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Microsoft Sans Serif" w:hAnsi="Times New Roman" w:cs="Microsoft Sans Serif"/>
          <w:color w:val="4F81BD" w:themeColor="accent1"/>
          <w:sz w:val="18"/>
          <w:lang w:val="vi"/>
        </w:rPr>
        <w:id w:val="-1354800862"/>
        <w:docPartObj>
          <w:docPartGallery w:val="Cover Pages"/>
          <w:docPartUnique/>
        </w:docPartObj>
      </w:sdtPr>
      <w:sdtEndPr>
        <w:rPr>
          <w:rFonts w:cs="Times New Roman"/>
          <w:b/>
          <w:color w:val="A4934D"/>
          <w:sz w:val="36"/>
        </w:rPr>
      </w:sdtEndPr>
      <w:sdtContent>
        <w:p w14:paraId="7DD9DA7B" w14:textId="0232020F" w:rsidR="000B5B36" w:rsidRDefault="000B5B36" w:rsidP="000B5B36">
          <w:pPr>
            <w:pStyle w:val="KhngDncch"/>
            <w:spacing w:before="1540" w:after="240"/>
            <w:ind w:left="567"/>
            <w:jc w:val="center"/>
            <w:rPr>
              <w:color w:val="4F81BD" w:themeColor="accent1"/>
            </w:rPr>
          </w:pPr>
          <w:r w:rsidRPr="00225173">
            <w:rPr>
              <w:noProof/>
              <w:color w:val="4F81BD" w:themeColor="accent1"/>
              <w:kern w:val="2"/>
              <w:lang w:val="vi-VN"/>
            </w:rPr>
            <w:drawing>
              <wp:anchor distT="0" distB="0" distL="114300" distR="114300" simplePos="0" relativeHeight="487665664" behindDoc="1" locked="0" layoutInCell="1" allowOverlap="1" wp14:anchorId="5385A26F" wp14:editId="07A92155">
                <wp:simplePos x="0" y="0"/>
                <wp:positionH relativeFrom="column">
                  <wp:posOffset>2892012</wp:posOffset>
                </wp:positionH>
                <wp:positionV relativeFrom="paragraph">
                  <wp:posOffset>1498615</wp:posOffset>
                </wp:positionV>
                <wp:extent cx="2171700" cy="2066925"/>
                <wp:effectExtent l="0" t="0" r="0" b="9525"/>
                <wp:wrapTopAndBottom/>
                <wp:docPr id="1073532065" name="Hình ảnh 1" descr="Ảnh có chứa biểu tượng, Phông chữ, hàng, Xanh đ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32065" name="Hình ảnh 1" descr="Ảnh có chứa biểu tượng, Phông chữ, hàng, Xanh điện&#10;&#10;Mô tả được tạo tự động"/>
                        <pic:cNvPicPr/>
                      </pic:nvPicPr>
                      <pic:blipFill>
                        <a:blip r:embed="rId9">
                          <a:extLst>
                            <a:ext uri="{28A0092B-C50C-407E-A947-70E740481C1C}">
                              <a14:useLocalDpi xmlns:a14="http://schemas.microsoft.com/office/drawing/2010/main" val="0"/>
                            </a:ext>
                          </a:extLst>
                        </a:blip>
                        <a:stretch>
                          <a:fillRect/>
                        </a:stretch>
                      </pic:blipFill>
                      <pic:spPr>
                        <a:xfrm>
                          <a:off x="0" y="0"/>
                          <a:ext cx="2171700" cy="2066925"/>
                        </a:xfrm>
                        <a:prstGeom prst="rect">
                          <a:avLst/>
                        </a:prstGeom>
                      </pic:spPr>
                    </pic:pic>
                  </a:graphicData>
                </a:graphic>
              </wp:anchor>
            </w:drawing>
          </w:r>
          <w:r>
            <w:rPr>
              <w:noProof/>
              <w:color w:val="4F81BD" w:themeColor="accent1"/>
            </w:rPr>
            <mc:AlternateContent>
              <mc:Choice Requires="wps">
                <w:drawing>
                  <wp:anchor distT="45720" distB="45720" distL="114300" distR="114300" simplePos="0" relativeHeight="487664640" behindDoc="0" locked="0" layoutInCell="1" allowOverlap="1" wp14:anchorId="51505D06" wp14:editId="6786A83C">
                    <wp:simplePos x="0" y="0"/>
                    <wp:positionH relativeFrom="column">
                      <wp:posOffset>1819275</wp:posOffset>
                    </wp:positionH>
                    <wp:positionV relativeFrom="paragraph">
                      <wp:posOffset>333375</wp:posOffset>
                    </wp:positionV>
                    <wp:extent cx="4298950" cy="549275"/>
                    <wp:effectExtent l="0" t="0" r="0" b="0"/>
                    <wp:wrapSquare wrapText="bothSides"/>
                    <wp:docPr id="849389917" name="Hộp Văn bản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950" cy="549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FCB53E" w14:textId="77777777" w:rsidR="000B5B36" w:rsidRDefault="000B5B36" w:rsidP="000B5B36">
                                <w:pPr>
                                  <w:jc w:val="center"/>
                                  <w:rPr>
                                    <w:rFonts w:cs="Times New Roman"/>
                                    <w:b/>
                                    <w:bCs/>
                                    <w:lang w:val="en-US"/>
                                  </w:rPr>
                                </w:pPr>
                                <w:r w:rsidRPr="00CD5EF8">
                                  <w:rPr>
                                    <w:rFonts w:cs="Times New Roman"/>
                                    <w:b/>
                                    <w:bCs/>
                                    <w:sz w:val="28"/>
                                    <w:szCs w:val="28"/>
                                    <w:lang w:val="en-US"/>
                                  </w:rPr>
                                  <w:t>BỘ GIÁO DỤC VÀ ĐÀO TẠO</w:t>
                                </w:r>
                                <w:r w:rsidRPr="00CD5EF8">
                                  <w:rPr>
                                    <w:rFonts w:cs="Times New Roman"/>
                                    <w:b/>
                                    <w:bCs/>
                                    <w:sz w:val="28"/>
                                    <w:szCs w:val="28"/>
                                    <w:lang w:val="en-US"/>
                                  </w:rPr>
                                  <w:br/>
                                  <w:t>TRƯỜNG ĐẠI HỌC XÂY DỰNG HÀ NỘI</w:t>
                                </w:r>
                              </w:p>
                              <w:p w14:paraId="5B545B62" w14:textId="77777777" w:rsidR="000B5B36" w:rsidRDefault="000B5B36" w:rsidP="000B5B36">
                                <w:pPr>
                                  <w:jc w:val="center"/>
                                  <w:rPr>
                                    <w:rFonts w:cs="Times New Roman"/>
                                    <w:b/>
                                    <w:bCs/>
                                    <w:lang w:val="en-US"/>
                                  </w:rPr>
                                </w:pPr>
                              </w:p>
                              <w:p w14:paraId="6FE0FFFC" w14:textId="11C2055C" w:rsidR="000B5B36" w:rsidRDefault="000B5B36" w:rsidP="000B5B36">
                                <w:pPr>
                                  <w:jc w:val="center"/>
                                  <w:rPr>
                                    <w:rFonts w:cs="Times New Roman"/>
                                    <w:b/>
                                    <w:bCs/>
                                    <w:sz w:val="28"/>
                                    <w:szCs w:val="28"/>
                                    <w:lang w:val="en-US"/>
                                  </w:rPr>
                                </w:pPr>
                                <w:r w:rsidRPr="00CD5EF8">
                                  <w:rPr>
                                    <w:rFonts w:cs="Times New Roman"/>
                                    <w:b/>
                                    <w:bCs/>
                                    <w:sz w:val="28"/>
                                    <w:szCs w:val="28"/>
                                    <w:lang w:val="en-US"/>
                                  </w:rPr>
                                  <w:t>KHOA CÔNG NGHỆ THÔNG TIN</w:t>
                                </w:r>
                              </w:p>
                              <w:p w14:paraId="6EA4F8C7" w14:textId="77777777" w:rsidR="000B5B36" w:rsidRPr="000B5B36" w:rsidRDefault="000B5B36" w:rsidP="000B5B36">
                                <w:pPr>
                                  <w:jc w:val="center"/>
                                  <w:rPr>
                                    <w:rFonts w:cs="Times New Roman"/>
                                    <w:b/>
                                    <w:bCs/>
                                    <w:lang w:val="en-US"/>
                                  </w:rPr>
                                </w:pPr>
                              </w:p>
                              <w:p w14:paraId="25C952F8" w14:textId="7CBEB8AD" w:rsidR="000B5B36" w:rsidRPr="0076020A" w:rsidRDefault="000B5B36" w:rsidP="000B5B36">
                                <w:pPr>
                                  <w:jc w:val="center"/>
                                  <w:rPr>
                                    <w:rFonts w:cs="Times New Roman"/>
                                  </w:rPr>
                                </w:pPr>
                                <w:r>
                                  <w:rPr>
                                    <w:rFonts w:cs="Times New Roman"/>
                                    <w:lang w:val="en-US"/>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1505D06" id="_x0000_t202" coordsize="21600,21600" o:spt="202" path="m,l,21600r21600,l21600,xe">
                    <v:stroke joinstyle="miter"/>
                    <v:path gradientshapeok="t" o:connecttype="rect"/>
                  </v:shapetype>
                  <v:shape id="Hộp Văn bản 6" o:spid="_x0000_s1026" type="#_x0000_t202" style="position:absolute;left:0;text-align:left;margin-left:143.25pt;margin-top:26.25pt;width:338.5pt;height:43.25pt;z-index:4876646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" stroked="f">
                    <v:textbox style="mso-fit-shape-to-text:t">
                      <w:txbxContent>
                        <w:p w14:paraId="78FCB53E" w14:textId="77777777" w:rsidR="000B5B36" w:rsidRDefault="000B5B36" w:rsidP="000B5B36">
                          <w:pPr>
                            <w:jc w:val="center"/>
                            <w:rPr>
                              <w:rFonts w:cs="Times New Roman"/>
                              <w:b/>
                              <w:bCs/>
                              <w:lang w:val="en-US"/>
                            </w:rPr>
                          </w:pPr>
                          <w:r w:rsidRPr="00CD5EF8">
                            <w:rPr>
                              <w:rFonts w:cs="Times New Roman"/>
                              <w:b/>
                              <w:bCs/>
                              <w:sz w:val="28"/>
                              <w:szCs w:val="28"/>
                              <w:lang w:val="en-US"/>
                            </w:rPr>
                            <w:t>BỘ GIÁO DỤC VÀ ĐÀO TẠO</w:t>
                          </w:r>
                          <w:r w:rsidRPr="00CD5EF8">
                            <w:rPr>
                              <w:rFonts w:cs="Times New Roman"/>
                              <w:b/>
                              <w:bCs/>
                              <w:sz w:val="28"/>
                              <w:szCs w:val="28"/>
                              <w:lang w:val="en-US"/>
                            </w:rPr>
                            <w:br/>
                            <w:t>TRƯỜNG ĐẠI HỌC XÂY DỰNG HÀ NỘI</w:t>
                          </w:r>
                        </w:p>
                        <w:p w14:paraId="5B545B62" w14:textId="77777777" w:rsidR="000B5B36" w:rsidRDefault="000B5B36" w:rsidP="000B5B36">
                          <w:pPr>
                            <w:jc w:val="center"/>
                            <w:rPr>
                              <w:rFonts w:cs="Times New Roman"/>
                              <w:b/>
                              <w:bCs/>
                              <w:lang w:val="en-US"/>
                            </w:rPr>
                          </w:pPr>
                        </w:p>
                        <w:p w14:paraId="6FE0FFFC" w14:textId="11C2055C" w:rsidR="000B5B36" w:rsidRDefault="000B5B36" w:rsidP="000B5B36">
                          <w:pPr>
                            <w:jc w:val="center"/>
                            <w:rPr>
                              <w:rFonts w:cs="Times New Roman"/>
                              <w:b/>
                              <w:bCs/>
                              <w:sz w:val="28"/>
                              <w:szCs w:val="28"/>
                              <w:lang w:val="en-US"/>
                            </w:rPr>
                          </w:pPr>
                          <w:r w:rsidRPr="00CD5EF8">
                            <w:rPr>
                              <w:rFonts w:cs="Times New Roman"/>
                              <w:b/>
                              <w:bCs/>
                              <w:sz w:val="28"/>
                              <w:szCs w:val="28"/>
                              <w:lang w:val="en-US"/>
                            </w:rPr>
                            <w:t>KHOA CÔNG NGHỆ THÔNG TIN</w:t>
                          </w:r>
                        </w:p>
                        <w:p w14:paraId="6EA4F8C7" w14:textId="77777777" w:rsidR="000B5B36" w:rsidRPr="000B5B36" w:rsidRDefault="000B5B36" w:rsidP="000B5B36">
                          <w:pPr>
                            <w:jc w:val="center"/>
                            <w:rPr>
                              <w:rFonts w:cs="Times New Roman"/>
                              <w:b/>
                              <w:bCs/>
                              <w:lang w:val="en-US"/>
                            </w:rPr>
                          </w:pPr>
                        </w:p>
                        <w:p w14:paraId="25C952F8" w14:textId="7CBEB8AD" w:rsidR="000B5B36" w:rsidRPr="0076020A" w:rsidRDefault="000B5B36" w:rsidP="000B5B36">
                          <w:pPr>
                            <w:jc w:val="center"/>
                            <w:rPr>
                              <w:rFonts w:cs="Times New Roman"/>
                            </w:rPr>
                          </w:pPr>
                          <w:r>
                            <w:rPr>
                              <w:rFonts w:cs="Times New Roman"/>
                              <w:lang w:val="en-US"/>
                            </w:rPr>
                            <w:t>[-----*-----]</w:t>
                          </w:r>
                        </w:p>
                      </w:txbxContent>
                    </v:textbox>
                    <w10:wrap type="square"/>
                  </v:shape>
                </w:pict>
              </mc:Fallback>
            </mc:AlternateContent>
          </w:r>
        </w:p>
        <w:sdt>
          <w:sdtPr>
            <w:rPr>
              <w:rFonts w:asciiTheme="majorHAnsi" w:eastAsiaTheme="majorEastAsia" w:hAnsiTheme="majorHAnsi" w:cstheme="majorBidi"/>
              <w:caps/>
              <w:color w:val="4F81BD" w:themeColor="accent1"/>
              <w:sz w:val="72"/>
              <w:szCs w:val="72"/>
            </w:rPr>
            <w:alias w:val="Title"/>
            <w:tag w:val=""/>
            <w:id w:val="1735040861"/>
            <w:placeholder>
              <w:docPart w:val="8573C1B92B344446999492C7F589FB6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99F8A1C" w14:textId="0957F0D9" w:rsidR="000B5B36" w:rsidRDefault="000B5B36" w:rsidP="000B5B36">
              <w:pPr>
                <w:pStyle w:val="KhngDncch"/>
                <w:pBdr>
                  <w:top w:val="single" w:sz="6" w:space="6" w:color="4F81BD" w:themeColor="accent1"/>
                  <w:bottom w:val="single" w:sz="6" w:space="6" w:color="4F81BD" w:themeColor="accent1"/>
                </w:pBdr>
                <w:spacing w:after="240"/>
                <w:ind w:left="709"/>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Bản dịch chương 8</w:t>
              </w:r>
            </w:p>
          </w:sdtContent>
        </w:sdt>
        <w:sdt>
          <w:sdtPr>
            <w:rPr>
              <w:color w:val="4F81BD" w:themeColor="accent1"/>
              <w:sz w:val="28"/>
              <w:szCs w:val="28"/>
            </w:rPr>
            <w:alias w:val="Subtitle"/>
            <w:tag w:val=""/>
            <w:id w:val="328029620"/>
            <w:placeholder>
              <w:docPart w:val="2558C9B45C444452A492D130176267DA"/>
            </w:placeholder>
            <w:dataBinding w:prefixMappings="xmlns:ns0='http://purl.org/dc/elements/1.1/' xmlns:ns1='http://schemas.openxmlformats.org/package/2006/metadata/core-properties' " w:xpath="/ns1:coreProperties[1]/ns0:subject[1]" w:storeItemID="{6C3C8BC8-F283-45AE-878A-BAB7291924A1}"/>
            <w:text/>
          </w:sdtPr>
          <w:sdtContent>
            <w:p w14:paraId="68821D86" w14:textId="696F67F6" w:rsidR="000B5B36" w:rsidRDefault="000B5B36" w:rsidP="000B5B36">
              <w:pPr>
                <w:pStyle w:val="KhngDncch"/>
                <w:ind w:left="709"/>
                <w:jc w:val="center"/>
                <w:rPr>
                  <w:color w:val="4F81BD" w:themeColor="accent1"/>
                  <w:sz w:val="28"/>
                  <w:szCs w:val="28"/>
                </w:rPr>
              </w:pPr>
              <w:r>
                <w:rPr>
                  <w:color w:val="4F81BD" w:themeColor="accent1"/>
                  <w:sz w:val="28"/>
                  <w:szCs w:val="28"/>
                </w:rPr>
                <w:t>Hệ Cơ sở Dữ liệu – Nhóm 3</w:t>
              </w:r>
            </w:p>
          </w:sdtContent>
        </w:sdt>
        <w:p w14:paraId="62B39736" w14:textId="7B006F5B" w:rsidR="000B5B36" w:rsidRDefault="000B5B36">
          <w:pPr>
            <w:pStyle w:val="KhngDncch"/>
            <w:spacing w:before="480"/>
            <w:jc w:val="center"/>
            <w:rPr>
              <w:color w:val="4F81BD" w:themeColor="accent1"/>
            </w:rPr>
          </w:pPr>
          <w:r>
            <w:rPr>
              <w:noProof/>
              <w:color w:val="4F81BD" w:themeColor="accent1"/>
            </w:rPr>
            <mc:AlternateContent>
              <mc:Choice Requires="wps">
                <w:drawing>
                  <wp:anchor distT="0" distB="0" distL="114300" distR="114300" simplePos="0" relativeHeight="487663616" behindDoc="0" locked="0" layoutInCell="1" allowOverlap="1" wp14:anchorId="2AC5FEF8" wp14:editId="08D3425E">
                    <wp:simplePos x="0" y="0"/>
                    <wp:positionH relativeFrom="margin">
                      <wp:align>center</wp:align>
                    </wp:positionH>
                    <mc:AlternateContent>
                      <mc:Choice Requires="wp14">
                        <wp:positionV relativeFrom="page">
                          <wp14:pctPosVOffset>85000</wp14:pctPosVOffset>
                        </wp:positionV>
                      </mc:Choice>
                      <mc:Fallback>
                        <wp:positionV relativeFrom="page">
                          <wp:posOffset>8452485</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9C9ECE2" w14:textId="670B68A7" w:rsidR="000B5B36" w:rsidRDefault="000B5B36" w:rsidP="000B5B36">
                                    <w:pPr>
                                      <w:pStyle w:val="KhngDncch"/>
                                      <w:spacing w:after="40"/>
                                      <w:ind w:left="993"/>
                                      <w:jc w:val="center"/>
                                      <w:rPr>
                                        <w:caps/>
                                        <w:color w:val="4F81BD" w:themeColor="accent1"/>
                                        <w:sz w:val="28"/>
                                        <w:szCs w:val="28"/>
                                      </w:rPr>
                                    </w:pPr>
                                    <w:r>
                                      <w:rPr>
                                        <w:caps/>
                                        <w:color w:val="4F81BD" w:themeColor="accent1"/>
                                        <w:sz w:val="28"/>
                                        <w:szCs w:val="28"/>
                                      </w:rPr>
                                      <w:t>Hà Nội, 2024</w:t>
                                    </w:r>
                                  </w:p>
                                </w:sdtContent>
                              </w:sdt>
                              <w:p w14:paraId="02918421" w14:textId="3E389845" w:rsidR="000B5B36" w:rsidRDefault="00000000">
                                <w:pPr>
                                  <w:pStyle w:val="KhngDncch"/>
                                  <w:jc w:val="center"/>
                                  <w:rPr>
                                    <w:color w:val="4F81BD" w:themeColor="accent1"/>
                                  </w:rPr>
                                </w:pPr>
                                <w:sdt>
                                  <w:sdtPr>
                                    <w:rPr>
                                      <w:caps/>
                                      <w:color w:val="4F81BD"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0B5B36">
                                      <w:rPr>
                                        <w:caps/>
                                        <w:color w:val="4F81BD" w:themeColor="accent1"/>
                                      </w:rPr>
                                      <w:t xml:space="preserve">     </w:t>
                                    </w:r>
                                  </w:sdtContent>
                                </w:sdt>
                              </w:p>
                              <w:p w14:paraId="23869A4A" w14:textId="6F1B55AC" w:rsidR="000B5B36" w:rsidRDefault="00000000">
                                <w:pPr>
                                  <w:pStyle w:val="KhngDncch"/>
                                  <w:jc w:val="center"/>
                                  <w:rPr>
                                    <w:color w:val="4F81BD" w:themeColor="accent1"/>
                                  </w:rP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0B5B36">
                                      <w:rPr>
                                        <w:color w:val="4F81BD"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2AC5FEF8" id="Text Box 142" o:spid="_x0000_s1027" type="#_x0000_t202" style="position:absolute;left:0;text-align:left;margin-left:0;margin-top:0;width:516pt;height:43.9pt;z-index:48766361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9C9ECE2" w14:textId="670B68A7" w:rsidR="000B5B36" w:rsidRDefault="000B5B36" w:rsidP="000B5B36">
                              <w:pPr>
                                <w:pStyle w:val="KhngDncch"/>
                                <w:spacing w:after="40"/>
                                <w:ind w:left="993"/>
                                <w:jc w:val="center"/>
                                <w:rPr>
                                  <w:caps/>
                                  <w:color w:val="4F81BD" w:themeColor="accent1"/>
                                  <w:sz w:val="28"/>
                                  <w:szCs w:val="28"/>
                                </w:rPr>
                              </w:pPr>
                              <w:r>
                                <w:rPr>
                                  <w:caps/>
                                  <w:color w:val="4F81BD" w:themeColor="accent1"/>
                                  <w:sz w:val="28"/>
                                  <w:szCs w:val="28"/>
                                </w:rPr>
                                <w:t>Hà Nội, 2024</w:t>
                              </w:r>
                            </w:p>
                          </w:sdtContent>
                        </w:sdt>
                        <w:p w14:paraId="02918421" w14:textId="3E389845" w:rsidR="000B5B36" w:rsidRDefault="000B5B36">
                          <w:pPr>
                            <w:pStyle w:val="KhngDncch"/>
                            <w:jc w:val="center"/>
                            <w:rPr>
                              <w:color w:val="4F81BD" w:themeColor="accent1"/>
                            </w:rPr>
                          </w:pPr>
                          <w:sdt>
                            <w:sdtPr>
                              <w:rPr>
                                <w:caps/>
                                <w:color w:val="4F81BD"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4F81BD" w:themeColor="accent1"/>
                                </w:rPr>
                                <w:t xml:space="preserve">     </w:t>
                              </w:r>
                            </w:sdtContent>
                          </w:sdt>
                        </w:p>
                        <w:p w14:paraId="23869A4A" w14:textId="6F1B55AC" w:rsidR="000B5B36" w:rsidRDefault="000B5B36">
                          <w:pPr>
                            <w:pStyle w:val="KhngDncch"/>
                            <w:jc w:val="center"/>
                            <w:rPr>
                              <w:color w:val="4F81BD" w:themeColor="accent1"/>
                            </w:rP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F81BD" w:themeColor="accent1"/>
                                </w:rPr>
                                <w:t xml:space="preserve">     </w:t>
                              </w:r>
                            </w:sdtContent>
                          </w:sdt>
                        </w:p>
                      </w:txbxContent>
                    </v:textbox>
                    <w10:wrap anchorx="margin" anchory="page"/>
                  </v:shape>
                </w:pict>
              </mc:Fallback>
            </mc:AlternateContent>
          </w:r>
        </w:p>
        <w:p w14:paraId="0480C715" w14:textId="07AC2EA5" w:rsidR="000B5B36" w:rsidRDefault="000B5B36">
          <w:pPr>
            <w:rPr>
              <w:rFonts w:cs="Times New Roman"/>
              <w:b/>
              <w:color w:val="A4934D"/>
              <w:sz w:val="36"/>
            </w:rPr>
          </w:pPr>
          <w:r>
            <w:rPr>
              <w:rFonts w:cs="Times New Roman"/>
              <w:b/>
              <w:color w:val="A4934D"/>
              <w:sz w:val="36"/>
            </w:rPr>
            <w:br w:type="page"/>
          </w:r>
        </w:p>
      </w:sdtContent>
    </w:sdt>
    <w:p w14:paraId="064D97EC" w14:textId="77777777" w:rsidR="008F5BFE" w:rsidRDefault="008F5BFE" w:rsidP="0073045F">
      <w:pPr>
        <w:spacing w:before="286"/>
        <w:ind w:left="1440"/>
        <w:rPr>
          <w:rFonts w:cs="Times New Roman"/>
          <w:b/>
          <w:color w:val="A4934D"/>
          <w:sz w:val="36"/>
        </w:rPr>
      </w:pPr>
    </w:p>
    <w:p w14:paraId="5C6F4FBE" w14:textId="77777777" w:rsidR="008F5BFE" w:rsidRDefault="008F5BFE" w:rsidP="0073045F">
      <w:pPr>
        <w:spacing w:before="286"/>
        <w:ind w:left="1440"/>
        <w:rPr>
          <w:rFonts w:cs="Times New Roman"/>
          <w:b/>
          <w:color w:val="A4934D"/>
          <w:sz w:val="36"/>
        </w:rPr>
      </w:pPr>
    </w:p>
    <w:p w14:paraId="55558816" w14:textId="77777777" w:rsidR="008F5BFE" w:rsidRPr="001A06DA" w:rsidRDefault="008F5BFE" w:rsidP="0073045F">
      <w:pPr>
        <w:spacing w:before="286"/>
        <w:rPr>
          <w:rFonts w:cs="Times New Roman"/>
          <w:b/>
          <w:color w:val="A4934D"/>
          <w:sz w:val="36"/>
          <w:lang w:val="en-US"/>
        </w:rPr>
      </w:pPr>
    </w:p>
    <w:p w14:paraId="265058EF" w14:textId="4E18D453" w:rsidR="00440B89" w:rsidRPr="001A2194" w:rsidRDefault="00440B89" w:rsidP="0073045F">
      <w:pPr>
        <w:spacing w:before="286"/>
        <w:ind w:left="1440"/>
        <w:rPr>
          <w:rFonts w:cs="Times New Roman"/>
          <w:b/>
          <w:sz w:val="36"/>
        </w:rPr>
      </w:pPr>
      <w:r w:rsidRPr="001A2194">
        <w:rPr>
          <w:rFonts w:cs="Times New Roman"/>
          <w:b/>
          <w:color w:val="A4934D"/>
          <w:sz w:val="36"/>
        </w:rPr>
        <w:t>SQL</w:t>
      </w:r>
      <w:r w:rsidRPr="001A2194">
        <w:rPr>
          <w:rFonts w:cs="Times New Roman"/>
          <w:b/>
          <w:color w:val="A4934D"/>
          <w:spacing w:val="-4"/>
          <w:sz w:val="36"/>
        </w:rPr>
        <w:t xml:space="preserve"> </w:t>
      </w:r>
      <w:r w:rsidR="001A06DA">
        <w:rPr>
          <w:rFonts w:cs="Times New Roman"/>
          <w:b/>
          <w:color w:val="A4934D"/>
          <w:spacing w:val="-4"/>
          <w:sz w:val="36"/>
          <w:lang w:val="en-US"/>
        </w:rPr>
        <w:t xml:space="preserve">(ngôn ngữ truy vấn) </w:t>
      </w:r>
      <w:r w:rsidRPr="001A2194">
        <w:rPr>
          <w:rFonts w:cs="Times New Roman"/>
          <w:b/>
          <w:color w:val="A4934D"/>
          <w:sz w:val="36"/>
        </w:rPr>
        <w:t>nâng</w:t>
      </w:r>
      <w:r w:rsidRPr="001A2194">
        <w:rPr>
          <w:rFonts w:cs="Times New Roman"/>
          <w:b/>
          <w:color w:val="A4934D"/>
          <w:spacing w:val="-3"/>
          <w:sz w:val="36"/>
        </w:rPr>
        <w:t xml:space="preserve"> </w:t>
      </w:r>
      <w:r w:rsidRPr="001A2194">
        <w:rPr>
          <w:rFonts w:cs="Times New Roman"/>
          <w:b/>
          <w:color w:val="A4934D"/>
          <w:sz w:val="36"/>
        </w:rPr>
        <w:t>cao</w:t>
      </w:r>
    </w:p>
    <w:p w14:paraId="7370866A" w14:textId="7A098FD7" w:rsidR="00440B89" w:rsidRPr="001A06DA" w:rsidRDefault="00440B89" w:rsidP="0073045F">
      <w:pPr>
        <w:ind w:left="1985"/>
        <w:rPr>
          <w:rFonts w:cs="Times New Roman"/>
          <w:b/>
          <w:bCs/>
          <w:color w:val="215F7F"/>
        </w:rPr>
      </w:pPr>
      <w:r w:rsidRPr="001A06DA">
        <w:rPr>
          <w:rFonts w:cs="Times New Roman"/>
          <w:b/>
          <w:bCs/>
          <w:color w:val="215F7F"/>
          <w:w w:val="105"/>
        </w:rPr>
        <w:t>Sau</w:t>
      </w:r>
      <w:r w:rsidRPr="001A06DA">
        <w:rPr>
          <w:rFonts w:cs="Times New Roman"/>
          <w:b/>
          <w:bCs/>
          <w:color w:val="215F7F"/>
          <w:spacing w:val="-9"/>
          <w:w w:val="105"/>
        </w:rPr>
        <w:t xml:space="preserve"> </w:t>
      </w:r>
      <w:r w:rsidRPr="001A06DA">
        <w:rPr>
          <w:rFonts w:cs="Times New Roman"/>
          <w:b/>
          <w:bCs/>
          <w:color w:val="215F7F"/>
          <w:w w:val="105"/>
        </w:rPr>
        <w:t>khi</w:t>
      </w:r>
      <w:r w:rsidRPr="001A06DA">
        <w:rPr>
          <w:rFonts w:cs="Times New Roman"/>
          <w:b/>
          <w:bCs/>
          <w:color w:val="215F7F"/>
          <w:spacing w:val="-8"/>
          <w:w w:val="105"/>
        </w:rPr>
        <w:t xml:space="preserve"> </w:t>
      </w:r>
      <w:r w:rsidRPr="001A06DA">
        <w:rPr>
          <w:rFonts w:cs="Times New Roman"/>
          <w:b/>
          <w:bCs/>
          <w:color w:val="215F7F"/>
          <w:w w:val="105"/>
        </w:rPr>
        <w:t>hoàn</w:t>
      </w:r>
      <w:r w:rsidRPr="001A06DA">
        <w:rPr>
          <w:rFonts w:cs="Times New Roman"/>
          <w:b/>
          <w:bCs/>
          <w:color w:val="215F7F"/>
          <w:spacing w:val="-9"/>
          <w:w w:val="105"/>
        </w:rPr>
        <w:t xml:space="preserve"> </w:t>
      </w:r>
      <w:r w:rsidRPr="001A06DA">
        <w:rPr>
          <w:rFonts w:cs="Times New Roman"/>
          <w:b/>
          <w:bCs/>
          <w:color w:val="215F7F"/>
          <w:w w:val="105"/>
        </w:rPr>
        <w:t>thành</w:t>
      </w:r>
      <w:r w:rsidRPr="001A06DA">
        <w:rPr>
          <w:rFonts w:cs="Times New Roman"/>
          <w:b/>
          <w:bCs/>
          <w:color w:val="215F7F"/>
          <w:spacing w:val="-8"/>
          <w:w w:val="105"/>
        </w:rPr>
        <w:t xml:space="preserve"> </w:t>
      </w:r>
      <w:r w:rsidRPr="001A06DA">
        <w:rPr>
          <w:rFonts w:cs="Times New Roman"/>
          <w:b/>
          <w:bCs/>
          <w:color w:val="215F7F"/>
          <w:w w:val="105"/>
        </w:rPr>
        <w:t>chương</w:t>
      </w:r>
      <w:r w:rsidRPr="001A06DA">
        <w:rPr>
          <w:rFonts w:cs="Times New Roman"/>
          <w:b/>
          <w:bCs/>
          <w:color w:val="215F7F"/>
          <w:spacing w:val="-8"/>
          <w:w w:val="105"/>
        </w:rPr>
        <w:t xml:space="preserve"> </w:t>
      </w:r>
      <w:r w:rsidRPr="001A06DA">
        <w:rPr>
          <w:rFonts w:cs="Times New Roman"/>
          <w:b/>
          <w:bCs/>
          <w:color w:val="215F7F"/>
          <w:w w:val="105"/>
        </w:rPr>
        <w:t>này,</w:t>
      </w:r>
      <w:r w:rsidRPr="001A06DA">
        <w:rPr>
          <w:rFonts w:cs="Times New Roman"/>
          <w:b/>
          <w:bCs/>
          <w:color w:val="215F7F"/>
          <w:spacing w:val="-9"/>
          <w:w w:val="105"/>
        </w:rPr>
        <w:t xml:space="preserve"> </w:t>
      </w:r>
      <w:r w:rsidR="001A06DA" w:rsidRPr="001A06DA">
        <w:rPr>
          <w:rFonts w:cs="Times New Roman"/>
          <w:b/>
          <w:bCs/>
          <w:color w:val="215F7F"/>
          <w:w w:val="105"/>
          <w:lang w:val="en-US"/>
        </w:rPr>
        <w:t>sinh viên</w:t>
      </w:r>
      <w:r w:rsidRPr="001A06DA">
        <w:rPr>
          <w:rFonts w:cs="Times New Roman"/>
          <w:b/>
          <w:bCs/>
          <w:color w:val="215F7F"/>
          <w:spacing w:val="-9"/>
          <w:w w:val="105"/>
        </w:rPr>
        <w:t xml:space="preserve"> </w:t>
      </w:r>
      <w:r w:rsidRPr="001A06DA">
        <w:rPr>
          <w:rFonts w:cs="Times New Roman"/>
          <w:b/>
          <w:bCs/>
          <w:color w:val="215F7F"/>
          <w:w w:val="105"/>
        </w:rPr>
        <w:t>có</w:t>
      </w:r>
      <w:r w:rsidRPr="001A06DA">
        <w:rPr>
          <w:rFonts w:cs="Times New Roman"/>
          <w:b/>
          <w:bCs/>
          <w:color w:val="215F7F"/>
          <w:spacing w:val="-8"/>
          <w:w w:val="105"/>
        </w:rPr>
        <w:t xml:space="preserve"> </w:t>
      </w:r>
      <w:r w:rsidRPr="001A06DA">
        <w:rPr>
          <w:rFonts w:cs="Times New Roman"/>
          <w:b/>
          <w:bCs/>
          <w:color w:val="215F7F"/>
          <w:w w:val="105"/>
        </w:rPr>
        <w:t>thể:</w:t>
      </w:r>
    </w:p>
    <w:p w14:paraId="3EE17630" w14:textId="77777777" w:rsidR="00440B89" w:rsidRPr="00722797" w:rsidRDefault="00440B89" w:rsidP="0073045F">
      <w:pPr>
        <w:pStyle w:val="oancuaDanhsach"/>
        <w:numPr>
          <w:ilvl w:val="0"/>
          <w:numId w:val="30"/>
        </w:numPr>
        <w:tabs>
          <w:tab w:val="left" w:pos="2282"/>
        </w:tabs>
        <w:spacing w:before="33"/>
        <w:ind w:hanging="111"/>
        <w:rPr>
          <w:rFonts w:cs="Times New Roman"/>
          <w:szCs w:val="18"/>
        </w:rPr>
      </w:pPr>
      <w:r w:rsidRPr="00722797">
        <w:rPr>
          <w:rFonts w:cs="Times New Roman"/>
          <w:color w:val="171514"/>
          <w:w w:val="105"/>
          <w:szCs w:val="18"/>
        </w:rPr>
        <w:t>Sử</w:t>
      </w:r>
      <w:r w:rsidRPr="00722797">
        <w:rPr>
          <w:rFonts w:cs="Times New Roman"/>
          <w:color w:val="171514"/>
          <w:spacing w:val="-1"/>
          <w:w w:val="105"/>
          <w:szCs w:val="18"/>
        </w:rPr>
        <w:t xml:space="preserve"> </w:t>
      </w:r>
      <w:r w:rsidRPr="00722797">
        <w:rPr>
          <w:rFonts w:cs="Times New Roman"/>
          <w:color w:val="171514"/>
          <w:w w:val="105"/>
          <w:szCs w:val="18"/>
        </w:rPr>
        <w:t>dụng SQL</w:t>
      </w:r>
      <w:r w:rsidRPr="00722797">
        <w:rPr>
          <w:rFonts w:cs="Times New Roman"/>
          <w:color w:val="171514"/>
          <w:spacing w:val="-1"/>
          <w:w w:val="105"/>
          <w:szCs w:val="18"/>
        </w:rPr>
        <w:t xml:space="preserve"> </w:t>
      </w:r>
      <w:r w:rsidRPr="00722797">
        <w:rPr>
          <w:rFonts w:cs="Times New Roman"/>
          <w:color w:val="171514"/>
          <w:w w:val="105"/>
          <w:szCs w:val="18"/>
        </w:rPr>
        <w:t>để tạo</w:t>
      </w:r>
      <w:r w:rsidRPr="00722797">
        <w:rPr>
          <w:rFonts w:cs="Times New Roman"/>
          <w:color w:val="171514"/>
          <w:spacing w:val="-1"/>
          <w:w w:val="105"/>
          <w:szCs w:val="18"/>
        </w:rPr>
        <w:t xml:space="preserve"> </w:t>
      </w:r>
      <w:r w:rsidRPr="00722797">
        <w:rPr>
          <w:rFonts w:cs="Times New Roman"/>
          <w:color w:val="171514"/>
          <w:w w:val="105"/>
          <w:szCs w:val="18"/>
        </w:rPr>
        <w:t>bảng theo</w:t>
      </w:r>
      <w:r w:rsidRPr="00722797">
        <w:rPr>
          <w:rFonts w:cs="Times New Roman"/>
          <w:color w:val="171514"/>
          <w:spacing w:val="-1"/>
          <w:w w:val="105"/>
          <w:szCs w:val="18"/>
        </w:rPr>
        <w:t xml:space="preserve"> </w:t>
      </w:r>
      <w:r w:rsidRPr="00722797">
        <w:rPr>
          <w:rFonts w:cs="Times New Roman"/>
          <w:color w:val="171514"/>
          <w:w w:val="105"/>
          <w:szCs w:val="18"/>
        </w:rPr>
        <w:t>cách thủ</w:t>
      </w:r>
      <w:r w:rsidRPr="00722797">
        <w:rPr>
          <w:rFonts w:cs="Times New Roman"/>
          <w:color w:val="171514"/>
          <w:spacing w:val="-1"/>
          <w:w w:val="105"/>
          <w:szCs w:val="18"/>
        </w:rPr>
        <w:t xml:space="preserve"> </w:t>
      </w:r>
      <w:r w:rsidRPr="00722797">
        <w:rPr>
          <w:rFonts w:cs="Times New Roman"/>
          <w:color w:val="171514"/>
          <w:w w:val="105"/>
          <w:szCs w:val="18"/>
        </w:rPr>
        <w:t>công</w:t>
      </w:r>
    </w:p>
    <w:p w14:paraId="6A7FD5A5" w14:textId="3B82BBFF" w:rsidR="00440B89" w:rsidRPr="00722797" w:rsidRDefault="00440B89" w:rsidP="0073045F">
      <w:pPr>
        <w:pStyle w:val="oancuaDanhsach"/>
        <w:numPr>
          <w:ilvl w:val="0"/>
          <w:numId w:val="30"/>
        </w:numPr>
        <w:tabs>
          <w:tab w:val="left" w:pos="2282"/>
        </w:tabs>
        <w:spacing w:before="31"/>
        <w:ind w:hanging="111"/>
        <w:rPr>
          <w:rFonts w:cs="Times New Roman"/>
          <w:szCs w:val="18"/>
        </w:rPr>
      </w:pPr>
      <w:r w:rsidRPr="00722797">
        <w:rPr>
          <w:rFonts w:cs="Times New Roman"/>
          <w:color w:val="171514"/>
          <w:w w:val="105"/>
          <w:szCs w:val="18"/>
        </w:rPr>
        <w:t>Sử</w:t>
      </w:r>
      <w:r w:rsidRPr="00722797">
        <w:rPr>
          <w:rFonts w:cs="Times New Roman"/>
          <w:color w:val="171514"/>
          <w:spacing w:val="-2"/>
          <w:w w:val="105"/>
          <w:szCs w:val="18"/>
        </w:rPr>
        <w:t xml:space="preserve"> </w:t>
      </w:r>
      <w:r w:rsidRPr="00722797">
        <w:rPr>
          <w:rFonts w:cs="Times New Roman"/>
          <w:color w:val="171514"/>
          <w:w w:val="105"/>
          <w:szCs w:val="18"/>
        </w:rPr>
        <w:t>dụng</w:t>
      </w:r>
      <w:r w:rsidRPr="00722797">
        <w:rPr>
          <w:rFonts w:cs="Times New Roman"/>
          <w:color w:val="171514"/>
          <w:spacing w:val="-1"/>
          <w:w w:val="105"/>
          <w:szCs w:val="18"/>
        </w:rPr>
        <w:t xml:space="preserve"> </w:t>
      </w:r>
      <w:r w:rsidRPr="00722797">
        <w:rPr>
          <w:rFonts w:cs="Times New Roman"/>
          <w:color w:val="171514"/>
          <w:w w:val="105"/>
          <w:szCs w:val="18"/>
        </w:rPr>
        <w:t>SQL</w:t>
      </w:r>
      <w:r w:rsidRPr="00722797">
        <w:rPr>
          <w:rFonts w:cs="Times New Roman"/>
          <w:color w:val="171514"/>
          <w:spacing w:val="-1"/>
          <w:w w:val="105"/>
          <w:szCs w:val="18"/>
        </w:rPr>
        <w:t xml:space="preserve"> </w:t>
      </w:r>
      <w:r w:rsidRPr="00722797">
        <w:rPr>
          <w:rFonts w:cs="Times New Roman"/>
          <w:color w:val="171514"/>
          <w:w w:val="105"/>
          <w:szCs w:val="18"/>
        </w:rPr>
        <w:t>để</w:t>
      </w:r>
      <w:r w:rsidRPr="00722797">
        <w:rPr>
          <w:rFonts w:cs="Times New Roman"/>
          <w:color w:val="171514"/>
          <w:spacing w:val="-1"/>
          <w:w w:val="105"/>
          <w:szCs w:val="18"/>
        </w:rPr>
        <w:t xml:space="preserve"> </w:t>
      </w:r>
      <w:r w:rsidRPr="00722797">
        <w:rPr>
          <w:rFonts w:cs="Times New Roman"/>
          <w:color w:val="171514"/>
          <w:w w:val="105"/>
          <w:szCs w:val="18"/>
        </w:rPr>
        <w:t>tạo</w:t>
      </w:r>
      <w:r w:rsidRPr="00722797">
        <w:rPr>
          <w:rFonts w:cs="Times New Roman"/>
          <w:color w:val="171514"/>
          <w:spacing w:val="-1"/>
          <w:w w:val="105"/>
          <w:szCs w:val="18"/>
        </w:rPr>
        <w:t xml:space="preserve"> </w:t>
      </w:r>
      <w:r w:rsidRPr="00722797">
        <w:rPr>
          <w:rFonts w:cs="Times New Roman"/>
          <w:color w:val="171514"/>
          <w:w w:val="105"/>
          <w:szCs w:val="18"/>
        </w:rPr>
        <w:t>bản</w:t>
      </w:r>
      <w:r w:rsidRPr="00722797">
        <w:rPr>
          <w:rFonts w:cs="Times New Roman"/>
          <w:color w:val="171514"/>
          <w:spacing w:val="-1"/>
          <w:w w:val="105"/>
          <w:szCs w:val="18"/>
        </w:rPr>
        <w:t xml:space="preserve"> </w:t>
      </w:r>
      <w:r w:rsidRPr="00722797">
        <w:rPr>
          <w:rFonts w:cs="Times New Roman"/>
          <w:color w:val="171514"/>
          <w:w w:val="105"/>
          <w:szCs w:val="18"/>
        </w:rPr>
        <w:t>sao</w:t>
      </w:r>
      <w:r w:rsidRPr="00722797">
        <w:rPr>
          <w:rFonts w:cs="Times New Roman"/>
          <w:color w:val="171514"/>
          <w:spacing w:val="-1"/>
          <w:w w:val="105"/>
          <w:szCs w:val="18"/>
        </w:rPr>
        <w:t xml:space="preserve"> </w:t>
      </w:r>
      <w:r w:rsidRPr="00722797">
        <w:rPr>
          <w:rFonts w:cs="Times New Roman"/>
          <w:color w:val="171514"/>
          <w:w w:val="105"/>
          <w:szCs w:val="18"/>
        </w:rPr>
        <w:t>của</w:t>
      </w:r>
      <w:r w:rsidRPr="00722797">
        <w:rPr>
          <w:rFonts w:cs="Times New Roman"/>
          <w:color w:val="171514"/>
          <w:spacing w:val="-2"/>
          <w:w w:val="105"/>
          <w:szCs w:val="18"/>
        </w:rPr>
        <w:t xml:space="preserve"> </w:t>
      </w:r>
      <w:r w:rsidRPr="00722797">
        <w:rPr>
          <w:rFonts w:cs="Times New Roman"/>
          <w:color w:val="171514"/>
          <w:w w:val="105"/>
          <w:szCs w:val="18"/>
        </w:rPr>
        <w:t>bảng</w:t>
      </w:r>
      <w:r w:rsidRPr="00722797">
        <w:rPr>
          <w:rFonts w:cs="Times New Roman"/>
          <w:color w:val="171514"/>
          <w:spacing w:val="-1"/>
          <w:w w:val="105"/>
          <w:szCs w:val="18"/>
        </w:rPr>
        <w:t xml:space="preserve"> </w:t>
      </w:r>
      <w:r w:rsidRPr="00722797">
        <w:rPr>
          <w:rFonts w:cs="Times New Roman"/>
          <w:color w:val="171514"/>
          <w:w w:val="105"/>
          <w:szCs w:val="18"/>
        </w:rPr>
        <w:t>bằng</w:t>
      </w:r>
      <w:r w:rsidRPr="00722797">
        <w:rPr>
          <w:rFonts w:cs="Times New Roman"/>
          <w:color w:val="171514"/>
          <w:spacing w:val="-1"/>
          <w:w w:val="105"/>
          <w:szCs w:val="18"/>
        </w:rPr>
        <w:t xml:space="preserve"> </w:t>
      </w:r>
      <w:r w:rsidR="001A06DA">
        <w:rPr>
          <w:rFonts w:cs="Times New Roman"/>
          <w:color w:val="171514"/>
          <w:spacing w:val="-1"/>
          <w:w w:val="105"/>
          <w:szCs w:val="18"/>
          <w:lang w:val="en-US"/>
        </w:rPr>
        <w:t xml:space="preserve">lệnh </w:t>
      </w:r>
      <w:r w:rsidRPr="00722797">
        <w:rPr>
          <w:rFonts w:cs="Times New Roman"/>
          <w:color w:val="171514"/>
          <w:w w:val="105"/>
          <w:szCs w:val="18"/>
        </w:rPr>
        <w:t>truy</w:t>
      </w:r>
      <w:r w:rsidRPr="00722797">
        <w:rPr>
          <w:rFonts w:cs="Times New Roman"/>
          <w:color w:val="171514"/>
          <w:spacing w:val="-1"/>
          <w:w w:val="105"/>
          <w:szCs w:val="18"/>
        </w:rPr>
        <w:t xml:space="preserve"> </w:t>
      </w:r>
      <w:r w:rsidRPr="00722797">
        <w:rPr>
          <w:rFonts w:cs="Times New Roman"/>
          <w:color w:val="171514"/>
          <w:w w:val="105"/>
          <w:szCs w:val="18"/>
        </w:rPr>
        <w:t>vấn</w:t>
      </w:r>
      <w:r w:rsidRPr="00722797">
        <w:rPr>
          <w:rFonts w:cs="Times New Roman"/>
          <w:color w:val="171514"/>
          <w:spacing w:val="-1"/>
          <w:w w:val="105"/>
          <w:szCs w:val="18"/>
        </w:rPr>
        <w:t xml:space="preserve"> </w:t>
      </w:r>
      <w:r w:rsidRPr="00722797">
        <w:rPr>
          <w:rFonts w:cs="Times New Roman"/>
          <w:color w:val="171514"/>
          <w:w w:val="105"/>
          <w:szCs w:val="18"/>
        </w:rPr>
        <w:t>con</w:t>
      </w:r>
    </w:p>
    <w:p w14:paraId="4533FC59" w14:textId="3C76231F" w:rsidR="00440B89" w:rsidRPr="00722797" w:rsidRDefault="00440B89" w:rsidP="0073045F">
      <w:pPr>
        <w:pStyle w:val="oancuaDanhsach"/>
        <w:numPr>
          <w:ilvl w:val="0"/>
          <w:numId w:val="30"/>
        </w:numPr>
        <w:tabs>
          <w:tab w:val="left" w:pos="2282"/>
        </w:tabs>
        <w:spacing w:before="31"/>
        <w:ind w:hanging="111"/>
        <w:rPr>
          <w:rFonts w:cs="Times New Roman"/>
          <w:szCs w:val="18"/>
        </w:rPr>
      </w:pPr>
      <w:r w:rsidRPr="00722797">
        <w:rPr>
          <w:rFonts w:cs="Times New Roman"/>
          <w:color w:val="171514"/>
          <w:w w:val="105"/>
          <w:szCs w:val="18"/>
        </w:rPr>
        <w:t>Thao</w:t>
      </w:r>
      <w:r w:rsidRPr="00722797">
        <w:rPr>
          <w:rFonts w:cs="Times New Roman"/>
          <w:color w:val="171514"/>
          <w:spacing w:val="-3"/>
          <w:w w:val="105"/>
          <w:szCs w:val="18"/>
        </w:rPr>
        <w:t xml:space="preserve"> </w:t>
      </w:r>
      <w:r w:rsidRPr="00722797">
        <w:rPr>
          <w:rFonts w:cs="Times New Roman"/>
          <w:color w:val="171514"/>
          <w:w w:val="105"/>
          <w:szCs w:val="18"/>
        </w:rPr>
        <w:t>tác</w:t>
      </w:r>
      <w:r w:rsidRPr="00722797">
        <w:rPr>
          <w:rFonts w:cs="Times New Roman"/>
          <w:color w:val="171514"/>
          <w:spacing w:val="-2"/>
          <w:w w:val="105"/>
          <w:szCs w:val="18"/>
        </w:rPr>
        <w:t xml:space="preserve"> </w:t>
      </w:r>
      <w:r w:rsidRPr="00722797">
        <w:rPr>
          <w:rFonts w:cs="Times New Roman"/>
          <w:color w:val="171514"/>
          <w:w w:val="105"/>
          <w:szCs w:val="18"/>
        </w:rPr>
        <w:t>cấu</w:t>
      </w:r>
      <w:r w:rsidRPr="00722797">
        <w:rPr>
          <w:rFonts w:cs="Times New Roman"/>
          <w:color w:val="171514"/>
          <w:spacing w:val="-3"/>
          <w:w w:val="105"/>
          <w:szCs w:val="18"/>
        </w:rPr>
        <w:t xml:space="preserve"> </w:t>
      </w:r>
      <w:r w:rsidRPr="00722797">
        <w:rPr>
          <w:rFonts w:cs="Times New Roman"/>
          <w:color w:val="171514"/>
          <w:w w:val="105"/>
          <w:szCs w:val="18"/>
        </w:rPr>
        <w:t>trúc</w:t>
      </w:r>
      <w:r w:rsidRPr="00722797">
        <w:rPr>
          <w:rFonts w:cs="Times New Roman"/>
          <w:color w:val="171514"/>
          <w:spacing w:val="-2"/>
          <w:w w:val="105"/>
          <w:szCs w:val="18"/>
        </w:rPr>
        <w:t xml:space="preserve"> </w:t>
      </w:r>
      <w:r w:rsidRPr="00722797">
        <w:rPr>
          <w:rFonts w:cs="Times New Roman"/>
          <w:color w:val="171514"/>
          <w:w w:val="105"/>
          <w:szCs w:val="18"/>
        </w:rPr>
        <w:t>của</w:t>
      </w:r>
      <w:r w:rsidRPr="00722797">
        <w:rPr>
          <w:rFonts w:cs="Times New Roman"/>
          <w:color w:val="171514"/>
          <w:spacing w:val="-2"/>
          <w:w w:val="105"/>
          <w:szCs w:val="18"/>
        </w:rPr>
        <w:t xml:space="preserve"> </w:t>
      </w:r>
      <w:r w:rsidRPr="00722797">
        <w:rPr>
          <w:rFonts w:cs="Times New Roman"/>
          <w:color w:val="171514"/>
          <w:w w:val="105"/>
          <w:szCs w:val="18"/>
        </w:rPr>
        <w:t>các</w:t>
      </w:r>
      <w:r w:rsidRPr="00722797">
        <w:rPr>
          <w:rFonts w:cs="Times New Roman"/>
          <w:color w:val="171514"/>
          <w:spacing w:val="-3"/>
          <w:w w:val="105"/>
          <w:szCs w:val="18"/>
        </w:rPr>
        <w:t xml:space="preserve"> </w:t>
      </w:r>
      <w:r w:rsidRPr="00722797">
        <w:rPr>
          <w:rFonts w:cs="Times New Roman"/>
          <w:color w:val="171514"/>
          <w:w w:val="105"/>
          <w:szCs w:val="18"/>
        </w:rPr>
        <w:t>bảng</w:t>
      </w:r>
      <w:r w:rsidRPr="00722797">
        <w:rPr>
          <w:rFonts w:cs="Times New Roman"/>
          <w:color w:val="171514"/>
          <w:spacing w:val="-2"/>
          <w:w w:val="105"/>
          <w:szCs w:val="18"/>
        </w:rPr>
        <w:t xml:space="preserve"> </w:t>
      </w:r>
      <w:r w:rsidRPr="00722797">
        <w:rPr>
          <w:rFonts w:cs="Times New Roman"/>
          <w:color w:val="171514"/>
          <w:w w:val="105"/>
          <w:szCs w:val="18"/>
        </w:rPr>
        <w:t>hiện</w:t>
      </w:r>
      <w:r w:rsidRPr="00722797">
        <w:rPr>
          <w:rFonts w:cs="Times New Roman"/>
          <w:color w:val="171514"/>
          <w:spacing w:val="-2"/>
          <w:w w:val="105"/>
          <w:szCs w:val="18"/>
        </w:rPr>
        <w:t xml:space="preserve"> </w:t>
      </w:r>
      <w:r w:rsidRPr="00722797">
        <w:rPr>
          <w:rFonts w:cs="Times New Roman"/>
          <w:color w:val="171514"/>
          <w:w w:val="105"/>
          <w:szCs w:val="18"/>
        </w:rPr>
        <w:t>có</w:t>
      </w:r>
      <w:r w:rsidRPr="00722797">
        <w:rPr>
          <w:rFonts w:cs="Times New Roman"/>
          <w:color w:val="171514"/>
          <w:spacing w:val="-3"/>
          <w:w w:val="105"/>
          <w:szCs w:val="18"/>
        </w:rPr>
        <w:t xml:space="preserve"> </w:t>
      </w:r>
      <w:r w:rsidRPr="00722797">
        <w:rPr>
          <w:rFonts w:cs="Times New Roman"/>
          <w:color w:val="171514"/>
          <w:w w:val="105"/>
          <w:szCs w:val="18"/>
        </w:rPr>
        <w:t>để</w:t>
      </w:r>
      <w:r w:rsidRPr="00722797">
        <w:rPr>
          <w:rFonts w:cs="Times New Roman"/>
          <w:color w:val="171514"/>
          <w:spacing w:val="-2"/>
          <w:w w:val="105"/>
          <w:szCs w:val="18"/>
        </w:rPr>
        <w:t xml:space="preserve"> </w:t>
      </w:r>
      <w:r w:rsidRPr="00722797">
        <w:rPr>
          <w:rFonts w:cs="Times New Roman"/>
          <w:color w:val="171514"/>
          <w:w w:val="105"/>
          <w:szCs w:val="18"/>
        </w:rPr>
        <w:t>thêm,</w:t>
      </w:r>
      <w:r w:rsidRPr="00722797">
        <w:rPr>
          <w:rFonts w:cs="Times New Roman"/>
          <w:color w:val="171514"/>
          <w:spacing w:val="-2"/>
          <w:w w:val="105"/>
          <w:szCs w:val="18"/>
        </w:rPr>
        <w:t xml:space="preserve"> </w:t>
      </w:r>
      <w:r w:rsidRPr="00722797">
        <w:rPr>
          <w:rFonts w:cs="Times New Roman"/>
          <w:color w:val="171514"/>
          <w:w w:val="105"/>
          <w:szCs w:val="18"/>
        </w:rPr>
        <w:t>sửa</w:t>
      </w:r>
      <w:r w:rsidRPr="00722797">
        <w:rPr>
          <w:rFonts w:cs="Times New Roman"/>
          <w:color w:val="171514"/>
          <w:spacing w:val="-3"/>
          <w:w w:val="105"/>
          <w:szCs w:val="18"/>
        </w:rPr>
        <w:t xml:space="preserve"> </w:t>
      </w:r>
      <w:r w:rsidRPr="00722797">
        <w:rPr>
          <w:rFonts w:cs="Times New Roman"/>
          <w:color w:val="171514"/>
          <w:w w:val="105"/>
          <w:szCs w:val="18"/>
        </w:rPr>
        <w:t>đổi</w:t>
      </w:r>
      <w:r w:rsidRPr="00722797">
        <w:rPr>
          <w:rFonts w:cs="Times New Roman"/>
          <w:color w:val="171514"/>
          <w:spacing w:val="-2"/>
          <w:w w:val="105"/>
          <w:szCs w:val="18"/>
        </w:rPr>
        <w:t xml:space="preserve"> </w:t>
      </w:r>
      <w:r w:rsidRPr="00722797">
        <w:rPr>
          <w:rFonts w:cs="Times New Roman"/>
          <w:color w:val="171514"/>
          <w:w w:val="105"/>
          <w:szCs w:val="18"/>
        </w:rPr>
        <w:t>và</w:t>
      </w:r>
      <w:r w:rsidRPr="00722797">
        <w:rPr>
          <w:rFonts w:cs="Times New Roman"/>
          <w:color w:val="171514"/>
          <w:spacing w:val="-2"/>
          <w:w w:val="105"/>
          <w:szCs w:val="18"/>
        </w:rPr>
        <w:t xml:space="preserve"> </w:t>
      </w:r>
      <w:r w:rsidRPr="00722797">
        <w:rPr>
          <w:rFonts w:cs="Times New Roman"/>
          <w:color w:val="171514"/>
          <w:w w:val="105"/>
          <w:szCs w:val="18"/>
        </w:rPr>
        <w:t>xóa</w:t>
      </w:r>
      <w:r w:rsidRPr="00722797">
        <w:rPr>
          <w:rFonts w:cs="Times New Roman"/>
          <w:color w:val="171514"/>
          <w:spacing w:val="-3"/>
          <w:w w:val="105"/>
          <w:szCs w:val="18"/>
        </w:rPr>
        <w:t xml:space="preserve"> </w:t>
      </w:r>
      <w:r w:rsidRPr="00722797">
        <w:rPr>
          <w:rFonts w:cs="Times New Roman"/>
          <w:color w:val="171514"/>
          <w:w w:val="105"/>
          <w:szCs w:val="18"/>
        </w:rPr>
        <w:t>các</w:t>
      </w:r>
      <w:r w:rsidRPr="00722797">
        <w:rPr>
          <w:rFonts w:cs="Times New Roman"/>
          <w:color w:val="171514"/>
          <w:spacing w:val="-2"/>
          <w:w w:val="105"/>
          <w:szCs w:val="18"/>
        </w:rPr>
        <w:t xml:space="preserve"> </w:t>
      </w:r>
      <w:r w:rsidRPr="00722797">
        <w:rPr>
          <w:rFonts w:cs="Times New Roman"/>
          <w:color w:val="171514"/>
          <w:w w:val="105"/>
          <w:szCs w:val="18"/>
        </w:rPr>
        <w:t>cột</w:t>
      </w:r>
      <w:r w:rsidRPr="00722797">
        <w:rPr>
          <w:rFonts w:cs="Times New Roman"/>
          <w:color w:val="171514"/>
          <w:spacing w:val="-2"/>
          <w:w w:val="105"/>
          <w:szCs w:val="18"/>
        </w:rPr>
        <w:t xml:space="preserve"> </w:t>
      </w:r>
      <w:r w:rsidRPr="00722797">
        <w:rPr>
          <w:rFonts w:cs="Times New Roman"/>
          <w:color w:val="171514"/>
          <w:w w:val="105"/>
          <w:szCs w:val="18"/>
        </w:rPr>
        <w:t>và</w:t>
      </w:r>
      <w:r w:rsidR="001A06DA">
        <w:rPr>
          <w:rFonts w:cs="Times New Roman"/>
          <w:color w:val="171514"/>
          <w:w w:val="105"/>
          <w:szCs w:val="18"/>
          <w:lang w:val="en-US"/>
        </w:rPr>
        <w:t xml:space="preserve"> các quy tắc</w:t>
      </w:r>
      <w:r w:rsidRPr="00722797">
        <w:rPr>
          <w:rFonts w:cs="Times New Roman"/>
          <w:color w:val="171514"/>
          <w:spacing w:val="-3"/>
          <w:w w:val="105"/>
          <w:szCs w:val="18"/>
        </w:rPr>
        <w:t xml:space="preserve"> </w:t>
      </w:r>
      <w:r w:rsidRPr="00722797">
        <w:rPr>
          <w:rFonts w:cs="Times New Roman"/>
          <w:color w:val="171514"/>
          <w:w w:val="105"/>
          <w:szCs w:val="18"/>
        </w:rPr>
        <w:t>ràng</w:t>
      </w:r>
      <w:r w:rsidRPr="00722797">
        <w:rPr>
          <w:rFonts w:cs="Times New Roman"/>
          <w:color w:val="171514"/>
          <w:spacing w:val="-2"/>
          <w:w w:val="105"/>
          <w:szCs w:val="18"/>
        </w:rPr>
        <w:t xml:space="preserve"> </w:t>
      </w:r>
      <w:r w:rsidRPr="00722797">
        <w:rPr>
          <w:rFonts w:cs="Times New Roman"/>
          <w:color w:val="171514"/>
          <w:w w:val="105"/>
          <w:szCs w:val="18"/>
        </w:rPr>
        <w:t>buộc</w:t>
      </w:r>
    </w:p>
    <w:p w14:paraId="7664C143" w14:textId="77777777" w:rsidR="00440B89" w:rsidRPr="00722797" w:rsidRDefault="00440B89" w:rsidP="0073045F">
      <w:pPr>
        <w:pStyle w:val="oancuaDanhsach"/>
        <w:numPr>
          <w:ilvl w:val="0"/>
          <w:numId w:val="30"/>
        </w:numPr>
        <w:tabs>
          <w:tab w:val="left" w:pos="2282"/>
        </w:tabs>
        <w:spacing w:before="31"/>
        <w:ind w:hanging="111"/>
        <w:rPr>
          <w:rFonts w:cs="Times New Roman"/>
          <w:szCs w:val="18"/>
        </w:rPr>
      </w:pPr>
      <w:r w:rsidRPr="00722797">
        <w:rPr>
          <w:rFonts w:cs="Times New Roman"/>
          <w:color w:val="171514"/>
          <w:w w:val="105"/>
          <w:szCs w:val="18"/>
        </w:rPr>
        <w:t>Sử</w:t>
      </w:r>
      <w:r w:rsidRPr="00722797">
        <w:rPr>
          <w:rFonts w:cs="Times New Roman"/>
          <w:color w:val="171514"/>
          <w:spacing w:val="-1"/>
          <w:w w:val="105"/>
          <w:szCs w:val="18"/>
        </w:rPr>
        <w:t xml:space="preserve"> </w:t>
      </w:r>
      <w:r w:rsidRPr="00722797">
        <w:rPr>
          <w:rFonts w:cs="Times New Roman"/>
          <w:color w:val="171514"/>
          <w:w w:val="105"/>
          <w:szCs w:val="18"/>
        </w:rPr>
        <w:t>dụng SQL để thực hiện thao tác dữ liệu (chèn, cập nhật và xóa các hàng dữ liệu)</w:t>
      </w:r>
    </w:p>
    <w:p w14:paraId="12572CDD" w14:textId="1E1871FC" w:rsidR="00440B89" w:rsidRPr="00722797" w:rsidRDefault="00440B89" w:rsidP="0073045F">
      <w:pPr>
        <w:pStyle w:val="oancuaDanhsach"/>
        <w:numPr>
          <w:ilvl w:val="0"/>
          <w:numId w:val="30"/>
        </w:numPr>
        <w:tabs>
          <w:tab w:val="left" w:pos="2282"/>
        </w:tabs>
        <w:spacing w:before="31"/>
        <w:ind w:hanging="111"/>
        <w:rPr>
          <w:rFonts w:cs="Times New Roman"/>
          <w:szCs w:val="18"/>
        </w:rPr>
      </w:pPr>
      <w:r w:rsidRPr="00722797">
        <w:rPr>
          <w:rFonts w:cs="Times New Roman"/>
          <w:color w:val="171514"/>
          <w:w w:val="105"/>
          <w:szCs w:val="18"/>
        </w:rPr>
        <w:t>Sử</w:t>
      </w:r>
      <w:r w:rsidRPr="00722797">
        <w:rPr>
          <w:rFonts w:cs="Times New Roman"/>
          <w:color w:val="171514"/>
          <w:spacing w:val="-1"/>
          <w:w w:val="105"/>
          <w:szCs w:val="18"/>
        </w:rPr>
        <w:t xml:space="preserve"> </w:t>
      </w:r>
      <w:r w:rsidRPr="00722797">
        <w:rPr>
          <w:rFonts w:cs="Times New Roman"/>
          <w:color w:val="171514"/>
          <w:w w:val="105"/>
          <w:szCs w:val="18"/>
        </w:rPr>
        <w:t>dụng</w:t>
      </w:r>
      <w:r w:rsidRPr="00722797">
        <w:rPr>
          <w:rFonts w:cs="Times New Roman"/>
          <w:color w:val="171514"/>
          <w:spacing w:val="-1"/>
          <w:w w:val="105"/>
          <w:szCs w:val="18"/>
        </w:rPr>
        <w:t xml:space="preserve"> </w:t>
      </w:r>
      <w:r w:rsidRPr="00722797">
        <w:rPr>
          <w:rFonts w:cs="Times New Roman"/>
          <w:color w:val="171514"/>
          <w:w w:val="105"/>
          <w:szCs w:val="18"/>
        </w:rPr>
        <w:t>SQL để</w:t>
      </w:r>
      <w:r w:rsidRPr="00722797">
        <w:rPr>
          <w:rFonts w:cs="Times New Roman"/>
          <w:color w:val="171514"/>
          <w:spacing w:val="-1"/>
          <w:w w:val="105"/>
          <w:szCs w:val="18"/>
        </w:rPr>
        <w:t xml:space="preserve"> </w:t>
      </w:r>
      <w:r w:rsidRPr="00722797">
        <w:rPr>
          <w:rFonts w:cs="Times New Roman"/>
          <w:color w:val="171514"/>
          <w:w w:val="105"/>
          <w:szCs w:val="18"/>
        </w:rPr>
        <w:t>tạo</w:t>
      </w:r>
      <w:r w:rsidRPr="00722797">
        <w:rPr>
          <w:rFonts w:cs="Times New Roman"/>
          <w:color w:val="171514"/>
          <w:spacing w:val="-1"/>
          <w:w w:val="105"/>
          <w:szCs w:val="18"/>
        </w:rPr>
        <w:t xml:space="preserve"> </w:t>
      </w:r>
      <w:r w:rsidR="00211CB9">
        <w:rPr>
          <w:rFonts w:cs="Times New Roman"/>
          <w:color w:val="171514"/>
          <w:w w:val="105"/>
          <w:szCs w:val="18"/>
        </w:rPr>
        <w:t>khung nhìn</w:t>
      </w:r>
      <w:r w:rsidRPr="00722797">
        <w:rPr>
          <w:rFonts w:cs="Times New Roman"/>
          <w:color w:val="171514"/>
          <w:w w:val="105"/>
          <w:szCs w:val="18"/>
        </w:rPr>
        <w:t xml:space="preserve"> cơ</w:t>
      </w:r>
      <w:r w:rsidRPr="00722797">
        <w:rPr>
          <w:rFonts w:cs="Times New Roman"/>
          <w:color w:val="171514"/>
          <w:spacing w:val="-1"/>
          <w:w w:val="105"/>
          <w:szCs w:val="18"/>
        </w:rPr>
        <w:t xml:space="preserve"> </w:t>
      </w:r>
      <w:r w:rsidRPr="00722797">
        <w:rPr>
          <w:rFonts w:cs="Times New Roman"/>
          <w:color w:val="171514"/>
          <w:w w:val="105"/>
          <w:szCs w:val="18"/>
        </w:rPr>
        <w:t>sở</w:t>
      </w:r>
      <w:r w:rsidRPr="00722797">
        <w:rPr>
          <w:rFonts w:cs="Times New Roman"/>
          <w:color w:val="171514"/>
          <w:spacing w:val="-1"/>
          <w:w w:val="105"/>
          <w:szCs w:val="18"/>
        </w:rPr>
        <w:t xml:space="preserve"> </w:t>
      </w:r>
      <w:r w:rsidRPr="00722797">
        <w:rPr>
          <w:rFonts w:cs="Times New Roman"/>
          <w:color w:val="171514"/>
          <w:w w:val="105"/>
          <w:szCs w:val="18"/>
        </w:rPr>
        <w:t>dữ liệu,</w:t>
      </w:r>
      <w:r w:rsidRPr="00722797">
        <w:rPr>
          <w:rFonts w:cs="Times New Roman"/>
          <w:color w:val="171514"/>
          <w:spacing w:val="-1"/>
          <w:w w:val="105"/>
          <w:szCs w:val="18"/>
        </w:rPr>
        <w:t xml:space="preserve"> </w:t>
      </w:r>
      <w:r w:rsidRPr="00722797">
        <w:rPr>
          <w:rFonts w:cs="Times New Roman"/>
          <w:color w:val="171514"/>
          <w:w w:val="105"/>
          <w:szCs w:val="18"/>
        </w:rPr>
        <w:t>bao gồm</w:t>
      </w:r>
      <w:r w:rsidRPr="00722797">
        <w:rPr>
          <w:rFonts w:cs="Times New Roman"/>
          <w:color w:val="171514"/>
          <w:spacing w:val="-1"/>
          <w:w w:val="105"/>
          <w:szCs w:val="18"/>
        </w:rPr>
        <w:t xml:space="preserve"> </w:t>
      </w:r>
      <w:r w:rsidRPr="00722797">
        <w:rPr>
          <w:rFonts w:cs="Times New Roman"/>
          <w:color w:val="171514"/>
          <w:w w:val="105"/>
          <w:szCs w:val="18"/>
        </w:rPr>
        <w:t>cả</w:t>
      </w:r>
      <w:r w:rsidRPr="00722797">
        <w:rPr>
          <w:rFonts w:cs="Times New Roman"/>
          <w:color w:val="171514"/>
          <w:spacing w:val="-1"/>
          <w:w w:val="105"/>
          <w:szCs w:val="18"/>
        </w:rPr>
        <w:t xml:space="preserve"> </w:t>
      </w:r>
      <w:r w:rsidR="00211CB9">
        <w:rPr>
          <w:rFonts w:cs="Times New Roman"/>
          <w:color w:val="171514"/>
          <w:w w:val="105"/>
          <w:szCs w:val="18"/>
        </w:rPr>
        <w:t>khung nhìn</w:t>
      </w:r>
      <w:r w:rsidRPr="00722797">
        <w:rPr>
          <w:rFonts w:cs="Times New Roman"/>
          <w:color w:val="171514"/>
          <w:w w:val="105"/>
          <w:szCs w:val="18"/>
        </w:rPr>
        <w:t xml:space="preserve"> có</w:t>
      </w:r>
      <w:r w:rsidRPr="00722797">
        <w:rPr>
          <w:rFonts w:cs="Times New Roman"/>
          <w:color w:val="171514"/>
          <w:spacing w:val="-1"/>
          <w:w w:val="105"/>
          <w:szCs w:val="18"/>
        </w:rPr>
        <w:t xml:space="preserve"> </w:t>
      </w:r>
      <w:r w:rsidRPr="00722797">
        <w:rPr>
          <w:rFonts w:cs="Times New Roman"/>
          <w:color w:val="171514"/>
          <w:w w:val="105"/>
          <w:szCs w:val="18"/>
        </w:rPr>
        <w:t>thể</w:t>
      </w:r>
      <w:r w:rsidRPr="00722797">
        <w:rPr>
          <w:rFonts w:cs="Times New Roman"/>
          <w:color w:val="171514"/>
          <w:spacing w:val="-1"/>
          <w:w w:val="105"/>
          <w:szCs w:val="18"/>
        </w:rPr>
        <w:t xml:space="preserve"> </w:t>
      </w:r>
      <w:r w:rsidRPr="00722797">
        <w:rPr>
          <w:rFonts w:cs="Times New Roman"/>
          <w:color w:val="171514"/>
          <w:w w:val="105"/>
          <w:szCs w:val="18"/>
        </w:rPr>
        <w:t>cập nhật</w:t>
      </w:r>
    </w:p>
    <w:p w14:paraId="3560E823" w14:textId="53941B02" w:rsidR="00440B89" w:rsidRPr="00722797" w:rsidRDefault="00440B89" w:rsidP="0073045F">
      <w:pPr>
        <w:pStyle w:val="oancuaDanhsach"/>
        <w:numPr>
          <w:ilvl w:val="0"/>
          <w:numId w:val="30"/>
        </w:numPr>
        <w:tabs>
          <w:tab w:val="left" w:pos="2282"/>
        </w:tabs>
        <w:spacing w:before="31"/>
        <w:ind w:hanging="111"/>
        <w:rPr>
          <w:rFonts w:cs="Times New Roman"/>
          <w:szCs w:val="18"/>
        </w:rPr>
      </w:pPr>
      <w:r w:rsidRPr="00722797">
        <w:rPr>
          <w:rFonts w:cs="Times New Roman"/>
          <w:color w:val="171514"/>
          <w:w w:val="105"/>
          <w:szCs w:val="18"/>
        </w:rPr>
        <w:t>Sử</w:t>
      </w:r>
      <w:r w:rsidRPr="00722797">
        <w:rPr>
          <w:rFonts w:cs="Times New Roman"/>
          <w:color w:val="171514"/>
          <w:spacing w:val="1"/>
          <w:w w:val="105"/>
          <w:szCs w:val="18"/>
        </w:rPr>
        <w:t xml:space="preserve"> </w:t>
      </w:r>
      <w:r w:rsidRPr="00722797">
        <w:rPr>
          <w:rFonts w:cs="Times New Roman"/>
          <w:color w:val="171514"/>
          <w:w w:val="105"/>
          <w:szCs w:val="18"/>
        </w:rPr>
        <w:t>dụng</w:t>
      </w:r>
      <w:r w:rsidRPr="00722797">
        <w:rPr>
          <w:rFonts w:cs="Times New Roman"/>
          <w:color w:val="171514"/>
          <w:spacing w:val="2"/>
          <w:w w:val="105"/>
          <w:szCs w:val="18"/>
        </w:rPr>
        <w:t xml:space="preserve"> </w:t>
      </w:r>
      <w:r w:rsidRPr="00722797">
        <w:rPr>
          <w:rFonts w:cs="Times New Roman"/>
          <w:color w:val="171514"/>
          <w:w w:val="105"/>
          <w:szCs w:val="18"/>
        </w:rPr>
        <w:t>SQL</w:t>
      </w:r>
      <w:r w:rsidRPr="00722797">
        <w:rPr>
          <w:rFonts w:cs="Times New Roman"/>
          <w:color w:val="171514"/>
          <w:spacing w:val="1"/>
          <w:w w:val="105"/>
          <w:szCs w:val="18"/>
        </w:rPr>
        <w:t xml:space="preserve"> </w:t>
      </w:r>
      <w:r w:rsidR="001A06DA">
        <w:rPr>
          <w:rFonts w:cs="Times New Roman"/>
          <w:color w:val="171514"/>
          <w:w w:val="105"/>
          <w:szCs w:val="18"/>
          <w:lang w:val="en-US"/>
        </w:rPr>
        <w:t>n</w:t>
      </w:r>
      <w:r w:rsidRPr="00722797">
        <w:rPr>
          <w:rFonts w:cs="Times New Roman"/>
          <w:color w:val="171514"/>
          <w:w w:val="105"/>
          <w:szCs w:val="18"/>
        </w:rPr>
        <w:t>gôn</w:t>
      </w:r>
      <w:r w:rsidRPr="00722797">
        <w:rPr>
          <w:rFonts w:cs="Times New Roman"/>
          <w:color w:val="171514"/>
          <w:spacing w:val="2"/>
          <w:w w:val="105"/>
          <w:szCs w:val="18"/>
        </w:rPr>
        <w:t xml:space="preserve"> </w:t>
      </w:r>
      <w:r w:rsidRPr="00722797">
        <w:rPr>
          <w:rFonts w:cs="Times New Roman"/>
          <w:color w:val="171514"/>
          <w:w w:val="105"/>
          <w:szCs w:val="18"/>
        </w:rPr>
        <w:t>ngữ</w:t>
      </w:r>
      <w:r w:rsidRPr="00722797">
        <w:rPr>
          <w:rFonts w:cs="Times New Roman"/>
          <w:color w:val="171514"/>
          <w:spacing w:val="2"/>
          <w:w w:val="105"/>
          <w:szCs w:val="18"/>
        </w:rPr>
        <w:t xml:space="preserve"> </w:t>
      </w:r>
      <w:r w:rsidRPr="00722797">
        <w:rPr>
          <w:rFonts w:cs="Times New Roman"/>
          <w:color w:val="171514"/>
          <w:w w:val="105"/>
          <w:szCs w:val="18"/>
        </w:rPr>
        <w:t>thủ</w:t>
      </w:r>
      <w:r w:rsidRPr="00722797">
        <w:rPr>
          <w:rFonts w:cs="Times New Roman"/>
          <w:color w:val="171514"/>
          <w:spacing w:val="1"/>
          <w:w w:val="105"/>
          <w:szCs w:val="18"/>
        </w:rPr>
        <w:t xml:space="preserve"> </w:t>
      </w:r>
      <w:r w:rsidRPr="00722797">
        <w:rPr>
          <w:rFonts w:cs="Times New Roman"/>
          <w:color w:val="171514"/>
          <w:w w:val="105"/>
          <w:szCs w:val="18"/>
        </w:rPr>
        <w:t>tục</w:t>
      </w:r>
      <w:r w:rsidRPr="00722797">
        <w:rPr>
          <w:rFonts w:cs="Times New Roman"/>
          <w:color w:val="171514"/>
          <w:spacing w:val="2"/>
          <w:w w:val="105"/>
          <w:szCs w:val="18"/>
        </w:rPr>
        <w:t xml:space="preserve"> </w:t>
      </w:r>
      <w:r w:rsidRPr="00722797">
        <w:rPr>
          <w:rFonts w:cs="Times New Roman"/>
          <w:color w:val="171514"/>
          <w:w w:val="105"/>
          <w:szCs w:val="18"/>
        </w:rPr>
        <w:t>(PL/SQL)</w:t>
      </w:r>
      <w:r w:rsidRPr="00722797">
        <w:rPr>
          <w:rFonts w:cs="Times New Roman"/>
          <w:color w:val="171514"/>
          <w:spacing w:val="2"/>
          <w:w w:val="105"/>
          <w:szCs w:val="18"/>
        </w:rPr>
        <w:t xml:space="preserve"> </w:t>
      </w:r>
      <w:r w:rsidRPr="00722797">
        <w:rPr>
          <w:rFonts w:cs="Times New Roman"/>
          <w:color w:val="171514"/>
          <w:w w:val="105"/>
          <w:szCs w:val="18"/>
        </w:rPr>
        <w:t>để</w:t>
      </w:r>
      <w:r w:rsidRPr="00722797">
        <w:rPr>
          <w:rFonts w:cs="Times New Roman"/>
          <w:color w:val="171514"/>
          <w:spacing w:val="1"/>
          <w:w w:val="105"/>
          <w:szCs w:val="18"/>
        </w:rPr>
        <w:t xml:space="preserve"> </w:t>
      </w:r>
      <w:r w:rsidRPr="00722797">
        <w:rPr>
          <w:rFonts w:cs="Times New Roman"/>
          <w:color w:val="171514"/>
          <w:w w:val="105"/>
          <w:szCs w:val="18"/>
        </w:rPr>
        <w:t>tạo</w:t>
      </w:r>
      <w:r w:rsidRPr="00722797">
        <w:rPr>
          <w:rFonts w:cs="Times New Roman"/>
          <w:color w:val="171514"/>
          <w:spacing w:val="2"/>
          <w:w w:val="105"/>
          <w:szCs w:val="18"/>
        </w:rPr>
        <w:t xml:space="preserve"> </w:t>
      </w:r>
      <w:r w:rsidRPr="00722797">
        <w:rPr>
          <w:rFonts w:cs="Times New Roman"/>
          <w:color w:val="171514"/>
          <w:w w:val="105"/>
          <w:szCs w:val="18"/>
        </w:rPr>
        <w:t>trình</w:t>
      </w:r>
      <w:r w:rsidRPr="00722797">
        <w:rPr>
          <w:rFonts w:cs="Times New Roman"/>
          <w:color w:val="171514"/>
          <w:spacing w:val="2"/>
          <w:w w:val="105"/>
          <w:szCs w:val="18"/>
        </w:rPr>
        <w:t xml:space="preserve"> </w:t>
      </w:r>
      <w:r w:rsidRPr="00722797">
        <w:rPr>
          <w:rFonts w:cs="Times New Roman"/>
          <w:color w:val="171514"/>
          <w:w w:val="105"/>
          <w:szCs w:val="18"/>
        </w:rPr>
        <w:t>kích</w:t>
      </w:r>
      <w:r w:rsidRPr="00722797">
        <w:rPr>
          <w:rFonts w:cs="Times New Roman"/>
          <w:color w:val="171514"/>
          <w:spacing w:val="1"/>
          <w:w w:val="105"/>
          <w:szCs w:val="18"/>
        </w:rPr>
        <w:t xml:space="preserve"> </w:t>
      </w:r>
      <w:r w:rsidRPr="00722797">
        <w:rPr>
          <w:rFonts w:cs="Times New Roman"/>
          <w:color w:val="171514"/>
          <w:w w:val="105"/>
          <w:szCs w:val="18"/>
        </w:rPr>
        <w:t>hoạt,</w:t>
      </w:r>
      <w:r w:rsidRPr="00722797">
        <w:rPr>
          <w:rFonts w:cs="Times New Roman"/>
          <w:color w:val="171514"/>
          <w:spacing w:val="2"/>
          <w:w w:val="105"/>
          <w:szCs w:val="18"/>
        </w:rPr>
        <w:t xml:space="preserve"> </w:t>
      </w:r>
      <w:r w:rsidRPr="00722797">
        <w:rPr>
          <w:rFonts w:cs="Times New Roman"/>
          <w:color w:val="171514"/>
          <w:w w:val="105"/>
          <w:szCs w:val="18"/>
        </w:rPr>
        <w:t>thủ</w:t>
      </w:r>
      <w:r w:rsidRPr="00722797">
        <w:rPr>
          <w:rFonts w:cs="Times New Roman"/>
          <w:color w:val="171514"/>
          <w:spacing w:val="2"/>
          <w:w w:val="105"/>
          <w:szCs w:val="18"/>
        </w:rPr>
        <w:t xml:space="preserve"> </w:t>
      </w:r>
      <w:r w:rsidRPr="00722797">
        <w:rPr>
          <w:rFonts w:cs="Times New Roman"/>
          <w:color w:val="171514"/>
          <w:w w:val="105"/>
          <w:szCs w:val="18"/>
        </w:rPr>
        <w:t>tục</w:t>
      </w:r>
      <w:r w:rsidRPr="00722797">
        <w:rPr>
          <w:rFonts w:cs="Times New Roman"/>
          <w:color w:val="171514"/>
          <w:spacing w:val="1"/>
          <w:w w:val="105"/>
          <w:szCs w:val="18"/>
        </w:rPr>
        <w:t xml:space="preserve"> </w:t>
      </w:r>
      <w:r w:rsidRPr="00722797">
        <w:rPr>
          <w:rFonts w:cs="Times New Roman"/>
          <w:color w:val="171514"/>
          <w:w w:val="105"/>
          <w:szCs w:val="18"/>
        </w:rPr>
        <w:t>được</w:t>
      </w:r>
      <w:r w:rsidRPr="00722797">
        <w:rPr>
          <w:rFonts w:cs="Times New Roman"/>
          <w:color w:val="171514"/>
          <w:spacing w:val="2"/>
          <w:w w:val="105"/>
          <w:szCs w:val="18"/>
        </w:rPr>
        <w:t xml:space="preserve"> </w:t>
      </w:r>
      <w:r w:rsidRPr="00722797">
        <w:rPr>
          <w:rFonts w:cs="Times New Roman"/>
          <w:color w:val="171514"/>
          <w:w w:val="105"/>
          <w:szCs w:val="18"/>
        </w:rPr>
        <w:t>lưu</w:t>
      </w:r>
      <w:r w:rsidRPr="00722797">
        <w:rPr>
          <w:rFonts w:cs="Times New Roman"/>
          <w:color w:val="171514"/>
          <w:spacing w:val="1"/>
          <w:w w:val="105"/>
          <w:szCs w:val="18"/>
        </w:rPr>
        <w:t xml:space="preserve"> </w:t>
      </w:r>
      <w:r w:rsidRPr="00722797">
        <w:rPr>
          <w:rFonts w:cs="Times New Roman"/>
          <w:color w:val="171514"/>
          <w:w w:val="105"/>
          <w:szCs w:val="18"/>
        </w:rPr>
        <w:t>trữ</w:t>
      </w:r>
      <w:r w:rsidRPr="00722797">
        <w:rPr>
          <w:rFonts w:cs="Times New Roman"/>
          <w:color w:val="171514"/>
          <w:spacing w:val="2"/>
          <w:w w:val="105"/>
          <w:szCs w:val="18"/>
        </w:rPr>
        <w:t xml:space="preserve"> </w:t>
      </w:r>
      <w:r w:rsidRPr="00722797">
        <w:rPr>
          <w:rFonts w:cs="Times New Roman"/>
          <w:color w:val="171514"/>
          <w:w w:val="105"/>
          <w:szCs w:val="18"/>
        </w:rPr>
        <w:t>và</w:t>
      </w:r>
      <w:r w:rsidRPr="00722797">
        <w:rPr>
          <w:rFonts w:cs="Times New Roman"/>
          <w:color w:val="171514"/>
          <w:spacing w:val="2"/>
          <w:w w:val="105"/>
          <w:szCs w:val="18"/>
        </w:rPr>
        <w:t xml:space="preserve"> </w:t>
      </w:r>
      <w:r w:rsidRPr="00722797">
        <w:rPr>
          <w:rFonts w:cs="Times New Roman"/>
          <w:color w:val="171514"/>
          <w:w w:val="105"/>
          <w:szCs w:val="18"/>
        </w:rPr>
        <w:t>hàm</w:t>
      </w:r>
      <w:r w:rsidRPr="00722797">
        <w:rPr>
          <w:rFonts w:cs="Times New Roman"/>
          <w:color w:val="171514"/>
          <w:spacing w:val="1"/>
          <w:w w:val="105"/>
          <w:szCs w:val="18"/>
        </w:rPr>
        <w:t xml:space="preserve"> </w:t>
      </w:r>
      <w:r w:rsidRPr="00722797">
        <w:rPr>
          <w:rFonts w:cs="Times New Roman"/>
          <w:color w:val="171514"/>
          <w:w w:val="105"/>
          <w:szCs w:val="18"/>
        </w:rPr>
        <w:t>PL/SQL</w:t>
      </w:r>
    </w:p>
    <w:p w14:paraId="61B655FD" w14:textId="77777777" w:rsidR="00440B89" w:rsidRPr="00722797" w:rsidRDefault="00440B89" w:rsidP="0073045F">
      <w:pPr>
        <w:pStyle w:val="oancuaDanhsach"/>
        <w:numPr>
          <w:ilvl w:val="0"/>
          <w:numId w:val="30"/>
        </w:numPr>
        <w:tabs>
          <w:tab w:val="left" w:pos="2282"/>
        </w:tabs>
        <w:spacing w:before="31"/>
        <w:ind w:hanging="111"/>
        <w:rPr>
          <w:rFonts w:cs="Times New Roman"/>
          <w:szCs w:val="18"/>
        </w:rPr>
      </w:pPr>
      <w:r w:rsidRPr="00722797">
        <w:rPr>
          <w:rFonts w:cs="Times New Roman"/>
          <w:color w:val="171514"/>
          <w:szCs w:val="18"/>
        </w:rPr>
        <w:t>Tạo</w:t>
      </w:r>
      <w:r w:rsidRPr="00722797">
        <w:rPr>
          <w:rFonts w:cs="Times New Roman"/>
          <w:color w:val="171514"/>
          <w:spacing w:val="7"/>
          <w:szCs w:val="18"/>
        </w:rPr>
        <w:t xml:space="preserve"> </w:t>
      </w:r>
      <w:r w:rsidRPr="00722797">
        <w:rPr>
          <w:rFonts w:cs="Times New Roman"/>
          <w:color w:val="171514"/>
          <w:szCs w:val="18"/>
        </w:rPr>
        <w:t>SQL</w:t>
      </w:r>
      <w:r w:rsidRPr="00722797">
        <w:rPr>
          <w:rFonts w:cs="Times New Roman"/>
          <w:color w:val="171514"/>
          <w:spacing w:val="7"/>
          <w:szCs w:val="18"/>
        </w:rPr>
        <w:t xml:space="preserve"> </w:t>
      </w:r>
      <w:r w:rsidRPr="00722797">
        <w:rPr>
          <w:rFonts w:cs="Times New Roman"/>
          <w:color w:val="171514"/>
          <w:szCs w:val="18"/>
        </w:rPr>
        <w:t>nhúng</w:t>
      </w:r>
    </w:p>
    <w:p w14:paraId="2B0DAB7F" w14:textId="0C20F737" w:rsidR="00440B89" w:rsidRDefault="00D21267" w:rsidP="0073045F">
      <w:pPr>
        <w:pStyle w:val="ThnVnban"/>
        <w:rPr>
          <w:sz w:val="20"/>
        </w:rPr>
      </w:pPr>
      <w:r>
        <w:rPr>
          <w:noProof/>
        </w:rPr>
        <mc:AlternateContent>
          <mc:Choice Requires="wpg">
            <w:drawing>
              <wp:anchor distT="0" distB="0" distL="114300" distR="114300" simplePos="0" relativeHeight="15728640" behindDoc="0" locked="0" layoutInCell="1" allowOverlap="1" wp14:anchorId="35F523B8" wp14:editId="207A3A72">
                <wp:simplePos x="0" y="0"/>
                <wp:positionH relativeFrom="page">
                  <wp:posOffset>77470</wp:posOffset>
                </wp:positionH>
                <wp:positionV relativeFrom="page">
                  <wp:posOffset>49530</wp:posOffset>
                </wp:positionV>
                <wp:extent cx="7772400" cy="1291590"/>
                <wp:effectExtent l="0" t="19050" r="0" b="0"/>
                <wp:wrapNone/>
                <wp:docPr id="2048747583" name="Nhóm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291590"/>
                          <a:chOff x="0" y="-8"/>
                          <a:chExt cx="12240" cy="2034"/>
                        </a:xfrm>
                      </wpg:grpSpPr>
                      <wps:wsp>
                        <wps:cNvPr id="321720148" name="Rectangle 563"/>
                        <wps:cNvSpPr>
                          <a:spLocks noChangeArrowheads="1"/>
                        </wps:cNvSpPr>
                        <wps:spPr bwMode="auto">
                          <a:xfrm>
                            <a:off x="0" y="0"/>
                            <a:ext cx="12240" cy="1973"/>
                          </a:xfrm>
                          <a:prstGeom prst="rect">
                            <a:avLst/>
                          </a:prstGeom>
                          <a:solidFill>
                            <a:srgbClr val="231F20">
                              <a:alpha val="25000"/>
                            </a:srgbClr>
                          </a:solidFill>
                          <a:ln>
                            <a:noFill/>
                          </a:ln>
                        </wps:spPr>
                        <wps:bodyPr rot="0" vert="horz" wrap="square" lIns="91440" tIns="45720" rIns="91440" bIns="45720" anchor="t" anchorCtr="0" upright="1">
                          <a:noAutofit/>
                        </wps:bodyPr>
                      </wps:wsp>
                      <pic:pic xmlns:pic="http://schemas.openxmlformats.org/drawingml/2006/picture">
                        <pic:nvPicPr>
                          <pic:cNvPr id="795075378" name="Picture 562"/>
                          <pic:cNvPicPr>
                            <a:picLocks noChangeAspect="1" noChangeArrowheads="1"/>
                          </pic:cNvPicPr>
                        </pic:nvPicPr>
                        <pic:blipFill>
                          <a:blip r:embed="rId10"/>
                          <a:srcRect/>
                          <a:stretch>
                            <a:fillRect/>
                          </a:stretch>
                        </pic:blipFill>
                        <pic:spPr bwMode="auto">
                          <a:xfrm>
                            <a:off x="2301" y="0"/>
                            <a:ext cx="9939" cy="1973"/>
                          </a:xfrm>
                          <a:prstGeom prst="rect">
                            <a:avLst/>
                          </a:prstGeom>
                          <a:noFill/>
                        </pic:spPr>
                      </pic:pic>
                      <wps:wsp>
                        <wps:cNvPr id="787527160" name="Rectangle 561"/>
                        <wps:cNvSpPr>
                          <a:spLocks noChangeArrowheads="1"/>
                        </wps:cNvSpPr>
                        <wps:spPr bwMode="auto">
                          <a:xfrm>
                            <a:off x="0" y="1090"/>
                            <a:ext cx="12032" cy="883"/>
                          </a:xfrm>
                          <a:prstGeom prst="rect">
                            <a:avLst/>
                          </a:prstGeom>
                          <a:solidFill>
                            <a:srgbClr val="231F20"/>
                          </a:solidFill>
                          <a:ln>
                            <a:noFill/>
                          </a:ln>
                        </wps:spPr>
                        <wps:bodyPr rot="0" vert="horz" wrap="square" lIns="91440" tIns="45720" rIns="91440" bIns="45720" anchor="t" anchorCtr="0" upright="1">
                          <a:noAutofit/>
                        </wps:bodyPr>
                      </wps:wsp>
                      <wps:wsp>
                        <wps:cNvPr id="1364038698" name="Freeform 560"/>
                        <wps:cNvSpPr>
                          <a:spLocks/>
                        </wps:cNvSpPr>
                        <wps:spPr bwMode="auto">
                          <a:xfrm>
                            <a:off x="2831" y="1090"/>
                            <a:ext cx="126" cy="72"/>
                          </a:xfrm>
                          <a:custGeom>
                            <a:avLst/>
                            <a:gdLst>
                              <a:gd name="T0" fmla="+- 0 2957 2832"/>
                              <a:gd name="T1" fmla="*/ T0 w 126"/>
                              <a:gd name="T2" fmla="+- 0 1090 1090"/>
                              <a:gd name="T3" fmla="*/ 1090 h 72"/>
                              <a:gd name="T4" fmla="+- 0 2881 2832"/>
                              <a:gd name="T5" fmla="*/ T4 w 126"/>
                              <a:gd name="T6" fmla="+- 0 1090 1090"/>
                              <a:gd name="T7" fmla="*/ 1090 h 72"/>
                              <a:gd name="T8" fmla="+- 0 2832 2832"/>
                              <a:gd name="T9" fmla="*/ T8 w 126"/>
                              <a:gd name="T10" fmla="+- 0 1128 1090"/>
                              <a:gd name="T11" fmla="*/ 1128 h 72"/>
                              <a:gd name="T12" fmla="+- 0 2860 2832"/>
                              <a:gd name="T13" fmla="*/ T12 w 126"/>
                              <a:gd name="T14" fmla="+- 0 1162 1090"/>
                              <a:gd name="T15" fmla="*/ 1162 h 72"/>
                              <a:gd name="T16" fmla="+- 0 2957 2832"/>
                              <a:gd name="T17" fmla="*/ T16 w 126"/>
                              <a:gd name="T18" fmla="+- 0 1090 1090"/>
                              <a:gd name="T19" fmla="*/ 1090 h 72"/>
                            </a:gdLst>
                            <a:ahLst/>
                            <a:cxnLst>
                              <a:cxn ang="0">
                                <a:pos x="T1" y="T3"/>
                              </a:cxn>
                              <a:cxn ang="0">
                                <a:pos x="T5" y="T7"/>
                              </a:cxn>
                              <a:cxn ang="0">
                                <a:pos x="T9" y="T11"/>
                              </a:cxn>
                              <a:cxn ang="0">
                                <a:pos x="T13" y="T15"/>
                              </a:cxn>
                              <a:cxn ang="0">
                                <a:pos x="T17" y="T19"/>
                              </a:cxn>
                            </a:cxnLst>
                            <a:rect l="0" t="0" r="r" b="b"/>
                            <a:pathLst>
                              <a:path w="126" h="72">
                                <a:moveTo>
                                  <a:pt x="125" y="0"/>
                                </a:moveTo>
                                <a:lnTo>
                                  <a:pt x="49" y="0"/>
                                </a:lnTo>
                                <a:lnTo>
                                  <a:pt x="0" y="38"/>
                                </a:lnTo>
                                <a:lnTo>
                                  <a:pt x="28" y="72"/>
                                </a:lnTo>
                                <a:lnTo>
                                  <a:pt x="125" y="0"/>
                                </a:lnTo>
                                <a:close/>
                              </a:path>
                            </a:pathLst>
                          </a:custGeom>
                          <a:solidFill>
                            <a:srgbClr val="8A71B3"/>
                          </a:solidFill>
                          <a:ln>
                            <a:noFill/>
                          </a:ln>
                        </wps:spPr>
                        <wps:bodyPr rot="0" vert="horz" wrap="square" lIns="91440" tIns="45720" rIns="91440" bIns="45720" anchor="t" anchorCtr="0" upright="1">
                          <a:noAutofit/>
                        </wps:bodyPr>
                      </wps:wsp>
                      <pic:pic xmlns:pic="http://schemas.openxmlformats.org/drawingml/2006/picture">
                        <pic:nvPicPr>
                          <pic:cNvPr id="494586849" name="Picture 559"/>
                          <pic:cNvPicPr>
                            <a:picLocks noChangeAspect="1" noChangeArrowheads="1"/>
                          </pic:cNvPicPr>
                        </pic:nvPicPr>
                        <pic:blipFill>
                          <a:blip r:embed="rId11"/>
                          <a:srcRect/>
                          <a:stretch>
                            <a:fillRect/>
                          </a:stretch>
                        </pic:blipFill>
                        <pic:spPr bwMode="auto">
                          <a:xfrm>
                            <a:off x="5091" y="1090"/>
                            <a:ext cx="7149" cy="883"/>
                          </a:xfrm>
                          <a:prstGeom prst="rect">
                            <a:avLst/>
                          </a:prstGeom>
                          <a:noFill/>
                        </pic:spPr>
                      </pic:pic>
                      <wps:wsp>
                        <wps:cNvPr id="1267417098" name="Freeform 558"/>
                        <wps:cNvSpPr>
                          <a:spLocks/>
                        </wps:cNvSpPr>
                        <wps:spPr bwMode="auto">
                          <a:xfrm>
                            <a:off x="3750" y="1090"/>
                            <a:ext cx="907" cy="522"/>
                          </a:xfrm>
                          <a:custGeom>
                            <a:avLst/>
                            <a:gdLst>
                              <a:gd name="T0" fmla="+- 0 4657 3751"/>
                              <a:gd name="T1" fmla="*/ T0 w 907"/>
                              <a:gd name="T2" fmla="+- 0 1090 1090"/>
                              <a:gd name="T3" fmla="*/ 1090 h 522"/>
                              <a:gd name="T4" fmla="+- 0 4555 3751"/>
                              <a:gd name="T5" fmla="*/ T4 w 907"/>
                              <a:gd name="T6" fmla="+- 0 1090 1090"/>
                              <a:gd name="T7" fmla="*/ 1090 h 522"/>
                              <a:gd name="T8" fmla="+- 0 4376 3751"/>
                              <a:gd name="T9" fmla="*/ T8 w 907"/>
                              <a:gd name="T10" fmla="+- 0 1199 1090"/>
                              <a:gd name="T11" fmla="*/ 1199 h 522"/>
                              <a:gd name="T12" fmla="+- 0 3751 3751"/>
                              <a:gd name="T13" fmla="*/ T12 w 907"/>
                              <a:gd name="T14" fmla="+- 0 1573 1090"/>
                              <a:gd name="T15" fmla="*/ 1573 h 522"/>
                              <a:gd name="T16" fmla="+- 0 3775 3751"/>
                              <a:gd name="T17" fmla="*/ T16 w 907"/>
                              <a:gd name="T18" fmla="+- 0 1612 1090"/>
                              <a:gd name="T19" fmla="*/ 1612 h 522"/>
                              <a:gd name="T20" fmla="+- 0 4401 3751"/>
                              <a:gd name="T21" fmla="*/ T20 w 907"/>
                              <a:gd name="T22" fmla="+- 0 1244 1090"/>
                              <a:gd name="T23" fmla="*/ 1244 h 522"/>
                              <a:gd name="T24" fmla="+- 0 4657 3751"/>
                              <a:gd name="T25" fmla="*/ T24 w 907"/>
                              <a:gd name="T26" fmla="+- 0 1090 1090"/>
                              <a:gd name="T27" fmla="*/ 1090 h 522"/>
                            </a:gdLst>
                            <a:ahLst/>
                            <a:cxnLst>
                              <a:cxn ang="0">
                                <a:pos x="T1" y="T3"/>
                              </a:cxn>
                              <a:cxn ang="0">
                                <a:pos x="T5" y="T7"/>
                              </a:cxn>
                              <a:cxn ang="0">
                                <a:pos x="T9" y="T11"/>
                              </a:cxn>
                              <a:cxn ang="0">
                                <a:pos x="T13" y="T15"/>
                              </a:cxn>
                              <a:cxn ang="0">
                                <a:pos x="T17" y="T19"/>
                              </a:cxn>
                              <a:cxn ang="0">
                                <a:pos x="T21" y="T23"/>
                              </a:cxn>
                              <a:cxn ang="0">
                                <a:pos x="T25" y="T27"/>
                              </a:cxn>
                            </a:cxnLst>
                            <a:rect l="0" t="0" r="r" b="b"/>
                            <a:pathLst>
                              <a:path w="907" h="522">
                                <a:moveTo>
                                  <a:pt x="906" y="0"/>
                                </a:moveTo>
                                <a:lnTo>
                                  <a:pt x="804" y="0"/>
                                </a:lnTo>
                                <a:lnTo>
                                  <a:pt x="625" y="109"/>
                                </a:lnTo>
                                <a:lnTo>
                                  <a:pt x="0" y="483"/>
                                </a:lnTo>
                                <a:lnTo>
                                  <a:pt x="24" y="522"/>
                                </a:lnTo>
                                <a:lnTo>
                                  <a:pt x="650" y="154"/>
                                </a:lnTo>
                                <a:lnTo>
                                  <a:pt x="906" y="0"/>
                                </a:lnTo>
                                <a:close/>
                              </a:path>
                            </a:pathLst>
                          </a:custGeom>
                          <a:solidFill>
                            <a:srgbClr val="6FCCDC"/>
                          </a:solidFill>
                          <a:ln>
                            <a:noFill/>
                          </a:ln>
                        </wps:spPr>
                        <wps:bodyPr rot="0" vert="horz" wrap="square" lIns="91440" tIns="45720" rIns="91440" bIns="45720" anchor="t" anchorCtr="0" upright="1">
                          <a:noAutofit/>
                        </wps:bodyPr>
                      </wps:wsp>
                      <pic:pic xmlns:pic="http://schemas.openxmlformats.org/drawingml/2006/picture">
                        <pic:nvPicPr>
                          <pic:cNvPr id="1311417237" name="Picture 557"/>
                          <pic:cNvPicPr>
                            <a:picLocks noChangeAspect="1" noChangeArrowheads="1"/>
                          </pic:cNvPicPr>
                        </pic:nvPicPr>
                        <pic:blipFill>
                          <a:blip r:embed="rId12"/>
                          <a:srcRect/>
                          <a:stretch>
                            <a:fillRect/>
                          </a:stretch>
                        </pic:blipFill>
                        <pic:spPr bwMode="auto">
                          <a:xfrm>
                            <a:off x="50" y="0"/>
                            <a:ext cx="200" cy="200"/>
                          </a:xfrm>
                          <a:prstGeom prst="rect">
                            <a:avLst/>
                          </a:prstGeom>
                          <a:noFill/>
                        </pic:spPr>
                      </pic:pic>
                      <wps:wsp>
                        <wps:cNvPr id="1663172848" name="Text Box 556"/>
                        <wps:cNvSpPr txBox="1">
                          <a:spLocks noChangeArrowheads="1"/>
                        </wps:cNvSpPr>
                        <wps:spPr bwMode="auto">
                          <a:xfrm>
                            <a:off x="0" y="-9"/>
                            <a:ext cx="4286" cy="164"/>
                          </a:xfrm>
                          <a:prstGeom prst="rect">
                            <a:avLst/>
                          </a:prstGeom>
                          <a:noFill/>
                          <a:ln>
                            <a:noFill/>
                          </a:ln>
                        </wps:spPr>
                        <wps:txbx>
                          <w:txbxContent>
                            <w:p w14:paraId="4E4157FB" w14:textId="77777777" w:rsidR="006973F2" w:rsidRPr="00966109" w:rsidRDefault="006973F2">
                              <w:pPr>
                                <w:tabs>
                                  <w:tab w:val="left" w:pos="281"/>
                                </w:tabs>
                                <w:spacing w:before="17"/>
                                <w:rPr>
                                  <w:sz w:val="12"/>
                                  <w:lang w:val="en-US"/>
                                </w:rPr>
                              </w:pPr>
                            </w:p>
                          </w:txbxContent>
                        </wps:txbx>
                        <wps:bodyPr rot="0" vert="horz" wrap="square" lIns="0" tIns="0" rIns="0" bIns="0" anchor="t" anchorCtr="0" upright="1">
                          <a:noAutofit/>
                        </wps:bodyPr>
                      </wps:wsp>
                      <wps:wsp>
                        <wps:cNvPr id="1072457734" name="Text Box 555"/>
                        <wps:cNvSpPr txBox="1">
                          <a:spLocks noChangeArrowheads="1"/>
                        </wps:cNvSpPr>
                        <wps:spPr bwMode="auto">
                          <a:xfrm>
                            <a:off x="1440" y="1480"/>
                            <a:ext cx="2248" cy="545"/>
                          </a:xfrm>
                          <a:prstGeom prst="rect">
                            <a:avLst/>
                          </a:prstGeom>
                          <a:noFill/>
                          <a:ln>
                            <a:noFill/>
                          </a:ln>
                        </wps:spPr>
                        <wps:txbx>
                          <w:txbxContent>
                            <w:p w14:paraId="7BE40FA9" w14:textId="77777777" w:rsidR="00440B89" w:rsidRPr="006A0764" w:rsidRDefault="00440B89" w:rsidP="00440B89">
                              <w:pPr>
                                <w:spacing w:before="52"/>
                                <w:rPr>
                                  <w:rFonts w:cs="Times New Roman"/>
                                  <w:b/>
                                  <w:sz w:val="40"/>
                                </w:rPr>
                              </w:pPr>
                              <w:r w:rsidRPr="006A0764">
                                <w:rPr>
                                  <w:rFonts w:cs="Times New Roman"/>
                                  <w:color w:val="FFFFFF"/>
                                  <w:w w:val="105"/>
                                  <w:sz w:val="40"/>
                                  <w:lang w:val="en-US"/>
                                </w:rPr>
                                <w:t>C</w:t>
                              </w:r>
                              <w:r w:rsidRPr="006A0764">
                                <w:rPr>
                                  <w:rFonts w:cs="Times New Roman"/>
                                  <w:color w:val="FFFFFF"/>
                                  <w:w w:val="105"/>
                                  <w:sz w:val="40"/>
                                </w:rPr>
                                <w:t>hương</w:t>
                              </w:r>
                              <w:r w:rsidRPr="006A0764">
                                <w:rPr>
                                  <w:rFonts w:cs="Times New Roman"/>
                                  <w:b/>
                                  <w:color w:val="FFFFFF"/>
                                  <w:spacing w:val="4"/>
                                  <w:w w:val="105"/>
                                  <w:sz w:val="40"/>
                                </w:rPr>
                                <w:t xml:space="preserve"> </w:t>
                              </w:r>
                              <w:r w:rsidRPr="006A0764">
                                <w:rPr>
                                  <w:rFonts w:cs="Times New Roman"/>
                                  <w:b/>
                                  <w:color w:val="FFFFFF"/>
                                  <w:w w:val="105"/>
                                  <w:sz w:val="40"/>
                                </w:rPr>
                                <w:t>8</w:t>
                              </w:r>
                            </w:p>
                            <w:p w14:paraId="0FFD1438" w14:textId="6320C9A1" w:rsidR="006973F2" w:rsidRDefault="006973F2">
                              <w:pPr>
                                <w:spacing w:before="52"/>
                                <w:rPr>
                                  <w:rFonts w:ascii="Arial" w:hAnsi="Arial"/>
                                  <w:b/>
                                  <w:sz w:val="40"/>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F523B8" id="Nhóm 110" o:spid="_x0000_s1028" style="position:absolute;margin-left:6.1pt;margin-top:3.9pt;width:612pt;height:101.7pt;z-index:15728640;mso-position-horizontal-relative:page;mso-position-vertical-relative:page" coordorigin=",-8" coordsize="12240,20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">
                <v:rect id="Rectangle 563" o:spid="_x0000_s1029" style="position:absolute;width:12240;height:1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" fillcolor="#231f20" stroked="f">
                  <v:fill opacity="16448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2" o:spid="_x0000_s1030" type="#_x0000_t75" style="position:absolute;left:2301;width:9939;height:1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">
                  <v:imagedata r:id="rId13" o:title=""/>
                </v:shape>
                <v:rect id="Rectangle 561" o:spid="_x0000_s1031" style="position:absolute;top:1090;width:12032;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" fillcolor="#231f20" stroked="f"/>
                <v:shape id="Freeform 560" o:spid="_x0000_s1032" style="position:absolute;left:2831;top:1090;width:126;height:72;visibility:visible;mso-wrap-style:square;v-text-anchor:top" coordsize="1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" path="m125,l49,,,38,28,72,125,xe" fillcolor="#8a71b3" stroked="f">
                  <v:path arrowok="t" o:connecttype="custom" o:connectlocs="125,1090;49,1090;0,1128;28,1162;125,1090" o:connectangles="0,0,0,0,0"/>
                </v:shape>
                <v:shape id="Picture 559" o:spid="_x0000_s1033" type="#_x0000_t75" style="position:absolute;left:5091;top:1090;width:7149;height: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">
                  <v:imagedata r:id="rId14" o:title=""/>
                </v:shape>
                <v:shape id="Freeform 558" o:spid="_x0000_s1034" style="position:absolute;left:3750;top:1090;width:907;height:522;visibility:visible;mso-wrap-style:square;v-text-anchor:top" coordsize="90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" path="m906,l804,,625,109,,483r24,39l650,154,906,xe" fillcolor="#6fccdc" stroked="f">
                  <v:path arrowok="t" o:connecttype="custom" o:connectlocs="906,1090;804,1090;625,1199;0,1573;24,1612;650,1244;906,1090" o:connectangles="0,0,0,0,0,0,0"/>
                </v:shape>
                <v:shape id="Picture 557" o:spid="_x0000_s1035" type="#_x0000_t75" style="position:absolute;left:5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">
                  <v:imagedata r:id="rId15" o:title=""/>
                </v:shape>
                <v:shape id="Text Box 556" o:spid="_x0000_s1036" type="#_x0000_t202" style="position:absolute;top:-9;width:4286;height: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" filled="f" stroked="f">
                  <v:textbox inset="0,0,0,0">
                    <w:txbxContent>
                      <w:p w14:paraId="4E4157FB" w14:textId="77777777" w:rsidR="006973F2" w:rsidRPr="00966109" w:rsidRDefault="006973F2">
                        <w:pPr>
                          <w:tabs>
                            <w:tab w:val="left" w:pos="281"/>
                          </w:tabs>
                          <w:spacing w:before="17"/>
                          <w:rPr>
                            <w:sz w:val="12"/>
                            <w:lang w:val="en-US"/>
                          </w:rPr>
                        </w:pPr>
                      </w:p>
                    </w:txbxContent>
                  </v:textbox>
                </v:shape>
                <v:shape id="Text Box 555" o:spid="_x0000_s1037" type="#_x0000_t202" style="position:absolute;left:1440;top:1480;width:2248;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" filled="f" stroked="f">
                  <v:textbox inset="0,0,0,0">
                    <w:txbxContent>
                      <w:p w14:paraId="7BE40FA9" w14:textId="77777777" w:rsidR="00440B89" w:rsidRPr="006A0764" w:rsidRDefault="00440B89" w:rsidP="00440B89">
                        <w:pPr>
                          <w:spacing w:before="52"/>
                          <w:rPr>
                            <w:rFonts w:cs="Times New Roman"/>
                            <w:b/>
                            <w:sz w:val="40"/>
                          </w:rPr>
                        </w:pPr>
                        <w:r w:rsidRPr="006A0764">
                          <w:rPr>
                            <w:rFonts w:cs="Times New Roman"/>
                            <w:color w:val="FFFFFF"/>
                            <w:w w:val="105"/>
                            <w:sz w:val="40"/>
                            <w:lang w:val="en-US"/>
                          </w:rPr>
                          <w:t>C</w:t>
                        </w:r>
                        <w:r w:rsidRPr="006A0764">
                          <w:rPr>
                            <w:rFonts w:cs="Times New Roman"/>
                            <w:color w:val="FFFFFF"/>
                            <w:w w:val="105"/>
                            <w:sz w:val="40"/>
                          </w:rPr>
                          <w:t>hương</w:t>
                        </w:r>
                        <w:r w:rsidRPr="006A0764">
                          <w:rPr>
                            <w:rFonts w:cs="Times New Roman"/>
                            <w:b/>
                            <w:color w:val="FFFFFF"/>
                            <w:spacing w:val="4"/>
                            <w:w w:val="105"/>
                            <w:sz w:val="40"/>
                          </w:rPr>
                          <w:t xml:space="preserve"> </w:t>
                        </w:r>
                        <w:r w:rsidRPr="006A0764">
                          <w:rPr>
                            <w:rFonts w:cs="Times New Roman"/>
                            <w:b/>
                            <w:color w:val="FFFFFF"/>
                            <w:w w:val="105"/>
                            <w:sz w:val="40"/>
                          </w:rPr>
                          <w:t>8</w:t>
                        </w:r>
                      </w:p>
                      <w:p w14:paraId="0FFD1438" w14:textId="6320C9A1" w:rsidR="006973F2" w:rsidRDefault="006973F2">
                        <w:pPr>
                          <w:spacing w:before="52"/>
                          <w:rPr>
                            <w:rFonts w:ascii="Arial" w:hAnsi="Arial"/>
                            <w:b/>
                            <w:sz w:val="40"/>
                          </w:rPr>
                        </w:pPr>
                      </w:p>
                    </w:txbxContent>
                  </v:textbox>
                </v:shape>
                <w10:wrap anchorx="page" anchory="page"/>
              </v:group>
            </w:pict>
          </mc:Fallback>
        </mc:AlternateContent>
      </w:r>
      <w:r>
        <w:rPr>
          <w:noProof/>
        </w:rPr>
        <mc:AlternateContent>
          <mc:Choice Requires="wpg">
            <w:drawing>
              <wp:anchor distT="0" distB="0" distL="114300" distR="114300" simplePos="0" relativeHeight="15729152" behindDoc="0" locked="0" layoutInCell="1" allowOverlap="1" wp14:anchorId="1A6E0A2E" wp14:editId="6E6152BF">
                <wp:simplePos x="0" y="0"/>
                <wp:positionH relativeFrom="page">
                  <wp:posOffset>-184150</wp:posOffset>
                </wp:positionH>
                <wp:positionV relativeFrom="page">
                  <wp:posOffset>3442970</wp:posOffset>
                </wp:positionV>
                <wp:extent cx="7772400" cy="1849120"/>
                <wp:effectExtent l="0" t="0" r="0" b="0"/>
                <wp:wrapNone/>
                <wp:docPr id="1011967593" name="Nhóm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849120"/>
                          <a:chOff x="0" y="5411"/>
                          <a:chExt cx="12240" cy="2912"/>
                        </a:xfrm>
                      </wpg:grpSpPr>
                      <wps:wsp>
                        <wps:cNvPr id="115172381" name="Rectangle 553"/>
                        <wps:cNvSpPr>
                          <a:spLocks noChangeArrowheads="1"/>
                        </wps:cNvSpPr>
                        <wps:spPr bwMode="auto">
                          <a:xfrm>
                            <a:off x="0" y="5410"/>
                            <a:ext cx="12240" cy="2912"/>
                          </a:xfrm>
                          <a:prstGeom prst="rect">
                            <a:avLst/>
                          </a:prstGeom>
                          <a:solidFill>
                            <a:srgbClr val="F1E9C4"/>
                          </a:solidFill>
                          <a:ln>
                            <a:noFill/>
                          </a:ln>
                        </wps:spPr>
                        <wps:bodyPr rot="0" vert="horz" wrap="square" lIns="91440" tIns="45720" rIns="91440" bIns="45720" anchor="t" anchorCtr="0" upright="1">
                          <a:noAutofit/>
                        </wps:bodyPr>
                      </wps:wsp>
                      <wps:wsp>
                        <wps:cNvPr id="1897807435" name="Text Box 552"/>
                        <wps:cNvSpPr txBox="1">
                          <a:spLocks noChangeArrowheads="1"/>
                        </wps:cNvSpPr>
                        <wps:spPr bwMode="auto">
                          <a:xfrm>
                            <a:off x="1440" y="5664"/>
                            <a:ext cx="1487" cy="409"/>
                          </a:xfrm>
                          <a:prstGeom prst="rect">
                            <a:avLst/>
                          </a:prstGeom>
                          <a:noFill/>
                          <a:ln>
                            <a:noFill/>
                          </a:ln>
                        </wps:spPr>
                        <wps:txbx>
                          <w:txbxContent>
                            <w:p w14:paraId="661CC8EC" w14:textId="3F4F9F42" w:rsidR="006973F2" w:rsidRPr="001A06DA" w:rsidRDefault="001A06DA">
                              <w:pPr>
                                <w:spacing w:before="44"/>
                                <w:rPr>
                                  <w:sz w:val="30"/>
                                  <w:lang w:val="en-US"/>
                                </w:rPr>
                              </w:pPr>
                              <w:r>
                                <w:rPr>
                                  <w:color w:val="936574"/>
                                  <w:w w:val="105"/>
                                  <w:sz w:val="30"/>
                                  <w:lang w:val="en-US"/>
                                </w:rPr>
                                <w:t>Tóm tắt</w:t>
                              </w:r>
                            </w:p>
                          </w:txbxContent>
                        </wps:txbx>
                        <wps:bodyPr rot="0" vert="horz" wrap="square" lIns="0" tIns="0" rIns="0" bIns="0" anchor="t" anchorCtr="0" upright="1">
                          <a:noAutofit/>
                        </wps:bodyPr>
                      </wps:wsp>
                      <wps:wsp>
                        <wps:cNvPr id="944590174" name="Text Box 551"/>
                        <wps:cNvSpPr txBox="1">
                          <a:spLocks noChangeArrowheads="1"/>
                        </wps:cNvSpPr>
                        <wps:spPr bwMode="auto">
                          <a:xfrm>
                            <a:off x="3760" y="5603"/>
                            <a:ext cx="7791" cy="2312"/>
                          </a:xfrm>
                          <a:prstGeom prst="rect">
                            <a:avLst/>
                          </a:prstGeom>
                          <a:noFill/>
                          <a:ln>
                            <a:noFill/>
                          </a:ln>
                        </wps:spPr>
                        <wps:txbx>
                          <w:txbxContent>
                            <w:p w14:paraId="1ED2E8D5" w14:textId="366A7D69" w:rsidR="006973F2" w:rsidRPr="001A06DA" w:rsidRDefault="00481896" w:rsidP="001A06DA">
                              <w:pPr>
                                <w:spacing w:before="25" w:line="324" w:lineRule="auto"/>
                                <w:rPr>
                                  <w:rFonts w:cs="Times New Roman"/>
                                  <w:color w:val="632423" w:themeColor="accent2" w:themeShade="80"/>
                                  <w:sz w:val="17"/>
                                  <w:szCs w:val="17"/>
                                </w:rPr>
                              </w:pPr>
                              <w:r w:rsidRPr="00620699">
                                <w:rPr>
                                  <w:rFonts w:cs="Times New Roman"/>
                                  <w:color w:val="632423" w:themeColor="accent2" w:themeShade="80"/>
                                  <w:w w:val="105"/>
                                  <w:sz w:val="17"/>
                                  <w:szCs w:val="17"/>
                                </w:rPr>
                                <w:t>Trong</w:t>
                              </w:r>
                              <w:r w:rsidRPr="00620699">
                                <w:rPr>
                                  <w:rFonts w:cs="Times New Roman"/>
                                  <w:color w:val="632423" w:themeColor="accent2" w:themeShade="80"/>
                                  <w:spacing w:val="1"/>
                                  <w:w w:val="105"/>
                                  <w:sz w:val="17"/>
                                  <w:szCs w:val="17"/>
                                </w:rPr>
                                <w:t xml:space="preserve"> </w:t>
                              </w:r>
                              <w:r w:rsidRPr="00620699">
                                <w:rPr>
                                  <w:rFonts w:cs="Times New Roman"/>
                                  <w:color w:val="632423" w:themeColor="accent2" w:themeShade="80"/>
                                  <w:w w:val="105"/>
                                  <w:sz w:val="17"/>
                                  <w:szCs w:val="17"/>
                                </w:rPr>
                                <w:t>Chương</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7,</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Giới</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thiệu</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về</w:t>
                              </w:r>
                              <w:r w:rsidRPr="00620699">
                                <w:rPr>
                                  <w:rFonts w:cs="Times New Roman"/>
                                  <w:color w:val="632423" w:themeColor="accent2" w:themeShade="80"/>
                                  <w:spacing w:val="1"/>
                                  <w:w w:val="105"/>
                                  <w:sz w:val="17"/>
                                  <w:szCs w:val="17"/>
                                </w:rPr>
                                <w:t xml:space="preserve"> </w:t>
                              </w:r>
                              <w:r w:rsidRPr="00620699">
                                <w:rPr>
                                  <w:rFonts w:cs="Times New Roman"/>
                                  <w:color w:val="632423" w:themeColor="accent2" w:themeShade="80"/>
                                  <w:w w:val="105"/>
                                  <w:sz w:val="17"/>
                                  <w:szCs w:val="17"/>
                                </w:rPr>
                                <w:t>Ngôn</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ngữ</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truy</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vấn</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có</w:t>
                              </w:r>
                              <w:r w:rsidRPr="00620699">
                                <w:rPr>
                                  <w:rFonts w:cs="Times New Roman"/>
                                  <w:color w:val="632423" w:themeColor="accent2" w:themeShade="80"/>
                                  <w:spacing w:val="1"/>
                                  <w:w w:val="105"/>
                                  <w:sz w:val="17"/>
                                  <w:szCs w:val="17"/>
                                </w:rPr>
                                <w:t xml:space="preserve"> </w:t>
                              </w:r>
                              <w:r w:rsidRPr="00620699">
                                <w:rPr>
                                  <w:rFonts w:cs="Times New Roman"/>
                                  <w:color w:val="632423" w:themeColor="accent2" w:themeShade="80"/>
                                  <w:w w:val="105"/>
                                  <w:sz w:val="17"/>
                                  <w:szCs w:val="17"/>
                                </w:rPr>
                                <w:t>cấu</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trúc</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(SQL),</w:t>
                              </w:r>
                              <w:r w:rsidRPr="00620699">
                                <w:rPr>
                                  <w:rFonts w:cs="Times New Roman"/>
                                  <w:color w:val="632423" w:themeColor="accent2" w:themeShade="80"/>
                                  <w:spacing w:val="2"/>
                                  <w:w w:val="105"/>
                                  <w:sz w:val="17"/>
                                  <w:szCs w:val="17"/>
                                </w:rPr>
                                <w:t xml:space="preserve"> </w:t>
                              </w:r>
                              <w:r w:rsidR="001A06DA">
                                <w:rPr>
                                  <w:rFonts w:cs="Times New Roman"/>
                                  <w:color w:val="632423" w:themeColor="accent2" w:themeShade="80"/>
                                  <w:w w:val="105"/>
                                  <w:sz w:val="17"/>
                                  <w:szCs w:val="17"/>
                                  <w:lang w:val="en-US"/>
                                </w:rPr>
                                <w:t>chúng ta</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đã</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học</w:t>
                              </w:r>
                              <w:r w:rsidRPr="00620699">
                                <w:rPr>
                                  <w:rFonts w:cs="Times New Roman"/>
                                  <w:color w:val="632423" w:themeColor="accent2" w:themeShade="80"/>
                                  <w:spacing w:val="1"/>
                                  <w:w w:val="105"/>
                                  <w:sz w:val="17"/>
                                  <w:szCs w:val="17"/>
                                </w:rPr>
                                <w:t xml:space="preserve"> </w:t>
                              </w:r>
                              <w:r w:rsidRPr="00620699">
                                <w:rPr>
                                  <w:rFonts w:cs="Times New Roman"/>
                                  <w:color w:val="632423" w:themeColor="accent2" w:themeShade="80"/>
                                  <w:w w:val="105"/>
                                  <w:sz w:val="17"/>
                                  <w:szCs w:val="17"/>
                                </w:rPr>
                                <w:t>cách</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truy</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xuất</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dữ</w:t>
                              </w:r>
                              <w:r w:rsidRPr="00620699">
                                <w:rPr>
                                  <w:rFonts w:cs="Times New Roman"/>
                                  <w:color w:val="632423" w:themeColor="accent2" w:themeShade="80"/>
                                  <w:spacing w:val="1"/>
                                  <w:w w:val="105"/>
                                  <w:sz w:val="17"/>
                                  <w:szCs w:val="17"/>
                                </w:rPr>
                                <w:t xml:space="preserve"> </w:t>
                              </w:r>
                              <w:r w:rsidRPr="00620699">
                                <w:rPr>
                                  <w:rFonts w:cs="Times New Roman"/>
                                  <w:color w:val="632423" w:themeColor="accent2" w:themeShade="80"/>
                                  <w:w w:val="110"/>
                                  <w:sz w:val="17"/>
                                  <w:szCs w:val="17"/>
                                </w:rPr>
                                <w:t>liệu</w:t>
                              </w:r>
                              <w:r w:rsidRPr="00620699">
                                <w:rPr>
                                  <w:rFonts w:cs="Times New Roman"/>
                                  <w:color w:val="632423" w:themeColor="accent2" w:themeShade="80"/>
                                  <w:spacing w:val="-13"/>
                                  <w:w w:val="110"/>
                                  <w:sz w:val="17"/>
                                  <w:szCs w:val="17"/>
                                </w:rPr>
                                <w:t xml:space="preserve"> </w:t>
                              </w:r>
                              <w:r w:rsidRPr="00620699">
                                <w:rPr>
                                  <w:rFonts w:cs="Times New Roman"/>
                                  <w:color w:val="632423" w:themeColor="accent2" w:themeShade="80"/>
                                  <w:w w:val="110"/>
                                  <w:sz w:val="17"/>
                                  <w:szCs w:val="17"/>
                                </w:rPr>
                                <w:t>từ</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cơ</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sở</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dữ</w:t>
                              </w:r>
                              <w:r w:rsidRPr="00620699">
                                <w:rPr>
                                  <w:rFonts w:cs="Times New Roman"/>
                                  <w:color w:val="632423" w:themeColor="accent2" w:themeShade="80"/>
                                  <w:spacing w:val="-13"/>
                                  <w:w w:val="110"/>
                                  <w:sz w:val="17"/>
                                  <w:szCs w:val="17"/>
                                </w:rPr>
                                <w:t xml:space="preserve"> </w:t>
                              </w:r>
                              <w:r w:rsidRPr="00620699">
                                <w:rPr>
                                  <w:rFonts w:cs="Times New Roman"/>
                                  <w:color w:val="632423" w:themeColor="accent2" w:themeShade="80"/>
                                  <w:w w:val="110"/>
                                  <w:sz w:val="17"/>
                                  <w:szCs w:val="17"/>
                                </w:rPr>
                                <w:t>liệu</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theo</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nhiều</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cách</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thú</w:t>
                              </w:r>
                              <w:r w:rsidRPr="00620699">
                                <w:rPr>
                                  <w:rFonts w:cs="Times New Roman"/>
                                  <w:color w:val="632423" w:themeColor="accent2" w:themeShade="80"/>
                                  <w:spacing w:val="-13"/>
                                  <w:w w:val="110"/>
                                  <w:sz w:val="17"/>
                                  <w:szCs w:val="17"/>
                                </w:rPr>
                                <w:t xml:space="preserve"> </w:t>
                              </w:r>
                              <w:r w:rsidRPr="00620699">
                                <w:rPr>
                                  <w:rFonts w:cs="Times New Roman"/>
                                  <w:color w:val="632423" w:themeColor="accent2" w:themeShade="80"/>
                                  <w:w w:val="110"/>
                                  <w:sz w:val="17"/>
                                  <w:szCs w:val="17"/>
                                </w:rPr>
                                <w:t>vị.</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Bây</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giờ,</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chúng</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ta</w:t>
                              </w:r>
                              <w:r w:rsidR="001A06DA">
                                <w:rPr>
                                  <w:rFonts w:cs="Times New Roman"/>
                                  <w:color w:val="632423" w:themeColor="accent2" w:themeShade="80"/>
                                  <w:w w:val="110"/>
                                  <w:sz w:val="17"/>
                                  <w:szCs w:val="17"/>
                                  <w:lang w:val="en-US"/>
                                </w:rPr>
                                <w:t xml:space="preserve"> sẽ tìm hiểu</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cách</w:t>
                              </w:r>
                              <w:r w:rsidRPr="00620699">
                                <w:rPr>
                                  <w:rFonts w:cs="Times New Roman"/>
                                  <w:color w:val="632423" w:themeColor="accent2" w:themeShade="80"/>
                                  <w:spacing w:val="-13"/>
                                  <w:w w:val="110"/>
                                  <w:sz w:val="17"/>
                                  <w:szCs w:val="17"/>
                                </w:rPr>
                                <w:t xml:space="preserve"> </w:t>
                              </w:r>
                              <w:r w:rsidRPr="00620699">
                                <w:rPr>
                                  <w:rFonts w:cs="Times New Roman"/>
                                  <w:color w:val="632423" w:themeColor="accent2" w:themeShade="80"/>
                                  <w:w w:val="110"/>
                                  <w:sz w:val="17"/>
                                  <w:szCs w:val="17"/>
                                </w:rPr>
                                <w:t>các</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cơ</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sở</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dữ</w:t>
                              </w:r>
                              <w:r w:rsidRPr="00620699">
                                <w:rPr>
                                  <w:rFonts w:cs="Times New Roman"/>
                                  <w:color w:val="632423" w:themeColor="accent2" w:themeShade="80"/>
                                  <w:spacing w:val="1"/>
                                  <w:w w:val="110"/>
                                  <w:sz w:val="17"/>
                                  <w:szCs w:val="17"/>
                                </w:rPr>
                                <w:t xml:space="preserve"> </w:t>
                              </w:r>
                              <w:r w:rsidRPr="00620699">
                                <w:rPr>
                                  <w:rFonts w:cs="Times New Roman"/>
                                  <w:color w:val="632423" w:themeColor="accent2" w:themeShade="80"/>
                                  <w:w w:val="105"/>
                                  <w:sz w:val="17"/>
                                  <w:szCs w:val="17"/>
                                </w:rPr>
                                <w:t>liệu,</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bảng</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và</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các</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đối</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tượng</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khác</w:t>
                              </w:r>
                              <w:r w:rsidR="001A06DA">
                                <w:rPr>
                                  <w:rFonts w:cs="Times New Roman"/>
                                  <w:color w:val="632423" w:themeColor="accent2" w:themeShade="80"/>
                                  <w:w w:val="105"/>
                                  <w:sz w:val="17"/>
                                  <w:szCs w:val="17"/>
                                  <w:lang w:val="en-US"/>
                                </w:rPr>
                                <w:t xml:space="preserve"> được tạo ra như thế nào</w:t>
                              </w:r>
                              <w:r w:rsidRPr="00620699">
                                <w:rPr>
                                  <w:rFonts w:cs="Times New Roman"/>
                                  <w:color w:val="632423" w:themeColor="accent2" w:themeShade="80"/>
                                  <w:w w:val="105"/>
                                  <w:sz w:val="17"/>
                                  <w:szCs w:val="17"/>
                                </w:rPr>
                                <w:t>.</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Bảng</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7.1</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và</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7.2</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trong</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Chương</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7</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cung</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cấp</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cái</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nhìn</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tổng</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quan</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về</w:t>
                              </w:r>
                              <w:r w:rsidRPr="00620699">
                                <w:rPr>
                                  <w:rFonts w:cs="Times New Roman"/>
                                  <w:color w:val="632423" w:themeColor="accent2" w:themeShade="80"/>
                                  <w:spacing w:val="1"/>
                                  <w:w w:val="105"/>
                                  <w:sz w:val="17"/>
                                  <w:szCs w:val="17"/>
                                </w:rPr>
                                <w:t xml:space="preserve"> </w:t>
                              </w:r>
                              <w:r w:rsidRPr="00620699">
                                <w:rPr>
                                  <w:rFonts w:cs="Times New Roman"/>
                                  <w:color w:val="632423" w:themeColor="accent2" w:themeShade="80"/>
                                  <w:w w:val="105"/>
                                  <w:sz w:val="17"/>
                                  <w:szCs w:val="17"/>
                                </w:rPr>
                                <w:t>các</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lệnh</w:t>
                              </w:r>
                              <w:r w:rsidRPr="00620699">
                                <w:rPr>
                                  <w:rFonts w:cs="Times New Roman"/>
                                  <w:color w:val="632423" w:themeColor="accent2" w:themeShade="80"/>
                                  <w:spacing w:val="4"/>
                                  <w:w w:val="105"/>
                                  <w:sz w:val="17"/>
                                  <w:szCs w:val="17"/>
                                </w:rPr>
                                <w:t xml:space="preserve"> </w:t>
                              </w:r>
                              <w:r w:rsidRPr="00620699">
                                <w:rPr>
                                  <w:rFonts w:cs="Times New Roman"/>
                                  <w:color w:val="632423" w:themeColor="accent2" w:themeShade="80"/>
                                  <w:w w:val="105"/>
                                  <w:sz w:val="17"/>
                                  <w:szCs w:val="17"/>
                                </w:rPr>
                                <w:t>SQL</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được</w:t>
                              </w:r>
                              <w:r w:rsidRPr="00620699">
                                <w:rPr>
                                  <w:rFonts w:cs="Times New Roman"/>
                                  <w:color w:val="632423" w:themeColor="accent2" w:themeShade="80"/>
                                  <w:spacing w:val="4"/>
                                  <w:w w:val="105"/>
                                  <w:sz w:val="17"/>
                                  <w:szCs w:val="17"/>
                                </w:rPr>
                                <w:t xml:space="preserve"> </w:t>
                              </w:r>
                              <w:r w:rsidRPr="00620699">
                                <w:rPr>
                                  <w:rFonts w:cs="Times New Roman"/>
                                  <w:color w:val="632423" w:themeColor="accent2" w:themeShade="80"/>
                                  <w:w w:val="105"/>
                                  <w:sz w:val="17"/>
                                  <w:szCs w:val="17"/>
                                </w:rPr>
                                <w:t>đề</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cập</w:t>
                              </w:r>
                              <w:r w:rsidRPr="00620699">
                                <w:rPr>
                                  <w:rFonts w:cs="Times New Roman"/>
                                  <w:color w:val="632423" w:themeColor="accent2" w:themeShade="80"/>
                                  <w:spacing w:val="4"/>
                                  <w:w w:val="105"/>
                                  <w:sz w:val="17"/>
                                  <w:szCs w:val="17"/>
                                </w:rPr>
                                <w:t xml:space="preserve"> </w:t>
                              </w:r>
                              <w:r w:rsidRPr="00620699">
                                <w:rPr>
                                  <w:rFonts w:cs="Times New Roman"/>
                                  <w:color w:val="632423" w:themeColor="accent2" w:themeShade="80"/>
                                  <w:w w:val="105"/>
                                  <w:sz w:val="17"/>
                                  <w:szCs w:val="17"/>
                                </w:rPr>
                                <w:t>trong</w:t>
                              </w:r>
                              <w:r w:rsidRPr="00620699">
                                <w:rPr>
                                  <w:rFonts w:cs="Times New Roman"/>
                                  <w:color w:val="632423" w:themeColor="accent2" w:themeShade="80"/>
                                  <w:spacing w:val="4"/>
                                  <w:w w:val="105"/>
                                  <w:sz w:val="17"/>
                                  <w:szCs w:val="17"/>
                                </w:rPr>
                                <w:t xml:space="preserve"> </w:t>
                              </w:r>
                              <w:r w:rsidRPr="00620699">
                                <w:rPr>
                                  <w:rFonts w:cs="Times New Roman"/>
                                  <w:color w:val="632423" w:themeColor="accent2" w:themeShade="80"/>
                                  <w:w w:val="105"/>
                                  <w:sz w:val="17"/>
                                  <w:szCs w:val="17"/>
                                </w:rPr>
                                <w:t>Chương</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7</w:t>
                              </w:r>
                              <w:r w:rsidRPr="00620699">
                                <w:rPr>
                                  <w:rFonts w:cs="Times New Roman"/>
                                  <w:color w:val="632423" w:themeColor="accent2" w:themeShade="80"/>
                                  <w:spacing w:val="4"/>
                                  <w:w w:val="105"/>
                                  <w:sz w:val="17"/>
                                  <w:szCs w:val="17"/>
                                </w:rPr>
                                <w:t xml:space="preserve"> </w:t>
                              </w:r>
                              <w:r w:rsidRPr="00620699">
                                <w:rPr>
                                  <w:rFonts w:cs="Times New Roman"/>
                                  <w:color w:val="632423" w:themeColor="accent2" w:themeShade="80"/>
                                  <w:w w:val="105"/>
                                  <w:sz w:val="17"/>
                                  <w:szCs w:val="17"/>
                                </w:rPr>
                                <w:t>và</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trong</w:t>
                              </w:r>
                              <w:r w:rsidRPr="00620699">
                                <w:rPr>
                                  <w:rFonts w:cs="Times New Roman"/>
                                  <w:color w:val="632423" w:themeColor="accent2" w:themeShade="80"/>
                                  <w:spacing w:val="4"/>
                                  <w:w w:val="105"/>
                                  <w:sz w:val="17"/>
                                  <w:szCs w:val="17"/>
                                </w:rPr>
                                <w:t xml:space="preserve"> </w:t>
                              </w:r>
                              <w:r w:rsidRPr="00620699">
                                <w:rPr>
                                  <w:rFonts w:cs="Times New Roman"/>
                                  <w:color w:val="632423" w:themeColor="accent2" w:themeShade="80"/>
                                  <w:w w:val="105"/>
                                  <w:sz w:val="17"/>
                                  <w:szCs w:val="17"/>
                                </w:rPr>
                                <w:t>chương</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này.</w:t>
                              </w:r>
                              <w:r w:rsidRPr="00620699">
                                <w:rPr>
                                  <w:rFonts w:cs="Times New Roman"/>
                                  <w:color w:val="632423" w:themeColor="accent2" w:themeShade="80"/>
                                  <w:spacing w:val="4"/>
                                  <w:w w:val="105"/>
                                  <w:sz w:val="17"/>
                                  <w:szCs w:val="17"/>
                                </w:rPr>
                                <w:t xml:space="preserve"> </w:t>
                              </w:r>
                              <w:r w:rsidR="001A06DA">
                                <w:rPr>
                                  <w:rFonts w:cs="Times New Roman"/>
                                  <w:color w:val="632423" w:themeColor="accent2" w:themeShade="80"/>
                                  <w:w w:val="105"/>
                                  <w:sz w:val="17"/>
                                  <w:szCs w:val="17"/>
                                  <w:lang w:val="en-US"/>
                                </w:rPr>
                                <w:t>Nếu c</w:t>
                              </w:r>
                              <w:r w:rsidRPr="00620699">
                                <w:rPr>
                                  <w:rFonts w:cs="Times New Roman"/>
                                  <w:color w:val="632423" w:themeColor="accent2" w:themeShade="80"/>
                                  <w:w w:val="105"/>
                                  <w:sz w:val="17"/>
                                  <w:szCs w:val="17"/>
                                </w:rPr>
                                <w:t>hương</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7</w:t>
                              </w:r>
                              <w:r w:rsidRPr="00620699">
                                <w:rPr>
                                  <w:rFonts w:cs="Times New Roman"/>
                                  <w:color w:val="632423" w:themeColor="accent2" w:themeShade="80"/>
                                  <w:spacing w:val="4"/>
                                  <w:w w:val="105"/>
                                  <w:sz w:val="17"/>
                                  <w:szCs w:val="17"/>
                                </w:rPr>
                                <w:t xml:space="preserve"> </w:t>
                              </w:r>
                              <w:r w:rsidRPr="00620699">
                                <w:rPr>
                                  <w:rFonts w:cs="Times New Roman"/>
                                  <w:color w:val="632423" w:themeColor="accent2" w:themeShade="80"/>
                                  <w:w w:val="105"/>
                                  <w:sz w:val="17"/>
                                  <w:szCs w:val="17"/>
                                </w:rPr>
                                <w:t>tập</w:t>
                              </w:r>
                              <w:r w:rsidRPr="00620699">
                                <w:rPr>
                                  <w:rFonts w:cs="Times New Roman"/>
                                  <w:color w:val="632423" w:themeColor="accent2" w:themeShade="80"/>
                                  <w:spacing w:val="4"/>
                                  <w:w w:val="105"/>
                                  <w:sz w:val="17"/>
                                  <w:szCs w:val="17"/>
                                </w:rPr>
                                <w:t xml:space="preserve"> </w:t>
                              </w:r>
                              <w:r w:rsidRPr="00620699">
                                <w:rPr>
                                  <w:rFonts w:cs="Times New Roman"/>
                                  <w:color w:val="632423" w:themeColor="accent2" w:themeShade="80"/>
                                  <w:w w:val="105"/>
                                  <w:sz w:val="17"/>
                                  <w:szCs w:val="17"/>
                                </w:rPr>
                                <w:t>trung</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vào</w:t>
                              </w:r>
                              <w:r w:rsidRPr="00620699">
                                <w:rPr>
                                  <w:rFonts w:cs="Times New Roman"/>
                                  <w:color w:val="632423" w:themeColor="accent2" w:themeShade="80"/>
                                  <w:spacing w:val="4"/>
                                  <w:w w:val="105"/>
                                  <w:sz w:val="17"/>
                                  <w:szCs w:val="17"/>
                                </w:rPr>
                                <w:t xml:space="preserve"> </w:t>
                              </w:r>
                              <w:r w:rsidRPr="00620699">
                                <w:rPr>
                                  <w:rFonts w:cs="Times New Roman"/>
                                  <w:color w:val="632423" w:themeColor="accent2" w:themeShade="80"/>
                                  <w:w w:val="105"/>
                                  <w:sz w:val="17"/>
                                  <w:szCs w:val="17"/>
                                </w:rPr>
                                <w:t>việc</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truy</w:t>
                              </w:r>
                              <w:r w:rsidR="001A06DA">
                                <w:rPr>
                                  <w:rFonts w:cs="Times New Roman"/>
                                  <w:color w:val="632423" w:themeColor="accent2" w:themeShade="80"/>
                                  <w:w w:val="105"/>
                                  <w:sz w:val="17"/>
                                  <w:szCs w:val="17"/>
                                  <w:lang w:val="en-US"/>
                                </w:rPr>
                                <w:t xml:space="preserve"> </w:t>
                              </w:r>
                              <w:r w:rsidRPr="00620699">
                                <w:rPr>
                                  <w:rFonts w:cs="Times New Roman"/>
                                  <w:color w:val="632423" w:themeColor="accent2" w:themeShade="80"/>
                                  <w:spacing w:val="-44"/>
                                  <w:w w:val="105"/>
                                  <w:sz w:val="17"/>
                                  <w:szCs w:val="17"/>
                                </w:rPr>
                                <w:t xml:space="preserve"> </w:t>
                              </w:r>
                              <w:r w:rsidRPr="00620699">
                                <w:rPr>
                                  <w:rFonts w:cs="Times New Roman"/>
                                  <w:color w:val="632423" w:themeColor="accent2" w:themeShade="80"/>
                                  <w:w w:val="110"/>
                                  <w:sz w:val="17"/>
                                  <w:szCs w:val="17"/>
                                </w:rPr>
                                <w:t>xuất dữ liệu</w:t>
                              </w:r>
                              <w:r w:rsidR="001A06DA">
                                <w:rPr>
                                  <w:rFonts w:cs="Times New Roman"/>
                                  <w:color w:val="632423" w:themeColor="accent2" w:themeShade="80"/>
                                  <w:w w:val="110"/>
                                  <w:sz w:val="17"/>
                                  <w:szCs w:val="17"/>
                                  <w:lang w:val="en-US"/>
                                </w:rPr>
                                <w:t xml:space="preserve"> thì ch</w:t>
                              </w:r>
                              <w:r w:rsidRPr="00620699">
                                <w:rPr>
                                  <w:rFonts w:cs="Times New Roman"/>
                                  <w:color w:val="632423" w:themeColor="accent2" w:themeShade="80"/>
                                  <w:w w:val="110"/>
                                  <w:sz w:val="17"/>
                                  <w:szCs w:val="17"/>
                                </w:rPr>
                                <w:t xml:space="preserve">hương này </w:t>
                              </w:r>
                              <w:r w:rsidR="001A06DA">
                                <w:rPr>
                                  <w:rFonts w:cs="Times New Roman"/>
                                  <w:color w:val="632423" w:themeColor="accent2" w:themeShade="80"/>
                                  <w:w w:val="110"/>
                                  <w:sz w:val="17"/>
                                  <w:szCs w:val="17"/>
                                  <w:lang w:val="en-US"/>
                                </w:rPr>
                                <w:t xml:space="preserve">sẽ </w:t>
                              </w:r>
                              <w:r w:rsidRPr="00620699">
                                <w:rPr>
                                  <w:rFonts w:cs="Times New Roman"/>
                                  <w:color w:val="632423" w:themeColor="accent2" w:themeShade="80"/>
                                  <w:w w:val="110"/>
                                  <w:sz w:val="17"/>
                                  <w:szCs w:val="17"/>
                                </w:rPr>
                                <w:t xml:space="preserve">tập trung vào </w:t>
                              </w:r>
                              <w:r w:rsidR="001A06DA">
                                <w:rPr>
                                  <w:rFonts w:cs="Times New Roman"/>
                                  <w:color w:val="632423" w:themeColor="accent2" w:themeShade="80"/>
                                  <w:w w:val="110"/>
                                  <w:sz w:val="17"/>
                                  <w:szCs w:val="17"/>
                                  <w:lang w:val="en-US"/>
                                </w:rPr>
                                <w:t xml:space="preserve">việc </w:t>
                              </w:r>
                              <w:r w:rsidRPr="00620699">
                                <w:rPr>
                                  <w:rFonts w:cs="Times New Roman"/>
                                  <w:color w:val="632423" w:themeColor="accent2" w:themeShade="80"/>
                                  <w:w w:val="110"/>
                                  <w:sz w:val="17"/>
                                  <w:szCs w:val="17"/>
                                </w:rPr>
                                <w:t>cách tạo cấu trúc cơ sở dữ liệu và thao tác nội dung dữ</w:t>
                              </w:r>
                              <w:r w:rsidRPr="00620699">
                                <w:rPr>
                                  <w:rFonts w:cs="Times New Roman"/>
                                  <w:color w:val="632423" w:themeColor="accent2" w:themeShade="80"/>
                                  <w:spacing w:val="-47"/>
                                  <w:w w:val="110"/>
                                  <w:sz w:val="17"/>
                                  <w:szCs w:val="17"/>
                                </w:rPr>
                                <w:t xml:space="preserve"> </w:t>
                              </w:r>
                              <w:r w:rsidR="001A06DA">
                                <w:rPr>
                                  <w:rFonts w:cs="Times New Roman"/>
                                  <w:color w:val="632423" w:themeColor="accent2" w:themeShade="80"/>
                                  <w:spacing w:val="-47"/>
                                  <w:w w:val="110"/>
                                  <w:sz w:val="17"/>
                                  <w:szCs w:val="17"/>
                                  <w:lang w:val="en-US"/>
                                </w:rPr>
                                <w:t xml:space="preserve"> </w:t>
                              </w:r>
                              <w:r w:rsidRPr="00620699">
                                <w:rPr>
                                  <w:rFonts w:cs="Times New Roman"/>
                                  <w:color w:val="632423" w:themeColor="accent2" w:themeShade="80"/>
                                  <w:w w:val="105"/>
                                  <w:sz w:val="17"/>
                                  <w:szCs w:val="17"/>
                                </w:rPr>
                                <w:t>liệu</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bên</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trong</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nó</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bằng</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cách</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sử</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dụng</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các</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lệnh</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SQL.</w:t>
                              </w:r>
                              <w:r w:rsidRPr="00620699">
                                <w:rPr>
                                  <w:rFonts w:cs="Times New Roman"/>
                                  <w:color w:val="632423" w:themeColor="accent2" w:themeShade="80"/>
                                  <w:spacing w:val="2"/>
                                  <w:w w:val="105"/>
                                  <w:sz w:val="17"/>
                                  <w:szCs w:val="17"/>
                                </w:rPr>
                                <w:t xml:space="preserve"> </w:t>
                              </w:r>
                              <w:r w:rsidR="001A06DA">
                                <w:rPr>
                                  <w:rFonts w:cs="Times New Roman"/>
                                  <w:color w:val="632423" w:themeColor="accent2" w:themeShade="80"/>
                                  <w:w w:val="105"/>
                                  <w:sz w:val="17"/>
                                  <w:szCs w:val="17"/>
                                  <w:lang w:val="en-US"/>
                                </w:rPr>
                                <w:t>Chúng ta</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cũng</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sẽ</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tìm</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hiểu</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cách</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sử</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dụng</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trình</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kích</w:t>
                              </w:r>
                              <w:r w:rsidRPr="00620699">
                                <w:rPr>
                                  <w:rFonts w:cs="Times New Roman"/>
                                  <w:color w:val="632423" w:themeColor="accent2" w:themeShade="80"/>
                                  <w:spacing w:val="1"/>
                                  <w:w w:val="105"/>
                                  <w:sz w:val="17"/>
                                  <w:szCs w:val="17"/>
                                </w:rPr>
                                <w:t xml:space="preserve"> </w:t>
                              </w:r>
                              <w:r w:rsidRPr="00620699">
                                <w:rPr>
                                  <w:rFonts w:cs="Times New Roman"/>
                                  <w:color w:val="632423" w:themeColor="accent2" w:themeShade="80"/>
                                  <w:w w:val="110"/>
                                  <w:sz w:val="17"/>
                                  <w:szCs w:val="17"/>
                                </w:rPr>
                                <w:t>hoạt</w:t>
                              </w:r>
                              <w:r w:rsidRPr="00620699">
                                <w:rPr>
                                  <w:rFonts w:cs="Times New Roman"/>
                                  <w:color w:val="632423" w:themeColor="accent2" w:themeShade="80"/>
                                  <w:spacing w:val="-9"/>
                                  <w:w w:val="110"/>
                                  <w:sz w:val="17"/>
                                  <w:szCs w:val="17"/>
                                </w:rPr>
                                <w:t xml:space="preserve"> </w:t>
                              </w:r>
                              <w:r w:rsidRPr="00620699">
                                <w:rPr>
                                  <w:rFonts w:cs="Times New Roman"/>
                                  <w:color w:val="632423" w:themeColor="accent2" w:themeShade="80"/>
                                  <w:w w:val="110"/>
                                  <w:sz w:val="17"/>
                                  <w:szCs w:val="17"/>
                                </w:rPr>
                                <w:t>và</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thủ</w:t>
                              </w:r>
                              <w:r w:rsidRPr="00620699">
                                <w:rPr>
                                  <w:rFonts w:cs="Times New Roman"/>
                                  <w:color w:val="632423" w:themeColor="accent2" w:themeShade="80"/>
                                  <w:spacing w:val="-9"/>
                                  <w:w w:val="110"/>
                                  <w:sz w:val="17"/>
                                  <w:szCs w:val="17"/>
                                </w:rPr>
                                <w:t xml:space="preserve"> </w:t>
                              </w:r>
                              <w:r w:rsidRPr="00620699">
                                <w:rPr>
                                  <w:rFonts w:cs="Times New Roman"/>
                                  <w:color w:val="632423" w:themeColor="accent2" w:themeShade="80"/>
                                  <w:w w:val="110"/>
                                  <w:sz w:val="17"/>
                                  <w:szCs w:val="17"/>
                                </w:rPr>
                                <w:t>tục</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lưu</w:t>
                              </w:r>
                              <w:r w:rsidRPr="00620699">
                                <w:rPr>
                                  <w:rFonts w:cs="Times New Roman"/>
                                  <w:color w:val="632423" w:themeColor="accent2" w:themeShade="80"/>
                                  <w:spacing w:val="-9"/>
                                  <w:w w:val="110"/>
                                  <w:sz w:val="17"/>
                                  <w:szCs w:val="17"/>
                                </w:rPr>
                                <w:t xml:space="preserve"> </w:t>
                              </w:r>
                              <w:r w:rsidRPr="00620699">
                                <w:rPr>
                                  <w:rFonts w:cs="Times New Roman"/>
                                  <w:color w:val="632423" w:themeColor="accent2" w:themeShade="80"/>
                                  <w:w w:val="110"/>
                                  <w:sz w:val="17"/>
                                  <w:szCs w:val="17"/>
                                </w:rPr>
                                <w:t>trữ</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để</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thực</w:t>
                              </w:r>
                              <w:r w:rsidRPr="00620699">
                                <w:rPr>
                                  <w:rFonts w:cs="Times New Roman"/>
                                  <w:color w:val="632423" w:themeColor="accent2" w:themeShade="80"/>
                                  <w:spacing w:val="-9"/>
                                  <w:w w:val="110"/>
                                  <w:sz w:val="17"/>
                                  <w:szCs w:val="17"/>
                                </w:rPr>
                                <w:t xml:space="preserve"> </w:t>
                              </w:r>
                              <w:r w:rsidRPr="00620699">
                                <w:rPr>
                                  <w:rFonts w:cs="Times New Roman"/>
                                  <w:color w:val="632423" w:themeColor="accent2" w:themeShade="80"/>
                                  <w:w w:val="110"/>
                                  <w:sz w:val="17"/>
                                  <w:szCs w:val="17"/>
                                </w:rPr>
                                <w:t>hiện</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các</w:t>
                              </w:r>
                              <w:r w:rsidRPr="00620699">
                                <w:rPr>
                                  <w:rFonts w:cs="Times New Roman"/>
                                  <w:color w:val="632423" w:themeColor="accent2" w:themeShade="80"/>
                                  <w:spacing w:val="-9"/>
                                  <w:w w:val="110"/>
                                  <w:sz w:val="17"/>
                                  <w:szCs w:val="17"/>
                                </w:rPr>
                                <w:t xml:space="preserve"> </w:t>
                              </w:r>
                              <w:r w:rsidRPr="00620699">
                                <w:rPr>
                                  <w:rFonts w:cs="Times New Roman"/>
                                  <w:color w:val="632423" w:themeColor="accent2" w:themeShade="80"/>
                                  <w:w w:val="110"/>
                                  <w:sz w:val="17"/>
                                  <w:szCs w:val="17"/>
                                </w:rPr>
                                <w:t>hành</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động</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khi</w:t>
                              </w:r>
                              <w:r w:rsidRPr="00620699">
                                <w:rPr>
                                  <w:rFonts w:cs="Times New Roman"/>
                                  <w:color w:val="632423" w:themeColor="accent2" w:themeShade="80"/>
                                  <w:spacing w:val="-9"/>
                                  <w:w w:val="110"/>
                                  <w:sz w:val="17"/>
                                  <w:szCs w:val="17"/>
                                </w:rPr>
                                <w:t xml:space="preserve"> </w:t>
                              </w:r>
                              <w:r w:rsidRPr="00620699">
                                <w:rPr>
                                  <w:rFonts w:cs="Times New Roman"/>
                                  <w:color w:val="632423" w:themeColor="accent2" w:themeShade="80"/>
                                  <w:w w:val="110"/>
                                  <w:sz w:val="17"/>
                                  <w:szCs w:val="17"/>
                                </w:rPr>
                                <w:t>một</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sự</w:t>
                              </w:r>
                              <w:r w:rsidRPr="00620699">
                                <w:rPr>
                                  <w:rFonts w:cs="Times New Roman"/>
                                  <w:color w:val="632423" w:themeColor="accent2" w:themeShade="80"/>
                                  <w:spacing w:val="-9"/>
                                  <w:w w:val="110"/>
                                  <w:sz w:val="17"/>
                                  <w:szCs w:val="17"/>
                                </w:rPr>
                                <w:t xml:space="preserve"> </w:t>
                              </w:r>
                              <w:r w:rsidRPr="00620699">
                                <w:rPr>
                                  <w:rFonts w:cs="Times New Roman"/>
                                  <w:color w:val="632423" w:themeColor="accent2" w:themeShade="80"/>
                                  <w:w w:val="110"/>
                                  <w:sz w:val="17"/>
                                  <w:szCs w:val="17"/>
                                </w:rPr>
                                <w:t>kiện</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cụ</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thể</w:t>
                              </w:r>
                              <w:r w:rsidRPr="00620699">
                                <w:rPr>
                                  <w:rFonts w:cs="Times New Roman"/>
                                  <w:color w:val="632423" w:themeColor="accent2" w:themeShade="80"/>
                                  <w:spacing w:val="-9"/>
                                  <w:w w:val="110"/>
                                  <w:sz w:val="17"/>
                                  <w:szCs w:val="17"/>
                                </w:rPr>
                                <w:t xml:space="preserve"> </w:t>
                              </w:r>
                              <w:r w:rsidRPr="00620699">
                                <w:rPr>
                                  <w:rFonts w:cs="Times New Roman"/>
                                  <w:color w:val="632423" w:themeColor="accent2" w:themeShade="80"/>
                                  <w:w w:val="110"/>
                                  <w:sz w:val="17"/>
                                  <w:szCs w:val="17"/>
                                </w:rPr>
                                <w:t>xảy</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ra</w:t>
                              </w:r>
                              <w:r w:rsidR="001A06DA">
                                <w:rPr>
                                  <w:rFonts w:cs="Times New Roman"/>
                                  <w:color w:val="632423" w:themeColor="accent2" w:themeShade="80"/>
                                  <w:spacing w:val="-9"/>
                                  <w:w w:val="110"/>
                                  <w:sz w:val="17"/>
                                  <w:szCs w:val="17"/>
                                  <w:lang w:val="en-US"/>
                                </w:rPr>
                                <w:t xml:space="preserve">, từ đó </w:t>
                              </w:r>
                              <w:r w:rsidRPr="00620699">
                                <w:rPr>
                                  <w:rFonts w:cs="Times New Roman"/>
                                  <w:color w:val="632423" w:themeColor="accent2" w:themeShade="80"/>
                                  <w:w w:val="110"/>
                                  <w:sz w:val="17"/>
                                  <w:szCs w:val="17"/>
                                </w:rPr>
                                <w:t>thấy</w:t>
                              </w:r>
                              <w:r w:rsidRPr="00620699">
                                <w:rPr>
                                  <w:rFonts w:cs="Times New Roman"/>
                                  <w:color w:val="632423" w:themeColor="accent2" w:themeShade="80"/>
                                  <w:spacing w:val="1"/>
                                  <w:w w:val="110"/>
                                  <w:sz w:val="17"/>
                                  <w:szCs w:val="17"/>
                                </w:rPr>
                                <w:t xml:space="preserve"> </w:t>
                              </w:r>
                              <w:r w:rsidRPr="00620699">
                                <w:rPr>
                                  <w:rFonts w:cs="Times New Roman"/>
                                  <w:color w:val="632423" w:themeColor="accent2" w:themeShade="80"/>
                                  <w:w w:val="110"/>
                                  <w:sz w:val="17"/>
                                  <w:szCs w:val="17"/>
                                </w:rPr>
                                <w:t>SQL</w:t>
                              </w:r>
                              <w:r w:rsidRPr="00620699">
                                <w:rPr>
                                  <w:rFonts w:cs="Times New Roman"/>
                                  <w:color w:val="632423" w:themeColor="accent2" w:themeShade="80"/>
                                  <w:spacing w:val="-9"/>
                                  <w:w w:val="110"/>
                                  <w:sz w:val="17"/>
                                  <w:szCs w:val="17"/>
                                </w:rPr>
                                <w:t xml:space="preserve"> </w:t>
                              </w:r>
                              <w:r w:rsidRPr="00620699">
                                <w:rPr>
                                  <w:rFonts w:cs="Times New Roman"/>
                                  <w:color w:val="632423" w:themeColor="accent2" w:themeShade="80"/>
                                  <w:w w:val="110"/>
                                  <w:sz w:val="17"/>
                                  <w:szCs w:val="17"/>
                                </w:rPr>
                                <w:t>hỗ</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trợ</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việc</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áp</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dụng</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các</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thủ</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tục</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kinh</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doanh</w:t>
                              </w:r>
                              <w:r w:rsidRPr="00620699">
                                <w:rPr>
                                  <w:rFonts w:cs="Times New Roman"/>
                                  <w:color w:val="632423" w:themeColor="accent2" w:themeShade="80"/>
                                  <w:spacing w:val="-9"/>
                                  <w:w w:val="110"/>
                                  <w:sz w:val="17"/>
                                  <w:szCs w:val="17"/>
                                </w:rPr>
                                <w:t xml:space="preserve"> </w:t>
                              </w:r>
                              <w:r w:rsidRPr="00620699">
                                <w:rPr>
                                  <w:rFonts w:cs="Times New Roman"/>
                                  <w:color w:val="632423" w:themeColor="accent2" w:themeShade="80"/>
                                  <w:w w:val="110"/>
                                  <w:sz w:val="17"/>
                                  <w:szCs w:val="17"/>
                                </w:rPr>
                                <w:t>như</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thế</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nào</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khi</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nó</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được</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nhúng</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trong</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ngôn</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ngữ</w:t>
                              </w:r>
                              <w:r w:rsidR="001A06DA">
                                <w:rPr>
                                  <w:rFonts w:cs="Times New Roman"/>
                                  <w:color w:val="632423" w:themeColor="accent2" w:themeShade="80"/>
                                  <w:sz w:val="17"/>
                                  <w:szCs w:val="17"/>
                                  <w:lang w:val="en-US"/>
                                </w:rPr>
                                <w:t xml:space="preserve"> </w:t>
                              </w:r>
                              <w:r w:rsidRPr="00620699">
                                <w:rPr>
                                  <w:rFonts w:cs="Times New Roman"/>
                                  <w:color w:val="632423" w:themeColor="accent2" w:themeShade="80"/>
                                  <w:sz w:val="17"/>
                                  <w:szCs w:val="17"/>
                                </w:rPr>
                                <w:t>lập</w:t>
                              </w:r>
                              <w:r w:rsidRPr="00620699">
                                <w:rPr>
                                  <w:rFonts w:cs="Times New Roman"/>
                                  <w:color w:val="632423" w:themeColor="accent2" w:themeShade="80"/>
                                  <w:spacing w:val="7"/>
                                  <w:sz w:val="17"/>
                                  <w:szCs w:val="17"/>
                                </w:rPr>
                                <w:t xml:space="preserve"> </w:t>
                              </w:r>
                              <w:r w:rsidRPr="00620699">
                                <w:rPr>
                                  <w:rFonts w:cs="Times New Roman"/>
                                  <w:color w:val="632423" w:themeColor="accent2" w:themeShade="80"/>
                                  <w:sz w:val="17"/>
                                  <w:szCs w:val="17"/>
                                </w:rPr>
                                <w:t>trình</w:t>
                              </w:r>
                              <w:r w:rsidRPr="00620699">
                                <w:rPr>
                                  <w:rFonts w:cs="Times New Roman"/>
                                  <w:color w:val="632423" w:themeColor="accent2" w:themeShade="80"/>
                                  <w:spacing w:val="8"/>
                                  <w:sz w:val="17"/>
                                  <w:szCs w:val="17"/>
                                </w:rPr>
                                <w:t xml:space="preserve"> </w:t>
                              </w:r>
                              <w:r w:rsidRPr="00620699">
                                <w:rPr>
                                  <w:rFonts w:cs="Times New Roman"/>
                                  <w:color w:val="632423" w:themeColor="accent2" w:themeShade="80"/>
                                  <w:sz w:val="17"/>
                                  <w:szCs w:val="17"/>
                                </w:rPr>
                                <w:t>như</w:t>
                              </w:r>
                              <w:r w:rsidRPr="00620699">
                                <w:rPr>
                                  <w:rFonts w:cs="Times New Roman"/>
                                  <w:color w:val="632423" w:themeColor="accent2" w:themeShade="80"/>
                                  <w:spacing w:val="7"/>
                                  <w:sz w:val="17"/>
                                  <w:szCs w:val="17"/>
                                </w:rPr>
                                <w:t xml:space="preserve"> </w:t>
                              </w:r>
                              <w:r w:rsidRPr="00620699">
                                <w:rPr>
                                  <w:rFonts w:cs="Times New Roman"/>
                                  <w:color w:val="632423" w:themeColor="accent2" w:themeShade="80"/>
                                  <w:sz w:val="17"/>
                                  <w:szCs w:val="17"/>
                                </w:rPr>
                                <w:t>Visual</w:t>
                              </w:r>
                              <w:r w:rsidRPr="00620699">
                                <w:rPr>
                                  <w:rFonts w:cs="Times New Roman"/>
                                  <w:color w:val="632423" w:themeColor="accent2" w:themeShade="80"/>
                                  <w:spacing w:val="8"/>
                                  <w:sz w:val="17"/>
                                  <w:szCs w:val="17"/>
                                </w:rPr>
                                <w:t xml:space="preserve"> </w:t>
                              </w:r>
                              <w:r w:rsidRPr="00620699">
                                <w:rPr>
                                  <w:rFonts w:cs="Times New Roman"/>
                                  <w:color w:val="632423" w:themeColor="accent2" w:themeShade="80"/>
                                  <w:sz w:val="17"/>
                                  <w:szCs w:val="17"/>
                                </w:rPr>
                                <w:t>Basic</w:t>
                              </w:r>
                              <w:r w:rsidRPr="00620699">
                                <w:rPr>
                                  <w:rFonts w:cs="Times New Roman"/>
                                  <w:color w:val="632423" w:themeColor="accent2" w:themeShade="80"/>
                                  <w:spacing w:val="8"/>
                                  <w:sz w:val="17"/>
                                  <w:szCs w:val="17"/>
                                </w:rPr>
                                <w:t xml:space="preserve"> </w:t>
                              </w:r>
                              <w:r w:rsidRPr="00620699">
                                <w:rPr>
                                  <w:rFonts w:cs="Times New Roman"/>
                                  <w:color w:val="632423" w:themeColor="accent2" w:themeShade="80"/>
                                  <w:sz w:val="17"/>
                                  <w:szCs w:val="17"/>
                                </w:rPr>
                                <w:t>.NET,</w:t>
                              </w:r>
                              <w:r w:rsidRPr="00620699">
                                <w:rPr>
                                  <w:rFonts w:cs="Times New Roman"/>
                                  <w:color w:val="632423" w:themeColor="accent2" w:themeShade="80"/>
                                  <w:spacing w:val="7"/>
                                  <w:sz w:val="17"/>
                                  <w:szCs w:val="17"/>
                                </w:rPr>
                                <w:t xml:space="preserve"> </w:t>
                              </w:r>
                              <w:r w:rsidRPr="00620699">
                                <w:rPr>
                                  <w:rFonts w:cs="Times New Roman"/>
                                  <w:color w:val="632423" w:themeColor="accent2" w:themeShade="80"/>
                                  <w:sz w:val="17"/>
                                  <w:szCs w:val="17"/>
                                </w:rPr>
                                <w:t>C#</w:t>
                              </w:r>
                              <w:r w:rsidRPr="00620699">
                                <w:rPr>
                                  <w:rFonts w:cs="Times New Roman"/>
                                  <w:color w:val="632423" w:themeColor="accent2" w:themeShade="80"/>
                                  <w:spacing w:val="8"/>
                                  <w:sz w:val="17"/>
                                  <w:szCs w:val="17"/>
                                </w:rPr>
                                <w:t xml:space="preserve"> </w:t>
                              </w:r>
                              <w:r w:rsidRPr="00620699">
                                <w:rPr>
                                  <w:rFonts w:cs="Times New Roman"/>
                                  <w:color w:val="632423" w:themeColor="accent2" w:themeShade="80"/>
                                  <w:sz w:val="17"/>
                                  <w:szCs w:val="17"/>
                                </w:rPr>
                                <w:t>hoặc</w:t>
                              </w:r>
                              <w:r w:rsidRPr="00620699">
                                <w:rPr>
                                  <w:rFonts w:cs="Times New Roman"/>
                                  <w:color w:val="632423" w:themeColor="accent2" w:themeShade="80"/>
                                  <w:spacing w:val="8"/>
                                  <w:sz w:val="17"/>
                                  <w:szCs w:val="17"/>
                                </w:rPr>
                                <w:t xml:space="preserve"> </w:t>
                              </w:r>
                              <w:r w:rsidRPr="00620699">
                                <w:rPr>
                                  <w:rFonts w:cs="Times New Roman"/>
                                  <w:color w:val="632423" w:themeColor="accent2" w:themeShade="80"/>
                                  <w:sz w:val="17"/>
                                  <w:szCs w:val="17"/>
                                </w:rPr>
                                <w:t>COBOL.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6E0A2E" id="Nhóm 109" o:spid="_x0000_s1038" style="position:absolute;margin-left:-14.5pt;margin-top:271.1pt;width:612pt;height:145.6pt;z-index:15729152;mso-position-horizontal-relative:page;mso-position-vertical-relative:page" coordorigin=",5411" coordsize="12240,2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">
                <v:rect id="Rectangle 553" o:spid="_x0000_s1039" style="position:absolute;top:5410;width:12240;height:2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" fillcolor="#f1e9c4" stroked="f"/>
                <v:shape id="Text Box 552" o:spid="_x0000_s1040" type="#_x0000_t202" style="position:absolute;left:1440;top:5664;width:1487;height: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" filled="f" stroked="f">
                  <v:textbox inset="0,0,0,0">
                    <w:txbxContent>
                      <w:p w14:paraId="661CC8EC" w14:textId="3F4F9F42" w:rsidR="006973F2" w:rsidRPr="001A06DA" w:rsidRDefault="001A06DA">
                        <w:pPr>
                          <w:spacing w:before="44"/>
                          <w:rPr>
                            <w:sz w:val="30"/>
                            <w:lang w:val="en-US"/>
                          </w:rPr>
                        </w:pPr>
                        <w:r>
                          <w:rPr>
                            <w:color w:val="936574"/>
                            <w:w w:val="105"/>
                            <w:sz w:val="30"/>
                            <w:lang w:val="en-US"/>
                          </w:rPr>
                          <w:t>Tóm tắt</w:t>
                        </w:r>
                      </w:p>
                    </w:txbxContent>
                  </v:textbox>
                </v:shape>
                <v:shape id="Text Box 551" o:spid="_x0000_s1041" type="#_x0000_t202" style="position:absolute;left:3760;top:5603;width:7791;height:2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" filled="f" stroked="f">
                  <v:textbox inset="0,0,0,0">
                    <w:txbxContent>
                      <w:p w14:paraId="1ED2E8D5" w14:textId="366A7D69" w:rsidR="006973F2" w:rsidRPr="001A06DA" w:rsidRDefault="00481896" w:rsidP="001A06DA">
                        <w:pPr>
                          <w:spacing w:before="25" w:line="324" w:lineRule="auto"/>
                          <w:rPr>
                            <w:rFonts w:cs="Times New Roman"/>
                            <w:color w:val="632423" w:themeColor="accent2" w:themeShade="80"/>
                            <w:sz w:val="17"/>
                            <w:szCs w:val="17"/>
                          </w:rPr>
                        </w:pPr>
                        <w:r w:rsidRPr="00620699">
                          <w:rPr>
                            <w:rFonts w:cs="Times New Roman"/>
                            <w:color w:val="632423" w:themeColor="accent2" w:themeShade="80"/>
                            <w:w w:val="105"/>
                            <w:sz w:val="17"/>
                            <w:szCs w:val="17"/>
                          </w:rPr>
                          <w:t>Trong</w:t>
                        </w:r>
                        <w:r w:rsidRPr="00620699">
                          <w:rPr>
                            <w:rFonts w:cs="Times New Roman"/>
                            <w:color w:val="632423" w:themeColor="accent2" w:themeShade="80"/>
                            <w:spacing w:val="1"/>
                            <w:w w:val="105"/>
                            <w:sz w:val="17"/>
                            <w:szCs w:val="17"/>
                          </w:rPr>
                          <w:t xml:space="preserve"> </w:t>
                        </w:r>
                        <w:r w:rsidRPr="00620699">
                          <w:rPr>
                            <w:rFonts w:cs="Times New Roman"/>
                            <w:color w:val="632423" w:themeColor="accent2" w:themeShade="80"/>
                            <w:w w:val="105"/>
                            <w:sz w:val="17"/>
                            <w:szCs w:val="17"/>
                          </w:rPr>
                          <w:t>Chương</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7,</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Giới</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thiệu</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về</w:t>
                        </w:r>
                        <w:r w:rsidRPr="00620699">
                          <w:rPr>
                            <w:rFonts w:cs="Times New Roman"/>
                            <w:color w:val="632423" w:themeColor="accent2" w:themeShade="80"/>
                            <w:spacing w:val="1"/>
                            <w:w w:val="105"/>
                            <w:sz w:val="17"/>
                            <w:szCs w:val="17"/>
                          </w:rPr>
                          <w:t xml:space="preserve"> </w:t>
                        </w:r>
                        <w:r w:rsidRPr="00620699">
                          <w:rPr>
                            <w:rFonts w:cs="Times New Roman"/>
                            <w:color w:val="632423" w:themeColor="accent2" w:themeShade="80"/>
                            <w:w w:val="105"/>
                            <w:sz w:val="17"/>
                            <w:szCs w:val="17"/>
                          </w:rPr>
                          <w:t>Ngôn</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ngữ</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truy</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vấn</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có</w:t>
                        </w:r>
                        <w:r w:rsidRPr="00620699">
                          <w:rPr>
                            <w:rFonts w:cs="Times New Roman"/>
                            <w:color w:val="632423" w:themeColor="accent2" w:themeShade="80"/>
                            <w:spacing w:val="1"/>
                            <w:w w:val="105"/>
                            <w:sz w:val="17"/>
                            <w:szCs w:val="17"/>
                          </w:rPr>
                          <w:t xml:space="preserve"> </w:t>
                        </w:r>
                        <w:r w:rsidRPr="00620699">
                          <w:rPr>
                            <w:rFonts w:cs="Times New Roman"/>
                            <w:color w:val="632423" w:themeColor="accent2" w:themeShade="80"/>
                            <w:w w:val="105"/>
                            <w:sz w:val="17"/>
                            <w:szCs w:val="17"/>
                          </w:rPr>
                          <w:t>cấu</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trúc</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(SQL),</w:t>
                        </w:r>
                        <w:r w:rsidRPr="00620699">
                          <w:rPr>
                            <w:rFonts w:cs="Times New Roman"/>
                            <w:color w:val="632423" w:themeColor="accent2" w:themeShade="80"/>
                            <w:spacing w:val="2"/>
                            <w:w w:val="105"/>
                            <w:sz w:val="17"/>
                            <w:szCs w:val="17"/>
                          </w:rPr>
                          <w:t xml:space="preserve"> </w:t>
                        </w:r>
                        <w:r w:rsidR="001A06DA">
                          <w:rPr>
                            <w:rFonts w:cs="Times New Roman"/>
                            <w:color w:val="632423" w:themeColor="accent2" w:themeShade="80"/>
                            <w:w w:val="105"/>
                            <w:sz w:val="17"/>
                            <w:szCs w:val="17"/>
                            <w:lang w:val="en-US"/>
                          </w:rPr>
                          <w:t>chúng ta</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đã</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học</w:t>
                        </w:r>
                        <w:r w:rsidRPr="00620699">
                          <w:rPr>
                            <w:rFonts w:cs="Times New Roman"/>
                            <w:color w:val="632423" w:themeColor="accent2" w:themeShade="80"/>
                            <w:spacing w:val="1"/>
                            <w:w w:val="105"/>
                            <w:sz w:val="17"/>
                            <w:szCs w:val="17"/>
                          </w:rPr>
                          <w:t xml:space="preserve"> </w:t>
                        </w:r>
                        <w:r w:rsidRPr="00620699">
                          <w:rPr>
                            <w:rFonts w:cs="Times New Roman"/>
                            <w:color w:val="632423" w:themeColor="accent2" w:themeShade="80"/>
                            <w:w w:val="105"/>
                            <w:sz w:val="17"/>
                            <w:szCs w:val="17"/>
                          </w:rPr>
                          <w:t>cách</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truy</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xuất</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dữ</w:t>
                        </w:r>
                        <w:r w:rsidRPr="00620699">
                          <w:rPr>
                            <w:rFonts w:cs="Times New Roman"/>
                            <w:color w:val="632423" w:themeColor="accent2" w:themeShade="80"/>
                            <w:spacing w:val="1"/>
                            <w:w w:val="105"/>
                            <w:sz w:val="17"/>
                            <w:szCs w:val="17"/>
                          </w:rPr>
                          <w:t xml:space="preserve"> </w:t>
                        </w:r>
                        <w:r w:rsidRPr="00620699">
                          <w:rPr>
                            <w:rFonts w:cs="Times New Roman"/>
                            <w:color w:val="632423" w:themeColor="accent2" w:themeShade="80"/>
                            <w:w w:val="110"/>
                            <w:sz w:val="17"/>
                            <w:szCs w:val="17"/>
                          </w:rPr>
                          <w:t>liệu</w:t>
                        </w:r>
                        <w:r w:rsidRPr="00620699">
                          <w:rPr>
                            <w:rFonts w:cs="Times New Roman"/>
                            <w:color w:val="632423" w:themeColor="accent2" w:themeShade="80"/>
                            <w:spacing w:val="-13"/>
                            <w:w w:val="110"/>
                            <w:sz w:val="17"/>
                            <w:szCs w:val="17"/>
                          </w:rPr>
                          <w:t xml:space="preserve"> </w:t>
                        </w:r>
                        <w:r w:rsidRPr="00620699">
                          <w:rPr>
                            <w:rFonts w:cs="Times New Roman"/>
                            <w:color w:val="632423" w:themeColor="accent2" w:themeShade="80"/>
                            <w:w w:val="110"/>
                            <w:sz w:val="17"/>
                            <w:szCs w:val="17"/>
                          </w:rPr>
                          <w:t>từ</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cơ</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sở</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dữ</w:t>
                        </w:r>
                        <w:r w:rsidRPr="00620699">
                          <w:rPr>
                            <w:rFonts w:cs="Times New Roman"/>
                            <w:color w:val="632423" w:themeColor="accent2" w:themeShade="80"/>
                            <w:spacing w:val="-13"/>
                            <w:w w:val="110"/>
                            <w:sz w:val="17"/>
                            <w:szCs w:val="17"/>
                          </w:rPr>
                          <w:t xml:space="preserve"> </w:t>
                        </w:r>
                        <w:r w:rsidRPr="00620699">
                          <w:rPr>
                            <w:rFonts w:cs="Times New Roman"/>
                            <w:color w:val="632423" w:themeColor="accent2" w:themeShade="80"/>
                            <w:w w:val="110"/>
                            <w:sz w:val="17"/>
                            <w:szCs w:val="17"/>
                          </w:rPr>
                          <w:t>liệu</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theo</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nhiều</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cách</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thú</w:t>
                        </w:r>
                        <w:r w:rsidRPr="00620699">
                          <w:rPr>
                            <w:rFonts w:cs="Times New Roman"/>
                            <w:color w:val="632423" w:themeColor="accent2" w:themeShade="80"/>
                            <w:spacing w:val="-13"/>
                            <w:w w:val="110"/>
                            <w:sz w:val="17"/>
                            <w:szCs w:val="17"/>
                          </w:rPr>
                          <w:t xml:space="preserve"> </w:t>
                        </w:r>
                        <w:r w:rsidRPr="00620699">
                          <w:rPr>
                            <w:rFonts w:cs="Times New Roman"/>
                            <w:color w:val="632423" w:themeColor="accent2" w:themeShade="80"/>
                            <w:w w:val="110"/>
                            <w:sz w:val="17"/>
                            <w:szCs w:val="17"/>
                          </w:rPr>
                          <w:t>vị.</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Bây</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giờ,</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chúng</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ta</w:t>
                        </w:r>
                        <w:r w:rsidR="001A06DA">
                          <w:rPr>
                            <w:rFonts w:cs="Times New Roman"/>
                            <w:color w:val="632423" w:themeColor="accent2" w:themeShade="80"/>
                            <w:w w:val="110"/>
                            <w:sz w:val="17"/>
                            <w:szCs w:val="17"/>
                            <w:lang w:val="en-US"/>
                          </w:rPr>
                          <w:t xml:space="preserve"> sẽ tìm hiểu</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cách</w:t>
                        </w:r>
                        <w:r w:rsidRPr="00620699">
                          <w:rPr>
                            <w:rFonts w:cs="Times New Roman"/>
                            <w:color w:val="632423" w:themeColor="accent2" w:themeShade="80"/>
                            <w:spacing w:val="-13"/>
                            <w:w w:val="110"/>
                            <w:sz w:val="17"/>
                            <w:szCs w:val="17"/>
                          </w:rPr>
                          <w:t xml:space="preserve"> </w:t>
                        </w:r>
                        <w:r w:rsidRPr="00620699">
                          <w:rPr>
                            <w:rFonts w:cs="Times New Roman"/>
                            <w:color w:val="632423" w:themeColor="accent2" w:themeShade="80"/>
                            <w:w w:val="110"/>
                            <w:sz w:val="17"/>
                            <w:szCs w:val="17"/>
                          </w:rPr>
                          <w:t>các</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cơ</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sở</w:t>
                        </w:r>
                        <w:r w:rsidRPr="00620699">
                          <w:rPr>
                            <w:rFonts w:cs="Times New Roman"/>
                            <w:color w:val="632423" w:themeColor="accent2" w:themeShade="80"/>
                            <w:spacing w:val="-12"/>
                            <w:w w:val="110"/>
                            <w:sz w:val="17"/>
                            <w:szCs w:val="17"/>
                          </w:rPr>
                          <w:t xml:space="preserve"> </w:t>
                        </w:r>
                        <w:r w:rsidRPr="00620699">
                          <w:rPr>
                            <w:rFonts w:cs="Times New Roman"/>
                            <w:color w:val="632423" w:themeColor="accent2" w:themeShade="80"/>
                            <w:w w:val="110"/>
                            <w:sz w:val="17"/>
                            <w:szCs w:val="17"/>
                          </w:rPr>
                          <w:t>dữ</w:t>
                        </w:r>
                        <w:r w:rsidRPr="00620699">
                          <w:rPr>
                            <w:rFonts w:cs="Times New Roman"/>
                            <w:color w:val="632423" w:themeColor="accent2" w:themeShade="80"/>
                            <w:spacing w:val="1"/>
                            <w:w w:val="110"/>
                            <w:sz w:val="17"/>
                            <w:szCs w:val="17"/>
                          </w:rPr>
                          <w:t xml:space="preserve"> </w:t>
                        </w:r>
                        <w:r w:rsidRPr="00620699">
                          <w:rPr>
                            <w:rFonts w:cs="Times New Roman"/>
                            <w:color w:val="632423" w:themeColor="accent2" w:themeShade="80"/>
                            <w:w w:val="105"/>
                            <w:sz w:val="17"/>
                            <w:szCs w:val="17"/>
                          </w:rPr>
                          <w:t>liệu,</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bảng</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và</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các</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đối</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tượng</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khác</w:t>
                        </w:r>
                        <w:r w:rsidR="001A06DA">
                          <w:rPr>
                            <w:rFonts w:cs="Times New Roman"/>
                            <w:color w:val="632423" w:themeColor="accent2" w:themeShade="80"/>
                            <w:w w:val="105"/>
                            <w:sz w:val="17"/>
                            <w:szCs w:val="17"/>
                            <w:lang w:val="en-US"/>
                          </w:rPr>
                          <w:t xml:space="preserve"> được tạo ra như thế nào</w:t>
                        </w:r>
                        <w:r w:rsidRPr="00620699">
                          <w:rPr>
                            <w:rFonts w:cs="Times New Roman"/>
                            <w:color w:val="632423" w:themeColor="accent2" w:themeShade="80"/>
                            <w:w w:val="105"/>
                            <w:sz w:val="17"/>
                            <w:szCs w:val="17"/>
                          </w:rPr>
                          <w:t>.</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Bảng</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7.1</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và</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7.2</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trong</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Chương</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7</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cung</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cấp</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cái</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nhìn</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tổng</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quan</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về</w:t>
                        </w:r>
                        <w:r w:rsidRPr="00620699">
                          <w:rPr>
                            <w:rFonts w:cs="Times New Roman"/>
                            <w:color w:val="632423" w:themeColor="accent2" w:themeShade="80"/>
                            <w:spacing w:val="1"/>
                            <w:w w:val="105"/>
                            <w:sz w:val="17"/>
                            <w:szCs w:val="17"/>
                          </w:rPr>
                          <w:t xml:space="preserve"> </w:t>
                        </w:r>
                        <w:r w:rsidRPr="00620699">
                          <w:rPr>
                            <w:rFonts w:cs="Times New Roman"/>
                            <w:color w:val="632423" w:themeColor="accent2" w:themeShade="80"/>
                            <w:w w:val="105"/>
                            <w:sz w:val="17"/>
                            <w:szCs w:val="17"/>
                          </w:rPr>
                          <w:t>các</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lệnh</w:t>
                        </w:r>
                        <w:r w:rsidRPr="00620699">
                          <w:rPr>
                            <w:rFonts w:cs="Times New Roman"/>
                            <w:color w:val="632423" w:themeColor="accent2" w:themeShade="80"/>
                            <w:spacing w:val="4"/>
                            <w:w w:val="105"/>
                            <w:sz w:val="17"/>
                            <w:szCs w:val="17"/>
                          </w:rPr>
                          <w:t xml:space="preserve"> </w:t>
                        </w:r>
                        <w:r w:rsidRPr="00620699">
                          <w:rPr>
                            <w:rFonts w:cs="Times New Roman"/>
                            <w:color w:val="632423" w:themeColor="accent2" w:themeShade="80"/>
                            <w:w w:val="105"/>
                            <w:sz w:val="17"/>
                            <w:szCs w:val="17"/>
                          </w:rPr>
                          <w:t>SQL</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được</w:t>
                        </w:r>
                        <w:r w:rsidRPr="00620699">
                          <w:rPr>
                            <w:rFonts w:cs="Times New Roman"/>
                            <w:color w:val="632423" w:themeColor="accent2" w:themeShade="80"/>
                            <w:spacing w:val="4"/>
                            <w:w w:val="105"/>
                            <w:sz w:val="17"/>
                            <w:szCs w:val="17"/>
                          </w:rPr>
                          <w:t xml:space="preserve"> </w:t>
                        </w:r>
                        <w:r w:rsidRPr="00620699">
                          <w:rPr>
                            <w:rFonts w:cs="Times New Roman"/>
                            <w:color w:val="632423" w:themeColor="accent2" w:themeShade="80"/>
                            <w:w w:val="105"/>
                            <w:sz w:val="17"/>
                            <w:szCs w:val="17"/>
                          </w:rPr>
                          <w:t>đề</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cập</w:t>
                        </w:r>
                        <w:r w:rsidRPr="00620699">
                          <w:rPr>
                            <w:rFonts w:cs="Times New Roman"/>
                            <w:color w:val="632423" w:themeColor="accent2" w:themeShade="80"/>
                            <w:spacing w:val="4"/>
                            <w:w w:val="105"/>
                            <w:sz w:val="17"/>
                            <w:szCs w:val="17"/>
                          </w:rPr>
                          <w:t xml:space="preserve"> </w:t>
                        </w:r>
                        <w:r w:rsidRPr="00620699">
                          <w:rPr>
                            <w:rFonts w:cs="Times New Roman"/>
                            <w:color w:val="632423" w:themeColor="accent2" w:themeShade="80"/>
                            <w:w w:val="105"/>
                            <w:sz w:val="17"/>
                            <w:szCs w:val="17"/>
                          </w:rPr>
                          <w:t>trong</w:t>
                        </w:r>
                        <w:r w:rsidRPr="00620699">
                          <w:rPr>
                            <w:rFonts w:cs="Times New Roman"/>
                            <w:color w:val="632423" w:themeColor="accent2" w:themeShade="80"/>
                            <w:spacing w:val="4"/>
                            <w:w w:val="105"/>
                            <w:sz w:val="17"/>
                            <w:szCs w:val="17"/>
                          </w:rPr>
                          <w:t xml:space="preserve"> </w:t>
                        </w:r>
                        <w:r w:rsidRPr="00620699">
                          <w:rPr>
                            <w:rFonts w:cs="Times New Roman"/>
                            <w:color w:val="632423" w:themeColor="accent2" w:themeShade="80"/>
                            <w:w w:val="105"/>
                            <w:sz w:val="17"/>
                            <w:szCs w:val="17"/>
                          </w:rPr>
                          <w:t>Chương</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7</w:t>
                        </w:r>
                        <w:r w:rsidRPr="00620699">
                          <w:rPr>
                            <w:rFonts w:cs="Times New Roman"/>
                            <w:color w:val="632423" w:themeColor="accent2" w:themeShade="80"/>
                            <w:spacing w:val="4"/>
                            <w:w w:val="105"/>
                            <w:sz w:val="17"/>
                            <w:szCs w:val="17"/>
                          </w:rPr>
                          <w:t xml:space="preserve"> </w:t>
                        </w:r>
                        <w:r w:rsidRPr="00620699">
                          <w:rPr>
                            <w:rFonts w:cs="Times New Roman"/>
                            <w:color w:val="632423" w:themeColor="accent2" w:themeShade="80"/>
                            <w:w w:val="105"/>
                            <w:sz w:val="17"/>
                            <w:szCs w:val="17"/>
                          </w:rPr>
                          <w:t>và</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trong</w:t>
                        </w:r>
                        <w:r w:rsidRPr="00620699">
                          <w:rPr>
                            <w:rFonts w:cs="Times New Roman"/>
                            <w:color w:val="632423" w:themeColor="accent2" w:themeShade="80"/>
                            <w:spacing w:val="4"/>
                            <w:w w:val="105"/>
                            <w:sz w:val="17"/>
                            <w:szCs w:val="17"/>
                          </w:rPr>
                          <w:t xml:space="preserve"> </w:t>
                        </w:r>
                        <w:r w:rsidRPr="00620699">
                          <w:rPr>
                            <w:rFonts w:cs="Times New Roman"/>
                            <w:color w:val="632423" w:themeColor="accent2" w:themeShade="80"/>
                            <w:w w:val="105"/>
                            <w:sz w:val="17"/>
                            <w:szCs w:val="17"/>
                          </w:rPr>
                          <w:t>chương</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này.</w:t>
                        </w:r>
                        <w:r w:rsidRPr="00620699">
                          <w:rPr>
                            <w:rFonts w:cs="Times New Roman"/>
                            <w:color w:val="632423" w:themeColor="accent2" w:themeShade="80"/>
                            <w:spacing w:val="4"/>
                            <w:w w:val="105"/>
                            <w:sz w:val="17"/>
                            <w:szCs w:val="17"/>
                          </w:rPr>
                          <w:t xml:space="preserve"> </w:t>
                        </w:r>
                        <w:r w:rsidR="001A06DA">
                          <w:rPr>
                            <w:rFonts w:cs="Times New Roman"/>
                            <w:color w:val="632423" w:themeColor="accent2" w:themeShade="80"/>
                            <w:w w:val="105"/>
                            <w:sz w:val="17"/>
                            <w:szCs w:val="17"/>
                            <w:lang w:val="en-US"/>
                          </w:rPr>
                          <w:t>Nếu c</w:t>
                        </w:r>
                        <w:r w:rsidRPr="00620699">
                          <w:rPr>
                            <w:rFonts w:cs="Times New Roman"/>
                            <w:color w:val="632423" w:themeColor="accent2" w:themeShade="80"/>
                            <w:w w:val="105"/>
                            <w:sz w:val="17"/>
                            <w:szCs w:val="17"/>
                          </w:rPr>
                          <w:t>hương</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7</w:t>
                        </w:r>
                        <w:r w:rsidRPr="00620699">
                          <w:rPr>
                            <w:rFonts w:cs="Times New Roman"/>
                            <w:color w:val="632423" w:themeColor="accent2" w:themeShade="80"/>
                            <w:spacing w:val="4"/>
                            <w:w w:val="105"/>
                            <w:sz w:val="17"/>
                            <w:szCs w:val="17"/>
                          </w:rPr>
                          <w:t xml:space="preserve"> </w:t>
                        </w:r>
                        <w:r w:rsidRPr="00620699">
                          <w:rPr>
                            <w:rFonts w:cs="Times New Roman"/>
                            <w:color w:val="632423" w:themeColor="accent2" w:themeShade="80"/>
                            <w:w w:val="105"/>
                            <w:sz w:val="17"/>
                            <w:szCs w:val="17"/>
                          </w:rPr>
                          <w:t>tập</w:t>
                        </w:r>
                        <w:r w:rsidRPr="00620699">
                          <w:rPr>
                            <w:rFonts w:cs="Times New Roman"/>
                            <w:color w:val="632423" w:themeColor="accent2" w:themeShade="80"/>
                            <w:spacing w:val="4"/>
                            <w:w w:val="105"/>
                            <w:sz w:val="17"/>
                            <w:szCs w:val="17"/>
                          </w:rPr>
                          <w:t xml:space="preserve"> </w:t>
                        </w:r>
                        <w:r w:rsidRPr="00620699">
                          <w:rPr>
                            <w:rFonts w:cs="Times New Roman"/>
                            <w:color w:val="632423" w:themeColor="accent2" w:themeShade="80"/>
                            <w:w w:val="105"/>
                            <w:sz w:val="17"/>
                            <w:szCs w:val="17"/>
                          </w:rPr>
                          <w:t>trung</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vào</w:t>
                        </w:r>
                        <w:r w:rsidRPr="00620699">
                          <w:rPr>
                            <w:rFonts w:cs="Times New Roman"/>
                            <w:color w:val="632423" w:themeColor="accent2" w:themeShade="80"/>
                            <w:spacing w:val="4"/>
                            <w:w w:val="105"/>
                            <w:sz w:val="17"/>
                            <w:szCs w:val="17"/>
                          </w:rPr>
                          <w:t xml:space="preserve"> </w:t>
                        </w:r>
                        <w:r w:rsidRPr="00620699">
                          <w:rPr>
                            <w:rFonts w:cs="Times New Roman"/>
                            <w:color w:val="632423" w:themeColor="accent2" w:themeShade="80"/>
                            <w:w w:val="105"/>
                            <w:sz w:val="17"/>
                            <w:szCs w:val="17"/>
                          </w:rPr>
                          <w:t>việc</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truy</w:t>
                        </w:r>
                        <w:r w:rsidR="001A06DA">
                          <w:rPr>
                            <w:rFonts w:cs="Times New Roman"/>
                            <w:color w:val="632423" w:themeColor="accent2" w:themeShade="80"/>
                            <w:w w:val="105"/>
                            <w:sz w:val="17"/>
                            <w:szCs w:val="17"/>
                            <w:lang w:val="en-US"/>
                          </w:rPr>
                          <w:t xml:space="preserve"> </w:t>
                        </w:r>
                        <w:r w:rsidRPr="00620699">
                          <w:rPr>
                            <w:rFonts w:cs="Times New Roman"/>
                            <w:color w:val="632423" w:themeColor="accent2" w:themeShade="80"/>
                            <w:spacing w:val="-44"/>
                            <w:w w:val="105"/>
                            <w:sz w:val="17"/>
                            <w:szCs w:val="17"/>
                          </w:rPr>
                          <w:t xml:space="preserve"> </w:t>
                        </w:r>
                        <w:r w:rsidRPr="00620699">
                          <w:rPr>
                            <w:rFonts w:cs="Times New Roman"/>
                            <w:color w:val="632423" w:themeColor="accent2" w:themeShade="80"/>
                            <w:w w:val="110"/>
                            <w:sz w:val="17"/>
                            <w:szCs w:val="17"/>
                          </w:rPr>
                          <w:t>xuất dữ liệu</w:t>
                        </w:r>
                        <w:r w:rsidR="001A06DA">
                          <w:rPr>
                            <w:rFonts w:cs="Times New Roman"/>
                            <w:color w:val="632423" w:themeColor="accent2" w:themeShade="80"/>
                            <w:w w:val="110"/>
                            <w:sz w:val="17"/>
                            <w:szCs w:val="17"/>
                            <w:lang w:val="en-US"/>
                          </w:rPr>
                          <w:t xml:space="preserve"> thì ch</w:t>
                        </w:r>
                        <w:r w:rsidRPr="00620699">
                          <w:rPr>
                            <w:rFonts w:cs="Times New Roman"/>
                            <w:color w:val="632423" w:themeColor="accent2" w:themeShade="80"/>
                            <w:w w:val="110"/>
                            <w:sz w:val="17"/>
                            <w:szCs w:val="17"/>
                          </w:rPr>
                          <w:t xml:space="preserve">hương này </w:t>
                        </w:r>
                        <w:r w:rsidR="001A06DA">
                          <w:rPr>
                            <w:rFonts w:cs="Times New Roman"/>
                            <w:color w:val="632423" w:themeColor="accent2" w:themeShade="80"/>
                            <w:w w:val="110"/>
                            <w:sz w:val="17"/>
                            <w:szCs w:val="17"/>
                            <w:lang w:val="en-US"/>
                          </w:rPr>
                          <w:t xml:space="preserve">sẽ </w:t>
                        </w:r>
                        <w:r w:rsidRPr="00620699">
                          <w:rPr>
                            <w:rFonts w:cs="Times New Roman"/>
                            <w:color w:val="632423" w:themeColor="accent2" w:themeShade="80"/>
                            <w:w w:val="110"/>
                            <w:sz w:val="17"/>
                            <w:szCs w:val="17"/>
                          </w:rPr>
                          <w:t xml:space="preserve">tập trung vào </w:t>
                        </w:r>
                        <w:r w:rsidR="001A06DA">
                          <w:rPr>
                            <w:rFonts w:cs="Times New Roman"/>
                            <w:color w:val="632423" w:themeColor="accent2" w:themeShade="80"/>
                            <w:w w:val="110"/>
                            <w:sz w:val="17"/>
                            <w:szCs w:val="17"/>
                            <w:lang w:val="en-US"/>
                          </w:rPr>
                          <w:t xml:space="preserve">việc </w:t>
                        </w:r>
                        <w:r w:rsidRPr="00620699">
                          <w:rPr>
                            <w:rFonts w:cs="Times New Roman"/>
                            <w:color w:val="632423" w:themeColor="accent2" w:themeShade="80"/>
                            <w:w w:val="110"/>
                            <w:sz w:val="17"/>
                            <w:szCs w:val="17"/>
                          </w:rPr>
                          <w:t>cách tạo cấu trúc cơ sở dữ liệu và thao tác nội dung dữ</w:t>
                        </w:r>
                        <w:r w:rsidRPr="00620699">
                          <w:rPr>
                            <w:rFonts w:cs="Times New Roman"/>
                            <w:color w:val="632423" w:themeColor="accent2" w:themeShade="80"/>
                            <w:spacing w:val="-47"/>
                            <w:w w:val="110"/>
                            <w:sz w:val="17"/>
                            <w:szCs w:val="17"/>
                          </w:rPr>
                          <w:t xml:space="preserve"> </w:t>
                        </w:r>
                        <w:r w:rsidR="001A06DA">
                          <w:rPr>
                            <w:rFonts w:cs="Times New Roman"/>
                            <w:color w:val="632423" w:themeColor="accent2" w:themeShade="80"/>
                            <w:spacing w:val="-47"/>
                            <w:w w:val="110"/>
                            <w:sz w:val="17"/>
                            <w:szCs w:val="17"/>
                            <w:lang w:val="en-US"/>
                          </w:rPr>
                          <w:t xml:space="preserve"> </w:t>
                        </w:r>
                        <w:r w:rsidRPr="00620699">
                          <w:rPr>
                            <w:rFonts w:cs="Times New Roman"/>
                            <w:color w:val="632423" w:themeColor="accent2" w:themeShade="80"/>
                            <w:w w:val="105"/>
                            <w:sz w:val="17"/>
                            <w:szCs w:val="17"/>
                          </w:rPr>
                          <w:t>liệu</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bên</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trong</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nó</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bằng</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cách</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sử</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dụng</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các</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lệnh</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SQL.</w:t>
                        </w:r>
                        <w:r w:rsidRPr="00620699">
                          <w:rPr>
                            <w:rFonts w:cs="Times New Roman"/>
                            <w:color w:val="632423" w:themeColor="accent2" w:themeShade="80"/>
                            <w:spacing w:val="2"/>
                            <w:w w:val="105"/>
                            <w:sz w:val="17"/>
                            <w:szCs w:val="17"/>
                          </w:rPr>
                          <w:t xml:space="preserve"> </w:t>
                        </w:r>
                        <w:r w:rsidR="001A06DA">
                          <w:rPr>
                            <w:rFonts w:cs="Times New Roman"/>
                            <w:color w:val="632423" w:themeColor="accent2" w:themeShade="80"/>
                            <w:w w:val="105"/>
                            <w:sz w:val="17"/>
                            <w:szCs w:val="17"/>
                            <w:lang w:val="en-US"/>
                          </w:rPr>
                          <w:t>Chúng ta</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cũng</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sẽ</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tìm</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hiểu</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cách</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sử</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dụng</w:t>
                        </w:r>
                        <w:r w:rsidRPr="00620699">
                          <w:rPr>
                            <w:rFonts w:cs="Times New Roman"/>
                            <w:color w:val="632423" w:themeColor="accent2" w:themeShade="80"/>
                            <w:spacing w:val="2"/>
                            <w:w w:val="105"/>
                            <w:sz w:val="17"/>
                            <w:szCs w:val="17"/>
                          </w:rPr>
                          <w:t xml:space="preserve"> </w:t>
                        </w:r>
                        <w:r w:rsidRPr="00620699">
                          <w:rPr>
                            <w:rFonts w:cs="Times New Roman"/>
                            <w:color w:val="632423" w:themeColor="accent2" w:themeShade="80"/>
                            <w:w w:val="105"/>
                            <w:sz w:val="17"/>
                            <w:szCs w:val="17"/>
                          </w:rPr>
                          <w:t>trình</w:t>
                        </w:r>
                        <w:r w:rsidRPr="00620699">
                          <w:rPr>
                            <w:rFonts w:cs="Times New Roman"/>
                            <w:color w:val="632423" w:themeColor="accent2" w:themeShade="80"/>
                            <w:spacing w:val="3"/>
                            <w:w w:val="105"/>
                            <w:sz w:val="17"/>
                            <w:szCs w:val="17"/>
                          </w:rPr>
                          <w:t xml:space="preserve"> </w:t>
                        </w:r>
                        <w:r w:rsidRPr="00620699">
                          <w:rPr>
                            <w:rFonts w:cs="Times New Roman"/>
                            <w:color w:val="632423" w:themeColor="accent2" w:themeShade="80"/>
                            <w:w w:val="105"/>
                            <w:sz w:val="17"/>
                            <w:szCs w:val="17"/>
                          </w:rPr>
                          <w:t>kích</w:t>
                        </w:r>
                        <w:r w:rsidRPr="00620699">
                          <w:rPr>
                            <w:rFonts w:cs="Times New Roman"/>
                            <w:color w:val="632423" w:themeColor="accent2" w:themeShade="80"/>
                            <w:spacing w:val="1"/>
                            <w:w w:val="105"/>
                            <w:sz w:val="17"/>
                            <w:szCs w:val="17"/>
                          </w:rPr>
                          <w:t xml:space="preserve"> </w:t>
                        </w:r>
                        <w:r w:rsidRPr="00620699">
                          <w:rPr>
                            <w:rFonts w:cs="Times New Roman"/>
                            <w:color w:val="632423" w:themeColor="accent2" w:themeShade="80"/>
                            <w:w w:val="110"/>
                            <w:sz w:val="17"/>
                            <w:szCs w:val="17"/>
                          </w:rPr>
                          <w:t>hoạt</w:t>
                        </w:r>
                        <w:r w:rsidRPr="00620699">
                          <w:rPr>
                            <w:rFonts w:cs="Times New Roman"/>
                            <w:color w:val="632423" w:themeColor="accent2" w:themeShade="80"/>
                            <w:spacing w:val="-9"/>
                            <w:w w:val="110"/>
                            <w:sz w:val="17"/>
                            <w:szCs w:val="17"/>
                          </w:rPr>
                          <w:t xml:space="preserve"> </w:t>
                        </w:r>
                        <w:r w:rsidRPr="00620699">
                          <w:rPr>
                            <w:rFonts w:cs="Times New Roman"/>
                            <w:color w:val="632423" w:themeColor="accent2" w:themeShade="80"/>
                            <w:w w:val="110"/>
                            <w:sz w:val="17"/>
                            <w:szCs w:val="17"/>
                          </w:rPr>
                          <w:t>và</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thủ</w:t>
                        </w:r>
                        <w:r w:rsidRPr="00620699">
                          <w:rPr>
                            <w:rFonts w:cs="Times New Roman"/>
                            <w:color w:val="632423" w:themeColor="accent2" w:themeShade="80"/>
                            <w:spacing w:val="-9"/>
                            <w:w w:val="110"/>
                            <w:sz w:val="17"/>
                            <w:szCs w:val="17"/>
                          </w:rPr>
                          <w:t xml:space="preserve"> </w:t>
                        </w:r>
                        <w:r w:rsidRPr="00620699">
                          <w:rPr>
                            <w:rFonts w:cs="Times New Roman"/>
                            <w:color w:val="632423" w:themeColor="accent2" w:themeShade="80"/>
                            <w:w w:val="110"/>
                            <w:sz w:val="17"/>
                            <w:szCs w:val="17"/>
                          </w:rPr>
                          <w:t>tục</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lưu</w:t>
                        </w:r>
                        <w:r w:rsidRPr="00620699">
                          <w:rPr>
                            <w:rFonts w:cs="Times New Roman"/>
                            <w:color w:val="632423" w:themeColor="accent2" w:themeShade="80"/>
                            <w:spacing w:val="-9"/>
                            <w:w w:val="110"/>
                            <w:sz w:val="17"/>
                            <w:szCs w:val="17"/>
                          </w:rPr>
                          <w:t xml:space="preserve"> </w:t>
                        </w:r>
                        <w:r w:rsidRPr="00620699">
                          <w:rPr>
                            <w:rFonts w:cs="Times New Roman"/>
                            <w:color w:val="632423" w:themeColor="accent2" w:themeShade="80"/>
                            <w:w w:val="110"/>
                            <w:sz w:val="17"/>
                            <w:szCs w:val="17"/>
                          </w:rPr>
                          <w:t>trữ</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để</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thực</w:t>
                        </w:r>
                        <w:r w:rsidRPr="00620699">
                          <w:rPr>
                            <w:rFonts w:cs="Times New Roman"/>
                            <w:color w:val="632423" w:themeColor="accent2" w:themeShade="80"/>
                            <w:spacing w:val="-9"/>
                            <w:w w:val="110"/>
                            <w:sz w:val="17"/>
                            <w:szCs w:val="17"/>
                          </w:rPr>
                          <w:t xml:space="preserve"> </w:t>
                        </w:r>
                        <w:r w:rsidRPr="00620699">
                          <w:rPr>
                            <w:rFonts w:cs="Times New Roman"/>
                            <w:color w:val="632423" w:themeColor="accent2" w:themeShade="80"/>
                            <w:w w:val="110"/>
                            <w:sz w:val="17"/>
                            <w:szCs w:val="17"/>
                          </w:rPr>
                          <w:t>hiện</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các</w:t>
                        </w:r>
                        <w:r w:rsidRPr="00620699">
                          <w:rPr>
                            <w:rFonts w:cs="Times New Roman"/>
                            <w:color w:val="632423" w:themeColor="accent2" w:themeShade="80"/>
                            <w:spacing w:val="-9"/>
                            <w:w w:val="110"/>
                            <w:sz w:val="17"/>
                            <w:szCs w:val="17"/>
                          </w:rPr>
                          <w:t xml:space="preserve"> </w:t>
                        </w:r>
                        <w:r w:rsidRPr="00620699">
                          <w:rPr>
                            <w:rFonts w:cs="Times New Roman"/>
                            <w:color w:val="632423" w:themeColor="accent2" w:themeShade="80"/>
                            <w:w w:val="110"/>
                            <w:sz w:val="17"/>
                            <w:szCs w:val="17"/>
                          </w:rPr>
                          <w:t>hành</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động</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khi</w:t>
                        </w:r>
                        <w:r w:rsidRPr="00620699">
                          <w:rPr>
                            <w:rFonts w:cs="Times New Roman"/>
                            <w:color w:val="632423" w:themeColor="accent2" w:themeShade="80"/>
                            <w:spacing w:val="-9"/>
                            <w:w w:val="110"/>
                            <w:sz w:val="17"/>
                            <w:szCs w:val="17"/>
                          </w:rPr>
                          <w:t xml:space="preserve"> </w:t>
                        </w:r>
                        <w:r w:rsidRPr="00620699">
                          <w:rPr>
                            <w:rFonts w:cs="Times New Roman"/>
                            <w:color w:val="632423" w:themeColor="accent2" w:themeShade="80"/>
                            <w:w w:val="110"/>
                            <w:sz w:val="17"/>
                            <w:szCs w:val="17"/>
                          </w:rPr>
                          <w:t>một</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sự</w:t>
                        </w:r>
                        <w:r w:rsidRPr="00620699">
                          <w:rPr>
                            <w:rFonts w:cs="Times New Roman"/>
                            <w:color w:val="632423" w:themeColor="accent2" w:themeShade="80"/>
                            <w:spacing w:val="-9"/>
                            <w:w w:val="110"/>
                            <w:sz w:val="17"/>
                            <w:szCs w:val="17"/>
                          </w:rPr>
                          <w:t xml:space="preserve"> </w:t>
                        </w:r>
                        <w:r w:rsidRPr="00620699">
                          <w:rPr>
                            <w:rFonts w:cs="Times New Roman"/>
                            <w:color w:val="632423" w:themeColor="accent2" w:themeShade="80"/>
                            <w:w w:val="110"/>
                            <w:sz w:val="17"/>
                            <w:szCs w:val="17"/>
                          </w:rPr>
                          <w:t>kiện</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cụ</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thể</w:t>
                        </w:r>
                        <w:r w:rsidRPr="00620699">
                          <w:rPr>
                            <w:rFonts w:cs="Times New Roman"/>
                            <w:color w:val="632423" w:themeColor="accent2" w:themeShade="80"/>
                            <w:spacing w:val="-9"/>
                            <w:w w:val="110"/>
                            <w:sz w:val="17"/>
                            <w:szCs w:val="17"/>
                          </w:rPr>
                          <w:t xml:space="preserve"> </w:t>
                        </w:r>
                        <w:r w:rsidRPr="00620699">
                          <w:rPr>
                            <w:rFonts w:cs="Times New Roman"/>
                            <w:color w:val="632423" w:themeColor="accent2" w:themeShade="80"/>
                            <w:w w:val="110"/>
                            <w:sz w:val="17"/>
                            <w:szCs w:val="17"/>
                          </w:rPr>
                          <w:t>xảy</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ra</w:t>
                        </w:r>
                        <w:r w:rsidR="001A06DA">
                          <w:rPr>
                            <w:rFonts w:cs="Times New Roman"/>
                            <w:color w:val="632423" w:themeColor="accent2" w:themeShade="80"/>
                            <w:spacing w:val="-9"/>
                            <w:w w:val="110"/>
                            <w:sz w:val="17"/>
                            <w:szCs w:val="17"/>
                            <w:lang w:val="en-US"/>
                          </w:rPr>
                          <w:t xml:space="preserve">, từ đó </w:t>
                        </w:r>
                        <w:r w:rsidRPr="00620699">
                          <w:rPr>
                            <w:rFonts w:cs="Times New Roman"/>
                            <w:color w:val="632423" w:themeColor="accent2" w:themeShade="80"/>
                            <w:w w:val="110"/>
                            <w:sz w:val="17"/>
                            <w:szCs w:val="17"/>
                          </w:rPr>
                          <w:t>thấy</w:t>
                        </w:r>
                        <w:r w:rsidRPr="00620699">
                          <w:rPr>
                            <w:rFonts w:cs="Times New Roman"/>
                            <w:color w:val="632423" w:themeColor="accent2" w:themeShade="80"/>
                            <w:spacing w:val="1"/>
                            <w:w w:val="110"/>
                            <w:sz w:val="17"/>
                            <w:szCs w:val="17"/>
                          </w:rPr>
                          <w:t xml:space="preserve"> </w:t>
                        </w:r>
                        <w:r w:rsidRPr="00620699">
                          <w:rPr>
                            <w:rFonts w:cs="Times New Roman"/>
                            <w:color w:val="632423" w:themeColor="accent2" w:themeShade="80"/>
                            <w:w w:val="110"/>
                            <w:sz w:val="17"/>
                            <w:szCs w:val="17"/>
                          </w:rPr>
                          <w:t>SQL</w:t>
                        </w:r>
                        <w:r w:rsidRPr="00620699">
                          <w:rPr>
                            <w:rFonts w:cs="Times New Roman"/>
                            <w:color w:val="632423" w:themeColor="accent2" w:themeShade="80"/>
                            <w:spacing w:val="-9"/>
                            <w:w w:val="110"/>
                            <w:sz w:val="17"/>
                            <w:szCs w:val="17"/>
                          </w:rPr>
                          <w:t xml:space="preserve"> </w:t>
                        </w:r>
                        <w:r w:rsidRPr="00620699">
                          <w:rPr>
                            <w:rFonts w:cs="Times New Roman"/>
                            <w:color w:val="632423" w:themeColor="accent2" w:themeShade="80"/>
                            <w:w w:val="110"/>
                            <w:sz w:val="17"/>
                            <w:szCs w:val="17"/>
                          </w:rPr>
                          <w:t>hỗ</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trợ</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việc</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áp</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dụng</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các</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thủ</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tục</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kinh</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doanh</w:t>
                        </w:r>
                        <w:r w:rsidRPr="00620699">
                          <w:rPr>
                            <w:rFonts w:cs="Times New Roman"/>
                            <w:color w:val="632423" w:themeColor="accent2" w:themeShade="80"/>
                            <w:spacing w:val="-9"/>
                            <w:w w:val="110"/>
                            <w:sz w:val="17"/>
                            <w:szCs w:val="17"/>
                          </w:rPr>
                          <w:t xml:space="preserve"> </w:t>
                        </w:r>
                        <w:r w:rsidRPr="00620699">
                          <w:rPr>
                            <w:rFonts w:cs="Times New Roman"/>
                            <w:color w:val="632423" w:themeColor="accent2" w:themeShade="80"/>
                            <w:w w:val="110"/>
                            <w:sz w:val="17"/>
                            <w:szCs w:val="17"/>
                          </w:rPr>
                          <w:t>như</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thế</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nào</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khi</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nó</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được</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nhúng</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trong</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ngôn</w:t>
                        </w:r>
                        <w:r w:rsidRPr="00620699">
                          <w:rPr>
                            <w:rFonts w:cs="Times New Roman"/>
                            <w:color w:val="632423" w:themeColor="accent2" w:themeShade="80"/>
                            <w:spacing w:val="-8"/>
                            <w:w w:val="110"/>
                            <w:sz w:val="17"/>
                            <w:szCs w:val="17"/>
                          </w:rPr>
                          <w:t xml:space="preserve"> </w:t>
                        </w:r>
                        <w:r w:rsidRPr="00620699">
                          <w:rPr>
                            <w:rFonts w:cs="Times New Roman"/>
                            <w:color w:val="632423" w:themeColor="accent2" w:themeShade="80"/>
                            <w:w w:val="110"/>
                            <w:sz w:val="17"/>
                            <w:szCs w:val="17"/>
                          </w:rPr>
                          <w:t>ngữ</w:t>
                        </w:r>
                        <w:r w:rsidR="001A06DA">
                          <w:rPr>
                            <w:rFonts w:cs="Times New Roman"/>
                            <w:color w:val="632423" w:themeColor="accent2" w:themeShade="80"/>
                            <w:sz w:val="17"/>
                            <w:szCs w:val="17"/>
                            <w:lang w:val="en-US"/>
                          </w:rPr>
                          <w:t xml:space="preserve"> </w:t>
                        </w:r>
                        <w:r w:rsidRPr="00620699">
                          <w:rPr>
                            <w:rFonts w:cs="Times New Roman"/>
                            <w:color w:val="632423" w:themeColor="accent2" w:themeShade="80"/>
                            <w:sz w:val="17"/>
                            <w:szCs w:val="17"/>
                          </w:rPr>
                          <w:t>lập</w:t>
                        </w:r>
                        <w:r w:rsidRPr="00620699">
                          <w:rPr>
                            <w:rFonts w:cs="Times New Roman"/>
                            <w:color w:val="632423" w:themeColor="accent2" w:themeShade="80"/>
                            <w:spacing w:val="7"/>
                            <w:sz w:val="17"/>
                            <w:szCs w:val="17"/>
                          </w:rPr>
                          <w:t xml:space="preserve"> </w:t>
                        </w:r>
                        <w:r w:rsidRPr="00620699">
                          <w:rPr>
                            <w:rFonts w:cs="Times New Roman"/>
                            <w:color w:val="632423" w:themeColor="accent2" w:themeShade="80"/>
                            <w:sz w:val="17"/>
                            <w:szCs w:val="17"/>
                          </w:rPr>
                          <w:t>trình</w:t>
                        </w:r>
                        <w:r w:rsidRPr="00620699">
                          <w:rPr>
                            <w:rFonts w:cs="Times New Roman"/>
                            <w:color w:val="632423" w:themeColor="accent2" w:themeShade="80"/>
                            <w:spacing w:val="8"/>
                            <w:sz w:val="17"/>
                            <w:szCs w:val="17"/>
                          </w:rPr>
                          <w:t xml:space="preserve"> </w:t>
                        </w:r>
                        <w:r w:rsidRPr="00620699">
                          <w:rPr>
                            <w:rFonts w:cs="Times New Roman"/>
                            <w:color w:val="632423" w:themeColor="accent2" w:themeShade="80"/>
                            <w:sz w:val="17"/>
                            <w:szCs w:val="17"/>
                          </w:rPr>
                          <w:t>như</w:t>
                        </w:r>
                        <w:r w:rsidRPr="00620699">
                          <w:rPr>
                            <w:rFonts w:cs="Times New Roman"/>
                            <w:color w:val="632423" w:themeColor="accent2" w:themeShade="80"/>
                            <w:spacing w:val="7"/>
                            <w:sz w:val="17"/>
                            <w:szCs w:val="17"/>
                          </w:rPr>
                          <w:t xml:space="preserve"> </w:t>
                        </w:r>
                        <w:r w:rsidRPr="00620699">
                          <w:rPr>
                            <w:rFonts w:cs="Times New Roman"/>
                            <w:color w:val="632423" w:themeColor="accent2" w:themeShade="80"/>
                            <w:sz w:val="17"/>
                            <w:szCs w:val="17"/>
                          </w:rPr>
                          <w:t>Visual</w:t>
                        </w:r>
                        <w:r w:rsidRPr="00620699">
                          <w:rPr>
                            <w:rFonts w:cs="Times New Roman"/>
                            <w:color w:val="632423" w:themeColor="accent2" w:themeShade="80"/>
                            <w:spacing w:val="8"/>
                            <w:sz w:val="17"/>
                            <w:szCs w:val="17"/>
                          </w:rPr>
                          <w:t xml:space="preserve"> </w:t>
                        </w:r>
                        <w:r w:rsidRPr="00620699">
                          <w:rPr>
                            <w:rFonts w:cs="Times New Roman"/>
                            <w:color w:val="632423" w:themeColor="accent2" w:themeShade="80"/>
                            <w:sz w:val="17"/>
                            <w:szCs w:val="17"/>
                          </w:rPr>
                          <w:t>Basic</w:t>
                        </w:r>
                        <w:r w:rsidRPr="00620699">
                          <w:rPr>
                            <w:rFonts w:cs="Times New Roman"/>
                            <w:color w:val="632423" w:themeColor="accent2" w:themeShade="80"/>
                            <w:spacing w:val="8"/>
                            <w:sz w:val="17"/>
                            <w:szCs w:val="17"/>
                          </w:rPr>
                          <w:t xml:space="preserve"> </w:t>
                        </w:r>
                        <w:r w:rsidRPr="00620699">
                          <w:rPr>
                            <w:rFonts w:cs="Times New Roman"/>
                            <w:color w:val="632423" w:themeColor="accent2" w:themeShade="80"/>
                            <w:sz w:val="17"/>
                            <w:szCs w:val="17"/>
                          </w:rPr>
                          <w:t>.NET,</w:t>
                        </w:r>
                        <w:r w:rsidRPr="00620699">
                          <w:rPr>
                            <w:rFonts w:cs="Times New Roman"/>
                            <w:color w:val="632423" w:themeColor="accent2" w:themeShade="80"/>
                            <w:spacing w:val="7"/>
                            <w:sz w:val="17"/>
                            <w:szCs w:val="17"/>
                          </w:rPr>
                          <w:t xml:space="preserve"> </w:t>
                        </w:r>
                        <w:r w:rsidRPr="00620699">
                          <w:rPr>
                            <w:rFonts w:cs="Times New Roman"/>
                            <w:color w:val="632423" w:themeColor="accent2" w:themeShade="80"/>
                            <w:sz w:val="17"/>
                            <w:szCs w:val="17"/>
                          </w:rPr>
                          <w:t>C#</w:t>
                        </w:r>
                        <w:r w:rsidRPr="00620699">
                          <w:rPr>
                            <w:rFonts w:cs="Times New Roman"/>
                            <w:color w:val="632423" w:themeColor="accent2" w:themeShade="80"/>
                            <w:spacing w:val="8"/>
                            <w:sz w:val="17"/>
                            <w:szCs w:val="17"/>
                          </w:rPr>
                          <w:t xml:space="preserve"> </w:t>
                        </w:r>
                        <w:r w:rsidRPr="00620699">
                          <w:rPr>
                            <w:rFonts w:cs="Times New Roman"/>
                            <w:color w:val="632423" w:themeColor="accent2" w:themeShade="80"/>
                            <w:sz w:val="17"/>
                            <w:szCs w:val="17"/>
                          </w:rPr>
                          <w:t>hoặc</w:t>
                        </w:r>
                        <w:r w:rsidRPr="00620699">
                          <w:rPr>
                            <w:rFonts w:cs="Times New Roman"/>
                            <w:color w:val="632423" w:themeColor="accent2" w:themeShade="80"/>
                            <w:spacing w:val="8"/>
                            <w:sz w:val="17"/>
                            <w:szCs w:val="17"/>
                          </w:rPr>
                          <w:t xml:space="preserve"> </w:t>
                        </w:r>
                        <w:r w:rsidRPr="00620699">
                          <w:rPr>
                            <w:rFonts w:cs="Times New Roman"/>
                            <w:color w:val="632423" w:themeColor="accent2" w:themeShade="80"/>
                            <w:sz w:val="17"/>
                            <w:szCs w:val="17"/>
                          </w:rPr>
                          <w:t>COBOL.</w:t>
                        </w:r>
                      </w:p>
                    </w:txbxContent>
                  </v:textbox>
                </v:shape>
                <w10:wrap anchorx="page" anchory="page"/>
              </v:group>
            </w:pict>
          </mc:Fallback>
        </mc:AlternateContent>
      </w:r>
    </w:p>
    <w:p w14:paraId="30B9D2C5" w14:textId="77777777" w:rsidR="006973F2" w:rsidRDefault="006973F2" w:rsidP="0073045F">
      <w:pPr>
        <w:pStyle w:val="ThnVnban"/>
        <w:rPr>
          <w:sz w:val="20"/>
        </w:rPr>
      </w:pPr>
    </w:p>
    <w:p w14:paraId="63D7A85B" w14:textId="77777777" w:rsidR="006973F2" w:rsidRDefault="006973F2" w:rsidP="0073045F">
      <w:pPr>
        <w:pStyle w:val="ThnVnban"/>
        <w:rPr>
          <w:sz w:val="20"/>
        </w:rPr>
      </w:pPr>
    </w:p>
    <w:p w14:paraId="63628E43" w14:textId="6C745F22" w:rsidR="006973F2" w:rsidRDefault="006973F2" w:rsidP="0073045F">
      <w:pPr>
        <w:pStyle w:val="ThnVnban"/>
        <w:rPr>
          <w:sz w:val="20"/>
        </w:rPr>
      </w:pPr>
    </w:p>
    <w:p w14:paraId="56F88D0F" w14:textId="77777777" w:rsidR="006973F2" w:rsidRDefault="006973F2" w:rsidP="0073045F">
      <w:pPr>
        <w:pStyle w:val="ThnVnban"/>
        <w:rPr>
          <w:sz w:val="20"/>
        </w:rPr>
      </w:pPr>
    </w:p>
    <w:p w14:paraId="184867CC" w14:textId="77777777" w:rsidR="006973F2" w:rsidRDefault="006973F2" w:rsidP="0073045F">
      <w:pPr>
        <w:pStyle w:val="ThnVnban"/>
        <w:rPr>
          <w:sz w:val="20"/>
        </w:rPr>
      </w:pPr>
    </w:p>
    <w:p w14:paraId="2CC2AD71" w14:textId="77777777" w:rsidR="006973F2" w:rsidRDefault="006973F2" w:rsidP="0073045F">
      <w:pPr>
        <w:pStyle w:val="ThnVnban"/>
        <w:rPr>
          <w:sz w:val="20"/>
        </w:rPr>
      </w:pPr>
    </w:p>
    <w:p w14:paraId="43848199" w14:textId="77777777" w:rsidR="006973F2" w:rsidRDefault="006973F2" w:rsidP="0073045F">
      <w:pPr>
        <w:pStyle w:val="ThnVnban"/>
        <w:rPr>
          <w:sz w:val="20"/>
        </w:rPr>
      </w:pPr>
    </w:p>
    <w:p w14:paraId="4D6C913D" w14:textId="77777777" w:rsidR="006973F2" w:rsidRDefault="006973F2" w:rsidP="0073045F">
      <w:pPr>
        <w:pStyle w:val="ThnVnban"/>
        <w:rPr>
          <w:sz w:val="20"/>
        </w:rPr>
      </w:pPr>
    </w:p>
    <w:p w14:paraId="590CB603" w14:textId="77777777" w:rsidR="006973F2" w:rsidRDefault="006973F2" w:rsidP="0073045F">
      <w:pPr>
        <w:pStyle w:val="ThnVnban"/>
        <w:rPr>
          <w:sz w:val="20"/>
        </w:rPr>
      </w:pPr>
    </w:p>
    <w:p w14:paraId="57AF7DA9" w14:textId="77777777" w:rsidR="006973F2" w:rsidRDefault="006973F2" w:rsidP="0073045F">
      <w:pPr>
        <w:pStyle w:val="ThnVnban"/>
        <w:rPr>
          <w:sz w:val="20"/>
        </w:rPr>
      </w:pPr>
    </w:p>
    <w:p w14:paraId="02749DCE" w14:textId="77777777" w:rsidR="006973F2" w:rsidRDefault="006973F2" w:rsidP="0073045F">
      <w:pPr>
        <w:pStyle w:val="ThnVnban"/>
        <w:rPr>
          <w:sz w:val="20"/>
        </w:rPr>
      </w:pPr>
    </w:p>
    <w:p w14:paraId="4ED6A068" w14:textId="77777777" w:rsidR="006973F2" w:rsidRDefault="006973F2" w:rsidP="0073045F">
      <w:pPr>
        <w:pStyle w:val="ThnVnban"/>
        <w:rPr>
          <w:sz w:val="20"/>
        </w:rPr>
      </w:pPr>
    </w:p>
    <w:p w14:paraId="1AD494F2" w14:textId="77777777" w:rsidR="006973F2" w:rsidRDefault="006973F2" w:rsidP="0073045F">
      <w:pPr>
        <w:pStyle w:val="ThnVnban"/>
        <w:rPr>
          <w:sz w:val="20"/>
        </w:rPr>
      </w:pPr>
    </w:p>
    <w:p w14:paraId="6862C641" w14:textId="58510844" w:rsidR="006973F2" w:rsidRDefault="00D21267" w:rsidP="0073045F">
      <w:pPr>
        <w:pStyle w:val="ThnVnban"/>
        <w:rPr>
          <w:sz w:val="20"/>
        </w:rPr>
      </w:pPr>
      <w:r>
        <w:rPr>
          <w:noProof/>
        </w:rPr>
        <mc:AlternateContent>
          <mc:Choice Requires="wpg">
            <w:drawing>
              <wp:anchor distT="0" distB="0" distL="114300" distR="114300" simplePos="0" relativeHeight="484367872" behindDoc="1" locked="0" layoutInCell="1" allowOverlap="1" wp14:anchorId="1E3084AA" wp14:editId="41F46845">
                <wp:simplePos x="0" y="0"/>
                <wp:positionH relativeFrom="page">
                  <wp:posOffset>326390</wp:posOffset>
                </wp:positionH>
                <wp:positionV relativeFrom="page">
                  <wp:posOffset>5337810</wp:posOffset>
                </wp:positionV>
                <wp:extent cx="7077075" cy="3110865"/>
                <wp:effectExtent l="0" t="0" r="0" b="0"/>
                <wp:wrapNone/>
                <wp:docPr id="497508121" name="Nhóm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77075" cy="3110865"/>
                          <a:chOff x="1328" y="8541"/>
                          <a:chExt cx="10556" cy="4074"/>
                        </a:xfrm>
                      </wpg:grpSpPr>
                      <wps:wsp>
                        <wps:cNvPr id="1931342553" name="Rectangle 549"/>
                        <wps:cNvSpPr>
                          <a:spLocks noChangeArrowheads="1"/>
                        </wps:cNvSpPr>
                        <wps:spPr bwMode="auto">
                          <a:xfrm>
                            <a:off x="1328" y="8540"/>
                            <a:ext cx="10556" cy="4074"/>
                          </a:xfrm>
                          <a:prstGeom prst="rect">
                            <a:avLst/>
                          </a:prstGeom>
                          <a:solidFill>
                            <a:srgbClr val="D4D9EE"/>
                          </a:solidFill>
                          <a:ln>
                            <a:noFill/>
                          </a:ln>
                        </wps:spPr>
                        <wps:bodyPr rot="0" vert="horz" wrap="square" lIns="91440" tIns="45720" rIns="91440" bIns="45720" anchor="t" anchorCtr="0" upright="1">
                          <a:noAutofit/>
                        </wps:bodyPr>
                      </wps:wsp>
                      <wps:wsp>
                        <wps:cNvPr id="1002689878" name="Text Box 548"/>
                        <wps:cNvSpPr txBox="1">
                          <a:spLocks noChangeArrowheads="1"/>
                        </wps:cNvSpPr>
                        <wps:spPr bwMode="auto">
                          <a:xfrm>
                            <a:off x="4193" y="8750"/>
                            <a:ext cx="4684" cy="382"/>
                          </a:xfrm>
                          <a:prstGeom prst="rect">
                            <a:avLst/>
                          </a:prstGeom>
                          <a:noFill/>
                          <a:ln>
                            <a:noFill/>
                          </a:ln>
                        </wps:spPr>
                        <wps:txbx>
                          <w:txbxContent>
                            <w:p w14:paraId="1D21356E" w14:textId="77777777" w:rsidR="006973F2" w:rsidRDefault="00481896">
                              <w:pPr>
                                <w:spacing w:before="41"/>
                                <w:rPr>
                                  <w:sz w:val="28"/>
                                </w:rPr>
                              </w:pPr>
                              <w:r>
                                <w:rPr>
                                  <w:color w:val="215F7F"/>
                                  <w:w w:val="105"/>
                                  <w:sz w:val="28"/>
                                </w:rPr>
                                <w:t>Tệp</w:t>
                              </w:r>
                              <w:r>
                                <w:rPr>
                                  <w:color w:val="215F7F"/>
                                  <w:spacing w:val="-4"/>
                                  <w:w w:val="105"/>
                                  <w:sz w:val="28"/>
                                </w:rPr>
                                <w:t xml:space="preserve"> </w:t>
                              </w:r>
                              <w:r>
                                <w:rPr>
                                  <w:color w:val="215F7F"/>
                                  <w:w w:val="105"/>
                                  <w:sz w:val="28"/>
                                </w:rPr>
                                <w:t>dữ</w:t>
                              </w:r>
                              <w:r>
                                <w:rPr>
                                  <w:color w:val="215F7F"/>
                                  <w:spacing w:val="-3"/>
                                  <w:w w:val="105"/>
                                  <w:sz w:val="28"/>
                                </w:rPr>
                                <w:t xml:space="preserve"> </w:t>
                              </w:r>
                              <w:r>
                                <w:rPr>
                                  <w:color w:val="215F7F"/>
                                  <w:w w:val="105"/>
                                  <w:sz w:val="28"/>
                                </w:rPr>
                                <w:t>liệu</w:t>
                              </w:r>
                              <w:r>
                                <w:rPr>
                                  <w:color w:val="215F7F"/>
                                  <w:spacing w:val="-3"/>
                                  <w:w w:val="105"/>
                                  <w:sz w:val="28"/>
                                </w:rPr>
                                <w:t xml:space="preserve"> </w:t>
                              </w:r>
                              <w:r>
                                <w:rPr>
                                  <w:color w:val="215F7F"/>
                                  <w:w w:val="105"/>
                                  <w:sz w:val="28"/>
                                </w:rPr>
                                <w:t>và</w:t>
                              </w:r>
                              <w:r>
                                <w:rPr>
                                  <w:color w:val="215F7F"/>
                                  <w:spacing w:val="-3"/>
                                  <w:w w:val="105"/>
                                  <w:sz w:val="28"/>
                                </w:rPr>
                                <w:t xml:space="preserve"> </w:t>
                              </w:r>
                              <w:r>
                                <w:rPr>
                                  <w:color w:val="215F7F"/>
                                  <w:w w:val="105"/>
                                  <w:sz w:val="28"/>
                                </w:rPr>
                                <w:t>các</w:t>
                              </w:r>
                              <w:r>
                                <w:rPr>
                                  <w:color w:val="215F7F"/>
                                  <w:spacing w:val="-3"/>
                                  <w:w w:val="105"/>
                                  <w:sz w:val="28"/>
                                </w:rPr>
                                <w:t xml:space="preserve"> </w:t>
                              </w:r>
                              <w:r>
                                <w:rPr>
                                  <w:color w:val="215F7F"/>
                                  <w:w w:val="105"/>
                                  <w:sz w:val="28"/>
                                </w:rPr>
                                <w:t>định</w:t>
                              </w:r>
                              <w:r>
                                <w:rPr>
                                  <w:color w:val="215F7F"/>
                                  <w:spacing w:val="-3"/>
                                  <w:w w:val="105"/>
                                  <w:sz w:val="28"/>
                                </w:rPr>
                                <w:t xml:space="preserve"> </w:t>
                              </w:r>
                              <w:r>
                                <w:rPr>
                                  <w:color w:val="215F7F"/>
                                  <w:w w:val="105"/>
                                  <w:sz w:val="28"/>
                                </w:rPr>
                                <w:t>dạng</w:t>
                              </w:r>
                              <w:r>
                                <w:rPr>
                                  <w:color w:val="215F7F"/>
                                  <w:spacing w:val="-3"/>
                                  <w:w w:val="105"/>
                                  <w:sz w:val="28"/>
                                </w:rPr>
                                <w:t xml:space="preserve"> </w:t>
                              </w:r>
                              <w:r>
                                <w:rPr>
                                  <w:color w:val="215F7F"/>
                                  <w:w w:val="105"/>
                                  <w:sz w:val="28"/>
                                </w:rPr>
                                <w:t>có</w:t>
                              </w:r>
                              <w:r>
                                <w:rPr>
                                  <w:color w:val="215F7F"/>
                                  <w:spacing w:val="-3"/>
                                  <w:w w:val="105"/>
                                  <w:sz w:val="28"/>
                                </w:rPr>
                                <w:t xml:space="preserve"> </w:t>
                              </w:r>
                              <w:r>
                                <w:rPr>
                                  <w:color w:val="215F7F"/>
                                  <w:w w:val="105"/>
                                  <w:sz w:val="28"/>
                                </w:rPr>
                                <w:t>sẵn</w:t>
                              </w:r>
                            </w:p>
                          </w:txbxContent>
                        </wps:txbx>
                        <wps:bodyPr rot="0" vert="horz" wrap="square" lIns="0" tIns="0" rIns="0" bIns="0" anchor="t" anchorCtr="0" upright="1">
                          <a:noAutofit/>
                        </wps:bodyPr>
                      </wps:wsp>
                      <wps:wsp>
                        <wps:cNvPr id="973716143" name="Text Box 547"/>
                        <wps:cNvSpPr txBox="1">
                          <a:spLocks noChangeArrowheads="1"/>
                        </wps:cNvSpPr>
                        <wps:spPr bwMode="auto">
                          <a:xfrm>
                            <a:off x="4381" y="11822"/>
                            <a:ext cx="4114" cy="299"/>
                          </a:xfrm>
                          <a:prstGeom prst="rect">
                            <a:avLst/>
                          </a:prstGeom>
                          <a:noFill/>
                          <a:ln>
                            <a:noFill/>
                          </a:ln>
                        </wps:spPr>
                        <wps:txbx>
                          <w:txbxContent>
                            <w:p w14:paraId="37473179" w14:textId="77777777" w:rsidR="006973F2" w:rsidRDefault="00481896">
                              <w:pPr>
                                <w:spacing w:before="13"/>
                                <w:rPr>
                                  <w:rFonts w:ascii="Verdana" w:hAnsi="Verdana"/>
                                  <w:i/>
                                </w:rPr>
                              </w:pPr>
                              <w:r>
                                <w:rPr>
                                  <w:rFonts w:ascii="Verdana" w:hAnsi="Verdana"/>
                                  <w:i/>
                                  <w:color w:val="171514"/>
                                  <w:w w:val="90"/>
                                </w:rPr>
                                <w:t>Tệp</w:t>
                              </w:r>
                              <w:r>
                                <w:rPr>
                                  <w:rFonts w:ascii="Verdana" w:hAnsi="Verdana"/>
                                  <w:i/>
                                  <w:color w:val="171514"/>
                                  <w:spacing w:val="-6"/>
                                  <w:w w:val="90"/>
                                </w:rPr>
                                <w:t xml:space="preserve"> </w:t>
                              </w:r>
                              <w:r>
                                <w:rPr>
                                  <w:rFonts w:ascii="Verdana" w:hAnsi="Verdana"/>
                                  <w:i/>
                                  <w:color w:val="171514"/>
                                  <w:w w:val="90"/>
                                </w:rPr>
                                <w:t>dữ</w:t>
                              </w:r>
                              <w:r>
                                <w:rPr>
                                  <w:rFonts w:ascii="Verdana" w:hAnsi="Verdana"/>
                                  <w:i/>
                                  <w:color w:val="171514"/>
                                  <w:spacing w:val="-6"/>
                                  <w:w w:val="90"/>
                                </w:rPr>
                                <w:t xml:space="preserve"> </w:t>
                              </w:r>
                              <w:r>
                                <w:rPr>
                                  <w:rFonts w:ascii="Verdana" w:hAnsi="Verdana"/>
                                  <w:i/>
                                  <w:color w:val="171514"/>
                                  <w:w w:val="90"/>
                                </w:rPr>
                                <w:t>liệu</w:t>
                              </w:r>
                              <w:r>
                                <w:rPr>
                                  <w:rFonts w:ascii="Verdana" w:hAnsi="Verdana"/>
                                  <w:i/>
                                  <w:color w:val="171514"/>
                                  <w:spacing w:val="-6"/>
                                  <w:w w:val="90"/>
                                </w:rPr>
                                <w:t xml:space="preserve"> </w:t>
                              </w:r>
                              <w:r>
                                <w:rPr>
                                  <w:rFonts w:ascii="Verdana" w:hAnsi="Verdana"/>
                                  <w:i/>
                                  <w:color w:val="171514"/>
                                  <w:w w:val="90"/>
                                </w:rPr>
                                <w:t>có</w:t>
                              </w:r>
                              <w:r>
                                <w:rPr>
                                  <w:rFonts w:ascii="Verdana" w:hAnsi="Verdana"/>
                                  <w:i/>
                                  <w:color w:val="171514"/>
                                  <w:spacing w:val="-6"/>
                                  <w:w w:val="90"/>
                                </w:rPr>
                                <w:t xml:space="preserve"> </w:t>
                              </w:r>
                              <w:r>
                                <w:rPr>
                                  <w:rFonts w:ascii="Verdana" w:hAnsi="Verdana"/>
                                  <w:i/>
                                  <w:color w:val="171514"/>
                                  <w:w w:val="90"/>
                                </w:rPr>
                                <w:t>sẵn</w:t>
                              </w:r>
                              <w:r>
                                <w:rPr>
                                  <w:rFonts w:ascii="Verdana" w:hAnsi="Verdana"/>
                                  <w:i/>
                                  <w:color w:val="171514"/>
                                  <w:spacing w:val="-6"/>
                                  <w:w w:val="90"/>
                                </w:rPr>
                                <w:t xml:space="preserve"> </w:t>
                              </w:r>
                              <w:r>
                                <w:rPr>
                                  <w:rFonts w:ascii="Verdana" w:hAnsi="Verdana"/>
                                  <w:i/>
                                  <w:color w:val="171514"/>
                                  <w:w w:val="90"/>
                                </w:rPr>
                                <w:t>trên</w:t>
                              </w:r>
                              <w:r>
                                <w:rPr>
                                  <w:rFonts w:ascii="Verdana" w:hAnsi="Verdana"/>
                                  <w:i/>
                                  <w:color w:val="004B9D"/>
                                  <w:w w:val="90"/>
                                </w:rPr>
                                <w:t>cengagebrain.com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3084AA" id="Nhóm 108" o:spid="_x0000_s1042" style="position:absolute;margin-left:25.7pt;margin-top:420.3pt;width:557.25pt;height:244.95pt;z-index:-18948608;mso-position-horizontal-relative:page;mso-position-vertical-relative:page" coordorigin="1328,8541" coordsize="10556,4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">
                <v:rect id="Rectangle 549" o:spid="_x0000_s1043" style="position:absolute;left:1328;top:8540;width:10556;height:4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" fillcolor="#d4d9ee" stroked="f"/>
                <v:shape id="Text Box 548" o:spid="_x0000_s1044" type="#_x0000_t202" style="position:absolute;left:4193;top:8750;width:4684;height: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" filled="f" stroked="f">
                  <v:textbox inset="0,0,0,0">
                    <w:txbxContent>
                      <w:p w14:paraId="1D21356E" w14:textId="77777777" w:rsidR="006973F2" w:rsidRDefault="00481896">
                        <w:pPr>
                          <w:spacing w:before="41"/>
                          <w:rPr>
                            <w:sz w:val="28"/>
                          </w:rPr>
                        </w:pPr>
                        <w:r>
                          <w:rPr>
                            <w:color w:val="215F7F"/>
                            <w:w w:val="105"/>
                            <w:sz w:val="28"/>
                          </w:rPr>
                          <w:t>Tệp</w:t>
                        </w:r>
                        <w:r>
                          <w:rPr>
                            <w:color w:val="215F7F"/>
                            <w:spacing w:val="-4"/>
                            <w:w w:val="105"/>
                            <w:sz w:val="28"/>
                          </w:rPr>
                          <w:t xml:space="preserve"> </w:t>
                        </w:r>
                        <w:r>
                          <w:rPr>
                            <w:color w:val="215F7F"/>
                            <w:w w:val="105"/>
                            <w:sz w:val="28"/>
                          </w:rPr>
                          <w:t>dữ</w:t>
                        </w:r>
                        <w:r>
                          <w:rPr>
                            <w:color w:val="215F7F"/>
                            <w:spacing w:val="-3"/>
                            <w:w w:val="105"/>
                            <w:sz w:val="28"/>
                          </w:rPr>
                          <w:t xml:space="preserve"> </w:t>
                        </w:r>
                        <w:r>
                          <w:rPr>
                            <w:color w:val="215F7F"/>
                            <w:w w:val="105"/>
                            <w:sz w:val="28"/>
                          </w:rPr>
                          <w:t>liệu</w:t>
                        </w:r>
                        <w:r>
                          <w:rPr>
                            <w:color w:val="215F7F"/>
                            <w:spacing w:val="-3"/>
                            <w:w w:val="105"/>
                            <w:sz w:val="28"/>
                          </w:rPr>
                          <w:t xml:space="preserve"> </w:t>
                        </w:r>
                        <w:r>
                          <w:rPr>
                            <w:color w:val="215F7F"/>
                            <w:w w:val="105"/>
                            <w:sz w:val="28"/>
                          </w:rPr>
                          <w:t>và</w:t>
                        </w:r>
                        <w:r>
                          <w:rPr>
                            <w:color w:val="215F7F"/>
                            <w:spacing w:val="-3"/>
                            <w:w w:val="105"/>
                            <w:sz w:val="28"/>
                          </w:rPr>
                          <w:t xml:space="preserve"> </w:t>
                        </w:r>
                        <w:r>
                          <w:rPr>
                            <w:color w:val="215F7F"/>
                            <w:w w:val="105"/>
                            <w:sz w:val="28"/>
                          </w:rPr>
                          <w:t>các</w:t>
                        </w:r>
                        <w:r>
                          <w:rPr>
                            <w:color w:val="215F7F"/>
                            <w:spacing w:val="-3"/>
                            <w:w w:val="105"/>
                            <w:sz w:val="28"/>
                          </w:rPr>
                          <w:t xml:space="preserve"> </w:t>
                        </w:r>
                        <w:r>
                          <w:rPr>
                            <w:color w:val="215F7F"/>
                            <w:w w:val="105"/>
                            <w:sz w:val="28"/>
                          </w:rPr>
                          <w:t>định</w:t>
                        </w:r>
                        <w:r>
                          <w:rPr>
                            <w:color w:val="215F7F"/>
                            <w:spacing w:val="-3"/>
                            <w:w w:val="105"/>
                            <w:sz w:val="28"/>
                          </w:rPr>
                          <w:t xml:space="preserve"> </w:t>
                        </w:r>
                        <w:r>
                          <w:rPr>
                            <w:color w:val="215F7F"/>
                            <w:w w:val="105"/>
                            <w:sz w:val="28"/>
                          </w:rPr>
                          <w:t>dạng</w:t>
                        </w:r>
                        <w:r>
                          <w:rPr>
                            <w:color w:val="215F7F"/>
                            <w:spacing w:val="-3"/>
                            <w:w w:val="105"/>
                            <w:sz w:val="28"/>
                          </w:rPr>
                          <w:t xml:space="preserve"> </w:t>
                        </w:r>
                        <w:r>
                          <w:rPr>
                            <w:color w:val="215F7F"/>
                            <w:w w:val="105"/>
                            <w:sz w:val="28"/>
                          </w:rPr>
                          <w:t>có</w:t>
                        </w:r>
                        <w:r>
                          <w:rPr>
                            <w:color w:val="215F7F"/>
                            <w:spacing w:val="-3"/>
                            <w:w w:val="105"/>
                            <w:sz w:val="28"/>
                          </w:rPr>
                          <w:t xml:space="preserve"> </w:t>
                        </w:r>
                        <w:r>
                          <w:rPr>
                            <w:color w:val="215F7F"/>
                            <w:w w:val="105"/>
                            <w:sz w:val="28"/>
                          </w:rPr>
                          <w:t>sẵn</w:t>
                        </w:r>
                      </w:p>
                    </w:txbxContent>
                  </v:textbox>
                </v:shape>
                <v:shape id="Text Box 547" o:spid="_x0000_s1045" type="#_x0000_t202" style="position:absolute;left:4381;top:11822;width:4114;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" filled="f" stroked="f">
                  <v:textbox inset="0,0,0,0">
                    <w:txbxContent>
                      <w:p w14:paraId="37473179" w14:textId="77777777" w:rsidR="006973F2" w:rsidRDefault="00481896">
                        <w:pPr>
                          <w:spacing w:before="13"/>
                          <w:rPr>
                            <w:rFonts w:ascii="Verdana" w:hAnsi="Verdana"/>
                            <w:i/>
                          </w:rPr>
                        </w:pPr>
                        <w:r>
                          <w:rPr>
                            <w:rFonts w:ascii="Verdana" w:hAnsi="Verdana"/>
                            <w:i/>
                            <w:color w:val="171514"/>
                            <w:w w:val="90"/>
                          </w:rPr>
                          <w:t>Tệp</w:t>
                        </w:r>
                        <w:r>
                          <w:rPr>
                            <w:rFonts w:ascii="Verdana" w:hAnsi="Verdana"/>
                            <w:i/>
                            <w:color w:val="171514"/>
                            <w:spacing w:val="-6"/>
                            <w:w w:val="90"/>
                          </w:rPr>
                          <w:t xml:space="preserve"> </w:t>
                        </w:r>
                        <w:r>
                          <w:rPr>
                            <w:rFonts w:ascii="Verdana" w:hAnsi="Verdana"/>
                            <w:i/>
                            <w:color w:val="171514"/>
                            <w:w w:val="90"/>
                          </w:rPr>
                          <w:t>dữ</w:t>
                        </w:r>
                        <w:r>
                          <w:rPr>
                            <w:rFonts w:ascii="Verdana" w:hAnsi="Verdana"/>
                            <w:i/>
                            <w:color w:val="171514"/>
                            <w:spacing w:val="-6"/>
                            <w:w w:val="90"/>
                          </w:rPr>
                          <w:t xml:space="preserve"> </w:t>
                        </w:r>
                        <w:r>
                          <w:rPr>
                            <w:rFonts w:ascii="Verdana" w:hAnsi="Verdana"/>
                            <w:i/>
                            <w:color w:val="171514"/>
                            <w:w w:val="90"/>
                          </w:rPr>
                          <w:t>liệu</w:t>
                        </w:r>
                        <w:r>
                          <w:rPr>
                            <w:rFonts w:ascii="Verdana" w:hAnsi="Verdana"/>
                            <w:i/>
                            <w:color w:val="171514"/>
                            <w:spacing w:val="-6"/>
                            <w:w w:val="90"/>
                          </w:rPr>
                          <w:t xml:space="preserve"> </w:t>
                        </w:r>
                        <w:r>
                          <w:rPr>
                            <w:rFonts w:ascii="Verdana" w:hAnsi="Verdana"/>
                            <w:i/>
                            <w:color w:val="171514"/>
                            <w:w w:val="90"/>
                          </w:rPr>
                          <w:t>có</w:t>
                        </w:r>
                        <w:r>
                          <w:rPr>
                            <w:rFonts w:ascii="Verdana" w:hAnsi="Verdana"/>
                            <w:i/>
                            <w:color w:val="171514"/>
                            <w:spacing w:val="-6"/>
                            <w:w w:val="90"/>
                          </w:rPr>
                          <w:t xml:space="preserve"> </w:t>
                        </w:r>
                        <w:r>
                          <w:rPr>
                            <w:rFonts w:ascii="Verdana" w:hAnsi="Verdana"/>
                            <w:i/>
                            <w:color w:val="171514"/>
                            <w:w w:val="90"/>
                          </w:rPr>
                          <w:t>sẵn</w:t>
                        </w:r>
                        <w:r>
                          <w:rPr>
                            <w:rFonts w:ascii="Verdana" w:hAnsi="Verdana"/>
                            <w:i/>
                            <w:color w:val="171514"/>
                            <w:spacing w:val="-6"/>
                            <w:w w:val="90"/>
                          </w:rPr>
                          <w:t xml:space="preserve"> </w:t>
                        </w:r>
                        <w:r>
                          <w:rPr>
                            <w:rFonts w:ascii="Verdana" w:hAnsi="Verdana"/>
                            <w:i/>
                            <w:color w:val="171514"/>
                            <w:w w:val="90"/>
                          </w:rPr>
                          <w:t>trên</w:t>
                        </w:r>
                        <w:r>
                          <w:rPr>
                            <w:rFonts w:ascii="Verdana" w:hAnsi="Verdana"/>
                            <w:i/>
                            <w:color w:val="004B9D"/>
                            <w:w w:val="90"/>
                          </w:rPr>
                          <w:t>cengagebrain.com</w:t>
                        </w:r>
                      </w:p>
                    </w:txbxContent>
                  </v:textbox>
                </v:shape>
                <w10:wrap anchorx="page" anchory="page"/>
              </v:group>
            </w:pict>
          </mc:Fallback>
        </mc:AlternateContent>
      </w:r>
    </w:p>
    <w:p w14:paraId="305C8A40" w14:textId="77777777" w:rsidR="006973F2" w:rsidRDefault="006973F2" w:rsidP="0073045F">
      <w:pPr>
        <w:pStyle w:val="ThnVnban"/>
        <w:rPr>
          <w:sz w:val="20"/>
        </w:rPr>
      </w:pPr>
    </w:p>
    <w:p w14:paraId="69307C89" w14:textId="77777777" w:rsidR="006973F2" w:rsidRDefault="006973F2" w:rsidP="0073045F">
      <w:pPr>
        <w:pStyle w:val="ThnVnban"/>
        <w:rPr>
          <w:sz w:val="20"/>
        </w:rPr>
      </w:pPr>
    </w:p>
    <w:p w14:paraId="042671F5" w14:textId="1FC368A7" w:rsidR="006973F2" w:rsidRDefault="006973F2" w:rsidP="0073045F">
      <w:pPr>
        <w:pStyle w:val="ThnVnban"/>
        <w:rPr>
          <w:sz w:val="20"/>
        </w:rPr>
      </w:pPr>
    </w:p>
    <w:p w14:paraId="51EE83D8" w14:textId="77777777" w:rsidR="006973F2" w:rsidRDefault="006973F2" w:rsidP="0073045F">
      <w:pPr>
        <w:pStyle w:val="ThnVnban"/>
        <w:spacing w:before="7"/>
        <w:rPr>
          <w:sz w:val="27"/>
        </w:rPr>
      </w:pPr>
    </w:p>
    <w:tbl>
      <w:tblPr>
        <w:tblW w:w="0" w:type="auto"/>
        <w:tblInd w:w="810" w:type="dxa"/>
        <w:tblLayout w:type="fixed"/>
        <w:tblCellMar>
          <w:left w:w="0" w:type="dxa"/>
          <w:right w:w="0" w:type="dxa"/>
        </w:tblCellMar>
        <w:tblLook w:val="01E0" w:firstRow="1" w:lastRow="1" w:firstColumn="1" w:lastColumn="1" w:noHBand="0" w:noVBand="0"/>
      </w:tblPr>
      <w:tblGrid>
        <w:gridCol w:w="1260"/>
        <w:gridCol w:w="1170"/>
        <w:gridCol w:w="900"/>
        <w:gridCol w:w="1080"/>
        <w:gridCol w:w="1080"/>
        <w:gridCol w:w="1440"/>
        <w:gridCol w:w="1080"/>
        <w:gridCol w:w="900"/>
        <w:gridCol w:w="900"/>
        <w:gridCol w:w="906"/>
      </w:tblGrid>
      <w:tr w:rsidR="00DA08EE" w14:paraId="3E4120AF" w14:textId="77777777" w:rsidTr="00DA08EE">
        <w:trPr>
          <w:trHeight w:val="306"/>
        </w:trPr>
        <w:tc>
          <w:tcPr>
            <w:tcW w:w="1260" w:type="dxa"/>
            <w:shd w:val="clear" w:color="auto" w:fill="D4D9EE"/>
          </w:tcPr>
          <w:p w14:paraId="4644C604" w14:textId="77777777" w:rsidR="006973F2" w:rsidRDefault="006973F2" w:rsidP="0073045F">
            <w:pPr>
              <w:pStyle w:val="TableParagraph"/>
              <w:spacing w:before="0"/>
              <w:ind w:left="0"/>
              <w:rPr>
                <w:sz w:val="12"/>
              </w:rPr>
            </w:pPr>
          </w:p>
        </w:tc>
        <w:tc>
          <w:tcPr>
            <w:tcW w:w="1170" w:type="dxa"/>
            <w:tcBorders>
              <w:right w:val="single" w:sz="24" w:space="0" w:color="D4D9EE"/>
            </w:tcBorders>
            <w:shd w:val="clear" w:color="auto" w:fill="D4D9EE"/>
          </w:tcPr>
          <w:p w14:paraId="576D6B68" w14:textId="023040A7" w:rsidR="006973F2" w:rsidRPr="00620699" w:rsidRDefault="0088193C" w:rsidP="0073045F">
            <w:pPr>
              <w:pStyle w:val="TableParagraph"/>
              <w:spacing w:before="52" w:line="128" w:lineRule="exact"/>
              <w:ind w:right="11"/>
              <w:rPr>
                <w:rFonts w:cs="Times New Roman"/>
                <w:b/>
                <w:sz w:val="16"/>
                <w:szCs w:val="16"/>
                <w:lang w:val="en-US"/>
              </w:rPr>
            </w:pPr>
            <w:r w:rsidRPr="00620699">
              <w:rPr>
                <w:rFonts w:cs="Times New Roman"/>
                <w:b/>
                <w:color w:val="FFFFFF"/>
                <w:sz w:val="16"/>
                <w:szCs w:val="16"/>
                <w:shd w:val="clear" w:color="auto" w:fill="25408F"/>
                <w:lang w:val="en-US"/>
              </w:rPr>
              <w:t>MS Access</w:t>
            </w:r>
          </w:p>
        </w:tc>
        <w:tc>
          <w:tcPr>
            <w:tcW w:w="900" w:type="dxa"/>
            <w:tcBorders>
              <w:left w:val="single" w:sz="24" w:space="0" w:color="D4D9EE"/>
              <w:right w:val="single" w:sz="24" w:space="0" w:color="FFFFFF"/>
            </w:tcBorders>
            <w:shd w:val="clear" w:color="auto" w:fill="058141"/>
          </w:tcPr>
          <w:p w14:paraId="1BBE5A76" w14:textId="1787AFFA" w:rsidR="006973F2" w:rsidRPr="00620699" w:rsidRDefault="0088193C" w:rsidP="0073045F">
            <w:pPr>
              <w:pStyle w:val="TableParagraph"/>
              <w:spacing w:before="82" w:line="91" w:lineRule="exact"/>
              <w:ind w:left="157" w:right="158"/>
              <w:rPr>
                <w:rFonts w:cs="Times New Roman"/>
                <w:b/>
                <w:sz w:val="16"/>
                <w:szCs w:val="16"/>
                <w:lang w:val="en-US"/>
              </w:rPr>
            </w:pPr>
            <w:r w:rsidRPr="00620699">
              <w:rPr>
                <w:rFonts w:cs="Times New Roman"/>
                <w:b/>
                <w:color w:val="FFFFFF"/>
                <w:w w:val="105"/>
                <w:sz w:val="16"/>
                <w:szCs w:val="16"/>
                <w:lang w:val="en-US"/>
              </w:rPr>
              <w:t>Oracle</w:t>
            </w:r>
          </w:p>
        </w:tc>
        <w:tc>
          <w:tcPr>
            <w:tcW w:w="1080" w:type="dxa"/>
            <w:tcBorders>
              <w:left w:val="single" w:sz="24" w:space="0" w:color="FFFFFF"/>
              <w:right w:val="single" w:sz="24" w:space="0" w:color="D4D9EE"/>
            </w:tcBorders>
            <w:shd w:val="clear" w:color="auto" w:fill="D4D9EE"/>
          </w:tcPr>
          <w:p w14:paraId="70A126FF" w14:textId="06BA0BD9" w:rsidR="006973F2" w:rsidRPr="00620699" w:rsidRDefault="00481896" w:rsidP="0073045F">
            <w:pPr>
              <w:pStyle w:val="TableParagraph"/>
              <w:spacing w:before="47" w:line="133" w:lineRule="exact"/>
              <w:ind w:left="-2" w:right="-15"/>
              <w:rPr>
                <w:rFonts w:cs="Times New Roman"/>
                <w:b/>
                <w:sz w:val="16"/>
                <w:szCs w:val="16"/>
              </w:rPr>
            </w:pPr>
            <w:r w:rsidRPr="00620699">
              <w:rPr>
                <w:rFonts w:cs="Times New Roman"/>
                <w:b/>
                <w:color w:val="FFFFFF"/>
                <w:w w:val="95"/>
                <w:sz w:val="16"/>
                <w:szCs w:val="16"/>
                <w:shd w:val="clear" w:color="auto" w:fill="9E8727"/>
              </w:rPr>
              <w:t>MS SQL</w:t>
            </w:r>
          </w:p>
        </w:tc>
        <w:tc>
          <w:tcPr>
            <w:tcW w:w="1080" w:type="dxa"/>
            <w:tcBorders>
              <w:left w:val="single" w:sz="24" w:space="0" w:color="D4D9EE"/>
            </w:tcBorders>
            <w:shd w:val="clear" w:color="auto" w:fill="63468F"/>
          </w:tcPr>
          <w:p w14:paraId="71620570" w14:textId="2387BC50" w:rsidR="006973F2" w:rsidRPr="00620699" w:rsidRDefault="0088193C" w:rsidP="0073045F">
            <w:pPr>
              <w:pStyle w:val="TableParagraph"/>
              <w:spacing w:before="82" w:line="91" w:lineRule="exact"/>
              <w:ind w:left="147" w:right="139"/>
              <w:rPr>
                <w:rFonts w:cs="Times New Roman"/>
                <w:b/>
                <w:sz w:val="16"/>
                <w:szCs w:val="16"/>
                <w:lang w:val="en-US"/>
              </w:rPr>
            </w:pPr>
            <w:r w:rsidRPr="00620699">
              <w:rPr>
                <w:rFonts w:cs="Times New Roman"/>
                <w:b/>
                <w:color w:val="FFFFFF"/>
                <w:sz w:val="16"/>
                <w:szCs w:val="16"/>
                <w:lang w:val="en-US"/>
              </w:rPr>
              <w:t>My SQL</w:t>
            </w:r>
          </w:p>
        </w:tc>
        <w:tc>
          <w:tcPr>
            <w:tcW w:w="1440" w:type="dxa"/>
            <w:shd w:val="clear" w:color="auto" w:fill="D4D9EE"/>
          </w:tcPr>
          <w:p w14:paraId="58777CD1" w14:textId="77777777" w:rsidR="006973F2" w:rsidRDefault="006973F2" w:rsidP="0073045F">
            <w:pPr>
              <w:pStyle w:val="TableParagraph"/>
              <w:spacing w:before="0"/>
              <w:ind w:left="0"/>
              <w:rPr>
                <w:sz w:val="12"/>
              </w:rPr>
            </w:pPr>
          </w:p>
        </w:tc>
        <w:tc>
          <w:tcPr>
            <w:tcW w:w="1080" w:type="dxa"/>
            <w:tcBorders>
              <w:right w:val="single" w:sz="24" w:space="0" w:color="D4D9EE"/>
            </w:tcBorders>
            <w:shd w:val="clear" w:color="auto" w:fill="D4D9EE"/>
          </w:tcPr>
          <w:p w14:paraId="7AFC43C0" w14:textId="44388760" w:rsidR="006973F2" w:rsidRPr="00DA08EE" w:rsidRDefault="0088193C" w:rsidP="0073045F">
            <w:pPr>
              <w:pStyle w:val="TableParagraph"/>
              <w:spacing w:before="49" w:line="130" w:lineRule="exact"/>
              <w:ind w:left="226" w:right="11"/>
              <w:rPr>
                <w:rFonts w:cs="Times New Roman"/>
                <w:b/>
                <w:sz w:val="16"/>
                <w:szCs w:val="16"/>
              </w:rPr>
            </w:pPr>
            <w:r w:rsidRPr="00DA08EE">
              <w:rPr>
                <w:rFonts w:cs="Times New Roman"/>
                <w:b/>
                <w:color w:val="FFFFFF"/>
                <w:sz w:val="16"/>
                <w:szCs w:val="16"/>
                <w:shd w:val="clear" w:color="auto" w:fill="25408F"/>
                <w:lang w:val="en-US"/>
              </w:rPr>
              <w:t>MS Access</w:t>
            </w:r>
          </w:p>
        </w:tc>
        <w:tc>
          <w:tcPr>
            <w:tcW w:w="900" w:type="dxa"/>
            <w:tcBorders>
              <w:left w:val="single" w:sz="24" w:space="0" w:color="D4D9EE"/>
              <w:right w:val="single" w:sz="24" w:space="0" w:color="FFFFFF"/>
            </w:tcBorders>
            <w:shd w:val="clear" w:color="auto" w:fill="058141"/>
          </w:tcPr>
          <w:p w14:paraId="3AC0172F" w14:textId="1349D74B" w:rsidR="006973F2" w:rsidRPr="00DA08EE" w:rsidRDefault="0088193C" w:rsidP="0073045F">
            <w:pPr>
              <w:pStyle w:val="TableParagraph"/>
              <w:spacing w:before="82" w:line="91" w:lineRule="exact"/>
              <w:ind w:left="157" w:right="158"/>
              <w:rPr>
                <w:rFonts w:cs="Times New Roman"/>
                <w:b/>
                <w:sz w:val="16"/>
                <w:szCs w:val="16"/>
              </w:rPr>
            </w:pPr>
            <w:r w:rsidRPr="00DA08EE">
              <w:rPr>
                <w:rFonts w:cs="Times New Roman"/>
                <w:b/>
                <w:color w:val="FFFFFF"/>
                <w:w w:val="105"/>
                <w:sz w:val="16"/>
                <w:szCs w:val="16"/>
                <w:lang w:val="en-US"/>
              </w:rPr>
              <w:t>Oracle</w:t>
            </w:r>
          </w:p>
        </w:tc>
        <w:tc>
          <w:tcPr>
            <w:tcW w:w="900" w:type="dxa"/>
            <w:tcBorders>
              <w:left w:val="single" w:sz="24" w:space="0" w:color="FFFFFF"/>
              <w:right w:val="single" w:sz="24" w:space="0" w:color="D4D9EE"/>
            </w:tcBorders>
            <w:shd w:val="clear" w:color="auto" w:fill="D4D9EE"/>
          </w:tcPr>
          <w:p w14:paraId="7646386B" w14:textId="093575CC" w:rsidR="006973F2" w:rsidRPr="00DA08EE" w:rsidRDefault="00481896" w:rsidP="0073045F">
            <w:pPr>
              <w:pStyle w:val="TableParagraph"/>
              <w:spacing w:before="44" w:line="135" w:lineRule="exact"/>
              <w:ind w:left="-2" w:right="-15"/>
              <w:rPr>
                <w:rFonts w:cs="Times New Roman"/>
                <w:b/>
                <w:sz w:val="16"/>
                <w:szCs w:val="16"/>
              </w:rPr>
            </w:pPr>
            <w:r w:rsidRPr="00DA08EE">
              <w:rPr>
                <w:rFonts w:cs="Times New Roman"/>
                <w:b/>
                <w:color w:val="FFFFFF"/>
                <w:w w:val="95"/>
                <w:sz w:val="16"/>
                <w:szCs w:val="16"/>
                <w:shd w:val="clear" w:color="auto" w:fill="9E8727"/>
              </w:rPr>
              <w:t>MS SQL</w:t>
            </w:r>
          </w:p>
        </w:tc>
        <w:tc>
          <w:tcPr>
            <w:tcW w:w="906" w:type="dxa"/>
            <w:tcBorders>
              <w:left w:val="single" w:sz="24" w:space="0" w:color="D4D9EE"/>
            </w:tcBorders>
            <w:shd w:val="clear" w:color="auto" w:fill="63468F"/>
          </w:tcPr>
          <w:p w14:paraId="7EEF529C" w14:textId="58C1C280" w:rsidR="006973F2" w:rsidRPr="00DA08EE" w:rsidRDefault="0088193C" w:rsidP="0073045F">
            <w:pPr>
              <w:pStyle w:val="TableParagraph"/>
              <w:spacing w:before="82" w:line="91" w:lineRule="exact"/>
              <w:ind w:left="166"/>
              <w:rPr>
                <w:rFonts w:cs="Times New Roman"/>
                <w:b/>
                <w:sz w:val="16"/>
                <w:szCs w:val="16"/>
              </w:rPr>
            </w:pPr>
            <w:r w:rsidRPr="00DA08EE">
              <w:rPr>
                <w:rFonts w:cs="Times New Roman"/>
                <w:b/>
                <w:color w:val="FFFFFF"/>
                <w:sz w:val="16"/>
                <w:szCs w:val="16"/>
                <w:lang w:val="en-US"/>
              </w:rPr>
              <w:t>My SQL</w:t>
            </w:r>
          </w:p>
        </w:tc>
      </w:tr>
      <w:tr w:rsidR="00DA08EE" w14:paraId="20359DBA" w14:textId="77777777" w:rsidTr="00DA08EE">
        <w:trPr>
          <w:trHeight w:val="498"/>
        </w:trPr>
        <w:tc>
          <w:tcPr>
            <w:tcW w:w="1260" w:type="dxa"/>
            <w:shd w:val="clear" w:color="auto" w:fill="D4D9EE"/>
          </w:tcPr>
          <w:p w14:paraId="638FB6B5" w14:textId="77777777" w:rsidR="00620699" w:rsidRDefault="00620699" w:rsidP="0073045F">
            <w:pPr>
              <w:pStyle w:val="TableParagraph"/>
              <w:spacing w:before="8"/>
              <w:ind w:left="0"/>
              <w:rPr>
                <w:sz w:val="20"/>
              </w:rPr>
            </w:pPr>
          </w:p>
          <w:p w14:paraId="1B61357E" w14:textId="77777777" w:rsidR="00620699" w:rsidRDefault="00620699" w:rsidP="0073045F">
            <w:pPr>
              <w:pStyle w:val="TableParagraph"/>
              <w:spacing w:before="0"/>
              <w:ind w:left="50"/>
            </w:pPr>
            <w:r>
              <w:rPr>
                <w:color w:val="CB0614"/>
              </w:rPr>
              <w:t>CH08_SaleCo</w:t>
            </w:r>
          </w:p>
        </w:tc>
        <w:tc>
          <w:tcPr>
            <w:tcW w:w="1170" w:type="dxa"/>
            <w:tcBorders>
              <w:right w:val="single" w:sz="24" w:space="0" w:color="D4D9EE"/>
            </w:tcBorders>
            <w:shd w:val="clear" w:color="auto" w:fill="D4D9EE"/>
          </w:tcPr>
          <w:p w14:paraId="7B4DE049" w14:textId="34D28DAE" w:rsidR="00620699" w:rsidRDefault="00620699" w:rsidP="0073045F">
            <w:pPr>
              <w:pStyle w:val="TableParagraph"/>
              <w:spacing w:before="216"/>
              <w:ind w:left="244"/>
              <w:rPr>
                <w:sz w:val="20"/>
              </w:rPr>
            </w:pPr>
            <w:r>
              <w:rPr>
                <w:color w:val="171514"/>
                <w:w w:val="96"/>
                <w:sz w:val="20"/>
              </w:rPr>
              <w:sym w:font="Wingdings" w:char="F0FC"/>
            </w:r>
          </w:p>
        </w:tc>
        <w:tc>
          <w:tcPr>
            <w:tcW w:w="900" w:type="dxa"/>
            <w:tcBorders>
              <w:left w:val="single" w:sz="24" w:space="0" w:color="D4D9EE"/>
              <w:right w:val="single" w:sz="24" w:space="0" w:color="FFFFFF"/>
            </w:tcBorders>
            <w:shd w:val="clear" w:color="auto" w:fill="D4D9EE"/>
          </w:tcPr>
          <w:p w14:paraId="75A25597" w14:textId="59C3DAF2" w:rsidR="00620699" w:rsidRDefault="00620699" w:rsidP="0073045F">
            <w:pPr>
              <w:pStyle w:val="TableParagraph"/>
              <w:spacing w:before="215"/>
              <w:ind w:left="0" w:right="15"/>
              <w:rPr>
                <w:sz w:val="20"/>
              </w:rPr>
            </w:pPr>
            <w:r>
              <w:rPr>
                <w:color w:val="171514"/>
                <w:w w:val="96"/>
                <w:sz w:val="20"/>
              </w:rPr>
              <w:sym w:font="Wingdings" w:char="F0FC"/>
            </w:r>
          </w:p>
        </w:tc>
        <w:tc>
          <w:tcPr>
            <w:tcW w:w="1080" w:type="dxa"/>
            <w:tcBorders>
              <w:left w:val="single" w:sz="24" w:space="0" w:color="FFFFFF"/>
            </w:tcBorders>
            <w:shd w:val="clear" w:color="auto" w:fill="D4D9EE"/>
          </w:tcPr>
          <w:p w14:paraId="6FBA7278" w14:textId="798F47E6" w:rsidR="00620699" w:rsidRDefault="00620699" w:rsidP="0073045F">
            <w:pPr>
              <w:pStyle w:val="TableParagraph"/>
              <w:spacing w:before="216"/>
              <w:ind w:left="0" w:right="68"/>
              <w:rPr>
                <w:sz w:val="20"/>
              </w:rPr>
            </w:pPr>
            <w:r>
              <w:rPr>
                <w:color w:val="171514"/>
                <w:w w:val="96"/>
                <w:sz w:val="20"/>
              </w:rPr>
              <w:sym w:font="Wingdings" w:char="F0FC"/>
            </w:r>
          </w:p>
        </w:tc>
        <w:tc>
          <w:tcPr>
            <w:tcW w:w="1080" w:type="dxa"/>
            <w:shd w:val="clear" w:color="auto" w:fill="D4D9EE"/>
          </w:tcPr>
          <w:p w14:paraId="5EC66618" w14:textId="3DC6B8B3" w:rsidR="00620699" w:rsidRDefault="00620699" w:rsidP="0073045F">
            <w:pPr>
              <w:pStyle w:val="TableParagraph"/>
              <w:spacing w:before="220"/>
              <w:ind w:left="0" w:right="29"/>
              <w:rPr>
                <w:sz w:val="20"/>
              </w:rPr>
            </w:pPr>
            <w:r>
              <w:rPr>
                <w:color w:val="171514"/>
                <w:w w:val="96"/>
                <w:sz w:val="20"/>
              </w:rPr>
              <w:sym w:font="Wingdings" w:char="F0FC"/>
            </w:r>
          </w:p>
        </w:tc>
        <w:tc>
          <w:tcPr>
            <w:tcW w:w="1440" w:type="dxa"/>
            <w:shd w:val="clear" w:color="auto" w:fill="D4D9EE"/>
          </w:tcPr>
          <w:p w14:paraId="7C479456" w14:textId="77777777" w:rsidR="00620699" w:rsidRDefault="00620699" w:rsidP="0073045F">
            <w:pPr>
              <w:pStyle w:val="TableParagraph"/>
              <w:spacing w:before="8"/>
              <w:ind w:left="0"/>
              <w:rPr>
                <w:sz w:val="20"/>
              </w:rPr>
            </w:pPr>
          </w:p>
          <w:p w14:paraId="61129D7A" w14:textId="77777777" w:rsidR="00620699" w:rsidRDefault="00620699" w:rsidP="0073045F">
            <w:pPr>
              <w:pStyle w:val="TableParagraph"/>
              <w:spacing w:before="0"/>
              <w:ind w:left="-17"/>
            </w:pPr>
            <w:r>
              <w:rPr>
                <w:color w:val="CB0614"/>
              </w:rPr>
              <w:t>CH08_SimpleCo</w:t>
            </w:r>
          </w:p>
        </w:tc>
        <w:tc>
          <w:tcPr>
            <w:tcW w:w="1080" w:type="dxa"/>
            <w:shd w:val="clear" w:color="auto" w:fill="D4D9EE"/>
          </w:tcPr>
          <w:p w14:paraId="22304370" w14:textId="1C066BA0" w:rsidR="00620699" w:rsidRDefault="00620699" w:rsidP="0073045F">
            <w:pPr>
              <w:pStyle w:val="TableParagraph"/>
              <w:spacing w:before="216"/>
              <w:ind w:left="62"/>
              <w:rPr>
                <w:sz w:val="20"/>
              </w:rPr>
            </w:pPr>
            <w:r>
              <w:rPr>
                <w:color w:val="171514"/>
                <w:w w:val="96"/>
                <w:sz w:val="20"/>
              </w:rPr>
              <w:sym w:font="Wingdings" w:char="F0FC"/>
            </w:r>
          </w:p>
        </w:tc>
        <w:tc>
          <w:tcPr>
            <w:tcW w:w="900" w:type="dxa"/>
            <w:shd w:val="clear" w:color="auto" w:fill="D4D9EE"/>
          </w:tcPr>
          <w:p w14:paraId="3097EBAB" w14:textId="3EF2CD41" w:rsidR="00620699" w:rsidRDefault="00620699" w:rsidP="0073045F">
            <w:pPr>
              <w:pStyle w:val="TableParagraph"/>
              <w:spacing w:before="217"/>
              <w:ind w:left="0" w:right="69"/>
              <w:rPr>
                <w:sz w:val="20"/>
              </w:rPr>
            </w:pPr>
            <w:r w:rsidRPr="00123344">
              <w:rPr>
                <w:color w:val="171514"/>
                <w:w w:val="96"/>
                <w:sz w:val="20"/>
              </w:rPr>
              <w:sym w:font="Wingdings" w:char="F0FC"/>
            </w:r>
          </w:p>
        </w:tc>
        <w:tc>
          <w:tcPr>
            <w:tcW w:w="900" w:type="dxa"/>
            <w:shd w:val="clear" w:color="auto" w:fill="D4D9EE"/>
          </w:tcPr>
          <w:p w14:paraId="4F38B9A4" w14:textId="6515C54B" w:rsidR="00620699" w:rsidRDefault="00620699" w:rsidP="0073045F">
            <w:pPr>
              <w:pStyle w:val="TableParagraph"/>
              <w:spacing w:before="216"/>
              <w:ind w:left="0" w:right="91"/>
              <w:rPr>
                <w:sz w:val="20"/>
              </w:rPr>
            </w:pPr>
            <w:r>
              <w:rPr>
                <w:color w:val="171514"/>
                <w:w w:val="96"/>
                <w:sz w:val="20"/>
              </w:rPr>
              <w:sym w:font="Wingdings" w:char="F0FC"/>
            </w:r>
          </w:p>
        </w:tc>
        <w:tc>
          <w:tcPr>
            <w:tcW w:w="906" w:type="dxa"/>
            <w:shd w:val="clear" w:color="auto" w:fill="D4D9EE"/>
          </w:tcPr>
          <w:p w14:paraId="4E369D19" w14:textId="1BC99759" w:rsidR="00620699" w:rsidRPr="00DA08EE" w:rsidRDefault="00620699" w:rsidP="0073045F">
            <w:pPr>
              <w:pStyle w:val="TableParagraph"/>
              <w:spacing w:before="223"/>
              <w:ind w:left="0" w:right="87"/>
              <w:rPr>
                <w:sz w:val="20"/>
                <w:lang w:val="en-US"/>
              </w:rPr>
            </w:pPr>
            <w:r w:rsidRPr="00E9441C">
              <w:rPr>
                <w:color w:val="171514"/>
                <w:w w:val="96"/>
                <w:sz w:val="20"/>
              </w:rPr>
              <w:sym w:font="Wingdings" w:char="F0FC"/>
            </w:r>
          </w:p>
        </w:tc>
      </w:tr>
      <w:tr w:rsidR="00DA08EE" w14:paraId="15C6F470" w14:textId="77777777" w:rsidTr="00DA08EE">
        <w:trPr>
          <w:trHeight w:val="350"/>
        </w:trPr>
        <w:tc>
          <w:tcPr>
            <w:tcW w:w="1260" w:type="dxa"/>
            <w:shd w:val="clear" w:color="auto" w:fill="D4D9EE"/>
          </w:tcPr>
          <w:p w14:paraId="43F0B3A6" w14:textId="77777777" w:rsidR="00620699" w:rsidRDefault="00620699" w:rsidP="0073045F">
            <w:pPr>
              <w:pStyle w:val="TableParagraph"/>
              <w:spacing w:before="96"/>
              <w:ind w:left="50"/>
              <w:rPr>
                <w:sz w:val="17"/>
              </w:rPr>
            </w:pPr>
            <w:r>
              <w:rPr>
                <w:color w:val="CB0614"/>
                <w:sz w:val="17"/>
              </w:rPr>
              <w:t>CH08_UV</w:t>
            </w:r>
          </w:p>
        </w:tc>
        <w:tc>
          <w:tcPr>
            <w:tcW w:w="1170" w:type="dxa"/>
            <w:shd w:val="clear" w:color="auto" w:fill="D4D9EE"/>
          </w:tcPr>
          <w:p w14:paraId="0428C14C" w14:textId="1B92DB9F" w:rsidR="00620699" w:rsidRDefault="00620699" w:rsidP="0073045F">
            <w:pPr>
              <w:pStyle w:val="TableParagraph"/>
              <w:spacing w:before="68"/>
              <w:ind w:left="214"/>
              <w:rPr>
                <w:sz w:val="20"/>
              </w:rPr>
            </w:pPr>
            <w:r>
              <w:rPr>
                <w:color w:val="171514"/>
                <w:w w:val="96"/>
                <w:sz w:val="20"/>
              </w:rPr>
              <w:sym w:font="Wingdings" w:char="F0FC"/>
            </w:r>
          </w:p>
        </w:tc>
        <w:tc>
          <w:tcPr>
            <w:tcW w:w="900" w:type="dxa"/>
            <w:shd w:val="clear" w:color="auto" w:fill="D4D9EE"/>
          </w:tcPr>
          <w:p w14:paraId="2A8C39DB" w14:textId="7E71F782" w:rsidR="00620699" w:rsidRDefault="00620699" w:rsidP="0073045F">
            <w:pPr>
              <w:pStyle w:val="TableParagraph"/>
              <w:spacing w:before="68"/>
              <w:ind w:left="0" w:right="15"/>
              <w:rPr>
                <w:sz w:val="20"/>
              </w:rPr>
            </w:pPr>
            <w:r>
              <w:rPr>
                <w:color w:val="171514"/>
                <w:w w:val="96"/>
                <w:sz w:val="20"/>
              </w:rPr>
              <w:sym w:font="Wingdings" w:char="F0FC"/>
            </w:r>
          </w:p>
        </w:tc>
        <w:tc>
          <w:tcPr>
            <w:tcW w:w="1080" w:type="dxa"/>
            <w:shd w:val="clear" w:color="auto" w:fill="D4D9EE"/>
          </w:tcPr>
          <w:p w14:paraId="609457B4" w14:textId="36A03962" w:rsidR="00620699" w:rsidRDefault="00620699" w:rsidP="0073045F">
            <w:pPr>
              <w:pStyle w:val="TableParagraph"/>
              <w:spacing w:before="68"/>
              <w:ind w:left="0" w:right="38"/>
              <w:rPr>
                <w:sz w:val="20"/>
              </w:rPr>
            </w:pPr>
            <w:r>
              <w:rPr>
                <w:color w:val="171514"/>
                <w:w w:val="96"/>
                <w:sz w:val="20"/>
              </w:rPr>
              <w:sym w:font="Wingdings" w:char="F0FC"/>
            </w:r>
          </w:p>
        </w:tc>
        <w:tc>
          <w:tcPr>
            <w:tcW w:w="1080" w:type="dxa"/>
            <w:shd w:val="clear" w:color="auto" w:fill="D4D9EE"/>
          </w:tcPr>
          <w:p w14:paraId="35F589BB" w14:textId="5A882F9F" w:rsidR="00620699" w:rsidRDefault="00620699" w:rsidP="0073045F">
            <w:pPr>
              <w:pStyle w:val="TableParagraph"/>
              <w:spacing w:before="68"/>
              <w:ind w:left="0" w:right="29"/>
              <w:rPr>
                <w:sz w:val="20"/>
              </w:rPr>
            </w:pPr>
            <w:r>
              <w:rPr>
                <w:color w:val="171514"/>
                <w:w w:val="96"/>
                <w:sz w:val="20"/>
              </w:rPr>
              <w:sym w:font="Wingdings" w:char="F0FC"/>
            </w:r>
          </w:p>
        </w:tc>
        <w:tc>
          <w:tcPr>
            <w:tcW w:w="1440" w:type="dxa"/>
            <w:shd w:val="clear" w:color="auto" w:fill="D4D9EE"/>
          </w:tcPr>
          <w:p w14:paraId="27B18FA5" w14:textId="77777777" w:rsidR="00620699" w:rsidRDefault="00620699" w:rsidP="0073045F">
            <w:pPr>
              <w:pStyle w:val="TableParagraph"/>
              <w:spacing w:before="87"/>
              <w:ind w:left="-17"/>
            </w:pPr>
            <w:r>
              <w:rPr>
                <w:color w:val="CB0614"/>
              </w:rPr>
              <w:t>CH08_LargeCo</w:t>
            </w:r>
          </w:p>
        </w:tc>
        <w:tc>
          <w:tcPr>
            <w:tcW w:w="1080" w:type="dxa"/>
            <w:shd w:val="clear" w:color="auto" w:fill="D4D9EE"/>
          </w:tcPr>
          <w:p w14:paraId="61E07612" w14:textId="7E75475C" w:rsidR="00620699" w:rsidRDefault="00620699" w:rsidP="0073045F">
            <w:pPr>
              <w:pStyle w:val="TableParagraph"/>
              <w:spacing w:before="68"/>
              <w:ind w:left="62"/>
              <w:rPr>
                <w:sz w:val="20"/>
              </w:rPr>
            </w:pPr>
            <w:r>
              <w:rPr>
                <w:color w:val="171514"/>
                <w:w w:val="96"/>
                <w:sz w:val="20"/>
              </w:rPr>
              <w:sym w:font="Wingdings" w:char="F0FC"/>
            </w:r>
          </w:p>
        </w:tc>
        <w:tc>
          <w:tcPr>
            <w:tcW w:w="900" w:type="dxa"/>
            <w:shd w:val="clear" w:color="auto" w:fill="D4D9EE"/>
          </w:tcPr>
          <w:p w14:paraId="7B1E752A" w14:textId="6A9707E4" w:rsidR="00620699" w:rsidRDefault="00620699" w:rsidP="0073045F">
            <w:pPr>
              <w:pStyle w:val="TableParagraph"/>
              <w:spacing w:before="68"/>
              <w:ind w:left="0" w:right="69"/>
              <w:rPr>
                <w:sz w:val="20"/>
              </w:rPr>
            </w:pPr>
            <w:r w:rsidRPr="00123344">
              <w:rPr>
                <w:color w:val="171514"/>
                <w:w w:val="96"/>
                <w:sz w:val="20"/>
              </w:rPr>
              <w:sym w:font="Wingdings" w:char="F0FC"/>
            </w:r>
          </w:p>
        </w:tc>
        <w:tc>
          <w:tcPr>
            <w:tcW w:w="900" w:type="dxa"/>
            <w:shd w:val="clear" w:color="auto" w:fill="D4D9EE"/>
          </w:tcPr>
          <w:p w14:paraId="5A81CA49" w14:textId="6E22576B" w:rsidR="00620699" w:rsidRDefault="00620699" w:rsidP="0073045F">
            <w:pPr>
              <w:pStyle w:val="TableParagraph"/>
              <w:spacing w:before="68"/>
              <w:ind w:left="0" w:right="91"/>
              <w:rPr>
                <w:sz w:val="20"/>
              </w:rPr>
            </w:pPr>
            <w:r>
              <w:rPr>
                <w:color w:val="171514"/>
                <w:w w:val="96"/>
                <w:sz w:val="20"/>
              </w:rPr>
              <w:sym w:font="Wingdings" w:char="F0FC"/>
            </w:r>
          </w:p>
        </w:tc>
        <w:tc>
          <w:tcPr>
            <w:tcW w:w="906" w:type="dxa"/>
            <w:shd w:val="clear" w:color="auto" w:fill="D4D9EE"/>
          </w:tcPr>
          <w:p w14:paraId="403A4071" w14:textId="21437928" w:rsidR="00620699" w:rsidRDefault="00620699" w:rsidP="0073045F">
            <w:pPr>
              <w:pStyle w:val="TableParagraph"/>
              <w:spacing w:before="68"/>
              <w:ind w:left="0" w:right="87"/>
              <w:rPr>
                <w:sz w:val="20"/>
              </w:rPr>
            </w:pPr>
            <w:r w:rsidRPr="00E9441C">
              <w:rPr>
                <w:color w:val="171514"/>
                <w:w w:val="96"/>
                <w:sz w:val="20"/>
              </w:rPr>
              <w:sym w:font="Wingdings" w:char="F0FC"/>
            </w:r>
          </w:p>
        </w:tc>
      </w:tr>
      <w:tr w:rsidR="00620699" w14:paraId="794ADC19" w14:textId="77777777" w:rsidTr="00DA08EE">
        <w:trPr>
          <w:trHeight w:val="350"/>
        </w:trPr>
        <w:tc>
          <w:tcPr>
            <w:tcW w:w="5490" w:type="dxa"/>
            <w:gridSpan w:val="5"/>
            <w:vMerge w:val="restart"/>
            <w:shd w:val="clear" w:color="auto" w:fill="D4D9EE"/>
          </w:tcPr>
          <w:p w14:paraId="0C9C27CF" w14:textId="77777777" w:rsidR="00620699" w:rsidRDefault="00620699" w:rsidP="0073045F">
            <w:pPr>
              <w:pStyle w:val="TableParagraph"/>
              <w:spacing w:before="0"/>
              <w:ind w:left="0"/>
              <w:rPr>
                <w:sz w:val="16"/>
              </w:rPr>
            </w:pPr>
          </w:p>
        </w:tc>
        <w:tc>
          <w:tcPr>
            <w:tcW w:w="1440" w:type="dxa"/>
            <w:shd w:val="clear" w:color="auto" w:fill="D4D9EE"/>
          </w:tcPr>
          <w:p w14:paraId="5DAFEFBD" w14:textId="3E838542" w:rsidR="00620699" w:rsidRDefault="00620699" w:rsidP="0073045F">
            <w:pPr>
              <w:pStyle w:val="TableParagraph"/>
              <w:spacing w:before="87"/>
              <w:ind w:left="-17"/>
            </w:pPr>
            <w:r>
              <w:rPr>
                <w:color w:val="CB0614"/>
              </w:rPr>
              <w:t>CH08_</w:t>
            </w:r>
            <w:r>
              <w:rPr>
                <w:color w:val="CB0614"/>
                <w:lang w:val="en-US"/>
              </w:rPr>
              <w:t>Sale</w:t>
            </w:r>
            <w:r>
              <w:rPr>
                <w:color w:val="CB0614"/>
              </w:rPr>
              <w:t>Co2</w:t>
            </w:r>
          </w:p>
        </w:tc>
        <w:tc>
          <w:tcPr>
            <w:tcW w:w="1080" w:type="dxa"/>
            <w:shd w:val="clear" w:color="auto" w:fill="D4D9EE"/>
          </w:tcPr>
          <w:p w14:paraId="418D00B3" w14:textId="4740E3C5" w:rsidR="00620699" w:rsidRDefault="00620699" w:rsidP="0073045F">
            <w:pPr>
              <w:pStyle w:val="TableParagraph"/>
              <w:spacing w:before="68"/>
              <w:ind w:left="62"/>
              <w:rPr>
                <w:sz w:val="20"/>
              </w:rPr>
            </w:pPr>
            <w:r>
              <w:rPr>
                <w:color w:val="171514"/>
                <w:w w:val="96"/>
                <w:sz w:val="20"/>
              </w:rPr>
              <w:sym w:font="Wingdings" w:char="F0FC"/>
            </w:r>
          </w:p>
        </w:tc>
        <w:tc>
          <w:tcPr>
            <w:tcW w:w="900" w:type="dxa"/>
            <w:shd w:val="clear" w:color="auto" w:fill="D4D9EE"/>
          </w:tcPr>
          <w:p w14:paraId="5960A11A" w14:textId="00769AD4" w:rsidR="00620699" w:rsidRDefault="00620699" w:rsidP="0073045F">
            <w:pPr>
              <w:pStyle w:val="TableParagraph"/>
              <w:spacing w:before="68"/>
              <w:ind w:left="0" w:right="69"/>
              <w:rPr>
                <w:sz w:val="20"/>
              </w:rPr>
            </w:pPr>
            <w:r>
              <w:rPr>
                <w:color w:val="171514"/>
                <w:w w:val="96"/>
                <w:sz w:val="20"/>
              </w:rPr>
              <w:sym w:font="Wingdings" w:char="F0FC"/>
            </w:r>
          </w:p>
        </w:tc>
        <w:tc>
          <w:tcPr>
            <w:tcW w:w="900" w:type="dxa"/>
            <w:shd w:val="clear" w:color="auto" w:fill="D4D9EE"/>
          </w:tcPr>
          <w:p w14:paraId="6B11469F" w14:textId="130205C3" w:rsidR="00620699" w:rsidRDefault="00620699" w:rsidP="0073045F">
            <w:pPr>
              <w:pStyle w:val="TableParagraph"/>
              <w:spacing w:before="68"/>
              <w:ind w:left="0" w:right="91"/>
              <w:rPr>
                <w:sz w:val="20"/>
              </w:rPr>
            </w:pPr>
            <w:r>
              <w:rPr>
                <w:color w:val="171514"/>
                <w:w w:val="96"/>
                <w:sz w:val="20"/>
              </w:rPr>
              <w:sym w:font="Wingdings" w:char="F0FC"/>
            </w:r>
          </w:p>
        </w:tc>
        <w:tc>
          <w:tcPr>
            <w:tcW w:w="906" w:type="dxa"/>
            <w:shd w:val="clear" w:color="auto" w:fill="D4D9EE"/>
          </w:tcPr>
          <w:p w14:paraId="10CF3C59" w14:textId="7DD700AC" w:rsidR="00620699" w:rsidRDefault="00620699" w:rsidP="0073045F">
            <w:pPr>
              <w:pStyle w:val="TableParagraph"/>
              <w:spacing w:before="68"/>
              <w:ind w:left="0" w:right="87"/>
              <w:rPr>
                <w:sz w:val="20"/>
              </w:rPr>
            </w:pPr>
            <w:r>
              <w:rPr>
                <w:color w:val="171514"/>
                <w:w w:val="96"/>
                <w:sz w:val="20"/>
              </w:rPr>
              <w:sym w:font="Wingdings" w:char="F0FC"/>
            </w:r>
          </w:p>
        </w:tc>
      </w:tr>
      <w:tr w:rsidR="00620699" w14:paraId="257FDBBE" w14:textId="77777777" w:rsidTr="00DA08EE">
        <w:trPr>
          <w:trHeight w:val="350"/>
        </w:trPr>
        <w:tc>
          <w:tcPr>
            <w:tcW w:w="5490" w:type="dxa"/>
            <w:gridSpan w:val="5"/>
            <w:vMerge/>
            <w:tcBorders>
              <w:top w:val="nil"/>
            </w:tcBorders>
            <w:shd w:val="clear" w:color="auto" w:fill="D4D9EE"/>
          </w:tcPr>
          <w:p w14:paraId="47EAAD02" w14:textId="77777777" w:rsidR="00620699" w:rsidRDefault="00620699" w:rsidP="0073045F">
            <w:pPr>
              <w:rPr>
                <w:sz w:val="2"/>
                <w:szCs w:val="2"/>
              </w:rPr>
            </w:pPr>
          </w:p>
        </w:tc>
        <w:tc>
          <w:tcPr>
            <w:tcW w:w="1440" w:type="dxa"/>
            <w:shd w:val="clear" w:color="auto" w:fill="D4D9EE"/>
          </w:tcPr>
          <w:p w14:paraId="10FBFE5F" w14:textId="77777777" w:rsidR="00620699" w:rsidRDefault="00620699" w:rsidP="0073045F">
            <w:pPr>
              <w:pStyle w:val="TableParagraph"/>
              <w:spacing w:before="87"/>
              <w:ind w:left="-17"/>
            </w:pPr>
            <w:r>
              <w:rPr>
                <w:color w:val="CB0614"/>
              </w:rPr>
              <w:t>CH08_AviaCo</w:t>
            </w:r>
          </w:p>
        </w:tc>
        <w:tc>
          <w:tcPr>
            <w:tcW w:w="1080" w:type="dxa"/>
            <w:shd w:val="clear" w:color="auto" w:fill="D4D9EE"/>
          </w:tcPr>
          <w:p w14:paraId="2E5A316B" w14:textId="7A242573" w:rsidR="00620699" w:rsidRDefault="00620699" w:rsidP="0073045F">
            <w:pPr>
              <w:pStyle w:val="TableParagraph"/>
              <w:spacing w:before="68"/>
              <w:ind w:left="62"/>
              <w:rPr>
                <w:sz w:val="20"/>
              </w:rPr>
            </w:pPr>
            <w:r>
              <w:rPr>
                <w:color w:val="171514"/>
                <w:w w:val="96"/>
                <w:sz w:val="20"/>
              </w:rPr>
              <w:sym w:font="Wingdings" w:char="F0FC"/>
            </w:r>
          </w:p>
        </w:tc>
        <w:tc>
          <w:tcPr>
            <w:tcW w:w="900" w:type="dxa"/>
            <w:shd w:val="clear" w:color="auto" w:fill="D4D9EE"/>
          </w:tcPr>
          <w:p w14:paraId="5526A478" w14:textId="662D5DDA" w:rsidR="00620699" w:rsidRDefault="00620699" w:rsidP="0073045F">
            <w:pPr>
              <w:pStyle w:val="TableParagraph"/>
              <w:spacing w:before="68"/>
              <w:ind w:left="0" w:right="69"/>
              <w:rPr>
                <w:sz w:val="20"/>
              </w:rPr>
            </w:pPr>
            <w:r>
              <w:rPr>
                <w:color w:val="171514"/>
                <w:w w:val="96"/>
                <w:sz w:val="20"/>
              </w:rPr>
              <w:sym w:font="Wingdings" w:char="F0FC"/>
            </w:r>
          </w:p>
        </w:tc>
        <w:tc>
          <w:tcPr>
            <w:tcW w:w="900" w:type="dxa"/>
            <w:shd w:val="clear" w:color="auto" w:fill="D4D9EE"/>
          </w:tcPr>
          <w:p w14:paraId="46807E30" w14:textId="576EE06D" w:rsidR="00620699" w:rsidRDefault="00620699" w:rsidP="0073045F">
            <w:pPr>
              <w:pStyle w:val="TableParagraph"/>
              <w:spacing w:before="68"/>
              <w:ind w:left="0" w:right="91"/>
              <w:rPr>
                <w:sz w:val="20"/>
              </w:rPr>
            </w:pPr>
            <w:r>
              <w:rPr>
                <w:color w:val="171514"/>
                <w:w w:val="96"/>
                <w:sz w:val="20"/>
              </w:rPr>
              <w:sym w:font="Wingdings" w:char="F0FC"/>
            </w:r>
          </w:p>
        </w:tc>
        <w:tc>
          <w:tcPr>
            <w:tcW w:w="906" w:type="dxa"/>
            <w:shd w:val="clear" w:color="auto" w:fill="D4D9EE"/>
          </w:tcPr>
          <w:p w14:paraId="4A75D52C" w14:textId="44308B82" w:rsidR="00620699" w:rsidRDefault="00620699" w:rsidP="0073045F">
            <w:pPr>
              <w:pStyle w:val="TableParagraph"/>
              <w:spacing w:before="68"/>
              <w:ind w:left="0" w:right="87"/>
              <w:rPr>
                <w:sz w:val="20"/>
              </w:rPr>
            </w:pPr>
            <w:r>
              <w:rPr>
                <w:color w:val="171514"/>
                <w:w w:val="96"/>
                <w:sz w:val="20"/>
              </w:rPr>
              <w:sym w:font="Wingdings" w:char="F0FC"/>
            </w:r>
          </w:p>
        </w:tc>
      </w:tr>
      <w:tr w:rsidR="00620699" w14:paraId="7844F790" w14:textId="77777777" w:rsidTr="00DA08EE">
        <w:trPr>
          <w:trHeight w:val="311"/>
        </w:trPr>
        <w:tc>
          <w:tcPr>
            <w:tcW w:w="5490" w:type="dxa"/>
            <w:gridSpan w:val="5"/>
            <w:vMerge/>
            <w:tcBorders>
              <w:top w:val="nil"/>
            </w:tcBorders>
            <w:shd w:val="clear" w:color="auto" w:fill="D4D9EE"/>
          </w:tcPr>
          <w:p w14:paraId="351DCAEF" w14:textId="77777777" w:rsidR="00620699" w:rsidRDefault="00620699" w:rsidP="0073045F">
            <w:pPr>
              <w:rPr>
                <w:sz w:val="2"/>
                <w:szCs w:val="2"/>
              </w:rPr>
            </w:pPr>
          </w:p>
        </w:tc>
        <w:tc>
          <w:tcPr>
            <w:tcW w:w="1440" w:type="dxa"/>
            <w:shd w:val="clear" w:color="auto" w:fill="D4D9EE"/>
          </w:tcPr>
          <w:p w14:paraId="52FF1488" w14:textId="7A076D76" w:rsidR="00620699" w:rsidRPr="00467167" w:rsidRDefault="00620699" w:rsidP="0073045F">
            <w:pPr>
              <w:pStyle w:val="TableParagraph"/>
              <w:spacing w:before="124"/>
              <w:ind w:left="-17"/>
              <w:rPr>
                <w:szCs w:val="18"/>
                <w:lang w:val="en-US"/>
              </w:rPr>
            </w:pPr>
            <w:r w:rsidRPr="00467167">
              <w:rPr>
                <w:color w:val="CB0614"/>
                <w:szCs w:val="18"/>
              </w:rPr>
              <w:t>CH08_</w:t>
            </w:r>
            <w:r>
              <w:rPr>
                <w:color w:val="CB0614"/>
                <w:szCs w:val="18"/>
                <w:lang w:val="en-US"/>
              </w:rPr>
              <w:t>Fact</w:t>
            </w:r>
          </w:p>
        </w:tc>
        <w:tc>
          <w:tcPr>
            <w:tcW w:w="1080" w:type="dxa"/>
            <w:shd w:val="clear" w:color="auto" w:fill="D4D9EE"/>
          </w:tcPr>
          <w:p w14:paraId="1EC379DA" w14:textId="2290ABB5" w:rsidR="00620699" w:rsidRDefault="00620699" w:rsidP="0073045F">
            <w:pPr>
              <w:pStyle w:val="TableParagraph"/>
              <w:spacing w:before="68" w:line="223" w:lineRule="exact"/>
              <w:ind w:left="62"/>
              <w:rPr>
                <w:sz w:val="20"/>
              </w:rPr>
            </w:pPr>
            <w:r>
              <w:rPr>
                <w:color w:val="171514"/>
                <w:w w:val="96"/>
                <w:sz w:val="20"/>
              </w:rPr>
              <w:sym w:font="Wingdings" w:char="F0FC"/>
            </w:r>
          </w:p>
        </w:tc>
        <w:tc>
          <w:tcPr>
            <w:tcW w:w="900" w:type="dxa"/>
            <w:shd w:val="clear" w:color="auto" w:fill="D4D9EE"/>
          </w:tcPr>
          <w:p w14:paraId="4C266EDF" w14:textId="58292F18" w:rsidR="00620699" w:rsidRDefault="00620699" w:rsidP="0073045F">
            <w:pPr>
              <w:pStyle w:val="TableParagraph"/>
              <w:spacing w:before="68" w:line="223" w:lineRule="exact"/>
              <w:ind w:left="0" w:right="69"/>
              <w:rPr>
                <w:sz w:val="20"/>
              </w:rPr>
            </w:pPr>
            <w:r>
              <w:rPr>
                <w:color w:val="171514"/>
                <w:w w:val="96"/>
                <w:sz w:val="20"/>
              </w:rPr>
              <w:sym w:font="Wingdings" w:char="F0FC"/>
            </w:r>
          </w:p>
        </w:tc>
        <w:tc>
          <w:tcPr>
            <w:tcW w:w="900" w:type="dxa"/>
            <w:shd w:val="clear" w:color="auto" w:fill="D4D9EE"/>
          </w:tcPr>
          <w:p w14:paraId="79783035" w14:textId="6AAC9288" w:rsidR="00620699" w:rsidRDefault="00620699" w:rsidP="0073045F">
            <w:pPr>
              <w:pStyle w:val="TableParagraph"/>
              <w:spacing w:before="68" w:line="223" w:lineRule="exact"/>
              <w:ind w:left="0" w:right="91"/>
              <w:rPr>
                <w:sz w:val="20"/>
              </w:rPr>
            </w:pPr>
            <w:r>
              <w:rPr>
                <w:color w:val="171514"/>
                <w:w w:val="96"/>
                <w:sz w:val="20"/>
              </w:rPr>
              <w:sym w:font="Wingdings" w:char="F0FC"/>
            </w:r>
          </w:p>
        </w:tc>
        <w:tc>
          <w:tcPr>
            <w:tcW w:w="906" w:type="dxa"/>
            <w:shd w:val="clear" w:color="auto" w:fill="D4D9EE"/>
          </w:tcPr>
          <w:p w14:paraId="12DE613C" w14:textId="5A86E68F" w:rsidR="00620699" w:rsidRDefault="00620699" w:rsidP="0073045F">
            <w:pPr>
              <w:pStyle w:val="TableParagraph"/>
              <w:spacing w:before="68" w:line="223" w:lineRule="exact"/>
              <w:ind w:left="0" w:right="87"/>
              <w:rPr>
                <w:sz w:val="20"/>
              </w:rPr>
            </w:pPr>
            <w:r>
              <w:rPr>
                <w:color w:val="171514"/>
                <w:w w:val="96"/>
                <w:sz w:val="20"/>
              </w:rPr>
              <w:sym w:font="Wingdings" w:char="F0FC"/>
            </w:r>
          </w:p>
        </w:tc>
      </w:tr>
    </w:tbl>
    <w:p w14:paraId="08DA3512" w14:textId="77777777" w:rsidR="006973F2" w:rsidRDefault="006973F2" w:rsidP="0073045F">
      <w:pPr>
        <w:spacing w:line="223" w:lineRule="exact"/>
        <w:rPr>
          <w:sz w:val="20"/>
        </w:rPr>
        <w:sectPr w:rsidR="006973F2" w:rsidSect="000B5B36">
          <w:footerReference w:type="default" r:id="rId16"/>
          <w:type w:val="continuous"/>
          <w:pgSz w:w="12240" w:h="15660"/>
          <w:pgMar w:top="0" w:right="580" w:bottom="280" w:left="0" w:header="720" w:footer="0" w:gutter="0"/>
          <w:pgNumType w:start="358"/>
          <w:cols w:space="720"/>
          <w:titlePg/>
          <w:docGrid w:linePitch="245"/>
        </w:sectPr>
      </w:pPr>
    </w:p>
    <w:p w14:paraId="36329A6E" w14:textId="77777777" w:rsidR="006973F2" w:rsidRDefault="006973F2" w:rsidP="0073045F">
      <w:pPr>
        <w:pStyle w:val="ThnVnban"/>
        <w:spacing w:before="1"/>
        <w:rPr>
          <w:sz w:val="11"/>
        </w:rPr>
      </w:pPr>
    </w:p>
    <w:p w14:paraId="202ED863" w14:textId="78871033" w:rsidR="00440B89" w:rsidRPr="0014181B" w:rsidRDefault="00440B89" w:rsidP="0073045F">
      <w:pPr>
        <w:pStyle w:val="u1"/>
        <w:ind w:left="3120" w:firstLine="0"/>
        <w:rPr>
          <w:rFonts w:ascii="Times New Roman" w:hAnsi="Times New Roman" w:cs="Times New Roman"/>
          <w:sz w:val="36"/>
          <w:szCs w:val="36"/>
        </w:rPr>
      </w:pPr>
      <w:r w:rsidRPr="0014181B">
        <w:rPr>
          <w:rFonts w:ascii="Times New Roman" w:hAnsi="Times New Roman" w:cs="Times New Roman"/>
          <w:b w:val="0"/>
          <w:color w:val="171514"/>
          <w:w w:val="105"/>
          <w:sz w:val="36"/>
          <w:szCs w:val="36"/>
        </w:rPr>
        <w:t>8-1</w:t>
      </w:r>
      <w:r w:rsidR="001A06DA">
        <w:rPr>
          <w:rFonts w:ascii="Times New Roman" w:hAnsi="Times New Roman" w:cs="Times New Roman"/>
          <w:b w:val="0"/>
          <w:color w:val="171514"/>
          <w:w w:val="105"/>
          <w:sz w:val="36"/>
          <w:szCs w:val="36"/>
          <w:lang w:val="en-US"/>
        </w:rPr>
        <w:t xml:space="preserve"> </w:t>
      </w:r>
      <w:r w:rsidRPr="0014181B">
        <w:rPr>
          <w:rFonts w:ascii="Times New Roman" w:hAnsi="Times New Roman" w:cs="Times New Roman"/>
          <w:color w:val="215F7F"/>
          <w:w w:val="105"/>
          <w:sz w:val="36"/>
          <w:szCs w:val="36"/>
        </w:rPr>
        <w:t>Lệnh</w:t>
      </w:r>
      <w:r w:rsidRPr="0014181B">
        <w:rPr>
          <w:rFonts w:ascii="Times New Roman" w:hAnsi="Times New Roman" w:cs="Times New Roman"/>
          <w:color w:val="215F7F"/>
          <w:spacing w:val="-8"/>
          <w:w w:val="105"/>
          <w:sz w:val="36"/>
          <w:szCs w:val="36"/>
        </w:rPr>
        <w:t xml:space="preserve"> </w:t>
      </w:r>
      <w:r w:rsidRPr="0014181B">
        <w:rPr>
          <w:rFonts w:ascii="Times New Roman" w:hAnsi="Times New Roman" w:cs="Times New Roman"/>
          <w:color w:val="215F7F"/>
          <w:w w:val="105"/>
          <w:sz w:val="36"/>
          <w:szCs w:val="36"/>
        </w:rPr>
        <w:t>định</w:t>
      </w:r>
      <w:r w:rsidRPr="0014181B">
        <w:rPr>
          <w:rFonts w:ascii="Times New Roman" w:hAnsi="Times New Roman" w:cs="Times New Roman"/>
          <w:color w:val="215F7F"/>
          <w:spacing w:val="-8"/>
          <w:w w:val="105"/>
          <w:sz w:val="36"/>
          <w:szCs w:val="36"/>
        </w:rPr>
        <w:t xml:space="preserve"> </w:t>
      </w:r>
      <w:r w:rsidRPr="0014181B">
        <w:rPr>
          <w:rFonts w:ascii="Times New Roman" w:hAnsi="Times New Roman" w:cs="Times New Roman"/>
          <w:color w:val="215F7F"/>
          <w:w w:val="105"/>
          <w:sz w:val="36"/>
          <w:szCs w:val="36"/>
        </w:rPr>
        <w:t>nghĩa</w:t>
      </w:r>
      <w:r w:rsidRPr="0014181B">
        <w:rPr>
          <w:rFonts w:ascii="Times New Roman" w:hAnsi="Times New Roman" w:cs="Times New Roman"/>
          <w:color w:val="215F7F"/>
          <w:spacing w:val="-8"/>
          <w:w w:val="105"/>
          <w:sz w:val="36"/>
          <w:szCs w:val="36"/>
        </w:rPr>
        <w:t xml:space="preserve"> </w:t>
      </w:r>
      <w:r w:rsidRPr="0014181B">
        <w:rPr>
          <w:rFonts w:ascii="Times New Roman" w:hAnsi="Times New Roman" w:cs="Times New Roman"/>
          <w:color w:val="215F7F"/>
          <w:w w:val="105"/>
          <w:sz w:val="36"/>
          <w:szCs w:val="36"/>
        </w:rPr>
        <w:t>dữ</w:t>
      </w:r>
      <w:r w:rsidRPr="0014181B">
        <w:rPr>
          <w:rFonts w:ascii="Times New Roman" w:hAnsi="Times New Roman" w:cs="Times New Roman"/>
          <w:color w:val="215F7F"/>
          <w:spacing w:val="-8"/>
          <w:w w:val="105"/>
          <w:sz w:val="36"/>
          <w:szCs w:val="36"/>
        </w:rPr>
        <w:t xml:space="preserve"> </w:t>
      </w:r>
      <w:r w:rsidRPr="0014181B">
        <w:rPr>
          <w:rFonts w:ascii="Times New Roman" w:hAnsi="Times New Roman" w:cs="Times New Roman"/>
          <w:color w:val="215F7F"/>
          <w:w w:val="105"/>
          <w:sz w:val="36"/>
          <w:szCs w:val="36"/>
        </w:rPr>
        <w:t>liệu</w:t>
      </w:r>
    </w:p>
    <w:p w14:paraId="40301FDD" w14:textId="4B97F022" w:rsidR="00440B89" w:rsidRPr="00A46F4A" w:rsidRDefault="00440B89" w:rsidP="0073045F">
      <w:pPr>
        <w:spacing w:before="220" w:line="345" w:lineRule="auto"/>
        <w:ind w:left="3120" w:right="868"/>
        <w:rPr>
          <w:rFonts w:cs="Times New Roman"/>
          <w:szCs w:val="18"/>
        </w:rPr>
      </w:pPr>
      <w:r w:rsidRPr="00A46F4A">
        <w:rPr>
          <w:rFonts w:cs="Times New Roman"/>
          <w:color w:val="171514"/>
          <w:w w:val="105"/>
          <w:szCs w:val="18"/>
        </w:rPr>
        <w:t>Trước</w:t>
      </w:r>
      <w:r w:rsidRPr="00A46F4A">
        <w:rPr>
          <w:rFonts w:cs="Times New Roman"/>
          <w:color w:val="171514"/>
          <w:spacing w:val="2"/>
          <w:w w:val="105"/>
          <w:szCs w:val="18"/>
        </w:rPr>
        <w:t xml:space="preserve"> </w:t>
      </w:r>
      <w:r w:rsidRPr="00A46F4A">
        <w:rPr>
          <w:rFonts w:cs="Times New Roman"/>
          <w:color w:val="171514"/>
          <w:w w:val="105"/>
          <w:szCs w:val="18"/>
        </w:rPr>
        <w:t>khi</w:t>
      </w:r>
      <w:r w:rsidRPr="00A46F4A">
        <w:rPr>
          <w:rFonts w:cs="Times New Roman"/>
          <w:color w:val="171514"/>
          <w:spacing w:val="3"/>
          <w:w w:val="105"/>
          <w:szCs w:val="18"/>
        </w:rPr>
        <w:t xml:space="preserve"> </w:t>
      </w:r>
      <w:r w:rsidRPr="00A46F4A">
        <w:rPr>
          <w:rFonts w:cs="Times New Roman"/>
          <w:color w:val="171514"/>
          <w:w w:val="105"/>
          <w:szCs w:val="18"/>
        </w:rPr>
        <w:t>xem</w:t>
      </w:r>
      <w:r w:rsidRPr="00A46F4A">
        <w:rPr>
          <w:rFonts w:cs="Times New Roman"/>
          <w:color w:val="171514"/>
          <w:spacing w:val="3"/>
          <w:w w:val="105"/>
          <w:szCs w:val="18"/>
        </w:rPr>
        <w:t xml:space="preserve"> </w:t>
      </w:r>
      <w:r w:rsidRPr="00A46F4A">
        <w:rPr>
          <w:rFonts w:cs="Times New Roman"/>
          <w:color w:val="171514"/>
          <w:w w:val="105"/>
          <w:szCs w:val="18"/>
        </w:rPr>
        <w:t>xét</w:t>
      </w:r>
      <w:r w:rsidRPr="00A46F4A">
        <w:rPr>
          <w:rFonts w:cs="Times New Roman"/>
          <w:color w:val="171514"/>
          <w:spacing w:val="3"/>
          <w:w w:val="105"/>
          <w:szCs w:val="18"/>
        </w:rPr>
        <w:t xml:space="preserve"> </w:t>
      </w:r>
      <w:r w:rsidRPr="00A46F4A">
        <w:rPr>
          <w:rFonts w:cs="Times New Roman"/>
          <w:color w:val="171514"/>
          <w:w w:val="105"/>
          <w:szCs w:val="18"/>
        </w:rPr>
        <w:t>cú</w:t>
      </w:r>
      <w:r w:rsidRPr="00A46F4A">
        <w:rPr>
          <w:rFonts w:cs="Times New Roman"/>
          <w:color w:val="171514"/>
          <w:spacing w:val="2"/>
          <w:w w:val="105"/>
          <w:szCs w:val="18"/>
        </w:rPr>
        <w:t xml:space="preserve"> </w:t>
      </w:r>
      <w:r w:rsidRPr="00A46F4A">
        <w:rPr>
          <w:rFonts w:cs="Times New Roman"/>
          <w:color w:val="171514"/>
          <w:w w:val="105"/>
          <w:szCs w:val="18"/>
        </w:rPr>
        <w:t>pháp</w:t>
      </w:r>
      <w:r w:rsidRPr="00A46F4A">
        <w:rPr>
          <w:rFonts w:cs="Times New Roman"/>
          <w:color w:val="171514"/>
          <w:spacing w:val="3"/>
          <w:w w:val="105"/>
          <w:szCs w:val="18"/>
        </w:rPr>
        <w:t xml:space="preserve"> </w:t>
      </w:r>
      <w:r w:rsidRPr="00A46F4A">
        <w:rPr>
          <w:rFonts w:cs="Times New Roman"/>
          <w:color w:val="171514"/>
          <w:w w:val="105"/>
          <w:szCs w:val="18"/>
        </w:rPr>
        <w:t>SQL</w:t>
      </w:r>
      <w:r w:rsidRPr="00A46F4A">
        <w:rPr>
          <w:rFonts w:cs="Times New Roman"/>
          <w:color w:val="171514"/>
          <w:spacing w:val="3"/>
          <w:w w:val="105"/>
          <w:szCs w:val="18"/>
        </w:rPr>
        <w:t xml:space="preserve"> </w:t>
      </w:r>
      <w:r w:rsidRPr="00A46F4A">
        <w:rPr>
          <w:rFonts w:cs="Times New Roman"/>
          <w:color w:val="171514"/>
          <w:w w:val="105"/>
          <w:szCs w:val="18"/>
        </w:rPr>
        <w:t>để</w:t>
      </w:r>
      <w:r w:rsidRPr="00A46F4A">
        <w:rPr>
          <w:rFonts w:cs="Times New Roman"/>
          <w:color w:val="171514"/>
          <w:spacing w:val="3"/>
          <w:w w:val="105"/>
          <w:szCs w:val="18"/>
        </w:rPr>
        <w:t xml:space="preserve"> </w:t>
      </w:r>
      <w:r w:rsidRPr="00A46F4A">
        <w:rPr>
          <w:rFonts w:cs="Times New Roman"/>
          <w:color w:val="171514"/>
          <w:w w:val="105"/>
          <w:szCs w:val="18"/>
        </w:rPr>
        <w:t>tạo</w:t>
      </w:r>
      <w:r w:rsidRPr="00A46F4A">
        <w:rPr>
          <w:rFonts w:cs="Times New Roman"/>
          <w:color w:val="171514"/>
          <w:spacing w:val="2"/>
          <w:w w:val="105"/>
          <w:szCs w:val="18"/>
        </w:rPr>
        <w:t xml:space="preserve"> </w:t>
      </w:r>
      <w:r w:rsidRPr="00A46F4A">
        <w:rPr>
          <w:rFonts w:cs="Times New Roman"/>
          <w:color w:val="171514"/>
          <w:w w:val="105"/>
          <w:szCs w:val="18"/>
        </w:rPr>
        <w:t>và</w:t>
      </w:r>
      <w:r w:rsidRPr="00A46F4A">
        <w:rPr>
          <w:rFonts w:cs="Times New Roman"/>
          <w:color w:val="171514"/>
          <w:spacing w:val="3"/>
          <w:w w:val="105"/>
          <w:szCs w:val="18"/>
        </w:rPr>
        <w:t xml:space="preserve"> </w:t>
      </w:r>
      <w:r w:rsidRPr="00A46F4A">
        <w:rPr>
          <w:rFonts w:cs="Times New Roman"/>
          <w:color w:val="171514"/>
          <w:w w:val="105"/>
          <w:szCs w:val="18"/>
        </w:rPr>
        <w:t>xác</w:t>
      </w:r>
      <w:r w:rsidRPr="00A46F4A">
        <w:rPr>
          <w:rFonts w:cs="Times New Roman"/>
          <w:color w:val="171514"/>
          <w:spacing w:val="3"/>
          <w:w w:val="105"/>
          <w:szCs w:val="18"/>
        </w:rPr>
        <w:t xml:space="preserve"> </w:t>
      </w:r>
      <w:r w:rsidRPr="00A46F4A">
        <w:rPr>
          <w:rFonts w:cs="Times New Roman"/>
          <w:color w:val="171514"/>
          <w:w w:val="105"/>
          <w:szCs w:val="18"/>
        </w:rPr>
        <w:t>định</w:t>
      </w:r>
      <w:r w:rsidRPr="00A46F4A">
        <w:rPr>
          <w:rFonts w:cs="Times New Roman"/>
          <w:color w:val="171514"/>
          <w:spacing w:val="3"/>
          <w:w w:val="105"/>
          <w:szCs w:val="18"/>
        </w:rPr>
        <w:t xml:space="preserve"> </w:t>
      </w:r>
      <w:r w:rsidRPr="00A46F4A">
        <w:rPr>
          <w:rFonts w:cs="Times New Roman"/>
          <w:color w:val="171514"/>
          <w:w w:val="105"/>
          <w:szCs w:val="18"/>
        </w:rPr>
        <w:t>bảng</w:t>
      </w:r>
      <w:r w:rsidRPr="00A46F4A">
        <w:rPr>
          <w:rFonts w:cs="Times New Roman"/>
          <w:color w:val="171514"/>
          <w:spacing w:val="2"/>
          <w:w w:val="105"/>
          <w:szCs w:val="18"/>
        </w:rPr>
        <w:t xml:space="preserve"> </w:t>
      </w:r>
      <w:r w:rsidRPr="00A46F4A">
        <w:rPr>
          <w:rFonts w:cs="Times New Roman"/>
          <w:color w:val="171514"/>
          <w:w w:val="105"/>
          <w:szCs w:val="18"/>
        </w:rPr>
        <w:t>cũng</w:t>
      </w:r>
      <w:r w:rsidRPr="00A46F4A">
        <w:rPr>
          <w:rFonts w:cs="Times New Roman"/>
          <w:color w:val="171514"/>
          <w:spacing w:val="3"/>
          <w:w w:val="105"/>
          <w:szCs w:val="18"/>
        </w:rPr>
        <w:t xml:space="preserve"> </w:t>
      </w:r>
      <w:r w:rsidRPr="00A46F4A">
        <w:rPr>
          <w:rFonts w:cs="Times New Roman"/>
          <w:color w:val="171514"/>
          <w:w w:val="105"/>
          <w:szCs w:val="18"/>
        </w:rPr>
        <w:t>như</w:t>
      </w:r>
      <w:r w:rsidRPr="00A46F4A">
        <w:rPr>
          <w:rFonts w:cs="Times New Roman"/>
          <w:color w:val="171514"/>
          <w:spacing w:val="3"/>
          <w:w w:val="105"/>
          <w:szCs w:val="18"/>
        </w:rPr>
        <w:t xml:space="preserve"> </w:t>
      </w:r>
      <w:r w:rsidRPr="00A46F4A">
        <w:rPr>
          <w:rFonts w:cs="Times New Roman"/>
          <w:color w:val="171514"/>
          <w:w w:val="105"/>
          <w:szCs w:val="18"/>
        </w:rPr>
        <w:t>các</w:t>
      </w:r>
      <w:r w:rsidRPr="00A46F4A">
        <w:rPr>
          <w:rFonts w:cs="Times New Roman"/>
          <w:color w:val="171514"/>
          <w:spacing w:val="3"/>
          <w:w w:val="105"/>
          <w:szCs w:val="18"/>
        </w:rPr>
        <w:t xml:space="preserve"> </w:t>
      </w:r>
      <w:r w:rsidRPr="00A46F4A">
        <w:rPr>
          <w:rFonts w:cs="Times New Roman"/>
          <w:color w:val="171514"/>
          <w:w w:val="105"/>
          <w:szCs w:val="18"/>
        </w:rPr>
        <w:t>phần</w:t>
      </w:r>
      <w:r w:rsidRPr="00A46F4A">
        <w:rPr>
          <w:rFonts w:cs="Times New Roman"/>
          <w:color w:val="171514"/>
          <w:spacing w:val="2"/>
          <w:w w:val="105"/>
          <w:szCs w:val="18"/>
        </w:rPr>
        <w:t xml:space="preserve"> </w:t>
      </w:r>
      <w:r w:rsidRPr="00A46F4A">
        <w:rPr>
          <w:rFonts w:cs="Times New Roman"/>
          <w:color w:val="171514"/>
          <w:w w:val="105"/>
          <w:szCs w:val="18"/>
        </w:rPr>
        <w:t>tử</w:t>
      </w:r>
      <w:r w:rsidRPr="00A46F4A">
        <w:rPr>
          <w:rFonts w:cs="Times New Roman"/>
          <w:color w:val="171514"/>
          <w:spacing w:val="3"/>
          <w:w w:val="105"/>
          <w:szCs w:val="18"/>
        </w:rPr>
        <w:t xml:space="preserve"> </w:t>
      </w:r>
      <w:r w:rsidRPr="00A46F4A">
        <w:rPr>
          <w:rFonts w:cs="Times New Roman"/>
          <w:color w:val="171514"/>
          <w:w w:val="105"/>
          <w:szCs w:val="18"/>
        </w:rPr>
        <w:t>khác,</w:t>
      </w:r>
      <w:r w:rsidRPr="00A46F4A">
        <w:rPr>
          <w:rFonts w:cs="Times New Roman"/>
          <w:color w:val="171514"/>
          <w:spacing w:val="3"/>
          <w:w w:val="105"/>
          <w:szCs w:val="18"/>
        </w:rPr>
        <w:t xml:space="preserve"> </w:t>
      </w:r>
      <w:r w:rsidRPr="00A46F4A">
        <w:rPr>
          <w:rFonts w:cs="Times New Roman"/>
          <w:color w:val="171514"/>
          <w:w w:val="105"/>
          <w:szCs w:val="18"/>
        </w:rPr>
        <w:t>trước</w:t>
      </w:r>
      <w:r w:rsidRPr="00A46F4A">
        <w:rPr>
          <w:rFonts w:cs="Times New Roman"/>
          <w:color w:val="171514"/>
          <w:spacing w:val="3"/>
          <w:w w:val="105"/>
          <w:szCs w:val="18"/>
        </w:rPr>
        <w:t xml:space="preserve"> </w:t>
      </w:r>
      <w:r w:rsidRPr="00A46F4A">
        <w:rPr>
          <w:rFonts w:cs="Times New Roman"/>
          <w:color w:val="171514"/>
          <w:w w:val="105"/>
          <w:szCs w:val="18"/>
        </w:rPr>
        <w:t>tiên</w:t>
      </w:r>
      <w:r w:rsidRPr="00A46F4A">
        <w:rPr>
          <w:rFonts w:cs="Times New Roman"/>
          <w:color w:val="171514"/>
          <w:spacing w:val="2"/>
          <w:w w:val="105"/>
          <w:szCs w:val="18"/>
        </w:rPr>
        <w:t xml:space="preserve"> </w:t>
      </w:r>
      <w:r w:rsidRPr="00A46F4A">
        <w:rPr>
          <w:rFonts w:cs="Times New Roman"/>
          <w:color w:val="171514"/>
          <w:w w:val="110"/>
          <w:szCs w:val="18"/>
        </w:rPr>
        <w:t>hãy xem xét một mô hình cơ sở dữ liệu đơn giản và các bảng cơ sở dữ liệu</w:t>
      </w:r>
      <w:r w:rsidR="001A06DA">
        <w:rPr>
          <w:rFonts w:cs="Times New Roman"/>
          <w:color w:val="171514"/>
          <w:w w:val="110"/>
          <w:szCs w:val="18"/>
          <w:lang w:val="en-US"/>
        </w:rPr>
        <w:t xml:space="preserve"> mà nó tạo</w:t>
      </w:r>
      <w:r w:rsidRPr="00A46F4A">
        <w:rPr>
          <w:rFonts w:cs="Times New Roman"/>
          <w:color w:val="171514"/>
          <w:w w:val="110"/>
          <w:szCs w:val="18"/>
        </w:rPr>
        <w:t xml:space="preserve"> cơ sở cho</w:t>
      </w:r>
      <w:r w:rsidRPr="00A46F4A">
        <w:rPr>
          <w:rFonts w:cs="Times New Roman"/>
          <w:color w:val="171514"/>
          <w:spacing w:val="1"/>
          <w:w w:val="110"/>
          <w:szCs w:val="18"/>
        </w:rPr>
        <w:t xml:space="preserve"> </w:t>
      </w:r>
      <w:r w:rsidR="001A06DA">
        <w:rPr>
          <w:rFonts w:cs="Times New Roman"/>
          <w:color w:val="171514"/>
          <w:w w:val="110"/>
          <w:szCs w:val="18"/>
          <w:lang w:val="en-US"/>
        </w:rPr>
        <w:t>các</w:t>
      </w:r>
      <w:r w:rsidRPr="00A46F4A">
        <w:rPr>
          <w:rFonts w:cs="Times New Roman"/>
          <w:color w:val="171514"/>
          <w:spacing w:val="-7"/>
          <w:w w:val="110"/>
          <w:szCs w:val="18"/>
        </w:rPr>
        <w:t xml:space="preserve"> </w:t>
      </w:r>
      <w:r w:rsidRPr="00A46F4A">
        <w:rPr>
          <w:rFonts w:cs="Times New Roman"/>
          <w:color w:val="171514"/>
          <w:w w:val="110"/>
          <w:szCs w:val="18"/>
        </w:rPr>
        <w:t>ví</w:t>
      </w:r>
      <w:r w:rsidRPr="00A46F4A">
        <w:rPr>
          <w:rFonts w:cs="Times New Roman"/>
          <w:color w:val="171514"/>
          <w:spacing w:val="-6"/>
          <w:w w:val="110"/>
          <w:szCs w:val="18"/>
        </w:rPr>
        <w:t xml:space="preserve"> </w:t>
      </w:r>
      <w:r w:rsidRPr="00A46F4A">
        <w:rPr>
          <w:rFonts w:cs="Times New Roman"/>
          <w:color w:val="171514"/>
          <w:w w:val="110"/>
          <w:szCs w:val="18"/>
        </w:rPr>
        <w:t>dụ</w:t>
      </w:r>
      <w:r w:rsidRPr="00A46F4A">
        <w:rPr>
          <w:rFonts w:cs="Times New Roman"/>
          <w:color w:val="171514"/>
          <w:spacing w:val="-7"/>
          <w:w w:val="110"/>
          <w:szCs w:val="18"/>
        </w:rPr>
        <w:t xml:space="preserve"> </w:t>
      </w:r>
      <w:r w:rsidRPr="00A46F4A">
        <w:rPr>
          <w:rFonts w:cs="Times New Roman"/>
          <w:color w:val="171514"/>
          <w:w w:val="110"/>
          <w:szCs w:val="18"/>
        </w:rPr>
        <w:t>SQL</w:t>
      </w:r>
      <w:r w:rsidRPr="00A46F4A">
        <w:rPr>
          <w:rFonts w:cs="Times New Roman"/>
          <w:color w:val="171514"/>
          <w:spacing w:val="-6"/>
          <w:w w:val="110"/>
          <w:szCs w:val="18"/>
        </w:rPr>
        <w:t xml:space="preserve"> </w:t>
      </w:r>
      <w:r w:rsidRPr="00A46F4A">
        <w:rPr>
          <w:rFonts w:cs="Times New Roman"/>
          <w:color w:val="171514"/>
          <w:w w:val="110"/>
          <w:szCs w:val="18"/>
        </w:rPr>
        <w:t>sẽ</w:t>
      </w:r>
      <w:r w:rsidRPr="00A46F4A">
        <w:rPr>
          <w:rFonts w:cs="Times New Roman"/>
          <w:color w:val="171514"/>
          <w:spacing w:val="-6"/>
          <w:w w:val="110"/>
          <w:szCs w:val="18"/>
        </w:rPr>
        <w:t xml:space="preserve"> </w:t>
      </w:r>
      <w:r w:rsidRPr="00A46F4A">
        <w:rPr>
          <w:rFonts w:cs="Times New Roman"/>
          <w:color w:val="171514"/>
          <w:w w:val="110"/>
          <w:szCs w:val="18"/>
        </w:rPr>
        <w:t>khám</w:t>
      </w:r>
      <w:r w:rsidRPr="00A46F4A">
        <w:rPr>
          <w:rFonts w:cs="Times New Roman"/>
          <w:color w:val="171514"/>
          <w:spacing w:val="-7"/>
          <w:w w:val="110"/>
          <w:szCs w:val="18"/>
        </w:rPr>
        <w:t xml:space="preserve"> </w:t>
      </w:r>
      <w:r w:rsidRPr="00A46F4A">
        <w:rPr>
          <w:rFonts w:cs="Times New Roman"/>
          <w:color w:val="171514"/>
          <w:w w:val="110"/>
          <w:szCs w:val="18"/>
        </w:rPr>
        <w:t>phá</w:t>
      </w:r>
      <w:r w:rsidRPr="00A46F4A">
        <w:rPr>
          <w:rFonts w:cs="Times New Roman"/>
          <w:color w:val="171514"/>
          <w:spacing w:val="-6"/>
          <w:w w:val="110"/>
          <w:szCs w:val="18"/>
        </w:rPr>
        <w:t xml:space="preserve"> </w:t>
      </w:r>
      <w:r w:rsidRPr="00A46F4A">
        <w:rPr>
          <w:rFonts w:cs="Times New Roman"/>
          <w:color w:val="171514"/>
          <w:w w:val="110"/>
          <w:szCs w:val="18"/>
        </w:rPr>
        <w:t>trong</w:t>
      </w:r>
      <w:r w:rsidRPr="00A46F4A">
        <w:rPr>
          <w:rFonts w:cs="Times New Roman"/>
          <w:color w:val="171514"/>
          <w:spacing w:val="-7"/>
          <w:w w:val="110"/>
          <w:szCs w:val="18"/>
        </w:rPr>
        <w:t xml:space="preserve"> </w:t>
      </w:r>
      <w:r w:rsidRPr="00A46F4A">
        <w:rPr>
          <w:rFonts w:cs="Times New Roman"/>
          <w:color w:val="171514"/>
          <w:w w:val="110"/>
          <w:szCs w:val="18"/>
        </w:rPr>
        <w:t>chương</w:t>
      </w:r>
      <w:r w:rsidRPr="00A46F4A">
        <w:rPr>
          <w:rFonts w:cs="Times New Roman"/>
          <w:color w:val="171514"/>
          <w:spacing w:val="-6"/>
          <w:w w:val="110"/>
          <w:szCs w:val="18"/>
        </w:rPr>
        <w:t xml:space="preserve"> </w:t>
      </w:r>
      <w:r w:rsidRPr="00A46F4A">
        <w:rPr>
          <w:rFonts w:cs="Times New Roman"/>
          <w:color w:val="171514"/>
          <w:w w:val="110"/>
          <w:szCs w:val="18"/>
        </w:rPr>
        <w:t>này.</w:t>
      </w:r>
    </w:p>
    <w:p w14:paraId="11432938" w14:textId="77777777" w:rsidR="00440B89" w:rsidRPr="00A46F4A" w:rsidRDefault="00440B89" w:rsidP="0073045F">
      <w:pPr>
        <w:pStyle w:val="ThnVnban"/>
        <w:spacing w:before="1"/>
        <w:rPr>
          <w:rFonts w:cs="Times New Roman"/>
          <w:sz w:val="18"/>
          <w:szCs w:val="18"/>
        </w:rPr>
      </w:pPr>
    </w:p>
    <w:p w14:paraId="58910B34" w14:textId="2E69789F" w:rsidR="00440B89" w:rsidRPr="00207D1A" w:rsidRDefault="00440B89" w:rsidP="0073045F">
      <w:pPr>
        <w:pStyle w:val="u2"/>
        <w:spacing w:before="181"/>
        <w:rPr>
          <w:rFonts w:cs="Times New Roman"/>
          <w:color w:val="171514"/>
          <w:w w:val="105"/>
          <w:sz w:val="36"/>
          <w:szCs w:val="36"/>
          <w:lang w:val="en-US"/>
        </w:rPr>
      </w:pPr>
      <w:r w:rsidRPr="0014181B">
        <w:rPr>
          <w:rFonts w:cs="Times New Roman"/>
          <w:color w:val="171514"/>
          <w:w w:val="105"/>
          <w:sz w:val="36"/>
          <w:szCs w:val="36"/>
        </w:rPr>
        <w:t>8-1a</w:t>
      </w:r>
      <w:r w:rsidRPr="006205AD">
        <w:rPr>
          <w:rFonts w:cs="Times New Roman"/>
          <w:color w:val="171514"/>
          <w:w w:val="105"/>
          <w:sz w:val="36"/>
          <w:szCs w:val="36"/>
        </w:rPr>
        <w:t xml:space="preserve"> </w:t>
      </w:r>
      <w:r w:rsidR="00207D1A">
        <w:rPr>
          <w:rFonts w:cs="Times New Roman"/>
          <w:color w:val="007933"/>
          <w:w w:val="105"/>
          <w:sz w:val="36"/>
          <w:szCs w:val="36"/>
          <w:lang w:val="en-US"/>
        </w:rPr>
        <w:t>Mô</w:t>
      </w:r>
      <w:r w:rsidRPr="001A06DA">
        <w:rPr>
          <w:rFonts w:cs="Times New Roman"/>
          <w:color w:val="007933"/>
          <w:w w:val="105"/>
          <w:sz w:val="36"/>
          <w:szCs w:val="36"/>
        </w:rPr>
        <w:t xml:space="preserve"> hình cơ sở dữ liệu</w:t>
      </w:r>
      <w:r w:rsidR="00207D1A">
        <w:rPr>
          <w:rFonts w:cs="Times New Roman"/>
          <w:color w:val="007933"/>
          <w:w w:val="105"/>
          <w:sz w:val="36"/>
          <w:szCs w:val="36"/>
          <w:lang w:val="en-US"/>
        </w:rPr>
        <w:t xml:space="preserve"> sơ khai</w:t>
      </w:r>
    </w:p>
    <w:p w14:paraId="4F67BD21" w14:textId="1C87E4D5" w:rsidR="00440B89" w:rsidRPr="00A46F4A" w:rsidRDefault="00440B89" w:rsidP="0073045F">
      <w:pPr>
        <w:pStyle w:val="ThnVnban"/>
        <w:spacing w:before="233" w:line="324" w:lineRule="auto"/>
        <w:ind w:left="3120" w:right="868"/>
        <w:rPr>
          <w:rFonts w:cs="Times New Roman"/>
          <w:sz w:val="18"/>
          <w:szCs w:val="18"/>
        </w:rPr>
      </w:pPr>
      <w:r w:rsidRPr="00A46F4A">
        <w:rPr>
          <w:rFonts w:cs="Times New Roman"/>
          <w:color w:val="171514"/>
          <w:w w:val="105"/>
          <w:sz w:val="18"/>
          <w:szCs w:val="18"/>
        </w:rPr>
        <w:t>Cơ</w:t>
      </w:r>
      <w:r w:rsidRPr="00A46F4A">
        <w:rPr>
          <w:rFonts w:cs="Times New Roman"/>
          <w:color w:val="171514"/>
          <w:spacing w:val="-8"/>
          <w:w w:val="105"/>
          <w:sz w:val="18"/>
          <w:szCs w:val="18"/>
        </w:rPr>
        <w:t xml:space="preserve"> </w:t>
      </w:r>
      <w:r w:rsidRPr="00A46F4A">
        <w:rPr>
          <w:rFonts w:cs="Times New Roman"/>
          <w:color w:val="171514"/>
          <w:w w:val="105"/>
          <w:sz w:val="18"/>
          <w:szCs w:val="18"/>
        </w:rPr>
        <w:t>sở</w:t>
      </w:r>
      <w:r w:rsidRPr="00A46F4A">
        <w:rPr>
          <w:rFonts w:cs="Times New Roman"/>
          <w:color w:val="171514"/>
          <w:spacing w:val="-7"/>
          <w:w w:val="105"/>
          <w:sz w:val="18"/>
          <w:szCs w:val="18"/>
        </w:rPr>
        <w:t xml:space="preserve"> </w:t>
      </w:r>
      <w:r w:rsidRPr="00A46F4A">
        <w:rPr>
          <w:rFonts w:cs="Times New Roman"/>
          <w:color w:val="171514"/>
          <w:w w:val="105"/>
          <w:sz w:val="18"/>
          <w:szCs w:val="18"/>
        </w:rPr>
        <w:t>dữ</w:t>
      </w:r>
      <w:r w:rsidRPr="00A46F4A">
        <w:rPr>
          <w:rFonts w:cs="Times New Roman"/>
          <w:color w:val="171514"/>
          <w:spacing w:val="-8"/>
          <w:w w:val="105"/>
          <w:sz w:val="18"/>
          <w:szCs w:val="18"/>
        </w:rPr>
        <w:t xml:space="preserve"> </w:t>
      </w:r>
      <w:r w:rsidRPr="00A46F4A">
        <w:rPr>
          <w:rFonts w:cs="Times New Roman"/>
          <w:color w:val="171514"/>
          <w:w w:val="105"/>
          <w:sz w:val="18"/>
          <w:szCs w:val="18"/>
        </w:rPr>
        <w:t>liệu</w:t>
      </w:r>
      <w:r w:rsidRPr="00A46F4A">
        <w:rPr>
          <w:rFonts w:cs="Times New Roman"/>
          <w:color w:val="171514"/>
          <w:spacing w:val="-7"/>
          <w:w w:val="105"/>
          <w:sz w:val="18"/>
          <w:szCs w:val="18"/>
        </w:rPr>
        <w:t xml:space="preserve"> </w:t>
      </w:r>
      <w:r w:rsidRPr="00A46F4A">
        <w:rPr>
          <w:rFonts w:cs="Times New Roman"/>
          <w:color w:val="171514"/>
          <w:w w:val="105"/>
          <w:sz w:val="18"/>
          <w:szCs w:val="18"/>
        </w:rPr>
        <w:t>đơn</w:t>
      </w:r>
      <w:r w:rsidRPr="00A46F4A">
        <w:rPr>
          <w:rFonts w:cs="Times New Roman"/>
          <w:color w:val="171514"/>
          <w:spacing w:val="-8"/>
          <w:w w:val="105"/>
          <w:sz w:val="18"/>
          <w:szCs w:val="18"/>
        </w:rPr>
        <w:t xml:space="preserve"> </w:t>
      </w:r>
      <w:r w:rsidRPr="00A46F4A">
        <w:rPr>
          <w:rFonts w:cs="Times New Roman"/>
          <w:color w:val="171514"/>
          <w:w w:val="105"/>
          <w:sz w:val="18"/>
          <w:szCs w:val="18"/>
        </w:rPr>
        <w:t>giản</w:t>
      </w:r>
      <w:r w:rsidRPr="00A46F4A">
        <w:rPr>
          <w:rFonts w:cs="Times New Roman"/>
          <w:color w:val="171514"/>
          <w:spacing w:val="-7"/>
          <w:w w:val="105"/>
          <w:sz w:val="18"/>
          <w:szCs w:val="18"/>
        </w:rPr>
        <w:t xml:space="preserve"> </w:t>
      </w:r>
      <w:r w:rsidRPr="00A46F4A">
        <w:rPr>
          <w:rFonts w:cs="Times New Roman"/>
          <w:color w:val="171514"/>
          <w:w w:val="105"/>
          <w:sz w:val="18"/>
          <w:szCs w:val="18"/>
        </w:rPr>
        <w:t>bao</w:t>
      </w:r>
      <w:r w:rsidRPr="00A46F4A">
        <w:rPr>
          <w:rFonts w:cs="Times New Roman"/>
          <w:color w:val="171514"/>
          <w:spacing w:val="-7"/>
          <w:w w:val="105"/>
          <w:sz w:val="18"/>
          <w:szCs w:val="18"/>
        </w:rPr>
        <w:t xml:space="preserve"> </w:t>
      </w:r>
      <w:r w:rsidRPr="00A46F4A">
        <w:rPr>
          <w:rFonts w:cs="Times New Roman"/>
          <w:color w:val="171514"/>
          <w:w w:val="105"/>
          <w:sz w:val="18"/>
          <w:szCs w:val="18"/>
        </w:rPr>
        <w:t>gồm</w:t>
      </w:r>
      <w:r w:rsidRPr="00A46F4A">
        <w:rPr>
          <w:rFonts w:cs="Times New Roman"/>
          <w:color w:val="171514"/>
          <w:spacing w:val="-8"/>
          <w:w w:val="105"/>
          <w:sz w:val="18"/>
          <w:szCs w:val="18"/>
        </w:rPr>
        <w:t xml:space="preserve"> </w:t>
      </w:r>
      <w:r w:rsidRPr="00A46F4A">
        <w:rPr>
          <w:rFonts w:cs="Times New Roman"/>
          <w:color w:val="171514"/>
          <w:w w:val="105"/>
          <w:sz w:val="18"/>
          <w:szCs w:val="18"/>
        </w:rPr>
        <w:t>các</w:t>
      </w:r>
      <w:r w:rsidRPr="00A46F4A">
        <w:rPr>
          <w:rFonts w:cs="Times New Roman"/>
          <w:color w:val="171514"/>
          <w:spacing w:val="-7"/>
          <w:w w:val="105"/>
          <w:sz w:val="18"/>
          <w:szCs w:val="18"/>
        </w:rPr>
        <w:t xml:space="preserve"> </w:t>
      </w:r>
      <w:r w:rsidRPr="00A46F4A">
        <w:rPr>
          <w:rFonts w:cs="Times New Roman"/>
          <w:color w:val="171514"/>
          <w:w w:val="105"/>
          <w:sz w:val="18"/>
          <w:szCs w:val="18"/>
        </w:rPr>
        <w:t>bảng</w:t>
      </w:r>
      <w:r w:rsidRPr="00A46F4A">
        <w:rPr>
          <w:rFonts w:cs="Times New Roman"/>
          <w:color w:val="171514"/>
          <w:spacing w:val="-8"/>
          <w:w w:val="105"/>
          <w:sz w:val="18"/>
          <w:szCs w:val="18"/>
        </w:rPr>
        <w:t xml:space="preserve"> </w:t>
      </w:r>
      <w:r w:rsidRPr="006205AD">
        <w:rPr>
          <w:rFonts w:cs="Times New Roman"/>
          <w:color w:val="171514"/>
          <w:w w:val="105"/>
          <w:sz w:val="18"/>
          <w:szCs w:val="18"/>
        </w:rPr>
        <w:t>CUSTOMER</w:t>
      </w:r>
      <w:r w:rsidRPr="00A46F4A">
        <w:rPr>
          <w:rFonts w:cs="Times New Roman"/>
          <w:color w:val="171514"/>
          <w:w w:val="105"/>
          <w:sz w:val="18"/>
          <w:szCs w:val="18"/>
        </w:rPr>
        <w:t>,</w:t>
      </w:r>
      <w:r w:rsidRPr="00A46F4A">
        <w:rPr>
          <w:rFonts w:cs="Times New Roman"/>
          <w:color w:val="171514"/>
          <w:spacing w:val="-8"/>
          <w:w w:val="105"/>
          <w:sz w:val="18"/>
          <w:szCs w:val="18"/>
        </w:rPr>
        <w:t xml:space="preserve"> </w:t>
      </w:r>
      <w:r w:rsidRPr="006205AD">
        <w:rPr>
          <w:rFonts w:cs="Times New Roman"/>
          <w:color w:val="171514"/>
          <w:w w:val="105"/>
          <w:sz w:val="18"/>
          <w:szCs w:val="18"/>
        </w:rPr>
        <w:t>INVOICE</w:t>
      </w:r>
      <w:r w:rsidRPr="00A46F4A">
        <w:rPr>
          <w:rFonts w:cs="Times New Roman"/>
          <w:color w:val="171514"/>
          <w:w w:val="105"/>
          <w:sz w:val="18"/>
          <w:szCs w:val="18"/>
        </w:rPr>
        <w:t>,</w:t>
      </w:r>
      <w:r w:rsidRPr="00A46F4A">
        <w:rPr>
          <w:rFonts w:cs="Times New Roman"/>
          <w:color w:val="171514"/>
          <w:spacing w:val="-7"/>
          <w:w w:val="105"/>
          <w:sz w:val="18"/>
          <w:szCs w:val="18"/>
        </w:rPr>
        <w:t xml:space="preserve"> </w:t>
      </w:r>
      <w:r w:rsidRPr="00A46F4A">
        <w:rPr>
          <w:rFonts w:cs="Times New Roman"/>
          <w:color w:val="171514"/>
          <w:w w:val="105"/>
          <w:sz w:val="18"/>
          <w:szCs w:val="18"/>
        </w:rPr>
        <w:t>LINE,</w:t>
      </w:r>
      <w:r w:rsidRPr="00A46F4A">
        <w:rPr>
          <w:rFonts w:cs="Times New Roman"/>
          <w:color w:val="171514"/>
          <w:spacing w:val="-8"/>
          <w:w w:val="105"/>
          <w:sz w:val="18"/>
          <w:szCs w:val="18"/>
        </w:rPr>
        <w:t xml:space="preserve"> </w:t>
      </w:r>
      <w:r w:rsidRPr="006205AD">
        <w:rPr>
          <w:rFonts w:cs="Times New Roman"/>
          <w:color w:val="171514"/>
          <w:w w:val="105"/>
          <w:sz w:val="18"/>
          <w:szCs w:val="18"/>
        </w:rPr>
        <w:t>PRODUCT</w:t>
      </w:r>
      <w:r w:rsidRPr="00A46F4A">
        <w:rPr>
          <w:rFonts w:cs="Times New Roman"/>
          <w:color w:val="171514"/>
          <w:spacing w:val="1"/>
          <w:w w:val="105"/>
          <w:sz w:val="18"/>
          <w:szCs w:val="18"/>
        </w:rPr>
        <w:t xml:space="preserve"> </w:t>
      </w:r>
      <w:r w:rsidRPr="00A46F4A">
        <w:rPr>
          <w:rFonts w:cs="Times New Roman"/>
          <w:color w:val="171514"/>
          <w:w w:val="105"/>
          <w:sz w:val="18"/>
          <w:szCs w:val="18"/>
        </w:rPr>
        <w:t>và</w:t>
      </w:r>
      <w:r w:rsidRPr="00A46F4A">
        <w:rPr>
          <w:rFonts w:cs="Times New Roman"/>
          <w:color w:val="171514"/>
          <w:spacing w:val="2"/>
          <w:w w:val="105"/>
          <w:sz w:val="18"/>
          <w:szCs w:val="18"/>
        </w:rPr>
        <w:t xml:space="preserve"> </w:t>
      </w:r>
      <w:r w:rsidRPr="00A46F4A">
        <w:rPr>
          <w:rFonts w:cs="Times New Roman"/>
          <w:color w:val="171514"/>
          <w:w w:val="105"/>
          <w:sz w:val="18"/>
          <w:szCs w:val="18"/>
        </w:rPr>
        <w:t>VENDOR</w:t>
      </w:r>
      <w:r w:rsidRPr="00A46F4A">
        <w:rPr>
          <w:rFonts w:cs="Times New Roman"/>
          <w:color w:val="171514"/>
          <w:spacing w:val="2"/>
          <w:w w:val="105"/>
          <w:sz w:val="18"/>
          <w:szCs w:val="18"/>
        </w:rPr>
        <w:t xml:space="preserve"> </w:t>
      </w:r>
      <w:r w:rsidRPr="00A46F4A">
        <w:rPr>
          <w:rFonts w:cs="Times New Roman"/>
          <w:color w:val="171514"/>
          <w:w w:val="105"/>
          <w:sz w:val="18"/>
          <w:szCs w:val="18"/>
        </w:rPr>
        <w:t>trong</w:t>
      </w:r>
      <w:r w:rsidRPr="00A46F4A">
        <w:rPr>
          <w:rFonts w:cs="Times New Roman"/>
          <w:color w:val="171514"/>
          <w:spacing w:val="2"/>
          <w:w w:val="105"/>
          <w:sz w:val="18"/>
          <w:szCs w:val="18"/>
        </w:rPr>
        <w:t xml:space="preserve"> </w:t>
      </w:r>
      <w:r w:rsidRPr="00A46F4A">
        <w:rPr>
          <w:rFonts w:cs="Times New Roman"/>
          <w:color w:val="171514"/>
          <w:w w:val="105"/>
          <w:sz w:val="18"/>
          <w:szCs w:val="18"/>
        </w:rPr>
        <w:t>Chương</w:t>
      </w:r>
      <w:r w:rsidRPr="00A46F4A">
        <w:rPr>
          <w:rFonts w:cs="Times New Roman"/>
          <w:color w:val="171514"/>
          <w:spacing w:val="3"/>
          <w:w w:val="105"/>
          <w:sz w:val="18"/>
          <w:szCs w:val="18"/>
        </w:rPr>
        <w:t xml:space="preserve"> </w:t>
      </w:r>
      <w:r w:rsidRPr="00A46F4A">
        <w:rPr>
          <w:rFonts w:cs="Times New Roman"/>
          <w:color w:val="171514"/>
          <w:w w:val="105"/>
          <w:sz w:val="18"/>
          <w:szCs w:val="18"/>
        </w:rPr>
        <w:t>7</w:t>
      </w:r>
      <w:r w:rsidRPr="00A46F4A">
        <w:rPr>
          <w:rFonts w:cs="Times New Roman"/>
          <w:color w:val="171514"/>
          <w:spacing w:val="2"/>
          <w:w w:val="105"/>
          <w:sz w:val="18"/>
          <w:szCs w:val="18"/>
        </w:rPr>
        <w:t xml:space="preserve"> </w:t>
      </w:r>
      <w:r w:rsidRPr="00A46F4A">
        <w:rPr>
          <w:rFonts w:cs="Times New Roman"/>
          <w:color w:val="171514"/>
          <w:w w:val="105"/>
          <w:sz w:val="18"/>
          <w:szCs w:val="18"/>
        </w:rPr>
        <w:t>được</w:t>
      </w:r>
      <w:r w:rsidRPr="00A46F4A">
        <w:rPr>
          <w:rFonts w:cs="Times New Roman"/>
          <w:color w:val="171514"/>
          <w:spacing w:val="2"/>
          <w:w w:val="105"/>
          <w:sz w:val="18"/>
          <w:szCs w:val="18"/>
        </w:rPr>
        <w:t xml:space="preserve"> </w:t>
      </w:r>
      <w:r w:rsidRPr="00A46F4A">
        <w:rPr>
          <w:rFonts w:cs="Times New Roman"/>
          <w:color w:val="171514"/>
          <w:w w:val="105"/>
          <w:sz w:val="18"/>
          <w:szCs w:val="18"/>
        </w:rPr>
        <w:t>sử</w:t>
      </w:r>
      <w:r w:rsidRPr="00A46F4A">
        <w:rPr>
          <w:rFonts w:cs="Times New Roman"/>
          <w:color w:val="171514"/>
          <w:spacing w:val="3"/>
          <w:w w:val="105"/>
          <w:sz w:val="18"/>
          <w:szCs w:val="18"/>
        </w:rPr>
        <w:t xml:space="preserve"> </w:t>
      </w:r>
      <w:r w:rsidRPr="00A46F4A">
        <w:rPr>
          <w:rFonts w:cs="Times New Roman"/>
          <w:color w:val="171514"/>
          <w:w w:val="105"/>
          <w:sz w:val="18"/>
          <w:szCs w:val="18"/>
        </w:rPr>
        <w:t>dụng</w:t>
      </w:r>
      <w:r w:rsidRPr="00A46F4A">
        <w:rPr>
          <w:rFonts w:cs="Times New Roman"/>
          <w:color w:val="171514"/>
          <w:spacing w:val="2"/>
          <w:w w:val="105"/>
          <w:sz w:val="18"/>
          <w:szCs w:val="18"/>
        </w:rPr>
        <w:t xml:space="preserve"> </w:t>
      </w:r>
      <w:r w:rsidRPr="00A46F4A">
        <w:rPr>
          <w:rFonts w:cs="Times New Roman"/>
          <w:color w:val="171514"/>
          <w:w w:val="105"/>
          <w:sz w:val="18"/>
          <w:szCs w:val="18"/>
        </w:rPr>
        <w:t>làm</w:t>
      </w:r>
      <w:r w:rsidRPr="00A46F4A">
        <w:rPr>
          <w:rFonts w:cs="Times New Roman"/>
          <w:color w:val="171514"/>
          <w:spacing w:val="3"/>
          <w:w w:val="105"/>
          <w:sz w:val="18"/>
          <w:szCs w:val="18"/>
        </w:rPr>
        <w:t xml:space="preserve"> </w:t>
      </w:r>
      <w:r w:rsidR="008C1E59">
        <w:rPr>
          <w:rFonts w:cs="Times New Roman"/>
          <w:color w:val="171514"/>
          <w:w w:val="105"/>
          <w:sz w:val="18"/>
          <w:szCs w:val="18"/>
          <w:lang w:val="en-US"/>
        </w:rPr>
        <w:t>điểm</w:t>
      </w:r>
      <w:r w:rsidR="00207D1A">
        <w:rPr>
          <w:rFonts w:cs="Times New Roman"/>
          <w:color w:val="171514"/>
          <w:w w:val="105"/>
          <w:sz w:val="18"/>
          <w:szCs w:val="18"/>
          <w:lang w:val="en-US"/>
        </w:rPr>
        <w:t xml:space="preserve"> xuất phát </w:t>
      </w:r>
      <w:r w:rsidR="008C1E59">
        <w:rPr>
          <w:rFonts w:cs="Times New Roman"/>
          <w:color w:val="171514"/>
          <w:w w:val="105"/>
          <w:sz w:val="18"/>
          <w:szCs w:val="18"/>
          <w:lang w:val="en-US"/>
        </w:rPr>
        <w:t>cho</w:t>
      </w:r>
      <w:r w:rsidRPr="00A46F4A">
        <w:rPr>
          <w:rFonts w:cs="Times New Roman"/>
          <w:color w:val="171514"/>
          <w:spacing w:val="2"/>
          <w:w w:val="105"/>
          <w:sz w:val="18"/>
          <w:szCs w:val="18"/>
        </w:rPr>
        <w:t xml:space="preserve"> </w:t>
      </w:r>
      <w:r w:rsidRPr="00A46F4A">
        <w:rPr>
          <w:rFonts w:cs="Times New Roman"/>
          <w:color w:val="171514"/>
          <w:w w:val="105"/>
          <w:sz w:val="18"/>
          <w:szCs w:val="18"/>
        </w:rPr>
        <w:t>minh</w:t>
      </w:r>
      <w:r w:rsidRPr="00A46F4A">
        <w:rPr>
          <w:rFonts w:cs="Times New Roman"/>
          <w:color w:val="171514"/>
          <w:spacing w:val="3"/>
          <w:w w:val="105"/>
          <w:sz w:val="18"/>
          <w:szCs w:val="18"/>
        </w:rPr>
        <w:t xml:space="preserve"> </w:t>
      </w:r>
      <w:r w:rsidRPr="00A46F4A">
        <w:rPr>
          <w:rFonts w:cs="Times New Roman"/>
          <w:color w:val="171514"/>
          <w:w w:val="105"/>
          <w:sz w:val="18"/>
          <w:szCs w:val="18"/>
        </w:rPr>
        <w:t>họa</w:t>
      </w:r>
      <w:r w:rsidRPr="00A46F4A">
        <w:rPr>
          <w:rFonts w:cs="Times New Roman"/>
          <w:color w:val="171514"/>
          <w:spacing w:val="2"/>
          <w:w w:val="105"/>
          <w:sz w:val="18"/>
          <w:szCs w:val="18"/>
        </w:rPr>
        <w:t xml:space="preserve"> </w:t>
      </w:r>
      <w:r w:rsidRPr="00A46F4A">
        <w:rPr>
          <w:rFonts w:cs="Times New Roman"/>
          <w:color w:val="171514"/>
          <w:w w:val="105"/>
          <w:sz w:val="18"/>
          <w:szCs w:val="18"/>
        </w:rPr>
        <w:t>các</w:t>
      </w:r>
      <w:r w:rsidRPr="006205AD">
        <w:rPr>
          <w:rFonts w:cs="Times New Roman"/>
          <w:color w:val="171514"/>
          <w:w w:val="105"/>
          <w:sz w:val="18"/>
          <w:szCs w:val="18"/>
        </w:rPr>
        <w:t xml:space="preserve"> </w:t>
      </w:r>
      <w:r w:rsidRPr="00A46F4A">
        <w:rPr>
          <w:rFonts w:cs="Times New Roman"/>
          <w:color w:val="171514"/>
          <w:spacing w:val="-44"/>
          <w:w w:val="105"/>
          <w:sz w:val="18"/>
          <w:szCs w:val="18"/>
        </w:rPr>
        <w:t xml:space="preserve"> </w:t>
      </w:r>
      <w:r w:rsidRPr="00A46F4A">
        <w:rPr>
          <w:rFonts w:cs="Times New Roman"/>
          <w:color w:val="171514"/>
          <w:w w:val="105"/>
          <w:sz w:val="18"/>
          <w:szCs w:val="18"/>
        </w:rPr>
        <w:t>lệnh</w:t>
      </w:r>
      <w:r w:rsidRPr="00A46F4A">
        <w:rPr>
          <w:rFonts w:cs="Times New Roman"/>
          <w:color w:val="171514"/>
          <w:spacing w:val="1"/>
          <w:w w:val="105"/>
          <w:sz w:val="18"/>
          <w:szCs w:val="18"/>
        </w:rPr>
        <w:t xml:space="preserve"> </w:t>
      </w:r>
      <w:r w:rsidRPr="00A46F4A">
        <w:rPr>
          <w:rFonts w:cs="Times New Roman"/>
          <w:color w:val="171514"/>
          <w:w w:val="105"/>
          <w:sz w:val="18"/>
          <w:szCs w:val="18"/>
        </w:rPr>
        <w:t>SQL</w:t>
      </w:r>
      <w:r w:rsidRPr="00A46F4A">
        <w:rPr>
          <w:rFonts w:cs="Times New Roman"/>
          <w:color w:val="171514"/>
          <w:spacing w:val="1"/>
          <w:w w:val="105"/>
          <w:sz w:val="18"/>
          <w:szCs w:val="18"/>
        </w:rPr>
        <w:t xml:space="preserve"> </w:t>
      </w:r>
      <w:r w:rsidRPr="00A46F4A">
        <w:rPr>
          <w:rFonts w:cs="Times New Roman"/>
          <w:color w:val="171514"/>
          <w:w w:val="105"/>
          <w:sz w:val="18"/>
          <w:szCs w:val="18"/>
        </w:rPr>
        <w:t>trong</w:t>
      </w:r>
      <w:r w:rsidRPr="00A46F4A">
        <w:rPr>
          <w:rFonts w:cs="Times New Roman"/>
          <w:color w:val="171514"/>
          <w:spacing w:val="1"/>
          <w:w w:val="105"/>
          <w:sz w:val="18"/>
          <w:szCs w:val="18"/>
        </w:rPr>
        <w:t xml:space="preserve"> </w:t>
      </w:r>
      <w:r w:rsidRPr="00A46F4A">
        <w:rPr>
          <w:rFonts w:cs="Times New Roman"/>
          <w:color w:val="171514"/>
          <w:w w:val="105"/>
          <w:sz w:val="18"/>
          <w:szCs w:val="18"/>
        </w:rPr>
        <w:t>chương</w:t>
      </w:r>
      <w:r w:rsidRPr="00A46F4A">
        <w:rPr>
          <w:rFonts w:cs="Times New Roman"/>
          <w:color w:val="171514"/>
          <w:spacing w:val="2"/>
          <w:w w:val="105"/>
          <w:sz w:val="18"/>
          <w:szCs w:val="18"/>
        </w:rPr>
        <w:t xml:space="preserve"> </w:t>
      </w:r>
      <w:r w:rsidRPr="00A46F4A">
        <w:rPr>
          <w:rFonts w:cs="Times New Roman"/>
          <w:color w:val="171514"/>
          <w:w w:val="105"/>
          <w:sz w:val="18"/>
          <w:szCs w:val="18"/>
        </w:rPr>
        <w:t>này.</w:t>
      </w:r>
      <w:r w:rsidRPr="00A46F4A">
        <w:rPr>
          <w:rFonts w:cs="Times New Roman"/>
          <w:color w:val="171514"/>
          <w:spacing w:val="1"/>
          <w:w w:val="105"/>
          <w:sz w:val="18"/>
          <w:szCs w:val="18"/>
        </w:rPr>
        <w:t xml:space="preserve"> </w:t>
      </w:r>
      <w:r w:rsidRPr="00A46F4A">
        <w:rPr>
          <w:rFonts w:cs="Times New Roman"/>
          <w:color w:val="171514"/>
          <w:w w:val="105"/>
          <w:sz w:val="18"/>
          <w:szCs w:val="18"/>
        </w:rPr>
        <w:t>Mô</w:t>
      </w:r>
      <w:r w:rsidRPr="00A46F4A">
        <w:rPr>
          <w:rFonts w:cs="Times New Roman"/>
          <w:color w:val="171514"/>
          <w:spacing w:val="1"/>
          <w:w w:val="105"/>
          <w:sz w:val="18"/>
          <w:szCs w:val="18"/>
        </w:rPr>
        <w:t xml:space="preserve"> </w:t>
      </w:r>
      <w:r w:rsidRPr="00A46F4A">
        <w:rPr>
          <w:rFonts w:cs="Times New Roman"/>
          <w:color w:val="171514"/>
          <w:w w:val="105"/>
          <w:sz w:val="18"/>
          <w:szCs w:val="18"/>
        </w:rPr>
        <w:t>hình</w:t>
      </w:r>
      <w:r w:rsidRPr="00A46F4A">
        <w:rPr>
          <w:rFonts w:cs="Times New Roman"/>
          <w:color w:val="171514"/>
          <w:spacing w:val="2"/>
          <w:w w:val="105"/>
          <w:sz w:val="18"/>
          <w:szCs w:val="18"/>
        </w:rPr>
        <w:t xml:space="preserve"> </w:t>
      </w:r>
      <w:r w:rsidRPr="00A46F4A">
        <w:rPr>
          <w:rFonts w:cs="Times New Roman"/>
          <w:color w:val="171514"/>
          <w:w w:val="105"/>
          <w:sz w:val="18"/>
          <w:szCs w:val="18"/>
        </w:rPr>
        <w:t>cơ</w:t>
      </w:r>
      <w:r w:rsidRPr="00A46F4A">
        <w:rPr>
          <w:rFonts w:cs="Times New Roman"/>
          <w:color w:val="171514"/>
          <w:spacing w:val="1"/>
          <w:w w:val="105"/>
          <w:sz w:val="18"/>
          <w:szCs w:val="18"/>
        </w:rPr>
        <w:t xml:space="preserve"> </w:t>
      </w:r>
      <w:r w:rsidRPr="00A46F4A">
        <w:rPr>
          <w:rFonts w:cs="Times New Roman"/>
          <w:color w:val="171514"/>
          <w:w w:val="105"/>
          <w:sz w:val="18"/>
          <w:szCs w:val="18"/>
        </w:rPr>
        <w:t>sở</w:t>
      </w:r>
      <w:r w:rsidRPr="00A46F4A">
        <w:rPr>
          <w:rFonts w:cs="Times New Roman"/>
          <w:color w:val="171514"/>
          <w:spacing w:val="1"/>
          <w:w w:val="105"/>
          <w:sz w:val="18"/>
          <w:szCs w:val="18"/>
        </w:rPr>
        <w:t xml:space="preserve"> </w:t>
      </w:r>
      <w:r w:rsidRPr="00A46F4A">
        <w:rPr>
          <w:rFonts w:cs="Times New Roman"/>
          <w:color w:val="171514"/>
          <w:w w:val="105"/>
          <w:sz w:val="18"/>
          <w:szCs w:val="18"/>
        </w:rPr>
        <w:t>dữ</w:t>
      </w:r>
      <w:r w:rsidRPr="00A46F4A">
        <w:rPr>
          <w:rFonts w:cs="Times New Roman"/>
          <w:color w:val="171514"/>
          <w:spacing w:val="2"/>
          <w:w w:val="105"/>
          <w:sz w:val="18"/>
          <w:szCs w:val="18"/>
        </w:rPr>
        <w:t xml:space="preserve"> </w:t>
      </w:r>
      <w:r w:rsidRPr="00A46F4A">
        <w:rPr>
          <w:rFonts w:cs="Times New Roman"/>
          <w:color w:val="171514"/>
          <w:w w:val="105"/>
          <w:sz w:val="18"/>
          <w:szCs w:val="18"/>
        </w:rPr>
        <w:t>liệu</w:t>
      </w:r>
      <w:r w:rsidRPr="00A46F4A">
        <w:rPr>
          <w:rFonts w:cs="Times New Roman"/>
          <w:color w:val="171514"/>
          <w:spacing w:val="1"/>
          <w:w w:val="105"/>
          <w:sz w:val="18"/>
          <w:szCs w:val="18"/>
        </w:rPr>
        <w:t xml:space="preserve"> </w:t>
      </w:r>
      <w:r w:rsidRPr="00A46F4A">
        <w:rPr>
          <w:rFonts w:cs="Times New Roman"/>
          <w:color w:val="171514"/>
          <w:w w:val="105"/>
          <w:sz w:val="18"/>
          <w:szCs w:val="18"/>
        </w:rPr>
        <w:t>này</w:t>
      </w:r>
      <w:r w:rsidRPr="00A46F4A">
        <w:rPr>
          <w:rFonts w:cs="Times New Roman"/>
          <w:color w:val="171514"/>
          <w:spacing w:val="1"/>
          <w:w w:val="105"/>
          <w:sz w:val="18"/>
          <w:szCs w:val="18"/>
        </w:rPr>
        <w:t xml:space="preserve"> </w:t>
      </w:r>
      <w:r w:rsidRPr="00A46F4A">
        <w:rPr>
          <w:rFonts w:cs="Times New Roman"/>
          <w:color w:val="171514"/>
          <w:w w:val="105"/>
          <w:sz w:val="18"/>
          <w:szCs w:val="18"/>
        </w:rPr>
        <w:t>được</w:t>
      </w:r>
      <w:r w:rsidRPr="00A46F4A">
        <w:rPr>
          <w:rFonts w:cs="Times New Roman"/>
          <w:color w:val="171514"/>
          <w:spacing w:val="1"/>
          <w:w w:val="105"/>
          <w:sz w:val="18"/>
          <w:szCs w:val="18"/>
        </w:rPr>
        <w:t xml:space="preserve"> </w:t>
      </w:r>
      <w:r w:rsidRPr="00A46F4A">
        <w:rPr>
          <w:rFonts w:cs="Times New Roman"/>
          <w:color w:val="171514"/>
          <w:w w:val="105"/>
          <w:sz w:val="18"/>
          <w:szCs w:val="18"/>
        </w:rPr>
        <w:t>thể</w:t>
      </w:r>
      <w:r w:rsidRPr="00A46F4A">
        <w:rPr>
          <w:rFonts w:cs="Times New Roman"/>
          <w:color w:val="171514"/>
          <w:spacing w:val="2"/>
          <w:w w:val="105"/>
          <w:sz w:val="18"/>
          <w:szCs w:val="18"/>
        </w:rPr>
        <w:t xml:space="preserve"> </w:t>
      </w:r>
      <w:r w:rsidRPr="00A46F4A">
        <w:rPr>
          <w:rFonts w:cs="Times New Roman"/>
          <w:color w:val="171514"/>
          <w:w w:val="105"/>
          <w:sz w:val="18"/>
          <w:szCs w:val="18"/>
        </w:rPr>
        <w:t>hiện</w:t>
      </w:r>
      <w:r w:rsidRPr="00A46F4A">
        <w:rPr>
          <w:rFonts w:cs="Times New Roman"/>
          <w:color w:val="171514"/>
          <w:spacing w:val="1"/>
          <w:w w:val="105"/>
          <w:sz w:val="18"/>
          <w:szCs w:val="18"/>
        </w:rPr>
        <w:t xml:space="preserve"> </w:t>
      </w:r>
      <w:r w:rsidRPr="00A46F4A">
        <w:rPr>
          <w:rFonts w:cs="Times New Roman"/>
          <w:color w:val="171514"/>
          <w:w w:val="105"/>
          <w:sz w:val="18"/>
          <w:szCs w:val="18"/>
        </w:rPr>
        <w:t>trong</w:t>
      </w:r>
      <w:r w:rsidRPr="00A46F4A">
        <w:rPr>
          <w:rFonts w:cs="Times New Roman"/>
          <w:color w:val="171514"/>
          <w:spacing w:val="1"/>
          <w:w w:val="105"/>
          <w:sz w:val="18"/>
          <w:szCs w:val="18"/>
        </w:rPr>
        <w:t xml:space="preserve"> </w:t>
      </w:r>
      <w:r w:rsidRPr="00A46F4A">
        <w:rPr>
          <w:rFonts w:cs="Times New Roman"/>
          <w:color w:val="171514"/>
          <w:w w:val="105"/>
          <w:sz w:val="18"/>
          <w:szCs w:val="18"/>
        </w:rPr>
        <w:t>Hình</w:t>
      </w:r>
      <w:r w:rsidRPr="00A46F4A">
        <w:rPr>
          <w:rFonts w:cs="Times New Roman"/>
          <w:color w:val="171514"/>
          <w:spacing w:val="2"/>
          <w:w w:val="105"/>
          <w:sz w:val="18"/>
          <w:szCs w:val="18"/>
        </w:rPr>
        <w:t xml:space="preserve"> </w:t>
      </w:r>
      <w:r w:rsidRPr="00A46F4A">
        <w:rPr>
          <w:rFonts w:cs="Times New Roman"/>
          <w:color w:val="171514"/>
          <w:w w:val="105"/>
          <w:sz w:val="18"/>
          <w:szCs w:val="18"/>
        </w:rPr>
        <w:t>8.1.</w:t>
      </w:r>
    </w:p>
    <w:p w14:paraId="4DEE7DB0" w14:textId="02D4F901" w:rsidR="006973F2" w:rsidRDefault="00D21267" w:rsidP="0073045F">
      <w:pPr>
        <w:pStyle w:val="ThnVnban"/>
        <w:spacing w:before="8"/>
        <w:rPr>
          <w:sz w:val="23"/>
        </w:rPr>
      </w:pPr>
      <w:r>
        <w:rPr>
          <w:noProof/>
        </w:rPr>
        <mc:AlternateContent>
          <mc:Choice Requires="wpg">
            <w:drawing>
              <wp:anchor distT="0" distB="0" distL="0" distR="0" simplePos="0" relativeHeight="487589376" behindDoc="1" locked="0" layoutInCell="1" allowOverlap="1" wp14:anchorId="0A3BCE97" wp14:editId="314A1A05">
                <wp:simplePos x="0" y="0"/>
                <wp:positionH relativeFrom="page">
                  <wp:posOffset>457200</wp:posOffset>
                </wp:positionH>
                <wp:positionV relativeFrom="paragraph">
                  <wp:posOffset>195580</wp:posOffset>
                </wp:positionV>
                <wp:extent cx="6400800" cy="3724275"/>
                <wp:effectExtent l="0" t="0" r="0" b="0"/>
                <wp:wrapTopAndBottom/>
                <wp:docPr id="536215961" name="Nhóm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3724275"/>
                          <a:chOff x="720" y="308"/>
                          <a:chExt cx="10080" cy="5865"/>
                        </a:xfrm>
                      </wpg:grpSpPr>
                      <wps:wsp>
                        <wps:cNvPr id="1769148396" name="Rectangle 545"/>
                        <wps:cNvSpPr>
                          <a:spLocks noChangeArrowheads="1"/>
                        </wps:cNvSpPr>
                        <wps:spPr bwMode="auto">
                          <a:xfrm>
                            <a:off x="720" y="307"/>
                            <a:ext cx="10080" cy="326"/>
                          </a:xfrm>
                          <a:prstGeom prst="rect">
                            <a:avLst/>
                          </a:prstGeom>
                          <a:solidFill>
                            <a:srgbClr val="9A9158"/>
                          </a:solidFill>
                          <a:ln>
                            <a:noFill/>
                          </a:ln>
                        </wps:spPr>
                        <wps:bodyPr rot="0" vert="horz" wrap="square" lIns="91440" tIns="45720" rIns="91440" bIns="45720" anchor="t" anchorCtr="0" upright="1">
                          <a:noAutofit/>
                        </wps:bodyPr>
                      </wps:wsp>
                      <wps:wsp>
                        <wps:cNvPr id="354298793" name="Rectangle 544"/>
                        <wps:cNvSpPr>
                          <a:spLocks noChangeArrowheads="1"/>
                        </wps:cNvSpPr>
                        <wps:spPr bwMode="auto">
                          <a:xfrm>
                            <a:off x="721" y="633"/>
                            <a:ext cx="10079" cy="5540"/>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1718378682" name="Picture 543"/>
                          <pic:cNvPicPr>
                            <a:picLocks noChangeAspect="1" noChangeArrowheads="1"/>
                          </pic:cNvPicPr>
                        </pic:nvPicPr>
                        <pic:blipFill>
                          <a:blip r:embed="rId17"/>
                          <a:srcRect/>
                          <a:stretch>
                            <a:fillRect/>
                          </a:stretch>
                        </pic:blipFill>
                        <pic:spPr bwMode="auto">
                          <a:xfrm>
                            <a:off x="1200" y="903"/>
                            <a:ext cx="9121" cy="4988"/>
                          </a:xfrm>
                          <a:prstGeom prst="rect">
                            <a:avLst/>
                          </a:prstGeom>
                          <a:noFill/>
                        </pic:spPr>
                      </pic:pic>
                      <wps:wsp>
                        <wps:cNvPr id="1982800127" name="Text Box 542"/>
                        <wps:cNvSpPr txBox="1">
                          <a:spLocks noChangeArrowheads="1"/>
                        </wps:cNvSpPr>
                        <wps:spPr bwMode="auto">
                          <a:xfrm>
                            <a:off x="721" y="307"/>
                            <a:ext cx="10079" cy="326"/>
                          </a:xfrm>
                          <a:prstGeom prst="rect">
                            <a:avLst/>
                          </a:prstGeom>
                          <a:solidFill>
                            <a:srgbClr val="9A9158"/>
                          </a:solidFill>
                          <a:ln>
                            <a:noFill/>
                          </a:ln>
                        </wps:spPr>
                        <wps:txbx>
                          <w:txbxContent>
                            <w:p w14:paraId="1328B2A3" w14:textId="3628042A" w:rsidR="006973F2" w:rsidRPr="00207D1A" w:rsidRDefault="00481896">
                              <w:pPr>
                                <w:spacing w:before="53"/>
                                <w:ind w:left="131"/>
                                <w:rPr>
                                  <w:sz w:val="21"/>
                                  <w:lang w:val="en-US"/>
                                </w:rPr>
                              </w:pPr>
                              <w:r>
                                <w:rPr>
                                  <w:color w:val="FFFFFF"/>
                                  <w:sz w:val="21"/>
                                </w:rPr>
                                <w:t>HÌNH</w:t>
                              </w:r>
                              <w:r>
                                <w:rPr>
                                  <w:color w:val="FFFFFF"/>
                                  <w:spacing w:val="6"/>
                                  <w:sz w:val="21"/>
                                </w:rPr>
                                <w:t xml:space="preserve"> </w:t>
                              </w:r>
                              <w:r>
                                <w:rPr>
                                  <w:color w:val="FFFFFF"/>
                                  <w:sz w:val="21"/>
                                </w:rPr>
                                <w:t>8.1</w:t>
                              </w:r>
                              <w:r>
                                <w:rPr>
                                  <w:color w:val="FFFFFF"/>
                                  <w:spacing w:val="6"/>
                                  <w:sz w:val="21"/>
                                </w:rPr>
                                <w:t xml:space="preserve"> </w:t>
                              </w:r>
                              <w:r>
                                <w:rPr>
                                  <w:color w:val="FFFFFF"/>
                                  <w:sz w:val="21"/>
                                </w:rPr>
                                <w:t>MÔ</w:t>
                              </w:r>
                              <w:r>
                                <w:rPr>
                                  <w:color w:val="FFFFFF"/>
                                  <w:spacing w:val="6"/>
                                  <w:sz w:val="21"/>
                                </w:rPr>
                                <w:t xml:space="preserve"> </w:t>
                              </w:r>
                              <w:r>
                                <w:rPr>
                                  <w:color w:val="FFFFFF"/>
                                  <w:sz w:val="21"/>
                                </w:rPr>
                                <w:t>HÌNH</w:t>
                              </w:r>
                              <w:r>
                                <w:rPr>
                                  <w:color w:val="FFFFFF"/>
                                  <w:spacing w:val="7"/>
                                  <w:sz w:val="21"/>
                                </w:rPr>
                                <w:t xml:space="preserve"> </w:t>
                              </w:r>
                              <w:r w:rsidR="00207D1A">
                                <w:rPr>
                                  <w:color w:val="FFFFFF"/>
                                  <w:sz w:val="21"/>
                                  <w:lang w:val="en-US"/>
                                </w:rPr>
                                <w:t>CƠ SỞ DỮ LIỆU</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3BCE97" id="Nhóm 107" o:spid="_x0000_s1046" style="position:absolute;margin-left:36pt;margin-top:15.4pt;width:7in;height:293.25pt;z-index:-15727104;mso-wrap-distance-left:0;mso-wrap-distance-right:0;mso-position-horizontal-relative:page" coordorigin="720,308" coordsize="10080,58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">
                <v:rect id="Rectangle 545" o:spid="_x0000_s1047" style="position:absolute;left:720;top:307;width:10080;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" fillcolor="#9a9158" stroked="f"/>
                <v:rect id="Rectangle 544" o:spid="_x0000_s1048" style="position:absolute;left:721;top:633;width:10079;height:5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" fillcolor="#eadcc4" stroked="f"/>
                <v:shape id="Picture 543" o:spid="_x0000_s1049" type="#_x0000_t75" style="position:absolute;left:1200;top:903;width:9121;height:4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">
                  <v:imagedata r:id="rId18" o:title=""/>
                </v:shape>
                <v:shape id="Text Box 542" o:spid="_x0000_s1050" type="#_x0000_t202" style="position:absolute;left:721;top:307;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" fillcolor="#9a9158" stroked="f">
                  <v:textbox inset="0,0,0,0">
                    <w:txbxContent>
                      <w:p w14:paraId="1328B2A3" w14:textId="3628042A" w:rsidR="006973F2" w:rsidRPr="00207D1A" w:rsidRDefault="00481896">
                        <w:pPr>
                          <w:spacing w:before="53"/>
                          <w:ind w:left="131"/>
                          <w:rPr>
                            <w:sz w:val="21"/>
                            <w:lang w:val="en-US"/>
                          </w:rPr>
                        </w:pPr>
                        <w:r>
                          <w:rPr>
                            <w:color w:val="FFFFFF"/>
                            <w:sz w:val="21"/>
                          </w:rPr>
                          <w:t>HÌNH</w:t>
                        </w:r>
                        <w:r>
                          <w:rPr>
                            <w:color w:val="FFFFFF"/>
                            <w:spacing w:val="6"/>
                            <w:sz w:val="21"/>
                          </w:rPr>
                          <w:t xml:space="preserve"> </w:t>
                        </w:r>
                        <w:r>
                          <w:rPr>
                            <w:color w:val="FFFFFF"/>
                            <w:sz w:val="21"/>
                          </w:rPr>
                          <w:t>8.1</w:t>
                        </w:r>
                        <w:r>
                          <w:rPr>
                            <w:color w:val="FFFFFF"/>
                            <w:spacing w:val="6"/>
                            <w:sz w:val="21"/>
                          </w:rPr>
                          <w:t xml:space="preserve"> </w:t>
                        </w:r>
                        <w:r>
                          <w:rPr>
                            <w:color w:val="FFFFFF"/>
                            <w:sz w:val="21"/>
                          </w:rPr>
                          <w:t>MÔ</w:t>
                        </w:r>
                        <w:r>
                          <w:rPr>
                            <w:color w:val="FFFFFF"/>
                            <w:spacing w:val="6"/>
                            <w:sz w:val="21"/>
                          </w:rPr>
                          <w:t xml:space="preserve"> </w:t>
                        </w:r>
                        <w:r>
                          <w:rPr>
                            <w:color w:val="FFFFFF"/>
                            <w:sz w:val="21"/>
                          </w:rPr>
                          <w:t>HÌNH</w:t>
                        </w:r>
                        <w:r>
                          <w:rPr>
                            <w:color w:val="FFFFFF"/>
                            <w:spacing w:val="7"/>
                            <w:sz w:val="21"/>
                          </w:rPr>
                          <w:t xml:space="preserve"> </w:t>
                        </w:r>
                        <w:r w:rsidR="00207D1A">
                          <w:rPr>
                            <w:color w:val="FFFFFF"/>
                            <w:sz w:val="21"/>
                            <w:lang w:val="en-US"/>
                          </w:rPr>
                          <w:t>CƠ SỞ DỮ LIỆU</w:t>
                        </w:r>
                      </w:p>
                    </w:txbxContent>
                  </v:textbox>
                </v:shape>
                <w10:wrap type="topAndBottom" anchorx="page"/>
              </v:group>
            </w:pict>
          </mc:Fallback>
        </mc:AlternateContent>
      </w:r>
    </w:p>
    <w:p w14:paraId="5158A1A7" w14:textId="77777777" w:rsidR="006973F2" w:rsidRDefault="006973F2" w:rsidP="0073045F">
      <w:pPr>
        <w:pStyle w:val="ThnVnban"/>
        <w:spacing w:beforeLines="40" w:before="96"/>
        <w:rPr>
          <w:sz w:val="20"/>
        </w:rPr>
      </w:pPr>
    </w:p>
    <w:p w14:paraId="31E44F7B" w14:textId="77777777" w:rsidR="001B6A3D" w:rsidRDefault="00440B89" w:rsidP="0073045F">
      <w:pPr>
        <w:spacing w:line="346" w:lineRule="auto"/>
        <w:ind w:left="3119" w:right="868" w:firstLine="283"/>
        <w:rPr>
          <w:rFonts w:cs="Times New Roman"/>
          <w:color w:val="171514"/>
          <w:spacing w:val="-7"/>
          <w:w w:val="110"/>
          <w:szCs w:val="18"/>
          <w:lang w:val="en-US"/>
        </w:rPr>
      </w:pPr>
      <w:r w:rsidRPr="001B6A3D">
        <w:rPr>
          <w:rFonts w:cs="Times New Roman"/>
          <w:color w:val="171514"/>
          <w:spacing w:val="-7"/>
          <w:w w:val="110"/>
          <w:szCs w:val="18"/>
        </w:rPr>
        <w:t>Như bạn có thể thấy trong Hình 8.1, mô hình cơ sở dữ liệu chứa nhiều bảng.Tuy nhiên, để minh họa tập</w:t>
      </w:r>
      <w:r w:rsidR="001B6A3D">
        <w:rPr>
          <w:rFonts w:cs="Times New Roman"/>
          <w:color w:val="171514"/>
          <w:spacing w:val="-7"/>
          <w:w w:val="110"/>
          <w:szCs w:val="18"/>
          <w:lang w:val="en-US"/>
        </w:rPr>
        <w:t xml:space="preserve"> </w:t>
      </w:r>
      <w:r w:rsidRPr="001B6A3D">
        <w:rPr>
          <w:rFonts w:cs="Times New Roman"/>
          <w:color w:val="171514"/>
          <w:spacing w:val="-7"/>
          <w:w w:val="110"/>
          <w:szCs w:val="18"/>
        </w:rPr>
        <w:t xml:space="preserve">lệnh định nghĩa dữ liệu ban đầu, </w:t>
      </w:r>
      <w:r w:rsidR="00207D1A" w:rsidRPr="001B6A3D">
        <w:rPr>
          <w:rFonts w:cs="Times New Roman"/>
          <w:color w:val="171514"/>
          <w:spacing w:val="-7"/>
          <w:w w:val="110"/>
          <w:szCs w:val="18"/>
        </w:rPr>
        <w:t>ta sẽ chú ý tới</w:t>
      </w:r>
      <w:r w:rsidR="001B6A3D">
        <w:rPr>
          <w:rFonts w:cs="Times New Roman"/>
          <w:color w:val="171514"/>
          <w:spacing w:val="-7"/>
          <w:w w:val="110"/>
          <w:szCs w:val="18"/>
          <w:lang w:val="en-US"/>
        </w:rPr>
        <w:t xml:space="preserve"> </w:t>
      </w:r>
      <w:r w:rsidRPr="001B6A3D">
        <w:rPr>
          <w:rFonts w:cs="Times New Roman"/>
          <w:color w:val="171514"/>
          <w:spacing w:val="-7"/>
          <w:w w:val="110"/>
          <w:szCs w:val="18"/>
        </w:rPr>
        <w:t xml:space="preserve">các bảng PRODUCT và VENDOR. </w:t>
      </w:r>
      <w:r w:rsidR="00207D1A" w:rsidRPr="001B6A3D">
        <w:rPr>
          <w:rFonts w:cs="Times New Roman"/>
          <w:color w:val="171514"/>
          <w:spacing w:val="-7"/>
          <w:w w:val="110"/>
          <w:szCs w:val="18"/>
        </w:rPr>
        <w:t>Các bảng còn lại sẽ có thể được sử dụng trong phần Thực hành.</w:t>
      </w:r>
    </w:p>
    <w:p w14:paraId="288C2D3C" w14:textId="2C00B31E" w:rsidR="00440B89" w:rsidRPr="001B6A3D" w:rsidRDefault="00440B89" w:rsidP="0073045F">
      <w:pPr>
        <w:spacing w:line="346" w:lineRule="auto"/>
        <w:ind w:left="3119" w:right="868" w:firstLine="283"/>
        <w:rPr>
          <w:rFonts w:cs="Times New Roman"/>
          <w:color w:val="171514"/>
          <w:spacing w:val="-7"/>
          <w:w w:val="110"/>
          <w:szCs w:val="18"/>
        </w:rPr>
      </w:pPr>
      <w:r w:rsidRPr="001B6A3D">
        <w:rPr>
          <w:rFonts w:cs="Times New Roman"/>
          <w:color w:val="171514"/>
          <w:spacing w:val="-7"/>
          <w:w w:val="110"/>
          <w:szCs w:val="18"/>
        </w:rPr>
        <w:t xml:space="preserve">Để cung cấp cho bạn một </w:t>
      </w:r>
      <w:r w:rsidR="00207D1A" w:rsidRPr="001B6A3D">
        <w:rPr>
          <w:rFonts w:cs="Times New Roman"/>
          <w:color w:val="171514"/>
          <w:spacing w:val="-7"/>
          <w:w w:val="110"/>
          <w:szCs w:val="18"/>
        </w:rPr>
        <w:t>cái nhìn tổng thể</w:t>
      </w:r>
      <w:r w:rsidRPr="001B6A3D">
        <w:rPr>
          <w:rFonts w:cs="Times New Roman"/>
          <w:color w:val="171514"/>
          <w:spacing w:val="-7"/>
          <w:w w:val="110"/>
          <w:szCs w:val="18"/>
        </w:rPr>
        <w:t xml:space="preserve"> để hiểu các truy vấn SQL</w:t>
      </w:r>
      <w:r w:rsidR="00207D1A" w:rsidRPr="001B6A3D">
        <w:rPr>
          <w:rFonts w:cs="Times New Roman"/>
          <w:color w:val="171514"/>
          <w:spacing w:val="-7"/>
          <w:w w:val="110"/>
          <w:szCs w:val="18"/>
        </w:rPr>
        <w:t xml:space="preserve"> tác động như thế nào</w:t>
      </w:r>
      <w:r w:rsidRPr="001B6A3D">
        <w:rPr>
          <w:rFonts w:cs="Times New Roman"/>
          <w:color w:val="171514"/>
          <w:spacing w:val="-7"/>
          <w:w w:val="110"/>
          <w:szCs w:val="18"/>
        </w:rPr>
        <w:t>, nội dung  của các bảng PRODUCT và VENDOR được liệt kê trong Hình 8.2. Trong các bảng, hãy lưu ý</w:t>
      </w:r>
      <w:r w:rsidRPr="00A46F4A">
        <w:rPr>
          <w:rFonts w:cs="Times New Roman"/>
          <w:color w:val="171514"/>
          <w:spacing w:val="-8"/>
          <w:w w:val="105"/>
          <w:szCs w:val="18"/>
        </w:rPr>
        <w:t xml:space="preserve"> </w:t>
      </w:r>
      <w:r w:rsidRPr="00A46F4A">
        <w:rPr>
          <w:rFonts w:cs="Times New Roman"/>
          <w:color w:val="171514"/>
          <w:w w:val="105"/>
          <w:szCs w:val="18"/>
        </w:rPr>
        <w:t>các</w:t>
      </w:r>
      <w:r w:rsidRPr="006205AD">
        <w:rPr>
          <w:rFonts w:cs="Times New Roman"/>
          <w:color w:val="171514"/>
          <w:w w:val="105"/>
          <w:szCs w:val="18"/>
        </w:rPr>
        <w:t xml:space="preserve"> </w:t>
      </w:r>
      <w:r w:rsidRPr="00A46F4A">
        <w:rPr>
          <w:rFonts w:cs="Times New Roman"/>
          <w:color w:val="171514"/>
          <w:spacing w:val="-44"/>
          <w:w w:val="105"/>
          <w:szCs w:val="18"/>
        </w:rPr>
        <w:t xml:space="preserve"> </w:t>
      </w:r>
      <w:r w:rsidR="00207D1A">
        <w:rPr>
          <w:rFonts w:cs="Times New Roman"/>
          <w:color w:val="171514"/>
          <w:w w:val="105"/>
          <w:szCs w:val="18"/>
          <w:lang w:val="en-US"/>
        </w:rPr>
        <w:t>điểm</w:t>
      </w:r>
      <w:r w:rsidRPr="00A46F4A">
        <w:rPr>
          <w:rFonts w:cs="Times New Roman"/>
          <w:color w:val="171514"/>
          <w:spacing w:val="6"/>
          <w:w w:val="105"/>
          <w:szCs w:val="18"/>
        </w:rPr>
        <w:t xml:space="preserve"> </w:t>
      </w:r>
      <w:r w:rsidRPr="00A46F4A">
        <w:rPr>
          <w:rFonts w:cs="Times New Roman"/>
          <w:color w:val="171514"/>
          <w:w w:val="105"/>
          <w:szCs w:val="18"/>
        </w:rPr>
        <w:t>sau,</w:t>
      </w:r>
      <w:r w:rsidRPr="00A46F4A">
        <w:rPr>
          <w:rFonts w:cs="Times New Roman"/>
          <w:color w:val="171514"/>
          <w:spacing w:val="6"/>
          <w:w w:val="105"/>
          <w:szCs w:val="18"/>
        </w:rPr>
        <w:t xml:space="preserve"> </w:t>
      </w:r>
      <w:r w:rsidRPr="00A46F4A">
        <w:rPr>
          <w:rFonts w:cs="Times New Roman"/>
          <w:color w:val="171514"/>
          <w:w w:val="105"/>
          <w:szCs w:val="18"/>
        </w:rPr>
        <w:t>tương</w:t>
      </w:r>
      <w:r w:rsidRPr="00A46F4A">
        <w:rPr>
          <w:rFonts w:cs="Times New Roman"/>
          <w:color w:val="171514"/>
          <w:spacing w:val="6"/>
          <w:w w:val="105"/>
          <w:szCs w:val="18"/>
        </w:rPr>
        <w:t xml:space="preserve"> </w:t>
      </w:r>
      <w:r w:rsidRPr="00A46F4A">
        <w:rPr>
          <w:rFonts w:cs="Times New Roman"/>
          <w:color w:val="171514"/>
          <w:w w:val="105"/>
          <w:szCs w:val="18"/>
        </w:rPr>
        <w:t>ứng</w:t>
      </w:r>
      <w:r w:rsidRPr="00A46F4A">
        <w:rPr>
          <w:rFonts w:cs="Times New Roman"/>
          <w:color w:val="171514"/>
          <w:spacing w:val="6"/>
          <w:w w:val="105"/>
          <w:szCs w:val="18"/>
        </w:rPr>
        <w:t xml:space="preserve"> </w:t>
      </w:r>
      <w:r w:rsidRPr="00A46F4A">
        <w:rPr>
          <w:rFonts w:cs="Times New Roman"/>
          <w:color w:val="171514"/>
          <w:w w:val="105"/>
          <w:szCs w:val="18"/>
        </w:rPr>
        <w:t>với</w:t>
      </w:r>
      <w:r w:rsidRPr="00A46F4A">
        <w:rPr>
          <w:rFonts w:cs="Times New Roman"/>
          <w:color w:val="171514"/>
          <w:spacing w:val="6"/>
          <w:w w:val="105"/>
          <w:szCs w:val="18"/>
        </w:rPr>
        <w:t xml:space="preserve"> </w:t>
      </w:r>
      <w:r w:rsidRPr="00A46F4A">
        <w:rPr>
          <w:rFonts w:cs="Times New Roman"/>
          <w:color w:val="171514"/>
          <w:w w:val="105"/>
          <w:szCs w:val="18"/>
        </w:rPr>
        <w:t>các</w:t>
      </w:r>
      <w:r w:rsidRPr="00A46F4A">
        <w:rPr>
          <w:rFonts w:cs="Times New Roman"/>
          <w:color w:val="171514"/>
          <w:spacing w:val="6"/>
          <w:w w:val="105"/>
          <w:szCs w:val="18"/>
        </w:rPr>
        <w:t xml:space="preserve"> </w:t>
      </w:r>
      <w:r w:rsidRPr="00A46F4A">
        <w:rPr>
          <w:rFonts w:cs="Times New Roman"/>
          <w:color w:val="171514"/>
          <w:w w:val="105"/>
          <w:szCs w:val="18"/>
        </w:rPr>
        <w:t>quy</w:t>
      </w:r>
      <w:r w:rsidRPr="00A46F4A">
        <w:rPr>
          <w:rFonts w:cs="Times New Roman"/>
          <w:color w:val="171514"/>
          <w:spacing w:val="6"/>
          <w:w w:val="105"/>
          <w:szCs w:val="18"/>
        </w:rPr>
        <w:t xml:space="preserve"> </w:t>
      </w:r>
      <w:r w:rsidRPr="00A46F4A">
        <w:rPr>
          <w:rFonts w:cs="Times New Roman"/>
          <w:color w:val="171514"/>
          <w:w w:val="105"/>
          <w:szCs w:val="18"/>
        </w:rPr>
        <w:t>tắc</w:t>
      </w:r>
      <w:r w:rsidRPr="00A46F4A">
        <w:rPr>
          <w:rFonts w:cs="Times New Roman"/>
          <w:color w:val="171514"/>
          <w:spacing w:val="6"/>
          <w:w w:val="105"/>
          <w:szCs w:val="18"/>
        </w:rPr>
        <w:t xml:space="preserve"> </w:t>
      </w:r>
      <w:r w:rsidR="00207D1A">
        <w:rPr>
          <w:rFonts w:cs="Times New Roman"/>
          <w:color w:val="171514"/>
          <w:w w:val="105"/>
          <w:szCs w:val="18"/>
          <w:lang w:val="en-US"/>
        </w:rPr>
        <w:t>nghiệp vụ</w:t>
      </w:r>
      <w:r w:rsidRPr="00A46F4A">
        <w:rPr>
          <w:rFonts w:cs="Times New Roman"/>
          <w:color w:val="171514"/>
          <w:spacing w:val="6"/>
          <w:w w:val="105"/>
          <w:szCs w:val="18"/>
        </w:rPr>
        <w:t xml:space="preserve"> </w:t>
      </w:r>
      <w:r w:rsidRPr="00A46F4A">
        <w:rPr>
          <w:rFonts w:cs="Times New Roman"/>
          <w:color w:val="171514"/>
          <w:w w:val="105"/>
          <w:szCs w:val="18"/>
        </w:rPr>
        <w:t>được</w:t>
      </w:r>
      <w:r w:rsidRPr="00A46F4A">
        <w:rPr>
          <w:rFonts w:cs="Times New Roman"/>
          <w:color w:val="171514"/>
          <w:spacing w:val="6"/>
          <w:w w:val="105"/>
          <w:szCs w:val="18"/>
        </w:rPr>
        <w:t xml:space="preserve"> </w:t>
      </w:r>
      <w:r w:rsidR="00207D1A">
        <w:rPr>
          <w:rFonts w:cs="Times New Roman"/>
          <w:color w:val="171514"/>
          <w:w w:val="105"/>
          <w:szCs w:val="18"/>
          <w:lang w:val="en-US"/>
        </w:rPr>
        <w:t>biểu diễn</w:t>
      </w:r>
      <w:r w:rsidRPr="00A46F4A">
        <w:rPr>
          <w:rFonts w:cs="Times New Roman"/>
          <w:color w:val="171514"/>
          <w:spacing w:val="7"/>
          <w:w w:val="105"/>
          <w:szCs w:val="18"/>
        </w:rPr>
        <w:t xml:space="preserve"> </w:t>
      </w:r>
      <w:r w:rsidRPr="00A46F4A">
        <w:rPr>
          <w:rFonts w:cs="Times New Roman"/>
          <w:color w:val="171514"/>
          <w:w w:val="105"/>
          <w:szCs w:val="18"/>
        </w:rPr>
        <w:t>trong</w:t>
      </w:r>
      <w:r w:rsidRPr="00A46F4A">
        <w:rPr>
          <w:rFonts w:cs="Times New Roman"/>
          <w:color w:val="171514"/>
          <w:spacing w:val="6"/>
          <w:w w:val="105"/>
          <w:szCs w:val="18"/>
        </w:rPr>
        <w:t xml:space="preserve"> </w:t>
      </w:r>
      <w:r w:rsidRPr="00A46F4A">
        <w:rPr>
          <w:rFonts w:cs="Times New Roman"/>
          <w:color w:val="171514"/>
          <w:w w:val="105"/>
          <w:szCs w:val="18"/>
        </w:rPr>
        <w:t>ERD</w:t>
      </w:r>
      <w:r w:rsidRPr="00A46F4A">
        <w:rPr>
          <w:rFonts w:cs="Times New Roman"/>
          <w:color w:val="171514"/>
          <w:spacing w:val="6"/>
          <w:w w:val="105"/>
          <w:szCs w:val="18"/>
        </w:rPr>
        <w:t xml:space="preserve"> </w:t>
      </w:r>
      <w:r w:rsidR="00207D1A">
        <w:rPr>
          <w:rFonts w:cs="Times New Roman"/>
          <w:color w:val="171514"/>
          <w:w w:val="105"/>
          <w:szCs w:val="18"/>
          <w:lang w:val="en-US"/>
        </w:rPr>
        <w:t>ở h</w:t>
      </w:r>
      <w:r w:rsidRPr="00A46F4A">
        <w:rPr>
          <w:rFonts w:cs="Times New Roman"/>
          <w:color w:val="171514"/>
          <w:w w:val="105"/>
          <w:szCs w:val="18"/>
        </w:rPr>
        <w:t>ình</w:t>
      </w:r>
      <w:r w:rsidRPr="00A46F4A">
        <w:rPr>
          <w:rFonts w:cs="Times New Roman"/>
          <w:color w:val="171514"/>
          <w:spacing w:val="-4"/>
          <w:w w:val="105"/>
          <w:szCs w:val="18"/>
        </w:rPr>
        <w:t xml:space="preserve"> </w:t>
      </w:r>
      <w:r w:rsidRPr="00A46F4A">
        <w:rPr>
          <w:rFonts w:cs="Times New Roman"/>
          <w:color w:val="171514"/>
          <w:w w:val="105"/>
          <w:szCs w:val="18"/>
        </w:rPr>
        <w:t>8.1:</w:t>
      </w:r>
    </w:p>
    <w:p w14:paraId="24B0192F" w14:textId="5F8FE989" w:rsidR="00440B89" w:rsidRPr="00A46F4A" w:rsidRDefault="00440B89" w:rsidP="0073045F">
      <w:pPr>
        <w:pStyle w:val="oancuaDanhsach"/>
        <w:numPr>
          <w:ilvl w:val="1"/>
          <w:numId w:val="30"/>
        </w:numPr>
        <w:tabs>
          <w:tab w:val="left" w:pos="3381"/>
        </w:tabs>
        <w:spacing w:before="40" w:line="260" w:lineRule="exact"/>
        <w:ind w:right="930"/>
        <w:rPr>
          <w:rFonts w:cs="Times New Roman"/>
          <w:szCs w:val="18"/>
        </w:rPr>
      </w:pPr>
      <w:r w:rsidRPr="00A46F4A">
        <w:rPr>
          <w:rFonts w:cs="Times New Roman"/>
          <w:color w:val="171514"/>
          <w:w w:val="105"/>
          <w:szCs w:val="18"/>
        </w:rPr>
        <w:t xml:space="preserve">Bảng VENDOR chứa các nhà cung cấp không được tham chiếu trong bảng </w:t>
      </w:r>
      <w:r w:rsidRPr="00A46F4A">
        <w:rPr>
          <w:rFonts w:cs="Times New Roman"/>
          <w:color w:val="171514"/>
          <w:w w:val="105"/>
          <w:szCs w:val="18"/>
          <w:lang w:val="en-US"/>
        </w:rPr>
        <w:t>PRODUCT</w:t>
      </w:r>
      <w:r w:rsidRPr="00A46F4A">
        <w:rPr>
          <w:rFonts w:cs="Times New Roman"/>
          <w:color w:val="171514"/>
          <w:w w:val="105"/>
          <w:szCs w:val="18"/>
        </w:rPr>
        <w:t xml:space="preserve">. </w:t>
      </w:r>
      <w:r w:rsidR="008C1E59">
        <w:rPr>
          <w:rFonts w:cs="Times New Roman"/>
          <w:color w:val="171514"/>
          <w:w w:val="105"/>
          <w:szCs w:val="18"/>
          <w:lang w:val="en-US"/>
        </w:rPr>
        <w:t>Những người</w:t>
      </w:r>
      <w:r w:rsidRPr="00A46F4A">
        <w:rPr>
          <w:rFonts w:cs="Times New Roman"/>
          <w:color w:val="171514"/>
          <w:spacing w:val="1"/>
          <w:w w:val="105"/>
          <w:szCs w:val="18"/>
        </w:rPr>
        <w:t xml:space="preserve"> </w:t>
      </w:r>
      <w:r w:rsidRPr="00A46F4A">
        <w:rPr>
          <w:rFonts w:cs="Times New Roman"/>
          <w:color w:val="171514"/>
          <w:w w:val="105"/>
          <w:szCs w:val="18"/>
        </w:rPr>
        <w:t xml:space="preserve">thiết kế cơ sở dữ liệu lưu ý khả năng đó bằng cách nói rằng </w:t>
      </w:r>
      <w:r w:rsidRPr="006205AD">
        <w:rPr>
          <w:rFonts w:cs="Times New Roman"/>
          <w:color w:val="171514"/>
          <w:w w:val="105"/>
          <w:szCs w:val="18"/>
        </w:rPr>
        <w:t>PRODUCT</w:t>
      </w:r>
      <w:r w:rsidRPr="00A46F4A">
        <w:rPr>
          <w:rFonts w:cs="Times New Roman"/>
          <w:color w:val="171514"/>
          <w:w w:val="105"/>
          <w:szCs w:val="18"/>
        </w:rPr>
        <w:t xml:space="preserve"> là tùy chọn</w:t>
      </w:r>
      <w:r w:rsidR="008C1E59">
        <w:rPr>
          <w:rFonts w:cs="Times New Roman"/>
          <w:color w:val="171514"/>
          <w:w w:val="105"/>
          <w:szCs w:val="18"/>
          <w:lang w:val="en-US"/>
        </w:rPr>
        <w:t xml:space="preserve"> (tức liên kết yếu)</w:t>
      </w:r>
      <w:r w:rsidRPr="00A46F4A">
        <w:rPr>
          <w:rFonts w:cs="Times New Roman"/>
          <w:color w:val="171514"/>
          <w:w w:val="105"/>
          <w:szCs w:val="18"/>
        </w:rPr>
        <w:t xml:space="preserve"> đối với </w:t>
      </w:r>
      <w:r w:rsidRPr="006205AD">
        <w:rPr>
          <w:rFonts w:cs="Times New Roman"/>
          <w:color w:val="171514"/>
          <w:w w:val="105"/>
          <w:szCs w:val="18"/>
        </w:rPr>
        <w:t>VENDOR</w:t>
      </w:r>
      <w:r w:rsidRPr="00A46F4A">
        <w:rPr>
          <w:rFonts w:cs="Times New Roman"/>
          <w:color w:val="171514"/>
          <w:w w:val="105"/>
          <w:szCs w:val="18"/>
        </w:rPr>
        <w:t>;</w:t>
      </w:r>
      <w:r w:rsidRPr="00A46F4A">
        <w:rPr>
          <w:rFonts w:cs="Times New Roman"/>
          <w:color w:val="171514"/>
          <w:spacing w:val="-1"/>
          <w:w w:val="105"/>
          <w:szCs w:val="18"/>
        </w:rPr>
        <w:t xml:space="preserve"> </w:t>
      </w:r>
      <w:r w:rsidRPr="00A46F4A">
        <w:rPr>
          <w:rFonts w:cs="Times New Roman"/>
          <w:color w:val="171514"/>
          <w:w w:val="105"/>
          <w:szCs w:val="18"/>
        </w:rPr>
        <w:t>một</w:t>
      </w:r>
      <w:r w:rsidRPr="00A46F4A">
        <w:rPr>
          <w:rFonts w:cs="Times New Roman"/>
          <w:color w:val="171514"/>
          <w:spacing w:val="-2"/>
          <w:w w:val="105"/>
          <w:szCs w:val="18"/>
        </w:rPr>
        <w:t xml:space="preserve"> </w:t>
      </w:r>
      <w:r w:rsidRPr="00A46F4A">
        <w:rPr>
          <w:rFonts w:cs="Times New Roman"/>
          <w:color w:val="171514"/>
          <w:w w:val="105"/>
          <w:szCs w:val="18"/>
        </w:rPr>
        <w:t>nhà</w:t>
      </w:r>
      <w:r w:rsidRPr="00A46F4A">
        <w:rPr>
          <w:rFonts w:cs="Times New Roman"/>
          <w:color w:val="171514"/>
          <w:spacing w:val="-1"/>
          <w:w w:val="105"/>
          <w:szCs w:val="18"/>
        </w:rPr>
        <w:t xml:space="preserve"> </w:t>
      </w:r>
      <w:r w:rsidRPr="00A46F4A">
        <w:rPr>
          <w:rFonts w:cs="Times New Roman"/>
          <w:color w:val="171514"/>
          <w:w w:val="105"/>
          <w:szCs w:val="18"/>
        </w:rPr>
        <w:t>cung</w:t>
      </w:r>
      <w:r w:rsidRPr="00A46F4A">
        <w:rPr>
          <w:rFonts w:cs="Times New Roman"/>
          <w:color w:val="171514"/>
          <w:spacing w:val="-1"/>
          <w:w w:val="105"/>
          <w:szCs w:val="18"/>
        </w:rPr>
        <w:t xml:space="preserve"> </w:t>
      </w:r>
      <w:r w:rsidRPr="00A46F4A">
        <w:rPr>
          <w:rFonts w:cs="Times New Roman"/>
          <w:color w:val="171514"/>
          <w:w w:val="105"/>
          <w:szCs w:val="18"/>
        </w:rPr>
        <w:t>cấp</w:t>
      </w:r>
      <w:r w:rsidRPr="00A46F4A">
        <w:rPr>
          <w:rFonts w:cs="Times New Roman"/>
          <w:color w:val="171514"/>
          <w:spacing w:val="-2"/>
          <w:w w:val="105"/>
          <w:szCs w:val="18"/>
        </w:rPr>
        <w:t xml:space="preserve"> </w:t>
      </w:r>
      <w:r w:rsidRPr="00A46F4A">
        <w:rPr>
          <w:rFonts w:cs="Times New Roman"/>
          <w:color w:val="171514"/>
          <w:w w:val="105"/>
          <w:szCs w:val="18"/>
        </w:rPr>
        <w:t>có</w:t>
      </w:r>
      <w:r w:rsidRPr="00A46F4A">
        <w:rPr>
          <w:rFonts w:cs="Times New Roman"/>
          <w:color w:val="171514"/>
          <w:spacing w:val="-1"/>
          <w:w w:val="105"/>
          <w:szCs w:val="18"/>
        </w:rPr>
        <w:t xml:space="preserve"> </w:t>
      </w:r>
      <w:r w:rsidRPr="00A46F4A">
        <w:rPr>
          <w:rFonts w:cs="Times New Roman"/>
          <w:color w:val="171514"/>
          <w:w w:val="105"/>
          <w:szCs w:val="18"/>
        </w:rPr>
        <w:t>thể</w:t>
      </w:r>
      <w:r w:rsidRPr="00A46F4A">
        <w:rPr>
          <w:rFonts w:cs="Times New Roman"/>
          <w:color w:val="171514"/>
          <w:spacing w:val="-2"/>
          <w:w w:val="105"/>
          <w:szCs w:val="18"/>
        </w:rPr>
        <w:t xml:space="preserve"> </w:t>
      </w:r>
      <w:r w:rsidR="008C1E59">
        <w:rPr>
          <w:rFonts w:cs="Times New Roman"/>
          <w:color w:val="171514"/>
          <w:w w:val="105"/>
          <w:szCs w:val="18"/>
          <w:lang w:val="en-US"/>
        </w:rPr>
        <w:t>có</w:t>
      </w:r>
      <w:r w:rsidRPr="00A46F4A">
        <w:rPr>
          <w:rFonts w:cs="Times New Roman"/>
          <w:color w:val="171514"/>
          <w:spacing w:val="-1"/>
          <w:w w:val="105"/>
          <w:szCs w:val="18"/>
        </w:rPr>
        <w:t xml:space="preserve"> </w:t>
      </w:r>
      <w:r w:rsidRPr="00A46F4A">
        <w:rPr>
          <w:rFonts w:cs="Times New Roman"/>
          <w:color w:val="171514"/>
          <w:w w:val="105"/>
          <w:szCs w:val="18"/>
        </w:rPr>
        <w:t>mà</w:t>
      </w:r>
      <w:r w:rsidRPr="00A46F4A">
        <w:rPr>
          <w:rFonts w:cs="Times New Roman"/>
          <w:color w:val="171514"/>
          <w:spacing w:val="-2"/>
          <w:w w:val="105"/>
          <w:szCs w:val="18"/>
        </w:rPr>
        <w:t xml:space="preserve"> </w:t>
      </w:r>
      <w:r w:rsidRPr="00A46F4A">
        <w:rPr>
          <w:rFonts w:cs="Times New Roman"/>
          <w:color w:val="171514"/>
          <w:w w:val="105"/>
          <w:szCs w:val="18"/>
        </w:rPr>
        <w:t>không</w:t>
      </w:r>
      <w:r w:rsidRPr="00A46F4A">
        <w:rPr>
          <w:rFonts w:cs="Times New Roman"/>
          <w:color w:val="171514"/>
          <w:spacing w:val="-1"/>
          <w:w w:val="105"/>
          <w:szCs w:val="18"/>
        </w:rPr>
        <w:t xml:space="preserve"> </w:t>
      </w:r>
      <w:r w:rsidRPr="00A46F4A">
        <w:rPr>
          <w:rFonts w:cs="Times New Roman"/>
          <w:color w:val="171514"/>
          <w:w w:val="105"/>
          <w:szCs w:val="18"/>
        </w:rPr>
        <w:t>cần</w:t>
      </w:r>
      <w:r w:rsidRPr="00A46F4A">
        <w:rPr>
          <w:rFonts w:cs="Times New Roman"/>
          <w:color w:val="171514"/>
          <w:spacing w:val="-2"/>
          <w:w w:val="105"/>
          <w:szCs w:val="18"/>
        </w:rPr>
        <w:t xml:space="preserve"> </w:t>
      </w:r>
      <w:r w:rsidR="008C1E59">
        <w:rPr>
          <w:rFonts w:cs="Times New Roman"/>
          <w:color w:val="171514"/>
          <w:w w:val="105"/>
          <w:szCs w:val="18"/>
          <w:lang w:val="en-US"/>
        </w:rPr>
        <w:t>cung cấp</w:t>
      </w:r>
      <w:r w:rsidRPr="00A46F4A">
        <w:rPr>
          <w:rFonts w:cs="Times New Roman"/>
          <w:color w:val="171514"/>
          <w:spacing w:val="-2"/>
          <w:w w:val="105"/>
          <w:szCs w:val="18"/>
        </w:rPr>
        <w:t xml:space="preserve"> </w:t>
      </w:r>
      <w:r w:rsidRPr="00A46F4A">
        <w:rPr>
          <w:rFonts w:cs="Times New Roman"/>
          <w:color w:val="171514"/>
          <w:w w:val="105"/>
          <w:szCs w:val="18"/>
        </w:rPr>
        <w:t>sản</w:t>
      </w:r>
      <w:r w:rsidRPr="00A46F4A">
        <w:rPr>
          <w:rFonts w:cs="Times New Roman"/>
          <w:color w:val="171514"/>
          <w:spacing w:val="-1"/>
          <w:w w:val="105"/>
          <w:szCs w:val="18"/>
        </w:rPr>
        <w:t xml:space="preserve"> </w:t>
      </w:r>
      <w:r w:rsidRPr="00A46F4A">
        <w:rPr>
          <w:rFonts w:cs="Times New Roman"/>
          <w:color w:val="171514"/>
          <w:w w:val="105"/>
          <w:szCs w:val="18"/>
        </w:rPr>
        <w:t>phẩm.</w:t>
      </w:r>
      <w:r w:rsidRPr="00A46F4A">
        <w:rPr>
          <w:rFonts w:cs="Times New Roman"/>
          <w:color w:val="171514"/>
          <w:spacing w:val="-2"/>
          <w:w w:val="105"/>
          <w:szCs w:val="18"/>
        </w:rPr>
        <w:t xml:space="preserve"> </w:t>
      </w:r>
      <w:r w:rsidR="008C1E59">
        <w:rPr>
          <w:rFonts w:cs="Times New Roman"/>
          <w:color w:val="171514"/>
          <w:w w:val="105"/>
          <w:szCs w:val="18"/>
          <w:lang w:val="en-US"/>
        </w:rPr>
        <w:t>Về</w:t>
      </w:r>
      <w:r w:rsidRPr="00A46F4A">
        <w:rPr>
          <w:rFonts w:cs="Times New Roman"/>
          <w:color w:val="171514"/>
          <w:spacing w:val="7"/>
          <w:w w:val="105"/>
          <w:szCs w:val="18"/>
        </w:rPr>
        <w:t xml:space="preserve"> </w:t>
      </w:r>
      <w:r w:rsidRPr="00A46F4A">
        <w:rPr>
          <w:rFonts w:cs="Times New Roman"/>
          <w:color w:val="171514"/>
          <w:w w:val="105"/>
          <w:szCs w:val="18"/>
        </w:rPr>
        <w:t>các</w:t>
      </w:r>
      <w:r w:rsidRPr="00A46F4A">
        <w:rPr>
          <w:rFonts w:cs="Times New Roman"/>
          <w:color w:val="171514"/>
          <w:spacing w:val="7"/>
          <w:w w:val="105"/>
          <w:szCs w:val="18"/>
        </w:rPr>
        <w:t xml:space="preserve"> </w:t>
      </w:r>
      <w:r w:rsidRPr="00A46F4A">
        <w:rPr>
          <w:rFonts w:cs="Times New Roman"/>
          <w:color w:val="171514"/>
          <w:w w:val="105"/>
          <w:szCs w:val="18"/>
        </w:rPr>
        <w:t>mối</w:t>
      </w:r>
      <w:r w:rsidRPr="00A46F4A">
        <w:rPr>
          <w:rFonts w:cs="Times New Roman"/>
          <w:color w:val="171514"/>
          <w:spacing w:val="8"/>
          <w:w w:val="105"/>
          <w:szCs w:val="18"/>
        </w:rPr>
        <w:t xml:space="preserve"> </w:t>
      </w:r>
      <w:r w:rsidRPr="00A46F4A">
        <w:rPr>
          <w:rFonts w:cs="Times New Roman"/>
          <w:color w:val="171514"/>
          <w:w w:val="105"/>
          <w:szCs w:val="18"/>
        </w:rPr>
        <w:t>quan</w:t>
      </w:r>
      <w:r w:rsidRPr="00A46F4A">
        <w:rPr>
          <w:rFonts w:cs="Times New Roman"/>
          <w:color w:val="171514"/>
          <w:spacing w:val="7"/>
          <w:w w:val="105"/>
          <w:szCs w:val="18"/>
        </w:rPr>
        <w:t xml:space="preserve"> </w:t>
      </w:r>
      <w:r w:rsidRPr="00A46F4A">
        <w:rPr>
          <w:rFonts w:cs="Times New Roman"/>
          <w:color w:val="171514"/>
          <w:w w:val="105"/>
          <w:szCs w:val="18"/>
        </w:rPr>
        <w:t>hệ</w:t>
      </w:r>
      <w:r w:rsidRPr="00A46F4A">
        <w:rPr>
          <w:rFonts w:cs="Times New Roman"/>
          <w:color w:val="171514"/>
          <w:spacing w:val="7"/>
          <w:w w:val="105"/>
          <w:szCs w:val="18"/>
        </w:rPr>
        <w:t xml:space="preserve"> </w:t>
      </w:r>
      <w:r w:rsidRPr="00A46F4A">
        <w:rPr>
          <w:rFonts w:cs="Times New Roman"/>
          <w:color w:val="171514"/>
          <w:w w:val="105"/>
          <w:szCs w:val="18"/>
        </w:rPr>
        <w:t>tùy</w:t>
      </w:r>
      <w:r w:rsidRPr="00A46F4A">
        <w:rPr>
          <w:rFonts w:cs="Times New Roman"/>
          <w:color w:val="171514"/>
          <w:spacing w:val="7"/>
          <w:w w:val="105"/>
          <w:szCs w:val="18"/>
        </w:rPr>
        <w:t xml:space="preserve"> </w:t>
      </w:r>
      <w:r w:rsidRPr="00A46F4A">
        <w:rPr>
          <w:rFonts w:cs="Times New Roman"/>
          <w:color w:val="171514"/>
          <w:w w:val="105"/>
          <w:szCs w:val="18"/>
        </w:rPr>
        <w:t>chọn</w:t>
      </w:r>
      <w:r w:rsidRPr="00A46F4A">
        <w:rPr>
          <w:rFonts w:cs="Times New Roman"/>
          <w:color w:val="171514"/>
          <w:spacing w:val="8"/>
          <w:w w:val="105"/>
          <w:szCs w:val="18"/>
        </w:rPr>
        <w:t xml:space="preserve"> </w:t>
      </w:r>
      <w:r w:rsidRPr="00A46F4A">
        <w:rPr>
          <w:rFonts w:cs="Times New Roman"/>
          <w:color w:val="171514"/>
          <w:w w:val="105"/>
          <w:szCs w:val="18"/>
        </w:rPr>
        <w:t>như</w:t>
      </w:r>
      <w:r w:rsidRPr="00A46F4A">
        <w:rPr>
          <w:rFonts w:cs="Times New Roman"/>
          <w:color w:val="171514"/>
          <w:spacing w:val="7"/>
          <w:w w:val="105"/>
          <w:szCs w:val="18"/>
        </w:rPr>
        <w:t xml:space="preserve"> </w:t>
      </w:r>
      <w:r w:rsidRPr="00A46F4A">
        <w:rPr>
          <w:rFonts w:cs="Times New Roman"/>
          <w:color w:val="171514"/>
          <w:w w:val="105"/>
          <w:szCs w:val="18"/>
        </w:rPr>
        <w:t>vậy</w:t>
      </w:r>
      <w:r w:rsidR="008C1E59">
        <w:rPr>
          <w:rFonts w:cs="Times New Roman"/>
          <w:color w:val="171514"/>
          <w:w w:val="105"/>
          <w:szCs w:val="18"/>
          <w:lang w:val="en-US"/>
        </w:rPr>
        <w:t>, xem lại</w:t>
      </w:r>
      <w:r w:rsidRPr="00A46F4A">
        <w:rPr>
          <w:rFonts w:cs="Times New Roman"/>
          <w:color w:val="171514"/>
          <w:spacing w:val="7"/>
          <w:w w:val="105"/>
          <w:szCs w:val="18"/>
        </w:rPr>
        <w:t xml:space="preserve"> </w:t>
      </w:r>
      <w:r w:rsidRPr="00A46F4A">
        <w:rPr>
          <w:rFonts w:cs="Times New Roman"/>
          <w:color w:val="171514"/>
          <w:w w:val="105"/>
          <w:szCs w:val="18"/>
        </w:rPr>
        <w:t>trong</w:t>
      </w:r>
      <w:r w:rsidRPr="00A46F4A">
        <w:rPr>
          <w:rFonts w:cs="Times New Roman"/>
          <w:color w:val="171514"/>
          <w:spacing w:val="7"/>
          <w:w w:val="105"/>
          <w:szCs w:val="18"/>
        </w:rPr>
        <w:t xml:space="preserve"> </w:t>
      </w:r>
      <w:r w:rsidRPr="00A46F4A">
        <w:rPr>
          <w:rFonts w:cs="Times New Roman"/>
          <w:color w:val="171514"/>
          <w:w w:val="105"/>
          <w:szCs w:val="18"/>
        </w:rPr>
        <w:t>Chương</w:t>
      </w:r>
      <w:r w:rsidRPr="00A46F4A">
        <w:rPr>
          <w:rFonts w:cs="Times New Roman"/>
          <w:color w:val="171514"/>
          <w:spacing w:val="8"/>
          <w:w w:val="105"/>
          <w:szCs w:val="18"/>
        </w:rPr>
        <w:t xml:space="preserve"> </w:t>
      </w:r>
      <w:r w:rsidRPr="00A46F4A">
        <w:rPr>
          <w:rFonts w:cs="Times New Roman"/>
          <w:color w:val="171514"/>
          <w:w w:val="105"/>
          <w:szCs w:val="18"/>
        </w:rPr>
        <w:t>4,</w:t>
      </w:r>
      <w:r w:rsidRPr="00A46F4A">
        <w:rPr>
          <w:rFonts w:cs="Times New Roman"/>
          <w:color w:val="171514"/>
          <w:spacing w:val="7"/>
          <w:w w:val="105"/>
          <w:szCs w:val="18"/>
        </w:rPr>
        <w:t xml:space="preserve"> </w:t>
      </w:r>
      <w:r w:rsidRPr="00A46F4A">
        <w:rPr>
          <w:rFonts w:cs="Times New Roman"/>
          <w:color w:val="171514"/>
          <w:w w:val="105"/>
          <w:szCs w:val="18"/>
        </w:rPr>
        <w:t>Mô</w:t>
      </w:r>
      <w:r w:rsidRPr="00A46F4A">
        <w:rPr>
          <w:rFonts w:cs="Times New Roman"/>
          <w:color w:val="171514"/>
          <w:spacing w:val="7"/>
          <w:w w:val="105"/>
          <w:szCs w:val="18"/>
        </w:rPr>
        <w:t xml:space="preserve"> </w:t>
      </w:r>
      <w:r w:rsidRPr="00A46F4A">
        <w:rPr>
          <w:rFonts w:cs="Times New Roman"/>
          <w:color w:val="171514"/>
          <w:w w:val="105"/>
          <w:szCs w:val="18"/>
        </w:rPr>
        <w:t>hình</w:t>
      </w:r>
      <w:r w:rsidRPr="00A46F4A">
        <w:rPr>
          <w:rFonts w:cs="Times New Roman"/>
          <w:color w:val="171514"/>
          <w:spacing w:val="7"/>
          <w:w w:val="105"/>
          <w:szCs w:val="18"/>
        </w:rPr>
        <w:t xml:space="preserve"> </w:t>
      </w:r>
      <w:r w:rsidRPr="00A46F4A">
        <w:rPr>
          <w:rFonts w:cs="Times New Roman"/>
          <w:color w:val="171514"/>
          <w:w w:val="105"/>
          <w:szCs w:val="18"/>
        </w:rPr>
        <w:t>hóa</w:t>
      </w:r>
      <w:r w:rsidRPr="00A46F4A">
        <w:rPr>
          <w:rFonts w:cs="Times New Roman"/>
          <w:color w:val="171514"/>
          <w:spacing w:val="8"/>
          <w:w w:val="105"/>
          <w:szCs w:val="18"/>
        </w:rPr>
        <w:t xml:space="preserve"> </w:t>
      </w:r>
      <w:r w:rsidRPr="00A46F4A">
        <w:rPr>
          <w:rFonts w:cs="Times New Roman"/>
          <w:color w:val="171514"/>
          <w:w w:val="105"/>
          <w:szCs w:val="18"/>
        </w:rPr>
        <w:t>mối</w:t>
      </w:r>
      <w:r w:rsidRPr="00A46F4A">
        <w:rPr>
          <w:rFonts w:cs="Times New Roman"/>
          <w:color w:val="171514"/>
          <w:spacing w:val="7"/>
          <w:w w:val="105"/>
          <w:szCs w:val="18"/>
        </w:rPr>
        <w:t xml:space="preserve"> </w:t>
      </w:r>
      <w:r w:rsidRPr="00A46F4A">
        <w:rPr>
          <w:rFonts w:cs="Times New Roman"/>
          <w:color w:val="171514"/>
          <w:w w:val="105"/>
          <w:szCs w:val="18"/>
        </w:rPr>
        <w:t>quan</w:t>
      </w:r>
      <w:r w:rsidRPr="00A46F4A">
        <w:rPr>
          <w:rFonts w:cs="Times New Roman"/>
          <w:color w:val="171514"/>
          <w:spacing w:val="7"/>
          <w:w w:val="105"/>
          <w:szCs w:val="18"/>
        </w:rPr>
        <w:t xml:space="preserve"> </w:t>
      </w:r>
      <w:r w:rsidRPr="00A46F4A">
        <w:rPr>
          <w:rFonts w:cs="Times New Roman"/>
          <w:color w:val="171514"/>
          <w:w w:val="105"/>
          <w:szCs w:val="18"/>
        </w:rPr>
        <w:t>hệ</w:t>
      </w:r>
      <w:r w:rsidRPr="00A46F4A">
        <w:rPr>
          <w:rFonts w:cs="Times New Roman"/>
          <w:color w:val="171514"/>
          <w:spacing w:val="7"/>
          <w:w w:val="105"/>
          <w:szCs w:val="18"/>
        </w:rPr>
        <w:t xml:space="preserve"> </w:t>
      </w:r>
      <w:r w:rsidRPr="00A46F4A">
        <w:rPr>
          <w:rFonts w:cs="Times New Roman"/>
          <w:color w:val="171514"/>
          <w:w w:val="105"/>
          <w:szCs w:val="18"/>
        </w:rPr>
        <w:t>thực</w:t>
      </w:r>
      <w:r w:rsidRPr="00A46F4A">
        <w:rPr>
          <w:rFonts w:cs="Times New Roman"/>
          <w:color w:val="171514"/>
          <w:spacing w:val="8"/>
          <w:w w:val="105"/>
          <w:szCs w:val="18"/>
        </w:rPr>
        <w:t xml:space="preserve"> </w:t>
      </w:r>
      <w:r w:rsidRPr="00A46F4A">
        <w:rPr>
          <w:rFonts w:cs="Times New Roman"/>
          <w:color w:val="171514"/>
          <w:w w:val="105"/>
          <w:szCs w:val="18"/>
        </w:rPr>
        <w:t>thể</w:t>
      </w:r>
      <w:r w:rsidRPr="00A46F4A">
        <w:rPr>
          <w:rFonts w:cs="Times New Roman"/>
          <w:color w:val="171514"/>
          <w:spacing w:val="1"/>
          <w:w w:val="105"/>
          <w:szCs w:val="18"/>
        </w:rPr>
        <w:t xml:space="preserve"> </w:t>
      </w:r>
      <w:r w:rsidRPr="00A46F4A">
        <w:rPr>
          <w:rFonts w:cs="Times New Roman"/>
          <w:color w:val="171514"/>
          <w:w w:val="105"/>
          <w:szCs w:val="18"/>
        </w:rPr>
        <w:t>(ER).</w:t>
      </w:r>
    </w:p>
    <w:p w14:paraId="12C2F75E" w14:textId="784225BB" w:rsidR="00440B89" w:rsidRPr="00A46F4A" w:rsidRDefault="00440B89" w:rsidP="0073045F">
      <w:pPr>
        <w:pStyle w:val="oancuaDanhsach"/>
        <w:numPr>
          <w:ilvl w:val="1"/>
          <w:numId w:val="30"/>
        </w:numPr>
        <w:tabs>
          <w:tab w:val="left" w:pos="3381"/>
        </w:tabs>
        <w:spacing w:before="95" w:line="285" w:lineRule="auto"/>
        <w:ind w:right="1427"/>
        <w:rPr>
          <w:rFonts w:cs="Times New Roman"/>
          <w:szCs w:val="18"/>
        </w:rPr>
      </w:pPr>
      <w:r w:rsidRPr="00A46F4A">
        <w:rPr>
          <w:rFonts w:cs="Times New Roman"/>
          <w:color w:val="171514"/>
          <w:w w:val="105"/>
          <w:szCs w:val="18"/>
        </w:rPr>
        <w:t>Các</w:t>
      </w:r>
      <w:r w:rsidRPr="00A46F4A">
        <w:rPr>
          <w:rFonts w:cs="Times New Roman"/>
          <w:color w:val="171514"/>
          <w:spacing w:val="-6"/>
          <w:w w:val="105"/>
          <w:szCs w:val="18"/>
        </w:rPr>
        <w:t xml:space="preserve"> </w:t>
      </w:r>
      <w:r w:rsidRPr="00A46F4A">
        <w:rPr>
          <w:rFonts w:cs="Times New Roman"/>
          <w:color w:val="171514"/>
          <w:w w:val="105"/>
          <w:szCs w:val="18"/>
        </w:rPr>
        <w:t>giá</w:t>
      </w:r>
      <w:r w:rsidRPr="00A46F4A">
        <w:rPr>
          <w:rFonts w:cs="Times New Roman"/>
          <w:color w:val="171514"/>
          <w:spacing w:val="-6"/>
          <w:w w:val="105"/>
          <w:szCs w:val="18"/>
        </w:rPr>
        <w:t xml:space="preserve"> </w:t>
      </w:r>
      <w:r w:rsidRPr="00A46F4A">
        <w:rPr>
          <w:rFonts w:cs="Times New Roman"/>
          <w:color w:val="171514"/>
          <w:w w:val="105"/>
          <w:szCs w:val="18"/>
        </w:rPr>
        <w:t>trị</w:t>
      </w:r>
      <w:r w:rsidRPr="00A46F4A">
        <w:rPr>
          <w:rFonts w:cs="Times New Roman"/>
          <w:color w:val="171514"/>
          <w:spacing w:val="-6"/>
          <w:w w:val="105"/>
          <w:szCs w:val="18"/>
        </w:rPr>
        <w:t xml:space="preserve"> </w:t>
      </w:r>
      <w:r w:rsidRPr="00A46F4A">
        <w:rPr>
          <w:rFonts w:cs="Times New Roman"/>
          <w:color w:val="171514"/>
          <w:w w:val="105"/>
          <w:szCs w:val="18"/>
        </w:rPr>
        <w:t>V_CODE</w:t>
      </w:r>
      <w:r w:rsidRPr="00A46F4A">
        <w:rPr>
          <w:rFonts w:cs="Times New Roman"/>
          <w:color w:val="171514"/>
          <w:spacing w:val="-6"/>
          <w:w w:val="105"/>
          <w:szCs w:val="18"/>
        </w:rPr>
        <w:t xml:space="preserve"> </w:t>
      </w:r>
      <w:r w:rsidR="008C1E59">
        <w:rPr>
          <w:rFonts w:cs="Times New Roman"/>
          <w:color w:val="171514"/>
          <w:w w:val="105"/>
          <w:szCs w:val="18"/>
          <w:lang w:val="en-US"/>
        </w:rPr>
        <w:t>có</w:t>
      </w:r>
      <w:r w:rsidRPr="00A46F4A">
        <w:rPr>
          <w:rFonts w:cs="Times New Roman"/>
          <w:color w:val="171514"/>
          <w:spacing w:val="-6"/>
          <w:w w:val="105"/>
          <w:szCs w:val="18"/>
        </w:rPr>
        <w:t xml:space="preserve"> </w:t>
      </w:r>
      <w:r w:rsidRPr="00A46F4A">
        <w:rPr>
          <w:rFonts w:cs="Times New Roman"/>
          <w:color w:val="171514"/>
          <w:w w:val="105"/>
          <w:szCs w:val="18"/>
        </w:rPr>
        <w:t>trong</w:t>
      </w:r>
      <w:r w:rsidRPr="00A46F4A">
        <w:rPr>
          <w:rFonts w:cs="Times New Roman"/>
          <w:color w:val="171514"/>
          <w:spacing w:val="-6"/>
          <w:w w:val="105"/>
          <w:szCs w:val="18"/>
        </w:rPr>
        <w:t xml:space="preserve"> </w:t>
      </w:r>
      <w:r w:rsidRPr="00A46F4A">
        <w:rPr>
          <w:rFonts w:cs="Times New Roman"/>
          <w:color w:val="171514"/>
          <w:w w:val="105"/>
          <w:szCs w:val="18"/>
        </w:rPr>
        <w:t>bảng</w:t>
      </w:r>
      <w:r w:rsidRPr="00A46F4A">
        <w:rPr>
          <w:rFonts w:cs="Times New Roman"/>
          <w:color w:val="171514"/>
          <w:spacing w:val="-6"/>
          <w:w w:val="105"/>
          <w:szCs w:val="18"/>
        </w:rPr>
        <w:t xml:space="preserve"> </w:t>
      </w:r>
      <w:r w:rsidRPr="006205AD">
        <w:rPr>
          <w:rFonts w:cs="Times New Roman"/>
          <w:color w:val="171514"/>
          <w:w w:val="105"/>
          <w:szCs w:val="18"/>
        </w:rPr>
        <w:t>PRODUCT</w:t>
      </w:r>
      <w:r w:rsidRPr="00A46F4A">
        <w:rPr>
          <w:rFonts w:cs="Times New Roman"/>
          <w:color w:val="171514"/>
          <w:spacing w:val="-6"/>
          <w:w w:val="105"/>
          <w:szCs w:val="18"/>
        </w:rPr>
        <w:t xml:space="preserve"> </w:t>
      </w:r>
      <w:r w:rsidR="008C1E59">
        <w:rPr>
          <w:rFonts w:cs="Times New Roman"/>
          <w:color w:val="171514"/>
          <w:w w:val="105"/>
          <w:szCs w:val="18"/>
          <w:lang w:val="en-US"/>
        </w:rPr>
        <w:t>bắt buộc</w:t>
      </w:r>
      <w:r w:rsidRPr="00A46F4A">
        <w:rPr>
          <w:rFonts w:cs="Times New Roman"/>
          <w:color w:val="171514"/>
          <w:spacing w:val="-6"/>
          <w:w w:val="105"/>
          <w:szCs w:val="18"/>
        </w:rPr>
        <w:t xml:space="preserve"> </w:t>
      </w:r>
      <w:r w:rsidRPr="00A46F4A">
        <w:rPr>
          <w:rFonts w:cs="Times New Roman"/>
          <w:color w:val="171514"/>
          <w:w w:val="105"/>
          <w:szCs w:val="18"/>
        </w:rPr>
        <w:t>(và</w:t>
      </w:r>
      <w:r w:rsidRPr="00A46F4A">
        <w:rPr>
          <w:rFonts w:cs="Times New Roman"/>
          <w:color w:val="171514"/>
          <w:spacing w:val="-6"/>
          <w:w w:val="105"/>
          <w:szCs w:val="18"/>
        </w:rPr>
        <w:t xml:space="preserve"> </w:t>
      </w:r>
      <w:r w:rsidRPr="00A46F4A">
        <w:rPr>
          <w:rFonts w:cs="Times New Roman"/>
          <w:color w:val="171514"/>
          <w:w w:val="105"/>
          <w:szCs w:val="18"/>
        </w:rPr>
        <w:t>phải)</w:t>
      </w:r>
      <w:r w:rsidRPr="00A46F4A">
        <w:rPr>
          <w:rFonts w:cs="Times New Roman"/>
          <w:color w:val="171514"/>
          <w:spacing w:val="-6"/>
          <w:w w:val="105"/>
          <w:szCs w:val="18"/>
        </w:rPr>
        <w:t xml:space="preserve"> </w:t>
      </w:r>
      <w:r w:rsidRPr="00A46F4A">
        <w:rPr>
          <w:rFonts w:cs="Times New Roman"/>
          <w:color w:val="171514"/>
          <w:w w:val="105"/>
          <w:szCs w:val="18"/>
        </w:rPr>
        <w:t>khớp</w:t>
      </w:r>
      <w:r w:rsidRPr="00A46F4A">
        <w:rPr>
          <w:rFonts w:cs="Times New Roman"/>
          <w:color w:val="171514"/>
          <w:spacing w:val="-6"/>
          <w:w w:val="105"/>
          <w:szCs w:val="18"/>
        </w:rPr>
        <w:t xml:space="preserve"> </w:t>
      </w:r>
      <w:r w:rsidRPr="00A46F4A">
        <w:rPr>
          <w:rFonts w:cs="Times New Roman"/>
          <w:color w:val="171514"/>
          <w:w w:val="105"/>
          <w:szCs w:val="18"/>
        </w:rPr>
        <w:t>trong</w:t>
      </w:r>
      <w:r w:rsidRPr="00A46F4A">
        <w:rPr>
          <w:rFonts w:cs="Times New Roman"/>
          <w:color w:val="171514"/>
          <w:spacing w:val="-6"/>
          <w:w w:val="105"/>
          <w:szCs w:val="18"/>
        </w:rPr>
        <w:t xml:space="preserve"> </w:t>
      </w:r>
      <w:r w:rsidRPr="00A46F4A">
        <w:rPr>
          <w:rFonts w:cs="Times New Roman"/>
          <w:color w:val="171514"/>
          <w:w w:val="105"/>
          <w:szCs w:val="18"/>
        </w:rPr>
        <w:t>bảng</w:t>
      </w:r>
      <w:r w:rsidRPr="00A46F4A">
        <w:rPr>
          <w:rFonts w:cs="Times New Roman"/>
          <w:color w:val="171514"/>
          <w:spacing w:val="-47"/>
          <w:w w:val="105"/>
          <w:szCs w:val="18"/>
        </w:rPr>
        <w:t xml:space="preserve"> </w:t>
      </w:r>
      <w:r w:rsidRPr="00A46F4A">
        <w:rPr>
          <w:rFonts w:cs="Times New Roman"/>
          <w:color w:val="171514"/>
          <w:w w:val="105"/>
          <w:szCs w:val="18"/>
        </w:rPr>
        <w:t>VENDOR</w:t>
      </w:r>
      <w:r w:rsidRPr="00A46F4A">
        <w:rPr>
          <w:rFonts w:cs="Times New Roman"/>
          <w:color w:val="171514"/>
          <w:spacing w:val="-5"/>
          <w:w w:val="105"/>
          <w:szCs w:val="18"/>
        </w:rPr>
        <w:t xml:space="preserve"> </w:t>
      </w:r>
      <w:r w:rsidRPr="00A46F4A">
        <w:rPr>
          <w:rFonts w:cs="Times New Roman"/>
          <w:color w:val="171514"/>
          <w:w w:val="105"/>
          <w:szCs w:val="18"/>
        </w:rPr>
        <w:t>để</w:t>
      </w:r>
      <w:r w:rsidRPr="00A46F4A">
        <w:rPr>
          <w:rFonts w:cs="Times New Roman"/>
          <w:color w:val="171514"/>
          <w:spacing w:val="-4"/>
          <w:w w:val="105"/>
          <w:szCs w:val="18"/>
        </w:rPr>
        <w:t xml:space="preserve"> </w:t>
      </w:r>
      <w:r w:rsidRPr="00A46F4A">
        <w:rPr>
          <w:rFonts w:cs="Times New Roman"/>
          <w:color w:val="171514"/>
          <w:w w:val="105"/>
          <w:szCs w:val="18"/>
        </w:rPr>
        <w:t>đảm</w:t>
      </w:r>
      <w:r w:rsidRPr="00A46F4A">
        <w:rPr>
          <w:rFonts w:cs="Times New Roman"/>
          <w:color w:val="171514"/>
          <w:spacing w:val="-4"/>
          <w:w w:val="105"/>
          <w:szCs w:val="18"/>
        </w:rPr>
        <w:t xml:space="preserve"> </w:t>
      </w:r>
      <w:r w:rsidRPr="00A46F4A">
        <w:rPr>
          <w:rFonts w:cs="Times New Roman"/>
          <w:color w:val="171514"/>
          <w:w w:val="105"/>
          <w:szCs w:val="18"/>
        </w:rPr>
        <w:t>bảo</w:t>
      </w:r>
      <w:r w:rsidRPr="00A46F4A">
        <w:rPr>
          <w:rFonts w:cs="Times New Roman"/>
          <w:color w:val="171514"/>
          <w:spacing w:val="-4"/>
          <w:w w:val="105"/>
          <w:szCs w:val="18"/>
        </w:rPr>
        <w:t xml:space="preserve"> </w:t>
      </w:r>
      <w:r w:rsidRPr="00A46F4A">
        <w:rPr>
          <w:rFonts w:cs="Times New Roman"/>
          <w:color w:val="171514"/>
          <w:w w:val="105"/>
          <w:szCs w:val="18"/>
        </w:rPr>
        <w:t>tính</w:t>
      </w:r>
      <w:r w:rsidRPr="00A46F4A">
        <w:rPr>
          <w:rFonts w:cs="Times New Roman"/>
          <w:color w:val="171514"/>
          <w:spacing w:val="-5"/>
          <w:w w:val="105"/>
          <w:szCs w:val="18"/>
        </w:rPr>
        <w:t xml:space="preserve"> </w:t>
      </w:r>
      <w:r w:rsidRPr="00A46F4A">
        <w:rPr>
          <w:rFonts w:cs="Times New Roman"/>
          <w:color w:val="171514"/>
          <w:w w:val="105"/>
          <w:szCs w:val="18"/>
        </w:rPr>
        <w:t>toàn</w:t>
      </w:r>
      <w:r w:rsidRPr="00A46F4A">
        <w:rPr>
          <w:rFonts w:cs="Times New Roman"/>
          <w:color w:val="171514"/>
          <w:spacing w:val="-4"/>
          <w:w w:val="105"/>
          <w:szCs w:val="18"/>
        </w:rPr>
        <w:t xml:space="preserve"> </w:t>
      </w:r>
      <w:r w:rsidRPr="00A46F4A">
        <w:rPr>
          <w:rFonts w:cs="Times New Roman"/>
          <w:color w:val="171514"/>
          <w:w w:val="105"/>
          <w:szCs w:val="18"/>
        </w:rPr>
        <w:t>vẹn</w:t>
      </w:r>
      <w:r w:rsidRPr="00A46F4A">
        <w:rPr>
          <w:rFonts w:cs="Times New Roman"/>
          <w:color w:val="171514"/>
          <w:spacing w:val="-4"/>
          <w:w w:val="105"/>
          <w:szCs w:val="18"/>
        </w:rPr>
        <w:t xml:space="preserve"> </w:t>
      </w:r>
      <w:r w:rsidRPr="00A46F4A">
        <w:rPr>
          <w:rFonts w:cs="Times New Roman"/>
          <w:color w:val="171514"/>
          <w:w w:val="105"/>
          <w:szCs w:val="18"/>
        </w:rPr>
        <w:t>tham</w:t>
      </w:r>
      <w:r w:rsidRPr="00A46F4A">
        <w:rPr>
          <w:rFonts w:cs="Times New Roman"/>
          <w:color w:val="171514"/>
          <w:spacing w:val="-4"/>
          <w:w w:val="105"/>
          <w:szCs w:val="18"/>
        </w:rPr>
        <w:t xml:space="preserve"> </w:t>
      </w:r>
      <w:r w:rsidRPr="00A46F4A">
        <w:rPr>
          <w:rFonts w:cs="Times New Roman"/>
          <w:color w:val="171514"/>
          <w:w w:val="105"/>
          <w:szCs w:val="18"/>
        </w:rPr>
        <w:t>chiếu.</w:t>
      </w:r>
    </w:p>
    <w:p w14:paraId="10E85B5E" w14:textId="77777777" w:rsidR="006973F2" w:rsidRDefault="006973F2" w:rsidP="0073045F">
      <w:pPr>
        <w:spacing w:line="285" w:lineRule="auto"/>
        <w:sectPr w:rsidR="006973F2" w:rsidSect="00B6046B">
          <w:headerReference w:type="even" r:id="rId19"/>
          <w:headerReference w:type="default" r:id="rId20"/>
          <w:pgSz w:w="12240" w:h="15660"/>
          <w:pgMar w:top="920" w:right="580" w:bottom="280" w:left="0" w:header="662" w:footer="0" w:gutter="0"/>
          <w:pgNumType w:start="360"/>
          <w:cols w:space="720"/>
        </w:sectPr>
      </w:pPr>
    </w:p>
    <w:p w14:paraId="3D05CEE2" w14:textId="77777777" w:rsidR="006973F2" w:rsidRDefault="006973F2" w:rsidP="0073045F">
      <w:pPr>
        <w:pStyle w:val="ThnVnban"/>
        <w:spacing w:before="2"/>
        <w:rPr>
          <w:sz w:val="28"/>
        </w:rPr>
      </w:pPr>
    </w:p>
    <w:p w14:paraId="22DE949C" w14:textId="79303FD7" w:rsidR="006973F2" w:rsidRDefault="00D21267" w:rsidP="0073045F">
      <w:pPr>
        <w:pStyle w:val="ThnVnban"/>
        <w:ind w:left="1440"/>
        <w:rPr>
          <w:sz w:val="20"/>
        </w:rPr>
      </w:pPr>
      <w:r>
        <w:rPr>
          <w:noProof/>
        </w:rPr>
        <mc:AlternateContent>
          <mc:Choice Requires="wpg">
            <w:drawing>
              <wp:inline distT="0" distB="0" distL="0" distR="0" wp14:anchorId="37F0BD79" wp14:editId="5BD799B3">
                <wp:extent cx="6400800" cy="4524375"/>
                <wp:effectExtent l="0" t="0" r="0" b="0"/>
                <wp:docPr id="1714569723" name="Nhóm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4524375"/>
                          <a:chOff x="0" y="0"/>
                          <a:chExt cx="10080" cy="7125"/>
                        </a:xfrm>
                      </wpg:grpSpPr>
                      <wps:wsp>
                        <wps:cNvPr id="37743889" name="Rectangle 540"/>
                        <wps:cNvSpPr>
                          <a:spLocks noChangeArrowheads="1"/>
                        </wps:cNvSpPr>
                        <wps:spPr bwMode="auto">
                          <a:xfrm>
                            <a:off x="0" y="0"/>
                            <a:ext cx="10080" cy="326"/>
                          </a:xfrm>
                          <a:prstGeom prst="rect">
                            <a:avLst/>
                          </a:prstGeom>
                          <a:solidFill>
                            <a:srgbClr val="9A9158"/>
                          </a:solidFill>
                          <a:ln>
                            <a:noFill/>
                          </a:ln>
                        </wps:spPr>
                        <wps:bodyPr rot="0" vert="horz" wrap="square" lIns="91440" tIns="45720" rIns="91440" bIns="45720" anchor="t" anchorCtr="0" upright="1">
                          <a:noAutofit/>
                        </wps:bodyPr>
                      </wps:wsp>
                      <wps:wsp>
                        <wps:cNvPr id="1271757496" name="Rectangle 539"/>
                        <wps:cNvSpPr>
                          <a:spLocks noChangeArrowheads="1"/>
                        </wps:cNvSpPr>
                        <wps:spPr bwMode="auto">
                          <a:xfrm>
                            <a:off x="1" y="325"/>
                            <a:ext cx="10079" cy="6800"/>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1580873419" name="Picture 538"/>
                          <pic:cNvPicPr>
                            <a:picLocks noChangeAspect="1" noChangeArrowheads="1"/>
                          </pic:cNvPicPr>
                        </pic:nvPicPr>
                        <pic:blipFill>
                          <a:blip r:embed="rId21"/>
                          <a:srcRect/>
                          <a:stretch>
                            <a:fillRect/>
                          </a:stretch>
                        </pic:blipFill>
                        <pic:spPr bwMode="auto">
                          <a:xfrm>
                            <a:off x="1079" y="959"/>
                            <a:ext cx="6101" cy="2318"/>
                          </a:xfrm>
                          <a:prstGeom prst="rect">
                            <a:avLst/>
                          </a:prstGeom>
                          <a:noFill/>
                        </pic:spPr>
                      </pic:pic>
                      <pic:pic xmlns:pic="http://schemas.openxmlformats.org/drawingml/2006/picture">
                        <pic:nvPicPr>
                          <pic:cNvPr id="1701347196" name="Picture 537"/>
                          <pic:cNvPicPr>
                            <a:picLocks noChangeAspect="1" noChangeArrowheads="1"/>
                          </pic:cNvPicPr>
                        </pic:nvPicPr>
                        <pic:blipFill>
                          <a:blip r:embed="rId22"/>
                          <a:srcRect/>
                          <a:stretch>
                            <a:fillRect/>
                          </a:stretch>
                        </pic:blipFill>
                        <pic:spPr bwMode="auto">
                          <a:xfrm>
                            <a:off x="1031" y="3825"/>
                            <a:ext cx="6236" cy="3003"/>
                          </a:xfrm>
                          <a:prstGeom prst="rect">
                            <a:avLst/>
                          </a:prstGeom>
                          <a:noFill/>
                        </pic:spPr>
                      </pic:pic>
                      <wps:wsp>
                        <wps:cNvPr id="1766823535" name="Text Box 536"/>
                        <wps:cNvSpPr txBox="1">
                          <a:spLocks noChangeArrowheads="1"/>
                        </wps:cNvSpPr>
                        <wps:spPr bwMode="auto">
                          <a:xfrm>
                            <a:off x="1041" y="3488"/>
                            <a:ext cx="1595" cy="205"/>
                          </a:xfrm>
                          <a:prstGeom prst="rect">
                            <a:avLst/>
                          </a:prstGeom>
                          <a:noFill/>
                          <a:ln>
                            <a:noFill/>
                          </a:ln>
                        </wps:spPr>
                        <wps:txbx>
                          <w:txbxContent>
                            <w:p w14:paraId="62ACECD6" w14:textId="04739F3D" w:rsidR="006973F2" w:rsidRPr="008C1E59" w:rsidRDefault="00481896">
                              <w:pPr>
                                <w:spacing w:before="19"/>
                                <w:rPr>
                                  <w:rFonts w:ascii="Arial" w:hAnsi="Arial"/>
                                  <w:b/>
                                  <w:sz w:val="15"/>
                                  <w:lang w:val="en-US"/>
                                </w:rPr>
                              </w:pPr>
                              <w:r>
                                <w:rPr>
                                  <w:rFonts w:ascii="Arial" w:hAnsi="Arial"/>
                                  <w:b/>
                                  <w:color w:val="171514"/>
                                  <w:sz w:val="15"/>
                                </w:rPr>
                                <w:t>Tên</w:t>
                              </w:r>
                              <w:r>
                                <w:rPr>
                                  <w:rFonts w:ascii="Arial" w:hAnsi="Arial"/>
                                  <w:b/>
                                  <w:color w:val="171514"/>
                                  <w:spacing w:val="3"/>
                                  <w:sz w:val="15"/>
                                </w:rPr>
                                <w:t xml:space="preserve"> </w:t>
                              </w:r>
                              <w:r>
                                <w:rPr>
                                  <w:rFonts w:ascii="Arial" w:hAnsi="Arial"/>
                                  <w:b/>
                                  <w:color w:val="171514"/>
                                  <w:sz w:val="15"/>
                                </w:rPr>
                                <w:t>bảng:</w:t>
                              </w:r>
                              <w:r>
                                <w:rPr>
                                  <w:rFonts w:ascii="Arial" w:hAnsi="Arial"/>
                                  <w:b/>
                                  <w:color w:val="171514"/>
                                  <w:spacing w:val="4"/>
                                  <w:sz w:val="15"/>
                                </w:rPr>
                                <w:t xml:space="preserve"> </w:t>
                              </w:r>
                              <w:r w:rsidR="008C1E59">
                                <w:rPr>
                                  <w:rFonts w:ascii="Arial" w:hAnsi="Arial"/>
                                  <w:b/>
                                  <w:color w:val="171514"/>
                                  <w:sz w:val="15"/>
                                  <w:lang w:val="en-US"/>
                                </w:rPr>
                                <w:t>PRODUCT</w:t>
                              </w:r>
                            </w:p>
                          </w:txbxContent>
                        </wps:txbx>
                        <wps:bodyPr rot="0" vert="horz" wrap="square" lIns="0" tIns="0" rIns="0" bIns="0" anchor="t" anchorCtr="0" upright="1">
                          <a:noAutofit/>
                        </wps:bodyPr>
                      </wps:wsp>
                      <wps:wsp>
                        <wps:cNvPr id="335699907" name="Text Box 535"/>
                        <wps:cNvSpPr txBox="1">
                          <a:spLocks noChangeArrowheads="1"/>
                        </wps:cNvSpPr>
                        <wps:spPr bwMode="auto">
                          <a:xfrm>
                            <a:off x="6886" y="632"/>
                            <a:ext cx="1995" cy="178"/>
                          </a:xfrm>
                          <a:prstGeom prst="rect">
                            <a:avLst/>
                          </a:prstGeom>
                          <a:noFill/>
                          <a:ln>
                            <a:noFill/>
                          </a:ln>
                        </wps:spPr>
                        <wps:txbx>
                          <w:txbxContent>
                            <w:p w14:paraId="6034CFD2" w14:textId="77777777" w:rsidR="006973F2" w:rsidRDefault="00481896">
                              <w:pPr>
                                <w:spacing w:before="17"/>
                                <w:rPr>
                                  <w:rFonts w:ascii="Arial" w:hAnsi="Arial"/>
                                  <w:b/>
                                  <w:sz w:val="13"/>
                                </w:rPr>
                              </w:pPr>
                              <w:r>
                                <w:rPr>
                                  <w:rFonts w:ascii="Arial" w:hAnsi="Arial"/>
                                  <w:b/>
                                  <w:color w:val="171514"/>
                                  <w:sz w:val="13"/>
                                </w:rPr>
                                <w:t>Tên</w:t>
                              </w:r>
                              <w:r>
                                <w:rPr>
                                  <w:rFonts w:ascii="Arial" w:hAnsi="Arial"/>
                                  <w:b/>
                                  <w:color w:val="171514"/>
                                  <w:spacing w:val="-8"/>
                                  <w:sz w:val="13"/>
                                </w:rPr>
                                <w:t xml:space="preserve"> </w:t>
                              </w:r>
                              <w:r>
                                <w:rPr>
                                  <w:rFonts w:ascii="Arial" w:hAnsi="Arial"/>
                                  <w:b/>
                                  <w:color w:val="171514"/>
                                  <w:sz w:val="13"/>
                                </w:rPr>
                                <w:t>cơ</w:t>
                              </w:r>
                              <w:r>
                                <w:rPr>
                                  <w:rFonts w:ascii="Arial" w:hAnsi="Arial"/>
                                  <w:b/>
                                  <w:color w:val="171514"/>
                                  <w:spacing w:val="-8"/>
                                  <w:sz w:val="13"/>
                                </w:rPr>
                                <w:t xml:space="preserve"> </w:t>
                              </w:r>
                              <w:r>
                                <w:rPr>
                                  <w:rFonts w:ascii="Arial" w:hAnsi="Arial"/>
                                  <w:b/>
                                  <w:color w:val="171514"/>
                                  <w:sz w:val="13"/>
                                </w:rPr>
                                <w:t>sở</w:t>
                              </w:r>
                              <w:r>
                                <w:rPr>
                                  <w:rFonts w:ascii="Arial" w:hAnsi="Arial"/>
                                  <w:b/>
                                  <w:color w:val="171514"/>
                                  <w:spacing w:val="-8"/>
                                  <w:sz w:val="13"/>
                                </w:rPr>
                                <w:t xml:space="preserve"> </w:t>
                              </w:r>
                              <w:r>
                                <w:rPr>
                                  <w:rFonts w:ascii="Arial" w:hAnsi="Arial"/>
                                  <w:b/>
                                  <w:color w:val="171514"/>
                                  <w:sz w:val="13"/>
                                </w:rPr>
                                <w:t>dữ</w:t>
                              </w:r>
                              <w:r>
                                <w:rPr>
                                  <w:rFonts w:ascii="Arial" w:hAnsi="Arial"/>
                                  <w:b/>
                                  <w:color w:val="171514"/>
                                  <w:spacing w:val="-7"/>
                                  <w:sz w:val="13"/>
                                </w:rPr>
                                <w:t xml:space="preserve"> </w:t>
                              </w:r>
                              <w:r>
                                <w:rPr>
                                  <w:rFonts w:ascii="Arial" w:hAnsi="Arial"/>
                                  <w:b/>
                                  <w:color w:val="171514"/>
                                  <w:sz w:val="13"/>
                                </w:rPr>
                                <w:t>liệu:</w:t>
                              </w:r>
                              <w:r>
                                <w:rPr>
                                  <w:rFonts w:ascii="Arial" w:hAnsi="Arial"/>
                                  <w:b/>
                                  <w:color w:val="171514"/>
                                  <w:spacing w:val="-8"/>
                                  <w:sz w:val="13"/>
                                </w:rPr>
                                <w:t xml:space="preserve"> </w:t>
                              </w:r>
                              <w:r>
                                <w:rPr>
                                  <w:rFonts w:ascii="Arial" w:hAnsi="Arial"/>
                                  <w:b/>
                                  <w:color w:val="171514"/>
                                  <w:sz w:val="13"/>
                                </w:rPr>
                                <w:t>Ch08_SaleCo</w:t>
                              </w:r>
                            </w:p>
                          </w:txbxContent>
                        </wps:txbx>
                        <wps:bodyPr rot="0" vert="horz" wrap="square" lIns="0" tIns="0" rIns="0" bIns="0" anchor="t" anchorCtr="0" upright="1">
                          <a:noAutofit/>
                        </wps:bodyPr>
                      </wps:wsp>
                      <wps:wsp>
                        <wps:cNvPr id="703684137" name="Text Box 534"/>
                        <wps:cNvSpPr txBox="1">
                          <a:spLocks noChangeArrowheads="1"/>
                        </wps:cNvSpPr>
                        <wps:spPr bwMode="auto">
                          <a:xfrm>
                            <a:off x="1041" y="654"/>
                            <a:ext cx="1432" cy="150"/>
                          </a:xfrm>
                          <a:prstGeom prst="rect">
                            <a:avLst/>
                          </a:prstGeom>
                          <a:noFill/>
                          <a:ln>
                            <a:noFill/>
                          </a:ln>
                        </wps:spPr>
                        <wps:txbx>
                          <w:txbxContent>
                            <w:p w14:paraId="090DCD38" w14:textId="064695BC" w:rsidR="006973F2" w:rsidRPr="008C1E59" w:rsidRDefault="00481896">
                              <w:pPr>
                                <w:spacing w:before="14"/>
                                <w:rPr>
                                  <w:rFonts w:ascii="Arial" w:hAnsi="Arial"/>
                                  <w:b/>
                                  <w:sz w:val="15"/>
                                  <w:szCs w:val="28"/>
                                  <w:lang w:val="en-US"/>
                                </w:rPr>
                              </w:pPr>
                              <w:r w:rsidRPr="008C1E59">
                                <w:rPr>
                                  <w:rFonts w:ascii="Arial" w:hAnsi="Arial"/>
                                  <w:b/>
                                  <w:color w:val="171514"/>
                                  <w:sz w:val="15"/>
                                  <w:szCs w:val="28"/>
                                </w:rPr>
                                <w:t>Tên</w:t>
                              </w:r>
                              <w:r w:rsidRPr="008C1E59">
                                <w:rPr>
                                  <w:rFonts w:ascii="Arial" w:hAnsi="Arial"/>
                                  <w:b/>
                                  <w:color w:val="171514"/>
                                  <w:spacing w:val="-1"/>
                                  <w:sz w:val="15"/>
                                  <w:szCs w:val="28"/>
                                </w:rPr>
                                <w:t xml:space="preserve"> </w:t>
                              </w:r>
                              <w:r w:rsidRPr="008C1E59">
                                <w:rPr>
                                  <w:rFonts w:ascii="Arial" w:hAnsi="Arial"/>
                                  <w:b/>
                                  <w:color w:val="171514"/>
                                  <w:sz w:val="15"/>
                                  <w:szCs w:val="28"/>
                                </w:rPr>
                                <w:t xml:space="preserve">bảng: </w:t>
                              </w:r>
                              <w:r w:rsidR="008C1E59" w:rsidRPr="008C1E59">
                                <w:rPr>
                                  <w:rFonts w:ascii="Arial" w:hAnsi="Arial"/>
                                  <w:b/>
                                  <w:color w:val="171514"/>
                                  <w:sz w:val="15"/>
                                  <w:szCs w:val="28"/>
                                  <w:lang w:val="en-US"/>
                                </w:rPr>
                                <w:t>VENDOR</w:t>
                              </w:r>
                            </w:p>
                          </w:txbxContent>
                        </wps:txbx>
                        <wps:bodyPr rot="0" vert="horz" wrap="square" lIns="0" tIns="0" rIns="0" bIns="0" anchor="t" anchorCtr="0" upright="1">
                          <a:noAutofit/>
                        </wps:bodyPr>
                      </wps:wsp>
                      <wps:wsp>
                        <wps:cNvPr id="1575759319" name="Text Box 533"/>
                        <wps:cNvSpPr txBox="1">
                          <a:spLocks noChangeArrowheads="1"/>
                        </wps:cNvSpPr>
                        <wps:spPr bwMode="auto">
                          <a:xfrm>
                            <a:off x="1" y="0"/>
                            <a:ext cx="10079" cy="326"/>
                          </a:xfrm>
                          <a:prstGeom prst="rect">
                            <a:avLst/>
                          </a:prstGeom>
                          <a:solidFill>
                            <a:srgbClr val="9A9158"/>
                          </a:solidFill>
                          <a:ln>
                            <a:noFill/>
                          </a:ln>
                        </wps:spPr>
                        <wps:txbx>
                          <w:txbxContent>
                            <w:p w14:paraId="53B92B16" w14:textId="77777777" w:rsidR="006973F2" w:rsidRDefault="00481896">
                              <w:pPr>
                                <w:spacing w:before="63"/>
                                <w:ind w:left="131"/>
                                <w:rPr>
                                  <w:sz w:val="20"/>
                                </w:rPr>
                              </w:pPr>
                              <w:r>
                                <w:rPr>
                                  <w:color w:val="FFFFFF"/>
                                  <w:sz w:val="20"/>
                                </w:rPr>
                                <w:t>HÌNH</w:t>
                              </w:r>
                              <w:r>
                                <w:rPr>
                                  <w:color w:val="FFFFFF"/>
                                  <w:spacing w:val="-13"/>
                                  <w:sz w:val="20"/>
                                </w:rPr>
                                <w:t xml:space="preserve"> </w:t>
                              </w:r>
                              <w:r>
                                <w:rPr>
                                  <w:color w:val="FFFFFF"/>
                                  <w:sz w:val="20"/>
                                </w:rPr>
                                <w:t>8.2</w:t>
                              </w:r>
                              <w:r>
                                <w:rPr>
                                  <w:color w:val="FFFFFF"/>
                                  <w:spacing w:val="-13"/>
                                  <w:sz w:val="20"/>
                                </w:rPr>
                                <w:t xml:space="preserve"> </w:t>
                              </w:r>
                              <w:r>
                                <w:rPr>
                                  <w:color w:val="FFFFFF"/>
                                  <w:sz w:val="20"/>
                                </w:rPr>
                                <w:t>BẢNG</w:t>
                              </w:r>
                              <w:r>
                                <w:rPr>
                                  <w:color w:val="FFFFFF"/>
                                  <w:spacing w:val="-13"/>
                                  <w:sz w:val="20"/>
                                </w:rPr>
                                <w:t xml:space="preserve"> </w:t>
                              </w:r>
                              <w:r>
                                <w:rPr>
                                  <w:color w:val="FFFFFF"/>
                                  <w:sz w:val="20"/>
                                </w:rPr>
                                <w:t>NHÀ</w:t>
                              </w:r>
                              <w:r>
                                <w:rPr>
                                  <w:color w:val="FFFFFF"/>
                                  <w:spacing w:val="-13"/>
                                  <w:sz w:val="20"/>
                                </w:rPr>
                                <w:t xml:space="preserve"> </w:t>
                              </w:r>
                              <w:r>
                                <w:rPr>
                                  <w:color w:val="FFFFFF"/>
                                  <w:sz w:val="20"/>
                                </w:rPr>
                                <w:t>CUNG</w:t>
                              </w:r>
                              <w:r>
                                <w:rPr>
                                  <w:color w:val="FFFFFF"/>
                                  <w:spacing w:val="-12"/>
                                  <w:sz w:val="20"/>
                                </w:rPr>
                                <w:t xml:space="preserve"> </w:t>
                              </w:r>
                              <w:r>
                                <w:rPr>
                                  <w:color w:val="FFFFFF"/>
                                  <w:sz w:val="20"/>
                                </w:rPr>
                                <w:t>CẤP</w:t>
                              </w:r>
                              <w:r>
                                <w:rPr>
                                  <w:color w:val="FFFFFF"/>
                                  <w:spacing w:val="-13"/>
                                  <w:sz w:val="20"/>
                                </w:rPr>
                                <w:t xml:space="preserve"> </w:t>
                              </w:r>
                              <w:r>
                                <w:rPr>
                                  <w:color w:val="FFFFFF"/>
                                  <w:sz w:val="20"/>
                                </w:rPr>
                                <w:t>VÀ</w:t>
                              </w:r>
                              <w:r>
                                <w:rPr>
                                  <w:color w:val="FFFFFF"/>
                                  <w:spacing w:val="-13"/>
                                  <w:sz w:val="20"/>
                                </w:rPr>
                                <w:t xml:space="preserve"> </w:t>
                              </w:r>
                              <w:r>
                                <w:rPr>
                                  <w:color w:val="FFFFFF"/>
                                  <w:sz w:val="20"/>
                                </w:rPr>
                                <w:t>SẢN</w:t>
                              </w:r>
                              <w:r>
                                <w:rPr>
                                  <w:color w:val="FFFFFF"/>
                                  <w:spacing w:val="-13"/>
                                  <w:sz w:val="20"/>
                                </w:rPr>
                                <w:t xml:space="preserve"> </w:t>
                              </w:r>
                              <w:r>
                                <w:rPr>
                                  <w:color w:val="FFFFFF"/>
                                  <w:sz w:val="20"/>
                                </w:rPr>
                                <w:t>XUẤT</w:t>
                              </w:r>
                            </w:p>
                          </w:txbxContent>
                        </wps:txbx>
                        <wps:bodyPr rot="0" vert="horz" wrap="square" lIns="0" tIns="0" rIns="0" bIns="0" anchor="t" anchorCtr="0" upright="1">
                          <a:noAutofit/>
                        </wps:bodyPr>
                      </wps:wsp>
                    </wpg:wgp>
                  </a:graphicData>
                </a:graphic>
              </wp:inline>
            </w:drawing>
          </mc:Choice>
          <mc:Fallback>
            <w:pict>
              <v:group w14:anchorId="37F0BD79" id="Nhóm 106" o:spid="_x0000_s1051" style="width:7in;height:356.25pt;mso-position-horizontal-relative:char;mso-position-vertical-relative:line" coordsize="10080,7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">
                <v:rect id="Rectangle 540" o:spid="_x0000_s1052" style="position:absolute;width:10080;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" fillcolor="#9a9158" stroked="f"/>
                <v:rect id="Rectangle 539" o:spid="_x0000_s1053" style="position:absolute;left:1;top:325;width:10079;height:6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" fillcolor="#eadcc4" stroked="f"/>
                <v:shape id="Picture 538" o:spid="_x0000_s1054" type="#_x0000_t75" style="position:absolute;left:1079;top:959;width:6101;height:2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">
                  <v:imagedata r:id="rId23" o:title=""/>
                </v:shape>
                <v:shape id="Picture 537" o:spid="_x0000_s1055" type="#_x0000_t75" style="position:absolute;left:1031;top:3825;width:6236;height:3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">
                  <v:imagedata r:id="rId24" o:title=""/>
                </v:shape>
                <v:shape id="Text Box 536" o:spid="_x0000_s1056" type="#_x0000_t202" style="position:absolute;left:1041;top:3488;width:1595;height: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" filled="f" stroked="f">
                  <v:textbox inset="0,0,0,0">
                    <w:txbxContent>
                      <w:p w14:paraId="62ACECD6" w14:textId="04739F3D" w:rsidR="006973F2" w:rsidRPr="008C1E59" w:rsidRDefault="00481896">
                        <w:pPr>
                          <w:spacing w:before="19"/>
                          <w:rPr>
                            <w:rFonts w:ascii="Arial" w:hAnsi="Arial"/>
                            <w:b/>
                            <w:sz w:val="15"/>
                            <w:lang w:val="en-US"/>
                          </w:rPr>
                        </w:pPr>
                        <w:r>
                          <w:rPr>
                            <w:rFonts w:ascii="Arial" w:hAnsi="Arial"/>
                            <w:b/>
                            <w:color w:val="171514"/>
                            <w:sz w:val="15"/>
                          </w:rPr>
                          <w:t>Tên</w:t>
                        </w:r>
                        <w:r>
                          <w:rPr>
                            <w:rFonts w:ascii="Arial" w:hAnsi="Arial"/>
                            <w:b/>
                            <w:color w:val="171514"/>
                            <w:spacing w:val="3"/>
                            <w:sz w:val="15"/>
                          </w:rPr>
                          <w:t xml:space="preserve"> </w:t>
                        </w:r>
                        <w:r>
                          <w:rPr>
                            <w:rFonts w:ascii="Arial" w:hAnsi="Arial"/>
                            <w:b/>
                            <w:color w:val="171514"/>
                            <w:sz w:val="15"/>
                          </w:rPr>
                          <w:t>bảng:</w:t>
                        </w:r>
                        <w:r>
                          <w:rPr>
                            <w:rFonts w:ascii="Arial" w:hAnsi="Arial"/>
                            <w:b/>
                            <w:color w:val="171514"/>
                            <w:spacing w:val="4"/>
                            <w:sz w:val="15"/>
                          </w:rPr>
                          <w:t xml:space="preserve"> </w:t>
                        </w:r>
                        <w:r w:rsidR="008C1E59">
                          <w:rPr>
                            <w:rFonts w:ascii="Arial" w:hAnsi="Arial"/>
                            <w:b/>
                            <w:color w:val="171514"/>
                            <w:sz w:val="15"/>
                            <w:lang w:val="en-US"/>
                          </w:rPr>
                          <w:t>PRODUCT</w:t>
                        </w:r>
                      </w:p>
                    </w:txbxContent>
                  </v:textbox>
                </v:shape>
                <v:shape id="Text Box 535" o:spid="_x0000_s1057" type="#_x0000_t202" style="position:absolute;left:6886;top:632;width:1995;height: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" filled="f" stroked="f">
                  <v:textbox inset="0,0,0,0">
                    <w:txbxContent>
                      <w:p w14:paraId="6034CFD2" w14:textId="77777777" w:rsidR="006973F2" w:rsidRDefault="00481896">
                        <w:pPr>
                          <w:spacing w:before="17"/>
                          <w:rPr>
                            <w:rFonts w:ascii="Arial" w:hAnsi="Arial"/>
                            <w:b/>
                            <w:sz w:val="13"/>
                          </w:rPr>
                        </w:pPr>
                        <w:r>
                          <w:rPr>
                            <w:rFonts w:ascii="Arial" w:hAnsi="Arial"/>
                            <w:b/>
                            <w:color w:val="171514"/>
                            <w:sz w:val="13"/>
                          </w:rPr>
                          <w:t>Tên</w:t>
                        </w:r>
                        <w:r>
                          <w:rPr>
                            <w:rFonts w:ascii="Arial" w:hAnsi="Arial"/>
                            <w:b/>
                            <w:color w:val="171514"/>
                            <w:spacing w:val="-8"/>
                            <w:sz w:val="13"/>
                          </w:rPr>
                          <w:t xml:space="preserve"> </w:t>
                        </w:r>
                        <w:r>
                          <w:rPr>
                            <w:rFonts w:ascii="Arial" w:hAnsi="Arial"/>
                            <w:b/>
                            <w:color w:val="171514"/>
                            <w:sz w:val="13"/>
                          </w:rPr>
                          <w:t>cơ</w:t>
                        </w:r>
                        <w:r>
                          <w:rPr>
                            <w:rFonts w:ascii="Arial" w:hAnsi="Arial"/>
                            <w:b/>
                            <w:color w:val="171514"/>
                            <w:spacing w:val="-8"/>
                            <w:sz w:val="13"/>
                          </w:rPr>
                          <w:t xml:space="preserve"> </w:t>
                        </w:r>
                        <w:r>
                          <w:rPr>
                            <w:rFonts w:ascii="Arial" w:hAnsi="Arial"/>
                            <w:b/>
                            <w:color w:val="171514"/>
                            <w:sz w:val="13"/>
                          </w:rPr>
                          <w:t>sở</w:t>
                        </w:r>
                        <w:r>
                          <w:rPr>
                            <w:rFonts w:ascii="Arial" w:hAnsi="Arial"/>
                            <w:b/>
                            <w:color w:val="171514"/>
                            <w:spacing w:val="-8"/>
                            <w:sz w:val="13"/>
                          </w:rPr>
                          <w:t xml:space="preserve"> </w:t>
                        </w:r>
                        <w:r>
                          <w:rPr>
                            <w:rFonts w:ascii="Arial" w:hAnsi="Arial"/>
                            <w:b/>
                            <w:color w:val="171514"/>
                            <w:sz w:val="13"/>
                          </w:rPr>
                          <w:t>dữ</w:t>
                        </w:r>
                        <w:r>
                          <w:rPr>
                            <w:rFonts w:ascii="Arial" w:hAnsi="Arial"/>
                            <w:b/>
                            <w:color w:val="171514"/>
                            <w:spacing w:val="-7"/>
                            <w:sz w:val="13"/>
                          </w:rPr>
                          <w:t xml:space="preserve"> </w:t>
                        </w:r>
                        <w:r>
                          <w:rPr>
                            <w:rFonts w:ascii="Arial" w:hAnsi="Arial"/>
                            <w:b/>
                            <w:color w:val="171514"/>
                            <w:sz w:val="13"/>
                          </w:rPr>
                          <w:t>liệu:</w:t>
                        </w:r>
                        <w:r>
                          <w:rPr>
                            <w:rFonts w:ascii="Arial" w:hAnsi="Arial"/>
                            <w:b/>
                            <w:color w:val="171514"/>
                            <w:spacing w:val="-8"/>
                            <w:sz w:val="13"/>
                          </w:rPr>
                          <w:t xml:space="preserve"> </w:t>
                        </w:r>
                        <w:r>
                          <w:rPr>
                            <w:rFonts w:ascii="Arial" w:hAnsi="Arial"/>
                            <w:b/>
                            <w:color w:val="171514"/>
                            <w:sz w:val="13"/>
                          </w:rPr>
                          <w:t>Ch08_SaleCo</w:t>
                        </w:r>
                      </w:p>
                    </w:txbxContent>
                  </v:textbox>
                </v:shape>
                <v:shape id="Text Box 534" o:spid="_x0000_s1058" type="#_x0000_t202" style="position:absolute;left:1041;top:654;width:1432;height: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" filled="f" stroked="f">
                  <v:textbox inset="0,0,0,0">
                    <w:txbxContent>
                      <w:p w14:paraId="090DCD38" w14:textId="064695BC" w:rsidR="006973F2" w:rsidRPr="008C1E59" w:rsidRDefault="00481896">
                        <w:pPr>
                          <w:spacing w:before="14"/>
                          <w:rPr>
                            <w:rFonts w:ascii="Arial" w:hAnsi="Arial"/>
                            <w:b/>
                            <w:sz w:val="15"/>
                            <w:szCs w:val="28"/>
                            <w:lang w:val="en-US"/>
                          </w:rPr>
                        </w:pPr>
                        <w:r w:rsidRPr="008C1E59">
                          <w:rPr>
                            <w:rFonts w:ascii="Arial" w:hAnsi="Arial"/>
                            <w:b/>
                            <w:color w:val="171514"/>
                            <w:sz w:val="15"/>
                            <w:szCs w:val="28"/>
                          </w:rPr>
                          <w:t>Tên</w:t>
                        </w:r>
                        <w:r w:rsidRPr="008C1E59">
                          <w:rPr>
                            <w:rFonts w:ascii="Arial" w:hAnsi="Arial"/>
                            <w:b/>
                            <w:color w:val="171514"/>
                            <w:spacing w:val="-1"/>
                            <w:sz w:val="15"/>
                            <w:szCs w:val="28"/>
                          </w:rPr>
                          <w:t xml:space="preserve"> </w:t>
                        </w:r>
                        <w:r w:rsidRPr="008C1E59">
                          <w:rPr>
                            <w:rFonts w:ascii="Arial" w:hAnsi="Arial"/>
                            <w:b/>
                            <w:color w:val="171514"/>
                            <w:sz w:val="15"/>
                            <w:szCs w:val="28"/>
                          </w:rPr>
                          <w:t xml:space="preserve">bảng: </w:t>
                        </w:r>
                        <w:r w:rsidR="008C1E59" w:rsidRPr="008C1E59">
                          <w:rPr>
                            <w:rFonts w:ascii="Arial" w:hAnsi="Arial"/>
                            <w:b/>
                            <w:color w:val="171514"/>
                            <w:sz w:val="15"/>
                            <w:szCs w:val="28"/>
                            <w:lang w:val="en-US"/>
                          </w:rPr>
                          <w:t>VENDOR</w:t>
                        </w:r>
                      </w:p>
                    </w:txbxContent>
                  </v:textbox>
                </v:shape>
                <v:shape id="Text Box 533" o:spid="_x0000_s1059" type="#_x0000_t202" style="position:absolute;left:1;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" fillcolor="#9a9158" stroked="f">
                  <v:textbox inset="0,0,0,0">
                    <w:txbxContent>
                      <w:p w14:paraId="53B92B16" w14:textId="77777777" w:rsidR="006973F2" w:rsidRDefault="00481896">
                        <w:pPr>
                          <w:spacing w:before="63"/>
                          <w:ind w:left="131"/>
                          <w:rPr>
                            <w:sz w:val="20"/>
                          </w:rPr>
                        </w:pPr>
                        <w:r>
                          <w:rPr>
                            <w:color w:val="FFFFFF"/>
                            <w:sz w:val="20"/>
                          </w:rPr>
                          <w:t>HÌNH</w:t>
                        </w:r>
                        <w:r>
                          <w:rPr>
                            <w:color w:val="FFFFFF"/>
                            <w:spacing w:val="-13"/>
                            <w:sz w:val="20"/>
                          </w:rPr>
                          <w:t xml:space="preserve"> </w:t>
                        </w:r>
                        <w:r>
                          <w:rPr>
                            <w:color w:val="FFFFFF"/>
                            <w:sz w:val="20"/>
                          </w:rPr>
                          <w:t>8.2</w:t>
                        </w:r>
                        <w:r>
                          <w:rPr>
                            <w:color w:val="FFFFFF"/>
                            <w:spacing w:val="-13"/>
                            <w:sz w:val="20"/>
                          </w:rPr>
                          <w:t xml:space="preserve"> </w:t>
                        </w:r>
                        <w:r>
                          <w:rPr>
                            <w:color w:val="FFFFFF"/>
                            <w:sz w:val="20"/>
                          </w:rPr>
                          <w:t>BẢNG</w:t>
                        </w:r>
                        <w:r>
                          <w:rPr>
                            <w:color w:val="FFFFFF"/>
                            <w:spacing w:val="-13"/>
                            <w:sz w:val="20"/>
                          </w:rPr>
                          <w:t xml:space="preserve"> </w:t>
                        </w:r>
                        <w:r>
                          <w:rPr>
                            <w:color w:val="FFFFFF"/>
                            <w:sz w:val="20"/>
                          </w:rPr>
                          <w:t>NHÀ</w:t>
                        </w:r>
                        <w:r>
                          <w:rPr>
                            <w:color w:val="FFFFFF"/>
                            <w:spacing w:val="-13"/>
                            <w:sz w:val="20"/>
                          </w:rPr>
                          <w:t xml:space="preserve"> </w:t>
                        </w:r>
                        <w:r>
                          <w:rPr>
                            <w:color w:val="FFFFFF"/>
                            <w:sz w:val="20"/>
                          </w:rPr>
                          <w:t>CUNG</w:t>
                        </w:r>
                        <w:r>
                          <w:rPr>
                            <w:color w:val="FFFFFF"/>
                            <w:spacing w:val="-12"/>
                            <w:sz w:val="20"/>
                          </w:rPr>
                          <w:t xml:space="preserve"> </w:t>
                        </w:r>
                        <w:r>
                          <w:rPr>
                            <w:color w:val="FFFFFF"/>
                            <w:sz w:val="20"/>
                          </w:rPr>
                          <w:t>CẤP</w:t>
                        </w:r>
                        <w:r>
                          <w:rPr>
                            <w:color w:val="FFFFFF"/>
                            <w:spacing w:val="-13"/>
                            <w:sz w:val="20"/>
                          </w:rPr>
                          <w:t xml:space="preserve"> </w:t>
                        </w:r>
                        <w:r>
                          <w:rPr>
                            <w:color w:val="FFFFFF"/>
                            <w:sz w:val="20"/>
                          </w:rPr>
                          <w:t>VÀ</w:t>
                        </w:r>
                        <w:r>
                          <w:rPr>
                            <w:color w:val="FFFFFF"/>
                            <w:spacing w:val="-13"/>
                            <w:sz w:val="20"/>
                          </w:rPr>
                          <w:t xml:space="preserve"> </w:t>
                        </w:r>
                        <w:r>
                          <w:rPr>
                            <w:color w:val="FFFFFF"/>
                            <w:sz w:val="20"/>
                          </w:rPr>
                          <w:t>SẢN</w:t>
                        </w:r>
                        <w:r>
                          <w:rPr>
                            <w:color w:val="FFFFFF"/>
                            <w:spacing w:val="-13"/>
                            <w:sz w:val="20"/>
                          </w:rPr>
                          <w:t xml:space="preserve"> </w:t>
                        </w:r>
                        <w:r>
                          <w:rPr>
                            <w:color w:val="FFFFFF"/>
                            <w:sz w:val="20"/>
                          </w:rPr>
                          <w:t>XUẤT</w:t>
                        </w:r>
                      </w:p>
                    </w:txbxContent>
                  </v:textbox>
                </v:shape>
                <w10:anchorlock/>
              </v:group>
            </w:pict>
          </mc:Fallback>
        </mc:AlternateContent>
      </w:r>
    </w:p>
    <w:p w14:paraId="4FF7FCB6" w14:textId="77777777" w:rsidR="006973F2" w:rsidRDefault="006973F2" w:rsidP="0073045F">
      <w:pPr>
        <w:pStyle w:val="ThnVnban"/>
        <w:rPr>
          <w:sz w:val="20"/>
        </w:rPr>
      </w:pPr>
    </w:p>
    <w:p w14:paraId="77A6BC5D" w14:textId="77777777" w:rsidR="006973F2" w:rsidRDefault="006973F2" w:rsidP="0073045F">
      <w:pPr>
        <w:pStyle w:val="ThnVnban"/>
        <w:spacing w:before="2"/>
      </w:pPr>
    </w:p>
    <w:p w14:paraId="0EC13970" w14:textId="4E62A58C" w:rsidR="00440B89" w:rsidRPr="00A46F4A" w:rsidRDefault="00440B89" w:rsidP="0073045F">
      <w:pPr>
        <w:pStyle w:val="oancuaDanhsach"/>
        <w:numPr>
          <w:ilvl w:val="0"/>
          <w:numId w:val="29"/>
        </w:numPr>
        <w:spacing w:before="132" w:line="324" w:lineRule="auto"/>
        <w:ind w:left="3402" w:right="603"/>
        <w:rPr>
          <w:rFonts w:cs="Times New Roman"/>
          <w:szCs w:val="18"/>
        </w:rPr>
      </w:pPr>
      <w:r w:rsidRPr="00A46F4A">
        <w:rPr>
          <w:rFonts w:cs="Times New Roman"/>
          <w:color w:val="171514"/>
          <w:w w:val="110"/>
          <w:szCs w:val="18"/>
        </w:rPr>
        <w:t>Một</w:t>
      </w:r>
      <w:r w:rsidRPr="00A46F4A">
        <w:rPr>
          <w:rFonts w:cs="Times New Roman"/>
          <w:color w:val="171514"/>
          <w:spacing w:val="-11"/>
          <w:w w:val="110"/>
          <w:szCs w:val="18"/>
        </w:rPr>
        <w:t xml:space="preserve"> </w:t>
      </w:r>
      <w:r w:rsidRPr="00A46F4A">
        <w:rPr>
          <w:rFonts w:cs="Times New Roman"/>
          <w:color w:val="171514"/>
          <w:w w:val="110"/>
          <w:szCs w:val="18"/>
        </w:rPr>
        <w:t>số</w:t>
      </w:r>
      <w:r w:rsidRPr="00A46F4A">
        <w:rPr>
          <w:rFonts w:cs="Times New Roman"/>
          <w:color w:val="171514"/>
          <w:spacing w:val="-11"/>
          <w:w w:val="110"/>
          <w:szCs w:val="18"/>
        </w:rPr>
        <w:t xml:space="preserve"> </w:t>
      </w:r>
      <w:r w:rsidRPr="00A46F4A">
        <w:rPr>
          <w:rFonts w:cs="Times New Roman"/>
          <w:color w:val="171514"/>
          <w:w w:val="110"/>
          <w:szCs w:val="18"/>
        </w:rPr>
        <w:t>sản</w:t>
      </w:r>
      <w:r w:rsidRPr="00A46F4A">
        <w:rPr>
          <w:rFonts w:cs="Times New Roman"/>
          <w:color w:val="171514"/>
          <w:spacing w:val="-11"/>
          <w:w w:val="110"/>
          <w:szCs w:val="18"/>
        </w:rPr>
        <w:t xml:space="preserve"> </w:t>
      </w:r>
      <w:r w:rsidRPr="00A46F4A">
        <w:rPr>
          <w:rFonts w:cs="Times New Roman"/>
          <w:color w:val="171514"/>
          <w:w w:val="110"/>
          <w:szCs w:val="18"/>
        </w:rPr>
        <w:t>phẩm</w:t>
      </w:r>
      <w:r w:rsidRPr="00A46F4A">
        <w:rPr>
          <w:rFonts w:cs="Times New Roman"/>
          <w:color w:val="171514"/>
          <w:spacing w:val="-11"/>
          <w:w w:val="110"/>
          <w:szCs w:val="18"/>
        </w:rPr>
        <w:t xml:space="preserve"> </w:t>
      </w:r>
      <w:r w:rsidRPr="00A46F4A">
        <w:rPr>
          <w:rFonts w:cs="Times New Roman"/>
          <w:color w:val="171514"/>
          <w:w w:val="110"/>
          <w:szCs w:val="18"/>
        </w:rPr>
        <w:t>được</w:t>
      </w:r>
      <w:r w:rsidRPr="00A46F4A">
        <w:rPr>
          <w:rFonts w:cs="Times New Roman"/>
          <w:color w:val="171514"/>
          <w:spacing w:val="-10"/>
          <w:w w:val="110"/>
          <w:szCs w:val="18"/>
        </w:rPr>
        <w:t xml:space="preserve"> </w:t>
      </w:r>
      <w:r w:rsidRPr="00A46F4A">
        <w:rPr>
          <w:rFonts w:cs="Times New Roman"/>
          <w:color w:val="171514"/>
          <w:w w:val="110"/>
          <w:szCs w:val="18"/>
        </w:rPr>
        <w:t>cung</w:t>
      </w:r>
      <w:r w:rsidRPr="00A46F4A">
        <w:rPr>
          <w:rFonts w:cs="Times New Roman"/>
          <w:color w:val="171514"/>
          <w:spacing w:val="-11"/>
          <w:w w:val="110"/>
          <w:szCs w:val="18"/>
        </w:rPr>
        <w:t xml:space="preserve"> </w:t>
      </w:r>
      <w:r w:rsidRPr="00A46F4A">
        <w:rPr>
          <w:rFonts w:cs="Times New Roman"/>
          <w:color w:val="171514"/>
          <w:w w:val="110"/>
          <w:szCs w:val="18"/>
        </w:rPr>
        <w:t>cấp</w:t>
      </w:r>
      <w:r w:rsidRPr="00A46F4A">
        <w:rPr>
          <w:rFonts w:cs="Times New Roman"/>
          <w:color w:val="171514"/>
          <w:spacing w:val="-11"/>
          <w:w w:val="110"/>
          <w:szCs w:val="18"/>
        </w:rPr>
        <w:t xml:space="preserve"> </w:t>
      </w:r>
      <w:r w:rsidRPr="00A46F4A">
        <w:rPr>
          <w:rFonts w:cs="Times New Roman"/>
          <w:color w:val="171514"/>
          <w:w w:val="110"/>
          <w:szCs w:val="18"/>
        </w:rPr>
        <w:t>trực</w:t>
      </w:r>
      <w:r w:rsidRPr="00A46F4A">
        <w:rPr>
          <w:rFonts w:cs="Times New Roman"/>
          <w:color w:val="171514"/>
          <w:spacing w:val="-11"/>
          <w:w w:val="110"/>
          <w:szCs w:val="18"/>
        </w:rPr>
        <w:t xml:space="preserve"> </w:t>
      </w:r>
      <w:r w:rsidRPr="00A46F4A">
        <w:rPr>
          <w:rFonts w:cs="Times New Roman"/>
          <w:color w:val="171514"/>
          <w:w w:val="110"/>
          <w:szCs w:val="18"/>
        </w:rPr>
        <w:t>tiếp</w:t>
      </w:r>
      <w:r w:rsidRPr="00A46F4A">
        <w:rPr>
          <w:rFonts w:cs="Times New Roman"/>
          <w:color w:val="171514"/>
          <w:spacing w:val="-10"/>
          <w:w w:val="110"/>
          <w:szCs w:val="18"/>
        </w:rPr>
        <w:t xml:space="preserve"> </w:t>
      </w:r>
      <w:r w:rsidRPr="00A46F4A">
        <w:rPr>
          <w:rFonts w:cs="Times New Roman"/>
          <w:color w:val="171514"/>
          <w:w w:val="110"/>
          <w:szCs w:val="18"/>
        </w:rPr>
        <w:t>tại</w:t>
      </w:r>
      <w:r w:rsidRPr="00A46F4A">
        <w:rPr>
          <w:rFonts w:cs="Times New Roman"/>
          <w:color w:val="171514"/>
          <w:spacing w:val="-11"/>
          <w:w w:val="110"/>
          <w:szCs w:val="18"/>
        </w:rPr>
        <w:t xml:space="preserve"> </w:t>
      </w:r>
      <w:r w:rsidRPr="00A46F4A">
        <w:rPr>
          <w:rFonts w:cs="Times New Roman"/>
          <w:color w:val="171514"/>
          <w:w w:val="110"/>
          <w:szCs w:val="18"/>
        </w:rPr>
        <w:t>nhà</w:t>
      </w:r>
      <w:r w:rsidRPr="00A46F4A">
        <w:rPr>
          <w:rFonts w:cs="Times New Roman"/>
          <w:color w:val="171514"/>
          <w:spacing w:val="-11"/>
          <w:w w:val="110"/>
          <w:szCs w:val="18"/>
        </w:rPr>
        <w:t xml:space="preserve"> </w:t>
      </w:r>
      <w:r w:rsidRPr="00A46F4A">
        <w:rPr>
          <w:rFonts w:cs="Times New Roman"/>
          <w:color w:val="171514"/>
          <w:w w:val="110"/>
          <w:szCs w:val="18"/>
        </w:rPr>
        <w:t>máy,</w:t>
      </w:r>
      <w:r w:rsidRPr="00A46F4A">
        <w:rPr>
          <w:rFonts w:cs="Times New Roman"/>
          <w:color w:val="171514"/>
          <w:spacing w:val="-11"/>
          <w:w w:val="110"/>
          <w:szCs w:val="18"/>
        </w:rPr>
        <w:t xml:space="preserve"> </w:t>
      </w:r>
      <w:r w:rsidRPr="00A46F4A">
        <w:rPr>
          <w:rFonts w:cs="Times New Roman"/>
          <w:color w:val="171514"/>
          <w:w w:val="110"/>
          <w:szCs w:val="18"/>
        </w:rPr>
        <w:t>một</w:t>
      </w:r>
      <w:r w:rsidRPr="00A46F4A">
        <w:rPr>
          <w:rFonts w:cs="Times New Roman"/>
          <w:color w:val="171514"/>
          <w:spacing w:val="-10"/>
          <w:w w:val="110"/>
          <w:szCs w:val="18"/>
        </w:rPr>
        <w:t xml:space="preserve"> </w:t>
      </w:r>
      <w:r w:rsidRPr="00A46F4A">
        <w:rPr>
          <w:rFonts w:cs="Times New Roman"/>
          <w:color w:val="171514"/>
          <w:w w:val="110"/>
          <w:szCs w:val="18"/>
        </w:rPr>
        <w:t>số</w:t>
      </w:r>
      <w:r w:rsidRPr="00A46F4A">
        <w:rPr>
          <w:rFonts w:cs="Times New Roman"/>
          <w:color w:val="171514"/>
          <w:spacing w:val="-11"/>
          <w:w w:val="110"/>
          <w:szCs w:val="18"/>
        </w:rPr>
        <w:t xml:space="preserve"> </w:t>
      </w:r>
      <w:r w:rsidRPr="00A46F4A">
        <w:rPr>
          <w:rFonts w:cs="Times New Roman"/>
          <w:color w:val="171514"/>
          <w:w w:val="110"/>
          <w:szCs w:val="18"/>
        </w:rPr>
        <w:t>được</w:t>
      </w:r>
      <w:r w:rsidRPr="00A46F4A">
        <w:rPr>
          <w:rFonts w:cs="Times New Roman"/>
          <w:color w:val="171514"/>
          <w:spacing w:val="-11"/>
          <w:w w:val="110"/>
          <w:szCs w:val="18"/>
        </w:rPr>
        <w:t xml:space="preserve"> </w:t>
      </w:r>
      <w:r w:rsidRPr="00A46F4A">
        <w:rPr>
          <w:rFonts w:cs="Times New Roman"/>
          <w:color w:val="171514"/>
          <w:w w:val="110"/>
          <w:szCs w:val="18"/>
        </w:rPr>
        <w:t>sản</w:t>
      </w:r>
      <w:r w:rsidRPr="00A46F4A">
        <w:rPr>
          <w:rFonts w:cs="Times New Roman"/>
          <w:color w:val="171514"/>
          <w:spacing w:val="-11"/>
          <w:w w:val="110"/>
          <w:szCs w:val="18"/>
        </w:rPr>
        <w:t xml:space="preserve"> </w:t>
      </w:r>
      <w:r w:rsidRPr="00A46F4A">
        <w:rPr>
          <w:rFonts w:cs="Times New Roman"/>
          <w:color w:val="171514"/>
          <w:w w:val="110"/>
          <w:szCs w:val="18"/>
        </w:rPr>
        <w:t>xuất</w:t>
      </w:r>
      <w:r w:rsidRPr="00A46F4A">
        <w:rPr>
          <w:rFonts w:cs="Times New Roman"/>
          <w:color w:val="171514"/>
          <w:spacing w:val="-10"/>
          <w:w w:val="110"/>
          <w:szCs w:val="18"/>
        </w:rPr>
        <w:t xml:space="preserve"> </w:t>
      </w:r>
      <w:r w:rsidRPr="00A46F4A">
        <w:rPr>
          <w:rFonts w:cs="Times New Roman"/>
          <w:color w:val="171514"/>
          <w:w w:val="110"/>
          <w:szCs w:val="18"/>
        </w:rPr>
        <w:t>nội</w:t>
      </w:r>
      <w:r w:rsidRPr="00A46F4A">
        <w:rPr>
          <w:rFonts w:cs="Times New Roman"/>
          <w:color w:val="171514"/>
          <w:spacing w:val="-11"/>
          <w:w w:val="110"/>
          <w:szCs w:val="18"/>
        </w:rPr>
        <w:t xml:space="preserve"> </w:t>
      </w:r>
      <w:r w:rsidRPr="00A46F4A">
        <w:rPr>
          <w:rFonts w:cs="Times New Roman"/>
          <w:color w:val="171514"/>
          <w:w w:val="110"/>
          <w:szCs w:val="18"/>
        </w:rPr>
        <w:t>bộ</w:t>
      </w:r>
      <w:r w:rsidRPr="00A46F4A">
        <w:rPr>
          <w:rFonts w:cs="Times New Roman"/>
          <w:color w:val="171514"/>
          <w:spacing w:val="-11"/>
          <w:w w:val="110"/>
          <w:szCs w:val="18"/>
        </w:rPr>
        <w:t xml:space="preserve"> </w:t>
      </w:r>
      <w:r w:rsidRPr="00A46F4A">
        <w:rPr>
          <w:rFonts w:cs="Times New Roman"/>
          <w:color w:val="171514"/>
          <w:w w:val="110"/>
          <w:szCs w:val="18"/>
        </w:rPr>
        <w:t>và</w:t>
      </w:r>
      <w:r w:rsidRPr="00A46F4A">
        <w:rPr>
          <w:rFonts w:cs="Times New Roman"/>
          <w:color w:val="171514"/>
          <w:spacing w:val="-11"/>
          <w:w w:val="110"/>
          <w:szCs w:val="18"/>
        </w:rPr>
        <w:t xml:space="preserve"> </w:t>
      </w:r>
      <w:r w:rsidRPr="00A46F4A">
        <w:rPr>
          <w:rFonts w:cs="Times New Roman"/>
          <w:color w:val="171514"/>
          <w:w w:val="110"/>
          <w:szCs w:val="18"/>
        </w:rPr>
        <w:t>một</w:t>
      </w:r>
      <w:r w:rsidRPr="00A46F4A">
        <w:rPr>
          <w:rFonts w:cs="Times New Roman"/>
          <w:color w:val="171514"/>
          <w:spacing w:val="-10"/>
          <w:w w:val="110"/>
          <w:szCs w:val="18"/>
        </w:rPr>
        <w:t xml:space="preserve"> </w:t>
      </w:r>
      <w:r w:rsidRPr="00A46F4A">
        <w:rPr>
          <w:rFonts w:cs="Times New Roman"/>
          <w:color w:val="171514"/>
          <w:w w:val="110"/>
          <w:szCs w:val="18"/>
        </w:rPr>
        <w:t>số</w:t>
      </w:r>
      <w:r w:rsidRPr="00A46F4A">
        <w:rPr>
          <w:rFonts w:cs="Times New Roman"/>
          <w:color w:val="171514"/>
          <w:spacing w:val="-11"/>
          <w:w w:val="110"/>
          <w:szCs w:val="18"/>
        </w:rPr>
        <w:t xml:space="preserve"> </w:t>
      </w:r>
      <w:r w:rsidRPr="00A46F4A">
        <w:rPr>
          <w:rFonts w:cs="Times New Roman"/>
          <w:color w:val="171514"/>
          <w:w w:val="110"/>
          <w:szCs w:val="18"/>
        </w:rPr>
        <w:t>có</w:t>
      </w:r>
      <w:r w:rsidRPr="006205AD">
        <w:rPr>
          <w:rFonts w:cs="Times New Roman"/>
          <w:color w:val="171514"/>
          <w:w w:val="110"/>
          <w:szCs w:val="18"/>
        </w:rPr>
        <w:t xml:space="preserve"> </w:t>
      </w:r>
      <w:r w:rsidRPr="00A46F4A">
        <w:rPr>
          <w:rFonts w:cs="Times New Roman"/>
          <w:color w:val="171514"/>
          <w:spacing w:val="-44"/>
          <w:w w:val="110"/>
          <w:szCs w:val="18"/>
        </w:rPr>
        <w:t xml:space="preserve"> </w:t>
      </w:r>
      <w:r w:rsidRPr="00A46F4A">
        <w:rPr>
          <w:rFonts w:cs="Times New Roman"/>
          <w:color w:val="171514"/>
          <w:w w:val="110"/>
          <w:szCs w:val="18"/>
        </w:rPr>
        <w:t>thể</w:t>
      </w:r>
      <w:r w:rsidRPr="00A46F4A">
        <w:rPr>
          <w:rFonts w:cs="Times New Roman"/>
          <w:color w:val="171514"/>
          <w:spacing w:val="-9"/>
          <w:w w:val="110"/>
          <w:szCs w:val="18"/>
        </w:rPr>
        <w:t xml:space="preserve"> </w:t>
      </w:r>
      <w:r w:rsidRPr="00A46F4A">
        <w:rPr>
          <w:rFonts w:cs="Times New Roman"/>
          <w:color w:val="171514"/>
          <w:w w:val="110"/>
          <w:szCs w:val="18"/>
        </w:rPr>
        <w:t>được</w:t>
      </w:r>
      <w:r w:rsidRPr="00A46F4A">
        <w:rPr>
          <w:rFonts w:cs="Times New Roman"/>
          <w:color w:val="171514"/>
          <w:spacing w:val="-9"/>
          <w:w w:val="110"/>
          <w:szCs w:val="18"/>
        </w:rPr>
        <w:t xml:space="preserve"> </w:t>
      </w:r>
      <w:r w:rsidRPr="00A46F4A">
        <w:rPr>
          <w:rFonts w:cs="Times New Roman"/>
          <w:color w:val="171514"/>
          <w:w w:val="110"/>
          <w:szCs w:val="18"/>
        </w:rPr>
        <w:t>mua</w:t>
      </w:r>
      <w:r w:rsidRPr="00A46F4A">
        <w:rPr>
          <w:rFonts w:cs="Times New Roman"/>
          <w:color w:val="171514"/>
          <w:spacing w:val="-9"/>
          <w:w w:val="110"/>
          <w:szCs w:val="18"/>
        </w:rPr>
        <w:t xml:space="preserve"> </w:t>
      </w:r>
      <w:r w:rsidRPr="00A46F4A">
        <w:rPr>
          <w:rFonts w:cs="Times New Roman"/>
          <w:color w:val="171514"/>
          <w:w w:val="110"/>
          <w:szCs w:val="18"/>
        </w:rPr>
        <w:t>trong</w:t>
      </w:r>
      <w:r w:rsidRPr="00A46F4A">
        <w:rPr>
          <w:rFonts w:cs="Times New Roman"/>
          <w:color w:val="171514"/>
          <w:spacing w:val="-9"/>
          <w:w w:val="110"/>
          <w:szCs w:val="18"/>
        </w:rPr>
        <w:t xml:space="preserve"> </w:t>
      </w:r>
      <w:r w:rsidRPr="00A46F4A">
        <w:rPr>
          <w:rFonts w:cs="Times New Roman"/>
          <w:color w:val="171514"/>
          <w:w w:val="110"/>
          <w:szCs w:val="18"/>
        </w:rPr>
        <w:t>đợt</w:t>
      </w:r>
      <w:r w:rsidRPr="00A46F4A">
        <w:rPr>
          <w:rFonts w:cs="Times New Roman"/>
          <w:color w:val="171514"/>
          <w:spacing w:val="-9"/>
          <w:w w:val="110"/>
          <w:szCs w:val="18"/>
        </w:rPr>
        <w:t xml:space="preserve"> </w:t>
      </w:r>
      <w:r w:rsidRPr="00A46F4A">
        <w:rPr>
          <w:rFonts w:cs="Times New Roman"/>
          <w:color w:val="171514"/>
          <w:w w:val="110"/>
          <w:szCs w:val="18"/>
        </w:rPr>
        <w:t>giảm</w:t>
      </w:r>
      <w:r w:rsidRPr="00A46F4A">
        <w:rPr>
          <w:rFonts w:cs="Times New Roman"/>
          <w:color w:val="171514"/>
          <w:spacing w:val="-9"/>
          <w:w w:val="110"/>
          <w:szCs w:val="18"/>
        </w:rPr>
        <w:t xml:space="preserve"> </w:t>
      </w:r>
      <w:r w:rsidRPr="00A46F4A">
        <w:rPr>
          <w:rFonts w:cs="Times New Roman"/>
          <w:color w:val="171514"/>
          <w:w w:val="110"/>
          <w:szCs w:val="18"/>
        </w:rPr>
        <w:t>giá</w:t>
      </w:r>
      <w:r w:rsidRPr="00A46F4A">
        <w:rPr>
          <w:rFonts w:cs="Times New Roman"/>
          <w:color w:val="171514"/>
          <w:spacing w:val="-9"/>
          <w:w w:val="110"/>
          <w:szCs w:val="18"/>
        </w:rPr>
        <w:t xml:space="preserve"> </w:t>
      </w:r>
      <w:r w:rsidRPr="00A46F4A">
        <w:rPr>
          <w:rFonts w:cs="Times New Roman"/>
          <w:color w:val="171514"/>
          <w:w w:val="110"/>
          <w:szCs w:val="18"/>
        </w:rPr>
        <w:t>tại</w:t>
      </w:r>
      <w:r w:rsidRPr="00A46F4A">
        <w:rPr>
          <w:rFonts w:cs="Times New Roman"/>
          <w:color w:val="171514"/>
          <w:spacing w:val="-9"/>
          <w:w w:val="110"/>
          <w:szCs w:val="18"/>
        </w:rPr>
        <w:t xml:space="preserve"> </w:t>
      </w:r>
      <w:r w:rsidRPr="00A46F4A">
        <w:rPr>
          <w:rFonts w:cs="Times New Roman"/>
          <w:color w:val="171514"/>
          <w:w w:val="110"/>
          <w:szCs w:val="18"/>
        </w:rPr>
        <w:t>kho.</w:t>
      </w:r>
      <w:r w:rsidRPr="00A46F4A">
        <w:rPr>
          <w:rFonts w:cs="Times New Roman"/>
          <w:color w:val="171514"/>
          <w:spacing w:val="-9"/>
          <w:w w:val="110"/>
          <w:szCs w:val="18"/>
        </w:rPr>
        <w:t xml:space="preserve"> </w:t>
      </w:r>
      <w:r w:rsidRPr="00A46F4A">
        <w:rPr>
          <w:rFonts w:cs="Times New Roman"/>
          <w:color w:val="171514"/>
          <w:w w:val="110"/>
          <w:szCs w:val="18"/>
        </w:rPr>
        <w:t>Nói</w:t>
      </w:r>
      <w:r w:rsidRPr="00A46F4A">
        <w:rPr>
          <w:rFonts w:cs="Times New Roman"/>
          <w:color w:val="171514"/>
          <w:spacing w:val="-9"/>
          <w:w w:val="110"/>
          <w:szCs w:val="18"/>
        </w:rPr>
        <w:t xml:space="preserve"> </w:t>
      </w:r>
      <w:r w:rsidRPr="00A46F4A">
        <w:rPr>
          <w:rFonts w:cs="Times New Roman"/>
          <w:color w:val="171514"/>
          <w:w w:val="110"/>
          <w:szCs w:val="18"/>
        </w:rPr>
        <w:t>cách</w:t>
      </w:r>
      <w:r w:rsidRPr="00A46F4A">
        <w:rPr>
          <w:rFonts w:cs="Times New Roman"/>
          <w:color w:val="171514"/>
          <w:spacing w:val="-9"/>
          <w:w w:val="110"/>
          <w:szCs w:val="18"/>
        </w:rPr>
        <w:t xml:space="preserve"> </w:t>
      </w:r>
      <w:r w:rsidRPr="00A46F4A">
        <w:rPr>
          <w:rFonts w:cs="Times New Roman"/>
          <w:color w:val="171514"/>
          <w:w w:val="110"/>
          <w:szCs w:val="18"/>
        </w:rPr>
        <w:t>khác,</w:t>
      </w:r>
      <w:r w:rsidRPr="00A46F4A">
        <w:rPr>
          <w:rFonts w:cs="Times New Roman"/>
          <w:color w:val="171514"/>
          <w:spacing w:val="-9"/>
          <w:w w:val="110"/>
          <w:szCs w:val="18"/>
        </w:rPr>
        <w:t xml:space="preserve"> </w:t>
      </w:r>
      <w:r w:rsidRPr="00A46F4A">
        <w:rPr>
          <w:rFonts w:cs="Times New Roman"/>
          <w:color w:val="171514"/>
          <w:w w:val="110"/>
          <w:szCs w:val="18"/>
        </w:rPr>
        <w:t>sản</w:t>
      </w:r>
      <w:r w:rsidRPr="00A46F4A">
        <w:rPr>
          <w:rFonts w:cs="Times New Roman"/>
          <w:color w:val="171514"/>
          <w:spacing w:val="-9"/>
          <w:w w:val="110"/>
          <w:szCs w:val="18"/>
        </w:rPr>
        <w:t xml:space="preserve"> </w:t>
      </w:r>
      <w:r w:rsidRPr="00A46F4A">
        <w:rPr>
          <w:rFonts w:cs="Times New Roman"/>
          <w:color w:val="171514"/>
          <w:w w:val="110"/>
          <w:szCs w:val="18"/>
        </w:rPr>
        <w:t>phẩm</w:t>
      </w:r>
      <w:r w:rsidRPr="00A46F4A">
        <w:rPr>
          <w:rFonts w:cs="Times New Roman"/>
          <w:color w:val="171514"/>
          <w:spacing w:val="-9"/>
          <w:w w:val="110"/>
          <w:szCs w:val="18"/>
        </w:rPr>
        <w:t xml:space="preserve"> </w:t>
      </w:r>
      <w:r w:rsidRPr="00A46F4A">
        <w:rPr>
          <w:rFonts w:cs="Times New Roman"/>
          <w:color w:val="171514"/>
          <w:w w:val="110"/>
          <w:szCs w:val="18"/>
        </w:rPr>
        <w:t>không</w:t>
      </w:r>
      <w:r w:rsidRPr="00A46F4A">
        <w:rPr>
          <w:rFonts w:cs="Times New Roman"/>
          <w:color w:val="171514"/>
          <w:spacing w:val="-9"/>
          <w:w w:val="110"/>
          <w:szCs w:val="18"/>
        </w:rPr>
        <w:t xml:space="preserve"> </w:t>
      </w:r>
      <w:r w:rsidRPr="00A46F4A">
        <w:rPr>
          <w:rFonts w:cs="Times New Roman"/>
          <w:color w:val="171514"/>
          <w:w w:val="110"/>
          <w:szCs w:val="18"/>
        </w:rPr>
        <w:t>nhất</w:t>
      </w:r>
      <w:r w:rsidRPr="00A46F4A">
        <w:rPr>
          <w:rFonts w:cs="Times New Roman"/>
          <w:color w:val="171514"/>
          <w:spacing w:val="-9"/>
          <w:w w:val="110"/>
          <w:szCs w:val="18"/>
        </w:rPr>
        <w:t xml:space="preserve"> </w:t>
      </w:r>
      <w:r w:rsidRPr="00A46F4A">
        <w:rPr>
          <w:rFonts w:cs="Times New Roman"/>
          <w:color w:val="171514"/>
          <w:w w:val="110"/>
          <w:szCs w:val="18"/>
        </w:rPr>
        <w:t>thiết</w:t>
      </w:r>
      <w:r w:rsidRPr="00A46F4A">
        <w:rPr>
          <w:rFonts w:cs="Times New Roman"/>
          <w:color w:val="171514"/>
          <w:spacing w:val="-9"/>
          <w:w w:val="110"/>
          <w:szCs w:val="18"/>
        </w:rPr>
        <w:t xml:space="preserve"> </w:t>
      </w:r>
      <w:r w:rsidRPr="00A46F4A">
        <w:rPr>
          <w:rFonts w:cs="Times New Roman"/>
          <w:color w:val="171514"/>
          <w:w w:val="110"/>
          <w:szCs w:val="18"/>
        </w:rPr>
        <w:t>phải</w:t>
      </w:r>
      <w:r w:rsidRPr="00A46F4A">
        <w:rPr>
          <w:rFonts w:cs="Times New Roman"/>
          <w:color w:val="171514"/>
          <w:spacing w:val="-9"/>
          <w:w w:val="110"/>
          <w:szCs w:val="18"/>
        </w:rPr>
        <w:t xml:space="preserve"> </w:t>
      </w:r>
      <w:r w:rsidRPr="00A46F4A">
        <w:rPr>
          <w:rFonts w:cs="Times New Roman"/>
          <w:color w:val="171514"/>
          <w:w w:val="110"/>
          <w:szCs w:val="18"/>
        </w:rPr>
        <w:t>do</w:t>
      </w:r>
      <w:r w:rsidRPr="00A46F4A">
        <w:rPr>
          <w:rFonts w:cs="Times New Roman"/>
          <w:color w:val="171514"/>
          <w:spacing w:val="-9"/>
          <w:w w:val="110"/>
          <w:szCs w:val="18"/>
        </w:rPr>
        <w:t xml:space="preserve"> </w:t>
      </w:r>
      <w:r w:rsidRPr="00A46F4A">
        <w:rPr>
          <w:rFonts w:cs="Times New Roman"/>
          <w:color w:val="171514"/>
          <w:w w:val="110"/>
          <w:szCs w:val="18"/>
        </w:rPr>
        <w:t>nhà</w:t>
      </w:r>
      <w:r w:rsidRPr="006205AD">
        <w:rPr>
          <w:rFonts w:cs="Times New Roman"/>
          <w:color w:val="171514"/>
          <w:w w:val="110"/>
          <w:szCs w:val="18"/>
        </w:rPr>
        <w:t xml:space="preserve"> </w:t>
      </w:r>
      <w:r w:rsidRPr="00A46F4A">
        <w:rPr>
          <w:rFonts w:cs="Times New Roman"/>
          <w:color w:val="171514"/>
          <w:spacing w:val="-44"/>
          <w:w w:val="110"/>
          <w:szCs w:val="18"/>
        </w:rPr>
        <w:t xml:space="preserve"> </w:t>
      </w:r>
      <w:r w:rsidRPr="00A46F4A">
        <w:rPr>
          <w:rFonts w:cs="Times New Roman"/>
          <w:color w:val="171514"/>
          <w:w w:val="110"/>
          <w:szCs w:val="18"/>
        </w:rPr>
        <w:t>cung</w:t>
      </w:r>
      <w:r w:rsidRPr="00A46F4A">
        <w:rPr>
          <w:rFonts w:cs="Times New Roman"/>
          <w:color w:val="171514"/>
          <w:spacing w:val="-10"/>
          <w:w w:val="110"/>
          <w:szCs w:val="18"/>
        </w:rPr>
        <w:t xml:space="preserve"> </w:t>
      </w:r>
      <w:r w:rsidRPr="00A46F4A">
        <w:rPr>
          <w:rFonts w:cs="Times New Roman"/>
          <w:color w:val="171514"/>
          <w:w w:val="110"/>
          <w:szCs w:val="18"/>
        </w:rPr>
        <w:t>cấp</w:t>
      </w:r>
      <w:r w:rsidRPr="00A46F4A">
        <w:rPr>
          <w:rFonts w:cs="Times New Roman"/>
          <w:color w:val="171514"/>
          <w:spacing w:val="-10"/>
          <w:w w:val="110"/>
          <w:szCs w:val="18"/>
        </w:rPr>
        <w:t xml:space="preserve"> </w:t>
      </w:r>
      <w:r w:rsidRPr="00A46F4A">
        <w:rPr>
          <w:rFonts w:cs="Times New Roman"/>
          <w:color w:val="171514"/>
          <w:w w:val="110"/>
          <w:szCs w:val="18"/>
        </w:rPr>
        <w:t>cung</w:t>
      </w:r>
      <w:r w:rsidRPr="00A46F4A">
        <w:rPr>
          <w:rFonts w:cs="Times New Roman"/>
          <w:color w:val="171514"/>
          <w:spacing w:val="-10"/>
          <w:w w:val="110"/>
          <w:szCs w:val="18"/>
        </w:rPr>
        <w:t xml:space="preserve"> </w:t>
      </w:r>
      <w:r w:rsidRPr="00A46F4A">
        <w:rPr>
          <w:rFonts w:cs="Times New Roman"/>
          <w:color w:val="171514"/>
          <w:w w:val="110"/>
          <w:szCs w:val="18"/>
        </w:rPr>
        <w:t>cấp.</w:t>
      </w:r>
      <w:r w:rsidRPr="00A46F4A">
        <w:rPr>
          <w:rFonts w:cs="Times New Roman"/>
          <w:color w:val="171514"/>
          <w:spacing w:val="-9"/>
          <w:w w:val="110"/>
          <w:szCs w:val="18"/>
        </w:rPr>
        <w:t xml:space="preserve"> </w:t>
      </w:r>
      <w:r w:rsidRPr="00A46F4A">
        <w:rPr>
          <w:rFonts w:cs="Times New Roman"/>
          <w:color w:val="171514"/>
          <w:w w:val="110"/>
          <w:szCs w:val="18"/>
        </w:rPr>
        <w:t>Do</w:t>
      </w:r>
      <w:r w:rsidRPr="00A46F4A">
        <w:rPr>
          <w:rFonts w:cs="Times New Roman"/>
          <w:color w:val="171514"/>
          <w:spacing w:val="-10"/>
          <w:w w:val="110"/>
          <w:szCs w:val="18"/>
        </w:rPr>
        <w:t xml:space="preserve"> </w:t>
      </w:r>
      <w:r w:rsidRPr="00A46F4A">
        <w:rPr>
          <w:rFonts w:cs="Times New Roman"/>
          <w:color w:val="171514"/>
          <w:w w:val="110"/>
          <w:szCs w:val="18"/>
        </w:rPr>
        <w:t>đó,</w:t>
      </w:r>
      <w:r w:rsidRPr="00A46F4A">
        <w:rPr>
          <w:rFonts w:cs="Times New Roman"/>
          <w:color w:val="171514"/>
          <w:spacing w:val="-10"/>
          <w:w w:val="110"/>
          <w:szCs w:val="18"/>
        </w:rPr>
        <w:t xml:space="preserve"> </w:t>
      </w:r>
      <w:r w:rsidRPr="00A46F4A">
        <w:rPr>
          <w:rFonts w:cs="Times New Roman"/>
          <w:color w:val="171514"/>
          <w:w w:val="110"/>
          <w:szCs w:val="18"/>
        </w:rPr>
        <w:t>VENDOR</w:t>
      </w:r>
      <w:r w:rsidRPr="00A46F4A">
        <w:rPr>
          <w:rFonts w:cs="Times New Roman"/>
          <w:color w:val="171514"/>
          <w:spacing w:val="-9"/>
          <w:w w:val="110"/>
          <w:szCs w:val="18"/>
        </w:rPr>
        <w:t xml:space="preserve"> </w:t>
      </w:r>
      <w:r w:rsidRPr="00A46F4A">
        <w:rPr>
          <w:rFonts w:cs="Times New Roman"/>
          <w:color w:val="171514"/>
          <w:w w:val="110"/>
          <w:szCs w:val="18"/>
        </w:rPr>
        <w:t>là</w:t>
      </w:r>
      <w:r w:rsidRPr="00A46F4A">
        <w:rPr>
          <w:rFonts w:cs="Times New Roman"/>
          <w:color w:val="171514"/>
          <w:spacing w:val="-10"/>
          <w:w w:val="110"/>
          <w:szCs w:val="18"/>
        </w:rPr>
        <w:t xml:space="preserve"> </w:t>
      </w:r>
      <w:r w:rsidRPr="00A46F4A">
        <w:rPr>
          <w:rFonts w:cs="Times New Roman"/>
          <w:color w:val="171514"/>
          <w:w w:val="110"/>
          <w:szCs w:val="18"/>
        </w:rPr>
        <w:t>tùy</w:t>
      </w:r>
      <w:r w:rsidRPr="00A46F4A">
        <w:rPr>
          <w:rFonts w:cs="Times New Roman"/>
          <w:color w:val="171514"/>
          <w:spacing w:val="-10"/>
          <w:w w:val="110"/>
          <w:szCs w:val="18"/>
        </w:rPr>
        <w:t xml:space="preserve"> </w:t>
      </w:r>
      <w:r w:rsidRPr="00A46F4A">
        <w:rPr>
          <w:rFonts w:cs="Times New Roman"/>
          <w:color w:val="171514"/>
          <w:w w:val="110"/>
          <w:szCs w:val="18"/>
        </w:rPr>
        <w:t>chọn</w:t>
      </w:r>
      <w:r w:rsidR="008C1E59">
        <w:rPr>
          <w:rFonts w:cs="Times New Roman"/>
          <w:color w:val="171514"/>
          <w:w w:val="110"/>
          <w:szCs w:val="18"/>
          <w:lang w:val="en-US"/>
        </w:rPr>
        <w:t xml:space="preserve"> (nghĩa là có hay không đều được)</w:t>
      </w:r>
      <w:r w:rsidRPr="00A46F4A">
        <w:rPr>
          <w:rFonts w:cs="Times New Roman"/>
          <w:color w:val="171514"/>
          <w:spacing w:val="-10"/>
          <w:w w:val="110"/>
          <w:szCs w:val="18"/>
        </w:rPr>
        <w:t xml:space="preserve"> </w:t>
      </w:r>
      <w:r w:rsidRPr="00A46F4A">
        <w:rPr>
          <w:rFonts w:cs="Times New Roman"/>
          <w:color w:val="171514"/>
          <w:w w:val="110"/>
          <w:szCs w:val="18"/>
        </w:rPr>
        <w:t>đối</w:t>
      </w:r>
      <w:r w:rsidRPr="00A46F4A">
        <w:rPr>
          <w:rFonts w:cs="Times New Roman"/>
          <w:color w:val="171514"/>
          <w:spacing w:val="-9"/>
          <w:w w:val="110"/>
          <w:szCs w:val="18"/>
        </w:rPr>
        <w:t xml:space="preserve"> </w:t>
      </w:r>
      <w:r w:rsidRPr="00A46F4A">
        <w:rPr>
          <w:rFonts w:cs="Times New Roman"/>
          <w:color w:val="171514"/>
          <w:w w:val="110"/>
          <w:szCs w:val="18"/>
        </w:rPr>
        <w:t>với</w:t>
      </w:r>
      <w:r w:rsidRPr="00A46F4A">
        <w:rPr>
          <w:rFonts w:cs="Times New Roman"/>
          <w:color w:val="171514"/>
          <w:spacing w:val="-10"/>
          <w:w w:val="110"/>
          <w:szCs w:val="18"/>
        </w:rPr>
        <w:t xml:space="preserve"> </w:t>
      </w:r>
      <w:r w:rsidRPr="00A46F4A">
        <w:rPr>
          <w:rFonts w:cs="Times New Roman"/>
          <w:color w:val="171514"/>
          <w:w w:val="110"/>
          <w:szCs w:val="18"/>
          <w:lang w:val="en-US"/>
        </w:rPr>
        <w:t>PRODUCT</w:t>
      </w:r>
      <w:r w:rsidRPr="00A46F4A">
        <w:rPr>
          <w:rFonts w:cs="Times New Roman"/>
          <w:color w:val="171514"/>
          <w:w w:val="110"/>
          <w:szCs w:val="18"/>
        </w:rPr>
        <w:t>.</w:t>
      </w:r>
    </w:p>
    <w:p w14:paraId="25C526AD" w14:textId="3055BE42" w:rsidR="00440B89" w:rsidRPr="00A46F4A" w:rsidRDefault="00440B89" w:rsidP="0073045F">
      <w:pPr>
        <w:spacing w:before="73" w:line="290" w:lineRule="auto"/>
        <w:ind w:left="3119" w:right="603" w:firstLine="264"/>
        <w:rPr>
          <w:rFonts w:cs="Times New Roman"/>
          <w:szCs w:val="18"/>
        </w:rPr>
      </w:pPr>
      <w:r w:rsidRPr="00A46F4A">
        <w:rPr>
          <w:rFonts w:cs="Times New Roman"/>
          <w:color w:val="171514"/>
          <w:w w:val="110"/>
          <w:szCs w:val="18"/>
        </w:rPr>
        <w:t>Một</w:t>
      </w:r>
      <w:r w:rsidRPr="00A46F4A">
        <w:rPr>
          <w:rFonts w:cs="Times New Roman"/>
          <w:color w:val="171514"/>
          <w:spacing w:val="-12"/>
          <w:w w:val="110"/>
          <w:szCs w:val="18"/>
        </w:rPr>
        <w:t xml:space="preserve"> </w:t>
      </w:r>
      <w:r w:rsidRPr="00A46F4A">
        <w:rPr>
          <w:rFonts w:cs="Times New Roman"/>
          <w:color w:val="171514"/>
          <w:w w:val="110"/>
          <w:szCs w:val="18"/>
        </w:rPr>
        <w:t>số</w:t>
      </w:r>
      <w:r w:rsidRPr="00A46F4A">
        <w:rPr>
          <w:rFonts w:cs="Times New Roman"/>
          <w:color w:val="171514"/>
          <w:spacing w:val="-12"/>
          <w:w w:val="110"/>
          <w:szCs w:val="18"/>
        </w:rPr>
        <w:t xml:space="preserve"> </w:t>
      </w:r>
      <w:r w:rsidRPr="00A46F4A">
        <w:rPr>
          <w:rFonts w:cs="Times New Roman"/>
          <w:color w:val="171514"/>
          <w:w w:val="110"/>
          <w:szCs w:val="18"/>
        </w:rPr>
        <w:t>điều</w:t>
      </w:r>
      <w:r w:rsidRPr="00A46F4A">
        <w:rPr>
          <w:rFonts w:cs="Times New Roman"/>
          <w:color w:val="171514"/>
          <w:spacing w:val="-11"/>
          <w:w w:val="110"/>
          <w:szCs w:val="18"/>
        </w:rPr>
        <w:t xml:space="preserve"> </w:t>
      </w:r>
      <w:r w:rsidRPr="00A46F4A">
        <w:rPr>
          <w:rFonts w:cs="Times New Roman"/>
          <w:color w:val="171514"/>
          <w:w w:val="110"/>
          <w:szCs w:val="18"/>
        </w:rPr>
        <w:t>kiện</w:t>
      </w:r>
      <w:r w:rsidRPr="00A46F4A">
        <w:rPr>
          <w:rFonts w:cs="Times New Roman"/>
          <w:color w:val="171514"/>
          <w:spacing w:val="-12"/>
          <w:w w:val="110"/>
          <w:szCs w:val="18"/>
        </w:rPr>
        <w:t xml:space="preserve"> </w:t>
      </w:r>
      <w:r w:rsidRPr="00A46F4A">
        <w:rPr>
          <w:rFonts w:cs="Times New Roman"/>
          <w:color w:val="171514"/>
          <w:w w:val="110"/>
          <w:szCs w:val="18"/>
        </w:rPr>
        <w:t>vừa</w:t>
      </w:r>
      <w:r w:rsidRPr="00A46F4A">
        <w:rPr>
          <w:rFonts w:cs="Times New Roman"/>
          <w:color w:val="171514"/>
          <w:spacing w:val="-11"/>
          <w:w w:val="110"/>
          <w:szCs w:val="18"/>
        </w:rPr>
        <w:t xml:space="preserve"> </w:t>
      </w:r>
      <w:r w:rsidRPr="00A46F4A">
        <w:rPr>
          <w:rFonts w:cs="Times New Roman"/>
          <w:color w:val="171514"/>
          <w:w w:val="110"/>
          <w:szCs w:val="18"/>
        </w:rPr>
        <w:t>mô</w:t>
      </w:r>
      <w:r w:rsidRPr="00A46F4A">
        <w:rPr>
          <w:rFonts w:cs="Times New Roman"/>
          <w:color w:val="171514"/>
          <w:spacing w:val="-12"/>
          <w:w w:val="110"/>
          <w:szCs w:val="18"/>
        </w:rPr>
        <w:t xml:space="preserve"> </w:t>
      </w:r>
      <w:r w:rsidRPr="00A46F4A">
        <w:rPr>
          <w:rFonts w:cs="Times New Roman"/>
          <w:color w:val="171514"/>
          <w:w w:val="110"/>
          <w:szCs w:val="18"/>
        </w:rPr>
        <w:t>tả</w:t>
      </w:r>
      <w:r w:rsidR="008C1E59">
        <w:rPr>
          <w:rFonts w:cs="Times New Roman"/>
          <w:color w:val="171514"/>
          <w:w w:val="110"/>
          <w:szCs w:val="18"/>
          <w:lang w:val="en-US"/>
        </w:rPr>
        <w:t xml:space="preserve"> phía trên</w:t>
      </w:r>
      <w:r w:rsidRPr="00A46F4A">
        <w:rPr>
          <w:rFonts w:cs="Times New Roman"/>
          <w:color w:val="171514"/>
          <w:spacing w:val="-12"/>
          <w:w w:val="110"/>
          <w:szCs w:val="18"/>
        </w:rPr>
        <w:t xml:space="preserve"> </w:t>
      </w:r>
      <w:r w:rsidRPr="00A46F4A">
        <w:rPr>
          <w:rFonts w:cs="Times New Roman"/>
          <w:color w:val="171514"/>
          <w:w w:val="110"/>
          <w:szCs w:val="18"/>
        </w:rPr>
        <w:t>được</w:t>
      </w:r>
      <w:r w:rsidRPr="00A46F4A">
        <w:rPr>
          <w:rFonts w:cs="Times New Roman"/>
          <w:color w:val="171514"/>
          <w:spacing w:val="-11"/>
          <w:w w:val="110"/>
          <w:szCs w:val="18"/>
        </w:rPr>
        <w:t xml:space="preserve"> </w:t>
      </w:r>
      <w:r w:rsidRPr="00A46F4A">
        <w:rPr>
          <w:rFonts w:cs="Times New Roman"/>
          <w:color w:val="171514"/>
          <w:w w:val="110"/>
          <w:szCs w:val="18"/>
        </w:rPr>
        <w:t>tạo</w:t>
      </w:r>
      <w:r w:rsidRPr="00A46F4A">
        <w:rPr>
          <w:rFonts w:cs="Times New Roman"/>
          <w:color w:val="171514"/>
          <w:spacing w:val="-12"/>
          <w:w w:val="110"/>
          <w:szCs w:val="18"/>
        </w:rPr>
        <w:t xml:space="preserve"> </w:t>
      </w:r>
      <w:r w:rsidRPr="00A46F4A">
        <w:rPr>
          <w:rFonts w:cs="Times New Roman"/>
          <w:color w:val="171514"/>
          <w:w w:val="110"/>
          <w:szCs w:val="18"/>
        </w:rPr>
        <w:t>ra</w:t>
      </w:r>
      <w:r w:rsidRPr="00A46F4A">
        <w:rPr>
          <w:rFonts w:cs="Times New Roman"/>
          <w:color w:val="171514"/>
          <w:spacing w:val="-11"/>
          <w:w w:val="110"/>
          <w:szCs w:val="18"/>
        </w:rPr>
        <w:t xml:space="preserve"> </w:t>
      </w:r>
      <w:r w:rsidRPr="00A46F4A">
        <w:rPr>
          <w:rFonts w:cs="Times New Roman"/>
          <w:color w:val="171514"/>
          <w:w w:val="110"/>
          <w:szCs w:val="18"/>
        </w:rPr>
        <w:t>nhằm</w:t>
      </w:r>
      <w:r w:rsidRPr="00A46F4A">
        <w:rPr>
          <w:rFonts w:cs="Times New Roman"/>
          <w:color w:val="171514"/>
          <w:spacing w:val="-12"/>
          <w:w w:val="110"/>
          <w:szCs w:val="18"/>
        </w:rPr>
        <w:t xml:space="preserve"> </w:t>
      </w:r>
      <w:r w:rsidRPr="00A46F4A">
        <w:rPr>
          <w:rFonts w:cs="Times New Roman"/>
          <w:color w:val="171514"/>
          <w:w w:val="110"/>
          <w:szCs w:val="18"/>
        </w:rPr>
        <w:t>mục</w:t>
      </w:r>
      <w:r w:rsidRPr="00A46F4A">
        <w:rPr>
          <w:rFonts w:cs="Times New Roman"/>
          <w:color w:val="171514"/>
          <w:spacing w:val="-12"/>
          <w:w w:val="110"/>
          <w:szCs w:val="18"/>
        </w:rPr>
        <w:t xml:space="preserve"> </w:t>
      </w:r>
      <w:r w:rsidRPr="00A46F4A">
        <w:rPr>
          <w:rFonts w:cs="Times New Roman"/>
          <w:color w:val="171514"/>
          <w:w w:val="110"/>
          <w:szCs w:val="18"/>
        </w:rPr>
        <w:t>đích</w:t>
      </w:r>
      <w:r w:rsidRPr="00A46F4A">
        <w:rPr>
          <w:rFonts w:cs="Times New Roman"/>
          <w:color w:val="171514"/>
          <w:spacing w:val="-11"/>
          <w:w w:val="110"/>
          <w:szCs w:val="18"/>
        </w:rPr>
        <w:t xml:space="preserve"> </w:t>
      </w:r>
      <w:r w:rsidRPr="00A46F4A">
        <w:rPr>
          <w:rFonts w:cs="Times New Roman"/>
          <w:color w:val="171514"/>
          <w:w w:val="110"/>
          <w:szCs w:val="18"/>
        </w:rPr>
        <w:t>minh</w:t>
      </w:r>
      <w:r w:rsidRPr="00A46F4A">
        <w:rPr>
          <w:rFonts w:cs="Times New Roman"/>
          <w:color w:val="171514"/>
          <w:spacing w:val="-12"/>
          <w:w w:val="110"/>
          <w:szCs w:val="18"/>
        </w:rPr>
        <w:t xml:space="preserve"> </w:t>
      </w:r>
      <w:r w:rsidRPr="00A46F4A">
        <w:rPr>
          <w:rFonts w:cs="Times New Roman"/>
          <w:color w:val="171514"/>
          <w:w w:val="110"/>
          <w:szCs w:val="18"/>
        </w:rPr>
        <w:t>họa</w:t>
      </w:r>
      <w:r w:rsidRPr="00A46F4A">
        <w:rPr>
          <w:rFonts w:cs="Times New Roman"/>
          <w:color w:val="171514"/>
          <w:spacing w:val="-11"/>
          <w:w w:val="110"/>
          <w:szCs w:val="18"/>
        </w:rPr>
        <w:t xml:space="preserve"> </w:t>
      </w:r>
      <w:r w:rsidRPr="00A46F4A">
        <w:rPr>
          <w:rFonts w:cs="Times New Roman"/>
          <w:color w:val="171514"/>
          <w:w w:val="110"/>
          <w:szCs w:val="18"/>
        </w:rPr>
        <w:t>các</w:t>
      </w:r>
      <w:r w:rsidRPr="00A46F4A">
        <w:rPr>
          <w:rFonts w:cs="Times New Roman"/>
          <w:color w:val="171514"/>
          <w:spacing w:val="-12"/>
          <w:w w:val="110"/>
          <w:szCs w:val="18"/>
        </w:rPr>
        <w:t xml:space="preserve"> </w:t>
      </w:r>
      <w:r w:rsidRPr="00A46F4A">
        <w:rPr>
          <w:rFonts w:cs="Times New Roman"/>
          <w:color w:val="171514"/>
          <w:w w:val="110"/>
          <w:szCs w:val="18"/>
        </w:rPr>
        <w:t>tính</w:t>
      </w:r>
      <w:r w:rsidRPr="00A46F4A">
        <w:rPr>
          <w:rFonts w:cs="Times New Roman"/>
          <w:color w:val="171514"/>
          <w:spacing w:val="-12"/>
          <w:w w:val="110"/>
          <w:szCs w:val="18"/>
        </w:rPr>
        <w:t xml:space="preserve"> </w:t>
      </w:r>
      <w:r w:rsidRPr="00A46F4A">
        <w:rPr>
          <w:rFonts w:cs="Times New Roman"/>
          <w:color w:val="171514"/>
          <w:w w:val="110"/>
          <w:szCs w:val="18"/>
        </w:rPr>
        <w:t>năng</w:t>
      </w:r>
      <w:r w:rsidRPr="006205AD">
        <w:rPr>
          <w:rFonts w:cs="Times New Roman"/>
          <w:color w:val="171514"/>
          <w:w w:val="110"/>
          <w:szCs w:val="18"/>
        </w:rPr>
        <w:t xml:space="preserve"> </w:t>
      </w:r>
      <w:r w:rsidRPr="00A46F4A">
        <w:rPr>
          <w:rFonts w:cs="Times New Roman"/>
          <w:color w:val="171514"/>
          <w:spacing w:val="-53"/>
          <w:w w:val="110"/>
          <w:szCs w:val="18"/>
        </w:rPr>
        <w:t xml:space="preserve"> </w:t>
      </w:r>
      <w:r w:rsidRPr="00A46F4A">
        <w:rPr>
          <w:rFonts w:cs="Times New Roman"/>
          <w:color w:val="171514"/>
          <w:w w:val="110"/>
          <w:szCs w:val="18"/>
        </w:rPr>
        <w:t>SQL</w:t>
      </w:r>
      <w:r w:rsidRPr="00A46F4A">
        <w:rPr>
          <w:rFonts w:cs="Times New Roman"/>
          <w:color w:val="171514"/>
          <w:spacing w:val="-8"/>
          <w:w w:val="110"/>
          <w:szCs w:val="18"/>
        </w:rPr>
        <w:t xml:space="preserve"> </w:t>
      </w:r>
      <w:r w:rsidRPr="00A46F4A">
        <w:rPr>
          <w:rFonts w:cs="Times New Roman"/>
          <w:color w:val="171514"/>
          <w:w w:val="110"/>
          <w:szCs w:val="18"/>
        </w:rPr>
        <w:t>cụ</w:t>
      </w:r>
      <w:r w:rsidRPr="00A46F4A">
        <w:rPr>
          <w:rFonts w:cs="Times New Roman"/>
          <w:color w:val="171514"/>
          <w:spacing w:val="-8"/>
          <w:w w:val="110"/>
          <w:szCs w:val="18"/>
        </w:rPr>
        <w:t xml:space="preserve"> </w:t>
      </w:r>
      <w:r w:rsidRPr="00A46F4A">
        <w:rPr>
          <w:rFonts w:cs="Times New Roman"/>
          <w:color w:val="171514"/>
          <w:w w:val="110"/>
          <w:szCs w:val="18"/>
        </w:rPr>
        <w:t>thể.</w:t>
      </w:r>
    </w:p>
    <w:p w14:paraId="17697C0A" w14:textId="77777777" w:rsidR="00440B89" w:rsidRPr="0014181B" w:rsidRDefault="00440B89" w:rsidP="0073045F">
      <w:pPr>
        <w:pStyle w:val="u2"/>
        <w:spacing w:before="181"/>
        <w:rPr>
          <w:rFonts w:cs="Times New Roman"/>
          <w:sz w:val="36"/>
          <w:szCs w:val="36"/>
        </w:rPr>
      </w:pPr>
      <w:r w:rsidRPr="0014181B">
        <w:rPr>
          <w:rFonts w:cs="Times New Roman"/>
          <w:color w:val="171514"/>
          <w:w w:val="105"/>
          <w:sz w:val="36"/>
          <w:szCs w:val="36"/>
        </w:rPr>
        <w:t>8-1b</w:t>
      </w:r>
      <w:r w:rsidRPr="006205AD">
        <w:rPr>
          <w:rFonts w:cs="Times New Roman"/>
          <w:color w:val="171514"/>
          <w:w w:val="105"/>
          <w:sz w:val="36"/>
          <w:szCs w:val="36"/>
        </w:rPr>
        <w:t xml:space="preserve"> </w:t>
      </w:r>
      <w:r w:rsidRPr="001B6A3D">
        <w:rPr>
          <w:rFonts w:cs="Times New Roman"/>
          <w:color w:val="007933"/>
          <w:w w:val="105"/>
          <w:sz w:val="36"/>
          <w:szCs w:val="36"/>
        </w:rPr>
        <w:t>Tạo cơ sở dữ liệu</w:t>
      </w:r>
    </w:p>
    <w:p w14:paraId="44C84028" w14:textId="509F3D13" w:rsidR="00440B89" w:rsidRPr="00A46F4A" w:rsidRDefault="00440B89" w:rsidP="0073045F">
      <w:pPr>
        <w:spacing w:before="202" w:line="290" w:lineRule="auto"/>
        <w:ind w:left="3119" w:right="603"/>
        <w:rPr>
          <w:rFonts w:cs="Times New Roman"/>
          <w:szCs w:val="18"/>
        </w:rPr>
      </w:pPr>
      <w:r w:rsidRPr="00A46F4A">
        <w:rPr>
          <w:rFonts w:cs="Times New Roman"/>
          <w:color w:val="171514"/>
          <w:w w:val="105"/>
          <w:szCs w:val="18"/>
        </w:rPr>
        <w:t>Trước</w:t>
      </w:r>
      <w:r w:rsidRPr="00A46F4A">
        <w:rPr>
          <w:rFonts w:cs="Times New Roman"/>
          <w:color w:val="171514"/>
          <w:spacing w:val="3"/>
          <w:w w:val="105"/>
          <w:szCs w:val="18"/>
        </w:rPr>
        <w:t xml:space="preserve"> </w:t>
      </w:r>
      <w:r w:rsidRPr="00A46F4A">
        <w:rPr>
          <w:rFonts w:cs="Times New Roman"/>
          <w:color w:val="171514"/>
          <w:w w:val="105"/>
          <w:szCs w:val="18"/>
        </w:rPr>
        <w:t>khi</w:t>
      </w:r>
      <w:r w:rsidRPr="00A46F4A">
        <w:rPr>
          <w:rFonts w:cs="Times New Roman"/>
          <w:color w:val="171514"/>
          <w:spacing w:val="3"/>
          <w:w w:val="105"/>
          <w:szCs w:val="18"/>
        </w:rPr>
        <w:t xml:space="preserve"> </w:t>
      </w:r>
      <w:r w:rsidRPr="00A46F4A">
        <w:rPr>
          <w:rFonts w:cs="Times New Roman"/>
          <w:color w:val="171514"/>
          <w:w w:val="105"/>
          <w:szCs w:val="18"/>
        </w:rPr>
        <w:t>có</w:t>
      </w:r>
      <w:r w:rsidRPr="00A46F4A">
        <w:rPr>
          <w:rFonts w:cs="Times New Roman"/>
          <w:color w:val="171514"/>
          <w:spacing w:val="4"/>
          <w:w w:val="105"/>
          <w:szCs w:val="18"/>
        </w:rPr>
        <w:t xml:space="preserve"> </w:t>
      </w:r>
      <w:r w:rsidRPr="00A46F4A">
        <w:rPr>
          <w:rFonts w:cs="Times New Roman"/>
          <w:color w:val="171514"/>
          <w:w w:val="105"/>
          <w:szCs w:val="18"/>
        </w:rPr>
        <w:t>thể</w:t>
      </w:r>
      <w:r w:rsidRPr="00A46F4A">
        <w:rPr>
          <w:rFonts w:cs="Times New Roman"/>
          <w:color w:val="171514"/>
          <w:spacing w:val="3"/>
          <w:w w:val="105"/>
          <w:szCs w:val="18"/>
        </w:rPr>
        <w:t xml:space="preserve"> </w:t>
      </w:r>
      <w:r w:rsidRPr="00A46F4A">
        <w:rPr>
          <w:rFonts w:cs="Times New Roman"/>
          <w:color w:val="171514"/>
          <w:w w:val="105"/>
          <w:szCs w:val="18"/>
        </w:rPr>
        <w:t>sử</w:t>
      </w:r>
      <w:r w:rsidRPr="00A46F4A">
        <w:rPr>
          <w:rFonts w:cs="Times New Roman"/>
          <w:color w:val="171514"/>
          <w:spacing w:val="3"/>
          <w:w w:val="105"/>
          <w:szCs w:val="18"/>
        </w:rPr>
        <w:t xml:space="preserve"> </w:t>
      </w:r>
      <w:r w:rsidRPr="00A46F4A">
        <w:rPr>
          <w:rFonts w:cs="Times New Roman"/>
          <w:color w:val="171514"/>
          <w:w w:val="105"/>
          <w:szCs w:val="18"/>
        </w:rPr>
        <w:t>dụng</w:t>
      </w:r>
      <w:r w:rsidRPr="00A46F4A">
        <w:rPr>
          <w:rFonts w:cs="Times New Roman"/>
          <w:color w:val="171514"/>
          <w:spacing w:val="4"/>
          <w:w w:val="105"/>
          <w:szCs w:val="18"/>
        </w:rPr>
        <w:t xml:space="preserve"> </w:t>
      </w:r>
      <w:r w:rsidRPr="00A46F4A">
        <w:rPr>
          <w:rFonts w:cs="Times New Roman"/>
          <w:color w:val="171514"/>
          <w:w w:val="105"/>
          <w:szCs w:val="18"/>
        </w:rPr>
        <w:t>RDBMS</w:t>
      </w:r>
      <w:r w:rsidRPr="00A46F4A">
        <w:rPr>
          <w:rFonts w:cs="Times New Roman"/>
          <w:color w:val="171514"/>
          <w:spacing w:val="3"/>
          <w:w w:val="105"/>
          <w:szCs w:val="18"/>
        </w:rPr>
        <w:t xml:space="preserve"> </w:t>
      </w:r>
      <w:r w:rsidRPr="00A46F4A">
        <w:rPr>
          <w:rFonts w:cs="Times New Roman"/>
          <w:color w:val="171514"/>
          <w:w w:val="105"/>
          <w:szCs w:val="18"/>
        </w:rPr>
        <w:t>mới,</w:t>
      </w:r>
      <w:r w:rsidRPr="00A46F4A">
        <w:rPr>
          <w:rFonts w:cs="Times New Roman"/>
          <w:color w:val="171514"/>
          <w:spacing w:val="3"/>
          <w:w w:val="105"/>
          <w:szCs w:val="18"/>
        </w:rPr>
        <w:t xml:space="preserve"> </w:t>
      </w:r>
      <w:r w:rsidR="001B6A3D">
        <w:rPr>
          <w:rFonts w:cs="Times New Roman"/>
          <w:color w:val="171514"/>
          <w:w w:val="105"/>
          <w:szCs w:val="18"/>
          <w:lang w:val="en-US"/>
        </w:rPr>
        <w:t>chúng ta</w:t>
      </w:r>
      <w:r w:rsidRPr="00A46F4A">
        <w:rPr>
          <w:rFonts w:cs="Times New Roman"/>
          <w:color w:val="171514"/>
          <w:spacing w:val="4"/>
          <w:w w:val="105"/>
          <w:szCs w:val="18"/>
        </w:rPr>
        <w:t xml:space="preserve"> </w:t>
      </w:r>
      <w:r w:rsidRPr="00A46F4A">
        <w:rPr>
          <w:rFonts w:cs="Times New Roman"/>
          <w:color w:val="171514"/>
          <w:w w:val="105"/>
          <w:szCs w:val="18"/>
        </w:rPr>
        <w:t>phải</w:t>
      </w:r>
      <w:r w:rsidRPr="00A46F4A">
        <w:rPr>
          <w:rFonts w:cs="Times New Roman"/>
          <w:color w:val="171514"/>
          <w:spacing w:val="3"/>
          <w:w w:val="105"/>
          <w:szCs w:val="18"/>
        </w:rPr>
        <w:t xml:space="preserve"> </w:t>
      </w:r>
      <w:r w:rsidRPr="00A46F4A">
        <w:rPr>
          <w:rFonts w:cs="Times New Roman"/>
          <w:color w:val="171514"/>
          <w:w w:val="105"/>
          <w:szCs w:val="18"/>
        </w:rPr>
        <w:t>hoàn</w:t>
      </w:r>
      <w:r w:rsidRPr="00A46F4A">
        <w:rPr>
          <w:rFonts w:cs="Times New Roman"/>
          <w:color w:val="171514"/>
          <w:spacing w:val="3"/>
          <w:w w:val="105"/>
          <w:szCs w:val="18"/>
        </w:rPr>
        <w:t xml:space="preserve"> </w:t>
      </w:r>
      <w:r w:rsidRPr="00A46F4A">
        <w:rPr>
          <w:rFonts w:cs="Times New Roman"/>
          <w:color w:val="171514"/>
          <w:w w:val="105"/>
          <w:szCs w:val="18"/>
        </w:rPr>
        <w:t>thành</w:t>
      </w:r>
      <w:r w:rsidRPr="00A46F4A">
        <w:rPr>
          <w:rFonts w:cs="Times New Roman"/>
          <w:color w:val="171514"/>
          <w:spacing w:val="4"/>
          <w:w w:val="105"/>
          <w:szCs w:val="18"/>
        </w:rPr>
        <w:t xml:space="preserve"> </w:t>
      </w:r>
      <w:r w:rsidRPr="00A46F4A">
        <w:rPr>
          <w:rFonts w:cs="Times New Roman"/>
          <w:color w:val="171514"/>
          <w:w w:val="105"/>
          <w:szCs w:val="18"/>
        </w:rPr>
        <w:t>hai</w:t>
      </w:r>
      <w:r w:rsidRPr="00A46F4A">
        <w:rPr>
          <w:rFonts w:cs="Times New Roman"/>
          <w:color w:val="171514"/>
          <w:spacing w:val="3"/>
          <w:w w:val="105"/>
          <w:szCs w:val="18"/>
        </w:rPr>
        <w:t xml:space="preserve"> </w:t>
      </w:r>
      <w:r w:rsidRPr="00A46F4A">
        <w:rPr>
          <w:rFonts w:cs="Times New Roman"/>
          <w:color w:val="171514"/>
          <w:w w:val="105"/>
          <w:szCs w:val="18"/>
        </w:rPr>
        <w:t>nhiệm</w:t>
      </w:r>
      <w:r w:rsidRPr="00A46F4A">
        <w:rPr>
          <w:rFonts w:cs="Times New Roman"/>
          <w:color w:val="171514"/>
          <w:spacing w:val="3"/>
          <w:w w:val="105"/>
          <w:szCs w:val="18"/>
        </w:rPr>
        <w:t xml:space="preserve"> </w:t>
      </w:r>
      <w:r w:rsidRPr="00A46F4A">
        <w:rPr>
          <w:rFonts w:cs="Times New Roman"/>
          <w:color w:val="171514"/>
          <w:w w:val="105"/>
          <w:szCs w:val="18"/>
        </w:rPr>
        <w:t>vụ:</w:t>
      </w:r>
      <w:r w:rsidRPr="00A46F4A">
        <w:rPr>
          <w:rFonts w:cs="Times New Roman"/>
          <w:color w:val="171514"/>
          <w:spacing w:val="4"/>
          <w:w w:val="105"/>
          <w:szCs w:val="18"/>
        </w:rPr>
        <w:t xml:space="preserve"> </w:t>
      </w:r>
      <w:r w:rsidRPr="00A46F4A">
        <w:rPr>
          <w:rFonts w:cs="Times New Roman"/>
          <w:color w:val="171514"/>
          <w:w w:val="105"/>
          <w:szCs w:val="18"/>
        </w:rPr>
        <w:t>tạo</w:t>
      </w:r>
      <w:r w:rsidRPr="00A46F4A">
        <w:rPr>
          <w:rFonts w:cs="Times New Roman"/>
          <w:color w:val="171514"/>
          <w:spacing w:val="3"/>
          <w:w w:val="105"/>
          <w:szCs w:val="18"/>
        </w:rPr>
        <w:t xml:space="preserve"> </w:t>
      </w:r>
      <w:r w:rsidRPr="00A46F4A">
        <w:rPr>
          <w:rFonts w:cs="Times New Roman"/>
          <w:color w:val="171514"/>
          <w:w w:val="105"/>
          <w:szCs w:val="18"/>
        </w:rPr>
        <w:t>cấu</w:t>
      </w:r>
      <w:r w:rsidRPr="00A46F4A">
        <w:rPr>
          <w:rFonts w:cs="Times New Roman"/>
          <w:color w:val="171514"/>
          <w:spacing w:val="3"/>
          <w:w w:val="105"/>
          <w:szCs w:val="18"/>
        </w:rPr>
        <w:t xml:space="preserve"> </w:t>
      </w:r>
      <w:r w:rsidRPr="00A46F4A">
        <w:rPr>
          <w:rFonts w:cs="Times New Roman"/>
          <w:color w:val="171514"/>
          <w:w w:val="105"/>
          <w:szCs w:val="18"/>
        </w:rPr>
        <w:t>trú</w:t>
      </w:r>
      <w:r w:rsidR="0014406E" w:rsidRPr="006205AD">
        <w:rPr>
          <w:rFonts w:cs="Times New Roman"/>
          <w:color w:val="171514"/>
          <w:w w:val="105"/>
          <w:szCs w:val="18"/>
        </w:rPr>
        <w:t xml:space="preserve">c </w:t>
      </w:r>
      <w:r w:rsidRPr="00A46F4A">
        <w:rPr>
          <w:rFonts w:cs="Times New Roman"/>
          <w:color w:val="171514"/>
          <w:w w:val="105"/>
          <w:szCs w:val="18"/>
        </w:rPr>
        <w:t>cơ</w:t>
      </w:r>
      <w:r w:rsidRPr="00A46F4A">
        <w:rPr>
          <w:rFonts w:cs="Times New Roman"/>
          <w:color w:val="171514"/>
          <w:spacing w:val="5"/>
          <w:w w:val="105"/>
          <w:szCs w:val="18"/>
        </w:rPr>
        <w:t xml:space="preserve"> </w:t>
      </w:r>
      <w:r w:rsidRPr="00A46F4A">
        <w:rPr>
          <w:rFonts w:cs="Times New Roman"/>
          <w:color w:val="171514"/>
          <w:w w:val="105"/>
          <w:szCs w:val="18"/>
        </w:rPr>
        <w:t>sở</w:t>
      </w:r>
      <w:r w:rsidRPr="00A46F4A">
        <w:rPr>
          <w:rFonts w:cs="Times New Roman"/>
          <w:color w:val="171514"/>
          <w:spacing w:val="5"/>
          <w:w w:val="105"/>
          <w:szCs w:val="18"/>
        </w:rPr>
        <w:t xml:space="preserve"> </w:t>
      </w:r>
      <w:r w:rsidRPr="00A46F4A">
        <w:rPr>
          <w:rFonts w:cs="Times New Roman"/>
          <w:color w:val="171514"/>
          <w:w w:val="105"/>
          <w:szCs w:val="18"/>
        </w:rPr>
        <w:t>dữ</w:t>
      </w:r>
      <w:r w:rsidRPr="00A46F4A">
        <w:rPr>
          <w:rFonts w:cs="Times New Roman"/>
          <w:color w:val="171514"/>
          <w:spacing w:val="6"/>
          <w:w w:val="105"/>
          <w:szCs w:val="18"/>
        </w:rPr>
        <w:t xml:space="preserve"> </w:t>
      </w:r>
      <w:r w:rsidRPr="00A46F4A">
        <w:rPr>
          <w:rFonts w:cs="Times New Roman"/>
          <w:color w:val="171514"/>
          <w:w w:val="105"/>
          <w:szCs w:val="18"/>
        </w:rPr>
        <w:t>liệu</w:t>
      </w:r>
      <w:r w:rsidRPr="00A46F4A">
        <w:rPr>
          <w:rFonts w:cs="Times New Roman"/>
          <w:color w:val="171514"/>
          <w:spacing w:val="5"/>
          <w:w w:val="105"/>
          <w:szCs w:val="18"/>
        </w:rPr>
        <w:t xml:space="preserve"> </w:t>
      </w:r>
      <w:r w:rsidRPr="00A46F4A">
        <w:rPr>
          <w:rFonts w:cs="Times New Roman"/>
          <w:color w:val="171514"/>
          <w:w w:val="105"/>
          <w:szCs w:val="18"/>
        </w:rPr>
        <w:t>và</w:t>
      </w:r>
      <w:r w:rsidRPr="00A46F4A">
        <w:rPr>
          <w:rFonts w:cs="Times New Roman"/>
          <w:color w:val="171514"/>
          <w:spacing w:val="6"/>
          <w:w w:val="105"/>
          <w:szCs w:val="18"/>
        </w:rPr>
        <w:t xml:space="preserve"> </w:t>
      </w:r>
      <w:r w:rsidRPr="00A46F4A">
        <w:rPr>
          <w:rFonts w:cs="Times New Roman"/>
          <w:color w:val="171514"/>
          <w:w w:val="105"/>
          <w:szCs w:val="18"/>
        </w:rPr>
        <w:t>tạo</w:t>
      </w:r>
      <w:r w:rsidRPr="00A46F4A">
        <w:rPr>
          <w:rFonts w:cs="Times New Roman"/>
          <w:color w:val="171514"/>
          <w:spacing w:val="5"/>
          <w:w w:val="105"/>
          <w:szCs w:val="18"/>
        </w:rPr>
        <w:t xml:space="preserve"> </w:t>
      </w:r>
      <w:r w:rsidRPr="00A46F4A">
        <w:rPr>
          <w:rFonts w:cs="Times New Roman"/>
          <w:color w:val="171514"/>
          <w:w w:val="105"/>
          <w:szCs w:val="18"/>
        </w:rPr>
        <w:t>các</w:t>
      </w:r>
      <w:r w:rsidRPr="00A46F4A">
        <w:rPr>
          <w:rFonts w:cs="Times New Roman"/>
          <w:color w:val="171514"/>
          <w:spacing w:val="5"/>
          <w:w w:val="105"/>
          <w:szCs w:val="18"/>
        </w:rPr>
        <w:t xml:space="preserve"> </w:t>
      </w:r>
      <w:r w:rsidRPr="00A46F4A">
        <w:rPr>
          <w:rFonts w:cs="Times New Roman"/>
          <w:color w:val="171514"/>
          <w:w w:val="105"/>
          <w:szCs w:val="18"/>
        </w:rPr>
        <w:t>bảng</w:t>
      </w:r>
      <w:r w:rsidRPr="00A46F4A">
        <w:rPr>
          <w:rFonts w:cs="Times New Roman"/>
          <w:color w:val="171514"/>
          <w:spacing w:val="6"/>
          <w:w w:val="105"/>
          <w:szCs w:val="18"/>
        </w:rPr>
        <w:t xml:space="preserve"> </w:t>
      </w:r>
      <w:r w:rsidRPr="00A46F4A">
        <w:rPr>
          <w:rFonts w:cs="Times New Roman"/>
          <w:color w:val="171514"/>
          <w:w w:val="105"/>
          <w:szCs w:val="18"/>
        </w:rPr>
        <w:t>chứa</w:t>
      </w:r>
      <w:r w:rsidRPr="00A46F4A">
        <w:rPr>
          <w:rFonts w:cs="Times New Roman"/>
          <w:color w:val="171514"/>
          <w:spacing w:val="5"/>
          <w:w w:val="105"/>
          <w:szCs w:val="18"/>
        </w:rPr>
        <w:t xml:space="preserve"> </w:t>
      </w:r>
      <w:r w:rsidRPr="00A46F4A">
        <w:rPr>
          <w:rFonts w:cs="Times New Roman"/>
          <w:color w:val="171514"/>
          <w:w w:val="105"/>
          <w:szCs w:val="18"/>
        </w:rPr>
        <w:t>dữ</w:t>
      </w:r>
      <w:r w:rsidRPr="00A46F4A">
        <w:rPr>
          <w:rFonts w:cs="Times New Roman"/>
          <w:color w:val="171514"/>
          <w:spacing w:val="6"/>
          <w:w w:val="105"/>
          <w:szCs w:val="18"/>
        </w:rPr>
        <w:t xml:space="preserve"> </w:t>
      </w:r>
      <w:r w:rsidRPr="00A46F4A">
        <w:rPr>
          <w:rFonts w:cs="Times New Roman"/>
          <w:color w:val="171514"/>
          <w:w w:val="105"/>
          <w:szCs w:val="18"/>
        </w:rPr>
        <w:t>liệu</w:t>
      </w:r>
      <w:r w:rsidRPr="00A46F4A">
        <w:rPr>
          <w:rFonts w:cs="Times New Roman"/>
          <w:color w:val="171514"/>
          <w:spacing w:val="5"/>
          <w:w w:val="105"/>
          <w:szCs w:val="18"/>
        </w:rPr>
        <w:t xml:space="preserve"> </w:t>
      </w:r>
      <w:r w:rsidRPr="00A46F4A">
        <w:rPr>
          <w:rFonts w:cs="Times New Roman"/>
          <w:color w:val="171514"/>
          <w:w w:val="105"/>
          <w:szCs w:val="18"/>
        </w:rPr>
        <w:t>của</w:t>
      </w:r>
      <w:r w:rsidRPr="00A46F4A">
        <w:rPr>
          <w:rFonts w:cs="Times New Roman"/>
          <w:color w:val="171514"/>
          <w:spacing w:val="5"/>
          <w:w w:val="105"/>
          <w:szCs w:val="18"/>
        </w:rPr>
        <w:t xml:space="preserve"> </w:t>
      </w:r>
      <w:r w:rsidRPr="00A46F4A">
        <w:rPr>
          <w:rFonts w:cs="Times New Roman"/>
          <w:color w:val="171514"/>
          <w:w w:val="105"/>
          <w:szCs w:val="18"/>
        </w:rPr>
        <w:t>người</w:t>
      </w:r>
      <w:r w:rsidRPr="00A46F4A">
        <w:rPr>
          <w:rFonts w:cs="Times New Roman"/>
          <w:color w:val="171514"/>
          <w:spacing w:val="6"/>
          <w:w w:val="105"/>
          <w:szCs w:val="18"/>
        </w:rPr>
        <w:t xml:space="preserve"> </w:t>
      </w:r>
      <w:r w:rsidRPr="00A46F4A">
        <w:rPr>
          <w:rFonts w:cs="Times New Roman"/>
          <w:color w:val="171514"/>
          <w:w w:val="105"/>
          <w:szCs w:val="18"/>
        </w:rPr>
        <w:t>dùng</w:t>
      </w:r>
      <w:r w:rsidRPr="00A46F4A">
        <w:rPr>
          <w:rFonts w:cs="Times New Roman"/>
          <w:color w:val="171514"/>
          <w:spacing w:val="5"/>
          <w:w w:val="105"/>
          <w:szCs w:val="18"/>
        </w:rPr>
        <w:t xml:space="preserve"> </w:t>
      </w:r>
      <w:r w:rsidRPr="00A46F4A">
        <w:rPr>
          <w:rFonts w:cs="Times New Roman"/>
          <w:color w:val="171514"/>
          <w:w w:val="105"/>
          <w:szCs w:val="18"/>
        </w:rPr>
        <w:t>cuối.</w:t>
      </w:r>
      <w:r w:rsidRPr="00A46F4A">
        <w:rPr>
          <w:rFonts w:cs="Times New Roman"/>
          <w:color w:val="171514"/>
          <w:spacing w:val="6"/>
          <w:w w:val="105"/>
          <w:szCs w:val="18"/>
        </w:rPr>
        <w:t xml:space="preserve"> </w:t>
      </w:r>
      <w:r w:rsidRPr="00A46F4A">
        <w:rPr>
          <w:rFonts w:cs="Times New Roman"/>
          <w:color w:val="171514"/>
          <w:w w:val="105"/>
          <w:szCs w:val="18"/>
        </w:rPr>
        <w:t>Để</w:t>
      </w:r>
      <w:r w:rsidRPr="00A46F4A">
        <w:rPr>
          <w:rFonts w:cs="Times New Roman"/>
          <w:color w:val="171514"/>
          <w:spacing w:val="5"/>
          <w:w w:val="105"/>
          <w:szCs w:val="18"/>
        </w:rPr>
        <w:t xml:space="preserve"> </w:t>
      </w:r>
      <w:r w:rsidRPr="00A46F4A">
        <w:rPr>
          <w:rFonts w:cs="Times New Roman"/>
          <w:color w:val="171514"/>
          <w:w w:val="105"/>
          <w:szCs w:val="18"/>
        </w:rPr>
        <w:t>hoàn</w:t>
      </w:r>
      <w:r w:rsidRPr="00A46F4A">
        <w:rPr>
          <w:rFonts w:cs="Times New Roman"/>
          <w:color w:val="171514"/>
          <w:spacing w:val="6"/>
          <w:w w:val="105"/>
          <w:szCs w:val="18"/>
        </w:rPr>
        <w:t xml:space="preserve"> </w:t>
      </w:r>
      <w:r w:rsidRPr="00A46F4A">
        <w:rPr>
          <w:rFonts w:cs="Times New Roman"/>
          <w:color w:val="171514"/>
          <w:w w:val="105"/>
          <w:szCs w:val="18"/>
        </w:rPr>
        <w:t>thành</w:t>
      </w:r>
      <w:r w:rsidRPr="00A46F4A">
        <w:rPr>
          <w:rFonts w:cs="Times New Roman"/>
          <w:color w:val="171514"/>
          <w:spacing w:val="5"/>
          <w:w w:val="105"/>
          <w:szCs w:val="18"/>
        </w:rPr>
        <w:t xml:space="preserve"> </w:t>
      </w:r>
      <w:r w:rsidRPr="00A46F4A">
        <w:rPr>
          <w:rFonts w:cs="Times New Roman"/>
          <w:color w:val="171514"/>
          <w:w w:val="105"/>
          <w:szCs w:val="18"/>
        </w:rPr>
        <w:t>nhiệm</w:t>
      </w:r>
      <w:r w:rsidRPr="006205AD">
        <w:rPr>
          <w:rFonts w:cs="Times New Roman"/>
          <w:color w:val="171514"/>
          <w:w w:val="105"/>
          <w:szCs w:val="18"/>
        </w:rPr>
        <w:t xml:space="preserve"> </w:t>
      </w:r>
      <w:r w:rsidRPr="00A46F4A">
        <w:rPr>
          <w:rFonts w:cs="Times New Roman"/>
          <w:color w:val="171514"/>
          <w:spacing w:val="-50"/>
          <w:w w:val="105"/>
          <w:szCs w:val="18"/>
        </w:rPr>
        <w:t xml:space="preserve"> </w:t>
      </w:r>
      <w:r w:rsidRPr="00A46F4A">
        <w:rPr>
          <w:rFonts w:cs="Times New Roman"/>
          <w:color w:val="171514"/>
          <w:w w:val="105"/>
          <w:szCs w:val="18"/>
        </w:rPr>
        <w:t>vụ đầu tiên, RDBMS tạo các tệp vật lý sẽ chứa cơ sở dữ liệu. Khi bạn tạo cơ sở dữ liệu</w:t>
      </w:r>
      <w:r w:rsidRPr="00A46F4A">
        <w:rPr>
          <w:rFonts w:cs="Times New Roman"/>
          <w:color w:val="171514"/>
          <w:spacing w:val="1"/>
          <w:w w:val="105"/>
          <w:szCs w:val="18"/>
        </w:rPr>
        <w:t xml:space="preserve"> </w:t>
      </w:r>
      <w:r w:rsidRPr="00A46F4A">
        <w:rPr>
          <w:rFonts w:cs="Times New Roman"/>
          <w:color w:val="171514"/>
          <w:w w:val="110"/>
          <w:szCs w:val="18"/>
        </w:rPr>
        <w:t>mới, RDBMS sẽ tự động tạo các bảng từ điển dữ liệu để lưu trữ siêu dữ liệu và tạo</w:t>
      </w:r>
      <w:r w:rsidRPr="00A46F4A">
        <w:rPr>
          <w:rFonts w:cs="Times New Roman"/>
          <w:color w:val="171514"/>
          <w:spacing w:val="1"/>
          <w:w w:val="110"/>
          <w:szCs w:val="18"/>
        </w:rPr>
        <w:t xml:space="preserve"> </w:t>
      </w:r>
      <w:r w:rsidRPr="00A46F4A">
        <w:rPr>
          <w:rFonts w:cs="Times New Roman"/>
          <w:color w:val="171514"/>
          <w:w w:val="105"/>
          <w:szCs w:val="18"/>
        </w:rPr>
        <w:t>quản trị viên cơ sở</w:t>
      </w:r>
      <w:r w:rsidRPr="00A46F4A">
        <w:rPr>
          <w:rFonts w:cs="Times New Roman"/>
          <w:color w:val="171514"/>
          <w:spacing w:val="1"/>
          <w:w w:val="105"/>
          <w:szCs w:val="18"/>
        </w:rPr>
        <w:t xml:space="preserve"> </w:t>
      </w:r>
      <w:r w:rsidRPr="00A46F4A">
        <w:rPr>
          <w:rFonts w:cs="Times New Roman"/>
          <w:color w:val="171514"/>
          <w:w w:val="105"/>
          <w:szCs w:val="18"/>
        </w:rPr>
        <w:t>dữ liệu mặc định. Tạo</w:t>
      </w:r>
      <w:r w:rsidRPr="00A46F4A">
        <w:rPr>
          <w:rFonts w:cs="Times New Roman"/>
          <w:color w:val="171514"/>
          <w:spacing w:val="1"/>
          <w:w w:val="105"/>
          <w:szCs w:val="18"/>
        </w:rPr>
        <w:t xml:space="preserve"> </w:t>
      </w:r>
      <w:r w:rsidRPr="00A46F4A">
        <w:rPr>
          <w:rFonts w:cs="Times New Roman"/>
          <w:color w:val="171514"/>
          <w:w w:val="105"/>
          <w:szCs w:val="18"/>
        </w:rPr>
        <w:t>các tệp vật lý sẽ</w:t>
      </w:r>
      <w:r w:rsidRPr="00A46F4A">
        <w:rPr>
          <w:rFonts w:cs="Times New Roman"/>
          <w:color w:val="171514"/>
          <w:spacing w:val="1"/>
          <w:w w:val="105"/>
          <w:szCs w:val="18"/>
        </w:rPr>
        <w:t xml:space="preserve"> </w:t>
      </w:r>
      <w:r w:rsidRPr="00A46F4A">
        <w:rPr>
          <w:rFonts w:cs="Times New Roman"/>
          <w:color w:val="171514"/>
          <w:w w:val="105"/>
          <w:szCs w:val="18"/>
        </w:rPr>
        <w:t>chứa cơ sở dữ</w:t>
      </w:r>
      <w:r w:rsidRPr="00A46F4A">
        <w:rPr>
          <w:rFonts w:cs="Times New Roman"/>
          <w:color w:val="171514"/>
          <w:spacing w:val="1"/>
          <w:w w:val="105"/>
          <w:szCs w:val="18"/>
        </w:rPr>
        <w:t xml:space="preserve"> </w:t>
      </w:r>
      <w:r w:rsidRPr="00A46F4A">
        <w:rPr>
          <w:rFonts w:cs="Times New Roman"/>
          <w:color w:val="171514"/>
          <w:w w:val="105"/>
          <w:szCs w:val="18"/>
        </w:rPr>
        <w:t>liệu có nghĩa</w:t>
      </w:r>
      <w:r w:rsidRPr="00A46F4A">
        <w:rPr>
          <w:rFonts w:cs="Times New Roman"/>
          <w:color w:val="171514"/>
          <w:spacing w:val="1"/>
          <w:w w:val="105"/>
          <w:szCs w:val="18"/>
        </w:rPr>
        <w:t xml:space="preserve"> </w:t>
      </w:r>
      <w:r w:rsidRPr="00A46F4A">
        <w:rPr>
          <w:rFonts w:cs="Times New Roman"/>
          <w:color w:val="171514"/>
          <w:w w:val="110"/>
          <w:szCs w:val="18"/>
        </w:rPr>
        <w:t>là tương tác với hệ điều hành và các hệ thống tệp được hệ điều hành hỗ trợ. Do đó,</w:t>
      </w:r>
      <w:r w:rsidRPr="00A46F4A">
        <w:rPr>
          <w:rFonts w:cs="Times New Roman"/>
          <w:color w:val="171514"/>
          <w:spacing w:val="-53"/>
          <w:w w:val="110"/>
          <w:szCs w:val="18"/>
        </w:rPr>
        <w:t xml:space="preserve"> </w:t>
      </w:r>
      <w:r w:rsidRPr="00A46F4A">
        <w:rPr>
          <w:rFonts w:cs="Times New Roman"/>
          <w:color w:val="171514"/>
          <w:w w:val="110"/>
          <w:szCs w:val="18"/>
        </w:rPr>
        <w:t>việc tạo cấu trúc cơ sở dữ liệu là một tính năng có xu hướng khác biệt đáng kể giữa</w:t>
      </w:r>
      <w:r w:rsidRPr="006205AD">
        <w:rPr>
          <w:rFonts w:cs="Times New Roman"/>
          <w:color w:val="171514"/>
          <w:w w:val="110"/>
          <w:szCs w:val="18"/>
        </w:rPr>
        <w:t xml:space="preserve"> </w:t>
      </w:r>
      <w:r w:rsidRPr="00A46F4A">
        <w:rPr>
          <w:rFonts w:cs="Times New Roman"/>
          <w:color w:val="171514"/>
          <w:spacing w:val="-53"/>
          <w:w w:val="110"/>
          <w:szCs w:val="18"/>
        </w:rPr>
        <w:t xml:space="preserve"> </w:t>
      </w:r>
      <w:r w:rsidRPr="00A46F4A">
        <w:rPr>
          <w:rFonts w:cs="Times New Roman"/>
          <w:color w:val="171514"/>
          <w:w w:val="105"/>
          <w:szCs w:val="18"/>
        </w:rPr>
        <w:t>các RDBMS này với RDBMS khác. Tuy nhiên, việc tạo cấu trúc cơ sở dữ liệu tương đối</w:t>
      </w:r>
      <w:r w:rsidRPr="00A46F4A">
        <w:rPr>
          <w:rFonts w:cs="Times New Roman"/>
          <w:color w:val="171514"/>
          <w:spacing w:val="1"/>
          <w:w w:val="105"/>
          <w:szCs w:val="18"/>
        </w:rPr>
        <w:t xml:space="preserve"> </w:t>
      </w:r>
      <w:r w:rsidRPr="00A46F4A">
        <w:rPr>
          <w:rFonts w:cs="Times New Roman"/>
          <w:color w:val="171514"/>
          <w:w w:val="110"/>
          <w:szCs w:val="18"/>
        </w:rPr>
        <w:t>dễ</w:t>
      </w:r>
      <w:r w:rsidRPr="00A46F4A">
        <w:rPr>
          <w:rFonts w:cs="Times New Roman"/>
          <w:color w:val="171514"/>
          <w:spacing w:val="-9"/>
          <w:w w:val="110"/>
          <w:szCs w:val="18"/>
        </w:rPr>
        <w:t xml:space="preserve"> </w:t>
      </w:r>
      <w:r w:rsidRPr="00A46F4A">
        <w:rPr>
          <w:rFonts w:cs="Times New Roman"/>
          <w:color w:val="171514"/>
          <w:w w:val="110"/>
          <w:szCs w:val="18"/>
        </w:rPr>
        <w:t>dàng,</w:t>
      </w:r>
      <w:r w:rsidRPr="00A46F4A">
        <w:rPr>
          <w:rFonts w:cs="Times New Roman"/>
          <w:color w:val="171514"/>
          <w:spacing w:val="-9"/>
          <w:w w:val="110"/>
          <w:szCs w:val="18"/>
        </w:rPr>
        <w:t xml:space="preserve"> </w:t>
      </w:r>
      <w:r w:rsidRPr="00A46F4A">
        <w:rPr>
          <w:rFonts w:cs="Times New Roman"/>
          <w:color w:val="171514"/>
          <w:w w:val="110"/>
          <w:szCs w:val="18"/>
        </w:rPr>
        <w:t>bất</w:t>
      </w:r>
      <w:r w:rsidRPr="00A46F4A">
        <w:rPr>
          <w:rFonts w:cs="Times New Roman"/>
          <w:color w:val="171514"/>
          <w:spacing w:val="-9"/>
          <w:w w:val="110"/>
          <w:szCs w:val="18"/>
        </w:rPr>
        <w:t xml:space="preserve"> </w:t>
      </w:r>
      <w:r w:rsidRPr="00A46F4A">
        <w:rPr>
          <w:rFonts w:cs="Times New Roman"/>
          <w:color w:val="171514"/>
          <w:w w:val="110"/>
          <w:szCs w:val="18"/>
        </w:rPr>
        <w:t>kể</w:t>
      </w:r>
      <w:r w:rsidRPr="00A46F4A">
        <w:rPr>
          <w:rFonts w:cs="Times New Roman"/>
          <w:color w:val="171514"/>
          <w:spacing w:val="-9"/>
          <w:w w:val="110"/>
          <w:szCs w:val="18"/>
        </w:rPr>
        <w:t xml:space="preserve"> </w:t>
      </w:r>
      <w:r w:rsidRPr="00A46F4A">
        <w:rPr>
          <w:rFonts w:cs="Times New Roman"/>
          <w:color w:val="171514"/>
          <w:w w:val="110"/>
          <w:szCs w:val="18"/>
        </w:rPr>
        <w:t>bạn</w:t>
      </w:r>
      <w:r w:rsidRPr="00A46F4A">
        <w:rPr>
          <w:rFonts w:cs="Times New Roman"/>
          <w:color w:val="171514"/>
          <w:spacing w:val="-8"/>
          <w:w w:val="110"/>
          <w:szCs w:val="18"/>
        </w:rPr>
        <w:t xml:space="preserve"> </w:t>
      </w:r>
      <w:r w:rsidRPr="00A46F4A">
        <w:rPr>
          <w:rFonts w:cs="Times New Roman"/>
          <w:color w:val="171514"/>
          <w:w w:val="110"/>
          <w:szCs w:val="18"/>
        </w:rPr>
        <w:t>sử</w:t>
      </w:r>
      <w:r w:rsidRPr="00A46F4A">
        <w:rPr>
          <w:rFonts w:cs="Times New Roman"/>
          <w:color w:val="171514"/>
          <w:spacing w:val="-9"/>
          <w:w w:val="110"/>
          <w:szCs w:val="18"/>
        </w:rPr>
        <w:t xml:space="preserve"> </w:t>
      </w:r>
      <w:r w:rsidRPr="00A46F4A">
        <w:rPr>
          <w:rFonts w:cs="Times New Roman"/>
          <w:color w:val="171514"/>
          <w:w w:val="110"/>
          <w:szCs w:val="18"/>
        </w:rPr>
        <w:t>dụng</w:t>
      </w:r>
      <w:r w:rsidRPr="00A46F4A">
        <w:rPr>
          <w:rFonts w:cs="Times New Roman"/>
          <w:color w:val="171514"/>
          <w:spacing w:val="-9"/>
          <w:w w:val="110"/>
          <w:szCs w:val="18"/>
        </w:rPr>
        <w:t xml:space="preserve"> </w:t>
      </w:r>
      <w:r w:rsidRPr="00A46F4A">
        <w:rPr>
          <w:rFonts w:cs="Times New Roman"/>
          <w:color w:val="171514"/>
          <w:w w:val="110"/>
          <w:szCs w:val="18"/>
        </w:rPr>
        <w:t>RDBMS</w:t>
      </w:r>
      <w:r w:rsidRPr="00A46F4A">
        <w:rPr>
          <w:rFonts w:cs="Times New Roman"/>
          <w:color w:val="171514"/>
          <w:spacing w:val="-9"/>
          <w:w w:val="110"/>
          <w:szCs w:val="18"/>
        </w:rPr>
        <w:t xml:space="preserve"> </w:t>
      </w:r>
      <w:r w:rsidRPr="00A46F4A">
        <w:rPr>
          <w:rFonts w:cs="Times New Roman"/>
          <w:color w:val="171514"/>
          <w:w w:val="110"/>
          <w:szCs w:val="18"/>
        </w:rPr>
        <w:t>nào.</w:t>
      </w:r>
    </w:p>
    <w:p w14:paraId="51522508" w14:textId="36B6D653" w:rsidR="00440B89" w:rsidRPr="00A46F4A" w:rsidRDefault="00440B89" w:rsidP="0073045F">
      <w:pPr>
        <w:spacing w:before="26" w:line="345" w:lineRule="auto"/>
        <w:ind w:left="3119" w:right="603" w:firstLine="283"/>
        <w:rPr>
          <w:rFonts w:cs="Times New Roman"/>
          <w:szCs w:val="18"/>
        </w:rPr>
      </w:pPr>
      <w:r w:rsidRPr="00A46F4A">
        <w:rPr>
          <w:rFonts w:cs="Times New Roman"/>
          <w:color w:val="171514"/>
          <w:w w:val="105"/>
          <w:szCs w:val="18"/>
        </w:rPr>
        <w:t>Nếu bạn sử</w:t>
      </w:r>
      <w:r w:rsidRPr="00A46F4A">
        <w:rPr>
          <w:rFonts w:cs="Times New Roman"/>
          <w:color w:val="171514"/>
          <w:spacing w:val="1"/>
          <w:w w:val="105"/>
          <w:szCs w:val="18"/>
        </w:rPr>
        <w:t xml:space="preserve"> </w:t>
      </w:r>
      <w:r w:rsidRPr="00A46F4A">
        <w:rPr>
          <w:rFonts w:cs="Times New Roman"/>
          <w:color w:val="171514"/>
          <w:w w:val="105"/>
          <w:szCs w:val="18"/>
        </w:rPr>
        <w:t>dụng Microsoft</w:t>
      </w:r>
      <w:r w:rsidRPr="00A46F4A">
        <w:rPr>
          <w:rFonts w:cs="Times New Roman"/>
          <w:color w:val="171514"/>
          <w:spacing w:val="1"/>
          <w:w w:val="105"/>
          <w:szCs w:val="18"/>
        </w:rPr>
        <w:t xml:space="preserve"> </w:t>
      </w:r>
      <w:r w:rsidRPr="00A46F4A">
        <w:rPr>
          <w:rFonts w:cs="Times New Roman"/>
          <w:color w:val="171514"/>
          <w:w w:val="105"/>
          <w:szCs w:val="18"/>
        </w:rPr>
        <w:t>Access, việc tạo</w:t>
      </w:r>
      <w:r w:rsidRPr="00A46F4A">
        <w:rPr>
          <w:rFonts w:cs="Times New Roman"/>
          <w:color w:val="171514"/>
          <w:spacing w:val="1"/>
          <w:w w:val="105"/>
          <w:szCs w:val="18"/>
        </w:rPr>
        <w:t xml:space="preserve"> </w:t>
      </w:r>
      <w:r w:rsidRPr="00A46F4A">
        <w:rPr>
          <w:rFonts w:cs="Times New Roman"/>
          <w:color w:val="171514"/>
          <w:w w:val="105"/>
          <w:szCs w:val="18"/>
        </w:rPr>
        <w:t>cơ sở</w:t>
      </w:r>
      <w:r w:rsidRPr="00A46F4A">
        <w:rPr>
          <w:rFonts w:cs="Times New Roman"/>
          <w:color w:val="171514"/>
          <w:spacing w:val="1"/>
          <w:w w:val="105"/>
          <w:szCs w:val="18"/>
        </w:rPr>
        <w:t xml:space="preserve"> </w:t>
      </w:r>
      <w:r w:rsidRPr="00A46F4A">
        <w:rPr>
          <w:rFonts w:cs="Times New Roman"/>
          <w:color w:val="171514"/>
          <w:w w:val="105"/>
          <w:szCs w:val="18"/>
        </w:rPr>
        <w:t>dữ liệu rất</w:t>
      </w:r>
      <w:r w:rsidRPr="00A46F4A">
        <w:rPr>
          <w:rFonts w:cs="Times New Roman"/>
          <w:color w:val="171514"/>
          <w:spacing w:val="1"/>
          <w:w w:val="105"/>
          <w:szCs w:val="18"/>
        </w:rPr>
        <w:t xml:space="preserve"> </w:t>
      </w:r>
      <w:r w:rsidRPr="00A46F4A">
        <w:rPr>
          <w:rFonts w:cs="Times New Roman"/>
          <w:color w:val="171514"/>
          <w:w w:val="105"/>
          <w:szCs w:val="18"/>
        </w:rPr>
        <w:t>đơn giản:</w:t>
      </w:r>
      <w:r w:rsidRPr="00A46F4A">
        <w:rPr>
          <w:rFonts w:cs="Times New Roman"/>
          <w:color w:val="171514"/>
          <w:spacing w:val="1"/>
          <w:w w:val="105"/>
          <w:szCs w:val="18"/>
        </w:rPr>
        <w:t xml:space="preserve"> </w:t>
      </w:r>
      <w:r w:rsidRPr="00A46F4A">
        <w:rPr>
          <w:rFonts w:cs="Times New Roman"/>
          <w:color w:val="171514"/>
          <w:w w:val="105"/>
          <w:szCs w:val="18"/>
        </w:rPr>
        <w:t>khởi động Access</w:t>
      </w:r>
      <w:r w:rsidRPr="00A46F4A">
        <w:rPr>
          <w:rFonts w:cs="Times New Roman"/>
          <w:color w:val="171514"/>
          <w:spacing w:val="1"/>
          <w:w w:val="105"/>
          <w:szCs w:val="18"/>
        </w:rPr>
        <w:t xml:space="preserve"> </w:t>
      </w:r>
      <w:r w:rsidRPr="00A46F4A">
        <w:rPr>
          <w:rFonts w:cs="Times New Roman"/>
          <w:color w:val="171514"/>
          <w:w w:val="105"/>
          <w:szCs w:val="18"/>
        </w:rPr>
        <w:t>và mở</w:t>
      </w:r>
      <w:r w:rsidRPr="00A46F4A">
        <w:rPr>
          <w:rFonts w:cs="Times New Roman"/>
          <w:color w:val="171514"/>
          <w:spacing w:val="1"/>
          <w:w w:val="105"/>
          <w:szCs w:val="18"/>
        </w:rPr>
        <w:t xml:space="preserve"> </w:t>
      </w:r>
      <w:r w:rsidR="001B6A3D">
        <w:rPr>
          <w:rFonts w:cs="Times New Roman"/>
          <w:color w:val="171514"/>
          <w:spacing w:val="1"/>
          <w:w w:val="105"/>
          <w:szCs w:val="18"/>
          <w:lang w:val="en-US"/>
        </w:rPr>
        <w:t xml:space="preserve">trang </w:t>
      </w:r>
      <w:r w:rsidRPr="00A46F4A">
        <w:rPr>
          <w:rFonts w:cs="Times New Roman"/>
          <w:color w:val="171514"/>
          <w:w w:val="105"/>
          <w:szCs w:val="18"/>
        </w:rPr>
        <w:t>cơ</w:t>
      </w:r>
      <w:r w:rsidRPr="00A46F4A">
        <w:rPr>
          <w:rFonts w:cs="Times New Roman"/>
          <w:color w:val="171514"/>
          <w:spacing w:val="1"/>
          <w:w w:val="105"/>
          <w:szCs w:val="18"/>
        </w:rPr>
        <w:t xml:space="preserve"> </w:t>
      </w:r>
      <w:r w:rsidRPr="00A46F4A">
        <w:rPr>
          <w:rFonts w:cs="Times New Roman"/>
          <w:color w:val="171514"/>
          <w:w w:val="110"/>
          <w:szCs w:val="18"/>
        </w:rPr>
        <w:t>sở</w:t>
      </w:r>
      <w:r w:rsidRPr="00A46F4A">
        <w:rPr>
          <w:rFonts w:cs="Times New Roman"/>
          <w:color w:val="171514"/>
          <w:spacing w:val="-7"/>
          <w:w w:val="110"/>
          <w:szCs w:val="18"/>
        </w:rPr>
        <w:t xml:space="preserve"> </w:t>
      </w:r>
      <w:r w:rsidRPr="00A46F4A">
        <w:rPr>
          <w:rFonts w:cs="Times New Roman"/>
          <w:color w:val="171514"/>
          <w:w w:val="110"/>
          <w:szCs w:val="18"/>
        </w:rPr>
        <w:t>dữ</w:t>
      </w:r>
      <w:r w:rsidRPr="00A46F4A">
        <w:rPr>
          <w:rFonts w:cs="Times New Roman"/>
          <w:color w:val="171514"/>
          <w:spacing w:val="-7"/>
          <w:w w:val="110"/>
          <w:szCs w:val="18"/>
        </w:rPr>
        <w:t xml:space="preserve"> </w:t>
      </w:r>
      <w:r w:rsidRPr="00A46F4A">
        <w:rPr>
          <w:rFonts w:cs="Times New Roman"/>
          <w:color w:val="171514"/>
          <w:w w:val="110"/>
          <w:szCs w:val="18"/>
        </w:rPr>
        <w:t>liệu</w:t>
      </w:r>
      <w:r w:rsidRPr="00A46F4A">
        <w:rPr>
          <w:rFonts w:cs="Times New Roman"/>
          <w:color w:val="171514"/>
          <w:spacing w:val="-7"/>
          <w:w w:val="110"/>
          <w:szCs w:val="18"/>
        </w:rPr>
        <w:t xml:space="preserve"> </w:t>
      </w:r>
      <w:r w:rsidRPr="00A46F4A">
        <w:rPr>
          <w:rFonts w:cs="Times New Roman"/>
          <w:color w:val="171514"/>
          <w:w w:val="110"/>
          <w:szCs w:val="18"/>
        </w:rPr>
        <w:t>trống</w:t>
      </w:r>
      <w:r w:rsidRPr="00A46F4A">
        <w:rPr>
          <w:rFonts w:cs="Times New Roman"/>
          <w:color w:val="171514"/>
          <w:spacing w:val="-7"/>
          <w:w w:val="110"/>
          <w:szCs w:val="18"/>
        </w:rPr>
        <w:t xml:space="preserve"> </w:t>
      </w:r>
      <w:r w:rsidRPr="00A46F4A">
        <w:rPr>
          <w:rFonts w:cs="Times New Roman"/>
          <w:color w:val="171514"/>
          <w:w w:val="110"/>
          <w:szCs w:val="18"/>
        </w:rPr>
        <w:t>mới.</w:t>
      </w:r>
      <w:r w:rsidRPr="00A46F4A">
        <w:rPr>
          <w:rFonts w:cs="Times New Roman"/>
          <w:color w:val="171514"/>
          <w:spacing w:val="-6"/>
          <w:w w:val="110"/>
          <w:szCs w:val="18"/>
        </w:rPr>
        <w:t xml:space="preserve"> </w:t>
      </w:r>
      <w:r w:rsidRPr="00A46F4A">
        <w:rPr>
          <w:rFonts w:cs="Times New Roman"/>
          <w:color w:val="171514"/>
          <w:w w:val="110"/>
          <w:szCs w:val="18"/>
        </w:rPr>
        <w:t>Chỉ</w:t>
      </w:r>
      <w:r w:rsidRPr="00A46F4A">
        <w:rPr>
          <w:rFonts w:cs="Times New Roman"/>
          <w:color w:val="171514"/>
          <w:spacing w:val="-7"/>
          <w:w w:val="110"/>
          <w:szCs w:val="18"/>
        </w:rPr>
        <w:t xml:space="preserve"> </w:t>
      </w:r>
      <w:r w:rsidRPr="00A46F4A">
        <w:rPr>
          <w:rFonts w:cs="Times New Roman"/>
          <w:color w:val="171514"/>
          <w:w w:val="110"/>
          <w:szCs w:val="18"/>
        </w:rPr>
        <w:t>định</w:t>
      </w:r>
      <w:r w:rsidRPr="00A46F4A">
        <w:rPr>
          <w:rFonts w:cs="Times New Roman"/>
          <w:color w:val="171514"/>
          <w:spacing w:val="-7"/>
          <w:w w:val="110"/>
          <w:szCs w:val="18"/>
        </w:rPr>
        <w:t xml:space="preserve"> </w:t>
      </w:r>
      <w:r w:rsidRPr="00A46F4A">
        <w:rPr>
          <w:rFonts w:cs="Times New Roman"/>
          <w:color w:val="171514"/>
          <w:w w:val="110"/>
          <w:szCs w:val="18"/>
        </w:rPr>
        <w:t>thư</w:t>
      </w:r>
      <w:r w:rsidRPr="00A46F4A">
        <w:rPr>
          <w:rFonts w:cs="Times New Roman"/>
          <w:color w:val="171514"/>
          <w:spacing w:val="-7"/>
          <w:w w:val="110"/>
          <w:szCs w:val="18"/>
        </w:rPr>
        <w:t xml:space="preserve"> </w:t>
      </w:r>
      <w:r w:rsidRPr="00A46F4A">
        <w:rPr>
          <w:rFonts w:cs="Times New Roman"/>
          <w:color w:val="171514"/>
          <w:w w:val="110"/>
          <w:szCs w:val="18"/>
        </w:rPr>
        <w:t>mục</w:t>
      </w:r>
      <w:r w:rsidRPr="00A46F4A">
        <w:rPr>
          <w:rFonts w:cs="Times New Roman"/>
          <w:color w:val="171514"/>
          <w:spacing w:val="-7"/>
          <w:w w:val="110"/>
          <w:szCs w:val="18"/>
        </w:rPr>
        <w:t xml:space="preserve"> </w:t>
      </w:r>
      <w:r w:rsidRPr="00A46F4A">
        <w:rPr>
          <w:rFonts w:cs="Times New Roman"/>
          <w:color w:val="171514"/>
          <w:w w:val="110"/>
          <w:szCs w:val="18"/>
        </w:rPr>
        <w:t>mà</w:t>
      </w:r>
      <w:r w:rsidRPr="00A46F4A">
        <w:rPr>
          <w:rFonts w:cs="Times New Roman"/>
          <w:color w:val="171514"/>
          <w:spacing w:val="-6"/>
          <w:w w:val="110"/>
          <w:szCs w:val="18"/>
        </w:rPr>
        <w:t xml:space="preserve"> </w:t>
      </w:r>
      <w:r w:rsidRPr="00A46F4A">
        <w:rPr>
          <w:rFonts w:cs="Times New Roman"/>
          <w:color w:val="171514"/>
          <w:w w:val="110"/>
          <w:szCs w:val="18"/>
        </w:rPr>
        <w:t>bạn</w:t>
      </w:r>
      <w:r w:rsidRPr="00A46F4A">
        <w:rPr>
          <w:rFonts w:cs="Times New Roman"/>
          <w:color w:val="171514"/>
          <w:spacing w:val="-7"/>
          <w:w w:val="110"/>
          <w:szCs w:val="18"/>
        </w:rPr>
        <w:t xml:space="preserve"> </w:t>
      </w:r>
      <w:r w:rsidRPr="00A46F4A">
        <w:rPr>
          <w:rFonts w:cs="Times New Roman"/>
          <w:color w:val="171514"/>
          <w:w w:val="110"/>
          <w:szCs w:val="18"/>
        </w:rPr>
        <w:t>muốn</w:t>
      </w:r>
      <w:r w:rsidRPr="00A46F4A">
        <w:rPr>
          <w:rFonts w:cs="Times New Roman"/>
          <w:color w:val="171514"/>
          <w:spacing w:val="-7"/>
          <w:w w:val="110"/>
          <w:szCs w:val="18"/>
        </w:rPr>
        <w:t xml:space="preserve"> </w:t>
      </w:r>
      <w:r w:rsidRPr="00A46F4A">
        <w:rPr>
          <w:rFonts w:cs="Times New Roman"/>
          <w:color w:val="171514"/>
          <w:w w:val="110"/>
          <w:szCs w:val="18"/>
        </w:rPr>
        <w:t>lưu</w:t>
      </w:r>
      <w:r w:rsidRPr="00A46F4A">
        <w:rPr>
          <w:rFonts w:cs="Times New Roman"/>
          <w:color w:val="171514"/>
          <w:spacing w:val="-7"/>
          <w:w w:val="110"/>
          <w:szCs w:val="18"/>
        </w:rPr>
        <w:t xml:space="preserve"> </w:t>
      </w:r>
      <w:r w:rsidRPr="00A46F4A">
        <w:rPr>
          <w:rFonts w:cs="Times New Roman"/>
          <w:color w:val="171514"/>
          <w:w w:val="110"/>
          <w:szCs w:val="18"/>
        </w:rPr>
        <w:t>trữ</w:t>
      </w:r>
      <w:r w:rsidRPr="00A46F4A">
        <w:rPr>
          <w:rFonts w:cs="Times New Roman"/>
          <w:color w:val="171514"/>
          <w:spacing w:val="-7"/>
          <w:w w:val="110"/>
          <w:szCs w:val="18"/>
        </w:rPr>
        <w:t xml:space="preserve"> </w:t>
      </w:r>
      <w:r w:rsidRPr="00A46F4A">
        <w:rPr>
          <w:rFonts w:cs="Times New Roman"/>
          <w:color w:val="171514"/>
          <w:w w:val="110"/>
          <w:szCs w:val="18"/>
        </w:rPr>
        <w:t>cơ</w:t>
      </w:r>
      <w:r w:rsidRPr="00A46F4A">
        <w:rPr>
          <w:rFonts w:cs="Times New Roman"/>
          <w:color w:val="171514"/>
          <w:spacing w:val="-6"/>
          <w:w w:val="110"/>
          <w:szCs w:val="18"/>
        </w:rPr>
        <w:t xml:space="preserve"> </w:t>
      </w:r>
      <w:r w:rsidRPr="00A46F4A">
        <w:rPr>
          <w:rFonts w:cs="Times New Roman"/>
          <w:color w:val="171514"/>
          <w:w w:val="110"/>
          <w:szCs w:val="18"/>
        </w:rPr>
        <w:t>sở</w:t>
      </w:r>
      <w:r w:rsidRPr="00A46F4A">
        <w:rPr>
          <w:rFonts w:cs="Times New Roman"/>
          <w:color w:val="171514"/>
          <w:spacing w:val="-7"/>
          <w:w w:val="110"/>
          <w:szCs w:val="18"/>
        </w:rPr>
        <w:t xml:space="preserve"> </w:t>
      </w:r>
      <w:r w:rsidRPr="00A46F4A">
        <w:rPr>
          <w:rFonts w:cs="Times New Roman"/>
          <w:color w:val="171514"/>
          <w:w w:val="110"/>
          <w:szCs w:val="18"/>
        </w:rPr>
        <w:t>dữ</w:t>
      </w:r>
      <w:r w:rsidRPr="00A46F4A">
        <w:rPr>
          <w:rFonts w:cs="Times New Roman"/>
          <w:color w:val="171514"/>
          <w:spacing w:val="-7"/>
          <w:w w:val="110"/>
          <w:szCs w:val="18"/>
        </w:rPr>
        <w:t xml:space="preserve"> </w:t>
      </w:r>
      <w:r w:rsidRPr="00A46F4A">
        <w:rPr>
          <w:rFonts w:cs="Times New Roman"/>
          <w:color w:val="171514"/>
          <w:w w:val="110"/>
          <w:szCs w:val="18"/>
        </w:rPr>
        <w:t>liệu,</w:t>
      </w:r>
      <w:r w:rsidRPr="00A46F4A">
        <w:rPr>
          <w:rFonts w:cs="Times New Roman"/>
          <w:color w:val="171514"/>
          <w:spacing w:val="-7"/>
          <w:w w:val="110"/>
          <w:szCs w:val="18"/>
        </w:rPr>
        <w:t xml:space="preserve"> </w:t>
      </w:r>
      <w:r w:rsidRPr="00A46F4A">
        <w:rPr>
          <w:rFonts w:cs="Times New Roman"/>
          <w:color w:val="171514"/>
          <w:w w:val="110"/>
          <w:szCs w:val="18"/>
        </w:rPr>
        <w:t>sau</w:t>
      </w:r>
      <w:r w:rsidRPr="00A46F4A">
        <w:rPr>
          <w:rFonts w:cs="Times New Roman"/>
          <w:color w:val="171514"/>
          <w:spacing w:val="-6"/>
          <w:w w:val="110"/>
          <w:szCs w:val="18"/>
        </w:rPr>
        <w:t xml:space="preserve"> </w:t>
      </w:r>
      <w:r w:rsidRPr="00A46F4A">
        <w:rPr>
          <w:rFonts w:cs="Times New Roman"/>
          <w:color w:val="171514"/>
          <w:w w:val="110"/>
          <w:szCs w:val="18"/>
        </w:rPr>
        <w:t>đó</w:t>
      </w:r>
      <w:r w:rsidRPr="00A46F4A">
        <w:rPr>
          <w:rFonts w:cs="Times New Roman"/>
          <w:color w:val="171514"/>
          <w:spacing w:val="-7"/>
          <w:w w:val="110"/>
          <w:szCs w:val="18"/>
        </w:rPr>
        <w:t xml:space="preserve"> </w:t>
      </w:r>
      <w:r w:rsidRPr="00A46F4A">
        <w:rPr>
          <w:rFonts w:cs="Times New Roman"/>
          <w:color w:val="171514"/>
          <w:w w:val="110"/>
          <w:szCs w:val="18"/>
        </w:rPr>
        <w:t>đặt</w:t>
      </w:r>
      <w:r w:rsidRPr="00A46F4A">
        <w:rPr>
          <w:rFonts w:cs="Times New Roman"/>
          <w:color w:val="171514"/>
          <w:spacing w:val="-7"/>
          <w:w w:val="110"/>
          <w:szCs w:val="18"/>
        </w:rPr>
        <w:t xml:space="preserve"> </w:t>
      </w:r>
      <w:r w:rsidRPr="00A46F4A">
        <w:rPr>
          <w:rFonts w:cs="Times New Roman"/>
          <w:color w:val="171514"/>
          <w:w w:val="110"/>
          <w:szCs w:val="18"/>
        </w:rPr>
        <w:t>tên</w:t>
      </w:r>
      <w:r w:rsidRPr="00A46F4A">
        <w:rPr>
          <w:rFonts w:cs="Times New Roman"/>
          <w:color w:val="171514"/>
          <w:spacing w:val="-7"/>
          <w:w w:val="110"/>
          <w:szCs w:val="18"/>
        </w:rPr>
        <w:t xml:space="preserve"> </w:t>
      </w:r>
      <w:r w:rsidRPr="00A46F4A">
        <w:rPr>
          <w:rFonts w:cs="Times New Roman"/>
          <w:color w:val="171514"/>
          <w:w w:val="110"/>
          <w:szCs w:val="18"/>
        </w:rPr>
        <w:t>cho</w:t>
      </w:r>
      <w:r w:rsidRPr="00A46F4A">
        <w:rPr>
          <w:rFonts w:cs="Times New Roman"/>
          <w:color w:val="171514"/>
          <w:spacing w:val="-7"/>
          <w:w w:val="110"/>
          <w:szCs w:val="18"/>
        </w:rPr>
        <w:t xml:space="preserve"> </w:t>
      </w:r>
      <w:r w:rsidRPr="00A46F4A">
        <w:rPr>
          <w:rFonts w:cs="Times New Roman"/>
          <w:color w:val="171514"/>
          <w:w w:val="110"/>
          <w:szCs w:val="18"/>
        </w:rPr>
        <w:t>cơ</w:t>
      </w:r>
      <w:r w:rsidRPr="00A46F4A">
        <w:rPr>
          <w:rFonts w:cs="Times New Roman"/>
          <w:color w:val="171514"/>
          <w:spacing w:val="-6"/>
          <w:w w:val="110"/>
          <w:szCs w:val="18"/>
        </w:rPr>
        <w:t xml:space="preserve"> </w:t>
      </w:r>
      <w:r w:rsidRPr="00A46F4A">
        <w:rPr>
          <w:rFonts w:cs="Times New Roman"/>
          <w:color w:val="171514"/>
          <w:w w:val="110"/>
          <w:szCs w:val="18"/>
        </w:rPr>
        <w:t>sở</w:t>
      </w:r>
      <w:r w:rsidRPr="00A46F4A">
        <w:rPr>
          <w:rFonts w:cs="Times New Roman"/>
          <w:color w:val="171514"/>
          <w:spacing w:val="-7"/>
          <w:w w:val="110"/>
          <w:szCs w:val="18"/>
        </w:rPr>
        <w:t xml:space="preserve"> </w:t>
      </w:r>
      <w:r w:rsidR="001B6A3D">
        <w:rPr>
          <w:rFonts w:cs="Times New Roman"/>
          <w:color w:val="171514"/>
          <w:w w:val="110"/>
          <w:szCs w:val="18"/>
          <w:lang w:val="en-US"/>
        </w:rPr>
        <w:t>nó</w:t>
      </w:r>
      <w:r w:rsidRPr="00A46F4A">
        <w:rPr>
          <w:rFonts w:cs="Times New Roman"/>
          <w:color w:val="171514"/>
          <w:w w:val="110"/>
          <w:szCs w:val="18"/>
        </w:rPr>
        <w:t>.</w:t>
      </w:r>
    </w:p>
    <w:p w14:paraId="57639054" w14:textId="77777777" w:rsidR="00440B89" w:rsidRPr="00A46F4A" w:rsidRDefault="00440B89" w:rsidP="0073045F">
      <w:pPr>
        <w:spacing w:line="345" w:lineRule="auto"/>
        <w:ind w:left="3119" w:right="603" w:firstLine="283"/>
        <w:rPr>
          <w:rFonts w:cs="Times New Roman"/>
          <w:szCs w:val="18"/>
        </w:rPr>
      </w:pPr>
      <w:r w:rsidRPr="00A46F4A">
        <w:rPr>
          <w:rFonts w:cs="Times New Roman"/>
          <w:color w:val="171514"/>
          <w:w w:val="110"/>
          <w:szCs w:val="18"/>
        </w:rPr>
        <w:t>Tuy</w:t>
      </w:r>
      <w:r w:rsidRPr="00A46F4A">
        <w:rPr>
          <w:rFonts w:cs="Times New Roman"/>
          <w:color w:val="171514"/>
          <w:spacing w:val="-9"/>
          <w:w w:val="110"/>
          <w:szCs w:val="18"/>
        </w:rPr>
        <w:t xml:space="preserve"> </w:t>
      </w:r>
      <w:r w:rsidRPr="00A46F4A">
        <w:rPr>
          <w:rFonts w:cs="Times New Roman"/>
          <w:color w:val="171514"/>
          <w:w w:val="110"/>
          <w:szCs w:val="18"/>
        </w:rPr>
        <w:t>nhiên,</w:t>
      </w:r>
      <w:r w:rsidRPr="00A46F4A">
        <w:rPr>
          <w:rFonts w:cs="Times New Roman"/>
          <w:color w:val="171514"/>
          <w:spacing w:val="-8"/>
          <w:w w:val="110"/>
          <w:szCs w:val="18"/>
        </w:rPr>
        <w:t xml:space="preserve"> </w:t>
      </w:r>
      <w:r w:rsidRPr="00A46F4A">
        <w:rPr>
          <w:rFonts w:cs="Times New Roman"/>
          <w:color w:val="171514"/>
          <w:w w:val="110"/>
          <w:szCs w:val="18"/>
        </w:rPr>
        <w:t>nếu</w:t>
      </w:r>
      <w:r w:rsidRPr="00A46F4A">
        <w:rPr>
          <w:rFonts w:cs="Times New Roman"/>
          <w:color w:val="171514"/>
          <w:spacing w:val="-9"/>
          <w:w w:val="110"/>
          <w:szCs w:val="18"/>
        </w:rPr>
        <w:t xml:space="preserve"> </w:t>
      </w:r>
      <w:r w:rsidRPr="00A46F4A">
        <w:rPr>
          <w:rFonts w:cs="Times New Roman"/>
          <w:color w:val="171514"/>
          <w:w w:val="110"/>
          <w:szCs w:val="18"/>
        </w:rPr>
        <w:t>bạn</w:t>
      </w:r>
      <w:r w:rsidRPr="00A46F4A">
        <w:rPr>
          <w:rFonts w:cs="Times New Roman"/>
          <w:color w:val="171514"/>
          <w:spacing w:val="-8"/>
          <w:w w:val="110"/>
          <w:szCs w:val="18"/>
        </w:rPr>
        <w:t xml:space="preserve"> </w:t>
      </w:r>
      <w:r w:rsidRPr="00A46F4A">
        <w:rPr>
          <w:rFonts w:cs="Times New Roman"/>
          <w:color w:val="171514"/>
          <w:w w:val="110"/>
          <w:szCs w:val="18"/>
        </w:rPr>
        <w:t>làm</w:t>
      </w:r>
      <w:r w:rsidRPr="00A46F4A">
        <w:rPr>
          <w:rFonts w:cs="Times New Roman"/>
          <w:color w:val="171514"/>
          <w:spacing w:val="-8"/>
          <w:w w:val="110"/>
          <w:szCs w:val="18"/>
        </w:rPr>
        <w:t xml:space="preserve"> </w:t>
      </w:r>
      <w:r w:rsidRPr="00A46F4A">
        <w:rPr>
          <w:rFonts w:cs="Times New Roman"/>
          <w:color w:val="171514"/>
          <w:w w:val="110"/>
          <w:szCs w:val="18"/>
        </w:rPr>
        <w:t>việc</w:t>
      </w:r>
      <w:r w:rsidRPr="00A46F4A">
        <w:rPr>
          <w:rFonts w:cs="Times New Roman"/>
          <w:color w:val="171514"/>
          <w:spacing w:val="-9"/>
          <w:w w:val="110"/>
          <w:szCs w:val="18"/>
        </w:rPr>
        <w:t xml:space="preserve"> </w:t>
      </w:r>
      <w:r w:rsidRPr="00A46F4A">
        <w:rPr>
          <w:rFonts w:cs="Times New Roman"/>
          <w:color w:val="171514"/>
          <w:w w:val="110"/>
          <w:szCs w:val="18"/>
        </w:rPr>
        <w:t>trong</w:t>
      </w:r>
      <w:r w:rsidRPr="00A46F4A">
        <w:rPr>
          <w:rFonts w:cs="Times New Roman"/>
          <w:color w:val="171514"/>
          <w:spacing w:val="-8"/>
          <w:w w:val="110"/>
          <w:szCs w:val="18"/>
        </w:rPr>
        <w:t xml:space="preserve"> </w:t>
      </w:r>
      <w:r w:rsidRPr="00A46F4A">
        <w:rPr>
          <w:rFonts w:cs="Times New Roman"/>
          <w:color w:val="171514"/>
          <w:w w:val="110"/>
          <w:szCs w:val="18"/>
        </w:rPr>
        <w:t>môi</w:t>
      </w:r>
      <w:r w:rsidRPr="00A46F4A">
        <w:rPr>
          <w:rFonts w:cs="Times New Roman"/>
          <w:color w:val="171514"/>
          <w:spacing w:val="-9"/>
          <w:w w:val="110"/>
          <w:szCs w:val="18"/>
        </w:rPr>
        <w:t xml:space="preserve"> </w:t>
      </w:r>
      <w:r w:rsidRPr="00A46F4A">
        <w:rPr>
          <w:rFonts w:cs="Times New Roman"/>
          <w:color w:val="171514"/>
          <w:w w:val="110"/>
          <w:szCs w:val="18"/>
        </w:rPr>
        <w:t>trường</w:t>
      </w:r>
      <w:r w:rsidRPr="00A46F4A">
        <w:rPr>
          <w:rFonts w:cs="Times New Roman"/>
          <w:color w:val="171514"/>
          <w:spacing w:val="-8"/>
          <w:w w:val="110"/>
          <w:szCs w:val="18"/>
        </w:rPr>
        <w:t xml:space="preserve"> </w:t>
      </w:r>
      <w:r w:rsidRPr="00A46F4A">
        <w:rPr>
          <w:rFonts w:cs="Times New Roman"/>
          <w:color w:val="171514"/>
          <w:w w:val="110"/>
          <w:szCs w:val="18"/>
        </w:rPr>
        <w:t>cơ</w:t>
      </w:r>
      <w:r w:rsidRPr="00A46F4A">
        <w:rPr>
          <w:rFonts w:cs="Times New Roman"/>
          <w:color w:val="171514"/>
          <w:spacing w:val="-8"/>
          <w:w w:val="110"/>
          <w:szCs w:val="18"/>
        </w:rPr>
        <w:t xml:space="preserve"> </w:t>
      </w:r>
      <w:r w:rsidRPr="00A46F4A">
        <w:rPr>
          <w:rFonts w:cs="Times New Roman"/>
          <w:color w:val="171514"/>
          <w:w w:val="110"/>
          <w:szCs w:val="18"/>
        </w:rPr>
        <w:t>sở</w:t>
      </w:r>
      <w:r w:rsidRPr="00A46F4A">
        <w:rPr>
          <w:rFonts w:cs="Times New Roman"/>
          <w:color w:val="171514"/>
          <w:spacing w:val="-9"/>
          <w:w w:val="110"/>
          <w:szCs w:val="18"/>
        </w:rPr>
        <w:t xml:space="preserve"> </w:t>
      </w:r>
      <w:r w:rsidRPr="00A46F4A">
        <w:rPr>
          <w:rFonts w:cs="Times New Roman"/>
          <w:color w:val="171514"/>
          <w:w w:val="110"/>
          <w:szCs w:val="18"/>
        </w:rPr>
        <w:t>dữ</w:t>
      </w:r>
      <w:r w:rsidRPr="00A46F4A">
        <w:rPr>
          <w:rFonts w:cs="Times New Roman"/>
          <w:color w:val="171514"/>
          <w:spacing w:val="-8"/>
          <w:w w:val="110"/>
          <w:szCs w:val="18"/>
        </w:rPr>
        <w:t xml:space="preserve"> </w:t>
      </w:r>
      <w:r w:rsidRPr="00A46F4A">
        <w:rPr>
          <w:rFonts w:cs="Times New Roman"/>
          <w:color w:val="171514"/>
          <w:w w:val="110"/>
          <w:szCs w:val="18"/>
        </w:rPr>
        <w:t>liệu</w:t>
      </w:r>
      <w:r w:rsidRPr="00A46F4A">
        <w:rPr>
          <w:rFonts w:cs="Times New Roman"/>
          <w:color w:val="171514"/>
          <w:spacing w:val="-8"/>
          <w:w w:val="110"/>
          <w:szCs w:val="18"/>
        </w:rPr>
        <w:t xml:space="preserve"> </w:t>
      </w:r>
      <w:r w:rsidRPr="00A46F4A">
        <w:rPr>
          <w:rFonts w:cs="Times New Roman"/>
          <w:color w:val="171514"/>
          <w:w w:val="110"/>
          <w:szCs w:val="18"/>
        </w:rPr>
        <w:t>thường</w:t>
      </w:r>
      <w:r w:rsidRPr="00A46F4A">
        <w:rPr>
          <w:rFonts w:cs="Times New Roman"/>
          <w:color w:val="171514"/>
          <w:spacing w:val="-9"/>
          <w:w w:val="110"/>
          <w:szCs w:val="18"/>
        </w:rPr>
        <w:t xml:space="preserve"> </w:t>
      </w:r>
      <w:r w:rsidRPr="00A46F4A">
        <w:rPr>
          <w:rFonts w:cs="Times New Roman"/>
          <w:color w:val="171514"/>
          <w:w w:val="110"/>
          <w:szCs w:val="18"/>
        </w:rPr>
        <w:t>được</w:t>
      </w:r>
      <w:r w:rsidRPr="00A46F4A">
        <w:rPr>
          <w:rFonts w:cs="Times New Roman"/>
          <w:color w:val="171514"/>
          <w:spacing w:val="-8"/>
          <w:w w:val="110"/>
          <w:szCs w:val="18"/>
        </w:rPr>
        <w:t xml:space="preserve"> </w:t>
      </w:r>
      <w:r w:rsidRPr="00A46F4A">
        <w:rPr>
          <w:rFonts w:cs="Times New Roman"/>
          <w:color w:val="171514"/>
          <w:w w:val="110"/>
          <w:szCs w:val="18"/>
        </w:rPr>
        <w:t>các</w:t>
      </w:r>
      <w:r w:rsidRPr="00A46F4A">
        <w:rPr>
          <w:rFonts w:cs="Times New Roman"/>
          <w:color w:val="171514"/>
          <w:spacing w:val="-9"/>
          <w:w w:val="110"/>
          <w:szCs w:val="18"/>
        </w:rPr>
        <w:t xml:space="preserve"> </w:t>
      </w:r>
      <w:r w:rsidRPr="00A46F4A">
        <w:rPr>
          <w:rFonts w:cs="Times New Roman"/>
          <w:color w:val="171514"/>
          <w:w w:val="110"/>
          <w:szCs w:val="18"/>
        </w:rPr>
        <w:t>tổ</w:t>
      </w:r>
      <w:r w:rsidRPr="00A46F4A">
        <w:rPr>
          <w:rFonts w:cs="Times New Roman"/>
          <w:color w:val="171514"/>
          <w:spacing w:val="-8"/>
          <w:w w:val="110"/>
          <w:szCs w:val="18"/>
        </w:rPr>
        <w:t xml:space="preserve"> </w:t>
      </w:r>
      <w:r w:rsidRPr="00A46F4A">
        <w:rPr>
          <w:rFonts w:cs="Times New Roman"/>
          <w:color w:val="171514"/>
          <w:w w:val="110"/>
          <w:szCs w:val="18"/>
        </w:rPr>
        <w:t>chức</w:t>
      </w:r>
      <w:r w:rsidRPr="00A46F4A">
        <w:rPr>
          <w:rFonts w:cs="Times New Roman"/>
          <w:color w:val="171514"/>
          <w:spacing w:val="-8"/>
          <w:w w:val="110"/>
          <w:szCs w:val="18"/>
        </w:rPr>
        <w:t xml:space="preserve"> </w:t>
      </w:r>
      <w:r w:rsidRPr="00A46F4A">
        <w:rPr>
          <w:rFonts w:cs="Times New Roman"/>
          <w:color w:val="171514"/>
          <w:w w:val="110"/>
          <w:szCs w:val="18"/>
        </w:rPr>
        <w:t>lớn</w:t>
      </w:r>
      <w:r w:rsidRPr="00A46F4A">
        <w:rPr>
          <w:rFonts w:cs="Times New Roman"/>
          <w:color w:val="171514"/>
          <w:spacing w:val="-9"/>
          <w:w w:val="110"/>
          <w:szCs w:val="18"/>
        </w:rPr>
        <w:t xml:space="preserve"> </w:t>
      </w:r>
      <w:r w:rsidRPr="00A46F4A">
        <w:rPr>
          <w:rFonts w:cs="Times New Roman"/>
          <w:color w:val="171514"/>
          <w:w w:val="110"/>
          <w:szCs w:val="18"/>
        </w:rPr>
        <w:t>hơn</w:t>
      </w:r>
      <w:r w:rsidRPr="00A46F4A">
        <w:rPr>
          <w:rFonts w:cs="Times New Roman"/>
          <w:color w:val="171514"/>
          <w:spacing w:val="-8"/>
          <w:w w:val="110"/>
          <w:szCs w:val="18"/>
        </w:rPr>
        <w:t xml:space="preserve"> </w:t>
      </w:r>
      <w:r w:rsidRPr="00A46F4A">
        <w:rPr>
          <w:rFonts w:cs="Times New Roman"/>
          <w:color w:val="171514"/>
          <w:w w:val="110"/>
          <w:szCs w:val="18"/>
        </w:rPr>
        <w:t>sử</w:t>
      </w:r>
      <w:r w:rsidRPr="00A46F4A">
        <w:rPr>
          <w:rFonts w:cs="Times New Roman"/>
          <w:color w:val="171514"/>
          <w:spacing w:val="-44"/>
          <w:w w:val="110"/>
          <w:szCs w:val="18"/>
        </w:rPr>
        <w:t xml:space="preserve"> </w:t>
      </w:r>
      <w:r w:rsidRPr="00A46F4A">
        <w:rPr>
          <w:rFonts w:cs="Times New Roman"/>
          <w:color w:val="171514"/>
          <w:w w:val="105"/>
          <w:szCs w:val="18"/>
        </w:rPr>
        <w:t>dụng,</w:t>
      </w:r>
      <w:r w:rsidRPr="00A46F4A">
        <w:rPr>
          <w:rFonts w:cs="Times New Roman"/>
          <w:color w:val="171514"/>
          <w:spacing w:val="-4"/>
          <w:w w:val="105"/>
          <w:szCs w:val="18"/>
        </w:rPr>
        <w:t xml:space="preserve"> </w:t>
      </w:r>
      <w:r w:rsidRPr="00A46F4A">
        <w:rPr>
          <w:rFonts w:cs="Times New Roman"/>
          <w:color w:val="171514"/>
          <w:w w:val="105"/>
          <w:szCs w:val="18"/>
        </w:rPr>
        <w:t>bạn</w:t>
      </w:r>
      <w:r w:rsidRPr="00A46F4A">
        <w:rPr>
          <w:rFonts w:cs="Times New Roman"/>
          <w:color w:val="171514"/>
          <w:spacing w:val="-4"/>
          <w:w w:val="105"/>
          <w:szCs w:val="18"/>
        </w:rPr>
        <w:t xml:space="preserve"> </w:t>
      </w:r>
      <w:r w:rsidRPr="00A46F4A">
        <w:rPr>
          <w:rFonts w:cs="Times New Roman"/>
          <w:color w:val="171514"/>
          <w:w w:val="105"/>
          <w:szCs w:val="18"/>
        </w:rPr>
        <w:t>có</w:t>
      </w:r>
      <w:r w:rsidRPr="00A46F4A">
        <w:rPr>
          <w:rFonts w:cs="Times New Roman"/>
          <w:color w:val="171514"/>
          <w:spacing w:val="-3"/>
          <w:w w:val="105"/>
          <w:szCs w:val="18"/>
        </w:rPr>
        <w:t xml:space="preserve"> </w:t>
      </w:r>
      <w:r w:rsidRPr="00A46F4A">
        <w:rPr>
          <w:rFonts w:cs="Times New Roman"/>
          <w:color w:val="171514"/>
          <w:w w:val="105"/>
          <w:szCs w:val="18"/>
        </w:rPr>
        <w:t>thể</w:t>
      </w:r>
      <w:r w:rsidRPr="00A46F4A">
        <w:rPr>
          <w:rFonts w:cs="Times New Roman"/>
          <w:color w:val="171514"/>
          <w:spacing w:val="-4"/>
          <w:w w:val="105"/>
          <w:szCs w:val="18"/>
        </w:rPr>
        <w:t xml:space="preserve"> </w:t>
      </w:r>
      <w:r w:rsidRPr="00A46F4A">
        <w:rPr>
          <w:rFonts w:cs="Times New Roman"/>
          <w:color w:val="171514"/>
          <w:w w:val="105"/>
          <w:szCs w:val="18"/>
        </w:rPr>
        <w:t>sẽ</w:t>
      </w:r>
      <w:r w:rsidRPr="00A46F4A">
        <w:rPr>
          <w:rFonts w:cs="Times New Roman"/>
          <w:color w:val="171514"/>
          <w:spacing w:val="-3"/>
          <w:w w:val="105"/>
          <w:szCs w:val="18"/>
        </w:rPr>
        <w:t xml:space="preserve"> </w:t>
      </w:r>
      <w:r w:rsidRPr="00A46F4A">
        <w:rPr>
          <w:rFonts w:cs="Times New Roman"/>
          <w:color w:val="171514"/>
          <w:w w:val="105"/>
          <w:szCs w:val="18"/>
        </w:rPr>
        <w:t>sử</w:t>
      </w:r>
      <w:r w:rsidRPr="00A46F4A">
        <w:rPr>
          <w:rFonts w:cs="Times New Roman"/>
          <w:color w:val="171514"/>
          <w:spacing w:val="-4"/>
          <w:w w:val="105"/>
          <w:szCs w:val="18"/>
        </w:rPr>
        <w:t xml:space="preserve"> </w:t>
      </w:r>
      <w:r w:rsidRPr="00A46F4A">
        <w:rPr>
          <w:rFonts w:cs="Times New Roman"/>
          <w:color w:val="171514"/>
          <w:w w:val="105"/>
          <w:szCs w:val="18"/>
        </w:rPr>
        <w:t>dụng</w:t>
      </w:r>
      <w:r w:rsidRPr="00A46F4A">
        <w:rPr>
          <w:rFonts w:cs="Times New Roman"/>
          <w:color w:val="171514"/>
          <w:spacing w:val="-3"/>
          <w:w w:val="105"/>
          <w:szCs w:val="18"/>
        </w:rPr>
        <w:t xml:space="preserve"> </w:t>
      </w:r>
      <w:r w:rsidRPr="00A46F4A">
        <w:rPr>
          <w:rFonts w:cs="Times New Roman"/>
          <w:color w:val="171514"/>
          <w:w w:val="105"/>
          <w:szCs w:val="18"/>
        </w:rPr>
        <w:t>RDBMS</w:t>
      </w:r>
      <w:r w:rsidRPr="00A46F4A">
        <w:rPr>
          <w:rFonts w:cs="Times New Roman"/>
          <w:color w:val="171514"/>
          <w:spacing w:val="-4"/>
          <w:w w:val="105"/>
          <w:szCs w:val="18"/>
        </w:rPr>
        <w:t xml:space="preserve"> </w:t>
      </w:r>
      <w:r w:rsidRPr="00A46F4A">
        <w:rPr>
          <w:rFonts w:cs="Times New Roman"/>
          <w:color w:val="171514"/>
          <w:w w:val="105"/>
          <w:szCs w:val="18"/>
        </w:rPr>
        <w:t>dành</w:t>
      </w:r>
      <w:r w:rsidRPr="00A46F4A">
        <w:rPr>
          <w:rFonts w:cs="Times New Roman"/>
          <w:color w:val="171514"/>
          <w:spacing w:val="-3"/>
          <w:w w:val="105"/>
          <w:szCs w:val="18"/>
        </w:rPr>
        <w:t xml:space="preserve"> </w:t>
      </w:r>
      <w:r w:rsidRPr="00A46F4A">
        <w:rPr>
          <w:rFonts w:cs="Times New Roman"/>
          <w:color w:val="171514"/>
          <w:w w:val="105"/>
          <w:szCs w:val="18"/>
        </w:rPr>
        <w:t>cho</w:t>
      </w:r>
      <w:r w:rsidRPr="00A46F4A">
        <w:rPr>
          <w:rFonts w:cs="Times New Roman"/>
          <w:color w:val="171514"/>
          <w:spacing w:val="-4"/>
          <w:w w:val="105"/>
          <w:szCs w:val="18"/>
        </w:rPr>
        <w:t xml:space="preserve"> </w:t>
      </w:r>
      <w:r w:rsidRPr="00A46F4A">
        <w:rPr>
          <w:rFonts w:cs="Times New Roman"/>
          <w:color w:val="171514"/>
          <w:w w:val="105"/>
          <w:szCs w:val="18"/>
        </w:rPr>
        <w:t>doanh</w:t>
      </w:r>
      <w:r w:rsidRPr="00A46F4A">
        <w:rPr>
          <w:rFonts w:cs="Times New Roman"/>
          <w:color w:val="171514"/>
          <w:spacing w:val="-3"/>
          <w:w w:val="105"/>
          <w:szCs w:val="18"/>
        </w:rPr>
        <w:t xml:space="preserve"> </w:t>
      </w:r>
      <w:r w:rsidRPr="00A46F4A">
        <w:rPr>
          <w:rFonts w:cs="Times New Roman"/>
          <w:color w:val="171514"/>
          <w:w w:val="105"/>
          <w:szCs w:val="18"/>
        </w:rPr>
        <w:t>nghiệp</w:t>
      </w:r>
      <w:r w:rsidRPr="00A46F4A">
        <w:rPr>
          <w:rFonts w:cs="Times New Roman"/>
          <w:color w:val="171514"/>
          <w:spacing w:val="-4"/>
          <w:w w:val="105"/>
          <w:szCs w:val="18"/>
        </w:rPr>
        <w:t xml:space="preserve"> </w:t>
      </w:r>
      <w:r w:rsidRPr="00A46F4A">
        <w:rPr>
          <w:rFonts w:cs="Times New Roman"/>
          <w:color w:val="171514"/>
          <w:w w:val="105"/>
          <w:szCs w:val="18"/>
        </w:rPr>
        <w:t>như</w:t>
      </w:r>
      <w:r w:rsidRPr="00A46F4A">
        <w:rPr>
          <w:rFonts w:cs="Times New Roman"/>
          <w:color w:val="171514"/>
          <w:spacing w:val="-3"/>
          <w:w w:val="105"/>
          <w:szCs w:val="18"/>
        </w:rPr>
        <w:t xml:space="preserve"> </w:t>
      </w:r>
      <w:r w:rsidRPr="00A46F4A">
        <w:rPr>
          <w:rFonts w:cs="Times New Roman"/>
          <w:color w:val="171514"/>
          <w:w w:val="105"/>
          <w:szCs w:val="18"/>
        </w:rPr>
        <w:t>Oracle,</w:t>
      </w:r>
      <w:r w:rsidRPr="00A46F4A">
        <w:rPr>
          <w:rFonts w:cs="Times New Roman"/>
          <w:color w:val="171514"/>
          <w:spacing w:val="-4"/>
          <w:w w:val="105"/>
          <w:szCs w:val="18"/>
        </w:rPr>
        <w:t xml:space="preserve"> </w:t>
      </w:r>
      <w:r w:rsidRPr="00A46F4A">
        <w:rPr>
          <w:rFonts w:cs="Times New Roman"/>
          <w:color w:val="171514"/>
          <w:w w:val="105"/>
          <w:szCs w:val="18"/>
        </w:rPr>
        <w:t>MS</w:t>
      </w:r>
      <w:r w:rsidRPr="00A46F4A">
        <w:rPr>
          <w:rFonts w:cs="Times New Roman"/>
          <w:color w:val="171514"/>
          <w:spacing w:val="-3"/>
          <w:w w:val="105"/>
          <w:szCs w:val="18"/>
        </w:rPr>
        <w:t xml:space="preserve"> </w:t>
      </w:r>
      <w:r w:rsidRPr="00A46F4A">
        <w:rPr>
          <w:rFonts w:cs="Times New Roman"/>
          <w:color w:val="171514"/>
          <w:w w:val="105"/>
          <w:szCs w:val="18"/>
        </w:rPr>
        <w:t>SQL</w:t>
      </w:r>
      <w:r w:rsidRPr="00A46F4A">
        <w:rPr>
          <w:rFonts w:cs="Times New Roman"/>
          <w:color w:val="171514"/>
          <w:spacing w:val="-4"/>
          <w:w w:val="105"/>
          <w:szCs w:val="18"/>
        </w:rPr>
        <w:t xml:space="preserve"> </w:t>
      </w:r>
      <w:r w:rsidRPr="00A46F4A">
        <w:rPr>
          <w:rFonts w:cs="Times New Roman"/>
          <w:color w:val="171514"/>
          <w:w w:val="105"/>
          <w:szCs w:val="18"/>
        </w:rPr>
        <w:t>Server,</w:t>
      </w:r>
    </w:p>
    <w:p w14:paraId="3E427E76" w14:textId="77777777" w:rsidR="006973F2" w:rsidRDefault="006973F2" w:rsidP="0073045F">
      <w:pPr>
        <w:spacing w:line="345" w:lineRule="auto"/>
        <w:ind w:left="3402" w:right="603" w:hanging="283"/>
        <w:rPr>
          <w:sz w:val="16"/>
        </w:rPr>
        <w:sectPr w:rsidR="006973F2" w:rsidSect="00B6046B">
          <w:pgSz w:w="12240" w:h="15660"/>
          <w:pgMar w:top="920" w:right="580" w:bottom="280" w:left="0" w:header="662" w:footer="0" w:gutter="0"/>
          <w:cols w:space="720"/>
        </w:sectPr>
      </w:pPr>
    </w:p>
    <w:p w14:paraId="17FA4797" w14:textId="77777777" w:rsidR="006973F2" w:rsidRDefault="006973F2" w:rsidP="0073045F">
      <w:pPr>
        <w:pStyle w:val="ThnVnban"/>
        <w:spacing w:before="5"/>
        <w:ind w:left="3402" w:right="603" w:hanging="283"/>
        <w:rPr>
          <w:sz w:val="16"/>
        </w:rPr>
      </w:pPr>
    </w:p>
    <w:p w14:paraId="14D3D3FB" w14:textId="77777777" w:rsidR="00440B89" w:rsidRPr="00A46F4A" w:rsidRDefault="00440B89" w:rsidP="0073045F">
      <w:pPr>
        <w:spacing w:before="127" w:line="307" w:lineRule="auto"/>
        <w:ind w:left="3119" w:right="603"/>
        <w:rPr>
          <w:rFonts w:cs="Times New Roman"/>
          <w:szCs w:val="18"/>
        </w:rPr>
      </w:pPr>
      <w:r w:rsidRPr="00A46F4A">
        <w:rPr>
          <w:rFonts w:cs="Times New Roman"/>
          <w:color w:val="171514"/>
          <w:w w:val="105"/>
          <w:szCs w:val="18"/>
        </w:rPr>
        <w:t>MySQL hoặc DB2. Với các yêu cầu bảo mật và độ phức tạp cao hơn, việc tạo cơ sở dữ liệu</w:t>
      </w:r>
      <w:r w:rsidRPr="00A46F4A">
        <w:rPr>
          <w:rFonts w:cs="Times New Roman"/>
          <w:color w:val="171514"/>
          <w:spacing w:val="1"/>
          <w:w w:val="105"/>
          <w:szCs w:val="18"/>
        </w:rPr>
        <w:t xml:space="preserve"> </w:t>
      </w:r>
      <w:r w:rsidRPr="00A46F4A">
        <w:rPr>
          <w:rFonts w:cs="Times New Roman"/>
          <w:color w:val="171514"/>
          <w:w w:val="105"/>
          <w:szCs w:val="18"/>
        </w:rPr>
        <w:t>với</w:t>
      </w:r>
      <w:r w:rsidRPr="00A46F4A">
        <w:rPr>
          <w:rFonts w:cs="Times New Roman"/>
          <w:color w:val="171514"/>
          <w:spacing w:val="1"/>
          <w:w w:val="105"/>
          <w:szCs w:val="18"/>
        </w:rPr>
        <w:t xml:space="preserve"> </w:t>
      </w:r>
      <w:r w:rsidRPr="00A46F4A">
        <w:rPr>
          <w:rFonts w:cs="Times New Roman"/>
          <w:color w:val="171514"/>
          <w:w w:val="105"/>
          <w:szCs w:val="18"/>
        </w:rPr>
        <w:t>các</w:t>
      </w:r>
      <w:r w:rsidRPr="00A46F4A">
        <w:rPr>
          <w:rFonts w:cs="Times New Roman"/>
          <w:color w:val="171514"/>
          <w:spacing w:val="1"/>
          <w:w w:val="105"/>
          <w:szCs w:val="18"/>
        </w:rPr>
        <w:t xml:space="preserve"> </w:t>
      </w:r>
      <w:r w:rsidRPr="00A46F4A">
        <w:rPr>
          <w:rFonts w:cs="Times New Roman"/>
          <w:color w:val="171514"/>
          <w:w w:val="105"/>
          <w:szCs w:val="18"/>
        </w:rPr>
        <w:t>sản</w:t>
      </w:r>
      <w:r w:rsidRPr="00A46F4A">
        <w:rPr>
          <w:rFonts w:cs="Times New Roman"/>
          <w:color w:val="171514"/>
          <w:spacing w:val="1"/>
          <w:w w:val="105"/>
          <w:szCs w:val="18"/>
        </w:rPr>
        <w:t xml:space="preserve"> </w:t>
      </w:r>
      <w:r w:rsidRPr="00A46F4A">
        <w:rPr>
          <w:rFonts w:cs="Times New Roman"/>
          <w:color w:val="171514"/>
          <w:w w:val="105"/>
          <w:szCs w:val="18"/>
        </w:rPr>
        <w:t>phẩm</w:t>
      </w:r>
      <w:r w:rsidRPr="00A46F4A">
        <w:rPr>
          <w:rFonts w:cs="Times New Roman"/>
          <w:color w:val="171514"/>
          <w:spacing w:val="1"/>
          <w:w w:val="105"/>
          <w:szCs w:val="18"/>
        </w:rPr>
        <w:t xml:space="preserve"> </w:t>
      </w:r>
      <w:r w:rsidRPr="00A46F4A">
        <w:rPr>
          <w:rFonts w:cs="Times New Roman"/>
          <w:color w:val="171514"/>
          <w:w w:val="105"/>
          <w:szCs w:val="18"/>
        </w:rPr>
        <w:t>này</w:t>
      </w:r>
      <w:r w:rsidRPr="00A46F4A">
        <w:rPr>
          <w:rFonts w:cs="Times New Roman"/>
          <w:color w:val="171514"/>
          <w:spacing w:val="1"/>
          <w:w w:val="105"/>
          <w:szCs w:val="18"/>
        </w:rPr>
        <w:t xml:space="preserve"> </w:t>
      </w:r>
      <w:r w:rsidRPr="00A46F4A">
        <w:rPr>
          <w:rFonts w:cs="Times New Roman"/>
          <w:color w:val="171514"/>
          <w:w w:val="105"/>
          <w:szCs w:val="18"/>
        </w:rPr>
        <w:t>là</w:t>
      </w:r>
      <w:r w:rsidRPr="00A46F4A">
        <w:rPr>
          <w:rFonts w:cs="Times New Roman"/>
          <w:color w:val="171514"/>
          <w:spacing w:val="1"/>
          <w:w w:val="105"/>
          <w:szCs w:val="18"/>
        </w:rPr>
        <w:t xml:space="preserve"> </w:t>
      </w:r>
      <w:r w:rsidRPr="00A46F4A">
        <w:rPr>
          <w:rFonts w:cs="Times New Roman"/>
          <w:color w:val="171514"/>
          <w:w w:val="105"/>
          <w:szCs w:val="18"/>
        </w:rPr>
        <w:t>một</w:t>
      </w:r>
      <w:r w:rsidRPr="00A46F4A">
        <w:rPr>
          <w:rFonts w:cs="Times New Roman"/>
          <w:color w:val="171514"/>
          <w:spacing w:val="1"/>
          <w:w w:val="105"/>
          <w:szCs w:val="18"/>
        </w:rPr>
        <w:t xml:space="preserve"> </w:t>
      </w:r>
      <w:r w:rsidRPr="00A46F4A">
        <w:rPr>
          <w:rFonts w:cs="Times New Roman"/>
          <w:color w:val="171514"/>
          <w:w w:val="105"/>
          <w:szCs w:val="18"/>
        </w:rPr>
        <w:t>quá</w:t>
      </w:r>
      <w:r w:rsidRPr="00A46F4A">
        <w:rPr>
          <w:rFonts w:cs="Times New Roman"/>
          <w:color w:val="171514"/>
          <w:spacing w:val="2"/>
          <w:w w:val="105"/>
          <w:szCs w:val="18"/>
        </w:rPr>
        <w:t xml:space="preserve"> </w:t>
      </w:r>
      <w:r w:rsidRPr="00A46F4A">
        <w:rPr>
          <w:rFonts w:cs="Times New Roman"/>
          <w:color w:val="171514"/>
          <w:w w:val="105"/>
          <w:szCs w:val="18"/>
        </w:rPr>
        <w:t>trình</w:t>
      </w:r>
      <w:r w:rsidRPr="00A46F4A">
        <w:rPr>
          <w:rFonts w:cs="Times New Roman"/>
          <w:color w:val="171514"/>
          <w:spacing w:val="1"/>
          <w:w w:val="105"/>
          <w:szCs w:val="18"/>
        </w:rPr>
        <w:t xml:space="preserve"> </w:t>
      </w:r>
      <w:r w:rsidRPr="00A46F4A">
        <w:rPr>
          <w:rFonts w:cs="Times New Roman"/>
          <w:color w:val="171514"/>
          <w:w w:val="105"/>
          <w:szCs w:val="18"/>
        </w:rPr>
        <w:t>phức</w:t>
      </w:r>
      <w:r w:rsidRPr="00A46F4A">
        <w:rPr>
          <w:rFonts w:cs="Times New Roman"/>
          <w:color w:val="171514"/>
          <w:spacing w:val="1"/>
          <w:w w:val="105"/>
          <w:szCs w:val="18"/>
        </w:rPr>
        <w:t xml:space="preserve"> </w:t>
      </w:r>
      <w:r w:rsidRPr="00A46F4A">
        <w:rPr>
          <w:rFonts w:cs="Times New Roman"/>
          <w:color w:val="171514"/>
          <w:w w:val="105"/>
          <w:szCs w:val="18"/>
        </w:rPr>
        <w:t>tạp</w:t>
      </w:r>
      <w:r w:rsidRPr="00A46F4A">
        <w:rPr>
          <w:rFonts w:cs="Times New Roman"/>
          <w:color w:val="171514"/>
          <w:spacing w:val="1"/>
          <w:w w:val="105"/>
          <w:szCs w:val="18"/>
        </w:rPr>
        <w:t xml:space="preserve"> </w:t>
      </w:r>
      <w:r w:rsidRPr="00A46F4A">
        <w:rPr>
          <w:rFonts w:cs="Times New Roman"/>
          <w:color w:val="171514"/>
          <w:w w:val="105"/>
          <w:szCs w:val="18"/>
        </w:rPr>
        <w:t>hơn.</w:t>
      </w:r>
      <w:r w:rsidRPr="00A46F4A">
        <w:rPr>
          <w:rFonts w:cs="Times New Roman"/>
          <w:color w:val="171514"/>
          <w:spacing w:val="1"/>
          <w:w w:val="105"/>
          <w:szCs w:val="18"/>
        </w:rPr>
        <w:t xml:space="preserve"> </w:t>
      </w:r>
      <w:r w:rsidRPr="00A46F4A">
        <w:rPr>
          <w:rFonts w:cs="Times New Roman"/>
          <w:color w:val="171514"/>
          <w:w w:val="105"/>
          <w:szCs w:val="18"/>
        </w:rPr>
        <w:t>(Xem</w:t>
      </w:r>
      <w:r w:rsidRPr="00A46F4A">
        <w:rPr>
          <w:rFonts w:cs="Times New Roman"/>
          <w:color w:val="171514"/>
          <w:spacing w:val="1"/>
          <w:w w:val="105"/>
          <w:szCs w:val="18"/>
        </w:rPr>
        <w:t xml:space="preserve"> </w:t>
      </w:r>
      <w:r w:rsidRPr="00A46F4A">
        <w:rPr>
          <w:rFonts w:cs="Times New Roman"/>
          <w:color w:val="171514"/>
          <w:w w:val="105"/>
          <w:szCs w:val="18"/>
        </w:rPr>
        <w:t>Phụ</w:t>
      </w:r>
      <w:r w:rsidRPr="00A46F4A">
        <w:rPr>
          <w:rFonts w:cs="Times New Roman"/>
          <w:color w:val="171514"/>
          <w:spacing w:val="1"/>
          <w:w w:val="105"/>
          <w:szCs w:val="18"/>
        </w:rPr>
        <w:t xml:space="preserve"> </w:t>
      </w:r>
      <w:r w:rsidRPr="00A46F4A">
        <w:rPr>
          <w:rFonts w:cs="Times New Roman"/>
          <w:color w:val="171514"/>
          <w:w w:val="105"/>
          <w:szCs w:val="18"/>
        </w:rPr>
        <w:t>lục</w:t>
      </w:r>
      <w:r w:rsidRPr="00A46F4A">
        <w:rPr>
          <w:rFonts w:cs="Times New Roman"/>
          <w:color w:val="171514"/>
          <w:spacing w:val="1"/>
          <w:w w:val="105"/>
          <w:szCs w:val="18"/>
        </w:rPr>
        <w:t xml:space="preserve"> </w:t>
      </w:r>
      <w:r w:rsidRPr="00A46F4A">
        <w:rPr>
          <w:rFonts w:cs="Times New Roman"/>
          <w:color w:val="171514"/>
          <w:w w:val="105"/>
          <w:szCs w:val="18"/>
        </w:rPr>
        <w:t>N,</w:t>
      </w:r>
      <w:r w:rsidRPr="00A46F4A">
        <w:rPr>
          <w:rFonts w:cs="Times New Roman"/>
          <w:color w:val="171514"/>
          <w:spacing w:val="2"/>
          <w:w w:val="105"/>
          <w:szCs w:val="18"/>
        </w:rPr>
        <w:t xml:space="preserve"> </w:t>
      </w:r>
      <w:r w:rsidRPr="00A46F4A">
        <w:rPr>
          <w:rFonts w:cs="Times New Roman"/>
          <w:color w:val="171514"/>
          <w:w w:val="105"/>
          <w:szCs w:val="18"/>
        </w:rPr>
        <w:t>Tạo</w:t>
      </w:r>
      <w:r w:rsidRPr="00A46F4A">
        <w:rPr>
          <w:rFonts w:cs="Times New Roman"/>
          <w:color w:val="171514"/>
          <w:spacing w:val="1"/>
          <w:w w:val="105"/>
          <w:szCs w:val="18"/>
        </w:rPr>
        <w:t xml:space="preserve"> </w:t>
      </w:r>
      <w:r w:rsidRPr="00A46F4A">
        <w:rPr>
          <w:rFonts w:cs="Times New Roman"/>
          <w:color w:val="171514"/>
          <w:w w:val="105"/>
          <w:szCs w:val="18"/>
        </w:rPr>
        <w:t>cơ</w:t>
      </w:r>
      <w:r w:rsidRPr="00A46F4A">
        <w:rPr>
          <w:rFonts w:cs="Times New Roman"/>
          <w:color w:val="171514"/>
          <w:spacing w:val="1"/>
          <w:w w:val="105"/>
          <w:szCs w:val="18"/>
        </w:rPr>
        <w:t xml:space="preserve"> </w:t>
      </w:r>
      <w:r w:rsidRPr="00A46F4A">
        <w:rPr>
          <w:rFonts w:cs="Times New Roman"/>
          <w:color w:val="171514"/>
          <w:w w:val="105"/>
          <w:szCs w:val="18"/>
        </w:rPr>
        <w:t>sở</w:t>
      </w:r>
      <w:r w:rsidRPr="00A46F4A">
        <w:rPr>
          <w:rFonts w:cs="Times New Roman"/>
          <w:color w:val="171514"/>
          <w:spacing w:val="1"/>
          <w:w w:val="105"/>
          <w:szCs w:val="18"/>
        </w:rPr>
        <w:t xml:space="preserve"> </w:t>
      </w:r>
      <w:r w:rsidRPr="00A46F4A">
        <w:rPr>
          <w:rFonts w:cs="Times New Roman"/>
          <w:color w:val="171514"/>
          <w:w w:val="105"/>
          <w:szCs w:val="18"/>
        </w:rPr>
        <w:t>dữ</w:t>
      </w:r>
      <w:r w:rsidRPr="00A46F4A">
        <w:rPr>
          <w:rFonts w:cs="Times New Roman"/>
          <w:color w:val="171514"/>
          <w:spacing w:val="1"/>
          <w:w w:val="105"/>
          <w:szCs w:val="18"/>
        </w:rPr>
        <w:t xml:space="preserve"> </w:t>
      </w:r>
      <w:r w:rsidRPr="00A46F4A">
        <w:rPr>
          <w:rFonts w:cs="Times New Roman"/>
          <w:color w:val="171514"/>
          <w:w w:val="105"/>
          <w:szCs w:val="18"/>
        </w:rPr>
        <w:t>liệu</w:t>
      </w:r>
      <w:r w:rsidRPr="00A46F4A">
        <w:rPr>
          <w:rFonts w:cs="Times New Roman"/>
          <w:color w:val="171514"/>
          <w:spacing w:val="1"/>
          <w:w w:val="105"/>
          <w:szCs w:val="18"/>
        </w:rPr>
        <w:t xml:space="preserve"> </w:t>
      </w:r>
      <w:r w:rsidRPr="00A46F4A">
        <w:rPr>
          <w:rFonts w:cs="Times New Roman"/>
          <w:color w:val="171514"/>
          <w:w w:val="105"/>
          <w:szCs w:val="18"/>
        </w:rPr>
        <w:t>mới</w:t>
      </w:r>
      <w:r w:rsidRPr="006205AD">
        <w:rPr>
          <w:rFonts w:cs="Times New Roman"/>
          <w:color w:val="171514"/>
          <w:w w:val="105"/>
          <w:szCs w:val="18"/>
        </w:rPr>
        <w:t xml:space="preserve"> </w:t>
      </w:r>
      <w:r w:rsidRPr="00A46F4A">
        <w:rPr>
          <w:rFonts w:cs="Times New Roman"/>
          <w:color w:val="171514"/>
          <w:spacing w:val="-47"/>
          <w:w w:val="105"/>
          <w:szCs w:val="18"/>
        </w:rPr>
        <w:t xml:space="preserve"> </w:t>
      </w:r>
      <w:r w:rsidRPr="006205AD">
        <w:rPr>
          <w:rFonts w:cs="Times New Roman"/>
          <w:color w:val="171514"/>
          <w:spacing w:val="-47"/>
          <w:w w:val="105"/>
          <w:szCs w:val="18"/>
        </w:rPr>
        <w:t xml:space="preserve"> </w:t>
      </w:r>
      <w:r w:rsidRPr="00A46F4A">
        <w:rPr>
          <w:rFonts w:cs="Times New Roman"/>
          <w:color w:val="171514"/>
          <w:w w:val="105"/>
          <w:szCs w:val="18"/>
        </w:rPr>
        <w:t>bằng</w:t>
      </w:r>
      <w:r w:rsidRPr="00A46F4A">
        <w:rPr>
          <w:rFonts w:cs="Times New Roman"/>
          <w:color w:val="171514"/>
          <w:spacing w:val="1"/>
          <w:w w:val="105"/>
          <w:szCs w:val="18"/>
        </w:rPr>
        <w:t xml:space="preserve"> </w:t>
      </w:r>
      <w:r w:rsidRPr="00A46F4A">
        <w:rPr>
          <w:rFonts w:cs="Times New Roman"/>
          <w:color w:val="171514"/>
          <w:w w:val="105"/>
          <w:szCs w:val="18"/>
        </w:rPr>
        <w:t>Oracle</w:t>
      </w:r>
      <w:r w:rsidRPr="00A46F4A">
        <w:rPr>
          <w:rFonts w:cs="Times New Roman"/>
          <w:color w:val="171514"/>
          <w:spacing w:val="2"/>
          <w:w w:val="105"/>
          <w:szCs w:val="18"/>
        </w:rPr>
        <w:t xml:space="preserve"> </w:t>
      </w:r>
      <w:r w:rsidRPr="00A46F4A">
        <w:rPr>
          <w:rFonts w:cs="Times New Roman"/>
          <w:color w:val="171514"/>
          <w:w w:val="105"/>
          <w:szCs w:val="18"/>
        </w:rPr>
        <w:t>12c</w:t>
      </w:r>
      <w:r w:rsidRPr="00A46F4A">
        <w:rPr>
          <w:rFonts w:cs="Times New Roman"/>
          <w:color w:val="171514"/>
          <w:spacing w:val="2"/>
          <w:w w:val="105"/>
          <w:szCs w:val="18"/>
        </w:rPr>
        <w:t xml:space="preserve"> </w:t>
      </w:r>
      <w:r w:rsidRPr="00A46F4A">
        <w:rPr>
          <w:rFonts w:cs="Times New Roman"/>
          <w:color w:val="171514"/>
          <w:w w:val="105"/>
          <w:szCs w:val="18"/>
        </w:rPr>
        <w:t>để</w:t>
      </w:r>
      <w:r w:rsidRPr="00A46F4A">
        <w:rPr>
          <w:rFonts w:cs="Times New Roman"/>
          <w:color w:val="171514"/>
          <w:spacing w:val="1"/>
          <w:w w:val="105"/>
          <w:szCs w:val="18"/>
        </w:rPr>
        <w:t xml:space="preserve"> </w:t>
      </w:r>
      <w:r w:rsidRPr="00A46F4A">
        <w:rPr>
          <w:rFonts w:cs="Times New Roman"/>
          <w:color w:val="171514"/>
          <w:w w:val="105"/>
          <w:szCs w:val="18"/>
        </w:rPr>
        <w:t>biết</w:t>
      </w:r>
      <w:r w:rsidRPr="00A46F4A">
        <w:rPr>
          <w:rFonts w:cs="Times New Roman"/>
          <w:color w:val="171514"/>
          <w:spacing w:val="2"/>
          <w:w w:val="105"/>
          <w:szCs w:val="18"/>
        </w:rPr>
        <w:t xml:space="preserve"> </w:t>
      </w:r>
      <w:r w:rsidRPr="00A46F4A">
        <w:rPr>
          <w:rFonts w:cs="Times New Roman"/>
          <w:color w:val="171514"/>
          <w:w w:val="105"/>
          <w:szCs w:val="18"/>
        </w:rPr>
        <w:t>hướng</w:t>
      </w:r>
      <w:r w:rsidRPr="00A46F4A">
        <w:rPr>
          <w:rFonts w:cs="Times New Roman"/>
          <w:color w:val="171514"/>
          <w:spacing w:val="2"/>
          <w:w w:val="105"/>
          <w:szCs w:val="18"/>
        </w:rPr>
        <w:t xml:space="preserve"> </w:t>
      </w:r>
      <w:r w:rsidRPr="00A46F4A">
        <w:rPr>
          <w:rFonts w:cs="Times New Roman"/>
          <w:color w:val="171514"/>
          <w:w w:val="105"/>
          <w:szCs w:val="18"/>
        </w:rPr>
        <w:t>dẫn</w:t>
      </w:r>
      <w:r w:rsidRPr="00A46F4A">
        <w:rPr>
          <w:rFonts w:cs="Times New Roman"/>
          <w:color w:val="171514"/>
          <w:spacing w:val="1"/>
          <w:w w:val="105"/>
          <w:szCs w:val="18"/>
        </w:rPr>
        <w:t xml:space="preserve"> </w:t>
      </w:r>
      <w:r w:rsidRPr="00A46F4A">
        <w:rPr>
          <w:rFonts w:cs="Times New Roman"/>
          <w:color w:val="171514"/>
          <w:w w:val="105"/>
          <w:szCs w:val="18"/>
        </w:rPr>
        <w:t>cụ</w:t>
      </w:r>
      <w:r w:rsidRPr="00A46F4A">
        <w:rPr>
          <w:rFonts w:cs="Times New Roman"/>
          <w:color w:val="171514"/>
          <w:spacing w:val="2"/>
          <w:w w:val="105"/>
          <w:szCs w:val="18"/>
        </w:rPr>
        <w:t xml:space="preserve"> </w:t>
      </w:r>
      <w:r w:rsidRPr="00A46F4A">
        <w:rPr>
          <w:rFonts w:cs="Times New Roman"/>
          <w:color w:val="171514"/>
          <w:w w:val="105"/>
          <w:szCs w:val="18"/>
        </w:rPr>
        <w:t>thể</w:t>
      </w:r>
      <w:r w:rsidRPr="00A46F4A">
        <w:rPr>
          <w:rFonts w:cs="Times New Roman"/>
          <w:color w:val="171514"/>
          <w:spacing w:val="2"/>
          <w:w w:val="105"/>
          <w:szCs w:val="18"/>
        </w:rPr>
        <w:t xml:space="preserve"> </w:t>
      </w:r>
      <w:r w:rsidRPr="00A46F4A">
        <w:rPr>
          <w:rFonts w:cs="Times New Roman"/>
          <w:color w:val="171514"/>
          <w:w w:val="105"/>
          <w:szCs w:val="18"/>
        </w:rPr>
        <w:t>về</w:t>
      </w:r>
      <w:r w:rsidRPr="00A46F4A">
        <w:rPr>
          <w:rFonts w:cs="Times New Roman"/>
          <w:color w:val="171514"/>
          <w:spacing w:val="1"/>
          <w:w w:val="105"/>
          <w:szCs w:val="18"/>
        </w:rPr>
        <w:t xml:space="preserve"> </w:t>
      </w:r>
      <w:r w:rsidRPr="00A46F4A">
        <w:rPr>
          <w:rFonts w:cs="Times New Roman"/>
          <w:color w:val="171514"/>
          <w:w w:val="105"/>
          <w:szCs w:val="18"/>
        </w:rPr>
        <w:t>cách</w:t>
      </w:r>
      <w:r w:rsidRPr="00A46F4A">
        <w:rPr>
          <w:rFonts w:cs="Times New Roman"/>
          <w:color w:val="171514"/>
          <w:spacing w:val="2"/>
          <w:w w:val="105"/>
          <w:szCs w:val="18"/>
        </w:rPr>
        <w:t xml:space="preserve"> </w:t>
      </w:r>
      <w:r w:rsidRPr="00A46F4A">
        <w:rPr>
          <w:rFonts w:cs="Times New Roman"/>
          <w:color w:val="171514"/>
          <w:w w:val="105"/>
          <w:szCs w:val="18"/>
        </w:rPr>
        <w:t>tạo</w:t>
      </w:r>
      <w:r w:rsidRPr="00A46F4A">
        <w:rPr>
          <w:rFonts w:cs="Times New Roman"/>
          <w:color w:val="171514"/>
          <w:spacing w:val="2"/>
          <w:w w:val="105"/>
          <w:szCs w:val="18"/>
        </w:rPr>
        <w:t xml:space="preserve"> </w:t>
      </w:r>
      <w:r w:rsidRPr="00A46F4A">
        <w:rPr>
          <w:rFonts w:cs="Times New Roman"/>
          <w:color w:val="171514"/>
          <w:w w:val="105"/>
          <w:szCs w:val="18"/>
        </w:rPr>
        <w:t>cấu</w:t>
      </w:r>
      <w:r w:rsidRPr="00A46F4A">
        <w:rPr>
          <w:rFonts w:cs="Times New Roman"/>
          <w:color w:val="171514"/>
          <w:spacing w:val="1"/>
          <w:w w:val="105"/>
          <w:szCs w:val="18"/>
        </w:rPr>
        <w:t xml:space="preserve"> </w:t>
      </w:r>
      <w:r w:rsidRPr="00A46F4A">
        <w:rPr>
          <w:rFonts w:cs="Times New Roman"/>
          <w:color w:val="171514"/>
          <w:w w:val="105"/>
          <w:szCs w:val="18"/>
        </w:rPr>
        <w:t>trúc</w:t>
      </w:r>
      <w:r w:rsidRPr="00A46F4A">
        <w:rPr>
          <w:rFonts w:cs="Times New Roman"/>
          <w:color w:val="171514"/>
          <w:spacing w:val="2"/>
          <w:w w:val="105"/>
          <w:szCs w:val="18"/>
        </w:rPr>
        <w:t xml:space="preserve"> </w:t>
      </w:r>
      <w:r w:rsidRPr="00A46F4A">
        <w:rPr>
          <w:rFonts w:cs="Times New Roman"/>
          <w:color w:val="171514"/>
          <w:w w:val="105"/>
          <w:szCs w:val="18"/>
        </w:rPr>
        <w:t>cơ</w:t>
      </w:r>
      <w:r w:rsidRPr="00A46F4A">
        <w:rPr>
          <w:rFonts w:cs="Times New Roman"/>
          <w:color w:val="171514"/>
          <w:spacing w:val="2"/>
          <w:w w:val="105"/>
          <w:szCs w:val="18"/>
        </w:rPr>
        <w:t xml:space="preserve"> </w:t>
      </w:r>
      <w:r w:rsidRPr="00A46F4A">
        <w:rPr>
          <w:rFonts w:cs="Times New Roman"/>
          <w:color w:val="171514"/>
          <w:w w:val="105"/>
          <w:szCs w:val="18"/>
        </w:rPr>
        <w:t>sở</w:t>
      </w:r>
      <w:r w:rsidRPr="00A46F4A">
        <w:rPr>
          <w:rFonts w:cs="Times New Roman"/>
          <w:color w:val="171514"/>
          <w:spacing w:val="1"/>
          <w:w w:val="105"/>
          <w:szCs w:val="18"/>
        </w:rPr>
        <w:t xml:space="preserve"> </w:t>
      </w:r>
      <w:r w:rsidRPr="00A46F4A">
        <w:rPr>
          <w:rFonts w:cs="Times New Roman"/>
          <w:color w:val="171514"/>
          <w:w w:val="105"/>
          <w:szCs w:val="18"/>
        </w:rPr>
        <w:t>dữ</w:t>
      </w:r>
      <w:r w:rsidRPr="00A46F4A">
        <w:rPr>
          <w:rFonts w:cs="Times New Roman"/>
          <w:color w:val="171514"/>
          <w:spacing w:val="2"/>
          <w:w w:val="105"/>
          <w:szCs w:val="18"/>
        </w:rPr>
        <w:t xml:space="preserve"> </w:t>
      </w:r>
      <w:r w:rsidRPr="00A46F4A">
        <w:rPr>
          <w:rFonts w:cs="Times New Roman"/>
          <w:color w:val="171514"/>
          <w:w w:val="105"/>
          <w:szCs w:val="18"/>
        </w:rPr>
        <w:t>liệu</w:t>
      </w:r>
      <w:r w:rsidRPr="00A46F4A">
        <w:rPr>
          <w:rFonts w:cs="Times New Roman"/>
          <w:color w:val="171514"/>
          <w:spacing w:val="2"/>
          <w:w w:val="105"/>
          <w:szCs w:val="18"/>
        </w:rPr>
        <w:t xml:space="preserve"> </w:t>
      </w:r>
      <w:r w:rsidRPr="00A46F4A">
        <w:rPr>
          <w:rFonts w:cs="Times New Roman"/>
          <w:color w:val="171514"/>
          <w:w w:val="105"/>
          <w:szCs w:val="18"/>
        </w:rPr>
        <w:t>trong</w:t>
      </w:r>
      <w:r w:rsidRPr="00A46F4A">
        <w:rPr>
          <w:rFonts w:cs="Times New Roman"/>
          <w:color w:val="171514"/>
          <w:spacing w:val="1"/>
          <w:w w:val="105"/>
          <w:szCs w:val="18"/>
        </w:rPr>
        <w:t xml:space="preserve"> </w:t>
      </w:r>
      <w:r w:rsidRPr="00A46F4A">
        <w:rPr>
          <w:rFonts w:cs="Times New Roman"/>
          <w:color w:val="171514"/>
          <w:w w:val="105"/>
          <w:szCs w:val="18"/>
        </w:rPr>
        <w:t>Oracle.)</w:t>
      </w:r>
    </w:p>
    <w:p w14:paraId="1D780B98" w14:textId="77777777" w:rsidR="00440B89" w:rsidRPr="00A46F4A" w:rsidRDefault="00440B89" w:rsidP="0073045F">
      <w:pPr>
        <w:pStyle w:val="ThnVnban"/>
        <w:spacing w:before="9"/>
        <w:rPr>
          <w:rFonts w:cs="Times New Roman"/>
          <w:sz w:val="18"/>
          <w:szCs w:val="18"/>
        </w:rPr>
      </w:pPr>
    </w:p>
    <w:p w14:paraId="21617DAB" w14:textId="141E70A1" w:rsidR="00440B89" w:rsidRPr="00A46F4A" w:rsidRDefault="00440B89" w:rsidP="0073045F">
      <w:pPr>
        <w:spacing w:line="307" w:lineRule="auto"/>
        <w:ind w:left="3120" w:right="912" w:firstLine="264"/>
        <w:rPr>
          <w:rFonts w:cs="Times New Roman"/>
          <w:szCs w:val="18"/>
        </w:rPr>
      </w:pPr>
      <w:r w:rsidRPr="00A46F4A">
        <w:rPr>
          <w:rFonts w:cs="Times New Roman"/>
          <w:color w:val="171514"/>
          <w:w w:val="105"/>
          <w:szCs w:val="18"/>
        </w:rPr>
        <w:t>Ngoại trừ việc tạo cơ sở dữ liệu, hầu hết các nhà cung cấp RDBMS đều sử dụng SQL</w:t>
      </w:r>
      <w:r w:rsidRPr="00A46F4A">
        <w:rPr>
          <w:rFonts w:cs="Times New Roman"/>
          <w:color w:val="171514"/>
          <w:spacing w:val="1"/>
          <w:w w:val="105"/>
          <w:szCs w:val="18"/>
        </w:rPr>
        <w:t xml:space="preserve"> </w:t>
      </w:r>
      <w:r w:rsidR="001B6A3D">
        <w:rPr>
          <w:rFonts w:cs="Times New Roman"/>
          <w:color w:val="171514"/>
          <w:w w:val="105"/>
          <w:szCs w:val="18"/>
          <w:lang w:val="en-US"/>
        </w:rPr>
        <w:t>có chút khác biệt</w:t>
      </w:r>
      <w:r w:rsidRPr="00A46F4A">
        <w:rPr>
          <w:rFonts w:cs="Times New Roman"/>
          <w:color w:val="171514"/>
          <w:spacing w:val="-8"/>
          <w:w w:val="105"/>
          <w:szCs w:val="18"/>
        </w:rPr>
        <w:t xml:space="preserve"> </w:t>
      </w:r>
      <w:r w:rsidRPr="00A46F4A">
        <w:rPr>
          <w:rFonts w:cs="Times New Roman"/>
          <w:color w:val="171514"/>
          <w:w w:val="105"/>
          <w:szCs w:val="18"/>
        </w:rPr>
        <w:t>so</w:t>
      </w:r>
      <w:r w:rsidRPr="00A46F4A">
        <w:rPr>
          <w:rFonts w:cs="Times New Roman"/>
          <w:color w:val="171514"/>
          <w:spacing w:val="-8"/>
          <w:w w:val="105"/>
          <w:szCs w:val="18"/>
        </w:rPr>
        <w:t xml:space="preserve"> </w:t>
      </w:r>
      <w:r w:rsidRPr="00A46F4A">
        <w:rPr>
          <w:rFonts w:cs="Times New Roman"/>
          <w:color w:val="171514"/>
          <w:w w:val="105"/>
          <w:szCs w:val="18"/>
        </w:rPr>
        <w:t>với</w:t>
      </w:r>
      <w:r w:rsidRPr="00A46F4A">
        <w:rPr>
          <w:rFonts w:cs="Times New Roman"/>
          <w:color w:val="171514"/>
          <w:spacing w:val="-8"/>
          <w:w w:val="105"/>
          <w:szCs w:val="18"/>
        </w:rPr>
        <w:t xml:space="preserve"> </w:t>
      </w:r>
      <w:r w:rsidRPr="00A46F4A">
        <w:rPr>
          <w:rFonts w:cs="Times New Roman"/>
          <w:color w:val="171514"/>
          <w:w w:val="105"/>
          <w:szCs w:val="18"/>
        </w:rPr>
        <w:t>SQL</w:t>
      </w:r>
      <w:r w:rsidRPr="00A46F4A">
        <w:rPr>
          <w:rFonts w:cs="Times New Roman"/>
          <w:color w:val="171514"/>
          <w:spacing w:val="-8"/>
          <w:w w:val="105"/>
          <w:szCs w:val="18"/>
        </w:rPr>
        <w:t xml:space="preserve"> </w:t>
      </w:r>
      <w:r w:rsidRPr="00A46F4A">
        <w:rPr>
          <w:rFonts w:cs="Times New Roman"/>
          <w:color w:val="171514"/>
          <w:w w:val="105"/>
          <w:szCs w:val="18"/>
        </w:rPr>
        <w:t>tiêu</w:t>
      </w:r>
      <w:r w:rsidRPr="00A46F4A">
        <w:rPr>
          <w:rFonts w:cs="Times New Roman"/>
          <w:color w:val="171514"/>
          <w:spacing w:val="-7"/>
          <w:w w:val="105"/>
          <w:szCs w:val="18"/>
        </w:rPr>
        <w:t xml:space="preserve"> </w:t>
      </w:r>
      <w:r w:rsidRPr="00A46F4A">
        <w:rPr>
          <w:rFonts w:cs="Times New Roman"/>
          <w:color w:val="171514"/>
          <w:w w:val="105"/>
          <w:szCs w:val="18"/>
        </w:rPr>
        <w:t>chuẩn</w:t>
      </w:r>
      <w:r w:rsidRPr="00A46F4A">
        <w:rPr>
          <w:rFonts w:cs="Times New Roman"/>
          <w:color w:val="171514"/>
          <w:spacing w:val="-8"/>
          <w:w w:val="105"/>
          <w:szCs w:val="18"/>
        </w:rPr>
        <w:t xml:space="preserve"> </w:t>
      </w:r>
      <w:r w:rsidRPr="00A46F4A">
        <w:rPr>
          <w:rFonts w:cs="Times New Roman"/>
          <w:color w:val="171514"/>
          <w:w w:val="105"/>
          <w:szCs w:val="18"/>
        </w:rPr>
        <w:t>ANSI.</w:t>
      </w:r>
      <w:r w:rsidRPr="00A46F4A">
        <w:rPr>
          <w:rFonts w:cs="Times New Roman"/>
          <w:color w:val="171514"/>
          <w:spacing w:val="-8"/>
          <w:w w:val="105"/>
          <w:szCs w:val="18"/>
        </w:rPr>
        <w:t xml:space="preserve"> </w:t>
      </w:r>
      <w:r w:rsidRPr="00A46F4A">
        <w:rPr>
          <w:rFonts w:cs="Times New Roman"/>
          <w:color w:val="171514"/>
          <w:w w:val="105"/>
          <w:szCs w:val="18"/>
        </w:rPr>
        <w:t>Ví</w:t>
      </w:r>
      <w:r w:rsidRPr="00A46F4A">
        <w:rPr>
          <w:rFonts w:cs="Times New Roman"/>
          <w:color w:val="171514"/>
          <w:spacing w:val="-8"/>
          <w:w w:val="105"/>
          <w:szCs w:val="18"/>
        </w:rPr>
        <w:t xml:space="preserve"> </w:t>
      </w:r>
      <w:r w:rsidRPr="00A46F4A">
        <w:rPr>
          <w:rFonts w:cs="Times New Roman"/>
          <w:color w:val="171514"/>
          <w:w w:val="105"/>
          <w:szCs w:val="18"/>
        </w:rPr>
        <w:t>dụ:</w:t>
      </w:r>
      <w:r w:rsidRPr="00A46F4A">
        <w:rPr>
          <w:rFonts w:cs="Times New Roman"/>
          <w:color w:val="171514"/>
          <w:spacing w:val="-8"/>
          <w:w w:val="105"/>
          <w:szCs w:val="18"/>
        </w:rPr>
        <w:t xml:space="preserve"> </w:t>
      </w:r>
      <w:r w:rsidRPr="00A46F4A">
        <w:rPr>
          <w:rFonts w:cs="Times New Roman"/>
          <w:color w:val="171514"/>
          <w:w w:val="105"/>
          <w:szCs w:val="18"/>
        </w:rPr>
        <w:t>hầu</w:t>
      </w:r>
      <w:r w:rsidRPr="00A46F4A">
        <w:rPr>
          <w:rFonts w:cs="Times New Roman"/>
          <w:color w:val="171514"/>
          <w:spacing w:val="-8"/>
          <w:w w:val="105"/>
          <w:szCs w:val="18"/>
        </w:rPr>
        <w:t xml:space="preserve"> </w:t>
      </w:r>
      <w:r w:rsidRPr="00A46F4A">
        <w:rPr>
          <w:rFonts w:cs="Times New Roman"/>
          <w:color w:val="171514"/>
          <w:w w:val="105"/>
          <w:szCs w:val="18"/>
        </w:rPr>
        <w:t>hết</w:t>
      </w:r>
      <w:r w:rsidRPr="00A46F4A">
        <w:rPr>
          <w:rFonts w:cs="Times New Roman"/>
          <w:color w:val="171514"/>
          <w:spacing w:val="-8"/>
          <w:w w:val="105"/>
          <w:szCs w:val="18"/>
        </w:rPr>
        <w:t xml:space="preserve"> </w:t>
      </w:r>
      <w:r w:rsidRPr="00A46F4A">
        <w:rPr>
          <w:rFonts w:cs="Times New Roman"/>
          <w:color w:val="171514"/>
          <w:w w:val="105"/>
          <w:szCs w:val="18"/>
        </w:rPr>
        <w:t>RDBMS</w:t>
      </w:r>
      <w:r w:rsidRPr="00A46F4A">
        <w:rPr>
          <w:rFonts w:cs="Times New Roman"/>
          <w:color w:val="171514"/>
          <w:spacing w:val="-7"/>
          <w:w w:val="105"/>
          <w:szCs w:val="18"/>
        </w:rPr>
        <w:t xml:space="preserve"> </w:t>
      </w:r>
      <w:r w:rsidRPr="00A46F4A">
        <w:rPr>
          <w:rFonts w:cs="Times New Roman"/>
          <w:color w:val="171514"/>
          <w:w w:val="105"/>
          <w:szCs w:val="18"/>
        </w:rPr>
        <w:t>yêu</w:t>
      </w:r>
      <w:r w:rsidRPr="00A46F4A">
        <w:rPr>
          <w:rFonts w:cs="Times New Roman"/>
          <w:color w:val="171514"/>
          <w:spacing w:val="-8"/>
          <w:w w:val="105"/>
          <w:szCs w:val="18"/>
        </w:rPr>
        <w:t xml:space="preserve"> </w:t>
      </w:r>
      <w:r w:rsidRPr="00A46F4A">
        <w:rPr>
          <w:rFonts w:cs="Times New Roman"/>
          <w:color w:val="171514"/>
          <w:w w:val="105"/>
          <w:szCs w:val="18"/>
        </w:rPr>
        <w:t>cầu</w:t>
      </w:r>
      <w:r w:rsidRPr="00A46F4A">
        <w:rPr>
          <w:rFonts w:cs="Times New Roman"/>
          <w:color w:val="171514"/>
          <w:spacing w:val="-8"/>
          <w:w w:val="105"/>
          <w:szCs w:val="18"/>
        </w:rPr>
        <w:t xml:space="preserve"> </w:t>
      </w:r>
      <w:r w:rsidRPr="00A46F4A">
        <w:rPr>
          <w:rFonts w:cs="Times New Roman"/>
          <w:color w:val="171514"/>
          <w:w w:val="105"/>
          <w:szCs w:val="18"/>
        </w:rPr>
        <w:t>mỗi</w:t>
      </w:r>
      <w:r w:rsidRPr="00A46F4A">
        <w:rPr>
          <w:rFonts w:cs="Times New Roman"/>
          <w:color w:val="171514"/>
          <w:spacing w:val="-8"/>
          <w:w w:val="105"/>
          <w:szCs w:val="18"/>
        </w:rPr>
        <w:t xml:space="preserve"> </w:t>
      </w:r>
      <w:r w:rsidRPr="00A46F4A">
        <w:rPr>
          <w:rFonts w:cs="Times New Roman"/>
          <w:color w:val="171514"/>
          <w:w w:val="105"/>
          <w:szCs w:val="18"/>
        </w:rPr>
        <w:t>lệnh</w:t>
      </w:r>
      <w:r w:rsidRPr="00A46F4A">
        <w:rPr>
          <w:rFonts w:cs="Times New Roman"/>
          <w:color w:val="171514"/>
          <w:spacing w:val="-8"/>
          <w:w w:val="105"/>
          <w:szCs w:val="18"/>
        </w:rPr>
        <w:t xml:space="preserve"> </w:t>
      </w:r>
      <w:r w:rsidRPr="00A46F4A">
        <w:rPr>
          <w:rFonts w:cs="Times New Roman"/>
          <w:color w:val="171514"/>
          <w:w w:val="105"/>
          <w:szCs w:val="18"/>
        </w:rPr>
        <w:t>SQL</w:t>
      </w:r>
      <w:r w:rsidRPr="00A46F4A">
        <w:rPr>
          <w:rFonts w:cs="Times New Roman"/>
          <w:color w:val="171514"/>
          <w:spacing w:val="-8"/>
          <w:w w:val="105"/>
          <w:szCs w:val="18"/>
        </w:rPr>
        <w:t xml:space="preserve"> </w:t>
      </w:r>
      <w:r w:rsidRPr="00A46F4A">
        <w:rPr>
          <w:rFonts w:cs="Times New Roman"/>
          <w:color w:val="171514"/>
          <w:w w:val="105"/>
          <w:szCs w:val="18"/>
        </w:rPr>
        <w:t>kết</w:t>
      </w:r>
      <w:r w:rsidRPr="006205AD">
        <w:rPr>
          <w:rFonts w:cs="Times New Roman"/>
          <w:color w:val="171514"/>
          <w:w w:val="105"/>
          <w:szCs w:val="18"/>
        </w:rPr>
        <w:t xml:space="preserve"> </w:t>
      </w:r>
      <w:r w:rsidRPr="00A46F4A">
        <w:rPr>
          <w:rFonts w:cs="Times New Roman"/>
          <w:color w:val="171514"/>
          <w:spacing w:val="-47"/>
          <w:w w:val="105"/>
          <w:szCs w:val="18"/>
        </w:rPr>
        <w:t xml:space="preserve"> </w:t>
      </w:r>
      <w:r w:rsidRPr="006205AD">
        <w:rPr>
          <w:rFonts w:cs="Times New Roman"/>
          <w:color w:val="171514"/>
          <w:spacing w:val="-47"/>
          <w:w w:val="105"/>
          <w:szCs w:val="18"/>
        </w:rPr>
        <w:t xml:space="preserve">    </w:t>
      </w:r>
      <w:r w:rsidRPr="00A46F4A">
        <w:rPr>
          <w:rFonts w:cs="Times New Roman"/>
          <w:color w:val="171514"/>
          <w:w w:val="105"/>
          <w:szCs w:val="18"/>
        </w:rPr>
        <w:t>thúc bằng</w:t>
      </w:r>
      <w:r w:rsidRPr="00A46F4A">
        <w:rPr>
          <w:rFonts w:cs="Times New Roman"/>
          <w:color w:val="171514"/>
          <w:spacing w:val="1"/>
          <w:w w:val="105"/>
          <w:szCs w:val="18"/>
        </w:rPr>
        <w:t xml:space="preserve"> </w:t>
      </w:r>
      <w:r w:rsidRPr="00A46F4A">
        <w:rPr>
          <w:rFonts w:cs="Times New Roman"/>
          <w:color w:val="171514"/>
          <w:w w:val="105"/>
          <w:szCs w:val="18"/>
        </w:rPr>
        <w:t>dấu</w:t>
      </w:r>
      <w:r w:rsidRPr="00A46F4A">
        <w:rPr>
          <w:rFonts w:cs="Times New Roman"/>
          <w:color w:val="171514"/>
          <w:spacing w:val="1"/>
          <w:w w:val="105"/>
          <w:szCs w:val="18"/>
        </w:rPr>
        <w:t xml:space="preserve"> </w:t>
      </w:r>
      <w:r w:rsidRPr="00A46F4A">
        <w:rPr>
          <w:rFonts w:cs="Times New Roman"/>
          <w:color w:val="171514"/>
          <w:w w:val="105"/>
          <w:szCs w:val="18"/>
        </w:rPr>
        <w:t>chấm phẩy.</w:t>
      </w:r>
      <w:r w:rsidRPr="00A46F4A">
        <w:rPr>
          <w:rFonts w:cs="Times New Roman"/>
          <w:color w:val="171514"/>
          <w:spacing w:val="1"/>
          <w:w w:val="105"/>
          <w:szCs w:val="18"/>
        </w:rPr>
        <w:t xml:space="preserve"> </w:t>
      </w:r>
      <w:r w:rsidRPr="00A46F4A">
        <w:rPr>
          <w:rFonts w:cs="Times New Roman"/>
          <w:color w:val="171514"/>
          <w:w w:val="105"/>
          <w:szCs w:val="18"/>
        </w:rPr>
        <w:t>Tuy</w:t>
      </w:r>
      <w:r w:rsidRPr="00A46F4A">
        <w:rPr>
          <w:rFonts w:cs="Times New Roman"/>
          <w:color w:val="171514"/>
          <w:spacing w:val="1"/>
          <w:w w:val="105"/>
          <w:szCs w:val="18"/>
        </w:rPr>
        <w:t xml:space="preserve"> </w:t>
      </w:r>
      <w:r w:rsidRPr="00A46F4A">
        <w:rPr>
          <w:rFonts w:cs="Times New Roman"/>
          <w:color w:val="171514"/>
          <w:w w:val="105"/>
          <w:szCs w:val="18"/>
        </w:rPr>
        <w:t>nhiên,</w:t>
      </w:r>
      <w:r w:rsidRPr="00A46F4A">
        <w:rPr>
          <w:rFonts w:cs="Times New Roman"/>
          <w:color w:val="171514"/>
          <w:spacing w:val="1"/>
          <w:w w:val="105"/>
          <w:szCs w:val="18"/>
        </w:rPr>
        <w:t xml:space="preserve"> </w:t>
      </w:r>
      <w:r w:rsidRPr="00A46F4A">
        <w:rPr>
          <w:rFonts w:cs="Times New Roman"/>
          <w:color w:val="171514"/>
          <w:w w:val="105"/>
          <w:szCs w:val="18"/>
        </w:rPr>
        <w:t>một số</w:t>
      </w:r>
      <w:r w:rsidRPr="00A46F4A">
        <w:rPr>
          <w:rFonts w:cs="Times New Roman"/>
          <w:color w:val="171514"/>
          <w:spacing w:val="1"/>
          <w:w w:val="105"/>
          <w:szCs w:val="18"/>
        </w:rPr>
        <w:t xml:space="preserve"> </w:t>
      </w:r>
      <w:r w:rsidRPr="00A46F4A">
        <w:rPr>
          <w:rFonts w:cs="Times New Roman"/>
          <w:color w:val="171514"/>
          <w:w w:val="105"/>
          <w:szCs w:val="18"/>
        </w:rPr>
        <w:t>triển</w:t>
      </w:r>
      <w:r w:rsidRPr="00A46F4A">
        <w:rPr>
          <w:rFonts w:cs="Times New Roman"/>
          <w:color w:val="171514"/>
          <w:spacing w:val="1"/>
          <w:w w:val="105"/>
          <w:szCs w:val="18"/>
        </w:rPr>
        <w:t xml:space="preserve"> </w:t>
      </w:r>
      <w:r w:rsidRPr="00A46F4A">
        <w:rPr>
          <w:rFonts w:cs="Times New Roman"/>
          <w:color w:val="171514"/>
          <w:w w:val="105"/>
          <w:szCs w:val="18"/>
        </w:rPr>
        <w:t>khai</w:t>
      </w:r>
      <w:r w:rsidRPr="00A46F4A">
        <w:rPr>
          <w:rFonts w:cs="Times New Roman"/>
          <w:color w:val="171514"/>
          <w:spacing w:val="1"/>
          <w:w w:val="105"/>
          <w:szCs w:val="18"/>
        </w:rPr>
        <w:t xml:space="preserve"> </w:t>
      </w:r>
      <w:r w:rsidRPr="00A46F4A">
        <w:rPr>
          <w:rFonts w:cs="Times New Roman"/>
          <w:color w:val="171514"/>
          <w:w w:val="105"/>
          <w:szCs w:val="18"/>
        </w:rPr>
        <w:t>SQL không</w:t>
      </w:r>
      <w:r w:rsidRPr="00A46F4A">
        <w:rPr>
          <w:rFonts w:cs="Times New Roman"/>
          <w:color w:val="171514"/>
          <w:spacing w:val="1"/>
          <w:w w:val="105"/>
          <w:szCs w:val="18"/>
        </w:rPr>
        <w:t xml:space="preserve"> </w:t>
      </w:r>
      <w:r w:rsidRPr="00A46F4A">
        <w:rPr>
          <w:rFonts w:cs="Times New Roman"/>
          <w:color w:val="171514"/>
          <w:w w:val="105"/>
          <w:szCs w:val="18"/>
        </w:rPr>
        <w:t>sử</w:t>
      </w:r>
      <w:r w:rsidRPr="00A46F4A">
        <w:rPr>
          <w:rFonts w:cs="Times New Roman"/>
          <w:color w:val="171514"/>
          <w:spacing w:val="1"/>
          <w:w w:val="105"/>
          <w:szCs w:val="18"/>
        </w:rPr>
        <w:t xml:space="preserve"> </w:t>
      </w:r>
      <w:r w:rsidRPr="00A46F4A">
        <w:rPr>
          <w:rFonts w:cs="Times New Roman"/>
          <w:color w:val="171514"/>
          <w:w w:val="105"/>
          <w:szCs w:val="18"/>
        </w:rPr>
        <w:t>dụng</w:t>
      </w:r>
      <w:r w:rsidRPr="00A46F4A">
        <w:rPr>
          <w:rFonts w:cs="Times New Roman"/>
          <w:color w:val="171514"/>
          <w:spacing w:val="1"/>
          <w:w w:val="105"/>
          <w:szCs w:val="18"/>
        </w:rPr>
        <w:t xml:space="preserve"> </w:t>
      </w:r>
      <w:r w:rsidRPr="00A46F4A">
        <w:rPr>
          <w:rFonts w:cs="Times New Roman"/>
          <w:color w:val="171514"/>
          <w:w w:val="105"/>
          <w:szCs w:val="18"/>
        </w:rPr>
        <w:t xml:space="preserve">dấu </w:t>
      </w:r>
      <w:r w:rsidR="001B6A3D">
        <w:rPr>
          <w:rFonts w:cs="Times New Roman"/>
          <w:color w:val="171514"/>
          <w:w w:val="105"/>
          <w:szCs w:val="18"/>
          <w:lang w:val="en-US"/>
        </w:rPr>
        <w:t>này</w:t>
      </w:r>
      <w:r w:rsidRPr="00A46F4A">
        <w:rPr>
          <w:rFonts w:cs="Times New Roman"/>
          <w:color w:val="171514"/>
          <w:w w:val="105"/>
          <w:szCs w:val="18"/>
        </w:rPr>
        <w:t>.</w:t>
      </w:r>
      <w:r w:rsidRPr="00A46F4A">
        <w:rPr>
          <w:rFonts w:cs="Times New Roman"/>
          <w:color w:val="171514"/>
          <w:spacing w:val="2"/>
          <w:w w:val="105"/>
          <w:szCs w:val="18"/>
        </w:rPr>
        <w:t xml:space="preserve"> </w:t>
      </w:r>
      <w:r w:rsidRPr="00A46F4A">
        <w:rPr>
          <w:rFonts w:cs="Times New Roman"/>
          <w:color w:val="171514"/>
          <w:w w:val="105"/>
          <w:szCs w:val="18"/>
        </w:rPr>
        <w:t>Những</w:t>
      </w:r>
      <w:r w:rsidRPr="00A46F4A">
        <w:rPr>
          <w:rFonts w:cs="Times New Roman"/>
          <w:color w:val="171514"/>
          <w:spacing w:val="2"/>
          <w:w w:val="105"/>
          <w:szCs w:val="18"/>
        </w:rPr>
        <w:t xml:space="preserve"> </w:t>
      </w:r>
      <w:r w:rsidRPr="00A46F4A">
        <w:rPr>
          <w:rFonts w:cs="Times New Roman"/>
          <w:color w:val="171514"/>
          <w:w w:val="105"/>
          <w:szCs w:val="18"/>
        </w:rPr>
        <w:t>khác</w:t>
      </w:r>
      <w:r w:rsidRPr="00A46F4A">
        <w:rPr>
          <w:rFonts w:cs="Times New Roman"/>
          <w:color w:val="171514"/>
          <w:spacing w:val="2"/>
          <w:w w:val="105"/>
          <w:szCs w:val="18"/>
        </w:rPr>
        <w:t xml:space="preserve"> </w:t>
      </w:r>
      <w:r w:rsidRPr="00A46F4A">
        <w:rPr>
          <w:rFonts w:cs="Times New Roman"/>
          <w:color w:val="171514"/>
          <w:w w:val="105"/>
          <w:szCs w:val="18"/>
        </w:rPr>
        <w:t>biệt</w:t>
      </w:r>
      <w:r w:rsidRPr="00A46F4A">
        <w:rPr>
          <w:rFonts w:cs="Times New Roman"/>
          <w:color w:val="171514"/>
          <w:spacing w:val="2"/>
          <w:w w:val="105"/>
          <w:szCs w:val="18"/>
        </w:rPr>
        <w:t xml:space="preserve"> </w:t>
      </w:r>
      <w:r w:rsidRPr="00A46F4A">
        <w:rPr>
          <w:rFonts w:cs="Times New Roman"/>
          <w:color w:val="171514"/>
          <w:w w:val="105"/>
          <w:szCs w:val="18"/>
        </w:rPr>
        <w:t>quan</w:t>
      </w:r>
      <w:r w:rsidRPr="00A46F4A">
        <w:rPr>
          <w:rFonts w:cs="Times New Roman"/>
          <w:color w:val="171514"/>
          <w:spacing w:val="2"/>
          <w:w w:val="105"/>
          <w:szCs w:val="18"/>
        </w:rPr>
        <w:t xml:space="preserve"> </w:t>
      </w:r>
      <w:r w:rsidRPr="00A46F4A">
        <w:rPr>
          <w:rFonts w:cs="Times New Roman"/>
          <w:color w:val="171514"/>
          <w:w w:val="105"/>
          <w:szCs w:val="18"/>
        </w:rPr>
        <w:t>trọng</w:t>
      </w:r>
      <w:r w:rsidRPr="00A46F4A">
        <w:rPr>
          <w:rFonts w:cs="Times New Roman"/>
          <w:color w:val="171514"/>
          <w:spacing w:val="2"/>
          <w:w w:val="105"/>
          <w:szCs w:val="18"/>
        </w:rPr>
        <w:t xml:space="preserve"> </w:t>
      </w:r>
      <w:r w:rsidRPr="00A46F4A">
        <w:rPr>
          <w:rFonts w:cs="Times New Roman"/>
          <w:color w:val="171514"/>
          <w:w w:val="105"/>
          <w:szCs w:val="18"/>
        </w:rPr>
        <w:t>về</w:t>
      </w:r>
      <w:r w:rsidRPr="00A46F4A">
        <w:rPr>
          <w:rFonts w:cs="Times New Roman"/>
          <w:color w:val="171514"/>
          <w:spacing w:val="3"/>
          <w:w w:val="105"/>
          <w:szCs w:val="18"/>
        </w:rPr>
        <w:t xml:space="preserve"> </w:t>
      </w:r>
      <w:r w:rsidRPr="00A46F4A">
        <w:rPr>
          <w:rFonts w:cs="Times New Roman"/>
          <w:color w:val="171514"/>
          <w:w w:val="105"/>
          <w:szCs w:val="18"/>
        </w:rPr>
        <w:t>cú</w:t>
      </w:r>
      <w:r w:rsidRPr="00A46F4A">
        <w:rPr>
          <w:rFonts w:cs="Times New Roman"/>
          <w:color w:val="171514"/>
          <w:spacing w:val="2"/>
          <w:w w:val="105"/>
          <w:szCs w:val="18"/>
        </w:rPr>
        <w:t xml:space="preserve"> </w:t>
      </w:r>
      <w:r w:rsidRPr="00A46F4A">
        <w:rPr>
          <w:rFonts w:cs="Times New Roman"/>
          <w:color w:val="171514"/>
          <w:w w:val="105"/>
          <w:szCs w:val="18"/>
        </w:rPr>
        <w:t>pháp</w:t>
      </w:r>
      <w:r w:rsidRPr="00A46F4A">
        <w:rPr>
          <w:rFonts w:cs="Times New Roman"/>
          <w:color w:val="171514"/>
          <w:spacing w:val="2"/>
          <w:w w:val="105"/>
          <w:szCs w:val="18"/>
        </w:rPr>
        <w:t xml:space="preserve"> </w:t>
      </w:r>
      <w:r w:rsidRPr="00A46F4A">
        <w:rPr>
          <w:rFonts w:cs="Times New Roman"/>
          <w:color w:val="171514"/>
          <w:w w:val="105"/>
          <w:szCs w:val="18"/>
        </w:rPr>
        <w:t>giữa</w:t>
      </w:r>
      <w:r w:rsidRPr="00A46F4A">
        <w:rPr>
          <w:rFonts w:cs="Times New Roman"/>
          <w:color w:val="171514"/>
          <w:spacing w:val="2"/>
          <w:w w:val="105"/>
          <w:szCs w:val="18"/>
        </w:rPr>
        <w:t xml:space="preserve"> </w:t>
      </w:r>
      <w:r w:rsidRPr="00A46F4A">
        <w:rPr>
          <w:rFonts w:cs="Times New Roman"/>
          <w:color w:val="171514"/>
          <w:w w:val="105"/>
          <w:szCs w:val="18"/>
        </w:rPr>
        <w:t>các</w:t>
      </w:r>
      <w:r w:rsidRPr="00A46F4A">
        <w:rPr>
          <w:rFonts w:cs="Times New Roman"/>
          <w:color w:val="171514"/>
          <w:spacing w:val="2"/>
          <w:w w:val="105"/>
          <w:szCs w:val="18"/>
        </w:rPr>
        <w:t xml:space="preserve"> </w:t>
      </w:r>
      <w:r w:rsidRPr="00A46F4A">
        <w:rPr>
          <w:rFonts w:cs="Times New Roman"/>
          <w:color w:val="171514"/>
          <w:w w:val="105"/>
          <w:szCs w:val="18"/>
        </w:rPr>
        <w:t>cách</w:t>
      </w:r>
      <w:r w:rsidRPr="00A46F4A">
        <w:rPr>
          <w:rFonts w:cs="Times New Roman"/>
          <w:color w:val="171514"/>
          <w:spacing w:val="2"/>
          <w:w w:val="105"/>
          <w:szCs w:val="18"/>
        </w:rPr>
        <w:t xml:space="preserve"> </w:t>
      </w:r>
      <w:r w:rsidRPr="00A46F4A">
        <w:rPr>
          <w:rFonts w:cs="Times New Roman"/>
          <w:color w:val="171514"/>
          <w:w w:val="105"/>
          <w:szCs w:val="18"/>
        </w:rPr>
        <w:t>triển</w:t>
      </w:r>
      <w:r w:rsidRPr="00A46F4A">
        <w:rPr>
          <w:rFonts w:cs="Times New Roman"/>
          <w:color w:val="171514"/>
          <w:spacing w:val="3"/>
          <w:w w:val="105"/>
          <w:szCs w:val="18"/>
        </w:rPr>
        <w:t xml:space="preserve"> </w:t>
      </w:r>
      <w:r w:rsidRPr="00A46F4A">
        <w:rPr>
          <w:rFonts w:cs="Times New Roman"/>
          <w:color w:val="171514"/>
          <w:w w:val="105"/>
          <w:szCs w:val="18"/>
        </w:rPr>
        <w:t>khai</w:t>
      </w:r>
      <w:r w:rsidRPr="00A46F4A">
        <w:rPr>
          <w:rFonts w:cs="Times New Roman"/>
          <w:color w:val="171514"/>
          <w:spacing w:val="2"/>
          <w:w w:val="105"/>
          <w:szCs w:val="18"/>
        </w:rPr>
        <w:t xml:space="preserve"> </w:t>
      </w:r>
      <w:r w:rsidRPr="00A46F4A">
        <w:rPr>
          <w:rFonts w:cs="Times New Roman"/>
          <w:color w:val="171514"/>
          <w:w w:val="105"/>
          <w:szCs w:val="18"/>
        </w:rPr>
        <w:t>sẽ</w:t>
      </w:r>
      <w:r w:rsidRPr="00A46F4A">
        <w:rPr>
          <w:rFonts w:cs="Times New Roman"/>
          <w:color w:val="171514"/>
          <w:spacing w:val="2"/>
          <w:w w:val="105"/>
          <w:szCs w:val="18"/>
        </w:rPr>
        <w:t xml:space="preserve"> </w:t>
      </w:r>
      <w:r w:rsidRPr="00A46F4A">
        <w:rPr>
          <w:rFonts w:cs="Times New Roman"/>
          <w:color w:val="171514"/>
          <w:w w:val="105"/>
          <w:szCs w:val="18"/>
        </w:rPr>
        <w:t>được</w:t>
      </w:r>
      <w:r w:rsidRPr="00A46F4A">
        <w:rPr>
          <w:rFonts w:cs="Times New Roman"/>
          <w:color w:val="171514"/>
          <w:spacing w:val="2"/>
          <w:w w:val="105"/>
          <w:szCs w:val="18"/>
        </w:rPr>
        <w:t xml:space="preserve"> </w:t>
      </w:r>
      <w:r w:rsidRPr="00A46F4A">
        <w:rPr>
          <w:rFonts w:cs="Times New Roman"/>
          <w:color w:val="171514"/>
          <w:w w:val="105"/>
          <w:szCs w:val="18"/>
        </w:rPr>
        <w:t>nêu</w:t>
      </w:r>
      <w:r w:rsidRPr="00A46F4A">
        <w:rPr>
          <w:rFonts w:cs="Times New Roman"/>
          <w:color w:val="171514"/>
          <w:spacing w:val="2"/>
          <w:w w:val="105"/>
          <w:szCs w:val="18"/>
        </w:rPr>
        <w:t xml:space="preserve"> </w:t>
      </w:r>
      <w:r w:rsidRPr="00A46F4A">
        <w:rPr>
          <w:rFonts w:cs="Times New Roman"/>
          <w:color w:val="171514"/>
          <w:w w:val="105"/>
          <w:szCs w:val="18"/>
        </w:rPr>
        <w:t>bật</w:t>
      </w:r>
      <w:r w:rsidRPr="00A46F4A">
        <w:rPr>
          <w:rFonts w:cs="Times New Roman"/>
          <w:color w:val="171514"/>
          <w:spacing w:val="1"/>
          <w:w w:val="105"/>
          <w:szCs w:val="18"/>
        </w:rPr>
        <w:t xml:space="preserve"> </w:t>
      </w:r>
      <w:r w:rsidRPr="00A46F4A">
        <w:rPr>
          <w:rFonts w:cs="Times New Roman"/>
          <w:color w:val="171514"/>
          <w:w w:val="105"/>
          <w:szCs w:val="18"/>
        </w:rPr>
        <w:t>trong</w:t>
      </w:r>
      <w:r w:rsidRPr="00A46F4A">
        <w:rPr>
          <w:rFonts w:cs="Times New Roman"/>
          <w:color w:val="171514"/>
          <w:spacing w:val="-4"/>
          <w:w w:val="105"/>
          <w:szCs w:val="18"/>
        </w:rPr>
        <w:t xml:space="preserve"> </w:t>
      </w:r>
      <w:r w:rsidRPr="00A46F4A">
        <w:rPr>
          <w:rFonts w:cs="Times New Roman"/>
          <w:color w:val="171514"/>
          <w:w w:val="105"/>
          <w:szCs w:val="18"/>
        </w:rPr>
        <w:t>các</w:t>
      </w:r>
      <w:r w:rsidRPr="00A46F4A">
        <w:rPr>
          <w:rFonts w:cs="Times New Roman"/>
          <w:color w:val="171514"/>
          <w:spacing w:val="-3"/>
          <w:w w:val="105"/>
          <w:szCs w:val="18"/>
        </w:rPr>
        <w:t xml:space="preserve"> </w:t>
      </w:r>
      <w:r w:rsidRPr="00A46F4A">
        <w:rPr>
          <w:rFonts w:cs="Times New Roman"/>
          <w:color w:val="171514"/>
          <w:w w:val="105"/>
          <w:szCs w:val="18"/>
        </w:rPr>
        <w:t>hộp</w:t>
      </w:r>
      <w:r w:rsidRPr="00A46F4A">
        <w:rPr>
          <w:rFonts w:cs="Times New Roman"/>
          <w:color w:val="171514"/>
          <w:spacing w:val="-4"/>
          <w:w w:val="105"/>
          <w:szCs w:val="18"/>
        </w:rPr>
        <w:t xml:space="preserve"> </w:t>
      </w:r>
      <w:r w:rsidRPr="00A46F4A">
        <w:rPr>
          <w:rFonts w:cs="Times New Roman"/>
          <w:color w:val="171514"/>
          <w:w w:val="105"/>
          <w:szCs w:val="18"/>
        </w:rPr>
        <w:t>Ghi</w:t>
      </w:r>
      <w:r w:rsidRPr="00A46F4A">
        <w:rPr>
          <w:rFonts w:cs="Times New Roman"/>
          <w:color w:val="171514"/>
          <w:spacing w:val="-3"/>
          <w:w w:val="105"/>
          <w:szCs w:val="18"/>
        </w:rPr>
        <w:t xml:space="preserve"> </w:t>
      </w:r>
      <w:r w:rsidRPr="00A46F4A">
        <w:rPr>
          <w:rFonts w:cs="Times New Roman"/>
          <w:color w:val="171514"/>
          <w:w w:val="105"/>
          <w:szCs w:val="18"/>
        </w:rPr>
        <w:t>chú</w:t>
      </w:r>
      <w:r w:rsidRPr="00A46F4A">
        <w:rPr>
          <w:rFonts w:cs="Times New Roman"/>
          <w:color w:val="171514"/>
          <w:spacing w:val="-3"/>
          <w:w w:val="105"/>
          <w:szCs w:val="18"/>
        </w:rPr>
        <w:t xml:space="preserve"> </w:t>
      </w:r>
      <w:r w:rsidRPr="00A46F4A">
        <w:rPr>
          <w:rFonts w:cs="Times New Roman"/>
          <w:color w:val="171514"/>
          <w:w w:val="105"/>
          <w:szCs w:val="18"/>
        </w:rPr>
        <w:t>trong</w:t>
      </w:r>
      <w:r w:rsidRPr="00A46F4A">
        <w:rPr>
          <w:rFonts w:cs="Times New Roman"/>
          <w:color w:val="171514"/>
          <w:spacing w:val="-4"/>
          <w:w w:val="105"/>
          <w:szCs w:val="18"/>
        </w:rPr>
        <w:t xml:space="preserve"> </w:t>
      </w:r>
      <w:r w:rsidRPr="00A46F4A">
        <w:rPr>
          <w:rFonts w:cs="Times New Roman"/>
          <w:color w:val="171514"/>
          <w:w w:val="105"/>
          <w:szCs w:val="18"/>
        </w:rPr>
        <w:t>chương</w:t>
      </w:r>
      <w:r w:rsidRPr="00A46F4A">
        <w:rPr>
          <w:rFonts w:cs="Times New Roman"/>
          <w:color w:val="171514"/>
          <w:spacing w:val="-3"/>
          <w:w w:val="105"/>
          <w:szCs w:val="18"/>
        </w:rPr>
        <w:t xml:space="preserve"> </w:t>
      </w:r>
      <w:r w:rsidRPr="00A46F4A">
        <w:rPr>
          <w:rFonts w:cs="Times New Roman"/>
          <w:color w:val="171514"/>
          <w:w w:val="105"/>
          <w:szCs w:val="18"/>
        </w:rPr>
        <w:t>này.</w:t>
      </w:r>
    </w:p>
    <w:p w14:paraId="341ECC7C" w14:textId="77D28F1A" w:rsidR="00440B89" w:rsidRPr="00A46F4A" w:rsidRDefault="00440B89" w:rsidP="0073045F">
      <w:pPr>
        <w:pStyle w:val="ThnVnban"/>
        <w:spacing w:before="5" w:line="324" w:lineRule="auto"/>
        <w:ind w:left="3120" w:right="846" w:firstLine="264"/>
        <w:rPr>
          <w:rFonts w:cs="Times New Roman"/>
          <w:sz w:val="18"/>
          <w:szCs w:val="18"/>
        </w:rPr>
      </w:pPr>
      <w:r w:rsidRPr="00A46F4A">
        <w:rPr>
          <w:rFonts w:cs="Times New Roman"/>
          <w:color w:val="171514"/>
          <w:w w:val="105"/>
          <w:sz w:val="18"/>
          <w:szCs w:val="18"/>
        </w:rPr>
        <w:t>Nếu bạn đang sử dụng RDBMS doanh nghiệp, bạn phải được RDBMS xác thực trước khi có</w:t>
      </w:r>
      <w:r w:rsidRPr="00A46F4A">
        <w:rPr>
          <w:rFonts w:cs="Times New Roman"/>
          <w:color w:val="171514"/>
          <w:spacing w:val="1"/>
          <w:w w:val="105"/>
          <w:sz w:val="18"/>
          <w:szCs w:val="18"/>
        </w:rPr>
        <w:t xml:space="preserve"> </w:t>
      </w:r>
      <w:r w:rsidRPr="00A46F4A">
        <w:rPr>
          <w:rFonts w:cs="Times New Roman"/>
          <w:color w:val="171514"/>
          <w:w w:val="105"/>
          <w:sz w:val="18"/>
          <w:szCs w:val="18"/>
        </w:rPr>
        <w:t>thể</w:t>
      </w:r>
      <w:r w:rsidRPr="00A46F4A">
        <w:rPr>
          <w:rFonts w:cs="Times New Roman"/>
          <w:color w:val="171514"/>
          <w:spacing w:val="5"/>
          <w:w w:val="105"/>
          <w:sz w:val="18"/>
          <w:szCs w:val="18"/>
        </w:rPr>
        <w:t xml:space="preserve"> </w:t>
      </w:r>
      <w:r w:rsidRPr="00A46F4A">
        <w:rPr>
          <w:rFonts w:cs="Times New Roman"/>
          <w:color w:val="171514"/>
          <w:w w:val="105"/>
          <w:sz w:val="18"/>
          <w:szCs w:val="18"/>
        </w:rPr>
        <w:t>bắt</w:t>
      </w:r>
      <w:r w:rsidRPr="00A46F4A">
        <w:rPr>
          <w:rFonts w:cs="Times New Roman"/>
          <w:color w:val="171514"/>
          <w:spacing w:val="5"/>
          <w:w w:val="105"/>
          <w:sz w:val="18"/>
          <w:szCs w:val="18"/>
        </w:rPr>
        <w:t xml:space="preserve"> </w:t>
      </w:r>
      <w:r w:rsidRPr="00A46F4A">
        <w:rPr>
          <w:rFonts w:cs="Times New Roman"/>
          <w:color w:val="171514"/>
          <w:w w:val="105"/>
          <w:sz w:val="18"/>
          <w:szCs w:val="18"/>
        </w:rPr>
        <w:t>đầu</w:t>
      </w:r>
      <w:r w:rsidRPr="00A46F4A">
        <w:rPr>
          <w:rFonts w:cs="Times New Roman"/>
          <w:color w:val="171514"/>
          <w:spacing w:val="5"/>
          <w:w w:val="105"/>
          <w:sz w:val="18"/>
          <w:szCs w:val="18"/>
        </w:rPr>
        <w:t xml:space="preserve"> </w:t>
      </w:r>
      <w:r w:rsidRPr="00A46F4A">
        <w:rPr>
          <w:rFonts w:cs="Times New Roman"/>
          <w:color w:val="171514"/>
          <w:w w:val="105"/>
          <w:sz w:val="18"/>
          <w:szCs w:val="18"/>
        </w:rPr>
        <w:t>tạo</w:t>
      </w:r>
      <w:r w:rsidRPr="00A46F4A">
        <w:rPr>
          <w:rFonts w:cs="Times New Roman"/>
          <w:color w:val="171514"/>
          <w:spacing w:val="5"/>
          <w:w w:val="105"/>
          <w:sz w:val="18"/>
          <w:szCs w:val="18"/>
        </w:rPr>
        <w:t xml:space="preserve"> </w:t>
      </w:r>
      <w:r w:rsidRPr="00A46F4A">
        <w:rPr>
          <w:rFonts w:cs="Times New Roman"/>
          <w:color w:val="171514"/>
          <w:w w:val="105"/>
          <w:sz w:val="18"/>
          <w:szCs w:val="18"/>
        </w:rPr>
        <w:t>bảng.</w:t>
      </w:r>
      <w:r w:rsidR="001B6A3D">
        <w:rPr>
          <w:rFonts w:cs="Times New Roman"/>
          <w:color w:val="171514"/>
          <w:w w:val="105"/>
          <w:sz w:val="18"/>
          <w:szCs w:val="18"/>
          <w:lang w:val="en-US"/>
        </w:rPr>
        <w:t xml:space="preserve"> </w:t>
      </w:r>
      <w:r w:rsidRPr="00A46F4A">
        <w:rPr>
          <w:rFonts w:cs="Times New Roman"/>
          <w:b/>
          <w:color w:val="215F7F"/>
          <w:w w:val="105"/>
          <w:sz w:val="18"/>
          <w:szCs w:val="18"/>
        </w:rPr>
        <w:t>Xác</w:t>
      </w:r>
      <w:r w:rsidRPr="00A46F4A">
        <w:rPr>
          <w:rFonts w:cs="Times New Roman"/>
          <w:b/>
          <w:color w:val="215F7F"/>
          <w:spacing w:val="2"/>
          <w:w w:val="105"/>
          <w:sz w:val="18"/>
          <w:szCs w:val="18"/>
        </w:rPr>
        <w:t xml:space="preserve"> </w:t>
      </w:r>
      <w:r w:rsidRPr="00A46F4A">
        <w:rPr>
          <w:rFonts w:cs="Times New Roman"/>
          <w:b/>
          <w:color w:val="215F7F"/>
          <w:w w:val="105"/>
          <w:sz w:val="18"/>
          <w:szCs w:val="18"/>
        </w:rPr>
        <w:t>thực</w:t>
      </w:r>
      <w:r w:rsidR="001B6A3D">
        <w:rPr>
          <w:rFonts w:cs="Times New Roman"/>
          <w:b/>
          <w:color w:val="215F7F"/>
          <w:w w:val="105"/>
          <w:sz w:val="18"/>
          <w:szCs w:val="18"/>
          <w:lang w:val="en-US"/>
        </w:rPr>
        <w:t xml:space="preserve"> </w:t>
      </w:r>
      <w:r w:rsidRPr="00A46F4A">
        <w:rPr>
          <w:rFonts w:cs="Times New Roman"/>
          <w:color w:val="171514"/>
          <w:w w:val="105"/>
          <w:sz w:val="18"/>
          <w:szCs w:val="18"/>
        </w:rPr>
        <w:t>là</w:t>
      </w:r>
      <w:r w:rsidRPr="00A46F4A">
        <w:rPr>
          <w:rFonts w:cs="Times New Roman"/>
          <w:color w:val="171514"/>
          <w:spacing w:val="5"/>
          <w:w w:val="105"/>
          <w:sz w:val="18"/>
          <w:szCs w:val="18"/>
        </w:rPr>
        <w:t xml:space="preserve"> </w:t>
      </w:r>
      <w:r w:rsidRPr="00A46F4A">
        <w:rPr>
          <w:rFonts w:cs="Times New Roman"/>
          <w:color w:val="171514"/>
          <w:w w:val="105"/>
          <w:sz w:val="18"/>
          <w:szCs w:val="18"/>
        </w:rPr>
        <w:t>quá</w:t>
      </w:r>
      <w:r w:rsidRPr="00A46F4A">
        <w:rPr>
          <w:rFonts w:cs="Times New Roman"/>
          <w:color w:val="171514"/>
          <w:spacing w:val="5"/>
          <w:w w:val="105"/>
          <w:sz w:val="18"/>
          <w:szCs w:val="18"/>
        </w:rPr>
        <w:t xml:space="preserve"> </w:t>
      </w:r>
      <w:r w:rsidRPr="00A46F4A">
        <w:rPr>
          <w:rFonts w:cs="Times New Roman"/>
          <w:color w:val="171514"/>
          <w:w w:val="105"/>
          <w:sz w:val="18"/>
          <w:szCs w:val="18"/>
        </w:rPr>
        <w:t>trình</w:t>
      </w:r>
      <w:r w:rsidRPr="00A46F4A">
        <w:rPr>
          <w:rFonts w:cs="Times New Roman"/>
          <w:color w:val="171514"/>
          <w:spacing w:val="5"/>
          <w:w w:val="105"/>
          <w:sz w:val="18"/>
          <w:szCs w:val="18"/>
        </w:rPr>
        <w:t xml:space="preserve"> </w:t>
      </w:r>
      <w:r w:rsidRPr="00A46F4A">
        <w:rPr>
          <w:rFonts w:cs="Times New Roman"/>
          <w:color w:val="171514"/>
          <w:w w:val="105"/>
          <w:sz w:val="18"/>
          <w:szCs w:val="18"/>
        </w:rPr>
        <w:t>DBMS</w:t>
      </w:r>
      <w:r w:rsidRPr="00A46F4A">
        <w:rPr>
          <w:rFonts w:cs="Times New Roman"/>
          <w:color w:val="171514"/>
          <w:spacing w:val="5"/>
          <w:w w:val="105"/>
          <w:sz w:val="18"/>
          <w:szCs w:val="18"/>
        </w:rPr>
        <w:t xml:space="preserve"> </w:t>
      </w:r>
      <w:r w:rsidRPr="00A46F4A">
        <w:rPr>
          <w:rFonts w:cs="Times New Roman"/>
          <w:color w:val="171514"/>
          <w:w w:val="105"/>
          <w:sz w:val="18"/>
          <w:szCs w:val="18"/>
        </w:rPr>
        <w:t>sử</w:t>
      </w:r>
      <w:r w:rsidRPr="00A46F4A">
        <w:rPr>
          <w:rFonts w:cs="Times New Roman"/>
          <w:color w:val="171514"/>
          <w:spacing w:val="5"/>
          <w:w w:val="105"/>
          <w:sz w:val="18"/>
          <w:szCs w:val="18"/>
        </w:rPr>
        <w:t xml:space="preserve"> </w:t>
      </w:r>
      <w:r w:rsidRPr="00A46F4A">
        <w:rPr>
          <w:rFonts w:cs="Times New Roman"/>
          <w:color w:val="171514"/>
          <w:w w:val="105"/>
          <w:sz w:val="18"/>
          <w:szCs w:val="18"/>
        </w:rPr>
        <w:t>dụng</w:t>
      </w:r>
      <w:r w:rsidRPr="00A46F4A">
        <w:rPr>
          <w:rFonts w:cs="Times New Roman"/>
          <w:color w:val="171514"/>
          <w:spacing w:val="5"/>
          <w:w w:val="105"/>
          <w:sz w:val="18"/>
          <w:szCs w:val="18"/>
        </w:rPr>
        <w:t xml:space="preserve"> </w:t>
      </w:r>
      <w:r w:rsidRPr="00A46F4A">
        <w:rPr>
          <w:rFonts w:cs="Times New Roman"/>
          <w:color w:val="171514"/>
          <w:w w:val="105"/>
          <w:sz w:val="18"/>
          <w:szCs w:val="18"/>
        </w:rPr>
        <w:t>để</w:t>
      </w:r>
      <w:r w:rsidRPr="00A46F4A">
        <w:rPr>
          <w:rFonts w:cs="Times New Roman"/>
          <w:color w:val="171514"/>
          <w:spacing w:val="5"/>
          <w:w w:val="105"/>
          <w:sz w:val="18"/>
          <w:szCs w:val="18"/>
        </w:rPr>
        <w:t xml:space="preserve"> </w:t>
      </w:r>
      <w:r w:rsidRPr="00A46F4A">
        <w:rPr>
          <w:rFonts w:cs="Times New Roman"/>
          <w:color w:val="171514"/>
          <w:w w:val="105"/>
          <w:sz w:val="18"/>
          <w:szCs w:val="18"/>
        </w:rPr>
        <w:t>xác</w:t>
      </w:r>
      <w:r w:rsidRPr="00A46F4A">
        <w:rPr>
          <w:rFonts w:cs="Times New Roman"/>
          <w:color w:val="171514"/>
          <w:spacing w:val="5"/>
          <w:w w:val="105"/>
          <w:sz w:val="18"/>
          <w:szCs w:val="18"/>
        </w:rPr>
        <w:t xml:space="preserve"> </w:t>
      </w:r>
      <w:r w:rsidRPr="00A46F4A">
        <w:rPr>
          <w:rFonts w:cs="Times New Roman"/>
          <w:color w:val="171514"/>
          <w:w w:val="105"/>
          <w:sz w:val="18"/>
          <w:szCs w:val="18"/>
        </w:rPr>
        <w:t>minh</w:t>
      </w:r>
      <w:r w:rsidRPr="00A46F4A">
        <w:rPr>
          <w:rFonts w:cs="Times New Roman"/>
          <w:color w:val="171514"/>
          <w:spacing w:val="6"/>
          <w:w w:val="105"/>
          <w:sz w:val="18"/>
          <w:szCs w:val="18"/>
        </w:rPr>
        <w:t xml:space="preserve"> </w:t>
      </w:r>
      <w:r w:rsidRPr="00A46F4A">
        <w:rPr>
          <w:rFonts w:cs="Times New Roman"/>
          <w:color w:val="171514"/>
          <w:w w:val="105"/>
          <w:sz w:val="18"/>
          <w:szCs w:val="18"/>
        </w:rPr>
        <w:t>rằng</w:t>
      </w:r>
      <w:r w:rsidRPr="00A46F4A">
        <w:rPr>
          <w:rFonts w:cs="Times New Roman"/>
          <w:color w:val="171514"/>
          <w:spacing w:val="5"/>
          <w:w w:val="105"/>
          <w:sz w:val="18"/>
          <w:szCs w:val="18"/>
        </w:rPr>
        <w:t xml:space="preserve"> </w:t>
      </w:r>
      <w:r w:rsidRPr="00A46F4A">
        <w:rPr>
          <w:rFonts w:cs="Times New Roman"/>
          <w:color w:val="171514"/>
          <w:w w:val="105"/>
          <w:sz w:val="18"/>
          <w:szCs w:val="18"/>
        </w:rPr>
        <w:t>chỉ</w:t>
      </w:r>
      <w:r w:rsidRPr="00A46F4A">
        <w:rPr>
          <w:rFonts w:cs="Times New Roman"/>
          <w:color w:val="171514"/>
          <w:spacing w:val="5"/>
          <w:w w:val="105"/>
          <w:sz w:val="18"/>
          <w:szCs w:val="18"/>
        </w:rPr>
        <w:t xml:space="preserve"> </w:t>
      </w:r>
      <w:r w:rsidRPr="00A46F4A">
        <w:rPr>
          <w:rFonts w:cs="Times New Roman"/>
          <w:color w:val="171514"/>
          <w:w w:val="105"/>
          <w:sz w:val="18"/>
          <w:szCs w:val="18"/>
        </w:rPr>
        <w:t>những</w:t>
      </w:r>
      <w:r w:rsidRPr="00A46F4A">
        <w:rPr>
          <w:rFonts w:cs="Times New Roman"/>
          <w:color w:val="171514"/>
          <w:spacing w:val="5"/>
          <w:w w:val="105"/>
          <w:sz w:val="18"/>
          <w:szCs w:val="18"/>
        </w:rPr>
        <w:t xml:space="preserve"> </w:t>
      </w:r>
      <w:r w:rsidRPr="00A46F4A">
        <w:rPr>
          <w:rFonts w:cs="Times New Roman"/>
          <w:color w:val="171514"/>
          <w:w w:val="105"/>
          <w:sz w:val="18"/>
          <w:szCs w:val="18"/>
        </w:rPr>
        <w:t>người</w:t>
      </w:r>
      <w:r w:rsidRPr="00A46F4A">
        <w:rPr>
          <w:rFonts w:cs="Times New Roman"/>
          <w:color w:val="171514"/>
          <w:spacing w:val="1"/>
          <w:w w:val="105"/>
          <w:sz w:val="18"/>
          <w:szCs w:val="18"/>
        </w:rPr>
        <w:t xml:space="preserve"> </w:t>
      </w:r>
      <w:r w:rsidRPr="00A46F4A">
        <w:rPr>
          <w:rFonts w:cs="Times New Roman"/>
          <w:color w:val="171514"/>
          <w:w w:val="105"/>
          <w:sz w:val="18"/>
          <w:szCs w:val="18"/>
        </w:rPr>
        <w:t>dùng</w:t>
      </w:r>
      <w:r w:rsidRPr="00A46F4A">
        <w:rPr>
          <w:rFonts w:cs="Times New Roman"/>
          <w:color w:val="171514"/>
          <w:spacing w:val="3"/>
          <w:w w:val="105"/>
          <w:sz w:val="18"/>
          <w:szCs w:val="18"/>
        </w:rPr>
        <w:t xml:space="preserve"> </w:t>
      </w:r>
      <w:r w:rsidRPr="00A46F4A">
        <w:rPr>
          <w:rFonts w:cs="Times New Roman"/>
          <w:color w:val="171514"/>
          <w:w w:val="105"/>
          <w:sz w:val="18"/>
          <w:szCs w:val="18"/>
        </w:rPr>
        <w:t>đã</w:t>
      </w:r>
      <w:r w:rsidRPr="00A46F4A">
        <w:rPr>
          <w:rFonts w:cs="Times New Roman"/>
          <w:color w:val="171514"/>
          <w:spacing w:val="3"/>
          <w:w w:val="105"/>
          <w:sz w:val="18"/>
          <w:szCs w:val="18"/>
        </w:rPr>
        <w:t xml:space="preserve"> </w:t>
      </w:r>
      <w:r w:rsidRPr="00A46F4A">
        <w:rPr>
          <w:rFonts w:cs="Times New Roman"/>
          <w:color w:val="171514"/>
          <w:w w:val="105"/>
          <w:sz w:val="18"/>
          <w:szCs w:val="18"/>
        </w:rPr>
        <w:t>đăng</w:t>
      </w:r>
      <w:r w:rsidRPr="00A46F4A">
        <w:rPr>
          <w:rFonts w:cs="Times New Roman"/>
          <w:color w:val="171514"/>
          <w:spacing w:val="3"/>
          <w:w w:val="105"/>
          <w:sz w:val="18"/>
          <w:szCs w:val="18"/>
        </w:rPr>
        <w:t xml:space="preserve"> </w:t>
      </w:r>
      <w:r w:rsidRPr="00A46F4A">
        <w:rPr>
          <w:rFonts w:cs="Times New Roman"/>
          <w:color w:val="171514"/>
          <w:w w:val="105"/>
          <w:sz w:val="18"/>
          <w:szCs w:val="18"/>
        </w:rPr>
        <w:t>ký</w:t>
      </w:r>
      <w:r w:rsidRPr="00A46F4A">
        <w:rPr>
          <w:rFonts w:cs="Times New Roman"/>
          <w:color w:val="171514"/>
          <w:spacing w:val="3"/>
          <w:w w:val="105"/>
          <w:sz w:val="18"/>
          <w:szCs w:val="18"/>
        </w:rPr>
        <w:t xml:space="preserve"> </w:t>
      </w:r>
      <w:r w:rsidRPr="00A46F4A">
        <w:rPr>
          <w:rFonts w:cs="Times New Roman"/>
          <w:color w:val="171514"/>
          <w:w w:val="105"/>
          <w:sz w:val="18"/>
          <w:szCs w:val="18"/>
        </w:rPr>
        <w:t>mới</w:t>
      </w:r>
      <w:r w:rsidRPr="00A46F4A">
        <w:rPr>
          <w:rFonts w:cs="Times New Roman"/>
          <w:color w:val="171514"/>
          <w:spacing w:val="4"/>
          <w:w w:val="105"/>
          <w:sz w:val="18"/>
          <w:szCs w:val="18"/>
        </w:rPr>
        <w:t xml:space="preserve"> </w:t>
      </w:r>
      <w:r w:rsidRPr="00A46F4A">
        <w:rPr>
          <w:rFonts w:cs="Times New Roman"/>
          <w:color w:val="171514"/>
          <w:w w:val="105"/>
          <w:sz w:val="18"/>
          <w:szCs w:val="18"/>
        </w:rPr>
        <w:t>truy</w:t>
      </w:r>
      <w:r w:rsidRPr="00A46F4A">
        <w:rPr>
          <w:rFonts w:cs="Times New Roman"/>
          <w:color w:val="171514"/>
          <w:spacing w:val="3"/>
          <w:w w:val="105"/>
          <w:sz w:val="18"/>
          <w:szCs w:val="18"/>
        </w:rPr>
        <w:t xml:space="preserve"> </w:t>
      </w:r>
      <w:r w:rsidRPr="00A46F4A">
        <w:rPr>
          <w:rFonts w:cs="Times New Roman"/>
          <w:color w:val="171514"/>
          <w:w w:val="105"/>
          <w:sz w:val="18"/>
          <w:szCs w:val="18"/>
        </w:rPr>
        <w:t>cập</w:t>
      </w:r>
      <w:r w:rsidRPr="00A46F4A">
        <w:rPr>
          <w:rFonts w:cs="Times New Roman"/>
          <w:color w:val="171514"/>
          <w:spacing w:val="3"/>
          <w:w w:val="105"/>
          <w:sz w:val="18"/>
          <w:szCs w:val="18"/>
        </w:rPr>
        <w:t xml:space="preserve"> </w:t>
      </w:r>
      <w:r w:rsidRPr="00A46F4A">
        <w:rPr>
          <w:rFonts w:cs="Times New Roman"/>
          <w:color w:val="171514"/>
          <w:w w:val="105"/>
          <w:sz w:val="18"/>
          <w:szCs w:val="18"/>
        </w:rPr>
        <w:t>được</w:t>
      </w:r>
      <w:r w:rsidRPr="00A46F4A">
        <w:rPr>
          <w:rFonts w:cs="Times New Roman"/>
          <w:color w:val="171514"/>
          <w:spacing w:val="3"/>
          <w:w w:val="105"/>
          <w:sz w:val="18"/>
          <w:szCs w:val="18"/>
        </w:rPr>
        <w:t xml:space="preserve"> </w:t>
      </w:r>
      <w:r w:rsidRPr="00A46F4A">
        <w:rPr>
          <w:rFonts w:cs="Times New Roman"/>
          <w:color w:val="171514"/>
          <w:w w:val="105"/>
          <w:sz w:val="18"/>
          <w:szCs w:val="18"/>
        </w:rPr>
        <w:t>cơ</w:t>
      </w:r>
      <w:r w:rsidRPr="00A46F4A">
        <w:rPr>
          <w:rFonts w:cs="Times New Roman"/>
          <w:color w:val="171514"/>
          <w:spacing w:val="4"/>
          <w:w w:val="105"/>
          <w:sz w:val="18"/>
          <w:szCs w:val="18"/>
        </w:rPr>
        <w:t xml:space="preserve"> </w:t>
      </w:r>
      <w:r w:rsidRPr="00A46F4A">
        <w:rPr>
          <w:rFonts w:cs="Times New Roman"/>
          <w:color w:val="171514"/>
          <w:w w:val="105"/>
          <w:sz w:val="18"/>
          <w:szCs w:val="18"/>
        </w:rPr>
        <w:t>sở</w:t>
      </w:r>
      <w:r w:rsidRPr="00A46F4A">
        <w:rPr>
          <w:rFonts w:cs="Times New Roman"/>
          <w:color w:val="171514"/>
          <w:spacing w:val="3"/>
          <w:w w:val="105"/>
          <w:sz w:val="18"/>
          <w:szCs w:val="18"/>
        </w:rPr>
        <w:t xml:space="preserve"> </w:t>
      </w:r>
      <w:r w:rsidRPr="00A46F4A">
        <w:rPr>
          <w:rFonts w:cs="Times New Roman"/>
          <w:color w:val="171514"/>
          <w:w w:val="105"/>
          <w:sz w:val="18"/>
          <w:szCs w:val="18"/>
        </w:rPr>
        <w:t>dữ</w:t>
      </w:r>
      <w:r w:rsidRPr="00A46F4A">
        <w:rPr>
          <w:rFonts w:cs="Times New Roman"/>
          <w:color w:val="171514"/>
          <w:spacing w:val="3"/>
          <w:w w:val="105"/>
          <w:sz w:val="18"/>
          <w:szCs w:val="18"/>
        </w:rPr>
        <w:t xml:space="preserve"> </w:t>
      </w:r>
      <w:r w:rsidRPr="00A46F4A">
        <w:rPr>
          <w:rFonts w:cs="Times New Roman"/>
          <w:color w:val="171514"/>
          <w:w w:val="105"/>
          <w:sz w:val="18"/>
          <w:szCs w:val="18"/>
        </w:rPr>
        <w:t>liệu.</w:t>
      </w:r>
      <w:r w:rsidRPr="00A46F4A">
        <w:rPr>
          <w:rFonts w:cs="Times New Roman"/>
          <w:color w:val="171514"/>
          <w:spacing w:val="3"/>
          <w:w w:val="105"/>
          <w:sz w:val="18"/>
          <w:szCs w:val="18"/>
        </w:rPr>
        <w:t xml:space="preserve"> </w:t>
      </w:r>
      <w:r w:rsidRPr="00A46F4A">
        <w:rPr>
          <w:rFonts w:cs="Times New Roman"/>
          <w:color w:val="171514"/>
          <w:w w:val="105"/>
          <w:sz w:val="18"/>
          <w:szCs w:val="18"/>
        </w:rPr>
        <w:t>Để</w:t>
      </w:r>
      <w:r w:rsidRPr="00A46F4A">
        <w:rPr>
          <w:rFonts w:cs="Times New Roman"/>
          <w:color w:val="171514"/>
          <w:spacing w:val="4"/>
          <w:w w:val="105"/>
          <w:sz w:val="18"/>
          <w:szCs w:val="18"/>
        </w:rPr>
        <w:t xml:space="preserve"> </w:t>
      </w:r>
      <w:r w:rsidRPr="00A46F4A">
        <w:rPr>
          <w:rFonts w:cs="Times New Roman"/>
          <w:color w:val="171514"/>
          <w:w w:val="105"/>
          <w:sz w:val="18"/>
          <w:szCs w:val="18"/>
        </w:rPr>
        <w:t>được</w:t>
      </w:r>
      <w:r w:rsidRPr="00A46F4A">
        <w:rPr>
          <w:rFonts w:cs="Times New Roman"/>
          <w:color w:val="171514"/>
          <w:spacing w:val="3"/>
          <w:w w:val="105"/>
          <w:sz w:val="18"/>
          <w:szCs w:val="18"/>
        </w:rPr>
        <w:t xml:space="preserve"> </w:t>
      </w:r>
      <w:r w:rsidRPr="00A46F4A">
        <w:rPr>
          <w:rFonts w:cs="Times New Roman"/>
          <w:color w:val="171514"/>
          <w:w w:val="105"/>
          <w:sz w:val="18"/>
          <w:szCs w:val="18"/>
        </w:rPr>
        <w:t>xác</w:t>
      </w:r>
      <w:r w:rsidRPr="00A46F4A">
        <w:rPr>
          <w:rFonts w:cs="Times New Roman"/>
          <w:color w:val="171514"/>
          <w:spacing w:val="3"/>
          <w:w w:val="105"/>
          <w:sz w:val="18"/>
          <w:szCs w:val="18"/>
        </w:rPr>
        <w:t xml:space="preserve"> </w:t>
      </w:r>
      <w:r w:rsidRPr="00A46F4A">
        <w:rPr>
          <w:rFonts w:cs="Times New Roman"/>
          <w:color w:val="171514"/>
          <w:w w:val="105"/>
          <w:sz w:val="18"/>
          <w:szCs w:val="18"/>
        </w:rPr>
        <w:t>thực,</w:t>
      </w:r>
      <w:r w:rsidRPr="00A46F4A">
        <w:rPr>
          <w:rFonts w:cs="Times New Roman"/>
          <w:color w:val="171514"/>
          <w:spacing w:val="3"/>
          <w:w w:val="105"/>
          <w:sz w:val="18"/>
          <w:szCs w:val="18"/>
        </w:rPr>
        <w:t xml:space="preserve"> </w:t>
      </w:r>
      <w:r w:rsidRPr="00A46F4A">
        <w:rPr>
          <w:rFonts w:cs="Times New Roman"/>
          <w:color w:val="171514"/>
          <w:w w:val="105"/>
          <w:sz w:val="18"/>
          <w:szCs w:val="18"/>
        </w:rPr>
        <w:t>bạn</w:t>
      </w:r>
      <w:r w:rsidRPr="00A46F4A">
        <w:rPr>
          <w:rFonts w:cs="Times New Roman"/>
          <w:color w:val="171514"/>
          <w:spacing w:val="4"/>
          <w:w w:val="105"/>
          <w:sz w:val="18"/>
          <w:szCs w:val="18"/>
        </w:rPr>
        <w:t xml:space="preserve"> </w:t>
      </w:r>
      <w:r w:rsidRPr="00A46F4A">
        <w:rPr>
          <w:rFonts w:cs="Times New Roman"/>
          <w:color w:val="171514"/>
          <w:w w:val="105"/>
          <w:sz w:val="18"/>
          <w:szCs w:val="18"/>
        </w:rPr>
        <w:t>phải</w:t>
      </w:r>
      <w:r w:rsidRPr="00A46F4A">
        <w:rPr>
          <w:rFonts w:cs="Times New Roman"/>
          <w:color w:val="171514"/>
          <w:spacing w:val="3"/>
          <w:w w:val="105"/>
          <w:sz w:val="18"/>
          <w:szCs w:val="18"/>
        </w:rPr>
        <w:t xml:space="preserve"> </w:t>
      </w:r>
      <w:r w:rsidRPr="00A46F4A">
        <w:rPr>
          <w:rFonts w:cs="Times New Roman"/>
          <w:color w:val="171514"/>
          <w:w w:val="105"/>
          <w:sz w:val="18"/>
          <w:szCs w:val="18"/>
        </w:rPr>
        <w:t>đăng</w:t>
      </w:r>
      <w:r w:rsidRPr="00A46F4A">
        <w:rPr>
          <w:rFonts w:cs="Times New Roman"/>
          <w:color w:val="171514"/>
          <w:spacing w:val="3"/>
          <w:w w:val="105"/>
          <w:sz w:val="18"/>
          <w:szCs w:val="18"/>
        </w:rPr>
        <w:t xml:space="preserve"> </w:t>
      </w:r>
      <w:r w:rsidRPr="00A46F4A">
        <w:rPr>
          <w:rFonts w:cs="Times New Roman"/>
          <w:color w:val="171514"/>
          <w:w w:val="105"/>
          <w:sz w:val="18"/>
          <w:szCs w:val="18"/>
        </w:rPr>
        <w:t>nhập</w:t>
      </w:r>
      <w:r w:rsidRPr="00A46F4A">
        <w:rPr>
          <w:rFonts w:cs="Times New Roman"/>
          <w:color w:val="171514"/>
          <w:spacing w:val="3"/>
          <w:w w:val="105"/>
          <w:sz w:val="18"/>
          <w:szCs w:val="18"/>
        </w:rPr>
        <w:t xml:space="preserve"> </w:t>
      </w:r>
      <w:r w:rsidRPr="00A46F4A">
        <w:rPr>
          <w:rFonts w:cs="Times New Roman"/>
          <w:color w:val="171514"/>
          <w:w w:val="105"/>
          <w:sz w:val="18"/>
          <w:szCs w:val="18"/>
        </w:rPr>
        <w:t>vào</w:t>
      </w:r>
      <w:r w:rsidRPr="00A46F4A">
        <w:rPr>
          <w:rFonts w:cs="Times New Roman"/>
          <w:color w:val="171514"/>
          <w:spacing w:val="1"/>
          <w:w w:val="105"/>
          <w:sz w:val="18"/>
          <w:szCs w:val="18"/>
        </w:rPr>
        <w:t xml:space="preserve"> </w:t>
      </w:r>
      <w:r w:rsidRPr="00A46F4A">
        <w:rPr>
          <w:rFonts w:cs="Times New Roman"/>
          <w:color w:val="171514"/>
          <w:w w:val="105"/>
          <w:sz w:val="18"/>
          <w:szCs w:val="18"/>
        </w:rPr>
        <w:t>RDBMS bằng ID</w:t>
      </w:r>
      <w:r w:rsidRPr="00A46F4A">
        <w:rPr>
          <w:rFonts w:cs="Times New Roman"/>
          <w:color w:val="171514"/>
          <w:spacing w:val="1"/>
          <w:w w:val="105"/>
          <w:sz w:val="18"/>
          <w:szCs w:val="18"/>
        </w:rPr>
        <w:t xml:space="preserve"> </w:t>
      </w:r>
      <w:r w:rsidRPr="00A46F4A">
        <w:rPr>
          <w:rFonts w:cs="Times New Roman"/>
          <w:color w:val="171514"/>
          <w:w w:val="105"/>
          <w:sz w:val="18"/>
          <w:szCs w:val="18"/>
        </w:rPr>
        <w:t>người dùng</w:t>
      </w:r>
      <w:r w:rsidRPr="00A46F4A">
        <w:rPr>
          <w:rFonts w:cs="Times New Roman"/>
          <w:color w:val="171514"/>
          <w:spacing w:val="1"/>
          <w:w w:val="105"/>
          <w:sz w:val="18"/>
          <w:szCs w:val="18"/>
        </w:rPr>
        <w:t xml:space="preserve"> </w:t>
      </w:r>
      <w:r w:rsidRPr="00A46F4A">
        <w:rPr>
          <w:rFonts w:cs="Times New Roman"/>
          <w:color w:val="171514"/>
          <w:w w:val="105"/>
          <w:sz w:val="18"/>
          <w:szCs w:val="18"/>
        </w:rPr>
        <w:t>và mật</w:t>
      </w:r>
      <w:r w:rsidRPr="00A46F4A">
        <w:rPr>
          <w:rFonts w:cs="Times New Roman"/>
          <w:color w:val="171514"/>
          <w:spacing w:val="1"/>
          <w:w w:val="105"/>
          <w:sz w:val="18"/>
          <w:szCs w:val="18"/>
        </w:rPr>
        <w:t xml:space="preserve"> </w:t>
      </w:r>
      <w:r w:rsidRPr="00A46F4A">
        <w:rPr>
          <w:rFonts w:cs="Times New Roman"/>
          <w:color w:val="171514"/>
          <w:w w:val="105"/>
          <w:sz w:val="18"/>
          <w:szCs w:val="18"/>
        </w:rPr>
        <w:t>khẩu do</w:t>
      </w:r>
      <w:r w:rsidRPr="00A46F4A">
        <w:rPr>
          <w:rFonts w:cs="Times New Roman"/>
          <w:color w:val="171514"/>
          <w:spacing w:val="1"/>
          <w:w w:val="105"/>
          <w:sz w:val="18"/>
          <w:szCs w:val="18"/>
        </w:rPr>
        <w:t xml:space="preserve"> </w:t>
      </w:r>
      <w:r w:rsidRPr="00A46F4A">
        <w:rPr>
          <w:rFonts w:cs="Times New Roman"/>
          <w:color w:val="171514"/>
          <w:w w:val="105"/>
          <w:sz w:val="18"/>
          <w:szCs w:val="18"/>
        </w:rPr>
        <w:t>quản trị</w:t>
      </w:r>
      <w:r w:rsidRPr="00A46F4A">
        <w:rPr>
          <w:rFonts w:cs="Times New Roman"/>
          <w:color w:val="171514"/>
          <w:spacing w:val="1"/>
          <w:w w:val="105"/>
          <w:sz w:val="18"/>
          <w:szCs w:val="18"/>
        </w:rPr>
        <w:t xml:space="preserve"> </w:t>
      </w:r>
      <w:r w:rsidRPr="00A46F4A">
        <w:rPr>
          <w:rFonts w:cs="Times New Roman"/>
          <w:color w:val="171514"/>
          <w:w w:val="105"/>
          <w:sz w:val="18"/>
          <w:szCs w:val="18"/>
        </w:rPr>
        <w:t>viên cơ sở</w:t>
      </w:r>
      <w:r w:rsidRPr="00A46F4A">
        <w:rPr>
          <w:rFonts w:cs="Times New Roman"/>
          <w:color w:val="171514"/>
          <w:spacing w:val="1"/>
          <w:w w:val="105"/>
          <w:sz w:val="18"/>
          <w:szCs w:val="18"/>
        </w:rPr>
        <w:t xml:space="preserve"> </w:t>
      </w:r>
      <w:r w:rsidRPr="00A46F4A">
        <w:rPr>
          <w:rFonts w:cs="Times New Roman"/>
          <w:color w:val="171514"/>
          <w:w w:val="105"/>
          <w:sz w:val="18"/>
          <w:szCs w:val="18"/>
        </w:rPr>
        <w:t>dữ liệu</w:t>
      </w:r>
      <w:r w:rsidRPr="00A46F4A">
        <w:rPr>
          <w:rFonts w:cs="Times New Roman"/>
          <w:color w:val="171514"/>
          <w:spacing w:val="1"/>
          <w:w w:val="105"/>
          <w:sz w:val="18"/>
          <w:szCs w:val="18"/>
        </w:rPr>
        <w:t xml:space="preserve"> </w:t>
      </w:r>
      <w:r w:rsidR="001B6A3D">
        <w:rPr>
          <w:rFonts w:cs="Times New Roman"/>
          <w:color w:val="171514"/>
          <w:w w:val="105"/>
          <w:sz w:val="18"/>
          <w:szCs w:val="18"/>
          <w:lang w:val="en-US"/>
        </w:rPr>
        <w:t>đã tạo</w:t>
      </w:r>
      <w:r w:rsidRPr="00A46F4A">
        <w:rPr>
          <w:rFonts w:cs="Times New Roman"/>
          <w:color w:val="171514"/>
          <w:w w:val="105"/>
          <w:sz w:val="18"/>
          <w:szCs w:val="18"/>
        </w:rPr>
        <w:t>. Trong</w:t>
      </w:r>
      <w:r w:rsidRPr="00A46F4A">
        <w:rPr>
          <w:rFonts w:cs="Times New Roman"/>
          <w:color w:val="171514"/>
          <w:spacing w:val="1"/>
          <w:w w:val="105"/>
          <w:sz w:val="18"/>
          <w:szCs w:val="18"/>
        </w:rPr>
        <w:t xml:space="preserve"> </w:t>
      </w:r>
      <w:r w:rsidRPr="00A46F4A">
        <w:rPr>
          <w:rFonts w:cs="Times New Roman"/>
          <w:color w:val="171514"/>
          <w:w w:val="105"/>
          <w:sz w:val="18"/>
          <w:szCs w:val="18"/>
        </w:rPr>
        <w:t>RDBMS doanh</w:t>
      </w:r>
      <w:r w:rsidRPr="006205AD">
        <w:rPr>
          <w:rFonts w:cs="Times New Roman"/>
          <w:color w:val="171514"/>
          <w:w w:val="105"/>
          <w:sz w:val="18"/>
          <w:szCs w:val="18"/>
        </w:rPr>
        <w:t xml:space="preserve"> </w:t>
      </w:r>
      <w:r w:rsidRPr="00A46F4A">
        <w:rPr>
          <w:rFonts w:cs="Times New Roman"/>
          <w:color w:val="171514"/>
          <w:spacing w:val="-44"/>
          <w:w w:val="105"/>
          <w:sz w:val="18"/>
          <w:szCs w:val="18"/>
        </w:rPr>
        <w:t xml:space="preserve"> </w:t>
      </w:r>
      <w:r w:rsidRPr="00A46F4A">
        <w:rPr>
          <w:rFonts w:cs="Times New Roman"/>
          <w:color w:val="171514"/>
          <w:w w:val="105"/>
          <w:sz w:val="18"/>
          <w:szCs w:val="18"/>
        </w:rPr>
        <w:t>nghiệp, mọi ID người dùng được liên kết</w:t>
      </w:r>
      <w:r w:rsidRPr="00A46F4A">
        <w:rPr>
          <w:rFonts w:cs="Times New Roman"/>
          <w:color w:val="171514"/>
          <w:spacing w:val="1"/>
          <w:w w:val="105"/>
          <w:sz w:val="18"/>
          <w:szCs w:val="18"/>
        </w:rPr>
        <w:t xml:space="preserve"> </w:t>
      </w:r>
      <w:r w:rsidRPr="00A46F4A">
        <w:rPr>
          <w:rFonts w:cs="Times New Roman"/>
          <w:color w:val="171514"/>
          <w:w w:val="105"/>
          <w:sz w:val="18"/>
          <w:szCs w:val="18"/>
        </w:rPr>
        <w:t>với một lược đồ cơ sở dữ</w:t>
      </w:r>
      <w:r w:rsidRPr="00A46F4A">
        <w:rPr>
          <w:rFonts w:cs="Times New Roman"/>
          <w:color w:val="171514"/>
          <w:spacing w:val="1"/>
          <w:w w:val="105"/>
          <w:sz w:val="18"/>
          <w:szCs w:val="18"/>
        </w:rPr>
        <w:t xml:space="preserve"> </w:t>
      </w:r>
      <w:r w:rsidRPr="00A46F4A">
        <w:rPr>
          <w:rFonts w:cs="Times New Roman"/>
          <w:color w:val="171514"/>
          <w:w w:val="105"/>
          <w:sz w:val="18"/>
          <w:szCs w:val="18"/>
        </w:rPr>
        <w:t>liệu.</w:t>
      </w:r>
    </w:p>
    <w:p w14:paraId="2963A34E" w14:textId="77777777" w:rsidR="00440B89" w:rsidRPr="0014181B" w:rsidRDefault="00440B89" w:rsidP="0073045F">
      <w:pPr>
        <w:pStyle w:val="u2"/>
        <w:spacing w:before="181"/>
        <w:rPr>
          <w:rFonts w:cs="Times New Roman"/>
          <w:sz w:val="36"/>
          <w:szCs w:val="36"/>
        </w:rPr>
      </w:pPr>
      <w:r w:rsidRPr="0014181B">
        <w:rPr>
          <w:rFonts w:cs="Times New Roman"/>
          <w:color w:val="171514"/>
          <w:w w:val="105"/>
          <w:sz w:val="36"/>
          <w:szCs w:val="36"/>
        </w:rPr>
        <w:t>8-1c</w:t>
      </w:r>
      <w:r w:rsidRPr="006205AD">
        <w:rPr>
          <w:rFonts w:cs="Times New Roman"/>
          <w:color w:val="171514"/>
          <w:w w:val="105"/>
          <w:sz w:val="36"/>
          <w:szCs w:val="36"/>
        </w:rPr>
        <w:t xml:space="preserve"> </w:t>
      </w:r>
      <w:r w:rsidRPr="0014181B">
        <w:rPr>
          <w:rFonts w:cs="Times New Roman"/>
          <w:color w:val="007933"/>
          <w:w w:val="105"/>
          <w:sz w:val="36"/>
          <w:szCs w:val="36"/>
        </w:rPr>
        <w:t>Lược</w:t>
      </w:r>
      <w:r w:rsidRPr="0014181B">
        <w:rPr>
          <w:rFonts w:cs="Times New Roman"/>
          <w:color w:val="007933"/>
          <w:spacing w:val="-1"/>
          <w:w w:val="105"/>
          <w:sz w:val="36"/>
          <w:szCs w:val="36"/>
        </w:rPr>
        <w:t xml:space="preserve"> </w:t>
      </w:r>
      <w:r w:rsidRPr="001A06DA">
        <w:rPr>
          <w:rFonts w:cs="Times New Roman"/>
          <w:color w:val="007933"/>
          <w:w w:val="105"/>
          <w:sz w:val="36"/>
          <w:szCs w:val="36"/>
        </w:rPr>
        <w:t>đồ</w:t>
      </w:r>
      <w:r w:rsidRPr="0014181B">
        <w:rPr>
          <w:rFonts w:cs="Times New Roman"/>
          <w:color w:val="007933"/>
          <w:w w:val="105"/>
          <w:sz w:val="36"/>
          <w:szCs w:val="36"/>
        </w:rPr>
        <w:t xml:space="preserve"> cơ sở</w:t>
      </w:r>
      <w:r w:rsidRPr="0014181B">
        <w:rPr>
          <w:rFonts w:cs="Times New Roman"/>
          <w:color w:val="007933"/>
          <w:spacing w:val="-1"/>
          <w:w w:val="105"/>
          <w:sz w:val="36"/>
          <w:szCs w:val="36"/>
        </w:rPr>
        <w:t xml:space="preserve"> </w:t>
      </w:r>
      <w:r w:rsidRPr="0014181B">
        <w:rPr>
          <w:rFonts w:cs="Times New Roman"/>
          <w:color w:val="007933"/>
          <w:w w:val="105"/>
          <w:sz w:val="36"/>
          <w:szCs w:val="36"/>
        </w:rPr>
        <w:t>dữ liệu</w:t>
      </w:r>
    </w:p>
    <w:p w14:paraId="6E7CAFB7" w14:textId="77777777" w:rsidR="00440B89" w:rsidRPr="007A2911" w:rsidRDefault="00440B89" w:rsidP="0073045F">
      <w:pPr>
        <w:spacing w:before="227" w:line="343" w:lineRule="auto"/>
        <w:ind w:left="3120" w:right="876"/>
        <w:rPr>
          <w:rFonts w:cs="Times New Roman"/>
          <w:szCs w:val="18"/>
        </w:rPr>
      </w:pPr>
      <w:r w:rsidRPr="007A2911">
        <w:rPr>
          <w:rFonts w:cs="Times New Roman"/>
          <w:color w:val="171514"/>
          <w:w w:val="110"/>
          <w:szCs w:val="18"/>
        </w:rPr>
        <w:t>Trong môi trường SQL, một</w:t>
      </w:r>
      <w:r w:rsidRPr="006205AD">
        <w:rPr>
          <w:rFonts w:cs="Times New Roman"/>
          <w:color w:val="171514"/>
          <w:w w:val="110"/>
          <w:szCs w:val="18"/>
        </w:rPr>
        <w:t xml:space="preserve"> </w:t>
      </w:r>
      <w:r w:rsidRPr="007A2911">
        <w:rPr>
          <w:rFonts w:cs="Times New Roman"/>
          <w:b/>
          <w:color w:val="215F7F"/>
          <w:w w:val="110"/>
          <w:szCs w:val="18"/>
        </w:rPr>
        <w:t>lược đồ</w:t>
      </w:r>
      <w:r w:rsidRPr="006205AD">
        <w:rPr>
          <w:rFonts w:cs="Times New Roman"/>
          <w:b/>
          <w:color w:val="215F7F"/>
          <w:w w:val="110"/>
          <w:szCs w:val="18"/>
        </w:rPr>
        <w:t xml:space="preserve"> </w:t>
      </w:r>
      <w:r w:rsidRPr="007A2911">
        <w:rPr>
          <w:rFonts w:cs="Times New Roman"/>
          <w:color w:val="171514"/>
          <w:w w:val="110"/>
          <w:szCs w:val="18"/>
        </w:rPr>
        <w:t>là một nhóm logic các đối tượng cơ sở dữ liệu—chẳng hạn như</w:t>
      </w:r>
      <w:r w:rsidRPr="007A2911">
        <w:rPr>
          <w:rFonts w:cs="Times New Roman"/>
          <w:color w:val="171514"/>
          <w:spacing w:val="1"/>
          <w:w w:val="110"/>
          <w:szCs w:val="18"/>
        </w:rPr>
        <w:t xml:space="preserve"> </w:t>
      </w:r>
      <w:r w:rsidRPr="007A2911">
        <w:rPr>
          <w:rFonts w:cs="Times New Roman"/>
          <w:color w:val="171514"/>
          <w:w w:val="110"/>
          <w:szCs w:val="18"/>
        </w:rPr>
        <w:t>bảng và chỉ mục—có liên quan với nhau. Thông thường, lược đồ thuộc về một người dùng hoặc ứng</w:t>
      </w:r>
      <w:r w:rsidRPr="006205AD">
        <w:rPr>
          <w:rFonts w:cs="Times New Roman"/>
          <w:color w:val="171514"/>
          <w:w w:val="110"/>
          <w:szCs w:val="18"/>
        </w:rPr>
        <w:t xml:space="preserve"> </w:t>
      </w:r>
      <w:r w:rsidRPr="007A2911">
        <w:rPr>
          <w:rFonts w:cs="Times New Roman"/>
          <w:color w:val="171514"/>
          <w:spacing w:val="-44"/>
          <w:w w:val="110"/>
          <w:szCs w:val="18"/>
        </w:rPr>
        <w:t xml:space="preserve"> </w:t>
      </w:r>
      <w:r w:rsidRPr="007A2911">
        <w:rPr>
          <w:rFonts w:cs="Times New Roman"/>
          <w:color w:val="171514"/>
          <w:w w:val="110"/>
          <w:szCs w:val="18"/>
        </w:rPr>
        <w:t>dụng. Một cơ sở dữ liệu có thể chứa nhiều lược đồ thuộc về những người dùng hoặc ứng dụng khác</w:t>
      </w:r>
      <w:r w:rsidRPr="006205AD">
        <w:rPr>
          <w:rFonts w:cs="Times New Roman"/>
          <w:color w:val="171514"/>
          <w:w w:val="110"/>
          <w:szCs w:val="18"/>
        </w:rPr>
        <w:t xml:space="preserve"> </w:t>
      </w:r>
      <w:r w:rsidRPr="007A2911">
        <w:rPr>
          <w:rFonts w:cs="Times New Roman"/>
          <w:color w:val="171514"/>
          <w:spacing w:val="-44"/>
          <w:w w:val="110"/>
          <w:szCs w:val="18"/>
        </w:rPr>
        <w:t xml:space="preserve"> </w:t>
      </w:r>
      <w:r w:rsidRPr="007A2911">
        <w:rPr>
          <w:rFonts w:cs="Times New Roman"/>
          <w:color w:val="171514"/>
          <w:spacing w:val="-1"/>
          <w:w w:val="110"/>
          <w:szCs w:val="18"/>
        </w:rPr>
        <w:t>nhau.</w:t>
      </w:r>
      <w:r w:rsidRPr="007A2911">
        <w:rPr>
          <w:rFonts w:cs="Times New Roman"/>
          <w:color w:val="171514"/>
          <w:spacing w:val="-11"/>
          <w:w w:val="110"/>
          <w:szCs w:val="18"/>
        </w:rPr>
        <w:t xml:space="preserve"> </w:t>
      </w:r>
      <w:r w:rsidRPr="007A2911">
        <w:rPr>
          <w:rFonts w:cs="Times New Roman"/>
          <w:color w:val="171514"/>
          <w:spacing w:val="-1"/>
          <w:w w:val="110"/>
          <w:szCs w:val="18"/>
        </w:rPr>
        <w:t>Lược</w:t>
      </w:r>
      <w:r w:rsidRPr="007A2911">
        <w:rPr>
          <w:rFonts w:cs="Times New Roman"/>
          <w:color w:val="171514"/>
          <w:spacing w:val="-11"/>
          <w:w w:val="110"/>
          <w:szCs w:val="18"/>
        </w:rPr>
        <w:t xml:space="preserve"> </w:t>
      </w:r>
      <w:r w:rsidRPr="007A2911">
        <w:rPr>
          <w:rFonts w:cs="Times New Roman"/>
          <w:color w:val="171514"/>
          <w:spacing w:val="-1"/>
          <w:w w:val="110"/>
          <w:szCs w:val="18"/>
        </w:rPr>
        <w:t>đồ</w:t>
      </w:r>
      <w:r w:rsidRPr="007A2911">
        <w:rPr>
          <w:rFonts w:cs="Times New Roman"/>
          <w:color w:val="171514"/>
          <w:spacing w:val="-10"/>
          <w:w w:val="110"/>
          <w:szCs w:val="18"/>
        </w:rPr>
        <w:t xml:space="preserve"> </w:t>
      </w:r>
      <w:r w:rsidRPr="007A2911">
        <w:rPr>
          <w:rFonts w:cs="Times New Roman"/>
          <w:color w:val="171514"/>
          <w:spacing w:val="-1"/>
          <w:w w:val="110"/>
          <w:szCs w:val="18"/>
        </w:rPr>
        <w:t>hữu</w:t>
      </w:r>
      <w:r w:rsidRPr="007A2911">
        <w:rPr>
          <w:rFonts w:cs="Times New Roman"/>
          <w:color w:val="171514"/>
          <w:spacing w:val="-11"/>
          <w:w w:val="110"/>
          <w:szCs w:val="18"/>
        </w:rPr>
        <w:t xml:space="preserve"> </w:t>
      </w:r>
      <w:r w:rsidRPr="007A2911">
        <w:rPr>
          <w:rFonts w:cs="Times New Roman"/>
          <w:color w:val="171514"/>
          <w:spacing w:val="-1"/>
          <w:w w:val="110"/>
          <w:szCs w:val="18"/>
        </w:rPr>
        <w:t>ích</w:t>
      </w:r>
      <w:r w:rsidRPr="007A2911">
        <w:rPr>
          <w:rFonts w:cs="Times New Roman"/>
          <w:color w:val="171514"/>
          <w:spacing w:val="-10"/>
          <w:w w:val="110"/>
          <w:szCs w:val="18"/>
        </w:rPr>
        <w:t xml:space="preserve"> </w:t>
      </w:r>
      <w:r w:rsidRPr="007A2911">
        <w:rPr>
          <w:rFonts w:cs="Times New Roman"/>
          <w:color w:val="171514"/>
          <w:spacing w:val="-1"/>
          <w:w w:val="110"/>
          <w:szCs w:val="18"/>
        </w:rPr>
        <w:t>ở</w:t>
      </w:r>
      <w:r w:rsidRPr="007A2911">
        <w:rPr>
          <w:rFonts w:cs="Times New Roman"/>
          <w:color w:val="171514"/>
          <w:spacing w:val="-11"/>
          <w:w w:val="110"/>
          <w:szCs w:val="18"/>
        </w:rPr>
        <w:t xml:space="preserve"> </w:t>
      </w:r>
      <w:r w:rsidRPr="007A2911">
        <w:rPr>
          <w:rFonts w:cs="Times New Roman"/>
          <w:color w:val="171514"/>
          <w:spacing w:val="-1"/>
          <w:w w:val="110"/>
          <w:szCs w:val="18"/>
        </w:rPr>
        <w:t>chỗ</w:t>
      </w:r>
      <w:r w:rsidRPr="007A2911">
        <w:rPr>
          <w:rFonts w:cs="Times New Roman"/>
          <w:color w:val="171514"/>
          <w:spacing w:val="-11"/>
          <w:w w:val="110"/>
          <w:szCs w:val="18"/>
        </w:rPr>
        <w:t xml:space="preserve"> </w:t>
      </w:r>
      <w:r w:rsidRPr="007A2911">
        <w:rPr>
          <w:rFonts w:cs="Times New Roman"/>
          <w:color w:val="171514"/>
          <w:spacing w:val="-1"/>
          <w:w w:val="110"/>
          <w:szCs w:val="18"/>
        </w:rPr>
        <w:t>chúng</w:t>
      </w:r>
      <w:r w:rsidRPr="007A2911">
        <w:rPr>
          <w:rFonts w:cs="Times New Roman"/>
          <w:color w:val="171514"/>
          <w:spacing w:val="-10"/>
          <w:w w:val="110"/>
          <w:szCs w:val="18"/>
        </w:rPr>
        <w:t xml:space="preserve"> </w:t>
      </w:r>
      <w:r w:rsidRPr="007A2911">
        <w:rPr>
          <w:rFonts w:cs="Times New Roman"/>
          <w:color w:val="171514"/>
          <w:spacing w:val="-1"/>
          <w:w w:val="110"/>
          <w:szCs w:val="18"/>
        </w:rPr>
        <w:t>nhóm</w:t>
      </w:r>
      <w:r w:rsidRPr="007A2911">
        <w:rPr>
          <w:rFonts w:cs="Times New Roman"/>
          <w:color w:val="171514"/>
          <w:spacing w:val="-11"/>
          <w:w w:val="110"/>
          <w:szCs w:val="18"/>
        </w:rPr>
        <w:t xml:space="preserve"> </w:t>
      </w:r>
      <w:r w:rsidRPr="007A2911">
        <w:rPr>
          <w:rFonts w:cs="Times New Roman"/>
          <w:color w:val="171514"/>
          <w:spacing w:val="-1"/>
          <w:w w:val="110"/>
          <w:szCs w:val="18"/>
        </w:rPr>
        <w:t>các</w:t>
      </w:r>
      <w:r w:rsidRPr="007A2911">
        <w:rPr>
          <w:rFonts w:cs="Times New Roman"/>
          <w:color w:val="171514"/>
          <w:spacing w:val="-10"/>
          <w:w w:val="110"/>
          <w:szCs w:val="18"/>
        </w:rPr>
        <w:t xml:space="preserve"> </w:t>
      </w:r>
      <w:r w:rsidRPr="007A2911">
        <w:rPr>
          <w:rFonts w:cs="Times New Roman"/>
          <w:color w:val="171514"/>
          <w:w w:val="110"/>
          <w:szCs w:val="18"/>
        </w:rPr>
        <w:t>bảng</w:t>
      </w:r>
      <w:r w:rsidRPr="007A2911">
        <w:rPr>
          <w:rFonts w:cs="Times New Roman"/>
          <w:color w:val="171514"/>
          <w:spacing w:val="-11"/>
          <w:w w:val="110"/>
          <w:szCs w:val="18"/>
        </w:rPr>
        <w:t xml:space="preserve"> </w:t>
      </w:r>
      <w:r w:rsidRPr="007A2911">
        <w:rPr>
          <w:rFonts w:cs="Times New Roman"/>
          <w:color w:val="171514"/>
          <w:w w:val="110"/>
          <w:szCs w:val="18"/>
        </w:rPr>
        <w:t>theo</w:t>
      </w:r>
      <w:r w:rsidRPr="007A2911">
        <w:rPr>
          <w:rFonts w:cs="Times New Roman"/>
          <w:color w:val="171514"/>
          <w:spacing w:val="-11"/>
          <w:w w:val="110"/>
          <w:szCs w:val="18"/>
        </w:rPr>
        <w:t xml:space="preserve"> </w:t>
      </w:r>
      <w:r w:rsidRPr="007A2911">
        <w:rPr>
          <w:rFonts w:cs="Times New Roman"/>
          <w:color w:val="171514"/>
          <w:w w:val="110"/>
          <w:szCs w:val="18"/>
        </w:rPr>
        <w:t>chủ</w:t>
      </w:r>
      <w:r w:rsidRPr="007A2911">
        <w:rPr>
          <w:rFonts w:cs="Times New Roman"/>
          <w:color w:val="171514"/>
          <w:spacing w:val="-10"/>
          <w:w w:val="110"/>
          <w:szCs w:val="18"/>
        </w:rPr>
        <w:t xml:space="preserve"> </w:t>
      </w:r>
      <w:r w:rsidRPr="007A2911">
        <w:rPr>
          <w:rFonts w:cs="Times New Roman"/>
          <w:color w:val="171514"/>
          <w:w w:val="110"/>
          <w:szCs w:val="18"/>
        </w:rPr>
        <w:t>sở</w:t>
      </w:r>
      <w:r w:rsidRPr="007A2911">
        <w:rPr>
          <w:rFonts w:cs="Times New Roman"/>
          <w:color w:val="171514"/>
          <w:spacing w:val="-11"/>
          <w:w w:val="110"/>
          <w:szCs w:val="18"/>
        </w:rPr>
        <w:t xml:space="preserve"> </w:t>
      </w:r>
      <w:r w:rsidRPr="007A2911">
        <w:rPr>
          <w:rFonts w:cs="Times New Roman"/>
          <w:color w:val="171514"/>
          <w:w w:val="110"/>
          <w:szCs w:val="18"/>
        </w:rPr>
        <w:t>hữu</w:t>
      </w:r>
      <w:r w:rsidRPr="007A2911">
        <w:rPr>
          <w:rFonts w:cs="Times New Roman"/>
          <w:color w:val="171514"/>
          <w:spacing w:val="-10"/>
          <w:w w:val="110"/>
          <w:szCs w:val="18"/>
        </w:rPr>
        <w:t xml:space="preserve"> </w:t>
      </w:r>
      <w:r w:rsidRPr="007A2911">
        <w:rPr>
          <w:rFonts w:cs="Times New Roman"/>
          <w:color w:val="171514"/>
          <w:w w:val="110"/>
          <w:szCs w:val="18"/>
        </w:rPr>
        <w:t>(hoặc</w:t>
      </w:r>
      <w:r w:rsidRPr="007A2911">
        <w:rPr>
          <w:rFonts w:cs="Times New Roman"/>
          <w:color w:val="171514"/>
          <w:spacing w:val="-11"/>
          <w:w w:val="110"/>
          <w:szCs w:val="18"/>
        </w:rPr>
        <w:t xml:space="preserve"> </w:t>
      </w:r>
      <w:r w:rsidRPr="007A2911">
        <w:rPr>
          <w:rFonts w:cs="Times New Roman"/>
          <w:color w:val="171514"/>
          <w:w w:val="110"/>
          <w:szCs w:val="18"/>
        </w:rPr>
        <w:t>chức</w:t>
      </w:r>
      <w:r w:rsidRPr="007A2911">
        <w:rPr>
          <w:rFonts w:cs="Times New Roman"/>
          <w:color w:val="171514"/>
          <w:spacing w:val="-11"/>
          <w:w w:val="110"/>
          <w:szCs w:val="18"/>
        </w:rPr>
        <w:t xml:space="preserve"> </w:t>
      </w:r>
      <w:r w:rsidRPr="007A2911">
        <w:rPr>
          <w:rFonts w:cs="Times New Roman"/>
          <w:color w:val="171514"/>
          <w:w w:val="110"/>
          <w:szCs w:val="18"/>
        </w:rPr>
        <w:t>năng)</w:t>
      </w:r>
      <w:r w:rsidRPr="007A2911">
        <w:rPr>
          <w:rFonts w:cs="Times New Roman"/>
          <w:color w:val="171514"/>
          <w:spacing w:val="-10"/>
          <w:w w:val="110"/>
          <w:szCs w:val="18"/>
        </w:rPr>
        <w:t xml:space="preserve"> </w:t>
      </w:r>
      <w:r w:rsidRPr="007A2911">
        <w:rPr>
          <w:rFonts w:cs="Times New Roman"/>
          <w:color w:val="171514"/>
          <w:w w:val="110"/>
          <w:szCs w:val="18"/>
        </w:rPr>
        <w:t>và</w:t>
      </w:r>
      <w:r w:rsidRPr="007A2911">
        <w:rPr>
          <w:rFonts w:cs="Times New Roman"/>
          <w:color w:val="171514"/>
          <w:spacing w:val="-11"/>
          <w:w w:val="110"/>
          <w:szCs w:val="18"/>
        </w:rPr>
        <w:t xml:space="preserve"> </w:t>
      </w:r>
      <w:r w:rsidRPr="007A2911">
        <w:rPr>
          <w:rFonts w:cs="Times New Roman"/>
          <w:color w:val="171514"/>
          <w:w w:val="110"/>
          <w:szCs w:val="18"/>
        </w:rPr>
        <w:t>thực</w:t>
      </w:r>
      <w:r w:rsidRPr="007A2911">
        <w:rPr>
          <w:rFonts w:cs="Times New Roman"/>
          <w:color w:val="171514"/>
          <w:spacing w:val="-10"/>
          <w:w w:val="110"/>
          <w:szCs w:val="18"/>
        </w:rPr>
        <w:t xml:space="preserve"> </w:t>
      </w:r>
      <w:r w:rsidRPr="007A2911">
        <w:rPr>
          <w:rFonts w:cs="Times New Roman"/>
          <w:color w:val="171514"/>
          <w:w w:val="110"/>
          <w:szCs w:val="18"/>
        </w:rPr>
        <w:t>thi</w:t>
      </w:r>
      <w:r w:rsidRPr="007A2911">
        <w:rPr>
          <w:rFonts w:cs="Times New Roman"/>
          <w:color w:val="171514"/>
          <w:spacing w:val="-11"/>
          <w:w w:val="110"/>
          <w:szCs w:val="18"/>
        </w:rPr>
        <w:t xml:space="preserve"> </w:t>
      </w:r>
      <w:r w:rsidRPr="007A2911">
        <w:rPr>
          <w:rFonts w:cs="Times New Roman"/>
          <w:color w:val="171514"/>
          <w:w w:val="110"/>
          <w:szCs w:val="18"/>
        </w:rPr>
        <w:t>mức</w:t>
      </w:r>
      <w:r w:rsidRPr="007A2911">
        <w:rPr>
          <w:rFonts w:cs="Times New Roman"/>
          <w:color w:val="171514"/>
          <w:spacing w:val="-44"/>
          <w:w w:val="110"/>
          <w:szCs w:val="18"/>
        </w:rPr>
        <w:t xml:space="preserve"> </w:t>
      </w:r>
      <w:r w:rsidRPr="007A2911">
        <w:rPr>
          <w:rFonts w:cs="Times New Roman"/>
          <w:color w:val="171514"/>
          <w:w w:val="110"/>
          <w:szCs w:val="18"/>
        </w:rPr>
        <w:t>bảo</w:t>
      </w:r>
      <w:r w:rsidRPr="007A2911">
        <w:rPr>
          <w:rFonts w:cs="Times New Roman"/>
          <w:color w:val="171514"/>
          <w:spacing w:val="-9"/>
          <w:w w:val="110"/>
          <w:szCs w:val="18"/>
        </w:rPr>
        <w:t xml:space="preserve"> </w:t>
      </w:r>
      <w:r w:rsidRPr="007A2911">
        <w:rPr>
          <w:rFonts w:cs="Times New Roman"/>
          <w:color w:val="171514"/>
          <w:w w:val="110"/>
          <w:szCs w:val="18"/>
        </w:rPr>
        <w:t>mật</w:t>
      </w:r>
      <w:r w:rsidRPr="007A2911">
        <w:rPr>
          <w:rFonts w:cs="Times New Roman"/>
          <w:color w:val="171514"/>
          <w:spacing w:val="-9"/>
          <w:w w:val="110"/>
          <w:szCs w:val="18"/>
        </w:rPr>
        <w:t xml:space="preserve"> </w:t>
      </w:r>
      <w:r w:rsidRPr="007A2911">
        <w:rPr>
          <w:rFonts w:cs="Times New Roman"/>
          <w:color w:val="171514"/>
          <w:w w:val="110"/>
          <w:szCs w:val="18"/>
        </w:rPr>
        <w:t>đầu</w:t>
      </w:r>
      <w:r w:rsidRPr="007A2911">
        <w:rPr>
          <w:rFonts w:cs="Times New Roman"/>
          <w:color w:val="171514"/>
          <w:spacing w:val="-9"/>
          <w:w w:val="110"/>
          <w:szCs w:val="18"/>
        </w:rPr>
        <w:t xml:space="preserve"> </w:t>
      </w:r>
      <w:r w:rsidRPr="007A2911">
        <w:rPr>
          <w:rFonts w:cs="Times New Roman"/>
          <w:color w:val="171514"/>
          <w:w w:val="110"/>
          <w:szCs w:val="18"/>
        </w:rPr>
        <w:t>tiên</w:t>
      </w:r>
      <w:r w:rsidRPr="007A2911">
        <w:rPr>
          <w:rFonts w:cs="Times New Roman"/>
          <w:color w:val="171514"/>
          <w:spacing w:val="-9"/>
          <w:w w:val="110"/>
          <w:szCs w:val="18"/>
        </w:rPr>
        <w:t xml:space="preserve"> </w:t>
      </w:r>
      <w:r w:rsidRPr="007A2911">
        <w:rPr>
          <w:rFonts w:cs="Times New Roman"/>
          <w:color w:val="171514"/>
          <w:w w:val="110"/>
          <w:szCs w:val="18"/>
        </w:rPr>
        <w:t>bằng</w:t>
      </w:r>
      <w:r w:rsidRPr="007A2911">
        <w:rPr>
          <w:rFonts w:cs="Times New Roman"/>
          <w:color w:val="171514"/>
          <w:spacing w:val="-9"/>
          <w:w w:val="110"/>
          <w:szCs w:val="18"/>
        </w:rPr>
        <w:t xml:space="preserve"> </w:t>
      </w:r>
      <w:r w:rsidRPr="007A2911">
        <w:rPr>
          <w:rFonts w:cs="Times New Roman"/>
          <w:color w:val="171514"/>
          <w:w w:val="110"/>
          <w:szCs w:val="18"/>
        </w:rPr>
        <w:t>cách</w:t>
      </w:r>
      <w:r w:rsidRPr="007A2911">
        <w:rPr>
          <w:rFonts w:cs="Times New Roman"/>
          <w:color w:val="171514"/>
          <w:spacing w:val="-9"/>
          <w:w w:val="110"/>
          <w:szCs w:val="18"/>
        </w:rPr>
        <w:t xml:space="preserve"> </w:t>
      </w:r>
      <w:r w:rsidRPr="007A2911">
        <w:rPr>
          <w:rFonts w:cs="Times New Roman"/>
          <w:color w:val="171514"/>
          <w:w w:val="110"/>
          <w:szCs w:val="18"/>
        </w:rPr>
        <w:t>cho</w:t>
      </w:r>
      <w:r w:rsidRPr="007A2911">
        <w:rPr>
          <w:rFonts w:cs="Times New Roman"/>
          <w:color w:val="171514"/>
          <w:spacing w:val="-9"/>
          <w:w w:val="110"/>
          <w:szCs w:val="18"/>
        </w:rPr>
        <w:t xml:space="preserve"> </w:t>
      </w:r>
      <w:r w:rsidRPr="007A2911">
        <w:rPr>
          <w:rFonts w:cs="Times New Roman"/>
          <w:color w:val="171514"/>
          <w:w w:val="110"/>
          <w:szCs w:val="18"/>
        </w:rPr>
        <w:t>phép</w:t>
      </w:r>
      <w:r w:rsidRPr="007A2911">
        <w:rPr>
          <w:rFonts w:cs="Times New Roman"/>
          <w:color w:val="171514"/>
          <w:spacing w:val="-9"/>
          <w:w w:val="110"/>
          <w:szCs w:val="18"/>
        </w:rPr>
        <w:t xml:space="preserve"> </w:t>
      </w:r>
      <w:r w:rsidRPr="007A2911">
        <w:rPr>
          <w:rFonts w:cs="Times New Roman"/>
          <w:color w:val="171514"/>
          <w:w w:val="110"/>
          <w:szCs w:val="18"/>
        </w:rPr>
        <w:t>mỗi</w:t>
      </w:r>
      <w:r w:rsidRPr="007A2911">
        <w:rPr>
          <w:rFonts w:cs="Times New Roman"/>
          <w:color w:val="171514"/>
          <w:spacing w:val="-9"/>
          <w:w w:val="110"/>
          <w:szCs w:val="18"/>
        </w:rPr>
        <w:t xml:space="preserve"> </w:t>
      </w:r>
      <w:r w:rsidRPr="007A2911">
        <w:rPr>
          <w:rFonts w:cs="Times New Roman"/>
          <w:color w:val="171514"/>
          <w:w w:val="110"/>
          <w:szCs w:val="18"/>
        </w:rPr>
        <w:t>người</w:t>
      </w:r>
      <w:r w:rsidRPr="007A2911">
        <w:rPr>
          <w:rFonts w:cs="Times New Roman"/>
          <w:color w:val="171514"/>
          <w:spacing w:val="-9"/>
          <w:w w:val="110"/>
          <w:szCs w:val="18"/>
        </w:rPr>
        <w:t xml:space="preserve"> </w:t>
      </w:r>
      <w:r w:rsidRPr="007A2911">
        <w:rPr>
          <w:rFonts w:cs="Times New Roman"/>
          <w:color w:val="171514"/>
          <w:w w:val="110"/>
          <w:szCs w:val="18"/>
        </w:rPr>
        <w:t>dùng</w:t>
      </w:r>
      <w:r w:rsidRPr="007A2911">
        <w:rPr>
          <w:rFonts w:cs="Times New Roman"/>
          <w:color w:val="171514"/>
          <w:spacing w:val="-9"/>
          <w:w w:val="110"/>
          <w:szCs w:val="18"/>
        </w:rPr>
        <w:t xml:space="preserve"> </w:t>
      </w:r>
      <w:r w:rsidRPr="007A2911">
        <w:rPr>
          <w:rFonts w:cs="Times New Roman"/>
          <w:color w:val="171514"/>
          <w:w w:val="110"/>
          <w:szCs w:val="18"/>
        </w:rPr>
        <w:t>chỉ</w:t>
      </w:r>
      <w:r w:rsidRPr="007A2911">
        <w:rPr>
          <w:rFonts w:cs="Times New Roman"/>
          <w:color w:val="171514"/>
          <w:spacing w:val="-9"/>
          <w:w w:val="110"/>
          <w:szCs w:val="18"/>
        </w:rPr>
        <w:t xml:space="preserve"> </w:t>
      </w:r>
      <w:r w:rsidRPr="007A2911">
        <w:rPr>
          <w:rFonts w:cs="Times New Roman"/>
          <w:color w:val="171514"/>
          <w:w w:val="110"/>
          <w:szCs w:val="18"/>
        </w:rPr>
        <w:t>xem</w:t>
      </w:r>
      <w:r w:rsidRPr="007A2911">
        <w:rPr>
          <w:rFonts w:cs="Times New Roman"/>
          <w:color w:val="171514"/>
          <w:spacing w:val="-9"/>
          <w:w w:val="110"/>
          <w:szCs w:val="18"/>
        </w:rPr>
        <w:t xml:space="preserve"> </w:t>
      </w:r>
      <w:r w:rsidRPr="007A2911">
        <w:rPr>
          <w:rFonts w:cs="Times New Roman"/>
          <w:color w:val="171514"/>
          <w:w w:val="110"/>
          <w:szCs w:val="18"/>
        </w:rPr>
        <w:t>các</w:t>
      </w:r>
      <w:r w:rsidRPr="007A2911">
        <w:rPr>
          <w:rFonts w:cs="Times New Roman"/>
          <w:color w:val="171514"/>
          <w:spacing w:val="-8"/>
          <w:w w:val="110"/>
          <w:szCs w:val="18"/>
        </w:rPr>
        <w:t xml:space="preserve"> </w:t>
      </w:r>
      <w:r w:rsidRPr="007A2911">
        <w:rPr>
          <w:rFonts w:cs="Times New Roman"/>
          <w:color w:val="171514"/>
          <w:w w:val="110"/>
          <w:szCs w:val="18"/>
        </w:rPr>
        <w:t>bảng</w:t>
      </w:r>
      <w:r w:rsidRPr="007A2911">
        <w:rPr>
          <w:rFonts w:cs="Times New Roman"/>
          <w:color w:val="171514"/>
          <w:spacing w:val="-9"/>
          <w:w w:val="110"/>
          <w:szCs w:val="18"/>
        </w:rPr>
        <w:t xml:space="preserve"> </w:t>
      </w:r>
      <w:r w:rsidRPr="007A2911">
        <w:rPr>
          <w:rFonts w:cs="Times New Roman"/>
          <w:color w:val="171514"/>
          <w:w w:val="110"/>
          <w:szCs w:val="18"/>
        </w:rPr>
        <w:t>thuộc</w:t>
      </w:r>
      <w:r w:rsidRPr="007A2911">
        <w:rPr>
          <w:rFonts w:cs="Times New Roman"/>
          <w:color w:val="171514"/>
          <w:spacing w:val="-9"/>
          <w:w w:val="110"/>
          <w:szCs w:val="18"/>
        </w:rPr>
        <w:t xml:space="preserve"> </w:t>
      </w:r>
      <w:r w:rsidRPr="007A2911">
        <w:rPr>
          <w:rFonts w:cs="Times New Roman"/>
          <w:color w:val="171514"/>
          <w:w w:val="110"/>
          <w:szCs w:val="18"/>
        </w:rPr>
        <w:t>về</w:t>
      </w:r>
      <w:r w:rsidRPr="007A2911">
        <w:rPr>
          <w:rFonts w:cs="Times New Roman"/>
          <w:color w:val="171514"/>
          <w:spacing w:val="-9"/>
          <w:w w:val="110"/>
          <w:szCs w:val="18"/>
        </w:rPr>
        <w:t xml:space="preserve"> </w:t>
      </w:r>
      <w:r w:rsidRPr="007A2911">
        <w:rPr>
          <w:rFonts w:cs="Times New Roman"/>
          <w:color w:val="171514"/>
          <w:w w:val="110"/>
          <w:szCs w:val="18"/>
        </w:rPr>
        <w:t>người</w:t>
      </w:r>
      <w:r w:rsidRPr="007A2911">
        <w:rPr>
          <w:rFonts w:cs="Times New Roman"/>
          <w:color w:val="171514"/>
          <w:spacing w:val="-9"/>
          <w:w w:val="110"/>
          <w:szCs w:val="18"/>
        </w:rPr>
        <w:t xml:space="preserve"> </w:t>
      </w:r>
      <w:r w:rsidRPr="007A2911">
        <w:rPr>
          <w:rFonts w:cs="Times New Roman"/>
          <w:color w:val="171514"/>
          <w:w w:val="110"/>
          <w:szCs w:val="18"/>
        </w:rPr>
        <w:t>dùng</w:t>
      </w:r>
      <w:r w:rsidRPr="007A2911">
        <w:rPr>
          <w:rFonts w:cs="Times New Roman"/>
          <w:color w:val="171514"/>
          <w:spacing w:val="-9"/>
          <w:w w:val="110"/>
          <w:szCs w:val="18"/>
        </w:rPr>
        <w:t xml:space="preserve"> </w:t>
      </w:r>
      <w:r w:rsidRPr="007A2911">
        <w:rPr>
          <w:rFonts w:cs="Times New Roman"/>
          <w:color w:val="171514"/>
          <w:w w:val="110"/>
          <w:szCs w:val="18"/>
        </w:rPr>
        <w:t>đó.</w:t>
      </w:r>
    </w:p>
    <w:p w14:paraId="406DEB27" w14:textId="77777777" w:rsidR="00440B89" w:rsidRPr="007A2911" w:rsidRDefault="00440B89" w:rsidP="0073045F">
      <w:pPr>
        <w:pStyle w:val="ThnVnban"/>
        <w:spacing w:before="6"/>
        <w:rPr>
          <w:rFonts w:cs="Times New Roman"/>
          <w:sz w:val="18"/>
          <w:szCs w:val="18"/>
        </w:rPr>
      </w:pPr>
    </w:p>
    <w:p w14:paraId="53E311C1" w14:textId="77777777" w:rsidR="00440B89" w:rsidRPr="007A2911" w:rsidRDefault="00440B89" w:rsidP="0073045F">
      <w:pPr>
        <w:pStyle w:val="ThnVnban"/>
        <w:spacing w:before="120"/>
        <w:ind w:left="3384"/>
        <w:rPr>
          <w:rFonts w:cs="Times New Roman"/>
          <w:sz w:val="18"/>
          <w:szCs w:val="18"/>
        </w:rPr>
      </w:pPr>
      <w:r w:rsidRPr="007A2911">
        <w:rPr>
          <w:rFonts w:cs="Times New Roman"/>
          <w:color w:val="171514"/>
          <w:w w:val="105"/>
          <w:sz w:val="18"/>
          <w:szCs w:val="18"/>
        </w:rPr>
        <w:t>Các</w:t>
      </w:r>
      <w:r w:rsidRPr="007A2911">
        <w:rPr>
          <w:rFonts w:cs="Times New Roman"/>
          <w:color w:val="171514"/>
          <w:spacing w:val="-2"/>
          <w:w w:val="105"/>
          <w:sz w:val="18"/>
          <w:szCs w:val="18"/>
        </w:rPr>
        <w:t xml:space="preserve"> </w:t>
      </w:r>
      <w:r w:rsidRPr="007A2911">
        <w:rPr>
          <w:rFonts w:cs="Times New Roman"/>
          <w:color w:val="171514"/>
          <w:w w:val="105"/>
          <w:sz w:val="18"/>
          <w:szCs w:val="18"/>
        </w:rPr>
        <w:t>tiêu</w:t>
      </w:r>
      <w:r w:rsidRPr="007A2911">
        <w:rPr>
          <w:rFonts w:cs="Times New Roman"/>
          <w:color w:val="171514"/>
          <w:spacing w:val="-2"/>
          <w:w w:val="105"/>
          <w:sz w:val="18"/>
          <w:szCs w:val="18"/>
        </w:rPr>
        <w:t xml:space="preserve"> </w:t>
      </w:r>
      <w:r w:rsidRPr="007A2911">
        <w:rPr>
          <w:rFonts w:cs="Times New Roman"/>
          <w:color w:val="171514"/>
          <w:w w:val="105"/>
          <w:sz w:val="18"/>
          <w:szCs w:val="18"/>
        </w:rPr>
        <w:t>chuẩn</w:t>
      </w:r>
      <w:r w:rsidRPr="007A2911">
        <w:rPr>
          <w:rFonts w:cs="Times New Roman"/>
          <w:color w:val="171514"/>
          <w:spacing w:val="-2"/>
          <w:w w:val="105"/>
          <w:sz w:val="18"/>
          <w:szCs w:val="18"/>
        </w:rPr>
        <w:t xml:space="preserve"> </w:t>
      </w:r>
      <w:r w:rsidRPr="007A2911">
        <w:rPr>
          <w:rFonts w:cs="Times New Roman"/>
          <w:color w:val="171514"/>
          <w:w w:val="105"/>
          <w:sz w:val="18"/>
          <w:szCs w:val="18"/>
        </w:rPr>
        <w:t>ANSI</w:t>
      </w:r>
      <w:r w:rsidRPr="007A2911">
        <w:rPr>
          <w:rFonts w:cs="Times New Roman"/>
          <w:color w:val="171514"/>
          <w:spacing w:val="-1"/>
          <w:w w:val="105"/>
          <w:sz w:val="18"/>
          <w:szCs w:val="18"/>
        </w:rPr>
        <w:t xml:space="preserve"> </w:t>
      </w:r>
      <w:r w:rsidRPr="007A2911">
        <w:rPr>
          <w:rFonts w:cs="Times New Roman"/>
          <w:color w:val="171514"/>
          <w:w w:val="105"/>
          <w:sz w:val="18"/>
          <w:szCs w:val="18"/>
        </w:rPr>
        <w:t>SQL</w:t>
      </w:r>
      <w:r w:rsidRPr="007A2911">
        <w:rPr>
          <w:rFonts w:cs="Times New Roman"/>
          <w:color w:val="171514"/>
          <w:spacing w:val="-2"/>
          <w:w w:val="105"/>
          <w:sz w:val="18"/>
          <w:szCs w:val="18"/>
        </w:rPr>
        <w:t xml:space="preserve"> </w:t>
      </w:r>
      <w:r w:rsidRPr="007A2911">
        <w:rPr>
          <w:rFonts w:cs="Times New Roman"/>
          <w:color w:val="171514"/>
          <w:w w:val="105"/>
          <w:sz w:val="18"/>
          <w:szCs w:val="18"/>
        </w:rPr>
        <w:t>xác</w:t>
      </w:r>
      <w:r w:rsidRPr="007A2911">
        <w:rPr>
          <w:rFonts w:cs="Times New Roman"/>
          <w:color w:val="171514"/>
          <w:spacing w:val="-2"/>
          <w:w w:val="105"/>
          <w:sz w:val="18"/>
          <w:szCs w:val="18"/>
        </w:rPr>
        <w:t xml:space="preserve"> </w:t>
      </w:r>
      <w:r w:rsidRPr="007A2911">
        <w:rPr>
          <w:rFonts w:cs="Times New Roman"/>
          <w:color w:val="171514"/>
          <w:w w:val="105"/>
          <w:sz w:val="18"/>
          <w:szCs w:val="18"/>
        </w:rPr>
        <w:t>định</w:t>
      </w:r>
      <w:r w:rsidRPr="007A2911">
        <w:rPr>
          <w:rFonts w:cs="Times New Roman"/>
          <w:color w:val="171514"/>
          <w:spacing w:val="-2"/>
          <w:w w:val="105"/>
          <w:sz w:val="18"/>
          <w:szCs w:val="18"/>
        </w:rPr>
        <w:t xml:space="preserve"> </w:t>
      </w:r>
      <w:r w:rsidRPr="007A2911">
        <w:rPr>
          <w:rFonts w:cs="Times New Roman"/>
          <w:color w:val="171514"/>
          <w:w w:val="105"/>
          <w:sz w:val="18"/>
          <w:szCs w:val="18"/>
        </w:rPr>
        <w:t>một</w:t>
      </w:r>
      <w:r w:rsidRPr="007A2911">
        <w:rPr>
          <w:rFonts w:cs="Times New Roman"/>
          <w:color w:val="171514"/>
          <w:spacing w:val="-1"/>
          <w:w w:val="105"/>
          <w:sz w:val="18"/>
          <w:szCs w:val="18"/>
        </w:rPr>
        <w:t xml:space="preserve"> </w:t>
      </w:r>
      <w:r w:rsidRPr="007A2911">
        <w:rPr>
          <w:rFonts w:cs="Times New Roman"/>
          <w:color w:val="171514"/>
          <w:w w:val="105"/>
          <w:sz w:val="18"/>
          <w:szCs w:val="18"/>
        </w:rPr>
        <w:t>lệnh</w:t>
      </w:r>
      <w:r w:rsidRPr="007A2911">
        <w:rPr>
          <w:rFonts w:cs="Times New Roman"/>
          <w:color w:val="171514"/>
          <w:spacing w:val="-2"/>
          <w:w w:val="105"/>
          <w:sz w:val="18"/>
          <w:szCs w:val="18"/>
        </w:rPr>
        <w:t xml:space="preserve"> </w:t>
      </w:r>
      <w:r w:rsidRPr="007A2911">
        <w:rPr>
          <w:rFonts w:cs="Times New Roman"/>
          <w:color w:val="171514"/>
          <w:w w:val="105"/>
          <w:sz w:val="18"/>
          <w:szCs w:val="18"/>
        </w:rPr>
        <w:t>để</w:t>
      </w:r>
      <w:r w:rsidRPr="007A2911">
        <w:rPr>
          <w:rFonts w:cs="Times New Roman"/>
          <w:color w:val="171514"/>
          <w:spacing w:val="-2"/>
          <w:w w:val="105"/>
          <w:sz w:val="18"/>
          <w:szCs w:val="18"/>
        </w:rPr>
        <w:t xml:space="preserve"> </w:t>
      </w:r>
      <w:r w:rsidRPr="007A2911">
        <w:rPr>
          <w:rFonts w:cs="Times New Roman"/>
          <w:color w:val="171514"/>
          <w:w w:val="105"/>
          <w:sz w:val="18"/>
          <w:szCs w:val="18"/>
        </w:rPr>
        <w:t>tạo</w:t>
      </w:r>
      <w:r w:rsidRPr="007A2911">
        <w:rPr>
          <w:rFonts w:cs="Times New Roman"/>
          <w:color w:val="171514"/>
          <w:spacing w:val="-1"/>
          <w:w w:val="105"/>
          <w:sz w:val="18"/>
          <w:szCs w:val="18"/>
        </w:rPr>
        <w:t xml:space="preserve"> </w:t>
      </w:r>
      <w:r w:rsidRPr="007A2911">
        <w:rPr>
          <w:rFonts w:cs="Times New Roman"/>
          <w:color w:val="171514"/>
          <w:w w:val="105"/>
          <w:sz w:val="18"/>
          <w:szCs w:val="18"/>
        </w:rPr>
        <w:t>lược</w:t>
      </w:r>
      <w:r w:rsidRPr="007A2911">
        <w:rPr>
          <w:rFonts w:cs="Times New Roman"/>
          <w:color w:val="171514"/>
          <w:spacing w:val="-2"/>
          <w:w w:val="105"/>
          <w:sz w:val="18"/>
          <w:szCs w:val="18"/>
        </w:rPr>
        <w:t xml:space="preserve"> </w:t>
      </w:r>
      <w:r w:rsidRPr="007A2911">
        <w:rPr>
          <w:rFonts w:cs="Times New Roman"/>
          <w:color w:val="171514"/>
          <w:w w:val="105"/>
          <w:sz w:val="18"/>
          <w:szCs w:val="18"/>
        </w:rPr>
        <w:t>đồ</w:t>
      </w:r>
      <w:r w:rsidRPr="007A2911">
        <w:rPr>
          <w:rFonts w:cs="Times New Roman"/>
          <w:color w:val="171514"/>
          <w:spacing w:val="-2"/>
          <w:w w:val="105"/>
          <w:sz w:val="18"/>
          <w:szCs w:val="18"/>
        </w:rPr>
        <w:t xml:space="preserve"> </w:t>
      </w:r>
      <w:r w:rsidRPr="007A2911">
        <w:rPr>
          <w:rFonts w:cs="Times New Roman"/>
          <w:color w:val="171514"/>
          <w:w w:val="105"/>
          <w:sz w:val="18"/>
          <w:szCs w:val="18"/>
        </w:rPr>
        <w:t>cơ</w:t>
      </w:r>
      <w:r w:rsidRPr="007A2911">
        <w:rPr>
          <w:rFonts w:cs="Times New Roman"/>
          <w:color w:val="171514"/>
          <w:spacing w:val="-2"/>
          <w:w w:val="105"/>
          <w:sz w:val="18"/>
          <w:szCs w:val="18"/>
        </w:rPr>
        <w:t xml:space="preserve"> </w:t>
      </w:r>
      <w:r w:rsidRPr="007A2911">
        <w:rPr>
          <w:rFonts w:cs="Times New Roman"/>
          <w:color w:val="171514"/>
          <w:w w:val="105"/>
          <w:sz w:val="18"/>
          <w:szCs w:val="18"/>
        </w:rPr>
        <w:t>sở</w:t>
      </w:r>
      <w:r w:rsidRPr="007A2911">
        <w:rPr>
          <w:rFonts w:cs="Times New Roman"/>
          <w:color w:val="171514"/>
          <w:spacing w:val="-1"/>
          <w:w w:val="105"/>
          <w:sz w:val="18"/>
          <w:szCs w:val="18"/>
        </w:rPr>
        <w:t xml:space="preserve"> </w:t>
      </w:r>
      <w:r w:rsidRPr="007A2911">
        <w:rPr>
          <w:rFonts w:cs="Times New Roman"/>
          <w:color w:val="171514"/>
          <w:w w:val="105"/>
          <w:sz w:val="18"/>
          <w:szCs w:val="18"/>
        </w:rPr>
        <w:t>dữ</w:t>
      </w:r>
      <w:r w:rsidRPr="007A2911">
        <w:rPr>
          <w:rFonts w:cs="Times New Roman"/>
          <w:color w:val="171514"/>
          <w:spacing w:val="-2"/>
          <w:w w:val="105"/>
          <w:sz w:val="18"/>
          <w:szCs w:val="18"/>
        </w:rPr>
        <w:t xml:space="preserve"> </w:t>
      </w:r>
      <w:r w:rsidRPr="007A2911">
        <w:rPr>
          <w:rFonts w:cs="Times New Roman"/>
          <w:color w:val="171514"/>
          <w:w w:val="105"/>
          <w:sz w:val="18"/>
          <w:szCs w:val="18"/>
        </w:rPr>
        <w:t>liệu:</w:t>
      </w:r>
    </w:p>
    <w:p w14:paraId="492D0A1B" w14:textId="77777777" w:rsidR="00440B89" w:rsidRPr="007A2911" w:rsidRDefault="00440B89" w:rsidP="0073045F">
      <w:pPr>
        <w:spacing w:before="120"/>
        <w:ind w:left="3119"/>
      </w:pPr>
      <w:r>
        <w:rPr>
          <w:lang w:val="en-US"/>
        </w:rPr>
        <w:t>CREATE SCHEMA AUTHORIZATION</w:t>
      </w:r>
      <w:r w:rsidRPr="007A2911">
        <w:rPr>
          <w:spacing w:val="7"/>
        </w:rPr>
        <w:t xml:space="preserve"> </w:t>
      </w:r>
      <w:r w:rsidRPr="00927E0E">
        <w:rPr>
          <w:color w:val="FF0000"/>
        </w:rPr>
        <w:t>{người</w:t>
      </w:r>
      <w:r w:rsidRPr="00927E0E">
        <w:rPr>
          <w:color w:val="FF0000"/>
          <w:spacing w:val="8"/>
        </w:rPr>
        <w:t xml:space="preserve"> </w:t>
      </w:r>
      <w:r w:rsidRPr="00927E0E">
        <w:rPr>
          <w:color w:val="FF0000"/>
        </w:rPr>
        <w:t>tạo</w:t>
      </w:r>
      <w:proofErr w:type="gramStart"/>
      <w:r w:rsidRPr="00927E0E">
        <w:rPr>
          <w:color w:val="FF0000"/>
        </w:rPr>
        <w:t>}</w:t>
      </w:r>
      <w:r w:rsidRPr="007A2911">
        <w:t>;</w:t>
      </w:r>
      <w:proofErr w:type="gramEnd"/>
    </w:p>
    <w:p w14:paraId="72BEC060" w14:textId="77777777" w:rsidR="00927E0E" w:rsidRDefault="00440B89" w:rsidP="0073045F">
      <w:pPr>
        <w:pStyle w:val="ThnVnban"/>
        <w:spacing w:before="120"/>
        <w:ind w:left="3119" w:firstLine="283"/>
        <w:rPr>
          <w:rFonts w:cs="Times New Roman"/>
          <w:color w:val="171514"/>
          <w:w w:val="105"/>
          <w:sz w:val="18"/>
          <w:szCs w:val="18"/>
          <w:lang w:val="en-US"/>
        </w:rPr>
      </w:pPr>
      <w:r w:rsidRPr="007A2911">
        <w:rPr>
          <w:rFonts w:cs="Times New Roman"/>
          <w:color w:val="171514"/>
          <w:w w:val="105"/>
          <w:sz w:val="18"/>
          <w:szCs w:val="18"/>
        </w:rPr>
        <w:t>Do</w:t>
      </w:r>
      <w:r w:rsidRPr="00927E0E">
        <w:rPr>
          <w:rFonts w:cs="Times New Roman"/>
          <w:color w:val="171514"/>
          <w:w w:val="105"/>
          <w:sz w:val="18"/>
          <w:szCs w:val="18"/>
        </w:rPr>
        <w:t xml:space="preserve"> </w:t>
      </w:r>
      <w:r w:rsidRPr="007A2911">
        <w:rPr>
          <w:rFonts w:cs="Times New Roman"/>
          <w:color w:val="171514"/>
          <w:w w:val="105"/>
          <w:sz w:val="18"/>
          <w:szCs w:val="18"/>
        </w:rPr>
        <w:t>đó,</w:t>
      </w:r>
      <w:r w:rsidRPr="00927E0E">
        <w:rPr>
          <w:rFonts w:cs="Times New Roman"/>
          <w:color w:val="171514"/>
          <w:w w:val="105"/>
          <w:sz w:val="18"/>
          <w:szCs w:val="18"/>
        </w:rPr>
        <w:t xml:space="preserve"> </w:t>
      </w:r>
      <w:r w:rsidRPr="007A2911">
        <w:rPr>
          <w:rFonts w:cs="Times New Roman"/>
          <w:color w:val="171514"/>
          <w:w w:val="105"/>
          <w:sz w:val="18"/>
          <w:szCs w:val="18"/>
        </w:rPr>
        <w:t>nếu</w:t>
      </w:r>
      <w:r w:rsidRPr="00927E0E">
        <w:rPr>
          <w:rFonts w:cs="Times New Roman"/>
          <w:color w:val="171514"/>
          <w:w w:val="105"/>
          <w:sz w:val="18"/>
          <w:szCs w:val="18"/>
        </w:rPr>
        <w:t xml:space="preserve"> </w:t>
      </w:r>
      <w:r w:rsidRPr="007A2911">
        <w:rPr>
          <w:rFonts w:cs="Times New Roman"/>
          <w:color w:val="171514"/>
          <w:w w:val="105"/>
          <w:sz w:val="18"/>
          <w:szCs w:val="18"/>
        </w:rPr>
        <w:t>người</w:t>
      </w:r>
      <w:r w:rsidRPr="00927E0E">
        <w:rPr>
          <w:rFonts w:cs="Times New Roman"/>
          <w:color w:val="171514"/>
          <w:w w:val="105"/>
          <w:sz w:val="18"/>
          <w:szCs w:val="18"/>
        </w:rPr>
        <w:t xml:space="preserve"> </w:t>
      </w:r>
      <w:r w:rsidRPr="007A2911">
        <w:rPr>
          <w:rFonts w:cs="Times New Roman"/>
          <w:color w:val="171514"/>
          <w:w w:val="105"/>
          <w:sz w:val="18"/>
          <w:szCs w:val="18"/>
        </w:rPr>
        <w:t>tạo</w:t>
      </w:r>
      <w:r w:rsidRPr="00927E0E">
        <w:rPr>
          <w:rFonts w:cs="Times New Roman"/>
          <w:color w:val="171514"/>
          <w:w w:val="105"/>
          <w:sz w:val="18"/>
          <w:szCs w:val="18"/>
        </w:rPr>
        <w:t xml:space="preserve"> </w:t>
      </w:r>
      <w:r w:rsidRPr="007A2911">
        <w:rPr>
          <w:rFonts w:cs="Times New Roman"/>
          <w:color w:val="171514"/>
          <w:w w:val="105"/>
          <w:sz w:val="18"/>
          <w:szCs w:val="18"/>
        </w:rPr>
        <w:t>là</w:t>
      </w:r>
      <w:r w:rsidRPr="00927E0E">
        <w:rPr>
          <w:rFonts w:cs="Times New Roman"/>
          <w:color w:val="171514"/>
          <w:w w:val="105"/>
          <w:sz w:val="18"/>
          <w:szCs w:val="18"/>
        </w:rPr>
        <w:t xml:space="preserve"> </w:t>
      </w:r>
      <w:r w:rsidRPr="007A2911">
        <w:rPr>
          <w:rFonts w:cs="Times New Roman"/>
          <w:color w:val="171514"/>
          <w:w w:val="105"/>
          <w:sz w:val="18"/>
          <w:szCs w:val="18"/>
        </w:rPr>
        <w:t>JONES,</w:t>
      </w:r>
      <w:r w:rsidRPr="00927E0E">
        <w:rPr>
          <w:rFonts w:cs="Times New Roman"/>
          <w:color w:val="171514"/>
          <w:w w:val="105"/>
          <w:sz w:val="18"/>
          <w:szCs w:val="18"/>
        </w:rPr>
        <w:t xml:space="preserve"> </w:t>
      </w:r>
      <w:r w:rsidRPr="007A2911">
        <w:rPr>
          <w:rFonts w:cs="Times New Roman"/>
          <w:color w:val="171514"/>
          <w:w w:val="105"/>
          <w:sz w:val="18"/>
          <w:szCs w:val="18"/>
        </w:rPr>
        <w:t>lệnh</w:t>
      </w:r>
      <w:r w:rsidRPr="00927E0E">
        <w:rPr>
          <w:rFonts w:cs="Times New Roman"/>
          <w:color w:val="171514"/>
          <w:w w:val="105"/>
          <w:sz w:val="18"/>
          <w:szCs w:val="18"/>
        </w:rPr>
        <w:t xml:space="preserve"> </w:t>
      </w:r>
      <w:r w:rsidRPr="007A2911">
        <w:rPr>
          <w:rFonts w:cs="Times New Roman"/>
          <w:color w:val="171514"/>
          <w:w w:val="105"/>
          <w:sz w:val="18"/>
          <w:szCs w:val="18"/>
        </w:rPr>
        <w:t>sau</w:t>
      </w:r>
      <w:r w:rsidRPr="00927E0E">
        <w:rPr>
          <w:rFonts w:cs="Times New Roman"/>
          <w:color w:val="171514"/>
          <w:w w:val="105"/>
          <w:sz w:val="18"/>
          <w:szCs w:val="18"/>
        </w:rPr>
        <w:t xml:space="preserve"> </w:t>
      </w:r>
      <w:r w:rsidRPr="007A2911">
        <w:rPr>
          <w:rFonts w:cs="Times New Roman"/>
          <w:color w:val="171514"/>
          <w:w w:val="105"/>
          <w:sz w:val="18"/>
          <w:szCs w:val="18"/>
        </w:rPr>
        <w:t>sẽ</w:t>
      </w:r>
      <w:r w:rsidRPr="00927E0E">
        <w:rPr>
          <w:rFonts w:cs="Times New Roman"/>
          <w:color w:val="171514"/>
          <w:w w:val="105"/>
          <w:sz w:val="18"/>
          <w:szCs w:val="18"/>
        </w:rPr>
        <w:t xml:space="preserve"> </w:t>
      </w:r>
      <w:r w:rsidRPr="007A2911">
        <w:rPr>
          <w:rFonts w:cs="Times New Roman"/>
          <w:color w:val="171514"/>
          <w:w w:val="105"/>
          <w:sz w:val="18"/>
          <w:szCs w:val="18"/>
        </w:rPr>
        <w:t>được</w:t>
      </w:r>
      <w:r w:rsidRPr="00927E0E">
        <w:rPr>
          <w:rFonts w:cs="Times New Roman"/>
          <w:color w:val="171514"/>
          <w:w w:val="105"/>
          <w:sz w:val="18"/>
          <w:szCs w:val="18"/>
        </w:rPr>
        <w:t xml:space="preserve"> </w:t>
      </w:r>
      <w:r w:rsidRPr="007A2911">
        <w:rPr>
          <w:rFonts w:cs="Times New Roman"/>
          <w:color w:val="171514"/>
          <w:w w:val="105"/>
          <w:sz w:val="18"/>
          <w:szCs w:val="18"/>
        </w:rPr>
        <w:t>sử</w:t>
      </w:r>
      <w:r w:rsidRPr="00927E0E">
        <w:rPr>
          <w:rFonts w:cs="Times New Roman"/>
          <w:color w:val="171514"/>
          <w:w w:val="105"/>
          <w:sz w:val="18"/>
          <w:szCs w:val="18"/>
        </w:rPr>
        <w:t xml:space="preserve"> </w:t>
      </w:r>
      <w:r w:rsidRPr="007A2911">
        <w:rPr>
          <w:rFonts w:cs="Times New Roman"/>
          <w:color w:val="171514"/>
          <w:w w:val="105"/>
          <w:sz w:val="18"/>
          <w:szCs w:val="18"/>
        </w:rPr>
        <w:t>dụng:</w:t>
      </w:r>
    </w:p>
    <w:p w14:paraId="1C8742AB" w14:textId="005FB566" w:rsidR="00440B89" w:rsidRPr="00927E0E" w:rsidRDefault="00440B89" w:rsidP="0073045F">
      <w:pPr>
        <w:pStyle w:val="ThnVnban"/>
        <w:spacing w:before="120"/>
        <w:ind w:left="3119"/>
        <w:rPr>
          <w:rFonts w:cs="Times New Roman"/>
          <w:color w:val="171514"/>
          <w:w w:val="105"/>
          <w:sz w:val="18"/>
          <w:szCs w:val="18"/>
        </w:rPr>
      </w:pPr>
      <w:r w:rsidRPr="00927E0E">
        <w:rPr>
          <w:rFonts w:cs="Times New Roman"/>
          <w:color w:val="171514"/>
          <w:w w:val="105"/>
          <w:sz w:val="18"/>
          <w:szCs w:val="18"/>
        </w:rPr>
        <w:t xml:space="preserve">CREATE SCHEMA AUTHORIZATION </w:t>
      </w:r>
      <w:r w:rsidRPr="00927E0E">
        <w:rPr>
          <w:rFonts w:cs="Times New Roman"/>
          <w:color w:val="FF0000"/>
          <w:w w:val="105"/>
          <w:sz w:val="18"/>
          <w:szCs w:val="18"/>
        </w:rPr>
        <w:t>JONES</w:t>
      </w:r>
      <w:r w:rsidRPr="00927E0E">
        <w:rPr>
          <w:rFonts w:cs="Times New Roman"/>
          <w:color w:val="171514"/>
          <w:w w:val="105"/>
          <w:sz w:val="18"/>
          <w:szCs w:val="18"/>
        </w:rPr>
        <w:t>;</w:t>
      </w:r>
    </w:p>
    <w:p w14:paraId="0C156906" w14:textId="6AC7683B" w:rsidR="00440B89" w:rsidRPr="007A2911" w:rsidRDefault="00440B89" w:rsidP="0073045F">
      <w:pPr>
        <w:spacing w:before="210" w:line="302" w:lineRule="auto"/>
        <w:ind w:left="3120" w:right="887" w:firstLine="264"/>
        <w:rPr>
          <w:rFonts w:cs="Times New Roman"/>
          <w:szCs w:val="18"/>
        </w:rPr>
      </w:pPr>
      <w:r w:rsidRPr="007A2911">
        <w:rPr>
          <w:rFonts w:cs="Times New Roman"/>
          <w:color w:val="171514"/>
          <w:w w:val="105"/>
          <w:szCs w:val="18"/>
        </w:rPr>
        <w:t>Hầu hết các RDBMS doanh nghiệp đều hỗ trợ lệnh đó. Tuy nhiên, lệnh này hiếm khi</w:t>
      </w:r>
      <w:r w:rsidRPr="007A2911">
        <w:rPr>
          <w:rFonts w:cs="Times New Roman"/>
          <w:color w:val="171514"/>
          <w:spacing w:val="1"/>
          <w:w w:val="105"/>
          <w:szCs w:val="18"/>
        </w:rPr>
        <w:t xml:space="preserve"> </w:t>
      </w:r>
      <w:r w:rsidRPr="007A2911">
        <w:rPr>
          <w:rFonts w:cs="Times New Roman"/>
          <w:color w:val="171514"/>
          <w:w w:val="105"/>
          <w:szCs w:val="18"/>
        </w:rPr>
        <w:t>được</w:t>
      </w:r>
      <w:r w:rsidRPr="007A2911">
        <w:rPr>
          <w:rFonts w:cs="Times New Roman"/>
          <w:color w:val="171514"/>
          <w:spacing w:val="14"/>
          <w:w w:val="105"/>
          <w:szCs w:val="18"/>
        </w:rPr>
        <w:t xml:space="preserve"> </w:t>
      </w:r>
      <w:r w:rsidRPr="007A2911">
        <w:rPr>
          <w:rFonts w:cs="Times New Roman"/>
          <w:color w:val="171514"/>
          <w:w w:val="105"/>
          <w:szCs w:val="18"/>
        </w:rPr>
        <w:t>sử</w:t>
      </w:r>
      <w:r w:rsidRPr="007A2911">
        <w:rPr>
          <w:rFonts w:cs="Times New Roman"/>
          <w:color w:val="171514"/>
          <w:spacing w:val="14"/>
          <w:w w:val="105"/>
          <w:szCs w:val="18"/>
        </w:rPr>
        <w:t xml:space="preserve"> </w:t>
      </w:r>
      <w:r w:rsidRPr="007A2911">
        <w:rPr>
          <w:rFonts w:cs="Times New Roman"/>
          <w:color w:val="171514"/>
          <w:w w:val="105"/>
          <w:szCs w:val="18"/>
        </w:rPr>
        <w:t>dụng</w:t>
      </w:r>
      <w:r w:rsidRPr="007A2911">
        <w:rPr>
          <w:rFonts w:cs="Times New Roman"/>
          <w:color w:val="171514"/>
          <w:spacing w:val="15"/>
          <w:w w:val="105"/>
          <w:szCs w:val="18"/>
        </w:rPr>
        <w:t xml:space="preserve"> </w:t>
      </w:r>
      <w:r w:rsidRPr="007A2911">
        <w:rPr>
          <w:rFonts w:cs="Times New Roman"/>
          <w:color w:val="171514"/>
          <w:w w:val="105"/>
          <w:szCs w:val="18"/>
        </w:rPr>
        <w:t>trực</w:t>
      </w:r>
      <w:r w:rsidRPr="007A2911">
        <w:rPr>
          <w:rFonts w:cs="Times New Roman"/>
          <w:color w:val="171514"/>
          <w:spacing w:val="14"/>
          <w:w w:val="105"/>
          <w:szCs w:val="18"/>
        </w:rPr>
        <w:t xml:space="preserve"> </w:t>
      </w:r>
      <w:r w:rsidRPr="007A2911">
        <w:rPr>
          <w:rFonts w:cs="Times New Roman"/>
          <w:color w:val="171514"/>
          <w:w w:val="105"/>
          <w:szCs w:val="18"/>
        </w:rPr>
        <w:t>tiếp—nghĩa</w:t>
      </w:r>
      <w:r w:rsidRPr="007A2911">
        <w:rPr>
          <w:rFonts w:cs="Times New Roman"/>
          <w:color w:val="171514"/>
          <w:spacing w:val="14"/>
          <w:w w:val="105"/>
          <w:szCs w:val="18"/>
        </w:rPr>
        <w:t xml:space="preserve"> </w:t>
      </w:r>
      <w:r w:rsidRPr="007A2911">
        <w:rPr>
          <w:rFonts w:cs="Times New Roman"/>
          <w:color w:val="171514"/>
          <w:w w:val="105"/>
          <w:szCs w:val="18"/>
        </w:rPr>
        <w:t>là</w:t>
      </w:r>
      <w:r w:rsidRPr="007A2911">
        <w:rPr>
          <w:rFonts w:cs="Times New Roman"/>
          <w:color w:val="171514"/>
          <w:spacing w:val="15"/>
          <w:w w:val="105"/>
          <w:szCs w:val="18"/>
        </w:rPr>
        <w:t xml:space="preserve"> </w:t>
      </w:r>
      <w:r w:rsidRPr="007A2911">
        <w:rPr>
          <w:rFonts w:cs="Times New Roman"/>
          <w:color w:val="171514"/>
          <w:w w:val="105"/>
          <w:szCs w:val="18"/>
        </w:rPr>
        <w:t>từ</w:t>
      </w:r>
      <w:r w:rsidRPr="007A2911">
        <w:rPr>
          <w:rFonts w:cs="Times New Roman"/>
          <w:color w:val="171514"/>
          <w:spacing w:val="14"/>
          <w:w w:val="105"/>
          <w:szCs w:val="18"/>
        </w:rPr>
        <w:t xml:space="preserve"> </w:t>
      </w:r>
      <w:r w:rsidRPr="007A2911">
        <w:rPr>
          <w:rFonts w:cs="Times New Roman"/>
          <w:color w:val="171514"/>
          <w:w w:val="105"/>
          <w:szCs w:val="18"/>
        </w:rPr>
        <w:t>dòng</w:t>
      </w:r>
      <w:r w:rsidRPr="007A2911">
        <w:rPr>
          <w:rFonts w:cs="Times New Roman"/>
          <w:color w:val="171514"/>
          <w:spacing w:val="14"/>
          <w:w w:val="105"/>
          <w:szCs w:val="18"/>
        </w:rPr>
        <w:t xml:space="preserve"> </w:t>
      </w:r>
      <w:r w:rsidRPr="007A2911">
        <w:rPr>
          <w:rFonts w:cs="Times New Roman"/>
          <w:color w:val="171514"/>
          <w:w w:val="105"/>
          <w:szCs w:val="18"/>
        </w:rPr>
        <w:t>lệnh.</w:t>
      </w:r>
      <w:r w:rsidRPr="007A2911">
        <w:rPr>
          <w:rFonts w:cs="Times New Roman"/>
          <w:color w:val="171514"/>
          <w:spacing w:val="15"/>
          <w:w w:val="105"/>
          <w:szCs w:val="18"/>
        </w:rPr>
        <w:t xml:space="preserve"> </w:t>
      </w:r>
      <w:r w:rsidRPr="007A2911">
        <w:rPr>
          <w:rFonts w:cs="Times New Roman"/>
          <w:color w:val="171514"/>
          <w:w w:val="105"/>
          <w:szCs w:val="18"/>
        </w:rPr>
        <w:t>(Khi</w:t>
      </w:r>
      <w:r w:rsidRPr="007A2911">
        <w:rPr>
          <w:rFonts w:cs="Times New Roman"/>
          <w:color w:val="171514"/>
          <w:spacing w:val="14"/>
          <w:w w:val="105"/>
          <w:szCs w:val="18"/>
        </w:rPr>
        <w:t xml:space="preserve"> </w:t>
      </w:r>
      <w:r w:rsidRPr="007A2911">
        <w:rPr>
          <w:rFonts w:cs="Times New Roman"/>
          <w:color w:val="171514"/>
          <w:w w:val="105"/>
          <w:szCs w:val="18"/>
        </w:rPr>
        <w:t>một</w:t>
      </w:r>
      <w:r w:rsidRPr="007A2911">
        <w:rPr>
          <w:rFonts w:cs="Times New Roman"/>
          <w:color w:val="171514"/>
          <w:spacing w:val="14"/>
          <w:w w:val="105"/>
          <w:szCs w:val="18"/>
        </w:rPr>
        <w:t xml:space="preserve"> </w:t>
      </w:r>
      <w:r w:rsidRPr="007A2911">
        <w:rPr>
          <w:rFonts w:cs="Times New Roman"/>
          <w:color w:val="171514"/>
          <w:w w:val="105"/>
          <w:szCs w:val="18"/>
        </w:rPr>
        <w:t>người</w:t>
      </w:r>
      <w:r w:rsidRPr="007A2911">
        <w:rPr>
          <w:rFonts w:cs="Times New Roman"/>
          <w:color w:val="171514"/>
          <w:spacing w:val="15"/>
          <w:w w:val="105"/>
          <w:szCs w:val="18"/>
        </w:rPr>
        <w:t xml:space="preserve"> </w:t>
      </w:r>
      <w:r w:rsidRPr="007A2911">
        <w:rPr>
          <w:rFonts w:cs="Times New Roman"/>
          <w:color w:val="171514"/>
          <w:w w:val="105"/>
          <w:szCs w:val="18"/>
        </w:rPr>
        <w:t>dùng</w:t>
      </w:r>
      <w:r w:rsidRPr="007A2911">
        <w:rPr>
          <w:rFonts w:cs="Times New Roman"/>
          <w:color w:val="171514"/>
          <w:spacing w:val="14"/>
          <w:w w:val="105"/>
          <w:szCs w:val="18"/>
        </w:rPr>
        <w:t xml:space="preserve"> </w:t>
      </w:r>
      <w:r w:rsidRPr="007A2911">
        <w:rPr>
          <w:rFonts w:cs="Times New Roman"/>
          <w:color w:val="171514"/>
          <w:w w:val="105"/>
          <w:szCs w:val="18"/>
        </w:rPr>
        <w:t>được</w:t>
      </w:r>
      <w:r w:rsidRPr="007A2911">
        <w:rPr>
          <w:rFonts w:cs="Times New Roman"/>
          <w:color w:val="171514"/>
          <w:spacing w:val="14"/>
          <w:w w:val="105"/>
          <w:szCs w:val="18"/>
        </w:rPr>
        <w:t xml:space="preserve"> </w:t>
      </w:r>
      <w:r w:rsidRPr="007A2911">
        <w:rPr>
          <w:rFonts w:cs="Times New Roman"/>
          <w:color w:val="171514"/>
          <w:w w:val="105"/>
          <w:szCs w:val="18"/>
        </w:rPr>
        <w:t>tạo,</w:t>
      </w:r>
      <w:r w:rsidRPr="007A2911">
        <w:rPr>
          <w:rFonts w:cs="Times New Roman"/>
          <w:color w:val="171514"/>
          <w:spacing w:val="15"/>
          <w:w w:val="105"/>
          <w:szCs w:val="18"/>
        </w:rPr>
        <w:t xml:space="preserve"> </w:t>
      </w:r>
      <w:r w:rsidRPr="007A2911">
        <w:rPr>
          <w:rFonts w:cs="Times New Roman"/>
          <w:color w:val="171514"/>
          <w:w w:val="105"/>
          <w:szCs w:val="18"/>
        </w:rPr>
        <w:t>DBMS</w:t>
      </w:r>
      <w:r w:rsidRPr="007A2911">
        <w:rPr>
          <w:rFonts w:cs="Times New Roman"/>
          <w:color w:val="171514"/>
          <w:spacing w:val="14"/>
          <w:w w:val="105"/>
          <w:szCs w:val="18"/>
        </w:rPr>
        <w:t xml:space="preserve"> </w:t>
      </w:r>
      <w:r w:rsidRPr="007A2911">
        <w:rPr>
          <w:rFonts w:cs="Times New Roman"/>
          <w:color w:val="171514"/>
          <w:w w:val="105"/>
          <w:szCs w:val="18"/>
        </w:rPr>
        <w:t>sẽ</w:t>
      </w:r>
      <w:r w:rsidRPr="007A2911">
        <w:rPr>
          <w:rFonts w:cs="Times New Roman"/>
          <w:color w:val="171514"/>
          <w:spacing w:val="15"/>
          <w:w w:val="105"/>
          <w:szCs w:val="18"/>
        </w:rPr>
        <w:t xml:space="preserve"> </w:t>
      </w:r>
      <w:r w:rsidRPr="007A2911">
        <w:rPr>
          <w:rFonts w:cs="Times New Roman"/>
          <w:color w:val="171514"/>
          <w:w w:val="105"/>
          <w:szCs w:val="18"/>
        </w:rPr>
        <w:t>tự</w:t>
      </w:r>
      <w:r w:rsidRPr="006205AD">
        <w:rPr>
          <w:rFonts w:cs="Times New Roman"/>
          <w:color w:val="171514"/>
          <w:w w:val="105"/>
          <w:szCs w:val="18"/>
        </w:rPr>
        <w:t xml:space="preserve"> </w:t>
      </w:r>
      <w:r w:rsidRPr="007A2911">
        <w:rPr>
          <w:rFonts w:cs="Times New Roman"/>
          <w:color w:val="171514"/>
          <w:w w:val="105"/>
          <w:szCs w:val="18"/>
        </w:rPr>
        <w:t>động gán một lược đồ cho người dùng đó.) Khi</w:t>
      </w:r>
      <w:r w:rsidRPr="006205AD">
        <w:rPr>
          <w:rFonts w:cs="Times New Roman"/>
          <w:color w:val="171514"/>
          <w:w w:val="105"/>
          <w:szCs w:val="18"/>
        </w:rPr>
        <w:t xml:space="preserve"> </w:t>
      </w:r>
      <w:r w:rsidRPr="007A2911">
        <w:rPr>
          <w:rFonts w:cs="Times New Roman"/>
          <w:color w:val="171514"/>
          <w:w w:val="105"/>
          <w:szCs w:val="18"/>
        </w:rPr>
        <w:t>DBMS</w:t>
      </w:r>
      <w:r w:rsidR="00927E0E">
        <w:rPr>
          <w:rFonts w:cs="Times New Roman"/>
          <w:color w:val="171514"/>
          <w:w w:val="105"/>
          <w:szCs w:val="18"/>
          <w:lang w:val="en-US"/>
        </w:rPr>
        <w:t xml:space="preserve"> </w:t>
      </w:r>
      <w:r w:rsidRPr="00927E0E">
        <w:rPr>
          <w:rFonts w:cs="Times New Roman"/>
          <w:i/>
          <w:iCs/>
          <w:color w:val="171514"/>
          <w:w w:val="105"/>
          <w:szCs w:val="18"/>
        </w:rPr>
        <w:t>được</w:t>
      </w:r>
      <w:r w:rsidRPr="007A2911">
        <w:rPr>
          <w:rFonts w:cs="Times New Roman"/>
          <w:color w:val="171514"/>
          <w:w w:val="105"/>
          <w:szCs w:val="18"/>
        </w:rPr>
        <w:t xml:space="preserve"> sử dụng, lệnh CREATE</w:t>
      </w:r>
      <w:r w:rsidRPr="007A2911">
        <w:rPr>
          <w:rFonts w:cs="Times New Roman"/>
          <w:color w:val="171514"/>
          <w:spacing w:val="1"/>
          <w:w w:val="105"/>
          <w:szCs w:val="18"/>
        </w:rPr>
        <w:t xml:space="preserve"> </w:t>
      </w:r>
      <w:r w:rsidRPr="007A2911">
        <w:rPr>
          <w:rFonts w:cs="Times New Roman"/>
          <w:color w:val="171514"/>
          <w:w w:val="105"/>
          <w:szCs w:val="18"/>
        </w:rPr>
        <w:t>SCHEM</w:t>
      </w:r>
      <w:r w:rsidR="00927E0E">
        <w:rPr>
          <w:rFonts w:cs="Times New Roman"/>
          <w:color w:val="171514"/>
          <w:w w:val="105"/>
          <w:szCs w:val="18"/>
          <w:lang w:val="en-US"/>
        </w:rPr>
        <w:t xml:space="preserve">A </w:t>
      </w:r>
      <w:r w:rsidRPr="007A2911">
        <w:rPr>
          <w:rFonts w:cs="Times New Roman"/>
          <w:color w:val="171514"/>
          <w:w w:val="105"/>
          <w:szCs w:val="18"/>
        </w:rPr>
        <w:t>AUTHORIZATION phải được đưa ra bởi người dùng sở hữu lược đồ. Nghĩa là, nếu</w:t>
      </w:r>
      <w:r w:rsidRPr="006205AD">
        <w:rPr>
          <w:rFonts w:cs="Times New Roman"/>
          <w:color w:val="171514"/>
          <w:w w:val="105"/>
          <w:szCs w:val="18"/>
        </w:rPr>
        <w:t xml:space="preserve"> </w:t>
      </w:r>
      <w:r w:rsidRPr="007A2911">
        <w:rPr>
          <w:rFonts w:cs="Times New Roman"/>
          <w:color w:val="171514"/>
          <w:spacing w:val="-48"/>
          <w:w w:val="105"/>
          <w:szCs w:val="18"/>
        </w:rPr>
        <w:t xml:space="preserve"> </w:t>
      </w:r>
      <w:r w:rsidRPr="007A2911">
        <w:rPr>
          <w:rFonts w:cs="Times New Roman"/>
          <w:color w:val="171514"/>
          <w:szCs w:val="18"/>
        </w:rPr>
        <w:t>bạn</w:t>
      </w:r>
      <w:r w:rsidRPr="007A2911">
        <w:rPr>
          <w:rFonts w:cs="Times New Roman"/>
          <w:color w:val="171514"/>
          <w:spacing w:val="4"/>
          <w:szCs w:val="18"/>
        </w:rPr>
        <w:t xml:space="preserve"> </w:t>
      </w:r>
      <w:r w:rsidRPr="007A2911">
        <w:rPr>
          <w:rFonts w:cs="Times New Roman"/>
          <w:color w:val="171514"/>
          <w:szCs w:val="18"/>
        </w:rPr>
        <w:t>đăng</w:t>
      </w:r>
      <w:r w:rsidRPr="007A2911">
        <w:rPr>
          <w:rFonts w:cs="Times New Roman"/>
          <w:color w:val="171514"/>
          <w:spacing w:val="5"/>
          <w:szCs w:val="18"/>
        </w:rPr>
        <w:t xml:space="preserve"> </w:t>
      </w:r>
      <w:r w:rsidRPr="007A2911">
        <w:rPr>
          <w:rFonts w:cs="Times New Roman"/>
          <w:color w:val="171514"/>
          <w:szCs w:val="18"/>
        </w:rPr>
        <w:t>nhập</w:t>
      </w:r>
      <w:r w:rsidRPr="007A2911">
        <w:rPr>
          <w:rFonts w:cs="Times New Roman"/>
          <w:color w:val="171514"/>
          <w:spacing w:val="5"/>
          <w:szCs w:val="18"/>
        </w:rPr>
        <w:t xml:space="preserve"> </w:t>
      </w:r>
      <w:r w:rsidRPr="007A2911">
        <w:rPr>
          <w:rFonts w:cs="Times New Roman"/>
          <w:color w:val="171514"/>
          <w:szCs w:val="18"/>
        </w:rPr>
        <w:t>với</w:t>
      </w:r>
      <w:r w:rsidRPr="007A2911">
        <w:rPr>
          <w:rFonts w:cs="Times New Roman"/>
          <w:color w:val="171514"/>
          <w:spacing w:val="5"/>
          <w:szCs w:val="18"/>
        </w:rPr>
        <w:t xml:space="preserve"> </w:t>
      </w:r>
      <w:r w:rsidRPr="007A2911">
        <w:rPr>
          <w:rFonts w:cs="Times New Roman"/>
          <w:color w:val="171514"/>
          <w:szCs w:val="18"/>
        </w:rPr>
        <w:t>tư</w:t>
      </w:r>
      <w:r w:rsidRPr="007A2911">
        <w:rPr>
          <w:rFonts w:cs="Times New Roman"/>
          <w:color w:val="171514"/>
          <w:spacing w:val="5"/>
          <w:szCs w:val="18"/>
        </w:rPr>
        <w:t xml:space="preserve"> </w:t>
      </w:r>
      <w:r w:rsidRPr="007A2911">
        <w:rPr>
          <w:rFonts w:cs="Times New Roman"/>
          <w:color w:val="171514"/>
          <w:szCs w:val="18"/>
        </w:rPr>
        <w:t>cách</w:t>
      </w:r>
      <w:r w:rsidRPr="007A2911">
        <w:rPr>
          <w:rFonts w:cs="Times New Roman"/>
          <w:color w:val="171514"/>
          <w:spacing w:val="5"/>
          <w:szCs w:val="18"/>
        </w:rPr>
        <w:t xml:space="preserve"> </w:t>
      </w:r>
      <w:r w:rsidRPr="007A2911">
        <w:rPr>
          <w:rFonts w:cs="Times New Roman"/>
          <w:color w:val="171514"/>
          <w:szCs w:val="18"/>
        </w:rPr>
        <w:t>JONES,</w:t>
      </w:r>
      <w:r w:rsidRPr="007A2911">
        <w:rPr>
          <w:rFonts w:cs="Times New Roman"/>
          <w:color w:val="171514"/>
          <w:spacing w:val="5"/>
          <w:szCs w:val="18"/>
        </w:rPr>
        <w:t xml:space="preserve"> </w:t>
      </w:r>
      <w:r w:rsidRPr="007A2911">
        <w:rPr>
          <w:rFonts w:cs="Times New Roman"/>
          <w:color w:val="171514"/>
          <w:szCs w:val="18"/>
        </w:rPr>
        <w:t>bạn</w:t>
      </w:r>
      <w:r w:rsidRPr="007A2911">
        <w:rPr>
          <w:rFonts w:cs="Times New Roman"/>
          <w:color w:val="171514"/>
          <w:spacing w:val="5"/>
          <w:szCs w:val="18"/>
        </w:rPr>
        <w:t xml:space="preserve"> </w:t>
      </w:r>
      <w:r w:rsidRPr="007A2911">
        <w:rPr>
          <w:rFonts w:cs="Times New Roman"/>
          <w:color w:val="171514"/>
          <w:szCs w:val="18"/>
        </w:rPr>
        <w:t>chỉ</w:t>
      </w:r>
      <w:r w:rsidRPr="007A2911">
        <w:rPr>
          <w:rFonts w:cs="Times New Roman"/>
          <w:color w:val="171514"/>
          <w:spacing w:val="5"/>
          <w:szCs w:val="18"/>
        </w:rPr>
        <w:t xml:space="preserve"> </w:t>
      </w:r>
      <w:r w:rsidRPr="007A2911">
        <w:rPr>
          <w:rFonts w:cs="Times New Roman"/>
          <w:color w:val="171514"/>
          <w:szCs w:val="18"/>
        </w:rPr>
        <w:t>có</w:t>
      </w:r>
      <w:r w:rsidRPr="007A2911">
        <w:rPr>
          <w:rFonts w:cs="Times New Roman"/>
          <w:color w:val="171514"/>
          <w:spacing w:val="5"/>
          <w:szCs w:val="18"/>
        </w:rPr>
        <w:t xml:space="preserve"> </w:t>
      </w:r>
      <w:r w:rsidRPr="007A2911">
        <w:rPr>
          <w:rFonts w:cs="Times New Roman"/>
          <w:color w:val="171514"/>
          <w:szCs w:val="18"/>
        </w:rPr>
        <w:t>thể</w:t>
      </w:r>
      <w:r w:rsidRPr="007A2911">
        <w:rPr>
          <w:rFonts w:cs="Times New Roman"/>
          <w:color w:val="171514"/>
          <w:spacing w:val="5"/>
          <w:szCs w:val="18"/>
        </w:rPr>
        <w:t xml:space="preserve"> </w:t>
      </w:r>
      <w:r w:rsidRPr="007A2911">
        <w:rPr>
          <w:rFonts w:cs="Times New Roman"/>
          <w:color w:val="171514"/>
          <w:szCs w:val="18"/>
        </w:rPr>
        <w:t>sử</w:t>
      </w:r>
      <w:r w:rsidRPr="007A2911">
        <w:rPr>
          <w:rFonts w:cs="Times New Roman"/>
          <w:color w:val="171514"/>
          <w:spacing w:val="5"/>
          <w:szCs w:val="18"/>
        </w:rPr>
        <w:t xml:space="preserve"> </w:t>
      </w:r>
      <w:r w:rsidRPr="007A2911">
        <w:rPr>
          <w:rFonts w:cs="Times New Roman"/>
          <w:color w:val="171514"/>
          <w:szCs w:val="18"/>
        </w:rPr>
        <w:t>dụng</w:t>
      </w:r>
      <w:r w:rsidRPr="007A2911">
        <w:rPr>
          <w:rFonts w:cs="Times New Roman"/>
          <w:color w:val="171514"/>
          <w:spacing w:val="5"/>
          <w:szCs w:val="18"/>
        </w:rPr>
        <w:t xml:space="preserve"> </w:t>
      </w:r>
      <w:r w:rsidRPr="006205AD">
        <w:rPr>
          <w:rFonts w:cs="Times New Roman"/>
          <w:color w:val="171514"/>
          <w:szCs w:val="18"/>
        </w:rPr>
        <w:t>CREATE</w:t>
      </w:r>
      <w:r w:rsidRPr="007A2911">
        <w:rPr>
          <w:rFonts w:cs="Times New Roman"/>
          <w:color w:val="171514"/>
          <w:spacing w:val="5"/>
          <w:szCs w:val="18"/>
        </w:rPr>
        <w:t xml:space="preserve"> </w:t>
      </w:r>
      <w:r w:rsidRPr="007A2911">
        <w:rPr>
          <w:rFonts w:cs="Times New Roman"/>
          <w:color w:val="171514"/>
          <w:szCs w:val="18"/>
        </w:rPr>
        <w:t>SCHEMA</w:t>
      </w:r>
      <w:r w:rsidRPr="007A2911">
        <w:rPr>
          <w:rFonts w:cs="Times New Roman"/>
          <w:color w:val="171514"/>
          <w:spacing w:val="5"/>
          <w:szCs w:val="18"/>
        </w:rPr>
        <w:t xml:space="preserve"> </w:t>
      </w:r>
      <w:r w:rsidRPr="007A2911">
        <w:rPr>
          <w:rFonts w:cs="Times New Roman"/>
          <w:color w:val="171514"/>
          <w:szCs w:val="18"/>
        </w:rPr>
        <w:t>AUTHORIZATION</w:t>
      </w:r>
      <w:r w:rsidRPr="007A2911">
        <w:rPr>
          <w:rFonts w:cs="Times New Roman"/>
          <w:color w:val="171514"/>
          <w:spacing w:val="1"/>
          <w:szCs w:val="18"/>
        </w:rPr>
        <w:t xml:space="preserve"> </w:t>
      </w:r>
      <w:r w:rsidRPr="007A2911">
        <w:rPr>
          <w:rFonts w:cs="Times New Roman"/>
          <w:color w:val="171514"/>
          <w:w w:val="105"/>
          <w:szCs w:val="18"/>
        </w:rPr>
        <w:t>JONES.</w:t>
      </w:r>
    </w:p>
    <w:p w14:paraId="2C6AC8EC" w14:textId="472C610E" w:rsidR="00440B89" w:rsidRPr="007A2911" w:rsidRDefault="00D21267" w:rsidP="0073045F">
      <w:pPr>
        <w:spacing w:line="290" w:lineRule="auto"/>
        <w:ind w:left="3120" w:right="903" w:firstLine="264"/>
        <w:rPr>
          <w:rFonts w:cs="Times New Roman"/>
          <w:szCs w:val="18"/>
        </w:rPr>
      </w:pPr>
      <w:r>
        <w:rPr>
          <w:noProof/>
        </w:rPr>
        <mc:AlternateContent>
          <mc:Choice Requires="wpg">
            <w:drawing>
              <wp:anchor distT="0" distB="0" distL="114300" distR="114300" simplePos="0" relativeHeight="487645184" behindDoc="0" locked="0" layoutInCell="1" allowOverlap="1" wp14:anchorId="2D366E58" wp14:editId="22663C84">
                <wp:simplePos x="0" y="0"/>
                <wp:positionH relativeFrom="page">
                  <wp:posOffset>370840</wp:posOffset>
                </wp:positionH>
                <wp:positionV relativeFrom="paragraph">
                  <wp:posOffset>113030</wp:posOffset>
                </wp:positionV>
                <wp:extent cx="1395095" cy="2962910"/>
                <wp:effectExtent l="0" t="0" r="0" b="0"/>
                <wp:wrapNone/>
                <wp:docPr id="2082677178" name="Nhóm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95095" cy="2962910"/>
                          <a:chOff x="728" y="86"/>
                          <a:chExt cx="2047" cy="4100"/>
                        </a:xfrm>
                      </wpg:grpSpPr>
                      <wps:wsp>
                        <wps:cNvPr id="1271520653" name="Rectangle 575"/>
                        <wps:cNvSpPr>
                          <a:spLocks noChangeArrowheads="1"/>
                        </wps:cNvSpPr>
                        <wps:spPr bwMode="auto">
                          <a:xfrm>
                            <a:off x="728" y="86"/>
                            <a:ext cx="2047" cy="4100"/>
                          </a:xfrm>
                          <a:prstGeom prst="rect">
                            <a:avLst/>
                          </a:prstGeom>
                          <a:solidFill>
                            <a:srgbClr val="D0E0D0"/>
                          </a:solidFill>
                          <a:ln>
                            <a:noFill/>
                          </a:ln>
                        </wps:spPr>
                        <wps:bodyPr rot="0" vert="horz" wrap="square" lIns="91440" tIns="45720" rIns="91440" bIns="45720" anchor="t" anchorCtr="0" upright="1">
                          <a:noAutofit/>
                        </wps:bodyPr>
                      </wps:wsp>
                      <wps:wsp>
                        <wps:cNvPr id="2123641337" name="Text Box 576"/>
                        <wps:cNvSpPr txBox="1">
                          <a:spLocks noChangeArrowheads="1"/>
                        </wps:cNvSpPr>
                        <wps:spPr bwMode="auto">
                          <a:xfrm>
                            <a:off x="728" y="113"/>
                            <a:ext cx="2047" cy="4073"/>
                          </a:xfrm>
                          <a:prstGeom prst="rect">
                            <a:avLst/>
                          </a:prstGeom>
                          <a:noFill/>
                          <a:ln>
                            <a:noFill/>
                          </a:ln>
                        </wps:spPr>
                        <wps:txbx>
                          <w:txbxContent>
                            <w:p w14:paraId="38516FE0" w14:textId="77777777" w:rsidR="00440B89" w:rsidRPr="00787C29" w:rsidRDefault="00440B89" w:rsidP="00FC0C83">
                              <w:pPr>
                                <w:spacing w:before="91" w:line="288" w:lineRule="auto"/>
                                <w:ind w:left="120"/>
                                <w:rPr>
                                  <w:rFonts w:cs="Times New Roman"/>
                                  <w:b/>
                                  <w:sz w:val="16"/>
                                  <w:szCs w:val="16"/>
                                </w:rPr>
                              </w:pPr>
                              <w:r w:rsidRPr="00787C29">
                                <w:rPr>
                                  <w:rFonts w:cs="Times New Roman"/>
                                  <w:b/>
                                  <w:color w:val="215F7F"/>
                                  <w:w w:val="105"/>
                                  <w:sz w:val="16"/>
                                  <w:szCs w:val="16"/>
                                </w:rPr>
                                <w:t>xác</w:t>
                              </w:r>
                              <w:r w:rsidRPr="00787C29">
                                <w:rPr>
                                  <w:rFonts w:cs="Times New Roman"/>
                                  <w:b/>
                                  <w:color w:val="215F7F"/>
                                  <w:spacing w:val="-9"/>
                                  <w:w w:val="105"/>
                                  <w:sz w:val="16"/>
                                  <w:szCs w:val="16"/>
                                </w:rPr>
                                <w:t xml:space="preserve"> </w:t>
                              </w:r>
                              <w:r w:rsidRPr="00787C29">
                                <w:rPr>
                                  <w:rFonts w:cs="Times New Roman"/>
                                  <w:b/>
                                  <w:color w:val="215F7F"/>
                                  <w:w w:val="105"/>
                                  <w:sz w:val="16"/>
                                  <w:szCs w:val="16"/>
                                </w:rPr>
                                <w:t>thực</w:t>
                              </w:r>
                            </w:p>
                            <w:p w14:paraId="08E9827E" w14:textId="77777777" w:rsidR="00FC0C83" w:rsidRPr="00787C29" w:rsidRDefault="00FC0C83" w:rsidP="00FC0C83">
                              <w:pPr>
                                <w:spacing w:line="288" w:lineRule="auto"/>
                                <w:ind w:left="119"/>
                                <w:rPr>
                                  <w:rFonts w:cs="Times New Roman"/>
                                  <w:sz w:val="16"/>
                                  <w:szCs w:val="16"/>
                                </w:rPr>
                              </w:pPr>
                              <w:r w:rsidRPr="00787C29">
                                <w:rPr>
                                  <w:rFonts w:cs="Times New Roman"/>
                                  <w:color w:val="171514"/>
                                  <w:w w:val="110"/>
                                  <w:sz w:val="16"/>
                                  <w:szCs w:val="16"/>
                                </w:rPr>
                                <w:t>Quá</w:t>
                              </w:r>
                              <w:r w:rsidRPr="00787C29">
                                <w:rPr>
                                  <w:rFonts w:cs="Times New Roman"/>
                                  <w:color w:val="171514"/>
                                  <w:spacing w:val="-5"/>
                                  <w:w w:val="110"/>
                                  <w:sz w:val="16"/>
                                  <w:szCs w:val="16"/>
                                </w:rPr>
                                <w:t xml:space="preserve"> </w:t>
                              </w:r>
                              <w:r w:rsidRPr="00787C29">
                                <w:rPr>
                                  <w:rFonts w:cs="Times New Roman"/>
                                  <w:color w:val="171514"/>
                                  <w:w w:val="110"/>
                                  <w:sz w:val="16"/>
                                  <w:szCs w:val="16"/>
                                </w:rPr>
                                <w:t>trình</w:t>
                              </w:r>
                              <w:r w:rsidRPr="00787C29">
                                <w:rPr>
                                  <w:rFonts w:cs="Times New Roman"/>
                                  <w:color w:val="171514"/>
                                  <w:spacing w:val="-4"/>
                                  <w:w w:val="110"/>
                                  <w:sz w:val="16"/>
                                  <w:szCs w:val="16"/>
                                </w:rPr>
                                <w:t xml:space="preserve"> </w:t>
                              </w:r>
                              <w:r w:rsidRPr="00787C29">
                                <w:rPr>
                                  <w:rFonts w:cs="Times New Roman"/>
                                  <w:color w:val="171514"/>
                                  <w:w w:val="110"/>
                                  <w:sz w:val="16"/>
                                  <w:szCs w:val="16"/>
                                </w:rPr>
                                <w:t>thông</w:t>
                              </w:r>
                              <w:r w:rsidRPr="00787C29">
                                <w:rPr>
                                  <w:rFonts w:cs="Times New Roman"/>
                                  <w:color w:val="171514"/>
                                  <w:spacing w:val="-4"/>
                                  <w:w w:val="110"/>
                                  <w:sz w:val="16"/>
                                  <w:szCs w:val="16"/>
                                </w:rPr>
                                <w:t xml:space="preserve"> </w:t>
                              </w:r>
                              <w:r w:rsidRPr="00787C29">
                                <w:rPr>
                                  <w:rFonts w:cs="Times New Roman"/>
                                  <w:color w:val="171514"/>
                                  <w:w w:val="110"/>
                                  <w:sz w:val="16"/>
                                  <w:szCs w:val="16"/>
                                </w:rPr>
                                <w:t>qua</w:t>
                              </w:r>
                              <w:r>
                                <w:rPr>
                                  <w:rFonts w:cs="Times New Roman"/>
                                  <w:sz w:val="16"/>
                                  <w:szCs w:val="16"/>
                                  <w:lang w:val="en-US"/>
                                </w:rPr>
                                <w:t xml:space="preserve"> </w:t>
                              </w:r>
                              <w:r w:rsidRPr="00787C29">
                                <w:rPr>
                                  <w:rFonts w:cs="Times New Roman"/>
                                  <w:color w:val="171514"/>
                                  <w:w w:val="105"/>
                                  <w:sz w:val="16"/>
                                  <w:szCs w:val="16"/>
                                </w:rPr>
                                <w:t>mà</w:t>
                              </w:r>
                              <w:r>
                                <w:rPr>
                                  <w:rFonts w:cs="Times New Roman"/>
                                  <w:color w:val="171514"/>
                                  <w:w w:val="105"/>
                                  <w:sz w:val="16"/>
                                  <w:szCs w:val="16"/>
                                  <w:lang w:val="en-US"/>
                                </w:rPr>
                                <w:t xml:space="preserve"> </w:t>
                              </w:r>
                              <w:r w:rsidRPr="00787C29">
                                <w:rPr>
                                  <w:rFonts w:cs="Times New Roman"/>
                                  <w:color w:val="171514"/>
                                  <w:w w:val="105"/>
                                  <w:sz w:val="16"/>
                                  <w:szCs w:val="16"/>
                                </w:rPr>
                                <w:t>DBMS xác minh rằng chỉ những</w:t>
                              </w:r>
                              <w:r w:rsidRPr="00787C29">
                                <w:rPr>
                                  <w:rFonts w:cs="Times New Roman"/>
                                  <w:color w:val="171514"/>
                                  <w:spacing w:val="-28"/>
                                  <w:w w:val="105"/>
                                  <w:sz w:val="16"/>
                                  <w:szCs w:val="16"/>
                                </w:rPr>
                                <w:t xml:space="preserve"> </w:t>
                              </w:r>
                              <w:r>
                                <w:rPr>
                                  <w:rFonts w:cs="Times New Roman"/>
                                  <w:color w:val="171514"/>
                                  <w:spacing w:val="-28"/>
                                  <w:w w:val="105"/>
                                  <w:sz w:val="16"/>
                                  <w:szCs w:val="16"/>
                                  <w:lang w:val="en-US"/>
                                </w:rPr>
                                <w:t xml:space="preserve"> </w:t>
                              </w:r>
                              <w:r w:rsidRPr="00787C29">
                                <w:rPr>
                                  <w:rFonts w:cs="Times New Roman"/>
                                  <w:color w:val="171514"/>
                                  <w:w w:val="110"/>
                                  <w:sz w:val="16"/>
                                  <w:szCs w:val="16"/>
                                </w:rPr>
                                <w:t>người dùng đã đăng ký mới có thể</w:t>
                              </w:r>
                              <w:r w:rsidRPr="00787C29">
                                <w:rPr>
                                  <w:rFonts w:cs="Times New Roman"/>
                                  <w:color w:val="171514"/>
                                  <w:spacing w:val="-30"/>
                                  <w:w w:val="110"/>
                                  <w:sz w:val="16"/>
                                  <w:szCs w:val="16"/>
                                </w:rPr>
                                <w:t xml:space="preserve"> </w:t>
                              </w:r>
                              <w:r w:rsidRPr="00787C29">
                                <w:rPr>
                                  <w:rFonts w:cs="Times New Roman"/>
                                  <w:color w:val="171514"/>
                                  <w:w w:val="110"/>
                                  <w:sz w:val="16"/>
                                  <w:szCs w:val="16"/>
                                </w:rPr>
                                <w:t>truy</w:t>
                              </w:r>
                              <w:r w:rsidRPr="00787C29">
                                <w:rPr>
                                  <w:rFonts w:cs="Times New Roman"/>
                                  <w:color w:val="171514"/>
                                  <w:spacing w:val="-5"/>
                                  <w:w w:val="110"/>
                                  <w:sz w:val="16"/>
                                  <w:szCs w:val="16"/>
                                </w:rPr>
                                <w:t xml:space="preserve"> </w:t>
                              </w:r>
                              <w:r w:rsidRPr="00787C29">
                                <w:rPr>
                                  <w:rFonts w:cs="Times New Roman"/>
                                  <w:color w:val="171514"/>
                                  <w:w w:val="110"/>
                                  <w:sz w:val="16"/>
                                  <w:szCs w:val="16"/>
                                </w:rPr>
                                <w:t>cập</w:t>
                              </w:r>
                              <w:r w:rsidRPr="00787C29">
                                <w:rPr>
                                  <w:rFonts w:cs="Times New Roman"/>
                                  <w:color w:val="171514"/>
                                  <w:spacing w:val="-5"/>
                                  <w:w w:val="110"/>
                                  <w:sz w:val="16"/>
                                  <w:szCs w:val="16"/>
                                </w:rPr>
                                <w:t xml:space="preserve"> </w:t>
                              </w:r>
                              <w:r w:rsidRPr="00787C29">
                                <w:rPr>
                                  <w:rFonts w:cs="Times New Roman"/>
                                  <w:color w:val="171514"/>
                                  <w:w w:val="110"/>
                                  <w:sz w:val="16"/>
                                  <w:szCs w:val="16"/>
                                </w:rPr>
                                <w:t>cơ</w:t>
                              </w:r>
                              <w:r w:rsidRPr="00787C29">
                                <w:rPr>
                                  <w:rFonts w:cs="Times New Roman"/>
                                  <w:color w:val="171514"/>
                                  <w:spacing w:val="-4"/>
                                  <w:w w:val="110"/>
                                  <w:sz w:val="16"/>
                                  <w:szCs w:val="16"/>
                                </w:rPr>
                                <w:t xml:space="preserve"> </w:t>
                              </w:r>
                              <w:r w:rsidRPr="00787C29">
                                <w:rPr>
                                  <w:rFonts w:cs="Times New Roman"/>
                                  <w:color w:val="171514"/>
                                  <w:w w:val="110"/>
                                  <w:sz w:val="16"/>
                                  <w:szCs w:val="16"/>
                                </w:rPr>
                                <w:t>sở</w:t>
                              </w:r>
                              <w:r w:rsidRPr="00787C29">
                                <w:rPr>
                                  <w:rFonts w:cs="Times New Roman"/>
                                  <w:color w:val="171514"/>
                                  <w:spacing w:val="-5"/>
                                  <w:w w:val="110"/>
                                  <w:sz w:val="16"/>
                                  <w:szCs w:val="16"/>
                                </w:rPr>
                                <w:t xml:space="preserve"> </w:t>
                              </w:r>
                              <w:r w:rsidRPr="00787C29">
                                <w:rPr>
                                  <w:rFonts w:cs="Times New Roman"/>
                                  <w:color w:val="171514"/>
                                  <w:w w:val="110"/>
                                  <w:sz w:val="16"/>
                                  <w:szCs w:val="16"/>
                                </w:rPr>
                                <w:t>dữ</w:t>
                              </w:r>
                              <w:r w:rsidRPr="00787C29">
                                <w:rPr>
                                  <w:rFonts w:cs="Times New Roman"/>
                                  <w:color w:val="171514"/>
                                  <w:spacing w:val="-4"/>
                                  <w:w w:val="110"/>
                                  <w:sz w:val="16"/>
                                  <w:szCs w:val="16"/>
                                </w:rPr>
                                <w:t xml:space="preserve"> </w:t>
                              </w:r>
                              <w:r w:rsidRPr="00787C29">
                                <w:rPr>
                                  <w:rFonts w:cs="Times New Roman"/>
                                  <w:color w:val="171514"/>
                                  <w:w w:val="110"/>
                                  <w:sz w:val="16"/>
                                  <w:szCs w:val="16"/>
                                </w:rPr>
                                <w:t>liệu.</w:t>
                              </w:r>
                            </w:p>
                            <w:p w14:paraId="02C3432E" w14:textId="77777777" w:rsidR="00440B89" w:rsidRPr="00787C29" w:rsidRDefault="00440B89" w:rsidP="00FC0C83">
                              <w:pPr>
                                <w:spacing w:line="288" w:lineRule="auto"/>
                                <w:ind w:left="119"/>
                                <w:rPr>
                                  <w:rFonts w:cs="Times New Roman"/>
                                  <w:b/>
                                  <w:sz w:val="16"/>
                                  <w:szCs w:val="16"/>
                                </w:rPr>
                              </w:pPr>
                              <w:r w:rsidRPr="00787C29">
                                <w:rPr>
                                  <w:rFonts w:cs="Times New Roman"/>
                                  <w:b/>
                                  <w:color w:val="215F7F"/>
                                  <w:sz w:val="16"/>
                                  <w:szCs w:val="16"/>
                                </w:rPr>
                                <w:t>lược</w:t>
                              </w:r>
                              <w:r w:rsidRPr="00787C29">
                                <w:rPr>
                                  <w:rFonts w:cs="Times New Roman"/>
                                  <w:b/>
                                  <w:color w:val="215F7F"/>
                                  <w:spacing w:val="-2"/>
                                  <w:sz w:val="16"/>
                                  <w:szCs w:val="16"/>
                                </w:rPr>
                                <w:t xml:space="preserve"> </w:t>
                              </w:r>
                              <w:r w:rsidRPr="00787C29">
                                <w:rPr>
                                  <w:rFonts w:cs="Times New Roman"/>
                                  <w:b/>
                                  <w:color w:val="215F7F"/>
                                  <w:sz w:val="16"/>
                                  <w:szCs w:val="16"/>
                                </w:rPr>
                                <w:t>đồ</w:t>
                              </w:r>
                            </w:p>
                            <w:p w14:paraId="17F4E78C" w14:textId="77777777" w:rsidR="00440B89" w:rsidRPr="00787C29" w:rsidRDefault="00440B89" w:rsidP="00FC0C83">
                              <w:pPr>
                                <w:spacing w:line="288" w:lineRule="auto"/>
                                <w:ind w:left="119" w:right="357"/>
                                <w:rPr>
                                  <w:rFonts w:cs="Times New Roman"/>
                                  <w:color w:val="171514"/>
                                  <w:spacing w:val="-8"/>
                                  <w:w w:val="110"/>
                                  <w:sz w:val="16"/>
                                  <w:szCs w:val="16"/>
                                </w:rPr>
                              </w:pPr>
                              <w:r w:rsidRPr="00787C29">
                                <w:rPr>
                                  <w:rFonts w:cs="Times New Roman"/>
                                  <w:color w:val="171514"/>
                                  <w:w w:val="105"/>
                                  <w:sz w:val="16"/>
                                  <w:szCs w:val="16"/>
                                </w:rPr>
                                <w:t>Một</w:t>
                              </w:r>
                              <w:r w:rsidRPr="00787C29">
                                <w:rPr>
                                  <w:rFonts w:cs="Times New Roman"/>
                                  <w:color w:val="171514"/>
                                  <w:spacing w:val="5"/>
                                  <w:w w:val="105"/>
                                  <w:sz w:val="16"/>
                                  <w:szCs w:val="16"/>
                                </w:rPr>
                                <w:t xml:space="preserve"> </w:t>
                              </w:r>
                              <w:r w:rsidRPr="00787C29">
                                <w:rPr>
                                  <w:rFonts w:cs="Times New Roman"/>
                                  <w:color w:val="171514"/>
                                  <w:w w:val="105"/>
                                  <w:sz w:val="16"/>
                                  <w:szCs w:val="16"/>
                                </w:rPr>
                                <w:t>nhóm</w:t>
                              </w:r>
                              <w:r w:rsidRPr="00787C29">
                                <w:rPr>
                                  <w:rFonts w:cs="Times New Roman"/>
                                  <w:color w:val="171514"/>
                                  <w:spacing w:val="5"/>
                                  <w:w w:val="105"/>
                                  <w:sz w:val="16"/>
                                  <w:szCs w:val="16"/>
                                </w:rPr>
                                <w:t xml:space="preserve"> </w:t>
                              </w:r>
                              <w:r w:rsidRPr="00787C29">
                                <w:rPr>
                                  <w:rFonts w:cs="Times New Roman"/>
                                  <w:color w:val="171514"/>
                                  <w:w w:val="105"/>
                                  <w:sz w:val="16"/>
                                  <w:szCs w:val="16"/>
                                </w:rPr>
                                <w:t>logic</w:t>
                              </w:r>
                              <w:r w:rsidRPr="00787C29">
                                <w:rPr>
                                  <w:rFonts w:cs="Times New Roman"/>
                                  <w:color w:val="171514"/>
                                  <w:spacing w:val="5"/>
                                  <w:w w:val="105"/>
                                  <w:sz w:val="16"/>
                                  <w:szCs w:val="16"/>
                                </w:rPr>
                                <w:t xml:space="preserve"> </w:t>
                              </w:r>
                              <w:r w:rsidRPr="00787C29">
                                <w:rPr>
                                  <w:rFonts w:cs="Times New Roman"/>
                                  <w:color w:val="171514"/>
                                  <w:w w:val="105"/>
                                  <w:sz w:val="16"/>
                                  <w:szCs w:val="16"/>
                                </w:rPr>
                                <w:t>các</w:t>
                              </w:r>
                              <w:r w:rsidRPr="006205AD">
                                <w:rPr>
                                  <w:rFonts w:cs="Times New Roman"/>
                                  <w:color w:val="171514"/>
                                  <w:w w:val="105"/>
                                  <w:sz w:val="16"/>
                                  <w:szCs w:val="16"/>
                                </w:rPr>
                                <w:t xml:space="preserve"> </w:t>
                              </w:r>
                              <w:r w:rsidRPr="00787C29">
                                <w:rPr>
                                  <w:rFonts w:cs="Times New Roman"/>
                                  <w:color w:val="171514"/>
                                  <w:w w:val="105"/>
                                  <w:sz w:val="16"/>
                                  <w:szCs w:val="16"/>
                                </w:rPr>
                                <w:t>đối</w:t>
                              </w:r>
                              <w:r w:rsidRPr="006205AD">
                                <w:rPr>
                                  <w:rFonts w:cs="Times New Roman"/>
                                  <w:color w:val="171514"/>
                                  <w:spacing w:val="5"/>
                                  <w:w w:val="105"/>
                                  <w:sz w:val="16"/>
                                  <w:szCs w:val="16"/>
                                </w:rPr>
                                <w:t xml:space="preserve"> </w:t>
                              </w:r>
                              <w:r w:rsidRPr="00787C29">
                                <w:rPr>
                                  <w:rFonts w:cs="Times New Roman"/>
                                  <w:color w:val="171514"/>
                                  <w:w w:val="105"/>
                                  <w:sz w:val="16"/>
                                  <w:szCs w:val="16"/>
                                </w:rPr>
                                <w:t>tượng</w:t>
                              </w:r>
                              <w:r w:rsidRPr="00787C29">
                                <w:rPr>
                                  <w:rFonts w:cs="Times New Roman"/>
                                  <w:color w:val="171514"/>
                                  <w:spacing w:val="-28"/>
                                  <w:w w:val="105"/>
                                  <w:sz w:val="16"/>
                                  <w:szCs w:val="16"/>
                                </w:rPr>
                                <w:t xml:space="preserve"> </w:t>
                              </w:r>
                              <w:r w:rsidRPr="00787C29">
                                <w:rPr>
                                  <w:rFonts w:cs="Times New Roman"/>
                                  <w:color w:val="171514"/>
                                  <w:w w:val="105"/>
                                  <w:sz w:val="16"/>
                                  <w:szCs w:val="16"/>
                                </w:rPr>
                                <w:t>cơ</w:t>
                              </w:r>
                              <w:r w:rsidRPr="00787C29">
                                <w:rPr>
                                  <w:rFonts w:cs="Times New Roman"/>
                                  <w:color w:val="171514"/>
                                  <w:spacing w:val="-2"/>
                                  <w:w w:val="105"/>
                                  <w:sz w:val="16"/>
                                  <w:szCs w:val="16"/>
                                </w:rPr>
                                <w:t xml:space="preserve"> </w:t>
                              </w:r>
                              <w:r w:rsidRPr="00787C29">
                                <w:rPr>
                                  <w:rFonts w:cs="Times New Roman"/>
                                  <w:color w:val="171514"/>
                                  <w:w w:val="105"/>
                                  <w:sz w:val="16"/>
                                  <w:szCs w:val="16"/>
                                </w:rPr>
                                <w:t>sở</w:t>
                              </w:r>
                              <w:r w:rsidRPr="00787C29">
                                <w:rPr>
                                  <w:rFonts w:cs="Times New Roman"/>
                                  <w:color w:val="171514"/>
                                  <w:spacing w:val="-1"/>
                                  <w:w w:val="105"/>
                                  <w:sz w:val="16"/>
                                  <w:szCs w:val="16"/>
                                </w:rPr>
                                <w:t xml:space="preserve"> </w:t>
                              </w:r>
                              <w:r w:rsidRPr="00787C29">
                                <w:rPr>
                                  <w:rFonts w:cs="Times New Roman"/>
                                  <w:color w:val="171514"/>
                                  <w:w w:val="105"/>
                                  <w:sz w:val="16"/>
                                  <w:szCs w:val="16"/>
                                </w:rPr>
                                <w:t>dữ</w:t>
                              </w:r>
                              <w:r w:rsidRPr="00787C29">
                                <w:rPr>
                                  <w:rFonts w:cs="Times New Roman"/>
                                  <w:color w:val="171514"/>
                                  <w:spacing w:val="-1"/>
                                  <w:w w:val="105"/>
                                  <w:sz w:val="16"/>
                                  <w:szCs w:val="16"/>
                                </w:rPr>
                                <w:t xml:space="preserve"> </w:t>
                              </w:r>
                              <w:r w:rsidRPr="00787C29">
                                <w:rPr>
                                  <w:rFonts w:cs="Times New Roman"/>
                                  <w:color w:val="171514"/>
                                  <w:w w:val="105"/>
                                  <w:sz w:val="16"/>
                                  <w:szCs w:val="16"/>
                                </w:rPr>
                                <w:t>liệu,</w:t>
                              </w:r>
                              <w:r w:rsidRPr="00787C29">
                                <w:rPr>
                                  <w:rFonts w:cs="Times New Roman"/>
                                  <w:color w:val="171514"/>
                                  <w:spacing w:val="-1"/>
                                  <w:w w:val="105"/>
                                  <w:sz w:val="16"/>
                                  <w:szCs w:val="16"/>
                                </w:rPr>
                                <w:t xml:space="preserve"> </w:t>
                              </w:r>
                              <w:r w:rsidRPr="00787C29">
                                <w:rPr>
                                  <w:rFonts w:cs="Times New Roman"/>
                                  <w:color w:val="171514"/>
                                  <w:w w:val="105"/>
                                  <w:sz w:val="16"/>
                                  <w:szCs w:val="16"/>
                                </w:rPr>
                                <w:t>chẳng</w:t>
                              </w:r>
                              <w:r w:rsidRPr="00787C29">
                                <w:rPr>
                                  <w:rFonts w:cs="Times New Roman"/>
                                  <w:color w:val="171514"/>
                                  <w:spacing w:val="-1"/>
                                  <w:w w:val="105"/>
                                  <w:sz w:val="16"/>
                                  <w:szCs w:val="16"/>
                                </w:rPr>
                                <w:t xml:space="preserve"> </w:t>
                              </w:r>
                              <w:r w:rsidRPr="00787C29">
                                <w:rPr>
                                  <w:rFonts w:cs="Times New Roman"/>
                                  <w:color w:val="171514"/>
                                  <w:w w:val="105"/>
                                  <w:sz w:val="16"/>
                                  <w:szCs w:val="16"/>
                                </w:rPr>
                                <w:t>hạn</w:t>
                              </w:r>
                              <w:r w:rsidRPr="006205AD">
                                <w:rPr>
                                  <w:rFonts w:cs="Times New Roman"/>
                                  <w:sz w:val="16"/>
                                  <w:szCs w:val="16"/>
                                </w:rPr>
                                <w:t xml:space="preserve"> </w:t>
                              </w:r>
                              <w:r w:rsidRPr="00787C29">
                                <w:rPr>
                                  <w:rFonts w:cs="Times New Roman"/>
                                  <w:color w:val="171514"/>
                                  <w:w w:val="110"/>
                                  <w:sz w:val="16"/>
                                  <w:szCs w:val="16"/>
                                </w:rPr>
                                <w:t>dưới</w:t>
                              </w:r>
                              <w:r w:rsidRPr="00787C29">
                                <w:rPr>
                                  <w:rFonts w:cs="Times New Roman"/>
                                  <w:color w:val="171514"/>
                                  <w:spacing w:val="-9"/>
                                  <w:w w:val="110"/>
                                  <w:sz w:val="16"/>
                                  <w:szCs w:val="16"/>
                                </w:rPr>
                                <w:t xml:space="preserve"> </w:t>
                              </w:r>
                              <w:r w:rsidRPr="00787C29">
                                <w:rPr>
                                  <w:rFonts w:cs="Times New Roman"/>
                                  <w:color w:val="171514"/>
                                  <w:w w:val="110"/>
                                  <w:sz w:val="16"/>
                                  <w:szCs w:val="16"/>
                                </w:rPr>
                                <w:t>dạng</w:t>
                              </w:r>
                              <w:r w:rsidRPr="006205AD">
                                <w:rPr>
                                  <w:rFonts w:cs="Times New Roman"/>
                                  <w:color w:val="171514"/>
                                  <w:spacing w:val="-8"/>
                                  <w:w w:val="110"/>
                                  <w:sz w:val="16"/>
                                  <w:szCs w:val="16"/>
                                </w:rPr>
                                <w:t xml:space="preserve"> </w:t>
                              </w:r>
                              <w:r w:rsidRPr="00787C29">
                                <w:rPr>
                                  <w:rFonts w:cs="Times New Roman"/>
                                  <w:color w:val="171514"/>
                                  <w:w w:val="110"/>
                                  <w:sz w:val="16"/>
                                  <w:szCs w:val="16"/>
                                </w:rPr>
                                <w:t>bảng,</w:t>
                              </w:r>
                              <w:r w:rsidRPr="00787C29">
                                <w:rPr>
                                  <w:rFonts w:cs="Times New Roman"/>
                                  <w:color w:val="171514"/>
                                  <w:spacing w:val="-8"/>
                                  <w:w w:val="110"/>
                                  <w:sz w:val="16"/>
                                  <w:szCs w:val="16"/>
                                </w:rPr>
                                <w:t xml:space="preserve"> </w:t>
                              </w:r>
                              <w:r w:rsidRPr="00787C29">
                                <w:rPr>
                                  <w:rFonts w:cs="Times New Roman"/>
                                  <w:color w:val="171514"/>
                                  <w:w w:val="110"/>
                                  <w:sz w:val="16"/>
                                  <w:szCs w:val="16"/>
                                </w:rPr>
                                <w:t>chỉ</w:t>
                              </w:r>
                              <w:r w:rsidRPr="00787C29">
                                <w:rPr>
                                  <w:rFonts w:cs="Times New Roman"/>
                                  <w:color w:val="171514"/>
                                  <w:spacing w:val="-9"/>
                                  <w:w w:val="110"/>
                                  <w:sz w:val="16"/>
                                  <w:szCs w:val="16"/>
                                </w:rPr>
                                <w:t xml:space="preserve"> </w:t>
                              </w:r>
                              <w:r w:rsidRPr="00787C29">
                                <w:rPr>
                                  <w:rFonts w:cs="Times New Roman"/>
                                  <w:color w:val="171514"/>
                                  <w:w w:val="110"/>
                                  <w:sz w:val="16"/>
                                  <w:szCs w:val="16"/>
                                </w:rPr>
                                <w:t>mục,</w:t>
                              </w:r>
                              <w:r w:rsidRPr="00787C29">
                                <w:rPr>
                                  <w:rFonts w:cs="Times New Roman"/>
                                  <w:color w:val="171514"/>
                                  <w:spacing w:val="-8"/>
                                  <w:w w:val="110"/>
                                  <w:sz w:val="16"/>
                                  <w:szCs w:val="16"/>
                                </w:rPr>
                                <w:t xml:space="preserve"> </w:t>
                              </w:r>
                              <w:r w:rsidRPr="00787C29">
                                <w:rPr>
                                  <w:rFonts w:cs="Times New Roman"/>
                                  <w:color w:val="171514"/>
                                  <w:w w:val="110"/>
                                  <w:sz w:val="16"/>
                                  <w:szCs w:val="16"/>
                                </w:rPr>
                                <w:t>dạng</w:t>
                              </w:r>
                              <w:r w:rsidRPr="006205AD">
                                <w:rPr>
                                  <w:rFonts w:cs="Times New Roman"/>
                                  <w:color w:val="171514"/>
                                  <w:spacing w:val="-8"/>
                                  <w:w w:val="110"/>
                                  <w:sz w:val="16"/>
                                  <w:szCs w:val="16"/>
                                </w:rPr>
                                <w:t xml:space="preserve"> </w:t>
                              </w:r>
                              <w:r w:rsidRPr="00787C29">
                                <w:rPr>
                                  <w:rFonts w:cs="Times New Roman"/>
                                  <w:color w:val="171514"/>
                                  <w:w w:val="105"/>
                                  <w:sz w:val="16"/>
                                  <w:szCs w:val="16"/>
                                </w:rPr>
                                <w:t>xem</w:t>
                              </w:r>
                              <w:r w:rsidRPr="00787C29">
                                <w:rPr>
                                  <w:rFonts w:cs="Times New Roman"/>
                                  <w:color w:val="171514"/>
                                  <w:spacing w:val="1"/>
                                  <w:w w:val="105"/>
                                  <w:sz w:val="16"/>
                                  <w:szCs w:val="16"/>
                                </w:rPr>
                                <w:t xml:space="preserve"> </w:t>
                              </w:r>
                              <w:r w:rsidRPr="00787C29">
                                <w:rPr>
                                  <w:rFonts w:cs="Times New Roman"/>
                                  <w:color w:val="171514"/>
                                  <w:w w:val="105"/>
                                  <w:sz w:val="16"/>
                                  <w:szCs w:val="16"/>
                                </w:rPr>
                                <w:t>và</w:t>
                              </w:r>
                              <w:r w:rsidRPr="00787C29">
                                <w:rPr>
                                  <w:rFonts w:cs="Times New Roman"/>
                                  <w:color w:val="171514"/>
                                  <w:spacing w:val="1"/>
                                  <w:w w:val="105"/>
                                  <w:sz w:val="16"/>
                                  <w:szCs w:val="16"/>
                                </w:rPr>
                                <w:t xml:space="preserve"> </w:t>
                              </w:r>
                              <w:r w:rsidRPr="00787C29">
                                <w:rPr>
                                  <w:rFonts w:cs="Times New Roman"/>
                                  <w:color w:val="171514"/>
                                  <w:w w:val="105"/>
                                  <w:sz w:val="16"/>
                                  <w:szCs w:val="16"/>
                                </w:rPr>
                                <w:t>truy</w:t>
                              </w:r>
                              <w:r w:rsidRPr="00787C29">
                                <w:rPr>
                                  <w:rFonts w:cs="Times New Roman"/>
                                  <w:color w:val="171514"/>
                                  <w:spacing w:val="2"/>
                                  <w:w w:val="105"/>
                                  <w:sz w:val="16"/>
                                  <w:szCs w:val="16"/>
                                </w:rPr>
                                <w:t xml:space="preserve"> </w:t>
                              </w:r>
                              <w:r w:rsidRPr="00787C29">
                                <w:rPr>
                                  <w:rFonts w:cs="Times New Roman"/>
                                  <w:color w:val="171514"/>
                                  <w:w w:val="105"/>
                                  <w:sz w:val="16"/>
                                  <w:szCs w:val="16"/>
                                </w:rPr>
                                <w:t>vấn</w:t>
                              </w:r>
                              <w:r w:rsidRPr="00787C29">
                                <w:rPr>
                                  <w:rFonts w:cs="Times New Roman"/>
                                  <w:color w:val="171514"/>
                                  <w:spacing w:val="1"/>
                                  <w:w w:val="105"/>
                                  <w:sz w:val="16"/>
                                  <w:szCs w:val="16"/>
                                </w:rPr>
                                <w:t xml:space="preserve"> </w:t>
                              </w:r>
                              <w:r w:rsidRPr="00787C29">
                                <w:rPr>
                                  <w:rFonts w:cs="Times New Roman"/>
                                  <w:color w:val="171514"/>
                                  <w:w w:val="105"/>
                                  <w:sz w:val="16"/>
                                  <w:szCs w:val="16"/>
                                </w:rPr>
                                <w:t>có</w:t>
                              </w:r>
                              <w:r w:rsidRPr="00787C29">
                                <w:rPr>
                                  <w:rFonts w:cs="Times New Roman"/>
                                  <w:color w:val="171514"/>
                                  <w:spacing w:val="2"/>
                                  <w:w w:val="105"/>
                                  <w:sz w:val="16"/>
                                  <w:szCs w:val="16"/>
                                </w:rPr>
                                <w:t xml:space="preserve"> </w:t>
                              </w:r>
                              <w:r w:rsidRPr="00787C29">
                                <w:rPr>
                                  <w:rFonts w:cs="Times New Roman"/>
                                  <w:color w:val="171514"/>
                                  <w:w w:val="105"/>
                                  <w:sz w:val="16"/>
                                  <w:szCs w:val="16"/>
                                </w:rPr>
                                <w:t>liên</w:t>
                              </w:r>
                              <w:r w:rsidRPr="006205AD">
                                <w:rPr>
                                  <w:rFonts w:cs="Times New Roman"/>
                                  <w:color w:val="171514"/>
                                  <w:spacing w:val="1"/>
                                  <w:w w:val="105"/>
                                  <w:sz w:val="16"/>
                                  <w:szCs w:val="16"/>
                                </w:rPr>
                                <w:t xml:space="preserve"> </w:t>
                              </w:r>
                              <w:r w:rsidRPr="00787C29">
                                <w:rPr>
                                  <w:rFonts w:cs="Times New Roman"/>
                                  <w:color w:val="171514"/>
                                  <w:w w:val="105"/>
                                  <w:sz w:val="16"/>
                                  <w:szCs w:val="16"/>
                                </w:rPr>
                                <w:t>quan</w:t>
                              </w:r>
                              <w:r w:rsidRPr="00787C29">
                                <w:rPr>
                                  <w:rFonts w:cs="Times New Roman"/>
                                  <w:color w:val="171514"/>
                                  <w:spacing w:val="1"/>
                                  <w:w w:val="105"/>
                                  <w:sz w:val="16"/>
                                  <w:szCs w:val="16"/>
                                </w:rPr>
                                <w:t xml:space="preserve"> </w:t>
                              </w:r>
                              <w:r w:rsidRPr="00787C29">
                                <w:rPr>
                                  <w:rFonts w:cs="Times New Roman"/>
                                  <w:color w:val="171514"/>
                                  <w:w w:val="110"/>
                                  <w:sz w:val="16"/>
                                  <w:szCs w:val="16"/>
                                </w:rPr>
                                <w:t>với</w:t>
                              </w:r>
                              <w:r w:rsidRPr="00787C29">
                                <w:rPr>
                                  <w:rFonts w:cs="Times New Roman"/>
                                  <w:color w:val="171514"/>
                                  <w:spacing w:val="-9"/>
                                  <w:w w:val="110"/>
                                  <w:sz w:val="16"/>
                                  <w:szCs w:val="16"/>
                                </w:rPr>
                                <w:t xml:space="preserve"> </w:t>
                              </w:r>
                              <w:r w:rsidRPr="00787C29">
                                <w:rPr>
                                  <w:rFonts w:cs="Times New Roman"/>
                                  <w:color w:val="171514"/>
                                  <w:w w:val="110"/>
                                  <w:sz w:val="16"/>
                                  <w:szCs w:val="16"/>
                                </w:rPr>
                                <w:t>nhau.</w:t>
                              </w:r>
                              <w:r w:rsidRPr="00787C29">
                                <w:rPr>
                                  <w:rFonts w:cs="Times New Roman"/>
                                  <w:color w:val="171514"/>
                                  <w:spacing w:val="-9"/>
                                  <w:w w:val="110"/>
                                  <w:sz w:val="16"/>
                                  <w:szCs w:val="16"/>
                                </w:rPr>
                                <w:t xml:space="preserve"> </w:t>
                              </w:r>
                              <w:r w:rsidRPr="00787C29">
                                <w:rPr>
                                  <w:rFonts w:cs="Times New Roman"/>
                                  <w:color w:val="171514"/>
                                  <w:w w:val="110"/>
                                  <w:sz w:val="16"/>
                                  <w:szCs w:val="16"/>
                                </w:rPr>
                                <w:t>Thông</w:t>
                              </w:r>
                              <w:r w:rsidRPr="006205AD">
                                <w:rPr>
                                  <w:rFonts w:cs="Times New Roman"/>
                                  <w:color w:val="171514"/>
                                  <w:spacing w:val="-9"/>
                                  <w:w w:val="110"/>
                                  <w:sz w:val="16"/>
                                  <w:szCs w:val="16"/>
                                </w:rPr>
                                <w:t xml:space="preserve"> </w:t>
                              </w:r>
                              <w:r w:rsidRPr="00787C29">
                                <w:rPr>
                                  <w:rFonts w:cs="Times New Roman"/>
                                  <w:color w:val="171514"/>
                                  <w:w w:val="110"/>
                                  <w:sz w:val="16"/>
                                  <w:szCs w:val="16"/>
                                </w:rPr>
                                <w:t>thường,</w:t>
                              </w:r>
                              <w:r w:rsidRPr="00787C29">
                                <w:rPr>
                                  <w:rFonts w:cs="Times New Roman"/>
                                  <w:color w:val="171514"/>
                                  <w:spacing w:val="-9"/>
                                  <w:w w:val="110"/>
                                  <w:sz w:val="16"/>
                                  <w:szCs w:val="16"/>
                                </w:rPr>
                                <w:t xml:space="preserve"> </w:t>
                              </w:r>
                              <w:r w:rsidRPr="00787C29">
                                <w:rPr>
                                  <w:rFonts w:cs="Times New Roman"/>
                                  <w:color w:val="171514"/>
                                  <w:w w:val="110"/>
                                  <w:sz w:val="16"/>
                                  <w:szCs w:val="16"/>
                                </w:rPr>
                                <w:t>một</w:t>
                              </w:r>
                              <w:r w:rsidRPr="006205AD">
                                <w:rPr>
                                  <w:rFonts w:cs="Times New Roman"/>
                                  <w:color w:val="171514"/>
                                  <w:w w:val="110"/>
                                  <w:sz w:val="16"/>
                                  <w:szCs w:val="16"/>
                                </w:rPr>
                                <w:t xml:space="preserve"> </w:t>
                              </w:r>
                              <w:r w:rsidRPr="00787C29">
                                <w:rPr>
                                  <w:rFonts w:cs="Times New Roman"/>
                                  <w:color w:val="171514"/>
                                  <w:spacing w:val="-32"/>
                                  <w:w w:val="110"/>
                                  <w:sz w:val="16"/>
                                  <w:szCs w:val="16"/>
                                </w:rPr>
                                <w:t xml:space="preserve"> </w:t>
                              </w:r>
                              <w:r w:rsidRPr="00787C29">
                                <w:rPr>
                                  <w:rFonts w:cs="Times New Roman"/>
                                  <w:color w:val="171514"/>
                                  <w:w w:val="110"/>
                                  <w:sz w:val="16"/>
                                  <w:szCs w:val="16"/>
                                </w:rPr>
                                <w:t>lược</w:t>
                              </w:r>
                              <w:r w:rsidRPr="00787C29">
                                <w:rPr>
                                  <w:rFonts w:cs="Times New Roman"/>
                                  <w:color w:val="171514"/>
                                  <w:spacing w:val="-5"/>
                                  <w:w w:val="110"/>
                                  <w:sz w:val="16"/>
                                  <w:szCs w:val="16"/>
                                </w:rPr>
                                <w:t xml:space="preserve"> </w:t>
                              </w:r>
                              <w:r w:rsidRPr="00787C29">
                                <w:rPr>
                                  <w:rFonts w:cs="Times New Roman"/>
                                  <w:color w:val="171514"/>
                                  <w:w w:val="110"/>
                                  <w:sz w:val="16"/>
                                  <w:szCs w:val="16"/>
                                </w:rPr>
                                <w:t>đồ</w:t>
                              </w:r>
                              <w:r w:rsidRPr="006205AD">
                                <w:rPr>
                                  <w:rFonts w:cs="Times New Roman"/>
                                  <w:sz w:val="16"/>
                                  <w:szCs w:val="16"/>
                                </w:rPr>
                                <w:t xml:space="preserve"> </w:t>
                              </w:r>
                              <w:r w:rsidRPr="00787C29">
                                <w:rPr>
                                  <w:rFonts w:cs="Times New Roman"/>
                                  <w:color w:val="171514"/>
                                  <w:w w:val="110"/>
                                  <w:sz w:val="16"/>
                                  <w:szCs w:val="16"/>
                                </w:rPr>
                                <w:t>thuộc</w:t>
                              </w:r>
                              <w:r w:rsidRPr="00787C29">
                                <w:rPr>
                                  <w:rFonts w:cs="Times New Roman"/>
                                  <w:color w:val="171514"/>
                                  <w:spacing w:val="-3"/>
                                  <w:w w:val="110"/>
                                  <w:sz w:val="16"/>
                                  <w:szCs w:val="16"/>
                                </w:rPr>
                                <w:t xml:space="preserve"> </w:t>
                              </w:r>
                              <w:r w:rsidRPr="00787C29">
                                <w:rPr>
                                  <w:rFonts w:cs="Times New Roman"/>
                                  <w:color w:val="171514"/>
                                  <w:w w:val="110"/>
                                  <w:sz w:val="16"/>
                                  <w:szCs w:val="16"/>
                                </w:rPr>
                                <w:t>về</w:t>
                              </w:r>
                              <w:r w:rsidRPr="00787C29">
                                <w:rPr>
                                  <w:rFonts w:cs="Times New Roman"/>
                                  <w:color w:val="171514"/>
                                  <w:spacing w:val="-3"/>
                                  <w:w w:val="110"/>
                                  <w:sz w:val="16"/>
                                  <w:szCs w:val="16"/>
                                </w:rPr>
                                <w:t xml:space="preserve"> </w:t>
                              </w:r>
                              <w:r w:rsidRPr="00787C29">
                                <w:rPr>
                                  <w:rFonts w:cs="Times New Roman"/>
                                  <w:color w:val="171514"/>
                                  <w:w w:val="110"/>
                                  <w:sz w:val="16"/>
                                  <w:szCs w:val="16"/>
                                </w:rPr>
                                <w:t>một</w:t>
                              </w:r>
                              <w:r w:rsidRPr="00787C29">
                                <w:rPr>
                                  <w:rFonts w:cs="Times New Roman"/>
                                  <w:color w:val="171514"/>
                                  <w:spacing w:val="-3"/>
                                  <w:w w:val="110"/>
                                  <w:sz w:val="16"/>
                                  <w:szCs w:val="16"/>
                                </w:rPr>
                                <w:t xml:space="preserve"> </w:t>
                              </w:r>
                              <w:r w:rsidRPr="00787C29">
                                <w:rPr>
                                  <w:rFonts w:cs="Times New Roman"/>
                                  <w:color w:val="171514"/>
                                  <w:w w:val="110"/>
                                  <w:sz w:val="16"/>
                                  <w:szCs w:val="16"/>
                                </w:rPr>
                                <w:t>người</w:t>
                              </w:r>
                              <w:r w:rsidRPr="00787C29">
                                <w:rPr>
                                  <w:rFonts w:cs="Times New Roman"/>
                                  <w:color w:val="171514"/>
                                  <w:spacing w:val="-2"/>
                                  <w:w w:val="110"/>
                                  <w:sz w:val="16"/>
                                  <w:szCs w:val="16"/>
                                </w:rPr>
                                <w:t xml:space="preserve"> </w:t>
                              </w:r>
                              <w:r w:rsidRPr="00787C29">
                                <w:rPr>
                                  <w:rFonts w:cs="Times New Roman"/>
                                  <w:color w:val="171514"/>
                                  <w:w w:val="110"/>
                                  <w:sz w:val="16"/>
                                  <w:szCs w:val="16"/>
                                </w:rPr>
                                <w:t>dùng</w:t>
                              </w:r>
                              <w:r w:rsidRPr="006205AD">
                                <w:rPr>
                                  <w:rFonts w:cs="Times New Roman"/>
                                  <w:sz w:val="16"/>
                                  <w:szCs w:val="16"/>
                                </w:rPr>
                                <w:t xml:space="preserve"> </w:t>
                              </w:r>
                              <w:r w:rsidRPr="00787C29">
                                <w:rPr>
                                  <w:rFonts w:cs="Times New Roman"/>
                                  <w:color w:val="171514"/>
                                  <w:w w:val="110"/>
                                  <w:sz w:val="16"/>
                                  <w:szCs w:val="16"/>
                                </w:rPr>
                                <w:t>hoặc</w:t>
                              </w:r>
                              <w:r w:rsidRPr="00787C29">
                                <w:rPr>
                                  <w:rFonts w:cs="Times New Roman"/>
                                  <w:color w:val="171514"/>
                                  <w:spacing w:val="-8"/>
                                  <w:w w:val="110"/>
                                  <w:sz w:val="16"/>
                                  <w:szCs w:val="16"/>
                                </w:rPr>
                                <w:t xml:space="preserve"> </w:t>
                              </w:r>
                              <w:r w:rsidRPr="00787C29">
                                <w:rPr>
                                  <w:rFonts w:cs="Times New Roman"/>
                                  <w:color w:val="171514"/>
                                  <w:w w:val="110"/>
                                  <w:sz w:val="16"/>
                                  <w:szCs w:val="16"/>
                                </w:rPr>
                                <w:t>ứng</w:t>
                              </w:r>
                              <w:r w:rsidRPr="00787C29">
                                <w:rPr>
                                  <w:rFonts w:cs="Times New Roman"/>
                                  <w:color w:val="171514"/>
                                  <w:spacing w:val="-7"/>
                                  <w:w w:val="110"/>
                                  <w:sz w:val="16"/>
                                  <w:szCs w:val="16"/>
                                </w:rPr>
                                <w:t xml:space="preserve"> </w:t>
                              </w:r>
                              <w:r w:rsidRPr="00787C29">
                                <w:rPr>
                                  <w:rFonts w:cs="Times New Roman"/>
                                  <w:color w:val="171514"/>
                                  <w:w w:val="110"/>
                                  <w:sz w:val="16"/>
                                  <w:szCs w:val="16"/>
                                </w:rPr>
                                <w:t>dụng.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366E58" id="Nhóm 105" o:spid="_x0000_s1060" style="position:absolute;left:0;text-align:left;margin-left:29.2pt;margin-top:8.9pt;width:109.85pt;height:233.3pt;z-index:487645184;mso-position-horizontal-relative:page;mso-position-vertical-relative:text" coordorigin="728,86" coordsize="2047,4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">
                <v:rect id="Rectangle 575" o:spid="_x0000_s1061" style="position:absolute;left:728;top:86;width:2047;height:4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" fillcolor="#d0e0d0" stroked="f"/>
                <v:shape id="Text Box 576" o:spid="_x0000_s1062" type="#_x0000_t202" style="position:absolute;left:728;top:113;width:2047;height:4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" filled="f" stroked="f">
                  <v:textbox inset="0,0,0,0">
                    <w:txbxContent>
                      <w:p w14:paraId="38516FE0" w14:textId="77777777" w:rsidR="00440B89" w:rsidRPr="00787C29" w:rsidRDefault="00440B89" w:rsidP="00FC0C83">
                        <w:pPr>
                          <w:spacing w:before="91" w:line="288" w:lineRule="auto"/>
                          <w:ind w:left="120"/>
                          <w:rPr>
                            <w:rFonts w:cs="Times New Roman"/>
                            <w:b/>
                            <w:sz w:val="16"/>
                            <w:szCs w:val="16"/>
                          </w:rPr>
                        </w:pPr>
                        <w:r w:rsidRPr="00787C29">
                          <w:rPr>
                            <w:rFonts w:cs="Times New Roman"/>
                            <w:b/>
                            <w:color w:val="215F7F"/>
                            <w:w w:val="105"/>
                            <w:sz w:val="16"/>
                            <w:szCs w:val="16"/>
                          </w:rPr>
                          <w:t>xác</w:t>
                        </w:r>
                        <w:r w:rsidRPr="00787C29">
                          <w:rPr>
                            <w:rFonts w:cs="Times New Roman"/>
                            <w:b/>
                            <w:color w:val="215F7F"/>
                            <w:spacing w:val="-9"/>
                            <w:w w:val="105"/>
                            <w:sz w:val="16"/>
                            <w:szCs w:val="16"/>
                          </w:rPr>
                          <w:t xml:space="preserve"> </w:t>
                        </w:r>
                        <w:r w:rsidRPr="00787C29">
                          <w:rPr>
                            <w:rFonts w:cs="Times New Roman"/>
                            <w:b/>
                            <w:color w:val="215F7F"/>
                            <w:w w:val="105"/>
                            <w:sz w:val="16"/>
                            <w:szCs w:val="16"/>
                          </w:rPr>
                          <w:t>thực</w:t>
                        </w:r>
                      </w:p>
                      <w:p w14:paraId="08E9827E" w14:textId="77777777" w:rsidR="00FC0C83" w:rsidRPr="00787C29" w:rsidRDefault="00FC0C83" w:rsidP="00FC0C83">
                        <w:pPr>
                          <w:spacing w:line="288" w:lineRule="auto"/>
                          <w:ind w:left="119"/>
                          <w:rPr>
                            <w:rFonts w:cs="Times New Roman"/>
                            <w:sz w:val="16"/>
                            <w:szCs w:val="16"/>
                          </w:rPr>
                        </w:pPr>
                        <w:r w:rsidRPr="00787C29">
                          <w:rPr>
                            <w:rFonts w:cs="Times New Roman"/>
                            <w:color w:val="171514"/>
                            <w:w w:val="110"/>
                            <w:sz w:val="16"/>
                            <w:szCs w:val="16"/>
                          </w:rPr>
                          <w:t>Quá</w:t>
                        </w:r>
                        <w:r w:rsidRPr="00787C29">
                          <w:rPr>
                            <w:rFonts w:cs="Times New Roman"/>
                            <w:color w:val="171514"/>
                            <w:spacing w:val="-5"/>
                            <w:w w:val="110"/>
                            <w:sz w:val="16"/>
                            <w:szCs w:val="16"/>
                          </w:rPr>
                          <w:t xml:space="preserve"> </w:t>
                        </w:r>
                        <w:r w:rsidRPr="00787C29">
                          <w:rPr>
                            <w:rFonts w:cs="Times New Roman"/>
                            <w:color w:val="171514"/>
                            <w:w w:val="110"/>
                            <w:sz w:val="16"/>
                            <w:szCs w:val="16"/>
                          </w:rPr>
                          <w:t>trình</w:t>
                        </w:r>
                        <w:r w:rsidRPr="00787C29">
                          <w:rPr>
                            <w:rFonts w:cs="Times New Roman"/>
                            <w:color w:val="171514"/>
                            <w:spacing w:val="-4"/>
                            <w:w w:val="110"/>
                            <w:sz w:val="16"/>
                            <w:szCs w:val="16"/>
                          </w:rPr>
                          <w:t xml:space="preserve"> </w:t>
                        </w:r>
                        <w:r w:rsidRPr="00787C29">
                          <w:rPr>
                            <w:rFonts w:cs="Times New Roman"/>
                            <w:color w:val="171514"/>
                            <w:w w:val="110"/>
                            <w:sz w:val="16"/>
                            <w:szCs w:val="16"/>
                          </w:rPr>
                          <w:t>thông</w:t>
                        </w:r>
                        <w:r w:rsidRPr="00787C29">
                          <w:rPr>
                            <w:rFonts w:cs="Times New Roman"/>
                            <w:color w:val="171514"/>
                            <w:spacing w:val="-4"/>
                            <w:w w:val="110"/>
                            <w:sz w:val="16"/>
                            <w:szCs w:val="16"/>
                          </w:rPr>
                          <w:t xml:space="preserve"> </w:t>
                        </w:r>
                        <w:r w:rsidRPr="00787C29">
                          <w:rPr>
                            <w:rFonts w:cs="Times New Roman"/>
                            <w:color w:val="171514"/>
                            <w:w w:val="110"/>
                            <w:sz w:val="16"/>
                            <w:szCs w:val="16"/>
                          </w:rPr>
                          <w:t>qua</w:t>
                        </w:r>
                        <w:r>
                          <w:rPr>
                            <w:rFonts w:cs="Times New Roman"/>
                            <w:sz w:val="16"/>
                            <w:szCs w:val="16"/>
                            <w:lang w:val="en-US"/>
                          </w:rPr>
                          <w:t xml:space="preserve"> </w:t>
                        </w:r>
                        <w:r w:rsidRPr="00787C29">
                          <w:rPr>
                            <w:rFonts w:cs="Times New Roman"/>
                            <w:color w:val="171514"/>
                            <w:w w:val="105"/>
                            <w:sz w:val="16"/>
                            <w:szCs w:val="16"/>
                          </w:rPr>
                          <w:t>mà</w:t>
                        </w:r>
                        <w:r>
                          <w:rPr>
                            <w:rFonts w:cs="Times New Roman"/>
                            <w:color w:val="171514"/>
                            <w:w w:val="105"/>
                            <w:sz w:val="16"/>
                            <w:szCs w:val="16"/>
                            <w:lang w:val="en-US"/>
                          </w:rPr>
                          <w:t xml:space="preserve"> </w:t>
                        </w:r>
                        <w:r w:rsidRPr="00787C29">
                          <w:rPr>
                            <w:rFonts w:cs="Times New Roman"/>
                            <w:color w:val="171514"/>
                            <w:w w:val="105"/>
                            <w:sz w:val="16"/>
                            <w:szCs w:val="16"/>
                          </w:rPr>
                          <w:t>DBMS xác minh rằng chỉ những</w:t>
                        </w:r>
                        <w:r w:rsidRPr="00787C29">
                          <w:rPr>
                            <w:rFonts w:cs="Times New Roman"/>
                            <w:color w:val="171514"/>
                            <w:spacing w:val="-28"/>
                            <w:w w:val="105"/>
                            <w:sz w:val="16"/>
                            <w:szCs w:val="16"/>
                          </w:rPr>
                          <w:t xml:space="preserve"> </w:t>
                        </w:r>
                        <w:r>
                          <w:rPr>
                            <w:rFonts w:cs="Times New Roman"/>
                            <w:color w:val="171514"/>
                            <w:spacing w:val="-28"/>
                            <w:w w:val="105"/>
                            <w:sz w:val="16"/>
                            <w:szCs w:val="16"/>
                            <w:lang w:val="en-US"/>
                          </w:rPr>
                          <w:t xml:space="preserve"> </w:t>
                        </w:r>
                        <w:r w:rsidRPr="00787C29">
                          <w:rPr>
                            <w:rFonts w:cs="Times New Roman"/>
                            <w:color w:val="171514"/>
                            <w:w w:val="110"/>
                            <w:sz w:val="16"/>
                            <w:szCs w:val="16"/>
                          </w:rPr>
                          <w:t>người dùng đã đăng ký mới có thể</w:t>
                        </w:r>
                        <w:r w:rsidRPr="00787C29">
                          <w:rPr>
                            <w:rFonts w:cs="Times New Roman"/>
                            <w:color w:val="171514"/>
                            <w:spacing w:val="-30"/>
                            <w:w w:val="110"/>
                            <w:sz w:val="16"/>
                            <w:szCs w:val="16"/>
                          </w:rPr>
                          <w:t xml:space="preserve"> </w:t>
                        </w:r>
                        <w:r w:rsidRPr="00787C29">
                          <w:rPr>
                            <w:rFonts w:cs="Times New Roman"/>
                            <w:color w:val="171514"/>
                            <w:w w:val="110"/>
                            <w:sz w:val="16"/>
                            <w:szCs w:val="16"/>
                          </w:rPr>
                          <w:t>truy</w:t>
                        </w:r>
                        <w:r w:rsidRPr="00787C29">
                          <w:rPr>
                            <w:rFonts w:cs="Times New Roman"/>
                            <w:color w:val="171514"/>
                            <w:spacing w:val="-5"/>
                            <w:w w:val="110"/>
                            <w:sz w:val="16"/>
                            <w:szCs w:val="16"/>
                          </w:rPr>
                          <w:t xml:space="preserve"> </w:t>
                        </w:r>
                        <w:r w:rsidRPr="00787C29">
                          <w:rPr>
                            <w:rFonts w:cs="Times New Roman"/>
                            <w:color w:val="171514"/>
                            <w:w w:val="110"/>
                            <w:sz w:val="16"/>
                            <w:szCs w:val="16"/>
                          </w:rPr>
                          <w:t>cập</w:t>
                        </w:r>
                        <w:r w:rsidRPr="00787C29">
                          <w:rPr>
                            <w:rFonts w:cs="Times New Roman"/>
                            <w:color w:val="171514"/>
                            <w:spacing w:val="-5"/>
                            <w:w w:val="110"/>
                            <w:sz w:val="16"/>
                            <w:szCs w:val="16"/>
                          </w:rPr>
                          <w:t xml:space="preserve"> </w:t>
                        </w:r>
                        <w:r w:rsidRPr="00787C29">
                          <w:rPr>
                            <w:rFonts w:cs="Times New Roman"/>
                            <w:color w:val="171514"/>
                            <w:w w:val="110"/>
                            <w:sz w:val="16"/>
                            <w:szCs w:val="16"/>
                          </w:rPr>
                          <w:t>cơ</w:t>
                        </w:r>
                        <w:r w:rsidRPr="00787C29">
                          <w:rPr>
                            <w:rFonts w:cs="Times New Roman"/>
                            <w:color w:val="171514"/>
                            <w:spacing w:val="-4"/>
                            <w:w w:val="110"/>
                            <w:sz w:val="16"/>
                            <w:szCs w:val="16"/>
                          </w:rPr>
                          <w:t xml:space="preserve"> </w:t>
                        </w:r>
                        <w:r w:rsidRPr="00787C29">
                          <w:rPr>
                            <w:rFonts w:cs="Times New Roman"/>
                            <w:color w:val="171514"/>
                            <w:w w:val="110"/>
                            <w:sz w:val="16"/>
                            <w:szCs w:val="16"/>
                          </w:rPr>
                          <w:t>sở</w:t>
                        </w:r>
                        <w:r w:rsidRPr="00787C29">
                          <w:rPr>
                            <w:rFonts w:cs="Times New Roman"/>
                            <w:color w:val="171514"/>
                            <w:spacing w:val="-5"/>
                            <w:w w:val="110"/>
                            <w:sz w:val="16"/>
                            <w:szCs w:val="16"/>
                          </w:rPr>
                          <w:t xml:space="preserve"> </w:t>
                        </w:r>
                        <w:r w:rsidRPr="00787C29">
                          <w:rPr>
                            <w:rFonts w:cs="Times New Roman"/>
                            <w:color w:val="171514"/>
                            <w:w w:val="110"/>
                            <w:sz w:val="16"/>
                            <w:szCs w:val="16"/>
                          </w:rPr>
                          <w:t>dữ</w:t>
                        </w:r>
                        <w:r w:rsidRPr="00787C29">
                          <w:rPr>
                            <w:rFonts w:cs="Times New Roman"/>
                            <w:color w:val="171514"/>
                            <w:spacing w:val="-4"/>
                            <w:w w:val="110"/>
                            <w:sz w:val="16"/>
                            <w:szCs w:val="16"/>
                          </w:rPr>
                          <w:t xml:space="preserve"> </w:t>
                        </w:r>
                        <w:r w:rsidRPr="00787C29">
                          <w:rPr>
                            <w:rFonts w:cs="Times New Roman"/>
                            <w:color w:val="171514"/>
                            <w:w w:val="110"/>
                            <w:sz w:val="16"/>
                            <w:szCs w:val="16"/>
                          </w:rPr>
                          <w:t>liệu.</w:t>
                        </w:r>
                      </w:p>
                      <w:p w14:paraId="02C3432E" w14:textId="77777777" w:rsidR="00440B89" w:rsidRPr="00787C29" w:rsidRDefault="00440B89" w:rsidP="00FC0C83">
                        <w:pPr>
                          <w:spacing w:line="288" w:lineRule="auto"/>
                          <w:ind w:left="119"/>
                          <w:rPr>
                            <w:rFonts w:cs="Times New Roman"/>
                            <w:b/>
                            <w:sz w:val="16"/>
                            <w:szCs w:val="16"/>
                          </w:rPr>
                        </w:pPr>
                        <w:r w:rsidRPr="00787C29">
                          <w:rPr>
                            <w:rFonts w:cs="Times New Roman"/>
                            <w:b/>
                            <w:color w:val="215F7F"/>
                            <w:sz w:val="16"/>
                            <w:szCs w:val="16"/>
                          </w:rPr>
                          <w:t>lược</w:t>
                        </w:r>
                        <w:r w:rsidRPr="00787C29">
                          <w:rPr>
                            <w:rFonts w:cs="Times New Roman"/>
                            <w:b/>
                            <w:color w:val="215F7F"/>
                            <w:spacing w:val="-2"/>
                            <w:sz w:val="16"/>
                            <w:szCs w:val="16"/>
                          </w:rPr>
                          <w:t xml:space="preserve"> </w:t>
                        </w:r>
                        <w:r w:rsidRPr="00787C29">
                          <w:rPr>
                            <w:rFonts w:cs="Times New Roman"/>
                            <w:b/>
                            <w:color w:val="215F7F"/>
                            <w:sz w:val="16"/>
                            <w:szCs w:val="16"/>
                          </w:rPr>
                          <w:t>đồ</w:t>
                        </w:r>
                      </w:p>
                      <w:p w14:paraId="17F4E78C" w14:textId="77777777" w:rsidR="00440B89" w:rsidRPr="00787C29" w:rsidRDefault="00440B89" w:rsidP="00FC0C83">
                        <w:pPr>
                          <w:spacing w:line="288" w:lineRule="auto"/>
                          <w:ind w:left="119" w:right="357"/>
                          <w:rPr>
                            <w:rFonts w:cs="Times New Roman"/>
                            <w:color w:val="171514"/>
                            <w:spacing w:val="-8"/>
                            <w:w w:val="110"/>
                            <w:sz w:val="16"/>
                            <w:szCs w:val="16"/>
                          </w:rPr>
                        </w:pPr>
                        <w:r w:rsidRPr="00787C29">
                          <w:rPr>
                            <w:rFonts w:cs="Times New Roman"/>
                            <w:color w:val="171514"/>
                            <w:w w:val="105"/>
                            <w:sz w:val="16"/>
                            <w:szCs w:val="16"/>
                          </w:rPr>
                          <w:t>Một</w:t>
                        </w:r>
                        <w:r w:rsidRPr="00787C29">
                          <w:rPr>
                            <w:rFonts w:cs="Times New Roman"/>
                            <w:color w:val="171514"/>
                            <w:spacing w:val="5"/>
                            <w:w w:val="105"/>
                            <w:sz w:val="16"/>
                            <w:szCs w:val="16"/>
                          </w:rPr>
                          <w:t xml:space="preserve"> </w:t>
                        </w:r>
                        <w:r w:rsidRPr="00787C29">
                          <w:rPr>
                            <w:rFonts w:cs="Times New Roman"/>
                            <w:color w:val="171514"/>
                            <w:w w:val="105"/>
                            <w:sz w:val="16"/>
                            <w:szCs w:val="16"/>
                          </w:rPr>
                          <w:t>nhóm</w:t>
                        </w:r>
                        <w:r w:rsidRPr="00787C29">
                          <w:rPr>
                            <w:rFonts w:cs="Times New Roman"/>
                            <w:color w:val="171514"/>
                            <w:spacing w:val="5"/>
                            <w:w w:val="105"/>
                            <w:sz w:val="16"/>
                            <w:szCs w:val="16"/>
                          </w:rPr>
                          <w:t xml:space="preserve"> </w:t>
                        </w:r>
                        <w:r w:rsidRPr="00787C29">
                          <w:rPr>
                            <w:rFonts w:cs="Times New Roman"/>
                            <w:color w:val="171514"/>
                            <w:w w:val="105"/>
                            <w:sz w:val="16"/>
                            <w:szCs w:val="16"/>
                          </w:rPr>
                          <w:t>logic</w:t>
                        </w:r>
                        <w:r w:rsidRPr="00787C29">
                          <w:rPr>
                            <w:rFonts w:cs="Times New Roman"/>
                            <w:color w:val="171514"/>
                            <w:spacing w:val="5"/>
                            <w:w w:val="105"/>
                            <w:sz w:val="16"/>
                            <w:szCs w:val="16"/>
                          </w:rPr>
                          <w:t xml:space="preserve"> </w:t>
                        </w:r>
                        <w:r w:rsidRPr="00787C29">
                          <w:rPr>
                            <w:rFonts w:cs="Times New Roman"/>
                            <w:color w:val="171514"/>
                            <w:w w:val="105"/>
                            <w:sz w:val="16"/>
                            <w:szCs w:val="16"/>
                          </w:rPr>
                          <w:t>các</w:t>
                        </w:r>
                        <w:r w:rsidRPr="006205AD">
                          <w:rPr>
                            <w:rFonts w:cs="Times New Roman"/>
                            <w:color w:val="171514"/>
                            <w:w w:val="105"/>
                            <w:sz w:val="16"/>
                            <w:szCs w:val="16"/>
                          </w:rPr>
                          <w:t xml:space="preserve"> </w:t>
                        </w:r>
                        <w:r w:rsidRPr="00787C29">
                          <w:rPr>
                            <w:rFonts w:cs="Times New Roman"/>
                            <w:color w:val="171514"/>
                            <w:w w:val="105"/>
                            <w:sz w:val="16"/>
                            <w:szCs w:val="16"/>
                          </w:rPr>
                          <w:t>đối</w:t>
                        </w:r>
                        <w:r w:rsidRPr="006205AD">
                          <w:rPr>
                            <w:rFonts w:cs="Times New Roman"/>
                            <w:color w:val="171514"/>
                            <w:spacing w:val="5"/>
                            <w:w w:val="105"/>
                            <w:sz w:val="16"/>
                            <w:szCs w:val="16"/>
                          </w:rPr>
                          <w:t xml:space="preserve"> </w:t>
                        </w:r>
                        <w:r w:rsidRPr="00787C29">
                          <w:rPr>
                            <w:rFonts w:cs="Times New Roman"/>
                            <w:color w:val="171514"/>
                            <w:w w:val="105"/>
                            <w:sz w:val="16"/>
                            <w:szCs w:val="16"/>
                          </w:rPr>
                          <w:t>tượng</w:t>
                        </w:r>
                        <w:r w:rsidRPr="00787C29">
                          <w:rPr>
                            <w:rFonts w:cs="Times New Roman"/>
                            <w:color w:val="171514"/>
                            <w:spacing w:val="-28"/>
                            <w:w w:val="105"/>
                            <w:sz w:val="16"/>
                            <w:szCs w:val="16"/>
                          </w:rPr>
                          <w:t xml:space="preserve"> </w:t>
                        </w:r>
                        <w:r w:rsidRPr="00787C29">
                          <w:rPr>
                            <w:rFonts w:cs="Times New Roman"/>
                            <w:color w:val="171514"/>
                            <w:w w:val="105"/>
                            <w:sz w:val="16"/>
                            <w:szCs w:val="16"/>
                          </w:rPr>
                          <w:t>cơ</w:t>
                        </w:r>
                        <w:r w:rsidRPr="00787C29">
                          <w:rPr>
                            <w:rFonts w:cs="Times New Roman"/>
                            <w:color w:val="171514"/>
                            <w:spacing w:val="-2"/>
                            <w:w w:val="105"/>
                            <w:sz w:val="16"/>
                            <w:szCs w:val="16"/>
                          </w:rPr>
                          <w:t xml:space="preserve"> </w:t>
                        </w:r>
                        <w:r w:rsidRPr="00787C29">
                          <w:rPr>
                            <w:rFonts w:cs="Times New Roman"/>
                            <w:color w:val="171514"/>
                            <w:w w:val="105"/>
                            <w:sz w:val="16"/>
                            <w:szCs w:val="16"/>
                          </w:rPr>
                          <w:t>sở</w:t>
                        </w:r>
                        <w:r w:rsidRPr="00787C29">
                          <w:rPr>
                            <w:rFonts w:cs="Times New Roman"/>
                            <w:color w:val="171514"/>
                            <w:spacing w:val="-1"/>
                            <w:w w:val="105"/>
                            <w:sz w:val="16"/>
                            <w:szCs w:val="16"/>
                          </w:rPr>
                          <w:t xml:space="preserve"> </w:t>
                        </w:r>
                        <w:r w:rsidRPr="00787C29">
                          <w:rPr>
                            <w:rFonts w:cs="Times New Roman"/>
                            <w:color w:val="171514"/>
                            <w:w w:val="105"/>
                            <w:sz w:val="16"/>
                            <w:szCs w:val="16"/>
                          </w:rPr>
                          <w:t>dữ</w:t>
                        </w:r>
                        <w:r w:rsidRPr="00787C29">
                          <w:rPr>
                            <w:rFonts w:cs="Times New Roman"/>
                            <w:color w:val="171514"/>
                            <w:spacing w:val="-1"/>
                            <w:w w:val="105"/>
                            <w:sz w:val="16"/>
                            <w:szCs w:val="16"/>
                          </w:rPr>
                          <w:t xml:space="preserve"> </w:t>
                        </w:r>
                        <w:r w:rsidRPr="00787C29">
                          <w:rPr>
                            <w:rFonts w:cs="Times New Roman"/>
                            <w:color w:val="171514"/>
                            <w:w w:val="105"/>
                            <w:sz w:val="16"/>
                            <w:szCs w:val="16"/>
                          </w:rPr>
                          <w:t>liệu,</w:t>
                        </w:r>
                        <w:r w:rsidRPr="00787C29">
                          <w:rPr>
                            <w:rFonts w:cs="Times New Roman"/>
                            <w:color w:val="171514"/>
                            <w:spacing w:val="-1"/>
                            <w:w w:val="105"/>
                            <w:sz w:val="16"/>
                            <w:szCs w:val="16"/>
                          </w:rPr>
                          <w:t xml:space="preserve"> </w:t>
                        </w:r>
                        <w:r w:rsidRPr="00787C29">
                          <w:rPr>
                            <w:rFonts w:cs="Times New Roman"/>
                            <w:color w:val="171514"/>
                            <w:w w:val="105"/>
                            <w:sz w:val="16"/>
                            <w:szCs w:val="16"/>
                          </w:rPr>
                          <w:t>chẳng</w:t>
                        </w:r>
                        <w:r w:rsidRPr="00787C29">
                          <w:rPr>
                            <w:rFonts w:cs="Times New Roman"/>
                            <w:color w:val="171514"/>
                            <w:spacing w:val="-1"/>
                            <w:w w:val="105"/>
                            <w:sz w:val="16"/>
                            <w:szCs w:val="16"/>
                          </w:rPr>
                          <w:t xml:space="preserve"> </w:t>
                        </w:r>
                        <w:r w:rsidRPr="00787C29">
                          <w:rPr>
                            <w:rFonts w:cs="Times New Roman"/>
                            <w:color w:val="171514"/>
                            <w:w w:val="105"/>
                            <w:sz w:val="16"/>
                            <w:szCs w:val="16"/>
                          </w:rPr>
                          <w:t>hạn</w:t>
                        </w:r>
                        <w:r w:rsidRPr="006205AD">
                          <w:rPr>
                            <w:rFonts w:cs="Times New Roman"/>
                            <w:sz w:val="16"/>
                            <w:szCs w:val="16"/>
                          </w:rPr>
                          <w:t xml:space="preserve"> </w:t>
                        </w:r>
                        <w:r w:rsidRPr="00787C29">
                          <w:rPr>
                            <w:rFonts w:cs="Times New Roman"/>
                            <w:color w:val="171514"/>
                            <w:w w:val="110"/>
                            <w:sz w:val="16"/>
                            <w:szCs w:val="16"/>
                          </w:rPr>
                          <w:t>dưới</w:t>
                        </w:r>
                        <w:r w:rsidRPr="00787C29">
                          <w:rPr>
                            <w:rFonts w:cs="Times New Roman"/>
                            <w:color w:val="171514"/>
                            <w:spacing w:val="-9"/>
                            <w:w w:val="110"/>
                            <w:sz w:val="16"/>
                            <w:szCs w:val="16"/>
                          </w:rPr>
                          <w:t xml:space="preserve"> </w:t>
                        </w:r>
                        <w:r w:rsidRPr="00787C29">
                          <w:rPr>
                            <w:rFonts w:cs="Times New Roman"/>
                            <w:color w:val="171514"/>
                            <w:w w:val="110"/>
                            <w:sz w:val="16"/>
                            <w:szCs w:val="16"/>
                          </w:rPr>
                          <w:t>dạng</w:t>
                        </w:r>
                        <w:r w:rsidRPr="006205AD">
                          <w:rPr>
                            <w:rFonts w:cs="Times New Roman"/>
                            <w:color w:val="171514"/>
                            <w:spacing w:val="-8"/>
                            <w:w w:val="110"/>
                            <w:sz w:val="16"/>
                            <w:szCs w:val="16"/>
                          </w:rPr>
                          <w:t xml:space="preserve"> </w:t>
                        </w:r>
                        <w:r w:rsidRPr="00787C29">
                          <w:rPr>
                            <w:rFonts w:cs="Times New Roman"/>
                            <w:color w:val="171514"/>
                            <w:w w:val="110"/>
                            <w:sz w:val="16"/>
                            <w:szCs w:val="16"/>
                          </w:rPr>
                          <w:t>bảng,</w:t>
                        </w:r>
                        <w:r w:rsidRPr="00787C29">
                          <w:rPr>
                            <w:rFonts w:cs="Times New Roman"/>
                            <w:color w:val="171514"/>
                            <w:spacing w:val="-8"/>
                            <w:w w:val="110"/>
                            <w:sz w:val="16"/>
                            <w:szCs w:val="16"/>
                          </w:rPr>
                          <w:t xml:space="preserve"> </w:t>
                        </w:r>
                        <w:r w:rsidRPr="00787C29">
                          <w:rPr>
                            <w:rFonts w:cs="Times New Roman"/>
                            <w:color w:val="171514"/>
                            <w:w w:val="110"/>
                            <w:sz w:val="16"/>
                            <w:szCs w:val="16"/>
                          </w:rPr>
                          <w:t>chỉ</w:t>
                        </w:r>
                        <w:r w:rsidRPr="00787C29">
                          <w:rPr>
                            <w:rFonts w:cs="Times New Roman"/>
                            <w:color w:val="171514"/>
                            <w:spacing w:val="-9"/>
                            <w:w w:val="110"/>
                            <w:sz w:val="16"/>
                            <w:szCs w:val="16"/>
                          </w:rPr>
                          <w:t xml:space="preserve"> </w:t>
                        </w:r>
                        <w:r w:rsidRPr="00787C29">
                          <w:rPr>
                            <w:rFonts w:cs="Times New Roman"/>
                            <w:color w:val="171514"/>
                            <w:w w:val="110"/>
                            <w:sz w:val="16"/>
                            <w:szCs w:val="16"/>
                          </w:rPr>
                          <w:t>mục,</w:t>
                        </w:r>
                        <w:r w:rsidRPr="00787C29">
                          <w:rPr>
                            <w:rFonts w:cs="Times New Roman"/>
                            <w:color w:val="171514"/>
                            <w:spacing w:val="-8"/>
                            <w:w w:val="110"/>
                            <w:sz w:val="16"/>
                            <w:szCs w:val="16"/>
                          </w:rPr>
                          <w:t xml:space="preserve"> </w:t>
                        </w:r>
                        <w:r w:rsidRPr="00787C29">
                          <w:rPr>
                            <w:rFonts w:cs="Times New Roman"/>
                            <w:color w:val="171514"/>
                            <w:w w:val="110"/>
                            <w:sz w:val="16"/>
                            <w:szCs w:val="16"/>
                          </w:rPr>
                          <w:t>dạng</w:t>
                        </w:r>
                        <w:r w:rsidRPr="006205AD">
                          <w:rPr>
                            <w:rFonts w:cs="Times New Roman"/>
                            <w:color w:val="171514"/>
                            <w:spacing w:val="-8"/>
                            <w:w w:val="110"/>
                            <w:sz w:val="16"/>
                            <w:szCs w:val="16"/>
                          </w:rPr>
                          <w:t xml:space="preserve"> </w:t>
                        </w:r>
                        <w:r w:rsidRPr="00787C29">
                          <w:rPr>
                            <w:rFonts w:cs="Times New Roman"/>
                            <w:color w:val="171514"/>
                            <w:w w:val="105"/>
                            <w:sz w:val="16"/>
                            <w:szCs w:val="16"/>
                          </w:rPr>
                          <w:t>xem</w:t>
                        </w:r>
                        <w:r w:rsidRPr="00787C29">
                          <w:rPr>
                            <w:rFonts w:cs="Times New Roman"/>
                            <w:color w:val="171514"/>
                            <w:spacing w:val="1"/>
                            <w:w w:val="105"/>
                            <w:sz w:val="16"/>
                            <w:szCs w:val="16"/>
                          </w:rPr>
                          <w:t xml:space="preserve"> </w:t>
                        </w:r>
                        <w:r w:rsidRPr="00787C29">
                          <w:rPr>
                            <w:rFonts w:cs="Times New Roman"/>
                            <w:color w:val="171514"/>
                            <w:w w:val="105"/>
                            <w:sz w:val="16"/>
                            <w:szCs w:val="16"/>
                          </w:rPr>
                          <w:t>và</w:t>
                        </w:r>
                        <w:r w:rsidRPr="00787C29">
                          <w:rPr>
                            <w:rFonts w:cs="Times New Roman"/>
                            <w:color w:val="171514"/>
                            <w:spacing w:val="1"/>
                            <w:w w:val="105"/>
                            <w:sz w:val="16"/>
                            <w:szCs w:val="16"/>
                          </w:rPr>
                          <w:t xml:space="preserve"> </w:t>
                        </w:r>
                        <w:r w:rsidRPr="00787C29">
                          <w:rPr>
                            <w:rFonts w:cs="Times New Roman"/>
                            <w:color w:val="171514"/>
                            <w:w w:val="105"/>
                            <w:sz w:val="16"/>
                            <w:szCs w:val="16"/>
                          </w:rPr>
                          <w:t>truy</w:t>
                        </w:r>
                        <w:r w:rsidRPr="00787C29">
                          <w:rPr>
                            <w:rFonts w:cs="Times New Roman"/>
                            <w:color w:val="171514"/>
                            <w:spacing w:val="2"/>
                            <w:w w:val="105"/>
                            <w:sz w:val="16"/>
                            <w:szCs w:val="16"/>
                          </w:rPr>
                          <w:t xml:space="preserve"> </w:t>
                        </w:r>
                        <w:r w:rsidRPr="00787C29">
                          <w:rPr>
                            <w:rFonts w:cs="Times New Roman"/>
                            <w:color w:val="171514"/>
                            <w:w w:val="105"/>
                            <w:sz w:val="16"/>
                            <w:szCs w:val="16"/>
                          </w:rPr>
                          <w:t>vấn</w:t>
                        </w:r>
                        <w:r w:rsidRPr="00787C29">
                          <w:rPr>
                            <w:rFonts w:cs="Times New Roman"/>
                            <w:color w:val="171514"/>
                            <w:spacing w:val="1"/>
                            <w:w w:val="105"/>
                            <w:sz w:val="16"/>
                            <w:szCs w:val="16"/>
                          </w:rPr>
                          <w:t xml:space="preserve"> </w:t>
                        </w:r>
                        <w:r w:rsidRPr="00787C29">
                          <w:rPr>
                            <w:rFonts w:cs="Times New Roman"/>
                            <w:color w:val="171514"/>
                            <w:w w:val="105"/>
                            <w:sz w:val="16"/>
                            <w:szCs w:val="16"/>
                          </w:rPr>
                          <w:t>có</w:t>
                        </w:r>
                        <w:r w:rsidRPr="00787C29">
                          <w:rPr>
                            <w:rFonts w:cs="Times New Roman"/>
                            <w:color w:val="171514"/>
                            <w:spacing w:val="2"/>
                            <w:w w:val="105"/>
                            <w:sz w:val="16"/>
                            <w:szCs w:val="16"/>
                          </w:rPr>
                          <w:t xml:space="preserve"> </w:t>
                        </w:r>
                        <w:r w:rsidRPr="00787C29">
                          <w:rPr>
                            <w:rFonts w:cs="Times New Roman"/>
                            <w:color w:val="171514"/>
                            <w:w w:val="105"/>
                            <w:sz w:val="16"/>
                            <w:szCs w:val="16"/>
                          </w:rPr>
                          <w:t>liên</w:t>
                        </w:r>
                        <w:r w:rsidRPr="006205AD">
                          <w:rPr>
                            <w:rFonts w:cs="Times New Roman"/>
                            <w:color w:val="171514"/>
                            <w:spacing w:val="1"/>
                            <w:w w:val="105"/>
                            <w:sz w:val="16"/>
                            <w:szCs w:val="16"/>
                          </w:rPr>
                          <w:t xml:space="preserve"> </w:t>
                        </w:r>
                        <w:r w:rsidRPr="00787C29">
                          <w:rPr>
                            <w:rFonts w:cs="Times New Roman"/>
                            <w:color w:val="171514"/>
                            <w:w w:val="105"/>
                            <w:sz w:val="16"/>
                            <w:szCs w:val="16"/>
                          </w:rPr>
                          <w:t>quan</w:t>
                        </w:r>
                        <w:r w:rsidRPr="00787C29">
                          <w:rPr>
                            <w:rFonts w:cs="Times New Roman"/>
                            <w:color w:val="171514"/>
                            <w:spacing w:val="1"/>
                            <w:w w:val="105"/>
                            <w:sz w:val="16"/>
                            <w:szCs w:val="16"/>
                          </w:rPr>
                          <w:t xml:space="preserve"> </w:t>
                        </w:r>
                        <w:r w:rsidRPr="00787C29">
                          <w:rPr>
                            <w:rFonts w:cs="Times New Roman"/>
                            <w:color w:val="171514"/>
                            <w:w w:val="110"/>
                            <w:sz w:val="16"/>
                            <w:szCs w:val="16"/>
                          </w:rPr>
                          <w:t>với</w:t>
                        </w:r>
                        <w:r w:rsidRPr="00787C29">
                          <w:rPr>
                            <w:rFonts w:cs="Times New Roman"/>
                            <w:color w:val="171514"/>
                            <w:spacing w:val="-9"/>
                            <w:w w:val="110"/>
                            <w:sz w:val="16"/>
                            <w:szCs w:val="16"/>
                          </w:rPr>
                          <w:t xml:space="preserve"> </w:t>
                        </w:r>
                        <w:r w:rsidRPr="00787C29">
                          <w:rPr>
                            <w:rFonts w:cs="Times New Roman"/>
                            <w:color w:val="171514"/>
                            <w:w w:val="110"/>
                            <w:sz w:val="16"/>
                            <w:szCs w:val="16"/>
                          </w:rPr>
                          <w:t>nhau.</w:t>
                        </w:r>
                        <w:r w:rsidRPr="00787C29">
                          <w:rPr>
                            <w:rFonts w:cs="Times New Roman"/>
                            <w:color w:val="171514"/>
                            <w:spacing w:val="-9"/>
                            <w:w w:val="110"/>
                            <w:sz w:val="16"/>
                            <w:szCs w:val="16"/>
                          </w:rPr>
                          <w:t xml:space="preserve"> </w:t>
                        </w:r>
                        <w:r w:rsidRPr="00787C29">
                          <w:rPr>
                            <w:rFonts w:cs="Times New Roman"/>
                            <w:color w:val="171514"/>
                            <w:w w:val="110"/>
                            <w:sz w:val="16"/>
                            <w:szCs w:val="16"/>
                          </w:rPr>
                          <w:t>Thông</w:t>
                        </w:r>
                        <w:r w:rsidRPr="006205AD">
                          <w:rPr>
                            <w:rFonts w:cs="Times New Roman"/>
                            <w:color w:val="171514"/>
                            <w:spacing w:val="-9"/>
                            <w:w w:val="110"/>
                            <w:sz w:val="16"/>
                            <w:szCs w:val="16"/>
                          </w:rPr>
                          <w:t xml:space="preserve"> </w:t>
                        </w:r>
                        <w:r w:rsidRPr="00787C29">
                          <w:rPr>
                            <w:rFonts w:cs="Times New Roman"/>
                            <w:color w:val="171514"/>
                            <w:w w:val="110"/>
                            <w:sz w:val="16"/>
                            <w:szCs w:val="16"/>
                          </w:rPr>
                          <w:t>thường,</w:t>
                        </w:r>
                        <w:r w:rsidRPr="00787C29">
                          <w:rPr>
                            <w:rFonts w:cs="Times New Roman"/>
                            <w:color w:val="171514"/>
                            <w:spacing w:val="-9"/>
                            <w:w w:val="110"/>
                            <w:sz w:val="16"/>
                            <w:szCs w:val="16"/>
                          </w:rPr>
                          <w:t xml:space="preserve"> </w:t>
                        </w:r>
                        <w:r w:rsidRPr="00787C29">
                          <w:rPr>
                            <w:rFonts w:cs="Times New Roman"/>
                            <w:color w:val="171514"/>
                            <w:w w:val="110"/>
                            <w:sz w:val="16"/>
                            <w:szCs w:val="16"/>
                          </w:rPr>
                          <w:t>một</w:t>
                        </w:r>
                        <w:r w:rsidRPr="006205AD">
                          <w:rPr>
                            <w:rFonts w:cs="Times New Roman"/>
                            <w:color w:val="171514"/>
                            <w:w w:val="110"/>
                            <w:sz w:val="16"/>
                            <w:szCs w:val="16"/>
                          </w:rPr>
                          <w:t xml:space="preserve"> </w:t>
                        </w:r>
                        <w:r w:rsidRPr="00787C29">
                          <w:rPr>
                            <w:rFonts w:cs="Times New Roman"/>
                            <w:color w:val="171514"/>
                            <w:spacing w:val="-32"/>
                            <w:w w:val="110"/>
                            <w:sz w:val="16"/>
                            <w:szCs w:val="16"/>
                          </w:rPr>
                          <w:t xml:space="preserve"> </w:t>
                        </w:r>
                        <w:r w:rsidRPr="00787C29">
                          <w:rPr>
                            <w:rFonts w:cs="Times New Roman"/>
                            <w:color w:val="171514"/>
                            <w:w w:val="110"/>
                            <w:sz w:val="16"/>
                            <w:szCs w:val="16"/>
                          </w:rPr>
                          <w:t>lược</w:t>
                        </w:r>
                        <w:r w:rsidRPr="00787C29">
                          <w:rPr>
                            <w:rFonts w:cs="Times New Roman"/>
                            <w:color w:val="171514"/>
                            <w:spacing w:val="-5"/>
                            <w:w w:val="110"/>
                            <w:sz w:val="16"/>
                            <w:szCs w:val="16"/>
                          </w:rPr>
                          <w:t xml:space="preserve"> </w:t>
                        </w:r>
                        <w:r w:rsidRPr="00787C29">
                          <w:rPr>
                            <w:rFonts w:cs="Times New Roman"/>
                            <w:color w:val="171514"/>
                            <w:w w:val="110"/>
                            <w:sz w:val="16"/>
                            <w:szCs w:val="16"/>
                          </w:rPr>
                          <w:t>đồ</w:t>
                        </w:r>
                        <w:r w:rsidRPr="006205AD">
                          <w:rPr>
                            <w:rFonts w:cs="Times New Roman"/>
                            <w:sz w:val="16"/>
                            <w:szCs w:val="16"/>
                          </w:rPr>
                          <w:t xml:space="preserve"> </w:t>
                        </w:r>
                        <w:r w:rsidRPr="00787C29">
                          <w:rPr>
                            <w:rFonts w:cs="Times New Roman"/>
                            <w:color w:val="171514"/>
                            <w:w w:val="110"/>
                            <w:sz w:val="16"/>
                            <w:szCs w:val="16"/>
                          </w:rPr>
                          <w:t>thuộc</w:t>
                        </w:r>
                        <w:r w:rsidRPr="00787C29">
                          <w:rPr>
                            <w:rFonts w:cs="Times New Roman"/>
                            <w:color w:val="171514"/>
                            <w:spacing w:val="-3"/>
                            <w:w w:val="110"/>
                            <w:sz w:val="16"/>
                            <w:szCs w:val="16"/>
                          </w:rPr>
                          <w:t xml:space="preserve"> </w:t>
                        </w:r>
                        <w:r w:rsidRPr="00787C29">
                          <w:rPr>
                            <w:rFonts w:cs="Times New Roman"/>
                            <w:color w:val="171514"/>
                            <w:w w:val="110"/>
                            <w:sz w:val="16"/>
                            <w:szCs w:val="16"/>
                          </w:rPr>
                          <w:t>về</w:t>
                        </w:r>
                        <w:r w:rsidRPr="00787C29">
                          <w:rPr>
                            <w:rFonts w:cs="Times New Roman"/>
                            <w:color w:val="171514"/>
                            <w:spacing w:val="-3"/>
                            <w:w w:val="110"/>
                            <w:sz w:val="16"/>
                            <w:szCs w:val="16"/>
                          </w:rPr>
                          <w:t xml:space="preserve"> </w:t>
                        </w:r>
                        <w:r w:rsidRPr="00787C29">
                          <w:rPr>
                            <w:rFonts w:cs="Times New Roman"/>
                            <w:color w:val="171514"/>
                            <w:w w:val="110"/>
                            <w:sz w:val="16"/>
                            <w:szCs w:val="16"/>
                          </w:rPr>
                          <w:t>một</w:t>
                        </w:r>
                        <w:r w:rsidRPr="00787C29">
                          <w:rPr>
                            <w:rFonts w:cs="Times New Roman"/>
                            <w:color w:val="171514"/>
                            <w:spacing w:val="-3"/>
                            <w:w w:val="110"/>
                            <w:sz w:val="16"/>
                            <w:szCs w:val="16"/>
                          </w:rPr>
                          <w:t xml:space="preserve"> </w:t>
                        </w:r>
                        <w:r w:rsidRPr="00787C29">
                          <w:rPr>
                            <w:rFonts w:cs="Times New Roman"/>
                            <w:color w:val="171514"/>
                            <w:w w:val="110"/>
                            <w:sz w:val="16"/>
                            <w:szCs w:val="16"/>
                          </w:rPr>
                          <w:t>người</w:t>
                        </w:r>
                        <w:r w:rsidRPr="00787C29">
                          <w:rPr>
                            <w:rFonts w:cs="Times New Roman"/>
                            <w:color w:val="171514"/>
                            <w:spacing w:val="-2"/>
                            <w:w w:val="110"/>
                            <w:sz w:val="16"/>
                            <w:szCs w:val="16"/>
                          </w:rPr>
                          <w:t xml:space="preserve"> </w:t>
                        </w:r>
                        <w:r w:rsidRPr="00787C29">
                          <w:rPr>
                            <w:rFonts w:cs="Times New Roman"/>
                            <w:color w:val="171514"/>
                            <w:w w:val="110"/>
                            <w:sz w:val="16"/>
                            <w:szCs w:val="16"/>
                          </w:rPr>
                          <w:t>dùng</w:t>
                        </w:r>
                        <w:r w:rsidRPr="006205AD">
                          <w:rPr>
                            <w:rFonts w:cs="Times New Roman"/>
                            <w:sz w:val="16"/>
                            <w:szCs w:val="16"/>
                          </w:rPr>
                          <w:t xml:space="preserve"> </w:t>
                        </w:r>
                        <w:r w:rsidRPr="00787C29">
                          <w:rPr>
                            <w:rFonts w:cs="Times New Roman"/>
                            <w:color w:val="171514"/>
                            <w:w w:val="110"/>
                            <w:sz w:val="16"/>
                            <w:szCs w:val="16"/>
                          </w:rPr>
                          <w:t>hoặc</w:t>
                        </w:r>
                        <w:r w:rsidRPr="00787C29">
                          <w:rPr>
                            <w:rFonts w:cs="Times New Roman"/>
                            <w:color w:val="171514"/>
                            <w:spacing w:val="-8"/>
                            <w:w w:val="110"/>
                            <w:sz w:val="16"/>
                            <w:szCs w:val="16"/>
                          </w:rPr>
                          <w:t xml:space="preserve"> </w:t>
                        </w:r>
                        <w:r w:rsidRPr="00787C29">
                          <w:rPr>
                            <w:rFonts w:cs="Times New Roman"/>
                            <w:color w:val="171514"/>
                            <w:w w:val="110"/>
                            <w:sz w:val="16"/>
                            <w:szCs w:val="16"/>
                          </w:rPr>
                          <w:t>ứng</w:t>
                        </w:r>
                        <w:r w:rsidRPr="00787C29">
                          <w:rPr>
                            <w:rFonts w:cs="Times New Roman"/>
                            <w:color w:val="171514"/>
                            <w:spacing w:val="-7"/>
                            <w:w w:val="110"/>
                            <w:sz w:val="16"/>
                            <w:szCs w:val="16"/>
                          </w:rPr>
                          <w:t xml:space="preserve"> </w:t>
                        </w:r>
                        <w:r w:rsidRPr="00787C29">
                          <w:rPr>
                            <w:rFonts w:cs="Times New Roman"/>
                            <w:color w:val="171514"/>
                            <w:w w:val="110"/>
                            <w:sz w:val="16"/>
                            <w:szCs w:val="16"/>
                          </w:rPr>
                          <w:t>dụng.</w:t>
                        </w:r>
                      </w:p>
                    </w:txbxContent>
                  </v:textbox>
                </v:shape>
                <w10:wrap anchorx="page"/>
              </v:group>
            </w:pict>
          </mc:Fallback>
        </mc:AlternateContent>
      </w:r>
      <w:r w:rsidR="00440B89" w:rsidRPr="007A2911">
        <w:rPr>
          <w:rFonts w:cs="Times New Roman"/>
          <w:color w:val="171514"/>
          <w:szCs w:val="18"/>
        </w:rPr>
        <w:t>Đối</w:t>
      </w:r>
      <w:r w:rsidR="00440B89" w:rsidRPr="007A2911">
        <w:rPr>
          <w:rFonts w:cs="Times New Roman"/>
          <w:color w:val="171514"/>
          <w:spacing w:val="-2"/>
          <w:szCs w:val="18"/>
        </w:rPr>
        <w:t xml:space="preserve"> </w:t>
      </w:r>
      <w:r w:rsidR="00440B89" w:rsidRPr="007A2911">
        <w:rPr>
          <w:rFonts w:cs="Times New Roman"/>
          <w:color w:val="171514"/>
          <w:szCs w:val="18"/>
        </w:rPr>
        <w:t>với</w:t>
      </w:r>
      <w:r w:rsidR="00440B89" w:rsidRPr="007A2911">
        <w:rPr>
          <w:rFonts w:cs="Times New Roman"/>
          <w:color w:val="171514"/>
          <w:spacing w:val="-2"/>
          <w:szCs w:val="18"/>
        </w:rPr>
        <w:t xml:space="preserve"> </w:t>
      </w:r>
      <w:r w:rsidR="00440B89" w:rsidRPr="007A2911">
        <w:rPr>
          <w:rFonts w:cs="Times New Roman"/>
          <w:color w:val="171514"/>
          <w:szCs w:val="18"/>
        </w:rPr>
        <w:t>hầu</w:t>
      </w:r>
      <w:r w:rsidR="00440B89" w:rsidRPr="007A2911">
        <w:rPr>
          <w:rFonts w:cs="Times New Roman"/>
          <w:color w:val="171514"/>
          <w:spacing w:val="-2"/>
          <w:szCs w:val="18"/>
        </w:rPr>
        <w:t xml:space="preserve"> </w:t>
      </w:r>
      <w:r w:rsidR="00440B89" w:rsidRPr="007A2911">
        <w:rPr>
          <w:rFonts w:cs="Times New Roman"/>
          <w:color w:val="171514"/>
          <w:szCs w:val="18"/>
        </w:rPr>
        <w:t>hết</w:t>
      </w:r>
      <w:r w:rsidR="00440B89" w:rsidRPr="007A2911">
        <w:rPr>
          <w:rFonts w:cs="Times New Roman"/>
          <w:color w:val="171514"/>
          <w:spacing w:val="-2"/>
          <w:szCs w:val="18"/>
        </w:rPr>
        <w:t xml:space="preserve"> </w:t>
      </w:r>
      <w:r w:rsidR="00440B89" w:rsidRPr="007A2911">
        <w:rPr>
          <w:rFonts w:cs="Times New Roman"/>
          <w:color w:val="171514"/>
          <w:szCs w:val="18"/>
        </w:rPr>
        <w:t>các</w:t>
      </w:r>
      <w:r w:rsidR="00440B89" w:rsidRPr="007A2911">
        <w:rPr>
          <w:rFonts w:cs="Times New Roman"/>
          <w:color w:val="171514"/>
          <w:spacing w:val="-2"/>
          <w:szCs w:val="18"/>
        </w:rPr>
        <w:t xml:space="preserve"> </w:t>
      </w:r>
      <w:r w:rsidR="00440B89" w:rsidRPr="007A2911">
        <w:rPr>
          <w:rFonts w:cs="Times New Roman"/>
          <w:color w:val="171514"/>
          <w:szCs w:val="18"/>
        </w:rPr>
        <w:t>RDBMS,</w:t>
      </w:r>
      <w:r w:rsidR="00440B89" w:rsidRPr="007A2911">
        <w:rPr>
          <w:rFonts w:cs="Times New Roman"/>
          <w:color w:val="171514"/>
          <w:spacing w:val="-2"/>
          <w:szCs w:val="18"/>
        </w:rPr>
        <w:t xml:space="preserve"> </w:t>
      </w:r>
      <w:r w:rsidR="00440B89" w:rsidRPr="007A2911">
        <w:rPr>
          <w:rFonts w:cs="Times New Roman"/>
          <w:color w:val="171514"/>
          <w:szCs w:val="18"/>
        </w:rPr>
        <w:t>lệnh</w:t>
      </w:r>
      <w:r w:rsidR="00440B89" w:rsidRPr="007A2911">
        <w:rPr>
          <w:rFonts w:cs="Times New Roman"/>
          <w:color w:val="171514"/>
          <w:spacing w:val="-1"/>
          <w:szCs w:val="18"/>
        </w:rPr>
        <w:t xml:space="preserve"> </w:t>
      </w:r>
      <w:r w:rsidR="00440B89" w:rsidRPr="007A2911">
        <w:rPr>
          <w:rFonts w:cs="Times New Roman"/>
          <w:color w:val="171514"/>
          <w:szCs w:val="18"/>
        </w:rPr>
        <w:t>CREATE</w:t>
      </w:r>
      <w:r w:rsidR="00440B89" w:rsidRPr="007A2911">
        <w:rPr>
          <w:rFonts w:cs="Times New Roman"/>
          <w:color w:val="171514"/>
          <w:spacing w:val="-2"/>
          <w:szCs w:val="18"/>
        </w:rPr>
        <w:t xml:space="preserve"> </w:t>
      </w:r>
      <w:r w:rsidR="00440B89" w:rsidRPr="007A2911">
        <w:rPr>
          <w:rFonts w:cs="Times New Roman"/>
          <w:color w:val="171514"/>
          <w:szCs w:val="18"/>
        </w:rPr>
        <w:t>SCHEMA</w:t>
      </w:r>
      <w:r w:rsidR="00440B89" w:rsidRPr="007A2911">
        <w:rPr>
          <w:rFonts w:cs="Times New Roman"/>
          <w:color w:val="171514"/>
          <w:spacing w:val="-2"/>
          <w:szCs w:val="18"/>
        </w:rPr>
        <w:t xml:space="preserve"> </w:t>
      </w:r>
      <w:r w:rsidR="00440B89" w:rsidRPr="007A2911">
        <w:rPr>
          <w:rFonts w:cs="Times New Roman"/>
          <w:color w:val="171514"/>
          <w:szCs w:val="18"/>
        </w:rPr>
        <w:t>AUTHORIZATION</w:t>
      </w:r>
      <w:r w:rsidR="00440B89" w:rsidRPr="007A2911">
        <w:rPr>
          <w:rFonts w:cs="Times New Roman"/>
          <w:color w:val="171514"/>
          <w:spacing w:val="-2"/>
          <w:szCs w:val="18"/>
        </w:rPr>
        <w:t xml:space="preserve"> </w:t>
      </w:r>
      <w:r w:rsidR="00440B89" w:rsidRPr="007A2911">
        <w:rPr>
          <w:rFonts w:cs="Times New Roman"/>
          <w:color w:val="171514"/>
          <w:szCs w:val="18"/>
        </w:rPr>
        <w:t>là</w:t>
      </w:r>
      <w:r w:rsidR="00440B89" w:rsidRPr="007A2911">
        <w:rPr>
          <w:rFonts w:cs="Times New Roman"/>
          <w:color w:val="171514"/>
          <w:spacing w:val="-2"/>
          <w:szCs w:val="18"/>
        </w:rPr>
        <w:t xml:space="preserve"> </w:t>
      </w:r>
      <w:r w:rsidR="00440B89" w:rsidRPr="007A2911">
        <w:rPr>
          <w:rFonts w:cs="Times New Roman"/>
          <w:color w:val="171514"/>
          <w:szCs w:val="18"/>
        </w:rPr>
        <w:t>tùy</w:t>
      </w:r>
      <w:r w:rsidR="00440B89" w:rsidRPr="007A2911">
        <w:rPr>
          <w:rFonts w:cs="Times New Roman"/>
          <w:color w:val="171514"/>
          <w:spacing w:val="-2"/>
          <w:szCs w:val="18"/>
        </w:rPr>
        <w:t xml:space="preserve"> </w:t>
      </w:r>
      <w:r w:rsidR="00440B89" w:rsidRPr="007A2911">
        <w:rPr>
          <w:rFonts w:cs="Times New Roman"/>
          <w:color w:val="171514"/>
          <w:szCs w:val="18"/>
        </w:rPr>
        <w:t>chọn,</w:t>
      </w:r>
      <w:r w:rsidR="00440B89" w:rsidRPr="007A2911">
        <w:rPr>
          <w:rFonts w:cs="Times New Roman"/>
          <w:color w:val="171514"/>
          <w:spacing w:val="-1"/>
          <w:szCs w:val="18"/>
        </w:rPr>
        <w:t xml:space="preserve"> </w:t>
      </w:r>
      <w:r w:rsidR="00440B89" w:rsidRPr="007A2911">
        <w:rPr>
          <w:rFonts w:cs="Times New Roman"/>
          <w:color w:val="171514"/>
          <w:szCs w:val="18"/>
        </w:rPr>
        <w:t>đó</w:t>
      </w:r>
      <w:r w:rsidR="00440B89" w:rsidRPr="006205AD">
        <w:rPr>
          <w:rFonts w:cs="Times New Roman"/>
          <w:color w:val="171514"/>
          <w:szCs w:val="18"/>
        </w:rPr>
        <w:t xml:space="preserve"> </w:t>
      </w:r>
      <w:r w:rsidR="00440B89" w:rsidRPr="007A2911">
        <w:rPr>
          <w:rFonts w:cs="Times New Roman"/>
          <w:color w:val="171514"/>
          <w:w w:val="105"/>
          <w:szCs w:val="18"/>
        </w:rPr>
        <w:t>là lý do tại sao chương này tập trung vào các lệnh ANSI SQL cần thiết để tạo và thao</w:t>
      </w:r>
      <w:r w:rsidR="00440B89" w:rsidRPr="007A2911">
        <w:rPr>
          <w:rFonts w:cs="Times New Roman"/>
          <w:color w:val="171514"/>
          <w:spacing w:val="1"/>
          <w:w w:val="105"/>
          <w:szCs w:val="18"/>
        </w:rPr>
        <w:t xml:space="preserve"> </w:t>
      </w:r>
      <w:r w:rsidR="00440B89" w:rsidRPr="007A2911">
        <w:rPr>
          <w:rFonts w:cs="Times New Roman"/>
          <w:color w:val="171514"/>
          <w:w w:val="105"/>
          <w:szCs w:val="18"/>
        </w:rPr>
        <w:t>tác</w:t>
      </w:r>
      <w:r w:rsidR="00440B89" w:rsidRPr="007A2911">
        <w:rPr>
          <w:rFonts w:cs="Times New Roman"/>
          <w:color w:val="171514"/>
          <w:spacing w:val="-5"/>
          <w:w w:val="105"/>
          <w:szCs w:val="18"/>
        </w:rPr>
        <w:t xml:space="preserve"> </w:t>
      </w:r>
      <w:r w:rsidR="00440B89" w:rsidRPr="007A2911">
        <w:rPr>
          <w:rFonts w:cs="Times New Roman"/>
          <w:color w:val="171514"/>
          <w:w w:val="105"/>
          <w:szCs w:val="18"/>
        </w:rPr>
        <w:t>với</w:t>
      </w:r>
      <w:r w:rsidR="00440B89" w:rsidRPr="007A2911">
        <w:rPr>
          <w:rFonts w:cs="Times New Roman"/>
          <w:color w:val="171514"/>
          <w:spacing w:val="-5"/>
          <w:w w:val="105"/>
          <w:szCs w:val="18"/>
        </w:rPr>
        <w:t xml:space="preserve"> </w:t>
      </w:r>
      <w:r w:rsidR="00440B89" w:rsidRPr="007A2911">
        <w:rPr>
          <w:rFonts w:cs="Times New Roman"/>
          <w:color w:val="171514"/>
          <w:w w:val="105"/>
          <w:szCs w:val="18"/>
        </w:rPr>
        <w:t>các</w:t>
      </w:r>
      <w:r w:rsidR="00440B89" w:rsidRPr="007A2911">
        <w:rPr>
          <w:rFonts w:cs="Times New Roman"/>
          <w:color w:val="171514"/>
          <w:spacing w:val="-4"/>
          <w:w w:val="105"/>
          <w:szCs w:val="18"/>
        </w:rPr>
        <w:t xml:space="preserve"> </w:t>
      </w:r>
      <w:r w:rsidR="00440B89" w:rsidRPr="007A2911">
        <w:rPr>
          <w:rFonts w:cs="Times New Roman"/>
          <w:color w:val="171514"/>
          <w:w w:val="105"/>
          <w:szCs w:val="18"/>
        </w:rPr>
        <w:t>bảng.</w:t>
      </w:r>
    </w:p>
    <w:p w14:paraId="4988AD18" w14:textId="77777777" w:rsidR="006973F2" w:rsidRDefault="006973F2" w:rsidP="0073045F">
      <w:pPr>
        <w:pStyle w:val="ThnVnban"/>
        <w:spacing w:before="7"/>
        <w:rPr>
          <w:sz w:val="23"/>
        </w:rPr>
      </w:pPr>
    </w:p>
    <w:p w14:paraId="6AA31E72" w14:textId="02177E38" w:rsidR="00440B89" w:rsidRPr="00927E0E" w:rsidRDefault="0014181B" w:rsidP="0073045F">
      <w:pPr>
        <w:pStyle w:val="u2"/>
        <w:spacing w:before="181"/>
        <w:rPr>
          <w:rFonts w:cs="Times New Roman"/>
          <w:color w:val="171514"/>
          <w:w w:val="105"/>
          <w:sz w:val="36"/>
          <w:szCs w:val="36"/>
        </w:rPr>
      </w:pPr>
      <w:r w:rsidRPr="006205AD">
        <w:rPr>
          <w:rFonts w:cs="Times New Roman"/>
          <w:color w:val="171514"/>
          <w:w w:val="105"/>
          <w:sz w:val="36"/>
          <w:szCs w:val="36"/>
        </w:rPr>
        <w:t>8-1</w:t>
      </w:r>
      <w:r w:rsidR="00440B89" w:rsidRPr="006205AD">
        <w:rPr>
          <w:rFonts w:cs="Times New Roman"/>
          <w:color w:val="171514"/>
          <w:w w:val="105"/>
          <w:sz w:val="36"/>
          <w:szCs w:val="36"/>
        </w:rPr>
        <w:t>d</w:t>
      </w:r>
      <w:r w:rsidR="00440B89" w:rsidRPr="00927E0E">
        <w:rPr>
          <w:rFonts w:cs="Times New Roman"/>
          <w:color w:val="171514"/>
          <w:w w:val="105"/>
          <w:sz w:val="36"/>
          <w:szCs w:val="36"/>
        </w:rPr>
        <w:t xml:space="preserve"> </w:t>
      </w:r>
      <w:r w:rsidR="00440B89" w:rsidRPr="00927E0E">
        <w:rPr>
          <w:rFonts w:cs="Times New Roman"/>
          <w:color w:val="007933"/>
          <w:w w:val="105"/>
          <w:sz w:val="36"/>
          <w:szCs w:val="36"/>
        </w:rPr>
        <w:t>Loại dữ liệu</w:t>
      </w:r>
    </w:p>
    <w:p w14:paraId="0ED3F2A1" w14:textId="720B0E14" w:rsidR="00440B89" w:rsidRPr="00787C29" w:rsidRDefault="00440B89" w:rsidP="0073045F">
      <w:pPr>
        <w:pStyle w:val="ThnVnban"/>
        <w:spacing w:before="237" w:line="324" w:lineRule="auto"/>
        <w:ind w:left="3120" w:right="868"/>
        <w:rPr>
          <w:rFonts w:cs="Times New Roman"/>
          <w:sz w:val="18"/>
          <w:szCs w:val="18"/>
        </w:rPr>
      </w:pPr>
      <w:r w:rsidRPr="00787C29">
        <w:rPr>
          <w:rFonts w:cs="Times New Roman"/>
          <w:color w:val="171514"/>
          <w:w w:val="110"/>
          <w:sz w:val="18"/>
          <w:szCs w:val="18"/>
        </w:rPr>
        <w:t>Như</w:t>
      </w:r>
      <w:r w:rsidRPr="00787C29">
        <w:rPr>
          <w:rFonts w:cs="Times New Roman"/>
          <w:color w:val="171514"/>
          <w:spacing w:val="-10"/>
          <w:w w:val="110"/>
          <w:sz w:val="18"/>
          <w:szCs w:val="18"/>
        </w:rPr>
        <w:t xml:space="preserve"> </w:t>
      </w:r>
      <w:r w:rsidRPr="00787C29">
        <w:rPr>
          <w:rFonts w:cs="Times New Roman"/>
          <w:color w:val="171514"/>
          <w:w w:val="110"/>
          <w:sz w:val="18"/>
          <w:szCs w:val="18"/>
        </w:rPr>
        <w:t>đã</w:t>
      </w:r>
      <w:r w:rsidRPr="00787C29">
        <w:rPr>
          <w:rFonts w:cs="Times New Roman"/>
          <w:color w:val="171514"/>
          <w:spacing w:val="-9"/>
          <w:w w:val="110"/>
          <w:sz w:val="18"/>
          <w:szCs w:val="18"/>
        </w:rPr>
        <w:t xml:space="preserve"> </w:t>
      </w:r>
      <w:r w:rsidRPr="00787C29">
        <w:rPr>
          <w:rFonts w:cs="Times New Roman"/>
          <w:color w:val="171514"/>
          <w:w w:val="110"/>
          <w:sz w:val="18"/>
          <w:szCs w:val="18"/>
        </w:rPr>
        <w:t>thảo</w:t>
      </w:r>
      <w:r w:rsidRPr="00787C29">
        <w:rPr>
          <w:rFonts w:cs="Times New Roman"/>
          <w:color w:val="171514"/>
          <w:spacing w:val="-9"/>
          <w:w w:val="110"/>
          <w:sz w:val="18"/>
          <w:szCs w:val="18"/>
        </w:rPr>
        <w:t xml:space="preserve"> </w:t>
      </w:r>
      <w:r w:rsidRPr="00787C29">
        <w:rPr>
          <w:rFonts w:cs="Times New Roman"/>
          <w:color w:val="171514"/>
          <w:w w:val="110"/>
          <w:sz w:val="18"/>
          <w:szCs w:val="18"/>
        </w:rPr>
        <w:t>luận</w:t>
      </w:r>
      <w:r w:rsidRPr="00787C29">
        <w:rPr>
          <w:rFonts w:cs="Times New Roman"/>
          <w:color w:val="171514"/>
          <w:spacing w:val="-9"/>
          <w:w w:val="110"/>
          <w:sz w:val="18"/>
          <w:szCs w:val="18"/>
        </w:rPr>
        <w:t xml:space="preserve"> </w:t>
      </w:r>
      <w:r w:rsidRPr="00787C29">
        <w:rPr>
          <w:rFonts w:cs="Times New Roman"/>
          <w:color w:val="171514"/>
          <w:w w:val="110"/>
          <w:sz w:val="18"/>
          <w:szCs w:val="18"/>
        </w:rPr>
        <w:t>trong</w:t>
      </w:r>
      <w:r w:rsidRPr="00787C29">
        <w:rPr>
          <w:rFonts w:cs="Times New Roman"/>
          <w:color w:val="171514"/>
          <w:spacing w:val="-10"/>
          <w:w w:val="110"/>
          <w:sz w:val="18"/>
          <w:szCs w:val="18"/>
        </w:rPr>
        <w:t xml:space="preserve"> </w:t>
      </w:r>
      <w:r w:rsidRPr="00787C29">
        <w:rPr>
          <w:rFonts w:cs="Times New Roman"/>
          <w:color w:val="171514"/>
          <w:w w:val="110"/>
          <w:sz w:val="18"/>
          <w:szCs w:val="18"/>
        </w:rPr>
        <w:t>Chương</w:t>
      </w:r>
      <w:r w:rsidRPr="00787C29">
        <w:rPr>
          <w:rFonts w:cs="Times New Roman"/>
          <w:color w:val="171514"/>
          <w:spacing w:val="-9"/>
          <w:w w:val="110"/>
          <w:sz w:val="18"/>
          <w:szCs w:val="18"/>
        </w:rPr>
        <w:t xml:space="preserve"> </w:t>
      </w:r>
      <w:r w:rsidRPr="00787C29">
        <w:rPr>
          <w:rFonts w:cs="Times New Roman"/>
          <w:color w:val="171514"/>
          <w:w w:val="110"/>
          <w:sz w:val="18"/>
          <w:szCs w:val="18"/>
        </w:rPr>
        <w:t>7,</w:t>
      </w:r>
      <w:r w:rsidRPr="00787C29">
        <w:rPr>
          <w:rFonts w:cs="Times New Roman"/>
          <w:color w:val="171514"/>
          <w:spacing w:val="-9"/>
          <w:w w:val="110"/>
          <w:sz w:val="18"/>
          <w:szCs w:val="18"/>
        </w:rPr>
        <w:t xml:space="preserve"> </w:t>
      </w:r>
      <w:r w:rsidRPr="00787C29">
        <w:rPr>
          <w:rFonts w:cs="Times New Roman"/>
          <w:color w:val="171514"/>
          <w:w w:val="110"/>
          <w:sz w:val="18"/>
          <w:szCs w:val="18"/>
        </w:rPr>
        <w:t>có</w:t>
      </w:r>
      <w:r w:rsidRPr="00787C29">
        <w:rPr>
          <w:rFonts w:cs="Times New Roman"/>
          <w:color w:val="171514"/>
          <w:spacing w:val="-9"/>
          <w:w w:val="110"/>
          <w:sz w:val="18"/>
          <w:szCs w:val="18"/>
        </w:rPr>
        <w:t xml:space="preserve"> </w:t>
      </w:r>
      <w:r w:rsidRPr="00787C29">
        <w:rPr>
          <w:rFonts w:cs="Times New Roman"/>
          <w:color w:val="171514"/>
          <w:w w:val="110"/>
          <w:sz w:val="18"/>
          <w:szCs w:val="18"/>
        </w:rPr>
        <w:t>rất</w:t>
      </w:r>
      <w:r w:rsidRPr="00787C29">
        <w:rPr>
          <w:rFonts w:cs="Times New Roman"/>
          <w:color w:val="171514"/>
          <w:spacing w:val="-10"/>
          <w:w w:val="110"/>
          <w:sz w:val="18"/>
          <w:szCs w:val="18"/>
        </w:rPr>
        <w:t xml:space="preserve"> </w:t>
      </w:r>
      <w:r w:rsidRPr="00787C29">
        <w:rPr>
          <w:rFonts w:cs="Times New Roman"/>
          <w:color w:val="171514"/>
          <w:w w:val="110"/>
          <w:sz w:val="18"/>
          <w:szCs w:val="18"/>
        </w:rPr>
        <w:t>nhiều</w:t>
      </w:r>
      <w:r w:rsidRPr="00787C29">
        <w:rPr>
          <w:rFonts w:cs="Times New Roman"/>
          <w:color w:val="171514"/>
          <w:spacing w:val="-9"/>
          <w:w w:val="110"/>
          <w:sz w:val="18"/>
          <w:szCs w:val="18"/>
        </w:rPr>
        <w:t xml:space="preserve"> </w:t>
      </w:r>
      <w:r w:rsidRPr="00787C29">
        <w:rPr>
          <w:rFonts w:cs="Times New Roman"/>
          <w:color w:val="171514"/>
          <w:w w:val="110"/>
          <w:sz w:val="18"/>
          <w:szCs w:val="18"/>
        </w:rPr>
        <w:t>kiểu</w:t>
      </w:r>
      <w:r w:rsidRPr="00787C29">
        <w:rPr>
          <w:rFonts w:cs="Times New Roman"/>
          <w:color w:val="171514"/>
          <w:spacing w:val="-9"/>
          <w:w w:val="110"/>
          <w:sz w:val="18"/>
          <w:szCs w:val="18"/>
        </w:rPr>
        <w:t xml:space="preserve"> </w:t>
      </w:r>
      <w:r w:rsidRPr="00787C29">
        <w:rPr>
          <w:rFonts w:cs="Times New Roman"/>
          <w:color w:val="171514"/>
          <w:w w:val="110"/>
          <w:sz w:val="18"/>
          <w:szCs w:val="18"/>
        </w:rPr>
        <w:t>dữ</w:t>
      </w:r>
      <w:r w:rsidRPr="00787C29">
        <w:rPr>
          <w:rFonts w:cs="Times New Roman"/>
          <w:color w:val="171514"/>
          <w:spacing w:val="-9"/>
          <w:w w:val="110"/>
          <w:sz w:val="18"/>
          <w:szCs w:val="18"/>
        </w:rPr>
        <w:t xml:space="preserve"> </w:t>
      </w:r>
      <w:r w:rsidRPr="00787C29">
        <w:rPr>
          <w:rFonts w:cs="Times New Roman"/>
          <w:color w:val="171514"/>
          <w:w w:val="110"/>
          <w:sz w:val="18"/>
          <w:szCs w:val="18"/>
        </w:rPr>
        <w:t>liệu</w:t>
      </w:r>
      <w:r w:rsidRPr="00787C29">
        <w:rPr>
          <w:rFonts w:cs="Times New Roman"/>
          <w:color w:val="171514"/>
          <w:spacing w:val="-10"/>
          <w:w w:val="110"/>
          <w:sz w:val="18"/>
          <w:szCs w:val="18"/>
        </w:rPr>
        <w:t xml:space="preserve"> </w:t>
      </w:r>
      <w:r w:rsidRPr="00787C29">
        <w:rPr>
          <w:rFonts w:cs="Times New Roman"/>
          <w:color w:val="171514"/>
          <w:w w:val="110"/>
          <w:sz w:val="18"/>
          <w:szCs w:val="18"/>
        </w:rPr>
        <w:t>được</w:t>
      </w:r>
      <w:r w:rsidRPr="00787C29">
        <w:rPr>
          <w:rFonts w:cs="Times New Roman"/>
          <w:color w:val="171514"/>
          <w:spacing w:val="-9"/>
          <w:w w:val="110"/>
          <w:sz w:val="18"/>
          <w:szCs w:val="18"/>
        </w:rPr>
        <w:t xml:space="preserve"> </w:t>
      </w:r>
      <w:r w:rsidRPr="00787C29">
        <w:rPr>
          <w:rFonts w:cs="Times New Roman"/>
          <w:color w:val="171514"/>
          <w:w w:val="110"/>
          <w:sz w:val="18"/>
          <w:szCs w:val="18"/>
        </w:rPr>
        <w:t>SQL</w:t>
      </w:r>
      <w:r w:rsidRPr="00787C29">
        <w:rPr>
          <w:rFonts w:cs="Times New Roman"/>
          <w:color w:val="171514"/>
          <w:spacing w:val="-9"/>
          <w:w w:val="110"/>
          <w:sz w:val="18"/>
          <w:szCs w:val="18"/>
        </w:rPr>
        <w:t xml:space="preserve"> </w:t>
      </w:r>
      <w:r w:rsidRPr="00787C29">
        <w:rPr>
          <w:rFonts w:cs="Times New Roman"/>
          <w:color w:val="171514"/>
          <w:w w:val="110"/>
          <w:sz w:val="18"/>
          <w:szCs w:val="18"/>
        </w:rPr>
        <w:t>hỗ</w:t>
      </w:r>
      <w:r w:rsidRPr="00787C29">
        <w:rPr>
          <w:rFonts w:cs="Times New Roman"/>
          <w:color w:val="171514"/>
          <w:spacing w:val="-9"/>
          <w:w w:val="110"/>
          <w:sz w:val="18"/>
          <w:szCs w:val="18"/>
        </w:rPr>
        <w:t xml:space="preserve"> </w:t>
      </w:r>
      <w:r w:rsidRPr="00787C29">
        <w:rPr>
          <w:rFonts w:cs="Times New Roman"/>
          <w:color w:val="171514"/>
          <w:w w:val="110"/>
          <w:sz w:val="18"/>
          <w:szCs w:val="18"/>
        </w:rPr>
        <w:t>trợ.</w:t>
      </w:r>
      <w:r w:rsidRPr="00787C29">
        <w:rPr>
          <w:rFonts w:cs="Times New Roman"/>
          <w:color w:val="171514"/>
          <w:spacing w:val="-10"/>
          <w:w w:val="110"/>
          <w:sz w:val="18"/>
          <w:szCs w:val="18"/>
        </w:rPr>
        <w:t xml:space="preserve"> </w:t>
      </w:r>
      <w:r w:rsidRPr="00787C29">
        <w:rPr>
          <w:rFonts w:cs="Times New Roman"/>
          <w:color w:val="171514"/>
          <w:w w:val="110"/>
          <w:sz w:val="18"/>
          <w:szCs w:val="18"/>
        </w:rPr>
        <w:t>Chỉ</w:t>
      </w:r>
      <w:r w:rsidRPr="00787C29">
        <w:rPr>
          <w:rFonts w:cs="Times New Roman"/>
          <w:color w:val="171514"/>
          <w:spacing w:val="-9"/>
          <w:w w:val="110"/>
          <w:sz w:val="18"/>
          <w:szCs w:val="18"/>
        </w:rPr>
        <w:t xml:space="preserve"> </w:t>
      </w:r>
      <w:r w:rsidRPr="00787C29">
        <w:rPr>
          <w:rFonts w:cs="Times New Roman"/>
          <w:color w:val="171514"/>
          <w:w w:val="110"/>
          <w:sz w:val="18"/>
          <w:szCs w:val="18"/>
        </w:rPr>
        <w:t>một</w:t>
      </w:r>
      <w:r w:rsidRPr="00787C29">
        <w:rPr>
          <w:rFonts w:cs="Times New Roman"/>
          <w:color w:val="171514"/>
          <w:spacing w:val="-9"/>
          <w:w w:val="110"/>
          <w:sz w:val="18"/>
          <w:szCs w:val="18"/>
        </w:rPr>
        <w:t xml:space="preserve"> </w:t>
      </w:r>
      <w:r w:rsidRPr="00787C29">
        <w:rPr>
          <w:rFonts w:cs="Times New Roman"/>
          <w:color w:val="171514"/>
          <w:w w:val="110"/>
          <w:sz w:val="18"/>
          <w:szCs w:val="18"/>
        </w:rPr>
        <w:t>vài</w:t>
      </w:r>
      <w:r w:rsidRPr="00787C29">
        <w:rPr>
          <w:rFonts w:cs="Times New Roman"/>
          <w:color w:val="171514"/>
          <w:spacing w:val="-9"/>
          <w:w w:val="110"/>
          <w:sz w:val="18"/>
          <w:szCs w:val="18"/>
        </w:rPr>
        <w:t xml:space="preserve"> </w:t>
      </w:r>
      <w:r w:rsidRPr="00787C29">
        <w:rPr>
          <w:rFonts w:cs="Times New Roman"/>
          <w:color w:val="171514"/>
          <w:w w:val="110"/>
          <w:sz w:val="18"/>
          <w:szCs w:val="18"/>
        </w:rPr>
        <w:t>trong</w:t>
      </w:r>
      <w:r w:rsidRPr="00787C29">
        <w:rPr>
          <w:rFonts w:cs="Times New Roman"/>
          <w:color w:val="171514"/>
          <w:spacing w:val="1"/>
          <w:w w:val="110"/>
          <w:sz w:val="18"/>
          <w:szCs w:val="18"/>
        </w:rPr>
        <w:t xml:space="preserve"> </w:t>
      </w:r>
      <w:r w:rsidRPr="00787C29">
        <w:rPr>
          <w:rFonts w:cs="Times New Roman"/>
          <w:color w:val="171514"/>
          <w:w w:val="105"/>
          <w:sz w:val="18"/>
          <w:szCs w:val="18"/>
        </w:rPr>
        <w:t>số</w:t>
      </w:r>
      <w:r w:rsidRPr="00787C29">
        <w:rPr>
          <w:rFonts w:cs="Times New Roman"/>
          <w:color w:val="171514"/>
          <w:spacing w:val="3"/>
          <w:w w:val="105"/>
          <w:sz w:val="18"/>
          <w:szCs w:val="18"/>
        </w:rPr>
        <w:t xml:space="preserve"> </w:t>
      </w:r>
      <w:r w:rsidRPr="00787C29">
        <w:rPr>
          <w:rFonts w:cs="Times New Roman"/>
          <w:color w:val="171514"/>
          <w:w w:val="105"/>
          <w:sz w:val="18"/>
          <w:szCs w:val="18"/>
        </w:rPr>
        <w:t>những</w:t>
      </w:r>
      <w:r w:rsidRPr="00787C29">
        <w:rPr>
          <w:rFonts w:cs="Times New Roman"/>
          <w:color w:val="171514"/>
          <w:spacing w:val="4"/>
          <w:w w:val="105"/>
          <w:sz w:val="18"/>
          <w:szCs w:val="18"/>
        </w:rPr>
        <w:t xml:space="preserve"> </w:t>
      </w:r>
      <w:r w:rsidRPr="00787C29">
        <w:rPr>
          <w:rFonts w:cs="Times New Roman"/>
          <w:color w:val="171514"/>
          <w:w w:val="105"/>
          <w:sz w:val="18"/>
          <w:szCs w:val="18"/>
        </w:rPr>
        <w:t>điều</w:t>
      </w:r>
      <w:r w:rsidRPr="00787C29">
        <w:rPr>
          <w:rFonts w:cs="Times New Roman"/>
          <w:color w:val="171514"/>
          <w:spacing w:val="4"/>
          <w:w w:val="105"/>
          <w:sz w:val="18"/>
          <w:szCs w:val="18"/>
        </w:rPr>
        <w:t xml:space="preserve"> </w:t>
      </w:r>
      <w:r w:rsidRPr="00787C29">
        <w:rPr>
          <w:rFonts w:cs="Times New Roman"/>
          <w:color w:val="171514"/>
          <w:w w:val="105"/>
          <w:sz w:val="18"/>
          <w:szCs w:val="18"/>
        </w:rPr>
        <w:t>phổ</w:t>
      </w:r>
      <w:r w:rsidRPr="00787C29">
        <w:rPr>
          <w:rFonts w:cs="Times New Roman"/>
          <w:color w:val="171514"/>
          <w:spacing w:val="4"/>
          <w:w w:val="105"/>
          <w:sz w:val="18"/>
          <w:szCs w:val="18"/>
        </w:rPr>
        <w:t xml:space="preserve"> </w:t>
      </w:r>
      <w:r w:rsidRPr="00787C29">
        <w:rPr>
          <w:rFonts w:cs="Times New Roman"/>
          <w:color w:val="171514"/>
          <w:w w:val="105"/>
          <w:sz w:val="18"/>
          <w:szCs w:val="18"/>
        </w:rPr>
        <w:t>biến</w:t>
      </w:r>
      <w:r w:rsidRPr="00787C29">
        <w:rPr>
          <w:rFonts w:cs="Times New Roman"/>
          <w:color w:val="171514"/>
          <w:spacing w:val="4"/>
          <w:w w:val="105"/>
          <w:sz w:val="18"/>
          <w:szCs w:val="18"/>
        </w:rPr>
        <w:t xml:space="preserve"> </w:t>
      </w:r>
      <w:r w:rsidRPr="00787C29">
        <w:rPr>
          <w:rFonts w:cs="Times New Roman"/>
          <w:color w:val="171514"/>
          <w:w w:val="105"/>
          <w:sz w:val="18"/>
          <w:szCs w:val="18"/>
        </w:rPr>
        <w:t>nhất</w:t>
      </w:r>
      <w:r w:rsidRPr="00787C29">
        <w:rPr>
          <w:rFonts w:cs="Times New Roman"/>
          <w:color w:val="171514"/>
          <w:spacing w:val="4"/>
          <w:w w:val="105"/>
          <w:sz w:val="18"/>
          <w:szCs w:val="18"/>
        </w:rPr>
        <w:t xml:space="preserve"> </w:t>
      </w:r>
      <w:r w:rsidRPr="00787C29">
        <w:rPr>
          <w:rFonts w:cs="Times New Roman"/>
          <w:color w:val="171514"/>
          <w:w w:val="105"/>
          <w:sz w:val="18"/>
          <w:szCs w:val="18"/>
        </w:rPr>
        <w:t>được</w:t>
      </w:r>
      <w:r w:rsidRPr="00787C29">
        <w:rPr>
          <w:rFonts w:cs="Times New Roman"/>
          <w:color w:val="171514"/>
          <w:spacing w:val="4"/>
          <w:w w:val="105"/>
          <w:sz w:val="18"/>
          <w:szCs w:val="18"/>
        </w:rPr>
        <w:t xml:space="preserve"> </w:t>
      </w:r>
      <w:r w:rsidRPr="00787C29">
        <w:rPr>
          <w:rFonts w:cs="Times New Roman"/>
          <w:color w:val="171514"/>
          <w:w w:val="105"/>
          <w:sz w:val="18"/>
          <w:szCs w:val="18"/>
        </w:rPr>
        <w:t>đề</w:t>
      </w:r>
      <w:r w:rsidRPr="00787C29">
        <w:rPr>
          <w:rFonts w:cs="Times New Roman"/>
          <w:color w:val="171514"/>
          <w:spacing w:val="4"/>
          <w:w w:val="105"/>
          <w:sz w:val="18"/>
          <w:szCs w:val="18"/>
        </w:rPr>
        <w:t xml:space="preserve"> </w:t>
      </w:r>
      <w:r w:rsidRPr="00787C29">
        <w:rPr>
          <w:rFonts w:cs="Times New Roman"/>
          <w:color w:val="171514"/>
          <w:w w:val="105"/>
          <w:sz w:val="18"/>
          <w:szCs w:val="18"/>
        </w:rPr>
        <w:t>cập</w:t>
      </w:r>
      <w:r w:rsidRPr="00787C29">
        <w:rPr>
          <w:rFonts w:cs="Times New Roman"/>
          <w:color w:val="171514"/>
          <w:spacing w:val="4"/>
          <w:w w:val="105"/>
          <w:sz w:val="18"/>
          <w:szCs w:val="18"/>
        </w:rPr>
        <w:t xml:space="preserve"> </w:t>
      </w:r>
      <w:r w:rsidRPr="00787C29">
        <w:rPr>
          <w:rFonts w:cs="Times New Roman"/>
          <w:color w:val="171514"/>
          <w:w w:val="105"/>
          <w:sz w:val="18"/>
          <w:szCs w:val="18"/>
        </w:rPr>
        <w:t>trong</w:t>
      </w:r>
      <w:r w:rsidRPr="00787C29">
        <w:rPr>
          <w:rFonts w:cs="Times New Roman"/>
          <w:color w:val="171514"/>
          <w:spacing w:val="4"/>
          <w:w w:val="105"/>
          <w:sz w:val="18"/>
          <w:szCs w:val="18"/>
        </w:rPr>
        <w:t xml:space="preserve"> </w:t>
      </w:r>
      <w:r w:rsidRPr="00787C29">
        <w:rPr>
          <w:rFonts w:cs="Times New Roman"/>
          <w:color w:val="171514"/>
          <w:w w:val="105"/>
          <w:sz w:val="18"/>
          <w:szCs w:val="18"/>
        </w:rPr>
        <w:t>cuốn</w:t>
      </w:r>
      <w:r w:rsidRPr="00787C29">
        <w:rPr>
          <w:rFonts w:cs="Times New Roman"/>
          <w:color w:val="171514"/>
          <w:spacing w:val="4"/>
          <w:w w:val="105"/>
          <w:sz w:val="18"/>
          <w:szCs w:val="18"/>
        </w:rPr>
        <w:t xml:space="preserve"> </w:t>
      </w:r>
      <w:r w:rsidRPr="00787C29">
        <w:rPr>
          <w:rFonts w:cs="Times New Roman"/>
          <w:color w:val="171514"/>
          <w:w w:val="105"/>
          <w:sz w:val="18"/>
          <w:szCs w:val="18"/>
        </w:rPr>
        <w:t>sách</w:t>
      </w:r>
      <w:r w:rsidRPr="00787C29">
        <w:rPr>
          <w:rFonts w:cs="Times New Roman"/>
          <w:color w:val="171514"/>
          <w:spacing w:val="4"/>
          <w:w w:val="105"/>
          <w:sz w:val="18"/>
          <w:szCs w:val="18"/>
        </w:rPr>
        <w:t xml:space="preserve"> </w:t>
      </w:r>
      <w:r w:rsidRPr="00787C29">
        <w:rPr>
          <w:rFonts w:cs="Times New Roman"/>
          <w:color w:val="171514"/>
          <w:w w:val="105"/>
          <w:sz w:val="18"/>
          <w:szCs w:val="18"/>
        </w:rPr>
        <w:t>này.</w:t>
      </w:r>
      <w:r w:rsidRPr="00787C29">
        <w:rPr>
          <w:rFonts w:cs="Times New Roman"/>
          <w:color w:val="171514"/>
          <w:spacing w:val="4"/>
          <w:w w:val="105"/>
          <w:sz w:val="18"/>
          <w:szCs w:val="18"/>
        </w:rPr>
        <w:t xml:space="preserve"> </w:t>
      </w:r>
      <w:r w:rsidRPr="00787C29">
        <w:rPr>
          <w:rFonts w:cs="Times New Roman"/>
          <w:color w:val="171514"/>
          <w:w w:val="105"/>
          <w:sz w:val="18"/>
          <w:szCs w:val="18"/>
        </w:rPr>
        <w:t>Nói</w:t>
      </w:r>
      <w:r w:rsidRPr="00787C29">
        <w:rPr>
          <w:rFonts w:cs="Times New Roman"/>
          <w:color w:val="171514"/>
          <w:spacing w:val="4"/>
          <w:w w:val="105"/>
          <w:sz w:val="18"/>
          <w:szCs w:val="18"/>
        </w:rPr>
        <w:t xml:space="preserve"> </w:t>
      </w:r>
      <w:r w:rsidRPr="00787C29">
        <w:rPr>
          <w:rFonts w:cs="Times New Roman"/>
          <w:color w:val="171514"/>
          <w:w w:val="105"/>
          <w:sz w:val="18"/>
          <w:szCs w:val="18"/>
        </w:rPr>
        <w:t>chung,</w:t>
      </w:r>
      <w:r w:rsidRPr="00787C29">
        <w:rPr>
          <w:rFonts w:cs="Times New Roman"/>
          <w:color w:val="171514"/>
          <w:spacing w:val="4"/>
          <w:w w:val="105"/>
          <w:sz w:val="18"/>
          <w:szCs w:val="18"/>
        </w:rPr>
        <w:t xml:space="preserve"> </w:t>
      </w:r>
      <w:r w:rsidRPr="00787C29">
        <w:rPr>
          <w:rFonts w:cs="Times New Roman"/>
          <w:color w:val="171514"/>
          <w:w w:val="105"/>
          <w:sz w:val="18"/>
          <w:szCs w:val="18"/>
        </w:rPr>
        <w:t>các</w:t>
      </w:r>
      <w:r w:rsidRPr="00787C29">
        <w:rPr>
          <w:rFonts w:cs="Times New Roman"/>
          <w:color w:val="171514"/>
          <w:spacing w:val="4"/>
          <w:w w:val="105"/>
          <w:sz w:val="18"/>
          <w:szCs w:val="18"/>
        </w:rPr>
        <w:t xml:space="preserve"> </w:t>
      </w:r>
      <w:r w:rsidRPr="00787C29">
        <w:rPr>
          <w:rFonts w:cs="Times New Roman"/>
          <w:color w:val="171514"/>
          <w:w w:val="105"/>
          <w:sz w:val="18"/>
          <w:szCs w:val="18"/>
        </w:rPr>
        <w:t>kiểu</w:t>
      </w:r>
      <w:r w:rsidRPr="00787C29">
        <w:rPr>
          <w:rFonts w:cs="Times New Roman"/>
          <w:color w:val="171514"/>
          <w:spacing w:val="4"/>
          <w:w w:val="105"/>
          <w:sz w:val="18"/>
          <w:szCs w:val="18"/>
        </w:rPr>
        <w:t xml:space="preserve"> </w:t>
      </w:r>
      <w:r w:rsidRPr="00787C29">
        <w:rPr>
          <w:rFonts w:cs="Times New Roman"/>
          <w:color w:val="171514"/>
          <w:w w:val="105"/>
          <w:sz w:val="18"/>
          <w:szCs w:val="18"/>
        </w:rPr>
        <w:t>dữ</w:t>
      </w:r>
      <w:r w:rsidRPr="00787C29">
        <w:rPr>
          <w:rFonts w:cs="Times New Roman"/>
          <w:color w:val="171514"/>
          <w:spacing w:val="4"/>
          <w:w w:val="105"/>
          <w:sz w:val="18"/>
          <w:szCs w:val="18"/>
        </w:rPr>
        <w:t xml:space="preserve"> </w:t>
      </w:r>
      <w:r w:rsidRPr="00787C29">
        <w:rPr>
          <w:rFonts w:cs="Times New Roman"/>
          <w:color w:val="171514"/>
          <w:w w:val="105"/>
          <w:sz w:val="18"/>
          <w:szCs w:val="18"/>
        </w:rPr>
        <w:t>liệu</w:t>
      </w:r>
      <w:r w:rsidRPr="00787C29">
        <w:rPr>
          <w:rFonts w:cs="Times New Roman"/>
          <w:color w:val="171514"/>
          <w:spacing w:val="4"/>
          <w:w w:val="105"/>
          <w:sz w:val="18"/>
          <w:szCs w:val="18"/>
        </w:rPr>
        <w:t xml:space="preserve"> </w:t>
      </w:r>
      <w:r w:rsidRPr="00787C29">
        <w:rPr>
          <w:rFonts w:cs="Times New Roman"/>
          <w:color w:val="171514"/>
          <w:w w:val="105"/>
          <w:sz w:val="18"/>
          <w:szCs w:val="18"/>
        </w:rPr>
        <w:t>là</w:t>
      </w:r>
      <w:r w:rsidRPr="00787C29">
        <w:rPr>
          <w:rFonts w:cs="Times New Roman"/>
          <w:color w:val="171514"/>
          <w:spacing w:val="4"/>
          <w:w w:val="105"/>
          <w:sz w:val="18"/>
          <w:szCs w:val="18"/>
        </w:rPr>
        <w:t xml:space="preserve"> </w:t>
      </w:r>
      <w:r w:rsidRPr="00787C29">
        <w:rPr>
          <w:rFonts w:cs="Times New Roman"/>
          <w:color w:val="171514"/>
          <w:w w:val="105"/>
          <w:sz w:val="18"/>
          <w:szCs w:val="18"/>
        </w:rPr>
        <w:t>ký</w:t>
      </w:r>
      <w:r w:rsidRPr="00787C29">
        <w:rPr>
          <w:rFonts w:cs="Times New Roman"/>
          <w:color w:val="171514"/>
          <w:spacing w:val="-44"/>
          <w:w w:val="105"/>
          <w:sz w:val="18"/>
          <w:szCs w:val="18"/>
        </w:rPr>
        <w:t xml:space="preserve"> </w:t>
      </w:r>
      <w:r w:rsidR="00FC0C83">
        <w:rPr>
          <w:rFonts w:cs="Times New Roman"/>
          <w:color w:val="171514"/>
          <w:spacing w:val="-44"/>
          <w:w w:val="105"/>
          <w:sz w:val="18"/>
          <w:szCs w:val="18"/>
          <w:lang w:val="en-US"/>
        </w:rPr>
        <w:t xml:space="preserve"> </w:t>
      </w:r>
      <w:r w:rsidRPr="00787C29">
        <w:rPr>
          <w:rFonts w:cs="Times New Roman"/>
          <w:color w:val="171514"/>
          <w:w w:val="110"/>
          <w:sz w:val="18"/>
          <w:szCs w:val="18"/>
        </w:rPr>
        <w:t>tự,</w:t>
      </w:r>
      <w:r w:rsidRPr="00787C29">
        <w:rPr>
          <w:rFonts w:cs="Times New Roman"/>
          <w:color w:val="171514"/>
          <w:spacing w:val="-7"/>
          <w:w w:val="110"/>
          <w:sz w:val="18"/>
          <w:szCs w:val="18"/>
        </w:rPr>
        <w:t xml:space="preserve"> </w:t>
      </w:r>
      <w:r w:rsidRPr="00787C29">
        <w:rPr>
          <w:rFonts w:cs="Times New Roman"/>
          <w:color w:val="171514"/>
          <w:w w:val="110"/>
          <w:sz w:val="18"/>
          <w:szCs w:val="18"/>
        </w:rPr>
        <w:t>số</w:t>
      </w:r>
      <w:r w:rsidRPr="00787C29">
        <w:rPr>
          <w:rFonts w:cs="Times New Roman"/>
          <w:color w:val="171514"/>
          <w:spacing w:val="-6"/>
          <w:w w:val="110"/>
          <w:sz w:val="18"/>
          <w:szCs w:val="18"/>
        </w:rPr>
        <w:t xml:space="preserve"> </w:t>
      </w:r>
      <w:r w:rsidRPr="00787C29">
        <w:rPr>
          <w:rFonts w:cs="Times New Roman"/>
          <w:color w:val="171514"/>
          <w:w w:val="110"/>
          <w:sz w:val="18"/>
          <w:szCs w:val="18"/>
        </w:rPr>
        <w:t>và</w:t>
      </w:r>
      <w:r w:rsidRPr="00787C29">
        <w:rPr>
          <w:rFonts w:cs="Times New Roman"/>
          <w:color w:val="171514"/>
          <w:spacing w:val="-7"/>
          <w:w w:val="110"/>
          <w:sz w:val="18"/>
          <w:szCs w:val="18"/>
        </w:rPr>
        <w:t xml:space="preserve"> </w:t>
      </w:r>
      <w:r w:rsidRPr="00787C29">
        <w:rPr>
          <w:rFonts w:cs="Times New Roman"/>
          <w:color w:val="171514"/>
          <w:w w:val="110"/>
          <w:sz w:val="18"/>
          <w:szCs w:val="18"/>
        </w:rPr>
        <w:t>ngày</w:t>
      </w:r>
      <w:r w:rsidRPr="00787C29">
        <w:rPr>
          <w:rFonts w:cs="Times New Roman"/>
          <w:color w:val="171514"/>
          <w:spacing w:val="-6"/>
          <w:w w:val="110"/>
          <w:sz w:val="18"/>
          <w:szCs w:val="18"/>
        </w:rPr>
        <w:t xml:space="preserve"> </w:t>
      </w:r>
      <w:r w:rsidRPr="00787C29">
        <w:rPr>
          <w:rFonts w:cs="Times New Roman"/>
          <w:color w:val="171514"/>
          <w:w w:val="110"/>
          <w:sz w:val="18"/>
          <w:szCs w:val="18"/>
        </w:rPr>
        <w:t>tháng</w:t>
      </w:r>
      <w:r w:rsidRPr="00787C29">
        <w:rPr>
          <w:rFonts w:cs="Times New Roman"/>
          <w:color w:val="171514"/>
          <w:spacing w:val="-7"/>
          <w:w w:val="110"/>
          <w:sz w:val="18"/>
          <w:szCs w:val="18"/>
        </w:rPr>
        <w:t xml:space="preserve"> </w:t>
      </w:r>
      <w:r w:rsidRPr="00787C29">
        <w:rPr>
          <w:rFonts w:cs="Times New Roman"/>
          <w:color w:val="171514"/>
          <w:w w:val="110"/>
          <w:sz w:val="18"/>
          <w:szCs w:val="18"/>
        </w:rPr>
        <w:t>(xem</w:t>
      </w:r>
      <w:r w:rsidRPr="00787C29">
        <w:rPr>
          <w:rFonts w:cs="Times New Roman"/>
          <w:color w:val="171514"/>
          <w:spacing w:val="-6"/>
          <w:w w:val="110"/>
          <w:sz w:val="18"/>
          <w:szCs w:val="18"/>
        </w:rPr>
        <w:t xml:space="preserve"> </w:t>
      </w:r>
      <w:r w:rsidRPr="00787C29">
        <w:rPr>
          <w:rFonts w:cs="Times New Roman"/>
          <w:color w:val="171514"/>
          <w:w w:val="110"/>
          <w:sz w:val="18"/>
          <w:szCs w:val="18"/>
        </w:rPr>
        <w:t>Bảng</w:t>
      </w:r>
      <w:r w:rsidRPr="00787C29">
        <w:rPr>
          <w:rFonts w:cs="Times New Roman"/>
          <w:color w:val="171514"/>
          <w:spacing w:val="-6"/>
          <w:w w:val="110"/>
          <w:sz w:val="18"/>
          <w:szCs w:val="18"/>
        </w:rPr>
        <w:t xml:space="preserve"> </w:t>
      </w:r>
      <w:r w:rsidRPr="00787C29">
        <w:rPr>
          <w:rFonts w:cs="Times New Roman"/>
          <w:color w:val="171514"/>
          <w:w w:val="110"/>
          <w:sz w:val="18"/>
          <w:szCs w:val="18"/>
        </w:rPr>
        <w:t>8.1).</w:t>
      </w:r>
    </w:p>
    <w:p w14:paraId="740FBD96" w14:textId="0392947D" w:rsidR="00440B89" w:rsidRPr="00787C29" w:rsidRDefault="00440B89" w:rsidP="0073045F">
      <w:pPr>
        <w:spacing w:before="10" w:line="345" w:lineRule="auto"/>
        <w:ind w:left="3120" w:right="792" w:firstLine="264"/>
        <w:rPr>
          <w:rFonts w:cs="Times New Roman"/>
          <w:szCs w:val="18"/>
        </w:rPr>
      </w:pPr>
      <w:r w:rsidRPr="00787C29">
        <w:rPr>
          <w:rFonts w:cs="Times New Roman"/>
          <w:color w:val="171514"/>
          <w:w w:val="105"/>
          <w:szCs w:val="18"/>
        </w:rPr>
        <w:t>Nếu RDBMS của</w:t>
      </w:r>
      <w:r w:rsidRPr="00787C29">
        <w:rPr>
          <w:rFonts w:cs="Times New Roman"/>
          <w:color w:val="171514"/>
          <w:spacing w:val="1"/>
          <w:w w:val="105"/>
          <w:szCs w:val="18"/>
        </w:rPr>
        <w:t xml:space="preserve"> </w:t>
      </w:r>
      <w:r w:rsidRPr="00787C29">
        <w:rPr>
          <w:rFonts w:cs="Times New Roman"/>
          <w:color w:val="171514"/>
          <w:w w:val="105"/>
          <w:szCs w:val="18"/>
        </w:rPr>
        <w:t>bạn hoàn</w:t>
      </w:r>
      <w:r w:rsidRPr="00787C29">
        <w:rPr>
          <w:rFonts w:cs="Times New Roman"/>
          <w:color w:val="171514"/>
          <w:spacing w:val="1"/>
          <w:w w:val="105"/>
          <w:szCs w:val="18"/>
        </w:rPr>
        <w:t xml:space="preserve"> </w:t>
      </w:r>
      <w:r w:rsidRPr="00787C29">
        <w:rPr>
          <w:rFonts w:cs="Times New Roman"/>
          <w:color w:val="171514"/>
          <w:w w:val="105"/>
          <w:szCs w:val="18"/>
        </w:rPr>
        <w:t>toàn tuân</w:t>
      </w:r>
      <w:r w:rsidRPr="00787C29">
        <w:rPr>
          <w:rFonts w:cs="Times New Roman"/>
          <w:color w:val="171514"/>
          <w:spacing w:val="1"/>
          <w:w w:val="105"/>
          <w:szCs w:val="18"/>
        </w:rPr>
        <w:t xml:space="preserve"> </w:t>
      </w:r>
      <w:r w:rsidRPr="00787C29">
        <w:rPr>
          <w:rFonts w:cs="Times New Roman"/>
          <w:color w:val="171514"/>
          <w:w w:val="105"/>
          <w:szCs w:val="18"/>
        </w:rPr>
        <w:t>thủ với</w:t>
      </w:r>
      <w:r w:rsidRPr="00787C29">
        <w:rPr>
          <w:rFonts w:cs="Times New Roman"/>
          <w:color w:val="171514"/>
          <w:spacing w:val="1"/>
          <w:w w:val="105"/>
          <w:szCs w:val="18"/>
        </w:rPr>
        <w:t xml:space="preserve"> </w:t>
      </w:r>
      <w:r w:rsidRPr="00787C29">
        <w:rPr>
          <w:rFonts w:cs="Times New Roman"/>
          <w:color w:val="171514"/>
          <w:w w:val="105"/>
          <w:szCs w:val="18"/>
        </w:rPr>
        <w:t>ANSI SQL,</w:t>
      </w:r>
      <w:r w:rsidRPr="00787C29">
        <w:rPr>
          <w:rFonts w:cs="Times New Roman"/>
          <w:color w:val="171514"/>
          <w:spacing w:val="1"/>
          <w:w w:val="105"/>
          <w:szCs w:val="18"/>
        </w:rPr>
        <w:t xml:space="preserve"> </w:t>
      </w:r>
      <w:r w:rsidRPr="00787C29">
        <w:rPr>
          <w:rFonts w:cs="Times New Roman"/>
          <w:color w:val="171514"/>
          <w:w w:val="105"/>
          <w:szCs w:val="18"/>
        </w:rPr>
        <w:t>nó sẽ</w:t>
      </w:r>
      <w:r w:rsidRPr="00787C29">
        <w:rPr>
          <w:rFonts w:cs="Times New Roman"/>
          <w:color w:val="171514"/>
          <w:spacing w:val="1"/>
          <w:w w:val="105"/>
          <w:szCs w:val="18"/>
        </w:rPr>
        <w:t xml:space="preserve"> </w:t>
      </w:r>
      <w:r w:rsidRPr="00787C29">
        <w:rPr>
          <w:rFonts w:cs="Times New Roman"/>
          <w:color w:val="171514"/>
          <w:w w:val="105"/>
          <w:szCs w:val="18"/>
        </w:rPr>
        <w:t>hỗ trợ</w:t>
      </w:r>
      <w:r w:rsidRPr="00787C29">
        <w:rPr>
          <w:rFonts w:cs="Times New Roman"/>
          <w:color w:val="171514"/>
          <w:spacing w:val="1"/>
          <w:w w:val="105"/>
          <w:szCs w:val="18"/>
        </w:rPr>
        <w:t xml:space="preserve"> </w:t>
      </w:r>
      <w:r w:rsidRPr="00787C29">
        <w:rPr>
          <w:rFonts w:cs="Times New Roman"/>
          <w:color w:val="171514"/>
          <w:w w:val="105"/>
          <w:szCs w:val="18"/>
        </w:rPr>
        <w:t>nhiều loại</w:t>
      </w:r>
      <w:r w:rsidRPr="00787C29">
        <w:rPr>
          <w:rFonts w:cs="Times New Roman"/>
          <w:color w:val="171514"/>
          <w:spacing w:val="1"/>
          <w:w w:val="105"/>
          <w:szCs w:val="18"/>
        </w:rPr>
        <w:t xml:space="preserve"> </w:t>
      </w:r>
      <w:r w:rsidRPr="00787C29">
        <w:rPr>
          <w:rFonts w:cs="Times New Roman"/>
          <w:color w:val="171514"/>
          <w:w w:val="105"/>
          <w:szCs w:val="18"/>
        </w:rPr>
        <w:t>dữ liệu</w:t>
      </w:r>
      <w:r w:rsidRPr="00787C29">
        <w:rPr>
          <w:rFonts w:cs="Times New Roman"/>
          <w:color w:val="171514"/>
          <w:spacing w:val="1"/>
          <w:w w:val="105"/>
          <w:szCs w:val="18"/>
        </w:rPr>
        <w:t xml:space="preserve"> </w:t>
      </w:r>
      <w:r w:rsidRPr="00787C29">
        <w:rPr>
          <w:rFonts w:cs="Times New Roman"/>
          <w:color w:val="171514"/>
          <w:w w:val="105"/>
          <w:szCs w:val="18"/>
        </w:rPr>
        <w:t>hơn những</w:t>
      </w:r>
      <w:r w:rsidRPr="00787C29">
        <w:rPr>
          <w:rFonts w:cs="Times New Roman"/>
          <w:color w:val="171514"/>
          <w:spacing w:val="1"/>
          <w:w w:val="105"/>
          <w:szCs w:val="18"/>
        </w:rPr>
        <w:t xml:space="preserve"> </w:t>
      </w:r>
      <w:r w:rsidRPr="00787C29">
        <w:rPr>
          <w:rFonts w:cs="Times New Roman"/>
          <w:color w:val="171514"/>
          <w:w w:val="105"/>
          <w:szCs w:val="18"/>
        </w:rPr>
        <w:t>loại</w:t>
      </w:r>
      <w:r w:rsidRPr="00787C29">
        <w:rPr>
          <w:rFonts w:cs="Times New Roman"/>
          <w:color w:val="171514"/>
          <w:spacing w:val="2"/>
          <w:w w:val="105"/>
          <w:szCs w:val="18"/>
        </w:rPr>
        <w:t xml:space="preserve"> </w:t>
      </w:r>
      <w:r w:rsidRPr="00787C29">
        <w:rPr>
          <w:rFonts w:cs="Times New Roman"/>
          <w:color w:val="171514"/>
          <w:w w:val="105"/>
          <w:szCs w:val="18"/>
        </w:rPr>
        <w:t>được</w:t>
      </w:r>
      <w:r w:rsidRPr="00787C29">
        <w:rPr>
          <w:rFonts w:cs="Times New Roman"/>
          <w:color w:val="171514"/>
          <w:spacing w:val="3"/>
          <w:w w:val="105"/>
          <w:szCs w:val="18"/>
        </w:rPr>
        <w:t xml:space="preserve"> </w:t>
      </w:r>
      <w:r w:rsidRPr="00787C29">
        <w:rPr>
          <w:rFonts w:cs="Times New Roman"/>
          <w:color w:val="171514"/>
          <w:w w:val="105"/>
          <w:szCs w:val="18"/>
        </w:rPr>
        <w:t>hiển</w:t>
      </w:r>
      <w:r w:rsidRPr="00787C29">
        <w:rPr>
          <w:rFonts w:cs="Times New Roman"/>
          <w:color w:val="171514"/>
          <w:spacing w:val="3"/>
          <w:w w:val="105"/>
          <w:szCs w:val="18"/>
        </w:rPr>
        <w:t xml:space="preserve"> </w:t>
      </w:r>
      <w:r w:rsidRPr="00787C29">
        <w:rPr>
          <w:rFonts w:cs="Times New Roman"/>
          <w:color w:val="171514"/>
          <w:w w:val="105"/>
          <w:szCs w:val="18"/>
        </w:rPr>
        <w:t>thị</w:t>
      </w:r>
      <w:r w:rsidRPr="00787C29">
        <w:rPr>
          <w:rFonts w:cs="Times New Roman"/>
          <w:color w:val="171514"/>
          <w:spacing w:val="3"/>
          <w:w w:val="105"/>
          <w:szCs w:val="18"/>
        </w:rPr>
        <w:t xml:space="preserve"> </w:t>
      </w:r>
      <w:r w:rsidRPr="00787C29">
        <w:rPr>
          <w:rFonts w:cs="Times New Roman"/>
          <w:color w:val="171514"/>
          <w:w w:val="105"/>
          <w:szCs w:val="18"/>
        </w:rPr>
        <w:t>trong</w:t>
      </w:r>
      <w:r w:rsidRPr="00787C29">
        <w:rPr>
          <w:rFonts w:cs="Times New Roman"/>
          <w:color w:val="171514"/>
          <w:spacing w:val="3"/>
          <w:w w:val="105"/>
          <w:szCs w:val="18"/>
        </w:rPr>
        <w:t xml:space="preserve"> </w:t>
      </w:r>
      <w:r w:rsidRPr="00787C29">
        <w:rPr>
          <w:rFonts w:cs="Times New Roman"/>
          <w:color w:val="171514"/>
          <w:w w:val="105"/>
          <w:szCs w:val="18"/>
        </w:rPr>
        <w:t>Bảng</w:t>
      </w:r>
      <w:r w:rsidRPr="00787C29">
        <w:rPr>
          <w:rFonts w:cs="Times New Roman"/>
          <w:color w:val="171514"/>
          <w:spacing w:val="3"/>
          <w:w w:val="105"/>
          <w:szCs w:val="18"/>
        </w:rPr>
        <w:t xml:space="preserve"> </w:t>
      </w:r>
      <w:r w:rsidRPr="00787C29">
        <w:rPr>
          <w:rFonts w:cs="Times New Roman"/>
          <w:color w:val="171514"/>
          <w:w w:val="105"/>
          <w:szCs w:val="18"/>
        </w:rPr>
        <w:t>8.1.</w:t>
      </w:r>
      <w:r w:rsidRPr="00787C29">
        <w:rPr>
          <w:rFonts w:cs="Times New Roman"/>
          <w:color w:val="171514"/>
          <w:spacing w:val="3"/>
          <w:w w:val="105"/>
          <w:szCs w:val="18"/>
        </w:rPr>
        <w:t xml:space="preserve"> </w:t>
      </w:r>
      <w:r w:rsidRPr="00787C29">
        <w:rPr>
          <w:rFonts w:cs="Times New Roman"/>
          <w:color w:val="171514"/>
          <w:w w:val="105"/>
          <w:szCs w:val="18"/>
        </w:rPr>
        <w:t>Ngoài</w:t>
      </w:r>
      <w:r w:rsidRPr="00787C29">
        <w:rPr>
          <w:rFonts w:cs="Times New Roman"/>
          <w:color w:val="171514"/>
          <w:spacing w:val="2"/>
          <w:w w:val="105"/>
          <w:szCs w:val="18"/>
        </w:rPr>
        <w:t xml:space="preserve"> </w:t>
      </w:r>
      <w:r w:rsidRPr="00787C29">
        <w:rPr>
          <w:rFonts w:cs="Times New Roman"/>
          <w:color w:val="171514"/>
          <w:w w:val="105"/>
          <w:szCs w:val="18"/>
        </w:rPr>
        <w:t>ra,</w:t>
      </w:r>
      <w:r w:rsidRPr="00787C29">
        <w:rPr>
          <w:rFonts w:cs="Times New Roman"/>
          <w:color w:val="171514"/>
          <w:spacing w:val="3"/>
          <w:w w:val="105"/>
          <w:szCs w:val="18"/>
        </w:rPr>
        <w:t xml:space="preserve"> </w:t>
      </w:r>
      <w:r w:rsidRPr="00787C29">
        <w:rPr>
          <w:rFonts w:cs="Times New Roman"/>
          <w:color w:val="171514"/>
          <w:w w:val="105"/>
          <w:szCs w:val="18"/>
        </w:rPr>
        <w:t>nhiều</w:t>
      </w:r>
      <w:r w:rsidRPr="00787C29">
        <w:rPr>
          <w:rFonts w:cs="Times New Roman"/>
          <w:color w:val="171514"/>
          <w:spacing w:val="3"/>
          <w:w w:val="105"/>
          <w:szCs w:val="18"/>
        </w:rPr>
        <w:t xml:space="preserve"> </w:t>
      </w:r>
      <w:r w:rsidRPr="00787C29">
        <w:rPr>
          <w:rFonts w:cs="Times New Roman"/>
          <w:color w:val="171514"/>
          <w:w w:val="105"/>
          <w:szCs w:val="18"/>
        </w:rPr>
        <w:t>RDBMS</w:t>
      </w:r>
      <w:r w:rsidRPr="00787C29">
        <w:rPr>
          <w:rFonts w:cs="Times New Roman"/>
          <w:color w:val="171514"/>
          <w:spacing w:val="3"/>
          <w:w w:val="105"/>
          <w:szCs w:val="18"/>
        </w:rPr>
        <w:t xml:space="preserve"> </w:t>
      </w:r>
      <w:r w:rsidRPr="00787C29">
        <w:rPr>
          <w:rFonts w:cs="Times New Roman"/>
          <w:color w:val="171514"/>
          <w:w w:val="105"/>
          <w:szCs w:val="18"/>
        </w:rPr>
        <w:t>hỗ</w:t>
      </w:r>
      <w:r w:rsidRPr="00787C29">
        <w:rPr>
          <w:rFonts w:cs="Times New Roman"/>
          <w:color w:val="171514"/>
          <w:spacing w:val="3"/>
          <w:w w:val="105"/>
          <w:szCs w:val="18"/>
        </w:rPr>
        <w:t xml:space="preserve"> </w:t>
      </w:r>
      <w:r w:rsidRPr="00787C29">
        <w:rPr>
          <w:rFonts w:cs="Times New Roman"/>
          <w:color w:val="171514"/>
          <w:w w:val="105"/>
          <w:szCs w:val="18"/>
        </w:rPr>
        <w:t>trợ</w:t>
      </w:r>
      <w:r w:rsidRPr="00787C29">
        <w:rPr>
          <w:rFonts w:cs="Times New Roman"/>
          <w:color w:val="171514"/>
          <w:spacing w:val="3"/>
          <w:w w:val="105"/>
          <w:szCs w:val="18"/>
        </w:rPr>
        <w:t xml:space="preserve"> </w:t>
      </w:r>
      <w:r w:rsidRPr="00787C29">
        <w:rPr>
          <w:rFonts w:cs="Times New Roman"/>
          <w:color w:val="171514"/>
          <w:w w:val="105"/>
          <w:szCs w:val="18"/>
        </w:rPr>
        <w:t>các</w:t>
      </w:r>
      <w:r w:rsidRPr="00787C29">
        <w:rPr>
          <w:rFonts w:cs="Times New Roman"/>
          <w:color w:val="171514"/>
          <w:spacing w:val="3"/>
          <w:w w:val="105"/>
          <w:szCs w:val="18"/>
        </w:rPr>
        <w:t xml:space="preserve"> </w:t>
      </w:r>
      <w:r w:rsidRPr="00787C29">
        <w:rPr>
          <w:rFonts w:cs="Times New Roman"/>
          <w:color w:val="171514"/>
          <w:w w:val="105"/>
          <w:szCs w:val="18"/>
        </w:rPr>
        <w:t>kiểu</w:t>
      </w:r>
      <w:r w:rsidRPr="00787C29">
        <w:rPr>
          <w:rFonts w:cs="Times New Roman"/>
          <w:color w:val="171514"/>
          <w:spacing w:val="2"/>
          <w:w w:val="105"/>
          <w:szCs w:val="18"/>
        </w:rPr>
        <w:t xml:space="preserve"> </w:t>
      </w:r>
      <w:r w:rsidRPr="00787C29">
        <w:rPr>
          <w:rFonts w:cs="Times New Roman"/>
          <w:color w:val="171514"/>
          <w:w w:val="105"/>
          <w:szCs w:val="18"/>
        </w:rPr>
        <w:t>dữ</w:t>
      </w:r>
      <w:r w:rsidRPr="00787C29">
        <w:rPr>
          <w:rFonts w:cs="Times New Roman"/>
          <w:color w:val="171514"/>
          <w:spacing w:val="3"/>
          <w:w w:val="105"/>
          <w:szCs w:val="18"/>
        </w:rPr>
        <w:t xml:space="preserve"> </w:t>
      </w:r>
      <w:r w:rsidRPr="00787C29">
        <w:rPr>
          <w:rFonts w:cs="Times New Roman"/>
          <w:color w:val="171514"/>
          <w:w w:val="105"/>
          <w:szCs w:val="18"/>
        </w:rPr>
        <w:t>liệu</w:t>
      </w:r>
      <w:r w:rsidRPr="00787C29">
        <w:rPr>
          <w:rFonts w:cs="Times New Roman"/>
          <w:color w:val="171514"/>
          <w:spacing w:val="3"/>
          <w:w w:val="105"/>
          <w:szCs w:val="18"/>
        </w:rPr>
        <w:t xml:space="preserve"> </w:t>
      </w:r>
      <w:r w:rsidRPr="00787C29">
        <w:rPr>
          <w:rFonts w:cs="Times New Roman"/>
          <w:color w:val="171514"/>
          <w:w w:val="105"/>
          <w:szCs w:val="18"/>
        </w:rPr>
        <w:t>ngoài</w:t>
      </w:r>
      <w:r w:rsidRPr="00787C29">
        <w:rPr>
          <w:rFonts w:cs="Times New Roman"/>
          <w:color w:val="171514"/>
          <w:spacing w:val="3"/>
          <w:w w:val="105"/>
          <w:szCs w:val="18"/>
        </w:rPr>
        <w:t xml:space="preserve"> </w:t>
      </w:r>
      <w:r w:rsidRPr="00787C29">
        <w:rPr>
          <w:rFonts w:cs="Times New Roman"/>
          <w:color w:val="171514"/>
          <w:w w:val="105"/>
          <w:szCs w:val="18"/>
        </w:rPr>
        <w:t>các</w:t>
      </w:r>
      <w:r w:rsidRPr="00787C29">
        <w:rPr>
          <w:rFonts w:cs="Times New Roman"/>
          <w:color w:val="171514"/>
          <w:spacing w:val="3"/>
          <w:w w:val="105"/>
          <w:szCs w:val="18"/>
        </w:rPr>
        <w:t xml:space="preserve"> </w:t>
      </w:r>
      <w:r w:rsidRPr="00787C29">
        <w:rPr>
          <w:rFonts w:cs="Times New Roman"/>
          <w:color w:val="171514"/>
          <w:w w:val="105"/>
          <w:szCs w:val="18"/>
        </w:rPr>
        <w:t>kiểu</w:t>
      </w:r>
      <w:r w:rsidRPr="00787C29">
        <w:rPr>
          <w:rFonts w:cs="Times New Roman"/>
          <w:color w:val="171514"/>
          <w:spacing w:val="3"/>
          <w:w w:val="105"/>
          <w:szCs w:val="18"/>
        </w:rPr>
        <w:t xml:space="preserve"> </w:t>
      </w:r>
      <w:r w:rsidRPr="00787C29">
        <w:rPr>
          <w:rFonts w:cs="Times New Roman"/>
          <w:color w:val="171514"/>
          <w:w w:val="105"/>
          <w:szCs w:val="18"/>
        </w:rPr>
        <w:t>dữ</w:t>
      </w:r>
      <w:r w:rsidRPr="00787C29">
        <w:rPr>
          <w:rFonts w:cs="Times New Roman"/>
          <w:color w:val="171514"/>
          <w:spacing w:val="3"/>
          <w:w w:val="105"/>
          <w:szCs w:val="18"/>
        </w:rPr>
        <w:t xml:space="preserve"> </w:t>
      </w:r>
      <w:r w:rsidRPr="00787C29">
        <w:rPr>
          <w:rFonts w:cs="Times New Roman"/>
          <w:color w:val="171514"/>
          <w:w w:val="105"/>
          <w:szCs w:val="18"/>
        </w:rPr>
        <w:t>liệu</w:t>
      </w:r>
      <w:r w:rsidRPr="006205AD">
        <w:rPr>
          <w:rFonts w:cs="Times New Roman"/>
          <w:color w:val="171514"/>
          <w:w w:val="105"/>
          <w:szCs w:val="18"/>
        </w:rPr>
        <w:t xml:space="preserve"> </w:t>
      </w:r>
      <w:r w:rsidRPr="00787C29">
        <w:rPr>
          <w:rFonts w:cs="Times New Roman"/>
          <w:color w:val="171514"/>
          <w:spacing w:val="-42"/>
          <w:w w:val="105"/>
          <w:szCs w:val="18"/>
        </w:rPr>
        <w:t xml:space="preserve"> </w:t>
      </w:r>
      <w:r w:rsidRPr="00787C29">
        <w:rPr>
          <w:rFonts w:cs="Times New Roman"/>
          <w:color w:val="171514"/>
          <w:w w:val="105"/>
          <w:szCs w:val="18"/>
        </w:rPr>
        <w:t>được</w:t>
      </w:r>
      <w:r w:rsidRPr="00787C29">
        <w:rPr>
          <w:rFonts w:cs="Times New Roman"/>
          <w:color w:val="171514"/>
          <w:spacing w:val="1"/>
          <w:w w:val="105"/>
          <w:szCs w:val="18"/>
        </w:rPr>
        <w:t xml:space="preserve"> </w:t>
      </w:r>
      <w:r w:rsidRPr="00787C29">
        <w:rPr>
          <w:rFonts w:cs="Times New Roman"/>
          <w:color w:val="171514"/>
          <w:w w:val="105"/>
          <w:szCs w:val="18"/>
        </w:rPr>
        <w:t>chỉ</w:t>
      </w:r>
      <w:r w:rsidRPr="00787C29">
        <w:rPr>
          <w:rFonts w:cs="Times New Roman"/>
          <w:color w:val="171514"/>
          <w:spacing w:val="2"/>
          <w:w w:val="105"/>
          <w:szCs w:val="18"/>
        </w:rPr>
        <w:t xml:space="preserve"> </w:t>
      </w:r>
      <w:r w:rsidRPr="00787C29">
        <w:rPr>
          <w:rFonts w:cs="Times New Roman"/>
          <w:color w:val="171514"/>
          <w:w w:val="105"/>
          <w:szCs w:val="18"/>
        </w:rPr>
        <w:t>định</w:t>
      </w:r>
      <w:r w:rsidRPr="00787C29">
        <w:rPr>
          <w:rFonts w:cs="Times New Roman"/>
          <w:color w:val="171514"/>
          <w:spacing w:val="2"/>
          <w:w w:val="105"/>
          <w:szCs w:val="18"/>
        </w:rPr>
        <w:t xml:space="preserve"> </w:t>
      </w:r>
      <w:r w:rsidRPr="00787C29">
        <w:rPr>
          <w:rFonts w:cs="Times New Roman"/>
          <w:color w:val="171514"/>
          <w:w w:val="105"/>
          <w:szCs w:val="18"/>
        </w:rPr>
        <w:t>trong</w:t>
      </w:r>
      <w:r w:rsidRPr="00787C29">
        <w:rPr>
          <w:rFonts w:cs="Times New Roman"/>
          <w:color w:val="171514"/>
          <w:spacing w:val="1"/>
          <w:w w:val="105"/>
          <w:szCs w:val="18"/>
        </w:rPr>
        <w:t xml:space="preserve"> </w:t>
      </w:r>
      <w:r w:rsidRPr="00787C29">
        <w:rPr>
          <w:rFonts w:cs="Times New Roman"/>
          <w:color w:val="171514"/>
          <w:w w:val="105"/>
          <w:szCs w:val="18"/>
        </w:rPr>
        <w:t>ANSI</w:t>
      </w:r>
      <w:r w:rsidRPr="00787C29">
        <w:rPr>
          <w:rFonts w:cs="Times New Roman"/>
          <w:color w:val="171514"/>
          <w:spacing w:val="2"/>
          <w:w w:val="105"/>
          <w:szCs w:val="18"/>
        </w:rPr>
        <w:t xml:space="preserve"> </w:t>
      </w:r>
      <w:r w:rsidRPr="00787C29">
        <w:rPr>
          <w:rFonts w:cs="Times New Roman"/>
          <w:color w:val="171514"/>
          <w:w w:val="105"/>
          <w:szCs w:val="18"/>
        </w:rPr>
        <w:t>SQL.</w:t>
      </w:r>
      <w:r w:rsidRPr="00787C29">
        <w:rPr>
          <w:rFonts w:cs="Times New Roman"/>
          <w:color w:val="171514"/>
          <w:spacing w:val="2"/>
          <w:w w:val="105"/>
          <w:szCs w:val="18"/>
        </w:rPr>
        <w:t xml:space="preserve"> </w:t>
      </w:r>
      <w:r w:rsidRPr="00787C29">
        <w:rPr>
          <w:rFonts w:cs="Times New Roman"/>
          <w:color w:val="171514"/>
          <w:w w:val="105"/>
          <w:szCs w:val="18"/>
        </w:rPr>
        <w:t>Ngoài</w:t>
      </w:r>
      <w:r w:rsidRPr="00787C29">
        <w:rPr>
          <w:rFonts w:cs="Times New Roman"/>
          <w:color w:val="171514"/>
          <w:spacing w:val="1"/>
          <w:w w:val="105"/>
          <w:szCs w:val="18"/>
        </w:rPr>
        <w:t xml:space="preserve"> </w:t>
      </w:r>
      <w:r w:rsidRPr="00787C29">
        <w:rPr>
          <w:rFonts w:cs="Times New Roman"/>
          <w:color w:val="171514"/>
          <w:w w:val="105"/>
          <w:szCs w:val="18"/>
        </w:rPr>
        <w:t>các</w:t>
      </w:r>
      <w:r w:rsidRPr="00787C29">
        <w:rPr>
          <w:rFonts w:cs="Times New Roman"/>
          <w:color w:val="171514"/>
          <w:spacing w:val="2"/>
          <w:w w:val="105"/>
          <w:szCs w:val="18"/>
        </w:rPr>
        <w:t xml:space="preserve"> </w:t>
      </w:r>
      <w:r w:rsidRPr="00787C29">
        <w:rPr>
          <w:rFonts w:cs="Times New Roman"/>
          <w:color w:val="171514"/>
          <w:w w:val="105"/>
          <w:szCs w:val="18"/>
        </w:rPr>
        <w:t>kiểu</w:t>
      </w:r>
      <w:r w:rsidRPr="00787C29">
        <w:rPr>
          <w:rFonts w:cs="Times New Roman"/>
          <w:color w:val="171514"/>
          <w:spacing w:val="2"/>
          <w:w w:val="105"/>
          <w:szCs w:val="18"/>
        </w:rPr>
        <w:t xml:space="preserve"> </w:t>
      </w:r>
      <w:r w:rsidRPr="00787C29">
        <w:rPr>
          <w:rFonts w:cs="Times New Roman"/>
          <w:color w:val="171514"/>
          <w:w w:val="105"/>
          <w:szCs w:val="18"/>
        </w:rPr>
        <w:t>dữ</w:t>
      </w:r>
      <w:r w:rsidRPr="00787C29">
        <w:rPr>
          <w:rFonts w:cs="Times New Roman"/>
          <w:color w:val="171514"/>
          <w:spacing w:val="1"/>
          <w:w w:val="105"/>
          <w:szCs w:val="18"/>
        </w:rPr>
        <w:t xml:space="preserve"> </w:t>
      </w:r>
      <w:r w:rsidRPr="00787C29">
        <w:rPr>
          <w:rFonts w:cs="Times New Roman"/>
          <w:color w:val="171514"/>
          <w:w w:val="105"/>
          <w:szCs w:val="18"/>
        </w:rPr>
        <w:t>liệu</w:t>
      </w:r>
      <w:r w:rsidRPr="00787C29">
        <w:rPr>
          <w:rFonts w:cs="Times New Roman"/>
          <w:color w:val="171514"/>
          <w:spacing w:val="2"/>
          <w:w w:val="105"/>
          <w:szCs w:val="18"/>
        </w:rPr>
        <w:t xml:space="preserve"> </w:t>
      </w:r>
      <w:r w:rsidRPr="00787C29">
        <w:rPr>
          <w:rFonts w:cs="Times New Roman"/>
          <w:color w:val="171514"/>
          <w:w w:val="105"/>
          <w:szCs w:val="18"/>
        </w:rPr>
        <w:t>được</w:t>
      </w:r>
      <w:r w:rsidRPr="00787C29">
        <w:rPr>
          <w:rFonts w:cs="Times New Roman"/>
          <w:color w:val="171514"/>
          <w:spacing w:val="2"/>
          <w:w w:val="105"/>
          <w:szCs w:val="18"/>
        </w:rPr>
        <w:t xml:space="preserve"> </w:t>
      </w:r>
      <w:r w:rsidRPr="00787C29">
        <w:rPr>
          <w:rFonts w:cs="Times New Roman"/>
          <w:color w:val="171514"/>
          <w:w w:val="105"/>
          <w:szCs w:val="18"/>
        </w:rPr>
        <w:t>hiển</w:t>
      </w:r>
      <w:r w:rsidRPr="00787C29">
        <w:rPr>
          <w:rFonts w:cs="Times New Roman"/>
          <w:color w:val="171514"/>
          <w:spacing w:val="1"/>
          <w:w w:val="105"/>
          <w:szCs w:val="18"/>
        </w:rPr>
        <w:t xml:space="preserve"> </w:t>
      </w:r>
      <w:r w:rsidRPr="00787C29">
        <w:rPr>
          <w:rFonts w:cs="Times New Roman"/>
          <w:color w:val="171514"/>
          <w:w w:val="105"/>
          <w:szCs w:val="18"/>
        </w:rPr>
        <w:t>thị</w:t>
      </w:r>
      <w:r w:rsidRPr="00787C29">
        <w:rPr>
          <w:rFonts w:cs="Times New Roman"/>
          <w:color w:val="171514"/>
          <w:spacing w:val="2"/>
          <w:w w:val="105"/>
          <w:szCs w:val="18"/>
        </w:rPr>
        <w:t xml:space="preserve"> </w:t>
      </w:r>
      <w:r w:rsidRPr="00787C29">
        <w:rPr>
          <w:rFonts w:cs="Times New Roman"/>
          <w:color w:val="171514"/>
          <w:w w:val="105"/>
          <w:szCs w:val="18"/>
        </w:rPr>
        <w:t>trong</w:t>
      </w:r>
      <w:r w:rsidRPr="00787C29">
        <w:rPr>
          <w:rFonts w:cs="Times New Roman"/>
          <w:color w:val="171514"/>
          <w:spacing w:val="2"/>
          <w:w w:val="105"/>
          <w:szCs w:val="18"/>
        </w:rPr>
        <w:t xml:space="preserve"> </w:t>
      </w:r>
      <w:r w:rsidRPr="00787C29">
        <w:rPr>
          <w:rFonts w:cs="Times New Roman"/>
          <w:color w:val="171514"/>
          <w:w w:val="105"/>
          <w:szCs w:val="18"/>
        </w:rPr>
        <w:t>Bảng</w:t>
      </w:r>
      <w:r w:rsidRPr="00787C29">
        <w:rPr>
          <w:rFonts w:cs="Times New Roman"/>
          <w:color w:val="171514"/>
          <w:spacing w:val="1"/>
          <w:w w:val="105"/>
          <w:szCs w:val="18"/>
        </w:rPr>
        <w:t xml:space="preserve"> </w:t>
      </w:r>
      <w:r w:rsidRPr="00787C29">
        <w:rPr>
          <w:rFonts w:cs="Times New Roman"/>
          <w:color w:val="171514"/>
          <w:w w:val="105"/>
          <w:szCs w:val="18"/>
        </w:rPr>
        <w:t>8.1,</w:t>
      </w:r>
      <w:r w:rsidRPr="00787C29">
        <w:rPr>
          <w:rFonts w:cs="Times New Roman"/>
          <w:color w:val="171514"/>
          <w:spacing w:val="2"/>
          <w:w w:val="105"/>
          <w:szCs w:val="18"/>
        </w:rPr>
        <w:t xml:space="preserve"> </w:t>
      </w:r>
      <w:r w:rsidRPr="00787C29">
        <w:rPr>
          <w:rFonts w:cs="Times New Roman"/>
          <w:color w:val="171514"/>
          <w:w w:val="105"/>
          <w:szCs w:val="18"/>
        </w:rPr>
        <w:t>SQL</w:t>
      </w:r>
      <w:r w:rsidRPr="00787C29">
        <w:rPr>
          <w:rFonts w:cs="Times New Roman"/>
          <w:color w:val="171514"/>
          <w:spacing w:val="2"/>
          <w:w w:val="105"/>
          <w:szCs w:val="18"/>
        </w:rPr>
        <w:t xml:space="preserve"> </w:t>
      </w:r>
      <w:r w:rsidRPr="00787C29">
        <w:rPr>
          <w:rFonts w:cs="Times New Roman"/>
          <w:color w:val="171514"/>
          <w:w w:val="105"/>
          <w:szCs w:val="18"/>
        </w:rPr>
        <w:t>còn</w:t>
      </w:r>
      <w:r w:rsidRPr="00787C29">
        <w:rPr>
          <w:rFonts w:cs="Times New Roman"/>
          <w:color w:val="171514"/>
          <w:spacing w:val="1"/>
          <w:w w:val="105"/>
          <w:szCs w:val="18"/>
        </w:rPr>
        <w:t xml:space="preserve"> </w:t>
      </w:r>
      <w:r w:rsidRPr="00787C29">
        <w:rPr>
          <w:rFonts w:cs="Times New Roman"/>
          <w:color w:val="171514"/>
          <w:w w:val="105"/>
          <w:szCs w:val="18"/>
        </w:rPr>
        <w:t>hỗ</w:t>
      </w:r>
      <w:r w:rsidRPr="00787C29">
        <w:rPr>
          <w:rFonts w:cs="Times New Roman"/>
          <w:color w:val="171514"/>
          <w:spacing w:val="2"/>
          <w:w w:val="105"/>
          <w:szCs w:val="18"/>
        </w:rPr>
        <w:t xml:space="preserve"> </w:t>
      </w:r>
      <w:r w:rsidRPr="00787C29">
        <w:rPr>
          <w:rFonts w:cs="Times New Roman"/>
          <w:color w:val="171514"/>
          <w:w w:val="105"/>
          <w:szCs w:val="18"/>
        </w:rPr>
        <w:t>trợ</w:t>
      </w:r>
      <w:r w:rsidRPr="00787C29">
        <w:rPr>
          <w:rFonts w:cs="Times New Roman"/>
          <w:color w:val="171514"/>
          <w:spacing w:val="2"/>
          <w:w w:val="105"/>
          <w:szCs w:val="18"/>
        </w:rPr>
        <w:t xml:space="preserve"> </w:t>
      </w:r>
      <w:r w:rsidRPr="00787C29">
        <w:rPr>
          <w:rFonts w:cs="Times New Roman"/>
          <w:color w:val="171514"/>
          <w:w w:val="105"/>
          <w:szCs w:val="18"/>
        </w:rPr>
        <w:t>mộ</w:t>
      </w:r>
      <w:r w:rsidRPr="006205AD">
        <w:rPr>
          <w:rFonts w:cs="Times New Roman"/>
          <w:color w:val="171514"/>
          <w:w w:val="105"/>
          <w:szCs w:val="18"/>
        </w:rPr>
        <w:t xml:space="preserve">t </w:t>
      </w:r>
      <w:r w:rsidRPr="00787C29">
        <w:rPr>
          <w:rFonts w:cs="Times New Roman"/>
          <w:color w:val="171514"/>
          <w:szCs w:val="18"/>
        </w:rPr>
        <w:t>số</w:t>
      </w:r>
      <w:r w:rsidRPr="00787C29">
        <w:rPr>
          <w:rFonts w:cs="Times New Roman"/>
          <w:color w:val="171514"/>
          <w:spacing w:val="5"/>
          <w:szCs w:val="18"/>
        </w:rPr>
        <w:t xml:space="preserve"> </w:t>
      </w:r>
      <w:r w:rsidRPr="00787C29">
        <w:rPr>
          <w:rFonts w:cs="Times New Roman"/>
          <w:color w:val="171514"/>
          <w:szCs w:val="18"/>
        </w:rPr>
        <w:t>kiểu</w:t>
      </w:r>
      <w:r w:rsidRPr="00787C29">
        <w:rPr>
          <w:rFonts w:cs="Times New Roman"/>
          <w:color w:val="171514"/>
          <w:spacing w:val="6"/>
          <w:szCs w:val="18"/>
        </w:rPr>
        <w:t xml:space="preserve"> </w:t>
      </w:r>
      <w:r w:rsidRPr="00787C29">
        <w:rPr>
          <w:rFonts w:cs="Times New Roman"/>
          <w:color w:val="171514"/>
          <w:szCs w:val="18"/>
        </w:rPr>
        <w:t>dữ</w:t>
      </w:r>
      <w:r w:rsidRPr="00787C29">
        <w:rPr>
          <w:rFonts w:cs="Times New Roman"/>
          <w:color w:val="171514"/>
          <w:spacing w:val="5"/>
          <w:szCs w:val="18"/>
        </w:rPr>
        <w:t xml:space="preserve"> </w:t>
      </w:r>
      <w:r w:rsidRPr="00787C29">
        <w:rPr>
          <w:rFonts w:cs="Times New Roman"/>
          <w:color w:val="171514"/>
          <w:szCs w:val="18"/>
        </w:rPr>
        <w:t>liệu</w:t>
      </w:r>
      <w:r w:rsidRPr="00787C29">
        <w:rPr>
          <w:rFonts w:cs="Times New Roman"/>
          <w:color w:val="171514"/>
          <w:spacing w:val="6"/>
          <w:szCs w:val="18"/>
        </w:rPr>
        <w:t xml:space="preserve"> </w:t>
      </w:r>
      <w:r w:rsidRPr="00787C29">
        <w:rPr>
          <w:rFonts w:cs="Times New Roman"/>
          <w:color w:val="171514"/>
          <w:szCs w:val="18"/>
        </w:rPr>
        <w:t>khác,</w:t>
      </w:r>
      <w:r w:rsidRPr="00787C29">
        <w:rPr>
          <w:rFonts w:cs="Times New Roman"/>
          <w:color w:val="171514"/>
          <w:spacing w:val="6"/>
          <w:szCs w:val="18"/>
        </w:rPr>
        <w:t xml:space="preserve"> </w:t>
      </w:r>
      <w:r w:rsidRPr="00787C29">
        <w:rPr>
          <w:rFonts w:cs="Times New Roman"/>
          <w:color w:val="171514"/>
          <w:szCs w:val="18"/>
        </w:rPr>
        <w:t>bao</w:t>
      </w:r>
      <w:r w:rsidRPr="00787C29">
        <w:rPr>
          <w:rFonts w:cs="Times New Roman"/>
          <w:color w:val="171514"/>
          <w:spacing w:val="5"/>
          <w:szCs w:val="18"/>
        </w:rPr>
        <w:t xml:space="preserve"> </w:t>
      </w:r>
      <w:r w:rsidRPr="00787C29">
        <w:rPr>
          <w:rFonts w:cs="Times New Roman"/>
          <w:color w:val="171514"/>
          <w:szCs w:val="18"/>
        </w:rPr>
        <w:t>gồm</w:t>
      </w:r>
      <w:r w:rsidRPr="00787C29">
        <w:rPr>
          <w:rFonts w:cs="Times New Roman"/>
          <w:color w:val="171514"/>
          <w:spacing w:val="6"/>
          <w:szCs w:val="18"/>
        </w:rPr>
        <w:t xml:space="preserve"> </w:t>
      </w:r>
      <w:r w:rsidRPr="00787C29">
        <w:rPr>
          <w:rFonts w:cs="Times New Roman"/>
          <w:color w:val="171514"/>
          <w:szCs w:val="18"/>
        </w:rPr>
        <w:t>TIME,</w:t>
      </w:r>
      <w:r w:rsidRPr="00787C29">
        <w:rPr>
          <w:rFonts w:cs="Times New Roman"/>
          <w:color w:val="171514"/>
          <w:spacing w:val="6"/>
          <w:szCs w:val="18"/>
        </w:rPr>
        <w:t xml:space="preserve"> </w:t>
      </w:r>
      <w:r w:rsidRPr="00787C29">
        <w:rPr>
          <w:rFonts w:cs="Times New Roman"/>
          <w:color w:val="171514"/>
          <w:szCs w:val="18"/>
        </w:rPr>
        <w:t>TIMESTAMP,</w:t>
      </w:r>
      <w:r w:rsidRPr="00787C29">
        <w:rPr>
          <w:rFonts w:cs="Times New Roman"/>
          <w:color w:val="171514"/>
          <w:spacing w:val="5"/>
          <w:szCs w:val="18"/>
        </w:rPr>
        <w:t xml:space="preserve"> </w:t>
      </w:r>
      <w:r w:rsidRPr="00787C29">
        <w:rPr>
          <w:rFonts w:cs="Times New Roman"/>
          <w:color w:val="171514"/>
          <w:szCs w:val="18"/>
        </w:rPr>
        <w:t>REAL,</w:t>
      </w:r>
      <w:r w:rsidRPr="00787C29">
        <w:rPr>
          <w:rFonts w:cs="Times New Roman"/>
          <w:color w:val="171514"/>
          <w:spacing w:val="6"/>
          <w:szCs w:val="18"/>
        </w:rPr>
        <w:t xml:space="preserve"> </w:t>
      </w:r>
      <w:r w:rsidRPr="00787C29">
        <w:rPr>
          <w:rFonts w:cs="Times New Roman"/>
          <w:color w:val="171514"/>
          <w:szCs w:val="18"/>
        </w:rPr>
        <w:t>DOUBLE</w:t>
      </w:r>
      <w:r w:rsidRPr="00787C29">
        <w:rPr>
          <w:rFonts w:cs="Times New Roman"/>
          <w:color w:val="171514"/>
          <w:spacing w:val="5"/>
          <w:szCs w:val="18"/>
        </w:rPr>
        <w:t xml:space="preserve"> </w:t>
      </w:r>
      <w:r w:rsidRPr="00787C29">
        <w:rPr>
          <w:rFonts w:cs="Times New Roman"/>
          <w:color w:val="171514"/>
          <w:szCs w:val="18"/>
        </w:rPr>
        <w:t>và</w:t>
      </w:r>
      <w:r w:rsidRPr="00787C29">
        <w:rPr>
          <w:rFonts w:cs="Times New Roman"/>
          <w:color w:val="171514"/>
          <w:spacing w:val="6"/>
          <w:szCs w:val="18"/>
        </w:rPr>
        <w:t xml:space="preserve"> </w:t>
      </w:r>
      <w:r w:rsidRPr="00787C29">
        <w:rPr>
          <w:rFonts w:cs="Times New Roman"/>
          <w:color w:val="171514"/>
          <w:szCs w:val="18"/>
        </w:rPr>
        <w:t>FLOAT</w:t>
      </w:r>
      <w:r w:rsidRPr="00787C29">
        <w:rPr>
          <w:rFonts w:cs="Times New Roman"/>
          <w:color w:val="171514"/>
          <w:spacing w:val="6"/>
          <w:szCs w:val="18"/>
        </w:rPr>
        <w:t xml:space="preserve"> </w:t>
      </w:r>
      <w:r w:rsidRPr="00787C29">
        <w:rPr>
          <w:rFonts w:cs="Times New Roman"/>
          <w:color w:val="171514"/>
          <w:szCs w:val="18"/>
        </w:rPr>
        <w:t>cũng</w:t>
      </w:r>
      <w:r w:rsidRPr="00787C29">
        <w:rPr>
          <w:rFonts w:cs="Times New Roman"/>
          <w:color w:val="171514"/>
          <w:spacing w:val="5"/>
          <w:szCs w:val="18"/>
        </w:rPr>
        <w:t xml:space="preserve"> </w:t>
      </w:r>
      <w:r w:rsidRPr="00787C29">
        <w:rPr>
          <w:rFonts w:cs="Times New Roman"/>
          <w:color w:val="171514"/>
          <w:szCs w:val="18"/>
        </w:rPr>
        <w:t>như</w:t>
      </w:r>
      <w:r w:rsidRPr="00787C29">
        <w:rPr>
          <w:rFonts w:cs="Times New Roman"/>
          <w:color w:val="171514"/>
          <w:spacing w:val="6"/>
          <w:szCs w:val="18"/>
        </w:rPr>
        <w:t xml:space="preserve"> </w:t>
      </w:r>
      <w:r w:rsidRPr="00787C29">
        <w:rPr>
          <w:rFonts w:cs="Times New Roman"/>
          <w:color w:val="171514"/>
          <w:szCs w:val="18"/>
        </w:rPr>
        <w:t>các</w:t>
      </w:r>
      <w:r w:rsidRPr="00787C29">
        <w:rPr>
          <w:rFonts w:cs="Times New Roman"/>
          <w:color w:val="171514"/>
          <w:spacing w:val="6"/>
          <w:szCs w:val="18"/>
        </w:rPr>
        <w:t xml:space="preserve"> </w:t>
      </w:r>
      <w:r w:rsidR="00FC0C83">
        <w:rPr>
          <w:rFonts w:cs="Times New Roman"/>
          <w:color w:val="171514"/>
          <w:szCs w:val="18"/>
          <w:lang w:val="en-US"/>
        </w:rPr>
        <w:t>hàm khác</w:t>
      </w:r>
      <w:r w:rsidRPr="00787C29">
        <w:rPr>
          <w:rFonts w:cs="Times New Roman"/>
          <w:color w:val="171514"/>
          <w:w w:val="105"/>
          <w:szCs w:val="18"/>
        </w:rPr>
        <w:t>,</w:t>
      </w:r>
      <w:r w:rsidRPr="00787C29">
        <w:rPr>
          <w:rFonts w:cs="Times New Roman"/>
          <w:color w:val="171514"/>
          <w:spacing w:val="-9"/>
          <w:w w:val="105"/>
          <w:szCs w:val="18"/>
        </w:rPr>
        <w:t xml:space="preserve"> </w:t>
      </w:r>
      <w:r w:rsidRPr="00787C29">
        <w:rPr>
          <w:rFonts w:cs="Times New Roman"/>
          <w:color w:val="171514"/>
          <w:w w:val="105"/>
          <w:szCs w:val="18"/>
        </w:rPr>
        <w:t>chẳng</w:t>
      </w:r>
      <w:r w:rsidRPr="00787C29">
        <w:rPr>
          <w:rFonts w:cs="Times New Roman"/>
          <w:color w:val="171514"/>
          <w:spacing w:val="-9"/>
          <w:w w:val="105"/>
          <w:szCs w:val="18"/>
        </w:rPr>
        <w:t xml:space="preserve"> </w:t>
      </w:r>
      <w:r w:rsidRPr="00787C29">
        <w:rPr>
          <w:rFonts w:cs="Times New Roman"/>
          <w:color w:val="171514"/>
          <w:w w:val="105"/>
          <w:szCs w:val="18"/>
        </w:rPr>
        <w:t>hạn</w:t>
      </w:r>
      <w:r w:rsidRPr="00787C29">
        <w:rPr>
          <w:rFonts w:cs="Times New Roman"/>
          <w:color w:val="171514"/>
          <w:spacing w:val="-9"/>
          <w:w w:val="105"/>
          <w:szCs w:val="18"/>
        </w:rPr>
        <w:t xml:space="preserve"> </w:t>
      </w:r>
      <w:r w:rsidRPr="00787C29">
        <w:rPr>
          <w:rFonts w:cs="Times New Roman"/>
          <w:color w:val="171514"/>
          <w:w w:val="105"/>
          <w:szCs w:val="18"/>
        </w:rPr>
        <w:t>như</w:t>
      </w:r>
      <w:r w:rsidRPr="00787C29">
        <w:rPr>
          <w:rFonts w:cs="Times New Roman"/>
          <w:color w:val="171514"/>
          <w:spacing w:val="-8"/>
          <w:w w:val="105"/>
          <w:szCs w:val="18"/>
        </w:rPr>
        <w:t xml:space="preserve"> </w:t>
      </w:r>
      <w:r w:rsidRPr="00787C29">
        <w:rPr>
          <w:rFonts w:cs="Times New Roman"/>
          <w:color w:val="171514"/>
          <w:w w:val="105"/>
          <w:szCs w:val="18"/>
        </w:rPr>
        <w:t>INTERVAL</w:t>
      </w:r>
      <w:r w:rsidRPr="00787C29">
        <w:rPr>
          <w:rFonts w:cs="Times New Roman"/>
          <w:color w:val="171514"/>
          <w:spacing w:val="-9"/>
          <w:w w:val="105"/>
          <w:szCs w:val="18"/>
        </w:rPr>
        <w:t xml:space="preserve"> </w:t>
      </w:r>
      <w:r w:rsidRPr="00787C29">
        <w:rPr>
          <w:rFonts w:cs="Times New Roman"/>
          <w:color w:val="171514"/>
          <w:w w:val="105"/>
          <w:szCs w:val="18"/>
        </w:rPr>
        <w:t>DAY</w:t>
      </w:r>
      <w:r w:rsidRPr="00787C29">
        <w:rPr>
          <w:rFonts w:cs="Times New Roman"/>
          <w:color w:val="171514"/>
          <w:spacing w:val="-9"/>
          <w:w w:val="105"/>
          <w:szCs w:val="18"/>
        </w:rPr>
        <w:t xml:space="preserve"> </w:t>
      </w:r>
      <w:r w:rsidRPr="00787C29">
        <w:rPr>
          <w:rFonts w:cs="Times New Roman"/>
          <w:color w:val="171514"/>
          <w:w w:val="105"/>
          <w:szCs w:val="18"/>
        </w:rPr>
        <w:t>TO</w:t>
      </w:r>
      <w:r w:rsidRPr="00787C29">
        <w:rPr>
          <w:rFonts w:cs="Times New Roman"/>
          <w:color w:val="171514"/>
          <w:spacing w:val="-8"/>
          <w:w w:val="105"/>
          <w:szCs w:val="18"/>
        </w:rPr>
        <w:t xml:space="preserve"> </w:t>
      </w:r>
      <w:r w:rsidRPr="00787C29">
        <w:rPr>
          <w:rFonts w:cs="Times New Roman"/>
          <w:color w:val="171514"/>
          <w:w w:val="105"/>
          <w:szCs w:val="18"/>
        </w:rPr>
        <w:t>HOUR.</w:t>
      </w:r>
      <w:r w:rsidRPr="00787C29">
        <w:rPr>
          <w:rFonts w:cs="Times New Roman"/>
          <w:color w:val="171514"/>
          <w:spacing w:val="-9"/>
          <w:w w:val="105"/>
          <w:szCs w:val="18"/>
        </w:rPr>
        <w:t xml:space="preserve"> </w:t>
      </w:r>
      <w:r w:rsidRPr="00787C29">
        <w:rPr>
          <w:rFonts w:cs="Times New Roman"/>
          <w:color w:val="171514"/>
          <w:w w:val="105"/>
          <w:szCs w:val="18"/>
        </w:rPr>
        <w:t>Nhiều</w:t>
      </w:r>
      <w:r w:rsidRPr="00787C29">
        <w:rPr>
          <w:rFonts w:cs="Times New Roman"/>
          <w:color w:val="171514"/>
          <w:spacing w:val="-9"/>
          <w:w w:val="105"/>
          <w:szCs w:val="18"/>
        </w:rPr>
        <w:t xml:space="preserve"> </w:t>
      </w:r>
      <w:r w:rsidRPr="00787C29">
        <w:rPr>
          <w:rFonts w:cs="Times New Roman"/>
          <w:color w:val="171514"/>
          <w:w w:val="105"/>
          <w:szCs w:val="18"/>
        </w:rPr>
        <w:t>RDBMS</w:t>
      </w:r>
      <w:r w:rsidRPr="00787C29">
        <w:rPr>
          <w:rFonts w:cs="Times New Roman"/>
          <w:color w:val="171514"/>
          <w:spacing w:val="-8"/>
          <w:w w:val="105"/>
          <w:szCs w:val="18"/>
        </w:rPr>
        <w:t xml:space="preserve"> </w:t>
      </w:r>
      <w:r w:rsidRPr="00787C29">
        <w:rPr>
          <w:rFonts w:cs="Times New Roman"/>
          <w:color w:val="171514"/>
          <w:w w:val="105"/>
          <w:szCs w:val="18"/>
        </w:rPr>
        <w:t>cũng</w:t>
      </w:r>
      <w:r w:rsidRPr="00787C29">
        <w:rPr>
          <w:rFonts w:cs="Times New Roman"/>
          <w:color w:val="171514"/>
          <w:spacing w:val="-9"/>
          <w:w w:val="105"/>
          <w:szCs w:val="18"/>
        </w:rPr>
        <w:t xml:space="preserve"> </w:t>
      </w:r>
      <w:r w:rsidRPr="00787C29">
        <w:rPr>
          <w:rFonts w:cs="Times New Roman"/>
          <w:color w:val="171514"/>
          <w:w w:val="105"/>
          <w:szCs w:val="18"/>
        </w:rPr>
        <w:t>đã</w:t>
      </w:r>
      <w:r w:rsidRPr="00787C29">
        <w:rPr>
          <w:rFonts w:cs="Times New Roman"/>
          <w:color w:val="171514"/>
          <w:spacing w:val="-9"/>
          <w:w w:val="105"/>
          <w:szCs w:val="18"/>
        </w:rPr>
        <w:t xml:space="preserve"> </w:t>
      </w:r>
      <w:r w:rsidRPr="00787C29">
        <w:rPr>
          <w:rFonts w:cs="Times New Roman"/>
          <w:color w:val="171514"/>
          <w:w w:val="105"/>
          <w:szCs w:val="18"/>
        </w:rPr>
        <w:t>mở</w:t>
      </w:r>
      <w:r w:rsidRPr="00787C29">
        <w:rPr>
          <w:rFonts w:cs="Times New Roman"/>
          <w:color w:val="171514"/>
          <w:spacing w:val="-8"/>
          <w:w w:val="105"/>
          <w:szCs w:val="18"/>
        </w:rPr>
        <w:t xml:space="preserve"> </w:t>
      </w:r>
      <w:r w:rsidRPr="00787C29">
        <w:rPr>
          <w:rFonts w:cs="Times New Roman"/>
          <w:color w:val="171514"/>
          <w:w w:val="105"/>
          <w:szCs w:val="18"/>
        </w:rPr>
        <w:t>rộng</w:t>
      </w:r>
      <w:r w:rsidRPr="00787C29">
        <w:rPr>
          <w:rFonts w:cs="Times New Roman"/>
          <w:color w:val="171514"/>
          <w:spacing w:val="-9"/>
          <w:w w:val="105"/>
          <w:szCs w:val="18"/>
        </w:rPr>
        <w:t xml:space="preserve"> </w:t>
      </w:r>
      <w:r w:rsidRPr="00787C29">
        <w:rPr>
          <w:rFonts w:cs="Times New Roman"/>
          <w:color w:val="171514"/>
          <w:w w:val="105"/>
          <w:szCs w:val="18"/>
        </w:rPr>
        <w:t>danh</w:t>
      </w:r>
      <w:r w:rsidRPr="00787C29">
        <w:rPr>
          <w:rFonts w:cs="Times New Roman"/>
          <w:color w:val="171514"/>
          <w:spacing w:val="-9"/>
          <w:w w:val="105"/>
          <w:szCs w:val="18"/>
        </w:rPr>
        <w:t xml:space="preserve"> </w:t>
      </w:r>
      <w:r w:rsidRPr="00787C29">
        <w:rPr>
          <w:rFonts w:cs="Times New Roman"/>
          <w:color w:val="171514"/>
          <w:w w:val="105"/>
          <w:szCs w:val="18"/>
        </w:rPr>
        <w:t>sách</w:t>
      </w:r>
      <w:r w:rsidRPr="00787C29">
        <w:rPr>
          <w:rFonts w:cs="Times New Roman"/>
          <w:color w:val="171514"/>
          <w:spacing w:val="-8"/>
          <w:w w:val="105"/>
          <w:szCs w:val="18"/>
        </w:rPr>
        <w:t xml:space="preserve"> </w:t>
      </w:r>
      <w:r w:rsidRPr="00787C29">
        <w:rPr>
          <w:rFonts w:cs="Times New Roman"/>
          <w:color w:val="171514"/>
          <w:w w:val="105"/>
          <w:szCs w:val="18"/>
        </w:rPr>
        <w:t>để</w:t>
      </w:r>
      <w:r w:rsidRPr="00787C29">
        <w:rPr>
          <w:rFonts w:cs="Times New Roman"/>
          <w:color w:val="171514"/>
          <w:spacing w:val="-9"/>
          <w:w w:val="105"/>
          <w:szCs w:val="18"/>
        </w:rPr>
        <w:t xml:space="preserve"> </w:t>
      </w:r>
      <w:r w:rsidRPr="00787C29">
        <w:rPr>
          <w:rFonts w:cs="Times New Roman"/>
          <w:color w:val="171514"/>
          <w:w w:val="105"/>
          <w:szCs w:val="18"/>
        </w:rPr>
        <w:t>bao</w:t>
      </w:r>
      <w:r w:rsidRPr="00787C29">
        <w:rPr>
          <w:rFonts w:cs="Times New Roman"/>
          <w:color w:val="171514"/>
          <w:spacing w:val="-9"/>
          <w:w w:val="105"/>
          <w:szCs w:val="18"/>
        </w:rPr>
        <w:t xml:space="preserve"> </w:t>
      </w:r>
      <w:r w:rsidRPr="00787C29">
        <w:rPr>
          <w:rFonts w:cs="Times New Roman"/>
          <w:color w:val="171514"/>
          <w:w w:val="105"/>
          <w:szCs w:val="18"/>
        </w:rPr>
        <w:t>gồm</w:t>
      </w:r>
      <w:r w:rsidRPr="00787C29">
        <w:rPr>
          <w:rFonts w:cs="Times New Roman"/>
          <w:color w:val="171514"/>
          <w:spacing w:val="-41"/>
          <w:w w:val="105"/>
          <w:szCs w:val="18"/>
        </w:rPr>
        <w:t xml:space="preserve"> </w:t>
      </w:r>
      <w:r w:rsidRPr="00787C29">
        <w:rPr>
          <w:rFonts w:cs="Times New Roman"/>
          <w:color w:val="171514"/>
          <w:w w:val="105"/>
          <w:szCs w:val="18"/>
        </w:rPr>
        <w:t xml:space="preserve">các loại dữ liệu khác, chẳng hạn như LOGICAL, </w:t>
      </w:r>
      <w:r w:rsidRPr="006205AD">
        <w:rPr>
          <w:rFonts w:cs="Times New Roman"/>
          <w:color w:val="171514"/>
          <w:w w:val="105"/>
          <w:szCs w:val="18"/>
        </w:rPr>
        <w:t>CURRENCY</w:t>
      </w:r>
      <w:r w:rsidRPr="00787C29">
        <w:rPr>
          <w:rFonts w:cs="Times New Roman"/>
          <w:color w:val="171514"/>
          <w:w w:val="105"/>
          <w:szCs w:val="18"/>
        </w:rPr>
        <w:t xml:space="preserve"> và </w:t>
      </w:r>
      <w:r w:rsidRPr="006205AD">
        <w:rPr>
          <w:rFonts w:cs="Times New Roman"/>
          <w:color w:val="171514"/>
          <w:w w:val="105"/>
          <w:szCs w:val="18"/>
        </w:rPr>
        <w:t>AutoNumber</w:t>
      </w:r>
      <w:r w:rsidRPr="00787C29">
        <w:rPr>
          <w:rFonts w:cs="Times New Roman"/>
          <w:color w:val="171514"/>
          <w:w w:val="105"/>
          <w:szCs w:val="18"/>
        </w:rPr>
        <w:t xml:space="preserve"> (</w:t>
      </w:r>
      <w:r w:rsidRPr="006205AD">
        <w:rPr>
          <w:rFonts w:cs="Times New Roman"/>
          <w:color w:val="171514"/>
          <w:w w:val="105"/>
          <w:szCs w:val="18"/>
        </w:rPr>
        <w:t>Access</w:t>
      </w:r>
      <w:r w:rsidRPr="00787C29">
        <w:rPr>
          <w:rFonts w:cs="Times New Roman"/>
          <w:color w:val="171514"/>
          <w:w w:val="105"/>
          <w:szCs w:val="18"/>
        </w:rPr>
        <w:t>). Tuy nhiên, trong</w:t>
      </w:r>
      <w:r w:rsidRPr="00787C29">
        <w:rPr>
          <w:rFonts w:cs="Times New Roman"/>
          <w:color w:val="171514"/>
          <w:spacing w:val="1"/>
          <w:w w:val="105"/>
          <w:szCs w:val="18"/>
        </w:rPr>
        <w:t xml:space="preserve"> </w:t>
      </w:r>
      <w:r w:rsidRPr="00787C29">
        <w:rPr>
          <w:rFonts w:cs="Times New Roman"/>
          <w:color w:val="171514"/>
          <w:w w:val="105"/>
          <w:szCs w:val="18"/>
        </w:rPr>
        <w:t>chương này việc</w:t>
      </w:r>
      <w:r w:rsidRPr="00787C29">
        <w:rPr>
          <w:rFonts w:cs="Times New Roman"/>
          <w:color w:val="171514"/>
          <w:spacing w:val="1"/>
          <w:w w:val="105"/>
          <w:szCs w:val="18"/>
        </w:rPr>
        <w:t xml:space="preserve"> </w:t>
      </w:r>
      <w:r w:rsidRPr="00787C29">
        <w:rPr>
          <w:rFonts w:cs="Times New Roman"/>
          <w:color w:val="171514"/>
          <w:w w:val="105"/>
          <w:szCs w:val="18"/>
        </w:rPr>
        <w:t>thảo luận chỉ</w:t>
      </w:r>
      <w:r w:rsidRPr="00787C29">
        <w:rPr>
          <w:rFonts w:cs="Times New Roman"/>
          <w:color w:val="171514"/>
          <w:spacing w:val="1"/>
          <w:w w:val="105"/>
          <w:szCs w:val="18"/>
        </w:rPr>
        <w:t xml:space="preserve"> </w:t>
      </w:r>
      <w:r w:rsidRPr="00787C29">
        <w:rPr>
          <w:rFonts w:cs="Times New Roman"/>
          <w:color w:val="171514"/>
          <w:w w:val="105"/>
          <w:szCs w:val="18"/>
        </w:rPr>
        <w:t>giới hạn ở</w:t>
      </w:r>
      <w:r w:rsidRPr="00787C29">
        <w:rPr>
          <w:rFonts w:cs="Times New Roman"/>
          <w:color w:val="171514"/>
          <w:spacing w:val="1"/>
          <w:w w:val="105"/>
          <w:szCs w:val="18"/>
        </w:rPr>
        <w:t xml:space="preserve"> </w:t>
      </w:r>
      <w:r w:rsidRPr="00787C29">
        <w:rPr>
          <w:rFonts w:cs="Times New Roman"/>
          <w:color w:val="171514"/>
          <w:w w:val="105"/>
          <w:szCs w:val="18"/>
        </w:rPr>
        <w:t>các loại dữ</w:t>
      </w:r>
      <w:r w:rsidRPr="00787C29">
        <w:rPr>
          <w:rFonts w:cs="Times New Roman"/>
          <w:color w:val="171514"/>
          <w:spacing w:val="1"/>
          <w:w w:val="105"/>
          <w:szCs w:val="18"/>
        </w:rPr>
        <w:t xml:space="preserve"> </w:t>
      </w:r>
      <w:r w:rsidRPr="00787C29">
        <w:rPr>
          <w:rFonts w:cs="Times New Roman"/>
          <w:color w:val="171514"/>
          <w:w w:val="105"/>
          <w:szCs w:val="18"/>
        </w:rPr>
        <w:t>liệu được tóm</w:t>
      </w:r>
      <w:r w:rsidRPr="00787C29">
        <w:rPr>
          <w:rFonts w:cs="Times New Roman"/>
          <w:color w:val="171514"/>
          <w:spacing w:val="1"/>
          <w:w w:val="105"/>
          <w:szCs w:val="18"/>
        </w:rPr>
        <w:t xml:space="preserve"> </w:t>
      </w:r>
      <w:r w:rsidRPr="00787C29">
        <w:rPr>
          <w:rFonts w:cs="Times New Roman"/>
          <w:color w:val="171514"/>
          <w:w w:val="105"/>
          <w:szCs w:val="18"/>
        </w:rPr>
        <w:t>tắt trong Bảng</w:t>
      </w:r>
      <w:r w:rsidRPr="00787C29">
        <w:rPr>
          <w:rFonts w:cs="Times New Roman"/>
          <w:color w:val="171514"/>
          <w:spacing w:val="1"/>
          <w:w w:val="105"/>
          <w:szCs w:val="18"/>
        </w:rPr>
        <w:t xml:space="preserve"> </w:t>
      </w:r>
      <w:r w:rsidRPr="00787C29">
        <w:rPr>
          <w:rFonts w:cs="Times New Roman"/>
          <w:color w:val="171514"/>
          <w:w w:val="105"/>
          <w:szCs w:val="18"/>
        </w:rPr>
        <w:t>8.1.</w:t>
      </w:r>
    </w:p>
    <w:p w14:paraId="7182DCE2" w14:textId="77777777" w:rsidR="006973F2" w:rsidRDefault="006973F2" w:rsidP="0073045F">
      <w:pPr>
        <w:spacing w:line="345" w:lineRule="auto"/>
        <w:rPr>
          <w:sz w:val="16"/>
        </w:rPr>
        <w:sectPr w:rsidR="006973F2" w:rsidSect="00B6046B">
          <w:pgSz w:w="12240" w:h="15660"/>
          <w:pgMar w:top="920" w:right="580" w:bottom="0" w:left="0" w:header="662" w:footer="0" w:gutter="0"/>
          <w:cols w:space="720"/>
        </w:sectPr>
      </w:pPr>
    </w:p>
    <w:p w14:paraId="4460CA61" w14:textId="77777777" w:rsidR="006973F2" w:rsidRDefault="006973F2" w:rsidP="0073045F">
      <w:pPr>
        <w:pStyle w:val="ThnVnban"/>
        <w:spacing w:before="5"/>
        <w:rPr>
          <w:sz w:val="27"/>
        </w:rPr>
      </w:pPr>
    </w:p>
    <w:tbl>
      <w:tblPr>
        <w:tblW w:w="0" w:type="auto"/>
        <w:tblInd w:w="1464"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1366"/>
        <w:gridCol w:w="1576"/>
        <w:gridCol w:w="7113"/>
      </w:tblGrid>
      <w:tr w:rsidR="006973F2" w14:paraId="5FA76401" w14:textId="77777777">
        <w:trPr>
          <w:trHeight w:val="398"/>
        </w:trPr>
        <w:tc>
          <w:tcPr>
            <w:tcW w:w="10055" w:type="dxa"/>
            <w:gridSpan w:val="3"/>
            <w:tcBorders>
              <w:top w:val="nil"/>
              <w:left w:val="nil"/>
              <w:bottom w:val="nil"/>
              <w:right w:val="nil"/>
            </w:tcBorders>
            <w:shd w:val="clear" w:color="auto" w:fill="FCAF17"/>
          </w:tcPr>
          <w:p w14:paraId="5040C3E1" w14:textId="7B845CC6" w:rsidR="006973F2" w:rsidRDefault="00440B89" w:rsidP="0073045F">
            <w:pPr>
              <w:pStyle w:val="TableParagraph"/>
              <w:spacing w:before="34"/>
              <w:ind w:left="112"/>
              <w:rPr>
                <w:sz w:val="25"/>
              </w:rPr>
            </w:pPr>
            <w:r>
              <w:rPr>
                <w:rFonts w:cs="Times New Roman"/>
                <w:color w:val="171514"/>
                <w:w w:val="105"/>
                <w:sz w:val="25"/>
                <w:lang w:val="en-US"/>
              </w:rPr>
              <w:t>BẢNG</w:t>
            </w:r>
            <w:r w:rsidRPr="00E57F61">
              <w:rPr>
                <w:rFonts w:cs="Times New Roman"/>
                <w:color w:val="171514"/>
                <w:spacing w:val="-3"/>
                <w:w w:val="105"/>
                <w:sz w:val="25"/>
              </w:rPr>
              <w:t xml:space="preserve"> </w:t>
            </w:r>
            <w:r w:rsidRPr="00E57F61">
              <w:rPr>
                <w:rFonts w:cs="Times New Roman"/>
                <w:color w:val="171514"/>
                <w:w w:val="105"/>
                <w:sz w:val="25"/>
              </w:rPr>
              <w:t>8.1</w:t>
            </w:r>
          </w:p>
        </w:tc>
      </w:tr>
      <w:tr w:rsidR="006973F2" w14:paraId="2C1FB1BF" w14:textId="77777777">
        <w:trPr>
          <w:trHeight w:val="395"/>
        </w:trPr>
        <w:tc>
          <w:tcPr>
            <w:tcW w:w="10055" w:type="dxa"/>
            <w:gridSpan w:val="3"/>
            <w:tcBorders>
              <w:top w:val="nil"/>
              <w:left w:val="nil"/>
              <w:right w:val="nil"/>
            </w:tcBorders>
            <w:shd w:val="clear" w:color="auto" w:fill="2C6682"/>
          </w:tcPr>
          <w:p w14:paraId="33B46F54" w14:textId="039EAAA6" w:rsidR="006973F2" w:rsidRDefault="00440B89" w:rsidP="0073045F">
            <w:pPr>
              <w:pStyle w:val="TableParagraph"/>
              <w:spacing w:before="67"/>
              <w:ind w:left="92"/>
              <w:rPr>
                <w:rFonts w:ascii="Arial" w:hAnsi="Arial"/>
                <w:b/>
                <w:sz w:val="20"/>
              </w:rPr>
            </w:pPr>
            <w:r w:rsidRPr="00E57F61">
              <w:rPr>
                <w:rFonts w:cs="Times New Roman"/>
                <w:b/>
                <w:color w:val="FFFFFF"/>
                <w:w w:val="105"/>
                <w:sz w:val="20"/>
              </w:rPr>
              <w:t>M</w:t>
            </w:r>
            <w:r w:rsidRPr="006205AD">
              <w:rPr>
                <w:rFonts w:cs="Times New Roman"/>
                <w:b/>
                <w:color w:val="FFFFFF"/>
                <w:w w:val="105"/>
                <w:sz w:val="20"/>
              </w:rPr>
              <w:t>ỘT</w:t>
            </w:r>
            <w:r w:rsidRPr="00E57F61">
              <w:rPr>
                <w:rFonts w:cs="Times New Roman"/>
                <w:b/>
                <w:color w:val="FFFFFF"/>
                <w:spacing w:val="-11"/>
                <w:w w:val="105"/>
                <w:sz w:val="20"/>
              </w:rPr>
              <w:t xml:space="preserve"> </w:t>
            </w:r>
            <w:r w:rsidRPr="006205AD">
              <w:rPr>
                <w:rFonts w:cs="Times New Roman"/>
                <w:b/>
                <w:color w:val="FFFFFF"/>
                <w:w w:val="105"/>
                <w:sz w:val="20"/>
              </w:rPr>
              <w:t>SỐ</w:t>
            </w:r>
            <w:r w:rsidRPr="00E57F61">
              <w:rPr>
                <w:rFonts w:cs="Times New Roman"/>
                <w:b/>
                <w:color w:val="FFFFFF"/>
                <w:spacing w:val="-10"/>
                <w:w w:val="105"/>
                <w:sz w:val="20"/>
              </w:rPr>
              <w:t xml:space="preserve"> </w:t>
            </w:r>
            <w:r w:rsidRPr="006205AD">
              <w:rPr>
                <w:rFonts w:cs="Times New Roman"/>
                <w:b/>
                <w:color w:val="FFFFFF"/>
                <w:w w:val="105"/>
                <w:sz w:val="20"/>
              </w:rPr>
              <w:t>KIỂU</w:t>
            </w:r>
            <w:r w:rsidRPr="00E57F61">
              <w:rPr>
                <w:rFonts w:cs="Times New Roman"/>
                <w:b/>
                <w:color w:val="FFFFFF"/>
                <w:spacing w:val="-10"/>
                <w:w w:val="105"/>
                <w:sz w:val="20"/>
              </w:rPr>
              <w:t xml:space="preserve"> </w:t>
            </w:r>
            <w:r w:rsidR="00FC0C83">
              <w:rPr>
                <w:rFonts w:cs="Times New Roman"/>
                <w:b/>
                <w:color w:val="FFFFFF"/>
                <w:w w:val="105"/>
                <w:sz w:val="20"/>
                <w:lang w:val="en-US"/>
              </w:rPr>
              <w:t>DỮ LIỆU</w:t>
            </w:r>
            <w:r w:rsidRPr="00E57F61">
              <w:rPr>
                <w:rFonts w:cs="Times New Roman"/>
                <w:b/>
                <w:color w:val="FFFFFF"/>
                <w:spacing w:val="-10"/>
                <w:w w:val="105"/>
                <w:sz w:val="20"/>
              </w:rPr>
              <w:t xml:space="preserve"> </w:t>
            </w:r>
            <w:r w:rsidRPr="00E57F61">
              <w:rPr>
                <w:rFonts w:cs="Times New Roman"/>
                <w:b/>
                <w:color w:val="FFFFFF"/>
                <w:w w:val="105"/>
                <w:sz w:val="20"/>
              </w:rPr>
              <w:t>SQL</w:t>
            </w:r>
            <w:r w:rsidRPr="00E57F61">
              <w:rPr>
                <w:rFonts w:cs="Times New Roman"/>
                <w:b/>
                <w:color w:val="FFFFFF"/>
                <w:spacing w:val="-10"/>
                <w:w w:val="105"/>
                <w:sz w:val="20"/>
              </w:rPr>
              <w:t xml:space="preserve"> </w:t>
            </w:r>
            <w:r w:rsidRPr="006205AD">
              <w:rPr>
                <w:rFonts w:cs="Times New Roman"/>
                <w:b/>
                <w:color w:val="FFFFFF"/>
                <w:w w:val="105"/>
                <w:sz w:val="20"/>
              </w:rPr>
              <w:t>THÔNG DỤNG</w:t>
            </w:r>
          </w:p>
        </w:tc>
      </w:tr>
      <w:tr w:rsidR="006973F2" w14:paraId="7916B546" w14:textId="77777777">
        <w:trPr>
          <w:trHeight w:val="305"/>
        </w:trPr>
        <w:tc>
          <w:tcPr>
            <w:tcW w:w="1366" w:type="dxa"/>
            <w:shd w:val="clear" w:color="auto" w:fill="2C6682"/>
          </w:tcPr>
          <w:p w14:paraId="56F2CA1F" w14:textId="77777777" w:rsidR="006973F2" w:rsidRPr="00440B89" w:rsidRDefault="00481896" w:rsidP="0073045F">
            <w:pPr>
              <w:pStyle w:val="TableParagraph"/>
              <w:spacing w:before="75"/>
              <w:ind w:left="82"/>
              <w:rPr>
                <w:rFonts w:cs="Times New Roman"/>
                <w:b/>
                <w:sz w:val="19"/>
                <w:szCs w:val="19"/>
                <w:lang w:val="en-US"/>
              </w:rPr>
            </w:pPr>
            <w:r w:rsidRPr="00440B89">
              <w:rPr>
                <w:rFonts w:cs="Times New Roman"/>
                <w:b/>
                <w:color w:val="FFFFFF"/>
                <w:w w:val="105"/>
                <w:sz w:val="19"/>
                <w:szCs w:val="19"/>
              </w:rPr>
              <w:t>Loại</w:t>
            </w:r>
            <w:r w:rsidRPr="00440B89">
              <w:rPr>
                <w:rFonts w:cs="Times New Roman"/>
                <w:b/>
                <w:color w:val="FFFFFF"/>
                <w:spacing w:val="-8"/>
                <w:w w:val="105"/>
                <w:sz w:val="19"/>
                <w:szCs w:val="19"/>
              </w:rPr>
              <w:t xml:space="preserve"> </w:t>
            </w:r>
            <w:r w:rsidRPr="00440B89">
              <w:rPr>
                <w:rFonts w:cs="Times New Roman"/>
                <w:b/>
                <w:color w:val="FFFFFF"/>
                <w:w w:val="105"/>
                <w:sz w:val="19"/>
                <w:szCs w:val="19"/>
              </w:rPr>
              <w:t>dữ</w:t>
            </w:r>
            <w:r w:rsidRPr="00440B89">
              <w:rPr>
                <w:rFonts w:cs="Times New Roman"/>
                <w:b/>
                <w:color w:val="FFFFFF"/>
                <w:spacing w:val="-8"/>
                <w:w w:val="105"/>
                <w:sz w:val="19"/>
                <w:szCs w:val="19"/>
              </w:rPr>
              <w:t xml:space="preserve"> </w:t>
            </w:r>
            <w:r w:rsidRPr="00440B89">
              <w:rPr>
                <w:rFonts w:cs="Times New Roman"/>
                <w:b/>
                <w:color w:val="FFFFFF"/>
                <w:w w:val="105"/>
                <w:sz w:val="19"/>
                <w:szCs w:val="19"/>
              </w:rPr>
              <w:t>liệu</w:t>
            </w:r>
          </w:p>
        </w:tc>
        <w:tc>
          <w:tcPr>
            <w:tcW w:w="1576" w:type="dxa"/>
            <w:shd w:val="clear" w:color="auto" w:fill="2C6682"/>
          </w:tcPr>
          <w:p w14:paraId="3B40EA05" w14:textId="77777777" w:rsidR="006973F2" w:rsidRPr="00440B89" w:rsidRDefault="00481896" w:rsidP="0073045F">
            <w:pPr>
              <w:pStyle w:val="TableParagraph"/>
              <w:spacing w:before="94"/>
              <w:ind w:left="82"/>
              <w:rPr>
                <w:rFonts w:cs="Times New Roman"/>
                <w:b/>
                <w:sz w:val="19"/>
                <w:szCs w:val="19"/>
              </w:rPr>
            </w:pPr>
            <w:r w:rsidRPr="00440B89">
              <w:rPr>
                <w:rFonts w:cs="Times New Roman"/>
                <w:b/>
                <w:color w:val="FFFFFF"/>
                <w:w w:val="105"/>
                <w:sz w:val="19"/>
                <w:szCs w:val="19"/>
              </w:rPr>
              <w:t>Định</w:t>
            </w:r>
            <w:r w:rsidRPr="00440B89">
              <w:rPr>
                <w:rFonts w:cs="Times New Roman"/>
                <w:b/>
                <w:color w:val="FFFFFF"/>
                <w:spacing w:val="-3"/>
                <w:w w:val="105"/>
                <w:sz w:val="19"/>
                <w:szCs w:val="19"/>
              </w:rPr>
              <w:t xml:space="preserve"> </w:t>
            </w:r>
            <w:r w:rsidRPr="00440B89">
              <w:rPr>
                <w:rFonts w:cs="Times New Roman"/>
                <w:b/>
                <w:color w:val="FFFFFF"/>
                <w:w w:val="105"/>
                <w:sz w:val="19"/>
                <w:szCs w:val="19"/>
              </w:rPr>
              <w:t>dạng</w:t>
            </w:r>
          </w:p>
        </w:tc>
        <w:tc>
          <w:tcPr>
            <w:tcW w:w="7113" w:type="dxa"/>
            <w:shd w:val="clear" w:color="auto" w:fill="2C6682"/>
          </w:tcPr>
          <w:p w14:paraId="445E84BA" w14:textId="565E1F31" w:rsidR="006973F2" w:rsidRPr="00FC0C83" w:rsidRDefault="00FC0C83" w:rsidP="0073045F">
            <w:pPr>
              <w:pStyle w:val="TableParagraph"/>
              <w:spacing w:before="38"/>
              <w:ind w:left="82"/>
              <w:rPr>
                <w:rFonts w:cs="Times New Roman"/>
                <w:b/>
                <w:sz w:val="19"/>
                <w:szCs w:val="19"/>
                <w:lang w:val="en-US"/>
              </w:rPr>
            </w:pPr>
            <w:r>
              <w:rPr>
                <w:rFonts w:cs="Times New Roman"/>
                <w:b/>
                <w:color w:val="FFFFFF"/>
                <w:w w:val="105"/>
                <w:sz w:val="19"/>
                <w:szCs w:val="19"/>
                <w:lang w:val="en-US"/>
              </w:rPr>
              <w:t>Nguyên lý hoạt động</w:t>
            </w:r>
          </w:p>
        </w:tc>
      </w:tr>
      <w:tr w:rsidR="006973F2" w14:paraId="34EC3F5D" w14:textId="77777777">
        <w:trPr>
          <w:trHeight w:val="770"/>
        </w:trPr>
        <w:tc>
          <w:tcPr>
            <w:tcW w:w="1366" w:type="dxa"/>
            <w:shd w:val="clear" w:color="auto" w:fill="FFCC7A"/>
          </w:tcPr>
          <w:p w14:paraId="7735393C" w14:textId="5BBF63DA" w:rsidR="006973F2" w:rsidRDefault="00440B89" w:rsidP="0073045F">
            <w:pPr>
              <w:pStyle w:val="TableParagraph"/>
              <w:spacing w:before="32"/>
              <w:rPr>
                <w:rFonts w:ascii="Arial" w:hAnsi="Arial"/>
                <w:b/>
                <w:sz w:val="20"/>
              </w:rPr>
            </w:pPr>
            <w:r>
              <w:rPr>
                <w:rFonts w:cs="Times New Roman"/>
                <w:b/>
                <w:color w:val="171514"/>
                <w:szCs w:val="18"/>
                <w:lang w:val="en-US"/>
              </w:rPr>
              <w:t>Số</w:t>
            </w:r>
          </w:p>
        </w:tc>
        <w:tc>
          <w:tcPr>
            <w:tcW w:w="1576" w:type="dxa"/>
            <w:shd w:val="clear" w:color="auto" w:fill="FFCC7A"/>
          </w:tcPr>
          <w:p w14:paraId="2AC1396A" w14:textId="77777777" w:rsidR="00440B89" w:rsidRPr="00E57F61" w:rsidRDefault="00440B89" w:rsidP="0073045F">
            <w:pPr>
              <w:pStyle w:val="TableParagraph"/>
              <w:spacing w:before="45"/>
              <w:rPr>
                <w:rFonts w:cs="Times New Roman"/>
                <w:szCs w:val="18"/>
              </w:rPr>
            </w:pPr>
            <w:r>
              <w:rPr>
                <w:rFonts w:cs="Times New Roman"/>
                <w:color w:val="171514"/>
                <w:szCs w:val="18"/>
                <w:lang w:val="en-US"/>
              </w:rPr>
              <w:t>NUMBER</w:t>
            </w:r>
            <w:r w:rsidRPr="00E57F61">
              <w:rPr>
                <w:rFonts w:cs="Times New Roman"/>
                <w:color w:val="171514"/>
                <w:szCs w:val="18"/>
              </w:rPr>
              <w:t>(L,D)</w:t>
            </w:r>
          </w:p>
          <w:p w14:paraId="51C453D3" w14:textId="77777777" w:rsidR="00440B89" w:rsidRPr="00E57F61" w:rsidRDefault="00440B89" w:rsidP="0073045F">
            <w:pPr>
              <w:pStyle w:val="TableParagraph"/>
              <w:spacing w:before="15"/>
              <w:ind w:left="79"/>
              <w:rPr>
                <w:rFonts w:cs="Times New Roman"/>
                <w:szCs w:val="18"/>
              </w:rPr>
            </w:pPr>
            <w:r w:rsidRPr="00E57F61">
              <w:rPr>
                <w:rFonts w:cs="Times New Roman"/>
                <w:color w:val="171514"/>
                <w:w w:val="105"/>
                <w:szCs w:val="18"/>
              </w:rPr>
              <w:t>hoặc</w:t>
            </w:r>
          </w:p>
          <w:p w14:paraId="7B7EBFEC" w14:textId="73D0A7F5" w:rsidR="006973F2" w:rsidRDefault="00440B89" w:rsidP="0073045F">
            <w:pPr>
              <w:pStyle w:val="TableParagraph"/>
              <w:spacing w:before="23"/>
              <w:rPr>
                <w:sz w:val="19"/>
              </w:rPr>
            </w:pPr>
            <w:r>
              <w:rPr>
                <w:rFonts w:cs="Times New Roman"/>
                <w:color w:val="171514"/>
                <w:szCs w:val="18"/>
                <w:lang w:val="en-US"/>
              </w:rPr>
              <w:t>NUMERIC</w:t>
            </w:r>
            <w:r w:rsidRPr="00E57F61">
              <w:rPr>
                <w:rFonts w:cs="Times New Roman"/>
                <w:color w:val="171514"/>
                <w:szCs w:val="18"/>
              </w:rPr>
              <w:t>(L,D)</w:t>
            </w:r>
          </w:p>
        </w:tc>
        <w:tc>
          <w:tcPr>
            <w:tcW w:w="7113" w:type="dxa"/>
            <w:shd w:val="clear" w:color="auto" w:fill="FFCC7A"/>
          </w:tcPr>
          <w:p w14:paraId="4895C67B" w14:textId="547E8BB1" w:rsidR="006973F2" w:rsidRDefault="00440B89" w:rsidP="0073045F">
            <w:pPr>
              <w:pStyle w:val="TableParagraph"/>
              <w:spacing w:before="28" w:line="240" w:lineRule="exact"/>
              <w:ind w:right="331"/>
              <w:rPr>
                <w:rFonts w:ascii="Lucida Sans Unicode" w:hAnsi="Lucida Sans Unicode"/>
                <w:sz w:val="19"/>
              </w:rPr>
            </w:pPr>
            <w:r w:rsidRPr="006205AD">
              <w:rPr>
                <w:rFonts w:cs="Times New Roman"/>
                <w:color w:val="171514"/>
                <w:w w:val="105"/>
                <w:szCs w:val="18"/>
              </w:rPr>
              <w:t>K</w:t>
            </w:r>
            <w:r w:rsidRPr="00E57F61">
              <w:rPr>
                <w:rFonts w:cs="Times New Roman"/>
                <w:color w:val="171514"/>
                <w:w w:val="105"/>
                <w:szCs w:val="18"/>
              </w:rPr>
              <w:t>hai</w:t>
            </w:r>
            <w:r w:rsidRPr="00E57F61">
              <w:rPr>
                <w:rFonts w:cs="Times New Roman"/>
                <w:color w:val="171514"/>
                <w:spacing w:val="-14"/>
                <w:w w:val="105"/>
                <w:szCs w:val="18"/>
              </w:rPr>
              <w:t xml:space="preserve"> </w:t>
            </w:r>
            <w:r w:rsidRPr="00E57F61">
              <w:rPr>
                <w:rFonts w:cs="Times New Roman"/>
                <w:color w:val="171514"/>
                <w:w w:val="105"/>
                <w:szCs w:val="18"/>
              </w:rPr>
              <w:t>báo</w:t>
            </w:r>
            <w:r w:rsidRPr="00E57F61">
              <w:rPr>
                <w:rFonts w:cs="Times New Roman"/>
                <w:color w:val="171514"/>
                <w:spacing w:val="-13"/>
                <w:w w:val="105"/>
                <w:szCs w:val="18"/>
              </w:rPr>
              <w:t xml:space="preserve"> </w:t>
            </w:r>
            <w:r w:rsidRPr="00E57F61">
              <w:rPr>
                <w:rFonts w:cs="Times New Roman"/>
                <w:color w:val="171514"/>
                <w:w w:val="105"/>
                <w:szCs w:val="18"/>
              </w:rPr>
              <w:t>NUM</w:t>
            </w:r>
            <w:r w:rsidRPr="006205AD">
              <w:rPr>
                <w:rFonts w:cs="Times New Roman"/>
                <w:color w:val="171514"/>
                <w:w w:val="105"/>
                <w:szCs w:val="18"/>
              </w:rPr>
              <w:t>B</w:t>
            </w:r>
            <w:r w:rsidRPr="00E57F61">
              <w:rPr>
                <w:rFonts w:cs="Times New Roman"/>
                <w:color w:val="171514"/>
                <w:w w:val="105"/>
                <w:szCs w:val="18"/>
              </w:rPr>
              <w:t>ER(7,2)</w:t>
            </w:r>
            <w:r w:rsidRPr="00E57F61">
              <w:rPr>
                <w:rFonts w:cs="Times New Roman"/>
                <w:color w:val="171514"/>
                <w:spacing w:val="-13"/>
                <w:w w:val="105"/>
                <w:szCs w:val="18"/>
              </w:rPr>
              <w:t xml:space="preserve"> </w:t>
            </w:r>
            <w:r w:rsidRPr="00E57F61">
              <w:rPr>
                <w:rFonts w:cs="Times New Roman"/>
                <w:color w:val="171514"/>
                <w:w w:val="105"/>
                <w:szCs w:val="18"/>
              </w:rPr>
              <w:t>hoặc</w:t>
            </w:r>
            <w:r w:rsidRPr="00E57F61">
              <w:rPr>
                <w:rFonts w:cs="Times New Roman"/>
                <w:color w:val="171514"/>
                <w:spacing w:val="-13"/>
                <w:w w:val="105"/>
                <w:szCs w:val="18"/>
              </w:rPr>
              <w:t xml:space="preserve"> </w:t>
            </w:r>
            <w:r w:rsidRPr="00E57F61">
              <w:rPr>
                <w:rFonts w:cs="Times New Roman"/>
                <w:color w:val="171514"/>
                <w:w w:val="105"/>
                <w:szCs w:val="18"/>
              </w:rPr>
              <w:t>NUMERIC(7,2)</w:t>
            </w:r>
            <w:r w:rsidRPr="00E57F61">
              <w:rPr>
                <w:rFonts w:cs="Times New Roman"/>
                <w:color w:val="171514"/>
                <w:spacing w:val="-13"/>
                <w:w w:val="105"/>
                <w:szCs w:val="18"/>
              </w:rPr>
              <w:t xml:space="preserve"> </w:t>
            </w:r>
            <w:r w:rsidRPr="00E57F61">
              <w:rPr>
                <w:rFonts w:cs="Times New Roman"/>
                <w:color w:val="171514"/>
                <w:w w:val="105"/>
                <w:szCs w:val="18"/>
              </w:rPr>
              <w:t>chỉ</w:t>
            </w:r>
            <w:r w:rsidRPr="00E57F61">
              <w:rPr>
                <w:rFonts w:cs="Times New Roman"/>
                <w:color w:val="171514"/>
                <w:spacing w:val="-13"/>
                <w:w w:val="105"/>
                <w:szCs w:val="18"/>
              </w:rPr>
              <w:t xml:space="preserve"> </w:t>
            </w:r>
            <w:r w:rsidRPr="00E57F61">
              <w:rPr>
                <w:rFonts w:cs="Times New Roman"/>
                <w:color w:val="171514"/>
                <w:w w:val="105"/>
                <w:szCs w:val="18"/>
              </w:rPr>
              <w:t>ra</w:t>
            </w:r>
            <w:r w:rsidRPr="00E57F61">
              <w:rPr>
                <w:rFonts w:cs="Times New Roman"/>
                <w:color w:val="171514"/>
                <w:spacing w:val="-13"/>
                <w:w w:val="105"/>
                <w:szCs w:val="18"/>
              </w:rPr>
              <w:t xml:space="preserve"> </w:t>
            </w:r>
            <w:r w:rsidRPr="00E57F61">
              <w:rPr>
                <w:rFonts w:cs="Times New Roman"/>
                <w:color w:val="171514"/>
                <w:w w:val="105"/>
                <w:szCs w:val="18"/>
              </w:rPr>
              <w:t>rằng</w:t>
            </w:r>
            <w:r w:rsidRPr="00E57F61">
              <w:rPr>
                <w:rFonts w:cs="Times New Roman"/>
                <w:color w:val="171514"/>
                <w:spacing w:val="-14"/>
                <w:w w:val="105"/>
                <w:szCs w:val="18"/>
              </w:rPr>
              <w:t xml:space="preserve"> </w:t>
            </w:r>
            <w:r w:rsidRPr="00E57F61">
              <w:rPr>
                <w:rFonts w:cs="Times New Roman"/>
                <w:color w:val="171514"/>
                <w:w w:val="105"/>
                <w:szCs w:val="18"/>
              </w:rPr>
              <w:t>các</w:t>
            </w:r>
            <w:r w:rsidRPr="00E57F61">
              <w:rPr>
                <w:rFonts w:cs="Times New Roman"/>
                <w:color w:val="171514"/>
                <w:spacing w:val="-13"/>
                <w:w w:val="105"/>
                <w:szCs w:val="18"/>
              </w:rPr>
              <w:t xml:space="preserve"> </w:t>
            </w:r>
            <w:r w:rsidRPr="00E57F61">
              <w:rPr>
                <w:rFonts w:cs="Times New Roman"/>
                <w:color w:val="171514"/>
                <w:w w:val="105"/>
                <w:szCs w:val="18"/>
              </w:rPr>
              <w:t>số</w:t>
            </w:r>
            <w:r w:rsidRPr="00E57F61">
              <w:rPr>
                <w:rFonts w:cs="Times New Roman"/>
                <w:color w:val="171514"/>
                <w:spacing w:val="-13"/>
                <w:w w:val="105"/>
                <w:szCs w:val="18"/>
              </w:rPr>
              <w:t xml:space="preserve"> </w:t>
            </w:r>
            <w:r w:rsidRPr="00E57F61">
              <w:rPr>
                <w:rFonts w:cs="Times New Roman"/>
                <w:color w:val="171514"/>
                <w:w w:val="105"/>
                <w:szCs w:val="18"/>
              </w:rPr>
              <w:t>sẽ</w:t>
            </w:r>
            <w:r w:rsidRPr="00E57F61">
              <w:rPr>
                <w:rFonts w:cs="Times New Roman"/>
                <w:color w:val="171514"/>
                <w:spacing w:val="-13"/>
                <w:w w:val="105"/>
                <w:szCs w:val="18"/>
              </w:rPr>
              <w:t xml:space="preserve"> </w:t>
            </w:r>
            <w:r w:rsidRPr="00E57F61">
              <w:rPr>
                <w:rFonts w:cs="Times New Roman"/>
                <w:color w:val="171514"/>
                <w:w w:val="105"/>
                <w:szCs w:val="18"/>
              </w:rPr>
              <w:t>được</w:t>
            </w:r>
            <w:r w:rsidRPr="00E57F61">
              <w:rPr>
                <w:rFonts w:cs="Times New Roman"/>
                <w:color w:val="171514"/>
                <w:spacing w:val="-13"/>
                <w:w w:val="105"/>
                <w:szCs w:val="18"/>
              </w:rPr>
              <w:t xml:space="preserve"> </w:t>
            </w:r>
            <w:r w:rsidRPr="00E57F61">
              <w:rPr>
                <w:rFonts w:cs="Times New Roman"/>
                <w:color w:val="171514"/>
                <w:w w:val="105"/>
                <w:szCs w:val="18"/>
              </w:rPr>
              <w:t>lưu</w:t>
            </w:r>
            <w:r w:rsidRPr="00E57F61">
              <w:rPr>
                <w:rFonts w:cs="Times New Roman"/>
                <w:color w:val="171514"/>
                <w:spacing w:val="1"/>
                <w:w w:val="105"/>
                <w:szCs w:val="18"/>
              </w:rPr>
              <w:t xml:space="preserve"> </w:t>
            </w:r>
            <w:r w:rsidRPr="00E57F61">
              <w:rPr>
                <w:rFonts w:cs="Times New Roman"/>
                <w:color w:val="171514"/>
                <w:w w:val="105"/>
                <w:szCs w:val="18"/>
              </w:rPr>
              <w:t>trữ</w:t>
            </w:r>
            <w:r w:rsidRPr="00E57F61">
              <w:rPr>
                <w:rFonts w:cs="Times New Roman"/>
                <w:color w:val="171514"/>
                <w:spacing w:val="4"/>
                <w:w w:val="105"/>
                <w:szCs w:val="18"/>
              </w:rPr>
              <w:t xml:space="preserve"> </w:t>
            </w:r>
            <w:r w:rsidRPr="00E57F61">
              <w:rPr>
                <w:rFonts w:cs="Times New Roman"/>
                <w:color w:val="171514"/>
                <w:w w:val="105"/>
                <w:szCs w:val="18"/>
              </w:rPr>
              <w:t>với</w:t>
            </w:r>
            <w:r w:rsidRPr="00E57F61">
              <w:rPr>
                <w:rFonts w:cs="Times New Roman"/>
                <w:color w:val="171514"/>
                <w:spacing w:val="5"/>
                <w:w w:val="105"/>
                <w:szCs w:val="18"/>
              </w:rPr>
              <w:t xml:space="preserve"> </w:t>
            </w:r>
            <w:r w:rsidRPr="00E57F61">
              <w:rPr>
                <w:rFonts w:cs="Times New Roman"/>
                <w:color w:val="171514"/>
                <w:w w:val="105"/>
                <w:szCs w:val="18"/>
              </w:rPr>
              <w:t>hai</w:t>
            </w:r>
            <w:r w:rsidRPr="00E57F61">
              <w:rPr>
                <w:rFonts w:cs="Times New Roman"/>
                <w:color w:val="171514"/>
                <w:spacing w:val="5"/>
                <w:w w:val="105"/>
                <w:szCs w:val="18"/>
              </w:rPr>
              <w:t xml:space="preserve"> </w:t>
            </w:r>
            <w:r w:rsidRPr="00E57F61">
              <w:rPr>
                <w:rFonts w:cs="Times New Roman"/>
                <w:color w:val="171514"/>
                <w:w w:val="105"/>
                <w:szCs w:val="18"/>
              </w:rPr>
              <w:t>chữ</w:t>
            </w:r>
            <w:r w:rsidRPr="00E57F61">
              <w:rPr>
                <w:rFonts w:cs="Times New Roman"/>
                <w:color w:val="171514"/>
                <w:spacing w:val="5"/>
                <w:w w:val="105"/>
                <w:szCs w:val="18"/>
              </w:rPr>
              <w:t xml:space="preserve"> </w:t>
            </w:r>
            <w:r w:rsidRPr="00E57F61">
              <w:rPr>
                <w:rFonts w:cs="Times New Roman"/>
                <w:color w:val="171514"/>
                <w:w w:val="105"/>
                <w:szCs w:val="18"/>
              </w:rPr>
              <w:t>số</w:t>
            </w:r>
            <w:r w:rsidR="00FC0C83">
              <w:rPr>
                <w:rFonts w:cs="Times New Roman"/>
                <w:color w:val="171514"/>
                <w:w w:val="105"/>
                <w:szCs w:val="18"/>
                <w:lang w:val="en-US"/>
              </w:rPr>
              <w:t xml:space="preserve"> sau dấu</w:t>
            </w:r>
            <w:r w:rsidRPr="00E57F61">
              <w:rPr>
                <w:rFonts w:cs="Times New Roman"/>
                <w:color w:val="171514"/>
                <w:spacing w:val="4"/>
                <w:w w:val="105"/>
                <w:szCs w:val="18"/>
              </w:rPr>
              <w:t xml:space="preserve"> </w:t>
            </w:r>
            <w:r w:rsidRPr="00E57F61">
              <w:rPr>
                <w:rFonts w:cs="Times New Roman"/>
                <w:color w:val="171514"/>
                <w:w w:val="105"/>
                <w:szCs w:val="18"/>
              </w:rPr>
              <w:t>thập</w:t>
            </w:r>
            <w:r w:rsidRPr="00E57F61">
              <w:rPr>
                <w:rFonts w:cs="Times New Roman"/>
                <w:color w:val="171514"/>
                <w:spacing w:val="5"/>
                <w:w w:val="105"/>
                <w:szCs w:val="18"/>
              </w:rPr>
              <w:t xml:space="preserve"> </w:t>
            </w:r>
            <w:r w:rsidRPr="00E57F61">
              <w:rPr>
                <w:rFonts w:cs="Times New Roman"/>
                <w:color w:val="171514"/>
                <w:w w:val="105"/>
                <w:szCs w:val="18"/>
              </w:rPr>
              <w:t>phân</w:t>
            </w:r>
            <w:r w:rsidRPr="00E57F61">
              <w:rPr>
                <w:rFonts w:cs="Times New Roman"/>
                <w:color w:val="171514"/>
                <w:spacing w:val="5"/>
                <w:w w:val="105"/>
                <w:szCs w:val="18"/>
              </w:rPr>
              <w:t xml:space="preserve"> </w:t>
            </w:r>
            <w:r w:rsidRPr="00E57F61">
              <w:rPr>
                <w:rFonts w:cs="Times New Roman"/>
                <w:color w:val="171514"/>
                <w:w w:val="105"/>
                <w:szCs w:val="18"/>
              </w:rPr>
              <w:t>và</w:t>
            </w:r>
            <w:r w:rsidRPr="00E57F61">
              <w:rPr>
                <w:rFonts w:cs="Times New Roman"/>
                <w:color w:val="171514"/>
                <w:spacing w:val="5"/>
                <w:w w:val="105"/>
                <w:szCs w:val="18"/>
              </w:rPr>
              <w:t xml:space="preserve"> </w:t>
            </w:r>
            <w:r w:rsidRPr="00E57F61">
              <w:rPr>
                <w:rFonts w:cs="Times New Roman"/>
                <w:color w:val="171514"/>
                <w:w w:val="105"/>
                <w:szCs w:val="18"/>
              </w:rPr>
              <w:t>có</w:t>
            </w:r>
            <w:r w:rsidRPr="00E57F61">
              <w:rPr>
                <w:rFonts w:cs="Times New Roman"/>
                <w:color w:val="171514"/>
                <w:spacing w:val="4"/>
                <w:w w:val="105"/>
                <w:szCs w:val="18"/>
              </w:rPr>
              <w:t xml:space="preserve"> </w:t>
            </w:r>
            <w:r w:rsidRPr="00E57F61">
              <w:rPr>
                <w:rFonts w:cs="Times New Roman"/>
                <w:color w:val="171514"/>
                <w:w w:val="105"/>
                <w:szCs w:val="18"/>
              </w:rPr>
              <w:t>thể</w:t>
            </w:r>
            <w:r w:rsidRPr="00E57F61">
              <w:rPr>
                <w:rFonts w:cs="Times New Roman"/>
                <w:color w:val="171514"/>
                <w:spacing w:val="5"/>
                <w:w w:val="105"/>
                <w:szCs w:val="18"/>
              </w:rPr>
              <w:t xml:space="preserve"> </w:t>
            </w:r>
            <w:r w:rsidRPr="00E57F61">
              <w:rPr>
                <w:rFonts w:cs="Times New Roman"/>
                <w:color w:val="171514"/>
                <w:w w:val="105"/>
                <w:szCs w:val="18"/>
              </w:rPr>
              <w:t>dài</w:t>
            </w:r>
            <w:r w:rsidRPr="00E57F61">
              <w:rPr>
                <w:rFonts w:cs="Times New Roman"/>
                <w:color w:val="171514"/>
                <w:spacing w:val="5"/>
                <w:w w:val="105"/>
                <w:szCs w:val="18"/>
              </w:rPr>
              <w:t xml:space="preserve"> </w:t>
            </w:r>
            <w:r w:rsidRPr="00E57F61">
              <w:rPr>
                <w:rFonts w:cs="Times New Roman"/>
                <w:color w:val="171514"/>
                <w:w w:val="105"/>
                <w:szCs w:val="18"/>
              </w:rPr>
              <w:t>tối</w:t>
            </w:r>
            <w:r w:rsidRPr="00E57F61">
              <w:rPr>
                <w:rFonts w:cs="Times New Roman"/>
                <w:color w:val="171514"/>
                <w:spacing w:val="5"/>
                <w:w w:val="105"/>
                <w:szCs w:val="18"/>
              </w:rPr>
              <w:t xml:space="preserve"> </w:t>
            </w:r>
            <w:r w:rsidRPr="00E57F61">
              <w:rPr>
                <w:rFonts w:cs="Times New Roman"/>
                <w:color w:val="171514"/>
                <w:w w:val="105"/>
                <w:szCs w:val="18"/>
              </w:rPr>
              <w:t>đa</w:t>
            </w:r>
            <w:r w:rsidRPr="00E57F61">
              <w:rPr>
                <w:rFonts w:cs="Times New Roman"/>
                <w:color w:val="171514"/>
                <w:spacing w:val="4"/>
                <w:w w:val="105"/>
                <w:szCs w:val="18"/>
              </w:rPr>
              <w:t xml:space="preserve"> </w:t>
            </w:r>
            <w:r w:rsidRPr="00E57F61">
              <w:rPr>
                <w:rFonts w:cs="Times New Roman"/>
                <w:color w:val="171514"/>
                <w:w w:val="105"/>
                <w:szCs w:val="18"/>
              </w:rPr>
              <w:t>bảy</w:t>
            </w:r>
            <w:r w:rsidRPr="00E57F61">
              <w:rPr>
                <w:rFonts w:cs="Times New Roman"/>
                <w:color w:val="171514"/>
                <w:spacing w:val="5"/>
                <w:w w:val="105"/>
                <w:szCs w:val="18"/>
              </w:rPr>
              <w:t xml:space="preserve"> </w:t>
            </w:r>
            <w:r w:rsidRPr="00E57F61">
              <w:rPr>
                <w:rFonts w:cs="Times New Roman"/>
                <w:color w:val="171514"/>
                <w:w w:val="105"/>
                <w:szCs w:val="18"/>
              </w:rPr>
              <w:t>chữ</w:t>
            </w:r>
            <w:r w:rsidRPr="00E57F61">
              <w:rPr>
                <w:rFonts w:cs="Times New Roman"/>
                <w:color w:val="171514"/>
                <w:spacing w:val="5"/>
                <w:w w:val="105"/>
                <w:szCs w:val="18"/>
              </w:rPr>
              <w:t xml:space="preserve"> </w:t>
            </w:r>
            <w:r w:rsidRPr="00E57F61">
              <w:rPr>
                <w:rFonts w:cs="Times New Roman"/>
                <w:color w:val="171514"/>
                <w:w w:val="105"/>
                <w:szCs w:val="18"/>
              </w:rPr>
              <w:t>số,</w:t>
            </w:r>
            <w:r w:rsidRPr="00E57F61">
              <w:rPr>
                <w:rFonts w:cs="Times New Roman"/>
                <w:color w:val="171514"/>
                <w:spacing w:val="5"/>
                <w:w w:val="105"/>
                <w:szCs w:val="18"/>
              </w:rPr>
              <w:t xml:space="preserve"> </w:t>
            </w:r>
            <w:r w:rsidRPr="00E57F61">
              <w:rPr>
                <w:rFonts w:cs="Times New Roman"/>
                <w:color w:val="171514"/>
                <w:w w:val="105"/>
                <w:szCs w:val="18"/>
              </w:rPr>
              <w:t>bao</w:t>
            </w:r>
            <w:r w:rsidRPr="00E57F61">
              <w:rPr>
                <w:rFonts w:cs="Times New Roman"/>
                <w:color w:val="171514"/>
                <w:spacing w:val="5"/>
                <w:w w:val="105"/>
                <w:szCs w:val="18"/>
              </w:rPr>
              <w:t xml:space="preserve"> </w:t>
            </w:r>
            <w:r w:rsidRPr="00E57F61">
              <w:rPr>
                <w:rFonts w:cs="Times New Roman"/>
                <w:color w:val="171514"/>
                <w:w w:val="105"/>
                <w:szCs w:val="18"/>
              </w:rPr>
              <w:t>gồm</w:t>
            </w:r>
            <w:r w:rsidRPr="00E57F61">
              <w:rPr>
                <w:rFonts w:cs="Times New Roman"/>
                <w:color w:val="171514"/>
                <w:spacing w:val="4"/>
                <w:w w:val="105"/>
                <w:szCs w:val="18"/>
              </w:rPr>
              <w:t xml:space="preserve"> </w:t>
            </w:r>
            <w:r w:rsidR="00FC0C83">
              <w:rPr>
                <w:rFonts w:cs="Times New Roman"/>
                <w:color w:val="171514"/>
                <w:w w:val="105"/>
                <w:szCs w:val="18"/>
                <w:lang w:val="en-US"/>
              </w:rPr>
              <w:t xml:space="preserve">dấu </w:t>
            </w:r>
            <w:r w:rsidRPr="00E57F61">
              <w:rPr>
                <w:rFonts w:cs="Times New Roman"/>
                <w:color w:val="171514"/>
                <w:szCs w:val="18"/>
              </w:rPr>
              <w:t>và</w:t>
            </w:r>
            <w:r w:rsidRPr="00E57F61">
              <w:rPr>
                <w:rFonts w:cs="Times New Roman"/>
                <w:color w:val="171514"/>
                <w:spacing w:val="-2"/>
                <w:szCs w:val="18"/>
              </w:rPr>
              <w:t xml:space="preserve"> </w:t>
            </w:r>
            <w:r w:rsidRPr="00E57F61">
              <w:rPr>
                <w:rFonts w:cs="Times New Roman"/>
                <w:color w:val="171514"/>
                <w:szCs w:val="18"/>
              </w:rPr>
              <w:t>chữ</w:t>
            </w:r>
            <w:r w:rsidRPr="00E57F61">
              <w:rPr>
                <w:rFonts w:cs="Times New Roman"/>
                <w:color w:val="171514"/>
                <w:spacing w:val="-1"/>
                <w:szCs w:val="18"/>
              </w:rPr>
              <w:t xml:space="preserve"> </w:t>
            </w:r>
            <w:r w:rsidRPr="00E57F61">
              <w:rPr>
                <w:rFonts w:cs="Times New Roman"/>
                <w:color w:val="171514"/>
                <w:szCs w:val="18"/>
              </w:rPr>
              <w:t>số</w:t>
            </w:r>
            <w:r w:rsidRPr="00E57F61">
              <w:rPr>
                <w:rFonts w:cs="Times New Roman"/>
                <w:color w:val="171514"/>
                <w:spacing w:val="-1"/>
                <w:szCs w:val="18"/>
              </w:rPr>
              <w:t xml:space="preserve"> </w:t>
            </w:r>
            <w:r w:rsidRPr="00E57F61">
              <w:rPr>
                <w:rFonts w:cs="Times New Roman"/>
                <w:color w:val="171514"/>
                <w:szCs w:val="18"/>
              </w:rPr>
              <w:t>thập</w:t>
            </w:r>
            <w:r w:rsidRPr="00E57F61">
              <w:rPr>
                <w:rFonts w:cs="Times New Roman"/>
                <w:color w:val="171514"/>
                <w:spacing w:val="-2"/>
                <w:szCs w:val="18"/>
              </w:rPr>
              <w:t xml:space="preserve"> </w:t>
            </w:r>
            <w:r w:rsidRPr="00E57F61">
              <w:rPr>
                <w:rFonts w:cs="Times New Roman"/>
                <w:color w:val="171514"/>
                <w:szCs w:val="18"/>
              </w:rPr>
              <w:t>phân</w:t>
            </w:r>
            <w:r w:rsidRPr="00E57F61">
              <w:rPr>
                <w:rFonts w:cs="Times New Roman"/>
                <w:color w:val="171514"/>
                <w:spacing w:val="-1"/>
                <w:szCs w:val="18"/>
              </w:rPr>
              <w:t xml:space="preserve"> </w:t>
            </w:r>
            <w:r w:rsidRPr="00E57F61">
              <w:rPr>
                <w:rFonts w:cs="Times New Roman"/>
                <w:color w:val="171514"/>
                <w:szCs w:val="18"/>
              </w:rPr>
              <w:t>(ví</w:t>
            </w:r>
            <w:r w:rsidRPr="00E57F61">
              <w:rPr>
                <w:rFonts w:cs="Times New Roman"/>
                <w:color w:val="171514"/>
                <w:spacing w:val="-1"/>
                <w:szCs w:val="18"/>
              </w:rPr>
              <w:t xml:space="preserve"> </w:t>
            </w:r>
            <w:r w:rsidRPr="00E57F61">
              <w:rPr>
                <w:rFonts w:cs="Times New Roman"/>
                <w:color w:val="171514"/>
                <w:szCs w:val="18"/>
              </w:rPr>
              <w:t>dụ:</w:t>
            </w:r>
            <w:r w:rsidRPr="00E57F61">
              <w:rPr>
                <w:rFonts w:cs="Times New Roman"/>
                <w:color w:val="171514"/>
                <w:spacing w:val="-1"/>
                <w:szCs w:val="18"/>
              </w:rPr>
              <w:t xml:space="preserve"> </w:t>
            </w:r>
            <w:r w:rsidRPr="00E57F61">
              <w:rPr>
                <w:rFonts w:cs="Times New Roman"/>
                <w:color w:val="171514"/>
                <w:szCs w:val="18"/>
              </w:rPr>
              <w:t>12,32</w:t>
            </w:r>
            <w:r w:rsidRPr="00E57F61">
              <w:rPr>
                <w:rFonts w:cs="Times New Roman"/>
                <w:color w:val="171514"/>
                <w:spacing w:val="-2"/>
                <w:szCs w:val="18"/>
              </w:rPr>
              <w:t xml:space="preserve"> </w:t>
            </w:r>
            <w:r w:rsidRPr="00E57F61">
              <w:rPr>
                <w:rFonts w:cs="Times New Roman"/>
                <w:color w:val="171514"/>
                <w:szCs w:val="18"/>
              </w:rPr>
              <w:t>hoặc</w:t>
            </w:r>
            <w:r w:rsidRPr="00E57F61">
              <w:rPr>
                <w:rFonts w:cs="Times New Roman"/>
                <w:color w:val="171514"/>
                <w:spacing w:val="-1"/>
                <w:szCs w:val="18"/>
              </w:rPr>
              <w:t xml:space="preserve"> </w:t>
            </w:r>
            <w:r w:rsidRPr="00E57F61">
              <w:rPr>
                <w:rFonts w:cs="Times New Roman"/>
                <w:color w:val="171514"/>
                <w:szCs w:val="18"/>
              </w:rPr>
              <w:t>−134,99)</w:t>
            </w:r>
            <w:r w:rsidRPr="00E57F61">
              <w:rPr>
                <w:rFonts w:cs="Times New Roman"/>
                <w:color w:val="171514"/>
                <w:spacing w:val="-10"/>
                <w:szCs w:val="18"/>
              </w:rPr>
              <w:t xml:space="preserve"> </w:t>
            </w:r>
            <w:r w:rsidRPr="00E57F61">
              <w:rPr>
                <w:rFonts w:cs="Times New Roman"/>
                <w:color w:val="171514"/>
                <w:szCs w:val="18"/>
              </w:rPr>
              <w:t>.</w:t>
            </w:r>
          </w:p>
        </w:tc>
      </w:tr>
      <w:tr w:rsidR="006973F2" w14:paraId="110001A4" w14:textId="77777777">
        <w:trPr>
          <w:trHeight w:val="530"/>
        </w:trPr>
        <w:tc>
          <w:tcPr>
            <w:tcW w:w="1366" w:type="dxa"/>
            <w:shd w:val="clear" w:color="auto" w:fill="FFE0AD"/>
          </w:tcPr>
          <w:p w14:paraId="6647B517" w14:textId="77777777" w:rsidR="006973F2" w:rsidRDefault="006973F2" w:rsidP="0073045F">
            <w:pPr>
              <w:pStyle w:val="TableParagraph"/>
              <w:spacing w:before="0"/>
              <w:ind w:left="0"/>
              <w:rPr>
                <w:sz w:val="16"/>
              </w:rPr>
            </w:pPr>
          </w:p>
        </w:tc>
        <w:tc>
          <w:tcPr>
            <w:tcW w:w="1576" w:type="dxa"/>
            <w:shd w:val="clear" w:color="auto" w:fill="FFE0AD"/>
          </w:tcPr>
          <w:p w14:paraId="67FB192E" w14:textId="292A1B85" w:rsidR="006973F2" w:rsidRDefault="00440B89" w:rsidP="0073045F">
            <w:pPr>
              <w:pStyle w:val="TableParagraph"/>
              <w:spacing w:before="91"/>
              <w:ind w:left="79"/>
              <w:rPr>
                <w:sz w:val="14"/>
              </w:rPr>
            </w:pPr>
            <w:r>
              <w:rPr>
                <w:rFonts w:cs="Times New Roman"/>
                <w:color w:val="171514"/>
                <w:w w:val="105"/>
                <w:szCs w:val="18"/>
                <w:lang w:val="en-US"/>
              </w:rPr>
              <w:t>INTEGER</w:t>
            </w:r>
          </w:p>
        </w:tc>
        <w:tc>
          <w:tcPr>
            <w:tcW w:w="7113" w:type="dxa"/>
            <w:shd w:val="clear" w:color="auto" w:fill="FFE0AD"/>
          </w:tcPr>
          <w:p w14:paraId="2701F425" w14:textId="48D1A283" w:rsidR="006973F2" w:rsidRDefault="00440B89" w:rsidP="0073045F">
            <w:pPr>
              <w:pStyle w:val="TableParagraph"/>
              <w:spacing w:before="15" w:line="240" w:lineRule="atLeast"/>
              <w:ind w:right="125"/>
              <w:rPr>
                <w:sz w:val="17"/>
              </w:rPr>
            </w:pPr>
            <w:r w:rsidRPr="00E57F61">
              <w:rPr>
                <w:rFonts w:cs="Times New Roman"/>
                <w:color w:val="171514"/>
                <w:w w:val="105"/>
                <w:szCs w:val="18"/>
              </w:rPr>
              <w:t>Có thể viết</w:t>
            </w:r>
            <w:r w:rsidRPr="00E57F61">
              <w:rPr>
                <w:rFonts w:cs="Times New Roman"/>
                <w:color w:val="171514"/>
                <w:spacing w:val="1"/>
                <w:w w:val="105"/>
                <w:szCs w:val="18"/>
              </w:rPr>
              <w:t xml:space="preserve"> </w:t>
            </w:r>
            <w:r w:rsidRPr="00E57F61">
              <w:rPr>
                <w:rFonts w:cs="Times New Roman"/>
                <w:color w:val="171514"/>
                <w:w w:val="105"/>
                <w:szCs w:val="18"/>
              </w:rPr>
              <w:t>tắt là</w:t>
            </w:r>
            <w:r w:rsidRPr="00E57F61">
              <w:rPr>
                <w:rFonts w:cs="Times New Roman"/>
                <w:color w:val="171514"/>
                <w:spacing w:val="1"/>
                <w:w w:val="105"/>
                <w:szCs w:val="18"/>
              </w:rPr>
              <w:t xml:space="preserve"> </w:t>
            </w:r>
            <w:r w:rsidRPr="00E57F61">
              <w:rPr>
                <w:rFonts w:cs="Times New Roman"/>
                <w:color w:val="171514"/>
                <w:w w:val="105"/>
                <w:szCs w:val="18"/>
              </w:rPr>
              <w:t>IN</w:t>
            </w:r>
            <w:r w:rsidRPr="006205AD">
              <w:rPr>
                <w:rFonts w:cs="Times New Roman"/>
                <w:color w:val="171514"/>
                <w:w w:val="105"/>
                <w:szCs w:val="18"/>
              </w:rPr>
              <w:t>T</w:t>
            </w:r>
            <w:r w:rsidRPr="00E57F61">
              <w:rPr>
                <w:rFonts w:cs="Times New Roman"/>
                <w:color w:val="171514"/>
                <w:w w:val="105"/>
                <w:szCs w:val="18"/>
              </w:rPr>
              <w:t>. Số</w:t>
            </w:r>
            <w:r w:rsidRPr="00E57F61">
              <w:rPr>
                <w:rFonts w:cs="Times New Roman"/>
                <w:color w:val="171514"/>
                <w:spacing w:val="1"/>
                <w:w w:val="105"/>
                <w:szCs w:val="18"/>
              </w:rPr>
              <w:t xml:space="preserve"> </w:t>
            </w:r>
            <w:r w:rsidRPr="00E57F61">
              <w:rPr>
                <w:rFonts w:cs="Times New Roman"/>
                <w:color w:val="171514"/>
                <w:w w:val="105"/>
                <w:szCs w:val="18"/>
              </w:rPr>
              <w:t>nguyên là</w:t>
            </w:r>
            <w:r w:rsidRPr="00E57F61">
              <w:rPr>
                <w:rFonts w:cs="Times New Roman"/>
                <w:color w:val="171514"/>
                <w:spacing w:val="1"/>
                <w:w w:val="105"/>
                <w:szCs w:val="18"/>
              </w:rPr>
              <w:t xml:space="preserve"> </w:t>
            </w:r>
            <w:r w:rsidRPr="00E57F61">
              <w:rPr>
                <w:rFonts w:cs="Times New Roman"/>
                <w:color w:val="171514"/>
                <w:w w:val="105"/>
                <w:szCs w:val="18"/>
              </w:rPr>
              <w:t>(toàn bộ)</w:t>
            </w:r>
            <w:r w:rsidRPr="00E57F61">
              <w:rPr>
                <w:rFonts w:cs="Times New Roman"/>
                <w:color w:val="171514"/>
                <w:spacing w:val="1"/>
                <w:w w:val="105"/>
                <w:szCs w:val="18"/>
              </w:rPr>
              <w:t xml:space="preserve"> </w:t>
            </w:r>
            <w:r w:rsidRPr="00E57F61">
              <w:rPr>
                <w:rFonts w:cs="Times New Roman"/>
                <w:color w:val="171514"/>
                <w:w w:val="105"/>
                <w:szCs w:val="18"/>
              </w:rPr>
              <w:t>các số đếm,</w:t>
            </w:r>
            <w:r w:rsidRPr="00E57F61">
              <w:rPr>
                <w:rFonts w:cs="Times New Roman"/>
                <w:color w:val="171514"/>
                <w:spacing w:val="1"/>
                <w:w w:val="105"/>
                <w:szCs w:val="18"/>
              </w:rPr>
              <w:t xml:space="preserve"> </w:t>
            </w:r>
            <w:r w:rsidRPr="00E57F61">
              <w:rPr>
                <w:rFonts w:cs="Times New Roman"/>
                <w:color w:val="171514"/>
                <w:w w:val="105"/>
                <w:szCs w:val="18"/>
              </w:rPr>
              <w:t>vì vậy</w:t>
            </w:r>
            <w:r w:rsidRPr="00E57F61">
              <w:rPr>
                <w:rFonts w:cs="Times New Roman"/>
                <w:color w:val="171514"/>
                <w:spacing w:val="1"/>
                <w:w w:val="105"/>
                <w:szCs w:val="18"/>
              </w:rPr>
              <w:t xml:space="preserve"> </w:t>
            </w:r>
            <w:r w:rsidRPr="00E57F61">
              <w:rPr>
                <w:rFonts w:cs="Times New Roman"/>
                <w:color w:val="171514"/>
                <w:w w:val="105"/>
                <w:szCs w:val="18"/>
              </w:rPr>
              <w:t>chúng không</w:t>
            </w:r>
            <w:r w:rsidRPr="00E57F61">
              <w:rPr>
                <w:rFonts w:cs="Times New Roman"/>
                <w:color w:val="171514"/>
                <w:spacing w:val="1"/>
                <w:w w:val="105"/>
                <w:szCs w:val="18"/>
              </w:rPr>
              <w:t xml:space="preserve"> </w:t>
            </w:r>
            <w:r w:rsidRPr="00E57F61">
              <w:rPr>
                <w:rFonts w:cs="Times New Roman"/>
                <w:color w:val="171514"/>
                <w:w w:val="105"/>
                <w:szCs w:val="18"/>
              </w:rPr>
              <w:t>thể được</w:t>
            </w:r>
            <w:r w:rsidRPr="00E57F61">
              <w:rPr>
                <w:rFonts w:cs="Times New Roman"/>
                <w:color w:val="171514"/>
                <w:spacing w:val="-44"/>
                <w:w w:val="105"/>
                <w:szCs w:val="18"/>
              </w:rPr>
              <w:t xml:space="preserve"> </w:t>
            </w:r>
            <w:r w:rsidRPr="00E57F61">
              <w:rPr>
                <w:rFonts w:cs="Times New Roman"/>
                <w:color w:val="171514"/>
                <w:w w:val="110"/>
                <w:szCs w:val="18"/>
              </w:rPr>
              <w:t>sử</w:t>
            </w:r>
            <w:r w:rsidRPr="00E57F61">
              <w:rPr>
                <w:rFonts w:cs="Times New Roman"/>
                <w:color w:val="171514"/>
                <w:spacing w:val="-7"/>
                <w:w w:val="110"/>
                <w:szCs w:val="18"/>
              </w:rPr>
              <w:t xml:space="preserve"> </w:t>
            </w:r>
            <w:r w:rsidRPr="00E57F61">
              <w:rPr>
                <w:rFonts w:cs="Times New Roman"/>
                <w:color w:val="171514"/>
                <w:w w:val="110"/>
                <w:szCs w:val="18"/>
              </w:rPr>
              <w:t>dụng</w:t>
            </w:r>
            <w:r w:rsidRPr="00E57F61">
              <w:rPr>
                <w:rFonts w:cs="Times New Roman"/>
                <w:color w:val="171514"/>
                <w:spacing w:val="-6"/>
                <w:w w:val="110"/>
                <w:szCs w:val="18"/>
              </w:rPr>
              <w:t xml:space="preserve"> </w:t>
            </w:r>
            <w:r w:rsidRPr="00E57F61">
              <w:rPr>
                <w:rFonts w:cs="Times New Roman"/>
                <w:color w:val="171514"/>
                <w:w w:val="110"/>
                <w:szCs w:val="18"/>
              </w:rPr>
              <w:t>nếu</w:t>
            </w:r>
            <w:r w:rsidRPr="00E57F61">
              <w:rPr>
                <w:rFonts w:cs="Times New Roman"/>
                <w:color w:val="171514"/>
                <w:spacing w:val="-6"/>
                <w:w w:val="110"/>
                <w:szCs w:val="18"/>
              </w:rPr>
              <w:t xml:space="preserve"> </w:t>
            </w:r>
            <w:r w:rsidRPr="00E57F61">
              <w:rPr>
                <w:rFonts w:cs="Times New Roman"/>
                <w:color w:val="171514"/>
                <w:w w:val="110"/>
                <w:szCs w:val="18"/>
              </w:rPr>
              <w:t>bạn</w:t>
            </w:r>
            <w:r w:rsidRPr="00E57F61">
              <w:rPr>
                <w:rFonts w:cs="Times New Roman"/>
                <w:color w:val="171514"/>
                <w:spacing w:val="-7"/>
                <w:w w:val="110"/>
                <w:szCs w:val="18"/>
              </w:rPr>
              <w:t xml:space="preserve"> </w:t>
            </w:r>
            <w:r w:rsidRPr="00E57F61">
              <w:rPr>
                <w:rFonts w:cs="Times New Roman"/>
                <w:color w:val="171514"/>
                <w:w w:val="110"/>
                <w:szCs w:val="18"/>
              </w:rPr>
              <w:t>muốn</w:t>
            </w:r>
            <w:r w:rsidRPr="00E57F61">
              <w:rPr>
                <w:rFonts w:cs="Times New Roman"/>
                <w:color w:val="171514"/>
                <w:spacing w:val="-6"/>
                <w:w w:val="110"/>
                <w:szCs w:val="18"/>
              </w:rPr>
              <w:t xml:space="preserve"> </w:t>
            </w:r>
            <w:r w:rsidRPr="00E57F61">
              <w:rPr>
                <w:rFonts w:cs="Times New Roman"/>
                <w:color w:val="171514"/>
                <w:w w:val="110"/>
                <w:szCs w:val="18"/>
              </w:rPr>
              <w:t>lưu</w:t>
            </w:r>
            <w:r w:rsidRPr="00E57F61">
              <w:rPr>
                <w:rFonts w:cs="Times New Roman"/>
                <w:color w:val="171514"/>
                <w:spacing w:val="-6"/>
                <w:w w:val="110"/>
                <w:szCs w:val="18"/>
              </w:rPr>
              <w:t xml:space="preserve"> </w:t>
            </w:r>
            <w:r w:rsidRPr="00E57F61">
              <w:rPr>
                <w:rFonts w:cs="Times New Roman"/>
                <w:color w:val="171514"/>
                <w:w w:val="110"/>
                <w:szCs w:val="18"/>
              </w:rPr>
              <w:t>trữ</w:t>
            </w:r>
            <w:r w:rsidRPr="00E57F61">
              <w:rPr>
                <w:rFonts w:cs="Times New Roman"/>
                <w:color w:val="171514"/>
                <w:spacing w:val="-6"/>
                <w:w w:val="110"/>
                <w:szCs w:val="18"/>
              </w:rPr>
              <w:t xml:space="preserve"> </w:t>
            </w:r>
            <w:r w:rsidRPr="00E57F61">
              <w:rPr>
                <w:rFonts w:cs="Times New Roman"/>
                <w:color w:val="171514"/>
                <w:w w:val="110"/>
                <w:szCs w:val="18"/>
              </w:rPr>
              <w:t>các</w:t>
            </w:r>
            <w:r w:rsidRPr="00E57F61">
              <w:rPr>
                <w:rFonts w:cs="Times New Roman"/>
                <w:color w:val="171514"/>
                <w:spacing w:val="-7"/>
                <w:w w:val="110"/>
                <w:szCs w:val="18"/>
              </w:rPr>
              <w:t xml:space="preserve"> </w:t>
            </w:r>
            <w:r w:rsidRPr="00E57F61">
              <w:rPr>
                <w:rFonts w:cs="Times New Roman"/>
                <w:color w:val="171514"/>
                <w:w w:val="110"/>
                <w:szCs w:val="18"/>
              </w:rPr>
              <w:t>số</w:t>
            </w:r>
            <w:r w:rsidRPr="00E57F61">
              <w:rPr>
                <w:rFonts w:cs="Times New Roman"/>
                <w:color w:val="171514"/>
                <w:spacing w:val="-6"/>
                <w:w w:val="110"/>
                <w:szCs w:val="18"/>
              </w:rPr>
              <w:t xml:space="preserve"> </w:t>
            </w:r>
            <w:r w:rsidRPr="00E57F61">
              <w:rPr>
                <w:rFonts w:cs="Times New Roman"/>
                <w:color w:val="171514"/>
                <w:w w:val="110"/>
                <w:szCs w:val="18"/>
              </w:rPr>
              <w:t>yêu</w:t>
            </w:r>
            <w:r w:rsidRPr="00E57F61">
              <w:rPr>
                <w:rFonts w:cs="Times New Roman"/>
                <w:color w:val="171514"/>
                <w:spacing w:val="-6"/>
                <w:w w:val="110"/>
                <w:szCs w:val="18"/>
              </w:rPr>
              <w:t xml:space="preserve"> </w:t>
            </w:r>
            <w:r w:rsidRPr="00E57F61">
              <w:rPr>
                <w:rFonts w:cs="Times New Roman"/>
                <w:color w:val="171514"/>
                <w:w w:val="110"/>
                <w:szCs w:val="18"/>
              </w:rPr>
              <w:t>cầu</w:t>
            </w:r>
            <w:r w:rsidRPr="00E57F61">
              <w:rPr>
                <w:rFonts w:cs="Times New Roman"/>
                <w:color w:val="171514"/>
                <w:spacing w:val="-7"/>
                <w:w w:val="110"/>
                <w:szCs w:val="18"/>
              </w:rPr>
              <w:t xml:space="preserve"> </w:t>
            </w:r>
            <w:r w:rsidRPr="00E57F61">
              <w:rPr>
                <w:rFonts w:cs="Times New Roman"/>
                <w:color w:val="171514"/>
                <w:w w:val="110"/>
                <w:szCs w:val="18"/>
              </w:rPr>
              <w:t>vị</w:t>
            </w:r>
            <w:r w:rsidRPr="00E57F61">
              <w:rPr>
                <w:rFonts w:cs="Times New Roman"/>
                <w:color w:val="171514"/>
                <w:spacing w:val="-6"/>
                <w:w w:val="110"/>
                <w:szCs w:val="18"/>
              </w:rPr>
              <w:t xml:space="preserve"> </w:t>
            </w:r>
            <w:r w:rsidRPr="00E57F61">
              <w:rPr>
                <w:rFonts w:cs="Times New Roman"/>
                <w:color w:val="171514"/>
                <w:w w:val="110"/>
                <w:szCs w:val="18"/>
              </w:rPr>
              <w:t>trí</w:t>
            </w:r>
            <w:r w:rsidRPr="00E57F61">
              <w:rPr>
                <w:rFonts w:cs="Times New Roman"/>
                <w:color w:val="171514"/>
                <w:spacing w:val="-6"/>
                <w:w w:val="110"/>
                <w:szCs w:val="18"/>
              </w:rPr>
              <w:t xml:space="preserve"> </w:t>
            </w:r>
            <w:r w:rsidRPr="00E57F61">
              <w:rPr>
                <w:rFonts w:cs="Times New Roman"/>
                <w:color w:val="171514"/>
                <w:w w:val="110"/>
                <w:szCs w:val="18"/>
              </w:rPr>
              <w:t>thập</w:t>
            </w:r>
            <w:r w:rsidRPr="00E57F61">
              <w:rPr>
                <w:rFonts w:cs="Times New Roman"/>
                <w:color w:val="171514"/>
                <w:spacing w:val="-7"/>
                <w:w w:val="110"/>
                <w:szCs w:val="18"/>
              </w:rPr>
              <w:t xml:space="preserve"> </w:t>
            </w:r>
            <w:r w:rsidRPr="00E57F61">
              <w:rPr>
                <w:rFonts w:cs="Times New Roman"/>
                <w:color w:val="171514"/>
                <w:w w:val="110"/>
                <w:szCs w:val="18"/>
              </w:rPr>
              <w:t>phân.</w:t>
            </w:r>
          </w:p>
        </w:tc>
      </w:tr>
      <w:tr w:rsidR="00440B89" w14:paraId="6E020AD7" w14:textId="77777777">
        <w:trPr>
          <w:trHeight w:val="530"/>
        </w:trPr>
        <w:tc>
          <w:tcPr>
            <w:tcW w:w="1366" w:type="dxa"/>
            <w:shd w:val="clear" w:color="auto" w:fill="FFCC7A"/>
          </w:tcPr>
          <w:p w14:paraId="484BAE05" w14:textId="77777777" w:rsidR="00440B89" w:rsidRDefault="00440B89" w:rsidP="0073045F">
            <w:pPr>
              <w:pStyle w:val="TableParagraph"/>
              <w:spacing w:before="0"/>
              <w:ind w:left="0"/>
              <w:rPr>
                <w:sz w:val="16"/>
              </w:rPr>
            </w:pPr>
          </w:p>
        </w:tc>
        <w:tc>
          <w:tcPr>
            <w:tcW w:w="1576" w:type="dxa"/>
            <w:shd w:val="clear" w:color="auto" w:fill="FFCC7A"/>
          </w:tcPr>
          <w:p w14:paraId="1A5FCD8F" w14:textId="49C9CCA9" w:rsidR="00440B89" w:rsidRDefault="00440B89" w:rsidP="0073045F">
            <w:pPr>
              <w:pStyle w:val="TableParagraph"/>
              <w:ind w:left="79"/>
              <w:rPr>
                <w:sz w:val="20"/>
              </w:rPr>
            </w:pPr>
            <w:r>
              <w:rPr>
                <w:rFonts w:cs="Times New Roman"/>
                <w:color w:val="171514"/>
                <w:w w:val="105"/>
                <w:szCs w:val="18"/>
                <w:lang w:val="en-US"/>
              </w:rPr>
              <w:t>SMALLINT</w:t>
            </w:r>
          </w:p>
        </w:tc>
        <w:tc>
          <w:tcPr>
            <w:tcW w:w="7113" w:type="dxa"/>
            <w:shd w:val="clear" w:color="auto" w:fill="FFCC7A"/>
          </w:tcPr>
          <w:p w14:paraId="685DB552" w14:textId="715C7771" w:rsidR="00440B89" w:rsidRDefault="00440B89" w:rsidP="0073045F">
            <w:pPr>
              <w:pStyle w:val="TableParagraph"/>
              <w:spacing w:before="9" w:line="240" w:lineRule="atLeast"/>
              <w:rPr>
                <w:sz w:val="14"/>
              </w:rPr>
            </w:pPr>
            <w:r w:rsidRPr="00E57F61">
              <w:rPr>
                <w:rFonts w:cs="Times New Roman"/>
                <w:color w:val="171514"/>
                <w:w w:val="105"/>
                <w:szCs w:val="18"/>
              </w:rPr>
              <w:t>Giống</w:t>
            </w:r>
            <w:r w:rsidRPr="00E57F61">
              <w:rPr>
                <w:rFonts w:cs="Times New Roman"/>
                <w:color w:val="171514"/>
                <w:spacing w:val="1"/>
                <w:w w:val="105"/>
                <w:szCs w:val="18"/>
              </w:rPr>
              <w:t xml:space="preserve"> </w:t>
            </w:r>
            <w:r w:rsidRPr="00E57F61">
              <w:rPr>
                <w:rFonts w:cs="Times New Roman"/>
                <w:color w:val="171514"/>
                <w:w w:val="105"/>
                <w:szCs w:val="18"/>
              </w:rPr>
              <w:t>như</w:t>
            </w:r>
            <w:r w:rsidRPr="00E57F61">
              <w:rPr>
                <w:rFonts w:cs="Times New Roman"/>
                <w:color w:val="171514"/>
                <w:spacing w:val="2"/>
                <w:w w:val="105"/>
                <w:szCs w:val="18"/>
              </w:rPr>
              <w:t xml:space="preserve"> </w:t>
            </w:r>
            <w:r w:rsidRPr="00E57F61">
              <w:rPr>
                <w:rFonts w:cs="Times New Roman"/>
                <w:color w:val="171514"/>
                <w:w w:val="105"/>
                <w:szCs w:val="18"/>
              </w:rPr>
              <w:t>IN</w:t>
            </w:r>
            <w:r w:rsidRPr="006205AD">
              <w:rPr>
                <w:rFonts w:cs="Times New Roman"/>
                <w:color w:val="171514"/>
                <w:w w:val="105"/>
                <w:szCs w:val="18"/>
              </w:rPr>
              <w:t>T</w:t>
            </w:r>
            <w:r w:rsidRPr="00E57F61">
              <w:rPr>
                <w:rFonts w:cs="Times New Roman"/>
                <w:color w:val="171514"/>
                <w:w w:val="105"/>
                <w:szCs w:val="18"/>
              </w:rPr>
              <w:t>EGER</w:t>
            </w:r>
            <w:r w:rsidRPr="00E57F61">
              <w:rPr>
                <w:rFonts w:cs="Times New Roman"/>
                <w:color w:val="171514"/>
                <w:spacing w:val="2"/>
                <w:w w:val="105"/>
                <w:szCs w:val="18"/>
              </w:rPr>
              <w:t xml:space="preserve"> </w:t>
            </w:r>
            <w:r w:rsidRPr="00E57F61">
              <w:rPr>
                <w:rFonts w:cs="Times New Roman"/>
                <w:color w:val="171514"/>
                <w:w w:val="105"/>
                <w:szCs w:val="18"/>
              </w:rPr>
              <w:t>nhưng</w:t>
            </w:r>
            <w:r w:rsidRPr="00E57F61">
              <w:rPr>
                <w:rFonts w:cs="Times New Roman"/>
                <w:color w:val="171514"/>
                <w:spacing w:val="1"/>
                <w:w w:val="105"/>
                <w:szCs w:val="18"/>
              </w:rPr>
              <w:t xml:space="preserve"> </w:t>
            </w:r>
            <w:r w:rsidRPr="00E57F61">
              <w:rPr>
                <w:rFonts w:cs="Times New Roman"/>
                <w:color w:val="171514"/>
                <w:w w:val="105"/>
                <w:szCs w:val="18"/>
              </w:rPr>
              <w:t>giới</w:t>
            </w:r>
            <w:r w:rsidRPr="00E57F61">
              <w:rPr>
                <w:rFonts w:cs="Times New Roman"/>
                <w:color w:val="171514"/>
                <w:spacing w:val="2"/>
                <w:w w:val="105"/>
                <w:szCs w:val="18"/>
              </w:rPr>
              <w:t xml:space="preserve"> </w:t>
            </w:r>
            <w:r w:rsidRPr="00E57F61">
              <w:rPr>
                <w:rFonts w:cs="Times New Roman"/>
                <w:color w:val="171514"/>
                <w:w w:val="105"/>
                <w:szCs w:val="18"/>
              </w:rPr>
              <w:t>hạn</w:t>
            </w:r>
            <w:r w:rsidRPr="00E57F61">
              <w:rPr>
                <w:rFonts w:cs="Times New Roman"/>
                <w:color w:val="171514"/>
                <w:spacing w:val="2"/>
                <w:w w:val="105"/>
                <w:szCs w:val="18"/>
              </w:rPr>
              <w:t xml:space="preserve"> </w:t>
            </w:r>
            <w:r w:rsidRPr="00E57F61">
              <w:rPr>
                <w:rFonts w:cs="Times New Roman"/>
                <w:color w:val="171514"/>
                <w:w w:val="105"/>
                <w:szCs w:val="18"/>
              </w:rPr>
              <w:t>ở</w:t>
            </w:r>
            <w:r w:rsidRPr="00E57F61">
              <w:rPr>
                <w:rFonts w:cs="Times New Roman"/>
                <w:color w:val="171514"/>
                <w:spacing w:val="1"/>
                <w:w w:val="105"/>
                <w:szCs w:val="18"/>
              </w:rPr>
              <w:t xml:space="preserve"> </w:t>
            </w:r>
            <w:r w:rsidRPr="00E57F61">
              <w:rPr>
                <w:rFonts w:cs="Times New Roman"/>
                <w:color w:val="171514"/>
                <w:w w:val="105"/>
                <w:szCs w:val="18"/>
              </w:rPr>
              <w:t>giá</w:t>
            </w:r>
            <w:r w:rsidRPr="00E57F61">
              <w:rPr>
                <w:rFonts w:cs="Times New Roman"/>
                <w:color w:val="171514"/>
                <w:spacing w:val="2"/>
                <w:w w:val="105"/>
                <w:szCs w:val="18"/>
              </w:rPr>
              <w:t xml:space="preserve"> </w:t>
            </w:r>
            <w:r w:rsidRPr="00E57F61">
              <w:rPr>
                <w:rFonts w:cs="Times New Roman"/>
                <w:color w:val="171514"/>
                <w:w w:val="105"/>
                <w:szCs w:val="18"/>
              </w:rPr>
              <w:t>trị</w:t>
            </w:r>
            <w:r w:rsidRPr="00E57F61">
              <w:rPr>
                <w:rFonts w:cs="Times New Roman"/>
                <w:color w:val="171514"/>
                <w:spacing w:val="2"/>
                <w:w w:val="105"/>
                <w:szCs w:val="18"/>
              </w:rPr>
              <w:t xml:space="preserve"> </w:t>
            </w:r>
            <w:r w:rsidRPr="00E57F61">
              <w:rPr>
                <w:rFonts w:cs="Times New Roman"/>
                <w:color w:val="171514"/>
                <w:w w:val="105"/>
                <w:szCs w:val="18"/>
              </w:rPr>
              <w:t>số</w:t>
            </w:r>
            <w:r w:rsidRPr="00E57F61">
              <w:rPr>
                <w:rFonts w:cs="Times New Roman"/>
                <w:color w:val="171514"/>
                <w:spacing w:val="1"/>
                <w:w w:val="105"/>
                <w:szCs w:val="18"/>
              </w:rPr>
              <w:t xml:space="preserve"> </w:t>
            </w:r>
            <w:r w:rsidRPr="00E57F61">
              <w:rPr>
                <w:rFonts w:cs="Times New Roman"/>
                <w:color w:val="171514"/>
                <w:w w:val="105"/>
                <w:szCs w:val="18"/>
              </w:rPr>
              <w:t>nguyên</w:t>
            </w:r>
            <w:r w:rsidRPr="00E57F61">
              <w:rPr>
                <w:rFonts w:cs="Times New Roman"/>
                <w:color w:val="171514"/>
                <w:spacing w:val="2"/>
                <w:w w:val="105"/>
                <w:szCs w:val="18"/>
              </w:rPr>
              <w:t xml:space="preserve"> </w:t>
            </w:r>
            <w:r w:rsidRPr="00E57F61">
              <w:rPr>
                <w:rFonts w:cs="Times New Roman"/>
                <w:color w:val="171514"/>
                <w:w w:val="105"/>
                <w:szCs w:val="18"/>
              </w:rPr>
              <w:t>tối</w:t>
            </w:r>
            <w:r w:rsidRPr="00E57F61">
              <w:rPr>
                <w:rFonts w:cs="Times New Roman"/>
                <w:color w:val="171514"/>
                <w:spacing w:val="2"/>
                <w:w w:val="105"/>
                <w:szCs w:val="18"/>
              </w:rPr>
              <w:t xml:space="preserve"> </w:t>
            </w:r>
            <w:r w:rsidRPr="00E57F61">
              <w:rPr>
                <w:rFonts w:cs="Times New Roman"/>
                <w:color w:val="171514"/>
                <w:w w:val="105"/>
                <w:szCs w:val="18"/>
              </w:rPr>
              <w:t>đa</w:t>
            </w:r>
            <w:r w:rsidRPr="00E57F61">
              <w:rPr>
                <w:rFonts w:cs="Times New Roman"/>
                <w:color w:val="171514"/>
                <w:spacing w:val="1"/>
                <w:w w:val="105"/>
                <w:szCs w:val="18"/>
              </w:rPr>
              <w:t xml:space="preserve"> </w:t>
            </w:r>
            <w:r w:rsidRPr="00E57F61">
              <w:rPr>
                <w:rFonts w:cs="Times New Roman"/>
                <w:color w:val="171514"/>
                <w:w w:val="105"/>
                <w:szCs w:val="18"/>
              </w:rPr>
              <w:t>sáu</w:t>
            </w:r>
            <w:r w:rsidRPr="00E57F61">
              <w:rPr>
                <w:rFonts w:cs="Times New Roman"/>
                <w:color w:val="171514"/>
                <w:spacing w:val="2"/>
                <w:w w:val="105"/>
                <w:szCs w:val="18"/>
              </w:rPr>
              <w:t xml:space="preserve"> </w:t>
            </w:r>
            <w:r w:rsidRPr="00E57F61">
              <w:rPr>
                <w:rFonts w:cs="Times New Roman"/>
                <w:color w:val="171514"/>
                <w:w w:val="105"/>
                <w:szCs w:val="18"/>
              </w:rPr>
              <w:t>chữ</w:t>
            </w:r>
            <w:r w:rsidRPr="00E57F61">
              <w:rPr>
                <w:rFonts w:cs="Times New Roman"/>
                <w:color w:val="171514"/>
                <w:spacing w:val="2"/>
                <w:w w:val="105"/>
                <w:szCs w:val="18"/>
              </w:rPr>
              <w:t xml:space="preserve"> </w:t>
            </w:r>
            <w:r w:rsidRPr="00E57F61">
              <w:rPr>
                <w:rFonts w:cs="Times New Roman"/>
                <w:color w:val="171514"/>
                <w:w w:val="105"/>
                <w:szCs w:val="18"/>
              </w:rPr>
              <w:t>số.</w:t>
            </w:r>
            <w:r w:rsidRPr="00E57F61">
              <w:rPr>
                <w:rFonts w:cs="Times New Roman"/>
                <w:color w:val="171514"/>
                <w:spacing w:val="1"/>
                <w:w w:val="105"/>
                <w:szCs w:val="18"/>
              </w:rPr>
              <w:t xml:space="preserve"> </w:t>
            </w:r>
            <w:r w:rsidRPr="00E57F61">
              <w:rPr>
                <w:rFonts w:cs="Times New Roman"/>
                <w:color w:val="171514"/>
                <w:w w:val="105"/>
                <w:szCs w:val="18"/>
              </w:rPr>
              <w:t>Nếu</w:t>
            </w:r>
            <w:r w:rsidRPr="00E57F61">
              <w:rPr>
                <w:rFonts w:cs="Times New Roman"/>
                <w:color w:val="171514"/>
                <w:spacing w:val="2"/>
                <w:w w:val="105"/>
                <w:szCs w:val="18"/>
              </w:rPr>
              <w:t xml:space="preserve"> </w:t>
            </w:r>
            <w:r w:rsidRPr="00E57F61">
              <w:rPr>
                <w:rFonts w:cs="Times New Roman"/>
                <w:color w:val="171514"/>
                <w:w w:val="105"/>
                <w:szCs w:val="18"/>
              </w:rPr>
              <w:t>giá</w:t>
            </w:r>
            <w:r w:rsidRPr="00E57F61">
              <w:rPr>
                <w:rFonts w:cs="Times New Roman"/>
                <w:color w:val="171514"/>
                <w:spacing w:val="2"/>
                <w:w w:val="105"/>
                <w:szCs w:val="18"/>
              </w:rPr>
              <w:t xml:space="preserve"> </w:t>
            </w:r>
            <w:r w:rsidRPr="00E57F61">
              <w:rPr>
                <w:rFonts w:cs="Times New Roman"/>
                <w:color w:val="171514"/>
                <w:w w:val="105"/>
                <w:szCs w:val="18"/>
              </w:rPr>
              <w:t>trị</w:t>
            </w:r>
            <w:r w:rsidRPr="00E57F61">
              <w:rPr>
                <w:rFonts w:cs="Times New Roman"/>
                <w:color w:val="171514"/>
                <w:spacing w:val="1"/>
                <w:w w:val="105"/>
                <w:szCs w:val="18"/>
              </w:rPr>
              <w:t xml:space="preserve"> </w:t>
            </w:r>
            <w:r w:rsidRPr="00E57F61">
              <w:rPr>
                <w:rFonts w:cs="Times New Roman"/>
                <w:color w:val="171514"/>
                <w:w w:val="105"/>
                <w:szCs w:val="18"/>
              </w:rPr>
              <w:t>số</w:t>
            </w:r>
            <w:r w:rsidRPr="00E57F61">
              <w:rPr>
                <w:rFonts w:cs="Times New Roman"/>
                <w:color w:val="171514"/>
                <w:spacing w:val="2"/>
                <w:w w:val="105"/>
                <w:szCs w:val="18"/>
              </w:rPr>
              <w:t xml:space="preserve"> </w:t>
            </w:r>
            <w:r w:rsidRPr="00E57F61">
              <w:rPr>
                <w:rFonts w:cs="Times New Roman"/>
                <w:color w:val="171514"/>
                <w:w w:val="105"/>
                <w:szCs w:val="18"/>
              </w:rPr>
              <w:t>nguyên</w:t>
            </w:r>
            <w:r w:rsidRPr="00E57F61">
              <w:rPr>
                <w:rFonts w:cs="Times New Roman"/>
                <w:color w:val="171514"/>
                <w:spacing w:val="2"/>
                <w:w w:val="105"/>
                <w:szCs w:val="18"/>
              </w:rPr>
              <w:t xml:space="preserve"> </w:t>
            </w:r>
            <w:r w:rsidRPr="00E57F61">
              <w:rPr>
                <w:rFonts w:cs="Times New Roman"/>
                <w:color w:val="171514"/>
                <w:w w:val="105"/>
                <w:szCs w:val="18"/>
              </w:rPr>
              <w:t>của</w:t>
            </w:r>
            <w:r w:rsidRPr="00E57F61">
              <w:rPr>
                <w:rFonts w:cs="Times New Roman"/>
                <w:color w:val="171514"/>
                <w:spacing w:val="1"/>
                <w:w w:val="105"/>
                <w:szCs w:val="18"/>
              </w:rPr>
              <w:t xml:space="preserve"> </w:t>
            </w:r>
            <w:r w:rsidRPr="00E57F61">
              <w:rPr>
                <w:rFonts w:cs="Times New Roman"/>
                <w:color w:val="171514"/>
                <w:w w:val="105"/>
                <w:szCs w:val="18"/>
              </w:rPr>
              <w:t>bạ</w:t>
            </w:r>
            <w:r w:rsidRPr="006205AD">
              <w:rPr>
                <w:rFonts w:cs="Times New Roman"/>
                <w:color w:val="171514"/>
                <w:w w:val="105"/>
                <w:szCs w:val="18"/>
              </w:rPr>
              <w:t xml:space="preserve">n </w:t>
            </w:r>
            <w:r w:rsidRPr="00E57F61">
              <w:rPr>
                <w:rFonts w:cs="Times New Roman"/>
                <w:color w:val="171514"/>
                <w:w w:val="110"/>
                <w:szCs w:val="18"/>
              </w:rPr>
              <w:t>tương</w:t>
            </w:r>
            <w:r w:rsidRPr="00E57F61">
              <w:rPr>
                <w:rFonts w:cs="Times New Roman"/>
                <w:color w:val="171514"/>
                <w:spacing w:val="-6"/>
                <w:w w:val="110"/>
                <w:szCs w:val="18"/>
              </w:rPr>
              <w:t xml:space="preserve"> </w:t>
            </w:r>
            <w:r w:rsidRPr="00E57F61">
              <w:rPr>
                <w:rFonts w:cs="Times New Roman"/>
                <w:color w:val="171514"/>
                <w:w w:val="110"/>
                <w:szCs w:val="18"/>
              </w:rPr>
              <w:t>đối</w:t>
            </w:r>
            <w:r w:rsidRPr="00E57F61">
              <w:rPr>
                <w:rFonts w:cs="Times New Roman"/>
                <w:color w:val="171514"/>
                <w:spacing w:val="-5"/>
                <w:w w:val="110"/>
                <w:szCs w:val="18"/>
              </w:rPr>
              <w:t xml:space="preserve"> </w:t>
            </w:r>
            <w:r w:rsidRPr="00E57F61">
              <w:rPr>
                <w:rFonts w:cs="Times New Roman"/>
                <w:color w:val="171514"/>
                <w:w w:val="110"/>
                <w:szCs w:val="18"/>
              </w:rPr>
              <w:t>nhỏ,</w:t>
            </w:r>
            <w:r w:rsidRPr="00E57F61">
              <w:rPr>
                <w:rFonts w:cs="Times New Roman"/>
                <w:color w:val="171514"/>
                <w:spacing w:val="-5"/>
                <w:w w:val="110"/>
                <w:szCs w:val="18"/>
              </w:rPr>
              <w:t xml:space="preserve"> </w:t>
            </w:r>
            <w:r w:rsidRPr="00E57F61">
              <w:rPr>
                <w:rFonts w:cs="Times New Roman"/>
                <w:color w:val="171514"/>
                <w:w w:val="110"/>
                <w:szCs w:val="18"/>
              </w:rPr>
              <w:t>hãy</w:t>
            </w:r>
            <w:r w:rsidRPr="00E57F61">
              <w:rPr>
                <w:rFonts w:cs="Times New Roman"/>
                <w:color w:val="171514"/>
                <w:spacing w:val="-5"/>
                <w:w w:val="110"/>
                <w:szCs w:val="18"/>
              </w:rPr>
              <w:t xml:space="preserve"> </w:t>
            </w:r>
            <w:r w:rsidRPr="00E57F61">
              <w:rPr>
                <w:rFonts w:cs="Times New Roman"/>
                <w:color w:val="171514"/>
                <w:w w:val="110"/>
                <w:szCs w:val="18"/>
              </w:rPr>
              <w:t>sử</w:t>
            </w:r>
            <w:r w:rsidRPr="00E57F61">
              <w:rPr>
                <w:rFonts w:cs="Times New Roman"/>
                <w:color w:val="171514"/>
                <w:spacing w:val="-5"/>
                <w:w w:val="110"/>
                <w:szCs w:val="18"/>
              </w:rPr>
              <w:t xml:space="preserve"> </w:t>
            </w:r>
            <w:r w:rsidRPr="00E57F61">
              <w:rPr>
                <w:rFonts w:cs="Times New Roman"/>
                <w:color w:val="171514"/>
                <w:w w:val="110"/>
                <w:szCs w:val="18"/>
              </w:rPr>
              <w:t>dụng</w:t>
            </w:r>
            <w:r w:rsidRPr="00E57F61">
              <w:rPr>
                <w:rFonts w:cs="Times New Roman"/>
                <w:color w:val="171514"/>
                <w:spacing w:val="-5"/>
                <w:w w:val="110"/>
                <w:szCs w:val="18"/>
              </w:rPr>
              <w:t xml:space="preserve"> </w:t>
            </w:r>
            <w:r w:rsidRPr="00E57F61">
              <w:rPr>
                <w:rFonts w:cs="Times New Roman"/>
                <w:color w:val="171514"/>
                <w:w w:val="110"/>
                <w:szCs w:val="18"/>
              </w:rPr>
              <w:t>SMA</w:t>
            </w:r>
            <w:r w:rsidRPr="006205AD">
              <w:rPr>
                <w:rFonts w:cs="Times New Roman"/>
                <w:color w:val="171514"/>
                <w:w w:val="110"/>
                <w:szCs w:val="18"/>
              </w:rPr>
              <w:t>L</w:t>
            </w:r>
            <w:r w:rsidRPr="00E57F61">
              <w:rPr>
                <w:rFonts w:cs="Times New Roman"/>
                <w:color w:val="171514"/>
                <w:w w:val="110"/>
                <w:szCs w:val="18"/>
              </w:rPr>
              <w:t>LIN</w:t>
            </w:r>
            <w:r w:rsidRPr="006205AD">
              <w:rPr>
                <w:rFonts w:cs="Times New Roman"/>
                <w:color w:val="171514"/>
                <w:w w:val="110"/>
                <w:szCs w:val="18"/>
              </w:rPr>
              <w:t>T</w:t>
            </w:r>
            <w:r w:rsidRPr="00E57F61">
              <w:rPr>
                <w:rFonts w:cs="Times New Roman"/>
                <w:color w:val="171514"/>
                <w:spacing w:val="-6"/>
                <w:w w:val="110"/>
                <w:szCs w:val="18"/>
              </w:rPr>
              <w:t xml:space="preserve"> </w:t>
            </w:r>
            <w:r w:rsidRPr="00E57F61">
              <w:rPr>
                <w:rFonts w:cs="Times New Roman"/>
                <w:color w:val="171514"/>
                <w:w w:val="110"/>
                <w:szCs w:val="18"/>
              </w:rPr>
              <w:t>thay</w:t>
            </w:r>
            <w:r w:rsidRPr="00E57F61">
              <w:rPr>
                <w:rFonts w:cs="Times New Roman"/>
                <w:color w:val="171514"/>
                <w:spacing w:val="-5"/>
                <w:w w:val="110"/>
                <w:szCs w:val="18"/>
              </w:rPr>
              <w:t xml:space="preserve"> </w:t>
            </w:r>
            <w:r w:rsidRPr="00E57F61">
              <w:rPr>
                <w:rFonts w:cs="Times New Roman"/>
                <w:color w:val="171514"/>
                <w:w w:val="110"/>
                <w:szCs w:val="18"/>
              </w:rPr>
              <w:t>vì</w:t>
            </w:r>
            <w:r w:rsidRPr="00E57F61">
              <w:rPr>
                <w:rFonts w:cs="Times New Roman"/>
                <w:color w:val="171514"/>
                <w:spacing w:val="-5"/>
                <w:w w:val="110"/>
                <w:szCs w:val="18"/>
              </w:rPr>
              <w:t xml:space="preserve"> </w:t>
            </w:r>
            <w:r w:rsidRPr="00E57F61">
              <w:rPr>
                <w:rFonts w:cs="Times New Roman"/>
                <w:color w:val="171514"/>
                <w:w w:val="110"/>
                <w:szCs w:val="18"/>
              </w:rPr>
              <w:t>IN</w:t>
            </w:r>
            <w:r w:rsidRPr="006205AD">
              <w:rPr>
                <w:rFonts w:cs="Times New Roman"/>
                <w:color w:val="171514"/>
                <w:w w:val="110"/>
                <w:szCs w:val="18"/>
              </w:rPr>
              <w:t>T</w:t>
            </w:r>
            <w:r w:rsidRPr="00E57F61">
              <w:rPr>
                <w:rFonts w:cs="Times New Roman"/>
                <w:color w:val="171514"/>
                <w:w w:val="110"/>
                <w:szCs w:val="18"/>
              </w:rPr>
              <w:t>.</w:t>
            </w:r>
          </w:p>
        </w:tc>
      </w:tr>
      <w:tr w:rsidR="00440B89" w14:paraId="63E9CB53" w14:textId="77777777">
        <w:trPr>
          <w:trHeight w:val="770"/>
        </w:trPr>
        <w:tc>
          <w:tcPr>
            <w:tcW w:w="1366" w:type="dxa"/>
            <w:shd w:val="clear" w:color="auto" w:fill="FFE0AD"/>
          </w:tcPr>
          <w:p w14:paraId="5F66C434" w14:textId="77777777" w:rsidR="00440B89" w:rsidRDefault="00440B89" w:rsidP="0073045F">
            <w:pPr>
              <w:pStyle w:val="TableParagraph"/>
              <w:spacing w:before="0"/>
              <w:ind w:left="0"/>
              <w:rPr>
                <w:sz w:val="16"/>
              </w:rPr>
            </w:pPr>
          </w:p>
        </w:tc>
        <w:tc>
          <w:tcPr>
            <w:tcW w:w="1576" w:type="dxa"/>
            <w:shd w:val="clear" w:color="auto" w:fill="FFE0AD"/>
          </w:tcPr>
          <w:p w14:paraId="0481E087" w14:textId="1C49D04C" w:rsidR="00440B89" w:rsidRDefault="00440B89" w:rsidP="0073045F">
            <w:pPr>
              <w:pStyle w:val="TableParagraph"/>
              <w:spacing w:before="72"/>
              <w:rPr>
                <w:sz w:val="16"/>
              </w:rPr>
            </w:pPr>
            <w:r>
              <w:rPr>
                <w:rFonts w:cs="Times New Roman"/>
                <w:color w:val="171514"/>
                <w:w w:val="105"/>
                <w:szCs w:val="18"/>
                <w:lang w:val="en-US"/>
              </w:rPr>
              <w:t>DECIMAL</w:t>
            </w:r>
            <w:r w:rsidRPr="00E57F61">
              <w:rPr>
                <w:rFonts w:cs="Times New Roman"/>
                <w:color w:val="171514"/>
                <w:w w:val="105"/>
                <w:szCs w:val="18"/>
              </w:rPr>
              <w:t>(L,D)</w:t>
            </w:r>
          </w:p>
        </w:tc>
        <w:tc>
          <w:tcPr>
            <w:tcW w:w="7113" w:type="dxa"/>
            <w:shd w:val="clear" w:color="auto" w:fill="FFE0AD"/>
          </w:tcPr>
          <w:p w14:paraId="058F4229" w14:textId="71B6A4E2" w:rsidR="00440B89" w:rsidRDefault="00440B89" w:rsidP="0073045F">
            <w:pPr>
              <w:pStyle w:val="TableParagraph"/>
              <w:spacing w:before="13" w:line="240" w:lineRule="atLeast"/>
              <w:ind w:right="125"/>
              <w:rPr>
                <w:sz w:val="16"/>
              </w:rPr>
            </w:pPr>
            <w:r w:rsidRPr="00E57F61">
              <w:rPr>
                <w:rFonts w:cs="Times New Roman"/>
                <w:color w:val="171514"/>
                <w:w w:val="105"/>
                <w:szCs w:val="18"/>
              </w:rPr>
              <w:t>Giống</w:t>
            </w:r>
            <w:r w:rsidRPr="00E57F61">
              <w:rPr>
                <w:rFonts w:cs="Times New Roman"/>
                <w:color w:val="171514"/>
                <w:spacing w:val="1"/>
                <w:w w:val="105"/>
                <w:szCs w:val="18"/>
              </w:rPr>
              <w:t xml:space="preserve"> </w:t>
            </w:r>
            <w:r w:rsidRPr="00E57F61">
              <w:rPr>
                <w:rFonts w:cs="Times New Roman"/>
                <w:color w:val="171514"/>
                <w:w w:val="105"/>
                <w:szCs w:val="18"/>
              </w:rPr>
              <w:t>như</w:t>
            </w:r>
            <w:r w:rsidRPr="00E57F61">
              <w:rPr>
                <w:rFonts w:cs="Times New Roman"/>
                <w:color w:val="171514"/>
                <w:spacing w:val="2"/>
                <w:w w:val="105"/>
                <w:szCs w:val="18"/>
              </w:rPr>
              <w:t xml:space="preserve"> </w:t>
            </w:r>
            <w:r w:rsidRPr="00E57F61">
              <w:rPr>
                <w:rFonts w:cs="Times New Roman"/>
                <w:color w:val="171514"/>
                <w:w w:val="105"/>
                <w:szCs w:val="18"/>
              </w:rPr>
              <w:t>đặc</w:t>
            </w:r>
            <w:r w:rsidRPr="00E57F61">
              <w:rPr>
                <w:rFonts w:cs="Times New Roman"/>
                <w:color w:val="171514"/>
                <w:spacing w:val="1"/>
                <w:w w:val="105"/>
                <w:szCs w:val="18"/>
              </w:rPr>
              <w:t xml:space="preserve"> </w:t>
            </w:r>
            <w:r w:rsidRPr="00E57F61">
              <w:rPr>
                <w:rFonts w:cs="Times New Roman"/>
                <w:color w:val="171514"/>
                <w:w w:val="105"/>
                <w:szCs w:val="18"/>
              </w:rPr>
              <w:t>tả</w:t>
            </w:r>
            <w:r w:rsidRPr="00E57F61">
              <w:rPr>
                <w:rFonts w:cs="Times New Roman"/>
                <w:color w:val="171514"/>
                <w:spacing w:val="2"/>
                <w:w w:val="105"/>
                <w:szCs w:val="18"/>
              </w:rPr>
              <w:t xml:space="preserve"> </w:t>
            </w:r>
            <w:r w:rsidRPr="00E57F61">
              <w:rPr>
                <w:rFonts w:cs="Times New Roman"/>
                <w:color w:val="171514"/>
                <w:w w:val="105"/>
                <w:szCs w:val="18"/>
              </w:rPr>
              <w:t>NUM</w:t>
            </w:r>
            <w:r w:rsidRPr="006205AD">
              <w:rPr>
                <w:rFonts w:cs="Times New Roman"/>
                <w:color w:val="171514"/>
                <w:w w:val="105"/>
                <w:szCs w:val="18"/>
              </w:rPr>
              <w:t>B</w:t>
            </w:r>
            <w:r w:rsidRPr="00E57F61">
              <w:rPr>
                <w:rFonts w:cs="Times New Roman"/>
                <w:color w:val="171514"/>
                <w:w w:val="105"/>
                <w:szCs w:val="18"/>
              </w:rPr>
              <w:t>ER,</w:t>
            </w:r>
            <w:r w:rsidRPr="00E57F61">
              <w:rPr>
                <w:rFonts w:cs="Times New Roman"/>
                <w:color w:val="171514"/>
                <w:spacing w:val="2"/>
                <w:w w:val="105"/>
                <w:szCs w:val="18"/>
              </w:rPr>
              <w:t xml:space="preserve"> </w:t>
            </w:r>
            <w:r w:rsidRPr="00E57F61">
              <w:rPr>
                <w:rFonts w:cs="Times New Roman"/>
                <w:color w:val="171514"/>
                <w:w w:val="105"/>
                <w:szCs w:val="18"/>
              </w:rPr>
              <w:t>nhưng</w:t>
            </w:r>
            <w:r w:rsidRPr="00E57F61">
              <w:rPr>
                <w:rFonts w:cs="Times New Roman"/>
                <w:color w:val="171514"/>
                <w:spacing w:val="1"/>
                <w:w w:val="105"/>
                <w:szCs w:val="18"/>
              </w:rPr>
              <w:t xml:space="preserve"> </w:t>
            </w:r>
            <w:r w:rsidRPr="00E57F61">
              <w:rPr>
                <w:rFonts w:cs="Times New Roman"/>
                <w:color w:val="171514"/>
                <w:w w:val="105"/>
                <w:szCs w:val="18"/>
              </w:rPr>
              <w:t>độ</w:t>
            </w:r>
            <w:r w:rsidRPr="00E57F61">
              <w:rPr>
                <w:rFonts w:cs="Times New Roman"/>
                <w:color w:val="171514"/>
                <w:spacing w:val="2"/>
                <w:w w:val="105"/>
                <w:szCs w:val="18"/>
              </w:rPr>
              <w:t xml:space="preserve"> </w:t>
            </w:r>
            <w:r w:rsidRPr="00E57F61">
              <w:rPr>
                <w:rFonts w:cs="Times New Roman"/>
                <w:color w:val="171514"/>
                <w:w w:val="105"/>
                <w:szCs w:val="18"/>
              </w:rPr>
              <w:t>dài</w:t>
            </w:r>
            <w:r w:rsidRPr="00E57F61">
              <w:rPr>
                <w:rFonts w:cs="Times New Roman"/>
                <w:color w:val="171514"/>
                <w:spacing w:val="1"/>
                <w:w w:val="105"/>
                <w:szCs w:val="18"/>
              </w:rPr>
              <w:t xml:space="preserve"> </w:t>
            </w:r>
            <w:r w:rsidRPr="00E57F61">
              <w:rPr>
                <w:rFonts w:cs="Times New Roman"/>
                <w:color w:val="171514"/>
                <w:w w:val="105"/>
                <w:szCs w:val="18"/>
              </w:rPr>
              <w:t>lưu</w:t>
            </w:r>
            <w:r w:rsidRPr="00E57F61">
              <w:rPr>
                <w:rFonts w:cs="Times New Roman"/>
                <w:color w:val="171514"/>
                <w:spacing w:val="2"/>
                <w:w w:val="105"/>
                <w:szCs w:val="18"/>
              </w:rPr>
              <w:t xml:space="preserve"> </w:t>
            </w:r>
            <w:r w:rsidRPr="00E57F61">
              <w:rPr>
                <w:rFonts w:cs="Times New Roman"/>
                <w:color w:val="171514"/>
                <w:w w:val="105"/>
                <w:szCs w:val="18"/>
              </w:rPr>
              <w:t>trữ</w:t>
            </w:r>
            <w:r w:rsidRPr="00E57F61">
              <w:rPr>
                <w:rFonts w:cs="Times New Roman"/>
                <w:color w:val="171514"/>
                <w:spacing w:val="2"/>
                <w:w w:val="105"/>
                <w:szCs w:val="18"/>
              </w:rPr>
              <w:t xml:space="preserve"> </w:t>
            </w:r>
            <w:r w:rsidR="00FC0C83">
              <w:rPr>
                <w:rFonts w:cs="Times New Roman"/>
                <w:color w:val="171514"/>
                <w:w w:val="105"/>
                <w:szCs w:val="18"/>
                <w:lang w:val="en-US"/>
              </w:rPr>
              <w:t>tối thiểu phải được chỉ rõ.</w:t>
            </w:r>
            <w:r w:rsidRPr="00E57F61">
              <w:rPr>
                <w:rFonts w:cs="Times New Roman"/>
                <w:color w:val="171514"/>
                <w:spacing w:val="2"/>
                <w:w w:val="105"/>
                <w:szCs w:val="18"/>
              </w:rPr>
              <w:t xml:space="preserve"> </w:t>
            </w:r>
            <w:r w:rsidR="00FC0C83">
              <w:rPr>
                <w:rFonts w:cs="Times New Roman"/>
                <w:color w:val="171514"/>
                <w:w w:val="105"/>
                <w:szCs w:val="18"/>
                <w:lang w:val="en-US"/>
              </w:rPr>
              <w:t>Tức</w:t>
            </w:r>
            <w:r w:rsidRPr="00E57F61">
              <w:rPr>
                <w:rFonts w:cs="Times New Roman"/>
                <w:color w:val="171514"/>
                <w:spacing w:val="1"/>
                <w:w w:val="105"/>
                <w:szCs w:val="18"/>
              </w:rPr>
              <w:t xml:space="preserve"> </w:t>
            </w:r>
            <w:r w:rsidRPr="00E57F61">
              <w:rPr>
                <w:rFonts w:cs="Times New Roman"/>
                <w:color w:val="171514"/>
                <w:w w:val="105"/>
                <w:szCs w:val="18"/>
              </w:rPr>
              <w:t>là,</w:t>
            </w:r>
            <w:r w:rsidRPr="00E57F61">
              <w:rPr>
                <w:rFonts w:cs="Times New Roman"/>
                <w:color w:val="171514"/>
                <w:spacing w:val="2"/>
                <w:w w:val="105"/>
                <w:szCs w:val="18"/>
              </w:rPr>
              <w:t xml:space="preserve"> </w:t>
            </w:r>
            <w:r w:rsidRPr="00E57F61">
              <w:rPr>
                <w:rFonts w:cs="Times New Roman"/>
                <w:color w:val="171514"/>
                <w:w w:val="105"/>
                <w:szCs w:val="18"/>
              </w:rPr>
              <w:t>độ</w:t>
            </w:r>
            <w:r w:rsidRPr="00E57F61">
              <w:rPr>
                <w:rFonts w:cs="Times New Roman"/>
                <w:color w:val="171514"/>
                <w:spacing w:val="2"/>
                <w:w w:val="105"/>
                <w:szCs w:val="18"/>
              </w:rPr>
              <w:t xml:space="preserve"> </w:t>
            </w:r>
            <w:r w:rsidRPr="00E57F61">
              <w:rPr>
                <w:rFonts w:cs="Times New Roman"/>
                <w:color w:val="171514"/>
                <w:w w:val="105"/>
                <w:szCs w:val="18"/>
              </w:rPr>
              <w:t>d</w:t>
            </w:r>
            <w:r w:rsidR="00FC0C83">
              <w:rPr>
                <w:rFonts w:cs="Times New Roman"/>
                <w:color w:val="171514"/>
                <w:w w:val="105"/>
                <w:szCs w:val="18"/>
                <w:lang w:val="en-US"/>
              </w:rPr>
              <w:t xml:space="preserve">ài </w:t>
            </w:r>
            <w:r w:rsidRPr="00E57F61">
              <w:rPr>
                <w:rFonts w:cs="Times New Roman"/>
                <w:color w:val="171514"/>
                <w:w w:val="110"/>
                <w:szCs w:val="18"/>
              </w:rPr>
              <w:t>lớn hơn có thể chấp nhận được, nhưng độ dài nhỏ hơn thì không. DECIMAL(9,2),</w:t>
            </w:r>
            <w:r w:rsidRPr="00E57F61">
              <w:rPr>
                <w:rFonts w:cs="Times New Roman"/>
                <w:color w:val="171514"/>
                <w:spacing w:val="1"/>
                <w:w w:val="110"/>
                <w:szCs w:val="18"/>
              </w:rPr>
              <w:t xml:space="preserve"> </w:t>
            </w:r>
            <w:r w:rsidRPr="00E57F61">
              <w:rPr>
                <w:rFonts w:cs="Times New Roman"/>
                <w:color w:val="171514"/>
                <w:w w:val="110"/>
                <w:szCs w:val="18"/>
              </w:rPr>
              <w:t>DECIMAL(9)</w:t>
            </w:r>
            <w:r w:rsidRPr="00E57F61">
              <w:rPr>
                <w:rFonts w:cs="Times New Roman"/>
                <w:color w:val="171514"/>
                <w:spacing w:val="-9"/>
                <w:w w:val="110"/>
                <w:szCs w:val="18"/>
              </w:rPr>
              <w:t xml:space="preserve"> </w:t>
            </w:r>
            <w:r w:rsidRPr="00E57F61">
              <w:rPr>
                <w:rFonts w:cs="Times New Roman"/>
                <w:color w:val="171514"/>
                <w:w w:val="110"/>
                <w:szCs w:val="18"/>
              </w:rPr>
              <w:t>và</w:t>
            </w:r>
            <w:r w:rsidRPr="00E57F61">
              <w:rPr>
                <w:rFonts w:cs="Times New Roman"/>
                <w:color w:val="171514"/>
                <w:spacing w:val="-8"/>
                <w:w w:val="110"/>
                <w:szCs w:val="18"/>
              </w:rPr>
              <w:t xml:space="preserve"> </w:t>
            </w:r>
            <w:r w:rsidRPr="00E57F61">
              <w:rPr>
                <w:rFonts w:cs="Times New Roman"/>
                <w:color w:val="171514"/>
                <w:w w:val="110"/>
                <w:szCs w:val="18"/>
              </w:rPr>
              <w:t>DECIMAL</w:t>
            </w:r>
            <w:r w:rsidRPr="00E57F61">
              <w:rPr>
                <w:rFonts w:cs="Times New Roman"/>
                <w:color w:val="171514"/>
                <w:spacing w:val="-8"/>
                <w:w w:val="110"/>
                <w:szCs w:val="18"/>
              </w:rPr>
              <w:t xml:space="preserve"> </w:t>
            </w:r>
            <w:r w:rsidRPr="00E57F61">
              <w:rPr>
                <w:rFonts w:cs="Times New Roman"/>
                <w:color w:val="171514"/>
                <w:w w:val="110"/>
                <w:szCs w:val="18"/>
              </w:rPr>
              <w:t>đều</w:t>
            </w:r>
            <w:r w:rsidRPr="00E57F61">
              <w:rPr>
                <w:rFonts w:cs="Times New Roman"/>
                <w:color w:val="171514"/>
                <w:spacing w:val="-9"/>
                <w:w w:val="110"/>
                <w:szCs w:val="18"/>
              </w:rPr>
              <w:t xml:space="preserve"> </w:t>
            </w:r>
            <w:r w:rsidRPr="00E57F61">
              <w:rPr>
                <w:rFonts w:cs="Times New Roman"/>
                <w:color w:val="171514"/>
                <w:w w:val="110"/>
                <w:szCs w:val="18"/>
              </w:rPr>
              <w:t>được</w:t>
            </w:r>
            <w:r w:rsidRPr="00E57F61">
              <w:rPr>
                <w:rFonts w:cs="Times New Roman"/>
                <w:color w:val="171514"/>
                <w:spacing w:val="-8"/>
                <w:w w:val="110"/>
                <w:szCs w:val="18"/>
              </w:rPr>
              <w:t xml:space="preserve"> </w:t>
            </w:r>
            <w:r w:rsidRPr="00E57F61">
              <w:rPr>
                <w:rFonts w:cs="Times New Roman"/>
                <w:color w:val="171514"/>
                <w:w w:val="110"/>
                <w:szCs w:val="18"/>
              </w:rPr>
              <w:t>chấp</w:t>
            </w:r>
            <w:r w:rsidRPr="00E57F61">
              <w:rPr>
                <w:rFonts w:cs="Times New Roman"/>
                <w:color w:val="171514"/>
                <w:spacing w:val="-8"/>
                <w:w w:val="110"/>
                <w:szCs w:val="18"/>
              </w:rPr>
              <w:t xml:space="preserve"> </w:t>
            </w:r>
            <w:r w:rsidRPr="00E57F61">
              <w:rPr>
                <w:rFonts w:cs="Times New Roman"/>
                <w:color w:val="171514"/>
                <w:w w:val="110"/>
                <w:szCs w:val="18"/>
              </w:rPr>
              <w:t>nhận.</w:t>
            </w:r>
          </w:p>
        </w:tc>
      </w:tr>
      <w:tr w:rsidR="00440B89" w14:paraId="3A2E3292" w14:textId="77777777" w:rsidTr="00FC0C83">
        <w:trPr>
          <w:trHeight w:val="962"/>
        </w:trPr>
        <w:tc>
          <w:tcPr>
            <w:tcW w:w="1366" w:type="dxa"/>
            <w:shd w:val="clear" w:color="auto" w:fill="FFCC7A"/>
          </w:tcPr>
          <w:p w14:paraId="1B2A2458" w14:textId="38E7DA67" w:rsidR="00440B89" w:rsidRDefault="00440B89" w:rsidP="0073045F">
            <w:pPr>
              <w:pStyle w:val="TableParagraph"/>
              <w:spacing w:before="60"/>
              <w:ind w:left="79"/>
              <w:rPr>
                <w:rFonts w:ascii="Arial" w:hAnsi="Arial"/>
                <w:b/>
                <w:sz w:val="17"/>
              </w:rPr>
            </w:pPr>
            <w:r>
              <w:rPr>
                <w:rFonts w:cs="Times New Roman"/>
                <w:b/>
                <w:color w:val="171514"/>
                <w:szCs w:val="18"/>
                <w:lang w:val="en-US"/>
              </w:rPr>
              <w:t>Ký tự</w:t>
            </w:r>
          </w:p>
        </w:tc>
        <w:tc>
          <w:tcPr>
            <w:tcW w:w="1576" w:type="dxa"/>
            <w:shd w:val="clear" w:color="auto" w:fill="FFCC7A"/>
          </w:tcPr>
          <w:p w14:paraId="3AC0FABE" w14:textId="44CAB212" w:rsidR="00440B89" w:rsidRDefault="00440B89" w:rsidP="0073045F">
            <w:pPr>
              <w:pStyle w:val="TableParagraph"/>
              <w:spacing w:before="63"/>
              <w:ind w:left="79"/>
              <w:rPr>
                <w:sz w:val="17"/>
              </w:rPr>
            </w:pPr>
            <w:r w:rsidRPr="00E57F61">
              <w:rPr>
                <w:rFonts w:cs="Times New Roman"/>
                <w:color w:val="171514"/>
                <w:szCs w:val="18"/>
              </w:rPr>
              <w:t>CHAR(L)</w:t>
            </w:r>
          </w:p>
        </w:tc>
        <w:tc>
          <w:tcPr>
            <w:tcW w:w="7113" w:type="dxa"/>
            <w:shd w:val="clear" w:color="auto" w:fill="FFCC7A"/>
          </w:tcPr>
          <w:p w14:paraId="18601C66" w14:textId="6BB06A87" w:rsidR="00440B89" w:rsidRPr="00FC0C83" w:rsidRDefault="00440B89" w:rsidP="0073045F">
            <w:pPr>
              <w:pStyle w:val="TableParagraph"/>
              <w:spacing w:before="15" w:line="240" w:lineRule="atLeast"/>
              <w:ind w:right="103"/>
              <w:rPr>
                <w:sz w:val="17"/>
                <w:lang w:val="en-US"/>
              </w:rPr>
            </w:pPr>
            <w:r w:rsidRPr="00E57F61">
              <w:rPr>
                <w:rFonts w:cs="Times New Roman"/>
                <w:color w:val="171514"/>
                <w:w w:val="105"/>
                <w:szCs w:val="18"/>
              </w:rPr>
              <w:t>Dữ</w:t>
            </w:r>
            <w:r w:rsidRPr="00E57F61">
              <w:rPr>
                <w:rFonts w:cs="Times New Roman"/>
                <w:color w:val="171514"/>
                <w:spacing w:val="4"/>
                <w:w w:val="105"/>
                <w:szCs w:val="18"/>
              </w:rPr>
              <w:t xml:space="preserve"> </w:t>
            </w:r>
            <w:r w:rsidRPr="00E57F61">
              <w:rPr>
                <w:rFonts w:cs="Times New Roman"/>
                <w:color w:val="171514"/>
                <w:w w:val="105"/>
                <w:szCs w:val="18"/>
              </w:rPr>
              <w:t>liệu</w:t>
            </w:r>
            <w:r w:rsidRPr="00E57F61">
              <w:rPr>
                <w:rFonts w:cs="Times New Roman"/>
                <w:color w:val="171514"/>
                <w:spacing w:val="5"/>
                <w:w w:val="105"/>
                <w:szCs w:val="18"/>
              </w:rPr>
              <w:t xml:space="preserve"> </w:t>
            </w:r>
            <w:r w:rsidRPr="00E57F61">
              <w:rPr>
                <w:rFonts w:cs="Times New Roman"/>
                <w:color w:val="171514"/>
                <w:w w:val="105"/>
                <w:szCs w:val="18"/>
              </w:rPr>
              <w:t>ký</w:t>
            </w:r>
            <w:r w:rsidRPr="00E57F61">
              <w:rPr>
                <w:rFonts w:cs="Times New Roman"/>
                <w:color w:val="171514"/>
                <w:spacing w:val="5"/>
                <w:w w:val="105"/>
                <w:szCs w:val="18"/>
              </w:rPr>
              <w:t xml:space="preserve"> </w:t>
            </w:r>
            <w:r w:rsidRPr="00E57F61">
              <w:rPr>
                <w:rFonts w:cs="Times New Roman"/>
                <w:color w:val="171514"/>
                <w:w w:val="105"/>
                <w:szCs w:val="18"/>
              </w:rPr>
              <w:t>tự</w:t>
            </w:r>
            <w:r w:rsidRPr="00E57F61">
              <w:rPr>
                <w:rFonts w:cs="Times New Roman"/>
                <w:color w:val="171514"/>
                <w:spacing w:val="5"/>
                <w:w w:val="105"/>
                <w:szCs w:val="18"/>
              </w:rPr>
              <w:t xml:space="preserve"> </w:t>
            </w:r>
            <w:r w:rsidRPr="00E57F61">
              <w:rPr>
                <w:rFonts w:cs="Times New Roman"/>
                <w:color w:val="171514"/>
                <w:w w:val="105"/>
                <w:szCs w:val="18"/>
              </w:rPr>
              <w:t>có</w:t>
            </w:r>
            <w:r w:rsidRPr="00E57F61">
              <w:rPr>
                <w:rFonts w:cs="Times New Roman"/>
                <w:color w:val="171514"/>
                <w:spacing w:val="5"/>
                <w:w w:val="105"/>
                <w:szCs w:val="18"/>
              </w:rPr>
              <w:t xml:space="preserve"> </w:t>
            </w:r>
            <w:r w:rsidRPr="00E57F61">
              <w:rPr>
                <w:rFonts w:cs="Times New Roman"/>
                <w:color w:val="171514"/>
                <w:w w:val="105"/>
                <w:szCs w:val="18"/>
              </w:rPr>
              <w:t>độ</w:t>
            </w:r>
            <w:r w:rsidRPr="00E57F61">
              <w:rPr>
                <w:rFonts w:cs="Times New Roman"/>
                <w:color w:val="171514"/>
                <w:spacing w:val="5"/>
                <w:w w:val="105"/>
                <w:szCs w:val="18"/>
              </w:rPr>
              <w:t xml:space="preserve"> </w:t>
            </w:r>
            <w:r w:rsidRPr="00E57F61">
              <w:rPr>
                <w:rFonts w:cs="Times New Roman"/>
                <w:color w:val="171514"/>
                <w:w w:val="105"/>
                <w:szCs w:val="18"/>
              </w:rPr>
              <w:t>dài</w:t>
            </w:r>
            <w:r w:rsidRPr="00E57F61">
              <w:rPr>
                <w:rFonts w:cs="Times New Roman"/>
                <w:color w:val="171514"/>
                <w:spacing w:val="5"/>
                <w:w w:val="105"/>
                <w:szCs w:val="18"/>
              </w:rPr>
              <w:t xml:space="preserve"> </w:t>
            </w:r>
            <w:r w:rsidRPr="00E57F61">
              <w:rPr>
                <w:rFonts w:cs="Times New Roman"/>
                <w:color w:val="171514"/>
                <w:w w:val="105"/>
                <w:szCs w:val="18"/>
              </w:rPr>
              <w:t>cố</w:t>
            </w:r>
            <w:r w:rsidRPr="00E57F61">
              <w:rPr>
                <w:rFonts w:cs="Times New Roman"/>
                <w:color w:val="171514"/>
                <w:spacing w:val="5"/>
                <w:w w:val="105"/>
                <w:szCs w:val="18"/>
              </w:rPr>
              <w:t xml:space="preserve"> </w:t>
            </w:r>
            <w:r w:rsidRPr="00E57F61">
              <w:rPr>
                <w:rFonts w:cs="Times New Roman"/>
                <w:color w:val="171514"/>
                <w:w w:val="105"/>
                <w:szCs w:val="18"/>
              </w:rPr>
              <w:t>định</w:t>
            </w:r>
            <w:r w:rsidRPr="00E57F61">
              <w:rPr>
                <w:rFonts w:cs="Times New Roman"/>
                <w:color w:val="171514"/>
                <w:spacing w:val="5"/>
                <w:w w:val="105"/>
                <w:szCs w:val="18"/>
              </w:rPr>
              <w:t xml:space="preserve"> </w:t>
            </w:r>
            <w:r w:rsidRPr="00E57F61">
              <w:rPr>
                <w:rFonts w:cs="Times New Roman"/>
                <w:color w:val="171514"/>
                <w:w w:val="105"/>
                <w:szCs w:val="18"/>
              </w:rPr>
              <w:t>lên</w:t>
            </w:r>
            <w:r w:rsidRPr="00E57F61">
              <w:rPr>
                <w:rFonts w:cs="Times New Roman"/>
                <w:color w:val="171514"/>
                <w:spacing w:val="5"/>
                <w:w w:val="105"/>
                <w:szCs w:val="18"/>
              </w:rPr>
              <w:t xml:space="preserve"> </w:t>
            </w:r>
            <w:r w:rsidRPr="00E57F61">
              <w:rPr>
                <w:rFonts w:cs="Times New Roman"/>
                <w:color w:val="171514"/>
                <w:w w:val="105"/>
                <w:szCs w:val="18"/>
              </w:rPr>
              <w:t>tới</w:t>
            </w:r>
            <w:r w:rsidRPr="00E57F61">
              <w:rPr>
                <w:rFonts w:cs="Times New Roman"/>
                <w:color w:val="171514"/>
                <w:spacing w:val="5"/>
                <w:w w:val="105"/>
                <w:szCs w:val="18"/>
              </w:rPr>
              <w:t xml:space="preserve"> </w:t>
            </w:r>
            <w:r w:rsidRPr="00E57F61">
              <w:rPr>
                <w:rFonts w:cs="Times New Roman"/>
                <w:color w:val="171514"/>
                <w:w w:val="105"/>
                <w:szCs w:val="18"/>
              </w:rPr>
              <w:t>255</w:t>
            </w:r>
            <w:r w:rsidRPr="00E57F61">
              <w:rPr>
                <w:rFonts w:cs="Times New Roman"/>
                <w:color w:val="171514"/>
                <w:spacing w:val="5"/>
                <w:w w:val="105"/>
                <w:szCs w:val="18"/>
              </w:rPr>
              <w:t xml:space="preserve"> </w:t>
            </w:r>
            <w:r w:rsidRPr="00E57F61">
              <w:rPr>
                <w:rFonts w:cs="Times New Roman"/>
                <w:color w:val="171514"/>
                <w:w w:val="105"/>
                <w:szCs w:val="18"/>
              </w:rPr>
              <w:t>ký</w:t>
            </w:r>
            <w:r w:rsidRPr="00E57F61">
              <w:rPr>
                <w:rFonts w:cs="Times New Roman"/>
                <w:color w:val="171514"/>
                <w:spacing w:val="5"/>
                <w:w w:val="105"/>
                <w:szCs w:val="18"/>
              </w:rPr>
              <w:t xml:space="preserve"> </w:t>
            </w:r>
            <w:r w:rsidRPr="00E57F61">
              <w:rPr>
                <w:rFonts w:cs="Times New Roman"/>
                <w:color w:val="171514"/>
                <w:w w:val="105"/>
                <w:szCs w:val="18"/>
              </w:rPr>
              <w:t>tự.</w:t>
            </w:r>
            <w:r w:rsidRPr="00E57F61">
              <w:rPr>
                <w:rFonts w:cs="Times New Roman"/>
                <w:color w:val="171514"/>
                <w:spacing w:val="5"/>
                <w:w w:val="105"/>
                <w:szCs w:val="18"/>
              </w:rPr>
              <w:t xml:space="preserve"> </w:t>
            </w:r>
            <w:r w:rsidRPr="00E57F61">
              <w:rPr>
                <w:rFonts w:cs="Times New Roman"/>
                <w:color w:val="171514"/>
                <w:w w:val="105"/>
                <w:szCs w:val="18"/>
              </w:rPr>
              <w:t>Nếu</w:t>
            </w:r>
            <w:r w:rsidRPr="00E57F61">
              <w:rPr>
                <w:rFonts w:cs="Times New Roman"/>
                <w:color w:val="171514"/>
                <w:spacing w:val="5"/>
                <w:w w:val="105"/>
                <w:szCs w:val="18"/>
              </w:rPr>
              <w:t xml:space="preserve"> </w:t>
            </w:r>
            <w:r w:rsidRPr="00E57F61">
              <w:rPr>
                <w:rFonts w:cs="Times New Roman"/>
                <w:color w:val="171514"/>
                <w:w w:val="105"/>
                <w:szCs w:val="18"/>
              </w:rPr>
              <w:t>bạn</w:t>
            </w:r>
            <w:r w:rsidRPr="00E57F61">
              <w:rPr>
                <w:rFonts w:cs="Times New Roman"/>
                <w:color w:val="171514"/>
                <w:spacing w:val="4"/>
                <w:w w:val="105"/>
                <w:szCs w:val="18"/>
              </w:rPr>
              <w:t xml:space="preserve"> </w:t>
            </w:r>
            <w:r w:rsidRPr="00E57F61">
              <w:rPr>
                <w:rFonts w:cs="Times New Roman"/>
                <w:color w:val="171514"/>
                <w:w w:val="105"/>
                <w:szCs w:val="18"/>
              </w:rPr>
              <w:t>lưu</w:t>
            </w:r>
            <w:r w:rsidRPr="00E57F61">
              <w:rPr>
                <w:rFonts w:cs="Times New Roman"/>
                <w:color w:val="171514"/>
                <w:spacing w:val="5"/>
                <w:w w:val="105"/>
                <w:szCs w:val="18"/>
              </w:rPr>
              <w:t xml:space="preserve"> </w:t>
            </w:r>
            <w:r w:rsidRPr="00E57F61">
              <w:rPr>
                <w:rFonts w:cs="Times New Roman"/>
                <w:color w:val="171514"/>
                <w:w w:val="105"/>
                <w:szCs w:val="18"/>
              </w:rPr>
              <w:t>trữ</w:t>
            </w:r>
            <w:r w:rsidRPr="00E57F61">
              <w:rPr>
                <w:rFonts w:cs="Times New Roman"/>
                <w:color w:val="171514"/>
                <w:spacing w:val="5"/>
                <w:w w:val="105"/>
                <w:szCs w:val="18"/>
              </w:rPr>
              <w:t xml:space="preserve"> </w:t>
            </w:r>
            <w:r w:rsidRPr="00E57F61">
              <w:rPr>
                <w:rFonts w:cs="Times New Roman"/>
                <w:color w:val="171514"/>
                <w:w w:val="105"/>
                <w:szCs w:val="18"/>
              </w:rPr>
              <w:t>các</w:t>
            </w:r>
            <w:r w:rsidRPr="00E57F61">
              <w:rPr>
                <w:rFonts w:cs="Times New Roman"/>
                <w:color w:val="171514"/>
                <w:spacing w:val="5"/>
                <w:w w:val="105"/>
                <w:szCs w:val="18"/>
              </w:rPr>
              <w:t xml:space="preserve"> </w:t>
            </w:r>
            <w:r w:rsidRPr="00E57F61">
              <w:rPr>
                <w:rFonts w:cs="Times New Roman"/>
                <w:color w:val="171514"/>
                <w:w w:val="105"/>
                <w:szCs w:val="18"/>
              </w:rPr>
              <w:t>chuỗi</w:t>
            </w:r>
            <w:r w:rsidRPr="00E57F61">
              <w:rPr>
                <w:rFonts w:cs="Times New Roman"/>
                <w:color w:val="171514"/>
                <w:spacing w:val="5"/>
                <w:w w:val="105"/>
                <w:szCs w:val="18"/>
              </w:rPr>
              <w:t xml:space="preserve"> </w:t>
            </w:r>
            <w:r w:rsidRPr="00E57F61">
              <w:rPr>
                <w:rFonts w:cs="Times New Roman"/>
                <w:color w:val="171514"/>
                <w:w w:val="105"/>
                <w:szCs w:val="18"/>
              </w:rPr>
              <w:t>không</w:t>
            </w:r>
            <w:r w:rsidRPr="00E57F61">
              <w:rPr>
                <w:rFonts w:cs="Times New Roman"/>
                <w:color w:val="171514"/>
                <w:spacing w:val="5"/>
                <w:w w:val="105"/>
                <w:szCs w:val="18"/>
              </w:rPr>
              <w:t xml:space="preserve"> </w:t>
            </w:r>
            <w:r w:rsidRPr="00E57F61">
              <w:rPr>
                <w:rFonts w:cs="Times New Roman"/>
                <w:color w:val="171514"/>
                <w:w w:val="105"/>
                <w:szCs w:val="18"/>
              </w:rPr>
              <w:t>dài</w:t>
            </w:r>
            <w:r w:rsidRPr="00E57F61">
              <w:rPr>
                <w:rFonts w:cs="Times New Roman"/>
                <w:color w:val="171514"/>
                <w:spacing w:val="1"/>
                <w:w w:val="105"/>
                <w:szCs w:val="18"/>
              </w:rPr>
              <w:t xml:space="preserve"> </w:t>
            </w:r>
            <w:r w:rsidRPr="00E57F61">
              <w:rPr>
                <w:rFonts w:cs="Times New Roman"/>
                <w:color w:val="171514"/>
                <w:w w:val="105"/>
                <w:szCs w:val="18"/>
              </w:rPr>
              <w:t>bằng</w:t>
            </w:r>
            <w:r w:rsidRPr="00E57F61">
              <w:rPr>
                <w:rFonts w:cs="Times New Roman"/>
                <w:color w:val="171514"/>
                <w:spacing w:val="3"/>
                <w:w w:val="105"/>
                <w:szCs w:val="18"/>
              </w:rPr>
              <w:t xml:space="preserve"> </w:t>
            </w:r>
            <w:r w:rsidRPr="00E57F61">
              <w:rPr>
                <w:rFonts w:cs="Times New Roman"/>
                <w:color w:val="171514"/>
                <w:w w:val="105"/>
                <w:szCs w:val="18"/>
              </w:rPr>
              <w:t>giá</w:t>
            </w:r>
            <w:r w:rsidRPr="00E57F61">
              <w:rPr>
                <w:rFonts w:cs="Times New Roman"/>
                <w:color w:val="171514"/>
                <w:spacing w:val="4"/>
                <w:w w:val="105"/>
                <w:szCs w:val="18"/>
              </w:rPr>
              <w:t xml:space="preserve"> </w:t>
            </w:r>
            <w:r w:rsidRPr="00E57F61">
              <w:rPr>
                <w:rFonts w:cs="Times New Roman"/>
                <w:color w:val="171514"/>
                <w:w w:val="105"/>
                <w:szCs w:val="18"/>
              </w:rPr>
              <w:t>trị</w:t>
            </w:r>
            <w:r w:rsidRPr="00E57F61">
              <w:rPr>
                <w:rFonts w:cs="Times New Roman"/>
                <w:color w:val="171514"/>
                <w:spacing w:val="3"/>
                <w:w w:val="105"/>
                <w:szCs w:val="18"/>
              </w:rPr>
              <w:t xml:space="preserve"> </w:t>
            </w:r>
            <w:r w:rsidRPr="00E57F61">
              <w:rPr>
                <w:rFonts w:cs="Times New Roman"/>
                <w:color w:val="171514"/>
                <w:w w:val="105"/>
                <w:szCs w:val="18"/>
              </w:rPr>
              <w:t>tham</w:t>
            </w:r>
            <w:r w:rsidRPr="00E57F61">
              <w:rPr>
                <w:rFonts w:cs="Times New Roman"/>
                <w:color w:val="171514"/>
                <w:spacing w:val="4"/>
                <w:w w:val="105"/>
                <w:szCs w:val="18"/>
              </w:rPr>
              <w:t xml:space="preserve"> </w:t>
            </w:r>
            <w:r w:rsidRPr="00E57F61">
              <w:rPr>
                <w:rFonts w:cs="Times New Roman"/>
                <w:color w:val="171514"/>
                <w:w w:val="105"/>
                <w:szCs w:val="18"/>
              </w:rPr>
              <w:t>số</w:t>
            </w:r>
            <w:r w:rsidRPr="00E57F61">
              <w:rPr>
                <w:rFonts w:cs="Times New Roman"/>
                <w:color w:val="171514"/>
                <w:spacing w:val="3"/>
                <w:w w:val="105"/>
                <w:szCs w:val="18"/>
              </w:rPr>
              <w:t xml:space="preserve"> </w:t>
            </w:r>
            <w:r w:rsidRPr="00E57F61">
              <w:rPr>
                <w:rFonts w:cs="Times New Roman"/>
                <w:color w:val="171514"/>
                <w:w w:val="105"/>
                <w:szCs w:val="18"/>
              </w:rPr>
              <w:t>CHAR</w:t>
            </w:r>
            <w:r w:rsidRPr="00E57F61">
              <w:rPr>
                <w:rFonts w:cs="Times New Roman"/>
                <w:color w:val="171514"/>
                <w:spacing w:val="4"/>
                <w:w w:val="105"/>
                <w:szCs w:val="18"/>
              </w:rPr>
              <w:t xml:space="preserve"> </w:t>
            </w:r>
            <w:r w:rsidRPr="00E57F61">
              <w:rPr>
                <w:rFonts w:cs="Times New Roman"/>
                <w:color w:val="171514"/>
                <w:w w:val="105"/>
                <w:szCs w:val="18"/>
              </w:rPr>
              <w:t>thì</w:t>
            </w:r>
            <w:r w:rsidRPr="00E57F61">
              <w:rPr>
                <w:rFonts w:cs="Times New Roman"/>
                <w:color w:val="171514"/>
                <w:spacing w:val="4"/>
                <w:w w:val="105"/>
                <w:szCs w:val="18"/>
              </w:rPr>
              <w:t xml:space="preserve"> </w:t>
            </w:r>
            <w:r w:rsidRPr="00E57F61">
              <w:rPr>
                <w:rFonts w:cs="Times New Roman"/>
                <w:color w:val="171514"/>
                <w:w w:val="105"/>
                <w:szCs w:val="18"/>
              </w:rPr>
              <w:t>các</w:t>
            </w:r>
            <w:r w:rsidRPr="00E57F61">
              <w:rPr>
                <w:rFonts w:cs="Times New Roman"/>
                <w:color w:val="171514"/>
                <w:spacing w:val="3"/>
                <w:w w:val="105"/>
                <w:szCs w:val="18"/>
              </w:rPr>
              <w:t xml:space="preserve"> </w:t>
            </w:r>
            <w:r w:rsidRPr="00E57F61">
              <w:rPr>
                <w:rFonts w:cs="Times New Roman"/>
                <w:color w:val="171514"/>
                <w:w w:val="105"/>
                <w:szCs w:val="18"/>
              </w:rPr>
              <w:t>khoảng</w:t>
            </w:r>
            <w:r w:rsidRPr="00E57F61">
              <w:rPr>
                <w:rFonts w:cs="Times New Roman"/>
                <w:color w:val="171514"/>
                <w:spacing w:val="4"/>
                <w:w w:val="105"/>
                <w:szCs w:val="18"/>
              </w:rPr>
              <w:t xml:space="preserve"> </w:t>
            </w:r>
            <w:r w:rsidRPr="00E57F61">
              <w:rPr>
                <w:rFonts w:cs="Times New Roman"/>
                <w:color w:val="171514"/>
                <w:w w:val="105"/>
                <w:szCs w:val="18"/>
              </w:rPr>
              <w:t>trắng</w:t>
            </w:r>
            <w:r w:rsidRPr="00E57F61">
              <w:rPr>
                <w:rFonts w:cs="Times New Roman"/>
                <w:color w:val="171514"/>
                <w:spacing w:val="3"/>
                <w:w w:val="105"/>
                <w:szCs w:val="18"/>
              </w:rPr>
              <w:t xml:space="preserve"> </w:t>
            </w:r>
            <w:r w:rsidRPr="00E57F61">
              <w:rPr>
                <w:rFonts w:cs="Times New Roman"/>
                <w:color w:val="171514"/>
                <w:w w:val="105"/>
                <w:szCs w:val="18"/>
              </w:rPr>
              <w:t>còn</w:t>
            </w:r>
            <w:r w:rsidRPr="00E57F61">
              <w:rPr>
                <w:rFonts w:cs="Times New Roman"/>
                <w:color w:val="171514"/>
                <w:spacing w:val="4"/>
                <w:w w:val="105"/>
                <w:szCs w:val="18"/>
              </w:rPr>
              <w:t xml:space="preserve"> </w:t>
            </w:r>
            <w:r w:rsidRPr="00E57F61">
              <w:rPr>
                <w:rFonts w:cs="Times New Roman"/>
                <w:color w:val="171514"/>
                <w:w w:val="105"/>
                <w:szCs w:val="18"/>
              </w:rPr>
              <w:t>lại</w:t>
            </w:r>
            <w:r w:rsidRPr="00E57F61">
              <w:rPr>
                <w:rFonts w:cs="Times New Roman"/>
                <w:color w:val="171514"/>
                <w:spacing w:val="4"/>
                <w:w w:val="105"/>
                <w:szCs w:val="18"/>
              </w:rPr>
              <w:t xml:space="preserve"> </w:t>
            </w:r>
            <w:r w:rsidRPr="00E57F61">
              <w:rPr>
                <w:rFonts w:cs="Times New Roman"/>
                <w:color w:val="171514"/>
                <w:w w:val="105"/>
                <w:szCs w:val="18"/>
              </w:rPr>
              <w:t>sẽ</w:t>
            </w:r>
            <w:r w:rsidRPr="00E57F61">
              <w:rPr>
                <w:rFonts w:cs="Times New Roman"/>
                <w:color w:val="171514"/>
                <w:spacing w:val="3"/>
                <w:w w:val="105"/>
                <w:szCs w:val="18"/>
              </w:rPr>
              <w:t xml:space="preserve"> </w:t>
            </w:r>
            <w:r w:rsidRPr="00E57F61">
              <w:rPr>
                <w:rFonts w:cs="Times New Roman"/>
                <w:color w:val="171514"/>
                <w:w w:val="105"/>
                <w:szCs w:val="18"/>
              </w:rPr>
              <w:t>không</w:t>
            </w:r>
            <w:r w:rsidRPr="00E57F61">
              <w:rPr>
                <w:rFonts w:cs="Times New Roman"/>
                <w:color w:val="171514"/>
                <w:spacing w:val="4"/>
                <w:w w:val="105"/>
                <w:szCs w:val="18"/>
              </w:rPr>
              <w:t xml:space="preserve"> </w:t>
            </w:r>
            <w:r w:rsidRPr="00E57F61">
              <w:rPr>
                <w:rFonts w:cs="Times New Roman"/>
                <w:color w:val="171514"/>
                <w:w w:val="105"/>
                <w:szCs w:val="18"/>
              </w:rPr>
              <w:t>được</w:t>
            </w:r>
            <w:r w:rsidRPr="00E57F61">
              <w:rPr>
                <w:rFonts w:cs="Times New Roman"/>
                <w:color w:val="171514"/>
                <w:spacing w:val="3"/>
                <w:w w:val="105"/>
                <w:szCs w:val="18"/>
              </w:rPr>
              <w:t xml:space="preserve"> </w:t>
            </w:r>
            <w:r w:rsidRPr="00E57F61">
              <w:rPr>
                <w:rFonts w:cs="Times New Roman"/>
                <w:color w:val="171514"/>
                <w:w w:val="105"/>
                <w:szCs w:val="18"/>
              </w:rPr>
              <w:t>sử</w:t>
            </w:r>
            <w:r w:rsidRPr="00E57F61">
              <w:rPr>
                <w:rFonts w:cs="Times New Roman"/>
                <w:color w:val="171514"/>
                <w:spacing w:val="4"/>
                <w:w w:val="105"/>
                <w:szCs w:val="18"/>
              </w:rPr>
              <w:t xml:space="preserve"> </w:t>
            </w:r>
            <w:r w:rsidRPr="00E57F61">
              <w:rPr>
                <w:rFonts w:cs="Times New Roman"/>
                <w:color w:val="171514"/>
                <w:w w:val="105"/>
                <w:szCs w:val="18"/>
              </w:rPr>
              <w:t>dụng.</w:t>
            </w:r>
            <w:r w:rsidRPr="00E57F61">
              <w:rPr>
                <w:rFonts w:cs="Times New Roman"/>
                <w:color w:val="171514"/>
                <w:spacing w:val="4"/>
                <w:w w:val="105"/>
                <w:szCs w:val="18"/>
              </w:rPr>
              <w:t xml:space="preserve"> </w:t>
            </w:r>
            <w:r w:rsidRPr="006205AD">
              <w:rPr>
                <w:rFonts w:cs="Times New Roman"/>
                <w:color w:val="171514"/>
                <w:w w:val="105"/>
                <w:szCs w:val="18"/>
              </w:rPr>
              <w:t>D</w:t>
            </w:r>
            <w:r w:rsidRPr="00E57F61">
              <w:rPr>
                <w:rFonts w:cs="Times New Roman"/>
                <w:color w:val="171514"/>
                <w:w w:val="105"/>
                <w:szCs w:val="18"/>
              </w:rPr>
              <w:t>o</w:t>
            </w:r>
            <w:r w:rsidRPr="00E57F61">
              <w:rPr>
                <w:rFonts w:cs="Times New Roman"/>
                <w:color w:val="171514"/>
                <w:spacing w:val="3"/>
                <w:w w:val="105"/>
                <w:szCs w:val="18"/>
              </w:rPr>
              <w:t xml:space="preserve"> </w:t>
            </w:r>
            <w:r w:rsidRPr="00E57F61">
              <w:rPr>
                <w:rFonts w:cs="Times New Roman"/>
                <w:color w:val="171514"/>
                <w:w w:val="105"/>
                <w:szCs w:val="18"/>
              </w:rPr>
              <w:t>đó,</w:t>
            </w:r>
            <w:r w:rsidRPr="00E57F61">
              <w:rPr>
                <w:rFonts w:cs="Times New Roman"/>
                <w:color w:val="171514"/>
                <w:spacing w:val="-44"/>
                <w:w w:val="105"/>
                <w:szCs w:val="18"/>
              </w:rPr>
              <w:t xml:space="preserve"> </w:t>
            </w:r>
            <w:r w:rsidRPr="00E57F61">
              <w:rPr>
                <w:rFonts w:cs="Times New Roman"/>
                <w:color w:val="171514"/>
                <w:szCs w:val="18"/>
              </w:rPr>
              <w:t>nếu</w:t>
            </w:r>
            <w:r w:rsidRPr="00E57F61">
              <w:rPr>
                <w:rFonts w:cs="Times New Roman"/>
                <w:color w:val="171514"/>
                <w:spacing w:val="10"/>
                <w:szCs w:val="18"/>
              </w:rPr>
              <w:t xml:space="preserve"> </w:t>
            </w:r>
            <w:r w:rsidRPr="00E57F61">
              <w:rPr>
                <w:rFonts w:cs="Times New Roman"/>
                <w:color w:val="171514"/>
                <w:szCs w:val="18"/>
              </w:rPr>
              <w:t>bạn</w:t>
            </w:r>
            <w:r w:rsidRPr="00E57F61">
              <w:rPr>
                <w:rFonts w:cs="Times New Roman"/>
                <w:color w:val="171514"/>
                <w:spacing w:val="11"/>
                <w:szCs w:val="18"/>
              </w:rPr>
              <w:t xml:space="preserve"> </w:t>
            </w:r>
            <w:r w:rsidRPr="00E57F61">
              <w:rPr>
                <w:rFonts w:cs="Times New Roman"/>
                <w:color w:val="171514"/>
                <w:szCs w:val="18"/>
              </w:rPr>
              <w:t>chỉ</w:t>
            </w:r>
            <w:r w:rsidRPr="00E57F61">
              <w:rPr>
                <w:rFonts w:cs="Times New Roman"/>
                <w:color w:val="171514"/>
                <w:spacing w:val="10"/>
                <w:szCs w:val="18"/>
              </w:rPr>
              <w:t xml:space="preserve"> </w:t>
            </w:r>
            <w:r w:rsidRPr="00E57F61">
              <w:rPr>
                <w:rFonts w:cs="Times New Roman"/>
                <w:color w:val="171514"/>
                <w:szCs w:val="18"/>
              </w:rPr>
              <w:t>định</w:t>
            </w:r>
            <w:r w:rsidRPr="00E57F61">
              <w:rPr>
                <w:rFonts w:cs="Times New Roman"/>
                <w:color w:val="171514"/>
                <w:spacing w:val="11"/>
                <w:szCs w:val="18"/>
              </w:rPr>
              <w:t xml:space="preserve"> </w:t>
            </w:r>
            <w:r w:rsidRPr="00E57F61">
              <w:rPr>
                <w:rFonts w:cs="Times New Roman"/>
                <w:color w:val="171514"/>
                <w:szCs w:val="18"/>
              </w:rPr>
              <w:t>CHAR(25),</w:t>
            </w:r>
            <w:r w:rsidRPr="00E57F61">
              <w:rPr>
                <w:rFonts w:cs="Times New Roman"/>
                <w:color w:val="171514"/>
                <w:spacing w:val="10"/>
                <w:szCs w:val="18"/>
              </w:rPr>
              <w:t xml:space="preserve"> </w:t>
            </w:r>
            <w:r w:rsidRPr="00E57F61">
              <w:rPr>
                <w:rFonts w:cs="Times New Roman"/>
                <w:color w:val="171514"/>
                <w:szCs w:val="18"/>
              </w:rPr>
              <w:t>các</w:t>
            </w:r>
            <w:r w:rsidRPr="00E57F61">
              <w:rPr>
                <w:rFonts w:cs="Times New Roman"/>
                <w:color w:val="171514"/>
                <w:spacing w:val="11"/>
                <w:szCs w:val="18"/>
              </w:rPr>
              <w:t xml:space="preserve"> </w:t>
            </w:r>
            <w:r w:rsidRPr="00E57F61">
              <w:rPr>
                <w:rFonts w:cs="Times New Roman"/>
                <w:color w:val="171514"/>
                <w:szCs w:val="18"/>
              </w:rPr>
              <w:t>chuỗi</w:t>
            </w:r>
            <w:r w:rsidRPr="00E57F61">
              <w:rPr>
                <w:rFonts w:cs="Times New Roman"/>
                <w:color w:val="171514"/>
                <w:spacing w:val="10"/>
                <w:szCs w:val="18"/>
              </w:rPr>
              <w:t xml:space="preserve"> </w:t>
            </w:r>
            <w:r w:rsidRPr="00E57F61">
              <w:rPr>
                <w:rFonts w:cs="Times New Roman"/>
                <w:color w:val="171514"/>
                <w:szCs w:val="18"/>
              </w:rPr>
              <w:t>như</w:t>
            </w:r>
            <w:r w:rsidRPr="006205AD">
              <w:rPr>
                <w:rFonts w:cs="Times New Roman"/>
                <w:i/>
                <w:color w:val="171514"/>
                <w:szCs w:val="18"/>
              </w:rPr>
              <w:t xml:space="preserve"> Smith </w:t>
            </w:r>
            <w:r w:rsidRPr="006205AD">
              <w:rPr>
                <w:rFonts w:cs="Times New Roman"/>
                <w:color w:val="171514"/>
                <w:szCs w:val="18"/>
              </w:rPr>
              <w:t>v</w:t>
            </w:r>
            <w:r w:rsidRPr="00E57F61">
              <w:rPr>
                <w:rFonts w:cs="Times New Roman"/>
                <w:color w:val="171514"/>
                <w:szCs w:val="18"/>
              </w:rPr>
              <w:t>à</w:t>
            </w:r>
            <w:r w:rsidRPr="006205AD">
              <w:rPr>
                <w:rFonts w:cs="Times New Roman"/>
                <w:color w:val="171514"/>
                <w:szCs w:val="18"/>
              </w:rPr>
              <w:t xml:space="preserve"> </w:t>
            </w:r>
            <w:r w:rsidRPr="00E57F61">
              <w:rPr>
                <w:rFonts w:cs="Times New Roman"/>
                <w:i/>
                <w:color w:val="171514"/>
                <w:szCs w:val="18"/>
              </w:rPr>
              <w:t>Katzenjammer</w:t>
            </w:r>
            <w:r w:rsidRPr="006205AD">
              <w:rPr>
                <w:rFonts w:cs="Times New Roman"/>
                <w:i/>
                <w:color w:val="171514"/>
                <w:szCs w:val="18"/>
              </w:rPr>
              <w:t xml:space="preserve"> </w:t>
            </w:r>
            <w:r w:rsidRPr="00E57F61">
              <w:rPr>
                <w:rFonts w:cs="Times New Roman"/>
                <w:color w:val="171514"/>
                <w:szCs w:val="18"/>
              </w:rPr>
              <w:t>mỗi</w:t>
            </w:r>
            <w:r w:rsidRPr="00E57F61">
              <w:rPr>
                <w:rFonts w:cs="Times New Roman"/>
                <w:color w:val="171514"/>
                <w:spacing w:val="11"/>
                <w:szCs w:val="18"/>
              </w:rPr>
              <w:t xml:space="preserve"> </w:t>
            </w:r>
            <w:r w:rsidRPr="00E57F61">
              <w:rPr>
                <w:rFonts w:cs="Times New Roman"/>
                <w:color w:val="171514"/>
                <w:szCs w:val="18"/>
              </w:rPr>
              <w:t>cái</w:t>
            </w:r>
            <w:r w:rsidRPr="00E57F61">
              <w:rPr>
                <w:rFonts w:cs="Times New Roman"/>
                <w:color w:val="171514"/>
                <w:spacing w:val="10"/>
                <w:szCs w:val="18"/>
              </w:rPr>
              <w:t xml:space="preserve"> </w:t>
            </w:r>
            <w:r w:rsidRPr="00E57F61">
              <w:rPr>
                <w:rFonts w:cs="Times New Roman"/>
                <w:color w:val="171514"/>
                <w:szCs w:val="18"/>
              </w:rPr>
              <w:t>được</w:t>
            </w:r>
            <w:r w:rsidRPr="00E57F61">
              <w:rPr>
                <w:rFonts w:cs="Times New Roman"/>
                <w:color w:val="171514"/>
                <w:spacing w:val="11"/>
                <w:szCs w:val="18"/>
              </w:rPr>
              <w:t xml:space="preserve"> </w:t>
            </w:r>
            <w:r w:rsidRPr="00E57F61">
              <w:rPr>
                <w:rFonts w:cs="Times New Roman"/>
                <w:color w:val="171514"/>
                <w:szCs w:val="18"/>
              </w:rPr>
              <w:t>lưu</w:t>
            </w:r>
            <w:r w:rsidRPr="00E57F61">
              <w:rPr>
                <w:rFonts w:cs="Times New Roman"/>
                <w:color w:val="171514"/>
                <w:spacing w:val="10"/>
                <w:szCs w:val="18"/>
              </w:rPr>
              <w:t xml:space="preserve"> </w:t>
            </w:r>
            <w:r w:rsidRPr="00E57F61">
              <w:rPr>
                <w:rFonts w:cs="Times New Roman"/>
                <w:color w:val="171514"/>
                <w:szCs w:val="18"/>
              </w:rPr>
              <w:t>trữ</w:t>
            </w:r>
            <w:r w:rsidRPr="006205AD">
              <w:rPr>
                <w:rFonts w:cs="Times New Roman"/>
                <w:color w:val="171514"/>
                <w:szCs w:val="18"/>
              </w:rPr>
              <w:t xml:space="preserve"> </w:t>
            </w:r>
            <w:r w:rsidRPr="00E57F61">
              <w:rPr>
                <w:rFonts w:cs="Times New Roman"/>
                <w:color w:val="171514"/>
                <w:spacing w:val="-42"/>
                <w:szCs w:val="18"/>
              </w:rPr>
              <w:t xml:space="preserve"> </w:t>
            </w:r>
            <w:r w:rsidRPr="00E57F61">
              <w:rPr>
                <w:rFonts w:cs="Times New Roman"/>
                <w:color w:val="171514"/>
                <w:w w:val="105"/>
                <w:szCs w:val="18"/>
              </w:rPr>
              <w:t>dưới dạng 25 ký tự.</w:t>
            </w:r>
          </w:p>
        </w:tc>
      </w:tr>
      <w:tr w:rsidR="00440B89" w14:paraId="19D26060" w14:textId="77777777">
        <w:trPr>
          <w:trHeight w:val="770"/>
        </w:trPr>
        <w:tc>
          <w:tcPr>
            <w:tcW w:w="1366" w:type="dxa"/>
            <w:shd w:val="clear" w:color="auto" w:fill="FFE0AD"/>
          </w:tcPr>
          <w:p w14:paraId="1956E9C0" w14:textId="77777777" w:rsidR="00440B89" w:rsidRDefault="00440B89" w:rsidP="0073045F">
            <w:pPr>
              <w:pStyle w:val="TableParagraph"/>
              <w:spacing w:before="0"/>
              <w:ind w:left="0"/>
              <w:rPr>
                <w:sz w:val="16"/>
              </w:rPr>
            </w:pPr>
          </w:p>
        </w:tc>
        <w:tc>
          <w:tcPr>
            <w:tcW w:w="1576" w:type="dxa"/>
            <w:shd w:val="clear" w:color="auto" w:fill="FFE0AD"/>
          </w:tcPr>
          <w:p w14:paraId="48E3996C" w14:textId="77777777" w:rsidR="00440B89" w:rsidRPr="00E57F61" w:rsidRDefault="00440B89" w:rsidP="0073045F">
            <w:pPr>
              <w:pStyle w:val="TableParagraph"/>
              <w:spacing w:before="91"/>
              <w:ind w:left="79"/>
              <w:rPr>
                <w:rFonts w:cs="Times New Roman"/>
                <w:szCs w:val="18"/>
              </w:rPr>
            </w:pPr>
            <w:r w:rsidRPr="00E57F61">
              <w:rPr>
                <w:rFonts w:cs="Times New Roman"/>
                <w:color w:val="171514"/>
                <w:w w:val="95"/>
                <w:szCs w:val="18"/>
              </w:rPr>
              <w:t>VARCHAR(L)</w:t>
            </w:r>
            <w:r w:rsidRPr="00E57F61">
              <w:rPr>
                <w:rFonts w:cs="Times New Roman"/>
                <w:color w:val="171514"/>
                <w:spacing w:val="1"/>
                <w:w w:val="95"/>
                <w:szCs w:val="18"/>
              </w:rPr>
              <w:t xml:space="preserve"> </w:t>
            </w:r>
            <w:r w:rsidRPr="00E57F61">
              <w:rPr>
                <w:rFonts w:cs="Times New Roman"/>
                <w:color w:val="171514"/>
                <w:w w:val="95"/>
                <w:szCs w:val="18"/>
              </w:rPr>
              <w:t>hoặc</w:t>
            </w:r>
          </w:p>
          <w:p w14:paraId="0AC8416E" w14:textId="5E818EB6" w:rsidR="00440B89" w:rsidRDefault="00440B89" w:rsidP="0073045F">
            <w:pPr>
              <w:pStyle w:val="TableParagraph"/>
              <w:spacing w:before="54"/>
              <w:rPr>
                <w:sz w:val="17"/>
              </w:rPr>
            </w:pPr>
            <w:r w:rsidRPr="00E57F61">
              <w:rPr>
                <w:rFonts w:cs="Times New Roman"/>
                <w:color w:val="171514"/>
                <w:szCs w:val="18"/>
              </w:rPr>
              <w:t>VARCHAR2(L)</w:t>
            </w:r>
          </w:p>
        </w:tc>
        <w:tc>
          <w:tcPr>
            <w:tcW w:w="7113" w:type="dxa"/>
            <w:shd w:val="clear" w:color="auto" w:fill="FFE0AD"/>
          </w:tcPr>
          <w:p w14:paraId="3F82D92D" w14:textId="0B75083B" w:rsidR="00440B89" w:rsidRDefault="00440B89" w:rsidP="0073045F">
            <w:pPr>
              <w:pStyle w:val="TableParagraph"/>
              <w:spacing w:before="11" w:line="240" w:lineRule="atLeast"/>
              <w:ind w:right="103"/>
              <w:rPr>
                <w:sz w:val="15"/>
              </w:rPr>
            </w:pPr>
            <w:r w:rsidRPr="00E57F61">
              <w:rPr>
                <w:rFonts w:cs="Times New Roman"/>
                <w:color w:val="171514"/>
                <w:w w:val="105"/>
                <w:szCs w:val="18"/>
              </w:rPr>
              <w:t>Dữ</w:t>
            </w:r>
            <w:r w:rsidRPr="00E57F61">
              <w:rPr>
                <w:rFonts w:cs="Times New Roman"/>
                <w:color w:val="171514"/>
                <w:spacing w:val="-9"/>
                <w:w w:val="105"/>
                <w:szCs w:val="18"/>
              </w:rPr>
              <w:t xml:space="preserve"> </w:t>
            </w:r>
            <w:r w:rsidRPr="00E57F61">
              <w:rPr>
                <w:rFonts w:cs="Times New Roman"/>
                <w:color w:val="171514"/>
                <w:w w:val="105"/>
                <w:szCs w:val="18"/>
              </w:rPr>
              <w:t>liệu</w:t>
            </w:r>
            <w:r w:rsidRPr="00E57F61">
              <w:rPr>
                <w:rFonts w:cs="Times New Roman"/>
                <w:color w:val="171514"/>
                <w:spacing w:val="-8"/>
                <w:w w:val="105"/>
                <w:szCs w:val="18"/>
              </w:rPr>
              <w:t xml:space="preserve"> </w:t>
            </w:r>
            <w:r w:rsidRPr="00E57F61">
              <w:rPr>
                <w:rFonts w:cs="Times New Roman"/>
                <w:color w:val="171514"/>
                <w:w w:val="105"/>
                <w:szCs w:val="18"/>
              </w:rPr>
              <w:t>ký</w:t>
            </w:r>
            <w:r w:rsidRPr="00E57F61">
              <w:rPr>
                <w:rFonts w:cs="Times New Roman"/>
                <w:color w:val="171514"/>
                <w:spacing w:val="-9"/>
                <w:w w:val="105"/>
                <w:szCs w:val="18"/>
              </w:rPr>
              <w:t xml:space="preserve"> </w:t>
            </w:r>
            <w:r w:rsidRPr="00E57F61">
              <w:rPr>
                <w:rFonts w:cs="Times New Roman"/>
                <w:color w:val="171514"/>
                <w:w w:val="105"/>
                <w:szCs w:val="18"/>
              </w:rPr>
              <w:t>tự</w:t>
            </w:r>
            <w:r w:rsidRPr="00E57F61">
              <w:rPr>
                <w:rFonts w:cs="Times New Roman"/>
                <w:color w:val="171514"/>
                <w:spacing w:val="-8"/>
                <w:w w:val="105"/>
                <w:szCs w:val="18"/>
              </w:rPr>
              <w:t xml:space="preserve"> </w:t>
            </w:r>
            <w:r w:rsidRPr="00E57F61">
              <w:rPr>
                <w:rFonts w:cs="Times New Roman"/>
                <w:color w:val="171514"/>
                <w:w w:val="105"/>
                <w:szCs w:val="18"/>
              </w:rPr>
              <w:t>có</w:t>
            </w:r>
            <w:r w:rsidRPr="00E57F61">
              <w:rPr>
                <w:rFonts w:cs="Times New Roman"/>
                <w:color w:val="171514"/>
                <w:spacing w:val="-9"/>
                <w:w w:val="105"/>
                <w:szCs w:val="18"/>
              </w:rPr>
              <w:t xml:space="preserve"> </w:t>
            </w:r>
            <w:r w:rsidRPr="00E57F61">
              <w:rPr>
                <w:rFonts w:cs="Times New Roman"/>
                <w:color w:val="171514"/>
                <w:w w:val="105"/>
                <w:szCs w:val="18"/>
              </w:rPr>
              <w:t>độ</w:t>
            </w:r>
            <w:r w:rsidRPr="00E57F61">
              <w:rPr>
                <w:rFonts w:cs="Times New Roman"/>
                <w:color w:val="171514"/>
                <w:spacing w:val="-8"/>
                <w:w w:val="105"/>
                <w:szCs w:val="18"/>
              </w:rPr>
              <w:t xml:space="preserve"> </w:t>
            </w:r>
            <w:r w:rsidRPr="00E57F61">
              <w:rPr>
                <w:rFonts w:cs="Times New Roman"/>
                <w:color w:val="171514"/>
                <w:w w:val="105"/>
                <w:szCs w:val="18"/>
              </w:rPr>
              <w:t>dài</w:t>
            </w:r>
            <w:r w:rsidRPr="00E57F61">
              <w:rPr>
                <w:rFonts w:cs="Times New Roman"/>
                <w:color w:val="171514"/>
                <w:spacing w:val="-9"/>
                <w:w w:val="105"/>
                <w:szCs w:val="18"/>
              </w:rPr>
              <w:t xml:space="preserve"> </w:t>
            </w:r>
            <w:r w:rsidRPr="00E57F61">
              <w:rPr>
                <w:rFonts w:cs="Times New Roman"/>
                <w:color w:val="171514"/>
                <w:w w:val="105"/>
                <w:szCs w:val="18"/>
              </w:rPr>
              <w:t>thay</w:t>
            </w:r>
            <w:r w:rsidRPr="00E57F61">
              <w:rPr>
                <w:rFonts w:cs="Times New Roman"/>
                <w:color w:val="171514"/>
                <w:spacing w:val="-8"/>
                <w:w w:val="105"/>
                <w:szCs w:val="18"/>
              </w:rPr>
              <w:t xml:space="preserve"> </w:t>
            </w:r>
            <w:r w:rsidRPr="00E57F61">
              <w:rPr>
                <w:rFonts w:cs="Times New Roman"/>
                <w:color w:val="171514"/>
                <w:w w:val="105"/>
                <w:szCs w:val="18"/>
              </w:rPr>
              <w:t>đổi.</w:t>
            </w:r>
            <w:r w:rsidRPr="00E57F61">
              <w:rPr>
                <w:rFonts w:cs="Times New Roman"/>
                <w:color w:val="171514"/>
                <w:spacing w:val="-9"/>
                <w:w w:val="105"/>
                <w:szCs w:val="18"/>
              </w:rPr>
              <w:t xml:space="preserve"> </w:t>
            </w:r>
            <w:r w:rsidRPr="00E57F61">
              <w:rPr>
                <w:rFonts w:cs="Times New Roman"/>
                <w:color w:val="171514"/>
                <w:w w:val="105"/>
                <w:szCs w:val="18"/>
              </w:rPr>
              <w:t>ký</w:t>
            </w:r>
            <w:r w:rsidRPr="00E57F61">
              <w:rPr>
                <w:rFonts w:cs="Times New Roman"/>
                <w:color w:val="171514"/>
                <w:spacing w:val="-8"/>
                <w:w w:val="105"/>
                <w:szCs w:val="18"/>
              </w:rPr>
              <w:t xml:space="preserve"> </w:t>
            </w:r>
            <w:r w:rsidRPr="00E57F61">
              <w:rPr>
                <w:rFonts w:cs="Times New Roman"/>
                <w:color w:val="171514"/>
                <w:w w:val="105"/>
                <w:szCs w:val="18"/>
              </w:rPr>
              <w:t>hiệu</w:t>
            </w:r>
            <w:r w:rsidRPr="00E57F61">
              <w:rPr>
                <w:rFonts w:cs="Times New Roman"/>
                <w:color w:val="171514"/>
                <w:spacing w:val="-9"/>
                <w:w w:val="105"/>
                <w:szCs w:val="18"/>
              </w:rPr>
              <w:t xml:space="preserve"> </w:t>
            </w:r>
            <w:r w:rsidRPr="00E57F61">
              <w:rPr>
                <w:rFonts w:cs="Times New Roman"/>
                <w:color w:val="171514"/>
                <w:w w:val="105"/>
                <w:szCs w:val="18"/>
              </w:rPr>
              <w:t>VARCHAR2(25)</w:t>
            </w:r>
            <w:r w:rsidRPr="00E57F61">
              <w:rPr>
                <w:rFonts w:cs="Times New Roman"/>
                <w:color w:val="171514"/>
                <w:spacing w:val="-8"/>
                <w:w w:val="105"/>
                <w:szCs w:val="18"/>
              </w:rPr>
              <w:t xml:space="preserve"> </w:t>
            </w:r>
            <w:r w:rsidRPr="00E57F61">
              <w:rPr>
                <w:rFonts w:cs="Times New Roman"/>
                <w:color w:val="171514"/>
                <w:w w:val="105"/>
                <w:szCs w:val="18"/>
              </w:rPr>
              <w:t>hoặc</w:t>
            </w:r>
            <w:r w:rsidRPr="00E57F61">
              <w:rPr>
                <w:rFonts w:cs="Times New Roman"/>
                <w:color w:val="171514"/>
                <w:spacing w:val="-9"/>
                <w:w w:val="105"/>
                <w:szCs w:val="18"/>
              </w:rPr>
              <w:t xml:space="preserve"> </w:t>
            </w:r>
            <w:r w:rsidRPr="00E57F61">
              <w:rPr>
                <w:rFonts w:cs="Times New Roman"/>
                <w:color w:val="171514"/>
                <w:w w:val="105"/>
                <w:szCs w:val="18"/>
              </w:rPr>
              <w:t>VARCHAR(25)</w:t>
            </w:r>
            <w:r w:rsidRPr="00E57F61">
              <w:rPr>
                <w:rFonts w:cs="Times New Roman"/>
                <w:color w:val="171514"/>
                <w:spacing w:val="-8"/>
                <w:w w:val="105"/>
                <w:szCs w:val="18"/>
              </w:rPr>
              <w:t xml:space="preserve"> </w:t>
            </w:r>
            <w:r w:rsidRPr="00E57F61">
              <w:rPr>
                <w:rFonts w:cs="Times New Roman"/>
                <w:color w:val="171514"/>
                <w:w w:val="105"/>
                <w:szCs w:val="18"/>
              </w:rPr>
              <w:t>sẽ</w:t>
            </w:r>
            <w:r w:rsidRPr="00E57F61">
              <w:rPr>
                <w:rFonts w:cs="Times New Roman"/>
                <w:color w:val="171514"/>
                <w:spacing w:val="-9"/>
                <w:w w:val="105"/>
                <w:szCs w:val="18"/>
              </w:rPr>
              <w:t xml:space="preserve"> </w:t>
            </w:r>
            <w:r w:rsidRPr="00E57F61">
              <w:rPr>
                <w:rFonts w:cs="Times New Roman"/>
                <w:color w:val="171514"/>
                <w:w w:val="105"/>
                <w:szCs w:val="18"/>
              </w:rPr>
              <w:t>cho</w:t>
            </w:r>
            <w:r w:rsidRPr="00E57F61">
              <w:rPr>
                <w:rFonts w:cs="Times New Roman"/>
                <w:color w:val="171514"/>
                <w:spacing w:val="-8"/>
                <w:w w:val="105"/>
                <w:szCs w:val="18"/>
              </w:rPr>
              <w:t xml:space="preserve"> </w:t>
            </w:r>
            <w:r w:rsidRPr="00E57F61">
              <w:rPr>
                <w:rFonts w:cs="Times New Roman"/>
                <w:color w:val="171514"/>
                <w:w w:val="105"/>
                <w:szCs w:val="18"/>
              </w:rPr>
              <w:t>phép</w:t>
            </w:r>
            <w:r w:rsidRPr="00E57F61">
              <w:rPr>
                <w:rFonts w:cs="Times New Roman"/>
                <w:color w:val="171514"/>
                <w:spacing w:val="-9"/>
                <w:w w:val="105"/>
                <w:szCs w:val="18"/>
              </w:rPr>
              <w:t xml:space="preserve"> </w:t>
            </w:r>
            <w:r w:rsidRPr="00E57F61">
              <w:rPr>
                <w:rFonts w:cs="Times New Roman"/>
                <w:color w:val="171514"/>
                <w:w w:val="105"/>
                <w:szCs w:val="18"/>
              </w:rPr>
              <w:t>bạn</w:t>
            </w:r>
            <w:r w:rsidRPr="00E57F61">
              <w:rPr>
                <w:rFonts w:cs="Times New Roman"/>
                <w:color w:val="171514"/>
                <w:spacing w:val="-8"/>
                <w:w w:val="105"/>
                <w:szCs w:val="18"/>
              </w:rPr>
              <w:t xml:space="preserve"> </w:t>
            </w:r>
            <w:r w:rsidRPr="00E57F61">
              <w:rPr>
                <w:rFonts w:cs="Times New Roman"/>
                <w:color w:val="171514"/>
                <w:w w:val="105"/>
                <w:szCs w:val="18"/>
              </w:rPr>
              <w:t>lưu</w:t>
            </w:r>
            <w:r w:rsidRPr="00E57F61">
              <w:rPr>
                <w:rFonts w:cs="Times New Roman"/>
                <w:color w:val="171514"/>
                <w:spacing w:val="-9"/>
                <w:w w:val="105"/>
                <w:szCs w:val="18"/>
              </w:rPr>
              <w:t xml:space="preserve"> </w:t>
            </w:r>
            <w:r w:rsidRPr="00E57F61">
              <w:rPr>
                <w:rFonts w:cs="Times New Roman"/>
                <w:color w:val="171514"/>
                <w:w w:val="105"/>
                <w:szCs w:val="18"/>
              </w:rPr>
              <w:t>trữ</w:t>
            </w:r>
            <w:r w:rsidRPr="006205AD">
              <w:rPr>
                <w:rFonts w:cs="Times New Roman"/>
                <w:color w:val="171514"/>
                <w:w w:val="105"/>
                <w:szCs w:val="18"/>
              </w:rPr>
              <w:t xml:space="preserve"> </w:t>
            </w:r>
            <w:r w:rsidRPr="00E57F61">
              <w:rPr>
                <w:rFonts w:cs="Times New Roman"/>
                <w:color w:val="171514"/>
                <w:w w:val="105"/>
                <w:szCs w:val="18"/>
              </w:rPr>
              <w:t>các ký tự dài tối đa 25 ký tự. Tuy nhiên, không giống như CHAR, VARCHAR sẽ không để lại những</w:t>
            </w:r>
            <w:r w:rsidRPr="00E57F61">
              <w:rPr>
                <w:rFonts w:cs="Times New Roman"/>
                <w:color w:val="171514"/>
                <w:spacing w:val="1"/>
                <w:w w:val="105"/>
                <w:szCs w:val="18"/>
              </w:rPr>
              <w:t xml:space="preserve"> </w:t>
            </w:r>
            <w:r w:rsidRPr="00E57F61">
              <w:rPr>
                <w:rFonts w:cs="Times New Roman"/>
                <w:color w:val="171514"/>
                <w:w w:val="105"/>
                <w:szCs w:val="18"/>
              </w:rPr>
              <w:t>khoảng</w:t>
            </w:r>
            <w:r w:rsidRPr="00E57F61">
              <w:rPr>
                <w:rFonts w:cs="Times New Roman"/>
                <w:color w:val="171514"/>
                <w:spacing w:val="-4"/>
                <w:w w:val="105"/>
                <w:szCs w:val="18"/>
              </w:rPr>
              <w:t xml:space="preserve"> </w:t>
            </w:r>
            <w:r w:rsidRPr="00E57F61">
              <w:rPr>
                <w:rFonts w:cs="Times New Roman"/>
                <w:color w:val="171514"/>
                <w:w w:val="105"/>
                <w:szCs w:val="18"/>
              </w:rPr>
              <w:t>trống</w:t>
            </w:r>
            <w:r w:rsidRPr="00E57F61">
              <w:rPr>
                <w:rFonts w:cs="Times New Roman"/>
                <w:color w:val="171514"/>
                <w:spacing w:val="-4"/>
                <w:w w:val="105"/>
                <w:szCs w:val="18"/>
              </w:rPr>
              <w:t xml:space="preserve"> </w:t>
            </w:r>
            <w:r w:rsidRPr="00E57F61">
              <w:rPr>
                <w:rFonts w:cs="Times New Roman"/>
                <w:color w:val="171514"/>
                <w:w w:val="105"/>
                <w:szCs w:val="18"/>
              </w:rPr>
              <w:t>không</w:t>
            </w:r>
            <w:r w:rsidRPr="00E57F61">
              <w:rPr>
                <w:rFonts w:cs="Times New Roman"/>
                <w:color w:val="171514"/>
                <w:spacing w:val="-4"/>
                <w:w w:val="105"/>
                <w:szCs w:val="18"/>
              </w:rPr>
              <w:t xml:space="preserve"> </w:t>
            </w:r>
            <w:r w:rsidRPr="00E57F61">
              <w:rPr>
                <w:rFonts w:cs="Times New Roman"/>
                <w:color w:val="171514"/>
                <w:w w:val="105"/>
                <w:szCs w:val="18"/>
              </w:rPr>
              <w:t>sử</w:t>
            </w:r>
            <w:r w:rsidRPr="00E57F61">
              <w:rPr>
                <w:rFonts w:cs="Times New Roman"/>
                <w:color w:val="171514"/>
                <w:spacing w:val="-4"/>
                <w:w w:val="105"/>
                <w:szCs w:val="18"/>
              </w:rPr>
              <w:t xml:space="preserve"> </w:t>
            </w:r>
            <w:r w:rsidRPr="00E57F61">
              <w:rPr>
                <w:rFonts w:cs="Times New Roman"/>
                <w:color w:val="171514"/>
                <w:w w:val="105"/>
                <w:szCs w:val="18"/>
              </w:rPr>
              <w:t>dụng.</w:t>
            </w:r>
            <w:r w:rsidRPr="00E57F61">
              <w:rPr>
                <w:rFonts w:cs="Times New Roman"/>
                <w:color w:val="171514"/>
                <w:spacing w:val="-4"/>
                <w:w w:val="105"/>
                <w:szCs w:val="18"/>
              </w:rPr>
              <w:t xml:space="preserve"> </w:t>
            </w:r>
            <w:r w:rsidRPr="00E57F61">
              <w:rPr>
                <w:rFonts w:cs="Times New Roman"/>
                <w:color w:val="171514"/>
                <w:w w:val="105"/>
                <w:szCs w:val="18"/>
              </w:rPr>
              <w:t>Oracle</w:t>
            </w:r>
            <w:r w:rsidRPr="00E57F61">
              <w:rPr>
                <w:rFonts w:cs="Times New Roman"/>
                <w:color w:val="171514"/>
                <w:spacing w:val="-4"/>
                <w:w w:val="105"/>
                <w:szCs w:val="18"/>
              </w:rPr>
              <w:t xml:space="preserve"> </w:t>
            </w:r>
            <w:r w:rsidRPr="00E57F61">
              <w:rPr>
                <w:rFonts w:cs="Times New Roman"/>
                <w:color w:val="171514"/>
                <w:w w:val="105"/>
                <w:szCs w:val="18"/>
              </w:rPr>
              <w:t>tự</w:t>
            </w:r>
            <w:r w:rsidRPr="00E57F61">
              <w:rPr>
                <w:rFonts w:cs="Times New Roman"/>
                <w:color w:val="171514"/>
                <w:spacing w:val="-4"/>
                <w:w w:val="105"/>
                <w:szCs w:val="18"/>
              </w:rPr>
              <w:t xml:space="preserve"> </w:t>
            </w:r>
            <w:r w:rsidRPr="00E57F61">
              <w:rPr>
                <w:rFonts w:cs="Times New Roman"/>
                <w:color w:val="171514"/>
                <w:w w:val="105"/>
                <w:szCs w:val="18"/>
              </w:rPr>
              <w:t>động</w:t>
            </w:r>
            <w:r w:rsidRPr="00E57F61">
              <w:rPr>
                <w:rFonts w:cs="Times New Roman"/>
                <w:color w:val="171514"/>
                <w:spacing w:val="-4"/>
                <w:w w:val="105"/>
                <w:szCs w:val="18"/>
              </w:rPr>
              <w:t xml:space="preserve"> </w:t>
            </w:r>
            <w:r w:rsidRPr="00E57F61">
              <w:rPr>
                <w:rFonts w:cs="Times New Roman"/>
                <w:color w:val="171514"/>
                <w:w w:val="105"/>
                <w:szCs w:val="18"/>
              </w:rPr>
              <w:t>chuyển</w:t>
            </w:r>
            <w:r w:rsidRPr="00E57F61">
              <w:rPr>
                <w:rFonts w:cs="Times New Roman"/>
                <w:color w:val="171514"/>
                <w:spacing w:val="-4"/>
                <w:w w:val="105"/>
                <w:szCs w:val="18"/>
              </w:rPr>
              <w:t xml:space="preserve"> </w:t>
            </w:r>
            <w:r w:rsidRPr="00E57F61">
              <w:rPr>
                <w:rFonts w:cs="Times New Roman"/>
                <w:color w:val="171514"/>
                <w:w w:val="105"/>
                <w:szCs w:val="18"/>
              </w:rPr>
              <w:t>đổi</w:t>
            </w:r>
            <w:r w:rsidRPr="00E57F61">
              <w:rPr>
                <w:rFonts w:cs="Times New Roman"/>
                <w:color w:val="171514"/>
                <w:spacing w:val="-4"/>
                <w:w w:val="105"/>
                <w:szCs w:val="18"/>
              </w:rPr>
              <w:t xml:space="preserve"> </w:t>
            </w:r>
            <w:r w:rsidRPr="00E57F61">
              <w:rPr>
                <w:rFonts w:cs="Times New Roman"/>
                <w:color w:val="171514"/>
                <w:w w:val="105"/>
                <w:szCs w:val="18"/>
              </w:rPr>
              <w:t>VARCHAR</w:t>
            </w:r>
            <w:r w:rsidRPr="00E57F61">
              <w:rPr>
                <w:rFonts w:cs="Times New Roman"/>
                <w:color w:val="171514"/>
                <w:spacing w:val="-4"/>
                <w:w w:val="105"/>
                <w:szCs w:val="18"/>
              </w:rPr>
              <w:t xml:space="preserve"> </w:t>
            </w:r>
            <w:r w:rsidRPr="00E57F61">
              <w:rPr>
                <w:rFonts w:cs="Times New Roman"/>
                <w:color w:val="171514"/>
                <w:w w:val="105"/>
                <w:szCs w:val="18"/>
              </w:rPr>
              <w:t>thành</w:t>
            </w:r>
            <w:r w:rsidRPr="00E57F61">
              <w:rPr>
                <w:rFonts w:cs="Times New Roman"/>
                <w:color w:val="171514"/>
                <w:spacing w:val="-4"/>
                <w:w w:val="105"/>
                <w:szCs w:val="18"/>
              </w:rPr>
              <w:t xml:space="preserve"> </w:t>
            </w:r>
            <w:r w:rsidRPr="00E57F61">
              <w:rPr>
                <w:rFonts w:cs="Times New Roman"/>
                <w:color w:val="171514"/>
                <w:w w:val="105"/>
                <w:szCs w:val="18"/>
              </w:rPr>
              <w:t>VARCHAR2.</w:t>
            </w:r>
          </w:p>
        </w:tc>
      </w:tr>
      <w:tr w:rsidR="00440B89" w14:paraId="2F9DE6CA" w14:textId="77777777">
        <w:trPr>
          <w:trHeight w:val="290"/>
        </w:trPr>
        <w:tc>
          <w:tcPr>
            <w:tcW w:w="1366" w:type="dxa"/>
            <w:shd w:val="clear" w:color="auto" w:fill="FFCC7A"/>
          </w:tcPr>
          <w:p w14:paraId="36C8123A" w14:textId="2C5F917B" w:rsidR="00440B89" w:rsidRDefault="00440B89" w:rsidP="0073045F">
            <w:pPr>
              <w:pStyle w:val="TableParagraph"/>
              <w:spacing w:before="32"/>
              <w:ind w:left="79"/>
              <w:rPr>
                <w:rFonts w:ascii="Arial" w:hAnsi="Arial"/>
                <w:b/>
                <w:sz w:val="20"/>
              </w:rPr>
            </w:pPr>
            <w:r w:rsidRPr="00E57F61">
              <w:rPr>
                <w:rFonts w:cs="Times New Roman"/>
                <w:b/>
                <w:color w:val="171514"/>
                <w:w w:val="105"/>
                <w:szCs w:val="18"/>
              </w:rPr>
              <w:t>Ngày</w:t>
            </w:r>
          </w:p>
        </w:tc>
        <w:tc>
          <w:tcPr>
            <w:tcW w:w="1576" w:type="dxa"/>
            <w:shd w:val="clear" w:color="auto" w:fill="FFCC7A"/>
          </w:tcPr>
          <w:p w14:paraId="346FFC42" w14:textId="02E8D1EC" w:rsidR="00440B89" w:rsidRDefault="00440B89" w:rsidP="0073045F">
            <w:pPr>
              <w:pStyle w:val="TableParagraph"/>
              <w:ind w:left="79"/>
              <w:rPr>
                <w:sz w:val="20"/>
              </w:rPr>
            </w:pPr>
            <w:r>
              <w:rPr>
                <w:rFonts w:cs="Times New Roman"/>
                <w:color w:val="171514"/>
                <w:w w:val="105"/>
                <w:szCs w:val="18"/>
                <w:lang w:val="en-US"/>
              </w:rPr>
              <w:t>DATE</w:t>
            </w:r>
          </w:p>
        </w:tc>
        <w:tc>
          <w:tcPr>
            <w:tcW w:w="7113" w:type="dxa"/>
            <w:shd w:val="clear" w:color="auto" w:fill="FFCC7A"/>
          </w:tcPr>
          <w:p w14:paraId="472D4ADD" w14:textId="514E61D4" w:rsidR="00440B89" w:rsidRDefault="00440B89" w:rsidP="0073045F">
            <w:pPr>
              <w:pStyle w:val="TableParagraph"/>
              <w:spacing w:before="63"/>
              <w:ind w:left="79"/>
              <w:rPr>
                <w:sz w:val="17"/>
              </w:rPr>
            </w:pPr>
            <w:r w:rsidRPr="00E57F61">
              <w:rPr>
                <w:rFonts w:cs="Times New Roman"/>
                <w:color w:val="171514"/>
                <w:w w:val="105"/>
                <w:szCs w:val="18"/>
              </w:rPr>
              <w:t>Lưu</w:t>
            </w:r>
            <w:r w:rsidRPr="00E57F61">
              <w:rPr>
                <w:rFonts w:cs="Times New Roman"/>
                <w:color w:val="171514"/>
                <w:spacing w:val="4"/>
                <w:w w:val="105"/>
                <w:szCs w:val="18"/>
              </w:rPr>
              <w:t xml:space="preserve"> </w:t>
            </w:r>
            <w:r w:rsidRPr="00E57F61">
              <w:rPr>
                <w:rFonts w:cs="Times New Roman"/>
                <w:color w:val="171514"/>
                <w:w w:val="105"/>
                <w:szCs w:val="18"/>
              </w:rPr>
              <w:t>trữ</w:t>
            </w:r>
            <w:r w:rsidRPr="00E57F61">
              <w:rPr>
                <w:rFonts w:cs="Times New Roman"/>
                <w:color w:val="171514"/>
                <w:spacing w:val="4"/>
                <w:w w:val="105"/>
                <w:szCs w:val="18"/>
              </w:rPr>
              <w:t xml:space="preserve"> </w:t>
            </w:r>
            <w:r w:rsidRPr="00E57F61">
              <w:rPr>
                <w:rFonts w:cs="Times New Roman"/>
                <w:color w:val="171514"/>
                <w:w w:val="105"/>
                <w:szCs w:val="18"/>
              </w:rPr>
              <w:t>ngày</w:t>
            </w:r>
            <w:r w:rsidRPr="00E57F61">
              <w:rPr>
                <w:rFonts w:cs="Times New Roman"/>
                <w:color w:val="171514"/>
                <w:spacing w:val="5"/>
                <w:w w:val="105"/>
                <w:szCs w:val="18"/>
              </w:rPr>
              <w:t xml:space="preserve"> </w:t>
            </w:r>
            <w:r w:rsidRPr="00E57F61">
              <w:rPr>
                <w:rFonts w:cs="Times New Roman"/>
                <w:color w:val="171514"/>
                <w:w w:val="105"/>
                <w:szCs w:val="18"/>
              </w:rPr>
              <w:t>ở</w:t>
            </w:r>
            <w:r w:rsidRPr="00E57F61">
              <w:rPr>
                <w:rFonts w:cs="Times New Roman"/>
                <w:color w:val="171514"/>
                <w:spacing w:val="4"/>
                <w:w w:val="105"/>
                <w:szCs w:val="18"/>
              </w:rPr>
              <w:t xml:space="preserve"> </w:t>
            </w:r>
            <w:r w:rsidRPr="00E57F61">
              <w:rPr>
                <w:rFonts w:cs="Times New Roman"/>
                <w:color w:val="171514"/>
                <w:w w:val="105"/>
                <w:szCs w:val="18"/>
              </w:rPr>
              <w:t>định</w:t>
            </w:r>
            <w:r w:rsidRPr="00E57F61">
              <w:rPr>
                <w:rFonts w:cs="Times New Roman"/>
                <w:color w:val="171514"/>
                <w:spacing w:val="4"/>
                <w:w w:val="105"/>
                <w:szCs w:val="18"/>
              </w:rPr>
              <w:t xml:space="preserve"> </w:t>
            </w:r>
            <w:r w:rsidRPr="00E57F61">
              <w:rPr>
                <w:rFonts w:cs="Times New Roman"/>
                <w:color w:val="171514"/>
                <w:w w:val="105"/>
                <w:szCs w:val="18"/>
              </w:rPr>
              <w:t>dạng</w:t>
            </w:r>
            <w:r w:rsidRPr="00E57F61">
              <w:rPr>
                <w:rFonts w:cs="Times New Roman"/>
                <w:color w:val="171514"/>
                <w:spacing w:val="5"/>
                <w:w w:val="105"/>
                <w:szCs w:val="18"/>
              </w:rPr>
              <w:t xml:space="preserve"> </w:t>
            </w:r>
            <w:hyperlink r:id="rId25" w:history="1">
              <w:r w:rsidRPr="00FC0C83">
                <w:rPr>
                  <w:rStyle w:val="Siuktni"/>
                  <w:rFonts w:cs="Times New Roman"/>
                  <w:w w:val="105"/>
                  <w:szCs w:val="18"/>
                </w:rPr>
                <w:t>ngày</w:t>
              </w:r>
              <w:r w:rsidRPr="00FC0C83">
                <w:rPr>
                  <w:rStyle w:val="Siuktni"/>
                  <w:rFonts w:cs="Times New Roman"/>
                  <w:spacing w:val="4"/>
                  <w:w w:val="105"/>
                  <w:szCs w:val="18"/>
                </w:rPr>
                <w:t xml:space="preserve"> </w:t>
              </w:r>
              <w:r w:rsidRPr="00FC0C83">
                <w:rPr>
                  <w:rStyle w:val="Siuktni"/>
                  <w:rFonts w:cs="Times New Roman"/>
                  <w:w w:val="105"/>
                  <w:szCs w:val="18"/>
                </w:rPr>
                <w:t>Juli</w:t>
              </w:r>
              <w:r w:rsidR="00FC0C83" w:rsidRPr="00FC0C83">
                <w:rPr>
                  <w:rStyle w:val="Siuktni"/>
                  <w:rFonts w:cs="Times New Roman"/>
                  <w:w w:val="105"/>
                  <w:szCs w:val="18"/>
                  <w:lang w:val="en-US"/>
                </w:rPr>
                <w:t>us</w:t>
              </w:r>
            </w:hyperlink>
            <w:r w:rsidRPr="00E57F61">
              <w:rPr>
                <w:rFonts w:cs="Times New Roman"/>
                <w:color w:val="171514"/>
                <w:w w:val="105"/>
                <w:szCs w:val="18"/>
              </w:rPr>
              <w:t>.</w:t>
            </w:r>
          </w:p>
        </w:tc>
      </w:tr>
    </w:tbl>
    <w:p w14:paraId="57AB9971" w14:textId="77777777" w:rsidR="006973F2" w:rsidRDefault="006973F2" w:rsidP="0073045F">
      <w:pPr>
        <w:pStyle w:val="ThnVnban"/>
        <w:rPr>
          <w:sz w:val="20"/>
        </w:rPr>
      </w:pPr>
    </w:p>
    <w:p w14:paraId="6D2A5785" w14:textId="77777777" w:rsidR="006973F2" w:rsidRDefault="006973F2" w:rsidP="0073045F">
      <w:pPr>
        <w:pStyle w:val="ThnVnban"/>
        <w:rPr>
          <w:sz w:val="20"/>
        </w:rPr>
      </w:pPr>
    </w:p>
    <w:p w14:paraId="0C6C707F" w14:textId="77777777" w:rsidR="006973F2" w:rsidRDefault="006973F2" w:rsidP="0073045F">
      <w:pPr>
        <w:pStyle w:val="ThnVnban"/>
        <w:spacing w:before="5"/>
        <w:rPr>
          <w:sz w:val="26"/>
        </w:rPr>
      </w:pPr>
    </w:p>
    <w:p w14:paraId="65D33CDE" w14:textId="04EEEEBF" w:rsidR="00440B89" w:rsidRPr="00E57F61" w:rsidRDefault="00440B89" w:rsidP="0073045F">
      <w:pPr>
        <w:spacing w:before="128" w:line="290" w:lineRule="auto"/>
        <w:ind w:left="3119" w:right="1454" w:firstLine="284"/>
        <w:rPr>
          <w:rFonts w:cs="Times New Roman"/>
          <w:szCs w:val="18"/>
        </w:rPr>
      </w:pPr>
      <w:r w:rsidRPr="00E57F61">
        <w:rPr>
          <w:rFonts w:cs="Times New Roman"/>
          <w:color w:val="171514"/>
          <w:w w:val="110"/>
          <w:szCs w:val="18"/>
        </w:rPr>
        <w:t>Các</w:t>
      </w:r>
      <w:r w:rsidRPr="00E57F61">
        <w:rPr>
          <w:rFonts w:cs="Times New Roman"/>
          <w:color w:val="171514"/>
          <w:spacing w:val="-13"/>
          <w:w w:val="110"/>
          <w:szCs w:val="18"/>
        </w:rPr>
        <w:t xml:space="preserve"> </w:t>
      </w:r>
      <w:r w:rsidRPr="00E57F61">
        <w:rPr>
          <w:rFonts w:cs="Times New Roman"/>
          <w:color w:val="171514"/>
          <w:w w:val="110"/>
          <w:szCs w:val="18"/>
        </w:rPr>
        <w:t>kiểu</w:t>
      </w:r>
      <w:r w:rsidRPr="00E57F61">
        <w:rPr>
          <w:rFonts w:cs="Times New Roman"/>
          <w:color w:val="171514"/>
          <w:spacing w:val="-12"/>
          <w:w w:val="110"/>
          <w:szCs w:val="18"/>
        </w:rPr>
        <w:t xml:space="preserve"> </w:t>
      </w:r>
      <w:r w:rsidRPr="00E57F61">
        <w:rPr>
          <w:rFonts w:cs="Times New Roman"/>
          <w:color w:val="171514"/>
          <w:w w:val="110"/>
          <w:szCs w:val="18"/>
        </w:rPr>
        <w:t>dữ</w:t>
      </w:r>
      <w:r w:rsidRPr="00E57F61">
        <w:rPr>
          <w:rFonts w:cs="Times New Roman"/>
          <w:color w:val="171514"/>
          <w:spacing w:val="-13"/>
          <w:w w:val="110"/>
          <w:szCs w:val="18"/>
        </w:rPr>
        <w:t xml:space="preserve"> </w:t>
      </w:r>
      <w:r w:rsidRPr="00E57F61">
        <w:rPr>
          <w:rFonts w:cs="Times New Roman"/>
          <w:color w:val="171514"/>
          <w:w w:val="110"/>
          <w:szCs w:val="18"/>
        </w:rPr>
        <w:t>liệu</w:t>
      </w:r>
      <w:r w:rsidRPr="00E57F61">
        <w:rPr>
          <w:rFonts w:cs="Times New Roman"/>
          <w:color w:val="171514"/>
          <w:spacing w:val="-12"/>
          <w:w w:val="110"/>
          <w:szCs w:val="18"/>
        </w:rPr>
        <w:t xml:space="preserve"> </w:t>
      </w:r>
      <w:r w:rsidRPr="00E57F61">
        <w:rPr>
          <w:rFonts w:cs="Times New Roman"/>
          <w:color w:val="171514"/>
          <w:w w:val="110"/>
          <w:szCs w:val="18"/>
        </w:rPr>
        <w:t>ký</w:t>
      </w:r>
      <w:r w:rsidRPr="00E57F61">
        <w:rPr>
          <w:rFonts w:cs="Times New Roman"/>
          <w:color w:val="171514"/>
          <w:spacing w:val="-13"/>
          <w:w w:val="110"/>
          <w:szCs w:val="18"/>
        </w:rPr>
        <w:t xml:space="preserve"> </w:t>
      </w:r>
      <w:r w:rsidRPr="00E57F61">
        <w:rPr>
          <w:rFonts w:cs="Times New Roman"/>
          <w:color w:val="171514"/>
          <w:w w:val="110"/>
          <w:szCs w:val="18"/>
        </w:rPr>
        <w:t>tự</w:t>
      </w:r>
      <w:r w:rsidRPr="00E57F61">
        <w:rPr>
          <w:rFonts w:cs="Times New Roman"/>
          <w:color w:val="171514"/>
          <w:spacing w:val="-12"/>
          <w:w w:val="110"/>
          <w:szCs w:val="18"/>
        </w:rPr>
        <w:t xml:space="preserve"> </w:t>
      </w:r>
      <w:r w:rsidRPr="00E57F61">
        <w:rPr>
          <w:rFonts w:cs="Times New Roman"/>
          <w:color w:val="171514"/>
          <w:w w:val="110"/>
          <w:szCs w:val="18"/>
        </w:rPr>
        <w:t>bao</w:t>
      </w:r>
      <w:r w:rsidRPr="00E57F61">
        <w:rPr>
          <w:rFonts w:cs="Times New Roman"/>
          <w:color w:val="171514"/>
          <w:spacing w:val="-12"/>
          <w:w w:val="110"/>
          <w:szCs w:val="18"/>
        </w:rPr>
        <w:t xml:space="preserve"> </w:t>
      </w:r>
      <w:r w:rsidRPr="00E57F61">
        <w:rPr>
          <w:rFonts w:cs="Times New Roman"/>
          <w:color w:val="171514"/>
          <w:w w:val="110"/>
          <w:szCs w:val="18"/>
        </w:rPr>
        <w:t>gồm</w:t>
      </w:r>
      <w:r w:rsidRPr="00E57F61">
        <w:rPr>
          <w:rFonts w:cs="Times New Roman"/>
          <w:color w:val="171514"/>
          <w:spacing w:val="-13"/>
          <w:w w:val="110"/>
          <w:szCs w:val="18"/>
        </w:rPr>
        <w:t xml:space="preserve"> </w:t>
      </w:r>
      <w:r w:rsidRPr="00E57F61">
        <w:rPr>
          <w:rFonts w:cs="Times New Roman"/>
          <w:color w:val="171514"/>
          <w:w w:val="110"/>
          <w:szCs w:val="18"/>
        </w:rPr>
        <w:t>cả</w:t>
      </w:r>
      <w:r w:rsidRPr="00E57F61">
        <w:rPr>
          <w:rFonts w:cs="Times New Roman"/>
          <w:color w:val="171514"/>
          <w:spacing w:val="-12"/>
          <w:w w:val="110"/>
          <w:szCs w:val="18"/>
        </w:rPr>
        <w:t xml:space="preserve"> </w:t>
      </w:r>
      <w:r w:rsidRPr="00E57F61">
        <w:rPr>
          <w:rFonts w:cs="Times New Roman"/>
          <w:color w:val="171514"/>
          <w:w w:val="110"/>
          <w:szCs w:val="18"/>
        </w:rPr>
        <w:t>dữ</w:t>
      </w:r>
      <w:r w:rsidRPr="00E57F61">
        <w:rPr>
          <w:rFonts w:cs="Times New Roman"/>
          <w:color w:val="171514"/>
          <w:spacing w:val="-13"/>
          <w:w w:val="110"/>
          <w:szCs w:val="18"/>
        </w:rPr>
        <w:t xml:space="preserve"> </w:t>
      </w:r>
      <w:r w:rsidRPr="00E57F61">
        <w:rPr>
          <w:rFonts w:cs="Times New Roman"/>
          <w:color w:val="171514"/>
          <w:w w:val="110"/>
          <w:szCs w:val="18"/>
        </w:rPr>
        <w:t>liệu</w:t>
      </w:r>
      <w:r w:rsidRPr="00E57F61">
        <w:rPr>
          <w:rFonts w:cs="Times New Roman"/>
          <w:color w:val="171514"/>
          <w:spacing w:val="-12"/>
          <w:w w:val="110"/>
          <w:szCs w:val="18"/>
        </w:rPr>
        <w:t xml:space="preserve"> </w:t>
      </w:r>
      <w:r w:rsidRPr="00E57F61">
        <w:rPr>
          <w:rFonts w:cs="Times New Roman"/>
          <w:color w:val="171514"/>
          <w:w w:val="110"/>
          <w:szCs w:val="18"/>
        </w:rPr>
        <w:t>ký</w:t>
      </w:r>
      <w:r w:rsidRPr="00E57F61">
        <w:rPr>
          <w:rFonts w:cs="Times New Roman"/>
          <w:color w:val="171514"/>
          <w:spacing w:val="-12"/>
          <w:w w:val="110"/>
          <w:szCs w:val="18"/>
        </w:rPr>
        <w:t xml:space="preserve"> </w:t>
      </w:r>
      <w:r w:rsidRPr="00E57F61">
        <w:rPr>
          <w:rFonts w:cs="Times New Roman"/>
          <w:color w:val="171514"/>
          <w:w w:val="110"/>
          <w:szCs w:val="18"/>
        </w:rPr>
        <w:t>tự</w:t>
      </w:r>
      <w:r w:rsidRPr="00E57F61">
        <w:rPr>
          <w:rFonts w:cs="Times New Roman"/>
          <w:color w:val="171514"/>
          <w:spacing w:val="-13"/>
          <w:w w:val="110"/>
          <w:szCs w:val="18"/>
        </w:rPr>
        <w:t xml:space="preserve"> </w:t>
      </w:r>
      <w:r w:rsidRPr="00E57F61">
        <w:rPr>
          <w:rFonts w:cs="Times New Roman"/>
          <w:color w:val="171514"/>
          <w:w w:val="110"/>
          <w:szCs w:val="18"/>
        </w:rPr>
        <w:t>có</w:t>
      </w:r>
      <w:r w:rsidRPr="00E57F61">
        <w:rPr>
          <w:rFonts w:cs="Times New Roman"/>
          <w:color w:val="171514"/>
          <w:spacing w:val="-12"/>
          <w:w w:val="110"/>
          <w:szCs w:val="18"/>
        </w:rPr>
        <w:t xml:space="preserve"> </w:t>
      </w:r>
      <w:r w:rsidRPr="00E57F61">
        <w:rPr>
          <w:rFonts w:cs="Times New Roman"/>
          <w:color w:val="171514"/>
          <w:w w:val="110"/>
          <w:szCs w:val="18"/>
        </w:rPr>
        <w:t>độ</w:t>
      </w:r>
      <w:r w:rsidRPr="00E57F61">
        <w:rPr>
          <w:rFonts w:cs="Times New Roman"/>
          <w:color w:val="171514"/>
          <w:spacing w:val="-13"/>
          <w:w w:val="110"/>
          <w:szCs w:val="18"/>
        </w:rPr>
        <w:t xml:space="preserve"> </w:t>
      </w:r>
      <w:r w:rsidRPr="00E57F61">
        <w:rPr>
          <w:rFonts w:cs="Times New Roman"/>
          <w:color w:val="171514"/>
          <w:w w:val="110"/>
          <w:szCs w:val="18"/>
        </w:rPr>
        <w:t>dài</w:t>
      </w:r>
      <w:r w:rsidRPr="00E57F61">
        <w:rPr>
          <w:rFonts w:cs="Times New Roman"/>
          <w:color w:val="171514"/>
          <w:spacing w:val="-12"/>
          <w:w w:val="110"/>
          <w:szCs w:val="18"/>
        </w:rPr>
        <w:t xml:space="preserve"> </w:t>
      </w:r>
      <w:r w:rsidRPr="00E57F61">
        <w:rPr>
          <w:rFonts w:cs="Times New Roman"/>
          <w:color w:val="171514"/>
          <w:w w:val="110"/>
          <w:szCs w:val="18"/>
        </w:rPr>
        <w:t>cố</w:t>
      </w:r>
      <w:r w:rsidRPr="00E57F61">
        <w:rPr>
          <w:rFonts w:cs="Times New Roman"/>
          <w:color w:val="171514"/>
          <w:spacing w:val="-13"/>
          <w:w w:val="110"/>
          <w:szCs w:val="18"/>
        </w:rPr>
        <w:t xml:space="preserve"> </w:t>
      </w:r>
      <w:r w:rsidRPr="00E57F61">
        <w:rPr>
          <w:rFonts w:cs="Times New Roman"/>
          <w:color w:val="171514"/>
          <w:w w:val="110"/>
          <w:szCs w:val="18"/>
        </w:rPr>
        <w:t>định</w:t>
      </w:r>
      <w:r w:rsidRPr="00E57F61">
        <w:rPr>
          <w:rFonts w:cs="Times New Roman"/>
          <w:color w:val="171514"/>
          <w:spacing w:val="-12"/>
          <w:w w:val="110"/>
          <w:szCs w:val="18"/>
        </w:rPr>
        <w:t xml:space="preserve"> </w:t>
      </w:r>
      <w:r w:rsidRPr="00E57F61">
        <w:rPr>
          <w:rFonts w:cs="Times New Roman"/>
          <w:color w:val="171514"/>
          <w:w w:val="110"/>
          <w:szCs w:val="18"/>
        </w:rPr>
        <w:t>và</w:t>
      </w:r>
      <w:r w:rsidRPr="00E57F61">
        <w:rPr>
          <w:rFonts w:cs="Times New Roman"/>
          <w:color w:val="171514"/>
          <w:spacing w:val="-12"/>
          <w:w w:val="110"/>
          <w:szCs w:val="18"/>
        </w:rPr>
        <w:t xml:space="preserve"> </w:t>
      </w:r>
      <w:r w:rsidRPr="00E57F61">
        <w:rPr>
          <w:rFonts w:cs="Times New Roman"/>
          <w:color w:val="171514"/>
          <w:w w:val="110"/>
          <w:szCs w:val="18"/>
        </w:rPr>
        <w:t>độ</w:t>
      </w:r>
      <w:r w:rsidRPr="00E57F61">
        <w:rPr>
          <w:rFonts w:cs="Times New Roman"/>
          <w:color w:val="171514"/>
          <w:spacing w:val="-13"/>
          <w:w w:val="110"/>
          <w:szCs w:val="18"/>
        </w:rPr>
        <w:t xml:space="preserve"> </w:t>
      </w:r>
      <w:r w:rsidRPr="00E57F61">
        <w:rPr>
          <w:rFonts w:cs="Times New Roman"/>
          <w:color w:val="171514"/>
          <w:w w:val="110"/>
          <w:szCs w:val="18"/>
        </w:rPr>
        <w:t>dài</w:t>
      </w:r>
      <w:r w:rsidRPr="00E57F61">
        <w:rPr>
          <w:rFonts w:cs="Times New Roman"/>
          <w:color w:val="171514"/>
          <w:spacing w:val="-12"/>
          <w:w w:val="110"/>
          <w:szCs w:val="18"/>
        </w:rPr>
        <w:t xml:space="preserve"> </w:t>
      </w:r>
      <w:r w:rsidRPr="00E57F61">
        <w:rPr>
          <w:rFonts w:cs="Times New Roman"/>
          <w:color w:val="171514"/>
          <w:w w:val="110"/>
          <w:szCs w:val="18"/>
        </w:rPr>
        <w:t>thay</w:t>
      </w:r>
      <w:r w:rsidRPr="00E57F61">
        <w:rPr>
          <w:rFonts w:cs="Times New Roman"/>
          <w:color w:val="171514"/>
          <w:spacing w:val="-13"/>
          <w:w w:val="110"/>
          <w:szCs w:val="18"/>
        </w:rPr>
        <w:t xml:space="preserve"> </w:t>
      </w:r>
      <w:r w:rsidRPr="00E57F61">
        <w:rPr>
          <w:rFonts w:cs="Times New Roman"/>
          <w:color w:val="171514"/>
          <w:w w:val="110"/>
          <w:szCs w:val="18"/>
        </w:rPr>
        <w:t>đổi.</w:t>
      </w:r>
      <w:r w:rsidRPr="00E57F61">
        <w:rPr>
          <w:rFonts w:cs="Times New Roman"/>
          <w:color w:val="171514"/>
          <w:spacing w:val="1"/>
          <w:w w:val="110"/>
          <w:szCs w:val="18"/>
        </w:rPr>
        <w:t xml:space="preserve"> </w:t>
      </w:r>
      <w:r w:rsidRPr="00E57F61">
        <w:rPr>
          <w:rFonts w:cs="Times New Roman"/>
          <w:color w:val="171514"/>
          <w:w w:val="105"/>
          <w:szCs w:val="18"/>
        </w:rPr>
        <w:t>Kiểu</w:t>
      </w:r>
      <w:r w:rsidRPr="00E57F61">
        <w:rPr>
          <w:rFonts w:cs="Times New Roman"/>
          <w:color w:val="171514"/>
          <w:spacing w:val="2"/>
          <w:w w:val="105"/>
          <w:szCs w:val="18"/>
        </w:rPr>
        <w:t xml:space="preserve"> </w:t>
      </w:r>
      <w:r w:rsidRPr="00E57F61">
        <w:rPr>
          <w:rFonts w:cs="Times New Roman"/>
          <w:color w:val="171514"/>
          <w:w w:val="105"/>
          <w:szCs w:val="18"/>
        </w:rPr>
        <w:t>dữ</w:t>
      </w:r>
      <w:r w:rsidRPr="00E57F61">
        <w:rPr>
          <w:rFonts w:cs="Times New Roman"/>
          <w:color w:val="171514"/>
          <w:spacing w:val="3"/>
          <w:w w:val="105"/>
          <w:szCs w:val="18"/>
        </w:rPr>
        <w:t xml:space="preserve"> </w:t>
      </w:r>
      <w:r w:rsidRPr="00E57F61">
        <w:rPr>
          <w:rFonts w:cs="Times New Roman"/>
          <w:color w:val="171514"/>
          <w:w w:val="105"/>
          <w:szCs w:val="18"/>
        </w:rPr>
        <w:t>liệu</w:t>
      </w:r>
      <w:r w:rsidRPr="00E57F61">
        <w:rPr>
          <w:rFonts w:cs="Times New Roman"/>
          <w:color w:val="171514"/>
          <w:spacing w:val="3"/>
          <w:w w:val="105"/>
          <w:szCs w:val="18"/>
        </w:rPr>
        <w:t xml:space="preserve"> </w:t>
      </w:r>
      <w:r w:rsidRPr="00E57F61">
        <w:rPr>
          <w:rFonts w:cs="Times New Roman"/>
          <w:color w:val="171514"/>
          <w:w w:val="105"/>
          <w:szCs w:val="18"/>
        </w:rPr>
        <w:t>ký</w:t>
      </w:r>
      <w:r w:rsidRPr="00E57F61">
        <w:rPr>
          <w:rFonts w:cs="Times New Roman"/>
          <w:color w:val="171514"/>
          <w:spacing w:val="3"/>
          <w:w w:val="105"/>
          <w:szCs w:val="18"/>
        </w:rPr>
        <w:t xml:space="preserve"> </w:t>
      </w:r>
      <w:r w:rsidRPr="00E57F61">
        <w:rPr>
          <w:rFonts w:cs="Times New Roman"/>
          <w:color w:val="171514"/>
          <w:w w:val="105"/>
          <w:szCs w:val="18"/>
        </w:rPr>
        <w:t>tự</w:t>
      </w:r>
      <w:r w:rsidRPr="00E57F61">
        <w:rPr>
          <w:rFonts w:cs="Times New Roman"/>
          <w:color w:val="171514"/>
          <w:spacing w:val="3"/>
          <w:w w:val="105"/>
          <w:szCs w:val="18"/>
        </w:rPr>
        <w:t xml:space="preserve"> </w:t>
      </w:r>
      <w:r w:rsidRPr="00E57F61">
        <w:rPr>
          <w:rFonts w:cs="Times New Roman"/>
          <w:color w:val="171514"/>
          <w:w w:val="105"/>
          <w:szCs w:val="18"/>
        </w:rPr>
        <w:t>có</w:t>
      </w:r>
      <w:r w:rsidRPr="00E57F61">
        <w:rPr>
          <w:rFonts w:cs="Times New Roman"/>
          <w:color w:val="171514"/>
          <w:spacing w:val="3"/>
          <w:w w:val="105"/>
          <w:szCs w:val="18"/>
        </w:rPr>
        <w:t xml:space="preserve"> </w:t>
      </w:r>
      <w:r w:rsidRPr="00E57F61">
        <w:rPr>
          <w:rFonts w:cs="Times New Roman"/>
          <w:color w:val="171514"/>
          <w:w w:val="105"/>
          <w:szCs w:val="18"/>
        </w:rPr>
        <w:t>độ</w:t>
      </w:r>
      <w:r w:rsidRPr="00E57F61">
        <w:rPr>
          <w:rFonts w:cs="Times New Roman"/>
          <w:color w:val="171514"/>
          <w:spacing w:val="3"/>
          <w:w w:val="105"/>
          <w:szCs w:val="18"/>
        </w:rPr>
        <w:t xml:space="preserve"> </w:t>
      </w:r>
      <w:r w:rsidRPr="00E57F61">
        <w:rPr>
          <w:rFonts w:cs="Times New Roman"/>
          <w:color w:val="171514"/>
          <w:w w:val="105"/>
          <w:szCs w:val="18"/>
        </w:rPr>
        <w:t>dài</w:t>
      </w:r>
      <w:r w:rsidRPr="00E57F61">
        <w:rPr>
          <w:rFonts w:cs="Times New Roman"/>
          <w:color w:val="171514"/>
          <w:spacing w:val="3"/>
          <w:w w:val="105"/>
          <w:szCs w:val="18"/>
        </w:rPr>
        <w:t xml:space="preserve"> </w:t>
      </w:r>
      <w:r w:rsidRPr="00E57F61">
        <w:rPr>
          <w:rFonts w:cs="Times New Roman"/>
          <w:color w:val="171514"/>
          <w:w w:val="105"/>
          <w:szCs w:val="18"/>
        </w:rPr>
        <w:t>thay</w:t>
      </w:r>
      <w:r w:rsidRPr="00E57F61">
        <w:rPr>
          <w:rFonts w:cs="Times New Roman"/>
          <w:color w:val="171514"/>
          <w:spacing w:val="3"/>
          <w:w w:val="105"/>
          <w:szCs w:val="18"/>
        </w:rPr>
        <w:t xml:space="preserve"> </w:t>
      </w:r>
      <w:r w:rsidRPr="00E57F61">
        <w:rPr>
          <w:rFonts w:cs="Times New Roman"/>
          <w:color w:val="171514"/>
          <w:w w:val="105"/>
          <w:szCs w:val="18"/>
        </w:rPr>
        <w:t>đổi,</w:t>
      </w:r>
      <w:r w:rsidRPr="00E57F61">
        <w:rPr>
          <w:rFonts w:cs="Times New Roman"/>
          <w:color w:val="171514"/>
          <w:spacing w:val="3"/>
          <w:w w:val="105"/>
          <w:szCs w:val="18"/>
        </w:rPr>
        <w:t xml:space="preserve"> </w:t>
      </w:r>
      <w:r w:rsidRPr="00E57F61">
        <w:rPr>
          <w:rFonts w:cs="Times New Roman"/>
          <w:color w:val="171514"/>
          <w:w w:val="105"/>
          <w:szCs w:val="18"/>
        </w:rPr>
        <w:t>như</w:t>
      </w:r>
      <w:r w:rsidRPr="00E57F61">
        <w:rPr>
          <w:rFonts w:cs="Times New Roman"/>
          <w:color w:val="171514"/>
          <w:spacing w:val="3"/>
          <w:w w:val="105"/>
          <w:szCs w:val="18"/>
        </w:rPr>
        <w:t xml:space="preserve"> </w:t>
      </w:r>
      <w:r w:rsidRPr="00E57F61">
        <w:rPr>
          <w:rFonts w:cs="Times New Roman"/>
          <w:color w:val="171514"/>
          <w:w w:val="105"/>
          <w:szCs w:val="18"/>
        </w:rPr>
        <w:t>VARCHAR,</w:t>
      </w:r>
      <w:r w:rsidRPr="00E57F61">
        <w:rPr>
          <w:rFonts w:cs="Times New Roman"/>
          <w:color w:val="171514"/>
          <w:spacing w:val="3"/>
          <w:w w:val="105"/>
          <w:szCs w:val="18"/>
        </w:rPr>
        <w:t xml:space="preserve"> </w:t>
      </w:r>
      <w:r w:rsidRPr="00E57F61">
        <w:rPr>
          <w:rFonts w:cs="Times New Roman"/>
          <w:color w:val="171514"/>
          <w:w w:val="105"/>
          <w:szCs w:val="18"/>
        </w:rPr>
        <w:t>thường</w:t>
      </w:r>
      <w:r w:rsidRPr="00E57F61">
        <w:rPr>
          <w:rFonts w:cs="Times New Roman"/>
          <w:color w:val="171514"/>
          <w:spacing w:val="3"/>
          <w:w w:val="105"/>
          <w:szCs w:val="18"/>
        </w:rPr>
        <w:t xml:space="preserve"> </w:t>
      </w:r>
      <w:r w:rsidRPr="00E57F61">
        <w:rPr>
          <w:rFonts w:cs="Times New Roman"/>
          <w:color w:val="171514"/>
          <w:w w:val="105"/>
          <w:szCs w:val="18"/>
        </w:rPr>
        <w:t>được</w:t>
      </w:r>
      <w:r w:rsidRPr="00E57F61">
        <w:rPr>
          <w:rFonts w:cs="Times New Roman"/>
          <w:color w:val="171514"/>
          <w:spacing w:val="3"/>
          <w:w w:val="105"/>
          <w:szCs w:val="18"/>
        </w:rPr>
        <w:t xml:space="preserve"> </w:t>
      </w:r>
      <w:r w:rsidRPr="00E57F61">
        <w:rPr>
          <w:rFonts w:cs="Times New Roman"/>
          <w:color w:val="171514"/>
          <w:w w:val="105"/>
          <w:szCs w:val="18"/>
        </w:rPr>
        <w:t>chỉ</w:t>
      </w:r>
      <w:r w:rsidRPr="00E57F61">
        <w:rPr>
          <w:rFonts w:cs="Times New Roman"/>
          <w:color w:val="171514"/>
          <w:spacing w:val="3"/>
          <w:w w:val="105"/>
          <w:szCs w:val="18"/>
        </w:rPr>
        <w:t xml:space="preserve"> </w:t>
      </w:r>
      <w:r w:rsidRPr="00E57F61">
        <w:rPr>
          <w:rFonts w:cs="Times New Roman"/>
          <w:color w:val="171514"/>
          <w:w w:val="105"/>
          <w:szCs w:val="18"/>
        </w:rPr>
        <w:t>định</w:t>
      </w:r>
      <w:r w:rsidRPr="00E57F61">
        <w:rPr>
          <w:rFonts w:cs="Times New Roman"/>
          <w:color w:val="171514"/>
          <w:spacing w:val="3"/>
          <w:w w:val="105"/>
          <w:szCs w:val="18"/>
        </w:rPr>
        <w:t xml:space="preserve"> </w:t>
      </w:r>
      <w:r w:rsidRPr="00E57F61">
        <w:rPr>
          <w:rFonts w:cs="Times New Roman"/>
          <w:color w:val="171514"/>
          <w:w w:val="105"/>
          <w:szCs w:val="18"/>
        </w:rPr>
        <w:t>với</w:t>
      </w:r>
      <w:r w:rsidRPr="00E57F61">
        <w:rPr>
          <w:rFonts w:cs="Times New Roman"/>
          <w:color w:val="171514"/>
          <w:spacing w:val="3"/>
          <w:w w:val="105"/>
          <w:szCs w:val="18"/>
        </w:rPr>
        <w:t xml:space="preserve"> </w:t>
      </w:r>
      <w:r w:rsidRPr="00E57F61">
        <w:rPr>
          <w:rFonts w:cs="Times New Roman"/>
          <w:color w:val="171514"/>
          <w:w w:val="105"/>
          <w:szCs w:val="18"/>
        </w:rPr>
        <w:t>độ</w:t>
      </w:r>
      <w:r w:rsidRPr="00E57F61">
        <w:rPr>
          <w:rFonts w:cs="Times New Roman"/>
          <w:color w:val="171514"/>
          <w:spacing w:val="3"/>
          <w:w w:val="105"/>
          <w:szCs w:val="18"/>
        </w:rPr>
        <w:t xml:space="preserve"> </w:t>
      </w:r>
      <w:r w:rsidRPr="00E57F61">
        <w:rPr>
          <w:rFonts w:cs="Times New Roman"/>
          <w:color w:val="171514"/>
          <w:w w:val="105"/>
          <w:szCs w:val="18"/>
        </w:rPr>
        <w:t>dài</w:t>
      </w:r>
      <w:r w:rsidRPr="00E57F61">
        <w:rPr>
          <w:rFonts w:cs="Times New Roman"/>
          <w:color w:val="171514"/>
          <w:spacing w:val="1"/>
          <w:w w:val="105"/>
          <w:szCs w:val="18"/>
        </w:rPr>
        <w:t xml:space="preserve"> </w:t>
      </w:r>
      <w:r w:rsidRPr="00E57F61">
        <w:rPr>
          <w:rFonts w:cs="Times New Roman"/>
          <w:color w:val="171514"/>
          <w:w w:val="105"/>
          <w:szCs w:val="18"/>
        </w:rPr>
        <w:t>tối đa. Ví dụ: VARCHAR(10) có nghĩa là dữ liệu ký tự có độ dài thay đổi, tối đa là 10 ký</w:t>
      </w:r>
      <w:r w:rsidRPr="00E57F61">
        <w:rPr>
          <w:rFonts w:cs="Times New Roman"/>
          <w:color w:val="171514"/>
          <w:spacing w:val="1"/>
          <w:w w:val="105"/>
          <w:szCs w:val="18"/>
        </w:rPr>
        <w:t xml:space="preserve"> </w:t>
      </w:r>
      <w:r w:rsidRPr="00E57F61">
        <w:rPr>
          <w:rFonts w:cs="Times New Roman"/>
          <w:color w:val="171514"/>
          <w:w w:val="110"/>
          <w:szCs w:val="18"/>
        </w:rPr>
        <w:t>tự.</w:t>
      </w:r>
      <w:r w:rsidRPr="00E57F61">
        <w:rPr>
          <w:rFonts w:cs="Times New Roman"/>
          <w:color w:val="171514"/>
          <w:spacing w:val="-11"/>
          <w:w w:val="110"/>
          <w:szCs w:val="18"/>
        </w:rPr>
        <w:t xml:space="preserve"> </w:t>
      </w:r>
      <w:r w:rsidRPr="00E57F61">
        <w:rPr>
          <w:rFonts w:cs="Times New Roman"/>
          <w:color w:val="171514"/>
          <w:w w:val="110"/>
          <w:szCs w:val="18"/>
        </w:rPr>
        <w:t>Dữ</w:t>
      </w:r>
      <w:r w:rsidRPr="00E57F61">
        <w:rPr>
          <w:rFonts w:cs="Times New Roman"/>
          <w:color w:val="171514"/>
          <w:spacing w:val="-10"/>
          <w:w w:val="110"/>
          <w:szCs w:val="18"/>
        </w:rPr>
        <w:t xml:space="preserve"> </w:t>
      </w:r>
      <w:r w:rsidRPr="00E57F61">
        <w:rPr>
          <w:rFonts w:cs="Times New Roman"/>
          <w:color w:val="171514"/>
          <w:w w:val="110"/>
          <w:szCs w:val="18"/>
        </w:rPr>
        <w:t>liệu</w:t>
      </w:r>
      <w:r w:rsidRPr="00E57F61">
        <w:rPr>
          <w:rFonts w:cs="Times New Roman"/>
          <w:color w:val="171514"/>
          <w:spacing w:val="-10"/>
          <w:w w:val="110"/>
          <w:szCs w:val="18"/>
        </w:rPr>
        <w:t xml:space="preserve"> </w:t>
      </w:r>
      <w:r w:rsidRPr="00E57F61">
        <w:rPr>
          <w:rFonts w:cs="Times New Roman"/>
          <w:color w:val="171514"/>
          <w:w w:val="110"/>
          <w:szCs w:val="18"/>
        </w:rPr>
        <w:t>ký</w:t>
      </w:r>
      <w:r w:rsidRPr="00E57F61">
        <w:rPr>
          <w:rFonts w:cs="Times New Roman"/>
          <w:color w:val="171514"/>
          <w:spacing w:val="-10"/>
          <w:w w:val="110"/>
          <w:szCs w:val="18"/>
        </w:rPr>
        <w:t xml:space="preserve"> </w:t>
      </w:r>
      <w:r w:rsidRPr="00E57F61">
        <w:rPr>
          <w:rFonts w:cs="Times New Roman"/>
          <w:color w:val="171514"/>
          <w:w w:val="110"/>
          <w:szCs w:val="18"/>
        </w:rPr>
        <w:t>tự</w:t>
      </w:r>
      <w:r w:rsidRPr="00E57F61">
        <w:rPr>
          <w:rFonts w:cs="Times New Roman"/>
          <w:color w:val="171514"/>
          <w:spacing w:val="-10"/>
          <w:w w:val="110"/>
          <w:szCs w:val="18"/>
        </w:rPr>
        <w:t xml:space="preserve"> </w:t>
      </w:r>
      <w:r w:rsidRPr="00E57F61">
        <w:rPr>
          <w:rFonts w:cs="Times New Roman"/>
          <w:color w:val="171514"/>
          <w:w w:val="110"/>
          <w:szCs w:val="18"/>
        </w:rPr>
        <w:t>có</w:t>
      </w:r>
      <w:r w:rsidRPr="00E57F61">
        <w:rPr>
          <w:rFonts w:cs="Times New Roman"/>
          <w:color w:val="171514"/>
          <w:spacing w:val="-10"/>
          <w:w w:val="110"/>
          <w:szCs w:val="18"/>
        </w:rPr>
        <w:t xml:space="preserve"> </w:t>
      </w:r>
      <w:r w:rsidRPr="00E57F61">
        <w:rPr>
          <w:rFonts w:cs="Times New Roman"/>
          <w:color w:val="171514"/>
          <w:w w:val="110"/>
          <w:szCs w:val="18"/>
        </w:rPr>
        <w:t>độ</w:t>
      </w:r>
      <w:r w:rsidRPr="00E57F61">
        <w:rPr>
          <w:rFonts w:cs="Times New Roman"/>
          <w:color w:val="171514"/>
          <w:spacing w:val="-10"/>
          <w:w w:val="110"/>
          <w:szCs w:val="18"/>
        </w:rPr>
        <w:t xml:space="preserve"> </w:t>
      </w:r>
      <w:r w:rsidRPr="00E57F61">
        <w:rPr>
          <w:rFonts w:cs="Times New Roman"/>
          <w:color w:val="171514"/>
          <w:w w:val="110"/>
          <w:szCs w:val="18"/>
        </w:rPr>
        <w:t>dài</w:t>
      </w:r>
      <w:r w:rsidRPr="00E57F61">
        <w:rPr>
          <w:rFonts w:cs="Times New Roman"/>
          <w:color w:val="171514"/>
          <w:spacing w:val="-10"/>
          <w:w w:val="110"/>
          <w:szCs w:val="18"/>
        </w:rPr>
        <w:t xml:space="preserve"> </w:t>
      </w:r>
      <w:r w:rsidRPr="00E57F61">
        <w:rPr>
          <w:rFonts w:cs="Times New Roman"/>
          <w:color w:val="171514"/>
          <w:w w:val="110"/>
          <w:szCs w:val="18"/>
        </w:rPr>
        <w:t>cố</w:t>
      </w:r>
      <w:r w:rsidRPr="00E57F61">
        <w:rPr>
          <w:rFonts w:cs="Times New Roman"/>
          <w:color w:val="171514"/>
          <w:spacing w:val="-10"/>
          <w:w w:val="110"/>
          <w:szCs w:val="18"/>
        </w:rPr>
        <w:t xml:space="preserve"> </w:t>
      </w:r>
      <w:r w:rsidRPr="00E57F61">
        <w:rPr>
          <w:rFonts w:cs="Times New Roman"/>
          <w:color w:val="171514"/>
          <w:w w:val="110"/>
          <w:szCs w:val="18"/>
        </w:rPr>
        <w:t>định</w:t>
      </w:r>
      <w:r w:rsidRPr="00E57F61">
        <w:rPr>
          <w:rFonts w:cs="Times New Roman"/>
          <w:color w:val="171514"/>
          <w:spacing w:val="-10"/>
          <w:w w:val="110"/>
          <w:szCs w:val="18"/>
        </w:rPr>
        <w:t xml:space="preserve"> </w:t>
      </w:r>
      <w:r w:rsidRPr="00E57F61">
        <w:rPr>
          <w:rFonts w:cs="Times New Roman"/>
          <w:color w:val="171514"/>
          <w:w w:val="110"/>
          <w:szCs w:val="18"/>
        </w:rPr>
        <w:t>cũng</w:t>
      </w:r>
      <w:r w:rsidRPr="00E57F61">
        <w:rPr>
          <w:rFonts w:cs="Times New Roman"/>
          <w:color w:val="171514"/>
          <w:spacing w:val="-10"/>
          <w:w w:val="110"/>
          <w:szCs w:val="18"/>
        </w:rPr>
        <w:t xml:space="preserve"> </w:t>
      </w:r>
      <w:r w:rsidRPr="00E57F61">
        <w:rPr>
          <w:rFonts w:cs="Times New Roman"/>
          <w:color w:val="171514"/>
          <w:w w:val="110"/>
          <w:szCs w:val="18"/>
        </w:rPr>
        <w:t>thường</w:t>
      </w:r>
      <w:r w:rsidRPr="00E57F61">
        <w:rPr>
          <w:rFonts w:cs="Times New Roman"/>
          <w:color w:val="171514"/>
          <w:spacing w:val="-10"/>
          <w:w w:val="110"/>
          <w:szCs w:val="18"/>
        </w:rPr>
        <w:t xml:space="preserve"> </w:t>
      </w:r>
      <w:r w:rsidRPr="00E57F61">
        <w:rPr>
          <w:rFonts w:cs="Times New Roman"/>
          <w:color w:val="171514"/>
          <w:w w:val="110"/>
          <w:szCs w:val="18"/>
        </w:rPr>
        <w:t>được</w:t>
      </w:r>
      <w:r w:rsidRPr="00E57F61">
        <w:rPr>
          <w:rFonts w:cs="Times New Roman"/>
          <w:color w:val="171514"/>
          <w:spacing w:val="-11"/>
          <w:w w:val="110"/>
          <w:szCs w:val="18"/>
        </w:rPr>
        <w:t xml:space="preserve"> </w:t>
      </w:r>
      <w:r w:rsidRPr="00E57F61">
        <w:rPr>
          <w:rFonts w:cs="Times New Roman"/>
          <w:color w:val="171514"/>
          <w:w w:val="110"/>
          <w:szCs w:val="18"/>
        </w:rPr>
        <w:t>chỉ</w:t>
      </w:r>
      <w:r w:rsidRPr="00E57F61">
        <w:rPr>
          <w:rFonts w:cs="Times New Roman"/>
          <w:color w:val="171514"/>
          <w:spacing w:val="-10"/>
          <w:w w:val="110"/>
          <w:szCs w:val="18"/>
        </w:rPr>
        <w:t xml:space="preserve"> </w:t>
      </w:r>
      <w:r w:rsidRPr="00E57F61">
        <w:rPr>
          <w:rFonts w:cs="Times New Roman"/>
          <w:color w:val="171514"/>
          <w:w w:val="110"/>
          <w:szCs w:val="18"/>
        </w:rPr>
        <w:t>định</w:t>
      </w:r>
      <w:r w:rsidRPr="00E57F61">
        <w:rPr>
          <w:rFonts w:cs="Times New Roman"/>
          <w:color w:val="171514"/>
          <w:spacing w:val="-10"/>
          <w:w w:val="110"/>
          <w:szCs w:val="18"/>
        </w:rPr>
        <w:t xml:space="preserve"> </w:t>
      </w:r>
      <w:r w:rsidRPr="00E57F61">
        <w:rPr>
          <w:rFonts w:cs="Times New Roman"/>
          <w:color w:val="171514"/>
          <w:w w:val="110"/>
          <w:szCs w:val="18"/>
        </w:rPr>
        <w:t>bằng</w:t>
      </w:r>
      <w:r w:rsidRPr="00E57F61">
        <w:rPr>
          <w:rFonts w:cs="Times New Roman"/>
          <w:color w:val="171514"/>
          <w:spacing w:val="-10"/>
          <w:w w:val="110"/>
          <w:szCs w:val="18"/>
        </w:rPr>
        <w:t xml:space="preserve"> </w:t>
      </w:r>
      <w:r w:rsidRPr="00E57F61">
        <w:rPr>
          <w:rFonts w:cs="Times New Roman"/>
          <w:color w:val="171514"/>
          <w:w w:val="110"/>
          <w:szCs w:val="18"/>
        </w:rPr>
        <w:t>độ</w:t>
      </w:r>
      <w:r w:rsidRPr="00E57F61">
        <w:rPr>
          <w:rFonts w:cs="Times New Roman"/>
          <w:color w:val="171514"/>
          <w:spacing w:val="-10"/>
          <w:w w:val="110"/>
          <w:szCs w:val="18"/>
        </w:rPr>
        <w:t xml:space="preserve"> </w:t>
      </w:r>
      <w:r w:rsidRPr="00E57F61">
        <w:rPr>
          <w:rFonts w:cs="Times New Roman"/>
          <w:color w:val="171514"/>
          <w:w w:val="110"/>
          <w:szCs w:val="18"/>
        </w:rPr>
        <w:t>dài</w:t>
      </w:r>
      <w:r w:rsidRPr="00E57F61">
        <w:rPr>
          <w:rFonts w:cs="Times New Roman"/>
          <w:color w:val="171514"/>
          <w:spacing w:val="-10"/>
          <w:w w:val="110"/>
          <w:szCs w:val="18"/>
        </w:rPr>
        <w:t xml:space="preserve"> </w:t>
      </w:r>
      <w:r w:rsidRPr="00E57F61">
        <w:rPr>
          <w:rFonts w:cs="Times New Roman"/>
          <w:color w:val="171514"/>
          <w:w w:val="110"/>
          <w:szCs w:val="18"/>
        </w:rPr>
        <w:t>và</w:t>
      </w:r>
      <w:r w:rsidRPr="00E57F61">
        <w:rPr>
          <w:rFonts w:cs="Times New Roman"/>
          <w:color w:val="171514"/>
          <w:spacing w:val="-10"/>
          <w:w w:val="110"/>
          <w:szCs w:val="18"/>
        </w:rPr>
        <w:t xml:space="preserve"> </w:t>
      </w:r>
      <w:r w:rsidRPr="00E57F61">
        <w:rPr>
          <w:rFonts w:cs="Times New Roman"/>
          <w:color w:val="171514"/>
          <w:w w:val="110"/>
          <w:szCs w:val="18"/>
        </w:rPr>
        <w:t>yêu</w:t>
      </w:r>
      <w:r w:rsidRPr="00E57F61">
        <w:rPr>
          <w:rFonts w:cs="Times New Roman"/>
          <w:color w:val="171514"/>
          <w:spacing w:val="-10"/>
          <w:w w:val="110"/>
          <w:szCs w:val="18"/>
        </w:rPr>
        <w:t xml:space="preserve"> </w:t>
      </w:r>
      <w:r w:rsidRPr="00E57F61">
        <w:rPr>
          <w:rFonts w:cs="Times New Roman"/>
          <w:color w:val="171514"/>
          <w:w w:val="110"/>
          <w:szCs w:val="18"/>
        </w:rPr>
        <w:t>cầu</w:t>
      </w:r>
      <w:r w:rsidRPr="00E57F61">
        <w:rPr>
          <w:rFonts w:cs="Times New Roman"/>
          <w:color w:val="171514"/>
          <w:spacing w:val="1"/>
          <w:w w:val="110"/>
          <w:szCs w:val="18"/>
        </w:rPr>
        <w:t xml:space="preserve"> </w:t>
      </w:r>
      <w:r w:rsidRPr="00E57F61">
        <w:rPr>
          <w:rFonts w:cs="Times New Roman"/>
          <w:color w:val="171514"/>
          <w:w w:val="105"/>
          <w:szCs w:val="18"/>
        </w:rPr>
        <w:t>tất cả các giá trị phải có độ dài được chỉ định. Ví dụ: CHAR(10) có nghĩa là dữ liệu ký tự</w:t>
      </w:r>
      <w:r w:rsidRPr="00E57F61">
        <w:rPr>
          <w:rFonts w:cs="Times New Roman"/>
          <w:color w:val="171514"/>
          <w:spacing w:val="1"/>
          <w:w w:val="105"/>
          <w:szCs w:val="18"/>
        </w:rPr>
        <w:t xml:space="preserve"> </w:t>
      </w:r>
      <w:r w:rsidRPr="00E57F61">
        <w:rPr>
          <w:rFonts w:cs="Times New Roman"/>
          <w:color w:val="171514"/>
          <w:w w:val="110"/>
          <w:szCs w:val="18"/>
        </w:rPr>
        <w:t>có độ dài cố định với tất cả các giá trị dài 10 ký tự. Nếu giá trị 'Smith' được lưu trữ</w:t>
      </w:r>
      <w:r w:rsidRPr="00E57F61">
        <w:rPr>
          <w:rFonts w:cs="Times New Roman"/>
          <w:color w:val="171514"/>
          <w:spacing w:val="1"/>
          <w:w w:val="110"/>
          <w:szCs w:val="18"/>
        </w:rPr>
        <w:t xml:space="preserve"> </w:t>
      </w:r>
      <w:r w:rsidRPr="00E57F61">
        <w:rPr>
          <w:rFonts w:cs="Times New Roman"/>
          <w:color w:val="171514"/>
          <w:w w:val="105"/>
          <w:szCs w:val="18"/>
        </w:rPr>
        <w:t>trong</w:t>
      </w:r>
      <w:r w:rsidRPr="00E57F61">
        <w:rPr>
          <w:rFonts w:cs="Times New Roman"/>
          <w:color w:val="171514"/>
          <w:spacing w:val="3"/>
          <w:w w:val="105"/>
          <w:szCs w:val="18"/>
        </w:rPr>
        <w:t xml:space="preserve"> </w:t>
      </w:r>
      <w:r w:rsidRPr="00E57F61">
        <w:rPr>
          <w:rFonts w:cs="Times New Roman"/>
          <w:color w:val="171514"/>
          <w:w w:val="105"/>
          <w:szCs w:val="18"/>
        </w:rPr>
        <w:t>cột</w:t>
      </w:r>
      <w:r w:rsidRPr="00E57F61">
        <w:rPr>
          <w:rFonts w:cs="Times New Roman"/>
          <w:color w:val="171514"/>
          <w:spacing w:val="4"/>
          <w:w w:val="105"/>
          <w:szCs w:val="18"/>
        </w:rPr>
        <w:t xml:space="preserve"> </w:t>
      </w:r>
      <w:r w:rsidRPr="00E57F61">
        <w:rPr>
          <w:rFonts w:cs="Times New Roman"/>
          <w:color w:val="171514"/>
          <w:w w:val="105"/>
          <w:szCs w:val="18"/>
        </w:rPr>
        <w:t>VARCHAR(10)</w:t>
      </w:r>
      <w:r w:rsidRPr="00E57F61">
        <w:rPr>
          <w:rFonts w:cs="Times New Roman"/>
          <w:color w:val="171514"/>
          <w:spacing w:val="4"/>
          <w:w w:val="105"/>
          <w:szCs w:val="18"/>
        </w:rPr>
        <w:t xml:space="preserve"> </w:t>
      </w:r>
      <w:r w:rsidRPr="00E57F61">
        <w:rPr>
          <w:rFonts w:cs="Times New Roman"/>
          <w:color w:val="171514"/>
          <w:w w:val="105"/>
          <w:szCs w:val="18"/>
        </w:rPr>
        <w:t>thì</w:t>
      </w:r>
      <w:r w:rsidRPr="00E57F61">
        <w:rPr>
          <w:rFonts w:cs="Times New Roman"/>
          <w:color w:val="171514"/>
          <w:spacing w:val="4"/>
          <w:w w:val="105"/>
          <w:szCs w:val="18"/>
        </w:rPr>
        <w:t xml:space="preserve"> </w:t>
      </w:r>
      <w:r w:rsidRPr="00E57F61">
        <w:rPr>
          <w:rFonts w:cs="Times New Roman"/>
          <w:color w:val="171514"/>
          <w:w w:val="105"/>
          <w:szCs w:val="18"/>
        </w:rPr>
        <w:t>chỉ</w:t>
      </w:r>
      <w:r w:rsidRPr="00E57F61">
        <w:rPr>
          <w:rFonts w:cs="Times New Roman"/>
          <w:color w:val="171514"/>
          <w:spacing w:val="3"/>
          <w:w w:val="105"/>
          <w:szCs w:val="18"/>
        </w:rPr>
        <w:t xml:space="preserve"> </w:t>
      </w:r>
      <w:r w:rsidRPr="00E57F61">
        <w:rPr>
          <w:rFonts w:cs="Times New Roman"/>
          <w:color w:val="171514"/>
          <w:w w:val="105"/>
          <w:szCs w:val="18"/>
        </w:rPr>
        <w:t>có</w:t>
      </w:r>
      <w:r w:rsidRPr="00E57F61">
        <w:rPr>
          <w:rFonts w:cs="Times New Roman"/>
          <w:color w:val="171514"/>
          <w:spacing w:val="4"/>
          <w:w w:val="105"/>
          <w:szCs w:val="18"/>
        </w:rPr>
        <w:t xml:space="preserve"> </w:t>
      </w:r>
      <w:r w:rsidRPr="00E57F61">
        <w:rPr>
          <w:rFonts w:cs="Times New Roman"/>
          <w:color w:val="171514"/>
          <w:w w:val="105"/>
          <w:szCs w:val="18"/>
        </w:rPr>
        <w:t>năm</w:t>
      </w:r>
      <w:r w:rsidRPr="00E57F61">
        <w:rPr>
          <w:rFonts w:cs="Times New Roman"/>
          <w:color w:val="171514"/>
          <w:spacing w:val="4"/>
          <w:w w:val="105"/>
          <w:szCs w:val="18"/>
        </w:rPr>
        <w:t xml:space="preserve"> </w:t>
      </w:r>
      <w:r w:rsidRPr="00E57F61">
        <w:rPr>
          <w:rFonts w:cs="Times New Roman"/>
          <w:color w:val="171514"/>
          <w:w w:val="105"/>
          <w:szCs w:val="18"/>
        </w:rPr>
        <w:t>ký</w:t>
      </w:r>
      <w:r w:rsidRPr="00E57F61">
        <w:rPr>
          <w:rFonts w:cs="Times New Roman"/>
          <w:color w:val="171514"/>
          <w:spacing w:val="4"/>
          <w:w w:val="105"/>
          <w:szCs w:val="18"/>
        </w:rPr>
        <w:t xml:space="preserve"> </w:t>
      </w:r>
      <w:r w:rsidRPr="00E57F61">
        <w:rPr>
          <w:rFonts w:cs="Times New Roman"/>
          <w:color w:val="171514"/>
          <w:w w:val="105"/>
          <w:szCs w:val="18"/>
        </w:rPr>
        <w:t>tự</w:t>
      </w:r>
      <w:r w:rsidRPr="00E57F61">
        <w:rPr>
          <w:rFonts w:cs="Times New Roman"/>
          <w:color w:val="171514"/>
          <w:spacing w:val="3"/>
          <w:w w:val="105"/>
          <w:szCs w:val="18"/>
        </w:rPr>
        <w:t xml:space="preserve"> </w:t>
      </w:r>
      <w:r w:rsidRPr="00E57F61">
        <w:rPr>
          <w:rFonts w:cs="Times New Roman"/>
          <w:color w:val="171514"/>
          <w:w w:val="105"/>
          <w:szCs w:val="18"/>
        </w:rPr>
        <w:t>dữ</w:t>
      </w:r>
      <w:r w:rsidRPr="00E57F61">
        <w:rPr>
          <w:rFonts w:cs="Times New Roman"/>
          <w:color w:val="171514"/>
          <w:spacing w:val="4"/>
          <w:w w:val="105"/>
          <w:szCs w:val="18"/>
        </w:rPr>
        <w:t xml:space="preserve"> </w:t>
      </w:r>
      <w:r w:rsidRPr="00E57F61">
        <w:rPr>
          <w:rFonts w:cs="Times New Roman"/>
          <w:color w:val="171514"/>
          <w:w w:val="105"/>
          <w:szCs w:val="18"/>
        </w:rPr>
        <w:t>liệu</w:t>
      </w:r>
      <w:r w:rsidRPr="00E57F61">
        <w:rPr>
          <w:rFonts w:cs="Times New Roman"/>
          <w:color w:val="171514"/>
          <w:spacing w:val="4"/>
          <w:w w:val="105"/>
          <w:szCs w:val="18"/>
        </w:rPr>
        <w:t xml:space="preserve"> </w:t>
      </w:r>
      <w:r w:rsidRPr="00E57F61">
        <w:rPr>
          <w:rFonts w:cs="Times New Roman"/>
          <w:color w:val="171514"/>
          <w:w w:val="105"/>
          <w:szCs w:val="18"/>
        </w:rPr>
        <w:t>được</w:t>
      </w:r>
      <w:r w:rsidRPr="00E57F61">
        <w:rPr>
          <w:rFonts w:cs="Times New Roman"/>
          <w:color w:val="171514"/>
          <w:spacing w:val="4"/>
          <w:w w:val="105"/>
          <w:szCs w:val="18"/>
        </w:rPr>
        <w:t xml:space="preserve"> </w:t>
      </w:r>
      <w:r w:rsidRPr="00E57F61">
        <w:rPr>
          <w:rFonts w:cs="Times New Roman"/>
          <w:color w:val="171514"/>
          <w:w w:val="105"/>
          <w:szCs w:val="18"/>
        </w:rPr>
        <w:t>lưu</w:t>
      </w:r>
      <w:r w:rsidRPr="00E57F61">
        <w:rPr>
          <w:rFonts w:cs="Times New Roman"/>
          <w:color w:val="171514"/>
          <w:spacing w:val="3"/>
          <w:w w:val="105"/>
          <w:szCs w:val="18"/>
        </w:rPr>
        <w:t xml:space="preserve"> </w:t>
      </w:r>
      <w:r w:rsidRPr="00E57F61">
        <w:rPr>
          <w:rFonts w:cs="Times New Roman"/>
          <w:color w:val="171514"/>
          <w:w w:val="105"/>
          <w:szCs w:val="18"/>
        </w:rPr>
        <w:t>trữ.</w:t>
      </w:r>
      <w:r w:rsidRPr="00E57F61">
        <w:rPr>
          <w:rFonts w:cs="Times New Roman"/>
          <w:color w:val="171514"/>
          <w:spacing w:val="4"/>
          <w:w w:val="105"/>
          <w:szCs w:val="18"/>
        </w:rPr>
        <w:t xml:space="preserve"> </w:t>
      </w:r>
      <w:r w:rsidRPr="00E57F61">
        <w:rPr>
          <w:rFonts w:cs="Times New Roman"/>
          <w:color w:val="171514"/>
          <w:w w:val="105"/>
          <w:szCs w:val="18"/>
        </w:rPr>
        <w:t>Nếu</w:t>
      </w:r>
      <w:r w:rsidRPr="00E57F61">
        <w:rPr>
          <w:rFonts w:cs="Times New Roman"/>
          <w:color w:val="171514"/>
          <w:spacing w:val="4"/>
          <w:w w:val="105"/>
          <w:szCs w:val="18"/>
        </w:rPr>
        <w:t xml:space="preserve"> </w:t>
      </w:r>
      <w:r w:rsidRPr="00E57F61">
        <w:rPr>
          <w:rFonts w:cs="Times New Roman"/>
          <w:color w:val="171514"/>
          <w:w w:val="105"/>
          <w:szCs w:val="18"/>
        </w:rPr>
        <w:t>'Smith'</w:t>
      </w:r>
      <w:r w:rsidRPr="00E57F61">
        <w:rPr>
          <w:rFonts w:cs="Times New Roman"/>
          <w:color w:val="171514"/>
          <w:spacing w:val="4"/>
          <w:w w:val="105"/>
          <w:szCs w:val="18"/>
        </w:rPr>
        <w:t xml:space="preserve"> </w:t>
      </w:r>
      <w:r w:rsidRPr="00E57F61">
        <w:rPr>
          <w:rFonts w:cs="Times New Roman"/>
          <w:color w:val="171514"/>
          <w:w w:val="105"/>
          <w:szCs w:val="18"/>
        </w:rPr>
        <w:t>được</w:t>
      </w:r>
      <w:r w:rsidRPr="00E57F61">
        <w:rPr>
          <w:rFonts w:cs="Times New Roman"/>
          <w:color w:val="171514"/>
          <w:spacing w:val="3"/>
          <w:w w:val="105"/>
          <w:szCs w:val="18"/>
        </w:rPr>
        <w:t xml:space="preserve"> </w:t>
      </w:r>
      <w:r w:rsidRPr="00E57F61">
        <w:rPr>
          <w:rFonts w:cs="Times New Roman"/>
          <w:color w:val="171514"/>
          <w:w w:val="105"/>
          <w:szCs w:val="18"/>
        </w:rPr>
        <w:t>lưu</w:t>
      </w:r>
      <w:r w:rsidRPr="00E57F61">
        <w:rPr>
          <w:rFonts w:cs="Times New Roman"/>
          <w:color w:val="171514"/>
          <w:spacing w:val="1"/>
          <w:w w:val="105"/>
          <w:szCs w:val="18"/>
        </w:rPr>
        <w:t xml:space="preserve"> </w:t>
      </w:r>
      <w:r w:rsidRPr="00E57F61">
        <w:rPr>
          <w:rFonts w:cs="Times New Roman"/>
          <w:color w:val="171514"/>
          <w:w w:val="105"/>
          <w:szCs w:val="18"/>
        </w:rPr>
        <w:t>trữ</w:t>
      </w:r>
      <w:r w:rsidRPr="00E57F61">
        <w:rPr>
          <w:rFonts w:cs="Times New Roman"/>
          <w:color w:val="171514"/>
          <w:spacing w:val="6"/>
          <w:w w:val="105"/>
          <w:szCs w:val="18"/>
        </w:rPr>
        <w:t xml:space="preserve"> </w:t>
      </w:r>
      <w:r w:rsidRPr="00E57F61">
        <w:rPr>
          <w:rFonts w:cs="Times New Roman"/>
          <w:color w:val="171514"/>
          <w:w w:val="105"/>
          <w:szCs w:val="18"/>
        </w:rPr>
        <w:t>trong</w:t>
      </w:r>
      <w:r w:rsidRPr="00E57F61">
        <w:rPr>
          <w:rFonts w:cs="Times New Roman"/>
          <w:color w:val="171514"/>
          <w:spacing w:val="7"/>
          <w:w w:val="105"/>
          <w:szCs w:val="18"/>
        </w:rPr>
        <w:t xml:space="preserve"> </w:t>
      </w:r>
      <w:r w:rsidRPr="00E57F61">
        <w:rPr>
          <w:rFonts w:cs="Times New Roman"/>
          <w:color w:val="171514"/>
          <w:w w:val="105"/>
          <w:szCs w:val="18"/>
        </w:rPr>
        <w:t>cột</w:t>
      </w:r>
      <w:r w:rsidRPr="00E57F61">
        <w:rPr>
          <w:rFonts w:cs="Times New Roman"/>
          <w:color w:val="171514"/>
          <w:spacing w:val="7"/>
          <w:w w:val="105"/>
          <w:szCs w:val="18"/>
        </w:rPr>
        <w:t xml:space="preserve"> </w:t>
      </w:r>
      <w:r w:rsidRPr="00E57F61">
        <w:rPr>
          <w:rFonts w:cs="Times New Roman"/>
          <w:color w:val="171514"/>
          <w:w w:val="105"/>
          <w:szCs w:val="18"/>
        </w:rPr>
        <w:t>CHAR(10)</w:t>
      </w:r>
      <w:r w:rsidRPr="00E57F61">
        <w:rPr>
          <w:rFonts w:cs="Times New Roman"/>
          <w:color w:val="171514"/>
          <w:spacing w:val="6"/>
          <w:w w:val="105"/>
          <w:szCs w:val="18"/>
        </w:rPr>
        <w:t xml:space="preserve"> </w:t>
      </w:r>
      <w:r w:rsidRPr="00E57F61">
        <w:rPr>
          <w:rFonts w:cs="Times New Roman"/>
          <w:color w:val="171514"/>
          <w:w w:val="105"/>
          <w:szCs w:val="18"/>
        </w:rPr>
        <w:t>thì</w:t>
      </w:r>
      <w:r w:rsidRPr="00E57F61">
        <w:rPr>
          <w:rFonts w:cs="Times New Roman"/>
          <w:color w:val="171514"/>
          <w:spacing w:val="7"/>
          <w:w w:val="105"/>
          <w:szCs w:val="18"/>
        </w:rPr>
        <w:t xml:space="preserve"> </w:t>
      </w:r>
      <w:r w:rsidRPr="00E57F61">
        <w:rPr>
          <w:rFonts w:cs="Times New Roman"/>
          <w:color w:val="171514"/>
          <w:w w:val="105"/>
          <w:szCs w:val="18"/>
        </w:rPr>
        <w:t>năm</w:t>
      </w:r>
      <w:r w:rsidRPr="00E57F61">
        <w:rPr>
          <w:rFonts w:cs="Times New Roman"/>
          <w:color w:val="171514"/>
          <w:spacing w:val="7"/>
          <w:w w:val="105"/>
          <w:szCs w:val="18"/>
        </w:rPr>
        <w:t xml:space="preserve"> </w:t>
      </w:r>
      <w:r w:rsidRPr="00E57F61">
        <w:rPr>
          <w:rFonts w:cs="Times New Roman"/>
          <w:color w:val="171514"/>
          <w:w w:val="105"/>
          <w:szCs w:val="18"/>
        </w:rPr>
        <w:t>khoảng</w:t>
      </w:r>
      <w:r w:rsidRPr="00E57F61">
        <w:rPr>
          <w:rFonts w:cs="Times New Roman"/>
          <w:color w:val="171514"/>
          <w:spacing w:val="6"/>
          <w:w w:val="105"/>
          <w:szCs w:val="18"/>
        </w:rPr>
        <w:t xml:space="preserve"> </w:t>
      </w:r>
      <w:r w:rsidRPr="00E57F61">
        <w:rPr>
          <w:rFonts w:cs="Times New Roman"/>
          <w:color w:val="171514"/>
          <w:w w:val="105"/>
          <w:szCs w:val="18"/>
        </w:rPr>
        <w:t>trống</w:t>
      </w:r>
      <w:r w:rsidRPr="00E57F61">
        <w:rPr>
          <w:rFonts w:cs="Times New Roman"/>
          <w:color w:val="171514"/>
          <w:spacing w:val="7"/>
          <w:w w:val="105"/>
          <w:szCs w:val="18"/>
        </w:rPr>
        <w:t xml:space="preserve"> </w:t>
      </w:r>
      <w:r w:rsidRPr="00E57F61">
        <w:rPr>
          <w:rFonts w:cs="Times New Roman"/>
          <w:color w:val="171514"/>
          <w:w w:val="105"/>
          <w:szCs w:val="18"/>
        </w:rPr>
        <w:t>sẽ</w:t>
      </w:r>
      <w:r w:rsidRPr="00E57F61">
        <w:rPr>
          <w:rFonts w:cs="Times New Roman"/>
          <w:color w:val="171514"/>
          <w:spacing w:val="7"/>
          <w:w w:val="105"/>
          <w:szCs w:val="18"/>
        </w:rPr>
        <w:t xml:space="preserve"> </w:t>
      </w:r>
      <w:r w:rsidRPr="00E57F61">
        <w:rPr>
          <w:rFonts w:cs="Times New Roman"/>
          <w:color w:val="171514"/>
          <w:w w:val="105"/>
          <w:szCs w:val="18"/>
        </w:rPr>
        <w:t>được</w:t>
      </w:r>
      <w:r w:rsidRPr="00E57F61">
        <w:rPr>
          <w:rFonts w:cs="Times New Roman"/>
          <w:color w:val="171514"/>
          <w:spacing w:val="6"/>
          <w:w w:val="105"/>
          <w:szCs w:val="18"/>
        </w:rPr>
        <w:t xml:space="preserve"> </w:t>
      </w:r>
      <w:r w:rsidRPr="00E57F61">
        <w:rPr>
          <w:rFonts w:cs="Times New Roman"/>
          <w:color w:val="171514"/>
          <w:w w:val="105"/>
          <w:szCs w:val="18"/>
        </w:rPr>
        <w:t>thêm</w:t>
      </w:r>
      <w:r w:rsidRPr="00E57F61">
        <w:rPr>
          <w:rFonts w:cs="Times New Roman"/>
          <w:color w:val="171514"/>
          <w:spacing w:val="7"/>
          <w:w w:val="105"/>
          <w:szCs w:val="18"/>
        </w:rPr>
        <w:t xml:space="preserve"> </w:t>
      </w:r>
      <w:r w:rsidRPr="00E57F61">
        <w:rPr>
          <w:rFonts w:cs="Times New Roman"/>
          <w:color w:val="171514"/>
          <w:w w:val="105"/>
          <w:szCs w:val="18"/>
        </w:rPr>
        <w:t>vào</w:t>
      </w:r>
      <w:r w:rsidRPr="00E57F61">
        <w:rPr>
          <w:rFonts w:cs="Times New Roman"/>
          <w:color w:val="171514"/>
          <w:spacing w:val="7"/>
          <w:w w:val="105"/>
          <w:szCs w:val="18"/>
        </w:rPr>
        <w:t xml:space="preserve"> </w:t>
      </w:r>
      <w:r w:rsidRPr="00E57F61">
        <w:rPr>
          <w:rFonts w:cs="Times New Roman"/>
          <w:color w:val="171514"/>
          <w:w w:val="105"/>
          <w:szCs w:val="18"/>
        </w:rPr>
        <w:t>cuối</w:t>
      </w:r>
      <w:r w:rsidRPr="00E57F61">
        <w:rPr>
          <w:rFonts w:cs="Times New Roman"/>
          <w:color w:val="171514"/>
          <w:spacing w:val="6"/>
          <w:w w:val="105"/>
          <w:szCs w:val="18"/>
        </w:rPr>
        <w:t xml:space="preserve"> </w:t>
      </w:r>
      <w:r w:rsidRPr="00E57F61">
        <w:rPr>
          <w:rFonts w:cs="Times New Roman"/>
          <w:color w:val="171514"/>
          <w:w w:val="105"/>
          <w:szCs w:val="18"/>
        </w:rPr>
        <w:t>giá</w:t>
      </w:r>
      <w:r w:rsidRPr="00E57F61">
        <w:rPr>
          <w:rFonts w:cs="Times New Roman"/>
          <w:color w:val="171514"/>
          <w:spacing w:val="7"/>
          <w:w w:val="105"/>
          <w:szCs w:val="18"/>
        </w:rPr>
        <w:t xml:space="preserve"> </w:t>
      </w:r>
      <w:r w:rsidRPr="00E57F61">
        <w:rPr>
          <w:rFonts w:cs="Times New Roman"/>
          <w:color w:val="171514"/>
          <w:w w:val="105"/>
          <w:szCs w:val="18"/>
        </w:rPr>
        <w:t>trị</w:t>
      </w:r>
      <w:r w:rsidRPr="00E57F61">
        <w:rPr>
          <w:rFonts w:cs="Times New Roman"/>
          <w:color w:val="171514"/>
          <w:spacing w:val="7"/>
          <w:w w:val="105"/>
          <w:szCs w:val="18"/>
        </w:rPr>
        <w:t xml:space="preserve"> </w:t>
      </w:r>
      <w:r w:rsidR="00196E68">
        <w:rPr>
          <w:rFonts w:cs="Times New Roman"/>
          <w:color w:val="171514"/>
          <w:w w:val="105"/>
          <w:szCs w:val="18"/>
          <w:lang w:val="en-US"/>
        </w:rPr>
        <w:t>nhằm</w:t>
      </w:r>
      <w:r w:rsidRPr="00E57F61">
        <w:rPr>
          <w:rFonts w:cs="Times New Roman"/>
          <w:color w:val="171514"/>
          <w:spacing w:val="6"/>
          <w:w w:val="105"/>
          <w:szCs w:val="18"/>
        </w:rPr>
        <w:t xml:space="preserve"> </w:t>
      </w:r>
      <w:r w:rsidRPr="00E57F61">
        <w:rPr>
          <w:rFonts w:cs="Times New Roman"/>
          <w:color w:val="171514"/>
          <w:w w:val="105"/>
          <w:szCs w:val="18"/>
        </w:rPr>
        <w:t>buộc</w:t>
      </w:r>
      <w:r w:rsidRPr="00E57F61">
        <w:rPr>
          <w:rFonts w:cs="Times New Roman"/>
          <w:color w:val="171514"/>
          <w:spacing w:val="7"/>
          <w:w w:val="105"/>
          <w:szCs w:val="18"/>
        </w:rPr>
        <w:t xml:space="preserve"> </w:t>
      </w:r>
      <w:r w:rsidRPr="006205AD">
        <w:rPr>
          <w:rFonts w:cs="Times New Roman"/>
          <w:color w:val="171514"/>
          <w:w w:val="105"/>
          <w:szCs w:val="18"/>
        </w:rPr>
        <w:t xml:space="preserve">nó </w:t>
      </w:r>
      <w:r w:rsidRPr="006205AD">
        <w:rPr>
          <w:rFonts w:cs="Times New Roman"/>
          <w:color w:val="171514"/>
          <w:w w:val="110"/>
          <w:szCs w:val="18"/>
        </w:rPr>
        <w:t>p</w:t>
      </w:r>
      <w:r w:rsidRPr="00E57F61">
        <w:rPr>
          <w:rFonts w:cs="Times New Roman"/>
          <w:color w:val="171514"/>
          <w:w w:val="110"/>
          <w:szCs w:val="18"/>
        </w:rPr>
        <w:t>hải</w:t>
      </w:r>
      <w:r w:rsidRPr="00E57F61">
        <w:rPr>
          <w:rFonts w:cs="Times New Roman"/>
          <w:color w:val="171514"/>
          <w:spacing w:val="-8"/>
          <w:w w:val="110"/>
          <w:szCs w:val="18"/>
        </w:rPr>
        <w:t xml:space="preserve"> </w:t>
      </w:r>
      <w:r w:rsidR="00196E68">
        <w:rPr>
          <w:rFonts w:cs="Times New Roman"/>
          <w:color w:val="171514"/>
          <w:spacing w:val="-8"/>
          <w:w w:val="110"/>
          <w:szCs w:val="18"/>
          <w:lang w:val="en-US"/>
        </w:rPr>
        <w:t xml:space="preserve">có độ </w:t>
      </w:r>
      <w:r w:rsidRPr="00E57F61">
        <w:rPr>
          <w:rFonts w:cs="Times New Roman"/>
          <w:color w:val="171514"/>
          <w:w w:val="110"/>
          <w:szCs w:val="18"/>
        </w:rPr>
        <w:t>dài</w:t>
      </w:r>
      <w:r w:rsidRPr="00E57F61">
        <w:rPr>
          <w:rFonts w:cs="Times New Roman"/>
          <w:color w:val="171514"/>
          <w:spacing w:val="-7"/>
          <w:w w:val="110"/>
          <w:szCs w:val="18"/>
        </w:rPr>
        <w:t xml:space="preserve"> </w:t>
      </w:r>
      <w:r w:rsidR="00196E68">
        <w:rPr>
          <w:rFonts w:cs="Times New Roman"/>
          <w:color w:val="171514"/>
          <w:spacing w:val="-7"/>
          <w:w w:val="110"/>
          <w:szCs w:val="18"/>
          <w:lang w:val="en-US"/>
        </w:rPr>
        <w:t xml:space="preserve">đủ </w:t>
      </w:r>
      <w:r w:rsidRPr="00E57F61">
        <w:rPr>
          <w:rFonts w:cs="Times New Roman"/>
          <w:color w:val="171514"/>
          <w:w w:val="110"/>
          <w:szCs w:val="18"/>
        </w:rPr>
        <w:t>10</w:t>
      </w:r>
      <w:r w:rsidRPr="00E57F61">
        <w:rPr>
          <w:rFonts w:cs="Times New Roman"/>
          <w:color w:val="171514"/>
          <w:spacing w:val="-7"/>
          <w:w w:val="110"/>
          <w:szCs w:val="18"/>
        </w:rPr>
        <w:t xml:space="preserve"> </w:t>
      </w:r>
      <w:r w:rsidRPr="00E57F61">
        <w:rPr>
          <w:rFonts w:cs="Times New Roman"/>
          <w:color w:val="171514"/>
          <w:w w:val="110"/>
          <w:szCs w:val="18"/>
        </w:rPr>
        <w:t>ký</w:t>
      </w:r>
      <w:r w:rsidRPr="00E57F61">
        <w:rPr>
          <w:rFonts w:cs="Times New Roman"/>
          <w:color w:val="171514"/>
          <w:spacing w:val="-8"/>
          <w:w w:val="110"/>
          <w:szCs w:val="18"/>
        </w:rPr>
        <w:t xml:space="preserve"> </w:t>
      </w:r>
      <w:r w:rsidRPr="00E57F61">
        <w:rPr>
          <w:rFonts w:cs="Times New Roman"/>
          <w:color w:val="171514"/>
          <w:w w:val="110"/>
          <w:szCs w:val="18"/>
        </w:rPr>
        <w:t>tự</w:t>
      </w:r>
      <w:r w:rsidRPr="00E57F61">
        <w:rPr>
          <w:rFonts w:cs="Times New Roman"/>
          <w:color w:val="171514"/>
          <w:spacing w:val="-7"/>
          <w:w w:val="110"/>
          <w:szCs w:val="18"/>
        </w:rPr>
        <w:t xml:space="preserve"> </w:t>
      </w:r>
      <w:r w:rsidRPr="00E57F61">
        <w:rPr>
          <w:rFonts w:cs="Times New Roman"/>
          <w:color w:val="171514"/>
          <w:w w:val="110"/>
          <w:szCs w:val="18"/>
        </w:rPr>
        <w:t>được</w:t>
      </w:r>
      <w:r w:rsidRPr="00E57F61">
        <w:rPr>
          <w:rFonts w:cs="Times New Roman"/>
          <w:color w:val="171514"/>
          <w:spacing w:val="-7"/>
          <w:w w:val="110"/>
          <w:szCs w:val="18"/>
        </w:rPr>
        <w:t xml:space="preserve"> </w:t>
      </w:r>
      <w:r w:rsidRPr="00E57F61">
        <w:rPr>
          <w:rFonts w:cs="Times New Roman"/>
          <w:color w:val="171514"/>
          <w:w w:val="110"/>
          <w:szCs w:val="18"/>
        </w:rPr>
        <w:t>chỉ</w:t>
      </w:r>
      <w:r w:rsidRPr="00E57F61">
        <w:rPr>
          <w:rFonts w:cs="Times New Roman"/>
          <w:color w:val="171514"/>
          <w:spacing w:val="-8"/>
          <w:w w:val="110"/>
          <w:szCs w:val="18"/>
        </w:rPr>
        <w:t xml:space="preserve"> </w:t>
      </w:r>
      <w:r w:rsidRPr="00E57F61">
        <w:rPr>
          <w:rFonts w:cs="Times New Roman"/>
          <w:color w:val="171514"/>
          <w:w w:val="110"/>
          <w:szCs w:val="18"/>
        </w:rPr>
        <w:t>định</w:t>
      </w:r>
      <w:r w:rsidRPr="00E57F61">
        <w:rPr>
          <w:rFonts w:cs="Times New Roman"/>
          <w:color w:val="171514"/>
          <w:spacing w:val="-7"/>
          <w:w w:val="110"/>
          <w:szCs w:val="18"/>
        </w:rPr>
        <w:t xml:space="preserve"> </w:t>
      </w:r>
      <w:r w:rsidRPr="00E57F61">
        <w:rPr>
          <w:rFonts w:cs="Times New Roman"/>
          <w:color w:val="171514"/>
          <w:w w:val="110"/>
          <w:szCs w:val="18"/>
        </w:rPr>
        <w:t>để</w:t>
      </w:r>
      <w:r w:rsidRPr="00E57F61">
        <w:rPr>
          <w:rFonts w:cs="Times New Roman"/>
          <w:color w:val="171514"/>
          <w:spacing w:val="-7"/>
          <w:w w:val="110"/>
          <w:szCs w:val="18"/>
        </w:rPr>
        <w:t xml:space="preserve"> </w:t>
      </w:r>
      <w:r w:rsidRPr="00E57F61">
        <w:rPr>
          <w:rFonts w:cs="Times New Roman"/>
          <w:color w:val="171514"/>
          <w:w w:val="110"/>
          <w:szCs w:val="18"/>
        </w:rPr>
        <w:t>giá</w:t>
      </w:r>
      <w:r w:rsidRPr="00E57F61">
        <w:rPr>
          <w:rFonts w:cs="Times New Roman"/>
          <w:color w:val="171514"/>
          <w:spacing w:val="-8"/>
          <w:w w:val="110"/>
          <w:szCs w:val="18"/>
        </w:rPr>
        <w:t xml:space="preserve"> </w:t>
      </w:r>
      <w:r w:rsidRPr="00E57F61">
        <w:rPr>
          <w:rFonts w:cs="Times New Roman"/>
          <w:color w:val="171514"/>
          <w:w w:val="110"/>
          <w:szCs w:val="18"/>
        </w:rPr>
        <w:t>trị</w:t>
      </w:r>
      <w:r w:rsidRPr="00E57F61">
        <w:rPr>
          <w:rFonts w:cs="Times New Roman"/>
          <w:color w:val="171514"/>
          <w:spacing w:val="-7"/>
          <w:w w:val="110"/>
          <w:szCs w:val="18"/>
        </w:rPr>
        <w:t xml:space="preserve"> </w:t>
      </w:r>
      <w:r w:rsidRPr="00E57F61">
        <w:rPr>
          <w:rFonts w:cs="Times New Roman"/>
          <w:color w:val="171514"/>
          <w:w w:val="110"/>
          <w:szCs w:val="18"/>
        </w:rPr>
        <w:t>thực</w:t>
      </w:r>
      <w:r w:rsidRPr="00E57F61">
        <w:rPr>
          <w:rFonts w:cs="Times New Roman"/>
          <w:color w:val="171514"/>
          <w:spacing w:val="-7"/>
          <w:w w:val="110"/>
          <w:szCs w:val="18"/>
        </w:rPr>
        <w:t xml:space="preserve"> </w:t>
      </w:r>
      <w:r w:rsidRPr="00E57F61">
        <w:rPr>
          <w:rFonts w:cs="Times New Roman"/>
          <w:color w:val="171514"/>
          <w:w w:val="110"/>
          <w:szCs w:val="18"/>
        </w:rPr>
        <w:t>được</w:t>
      </w:r>
      <w:r w:rsidRPr="00E57F61">
        <w:rPr>
          <w:rFonts w:cs="Times New Roman"/>
          <w:color w:val="171514"/>
          <w:spacing w:val="-8"/>
          <w:w w:val="110"/>
          <w:szCs w:val="18"/>
        </w:rPr>
        <w:t xml:space="preserve"> </w:t>
      </w:r>
      <w:r w:rsidRPr="00E57F61">
        <w:rPr>
          <w:rFonts w:cs="Times New Roman"/>
          <w:color w:val="171514"/>
          <w:w w:val="110"/>
          <w:szCs w:val="18"/>
        </w:rPr>
        <w:t>lưu</w:t>
      </w:r>
      <w:r w:rsidRPr="00E57F61">
        <w:rPr>
          <w:rFonts w:cs="Times New Roman"/>
          <w:color w:val="171514"/>
          <w:spacing w:val="-7"/>
          <w:w w:val="110"/>
          <w:szCs w:val="18"/>
        </w:rPr>
        <w:t xml:space="preserve"> </w:t>
      </w:r>
      <w:r w:rsidRPr="00E57F61">
        <w:rPr>
          <w:rFonts w:cs="Times New Roman"/>
          <w:color w:val="171514"/>
          <w:w w:val="110"/>
          <w:szCs w:val="18"/>
        </w:rPr>
        <w:t>trữ</w:t>
      </w:r>
      <w:r w:rsidRPr="00E57F61">
        <w:rPr>
          <w:rFonts w:cs="Times New Roman"/>
          <w:color w:val="171514"/>
          <w:spacing w:val="-7"/>
          <w:w w:val="110"/>
          <w:szCs w:val="18"/>
        </w:rPr>
        <w:t xml:space="preserve"> </w:t>
      </w:r>
      <w:r w:rsidRPr="00E57F61">
        <w:rPr>
          <w:rFonts w:cs="Times New Roman"/>
          <w:color w:val="171514"/>
          <w:w w:val="110"/>
          <w:szCs w:val="18"/>
        </w:rPr>
        <w:t>sẽ</w:t>
      </w:r>
      <w:r w:rsidRPr="00E57F61">
        <w:rPr>
          <w:rFonts w:cs="Times New Roman"/>
          <w:color w:val="171514"/>
          <w:spacing w:val="-8"/>
          <w:w w:val="110"/>
          <w:szCs w:val="18"/>
        </w:rPr>
        <w:t xml:space="preserve"> </w:t>
      </w:r>
      <w:r w:rsidRPr="00E57F61">
        <w:rPr>
          <w:rFonts w:cs="Times New Roman"/>
          <w:color w:val="171514"/>
          <w:w w:val="110"/>
          <w:szCs w:val="18"/>
        </w:rPr>
        <w:t>là</w:t>
      </w:r>
      <w:r w:rsidRPr="00E57F61">
        <w:rPr>
          <w:rFonts w:cs="Times New Roman"/>
          <w:color w:val="171514"/>
          <w:spacing w:val="-7"/>
          <w:w w:val="110"/>
          <w:szCs w:val="18"/>
        </w:rPr>
        <w:t xml:space="preserve"> </w:t>
      </w:r>
      <w:r w:rsidRPr="00E57F61">
        <w:rPr>
          <w:rFonts w:cs="Times New Roman"/>
          <w:color w:val="171514"/>
          <w:w w:val="110"/>
          <w:szCs w:val="18"/>
        </w:rPr>
        <w:t>'Smith'.</w:t>
      </w:r>
    </w:p>
    <w:p w14:paraId="73D2EEE8" w14:textId="5AE1318A" w:rsidR="00440B89" w:rsidRPr="00E57F61" w:rsidRDefault="00440B89" w:rsidP="0073045F">
      <w:pPr>
        <w:spacing w:line="266" w:lineRule="auto"/>
        <w:ind w:left="3119" w:right="1454" w:firstLine="264"/>
        <w:rPr>
          <w:rFonts w:cs="Times New Roman"/>
          <w:szCs w:val="18"/>
        </w:rPr>
      </w:pPr>
      <w:r w:rsidRPr="00E57F61">
        <w:rPr>
          <w:rFonts w:cs="Times New Roman"/>
          <w:color w:val="171514"/>
          <w:w w:val="105"/>
          <w:szCs w:val="18"/>
        </w:rPr>
        <w:t>Các</w:t>
      </w:r>
      <w:r w:rsidRPr="00E57F61">
        <w:rPr>
          <w:rFonts w:cs="Times New Roman"/>
          <w:color w:val="171514"/>
          <w:spacing w:val="5"/>
          <w:w w:val="105"/>
          <w:szCs w:val="18"/>
        </w:rPr>
        <w:t xml:space="preserve"> </w:t>
      </w:r>
      <w:r w:rsidRPr="00E57F61">
        <w:rPr>
          <w:rFonts w:cs="Times New Roman"/>
          <w:color w:val="171514"/>
          <w:w w:val="105"/>
          <w:szCs w:val="18"/>
        </w:rPr>
        <w:t>kiểu</w:t>
      </w:r>
      <w:r w:rsidRPr="00E57F61">
        <w:rPr>
          <w:rFonts w:cs="Times New Roman"/>
          <w:color w:val="171514"/>
          <w:spacing w:val="6"/>
          <w:w w:val="105"/>
          <w:szCs w:val="18"/>
        </w:rPr>
        <w:t xml:space="preserve"> </w:t>
      </w:r>
      <w:r w:rsidRPr="00E57F61">
        <w:rPr>
          <w:rFonts w:cs="Times New Roman"/>
          <w:color w:val="171514"/>
          <w:w w:val="105"/>
          <w:szCs w:val="18"/>
        </w:rPr>
        <w:t>dữ</w:t>
      </w:r>
      <w:r w:rsidRPr="00E57F61">
        <w:rPr>
          <w:rFonts w:cs="Times New Roman"/>
          <w:color w:val="171514"/>
          <w:spacing w:val="6"/>
          <w:w w:val="105"/>
          <w:szCs w:val="18"/>
        </w:rPr>
        <w:t xml:space="preserve"> </w:t>
      </w:r>
      <w:r w:rsidRPr="00E57F61">
        <w:rPr>
          <w:rFonts w:cs="Times New Roman"/>
          <w:color w:val="171514"/>
          <w:w w:val="105"/>
          <w:szCs w:val="18"/>
        </w:rPr>
        <w:t>liệu</w:t>
      </w:r>
      <w:r w:rsidRPr="00E57F61">
        <w:rPr>
          <w:rFonts w:cs="Times New Roman"/>
          <w:color w:val="171514"/>
          <w:spacing w:val="6"/>
          <w:w w:val="105"/>
          <w:szCs w:val="18"/>
        </w:rPr>
        <w:t xml:space="preserve"> </w:t>
      </w:r>
      <w:r w:rsidRPr="00E57F61">
        <w:rPr>
          <w:rFonts w:cs="Times New Roman"/>
          <w:color w:val="171514"/>
          <w:w w:val="105"/>
          <w:szCs w:val="18"/>
        </w:rPr>
        <w:t>số</w:t>
      </w:r>
      <w:r w:rsidRPr="00E57F61">
        <w:rPr>
          <w:rFonts w:cs="Times New Roman"/>
          <w:color w:val="171514"/>
          <w:spacing w:val="6"/>
          <w:w w:val="105"/>
          <w:szCs w:val="18"/>
        </w:rPr>
        <w:t xml:space="preserve"> </w:t>
      </w:r>
      <w:r w:rsidRPr="00E57F61">
        <w:rPr>
          <w:rFonts w:cs="Times New Roman"/>
          <w:color w:val="171514"/>
          <w:w w:val="105"/>
          <w:szCs w:val="18"/>
        </w:rPr>
        <w:t>thường</w:t>
      </w:r>
      <w:r w:rsidRPr="00E57F61">
        <w:rPr>
          <w:rFonts w:cs="Times New Roman"/>
          <w:color w:val="171514"/>
          <w:spacing w:val="5"/>
          <w:w w:val="105"/>
          <w:szCs w:val="18"/>
        </w:rPr>
        <w:t xml:space="preserve"> </w:t>
      </w:r>
      <w:r w:rsidRPr="00E57F61">
        <w:rPr>
          <w:rFonts w:cs="Times New Roman"/>
          <w:color w:val="171514"/>
          <w:w w:val="105"/>
          <w:szCs w:val="18"/>
        </w:rPr>
        <w:t>khác</w:t>
      </w:r>
      <w:r w:rsidRPr="00E57F61">
        <w:rPr>
          <w:rFonts w:cs="Times New Roman"/>
          <w:color w:val="171514"/>
          <w:spacing w:val="6"/>
          <w:w w:val="105"/>
          <w:szCs w:val="18"/>
        </w:rPr>
        <w:t xml:space="preserve"> </w:t>
      </w:r>
      <w:r w:rsidRPr="00E57F61">
        <w:rPr>
          <w:rFonts w:cs="Times New Roman"/>
          <w:color w:val="171514"/>
          <w:w w:val="105"/>
          <w:szCs w:val="18"/>
        </w:rPr>
        <w:t>nhau</w:t>
      </w:r>
      <w:r w:rsidRPr="00E57F61">
        <w:rPr>
          <w:rFonts w:cs="Times New Roman"/>
          <w:color w:val="171514"/>
          <w:spacing w:val="6"/>
          <w:w w:val="105"/>
          <w:szCs w:val="18"/>
        </w:rPr>
        <w:t xml:space="preserve"> </w:t>
      </w:r>
      <w:r w:rsidRPr="00E57F61">
        <w:rPr>
          <w:rFonts w:cs="Times New Roman"/>
          <w:color w:val="171514"/>
          <w:w w:val="105"/>
          <w:szCs w:val="18"/>
        </w:rPr>
        <w:t>về</w:t>
      </w:r>
      <w:r w:rsidRPr="00E57F61">
        <w:rPr>
          <w:rFonts w:cs="Times New Roman"/>
          <w:color w:val="171514"/>
          <w:spacing w:val="6"/>
          <w:w w:val="105"/>
          <w:szCs w:val="18"/>
        </w:rPr>
        <w:t xml:space="preserve"> </w:t>
      </w:r>
      <w:r w:rsidRPr="00E57F61">
        <w:rPr>
          <w:rFonts w:cs="Times New Roman"/>
          <w:color w:val="171514"/>
          <w:w w:val="105"/>
          <w:szCs w:val="18"/>
        </w:rPr>
        <w:t>kích</w:t>
      </w:r>
      <w:r w:rsidRPr="00E57F61">
        <w:rPr>
          <w:rFonts w:cs="Times New Roman"/>
          <w:color w:val="171514"/>
          <w:spacing w:val="5"/>
          <w:w w:val="105"/>
          <w:szCs w:val="18"/>
        </w:rPr>
        <w:t xml:space="preserve"> </w:t>
      </w:r>
      <w:r w:rsidRPr="00E57F61">
        <w:rPr>
          <w:rFonts w:cs="Times New Roman"/>
          <w:color w:val="171514"/>
          <w:w w:val="105"/>
          <w:szCs w:val="18"/>
        </w:rPr>
        <w:t>thước</w:t>
      </w:r>
      <w:r w:rsidRPr="00E57F61">
        <w:rPr>
          <w:rFonts w:cs="Times New Roman"/>
          <w:color w:val="171514"/>
          <w:spacing w:val="6"/>
          <w:w w:val="105"/>
          <w:szCs w:val="18"/>
        </w:rPr>
        <w:t xml:space="preserve"> </w:t>
      </w:r>
      <w:r w:rsidRPr="00E57F61">
        <w:rPr>
          <w:rFonts w:cs="Times New Roman"/>
          <w:color w:val="171514"/>
          <w:w w:val="105"/>
          <w:szCs w:val="18"/>
        </w:rPr>
        <w:t>của</w:t>
      </w:r>
      <w:r w:rsidRPr="00E57F61">
        <w:rPr>
          <w:rFonts w:cs="Times New Roman"/>
          <w:color w:val="171514"/>
          <w:spacing w:val="6"/>
          <w:w w:val="105"/>
          <w:szCs w:val="18"/>
        </w:rPr>
        <w:t xml:space="preserve"> </w:t>
      </w:r>
      <w:r w:rsidRPr="00E57F61">
        <w:rPr>
          <w:rFonts w:cs="Times New Roman"/>
          <w:color w:val="171514"/>
          <w:w w:val="105"/>
          <w:szCs w:val="18"/>
        </w:rPr>
        <w:t>số</w:t>
      </w:r>
      <w:r w:rsidRPr="00E57F61">
        <w:rPr>
          <w:rFonts w:cs="Times New Roman"/>
          <w:color w:val="171514"/>
          <w:spacing w:val="6"/>
          <w:w w:val="105"/>
          <w:szCs w:val="18"/>
        </w:rPr>
        <w:t xml:space="preserve"> </w:t>
      </w:r>
      <w:r w:rsidRPr="00E57F61">
        <w:rPr>
          <w:rFonts w:cs="Times New Roman"/>
          <w:color w:val="171514"/>
          <w:w w:val="105"/>
          <w:szCs w:val="18"/>
        </w:rPr>
        <w:t>có</w:t>
      </w:r>
      <w:r w:rsidRPr="00E57F61">
        <w:rPr>
          <w:rFonts w:cs="Times New Roman"/>
          <w:color w:val="171514"/>
          <w:spacing w:val="6"/>
          <w:w w:val="105"/>
          <w:szCs w:val="18"/>
        </w:rPr>
        <w:t xml:space="preserve"> </w:t>
      </w:r>
      <w:r w:rsidRPr="00E57F61">
        <w:rPr>
          <w:rFonts w:cs="Times New Roman"/>
          <w:color w:val="171514"/>
          <w:w w:val="105"/>
          <w:szCs w:val="18"/>
        </w:rPr>
        <w:t>thể</w:t>
      </w:r>
      <w:r w:rsidRPr="00E57F61">
        <w:rPr>
          <w:rFonts w:cs="Times New Roman"/>
          <w:color w:val="171514"/>
          <w:spacing w:val="5"/>
          <w:w w:val="105"/>
          <w:szCs w:val="18"/>
        </w:rPr>
        <w:t xml:space="preserve"> </w:t>
      </w:r>
      <w:r w:rsidRPr="00E57F61">
        <w:rPr>
          <w:rFonts w:cs="Times New Roman"/>
          <w:color w:val="171514"/>
          <w:w w:val="105"/>
          <w:szCs w:val="18"/>
        </w:rPr>
        <w:t>được</w:t>
      </w:r>
      <w:r w:rsidRPr="00E57F61">
        <w:rPr>
          <w:rFonts w:cs="Times New Roman"/>
          <w:color w:val="171514"/>
          <w:spacing w:val="6"/>
          <w:w w:val="105"/>
          <w:szCs w:val="18"/>
        </w:rPr>
        <w:t xml:space="preserve"> </w:t>
      </w:r>
      <w:r w:rsidRPr="00E57F61">
        <w:rPr>
          <w:rFonts w:cs="Times New Roman"/>
          <w:color w:val="171514"/>
          <w:w w:val="105"/>
          <w:szCs w:val="18"/>
        </w:rPr>
        <w:t>lưu</w:t>
      </w:r>
      <w:r w:rsidRPr="00E57F61">
        <w:rPr>
          <w:rFonts w:cs="Times New Roman"/>
          <w:color w:val="171514"/>
          <w:spacing w:val="6"/>
          <w:w w:val="105"/>
          <w:szCs w:val="18"/>
        </w:rPr>
        <w:t xml:space="preserve"> </w:t>
      </w:r>
      <w:r w:rsidRPr="00E57F61">
        <w:rPr>
          <w:rFonts w:cs="Times New Roman"/>
          <w:color w:val="171514"/>
          <w:w w:val="105"/>
          <w:szCs w:val="18"/>
        </w:rPr>
        <w:t>trữ</w:t>
      </w:r>
      <w:r w:rsidRPr="00E57F61">
        <w:rPr>
          <w:rFonts w:cs="Times New Roman"/>
          <w:color w:val="171514"/>
          <w:spacing w:val="1"/>
          <w:w w:val="105"/>
          <w:szCs w:val="18"/>
        </w:rPr>
        <w:t xml:space="preserve"> </w:t>
      </w:r>
      <w:r w:rsidRPr="00E57F61">
        <w:rPr>
          <w:rFonts w:cs="Times New Roman"/>
          <w:color w:val="171514"/>
          <w:w w:val="105"/>
          <w:szCs w:val="18"/>
        </w:rPr>
        <w:t>và</w:t>
      </w:r>
      <w:r w:rsidRPr="00E57F61">
        <w:rPr>
          <w:rFonts w:cs="Times New Roman"/>
          <w:color w:val="171514"/>
          <w:spacing w:val="2"/>
          <w:w w:val="105"/>
          <w:szCs w:val="18"/>
        </w:rPr>
        <w:t xml:space="preserve"> </w:t>
      </w:r>
      <w:r w:rsidRPr="00E57F61">
        <w:rPr>
          <w:rFonts w:cs="Times New Roman"/>
          <w:color w:val="171514"/>
          <w:w w:val="105"/>
          <w:szCs w:val="18"/>
        </w:rPr>
        <w:t>số</w:t>
      </w:r>
      <w:r w:rsidRPr="00E57F61">
        <w:rPr>
          <w:rFonts w:cs="Times New Roman"/>
          <w:color w:val="171514"/>
          <w:spacing w:val="3"/>
          <w:w w:val="105"/>
          <w:szCs w:val="18"/>
        </w:rPr>
        <w:t xml:space="preserve"> </w:t>
      </w:r>
      <w:r w:rsidRPr="00E57F61">
        <w:rPr>
          <w:rFonts w:cs="Times New Roman"/>
          <w:color w:val="171514"/>
          <w:w w:val="105"/>
          <w:szCs w:val="18"/>
        </w:rPr>
        <w:t>đó</w:t>
      </w:r>
      <w:r w:rsidRPr="00E57F61">
        <w:rPr>
          <w:rFonts w:cs="Times New Roman"/>
          <w:color w:val="171514"/>
          <w:spacing w:val="2"/>
          <w:w w:val="105"/>
          <w:szCs w:val="18"/>
        </w:rPr>
        <w:t xml:space="preserve"> </w:t>
      </w:r>
      <w:r w:rsidRPr="00E57F61">
        <w:rPr>
          <w:rFonts w:cs="Times New Roman"/>
          <w:color w:val="171514"/>
          <w:w w:val="105"/>
          <w:szCs w:val="18"/>
        </w:rPr>
        <w:t>có</w:t>
      </w:r>
      <w:r w:rsidRPr="00E57F61">
        <w:rPr>
          <w:rFonts w:cs="Times New Roman"/>
          <w:color w:val="171514"/>
          <w:spacing w:val="3"/>
          <w:w w:val="105"/>
          <w:szCs w:val="18"/>
        </w:rPr>
        <w:t xml:space="preserve"> </w:t>
      </w:r>
      <w:r w:rsidRPr="00E57F61">
        <w:rPr>
          <w:rFonts w:cs="Times New Roman"/>
          <w:color w:val="171514"/>
          <w:w w:val="105"/>
          <w:szCs w:val="18"/>
        </w:rPr>
        <w:t>thể</w:t>
      </w:r>
      <w:r w:rsidRPr="00E57F61">
        <w:rPr>
          <w:rFonts w:cs="Times New Roman"/>
          <w:color w:val="171514"/>
          <w:spacing w:val="2"/>
          <w:w w:val="105"/>
          <w:szCs w:val="18"/>
        </w:rPr>
        <w:t xml:space="preserve"> </w:t>
      </w:r>
      <w:r w:rsidR="0073045F">
        <w:rPr>
          <w:rFonts w:cs="Times New Roman"/>
          <w:color w:val="171514"/>
          <w:spacing w:val="2"/>
          <w:w w:val="105"/>
          <w:szCs w:val="18"/>
          <w:lang w:val="en-US"/>
        </w:rPr>
        <w:t xml:space="preserve">có hoặc không </w:t>
      </w:r>
      <w:r w:rsidRPr="00E57F61">
        <w:rPr>
          <w:rFonts w:cs="Times New Roman"/>
          <w:color w:val="171514"/>
          <w:w w:val="105"/>
          <w:szCs w:val="18"/>
        </w:rPr>
        <w:t>chứa</w:t>
      </w:r>
      <w:r w:rsidRPr="00E57F61">
        <w:rPr>
          <w:rFonts w:cs="Times New Roman"/>
          <w:color w:val="171514"/>
          <w:spacing w:val="3"/>
          <w:w w:val="105"/>
          <w:szCs w:val="18"/>
        </w:rPr>
        <w:t xml:space="preserve"> </w:t>
      </w:r>
      <w:r w:rsidRPr="00E57F61">
        <w:rPr>
          <w:rFonts w:cs="Times New Roman"/>
          <w:color w:val="171514"/>
          <w:w w:val="105"/>
          <w:szCs w:val="18"/>
        </w:rPr>
        <w:t>giá</w:t>
      </w:r>
      <w:r w:rsidRPr="00E57F61">
        <w:rPr>
          <w:rFonts w:cs="Times New Roman"/>
          <w:color w:val="171514"/>
          <w:spacing w:val="2"/>
          <w:w w:val="105"/>
          <w:szCs w:val="18"/>
        </w:rPr>
        <w:t xml:space="preserve"> </w:t>
      </w:r>
      <w:r w:rsidRPr="00E57F61">
        <w:rPr>
          <w:rFonts w:cs="Times New Roman"/>
          <w:color w:val="171514"/>
          <w:w w:val="105"/>
          <w:szCs w:val="18"/>
        </w:rPr>
        <w:t>trị</w:t>
      </w:r>
      <w:r w:rsidRPr="00E57F61">
        <w:rPr>
          <w:rFonts w:cs="Times New Roman"/>
          <w:color w:val="171514"/>
          <w:spacing w:val="3"/>
          <w:w w:val="105"/>
          <w:szCs w:val="18"/>
        </w:rPr>
        <w:t xml:space="preserve"> </w:t>
      </w:r>
      <w:r w:rsidRPr="00E57F61">
        <w:rPr>
          <w:rFonts w:cs="Times New Roman"/>
          <w:color w:val="171514"/>
          <w:w w:val="105"/>
          <w:szCs w:val="18"/>
        </w:rPr>
        <w:t>thập</w:t>
      </w:r>
      <w:r w:rsidRPr="00E57F61">
        <w:rPr>
          <w:rFonts w:cs="Times New Roman"/>
          <w:color w:val="171514"/>
          <w:spacing w:val="2"/>
          <w:w w:val="105"/>
          <w:szCs w:val="18"/>
        </w:rPr>
        <w:t xml:space="preserve"> </w:t>
      </w:r>
      <w:r w:rsidRPr="00E57F61">
        <w:rPr>
          <w:rFonts w:cs="Times New Roman"/>
          <w:color w:val="171514"/>
          <w:w w:val="105"/>
          <w:szCs w:val="18"/>
        </w:rPr>
        <w:t>phân.</w:t>
      </w:r>
      <w:r w:rsidRPr="00E57F61">
        <w:rPr>
          <w:rFonts w:cs="Times New Roman"/>
          <w:color w:val="171514"/>
          <w:spacing w:val="3"/>
          <w:w w:val="105"/>
          <w:szCs w:val="18"/>
        </w:rPr>
        <w:t xml:space="preserve"> </w:t>
      </w:r>
      <w:r w:rsidRPr="00E57F61">
        <w:rPr>
          <w:rFonts w:cs="Times New Roman"/>
          <w:color w:val="171514"/>
          <w:w w:val="105"/>
          <w:szCs w:val="18"/>
        </w:rPr>
        <w:t>Các</w:t>
      </w:r>
      <w:r w:rsidRPr="00E57F61">
        <w:rPr>
          <w:rFonts w:cs="Times New Roman"/>
          <w:color w:val="171514"/>
          <w:spacing w:val="2"/>
          <w:w w:val="105"/>
          <w:szCs w:val="18"/>
        </w:rPr>
        <w:t xml:space="preserve"> </w:t>
      </w:r>
      <w:r w:rsidRPr="00E57F61">
        <w:rPr>
          <w:rFonts w:cs="Times New Roman"/>
          <w:color w:val="171514"/>
          <w:w w:val="105"/>
          <w:szCs w:val="18"/>
        </w:rPr>
        <w:t>kiểu</w:t>
      </w:r>
      <w:r w:rsidRPr="00E57F61">
        <w:rPr>
          <w:rFonts w:cs="Times New Roman"/>
          <w:color w:val="171514"/>
          <w:spacing w:val="2"/>
          <w:w w:val="105"/>
          <w:szCs w:val="18"/>
        </w:rPr>
        <w:t xml:space="preserve"> </w:t>
      </w:r>
      <w:r w:rsidRPr="00E57F61">
        <w:rPr>
          <w:rFonts w:cs="Times New Roman"/>
          <w:color w:val="171514"/>
          <w:w w:val="105"/>
          <w:szCs w:val="18"/>
        </w:rPr>
        <w:t>dữ</w:t>
      </w:r>
      <w:r w:rsidRPr="00E57F61">
        <w:rPr>
          <w:rFonts w:cs="Times New Roman"/>
          <w:color w:val="171514"/>
          <w:spacing w:val="3"/>
          <w:w w:val="105"/>
          <w:szCs w:val="18"/>
        </w:rPr>
        <w:t xml:space="preserve"> </w:t>
      </w:r>
      <w:r w:rsidRPr="00E57F61">
        <w:rPr>
          <w:rFonts w:cs="Times New Roman"/>
          <w:color w:val="171514"/>
          <w:w w:val="105"/>
          <w:szCs w:val="18"/>
        </w:rPr>
        <w:t>liệu</w:t>
      </w:r>
      <w:r w:rsidRPr="00E57F61">
        <w:rPr>
          <w:rFonts w:cs="Times New Roman"/>
          <w:color w:val="171514"/>
          <w:spacing w:val="2"/>
          <w:w w:val="105"/>
          <w:szCs w:val="18"/>
        </w:rPr>
        <w:t xml:space="preserve"> </w:t>
      </w:r>
      <w:r w:rsidRPr="00E57F61">
        <w:rPr>
          <w:rFonts w:cs="Times New Roman"/>
          <w:color w:val="171514"/>
          <w:w w:val="105"/>
          <w:szCs w:val="18"/>
        </w:rPr>
        <w:t>số</w:t>
      </w:r>
      <w:r w:rsidRPr="00E57F61">
        <w:rPr>
          <w:rFonts w:cs="Times New Roman"/>
          <w:color w:val="171514"/>
          <w:spacing w:val="3"/>
          <w:w w:val="105"/>
          <w:szCs w:val="18"/>
        </w:rPr>
        <w:t xml:space="preserve"> </w:t>
      </w:r>
      <w:r w:rsidRPr="00E57F61">
        <w:rPr>
          <w:rFonts w:cs="Times New Roman"/>
          <w:color w:val="171514"/>
          <w:w w:val="105"/>
          <w:szCs w:val="18"/>
        </w:rPr>
        <w:t>cho</w:t>
      </w:r>
      <w:r w:rsidRPr="00E57F61">
        <w:rPr>
          <w:rFonts w:cs="Times New Roman"/>
          <w:color w:val="171514"/>
          <w:spacing w:val="1"/>
          <w:w w:val="105"/>
          <w:szCs w:val="18"/>
        </w:rPr>
        <w:t xml:space="preserve"> </w:t>
      </w:r>
      <w:r w:rsidRPr="00E57F61">
        <w:rPr>
          <w:rFonts w:cs="Times New Roman"/>
          <w:color w:val="171514"/>
          <w:w w:val="105"/>
          <w:szCs w:val="18"/>
        </w:rPr>
        <w:t>phép</w:t>
      </w:r>
      <w:r w:rsidRPr="00E57F61">
        <w:rPr>
          <w:rFonts w:cs="Times New Roman"/>
          <w:color w:val="171514"/>
          <w:spacing w:val="5"/>
          <w:w w:val="105"/>
          <w:szCs w:val="18"/>
        </w:rPr>
        <w:t xml:space="preserve"> </w:t>
      </w:r>
      <w:r w:rsidRPr="00E57F61">
        <w:rPr>
          <w:rFonts w:cs="Times New Roman"/>
          <w:color w:val="171514"/>
          <w:w w:val="105"/>
          <w:szCs w:val="18"/>
        </w:rPr>
        <w:t>vị</w:t>
      </w:r>
      <w:r w:rsidRPr="00E57F61">
        <w:rPr>
          <w:rFonts w:cs="Times New Roman"/>
          <w:color w:val="171514"/>
          <w:spacing w:val="6"/>
          <w:w w:val="105"/>
          <w:szCs w:val="18"/>
        </w:rPr>
        <w:t xml:space="preserve"> </w:t>
      </w:r>
      <w:r w:rsidRPr="00E57F61">
        <w:rPr>
          <w:rFonts w:cs="Times New Roman"/>
          <w:color w:val="171514"/>
          <w:w w:val="105"/>
          <w:szCs w:val="18"/>
        </w:rPr>
        <w:t>trí</w:t>
      </w:r>
      <w:r w:rsidRPr="00E57F61">
        <w:rPr>
          <w:rFonts w:cs="Times New Roman"/>
          <w:color w:val="171514"/>
          <w:spacing w:val="5"/>
          <w:w w:val="105"/>
          <w:szCs w:val="18"/>
        </w:rPr>
        <w:t xml:space="preserve"> </w:t>
      </w:r>
      <w:r w:rsidRPr="00E57F61">
        <w:rPr>
          <w:rFonts w:cs="Times New Roman"/>
          <w:color w:val="171514"/>
          <w:w w:val="105"/>
          <w:szCs w:val="18"/>
        </w:rPr>
        <w:t>thập</w:t>
      </w:r>
      <w:r w:rsidRPr="00E57F61">
        <w:rPr>
          <w:rFonts w:cs="Times New Roman"/>
          <w:color w:val="171514"/>
          <w:spacing w:val="6"/>
          <w:w w:val="105"/>
          <w:szCs w:val="18"/>
        </w:rPr>
        <w:t xml:space="preserve"> </w:t>
      </w:r>
      <w:r w:rsidRPr="00E57F61">
        <w:rPr>
          <w:rFonts w:cs="Times New Roman"/>
          <w:color w:val="171514"/>
          <w:w w:val="105"/>
          <w:szCs w:val="18"/>
        </w:rPr>
        <w:t>phân</w:t>
      </w:r>
      <w:r w:rsidRPr="00E57F61">
        <w:rPr>
          <w:rFonts w:cs="Times New Roman"/>
          <w:color w:val="171514"/>
          <w:spacing w:val="6"/>
          <w:w w:val="105"/>
          <w:szCs w:val="18"/>
        </w:rPr>
        <w:t xml:space="preserve"> </w:t>
      </w:r>
      <w:r w:rsidRPr="00E57F61">
        <w:rPr>
          <w:rFonts w:cs="Times New Roman"/>
          <w:color w:val="171514"/>
          <w:w w:val="105"/>
          <w:szCs w:val="18"/>
        </w:rPr>
        <w:t>thường</w:t>
      </w:r>
      <w:r w:rsidRPr="00E57F61">
        <w:rPr>
          <w:rFonts w:cs="Times New Roman"/>
          <w:color w:val="171514"/>
          <w:spacing w:val="5"/>
          <w:w w:val="105"/>
          <w:szCs w:val="18"/>
        </w:rPr>
        <w:t xml:space="preserve"> </w:t>
      </w:r>
      <w:r w:rsidRPr="00E57F61">
        <w:rPr>
          <w:rFonts w:cs="Times New Roman"/>
          <w:color w:val="171514"/>
          <w:w w:val="105"/>
          <w:szCs w:val="18"/>
        </w:rPr>
        <w:t>cung</w:t>
      </w:r>
      <w:r w:rsidRPr="00E57F61">
        <w:rPr>
          <w:rFonts w:cs="Times New Roman"/>
          <w:color w:val="171514"/>
          <w:spacing w:val="6"/>
          <w:w w:val="105"/>
          <w:szCs w:val="18"/>
        </w:rPr>
        <w:t xml:space="preserve"> </w:t>
      </w:r>
      <w:r w:rsidRPr="00E57F61">
        <w:rPr>
          <w:rFonts w:cs="Times New Roman"/>
          <w:color w:val="171514"/>
          <w:w w:val="105"/>
          <w:szCs w:val="18"/>
        </w:rPr>
        <w:t>cấp</w:t>
      </w:r>
      <w:r w:rsidRPr="00E57F61">
        <w:rPr>
          <w:rFonts w:cs="Times New Roman"/>
          <w:color w:val="171514"/>
          <w:spacing w:val="6"/>
          <w:w w:val="105"/>
          <w:szCs w:val="18"/>
        </w:rPr>
        <w:t xml:space="preserve"> </w:t>
      </w:r>
      <w:r w:rsidRPr="00E57F61">
        <w:rPr>
          <w:rFonts w:cs="Times New Roman"/>
          <w:color w:val="171514"/>
          <w:w w:val="105"/>
          <w:szCs w:val="18"/>
        </w:rPr>
        <w:t>tùy</w:t>
      </w:r>
      <w:r w:rsidRPr="00E57F61">
        <w:rPr>
          <w:rFonts w:cs="Times New Roman"/>
          <w:color w:val="171514"/>
          <w:spacing w:val="5"/>
          <w:w w:val="105"/>
          <w:szCs w:val="18"/>
        </w:rPr>
        <w:t xml:space="preserve"> </w:t>
      </w:r>
      <w:r w:rsidRPr="00E57F61">
        <w:rPr>
          <w:rFonts w:cs="Times New Roman"/>
          <w:color w:val="171514"/>
          <w:w w:val="105"/>
          <w:szCs w:val="18"/>
        </w:rPr>
        <w:t>chọn</w:t>
      </w:r>
      <w:r w:rsidRPr="00E57F61">
        <w:rPr>
          <w:rFonts w:cs="Times New Roman"/>
          <w:color w:val="171514"/>
          <w:spacing w:val="6"/>
          <w:w w:val="105"/>
          <w:szCs w:val="18"/>
        </w:rPr>
        <w:t xml:space="preserve"> </w:t>
      </w:r>
      <w:r w:rsidRPr="00E57F61">
        <w:rPr>
          <w:rFonts w:cs="Times New Roman"/>
          <w:color w:val="171514"/>
          <w:w w:val="105"/>
          <w:szCs w:val="18"/>
        </w:rPr>
        <w:t>cung</w:t>
      </w:r>
      <w:r w:rsidRPr="00E57F61">
        <w:rPr>
          <w:rFonts w:cs="Times New Roman"/>
          <w:color w:val="171514"/>
          <w:spacing w:val="6"/>
          <w:w w:val="105"/>
          <w:szCs w:val="18"/>
        </w:rPr>
        <w:t xml:space="preserve"> </w:t>
      </w:r>
      <w:r w:rsidRPr="00E57F61">
        <w:rPr>
          <w:rFonts w:cs="Times New Roman"/>
          <w:color w:val="171514"/>
          <w:w w:val="105"/>
          <w:szCs w:val="18"/>
        </w:rPr>
        <w:t>cấp</w:t>
      </w:r>
      <w:r w:rsidRPr="00E57F61">
        <w:rPr>
          <w:rFonts w:cs="Times New Roman"/>
          <w:color w:val="171514"/>
          <w:spacing w:val="5"/>
          <w:w w:val="105"/>
          <w:szCs w:val="18"/>
        </w:rPr>
        <w:t xml:space="preserve"> </w:t>
      </w:r>
      <w:r w:rsidRPr="00E57F61">
        <w:rPr>
          <w:rFonts w:cs="Times New Roman"/>
          <w:color w:val="171514"/>
          <w:w w:val="105"/>
          <w:szCs w:val="18"/>
        </w:rPr>
        <w:t>các</w:t>
      </w:r>
      <w:r w:rsidRPr="00E57F61">
        <w:rPr>
          <w:rFonts w:cs="Times New Roman"/>
          <w:color w:val="171514"/>
          <w:spacing w:val="6"/>
          <w:w w:val="105"/>
          <w:szCs w:val="18"/>
        </w:rPr>
        <w:t xml:space="preserve"> </w:t>
      </w:r>
      <w:r w:rsidRPr="00E57F61">
        <w:rPr>
          <w:rFonts w:cs="Times New Roman"/>
          <w:color w:val="171514"/>
          <w:w w:val="105"/>
          <w:szCs w:val="18"/>
        </w:rPr>
        <w:t>giá</w:t>
      </w:r>
      <w:r w:rsidRPr="00E57F61">
        <w:rPr>
          <w:rFonts w:cs="Times New Roman"/>
          <w:color w:val="171514"/>
          <w:spacing w:val="6"/>
          <w:w w:val="105"/>
          <w:szCs w:val="18"/>
        </w:rPr>
        <w:t xml:space="preserve"> </w:t>
      </w:r>
      <w:r w:rsidRPr="00E57F61">
        <w:rPr>
          <w:rFonts w:cs="Times New Roman"/>
          <w:color w:val="171514"/>
          <w:w w:val="105"/>
          <w:szCs w:val="18"/>
        </w:rPr>
        <w:t>trị</w:t>
      </w:r>
      <w:r w:rsidRPr="00E57F61">
        <w:rPr>
          <w:rFonts w:cs="Times New Roman"/>
          <w:color w:val="171514"/>
          <w:spacing w:val="5"/>
          <w:w w:val="105"/>
          <w:szCs w:val="18"/>
        </w:rPr>
        <w:t xml:space="preserve"> </w:t>
      </w:r>
      <w:r w:rsidRPr="00E57F61">
        <w:rPr>
          <w:rFonts w:cs="Times New Roman"/>
          <w:color w:val="171514"/>
          <w:w w:val="105"/>
          <w:szCs w:val="18"/>
        </w:rPr>
        <w:t>cho</w:t>
      </w:r>
      <w:r w:rsidRPr="00E57F61">
        <w:rPr>
          <w:rFonts w:cs="Times New Roman"/>
          <w:color w:val="171514"/>
          <w:spacing w:val="6"/>
          <w:w w:val="105"/>
          <w:szCs w:val="18"/>
        </w:rPr>
        <w:t xml:space="preserve"> </w:t>
      </w:r>
      <w:r w:rsidRPr="00E57F61">
        <w:rPr>
          <w:rFonts w:cs="Times New Roman"/>
          <w:color w:val="171514"/>
          <w:w w:val="105"/>
          <w:szCs w:val="18"/>
        </w:rPr>
        <w:t>tổng</w:t>
      </w:r>
      <w:r w:rsidRPr="00E57F61">
        <w:rPr>
          <w:rFonts w:cs="Times New Roman"/>
          <w:color w:val="171514"/>
          <w:spacing w:val="6"/>
          <w:w w:val="105"/>
          <w:szCs w:val="18"/>
        </w:rPr>
        <w:t xml:space="preserve"> </w:t>
      </w:r>
      <w:r w:rsidRPr="00E57F61">
        <w:rPr>
          <w:rFonts w:cs="Times New Roman"/>
          <w:color w:val="171514"/>
          <w:w w:val="105"/>
          <w:szCs w:val="18"/>
        </w:rPr>
        <w:t>số</w:t>
      </w:r>
      <w:r w:rsidRPr="00E57F61">
        <w:rPr>
          <w:rFonts w:cs="Times New Roman"/>
          <w:color w:val="171514"/>
          <w:spacing w:val="1"/>
          <w:w w:val="105"/>
          <w:szCs w:val="18"/>
        </w:rPr>
        <w:t xml:space="preserve"> </w:t>
      </w:r>
      <w:r w:rsidRPr="00E57F61">
        <w:rPr>
          <w:rFonts w:cs="Times New Roman"/>
          <w:color w:val="171514"/>
          <w:w w:val="105"/>
          <w:szCs w:val="18"/>
        </w:rPr>
        <w:t>chữ số có thể có (L) và một giá trị khác cho số các chữ số đó sẽ ở bên phải vị trí</w:t>
      </w:r>
      <w:r w:rsidRPr="00E57F61">
        <w:rPr>
          <w:rFonts w:cs="Times New Roman"/>
          <w:color w:val="171514"/>
          <w:spacing w:val="1"/>
          <w:w w:val="105"/>
          <w:szCs w:val="18"/>
        </w:rPr>
        <w:t xml:space="preserve"> </w:t>
      </w:r>
      <w:r w:rsidRPr="00E57F61">
        <w:rPr>
          <w:rFonts w:cs="Times New Roman"/>
          <w:color w:val="171514"/>
          <w:w w:val="105"/>
          <w:szCs w:val="18"/>
        </w:rPr>
        <w:t>thập</w:t>
      </w:r>
      <w:r w:rsidRPr="00E57F61">
        <w:rPr>
          <w:rFonts w:cs="Times New Roman"/>
          <w:color w:val="171514"/>
          <w:spacing w:val="1"/>
          <w:w w:val="105"/>
          <w:szCs w:val="18"/>
        </w:rPr>
        <w:t xml:space="preserve"> </w:t>
      </w:r>
      <w:r w:rsidRPr="00E57F61">
        <w:rPr>
          <w:rFonts w:cs="Times New Roman"/>
          <w:color w:val="171514"/>
          <w:w w:val="105"/>
          <w:szCs w:val="18"/>
        </w:rPr>
        <w:t>phân</w:t>
      </w:r>
      <w:r w:rsidRPr="00E57F61">
        <w:rPr>
          <w:rFonts w:cs="Times New Roman"/>
          <w:color w:val="171514"/>
          <w:spacing w:val="2"/>
          <w:w w:val="105"/>
          <w:szCs w:val="18"/>
        </w:rPr>
        <w:t xml:space="preserve"> </w:t>
      </w:r>
      <w:r w:rsidRPr="00E57F61">
        <w:rPr>
          <w:rFonts w:cs="Times New Roman"/>
          <w:color w:val="171514"/>
          <w:w w:val="105"/>
          <w:szCs w:val="18"/>
        </w:rPr>
        <w:t>(D).</w:t>
      </w:r>
      <w:r w:rsidRPr="00E57F61">
        <w:rPr>
          <w:rFonts w:cs="Times New Roman"/>
          <w:color w:val="171514"/>
          <w:spacing w:val="2"/>
          <w:w w:val="105"/>
          <w:szCs w:val="18"/>
        </w:rPr>
        <w:t xml:space="preserve"> </w:t>
      </w:r>
      <w:r w:rsidRPr="00E57F61">
        <w:rPr>
          <w:rFonts w:cs="Times New Roman"/>
          <w:color w:val="171514"/>
          <w:w w:val="105"/>
          <w:szCs w:val="18"/>
        </w:rPr>
        <w:t>Tùy</w:t>
      </w:r>
      <w:r w:rsidRPr="00E57F61">
        <w:rPr>
          <w:rFonts w:cs="Times New Roman"/>
          <w:color w:val="171514"/>
          <w:spacing w:val="1"/>
          <w:w w:val="105"/>
          <w:szCs w:val="18"/>
        </w:rPr>
        <w:t xml:space="preserve"> </w:t>
      </w:r>
      <w:r w:rsidRPr="00E57F61">
        <w:rPr>
          <w:rFonts w:cs="Times New Roman"/>
          <w:color w:val="171514"/>
          <w:w w:val="105"/>
          <w:szCs w:val="18"/>
        </w:rPr>
        <w:t>thuộc</w:t>
      </w:r>
      <w:r w:rsidRPr="00E57F61">
        <w:rPr>
          <w:rFonts w:cs="Times New Roman"/>
          <w:color w:val="171514"/>
          <w:spacing w:val="2"/>
          <w:w w:val="105"/>
          <w:szCs w:val="18"/>
        </w:rPr>
        <w:t xml:space="preserve"> </w:t>
      </w:r>
      <w:r w:rsidRPr="00E57F61">
        <w:rPr>
          <w:rFonts w:cs="Times New Roman"/>
          <w:color w:val="171514"/>
          <w:w w:val="105"/>
          <w:szCs w:val="18"/>
        </w:rPr>
        <w:t>vào</w:t>
      </w:r>
      <w:r w:rsidRPr="00E57F61">
        <w:rPr>
          <w:rFonts w:cs="Times New Roman"/>
          <w:color w:val="171514"/>
          <w:spacing w:val="2"/>
          <w:w w:val="105"/>
          <w:szCs w:val="18"/>
        </w:rPr>
        <w:t xml:space="preserve"> </w:t>
      </w:r>
      <w:r w:rsidRPr="00E57F61">
        <w:rPr>
          <w:rFonts w:cs="Times New Roman"/>
          <w:color w:val="171514"/>
          <w:w w:val="105"/>
          <w:szCs w:val="18"/>
        </w:rPr>
        <w:t>DBMS</w:t>
      </w:r>
      <w:r w:rsidRPr="00E57F61">
        <w:rPr>
          <w:rFonts w:cs="Times New Roman"/>
          <w:color w:val="171514"/>
          <w:spacing w:val="1"/>
          <w:w w:val="105"/>
          <w:szCs w:val="18"/>
        </w:rPr>
        <w:t xml:space="preserve"> </w:t>
      </w:r>
      <w:r w:rsidRPr="00E57F61">
        <w:rPr>
          <w:rFonts w:cs="Times New Roman"/>
          <w:color w:val="171514"/>
          <w:w w:val="105"/>
          <w:szCs w:val="18"/>
        </w:rPr>
        <w:t>được</w:t>
      </w:r>
      <w:r w:rsidRPr="00E57F61">
        <w:rPr>
          <w:rFonts w:cs="Times New Roman"/>
          <w:color w:val="171514"/>
          <w:spacing w:val="2"/>
          <w:w w:val="105"/>
          <w:szCs w:val="18"/>
        </w:rPr>
        <w:t xml:space="preserve"> </w:t>
      </w:r>
      <w:r w:rsidRPr="00E57F61">
        <w:rPr>
          <w:rFonts w:cs="Times New Roman"/>
          <w:color w:val="171514"/>
          <w:w w:val="105"/>
          <w:szCs w:val="18"/>
        </w:rPr>
        <w:t>sử</w:t>
      </w:r>
      <w:r w:rsidRPr="00E57F61">
        <w:rPr>
          <w:rFonts w:cs="Times New Roman"/>
          <w:color w:val="171514"/>
          <w:spacing w:val="2"/>
          <w:w w:val="105"/>
          <w:szCs w:val="18"/>
        </w:rPr>
        <w:t xml:space="preserve"> </w:t>
      </w:r>
      <w:r w:rsidRPr="00E57F61">
        <w:rPr>
          <w:rFonts w:cs="Times New Roman"/>
          <w:color w:val="171514"/>
          <w:w w:val="105"/>
          <w:szCs w:val="18"/>
        </w:rPr>
        <w:t>dụng,</w:t>
      </w:r>
      <w:r w:rsidRPr="00E57F61">
        <w:rPr>
          <w:rFonts w:cs="Times New Roman"/>
          <w:color w:val="171514"/>
          <w:spacing w:val="2"/>
          <w:w w:val="105"/>
          <w:szCs w:val="18"/>
        </w:rPr>
        <w:t xml:space="preserve"> </w:t>
      </w:r>
      <w:r w:rsidRPr="00E57F61">
        <w:rPr>
          <w:rFonts w:cs="Times New Roman"/>
          <w:color w:val="171514"/>
          <w:w w:val="105"/>
          <w:szCs w:val="18"/>
        </w:rPr>
        <w:t>tổng</w:t>
      </w:r>
      <w:r w:rsidRPr="00E57F61">
        <w:rPr>
          <w:rFonts w:cs="Times New Roman"/>
          <w:color w:val="171514"/>
          <w:spacing w:val="1"/>
          <w:w w:val="105"/>
          <w:szCs w:val="18"/>
        </w:rPr>
        <w:t xml:space="preserve"> </w:t>
      </w:r>
      <w:r w:rsidRPr="00E57F61">
        <w:rPr>
          <w:rFonts w:cs="Times New Roman"/>
          <w:color w:val="171514"/>
          <w:w w:val="105"/>
          <w:szCs w:val="18"/>
        </w:rPr>
        <w:t>số</w:t>
      </w:r>
      <w:r w:rsidRPr="00E57F61">
        <w:rPr>
          <w:rFonts w:cs="Times New Roman"/>
          <w:color w:val="171514"/>
          <w:spacing w:val="2"/>
          <w:w w:val="105"/>
          <w:szCs w:val="18"/>
        </w:rPr>
        <w:t xml:space="preserve"> </w:t>
      </w:r>
      <w:r w:rsidRPr="00E57F61">
        <w:rPr>
          <w:rFonts w:cs="Times New Roman"/>
          <w:color w:val="171514"/>
          <w:w w:val="105"/>
          <w:szCs w:val="18"/>
        </w:rPr>
        <w:t>chữ</w:t>
      </w:r>
      <w:r w:rsidRPr="00E57F61">
        <w:rPr>
          <w:rFonts w:cs="Times New Roman"/>
          <w:color w:val="171514"/>
          <w:spacing w:val="2"/>
          <w:w w:val="105"/>
          <w:szCs w:val="18"/>
        </w:rPr>
        <w:t xml:space="preserve"> </w:t>
      </w:r>
      <w:r w:rsidRPr="00E57F61">
        <w:rPr>
          <w:rFonts w:cs="Times New Roman"/>
          <w:color w:val="171514"/>
          <w:w w:val="105"/>
          <w:szCs w:val="18"/>
        </w:rPr>
        <w:t>số</w:t>
      </w:r>
      <w:r w:rsidRPr="00E57F61">
        <w:rPr>
          <w:rFonts w:cs="Times New Roman"/>
          <w:color w:val="171514"/>
          <w:spacing w:val="1"/>
          <w:w w:val="105"/>
          <w:szCs w:val="18"/>
        </w:rPr>
        <w:t xml:space="preserve"> </w:t>
      </w:r>
      <w:r w:rsidRPr="00E57F61">
        <w:rPr>
          <w:rFonts w:cs="Times New Roman"/>
          <w:color w:val="171514"/>
          <w:w w:val="105"/>
          <w:szCs w:val="18"/>
        </w:rPr>
        <w:t>có</w:t>
      </w:r>
      <w:r w:rsidRPr="00E57F61">
        <w:rPr>
          <w:rFonts w:cs="Times New Roman"/>
          <w:color w:val="171514"/>
          <w:spacing w:val="2"/>
          <w:w w:val="105"/>
          <w:szCs w:val="18"/>
        </w:rPr>
        <w:t xml:space="preserve"> </w:t>
      </w:r>
      <w:r w:rsidRPr="00E57F61">
        <w:rPr>
          <w:rFonts w:cs="Times New Roman"/>
          <w:color w:val="171514"/>
          <w:w w:val="105"/>
          <w:szCs w:val="18"/>
        </w:rPr>
        <w:t>thể</w:t>
      </w:r>
      <w:r w:rsidRPr="00E57F61">
        <w:rPr>
          <w:rFonts w:cs="Times New Roman"/>
          <w:color w:val="171514"/>
          <w:spacing w:val="2"/>
          <w:w w:val="105"/>
          <w:szCs w:val="18"/>
        </w:rPr>
        <w:t xml:space="preserve"> </w:t>
      </w:r>
      <w:r w:rsidRPr="00E57F61">
        <w:rPr>
          <w:rFonts w:cs="Times New Roman"/>
          <w:color w:val="171514"/>
          <w:w w:val="105"/>
          <w:szCs w:val="18"/>
        </w:rPr>
        <w:t>được</w:t>
      </w:r>
      <w:r w:rsidRPr="00E57F61">
        <w:rPr>
          <w:rFonts w:cs="Times New Roman"/>
          <w:color w:val="171514"/>
          <w:spacing w:val="1"/>
          <w:w w:val="105"/>
          <w:szCs w:val="18"/>
        </w:rPr>
        <w:t xml:space="preserve"> </w:t>
      </w:r>
      <w:r w:rsidRPr="00E57F61">
        <w:rPr>
          <w:rFonts w:cs="Times New Roman"/>
          <w:color w:val="171514"/>
          <w:w w:val="105"/>
          <w:szCs w:val="18"/>
        </w:rPr>
        <w:t>gọ</w:t>
      </w:r>
      <w:r w:rsidRPr="006205AD">
        <w:rPr>
          <w:rFonts w:cs="Times New Roman"/>
          <w:color w:val="171514"/>
          <w:w w:val="105"/>
          <w:szCs w:val="18"/>
        </w:rPr>
        <w:t xml:space="preserve">i </w:t>
      </w:r>
      <w:r w:rsidRPr="00E57F61">
        <w:rPr>
          <w:rFonts w:cs="Times New Roman"/>
          <w:color w:val="171514"/>
          <w:szCs w:val="18"/>
        </w:rPr>
        <w:t>là</w:t>
      </w:r>
      <w:r w:rsidRPr="006205AD">
        <w:rPr>
          <w:rFonts w:cs="Times New Roman"/>
          <w:color w:val="171514"/>
          <w:szCs w:val="18"/>
        </w:rPr>
        <w:t xml:space="preserve"> </w:t>
      </w:r>
      <w:r w:rsidRPr="00E57F61">
        <w:rPr>
          <w:rFonts w:cs="Times New Roman"/>
          <w:i/>
          <w:color w:val="171514"/>
          <w:szCs w:val="18"/>
        </w:rPr>
        <w:t>chiều dài</w:t>
      </w:r>
      <w:r w:rsidRPr="006205AD">
        <w:rPr>
          <w:rFonts w:cs="Times New Roman"/>
          <w:i/>
          <w:color w:val="171514"/>
          <w:szCs w:val="18"/>
        </w:rPr>
        <w:t xml:space="preserve"> </w:t>
      </w:r>
      <w:r w:rsidRPr="00E57F61">
        <w:rPr>
          <w:rFonts w:cs="Times New Roman"/>
          <w:color w:val="171514"/>
          <w:szCs w:val="18"/>
        </w:rPr>
        <w:t>hoặc</w:t>
      </w:r>
      <w:r w:rsidRPr="006205AD">
        <w:rPr>
          <w:rFonts w:cs="Times New Roman"/>
          <w:color w:val="171514"/>
          <w:szCs w:val="18"/>
        </w:rPr>
        <w:t xml:space="preserve"> </w:t>
      </w:r>
      <w:r w:rsidRPr="00E57F61">
        <w:rPr>
          <w:rFonts w:cs="Times New Roman"/>
          <w:i/>
          <w:color w:val="171514"/>
          <w:szCs w:val="18"/>
        </w:rPr>
        <w:t>độ chính xác</w:t>
      </w:r>
      <w:r w:rsidR="0073045F">
        <w:rPr>
          <w:rFonts w:cs="Times New Roman"/>
          <w:iCs/>
          <w:color w:val="171514"/>
          <w:szCs w:val="18"/>
          <w:lang w:val="en-US"/>
        </w:rPr>
        <w:t>,</w:t>
      </w:r>
      <w:r w:rsidRPr="006205AD">
        <w:rPr>
          <w:rFonts w:cs="Times New Roman"/>
          <w:i/>
          <w:color w:val="171514"/>
          <w:szCs w:val="18"/>
        </w:rPr>
        <w:t xml:space="preserve"> </w:t>
      </w:r>
      <w:r w:rsidRPr="00E57F61">
        <w:rPr>
          <w:rFonts w:cs="Times New Roman"/>
          <w:color w:val="171514"/>
          <w:szCs w:val="18"/>
        </w:rPr>
        <w:t>và số chữ số bên phải số thập phân có thể gọi là số</w:t>
      </w:r>
      <w:r w:rsidRPr="006205AD">
        <w:rPr>
          <w:rFonts w:cs="Times New Roman"/>
          <w:i/>
          <w:color w:val="171514"/>
          <w:szCs w:val="18"/>
        </w:rPr>
        <w:t xml:space="preserve"> </w:t>
      </w:r>
      <w:r w:rsidRPr="00E57F61">
        <w:rPr>
          <w:rFonts w:cs="Times New Roman"/>
          <w:i/>
          <w:color w:val="171514"/>
          <w:spacing w:val="-71"/>
          <w:szCs w:val="18"/>
        </w:rPr>
        <w:t xml:space="preserve"> </w:t>
      </w:r>
      <w:r w:rsidRPr="00E57F61">
        <w:rPr>
          <w:rFonts w:cs="Times New Roman"/>
          <w:i/>
          <w:color w:val="171514"/>
          <w:w w:val="105"/>
          <w:szCs w:val="18"/>
        </w:rPr>
        <w:t>thập</w:t>
      </w:r>
      <w:r w:rsidRPr="00E57F61">
        <w:rPr>
          <w:rFonts w:cs="Times New Roman"/>
          <w:i/>
          <w:color w:val="171514"/>
          <w:spacing w:val="-28"/>
          <w:w w:val="105"/>
          <w:szCs w:val="18"/>
        </w:rPr>
        <w:t xml:space="preserve"> </w:t>
      </w:r>
      <w:r w:rsidRPr="00E57F61">
        <w:rPr>
          <w:rFonts w:cs="Times New Roman"/>
          <w:i/>
          <w:color w:val="171514"/>
          <w:w w:val="105"/>
          <w:szCs w:val="18"/>
        </w:rPr>
        <w:t>phân</w:t>
      </w:r>
      <w:r w:rsidRPr="006205AD">
        <w:rPr>
          <w:rFonts w:cs="Times New Roman"/>
          <w:i/>
          <w:color w:val="171514"/>
          <w:w w:val="105"/>
          <w:szCs w:val="18"/>
        </w:rPr>
        <w:t xml:space="preserve"> </w:t>
      </w:r>
      <w:r w:rsidRPr="00E57F61">
        <w:rPr>
          <w:rFonts w:cs="Times New Roman"/>
          <w:color w:val="171514"/>
          <w:w w:val="105"/>
          <w:szCs w:val="18"/>
        </w:rPr>
        <w:t>hoặc</w:t>
      </w:r>
      <w:r w:rsidRPr="006205AD">
        <w:rPr>
          <w:rFonts w:cs="Times New Roman"/>
          <w:color w:val="171514"/>
          <w:w w:val="105"/>
          <w:szCs w:val="18"/>
        </w:rPr>
        <w:t xml:space="preserve"> </w:t>
      </w:r>
      <w:r w:rsidRPr="00E57F61">
        <w:rPr>
          <w:rFonts w:cs="Times New Roman"/>
          <w:i/>
          <w:color w:val="171514"/>
          <w:w w:val="105"/>
          <w:szCs w:val="18"/>
        </w:rPr>
        <w:t>tỉ</w:t>
      </w:r>
      <w:r w:rsidRPr="00E57F61">
        <w:rPr>
          <w:rFonts w:cs="Times New Roman"/>
          <w:i/>
          <w:color w:val="171514"/>
          <w:spacing w:val="-27"/>
          <w:w w:val="105"/>
          <w:szCs w:val="18"/>
        </w:rPr>
        <w:t xml:space="preserve"> </w:t>
      </w:r>
      <w:r w:rsidRPr="00E57F61">
        <w:rPr>
          <w:rFonts w:cs="Times New Roman"/>
          <w:i/>
          <w:color w:val="171514"/>
          <w:w w:val="105"/>
          <w:szCs w:val="18"/>
        </w:rPr>
        <w:t>lệ</w:t>
      </w:r>
      <w:r w:rsidRPr="00E57F61">
        <w:rPr>
          <w:rFonts w:cs="Times New Roman"/>
          <w:color w:val="171514"/>
          <w:w w:val="105"/>
          <w:szCs w:val="18"/>
        </w:rPr>
        <w:t>.</w:t>
      </w:r>
    </w:p>
    <w:p w14:paraId="4C0A59A4" w14:textId="2D08508D" w:rsidR="00440B89" w:rsidRPr="00196E68" w:rsidRDefault="00440B89" w:rsidP="0073045F">
      <w:pPr>
        <w:pStyle w:val="ThnVnban"/>
        <w:spacing w:before="15" w:line="324" w:lineRule="auto"/>
        <w:ind w:left="3119" w:right="1454" w:firstLine="264"/>
        <w:rPr>
          <w:rFonts w:cs="Times New Roman"/>
          <w:sz w:val="18"/>
          <w:szCs w:val="18"/>
        </w:rPr>
      </w:pPr>
      <w:r w:rsidRPr="00E57F61">
        <w:rPr>
          <w:rFonts w:cs="Times New Roman"/>
          <w:color w:val="171514"/>
          <w:w w:val="105"/>
          <w:sz w:val="18"/>
          <w:szCs w:val="18"/>
        </w:rPr>
        <w:t>Nếu</w:t>
      </w:r>
      <w:r w:rsidRPr="00E57F61">
        <w:rPr>
          <w:rFonts w:cs="Times New Roman"/>
          <w:color w:val="171514"/>
          <w:spacing w:val="8"/>
          <w:w w:val="105"/>
          <w:sz w:val="18"/>
          <w:szCs w:val="18"/>
        </w:rPr>
        <w:t xml:space="preserve"> </w:t>
      </w:r>
      <w:r w:rsidRPr="00E57F61">
        <w:rPr>
          <w:rFonts w:cs="Times New Roman"/>
          <w:color w:val="171514"/>
          <w:w w:val="105"/>
          <w:sz w:val="18"/>
          <w:szCs w:val="18"/>
        </w:rPr>
        <w:t>bạn</w:t>
      </w:r>
      <w:r w:rsidRPr="00E57F61">
        <w:rPr>
          <w:rFonts w:cs="Times New Roman"/>
          <w:color w:val="171514"/>
          <w:spacing w:val="8"/>
          <w:w w:val="105"/>
          <w:sz w:val="18"/>
          <w:szCs w:val="18"/>
        </w:rPr>
        <w:t xml:space="preserve"> </w:t>
      </w:r>
      <w:r w:rsidRPr="00E57F61">
        <w:rPr>
          <w:rFonts w:cs="Times New Roman"/>
          <w:color w:val="171514"/>
          <w:w w:val="105"/>
          <w:sz w:val="18"/>
          <w:szCs w:val="18"/>
        </w:rPr>
        <w:t>sử</w:t>
      </w:r>
      <w:r w:rsidRPr="00E57F61">
        <w:rPr>
          <w:rFonts w:cs="Times New Roman"/>
          <w:color w:val="171514"/>
          <w:spacing w:val="8"/>
          <w:w w:val="105"/>
          <w:sz w:val="18"/>
          <w:szCs w:val="18"/>
        </w:rPr>
        <w:t xml:space="preserve"> </w:t>
      </w:r>
      <w:r w:rsidRPr="00E57F61">
        <w:rPr>
          <w:rFonts w:cs="Times New Roman"/>
          <w:color w:val="171514"/>
          <w:w w:val="105"/>
          <w:sz w:val="18"/>
          <w:szCs w:val="18"/>
        </w:rPr>
        <w:t>dụng</w:t>
      </w:r>
      <w:r w:rsidRPr="00E57F61">
        <w:rPr>
          <w:rFonts w:cs="Times New Roman"/>
          <w:color w:val="171514"/>
          <w:spacing w:val="8"/>
          <w:w w:val="105"/>
          <w:sz w:val="18"/>
          <w:szCs w:val="18"/>
        </w:rPr>
        <w:t xml:space="preserve"> </w:t>
      </w:r>
      <w:r w:rsidRPr="00E57F61">
        <w:rPr>
          <w:rFonts w:cs="Times New Roman"/>
          <w:color w:val="171514"/>
          <w:w w:val="105"/>
          <w:sz w:val="18"/>
          <w:szCs w:val="18"/>
        </w:rPr>
        <w:t>trường</w:t>
      </w:r>
      <w:r w:rsidRPr="00E57F61">
        <w:rPr>
          <w:rFonts w:cs="Times New Roman"/>
          <w:color w:val="171514"/>
          <w:spacing w:val="8"/>
          <w:w w:val="105"/>
          <w:sz w:val="18"/>
          <w:szCs w:val="18"/>
        </w:rPr>
        <w:t xml:space="preserve"> </w:t>
      </w:r>
      <w:r w:rsidRPr="00E57F61">
        <w:rPr>
          <w:rFonts w:cs="Times New Roman"/>
          <w:color w:val="171514"/>
          <w:w w:val="105"/>
          <w:sz w:val="18"/>
          <w:szCs w:val="18"/>
        </w:rPr>
        <w:t>DATE,</w:t>
      </w:r>
      <w:r w:rsidRPr="00E57F61">
        <w:rPr>
          <w:rFonts w:cs="Times New Roman"/>
          <w:color w:val="171514"/>
          <w:spacing w:val="8"/>
          <w:w w:val="105"/>
          <w:sz w:val="18"/>
          <w:szCs w:val="18"/>
        </w:rPr>
        <w:t xml:space="preserve"> </w:t>
      </w:r>
      <w:r w:rsidRPr="00E57F61">
        <w:rPr>
          <w:rFonts w:cs="Times New Roman"/>
          <w:color w:val="171514"/>
          <w:w w:val="105"/>
          <w:sz w:val="18"/>
          <w:szCs w:val="18"/>
        </w:rPr>
        <w:t>bạn</w:t>
      </w:r>
      <w:r w:rsidRPr="00E57F61">
        <w:rPr>
          <w:rFonts w:cs="Times New Roman"/>
          <w:color w:val="171514"/>
          <w:spacing w:val="8"/>
          <w:w w:val="105"/>
          <w:sz w:val="18"/>
          <w:szCs w:val="18"/>
        </w:rPr>
        <w:t xml:space="preserve"> </w:t>
      </w:r>
      <w:r w:rsidRPr="00E57F61">
        <w:rPr>
          <w:rFonts w:cs="Times New Roman"/>
          <w:color w:val="171514"/>
          <w:w w:val="105"/>
          <w:sz w:val="18"/>
          <w:szCs w:val="18"/>
        </w:rPr>
        <w:t>cũng</w:t>
      </w:r>
      <w:r w:rsidRPr="00E57F61">
        <w:rPr>
          <w:rFonts w:cs="Times New Roman"/>
          <w:color w:val="171514"/>
          <w:spacing w:val="8"/>
          <w:w w:val="105"/>
          <w:sz w:val="18"/>
          <w:szCs w:val="18"/>
        </w:rPr>
        <w:t xml:space="preserve"> </w:t>
      </w:r>
      <w:r w:rsidRPr="00E57F61">
        <w:rPr>
          <w:rFonts w:cs="Times New Roman"/>
          <w:color w:val="171514"/>
          <w:w w:val="105"/>
          <w:sz w:val="18"/>
          <w:szCs w:val="18"/>
        </w:rPr>
        <w:t>có</w:t>
      </w:r>
      <w:r w:rsidRPr="00E57F61">
        <w:rPr>
          <w:rFonts w:cs="Times New Roman"/>
          <w:color w:val="171514"/>
          <w:spacing w:val="8"/>
          <w:w w:val="105"/>
          <w:sz w:val="18"/>
          <w:szCs w:val="18"/>
        </w:rPr>
        <w:t xml:space="preserve"> </w:t>
      </w:r>
      <w:r w:rsidRPr="00E57F61">
        <w:rPr>
          <w:rFonts w:cs="Times New Roman"/>
          <w:color w:val="171514"/>
          <w:w w:val="105"/>
          <w:sz w:val="18"/>
          <w:szCs w:val="18"/>
        </w:rPr>
        <w:t>thể</w:t>
      </w:r>
      <w:r w:rsidRPr="00E57F61">
        <w:rPr>
          <w:rFonts w:cs="Times New Roman"/>
          <w:color w:val="171514"/>
          <w:spacing w:val="8"/>
          <w:w w:val="105"/>
          <w:sz w:val="18"/>
          <w:szCs w:val="18"/>
        </w:rPr>
        <w:t xml:space="preserve"> </w:t>
      </w:r>
      <w:r w:rsidRPr="00E57F61">
        <w:rPr>
          <w:rFonts w:cs="Times New Roman"/>
          <w:color w:val="171514"/>
          <w:w w:val="105"/>
          <w:sz w:val="18"/>
          <w:szCs w:val="18"/>
        </w:rPr>
        <w:t>xác</w:t>
      </w:r>
      <w:r w:rsidRPr="00E57F61">
        <w:rPr>
          <w:rFonts w:cs="Times New Roman"/>
          <w:color w:val="171514"/>
          <w:spacing w:val="8"/>
          <w:w w:val="105"/>
          <w:sz w:val="18"/>
          <w:szCs w:val="18"/>
        </w:rPr>
        <w:t xml:space="preserve"> </w:t>
      </w:r>
      <w:r w:rsidRPr="00E57F61">
        <w:rPr>
          <w:rFonts w:cs="Times New Roman"/>
          <w:color w:val="171514"/>
          <w:w w:val="105"/>
          <w:sz w:val="18"/>
          <w:szCs w:val="18"/>
        </w:rPr>
        <w:t>định</w:t>
      </w:r>
      <w:r w:rsidRPr="00E57F61">
        <w:rPr>
          <w:rFonts w:cs="Times New Roman"/>
          <w:color w:val="171514"/>
          <w:spacing w:val="8"/>
          <w:w w:val="105"/>
          <w:sz w:val="18"/>
          <w:szCs w:val="18"/>
        </w:rPr>
        <w:t xml:space="preserve"> </w:t>
      </w:r>
      <w:r w:rsidRPr="00E57F61">
        <w:rPr>
          <w:rFonts w:cs="Times New Roman"/>
          <w:color w:val="171514"/>
          <w:w w:val="105"/>
          <w:sz w:val="18"/>
          <w:szCs w:val="18"/>
        </w:rPr>
        <w:t>ngày</w:t>
      </w:r>
      <w:r w:rsidRPr="00E57F61">
        <w:rPr>
          <w:rFonts w:cs="Times New Roman"/>
          <w:color w:val="171514"/>
          <w:spacing w:val="9"/>
          <w:w w:val="105"/>
          <w:sz w:val="18"/>
          <w:szCs w:val="18"/>
        </w:rPr>
        <w:t xml:space="preserve"> </w:t>
      </w:r>
      <w:r w:rsidRPr="00E57F61">
        <w:rPr>
          <w:rFonts w:cs="Times New Roman"/>
          <w:color w:val="171514"/>
          <w:w w:val="105"/>
          <w:sz w:val="18"/>
          <w:szCs w:val="18"/>
        </w:rPr>
        <w:t>trong</w:t>
      </w:r>
      <w:r w:rsidRPr="00E57F61">
        <w:rPr>
          <w:rFonts w:cs="Times New Roman"/>
          <w:color w:val="171514"/>
          <w:spacing w:val="8"/>
          <w:w w:val="105"/>
          <w:sz w:val="18"/>
          <w:szCs w:val="18"/>
        </w:rPr>
        <w:t xml:space="preserve"> </w:t>
      </w:r>
      <w:r w:rsidRPr="00E57F61">
        <w:rPr>
          <w:rFonts w:cs="Times New Roman"/>
          <w:color w:val="171514"/>
          <w:w w:val="105"/>
          <w:sz w:val="18"/>
          <w:szCs w:val="18"/>
        </w:rPr>
        <w:t>tương</w:t>
      </w:r>
      <w:r w:rsidRPr="00E57F61">
        <w:rPr>
          <w:rFonts w:cs="Times New Roman"/>
          <w:color w:val="171514"/>
          <w:spacing w:val="8"/>
          <w:w w:val="105"/>
          <w:sz w:val="18"/>
          <w:szCs w:val="18"/>
        </w:rPr>
        <w:t xml:space="preserve"> </w:t>
      </w:r>
      <w:r w:rsidRPr="00E57F61">
        <w:rPr>
          <w:rFonts w:cs="Times New Roman"/>
          <w:color w:val="171514"/>
          <w:w w:val="105"/>
          <w:sz w:val="18"/>
          <w:szCs w:val="18"/>
        </w:rPr>
        <w:t>lai</w:t>
      </w:r>
      <w:r w:rsidRPr="00E57F61">
        <w:rPr>
          <w:rFonts w:cs="Times New Roman"/>
          <w:color w:val="171514"/>
          <w:spacing w:val="8"/>
          <w:w w:val="105"/>
          <w:sz w:val="18"/>
          <w:szCs w:val="18"/>
        </w:rPr>
        <w:t xml:space="preserve"> </w:t>
      </w:r>
      <w:r w:rsidRPr="00E57F61">
        <w:rPr>
          <w:rFonts w:cs="Times New Roman"/>
          <w:color w:val="171514"/>
          <w:w w:val="105"/>
          <w:sz w:val="18"/>
          <w:szCs w:val="18"/>
        </w:rPr>
        <w:t>bằng</w:t>
      </w:r>
      <w:r w:rsidRPr="00E57F61">
        <w:rPr>
          <w:rFonts w:cs="Times New Roman"/>
          <w:color w:val="171514"/>
          <w:spacing w:val="8"/>
          <w:w w:val="105"/>
          <w:sz w:val="18"/>
          <w:szCs w:val="18"/>
        </w:rPr>
        <w:t xml:space="preserve"> </w:t>
      </w:r>
      <w:r w:rsidRPr="00E57F61">
        <w:rPr>
          <w:rFonts w:cs="Times New Roman"/>
          <w:color w:val="171514"/>
          <w:w w:val="105"/>
          <w:sz w:val="18"/>
          <w:szCs w:val="18"/>
        </w:rPr>
        <w:t>một</w:t>
      </w:r>
      <w:r w:rsidRPr="00E57F61">
        <w:rPr>
          <w:rFonts w:cs="Times New Roman"/>
          <w:color w:val="171514"/>
          <w:spacing w:val="8"/>
          <w:w w:val="105"/>
          <w:sz w:val="18"/>
          <w:szCs w:val="18"/>
        </w:rPr>
        <w:t xml:space="preserve"> </w:t>
      </w:r>
      <w:r w:rsidRPr="00E57F61">
        <w:rPr>
          <w:rFonts w:cs="Times New Roman"/>
          <w:color w:val="171514"/>
          <w:w w:val="105"/>
          <w:sz w:val="18"/>
          <w:szCs w:val="18"/>
        </w:rPr>
        <w:t>lện</w:t>
      </w:r>
      <w:r w:rsidR="0073045F">
        <w:rPr>
          <w:rFonts w:cs="Times New Roman"/>
          <w:color w:val="171514"/>
          <w:w w:val="105"/>
          <w:sz w:val="18"/>
          <w:szCs w:val="18"/>
          <w:lang w:val="en-US"/>
        </w:rPr>
        <w:t xml:space="preserve">h </w:t>
      </w:r>
      <w:r w:rsidRPr="00E57F61">
        <w:rPr>
          <w:rFonts w:cs="Times New Roman"/>
          <w:color w:val="171514"/>
          <w:w w:val="105"/>
          <w:sz w:val="18"/>
          <w:szCs w:val="18"/>
        </w:rPr>
        <w:t>đơn giản. Ví dụ: bạn có thể xác định ngày cách một P_INDATE nhất định 60 ngày bằng cách sử</w:t>
      </w:r>
      <w:r w:rsidRPr="00E57F61">
        <w:rPr>
          <w:rFonts w:cs="Times New Roman"/>
          <w:color w:val="171514"/>
          <w:spacing w:val="1"/>
          <w:w w:val="105"/>
          <w:sz w:val="18"/>
          <w:szCs w:val="18"/>
        </w:rPr>
        <w:t xml:space="preserve"> </w:t>
      </w:r>
      <w:r w:rsidRPr="00E57F61">
        <w:rPr>
          <w:rFonts w:cs="Times New Roman"/>
          <w:color w:val="171514"/>
          <w:w w:val="105"/>
          <w:sz w:val="18"/>
          <w:szCs w:val="18"/>
        </w:rPr>
        <w:t>dụng P_INDATE + 60 trong hầu hết các DBMS. MySQL yêu cầu một chức năng để thêm ngày. Ví</w:t>
      </w:r>
      <w:r w:rsidRPr="00E57F61">
        <w:rPr>
          <w:rFonts w:cs="Times New Roman"/>
          <w:color w:val="171514"/>
          <w:spacing w:val="1"/>
          <w:w w:val="105"/>
          <w:sz w:val="18"/>
          <w:szCs w:val="18"/>
        </w:rPr>
        <w:t xml:space="preserve"> </w:t>
      </w:r>
      <w:r w:rsidRPr="00E57F61">
        <w:rPr>
          <w:rFonts w:cs="Times New Roman"/>
          <w:color w:val="171514"/>
          <w:w w:val="105"/>
          <w:sz w:val="18"/>
          <w:szCs w:val="18"/>
        </w:rPr>
        <w:t>dụ:</w:t>
      </w:r>
      <w:r w:rsidRPr="00E57F61">
        <w:rPr>
          <w:rFonts w:cs="Times New Roman"/>
          <w:color w:val="171514"/>
          <w:spacing w:val="-8"/>
          <w:w w:val="105"/>
          <w:sz w:val="18"/>
          <w:szCs w:val="18"/>
        </w:rPr>
        <w:t xml:space="preserve"> </w:t>
      </w:r>
      <w:r w:rsidRPr="00E57F61">
        <w:rPr>
          <w:rFonts w:cs="Times New Roman"/>
          <w:color w:val="171514"/>
          <w:w w:val="105"/>
          <w:sz w:val="18"/>
          <w:szCs w:val="18"/>
        </w:rPr>
        <w:t>hàm</w:t>
      </w:r>
      <w:r w:rsidRPr="00E57F61">
        <w:rPr>
          <w:rFonts w:cs="Times New Roman"/>
          <w:color w:val="171514"/>
          <w:spacing w:val="-7"/>
          <w:w w:val="105"/>
          <w:sz w:val="18"/>
          <w:szCs w:val="18"/>
        </w:rPr>
        <w:t xml:space="preserve"> </w:t>
      </w:r>
      <w:r w:rsidRPr="00E57F61">
        <w:rPr>
          <w:rFonts w:cs="Times New Roman"/>
          <w:color w:val="171514"/>
          <w:w w:val="105"/>
          <w:sz w:val="18"/>
          <w:szCs w:val="18"/>
        </w:rPr>
        <w:t>AddDate()</w:t>
      </w:r>
      <w:r w:rsidRPr="00E57F61">
        <w:rPr>
          <w:rFonts w:cs="Times New Roman"/>
          <w:color w:val="171514"/>
          <w:spacing w:val="-8"/>
          <w:w w:val="105"/>
          <w:sz w:val="18"/>
          <w:szCs w:val="18"/>
        </w:rPr>
        <w:t xml:space="preserve"> </w:t>
      </w:r>
      <w:r w:rsidRPr="00E57F61">
        <w:rPr>
          <w:rFonts w:cs="Times New Roman"/>
          <w:color w:val="171514"/>
          <w:w w:val="105"/>
          <w:sz w:val="18"/>
          <w:szCs w:val="18"/>
        </w:rPr>
        <w:t>của</w:t>
      </w:r>
      <w:r w:rsidRPr="00E57F61">
        <w:rPr>
          <w:rFonts w:cs="Times New Roman"/>
          <w:color w:val="171514"/>
          <w:spacing w:val="-7"/>
          <w:w w:val="105"/>
          <w:sz w:val="18"/>
          <w:szCs w:val="18"/>
        </w:rPr>
        <w:t xml:space="preserve"> </w:t>
      </w:r>
      <w:r w:rsidRPr="00E57F61">
        <w:rPr>
          <w:rFonts w:cs="Times New Roman"/>
          <w:color w:val="171514"/>
          <w:w w:val="105"/>
          <w:sz w:val="18"/>
          <w:szCs w:val="18"/>
        </w:rPr>
        <w:t>MySQL</w:t>
      </w:r>
      <w:r w:rsidRPr="00E57F61">
        <w:rPr>
          <w:rFonts w:cs="Times New Roman"/>
          <w:color w:val="171514"/>
          <w:spacing w:val="-7"/>
          <w:w w:val="105"/>
          <w:sz w:val="18"/>
          <w:szCs w:val="18"/>
        </w:rPr>
        <w:t xml:space="preserve"> </w:t>
      </w:r>
      <w:r w:rsidRPr="00E57F61">
        <w:rPr>
          <w:rFonts w:cs="Times New Roman"/>
          <w:color w:val="171514"/>
          <w:w w:val="105"/>
          <w:sz w:val="18"/>
          <w:szCs w:val="18"/>
        </w:rPr>
        <w:t>được</w:t>
      </w:r>
      <w:r w:rsidRPr="00E57F61">
        <w:rPr>
          <w:rFonts w:cs="Times New Roman"/>
          <w:color w:val="171514"/>
          <w:spacing w:val="-8"/>
          <w:w w:val="105"/>
          <w:sz w:val="18"/>
          <w:szCs w:val="18"/>
        </w:rPr>
        <w:t xml:space="preserve"> </w:t>
      </w:r>
      <w:r w:rsidRPr="00E57F61">
        <w:rPr>
          <w:rFonts w:cs="Times New Roman"/>
          <w:color w:val="171514"/>
          <w:w w:val="105"/>
          <w:sz w:val="18"/>
          <w:szCs w:val="18"/>
        </w:rPr>
        <w:t>sử</w:t>
      </w:r>
      <w:r w:rsidRPr="00E57F61">
        <w:rPr>
          <w:rFonts w:cs="Times New Roman"/>
          <w:color w:val="171514"/>
          <w:spacing w:val="-7"/>
          <w:w w:val="105"/>
          <w:sz w:val="18"/>
          <w:szCs w:val="18"/>
        </w:rPr>
        <w:t xml:space="preserve"> </w:t>
      </w:r>
      <w:r w:rsidRPr="00E57F61">
        <w:rPr>
          <w:rFonts w:cs="Times New Roman"/>
          <w:color w:val="171514"/>
          <w:w w:val="105"/>
          <w:sz w:val="18"/>
          <w:szCs w:val="18"/>
        </w:rPr>
        <w:t>dụng</w:t>
      </w:r>
      <w:r w:rsidRPr="00E57F61">
        <w:rPr>
          <w:rFonts w:cs="Times New Roman"/>
          <w:color w:val="171514"/>
          <w:spacing w:val="-8"/>
          <w:w w:val="105"/>
          <w:sz w:val="18"/>
          <w:szCs w:val="18"/>
        </w:rPr>
        <w:t xml:space="preserve"> </w:t>
      </w:r>
      <w:r w:rsidRPr="00E57F61">
        <w:rPr>
          <w:rFonts w:cs="Times New Roman"/>
          <w:color w:val="171514"/>
          <w:w w:val="105"/>
          <w:sz w:val="18"/>
          <w:szCs w:val="18"/>
        </w:rPr>
        <w:t>trong</w:t>
      </w:r>
      <w:r w:rsidRPr="00E57F61">
        <w:rPr>
          <w:rFonts w:cs="Times New Roman"/>
          <w:color w:val="171514"/>
          <w:spacing w:val="-7"/>
          <w:w w:val="105"/>
          <w:sz w:val="18"/>
          <w:szCs w:val="18"/>
        </w:rPr>
        <w:t xml:space="preserve"> </w:t>
      </w:r>
      <w:r w:rsidRPr="00E57F61">
        <w:rPr>
          <w:rFonts w:cs="Times New Roman"/>
          <w:color w:val="171514"/>
          <w:w w:val="105"/>
          <w:sz w:val="18"/>
          <w:szCs w:val="18"/>
        </w:rPr>
        <w:t>“AddDate(P_INDATE,</w:t>
      </w:r>
      <w:r w:rsidRPr="00E57F61">
        <w:rPr>
          <w:rFonts w:cs="Times New Roman"/>
          <w:color w:val="171514"/>
          <w:spacing w:val="-7"/>
          <w:w w:val="105"/>
          <w:sz w:val="18"/>
          <w:szCs w:val="18"/>
        </w:rPr>
        <w:t xml:space="preserve"> </w:t>
      </w:r>
      <w:r w:rsidRPr="00E57F61">
        <w:rPr>
          <w:rFonts w:cs="Times New Roman"/>
          <w:color w:val="171514"/>
          <w:w w:val="105"/>
          <w:sz w:val="18"/>
          <w:szCs w:val="18"/>
        </w:rPr>
        <w:t>60)”</w:t>
      </w:r>
      <w:r w:rsidRPr="00E57F61">
        <w:rPr>
          <w:rFonts w:cs="Times New Roman"/>
          <w:color w:val="171514"/>
          <w:spacing w:val="-8"/>
          <w:w w:val="105"/>
          <w:sz w:val="18"/>
          <w:szCs w:val="18"/>
        </w:rPr>
        <w:t xml:space="preserve"> </w:t>
      </w:r>
      <w:r w:rsidRPr="00E57F61">
        <w:rPr>
          <w:rFonts w:cs="Times New Roman"/>
          <w:color w:val="171514"/>
          <w:w w:val="105"/>
          <w:sz w:val="18"/>
          <w:szCs w:val="18"/>
        </w:rPr>
        <w:t>xác</w:t>
      </w:r>
      <w:r w:rsidRPr="00E57F61">
        <w:rPr>
          <w:rFonts w:cs="Times New Roman"/>
          <w:color w:val="171514"/>
          <w:spacing w:val="-7"/>
          <w:w w:val="105"/>
          <w:sz w:val="18"/>
          <w:szCs w:val="18"/>
        </w:rPr>
        <w:t xml:space="preserve"> </w:t>
      </w:r>
      <w:r w:rsidRPr="00E57F61">
        <w:rPr>
          <w:rFonts w:cs="Times New Roman"/>
          <w:color w:val="171514"/>
          <w:w w:val="105"/>
          <w:sz w:val="18"/>
          <w:szCs w:val="18"/>
        </w:rPr>
        <w:t>định</w:t>
      </w:r>
      <w:r w:rsidRPr="00E57F61">
        <w:rPr>
          <w:rFonts w:cs="Times New Roman"/>
          <w:color w:val="171514"/>
          <w:spacing w:val="-8"/>
          <w:w w:val="105"/>
          <w:sz w:val="18"/>
          <w:szCs w:val="18"/>
        </w:rPr>
        <w:t xml:space="preserve"> </w:t>
      </w:r>
      <w:r w:rsidRPr="00E57F61">
        <w:rPr>
          <w:rFonts w:cs="Times New Roman"/>
          <w:color w:val="171514"/>
          <w:w w:val="105"/>
          <w:sz w:val="18"/>
          <w:szCs w:val="18"/>
        </w:rPr>
        <w:t>ngày</w:t>
      </w:r>
      <w:r w:rsidRPr="00E57F61">
        <w:rPr>
          <w:rFonts w:cs="Times New Roman"/>
          <w:color w:val="171514"/>
          <w:spacing w:val="-7"/>
          <w:w w:val="105"/>
          <w:sz w:val="18"/>
          <w:szCs w:val="18"/>
        </w:rPr>
        <w:t xml:space="preserve"> </w:t>
      </w:r>
      <w:r w:rsidRPr="00E57F61">
        <w:rPr>
          <w:rFonts w:cs="Times New Roman"/>
          <w:color w:val="171514"/>
          <w:w w:val="105"/>
          <w:sz w:val="18"/>
          <w:szCs w:val="18"/>
        </w:rPr>
        <w:t>cách</w:t>
      </w:r>
      <w:r w:rsidRPr="00E57F61">
        <w:rPr>
          <w:rFonts w:cs="Times New Roman"/>
          <w:color w:val="171514"/>
          <w:spacing w:val="1"/>
          <w:w w:val="105"/>
          <w:sz w:val="18"/>
          <w:szCs w:val="18"/>
        </w:rPr>
        <w:t xml:space="preserve"> </w:t>
      </w:r>
      <w:r w:rsidRPr="00E57F61">
        <w:rPr>
          <w:rFonts w:cs="Times New Roman"/>
          <w:color w:val="171514"/>
          <w:w w:val="105"/>
          <w:sz w:val="18"/>
          <w:szCs w:val="18"/>
        </w:rPr>
        <w:t>P_INDATE 60 ngày. Hoặc, bạn có thể sử dụng ngày hệ thống của RDBMS—SYSDATE trong</w:t>
      </w:r>
      <w:r w:rsidRPr="00E57F61">
        <w:rPr>
          <w:rFonts w:cs="Times New Roman"/>
          <w:color w:val="171514"/>
          <w:spacing w:val="1"/>
          <w:w w:val="105"/>
          <w:sz w:val="18"/>
          <w:szCs w:val="18"/>
        </w:rPr>
        <w:t xml:space="preserve"> </w:t>
      </w:r>
      <w:r w:rsidRPr="00E57F61">
        <w:rPr>
          <w:rFonts w:cs="Times New Roman"/>
          <w:color w:val="171514"/>
          <w:sz w:val="18"/>
          <w:szCs w:val="18"/>
        </w:rPr>
        <w:t>Oracle, SYSDATE() hoặc NOW() trong MySQL, GETDATE() trong MS SQL Server và Date() trong</w:t>
      </w:r>
      <w:r w:rsidRPr="00E57F61">
        <w:rPr>
          <w:rFonts w:cs="Times New Roman"/>
          <w:color w:val="171514"/>
          <w:spacing w:val="1"/>
          <w:sz w:val="18"/>
          <w:szCs w:val="18"/>
        </w:rPr>
        <w:t xml:space="preserve"> </w:t>
      </w:r>
      <w:r w:rsidRPr="00E57F61">
        <w:rPr>
          <w:rFonts w:cs="Times New Roman"/>
          <w:color w:val="171514"/>
          <w:w w:val="105"/>
          <w:sz w:val="18"/>
          <w:szCs w:val="18"/>
        </w:rPr>
        <w:t>Access—để</w:t>
      </w:r>
      <w:r w:rsidRPr="00E57F61">
        <w:rPr>
          <w:rFonts w:cs="Times New Roman"/>
          <w:color w:val="171514"/>
          <w:spacing w:val="2"/>
          <w:w w:val="105"/>
          <w:sz w:val="18"/>
          <w:szCs w:val="18"/>
        </w:rPr>
        <w:t xml:space="preserve"> </w:t>
      </w:r>
      <w:r w:rsidRPr="00E57F61">
        <w:rPr>
          <w:rFonts w:cs="Times New Roman"/>
          <w:color w:val="171514"/>
          <w:w w:val="105"/>
          <w:sz w:val="18"/>
          <w:szCs w:val="18"/>
        </w:rPr>
        <w:t>trả</w:t>
      </w:r>
      <w:r w:rsidRPr="00E57F61">
        <w:rPr>
          <w:rFonts w:cs="Times New Roman"/>
          <w:color w:val="171514"/>
          <w:spacing w:val="2"/>
          <w:w w:val="105"/>
          <w:sz w:val="18"/>
          <w:szCs w:val="18"/>
        </w:rPr>
        <w:t xml:space="preserve"> </w:t>
      </w:r>
      <w:r w:rsidRPr="00E57F61">
        <w:rPr>
          <w:rFonts w:cs="Times New Roman"/>
          <w:color w:val="171514"/>
          <w:w w:val="105"/>
          <w:sz w:val="18"/>
          <w:szCs w:val="18"/>
        </w:rPr>
        <w:t>lời</w:t>
      </w:r>
      <w:r w:rsidRPr="00E57F61">
        <w:rPr>
          <w:rFonts w:cs="Times New Roman"/>
          <w:color w:val="171514"/>
          <w:spacing w:val="3"/>
          <w:w w:val="105"/>
          <w:sz w:val="18"/>
          <w:szCs w:val="18"/>
        </w:rPr>
        <w:t xml:space="preserve"> </w:t>
      </w:r>
      <w:r w:rsidRPr="00E57F61">
        <w:rPr>
          <w:rFonts w:cs="Times New Roman"/>
          <w:color w:val="171514"/>
          <w:w w:val="105"/>
          <w:sz w:val="18"/>
          <w:szCs w:val="18"/>
        </w:rPr>
        <w:t>các</w:t>
      </w:r>
      <w:r w:rsidRPr="00E57F61">
        <w:rPr>
          <w:rFonts w:cs="Times New Roman"/>
          <w:color w:val="171514"/>
          <w:spacing w:val="2"/>
          <w:w w:val="105"/>
          <w:sz w:val="18"/>
          <w:szCs w:val="18"/>
        </w:rPr>
        <w:t xml:space="preserve"> </w:t>
      </w:r>
      <w:r w:rsidRPr="00E57F61">
        <w:rPr>
          <w:rFonts w:cs="Times New Roman"/>
          <w:color w:val="171514"/>
          <w:w w:val="105"/>
          <w:sz w:val="18"/>
          <w:szCs w:val="18"/>
        </w:rPr>
        <w:t>câu</w:t>
      </w:r>
      <w:r w:rsidRPr="00E57F61">
        <w:rPr>
          <w:rFonts w:cs="Times New Roman"/>
          <w:color w:val="171514"/>
          <w:spacing w:val="2"/>
          <w:w w:val="105"/>
          <w:sz w:val="18"/>
          <w:szCs w:val="18"/>
        </w:rPr>
        <w:t xml:space="preserve"> </w:t>
      </w:r>
      <w:r w:rsidRPr="00E57F61">
        <w:rPr>
          <w:rFonts w:cs="Times New Roman"/>
          <w:color w:val="171514"/>
          <w:w w:val="105"/>
          <w:sz w:val="18"/>
          <w:szCs w:val="18"/>
        </w:rPr>
        <w:t>hỏi</w:t>
      </w:r>
      <w:r w:rsidRPr="00E57F61">
        <w:rPr>
          <w:rFonts w:cs="Times New Roman"/>
          <w:color w:val="171514"/>
          <w:spacing w:val="3"/>
          <w:w w:val="105"/>
          <w:sz w:val="18"/>
          <w:szCs w:val="18"/>
        </w:rPr>
        <w:t xml:space="preserve"> </w:t>
      </w:r>
      <w:r w:rsidRPr="00E57F61">
        <w:rPr>
          <w:rFonts w:cs="Times New Roman"/>
          <w:color w:val="171514"/>
          <w:w w:val="105"/>
          <w:sz w:val="18"/>
          <w:szCs w:val="18"/>
        </w:rPr>
        <w:t>như</w:t>
      </w:r>
      <w:r w:rsidRPr="00E57F61">
        <w:rPr>
          <w:rFonts w:cs="Times New Roman"/>
          <w:color w:val="171514"/>
          <w:spacing w:val="2"/>
          <w:w w:val="105"/>
          <w:sz w:val="18"/>
          <w:szCs w:val="18"/>
        </w:rPr>
        <w:t xml:space="preserve"> </w:t>
      </w:r>
      <w:r w:rsidRPr="00E57F61">
        <w:rPr>
          <w:rFonts w:cs="Times New Roman"/>
          <w:color w:val="171514"/>
          <w:w w:val="105"/>
          <w:sz w:val="18"/>
          <w:szCs w:val="18"/>
        </w:rPr>
        <w:t>“</w:t>
      </w:r>
      <w:r w:rsidRPr="006205AD">
        <w:rPr>
          <w:rFonts w:cs="Times New Roman"/>
          <w:color w:val="171514"/>
          <w:w w:val="105"/>
          <w:sz w:val="18"/>
          <w:szCs w:val="18"/>
        </w:rPr>
        <w:t xml:space="preserve">60 ngày nữa kể từ hôm nay sẽ là ngày nào </w:t>
      </w:r>
      <w:r w:rsidRPr="00E57F61">
        <w:rPr>
          <w:rFonts w:cs="Times New Roman"/>
          <w:color w:val="171514"/>
          <w:w w:val="105"/>
          <w:sz w:val="18"/>
          <w:szCs w:val="18"/>
        </w:rPr>
        <w:t>?”</w:t>
      </w:r>
      <w:r w:rsidRPr="00E57F61">
        <w:rPr>
          <w:rFonts w:cs="Times New Roman"/>
          <w:color w:val="171514"/>
          <w:spacing w:val="2"/>
          <w:w w:val="105"/>
          <w:sz w:val="18"/>
          <w:szCs w:val="18"/>
        </w:rPr>
        <w:t xml:space="preserve"> </w:t>
      </w:r>
      <w:r w:rsidR="0073045F">
        <w:rPr>
          <w:rFonts w:cs="Times New Roman"/>
          <w:color w:val="171514"/>
          <w:w w:val="105"/>
          <w:sz w:val="18"/>
          <w:szCs w:val="18"/>
          <w:lang w:val="en-US"/>
        </w:rPr>
        <w:t>Chẳng han</w:t>
      </w:r>
      <w:r w:rsidRPr="00E57F61">
        <w:rPr>
          <w:rFonts w:cs="Times New Roman"/>
          <w:color w:val="171514"/>
          <w:w w:val="105"/>
          <w:sz w:val="18"/>
          <w:szCs w:val="18"/>
        </w:rPr>
        <w:t>:</w:t>
      </w:r>
      <w:r w:rsidRPr="00E57F61">
        <w:rPr>
          <w:rFonts w:cs="Times New Roman"/>
          <w:color w:val="171514"/>
          <w:spacing w:val="1"/>
          <w:w w:val="105"/>
          <w:sz w:val="18"/>
          <w:szCs w:val="18"/>
        </w:rPr>
        <w:t xml:space="preserve"> </w:t>
      </w:r>
      <w:r w:rsidRPr="00E57F61">
        <w:rPr>
          <w:rFonts w:cs="Times New Roman"/>
          <w:color w:val="171514"/>
          <w:sz w:val="18"/>
          <w:szCs w:val="18"/>
        </w:rPr>
        <w:t>bạn</w:t>
      </w:r>
      <w:r w:rsidRPr="00E57F61">
        <w:rPr>
          <w:rFonts w:cs="Times New Roman"/>
          <w:color w:val="171514"/>
          <w:spacing w:val="-4"/>
          <w:sz w:val="18"/>
          <w:szCs w:val="18"/>
        </w:rPr>
        <w:t xml:space="preserve"> </w:t>
      </w:r>
      <w:r w:rsidRPr="00E57F61">
        <w:rPr>
          <w:rFonts w:cs="Times New Roman"/>
          <w:color w:val="171514"/>
          <w:sz w:val="18"/>
          <w:szCs w:val="18"/>
        </w:rPr>
        <w:t>có</w:t>
      </w:r>
      <w:r w:rsidRPr="00E57F61">
        <w:rPr>
          <w:rFonts w:cs="Times New Roman"/>
          <w:color w:val="171514"/>
          <w:spacing w:val="-3"/>
          <w:sz w:val="18"/>
          <w:szCs w:val="18"/>
        </w:rPr>
        <w:t xml:space="preserve"> </w:t>
      </w:r>
      <w:r w:rsidRPr="00E57F61">
        <w:rPr>
          <w:rFonts w:cs="Times New Roman"/>
          <w:color w:val="171514"/>
          <w:sz w:val="18"/>
          <w:szCs w:val="18"/>
        </w:rPr>
        <w:t>thể</w:t>
      </w:r>
      <w:r w:rsidRPr="00E57F61">
        <w:rPr>
          <w:rFonts w:cs="Times New Roman"/>
          <w:color w:val="171514"/>
          <w:spacing w:val="-3"/>
          <w:sz w:val="18"/>
          <w:szCs w:val="18"/>
        </w:rPr>
        <w:t xml:space="preserve"> </w:t>
      </w:r>
      <w:r w:rsidRPr="00E57F61">
        <w:rPr>
          <w:rFonts w:cs="Times New Roman"/>
          <w:color w:val="171514"/>
          <w:sz w:val="18"/>
          <w:szCs w:val="18"/>
        </w:rPr>
        <w:t>sử</w:t>
      </w:r>
      <w:r w:rsidRPr="00E57F61">
        <w:rPr>
          <w:rFonts w:cs="Times New Roman"/>
          <w:color w:val="171514"/>
          <w:spacing w:val="-3"/>
          <w:sz w:val="18"/>
          <w:szCs w:val="18"/>
        </w:rPr>
        <w:t xml:space="preserve"> </w:t>
      </w:r>
      <w:r w:rsidRPr="00E57F61">
        <w:rPr>
          <w:rFonts w:cs="Times New Roman"/>
          <w:color w:val="171514"/>
          <w:sz w:val="18"/>
          <w:szCs w:val="18"/>
        </w:rPr>
        <w:t>dụng</w:t>
      </w:r>
      <w:r w:rsidRPr="00E57F61">
        <w:rPr>
          <w:rFonts w:cs="Times New Roman"/>
          <w:color w:val="171514"/>
          <w:spacing w:val="-3"/>
          <w:sz w:val="18"/>
          <w:szCs w:val="18"/>
        </w:rPr>
        <w:t xml:space="preserve"> </w:t>
      </w:r>
      <w:r w:rsidRPr="0073045F">
        <w:rPr>
          <w:rFonts w:cs="Times New Roman"/>
          <w:color w:val="171514"/>
          <w:sz w:val="18"/>
          <w:szCs w:val="18"/>
          <w:u w:val="single"/>
        </w:rPr>
        <w:t>SYSDATE</w:t>
      </w:r>
      <w:r w:rsidRPr="0073045F">
        <w:rPr>
          <w:rFonts w:cs="Times New Roman"/>
          <w:color w:val="171514"/>
          <w:spacing w:val="-3"/>
          <w:sz w:val="18"/>
          <w:szCs w:val="18"/>
          <w:u w:val="single"/>
        </w:rPr>
        <w:t xml:space="preserve"> </w:t>
      </w:r>
      <w:r w:rsidRPr="0073045F">
        <w:rPr>
          <w:rFonts w:cs="Times New Roman"/>
          <w:color w:val="171514"/>
          <w:sz w:val="18"/>
          <w:szCs w:val="18"/>
          <w:u w:val="single"/>
        </w:rPr>
        <w:t>+</w:t>
      </w:r>
      <w:r w:rsidRPr="0073045F">
        <w:rPr>
          <w:rFonts w:cs="Times New Roman"/>
          <w:color w:val="171514"/>
          <w:spacing w:val="-3"/>
          <w:sz w:val="18"/>
          <w:szCs w:val="18"/>
          <w:u w:val="single"/>
        </w:rPr>
        <w:t xml:space="preserve"> </w:t>
      </w:r>
      <w:r w:rsidRPr="0073045F">
        <w:rPr>
          <w:rFonts w:cs="Times New Roman"/>
          <w:color w:val="171514"/>
          <w:sz w:val="18"/>
          <w:szCs w:val="18"/>
          <w:u w:val="single"/>
        </w:rPr>
        <w:t>60</w:t>
      </w:r>
      <w:r w:rsidRPr="00E57F61">
        <w:rPr>
          <w:rFonts w:cs="Times New Roman"/>
          <w:color w:val="171514"/>
          <w:spacing w:val="-3"/>
          <w:sz w:val="18"/>
          <w:szCs w:val="18"/>
        </w:rPr>
        <w:t xml:space="preserve"> </w:t>
      </w:r>
      <w:r w:rsidRPr="00E57F61">
        <w:rPr>
          <w:rFonts w:cs="Times New Roman"/>
          <w:color w:val="171514"/>
          <w:sz w:val="18"/>
          <w:szCs w:val="18"/>
        </w:rPr>
        <w:t>trong</w:t>
      </w:r>
      <w:r w:rsidRPr="00E57F61">
        <w:rPr>
          <w:rFonts w:cs="Times New Roman"/>
          <w:color w:val="171514"/>
          <w:spacing w:val="-3"/>
          <w:sz w:val="18"/>
          <w:szCs w:val="18"/>
        </w:rPr>
        <w:t xml:space="preserve"> </w:t>
      </w:r>
      <w:r w:rsidRPr="00E57F61">
        <w:rPr>
          <w:rFonts w:cs="Times New Roman"/>
          <w:color w:val="171514"/>
          <w:sz w:val="18"/>
          <w:szCs w:val="18"/>
        </w:rPr>
        <w:t>Oracle,</w:t>
      </w:r>
      <w:r w:rsidRPr="00E57F61">
        <w:rPr>
          <w:rFonts w:cs="Times New Roman"/>
          <w:color w:val="171514"/>
          <w:spacing w:val="-3"/>
          <w:sz w:val="18"/>
          <w:szCs w:val="18"/>
        </w:rPr>
        <w:t xml:space="preserve"> </w:t>
      </w:r>
      <w:r w:rsidRPr="0073045F">
        <w:rPr>
          <w:rFonts w:cs="Times New Roman"/>
          <w:color w:val="171514"/>
          <w:sz w:val="18"/>
          <w:szCs w:val="18"/>
          <w:u w:val="single"/>
        </w:rPr>
        <w:t>AddDate(SYSDATE(),</w:t>
      </w:r>
      <w:r w:rsidRPr="0073045F">
        <w:rPr>
          <w:rFonts w:cs="Times New Roman"/>
          <w:color w:val="171514"/>
          <w:spacing w:val="-3"/>
          <w:sz w:val="18"/>
          <w:szCs w:val="18"/>
          <w:u w:val="single"/>
        </w:rPr>
        <w:t xml:space="preserve"> </w:t>
      </w:r>
      <w:r w:rsidRPr="0073045F">
        <w:rPr>
          <w:rFonts w:cs="Times New Roman"/>
          <w:color w:val="171514"/>
          <w:sz w:val="18"/>
          <w:szCs w:val="18"/>
          <w:u w:val="single"/>
        </w:rPr>
        <w:t>60)</w:t>
      </w:r>
      <w:r w:rsidRPr="00E57F61">
        <w:rPr>
          <w:rFonts w:cs="Times New Roman"/>
          <w:color w:val="171514"/>
          <w:spacing w:val="-3"/>
          <w:sz w:val="18"/>
          <w:szCs w:val="18"/>
        </w:rPr>
        <w:t xml:space="preserve"> </w:t>
      </w:r>
      <w:r w:rsidRPr="00E57F61">
        <w:rPr>
          <w:rFonts w:cs="Times New Roman"/>
          <w:color w:val="171514"/>
          <w:sz w:val="18"/>
          <w:szCs w:val="18"/>
        </w:rPr>
        <w:t>trong</w:t>
      </w:r>
      <w:r w:rsidRPr="00E57F61">
        <w:rPr>
          <w:rFonts w:cs="Times New Roman"/>
          <w:color w:val="171514"/>
          <w:spacing w:val="-3"/>
          <w:sz w:val="18"/>
          <w:szCs w:val="18"/>
        </w:rPr>
        <w:t xml:space="preserve"> </w:t>
      </w:r>
      <w:r w:rsidRPr="00E57F61">
        <w:rPr>
          <w:rFonts w:cs="Times New Roman"/>
          <w:color w:val="171514"/>
          <w:sz w:val="18"/>
          <w:szCs w:val="18"/>
        </w:rPr>
        <w:t>MySQL,</w:t>
      </w:r>
      <w:r w:rsidRPr="00E57F61">
        <w:rPr>
          <w:rFonts w:cs="Times New Roman"/>
          <w:color w:val="171514"/>
          <w:spacing w:val="-3"/>
          <w:sz w:val="18"/>
          <w:szCs w:val="18"/>
        </w:rPr>
        <w:t xml:space="preserve"> </w:t>
      </w:r>
      <w:r w:rsidRPr="0073045F">
        <w:rPr>
          <w:rFonts w:cs="Times New Roman"/>
          <w:color w:val="171514"/>
          <w:sz w:val="18"/>
          <w:szCs w:val="18"/>
          <w:u w:val="single"/>
        </w:rPr>
        <w:t>GETDATE()</w:t>
      </w:r>
      <w:r w:rsidR="00196E68" w:rsidRPr="0073045F">
        <w:rPr>
          <w:rFonts w:cs="Times New Roman"/>
          <w:sz w:val="18"/>
          <w:szCs w:val="18"/>
          <w:u w:val="single"/>
          <w:lang w:val="en-US"/>
        </w:rPr>
        <w:t xml:space="preserve"> </w:t>
      </w:r>
      <w:r w:rsidRPr="0073045F">
        <w:rPr>
          <w:rFonts w:cs="Times New Roman"/>
          <w:color w:val="171514"/>
          <w:sz w:val="18"/>
          <w:szCs w:val="18"/>
          <w:u w:val="single"/>
        </w:rPr>
        <w:t>+</w:t>
      </w:r>
      <w:r w:rsidRPr="0073045F">
        <w:rPr>
          <w:rFonts w:cs="Times New Roman"/>
          <w:color w:val="171514"/>
          <w:spacing w:val="7"/>
          <w:sz w:val="18"/>
          <w:szCs w:val="18"/>
          <w:u w:val="single"/>
        </w:rPr>
        <w:t xml:space="preserve"> </w:t>
      </w:r>
      <w:r w:rsidRPr="0073045F">
        <w:rPr>
          <w:rFonts w:cs="Times New Roman"/>
          <w:color w:val="171514"/>
          <w:sz w:val="18"/>
          <w:szCs w:val="18"/>
          <w:u w:val="single"/>
        </w:rPr>
        <w:t>60</w:t>
      </w:r>
      <w:r w:rsidRPr="00E57F61">
        <w:rPr>
          <w:rFonts w:cs="Times New Roman"/>
          <w:color w:val="171514"/>
          <w:spacing w:val="7"/>
          <w:sz w:val="18"/>
          <w:szCs w:val="18"/>
        </w:rPr>
        <w:t xml:space="preserve"> </w:t>
      </w:r>
      <w:r w:rsidRPr="00E57F61">
        <w:rPr>
          <w:rFonts w:cs="Times New Roman"/>
          <w:color w:val="171514"/>
          <w:sz w:val="18"/>
          <w:szCs w:val="18"/>
        </w:rPr>
        <w:t>trong</w:t>
      </w:r>
      <w:r w:rsidRPr="00E57F61">
        <w:rPr>
          <w:rFonts w:cs="Times New Roman"/>
          <w:color w:val="171514"/>
          <w:spacing w:val="7"/>
          <w:sz w:val="18"/>
          <w:szCs w:val="18"/>
        </w:rPr>
        <w:t xml:space="preserve"> </w:t>
      </w:r>
      <w:r w:rsidRPr="00E57F61">
        <w:rPr>
          <w:rFonts w:cs="Times New Roman"/>
          <w:color w:val="171514"/>
          <w:sz w:val="18"/>
          <w:szCs w:val="18"/>
        </w:rPr>
        <w:t>MS</w:t>
      </w:r>
      <w:r w:rsidRPr="00E57F61">
        <w:rPr>
          <w:rFonts w:cs="Times New Roman"/>
          <w:color w:val="171514"/>
          <w:spacing w:val="8"/>
          <w:sz w:val="18"/>
          <w:szCs w:val="18"/>
        </w:rPr>
        <w:t xml:space="preserve"> </w:t>
      </w:r>
      <w:r w:rsidRPr="00E57F61">
        <w:rPr>
          <w:rFonts w:cs="Times New Roman"/>
          <w:color w:val="171514"/>
          <w:sz w:val="18"/>
          <w:szCs w:val="18"/>
        </w:rPr>
        <w:t>SQL</w:t>
      </w:r>
      <w:r w:rsidRPr="00E57F61">
        <w:rPr>
          <w:rFonts w:cs="Times New Roman"/>
          <w:color w:val="171514"/>
          <w:spacing w:val="7"/>
          <w:sz w:val="18"/>
          <w:szCs w:val="18"/>
        </w:rPr>
        <w:t xml:space="preserve"> </w:t>
      </w:r>
      <w:r w:rsidRPr="00E57F61">
        <w:rPr>
          <w:rFonts w:cs="Times New Roman"/>
          <w:color w:val="171514"/>
          <w:sz w:val="18"/>
          <w:szCs w:val="18"/>
        </w:rPr>
        <w:t>Server</w:t>
      </w:r>
      <w:r w:rsidRPr="00E57F61">
        <w:rPr>
          <w:rFonts w:cs="Times New Roman"/>
          <w:color w:val="171514"/>
          <w:spacing w:val="7"/>
          <w:sz w:val="18"/>
          <w:szCs w:val="18"/>
        </w:rPr>
        <w:t xml:space="preserve"> </w:t>
      </w:r>
      <w:r w:rsidRPr="00E57F61">
        <w:rPr>
          <w:rFonts w:cs="Times New Roman"/>
          <w:color w:val="171514"/>
          <w:sz w:val="18"/>
          <w:szCs w:val="18"/>
        </w:rPr>
        <w:t>hoặc</w:t>
      </w:r>
      <w:r w:rsidRPr="00E57F61">
        <w:rPr>
          <w:rFonts w:cs="Times New Roman"/>
          <w:color w:val="171514"/>
          <w:spacing w:val="8"/>
          <w:sz w:val="18"/>
          <w:szCs w:val="18"/>
        </w:rPr>
        <w:t xml:space="preserve"> </w:t>
      </w:r>
      <w:r w:rsidRPr="0073045F">
        <w:rPr>
          <w:rFonts w:cs="Times New Roman"/>
          <w:color w:val="171514"/>
          <w:sz w:val="18"/>
          <w:szCs w:val="18"/>
          <w:u w:val="single"/>
        </w:rPr>
        <w:t>Date()</w:t>
      </w:r>
      <w:r w:rsidRPr="0073045F">
        <w:rPr>
          <w:rFonts w:cs="Times New Roman"/>
          <w:color w:val="171514"/>
          <w:spacing w:val="7"/>
          <w:sz w:val="18"/>
          <w:szCs w:val="18"/>
          <w:u w:val="single"/>
        </w:rPr>
        <w:t xml:space="preserve"> </w:t>
      </w:r>
      <w:r w:rsidRPr="0073045F">
        <w:rPr>
          <w:rFonts w:cs="Times New Roman"/>
          <w:color w:val="171514"/>
          <w:sz w:val="18"/>
          <w:szCs w:val="18"/>
          <w:u w:val="single"/>
        </w:rPr>
        <w:t>+</w:t>
      </w:r>
      <w:r w:rsidRPr="0073045F">
        <w:rPr>
          <w:rFonts w:cs="Times New Roman"/>
          <w:color w:val="171514"/>
          <w:spacing w:val="7"/>
          <w:sz w:val="18"/>
          <w:szCs w:val="18"/>
          <w:u w:val="single"/>
        </w:rPr>
        <w:t xml:space="preserve"> </w:t>
      </w:r>
      <w:r w:rsidRPr="0073045F">
        <w:rPr>
          <w:rFonts w:cs="Times New Roman"/>
          <w:color w:val="171514"/>
          <w:sz w:val="18"/>
          <w:szCs w:val="18"/>
          <w:u w:val="single"/>
        </w:rPr>
        <w:t>60</w:t>
      </w:r>
      <w:r w:rsidRPr="00E57F61">
        <w:rPr>
          <w:rFonts w:cs="Times New Roman"/>
          <w:color w:val="171514"/>
          <w:spacing w:val="8"/>
          <w:sz w:val="18"/>
          <w:szCs w:val="18"/>
        </w:rPr>
        <w:t xml:space="preserve"> </w:t>
      </w:r>
      <w:r w:rsidRPr="00E57F61">
        <w:rPr>
          <w:rFonts w:cs="Times New Roman"/>
          <w:color w:val="171514"/>
          <w:sz w:val="18"/>
          <w:szCs w:val="18"/>
        </w:rPr>
        <w:t>trong</w:t>
      </w:r>
      <w:r w:rsidRPr="00E57F61">
        <w:rPr>
          <w:rFonts w:cs="Times New Roman"/>
          <w:color w:val="171514"/>
          <w:spacing w:val="7"/>
          <w:sz w:val="18"/>
          <w:szCs w:val="18"/>
        </w:rPr>
        <w:t xml:space="preserve"> </w:t>
      </w:r>
      <w:r w:rsidRPr="00E57F61">
        <w:rPr>
          <w:rFonts w:cs="Times New Roman"/>
          <w:color w:val="171514"/>
          <w:sz w:val="18"/>
          <w:szCs w:val="18"/>
        </w:rPr>
        <w:t>Access.</w:t>
      </w:r>
    </w:p>
    <w:p w14:paraId="61707DC0" w14:textId="77777777" w:rsidR="006973F2" w:rsidRDefault="006973F2" w:rsidP="0073045F">
      <w:pPr>
        <w:sectPr w:rsidR="006973F2" w:rsidSect="00B6046B">
          <w:pgSz w:w="12240" w:h="15660"/>
          <w:pgMar w:top="920" w:right="580" w:bottom="280" w:left="0" w:header="662" w:footer="0" w:gutter="0"/>
          <w:cols w:space="720"/>
        </w:sectPr>
      </w:pPr>
    </w:p>
    <w:p w14:paraId="3395158D" w14:textId="77777777" w:rsidR="006973F2" w:rsidRDefault="006973F2" w:rsidP="0073045F">
      <w:pPr>
        <w:pStyle w:val="ThnVnban"/>
        <w:spacing w:before="3"/>
        <w:rPr>
          <w:sz w:val="18"/>
        </w:rPr>
      </w:pPr>
    </w:p>
    <w:p w14:paraId="7968A427" w14:textId="77FDCC49" w:rsidR="006973F2" w:rsidRDefault="00D21267" w:rsidP="0073045F">
      <w:pPr>
        <w:pStyle w:val="ThnVnban"/>
        <w:ind w:left="598"/>
        <w:rPr>
          <w:sz w:val="20"/>
        </w:rPr>
      </w:pPr>
      <w:r>
        <w:rPr>
          <w:noProof/>
        </w:rPr>
        <mc:AlternateContent>
          <mc:Choice Requires="wpg">
            <w:drawing>
              <wp:inline distT="0" distB="0" distL="0" distR="0" wp14:anchorId="604398FB" wp14:editId="76F389E3">
                <wp:extent cx="6478270" cy="1336040"/>
                <wp:effectExtent l="0" t="0" r="0" b="0"/>
                <wp:docPr id="999355184" name="Nhóm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1336040"/>
                          <a:chOff x="0" y="0"/>
                          <a:chExt cx="10202" cy="1907"/>
                        </a:xfrm>
                      </wpg:grpSpPr>
                      <wps:wsp>
                        <wps:cNvPr id="1322001200" name="Rectangle 528"/>
                        <wps:cNvSpPr>
                          <a:spLocks noChangeArrowheads="1"/>
                        </wps:cNvSpPr>
                        <wps:spPr bwMode="auto">
                          <a:xfrm>
                            <a:off x="121" y="115"/>
                            <a:ext cx="10080" cy="1792"/>
                          </a:xfrm>
                          <a:prstGeom prst="rect">
                            <a:avLst/>
                          </a:prstGeom>
                          <a:solidFill>
                            <a:srgbClr val="C6D2DC"/>
                          </a:solidFill>
                          <a:ln>
                            <a:noFill/>
                          </a:ln>
                        </wps:spPr>
                        <wps:bodyPr rot="0" vert="horz" wrap="square" lIns="91440" tIns="45720" rIns="91440" bIns="45720" anchor="t" anchorCtr="0" upright="1">
                          <a:noAutofit/>
                        </wps:bodyPr>
                      </wps:wsp>
                      <pic:pic xmlns:pic="http://schemas.openxmlformats.org/drawingml/2006/picture">
                        <pic:nvPicPr>
                          <pic:cNvPr id="2060651322" name="Picture 527"/>
                          <pic:cNvPicPr>
                            <a:picLocks noChangeAspect="1" noChangeArrowheads="1"/>
                          </pic:cNvPicPr>
                        </pic:nvPicPr>
                        <pic:blipFill>
                          <a:blip r:embed="rId26"/>
                          <a:srcRect/>
                          <a:stretch>
                            <a:fillRect/>
                          </a:stretch>
                        </pic:blipFill>
                        <pic:spPr bwMode="auto">
                          <a:xfrm>
                            <a:off x="0" y="0"/>
                            <a:ext cx="828" cy="829"/>
                          </a:xfrm>
                          <a:prstGeom prst="rect">
                            <a:avLst/>
                          </a:prstGeom>
                          <a:noFill/>
                        </pic:spPr>
                      </pic:pic>
                      <wps:wsp>
                        <wps:cNvPr id="863201608" name="Freeform 526"/>
                        <wps:cNvSpPr>
                          <a:spLocks/>
                        </wps:cNvSpPr>
                        <wps:spPr bwMode="auto">
                          <a:xfrm>
                            <a:off x="214" y="166"/>
                            <a:ext cx="383" cy="478"/>
                          </a:xfrm>
                          <a:custGeom>
                            <a:avLst/>
                            <a:gdLst>
                              <a:gd name="T0" fmla="+- 0 556 214"/>
                              <a:gd name="T1" fmla="*/ T0 w 383"/>
                              <a:gd name="T2" fmla="+- 0 166 166"/>
                              <a:gd name="T3" fmla="*/ 166 h 478"/>
                              <a:gd name="T4" fmla="+- 0 254 214"/>
                              <a:gd name="T5" fmla="*/ T4 w 383"/>
                              <a:gd name="T6" fmla="+- 0 166 166"/>
                              <a:gd name="T7" fmla="*/ 166 h 478"/>
                              <a:gd name="T8" fmla="+- 0 231 214"/>
                              <a:gd name="T9" fmla="*/ T8 w 383"/>
                              <a:gd name="T10" fmla="+- 0 167 166"/>
                              <a:gd name="T11" fmla="*/ 167 h 478"/>
                              <a:gd name="T12" fmla="+- 0 219 214"/>
                              <a:gd name="T13" fmla="*/ T12 w 383"/>
                              <a:gd name="T14" fmla="+- 0 171 166"/>
                              <a:gd name="T15" fmla="*/ 171 h 478"/>
                              <a:gd name="T16" fmla="+- 0 215 214"/>
                              <a:gd name="T17" fmla="*/ T16 w 383"/>
                              <a:gd name="T18" fmla="+- 0 183 166"/>
                              <a:gd name="T19" fmla="*/ 183 h 478"/>
                              <a:gd name="T20" fmla="+- 0 214 214"/>
                              <a:gd name="T21" fmla="*/ T20 w 383"/>
                              <a:gd name="T22" fmla="+- 0 206 166"/>
                              <a:gd name="T23" fmla="*/ 206 h 478"/>
                              <a:gd name="T24" fmla="+- 0 214 214"/>
                              <a:gd name="T25" fmla="*/ T24 w 383"/>
                              <a:gd name="T26" fmla="+- 0 604 166"/>
                              <a:gd name="T27" fmla="*/ 604 h 478"/>
                              <a:gd name="T28" fmla="+- 0 215 214"/>
                              <a:gd name="T29" fmla="*/ T28 w 383"/>
                              <a:gd name="T30" fmla="+- 0 627 166"/>
                              <a:gd name="T31" fmla="*/ 627 h 478"/>
                              <a:gd name="T32" fmla="+- 0 219 214"/>
                              <a:gd name="T33" fmla="*/ T32 w 383"/>
                              <a:gd name="T34" fmla="+- 0 639 166"/>
                              <a:gd name="T35" fmla="*/ 639 h 478"/>
                              <a:gd name="T36" fmla="+- 0 231 214"/>
                              <a:gd name="T37" fmla="*/ T36 w 383"/>
                              <a:gd name="T38" fmla="+- 0 643 166"/>
                              <a:gd name="T39" fmla="*/ 643 h 478"/>
                              <a:gd name="T40" fmla="+- 0 254 214"/>
                              <a:gd name="T41" fmla="*/ T40 w 383"/>
                              <a:gd name="T42" fmla="+- 0 644 166"/>
                              <a:gd name="T43" fmla="*/ 644 h 478"/>
                              <a:gd name="T44" fmla="+- 0 556 214"/>
                              <a:gd name="T45" fmla="*/ T44 w 383"/>
                              <a:gd name="T46" fmla="+- 0 644 166"/>
                              <a:gd name="T47" fmla="*/ 644 h 478"/>
                              <a:gd name="T48" fmla="+- 0 580 214"/>
                              <a:gd name="T49" fmla="*/ T48 w 383"/>
                              <a:gd name="T50" fmla="+- 0 643 166"/>
                              <a:gd name="T51" fmla="*/ 643 h 478"/>
                              <a:gd name="T52" fmla="+- 0 591 214"/>
                              <a:gd name="T53" fmla="*/ T52 w 383"/>
                              <a:gd name="T54" fmla="+- 0 639 166"/>
                              <a:gd name="T55" fmla="*/ 639 h 478"/>
                              <a:gd name="T56" fmla="+- 0 596 214"/>
                              <a:gd name="T57" fmla="*/ T56 w 383"/>
                              <a:gd name="T58" fmla="+- 0 627 166"/>
                              <a:gd name="T59" fmla="*/ 627 h 478"/>
                              <a:gd name="T60" fmla="+- 0 596 214"/>
                              <a:gd name="T61" fmla="*/ T60 w 383"/>
                              <a:gd name="T62" fmla="+- 0 604 166"/>
                              <a:gd name="T63" fmla="*/ 604 h 478"/>
                              <a:gd name="T64" fmla="+- 0 596 214"/>
                              <a:gd name="T65" fmla="*/ T64 w 383"/>
                              <a:gd name="T66" fmla="+- 0 206 166"/>
                              <a:gd name="T67" fmla="*/ 206 h 478"/>
                              <a:gd name="T68" fmla="+- 0 596 214"/>
                              <a:gd name="T69" fmla="*/ T68 w 383"/>
                              <a:gd name="T70" fmla="+- 0 183 166"/>
                              <a:gd name="T71" fmla="*/ 183 h 478"/>
                              <a:gd name="T72" fmla="+- 0 591 214"/>
                              <a:gd name="T73" fmla="*/ T72 w 383"/>
                              <a:gd name="T74" fmla="+- 0 171 166"/>
                              <a:gd name="T75" fmla="*/ 171 h 478"/>
                              <a:gd name="T76" fmla="+- 0 580 214"/>
                              <a:gd name="T77" fmla="*/ T76 w 383"/>
                              <a:gd name="T78" fmla="+- 0 167 166"/>
                              <a:gd name="T79" fmla="*/ 167 h 478"/>
                              <a:gd name="T80" fmla="+- 0 556 214"/>
                              <a:gd name="T81" fmla="*/ T80 w 383"/>
                              <a:gd name="T82" fmla="+- 0 166 166"/>
                              <a:gd name="T83" fmla="*/ 166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6" y="477"/>
                                </a:lnTo>
                                <a:lnTo>
                                  <a:pt x="377" y="473"/>
                                </a:lnTo>
                                <a:lnTo>
                                  <a:pt x="382" y="461"/>
                                </a:lnTo>
                                <a:lnTo>
                                  <a:pt x="382" y="438"/>
                                </a:lnTo>
                                <a:lnTo>
                                  <a:pt x="382" y="40"/>
                                </a:lnTo>
                                <a:lnTo>
                                  <a:pt x="382" y="17"/>
                                </a:lnTo>
                                <a:lnTo>
                                  <a:pt x="377" y="5"/>
                                </a:lnTo>
                                <a:lnTo>
                                  <a:pt x="366" y="1"/>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956711969" name="Picture 525"/>
                          <pic:cNvPicPr>
                            <a:picLocks noChangeAspect="1" noChangeArrowheads="1"/>
                          </pic:cNvPicPr>
                        </pic:nvPicPr>
                        <pic:blipFill>
                          <a:blip r:embed="rId27"/>
                          <a:srcRect/>
                          <a:stretch>
                            <a:fillRect/>
                          </a:stretch>
                        </pic:blipFill>
                        <pic:spPr bwMode="auto">
                          <a:xfrm>
                            <a:off x="257" y="210"/>
                            <a:ext cx="418" cy="517"/>
                          </a:xfrm>
                          <a:prstGeom prst="rect">
                            <a:avLst/>
                          </a:prstGeom>
                          <a:noFill/>
                        </pic:spPr>
                      </pic:pic>
                      <wps:wsp>
                        <wps:cNvPr id="1179247855" name="Text Box 524"/>
                        <wps:cNvSpPr txBox="1">
                          <a:spLocks noChangeArrowheads="1"/>
                        </wps:cNvSpPr>
                        <wps:spPr bwMode="auto">
                          <a:xfrm>
                            <a:off x="121" y="115"/>
                            <a:ext cx="10080" cy="1792"/>
                          </a:xfrm>
                          <a:prstGeom prst="rect">
                            <a:avLst/>
                          </a:prstGeom>
                          <a:noFill/>
                          <a:ln>
                            <a:noFill/>
                          </a:ln>
                        </wps:spPr>
                        <wps:txbx>
                          <w:txbxContent>
                            <w:p w14:paraId="1CC4F5A9" w14:textId="77777777" w:rsidR="007D1169" w:rsidRPr="00325E43" w:rsidRDefault="007D1169" w:rsidP="007D1169">
                              <w:pPr>
                                <w:spacing w:before="198"/>
                                <w:ind w:left="833"/>
                                <w:rPr>
                                  <w:rFonts w:cs="Times New Roman"/>
                                  <w:sz w:val="30"/>
                                  <w:szCs w:val="30"/>
                                </w:rPr>
                              </w:pPr>
                              <w:r w:rsidRPr="00325E43">
                                <w:rPr>
                                  <w:rFonts w:cs="Times New Roman"/>
                                  <w:color w:val="215F7F"/>
                                  <w:w w:val="105"/>
                                  <w:sz w:val="30"/>
                                  <w:szCs w:val="30"/>
                                </w:rPr>
                                <w:t>Ghi</w:t>
                              </w:r>
                              <w:r w:rsidRPr="00325E43">
                                <w:rPr>
                                  <w:rFonts w:cs="Times New Roman"/>
                                  <w:color w:val="215F7F"/>
                                  <w:spacing w:val="-6"/>
                                  <w:w w:val="105"/>
                                  <w:sz w:val="30"/>
                                  <w:szCs w:val="30"/>
                                </w:rPr>
                                <w:t xml:space="preserve"> </w:t>
                              </w:r>
                              <w:r w:rsidRPr="00325E43">
                                <w:rPr>
                                  <w:rFonts w:cs="Times New Roman"/>
                                  <w:color w:val="215F7F"/>
                                  <w:w w:val="105"/>
                                  <w:sz w:val="30"/>
                                  <w:szCs w:val="30"/>
                                </w:rPr>
                                <w:t>chú</w:t>
                              </w:r>
                            </w:p>
                            <w:p w14:paraId="4B110672" w14:textId="77777777" w:rsidR="007D1169" w:rsidRPr="00325E43" w:rsidRDefault="007D1169" w:rsidP="007D1169">
                              <w:pPr>
                                <w:spacing w:before="52" w:line="319" w:lineRule="auto"/>
                                <w:ind w:left="826" w:right="2463"/>
                                <w:rPr>
                                  <w:rFonts w:cs="Times New Roman"/>
                                  <w:szCs w:val="18"/>
                                </w:rPr>
                              </w:pPr>
                              <w:r w:rsidRPr="00325E43">
                                <w:rPr>
                                  <w:rFonts w:cs="Times New Roman"/>
                                  <w:color w:val="171514"/>
                                  <w:w w:val="105"/>
                                  <w:szCs w:val="18"/>
                                </w:rPr>
                                <w:t>Oracle</w:t>
                              </w:r>
                              <w:r w:rsidRPr="00325E43">
                                <w:rPr>
                                  <w:rFonts w:cs="Times New Roman"/>
                                  <w:color w:val="171514"/>
                                  <w:spacing w:val="2"/>
                                  <w:w w:val="105"/>
                                  <w:szCs w:val="18"/>
                                </w:rPr>
                                <w:t xml:space="preserve"> </w:t>
                              </w:r>
                              <w:r w:rsidRPr="00325E43">
                                <w:rPr>
                                  <w:rFonts w:cs="Times New Roman"/>
                                  <w:color w:val="171514"/>
                                  <w:w w:val="105"/>
                                  <w:szCs w:val="18"/>
                                </w:rPr>
                                <w:t>sử</w:t>
                              </w:r>
                              <w:r w:rsidRPr="00325E43">
                                <w:rPr>
                                  <w:rFonts w:cs="Times New Roman"/>
                                  <w:color w:val="171514"/>
                                  <w:spacing w:val="3"/>
                                  <w:w w:val="105"/>
                                  <w:szCs w:val="18"/>
                                </w:rPr>
                                <w:t xml:space="preserve"> </w:t>
                              </w:r>
                              <w:r w:rsidRPr="00325E43">
                                <w:rPr>
                                  <w:rFonts w:cs="Times New Roman"/>
                                  <w:color w:val="171514"/>
                                  <w:w w:val="105"/>
                                  <w:szCs w:val="18"/>
                                </w:rPr>
                                <w:t>dụng</w:t>
                              </w:r>
                              <w:r w:rsidRPr="00325E43">
                                <w:rPr>
                                  <w:rFonts w:cs="Times New Roman"/>
                                  <w:color w:val="171514"/>
                                  <w:spacing w:val="2"/>
                                  <w:w w:val="105"/>
                                  <w:szCs w:val="18"/>
                                </w:rPr>
                                <w:t xml:space="preserve"> </w:t>
                              </w:r>
                              <w:r w:rsidRPr="00325E43">
                                <w:rPr>
                                  <w:rFonts w:cs="Times New Roman"/>
                                  <w:color w:val="171514"/>
                                  <w:w w:val="105"/>
                                  <w:szCs w:val="18"/>
                                </w:rPr>
                                <w:t>kiểu</w:t>
                              </w:r>
                              <w:r w:rsidRPr="00325E43">
                                <w:rPr>
                                  <w:rFonts w:cs="Times New Roman"/>
                                  <w:color w:val="171514"/>
                                  <w:spacing w:val="3"/>
                                  <w:w w:val="105"/>
                                  <w:szCs w:val="18"/>
                                </w:rPr>
                                <w:t xml:space="preserve"> </w:t>
                              </w:r>
                              <w:r w:rsidRPr="00325E43">
                                <w:rPr>
                                  <w:rFonts w:cs="Times New Roman"/>
                                  <w:color w:val="171514"/>
                                  <w:w w:val="105"/>
                                  <w:szCs w:val="18"/>
                                </w:rPr>
                                <w:t>dữ</w:t>
                              </w:r>
                              <w:r w:rsidRPr="00325E43">
                                <w:rPr>
                                  <w:rFonts w:cs="Times New Roman"/>
                                  <w:color w:val="171514"/>
                                  <w:spacing w:val="2"/>
                                  <w:w w:val="105"/>
                                  <w:szCs w:val="18"/>
                                </w:rPr>
                                <w:t xml:space="preserve"> </w:t>
                              </w:r>
                              <w:r w:rsidRPr="00325E43">
                                <w:rPr>
                                  <w:rFonts w:cs="Times New Roman"/>
                                  <w:color w:val="171514"/>
                                  <w:w w:val="105"/>
                                  <w:szCs w:val="18"/>
                                </w:rPr>
                                <w:t>liệu</w:t>
                              </w:r>
                              <w:r w:rsidRPr="00325E43">
                                <w:rPr>
                                  <w:rFonts w:cs="Times New Roman"/>
                                  <w:color w:val="171514"/>
                                  <w:spacing w:val="3"/>
                                  <w:w w:val="105"/>
                                  <w:szCs w:val="18"/>
                                </w:rPr>
                                <w:t xml:space="preserve"> </w:t>
                              </w:r>
                              <w:r w:rsidRPr="00325E43">
                                <w:rPr>
                                  <w:rFonts w:cs="Times New Roman"/>
                                  <w:color w:val="171514"/>
                                  <w:w w:val="105"/>
                                  <w:szCs w:val="18"/>
                                </w:rPr>
                                <w:t>DA</w:t>
                              </w:r>
                              <w:r>
                                <w:rPr>
                                  <w:rFonts w:cs="Times New Roman"/>
                                  <w:color w:val="171514"/>
                                  <w:w w:val="105"/>
                                  <w:szCs w:val="18"/>
                                  <w:lang w:val="en-US"/>
                                </w:rPr>
                                <w:t>T</w:t>
                              </w:r>
                              <w:r w:rsidRPr="00325E43">
                                <w:rPr>
                                  <w:rFonts w:cs="Times New Roman"/>
                                  <w:color w:val="171514"/>
                                  <w:w w:val="105"/>
                                  <w:szCs w:val="18"/>
                                </w:rPr>
                                <w:t>E</w:t>
                              </w:r>
                              <w:r w:rsidRPr="00325E43">
                                <w:rPr>
                                  <w:rFonts w:cs="Times New Roman"/>
                                  <w:color w:val="171514"/>
                                  <w:spacing w:val="2"/>
                                  <w:w w:val="105"/>
                                  <w:szCs w:val="18"/>
                                </w:rPr>
                                <w:t xml:space="preserve"> </w:t>
                              </w:r>
                              <w:r w:rsidRPr="00325E43">
                                <w:rPr>
                                  <w:rFonts w:cs="Times New Roman"/>
                                  <w:color w:val="171514"/>
                                  <w:w w:val="105"/>
                                  <w:szCs w:val="18"/>
                                </w:rPr>
                                <w:t>để</w:t>
                              </w:r>
                              <w:r w:rsidRPr="00325E43">
                                <w:rPr>
                                  <w:rFonts w:cs="Times New Roman"/>
                                  <w:color w:val="171514"/>
                                  <w:spacing w:val="3"/>
                                  <w:w w:val="105"/>
                                  <w:szCs w:val="18"/>
                                </w:rPr>
                                <w:t xml:space="preserve"> </w:t>
                              </w:r>
                              <w:r w:rsidRPr="00325E43">
                                <w:rPr>
                                  <w:rFonts w:cs="Times New Roman"/>
                                  <w:color w:val="171514"/>
                                  <w:w w:val="105"/>
                                  <w:szCs w:val="18"/>
                                </w:rPr>
                                <w:t>lưu</w:t>
                              </w:r>
                              <w:r w:rsidRPr="00325E43">
                                <w:rPr>
                                  <w:rFonts w:cs="Times New Roman"/>
                                  <w:color w:val="171514"/>
                                  <w:spacing w:val="2"/>
                                  <w:w w:val="105"/>
                                  <w:szCs w:val="18"/>
                                </w:rPr>
                                <w:t xml:space="preserve"> </w:t>
                              </w:r>
                              <w:r w:rsidRPr="00325E43">
                                <w:rPr>
                                  <w:rFonts w:cs="Times New Roman"/>
                                  <w:color w:val="171514"/>
                                  <w:w w:val="105"/>
                                  <w:szCs w:val="18"/>
                                </w:rPr>
                                <w:t>trữ</w:t>
                              </w:r>
                              <w:r w:rsidRPr="00325E43">
                                <w:rPr>
                                  <w:rFonts w:cs="Times New Roman"/>
                                  <w:color w:val="171514"/>
                                  <w:spacing w:val="3"/>
                                  <w:w w:val="105"/>
                                  <w:szCs w:val="18"/>
                                </w:rPr>
                                <w:t xml:space="preserve"> </w:t>
                              </w:r>
                              <w:r w:rsidRPr="00325E43">
                                <w:rPr>
                                  <w:rFonts w:cs="Times New Roman"/>
                                  <w:color w:val="171514"/>
                                  <w:w w:val="105"/>
                                  <w:szCs w:val="18"/>
                                </w:rPr>
                                <w:t>ngày</w:t>
                              </w:r>
                              <w:r w:rsidRPr="00325E43">
                                <w:rPr>
                                  <w:rFonts w:cs="Times New Roman"/>
                                  <w:color w:val="171514"/>
                                  <w:spacing w:val="2"/>
                                  <w:w w:val="105"/>
                                  <w:szCs w:val="18"/>
                                </w:rPr>
                                <w:t xml:space="preserve"> </w:t>
                              </w:r>
                              <w:r w:rsidRPr="00325E43">
                                <w:rPr>
                                  <w:rFonts w:cs="Times New Roman"/>
                                  <w:color w:val="171514"/>
                                  <w:w w:val="105"/>
                                  <w:szCs w:val="18"/>
                                </w:rPr>
                                <w:t>tháng</w:t>
                              </w:r>
                              <w:r w:rsidRPr="00325E43">
                                <w:rPr>
                                  <w:rFonts w:cs="Times New Roman"/>
                                  <w:color w:val="171514"/>
                                  <w:spacing w:val="3"/>
                                  <w:w w:val="105"/>
                                  <w:szCs w:val="18"/>
                                </w:rPr>
                                <w:t xml:space="preserve"> </w:t>
                              </w:r>
                              <w:r w:rsidRPr="00325E43">
                                <w:rPr>
                                  <w:rFonts w:cs="Times New Roman"/>
                                  <w:color w:val="171514"/>
                                  <w:w w:val="105"/>
                                  <w:szCs w:val="18"/>
                                </w:rPr>
                                <w:t>đầy</w:t>
                              </w:r>
                              <w:r w:rsidRPr="00325E43">
                                <w:rPr>
                                  <w:rFonts w:cs="Times New Roman"/>
                                  <w:color w:val="171514"/>
                                  <w:spacing w:val="2"/>
                                  <w:w w:val="105"/>
                                  <w:szCs w:val="18"/>
                                </w:rPr>
                                <w:t xml:space="preserve"> </w:t>
                              </w:r>
                              <w:r w:rsidRPr="00325E43">
                                <w:rPr>
                                  <w:rFonts w:cs="Times New Roman"/>
                                  <w:color w:val="171514"/>
                                  <w:w w:val="105"/>
                                  <w:szCs w:val="18"/>
                                </w:rPr>
                                <w:t>đủ,</w:t>
                              </w:r>
                              <w:r w:rsidRPr="00325E43">
                                <w:rPr>
                                  <w:rFonts w:cs="Times New Roman"/>
                                  <w:color w:val="171514"/>
                                  <w:spacing w:val="3"/>
                                  <w:w w:val="105"/>
                                  <w:szCs w:val="18"/>
                                </w:rPr>
                                <w:t xml:space="preserve"> </w:t>
                              </w:r>
                              <w:r w:rsidRPr="00325E43">
                                <w:rPr>
                                  <w:rFonts w:cs="Times New Roman"/>
                                  <w:color w:val="171514"/>
                                  <w:w w:val="105"/>
                                  <w:szCs w:val="18"/>
                                </w:rPr>
                                <w:t>tức</w:t>
                              </w:r>
                              <w:r w:rsidRPr="00325E43">
                                <w:rPr>
                                  <w:rFonts w:cs="Times New Roman"/>
                                  <w:color w:val="171514"/>
                                  <w:spacing w:val="2"/>
                                  <w:w w:val="105"/>
                                  <w:szCs w:val="18"/>
                                </w:rPr>
                                <w:t xml:space="preserve"> </w:t>
                              </w:r>
                              <w:r w:rsidRPr="00325E43">
                                <w:rPr>
                                  <w:rFonts w:cs="Times New Roman"/>
                                  <w:color w:val="171514"/>
                                  <w:w w:val="105"/>
                                  <w:szCs w:val="18"/>
                                </w:rPr>
                                <w:t>là</w:t>
                              </w:r>
                              <w:r w:rsidRPr="00325E43">
                                <w:rPr>
                                  <w:rFonts w:cs="Times New Roman"/>
                                  <w:color w:val="171514"/>
                                  <w:spacing w:val="3"/>
                                  <w:w w:val="105"/>
                                  <w:szCs w:val="18"/>
                                </w:rPr>
                                <w:t xml:space="preserve"> </w:t>
                              </w:r>
                              <w:r w:rsidRPr="00325E43">
                                <w:rPr>
                                  <w:rFonts w:cs="Times New Roman"/>
                                  <w:color w:val="171514"/>
                                  <w:w w:val="105"/>
                                  <w:szCs w:val="18"/>
                                </w:rPr>
                                <w:t>ngày</w:t>
                              </w:r>
                              <w:r w:rsidRPr="00325E43">
                                <w:rPr>
                                  <w:rFonts w:cs="Times New Roman"/>
                                  <w:color w:val="171514"/>
                                  <w:spacing w:val="2"/>
                                  <w:w w:val="105"/>
                                  <w:szCs w:val="18"/>
                                </w:rPr>
                                <w:t xml:space="preserve"> </w:t>
                              </w:r>
                              <w:r w:rsidRPr="00325E43">
                                <w:rPr>
                                  <w:rFonts w:cs="Times New Roman"/>
                                  <w:color w:val="171514"/>
                                  <w:w w:val="105"/>
                                  <w:szCs w:val="18"/>
                                </w:rPr>
                                <w:t>và</w:t>
                              </w:r>
                              <w:r w:rsidRPr="00325E43">
                                <w:rPr>
                                  <w:rFonts w:cs="Times New Roman"/>
                                  <w:color w:val="171514"/>
                                  <w:spacing w:val="3"/>
                                  <w:w w:val="105"/>
                                  <w:szCs w:val="18"/>
                                </w:rPr>
                                <w:t xml:space="preserve"> </w:t>
                              </w:r>
                              <w:r w:rsidRPr="00325E43">
                                <w:rPr>
                                  <w:rFonts w:cs="Times New Roman"/>
                                  <w:color w:val="171514"/>
                                  <w:w w:val="105"/>
                                  <w:szCs w:val="18"/>
                                </w:rPr>
                                <w:t>giờ.</w:t>
                              </w:r>
                              <w:r w:rsidRPr="00325E43">
                                <w:rPr>
                                  <w:rFonts w:cs="Times New Roman"/>
                                  <w:color w:val="171514"/>
                                  <w:spacing w:val="2"/>
                                  <w:w w:val="105"/>
                                  <w:szCs w:val="18"/>
                                </w:rPr>
                                <w:t xml:space="preserve"> </w:t>
                              </w:r>
                              <w:r w:rsidRPr="00325E43">
                                <w:rPr>
                                  <w:rFonts w:cs="Times New Roman"/>
                                  <w:color w:val="171514"/>
                                  <w:w w:val="105"/>
                                  <w:szCs w:val="18"/>
                                </w:rPr>
                                <w:t>Access</w:t>
                              </w:r>
                              <w:r w:rsidRPr="00325E43">
                                <w:rPr>
                                  <w:rFonts w:cs="Times New Roman"/>
                                  <w:color w:val="171514"/>
                                  <w:spacing w:val="1"/>
                                  <w:w w:val="105"/>
                                  <w:szCs w:val="18"/>
                                </w:rPr>
                                <w:t xml:space="preserve"> </w:t>
                              </w:r>
                              <w:r w:rsidRPr="00325E43">
                                <w:rPr>
                                  <w:rFonts w:cs="Times New Roman"/>
                                  <w:color w:val="171514"/>
                                  <w:w w:val="105"/>
                                  <w:szCs w:val="18"/>
                                </w:rPr>
                                <w:t>sử</w:t>
                              </w:r>
                              <w:r w:rsidRPr="00325E43">
                                <w:rPr>
                                  <w:rFonts w:cs="Times New Roman"/>
                                  <w:color w:val="171514"/>
                                  <w:spacing w:val="-2"/>
                                  <w:w w:val="105"/>
                                  <w:szCs w:val="18"/>
                                </w:rPr>
                                <w:t xml:space="preserve"> </w:t>
                              </w:r>
                              <w:r w:rsidRPr="00325E43">
                                <w:rPr>
                                  <w:rFonts w:cs="Times New Roman"/>
                                  <w:color w:val="171514"/>
                                  <w:w w:val="105"/>
                                  <w:szCs w:val="18"/>
                                </w:rPr>
                                <w:t>dụng</w:t>
                              </w:r>
                              <w:r w:rsidRPr="00325E43">
                                <w:rPr>
                                  <w:rFonts w:cs="Times New Roman"/>
                                  <w:color w:val="171514"/>
                                  <w:spacing w:val="-1"/>
                                  <w:w w:val="105"/>
                                  <w:szCs w:val="18"/>
                                </w:rPr>
                                <w:t xml:space="preserve"> </w:t>
                              </w:r>
                              <w:r w:rsidRPr="00325E43">
                                <w:rPr>
                                  <w:rFonts w:cs="Times New Roman"/>
                                  <w:color w:val="171514"/>
                                  <w:w w:val="105"/>
                                  <w:szCs w:val="18"/>
                                </w:rPr>
                                <w:t>Ngày/giờ</w:t>
                              </w:r>
                              <w:r w:rsidRPr="00325E43">
                                <w:rPr>
                                  <w:rFonts w:cs="Times New Roman"/>
                                  <w:color w:val="171514"/>
                                  <w:spacing w:val="-1"/>
                                  <w:w w:val="105"/>
                                  <w:szCs w:val="18"/>
                                </w:rPr>
                                <w:t xml:space="preserve"> </w:t>
                              </w:r>
                              <w:r w:rsidRPr="00325E43">
                                <w:rPr>
                                  <w:rFonts w:cs="Times New Roman"/>
                                  <w:color w:val="171514"/>
                                  <w:w w:val="105"/>
                                  <w:szCs w:val="18"/>
                                </w:rPr>
                                <w:t>làm</w:t>
                              </w:r>
                              <w:r w:rsidRPr="00325E43">
                                <w:rPr>
                                  <w:rFonts w:cs="Times New Roman"/>
                                  <w:color w:val="171514"/>
                                  <w:spacing w:val="-1"/>
                                  <w:w w:val="105"/>
                                  <w:szCs w:val="18"/>
                                </w:rPr>
                                <w:t xml:space="preserve"> </w:t>
                              </w:r>
                              <w:r w:rsidRPr="00325E43">
                                <w:rPr>
                                  <w:rFonts w:cs="Times New Roman"/>
                                  <w:color w:val="171514"/>
                                  <w:w w:val="105"/>
                                  <w:szCs w:val="18"/>
                                </w:rPr>
                                <w:t>kiểu</w:t>
                              </w:r>
                              <w:r w:rsidRPr="00325E43">
                                <w:rPr>
                                  <w:rFonts w:cs="Times New Roman"/>
                                  <w:color w:val="171514"/>
                                  <w:spacing w:val="-1"/>
                                  <w:w w:val="105"/>
                                  <w:szCs w:val="18"/>
                                </w:rPr>
                                <w:t xml:space="preserve"> </w:t>
                              </w:r>
                              <w:r w:rsidRPr="00325E43">
                                <w:rPr>
                                  <w:rFonts w:cs="Times New Roman"/>
                                  <w:color w:val="171514"/>
                                  <w:w w:val="105"/>
                                  <w:szCs w:val="18"/>
                                </w:rPr>
                                <w:t>dữ</w:t>
                              </w:r>
                              <w:r w:rsidRPr="00325E43">
                                <w:rPr>
                                  <w:rFonts w:cs="Times New Roman"/>
                                  <w:color w:val="171514"/>
                                  <w:spacing w:val="-1"/>
                                  <w:w w:val="105"/>
                                  <w:szCs w:val="18"/>
                                </w:rPr>
                                <w:t xml:space="preserve"> </w:t>
                              </w:r>
                              <w:r w:rsidRPr="00325E43">
                                <w:rPr>
                                  <w:rFonts w:cs="Times New Roman"/>
                                  <w:color w:val="171514"/>
                                  <w:w w:val="105"/>
                                  <w:szCs w:val="18"/>
                                </w:rPr>
                                <w:t>liệu</w:t>
                              </w:r>
                              <w:r w:rsidRPr="00325E43">
                                <w:rPr>
                                  <w:rFonts w:cs="Times New Roman"/>
                                  <w:color w:val="171514"/>
                                  <w:spacing w:val="-1"/>
                                  <w:w w:val="105"/>
                                  <w:szCs w:val="18"/>
                                </w:rPr>
                                <w:t xml:space="preserve"> </w:t>
                              </w:r>
                              <w:r w:rsidRPr="00325E43">
                                <w:rPr>
                                  <w:rFonts w:cs="Times New Roman"/>
                                  <w:color w:val="171514"/>
                                  <w:w w:val="105"/>
                                  <w:szCs w:val="18"/>
                                </w:rPr>
                                <w:t>để</w:t>
                              </w:r>
                              <w:r w:rsidRPr="00325E43">
                                <w:rPr>
                                  <w:rFonts w:cs="Times New Roman"/>
                                  <w:color w:val="171514"/>
                                  <w:spacing w:val="-2"/>
                                  <w:w w:val="105"/>
                                  <w:szCs w:val="18"/>
                                </w:rPr>
                                <w:t xml:space="preserve"> </w:t>
                              </w:r>
                              <w:r w:rsidRPr="00325E43">
                                <w:rPr>
                                  <w:rFonts w:cs="Times New Roman"/>
                                  <w:color w:val="171514"/>
                                  <w:w w:val="105"/>
                                  <w:szCs w:val="18"/>
                                </w:rPr>
                                <w:t>lưu</w:t>
                              </w:r>
                              <w:r w:rsidRPr="00325E43">
                                <w:rPr>
                                  <w:rFonts w:cs="Times New Roman"/>
                                  <w:color w:val="171514"/>
                                  <w:spacing w:val="-1"/>
                                  <w:w w:val="105"/>
                                  <w:szCs w:val="18"/>
                                </w:rPr>
                                <w:t xml:space="preserve"> </w:t>
                              </w:r>
                              <w:r w:rsidRPr="00325E43">
                                <w:rPr>
                                  <w:rFonts w:cs="Times New Roman"/>
                                  <w:color w:val="171514"/>
                                  <w:w w:val="105"/>
                                  <w:szCs w:val="18"/>
                                </w:rPr>
                                <w:t>trữ</w:t>
                              </w:r>
                              <w:r w:rsidRPr="00325E43">
                                <w:rPr>
                                  <w:rFonts w:cs="Times New Roman"/>
                                  <w:color w:val="171514"/>
                                  <w:spacing w:val="-1"/>
                                  <w:w w:val="105"/>
                                  <w:szCs w:val="18"/>
                                </w:rPr>
                                <w:t xml:space="preserve"> </w:t>
                              </w:r>
                              <w:r w:rsidRPr="00325E43">
                                <w:rPr>
                                  <w:rFonts w:cs="Times New Roman"/>
                                  <w:color w:val="171514"/>
                                  <w:w w:val="105"/>
                                  <w:szCs w:val="18"/>
                                </w:rPr>
                                <w:t>các</w:t>
                              </w:r>
                              <w:r w:rsidRPr="00325E43">
                                <w:rPr>
                                  <w:rFonts w:cs="Times New Roman"/>
                                  <w:color w:val="171514"/>
                                  <w:spacing w:val="-1"/>
                                  <w:w w:val="105"/>
                                  <w:szCs w:val="18"/>
                                </w:rPr>
                                <w:t xml:space="preserve"> </w:t>
                              </w:r>
                              <w:r w:rsidRPr="00325E43">
                                <w:rPr>
                                  <w:rFonts w:cs="Times New Roman"/>
                                  <w:color w:val="171514"/>
                                  <w:w w:val="105"/>
                                  <w:szCs w:val="18"/>
                                </w:rPr>
                                <w:t>loại</w:t>
                              </w:r>
                              <w:r w:rsidRPr="00325E43">
                                <w:rPr>
                                  <w:rFonts w:cs="Times New Roman"/>
                                  <w:color w:val="171514"/>
                                  <w:spacing w:val="-1"/>
                                  <w:w w:val="105"/>
                                  <w:szCs w:val="18"/>
                                </w:rPr>
                                <w:t xml:space="preserve"> </w:t>
                              </w:r>
                              <w:r w:rsidRPr="00325E43">
                                <w:rPr>
                                  <w:rFonts w:cs="Times New Roman"/>
                                  <w:color w:val="171514"/>
                                  <w:w w:val="105"/>
                                  <w:szCs w:val="18"/>
                                </w:rPr>
                                <w:t>giá</w:t>
                              </w:r>
                              <w:r w:rsidRPr="00325E43">
                                <w:rPr>
                                  <w:rFonts w:cs="Times New Roman"/>
                                  <w:color w:val="171514"/>
                                  <w:spacing w:val="-1"/>
                                  <w:w w:val="105"/>
                                  <w:szCs w:val="18"/>
                                </w:rPr>
                                <w:t xml:space="preserve"> </w:t>
                              </w:r>
                              <w:r w:rsidRPr="00325E43">
                                <w:rPr>
                                  <w:rFonts w:cs="Times New Roman"/>
                                  <w:color w:val="171514"/>
                                  <w:w w:val="105"/>
                                  <w:szCs w:val="18"/>
                                </w:rPr>
                                <w:t>trị</w:t>
                              </w:r>
                              <w:r w:rsidRPr="00325E43">
                                <w:rPr>
                                  <w:rFonts w:cs="Times New Roman"/>
                                  <w:color w:val="171514"/>
                                  <w:spacing w:val="-1"/>
                                  <w:w w:val="105"/>
                                  <w:szCs w:val="18"/>
                                </w:rPr>
                                <w:t xml:space="preserve"> </w:t>
                              </w:r>
                              <w:r w:rsidRPr="00325E43">
                                <w:rPr>
                                  <w:rFonts w:cs="Times New Roman"/>
                                  <w:color w:val="171514"/>
                                  <w:w w:val="105"/>
                                  <w:szCs w:val="18"/>
                                </w:rPr>
                                <w:t>này.</w:t>
                              </w:r>
                              <w:r w:rsidRPr="00325E43">
                                <w:rPr>
                                  <w:rFonts w:cs="Times New Roman"/>
                                  <w:color w:val="171514"/>
                                  <w:spacing w:val="-1"/>
                                  <w:w w:val="105"/>
                                  <w:szCs w:val="18"/>
                                </w:rPr>
                                <w:t xml:space="preserve"> </w:t>
                              </w:r>
                              <w:r w:rsidRPr="00325E43">
                                <w:rPr>
                                  <w:rFonts w:cs="Times New Roman"/>
                                  <w:color w:val="171514"/>
                                  <w:w w:val="105"/>
                                  <w:szCs w:val="18"/>
                                </w:rPr>
                                <w:t>MySQL</w:t>
                              </w:r>
                              <w:r w:rsidRPr="00325E43">
                                <w:rPr>
                                  <w:rFonts w:cs="Times New Roman"/>
                                  <w:color w:val="171514"/>
                                  <w:spacing w:val="-2"/>
                                  <w:w w:val="105"/>
                                  <w:szCs w:val="18"/>
                                </w:rPr>
                                <w:t xml:space="preserve"> </w:t>
                              </w:r>
                              <w:r w:rsidRPr="00325E43">
                                <w:rPr>
                                  <w:rFonts w:cs="Times New Roman"/>
                                  <w:color w:val="171514"/>
                                  <w:w w:val="105"/>
                                  <w:szCs w:val="18"/>
                                </w:rPr>
                                <w:t>và</w:t>
                              </w:r>
                              <w:r w:rsidRPr="00325E43">
                                <w:rPr>
                                  <w:rFonts w:cs="Times New Roman"/>
                                  <w:color w:val="171514"/>
                                  <w:spacing w:val="-1"/>
                                  <w:w w:val="105"/>
                                  <w:szCs w:val="18"/>
                                </w:rPr>
                                <w:t xml:space="preserve"> </w:t>
                              </w:r>
                              <w:r w:rsidRPr="00325E43">
                                <w:rPr>
                                  <w:rFonts w:cs="Times New Roman"/>
                                  <w:color w:val="171514"/>
                                  <w:w w:val="105"/>
                                  <w:szCs w:val="18"/>
                                </w:rPr>
                                <w:t>MS</w:t>
                              </w:r>
                              <w:r w:rsidRPr="00325E43">
                                <w:rPr>
                                  <w:rFonts w:cs="Times New Roman"/>
                                  <w:color w:val="171514"/>
                                  <w:spacing w:val="-1"/>
                                  <w:w w:val="105"/>
                                  <w:szCs w:val="18"/>
                                </w:rPr>
                                <w:t xml:space="preserve"> </w:t>
                              </w:r>
                              <w:r w:rsidRPr="00325E43">
                                <w:rPr>
                                  <w:rFonts w:cs="Times New Roman"/>
                                  <w:color w:val="171514"/>
                                  <w:w w:val="105"/>
                                  <w:szCs w:val="18"/>
                                </w:rPr>
                                <w:t>SQL</w:t>
                              </w:r>
                              <w:r w:rsidRPr="00325E43">
                                <w:rPr>
                                  <w:rFonts w:cs="Times New Roman"/>
                                  <w:color w:val="171514"/>
                                  <w:spacing w:val="-1"/>
                                  <w:w w:val="105"/>
                                  <w:szCs w:val="18"/>
                                </w:rPr>
                                <w:t xml:space="preserve"> </w:t>
                              </w:r>
                              <w:r w:rsidRPr="00325E43">
                                <w:rPr>
                                  <w:rFonts w:cs="Times New Roman"/>
                                  <w:color w:val="171514"/>
                                  <w:w w:val="105"/>
                                  <w:szCs w:val="18"/>
                                </w:rPr>
                                <w:t>Server</w:t>
                              </w:r>
                              <w:r w:rsidRPr="006205AD">
                                <w:rPr>
                                  <w:rFonts w:cs="Times New Roman"/>
                                  <w:szCs w:val="18"/>
                                </w:rPr>
                                <w:t xml:space="preserve"> </w:t>
                              </w:r>
                              <w:r w:rsidRPr="00325E43">
                                <w:rPr>
                                  <w:rFonts w:cs="Times New Roman"/>
                                  <w:color w:val="171514"/>
                                  <w:w w:val="110"/>
                                  <w:szCs w:val="18"/>
                                </w:rPr>
                                <w:t>sử</w:t>
                              </w:r>
                              <w:r w:rsidRPr="00325E43">
                                <w:rPr>
                                  <w:rFonts w:cs="Times New Roman"/>
                                  <w:color w:val="171514"/>
                                  <w:spacing w:val="-10"/>
                                  <w:w w:val="110"/>
                                  <w:szCs w:val="18"/>
                                </w:rPr>
                                <w:t xml:space="preserve"> </w:t>
                              </w:r>
                              <w:r w:rsidRPr="00325E43">
                                <w:rPr>
                                  <w:rFonts w:cs="Times New Roman"/>
                                  <w:color w:val="171514"/>
                                  <w:w w:val="110"/>
                                  <w:szCs w:val="18"/>
                                </w:rPr>
                                <w:t>dụng</w:t>
                              </w:r>
                              <w:r w:rsidRPr="00325E43">
                                <w:rPr>
                                  <w:rFonts w:cs="Times New Roman"/>
                                  <w:color w:val="171514"/>
                                  <w:spacing w:val="-10"/>
                                  <w:w w:val="110"/>
                                  <w:szCs w:val="18"/>
                                </w:rPr>
                                <w:t xml:space="preserve"> </w:t>
                              </w:r>
                              <w:r w:rsidRPr="00325E43">
                                <w:rPr>
                                  <w:rFonts w:cs="Times New Roman"/>
                                  <w:color w:val="171514"/>
                                  <w:w w:val="110"/>
                                  <w:szCs w:val="18"/>
                                </w:rPr>
                                <w:t>kiểu</w:t>
                              </w:r>
                              <w:r w:rsidRPr="00325E43">
                                <w:rPr>
                                  <w:rFonts w:cs="Times New Roman"/>
                                  <w:color w:val="171514"/>
                                  <w:spacing w:val="-10"/>
                                  <w:w w:val="110"/>
                                  <w:szCs w:val="18"/>
                                </w:rPr>
                                <w:t xml:space="preserve"> </w:t>
                              </w:r>
                              <w:r w:rsidRPr="00325E43">
                                <w:rPr>
                                  <w:rFonts w:cs="Times New Roman"/>
                                  <w:color w:val="171514"/>
                                  <w:w w:val="110"/>
                                  <w:szCs w:val="18"/>
                                </w:rPr>
                                <w:t>dữ</w:t>
                              </w:r>
                              <w:r w:rsidRPr="00325E43">
                                <w:rPr>
                                  <w:rFonts w:cs="Times New Roman"/>
                                  <w:color w:val="171514"/>
                                  <w:spacing w:val="-10"/>
                                  <w:w w:val="110"/>
                                  <w:szCs w:val="18"/>
                                </w:rPr>
                                <w:t xml:space="preserve"> </w:t>
                              </w:r>
                              <w:r w:rsidRPr="00325E43">
                                <w:rPr>
                                  <w:rFonts w:cs="Times New Roman"/>
                                  <w:color w:val="171514"/>
                                  <w:w w:val="110"/>
                                  <w:szCs w:val="18"/>
                                </w:rPr>
                                <w:t>liệu</w:t>
                              </w:r>
                              <w:r w:rsidRPr="00325E43">
                                <w:rPr>
                                  <w:rFonts w:cs="Times New Roman"/>
                                  <w:color w:val="171514"/>
                                  <w:spacing w:val="-10"/>
                                  <w:w w:val="110"/>
                                  <w:szCs w:val="18"/>
                                </w:rPr>
                                <w:t xml:space="preserve"> </w:t>
                              </w:r>
                              <w:r w:rsidRPr="00325E43">
                                <w:rPr>
                                  <w:rFonts w:cs="Times New Roman"/>
                                  <w:color w:val="171514"/>
                                  <w:w w:val="110"/>
                                  <w:szCs w:val="18"/>
                                </w:rPr>
                                <w:t>DA</w:t>
                              </w:r>
                              <w:r w:rsidRPr="006205AD">
                                <w:rPr>
                                  <w:rFonts w:cs="Times New Roman"/>
                                  <w:color w:val="171514"/>
                                  <w:w w:val="110"/>
                                  <w:szCs w:val="18"/>
                                </w:rPr>
                                <w:t>T</w:t>
                              </w:r>
                              <w:r w:rsidRPr="00325E43">
                                <w:rPr>
                                  <w:rFonts w:cs="Times New Roman"/>
                                  <w:color w:val="171514"/>
                                  <w:w w:val="110"/>
                                  <w:szCs w:val="18"/>
                                </w:rPr>
                                <w:t>E</w:t>
                              </w:r>
                              <w:r w:rsidRPr="00325E43">
                                <w:rPr>
                                  <w:rFonts w:cs="Times New Roman"/>
                                  <w:color w:val="171514"/>
                                  <w:spacing w:val="-10"/>
                                  <w:w w:val="110"/>
                                  <w:szCs w:val="18"/>
                                </w:rPr>
                                <w:t xml:space="preserve"> </w:t>
                              </w:r>
                              <w:r w:rsidRPr="00325E43">
                                <w:rPr>
                                  <w:rFonts w:cs="Times New Roman"/>
                                  <w:color w:val="171514"/>
                                  <w:w w:val="110"/>
                                  <w:szCs w:val="18"/>
                                </w:rPr>
                                <w:t>để</w:t>
                              </w:r>
                              <w:r w:rsidRPr="00325E43">
                                <w:rPr>
                                  <w:rFonts w:cs="Times New Roman"/>
                                  <w:color w:val="171514"/>
                                  <w:spacing w:val="-10"/>
                                  <w:w w:val="110"/>
                                  <w:szCs w:val="18"/>
                                </w:rPr>
                                <w:t xml:space="preserve"> </w:t>
                              </w:r>
                              <w:r w:rsidRPr="00325E43">
                                <w:rPr>
                                  <w:rFonts w:cs="Times New Roman"/>
                                  <w:color w:val="171514"/>
                                  <w:w w:val="110"/>
                                  <w:szCs w:val="18"/>
                                </w:rPr>
                                <w:t>chỉ</w:t>
                              </w:r>
                              <w:r w:rsidRPr="00325E43">
                                <w:rPr>
                                  <w:rFonts w:cs="Times New Roman"/>
                                  <w:color w:val="171514"/>
                                  <w:spacing w:val="-9"/>
                                  <w:w w:val="110"/>
                                  <w:szCs w:val="18"/>
                                </w:rPr>
                                <w:t xml:space="preserve"> </w:t>
                              </w:r>
                              <w:r w:rsidRPr="00325E43">
                                <w:rPr>
                                  <w:rFonts w:cs="Times New Roman"/>
                                  <w:color w:val="171514"/>
                                  <w:w w:val="110"/>
                                  <w:szCs w:val="18"/>
                                </w:rPr>
                                <w:t>lưu</w:t>
                              </w:r>
                              <w:r w:rsidRPr="00325E43">
                                <w:rPr>
                                  <w:rFonts w:cs="Times New Roman"/>
                                  <w:color w:val="171514"/>
                                  <w:spacing w:val="-10"/>
                                  <w:w w:val="110"/>
                                  <w:szCs w:val="18"/>
                                </w:rPr>
                                <w:t xml:space="preserve"> </w:t>
                              </w:r>
                              <w:r w:rsidRPr="00325E43">
                                <w:rPr>
                                  <w:rFonts w:cs="Times New Roman"/>
                                  <w:color w:val="171514"/>
                                  <w:w w:val="110"/>
                                  <w:szCs w:val="18"/>
                                </w:rPr>
                                <w:t>trữ</w:t>
                              </w:r>
                              <w:r w:rsidRPr="00325E43">
                                <w:rPr>
                                  <w:rFonts w:cs="Times New Roman"/>
                                  <w:color w:val="171514"/>
                                  <w:spacing w:val="-10"/>
                                  <w:w w:val="110"/>
                                  <w:szCs w:val="18"/>
                                </w:rPr>
                                <w:t xml:space="preserve"> </w:t>
                              </w:r>
                              <w:r w:rsidRPr="00325E43">
                                <w:rPr>
                                  <w:rFonts w:cs="Times New Roman"/>
                                  <w:color w:val="171514"/>
                                  <w:w w:val="110"/>
                                  <w:szCs w:val="18"/>
                                </w:rPr>
                                <w:t>ngày</w:t>
                              </w:r>
                              <w:r w:rsidRPr="00325E43">
                                <w:rPr>
                                  <w:rFonts w:cs="Times New Roman"/>
                                  <w:color w:val="171514"/>
                                  <w:spacing w:val="-10"/>
                                  <w:w w:val="110"/>
                                  <w:szCs w:val="18"/>
                                </w:rPr>
                                <w:t xml:space="preserve"> </w:t>
                              </w:r>
                              <w:r w:rsidRPr="00325E43">
                                <w:rPr>
                                  <w:rFonts w:cs="Times New Roman"/>
                                  <w:color w:val="171514"/>
                                  <w:w w:val="110"/>
                                  <w:szCs w:val="18"/>
                                </w:rPr>
                                <w:t>tháng</w:t>
                              </w:r>
                              <w:r w:rsidRPr="00325E43">
                                <w:rPr>
                                  <w:rFonts w:cs="Times New Roman"/>
                                  <w:color w:val="171514"/>
                                  <w:spacing w:val="-10"/>
                                  <w:w w:val="110"/>
                                  <w:szCs w:val="18"/>
                                </w:rPr>
                                <w:t xml:space="preserve"> </w:t>
                              </w:r>
                              <w:r w:rsidRPr="00325E43">
                                <w:rPr>
                                  <w:rFonts w:cs="Times New Roman"/>
                                  <w:color w:val="171514"/>
                                  <w:w w:val="110"/>
                                  <w:szCs w:val="18"/>
                                </w:rPr>
                                <w:t>mà</w:t>
                              </w:r>
                              <w:r w:rsidRPr="00325E43">
                                <w:rPr>
                                  <w:rFonts w:cs="Times New Roman"/>
                                  <w:color w:val="171514"/>
                                  <w:spacing w:val="-10"/>
                                  <w:w w:val="110"/>
                                  <w:szCs w:val="18"/>
                                </w:rPr>
                                <w:t xml:space="preserve"> </w:t>
                              </w:r>
                              <w:r w:rsidRPr="00325E43">
                                <w:rPr>
                                  <w:rFonts w:cs="Times New Roman"/>
                                  <w:color w:val="171514"/>
                                  <w:w w:val="110"/>
                                  <w:szCs w:val="18"/>
                                </w:rPr>
                                <w:t>không</w:t>
                              </w:r>
                              <w:r w:rsidRPr="00325E43">
                                <w:rPr>
                                  <w:rFonts w:cs="Times New Roman"/>
                                  <w:color w:val="171514"/>
                                  <w:spacing w:val="-10"/>
                                  <w:w w:val="110"/>
                                  <w:szCs w:val="18"/>
                                </w:rPr>
                                <w:t xml:space="preserve"> </w:t>
                              </w:r>
                              <w:r w:rsidRPr="00325E43">
                                <w:rPr>
                                  <w:rFonts w:cs="Times New Roman"/>
                                  <w:color w:val="171514"/>
                                  <w:w w:val="110"/>
                                  <w:szCs w:val="18"/>
                                </w:rPr>
                                <w:t>có</w:t>
                              </w:r>
                              <w:r w:rsidRPr="00325E43">
                                <w:rPr>
                                  <w:rFonts w:cs="Times New Roman"/>
                                  <w:color w:val="171514"/>
                                  <w:spacing w:val="-10"/>
                                  <w:w w:val="110"/>
                                  <w:szCs w:val="18"/>
                                </w:rPr>
                                <w:t xml:space="preserve"> </w:t>
                              </w:r>
                              <w:r w:rsidRPr="00325E43">
                                <w:rPr>
                                  <w:rFonts w:cs="Times New Roman"/>
                                  <w:color w:val="171514"/>
                                  <w:w w:val="110"/>
                                  <w:szCs w:val="18"/>
                                </w:rPr>
                                <w:t>thành</w:t>
                              </w:r>
                              <w:r w:rsidRPr="006205AD">
                                <w:rPr>
                                  <w:rFonts w:cs="Times New Roman"/>
                                  <w:color w:val="171514"/>
                                  <w:spacing w:val="-9"/>
                                  <w:w w:val="110"/>
                                  <w:szCs w:val="18"/>
                                </w:rPr>
                                <w:t xml:space="preserve"> </w:t>
                              </w:r>
                              <w:r w:rsidRPr="00325E43">
                                <w:rPr>
                                  <w:rFonts w:cs="Times New Roman"/>
                                  <w:color w:val="171514"/>
                                  <w:w w:val="110"/>
                                  <w:szCs w:val="18"/>
                                </w:rPr>
                                <w:t>phần</w:t>
                              </w:r>
                              <w:r w:rsidRPr="00325E43">
                                <w:rPr>
                                  <w:rFonts w:cs="Times New Roman"/>
                                  <w:color w:val="171514"/>
                                  <w:spacing w:val="-10"/>
                                  <w:w w:val="110"/>
                                  <w:szCs w:val="18"/>
                                </w:rPr>
                                <w:t xml:space="preserve"> </w:t>
                              </w:r>
                              <w:r w:rsidRPr="00325E43">
                                <w:rPr>
                                  <w:rFonts w:cs="Times New Roman"/>
                                  <w:color w:val="171514"/>
                                  <w:w w:val="110"/>
                                  <w:szCs w:val="18"/>
                                </w:rPr>
                                <w:t>thời</w:t>
                              </w:r>
                              <w:r w:rsidRPr="00325E43">
                                <w:rPr>
                                  <w:rFonts w:cs="Times New Roman"/>
                                  <w:color w:val="171514"/>
                                  <w:spacing w:val="-10"/>
                                  <w:w w:val="110"/>
                                  <w:szCs w:val="18"/>
                                </w:rPr>
                                <w:t xml:space="preserve"> </w:t>
                              </w:r>
                              <w:r w:rsidRPr="00325E43">
                                <w:rPr>
                                  <w:rFonts w:cs="Times New Roman"/>
                                  <w:color w:val="171514"/>
                                  <w:w w:val="110"/>
                                  <w:szCs w:val="18"/>
                                </w:rPr>
                                <w:t>gian.</w:t>
                              </w:r>
                              <w:r w:rsidRPr="00325E43">
                                <w:rPr>
                                  <w:rFonts w:cs="Times New Roman"/>
                                  <w:color w:val="171514"/>
                                  <w:spacing w:val="-10"/>
                                  <w:w w:val="110"/>
                                  <w:szCs w:val="18"/>
                                </w:rPr>
                                <w:t xml:space="preserve"> </w:t>
                              </w:r>
                              <w:r w:rsidRPr="00325E43">
                                <w:rPr>
                                  <w:rFonts w:cs="Times New Roman"/>
                                  <w:color w:val="171514"/>
                                  <w:w w:val="110"/>
                                  <w:szCs w:val="18"/>
                                </w:rPr>
                                <w:t>Việc</w:t>
                              </w:r>
                              <w:r w:rsidRPr="00325E43">
                                <w:rPr>
                                  <w:rFonts w:cs="Times New Roman"/>
                                  <w:color w:val="171514"/>
                                  <w:spacing w:val="-10"/>
                                  <w:w w:val="110"/>
                                  <w:szCs w:val="18"/>
                                </w:rPr>
                                <w:t xml:space="preserve"> </w:t>
                              </w:r>
                              <w:r w:rsidRPr="00325E43">
                                <w:rPr>
                                  <w:rFonts w:cs="Times New Roman"/>
                                  <w:color w:val="171514"/>
                                  <w:w w:val="110"/>
                                  <w:szCs w:val="18"/>
                                </w:rPr>
                                <w:t>lư</w:t>
                              </w:r>
                              <w:r w:rsidRPr="006205AD">
                                <w:rPr>
                                  <w:rFonts w:cs="Times New Roman"/>
                                  <w:color w:val="171514"/>
                                  <w:w w:val="110"/>
                                  <w:szCs w:val="18"/>
                                </w:rPr>
                                <w:t xml:space="preserve">u </w:t>
                              </w:r>
                              <w:r w:rsidRPr="00325E43">
                                <w:rPr>
                                  <w:rFonts w:cs="Times New Roman"/>
                                  <w:color w:val="171514"/>
                                  <w:w w:val="105"/>
                                  <w:szCs w:val="18"/>
                                </w:rPr>
                                <w:t>trữ</w:t>
                              </w:r>
                              <w:r w:rsidRPr="00325E43">
                                <w:rPr>
                                  <w:rFonts w:cs="Times New Roman"/>
                                  <w:color w:val="171514"/>
                                  <w:spacing w:val="1"/>
                                  <w:w w:val="105"/>
                                  <w:szCs w:val="18"/>
                                </w:rPr>
                                <w:t xml:space="preserve"> </w:t>
                              </w:r>
                              <w:r w:rsidRPr="00325E43">
                                <w:rPr>
                                  <w:rFonts w:cs="Times New Roman"/>
                                  <w:color w:val="171514"/>
                                  <w:w w:val="105"/>
                                  <w:szCs w:val="18"/>
                                </w:rPr>
                                <w:t>ngày</w:t>
                              </w:r>
                              <w:r w:rsidRPr="00325E43">
                                <w:rPr>
                                  <w:rFonts w:cs="Times New Roman"/>
                                  <w:color w:val="171514"/>
                                  <w:spacing w:val="1"/>
                                  <w:w w:val="105"/>
                                  <w:szCs w:val="18"/>
                                </w:rPr>
                                <w:t xml:space="preserve"> </w:t>
                              </w:r>
                              <w:r w:rsidRPr="00325E43">
                                <w:rPr>
                                  <w:rFonts w:cs="Times New Roman"/>
                                  <w:color w:val="171514"/>
                                  <w:w w:val="105"/>
                                  <w:szCs w:val="18"/>
                                </w:rPr>
                                <w:t>hoàn</w:t>
                              </w:r>
                              <w:r w:rsidRPr="00325E43">
                                <w:rPr>
                                  <w:rFonts w:cs="Times New Roman"/>
                                  <w:color w:val="171514"/>
                                  <w:spacing w:val="1"/>
                                  <w:w w:val="105"/>
                                  <w:szCs w:val="18"/>
                                </w:rPr>
                                <w:t xml:space="preserve"> </w:t>
                              </w:r>
                              <w:r w:rsidRPr="00325E43">
                                <w:rPr>
                                  <w:rFonts w:cs="Times New Roman"/>
                                  <w:color w:val="171514"/>
                                  <w:w w:val="105"/>
                                  <w:szCs w:val="18"/>
                                </w:rPr>
                                <w:t>chỉnh</w:t>
                              </w:r>
                              <w:r w:rsidRPr="00325E43">
                                <w:rPr>
                                  <w:rFonts w:cs="Times New Roman"/>
                                  <w:color w:val="171514"/>
                                  <w:spacing w:val="1"/>
                                  <w:w w:val="105"/>
                                  <w:szCs w:val="18"/>
                                </w:rPr>
                                <w:t xml:space="preserve"> </w:t>
                              </w:r>
                              <w:r w:rsidRPr="00325E43">
                                <w:rPr>
                                  <w:rFonts w:cs="Times New Roman"/>
                                  <w:color w:val="171514"/>
                                  <w:w w:val="105"/>
                                  <w:szCs w:val="18"/>
                                </w:rPr>
                                <w:t>với</w:t>
                              </w:r>
                              <w:r w:rsidRPr="00325E43">
                                <w:rPr>
                                  <w:rFonts w:cs="Times New Roman"/>
                                  <w:color w:val="171514"/>
                                  <w:spacing w:val="1"/>
                                  <w:w w:val="105"/>
                                  <w:szCs w:val="18"/>
                                </w:rPr>
                                <w:t xml:space="preserve"> </w:t>
                              </w:r>
                              <w:r w:rsidRPr="00325E43">
                                <w:rPr>
                                  <w:rFonts w:cs="Times New Roman"/>
                                  <w:color w:val="171514"/>
                                  <w:w w:val="105"/>
                                  <w:szCs w:val="18"/>
                                </w:rPr>
                                <w:t>thành</w:t>
                              </w:r>
                              <w:r w:rsidRPr="00325E43">
                                <w:rPr>
                                  <w:rFonts w:cs="Times New Roman"/>
                                  <w:color w:val="171514"/>
                                  <w:spacing w:val="1"/>
                                  <w:w w:val="105"/>
                                  <w:szCs w:val="18"/>
                                </w:rPr>
                                <w:t xml:space="preserve"> </w:t>
                              </w:r>
                              <w:r w:rsidRPr="00325E43">
                                <w:rPr>
                                  <w:rFonts w:cs="Times New Roman"/>
                                  <w:color w:val="171514"/>
                                  <w:w w:val="105"/>
                                  <w:szCs w:val="18"/>
                                </w:rPr>
                                <w:t>phần</w:t>
                              </w:r>
                              <w:r w:rsidRPr="00325E43">
                                <w:rPr>
                                  <w:rFonts w:cs="Times New Roman"/>
                                  <w:color w:val="171514"/>
                                  <w:spacing w:val="1"/>
                                  <w:w w:val="105"/>
                                  <w:szCs w:val="18"/>
                                </w:rPr>
                                <w:t xml:space="preserve"> </w:t>
                              </w:r>
                              <w:r w:rsidRPr="00325E43">
                                <w:rPr>
                                  <w:rFonts w:cs="Times New Roman"/>
                                  <w:color w:val="171514"/>
                                  <w:w w:val="105"/>
                                  <w:szCs w:val="18"/>
                                </w:rPr>
                                <w:t>thời</w:t>
                              </w:r>
                              <w:r w:rsidRPr="00325E43">
                                <w:rPr>
                                  <w:rFonts w:cs="Times New Roman"/>
                                  <w:color w:val="171514"/>
                                  <w:spacing w:val="1"/>
                                  <w:w w:val="105"/>
                                  <w:szCs w:val="18"/>
                                </w:rPr>
                                <w:t xml:space="preserve"> </w:t>
                              </w:r>
                              <w:r w:rsidRPr="00325E43">
                                <w:rPr>
                                  <w:rFonts w:cs="Times New Roman"/>
                                  <w:color w:val="171514"/>
                                  <w:w w:val="105"/>
                                  <w:szCs w:val="18"/>
                                </w:rPr>
                                <w:t>gian</w:t>
                              </w:r>
                              <w:r w:rsidRPr="00325E43">
                                <w:rPr>
                                  <w:rFonts w:cs="Times New Roman"/>
                                  <w:color w:val="171514"/>
                                  <w:spacing w:val="1"/>
                                  <w:w w:val="105"/>
                                  <w:szCs w:val="18"/>
                                </w:rPr>
                                <w:t xml:space="preserve"> </w:t>
                              </w:r>
                              <w:r w:rsidRPr="00325E43">
                                <w:rPr>
                                  <w:rFonts w:cs="Times New Roman"/>
                                  <w:color w:val="171514"/>
                                  <w:w w:val="105"/>
                                  <w:szCs w:val="18"/>
                                </w:rPr>
                                <w:t>trong</w:t>
                              </w:r>
                              <w:r w:rsidRPr="00325E43">
                                <w:rPr>
                                  <w:rFonts w:cs="Times New Roman"/>
                                  <w:color w:val="171514"/>
                                  <w:spacing w:val="1"/>
                                  <w:w w:val="105"/>
                                  <w:szCs w:val="18"/>
                                </w:rPr>
                                <w:t xml:space="preserve"> </w:t>
                              </w:r>
                              <w:r w:rsidRPr="00325E43">
                                <w:rPr>
                                  <w:rFonts w:cs="Times New Roman"/>
                                  <w:color w:val="171514"/>
                                  <w:w w:val="105"/>
                                  <w:szCs w:val="18"/>
                                </w:rPr>
                                <w:t>MySQL</w:t>
                              </w:r>
                              <w:r w:rsidRPr="00325E43">
                                <w:rPr>
                                  <w:rFonts w:cs="Times New Roman"/>
                                  <w:color w:val="171514"/>
                                  <w:spacing w:val="1"/>
                                  <w:w w:val="105"/>
                                  <w:szCs w:val="18"/>
                                </w:rPr>
                                <w:t xml:space="preserve"> </w:t>
                              </w:r>
                              <w:r w:rsidRPr="00325E43">
                                <w:rPr>
                                  <w:rFonts w:cs="Times New Roman"/>
                                  <w:color w:val="171514"/>
                                  <w:w w:val="105"/>
                                  <w:szCs w:val="18"/>
                                </w:rPr>
                                <w:t>hoặc</w:t>
                              </w:r>
                              <w:r w:rsidRPr="00325E43">
                                <w:rPr>
                                  <w:rFonts w:cs="Times New Roman"/>
                                  <w:color w:val="171514"/>
                                  <w:spacing w:val="2"/>
                                  <w:w w:val="105"/>
                                  <w:szCs w:val="18"/>
                                </w:rPr>
                                <w:t xml:space="preserve"> </w:t>
                              </w:r>
                              <w:r w:rsidRPr="00325E43">
                                <w:rPr>
                                  <w:rFonts w:cs="Times New Roman"/>
                                  <w:color w:val="171514"/>
                                  <w:w w:val="105"/>
                                  <w:szCs w:val="18"/>
                                </w:rPr>
                                <w:t>MS</w:t>
                              </w:r>
                              <w:r w:rsidRPr="00325E43">
                                <w:rPr>
                                  <w:rFonts w:cs="Times New Roman"/>
                                  <w:color w:val="171514"/>
                                  <w:spacing w:val="1"/>
                                  <w:w w:val="105"/>
                                  <w:szCs w:val="18"/>
                                </w:rPr>
                                <w:t xml:space="preserve"> </w:t>
                              </w:r>
                              <w:r w:rsidRPr="00325E43">
                                <w:rPr>
                                  <w:rFonts w:cs="Times New Roman"/>
                                  <w:color w:val="171514"/>
                                  <w:w w:val="105"/>
                                  <w:szCs w:val="18"/>
                                </w:rPr>
                                <w:t>SQL</w:t>
                              </w:r>
                              <w:r w:rsidRPr="00325E43">
                                <w:rPr>
                                  <w:rFonts w:cs="Times New Roman"/>
                                  <w:color w:val="171514"/>
                                  <w:spacing w:val="1"/>
                                  <w:w w:val="105"/>
                                  <w:szCs w:val="18"/>
                                </w:rPr>
                                <w:t xml:space="preserve"> </w:t>
                              </w:r>
                              <w:r w:rsidRPr="00325E43">
                                <w:rPr>
                                  <w:rFonts w:cs="Times New Roman"/>
                                  <w:color w:val="171514"/>
                                  <w:w w:val="105"/>
                                  <w:szCs w:val="18"/>
                                </w:rPr>
                                <w:t>Server</w:t>
                              </w:r>
                              <w:r w:rsidRPr="00325E43">
                                <w:rPr>
                                  <w:rFonts w:cs="Times New Roman"/>
                                  <w:color w:val="171514"/>
                                  <w:spacing w:val="1"/>
                                  <w:w w:val="105"/>
                                  <w:szCs w:val="18"/>
                                </w:rPr>
                                <w:t xml:space="preserve"> </w:t>
                              </w:r>
                              <w:r w:rsidRPr="00325E43">
                                <w:rPr>
                                  <w:rFonts w:cs="Times New Roman"/>
                                  <w:color w:val="171514"/>
                                  <w:w w:val="105"/>
                                  <w:szCs w:val="18"/>
                                </w:rPr>
                                <w:t>yêu</w:t>
                              </w:r>
                              <w:r w:rsidRPr="00325E43">
                                <w:rPr>
                                  <w:rFonts w:cs="Times New Roman"/>
                                  <w:color w:val="171514"/>
                                  <w:spacing w:val="1"/>
                                  <w:w w:val="105"/>
                                  <w:szCs w:val="18"/>
                                </w:rPr>
                                <w:t xml:space="preserve"> </w:t>
                              </w:r>
                              <w:r w:rsidRPr="00325E43">
                                <w:rPr>
                                  <w:rFonts w:cs="Times New Roman"/>
                                  <w:color w:val="171514"/>
                                  <w:w w:val="105"/>
                                  <w:szCs w:val="18"/>
                                </w:rPr>
                                <w:t>cầu</w:t>
                              </w:r>
                              <w:r w:rsidRPr="00325E43">
                                <w:rPr>
                                  <w:rFonts w:cs="Times New Roman"/>
                                  <w:color w:val="171514"/>
                                  <w:spacing w:val="1"/>
                                  <w:w w:val="105"/>
                                  <w:szCs w:val="18"/>
                                </w:rPr>
                                <w:t xml:space="preserve"> </w:t>
                              </w:r>
                              <w:r w:rsidRPr="00325E43">
                                <w:rPr>
                                  <w:rFonts w:cs="Times New Roman"/>
                                  <w:color w:val="171514"/>
                                  <w:w w:val="105"/>
                                  <w:szCs w:val="18"/>
                                </w:rPr>
                                <w:t>loại</w:t>
                              </w:r>
                              <w:r w:rsidRPr="00325E43">
                                <w:rPr>
                                  <w:rFonts w:cs="Times New Roman"/>
                                  <w:color w:val="171514"/>
                                  <w:spacing w:val="1"/>
                                  <w:w w:val="105"/>
                                  <w:szCs w:val="18"/>
                                </w:rPr>
                                <w:t xml:space="preserve"> </w:t>
                              </w:r>
                              <w:r w:rsidRPr="00325E43">
                                <w:rPr>
                                  <w:rFonts w:cs="Times New Roman"/>
                                  <w:color w:val="171514"/>
                                  <w:w w:val="105"/>
                                  <w:szCs w:val="18"/>
                                </w:rPr>
                                <w:t>dữ</w:t>
                              </w:r>
                              <w:r w:rsidRPr="00325E43">
                                <w:rPr>
                                  <w:rFonts w:cs="Times New Roman"/>
                                  <w:color w:val="171514"/>
                                  <w:spacing w:val="1"/>
                                  <w:w w:val="105"/>
                                  <w:szCs w:val="18"/>
                                </w:rPr>
                                <w:t xml:space="preserve"> </w:t>
                              </w:r>
                              <w:r w:rsidRPr="00325E43">
                                <w:rPr>
                                  <w:rFonts w:cs="Times New Roman"/>
                                  <w:color w:val="171514"/>
                                  <w:w w:val="110"/>
                                  <w:szCs w:val="18"/>
                                </w:rPr>
                                <w:t>liệu</w:t>
                              </w:r>
                              <w:r w:rsidRPr="00325E43">
                                <w:rPr>
                                  <w:rFonts w:cs="Times New Roman"/>
                                  <w:color w:val="171514"/>
                                  <w:spacing w:val="-6"/>
                                  <w:w w:val="110"/>
                                  <w:szCs w:val="18"/>
                                </w:rPr>
                                <w:t xml:space="preserve"> </w:t>
                              </w:r>
                              <w:r w:rsidRPr="00325E43">
                                <w:rPr>
                                  <w:rFonts w:cs="Times New Roman"/>
                                  <w:color w:val="171514"/>
                                  <w:w w:val="110"/>
                                  <w:szCs w:val="18"/>
                                </w:rPr>
                                <w:t>DA</w:t>
                              </w:r>
                              <w:r w:rsidRPr="006205AD">
                                <w:rPr>
                                  <w:rFonts w:cs="Times New Roman"/>
                                  <w:color w:val="171514"/>
                                  <w:w w:val="110"/>
                                  <w:szCs w:val="18"/>
                                </w:rPr>
                                <w:t>T</w:t>
                              </w:r>
                              <w:r w:rsidRPr="00325E43">
                                <w:rPr>
                                  <w:rFonts w:cs="Times New Roman"/>
                                  <w:color w:val="171514"/>
                                  <w:w w:val="110"/>
                                  <w:szCs w:val="18"/>
                                </w:rPr>
                                <w:t>E</w:t>
                              </w:r>
                              <w:r w:rsidRPr="006205AD">
                                <w:rPr>
                                  <w:rFonts w:cs="Times New Roman"/>
                                  <w:color w:val="171514"/>
                                  <w:w w:val="110"/>
                                  <w:szCs w:val="18"/>
                                </w:rPr>
                                <w:t>T</w:t>
                              </w:r>
                              <w:r w:rsidRPr="00325E43">
                                <w:rPr>
                                  <w:rFonts w:cs="Times New Roman"/>
                                  <w:color w:val="171514"/>
                                  <w:w w:val="110"/>
                                  <w:szCs w:val="18"/>
                                </w:rPr>
                                <w:t>IME.</w:t>
                              </w:r>
                            </w:p>
                            <w:p w14:paraId="11241567" w14:textId="27A5C00A" w:rsidR="006973F2" w:rsidRDefault="006973F2">
                              <w:pPr>
                                <w:spacing w:line="319" w:lineRule="auto"/>
                                <w:ind w:left="234" w:right="2631"/>
                                <w:rPr>
                                  <w:sz w:val="16"/>
                                </w:rPr>
                              </w:pPr>
                            </w:p>
                          </w:txbxContent>
                        </wps:txbx>
                        <wps:bodyPr rot="0" vert="horz" wrap="square" lIns="0" tIns="0" rIns="0" bIns="0" anchor="t" anchorCtr="0" upright="1">
                          <a:noAutofit/>
                        </wps:bodyPr>
                      </wps:wsp>
                    </wpg:wgp>
                  </a:graphicData>
                </a:graphic>
              </wp:inline>
            </w:drawing>
          </mc:Choice>
          <mc:Fallback>
            <w:pict>
              <v:group w14:anchorId="604398FB" id="Nhóm 104" o:spid="_x0000_s1063" style="width:510.1pt;height:105.2pt;mso-position-horizontal-relative:char;mso-position-vertical-relative:line" coordsize="10202,19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">
                <v:rect id="Rectangle 528" o:spid="_x0000_s1064" style="position:absolute;left:121;top:115;width:10080;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" fillcolor="#c6d2dc" stroked="f"/>
                <v:shape id="Picture 527" o:spid="_x0000_s1065" type="#_x0000_t75" style="position:absolute;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">
                  <v:imagedata r:id="rId28" o:title=""/>
                </v:shape>
                <v:shape id="Freeform 526" o:spid="_x0000_s1066" style="position:absolute;left:214;top:166;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" path="m342,l40,,17,1,5,5,1,17,,40,,438r1,23l5,473r12,4l40,478r302,l366,477r11,-4l382,461r,-23l382,40r,-23l377,5,366,1,342,xe" fillcolor="#2c6682" stroked="f">
                  <v:path arrowok="t" o:connecttype="custom" o:connectlocs="342,166;40,166;17,167;5,171;1,183;0,206;0,604;1,627;5,639;17,643;40,644;342,644;366,643;377,639;382,627;382,604;382,206;382,183;377,171;366,167;342,166" o:connectangles="0,0,0,0,0,0,0,0,0,0,0,0,0,0,0,0,0,0,0,0,0"/>
                </v:shape>
                <v:shape id="Picture 525" o:spid="_x0000_s1067" type="#_x0000_t75" style="position:absolute;left:257;top:210;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">
                  <v:imagedata r:id="rId29" o:title=""/>
                </v:shape>
                <v:shape id="Text Box 524" o:spid="_x0000_s1068" type="#_x0000_t202" style="position:absolute;left:121;top:115;width:10080;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" filled="f" stroked="f">
                  <v:textbox inset="0,0,0,0">
                    <w:txbxContent>
                      <w:p w14:paraId="1CC4F5A9" w14:textId="77777777" w:rsidR="007D1169" w:rsidRPr="00325E43" w:rsidRDefault="007D1169" w:rsidP="007D1169">
                        <w:pPr>
                          <w:spacing w:before="198"/>
                          <w:ind w:left="833"/>
                          <w:rPr>
                            <w:rFonts w:cs="Times New Roman"/>
                            <w:sz w:val="30"/>
                            <w:szCs w:val="30"/>
                          </w:rPr>
                        </w:pPr>
                        <w:r w:rsidRPr="00325E43">
                          <w:rPr>
                            <w:rFonts w:cs="Times New Roman"/>
                            <w:color w:val="215F7F"/>
                            <w:w w:val="105"/>
                            <w:sz w:val="30"/>
                            <w:szCs w:val="30"/>
                          </w:rPr>
                          <w:t>Ghi</w:t>
                        </w:r>
                        <w:r w:rsidRPr="00325E43">
                          <w:rPr>
                            <w:rFonts w:cs="Times New Roman"/>
                            <w:color w:val="215F7F"/>
                            <w:spacing w:val="-6"/>
                            <w:w w:val="105"/>
                            <w:sz w:val="30"/>
                            <w:szCs w:val="30"/>
                          </w:rPr>
                          <w:t xml:space="preserve"> </w:t>
                        </w:r>
                        <w:r w:rsidRPr="00325E43">
                          <w:rPr>
                            <w:rFonts w:cs="Times New Roman"/>
                            <w:color w:val="215F7F"/>
                            <w:w w:val="105"/>
                            <w:sz w:val="30"/>
                            <w:szCs w:val="30"/>
                          </w:rPr>
                          <w:t>chú</w:t>
                        </w:r>
                      </w:p>
                      <w:p w14:paraId="4B110672" w14:textId="77777777" w:rsidR="007D1169" w:rsidRPr="00325E43" w:rsidRDefault="007D1169" w:rsidP="007D1169">
                        <w:pPr>
                          <w:spacing w:before="52" w:line="319" w:lineRule="auto"/>
                          <w:ind w:left="826" w:right="2463"/>
                          <w:rPr>
                            <w:rFonts w:cs="Times New Roman"/>
                            <w:szCs w:val="18"/>
                          </w:rPr>
                        </w:pPr>
                        <w:r w:rsidRPr="00325E43">
                          <w:rPr>
                            <w:rFonts w:cs="Times New Roman"/>
                            <w:color w:val="171514"/>
                            <w:w w:val="105"/>
                            <w:szCs w:val="18"/>
                          </w:rPr>
                          <w:t>Oracle</w:t>
                        </w:r>
                        <w:r w:rsidRPr="00325E43">
                          <w:rPr>
                            <w:rFonts w:cs="Times New Roman"/>
                            <w:color w:val="171514"/>
                            <w:spacing w:val="2"/>
                            <w:w w:val="105"/>
                            <w:szCs w:val="18"/>
                          </w:rPr>
                          <w:t xml:space="preserve"> </w:t>
                        </w:r>
                        <w:r w:rsidRPr="00325E43">
                          <w:rPr>
                            <w:rFonts w:cs="Times New Roman"/>
                            <w:color w:val="171514"/>
                            <w:w w:val="105"/>
                            <w:szCs w:val="18"/>
                          </w:rPr>
                          <w:t>sử</w:t>
                        </w:r>
                        <w:r w:rsidRPr="00325E43">
                          <w:rPr>
                            <w:rFonts w:cs="Times New Roman"/>
                            <w:color w:val="171514"/>
                            <w:spacing w:val="3"/>
                            <w:w w:val="105"/>
                            <w:szCs w:val="18"/>
                          </w:rPr>
                          <w:t xml:space="preserve"> </w:t>
                        </w:r>
                        <w:r w:rsidRPr="00325E43">
                          <w:rPr>
                            <w:rFonts w:cs="Times New Roman"/>
                            <w:color w:val="171514"/>
                            <w:w w:val="105"/>
                            <w:szCs w:val="18"/>
                          </w:rPr>
                          <w:t>dụng</w:t>
                        </w:r>
                        <w:r w:rsidRPr="00325E43">
                          <w:rPr>
                            <w:rFonts w:cs="Times New Roman"/>
                            <w:color w:val="171514"/>
                            <w:spacing w:val="2"/>
                            <w:w w:val="105"/>
                            <w:szCs w:val="18"/>
                          </w:rPr>
                          <w:t xml:space="preserve"> </w:t>
                        </w:r>
                        <w:r w:rsidRPr="00325E43">
                          <w:rPr>
                            <w:rFonts w:cs="Times New Roman"/>
                            <w:color w:val="171514"/>
                            <w:w w:val="105"/>
                            <w:szCs w:val="18"/>
                          </w:rPr>
                          <w:t>kiểu</w:t>
                        </w:r>
                        <w:r w:rsidRPr="00325E43">
                          <w:rPr>
                            <w:rFonts w:cs="Times New Roman"/>
                            <w:color w:val="171514"/>
                            <w:spacing w:val="3"/>
                            <w:w w:val="105"/>
                            <w:szCs w:val="18"/>
                          </w:rPr>
                          <w:t xml:space="preserve"> </w:t>
                        </w:r>
                        <w:r w:rsidRPr="00325E43">
                          <w:rPr>
                            <w:rFonts w:cs="Times New Roman"/>
                            <w:color w:val="171514"/>
                            <w:w w:val="105"/>
                            <w:szCs w:val="18"/>
                          </w:rPr>
                          <w:t>dữ</w:t>
                        </w:r>
                        <w:r w:rsidRPr="00325E43">
                          <w:rPr>
                            <w:rFonts w:cs="Times New Roman"/>
                            <w:color w:val="171514"/>
                            <w:spacing w:val="2"/>
                            <w:w w:val="105"/>
                            <w:szCs w:val="18"/>
                          </w:rPr>
                          <w:t xml:space="preserve"> </w:t>
                        </w:r>
                        <w:r w:rsidRPr="00325E43">
                          <w:rPr>
                            <w:rFonts w:cs="Times New Roman"/>
                            <w:color w:val="171514"/>
                            <w:w w:val="105"/>
                            <w:szCs w:val="18"/>
                          </w:rPr>
                          <w:t>liệu</w:t>
                        </w:r>
                        <w:r w:rsidRPr="00325E43">
                          <w:rPr>
                            <w:rFonts w:cs="Times New Roman"/>
                            <w:color w:val="171514"/>
                            <w:spacing w:val="3"/>
                            <w:w w:val="105"/>
                            <w:szCs w:val="18"/>
                          </w:rPr>
                          <w:t xml:space="preserve"> </w:t>
                        </w:r>
                        <w:r w:rsidRPr="00325E43">
                          <w:rPr>
                            <w:rFonts w:cs="Times New Roman"/>
                            <w:color w:val="171514"/>
                            <w:w w:val="105"/>
                            <w:szCs w:val="18"/>
                          </w:rPr>
                          <w:t>DA</w:t>
                        </w:r>
                        <w:r>
                          <w:rPr>
                            <w:rFonts w:cs="Times New Roman"/>
                            <w:color w:val="171514"/>
                            <w:w w:val="105"/>
                            <w:szCs w:val="18"/>
                            <w:lang w:val="en-US"/>
                          </w:rPr>
                          <w:t>T</w:t>
                        </w:r>
                        <w:r w:rsidRPr="00325E43">
                          <w:rPr>
                            <w:rFonts w:cs="Times New Roman"/>
                            <w:color w:val="171514"/>
                            <w:w w:val="105"/>
                            <w:szCs w:val="18"/>
                          </w:rPr>
                          <w:t>E</w:t>
                        </w:r>
                        <w:r w:rsidRPr="00325E43">
                          <w:rPr>
                            <w:rFonts w:cs="Times New Roman"/>
                            <w:color w:val="171514"/>
                            <w:spacing w:val="2"/>
                            <w:w w:val="105"/>
                            <w:szCs w:val="18"/>
                          </w:rPr>
                          <w:t xml:space="preserve"> </w:t>
                        </w:r>
                        <w:r w:rsidRPr="00325E43">
                          <w:rPr>
                            <w:rFonts w:cs="Times New Roman"/>
                            <w:color w:val="171514"/>
                            <w:w w:val="105"/>
                            <w:szCs w:val="18"/>
                          </w:rPr>
                          <w:t>để</w:t>
                        </w:r>
                        <w:r w:rsidRPr="00325E43">
                          <w:rPr>
                            <w:rFonts w:cs="Times New Roman"/>
                            <w:color w:val="171514"/>
                            <w:spacing w:val="3"/>
                            <w:w w:val="105"/>
                            <w:szCs w:val="18"/>
                          </w:rPr>
                          <w:t xml:space="preserve"> </w:t>
                        </w:r>
                        <w:r w:rsidRPr="00325E43">
                          <w:rPr>
                            <w:rFonts w:cs="Times New Roman"/>
                            <w:color w:val="171514"/>
                            <w:w w:val="105"/>
                            <w:szCs w:val="18"/>
                          </w:rPr>
                          <w:t>lưu</w:t>
                        </w:r>
                        <w:r w:rsidRPr="00325E43">
                          <w:rPr>
                            <w:rFonts w:cs="Times New Roman"/>
                            <w:color w:val="171514"/>
                            <w:spacing w:val="2"/>
                            <w:w w:val="105"/>
                            <w:szCs w:val="18"/>
                          </w:rPr>
                          <w:t xml:space="preserve"> </w:t>
                        </w:r>
                        <w:r w:rsidRPr="00325E43">
                          <w:rPr>
                            <w:rFonts w:cs="Times New Roman"/>
                            <w:color w:val="171514"/>
                            <w:w w:val="105"/>
                            <w:szCs w:val="18"/>
                          </w:rPr>
                          <w:t>trữ</w:t>
                        </w:r>
                        <w:r w:rsidRPr="00325E43">
                          <w:rPr>
                            <w:rFonts w:cs="Times New Roman"/>
                            <w:color w:val="171514"/>
                            <w:spacing w:val="3"/>
                            <w:w w:val="105"/>
                            <w:szCs w:val="18"/>
                          </w:rPr>
                          <w:t xml:space="preserve"> </w:t>
                        </w:r>
                        <w:r w:rsidRPr="00325E43">
                          <w:rPr>
                            <w:rFonts w:cs="Times New Roman"/>
                            <w:color w:val="171514"/>
                            <w:w w:val="105"/>
                            <w:szCs w:val="18"/>
                          </w:rPr>
                          <w:t>ngày</w:t>
                        </w:r>
                        <w:r w:rsidRPr="00325E43">
                          <w:rPr>
                            <w:rFonts w:cs="Times New Roman"/>
                            <w:color w:val="171514"/>
                            <w:spacing w:val="2"/>
                            <w:w w:val="105"/>
                            <w:szCs w:val="18"/>
                          </w:rPr>
                          <w:t xml:space="preserve"> </w:t>
                        </w:r>
                        <w:r w:rsidRPr="00325E43">
                          <w:rPr>
                            <w:rFonts w:cs="Times New Roman"/>
                            <w:color w:val="171514"/>
                            <w:w w:val="105"/>
                            <w:szCs w:val="18"/>
                          </w:rPr>
                          <w:t>tháng</w:t>
                        </w:r>
                        <w:r w:rsidRPr="00325E43">
                          <w:rPr>
                            <w:rFonts w:cs="Times New Roman"/>
                            <w:color w:val="171514"/>
                            <w:spacing w:val="3"/>
                            <w:w w:val="105"/>
                            <w:szCs w:val="18"/>
                          </w:rPr>
                          <w:t xml:space="preserve"> </w:t>
                        </w:r>
                        <w:r w:rsidRPr="00325E43">
                          <w:rPr>
                            <w:rFonts w:cs="Times New Roman"/>
                            <w:color w:val="171514"/>
                            <w:w w:val="105"/>
                            <w:szCs w:val="18"/>
                          </w:rPr>
                          <w:t>đầy</w:t>
                        </w:r>
                        <w:r w:rsidRPr="00325E43">
                          <w:rPr>
                            <w:rFonts w:cs="Times New Roman"/>
                            <w:color w:val="171514"/>
                            <w:spacing w:val="2"/>
                            <w:w w:val="105"/>
                            <w:szCs w:val="18"/>
                          </w:rPr>
                          <w:t xml:space="preserve"> </w:t>
                        </w:r>
                        <w:r w:rsidRPr="00325E43">
                          <w:rPr>
                            <w:rFonts w:cs="Times New Roman"/>
                            <w:color w:val="171514"/>
                            <w:w w:val="105"/>
                            <w:szCs w:val="18"/>
                          </w:rPr>
                          <w:t>đủ,</w:t>
                        </w:r>
                        <w:r w:rsidRPr="00325E43">
                          <w:rPr>
                            <w:rFonts w:cs="Times New Roman"/>
                            <w:color w:val="171514"/>
                            <w:spacing w:val="3"/>
                            <w:w w:val="105"/>
                            <w:szCs w:val="18"/>
                          </w:rPr>
                          <w:t xml:space="preserve"> </w:t>
                        </w:r>
                        <w:r w:rsidRPr="00325E43">
                          <w:rPr>
                            <w:rFonts w:cs="Times New Roman"/>
                            <w:color w:val="171514"/>
                            <w:w w:val="105"/>
                            <w:szCs w:val="18"/>
                          </w:rPr>
                          <w:t>tức</w:t>
                        </w:r>
                        <w:r w:rsidRPr="00325E43">
                          <w:rPr>
                            <w:rFonts w:cs="Times New Roman"/>
                            <w:color w:val="171514"/>
                            <w:spacing w:val="2"/>
                            <w:w w:val="105"/>
                            <w:szCs w:val="18"/>
                          </w:rPr>
                          <w:t xml:space="preserve"> </w:t>
                        </w:r>
                        <w:r w:rsidRPr="00325E43">
                          <w:rPr>
                            <w:rFonts w:cs="Times New Roman"/>
                            <w:color w:val="171514"/>
                            <w:w w:val="105"/>
                            <w:szCs w:val="18"/>
                          </w:rPr>
                          <w:t>là</w:t>
                        </w:r>
                        <w:r w:rsidRPr="00325E43">
                          <w:rPr>
                            <w:rFonts w:cs="Times New Roman"/>
                            <w:color w:val="171514"/>
                            <w:spacing w:val="3"/>
                            <w:w w:val="105"/>
                            <w:szCs w:val="18"/>
                          </w:rPr>
                          <w:t xml:space="preserve"> </w:t>
                        </w:r>
                        <w:r w:rsidRPr="00325E43">
                          <w:rPr>
                            <w:rFonts w:cs="Times New Roman"/>
                            <w:color w:val="171514"/>
                            <w:w w:val="105"/>
                            <w:szCs w:val="18"/>
                          </w:rPr>
                          <w:t>ngày</w:t>
                        </w:r>
                        <w:r w:rsidRPr="00325E43">
                          <w:rPr>
                            <w:rFonts w:cs="Times New Roman"/>
                            <w:color w:val="171514"/>
                            <w:spacing w:val="2"/>
                            <w:w w:val="105"/>
                            <w:szCs w:val="18"/>
                          </w:rPr>
                          <w:t xml:space="preserve"> </w:t>
                        </w:r>
                        <w:r w:rsidRPr="00325E43">
                          <w:rPr>
                            <w:rFonts w:cs="Times New Roman"/>
                            <w:color w:val="171514"/>
                            <w:w w:val="105"/>
                            <w:szCs w:val="18"/>
                          </w:rPr>
                          <w:t>và</w:t>
                        </w:r>
                        <w:r w:rsidRPr="00325E43">
                          <w:rPr>
                            <w:rFonts w:cs="Times New Roman"/>
                            <w:color w:val="171514"/>
                            <w:spacing w:val="3"/>
                            <w:w w:val="105"/>
                            <w:szCs w:val="18"/>
                          </w:rPr>
                          <w:t xml:space="preserve"> </w:t>
                        </w:r>
                        <w:r w:rsidRPr="00325E43">
                          <w:rPr>
                            <w:rFonts w:cs="Times New Roman"/>
                            <w:color w:val="171514"/>
                            <w:w w:val="105"/>
                            <w:szCs w:val="18"/>
                          </w:rPr>
                          <w:t>giờ.</w:t>
                        </w:r>
                        <w:r w:rsidRPr="00325E43">
                          <w:rPr>
                            <w:rFonts w:cs="Times New Roman"/>
                            <w:color w:val="171514"/>
                            <w:spacing w:val="2"/>
                            <w:w w:val="105"/>
                            <w:szCs w:val="18"/>
                          </w:rPr>
                          <w:t xml:space="preserve"> </w:t>
                        </w:r>
                        <w:r w:rsidRPr="00325E43">
                          <w:rPr>
                            <w:rFonts w:cs="Times New Roman"/>
                            <w:color w:val="171514"/>
                            <w:w w:val="105"/>
                            <w:szCs w:val="18"/>
                          </w:rPr>
                          <w:t>Access</w:t>
                        </w:r>
                        <w:r w:rsidRPr="00325E43">
                          <w:rPr>
                            <w:rFonts w:cs="Times New Roman"/>
                            <w:color w:val="171514"/>
                            <w:spacing w:val="1"/>
                            <w:w w:val="105"/>
                            <w:szCs w:val="18"/>
                          </w:rPr>
                          <w:t xml:space="preserve"> </w:t>
                        </w:r>
                        <w:r w:rsidRPr="00325E43">
                          <w:rPr>
                            <w:rFonts w:cs="Times New Roman"/>
                            <w:color w:val="171514"/>
                            <w:w w:val="105"/>
                            <w:szCs w:val="18"/>
                          </w:rPr>
                          <w:t>sử</w:t>
                        </w:r>
                        <w:r w:rsidRPr="00325E43">
                          <w:rPr>
                            <w:rFonts w:cs="Times New Roman"/>
                            <w:color w:val="171514"/>
                            <w:spacing w:val="-2"/>
                            <w:w w:val="105"/>
                            <w:szCs w:val="18"/>
                          </w:rPr>
                          <w:t xml:space="preserve"> </w:t>
                        </w:r>
                        <w:r w:rsidRPr="00325E43">
                          <w:rPr>
                            <w:rFonts w:cs="Times New Roman"/>
                            <w:color w:val="171514"/>
                            <w:w w:val="105"/>
                            <w:szCs w:val="18"/>
                          </w:rPr>
                          <w:t>dụng</w:t>
                        </w:r>
                        <w:r w:rsidRPr="00325E43">
                          <w:rPr>
                            <w:rFonts w:cs="Times New Roman"/>
                            <w:color w:val="171514"/>
                            <w:spacing w:val="-1"/>
                            <w:w w:val="105"/>
                            <w:szCs w:val="18"/>
                          </w:rPr>
                          <w:t xml:space="preserve"> </w:t>
                        </w:r>
                        <w:r w:rsidRPr="00325E43">
                          <w:rPr>
                            <w:rFonts w:cs="Times New Roman"/>
                            <w:color w:val="171514"/>
                            <w:w w:val="105"/>
                            <w:szCs w:val="18"/>
                          </w:rPr>
                          <w:t>Ngày/giờ</w:t>
                        </w:r>
                        <w:r w:rsidRPr="00325E43">
                          <w:rPr>
                            <w:rFonts w:cs="Times New Roman"/>
                            <w:color w:val="171514"/>
                            <w:spacing w:val="-1"/>
                            <w:w w:val="105"/>
                            <w:szCs w:val="18"/>
                          </w:rPr>
                          <w:t xml:space="preserve"> </w:t>
                        </w:r>
                        <w:r w:rsidRPr="00325E43">
                          <w:rPr>
                            <w:rFonts w:cs="Times New Roman"/>
                            <w:color w:val="171514"/>
                            <w:w w:val="105"/>
                            <w:szCs w:val="18"/>
                          </w:rPr>
                          <w:t>làm</w:t>
                        </w:r>
                        <w:r w:rsidRPr="00325E43">
                          <w:rPr>
                            <w:rFonts w:cs="Times New Roman"/>
                            <w:color w:val="171514"/>
                            <w:spacing w:val="-1"/>
                            <w:w w:val="105"/>
                            <w:szCs w:val="18"/>
                          </w:rPr>
                          <w:t xml:space="preserve"> </w:t>
                        </w:r>
                        <w:r w:rsidRPr="00325E43">
                          <w:rPr>
                            <w:rFonts w:cs="Times New Roman"/>
                            <w:color w:val="171514"/>
                            <w:w w:val="105"/>
                            <w:szCs w:val="18"/>
                          </w:rPr>
                          <w:t>kiểu</w:t>
                        </w:r>
                        <w:r w:rsidRPr="00325E43">
                          <w:rPr>
                            <w:rFonts w:cs="Times New Roman"/>
                            <w:color w:val="171514"/>
                            <w:spacing w:val="-1"/>
                            <w:w w:val="105"/>
                            <w:szCs w:val="18"/>
                          </w:rPr>
                          <w:t xml:space="preserve"> </w:t>
                        </w:r>
                        <w:r w:rsidRPr="00325E43">
                          <w:rPr>
                            <w:rFonts w:cs="Times New Roman"/>
                            <w:color w:val="171514"/>
                            <w:w w:val="105"/>
                            <w:szCs w:val="18"/>
                          </w:rPr>
                          <w:t>dữ</w:t>
                        </w:r>
                        <w:r w:rsidRPr="00325E43">
                          <w:rPr>
                            <w:rFonts w:cs="Times New Roman"/>
                            <w:color w:val="171514"/>
                            <w:spacing w:val="-1"/>
                            <w:w w:val="105"/>
                            <w:szCs w:val="18"/>
                          </w:rPr>
                          <w:t xml:space="preserve"> </w:t>
                        </w:r>
                        <w:r w:rsidRPr="00325E43">
                          <w:rPr>
                            <w:rFonts w:cs="Times New Roman"/>
                            <w:color w:val="171514"/>
                            <w:w w:val="105"/>
                            <w:szCs w:val="18"/>
                          </w:rPr>
                          <w:t>liệu</w:t>
                        </w:r>
                        <w:r w:rsidRPr="00325E43">
                          <w:rPr>
                            <w:rFonts w:cs="Times New Roman"/>
                            <w:color w:val="171514"/>
                            <w:spacing w:val="-1"/>
                            <w:w w:val="105"/>
                            <w:szCs w:val="18"/>
                          </w:rPr>
                          <w:t xml:space="preserve"> </w:t>
                        </w:r>
                        <w:r w:rsidRPr="00325E43">
                          <w:rPr>
                            <w:rFonts w:cs="Times New Roman"/>
                            <w:color w:val="171514"/>
                            <w:w w:val="105"/>
                            <w:szCs w:val="18"/>
                          </w:rPr>
                          <w:t>để</w:t>
                        </w:r>
                        <w:r w:rsidRPr="00325E43">
                          <w:rPr>
                            <w:rFonts w:cs="Times New Roman"/>
                            <w:color w:val="171514"/>
                            <w:spacing w:val="-2"/>
                            <w:w w:val="105"/>
                            <w:szCs w:val="18"/>
                          </w:rPr>
                          <w:t xml:space="preserve"> </w:t>
                        </w:r>
                        <w:r w:rsidRPr="00325E43">
                          <w:rPr>
                            <w:rFonts w:cs="Times New Roman"/>
                            <w:color w:val="171514"/>
                            <w:w w:val="105"/>
                            <w:szCs w:val="18"/>
                          </w:rPr>
                          <w:t>lưu</w:t>
                        </w:r>
                        <w:r w:rsidRPr="00325E43">
                          <w:rPr>
                            <w:rFonts w:cs="Times New Roman"/>
                            <w:color w:val="171514"/>
                            <w:spacing w:val="-1"/>
                            <w:w w:val="105"/>
                            <w:szCs w:val="18"/>
                          </w:rPr>
                          <w:t xml:space="preserve"> </w:t>
                        </w:r>
                        <w:r w:rsidRPr="00325E43">
                          <w:rPr>
                            <w:rFonts w:cs="Times New Roman"/>
                            <w:color w:val="171514"/>
                            <w:w w:val="105"/>
                            <w:szCs w:val="18"/>
                          </w:rPr>
                          <w:t>trữ</w:t>
                        </w:r>
                        <w:r w:rsidRPr="00325E43">
                          <w:rPr>
                            <w:rFonts w:cs="Times New Roman"/>
                            <w:color w:val="171514"/>
                            <w:spacing w:val="-1"/>
                            <w:w w:val="105"/>
                            <w:szCs w:val="18"/>
                          </w:rPr>
                          <w:t xml:space="preserve"> </w:t>
                        </w:r>
                        <w:r w:rsidRPr="00325E43">
                          <w:rPr>
                            <w:rFonts w:cs="Times New Roman"/>
                            <w:color w:val="171514"/>
                            <w:w w:val="105"/>
                            <w:szCs w:val="18"/>
                          </w:rPr>
                          <w:t>các</w:t>
                        </w:r>
                        <w:r w:rsidRPr="00325E43">
                          <w:rPr>
                            <w:rFonts w:cs="Times New Roman"/>
                            <w:color w:val="171514"/>
                            <w:spacing w:val="-1"/>
                            <w:w w:val="105"/>
                            <w:szCs w:val="18"/>
                          </w:rPr>
                          <w:t xml:space="preserve"> </w:t>
                        </w:r>
                        <w:r w:rsidRPr="00325E43">
                          <w:rPr>
                            <w:rFonts w:cs="Times New Roman"/>
                            <w:color w:val="171514"/>
                            <w:w w:val="105"/>
                            <w:szCs w:val="18"/>
                          </w:rPr>
                          <w:t>loại</w:t>
                        </w:r>
                        <w:r w:rsidRPr="00325E43">
                          <w:rPr>
                            <w:rFonts w:cs="Times New Roman"/>
                            <w:color w:val="171514"/>
                            <w:spacing w:val="-1"/>
                            <w:w w:val="105"/>
                            <w:szCs w:val="18"/>
                          </w:rPr>
                          <w:t xml:space="preserve"> </w:t>
                        </w:r>
                        <w:r w:rsidRPr="00325E43">
                          <w:rPr>
                            <w:rFonts w:cs="Times New Roman"/>
                            <w:color w:val="171514"/>
                            <w:w w:val="105"/>
                            <w:szCs w:val="18"/>
                          </w:rPr>
                          <w:t>giá</w:t>
                        </w:r>
                        <w:r w:rsidRPr="00325E43">
                          <w:rPr>
                            <w:rFonts w:cs="Times New Roman"/>
                            <w:color w:val="171514"/>
                            <w:spacing w:val="-1"/>
                            <w:w w:val="105"/>
                            <w:szCs w:val="18"/>
                          </w:rPr>
                          <w:t xml:space="preserve"> </w:t>
                        </w:r>
                        <w:r w:rsidRPr="00325E43">
                          <w:rPr>
                            <w:rFonts w:cs="Times New Roman"/>
                            <w:color w:val="171514"/>
                            <w:w w:val="105"/>
                            <w:szCs w:val="18"/>
                          </w:rPr>
                          <w:t>trị</w:t>
                        </w:r>
                        <w:r w:rsidRPr="00325E43">
                          <w:rPr>
                            <w:rFonts w:cs="Times New Roman"/>
                            <w:color w:val="171514"/>
                            <w:spacing w:val="-1"/>
                            <w:w w:val="105"/>
                            <w:szCs w:val="18"/>
                          </w:rPr>
                          <w:t xml:space="preserve"> </w:t>
                        </w:r>
                        <w:r w:rsidRPr="00325E43">
                          <w:rPr>
                            <w:rFonts w:cs="Times New Roman"/>
                            <w:color w:val="171514"/>
                            <w:w w:val="105"/>
                            <w:szCs w:val="18"/>
                          </w:rPr>
                          <w:t>này.</w:t>
                        </w:r>
                        <w:r w:rsidRPr="00325E43">
                          <w:rPr>
                            <w:rFonts w:cs="Times New Roman"/>
                            <w:color w:val="171514"/>
                            <w:spacing w:val="-1"/>
                            <w:w w:val="105"/>
                            <w:szCs w:val="18"/>
                          </w:rPr>
                          <w:t xml:space="preserve"> </w:t>
                        </w:r>
                        <w:r w:rsidRPr="00325E43">
                          <w:rPr>
                            <w:rFonts w:cs="Times New Roman"/>
                            <w:color w:val="171514"/>
                            <w:w w:val="105"/>
                            <w:szCs w:val="18"/>
                          </w:rPr>
                          <w:t>MySQL</w:t>
                        </w:r>
                        <w:r w:rsidRPr="00325E43">
                          <w:rPr>
                            <w:rFonts w:cs="Times New Roman"/>
                            <w:color w:val="171514"/>
                            <w:spacing w:val="-2"/>
                            <w:w w:val="105"/>
                            <w:szCs w:val="18"/>
                          </w:rPr>
                          <w:t xml:space="preserve"> </w:t>
                        </w:r>
                        <w:r w:rsidRPr="00325E43">
                          <w:rPr>
                            <w:rFonts w:cs="Times New Roman"/>
                            <w:color w:val="171514"/>
                            <w:w w:val="105"/>
                            <w:szCs w:val="18"/>
                          </w:rPr>
                          <w:t>và</w:t>
                        </w:r>
                        <w:r w:rsidRPr="00325E43">
                          <w:rPr>
                            <w:rFonts w:cs="Times New Roman"/>
                            <w:color w:val="171514"/>
                            <w:spacing w:val="-1"/>
                            <w:w w:val="105"/>
                            <w:szCs w:val="18"/>
                          </w:rPr>
                          <w:t xml:space="preserve"> </w:t>
                        </w:r>
                        <w:r w:rsidRPr="00325E43">
                          <w:rPr>
                            <w:rFonts w:cs="Times New Roman"/>
                            <w:color w:val="171514"/>
                            <w:w w:val="105"/>
                            <w:szCs w:val="18"/>
                          </w:rPr>
                          <w:t>MS</w:t>
                        </w:r>
                        <w:r w:rsidRPr="00325E43">
                          <w:rPr>
                            <w:rFonts w:cs="Times New Roman"/>
                            <w:color w:val="171514"/>
                            <w:spacing w:val="-1"/>
                            <w:w w:val="105"/>
                            <w:szCs w:val="18"/>
                          </w:rPr>
                          <w:t xml:space="preserve"> </w:t>
                        </w:r>
                        <w:r w:rsidRPr="00325E43">
                          <w:rPr>
                            <w:rFonts w:cs="Times New Roman"/>
                            <w:color w:val="171514"/>
                            <w:w w:val="105"/>
                            <w:szCs w:val="18"/>
                          </w:rPr>
                          <w:t>SQL</w:t>
                        </w:r>
                        <w:r w:rsidRPr="00325E43">
                          <w:rPr>
                            <w:rFonts w:cs="Times New Roman"/>
                            <w:color w:val="171514"/>
                            <w:spacing w:val="-1"/>
                            <w:w w:val="105"/>
                            <w:szCs w:val="18"/>
                          </w:rPr>
                          <w:t xml:space="preserve"> </w:t>
                        </w:r>
                        <w:r w:rsidRPr="00325E43">
                          <w:rPr>
                            <w:rFonts w:cs="Times New Roman"/>
                            <w:color w:val="171514"/>
                            <w:w w:val="105"/>
                            <w:szCs w:val="18"/>
                          </w:rPr>
                          <w:t>Server</w:t>
                        </w:r>
                        <w:r w:rsidRPr="006205AD">
                          <w:rPr>
                            <w:rFonts w:cs="Times New Roman"/>
                            <w:szCs w:val="18"/>
                          </w:rPr>
                          <w:t xml:space="preserve"> </w:t>
                        </w:r>
                        <w:r w:rsidRPr="00325E43">
                          <w:rPr>
                            <w:rFonts w:cs="Times New Roman"/>
                            <w:color w:val="171514"/>
                            <w:w w:val="110"/>
                            <w:szCs w:val="18"/>
                          </w:rPr>
                          <w:t>sử</w:t>
                        </w:r>
                        <w:r w:rsidRPr="00325E43">
                          <w:rPr>
                            <w:rFonts w:cs="Times New Roman"/>
                            <w:color w:val="171514"/>
                            <w:spacing w:val="-10"/>
                            <w:w w:val="110"/>
                            <w:szCs w:val="18"/>
                          </w:rPr>
                          <w:t xml:space="preserve"> </w:t>
                        </w:r>
                        <w:r w:rsidRPr="00325E43">
                          <w:rPr>
                            <w:rFonts w:cs="Times New Roman"/>
                            <w:color w:val="171514"/>
                            <w:w w:val="110"/>
                            <w:szCs w:val="18"/>
                          </w:rPr>
                          <w:t>dụng</w:t>
                        </w:r>
                        <w:r w:rsidRPr="00325E43">
                          <w:rPr>
                            <w:rFonts w:cs="Times New Roman"/>
                            <w:color w:val="171514"/>
                            <w:spacing w:val="-10"/>
                            <w:w w:val="110"/>
                            <w:szCs w:val="18"/>
                          </w:rPr>
                          <w:t xml:space="preserve"> </w:t>
                        </w:r>
                        <w:r w:rsidRPr="00325E43">
                          <w:rPr>
                            <w:rFonts w:cs="Times New Roman"/>
                            <w:color w:val="171514"/>
                            <w:w w:val="110"/>
                            <w:szCs w:val="18"/>
                          </w:rPr>
                          <w:t>kiểu</w:t>
                        </w:r>
                        <w:r w:rsidRPr="00325E43">
                          <w:rPr>
                            <w:rFonts w:cs="Times New Roman"/>
                            <w:color w:val="171514"/>
                            <w:spacing w:val="-10"/>
                            <w:w w:val="110"/>
                            <w:szCs w:val="18"/>
                          </w:rPr>
                          <w:t xml:space="preserve"> </w:t>
                        </w:r>
                        <w:r w:rsidRPr="00325E43">
                          <w:rPr>
                            <w:rFonts w:cs="Times New Roman"/>
                            <w:color w:val="171514"/>
                            <w:w w:val="110"/>
                            <w:szCs w:val="18"/>
                          </w:rPr>
                          <w:t>dữ</w:t>
                        </w:r>
                        <w:r w:rsidRPr="00325E43">
                          <w:rPr>
                            <w:rFonts w:cs="Times New Roman"/>
                            <w:color w:val="171514"/>
                            <w:spacing w:val="-10"/>
                            <w:w w:val="110"/>
                            <w:szCs w:val="18"/>
                          </w:rPr>
                          <w:t xml:space="preserve"> </w:t>
                        </w:r>
                        <w:r w:rsidRPr="00325E43">
                          <w:rPr>
                            <w:rFonts w:cs="Times New Roman"/>
                            <w:color w:val="171514"/>
                            <w:w w:val="110"/>
                            <w:szCs w:val="18"/>
                          </w:rPr>
                          <w:t>liệu</w:t>
                        </w:r>
                        <w:r w:rsidRPr="00325E43">
                          <w:rPr>
                            <w:rFonts w:cs="Times New Roman"/>
                            <w:color w:val="171514"/>
                            <w:spacing w:val="-10"/>
                            <w:w w:val="110"/>
                            <w:szCs w:val="18"/>
                          </w:rPr>
                          <w:t xml:space="preserve"> </w:t>
                        </w:r>
                        <w:r w:rsidRPr="00325E43">
                          <w:rPr>
                            <w:rFonts w:cs="Times New Roman"/>
                            <w:color w:val="171514"/>
                            <w:w w:val="110"/>
                            <w:szCs w:val="18"/>
                          </w:rPr>
                          <w:t>DA</w:t>
                        </w:r>
                        <w:r w:rsidRPr="006205AD">
                          <w:rPr>
                            <w:rFonts w:cs="Times New Roman"/>
                            <w:color w:val="171514"/>
                            <w:w w:val="110"/>
                            <w:szCs w:val="18"/>
                          </w:rPr>
                          <w:t>T</w:t>
                        </w:r>
                        <w:r w:rsidRPr="00325E43">
                          <w:rPr>
                            <w:rFonts w:cs="Times New Roman"/>
                            <w:color w:val="171514"/>
                            <w:w w:val="110"/>
                            <w:szCs w:val="18"/>
                          </w:rPr>
                          <w:t>E</w:t>
                        </w:r>
                        <w:r w:rsidRPr="00325E43">
                          <w:rPr>
                            <w:rFonts w:cs="Times New Roman"/>
                            <w:color w:val="171514"/>
                            <w:spacing w:val="-10"/>
                            <w:w w:val="110"/>
                            <w:szCs w:val="18"/>
                          </w:rPr>
                          <w:t xml:space="preserve"> </w:t>
                        </w:r>
                        <w:r w:rsidRPr="00325E43">
                          <w:rPr>
                            <w:rFonts w:cs="Times New Roman"/>
                            <w:color w:val="171514"/>
                            <w:w w:val="110"/>
                            <w:szCs w:val="18"/>
                          </w:rPr>
                          <w:t>để</w:t>
                        </w:r>
                        <w:r w:rsidRPr="00325E43">
                          <w:rPr>
                            <w:rFonts w:cs="Times New Roman"/>
                            <w:color w:val="171514"/>
                            <w:spacing w:val="-10"/>
                            <w:w w:val="110"/>
                            <w:szCs w:val="18"/>
                          </w:rPr>
                          <w:t xml:space="preserve"> </w:t>
                        </w:r>
                        <w:r w:rsidRPr="00325E43">
                          <w:rPr>
                            <w:rFonts w:cs="Times New Roman"/>
                            <w:color w:val="171514"/>
                            <w:w w:val="110"/>
                            <w:szCs w:val="18"/>
                          </w:rPr>
                          <w:t>chỉ</w:t>
                        </w:r>
                        <w:r w:rsidRPr="00325E43">
                          <w:rPr>
                            <w:rFonts w:cs="Times New Roman"/>
                            <w:color w:val="171514"/>
                            <w:spacing w:val="-9"/>
                            <w:w w:val="110"/>
                            <w:szCs w:val="18"/>
                          </w:rPr>
                          <w:t xml:space="preserve"> </w:t>
                        </w:r>
                        <w:r w:rsidRPr="00325E43">
                          <w:rPr>
                            <w:rFonts w:cs="Times New Roman"/>
                            <w:color w:val="171514"/>
                            <w:w w:val="110"/>
                            <w:szCs w:val="18"/>
                          </w:rPr>
                          <w:t>lưu</w:t>
                        </w:r>
                        <w:r w:rsidRPr="00325E43">
                          <w:rPr>
                            <w:rFonts w:cs="Times New Roman"/>
                            <w:color w:val="171514"/>
                            <w:spacing w:val="-10"/>
                            <w:w w:val="110"/>
                            <w:szCs w:val="18"/>
                          </w:rPr>
                          <w:t xml:space="preserve"> </w:t>
                        </w:r>
                        <w:r w:rsidRPr="00325E43">
                          <w:rPr>
                            <w:rFonts w:cs="Times New Roman"/>
                            <w:color w:val="171514"/>
                            <w:w w:val="110"/>
                            <w:szCs w:val="18"/>
                          </w:rPr>
                          <w:t>trữ</w:t>
                        </w:r>
                        <w:r w:rsidRPr="00325E43">
                          <w:rPr>
                            <w:rFonts w:cs="Times New Roman"/>
                            <w:color w:val="171514"/>
                            <w:spacing w:val="-10"/>
                            <w:w w:val="110"/>
                            <w:szCs w:val="18"/>
                          </w:rPr>
                          <w:t xml:space="preserve"> </w:t>
                        </w:r>
                        <w:r w:rsidRPr="00325E43">
                          <w:rPr>
                            <w:rFonts w:cs="Times New Roman"/>
                            <w:color w:val="171514"/>
                            <w:w w:val="110"/>
                            <w:szCs w:val="18"/>
                          </w:rPr>
                          <w:t>ngày</w:t>
                        </w:r>
                        <w:r w:rsidRPr="00325E43">
                          <w:rPr>
                            <w:rFonts w:cs="Times New Roman"/>
                            <w:color w:val="171514"/>
                            <w:spacing w:val="-10"/>
                            <w:w w:val="110"/>
                            <w:szCs w:val="18"/>
                          </w:rPr>
                          <w:t xml:space="preserve"> </w:t>
                        </w:r>
                        <w:r w:rsidRPr="00325E43">
                          <w:rPr>
                            <w:rFonts w:cs="Times New Roman"/>
                            <w:color w:val="171514"/>
                            <w:w w:val="110"/>
                            <w:szCs w:val="18"/>
                          </w:rPr>
                          <w:t>tháng</w:t>
                        </w:r>
                        <w:r w:rsidRPr="00325E43">
                          <w:rPr>
                            <w:rFonts w:cs="Times New Roman"/>
                            <w:color w:val="171514"/>
                            <w:spacing w:val="-10"/>
                            <w:w w:val="110"/>
                            <w:szCs w:val="18"/>
                          </w:rPr>
                          <w:t xml:space="preserve"> </w:t>
                        </w:r>
                        <w:r w:rsidRPr="00325E43">
                          <w:rPr>
                            <w:rFonts w:cs="Times New Roman"/>
                            <w:color w:val="171514"/>
                            <w:w w:val="110"/>
                            <w:szCs w:val="18"/>
                          </w:rPr>
                          <w:t>mà</w:t>
                        </w:r>
                        <w:r w:rsidRPr="00325E43">
                          <w:rPr>
                            <w:rFonts w:cs="Times New Roman"/>
                            <w:color w:val="171514"/>
                            <w:spacing w:val="-10"/>
                            <w:w w:val="110"/>
                            <w:szCs w:val="18"/>
                          </w:rPr>
                          <w:t xml:space="preserve"> </w:t>
                        </w:r>
                        <w:r w:rsidRPr="00325E43">
                          <w:rPr>
                            <w:rFonts w:cs="Times New Roman"/>
                            <w:color w:val="171514"/>
                            <w:w w:val="110"/>
                            <w:szCs w:val="18"/>
                          </w:rPr>
                          <w:t>không</w:t>
                        </w:r>
                        <w:r w:rsidRPr="00325E43">
                          <w:rPr>
                            <w:rFonts w:cs="Times New Roman"/>
                            <w:color w:val="171514"/>
                            <w:spacing w:val="-10"/>
                            <w:w w:val="110"/>
                            <w:szCs w:val="18"/>
                          </w:rPr>
                          <w:t xml:space="preserve"> </w:t>
                        </w:r>
                        <w:r w:rsidRPr="00325E43">
                          <w:rPr>
                            <w:rFonts w:cs="Times New Roman"/>
                            <w:color w:val="171514"/>
                            <w:w w:val="110"/>
                            <w:szCs w:val="18"/>
                          </w:rPr>
                          <w:t>có</w:t>
                        </w:r>
                        <w:r w:rsidRPr="00325E43">
                          <w:rPr>
                            <w:rFonts w:cs="Times New Roman"/>
                            <w:color w:val="171514"/>
                            <w:spacing w:val="-10"/>
                            <w:w w:val="110"/>
                            <w:szCs w:val="18"/>
                          </w:rPr>
                          <w:t xml:space="preserve"> </w:t>
                        </w:r>
                        <w:r w:rsidRPr="00325E43">
                          <w:rPr>
                            <w:rFonts w:cs="Times New Roman"/>
                            <w:color w:val="171514"/>
                            <w:w w:val="110"/>
                            <w:szCs w:val="18"/>
                          </w:rPr>
                          <w:t>thành</w:t>
                        </w:r>
                        <w:r w:rsidRPr="006205AD">
                          <w:rPr>
                            <w:rFonts w:cs="Times New Roman"/>
                            <w:color w:val="171514"/>
                            <w:spacing w:val="-9"/>
                            <w:w w:val="110"/>
                            <w:szCs w:val="18"/>
                          </w:rPr>
                          <w:t xml:space="preserve"> </w:t>
                        </w:r>
                        <w:r w:rsidRPr="00325E43">
                          <w:rPr>
                            <w:rFonts w:cs="Times New Roman"/>
                            <w:color w:val="171514"/>
                            <w:w w:val="110"/>
                            <w:szCs w:val="18"/>
                          </w:rPr>
                          <w:t>phần</w:t>
                        </w:r>
                        <w:r w:rsidRPr="00325E43">
                          <w:rPr>
                            <w:rFonts w:cs="Times New Roman"/>
                            <w:color w:val="171514"/>
                            <w:spacing w:val="-10"/>
                            <w:w w:val="110"/>
                            <w:szCs w:val="18"/>
                          </w:rPr>
                          <w:t xml:space="preserve"> </w:t>
                        </w:r>
                        <w:r w:rsidRPr="00325E43">
                          <w:rPr>
                            <w:rFonts w:cs="Times New Roman"/>
                            <w:color w:val="171514"/>
                            <w:w w:val="110"/>
                            <w:szCs w:val="18"/>
                          </w:rPr>
                          <w:t>thời</w:t>
                        </w:r>
                        <w:r w:rsidRPr="00325E43">
                          <w:rPr>
                            <w:rFonts w:cs="Times New Roman"/>
                            <w:color w:val="171514"/>
                            <w:spacing w:val="-10"/>
                            <w:w w:val="110"/>
                            <w:szCs w:val="18"/>
                          </w:rPr>
                          <w:t xml:space="preserve"> </w:t>
                        </w:r>
                        <w:r w:rsidRPr="00325E43">
                          <w:rPr>
                            <w:rFonts w:cs="Times New Roman"/>
                            <w:color w:val="171514"/>
                            <w:w w:val="110"/>
                            <w:szCs w:val="18"/>
                          </w:rPr>
                          <w:t>gian.</w:t>
                        </w:r>
                        <w:r w:rsidRPr="00325E43">
                          <w:rPr>
                            <w:rFonts w:cs="Times New Roman"/>
                            <w:color w:val="171514"/>
                            <w:spacing w:val="-10"/>
                            <w:w w:val="110"/>
                            <w:szCs w:val="18"/>
                          </w:rPr>
                          <w:t xml:space="preserve"> </w:t>
                        </w:r>
                        <w:r w:rsidRPr="00325E43">
                          <w:rPr>
                            <w:rFonts w:cs="Times New Roman"/>
                            <w:color w:val="171514"/>
                            <w:w w:val="110"/>
                            <w:szCs w:val="18"/>
                          </w:rPr>
                          <w:t>Việc</w:t>
                        </w:r>
                        <w:r w:rsidRPr="00325E43">
                          <w:rPr>
                            <w:rFonts w:cs="Times New Roman"/>
                            <w:color w:val="171514"/>
                            <w:spacing w:val="-10"/>
                            <w:w w:val="110"/>
                            <w:szCs w:val="18"/>
                          </w:rPr>
                          <w:t xml:space="preserve"> </w:t>
                        </w:r>
                        <w:r w:rsidRPr="00325E43">
                          <w:rPr>
                            <w:rFonts w:cs="Times New Roman"/>
                            <w:color w:val="171514"/>
                            <w:w w:val="110"/>
                            <w:szCs w:val="18"/>
                          </w:rPr>
                          <w:t>lư</w:t>
                        </w:r>
                        <w:r w:rsidRPr="006205AD">
                          <w:rPr>
                            <w:rFonts w:cs="Times New Roman"/>
                            <w:color w:val="171514"/>
                            <w:w w:val="110"/>
                            <w:szCs w:val="18"/>
                          </w:rPr>
                          <w:t xml:space="preserve">u </w:t>
                        </w:r>
                        <w:r w:rsidRPr="00325E43">
                          <w:rPr>
                            <w:rFonts w:cs="Times New Roman"/>
                            <w:color w:val="171514"/>
                            <w:w w:val="105"/>
                            <w:szCs w:val="18"/>
                          </w:rPr>
                          <w:t>trữ</w:t>
                        </w:r>
                        <w:r w:rsidRPr="00325E43">
                          <w:rPr>
                            <w:rFonts w:cs="Times New Roman"/>
                            <w:color w:val="171514"/>
                            <w:spacing w:val="1"/>
                            <w:w w:val="105"/>
                            <w:szCs w:val="18"/>
                          </w:rPr>
                          <w:t xml:space="preserve"> </w:t>
                        </w:r>
                        <w:r w:rsidRPr="00325E43">
                          <w:rPr>
                            <w:rFonts w:cs="Times New Roman"/>
                            <w:color w:val="171514"/>
                            <w:w w:val="105"/>
                            <w:szCs w:val="18"/>
                          </w:rPr>
                          <w:t>ngày</w:t>
                        </w:r>
                        <w:r w:rsidRPr="00325E43">
                          <w:rPr>
                            <w:rFonts w:cs="Times New Roman"/>
                            <w:color w:val="171514"/>
                            <w:spacing w:val="1"/>
                            <w:w w:val="105"/>
                            <w:szCs w:val="18"/>
                          </w:rPr>
                          <w:t xml:space="preserve"> </w:t>
                        </w:r>
                        <w:r w:rsidRPr="00325E43">
                          <w:rPr>
                            <w:rFonts w:cs="Times New Roman"/>
                            <w:color w:val="171514"/>
                            <w:w w:val="105"/>
                            <w:szCs w:val="18"/>
                          </w:rPr>
                          <w:t>hoàn</w:t>
                        </w:r>
                        <w:r w:rsidRPr="00325E43">
                          <w:rPr>
                            <w:rFonts w:cs="Times New Roman"/>
                            <w:color w:val="171514"/>
                            <w:spacing w:val="1"/>
                            <w:w w:val="105"/>
                            <w:szCs w:val="18"/>
                          </w:rPr>
                          <w:t xml:space="preserve"> </w:t>
                        </w:r>
                        <w:r w:rsidRPr="00325E43">
                          <w:rPr>
                            <w:rFonts w:cs="Times New Roman"/>
                            <w:color w:val="171514"/>
                            <w:w w:val="105"/>
                            <w:szCs w:val="18"/>
                          </w:rPr>
                          <w:t>chỉnh</w:t>
                        </w:r>
                        <w:r w:rsidRPr="00325E43">
                          <w:rPr>
                            <w:rFonts w:cs="Times New Roman"/>
                            <w:color w:val="171514"/>
                            <w:spacing w:val="1"/>
                            <w:w w:val="105"/>
                            <w:szCs w:val="18"/>
                          </w:rPr>
                          <w:t xml:space="preserve"> </w:t>
                        </w:r>
                        <w:r w:rsidRPr="00325E43">
                          <w:rPr>
                            <w:rFonts w:cs="Times New Roman"/>
                            <w:color w:val="171514"/>
                            <w:w w:val="105"/>
                            <w:szCs w:val="18"/>
                          </w:rPr>
                          <w:t>với</w:t>
                        </w:r>
                        <w:r w:rsidRPr="00325E43">
                          <w:rPr>
                            <w:rFonts w:cs="Times New Roman"/>
                            <w:color w:val="171514"/>
                            <w:spacing w:val="1"/>
                            <w:w w:val="105"/>
                            <w:szCs w:val="18"/>
                          </w:rPr>
                          <w:t xml:space="preserve"> </w:t>
                        </w:r>
                        <w:r w:rsidRPr="00325E43">
                          <w:rPr>
                            <w:rFonts w:cs="Times New Roman"/>
                            <w:color w:val="171514"/>
                            <w:w w:val="105"/>
                            <w:szCs w:val="18"/>
                          </w:rPr>
                          <w:t>thành</w:t>
                        </w:r>
                        <w:r w:rsidRPr="00325E43">
                          <w:rPr>
                            <w:rFonts w:cs="Times New Roman"/>
                            <w:color w:val="171514"/>
                            <w:spacing w:val="1"/>
                            <w:w w:val="105"/>
                            <w:szCs w:val="18"/>
                          </w:rPr>
                          <w:t xml:space="preserve"> </w:t>
                        </w:r>
                        <w:r w:rsidRPr="00325E43">
                          <w:rPr>
                            <w:rFonts w:cs="Times New Roman"/>
                            <w:color w:val="171514"/>
                            <w:w w:val="105"/>
                            <w:szCs w:val="18"/>
                          </w:rPr>
                          <w:t>phần</w:t>
                        </w:r>
                        <w:r w:rsidRPr="00325E43">
                          <w:rPr>
                            <w:rFonts w:cs="Times New Roman"/>
                            <w:color w:val="171514"/>
                            <w:spacing w:val="1"/>
                            <w:w w:val="105"/>
                            <w:szCs w:val="18"/>
                          </w:rPr>
                          <w:t xml:space="preserve"> </w:t>
                        </w:r>
                        <w:r w:rsidRPr="00325E43">
                          <w:rPr>
                            <w:rFonts w:cs="Times New Roman"/>
                            <w:color w:val="171514"/>
                            <w:w w:val="105"/>
                            <w:szCs w:val="18"/>
                          </w:rPr>
                          <w:t>thời</w:t>
                        </w:r>
                        <w:r w:rsidRPr="00325E43">
                          <w:rPr>
                            <w:rFonts w:cs="Times New Roman"/>
                            <w:color w:val="171514"/>
                            <w:spacing w:val="1"/>
                            <w:w w:val="105"/>
                            <w:szCs w:val="18"/>
                          </w:rPr>
                          <w:t xml:space="preserve"> </w:t>
                        </w:r>
                        <w:r w:rsidRPr="00325E43">
                          <w:rPr>
                            <w:rFonts w:cs="Times New Roman"/>
                            <w:color w:val="171514"/>
                            <w:w w:val="105"/>
                            <w:szCs w:val="18"/>
                          </w:rPr>
                          <w:t>gian</w:t>
                        </w:r>
                        <w:r w:rsidRPr="00325E43">
                          <w:rPr>
                            <w:rFonts w:cs="Times New Roman"/>
                            <w:color w:val="171514"/>
                            <w:spacing w:val="1"/>
                            <w:w w:val="105"/>
                            <w:szCs w:val="18"/>
                          </w:rPr>
                          <w:t xml:space="preserve"> </w:t>
                        </w:r>
                        <w:r w:rsidRPr="00325E43">
                          <w:rPr>
                            <w:rFonts w:cs="Times New Roman"/>
                            <w:color w:val="171514"/>
                            <w:w w:val="105"/>
                            <w:szCs w:val="18"/>
                          </w:rPr>
                          <w:t>trong</w:t>
                        </w:r>
                        <w:r w:rsidRPr="00325E43">
                          <w:rPr>
                            <w:rFonts w:cs="Times New Roman"/>
                            <w:color w:val="171514"/>
                            <w:spacing w:val="1"/>
                            <w:w w:val="105"/>
                            <w:szCs w:val="18"/>
                          </w:rPr>
                          <w:t xml:space="preserve"> </w:t>
                        </w:r>
                        <w:r w:rsidRPr="00325E43">
                          <w:rPr>
                            <w:rFonts w:cs="Times New Roman"/>
                            <w:color w:val="171514"/>
                            <w:w w:val="105"/>
                            <w:szCs w:val="18"/>
                          </w:rPr>
                          <w:t>MySQL</w:t>
                        </w:r>
                        <w:r w:rsidRPr="00325E43">
                          <w:rPr>
                            <w:rFonts w:cs="Times New Roman"/>
                            <w:color w:val="171514"/>
                            <w:spacing w:val="1"/>
                            <w:w w:val="105"/>
                            <w:szCs w:val="18"/>
                          </w:rPr>
                          <w:t xml:space="preserve"> </w:t>
                        </w:r>
                        <w:r w:rsidRPr="00325E43">
                          <w:rPr>
                            <w:rFonts w:cs="Times New Roman"/>
                            <w:color w:val="171514"/>
                            <w:w w:val="105"/>
                            <w:szCs w:val="18"/>
                          </w:rPr>
                          <w:t>hoặc</w:t>
                        </w:r>
                        <w:r w:rsidRPr="00325E43">
                          <w:rPr>
                            <w:rFonts w:cs="Times New Roman"/>
                            <w:color w:val="171514"/>
                            <w:spacing w:val="2"/>
                            <w:w w:val="105"/>
                            <w:szCs w:val="18"/>
                          </w:rPr>
                          <w:t xml:space="preserve"> </w:t>
                        </w:r>
                        <w:r w:rsidRPr="00325E43">
                          <w:rPr>
                            <w:rFonts w:cs="Times New Roman"/>
                            <w:color w:val="171514"/>
                            <w:w w:val="105"/>
                            <w:szCs w:val="18"/>
                          </w:rPr>
                          <w:t>MS</w:t>
                        </w:r>
                        <w:r w:rsidRPr="00325E43">
                          <w:rPr>
                            <w:rFonts w:cs="Times New Roman"/>
                            <w:color w:val="171514"/>
                            <w:spacing w:val="1"/>
                            <w:w w:val="105"/>
                            <w:szCs w:val="18"/>
                          </w:rPr>
                          <w:t xml:space="preserve"> </w:t>
                        </w:r>
                        <w:r w:rsidRPr="00325E43">
                          <w:rPr>
                            <w:rFonts w:cs="Times New Roman"/>
                            <w:color w:val="171514"/>
                            <w:w w:val="105"/>
                            <w:szCs w:val="18"/>
                          </w:rPr>
                          <w:t>SQL</w:t>
                        </w:r>
                        <w:r w:rsidRPr="00325E43">
                          <w:rPr>
                            <w:rFonts w:cs="Times New Roman"/>
                            <w:color w:val="171514"/>
                            <w:spacing w:val="1"/>
                            <w:w w:val="105"/>
                            <w:szCs w:val="18"/>
                          </w:rPr>
                          <w:t xml:space="preserve"> </w:t>
                        </w:r>
                        <w:r w:rsidRPr="00325E43">
                          <w:rPr>
                            <w:rFonts w:cs="Times New Roman"/>
                            <w:color w:val="171514"/>
                            <w:w w:val="105"/>
                            <w:szCs w:val="18"/>
                          </w:rPr>
                          <w:t>Server</w:t>
                        </w:r>
                        <w:r w:rsidRPr="00325E43">
                          <w:rPr>
                            <w:rFonts w:cs="Times New Roman"/>
                            <w:color w:val="171514"/>
                            <w:spacing w:val="1"/>
                            <w:w w:val="105"/>
                            <w:szCs w:val="18"/>
                          </w:rPr>
                          <w:t xml:space="preserve"> </w:t>
                        </w:r>
                        <w:r w:rsidRPr="00325E43">
                          <w:rPr>
                            <w:rFonts w:cs="Times New Roman"/>
                            <w:color w:val="171514"/>
                            <w:w w:val="105"/>
                            <w:szCs w:val="18"/>
                          </w:rPr>
                          <w:t>yêu</w:t>
                        </w:r>
                        <w:r w:rsidRPr="00325E43">
                          <w:rPr>
                            <w:rFonts w:cs="Times New Roman"/>
                            <w:color w:val="171514"/>
                            <w:spacing w:val="1"/>
                            <w:w w:val="105"/>
                            <w:szCs w:val="18"/>
                          </w:rPr>
                          <w:t xml:space="preserve"> </w:t>
                        </w:r>
                        <w:r w:rsidRPr="00325E43">
                          <w:rPr>
                            <w:rFonts w:cs="Times New Roman"/>
                            <w:color w:val="171514"/>
                            <w:w w:val="105"/>
                            <w:szCs w:val="18"/>
                          </w:rPr>
                          <w:t>cầu</w:t>
                        </w:r>
                        <w:r w:rsidRPr="00325E43">
                          <w:rPr>
                            <w:rFonts w:cs="Times New Roman"/>
                            <w:color w:val="171514"/>
                            <w:spacing w:val="1"/>
                            <w:w w:val="105"/>
                            <w:szCs w:val="18"/>
                          </w:rPr>
                          <w:t xml:space="preserve"> </w:t>
                        </w:r>
                        <w:r w:rsidRPr="00325E43">
                          <w:rPr>
                            <w:rFonts w:cs="Times New Roman"/>
                            <w:color w:val="171514"/>
                            <w:w w:val="105"/>
                            <w:szCs w:val="18"/>
                          </w:rPr>
                          <w:t>loại</w:t>
                        </w:r>
                        <w:r w:rsidRPr="00325E43">
                          <w:rPr>
                            <w:rFonts w:cs="Times New Roman"/>
                            <w:color w:val="171514"/>
                            <w:spacing w:val="1"/>
                            <w:w w:val="105"/>
                            <w:szCs w:val="18"/>
                          </w:rPr>
                          <w:t xml:space="preserve"> </w:t>
                        </w:r>
                        <w:r w:rsidRPr="00325E43">
                          <w:rPr>
                            <w:rFonts w:cs="Times New Roman"/>
                            <w:color w:val="171514"/>
                            <w:w w:val="105"/>
                            <w:szCs w:val="18"/>
                          </w:rPr>
                          <w:t>dữ</w:t>
                        </w:r>
                        <w:r w:rsidRPr="00325E43">
                          <w:rPr>
                            <w:rFonts w:cs="Times New Roman"/>
                            <w:color w:val="171514"/>
                            <w:spacing w:val="1"/>
                            <w:w w:val="105"/>
                            <w:szCs w:val="18"/>
                          </w:rPr>
                          <w:t xml:space="preserve"> </w:t>
                        </w:r>
                        <w:r w:rsidRPr="00325E43">
                          <w:rPr>
                            <w:rFonts w:cs="Times New Roman"/>
                            <w:color w:val="171514"/>
                            <w:w w:val="110"/>
                            <w:szCs w:val="18"/>
                          </w:rPr>
                          <w:t>liệu</w:t>
                        </w:r>
                        <w:r w:rsidRPr="00325E43">
                          <w:rPr>
                            <w:rFonts w:cs="Times New Roman"/>
                            <w:color w:val="171514"/>
                            <w:spacing w:val="-6"/>
                            <w:w w:val="110"/>
                            <w:szCs w:val="18"/>
                          </w:rPr>
                          <w:t xml:space="preserve"> </w:t>
                        </w:r>
                        <w:r w:rsidRPr="00325E43">
                          <w:rPr>
                            <w:rFonts w:cs="Times New Roman"/>
                            <w:color w:val="171514"/>
                            <w:w w:val="110"/>
                            <w:szCs w:val="18"/>
                          </w:rPr>
                          <w:t>DA</w:t>
                        </w:r>
                        <w:r w:rsidRPr="006205AD">
                          <w:rPr>
                            <w:rFonts w:cs="Times New Roman"/>
                            <w:color w:val="171514"/>
                            <w:w w:val="110"/>
                            <w:szCs w:val="18"/>
                          </w:rPr>
                          <w:t>T</w:t>
                        </w:r>
                        <w:r w:rsidRPr="00325E43">
                          <w:rPr>
                            <w:rFonts w:cs="Times New Roman"/>
                            <w:color w:val="171514"/>
                            <w:w w:val="110"/>
                            <w:szCs w:val="18"/>
                          </w:rPr>
                          <w:t>E</w:t>
                        </w:r>
                        <w:r w:rsidRPr="006205AD">
                          <w:rPr>
                            <w:rFonts w:cs="Times New Roman"/>
                            <w:color w:val="171514"/>
                            <w:w w:val="110"/>
                            <w:szCs w:val="18"/>
                          </w:rPr>
                          <w:t>T</w:t>
                        </w:r>
                        <w:r w:rsidRPr="00325E43">
                          <w:rPr>
                            <w:rFonts w:cs="Times New Roman"/>
                            <w:color w:val="171514"/>
                            <w:w w:val="110"/>
                            <w:szCs w:val="18"/>
                          </w:rPr>
                          <w:t>IME.</w:t>
                        </w:r>
                      </w:p>
                      <w:p w14:paraId="11241567" w14:textId="27A5C00A" w:rsidR="006973F2" w:rsidRDefault="006973F2">
                        <w:pPr>
                          <w:spacing w:line="319" w:lineRule="auto"/>
                          <w:ind w:left="234" w:right="2631"/>
                          <w:rPr>
                            <w:sz w:val="16"/>
                          </w:rPr>
                        </w:pPr>
                      </w:p>
                    </w:txbxContent>
                  </v:textbox>
                </v:shape>
                <w10:anchorlock/>
              </v:group>
            </w:pict>
          </mc:Fallback>
        </mc:AlternateContent>
      </w:r>
    </w:p>
    <w:p w14:paraId="3E6E5585" w14:textId="77777777" w:rsidR="006973F2" w:rsidRDefault="006973F2" w:rsidP="0073045F">
      <w:pPr>
        <w:pStyle w:val="ThnVnban"/>
        <w:rPr>
          <w:sz w:val="20"/>
        </w:rPr>
      </w:pPr>
    </w:p>
    <w:p w14:paraId="29D391C8" w14:textId="77777777" w:rsidR="006973F2" w:rsidRDefault="006973F2" w:rsidP="0073045F">
      <w:pPr>
        <w:pStyle w:val="ThnVnban"/>
        <w:spacing w:before="10"/>
      </w:pPr>
    </w:p>
    <w:p w14:paraId="3F3607CA" w14:textId="65E31AD9" w:rsidR="007D1169" w:rsidRPr="00325E43" w:rsidRDefault="007D1169" w:rsidP="0073045F">
      <w:pPr>
        <w:pStyle w:val="ThnVnban"/>
        <w:spacing w:before="125" w:line="324" w:lineRule="auto"/>
        <w:ind w:left="3120" w:right="909" w:firstLine="264"/>
        <w:rPr>
          <w:rFonts w:cs="Times New Roman"/>
          <w:sz w:val="18"/>
          <w:szCs w:val="18"/>
        </w:rPr>
      </w:pPr>
      <w:r w:rsidRPr="00325E43">
        <w:rPr>
          <w:rFonts w:cs="Times New Roman"/>
          <w:color w:val="171514"/>
          <w:w w:val="105"/>
          <w:sz w:val="18"/>
          <w:szCs w:val="18"/>
        </w:rPr>
        <w:t>Khả</w:t>
      </w:r>
      <w:r w:rsidRPr="00325E43">
        <w:rPr>
          <w:rFonts w:cs="Times New Roman"/>
          <w:color w:val="171514"/>
          <w:spacing w:val="3"/>
          <w:w w:val="105"/>
          <w:sz w:val="18"/>
          <w:szCs w:val="18"/>
        </w:rPr>
        <w:t xml:space="preserve"> </w:t>
      </w:r>
      <w:r w:rsidRPr="00325E43">
        <w:rPr>
          <w:rFonts w:cs="Times New Roman"/>
          <w:color w:val="171514"/>
          <w:w w:val="105"/>
          <w:sz w:val="18"/>
          <w:szCs w:val="18"/>
        </w:rPr>
        <w:t>năng</w:t>
      </w:r>
      <w:r w:rsidRPr="00325E43">
        <w:rPr>
          <w:rFonts w:cs="Times New Roman"/>
          <w:color w:val="171514"/>
          <w:spacing w:val="4"/>
          <w:w w:val="105"/>
          <w:sz w:val="18"/>
          <w:szCs w:val="18"/>
        </w:rPr>
        <w:t xml:space="preserve"> </w:t>
      </w:r>
      <w:r w:rsidRPr="00325E43">
        <w:rPr>
          <w:rFonts w:cs="Times New Roman"/>
          <w:color w:val="171514"/>
          <w:w w:val="105"/>
          <w:sz w:val="18"/>
          <w:szCs w:val="18"/>
        </w:rPr>
        <w:t>số</w:t>
      </w:r>
      <w:r w:rsidRPr="00325E43">
        <w:rPr>
          <w:rFonts w:cs="Times New Roman"/>
          <w:color w:val="171514"/>
          <w:spacing w:val="4"/>
          <w:w w:val="105"/>
          <w:sz w:val="18"/>
          <w:szCs w:val="18"/>
        </w:rPr>
        <w:t xml:space="preserve"> </w:t>
      </w:r>
      <w:r w:rsidRPr="00325E43">
        <w:rPr>
          <w:rFonts w:cs="Times New Roman"/>
          <w:color w:val="171514"/>
          <w:w w:val="105"/>
          <w:sz w:val="18"/>
          <w:szCs w:val="18"/>
        </w:rPr>
        <w:t>học</w:t>
      </w:r>
      <w:r w:rsidRPr="00325E43">
        <w:rPr>
          <w:rFonts w:cs="Times New Roman"/>
          <w:color w:val="171514"/>
          <w:spacing w:val="4"/>
          <w:w w:val="105"/>
          <w:sz w:val="18"/>
          <w:szCs w:val="18"/>
        </w:rPr>
        <w:t xml:space="preserve"> </w:t>
      </w:r>
      <w:r w:rsidRPr="00325E43">
        <w:rPr>
          <w:rFonts w:cs="Times New Roman"/>
          <w:color w:val="171514"/>
          <w:w w:val="105"/>
          <w:sz w:val="18"/>
          <w:szCs w:val="18"/>
        </w:rPr>
        <w:t>ngày</w:t>
      </w:r>
      <w:r w:rsidRPr="00325E43">
        <w:rPr>
          <w:rFonts w:cs="Times New Roman"/>
          <w:color w:val="171514"/>
          <w:spacing w:val="4"/>
          <w:w w:val="105"/>
          <w:sz w:val="18"/>
          <w:szCs w:val="18"/>
        </w:rPr>
        <w:t xml:space="preserve"> </w:t>
      </w:r>
      <w:r w:rsidRPr="00325E43">
        <w:rPr>
          <w:rFonts w:cs="Times New Roman"/>
          <w:color w:val="171514"/>
          <w:w w:val="105"/>
          <w:sz w:val="18"/>
          <w:szCs w:val="18"/>
        </w:rPr>
        <w:t>đặc</w:t>
      </w:r>
      <w:r w:rsidRPr="00325E43">
        <w:rPr>
          <w:rFonts w:cs="Times New Roman"/>
          <w:color w:val="171514"/>
          <w:spacing w:val="4"/>
          <w:w w:val="105"/>
          <w:sz w:val="18"/>
          <w:szCs w:val="18"/>
        </w:rPr>
        <w:t xml:space="preserve"> </w:t>
      </w:r>
      <w:r w:rsidRPr="00325E43">
        <w:rPr>
          <w:rFonts w:cs="Times New Roman"/>
          <w:color w:val="171514"/>
          <w:w w:val="105"/>
          <w:sz w:val="18"/>
          <w:szCs w:val="18"/>
        </w:rPr>
        <w:t>biệt</w:t>
      </w:r>
      <w:r w:rsidRPr="00325E43">
        <w:rPr>
          <w:rFonts w:cs="Times New Roman"/>
          <w:color w:val="171514"/>
          <w:spacing w:val="4"/>
          <w:w w:val="105"/>
          <w:sz w:val="18"/>
          <w:szCs w:val="18"/>
        </w:rPr>
        <w:t xml:space="preserve"> </w:t>
      </w:r>
      <w:r w:rsidRPr="00325E43">
        <w:rPr>
          <w:rFonts w:cs="Times New Roman"/>
          <w:color w:val="171514"/>
          <w:w w:val="105"/>
          <w:sz w:val="18"/>
          <w:szCs w:val="18"/>
        </w:rPr>
        <w:t>hữu</w:t>
      </w:r>
      <w:r w:rsidRPr="00325E43">
        <w:rPr>
          <w:rFonts w:cs="Times New Roman"/>
          <w:color w:val="171514"/>
          <w:spacing w:val="4"/>
          <w:w w:val="105"/>
          <w:sz w:val="18"/>
          <w:szCs w:val="18"/>
        </w:rPr>
        <w:t xml:space="preserve"> </w:t>
      </w:r>
      <w:r w:rsidRPr="00325E43">
        <w:rPr>
          <w:rFonts w:cs="Times New Roman"/>
          <w:color w:val="171514"/>
          <w:w w:val="105"/>
          <w:sz w:val="18"/>
          <w:szCs w:val="18"/>
        </w:rPr>
        <w:t>ích</w:t>
      </w:r>
      <w:r w:rsidRPr="00325E43">
        <w:rPr>
          <w:rFonts w:cs="Times New Roman"/>
          <w:color w:val="171514"/>
          <w:spacing w:val="4"/>
          <w:w w:val="105"/>
          <w:sz w:val="18"/>
          <w:szCs w:val="18"/>
        </w:rPr>
        <w:t xml:space="preserve"> </w:t>
      </w:r>
      <w:r w:rsidRPr="00325E43">
        <w:rPr>
          <w:rFonts w:cs="Times New Roman"/>
          <w:color w:val="171514"/>
          <w:w w:val="105"/>
          <w:sz w:val="18"/>
          <w:szCs w:val="18"/>
        </w:rPr>
        <w:t>trong</w:t>
      </w:r>
      <w:r w:rsidRPr="00325E43">
        <w:rPr>
          <w:rFonts w:cs="Times New Roman"/>
          <w:color w:val="171514"/>
          <w:spacing w:val="4"/>
          <w:w w:val="105"/>
          <w:sz w:val="18"/>
          <w:szCs w:val="18"/>
        </w:rPr>
        <w:t xml:space="preserve"> </w:t>
      </w:r>
      <w:r w:rsidRPr="00325E43">
        <w:rPr>
          <w:rFonts w:cs="Times New Roman"/>
          <w:color w:val="171514"/>
          <w:w w:val="105"/>
          <w:sz w:val="18"/>
          <w:szCs w:val="18"/>
        </w:rPr>
        <w:t>việc</w:t>
      </w:r>
      <w:r w:rsidRPr="00325E43">
        <w:rPr>
          <w:rFonts w:cs="Times New Roman"/>
          <w:color w:val="171514"/>
          <w:spacing w:val="4"/>
          <w:w w:val="105"/>
          <w:sz w:val="18"/>
          <w:szCs w:val="18"/>
        </w:rPr>
        <w:t xml:space="preserve"> </w:t>
      </w:r>
      <w:r w:rsidR="0073045F">
        <w:rPr>
          <w:rFonts w:cs="Times New Roman"/>
          <w:color w:val="171514"/>
          <w:w w:val="105"/>
          <w:sz w:val="18"/>
          <w:szCs w:val="18"/>
          <w:lang w:val="en-US"/>
        </w:rPr>
        <w:t>lập hóa đơn lãi</w:t>
      </w:r>
      <w:r w:rsidRPr="00325E43">
        <w:rPr>
          <w:rFonts w:cs="Times New Roman"/>
          <w:color w:val="171514"/>
          <w:w w:val="105"/>
          <w:sz w:val="18"/>
          <w:szCs w:val="18"/>
        </w:rPr>
        <w:t>.</w:t>
      </w:r>
      <w:r w:rsidRPr="00325E43">
        <w:rPr>
          <w:rFonts w:cs="Times New Roman"/>
          <w:color w:val="171514"/>
          <w:spacing w:val="4"/>
          <w:w w:val="105"/>
          <w:sz w:val="18"/>
          <w:szCs w:val="18"/>
        </w:rPr>
        <w:t xml:space="preserve"> </w:t>
      </w:r>
      <w:r w:rsidR="0073045F">
        <w:rPr>
          <w:rFonts w:cs="Times New Roman"/>
          <w:color w:val="171514"/>
          <w:w w:val="105"/>
          <w:sz w:val="18"/>
          <w:szCs w:val="18"/>
          <w:lang w:val="en-US"/>
        </w:rPr>
        <w:t>Giả sử</w:t>
      </w:r>
      <w:r w:rsidRPr="00325E43">
        <w:rPr>
          <w:rFonts w:cs="Times New Roman"/>
          <w:color w:val="171514"/>
          <w:spacing w:val="4"/>
          <w:w w:val="105"/>
          <w:sz w:val="18"/>
          <w:szCs w:val="18"/>
        </w:rPr>
        <w:t xml:space="preserve"> </w:t>
      </w:r>
      <w:r w:rsidRPr="00325E43">
        <w:rPr>
          <w:rFonts w:cs="Times New Roman"/>
          <w:color w:val="171514"/>
          <w:w w:val="105"/>
          <w:sz w:val="18"/>
          <w:szCs w:val="18"/>
        </w:rPr>
        <w:t>bạn</w:t>
      </w:r>
      <w:r w:rsidRPr="00325E43">
        <w:rPr>
          <w:rFonts w:cs="Times New Roman"/>
          <w:color w:val="171514"/>
          <w:spacing w:val="4"/>
          <w:w w:val="105"/>
          <w:sz w:val="18"/>
          <w:szCs w:val="18"/>
        </w:rPr>
        <w:t xml:space="preserve"> </w:t>
      </w:r>
      <w:r w:rsidRPr="00325E43">
        <w:rPr>
          <w:rFonts w:cs="Times New Roman"/>
          <w:color w:val="171514"/>
          <w:w w:val="105"/>
          <w:sz w:val="18"/>
          <w:szCs w:val="18"/>
        </w:rPr>
        <w:t>muốn</w:t>
      </w:r>
      <w:r w:rsidRPr="00325E43">
        <w:rPr>
          <w:rFonts w:cs="Times New Roman"/>
          <w:color w:val="171514"/>
          <w:spacing w:val="4"/>
          <w:w w:val="105"/>
          <w:sz w:val="18"/>
          <w:szCs w:val="18"/>
        </w:rPr>
        <w:t xml:space="preserve"> </w:t>
      </w:r>
      <w:r w:rsidRPr="00325E43">
        <w:rPr>
          <w:rFonts w:cs="Times New Roman"/>
          <w:color w:val="171514"/>
          <w:w w:val="105"/>
          <w:sz w:val="18"/>
          <w:szCs w:val="18"/>
        </w:rPr>
        <w:t>hệ</w:t>
      </w:r>
      <w:r w:rsidRPr="00325E43">
        <w:rPr>
          <w:rFonts w:cs="Times New Roman"/>
          <w:color w:val="171514"/>
          <w:spacing w:val="4"/>
          <w:w w:val="105"/>
          <w:sz w:val="18"/>
          <w:szCs w:val="18"/>
        </w:rPr>
        <w:t xml:space="preserve"> </w:t>
      </w:r>
      <w:r w:rsidRPr="00325E43">
        <w:rPr>
          <w:rFonts w:cs="Times New Roman"/>
          <w:color w:val="171514"/>
          <w:w w:val="105"/>
          <w:sz w:val="18"/>
          <w:szCs w:val="18"/>
        </w:rPr>
        <w:t>thống</w:t>
      </w:r>
      <w:r w:rsidRPr="00325E43">
        <w:rPr>
          <w:rFonts w:cs="Times New Roman"/>
          <w:color w:val="171514"/>
          <w:spacing w:val="4"/>
          <w:w w:val="105"/>
          <w:sz w:val="18"/>
          <w:szCs w:val="18"/>
        </w:rPr>
        <w:t xml:space="preserve"> </w:t>
      </w:r>
      <w:r w:rsidRPr="00325E43">
        <w:rPr>
          <w:rFonts w:cs="Times New Roman"/>
          <w:color w:val="171514"/>
          <w:w w:val="105"/>
          <w:sz w:val="18"/>
          <w:szCs w:val="18"/>
        </w:rPr>
        <w:t>của</w:t>
      </w:r>
      <w:r w:rsidRPr="00325E43">
        <w:rPr>
          <w:rFonts w:cs="Times New Roman"/>
          <w:color w:val="171514"/>
          <w:spacing w:val="1"/>
          <w:w w:val="105"/>
          <w:sz w:val="18"/>
          <w:szCs w:val="18"/>
        </w:rPr>
        <w:t xml:space="preserve"> </w:t>
      </w:r>
      <w:r w:rsidRPr="00325E43">
        <w:rPr>
          <w:rFonts w:cs="Times New Roman"/>
          <w:color w:val="171514"/>
          <w:spacing w:val="-1"/>
          <w:w w:val="110"/>
          <w:sz w:val="18"/>
          <w:szCs w:val="18"/>
        </w:rPr>
        <w:t>mình</w:t>
      </w:r>
      <w:r w:rsidRPr="00325E43">
        <w:rPr>
          <w:rFonts w:cs="Times New Roman"/>
          <w:color w:val="171514"/>
          <w:spacing w:val="-12"/>
          <w:w w:val="110"/>
          <w:sz w:val="18"/>
          <w:szCs w:val="18"/>
        </w:rPr>
        <w:t xml:space="preserve"> </w:t>
      </w:r>
      <w:r w:rsidRPr="00325E43">
        <w:rPr>
          <w:rFonts w:cs="Times New Roman"/>
          <w:color w:val="171514"/>
          <w:spacing w:val="-1"/>
          <w:w w:val="110"/>
          <w:sz w:val="18"/>
          <w:szCs w:val="18"/>
        </w:rPr>
        <w:t>bắt</w:t>
      </w:r>
      <w:r w:rsidRPr="00325E43">
        <w:rPr>
          <w:rFonts w:cs="Times New Roman"/>
          <w:color w:val="171514"/>
          <w:spacing w:val="-11"/>
          <w:w w:val="110"/>
          <w:sz w:val="18"/>
          <w:szCs w:val="18"/>
        </w:rPr>
        <w:t xml:space="preserve"> </w:t>
      </w:r>
      <w:r w:rsidRPr="00325E43">
        <w:rPr>
          <w:rFonts w:cs="Times New Roman"/>
          <w:color w:val="171514"/>
          <w:spacing w:val="-1"/>
          <w:w w:val="110"/>
          <w:sz w:val="18"/>
          <w:szCs w:val="18"/>
        </w:rPr>
        <w:t>đầu</w:t>
      </w:r>
      <w:r w:rsidRPr="00325E43">
        <w:rPr>
          <w:rFonts w:cs="Times New Roman"/>
          <w:color w:val="171514"/>
          <w:spacing w:val="-12"/>
          <w:w w:val="110"/>
          <w:sz w:val="18"/>
          <w:szCs w:val="18"/>
        </w:rPr>
        <w:t xml:space="preserve"> </w:t>
      </w:r>
      <w:r w:rsidRPr="00325E43">
        <w:rPr>
          <w:rFonts w:cs="Times New Roman"/>
          <w:color w:val="171514"/>
          <w:spacing w:val="-1"/>
          <w:w w:val="110"/>
          <w:sz w:val="18"/>
          <w:szCs w:val="18"/>
        </w:rPr>
        <w:t>tính</w:t>
      </w:r>
      <w:r w:rsidRPr="00325E43">
        <w:rPr>
          <w:rFonts w:cs="Times New Roman"/>
          <w:color w:val="171514"/>
          <w:spacing w:val="-11"/>
          <w:w w:val="110"/>
          <w:sz w:val="18"/>
          <w:szCs w:val="18"/>
        </w:rPr>
        <w:t xml:space="preserve"> </w:t>
      </w:r>
      <w:r w:rsidRPr="00325E43">
        <w:rPr>
          <w:rFonts w:cs="Times New Roman"/>
          <w:color w:val="171514"/>
          <w:spacing w:val="-1"/>
          <w:w w:val="110"/>
          <w:sz w:val="18"/>
          <w:szCs w:val="18"/>
        </w:rPr>
        <w:t>lãi</w:t>
      </w:r>
      <w:r w:rsidRPr="00325E43">
        <w:rPr>
          <w:rFonts w:cs="Times New Roman"/>
          <w:color w:val="171514"/>
          <w:spacing w:val="-11"/>
          <w:w w:val="110"/>
          <w:sz w:val="18"/>
          <w:szCs w:val="18"/>
        </w:rPr>
        <w:t xml:space="preserve"> </w:t>
      </w:r>
      <w:r w:rsidRPr="00325E43">
        <w:rPr>
          <w:rFonts w:cs="Times New Roman"/>
          <w:color w:val="171514"/>
          <w:spacing w:val="-1"/>
          <w:w w:val="110"/>
          <w:sz w:val="18"/>
          <w:szCs w:val="18"/>
        </w:rPr>
        <w:t>trên</w:t>
      </w:r>
      <w:r w:rsidRPr="00325E43">
        <w:rPr>
          <w:rFonts w:cs="Times New Roman"/>
          <w:color w:val="171514"/>
          <w:spacing w:val="-12"/>
          <w:w w:val="110"/>
          <w:sz w:val="18"/>
          <w:szCs w:val="18"/>
        </w:rPr>
        <w:t xml:space="preserve"> </w:t>
      </w:r>
      <w:r w:rsidRPr="00325E43">
        <w:rPr>
          <w:rFonts w:cs="Times New Roman"/>
          <w:color w:val="171514"/>
          <w:spacing w:val="-1"/>
          <w:w w:val="110"/>
          <w:sz w:val="18"/>
          <w:szCs w:val="18"/>
        </w:rPr>
        <w:t>số</w:t>
      </w:r>
      <w:r w:rsidRPr="00325E43">
        <w:rPr>
          <w:rFonts w:cs="Times New Roman"/>
          <w:color w:val="171514"/>
          <w:spacing w:val="-11"/>
          <w:w w:val="110"/>
          <w:sz w:val="18"/>
          <w:szCs w:val="18"/>
        </w:rPr>
        <w:t xml:space="preserve"> </w:t>
      </w:r>
      <w:r w:rsidRPr="00325E43">
        <w:rPr>
          <w:rFonts w:cs="Times New Roman"/>
          <w:color w:val="171514"/>
          <w:spacing w:val="-1"/>
          <w:w w:val="110"/>
          <w:sz w:val="18"/>
          <w:szCs w:val="18"/>
        </w:rPr>
        <w:t>dư</w:t>
      </w:r>
      <w:r w:rsidRPr="00325E43">
        <w:rPr>
          <w:rFonts w:cs="Times New Roman"/>
          <w:color w:val="171514"/>
          <w:spacing w:val="-12"/>
          <w:w w:val="110"/>
          <w:sz w:val="18"/>
          <w:szCs w:val="18"/>
        </w:rPr>
        <w:t xml:space="preserve"> </w:t>
      </w:r>
      <w:r w:rsidRPr="00325E43">
        <w:rPr>
          <w:rFonts w:cs="Times New Roman"/>
          <w:color w:val="171514"/>
          <w:spacing w:val="-1"/>
          <w:w w:val="110"/>
          <w:sz w:val="18"/>
          <w:szCs w:val="18"/>
        </w:rPr>
        <w:t>của</w:t>
      </w:r>
      <w:r w:rsidRPr="00325E43">
        <w:rPr>
          <w:rFonts w:cs="Times New Roman"/>
          <w:color w:val="171514"/>
          <w:spacing w:val="-11"/>
          <w:w w:val="110"/>
          <w:sz w:val="18"/>
          <w:szCs w:val="18"/>
        </w:rPr>
        <w:t xml:space="preserve"> </w:t>
      </w:r>
      <w:r w:rsidRPr="00325E43">
        <w:rPr>
          <w:rFonts w:cs="Times New Roman"/>
          <w:color w:val="171514"/>
          <w:spacing w:val="-1"/>
          <w:w w:val="110"/>
          <w:sz w:val="18"/>
          <w:szCs w:val="18"/>
        </w:rPr>
        <w:t>khách</w:t>
      </w:r>
      <w:r w:rsidRPr="00325E43">
        <w:rPr>
          <w:rFonts w:cs="Times New Roman"/>
          <w:color w:val="171514"/>
          <w:spacing w:val="-11"/>
          <w:w w:val="110"/>
          <w:sz w:val="18"/>
          <w:szCs w:val="18"/>
        </w:rPr>
        <w:t xml:space="preserve"> </w:t>
      </w:r>
      <w:r w:rsidRPr="00325E43">
        <w:rPr>
          <w:rFonts w:cs="Times New Roman"/>
          <w:color w:val="171514"/>
          <w:spacing w:val="-1"/>
          <w:w w:val="110"/>
          <w:sz w:val="18"/>
          <w:szCs w:val="18"/>
        </w:rPr>
        <w:t>hàng</w:t>
      </w:r>
      <w:r w:rsidRPr="00325E43">
        <w:rPr>
          <w:rFonts w:cs="Times New Roman"/>
          <w:color w:val="171514"/>
          <w:spacing w:val="-12"/>
          <w:w w:val="110"/>
          <w:sz w:val="18"/>
          <w:szCs w:val="18"/>
        </w:rPr>
        <w:t xml:space="preserve"> </w:t>
      </w:r>
      <w:r w:rsidRPr="00325E43">
        <w:rPr>
          <w:rFonts w:cs="Times New Roman"/>
          <w:color w:val="171514"/>
          <w:spacing w:val="-1"/>
          <w:w w:val="110"/>
          <w:sz w:val="18"/>
          <w:szCs w:val="18"/>
        </w:rPr>
        <w:t>60</w:t>
      </w:r>
      <w:r w:rsidRPr="00325E43">
        <w:rPr>
          <w:rFonts w:cs="Times New Roman"/>
          <w:color w:val="171514"/>
          <w:spacing w:val="-11"/>
          <w:w w:val="110"/>
          <w:sz w:val="18"/>
          <w:szCs w:val="18"/>
        </w:rPr>
        <w:t xml:space="preserve"> </w:t>
      </w:r>
      <w:r w:rsidRPr="00325E43">
        <w:rPr>
          <w:rFonts w:cs="Times New Roman"/>
          <w:color w:val="171514"/>
          <w:w w:val="110"/>
          <w:sz w:val="18"/>
          <w:szCs w:val="18"/>
        </w:rPr>
        <w:t>ngày</w:t>
      </w:r>
      <w:r w:rsidRPr="00325E43">
        <w:rPr>
          <w:rFonts w:cs="Times New Roman"/>
          <w:color w:val="171514"/>
          <w:spacing w:val="-12"/>
          <w:w w:val="110"/>
          <w:sz w:val="18"/>
          <w:szCs w:val="18"/>
        </w:rPr>
        <w:t xml:space="preserve"> </w:t>
      </w:r>
      <w:r w:rsidRPr="00325E43">
        <w:rPr>
          <w:rFonts w:cs="Times New Roman"/>
          <w:color w:val="171514"/>
          <w:w w:val="110"/>
          <w:sz w:val="18"/>
          <w:szCs w:val="18"/>
        </w:rPr>
        <w:t>sau</w:t>
      </w:r>
      <w:r w:rsidRPr="00325E43">
        <w:rPr>
          <w:rFonts w:cs="Times New Roman"/>
          <w:color w:val="171514"/>
          <w:spacing w:val="-11"/>
          <w:w w:val="110"/>
          <w:sz w:val="18"/>
          <w:szCs w:val="18"/>
        </w:rPr>
        <w:t xml:space="preserve"> </w:t>
      </w:r>
      <w:r w:rsidRPr="00325E43">
        <w:rPr>
          <w:rFonts w:cs="Times New Roman"/>
          <w:color w:val="171514"/>
          <w:w w:val="110"/>
          <w:sz w:val="18"/>
          <w:szCs w:val="18"/>
        </w:rPr>
        <w:t>khi</w:t>
      </w:r>
      <w:r w:rsidRPr="00325E43">
        <w:rPr>
          <w:rFonts w:cs="Times New Roman"/>
          <w:color w:val="171514"/>
          <w:spacing w:val="-11"/>
          <w:w w:val="110"/>
          <w:sz w:val="18"/>
          <w:szCs w:val="18"/>
        </w:rPr>
        <w:t xml:space="preserve"> </w:t>
      </w:r>
      <w:r w:rsidRPr="00325E43">
        <w:rPr>
          <w:rFonts w:cs="Times New Roman"/>
          <w:color w:val="171514"/>
          <w:w w:val="110"/>
          <w:sz w:val="18"/>
          <w:szCs w:val="18"/>
        </w:rPr>
        <w:t>hóa</w:t>
      </w:r>
      <w:r w:rsidRPr="00325E43">
        <w:rPr>
          <w:rFonts w:cs="Times New Roman"/>
          <w:color w:val="171514"/>
          <w:spacing w:val="-12"/>
          <w:w w:val="110"/>
          <w:sz w:val="18"/>
          <w:szCs w:val="18"/>
        </w:rPr>
        <w:t xml:space="preserve"> </w:t>
      </w:r>
      <w:r w:rsidRPr="00325E43">
        <w:rPr>
          <w:rFonts w:cs="Times New Roman"/>
          <w:color w:val="171514"/>
          <w:w w:val="110"/>
          <w:sz w:val="18"/>
          <w:szCs w:val="18"/>
        </w:rPr>
        <w:t>đơn</w:t>
      </w:r>
      <w:r w:rsidRPr="00325E43">
        <w:rPr>
          <w:rFonts w:cs="Times New Roman"/>
          <w:color w:val="171514"/>
          <w:spacing w:val="-11"/>
          <w:w w:val="110"/>
          <w:sz w:val="18"/>
          <w:szCs w:val="18"/>
        </w:rPr>
        <w:t xml:space="preserve"> </w:t>
      </w:r>
      <w:r w:rsidRPr="00325E43">
        <w:rPr>
          <w:rFonts w:cs="Times New Roman"/>
          <w:color w:val="171514"/>
          <w:w w:val="110"/>
          <w:sz w:val="18"/>
          <w:szCs w:val="18"/>
        </w:rPr>
        <w:t>được</w:t>
      </w:r>
      <w:r w:rsidRPr="00325E43">
        <w:rPr>
          <w:rFonts w:cs="Times New Roman"/>
          <w:color w:val="171514"/>
          <w:spacing w:val="-12"/>
          <w:w w:val="110"/>
          <w:sz w:val="18"/>
          <w:szCs w:val="18"/>
        </w:rPr>
        <w:t xml:space="preserve"> </w:t>
      </w:r>
      <w:r w:rsidRPr="00325E43">
        <w:rPr>
          <w:rFonts w:cs="Times New Roman"/>
          <w:color w:val="171514"/>
          <w:w w:val="110"/>
          <w:sz w:val="18"/>
          <w:szCs w:val="18"/>
        </w:rPr>
        <w:t>tạo.</w:t>
      </w:r>
      <w:r w:rsidRPr="00325E43">
        <w:rPr>
          <w:rFonts w:cs="Times New Roman"/>
          <w:color w:val="171514"/>
          <w:spacing w:val="-11"/>
          <w:w w:val="110"/>
          <w:sz w:val="18"/>
          <w:szCs w:val="18"/>
        </w:rPr>
        <w:t xml:space="preserve"> </w:t>
      </w:r>
      <w:r w:rsidRPr="00325E43">
        <w:rPr>
          <w:rFonts w:cs="Times New Roman"/>
          <w:color w:val="171514"/>
          <w:w w:val="110"/>
          <w:sz w:val="18"/>
          <w:szCs w:val="18"/>
        </w:rPr>
        <w:t>Số</w:t>
      </w:r>
      <w:r w:rsidRPr="00325E43">
        <w:rPr>
          <w:rFonts w:cs="Times New Roman"/>
          <w:color w:val="171514"/>
          <w:spacing w:val="-11"/>
          <w:w w:val="110"/>
          <w:sz w:val="18"/>
          <w:szCs w:val="18"/>
        </w:rPr>
        <w:t xml:space="preserve"> </w:t>
      </w:r>
      <w:r w:rsidRPr="00325E43">
        <w:rPr>
          <w:rFonts w:cs="Times New Roman"/>
          <w:color w:val="171514"/>
          <w:w w:val="110"/>
          <w:sz w:val="18"/>
          <w:szCs w:val="18"/>
        </w:rPr>
        <w:t>học</w:t>
      </w:r>
      <w:r w:rsidRPr="00325E43">
        <w:rPr>
          <w:rFonts w:cs="Times New Roman"/>
          <w:color w:val="171514"/>
          <w:spacing w:val="-12"/>
          <w:w w:val="110"/>
          <w:sz w:val="18"/>
          <w:szCs w:val="18"/>
        </w:rPr>
        <w:t xml:space="preserve"> </w:t>
      </w:r>
      <w:r w:rsidRPr="00325E43">
        <w:rPr>
          <w:rFonts w:cs="Times New Roman"/>
          <w:color w:val="171514"/>
          <w:w w:val="110"/>
          <w:sz w:val="18"/>
          <w:szCs w:val="18"/>
        </w:rPr>
        <w:t>ngày</w:t>
      </w:r>
      <w:r w:rsidRPr="00325E43">
        <w:rPr>
          <w:rFonts w:cs="Times New Roman"/>
          <w:color w:val="171514"/>
          <w:spacing w:val="-46"/>
          <w:w w:val="110"/>
          <w:sz w:val="18"/>
          <w:szCs w:val="18"/>
        </w:rPr>
        <w:t xml:space="preserve"> </w:t>
      </w:r>
      <w:r w:rsidRPr="00325E43">
        <w:rPr>
          <w:rFonts w:cs="Times New Roman"/>
          <w:color w:val="171514"/>
          <w:w w:val="110"/>
          <w:sz w:val="18"/>
          <w:szCs w:val="18"/>
        </w:rPr>
        <w:t>tháng</w:t>
      </w:r>
      <w:r w:rsidRPr="00325E43">
        <w:rPr>
          <w:rFonts w:cs="Times New Roman"/>
          <w:color w:val="171514"/>
          <w:spacing w:val="-7"/>
          <w:w w:val="110"/>
          <w:sz w:val="18"/>
          <w:szCs w:val="18"/>
        </w:rPr>
        <w:t xml:space="preserve"> </w:t>
      </w:r>
      <w:r w:rsidRPr="00325E43">
        <w:rPr>
          <w:rFonts w:cs="Times New Roman"/>
          <w:color w:val="171514"/>
          <w:w w:val="110"/>
          <w:sz w:val="18"/>
          <w:szCs w:val="18"/>
        </w:rPr>
        <w:t>đơn</w:t>
      </w:r>
      <w:r w:rsidRPr="00325E43">
        <w:rPr>
          <w:rFonts w:cs="Times New Roman"/>
          <w:color w:val="171514"/>
          <w:spacing w:val="-7"/>
          <w:w w:val="110"/>
          <w:sz w:val="18"/>
          <w:szCs w:val="18"/>
        </w:rPr>
        <w:t xml:space="preserve"> </w:t>
      </w:r>
      <w:r w:rsidRPr="00325E43">
        <w:rPr>
          <w:rFonts w:cs="Times New Roman"/>
          <w:color w:val="171514"/>
          <w:w w:val="110"/>
          <w:sz w:val="18"/>
          <w:szCs w:val="18"/>
        </w:rPr>
        <w:t>giản</w:t>
      </w:r>
      <w:r w:rsidRPr="00325E43">
        <w:rPr>
          <w:rFonts w:cs="Times New Roman"/>
          <w:color w:val="171514"/>
          <w:spacing w:val="-6"/>
          <w:w w:val="110"/>
          <w:sz w:val="18"/>
          <w:szCs w:val="18"/>
        </w:rPr>
        <w:t xml:space="preserve"> </w:t>
      </w:r>
      <w:r w:rsidRPr="00325E43">
        <w:rPr>
          <w:rFonts w:cs="Times New Roman"/>
          <w:color w:val="171514"/>
          <w:w w:val="110"/>
          <w:sz w:val="18"/>
          <w:szCs w:val="18"/>
        </w:rPr>
        <w:t>như</w:t>
      </w:r>
      <w:r w:rsidRPr="00325E43">
        <w:rPr>
          <w:rFonts w:cs="Times New Roman"/>
          <w:color w:val="171514"/>
          <w:spacing w:val="-7"/>
          <w:w w:val="110"/>
          <w:sz w:val="18"/>
          <w:szCs w:val="18"/>
        </w:rPr>
        <w:t xml:space="preserve"> </w:t>
      </w:r>
      <w:r w:rsidRPr="00325E43">
        <w:rPr>
          <w:rFonts w:cs="Times New Roman"/>
          <w:color w:val="171514"/>
          <w:w w:val="110"/>
          <w:sz w:val="18"/>
          <w:szCs w:val="18"/>
        </w:rPr>
        <w:t>vậy</w:t>
      </w:r>
      <w:r w:rsidRPr="00325E43">
        <w:rPr>
          <w:rFonts w:cs="Times New Roman"/>
          <w:color w:val="171514"/>
          <w:spacing w:val="-6"/>
          <w:w w:val="110"/>
          <w:sz w:val="18"/>
          <w:szCs w:val="18"/>
        </w:rPr>
        <w:t xml:space="preserve"> </w:t>
      </w:r>
      <w:r w:rsidRPr="00325E43">
        <w:rPr>
          <w:rFonts w:cs="Times New Roman"/>
          <w:color w:val="171514"/>
          <w:w w:val="110"/>
          <w:sz w:val="18"/>
          <w:szCs w:val="18"/>
        </w:rPr>
        <w:t>sẽ</w:t>
      </w:r>
      <w:r w:rsidRPr="00325E43">
        <w:rPr>
          <w:rFonts w:cs="Times New Roman"/>
          <w:color w:val="171514"/>
          <w:spacing w:val="-7"/>
          <w:w w:val="110"/>
          <w:sz w:val="18"/>
          <w:szCs w:val="18"/>
        </w:rPr>
        <w:t xml:space="preserve"> </w:t>
      </w:r>
      <w:r w:rsidRPr="00325E43">
        <w:rPr>
          <w:rFonts w:cs="Times New Roman"/>
          <w:color w:val="171514"/>
          <w:w w:val="110"/>
          <w:sz w:val="18"/>
          <w:szCs w:val="18"/>
        </w:rPr>
        <w:t>không</w:t>
      </w:r>
      <w:r w:rsidRPr="00325E43">
        <w:rPr>
          <w:rFonts w:cs="Times New Roman"/>
          <w:color w:val="171514"/>
          <w:spacing w:val="-7"/>
          <w:w w:val="110"/>
          <w:sz w:val="18"/>
          <w:szCs w:val="18"/>
        </w:rPr>
        <w:t xml:space="preserve"> </w:t>
      </w:r>
      <w:r w:rsidRPr="00325E43">
        <w:rPr>
          <w:rFonts w:cs="Times New Roman"/>
          <w:color w:val="171514"/>
          <w:w w:val="110"/>
          <w:sz w:val="18"/>
          <w:szCs w:val="18"/>
        </w:rPr>
        <w:t>thể</w:t>
      </w:r>
      <w:r w:rsidRPr="00325E43">
        <w:rPr>
          <w:rFonts w:cs="Times New Roman"/>
          <w:color w:val="171514"/>
          <w:spacing w:val="-6"/>
          <w:w w:val="110"/>
          <w:sz w:val="18"/>
          <w:szCs w:val="18"/>
        </w:rPr>
        <w:t xml:space="preserve"> </w:t>
      </w:r>
      <w:r w:rsidRPr="00325E43">
        <w:rPr>
          <w:rFonts w:cs="Times New Roman"/>
          <w:color w:val="171514"/>
          <w:w w:val="110"/>
          <w:sz w:val="18"/>
          <w:szCs w:val="18"/>
        </w:rPr>
        <w:t>thực</w:t>
      </w:r>
      <w:r w:rsidRPr="00325E43">
        <w:rPr>
          <w:rFonts w:cs="Times New Roman"/>
          <w:color w:val="171514"/>
          <w:spacing w:val="-7"/>
          <w:w w:val="110"/>
          <w:sz w:val="18"/>
          <w:szCs w:val="18"/>
        </w:rPr>
        <w:t xml:space="preserve"> </w:t>
      </w:r>
      <w:r w:rsidRPr="00325E43">
        <w:rPr>
          <w:rFonts w:cs="Times New Roman"/>
          <w:color w:val="171514"/>
          <w:w w:val="110"/>
          <w:sz w:val="18"/>
          <w:szCs w:val="18"/>
        </w:rPr>
        <w:t>hiện</w:t>
      </w:r>
      <w:r w:rsidRPr="00325E43">
        <w:rPr>
          <w:rFonts w:cs="Times New Roman"/>
          <w:color w:val="171514"/>
          <w:spacing w:val="-6"/>
          <w:w w:val="110"/>
          <w:sz w:val="18"/>
          <w:szCs w:val="18"/>
        </w:rPr>
        <w:t xml:space="preserve"> </w:t>
      </w:r>
      <w:r w:rsidRPr="00325E43">
        <w:rPr>
          <w:rFonts w:cs="Times New Roman"/>
          <w:color w:val="171514"/>
          <w:w w:val="110"/>
          <w:sz w:val="18"/>
          <w:szCs w:val="18"/>
        </w:rPr>
        <w:t>được</w:t>
      </w:r>
      <w:r w:rsidRPr="00325E43">
        <w:rPr>
          <w:rFonts w:cs="Times New Roman"/>
          <w:color w:val="171514"/>
          <w:spacing w:val="-7"/>
          <w:w w:val="110"/>
          <w:sz w:val="18"/>
          <w:szCs w:val="18"/>
        </w:rPr>
        <w:t xml:space="preserve"> </w:t>
      </w:r>
      <w:r w:rsidRPr="00325E43">
        <w:rPr>
          <w:rFonts w:cs="Times New Roman"/>
          <w:color w:val="171514"/>
          <w:w w:val="110"/>
          <w:sz w:val="18"/>
          <w:szCs w:val="18"/>
        </w:rPr>
        <w:t>nếu</w:t>
      </w:r>
      <w:r w:rsidRPr="00325E43">
        <w:rPr>
          <w:rFonts w:cs="Times New Roman"/>
          <w:color w:val="171514"/>
          <w:spacing w:val="-7"/>
          <w:w w:val="110"/>
          <w:sz w:val="18"/>
          <w:szCs w:val="18"/>
        </w:rPr>
        <w:t xml:space="preserve"> </w:t>
      </w:r>
      <w:r w:rsidRPr="00325E43">
        <w:rPr>
          <w:rFonts w:cs="Times New Roman"/>
          <w:color w:val="171514"/>
          <w:w w:val="110"/>
          <w:sz w:val="18"/>
          <w:szCs w:val="18"/>
        </w:rPr>
        <w:t>bạn</w:t>
      </w:r>
      <w:r w:rsidRPr="00325E43">
        <w:rPr>
          <w:rFonts w:cs="Times New Roman"/>
          <w:color w:val="171514"/>
          <w:spacing w:val="-6"/>
          <w:w w:val="110"/>
          <w:sz w:val="18"/>
          <w:szCs w:val="18"/>
        </w:rPr>
        <w:t xml:space="preserve"> </w:t>
      </w:r>
      <w:r w:rsidRPr="00325E43">
        <w:rPr>
          <w:rFonts w:cs="Times New Roman"/>
          <w:color w:val="171514"/>
          <w:w w:val="110"/>
          <w:sz w:val="18"/>
          <w:szCs w:val="18"/>
        </w:rPr>
        <w:t>sử</w:t>
      </w:r>
      <w:r w:rsidRPr="00325E43">
        <w:rPr>
          <w:rFonts w:cs="Times New Roman"/>
          <w:color w:val="171514"/>
          <w:spacing w:val="-7"/>
          <w:w w:val="110"/>
          <w:sz w:val="18"/>
          <w:szCs w:val="18"/>
        </w:rPr>
        <w:t xml:space="preserve"> </w:t>
      </w:r>
      <w:r w:rsidRPr="00325E43">
        <w:rPr>
          <w:rFonts w:cs="Times New Roman"/>
          <w:color w:val="171514"/>
          <w:w w:val="110"/>
          <w:sz w:val="18"/>
          <w:szCs w:val="18"/>
        </w:rPr>
        <w:t>dụng</w:t>
      </w:r>
      <w:r w:rsidRPr="00325E43">
        <w:rPr>
          <w:rFonts w:cs="Times New Roman"/>
          <w:color w:val="171514"/>
          <w:spacing w:val="-6"/>
          <w:w w:val="110"/>
          <w:sz w:val="18"/>
          <w:szCs w:val="18"/>
        </w:rPr>
        <w:t xml:space="preserve"> </w:t>
      </w:r>
      <w:r w:rsidRPr="00325E43">
        <w:rPr>
          <w:rFonts w:cs="Times New Roman"/>
          <w:color w:val="171514"/>
          <w:w w:val="110"/>
          <w:sz w:val="18"/>
          <w:szCs w:val="18"/>
        </w:rPr>
        <w:t>kiểu</w:t>
      </w:r>
      <w:r w:rsidRPr="00325E43">
        <w:rPr>
          <w:rFonts w:cs="Times New Roman"/>
          <w:color w:val="171514"/>
          <w:spacing w:val="-7"/>
          <w:w w:val="110"/>
          <w:sz w:val="18"/>
          <w:szCs w:val="18"/>
        </w:rPr>
        <w:t xml:space="preserve"> </w:t>
      </w:r>
      <w:r w:rsidRPr="00325E43">
        <w:rPr>
          <w:rFonts w:cs="Times New Roman"/>
          <w:color w:val="171514"/>
          <w:w w:val="110"/>
          <w:sz w:val="18"/>
          <w:szCs w:val="18"/>
        </w:rPr>
        <w:t>dữ</w:t>
      </w:r>
      <w:r w:rsidRPr="00325E43">
        <w:rPr>
          <w:rFonts w:cs="Times New Roman"/>
          <w:color w:val="171514"/>
          <w:spacing w:val="-6"/>
          <w:w w:val="110"/>
          <w:sz w:val="18"/>
          <w:szCs w:val="18"/>
        </w:rPr>
        <w:t xml:space="preserve"> </w:t>
      </w:r>
      <w:r w:rsidRPr="00325E43">
        <w:rPr>
          <w:rFonts w:cs="Times New Roman"/>
          <w:color w:val="171514"/>
          <w:w w:val="110"/>
          <w:sz w:val="18"/>
          <w:szCs w:val="18"/>
        </w:rPr>
        <w:t>liệu</w:t>
      </w:r>
      <w:r w:rsidRPr="00325E43">
        <w:rPr>
          <w:rFonts w:cs="Times New Roman"/>
          <w:color w:val="171514"/>
          <w:spacing w:val="-7"/>
          <w:w w:val="110"/>
          <w:sz w:val="18"/>
          <w:szCs w:val="18"/>
        </w:rPr>
        <w:t xml:space="preserve"> </w:t>
      </w:r>
      <w:r w:rsidRPr="00325E43">
        <w:rPr>
          <w:rFonts w:cs="Times New Roman"/>
          <w:color w:val="171514"/>
          <w:w w:val="110"/>
          <w:sz w:val="18"/>
          <w:szCs w:val="18"/>
        </w:rPr>
        <w:t>ký</w:t>
      </w:r>
      <w:r w:rsidRPr="00325E43">
        <w:rPr>
          <w:rFonts w:cs="Times New Roman"/>
          <w:color w:val="171514"/>
          <w:spacing w:val="-7"/>
          <w:w w:val="110"/>
          <w:sz w:val="18"/>
          <w:szCs w:val="18"/>
        </w:rPr>
        <w:t xml:space="preserve"> </w:t>
      </w:r>
      <w:r w:rsidRPr="00325E43">
        <w:rPr>
          <w:rFonts w:cs="Times New Roman"/>
          <w:color w:val="171514"/>
          <w:w w:val="110"/>
          <w:sz w:val="18"/>
          <w:szCs w:val="18"/>
        </w:rPr>
        <w:t>tự.</w:t>
      </w:r>
    </w:p>
    <w:p w14:paraId="16D59D90" w14:textId="77777777" w:rsidR="007D1169" w:rsidRPr="00325E43" w:rsidRDefault="007D1169" w:rsidP="0073045F">
      <w:pPr>
        <w:pStyle w:val="ThnVnban"/>
        <w:spacing w:before="1"/>
        <w:rPr>
          <w:rFonts w:cs="Times New Roman"/>
          <w:sz w:val="18"/>
          <w:szCs w:val="18"/>
        </w:rPr>
      </w:pPr>
    </w:p>
    <w:p w14:paraId="1C0A543D" w14:textId="5D408C8D" w:rsidR="007D1169" w:rsidRPr="00325E43" w:rsidRDefault="007D1169" w:rsidP="0073045F">
      <w:pPr>
        <w:pStyle w:val="ThnVnban"/>
        <w:spacing w:line="324" w:lineRule="auto"/>
        <w:ind w:left="3120" w:right="827" w:firstLine="264"/>
        <w:rPr>
          <w:rFonts w:cs="Times New Roman"/>
          <w:sz w:val="18"/>
          <w:szCs w:val="18"/>
        </w:rPr>
      </w:pPr>
      <w:r w:rsidRPr="00325E43">
        <w:rPr>
          <w:rFonts w:cs="Times New Roman"/>
          <w:color w:val="171514"/>
          <w:w w:val="105"/>
          <w:sz w:val="18"/>
          <w:szCs w:val="18"/>
        </w:rPr>
        <w:t>Nhiều</w:t>
      </w:r>
      <w:r w:rsidRPr="00325E43">
        <w:rPr>
          <w:rFonts w:cs="Times New Roman"/>
          <w:color w:val="171514"/>
          <w:spacing w:val="4"/>
          <w:w w:val="105"/>
          <w:sz w:val="18"/>
          <w:szCs w:val="18"/>
        </w:rPr>
        <w:t xml:space="preserve"> </w:t>
      </w:r>
      <w:r w:rsidRPr="00325E43">
        <w:rPr>
          <w:rFonts w:cs="Times New Roman"/>
          <w:color w:val="171514"/>
          <w:w w:val="105"/>
          <w:sz w:val="18"/>
          <w:szCs w:val="18"/>
        </w:rPr>
        <w:t>DBMS</w:t>
      </w:r>
      <w:r w:rsidRPr="00325E43">
        <w:rPr>
          <w:rFonts w:cs="Times New Roman"/>
          <w:color w:val="171514"/>
          <w:spacing w:val="4"/>
          <w:w w:val="105"/>
          <w:sz w:val="18"/>
          <w:szCs w:val="18"/>
        </w:rPr>
        <w:t xml:space="preserve"> </w:t>
      </w:r>
      <w:r w:rsidRPr="00325E43">
        <w:rPr>
          <w:rFonts w:cs="Times New Roman"/>
          <w:color w:val="171514"/>
          <w:w w:val="105"/>
          <w:sz w:val="18"/>
          <w:szCs w:val="18"/>
        </w:rPr>
        <w:t>cũng</w:t>
      </w:r>
      <w:r w:rsidRPr="00325E43">
        <w:rPr>
          <w:rFonts w:cs="Times New Roman"/>
          <w:color w:val="171514"/>
          <w:spacing w:val="5"/>
          <w:w w:val="105"/>
          <w:sz w:val="18"/>
          <w:szCs w:val="18"/>
        </w:rPr>
        <w:t xml:space="preserve"> </w:t>
      </w:r>
      <w:r w:rsidRPr="00325E43">
        <w:rPr>
          <w:rFonts w:cs="Times New Roman"/>
          <w:color w:val="171514"/>
          <w:w w:val="105"/>
          <w:sz w:val="18"/>
          <w:szCs w:val="18"/>
        </w:rPr>
        <w:t>bao</w:t>
      </w:r>
      <w:r w:rsidRPr="00325E43">
        <w:rPr>
          <w:rFonts w:cs="Times New Roman"/>
          <w:color w:val="171514"/>
          <w:spacing w:val="4"/>
          <w:w w:val="105"/>
          <w:sz w:val="18"/>
          <w:szCs w:val="18"/>
        </w:rPr>
        <w:t xml:space="preserve"> </w:t>
      </w:r>
      <w:r w:rsidRPr="00325E43">
        <w:rPr>
          <w:rFonts w:cs="Times New Roman"/>
          <w:color w:val="171514"/>
          <w:w w:val="105"/>
          <w:sz w:val="18"/>
          <w:szCs w:val="18"/>
        </w:rPr>
        <w:t>gồm</w:t>
      </w:r>
      <w:r w:rsidRPr="00325E43">
        <w:rPr>
          <w:rFonts w:cs="Times New Roman"/>
          <w:color w:val="171514"/>
          <w:spacing w:val="4"/>
          <w:w w:val="105"/>
          <w:sz w:val="18"/>
          <w:szCs w:val="18"/>
        </w:rPr>
        <w:t xml:space="preserve"> </w:t>
      </w:r>
      <w:r w:rsidRPr="00325E43">
        <w:rPr>
          <w:rFonts w:cs="Times New Roman"/>
          <w:color w:val="171514"/>
          <w:w w:val="105"/>
          <w:sz w:val="18"/>
          <w:szCs w:val="18"/>
        </w:rPr>
        <w:t>hỗ</w:t>
      </w:r>
      <w:r w:rsidRPr="00325E43">
        <w:rPr>
          <w:rFonts w:cs="Times New Roman"/>
          <w:color w:val="171514"/>
          <w:spacing w:val="5"/>
          <w:w w:val="105"/>
          <w:sz w:val="18"/>
          <w:szCs w:val="18"/>
        </w:rPr>
        <w:t xml:space="preserve"> </w:t>
      </w:r>
      <w:r w:rsidRPr="00325E43">
        <w:rPr>
          <w:rFonts w:cs="Times New Roman"/>
          <w:color w:val="171514"/>
          <w:w w:val="110"/>
          <w:sz w:val="18"/>
          <w:szCs w:val="18"/>
        </w:rPr>
        <w:t>trợ</w:t>
      </w:r>
      <w:r w:rsidRPr="00325E43">
        <w:rPr>
          <w:rFonts w:cs="Times New Roman"/>
          <w:color w:val="171514"/>
          <w:spacing w:val="2"/>
          <w:w w:val="110"/>
          <w:sz w:val="18"/>
          <w:szCs w:val="18"/>
        </w:rPr>
        <w:t xml:space="preserve"> </w:t>
      </w:r>
      <w:r w:rsidRPr="00325E43">
        <w:rPr>
          <w:rFonts w:cs="Times New Roman"/>
          <w:color w:val="171514"/>
          <w:w w:val="105"/>
          <w:sz w:val="18"/>
          <w:szCs w:val="18"/>
        </w:rPr>
        <w:t>cho</w:t>
      </w:r>
      <w:r w:rsidRPr="00325E43">
        <w:rPr>
          <w:rFonts w:cs="Times New Roman"/>
          <w:color w:val="171514"/>
          <w:spacing w:val="4"/>
          <w:w w:val="105"/>
          <w:sz w:val="18"/>
          <w:szCs w:val="18"/>
        </w:rPr>
        <w:t xml:space="preserve"> </w:t>
      </w:r>
      <w:r w:rsidRPr="00325E43">
        <w:rPr>
          <w:rFonts w:cs="Times New Roman"/>
          <w:color w:val="171514"/>
          <w:w w:val="105"/>
          <w:sz w:val="18"/>
          <w:szCs w:val="18"/>
        </w:rPr>
        <w:t>các</w:t>
      </w:r>
      <w:r w:rsidRPr="00325E43">
        <w:rPr>
          <w:rFonts w:cs="Times New Roman"/>
          <w:color w:val="171514"/>
          <w:spacing w:val="4"/>
          <w:w w:val="105"/>
          <w:sz w:val="18"/>
          <w:szCs w:val="18"/>
        </w:rPr>
        <w:t xml:space="preserve"> </w:t>
      </w:r>
      <w:r w:rsidRPr="00325E43">
        <w:rPr>
          <w:rFonts w:cs="Times New Roman"/>
          <w:color w:val="171514"/>
          <w:w w:val="105"/>
          <w:sz w:val="18"/>
          <w:szCs w:val="18"/>
        </w:rPr>
        <w:t>cột</w:t>
      </w:r>
      <w:r w:rsidRPr="00325E43">
        <w:rPr>
          <w:rFonts w:cs="Times New Roman"/>
          <w:color w:val="171514"/>
          <w:spacing w:val="5"/>
          <w:w w:val="105"/>
          <w:sz w:val="18"/>
          <w:szCs w:val="18"/>
        </w:rPr>
        <w:t xml:space="preserve"> </w:t>
      </w:r>
      <w:r w:rsidRPr="00325E43">
        <w:rPr>
          <w:rFonts w:cs="Times New Roman"/>
          <w:color w:val="171514"/>
          <w:w w:val="105"/>
          <w:sz w:val="18"/>
          <w:szCs w:val="18"/>
        </w:rPr>
        <w:t>được</w:t>
      </w:r>
      <w:r w:rsidRPr="00325E43">
        <w:rPr>
          <w:rFonts w:cs="Times New Roman"/>
          <w:color w:val="171514"/>
          <w:spacing w:val="4"/>
          <w:w w:val="105"/>
          <w:sz w:val="18"/>
          <w:szCs w:val="18"/>
        </w:rPr>
        <w:t xml:space="preserve"> </w:t>
      </w:r>
      <w:r w:rsidRPr="00325E43">
        <w:rPr>
          <w:rFonts w:cs="Times New Roman"/>
          <w:color w:val="171514"/>
          <w:w w:val="105"/>
          <w:sz w:val="18"/>
          <w:szCs w:val="18"/>
        </w:rPr>
        <w:t>tính</w:t>
      </w:r>
      <w:r w:rsidRPr="00325E43">
        <w:rPr>
          <w:rFonts w:cs="Times New Roman"/>
          <w:color w:val="171514"/>
          <w:spacing w:val="4"/>
          <w:w w:val="105"/>
          <w:sz w:val="18"/>
          <w:szCs w:val="18"/>
        </w:rPr>
        <w:t xml:space="preserve"> </w:t>
      </w:r>
      <w:r w:rsidRPr="00325E43">
        <w:rPr>
          <w:rFonts w:cs="Times New Roman"/>
          <w:color w:val="171514"/>
          <w:w w:val="105"/>
          <w:sz w:val="18"/>
          <w:szCs w:val="18"/>
        </w:rPr>
        <w:t>toán</w:t>
      </w:r>
      <w:r w:rsidRPr="00325E43">
        <w:rPr>
          <w:rFonts w:cs="Times New Roman"/>
          <w:color w:val="171514"/>
          <w:spacing w:val="5"/>
          <w:w w:val="105"/>
          <w:sz w:val="18"/>
          <w:szCs w:val="18"/>
        </w:rPr>
        <w:t xml:space="preserve"> </w:t>
      </w:r>
      <w:r w:rsidRPr="00325E43">
        <w:rPr>
          <w:rFonts w:cs="Times New Roman"/>
          <w:color w:val="171514"/>
          <w:w w:val="105"/>
          <w:sz w:val="18"/>
          <w:szCs w:val="18"/>
        </w:rPr>
        <w:t>không</w:t>
      </w:r>
      <w:r w:rsidRPr="00325E43">
        <w:rPr>
          <w:rFonts w:cs="Times New Roman"/>
          <w:color w:val="171514"/>
          <w:spacing w:val="4"/>
          <w:w w:val="105"/>
          <w:sz w:val="18"/>
          <w:szCs w:val="18"/>
        </w:rPr>
        <w:t xml:space="preserve"> </w:t>
      </w:r>
      <w:r w:rsidRPr="00325E43">
        <w:rPr>
          <w:rFonts w:cs="Times New Roman"/>
          <w:color w:val="171514"/>
          <w:w w:val="105"/>
          <w:sz w:val="18"/>
          <w:szCs w:val="18"/>
        </w:rPr>
        <w:t>có</w:t>
      </w:r>
      <w:r w:rsidRPr="00325E43">
        <w:rPr>
          <w:rFonts w:cs="Times New Roman"/>
          <w:color w:val="171514"/>
          <w:spacing w:val="5"/>
          <w:w w:val="105"/>
          <w:sz w:val="18"/>
          <w:szCs w:val="18"/>
        </w:rPr>
        <w:t xml:space="preserve"> </w:t>
      </w:r>
      <w:r w:rsidRPr="00325E43">
        <w:rPr>
          <w:rFonts w:cs="Times New Roman"/>
          <w:color w:val="171514"/>
          <w:w w:val="105"/>
          <w:sz w:val="18"/>
          <w:szCs w:val="18"/>
        </w:rPr>
        <w:t>định</w:t>
      </w:r>
      <w:r w:rsidRPr="00325E43">
        <w:rPr>
          <w:rFonts w:cs="Times New Roman"/>
          <w:color w:val="171514"/>
          <w:spacing w:val="4"/>
          <w:w w:val="105"/>
          <w:sz w:val="18"/>
          <w:szCs w:val="18"/>
        </w:rPr>
        <w:t xml:space="preserve"> </w:t>
      </w:r>
      <w:r w:rsidRPr="00325E43">
        <w:rPr>
          <w:rFonts w:cs="Times New Roman"/>
          <w:color w:val="171514"/>
          <w:w w:val="105"/>
          <w:sz w:val="18"/>
          <w:szCs w:val="18"/>
        </w:rPr>
        <w:t>nghĩa</w:t>
      </w:r>
      <w:r w:rsidRPr="00325E43">
        <w:rPr>
          <w:rFonts w:cs="Times New Roman"/>
          <w:color w:val="171514"/>
          <w:spacing w:val="4"/>
          <w:w w:val="105"/>
          <w:sz w:val="18"/>
          <w:szCs w:val="18"/>
        </w:rPr>
        <w:t xml:space="preserve"> </w:t>
      </w:r>
      <w:r w:rsidRPr="00325E43">
        <w:rPr>
          <w:rFonts w:cs="Times New Roman"/>
          <w:color w:val="171514"/>
          <w:w w:val="105"/>
          <w:sz w:val="18"/>
          <w:szCs w:val="18"/>
        </w:rPr>
        <w:t>kiểu</w:t>
      </w:r>
      <w:r w:rsidRPr="00325E43">
        <w:rPr>
          <w:rFonts w:cs="Times New Roman"/>
          <w:color w:val="171514"/>
          <w:spacing w:val="5"/>
          <w:w w:val="105"/>
          <w:sz w:val="18"/>
          <w:szCs w:val="18"/>
        </w:rPr>
        <w:t xml:space="preserve"> </w:t>
      </w:r>
      <w:r w:rsidRPr="00325E43">
        <w:rPr>
          <w:rFonts w:cs="Times New Roman"/>
          <w:color w:val="171514"/>
          <w:w w:val="105"/>
          <w:sz w:val="18"/>
          <w:szCs w:val="18"/>
        </w:rPr>
        <w:t>dữ</w:t>
      </w:r>
      <w:r w:rsidRPr="00325E43">
        <w:rPr>
          <w:rFonts w:cs="Times New Roman"/>
          <w:color w:val="171514"/>
          <w:spacing w:val="1"/>
          <w:w w:val="105"/>
          <w:sz w:val="18"/>
          <w:szCs w:val="18"/>
        </w:rPr>
        <w:t xml:space="preserve"> </w:t>
      </w:r>
      <w:r w:rsidRPr="00325E43">
        <w:rPr>
          <w:rFonts w:cs="Times New Roman"/>
          <w:color w:val="171514"/>
          <w:w w:val="105"/>
          <w:sz w:val="18"/>
          <w:szCs w:val="18"/>
        </w:rPr>
        <w:t>liệu</w:t>
      </w:r>
      <w:r w:rsidRPr="00325E43">
        <w:rPr>
          <w:rFonts w:cs="Times New Roman"/>
          <w:color w:val="171514"/>
          <w:spacing w:val="8"/>
          <w:w w:val="105"/>
          <w:sz w:val="18"/>
          <w:szCs w:val="18"/>
        </w:rPr>
        <w:t xml:space="preserve"> </w:t>
      </w:r>
      <w:r w:rsidRPr="00325E43">
        <w:rPr>
          <w:rFonts w:cs="Times New Roman"/>
          <w:color w:val="171514"/>
          <w:w w:val="105"/>
          <w:sz w:val="18"/>
          <w:szCs w:val="18"/>
        </w:rPr>
        <w:t>thông</w:t>
      </w:r>
      <w:r w:rsidRPr="00325E43">
        <w:rPr>
          <w:rFonts w:cs="Times New Roman"/>
          <w:color w:val="171514"/>
          <w:spacing w:val="8"/>
          <w:w w:val="105"/>
          <w:sz w:val="18"/>
          <w:szCs w:val="18"/>
        </w:rPr>
        <w:t xml:space="preserve"> </w:t>
      </w:r>
      <w:r w:rsidRPr="00325E43">
        <w:rPr>
          <w:rFonts w:cs="Times New Roman"/>
          <w:color w:val="171514"/>
          <w:w w:val="105"/>
          <w:sz w:val="18"/>
          <w:szCs w:val="18"/>
        </w:rPr>
        <w:t>thường.</w:t>
      </w:r>
      <w:r w:rsidRPr="00325E43">
        <w:rPr>
          <w:rFonts w:cs="Times New Roman"/>
          <w:color w:val="171514"/>
          <w:spacing w:val="8"/>
          <w:w w:val="105"/>
          <w:sz w:val="18"/>
          <w:szCs w:val="18"/>
        </w:rPr>
        <w:t xml:space="preserve"> </w:t>
      </w:r>
      <w:r w:rsidRPr="00325E43">
        <w:rPr>
          <w:rFonts w:cs="Times New Roman"/>
          <w:color w:val="171514"/>
          <w:w w:val="105"/>
          <w:sz w:val="18"/>
          <w:szCs w:val="18"/>
        </w:rPr>
        <w:t>Thay</w:t>
      </w:r>
      <w:r w:rsidRPr="00325E43">
        <w:rPr>
          <w:rFonts w:cs="Times New Roman"/>
          <w:color w:val="171514"/>
          <w:spacing w:val="8"/>
          <w:w w:val="105"/>
          <w:sz w:val="18"/>
          <w:szCs w:val="18"/>
        </w:rPr>
        <w:t xml:space="preserve"> </w:t>
      </w:r>
      <w:r w:rsidRPr="00325E43">
        <w:rPr>
          <w:rFonts w:cs="Times New Roman"/>
          <w:color w:val="171514"/>
          <w:w w:val="105"/>
          <w:sz w:val="18"/>
          <w:szCs w:val="18"/>
        </w:rPr>
        <w:t>vào</w:t>
      </w:r>
      <w:r w:rsidRPr="00325E43">
        <w:rPr>
          <w:rFonts w:cs="Times New Roman"/>
          <w:color w:val="171514"/>
          <w:spacing w:val="8"/>
          <w:w w:val="105"/>
          <w:sz w:val="18"/>
          <w:szCs w:val="18"/>
        </w:rPr>
        <w:t xml:space="preserve"> </w:t>
      </w:r>
      <w:r w:rsidRPr="00325E43">
        <w:rPr>
          <w:rFonts w:cs="Times New Roman"/>
          <w:color w:val="171514"/>
          <w:w w:val="105"/>
          <w:sz w:val="18"/>
          <w:szCs w:val="18"/>
        </w:rPr>
        <w:t>đó,</w:t>
      </w:r>
      <w:r w:rsidRPr="00325E43">
        <w:rPr>
          <w:rFonts w:cs="Times New Roman"/>
          <w:color w:val="171514"/>
          <w:spacing w:val="8"/>
          <w:w w:val="105"/>
          <w:sz w:val="18"/>
          <w:szCs w:val="18"/>
        </w:rPr>
        <w:t xml:space="preserve"> </w:t>
      </w:r>
      <w:r w:rsidRPr="00325E43">
        <w:rPr>
          <w:rFonts w:cs="Times New Roman"/>
          <w:color w:val="171514"/>
          <w:w w:val="105"/>
          <w:sz w:val="18"/>
          <w:szCs w:val="18"/>
        </w:rPr>
        <w:t>các</w:t>
      </w:r>
      <w:r w:rsidRPr="00325E43">
        <w:rPr>
          <w:rFonts w:cs="Times New Roman"/>
          <w:color w:val="171514"/>
          <w:spacing w:val="8"/>
          <w:w w:val="105"/>
          <w:sz w:val="18"/>
          <w:szCs w:val="18"/>
        </w:rPr>
        <w:t xml:space="preserve"> </w:t>
      </w:r>
      <w:r w:rsidRPr="00325E43">
        <w:rPr>
          <w:rFonts w:cs="Times New Roman"/>
          <w:color w:val="171514"/>
          <w:w w:val="105"/>
          <w:sz w:val="18"/>
          <w:szCs w:val="18"/>
        </w:rPr>
        <w:t>cột</w:t>
      </w:r>
      <w:r w:rsidRPr="00325E43">
        <w:rPr>
          <w:rFonts w:cs="Times New Roman"/>
          <w:color w:val="171514"/>
          <w:spacing w:val="8"/>
          <w:w w:val="105"/>
          <w:sz w:val="18"/>
          <w:szCs w:val="18"/>
        </w:rPr>
        <w:t xml:space="preserve"> </w:t>
      </w:r>
      <w:r w:rsidRPr="00325E43">
        <w:rPr>
          <w:rFonts w:cs="Times New Roman"/>
          <w:color w:val="171514"/>
          <w:w w:val="105"/>
          <w:sz w:val="18"/>
          <w:szCs w:val="18"/>
        </w:rPr>
        <w:t>này</w:t>
      </w:r>
      <w:r w:rsidRPr="00325E43">
        <w:rPr>
          <w:rFonts w:cs="Times New Roman"/>
          <w:color w:val="171514"/>
          <w:spacing w:val="8"/>
          <w:w w:val="105"/>
          <w:sz w:val="18"/>
          <w:szCs w:val="18"/>
        </w:rPr>
        <w:t xml:space="preserve"> </w:t>
      </w:r>
      <w:r w:rsidRPr="00325E43">
        <w:rPr>
          <w:rFonts w:cs="Times New Roman"/>
          <w:color w:val="171514"/>
          <w:w w:val="105"/>
          <w:sz w:val="18"/>
          <w:szCs w:val="18"/>
        </w:rPr>
        <w:t>cho</w:t>
      </w:r>
      <w:r w:rsidRPr="00325E43">
        <w:rPr>
          <w:rFonts w:cs="Times New Roman"/>
          <w:color w:val="171514"/>
          <w:spacing w:val="8"/>
          <w:w w:val="105"/>
          <w:sz w:val="18"/>
          <w:szCs w:val="18"/>
        </w:rPr>
        <w:t xml:space="preserve"> </w:t>
      </w:r>
      <w:r w:rsidRPr="00325E43">
        <w:rPr>
          <w:rFonts w:cs="Times New Roman"/>
          <w:color w:val="171514"/>
          <w:w w:val="105"/>
          <w:sz w:val="18"/>
          <w:szCs w:val="18"/>
        </w:rPr>
        <w:t>phép</w:t>
      </w:r>
      <w:r w:rsidRPr="00325E43">
        <w:rPr>
          <w:rFonts w:cs="Times New Roman"/>
          <w:color w:val="171514"/>
          <w:spacing w:val="9"/>
          <w:w w:val="105"/>
          <w:sz w:val="18"/>
          <w:szCs w:val="18"/>
        </w:rPr>
        <w:t xml:space="preserve"> </w:t>
      </w:r>
      <w:r w:rsidRPr="00325E43">
        <w:rPr>
          <w:rFonts w:cs="Times New Roman"/>
          <w:color w:val="171514"/>
          <w:w w:val="105"/>
          <w:sz w:val="18"/>
          <w:szCs w:val="18"/>
        </w:rPr>
        <w:t>nhà</w:t>
      </w:r>
      <w:r w:rsidRPr="00325E43">
        <w:rPr>
          <w:rFonts w:cs="Times New Roman"/>
          <w:color w:val="171514"/>
          <w:spacing w:val="8"/>
          <w:w w:val="105"/>
          <w:sz w:val="18"/>
          <w:szCs w:val="18"/>
        </w:rPr>
        <w:t xml:space="preserve"> </w:t>
      </w:r>
      <w:r w:rsidRPr="00325E43">
        <w:rPr>
          <w:rFonts w:cs="Times New Roman"/>
          <w:color w:val="171514"/>
          <w:w w:val="105"/>
          <w:sz w:val="18"/>
          <w:szCs w:val="18"/>
        </w:rPr>
        <w:t>phát</w:t>
      </w:r>
      <w:r w:rsidRPr="00325E43">
        <w:rPr>
          <w:rFonts w:cs="Times New Roman"/>
          <w:color w:val="171514"/>
          <w:spacing w:val="8"/>
          <w:w w:val="105"/>
          <w:sz w:val="18"/>
          <w:szCs w:val="18"/>
        </w:rPr>
        <w:t xml:space="preserve"> </w:t>
      </w:r>
      <w:r w:rsidRPr="00325E43">
        <w:rPr>
          <w:rFonts w:cs="Times New Roman"/>
          <w:color w:val="171514"/>
          <w:w w:val="105"/>
          <w:sz w:val="18"/>
          <w:szCs w:val="18"/>
        </w:rPr>
        <w:t>triển</w:t>
      </w:r>
      <w:r w:rsidRPr="00325E43">
        <w:rPr>
          <w:rFonts w:cs="Times New Roman"/>
          <w:color w:val="171514"/>
          <w:spacing w:val="8"/>
          <w:w w:val="105"/>
          <w:sz w:val="18"/>
          <w:szCs w:val="18"/>
        </w:rPr>
        <w:t xml:space="preserve"> </w:t>
      </w:r>
      <w:r w:rsidRPr="00325E43">
        <w:rPr>
          <w:rFonts w:cs="Times New Roman"/>
          <w:color w:val="171514"/>
          <w:w w:val="105"/>
          <w:sz w:val="18"/>
          <w:szCs w:val="18"/>
        </w:rPr>
        <w:t>chỉ</w:t>
      </w:r>
      <w:r w:rsidRPr="00325E43">
        <w:rPr>
          <w:rFonts w:cs="Times New Roman"/>
          <w:color w:val="171514"/>
          <w:spacing w:val="8"/>
          <w:w w:val="105"/>
          <w:sz w:val="18"/>
          <w:szCs w:val="18"/>
        </w:rPr>
        <w:t xml:space="preserve"> </w:t>
      </w:r>
      <w:r w:rsidRPr="00325E43">
        <w:rPr>
          <w:rFonts w:cs="Times New Roman"/>
          <w:color w:val="171514"/>
          <w:w w:val="105"/>
          <w:sz w:val="18"/>
          <w:szCs w:val="18"/>
        </w:rPr>
        <w:t>định</w:t>
      </w:r>
      <w:r w:rsidRPr="00325E43">
        <w:rPr>
          <w:rFonts w:cs="Times New Roman"/>
          <w:color w:val="171514"/>
          <w:spacing w:val="8"/>
          <w:w w:val="105"/>
          <w:sz w:val="18"/>
          <w:szCs w:val="18"/>
        </w:rPr>
        <w:t xml:space="preserve"> </w:t>
      </w:r>
      <w:r w:rsidRPr="00325E43">
        <w:rPr>
          <w:rFonts w:cs="Times New Roman"/>
          <w:color w:val="171514"/>
          <w:w w:val="105"/>
          <w:sz w:val="18"/>
          <w:szCs w:val="18"/>
        </w:rPr>
        <w:t>công</w:t>
      </w:r>
      <w:r w:rsidRPr="00325E43">
        <w:rPr>
          <w:rFonts w:cs="Times New Roman"/>
          <w:color w:val="171514"/>
          <w:spacing w:val="8"/>
          <w:w w:val="105"/>
          <w:sz w:val="18"/>
          <w:szCs w:val="18"/>
        </w:rPr>
        <w:t xml:space="preserve"> </w:t>
      </w:r>
      <w:r w:rsidRPr="00325E43">
        <w:rPr>
          <w:rFonts w:cs="Times New Roman"/>
          <w:color w:val="171514"/>
          <w:w w:val="105"/>
          <w:sz w:val="18"/>
          <w:szCs w:val="18"/>
        </w:rPr>
        <w:t>thức</w:t>
      </w:r>
      <w:r w:rsidRPr="00325E43">
        <w:rPr>
          <w:rFonts w:cs="Times New Roman"/>
          <w:color w:val="171514"/>
          <w:spacing w:val="8"/>
          <w:w w:val="105"/>
          <w:sz w:val="18"/>
          <w:szCs w:val="18"/>
        </w:rPr>
        <w:t xml:space="preserve"> </w:t>
      </w:r>
      <w:r w:rsidRPr="00325E43">
        <w:rPr>
          <w:rFonts w:cs="Times New Roman"/>
          <w:color w:val="171514"/>
          <w:w w:val="105"/>
          <w:sz w:val="18"/>
          <w:szCs w:val="18"/>
        </w:rPr>
        <w:t>hoặc</w:t>
      </w:r>
      <w:r w:rsidRPr="00325E43">
        <w:rPr>
          <w:rFonts w:cs="Times New Roman"/>
          <w:color w:val="171514"/>
          <w:spacing w:val="1"/>
          <w:w w:val="105"/>
          <w:sz w:val="18"/>
          <w:szCs w:val="18"/>
        </w:rPr>
        <w:t xml:space="preserve"> </w:t>
      </w:r>
      <w:r w:rsidRPr="00325E43">
        <w:rPr>
          <w:rFonts w:cs="Times New Roman"/>
          <w:color w:val="171514"/>
          <w:w w:val="105"/>
          <w:sz w:val="18"/>
          <w:szCs w:val="18"/>
        </w:rPr>
        <w:t>truy</w:t>
      </w:r>
      <w:r w:rsidRPr="00325E43">
        <w:rPr>
          <w:rFonts w:cs="Times New Roman"/>
          <w:color w:val="171514"/>
          <w:spacing w:val="3"/>
          <w:w w:val="105"/>
          <w:sz w:val="18"/>
          <w:szCs w:val="18"/>
        </w:rPr>
        <w:t xml:space="preserve"> </w:t>
      </w:r>
      <w:r w:rsidRPr="00325E43">
        <w:rPr>
          <w:rFonts w:cs="Times New Roman"/>
          <w:color w:val="171514"/>
          <w:w w:val="105"/>
          <w:sz w:val="18"/>
          <w:szCs w:val="18"/>
        </w:rPr>
        <w:t>vấn</w:t>
      </w:r>
      <w:r w:rsidRPr="00325E43">
        <w:rPr>
          <w:rFonts w:cs="Times New Roman"/>
          <w:color w:val="171514"/>
          <w:spacing w:val="3"/>
          <w:w w:val="105"/>
          <w:sz w:val="18"/>
          <w:szCs w:val="18"/>
        </w:rPr>
        <w:t xml:space="preserve"> </w:t>
      </w:r>
      <w:r w:rsidRPr="00325E43">
        <w:rPr>
          <w:rFonts w:cs="Times New Roman"/>
          <w:color w:val="171514"/>
          <w:w w:val="105"/>
          <w:sz w:val="18"/>
          <w:szCs w:val="18"/>
        </w:rPr>
        <w:t>thay</w:t>
      </w:r>
      <w:r w:rsidRPr="00325E43">
        <w:rPr>
          <w:rFonts w:cs="Times New Roman"/>
          <w:color w:val="171514"/>
          <w:spacing w:val="3"/>
          <w:w w:val="105"/>
          <w:sz w:val="18"/>
          <w:szCs w:val="18"/>
        </w:rPr>
        <w:t xml:space="preserve"> </w:t>
      </w:r>
      <w:r w:rsidRPr="00325E43">
        <w:rPr>
          <w:rFonts w:cs="Times New Roman"/>
          <w:color w:val="171514"/>
          <w:w w:val="105"/>
          <w:sz w:val="18"/>
          <w:szCs w:val="18"/>
        </w:rPr>
        <w:t>vì</w:t>
      </w:r>
      <w:r w:rsidRPr="00325E43">
        <w:rPr>
          <w:rFonts w:cs="Times New Roman"/>
          <w:color w:val="171514"/>
          <w:spacing w:val="3"/>
          <w:w w:val="105"/>
          <w:sz w:val="18"/>
          <w:szCs w:val="18"/>
        </w:rPr>
        <w:t xml:space="preserve"> </w:t>
      </w:r>
      <w:r w:rsidRPr="00325E43">
        <w:rPr>
          <w:rFonts w:cs="Times New Roman"/>
          <w:color w:val="171514"/>
          <w:w w:val="105"/>
          <w:sz w:val="18"/>
          <w:szCs w:val="18"/>
        </w:rPr>
        <w:t>loại</w:t>
      </w:r>
      <w:r w:rsidRPr="00325E43">
        <w:rPr>
          <w:rFonts w:cs="Times New Roman"/>
          <w:color w:val="171514"/>
          <w:spacing w:val="4"/>
          <w:w w:val="105"/>
          <w:sz w:val="18"/>
          <w:szCs w:val="18"/>
        </w:rPr>
        <w:t xml:space="preserve"> </w:t>
      </w:r>
      <w:r w:rsidRPr="00325E43">
        <w:rPr>
          <w:rFonts w:cs="Times New Roman"/>
          <w:color w:val="171514"/>
          <w:w w:val="105"/>
          <w:sz w:val="18"/>
          <w:szCs w:val="18"/>
        </w:rPr>
        <w:t>dữ</w:t>
      </w:r>
      <w:r w:rsidRPr="00325E43">
        <w:rPr>
          <w:rFonts w:cs="Times New Roman"/>
          <w:color w:val="171514"/>
          <w:spacing w:val="3"/>
          <w:w w:val="105"/>
          <w:sz w:val="18"/>
          <w:szCs w:val="18"/>
        </w:rPr>
        <w:t xml:space="preserve"> </w:t>
      </w:r>
      <w:r w:rsidRPr="00325E43">
        <w:rPr>
          <w:rFonts w:cs="Times New Roman"/>
          <w:color w:val="171514"/>
          <w:w w:val="105"/>
          <w:sz w:val="18"/>
          <w:szCs w:val="18"/>
        </w:rPr>
        <w:t>liệu.</w:t>
      </w:r>
      <w:r w:rsidRPr="00325E43">
        <w:rPr>
          <w:rFonts w:cs="Times New Roman"/>
          <w:color w:val="171514"/>
          <w:spacing w:val="3"/>
          <w:w w:val="105"/>
          <w:sz w:val="18"/>
          <w:szCs w:val="18"/>
        </w:rPr>
        <w:t xml:space="preserve"> </w:t>
      </w:r>
      <w:r w:rsidRPr="00325E43">
        <w:rPr>
          <w:rFonts w:cs="Times New Roman"/>
          <w:color w:val="171514"/>
          <w:w w:val="105"/>
          <w:sz w:val="18"/>
          <w:szCs w:val="18"/>
        </w:rPr>
        <w:t>Việc</w:t>
      </w:r>
      <w:r w:rsidRPr="00325E43">
        <w:rPr>
          <w:rFonts w:cs="Times New Roman"/>
          <w:color w:val="171514"/>
          <w:spacing w:val="3"/>
          <w:w w:val="105"/>
          <w:sz w:val="18"/>
          <w:szCs w:val="18"/>
        </w:rPr>
        <w:t xml:space="preserve"> </w:t>
      </w:r>
      <w:r w:rsidRPr="00325E43">
        <w:rPr>
          <w:rFonts w:cs="Times New Roman"/>
          <w:color w:val="171514"/>
          <w:w w:val="105"/>
          <w:sz w:val="18"/>
          <w:szCs w:val="18"/>
        </w:rPr>
        <w:t>triển</w:t>
      </w:r>
      <w:r w:rsidRPr="00325E43">
        <w:rPr>
          <w:rFonts w:cs="Times New Roman"/>
          <w:color w:val="171514"/>
          <w:spacing w:val="3"/>
          <w:w w:val="105"/>
          <w:sz w:val="18"/>
          <w:szCs w:val="18"/>
        </w:rPr>
        <w:t xml:space="preserve"> </w:t>
      </w:r>
      <w:r w:rsidRPr="00325E43">
        <w:rPr>
          <w:rFonts w:cs="Times New Roman"/>
          <w:color w:val="171514"/>
          <w:w w:val="105"/>
          <w:sz w:val="18"/>
          <w:szCs w:val="18"/>
        </w:rPr>
        <w:t>khai</w:t>
      </w:r>
      <w:r w:rsidRPr="00325E43">
        <w:rPr>
          <w:rFonts w:cs="Times New Roman"/>
          <w:color w:val="171514"/>
          <w:spacing w:val="4"/>
          <w:w w:val="105"/>
          <w:sz w:val="18"/>
          <w:szCs w:val="18"/>
        </w:rPr>
        <w:t xml:space="preserve"> </w:t>
      </w:r>
      <w:r w:rsidRPr="00325E43">
        <w:rPr>
          <w:rFonts w:cs="Times New Roman"/>
          <w:color w:val="171514"/>
          <w:w w:val="105"/>
          <w:sz w:val="18"/>
          <w:szCs w:val="18"/>
        </w:rPr>
        <w:t>thực</w:t>
      </w:r>
      <w:r w:rsidRPr="00325E43">
        <w:rPr>
          <w:rFonts w:cs="Times New Roman"/>
          <w:color w:val="171514"/>
          <w:spacing w:val="3"/>
          <w:w w:val="105"/>
          <w:sz w:val="18"/>
          <w:szCs w:val="18"/>
        </w:rPr>
        <w:t xml:space="preserve"> </w:t>
      </w:r>
      <w:r w:rsidRPr="00325E43">
        <w:rPr>
          <w:rFonts w:cs="Times New Roman"/>
          <w:color w:val="171514"/>
          <w:w w:val="105"/>
          <w:sz w:val="18"/>
          <w:szCs w:val="18"/>
        </w:rPr>
        <w:t>tế</w:t>
      </w:r>
      <w:r w:rsidRPr="00325E43">
        <w:rPr>
          <w:rFonts w:cs="Times New Roman"/>
          <w:color w:val="171514"/>
          <w:spacing w:val="3"/>
          <w:w w:val="105"/>
          <w:sz w:val="18"/>
          <w:szCs w:val="18"/>
        </w:rPr>
        <w:t xml:space="preserve"> </w:t>
      </w:r>
      <w:r w:rsidRPr="00325E43">
        <w:rPr>
          <w:rFonts w:cs="Times New Roman"/>
          <w:color w:val="171514"/>
          <w:w w:val="105"/>
          <w:sz w:val="18"/>
          <w:szCs w:val="18"/>
        </w:rPr>
        <w:t>khác</w:t>
      </w:r>
      <w:r w:rsidRPr="00325E43">
        <w:rPr>
          <w:rFonts w:cs="Times New Roman"/>
          <w:color w:val="171514"/>
          <w:spacing w:val="3"/>
          <w:w w:val="105"/>
          <w:sz w:val="18"/>
          <w:szCs w:val="18"/>
        </w:rPr>
        <w:t xml:space="preserve"> </w:t>
      </w:r>
      <w:r w:rsidRPr="00325E43">
        <w:rPr>
          <w:rFonts w:cs="Times New Roman"/>
          <w:color w:val="171514"/>
          <w:w w:val="105"/>
          <w:sz w:val="18"/>
          <w:szCs w:val="18"/>
        </w:rPr>
        <w:t>nhau</w:t>
      </w:r>
      <w:r w:rsidRPr="00325E43">
        <w:rPr>
          <w:rFonts w:cs="Times New Roman"/>
          <w:color w:val="171514"/>
          <w:spacing w:val="4"/>
          <w:w w:val="105"/>
          <w:sz w:val="18"/>
          <w:szCs w:val="18"/>
        </w:rPr>
        <w:t xml:space="preserve"> </w:t>
      </w:r>
      <w:r w:rsidRPr="00325E43">
        <w:rPr>
          <w:rFonts w:cs="Times New Roman"/>
          <w:color w:val="171514"/>
          <w:w w:val="105"/>
          <w:sz w:val="18"/>
          <w:szCs w:val="18"/>
        </w:rPr>
        <w:t>tùy</w:t>
      </w:r>
      <w:r w:rsidRPr="00325E43">
        <w:rPr>
          <w:rFonts w:cs="Times New Roman"/>
          <w:color w:val="171514"/>
          <w:spacing w:val="3"/>
          <w:w w:val="105"/>
          <w:sz w:val="18"/>
          <w:szCs w:val="18"/>
        </w:rPr>
        <w:t xml:space="preserve"> </w:t>
      </w:r>
      <w:r w:rsidRPr="00325E43">
        <w:rPr>
          <w:rFonts w:cs="Times New Roman"/>
          <w:color w:val="171514"/>
          <w:w w:val="105"/>
          <w:sz w:val="18"/>
          <w:szCs w:val="18"/>
        </w:rPr>
        <w:t>theo</w:t>
      </w:r>
      <w:r w:rsidRPr="00325E43">
        <w:rPr>
          <w:rFonts w:cs="Times New Roman"/>
          <w:color w:val="171514"/>
          <w:spacing w:val="3"/>
          <w:w w:val="105"/>
          <w:sz w:val="18"/>
          <w:szCs w:val="18"/>
        </w:rPr>
        <w:t xml:space="preserve"> </w:t>
      </w:r>
      <w:r w:rsidRPr="00325E43">
        <w:rPr>
          <w:rFonts w:cs="Times New Roman"/>
          <w:color w:val="171514"/>
          <w:w w:val="105"/>
          <w:sz w:val="18"/>
          <w:szCs w:val="18"/>
        </w:rPr>
        <w:t>nhà</w:t>
      </w:r>
      <w:r w:rsidRPr="00325E43">
        <w:rPr>
          <w:rFonts w:cs="Times New Roman"/>
          <w:color w:val="171514"/>
          <w:spacing w:val="3"/>
          <w:w w:val="105"/>
          <w:sz w:val="18"/>
          <w:szCs w:val="18"/>
        </w:rPr>
        <w:t xml:space="preserve"> </w:t>
      </w:r>
      <w:r w:rsidRPr="00325E43">
        <w:rPr>
          <w:rFonts w:cs="Times New Roman"/>
          <w:color w:val="171514"/>
          <w:w w:val="105"/>
          <w:sz w:val="18"/>
          <w:szCs w:val="18"/>
        </w:rPr>
        <w:t>cung</w:t>
      </w:r>
      <w:r w:rsidRPr="00325E43">
        <w:rPr>
          <w:rFonts w:cs="Times New Roman"/>
          <w:color w:val="171514"/>
          <w:spacing w:val="3"/>
          <w:w w:val="105"/>
          <w:sz w:val="18"/>
          <w:szCs w:val="18"/>
        </w:rPr>
        <w:t xml:space="preserve"> </w:t>
      </w:r>
      <w:r w:rsidRPr="00325E43">
        <w:rPr>
          <w:rFonts w:cs="Times New Roman"/>
          <w:color w:val="171514"/>
          <w:w w:val="105"/>
          <w:sz w:val="18"/>
          <w:szCs w:val="18"/>
        </w:rPr>
        <w:t>cấp</w:t>
      </w:r>
      <w:r w:rsidRPr="00325E43">
        <w:rPr>
          <w:rFonts w:cs="Times New Roman"/>
          <w:color w:val="171514"/>
          <w:spacing w:val="4"/>
          <w:w w:val="105"/>
          <w:sz w:val="18"/>
          <w:szCs w:val="18"/>
        </w:rPr>
        <w:t xml:space="preserve"> </w:t>
      </w:r>
      <w:r w:rsidRPr="00325E43">
        <w:rPr>
          <w:rFonts w:cs="Times New Roman"/>
          <w:color w:val="171514"/>
          <w:w w:val="105"/>
          <w:sz w:val="18"/>
          <w:szCs w:val="18"/>
        </w:rPr>
        <w:t>DBMS.</w:t>
      </w:r>
      <w:r w:rsidRPr="00325E43">
        <w:rPr>
          <w:rFonts w:cs="Times New Roman"/>
          <w:color w:val="171514"/>
          <w:spacing w:val="3"/>
          <w:w w:val="105"/>
          <w:sz w:val="18"/>
          <w:szCs w:val="18"/>
        </w:rPr>
        <w:t xml:space="preserve"> </w:t>
      </w:r>
      <w:r w:rsidRPr="00325E43">
        <w:rPr>
          <w:rFonts w:cs="Times New Roman"/>
          <w:color w:val="171514"/>
          <w:w w:val="105"/>
          <w:sz w:val="18"/>
          <w:szCs w:val="18"/>
        </w:rPr>
        <w:t>Một</w:t>
      </w:r>
      <w:r w:rsidRPr="00325E43">
        <w:rPr>
          <w:rFonts w:cs="Times New Roman"/>
          <w:color w:val="171514"/>
          <w:spacing w:val="1"/>
          <w:w w:val="105"/>
          <w:sz w:val="18"/>
          <w:szCs w:val="18"/>
        </w:rPr>
        <w:t xml:space="preserve"> </w:t>
      </w:r>
      <w:r w:rsidRPr="00325E43">
        <w:rPr>
          <w:rFonts w:cs="Times New Roman"/>
          <w:color w:val="171514"/>
          <w:w w:val="105"/>
          <w:sz w:val="18"/>
          <w:szCs w:val="18"/>
        </w:rPr>
        <w:t>số</w:t>
      </w:r>
      <w:r w:rsidRPr="00325E43">
        <w:rPr>
          <w:rFonts w:cs="Times New Roman"/>
          <w:color w:val="171514"/>
          <w:spacing w:val="5"/>
          <w:w w:val="105"/>
          <w:sz w:val="18"/>
          <w:szCs w:val="18"/>
        </w:rPr>
        <w:t xml:space="preserve"> </w:t>
      </w:r>
      <w:r w:rsidRPr="00325E43">
        <w:rPr>
          <w:rFonts w:cs="Times New Roman"/>
          <w:color w:val="171514"/>
          <w:w w:val="105"/>
          <w:sz w:val="18"/>
          <w:szCs w:val="18"/>
        </w:rPr>
        <w:t>nhà</w:t>
      </w:r>
      <w:r w:rsidRPr="00325E43">
        <w:rPr>
          <w:rFonts w:cs="Times New Roman"/>
          <w:color w:val="171514"/>
          <w:spacing w:val="5"/>
          <w:w w:val="105"/>
          <w:sz w:val="18"/>
          <w:szCs w:val="18"/>
        </w:rPr>
        <w:t xml:space="preserve"> </w:t>
      </w:r>
      <w:r w:rsidRPr="00325E43">
        <w:rPr>
          <w:rFonts w:cs="Times New Roman"/>
          <w:color w:val="171514"/>
          <w:w w:val="105"/>
          <w:sz w:val="18"/>
          <w:szCs w:val="18"/>
        </w:rPr>
        <w:t>cung</w:t>
      </w:r>
      <w:r w:rsidRPr="00325E43">
        <w:rPr>
          <w:rFonts w:cs="Times New Roman"/>
          <w:color w:val="171514"/>
          <w:spacing w:val="5"/>
          <w:w w:val="105"/>
          <w:sz w:val="18"/>
          <w:szCs w:val="18"/>
        </w:rPr>
        <w:t xml:space="preserve"> </w:t>
      </w:r>
      <w:r w:rsidRPr="00325E43">
        <w:rPr>
          <w:rFonts w:cs="Times New Roman"/>
          <w:color w:val="171514"/>
          <w:w w:val="105"/>
          <w:sz w:val="18"/>
          <w:szCs w:val="18"/>
        </w:rPr>
        <w:t>cấp</w:t>
      </w:r>
      <w:r w:rsidRPr="00325E43">
        <w:rPr>
          <w:rFonts w:cs="Times New Roman"/>
          <w:color w:val="171514"/>
          <w:spacing w:val="5"/>
          <w:w w:val="105"/>
          <w:sz w:val="18"/>
          <w:szCs w:val="18"/>
        </w:rPr>
        <w:t xml:space="preserve"> </w:t>
      </w:r>
      <w:r w:rsidRPr="00325E43">
        <w:rPr>
          <w:rFonts w:cs="Times New Roman"/>
          <w:color w:val="171514"/>
          <w:w w:val="105"/>
          <w:sz w:val="18"/>
          <w:szCs w:val="18"/>
        </w:rPr>
        <w:t>cho</w:t>
      </w:r>
      <w:r w:rsidRPr="00325E43">
        <w:rPr>
          <w:rFonts w:cs="Times New Roman"/>
          <w:color w:val="171514"/>
          <w:spacing w:val="5"/>
          <w:w w:val="105"/>
          <w:sz w:val="18"/>
          <w:szCs w:val="18"/>
        </w:rPr>
        <w:t xml:space="preserve"> </w:t>
      </w:r>
      <w:r w:rsidRPr="00325E43">
        <w:rPr>
          <w:rFonts w:cs="Times New Roman"/>
          <w:color w:val="171514"/>
          <w:w w:val="105"/>
          <w:sz w:val="18"/>
          <w:szCs w:val="18"/>
        </w:rPr>
        <w:t>phép</w:t>
      </w:r>
      <w:r w:rsidRPr="00325E43">
        <w:rPr>
          <w:rFonts w:cs="Times New Roman"/>
          <w:color w:val="171514"/>
          <w:spacing w:val="5"/>
          <w:w w:val="105"/>
          <w:sz w:val="18"/>
          <w:szCs w:val="18"/>
        </w:rPr>
        <w:t xml:space="preserve"> </w:t>
      </w:r>
      <w:r w:rsidRPr="00325E43">
        <w:rPr>
          <w:rFonts w:cs="Times New Roman"/>
          <w:color w:val="171514"/>
          <w:w w:val="105"/>
          <w:sz w:val="18"/>
          <w:szCs w:val="18"/>
        </w:rPr>
        <w:t>các</w:t>
      </w:r>
      <w:r w:rsidRPr="00325E43">
        <w:rPr>
          <w:rFonts w:cs="Times New Roman"/>
          <w:color w:val="171514"/>
          <w:spacing w:val="5"/>
          <w:w w:val="105"/>
          <w:sz w:val="18"/>
          <w:szCs w:val="18"/>
        </w:rPr>
        <w:t xml:space="preserve"> </w:t>
      </w:r>
      <w:r w:rsidRPr="00325E43">
        <w:rPr>
          <w:rFonts w:cs="Times New Roman"/>
          <w:color w:val="171514"/>
          <w:w w:val="105"/>
          <w:sz w:val="18"/>
          <w:szCs w:val="18"/>
        </w:rPr>
        <w:t>cột</w:t>
      </w:r>
      <w:r w:rsidRPr="00325E43">
        <w:rPr>
          <w:rFonts w:cs="Times New Roman"/>
          <w:color w:val="171514"/>
          <w:spacing w:val="5"/>
          <w:w w:val="105"/>
          <w:sz w:val="18"/>
          <w:szCs w:val="18"/>
        </w:rPr>
        <w:t xml:space="preserve"> </w:t>
      </w:r>
      <w:r w:rsidRPr="00325E43">
        <w:rPr>
          <w:rFonts w:cs="Times New Roman"/>
          <w:color w:val="171514"/>
          <w:w w:val="105"/>
          <w:sz w:val="18"/>
          <w:szCs w:val="18"/>
        </w:rPr>
        <w:t>được</w:t>
      </w:r>
      <w:r w:rsidRPr="00325E43">
        <w:rPr>
          <w:rFonts w:cs="Times New Roman"/>
          <w:color w:val="171514"/>
          <w:spacing w:val="5"/>
          <w:w w:val="105"/>
          <w:sz w:val="18"/>
          <w:szCs w:val="18"/>
        </w:rPr>
        <w:t xml:space="preserve"> </w:t>
      </w:r>
      <w:r w:rsidRPr="00325E43">
        <w:rPr>
          <w:rFonts w:cs="Times New Roman"/>
          <w:color w:val="171514"/>
          <w:w w:val="105"/>
          <w:sz w:val="18"/>
          <w:szCs w:val="18"/>
        </w:rPr>
        <w:t>tính</w:t>
      </w:r>
      <w:r w:rsidRPr="00325E43">
        <w:rPr>
          <w:rFonts w:cs="Times New Roman"/>
          <w:color w:val="171514"/>
          <w:spacing w:val="5"/>
          <w:w w:val="105"/>
          <w:sz w:val="18"/>
          <w:szCs w:val="18"/>
        </w:rPr>
        <w:t xml:space="preserve"> </w:t>
      </w:r>
      <w:r w:rsidRPr="00325E43">
        <w:rPr>
          <w:rFonts w:cs="Times New Roman"/>
          <w:color w:val="171514"/>
          <w:w w:val="105"/>
          <w:sz w:val="18"/>
          <w:szCs w:val="18"/>
        </w:rPr>
        <w:t>toán</w:t>
      </w:r>
      <w:r w:rsidRPr="00325E43">
        <w:rPr>
          <w:rFonts w:cs="Times New Roman"/>
          <w:color w:val="171514"/>
          <w:spacing w:val="5"/>
          <w:w w:val="105"/>
          <w:sz w:val="18"/>
          <w:szCs w:val="18"/>
        </w:rPr>
        <w:t xml:space="preserve"> </w:t>
      </w:r>
      <w:r w:rsidRPr="00325E43">
        <w:rPr>
          <w:rFonts w:cs="Times New Roman"/>
          <w:color w:val="171514"/>
          <w:w w:val="105"/>
          <w:sz w:val="18"/>
          <w:szCs w:val="18"/>
        </w:rPr>
        <w:t>dưới</w:t>
      </w:r>
      <w:r w:rsidRPr="00325E43">
        <w:rPr>
          <w:rFonts w:cs="Times New Roman"/>
          <w:color w:val="171514"/>
          <w:spacing w:val="5"/>
          <w:w w:val="105"/>
          <w:sz w:val="18"/>
          <w:szCs w:val="18"/>
        </w:rPr>
        <w:t xml:space="preserve"> </w:t>
      </w:r>
      <w:r w:rsidRPr="00325E43">
        <w:rPr>
          <w:rFonts w:cs="Times New Roman"/>
          <w:color w:val="171514"/>
          <w:w w:val="105"/>
          <w:sz w:val="18"/>
          <w:szCs w:val="18"/>
        </w:rPr>
        <w:t>dạng</w:t>
      </w:r>
      <w:r w:rsidRPr="00325E43">
        <w:rPr>
          <w:rFonts w:cs="Times New Roman"/>
          <w:color w:val="171514"/>
          <w:spacing w:val="5"/>
          <w:w w:val="105"/>
          <w:sz w:val="18"/>
          <w:szCs w:val="18"/>
        </w:rPr>
        <w:t xml:space="preserve"> </w:t>
      </w:r>
      <w:r w:rsidRPr="00325E43">
        <w:rPr>
          <w:rFonts w:cs="Times New Roman"/>
          <w:color w:val="171514"/>
          <w:w w:val="105"/>
          <w:sz w:val="18"/>
          <w:szCs w:val="18"/>
        </w:rPr>
        <w:t>cột</w:t>
      </w:r>
      <w:r w:rsidRPr="00325E43">
        <w:rPr>
          <w:rFonts w:cs="Times New Roman"/>
          <w:color w:val="171514"/>
          <w:spacing w:val="5"/>
          <w:w w:val="105"/>
          <w:sz w:val="18"/>
          <w:szCs w:val="18"/>
        </w:rPr>
        <w:t xml:space="preserve"> </w:t>
      </w:r>
      <w:r w:rsidRPr="00325E43">
        <w:rPr>
          <w:rFonts w:cs="Times New Roman"/>
          <w:color w:val="171514"/>
          <w:w w:val="105"/>
          <w:sz w:val="18"/>
          <w:szCs w:val="18"/>
        </w:rPr>
        <w:t>ảo</w:t>
      </w:r>
      <w:r w:rsidRPr="00325E43">
        <w:rPr>
          <w:rFonts w:cs="Times New Roman"/>
          <w:color w:val="171514"/>
          <w:spacing w:val="5"/>
          <w:w w:val="105"/>
          <w:sz w:val="18"/>
          <w:szCs w:val="18"/>
        </w:rPr>
        <w:t xml:space="preserve"> </w:t>
      </w:r>
      <w:r w:rsidRPr="00325E43">
        <w:rPr>
          <w:rFonts w:cs="Times New Roman"/>
          <w:color w:val="171514"/>
          <w:w w:val="105"/>
          <w:sz w:val="18"/>
          <w:szCs w:val="18"/>
        </w:rPr>
        <w:t>không</w:t>
      </w:r>
      <w:r w:rsidRPr="00325E43">
        <w:rPr>
          <w:rFonts w:cs="Times New Roman"/>
          <w:color w:val="171514"/>
          <w:spacing w:val="6"/>
          <w:w w:val="105"/>
          <w:sz w:val="18"/>
          <w:szCs w:val="18"/>
        </w:rPr>
        <w:t xml:space="preserve"> </w:t>
      </w:r>
      <w:r w:rsidRPr="00325E43">
        <w:rPr>
          <w:rFonts w:cs="Times New Roman"/>
          <w:color w:val="171514"/>
          <w:w w:val="105"/>
          <w:sz w:val="18"/>
          <w:szCs w:val="18"/>
        </w:rPr>
        <w:t>được</w:t>
      </w:r>
      <w:r w:rsidRPr="00325E43">
        <w:rPr>
          <w:rFonts w:cs="Times New Roman"/>
          <w:color w:val="171514"/>
          <w:spacing w:val="5"/>
          <w:w w:val="105"/>
          <w:sz w:val="18"/>
          <w:szCs w:val="18"/>
        </w:rPr>
        <w:t xml:space="preserve"> </w:t>
      </w:r>
      <w:r w:rsidRPr="00325E43">
        <w:rPr>
          <w:rFonts w:cs="Times New Roman"/>
          <w:color w:val="171514"/>
          <w:w w:val="105"/>
          <w:sz w:val="18"/>
          <w:szCs w:val="18"/>
        </w:rPr>
        <w:t>lưu</w:t>
      </w:r>
      <w:r w:rsidRPr="00325E43">
        <w:rPr>
          <w:rFonts w:cs="Times New Roman"/>
          <w:color w:val="171514"/>
          <w:spacing w:val="5"/>
          <w:w w:val="105"/>
          <w:sz w:val="18"/>
          <w:szCs w:val="18"/>
        </w:rPr>
        <w:t xml:space="preserve"> </w:t>
      </w:r>
      <w:r w:rsidRPr="00325E43">
        <w:rPr>
          <w:rFonts w:cs="Times New Roman"/>
          <w:color w:val="171514"/>
          <w:w w:val="110"/>
          <w:sz w:val="18"/>
          <w:szCs w:val="18"/>
        </w:rPr>
        <w:t>trữ</w:t>
      </w:r>
      <w:r w:rsidRPr="00325E43">
        <w:rPr>
          <w:rFonts w:cs="Times New Roman"/>
          <w:color w:val="171514"/>
          <w:spacing w:val="3"/>
          <w:w w:val="110"/>
          <w:sz w:val="18"/>
          <w:szCs w:val="18"/>
        </w:rPr>
        <w:t xml:space="preserve"> </w:t>
      </w:r>
      <w:r w:rsidRPr="00325E43">
        <w:rPr>
          <w:rFonts w:cs="Times New Roman"/>
          <w:color w:val="171514"/>
          <w:w w:val="105"/>
          <w:sz w:val="18"/>
          <w:szCs w:val="18"/>
        </w:rPr>
        <w:t>vật</w:t>
      </w:r>
      <w:r w:rsidRPr="00325E43">
        <w:rPr>
          <w:rFonts w:cs="Times New Roman"/>
          <w:color w:val="171514"/>
          <w:spacing w:val="5"/>
          <w:w w:val="105"/>
          <w:sz w:val="18"/>
          <w:szCs w:val="18"/>
        </w:rPr>
        <w:t xml:space="preserve"> </w:t>
      </w:r>
      <w:r w:rsidRPr="00325E43">
        <w:rPr>
          <w:rFonts w:cs="Times New Roman"/>
          <w:color w:val="171514"/>
          <w:w w:val="105"/>
          <w:sz w:val="18"/>
          <w:szCs w:val="18"/>
        </w:rPr>
        <w:t>lý</w:t>
      </w:r>
      <w:r w:rsidRPr="00325E43">
        <w:rPr>
          <w:rFonts w:cs="Times New Roman"/>
          <w:color w:val="171514"/>
          <w:spacing w:val="1"/>
          <w:w w:val="105"/>
          <w:sz w:val="18"/>
          <w:szCs w:val="18"/>
        </w:rPr>
        <w:t xml:space="preserve"> </w:t>
      </w:r>
      <w:r w:rsidRPr="00325E43">
        <w:rPr>
          <w:rFonts w:cs="Times New Roman"/>
          <w:color w:val="171514"/>
          <w:w w:val="105"/>
          <w:sz w:val="18"/>
          <w:szCs w:val="18"/>
        </w:rPr>
        <w:t>trong</w:t>
      </w:r>
      <w:r w:rsidRPr="00325E43">
        <w:rPr>
          <w:rFonts w:cs="Times New Roman"/>
          <w:color w:val="171514"/>
          <w:spacing w:val="7"/>
          <w:w w:val="105"/>
          <w:sz w:val="18"/>
          <w:szCs w:val="18"/>
        </w:rPr>
        <w:t xml:space="preserve"> </w:t>
      </w:r>
      <w:r w:rsidRPr="00325E43">
        <w:rPr>
          <w:rFonts w:cs="Times New Roman"/>
          <w:color w:val="171514"/>
          <w:w w:val="105"/>
          <w:sz w:val="18"/>
          <w:szCs w:val="18"/>
        </w:rPr>
        <w:t>cơ</w:t>
      </w:r>
      <w:r w:rsidRPr="00325E43">
        <w:rPr>
          <w:rFonts w:cs="Times New Roman"/>
          <w:color w:val="171514"/>
          <w:spacing w:val="8"/>
          <w:w w:val="105"/>
          <w:sz w:val="18"/>
          <w:szCs w:val="18"/>
        </w:rPr>
        <w:t xml:space="preserve"> </w:t>
      </w:r>
      <w:r w:rsidRPr="00325E43">
        <w:rPr>
          <w:rFonts w:cs="Times New Roman"/>
          <w:color w:val="171514"/>
          <w:w w:val="105"/>
          <w:sz w:val="18"/>
          <w:szCs w:val="18"/>
        </w:rPr>
        <w:t>sở</w:t>
      </w:r>
      <w:r w:rsidRPr="00325E43">
        <w:rPr>
          <w:rFonts w:cs="Times New Roman"/>
          <w:color w:val="171514"/>
          <w:spacing w:val="8"/>
          <w:w w:val="105"/>
          <w:sz w:val="18"/>
          <w:szCs w:val="18"/>
        </w:rPr>
        <w:t xml:space="preserve"> </w:t>
      </w:r>
      <w:r w:rsidRPr="00325E43">
        <w:rPr>
          <w:rFonts w:cs="Times New Roman"/>
          <w:color w:val="171514"/>
          <w:w w:val="105"/>
          <w:sz w:val="18"/>
          <w:szCs w:val="18"/>
        </w:rPr>
        <w:t>dữ</w:t>
      </w:r>
      <w:r w:rsidRPr="00325E43">
        <w:rPr>
          <w:rFonts w:cs="Times New Roman"/>
          <w:color w:val="171514"/>
          <w:spacing w:val="8"/>
          <w:w w:val="105"/>
          <w:sz w:val="18"/>
          <w:szCs w:val="18"/>
        </w:rPr>
        <w:t xml:space="preserve"> </w:t>
      </w:r>
      <w:r w:rsidRPr="00325E43">
        <w:rPr>
          <w:rFonts w:cs="Times New Roman"/>
          <w:color w:val="171514"/>
          <w:w w:val="105"/>
          <w:sz w:val="18"/>
          <w:szCs w:val="18"/>
        </w:rPr>
        <w:t>liệu,</w:t>
      </w:r>
      <w:r w:rsidRPr="00325E43">
        <w:rPr>
          <w:rFonts w:cs="Times New Roman"/>
          <w:color w:val="171514"/>
          <w:spacing w:val="8"/>
          <w:w w:val="105"/>
          <w:sz w:val="18"/>
          <w:szCs w:val="18"/>
        </w:rPr>
        <w:t xml:space="preserve"> </w:t>
      </w:r>
      <w:r w:rsidRPr="00325E43">
        <w:rPr>
          <w:rFonts w:cs="Times New Roman"/>
          <w:color w:val="171514"/>
          <w:w w:val="105"/>
          <w:sz w:val="18"/>
          <w:szCs w:val="18"/>
        </w:rPr>
        <w:t>do</w:t>
      </w:r>
      <w:r w:rsidRPr="00325E43">
        <w:rPr>
          <w:rFonts w:cs="Times New Roman"/>
          <w:color w:val="171514"/>
          <w:spacing w:val="8"/>
          <w:w w:val="105"/>
          <w:sz w:val="18"/>
          <w:szCs w:val="18"/>
        </w:rPr>
        <w:t xml:space="preserve"> </w:t>
      </w:r>
      <w:r w:rsidRPr="00325E43">
        <w:rPr>
          <w:rFonts w:cs="Times New Roman"/>
          <w:color w:val="171514"/>
          <w:w w:val="105"/>
          <w:sz w:val="18"/>
          <w:szCs w:val="18"/>
        </w:rPr>
        <w:t>đó</w:t>
      </w:r>
      <w:r w:rsidRPr="00325E43">
        <w:rPr>
          <w:rFonts w:cs="Times New Roman"/>
          <w:color w:val="171514"/>
          <w:spacing w:val="7"/>
          <w:w w:val="105"/>
          <w:sz w:val="18"/>
          <w:szCs w:val="18"/>
        </w:rPr>
        <w:t xml:space="preserve"> </w:t>
      </w:r>
      <w:r w:rsidRPr="00325E43">
        <w:rPr>
          <w:rFonts w:cs="Times New Roman"/>
          <w:color w:val="171514"/>
          <w:w w:val="105"/>
          <w:sz w:val="18"/>
          <w:szCs w:val="18"/>
        </w:rPr>
        <w:t>người</w:t>
      </w:r>
      <w:r w:rsidRPr="00325E43">
        <w:rPr>
          <w:rFonts w:cs="Times New Roman"/>
          <w:color w:val="171514"/>
          <w:spacing w:val="8"/>
          <w:w w:val="105"/>
          <w:sz w:val="18"/>
          <w:szCs w:val="18"/>
        </w:rPr>
        <w:t xml:space="preserve"> </w:t>
      </w:r>
      <w:r w:rsidRPr="00325E43">
        <w:rPr>
          <w:rFonts w:cs="Times New Roman"/>
          <w:color w:val="171514"/>
          <w:w w:val="105"/>
          <w:sz w:val="18"/>
          <w:szCs w:val="18"/>
        </w:rPr>
        <w:t>dùng</w:t>
      </w:r>
      <w:r w:rsidRPr="00325E43">
        <w:rPr>
          <w:rFonts w:cs="Times New Roman"/>
          <w:color w:val="171514"/>
          <w:spacing w:val="8"/>
          <w:w w:val="105"/>
          <w:sz w:val="18"/>
          <w:szCs w:val="18"/>
        </w:rPr>
        <w:t xml:space="preserve"> </w:t>
      </w:r>
      <w:r w:rsidRPr="00325E43">
        <w:rPr>
          <w:rFonts w:cs="Times New Roman"/>
          <w:color w:val="171514"/>
          <w:w w:val="105"/>
          <w:sz w:val="18"/>
          <w:szCs w:val="18"/>
        </w:rPr>
        <w:t>không</w:t>
      </w:r>
      <w:r w:rsidRPr="00325E43">
        <w:rPr>
          <w:rFonts w:cs="Times New Roman"/>
          <w:color w:val="171514"/>
          <w:spacing w:val="8"/>
          <w:w w:val="105"/>
          <w:sz w:val="18"/>
          <w:szCs w:val="18"/>
        </w:rPr>
        <w:t xml:space="preserve"> </w:t>
      </w:r>
      <w:r w:rsidRPr="00325E43">
        <w:rPr>
          <w:rFonts w:cs="Times New Roman"/>
          <w:color w:val="171514"/>
          <w:w w:val="105"/>
          <w:sz w:val="18"/>
          <w:szCs w:val="18"/>
        </w:rPr>
        <w:t>thể</w:t>
      </w:r>
      <w:r w:rsidRPr="00325E43">
        <w:rPr>
          <w:rFonts w:cs="Times New Roman"/>
          <w:color w:val="171514"/>
          <w:spacing w:val="8"/>
          <w:w w:val="105"/>
          <w:sz w:val="18"/>
          <w:szCs w:val="18"/>
        </w:rPr>
        <w:t xml:space="preserve"> </w:t>
      </w:r>
      <w:r w:rsidRPr="00325E43">
        <w:rPr>
          <w:rFonts w:cs="Times New Roman"/>
          <w:color w:val="171514"/>
          <w:w w:val="105"/>
          <w:sz w:val="18"/>
          <w:szCs w:val="18"/>
        </w:rPr>
        <w:t>thay</w:t>
      </w:r>
      <w:r w:rsidRPr="00325E43">
        <w:rPr>
          <w:rFonts w:cs="Times New Roman"/>
          <w:color w:val="171514"/>
          <w:spacing w:val="8"/>
          <w:w w:val="105"/>
          <w:sz w:val="18"/>
          <w:szCs w:val="18"/>
        </w:rPr>
        <w:t xml:space="preserve"> </w:t>
      </w:r>
      <w:r w:rsidRPr="00325E43">
        <w:rPr>
          <w:rFonts w:cs="Times New Roman"/>
          <w:color w:val="171514"/>
          <w:w w:val="105"/>
          <w:sz w:val="18"/>
          <w:szCs w:val="18"/>
        </w:rPr>
        <w:t>đổi</w:t>
      </w:r>
      <w:r w:rsidRPr="00325E43">
        <w:rPr>
          <w:rFonts w:cs="Times New Roman"/>
          <w:color w:val="171514"/>
          <w:spacing w:val="7"/>
          <w:w w:val="105"/>
          <w:sz w:val="18"/>
          <w:szCs w:val="18"/>
        </w:rPr>
        <w:t xml:space="preserve"> </w:t>
      </w:r>
      <w:r w:rsidRPr="00325E43">
        <w:rPr>
          <w:rFonts w:cs="Times New Roman"/>
          <w:color w:val="171514"/>
          <w:w w:val="105"/>
          <w:sz w:val="18"/>
          <w:szCs w:val="18"/>
        </w:rPr>
        <w:t>trực</w:t>
      </w:r>
      <w:r w:rsidRPr="00325E43">
        <w:rPr>
          <w:rFonts w:cs="Times New Roman"/>
          <w:color w:val="171514"/>
          <w:spacing w:val="8"/>
          <w:w w:val="105"/>
          <w:sz w:val="18"/>
          <w:szCs w:val="18"/>
        </w:rPr>
        <w:t xml:space="preserve"> </w:t>
      </w:r>
      <w:r w:rsidRPr="00325E43">
        <w:rPr>
          <w:rFonts w:cs="Times New Roman"/>
          <w:color w:val="171514"/>
          <w:w w:val="105"/>
          <w:sz w:val="18"/>
          <w:szCs w:val="18"/>
        </w:rPr>
        <w:t>tiếp</w:t>
      </w:r>
      <w:r w:rsidRPr="00325E43">
        <w:rPr>
          <w:rFonts w:cs="Times New Roman"/>
          <w:color w:val="171514"/>
          <w:spacing w:val="8"/>
          <w:w w:val="105"/>
          <w:sz w:val="18"/>
          <w:szCs w:val="18"/>
        </w:rPr>
        <w:t xml:space="preserve"> </w:t>
      </w:r>
      <w:r w:rsidRPr="00325E43">
        <w:rPr>
          <w:rFonts w:cs="Times New Roman"/>
          <w:color w:val="171514"/>
          <w:w w:val="105"/>
          <w:sz w:val="18"/>
          <w:szCs w:val="18"/>
        </w:rPr>
        <w:t>các</w:t>
      </w:r>
      <w:r w:rsidRPr="00325E43">
        <w:rPr>
          <w:rFonts w:cs="Times New Roman"/>
          <w:color w:val="171514"/>
          <w:spacing w:val="8"/>
          <w:w w:val="105"/>
          <w:sz w:val="18"/>
          <w:szCs w:val="18"/>
        </w:rPr>
        <w:t xml:space="preserve"> </w:t>
      </w:r>
      <w:r w:rsidRPr="00325E43">
        <w:rPr>
          <w:rFonts w:cs="Times New Roman"/>
          <w:color w:val="171514"/>
          <w:w w:val="105"/>
          <w:sz w:val="18"/>
          <w:szCs w:val="18"/>
        </w:rPr>
        <w:t>giá</w:t>
      </w:r>
      <w:r w:rsidRPr="00325E43">
        <w:rPr>
          <w:rFonts w:cs="Times New Roman"/>
          <w:color w:val="171514"/>
          <w:spacing w:val="8"/>
          <w:w w:val="105"/>
          <w:sz w:val="18"/>
          <w:szCs w:val="18"/>
        </w:rPr>
        <w:t xml:space="preserve"> </w:t>
      </w:r>
      <w:r w:rsidRPr="00325E43">
        <w:rPr>
          <w:rFonts w:cs="Times New Roman"/>
          <w:color w:val="171514"/>
          <w:w w:val="105"/>
          <w:sz w:val="18"/>
          <w:szCs w:val="18"/>
        </w:rPr>
        <w:t>trị,</w:t>
      </w:r>
      <w:r w:rsidRPr="00325E43">
        <w:rPr>
          <w:rFonts w:cs="Times New Roman"/>
          <w:color w:val="171514"/>
          <w:spacing w:val="8"/>
          <w:w w:val="105"/>
          <w:sz w:val="18"/>
          <w:szCs w:val="18"/>
        </w:rPr>
        <w:t xml:space="preserve"> </w:t>
      </w:r>
      <w:r w:rsidRPr="00325E43">
        <w:rPr>
          <w:rFonts w:cs="Times New Roman"/>
          <w:color w:val="171514"/>
          <w:w w:val="105"/>
          <w:sz w:val="18"/>
          <w:szCs w:val="18"/>
        </w:rPr>
        <w:t>nhưng</w:t>
      </w:r>
      <w:r w:rsidRPr="00325E43">
        <w:rPr>
          <w:rFonts w:cs="Times New Roman"/>
          <w:color w:val="171514"/>
          <w:spacing w:val="7"/>
          <w:w w:val="105"/>
          <w:sz w:val="18"/>
          <w:szCs w:val="18"/>
        </w:rPr>
        <w:t xml:space="preserve"> </w:t>
      </w:r>
      <w:r w:rsidRPr="00325E43">
        <w:rPr>
          <w:rFonts w:cs="Times New Roman"/>
          <w:color w:val="171514"/>
          <w:w w:val="105"/>
          <w:sz w:val="18"/>
          <w:szCs w:val="18"/>
        </w:rPr>
        <w:t>cột</w:t>
      </w:r>
      <w:r w:rsidRPr="00325E43">
        <w:rPr>
          <w:rFonts w:cs="Times New Roman"/>
          <w:color w:val="171514"/>
          <w:spacing w:val="8"/>
          <w:w w:val="105"/>
          <w:sz w:val="18"/>
          <w:szCs w:val="18"/>
        </w:rPr>
        <w:t xml:space="preserve"> </w:t>
      </w:r>
      <w:r w:rsidRPr="00325E43">
        <w:rPr>
          <w:rFonts w:cs="Times New Roman"/>
          <w:color w:val="171514"/>
          <w:w w:val="105"/>
          <w:sz w:val="18"/>
          <w:szCs w:val="18"/>
        </w:rPr>
        <w:t>ảo</w:t>
      </w:r>
      <w:r w:rsidRPr="00325E43">
        <w:rPr>
          <w:rFonts w:cs="Times New Roman"/>
          <w:color w:val="171514"/>
          <w:spacing w:val="8"/>
          <w:w w:val="105"/>
          <w:sz w:val="18"/>
          <w:szCs w:val="18"/>
        </w:rPr>
        <w:t xml:space="preserve"> </w:t>
      </w:r>
      <w:r w:rsidRPr="00325E43">
        <w:rPr>
          <w:rFonts w:cs="Times New Roman"/>
          <w:color w:val="171514"/>
          <w:w w:val="105"/>
          <w:sz w:val="18"/>
          <w:szCs w:val="18"/>
        </w:rPr>
        <w:t>có</w:t>
      </w:r>
      <w:r w:rsidRPr="00325E43">
        <w:rPr>
          <w:rFonts w:cs="Times New Roman"/>
          <w:color w:val="171514"/>
          <w:spacing w:val="1"/>
          <w:w w:val="105"/>
          <w:sz w:val="18"/>
          <w:szCs w:val="18"/>
        </w:rPr>
        <w:t xml:space="preserve"> </w:t>
      </w:r>
      <w:r w:rsidRPr="00325E43">
        <w:rPr>
          <w:rFonts w:cs="Times New Roman"/>
          <w:color w:val="171514"/>
          <w:w w:val="105"/>
          <w:sz w:val="18"/>
          <w:szCs w:val="18"/>
        </w:rPr>
        <w:t>sẵn</w:t>
      </w:r>
      <w:r w:rsidRPr="00325E43">
        <w:rPr>
          <w:rFonts w:cs="Times New Roman"/>
          <w:color w:val="171514"/>
          <w:spacing w:val="-4"/>
          <w:w w:val="105"/>
          <w:sz w:val="18"/>
          <w:szCs w:val="18"/>
        </w:rPr>
        <w:t xml:space="preserve"> </w:t>
      </w:r>
      <w:r w:rsidRPr="00325E43">
        <w:rPr>
          <w:rFonts w:cs="Times New Roman"/>
          <w:color w:val="171514"/>
          <w:w w:val="105"/>
          <w:sz w:val="18"/>
          <w:szCs w:val="18"/>
        </w:rPr>
        <w:t>để</w:t>
      </w:r>
      <w:r w:rsidRPr="00325E43">
        <w:rPr>
          <w:rFonts w:cs="Times New Roman"/>
          <w:color w:val="171514"/>
          <w:spacing w:val="-3"/>
          <w:w w:val="105"/>
          <w:sz w:val="18"/>
          <w:szCs w:val="18"/>
        </w:rPr>
        <w:t xml:space="preserve"> </w:t>
      </w:r>
      <w:r w:rsidRPr="00325E43">
        <w:rPr>
          <w:rFonts w:cs="Times New Roman"/>
          <w:color w:val="171514"/>
          <w:w w:val="105"/>
          <w:sz w:val="18"/>
          <w:szCs w:val="18"/>
        </w:rPr>
        <w:t>sử</w:t>
      </w:r>
      <w:r w:rsidRPr="00325E43">
        <w:rPr>
          <w:rFonts w:cs="Times New Roman"/>
          <w:color w:val="171514"/>
          <w:spacing w:val="-3"/>
          <w:w w:val="105"/>
          <w:sz w:val="18"/>
          <w:szCs w:val="18"/>
        </w:rPr>
        <w:t xml:space="preserve"> </w:t>
      </w:r>
      <w:r w:rsidRPr="00325E43">
        <w:rPr>
          <w:rFonts w:cs="Times New Roman"/>
          <w:color w:val="171514"/>
          <w:w w:val="105"/>
          <w:sz w:val="18"/>
          <w:szCs w:val="18"/>
        </w:rPr>
        <w:t>dụng</w:t>
      </w:r>
      <w:r w:rsidRPr="00325E43">
        <w:rPr>
          <w:rFonts w:cs="Times New Roman"/>
          <w:color w:val="171514"/>
          <w:spacing w:val="-3"/>
          <w:w w:val="105"/>
          <w:sz w:val="18"/>
          <w:szCs w:val="18"/>
        </w:rPr>
        <w:t xml:space="preserve"> </w:t>
      </w:r>
      <w:r w:rsidRPr="00325E43">
        <w:rPr>
          <w:rFonts w:cs="Times New Roman"/>
          <w:color w:val="171514"/>
          <w:w w:val="105"/>
          <w:sz w:val="18"/>
          <w:szCs w:val="18"/>
        </w:rPr>
        <w:t>trong</w:t>
      </w:r>
      <w:r w:rsidRPr="00325E43">
        <w:rPr>
          <w:rFonts w:cs="Times New Roman"/>
          <w:color w:val="171514"/>
          <w:spacing w:val="-3"/>
          <w:w w:val="105"/>
          <w:sz w:val="18"/>
          <w:szCs w:val="18"/>
        </w:rPr>
        <w:t xml:space="preserve"> </w:t>
      </w:r>
      <w:r w:rsidRPr="00325E43">
        <w:rPr>
          <w:rFonts w:cs="Times New Roman"/>
          <w:color w:val="171514"/>
          <w:w w:val="105"/>
          <w:sz w:val="18"/>
          <w:szCs w:val="18"/>
        </w:rPr>
        <w:t>câu</w:t>
      </w:r>
      <w:r w:rsidRPr="00325E43">
        <w:rPr>
          <w:rFonts w:cs="Times New Roman"/>
          <w:color w:val="171514"/>
          <w:spacing w:val="-3"/>
          <w:w w:val="105"/>
          <w:sz w:val="18"/>
          <w:szCs w:val="18"/>
        </w:rPr>
        <w:t xml:space="preserve"> </w:t>
      </w:r>
      <w:r w:rsidRPr="00325E43">
        <w:rPr>
          <w:rFonts w:cs="Times New Roman"/>
          <w:color w:val="171514"/>
          <w:w w:val="105"/>
          <w:sz w:val="18"/>
          <w:szCs w:val="18"/>
        </w:rPr>
        <w:t>lệnh</w:t>
      </w:r>
      <w:r w:rsidRPr="00325E43">
        <w:rPr>
          <w:rFonts w:cs="Times New Roman"/>
          <w:color w:val="171514"/>
          <w:spacing w:val="-3"/>
          <w:w w:val="105"/>
          <w:sz w:val="18"/>
          <w:szCs w:val="18"/>
        </w:rPr>
        <w:t xml:space="preserve"> </w:t>
      </w:r>
      <w:r w:rsidRPr="00325E43">
        <w:rPr>
          <w:rFonts w:cs="Times New Roman"/>
          <w:color w:val="171514"/>
          <w:w w:val="105"/>
          <w:sz w:val="18"/>
          <w:szCs w:val="18"/>
        </w:rPr>
        <w:t>SELECT.</w:t>
      </w:r>
      <w:r w:rsidRPr="00325E43">
        <w:rPr>
          <w:rFonts w:cs="Times New Roman"/>
          <w:color w:val="171514"/>
          <w:spacing w:val="-3"/>
          <w:w w:val="105"/>
          <w:sz w:val="18"/>
          <w:szCs w:val="18"/>
        </w:rPr>
        <w:t xml:space="preserve"> </w:t>
      </w:r>
      <w:r w:rsidRPr="00325E43">
        <w:rPr>
          <w:rFonts w:cs="Times New Roman"/>
          <w:color w:val="171514"/>
          <w:w w:val="105"/>
          <w:sz w:val="18"/>
          <w:szCs w:val="18"/>
        </w:rPr>
        <w:t>Các</w:t>
      </w:r>
      <w:r w:rsidRPr="00325E43">
        <w:rPr>
          <w:rFonts w:cs="Times New Roman"/>
          <w:color w:val="171514"/>
          <w:spacing w:val="-3"/>
          <w:w w:val="105"/>
          <w:sz w:val="18"/>
          <w:szCs w:val="18"/>
        </w:rPr>
        <w:t xml:space="preserve"> </w:t>
      </w:r>
      <w:r w:rsidRPr="00325E43">
        <w:rPr>
          <w:rFonts w:cs="Times New Roman"/>
          <w:color w:val="171514"/>
          <w:w w:val="105"/>
          <w:sz w:val="18"/>
          <w:szCs w:val="18"/>
        </w:rPr>
        <w:t>nhà</w:t>
      </w:r>
      <w:r w:rsidRPr="00325E43">
        <w:rPr>
          <w:rFonts w:cs="Times New Roman"/>
          <w:color w:val="171514"/>
          <w:spacing w:val="-3"/>
          <w:w w:val="105"/>
          <w:sz w:val="18"/>
          <w:szCs w:val="18"/>
        </w:rPr>
        <w:t xml:space="preserve"> </w:t>
      </w:r>
      <w:r w:rsidRPr="00325E43">
        <w:rPr>
          <w:rFonts w:cs="Times New Roman"/>
          <w:color w:val="171514"/>
          <w:w w:val="105"/>
          <w:sz w:val="18"/>
          <w:szCs w:val="18"/>
        </w:rPr>
        <w:t>cung</w:t>
      </w:r>
      <w:r w:rsidRPr="00325E43">
        <w:rPr>
          <w:rFonts w:cs="Times New Roman"/>
          <w:color w:val="171514"/>
          <w:spacing w:val="-3"/>
          <w:w w:val="105"/>
          <w:sz w:val="18"/>
          <w:szCs w:val="18"/>
        </w:rPr>
        <w:t xml:space="preserve"> </w:t>
      </w:r>
      <w:r w:rsidRPr="00325E43">
        <w:rPr>
          <w:rFonts w:cs="Times New Roman"/>
          <w:color w:val="171514"/>
          <w:w w:val="105"/>
          <w:sz w:val="18"/>
          <w:szCs w:val="18"/>
        </w:rPr>
        <w:t>cấp</w:t>
      </w:r>
      <w:r w:rsidRPr="00325E43">
        <w:rPr>
          <w:rFonts w:cs="Times New Roman"/>
          <w:color w:val="171514"/>
          <w:spacing w:val="-3"/>
          <w:w w:val="105"/>
          <w:sz w:val="18"/>
          <w:szCs w:val="18"/>
        </w:rPr>
        <w:t xml:space="preserve"> </w:t>
      </w:r>
      <w:r w:rsidRPr="00325E43">
        <w:rPr>
          <w:rFonts w:cs="Times New Roman"/>
          <w:color w:val="171514"/>
          <w:w w:val="105"/>
          <w:sz w:val="18"/>
          <w:szCs w:val="18"/>
        </w:rPr>
        <w:t>khác</w:t>
      </w:r>
      <w:r w:rsidRPr="00325E43">
        <w:rPr>
          <w:rFonts w:cs="Times New Roman"/>
          <w:color w:val="171514"/>
          <w:spacing w:val="-3"/>
          <w:w w:val="105"/>
          <w:sz w:val="18"/>
          <w:szCs w:val="18"/>
        </w:rPr>
        <w:t xml:space="preserve"> </w:t>
      </w:r>
      <w:r w:rsidRPr="00325E43">
        <w:rPr>
          <w:rFonts w:cs="Times New Roman"/>
          <w:color w:val="171514"/>
          <w:w w:val="105"/>
          <w:sz w:val="18"/>
          <w:szCs w:val="18"/>
        </w:rPr>
        <w:t>cho</w:t>
      </w:r>
      <w:r w:rsidRPr="00325E43">
        <w:rPr>
          <w:rFonts w:cs="Times New Roman"/>
          <w:color w:val="171514"/>
          <w:spacing w:val="-3"/>
          <w:w w:val="105"/>
          <w:sz w:val="18"/>
          <w:szCs w:val="18"/>
        </w:rPr>
        <w:t xml:space="preserve"> </w:t>
      </w:r>
      <w:r w:rsidRPr="00325E43">
        <w:rPr>
          <w:rFonts w:cs="Times New Roman"/>
          <w:color w:val="171514"/>
          <w:w w:val="105"/>
          <w:sz w:val="18"/>
          <w:szCs w:val="18"/>
        </w:rPr>
        <w:t>phép</w:t>
      </w:r>
      <w:r w:rsidRPr="00325E43">
        <w:rPr>
          <w:rFonts w:cs="Times New Roman"/>
          <w:color w:val="171514"/>
          <w:spacing w:val="-3"/>
          <w:w w:val="105"/>
          <w:sz w:val="18"/>
          <w:szCs w:val="18"/>
        </w:rPr>
        <w:t xml:space="preserve"> </w:t>
      </w:r>
      <w:r w:rsidRPr="00325E43">
        <w:rPr>
          <w:rFonts w:cs="Times New Roman"/>
          <w:color w:val="171514"/>
          <w:w w:val="105"/>
          <w:sz w:val="18"/>
          <w:szCs w:val="18"/>
        </w:rPr>
        <w:t>cột</w:t>
      </w:r>
      <w:r w:rsidRPr="00325E43">
        <w:rPr>
          <w:rFonts w:cs="Times New Roman"/>
          <w:color w:val="171514"/>
          <w:spacing w:val="-3"/>
          <w:w w:val="105"/>
          <w:sz w:val="18"/>
          <w:szCs w:val="18"/>
        </w:rPr>
        <w:t xml:space="preserve"> </w:t>
      </w:r>
      <w:r w:rsidRPr="00325E43">
        <w:rPr>
          <w:rFonts w:cs="Times New Roman"/>
          <w:color w:val="171514"/>
          <w:w w:val="105"/>
          <w:sz w:val="18"/>
          <w:szCs w:val="18"/>
        </w:rPr>
        <w:t>được</w:t>
      </w:r>
      <w:r w:rsidRPr="00325E43">
        <w:rPr>
          <w:rFonts w:cs="Times New Roman"/>
          <w:color w:val="171514"/>
          <w:spacing w:val="-3"/>
          <w:w w:val="105"/>
          <w:sz w:val="18"/>
          <w:szCs w:val="18"/>
        </w:rPr>
        <w:t xml:space="preserve"> </w:t>
      </w:r>
      <w:r w:rsidRPr="00325E43">
        <w:rPr>
          <w:rFonts w:cs="Times New Roman"/>
          <w:color w:val="171514"/>
          <w:w w:val="105"/>
          <w:sz w:val="18"/>
          <w:szCs w:val="18"/>
        </w:rPr>
        <w:t>tính</w:t>
      </w:r>
      <w:r w:rsidRPr="00325E43">
        <w:rPr>
          <w:rFonts w:cs="Times New Roman"/>
          <w:color w:val="171514"/>
          <w:spacing w:val="-3"/>
          <w:w w:val="105"/>
          <w:sz w:val="18"/>
          <w:szCs w:val="18"/>
        </w:rPr>
        <w:t xml:space="preserve"> </w:t>
      </w:r>
      <w:r w:rsidRPr="00325E43">
        <w:rPr>
          <w:rFonts w:cs="Times New Roman"/>
          <w:color w:val="171514"/>
          <w:w w:val="105"/>
          <w:sz w:val="18"/>
          <w:szCs w:val="18"/>
        </w:rPr>
        <w:t>toán</w:t>
      </w:r>
      <w:r w:rsidRPr="00325E43">
        <w:rPr>
          <w:rFonts w:cs="Times New Roman"/>
          <w:color w:val="171514"/>
          <w:spacing w:val="-3"/>
          <w:w w:val="105"/>
          <w:sz w:val="18"/>
          <w:szCs w:val="18"/>
        </w:rPr>
        <w:t xml:space="preserve"> </w:t>
      </w:r>
      <w:r w:rsidRPr="00325E43">
        <w:rPr>
          <w:rFonts w:cs="Times New Roman"/>
          <w:color w:val="171514"/>
          <w:w w:val="105"/>
          <w:sz w:val="18"/>
          <w:szCs w:val="18"/>
        </w:rPr>
        <w:t>được</w:t>
      </w:r>
      <w:r w:rsidR="0073045F">
        <w:rPr>
          <w:rFonts w:cs="Times New Roman"/>
          <w:color w:val="171514"/>
          <w:w w:val="105"/>
          <w:sz w:val="18"/>
          <w:szCs w:val="18"/>
          <w:lang w:val="en-US"/>
        </w:rPr>
        <w:t xml:space="preserve"> l</w:t>
      </w:r>
      <w:r w:rsidRPr="00325E43">
        <w:rPr>
          <w:rFonts w:cs="Times New Roman"/>
          <w:color w:val="171514"/>
          <w:w w:val="105"/>
          <w:sz w:val="18"/>
          <w:szCs w:val="18"/>
        </w:rPr>
        <w:t>ưu</w:t>
      </w:r>
      <w:r w:rsidRPr="00325E43">
        <w:rPr>
          <w:rFonts w:cs="Times New Roman"/>
          <w:color w:val="171514"/>
          <w:spacing w:val="6"/>
          <w:w w:val="105"/>
          <w:sz w:val="18"/>
          <w:szCs w:val="18"/>
        </w:rPr>
        <w:t xml:space="preserve"> </w:t>
      </w:r>
      <w:r w:rsidRPr="00325E43">
        <w:rPr>
          <w:rFonts w:cs="Times New Roman"/>
          <w:color w:val="171514"/>
          <w:w w:val="110"/>
          <w:sz w:val="18"/>
          <w:szCs w:val="18"/>
        </w:rPr>
        <w:t>trữ</w:t>
      </w:r>
      <w:r w:rsidRPr="00325E43">
        <w:rPr>
          <w:rFonts w:cs="Times New Roman"/>
          <w:color w:val="171514"/>
          <w:spacing w:val="4"/>
          <w:w w:val="110"/>
          <w:sz w:val="18"/>
          <w:szCs w:val="18"/>
        </w:rPr>
        <w:t xml:space="preserve"> </w:t>
      </w:r>
      <w:r w:rsidRPr="00325E43">
        <w:rPr>
          <w:rFonts w:cs="Times New Roman"/>
          <w:color w:val="171514"/>
          <w:w w:val="105"/>
          <w:sz w:val="18"/>
          <w:szCs w:val="18"/>
        </w:rPr>
        <w:t>vật</w:t>
      </w:r>
      <w:r w:rsidRPr="00325E43">
        <w:rPr>
          <w:rFonts w:cs="Times New Roman"/>
          <w:color w:val="171514"/>
          <w:spacing w:val="6"/>
          <w:w w:val="105"/>
          <w:sz w:val="18"/>
          <w:szCs w:val="18"/>
        </w:rPr>
        <w:t xml:space="preserve"> </w:t>
      </w:r>
      <w:r w:rsidRPr="00325E43">
        <w:rPr>
          <w:rFonts w:cs="Times New Roman"/>
          <w:color w:val="171514"/>
          <w:w w:val="105"/>
          <w:sz w:val="18"/>
          <w:szCs w:val="18"/>
        </w:rPr>
        <w:t>lý</w:t>
      </w:r>
      <w:r w:rsidRPr="00325E43">
        <w:rPr>
          <w:rFonts w:cs="Times New Roman"/>
          <w:color w:val="171514"/>
          <w:spacing w:val="6"/>
          <w:w w:val="105"/>
          <w:sz w:val="18"/>
          <w:szCs w:val="18"/>
        </w:rPr>
        <w:t xml:space="preserve"> </w:t>
      </w:r>
      <w:r w:rsidRPr="00325E43">
        <w:rPr>
          <w:rFonts w:cs="Times New Roman"/>
          <w:color w:val="171514"/>
          <w:w w:val="105"/>
          <w:sz w:val="18"/>
          <w:szCs w:val="18"/>
        </w:rPr>
        <w:t>để</w:t>
      </w:r>
      <w:r w:rsidRPr="00325E43">
        <w:rPr>
          <w:rFonts w:cs="Times New Roman"/>
          <w:color w:val="171514"/>
          <w:spacing w:val="6"/>
          <w:w w:val="105"/>
          <w:sz w:val="18"/>
          <w:szCs w:val="18"/>
        </w:rPr>
        <w:t xml:space="preserve"> </w:t>
      </w:r>
      <w:r w:rsidRPr="00325E43">
        <w:rPr>
          <w:rFonts w:cs="Times New Roman"/>
          <w:color w:val="171514"/>
          <w:w w:val="105"/>
          <w:sz w:val="18"/>
          <w:szCs w:val="18"/>
        </w:rPr>
        <w:t>có</w:t>
      </w:r>
      <w:r w:rsidRPr="00325E43">
        <w:rPr>
          <w:rFonts w:cs="Times New Roman"/>
          <w:color w:val="171514"/>
          <w:spacing w:val="6"/>
          <w:w w:val="105"/>
          <w:sz w:val="18"/>
          <w:szCs w:val="18"/>
        </w:rPr>
        <w:t xml:space="preserve"> </w:t>
      </w:r>
      <w:r w:rsidRPr="00325E43">
        <w:rPr>
          <w:rFonts w:cs="Times New Roman"/>
          <w:color w:val="171514"/>
          <w:w w:val="105"/>
          <w:sz w:val="18"/>
          <w:szCs w:val="18"/>
        </w:rPr>
        <w:t>thể</w:t>
      </w:r>
      <w:r w:rsidRPr="00325E43">
        <w:rPr>
          <w:rFonts w:cs="Times New Roman"/>
          <w:color w:val="171514"/>
          <w:spacing w:val="6"/>
          <w:w w:val="105"/>
          <w:sz w:val="18"/>
          <w:szCs w:val="18"/>
        </w:rPr>
        <w:t xml:space="preserve"> </w:t>
      </w:r>
      <w:r w:rsidRPr="00325E43">
        <w:rPr>
          <w:rFonts w:cs="Times New Roman"/>
          <w:color w:val="171514"/>
          <w:w w:val="105"/>
          <w:sz w:val="18"/>
          <w:szCs w:val="18"/>
        </w:rPr>
        <w:t>tính</w:t>
      </w:r>
      <w:r w:rsidRPr="00325E43">
        <w:rPr>
          <w:rFonts w:cs="Times New Roman"/>
          <w:color w:val="171514"/>
          <w:spacing w:val="6"/>
          <w:w w:val="105"/>
          <w:sz w:val="18"/>
          <w:szCs w:val="18"/>
        </w:rPr>
        <w:t xml:space="preserve"> </w:t>
      </w:r>
      <w:r w:rsidRPr="00325E43">
        <w:rPr>
          <w:rFonts w:cs="Times New Roman"/>
          <w:color w:val="171514"/>
          <w:w w:val="105"/>
          <w:sz w:val="18"/>
          <w:szCs w:val="18"/>
        </w:rPr>
        <w:t>toán</w:t>
      </w:r>
      <w:r w:rsidRPr="00325E43">
        <w:rPr>
          <w:rFonts w:cs="Times New Roman"/>
          <w:color w:val="171514"/>
          <w:spacing w:val="7"/>
          <w:w w:val="105"/>
          <w:sz w:val="18"/>
          <w:szCs w:val="18"/>
        </w:rPr>
        <w:t xml:space="preserve"> </w:t>
      </w:r>
      <w:r w:rsidRPr="00325E43">
        <w:rPr>
          <w:rFonts w:cs="Times New Roman"/>
          <w:color w:val="171514"/>
          <w:w w:val="105"/>
          <w:sz w:val="18"/>
          <w:szCs w:val="18"/>
        </w:rPr>
        <w:t>và</w:t>
      </w:r>
      <w:r w:rsidRPr="00325E43">
        <w:rPr>
          <w:rFonts w:cs="Times New Roman"/>
          <w:color w:val="171514"/>
          <w:spacing w:val="6"/>
          <w:w w:val="105"/>
          <w:sz w:val="18"/>
          <w:szCs w:val="18"/>
        </w:rPr>
        <w:t xml:space="preserve"> </w:t>
      </w:r>
      <w:r w:rsidRPr="00325E43">
        <w:rPr>
          <w:rFonts w:cs="Times New Roman"/>
          <w:color w:val="171514"/>
          <w:w w:val="105"/>
          <w:sz w:val="18"/>
          <w:szCs w:val="18"/>
        </w:rPr>
        <w:t>đánh</w:t>
      </w:r>
      <w:r w:rsidRPr="00325E43">
        <w:rPr>
          <w:rFonts w:cs="Times New Roman"/>
          <w:color w:val="171514"/>
          <w:spacing w:val="6"/>
          <w:w w:val="105"/>
          <w:sz w:val="18"/>
          <w:szCs w:val="18"/>
        </w:rPr>
        <w:t xml:space="preserve"> </w:t>
      </w:r>
      <w:r w:rsidRPr="00325E43">
        <w:rPr>
          <w:rFonts w:cs="Times New Roman"/>
          <w:color w:val="171514"/>
          <w:w w:val="105"/>
          <w:sz w:val="18"/>
          <w:szCs w:val="18"/>
        </w:rPr>
        <w:t>giá</w:t>
      </w:r>
      <w:r w:rsidRPr="00325E43">
        <w:rPr>
          <w:rFonts w:cs="Times New Roman"/>
          <w:color w:val="171514"/>
          <w:spacing w:val="6"/>
          <w:w w:val="105"/>
          <w:sz w:val="18"/>
          <w:szCs w:val="18"/>
        </w:rPr>
        <w:t xml:space="preserve"> </w:t>
      </w:r>
      <w:r w:rsidRPr="00325E43">
        <w:rPr>
          <w:rFonts w:cs="Times New Roman"/>
          <w:color w:val="171514"/>
          <w:w w:val="105"/>
          <w:sz w:val="18"/>
          <w:szCs w:val="18"/>
        </w:rPr>
        <w:t>các</w:t>
      </w:r>
      <w:r w:rsidRPr="00325E43">
        <w:rPr>
          <w:rFonts w:cs="Times New Roman"/>
          <w:color w:val="171514"/>
          <w:spacing w:val="6"/>
          <w:w w:val="105"/>
          <w:sz w:val="18"/>
          <w:szCs w:val="18"/>
        </w:rPr>
        <w:t xml:space="preserve"> </w:t>
      </w:r>
      <w:r w:rsidRPr="00325E43">
        <w:rPr>
          <w:rFonts w:cs="Times New Roman"/>
          <w:color w:val="171514"/>
          <w:w w:val="105"/>
          <w:sz w:val="18"/>
          <w:szCs w:val="18"/>
        </w:rPr>
        <w:t>giá</w:t>
      </w:r>
      <w:r w:rsidRPr="00325E43">
        <w:rPr>
          <w:rFonts w:cs="Times New Roman"/>
          <w:color w:val="171514"/>
          <w:spacing w:val="6"/>
          <w:w w:val="105"/>
          <w:sz w:val="18"/>
          <w:szCs w:val="18"/>
        </w:rPr>
        <w:t xml:space="preserve"> </w:t>
      </w:r>
      <w:r w:rsidRPr="00325E43">
        <w:rPr>
          <w:rFonts w:cs="Times New Roman"/>
          <w:color w:val="171514"/>
          <w:w w:val="105"/>
          <w:sz w:val="18"/>
          <w:szCs w:val="18"/>
        </w:rPr>
        <w:t>trị</w:t>
      </w:r>
      <w:r w:rsidRPr="00325E43">
        <w:rPr>
          <w:rFonts w:cs="Times New Roman"/>
          <w:color w:val="171514"/>
          <w:spacing w:val="6"/>
          <w:w w:val="105"/>
          <w:sz w:val="18"/>
          <w:szCs w:val="18"/>
        </w:rPr>
        <w:t xml:space="preserve"> </w:t>
      </w:r>
      <w:r w:rsidRPr="00325E43">
        <w:rPr>
          <w:rFonts w:cs="Times New Roman"/>
          <w:color w:val="171514"/>
          <w:w w:val="105"/>
          <w:sz w:val="18"/>
          <w:szCs w:val="18"/>
        </w:rPr>
        <w:t>tại</w:t>
      </w:r>
      <w:r w:rsidRPr="00325E43">
        <w:rPr>
          <w:rFonts w:cs="Times New Roman"/>
          <w:color w:val="171514"/>
          <w:spacing w:val="7"/>
          <w:w w:val="105"/>
          <w:sz w:val="18"/>
          <w:szCs w:val="18"/>
        </w:rPr>
        <w:t xml:space="preserve"> </w:t>
      </w:r>
      <w:r w:rsidRPr="00325E43">
        <w:rPr>
          <w:rFonts w:cs="Times New Roman"/>
          <w:color w:val="171514"/>
          <w:w w:val="105"/>
          <w:sz w:val="18"/>
          <w:szCs w:val="18"/>
        </w:rPr>
        <w:t>thời</w:t>
      </w:r>
      <w:r w:rsidRPr="00325E43">
        <w:rPr>
          <w:rFonts w:cs="Times New Roman"/>
          <w:color w:val="171514"/>
          <w:spacing w:val="6"/>
          <w:w w:val="105"/>
          <w:sz w:val="18"/>
          <w:szCs w:val="18"/>
        </w:rPr>
        <w:t xml:space="preserve"> </w:t>
      </w:r>
      <w:r w:rsidRPr="00325E43">
        <w:rPr>
          <w:rFonts w:cs="Times New Roman"/>
          <w:color w:val="171514"/>
          <w:w w:val="105"/>
          <w:sz w:val="18"/>
          <w:szCs w:val="18"/>
        </w:rPr>
        <w:t>điểm</w:t>
      </w:r>
      <w:r w:rsidRPr="00325E43">
        <w:rPr>
          <w:rFonts w:cs="Times New Roman"/>
          <w:color w:val="171514"/>
          <w:spacing w:val="6"/>
          <w:w w:val="105"/>
          <w:sz w:val="18"/>
          <w:szCs w:val="18"/>
        </w:rPr>
        <w:t xml:space="preserve"> </w:t>
      </w:r>
      <w:r w:rsidRPr="00325E43">
        <w:rPr>
          <w:rFonts w:cs="Times New Roman"/>
          <w:color w:val="171514"/>
          <w:w w:val="105"/>
          <w:sz w:val="18"/>
          <w:szCs w:val="18"/>
        </w:rPr>
        <w:t>hàng</w:t>
      </w:r>
      <w:r w:rsidRPr="00325E43">
        <w:rPr>
          <w:rFonts w:cs="Times New Roman"/>
          <w:color w:val="171514"/>
          <w:spacing w:val="6"/>
          <w:w w:val="105"/>
          <w:sz w:val="18"/>
          <w:szCs w:val="18"/>
        </w:rPr>
        <w:t xml:space="preserve"> </w:t>
      </w:r>
      <w:r w:rsidRPr="00325E43">
        <w:rPr>
          <w:rFonts w:cs="Times New Roman"/>
          <w:color w:val="171514"/>
          <w:w w:val="105"/>
          <w:sz w:val="18"/>
          <w:szCs w:val="18"/>
        </w:rPr>
        <w:t>được</w:t>
      </w:r>
      <w:r w:rsidRPr="00325E43">
        <w:rPr>
          <w:rFonts w:cs="Times New Roman"/>
          <w:color w:val="171514"/>
          <w:spacing w:val="6"/>
          <w:w w:val="105"/>
          <w:sz w:val="18"/>
          <w:szCs w:val="18"/>
        </w:rPr>
        <w:t xml:space="preserve"> </w:t>
      </w:r>
      <w:r w:rsidRPr="00325E43">
        <w:rPr>
          <w:rFonts w:cs="Times New Roman"/>
          <w:color w:val="171514"/>
          <w:w w:val="105"/>
          <w:sz w:val="18"/>
          <w:szCs w:val="18"/>
        </w:rPr>
        <w:t>thêm</w:t>
      </w:r>
      <w:r w:rsidRPr="00325E43">
        <w:rPr>
          <w:rFonts w:cs="Times New Roman"/>
          <w:color w:val="171514"/>
          <w:spacing w:val="6"/>
          <w:w w:val="105"/>
          <w:sz w:val="18"/>
          <w:szCs w:val="18"/>
        </w:rPr>
        <w:t xml:space="preserve"> </w:t>
      </w:r>
      <w:r w:rsidRPr="00325E43">
        <w:rPr>
          <w:rFonts w:cs="Times New Roman"/>
          <w:color w:val="171514"/>
          <w:w w:val="105"/>
          <w:sz w:val="18"/>
          <w:szCs w:val="18"/>
        </w:rPr>
        <w:t>hoặc</w:t>
      </w:r>
      <w:r w:rsidRPr="00325E43">
        <w:rPr>
          <w:rFonts w:cs="Times New Roman"/>
          <w:color w:val="171514"/>
          <w:spacing w:val="7"/>
          <w:w w:val="105"/>
          <w:sz w:val="18"/>
          <w:szCs w:val="18"/>
        </w:rPr>
        <w:t xml:space="preserve"> </w:t>
      </w:r>
      <w:r w:rsidRPr="00325E43">
        <w:rPr>
          <w:rFonts w:cs="Times New Roman"/>
          <w:color w:val="171514"/>
          <w:w w:val="105"/>
          <w:sz w:val="18"/>
          <w:szCs w:val="18"/>
        </w:rPr>
        <w:t>sửa</w:t>
      </w:r>
      <w:r w:rsidRPr="00325E43">
        <w:rPr>
          <w:rFonts w:cs="Times New Roman"/>
          <w:color w:val="171514"/>
          <w:spacing w:val="1"/>
          <w:w w:val="105"/>
          <w:sz w:val="18"/>
          <w:szCs w:val="18"/>
        </w:rPr>
        <w:t xml:space="preserve"> </w:t>
      </w:r>
      <w:r w:rsidRPr="00325E43">
        <w:rPr>
          <w:rFonts w:cs="Times New Roman"/>
          <w:color w:val="171514"/>
          <w:w w:val="105"/>
          <w:sz w:val="18"/>
          <w:szCs w:val="18"/>
        </w:rPr>
        <w:t>đổi</w:t>
      </w:r>
      <w:r w:rsidRPr="00325E43">
        <w:rPr>
          <w:rFonts w:cs="Times New Roman"/>
          <w:color w:val="171514"/>
          <w:spacing w:val="-3"/>
          <w:w w:val="105"/>
          <w:sz w:val="18"/>
          <w:szCs w:val="18"/>
        </w:rPr>
        <w:t xml:space="preserve"> </w:t>
      </w:r>
      <w:r w:rsidRPr="00325E43">
        <w:rPr>
          <w:rFonts w:cs="Times New Roman"/>
          <w:color w:val="171514"/>
          <w:w w:val="105"/>
          <w:sz w:val="18"/>
          <w:szCs w:val="18"/>
        </w:rPr>
        <w:t>trong</w:t>
      </w:r>
      <w:r w:rsidRPr="00325E43">
        <w:rPr>
          <w:rFonts w:cs="Times New Roman"/>
          <w:color w:val="171514"/>
          <w:spacing w:val="-3"/>
          <w:w w:val="105"/>
          <w:sz w:val="18"/>
          <w:szCs w:val="18"/>
        </w:rPr>
        <w:t xml:space="preserve"> </w:t>
      </w:r>
      <w:r w:rsidRPr="00325E43">
        <w:rPr>
          <w:rFonts w:cs="Times New Roman"/>
          <w:color w:val="171514"/>
          <w:w w:val="105"/>
          <w:sz w:val="18"/>
          <w:szCs w:val="18"/>
        </w:rPr>
        <w:t>bảng.</w:t>
      </w:r>
    </w:p>
    <w:p w14:paraId="542A053A" w14:textId="77777777" w:rsidR="006973F2" w:rsidRDefault="006973F2" w:rsidP="0073045F">
      <w:pPr>
        <w:pStyle w:val="ThnVnban"/>
        <w:rPr>
          <w:sz w:val="20"/>
        </w:rPr>
      </w:pPr>
    </w:p>
    <w:p w14:paraId="6B176439" w14:textId="17374245" w:rsidR="006973F2" w:rsidRDefault="00D21267" w:rsidP="0073045F">
      <w:pPr>
        <w:pStyle w:val="ThnVnban"/>
        <w:spacing w:before="7"/>
        <w:rPr>
          <w:sz w:val="19"/>
        </w:rPr>
      </w:pPr>
      <w:r>
        <w:rPr>
          <w:noProof/>
        </w:rPr>
        <mc:AlternateContent>
          <mc:Choice Requires="wpg">
            <w:drawing>
              <wp:anchor distT="0" distB="0" distL="0" distR="0" simplePos="0" relativeHeight="487591424" behindDoc="1" locked="0" layoutInCell="1" allowOverlap="1" wp14:anchorId="6489FB40" wp14:editId="681F6374">
                <wp:simplePos x="0" y="0"/>
                <wp:positionH relativeFrom="page">
                  <wp:posOffset>380365</wp:posOffset>
                </wp:positionH>
                <wp:positionV relativeFrom="paragraph">
                  <wp:posOffset>166370</wp:posOffset>
                </wp:positionV>
                <wp:extent cx="6478270" cy="753745"/>
                <wp:effectExtent l="0" t="0" r="0" b="0"/>
                <wp:wrapTopAndBottom/>
                <wp:docPr id="234161409" name="Nhóm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753745"/>
                          <a:chOff x="599" y="262"/>
                          <a:chExt cx="10202" cy="1187"/>
                        </a:xfrm>
                      </wpg:grpSpPr>
                      <wps:wsp>
                        <wps:cNvPr id="1780909029" name="Rectangle 522"/>
                        <wps:cNvSpPr>
                          <a:spLocks noChangeArrowheads="1"/>
                        </wps:cNvSpPr>
                        <wps:spPr bwMode="auto">
                          <a:xfrm>
                            <a:off x="720" y="377"/>
                            <a:ext cx="10080" cy="1072"/>
                          </a:xfrm>
                          <a:prstGeom prst="rect">
                            <a:avLst/>
                          </a:prstGeom>
                          <a:solidFill>
                            <a:srgbClr val="C6D2DC"/>
                          </a:solidFill>
                          <a:ln>
                            <a:noFill/>
                          </a:ln>
                        </wps:spPr>
                        <wps:bodyPr rot="0" vert="horz" wrap="square" lIns="91440" tIns="45720" rIns="91440" bIns="45720" anchor="t" anchorCtr="0" upright="1">
                          <a:noAutofit/>
                        </wps:bodyPr>
                      </wps:wsp>
                      <pic:pic xmlns:pic="http://schemas.openxmlformats.org/drawingml/2006/picture">
                        <pic:nvPicPr>
                          <pic:cNvPr id="1493021870" name="Picture 521"/>
                          <pic:cNvPicPr>
                            <a:picLocks noChangeAspect="1" noChangeArrowheads="1"/>
                          </pic:cNvPicPr>
                        </pic:nvPicPr>
                        <pic:blipFill>
                          <a:blip r:embed="rId30"/>
                          <a:srcRect/>
                          <a:stretch>
                            <a:fillRect/>
                          </a:stretch>
                        </pic:blipFill>
                        <pic:spPr bwMode="auto">
                          <a:xfrm>
                            <a:off x="598" y="261"/>
                            <a:ext cx="828" cy="828"/>
                          </a:xfrm>
                          <a:prstGeom prst="rect">
                            <a:avLst/>
                          </a:prstGeom>
                          <a:noFill/>
                        </pic:spPr>
                      </pic:pic>
                      <wps:wsp>
                        <wps:cNvPr id="183340931" name="Freeform 520"/>
                        <wps:cNvSpPr>
                          <a:spLocks/>
                        </wps:cNvSpPr>
                        <wps:spPr bwMode="auto">
                          <a:xfrm>
                            <a:off x="813" y="428"/>
                            <a:ext cx="383" cy="478"/>
                          </a:xfrm>
                          <a:custGeom>
                            <a:avLst/>
                            <a:gdLst>
                              <a:gd name="T0" fmla="+- 0 1155 813"/>
                              <a:gd name="T1" fmla="*/ T0 w 383"/>
                              <a:gd name="T2" fmla="+- 0 428 428"/>
                              <a:gd name="T3" fmla="*/ 428 h 478"/>
                              <a:gd name="T4" fmla="+- 0 853 813"/>
                              <a:gd name="T5" fmla="*/ T4 w 383"/>
                              <a:gd name="T6" fmla="+- 0 428 428"/>
                              <a:gd name="T7" fmla="*/ 428 h 478"/>
                              <a:gd name="T8" fmla="+- 0 830 813"/>
                              <a:gd name="T9" fmla="*/ T8 w 383"/>
                              <a:gd name="T10" fmla="+- 0 429 428"/>
                              <a:gd name="T11" fmla="*/ 429 h 478"/>
                              <a:gd name="T12" fmla="+- 0 818 813"/>
                              <a:gd name="T13" fmla="*/ T12 w 383"/>
                              <a:gd name="T14" fmla="+- 0 433 428"/>
                              <a:gd name="T15" fmla="*/ 433 h 478"/>
                              <a:gd name="T16" fmla="+- 0 814 813"/>
                              <a:gd name="T17" fmla="*/ T16 w 383"/>
                              <a:gd name="T18" fmla="+- 0 445 428"/>
                              <a:gd name="T19" fmla="*/ 445 h 478"/>
                              <a:gd name="T20" fmla="+- 0 813 813"/>
                              <a:gd name="T21" fmla="*/ T20 w 383"/>
                              <a:gd name="T22" fmla="+- 0 468 428"/>
                              <a:gd name="T23" fmla="*/ 468 h 478"/>
                              <a:gd name="T24" fmla="+- 0 813 813"/>
                              <a:gd name="T25" fmla="*/ T24 w 383"/>
                              <a:gd name="T26" fmla="+- 0 865 428"/>
                              <a:gd name="T27" fmla="*/ 865 h 478"/>
                              <a:gd name="T28" fmla="+- 0 814 813"/>
                              <a:gd name="T29" fmla="*/ T28 w 383"/>
                              <a:gd name="T30" fmla="+- 0 889 428"/>
                              <a:gd name="T31" fmla="*/ 889 h 478"/>
                              <a:gd name="T32" fmla="+- 0 818 813"/>
                              <a:gd name="T33" fmla="*/ T32 w 383"/>
                              <a:gd name="T34" fmla="+- 0 900 428"/>
                              <a:gd name="T35" fmla="*/ 900 h 478"/>
                              <a:gd name="T36" fmla="+- 0 830 813"/>
                              <a:gd name="T37" fmla="*/ T36 w 383"/>
                              <a:gd name="T38" fmla="+- 0 905 428"/>
                              <a:gd name="T39" fmla="*/ 905 h 478"/>
                              <a:gd name="T40" fmla="+- 0 853 813"/>
                              <a:gd name="T41" fmla="*/ T40 w 383"/>
                              <a:gd name="T42" fmla="+- 0 905 428"/>
                              <a:gd name="T43" fmla="*/ 905 h 478"/>
                              <a:gd name="T44" fmla="+- 0 1155 813"/>
                              <a:gd name="T45" fmla="*/ T44 w 383"/>
                              <a:gd name="T46" fmla="+- 0 905 428"/>
                              <a:gd name="T47" fmla="*/ 905 h 478"/>
                              <a:gd name="T48" fmla="+- 0 1178 813"/>
                              <a:gd name="T49" fmla="*/ T48 w 383"/>
                              <a:gd name="T50" fmla="+- 0 905 428"/>
                              <a:gd name="T51" fmla="*/ 905 h 478"/>
                              <a:gd name="T52" fmla="+- 0 1190 813"/>
                              <a:gd name="T53" fmla="*/ T52 w 383"/>
                              <a:gd name="T54" fmla="+- 0 900 428"/>
                              <a:gd name="T55" fmla="*/ 900 h 478"/>
                              <a:gd name="T56" fmla="+- 0 1195 813"/>
                              <a:gd name="T57" fmla="*/ T56 w 383"/>
                              <a:gd name="T58" fmla="+- 0 889 428"/>
                              <a:gd name="T59" fmla="*/ 889 h 478"/>
                              <a:gd name="T60" fmla="+- 0 1195 813"/>
                              <a:gd name="T61" fmla="*/ T60 w 383"/>
                              <a:gd name="T62" fmla="+- 0 865 428"/>
                              <a:gd name="T63" fmla="*/ 865 h 478"/>
                              <a:gd name="T64" fmla="+- 0 1195 813"/>
                              <a:gd name="T65" fmla="*/ T64 w 383"/>
                              <a:gd name="T66" fmla="+- 0 468 428"/>
                              <a:gd name="T67" fmla="*/ 468 h 478"/>
                              <a:gd name="T68" fmla="+- 0 1195 813"/>
                              <a:gd name="T69" fmla="*/ T68 w 383"/>
                              <a:gd name="T70" fmla="+- 0 445 428"/>
                              <a:gd name="T71" fmla="*/ 445 h 478"/>
                              <a:gd name="T72" fmla="+- 0 1190 813"/>
                              <a:gd name="T73" fmla="*/ T72 w 383"/>
                              <a:gd name="T74" fmla="+- 0 433 428"/>
                              <a:gd name="T75" fmla="*/ 433 h 478"/>
                              <a:gd name="T76" fmla="+- 0 1178 813"/>
                              <a:gd name="T77" fmla="*/ T76 w 383"/>
                              <a:gd name="T78" fmla="+- 0 429 428"/>
                              <a:gd name="T79" fmla="*/ 429 h 478"/>
                              <a:gd name="T80" fmla="+- 0 1155 813"/>
                              <a:gd name="T81" fmla="*/ T80 w 383"/>
                              <a:gd name="T82" fmla="+- 0 428 428"/>
                              <a:gd name="T83" fmla="*/ 428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7"/>
                                </a:lnTo>
                                <a:lnTo>
                                  <a:pt x="1" y="461"/>
                                </a:lnTo>
                                <a:lnTo>
                                  <a:pt x="5" y="472"/>
                                </a:lnTo>
                                <a:lnTo>
                                  <a:pt x="17" y="477"/>
                                </a:lnTo>
                                <a:lnTo>
                                  <a:pt x="40" y="477"/>
                                </a:lnTo>
                                <a:lnTo>
                                  <a:pt x="342" y="477"/>
                                </a:lnTo>
                                <a:lnTo>
                                  <a:pt x="365" y="477"/>
                                </a:lnTo>
                                <a:lnTo>
                                  <a:pt x="377" y="472"/>
                                </a:lnTo>
                                <a:lnTo>
                                  <a:pt x="382" y="461"/>
                                </a:lnTo>
                                <a:lnTo>
                                  <a:pt x="382" y="437"/>
                                </a:lnTo>
                                <a:lnTo>
                                  <a:pt x="382" y="40"/>
                                </a:lnTo>
                                <a:lnTo>
                                  <a:pt x="382" y="17"/>
                                </a:lnTo>
                                <a:lnTo>
                                  <a:pt x="377" y="5"/>
                                </a:lnTo>
                                <a:lnTo>
                                  <a:pt x="365" y="1"/>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1148204831" name="Picture 519"/>
                          <pic:cNvPicPr>
                            <a:picLocks noChangeAspect="1" noChangeArrowheads="1"/>
                          </pic:cNvPicPr>
                        </pic:nvPicPr>
                        <pic:blipFill>
                          <a:blip r:embed="rId31"/>
                          <a:srcRect/>
                          <a:stretch>
                            <a:fillRect/>
                          </a:stretch>
                        </pic:blipFill>
                        <pic:spPr bwMode="auto">
                          <a:xfrm>
                            <a:off x="856" y="472"/>
                            <a:ext cx="418" cy="517"/>
                          </a:xfrm>
                          <a:prstGeom prst="rect">
                            <a:avLst/>
                          </a:prstGeom>
                          <a:noFill/>
                        </pic:spPr>
                      </pic:pic>
                      <wps:wsp>
                        <wps:cNvPr id="1692168020" name="Text Box 518"/>
                        <wps:cNvSpPr txBox="1">
                          <a:spLocks noChangeArrowheads="1"/>
                        </wps:cNvSpPr>
                        <wps:spPr bwMode="auto">
                          <a:xfrm>
                            <a:off x="720" y="377"/>
                            <a:ext cx="10080" cy="1072"/>
                          </a:xfrm>
                          <a:prstGeom prst="rect">
                            <a:avLst/>
                          </a:prstGeom>
                          <a:noFill/>
                          <a:ln>
                            <a:noFill/>
                          </a:ln>
                        </wps:spPr>
                        <wps:txbx>
                          <w:txbxContent>
                            <w:p w14:paraId="12981F50" w14:textId="77777777" w:rsidR="007D1169" w:rsidRPr="00325E43" w:rsidRDefault="007D1169" w:rsidP="007D1169">
                              <w:pPr>
                                <w:spacing w:before="198"/>
                                <w:ind w:left="833"/>
                                <w:rPr>
                                  <w:rFonts w:cs="Times New Roman"/>
                                  <w:sz w:val="30"/>
                                  <w:szCs w:val="30"/>
                                </w:rPr>
                              </w:pPr>
                              <w:r w:rsidRPr="00325E43">
                                <w:rPr>
                                  <w:rFonts w:cs="Times New Roman"/>
                                  <w:color w:val="215F7F"/>
                                  <w:w w:val="105"/>
                                  <w:sz w:val="30"/>
                                  <w:szCs w:val="30"/>
                                </w:rPr>
                                <w:t>Ghi</w:t>
                              </w:r>
                              <w:r w:rsidRPr="00325E43">
                                <w:rPr>
                                  <w:rFonts w:cs="Times New Roman"/>
                                  <w:color w:val="215F7F"/>
                                  <w:spacing w:val="-6"/>
                                  <w:w w:val="105"/>
                                  <w:sz w:val="30"/>
                                  <w:szCs w:val="30"/>
                                </w:rPr>
                                <w:t xml:space="preserve"> </w:t>
                              </w:r>
                              <w:r w:rsidRPr="00325E43">
                                <w:rPr>
                                  <w:rFonts w:cs="Times New Roman"/>
                                  <w:color w:val="215F7F"/>
                                  <w:w w:val="105"/>
                                  <w:sz w:val="30"/>
                                  <w:szCs w:val="30"/>
                                </w:rPr>
                                <w:t>chú</w:t>
                              </w:r>
                            </w:p>
                            <w:p w14:paraId="70F5F170" w14:textId="77777777" w:rsidR="007D1169" w:rsidRPr="00AD4810" w:rsidRDefault="007D1169" w:rsidP="007D1169">
                              <w:pPr>
                                <w:spacing w:before="43" w:line="300" w:lineRule="auto"/>
                                <w:ind w:left="827" w:right="2463" w:hanging="1"/>
                                <w:rPr>
                                  <w:rFonts w:cs="Times New Roman"/>
                                  <w:szCs w:val="18"/>
                                </w:rPr>
                              </w:pPr>
                              <w:r w:rsidRPr="00AD4810">
                                <w:rPr>
                                  <w:rFonts w:cs="Times New Roman"/>
                                  <w:color w:val="171514"/>
                                  <w:w w:val="105"/>
                                  <w:szCs w:val="18"/>
                                </w:rPr>
                                <w:t>Tham</w:t>
                              </w:r>
                              <w:r w:rsidRPr="00AD4810">
                                <w:rPr>
                                  <w:rFonts w:cs="Times New Roman"/>
                                  <w:color w:val="171514"/>
                                  <w:spacing w:val="3"/>
                                  <w:w w:val="105"/>
                                  <w:szCs w:val="18"/>
                                </w:rPr>
                                <w:t xml:space="preserve"> </w:t>
                              </w:r>
                              <w:r w:rsidRPr="00AD4810">
                                <w:rPr>
                                  <w:rFonts w:cs="Times New Roman"/>
                                  <w:color w:val="171514"/>
                                  <w:w w:val="105"/>
                                  <w:szCs w:val="18"/>
                                </w:rPr>
                                <w:t>khảo</w:t>
                              </w:r>
                              <w:r w:rsidRPr="00AD4810">
                                <w:rPr>
                                  <w:rFonts w:cs="Times New Roman"/>
                                  <w:color w:val="171514"/>
                                  <w:spacing w:val="4"/>
                                  <w:w w:val="105"/>
                                  <w:szCs w:val="18"/>
                                </w:rPr>
                                <w:t xml:space="preserve"> </w:t>
                              </w:r>
                              <w:r w:rsidRPr="00AD4810">
                                <w:rPr>
                                  <w:rFonts w:cs="Times New Roman"/>
                                  <w:color w:val="171514"/>
                                  <w:w w:val="105"/>
                                  <w:szCs w:val="18"/>
                                </w:rPr>
                                <w:t>lại</w:t>
                              </w:r>
                              <w:r w:rsidRPr="00AD4810">
                                <w:rPr>
                                  <w:rFonts w:cs="Times New Roman"/>
                                  <w:color w:val="171514"/>
                                  <w:spacing w:val="3"/>
                                  <w:w w:val="105"/>
                                  <w:szCs w:val="18"/>
                                </w:rPr>
                                <w:t xml:space="preserve"> </w:t>
                              </w:r>
                              <w:r w:rsidRPr="00AD4810">
                                <w:rPr>
                                  <w:rFonts w:cs="Times New Roman"/>
                                  <w:color w:val="171514"/>
                                  <w:w w:val="105"/>
                                  <w:szCs w:val="18"/>
                                </w:rPr>
                                <w:t>Chương</w:t>
                              </w:r>
                              <w:r w:rsidRPr="00AD4810">
                                <w:rPr>
                                  <w:rFonts w:cs="Times New Roman"/>
                                  <w:color w:val="171514"/>
                                  <w:spacing w:val="4"/>
                                  <w:w w:val="105"/>
                                  <w:szCs w:val="18"/>
                                </w:rPr>
                                <w:t xml:space="preserve"> </w:t>
                              </w:r>
                              <w:r w:rsidRPr="00AD4810">
                                <w:rPr>
                                  <w:rFonts w:cs="Times New Roman"/>
                                  <w:color w:val="171514"/>
                                  <w:w w:val="105"/>
                                  <w:szCs w:val="18"/>
                                </w:rPr>
                                <w:t>4</w:t>
                              </w:r>
                              <w:r w:rsidRPr="00AD4810">
                                <w:rPr>
                                  <w:rFonts w:cs="Times New Roman"/>
                                  <w:color w:val="171514"/>
                                  <w:spacing w:val="3"/>
                                  <w:w w:val="105"/>
                                  <w:szCs w:val="18"/>
                                </w:rPr>
                                <w:t xml:space="preserve"> </w:t>
                              </w:r>
                              <w:r w:rsidRPr="00AD4810">
                                <w:rPr>
                                  <w:rFonts w:cs="Times New Roman"/>
                                  <w:color w:val="171514"/>
                                  <w:w w:val="105"/>
                                  <w:szCs w:val="18"/>
                                </w:rPr>
                                <w:t>để</w:t>
                              </w:r>
                              <w:r w:rsidRPr="00AD4810">
                                <w:rPr>
                                  <w:rFonts w:cs="Times New Roman"/>
                                  <w:color w:val="171514"/>
                                  <w:spacing w:val="4"/>
                                  <w:w w:val="105"/>
                                  <w:szCs w:val="18"/>
                                </w:rPr>
                                <w:t xml:space="preserve"> </w:t>
                              </w:r>
                              <w:r w:rsidRPr="00AD4810">
                                <w:rPr>
                                  <w:rFonts w:cs="Times New Roman"/>
                                  <w:color w:val="171514"/>
                                  <w:w w:val="105"/>
                                  <w:szCs w:val="18"/>
                                </w:rPr>
                                <w:t>thảo</w:t>
                              </w:r>
                              <w:r w:rsidRPr="00AD4810">
                                <w:rPr>
                                  <w:rFonts w:cs="Times New Roman"/>
                                  <w:color w:val="171514"/>
                                  <w:spacing w:val="3"/>
                                  <w:w w:val="105"/>
                                  <w:szCs w:val="18"/>
                                </w:rPr>
                                <w:t xml:space="preserve"> </w:t>
                              </w:r>
                              <w:r w:rsidRPr="00AD4810">
                                <w:rPr>
                                  <w:rFonts w:cs="Times New Roman"/>
                                  <w:color w:val="171514"/>
                                  <w:w w:val="105"/>
                                  <w:szCs w:val="18"/>
                                </w:rPr>
                                <w:t>luận</w:t>
                              </w:r>
                              <w:r w:rsidRPr="00AD4810">
                                <w:rPr>
                                  <w:rFonts w:cs="Times New Roman"/>
                                  <w:color w:val="171514"/>
                                  <w:spacing w:val="4"/>
                                  <w:w w:val="105"/>
                                  <w:szCs w:val="18"/>
                                </w:rPr>
                                <w:t xml:space="preserve"> </w:t>
                              </w:r>
                              <w:r w:rsidRPr="00AD4810">
                                <w:rPr>
                                  <w:rFonts w:cs="Times New Roman"/>
                                  <w:color w:val="171514"/>
                                  <w:w w:val="105"/>
                                  <w:szCs w:val="18"/>
                                </w:rPr>
                                <w:t>về</w:t>
                              </w:r>
                              <w:r w:rsidRPr="00AD4810">
                                <w:rPr>
                                  <w:rFonts w:cs="Times New Roman"/>
                                  <w:color w:val="171514"/>
                                  <w:spacing w:val="4"/>
                                  <w:w w:val="105"/>
                                  <w:szCs w:val="18"/>
                                </w:rPr>
                                <w:t xml:space="preserve"> </w:t>
                              </w:r>
                              <w:r w:rsidRPr="00AD4810">
                                <w:rPr>
                                  <w:rFonts w:cs="Times New Roman"/>
                                  <w:color w:val="171514"/>
                                  <w:w w:val="105"/>
                                  <w:szCs w:val="18"/>
                                </w:rPr>
                                <w:t>ưu</w:t>
                              </w:r>
                              <w:r w:rsidRPr="00AD4810">
                                <w:rPr>
                                  <w:rFonts w:cs="Times New Roman"/>
                                  <w:color w:val="171514"/>
                                  <w:spacing w:val="3"/>
                                  <w:w w:val="105"/>
                                  <w:szCs w:val="18"/>
                                </w:rPr>
                                <w:t xml:space="preserve"> </w:t>
                              </w:r>
                              <w:r w:rsidRPr="00AD4810">
                                <w:rPr>
                                  <w:rFonts w:cs="Times New Roman"/>
                                  <w:color w:val="171514"/>
                                  <w:w w:val="105"/>
                                  <w:szCs w:val="18"/>
                                </w:rPr>
                                <w:t>điểm</w:t>
                              </w:r>
                              <w:r w:rsidRPr="00AD4810">
                                <w:rPr>
                                  <w:rFonts w:cs="Times New Roman"/>
                                  <w:color w:val="171514"/>
                                  <w:spacing w:val="4"/>
                                  <w:w w:val="105"/>
                                  <w:szCs w:val="18"/>
                                </w:rPr>
                                <w:t xml:space="preserve"> </w:t>
                              </w:r>
                              <w:r w:rsidRPr="00AD4810">
                                <w:rPr>
                                  <w:rFonts w:cs="Times New Roman"/>
                                  <w:color w:val="171514"/>
                                  <w:w w:val="105"/>
                                  <w:szCs w:val="18"/>
                                </w:rPr>
                                <w:t>và</w:t>
                              </w:r>
                              <w:r w:rsidRPr="00AD4810">
                                <w:rPr>
                                  <w:rFonts w:cs="Times New Roman"/>
                                  <w:color w:val="171514"/>
                                  <w:spacing w:val="3"/>
                                  <w:w w:val="105"/>
                                  <w:szCs w:val="18"/>
                                </w:rPr>
                                <w:t xml:space="preserve"> </w:t>
                              </w:r>
                              <w:r w:rsidRPr="00AD4810">
                                <w:rPr>
                                  <w:rFonts w:cs="Times New Roman"/>
                                  <w:color w:val="171514"/>
                                  <w:w w:val="105"/>
                                  <w:szCs w:val="18"/>
                                </w:rPr>
                                <w:t>nhược</w:t>
                              </w:r>
                              <w:r w:rsidRPr="00AD4810">
                                <w:rPr>
                                  <w:rFonts w:cs="Times New Roman"/>
                                  <w:color w:val="171514"/>
                                  <w:spacing w:val="4"/>
                                  <w:w w:val="105"/>
                                  <w:szCs w:val="18"/>
                                </w:rPr>
                                <w:t xml:space="preserve"> </w:t>
                              </w:r>
                              <w:r w:rsidRPr="00AD4810">
                                <w:rPr>
                                  <w:rFonts w:cs="Times New Roman"/>
                                  <w:color w:val="171514"/>
                                  <w:w w:val="105"/>
                                  <w:szCs w:val="18"/>
                                </w:rPr>
                                <w:t>điểm</w:t>
                              </w:r>
                              <w:r w:rsidRPr="00AD4810">
                                <w:rPr>
                                  <w:rFonts w:cs="Times New Roman"/>
                                  <w:color w:val="171514"/>
                                  <w:spacing w:val="3"/>
                                  <w:w w:val="105"/>
                                  <w:szCs w:val="18"/>
                                </w:rPr>
                                <w:t xml:space="preserve"> </w:t>
                              </w:r>
                              <w:r w:rsidRPr="00AD4810">
                                <w:rPr>
                                  <w:rFonts w:cs="Times New Roman"/>
                                  <w:color w:val="171514"/>
                                  <w:w w:val="105"/>
                                  <w:szCs w:val="18"/>
                                </w:rPr>
                                <w:t>của</w:t>
                              </w:r>
                              <w:r w:rsidRPr="00AD4810">
                                <w:rPr>
                                  <w:rFonts w:cs="Times New Roman"/>
                                  <w:color w:val="171514"/>
                                  <w:spacing w:val="4"/>
                                  <w:w w:val="105"/>
                                  <w:szCs w:val="18"/>
                                </w:rPr>
                                <w:t xml:space="preserve"> </w:t>
                              </w:r>
                              <w:r w:rsidRPr="00AD4810">
                                <w:rPr>
                                  <w:rFonts w:cs="Times New Roman"/>
                                  <w:color w:val="171514"/>
                                  <w:w w:val="105"/>
                                  <w:szCs w:val="18"/>
                                </w:rPr>
                                <w:t>việc</w:t>
                              </w:r>
                              <w:r w:rsidRPr="00AD4810">
                                <w:rPr>
                                  <w:rFonts w:cs="Times New Roman"/>
                                  <w:color w:val="171514"/>
                                  <w:spacing w:val="3"/>
                                  <w:w w:val="105"/>
                                  <w:szCs w:val="18"/>
                                </w:rPr>
                                <w:t xml:space="preserve"> </w:t>
                              </w:r>
                              <w:r w:rsidRPr="00AD4810">
                                <w:rPr>
                                  <w:rFonts w:cs="Times New Roman"/>
                                  <w:color w:val="171514"/>
                                  <w:w w:val="105"/>
                                  <w:szCs w:val="18"/>
                                </w:rPr>
                                <w:t>lưu</w:t>
                              </w:r>
                              <w:r w:rsidRPr="00AD4810">
                                <w:rPr>
                                  <w:rFonts w:cs="Times New Roman"/>
                                  <w:color w:val="171514"/>
                                  <w:spacing w:val="4"/>
                                  <w:w w:val="105"/>
                                  <w:szCs w:val="18"/>
                                </w:rPr>
                                <w:t xml:space="preserve"> </w:t>
                              </w:r>
                              <w:r w:rsidRPr="00AD4810">
                                <w:rPr>
                                  <w:rFonts w:cs="Times New Roman"/>
                                  <w:color w:val="171514"/>
                                  <w:w w:val="105"/>
                                  <w:szCs w:val="18"/>
                                </w:rPr>
                                <w:t>trữ</w:t>
                              </w:r>
                              <w:r w:rsidRPr="00AD4810">
                                <w:rPr>
                                  <w:rFonts w:cs="Times New Roman"/>
                                  <w:color w:val="171514"/>
                                  <w:spacing w:val="4"/>
                                  <w:w w:val="105"/>
                                  <w:szCs w:val="18"/>
                                </w:rPr>
                                <w:t xml:space="preserve"> </w:t>
                              </w:r>
                              <w:r w:rsidRPr="00AD4810">
                                <w:rPr>
                                  <w:rFonts w:cs="Times New Roman"/>
                                  <w:color w:val="171514"/>
                                  <w:w w:val="105"/>
                                  <w:szCs w:val="18"/>
                                </w:rPr>
                                <w:t>các</w:t>
                              </w:r>
                              <w:r w:rsidRPr="00AD4810">
                                <w:rPr>
                                  <w:rFonts w:cs="Times New Roman"/>
                                  <w:color w:val="171514"/>
                                  <w:spacing w:val="-45"/>
                                  <w:w w:val="105"/>
                                  <w:szCs w:val="18"/>
                                </w:rPr>
                                <w:t xml:space="preserve"> </w:t>
                              </w:r>
                              <w:r w:rsidRPr="00AD4810">
                                <w:rPr>
                                  <w:rFonts w:cs="Times New Roman"/>
                                  <w:color w:val="171514"/>
                                  <w:w w:val="110"/>
                                  <w:szCs w:val="18"/>
                                </w:rPr>
                                <w:t>thuộc</w:t>
                              </w:r>
                              <w:r w:rsidRPr="00AD4810">
                                <w:rPr>
                                  <w:rFonts w:cs="Times New Roman"/>
                                  <w:color w:val="171514"/>
                                  <w:spacing w:val="-6"/>
                                  <w:w w:val="110"/>
                                  <w:szCs w:val="18"/>
                                </w:rPr>
                                <w:t xml:space="preserve"> </w:t>
                              </w:r>
                              <w:r w:rsidRPr="00AD4810">
                                <w:rPr>
                                  <w:rFonts w:cs="Times New Roman"/>
                                  <w:color w:val="171514"/>
                                  <w:w w:val="110"/>
                                  <w:szCs w:val="18"/>
                                </w:rPr>
                                <w:t>tính</w:t>
                              </w:r>
                              <w:r w:rsidRPr="00AD4810">
                                <w:rPr>
                                  <w:rFonts w:cs="Times New Roman"/>
                                  <w:color w:val="171514"/>
                                  <w:spacing w:val="-6"/>
                                  <w:w w:val="110"/>
                                  <w:szCs w:val="18"/>
                                </w:rPr>
                                <w:t xml:space="preserve"> </w:t>
                              </w:r>
                              <w:r w:rsidRPr="00AD4810">
                                <w:rPr>
                                  <w:rFonts w:cs="Times New Roman"/>
                                  <w:color w:val="171514"/>
                                  <w:w w:val="110"/>
                                  <w:szCs w:val="18"/>
                                </w:rPr>
                                <w:t>dẫn</w:t>
                              </w:r>
                              <w:r w:rsidRPr="00AD4810">
                                <w:rPr>
                                  <w:rFonts w:cs="Times New Roman"/>
                                  <w:color w:val="171514"/>
                                  <w:spacing w:val="-5"/>
                                  <w:w w:val="110"/>
                                  <w:szCs w:val="18"/>
                                </w:rPr>
                                <w:t xml:space="preserve"> </w:t>
                              </w:r>
                              <w:r w:rsidRPr="00AD4810">
                                <w:rPr>
                                  <w:rFonts w:cs="Times New Roman"/>
                                  <w:color w:val="171514"/>
                                  <w:w w:val="110"/>
                                  <w:szCs w:val="18"/>
                                </w:rPr>
                                <w:t>xuất.</w:t>
                              </w:r>
                            </w:p>
                            <w:p w14:paraId="3594692A" w14:textId="6F9A6EC3" w:rsidR="006973F2" w:rsidRDefault="006973F2">
                              <w:pPr>
                                <w:spacing w:before="43" w:line="300" w:lineRule="auto"/>
                                <w:ind w:left="827" w:right="2463" w:hanging="1"/>
                                <w:rPr>
                                  <w:sz w:val="17"/>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89FB40" id="Nhóm 103" o:spid="_x0000_s1069" style="position:absolute;margin-left:29.95pt;margin-top:13.1pt;width:510.1pt;height:59.35pt;z-index:-15725056;mso-wrap-distance-left:0;mso-wrap-distance-right:0;mso-position-horizontal-relative:page;mso-position-vertical-relative:text" coordorigin="599,262" coordsize="10202,11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">
                <v:rect id="Rectangle 522" o:spid="_x0000_s1070" style="position:absolute;left:720;top:377;width:10080;height:1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" fillcolor="#c6d2dc" stroked="f"/>
                <v:shape id="Picture 521" o:spid="_x0000_s1071" type="#_x0000_t75" style="position:absolute;left:598;top:261;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">
                  <v:imagedata r:id="rId32" o:title=""/>
                </v:shape>
                <v:shape id="Freeform 520" o:spid="_x0000_s1072" style="position:absolute;left:813;top:428;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" path="m342,l40,,17,1,5,5,1,17,,40,,437r1,24l5,472r12,5l40,477r302,l365,477r12,-5l382,461r,-24l382,40r,-23l377,5,365,1,342,xe" fillcolor="#2c6682" stroked="f">
                  <v:path arrowok="t" o:connecttype="custom" o:connectlocs="342,428;40,428;17,429;5,433;1,445;0,468;0,865;1,889;5,900;17,905;40,905;342,905;365,905;377,900;382,889;382,865;382,468;382,445;377,433;365,429;342,428" o:connectangles="0,0,0,0,0,0,0,0,0,0,0,0,0,0,0,0,0,0,0,0,0"/>
                </v:shape>
                <v:shape id="Picture 519" o:spid="_x0000_s1073" type="#_x0000_t75" style="position:absolute;left:856;top:472;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">
                  <v:imagedata r:id="rId33" o:title=""/>
                </v:shape>
                <v:shape id="Text Box 518" o:spid="_x0000_s1074" type="#_x0000_t202" style="position:absolute;left:720;top:377;width:10080;height:1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" filled="f" stroked="f">
                  <v:textbox inset="0,0,0,0">
                    <w:txbxContent>
                      <w:p w14:paraId="12981F50" w14:textId="77777777" w:rsidR="007D1169" w:rsidRPr="00325E43" w:rsidRDefault="007D1169" w:rsidP="007D1169">
                        <w:pPr>
                          <w:spacing w:before="198"/>
                          <w:ind w:left="833"/>
                          <w:rPr>
                            <w:rFonts w:cs="Times New Roman"/>
                            <w:sz w:val="30"/>
                            <w:szCs w:val="30"/>
                          </w:rPr>
                        </w:pPr>
                        <w:r w:rsidRPr="00325E43">
                          <w:rPr>
                            <w:rFonts w:cs="Times New Roman"/>
                            <w:color w:val="215F7F"/>
                            <w:w w:val="105"/>
                            <w:sz w:val="30"/>
                            <w:szCs w:val="30"/>
                          </w:rPr>
                          <w:t>Ghi</w:t>
                        </w:r>
                        <w:r w:rsidRPr="00325E43">
                          <w:rPr>
                            <w:rFonts w:cs="Times New Roman"/>
                            <w:color w:val="215F7F"/>
                            <w:spacing w:val="-6"/>
                            <w:w w:val="105"/>
                            <w:sz w:val="30"/>
                            <w:szCs w:val="30"/>
                          </w:rPr>
                          <w:t xml:space="preserve"> </w:t>
                        </w:r>
                        <w:r w:rsidRPr="00325E43">
                          <w:rPr>
                            <w:rFonts w:cs="Times New Roman"/>
                            <w:color w:val="215F7F"/>
                            <w:w w:val="105"/>
                            <w:sz w:val="30"/>
                            <w:szCs w:val="30"/>
                          </w:rPr>
                          <w:t>chú</w:t>
                        </w:r>
                      </w:p>
                      <w:p w14:paraId="70F5F170" w14:textId="77777777" w:rsidR="007D1169" w:rsidRPr="00AD4810" w:rsidRDefault="007D1169" w:rsidP="007D1169">
                        <w:pPr>
                          <w:spacing w:before="43" w:line="300" w:lineRule="auto"/>
                          <w:ind w:left="827" w:right="2463" w:hanging="1"/>
                          <w:rPr>
                            <w:rFonts w:cs="Times New Roman"/>
                            <w:szCs w:val="18"/>
                          </w:rPr>
                        </w:pPr>
                        <w:r w:rsidRPr="00AD4810">
                          <w:rPr>
                            <w:rFonts w:cs="Times New Roman"/>
                            <w:color w:val="171514"/>
                            <w:w w:val="105"/>
                            <w:szCs w:val="18"/>
                          </w:rPr>
                          <w:t>Tham</w:t>
                        </w:r>
                        <w:r w:rsidRPr="00AD4810">
                          <w:rPr>
                            <w:rFonts w:cs="Times New Roman"/>
                            <w:color w:val="171514"/>
                            <w:spacing w:val="3"/>
                            <w:w w:val="105"/>
                            <w:szCs w:val="18"/>
                          </w:rPr>
                          <w:t xml:space="preserve"> </w:t>
                        </w:r>
                        <w:r w:rsidRPr="00AD4810">
                          <w:rPr>
                            <w:rFonts w:cs="Times New Roman"/>
                            <w:color w:val="171514"/>
                            <w:w w:val="105"/>
                            <w:szCs w:val="18"/>
                          </w:rPr>
                          <w:t>khảo</w:t>
                        </w:r>
                        <w:r w:rsidRPr="00AD4810">
                          <w:rPr>
                            <w:rFonts w:cs="Times New Roman"/>
                            <w:color w:val="171514"/>
                            <w:spacing w:val="4"/>
                            <w:w w:val="105"/>
                            <w:szCs w:val="18"/>
                          </w:rPr>
                          <w:t xml:space="preserve"> </w:t>
                        </w:r>
                        <w:r w:rsidRPr="00AD4810">
                          <w:rPr>
                            <w:rFonts w:cs="Times New Roman"/>
                            <w:color w:val="171514"/>
                            <w:w w:val="105"/>
                            <w:szCs w:val="18"/>
                          </w:rPr>
                          <w:t>lại</w:t>
                        </w:r>
                        <w:r w:rsidRPr="00AD4810">
                          <w:rPr>
                            <w:rFonts w:cs="Times New Roman"/>
                            <w:color w:val="171514"/>
                            <w:spacing w:val="3"/>
                            <w:w w:val="105"/>
                            <w:szCs w:val="18"/>
                          </w:rPr>
                          <w:t xml:space="preserve"> </w:t>
                        </w:r>
                        <w:r w:rsidRPr="00AD4810">
                          <w:rPr>
                            <w:rFonts w:cs="Times New Roman"/>
                            <w:color w:val="171514"/>
                            <w:w w:val="105"/>
                            <w:szCs w:val="18"/>
                          </w:rPr>
                          <w:t>Chương</w:t>
                        </w:r>
                        <w:r w:rsidRPr="00AD4810">
                          <w:rPr>
                            <w:rFonts w:cs="Times New Roman"/>
                            <w:color w:val="171514"/>
                            <w:spacing w:val="4"/>
                            <w:w w:val="105"/>
                            <w:szCs w:val="18"/>
                          </w:rPr>
                          <w:t xml:space="preserve"> </w:t>
                        </w:r>
                        <w:r w:rsidRPr="00AD4810">
                          <w:rPr>
                            <w:rFonts w:cs="Times New Roman"/>
                            <w:color w:val="171514"/>
                            <w:w w:val="105"/>
                            <w:szCs w:val="18"/>
                          </w:rPr>
                          <w:t>4</w:t>
                        </w:r>
                        <w:r w:rsidRPr="00AD4810">
                          <w:rPr>
                            <w:rFonts w:cs="Times New Roman"/>
                            <w:color w:val="171514"/>
                            <w:spacing w:val="3"/>
                            <w:w w:val="105"/>
                            <w:szCs w:val="18"/>
                          </w:rPr>
                          <w:t xml:space="preserve"> </w:t>
                        </w:r>
                        <w:r w:rsidRPr="00AD4810">
                          <w:rPr>
                            <w:rFonts w:cs="Times New Roman"/>
                            <w:color w:val="171514"/>
                            <w:w w:val="105"/>
                            <w:szCs w:val="18"/>
                          </w:rPr>
                          <w:t>để</w:t>
                        </w:r>
                        <w:r w:rsidRPr="00AD4810">
                          <w:rPr>
                            <w:rFonts w:cs="Times New Roman"/>
                            <w:color w:val="171514"/>
                            <w:spacing w:val="4"/>
                            <w:w w:val="105"/>
                            <w:szCs w:val="18"/>
                          </w:rPr>
                          <w:t xml:space="preserve"> </w:t>
                        </w:r>
                        <w:r w:rsidRPr="00AD4810">
                          <w:rPr>
                            <w:rFonts w:cs="Times New Roman"/>
                            <w:color w:val="171514"/>
                            <w:w w:val="105"/>
                            <w:szCs w:val="18"/>
                          </w:rPr>
                          <w:t>thảo</w:t>
                        </w:r>
                        <w:r w:rsidRPr="00AD4810">
                          <w:rPr>
                            <w:rFonts w:cs="Times New Roman"/>
                            <w:color w:val="171514"/>
                            <w:spacing w:val="3"/>
                            <w:w w:val="105"/>
                            <w:szCs w:val="18"/>
                          </w:rPr>
                          <w:t xml:space="preserve"> </w:t>
                        </w:r>
                        <w:r w:rsidRPr="00AD4810">
                          <w:rPr>
                            <w:rFonts w:cs="Times New Roman"/>
                            <w:color w:val="171514"/>
                            <w:w w:val="105"/>
                            <w:szCs w:val="18"/>
                          </w:rPr>
                          <w:t>luận</w:t>
                        </w:r>
                        <w:r w:rsidRPr="00AD4810">
                          <w:rPr>
                            <w:rFonts w:cs="Times New Roman"/>
                            <w:color w:val="171514"/>
                            <w:spacing w:val="4"/>
                            <w:w w:val="105"/>
                            <w:szCs w:val="18"/>
                          </w:rPr>
                          <w:t xml:space="preserve"> </w:t>
                        </w:r>
                        <w:r w:rsidRPr="00AD4810">
                          <w:rPr>
                            <w:rFonts w:cs="Times New Roman"/>
                            <w:color w:val="171514"/>
                            <w:w w:val="105"/>
                            <w:szCs w:val="18"/>
                          </w:rPr>
                          <w:t>về</w:t>
                        </w:r>
                        <w:r w:rsidRPr="00AD4810">
                          <w:rPr>
                            <w:rFonts w:cs="Times New Roman"/>
                            <w:color w:val="171514"/>
                            <w:spacing w:val="4"/>
                            <w:w w:val="105"/>
                            <w:szCs w:val="18"/>
                          </w:rPr>
                          <w:t xml:space="preserve"> </w:t>
                        </w:r>
                        <w:r w:rsidRPr="00AD4810">
                          <w:rPr>
                            <w:rFonts w:cs="Times New Roman"/>
                            <w:color w:val="171514"/>
                            <w:w w:val="105"/>
                            <w:szCs w:val="18"/>
                          </w:rPr>
                          <w:t>ưu</w:t>
                        </w:r>
                        <w:r w:rsidRPr="00AD4810">
                          <w:rPr>
                            <w:rFonts w:cs="Times New Roman"/>
                            <w:color w:val="171514"/>
                            <w:spacing w:val="3"/>
                            <w:w w:val="105"/>
                            <w:szCs w:val="18"/>
                          </w:rPr>
                          <w:t xml:space="preserve"> </w:t>
                        </w:r>
                        <w:r w:rsidRPr="00AD4810">
                          <w:rPr>
                            <w:rFonts w:cs="Times New Roman"/>
                            <w:color w:val="171514"/>
                            <w:w w:val="105"/>
                            <w:szCs w:val="18"/>
                          </w:rPr>
                          <w:t>điểm</w:t>
                        </w:r>
                        <w:r w:rsidRPr="00AD4810">
                          <w:rPr>
                            <w:rFonts w:cs="Times New Roman"/>
                            <w:color w:val="171514"/>
                            <w:spacing w:val="4"/>
                            <w:w w:val="105"/>
                            <w:szCs w:val="18"/>
                          </w:rPr>
                          <w:t xml:space="preserve"> </w:t>
                        </w:r>
                        <w:r w:rsidRPr="00AD4810">
                          <w:rPr>
                            <w:rFonts w:cs="Times New Roman"/>
                            <w:color w:val="171514"/>
                            <w:w w:val="105"/>
                            <w:szCs w:val="18"/>
                          </w:rPr>
                          <w:t>và</w:t>
                        </w:r>
                        <w:r w:rsidRPr="00AD4810">
                          <w:rPr>
                            <w:rFonts w:cs="Times New Roman"/>
                            <w:color w:val="171514"/>
                            <w:spacing w:val="3"/>
                            <w:w w:val="105"/>
                            <w:szCs w:val="18"/>
                          </w:rPr>
                          <w:t xml:space="preserve"> </w:t>
                        </w:r>
                        <w:r w:rsidRPr="00AD4810">
                          <w:rPr>
                            <w:rFonts w:cs="Times New Roman"/>
                            <w:color w:val="171514"/>
                            <w:w w:val="105"/>
                            <w:szCs w:val="18"/>
                          </w:rPr>
                          <w:t>nhược</w:t>
                        </w:r>
                        <w:r w:rsidRPr="00AD4810">
                          <w:rPr>
                            <w:rFonts w:cs="Times New Roman"/>
                            <w:color w:val="171514"/>
                            <w:spacing w:val="4"/>
                            <w:w w:val="105"/>
                            <w:szCs w:val="18"/>
                          </w:rPr>
                          <w:t xml:space="preserve"> </w:t>
                        </w:r>
                        <w:r w:rsidRPr="00AD4810">
                          <w:rPr>
                            <w:rFonts w:cs="Times New Roman"/>
                            <w:color w:val="171514"/>
                            <w:w w:val="105"/>
                            <w:szCs w:val="18"/>
                          </w:rPr>
                          <w:t>điểm</w:t>
                        </w:r>
                        <w:r w:rsidRPr="00AD4810">
                          <w:rPr>
                            <w:rFonts w:cs="Times New Roman"/>
                            <w:color w:val="171514"/>
                            <w:spacing w:val="3"/>
                            <w:w w:val="105"/>
                            <w:szCs w:val="18"/>
                          </w:rPr>
                          <w:t xml:space="preserve"> </w:t>
                        </w:r>
                        <w:r w:rsidRPr="00AD4810">
                          <w:rPr>
                            <w:rFonts w:cs="Times New Roman"/>
                            <w:color w:val="171514"/>
                            <w:w w:val="105"/>
                            <w:szCs w:val="18"/>
                          </w:rPr>
                          <w:t>của</w:t>
                        </w:r>
                        <w:r w:rsidRPr="00AD4810">
                          <w:rPr>
                            <w:rFonts w:cs="Times New Roman"/>
                            <w:color w:val="171514"/>
                            <w:spacing w:val="4"/>
                            <w:w w:val="105"/>
                            <w:szCs w:val="18"/>
                          </w:rPr>
                          <w:t xml:space="preserve"> </w:t>
                        </w:r>
                        <w:r w:rsidRPr="00AD4810">
                          <w:rPr>
                            <w:rFonts w:cs="Times New Roman"/>
                            <w:color w:val="171514"/>
                            <w:w w:val="105"/>
                            <w:szCs w:val="18"/>
                          </w:rPr>
                          <w:t>việc</w:t>
                        </w:r>
                        <w:r w:rsidRPr="00AD4810">
                          <w:rPr>
                            <w:rFonts w:cs="Times New Roman"/>
                            <w:color w:val="171514"/>
                            <w:spacing w:val="3"/>
                            <w:w w:val="105"/>
                            <w:szCs w:val="18"/>
                          </w:rPr>
                          <w:t xml:space="preserve"> </w:t>
                        </w:r>
                        <w:r w:rsidRPr="00AD4810">
                          <w:rPr>
                            <w:rFonts w:cs="Times New Roman"/>
                            <w:color w:val="171514"/>
                            <w:w w:val="105"/>
                            <w:szCs w:val="18"/>
                          </w:rPr>
                          <w:t>lưu</w:t>
                        </w:r>
                        <w:r w:rsidRPr="00AD4810">
                          <w:rPr>
                            <w:rFonts w:cs="Times New Roman"/>
                            <w:color w:val="171514"/>
                            <w:spacing w:val="4"/>
                            <w:w w:val="105"/>
                            <w:szCs w:val="18"/>
                          </w:rPr>
                          <w:t xml:space="preserve"> </w:t>
                        </w:r>
                        <w:r w:rsidRPr="00AD4810">
                          <w:rPr>
                            <w:rFonts w:cs="Times New Roman"/>
                            <w:color w:val="171514"/>
                            <w:w w:val="105"/>
                            <w:szCs w:val="18"/>
                          </w:rPr>
                          <w:t>trữ</w:t>
                        </w:r>
                        <w:r w:rsidRPr="00AD4810">
                          <w:rPr>
                            <w:rFonts w:cs="Times New Roman"/>
                            <w:color w:val="171514"/>
                            <w:spacing w:val="4"/>
                            <w:w w:val="105"/>
                            <w:szCs w:val="18"/>
                          </w:rPr>
                          <w:t xml:space="preserve"> </w:t>
                        </w:r>
                        <w:r w:rsidRPr="00AD4810">
                          <w:rPr>
                            <w:rFonts w:cs="Times New Roman"/>
                            <w:color w:val="171514"/>
                            <w:w w:val="105"/>
                            <w:szCs w:val="18"/>
                          </w:rPr>
                          <w:t>các</w:t>
                        </w:r>
                        <w:r w:rsidRPr="00AD4810">
                          <w:rPr>
                            <w:rFonts w:cs="Times New Roman"/>
                            <w:color w:val="171514"/>
                            <w:spacing w:val="-45"/>
                            <w:w w:val="105"/>
                            <w:szCs w:val="18"/>
                          </w:rPr>
                          <w:t xml:space="preserve"> </w:t>
                        </w:r>
                        <w:r w:rsidRPr="00AD4810">
                          <w:rPr>
                            <w:rFonts w:cs="Times New Roman"/>
                            <w:color w:val="171514"/>
                            <w:w w:val="110"/>
                            <w:szCs w:val="18"/>
                          </w:rPr>
                          <w:t>thuộc</w:t>
                        </w:r>
                        <w:r w:rsidRPr="00AD4810">
                          <w:rPr>
                            <w:rFonts w:cs="Times New Roman"/>
                            <w:color w:val="171514"/>
                            <w:spacing w:val="-6"/>
                            <w:w w:val="110"/>
                            <w:szCs w:val="18"/>
                          </w:rPr>
                          <w:t xml:space="preserve"> </w:t>
                        </w:r>
                        <w:r w:rsidRPr="00AD4810">
                          <w:rPr>
                            <w:rFonts w:cs="Times New Roman"/>
                            <w:color w:val="171514"/>
                            <w:w w:val="110"/>
                            <w:szCs w:val="18"/>
                          </w:rPr>
                          <w:t>tính</w:t>
                        </w:r>
                        <w:r w:rsidRPr="00AD4810">
                          <w:rPr>
                            <w:rFonts w:cs="Times New Roman"/>
                            <w:color w:val="171514"/>
                            <w:spacing w:val="-6"/>
                            <w:w w:val="110"/>
                            <w:szCs w:val="18"/>
                          </w:rPr>
                          <w:t xml:space="preserve"> </w:t>
                        </w:r>
                        <w:r w:rsidRPr="00AD4810">
                          <w:rPr>
                            <w:rFonts w:cs="Times New Roman"/>
                            <w:color w:val="171514"/>
                            <w:w w:val="110"/>
                            <w:szCs w:val="18"/>
                          </w:rPr>
                          <w:t>dẫn</w:t>
                        </w:r>
                        <w:r w:rsidRPr="00AD4810">
                          <w:rPr>
                            <w:rFonts w:cs="Times New Roman"/>
                            <w:color w:val="171514"/>
                            <w:spacing w:val="-5"/>
                            <w:w w:val="110"/>
                            <w:szCs w:val="18"/>
                          </w:rPr>
                          <w:t xml:space="preserve"> </w:t>
                        </w:r>
                        <w:r w:rsidRPr="00AD4810">
                          <w:rPr>
                            <w:rFonts w:cs="Times New Roman"/>
                            <w:color w:val="171514"/>
                            <w:w w:val="110"/>
                            <w:szCs w:val="18"/>
                          </w:rPr>
                          <w:t>xuất.</w:t>
                        </w:r>
                      </w:p>
                      <w:p w14:paraId="3594692A" w14:textId="6F9A6EC3" w:rsidR="006973F2" w:rsidRDefault="006973F2">
                        <w:pPr>
                          <w:spacing w:before="43" w:line="300" w:lineRule="auto"/>
                          <w:ind w:left="827" w:right="2463" w:hanging="1"/>
                          <w:rPr>
                            <w:sz w:val="17"/>
                          </w:rPr>
                        </w:pPr>
                      </w:p>
                    </w:txbxContent>
                  </v:textbox>
                </v:shape>
                <w10:wrap type="topAndBottom" anchorx="page"/>
              </v:group>
            </w:pict>
          </mc:Fallback>
        </mc:AlternateContent>
      </w:r>
    </w:p>
    <w:p w14:paraId="7B6CDCF5" w14:textId="77777777" w:rsidR="006973F2" w:rsidRDefault="006973F2" w:rsidP="0073045F">
      <w:pPr>
        <w:pStyle w:val="ThnVnban"/>
        <w:rPr>
          <w:sz w:val="20"/>
        </w:rPr>
      </w:pPr>
    </w:p>
    <w:p w14:paraId="1A65A5C2" w14:textId="77777777" w:rsidR="006973F2" w:rsidRDefault="006973F2" w:rsidP="0073045F">
      <w:pPr>
        <w:pStyle w:val="ThnVnban"/>
        <w:spacing w:before="9"/>
      </w:pPr>
    </w:p>
    <w:p w14:paraId="6A02E755" w14:textId="3D7A1BA5" w:rsidR="007D1169" w:rsidRPr="00AD4810" w:rsidRDefault="007D1169" w:rsidP="0073045F">
      <w:pPr>
        <w:spacing w:before="127" w:line="307" w:lineRule="auto"/>
        <w:ind w:left="3120" w:right="912"/>
        <w:rPr>
          <w:rFonts w:cs="Times New Roman"/>
          <w:szCs w:val="18"/>
        </w:rPr>
      </w:pPr>
      <w:r w:rsidRPr="00AD4810">
        <w:rPr>
          <w:rFonts w:cs="Times New Roman"/>
          <w:color w:val="171514"/>
          <w:w w:val="110"/>
          <w:szCs w:val="18"/>
        </w:rPr>
        <w:t>Trong</w:t>
      </w:r>
      <w:r w:rsidRPr="00AD4810">
        <w:rPr>
          <w:rFonts w:cs="Times New Roman"/>
          <w:color w:val="171514"/>
          <w:spacing w:val="-13"/>
          <w:w w:val="110"/>
          <w:szCs w:val="18"/>
        </w:rPr>
        <w:t xml:space="preserve"> </w:t>
      </w:r>
      <w:r w:rsidRPr="00AD4810">
        <w:rPr>
          <w:rFonts w:cs="Times New Roman"/>
          <w:color w:val="171514"/>
          <w:w w:val="110"/>
          <w:szCs w:val="18"/>
        </w:rPr>
        <w:t>từ</w:t>
      </w:r>
      <w:r w:rsidRPr="00AD4810">
        <w:rPr>
          <w:rFonts w:cs="Times New Roman"/>
          <w:color w:val="171514"/>
          <w:spacing w:val="-13"/>
          <w:w w:val="110"/>
          <w:szCs w:val="18"/>
        </w:rPr>
        <w:t xml:space="preserve"> </w:t>
      </w:r>
      <w:r w:rsidRPr="00AD4810">
        <w:rPr>
          <w:rFonts w:cs="Times New Roman"/>
          <w:color w:val="171514"/>
          <w:w w:val="110"/>
          <w:szCs w:val="18"/>
        </w:rPr>
        <w:t>điển</w:t>
      </w:r>
      <w:r w:rsidRPr="00AD4810">
        <w:rPr>
          <w:rFonts w:cs="Times New Roman"/>
          <w:color w:val="171514"/>
          <w:spacing w:val="-13"/>
          <w:w w:val="110"/>
          <w:szCs w:val="18"/>
        </w:rPr>
        <w:t xml:space="preserve"> </w:t>
      </w:r>
      <w:r w:rsidRPr="00AD4810">
        <w:rPr>
          <w:rFonts w:cs="Times New Roman"/>
          <w:color w:val="171514"/>
          <w:w w:val="110"/>
          <w:szCs w:val="18"/>
        </w:rPr>
        <w:t>dữ</w:t>
      </w:r>
      <w:r w:rsidRPr="00AD4810">
        <w:rPr>
          <w:rFonts w:cs="Times New Roman"/>
          <w:color w:val="171514"/>
          <w:spacing w:val="-13"/>
          <w:w w:val="110"/>
          <w:szCs w:val="18"/>
        </w:rPr>
        <w:t xml:space="preserve"> </w:t>
      </w:r>
      <w:r w:rsidRPr="00AD4810">
        <w:rPr>
          <w:rFonts w:cs="Times New Roman"/>
          <w:color w:val="171514"/>
          <w:w w:val="110"/>
          <w:szCs w:val="18"/>
        </w:rPr>
        <w:t>liệu</w:t>
      </w:r>
      <w:r w:rsidRPr="00AD4810">
        <w:rPr>
          <w:rFonts w:cs="Times New Roman"/>
          <w:color w:val="171514"/>
          <w:spacing w:val="-12"/>
          <w:w w:val="110"/>
          <w:szCs w:val="18"/>
        </w:rPr>
        <w:t xml:space="preserve"> </w:t>
      </w:r>
      <w:r w:rsidRPr="00AD4810">
        <w:rPr>
          <w:rFonts w:cs="Times New Roman"/>
          <w:color w:val="171514"/>
          <w:w w:val="110"/>
          <w:szCs w:val="18"/>
        </w:rPr>
        <w:t>ở</w:t>
      </w:r>
      <w:r w:rsidRPr="00AD4810">
        <w:rPr>
          <w:rFonts w:cs="Times New Roman"/>
          <w:color w:val="171514"/>
          <w:spacing w:val="-13"/>
          <w:w w:val="110"/>
          <w:szCs w:val="18"/>
        </w:rPr>
        <w:t xml:space="preserve"> </w:t>
      </w:r>
      <w:r w:rsidRPr="00AD4810">
        <w:rPr>
          <w:rFonts w:cs="Times New Roman"/>
          <w:color w:val="171514"/>
          <w:w w:val="110"/>
          <w:szCs w:val="18"/>
        </w:rPr>
        <w:t>Bảng</w:t>
      </w:r>
      <w:r w:rsidRPr="00AD4810">
        <w:rPr>
          <w:rFonts w:cs="Times New Roman"/>
          <w:color w:val="171514"/>
          <w:spacing w:val="-13"/>
          <w:w w:val="110"/>
          <w:szCs w:val="18"/>
        </w:rPr>
        <w:t xml:space="preserve"> </w:t>
      </w:r>
      <w:r w:rsidRPr="00AD4810">
        <w:rPr>
          <w:rFonts w:cs="Times New Roman"/>
          <w:color w:val="171514"/>
          <w:w w:val="110"/>
          <w:szCs w:val="18"/>
        </w:rPr>
        <w:t>8.2,</w:t>
      </w:r>
      <w:r w:rsidRPr="00AD4810">
        <w:rPr>
          <w:rFonts w:cs="Times New Roman"/>
          <w:color w:val="171514"/>
          <w:spacing w:val="-13"/>
          <w:w w:val="110"/>
          <w:szCs w:val="18"/>
        </w:rPr>
        <w:t xml:space="preserve"> </w:t>
      </w:r>
      <w:r w:rsidRPr="00AD4810">
        <w:rPr>
          <w:rFonts w:cs="Times New Roman"/>
          <w:color w:val="171514"/>
          <w:w w:val="110"/>
          <w:szCs w:val="18"/>
        </w:rPr>
        <w:t>lưu</w:t>
      </w:r>
      <w:r w:rsidRPr="00AD4810">
        <w:rPr>
          <w:rFonts w:cs="Times New Roman"/>
          <w:color w:val="171514"/>
          <w:spacing w:val="-13"/>
          <w:w w:val="110"/>
          <w:szCs w:val="18"/>
        </w:rPr>
        <w:t xml:space="preserve"> </w:t>
      </w:r>
      <w:r w:rsidRPr="00AD4810">
        <w:rPr>
          <w:rFonts w:cs="Times New Roman"/>
          <w:color w:val="171514"/>
          <w:w w:val="110"/>
          <w:szCs w:val="18"/>
        </w:rPr>
        <w:t>ý</w:t>
      </w:r>
      <w:r w:rsidRPr="00AD4810">
        <w:rPr>
          <w:rFonts w:cs="Times New Roman"/>
          <w:color w:val="171514"/>
          <w:spacing w:val="-12"/>
          <w:w w:val="110"/>
          <w:szCs w:val="18"/>
        </w:rPr>
        <w:t xml:space="preserve"> </w:t>
      </w:r>
      <w:r w:rsidRPr="00AD4810">
        <w:rPr>
          <w:rFonts w:cs="Times New Roman"/>
          <w:color w:val="171514"/>
          <w:w w:val="110"/>
          <w:szCs w:val="18"/>
        </w:rPr>
        <w:t>các</w:t>
      </w:r>
      <w:r w:rsidRPr="00AD4810">
        <w:rPr>
          <w:rFonts w:cs="Times New Roman"/>
          <w:color w:val="171514"/>
          <w:spacing w:val="-13"/>
          <w:w w:val="110"/>
          <w:szCs w:val="18"/>
        </w:rPr>
        <w:t xml:space="preserve"> </w:t>
      </w:r>
      <w:r w:rsidRPr="00AD4810">
        <w:rPr>
          <w:rFonts w:cs="Times New Roman"/>
          <w:color w:val="171514"/>
          <w:w w:val="110"/>
          <w:szCs w:val="18"/>
        </w:rPr>
        <w:t>kiểu</w:t>
      </w:r>
      <w:r w:rsidRPr="00AD4810">
        <w:rPr>
          <w:rFonts w:cs="Times New Roman"/>
          <w:color w:val="171514"/>
          <w:spacing w:val="-13"/>
          <w:w w:val="110"/>
          <w:szCs w:val="18"/>
        </w:rPr>
        <w:t xml:space="preserve"> </w:t>
      </w:r>
      <w:r w:rsidRPr="00AD4810">
        <w:rPr>
          <w:rFonts w:cs="Times New Roman"/>
          <w:color w:val="171514"/>
          <w:w w:val="110"/>
          <w:szCs w:val="18"/>
        </w:rPr>
        <w:t>dữ</w:t>
      </w:r>
      <w:r w:rsidRPr="00AD4810">
        <w:rPr>
          <w:rFonts w:cs="Times New Roman"/>
          <w:color w:val="171514"/>
          <w:spacing w:val="-13"/>
          <w:w w:val="110"/>
          <w:szCs w:val="18"/>
        </w:rPr>
        <w:t xml:space="preserve"> </w:t>
      </w:r>
      <w:r w:rsidRPr="00AD4810">
        <w:rPr>
          <w:rFonts w:cs="Times New Roman"/>
          <w:color w:val="171514"/>
          <w:w w:val="110"/>
          <w:szCs w:val="18"/>
        </w:rPr>
        <w:t>liệu.</w:t>
      </w:r>
      <w:r w:rsidRPr="00AD4810">
        <w:rPr>
          <w:rFonts w:cs="Times New Roman"/>
          <w:color w:val="171514"/>
          <w:spacing w:val="-13"/>
          <w:w w:val="110"/>
          <w:szCs w:val="18"/>
        </w:rPr>
        <w:t xml:space="preserve"> </w:t>
      </w:r>
      <w:r w:rsidRPr="00AD4810">
        <w:rPr>
          <w:rFonts w:cs="Times New Roman"/>
          <w:color w:val="171514"/>
          <w:w w:val="110"/>
          <w:szCs w:val="18"/>
        </w:rPr>
        <w:t>Hãy</w:t>
      </w:r>
      <w:r w:rsidRPr="00AD4810">
        <w:rPr>
          <w:rFonts w:cs="Times New Roman"/>
          <w:color w:val="171514"/>
          <w:spacing w:val="-12"/>
          <w:w w:val="110"/>
          <w:szCs w:val="18"/>
        </w:rPr>
        <w:t xml:space="preserve"> </w:t>
      </w:r>
      <w:r w:rsidRPr="00AD4810">
        <w:rPr>
          <w:rFonts w:cs="Times New Roman"/>
          <w:color w:val="171514"/>
          <w:w w:val="110"/>
          <w:szCs w:val="18"/>
        </w:rPr>
        <w:t>nhớ</w:t>
      </w:r>
      <w:r w:rsidRPr="00AD4810">
        <w:rPr>
          <w:rFonts w:cs="Times New Roman"/>
          <w:color w:val="171514"/>
          <w:spacing w:val="-13"/>
          <w:w w:val="110"/>
          <w:szCs w:val="18"/>
        </w:rPr>
        <w:t xml:space="preserve"> </w:t>
      </w:r>
      <w:r w:rsidRPr="00AD4810">
        <w:rPr>
          <w:rFonts w:cs="Times New Roman"/>
          <w:color w:val="171514"/>
          <w:w w:val="110"/>
          <w:szCs w:val="18"/>
        </w:rPr>
        <w:t>rằng</w:t>
      </w:r>
      <w:r w:rsidRPr="00AD4810">
        <w:rPr>
          <w:rFonts w:cs="Times New Roman"/>
          <w:color w:val="171514"/>
          <w:spacing w:val="-13"/>
          <w:w w:val="110"/>
          <w:szCs w:val="18"/>
        </w:rPr>
        <w:t xml:space="preserve"> </w:t>
      </w:r>
      <w:r w:rsidRPr="00AD4810">
        <w:rPr>
          <w:rFonts w:cs="Times New Roman"/>
          <w:color w:val="171514"/>
          <w:w w:val="110"/>
          <w:szCs w:val="18"/>
        </w:rPr>
        <w:t>việc</w:t>
      </w:r>
      <w:r w:rsidRPr="00AD4810">
        <w:rPr>
          <w:rFonts w:cs="Times New Roman"/>
          <w:color w:val="171514"/>
          <w:spacing w:val="-13"/>
          <w:w w:val="110"/>
          <w:szCs w:val="18"/>
        </w:rPr>
        <w:t xml:space="preserve"> </w:t>
      </w:r>
      <w:r w:rsidRPr="00AD4810">
        <w:rPr>
          <w:rFonts w:cs="Times New Roman"/>
          <w:color w:val="171514"/>
          <w:w w:val="110"/>
          <w:szCs w:val="18"/>
        </w:rPr>
        <w:t>lựa</w:t>
      </w:r>
      <w:r w:rsidRPr="00AD4810">
        <w:rPr>
          <w:rFonts w:cs="Times New Roman"/>
          <w:color w:val="171514"/>
          <w:spacing w:val="-12"/>
          <w:w w:val="110"/>
          <w:szCs w:val="18"/>
        </w:rPr>
        <w:t xml:space="preserve"> </w:t>
      </w:r>
      <w:r w:rsidRPr="00AD4810">
        <w:rPr>
          <w:rFonts w:cs="Times New Roman"/>
          <w:color w:val="171514"/>
          <w:w w:val="110"/>
          <w:szCs w:val="18"/>
        </w:rPr>
        <w:t>chọn</w:t>
      </w:r>
      <w:r w:rsidRPr="00AD4810">
        <w:rPr>
          <w:rFonts w:cs="Times New Roman"/>
          <w:color w:val="171514"/>
          <w:spacing w:val="-13"/>
          <w:w w:val="110"/>
          <w:szCs w:val="18"/>
        </w:rPr>
        <w:t xml:space="preserve"> </w:t>
      </w:r>
      <w:r w:rsidRPr="00AD4810">
        <w:rPr>
          <w:rFonts w:cs="Times New Roman"/>
          <w:color w:val="171514"/>
          <w:w w:val="110"/>
          <w:szCs w:val="18"/>
        </w:rPr>
        <w:t>loại</w:t>
      </w:r>
      <w:r w:rsidRPr="00AD4810">
        <w:rPr>
          <w:rFonts w:cs="Times New Roman"/>
          <w:color w:val="171514"/>
          <w:spacing w:val="-13"/>
          <w:w w:val="110"/>
          <w:szCs w:val="18"/>
        </w:rPr>
        <w:t xml:space="preserve"> </w:t>
      </w:r>
      <w:r w:rsidRPr="00AD4810">
        <w:rPr>
          <w:rFonts w:cs="Times New Roman"/>
          <w:color w:val="171514"/>
          <w:w w:val="110"/>
          <w:szCs w:val="18"/>
        </w:rPr>
        <w:t>d</w:t>
      </w:r>
      <w:r w:rsidR="0073045F">
        <w:rPr>
          <w:rFonts w:cs="Times New Roman"/>
          <w:color w:val="171514"/>
          <w:w w:val="110"/>
          <w:szCs w:val="18"/>
          <w:lang w:val="en-US"/>
        </w:rPr>
        <w:t xml:space="preserve">ữ </w:t>
      </w:r>
      <w:r w:rsidRPr="00AD4810">
        <w:rPr>
          <w:rFonts w:cs="Times New Roman"/>
          <w:color w:val="171514"/>
          <w:w w:val="110"/>
          <w:szCs w:val="18"/>
        </w:rPr>
        <w:t>liệu</w:t>
      </w:r>
      <w:r w:rsidRPr="00AD4810">
        <w:rPr>
          <w:rFonts w:cs="Times New Roman"/>
          <w:color w:val="171514"/>
          <w:spacing w:val="-9"/>
          <w:w w:val="110"/>
          <w:szCs w:val="18"/>
        </w:rPr>
        <w:t xml:space="preserve"> </w:t>
      </w:r>
      <w:r w:rsidRPr="00AD4810">
        <w:rPr>
          <w:rFonts w:cs="Times New Roman"/>
          <w:color w:val="171514"/>
          <w:w w:val="110"/>
          <w:szCs w:val="18"/>
        </w:rPr>
        <w:t>thường</w:t>
      </w:r>
      <w:r w:rsidRPr="00AD4810">
        <w:rPr>
          <w:rFonts w:cs="Times New Roman"/>
          <w:color w:val="171514"/>
          <w:spacing w:val="-8"/>
          <w:w w:val="110"/>
          <w:szCs w:val="18"/>
        </w:rPr>
        <w:t xml:space="preserve"> </w:t>
      </w:r>
      <w:r w:rsidRPr="00AD4810">
        <w:rPr>
          <w:rFonts w:cs="Times New Roman"/>
          <w:color w:val="171514"/>
          <w:w w:val="110"/>
          <w:szCs w:val="18"/>
        </w:rPr>
        <w:t>được</w:t>
      </w:r>
      <w:r w:rsidRPr="00AD4810">
        <w:rPr>
          <w:rFonts w:cs="Times New Roman"/>
          <w:color w:val="171514"/>
          <w:spacing w:val="-9"/>
          <w:w w:val="110"/>
          <w:szCs w:val="18"/>
        </w:rPr>
        <w:t xml:space="preserve"> </w:t>
      </w:r>
      <w:r w:rsidRPr="00AD4810">
        <w:rPr>
          <w:rFonts w:cs="Times New Roman"/>
          <w:color w:val="171514"/>
          <w:w w:val="110"/>
          <w:szCs w:val="18"/>
        </w:rPr>
        <w:t>quyết</w:t>
      </w:r>
      <w:r w:rsidRPr="00AD4810">
        <w:rPr>
          <w:rFonts w:cs="Times New Roman"/>
          <w:color w:val="171514"/>
          <w:spacing w:val="-8"/>
          <w:w w:val="110"/>
          <w:szCs w:val="18"/>
        </w:rPr>
        <w:t xml:space="preserve"> </w:t>
      </w:r>
      <w:r w:rsidRPr="00AD4810">
        <w:rPr>
          <w:rFonts w:cs="Times New Roman"/>
          <w:color w:val="171514"/>
          <w:w w:val="110"/>
          <w:szCs w:val="18"/>
        </w:rPr>
        <w:t>định</w:t>
      </w:r>
      <w:r w:rsidRPr="00AD4810">
        <w:rPr>
          <w:rFonts w:cs="Times New Roman"/>
          <w:color w:val="171514"/>
          <w:spacing w:val="-8"/>
          <w:w w:val="110"/>
          <w:szCs w:val="18"/>
        </w:rPr>
        <w:t xml:space="preserve"> </w:t>
      </w:r>
      <w:r w:rsidRPr="00AD4810">
        <w:rPr>
          <w:rFonts w:cs="Times New Roman"/>
          <w:color w:val="171514"/>
          <w:w w:val="110"/>
          <w:szCs w:val="18"/>
        </w:rPr>
        <w:t>bởi</w:t>
      </w:r>
      <w:r w:rsidRPr="00AD4810">
        <w:rPr>
          <w:rFonts w:cs="Times New Roman"/>
          <w:color w:val="171514"/>
          <w:spacing w:val="-9"/>
          <w:w w:val="110"/>
          <w:szCs w:val="18"/>
        </w:rPr>
        <w:t xml:space="preserve"> </w:t>
      </w:r>
      <w:r w:rsidRPr="00AD4810">
        <w:rPr>
          <w:rFonts w:cs="Times New Roman"/>
          <w:color w:val="171514"/>
          <w:w w:val="110"/>
          <w:szCs w:val="18"/>
        </w:rPr>
        <w:t>tính</w:t>
      </w:r>
      <w:r w:rsidRPr="00AD4810">
        <w:rPr>
          <w:rFonts w:cs="Times New Roman"/>
          <w:color w:val="171514"/>
          <w:spacing w:val="-8"/>
          <w:w w:val="110"/>
          <w:szCs w:val="18"/>
        </w:rPr>
        <w:t xml:space="preserve"> </w:t>
      </w:r>
      <w:r w:rsidRPr="00AD4810">
        <w:rPr>
          <w:rFonts w:cs="Times New Roman"/>
          <w:color w:val="171514"/>
          <w:w w:val="110"/>
          <w:szCs w:val="18"/>
        </w:rPr>
        <w:t>chất</w:t>
      </w:r>
      <w:r w:rsidRPr="00AD4810">
        <w:rPr>
          <w:rFonts w:cs="Times New Roman"/>
          <w:color w:val="171514"/>
          <w:spacing w:val="-9"/>
          <w:w w:val="110"/>
          <w:szCs w:val="18"/>
        </w:rPr>
        <w:t xml:space="preserve"> </w:t>
      </w:r>
      <w:r w:rsidRPr="00AD4810">
        <w:rPr>
          <w:rFonts w:cs="Times New Roman"/>
          <w:color w:val="171514"/>
          <w:w w:val="110"/>
          <w:szCs w:val="18"/>
        </w:rPr>
        <w:t>và</w:t>
      </w:r>
      <w:r w:rsidRPr="00AD4810">
        <w:rPr>
          <w:rFonts w:cs="Times New Roman"/>
          <w:color w:val="171514"/>
          <w:spacing w:val="-8"/>
          <w:w w:val="110"/>
          <w:szCs w:val="18"/>
        </w:rPr>
        <w:t xml:space="preserve"> </w:t>
      </w:r>
      <w:r w:rsidRPr="00AD4810">
        <w:rPr>
          <w:rFonts w:cs="Times New Roman"/>
          <w:color w:val="171514"/>
          <w:w w:val="110"/>
          <w:szCs w:val="18"/>
        </w:rPr>
        <w:t>mục</w:t>
      </w:r>
      <w:r w:rsidRPr="00AD4810">
        <w:rPr>
          <w:rFonts w:cs="Times New Roman"/>
          <w:color w:val="171514"/>
          <w:spacing w:val="-8"/>
          <w:w w:val="110"/>
          <w:szCs w:val="18"/>
        </w:rPr>
        <w:t xml:space="preserve"> </w:t>
      </w:r>
      <w:r w:rsidRPr="00AD4810">
        <w:rPr>
          <w:rFonts w:cs="Times New Roman"/>
          <w:color w:val="171514"/>
          <w:w w:val="110"/>
          <w:szCs w:val="18"/>
        </w:rPr>
        <w:t>đích</w:t>
      </w:r>
      <w:r w:rsidRPr="00AD4810">
        <w:rPr>
          <w:rFonts w:cs="Times New Roman"/>
          <w:color w:val="171514"/>
          <w:spacing w:val="-9"/>
          <w:w w:val="110"/>
          <w:szCs w:val="18"/>
        </w:rPr>
        <w:t xml:space="preserve"> </w:t>
      </w:r>
      <w:r w:rsidRPr="00AD4810">
        <w:rPr>
          <w:rFonts w:cs="Times New Roman"/>
          <w:color w:val="171514"/>
          <w:w w:val="110"/>
          <w:szCs w:val="18"/>
        </w:rPr>
        <w:t>sử</w:t>
      </w:r>
      <w:r w:rsidRPr="00AD4810">
        <w:rPr>
          <w:rFonts w:cs="Times New Roman"/>
          <w:color w:val="171514"/>
          <w:spacing w:val="-8"/>
          <w:w w:val="110"/>
          <w:szCs w:val="18"/>
        </w:rPr>
        <w:t xml:space="preserve"> </w:t>
      </w:r>
      <w:r w:rsidRPr="00AD4810">
        <w:rPr>
          <w:rFonts w:cs="Times New Roman"/>
          <w:color w:val="171514"/>
          <w:w w:val="110"/>
          <w:szCs w:val="18"/>
        </w:rPr>
        <w:t>dụng</w:t>
      </w:r>
      <w:r w:rsidRPr="00AD4810">
        <w:rPr>
          <w:rFonts w:cs="Times New Roman"/>
          <w:color w:val="171514"/>
          <w:spacing w:val="-8"/>
          <w:w w:val="110"/>
          <w:szCs w:val="18"/>
        </w:rPr>
        <w:t xml:space="preserve"> </w:t>
      </w:r>
      <w:r w:rsidRPr="00AD4810">
        <w:rPr>
          <w:rFonts w:cs="Times New Roman"/>
          <w:color w:val="171514"/>
          <w:w w:val="110"/>
          <w:szCs w:val="18"/>
        </w:rPr>
        <w:t>của</w:t>
      </w:r>
      <w:r w:rsidRPr="00AD4810">
        <w:rPr>
          <w:rFonts w:cs="Times New Roman"/>
          <w:color w:val="171514"/>
          <w:spacing w:val="-9"/>
          <w:w w:val="110"/>
          <w:szCs w:val="18"/>
        </w:rPr>
        <w:t xml:space="preserve"> </w:t>
      </w:r>
      <w:r w:rsidRPr="00AD4810">
        <w:rPr>
          <w:rFonts w:cs="Times New Roman"/>
          <w:color w:val="171514"/>
          <w:w w:val="110"/>
          <w:szCs w:val="18"/>
        </w:rPr>
        <w:t>dữ</w:t>
      </w:r>
      <w:r w:rsidRPr="00AD4810">
        <w:rPr>
          <w:rFonts w:cs="Times New Roman"/>
          <w:color w:val="171514"/>
          <w:spacing w:val="-8"/>
          <w:w w:val="110"/>
          <w:szCs w:val="18"/>
        </w:rPr>
        <w:t xml:space="preserve"> </w:t>
      </w:r>
      <w:r w:rsidRPr="00AD4810">
        <w:rPr>
          <w:rFonts w:cs="Times New Roman"/>
          <w:color w:val="171514"/>
          <w:w w:val="110"/>
          <w:szCs w:val="18"/>
        </w:rPr>
        <w:t>liệu.</w:t>
      </w:r>
      <w:r w:rsidRPr="00AD4810">
        <w:rPr>
          <w:rFonts w:cs="Times New Roman"/>
          <w:color w:val="171514"/>
          <w:spacing w:val="-9"/>
          <w:w w:val="110"/>
          <w:szCs w:val="18"/>
        </w:rPr>
        <w:t xml:space="preserve"> </w:t>
      </w:r>
      <w:r w:rsidRPr="00AD4810">
        <w:rPr>
          <w:rFonts w:cs="Times New Roman"/>
          <w:color w:val="171514"/>
          <w:w w:val="110"/>
          <w:szCs w:val="18"/>
        </w:rPr>
        <w:t>Ví</w:t>
      </w:r>
      <w:r w:rsidRPr="00AD4810">
        <w:rPr>
          <w:rFonts w:cs="Times New Roman"/>
          <w:color w:val="171514"/>
          <w:spacing w:val="-8"/>
          <w:w w:val="110"/>
          <w:szCs w:val="18"/>
        </w:rPr>
        <w:t xml:space="preserve"> </w:t>
      </w:r>
      <w:r w:rsidRPr="00AD4810">
        <w:rPr>
          <w:rFonts w:cs="Times New Roman"/>
          <w:color w:val="171514"/>
          <w:w w:val="110"/>
          <w:szCs w:val="18"/>
        </w:rPr>
        <w:t>dụ:</w:t>
      </w:r>
    </w:p>
    <w:p w14:paraId="0C719C65" w14:textId="7E12AC57" w:rsidR="007D1169" w:rsidRPr="00AD4810" w:rsidRDefault="007D1169" w:rsidP="0073045F">
      <w:pPr>
        <w:pStyle w:val="oancuaDanhsach"/>
        <w:numPr>
          <w:ilvl w:val="0"/>
          <w:numId w:val="27"/>
        </w:numPr>
        <w:tabs>
          <w:tab w:val="left" w:pos="3381"/>
        </w:tabs>
        <w:spacing w:before="51" w:line="295" w:lineRule="auto"/>
        <w:ind w:right="889"/>
        <w:rPr>
          <w:rFonts w:cs="Times New Roman"/>
          <w:szCs w:val="18"/>
        </w:rPr>
      </w:pPr>
      <w:r w:rsidRPr="00AD4810">
        <w:rPr>
          <w:rFonts w:cs="Times New Roman"/>
          <w:color w:val="171514"/>
          <w:w w:val="105"/>
          <w:szCs w:val="18"/>
        </w:rPr>
        <w:t xml:space="preserve">P_PRICE rõ ràng yêu cầu một </w:t>
      </w:r>
      <w:r w:rsidR="0073045F">
        <w:rPr>
          <w:rFonts w:cs="Times New Roman"/>
          <w:color w:val="171514"/>
          <w:w w:val="105"/>
          <w:szCs w:val="18"/>
          <w:lang w:val="en-US"/>
        </w:rPr>
        <w:t>kiểu</w:t>
      </w:r>
      <w:r w:rsidRPr="00AD4810">
        <w:rPr>
          <w:rFonts w:cs="Times New Roman"/>
          <w:color w:val="171514"/>
          <w:w w:val="105"/>
          <w:szCs w:val="18"/>
        </w:rPr>
        <w:t xml:space="preserve"> loại dữ liệu số; việc xác định nó là một trường ký tự là không</w:t>
      </w:r>
      <w:r w:rsidRPr="00AD4810">
        <w:rPr>
          <w:rFonts w:cs="Times New Roman"/>
          <w:color w:val="171514"/>
          <w:spacing w:val="-45"/>
          <w:w w:val="105"/>
          <w:szCs w:val="18"/>
        </w:rPr>
        <w:t xml:space="preserve"> </w:t>
      </w:r>
      <w:r w:rsidRPr="00AD4810">
        <w:rPr>
          <w:rFonts w:cs="Times New Roman"/>
          <w:color w:val="171514"/>
          <w:w w:val="105"/>
          <w:szCs w:val="18"/>
        </w:rPr>
        <w:t>được</w:t>
      </w:r>
      <w:r w:rsidRPr="00AD4810">
        <w:rPr>
          <w:rFonts w:cs="Times New Roman"/>
          <w:color w:val="171514"/>
          <w:spacing w:val="-4"/>
          <w:w w:val="105"/>
          <w:szCs w:val="18"/>
        </w:rPr>
        <w:t xml:space="preserve"> </w:t>
      </w:r>
      <w:r w:rsidRPr="00AD4810">
        <w:rPr>
          <w:rFonts w:cs="Times New Roman"/>
          <w:color w:val="171514"/>
          <w:w w:val="105"/>
          <w:szCs w:val="18"/>
        </w:rPr>
        <w:t>chấp</w:t>
      </w:r>
      <w:r w:rsidRPr="00AD4810">
        <w:rPr>
          <w:rFonts w:cs="Times New Roman"/>
          <w:color w:val="171514"/>
          <w:spacing w:val="-3"/>
          <w:w w:val="105"/>
          <w:szCs w:val="18"/>
        </w:rPr>
        <w:t xml:space="preserve"> </w:t>
      </w:r>
      <w:r w:rsidRPr="00AD4810">
        <w:rPr>
          <w:rFonts w:cs="Times New Roman"/>
          <w:color w:val="171514"/>
          <w:w w:val="105"/>
          <w:szCs w:val="18"/>
        </w:rPr>
        <w:t>nhận.</w:t>
      </w:r>
    </w:p>
    <w:p w14:paraId="7D899379" w14:textId="77777777" w:rsidR="007D1169" w:rsidRPr="00AD4810" w:rsidRDefault="007D1169" w:rsidP="0073045F">
      <w:pPr>
        <w:pStyle w:val="oancuaDanhsach"/>
        <w:numPr>
          <w:ilvl w:val="0"/>
          <w:numId w:val="27"/>
        </w:numPr>
        <w:tabs>
          <w:tab w:val="left" w:pos="3381"/>
        </w:tabs>
        <w:spacing w:before="67" w:line="283" w:lineRule="auto"/>
        <w:ind w:right="952"/>
        <w:rPr>
          <w:rFonts w:cs="Times New Roman"/>
          <w:szCs w:val="18"/>
        </w:rPr>
      </w:pPr>
      <w:r w:rsidRPr="00AD4810">
        <w:rPr>
          <w:rFonts w:cs="Times New Roman"/>
          <w:color w:val="171514"/>
          <w:w w:val="110"/>
          <w:szCs w:val="18"/>
        </w:rPr>
        <w:t>Rõ</w:t>
      </w:r>
      <w:r w:rsidRPr="00AD4810">
        <w:rPr>
          <w:rFonts w:cs="Times New Roman"/>
          <w:color w:val="171514"/>
          <w:spacing w:val="-13"/>
          <w:w w:val="110"/>
          <w:szCs w:val="18"/>
        </w:rPr>
        <w:t xml:space="preserve"> </w:t>
      </w:r>
      <w:r w:rsidRPr="00AD4810">
        <w:rPr>
          <w:rFonts w:cs="Times New Roman"/>
          <w:color w:val="171514"/>
          <w:w w:val="110"/>
          <w:szCs w:val="18"/>
        </w:rPr>
        <w:t>ràng,</w:t>
      </w:r>
      <w:r w:rsidRPr="00AD4810">
        <w:rPr>
          <w:rFonts w:cs="Times New Roman"/>
          <w:color w:val="171514"/>
          <w:spacing w:val="-12"/>
          <w:w w:val="110"/>
          <w:szCs w:val="18"/>
        </w:rPr>
        <w:t xml:space="preserve"> </w:t>
      </w:r>
      <w:r w:rsidRPr="00AD4810">
        <w:rPr>
          <w:rFonts w:cs="Times New Roman"/>
          <w:color w:val="171514"/>
          <w:w w:val="110"/>
          <w:szCs w:val="18"/>
        </w:rPr>
        <w:t>tên</w:t>
      </w:r>
      <w:r w:rsidRPr="00AD4810">
        <w:rPr>
          <w:rFonts w:cs="Times New Roman"/>
          <w:color w:val="171514"/>
          <w:spacing w:val="-12"/>
          <w:w w:val="110"/>
          <w:szCs w:val="18"/>
        </w:rPr>
        <w:t xml:space="preserve"> </w:t>
      </w:r>
      <w:r w:rsidRPr="00AD4810">
        <w:rPr>
          <w:rFonts w:cs="Times New Roman"/>
          <w:color w:val="171514"/>
          <w:w w:val="110"/>
          <w:szCs w:val="18"/>
        </w:rPr>
        <w:t>nhà</w:t>
      </w:r>
      <w:r w:rsidRPr="00AD4810">
        <w:rPr>
          <w:rFonts w:cs="Times New Roman"/>
          <w:color w:val="171514"/>
          <w:spacing w:val="-13"/>
          <w:w w:val="110"/>
          <w:szCs w:val="18"/>
        </w:rPr>
        <w:t xml:space="preserve"> </w:t>
      </w:r>
      <w:r w:rsidRPr="00AD4810">
        <w:rPr>
          <w:rFonts w:cs="Times New Roman"/>
          <w:color w:val="171514"/>
          <w:w w:val="110"/>
          <w:szCs w:val="18"/>
        </w:rPr>
        <w:t>cung</w:t>
      </w:r>
      <w:r w:rsidRPr="00AD4810">
        <w:rPr>
          <w:rFonts w:cs="Times New Roman"/>
          <w:color w:val="171514"/>
          <w:spacing w:val="-12"/>
          <w:w w:val="110"/>
          <w:szCs w:val="18"/>
        </w:rPr>
        <w:t xml:space="preserve"> </w:t>
      </w:r>
      <w:r w:rsidRPr="00AD4810">
        <w:rPr>
          <w:rFonts w:cs="Times New Roman"/>
          <w:color w:val="171514"/>
          <w:w w:val="110"/>
          <w:szCs w:val="18"/>
        </w:rPr>
        <w:t>cấp</w:t>
      </w:r>
      <w:r w:rsidRPr="00AD4810">
        <w:rPr>
          <w:rFonts w:cs="Times New Roman"/>
          <w:color w:val="171514"/>
          <w:spacing w:val="-12"/>
          <w:w w:val="110"/>
          <w:szCs w:val="18"/>
        </w:rPr>
        <w:t xml:space="preserve"> </w:t>
      </w:r>
      <w:r w:rsidRPr="00AD4810">
        <w:rPr>
          <w:rFonts w:cs="Times New Roman"/>
          <w:color w:val="171514"/>
          <w:w w:val="110"/>
          <w:szCs w:val="18"/>
        </w:rPr>
        <w:t>là</w:t>
      </w:r>
      <w:r w:rsidRPr="00AD4810">
        <w:rPr>
          <w:rFonts w:cs="Times New Roman"/>
          <w:color w:val="171514"/>
          <w:spacing w:val="-13"/>
          <w:w w:val="110"/>
          <w:szCs w:val="18"/>
        </w:rPr>
        <w:t xml:space="preserve"> </w:t>
      </w:r>
      <w:r w:rsidRPr="00AD4810">
        <w:rPr>
          <w:rFonts w:cs="Times New Roman"/>
          <w:color w:val="171514"/>
          <w:w w:val="110"/>
          <w:szCs w:val="18"/>
        </w:rPr>
        <w:t>một</w:t>
      </w:r>
      <w:r w:rsidRPr="00AD4810">
        <w:rPr>
          <w:rFonts w:cs="Times New Roman"/>
          <w:color w:val="171514"/>
          <w:spacing w:val="-12"/>
          <w:w w:val="110"/>
          <w:szCs w:val="18"/>
        </w:rPr>
        <w:t xml:space="preserve"> </w:t>
      </w:r>
      <w:r w:rsidRPr="00AD4810">
        <w:rPr>
          <w:rFonts w:cs="Times New Roman"/>
          <w:color w:val="171514"/>
          <w:w w:val="110"/>
          <w:szCs w:val="18"/>
        </w:rPr>
        <w:t>ứng</w:t>
      </w:r>
      <w:r w:rsidRPr="00AD4810">
        <w:rPr>
          <w:rFonts w:cs="Times New Roman"/>
          <w:color w:val="171514"/>
          <w:spacing w:val="-12"/>
          <w:w w:val="110"/>
          <w:szCs w:val="18"/>
        </w:rPr>
        <w:t xml:space="preserve"> </w:t>
      </w:r>
      <w:r w:rsidRPr="00AD4810">
        <w:rPr>
          <w:rFonts w:cs="Times New Roman"/>
          <w:color w:val="171514"/>
          <w:w w:val="110"/>
          <w:szCs w:val="18"/>
        </w:rPr>
        <w:t>cử</w:t>
      </w:r>
      <w:r w:rsidRPr="00AD4810">
        <w:rPr>
          <w:rFonts w:cs="Times New Roman"/>
          <w:color w:val="171514"/>
          <w:spacing w:val="-12"/>
          <w:w w:val="110"/>
          <w:szCs w:val="18"/>
        </w:rPr>
        <w:t xml:space="preserve"> </w:t>
      </w:r>
      <w:r w:rsidRPr="00AD4810">
        <w:rPr>
          <w:rFonts w:cs="Times New Roman"/>
          <w:color w:val="171514"/>
          <w:w w:val="110"/>
          <w:szCs w:val="18"/>
        </w:rPr>
        <w:t>viên</w:t>
      </w:r>
      <w:r w:rsidRPr="00AD4810">
        <w:rPr>
          <w:rFonts w:cs="Times New Roman"/>
          <w:color w:val="171514"/>
          <w:spacing w:val="-13"/>
          <w:w w:val="110"/>
          <w:szCs w:val="18"/>
        </w:rPr>
        <w:t xml:space="preserve"> </w:t>
      </w:r>
      <w:r w:rsidRPr="00AD4810">
        <w:rPr>
          <w:rFonts w:cs="Times New Roman"/>
          <w:color w:val="171514"/>
          <w:w w:val="110"/>
          <w:szCs w:val="18"/>
        </w:rPr>
        <w:t>rõ</w:t>
      </w:r>
      <w:r w:rsidRPr="00AD4810">
        <w:rPr>
          <w:rFonts w:cs="Times New Roman"/>
          <w:color w:val="171514"/>
          <w:spacing w:val="-12"/>
          <w:w w:val="110"/>
          <w:szCs w:val="18"/>
        </w:rPr>
        <w:t xml:space="preserve"> </w:t>
      </w:r>
      <w:r w:rsidRPr="00AD4810">
        <w:rPr>
          <w:rFonts w:cs="Times New Roman"/>
          <w:color w:val="171514"/>
          <w:w w:val="110"/>
          <w:szCs w:val="18"/>
        </w:rPr>
        <w:t>ràng</w:t>
      </w:r>
      <w:r w:rsidRPr="00AD4810">
        <w:rPr>
          <w:rFonts w:cs="Times New Roman"/>
          <w:color w:val="171514"/>
          <w:spacing w:val="-12"/>
          <w:w w:val="110"/>
          <w:szCs w:val="18"/>
        </w:rPr>
        <w:t xml:space="preserve"> </w:t>
      </w:r>
      <w:r w:rsidRPr="00AD4810">
        <w:rPr>
          <w:rFonts w:cs="Times New Roman"/>
          <w:color w:val="171514"/>
          <w:w w:val="110"/>
          <w:szCs w:val="18"/>
        </w:rPr>
        <w:t>cho</w:t>
      </w:r>
      <w:r w:rsidRPr="00AD4810">
        <w:rPr>
          <w:rFonts w:cs="Times New Roman"/>
          <w:color w:val="171514"/>
          <w:spacing w:val="-13"/>
          <w:w w:val="110"/>
          <w:szCs w:val="18"/>
        </w:rPr>
        <w:t xml:space="preserve"> </w:t>
      </w:r>
      <w:r w:rsidRPr="00AD4810">
        <w:rPr>
          <w:rFonts w:cs="Times New Roman"/>
          <w:color w:val="171514"/>
          <w:w w:val="110"/>
          <w:szCs w:val="18"/>
        </w:rPr>
        <w:t>kiểu</w:t>
      </w:r>
      <w:r w:rsidRPr="00AD4810">
        <w:rPr>
          <w:rFonts w:cs="Times New Roman"/>
          <w:color w:val="171514"/>
          <w:spacing w:val="-12"/>
          <w:w w:val="110"/>
          <w:szCs w:val="18"/>
        </w:rPr>
        <w:t xml:space="preserve"> </w:t>
      </w:r>
      <w:r w:rsidRPr="00AD4810">
        <w:rPr>
          <w:rFonts w:cs="Times New Roman"/>
          <w:color w:val="171514"/>
          <w:w w:val="110"/>
          <w:szCs w:val="18"/>
        </w:rPr>
        <w:t>dữ</w:t>
      </w:r>
      <w:r w:rsidRPr="00AD4810">
        <w:rPr>
          <w:rFonts w:cs="Times New Roman"/>
          <w:color w:val="171514"/>
          <w:spacing w:val="-12"/>
          <w:w w:val="110"/>
          <w:szCs w:val="18"/>
        </w:rPr>
        <w:t xml:space="preserve"> </w:t>
      </w:r>
      <w:r w:rsidRPr="00AD4810">
        <w:rPr>
          <w:rFonts w:cs="Times New Roman"/>
          <w:color w:val="171514"/>
          <w:w w:val="110"/>
          <w:szCs w:val="18"/>
        </w:rPr>
        <w:t>liệu</w:t>
      </w:r>
      <w:r w:rsidRPr="00AD4810">
        <w:rPr>
          <w:rFonts w:cs="Times New Roman"/>
          <w:color w:val="171514"/>
          <w:spacing w:val="-12"/>
          <w:w w:val="110"/>
          <w:szCs w:val="18"/>
        </w:rPr>
        <w:t xml:space="preserve"> </w:t>
      </w:r>
      <w:r w:rsidRPr="00AD4810">
        <w:rPr>
          <w:rFonts w:cs="Times New Roman"/>
          <w:color w:val="171514"/>
          <w:w w:val="110"/>
          <w:szCs w:val="18"/>
        </w:rPr>
        <w:t>ký</w:t>
      </w:r>
      <w:r w:rsidRPr="00AD4810">
        <w:rPr>
          <w:rFonts w:cs="Times New Roman"/>
          <w:color w:val="171514"/>
          <w:spacing w:val="-13"/>
          <w:w w:val="110"/>
          <w:szCs w:val="18"/>
        </w:rPr>
        <w:t xml:space="preserve"> </w:t>
      </w:r>
      <w:r w:rsidRPr="00AD4810">
        <w:rPr>
          <w:rFonts w:cs="Times New Roman"/>
          <w:color w:val="171514"/>
          <w:w w:val="110"/>
          <w:szCs w:val="18"/>
        </w:rPr>
        <w:t>tự.</w:t>
      </w:r>
      <w:r w:rsidRPr="00AD4810">
        <w:rPr>
          <w:rFonts w:cs="Times New Roman"/>
          <w:color w:val="171514"/>
          <w:spacing w:val="-12"/>
          <w:w w:val="110"/>
          <w:szCs w:val="18"/>
        </w:rPr>
        <w:t xml:space="preserve"> </w:t>
      </w:r>
      <w:r w:rsidRPr="00AD4810">
        <w:rPr>
          <w:rFonts w:cs="Times New Roman"/>
          <w:color w:val="171514"/>
          <w:w w:val="110"/>
          <w:szCs w:val="18"/>
        </w:rPr>
        <w:t>Ví</w:t>
      </w:r>
      <w:r w:rsidRPr="00AD4810">
        <w:rPr>
          <w:rFonts w:cs="Times New Roman"/>
          <w:color w:val="171514"/>
          <w:spacing w:val="-12"/>
          <w:w w:val="110"/>
          <w:szCs w:val="18"/>
        </w:rPr>
        <w:t xml:space="preserve"> </w:t>
      </w:r>
      <w:r w:rsidRPr="00AD4810">
        <w:rPr>
          <w:rFonts w:cs="Times New Roman"/>
          <w:color w:val="171514"/>
          <w:w w:val="110"/>
          <w:szCs w:val="18"/>
        </w:rPr>
        <w:t>dụ:</w:t>
      </w:r>
      <w:r w:rsidRPr="00AD4810">
        <w:rPr>
          <w:rFonts w:cs="Times New Roman"/>
          <w:color w:val="171514"/>
          <w:spacing w:val="-53"/>
          <w:w w:val="110"/>
          <w:szCs w:val="18"/>
        </w:rPr>
        <w:t xml:space="preserve"> </w:t>
      </w:r>
      <w:r w:rsidRPr="00AD4810">
        <w:rPr>
          <w:rFonts w:cs="Times New Roman"/>
          <w:color w:val="171514"/>
          <w:w w:val="105"/>
          <w:szCs w:val="18"/>
        </w:rPr>
        <w:t>VARCHAR(35)</w:t>
      </w:r>
      <w:r w:rsidRPr="00AD4810">
        <w:rPr>
          <w:rFonts w:cs="Times New Roman"/>
          <w:color w:val="171514"/>
          <w:spacing w:val="-5"/>
          <w:w w:val="105"/>
          <w:szCs w:val="18"/>
        </w:rPr>
        <w:t xml:space="preserve"> </w:t>
      </w:r>
      <w:r w:rsidRPr="00AD4810">
        <w:rPr>
          <w:rFonts w:cs="Times New Roman"/>
          <w:color w:val="171514"/>
          <w:w w:val="105"/>
          <w:szCs w:val="18"/>
        </w:rPr>
        <w:t>rất</w:t>
      </w:r>
      <w:r w:rsidRPr="00AD4810">
        <w:rPr>
          <w:rFonts w:cs="Times New Roman"/>
          <w:color w:val="171514"/>
          <w:spacing w:val="-5"/>
          <w:w w:val="105"/>
          <w:szCs w:val="18"/>
        </w:rPr>
        <w:t xml:space="preserve"> </w:t>
      </w:r>
      <w:r w:rsidRPr="00AD4810">
        <w:rPr>
          <w:rFonts w:cs="Times New Roman"/>
          <w:color w:val="171514"/>
          <w:w w:val="105"/>
          <w:szCs w:val="18"/>
        </w:rPr>
        <w:t>phù</w:t>
      </w:r>
      <w:r w:rsidRPr="00AD4810">
        <w:rPr>
          <w:rFonts w:cs="Times New Roman"/>
          <w:color w:val="171514"/>
          <w:spacing w:val="-5"/>
          <w:w w:val="105"/>
          <w:szCs w:val="18"/>
        </w:rPr>
        <w:t xml:space="preserve"> </w:t>
      </w:r>
      <w:r w:rsidRPr="00AD4810">
        <w:rPr>
          <w:rFonts w:cs="Times New Roman"/>
          <w:color w:val="171514"/>
          <w:w w:val="105"/>
          <w:szCs w:val="18"/>
        </w:rPr>
        <w:t>hợp</w:t>
      </w:r>
      <w:r w:rsidRPr="00AD4810">
        <w:rPr>
          <w:rFonts w:cs="Times New Roman"/>
          <w:color w:val="171514"/>
          <w:spacing w:val="-4"/>
          <w:w w:val="105"/>
          <w:szCs w:val="18"/>
        </w:rPr>
        <w:t xml:space="preserve"> </w:t>
      </w:r>
      <w:r w:rsidRPr="00AD4810">
        <w:rPr>
          <w:rFonts w:cs="Times New Roman"/>
          <w:color w:val="171514"/>
          <w:w w:val="105"/>
          <w:szCs w:val="18"/>
        </w:rPr>
        <w:t>vì</w:t>
      </w:r>
      <w:r w:rsidRPr="00AD4810">
        <w:rPr>
          <w:rFonts w:cs="Times New Roman"/>
          <w:color w:val="171514"/>
          <w:spacing w:val="-5"/>
          <w:w w:val="105"/>
          <w:szCs w:val="18"/>
        </w:rPr>
        <w:t xml:space="preserve"> </w:t>
      </w:r>
      <w:r w:rsidRPr="00AD4810">
        <w:rPr>
          <w:rFonts w:cs="Times New Roman"/>
          <w:color w:val="171514"/>
          <w:w w:val="105"/>
          <w:szCs w:val="18"/>
        </w:rPr>
        <w:t>tên</w:t>
      </w:r>
      <w:r w:rsidRPr="00AD4810">
        <w:rPr>
          <w:rFonts w:cs="Times New Roman"/>
          <w:color w:val="171514"/>
          <w:spacing w:val="-5"/>
          <w:w w:val="105"/>
          <w:szCs w:val="18"/>
        </w:rPr>
        <w:t xml:space="preserve"> </w:t>
      </w:r>
      <w:r w:rsidRPr="00AD4810">
        <w:rPr>
          <w:rFonts w:cs="Times New Roman"/>
          <w:color w:val="171514"/>
          <w:w w:val="105"/>
          <w:szCs w:val="18"/>
        </w:rPr>
        <w:t>nhà</w:t>
      </w:r>
      <w:r w:rsidRPr="00AD4810">
        <w:rPr>
          <w:rFonts w:cs="Times New Roman"/>
          <w:color w:val="171514"/>
          <w:spacing w:val="-4"/>
          <w:w w:val="105"/>
          <w:szCs w:val="18"/>
        </w:rPr>
        <w:t xml:space="preserve"> </w:t>
      </w:r>
      <w:r w:rsidRPr="00AD4810">
        <w:rPr>
          <w:rFonts w:cs="Times New Roman"/>
          <w:color w:val="171514"/>
          <w:w w:val="105"/>
          <w:szCs w:val="18"/>
        </w:rPr>
        <w:t>cung</w:t>
      </w:r>
      <w:r w:rsidRPr="00AD4810">
        <w:rPr>
          <w:rFonts w:cs="Times New Roman"/>
          <w:color w:val="171514"/>
          <w:spacing w:val="-5"/>
          <w:w w:val="105"/>
          <w:szCs w:val="18"/>
        </w:rPr>
        <w:t xml:space="preserve"> </w:t>
      </w:r>
      <w:r w:rsidRPr="00AD4810">
        <w:rPr>
          <w:rFonts w:cs="Times New Roman"/>
          <w:color w:val="171514"/>
          <w:w w:val="105"/>
          <w:szCs w:val="18"/>
        </w:rPr>
        <w:t>cấp</w:t>
      </w:r>
      <w:r w:rsidRPr="00AD4810">
        <w:rPr>
          <w:rFonts w:cs="Times New Roman"/>
          <w:color w:val="171514"/>
          <w:spacing w:val="-5"/>
          <w:w w:val="105"/>
          <w:szCs w:val="18"/>
        </w:rPr>
        <w:t xml:space="preserve"> </w:t>
      </w:r>
      <w:r w:rsidRPr="00AD4810">
        <w:rPr>
          <w:rFonts w:cs="Times New Roman"/>
          <w:color w:val="171514"/>
          <w:w w:val="105"/>
          <w:szCs w:val="18"/>
        </w:rPr>
        <w:t>là</w:t>
      </w:r>
      <w:r w:rsidRPr="00AD4810">
        <w:rPr>
          <w:rFonts w:cs="Times New Roman"/>
          <w:color w:val="171514"/>
          <w:spacing w:val="-4"/>
          <w:w w:val="105"/>
          <w:szCs w:val="18"/>
        </w:rPr>
        <w:t xml:space="preserve"> </w:t>
      </w:r>
      <w:r w:rsidRPr="00AD4810">
        <w:rPr>
          <w:rFonts w:cs="Times New Roman"/>
          <w:color w:val="171514"/>
          <w:w w:val="105"/>
          <w:szCs w:val="18"/>
        </w:rPr>
        <w:t>các</w:t>
      </w:r>
      <w:r w:rsidRPr="00AD4810">
        <w:rPr>
          <w:rFonts w:cs="Times New Roman"/>
          <w:color w:val="171514"/>
          <w:spacing w:val="-5"/>
          <w:w w:val="105"/>
          <w:szCs w:val="18"/>
        </w:rPr>
        <w:t xml:space="preserve"> </w:t>
      </w:r>
      <w:r w:rsidRPr="00AD4810">
        <w:rPr>
          <w:rFonts w:cs="Times New Roman"/>
          <w:color w:val="171514"/>
          <w:w w:val="105"/>
          <w:szCs w:val="18"/>
        </w:rPr>
        <w:t>chuỗi</w:t>
      </w:r>
      <w:r w:rsidRPr="00AD4810">
        <w:rPr>
          <w:rFonts w:cs="Times New Roman"/>
          <w:color w:val="171514"/>
          <w:spacing w:val="-5"/>
          <w:w w:val="105"/>
          <w:szCs w:val="18"/>
        </w:rPr>
        <w:t xml:space="preserve"> </w:t>
      </w:r>
      <w:r w:rsidRPr="00AD4810">
        <w:rPr>
          <w:rFonts w:cs="Times New Roman"/>
          <w:color w:val="171514"/>
          <w:w w:val="105"/>
          <w:szCs w:val="18"/>
        </w:rPr>
        <w:t>ký</w:t>
      </w:r>
      <w:r w:rsidRPr="00AD4810">
        <w:rPr>
          <w:rFonts w:cs="Times New Roman"/>
          <w:color w:val="171514"/>
          <w:spacing w:val="-4"/>
          <w:w w:val="105"/>
          <w:szCs w:val="18"/>
        </w:rPr>
        <w:t xml:space="preserve"> </w:t>
      </w:r>
      <w:r w:rsidRPr="00AD4810">
        <w:rPr>
          <w:rFonts w:cs="Times New Roman"/>
          <w:color w:val="171514"/>
          <w:w w:val="105"/>
          <w:szCs w:val="18"/>
        </w:rPr>
        <w:t>tự</w:t>
      </w:r>
      <w:r w:rsidRPr="00AD4810">
        <w:rPr>
          <w:rFonts w:cs="Times New Roman"/>
          <w:color w:val="171514"/>
          <w:spacing w:val="-5"/>
          <w:w w:val="105"/>
          <w:szCs w:val="18"/>
        </w:rPr>
        <w:t xml:space="preserve"> </w:t>
      </w:r>
      <w:r w:rsidRPr="00AD4810">
        <w:rPr>
          <w:rFonts w:cs="Times New Roman"/>
          <w:color w:val="171514"/>
          <w:w w:val="105"/>
          <w:szCs w:val="18"/>
        </w:rPr>
        <w:t>có</w:t>
      </w:r>
      <w:r w:rsidRPr="00AD4810">
        <w:rPr>
          <w:rFonts w:cs="Times New Roman"/>
          <w:color w:val="171514"/>
          <w:spacing w:val="-5"/>
          <w:w w:val="105"/>
          <w:szCs w:val="18"/>
        </w:rPr>
        <w:t xml:space="preserve"> </w:t>
      </w:r>
      <w:r w:rsidRPr="00AD4810">
        <w:rPr>
          <w:rFonts w:cs="Times New Roman"/>
          <w:color w:val="171514"/>
          <w:w w:val="105"/>
          <w:szCs w:val="18"/>
        </w:rPr>
        <w:t>độ</w:t>
      </w:r>
      <w:r w:rsidRPr="00AD4810">
        <w:rPr>
          <w:rFonts w:cs="Times New Roman"/>
          <w:color w:val="171514"/>
          <w:spacing w:val="-4"/>
          <w:w w:val="105"/>
          <w:szCs w:val="18"/>
        </w:rPr>
        <w:t xml:space="preserve"> </w:t>
      </w:r>
      <w:r w:rsidRPr="00AD4810">
        <w:rPr>
          <w:rFonts w:cs="Times New Roman"/>
          <w:color w:val="171514"/>
          <w:w w:val="105"/>
          <w:szCs w:val="18"/>
        </w:rPr>
        <w:t>dài</w:t>
      </w:r>
      <w:r w:rsidRPr="00AD4810">
        <w:rPr>
          <w:rFonts w:cs="Times New Roman"/>
          <w:color w:val="171514"/>
          <w:spacing w:val="-5"/>
          <w:w w:val="105"/>
          <w:szCs w:val="18"/>
        </w:rPr>
        <w:t xml:space="preserve"> </w:t>
      </w:r>
      <w:r w:rsidRPr="00AD4810">
        <w:rPr>
          <w:rFonts w:cs="Times New Roman"/>
          <w:color w:val="171514"/>
          <w:w w:val="105"/>
          <w:szCs w:val="18"/>
        </w:rPr>
        <w:t>thay</w:t>
      </w:r>
      <w:r w:rsidRPr="00AD4810">
        <w:rPr>
          <w:rFonts w:cs="Times New Roman"/>
          <w:color w:val="171514"/>
          <w:spacing w:val="-5"/>
          <w:w w:val="105"/>
          <w:szCs w:val="18"/>
        </w:rPr>
        <w:t xml:space="preserve"> </w:t>
      </w:r>
      <w:r w:rsidRPr="00AD4810">
        <w:rPr>
          <w:rFonts w:cs="Times New Roman"/>
          <w:color w:val="171514"/>
          <w:w w:val="105"/>
          <w:szCs w:val="18"/>
        </w:rPr>
        <w:t>đổi</w:t>
      </w:r>
      <w:r w:rsidRPr="00AD4810">
        <w:rPr>
          <w:rFonts w:cs="Times New Roman"/>
          <w:color w:val="171514"/>
          <w:spacing w:val="1"/>
          <w:w w:val="105"/>
          <w:szCs w:val="18"/>
        </w:rPr>
        <w:t xml:space="preserve"> </w:t>
      </w:r>
      <w:r w:rsidRPr="00AD4810">
        <w:rPr>
          <w:rFonts w:cs="Times New Roman"/>
          <w:color w:val="171514"/>
          <w:w w:val="110"/>
          <w:szCs w:val="18"/>
        </w:rPr>
        <w:t>và</w:t>
      </w:r>
      <w:r w:rsidRPr="00AD4810">
        <w:rPr>
          <w:rFonts w:cs="Times New Roman"/>
          <w:color w:val="171514"/>
          <w:spacing w:val="-8"/>
          <w:w w:val="110"/>
          <w:szCs w:val="18"/>
        </w:rPr>
        <w:t xml:space="preserve"> </w:t>
      </w:r>
      <w:r w:rsidRPr="00AD4810">
        <w:rPr>
          <w:rFonts w:cs="Times New Roman"/>
          <w:color w:val="171514"/>
          <w:w w:val="110"/>
          <w:szCs w:val="18"/>
        </w:rPr>
        <w:t>trong</w:t>
      </w:r>
      <w:r w:rsidRPr="00AD4810">
        <w:rPr>
          <w:rFonts w:cs="Times New Roman"/>
          <w:color w:val="171514"/>
          <w:spacing w:val="-8"/>
          <w:w w:val="110"/>
          <w:szCs w:val="18"/>
        </w:rPr>
        <w:t xml:space="preserve"> </w:t>
      </w:r>
      <w:r w:rsidRPr="00AD4810">
        <w:rPr>
          <w:rFonts w:cs="Times New Roman"/>
          <w:color w:val="171514"/>
          <w:w w:val="110"/>
          <w:szCs w:val="18"/>
        </w:rPr>
        <w:t>trường</w:t>
      </w:r>
      <w:r w:rsidRPr="00AD4810">
        <w:rPr>
          <w:rFonts w:cs="Times New Roman"/>
          <w:color w:val="171514"/>
          <w:spacing w:val="-8"/>
          <w:w w:val="110"/>
          <w:szCs w:val="18"/>
        </w:rPr>
        <w:t xml:space="preserve"> </w:t>
      </w:r>
      <w:r w:rsidRPr="00AD4810">
        <w:rPr>
          <w:rFonts w:cs="Times New Roman"/>
          <w:color w:val="171514"/>
          <w:w w:val="110"/>
          <w:szCs w:val="18"/>
        </w:rPr>
        <w:t>hợp</w:t>
      </w:r>
      <w:r w:rsidRPr="00AD4810">
        <w:rPr>
          <w:rFonts w:cs="Times New Roman"/>
          <w:color w:val="171514"/>
          <w:spacing w:val="-8"/>
          <w:w w:val="110"/>
          <w:szCs w:val="18"/>
        </w:rPr>
        <w:t xml:space="preserve"> </w:t>
      </w:r>
      <w:r w:rsidRPr="00AD4810">
        <w:rPr>
          <w:rFonts w:cs="Times New Roman"/>
          <w:color w:val="171514"/>
          <w:w w:val="110"/>
          <w:szCs w:val="18"/>
        </w:rPr>
        <w:t>này,</w:t>
      </w:r>
      <w:r w:rsidRPr="00AD4810">
        <w:rPr>
          <w:rFonts w:cs="Times New Roman"/>
          <w:color w:val="171514"/>
          <w:spacing w:val="-8"/>
          <w:w w:val="110"/>
          <w:szCs w:val="18"/>
        </w:rPr>
        <w:t xml:space="preserve"> </w:t>
      </w:r>
      <w:r w:rsidRPr="00AD4810">
        <w:rPr>
          <w:rFonts w:cs="Times New Roman"/>
          <w:color w:val="171514"/>
          <w:w w:val="110"/>
          <w:szCs w:val="18"/>
        </w:rPr>
        <w:t>các</w:t>
      </w:r>
      <w:r w:rsidRPr="00AD4810">
        <w:rPr>
          <w:rFonts w:cs="Times New Roman"/>
          <w:color w:val="171514"/>
          <w:spacing w:val="-8"/>
          <w:w w:val="110"/>
          <w:szCs w:val="18"/>
        </w:rPr>
        <w:t xml:space="preserve"> </w:t>
      </w:r>
      <w:r w:rsidRPr="00AD4810">
        <w:rPr>
          <w:rFonts w:cs="Times New Roman"/>
          <w:color w:val="171514"/>
          <w:w w:val="110"/>
          <w:szCs w:val="18"/>
        </w:rPr>
        <w:t>chuỗi</w:t>
      </w:r>
      <w:r w:rsidRPr="00AD4810">
        <w:rPr>
          <w:rFonts w:cs="Times New Roman"/>
          <w:color w:val="171514"/>
          <w:spacing w:val="-8"/>
          <w:w w:val="110"/>
          <w:szCs w:val="18"/>
        </w:rPr>
        <w:t xml:space="preserve"> </w:t>
      </w:r>
      <w:r w:rsidRPr="00AD4810">
        <w:rPr>
          <w:rFonts w:cs="Times New Roman"/>
          <w:color w:val="171514"/>
          <w:w w:val="110"/>
          <w:szCs w:val="18"/>
        </w:rPr>
        <w:t>đó</w:t>
      </w:r>
      <w:r w:rsidRPr="00AD4810">
        <w:rPr>
          <w:rFonts w:cs="Times New Roman"/>
          <w:color w:val="171514"/>
          <w:spacing w:val="-8"/>
          <w:w w:val="110"/>
          <w:szCs w:val="18"/>
        </w:rPr>
        <w:t xml:space="preserve"> </w:t>
      </w:r>
      <w:r w:rsidRPr="00AD4810">
        <w:rPr>
          <w:rFonts w:cs="Times New Roman"/>
          <w:color w:val="171514"/>
          <w:w w:val="110"/>
          <w:szCs w:val="18"/>
        </w:rPr>
        <w:t>có</w:t>
      </w:r>
      <w:r w:rsidRPr="00AD4810">
        <w:rPr>
          <w:rFonts w:cs="Times New Roman"/>
          <w:color w:val="171514"/>
          <w:spacing w:val="-8"/>
          <w:w w:val="110"/>
          <w:szCs w:val="18"/>
        </w:rPr>
        <w:t xml:space="preserve"> </w:t>
      </w:r>
      <w:r w:rsidRPr="00AD4810">
        <w:rPr>
          <w:rFonts w:cs="Times New Roman"/>
          <w:color w:val="171514"/>
          <w:w w:val="110"/>
          <w:szCs w:val="18"/>
        </w:rPr>
        <w:t>thể</w:t>
      </w:r>
      <w:r w:rsidRPr="00AD4810">
        <w:rPr>
          <w:rFonts w:cs="Times New Roman"/>
          <w:color w:val="171514"/>
          <w:spacing w:val="-8"/>
          <w:w w:val="110"/>
          <w:szCs w:val="18"/>
        </w:rPr>
        <w:t xml:space="preserve"> </w:t>
      </w:r>
      <w:r w:rsidRPr="00AD4810">
        <w:rPr>
          <w:rFonts w:cs="Times New Roman"/>
          <w:color w:val="171514"/>
          <w:w w:val="110"/>
          <w:szCs w:val="18"/>
        </w:rPr>
        <w:t>dài</w:t>
      </w:r>
      <w:r w:rsidRPr="00AD4810">
        <w:rPr>
          <w:rFonts w:cs="Times New Roman"/>
          <w:color w:val="171514"/>
          <w:spacing w:val="-8"/>
          <w:w w:val="110"/>
          <w:szCs w:val="18"/>
        </w:rPr>
        <w:t xml:space="preserve"> </w:t>
      </w:r>
      <w:r w:rsidRPr="00AD4810">
        <w:rPr>
          <w:rFonts w:cs="Times New Roman"/>
          <w:color w:val="171514"/>
          <w:w w:val="110"/>
          <w:szCs w:val="18"/>
        </w:rPr>
        <w:t>tới</w:t>
      </w:r>
      <w:r w:rsidRPr="00AD4810">
        <w:rPr>
          <w:rFonts w:cs="Times New Roman"/>
          <w:color w:val="171514"/>
          <w:spacing w:val="-8"/>
          <w:w w:val="110"/>
          <w:szCs w:val="18"/>
        </w:rPr>
        <w:t xml:space="preserve"> </w:t>
      </w:r>
      <w:r w:rsidRPr="00AD4810">
        <w:rPr>
          <w:rFonts w:cs="Times New Roman"/>
          <w:color w:val="171514"/>
          <w:w w:val="110"/>
          <w:szCs w:val="18"/>
        </w:rPr>
        <w:t>35</w:t>
      </w:r>
      <w:r w:rsidRPr="00AD4810">
        <w:rPr>
          <w:rFonts w:cs="Times New Roman"/>
          <w:color w:val="171514"/>
          <w:spacing w:val="-8"/>
          <w:w w:val="110"/>
          <w:szCs w:val="18"/>
        </w:rPr>
        <w:t xml:space="preserve"> </w:t>
      </w:r>
      <w:r w:rsidRPr="00AD4810">
        <w:rPr>
          <w:rFonts w:cs="Times New Roman"/>
          <w:color w:val="171514"/>
          <w:w w:val="110"/>
          <w:szCs w:val="18"/>
        </w:rPr>
        <w:t>ký</w:t>
      </w:r>
      <w:r w:rsidRPr="00AD4810">
        <w:rPr>
          <w:rFonts w:cs="Times New Roman"/>
          <w:color w:val="171514"/>
          <w:spacing w:val="-8"/>
          <w:w w:val="110"/>
          <w:szCs w:val="18"/>
        </w:rPr>
        <w:t xml:space="preserve"> </w:t>
      </w:r>
      <w:r w:rsidRPr="00AD4810">
        <w:rPr>
          <w:rFonts w:cs="Times New Roman"/>
          <w:color w:val="171514"/>
          <w:w w:val="110"/>
          <w:szCs w:val="18"/>
        </w:rPr>
        <w:t>tự.</w:t>
      </w:r>
    </w:p>
    <w:p w14:paraId="21EB7F6C" w14:textId="77777777" w:rsidR="007D1169" w:rsidRPr="00AD4810" w:rsidRDefault="007D1169" w:rsidP="009E1659">
      <w:pPr>
        <w:pStyle w:val="oancuaDanhsach"/>
        <w:numPr>
          <w:ilvl w:val="0"/>
          <w:numId w:val="27"/>
        </w:numPr>
      </w:pPr>
      <w:r w:rsidRPr="009E1659">
        <w:rPr>
          <w:w w:val="105"/>
        </w:rPr>
        <w:t>Thoạt nhìn, việc chọn kiểu dữ liệu số cho V_AREACODE có vẻ hợp lý vì nó chỉ</w:t>
      </w:r>
      <w:r w:rsidRPr="009E1659">
        <w:rPr>
          <w:spacing w:val="1"/>
          <w:w w:val="105"/>
        </w:rPr>
        <w:t xml:space="preserve"> </w:t>
      </w:r>
      <w:r w:rsidRPr="009E1659">
        <w:rPr>
          <w:w w:val="105"/>
        </w:rPr>
        <w:t>chứa</w:t>
      </w:r>
      <w:r w:rsidRPr="009E1659">
        <w:rPr>
          <w:spacing w:val="2"/>
          <w:w w:val="105"/>
        </w:rPr>
        <w:t xml:space="preserve"> </w:t>
      </w:r>
      <w:r w:rsidRPr="009E1659">
        <w:rPr>
          <w:w w:val="105"/>
        </w:rPr>
        <w:t>các</w:t>
      </w:r>
      <w:r w:rsidRPr="009E1659">
        <w:rPr>
          <w:spacing w:val="2"/>
          <w:w w:val="105"/>
        </w:rPr>
        <w:t xml:space="preserve"> </w:t>
      </w:r>
      <w:r w:rsidRPr="009E1659">
        <w:rPr>
          <w:w w:val="105"/>
        </w:rPr>
        <w:t>chữ</w:t>
      </w:r>
      <w:r w:rsidRPr="009E1659">
        <w:rPr>
          <w:spacing w:val="3"/>
          <w:w w:val="105"/>
        </w:rPr>
        <w:t xml:space="preserve"> </w:t>
      </w:r>
      <w:r w:rsidRPr="009E1659">
        <w:rPr>
          <w:w w:val="105"/>
        </w:rPr>
        <w:t>số.</w:t>
      </w:r>
      <w:r w:rsidRPr="009E1659">
        <w:rPr>
          <w:spacing w:val="2"/>
          <w:w w:val="105"/>
        </w:rPr>
        <w:t xml:space="preserve"> </w:t>
      </w:r>
      <w:r w:rsidRPr="009E1659">
        <w:rPr>
          <w:w w:val="105"/>
        </w:rPr>
        <w:t>Tuy</w:t>
      </w:r>
      <w:r w:rsidRPr="009E1659">
        <w:rPr>
          <w:spacing w:val="2"/>
          <w:w w:val="105"/>
        </w:rPr>
        <w:t xml:space="preserve"> </w:t>
      </w:r>
      <w:r w:rsidRPr="009E1659">
        <w:rPr>
          <w:w w:val="105"/>
        </w:rPr>
        <w:t>nhiên,</w:t>
      </w:r>
      <w:r w:rsidRPr="009E1659">
        <w:rPr>
          <w:spacing w:val="3"/>
          <w:w w:val="105"/>
        </w:rPr>
        <w:t xml:space="preserve"> </w:t>
      </w:r>
      <w:r w:rsidRPr="009E1659">
        <w:rPr>
          <w:w w:val="105"/>
        </w:rPr>
        <w:t>việc</w:t>
      </w:r>
      <w:r w:rsidRPr="009E1659">
        <w:rPr>
          <w:spacing w:val="2"/>
          <w:w w:val="105"/>
        </w:rPr>
        <w:t xml:space="preserve"> </w:t>
      </w:r>
      <w:r w:rsidRPr="009E1659">
        <w:rPr>
          <w:w w:val="105"/>
        </w:rPr>
        <w:t>cộng</w:t>
      </w:r>
      <w:r w:rsidRPr="009E1659">
        <w:rPr>
          <w:spacing w:val="3"/>
          <w:w w:val="105"/>
        </w:rPr>
        <w:t xml:space="preserve"> </w:t>
      </w:r>
      <w:r w:rsidRPr="009E1659">
        <w:rPr>
          <w:w w:val="105"/>
        </w:rPr>
        <w:t>trừ</w:t>
      </w:r>
      <w:r w:rsidRPr="009E1659">
        <w:rPr>
          <w:spacing w:val="2"/>
          <w:w w:val="105"/>
        </w:rPr>
        <w:t xml:space="preserve"> </w:t>
      </w:r>
      <w:r w:rsidRPr="009E1659">
        <w:rPr>
          <w:w w:val="105"/>
        </w:rPr>
        <w:t>mã</w:t>
      </w:r>
      <w:r w:rsidRPr="009E1659">
        <w:rPr>
          <w:spacing w:val="2"/>
          <w:w w:val="105"/>
        </w:rPr>
        <w:t xml:space="preserve"> </w:t>
      </w:r>
      <w:r w:rsidRPr="009E1659">
        <w:rPr>
          <w:w w:val="105"/>
        </w:rPr>
        <w:t>vùng</w:t>
      </w:r>
      <w:r w:rsidRPr="009E1659">
        <w:rPr>
          <w:spacing w:val="3"/>
          <w:w w:val="105"/>
        </w:rPr>
        <w:t xml:space="preserve"> </w:t>
      </w:r>
      <w:r w:rsidRPr="009E1659">
        <w:rPr>
          <w:w w:val="105"/>
        </w:rPr>
        <w:t>không</w:t>
      </w:r>
      <w:r w:rsidRPr="009E1659">
        <w:rPr>
          <w:spacing w:val="2"/>
          <w:w w:val="105"/>
        </w:rPr>
        <w:t xml:space="preserve"> </w:t>
      </w:r>
      <w:r w:rsidRPr="009E1659">
        <w:rPr>
          <w:w w:val="105"/>
        </w:rPr>
        <w:t>mang</w:t>
      </w:r>
      <w:r w:rsidRPr="009E1659">
        <w:rPr>
          <w:spacing w:val="3"/>
          <w:w w:val="105"/>
        </w:rPr>
        <w:t xml:space="preserve"> </w:t>
      </w:r>
      <w:r w:rsidRPr="009E1659">
        <w:rPr>
          <w:w w:val="105"/>
        </w:rPr>
        <w:t>lại</w:t>
      </w:r>
      <w:r w:rsidRPr="009E1659">
        <w:rPr>
          <w:spacing w:val="2"/>
          <w:w w:val="105"/>
        </w:rPr>
        <w:t xml:space="preserve"> </w:t>
      </w:r>
      <w:r w:rsidRPr="009E1659">
        <w:rPr>
          <w:w w:val="105"/>
        </w:rPr>
        <w:t>kết</w:t>
      </w:r>
      <w:r w:rsidRPr="009E1659">
        <w:rPr>
          <w:spacing w:val="2"/>
          <w:w w:val="105"/>
        </w:rPr>
        <w:t xml:space="preserve"> </w:t>
      </w:r>
      <w:r w:rsidRPr="009E1659">
        <w:rPr>
          <w:w w:val="105"/>
        </w:rPr>
        <w:t>quả</w:t>
      </w:r>
      <w:r w:rsidRPr="009E1659">
        <w:rPr>
          <w:spacing w:val="3"/>
          <w:w w:val="105"/>
        </w:rPr>
        <w:t xml:space="preserve"> </w:t>
      </w:r>
      <w:r w:rsidRPr="009E1659">
        <w:rPr>
          <w:w w:val="105"/>
        </w:rPr>
        <w:t>có</w:t>
      </w:r>
      <w:r w:rsidRPr="009E1659">
        <w:rPr>
          <w:spacing w:val="2"/>
          <w:w w:val="105"/>
        </w:rPr>
        <w:t xml:space="preserve"> </w:t>
      </w:r>
      <w:r w:rsidRPr="009E1659">
        <w:rPr>
          <w:w w:val="105"/>
        </w:rPr>
        <w:t xml:space="preserve">ý </w:t>
      </w:r>
      <w:r w:rsidRPr="009E1659">
        <w:rPr>
          <w:spacing w:val="-53"/>
          <w:w w:val="105"/>
        </w:rPr>
        <w:t xml:space="preserve"> </w:t>
      </w:r>
      <w:r w:rsidRPr="009E1659">
        <w:rPr>
          <w:w w:val="110"/>
        </w:rPr>
        <w:t>nghĩa.</w:t>
      </w:r>
      <w:r w:rsidRPr="009E1659">
        <w:rPr>
          <w:spacing w:val="-15"/>
          <w:w w:val="110"/>
        </w:rPr>
        <w:t xml:space="preserve"> </w:t>
      </w:r>
      <w:r w:rsidRPr="009E1659">
        <w:rPr>
          <w:w w:val="110"/>
        </w:rPr>
        <w:t>Vì</w:t>
      </w:r>
      <w:r w:rsidRPr="009E1659">
        <w:rPr>
          <w:spacing w:val="-14"/>
          <w:w w:val="110"/>
        </w:rPr>
        <w:t xml:space="preserve"> </w:t>
      </w:r>
      <w:r w:rsidRPr="009E1659">
        <w:rPr>
          <w:w w:val="110"/>
        </w:rPr>
        <w:t>vậy,</w:t>
      </w:r>
      <w:r w:rsidRPr="009E1659">
        <w:rPr>
          <w:spacing w:val="-15"/>
          <w:w w:val="110"/>
        </w:rPr>
        <w:t xml:space="preserve"> </w:t>
      </w:r>
      <w:r w:rsidRPr="009E1659">
        <w:rPr>
          <w:w w:val="110"/>
        </w:rPr>
        <w:t>việc</w:t>
      </w:r>
      <w:r w:rsidRPr="009E1659">
        <w:rPr>
          <w:spacing w:val="-14"/>
          <w:w w:val="110"/>
        </w:rPr>
        <w:t xml:space="preserve"> </w:t>
      </w:r>
      <w:r w:rsidRPr="009E1659">
        <w:rPr>
          <w:w w:val="110"/>
        </w:rPr>
        <w:t>lựa</w:t>
      </w:r>
      <w:r w:rsidRPr="009E1659">
        <w:rPr>
          <w:spacing w:val="-15"/>
          <w:w w:val="110"/>
        </w:rPr>
        <w:t xml:space="preserve"> </w:t>
      </w:r>
      <w:r w:rsidRPr="009E1659">
        <w:rPr>
          <w:w w:val="110"/>
        </w:rPr>
        <w:t>chọn</w:t>
      </w:r>
      <w:r w:rsidRPr="009E1659">
        <w:rPr>
          <w:spacing w:val="-14"/>
          <w:w w:val="110"/>
        </w:rPr>
        <w:t xml:space="preserve"> </w:t>
      </w:r>
      <w:r w:rsidRPr="009E1659">
        <w:rPr>
          <w:w w:val="110"/>
        </w:rPr>
        <w:t>kiểu</w:t>
      </w:r>
      <w:r w:rsidRPr="009E1659">
        <w:rPr>
          <w:spacing w:val="-15"/>
          <w:w w:val="110"/>
        </w:rPr>
        <w:t xml:space="preserve"> </w:t>
      </w:r>
      <w:r w:rsidRPr="009E1659">
        <w:rPr>
          <w:w w:val="110"/>
        </w:rPr>
        <w:t>dữ</w:t>
      </w:r>
      <w:r w:rsidRPr="009E1659">
        <w:rPr>
          <w:spacing w:val="-14"/>
          <w:w w:val="110"/>
        </w:rPr>
        <w:t xml:space="preserve"> </w:t>
      </w:r>
      <w:r w:rsidRPr="009E1659">
        <w:rPr>
          <w:w w:val="110"/>
        </w:rPr>
        <w:t>liệu</w:t>
      </w:r>
      <w:r w:rsidRPr="009E1659">
        <w:rPr>
          <w:spacing w:val="-14"/>
          <w:w w:val="110"/>
        </w:rPr>
        <w:t xml:space="preserve"> </w:t>
      </w:r>
      <w:r w:rsidRPr="009E1659">
        <w:rPr>
          <w:w w:val="110"/>
        </w:rPr>
        <w:t>ký</w:t>
      </w:r>
      <w:r w:rsidRPr="009E1659">
        <w:rPr>
          <w:spacing w:val="-15"/>
          <w:w w:val="110"/>
        </w:rPr>
        <w:t xml:space="preserve"> </w:t>
      </w:r>
      <w:r w:rsidRPr="009E1659">
        <w:rPr>
          <w:w w:val="110"/>
        </w:rPr>
        <w:t>tự</w:t>
      </w:r>
      <w:r w:rsidRPr="009E1659">
        <w:rPr>
          <w:spacing w:val="-14"/>
          <w:w w:val="110"/>
        </w:rPr>
        <w:t xml:space="preserve"> </w:t>
      </w:r>
      <w:r w:rsidRPr="009E1659">
        <w:rPr>
          <w:w w:val="110"/>
        </w:rPr>
        <w:t>sẽ</w:t>
      </w:r>
      <w:r w:rsidRPr="009E1659">
        <w:rPr>
          <w:spacing w:val="-15"/>
          <w:w w:val="110"/>
        </w:rPr>
        <w:t xml:space="preserve"> </w:t>
      </w:r>
      <w:r w:rsidRPr="009E1659">
        <w:rPr>
          <w:w w:val="110"/>
        </w:rPr>
        <w:t>phù</w:t>
      </w:r>
      <w:r w:rsidRPr="009E1659">
        <w:rPr>
          <w:spacing w:val="-14"/>
          <w:w w:val="110"/>
        </w:rPr>
        <w:t xml:space="preserve"> </w:t>
      </w:r>
      <w:r w:rsidRPr="009E1659">
        <w:rPr>
          <w:w w:val="110"/>
        </w:rPr>
        <w:t>hợp</w:t>
      </w:r>
      <w:r w:rsidRPr="009E1659">
        <w:rPr>
          <w:spacing w:val="-15"/>
          <w:w w:val="110"/>
        </w:rPr>
        <w:t xml:space="preserve"> </w:t>
      </w:r>
      <w:r w:rsidRPr="009E1659">
        <w:rPr>
          <w:w w:val="110"/>
        </w:rPr>
        <w:t>hơn.</w:t>
      </w:r>
      <w:r w:rsidRPr="009E1659">
        <w:rPr>
          <w:spacing w:val="-14"/>
          <w:w w:val="110"/>
        </w:rPr>
        <w:t xml:space="preserve"> </w:t>
      </w:r>
      <w:r w:rsidRPr="009E1659">
        <w:rPr>
          <w:w w:val="110"/>
        </w:rPr>
        <w:t>Điều</w:t>
      </w:r>
      <w:r w:rsidRPr="009E1659">
        <w:rPr>
          <w:spacing w:val="-15"/>
          <w:w w:val="110"/>
        </w:rPr>
        <w:t xml:space="preserve"> </w:t>
      </w:r>
      <w:r w:rsidRPr="009E1659">
        <w:rPr>
          <w:w w:val="110"/>
        </w:rPr>
        <w:t>này</w:t>
      </w:r>
      <w:r w:rsidRPr="009E1659">
        <w:rPr>
          <w:spacing w:val="-14"/>
          <w:w w:val="110"/>
        </w:rPr>
        <w:t xml:space="preserve"> </w:t>
      </w:r>
      <w:r w:rsidRPr="009E1659">
        <w:rPr>
          <w:w w:val="110"/>
        </w:rPr>
        <w:t>đúng</w:t>
      </w:r>
      <w:r w:rsidRPr="009E1659">
        <w:rPr>
          <w:spacing w:val="1"/>
          <w:w w:val="110"/>
        </w:rPr>
        <w:t xml:space="preserve"> </w:t>
      </w:r>
      <w:r w:rsidRPr="009E1659">
        <w:rPr>
          <w:w w:val="110"/>
        </w:rPr>
        <w:t>với nhiều thuộc tính phổ biến được tìm thấy trong các mô hình dữ liệu kinh</w:t>
      </w:r>
      <w:r w:rsidRPr="009E1659">
        <w:rPr>
          <w:spacing w:val="1"/>
          <w:w w:val="110"/>
        </w:rPr>
        <w:t xml:space="preserve"> </w:t>
      </w:r>
      <w:r w:rsidRPr="009E1659">
        <w:rPr>
          <w:w w:val="105"/>
        </w:rPr>
        <w:t>doanh. Ví dụ: mặc dù mã zip chứa tất cả các chữ số, chúng phải được xác định</w:t>
      </w:r>
      <w:r w:rsidRPr="009E1659">
        <w:rPr>
          <w:spacing w:val="1"/>
          <w:w w:val="105"/>
        </w:rPr>
        <w:t xml:space="preserve"> </w:t>
      </w:r>
      <w:r w:rsidRPr="009E1659">
        <w:rPr>
          <w:w w:val="110"/>
        </w:rPr>
        <w:t>là</w:t>
      </w:r>
      <w:r w:rsidRPr="009E1659">
        <w:rPr>
          <w:spacing w:val="-14"/>
          <w:w w:val="110"/>
        </w:rPr>
        <w:t xml:space="preserve"> </w:t>
      </w:r>
      <w:r w:rsidRPr="009E1659">
        <w:rPr>
          <w:w w:val="110"/>
        </w:rPr>
        <w:t>dữ</w:t>
      </w:r>
      <w:r w:rsidRPr="009E1659">
        <w:rPr>
          <w:spacing w:val="-13"/>
          <w:w w:val="110"/>
        </w:rPr>
        <w:t xml:space="preserve"> </w:t>
      </w:r>
      <w:r w:rsidRPr="009E1659">
        <w:rPr>
          <w:w w:val="110"/>
        </w:rPr>
        <w:t>liệu</w:t>
      </w:r>
      <w:r w:rsidRPr="009E1659">
        <w:rPr>
          <w:spacing w:val="-13"/>
          <w:w w:val="110"/>
        </w:rPr>
        <w:t xml:space="preserve"> </w:t>
      </w:r>
      <w:r w:rsidRPr="009E1659">
        <w:rPr>
          <w:w w:val="110"/>
        </w:rPr>
        <w:t>ký</w:t>
      </w:r>
      <w:r w:rsidRPr="009E1659">
        <w:rPr>
          <w:spacing w:val="-13"/>
          <w:w w:val="110"/>
        </w:rPr>
        <w:t xml:space="preserve"> </w:t>
      </w:r>
      <w:r w:rsidRPr="009E1659">
        <w:rPr>
          <w:w w:val="110"/>
        </w:rPr>
        <w:t>tự</w:t>
      </w:r>
      <w:r w:rsidRPr="009E1659">
        <w:rPr>
          <w:spacing w:val="-14"/>
          <w:w w:val="110"/>
        </w:rPr>
        <w:t xml:space="preserve"> </w:t>
      </w:r>
      <w:r w:rsidRPr="009E1659">
        <w:rPr>
          <w:w w:val="110"/>
        </w:rPr>
        <w:t>vì</w:t>
      </w:r>
      <w:r w:rsidRPr="009E1659">
        <w:rPr>
          <w:spacing w:val="-13"/>
          <w:w w:val="110"/>
        </w:rPr>
        <w:t xml:space="preserve"> </w:t>
      </w:r>
      <w:r w:rsidRPr="009E1659">
        <w:rPr>
          <w:w w:val="110"/>
        </w:rPr>
        <w:t>một</w:t>
      </w:r>
      <w:r w:rsidRPr="009E1659">
        <w:rPr>
          <w:spacing w:val="-13"/>
          <w:w w:val="110"/>
        </w:rPr>
        <w:t xml:space="preserve"> </w:t>
      </w:r>
      <w:r w:rsidRPr="009E1659">
        <w:rPr>
          <w:w w:val="110"/>
        </w:rPr>
        <w:t>số</w:t>
      </w:r>
      <w:r w:rsidRPr="009E1659">
        <w:rPr>
          <w:spacing w:val="-13"/>
          <w:w w:val="110"/>
        </w:rPr>
        <w:t xml:space="preserve"> </w:t>
      </w:r>
      <w:r w:rsidRPr="009E1659">
        <w:rPr>
          <w:w w:val="110"/>
        </w:rPr>
        <w:t>mã</w:t>
      </w:r>
      <w:r w:rsidRPr="009E1659">
        <w:rPr>
          <w:spacing w:val="-14"/>
          <w:w w:val="110"/>
        </w:rPr>
        <w:t xml:space="preserve"> </w:t>
      </w:r>
      <w:r w:rsidRPr="009E1659">
        <w:rPr>
          <w:w w:val="110"/>
        </w:rPr>
        <w:t>zip</w:t>
      </w:r>
      <w:r w:rsidRPr="009E1659">
        <w:rPr>
          <w:spacing w:val="-13"/>
          <w:w w:val="110"/>
        </w:rPr>
        <w:t xml:space="preserve"> </w:t>
      </w:r>
      <w:r w:rsidRPr="009E1659">
        <w:rPr>
          <w:w w:val="110"/>
        </w:rPr>
        <w:t>bắt</w:t>
      </w:r>
      <w:r w:rsidRPr="009E1659">
        <w:rPr>
          <w:spacing w:val="-13"/>
          <w:w w:val="110"/>
        </w:rPr>
        <w:t xml:space="preserve"> </w:t>
      </w:r>
      <w:r w:rsidRPr="009E1659">
        <w:rPr>
          <w:w w:val="110"/>
        </w:rPr>
        <w:t>đầu</w:t>
      </w:r>
      <w:r w:rsidRPr="009E1659">
        <w:rPr>
          <w:spacing w:val="-13"/>
          <w:w w:val="110"/>
        </w:rPr>
        <w:t xml:space="preserve"> </w:t>
      </w:r>
      <w:r w:rsidRPr="009E1659">
        <w:rPr>
          <w:w w:val="110"/>
        </w:rPr>
        <w:t>bằng</w:t>
      </w:r>
      <w:r w:rsidRPr="009E1659">
        <w:rPr>
          <w:spacing w:val="-14"/>
          <w:w w:val="110"/>
        </w:rPr>
        <w:t xml:space="preserve"> </w:t>
      </w:r>
      <w:r w:rsidRPr="009E1659">
        <w:rPr>
          <w:w w:val="110"/>
        </w:rPr>
        <w:t>chữ</w:t>
      </w:r>
      <w:r w:rsidRPr="009E1659">
        <w:rPr>
          <w:spacing w:val="-13"/>
          <w:w w:val="110"/>
        </w:rPr>
        <w:t xml:space="preserve"> </w:t>
      </w:r>
      <w:r w:rsidRPr="009E1659">
        <w:rPr>
          <w:w w:val="110"/>
        </w:rPr>
        <w:t>số</w:t>
      </w:r>
      <w:r w:rsidRPr="009E1659">
        <w:rPr>
          <w:spacing w:val="-13"/>
          <w:w w:val="110"/>
        </w:rPr>
        <w:t xml:space="preserve"> </w:t>
      </w:r>
      <w:r w:rsidRPr="009E1659">
        <w:rPr>
          <w:w w:val="110"/>
        </w:rPr>
        <w:t>0</w:t>
      </w:r>
      <w:r w:rsidRPr="009E1659">
        <w:rPr>
          <w:spacing w:val="-13"/>
          <w:w w:val="110"/>
        </w:rPr>
        <w:t xml:space="preserve"> </w:t>
      </w:r>
      <w:r w:rsidRPr="009E1659">
        <w:rPr>
          <w:w w:val="110"/>
        </w:rPr>
        <w:t>(0)</w:t>
      </w:r>
      <w:r w:rsidRPr="009E1659">
        <w:rPr>
          <w:spacing w:val="-14"/>
          <w:w w:val="110"/>
        </w:rPr>
        <w:t xml:space="preserve"> </w:t>
      </w:r>
      <w:r w:rsidRPr="009E1659">
        <w:rPr>
          <w:w w:val="110"/>
        </w:rPr>
        <w:t>và</w:t>
      </w:r>
      <w:r w:rsidRPr="009E1659">
        <w:rPr>
          <w:spacing w:val="-13"/>
          <w:w w:val="110"/>
        </w:rPr>
        <w:t xml:space="preserve"> </w:t>
      </w:r>
      <w:r w:rsidRPr="009E1659">
        <w:rPr>
          <w:w w:val="110"/>
        </w:rPr>
        <w:t>loại</w:t>
      </w:r>
      <w:r w:rsidRPr="009E1659">
        <w:rPr>
          <w:spacing w:val="-13"/>
          <w:w w:val="110"/>
        </w:rPr>
        <w:t xml:space="preserve"> </w:t>
      </w:r>
      <w:r w:rsidRPr="009E1659">
        <w:rPr>
          <w:w w:val="110"/>
        </w:rPr>
        <w:t>dữ</w:t>
      </w:r>
      <w:r w:rsidRPr="009E1659">
        <w:rPr>
          <w:spacing w:val="-13"/>
          <w:w w:val="110"/>
        </w:rPr>
        <w:t xml:space="preserve"> </w:t>
      </w:r>
      <w:r w:rsidRPr="009E1659">
        <w:rPr>
          <w:w w:val="110"/>
        </w:rPr>
        <w:t>liệu</w:t>
      </w:r>
      <w:r w:rsidRPr="009E1659">
        <w:rPr>
          <w:spacing w:val="-14"/>
          <w:w w:val="110"/>
        </w:rPr>
        <w:t xml:space="preserve"> </w:t>
      </w:r>
      <w:r w:rsidRPr="009E1659">
        <w:rPr>
          <w:w w:val="110"/>
        </w:rPr>
        <w:t>số</w:t>
      </w:r>
      <w:r w:rsidRPr="009E1659">
        <w:rPr>
          <w:spacing w:val="-13"/>
          <w:w w:val="110"/>
        </w:rPr>
        <w:t xml:space="preserve"> </w:t>
      </w:r>
      <w:r w:rsidRPr="009E1659">
        <w:rPr>
          <w:w w:val="110"/>
        </w:rPr>
        <w:t>sẽ</w:t>
      </w:r>
      <w:r w:rsidRPr="009E1659">
        <w:rPr>
          <w:spacing w:val="1"/>
          <w:w w:val="110"/>
        </w:rPr>
        <w:t xml:space="preserve"> </w:t>
      </w:r>
      <w:r w:rsidRPr="009E1659">
        <w:rPr>
          <w:w w:val="110"/>
        </w:rPr>
        <w:t>khiến</w:t>
      </w:r>
      <w:r w:rsidRPr="009E1659">
        <w:rPr>
          <w:spacing w:val="-8"/>
          <w:w w:val="110"/>
        </w:rPr>
        <w:t xml:space="preserve"> </w:t>
      </w:r>
      <w:r w:rsidRPr="009E1659">
        <w:rPr>
          <w:w w:val="110"/>
        </w:rPr>
        <w:t>số</w:t>
      </w:r>
      <w:r w:rsidRPr="009E1659">
        <w:rPr>
          <w:spacing w:val="-8"/>
          <w:w w:val="110"/>
        </w:rPr>
        <w:t xml:space="preserve"> </w:t>
      </w:r>
      <w:r w:rsidRPr="009E1659">
        <w:rPr>
          <w:w w:val="110"/>
        </w:rPr>
        <w:t>0</w:t>
      </w:r>
      <w:r w:rsidRPr="009E1659">
        <w:rPr>
          <w:spacing w:val="-7"/>
          <w:w w:val="110"/>
        </w:rPr>
        <w:t xml:space="preserve"> </w:t>
      </w:r>
      <w:r w:rsidRPr="009E1659">
        <w:rPr>
          <w:w w:val="110"/>
        </w:rPr>
        <w:t>đứng</w:t>
      </w:r>
      <w:r w:rsidRPr="009E1659">
        <w:rPr>
          <w:spacing w:val="-8"/>
          <w:w w:val="110"/>
        </w:rPr>
        <w:t xml:space="preserve"> </w:t>
      </w:r>
      <w:r w:rsidRPr="009E1659">
        <w:rPr>
          <w:w w:val="110"/>
        </w:rPr>
        <w:t>đầu</w:t>
      </w:r>
      <w:r w:rsidRPr="009E1659">
        <w:rPr>
          <w:spacing w:val="-7"/>
          <w:w w:val="110"/>
        </w:rPr>
        <w:t xml:space="preserve"> </w:t>
      </w:r>
      <w:r w:rsidRPr="009E1659">
        <w:rPr>
          <w:w w:val="110"/>
        </w:rPr>
        <w:t>bị</w:t>
      </w:r>
      <w:r w:rsidRPr="009E1659">
        <w:rPr>
          <w:spacing w:val="-8"/>
          <w:w w:val="110"/>
        </w:rPr>
        <w:t xml:space="preserve"> </w:t>
      </w:r>
      <w:r w:rsidRPr="009E1659">
        <w:rPr>
          <w:w w:val="110"/>
        </w:rPr>
        <w:t>bỏ</w:t>
      </w:r>
      <w:r w:rsidRPr="009E1659">
        <w:rPr>
          <w:spacing w:val="-8"/>
          <w:w w:val="110"/>
        </w:rPr>
        <w:t xml:space="preserve"> </w:t>
      </w:r>
      <w:r w:rsidRPr="009E1659">
        <w:rPr>
          <w:w w:val="110"/>
        </w:rPr>
        <w:t>đi.</w:t>
      </w:r>
    </w:p>
    <w:p w14:paraId="62840C74" w14:textId="77777777" w:rsidR="007D1169" w:rsidRPr="00AD4810" w:rsidRDefault="007D1169" w:rsidP="0073045F">
      <w:pPr>
        <w:pStyle w:val="oancuaDanhsach"/>
        <w:numPr>
          <w:ilvl w:val="0"/>
          <w:numId w:val="27"/>
        </w:numPr>
        <w:tabs>
          <w:tab w:val="left" w:pos="3381"/>
        </w:tabs>
        <w:spacing w:before="78"/>
        <w:rPr>
          <w:rFonts w:cs="Times New Roman"/>
          <w:szCs w:val="18"/>
        </w:rPr>
      </w:pPr>
      <w:r w:rsidRPr="00AD4810">
        <w:rPr>
          <w:rFonts w:cs="Times New Roman"/>
          <w:color w:val="171514"/>
          <w:w w:val="105"/>
          <w:szCs w:val="18"/>
        </w:rPr>
        <w:t>Các</w:t>
      </w:r>
      <w:r w:rsidRPr="00AD4810">
        <w:rPr>
          <w:rFonts w:cs="Times New Roman"/>
          <w:color w:val="171514"/>
          <w:spacing w:val="-2"/>
          <w:w w:val="105"/>
          <w:szCs w:val="18"/>
        </w:rPr>
        <w:t xml:space="preserve"> </w:t>
      </w:r>
      <w:r w:rsidRPr="00AD4810">
        <w:rPr>
          <w:rFonts w:cs="Times New Roman"/>
          <w:color w:val="171514"/>
          <w:w w:val="105"/>
          <w:szCs w:val="18"/>
        </w:rPr>
        <w:t>chữ</w:t>
      </w:r>
      <w:r w:rsidRPr="00AD4810">
        <w:rPr>
          <w:rFonts w:cs="Times New Roman"/>
          <w:color w:val="171514"/>
          <w:spacing w:val="-2"/>
          <w:w w:val="105"/>
          <w:szCs w:val="18"/>
        </w:rPr>
        <w:t xml:space="preserve"> </w:t>
      </w:r>
      <w:r w:rsidRPr="00AD4810">
        <w:rPr>
          <w:rFonts w:cs="Times New Roman"/>
          <w:color w:val="171514"/>
          <w:w w:val="105"/>
          <w:szCs w:val="18"/>
        </w:rPr>
        <w:t>viết</w:t>
      </w:r>
      <w:r w:rsidRPr="00AD4810">
        <w:rPr>
          <w:rFonts w:cs="Times New Roman"/>
          <w:color w:val="171514"/>
          <w:spacing w:val="-2"/>
          <w:w w:val="105"/>
          <w:szCs w:val="18"/>
        </w:rPr>
        <w:t xml:space="preserve"> </w:t>
      </w:r>
      <w:r w:rsidRPr="00AD4810">
        <w:rPr>
          <w:rFonts w:cs="Times New Roman"/>
          <w:color w:val="171514"/>
          <w:w w:val="105"/>
          <w:szCs w:val="18"/>
        </w:rPr>
        <w:t>tắt</w:t>
      </w:r>
      <w:r w:rsidRPr="00AD4810">
        <w:rPr>
          <w:rFonts w:cs="Times New Roman"/>
          <w:color w:val="171514"/>
          <w:spacing w:val="-2"/>
          <w:w w:val="105"/>
          <w:szCs w:val="18"/>
        </w:rPr>
        <w:t xml:space="preserve"> </w:t>
      </w:r>
      <w:r w:rsidRPr="00AD4810">
        <w:rPr>
          <w:rFonts w:cs="Times New Roman"/>
          <w:color w:val="171514"/>
          <w:w w:val="105"/>
          <w:szCs w:val="18"/>
        </w:rPr>
        <w:t>của</w:t>
      </w:r>
      <w:r w:rsidRPr="00AD4810">
        <w:rPr>
          <w:rFonts w:cs="Times New Roman"/>
          <w:color w:val="171514"/>
          <w:spacing w:val="-2"/>
          <w:w w:val="105"/>
          <w:szCs w:val="18"/>
        </w:rPr>
        <w:t xml:space="preserve"> </w:t>
      </w:r>
      <w:r w:rsidRPr="00AD4810">
        <w:rPr>
          <w:rFonts w:cs="Times New Roman"/>
          <w:color w:val="171514"/>
          <w:w w:val="105"/>
          <w:szCs w:val="18"/>
        </w:rPr>
        <w:t>tiểu</w:t>
      </w:r>
      <w:r w:rsidRPr="00AD4810">
        <w:rPr>
          <w:rFonts w:cs="Times New Roman"/>
          <w:color w:val="171514"/>
          <w:spacing w:val="-2"/>
          <w:w w:val="105"/>
          <w:szCs w:val="18"/>
        </w:rPr>
        <w:t xml:space="preserve"> </w:t>
      </w:r>
      <w:r w:rsidRPr="00AD4810">
        <w:rPr>
          <w:rFonts w:cs="Times New Roman"/>
          <w:color w:val="171514"/>
          <w:w w:val="105"/>
          <w:szCs w:val="18"/>
        </w:rPr>
        <w:t>bang</w:t>
      </w:r>
      <w:r w:rsidRPr="00AD4810">
        <w:rPr>
          <w:rFonts w:cs="Times New Roman"/>
          <w:color w:val="171514"/>
          <w:spacing w:val="-2"/>
          <w:w w:val="105"/>
          <w:szCs w:val="18"/>
        </w:rPr>
        <w:t xml:space="preserve"> </w:t>
      </w:r>
      <w:r w:rsidRPr="00AD4810">
        <w:rPr>
          <w:rFonts w:cs="Times New Roman"/>
          <w:color w:val="171514"/>
          <w:w w:val="105"/>
          <w:szCs w:val="18"/>
        </w:rPr>
        <w:t>Hoa</w:t>
      </w:r>
      <w:r w:rsidRPr="00AD4810">
        <w:rPr>
          <w:rFonts w:cs="Times New Roman"/>
          <w:color w:val="171514"/>
          <w:spacing w:val="-2"/>
          <w:w w:val="105"/>
          <w:szCs w:val="18"/>
        </w:rPr>
        <w:t xml:space="preserve"> </w:t>
      </w:r>
      <w:r w:rsidRPr="00AD4810">
        <w:rPr>
          <w:rFonts w:cs="Times New Roman"/>
          <w:color w:val="171514"/>
          <w:w w:val="105"/>
          <w:szCs w:val="18"/>
        </w:rPr>
        <w:t>Kỳ</w:t>
      </w:r>
      <w:r w:rsidRPr="00AD4810">
        <w:rPr>
          <w:rFonts w:cs="Times New Roman"/>
          <w:color w:val="171514"/>
          <w:spacing w:val="-2"/>
          <w:w w:val="105"/>
          <w:szCs w:val="18"/>
        </w:rPr>
        <w:t xml:space="preserve"> </w:t>
      </w:r>
      <w:r w:rsidRPr="00AD4810">
        <w:rPr>
          <w:rFonts w:cs="Times New Roman"/>
          <w:color w:val="171514"/>
          <w:w w:val="105"/>
          <w:szCs w:val="18"/>
        </w:rPr>
        <w:t>luôn</w:t>
      </w:r>
      <w:r w:rsidRPr="00AD4810">
        <w:rPr>
          <w:rFonts w:cs="Times New Roman"/>
          <w:color w:val="171514"/>
          <w:spacing w:val="-2"/>
          <w:w w:val="105"/>
          <w:szCs w:val="18"/>
        </w:rPr>
        <w:t xml:space="preserve"> </w:t>
      </w:r>
      <w:r w:rsidRPr="00AD4810">
        <w:rPr>
          <w:rFonts w:cs="Times New Roman"/>
          <w:color w:val="171514"/>
          <w:w w:val="105"/>
          <w:szCs w:val="18"/>
        </w:rPr>
        <w:t>có</w:t>
      </w:r>
      <w:r w:rsidRPr="00AD4810">
        <w:rPr>
          <w:rFonts w:cs="Times New Roman"/>
          <w:color w:val="171514"/>
          <w:spacing w:val="-2"/>
          <w:w w:val="105"/>
          <w:szCs w:val="18"/>
        </w:rPr>
        <w:t xml:space="preserve"> </w:t>
      </w:r>
      <w:r w:rsidRPr="00AD4810">
        <w:rPr>
          <w:rFonts w:cs="Times New Roman"/>
          <w:color w:val="171514"/>
          <w:w w:val="105"/>
          <w:szCs w:val="18"/>
        </w:rPr>
        <w:t>hai</w:t>
      </w:r>
      <w:r w:rsidRPr="00AD4810">
        <w:rPr>
          <w:rFonts w:cs="Times New Roman"/>
          <w:color w:val="171514"/>
          <w:spacing w:val="-2"/>
          <w:w w:val="105"/>
          <w:szCs w:val="18"/>
        </w:rPr>
        <w:t xml:space="preserve"> </w:t>
      </w:r>
      <w:r w:rsidRPr="00AD4810">
        <w:rPr>
          <w:rFonts w:cs="Times New Roman"/>
          <w:color w:val="171514"/>
          <w:w w:val="105"/>
          <w:szCs w:val="18"/>
        </w:rPr>
        <w:t>ký</w:t>
      </w:r>
      <w:r w:rsidRPr="00AD4810">
        <w:rPr>
          <w:rFonts w:cs="Times New Roman"/>
          <w:color w:val="171514"/>
          <w:spacing w:val="-2"/>
          <w:w w:val="105"/>
          <w:szCs w:val="18"/>
        </w:rPr>
        <w:t xml:space="preserve"> </w:t>
      </w:r>
      <w:r w:rsidRPr="00AD4810">
        <w:rPr>
          <w:rFonts w:cs="Times New Roman"/>
          <w:color w:val="171514"/>
          <w:w w:val="105"/>
          <w:szCs w:val="18"/>
        </w:rPr>
        <w:t>tự,</w:t>
      </w:r>
      <w:r w:rsidRPr="00AD4810">
        <w:rPr>
          <w:rFonts w:cs="Times New Roman"/>
          <w:color w:val="171514"/>
          <w:spacing w:val="-2"/>
          <w:w w:val="105"/>
          <w:szCs w:val="18"/>
        </w:rPr>
        <w:t xml:space="preserve"> </w:t>
      </w:r>
      <w:r w:rsidRPr="00AD4810">
        <w:rPr>
          <w:rFonts w:cs="Times New Roman"/>
          <w:color w:val="171514"/>
          <w:w w:val="105"/>
          <w:szCs w:val="18"/>
        </w:rPr>
        <w:t>vì</w:t>
      </w:r>
      <w:r w:rsidRPr="00AD4810">
        <w:rPr>
          <w:rFonts w:cs="Times New Roman"/>
          <w:color w:val="171514"/>
          <w:spacing w:val="-2"/>
          <w:w w:val="105"/>
          <w:szCs w:val="18"/>
        </w:rPr>
        <w:t xml:space="preserve"> </w:t>
      </w:r>
      <w:r w:rsidRPr="00AD4810">
        <w:rPr>
          <w:rFonts w:cs="Times New Roman"/>
          <w:color w:val="171514"/>
          <w:w w:val="105"/>
          <w:szCs w:val="18"/>
        </w:rPr>
        <w:t>vậy</w:t>
      </w:r>
      <w:r w:rsidRPr="00AD4810">
        <w:rPr>
          <w:rFonts w:cs="Times New Roman"/>
          <w:color w:val="171514"/>
          <w:spacing w:val="-2"/>
          <w:w w:val="105"/>
          <w:szCs w:val="18"/>
        </w:rPr>
        <w:t xml:space="preserve"> </w:t>
      </w:r>
      <w:r w:rsidRPr="00AD4810">
        <w:rPr>
          <w:rFonts w:cs="Times New Roman"/>
          <w:color w:val="171514"/>
          <w:w w:val="105"/>
          <w:szCs w:val="18"/>
        </w:rPr>
        <w:t>CHAR(2)</w:t>
      </w:r>
      <w:r w:rsidRPr="00AD4810">
        <w:rPr>
          <w:rFonts w:cs="Times New Roman"/>
          <w:color w:val="171514"/>
          <w:spacing w:val="-2"/>
          <w:w w:val="105"/>
          <w:szCs w:val="18"/>
        </w:rPr>
        <w:t xml:space="preserve"> </w:t>
      </w:r>
      <w:r w:rsidRPr="00AD4810">
        <w:rPr>
          <w:rFonts w:cs="Times New Roman"/>
          <w:color w:val="171514"/>
          <w:w w:val="105"/>
          <w:szCs w:val="18"/>
        </w:rPr>
        <w:t>là</w:t>
      </w:r>
      <w:r w:rsidRPr="00AD4810">
        <w:rPr>
          <w:rFonts w:cs="Times New Roman"/>
          <w:color w:val="171514"/>
          <w:spacing w:val="-2"/>
          <w:w w:val="105"/>
          <w:szCs w:val="18"/>
        </w:rPr>
        <w:t xml:space="preserve"> </w:t>
      </w:r>
      <w:r w:rsidRPr="00AD4810">
        <w:rPr>
          <w:rFonts w:cs="Times New Roman"/>
          <w:color w:val="171514"/>
          <w:w w:val="105"/>
          <w:szCs w:val="18"/>
        </w:rPr>
        <w:t>một</w:t>
      </w:r>
      <w:r w:rsidRPr="00AD4810">
        <w:rPr>
          <w:rFonts w:cs="Times New Roman"/>
          <w:color w:val="171514"/>
          <w:spacing w:val="-2"/>
          <w:w w:val="105"/>
          <w:szCs w:val="18"/>
        </w:rPr>
        <w:t xml:space="preserve"> </w:t>
      </w:r>
      <w:r w:rsidRPr="00AD4810">
        <w:rPr>
          <w:rFonts w:cs="Times New Roman"/>
          <w:color w:val="171514"/>
          <w:w w:val="105"/>
          <w:szCs w:val="18"/>
        </w:rPr>
        <w:t>lựa</w:t>
      </w:r>
      <w:r w:rsidRPr="00AD4810">
        <w:rPr>
          <w:rFonts w:cs="Times New Roman"/>
          <w:color w:val="171514"/>
          <w:spacing w:val="-2"/>
          <w:w w:val="105"/>
          <w:szCs w:val="18"/>
        </w:rPr>
        <w:t xml:space="preserve"> </w:t>
      </w:r>
      <w:r w:rsidRPr="00AD4810">
        <w:rPr>
          <w:rFonts w:cs="Times New Roman"/>
          <w:color w:val="171514"/>
          <w:w w:val="105"/>
          <w:szCs w:val="18"/>
        </w:rPr>
        <w:t>chọn</w:t>
      </w:r>
      <w:r w:rsidRPr="00AD4810">
        <w:rPr>
          <w:rFonts w:cs="Times New Roman"/>
          <w:color w:val="171514"/>
          <w:spacing w:val="-2"/>
          <w:w w:val="105"/>
          <w:szCs w:val="18"/>
        </w:rPr>
        <w:t xml:space="preserve"> </w:t>
      </w:r>
      <w:r w:rsidRPr="00AD4810">
        <w:rPr>
          <w:rFonts w:cs="Times New Roman"/>
          <w:color w:val="171514"/>
          <w:w w:val="105"/>
          <w:szCs w:val="18"/>
        </w:rPr>
        <w:t>hợp</w:t>
      </w:r>
      <w:r w:rsidRPr="00AD4810">
        <w:rPr>
          <w:rFonts w:cs="Times New Roman"/>
          <w:color w:val="171514"/>
          <w:spacing w:val="-2"/>
          <w:w w:val="105"/>
          <w:szCs w:val="18"/>
        </w:rPr>
        <w:t xml:space="preserve"> </w:t>
      </w:r>
      <w:r w:rsidRPr="00AD4810">
        <w:rPr>
          <w:rFonts w:cs="Times New Roman"/>
          <w:color w:val="171514"/>
          <w:w w:val="105"/>
          <w:szCs w:val="18"/>
        </w:rPr>
        <w:t>lý.</w:t>
      </w:r>
    </w:p>
    <w:p w14:paraId="7EDE9D25" w14:textId="13592FFE" w:rsidR="007D1169" w:rsidRPr="00AD4810" w:rsidRDefault="007D1169" w:rsidP="0073045F">
      <w:pPr>
        <w:pStyle w:val="oancuaDanhsach"/>
        <w:numPr>
          <w:ilvl w:val="0"/>
          <w:numId w:val="27"/>
        </w:numPr>
        <w:tabs>
          <w:tab w:val="left" w:pos="3381"/>
        </w:tabs>
        <w:spacing w:line="261" w:lineRule="auto"/>
        <w:ind w:right="879"/>
        <w:rPr>
          <w:rFonts w:cs="Times New Roman"/>
          <w:szCs w:val="18"/>
        </w:rPr>
      </w:pPr>
      <w:r w:rsidRPr="00AD4810">
        <w:rPr>
          <w:rFonts w:cs="Times New Roman"/>
          <w:color w:val="171514"/>
          <w:w w:val="105"/>
          <w:szCs w:val="18"/>
        </w:rPr>
        <w:t>Nên chọn P_INDATE làm trường DATE (Julian) thay vì trường ký tự vì ngày</w:t>
      </w:r>
      <w:r w:rsidRPr="00AD4810">
        <w:rPr>
          <w:rFonts w:cs="Times New Roman"/>
          <w:color w:val="171514"/>
          <w:spacing w:val="1"/>
          <w:w w:val="105"/>
          <w:szCs w:val="18"/>
        </w:rPr>
        <w:t xml:space="preserve"> </w:t>
      </w:r>
      <w:r w:rsidRPr="00AD4810">
        <w:rPr>
          <w:rFonts w:cs="Times New Roman"/>
          <w:color w:val="171514"/>
          <w:w w:val="105"/>
          <w:szCs w:val="18"/>
        </w:rPr>
        <w:t>Julian cho</w:t>
      </w:r>
      <w:r w:rsidRPr="00AD4810">
        <w:rPr>
          <w:rFonts w:cs="Times New Roman"/>
          <w:color w:val="171514"/>
          <w:spacing w:val="1"/>
          <w:w w:val="105"/>
          <w:szCs w:val="18"/>
        </w:rPr>
        <w:t xml:space="preserve"> </w:t>
      </w:r>
      <w:r w:rsidRPr="00AD4810">
        <w:rPr>
          <w:rFonts w:cs="Times New Roman"/>
          <w:color w:val="171514"/>
          <w:w w:val="105"/>
          <w:szCs w:val="18"/>
        </w:rPr>
        <w:t>phép bạn</w:t>
      </w:r>
      <w:r w:rsidRPr="00AD4810">
        <w:rPr>
          <w:rFonts w:cs="Times New Roman"/>
          <w:color w:val="171514"/>
          <w:spacing w:val="1"/>
          <w:w w:val="105"/>
          <w:szCs w:val="18"/>
        </w:rPr>
        <w:t xml:space="preserve"> </w:t>
      </w:r>
      <w:r w:rsidRPr="00AD4810">
        <w:rPr>
          <w:rFonts w:cs="Times New Roman"/>
          <w:color w:val="171514"/>
          <w:w w:val="105"/>
          <w:szCs w:val="18"/>
        </w:rPr>
        <w:t>thực hiện</w:t>
      </w:r>
      <w:r w:rsidRPr="00AD4810">
        <w:rPr>
          <w:rFonts w:cs="Times New Roman"/>
          <w:color w:val="171514"/>
          <w:spacing w:val="1"/>
          <w:w w:val="105"/>
          <w:szCs w:val="18"/>
        </w:rPr>
        <w:t xml:space="preserve"> </w:t>
      </w:r>
      <w:r w:rsidRPr="00AD4810">
        <w:rPr>
          <w:rFonts w:cs="Times New Roman"/>
          <w:color w:val="171514"/>
          <w:w w:val="105"/>
          <w:szCs w:val="18"/>
        </w:rPr>
        <w:t>so</w:t>
      </w:r>
      <w:r w:rsidRPr="00AD4810">
        <w:rPr>
          <w:rFonts w:cs="Times New Roman"/>
          <w:color w:val="171514"/>
          <w:spacing w:val="1"/>
          <w:w w:val="105"/>
          <w:szCs w:val="18"/>
        </w:rPr>
        <w:t xml:space="preserve"> </w:t>
      </w:r>
      <w:r w:rsidRPr="00AD4810">
        <w:rPr>
          <w:rFonts w:cs="Times New Roman"/>
          <w:color w:val="171514"/>
          <w:w w:val="105"/>
          <w:szCs w:val="18"/>
        </w:rPr>
        <w:t>sánh ngày</w:t>
      </w:r>
      <w:r w:rsidRPr="00AD4810">
        <w:rPr>
          <w:rFonts w:cs="Times New Roman"/>
          <w:color w:val="171514"/>
          <w:spacing w:val="1"/>
          <w:w w:val="105"/>
          <w:szCs w:val="18"/>
        </w:rPr>
        <w:t xml:space="preserve"> </w:t>
      </w:r>
      <w:r w:rsidRPr="00AD4810">
        <w:rPr>
          <w:rFonts w:cs="Times New Roman"/>
          <w:color w:val="171514"/>
          <w:w w:val="105"/>
          <w:szCs w:val="18"/>
        </w:rPr>
        <w:t>đơn giản</w:t>
      </w:r>
      <w:r w:rsidRPr="00AD4810">
        <w:rPr>
          <w:rFonts w:cs="Times New Roman"/>
          <w:color w:val="171514"/>
          <w:spacing w:val="1"/>
          <w:w w:val="105"/>
          <w:szCs w:val="18"/>
        </w:rPr>
        <w:t xml:space="preserve"> </w:t>
      </w:r>
      <w:r w:rsidRPr="00AD4810">
        <w:rPr>
          <w:rFonts w:cs="Times New Roman"/>
          <w:color w:val="171514"/>
          <w:w w:val="105"/>
          <w:szCs w:val="18"/>
        </w:rPr>
        <w:t>và</w:t>
      </w:r>
      <w:r w:rsidRPr="00AD4810">
        <w:rPr>
          <w:rFonts w:cs="Times New Roman"/>
          <w:color w:val="171514"/>
          <w:spacing w:val="1"/>
          <w:w w:val="105"/>
          <w:szCs w:val="18"/>
        </w:rPr>
        <w:t xml:space="preserve"> </w:t>
      </w:r>
      <w:r w:rsidRPr="00AD4810">
        <w:rPr>
          <w:rFonts w:cs="Times New Roman"/>
          <w:color w:val="171514"/>
          <w:w w:val="105"/>
          <w:szCs w:val="18"/>
        </w:rPr>
        <w:t>thực hiện</w:t>
      </w:r>
      <w:r w:rsidRPr="00AD4810">
        <w:rPr>
          <w:rFonts w:cs="Times New Roman"/>
          <w:color w:val="171514"/>
          <w:spacing w:val="1"/>
          <w:w w:val="105"/>
          <w:szCs w:val="18"/>
        </w:rPr>
        <w:t xml:space="preserve"> </w:t>
      </w:r>
      <w:r w:rsidR="0073045F">
        <w:rPr>
          <w:rFonts w:cs="Times New Roman"/>
          <w:color w:val="171514"/>
          <w:w w:val="105"/>
          <w:szCs w:val="18"/>
          <w:lang w:val="en-US"/>
        </w:rPr>
        <w:t>thuật toán số ngày</w:t>
      </w:r>
      <w:r w:rsidRPr="00AD4810">
        <w:rPr>
          <w:rFonts w:cs="Times New Roman"/>
          <w:color w:val="171514"/>
          <w:w w:val="105"/>
          <w:szCs w:val="18"/>
        </w:rPr>
        <w:t>. Ví</w:t>
      </w:r>
      <w:r w:rsidRPr="00AD4810">
        <w:rPr>
          <w:rFonts w:cs="Times New Roman"/>
          <w:color w:val="171514"/>
          <w:spacing w:val="1"/>
          <w:w w:val="105"/>
          <w:szCs w:val="18"/>
        </w:rPr>
        <w:t xml:space="preserve"> </w:t>
      </w:r>
      <w:r w:rsidRPr="00AD4810">
        <w:rPr>
          <w:rFonts w:cs="Times New Roman"/>
          <w:color w:val="171514"/>
          <w:w w:val="105"/>
          <w:szCs w:val="18"/>
        </w:rPr>
        <w:t>dụ: nếu</w:t>
      </w:r>
      <w:r w:rsidRPr="00AD4810">
        <w:rPr>
          <w:rFonts w:cs="Times New Roman"/>
          <w:color w:val="171514"/>
          <w:spacing w:val="1"/>
          <w:w w:val="105"/>
          <w:szCs w:val="18"/>
        </w:rPr>
        <w:t xml:space="preserve"> </w:t>
      </w:r>
      <w:r w:rsidRPr="00AD4810">
        <w:rPr>
          <w:rFonts w:cs="Times New Roman"/>
          <w:color w:val="171514"/>
          <w:w w:val="105"/>
          <w:szCs w:val="18"/>
        </w:rPr>
        <w:t>bạn đã</w:t>
      </w:r>
      <w:r w:rsidRPr="00AD4810">
        <w:rPr>
          <w:rFonts w:cs="Times New Roman"/>
          <w:color w:val="171514"/>
          <w:spacing w:val="1"/>
          <w:w w:val="105"/>
          <w:szCs w:val="18"/>
        </w:rPr>
        <w:t xml:space="preserve"> </w:t>
      </w:r>
      <w:r w:rsidRPr="00AD4810">
        <w:rPr>
          <w:rFonts w:cs="Times New Roman"/>
          <w:color w:val="171514"/>
          <w:w w:val="105"/>
          <w:szCs w:val="18"/>
        </w:rPr>
        <w:t>sử dụng</w:t>
      </w:r>
      <w:r w:rsidRPr="00AD4810">
        <w:rPr>
          <w:rFonts w:cs="Times New Roman"/>
          <w:color w:val="171514"/>
          <w:spacing w:val="1"/>
          <w:w w:val="105"/>
          <w:szCs w:val="18"/>
        </w:rPr>
        <w:t xml:space="preserve"> </w:t>
      </w:r>
      <w:r w:rsidRPr="00AD4810">
        <w:rPr>
          <w:rFonts w:cs="Times New Roman"/>
          <w:color w:val="171514"/>
          <w:w w:val="105"/>
          <w:szCs w:val="18"/>
        </w:rPr>
        <w:t xml:space="preserve">trường </w:t>
      </w:r>
      <w:r w:rsidRPr="006205AD">
        <w:rPr>
          <w:rFonts w:cs="Times New Roman"/>
          <w:color w:val="171514"/>
          <w:w w:val="105"/>
          <w:szCs w:val="18"/>
        </w:rPr>
        <w:t>DATE</w:t>
      </w:r>
      <w:r w:rsidRPr="00AD4810">
        <w:rPr>
          <w:rFonts w:cs="Times New Roman"/>
          <w:color w:val="171514"/>
          <w:w w:val="105"/>
          <w:szCs w:val="18"/>
        </w:rPr>
        <w:t>,</w:t>
      </w:r>
      <w:r w:rsidRPr="00AD4810">
        <w:rPr>
          <w:rFonts w:cs="Times New Roman"/>
          <w:color w:val="171514"/>
          <w:spacing w:val="1"/>
          <w:w w:val="105"/>
          <w:szCs w:val="18"/>
        </w:rPr>
        <w:t xml:space="preserve"> </w:t>
      </w:r>
      <w:r w:rsidRPr="00AD4810">
        <w:rPr>
          <w:rFonts w:cs="Times New Roman"/>
          <w:color w:val="171514"/>
          <w:w w:val="105"/>
          <w:szCs w:val="18"/>
        </w:rPr>
        <w:t>bạn có</w:t>
      </w:r>
      <w:r w:rsidRPr="00AD4810">
        <w:rPr>
          <w:rFonts w:cs="Times New Roman"/>
          <w:color w:val="171514"/>
          <w:spacing w:val="1"/>
          <w:w w:val="105"/>
          <w:szCs w:val="18"/>
        </w:rPr>
        <w:t xml:space="preserve"> </w:t>
      </w:r>
      <w:r w:rsidRPr="00AD4810">
        <w:rPr>
          <w:rFonts w:cs="Times New Roman"/>
          <w:color w:val="171514"/>
          <w:w w:val="105"/>
          <w:szCs w:val="18"/>
        </w:rPr>
        <w:t>thể xác</w:t>
      </w:r>
      <w:r w:rsidRPr="00AD4810">
        <w:rPr>
          <w:rFonts w:cs="Times New Roman"/>
          <w:color w:val="171514"/>
          <w:spacing w:val="1"/>
          <w:w w:val="105"/>
          <w:szCs w:val="18"/>
        </w:rPr>
        <w:t xml:space="preserve"> </w:t>
      </w:r>
      <w:r w:rsidRPr="00AD4810">
        <w:rPr>
          <w:rFonts w:cs="Times New Roman"/>
          <w:color w:val="171514"/>
          <w:w w:val="105"/>
          <w:szCs w:val="18"/>
        </w:rPr>
        <w:t>định số</w:t>
      </w:r>
      <w:r w:rsidRPr="00AD4810">
        <w:rPr>
          <w:rFonts w:cs="Times New Roman"/>
          <w:color w:val="171514"/>
          <w:spacing w:val="1"/>
          <w:w w:val="105"/>
          <w:szCs w:val="18"/>
        </w:rPr>
        <w:t xml:space="preserve"> </w:t>
      </w:r>
      <w:r w:rsidRPr="00AD4810">
        <w:rPr>
          <w:rFonts w:cs="Times New Roman"/>
          <w:color w:val="171514"/>
          <w:w w:val="105"/>
          <w:szCs w:val="18"/>
        </w:rPr>
        <w:t>ngà</w:t>
      </w:r>
      <w:r w:rsidRPr="006205AD">
        <w:rPr>
          <w:rFonts w:cs="Times New Roman"/>
          <w:color w:val="171514"/>
          <w:w w:val="105"/>
          <w:szCs w:val="18"/>
        </w:rPr>
        <w:t xml:space="preserve">y </w:t>
      </w:r>
      <w:r w:rsidRPr="00AD4810">
        <w:rPr>
          <w:rFonts w:cs="Times New Roman"/>
          <w:color w:val="171514"/>
          <w:w w:val="105"/>
          <w:szCs w:val="18"/>
        </w:rPr>
        <w:t>giữa</w:t>
      </w:r>
      <w:r w:rsidRPr="00AD4810">
        <w:rPr>
          <w:rFonts w:cs="Times New Roman"/>
          <w:color w:val="171514"/>
          <w:spacing w:val="-5"/>
          <w:w w:val="105"/>
          <w:szCs w:val="18"/>
        </w:rPr>
        <w:t xml:space="preserve"> </w:t>
      </w:r>
      <w:r w:rsidRPr="00AD4810">
        <w:rPr>
          <w:rFonts w:cs="Times New Roman"/>
          <w:color w:val="171514"/>
          <w:w w:val="105"/>
          <w:szCs w:val="18"/>
        </w:rPr>
        <w:t>các</w:t>
      </w:r>
      <w:r w:rsidRPr="00AD4810">
        <w:rPr>
          <w:rFonts w:cs="Times New Roman"/>
          <w:color w:val="171514"/>
          <w:spacing w:val="-5"/>
          <w:w w:val="105"/>
          <w:szCs w:val="18"/>
        </w:rPr>
        <w:t xml:space="preserve"> </w:t>
      </w:r>
      <w:r w:rsidRPr="00AD4810">
        <w:rPr>
          <w:rFonts w:cs="Times New Roman"/>
          <w:color w:val="171514"/>
          <w:w w:val="105"/>
          <w:szCs w:val="18"/>
        </w:rPr>
        <w:t>ngày</w:t>
      </w:r>
      <w:r w:rsidR="0073045F">
        <w:rPr>
          <w:rFonts w:cs="Times New Roman"/>
          <w:color w:val="171514"/>
          <w:w w:val="105"/>
          <w:szCs w:val="18"/>
          <w:lang w:val="en-US"/>
        </w:rPr>
        <w:t xml:space="preserve"> với nhau</w:t>
      </w:r>
      <w:r w:rsidRPr="00AD4810">
        <w:rPr>
          <w:rFonts w:cs="Times New Roman"/>
          <w:color w:val="171514"/>
          <w:w w:val="105"/>
          <w:szCs w:val="18"/>
        </w:rPr>
        <w:t>.</w:t>
      </w:r>
    </w:p>
    <w:p w14:paraId="6C50833D" w14:textId="77777777" w:rsidR="006973F2" w:rsidRDefault="006973F2" w:rsidP="0073045F">
      <w:pPr>
        <w:spacing w:line="261" w:lineRule="auto"/>
        <w:rPr>
          <w:sz w:val="21"/>
        </w:rPr>
        <w:sectPr w:rsidR="006973F2" w:rsidSect="00B6046B">
          <w:pgSz w:w="12240" w:h="15660"/>
          <w:pgMar w:top="920" w:right="580" w:bottom="280" w:left="0" w:header="662" w:footer="0" w:gutter="0"/>
          <w:cols w:space="720"/>
        </w:sectPr>
      </w:pPr>
    </w:p>
    <w:tbl>
      <w:tblPr>
        <w:tblpPr w:leftFromText="180" w:rightFromText="180" w:vertAnchor="text" w:horzAnchor="margin" w:tblpY="-733"/>
        <w:tblW w:w="0" w:type="auto"/>
        <w:tblBorders>
          <w:top w:val="single" w:sz="12" w:space="0" w:color="808285"/>
          <w:left w:val="single" w:sz="12" w:space="0" w:color="808285"/>
          <w:bottom w:val="single" w:sz="12" w:space="0" w:color="808285"/>
          <w:right w:val="single" w:sz="12" w:space="0" w:color="808285"/>
          <w:insideH w:val="single" w:sz="12" w:space="0" w:color="808285"/>
          <w:insideV w:val="single" w:sz="12" w:space="0" w:color="808285"/>
        </w:tblBorders>
        <w:tblLayout w:type="fixed"/>
        <w:tblCellMar>
          <w:left w:w="0" w:type="dxa"/>
          <w:right w:w="0" w:type="dxa"/>
        </w:tblCellMar>
        <w:tblLook w:val="01E0" w:firstRow="1" w:lastRow="1" w:firstColumn="1" w:lastColumn="1" w:noHBand="0" w:noVBand="0"/>
      </w:tblPr>
      <w:tblGrid>
        <w:gridCol w:w="1498"/>
        <w:gridCol w:w="1498"/>
        <w:gridCol w:w="1498"/>
        <w:gridCol w:w="1498"/>
        <w:gridCol w:w="1498"/>
        <w:gridCol w:w="1498"/>
        <w:gridCol w:w="1498"/>
        <w:gridCol w:w="1209"/>
        <w:gridCol w:w="1775"/>
      </w:tblGrid>
      <w:tr w:rsidR="007D1169" w14:paraId="260A9274" w14:textId="77777777" w:rsidTr="007D1169">
        <w:trPr>
          <w:trHeight w:val="398"/>
        </w:trPr>
        <w:tc>
          <w:tcPr>
            <w:tcW w:w="13470" w:type="dxa"/>
            <w:gridSpan w:val="9"/>
            <w:tcBorders>
              <w:top w:val="nil"/>
              <w:left w:val="nil"/>
              <w:bottom w:val="nil"/>
              <w:right w:val="nil"/>
            </w:tcBorders>
            <w:shd w:val="clear" w:color="auto" w:fill="FCAF17"/>
          </w:tcPr>
          <w:p w14:paraId="3D98B2A7" w14:textId="77777777" w:rsidR="007D1169" w:rsidRDefault="007D1169" w:rsidP="0073045F">
            <w:pPr>
              <w:pStyle w:val="TableParagraph"/>
              <w:spacing w:before="34"/>
              <w:ind w:left="92"/>
              <w:rPr>
                <w:sz w:val="25"/>
              </w:rPr>
            </w:pPr>
            <w:r>
              <w:rPr>
                <w:rFonts w:cs="Times New Roman"/>
                <w:color w:val="171514"/>
                <w:w w:val="105"/>
                <w:sz w:val="25"/>
                <w:lang w:val="en-US"/>
              </w:rPr>
              <w:lastRenderedPageBreak/>
              <w:t>BẢNG</w:t>
            </w:r>
            <w:r w:rsidRPr="00AD4810">
              <w:rPr>
                <w:rFonts w:cs="Times New Roman"/>
                <w:color w:val="171514"/>
                <w:spacing w:val="-3"/>
                <w:w w:val="105"/>
                <w:sz w:val="25"/>
              </w:rPr>
              <w:t xml:space="preserve"> </w:t>
            </w:r>
            <w:r w:rsidRPr="00AD4810">
              <w:rPr>
                <w:rFonts w:cs="Times New Roman"/>
                <w:color w:val="171514"/>
                <w:w w:val="105"/>
                <w:sz w:val="25"/>
              </w:rPr>
              <w:t>8.2</w:t>
            </w:r>
          </w:p>
        </w:tc>
      </w:tr>
      <w:tr w:rsidR="007D1169" w:rsidRPr="007D1169" w14:paraId="06831F5C" w14:textId="77777777" w:rsidTr="007D1169">
        <w:trPr>
          <w:trHeight w:val="390"/>
        </w:trPr>
        <w:tc>
          <w:tcPr>
            <w:tcW w:w="13470" w:type="dxa"/>
            <w:gridSpan w:val="9"/>
            <w:tcBorders>
              <w:top w:val="nil"/>
              <w:left w:val="nil"/>
              <w:right w:val="nil"/>
            </w:tcBorders>
            <w:shd w:val="clear" w:color="auto" w:fill="2C6682"/>
          </w:tcPr>
          <w:p w14:paraId="7EA12130" w14:textId="77777777" w:rsidR="007D1169" w:rsidRPr="007D1169" w:rsidRDefault="007D1169" w:rsidP="0073045F">
            <w:pPr>
              <w:pStyle w:val="TableParagraph"/>
              <w:spacing w:before="39"/>
              <w:ind w:left="92"/>
              <w:rPr>
                <w:rFonts w:cs="Times New Roman"/>
                <w:b/>
                <w:sz w:val="23"/>
                <w:lang w:val="en-US"/>
              </w:rPr>
            </w:pPr>
            <w:r w:rsidRPr="007D1169">
              <w:rPr>
                <w:rFonts w:cs="Times New Roman"/>
                <w:b/>
                <w:color w:val="FFFFFF"/>
                <w:sz w:val="23"/>
              </w:rPr>
              <w:t>DA</w:t>
            </w:r>
            <w:r>
              <w:rPr>
                <w:rFonts w:cs="Times New Roman"/>
                <w:b/>
                <w:color w:val="FFFFFF"/>
                <w:sz w:val="23"/>
                <w:lang w:val="en-US"/>
              </w:rPr>
              <w:t>T</w:t>
            </w:r>
            <w:r w:rsidRPr="007D1169">
              <w:rPr>
                <w:rFonts w:cs="Times New Roman"/>
                <w:b/>
                <w:color w:val="FFFFFF"/>
                <w:sz w:val="23"/>
              </w:rPr>
              <w:t>A</w:t>
            </w:r>
            <w:r w:rsidRPr="007D1169">
              <w:rPr>
                <w:rFonts w:cs="Times New Roman"/>
                <w:b/>
                <w:color w:val="FFFFFF"/>
                <w:spacing w:val="-13"/>
                <w:sz w:val="23"/>
              </w:rPr>
              <w:t xml:space="preserve"> </w:t>
            </w:r>
            <w:r w:rsidRPr="007D1169">
              <w:rPr>
                <w:rFonts w:cs="Times New Roman"/>
                <w:b/>
                <w:color w:val="FFFFFF"/>
                <w:sz w:val="23"/>
              </w:rPr>
              <w:t>D</w:t>
            </w:r>
            <w:r>
              <w:rPr>
                <w:rFonts w:cs="Times New Roman"/>
                <w:b/>
                <w:color w:val="FFFFFF"/>
                <w:sz w:val="23"/>
                <w:lang w:val="en-US"/>
              </w:rPr>
              <w:t>I</w:t>
            </w:r>
            <w:r w:rsidRPr="007D1169">
              <w:rPr>
                <w:rFonts w:cs="Times New Roman"/>
                <w:b/>
                <w:color w:val="FFFFFF"/>
                <w:sz w:val="23"/>
              </w:rPr>
              <w:t>C</w:t>
            </w:r>
            <w:r>
              <w:rPr>
                <w:rFonts w:cs="Times New Roman"/>
                <w:b/>
                <w:color w:val="FFFFFF"/>
                <w:sz w:val="23"/>
                <w:lang w:val="en-US"/>
              </w:rPr>
              <w:t>TION</w:t>
            </w:r>
            <w:r w:rsidRPr="007D1169">
              <w:rPr>
                <w:rFonts w:cs="Times New Roman"/>
                <w:b/>
                <w:color w:val="FFFFFF"/>
                <w:sz w:val="23"/>
              </w:rPr>
              <w:t>A</w:t>
            </w:r>
            <w:r>
              <w:rPr>
                <w:rFonts w:cs="Times New Roman"/>
                <w:b/>
                <w:color w:val="FFFFFF"/>
                <w:sz w:val="23"/>
                <w:lang w:val="en-US"/>
              </w:rPr>
              <w:t>RY</w:t>
            </w:r>
            <w:r w:rsidRPr="007D1169">
              <w:rPr>
                <w:rFonts w:cs="Times New Roman"/>
                <w:b/>
                <w:color w:val="FFFFFF"/>
                <w:spacing w:val="-12"/>
                <w:sz w:val="23"/>
              </w:rPr>
              <w:t xml:space="preserve"> </w:t>
            </w:r>
            <w:r w:rsidRPr="007D1169">
              <w:rPr>
                <w:rFonts w:cs="Times New Roman"/>
                <w:b/>
                <w:color w:val="FFFFFF"/>
                <w:sz w:val="23"/>
              </w:rPr>
              <w:t>cho</w:t>
            </w:r>
            <w:r w:rsidRPr="007D1169">
              <w:rPr>
                <w:rFonts w:cs="Times New Roman"/>
                <w:b/>
                <w:color w:val="FFFFFF"/>
                <w:spacing w:val="-13"/>
                <w:sz w:val="23"/>
              </w:rPr>
              <w:t xml:space="preserve"> </w:t>
            </w:r>
            <w:r w:rsidRPr="007D1169">
              <w:rPr>
                <w:rFonts w:cs="Times New Roman"/>
                <w:b/>
                <w:color w:val="FFFFFF"/>
                <w:sz w:val="23"/>
              </w:rPr>
              <w:t>C</w:t>
            </w:r>
            <w:r>
              <w:rPr>
                <w:rFonts w:cs="Times New Roman"/>
                <w:b/>
                <w:color w:val="FFFFFF"/>
                <w:sz w:val="23"/>
                <w:lang w:val="en-US"/>
              </w:rPr>
              <w:t>H</w:t>
            </w:r>
            <w:r w:rsidRPr="007D1169">
              <w:rPr>
                <w:rFonts w:cs="Times New Roman"/>
                <w:b/>
                <w:color w:val="FFFFFF"/>
                <w:sz w:val="23"/>
              </w:rPr>
              <w:t>08_SAL</w:t>
            </w:r>
            <w:r>
              <w:rPr>
                <w:rFonts w:cs="Times New Roman"/>
                <w:b/>
                <w:color w:val="FFFFFF"/>
                <w:sz w:val="23"/>
                <w:lang w:val="en-US"/>
              </w:rPr>
              <w:t>E</w:t>
            </w:r>
            <w:r w:rsidRPr="007D1169">
              <w:rPr>
                <w:rFonts w:cs="Times New Roman"/>
                <w:b/>
                <w:color w:val="FFFFFF"/>
                <w:sz w:val="23"/>
              </w:rPr>
              <w:t>C</w:t>
            </w:r>
            <w:r>
              <w:rPr>
                <w:rFonts w:cs="Times New Roman"/>
                <w:b/>
                <w:color w:val="FFFFFF"/>
                <w:sz w:val="23"/>
                <w:lang w:val="en-US"/>
              </w:rPr>
              <w:t>O</w:t>
            </w:r>
            <w:r w:rsidRPr="007D1169">
              <w:rPr>
                <w:rFonts w:cs="Times New Roman"/>
                <w:b/>
                <w:color w:val="FFFFFF"/>
                <w:spacing w:val="-12"/>
                <w:sz w:val="23"/>
              </w:rPr>
              <w:t xml:space="preserve"> </w:t>
            </w:r>
            <w:r w:rsidRPr="007D1169">
              <w:rPr>
                <w:rFonts w:cs="Times New Roman"/>
                <w:b/>
                <w:color w:val="FFFFFF"/>
                <w:sz w:val="23"/>
              </w:rPr>
              <w:t>DA</w:t>
            </w:r>
            <w:r>
              <w:rPr>
                <w:rFonts w:cs="Times New Roman"/>
                <w:b/>
                <w:color w:val="FFFFFF"/>
                <w:sz w:val="23"/>
                <w:lang w:val="en-US"/>
              </w:rPr>
              <w:t>T</w:t>
            </w:r>
            <w:r w:rsidRPr="007D1169">
              <w:rPr>
                <w:rFonts w:cs="Times New Roman"/>
                <w:b/>
                <w:color w:val="FFFFFF"/>
                <w:sz w:val="23"/>
              </w:rPr>
              <w:t>A</w:t>
            </w:r>
            <w:r>
              <w:rPr>
                <w:rFonts w:cs="Times New Roman"/>
                <w:b/>
                <w:color w:val="FFFFFF"/>
                <w:sz w:val="23"/>
                <w:lang w:val="en-US"/>
              </w:rPr>
              <w:t>B</w:t>
            </w:r>
            <w:r w:rsidRPr="007D1169">
              <w:rPr>
                <w:rFonts w:cs="Times New Roman"/>
                <w:b/>
                <w:color w:val="FFFFFF"/>
                <w:sz w:val="23"/>
              </w:rPr>
              <w:t>AS</w:t>
            </w:r>
            <w:r>
              <w:rPr>
                <w:rFonts w:cs="Times New Roman"/>
                <w:b/>
                <w:color w:val="FFFFFF"/>
                <w:sz w:val="23"/>
                <w:lang w:val="en-US"/>
              </w:rPr>
              <w:t>E</w:t>
            </w:r>
          </w:p>
        </w:tc>
      </w:tr>
      <w:tr w:rsidR="007D1169" w:rsidRPr="007D1169" w14:paraId="5D0A93D8" w14:textId="77777777" w:rsidTr="007D1169">
        <w:trPr>
          <w:trHeight w:val="560"/>
        </w:trPr>
        <w:tc>
          <w:tcPr>
            <w:tcW w:w="1498" w:type="dxa"/>
            <w:tcBorders>
              <w:top w:val="single" w:sz="8" w:space="0" w:color="808285"/>
              <w:left w:val="single" w:sz="8" w:space="0" w:color="808285"/>
              <w:bottom w:val="single" w:sz="8" w:space="0" w:color="808285"/>
              <w:right w:val="single" w:sz="8" w:space="0" w:color="808285"/>
            </w:tcBorders>
            <w:shd w:val="clear" w:color="auto" w:fill="2C6682"/>
          </w:tcPr>
          <w:p w14:paraId="6F56B5B4" w14:textId="77777777" w:rsidR="007D1169" w:rsidRPr="007D1169" w:rsidRDefault="007D1169" w:rsidP="0073045F">
            <w:pPr>
              <w:pStyle w:val="TableParagraph"/>
              <w:spacing w:before="33"/>
              <w:ind w:left="82"/>
              <w:rPr>
                <w:rFonts w:cs="Times New Roman"/>
                <w:b/>
                <w:sz w:val="21"/>
              </w:rPr>
            </w:pPr>
            <w:r w:rsidRPr="00AD4810">
              <w:rPr>
                <w:rFonts w:cs="Times New Roman"/>
                <w:b/>
                <w:color w:val="FFFFFF"/>
                <w:w w:val="110"/>
                <w:sz w:val="19"/>
                <w:szCs w:val="19"/>
                <w:lang w:val="en-US"/>
              </w:rPr>
              <w:t>TÊN BẢNG</w:t>
            </w:r>
          </w:p>
        </w:tc>
        <w:tc>
          <w:tcPr>
            <w:tcW w:w="1498" w:type="dxa"/>
            <w:tcBorders>
              <w:top w:val="single" w:sz="8" w:space="0" w:color="808285"/>
              <w:left w:val="single" w:sz="8" w:space="0" w:color="808285"/>
              <w:bottom w:val="single" w:sz="8" w:space="0" w:color="808285"/>
              <w:right w:val="single" w:sz="8" w:space="0" w:color="808285"/>
            </w:tcBorders>
            <w:shd w:val="clear" w:color="auto" w:fill="2C6682"/>
          </w:tcPr>
          <w:p w14:paraId="6C85BDD0" w14:textId="77777777" w:rsidR="007D1169" w:rsidRPr="007D1169" w:rsidRDefault="007D1169" w:rsidP="0073045F">
            <w:pPr>
              <w:pStyle w:val="TableParagraph"/>
              <w:spacing w:before="14"/>
              <w:ind w:left="82"/>
              <w:rPr>
                <w:rFonts w:cs="Times New Roman"/>
                <w:b/>
              </w:rPr>
            </w:pPr>
            <w:r w:rsidRPr="00AD4810">
              <w:rPr>
                <w:rFonts w:cs="Times New Roman"/>
                <w:b/>
                <w:color w:val="FFFFFF"/>
                <w:w w:val="105"/>
                <w:sz w:val="19"/>
                <w:szCs w:val="19"/>
                <w:lang w:val="en-US"/>
              </w:rPr>
              <w:t>TÊN THUỘC TÍNH</w:t>
            </w:r>
          </w:p>
        </w:tc>
        <w:tc>
          <w:tcPr>
            <w:tcW w:w="1498" w:type="dxa"/>
            <w:tcBorders>
              <w:top w:val="single" w:sz="8" w:space="0" w:color="808285"/>
              <w:left w:val="single" w:sz="8" w:space="0" w:color="808285"/>
              <w:bottom w:val="single" w:sz="8" w:space="0" w:color="808285"/>
              <w:right w:val="single" w:sz="8" w:space="0" w:color="808285"/>
            </w:tcBorders>
            <w:shd w:val="clear" w:color="auto" w:fill="2C6682"/>
          </w:tcPr>
          <w:p w14:paraId="61CFC57A" w14:textId="77777777" w:rsidR="007D1169" w:rsidRPr="007D1169" w:rsidRDefault="007D1169" w:rsidP="0073045F">
            <w:pPr>
              <w:pStyle w:val="TableParagraph"/>
              <w:spacing w:before="33"/>
              <w:ind w:left="82"/>
              <w:rPr>
                <w:rFonts w:cs="Times New Roman"/>
                <w:b/>
                <w:sz w:val="21"/>
              </w:rPr>
            </w:pPr>
            <w:r w:rsidRPr="00AD4810">
              <w:rPr>
                <w:rFonts w:cs="Times New Roman"/>
                <w:b/>
                <w:color w:val="FFFFFF"/>
                <w:w w:val="105"/>
                <w:sz w:val="19"/>
                <w:szCs w:val="19"/>
                <w:lang w:val="en-US"/>
              </w:rPr>
              <w:t>NỘI DUNG</w:t>
            </w:r>
          </w:p>
        </w:tc>
        <w:tc>
          <w:tcPr>
            <w:tcW w:w="1498" w:type="dxa"/>
            <w:tcBorders>
              <w:top w:val="single" w:sz="8" w:space="0" w:color="808285"/>
              <w:left w:val="single" w:sz="8" w:space="0" w:color="808285"/>
              <w:bottom w:val="single" w:sz="8" w:space="0" w:color="808285"/>
              <w:right w:val="single" w:sz="8" w:space="0" w:color="808285"/>
            </w:tcBorders>
            <w:shd w:val="clear" w:color="auto" w:fill="2C6682"/>
          </w:tcPr>
          <w:p w14:paraId="7AD7CF54" w14:textId="77777777" w:rsidR="007D1169" w:rsidRPr="007D1169" w:rsidRDefault="007D1169" w:rsidP="0073045F">
            <w:pPr>
              <w:pStyle w:val="TableParagraph"/>
              <w:spacing w:before="23"/>
              <w:ind w:left="82"/>
              <w:rPr>
                <w:rFonts w:cs="Times New Roman"/>
                <w:b/>
              </w:rPr>
            </w:pPr>
            <w:r w:rsidRPr="00AD4810">
              <w:rPr>
                <w:rFonts w:cs="Times New Roman"/>
                <w:b/>
                <w:color w:val="FFFFFF"/>
                <w:w w:val="110"/>
                <w:sz w:val="19"/>
                <w:szCs w:val="19"/>
                <w:lang w:val="en-US"/>
              </w:rPr>
              <w:t>KIỂU</w:t>
            </w:r>
          </w:p>
        </w:tc>
        <w:tc>
          <w:tcPr>
            <w:tcW w:w="1498" w:type="dxa"/>
            <w:tcBorders>
              <w:top w:val="single" w:sz="8" w:space="0" w:color="808285"/>
              <w:left w:val="single" w:sz="8" w:space="0" w:color="808285"/>
              <w:bottom w:val="single" w:sz="8" w:space="0" w:color="808285"/>
              <w:right w:val="single" w:sz="8" w:space="0" w:color="808285"/>
            </w:tcBorders>
            <w:shd w:val="clear" w:color="auto" w:fill="2C6682"/>
          </w:tcPr>
          <w:p w14:paraId="4439CCF1" w14:textId="77777777" w:rsidR="007D1169" w:rsidRPr="007D1169" w:rsidRDefault="007D1169" w:rsidP="0073045F">
            <w:pPr>
              <w:pStyle w:val="TableParagraph"/>
              <w:spacing w:before="89"/>
              <w:ind w:left="82"/>
              <w:rPr>
                <w:rFonts w:cs="Times New Roman"/>
                <w:b/>
                <w:sz w:val="15"/>
              </w:rPr>
            </w:pPr>
            <w:r>
              <w:rPr>
                <w:rFonts w:cs="Times New Roman"/>
                <w:b/>
                <w:color w:val="FFFFFF"/>
                <w:w w:val="105"/>
                <w:sz w:val="19"/>
                <w:szCs w:val="19"/>
                <w:lang w:val="en-US"/>
              </w:rPr>
              <w:t>ĐỊNH DẠNG</w:t>
            </w:r>
          </w:p>
        </w:tc>
        <w:tc>
          <w:tcPr>
            <w:tcW w:w="1498" w:type="dxa"/>
            <w:tcBorders>
              <w:top w:val="single" w:sz="8" w:space="0" w:color="808285"/>
              <w:left w:val="single" w:sz="8" w:space="0" w:color="808285"/>
              <w:bottom w:val="single" w:sz="8" w:space="0" w:color="808285"/>
              <w:right w:val="single" w:sz="8" w:space="0" w:color="808285"/>
            </w:tcBorders>
            <w:shd w:val="clear" w:color="auto" w:fill="2C6682"/>
          </w:tcPr>
          <w:p w14:paraId="7878041A" w14:textId="77777777" w:rsidR="007D1169" w:rsidRPr="007D1169" w:rsidRDefault="007D1169" w:rsidP="0073045F">
            <w:pPr>
              <w:pStyle w:val="TableParagraph"/>
              <w:spacing w:before="80"/>
              <w:ind w:left="83"/>
              <w:rPr>
                <w:rFonts w:cs="Times New Roman"/>
                <w:b/>
                <w:sz w:val="16"/>
              </w:rPr>
            </w:pPr>
            <w:r>
              <w:rPr>
                <w:rFonts w:cs="Times New Roman"/>
                <w:b/>
                <w:color w:val="FFFFFF"/>
                <w:w w:val="105"/>
                <w:sz w:val="19"/>
                <w:szCs w:val="19"/>
                <w:lang w:val="en-US"/>
              </w:rPr>
              <w:t>PHẠM VI</w:t>
            </w:r>
          </w:p>
        </w:tc>
        <w:tc>
          <w:tcPr>
            <w:tcW w:w="1498" w:type="dxa"/>
            <w:tcBorders>
              <w:top w:val="single" w:sz="8" w:space="0" w:color="808285"/>
              <w:left w:val="single" w:sz="8" w:space="0" w:color="808285"/>
              <w:bottom w:val="single" w:sz="8" w:space="0" w:color="808285"/>
              <w:right w:val="single" w:sz="8" w:space="0" w:color="808285"/>
            </w:tcBorders>
            <w:shd w:val="clear" w:color="auto" w:fill="2C6682"/>
          </w:tcPr>
          <w:p w14:paraId="2F424F62" w14:textId="77777777" w:rsidR="007D1169" w:rsidRPr="007D1169" w:rsidRDefault="007D1169" w:rsidP="0073045F">
            <w:pPr>
              <w:pStyle w:val="TableParagraph"/>
              <w:spacing w:before="33"/>
              <w:ind w:left="83"/>
              <w:rPr>
                <w:rFonts w:cs="Times New Roman"/>
                <w:b/>
                <w:sz w:val="21"/>
              </w:rPr>
            </w:pPr>
            <w:r>
              <w:rPr>
                <w:rFonts w:cs="Times New Roman"/>
                <w:b/>
                <w:color w:val="FFFFFF"/>
                <w:w w:val="105"/>
                <w:sz w:val="19"/>
                <w:szCs w:val="19"/>
                <w:lang w:val="en-US"/>
              </w:rPr>
              <w:t>YÊU CẦU</w:t>
            </w:r>
          </w:p>
        </w:tc>
        <w:tc>
          <w:tcPr>
            <w:tcW w:w="1209" w:type="dxa"/>
            <w:tcBorders>
              <w:top w:val="single" w:sz="8" w:space="0" w:color="808285"/>
              <w:left w:val="single" w:sz="8" w:space="0" w:color="808285"/>
              <w:bottom w:val="single" w:sz="8" w:space="0" w:color="808285"/>
              <w:right w:val="single" w:sz="8" w:space="0" w:color="808285"/>
            </w:tcBorders>
            <w:shd w:val="clear" w:color="auto" w:fill="2C6682"/>
          </w:tcPr>
          <w:p w14:paraId="1DEC38D9" w14:textId="65CD7367" w:rsidR="007D1169" w:rsidRPr="007D1169" w:rsidRDefault="007D1169" w:rsidP="0073045F">
            <w:pPr>
              <w:pStyle w:val="TableParagraph"/>
              <w:spacing w:before="89"/>
              <w:ind w:left="83"/>
              <w:rPr>
                <w:rFonts w:cs="Times New Roman"/>
                <w:b/>
                <w:sz w:val="15"/>
              </w:rPr>
            </w:pPr>
            <w:r>
              <w:rPr>
                <w:rFonts w:cs="Times New Roman"/>
                <w:b/>
                <w:color w:val="FFFFFF"/>
                <w:sz w:val="19"/>
                <w:szCs w:val="19"/>
                <w:lang w:val="en-US"/>
              </w:rPr>
              <w:t>P</w:t>
            </w:r>
            <w:r w:rsidRPr="00AD4810">
              <w:rPr>
                <w:rFonts w:cs="Times New Roman"/>
                <w:b/>
                <w:color w:val="FFFFFF"/>
                <w:sz w:val="19"/>
                <w:szCs w:val="19"/>
              </w:rPr>
              <w:t>K</w:t>
            </w:r>
            <w:r w:rsidR="0073045F">
              <w:rPr>
                <w:rFonts w:cs="Times New Roman"/>
                <w:b/>
                <w:color w:val="FFFFFF"/>
                <w:spacing w:val="-7"/>
                <w:sz w:val="19"/>
                <w:szCs w:val="19"/>
                <w:lang w:val="en-US"/>
              </w:rPr>
              <w:t>/</w:t>
            </w:r>
            <w:r w:rsidRPr="00AD4810">
              <w:rPr>
                <w:rFonts w:cs="Times New Roman"/>
                <w:b/>
                <w:color w:val="FFFFFF"/>
                <w:sz w:val="19"/>
                <w:szCs w:val="19"/>
              </w:rPr>
              <w:t>FK</w:t>
            </w:r>
          </w:p>
        </w:tc>
        <w:tc>
          <w:tcPr>
            <w:tcW w:w="1775" w:type="dxa"/>
            <w:tcBorders>
              <w:top w:val="single" w:sz="8" w:space="0" w:color="808285"/>
              <w:left w:val="single" w:sz="8" w:space="0" w:color="808285"/>
              <w:bottom w:val="single" w:sz="8" w:space="0" w:color="808285"/>
              <w:right w:val="single" w:sz="8" w:space="0" w:color="808285"/>
            </w:tcBorders>
            <w:shd w:val="clear" w:color="auto" w:fill="2C6682"/>
          </w:tcPr>
          <w:p w14:paraId="0A4D92EF" w14:textId="4F4E3982" w:rsidR="007D1169" w:rsidRPr="007D1169" w:rsidRDefault="007D1169" w:rsidP="0073045F">
            <w:pPr>
              <w:pStyle w:val="TableParagraph"/>
              <w:spacing w:before="24"/>
              <w:ind w:left="83"/>
              <w:rPr>
                <w:rFonts w:cs="Times New Roman"/>
                <w:b/>
              </w:rPr>
            </w:pPr>
            <w:r>
              <w:rPr>
                <w:rFonts w:cs="Times New Roman"/>
                <w:b/>
                <w:color w:val="FFFFFF"/>
                <w:w w:val="105"/>
                <w:sz w:val="19"/>
                <w:szCs w:val="19"/>
                <w:lang w:val="en-US"/>
              </w:rPr>
              <w:t xml:space="preserve">BẢNG </w:t>
            </w:r>
            <w:r w:rsidR="0073045F">
              <w:rPr>
                <w:rFonts w:cs="Times New Roman"/>
                <w:b/>
                <w:color w:val="FFFFFF"/>
                <w:w w:val="105"/>
                <w:sz w:val="19"/>
                <w:szCs w:val="19"/>
                <w:lang w:val="en-US"/>
              </w:rPr>
              <w:t>ĐƯỢC</w:t>
            </w:r>
            <w:r>
              <w:rPr>
                <w:rFonts w:cs="Times New Roman"/>
                <w:b/>
                <w:color w:val="FFFFFF"/>
                <w:w w:val="105"/>
                <w:sz w:val="19"/>
                <w:szCs w:val="19"/>
                <w:lang w:val="en-US"/>
              </w:rPr>
              <w:t xml:space="preserve"> FK</w:t>
            </w:r>
            <w:r w:rsidR="0073045F">
              <w:rPr>
                <w:rFonts w:cs="Times New Roman"/>
                <w:b/>
                <w:color w:val="FFFFFF"/>
                <w:w w:val="105"/>
                <w:sz w:val="19"/>
                <w:szCs w:val="19"/>
                <w:lang w:val="en-US"/>
              </w:rPr>
              <w:t xml:space="preserve"> THAM CHIẾU TỚI</w:t>
            </w:r>
          </w:p>
        </w:tc>
      </w:tr>
      <w:tr w:rsidR="007D1169" w:rsidRPr="007D1169" w14:paraId="33AFE69D" w14:textId="77777777" w:rsidTr="007D1169">
        <w:trPr>
          <w:trHeight w:val="290"/>
        </w:trPr>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79D6A812" w14:textId="77777777" w:rsidR="007D1169" w:rsidRPr="007D1169" w:rsidRDefault="007D1169" w:rsidP="0073045F">
            <w:pPr>
              <w:pStyle w:val="TableParagraph"/>
              <w:spacing w:before="63"/>
              <w:ind w:left="79"/>
              <w:rPr>
                <w:rFonts w:cs="Times New Roman"/>
                <w:sz w:val="17"/>
              </w:rPr>
            </w:pPr>
            <w:r>
              <w:rPr>
                <w:rFonts w:cs="Times New Roman"/>
                <w:color w:val="171514"/>
                <w:w w:val="105"/>
                <w:szCs w:val="18"/>
                <w:lang w:val="en-US"/>
              </w:rPr>
              <w:t>PRODUCT</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3AFABC3E" w14:textId="77777777" w:rsidR="007D1169" w:rsidRPr="007D1169" w:rsidRDefault="007D1169" w:rsidP="0073045F">
            <w:pPr>
              <w:pStyle w:val="TableParagraph"/>
              <w:spacing w:before="54"/>
              <w:rPr>
                <w:rFonts w:cs="Times New Roman"/>
              </w:rPr>
            </w:pPr>
            <w:r w:rsidRPr="004138AD">
              <w:rPr>
                <w:rFonts w:cs="Times New Roman"/>
                <w:color w:val="171514"/>
                <w:szCs w:val="18"/>
              </w:rPr>
              <w:t>P_C</w:t>
            </w:r>
            <w:r>
              <w:rPr>
                <w:rFonts w:cs="Times New Roman"/>
                <w:color w:val="171514"/>
                <w:szCs w:val="18"/>
                <w:lang w:val="en-US"/>
              </w:rPr>
              <w:t>O</w:t>
            </w:r>
            <w:r w:rsidRPr="004138AD">
              <w:rPr>
                <w:rFonts w:cs="Times New Roman"/>
                <w:color w:val="171514"/>
                <w:szCs w:val="18"/>
              </w:rPr>
              <w:t>DE</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40145A2F" w14:textId="77777777" w:rsidR="007D1169" w:rsidRPr="007D1169" w:rsidRDefault="007D1169" w:rsidP="0073045F">
            <w:pPr>
              <w:pStyle w:val="TableParagraph"/>
              <w:spacing w:before="63"/>
              <w:rPr>
                <w:rFonts w:cs="Times New Roman"/>
                <w:sz w:val="17"/>
              </w:rPr>
            </w:pPr>
            <w:r w:rsidRPr="004138AD">
              <w:rPr>
                <w:rFonts w:cs="Times New Roman"/>
                <w:color w:val="171514"/>
                <w:w w:val="105"/>
                <w:szCs w:val="18"/>
              </w:rPr>
              <w:t>Mã sản</w:t>
            </w:r>
            <w:r w:rsidRPr="004138AD">
              <w:rPr>
                <w:rFonts w:cs="Times New Roman"/>
                <w:color w:val="171514"/>
                <w:spacing w:val="1"/>
                <w:w w:val="105"/>
                <w:szCs w:val="18"/>
              </w:rPr>
              <w:t xml:space="preserve"> </w:t>
            </w:r>
            <w:r w:rsidRPr="004138AD">
              <w:rPr>
                <w:rFonts w:cs="Times New Roman"/>
                <w:color w:val="171514"/>
                <w:w w:val="105"/>
                <w:szCs w:val="18"/>
              </w:rPr>
              <w:t>phẩm</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67D497BC" w14:textId="77777777" w:rsidR="007D1169" w:rsidRPr="007D1169" w:rsidRDefault="007D1169" w:rsidP="0073045F">
            <w:pPr>
              <w:pStyle w:val="TableParagraph"/>
              <w:spacing w:before="63"/>
              <w:rPr>
                <w:rFonts w:cs="Times New Roman"/>
                <w:sz w:val="17"/>
              </w:rPr>
            </w:pPr>
            <w:r w:rsidRPr="004138AD">
              <w:rPr>
                <w:rFonts w:cs="Times New Roman"/>
                <w:color w:val="171514"/>
                <w:szCs w:val="18"/>
              </w:rPr>
              <w:t>VARCHAR(10)</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61CDFF41" w14:textId="77777777" w:rsidR="007D1169" w:rsidRPr="007D1169" w:rsidRDefault="007D1169" w:rsidP="0073045F">
            <w:pPr>
              <w:pStyle w:val="TableParagraph"/>
              <w:spacing w:before="81"/>
              <w:rPr>
                <w:rFonts w:cs="Times New Roman"/>
                <w:sz w:val="15"/>
              </w:rPr>
            </w:pPr>
            <w:r w:rsidRPr="004138AD">
              <w:rPr>
                <w:rFonts w:cs="Times New Roman"/>
                <w:color w:val="171514"/>
                <w:szCs w:val="18"/>
              </w:rPr>
              <w:t>XXXXXXXXXXXX</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36C65966" w14:textId="1AB32275" w:rsidR="007D1169" w:rsidRPr="007D1169" w:rsidRDefault="007D1169" w:rsidP="0073045F">
            <w:pPr>
              <w:pStyle w:val="TableParagraph"/>
              <w:rPr>
                <w:rFonts w:cs="Times New Roman"/>
                <w:sz w:val="20"/>
              </w:rPr>
            </w:pPr>
            <w:r w:rsidRPr="004138AD">
              <w:rPr>
                <w:rFonts w:cs="Times New Roman"/>
                <w:color w:val="171514"/>
                <w:szCs w:val="18"/>
              </w:rPr>
              <w:t>NA</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72607066" w14:textId="43034C14" w:rsidR="007D1169" w:rsidRPr="007D1169" w:rsidRDefault="007D1169" w:rsidP="0073045F">
            <w:pPr>
              <w:pStyle w:val="TableParagraph"/>
              <w:ind w:left="81"/>
              <w:rPr>
                <w:rFonts w:cs="Times New Roman"/>
                <w:sz w:val="20"/>
              </w:rPr>
            </w:pPr>
            <w:r w:rsidRPr="004138AD">
              <w:rPr>
                <w:rFonts w:cs="Times New Roman"/>
                <w:color w:val="171514"/>
                <w:w w:val="84"/>
                <w:szCs w:val="18"/>
              </w:rPr>
              <w:t>Y</w:t>
            </w:r>
          </w:p>
        </w:tc>
        <w:tc>
          <w:tcPr>
            <w:tcW w:w="1209" w:type="dxa"/>
            <w:tcBorders>
              <w:top w:val="single" w:sz="8" w:space="0" w:color="808285"/>
              <w:left w:val="single" w:sz="8" w:space="0" w:color="808285"/>
              <w:bottom w:val="single" w:sz="8" w:space="0" w:color="808285"/>
              <w:right w:val="single" w:sz="8" w:space="0" w:color="808285"/>
            </w:tcBorders>
            <w:shd w:val="clear" w:color="auto" w:fill="FFCC7A"/>
          </w:tcPr>
          <w:p w14:paraId="78C4EACB" w14:textId="77777777" w:rsidR="007D1169" w:rsidRPr="007D1169" w:rsidRDefault="007D1169" w:rsidP="0073045F">
            <w:pPr>
              <w:pStyle w:val="TableParagraph"/>
              <w:ind w:left="81"/>
              <w:rPr>
                <w:rFonts w:cs="Times New Roman"/>
                <w:szCs w:val="18"/>
              </w:rPr>
            </w:pPr>
            <w:r w:rsidRPr="007D1169">
              <w:rPr>
                <w:rFonts w:cs="Times New Roman"/>
                <w:color w:val="171514"/>
                <w:szCs w:val="18"/>
              </w:rPr>
              <w:t>PK</w:t>
            </w:r>
          </w:p>
        </w:tc>
        <w:tc>
          <w:tcPr>
            <w:tcW w:w="1775" w:type="dxa"/>
            <w:tcBorders>
              <w:top w:val="single" w:sz="8" w:space="0" w:color="808285"/>
              <w:left w:val="single" w:sz="8" w:space="0" w:color="808285"/>
              <w:bottom w:val="single" w:sz="8" w:space="0" w:color="808285"/>
              <w:right w:val="single" w:sz="8" w:space="0" w:color="808285"/>
            </w:tcBorders>
            <w:shd w:val="clear" w:color="auto" w:fill="FFCC7A"/>
          </w:tcPr>
          <w:p w14:paraId="357063C2" w14:textId="77777777" w:rsidR="007D1169" w:rsidRPr="007D1169" w:rsidRDefault="007D1169" w:rsidP="0073045F">
            <w:pPr>
              <w:pStyle w:val="TableParagraph"/>
              <w:spacing w:before="0"/>
              <w:ind w:left="0"/>
              <w:rPr>
                <w:rFonts w:cs="Times New Roman"/>
                <w:sz w:val="16"/>
              </w:rPr>
            </w:pPr>
          </w:p>
        </w:tc>
      </w:tr>
      <w:tr w:rsidR="007D1169" w:rsidRPr="007D1169" w14:paraId="5BE73AE8" w14:textId="77777777" w:rsidTr="007D1169">
        <w:trPr>
          <w:trHeight w:val="530"/>
        </w:trPr>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7E2EE667" w14:textId="77777777" w:rsidR="007D1169" w:rsidRPr="007D1169" w:rsidRDefault="007D1169" w:rsidP="0073045F">
            <w:pPr>
              <w:pStyle w:val="TableParagraph"/>
              <w:spacing w:before="0"/>
              <w:ind w:left="0"/>
              <w:rPr>
                <w:rFonts w:cs="Times New Roman"/>
                <w:sz w:val="16"/>
              </w:rPr>
            </w:pP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684A07A9" w14:textId="77777777" w:rsidR="007D1169" w:rsidRPr="007D1169" w:rsidRDefault="007D1169" w:rsidP="0073045F">
            <w:pPr>
              <w:pStyle w:val="TableParagraph"/>
              <w:spacing w:before="54"/>
              <w:rPr>
                <w:rFonts w:cs="Times New Roman"/>
              </w:rPr>
            </w:pPr>
            <w:r w:rsidRPr="004138AD">
              <w:rPr>
                <w:rFonts w:cs="Times New Roman"/>
                <w:color w:val="171514"/>
                <w:szCs w:val="18"/>
              </w:rPr>
              <w:t>P_DESCRIP</w:t>
            </w:r>
            <w:r>
              <w:rPr>
                <w:rFonts w:cs="Times New Roman"/>
                <w:color w:val="171514"/>
                <w:szCs w:val="18"/>
                <w:lang w:val="en-US"/>
              </w:rPr>
              <w:t>T</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65AA5EEE" w14:textId="393D38FA" w:rsidR="007D1169" w:rsidRPr="0073045F" w:rsidRDefault="0073045F" w:rsidP="0073045F">
            <w:pPr>
              <w:pStyle w:val="TableParagraph"/>
              <w:spacing w:before="47"/>
              <w:rPr>
                <w:rFonts w:cs="Times New Roman"/>
                <w:lang w:val="en-US"/>
              </w:rPr>
            </w:pPr>
            <w:r>
              <w:rPr>
                <w:rFonts w:cs="Times New Roman"/>
                <w:color w:val="171514"/>
                <w:w w:val="105"/>
                <w:szCs w:val="18"/>
                <w:lang w:val="en-US"/>
              </w:rPr>
              <w:t>Miêu tả sản phẩm</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5408CCC4" w14:textId="77777777" w:rsidR="007D1169" w:rsidRPr="007D1169" w:rsidRDefault="007D1169" w:rsidP="0073045F">
            <w:pPr>
              <w:pStyle w:val="TableParagraph"/>
              <w:spacing w:before="63"/>
              <w:rPr>
                <w:rFonts w:cs="Times New Roman"/>
                <w:sz w:val="17"/>
              </w:rPr>
            </w:pPr>
            <w:r w:rsidRPr="004138AD">
              <w:rPr>
                <w:rFonts w:cs="Times New Roman"/>
                <w:color w:val="171514"/>
                <w:szCs w:val="18"/>
              </w:rPr>
              <w:t>VARCHAR(35)</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70A46227" w14:textId="77777777" w:rsidR="007D1169" w:rsidRPr="007D1169" w:rsidRDefault="007D1169" w:rsidP="0073045F">
            <w:pPr>
              <w:pStyle w:val="TableParagraph"/>
              <w:spacing w:before="72"/>
              <w:rPr>
                <w:rFonts w:cs="Times New Roman"/>
                <w:sz w:val="16"/>
              </w:rPr>
            </w:pPr>
            <w:r w:rsidRPr="004138AD">
              <w:rPr>
                <w:rFonts w:cs="Times New Roman"/>
                <w:color w:val="171514"/>
                <w:w w:val="105"/>
                <w:szCs w:val="18"/>
              </w:rPr>
              <w:t>Xxxxxxxxxxxxx</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6D566209" w14:textId="091C73ED" w:rsidR="007D1169" w:rsidRPr="007D1169" w:rsidRDefault="007D1169" w:rsidP="0073045F">
            <w:pPr>
              <w:pStyle w:val="TableParagraph"/>
              <w:ind w:left="81"/>
              <w:rPr>
                <w:rFonts w:cs="Times New Roman"/>
                <w:sz w:val="20"/>
              </w:rPr>
            </w:pPr>
            <w:r w:rsidRPr="004138AD">
              <w:rPr>
                <w:rFonts w:cs="Times New Roman"/>
                <w:color w:val="171514"/>
                <w:szCs w:val="18"/>
              </w:rPr>
              <w:t>NA</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25FBD474" w14:textId="0C1CEE94" w:rsidR="007D1169" w:rsidRPr="007D1169" w:rsidRDefault="007D1169" w:rsidP="0073045F">
            <w:pPr>
              <w:pStyle w:val="TableParagraph"/>
              <w:ind w:left="81"/>
              <w:rPr>
                <w:rFonts w:cs="Times New Roman"/>
                <w:sz w:val="20"/>
              </w:rPr>
            </w:pPr>
            <w:r w:rsidRPr="004138AD">
              <w:rPr>
                <w:rFonts w:cs="Times New Roman"/>
                <w:color w:val="171514"/>
                <w:w w:val="84"/>
                <w:szCs w:val="18"/>
              </w:rPr>
              <w:t>Y</w:t>
            </w:r>
          </w:p>
        </w:tc>
        <w:tc>
          <w:tcPr>
            <w:tcW w:w="1209" w:type="dxa"/>
            <w:tcBorders>
              <w:top w:val="single" w:sz="8" w:space="0" w:color="808285"/>
              <w:left w:val="single" w:sz="8" w:space="0" w:color="808285"/>
              <w:bottom w:val="single" w:sz="8" w:space="0" w:color="808285"/>
              <w:right w:val="single" w:sz="8" w:space="0" w:color="808285"/>
            </w:tcBorders>
            <w:shd w:val="clear" w:color="auto" w:fill="FFE0AD"/>
          </w:tcPr>
          <w:p w14:paraId="4912303F" w14:textId="77777777" w:rsidR="007D1169" w:rsidRPr="007D1169" w:rsidRDefault="007D1169" w:rsidP="0073045F">
            <w:pPr>
              <w:pStyle w:val="TableParagraph"/>
              <w:spacing w:before="0"/>
              <w:ind w:left="0"/>
              <w:rPr>
                <w:rFonts w:cs="Times New Roman"/>
                <w:szCs w:val="18"/>
              </w:rPr>
            </w:pPr>
          </w:p>
        </w:tc>
        <w:tc>
          <w:tcPr>
            <w:tcW w:w="1775" w:type="dxa"/>
            <w:tcBorders>
              <w:top w:val="single" w:sz="8" w:space="0" w:color="808285"/>
              <w:left w:val="single" w:sz="8" w:space="0" w:color="808285"/>
              <w:bottom w:val="single" w:sz="8" w:space="0" w:color="808285"/>
              <w:right w:val="single" w:sz="8" w:space="0" w:color="808285"/>
            </w:tcBorders>
            <w:shd w:val="clear" w:color="auto" w:fill="FFE0AD"/>
          </w:tcPr>
          <w:p w14:paraId="59D1AD03" w14:textId="77777777" w:rsidR="007D1169" w:rsidRPr="007D1169" w:rsidRDefault="007D1169" w:rsidP="0073045F">
            <w:pPr>
              <w:pStyle w:val="TableParagraph"/>
              <w:spacing w:before="0"/>
              <w:ind w:left="0"/>
              <w:rPr>
                <w:rFonts w:cs="Times New Roman"/>
                <w:sz w:val="16"/>
              </w:rPr>
            </w:pPr>
          </w:p>
        </w:tc>
      </w:tr>
      <w:tr w:rsidR="007D1169" w:rsidRPr="007D1169" w14:paraId="68BA9FB1" w14:textId="77777777" w:rsidTr="007D1169">
        <w:trPr>
          <w:trHeight w:val="290"/>
        </w:trPr>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50CBC8EC" w14:textId="77777777" w:rsidR="007D1169" w:rsidRPr="007D1169" w:rsidRDefault="007D1169" w:rsidP="0073045F">
            <w:pPr>
              <w:pStyle w:val="TableParagraph"/>
              <w:spacing w:before="0"/>
              <w:ind w:left="0"/>
              <w:rPr>
                <w:rFonts w:cs="Times New Roman"/>
                <w:sz w:val="16"/>
              </w:rPr>
            </w:pP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34E7DC21" w14:textId="77777777" w:rsidR="007D1169" w:rsidRPr="007D1169" w:rsidRDefault="007D1169" w:rsidP="0073045F">
            <w:pPr>
              <w:pStyle w:val="TableParagraph"/>
              <w:spacing w:before="54"/>
              <w:rPr>
                <w:rFonts w:cs="Times New Roman"/>
              </w:rPr>
            </w:pPr>
            <w:r w:rsidRPr="004138AD">
              <w:rPr>
                <w:rFonts w:cs="Times New Roman"/>
                <w:color w:val="171514"/>
                <w:szCs w:val="18"/>
              </w:rPr>
              <w:t>P_INDA</w:t>
            </w:r>
            <w:r>
              <w:rPr>
                <w:rFonts w:cs="Times New Roman"/>
                <w:color w:val="171514"/>
                <w:szCs w:val="18"/>
                <w:lang w:val="en-US"/>
              </w:rPr>
              <w:t>T</w:t>
            </w:r>
            <w:r w:rsidRPr="004138AD">
              <w:rPr>
                <w:rFonts w:cs="Times New Roman"/>
                <w:color w:val="171514"/>
                <w:szCs w:val="18"/>
              </w:rPr>
              <w:t>E</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3DF4A206" w14:textId="76E1AD20" w:rsidR="007D1169" w:rsidRPr="0073045F" w:rsidRDefault="007D1169" w:rsidP="0073045F">
            <w:pPr>
              <w:pStyle w:val="TableParagraph"/>
              <w:spacing w:before="81"/>
              <w:rPr>
                <w:rFonts w:cs="Times New Roman"/>
                <w:sz w:val="15"/>
                <w:lang w:val="en-US"/>
              </w:rPr>
            </w:pPr>
            <w:r w:rsidRPr="004138AD">
              <w:rPr>
                <w:rFonts w:cs="Times New Roman"/>
                <w:color w:val="171514"/>
                <w:w w:val="110"/>
                <w:szCs w:val="18"/>
              </w:rPr>
              <w:t>Ngày</w:t>
            </w:r>
            <w:r w:rsidRPr="004138AD">
              <w:rPr>
                <w:rFonts w:cs="Times New Roman"/>
                <w:color w:val="171514"/>
                <w:spacing w:val="-10"/>
                <w:w w:val="110"/>
                <w:szCs w:val="18"/>
              </w:rPr>
              <w:t xml:space="preserve"> </w:t>
            </w:r>
            <w:r w:rsidR="0073045F">
              <w:rPr>
                <w:rFonts w:cs="Times New Roman"/>
                <w:color w:val="171514"/>
                <w:w w:val="110"/>
                <w:szCs w:val="18"/>
                <w:lang w:val="en-US"/>
              </w:rPr>
              <w:t>lên kệ</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6CF89752" w14:textId="77777777" w:rsidR="007D1169" w:rsidRPr="007D1169" w:rsidRDefault="007D1169" w:rsidP="0073045F">
            <w:pPr>
              <w:pStyle w:val="TableParagraph"/>
              <w:rPr>
                <w:rFonts w:cs="Times New Roman"/>
                <w:sz w:val="20"/>
              </w:rPr>
            </w:pPr>
            <w:r>
              <w:rPr>
                <w:rFonts w:cs="Times New Roman"/>
                <w:color w:val="171514"/>
                <w:w w:val="105"/>
                <w:szCs w:val="18"/>
                <w:lang w:val="en-US"/>
              </w:rPr>
              <w:t>DATE</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17D20826" w14:textId="77777777" w:rsidR="007D1169" w:rsidRPr="007D1169" w:rsidRDefault="007D1169" w:rsidP="0073045F">
            <w:pPr>
              <w:pStyle w:val="TableParagraph"/>
              <w:spacing w:before="72"/>
              <w:ind w:left="81"/>
              <w:rPr>
                <w:rFonts w:cs="Times New Roman"/>
                <w:sz w:val="16"/>
              </w:rPr>
            </w:pPr>
            <w:r w:rsidRPr="004138AD">
              <w:rPr>
                <w:rFonts w:cs="Times New Roman"/>
                <w:color w:val="171514"/>
                <w:szCs w:val="18"/>
              </w:rPr>
              <w:t>DD-</w:t>
            </w:r>
            <w:r>
              <w:rPr>
                <w:rFonts w:cs="Times New Roman"/>
                <w:color w:val="171514"/>
                <w:szCs w:val="18"/>
                <w:lang w:val="en-US"/>
              </w:rPr>
              <w:t>MON</w:t>
            </w:r>
            <w:r w:rsidRPr="004138AD">
              <w:rPr>
                <w:rFonts w:cs="Times New Roman"/>
                <w:color w:val="171514"/>
                <w:szCs w:val="18"/>
              </w:rPr>
              <w:t>-YYYY</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6F8F47E2" w14:textId="17D1ED4E" w:rsidR="007D1169" w:rsidRPr="007D1169" w:rsidRDefault="007D1169" w:rsidP="0073045F">
            <w:pPr>
              <w:pStyle w:val="TableParagraph"/>
              <w:ind w:left="81"/>
              <w:rPr>
                <w:rFonts w:cs="Times New Roman"/>
                <w:sz w:val="20"/>
              </w:rPr>
            </w:pPr>
            <w:r w:rsidRPr="004138AD">
              <w:rPr>
                <w:rFonts w:cs="Times New Roman"/>
                <w:color w:val="171514"/>
                <w:szCs w:val="18"/>
              </w:rPr>
              <w:t>NA</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66C59E23" w14:textId="134D05F1" w:rsidR="007D1169" w:rsidRPr="007D1169" w:rsidRDefault="007D1169" w:rsidP="0073045F">
            <w:pPr>
              <w:pStyle w:val="TableParagraph"/>
              <w:ind w:left="81"/>
              <w:rPr>
                <w:rFonts w:cs="Times New Roman"/>
                <w:sz w:val="20"/>
              </w:rPr>
            </w:pPr>
            <w:r w:rsidRPr="004138AD">
              <w:rPr>
                <w:rFonts w:cs="Times New Roman"/>
                <w:color w:val="171514"/>
                <w:w w:val="84"/>
                <w:szCs w:val="18"/>
              </w:rPr>
              <w:t>Y</w:t>
            </w:r>
          </w:p>
        </w:tc>
        <w:tc>
          <w:tcPr>
            <w:tcW w:w="1209" w:type="dxa"/>
            <w:tcBorders>
              <w:top w:val="single" w:sz="8" w:space="0" w:color="808285"/>
              <w:left w:val="single" w:sz="8" w:space="0" w:color="808285"/>
              <w:bottom w:val="single" w:sz="8" w:space="0" w:color="808285"/>
              <w:right w:val="single" w:sz="8" w:space="0" w:color="808285"/>
            </w:tcBorders>
            <w:shd w:val="clear" w:color="auto" w:fill="FFCC7A"/>
          </w:tcPr>
          <w:p w14:paraId="46509A6D" w14:textId="77777777" w:rsidR="007D1169" w:rsidRPr="007D1169" w:rsidRDefault="007D1169" w:rsidP="0073045F">
            <w:pPr>
              <w:pStyle w:val="TableParagraph"/>
              <w:spacing w:before="0"/>
              <w:ind w:left="0"/>
              <w:rPr>
                <w:rFonts w:cs="Times New Roman"/>
                <w:szCs w:val="18"/>
              </w:rPr>
            </w:pPr>
          </w:p>
        </w:tc>
        <w:tc>
          <w:tcPr>
            <w:tcW w:w="1775" w:type="dxa"/>
            <w:tcBorders>
              <w:top w:val="single" w:sz="8" w:space="0" w:color="808285"/>
              <w:left w:val="single" w:sz="8" w:space="0" w:color="808285"/>
              <w:bottom w:val="single" w:sz="8" w:space="0" w:color="808285"/>
              <w:right w:val="single" w:sz="8" w:space="0" w:color="808285"/>
            </w:tcBorders>
            <w:shd w:val="clear" w:color="auto" w:fill="FFCC7A"/>
          </w:tcPr>
          <w:p w14:paraId="1D412F27" w14:textId="77777777" w:rsidR="007D1169" w:rsidRPr="007D1169" w:rsidRDefault="007D1169" w:rsidP="0073045F">
            <w:pPr>
              <w:pStyle w:val="TableParagraph"/>
              <w:spacing w:before="0"/>
              <w:ind w:left="0"/>
              <w:rPr>
                <w:rFonts w:cs="Times New Roman"/>
                <w:sz w:val="16"/>
              </w:rPr>
            </w:pPr>
          </w:p>
        </w:tc>
      </w:tr>
      <w:tr w:rsidR="007D1169" w:rsidRPr="007D1169" w14:paraId="35B559E8" w14:textId="77777777" w:rsidTr="007D1169">
        <w:trPr>
          <w:trHeight w:val="290"/>
        </w:trPr>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5A8D2FCD" w14:textId="77777777" w:rsidR="007D1169" w:rsidRPr="007D1169" w:rsidRDefault="007D1169" w:rsidP="0073045F">
            <w:pPr>
              <w:pStyle w:val="TableParagraph"/>
              <w:spacing w:before="0"/>
              <w:ind w:left="0"/>
              <w:rPr>
                <w:rFonts w:cs="Times New Roman"/>
                <w:sz w:val="16"/>
              </w:rPr>
            </w:pP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756FB7E4" w14:textId="77777777" w:rsidR="007D1169" w:rsidRPr="007D1169" w:rsidRDefault="007D1169" w:rsidP="0073045F">
            <w:pPr>
              <w:pStyle w:val="TableParagraph"/>
              <w:spacing w:before="54"/>
              <w:rPr>
                <w:rFonts w:cs="Times New Roman"/>
              </w:rPr>
            </w:pPr>
            <w:r w:rsidRPr="004138AD">
              <w:rPr>
                <w:rFonts w:cs="Times New Roman"/>
                <w:color w:val="171514"/>
                <w:szCs w:val="18"/>
              </w:rPr>
              <w:t>P_Q</w:t>
            </w:r>
            <w:r>
              <w:rPr>
                <w:rFonts w:cs="Times New Roman"/>
                <w:color w:val="171514"/>
                <w:szCs w:val="18"/>
                <w:lang w:val="en-US"/>
              </w:rPr>
              <w:t>O</w:t>
            </w:r>
            <w:r w:rsidRPr="004138AD">
              <w:rPr>
                <w:rFonts w:cs="Times New Roman"/>
                <w:color w:val="171514"/>
                <w:szCs w:val="18"/>
              </w:rPr>
              <w:t>H</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59EE9FA9" w14:textId="615301C9" w:rsidR="007D1169" w:rsidRPr="007D1169" w:rsidRDefault="0073045F" w:rsidP="0073045F">
            <w:pPr>
              <w:pStyle w:val="TableParagraph"/>
              <w:spacing w:before="54"/>
              <w:rPr>
                <w:rFonts w:cs="Times New Roman"/>
              </w:rPr>
            </w:pPr>
            <w:r>
              <w:rPr>
                <w:rFonts w:cs="Times New Roman"/>
                <w:color w:val="171514"/>
                <w:w w:val="105"/>
                <w:szCs w:val="18"/>
                <w:lang w:val="en-US"/>
              </w:rPr>
              <w:t>Số hàng</w:t>
            </w:r>
            <w:r w:rsidR="007D1169" w:rsidRPr="004138AD">
              <w:rPr>
                <w:rFonts w:cs="Times New Roman"/>
                <w:color w:val="171514"/>
                <w:spacing w:val="-5"/>
                <w:w w:val="105"/>
                <w:szCs w:val="18"/>
              </w:rPr>
              <w:t xml:space="preserve"> </w:t>
            </w:r>
            <w:r w:rsidR="007D1169" w:rsidRPr="004138AD">
              <w:rPr>
                <w:rFonts w:cs="Times New Roman"/>
                <w:color w:val="171514"/>
                <w:w w:val="105"/>
                <w:szCs w:val="18"/>
              </w:rPr>
              <w:t>có</w:t>
            </w:r>
            <w:r w:rsidR="007D1169" w:rsidRPr="004138AD">
              <w:rPr>
                <w:rFonts w:cs="Times New Roman"/>
                <w:color w:val="171514"/>
                <w:spacing w:val="-5"/>
                <w:w w:val="105"/>
                <w:szCs w:val="18"/>
              </w:rPr>
              <w:t xml:space="preserve"> </w:t>
            </w:r>
            <w:r w:rsidR="007D1169" w:rsidRPr="004138AD">
              <w:rPr>
                <w:rFonts w:cs="Times New Roman"/>
                <w:color w:val="171514"/>
                <w:w w:val="105"/>
                <w:szCs w:val="18"/>
              </w:rPr>
              <w:t>sẵn</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326FFDB9" w14:textId="77777777" w:rsidR="007D1169" w:rsidRPr="007D1169" w:rsidRDefault="007D1169" w:rsidP="0073045F">
            <w:pPr>
              <w:pStyle w:val="TableParagraph"/>
              <w:ind w:left="81"/>
              <w:rPr>
                <w:rFonts w:cs="Times New Roman"/>
                <w:sz w:val="20"/>
              </w:rPr>
            </w:pPr>
            <w:r>
              <w:rPr>
                <w:rFonts w:cs="Times New Roman"/>
                <w:color w:val="171514"/>
                <w:w w:val="105"/>
                <w:szCs w:val="18"/>
                <w:lang w:val="en-US"/>
              </w:rPr>
              <w:t>SMALLINT</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0D656832" w14:textId="77777777" w:rsidR="007D1169" w:rsidRPr="007D1169" w:rsidRDefault="007D1169" w:rsidP="0073045F">
            <w:pPr>
              <w:pStyle w:val="TableParagraph"/>
              <w:spacing w:before="118"/>
              <w:ind w:left="81"/>
              <w:rPr>
                <w:rFonts w:cs="Times New Roman"/>
                <w:sz w:val="11"/>
              </w:rPr>
            </w:pPr>
            <w:r w:rsidRPr="004138AD">
              <w:rPr>
                <w:rFonts w:cs="Times New Roman"/>
                <w:color w:val="171514"/>
                <w:w w:val="115"/>
                <w:szCs w:val="18"/>
              </w:rPr>
              <w:t>#</w:t>
            </w:r>
            <w:r w:rsidRPr="004138AD">
              <w:rPr>
                <w:rFonts w:cs="Times New Roman"/>
                <w:color w:val="171514"/>
                <w:spacing w:val="-5"/>
                <w:w w:val="115"/>
                <w:szCs w:val="18"/>
              </w:rPr>
              <w:t xml:space="preserve"> </w:t>
            </w:r>
            <w:r w:rsidRPr="004138AD">
              <w:rPr>
                <w:rFonts w:cs="Times New Roman"/>
                <w:color w:val="171514"/>
                <w:w w:val="115"/>
                <w:szCs w:val="18"/>
              </w:rPr>
              <w:t>#</w:t>
            </w:r>
            <w:r w:rsidRPr="004138AD">
              <w:rPr>
                <w:rFonts w:cs="Times New Roman"/>
                <w:color w:val="171514"/>
                <w:spacing w:val="-5"/>
                <w:w w:val="115"/>
                <w:szCs w:val="18"/>
              </w:rPr>
              <w:t xml:space="preserve"> </w:t>
            </w:r>
            <w:r w:rsidRPr="004138AD">
              <w:rPr>
                <w:rFonts w:cs="Times New Roman"/>
                <w:color w:val="171514"/>
                <w:w w:val="115"/>
                <w:szCs w:val="18"/>
              </w:rPr>
              <w:t>#</w:t>
            </w:r>
            <w:r w:rsidRPr="004138AD">
              <w:rPr>
                <w:rFonts w:cs="Times New Roman"/>
                <w:color w:val="171514"/>
                <w:spacing w:val="-5"/>
                <w:w w:val="115"/>
                <w:szCs w:val="18"/>
              </w:rPr>
              <w:t xml:space="preserve"> </w:t>
            </w:r>
            <w:r w:rsidRPr="004138AD">
              <w:rPr>
                <w:rFonts w:cs="Times New Roman"/>
                <w:color w:val="171514"/>
                <w:w w:val="115"/>
                <w:szCs w:val="18"/>
              </w:rPr>
              <w:t>#</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065AEC4E" w14:textId="1366962C" w:rsidR="007D1169" w:rsidRPr="007D1169" w:rsidRDefault="007D1169" w:rsidP="0073045F">
            <w:pPr>
              <w:pStyle w:val="TableParagraph"/>
              <w:spacing w:before="63"/>
              <w:ind w:left="81"/>
              <w:rPr>
                <w:rFonts w:cs="Times New Roman"/>
                <w:sz w:val="17"/>
              </w:rPr>
            </w:pPr>
            <w:r w:rsidRPr="004138AD">
              <w:rPr>
                <w:rFonts w:cs="Times New Roman"/>
                <w:color w:val="171514"/>
                <w:w w:val="110"/>
                <w:szCs w:val="18"/>
              </w:rPr>
              <w:t>0–9999</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69283145" w14:textId="7B52A8B1" w:rsidR="007D1169" w:rsidRPr="007D1169" w:rsidRDefault="007D1169" w:rsidP="0073045F">
            <w:pPr>
              <w:pStyle w:val="TableParagraph"/>
              <w:ind w:left="81"/>
              <w:rPr>
                <w:rFonts w:cs="Times New Roman"/>
                <w:sz w:val="20"/>
              </w:rPr>
            </w:pPr>
            <w:r w:rsidRPr="004138AD">
              <w:rPr>
                <w:rFonts w:cs="Times New Roman"/>
                <w:color w:val="171514"/>
                <w:w w:val="84"/>
                <w:szCs w:val="18"/>
              </w:rPr>
              <w:t>Y</w:t>
            </w:r>
          </w:p>
        </w:tc>
        <w:tc>
          <w:tcPr>
            <w:tcW w:w="1209" w:type="dxa"/>
            <w:tcBorders>
              <w:top w:val="single" w:sz="8" w:space="0" w:color="808285"/>
              <w:left w:val="single" w:sz="8" w:space="0" w:color="808285"/>
              <w:bottom w:val="single" w:sz="8" w:space="0" w:color="808285"/>
              <w:right w:val="single" w:sz="8" w:space="0" w:color="808285"/>
            </w:tcBorders>
            <w:shd w:val="clear" w:color="auto" w:fill="FFE0AD"/>
          </w:tcPr>
          <w:p w14:paraId="45F7021A" w14:textId="77777777" w:rsidR="007D1169" w:rsidRPr="007D1169" w:rsidRDefault="007D1169" w:rsidP="0073045F">
            <w:pPr>
              <w:pStyle w:val="TableParagraph"/>
              <w:spacing w:before="0"/>
              <w:ind w:left="0"/>
              <w:rPr>
                <w:rFonts w:cs="Times New Roman"/>
                <w:szCs w:val="18"/>
              </w:rPr>
            </w:pPr>
          </w:p>
        </w:tc>
        <w:tc>
          <w:tcPr>
            <w:tcW w:w="1775" w:type="dxa"/>
            <w:tcBorders>
              <w:top w:val="single" w:sz="8" w:space="0" w:color="808285"/>
              <w:left w:val="single" w:sz="8" w:space="0" w:color="808285"/>
              <w:bottom w:val="single" w:sz="8" w:space="0" w:color="808285"/>
              <w:right w:val="single" w:sz="8" w:space="0" w:color="808285"/>
            </w:tcBorders>
            <w:shd w:val="clear" w:color="auto" w:fill="FFE0AD"/>
          </w:tcPr>
          <w:p w14:paraId="301877B6" w14:textId="77777777" w:rsidR="007D1169" w:rsidRPr="007D1169" w:rsidRDefault="007D1169" w:rsidP="0073045F">
            <w:pPr>
              <w:pStyle w:val="TableParagraph"/>
              <w:spacing w:before="0"/>
              <w:ind w:left="0"/>
              <w:rPr>
                <w:rFonts w:cs="Times New Roman"/>
                <w:sz w:val="16"/>
              </w:rPr>
            </w:pPr>
          </w:p>
        </w:tc>
      </w:tr>
      <w:tr w:rsidR="007D1169" w:rsidRPr="007D1169" w14:paraId="5BA78684" w14:textId="77777777" w:rsidTr="007D1169">
        <w:trPr>
          <w:trHeight w:val="290"/>
        </w:trPr>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0946FC7D" w14:textId="77777777" w:rsidR="007D1169" w:rsidRPr="007D1169" w:rsidRDefault="007D1169" w:rsidP="0073045F">
            <w:pPr>
              <w:pStyle w:val="TableParagraph"/>
              <w:spacing w:before="0"/>
              <w:ind w:left="0"/>
              <w:rPr>
                <w:rFonts w:cs="Times New Roman"/>
                <w:sz w:val="16"/>
              </w:rPr>
            </w:pP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03510DC6" w14:textId="77777777" w:rsidR="007D1169" w:rsidRPr="007D1169" w:rsidRDefault="007D1169" w:rsidP="0073045F">
            <w:pPr>
              <w:pStyle w:val="TableParagraph"/>
              <w:spacing w:before="63"/>
              <w:rPr>
                <w:rFonts w:cs="Times New Roman"/>
                <w:sz w:val="17"/>
              </w:rPr>
            </w:pPr>
            <w:r w:rsidRPr="004138AD">
              <w:rPr>
                <w:rFonts w:cs="Times New Roman"/>
                <w:color w:val="171514"/>
                <w:szCs w:val="18"/>
              </w:rPr>
              <w:t>P_MIN</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578A078C" w14:textId="2EF103AC" w:rsidR="007D1169" w:rsidRPr="007D1169" w:rsidRDefault="0073045F" w:rsidP="0073045F">
            <w:pPr>
              <w:pStyle w:val="TableParagraph"/>
              <w:spacing w:before="63"/>
              <w:rPr>
                <w:rFonts w:cs="Times New Roman"/>
                <w:sz w:val="17"/>
              </w:rPr>
            </w:pPr>
            <w:r>
              <w:rPr>
                <w:rFonts w:cs="Times New Roman"/>
                <w:color w:val="171514"/>
                <w:w w:val="110"/>
                <w:szCs w:val="18"/>
                <w:lang w:val="en-US"/>
              </w:rPr>
              <w:t>Số hàng</w:t>
            </w:r>
            <w:r w:rsidR="007D1169" w:rsidRPr="004138AD">
              <w:rPr>
                <w:rFonts w:cs="Times New Roman"/>
                <w:color w:val="171514"/>
                <w:spacing w:val="-6"/>
                <w:w w:val="110"/>
                <w:szCs w:val="18"/>
              </w:rPr>
              <w:t xml:space="preserve"> </w:t>
            </w:r>
            <w:r w:rsidR="007D1169" w:rsidRPr="004138AD">
              <w:rPr>
                <w:rFonts w:cs="Times New Roman"/>
                <w:color w:val="171514"/>
                <w:w w:val="110"/>
                <w:szCs w:val="18"/>
              </w:rPr>
              <w:t>tối</w:t>
            </w:r>
            <w:r w:rsidR="007D1169" w:rsidRPr="004138AD">
              <w:rPr>
                <w:rFonts w:cs="Times New Roman"/>
                <w:color w:val="171514"/>
                <w:spacing w:val="-6"/>
                <w:w w:val="110"/>
                <w:szCs w:val="18"/>
              </w:rPr>
              <w:t xml:space="preserve"> </w:t>
            </w:r>
            <w:r w:rsidR="007D1169" w:rsidRPr="004138AD">
              <w:rPr>
                <w:rFonts w:cs="Times New Roman"/>
                <w:color w:val="171514"/>
                <w:w w:val="110"/>
                <w:szCs w:val="18"/>
              </w:rPr>
              <w:t>thiểu</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65505C8D" w14:textId="77777777" w:rsidR="007D1169" w:rsidRPr="007D1169" w:rsidRDefault="007D1169" w:rsidP="0073045F">
            <w:pPr>
              <w:pStyle w:val="TableParagraph"/>
              <w:ind w:left="81"/>
              <w:rPr>
                <w:rFonts w:cs="Times New Roman"/>
                <w:sz w:val="20"/>
              </w:rPr>
            </w:pPr>
            <w:r>
              <w:rPr>
                <w:rFonts w:cs="Times New Roman"/>
                <w:color w:val="171514"/>
                <w:w w:val="105"/>
                <w:szCs w:val="18"/>
                <w:lang w:val="en-US"/>
              </w:rPr>
              <w:t>SMALLINT</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56FB8422" w14:textId="77777777" w:rsidR="007D1169" w:rsidRPr="007D1169" w:rsidRDefault="007D1169" w:rsidP="0073045F">
            <w:pPr>
              <w:pStyle w:val="TableParagraph"/>
              <w:spacing w:before="118"/>
              <w:ind w:left="81"/>
              <w:rPr>
                <w:rFonts w:cs="Times New Roman"/>
                <w:sz w:val="11"/>
              </w:rPr>
            </w:pPr>
            <w:r w:rsidRPr="004138AD">
              <w:rPr>
                <w:rFonts w:cs="Times New Roman"/>
                <w:color w:val="171514"/>
                <w:w w:val="115"/>
                <w:szCs w:val="18"/>
              </w:rPr>
              <w:t>#</w:t>
            </w:r>
            <w:r w:rsidRPr="004138AD">
              <w:rPr>
                <w:rFonts w:cs="Times New Roman"/>
                <w:color w:val="171514"/>
                <w:spacing w:val="-5"/>
                <w:w w:val="115"/>
                <w:szCs w:val="18"/>
              </w:rPr>
              <w:t xml:space="preserve"> </w:t>
            </w:r>
            <w:r w:rsidRPr="004138AD">
              <w:rPr>
                <w:rFonts w:cs="Times New Roman"/>
                <w:color w:val="171514"/>
                <w:w w:val="115"/>
                <w:szCs w:val="18"/>
              </w:rPr>
              <w:t>#</w:t>
            </w:r>
            <w:r w:rsidRPr="004138AD">
              <w:rPr>
                <w:rFonts w:cs="Times New Roman"/>
                <w:color w:val="171514"/>
                <w:spacing w:val="-5"/>
                <w:w w:val="115"/>
                <w:szCs w:val="18"/>
              </w:rPr>
              <w:t xml:space="preserve"> </w:t>
            </w:r>
            <w:r w:rsidRPr="004138AD">
              <w:rPr>
                <w:rFonts w:cs="Times New Roman"/>
                <w:color w:val="171514"/>
                <w:w w:val="115"/>
                <w:szCs w:val="18"/>
              </w:rPr>
              <w:t>#</w:t>
            </w:r>
            <w:r w:rsidRPr="004138AD">
              <w:rPr>
                <w:rFonts w:cs="Times New Roman"/>
                <w:color w:val="171514"/>
                <w:spacing w:val="-5"/>
                <w:w w:val="115"/>
                <w:szCs w:val="18"/>
              </w:rPr>
              <w:t xml:space="preserve"> </w:t>
            </w:r>
            <w:r w:rsidRPr="004138AD">
              <w:rPr>
                <w:rFonts w:cs="Times New Roman"/>
                <w:color w:val="171514"/>
                <w:w w:val="115"/>
                <w:szCs w:val="18"/>
              </w:rPr>
              <w:t>#</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0A08F04F" w14:textId="2F059721" w:rsidR="007D1169" w:rsidRPr="007D1169" w:rsidRDefault="007D1169" w:rsidP="0073045F">
            <w:pPr>
              <w:pStyle w:val="TableParagraph"/>
              <w:spacing w:before="63"/>
              <w:ind w:left="81"/>
              <w:rPr>
                <w:rFonts w:cs="Times New Roman"/>
                <w:sz w:val="17"/>
              </w:rPr>
            </w:pPr>
            <w:r w:rsidRPr="004138AD">
              <w:rPr>
                <w:rFonts w:cs="Times New Roman"/>
                <w:color w:val="171514"/>
                <w:w w:val="110"/>
                <w:szCs w:val="18"/>
              </w:rPr>
              <w:t>0–9999</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13F7C604" w14:textId="08DD7626" w:rsidR="007D1169" w:rsidRPr="007D1169" w:rsidRDefault="007D1169" w:rsidP="0073045F">
            <w:pPr>
              <w:pStyle w:val="TableParagraph"/>
              <w:ind w:left="81"/>
              <w:rPr>
                <w:rFonts w:cs="Times New Roman"/>
                <w:sz w:val="20"/>
              </w:rPr>
            </w:pPr>
            <w:r w:rsidRPr="004138AD">
              <w:rPr>
                <w:rFonts w:cs="Times New Roman"/>
                <w:color w:val="171514"/>
                <w:w w:val="84"/>
                <w:szCs w:val="18"/>
              </w:rPr>
              <w:t>Y</w:t>
            </w:r>
          </w:p>
        </w:tc>
        <w:tc>
          <w:tcPr>
            <w:tcW w:w="1209" w:type="dxa"/>
            <w:tcBorders>
              <w:top w:val="single" w:sz="8" w:space="0" w:color="808285"/>
              <w:left w:val="single" w:sz="8" w:space="0" w:color="808285"/>
              <w:bottom w:val="single" w:sz="8" w:space="0" w:color="808285"/>
              <w:right w:val="single" w:sz="8" w:space="0" w:color="808285"/>
            </w:tcBorders>
            <w:shd w:val="clear" w:color="auto" w:fill="FFCC7A"/>
          </w:tcPr>
          <w:p w14:paraId="23744D97" w14:textId="77777777" w:rsidR="007D1169" w:rsidRPr="007D1169" w:rsidRDefault="007D1169" w:rsidP="0073045F">
            <w:pPr>
              <w:pStyle w:val="TableParagraph"/>
              <w:spacing w:before="0"/>
              <w:ind w:left="0"/>
              <w:rPr>
                <w:rFonts w:cs="Times New Roman"/>
                <w:szCs w:val="18"/>
              </w:rPr>
            </w:pPr>
          </w:p>
        </w:tc>
        <w:tc>
          <w:tcPr>
            <w:tcW w:w="1775" w:type="dxa"/>
            <w:tcBorders>
              <w:top w:val="single" w:sz="8" w:space="0" w:color="808285"/>
              <w:left w:val="single" w:sz="8" w:space="0" w:color="808285"/>
              <w:bottom w:val="single" w:sz="8" w:space="0" w:color="808285"/>
              <w:right w:val="single" w:sz="8" w:space="0" w:color="808285"/>
            </w:tcBorders>
            <w:shd w:val="clear" w:color="auto" w:fill="FFCC7A"/>
          </w:tcPr>
          <w:p w14:paraId="3FD14DEE" w14:textId="77777777" w:rsidR="007D1169" w:rsidRPr="007D1169" w:rsidRDefault="007D1169" w:rsidP="0073045F">
            <w:pPr>
              <w:pStyle w:val="TableParagraph"/>
              <w:spacing w:before="0"/>
              <w:ind w:left="0"/>
              <w:rPr>
                <w:rFonts w:cs="Times New Roman"/>
                <w:sz w:val="16"/>
              </w:rPr>
            </w:pPr>
          </w:p>
        </w:tc>
      </w:tr>
      <w:tr w:rsidR="007D1169" w:rsidRPr="007D1169" w14:paraId="7A248D3B" w14:textId="77777777" w:rsidTr="007D1169">
        <w:trPr>
          <w:trHeight w:val="290"/>
        </w:trPr>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44E054BD" w14:textId="77777777" w:rsidR="007D1169" w:rsidRPr="007D1169" w:rsidRDefault="007D1169" w:rsidP="0073045F">
            <w:pPr>
              <w:pStyle w:val="TableParagraph"/>
              <w:spacing w:before="0"/>
              <w:ind w:left="0"/>
              <w:rPr>
                <w:rFonts w:cs="Times New Roman"/>
                <w:sz w:val="16"/>
              </w:rPr>
            </w:pP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6D1FA7E1" w14:textId="77777777" w:rsidR="007D1169" w:rsidRPr="007D1169" w:rsidRDefault="007D1169" w:rsidP="0073045F">
            <w:pPr>
              <w:pStyle w:val="TableParagraph"/>
              <w:spacing w:before="63"/>
              <w:ind w:left="81"/>
              <w:rPr>
                <w:rFonts w:cs="Times New Roman"/>
                <w:sz w:val="17"/>
              </w:rPr>
            </w:pPr>
            <w:r w:rsidRPr="004138AD">
              <w:rPr>
                <w:rFonts w:cs="Times New Roman"/>
                <w:color w:val="171514"/>
                <w:szCs w:val="18"/>
              </w:rPr>
              <w:t>P_PRICE</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72785F0B" w14:textId="77777777" w:rsidR="007D1169" w:rsidRPr="007D1169" w:rsidRDefault="007D1169" w:rsidP="0073045F">
            <w:pPr>
              <w:pStyle w:val="TableParagraph"/>
              <w:spacing w:before="72"/>
              <w:rPr>
                <w:rFonts w:cs="Times New Roman"/>
                <w:sz w:val="16"/>
              </w:rPr>
            </w:pPr>
            <w:r w:rsidRPr="004138AD">
              <w:rPr>
                <w:rFonts w:cs="Times New Roman"/>
                <w:color w:val="171514"/>
                <w:w w:val="105"/>
                <w:szCs w:val="18"/>
              </w:rPr>
              <w:t>Giá</w:t>
            </w:r>
            <w:r w:rsidRPr="004138AD">
              <w:rPr>
                <w:rFonts w:cs="Times New Roman"/>
                <w:color w:val="171514"/>
                <w:spacing w:val="-5"/>
                <w:w w:val="105"/>
                <w:szCs w:val="18"/>
              </w:rPr>
              <w:t xml:space="preserve"> </w:t>
            </w:r>
            <w:r w:rsidRPr="004138AD">
              <w:rPr>
                <w:rFonts w:cs="Times New Roman"/>
                <w:color w:val="171514"/>
                <w:w w:val="105"/>
                <w:szCs w:val="18"/>
              </w:rPr>
              <w:t>sản</w:t>
            </w:r>
            <w:r w:rsidRPr="004138AD">
              <w:rPr>
                <w:rFonts w:cs="Times New Roman"/>
                <w:color w:val="171514"/>
                <w:spacing w:val="-4"/>
                <w:w w:val="105"/>
                <w:szCs w:val="18"/>
              </w:rPr>
              <w:t xml:space="preserve"> </w:t>
            </w:r>
            <w:r w:rsidRPr="004138AD">
              <w:rPr>
                <w:rFonts w:cs="Times New Roman"/>
                <w:color w:val="171514"/>
                <w:w w:val="105"/>
                <w:szCs w:val="18"/>
              </w:rPr>
              <w:t>phẩm</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0EE31007" w14:textId="77777777" w:rsidR="007D1169" w:rsidRPr="007D1169" w:rsidRDefault="007D1169" w:rsidP="0073045F">
            <w:pPr>
              <w:pStyle w:val="TableParagraph"/>
              <w:spacing w:before="45"/>
              <w:ind w:left="81"/>
              <w:rPr>
                <w:rFonts w:cs="Times New Roman"/>
                <w:sz w:val="19"/>
              </w:rPr>
            </w:pPr>
            <w:r>
              <w:rPr>
                <w:rFonts w:cs="Times New Roman"/>
                <w:color w:val="171514"/>
                <w:szCs w:val="18"/>
                <w:lang w:val="en-US"/>
              </w:rPr>
              <w:t>NUMBER</w:t>
            </w:r>
            <w:r w:rsidRPr="004138AD">
              <w:rPr>
                <w:rFonts w:cs="Times New Roman"/>
                <w:color w:val="171514"/>
                <w:szCs w:val="18"/>
              </w:rPr>
              <w:t>(8,2)</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37EA86BA" w14:textId="77777777" w:rsidR="007D1169" w:rsidRPr="007D1169" w:rsidRDefault="007D1169" w:rsidP="0073045F">
            <w:pPr>
              <w:pStyle w:val="TableParagraph"/>
              <w:spacing w:before="118"/>
              <w:ind w:left="81"/>
              <w:rPr>
                <w:rFonts w:cs="Times New Roman"/>
                <w:sz w:val="11"/>
              </w:rPr>
            </w:pPr>
            <w:r w:rsidRPr="004138AD">
              <w:rPr>
                <w:rFonts w:cs="Times New Roman"/>
                <w:color w:val="171514"/>
                <w:w w:val="115"/>
                <w:szCs w:val="18"/>
              </w:rPr>
              <w:t>#</w:t>
            </w:r>
            <w:r w:rsidRPr="004138AD">
              <w:rPr>
                <w:rFonts w:cs="Times New Roman"/>
                <w:color w:val="171514"/>
                <w:spacing w:val="-6"/>
                <w:w w:val="115"/>
                <w:szCs w:val="18"/>
              </w:rPr>
              <w:t xml:space="preserve"> </w:t>
            </w:r>
            <w:r w:rsidRPr="004138AD">
              <w:rPr>
                <w:rFonts w:cs="Times New Roman"/>
                <w:color w:val="171514"/>
                <w:w w:val="115"/>
                <w:szCs w:val="18"/>
              </w:rPr>
              <w:t>#</w:t>
            </w:r>
            <w:r w:rsidRPr="004138AD">
              <w:rPr>
                <w:rFonts w:cs="Times New Roman"/>
                <w:color w:val="171514"/>
                <w:spacing w:val="-6"/>
                <w:w w:val="115"/>
                <w:szCs w:val="18"/>
              </w:rPr>
              <w:t xml:space="preserve"> </w:t>
            </w:r>
            <w:r w:rsidRPr="004138AD">
              <w:rPr>
                <w:rFonts w:cs="Times New Roman"/>
                <w:color w:val="171514"/>
                <w:w w:val="115"/>
                <w:szCs w:val="18"/>
              </w:rPr>
              <w:t>#</w:t>
            </w:r>
            <w:r w:rsidRPr="004138AD">
              <w:rPr>
                <w:rFonts w:cs="Times New Roman"/>
                <w:color w:val="171514"/>
                <w:spacing w:val="-5"/>
                <w:w w:val="115"/>
                <w:szCs w:val="18"/>
              </w:rPr>
              <w:t xml:space="preserve"> </w:t>
            </w:r>
            <w:r w:rsidRPr="004138AD">
              <w:rPr>
                <w:rFonts w:cs="Times New Roman"/>
                <w:color w:val="171514"/>
                <w:w w:val="115"/>
                <w:szCs w:val="18"/>
              </w:rPr>
              <w:t>#</w:t>
            </w:r>
            <w:r w:rsidRPr="004138AD">
              <w:rPr>
                <w:rFonts w:cs="Times New Roman"/>
                <w:color w:val="171514"/>
                <w:spacing w:val="-6"/>
                <w:w w:val="115"/>
                <w:szCs w:val="18"/>
              </w:rPr>
              <w:t xml:space="preserve"> </w:t>
            </w:r>
            <w:r w:rsidRPr="004138AD">
              <w:rPr>
                <w:rFonts w:cs="Times New Roman"/>
                <w:color w:val="171514"/>
                <w:w w:val="115"/>
                <w:szCs w:val="18"/>
              </w:rPr>
              <w:t>.</w:t>
            </w:r>
            <w:r w:rsidRPr="004138AD">
              <w:rPr>
                <w:rFonts w:cs="Times New Roman"/>
                <w:color w:val="171514"/>
                <w:spacing w:val="-5"/>
                <w:w w:val="115"/>
                <w:szCs w:val="18"/>
              </w:rPr>
              <w:t xml:space="preserve"> </w:t>
            </w:r>
            <w:r w:rsidRPr="004138AD">
              <w:rPr>
                <w:rFonts w:cs="Times New Roman"/>
                <w:color w:val="171514"/>
                <w:w w:val="115"/>
                <w:szCs w:val="18"/>
              </w:rPr>
              <w:t>#</w:t>
            </w:r>
            <w:r w:rsidRPr="004138AD">
              <w:rPr>
                <w:rFonts w:cs="Times New Roman"/>
                <w:color w:val="171514"/>
                <w:spacing w:val="-6"/>
                <w:w w:val="115"/>
                <w:szCs w:val="18"/>
              </w:rPr>
              <w:t xml:space="preserve"> </w:t>
            </w:r>
            <w:r w:rsidRPr="004138AD">
              <w:rPr>
                <w:rFonts w:cs="Times New Roman"/>
                <w:color w:val="171514"/>
                <w:w w:val="115"/>
                <w:szCs w:val="18"/>
              </w:rPr>
              <w:t>#</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3B3F7186" w14:textId="4753BF54" w:rsidR="007D1169" w:rsidRPr="007D1169" w:rsidRDefault="007D1169" w:rsidP="0073045F">
            <w:pPr>
              <w:pStyle w:val="TableParagraph"/>
              <w:spacing w:before="63"/>
              <w:ind w:left="81"/>
              <w:rPr>
                <w:rFonts w:cs="Times New Roman"/>
                <w:sz w:val="17"/>
              </w:rPr>
            </w:pPr>
            <w:r w:rsidRPr="004138AD">
              <w:rPr>
                <w:rFonts w:cs="Times New Roman"/>
                <w:color w:val="171514"/>
                <w:w w:val="105"/>
                <w:szCs w:val="18"/>
              </w:rPr>
              <w:t>0,00–9999,00</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0BF3075C" w14:textId="2A9BE026" w:rsidR="007D1169" w:rsidRPr="007D1169" w:rsidRDefault="007D1169" w:rsidP="0073045F">
            <w:pPr>
              <w:pStyle w:val="TableParagraph"/>
              <w:ind w:left="82"/>
              <w:rPr>
                <w:rFonts w:cs="Times New Roman"/>
                <w:sz w:val="20"/>
              </w:rPr>
            </w:pPr>
            <w:r w:rsidRPr="004138AD">
              <w:rPr>
                <w:rFonts w:cs="Times New Roman"/>
                <w:color w:val="171514"/>
                <w:w w:val="84"/>
                <w:szCs w:val="18"/>
              </w:rPr>
              <w:t>Y</w:t>
            </w:r>
          </w:p>
        </w:tc>
        <w:tc>
          <w:tcPr>
            <w:tcW w:w="1209" w:type="dxa"/>
            <w:tcBorders>
              <w:top w:val="single" w:sz="8" w:space="0" w:color="808285"/>
              <w:left w:val="single" w:sz="8" w:space="0" w:color="808285"/>
              <w:bottom w:val="single" w:sz="8" w:space="0" w:color="808285"/>
              <w:right w:val="single" w:sz="8" w:space="0" w:color="808285"/>
            </w:tcBorders>
            <w:shd w:val="clear" w:color="auto" w:fill="FFE0AD"/>
          </w:tcPr>
          <w:p w14:paraId="056E1A8F" w14:textId="77777777" w:rsidR="007D1169" w:rsidRPr="007D1169" w:rsidRDefault="007D1169" w:rsidP="0073045F">
            <w:pPr>
              <w:pStyle w:val="TableParagraph"/>
              <w:spacing w:before="0"/>
              <w:ind w:left="0"/>
              <w:rPr>
                <w:rFonts w:cs="Times New Roman"/>
                <w:szCs w:val="18"/>
              </w:rPr>
            </w:pPr>
          </w:p>
        </w:tc>
        <w:tc>
          <w:tcPr>
            <w:tcW w:w="1775" w:type="dxa"/>
            <w:tcBorders>
              <w:top w:val="single" w:sz="8" w:space="0" w:color="808285"/>
              <w:left w:val="single" w:sz="8" w:space="0" w:color="808285"/>
              <w:bottom w:val="single" w:sz="8" w:space="0" w:color="808285"/>
              <w:right w:val="single" w:sz="8" w:space="0" w:color="808285"/>
            </w:tcBorders>
            <w:shd w:val="clear" w:color="auto" w:fill="FFE0AD"/>
          </w:tcPr>
          <w:p w14:paraId="6BFD9406" w14:textId="77777777" w:rsidR="007D1169" w:rsidRPr="007D1169" w:rsidRDefault="007D1169" w:rsidP="0073045F">
            <w:pPr>
              <w:pStyle w:val="TableParagraph"/>
              <w:spacing w:before="0"/>
              <w:ind w:left="0"/>
              <w:rPr>
                <w:rFonts w:cs="Times New Roman"/>
                <w:sz w:val="16"/>
              </w:rPr>
            </w:pPr>
          </w:p>
        </w:tc>
      </w:tr>
      <w:tr w:rsidR="007D1169" w:rsidRPr="007D1169" w14:paraId="4AA67264" w14:textId="77777777" w:rsidTr="007D1169">
        <w:trPr>
          <w:trHeight w:val="290"/>
        </w:trPr>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674B15BB" w14:textId="77777777" w:rsidR="007D1169" w:rsidRPr="007D1169" w:rsidRDefault="007D1169" w:rsidP="0073045F">
            <w:pPr>
              <w:pStyle w:val="TableParagraph"/>
              <w:spacing w:before="0"/>
              <w:ind w:left="0"/>
              <w:rPr>
                <w:rFonts w:cs="Times New Roman"/>
                <w:sz w:val="16"/>
              </w:rPr>
            </w:pP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468D862B" w14:textId="77777777" w:rsidR="007D1169" w:rsidRPr="007D1169" w:rsidRDefault="007D1169" w:rsidP="0073045F">
            <w:pPr>
              <w:pStyle w:val="TableParagraph"/>
              <w:spacing w:before="54"/>
              <w:ind w:left="81"/>
              <w:rPr>
                <w:rFonts w:cs="Times New Roman"/>
              </w:rPr>
            </w:pPr>
            <w:r w:rsidRPr="004138AD">
              <w:rPr>
                <w:rFonts w:cs="Times New Roman"/>
                <w:color w:val="171514"/>
                <w:szCs w:val="18"/>
              </w:rPr>
              <w:t>P_DISC</w:t>
            </w:r>
            <w:r>
              <w:rPr>
                <w:rFonts w:cs="Times New Roman"/>
                <w:color w:val="171514"/>
                <w:szCs w:val="18"/>
                <w:lang w:val="en-US"/>
              </w:rPr>
              <w:t>O</w:t>
            </w:r>
            <w:r w:rsidRPr="004138AD">
              <w:rPr>
                <w:rFonts w:cs="Times New Roman"/>
                <w:color w:val="171514"/>
                <w:szCs w:val="18"/>
              </w:rPr>
              <w:t>UN</w:t>
            </w:r>
            <w:r>
              <w:rPr>
                <w:rFonts w:cs="Times New Roman"/>
                <w:color w:val="171514"/>
                <w:szCs w:val="18"/>
                <w:lang w:val="en-US"/>
              </w:rPr>
              <w:t>T</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3E60F44A" w14:textId="77777777" w:rsidR="007D1169" w:rsidRPr="007D1169" w:rsidRDefault="007D1169" w:rsidP="0073045F">
            <w:pPr>
              <w:pStyle w:val="TableParagraph"/>
              <w:spacing w:before="81"/>
              <w:rPr>
                <w:rFonts w:cs="Times New Roman"/>
                <w:sz w:val="15"/>
              </w:rPr>
            </w:pPr>
            <w:r w:rsidRPr="004138AD">
              <w:rPr>
                <w:rFonts w:cs="Times New Roman"/>
                <w:color w:val="171514"/>
                <w:w w:val="105"/>
                <w:szCs w:val="18"/>
              </w:rPr>
              <w:t>Tỷ</w:t>
            </w:r>
            <w:r w:rsidRPr="004138AD">
              <w:rPr>
                <w:rFonts w:cs="Times New Roman"/>
                <w:color w:val="171514"/>
                <w:spacing w:val="-3"/>
                <w:w w:val="105"/>
                <w:szCs w:val="18"/>
              </w:rPr>
              <w:t xml:space="preserve"> </w:t>
            </w:r>
            <w:r w:rsidRPr="004138AD">
              <w:rPr>
                <w:rFonts w:cs="Times New Roman"/>
                <w:color w:val="171514"/>
                <w:w w:val="105"/>
                <w:szCs w:val="18"/>
              </w:rPr>
              <w:t>lệ</w:t>
            </w:r>
            <w:r w:rsidRPr="004138AD">
              <w:rPr>
                <w:rFonts w:cs="Times New Roman"/>
                <w:color w:val="171514"/>
                <w:spacing w:val="-3"/>
                <w:w w:val="105"/>
                <w:szCs w:val="18"/>
              </w:rPr>
              <w:t xml:space="preserve"> </w:t>
            </w:r>
            <w:r w:rsidRPr="004138AD">
              <w:rPr>
                <w:rFonts w:cs="Times New Roman"/>
                <w:color w:val="171514"/>
                <w:w w:val="105"/>
                <w:szCs w:val="18"/>
              </w:rPr>
              <w:t>chiết</w:t>
            </w:r>
            <w:r w:rsidRPr="004138AD">
              <w:rPr>
                <w:rFonts w:cs="Times New Roman"/>
                <w:color w:val="171514"/>
                <w:spacing w:val="-2"/>
                <w:w w:val="105"/>
                <w:szCs w:val="18"/>
              </w:rPr>
              <w:t xml:space="preserve"> </w:t>
            </w:r>
            <w:r w:rsidRPr="004138AD">
              <w:rPr>
                <w:rFonts w:cs="Times New Roman"/>
                <w:color w:val="171514"/>
                <w:w w:val="105"/>
                <w:szCs w:val="18"/>
              </w:rPr>
              <w:t>khấu</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28889E77" w14:textId="77777777" w:rsidR="007D1169" w:rsidRPr="007D1169" w:rsidRDefault="007D1169" w:rsidP="0073045F">
            <w:pPr>
              <w:pStyle w:val="TableParagraph"/>
              <w:spacing w:before="45"/>
              <w:ind w:left="81"/>
              <w:rPr>
                <w:rFonts w:cs="Times New Roman"/>
                <w:sz w:val="19"/>
              </w:rPr>
            </w:pPr>
            <w:r>
              <w:rPr>
                <w:rFonts w:cs="Times New Roman"/>
                <w:color w:val="171514"/>
                <w:szCs w:val="18"/>
                <w:lang w:val="en-US"/>
              </w:rPr>
              <w:t>NUMBER</w:t>
            </w:r>
            <w:r w:rsidRPr="004138AD">
              <w:rPr>
                <w:rFonts w:cs="Times New Roman"/>
                <w:color w:val="171514"/>
                <w:szCs w:val="18"/>
              </w:rPr>
              <w:t>(5,2)</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1C33FE12" w14:textId="77777777" w:rsidR="007D1169" w:rsidRPr="007D1169" w:rsidRDefault="007D1169" w:rsidP="0073045F">
            <w:pPr>
              <w:pStyle w:val="TableParagraph"/>
              <w:ind w:left="81"/>
              <w:rPr>
                <w:rFonts w:cs="Times New Roman"/>
                <w:sz w:val="20"/>
              </w:rPr>
            </w:pPr>
            <w:r w:rsidRPr="004138AD">
              <w:rPr>
                <w:rFonts w:cs="Times New Roman"/>
                <w:color w:val="171514"/>
                <w:w w:val="110"/>
                <w:szCs w:val="18"/>
              </w:rPr>
              <w:t>0.##</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11A6ACEB" w14:textId="106893F9" w:rsidR="007D1169" w:rsidRPr="007D1169" w:rsidRDefault="007D1169" w:rsidP="0073045F">
            <w:pPr>
              <w:pStyle w:val="TableParagraph"/>
              <w:spacing w:before="63"/>
              <w:ind w:left="82"/>
              <w:rPr>
                <w:rFonts w:cs="Times New Roman"/>
                <w:sz w:val="17"/>
              </w:rPr>
            </w:pPr>
            <w:r w:rsidRPr="004138AD">
              <w:rPr>
                <w:rFonts w:cs="Times New Roman"/>
                <w:color w:val="171514"/>
                <w:w w:val="105"/>
                <w:szCs w:val="18"/>
              </w:rPr>
              <w:t>0,00–0,20</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42446593" w14:textId="5A94871F" w:rsidR="007D1169" w:rsidRPr="007D1169" w:rsidRDefault="007D1169" w:rsidP="0073045F">
            <w:pPr>
              <w:pStyle w:val="TableParagraph"/>
              <w:ind w:left="82"/>
              <w:rPr>
                <w:rFonts w:cs="Times New Roman"/>
                <w:sz w:val="20"/>
              </w:rPr>
            </w:pPr>
            <w:r w:rsidRPr="004138AD">
              <w:rPr>
                <w:rFonts w:cs="Times New Roman"/>
                <w:color w:val="171514"/>
                <w:w w:val="84"/>
                <w:szCs w:val="18"/>
              </w:rPr>
              <w:t>Y</w:t>
            </w:r>
          </w:p>
        </w:tc>
        <w:tc>
          <w:tcPr>
            <w:tcW w:w="1209" w:type="dxa"/>
            <w:tcBorders>
              <w:top w:val="single" w:sz="8" w:space="0" w:color="808285"/>
              <w:left w:val="single" w:sz="8" w:space="0" w:color="808285"/>
              <w:bottom w:val="single" w:sz="8" w:space="0" w:color="808285"/>
              <w:right w:val="single" w:sz="8" w:space="0" w:color="808285"/>
            </w:tcBorders>
            <w:shd w:val="clear" w:color="auto" w:fill="FFCC7A"/>
          </w:tcPr>
          <w:p w14:paraId="54F986B4" w14:textId="77777777" w:rsidR="007D1169" w:rsidRPr="007D1169" w:rsidRDefault="007D1169" w:rsidP="0073045F">
            <w:pPr>
              <w:pStyle w:val="TableParagraph"/>
              <w:spacing w:before="0"/>
              <w:ind w:left="0"/>
              <w:rPr>
                <w:rFonts w:cs="Times New Roman"/>
                <w:szCs w:val="18"/>
              </w:rPr>
            </w:pPr>
          </w:p>
        </w:tc>
        <w:tc>
          <w:tcPr>
            <w:tcW w:w="1775" w:type="dxa"/>
            <w:tcBorders>
              <w:top w:val="single" w:sz="8" w:space="0" w:color="808285"/>
              <w:left w:val="single" w:sz="8" w:space="0" w:color="808285"/>
              <w:bottom w:val="single" w:sz="8" w:space="0" w:color="808285"/>
              <w:right w:val="single" w:sz="8" w:space="0" w:color="808285"/>
            </w:tcBorders>
            <w:shd w:val="clear" w:color="auto" w:fill="FFCC7A"/>
          </w:tcPr>
          <w:p w14:paraId="03B17A1E" w14:textId="77777777" w:rsidR="007D1169" w:rsidRPr="007D1169" w:rsidRDefault="007D1169" w:rsidP="0073045F">
            <w:pPr>
              <w:pStyle w:val="TableParagraph"/>
              <w:spacing w:before="0"/>
              <w:ind w:left="0"/>
              <w:rPr>
                <w:rFonts w:cs="Times New Roman"/>
                <w:sz w:val="16"/>
              </w:rPr>
            </w:pPr>
          </w:p>
        </w:tc>
      </w:tr>
      <w:tr w:rsidR="007D1169" w:rsidRPr="007D1169" w14:paraId="4E82F1BC" w14:textId="77777777" w:rsidTr="007D1169">
        <w:trPr>
          <w:trHeight w:val="290"/>
        </w:trPr>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6E7F4795" w14:textId="77777777" w:rsidR="007D1169" w:rsidRPr="007D1169" w:rsidRDefault="007D1169" w:rsidP="0073045F">
            <w:pPr>
              <w:pStyle w:val="TableParagraph"/>
              <w:spacing w:before="0"/>
              <w:ind w:left="0"/>
              <w:rPr>
                <w:rFonts w:cs="Times New Roman"/>
                <w:sz w:val="16"/>
              </w:rPr>
            </w:pP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23EA167E" w14:textId="77777777" w:rsidR="007D1169" w:rsidRPr="007D1169" w:rsidRDefault="007D1169" w:rsidP="0073045F">
            <w:pPr>
              <w:pStyle w:val="TableParagraph"/>
              <w:spacing w:before="54"/>
              <w:ind w:left="81"/>
              <w:rPr>
                <w:rFonts w:cs="Times New Roman"/>
              </w:rPr>
            </w:pPr>
            <w:r w:rsidRPr="004138AD">
              <w:rPr>
                <w:rFonts w:cs="Times New Roman"/>
                <w:color w:val="171514"/>
                <w:szCs w:val="18"/>
              </w:rPr>
              <w:t>V_C</w:t>
            </w:r>
            <w:r>
              <w:rPr>
                <w:rFonts w:cs="Times New Roman"/>
                <w:color w:val="171514"/>
                <w:szCs w:val="18"/>
                <w:lang w:val="en-US"/>
              </w:rPr>
              <w:t>O</w:t>
            </w:r>
            <w:r w:rsidRPr="004138AD">
              <w:rPr>
                <w:rFonts w:cs="Times New Roman"/>
                <w:color w:val="171514"/>
                <w:szCs w:val="18"/>
              </w:rPr>
              <w:t>DE</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666DA0E2" w14:textId="77777777" w:rsidR="007D1169" w:rsidRPr="007D1169" w:rsidRDefault="007D1169" w:rsidP="0073045F">
            <w:pPr>
              <w:pStyle w:val="TableParagraph"/>
              <w:spacing w:before="100"/>
              <w:rPr>
                <w:rFonts w:cs="Times New Roman"/>
                <w:sz w:val="13"/>
              </w:rPr>
            </w:pPr>
            <w:r w:rsidRPr="004138AD">
              <w:rPr>
                <w:rFonts w:cs="Times New Roman"/>
                <w:color w:val="171514"/>
                <w:w w:val="105"/>
                <w:szCs w:val="18"/>
              </w:rPr>
              <w:t>Mã nhà sản</w:t>
            </w:r>
            <w:r w:rsidRPr="004138AD">
              <w:rPr>
                <w:rFonts w:cs="Times New Roman"/>
                <w:color w:val="171514"/>
                <w:spacing w:val="1"/>
                <w:w w:val="105"/>
                <w:szCs w:val="18"/>
              </w:rPr>
              <w:t xml:space="preserve"> </w:t>
            </w:r>
            <w:r w:rsidRPr="004138AD">
              <w:rPr>
                <w:rFonts w:cs="Times New Roman"/>
                <w:color w:val="171514"/>
                <w:w w:val="105"/>
                <w:szCs w:val="18"/>
              </w:rPr>
              <w:t>xuất</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16C1F863" w14:textId="77777777" w:rsidR="007D1169" w:rsidRPr="007D1169" w:rsidRDefault="007D1169" w:rsidP="0073045F">
            <w:pPr>
              <w:pStyle w:val="TableParagraph"/>
              <w:spacing w:before="91"/>
              <w:ind w:left="81"/>
              <w:rPr>
                <w:rFonts w:cs="Times New Roman"/>
                <w:sz w:val="14"/>
              </w:rPr>
            </w:pPr>
            <w:r>
              <w:rPr>
                <w:rFonts w:cs="Times New Roman"/>
                <w:color w:val="171514"/>
                <w:w w:val="105"/>
                <w:szCs w:val="18"/>
                <w:lang w:val="en-US"/>
              </w:rPr>
              <w:t>INTEGER</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2A62B23A" w14:textId="77777777" w:rsidR="007D1169" w:rsidRPr="007D1169" w:rsidRDefault="007D1169" w:rsidP="0073045F">
            <w:pPr>
              <w:pStyle w:val="TableParagraph"/>
              <w:spacing w:before="109"/>
              <w:ind w:left="82"/>
              <w:rPr>
                <w:rFonts w:cs="Times New Roman"/>
                <w:sz w:val="12"/>
              </w:rPr>
            </w:pPr>
            <w:r w:rsidRPr="004138AD">
              <w:rPr>
                <w:rFonts w:cs="Times New Roman"/>
                <w:color w:val="171514"/>
                <w:w w:val="115"/>
                <w:szCs w:val="18"/>
              </w:rPr>
              <w:t>#</w:t>
            </w:r>
            <w:r w:rsidRPr="004138AD">
              <w:rPr>
                <w:rFonts w:cs="Times New Roman"/>
                <w:color w:val="171514"/>
                <w:spacing w:val="-6"/>
                <w:w w:val="115"/>
                <w:szCs w:val="18"/>
              </w:rPr>
              <w:t xml:space="preserve"> </w:t>
            </w:r>
            <w:r w:rsidRPr="004138AD">
              <w:rPr>
                <w:rFonts w:cs="Times New Roman"/>
                <w:color w:val="171514"/>
                <w:w w:val="115"/>
                <w:szCs w:val="18"/>
              </w:rPr>
              <w:t>#</w:t>
            </w:r>
            <w:r w:rsidRPr="004138AD">
              <w:rPr>
                <w:rFonts w:cs="Times New Roman"/>
                <w:color w:val="171514"/>
                <w:spacing w:val="-5"/>
                <w:w w:val="115"/>
                <w:szCs w:val="18"/>
              </w:rPr>
              <w:t xml:space="preserve"> </w:t>
            </w:r>
            <w:r w:rsidRPr="004138AD">
              <w:rPr>
                <w:rFonts w:cs="Times New Roman"/>
                <w:color w:val="171514"/>
                <w:w w:val="115"/>
                <w:szCs w:val="18"/>
              </w:rPr>
              <w:t>#</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275C20C1" w14:textId="2F950049" w:rsidR="007D1169" w:rsidRPr="007D1169" w:rsidRDefault="007D1169" w:rsidP="0073045F">
            <w:pPr>
              <w:pStyle w:val="TableParagraph"/>
              <w:spacing w:before="63"/>
              <w:ind w:left="82"/>
              <w:rPr>
                <w:rFonts w:cs="Times New Roman"/>
                <w:sz w:val="17"/>
              </w:rPr>
            </w:pPr>
            <w:r w:rsidRPr="004138AD">
              <w:rPr>
                <w:rFonts w:cs="Times New Roman"/>
                <w:color w:val="171514"/>
                <w:w w:val="110"/>
                <w:szCs w:val="18"/>
              </w:rPr>
              <w:t>100–999</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1461631C" w14:textId="77777777" w:rsidR="007D1169" w:rsidRPr="007D1169" w:rsidRDefault="007D1169" w:rsidP="0073045F">
            <w:pPr>
              <w:pStyle w:val="TableParagraph"/>
              <w:spacing w:before="0"/>
              <w:ind w:left="0"/>
              <w:rPr>
                <w:rFonts w:cs="Times New Roman"/>
                <w:sz w:val="16"/>
              </w:rPr>
            </w:pPr>
          </w:p>
        </w:tc>
        <w:tc>
          <w:tcPr>
            <w:tcW w:w="1209" w:type="dxa"/>
            <w:tcBorders>
              <w:top w:val="single" w:sz="8" w:space="0" w:color="808285"/>
              <w:left w:val="single" w:sz="8" w:space="0" w:color="808285"/>
              <w:bottom w:val="single" w:sz="8" w:space="0" w:color="808285"/>
              <w:right w:val="single" w:sz="8" w:space="0" w:color="808285"/>
            </w:tcBorders>
            <w:shd w:val="clear" w:color="auto" w:fill="FFE0AD"/>
          </w:tcPr>
          <w:p w14:paraId="7723D839" w14:textId="77777777" w:rsidR="007D1169" w:rsidRPr="007D1169" w:rsidRDefault="007D1169" w:rsidP="0073045F">
            <w:pPr>
              <w:pStyle w:val="TableParagraph"/>
              <w:ind w:left="82"/>
              <w:rPr>
                <w:rFonts w:cs="Times New Roman"/>
                <w:szCs w:val="18"/>
              </w:rPr>
            </w:pPr>
            <w:r w:rsidRPr="007D1169">
              <w:rPr>
                <w:rFonts w:cs="Times New Roman"/>
                <w:color w:val="171514"/>
                <w:szCs w:val="18"/>
              </w:rPr>
              <w:t>FK</w:t>
            </w:r>
          </w:p>
        </w:tc>
        <w:tc>
          <w:tcPr>
            <w:tcW w:w="1775" w:type="dxa"/>
            <w:tcBorders>
              <w:top w:val="single" w:sz="8" w:space="0" w:color="808285"/>
              <w:left w:val="single" w:sz="8" w:space="0" w:color="808285"/>
              <w:bottom w:val="single" w:sz="8" w:space="0" w:color="808285"/>
              <w:right w:val="single" w:sz="8" w:space="0" w:color="808285"/>
            </w:tcBorders>
            <w:shd w:val="clear" w:color="auto" w:fill="FFE0AD"/>
          </w:tcPr>
          <w:p w14:paraId="352B059C" w14:textId="1BC57585" w:rsidR="007D1169" w:rsidRPr="007D1169" w:rsidRDefault="007D1169" w:rsidP="0073045F">
            <w:pPr>
              <w:pStyle w:val="TableParagraph"/>
              <w:spacing w:before="91"/>
              <w:ind w:left="83"/>
              <w:rPr>
                <w:rFonts w:cs="Times New Roman"/>
                <w:sz w:val="14"/>
              </w:rPr>
            </w:pPr>
            <w:r>
              <w:rPr>
                <w:rFonts w:cs="Times New Roman"/>
                <w:color w:val="171514"/>
                <w:w w:val="110"/>
                <w:szCs w:val="18"/>
                <w:lang w:val="en-US"/>
              </w:rPr>
              <w:t>VENDOR</w:t>
            </w:r>
          </w:p>
        </w:tc>
      </w:tr>
      <w:tr w:rsidR="007D1169" w:rsidRPr="007D1169" w14:paraId="0A7F055D" w14:textId="77777777" w:rsidTr="007D1169">
        <w:trPr>
          <w:trHeight w:val="290"/>
        </w:trPr>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10809EC1" w14:textId="77777777" w:rsidR="007D1169" w:rsidRPr="007D1169" w:rsidRDefault="007D1169" w:rsidP="0073045F">
            <w:pPr>
              <w:pStyle w:val="TableParagraph"/>
              <w:spacing w:before="0"/>
              <w:ind w:left="0"/>
              <w:rPr>
                <w:rFonts w:cs="Times New Roman"/>
                <w:sz w:val="16"/>
              </w:rPr>
            </w:pP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31570358" w14:textId="77777777" w:rsidR="007D1169" w:rsidRPr="007D1169" w:rsidRDefault="007D1169" w:rsidP="0073045F">
            <w:pPr>
              <w:pStyle w:val="TableParagraph"/>
              <w:spacing w:before="0"/>
              <w:ind w:left="0"/>
              <w:rPr>
                <w:rFonts w:cs="Times New Roman"/>
                <w:sz w:val="16"/>
              </w:rPr>
            </w:pP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72280768" w14:textId="77777777" w:rsidR="007D1169" w:rsidRPr="007D1169" w:rsidRDefault="007D1169" w:rsidP="0073045F">
            <w:pPr>
              <w:pStyle w:val="TableParagraph"/>
              <w:spacing w:before="0"/>
              <w:rPr>
                <w:rFonts w:cs="Times New Roman"/>
                <w:sz w:val="16"/>
              </w:rPr>
            </w:pP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04B102B7" w14:textId="77777777" w:rsidR="007D1169" w:rsidRPr="007D1169" w:rsidRDefault="007D1169" w:rsidP="0073045F">
            <w:pPr>
              <w:pStyle w:val="TableParagraph"/>
              <w:spacing w:before="0"/>
              <w:ind w:left="0"/>
              <w:rPr>
                <w:rFonts w:cs="Times New Roman"/>
                <w:sz w:val="16"/>
              </w:rPr>
            </w:pP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15C1E98B" w14:textId="77777777" w:rsidR="007D1169" w:rsidRPr="007D1169" w:rsidRDefault="007D1169" w:rsidP="0073045F">
            <w:pPr>
              <w:pStyle w:val="TableParagraph"/>
              <w:spacing w:before="0"/>
              <w:ind w:left="0"/>
              <w:rPr>
                <w:rFonts w:cs="Times New Roman"/>
                <w:sz w:val="16"/>
              </w:rPr>
            </w:pP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4B2942C7" w14:textId="77777777" w:rsidR="007D1169" w:rsidRPr="007D1169" w:rsidRDefault="007D1169" w:rsidP="0073045F">
            <w:pPr>
              <w:pStyle w:val="TableParagraph"/>
              <w:spacing w:before="0"/>
              <w:ind w:left="0"/>
              <w:rPr>
                <w:rFonts w:cs="Times New Roman"/>
                <w:sz w:val="16"/>
              </w:rPr>
            </w:pP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08F39880" w14:textId="77777777" w:rsidR="007D1169" w:rsidRPr="007D1169" w:rsidRDefault="007D1169" w:rsidP="0073045F">
            <w:pPr>
              <w:pStyle w:val="TableParagraph"/>
              <w:spacing w:before="0"/>
              <w:ind w:left="0"/>
              <w:rPr>
                <w:rFonts w:cs="Times New Roman"/>
                <w:sz w:val="16"/>
              </w:rPr>
            </w:pPr>
          </w:p>
        </w:tc>
        <w:tc>
          <w:tcPr>
            <w:tcW w:w="1209" w:type="dxa"/>
            <w:tcBorders>
              <w:top w:val="single" w:sz="8" w:space="0" w:color="808285"/>
              <w:left w:val="single" w:sz="8" w:space="0" w:color="808285"/>
              <w:bottom w:val="single" w:sz="8" w:space="0" w:color="808285"/>
              <w:right w:val="single" w:sz="8" w:space="0" w:color="808285"/>
            </w:tcBorders>
            <w:shd w:val="clear" w:color="auto" w:fill="FFCC7A"/>
          </w:tcPr>
          <w:p w14:paraId="042E0F91" w14:textId="77777777" w:rsidR="007D1169" w:rsidRPr="007D1169" w:rsidRDefault="007D1169" w:rsidP="0073045F">
            <w:pPr>
              <w:pStyle w:val="TableParagraph"/>
              <w:spacing w:before="0"/>
              <w:ind w:left="0"/>
              <w:rPr>
                <w:rFonts w:cs="Times New Roman"/>
                <w:szCs w:val="18"/>
              </w:rPr>
            </w:pPr>
          </w:p>
        </w:tc>
        <w:tc>
          <w:tcPr>
            <w:tcW w:w="1775" w:type="dxa"/>
            <w:tcBorders>
              <w:top w:val="single" w:sz="8" w:space="0" w:color="808285"/>
              <w:left w:val="single" w:sz="8" w:space="0" w:color="808285"/>
              <w:bottom w:val="single" w:sz="8" w:space="0" w:color="808285"/>
              <w:right w:val="single" w:sz="8" w:space="0" w:color="808285"/>
            </w:tcBorders>
            <w:shd w:val="clear" w:color="auto" w:fill="FFCC7A"/>
          </w:tcPr>
          <w:p w14:paraId="7617CF77" w14:textId="77777777" w:rsidR="007D1169" w:rsidRPr="007D1169" w:rsidRDefault="007D1169" w:rsidP="0073045F">
            <w:pPr>
              <w:pStyle w:val="TableParagraph"/>
              <w:spacing w:before="0"/>
              <w:ind w:left="0"/>
              <w:rPr>
                <w:rFonts w:cs="Times New Roman"/>
                <w:sz w:val="16"/>
              </w:rPr>
            </w:pPr>
          </w:p>
        </w:tc>
      </w:tr>
      <w:tr w:rsidR="003027E3" w:rsidRPr="007D1169" w14:paraId="3A7D78E7" w14:textId="77777777" w:rsidTr="007D1169">
        <w:trPr>
          <w:trHeight w:val="290"/>
        </w:trPr>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37295099" w14:textId="77777777" w:rsidR="003027E3" w:rsidRPr="007D1169" w:rsidRDefault="003027E3" w:rsidP="0073045F">
            <w:pPr>
              <w:pStyle w:val="TableParagraph"/>
              <w:spacing w:before="0"/>
              <w:ind w:left="0"/>
              <w:rPr>
                <w:rFonts w:cs="Times New Roman"/>
                <w:sz w:val="16"/>
              </w:rPr>
            </w:pP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4705C450" w14:textId="77777777" w:rsidR="003027E3" w:rsidRPr="007D1169" w:rsidRDefault="003027E3" w:rsidP="0073045F">
            <w:pPr>
              <w:pStyle w:val="TableParagraph"/>
              <w:spacing w:before="0"/>
              <w:ind w:left="0"/>
              <w:rPr>
                <w:rFonts w:cs="Times New Roman"/>
                <w:sz w:val="16"/>
              </w:rPr>
            </w:pP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43491CE2" w14:textId="77777777" w:rsidR="003027E3" w:rsidRPr="007D1169" w:rsidRDefault="003027E3" w:rsidP="0073045F">
            <w:pPr>
              <w:pStyle w:val="TableParagraph"/>
              <w:spacing w:before="0"/>
              <w:rPr>
                <w:rFonts w:cs="Times New Roman"/>
                <w:sz w:val="16"/>
              </w:rPr>
            </w:pP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66E5F28D" w14:textId="77777777" w:rsidR="003027E3" w:rsidRPr="007D1169" w:rsidRDefault="003027E3" w:rsidP="0073045F">
            <w:pPr>
              <w:pStyle w:val="TableParagraph"/>
              <w:spacing w:before="0"/>
              <w:ind w:left="0"/>
              <w:rPr>
                <w:rFonts w:cs="Times New Roman"/>
                <w:sz w:val="16"/>
              </w:rPr>
            </w:pP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1E96ED02" w14:textId="77777777" w:rsidR="003027E3" w:rsidRPr="007D1169" w:rsidRDefault="003027E3" w:rsidP="0073045F">
            <w:pPr>
              <w:pStyle w:val="TableParagraph"/>
              <w:spacing w:before="0"/>
              <w:ind w:left="0"/>
              <w:rPr>
                <w:rFonts w:cs="Times New Roman"/>
                <w:sz w:val="16"/>
              </w:rPr>
            </w:pP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1F0F1AC7" w14:textId="77777777" w:rsidR="003027E3" w:rsidRPr="007D1169" w:rsidRDefault="003027E3" w:rsidP="0073045F">
            <w:pPr>
              <w:pStyle w:val="TableParagraph"/>
              <w:spacing w:before="0"/>
              <w:ind w:left="0"/>
              <w:rPr>
                <w:rFonts w:cs="Times New Roman"/>
                <w:sz w:val="16"/>
              </w:rPr>
            </w:pP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21830ED9" w14:textId="77777777" w:rsidR="003027E3" w:rsidRPr="007D1169" w:rsidRDefault="003027E3" w:rsidP="0073045F">
            <w:pPr>
              <w:pStyle w:val="TableParagraph"/>
              <w:spacing w:before="0"/>
              <w:ind w:left="0"/>
              <w:rPr>
                <w:rFonts w:cs="Times New Roman"/>
                <w:sz w:val="16"/>
              </w:rPr>
            </w:pPr>
          </w:p>
        </w:tc>
        <w:tc>
          <w:tcPr>
            <w:tcW w:w="1209" w:type="dxa"/>
            <w:tcBorders>
              <w:top w:val="single" w:sz="8" w:space="0" w:color="808285"/>
              <w:left w:val="single" w:sz="8" w:space="0" w:color="808285"/>
              <w:bottom w:val="single" w:sz="8" w:space="0" w:color="808285"/>
              <w:right w:val="single" w:sz="8" w:space="0" w:color="808285"/>
            </w:tcBorders>
            <w:shd w:val="clear" w:color="auto" w:fill="FFCC7A"/>
          </w:tcPr>
          <w:p w14:paraId="3BDD6A68" w14:textId="77777777" w:rsidR="003027E3" w:rsidRPr="007D1169" w:rsidRDefault="003027E3" w:rsidP="0073045F">
            <w:pPr>
              <w:pStyle w:val="TableParagraph"/>
              <w:spacing w:before="0"/>
              <w:ind w:left="0"/>
              <w:rPr>
                <w:rFonts w:cs="Times New Roman"/>
                <w:szCs w:val="18"/>
              </w:rPr>
            </w:pPr>
          </w:p>
        </w:tc>
        <w:tc>
          <w:tcPr>
            <w:tcW w:w="1775" w:type="dxa"/>
            <w:tcBorders>
              <w:top w:val="single" w:sz="8" w:space="0" w:color="808285"/>
              <w:left w:val="single" w:sz="8" w:space="0" w:color="808285"/>
              <w:bottom w:val="single" w:sz="8" w:space="0" w:color="808285"/>
              <w:right w:val="single" w:sz="8" w:space="0" w:color="808285"/>
            </w:tcBorders>
            <w:shd w:val="clear" w:color="auto" w:fill="FFCC7A"/>
          </w:tcPr>
          <w:p w14:paraId="3847EDE0" w14:textId="77777777" w:rsidR="003027E3" w:rsidRPr="007D1169" w:rsidRDefault="003027E3" w:rsidP="0073045F">
            <w:pPr>
              <w:pStyle w:val="TableParagraph"/>
              <w:spacing w:before="0"/>
              <w:ind w:left="0"/>
              <w:rPr>
                <w:rFonts w:cs="Times New Roman"/>
                <w:sz w:val="16"/>
              </w:rPr>
            </w:pPr>
          </w:p>
        </w:tc>
      </w:tr>
      <w:tr w:rsidR="007D1169" w:rsidRPr="007D1169" w14:paraId="21C64C6F" w14:textId="77777777" w:rsidTr="007D1169">
        <w:trPr>
          <w:trHeight w:val="290"/>
        </w:trPr>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45FD8173" w14:textId="77777777" w:rsidR="007D1169" w:rsidRPr="007D1169" w:rsidRDefault="007D1169" w:rsidP="0073045F">
            <w:pPr>
              <w:pStyle w:val="TableParagraph"/>
              <w:spacing w:before="91"/>
              <w:ind w:left="81"/>
              <w:rPr>
                <w:rFonts w:cs="Times New Roman"/>
                <w:sz w:val="14"/>
              </w:rPr>
            </w:pPr>
            <w:r>
              <w:rPr>
                <w:rFonts w:cs="Times New Roman"/>
                <w:color w:val="171514"/>
                <w:w w:val="110"/>
                <w:szCs w:val="18"/>
                <w:lang w:val="en-US"/>
              </w:rPr>
              <w:t>VENDOR</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295BE941" w14:textId="77777777" w:rsidR="007D1169" w:rsidRPr="007D1169" w:rsidRDefault="007D1169" w:rsidP="0073045F">
            <w:pPr>
              <w:pStyle w:val="TableParagraph"/>
              <w:spacing w:before="54"/>
              <w:ind w:left="81"/>
              <w:rPr>
                <w:rFonts w:cs="Times New Roman"/>
              </w:rPr>
            </w:pPr>
            <w:r w:rsidRPr="004138AD">
              <w:rPr>
                <w:rFonts w:cs="Times New Roman"/>
                <w:color w:val="171514"/>
                <w:szCs w:val="18"/>
              </w:rPr>
              <w:t>V_C</w:t>
            </w:r>
            <w:r>
              <w:rPr>
                <w:rFonts w:cs="Times New Roman"/>
                <w:color w:val="171514"/>
                <w:szCs w:val="18"/>
                <w:lang w:val="en-US"/>
              </w:rPr>
              <w:t>O</w:t>
            </w:r>
            <w:r w:rsidRPr="004138AD">
              <w:rPr>
                <w:rFonts w:cs="Times New Roman"/>
                <w:color w:val="171514"/>
                <w:szCs w:val="18"/>
              </w:rPr>
              <w:t>DE</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4610193C" w14:textId="77777777" w:rsidR="007D1169" w:rsidRPr="007D1169" w:rsidRDefault="007D1169" w:rsidP="0073045F">
            <w:pPr>
              <w:pStyle w:val="TableParagraph"/>
              <w:spacing w:before="100"/>
              <w:rPr>
                <w:rFonts w:cs="Times New Roman"/>
                <w:sz w:val="13"/>
              </w:rPr>
            </w:pPr>
            <w:r w:rsidRPr="004138AD">
              <w:rPr>
                <w:rFonts w:cs="Times New Roman"/>
                <w:color w:val="171514"/>
                <w:w w:val="105"/>
                <w:szCs w:val="18"/>
              </w:rPr>
              <w:t>Mã nhà sản</w:t>
            </w:r>
            <w:r w:rsidRPr="004138AD">
              <w:rPr>
                <w:rFonts w:cs="Times New Roman"/>
                <w:color w:val="171514"/>
                <w:spacing w:val="1"/>
                <w:w w:val="105"/>
                <w:szCs w:val="18"/>
              </w:rPr>
              <w:t xml:space="preserve"> </w:t>
            </w:r>
            <w:r w:rsidRPr="004138AD">
              <w:rPr>
                <w:rFonts w:cs="Times New Roman"/>
                <w:color w:val="171514"/>
                <w:w w:val="105"/>
                <w:szCs w:val="18"/>
              </w:rPr>
              <w:t>xuất</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72A4FC98" w14:textId="77777777" w:rsidR="007D1169" w:rsidRPr="007D1169" w:rsidRDefault="007D1169" w:rsidP="0073045F">
            <w:pPr>
              <w:pStyle w:val="TableParagraph"/>
              <w:spacing w:before="91"/>
              <w:ind w:left="82"/>
              <w:rPr>
                <w:rFonts w:cs="Times New Roman"/>
                <w:sz w:val="14"/>
              </w:rPr>
            </w:pPr>
            <w:r>
              <w:rPr>
                <w:rFonts w:cs="Times New Roman"/>
                <w:color w:val="171514"/>
                <w:w w:val="105"/>
                <w:szCs w:val="18"/>
                <w:lang w:val="en-US"/>
              </w:rPr>
              <w:t>INTEGER</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3E7B3F57" w14:textId="77777777" w:rsidR="007D1169" w:rsidRPr="007D1169" w:rsidRDefault="007D1169" w:rsidP="0073045F">
            <w:pPr>
              <w:pStyle w:val="TableParagraph"/>
              <w:spacing w:before="118"/>
              <w:ind w:left="82"/>
              <w:rPr>
                <w:rFonts w:cs="Times New Roman"/>
                <w:sz w:val="11"/>
              </w:rPr>
            </w:pPr>
            <w:r w:rsidRPr="004138AD">
              <w:rPr>
                <w:rFonts w:cs="Times New Roman"/>
                <w:color w:val="171514"/>
                <w:w w:val="115"/>
                <w:szCs w:val="18"/>
              </w:rPr>
              <w:t>#</w:t>
            </w:r>
            <w:r w:rsidRPr="004138AD">
              <w:rPr>
                <w:rFonts w:cs="Times New Roman"/>
                <w:color w:val="171514"/>
                <w:spacing w:val="-5"/>
                <w:w w:val="115"/>
                <w:szCs w:val="18"/>
              </w:rPr>
              <w:t xml:space="preserve"> </w:t>
            </w:r>
            <w:r w:rsidRPr="004138AD">
              <w:rPr>
                <w:rFonts w:cs="Times New Roman"/>
                <w:color w:val="171514"/>
                <w:w w:val="115"/>
                <w:szCs w:val="18"/>
              </w:rPr>
              <w:t>#</w:t>
            </w:r>
            <w:r w:rsidRPr="004138AD">
              <w:rPr>
                <w:rFonts w:cs="Times New Roman"/>
                <w:color w:val="171514"/>
                <w:spacing w:val="-5"/>
                <w:w w:val="115"/>
                <w:szCs w:val="18"/>
              </w:rPr>
              <w:t xml:space="preserve"> </w:t>
            </w:r>
            <w:r w:rsidRPr="004138AD">
              <w:rPr>
                <w:rFonts w:cs="Times New Roman"/>
                <w:color w:val="171514"/>
                <w:w w:val="115"/>
                <w:szCs w:val="18"/>
              </w:rPr>
              <w:t>#</w:t>
            </w:r>
            <w:r w:rsidRPr="004138AD">
              <w:rPr>
                <w:rFonts w:cs="Times New Roman"/>
                <w:color w:val="171514"/>
                <w:spacing w:val="-5"/>
                <w:w w:val="115"/>
                <w:szCs w:val="18"/>
              </w:rPr>
              <w:t xml:space="preserve"> </w:t>
            </w:r>
            <w:r w:rsidRPr="004138AD">
              <w:rPr>
                <w:rFonts w:cs="Times New Roman"/>
                <w:color w:val="171514"/>
                <w:w w:val="115"/>
                <w:szCs w:val="18"/>
              </w:rPr>
              <w:t>#</w:t>
            </w:r>
            <w:r w:rsidRPr="004138AD">
              <w:rPr>
                <w:rFonts w:cs="Times New Roman"/>
                <w:color w:val="171514"/>
                <w:spacing w:val="-4"/>
                <w:w w:val="115"/>
                <w:szCs w:val="18"/>
              </w:rPr>
              <w:t xml:space="preserve"> </w:t>
            </w:r>
            <w:r w:rsidRPr="004138AD">
              <w:rPr>
                <w:rFonts w:cs="Times New Roman"/>
                <w:color w:val="171514"/>
                <w:w w:val="115"/>
                <w:szCs w:val="18"/>
              </w:rPr>
              <w:t>#</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1939CAA5" w14:textId="5733C30B" w:rsidR="007D1169" w:rsidRPr="007D1169" w:rsidRDefault="007D1169" w:rsidP="0073045F">
            <w:pPr>
              <w:pStyle w:val="TableParagraph"/>
              <w:spacing w:before="63"/>
              <w:ind w:left="82"/>
              <w:rPr>
                <w:rFonts w:cs="Times New Roman"/>
                <w:sz w:val="17"/>
              </w:rPr>
            </w:pPr>
            <w:r w:rsidRPr="004138AD">
              <w:rPr>
                <w:rFonts w:cs="Times New Roman"/>
                <w:color w:val="171514"/>
                <w:w w:val="105"/>
                <w:szCs w:val="18"/>
              </w:rPr>
              <w:t>1000–9999</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591FCDD8" w14:textId="0910334D" w:rsidR="007D1169" w:rsidRPr="007D1169" w:rsidRDefault="007D1169" w:rsidP="0073045F">
            <w:pPr>
              <w:pStyle w:val="TableParagraph"/>
              <w:ind w:left="82"/>
              <w:rPr>
                <w:rFonts w:cs="Times New Roman"/>
                <w:sz w:val="20"/>
              </w:rPr>
            </w:pPr>
            <w:r w:rsidRPr="004138AD">
              <w:rPr>
                <w:rFonts w:cs="Times New Roman"/>
                <w:color w:val="171514"/>
                <w:w w:val="84"/>
                <w:szCs w:val="18"/>
              </w:rPr>
              <w:t>Y</w:t>
            </w:r>
          </w:p>
        </w:tc>
        <w:tc>
          <w:tcPr>
            <w:tcW w:w="1209" w:type="dxa"/>
            <w:tcBorders>
              <w:top w:val="single" w:sz="8" w:space="0" w:color="808285"/>
              <w:left w:val="single" w:sz="8" w:space="0" w:color="808285"/>
              <w:bottom w:val="single" w:sz="8" w:space="0" w:color="808285"/>
              <w:right w:val="single" w:sz="8" w:space="0" w:color="808285"/>
            </w:tcBorders>
            <w:shd w:val="clear" w:color="auto" w:fill="FFE0AD"/>
          </w:tcPr>
          <w:p w14:paraId="3428B043" w14:textId="77777777" w:rsidR="007D1169" w:rsidRPr="007D1169" w:rsidRDefault="007D1169" w:rsidP="0073045F">
            <w:pPr>
              <w:pStyle w:val="TableParagraph"/>
              <w:ind w:left="83"/>
              <w:rPr>
                <w:rFonts w:cs="Times New Roman"/>
                <w:szCs w:val="18"/>
              </w:rPr>
            </w:pPr>
            <w:r w:rsidRPr="007D1169">
              <w:rPr>
                <w:rFonts w:cs="Times New Roman"/>
                <w:color w:val="171514"/>
                <w:szCs w:val="18"/>
              </w:rPr>
              <w:t>PK</w:t>
            </w:r>
          </w:p>
        </w:tc>
        <w:tc>
          <w:tcPr>
            <w:tcW w:w="1775" w:type="dxa"/>
            <w:tcBorders>
              <w:top w:val="single" w:sz="8" w:space="0" w:color="808285"/>
              <w:left w:val="single" w:sz="8" w:space="0" w:color="808285"/>
              <w:bottom w:val="single" w:sz="8" w:space="0" w:color="808285"/>
              <w:right w:val="single" w:sz="8" w:space="0" w:color="808285"/>
            </w:tcBorders>
            <w:shd w:val="clear" w:color="auto" w:fill="FFE0AD"/>
          </w:tcPr>
          <w:p w14:paraId="17FEB72F" w14:textId="77777777" w:rsidR="007D1169" w:rsidRPr="007D1169" w:rsidRDefault="007D1169" w:rsidP="0073045F">
            <w:pPr>
              <w:pStyle w:val="TableParagraph"/>
              <w:spacing w:before="0"/>
              <w:ind w:left="0"/>
              <w:rPr>
                <w:rFonts w:cs="Times New Roman"/>
                <w:sz w:val="16"/>
              </w:rPr>
            </w:pPr>
          </w:p>
        </w:tc>
      </w:tr>
      <w:tr w:rsidR="007D1169" w:rsidRPr="007D1169" w14:paraId="6CD55A5D" w14:textId="77777777" w:rsidTr="007D1169">
        <w:trPr>
          <w:trHeight w:val="290"/>
        </w:trPr>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4F6F074E" w14:textId="77777777" w:rsidR="007D1169" w:rsidRPr="007D1169" w:rsidRDefault="007D1169" w:rsidP="0073045F">
            <w:pPr>
              <w:pStyle w:val="TableParagraph"/>
              <w:spacing w:before="0"/>
              <w:ind w:left="0"/>
              <w:rPr>
                <w:rFonts w:cs="Times New Roman"/>
                <w:sz w:val="16"/>
              </w:rPr>
            </w:pP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71781206" w14:textId="77777777" w:rsidR="007D1169" w:rsidRPr="007D1169" w:rsidRDefault="007D1169" w:rsidP="0073045F">
            <w:pPr>
              <w:pStyle w:val="TableParagraph"/>
              <w:spacing w:before="54"/>
              <w:ind w:left="82"/>
              <w:rPr>
                <w:rFonts w:cs="Times New Roman"/>
              </w:rPr>
            </w:pPr>
            <w:r w:rsidRPr="004138AD">
              <w:rPr>
                <w:rFonts w:cs="Times New Roman"/>
                <w:color w:val="171514"/>
                <w:szCs w:val="18"/>
              </w:rPr>
              <w:t>V_NAME</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26587674" w14:textId="77777777" w:rsidR="007D1169" w:rsidRPr="007D1169" w:rsidRDefault="007D1169" w:rsidP="0073045F">
            <w:pPr>
              <w:pStyle w:val="TableParagraph"/>
              <w:spacing w:before="100"/>
              <w:rPr>
                <w:rFonts w:cs="Times New Roman"/>
                <w:sz w:val="13"/>
              </w:rPr>
            </w:pPr>
            <w:r w:rsidRPr="004138AD">
              <w:rPr>
                <w:rFonts w:cs="Times New Roman"/>
                <w:color w:val="171514"/>
                <w:w w:val="105"/>
                <w:szCs w:val="18"/>
              </w:rPr>
              <w:t>Tên</w:t>
            </w:r>
            <w:r w:rsidRPr="004138AD">
              <w:rPr>
                <w:rFonts w:cs="Times New Roman"/>
                <w:color w:val="171514"/>
                <w:spacing w:val="-3"/>
                <w:w w:val="105"/>
                <w:szCs w:val="18"/>
              </w:rPr>
              <w:t xml:space="preserve"> </w:t>
            </w:r>
            <w:r w:rsidRPr="004138AD">
              <w:rPr>
                <w:rFonts w:cs="Times New Roman"/>
                <w:color w:val="171514"/>
                <w:w w:val="105"/>
                <w:szCs w:val="18"/>
              </w:rPr>
              <w:t>nhà</w:t>
            </w:r>
            <w:r w:rsidRPr="004138AD">
              <w:rPr>
                <w:rFonts w:cs="Times New Roman"/>
                <w:color w:val="171514"/>
                <w:spacing w:val="-3"/>
                <w:w w:val="105"/>
                <w:szCs w:val="18"/>
              </w:rPr>
              <w:t xml:space="preserve"> </w:t>
            </w:r>
            <w:r w:rsidRPr="004138AD">
              <w:rPr>
                <w:rFonts w:cs="Times New Roman"/>
                <w:color w:val="171514"/>
                <w:w w:val="105"/>
                <w:szCs w:val="18"/>
              </w:rPr>
              <w:t>cung</w:t>
            </w:r>
            <w:r w:rsidRPr="004138AD">
              <w:rPr>
                <w:rFonts w:cs="Times New Roman"/>
                <w:color w:val="171514"/>
                <w:spacing w:val="-3"/>
                <w:w w:val="105"/>
                <w:szCs w:val="18"/>
              </w:rPr>
              <w:t xml:space="preserve"> </w:t>
            </w:r>
            <w:r w:rsidRPr="004138AD">
              <w:rPr>
                <w:rFonts w:cs="Times New Roman"/>
                <w:color w:val="171514"/>
                <w:w w:val="105"/>
                <w:szCs w:val="18"/>
              </w:rPr>
              <w:t>cấp</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2AC506CD" w14:textId="77777777" w:rsidR="007D1169" w:rsidRPr="007D1169" w:rsidRDefault="007D1169" w:rsidP="0073045F">
            <w:pPr>
              <w:pStyle w:val="TableParagraph"/>
              <w:spacing w:before="63"/>
              <w:ind w:left="82"/>
              <w:rPr>
                <w:rFonts w:cs="Times New Roman"/>
                <w:sz w:val="17"/>
              </w:rPr>
            </w:pPr>
            <w:r w:rsidRPr="004138AD">
              <w:rPr>
                <w:rFonts w:cs="Times New Roman"/>
                <w:color w:val="171514"/>
                <w:szCs w:val="18"/>
              </w:rPr>
              <w:t>VARCHAR(35)</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63A2A4F6" w14:textId="77777777" w:rsidR="007D1169" w:rsidRPr="007D1169" w:rsidRDefault="007D1169" w:rsidP="0073045F">
            <w:pPr>
              <w:pStyle w:val="TableParagraph"/>
              <w:spacing w:before="81"/>
              <w:ind w:left="82"/>
              <w:rPr>
                <w:rFonts w:cs="Times New Roman"/>
                <w:sz w:val="15"/>
              </w:rPr>
            </w:pPr>
            <w:r w:rsidRPr="004138AD">
              <w:rPr>
                <w:rFonts w:cs="Times New Roman"/>
                <w:color w:val="171514"/>
                <w:w w:val="105"/>
                <w:szCs w:val="18"/>
              </w:rPr>
              <w:t>Xxxxxxxxxxxxxxxx</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719F5DF0" w14:textId="417EBD13" w:rsidR="007D1169" w:rsidRPr="007D1169" w:rsidRDefault="007D1169" w:rsidP="0073045F">
            <w:pPr>
              <w:pStyle w:val="TableParagraph"/>
              <w:ind w:left="82"/>
              <w:rPr>
                <w:rFonts w:cs="Times New Roman"/>
                <w:sz w:val="20"/>
              </w:rPr>
            </w:pPr>
            <w:r w:rsidRPr="004138AD">
              <w:rPr>
                <w:rFonts w:cs="Times New Roman"/>
                <w:color w:val="171514"/>
                <w:szCs w:val="18"/>
              </w:rPr>
              <w:t>NA</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09E3A199" w14:textId="2D3C573C" w:rsidR="007D1169" w:rsidRPr="007D1169" w:rsidRDefault="007D1169" w:rsidP="0073045F">
            <w:pPr>
              <w:pStyle w:val="TableParagraph"/>
              <w:ind w:left="83"/>
              <w:rPr>
                <w:rFonts w:cs="Times New Roman"/>
                <w:sz w:val="20"/>
              </w:rPr>
            </w:pPr>
            <w:r w:rsidRPr="004138AD">
              <w:rPr>
                <w:rFonts w:cs="Times New Roman"/>
                <w:color w:val="171514"/>
                <w:w w:val="84"/>
                <w:szCs w:val="18"/>
              </w:rPr>
              <w:t>Y</w:t>
            </w:r>
          </w:p>
        </w:tc>
        <w:tc>
          <w:tcPr>
            <w:tcW w:w="1209" w:type="dxa"/>
            <w:tcBorders>
              <w:top w:val="single" w:sz="8" w:space="0" w:color="808285"/>
              <w:left w:val="single" w:sz="8" w:space="0" w:color="808285"/>
              <w:bottom w:val="single" w:sz="8" w:space="0" w:color="808285"/>
              <w:right w:val="single" w:sz="8" w:space="0" w:color="808285"/>
            </w:tcBorders>
            <w:shd w:val="clear" w:color="auto" w:fill="FFCC7A"/>
          </w:tcPr>
          <w:p w14:paraId="7CBB2326" w14:textId="77777777" w:rsidR="007D1169" w:rsidRPr="007D1169" w:rsidRDefault="007D1169" w:rsidP="0073045F">
            <w:pPr>
              <w:pStyle w:val="TableParagraph"/>
              <w:spacing w:before="0"/>
              <w:ind w:left="0"/>
              <w:rPr>
                <w:rFonts w:cs="Times New Roman"/>
                <w:sz w:val="16"/>
              </w:rPr>
            </w:pPr>
          </w:p>
        </w:tc>
        <w:tc>
          <w:tcPr>
            <w:tcW w:w="1775" w:type="dxa"/>
            <w:tcBorders>
              <w:top w:val="single" w:sz="8" w:space="0" w:color="808285"/>
              <w:left w:val="single" w:sz="8" w:space="0" w:color="808285"/>
              <w:bottom w:val="single" w:sz="8" w:space="0" w:color="808285"/>
              <w:right w:val="single" w:sz="8" w:space="0" w:color="808285"/>
            </w:tcBorders>
            <w:shd w:val="clear" w:color="auto" w:fill="FFCC7A"/>
          </w:tcPr>
          <w:p w14:paraId="32406E54" w14:textId="77777777" w:rsidR="007D1169" w:rsidRPr="007D1169" w:rsidRDefault="007D1169" w:rsidP="0073045F">
            <w:pPr>
              <w:pStyle w:val="TableParagraph"/>
              <w:spacing w:before="0"/>
              <w:ind w:left="0"/>
              <w:rPr>
                <w:rFonts w:cs="Times New Roman"/>
                <w:sz w:val="16"/>
              </w:rPr>
            </w:pPr>
          </w:p>
        </w:tc>
      </w:tr>
      <w:tr w:rsidR="007D1169" w:rsidRPr="007D1169" w14:paraId="15B60DE3" w14:textId="77777777" w:rsidTr="007D1169">
        <w:trPr>
          <w:trHeight w:val="290"/>
        </w:trPr>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4FF8976C" w14:textId="77777777" w:rsidR="007D1169" w:rsidRPr="007D1169" w:rsidRDefault="007D1169" w:rsidP="0073045F">
            <w:pPr>
              <w:pStyle w:val="TableParagraph"/>
              <w:spacing w:before="0"/>
              <w:ind w:left="0"/>
              <w:rPr>
                <w:rFonts w:cs="Times New Roman"/>
                <w:sz w:val="16"/>
              </w:rPr>
            </w:pP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0ED5EAF8" w14:textId="77777777" w:rsidR="007D1169" w:rsidRPr="007D1169" w:rsidRDefault="007D1169" w:rsidP="0073045F">
            <w:pPr>
              <w:pStyle w:val="TableParagraph"/>
              <w:spacing w:before="45"/>
              <w:ind w:left="82"/>
              <w:rPr>
                <w:rFonts w:cs="Times New Roman"/>
                <w:sz w:val="19"/>
              </w:rPr>
            </w:pPr>
            <w:r w:rsidRPr="004138AD">
              <w:rPr>
                <w:rFonts w:cs="Times New Roman"/>
                <w:color w:val="171514"/>
                <w:szCs w:val="18"/>
              </w:rPr>
              <w:t>V_C</w:t>
            </w:r>
            <w:r>
              <w:rPr>
                <w:rFonts w:cs="Times New Roman"/>
                <w:color w:val="171514"/>
                <w:szCs w:val="18"/>
                <w:lang w:val="en-US"/>
              </w:rPr>
              <w:t>O</w:t>
            </w:r>
            <w:r w:rsidRPr="004138AD">
              <w:rPr>
                <w:rFonts w:cs="Times New Roman"/>
                <w:color w:val="171514"/>
                <w:szCs w:val="18"/>
              </w:rPr>
              <w:t>N</w:t>
            </w:r>
            <w:r>
              <w:rPr>
                <w:rFonts w:cs="Times New Roman"/>
                <w:color w:val="171514"/>
                <w:szCs w:val="18"/>
                <w:lang w:val="en-US"/>
              </w:rPr>
              <w:t>T</w:t>
            </w:r>
            <w:r w:rsidRPr="004138AD">
              <w:rPr>
                <w:rFonts w:cs="Times New Roman"/>
                <w:color w:val="171514"/>
                <w:szCs w:val="18"/>
              </w:rPr>
              <w:t>AC</w:t>
            </w:r>
            <w:r>
              <w:rPr>
                <w:rFonts w:cs="Times New Roman"/>
                <w:color w:val="171514"/>
                <w:szCs w:val="18"/>
                <w:lang w:val="en-US"/>
              </w:rPr>
              <w:t>T</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3FA3F2AD" w14:textId="77777777" w:rsidR="007D1169" w:rsidRPr="007D1169" w:rsidRDefault="007D1169" w:rsidP="0073045F">
            <w:pPr>
              <w:pStyle w:val="TableParagraph"/>
              <w:spacing w:before="45"/>
              <w:rPr>
                <w:rFonts w:cs="Times New Roman"/>
                <w:sz w:val="19"/>
              </w:rPr>
            </w:pPr>
            <w:r w:rsidRPr="004138AD">
              <w:rPr>
                <w:rFonts w:cs="Times New Roman"/>
                <w:color w:val="171514"/>
                <w:w w:val="110"/>
                <w:szCs w:val="18"/>
              </w:rPr>
              <w:t>Người</w:t>
            </w:r>
            <w:r w:rsidRPr="004138AD">
              <w:rPr>
                <w:rFonts w:cs="Times New Roman"/>
                <w:color w:val="171514"/>
                <w:spacing w:val="-9"/>
                <w:w w:val="110"/>
                <w:szCs w:val="18"/>
              </w:rPr>
              <w:t xml:space="preserve"> </w:t>
            </w:r>
            <w:r w:rsidRPr="004138AD">
              <w:rPr>
                <w:rFonts w:cs="Times New Roman"/>
                <w:color w:val="171514"/>
                <w:w w:val="110"/>
                <w:szCs w:val="18"/>
              </w:rPr>
              <w:t>liên</w:t>
            </w:r>
            <w:r w:rsidRPr="004138AD">
              <w:rPr>
                <w:rFonts w:cs="Times New Roman"/>
                <w:color w:val="171514"/>
                <w:spacing w:val="-9"/>
                <w:w w:val="110"/>
                <w:szCs w:val="18"/>
              </w:rPr>
              <w:t xml:space="preserve"> </w:t>
            </w:r>
            <w:r w:rsidRPr="004138AD">
              <w:rPr>
                <w:rFonts w:cs="Times New Roman"/>
                <w:color w:val="171514"/>
                <w:w w:val="110"/>
                <w:szCs w:val="18"/>
              </w:rPr>
              <w:t>hệ</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0FA1B4BC" w14:textId="77777777" w:rsidR="007D1169" w:rsidRPr="007D1169" w:rsidRDefault="007D1169" w:rsidP="0073045F">
            <w:pPr>
              <w:pStyle w:val="TableParagraph"/>
              <w:spacing w:before="63"/>
              <w:ind w:left="82"/>
              <w:rPr>
                <w:rFonts w:cs="Times New Roman"/>
                <w:sz w:val="17"/>
              </w:rPr>
            </w:pPr>
            <w:r w:rsidRPr="004138AD">
              <w:rPr>
                <w:rFonts w:cs="Times New Roman"/>
                <w:color w:val="171514"/>
                <w:szCs w:val="18"/>
              </w:rPr>
              <w:t>VARCHAR(25)</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499F5AA0" w14:textId="77777777" w:rsidR="007D1169" w:rsidRPr="007D1169" w:rsidRDefault="007D1169" w:rsidP="0073045F">
            <w:pPr>
              <w:pStyle w:val="TableParagraph"/>
              <w:spacing w:before="81"/>
              <w:ind w:left="82"/>
              <w:rPr>
                <w:rFonts w:cs="Times New Roman"/>
                <w:sz w:val="15"/>
              </w:rPr>
            </w:pPr>
            <w:r w:rsidRPr="004138AD">
              <w:rPr>
                <w:rFonts w:cs="Times New Roman"/>
                <w:color w:val="171514"/>
                <w:w w:val="105"/>
                <w:szCs w:val="18"/>
              </w:rPr>
              <w:t>Xxxxxxxxxxxxxxxx</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01648D29" w14:textId="4326B2C9" w:rsidR="007D1169" w:rsidRPr="007D1169" w:rsidRDefault="007D1169" w:rsidP="0073045F">
            <w:pPr>
              <w:pStyle w:val="TableParagraph"/>
              <w:ind w:left="83"/>
              <w:rPr>
                <w:rFonts w:cs="Times New Roman"/>
                <w:sz w:val="20"/>
              </w:rPr>
            </w:pPr>
            <w:r w:rsidRPr="004138AD">
              <w:rPr>
                <w:rFonts w:cs="Times New Roman"/>
                <w:color w:val="171514"/>
                <w:szCs w:val="18"/>
              </w:rPr>
              <w:t>NA</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098819FE" w14:textId="26BCA9DE" w:rsidR="007D1169" w:rsidRPr="007D1169" w:rsidRDefault="007D1169" w:rsidP="0073045F">
            <w:pPr>
              <w:pStyle w:val="TableParagraph"/>
              <w:ind w:left="83"/>
              <w:rPr>
                <w:rFonts w:cs="Times New Roman"/>
                <w:sz w:val="20"/>
              </w:rPr>
            </w:pPr>
            <w:r w:rsidRPr="004138AD">
              <w:rPr>
                <w:rFonts w:cs="Times New Roman"/>
                <w:color w:val="171514"/>
                <w:w w:val="84"/>
                <w:szCs w:val="18"/>
              </w:rPr>
              <w:t>Y</w:t>
            </w:r>
          </w:p>
        </w:tc>
        <w:tc>
          <w:tcPr>
            <w:tcW w:w="1209" w:type="dxa"/>
            <w:tcBorders>
              <w:top w:val="single" w:sz="8" w:space="0" w:color="808285"/>
              <w:left w:val="single" w:sz="8" w:space="0" w:color="808285"/>
              <w:bottom w:val="single" w:sz="8" w:space="0" w:color="808285"/>
              <w:right w:val="single" w:sz="8" w:space="0" w:color="808285"/>
            </w:tcBorders>
            <w:shd w:val="clear" w:color="auto" w:fill="FFE0AD"/>
          </w:tcPr>
          <w:p w14:paraId="4559CC50" w14:textId="77777777" w:rsidR="007D1169" w:rsidRPr="007D1169" w:rsidRDefault="007D1169" w:rsidP="0073045F">
            <w:pPr>
              <w:pStyle w:val="TableParagraph"/>
              <w:spacing w:before="0"/>
              <w:ind w:left="0"/>
              <w:rPr>
                <w:rFonts w:cs="Times New Roman"/>
                <w:sz w:val="16"/>
              </w:rPr>
            </w:pPr>
          </w:p>
        </w:tc>
        <w:tc>
          <w:tcPr>
            <w:tcW w:w="1775" w:type="dxa"/>
            <w:tcBorders>
              <w:top w:val="single" w:sz="8" w:space="0" w:color="808285"/>
              <w:left w:val="single" w:sz="8" w:space="0" w:color="808285"/>
              <w:bottom w:val="single" w:sz="8" w:space="0" w:color="808285"/>
              <w:right w:val="single" w:sz="8" w:space="0" w:color="808285"/>
            </w:tcBorders>
            <w:shd w:val="clear" w:color="auto" w:fill="FFE0AD"/>
          </w:tcPr>
          <w:p w14:paraId="20FFF065" w14:textId="77777777" w:rsidR="007D1169" w:rsidRPr="007D1169" w:rsidRDefault="007D1169" w:rsidP="0073045F">
            <w:pPr>
              <w:pStyle w:val="TableParagraph"/>
              <w:spacing w:before="0"/>
              <w:ind w:left="0"/>
              <w:rPr>
                <w:rFonts w:cs="Times New Roman"/>
                <w:sz w:val="16"/>
              </w:rPr>
            </w:pPr>
          </w:p>
        </w:tc>
      </w:tr>
      <w:tr w:rsidR="007D1169" w:rsidRPr="007D1169" w14:paraId="385D32D9" w14:textId="77777777" w:rsidTr="007D1169">
        <w:trPr>
          <w:trHeight w:val="290"/>
        </w:trPr>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043F83FA" w14:textId="77777777" w:rsidR="007D1169" w:rsidRPr="007D1169" w:rsidRDefault="007D1169" w:rsidP="0073045F">
            <w:pPr>
              <w:pStyle w:val="TableParagraph"/>
              <w:spacing w:before="0"/>
              <w:ind w:left="0"/>
              <w:rPr>
                <w:rFonts w:cs="Times New Roman"/>
                <w:sz w:val="16"/>
              </w:rPr>
            </w:pP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13B6BE60" w14:textId="77777777" w:rsidR="007D1169" w:rsidRPr="007D1169" w:rsidRDefault="007D1169" w:rsidP="0073045F">
            <w:pPr>
              <w:pStyle w:val="TableParagraph"/>
              <w:spacing w:before="54"/>
              <w:ind w:left="82"/>
              <w:rPr>
                <w:rFonts w:cs="Times New Roman"/>
              </w:rPr>
            </w:pPr>
            <w:r w:rsidRPr="004138AD">
              <w:rPr>
                <w:rFonts w:cs="Times New Roman"/>
                <w:color w:val="171514"/>
                <w:szCs w:val="18"/>
              </w:rPr>
              <w:t>V_AREAC</w:t>
            </w:r>
            <w:r>
              <w:rPr>
                <w:rFonts w:cs="Times New Roman"/>
                <w:color w:val="171514"/>
                <w:szCs w:val="18"/>
                <w:lang w:val="en-US"/>
              </w:rPr>
              <w:t>O</w:t>
            </w:r>
            <w:r w:rsidRPr="004138AD">
              <w:rPr>
                <w:rFonts w:cs="Times New Roman"/>
                <w:color w:val="171514"/>
                <w:szCs w:val="18"/>
              </w:rPr>
              <w:t>DE</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64B23753" w14:textId="77777777" w:rsidR="007D1169" w:rsidRPr="007D1169" w:rsidRDefault="007D1169" w:rsidP="0073045F">
            <w:pPr>
              <w:pStyle w:val="TableParagraph"/>
              <w:spacing w:before="45"/>
              <w:rPr>
                <w:rFonts w:cs="Times New Roman"/>
                <w:sz w:val="19"/>
              </w:rPr>
            </w:pPr>
            <w:r w:rsidRPr="004138AD">
              <w:rPr>
                <w:rFonts w:cs="Times New Roman"/>
                <w:color w:val="171514"/>
                <w:w w:val="105"/>
                <w:szCs w:val="18"/>
              </w:rPr>
              <w:t>Mã</w:t>
            </w:r>
            <w:r w:rsidRPr="004138AD">
              <w:rPr>
                <w:rFonts w:cs="Times New Roman"/>
                <w:color w:val="171514"/>
                <w:spacing w:val="3"/>
                <w:w w:val="105"/>
                <w:szCs w:val="18"/>
              </w:rPr>
              <w:t xml:space="preserve"> </w:t>
            </w:r>
            <w:r w:rsidRPr="004138AD">
              <w:rPr>
                <w:rFonts w:cs="Times New Roman"/>
                <w:color w:val="171514"/>
                <w:w w:val="105"/>
                <w:szCs w:val="18"/>
              </w:rPr>
              <w:t>vùng</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24014BD0" w14:textId="77777777" w:rsidR="007D1169" w:rsidRPr="007D1169" w:rsidRDefault="007D1169" w:rsidP="0073045F">
            <w:pPr>
              <w:pStyle w:val="TableParagraph"/>
              <w:spacing w:before="63"/>
              <w:ind w:left="82"/>
              <w:rPr>
                <w:rFonts w:cs="Times New Roman"/>
                <w:sz w:val="17"/>
              </w:rPr>
            </w:pPr>
            <w:r w:rsidRPr="004138AD">
              <w:rPr>
                <w:rFonts w:cs="Times New Roman"/>
                <w:color w:val="171514"/>
                <w:szCs w:val="18"/>
              </w:rPr>
              <w:t>CHAR(3)</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60C62A2D" w14:textId="77777777" w:rsidR="007D1169" w:rsidRPr="007D1169" w:rsidRDefault="007D1169" w:rsidP="0073045F">
            <w:pPr>
              <w:pStyle w:val="TableParagraph"/>
              <w:ind w:left="83"/>
              <w:rPr>
                <w:rFonts w:cs="Times New Roman"/>
                <w:sz w:val="20"/>
              </w:rPr>
            </w:pPr>
            <w:r w:rsidRPr="004138AD">
              <w:rPr>
                <w:rFonts w:cs="Times New Roman"/>
                <w:color w:val="171514"/>
                <w:w w:val="105"/>
                <w:szCs w:val="18"/>
              </w:rPr>
              <w:t>999</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2D4CE25B" w14:textId="7268AEF9" w:rsidR="007D1169" w:rsidRPr="007D1169" w:rsidRDefault="007D1169" w:rsidP="0073045F">
            <w:pPr>
              <w:pStyle w:val="TableParagraph"/>
              <w:ind w:left="83"/>
              <w:rPr>
                <w:rFonts w:cs="Times New Roman"/>
                <w:sz w:val="20"/>
              </w:rPr>
            </w:pPr>
            <w:r w:rsidRPr="004138AD">
              <w:rPr>
                <w:rFonts w:cs="Times New Roman"/>
                <w:color w:val="171514"/>
                <w:szCs w:val="18"/>
              </w:rPr>
              <w:t>NA</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79948702" w14:textId="19ADCCF4" w:rsidR="007D1169" w:rsidRPr="007D1169" w:rsidRDefault="007D1169" w:rsidP="0073045F">
            <w:pPr>
              <w:pStyle w:val="TableParagraph"/>
              <w:ind w:left="83"/>
              <w:rPr>
                <w:rFonts w:cs="Times New Roman"/>
                <w:sz w:val="20"/>
              </w:rPr>
            </w:pPr>
            <w:r w:rsidRPr="004138AD">
              <w:rPr>
                <w:rFonts w:cs="Times New Roman"/>
                <w:color w:val="171514"/>
                <w:w w:val="84"/>
                <w:szCs w:val="18"/>
              </w:rPr>
              <w:t>Y</w:t>
            </w:r>
          </w:p>
        </w:tc>
        <w:tc>
          <w:tcPr>
            <w:tcW w:w="1209" w:type="dxa"/>
            <w:tcBorders>
              <w:top w:val="single" w:sz="8" w:space="0" w:color="808285"/>
              <w:left w:val="single" w:sz="8" w:space="0" w:color="808285"/>
              <w:bottom w:val="single" w:sz="8" w:space="0" w:color="808285"/>
              <w:right w:val="single" w:sz="8" w:space="0" w:color="808285"/>
            </w:tcBorders>
            <w:shd w:val="clear" w:color="auto" w:fill="FFCC7A"/>
          </w:tcPr>
          <w:p w14:paraId="520C62A5" w14:textId="77777777" w:rsidR="007D1169" w:rsidRPr="007D1169" w:rsidRDefault="007D1169" w:rsidP="0073045F">
            <w:pPr>
              <w:pStyle w:val="TableParagraph"/>
              <w:spacing w:before="0"/>
              <w:ind w:left="0"/>
              <w:rPr>
                <w:rFonts w:cs="Times New Roman"/>
                <w:sz w:val="16"/>
              </w:rPr>
            </w:pPr>
          </w:p>
        </w:tc>
        <w:tc>
          <w:tcPr>
            <w:tcW w:w="1775" w:type="dxa"/>
            <w:tcBorders>
              <w:top w:val="single" w:sz="8" w:space="0" w:color="808285"/>
              <w:left w:val="single" w:sz="8" w:space="0" w:color="808285"/>
              <w:bottom w:val="single" w:sz="8" w:space="0" w:color="808285"/>
              <w:right w:val="single" w:sz="8" w:space="0" w:color="808285"/>
            </w:tcBorders>
            <w:shd w:val="clear" w:color="auto" w:fill="FFCC7A"/>
          </w:tcPr>
          <w:p w14:paraId="403124CA" w14:textId="77777777" w:rsidR="007D1169" w:rsidRPr="007D1169" w:rsidRDefault="007D1169" w:rsidP="0073045F">
            <w:pPr>
              <w:pStyle w:val="TableParagraph"/>
              <w:spacing w:before="0"/>
              <w:ind w:left="0"/>
              <w:rPr>
                <w:rFonts w:cs="Times New Roman"/>
                <w:sz w:val="16"/>
              </w:rPr>
            </w:pPr>
          </w:p>
        </w:tc>
      </w:tr>
      <w:tr w:rsidR="007D1169" w:rsidRPr="007D1169" w14:paraId="5753C230" w14:textId="77777777" w:rsidTr="007D1169">
        <w:trPr>
          <w:trHeight w:val="290"/>
        </w:trPr>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6A748406" w14:textId="77777777" w:rsidR="007D1169" w:rsidRPr="007D1169" w:rsidRDefault="007D1169" w:rsidP="0073045F">
            <w:pPr>
              <w:pStyle w:val="TableParagraph"/>
              <w:spacing w:before="0"/>
              <w:ind w:left="0"/>
              <w:rPr>
                <w:rFonts w:cs="Times New Roman"/>
                <w:sz w:val="16"/>
              </w:rPr>
            </w:pP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12F9C82D" w14:textId="77777777" w:rsidR="007D1169" w:rsidRPr="007D1169" w:rsidRDefault="007D1169" w:rsidP="0073045F">
            <w:pPr>
              <w:pStyle w:val="TableParagraph"/>
              <w:spacing w:before="54"/>
              <w:ind w:left="82"/>
              <w:rPr>
                <w:rFonts w:cs="Times New Roman"/>
              </w:rPr>
            </w:pPr>
            <w:r w:rsidRPr="004138AD">
              <w:rPr>
                <w:rFonts w:cs="Times New Roman"/>
                <w:color w:val="171514"/>
                <w:szCs w:val="18"/>
              </w:rPr>
              <w:t>V_PH</w:t>
            </w:r>
            <w:r>
              <w:rPr>
                <w:rFonts w:cs="Times New Roman"/>
                <w:color w:val="171514"/>
                <w:szCs w:val="18"/>
                <w:lang w:val="en-US"/>
              </w:rPr>
              <w:t>O</w:t>
            </w:r>
            <w:r w:rsidRPr="004138AD">
              <w:rPr>
                <w:rFonts w:cs="Times New Roman"/>
                <w:color w:val="171514"/>
                <w:szCs w:val="18"/>
              </w:rPr>
              <w:t>NE</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138132B4" w14:textId="77777777" w:rsidR="007D1169" w:rsidRPr="007D1169" w:rsidRDefault="007D1169" w:rsidP="0073045F">
            <w:pPr>
              <w:pStyle w:val="TableParagraph"/>
              <w:spacing w:before="45"/>
              <w:rPr>
                <w:rFonts w:cs="Times New Roman"/>
                <w:sz w:val="19"/>
              </w:rPr>
            </w:pPr>
            <w:r w:rsidRPr="004138AD">
              <w:rPr>
                <w:rFonts w:cs="Times New Roman"/>
                <w:color w:val="171514"/>
                <w:w w:val="105"/>
                <w:szCs w:val="18"/>
              </w:rPr>
              <w:t>Số</w:t>
            </w:r>
            <w:r w:rsidRPr="004138AD">
              <w:rPr>
                <w:rFonts w:cs="Times New Roman"/>
                <w:color w:val="171514"/>
                <w:spacing w:val="-2"/>
                <w:w w:val="105"/>
                <w:szCs w:val="18"/>
              </w:rPr>
              <w:t xml:space="preserve"> </w:t>
            </w:r>
            <w:r w:rsidRPr="004138AD">
              <w:rPr>
                <w:rFonts w:cs="Times New Roman"/>
                <w:color w:val="171514"/>
                <w:w w:val="105"/>
                <w:szCs w:val="18"/>
              </w:rPr>
              <w:t>điện</w:t>
            </w:r>
            <w:r w:rsidRPr="004138AD">
              <w:rPr>
                <w:rFonts w:cs="Times New Roman"/>
                <w:color w:val="171514"/>
                <w:spacing w:val="-1"/>
                <w:w w:val="105"/>
                <w:szCs w:val="18"/>
              </w:rPr>
              <w:t xml:space="preserve"> </w:t>
            </w:r>
            <w:r w:rsidRPr="004138AD">
              <w:rPr>
                <w:rFonts w:cs="Times New Roman"/>
                <w:color w:val="171514"/>
                <w:w w:val="105"/>
                <w:szCs w:val="18"/>
              </w:rPr>
              <w:t>thoại</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5E82DA63" w14:textId="77777777" w:rsidR="007D1169" w:rsidRPr="007D1169" w:rsidRDefault="007D1169" w:rsidP="0073045F">
            <w:pPr>
              <w:pStyle w:val="TableParagraph"/>
              <w:spacing w:before="63"/>
              <w:ind w:left="83"/>
              <w:rPr>
                <w:rFonts w:cs="Times New Roman"/>
                <w:sz w:val="17"/>
              </w:rPr>
            </w:pPr>
            <w:r w:rsidRPr="004138AD">
              <w:rPr>
                <w:rFonts w:cs="Times New Roman"/>
                <w:color w:val="171514"/>
                <w:szCs w:val="18"/>
              </w:rPr>
              <w:t>CHAR(8)</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5D00EE3E" w14:textId="77777777" w:rsidR="007D1169" w:rsidRPr="007D1169" w:rsidRDefault="007D1169" w:rsidP="0073045F">
            <w:pPr>
              <w:pStyle w:val="TableParagraph"/>
              <w:spacing w:before="63"/>
              <w:ind w:left="83"/>
              <w:rPr>
                <w:rFonts w:cs="Times New Roman"/>
                <w:sz w:val="17"/>
              </w:rPr>
            </w:pPr>
            <w:r w:rsidRPr="004138AD">
              <w:rPr>
                <w:rFonts w:cs="Times New Roman"/>
                <w:color w:val="171514"/>
                <w:w w:val="110"/>
                <w:szCs w:val="18"/>
              </w:rPr>
              <w:t>999–9999</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07C0980B" w14:textId="5FBDB820" w:rsidR="007D1169" w:rsidRPr="007D1169" w:rsidRDefault="007D1169" w:rsidP="0073045F">
            <w:pPr>
              <w:pStyle w:val="TableParagraph"/>
              <w:ind w:left="83"/>
              <w:rPr>
                <w:rFonts w:cs="Times New Roman"/>
                <w:sz w:val="20"/>
              </w:rPr>
            </w:pPr>
            <w:r w:rsidRPr="004138AD">
              <w:rPr>
                <w:rFonts w:cs="Times New Roman"/>
                <w:color w:val="171514"/>
                <w:szCs w:val="18"/>
              </w:rPr>
              <w:t>NA</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02959778" w14:textId="78BE74F7" w:rsidR="007D1169" w:rsidRPr="007D1169" w:rsidRDefault="007D1169" w:rsidP="0073045F">
            <w:pPr>
              <w:pStyle w:val="TableParagraph"/>
              <w:ind w:left="83"/>
              <w:rPr>
                <w:rFonts w:cs="Times New Roman"/>
                <w:sz w:val="20"/>
              </w:rPr>
            </w:pPr>
            <w:r w:rsidRPr="004138AD">
              <w:rPr>
                <w:rFonts w:cs="Times New Roman"/>
                <w:color w:val="171514"/>
                <w:w w:val="84"/>
                <w:szCs w:val="18"/>
              </w:rPr>
              <w:t>Y</w:t>
            </w:r>
          </w:p>
        </w:tc>
        <w:tc>
          <w:tcPr>
            <w:tcW w:w="1209" w:type="dxa"/>
            <w:tcBorders>
              <w:top w:val="single" w:sz="8" w:space="0" w:color="808285"/>
              <w:left w:val="single" w:sz="8" w:space="0" w:color="808285"/>
              <w:bottom w:val="single" w:sz="8" w:space="0" w:color="808285"/>
              <w:right w:val="single" w:sz="8" w:space="0" w:color="808285"/>
            </w:tcBorders>
            <w:shd w:val="clear" w:color="auto" w:fill="FFE0AD"/>
          </w:tcPr>
          <w:p w14:paraId="3FE09648" w14:textId="77777777" w:rsidR="007D1169" w:rsidRPr="007D1169" w:rsidRDefault="007D1169" w:rsidP="0073045F">
            <w:pPr>
              <w:pStyle w:val="TableParagraph"/>
              <w:spacing w:before="0"/>
              <w:ind w:left="0"/>
              <w:rPr>
                <w:rFonts w:cs="Times New Roman"/>
                <w:sz w:val="16"/>
              </w:rPr>
            </w:pPr>
          </w:p>
        </w:tc>
        <w:tc>
          <w:tcPr>
            <w:tcW w:w="1775" w:type="dxa"/>
            <w:tcBorders>
              <w:top w:val="single" w:sz="8" w:space="0" w:color="808285"/>
              <w:left w:val="single" w:sz="8" w:space="0" w:color="808285"/>
              <w:bottom w:val="single" w:sz="8" w:space="0" w:color="808285"/>
              <w:right w:val="single" w:sz="8" w:space="0" w:color="808285"/>
            </w:tcBorders>
            <w:shd w:val="clear" w:color="auto" w:fill="FFE0AD"/>
          </w:tcPr>
          <w:p w14:paraId="25F23123" w14:textId="77777777" w:rsidR="007D1169" w:rsidRPr="007D1169" w:rsidRDefault="007D1169" w:rsidP="0073045F">
            <w:pPr>
              <w:pStyle w:val="TableParagraph"/>
              <w:spacing w:before="0"/>
              <w:ind w:left="0"/>
              <w:rPr>
                <w:rFonts w:cs="Times New Roman"/>
                <w:sz w:val="16"/>
              </w:rPr>
            </w:pPr>
          </w:p>
        </w:tc>
      </w:tr>
      <w:tr w:rsidR="007D1169" w:rsidRPr="007D1169" w14:paraId="1283BD20" w14:textId="77777777" w:rsidTr="007D1169">
        <w:trPr>
          <w:trHeight w:val="290"/>
        </w:trPr>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434D874D" w14:textId="77777777" w:rsidR="007D1169" w:rsidRPr="007D1169" w:rsidRDefault="007D1169" w:rsidP="0073045F">
            <w:pPr>
              <w:pStyle w:val="TableParagraph"/>
              <w:spacing w:before="0"/>
              <w:ind w:left="0"/>
              <w:rPr>
                <w:rFonts w:cs="Times New Roman"/>
                <w:sz w:val="16"/>
              </w:rPr>
            </w:pP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104C62FA" w14:textId="77777777" w:rsidR="007D1169" w:rsidRPr="0073045F" w:rsidRDefault="007D1169" w:rsidP="0073045F">
            <w:pPr>
              <w:pStyle w:val="TableParagraph"/>
              <w:spacing w:before="45"/>
              <w:ind w:left="82"/>
              <w:rPr>
                <w:rFonts w:cs="Times New Roman"/>
                <w:color w:val="171514"/>
                <w:w w:val="110"/>
                <w:szCs w:val="18"/>
              </w:rPr>
            </w:pPr>
            <w:r w:rsidRPr="0073045F">
              <w:rPr>
                <w:rFonts w:cs="Times New Roman"/>
                <w:color w:val="171514"/>
                <w:w w:val="110"/>
                <w:szCs w:val="18"/>
              </w:rPr>
              <w:t>V_STATE</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3D61C376" w14:textId="6DDEC559" w:rsidR="007D1169" w:rsidRPr="0073045F" w:rsidRDefault="0073045F" w:rsidP="0073045F">
            <w:pPr>
              <w:pStyle w:val="TableParagraph"/>
              <w:spacing w:before="0"/>
              <w:rPr>
                <w:rFonts w:cs="Times New Roman"/>
                <w:color w:val="171514"/>
                <w:w w:val="110"/>
                <w:szCs w:val="18"/>
              </w:rPr>
            </w:pPr>
            <w:r w:rsidRPr="0073045F">
              <w:rPr>
                <w:rFonts w:cs="Times New Roman"/>
                <w:color w:val="171514"/>
                <w:w w:val="110"/>
                <w:szCs w:val="18"/>
              </w:rPr>
              <w:t>Bang</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6A9465A0" w14:textId="77777777" w:rsidR="007D1169" w:rsidRPr="007D1169" w:rsidRDefault="007D1169" w:rsidP="0073045F">
            <w:pPr>
              <w:pStyle w:val="TableParagraph"/>
              <w:spacing w:before="63"/>
              <w:ind w:left="83"/>
              <w:rPr>
                <w:rFonts w:cs="Times New Roman"/>
                <w:sz w:val="17"/>
              </w:rPr>
            </w:pPr>
            <w:r w:rsidRPr="004138AD">
              <w:rPr>
                <w:rFonts w:cs="Times New Roman"/>
                <w:color w:val="171514"/>
                <w:szCs w:val="18"/>
              </w:rPr>
              <w:t>CHAR(2)</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5A0B8A35" w14:textId="77777777" w:rsidR="007D1169" w:rsidRPr="007D1169" w:rsidRDefault="007D1169" w:rsidP="0073045F">
            <w:pPr>
              <w:pStyle w:val="TableParagraph"/>
              <w:ind w:left="83"/>
              <w:rPr>
                <w:rFonts w:cs="Times New Roman"/>
                <w:sz w:val="20"/>
              </w:rPr>
            </w:pPr>
            <w:r w:rsidRPr="004138AD">
              <w:rPr>
                <w:rFonts w:cs="Times New Roman"/>
                <w:color w:val="171514"/>
                <w:szCs w:val="18"/>
              </w:rPr>
              <w:t>XX</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07C2005A" w14:textId="18F4B4CE" w:rsidR="007D1169" w:rsidRPr="007D1169" w:rsidRDefault="007D1169" w:rsidP="0073045F">
            <w:pPr>
              <w:pStyle w:val="TableParagraph"/>
              <w:ind w:left="83"/>
              <w:rPr>
                <w:rFonts w:cs="Times New Roman"/>
                <w:sz w:val="20"/>
              </w:rPr>
            </w:pPr>
            <w:r w:rsidRPr="004138AD">
              <w:rPr>
                <w:rFonts w:cs="Times New Roman"/>
                <w:color w:val="171514"/>
                <w:szCs w:val="18"/>
              </w:rPr>
              <w:t>NA</w:t>
            </w:r>
          </w:p>
        </w:tc>
        <w:tc>
          <w:tcPr>
            <w:tcW w:w="1498" w:type="dxa"/>
            <w:tcBorders>
              <w:top w:val="single" w:sz="8" w:space="0" w:color="808285"/>
              <w:left w:val="single" w:sz="8" w:space="0" w:color="808285"/>
              <w:bottom w:val="single" w:sz="8" w:space="0" w:color="808285"/>
              <w:right w:val="single" w:sz="8" w:space="0" w:color="808285"/>
            </w:tcBorders>
            <w:shd w:val="clear" w:color="auto" w:fill="FFCC7A"/>
          </w:tcPr>
          <w:p w14:paraId="38944228" w14:textId="5BE9E55E" w:rsidR="007D1169" w:rsidRPr="007D1169" w:rsidRDefault="007D1169" w:rsidP="0073045F">
            <w:pPr>
              <w:pStyle w:val="TableParagraph"/>
              <w:ind w:left="83"/>
              <w:rPr>
                <w:rFonts w:cs="Times New Roman"/>
                <w:sz w:val="20"/>
              </w:rPr>
            </w:pPr>
            <w:r w:rsidRPr="004138AD">
              <w:rPr>
                <w:rFonts w:cs="Times New Roman"/>
                <w:color w:val="171514"/>
                <w:w w:val="84"/>
                <w:szCs w:val="18"/>
              </w:rPr>
              <w:t>Y</w:t>
            </w:r>
          </w:p>
        </w:tc>
        <w:tc>
          <w:tcPr>
            <w:tcW w:w="1209" w:type="dxa"/>
            <w:tcBorders>
              <w:top w:val="single" w:sz="8" w:space="0" w:color="808285"/>
              <w:left w:val="single" w:sz="8" w:space="0" w:color="808285"/>
              <w:bottom w:val="single" w:sz="8" w:space="0" w:color="808285"/>
              <w:right w:val="single" w:sz="8" w:space="0" w:color="808285"/>
            </w:tcBorders>
            <w:shd w:val="clear" w:color="auto" w:fill="FFCC7A"/>
          </w:tcPr>
          <w:p w14:paraId="2ABABA9F" w14:textId="77777777" w:rsidR="007D1169" w:rsidRPr="007D1169" w:rsidRDefault="007D1169" w:rsidP="0073045F">
            <w:pPr>
              <w:pStyle w:val="TableParagraph"/>
              <w:spacing w:before="0"/>
              <w:ind w:left="0"/>
              <w:rPr>
                <w:rFonts w:cs="Times New Roman"/>
                <w:sz w:val="16"/>
              </w:rPr>
            </w:pPr>
          </w:p>
        </w:tc>
        <w:tc>
          <w:tcPr>
            <w:tcW w:w="1775" w:type="dxa"/>
            <w:tcBorders>
              <w:top w:val="single" w:sz="8" w:space="0" w:color="808285"/>
              <w:left w:val="single" w:sz="8" w:space="0" w:color="808285"/>
              <w:bottom w:val="single" w:sz="8" w:space="0" w:color="808285"/>
              <w:right w:val="single" w:sz="8" w:space="0" w:color="808285"/>
            </w:tcBorders>
            <w:shd w:val="clear" w:color="auto" w:fill="FFCC7A"/>
          </w:tcPr>
          <w:p w14:paraId="5896212E" w14:textId="77777777" w:rsidR="007D1169" w:rsidRPr="007D1169" w:rsidRDefault="007D1169" w:rsidP="0073045F">
            <w:pPr>
              <w:pStyle w:val="TableParagraph"/>
              <w:spacing w:before="0"/>
              <w:ind w:left="0"/>
              <w:rPr>
                <w:rFonts w:cs="Times New Roman"/>
                <w:sz w:val="16"/>
              </w:rPr>
            </w:pPr>
          </w:p>
        </w:tc>
      </w:tr>
      <w:tr w:rsidR="007D1169" w:rsidRPr="007D1169" w14:paraId="6438FC47" w14:textId="77777777" w:rsidTr="007D1169">
        <w:trPr>
          <w:trHeight w:val="290"/>
        </w:trPr>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62FB3F2D" w14:textId="77777777" w:rsidR="007D1169" w:rsidRPr="007D1169" w:rsidRDefault="007D1169" w:rsidP="0073045F">
            <w:pPr>
              <w:pStyle w:val="TableParagraph"/>
              <w:spacing w:before="0"/>
              <w:ind w:left="0"/>
              <w:rPr>
                <w:rFonts w:cs="Times New Roman"/>
                <w:sz w:val="16"/>
              </w:rPr>
            </w:pP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5BB39749" w14:textId="77777777" w:rsidR="007D1169" w:rsidRPr="007D1169" w:rsidRDefault="007D1169" w:rsidP="0073045F">
            <w:pPr>
              <w:pStyle w:val="TableParagraph"/>
              <w:spacing w:before="54"/>
              <w:ind w:left="83"/>
              <w:rPr>
                <w:rFonts w:cs="Times New Roman"/>
              </w:rPr>
            </w:pPr>
            <w:r w:rsidRPr="004138AD">
              <w:rPr>
                <w:rFonts w:cs="Times New Roman"/>
                <w:color w:val="171514"/>
                <w:szCs w:val="18"/>
              </w:rPr>
              <w:t>V_</w:t>
            </w:r>
            <w:r>
              <w:rPr>
                <w:rFonts w:cs="Times New Roman"/>
                <w:color w:val="171514"/>
                <w:szCs w:val="18"/>
                <w:lang w:val="en-US"/>
              </w:rPr>
              <w:t>O</w:t>
            </w:r>
            <w:r w:rsidRPr="004138AD">
              <w:rPr>
                <w:rFonts w:cs="Times New Roman"/>
                <w:color w:val="171514"/>
                <w:szCs w:val="18"/>
              </w:rPr>
              <w:t>RDER</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13BFA19D" w14:textId="23588C14" w:rsidR="007D1169" w:rsidRPr="0073045F" w:rsidRDefault="0073045F" w:rsidP="0073045F">
            <w:pPr>
              <w:pStyle w:val="TableParagraph"/>
              <w:spacing w:before="72"/>
              <w:rPr>
                <w:rFonts w:cs="Times New Roman"/>
                <w:sz w:val="16"/>
                <w:lang w:val="en-US"/>
              </w:rPr>
            </w:pPr>
            <w:r>
              <w:rPr>
                <w:rFonts w:cs="Times New Roman"/>
                <w:color w:val="171514"/>
                <w:w w:val="110"/>
                <w:szCs w:val="18"/>
                <w:lang w:val="en-US"/>
              </w:rPr>
              <w:t>Hàng đã đặt</w:t>
            </w:r>
            <w:r w:rsidR="007D1169" w:rsidRPr="004138AD">
              <w:rPr>
                <w:rFonts w:cs="Times New Roman"/>
                <w:color w:val="171514"/>
                <w:spacing w:val="-5"/>
                <w:w w:val="110"/>
                <w:szCs w:val="18"/>
              </w:rPr>
              <w:t xml:space="preserve"> </w:t>
            </w:r>
            <w:r w:rsidR="007D1169" w:rsidRPr="004138AD">
              <w:rPr>
                <w:rFonts w:cs="Times New Roman"/>
                <w:color w:val="171514"/>
                <w:w w:val="110"/>
                <w:szCs w:val="18"/>
              </w:rPr>
              <w:t>trước</w:t>
            </w:r>
            <w:r>
              <w:rPr>
                <w:rFonts w:cs="Times New Roman"/>
                <w:color w:val="171514"/>
                <w:w w:val="110"/>
                <w:szCs w:val="18"/>
                <w:lang w:val="en-US"/>
              </w:rPr>
              <w:t xml:space="preserve"> đó</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39A7D290" w14:textId="77777777" w:rsidR="007D1169" w:rsidRPr="007D1169" w:rsidRDefault="007D1169" w:rsidP="0073045F">
            <w:pPr>
              <w:pStyle w:val="TableParagraph"/>
              <w:spacing w:before="63"/>
              <w:ind w:left="83"/>
              <w:rPr>
                <w:rFonts w:cs="Times New Roman"/>
                <w:sz w:val="17"/>
              </w:rPr>
            </w:pPr>
            <w:r w:rsidRPr="004138AD">
              <w:rPr>
                <w:rFonts w:cs="Times New Roman"/>
                <w:color w:val="171514"/>
                <w:szCs w:val="18"/>
              </w:rPr>
              <w:t>CHAR(1)</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76459F92" w14:textId="77777777" w:rsidR="007D1169" w:rsidRPr="007D1169" w:rsidRDefault="007D1169" w:rsidP="0073045F">
            <w:pPr>
              <w:pStyle w:val="TableParagraph"/>
              <w:ind w:left="83"/>
              <w:rPr>
                <w:rFonts w:cs="Times New Roman"/>
                <w:sz w:val="20"/>
              </w:rPr>
            </w:pPr>
            <w:r w:rsidRPr="004138AD">
              <w:rPr>
                <w:rFonts w:cs="Times New Roman"/>
                <w:color w:val="171514"/>
                <w:w w:val="87"/>
                <w:szCs w:val="18"/>
              </w:rPr>
              <w:t>X</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6807AC42" w14:textId="7E05D396" w:rsidR="007D1169" w:rsidRPr="007D1169" w:rsidRDefault="007D1169" w:rsidP="0073045F">
            <w:pPr>
              <w:pStyle w:val="TableParagraph"/>
              <w:spacing w:before="109"/>
              <w:ind w:left="83"/>
              <w:rPr>
                <w:rFonts w:cs="Times New Roman"/>
                <w:sz w:val="12"/>
              </w:rPr>
            </w:pPr>
            <w:r w:rsidRPr="004138AD">
              <w:rPr>
                <w:rFonts w:cs="Times New Roman"/>
                <w:color w:val="171514"/>
                <w:szCs w:val="18"/>
              </w:rPr>
              <w:t>Y hoặc N</w:t>
            </w:r>
          </w:p>
        </w:tc>
        <w:tc>
          <w:tcPr>
            <w:tcW w:w="1498" w:type="dxa"/>
            <w:tcBorders>
              <w:top w:val="single" w:sz="8" w:space="0" w:color="808285"/>
              <w:left w:val="single" w:sz="8" w:space="0" w:color="808285"/>
              <w:bottom w:val="single" w:sz="8" w:space="0" w:color="808285"/>
              <w:right w:val="single" w:sz="8" w:space="0" w:color="808285"/>
            </w:tcBorders>
            <w:shd w:val="clear" w:color="auto" w:fill="FFE0AD"/>
          </w:tcPr>
          <w:p w14:paraId="09684283" w14:textId="26CC7FDA" w:rsidR="007D1169" w:rsidRPr="007D1169" w:rsidRDefault="007D1169" w:rsidP="0073045F">
            <w:pPr>
              <w:pStyle w:val="TableParagraph"/>
              <w:ind w:left="84"/>
              <w:rPr>
                <w:rFonts w:cs="Times New Roman"/>
                <w:sz w:val="20"/>
              </w:rPr>
            </w:pPr>
            <w:r w:rsidRPr="004138AD">
              <w:rPr>
                <w:rFonts w:cs="Times New Roman"/>
                <w:color w:val="171514"/>
                <w:w w:val="84"/>
                <w:szCs w:val="18"/>
              </w:rPr>
              <w:t>Y</w:t>
            </w:r>
          </w:p>
        </w:tc>
        <w:tc>
          <w:tcPr>
            <w:tcW w:w="1209" w:type="dxa"/>
            <w:tcBorders>
              <w:top w:val="single" w:sz="8" w:space="0" w:color="808285"/>
              <w:left w:val="single" w:sz="8" w:space="0" w:color="808285"/>
              <w:bottom w:val="single" w:sz="8" w:space="0" w:color="808285"/>
              <w:right w:val="single" w:sz="8" w:space="0" w:color="808285"/>
            </w:tcBorders>
            <w:shd w:val="clear" w:color="auto" w:fill="FFE0AD"/>
          </w:tcPr>
          <w:p w14:paraId="7FCC4998" w14:textId="77777777" w:rsidR="007D1169" w:rsidRPr="007D1169" w:rsidRDefault="007D1169" w:rsidP="0073045F">
            <w:pPr>
              <w:pStyle w:val="TableParagraph"/>
              <w:spacing w:before="0"/>
              <w:ind w:left="0"/>
              <w:rPr>
                <w:rFonts w:cs="Times New Roman"/>
                <w:sz w:val="16"/>
              </w:rPr>
            </w:pPr>
          </w:p>
        </w:tc>
        <w:tc>
          <w:tcPr>
            <w:tcW w:w="1775" w:type="dxa"/>
            <w:tcBorders>
              <w:top w:val="single" w:sz="8" w:space="0" w:color="808285"/>
              <w:left w:val="single" w:sz="8" w:space="0" w:color="808285"/>
              <w:bottom w:val="single" w:sz="8" w:space="0" w:color="808285"/>
              <w:right w:val="single" w:sz="8" w:space="0" w:color="808285"/>
            </w:tcBorders>
            <w:shd w:val="clear" w:color="auto" w:fill="FFE0AD"/>
          </w:tcPr>
          <w:p w14:paraId="5B303A49" w14:textId="77777777" w:rsidR="007D1169" w:rsidRPr="007D1169" w:rsidRDefault="007D1169" w:rsidP="0073045F">
            <w:pPr>
              <w:pStyle w:val="TableParagraph"/>
              <w:spacing w:before="0"/>
              <w:ind w:left="0"/>
              <w:rPr>
                <w:rFonts w:cs="Times New Roman"/>
                <w:sz w:val="16"/>
              </w:rPr>
            </w:pPr>
          </w:p>
        </w:tc>
      </w:tr>
    </w:tbl>
    <w:p w14:paraId="78CB619B" w14:textId="459481AA" w:rsidR="006973F2" w:rsidRPr="007D1169" w:rsidRDefault="00D21267" w:rsidP="0073045F">
      <w:pPr>
        <w:pStyle w:val="ThnVnban"/>
        <w:spacing w:before="7"/>
        <w:rPr>
          <w:sz w:val="26"/>
        </w:rPr>
      </w:pPr>
      <w:r>
        <w:rPr>
          <w:noProof/>
        </w:rPr>
        <mc:AlternateContent>
          <mc:Choice Requires="wps">
            <w:drawing>
              <wp:anchor distT="0" distB="0" distL="114300" distR="114300" simplePos="0" relativeHeight="15733248" behindDoc="0" locked="0" layoutInCell="1" allowOverlap="1" wp14:anchorId="23221F6D" wp14:editId="5670EF2D">
                <wp:simplePos x="0" y="0"/>
                <wp:positionH relativeFrom="page">
                  <wp:posOffset>9346565</wp:posOffset>
                </wp:positionH>
                <wp:positionV relativeFrom="page">
                  <wp:posOffset>5612130</wp:posOffset>
                </wp:positionV>
                <wp:extent cx="189865" cy="1595755"/>
                <wp:effectExtent l="0" t="0" r="0" b="0"/>
                <wp:wrapNone/>
                <wp:docPr id="420799754" name="Hộp Văn bản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 cy="1595755"/>
                        </a:xfrm>
                        <a:prstGeom prst="rect">
                          <a:avLst/>
                        </a:prstGeom>
                        <a:noFill/>
                        <a:ln>
                          <a:noFill/>
                        </a:ln>
                      </wps:spPr>
                      <wps:txbx>
                        <w:txbxContent>
                          <w:p w14:paraId="3FF390C2" w14:textId="77777777" w:rsidR="006973F2" w:rsidRDefault="00481896">
                            <w:pPr>
                              <w:spacing w:before="45"/>
                              <w:ind w:left="20"/>
                              <w:rPr>
                                <w:rFonts w:ascii="Arial" w:hAnsi="Arial"/>
                                <w:b/>
                                <w:sz w:val="19"/>
                              </w:rPr>
                            </w:pPr>
                            <w:r>
                              <w:rPr>
                                <w:color w:val="171514"/>
                                <w:w w:val="105"/>
                                <w:sz w:val="19"/>
                              </w:rPr>
                              <w:t>Chương</w:t>
                            </w:r>
                            <w:r>
                              <w:rPr>
                                <w:color w:val="171514"/>
                                <w:spacing w:val="-12"/>
                                <w:w w:val="105"/>
                                <w:sz w:val="19"/>
                              </w:rPr>
                              <w:t xml:space="preserve"> </w:t>
                            </w:r>
                            <w:r>
                              <w:rPr>
                                <w:color w:val="171514"/>
                                <w:w w:val="105"/>
                                <w:sz w:val="19"/>
                              </w:rPr>
                              <w:t>8</w:t>
                            </w:r>
                            <w:r>
                              <w:rPr>
                                <w:color w:val="171514"/>
                                <w:spacing w:val="-12"/>
                                <w:w w:val="105"/>
                                <w:sz w:val="19"/>
                              </w:rPr>
                              <w:t xml:space="preserve"> </w:t>
                            </w:r>
                            <w:r>
                              <w:rPr>
                                <w:color w:val="171514"/>
                                <w:w w:val="105"/>
                                <w:sz w:val="19"/>
                              </w:rPr>
                              <w:t>SQL</w:t>
                            </w:r>
                            <w:r>
                              <w:rPr>
                                <w:color w:val="171514"/>
                                <w:spacing w:val="-12"/>
                                <w:w w:val="105"/>
                                <w:sz w:val="19"/>
                              </w:rPr>
                              <w:t xml:space="preserve"> </w:t>
                            </w:r>
                            <w:r>
                              <w:rPr>
                                <w:color w:val="171514"/>
                                <w:w w:val="105"/>
                                <w:sz w:val="19"/>
                              </w:rPr>
                              <w:t>nâng</w:t>
                            </w:r>
                            <w:r>
                              <w:rPr>
                                <w:color w:val="171514"/>
                                <w:spacing w:val="-11"/>
                                <w:w w:val="105"/>
                                <w:sz w:val="19"/>
                              </w:rPr>
                              <w:t xml:space="preserve"> </w:t>
                            </w:r>
                            <w:r>
                              <w:rPr>
                                <w:color w:val="171514"/>
                                <w:w w:val="105"/>
                                <w:sz w:val="19"/>
                              </w:rPr>
                              <w:t>cao</w:t>
                            </w:r>
                            <w:r>
                              <w:rPr>
                                <w:rFonts w:ascii="Arial" w:hAnsi="Arial"/>
                                <w:b/>
                                <w:color w:val="215F7F"/>
                                <w:w w:val="105"/>
                                <w:sz w:val="19"/>
                              </w:rPr>
                              <w:t>365</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221F6D" id="Hộp Văn bản 102" o:spid="_x0000_s1075" type="#_x0000_t202" style="position:absolute;margin-left:735.95pt;margin-top:441.9pt;width:14.95pt;height:125.65pt;z-index:1573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" filled="f" stroked="f">
                <v:textbox style="layout-flow:vertical" inset="0,0,0,0">
                  <w:txbxContent>
                    <w:p w14:paraId="3FF390C2" w14:textId="77777777" w:rsidR="006973F2" w:rsidRDefault="00481896">
                      <w:pPr>
                        <w:spacing w:before="45"/>
                        <w:ind w:left="20"/>
                        <w:rPr>
                          <w:rFonts w:ascii="Arial" w:hAnsi="Arial"/>
                          <w:b/>
                          <w:sz w:val="19"/>
                        </w:rPr>
                      </w:pPr>
                      <w:r>
                        <w:rPr>
                          <w:color w:val="171514"/>
                          <w:w w:val="105"/>
                          <w:sz w:val="19"/>
                        </w:rPr>
                        <w:t>Chương</w:t>
                      </w:r>
                      <w:r>
                        <w:rPr>
                          <w:color w:val="171514"/>
                          <w:spacing w:val="-12"/>
                          <w:w w:val="105"/>
                          <w:sz w:val="19"/>
                        </w:rPr>
                        <w:t xml:space="preserve"> </w:t>
                      </w:r>
                      <w:r>
                        <w:rPr>
                          <w:color w:val="171514"/>
                          <w:w w:val="105"/>
                          <w:sz w:val="19"/>
                        </w:rPr>
                        <w:t>8</w:t>
                      </w:r>
                      <w:r>
                        <w:rPr>
                          <w:color w:val="171514"/>
                          <w:spacing w:val="-12"/>
                          <w:w w:val="105"/>
                          <w:sz w:val="19"/>
                        </w:rPr>
                        <w:t xml:space="preserve"> </w:t>
                      </w:r>
                      <w:r>
                        <w:rPr>
                          <w:color w:val="171514"/>
                          <w:w w:val="105"/>
                          <w:sz w:val="19"/>
                        </w:rPr>
                        <w:t>SQL</w:t>
                      </w:r>
                      <w:r>
                        <w:rPr>
                          <w:color w:val="171514"/>
                          <w:spacing w:val="-12"/>
                          <w:w w:val="105"/>
                          <w:sz w:val="19"/>
                        </w:rPr>
                        <w:t xml:space="preserve"> </w:t>
                      </w:r>
                      <w:r>
                        <w:rPr>
                          <w:color w:val="171514"/>
                          <w:w w:val="105"/>
                          <w:sz w:val="19"/>
                        </w:rPr>
                        <w:t>nâng</w:t>
                      </w:r>
                      <w:r>
                        <w:rPr>
                          <w:color w:val="171514"/>
                          <w:spacing w:val="-11"/>
                          <w:w w:val="105"/>
                          <w:sz w:val="19"/>
                        </w:rPr>
                        <w:t xml:space="preserve"> </w:t>
                      </w:r>
                      <w:r>
                        <w:rPr>
                          <w:color w:val="171514"/>
                          <w:w w:val="105"/>
                          <w:sz w:val="19"/>
                        </w:rPr>
                        <w:t>cao</w:t>
                      </w:r>
                      <w:r>
                        <w:rPr>
                          <w:rFonts w:ascii="Arial" w:hAnsi="Arial"/>
                          <w:b/>
                          <w:color w:val="215F7F"/>
                          <w:w w:val="105"/>
                          <w:sz w:val="19"/>
                        </w:rPr>
                        <w:t>365</w:t>
                      </w:r>
                    </w:p>
                  </w:txbxContent>
                </v:textbox>
                <w10:wrap anchorx="page" anchory="page"/>
              </v:shape>
            </w:pict>
          </mc:Fallback>
        </mc:AlternateContent>
      </w:r>
    </w:p>
    <w:p w14:paraId="2D6C75B7" w14:textId="5524F5C2" w:rsidR="006973F2" w:rsidRDefault="00D21267" w:rsidP="0073045F">
      <w:pPr>
        <w:pStyle w:val="ThnVnban"/>
        <w:spacing w:before="8"/>
        <w:rPr>
          <w:sz w:val="12"/>
        </w:rPr>
      </w:pPr>
      <w:r>
        <w:rPr>
          <w:noProof/>
        </w:rPr>
        <mc:AlternateContent>
          <mc:Choice Requires="wps">
            <w:drawing>
              <wp:anchor distT="0" distB="0" distL="0" distR="0" simplePos="0" relativeHeight="487591936" behindDoc="1" locked="0" layoutInCell="1" allowOverlap="1" wp14:anchorId="04647226" wp14:editId="6C640BC8">
                <wp:simplePos x="0" y="0"/>
                <wp:positionH relativeFrom="page">
                  <wp:posOffset>594360</wp:posOffset>
                </wp:positionH>
                <wp:positionV relativeFrom="paragraph">
                  <wp:posOffset>122555</wp:posOffset>
                </wp:positionV>
                <wp:extent cx="8554720" cy="1873250"/>
                <wp:effectExtent l="0" t="0" r="0" b="0"/>
                <wp:wrapTopAndBottom/>
                <wp:docPr id="1233959131" name="Hộp Văn bản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54720" cy="1873250"/>
                        </a:xfrm>
                        <a:prstGeom prst="rect">
                          <a:avLst/>
                        </a:prstGeom>
                        <a:solidFill>
                          <a:srgbClr val="FFCC7A"/>
                        </a:solidFill>
                        <a:ln w="12700">
                          <a:solidFill>
                            <a:srgbClr val="808285"/>
                          </a:solidFill>
                          <a:miter lim="800000"/>
                          <a:headEnd/>
                          <a:tailEnd/>
                        </a:ln>
                      </wps:spPr>
                      <wps:txbx>
                        <w:txbxContent>
                          <w:p w14:paraId="2F4D8438" w14:textId="77777777" w:rsidR="007D1169" w:rsidRPr="007D1169" w:rsidRDefault="007D1169" w:rsidP="007D1169">
                            <w:pPr>
                              <w:pStyle w:val="ThnVnban"/>
                              <w:tabs>
                                <w:tab w:val="left" w:pos="953"/>
                              </w:tabs>
                              <w:spacing w:before="35"/>
                              <w:ind w:left="73"/>
                              <w:rPr>
                                <w:rFonts w:cs="Times New Roman"/>
                                <w:sz w:val="16"/>
                                <w:szCs w:val="16"/>
                              </w:rPr>
                            </w:pPr>
                            <w:r w:rsidRPr="007D1169">
                              <w:rPr>
                                <w:rFonts w:cs="Times New Roman"/>
                                <w:color w:val="171514"/>
                                <w:sz w:val="16"/>
                                <w:szCs w:val="16"/>
                              </w:rPr>
                              <w:t>FK</w:t>
                            </w:r>
                            <w:r w:rsidRPr="007D1169">
                              <w:rPr>
                                <w:rFonts w:cs="Times New Roman"/>
                                <w:color w:val="171514"/>
                                <w:sz w:val="16"/>
                                <w:szCs w:val="16"/>
                              </w:rPr>
                              <w:tab/>
                              <w:t>=</w:t>
                            </w:r>
                            <w:r w:rsidRPr="007D1169">
                              <w:rPr>
                                <w:rFonts w:cs="Times New Roman"/>
                                <w:color w:val="171514"/>
                                <w:spacing w:val="11"/>
                                <w:sz w:val="16"/>
                                <w:szCs w:val="16"/>
                              </w:rPr>
                              <w:t xml:space="preserve"> </w:t>
                            </w:r>
                            <w:r w:rsidRPr="007D1169">
                              <w:rPr>
                                <w:rFonts w:cs="Times New Roman"/>
                                <w:color w:val="171514"/>
                                <w:sz w:val="16"/>
                                <w:szCs w:val="16"/>
                              </w:rPr>
                              <w:t>Khóa</w:t>
                            </w:r>
                            <w:r w:rsidRPr="007D1169">
                              <w:rPr>
                                <w:rFonts w:cs="Times New Roman"/>
                                <w:color w:val="171514"/>
                                <w:spacing w:val="12"/>
                                <w:sz w:val="16"/>
                                <w:szCs w:val="16"/>
                              </w:rPr>
                              <w:t xml:space="preserve"> </w:t>
                            </w:r>
                            <w:r w:rsidRPr="007D1169">
                              <w:rPr>
                                <w:rFonts w:cs="Times New Roman"/>
                                <w:color w:val="171514"/>
                                <w:sz w:val="16"/>
                                <w:szCs w:val="16"/>
                              </w:rPr>
                              <w:t>ngoại</w:t>
                            </w:r>
                          </w:p>
                          <w:p w14:paraId="4BD6236C" w14:textId="77777777" w:rsidR="007D1169" w:rsidRPr="007D1169" w:rsidRDefault="007D1169" w:rsidP="007D1169">
                            <w:pPr>
                              <w:tabs>
                                <w:tab w:val="left" w:pos="953"/>
                              </w:tabs>
                              <w:spacing w:before="14"/>
                              <w:ind w:left="73"/>
                              <w:rPr>
                                <w:rFonts w:cs="Times New Roman"/>
                                <w:sz w:val="16"/>
                                <w:szCs w:val="16"/>
                              </w:rPr>
                            </w:pPr>
                            <w:r w:rsidRPr="007D1169">
                              <w:rPr>
                                <w:rFonts w:cs="Times New Roman"/>
                                <w:color w:val="171514"/>
                                <w:sz w:val="16"/>
                                <w:szCs w:val="16"/>
                              </w:rPr>
                              <w:t>PK</w:t>
                            </w:r>
                            <w:r w:rsidRPr="007D1169">
                              <w:rPr>
                                <w:rFonts w:cs="Times New Roman"/>
                                <w:color w:val="171514"/>
                                <w:sz w:val="16"/>
                                <w:szCs w:val="16"/>
                              </w:rPr>
                              <w:tab/>
                              <w:t>=</w:t>
                            </w:r>
                            <w:r w:rsidRPr="007D1169">
                              <w:rPr>
                                <w:rFonts w:cs="Times New Roman"/>
                                <w:color w:val="171514"/>
                                <w:spacing w:val="11"/>
                                <w:sz w:val="16"/>
                                <w:szCs w:val="16"/>
                              </w:rPr>
                              <w:t xml:space="preserve"> </w:t>
                            </w:r>
                            <w:r w:rsidRPr="007D1169">
                              <w:rPr>
                                <w:rFonts w:cs="Times New Roman"/>
                                <w:color w:val="171514"/>
                                <w:sz w:val="16"/>
                                <w:szCs w:val="16"/>
                              </w:rPr>
                              <w:t>Khóa</w:t>
                            </w:r>
                            <w:r w:rsidRPr="007D1169">
                              <w:rPr>
                                <w:rFonts w:cs="Times New Roman"/>
                                <w:color w:val="171514"/>
                                <w:spacing w:val="11"/>
                                <w:sz w:val="16"/>
                                <w:szCs w:val="16"/>
                              </w:rPr>
                              <w:t xml:space="preserve"> </w:t>
                            </w:r>
                            <w:r w:rsidRPr="007D1169">
                              <w:rPr>
                                <w:rFonts w:cs="Times New Roman"/>
                                <w:color w:val="171514"/>
                                <w:sz w:val="16"/>
                                <w:szCs w:val="16"/>
                              </w:rPr>
                              <w:t>chính</w:t>
                            </w:r>
                          </w:p>
                          <w:p w14:paraId="7119C038" w14:textId="77777777" w:rsidR="007D1169" w:rsidRPr="007D1169" w:rsidRDefault="007D1169" w:rsidP="007D1169">
                            <w:pPr>
                              <w:pStyle w:val="ThnVnban"/>
                              <w:tabs>
                                <w:tab w:val="left" w:pos="953"/>
                              </w:tabs>
                              <w:spacing w:before="14"/>
                              <w:ind w:left="73"/>
                              <w:rPr>
                                <w:rFonts w:cs="Times New Roman"/>
                                <w:sz w:val="16"/>
                                <w:szCs w:val="16"/>
                              </w:rPr>
                            </w:pPr>
                            <w:r w:rsidRPr="007D1169">
                              <w:rPr>
                                <w:rFonts w:cs="Times New Roman"/>
                                <w:color w:val="171514"/>
                                <w:w w:val="105"/>
                                <w:sz w:val="16"/>
                                <w:szCs w:val="16"/>
                              </w:rPr>
                              <w:t>CHAR</w:t>
                            </w:r>
                            <w:r w:rsidRPr="007D1169">
                              <w:rPr>
                                <w:rFonts w:cs="Times New Roman"/>
                                <w:color w:val="171514"/>
                                <w:w w:val="105"/>
                                <w:sz w:val="16"/>
                                <w:szCs w:val="16"/>
                              </w:rPr>
                              <w:tab/>
                            </w:r>
                            <w:r w:rsidRPr="007D1169">
                              <w:rPr>
                                <w:rFonts w:cs="Times New Roman"/>
                                <w:color w:val="171514"/>
                                <w:w w:val="110"/>
                                <w:sz w:val="16"/>
                                <w:szCs w:val="16"/>
                              </w:rPr>
                              <w:t>=</w:t>
                            </w:r>
                            <w:r w:rsidRPr="007D1169">
                              <w:rPr>
                                <w:rFonts w:cs="Times New Roman"/>
                                <w:color w:val="171514"/>
                                <w:spacing w:val="-10"/>
                                <w:w w:val="110"/>
                                <w:sz w:val="16"/>
                                <w:szCs w:val="16"/>
                              </w:rPr>
                              <w:t xml:space="preserve"> </w:t>
                            </w:r>
                            <w:r w:rsidRPr="007D1169">
                              <w:rPr>
                                <w:rFonts w:cs="Times New Roman"/>
                                <w:color w:val="171514"/>
                                <w:w w:val="110"/>
                                <w:sz w:val="16"/>
                                <w:szCs w:val="16"/>
                              </w:rPr>
                              <w:t>Dữ</w:t>
                            </w:r>
                            <w:r w:rsidRPr="007D1169">
                              <w:rPr>
                                <w:rFonts w:cs="Times New Roman"/>
                                <w:color w:val="171514"/>
                                <w:spacing w:val="-10"/>
                                <w:w w:val="110"/>
                                <w:sz w:val="16"/>
                                <w:szCs w:val="16"/>
                              </w:rPr>
                              <w:t xml:space="preserve"> </w:t>
                            </w:r>
                            <w:r w:rsidRPr="007D1169">
                              <w:rPr>
                                <w:rFonts w:cs="Times New Roman"/>
                                <w:color w:val="171514"/>
                                <w:w w:val="110"/>
                                <w:sz w:val="16"/>
                                <w:szCs w:val="16"/>
                              </w:rPr>
                              <w:t>liệu</w:t>
                            </w:r>
                            <w:r w:rsidRPr="007D1169">
                              <w:rPr>
                                <w:rFonts w:cs="Times New Roman"/>
                                <w:color w:val="171514"/>
                                <w:spacing w:val="-10"/>
                                <w:w w:val="110"/>
                                <w:sz w:val="16"/>
                                <w:szCs w:val="16"/>
                              </w:rPr>
                              <w:t xml:space="preserve"> </w:t>
                            </w:r>
                            <w:r w:rsidRPr="007D1169">
                              <w:rPr>
                                <w:rFonts w:cs="Times New Roman"/>
                                <w:color w:val="171514"/>
                                <w:w w:val="110"/>
                                <w:sz w:val="16"/>
                                <w:szCs w:val="16"/>
                              </w:rPr>
                              <w:t>ký</w:t>
                            </w:r>
                            <w:r w:rsidRPr="007D1169">
                              <w:rPr>
                                <w:rFonts w:cs="Times New Roman"/>
                                <w:color w:val="171514"/>
                                <w:spacing w:val="-9"/>
                                <w:w w:val="110"/>
                                <w:sz w:val="16"/>
                                <w:szCs w:val="16"/>
                              </w:rPr>
                              <w:t xml:space="preserve"> </w:t>
                            </w:r>
                            <w:r w:rsidRPr="007D1169">
                              <w:rPr>
                                <w:rFonts w:cs="Times New Roman"/>
                                <w:color w:val="171514"/>
                                <w:w w:val="110"/>
                                <w:sz w:val="16"/>
                                <w:szCs w:val="16"/>
                              </w:rPr>
                              <w:t>tự</w:t>
                            </w:r>
                            <w:r w:rsidRPr="007D1169">
                              <w:rPr>
                                <w:rFonts w:cs="Times New Roman"/>
                                <w:color w:val="171514"/>
                                <w:spacing w:val="-10"/>
                                <w:w w:val="110"/>
                                <w:sz w:val="16"/>
                                <w:szCs w:val="16"/>
                              </w:rPr>
                              <w:t xml:space="preserve"> </w:t>
                            </w:r>
                            <w:r w:rsidRPr="007D1169">
                              <w:rPr>
                                <w:rFonts w:cs="Times New Roman"/>
                                <w:color w:val="171514"/>
                                <w:w w:val="110"/>
                                <w:sz w:val="16"/>
                                <w:szCs w:val="16"/>
                              </w:rPr>
                              <w:t>có</w:t>
                            </w:r>
                            <w:r w:rsidRPr="007D1169">
                              <w:rPr>
                                <w:rFonts w:cs="Times New Roman"/>
                                <w:color w:val="171514"/>
                                <w:spacing w:val="-10"/>
                                <w:w w:val="110"/>
                                <w:sz w:val="16"/>
                                <w:szCs w:val="16"/>
                              </w:rPr>
                              <w:t xml:space="preserve"> </w:t>
                            </w:r>
                            <w:r w:rsidRPr="007D1169">
                              <w:rPr>
                                <w:rFonts w:cs="Times New Roman"/>
                                <w:color w:val="171514"/>
                                <w:w w:val="110"/>
                                <w:sz w:val="16"/>
                                <w:szCs w:val="16"/>
                              </w:rPr>
                              <w:t>độ</w:t>
                            </w:r>
                            <w:r w:rsidRPr="007D1169">
                              <w:rPr>
                                <w:rFonts w:cs="Times New Roman"/>
                                <w:color w:val="171514"/>
                                <w:spacing w:val="-9"/>
                                <w:w w:val="110"/>
                                <w:sz w:val="16"/>
                                <w:szCs w:val="16"/>
                              </w:rPr>
                              <w:t xml:space="preserve"> </w:t>
                            </w:r>
                            <w:r w:rsidRPr="007D1169">
                              <w:rPr>
                                <w:rFonts w:cs="Times New Roman"/>
                                <w:color w:val="171514"/>
                                <w:w w:val="110"/>
                                <w:sz w:val="16"/>
                                <w:szCs w:val="16"/>
                              </w:rPr>
                              <w:t>dài</w:t>
                            </w:r>
                            <w:r w:rsidRPr="007D1169">
                              <w:rPr>
                                <w:rFonts w:cs="Times New Roman"/>
                                <w:color w:val="171514"/>
                                <w:spacing w:val="-10"/>
                                <w:w w:val="110"/>
                                <w:sz w:val="16"/>
                                <w:szCs w:val="16"/>
                              </w:rPr>
                              <w:t xml:space="preserve"> </w:t>
                            </w:r>
                            <w:r w:rsidRPr="007D1169">
                              <w:rPr>
                                <w:rFonts w:cs="Times New Roman"/>
                                <w:color w:val="171514"/>
                                <w:w w:val="110"/>
                                <w:sz w:val="16"/>
                                <w:szCs w:val="16"/>
                              </w:rPr>
                              <w:t>cố</w:t>
                            </w:r>
                            <w:r w:rsidRPr="007D1169">
                              <w:rPr>
                                <w:rFonts w:cs="Times New Roman"/>
                                <w:color w:val="171514"/>
                                <w:spacing w:val="-10"/>
                                <w:w w:val="110"/>
                                <w:sz w:val="16"/>
                                <w:szCs w:val="16"/>
                              </w:rPr>
                              <w:t xml:space="preserve"> </w:t>
                            </w:r>
                            <w:r w:rsidRPr="007D1169">
                              <w:rPr>
                                <w:rFonts w:cs="Times New Roman"/>
                                <w:color w:val="171514"/>
                                <w:w w:val="110"/>
                                <w:sz w:val="16"/>
                                <w:szCs w:val="16"/>
                              </w:rPr>
                              <w:t>định,</w:t>
                            </w:r>
                            <w:r w:rsidRPr="007D1169">
                              <w:rPr>
                                <w:rFonts w:cs="Times New Roman"/>
                                <w:color w:val="171514"/>
                                <w:spacing w:val="-9"/>
                                <w:w w:val="110"/>
                                <w:sz w:val="16"/>
                                <w:szCs w:val="16"/>
                              </w:rPr>
                              <w:t xml:space="preserve"> </w:t>
                            </w:r>
                            <w:r w:rsidRPr="007D1169">
                              <w:rPr>
                                <w:rFonts w:cs="Times New Roman"/>
                                <w:color w:val="171514"/>
                                <w:w w:val="110"/>
                                <w:sz w:val="16"/>
                                <w:szCs w:val="16"/>
                              </w:rPr>
                              <w:t>1</w:t>
                            </w:r>
                            <w:r w:rsidRPr="007D1169">
                              <w:rPr>
                                <w:rFonts w:cs="Times New Roman"/>
                                <w:color w:val="171514"/>
                                <w:spacing w:val="-10"/>
                                <w:w w:val="110"/>
                                <w:sz w:val="16"/>
                                <w:szCs w:val="16"/>
                              </w:rPr>
                              <w:t xml:space="preserve"> </w:t>
                            </w:r>
                            <w:r w:rsidRPr="007D1169">
                              <w:rPr>
                                <w:rFonts w:cs="Times New Roman"/>
                                <w:color w:val="171514"/>
                                <w:w w:val="110"/>
                                <w:sz w:val="16"/>
                                <w:szCs w:val="16"/>
                              </w:rPr>
                              <w:t>đến</w:t>
                            </w:r>
                            <w:r w:rsidRPr="007D1169">
                              <w:rPr>
                                <w:rFonts w:cs="Times New Roman"/>
                                <w:color w:val="171514"/>
                                <w:spacing w:val="-10"/>
                                <w:w w:val="110"/>
                                <w:sz w:val="16"/>
                                <w:szCs w:val="16"/>
                              </w:rPr>
                              <w:t xml:space="preserve"> </w:t>
                            </w:r>
                            <w:r w:rsidRPr="007D1169">
                              <w:rPr>
                                <w:rFonts w:cs="Times New Roman"/>
                                <w:color w:val="171514"/>
                                <w:w w:val="110"/>
                                <w:sz w:val="16"/>
                                <w:szCs w:val="16"/>
                              </w:rPr>
                              <w:t>255</w:t>
                            </w:r>
                            <w:r w:rsidRPr="007D1169">
                              <w:rPr>
                                <w:rFonts w:cs="Times New Roman"/>
                                <w:color w:val="171514"/>
                                <w:spacing w:val="-9"/>
                                <w:w w:val="110"/>
                                <w:sz w:val="16"/>
                                <w:szCs w:val="16"/>
                              </w:rPr>
                              <w:t xml:space="preserve"> </w:t>
                            </w:r>
                            <w:r w:rsidRPr="007D1169">
                              <w:rPr>
                                <w:rFonts w:cs="Times New Roman"/>
                                <w:color w:val="171514"/>
                                <w:w w:val="110"/>
                                <w:sz w:val="16"/>
                                <w:szCs w:val="16"/>
                              </w:rPr>
                              <w:t>ký</w:t>
                            </w:r>
                            <w:r w:rsidRPr="007D1169">
                              <w:rPr>
                                <w:rFonts w:cs="Times New Roman"/>
                                <w:color w:val="171514"/>
                                <w:spacing w:val="-10"/>
                                <w:w w:val="110"/>
                                <w:sz w:val="16"/>
                                <w:szCs w:val="16"/>
                              </w:rPr>
                              <w:t xml:space="preserve"> </w:t>
                            </w:r>
                            <w:r w:rsidRPr="007D1169">
                              <w:rPr>
                                <w:rFonts w:cs="Times New Roman"/>
                                <w:color w:val="171514"/>
                                <w:w w:val="110"/>
                                <w:sz w:val="16"/>
                                <w:szCs w:val="16"/>
                              </w:rPr>
                              <w:t>tự</w:t>
                            </w:r>
                          </w:p>
                          <w:p w14:paraId="03F02A52" w14:textId="77777777" w:rsidR="007D1169" w:rsidRPr="007D1169" w:rsidRDefault="007D1169" w:rsidP="007D1169">
                            <w:pPr>
                              <w:spacing w:before="50"/>
                              <w:ind w:left="73"/>
                              <w:rPr>
                                <w:rFonts w:cs="Times New Roman"/>
                                <w:sz w:val="16"/>
                                <w:szCs w:val="16"/>
                              </w:rPr>
                            </w:pPr>
                            <w:r w:rsidRPr="007D1169">
                              <w:rPr>
                                <w:rFonts w:cs="Times New Roman"/>
                                <w:color w:val="171514"/>
                                <w:w w:val="105"/>
                                <w:sz w:val="16"/>
                                <w:szCs w:val="16"/>
                              </w:rPr>
                              <w:t>VARCHAR</w:t>
                            </w:r>
                            <w:r w:rsidRPr="007D1169">
                              <w:rPr>
                                <w:rFonts w:cs="Times New Roman"/>
                                <w:color w:val="171514"/>
                                <w:spacing w:val="-7"/>
                                <w:w w:val="105"/>
                                <w:sz w:val="16"/>
                                <w:szCs w:val="16"/>
                              </w:rPr>
                              <w:t xml:space="preserve"> </w:t>
                            </w:r>
                            <w:r w:rsidRPr="007D1169">
                              <w:rPr>
                                <w:rFonts w:cs="Times New Roman"/>
                                <w:color w:val="171514"/>
                                <w:w w:val="105"/>
                                <w:sz w:val="16"/>
                                <w:szCs w:val="16"/>
                              </w:rPr>
                              <w:t>=</w:t>
                            </w:r>
                            <w:r w:rsidRPr="007D1169">
                              <w:rPr>
                                <w:rFonts w:cs="Times New Roman"/>
                                <w:color w:val="171514"/>
                                <w:spacing w:val="-7"/>
                                <w:w w:val="105"/>
                                <w:sz w:val="16"/>
                                <w:szCs w:val="16"/>
                              </w:rPr>
                              <w:t xml:space="preserve"> </w:t>
                            </w:r>
                            <w:r w:rsidRPr="007D1169">
                              <w:rPr>
                                <w:rFonts w:cs="Times New Roman"/>
                                <w:color w:val="171514"/>
                                <w:w w:val="105"/>
                                <w:sz w:val="16"/>
                                <w:szCs w:val="16"/>
                              </w:rPr>
                              <w:t>Dữ</w:t>
                            </w:r>
                            <w:r w:rsidRPr="007D1169">
                              <w:rPr>
                                <w:rFonts w:cs="Times New Roman"/>
                                <w:color w:val="171514"/>
                                <w:spacing w:val="-7"/>
                                <w:w w:val="105"/>
                                <w:sz w:val="16"/>
                                <w:szCs w:val="16"/>
                              </w:rPr>
                              <w:t xml:space="preserve"> </w:t>
                            </w:r>
                            <w:r w:rsidRPr="007D1169">
                              <w:rPr>
                                <w:rFonts w:cs="Times New Roman"/>
                                <w:color w:val="171514"/>
                                <w:w w:val="105"/>
                                <w:sz w:val="16"/>
                                <w:szCs w:val="16"/>
                              </w:rPr>
                              <w:t>liệu</w:t>
                            </w:r>
                            <w:r w:rsidRPr="007D1169">
                              <w:rPr>
                                <w:rFonts w:cs="Times New Roman"/>
                                <w:color w:val="171514"/>
                                <w:spacing w:val="-7"/>
                                <w:w w:val="105"/>
                                <w:sz w:val="16"/>
                                <w:szCs w:val="16"/>
                              </w:rPr>
                              <w:t xml:space="preserve"> </w:t>
                            </w:r>
                            <w:r w:rsidRPr="007D1169">
                              <w:rPr>
                                <w:rFonts w:cs="Times New Roman"/>
                                <w:color w:val="171514"/>
                                <w:w w:val="105"/>
                                <w:sz w:val="16"/>
                                <w:szCs w:val="16"/>
                              </w:rPr>
                              <w:t>ký</w:t>
                            </w:r>
                            <w:r w:rsidRPr="007D1169">
                              <w:rPr>
                                <w:rFonts w:cs="Times New Roman"/>
                                <w:color w:val="171514"/>
                                <w:spacing w:val="-6"/>
                                <w:w w:val="105"/>
                                <w:sz w:val="16"/>
                                <w:szCs w:val="16"/>
                              </w:rPr>
                              <w:t xml:space="preserve"> </w:t>
                            </w:r>
                            <w:r w:rsidRPr="007D1169">
                              <w:rPr>
                                <w:rFonts w:cs="Times New Roman"/>
                                <w:color w:val="171514"/>
                                <w:w w:val="105"/>
                                <w:sz w:val="16"/>
                                <w:szCs w:val="16"/>
                              </w:rPr>
                              <w:t>tự</w:t>
                            </w:r>
                            <w:r w:rsidRPr="007D1169">
                              <w:rPr>
                                <w:rFonts w:cs="Times New Roman"/>
                                <w:color w:val="171514"/>
                                <w:spacing w:val="-7"/>
                                <w:w w:val="105"/>
                                <w:sz w:val="16"/>
                                <w:szCs w:val="16"/>
                              </w:rPr>
                              <w:t xml:space="preserve"> </w:t>
                            </w:r>
                            <w:r w:rsidRPr="007D1169">
                              <w:rPr>
                                <w:rFonts w:cs="Times New Roman"/>
                                <w:color w:val="171514"/>
                                <w:w w:val="105"/>
                                <w:sz w:val="16"/>
                                <w:szCs w:val="16"/>
                              </w:rPr>
                              <w:t>có</w:t>
                            </w:r>
                            <w:r w:rsidRPr="007D1169">
                              <w:rPr>
                                <w:rFonts w:cs="Times New Roman"/>
                                <w:color w:val="171514"/>
                                <w:spacing w:val="-7"/>
                                <w:w w:val="105"/>
                                <w:sz w:val="16"/>
                                <w:szCs w:val="16"/>
                              </w:rPr>
                              <w:t xml:space="preserve"> </w:t>
                            </w:r>
                            <w:r w:rsidRPr="007D1169">
                              <w:rPr>
                                <w:rFonts w:cs="Times New Roman"/>
                                <w:color w:val="171514"/>
                                <w:w w:val="105"/>
                                <w:sz w:val="16"/>
                                <w:szCs w:val="16"/>
                              </w:rPr>
                              <w:t>độ</w:t>
                            </w:r>
                            <w:r w:rsidRPr="007D1169">
                              <w:rPr>
                                <w:rFonts w:cs="Times New Roman"/>
                                <w:color w:val="171514"/>
                                <w:spacing w:val="-7"/>
                                <w:w w:val="105"/>
                                <w:sz w:val="16"/>
                                <w:szCs w:val="16"/>
                              </w:rPr>
                              <w:t xml:space="preserve"> </w:t>
                            </w:r>
                            <w:r w:rsidRPr="007D1169">
                              <w:rPr>
                                <w:rFonts w:cs="Times New Roman"/>
                                <w:color w:val="171514"/>
                                <w:w w:val="105"/>
                                <w:sz w:val="16"/>
                                <w:szCs w:val="16"/>
                              </w:rPr>
                              <w:t>dài</w:t>
                            </w:r>
                            <w:r w:rsidRPr="007D1169">
                              <w:rPr>
                                <w:rFonts w:cs="Times New Roman"/>
                                <w:color w:val="171514"/>
                                <w:spacing w:val="-6"/>
                                <w:w w:val="105"/>
                                <w:sz w:val="16"/>
                                <w:szCs w:val="16"/>
                              </w:rPr>
                              <w:t xml:space="preserve"> </w:t>
                            </w:r>
                            <w:r w:rsidRPr="007D1169">
                              <w:rPr>
                                <w:rFonts w:cs="Times New Roman"/>
                                <w:color w:val="171514"/>
                                <w:w w:val="105"/>
                                <w:sz w:val="16"/>
                                <w:szCs w:val="16"/>
                              </w:rPr>
                              <w:t>thay</w:t>
                            </w:r>
                            <w:r w:rsidRPr="007D1169">
                              <w:rPr>
                                <w:rFonts w:cs="Times New Roman"/>
                                <w:color w:val="171514"/>
                                <w:spacing w:val="-7"/>
                                <w:w w:val="105"/>
                                <w:sz w:val="16"/>
                                <w:szCs w:val="16"/>
                              </w:rPr>
                              <w:t xml:space="preserve"> </w:t>
                            </w:r>
                            <w:r w:rsidRPr="007D1169">
                              <w:rPr>
                                <w:rFonts w:cs="Times New Roman"/>
                                <w:color w:val="171514"/>
                                <w:w w:val="105"/>
                                <w:sz w:val="16"/>
                                <w:szCs w:val="16"/>
                              </w:rPr>
                              <w:t>đổi,</w:t>
                            </w:r>
                            <w:r w:rsidRPr="007D1169">
                              <w:rPr>
                                <w:rFonts w:cs="Times New Roman"/>
                                <w:color w:val="171514"/>
                                <w:spacing w:val="-7"/>
                                <w:w w:val="105"/>
                                <w:sz w:val="16"/>
                                <w:szCs w:val="16"/>
                              </w:rPr>
                              <w:t xml:space="preserve"> </w:t>
                            </w:r>
                            <w:r w:rsidRPr="007D1169">
                              <w:rPr>
                                <w:rFonts w:cs="Times New Roman"/>
                                <w:color w:val="171514"/>
                                <w:w w:val="105"/>
                                <w:sz w:val="16"/>
                                <w:szCs w:val="16"/>
                              </w:rPr>
                              <w:t>1</w:t>
                            </w:r>
                            <w:r w:rsidRPr="007D1169">
                              <w:rPr>
                                <w:rFonts w:cs="Times New Roman"/>
                                <w:color w:val="171514"/>
                                <w:spacing w:val="-7"/>
                                <w:w w:val="105"/>
                                <w:sz w:val="16"/>
                                <w:szCs w:val="16"/>
                              </w:rPr>
                              <w:t xml:space="preserve"> </w:t>
                            </w:r>
                            <w:r w:rsidRPr="007D1169">
                              <w:rPr>
                                <w:rFonts w:cs="Times New Roman"/>
                                <w:color w:val="171514"/>
                                <w:w w:val="105"/>
                                <w:sz w:val="16"/>
                                <w:szCs w:val="16"/>
                              </w:rPr>
                              <w:t>đến</w:t>
                            </w:r>
                            <w:r w:rsidRPr="007D1169">
                              <w:rPr>
                                <w:rFonts w:cs="Times New Roman"/>
                                <w:color w:val="171514"/>
                                <w:spacing w:val="-6"/>
                                <w:w w:val="105"/>
                                <w:sz w:val="16"/>
                                <w:szCs w:val="16"/>
                              </w:rPr>
                              <w:t xml:space="preserve"> </w:t>
                            </w:r>
                            <w:r w:rsidRPr="007D1169">
                              <w:rPr>
                                <w:rFonts w:cs="Times New Roman"/>
                                <w:color w:val="171514"/>
                                <w:w w:val="105"/>
                                <w:sz w:val="16"/>
                                <w:szCs w:val="16"/>
                              </w:rPr>
                              <w:t>2.000</w:t>
                            </w:r>
                            <w:r w:rsidRPr="007D1169">
                              <w:rPr>
                                <w:rFonts w:cs="Times New Roman"/>
                                <w:color w:val="171514"/>
                                <w:spacing w:val="-7"/>
                                <w:w w:val="105"/>
                                <w:sz w:val="16"/>
                                <w:szCs w:val="16"/>
                              </w:rPr>
                              <w:t xml:space="preserve"> </w:t>
                            </w:r>
                            <w:r w:rsidRPr="007D1169">
                              <w:rPr>
                                <w:rFonts w:cs="Times New Roman"/>
                                <w:color w:val="171514"/>
                                <w:w w:val="105"/>
                                <w:sz w:val="16"/>
                                <w:szCs w:val="16"/>
                              </w:rPr>
                              <w:t>ký</w:t>
                            </w:r>
                            <w:r w:rsidRPr="007D1169">
                              <w:rPr>
                                <w:rFonts w:cs="Times New Roman"/>
                                <w:color w:val="171514"/>
                                <w:spacing w:val="-7"/>
                                <w:w w:val="105"/>
                                <w:sz w:val="16"/>
                                <w:szCs w:val="16"/>
                              </w:rPr>
                              <w:t xml:space="preserve"> </w:t>
                            </w:r>
                            <w:r w:rsidRPr="007D1169">
                              <w:rPr>
                                <w:rFonts w:cs="Times New Roman"/>
                                <w:color w:val="171514"/>
                                <w:w w:val="105"/>
                                <w:sz w:val="16"/>
                                <w:szCs w:val="16"/>
                              </w:rPr>
                              <w:t>tự.</w:t>
                            </w:r>
                            <w:r w:rsidRPr="007D1169">
                              <w:rPr>
                                <w:rFonts w:cs="Times New Roman"/>
                                <w:color w:val="171514"/>
                                <w:spacing w:val="-7"/>
                                <w:w w:val="105"/>
                                <w:sz w:val="16"/>
                                <w:szCs w:val="16"/>
                              </w:rPr>
                              <w:t xml:space="preserve"> </w:t>
                            </w:r>
                            <w:r w:rsidRPr="007D1169">
                              <w:rPr>
                                <w:rFonts w:cs="Times New Roman"/>
                                <w:color w:val="171514"/>
                                <w:w w:val="105"/>
                                <w:sz w:val="16"/>
                                <w:szCs w:val="16"/>
                              </w:rPr>
                              <w:t>VARCHAR</w:t>
                            </w:r>
                            <w:r w:rsidRPr="007D1169">
                              <w:rPr>
                                <w:rFonts w:cs="Times New Roman"/>
                                <w:color w:val="171514"/>
                                <w:spacing w:val="-7"/>
                                <w:w w:val="105"/>
                                <w:sz w:val="16"/>
                                <w:szCs w:val="16"/>
                              </w:rPr>
                              <w:t xml:space="preserve"> </w:t>
                            </w:r>
                            <w:r w:rsidRPr="007D1169">
                              <w:rPr>
                                <w:rFonts w:cs="Times New Roman"/>
                                <w:color w:val="171514"/>
                                <w:w w:val="105"/>
                                <w:sz w:val="16"/>
                                <w:szCs w:val="16"/>
                              </w:rPr>
                              <w:t>được</w:t>
                            </w:r>
                            <w:r w:rsidRPr="007D1169">
                              <w:rPr>
                                <w:rFonts w:cs="Times New Roman"/>
                                <w:color w:val="171514"/>
                                <w:spacing w:val="-6"/>
                                <w:w w:val="105"/>
                                <w:sz w:val="16"/>
                                <w:szCs w:val="16"/>
                              </w:rPr>
                              <w:t xml:space="preserve"> </w:t>
                            </w:r>
                            <w:r w:rsidRPr="007D1169">
                              <w:rPr>
                                <w:rFonts w:cs="Times New Roman"/>
                                <w:color w:val="171514"/>
                                <w:w w:val="105"/>
                                <w:sz w:val="16"/>
                                <w:szCs w:val="16"/>
                              </w:rPr>
                              <w:t>tự</w:t>
                            </w:r>
                            <w:r w:rsidRPr="007D1169">
                              <w:rPr>
                                <w:rFonts w:cs="Times New Roman"/>
                                <w:color w:val="171514"/>
                                <w:spacing w:val="-7"/>
                                <w:w w:val="105"/>
                                <w:sz w:val="16"/>
                                <w:szCs w:val="16"/>
                              </w:rPr>
                              <w:t xml:space="preserve"> </w:t>
                            </w:r>
                            <w:r w:rsidRPr="007D1169">
                              <w:rPr>
                                <w:rFonts w:cs="Times New Roman"/>
                                <w:color w:val="171514"/>
                                <w:w w:val="105"/>
                                <w:sz w:val="16"/>
                                <w:szCs w:val="16"/>
                              </w:rPr>
                              <w:t>động</w:t>
                            </w:r>
                            <w:r w:rsidRPr="007D1169">
                              <w:rPr>
                                <w:rFonts w:cs="Times New Roman"/>
                                <w:color w:val="171514"/>
                                <w:spacing w:val="-7"/>
                                <w:w w:val="105"/>
                                <w:sz w:val="16"/>
                                <w:szCs w:val="16"/>
                              </w:rPr>
                              <w:t xml:space="preserve"> </w:t>
                            </w:r>
                            <w:r w:rsidRPr="007D1169">
                              <w:rPr>
                                <w:rFonts w:cs="Times New Roman"/>
                                <w:color w:val="171514"/>
                                <w:w w:val="105"/>
                                <w:sz w:val="16"/>
                                <w:szCs w:val="16"/>
                              </w:rPr>
                              <w:t>chuyển</w:t>
                            </w:r>
                            <w:r w:rsidRPr="007D1169">
                              <w:rPr>
                                <w:rFonts w:cs="Times New Roman"/>
                                <w:color w:val="171514"/>
                                <w:spacing w:val="-7"/>
                                <w:w w:val="105"/>
                                <w:sz w:val="16"/>
                                <w:szCs w:val="16"/>
                              </w:rPr>
                              <w:t xml:space="preserve"> </w:t>
                            </w:r>
                            <w:r w:rsidRPr="007D1169">
                              <w:rPr>
                                <w:rFonts w:cs="Times New Roman"/>
                                <w:color w:val="171514"/>
                                <w:w w:val="105"/>
                                <w:sz w:val="16"/>
                                <w:szCs w:val="16"/>
                              </w:rPr>
                              <w:t>đổi</w:t>
                            </w:r>
                            <w:r w:rsidRPr="007D1169">
                              <w:rPr>
                                <w:rFonts w:cs="Times New Roman"/>
                                <w:color w:val="171514"/>
                                <w:spacing w:val="-6"/>
                                <w:w w:val="105"/>
                                <w:sz w:val="16"/>
                                <w:szCs w:val="16"/>
                              </w:rPr>
                              <w:t xml:space="preserve"> </w:t>
                            </w:r>
                            <w:r w:rsidRPr="007D1169">
                              <w:rPr>
                                <w:rFonts w:cs="Times New Roman"/>
                                <w:color w:val="171514"/>
                                <w:w w:val="105"/>
                                <w:sz w:val="16"/>
                                <w:szCs w:val="16"/>
                              </w:rPr>
                              <w:t>thành</w:t>
                            </w:r>
                            <w:r w:rsidRPr="007D1169">
                              <w:rPr>
                                <w:rFonts w:cs="Times New Roman"/>
                                <w:color w:val="171514"/>
                                <w:spacing w:val="-7"/>
                                <w:w w:val="105"/>
                                <w:sz w:val="16"/>
                                <w:szCs w:val="16"/>
                              </w:rPr>
                              <w:t xml:space="preserve"> </w:t>
                            </w:r>
                            <w:r w:rsidRPr="007D1169">
                              <w:rPr>
                                <w:rFonts w:cs="Times New Roman"/>
                                <w:color w:val="171514"/>
                                <w:w w:val="105"/>
                                <w:sz w:val="16"/>
                                <w:szCs w:val="16"/>
                              </w:rPr>
                              <w:t>VARCHAR2</w:t>
                            </w:r>
                            <w:r w:rsidRPr="007D1169">
                              <w:rPr>
                                <w:rFonts w:cs="Times New Roman"/>
                                <w:color w:val="171514"/>
                                <w:spacing w:val="-7"/>
                                <w:w w:val="105"/>
                                <w:sz w:val="16"/>
                                <w:szCs w:val="16"/>
                              </w:rPr>
                              <w:t xml:space="preserve"> </w:t>
                            </w:r>
                            <w:r w:rsidRPr="007D1169">
                              <w:rPr>
                                <w:rFonts w:cs="Times New Roman"/>
                                <w:color w:val="171514"/>
                                <w:w w:val="105"/>
                                <w:sz w:val="16"/>
                                <w:szCs w:val="16"/>
                              </w:rPr>
                              <w:t>trong</w:t>
                            </w:r>
                            <w:r w:rsidRPr="007D1169">
                              <w:rPr>
                                <w:rFonts w:cs="Times New Roman"/>
                                <w:color w:val="171514"/>
                                <w:spacing w:val="-7"/>
                                <w:w w:val="105"/>
                                <w:sz w:val="16"/>
                                <w:szCs w:val="16"/>
                              </w:rPr>
                              <w:t xml:space="preserve"> </w:t>
                            </w:r>
                            <w:r w:rsidRPr="007D1169">
                              <w:rPr>
                                <w:rFonts w:cs="Times New Roman"/>
                                <w:color w:val="171514"/>
                                <w:w w:val="105"/>
                                <w:sz w:val="16"/>
                                <w:szCs w:val="16"/>
                                <w:lang w:val="en-US"/>
                              </w:rPr>
                              <w:t>O</w:t>
                            </w:r>
                            <w:r w:rsidRPr="007D1169">
                              <w:rPr>
                                <w:rFonts w:cs="Times New Roman"/>
                                <w:color w:val="171514"/>
                                <w:w w:val="105"/>
                                <w:sz w:val="16"/>
                                <w:szCs w:val="16"/>
                              </w:rPr>
                              <w:t>racle.</w:t>
                            </w:r>
                          </w:p>
                          <w:p w14:paraId="2F943693" w14:textId="77777777" w:rsidR="007D1169" w:rsidRPr="007D1169" w:rsidRDefault="007D1169" w:rsidP="007D1169">
                            <w:pPr>
                              <w:spacing w:before="41"/>
                              <w:ind w:left="73"/>
                              <w:rPr>
                                <w:rFonts w:cs="Times New Roman"/>
                                <w:sz w:val="16"/>
                                <w:szCs w:val="16"/>
                              </w:rPr>
                            </w:pPr>
                            <w:r w:rsidRPr="007D1169">
                              <w:rPr>
                                <w:rFonts w:cs="Times New Roman"/>
                                <w:color w:val="171514"/>
                                <w:w w:val="105"/>
                                <w:sz w:val="16"/>
                                <w:szCs w:val="16"/>
                              </w:rPr>
                              <w:t>NUM</w:t>
                            </w:r>
                            <w:r w:rsidRPr="006205AD">
                              <w:rPr>
                                <w:rFonts w:cs="Times New Roman"/>
                                <w:color w:val="171514"/>
                                <w:w w:val="105"/>
                                <w:sz w:val="16"/>
                                <w:szCs w:val="16"/>
                              </w:rPr>
                              <w:t>B</w:t>
                            </w:r>
                            <w:r w:rsidRPr="007D1169">
                              <w:rPr>
                                <w:rFonts w:cs="Times New Roman"/>
                                <w:color w:val="171514"/>
                                <w:w w:val="105"/>
                                <w:sz w:val="16"/>
                                <w:szCs w:val="16"/>
                              </w:rPr>
                              <w:t>ER</w:t>
                            </w:r>
                            <w:r w:rsidRPr="007D1169">
                              <w:rPr>
                                <w:rFonts w:cs="Times New Roman"/>
                                <w:color w:val="171514"/>
                                <w:spacing w:val="-3"/>
                                <w:w w:val="105"/>
                                <w:sz w:val="16"/>
                                <w:szCs w:val="16"/>
                              </w:rPr>
                              <w:t xml:space="preserve"> </w:t>
                            </w:r>
                            <w:r w:rsidRPr="007D1169">
                              <w:rPr>
                                <w:rFonts w:cs="Times New Roman"/>
                                <w:color w:val="171514"/>
                                <w:w w:val="105"/>
                                <w:sz w:val="16"/>
                                <w:szCs w:val="16"/>
                              </w:rPr>
                              <w:t>=</w:t>
                            </w:r>
                            <w:r w:rsidRPr="007D1169">
                              <w:rPr>
                                <w:rFonts w:cs="Times New Roman"/>
                                <w:color w:val="171514"/>
                                <w:spacing w:val="-2"/>
                                <w:w w:val="105"/>
                                <w:sz w:val="16"/>
                                <w:szCs w:val="16"/>
                              </w:rPr>
                              <w:t xml:space="preserve"> </w:t>
                            </w:r>
                            <w:r w:rsidRPr="007D1169">
                              <w:rPr>
                                <w:rFonts w:cs="Times New Roman"/>
                                <w:color w:val="171514"/>
                                <w:w w:val="105"/>
                                <w:sz w:val="16"/>
                                <w:szCs w:val="16"/>
                              </w:rPr>
                              <w:t>Dữ</w:t>
                            </w:r>
                            <w:r w:rsidRPr="007D1169">
                              <w:rPr>
                                <w:rFonts w:cs="Times New Roman"/>
                                <w:color w:val="171514"/>
                                <w:spacing w:val="-2"/>
                                <w:w w:val="105"/>
                                <w:sz w:val="16"/>
                                <w:szCs w:val="16"/>
                              </w:rPr>
                              <w:t xml:space="preserve"> </w:t>
                            </w:r>
                            <w:r w:rsidRPr="007D1169">
                              <w:rPr>
                                <w:rFonts w:cs="Times New Roman"/>
                                <w:color w:val="171514"/>
                                <w:w w:val="105"/>
                                <w:sz w:val="16"/>
                                <w:szCs w:val="16"/>
                              </w:rPr>
                              <w:t>liệu</w:t>
                            </w:r>
                            <w:r w:rsidRPr="007D1169">
                              <w:rPr>
                                <w:rFonts w:cs="Times New Roman"/>
                                <w:color w:val="171514"/>
                                <w:spacing w:val="-3"/>
                                <w:w w:val="105"/>
                                <w:sz w:val="16"/>
                                <w:szCs w:val="16"/>
                              </w:rPr>
                              <w:t xml:space="preserve"> </w:t>
                            </w:r>
                            <w:r w:rsidRPr="007D1169">
                              <w:rPr>
                                <w:rFonts w:cs="Times New Roman"/>
                                <w:color w:val="171514"/>
                                <w:w w:val="105"/>
                                <w:sz w:val="16"/>
                                <w:szCs w:val="16"/>
                              </w:rPr>
                              <w:t>số.</w:t>
                            </w:r>
                            <w:r w:rsidRPr="007D1169">
                              <w:rPr>
                                <w:rFonts w:cs="Times New Roman"/>
                                <w:color w:val="171514"/>
                                <w:spacing w:val="-2"/>
                                <w:w w:val="105"/>
                                <w:sz w:val="16"/>
                                <w:szCs w:val="16"/>
                              </w:rPr>
                              <w:t xml:space="preserve"> </w:t>
                            </w:r>
                            <w:r w:rsidRPr="007D1169">
                              <w:rPr>
                                <w:rFonts w:cs="Times New Roman"/>
                                <w:color w:val="171514"/>
                                <w:w w:val="105"/>
                                <w:sz w:val="16"/>
                                <w:szCs w:val="16"/>
                              </w:rPr>
                              <w:t>NUM</w:t>
                            </w:r>
                            <w:r w:rsidRPr="006205AD">
                              <w:rPr>
                                <w:rFonts w:cs="Times New Roman"/>
                                <w:color w:val="171514"/>
                                <w:w w:val="105"/>
                                <w:sz w:val="16"/>
                                <w:szCs w:val="16"/>
                              </w:rPr>
                              <w:t>B</w:t>
                            </w:r>
                            <w:r w:rsidRPr="007D1169">
                              <w:rPr>
                                <w:rFonts w:cs="Times New Roman"/>
                                <w:color w:val="171514"/>
                                <w:w w:val="105"/>
                                <w:sz w:val="16"/>
                                <w:szCs w:val="16"/>
                              </w:rPr>
                              <w:t>ER(9,2)</w:t>
                            </w:r>
                            <w:r w:rsidRPr="007D1169">
                              <w:rPr>
                                <w:rFonts w:cs="Times New Roman"/>
                                <w:color w:val="171514"/>
                                <w:spacing w:val="-2"/>
                                <w:w w:val="105"/>
                                <w:sz w:val="16"/>
                                <w:szCs w:val="16"/>
                              </w:rPr>
                              <w:t xml:space="preserve"> </w:t>
                            </w:r>
                            <w:r w:rsidRPr="007D1169">
                              <w:rPr>
                                <w:rFonts w:cs="Times New Roman"/>
                                <w:color w:val="171514"/>
                                <w:w w:val="105"/>
                                <w:sz w:val="16"/>
                                <w:szCs w:val="16"/>
                              </w:rPr>
                              <w:t>được</w:t>
                            </w:r>
                            <w:r w:rsidRPr="007D1169">
                              <w:rPr>
                                <w:rFonts w:cs="Times New Roman"/>
                                <w:color w:val="171514"/>
                                <w:spacing w:val="-3"/>
                                <w:w w:val="105"/>
                                <w:sz w:val="16"/>
                                <w:szCs w:val="16"/>
                              </w:rPr>
                              <w:t xml:space="preserve"> </w:t>
                            </w:r>
                            <w:r w:rsidRPr="007D1169">
                              <w:rPr>
                                <w:rFonts w:cs="Times New Roman"/>
                                <w:color w:val="171514"/>
                                <w:w w:val="105"/>
                                <w:sz w:val="16"/>
                                <w:szCs w:val="16"/>
                              </w:rPr>
                              <w:t>sử</w:t>
                            </w:r>
                            <w:r w:rsidRPr="007D1169">
                              <w:rPr>
                                <w:rFonts w:cs="Times New Roman"/>
                                <w:color w:val="171514"/>
                                <w:spacing w:val="-2"/>
                                <w:w w:val="105"/>
                                <w:sz w:val="16"/>
                                <w:szCs w:val="16"/>
                              </w:rPr>
                              <w:t xml:space="preserve"> </w:t>
                            </w:r>
                            <w:r w:rsidRPr="007D1169">
                              <w:rPr>
                                <w:rFonts w:cs="Times New Roman"/>
                                <w:color w:val="171514"/>
                                <w:w w:val="105"/>
                                <w:sz w:val="16"/>
                                <w:szCs w:val="16"/>
                              </w:rPr>
                              <w:t>dụng</w:t>
                            </w:r>
                            <w:r w:rsidRPr="007D1169">
                              <w:rPr>
                                <w:rFonts w:cs="Times New Roman"/>
                                <w:color w:val="171514"/>
                                <w:spacing w:val="-2"/>
                                <w:w w:val="105"/>
                                <w:sz w:val="16"/>
                                <w:szCs w:val="16"/>
                              </w:rPr>
                              <w:t xml:space="preserve"> </w:t>
                            </w:r>
                            <w:r w:rsidRPr="007D1169">
                              <w:rPr>
                                <w:rFonts w:cs="Times New Roman"/>
                                <w:color w:val="171514"/>
                                <w:w w:val="105"/>
                                <w:sz w:val="16"/>
                                <w:szCs w:val="16"/>
                              </w:rPr>
                              <w:t>để</w:t>
                            </w:r>
                            <w:r w:rsidRPr="007D1169">
                              <w:rPr>
                                <w:rFonts w:cs="Times New Roman"/>
                                <w:color w:val="171514"/>
                                <w:spacing w:val="-3"/>
                                <w:w w:val="105"/>
                                <w:sz w:val="16"/>
                                <w:szCs w:val="16"/>
                              </w:rPr>
                              <w:t xml:space="preserve"> </w:t>
                            </w:r>
                            <w:r w:rsidRPr="007D1169">
                              <w:rPr>
                                <w:rFonts w:cs="Times New Roman"/>
                                <w:color w:val="171514"/>
                                <w:w w:val="105"/>
                                <w:sz w:val="16"/>
                                <w:szCs w:val="16"/>
                              </w:rPr>
                              <w:t>chỉ</w:t>
                            </w:r>
                            <w:r w:rsidRPr="007D1169">
                              <w:rPr>
                                <w:rFonts w:cs="Times New Roman"/>
                                <w:color w:val="171514"/>
                                <w:spacing w:val="-2"/>
                                <w:w w:val="105"/>
                                <w:sz w:val="16"/>
                                <w:szCs w:val="16"/>
                              </w:rPr>
                              <w:t xml:space="preserve"> </w:t>
                            </w:r>
                            <w:r w:rsidRPr="007D1169">
                              <w:rPr>
                                <w:rFonts w:cs="Times New Roman"/>
                                <w:color w:val="171514"/>
                                <w:w w:val="105"/>
                                <w:sz w:val="16"/>
                                <w:szCs w:val="16"/>
                              </w:rPr>
                              <w:t>định</w:t>
                            </w:r>
                            <w:r w:rsidRPr="007D1169">
                              <w:rPr>
                                <w:rFonts w:cs="Times New Roman"/>
                                <w:color w:val="171514"/>
                                <w:spacing w:val="-2"/>
                                <w:w w:val="105"/>
                                <w:sz w:val="16"/>
                                <w:szCs w:val="16"/>
                              </w:rPr>
                              <w:t xml:space="preserve"> </w:t>
                            </w:r>
                            <w:r w:rsidRPr="007D1169">
                              <w:rPr>
                                <w:rFonts w:cs="Times New Roman"/>
                                <w:color w:val="171514"/>
                                <w:w w:val="105"/>
                                <w:sz w:val="16"/>
                                <w:szCs w:val="16"/>
                              </w:rPr>
                              <w:t>các</w:t>
                            </w:r>
                            <w:r w:rsidRPr="007D1169">
                              <w:rPr>
                                <w:rFonts w:cs="Times New Roman"/>
                                <w:color w:val="171514"/>
                                <w:spacing w:val="-3"/>
                                <w:w w:val="105"/>
                                <w:sz w:val="16"/>
                                <w:szCs w:val="16"/>
                              </w:rPr>
                              <w:t xml:space="preserve"> </w:t>
                            </w:r>
                            <w:r w:rsidRPr="007D1169">
                              <w:rPr>
                                <w:rFonts w:cs="Times New Roman"/>
                                <w:color w:val="171514"/>
                                <w:w w:val="105"/>
                                <w:sz w:val="16"/>
                                <w:szCs w:val="16"/>
                              </w:rPr>
                              <w:t>số</w:t>
                            </w:r>
                            <w:r w:rsidRPr="007D1169">
                              <w:rPr>
                                <w:rFonts w:cs="Times New Roman"/>
                                <w:color w:val="171514"/>
                                <w:spacing w:val="-2"/>
                                <w:w w:val="105"/>
                                <w:sz w:val="16"/>
                                <w:szCs w:val="16"/>
                              </w:rPr>
                              <w:t xml:space="preserve"> </w:t>
                            </w:r>
                            <w:r w:rsidRPr="007D1169">
                              <w:rPr>
                                <w:rFonts w:cs="Times New Roman"/>
                                <w:color w:val="171514"/>
                                <w:w w:val="105"/>
                                <w:sz w:val="16"/>
                                <w:szCs w:val="16"/>
                              </w:rPr>
                              <w:t>có</w:t>
                            </w:r>
                            <w:r w:rsidRPr="007D1169">
                              <w:rPr>
                                <w:rFonts w:cs="Times New Roman"/>
                                <w:color w:val="171514"/>
                                <w:spacing w:val="-2"/>
                                <w:w w:val="105"/>
                                <w:sz w:val="16"/>
                                <w:szCs w:val="16"/>
                              </w:rPr>
                              <w:t xml:space="preserve"> </w:t>
                            </w:r>
                            <w:r w:rsidRPr="007D1169">
                              <w:rPr>
                                <w:rFonts w:cs="Times New Roman"/>
                                <w:color w:val="171514"/>
                                <w:w w:val="105"/>
                                <w:sz w:val="16"/>
                                <w:szCs w:val="16"/>
                              </w:rPr>
                              <w:t>hai</w:t>
                            </w:r>
                            <w:r w:rsidRPr="007D1169">
                              <w:rPr>
                                <w:rFonts w:cs="Times New Roman"/>
                                <w:color w:val="171514"/>
                                <w:spacing w:val="-3"/>
                                <w:w w:val="105"/>
                                <w:sz w:val="16"/>
                                <w:szCs w:val="16"/>
                              </w:rPr>
                              <w:t xml:space="preserve"> </w:t>
                            </w:r>
                            <w:r w:rsidRPr="007D1169">
                              <w:rPr>
                                <w:rFonts w:cs="Times New Roman"/>
                                <w:color w:val="171514"/>
                                <w:w w:val="105"/>
                                <w:sz w:val="16"/>
                                <w:szCs w:val="16"/>
                              </w:rPr>
                              <w:t>chữ</w:t>
                            </w:r>
                            <w:r w:rsidRPr="007D1169">
                              <w:rPr>
                                <w:rFonts w:cs="Times New Roman"/>
                                <w:color w:val="171514"/>
                                <w:spacing w:val="-2"/>
                                <w:w w:val="105"/>
                                <w:sz w:val="16"/>
                                <w:szCs w:val="16"/>
                              </w:rPr>
                              <w:t xml:space="preserve"> </w:t>
                            </w:r>
                            <w:r w:rsidRPr="007D1169">
                              <w:rPr>
                                <w:rFonts w:cs="Times New Roman"/>
                                <w:color w:val="171514"/>
                                <w:w w:val="105"/>
                                <w:sz w:val="16"/>
                                <w:szCs w:val="16"/>
                              </w:rPr>
                              <w:t>số</w:t>
                            </w:r>
                            <w:r w:rsidRPr="007D1169">
                              <w:rPr>
                                <w:rFonts w:cs="Times New Roman"/>
                                <w:color w:val="171514"/>
                                <w:spacing w:val="-2"/>
                                <w:w w:val="105"/>
                                <w:sz w:val="16"/>
                                <w:szCs w:val="16"/>
                              </w:rPr>
                              <w:t xml:space="preserve"> </w:t>
                            </w:r>
                            <w:r w:rsidRPr="007D1169">
                              <w:rPr>
                                <w:rFonts w:cs="Times New Roman"/>
                                <w:color w:val="171514"/>
                                <w:w w:val="105"/>
                                <w:sz w:val="16"/>
                                <w:szCs w:val="16"/>
                              </w:rPr>
                              <w:t>thập</w:t>
                            </w:r>
                            <w:r w:rsidRPr="007D1169">
                              <w:rPr>
                                <w:rFonts w:cs="Times New Roman"/>
                                <w:color w:val="171514"/>
                                <w:spacing w:val="-3"/>
                                <w:w w:val="105"/>
                                <w:sz w:val="16"/>
                                <w:szCs w:val="16"/>
                              </w:rPr>
                              <w:t xml:space="preserve"> </w:t>
                            </w:r>
                            <w:r w:rsidRPr="007D1169">
                              <w:rPr>
                                <w:rFonts w:cs="Times New Roman"/>
                                <w:color w:val="171514"/>
                                <w:w w:val="105"/>
                                <w:sz w:val="16"/>
                                <w:szCs w:val="16"/>
                              </w:rPr>
                              <w:t>phân</w:t>
                            </w:r>
                            <w:r w:rsidRPr="007D1169">
                              <w:rPr>
                                <w:rFonts w:cs="Times New Roman"/>
                                <w:color w:val="171514"/>
                                <w:spacing w:val="-2"/>
                                <w:w w:val="105"/>
                                <w:sz w:val="16"/>
                                <w:szCs w:val="16"/>
                              </w:rPr>
                              <w:t xml:space="preserve"> </w:t>
                            </w:r>
                            <w:r w:rsidRPr="007D1169">
                              <w:rPr>
                                <w:rFonts w:cs="Times New Roman"/>
                                <w:color w:val="171514"/>
                                <w:w w:val="105"/>
                                <w:sz w:val="16"/>
                                <w:szCs w:val="16"/>
                              </w:rPr>
                              <w:t>và</w:t>
                            </w:r>
                            <w:r w:rsidRPr="007D1169">
                              <w:rPr>
                                <w:rFonts w:cs="Times New Roman"/>
                                <w:color w:val="171514"/>
                                <w:spacing w:val="-2"/>
                                <w:w w:val="105"/>
                                <w:sz w:val="16"/>
                                <w:szCs w:val="16"/>
                              </w:rPr>
                              <w:t xml:space="preserve"> </w:t>
                            </w:r>
                            <w:r w:rsidRPr="007D1169">
                              <w:rPr>
                                <w:rFonts w:cs="Times New Roman"/>
                                <w:color w:val="171514"/>
                                <w:w w:val="105"/>
                                <w:sz w:val="16"/>
                                <w:szCs w:val="16"/>
                              </w:rPr>
                              <w:t>dài</w:t>
                            </w:r>
                            <w:r w:rsidRPr="007D1169">
                              <w:rPr>
                                <w:rFonts w:cs="Times New Roman"/>
                                <w:color w:val="171514"/>
                                <w:spacing w:val="-3"/>
                                <w:w w:val="105"/>
                                <w:sz w:val="16"/>
                                <w:szCs w:val="16"/>
                              </w:rPr>
                              <w:t xml:space="preserve"> </w:t>
                            </w:r>
                            <w:r w:rsidRPr="007D1169">
                              <w:rPr>
                                <w:rFonts w:cs="Times New Roman"/>
                                <w:color w:val="171514"/>
                                <w:w w:val="105"/>
                                <w:sz w:val="16"/>
                                <w:szCs w:val="16"/>
                              </w:rPr>
                              <w:t>tối</w:t>
                            </w:r>
                            <w:r w:rsidRPr="007D1169">
                              <w:rPr>
                                <w:rFonts w:cs="Times New Roman"/>
                                <w:color w:val="171514"/>
                                <w:spacing w:val="-2"/>
                                <w:w w:val="105"/>
                                <w:sz w:val="16"/>
                                <w:szCs w:val="16"/>
                              </w:rPr>
                              <w:t xml:space="preserve"> </w:t>
                            </w:r>
                            <w:r w:rsidRPr="007D1169">
                              <w:rPr>
                                <w:rFonts w:cs="Times New Roman"/>
                                <w:color w:val="171514"/>
                                <w:w w:val="105"/>
                                <w:sz w:val="16"/>
                                <w:szCs w:val="16"/>
                              </w:rPr>
                              <w:t>đa</w:t>
                            </w:r>
                            <w:r w:rsidRPr="007D1169">
                              <w:rPr>
                                <w:rFonts w:cs="Times New Roman"/>
                                <w:color w:val="171514"/>
                                <w:spacing w:val="-2"/>
                                <w:w w:val="105"/>
                                <w:sz w:val="16"/>
                                <w:szCs w:val="16"/>
                              </w:rPr>
                              <w:t xml:space="preserve"> </w:t>
                            </w:r>
                            <w:r w:rsidRPr="007D1169">
                              <w:rPr>
                                <w:rFonts w:cs="Times New Roman"/>
                                <w:color w:val="171514"/>
                                <w:w w:val="105"/>
                                <w:sz w:val="16"/>
                                <w:szCs w:val="16"/>
                              </w:rPr>
                              <w:t>chín</w:t>
                            </w:r>
                            <w:r w:rsidRPr="007D1169">
                              <w:rPr>
                                <w:rFonts w:cs="Times New Roman"/>
                                <w:color w:val="171514"/>
                                <w:spacing w:val="-3"/>
                                <w:w w:val="105"/>
                                <w:sz w:val="16"/>
                                <w:szCs w:val="16"/>
                              </w:rPr>
                              <w:t xml:space="preserve"> </w:t>
                            </w:r>
                            <w:r w:rsidRPr="007D1169">
                              <w:rPr>
                                <w:rFonts w:cs="Times New Roman"/>
                                <w:color w:val="171514"/>
                                <w:w w:val="105"/>
                                <w:sz w:val="16"/>
                                <w:szCs w:val="16"/>
                              </w:rPr>
                              <w:t>chữ</w:t>
                            </w:r>
                            <w:r w:rsidRPr="007D1169">
                              <w:rPr>
                                <w:rFonts w:cs="Times New Roman"/>
                                <w:color w:val="171514"/>
                                <w:spacing w:val="-2"/>
                                <w:w w:val="105"/>
                                <w:sz w:val="16"/>
                                <w:szCs w:val="16"/>
                              </w:rPr>
                              <w:t xml:space="preserve"> </w:t>
                            </w:r>
                            <w:r w:rsidRPr="007D1169">
                              <w:rPr>
                                <w:rFonts w:cs="Times New Roman"/>
                                <w:color w:val="171514"/>
                                <w:w w:val="105"/>
                                <w:sz w:val="16"/>
                                <w:szCs w:val="16"/>
                              </w:rPr>
                              <w:t>số,</w:t>
                            </w:r>
                            <w:r w:rsidRPr="007D1169">
                              <w:rPr>
                                <w:rFonts w:cs="Times New Roman"/>
                                <w:color w:val="171514"/>
                                <w:spacing w:val="-2"/>
                                <w:w w:val="105"/>
                                <w:sz w:val="16"/>
                                <w:szCs w:val="16"/>
                              </w:rPr>
                              <w:t xml:space="preserve"> </w:t>
                            </w:r>
                            <w:r w:rsidRPr="007D1169">
                              <w:rPr>
                                <w:rFonts w:cs="Times New Roman"/>
                                <w:color w:val="171514"/>
                                <w:w w:val="105"/>
                                <w:sz w:val="16"/>
                                <w:szCs w:val="16"/>
                              </w:rPr>
                              <w:t>bao</w:t>
                            </w:r>
                            <w:r w:rsidRPr="007D1169">
                              <w:rPr>
                                <w:rFonts w:cs="Times New Roman"/>
                                <w:color w:val="171514"/>
                                <w:spacing w:val="-3"/>
                                <w:w w:val="105"/>
                                <w:sz w:val="16"/>
                                <w:szCs w:val="16"/>
                              </w:rPr>
                              <w:t xml:space="preserve"> </w:t>
                            </w:r>
                            <w:r w:rsidRPr="007D1169">
                              <w:rPr>
                                <w:rFonts w:cs="Times New Roman"/>
                                <w:color w:val="171514"/>
                                <w:w w:val="105"/>
                                <w:sz w:val="16"/>
                                <w:szCs w:val="16"/>
                              </w:rPr>
                              <w:t>gồm</w:t>
                            </w:r>
                            <w:r w:rsidRPr="007D1169">
                              <w:rPr>
                                <w:rFonts w:cs="Times New Roman"/>
                                <w:color w:val="171514"/>
                                <w:spacing w:val="-2"/>
                                <w:w w:val="105"/>
                                <w:sz w:val="16"/>
                                <w:szCs w:val="16"/>
                              </w:rPr>
                              <w:t xml:space="preserve"> </w:t>
                            </w:r>
                            <w:r w:rsidRPr="007D1169">
                              <w:rPr>
                                <w:rFonts w:cs="Times New Roman"/>
                                <w:color w:val="171514"/>
                                <w:w w:val="105"/>
                                <w:sz w:val="16"/>
                                <w:szCs w:val="16"/>
                              </w:rPr>
                              <w:t>cả</w:t>
                            </w:r>
                            <w:r w:rsidRPr="007D1169">
                              <w:rPr>
                                <w:rFonts w:cs="Times New Roman"/>
                                <w:color w:val="171514"/>
                                <w:spacing w:val="-2"/>
                                <w:w w:val="105"/>
                                <w:sz w:val="16"/>
                                <w:szCs w:val="16"/>
                              </w:rPr>
                              <w:t xml:space="preserve"> </w:t>
                            </w:r>
                            <w:r w:rsidRPr="007D1169">
                              <w:rPr>
                                <w:rFonts w:cs="Times New Roman"/>
                                <w:color w:val="171514"/>
                                <w:w w:val="105"/>
                                <w:sz w:val="16"/>
                                <w:szCs w:val="16"/>
                              </w:rPr>
                              <w:t>chữ</w:t>
                            </w:r>
                            <w:r w:rsidRPr="007D1169">
                              <w:rPr>
                                <w:rFonts w:cs="Times New Roman"/>
                                <w:color w:val="171514"/>
                                <w:spacing w:val="-3"/>
                                <w:w w:val="105"/>
                                <w:sz w:val="16"/>
                                <w:szCs w:val="16"/>
                              </w:rPr>
                              <w:t xml:space="preserve"> </w:t>
                            </w:r>
                            <w:r w:rsidRPr="007D1169">
                              <w:rPr>
                                <w:rFonts w:cs="Times New Roman"/>
                                <w:color w:val="171514"/>
                                <w:w w:val="105"/>
                                <w:sz w:val="16"/>
                                <w:szCs w:val="16"/>
                              </w:rPr>
                              <w:t>số</w:t>
                            </w:r>
                            <w:r w:rsidRPr="007D1169">
                              <w:rPr>
                                <w:rFonts w:cs="Times New Roman"/>
                                <w:color w:val="171514"/>
                                <w:spacing w:val="-2"/>
                                <w:w w:val="105"/>
                                <w:sz w:val="16"/>
                                <w:szCs w:val="16"/>
                              </w:rPr>
                              <w:t xml:space="preserve"> </w:t>
                            </w:r>
                            <w:r w:rsidRPr="007D1169">
                              <w:rPr>
                                <w:rFonts w:cs="Times New Roman"/>
                                <w:color w:val="171514"/>
                                <w:w w:val="105"/>
                                <w:sz w:val="16"/>
                                <w:szCs w:val="16"/>
                              </w:rPr>
                              <w:t>thập</w:t>
                            </w:r>
                            <w:r w:rsidRPr="007D1169">
                              <w:rPr>
                                <w:rFonts w:cs="Times New Roman"/>
                                <w:color w:val="171514"/>
                                <w:spacing w:val="-2"/>
                                <w:w w:val="105"/>
                                <w:sz w:val="16"/>
                                <w:szCs w:val="16"/>
                              </w:rPr>
                              <w:t xml:space="preserve"> </w:t>
                            </w:r>
                            <w:r w:rsidRPr="007D1169">
                              <w:rPr>
                                <w:rFonts w:cs="Times New Roman"/>
                                <w:color w:val="171514"/>
                                <w:w w:val="105"/>
                                <w:sz w:val="16"/>
                                <w:szCs w:val="16"/>
                              </w:rPr>
                              <w:t>phân.</w:t>
                            </w:r>
                          </w:p>
                          <w:p w14:paraId="63FE7460" w14:textId="77777777" w:rsidR="007D1169" w:rsidRPr="007D1169" w:rsidRDefault="007D1169" w:rsidP="007D1169">
                            <w:pPr>
                              <w:spacing w:before="36"/>
                              <w:ind w:left="1114"/>
                              <w:rPr>
                                <w:rFonts w:cs="Times New Roman"/>
                                <w:sz w:val="16"/>
                                <w:szCs w:val="16"/>
                              </w:rPr>
                            </w:pPr>
                            <w:r w:rsidRPr="007D1169">
                              <w:rPr>
                                <w:rFonts w:cs="Times New Roman"/>
                                <w:color w:val="171514"/>
                                <w:w w:val="105"/>
                                <w:sz w:val="16"/>
                                <w:szCs w:val="16"/>
                              </w:rPr>
                              <w:t>Một</w:t>
                            </w:r>
                            <w:r w:rsidRPr="007D1169">
                              <w:rPr>
                                <w:rFonts w:cs="Times New Roman"/>
                                <w:color w:val="171514"/>
                                <w:spacing w:val="-9"/>
                                <w:w w:val="105"/>
                                <w:sz w:val="16"/>
                                <w:szCs w:val="16"/>
                              </w:rPr>
                              <w:t xml:space="preserve"> </w:t>
                            </w:r>
                            <w:r w:rsidRPr="007D1169">
                              <w:rPr>
                                <w:rFonts w:cs="Times New Roman"/>
                                <w:color w:val="171514"/>
                                <w:w w:val="105"/>
                                <w:sz w:val="16"/>
                                <w:szCs w:val="16"/>
                              </w:rPr>
                              <w:t>số</w:t>
                            </w:r>
                            <w:r w:rsidRPr="007D1169">
                              <w:rPr>
                                <w:rFonts w:cs="Times New Roman"/>
                                <w:color w:val="171514"/>
                                <w:spacing w:val="-8"/>
                                <w:w w:val="105"/>
                                <w:sz w:val="16"/>
                                <w:szCs w:val="16"/>
                              </w:rPr>
                              <w:t xml:space="preserve"> </w:t>
                            </w:r>
                            <w:r w:rsidRPr="007D1169">
                              <w:rPr>
                                <w:rFonts w:cs="Times New Roman"/>
                                <w:color w:val="171514"/>
                                <w:w w:val="105"/>
                                <w:sz w:val="16"/>
                                <w:szCs w:val="16"/>
                              </w:rPr>
                              <w:t>RD</w:t>
                            </w:r>
                            <w:r w:rsidRPr="006205AD">
                              <w:rPr>
                                <w:rFonts w:cs="Times New Roman"/>
                                <w:color w:val="171514"/>
                                <w:w w:val="105"/>
                                <w:sz w:val="16"/>
                                <w:szCs w:val="16"/>
                              </w:rPr>
                              <w:t>B</w:t>
                            </w:r>
                            <w:r w:rsidRPr="007D1169">
                              <w:rPr>
                                <w:rFonts w:cs="Times New Roman"/>
                                <w:color w:val="171514"/>
                                <w:w w:val="105"/>
                                <w:sz w:val="16"/>
                                <w:szCs w:val="16"/>
                              </w:rPr>
                              <w:t>MS</w:t>
                            </w:r>
                            <w:r w:rsidRPr="007D1169">
                              <w:rPr>
                                <w:rFonts w:cs="Times New Roman"/>
                                <w:color w:val="171514"/>
                                <w:spacing w:val="-9"/>
                                <w:w w:val="105"/>
                                <w:sz w:val="16"/>
                                <w:szCs w:val="16"/>
                              </w:rPr>
                              <w:t xml:space="preserve"> </w:t>
                            </w:r>
                            <w:r w:rsidRPr="007D1169">
                              <w:rPr>
                                <w:rFonts w:cs="Times New Roman"/>
                                <w:color w:val="171514"/>
                                <w:w w:val="105"/>
                                <w:sz w:val="16"/>
                                <w:szCs w:val="16"/>
                              </w:rPr>
                              <w:t>cho</w:t>
                            </w:r>
                            <w:r w:rsidRPr="007D1169">
                              <w:rPr>
                                <w:rFonts w:cs="Times New Roman"/>
                                <w:color w:val="171514"/>
                                <w:spacing w:val="-8"/>
                                <w:w w:val="105"/>
                                <w:sz w:val="16"/>
                                <w:szCs w:val="16"/>
                              </w:rPr>
                              <w:t xml:space="preserve"> </w:t>
                            </w:r>
                            <w:r w:rsidRPr="007D1169">
                              <w:rPr>
                                <w:rFonts w:cs="Times New Roman"/>
                                <w:color w:val="171514"/>
                                <w:w w:val="105"/>
                                <w:sz w:val="16"/>
                                <w:szCs w:val="16"/>
                              </w:rPr>
                              <w:t>phép</w:t>
                            </w:r>
                            <w:r w:rsidRPr="007D1169">
                              <w:rPr>
                                <w:rFonts w:cs="Times New Roman"/>
                                <w:color w:val="171514"/>
                                <w:spacing w:val="-8"/>
                                <w:w w:val="105"/>
                                <w:sz w:val="16"/>
                                <w:szCs w:val="16"/>
                              </w:rPr>
                              <w:t xml:space="preserve"> </w:t>
                            </w:r>
                            <w:r w:rsidRPr="007D1169">
                              <w:rPr>
                                <w:rFonts w:cs="Times New Roman"/>
                                <w:color w:val="171514"/>
                                <w:w w:val="105"/>
                                <w:sz w:val="16"/>
                                <w:szCs w:val="16"/>
                              </w:rPr>
                              <w:t>sử</w:t>
                            </w:r>
                            <w:r w:rsidRPr="007D1169">
                              <w:rPr>
                                <w:rFonts w:cs="Times New Roman"/>
                                <w:color w:val="171514"/>
                                <w:spacing w:val="-9"/>
                                <w:w w:val="105"/>
                                <w:sz w:val="16"/>
                                <w:szCs w:val="16"/>
                              </w:rPr>
                              <w:t xml:space="preserve"> </w:t>
                            </w:r>
                            <w:r w:rsidRPr="007D1169">
                              <w:rPr>
                                <w:rFonts w:cs="Times New Roman"/>
                                <w:color w:val="171514"/>
                                <w:w w:val="105"/>
                                <w:sz w:val="16"/>
                                <w:szCs w:val="16"/>
                              </w:rPr>
                              <w:t>dụng</w:t>
                            </w:r>
                            <w:r w:rsidRPr="007D1169">
                              <w:rPr>
                                <w:rFonts w:cs="Times New Roman"/>
                                <w:color w:val="171514"/>
                                <w:spacing w:val="-8"/>
                                <w:w w:val="105"/>
                                <w:sz w:val="16"/>
                                <w:szCs w:val="16"/>
                              </w:rPr>
                              <w:t xml:space="preserve"> </w:t>
                            </w:r>
                            <w:r w:rsidRPr="007D1169">
                              <w:rPr>
                                <w:rFonts w:cs="Times New Roman"/>
                                <w:color w:val="171514"/>
                                <w:w w:val="105"/>
                                <w:sz w:val="16"/>
                                <w:szCs w:val="16"/>
                              </w:rPr>
                              <w:t>loại</w:t>
                            </w:r>
                            <w:r w:rsidRPr="007D1169">
                              <w:rPr>
                                <w:rFonts w:cs="Times New Roman"/>
                                <w:color w:val="171514"/>
                                <w:spacing w:val="-8"/>
                                <w:w w:val="105"/>
                                <w:sz w:val="16"/>
                                <w:szCs w:val="16"/>
                              </w:rPr>
                              <w:t xml:space="preserve"> </w:t>
                            </w:r>
                            <w:r w:rsidRPr="007D1169">
                              <w:rPr>
                                <w:rFonts w:cs="Times New Roman"/>
                                <w:color w:val="171514"/>
                                <w:w w:val="105"/>
                                <w:sz w:val="16"/>
                                <w:szCs w:val="16"/>
                              </w:rPr>
                              <w:t>dữ</w:t>
                            </w:r>
                            <w:r w:rsidRPr="007D1169">
                              <w:rPr>
                                <w:rFonts w:cs="Times New Roman"/>
                                <w:color w:val="171514"/>
                                <w:spacing w:val="-9"/>
                                <w:w w:val="105"/>
                                <w:sz w:val="16"/>
                                <w:szCs w:val="16"/>
                              </w:rPr>
                              <w:t xml:space="preserve"> </w:t>
                            </w:r>
                            <w:r w:rsidRPr="007D1169">
                              <w:rPr>
                                <w:rFonts w:cs="Times New Roman"/>
                                <w:color w:val="171514"/>
                                <w:w w:val="105"/>
                                <w:sz w:val="16"/>
                                <w:szCs w:val="16"/>
                              </w:rPr>
                              <w:t>liệu</w:t>
                            </w:r>
                            <w:r w:rsidRPr="007D1169">
                              <w:rPr>
                                <w:rFonts w:cs="Times New Roman"/>
                                <w:color w:val="171514"/>
                                <w:spacing w:val="-8"/>
                                <w:w w:val="105"/>
                                <w:sz w:val="16"/>
                                <w:szCs w:val="16"/>
                              </w:rPr>
                              <w:t xml:space="preserve"> </w:t>
                            </w:r>
                            <w:r w:rsidRPr="006205AD">
                              <w:rPr>
                                <w:rFonts w:cs="Times New Roman"/>
                                <w:color w:val="171514"/>
                                <w:w w:val="105"/>
                                <w:sz w:val="16"/>
                                <w:szCs w:val="16"/>
                              </w:rPr>
                              <w:t>MONEY</w:t>
                            </w:r>
                            <w:r w:rsidRPr="007D1169">
                              <w:rPr>
                                <w:rFonts w:cs="Times New Roman"/>
                                <w:color w:val="171514"/>
                                <w:spacing w:val="-8"/>
                                <w:w w:val="105"/>
                                <w:sz w:val="16"/>
                                <w:szCs w:val="16"/>
                              </w:rPr>
                              <w:t xml:space="preserve"> </w:t>
                            </w:r>
                            <w:r w:rsidRPr="007D1169">
                              <w:rPr>
                                <w:rFonts w:cs="Times New Roman"/>
                                <w:color w:val="171514"/>
                                <w:w w:val="105"/>
                                <w:sz w:val="16"/>
                                <w:szCs w:val="16"/>
                              </w:rPr>
                              <w:t>hoặc</w:t>
                            </w:r>
                            <w:r w:rsidRPr="007D1169">
                              <w:rPr>
                                <w:rFonts w:cs="Times New Roman"/>
                                <w:color w:val="171514"/>
                                <w:spacing w:val="-9"/>
                                <w:w w:val="105"/>
                                <w:sz w:val="16"/>
                                <w:szCs w:val="16"/>
                              </w:rPr>
                              <w:t xml:space="preserve"> </w:t>
                            </w:r>
                            <w:r w:rsidRPr="006205AD">
                              <w:rPr>
                                <w:rFonts w:cs="Times New Roman"/>
                                <w:color w:val="171514"/>
                                <w:w w:val="105"/>
                                <w:sz w:val="16"/>
                                <w:szCs w:val="16"/>
                              </w:rPr>
                              <w:t>CURRENCY</w:t>
                            </w:r>
                            <w:r w:rsidRPr="007D1169">
                              <w:rPr>
                                <w:rFonts w:cs="Times New Roman"/>
                                <w:color w:val="171514"/>
                                <w:w w:val="105"/>
                                <w:sz w:val="16"/>
                                <w:szCs w:val="16"/>
                              </w:rPr>
                              <w:t>.</w:t>
                            </w:r>
                          </w:p>
                          <w:p w14:paraId="33C371F3" w14:textId="77777777" w:rsidR="007D1169" w:rsidRPr="006205AD" w:rsidRDefault="007D1169" w:rsidP="007D1169">
                            <w:pPr>
                              <w:spacing w:before="27"/>
                              <w:ind w:left="73"/>
                              <w:rPr>
                                <w:rFonts w:cs="Times New Roman"/>
                                <w:sz w:val="16"/>
                                <w:szCs w:val="16"/>
                              </w:rPr>
                            </w:pPr>
                            <w:r w:rsidRPr="006205AD">
                              <w:rPr>
                                <w:rFonts w:cs="Times New Roman"/>
                                <w:color w:val="171514"/>
                                <w:w w:val="105"/>
                                <w:sz w:val="16"/>
                                <w:szCs w:val="16"/>
                              </w:rPr>
                              <w:t>NUMERIC</w:t>
                            </w:r>
                            <w:r w:rsidRPr="007D1169">
                              <w:rPr>
                                <w:rFonts w:cs="Times New Roman"/>
                                <w:color w:val="171514"/>
                                <w:spacing w:val="-3"/>
                                <w:w w:val="105"/>
                                <w:sz w:val="16"/>
                                <w:szCs w:val="16"/>
                              </w:rPr>
                              <w:t xml:space="preserve"> </w:t>
                            </w:r>
                            <w:r w:rsidRPr="007D1169">
                              <w:rPr>
                                <w:rFonts w:cs="Times New Roman"/>
                                <w:color w:val="171514"/>
                                <w:w w:val="105"/>
                                <w:sz w:val="16"/>
                                <w:szCs w:val="16"/>
                              </w:rPr>
                              <w:t>=</w:t>
                            </w:r>
                            <w:r w:rsidRPr="007D1169">
                              <w:rPr>
                                <w:rFonts w:cs="Times New Roman"/>
                                <w:color w:val="171514"/>
                                <w:spacing w:val="-3"/>
                                <w:w w:val="105"/>
                                <w:sz w:val="16"/>
                                <w:szCs w:val="16"/>
                              </w:rPr>
                              <w:t xml:space="preserve"> </w:t>
                            </w:r>
                            <w:r w:rsidRPr="007D1169">
                              <w:rPr>
                                <w:rFonts w:cs="Times New Roman"/>
                                <w:color w:val="171514"/>
                                <w:w w:val="105"/>
                                <w:sz w:val="16"/>
                                <w:szCs w:val="16"/>
                              </w:rPr>
                              <w:t>Dữ</w:t>
                            </w:r>
                            <w:r w:rsidRPr="007D1169">
                              <w:rPr>
                                <w:rFonts w:cs="Times New Roman"/>
                                <w:color w:val="171514"/>
                                <w:spacing w:val="-3"/>
                                <w:w w:val="105"/>
                                <w:sz w:val="16"/>
                                <w:szCs w:val="16"/>
                              </w:rPr>
                              <w:t xml:space="preserve"> </w:t>
                            </w:r>
                            <w:r w:rsidRPr="007D1169">
                              <w:rPr>
                                <w:rFonts w:cs="Times New Roman"/>
                                <w:color w:val="171514"/>
                                <w:w w:val="105"/>
                                <w:sz w:val="16"/>
                                <w:szCs w:val="16"/>
                              </w:rPr>
                              <w:t>liệu</w:t>
                            </w:r>
                            <w:r w:rsidRPr="007D1169">
                              <w:rPr>
                                <w:rFonts w:cs="Times New Roman"/>
                                <w:color w:val="171514"/>
                                <w:spacing w:val="-2"/>
                                <w:w w:val="105"/>
                                <w:sz w:val="16"/>
                                <w:szCs w:val="16"/>
                              </w:rPr>
                              <w:t xml:space="preserve"> </w:t>
                            </w:r>
                            <w:r w:rsidRPr="007D1169">
                              <w:rPr>
                                <w:rFonts w:cs="Times New Roman"/>
                                <w:color w:val="171514"/>
                                <w:w w:val="105"/>
                                <w:sz w:val="16"/>
                                <w:szCs w:val="16"/>
                              </w:rPr>
                              <w:t>số.</w:t>
                            </w:r>
                            <w:r w:rsidRPr="007D1169">
                              <w:rPr>
                                <w:rFonts w:cs="Times New Roman"/>
                                <w:color w:val="171514"/>
                                <w:spacing w:val="-3"/>
                                <w:w w:val="105"/>
                                <w:sz w:val="16"/>
                                <w:szCs w:val="16"/>
                              </w:rPr>
                              <w:t xml:space="preserve"> </w:t>
                            </w:r>
                            <w:r w:rsidRPr="007D1169">
                              <w:rPr>
                                <w:rFonts w:cs="Times New Roman"/>
                                <w:color w:val="171514"/>
                                <w:w w:val="105"/>
                                <w:sz w:val="16"/>
                                <w:szCs w:val="16"/>
                              </w:rPr>
                              <w:t>Các</w:t>
                            </w:r>
                            <w:r w:rsidRPr="007D1169">
                              <w:rPr>
                                <w:rFonts w:cs="Times New Roman"/>
                                <w:color w:val="171514"/>
                                <w:spacing w:val="-3"/>
                                <w:w w:val="105"/>
                                <w:sz w:val="16"/>
                                <w:szCs w:val="16"/>
                              </w:rPr>
                              <w:t xml:space="preserve"> </w:t>
                            </w:r>
                            <w:r w:rsidRPr="007D1169">
                              <w:rPr>
                                <w:rFonts w:cs="Times New Roman"/>
                                <w:color w:val="171514"/>
                                <w:w w:val="105"/>
                                <w:sz w:val="16"/>
                                <w:szCs w:val="16"/>
                              </w:rPr>
                              <w:t>D</w:t>
                            </w:r>
                            <w:r w:rsidRPr="006205AD">
                              <w:rPr>
                                <w:rFonts w:cs="Times New Roman"/>
                                <w:color w:val="171514"/>
                                <w:w w:val="105"/>
                                <w:sz w:val="16"/>
                                <w:szCs w:val="16"/>
                              </w:rPr>
                              <w:t>B</w:t>
                            </w:r>
                            <w:r w:rsidRPr="007D1169">
                              <w:rPr>
                                <w:rFonts w:cs="Times New Roman"/>
                                <w:color w:val="171514"/>
                                <w:w w:val="105"/>
                                <w:sz w:val="16"/>
                                <w:szCs w:val="16"/>
                              </w:rPr>
                              <w:t>MS</w:t>
                            </w:r>
                            <w:r w:rsidRPr="007D1169">
                              <w:rPr>
                                <w:rFonts w:cs="Times New Roman"/>
                                <w:color w:val="171514"/>
                                <w:spacing w:val="-3"/>
                                <w:w w:val="105"/>
                                <w:sz w:val="16"/>
                                <w:szCs w:val="16"/>
                              </w:rPr>
                              <w:t xml:space="preserve"> </w:t>
                            </w:r>
                            <w:r w:rsidRPr="007D1169">
                              <w:rPr>
                                <w:rFonts w:cs="Times New Roman"/>
                                <w:color w:val="171514"/>
                                <w:w w:val="105"/>
                                <w:sz w:val="16"/>
                                <w:szCs w:val="16"/>
                              </w:rPr>
                              <w:t>không</w:t>
                            </w:r>
                            <w:r w:rsidRPr="007D1169">
                              <w:rPr>
                                <w:rFonts w:cs="Times New Roman"/>
                                <w:color w:val="171514"/>
                                <w:spacing w:val="-2"/>
                                <w:w w:val="105"/>
                                <w:sz w:val="16"/>
                                <w:szCs w:val="16"/>
                              </w:rPr>
                              <w:t xml:space="preserve"> </w:t>
                            </w:r>
                            <w:r w:rsidRPr="007D1169">
                              <w:rPr>
                                <w:rFonts w:cs="Times New Roman"/>
                                <w:color w:val="171514"/>
                                <w:w w:val="105"/>
                                <w:sz w:val="16"/>
                                <w:szCs w:val="16"/>
                              </w:rPr>
                              <w:t>hỗ</w:t>
                            </w:r>
                            <w:r w:rsidRPr="007D1169">
                              <w:rPr>
                                <w:rFonts w:cs="Times New Roman"/>
                                <w:color w:val="171514"/>
                                <w:spacing w:val="-3"/>
                                <w:w w:val="105"/>
                                <w:sz w:val="16"/>
                                <w:szCs w:val="16"/>
                              </w:rPr>
                              <w:t xml:space="preserve"> </w:t>
                            </w:r>
                            <w:r w:rsidRPr="007D1169">
                              <w:rPr>
                                <w:rFonts w:cs="Times New Roman"/>
                                <w:color w:val="171514"/>
                                <w:w w:val="105"/>
                                <w:sz w:val="16"/>
                                <w:szCs w:val="16"/>
                              </w:rPr>
                              <w:t>trợ</w:t>
                            </w:r>
                            <w:r w:rsidRPr="007D1169">
                              <w:rPr>
                                <w:rFonts w:cs="Times New Roman"/>
                                <w:color w:val="171514"/>
                                <w:spacing w:val="-3"/>
                                <w:w w:val="105"/>
                                <w:sz w:val="16"/>
                                <w:szCs w:val="16"/>
                              </w:rPr>
                              <w:t xml:space="preserve"> </w:t>
                            </w:r>
                            <w:r w:rsidRPr="007D1169">
                              <w:rPr>
                                <w:rFonts w:cs="Times New Roman"/>
                                <w:color w:val="171514"/>
                                <w:w w:val="105"/>
                                <w:sz w:val="16"/>
                                <w:szCs w:val="16"/>
                              </w:rPr>
                              <w:t>kiểu</w:t>
                            </w:r>
                            <w:r w:rsidRPr="007D1169">
                              <w:rPr>
                                <w:rFonts w:cs="Times New Roman"/>
                                <w:color w:val="171514"/>
                                <w:spacing w:val="-3"/>
                                <w:w w:val="105"/>
                                <w:sz w:val="16"/>
                                <w:szCs w:val="16"/>
                              </w:rPr>
                              <w:t xml:space="preserve"> </w:t>
                            </w:r>
                            <w:r w:rsidRPr="007D1169">
                              <w:rPr>
                                <w:rFonts w:cs="Times New Roman"/>
                                <w:color w:val="171514"/>
                                <w:w w:val="105"/>
                                <w:sz w:val="16"/>
                                <w:szCs w:val="16"/>
                              </w:rPr>
                              <w:t>dữ</w:t>
                            </w:r>
                            <w:r w:rsidRPr="007D1169">
                              <w:rPr>
                                <w:rFonts w:cs="Times New Roman"/>
                                <w:color w:val="171514"/>
                                <w:spacing w:val="-2"/>
                                <w:w w:val="105"/>
                                <w:sz w:val="16"/>
                                <w:szCs w:val="16"/>
                              </w:rPr>
                              <w:t xml:space="preserve"> </w:t>
                            </w:r>
                            <w:r w:rsidRPr="007D1169">
                              <w:rPr>
                                <w:rFonts w:cs="Times New Roman"/>
                                <w:color w:val="171514"/>
                                <w:w w:val="105"/>
                                <w:sz w:val="16"/>
                                <w:szCs w:val="16"/>
                              </w:rPr>
                              <w:t>liệu</w:t>
                            </w:r>
                            <w:r w:rsidRPr="007D1169">
                              <w:rPr>
                                <w:rFonts w:cs="Times New Roman"/>
                                <w:color w:val="171514"/>
                                <w:spacing w:val="-3"/>
                                <w:w w:val="105"/>
                                <w:sz w:val="16"/>
                                <w:szCs w:val="16"/>
                              </w:rPr>
                              <w:t xml:space="preserve"> </w:t>
                            </w:r>
                            <w:r w:rsidRPr="007D1169">
                              <w:rPr>
                                <w:rFonts w:cs="Times New Roman"/>
                                <w:color w:val="171514"/>
                                <w:w w:val="105"/>
                                <w:sz w:val="16"/>
                                <w:szCs w:val="16"/>
                              </w:rPr>
                              <w:t>NUM</w:t>
                            </w:r>
                            <w:r w:rsidRPr="006205AD">
                              <w:rPr>
                                <w:rFonts w:cs="Times New Roman"/>
                                <w:color w:val="171514"/>
                                <w:w w:val="105"/>
                                <w:sz w:val="16"/>
                                <w:szCs w:val="16"/>
                              </w:rPr>
                              <w:t>B</w:t>
                            </w:r>
                            <w:r w:rsidRPr="007D1169">
                              <w:rPr>
                                <w:rFonts w:cs="Times New Roman"/>
                                <w:color w:val="171514"/>
                                <w:w w:val="105"/>
                                <w:sz w:val="16"/>
                                <w:szCs w:val="16"/>
                              </w:rPr>
                              <w:t>ER</w:t>
                            </w:r>
                            <w:r w:rsidRPr="007D1169">
                              <w:rPr>
                                <w:rFonts w:cs="Times New Roman"/>
                                <w:color w:val="171514"/>
                                <w:spacing w:val="-3"/>
                                <w:w w:val="105"/>
                                <w:sz w:val="16"/>
                                <w:szCs w:val="16"/>
                              </w:rPr>
                              <w:t xml:space="preserve"> </w:t>
                            </w:r>
                            <w:r w:rsidRPr="007D1169">
                              <w:rPr>
                                <w:rFonts w:cs="Times New Roman"/>
                                <w:color w:val="171514"/>
                                <w:w w:val="105"/>
                                <w:sz w:val="16"/>
                                <w:szCs w:val="16"/>
                              </w:rPr>
                              <w:t>thường</w:t>
                            </w:r>
                            <w:r w:rsidRPr="007D1169">
                              <w:rPr>
                                <w:rFonts w:cs="Times New Roman"/>
                                <w:color w:val="171514"/>
                                <w:spacing w:val="-2"/>
                                <w:w w:val="105"/>
                                <w:sz w:val="16"/>
                                <w:szCs w:val="16"/>
                              </w:rPr>
                              <w:t xml:space="preserve"> </w:t>
                            </w:r>
                            <w:r w:rsidRPr="007D1169">
                              <w:rPr>
                                <w:rFonts w:cs="Times New Roman"/>
                                <w:color w:val="171514"/>
                                <w:w w:val="105"/>
                                <w:sz w:val="16"/>
                                <w:szCs w:val="16"/>
                              </w:rPr>
                              <w:t>sử</w:t>
                            </w:r>
                            <w:r w:rsidRPr="007D1169">
                              <w:rPr>
                                <w:rFonts w:cs="Times New Roman"/>
                                <w:color w:val="171514"/>
                                <w:spacing w:val="-3"/>
                                <w:w w:val="105"/>
                                <w:sz w:val="16"/>
                                <w:szCs w:val="16"/>
                              </w:rPr>
                              <w:t xml:space="preserve"> </w:t>
                            </w:r>
                            <w:r w:rsidRPr="007D1169">
                              <w:rPr>
                                <w:rFonts w:cs="Times New Roman"/>
                                <w:color w:val="171514"/>
                                <w:w w:val="105"/>
                                <w:sz w:val="16"/>
                                <w:szCs w:val="16"/>
                              </w:rPr>
                              <w:t>dụng</w:t>
                            </w:r>
                            <w:r w:rsidRPr="007D1169">
                              <w:rPr>
                                <w:rFonts w:cs="Times New Roman"/>
                                <w:color w:val="171514"/>
                                <w:spacing w:val="-3"/>
                                <w:w w:val="105"/>
                                <w:sz w:val="16"/>
                                <w:szCs w:val="16"/>
                              </w:rPr>
                              <w:t xml:space="preserve"> </w:t>
                            </w:r>
                            <w:r w:rsidRPr="007D1169">
                              <w:rPr>
                                <w:rFonts w:cs="Times New Roman"/>
                                <w:color w:val="171514"/>
                                <w:w w:val="105"/>
                                <w:sz w:val="16"/>
                                <w:szCs w:val="16"/>
                              </w:rPr>
                              <w:t>NUMERIC</w:t>
                            </w:r>
                            <w:r w:rsidRPr="007D1169">
                              <w:rPr>
                                <w:rFonts w:cs="Times New Roman"/>
                                <w:color w:val="171514"/>
                                <w:spacing w:val="-3"/>
                                <w:w w:val="105"/>
                                <w:sz w:val="16"/>
                                <w:szCs w:val="16"/>
                              </w:rPr>
                              <w:t xml:space="preserve"> </w:t>
                            </w:r>
                            <w:r w:rsidRPr="007D1169">
                              <w:rPr>
                                <w:rFonts w:cs="Times New Roman"/>
                                <w:color w:val="171514"/>
                                <w:w w:val="105"/>
                                <w:sz w:val="16"/>
                                <w:szCs w:val="16"/>
                              </w:rPr>
                              <w:t>thay</w:t>
                            </w:r>
                            <w:r w:rsidRPr="007D1169">
                              <w:rPr>
                                <w:rFonts w:cs="Times New Roman"/>
                                <w:color w:val="171514"/>
                                <w:spacing w:val="-2"/>
                                <w:w w:val="105"/>
                                <w:sz w:val="16"/>
                                <w:szCs w:val="16"/>
                              </w:rPr>
                              <w:t xml:space="preserve"> </w:t>
                            </w:r>
                            <w:r w:rsidRPr="007D1169">
                              <w:rPr>
                                <w:rFonts w:cs="Times New Roman"/>
                                <w:color w:val="171514"/>
                                <w:w w:val="105"/>
                                <w:sz w:val="16"/>
                                <w:szCs w:val="16"/>
                              </w:rPr>
                              <w:t>thế.</w:t>
                            </w:r>
                            <w:r w:rsidRPr="006205AD">
                              <w:rPr>
                                <w:rFonts w:cs="Times New Roman"/>
                                <w:color w:val="171514"/>
                                <w:w w:val="105"/>
                                <w:sz w:val="16"/>
                                <w:szCs w:val="16"/>
                              </w:rPr>
                              <w:t xml:space="preserve"> </w:t>
                            </w:r>
                          </w:p>
                          <w:p w14:paraId="6BF74068" w14:textId="77777777" w:rsidR="007D1169" w:rsidRPr="007D1169" w:rsidRDefault="007D1169" w:rsidP="007D1169">
                            <w:pPr>
                              <w:spacing w:before="52" w:line="319" w:lineRule="auto"/>
                              <w:ind w:left="73" w:right="5335"/>
                              <w:rPr>
                                <w:rFonts w:cs="Times New Roman"/>
                                <w:color w:val="171514"/>
                                <w:spacing w:val="1"/>
                                <w:w w:val="105"/>
                                <w:sz w:val="16"/>
                                <w:szCs w:val="16"/>
                              </w:rPr>
                            </w:pPr>
                            <w:r w:rsidRPr="007D1169">
                              <w:rPr>
                                <w:rFonts w:cs="Times New Roman"/>
                                <w:color w:val="171514"/>
                                <w:w w:val="105"/>
                                <w:sz w:val="16"/>
                                <w:szCs w:val="16"/>
                                <w:lang w:val="en-US"/>
                              </w:rPr>
                              <w:t xml:space="preserve">INT            </w:t>
                            </w:r>
                            <w:r w:rsidRPr="007D1169">
                              <w:rPr>
                                <w:rFonts w:cs="Times New Roman"/>
                                <w:color w:val="171514"/>
                                <w:w w:val="105"/>
                                <w:sz w:val="16"/>
                                <w:szCs w:val="16"/>
                              </w:rPr>
                              <w:t>=</w:t>
                            </w:r>
                            <w:r w:rsidRPr="007D1169">
                              <w:rPr>
                                <w:rFonts w:cs="Times New Roman"/>
                                <w:color w:val="171514"/>
                                <w:spacing w:val="1"/>
                                <w:w w:val="105"/>
                                <w:sz w:val="16"/>
                                <w:szCs w:val="16"/>
                              </w:rPr>
                              <w:t xml:space="preserve"> </w:t>
                            </w:r>
                            <w:r w:rsidRPr="007D1169">
                              <w:rPr>
                                <w:rFonts w:cs="Times New Roman"/>
                                <w:color w:val="171514"/>
                                <w:w w:val="105"/>
                                <w:sz w:val="16"/>
                                <w:szCs w:val="16"/>
                              </w:rPr>
                              <w:t>Chỉ</w:t>
                            </w:r>
                            <w:r w:rsidRPr="007D1169">
                              <w:rPr>
                                <w:rFonts w:cs="Times New Roman"/>
                                <w:color w:val="171514"/>
                                <w:spacing w:val="1"/>
                                <w:w w:val="105"/>
                                <w:sz w:val="16"/>
                                <w:szCs w:val="16"/>
                              </w:rPr>
                              <w:t xml:space="preserve"> </w:t>
                            </w:r>
                            <w:r w:rsidRPr="007D1169">
                              <w:rPr>
                                <w:rFonts w:cs="Times New Roman"/>
                                <w:color w:val="171514"/>
                                <w:w w:val="105"/>
                                <w:sz w:val="16"/>
                                <w:szCs w:val="16"/>
                              </w:rPr>
                              <w:t>giá</w:t>
                            </w:r>
                            <w:r w:rsidRPr="007D1169">
                              <w:rPr>
                                <w:rFonts w:cs="Times New Roman"/>
                                <w:color w:val="171514"/>
                                <w:spacing w:val="1"/>
                                <w:w w:val="105"/>
                                <w:sz w:val="16"/>
                                <w:szCs w:val="16"/>
                              </w:rPr>
                              <w:t xml:space="preserve"> </w:t>
                            </w:r>
                            <w:r w:rsidRPr="007D1169">
                              <w:rPr>
                                <w:rFonts w:cs="Times New Roman"/>
                                <w:color w:val="171514"/>
                                <w:w w:val="105"/>
                                <w:sz w:val="16"/>
                                <w:szCs w:val="16"/>
                              </w:rPr>
                              <w:t>trị</w:t>
                            </w:r>
                            <w:r w:rsidRPr="007D1169">
                              <w:rPr>
                                <w:rFonts w:cs="Times New Roman"/>
                                <w:color w:val="171514"/>
                                <w:spacing w:val="2"/>
                                <w:w w:val="105"/>
                                <w:sz w:val="16"/>
                                <w:szCs w:val="16"/>
                              </w:rPr>
                              <w:t xml:space="preserve"> </w:t>
                            </w:r>
                            <w:r w:rsidRPr="007D1169">
                              <w:rPr>
                                <w:rFonts w:cs="Times New Roman"/>
                                <w:color w:val="171514"/>
                                <w:w w:val="105"/>
                                <w:sz w:val="16"/>
                                <w:szCs w:val="16"/>
                              </w:rPr>
                              <w:t>số</w:t>
                            </w:r>
                            <w:r w:rsidRPr="007D1169">
                              <w:rPr>
                                <w:rFonts w:cs="Times New Roman"/>
                                <w:color w:val="171514"/>
                                <w:spacing w:val="1"/>
                                <w:w w:val="105"/>
                                <w:sz w:val="16"/>
                                <w:szCs w:val="16"/>
                              </w:rPr>
                              <w:t xml:space="preserve"> </w:t>
                            </w:r>
                            <w:r w:rsidRPr="007D1169">
                              <w:rPr>
                                <w:rFonts w:cs="Times New Roman"/>
                                <w:color w:val="171514"/>
                                <w:w w:val="105"/>
                                <w:sz w:val="16"/>
                                <w:szCs w:val="16"/>
                              </w:rPr>
                              <w:t>nguyên.</w:t>
                            </w:r>
                            <w:r w:rsidRPr="007D1169">
                              <w:rPr>
                                <w:rFonts w:cs="Times New Roman"/>
                                <w:color w:val="171514"/>
                                <w:spacing w:val="1"/>
                                <w:w w:val="105"/>
                                <w:sz w:val="16"/>
                                <w:szCs w:val="16"/>
                              </w:rPr>
                              <w:t xml:space="preserve"> </w:t>
                            </w:r>
                            <w:r w:rsidRPr="007D1169">
                              <w:rPr>
                                <w:rFonts w:cs="Times New Roman"/>
                                <w:color w:val="171514"/>
                                <w:w w:val="105"/>
                                <w:sz w:val="16"/>
                                <w:szCs w:val="16"/>
                              </w:rPr>
                              <w:t>IN</w:t>
                            </w:r>
                            <w:r w:rsidRPr="007D1169">
                              <w:rPr>
                                <w:rFonts w:cs="Times New Roman"/>
                                <w:color w:val="171514"/>
                                <w:w w:val="105"/>
                                <w:sz w:val="16"/>
                                <w:szCs w:val="16"/>
                                <w:lang w:val="en-US"/>
                              </w:rPr>
                              <w:t>T</w:t>
                            </w:r>
                            <w:r w:rsidRPr="007D1169">
                              <w:rPr>
                                <w:rFonts w:cs="Times New Roman"/>
                                <w:color w:val="171514"/>
                                <w:spacing w:val="2"/>
                                <w:w w:val="105"/>
                                <w:sz w:val="16"/>
                                <w:szCs w:val="16"/>
                              </w:rPr>
                              <w:t xml:space="preserve"> </w:t>
                            </w:r>
                            <w:r w:rsidRPr="007D1169">
                              <w:rPr>
                                <w:rFonts w:cs="Times New Roman"/>
                                <w:color w:val="171514"/>
                                <w:w w:val="105"/>
                                <w:sz w:val="16"/>
                                <w:szCs w:val="16"/>
                              </w:rPr>
                              <w:t>được</w:t>
                            </w:r>
                            <w:r w:rsidRPr="007D1169">
                              <w:rPr>
                                <w:rFonts w:cs="Times New Roman"/>
                                <w:color w:val="171514"/>
                                <w:spacing w:val="1"/>
                                <w:w w:val="105"/>
                                <w:sz w:val="16"/>
                                <w:szCs w:val="16"/>
                              </w:rPr>
                              <w:t xml:space="preserve"> </w:t>
                            </w:r>
                            <w:r w:rsidRPr="007D1169">
                              <w:rPr>
                                <w:rFonts w:cs="Times New Roman"/>
                                <w:color w:val="171514"/>
                                <w:w w:val="105"/>
                                <w:sz w:val="16"/>
                                <w:szCs w:val="16"/>
                              </w:rPr>
                              <w:t>tự</w:t>
                            </w:r>
                            <w:r w:rsidRPr="007D1169">
                              <w:rPr>
                                <w:rFonts w:cs="Times New Roman"/>
                                <w:color w:val="171514"/>
                                <w:spacing w:val="1"/>
                                <w:w w:val="105"/>
                                <w:sz w:val="16"/>
                                <w:szCs w:val="16"/>
                              </w:rPr>
                              <w:t xml:space="preserve"> </w:t>
                            </w:r>
                            <w:r w:rsidRPr="007D1169">
                              <w:rPr>
                                <w:rFonts w:cs="Times New Roman"/>
                                <w:color w:val="171514"/>
                                <w:w w:val="105"/>
                                <w:sz w:val="16"/>
                                <w:szCs w:val="16"/>
                              </w:rPr>
                              <w:t>động</w:t>
                            </w:r>
                            <w:r w:rsidRPr="007D1169">
                              <w:rPr>
                                <w:rFonts w:cs="Times New Roman"/>
                                <w:color w:val="171514"/>
                                <w:spacing w:val="2"/>
                                <w:w w:val="105"/>
                                <w:sz w:val="16"/>
                                <w:szCs w:val="16"/>
                              </w:rPr>
                              <w:t xml:space="preserve"> </w:t>
                            </w:r>
                            <w:r w:rsidRPr="007D1169">
                              <w:rPr>
                                <w:rFonts w:cs="Times New Roman"/>
                                <w:color w:val="171514"/>
                                <w:w w:val="105"/>
                                <w:sz w:val="16"/>
                                <w:szCs w:val="16"/>
                              </w:rPr>
                              <w:t>chuyển</w:t>
                            </w:r>
                            <w:r w:rsidRPr="007D1169">
                              <w:rPr>
                                <w:rFonts w:cs="Times New Roman"/>
                                <w:color w:val="171514"/>
                                <w:spacing w:val="1"/>
                                <w:w w:val="105"/>
                                <w:sz w:val="16"/>
                                <w:szCs w:val="16"/>
                              </w:rPr>
                              <w:t xml:space="preserve"> </w:t>
                            </w:r>
                            <w:r w:rsidRPr="007D1169">
                              <w:rPr>
                                <w:rFonts w:cs="Times New Roman"/>
                                <w:color w:val="171514"/>
                                <w:w w:val="105"/>
                                <w:sz w:val="16"/>
                                <w:szCs w:val="16"/>
                              </w:rPr>
                              <w:t>đổi</w:t>
                            </w:r>
                            <w:r w:rsidRPr="007D1169">
                              <w:rPr>
                                <w:rFonts w:cs="Times New Roman"/>
                                <w:color w:val="171514"/>
                                <w:spacing w:val="1"/>
                                <w:w w:val="105"/>
                                <w:sz w:val="16"/>
                                <w:szCs w:val="16"/>
                              </w:rPr>
                              <w:t xml:space="preserve"> </w:t>
                            </w:r>
                            <w:r w:rsidRPr="007D1169">
                              <w:rPr>
                                <w:rFonts w:cs="Times New Roman"/>
                                <w:color w:val="171514"/>
                                <w:w w:val="105"/>
                                <w:sz w:val="16"/>
                                <w:szCs w:val="16"/>
                              </w:rPr>
                              <w:t>thành</w:t>
                            </w:r>
                            <w:r w:rsidRPr="007D1169">
                              <w:rPr>
                                <w:rFonts w:cs="Times New Roman"/>
                                <w:color w:val="171514"/>
                                <w:spacing w:val="2"/>
                                <w:w w:val="105"/>
                                <w:sz w:val="16"/>
                                <w:szCs w:val="16"/>
                              </w:rPr>
                              <w:t xml:space="preserve"> </w:t>
                            </w:r>
                            <w:r w:rsidRPr="007D1169">
                              <w:rPr>
                                <w:rFonts w:cs="Times New Roman"/>
                                <w:color w:val="171514"/>
                                <w:w w:val="105"/>
                                <w:sz w:val="16"/>
                                <w:szCs w:val="16"/>
                              </w:rPr>
                              <w:t>NUM</w:t>
                            </w:r>
                            <w:r w:rsidRPr="007D1169">
                              <w:rPr>
                                <w:rFonts w:cs="Times New Roman"/>
                                <w:color w:val="171514"/>
                                <w:w w:val="105"/>
                                <w:sz w:val="16"/>
                                <w:szCs w:val="16"/>
                                <w:lang w:val="en-US"/>
                              </w:rPr>
                              <w:t>B</w:t>
                            </w:r>
                            <w:r w:rsidRPr="007D1169">
                              <w:rPr>
                                <w:rFonts w:cs="Times New Roman"/>
                                <w:color w:val="171514"/>
                                <w:w w:val="105"/>
                                <w:sz w:val="16"/>
                                <w:szCs w:val="16"/>
                              </w:rPr>
                              <w:t>ER</w:t>
                            </w:r>
                            <w:r w:rsidRPr="007D1169">
                              <w:rPr>
                                <w:rFonts w:cs="Times New Roman"/>
                                <w:color w:val="171514"/>
                                <w:spacing w:val="1"/>
                                <w:w w:val="105"/>
                                <w:sz w:val="16"/>
                                <w:szCs w:val="16"/>
                              </w:rPr>
                              <w:t xml:space="preserve"> </w:t>
                            </w:r>
                            <w:r w:rsidRPr="007D1169">
                              <w:rPr>
                                <w:rFonts w:cs="Times New Roman"/>
                                <w:color w:val="171514"/>
                                <w:w w:val="105"/>
                                <w:sz w:val="16"/>
                                <w:szCs w:val="16"/>
                              </w:rPr>
                              <w:t>trong</w:t>
                            </w:r>
                            <w:r w:rsidRPr="007D1169">
                              <w:rPr>
                                <w:rFonts w:cs="Times New Roman"/>
                                <w:color w:val="171514"/>
                                <w:spacing w:val="1"/>
                                <w:w w:val="105"/>
                                <w:sz w:val="16"/>
                                <w:szCs w:val="16"/>
                              </w:rPr>
                              <w:t xml:space="preserve"> </w:t>
                            </w:r>
                            <w:r w:rsidRPr="007D1169">
                              <w:rPr>
                                <w:rFonts w:cs="Times New Roman"/>
                                <w:color w:val="171514"/>
                                <w:w w:val="105"/>
                                <w:sz w:val="16"/>
                                <w:szCs w:val="16"/>
                              </w:rPr>
                              <w:t>Oracle.</w:t>
                            </w:r>
                          </w:p>
                          <w:p w14:paraId="076EBA6A" w14:textId="77777777" w:rsidR="007D1169" w:rsidRPr="007D1169" w:rsidRDefault="007D1169" w:rsidP="007D1169">
                            <w:pPr>
                              <w:spacing w:before="52" w:line="319" w:lineRule="auto"/>
                              <w:ind w:left="73" w:right="5335"/>
                              <w:rPr>
                                <w:rFonts w:cs="Times New Roman"/>
                                <w:sz w:val="16"/>
                                <w:szCs w:val="16"/>
                                <w:lang w:val="en-US"/>
                              </w:rPr>
                            </w:pPr>
                            <w:r w:rsidRPr="007D1169">
                              <w:rPr>
                                <w:rFonts w:cs="Times New Roman"/>
                                <w:color w:val="171514"/>
                                <w:w w:val="105"/>
                                <w:sz w:val="16"/>
                                <w:szCs w:val="16"/>
                                <w:lang w:val="en-US"/>
                              </w:rPr>
                              <w:t>SMALLINT</w:t>
                            </w:r>
                            <w:r w:rsidRPr="007D1169">
                              <w:rPr>
                                <w:rFonts w:cs="Times New Roman"/>
                                <w:color w:val="171514"/>
                                <w:spacing w:val="2"/>
                                <w:w w:val="105"/>
                                <w:sz w:val="16"/>
                                <w:szCs w:val="16"/>
                              </w:rPr>
                              <w:t xml:space="preserve"> </w:t>
                            </w:r>
                            <w:r w:rsidRPr="007D1169">
                              <w:rPr>
                                <w:rFonts w:cs="Times New Roman"/>
                                <w:color w:val="171514"/>
                                <w:w w:val="105"/>
                                <w:sz w:val="16"/>
                                <w:szCs w:val="16"/>
                              </w:rPr>
                              <w:t>=</w:t>
                            </w:r>
                            <w:r w:rsidRPr="007D1169">
                              <w:rPr>
                                <w:rFonts w:cs="Times New Roman"/>
                                <w:color w:val="171514"/>
                                <w:spacing w:val="1"/>
                                <w:w w:val="105"/>
                                <w:sz w:val="16"/>
                                <w:szCs w:val="16"/>
                              </w:rPr>
                              <w:t xml:space="preserve"> </w:t>
                            </w:r>
                            <w:r w:rsidRPr="007D1169">
                              <w:rPr>
                                <w:rFonts w:cs="Times New Roman"/>
                                <w:color w:val="171514"/>
                                <w:w w:val="105"/>
                                <w:sz w:val="16"/>
                                <w:szCs w:val="16"/>
                              </w:rPr>
                              <w:t>Ch</w:t>
                            </w:r>
                            <w:r w:rsidRPr="007D1169">
                              <w:rPr>
                                <w:rFonts w:cs="Times New Roman"/>
                                <w:color w:val="171514"/>
                                <w:w w:val="105"/>
                                <w:sz w:val="16"/>
                                <w:szCs w:val="16"/>
                                <w:lang w:val="en-US"/>
                              </w:rPr>
                              <w:t xml:space="preserve">ỉ </w:t>
                            </w:r>
                            <w:r w:rsidRPr="007D1169">
                              <w:rPr>
                                <w:rFonts w:cs="Times New Roman"/>
                                <w:color w:val="171514"/>
                                <w:w w:val="105"/>
                                <w:sz w:val="16"/>
                                <w:szCs w:val="16"/>
                              </w:rPr>
                              <w:t>giá</w:t>
                            </w:r>
                            <w:r w:rsidRPr="007D1169">
                              <w:rPr>
                                <w:rFonts w:cs="Times New Roman"/>
                                <w:color w:val="171514"/>
                                <w:spacing w:val="-1"/>
                                <w:w w:val="105"/>
                                <w:sz w:val="16"/>
                                <w:szCs w:val="16"/>
                              </w:rPr>
                              <w:t xml:space="preserve"> </w:t>
                            </w:r>
                            <w:r w:rsidRPr="007D1169">
                              <w:rPr>
                                <w:rFonts w:cs="Times New Roman"/>
                                <w:color w:val="171514"/>
                                <w:w w:val="105"/>
                                <w:sz w:val="16"/>
                                <w:szCs w:val="16"/>
                              </w:rPr>
                              <w:t>trị</w:t>
                            </w:r>
                            <w:r w:rsidRPr="007D1169">
                              <w:rPr>
                                <w:rFonts w:cs="Times New Roman"/>
                                <w:color w:val="171514"/>
                                <w:spacing w:val="-1"/>
                                <w:w w:val="105"/>
                                <w:sz w:val="16"/>
                                <w:szCs w:val="16"/>
                              </w:rPr>
                              <w:t xml:space="preserve"> </w:t>
                            </w:r>
                            <w:r w:rsidRPr="007D1169">
                              <w:rPr>
                                <w:rFonts w:cs="Times New Roman"/>
                                <w:color w:val="171514"/>
                                <w:w w:val="105"/>
                                <w:sz w:val="16"/>
                                <w:szCs w:val="16"/>
                              </w:rPr>
                              <w:t>số nguyên</w:t>
                            </w:r>
                            <w:r w:rsidRPr="007D1169">
                              <w:rPr>
                                <w:rFonts w:cs="Times New Roman"/>
                                <w:color w:val="171514"/>
                                <w:spacing w:val="-1"/>
                                <w:w w:val="105"/>
                                <w:sz w:val="16"/>
                                <w:szCs w:val="16"/>
                              </w:rPr>
                              <w:t xml:space="preserve"> </w:t>
                            </w:r>
                            <w:r w:rsidRPr="007D1169">
                              <w:rPr>
                                <w:rFonts w:cs="Times New Roman"/>
                                <w:color w:val="171514"/>
                                <w:w w:val="105"/>
                                <w:sz w:val="16"/>
                                <w:szCs w:val="16"/>
                              </w:rPr>
                              <w:t xml:space="preserve">nhỏ. </w:t>
                            </w:r>
                            <w:r w:rsidRPr="007D1169">
                              <w:rPr>
                                <w:rFonts w:cs="Times New Roman"/>
                                <w:color w:val="171514"/>
                                <w:w w:val="105"/>
                                <w:sz w:val="16"/>
                                <w:szCs w:val="16"/>
                                <w:lang w:val="en-US"/>
                              </w:rPr>
                              <w:t>SMALLINT</w:t>
                            </w:r>
                            <w:r w:rsidRPr="007D1169">
                              <w:rPr>
                                <w:rFonts w:cs="Times New Roman"/>
                                <w:color w:val="171514"/>
                                <w:spacing w:val="-1"/>
                                <w:w w:val="105"/>
                                <w:sz w:val="16"/>
                                <w:szCs w:val="16"/>
                              </w:rPr>
                              <w:t xml:space="preserve"> </w:t>
                            </w:r>
                            <w:r w:rsidRPr="007D1169">
                              <w:rPr>
                                <w:rFonts w:cs="Times New Roman"/>
                                <w:color w:val="171514"/>
                                <w:w w:val="105"/>
                                <w:sz w:val="16"/>
                                <w:szCs w:val="16"/>
                              </w:rPr>
                              <w:t>được</w:t>
                            </w:r>
                            <w:r w:rsidRPr="007D1169">
                              <w:rPr>
                                <w:rFonts w:cs="Times New Roman"/>
                                <w:color w:val="171514"/>
                                <w:spacing w:val="-1"/>
                                <w:w w:val="105"/>
                                <w:sz w:val="16"/>
                                <w:szCs w:val="16"/>
                              </w:rPr>
                              <w:t xml:space="preserve"> </w:t>
                            </w:r>
                            <w:r w:rsidRPr="007D1169">
                              <w:rPr>
                                <w:rFonts w:cs="Times New Roman"/>
                                <w:color w:val="171514"/>
                                <w:w w:val="105"/>
                                <w:sz w:val="16"/>
                                <w:szCs w:val="16"/>
                              </w:rPr>
                              <w:t>tự động</w:t>
                            </w:r>
                            <w:r w:rsidRPr="007D1169">
                              <w:rPr>
                                <w:rFonts w:cs="Times New Roman"/>
                                <w:color w:val="171514"/>
                                <w:spacing w:val="-1"/>
                                <w:w w:val="105"/>
                                <w:sz w:val="16"/>
                                <w:szCs w:val="16"/>
                              </w:rPr>
                              <w:t xml:space="preserve"> </w:t>
                            </w:r>
                            <w:r w:rsidRPr="007D1169">
                              <w:rPr>
                                <w:rFonts w:cs="Times New Roman"/>
                                <w:color w:val="171514"/>
                                <w:w w:val="105"/>
                                <w:sz w:val="16"/>
                                <w:szCs w:val="16"/>
                              </w:rPr>
                              <w:t>chuyển đổi</w:t>
                            </w:r>
                            <w:r w:rsidRPr="007D1169">
                              <w:rPr>
                                <w:rFonts w:cs="Times New Roman"/>
                                <w:color w:val="171514"/>
                                <w:spacing w:val="-1"/>
                                <w:w w:val="105"/>
                                <w:sz w:val="16"/>
                                <w:szCs w:val="16"/>
                              </w:rPr>
                              <w:t xml:space="preserve"> </w:t>
                            </w:r>
                            <w:r w:rsidRPr="007D1169">
                              <w:rPr>
                                <w:rFonts w:cs="Times New Roman"/>
                                <w:color w:val="171514"/>
                                <w:w w:val="105"/>
                                <w:sz w:val="16"/>
                                <w:szCs w:val="16"/>
                              </w:rPr>
                              <w:t>thành</w:t>
                            </w:r>
                            <w:r w:rsidRPr="007D1169">
                              <w:rPr>
                                <w:rFonts w:cs="Times New Roman"/>
                                <w:color w:val="171514"/>
                                <w:spacing w:val="-1"/>
                                <w:w w:val="105"/>
                                <w:sz w:val="16"/>
                                <w:szCs w:val="16"/>
                              </w:rPr>
                              <w:t xml:space="preserve"> </w:t>
                            </w:r>
                            <w:r w:rsidRPr="007D1169">
                              <w:rPr>
                                <w:rFonts w:cs="Times New Roman"/>
                                <w:color w:val="171514"/>
                                <w:w w:val="105"/>
                                <w:sz w:val="16"/>
                                <w:szCs w:val="16"/>
                              </w:rPr>
                              <w:t>NUM</w:t>
                            </w:r>
                            <w:r w:rsidRPr="007D1169">
                              <w:rPr>
                                <w:rFonts w:cs="Times New Roman"/>
                                <w:color w:val="171514"/>
                                <w:w w:val="105"/>
                                <w:sz w:val="16"/>
                                <w:szCs w:val="16"/>
                                <w:lang w:val="en-US"/>
                              </w:rPr>
                              <w:t>B</w:t>
                            </w:r>
                            <w:r w:rsidRPr="007D1169">
                              <w:rPr>
                                <w:rFonts w:cs="Times New Roman"/>
                                <w:color w:val="171514"/>
                                <w:w w:val="105"/>
                                <w:sz w:val="16"/>
                                <w:szCs w:val="16"/>
                              </w:rPr>
                              <w:t xml:space="preserve">ER </w:t>
                            </w:r>
                            <w:r w:rsidRPr="007D1169">
                              <w:rPr>
                                <w:rFonts w:cs="Times New Roman"/>
                                <w:color w:val="171514"/>
                                <w:w w:val="105"/>
                                <w:sz w:val="16"/>
                                <w:szCs w:val="16"/>
                                <w:lang w:val="en-US"/>
                              </w:rPr>
                              <w:t>trong  O</w:t>
                            </w:r>
                            <w:r w:rsidRPr="007D1169">
                              <w:rPr>
                                <w:rFonts w:cs="Times New Roman"/>
                                <w:color w:val="171514"/>
                                <w:w w:val="105"/>
                                <w:sz w:val="16"/>
                                <w:szCs w:val="16"/>
                              </w:rPr>
                              <w:t>racle.</w:t>
                            </w:r>
                            <w:r w:rsidRPr="007D1169">
                              <w:rPr>
                                <w:rFonts w:cs="Times New Roman"/>
                                <w:color w:val="171514"/>
                                <w:w w:val="105"/>
                                <w:sz w:val="16"/>
                                <w:szCs w:val="16"/>
                                <w:lang w:val="en-US"/>
                              </w:rPr>
                              <w:t xml:space="preserve">                                                                            </w:t>
                            </w:r>
                          </w:p>
                          <w:p w14:paraId="3DF225E3" w14:textId="77777777" w:rsidR="007D1169" w:rsidRPr="007D1169" w:rsidRDefault="007D1169" w:rsidP="007D1169">
                            <w:pPr>
                              <w:spacing w:before="17"/>
                              <w:ind w:left="73"/>
                              <w:rPr>
                                <w:rFonts w:cs="Times New Roman"/>
                                <w:sz w:val="16"/>
                                <w:szCs w:val="16"/>
                              </w:rPr>
                            </w:pPr>
                            <w:r w:rsidRPr="007D1169">
                              <w:rPr>
                                <w:rFonts w:cs="Times New Roman"/>
                                <w:color w:val="171514"/>
                                <w:sz w:val="16"/>
                                <w:szCs w:val="16"/>
                              </w:rPr>
                              <w:t>Các</w:t>
                            </w:r>
                            <w:r w:rsidRPr="007D1169">
                              <w:rPr>
                                <w:rFonts w:cs="Times New Roman"/>
                                <w:color w:val="171514"/>
                                <w:spacing w:val="9"/>
                                <w:sz w:val="16"/>
                                <w:szCs w:val="16"/>
                              </w:rPr>
                              <w:t xml:space="preserve"> </w:t>
                            </w:r>
                            <w:r w:rsidRPr="007D1169">
                              <w:rPr>
                                <w:rFonts w:cs="Times New Roman"/>
                                <w:color w:val="171514"/>
                                <w:sz w:val="16"/>
                                <w:szCs w:val="16"/>
                              </w:rPr>
                              <w:t>định</w:t>
                            </w:r>
                            <w:r w:rsidRPr="007D1169">
                              <w:rPr>
                                <w:rFonts w:cs="Times New Roman"/>
                                <w:color w:val="171514"/>
                                <w:spacing w:val="9"/>
                                <w:sz w:val="16"/>
                                <w:szCs w:val="16"/>
                              </w:rPr>
                              <w:t xml:space="preserve"> </w:t>
                            </w:r>
                            <w:r w:rsidRPr="007D1169">
                              <w:rPr>
                                <w:rFonts w:cs="Times New Roman"/>
                                <w:color w:val="171514"/>
                                <w:sz w:val="16"/>
                                <w:szCs w:val="16"/>
                              </w:rPr>
                              <w:t>dạng</w:t>
                            </w:r>
                            <w:r w:rsidRPr="007D1169">
                              <w:rPr>
                                <w:rFonts w:cs="Times New Roman"/>
                                <w:color w:val="171514"/>
                                <w:spacing w:val="9"/>
                                <w:sz w:val="16"/>
                                <w:szCs w:val="16"/>
                              </w:rPr>
                              <w:t xml:space="preserve"> </w:t>
                            </w:r>
                            <w:r w:rsidRPr="007D1169">
                              <w:rPr>
                                <w:rFonts w:cs="Times New Roman"/>
                                <w:color w:val="171514"/>
                                <w:sz w:val="16"/>
                                <w:szCs w:val="16"/>
                              </w:rPr>
                              <w:t>DA</w:t>
                            </w:r>
                            <w:r w:rsidRPr="007D1169">
                              <w:rPr>
                                <w:rFonts w:cs="Times New Roman"/>
                                <w:color w:val="171514"/>
                                <w:sz w:val="16"/>
                                <w:szCs w:val="16"/>
                                <w:lang w:val="en-US"/>
                              </w:rPr>
                              <w:t>T</w:t>
                            </w:r>
                            <w:r w:rsidRPr="007D1169">
                              <w:rPr>
                                <w:rFonts w:cs="Times New Roman"/>
                                <w:color w:val="171514"/>
                                <w:sz w:val="16"/>
                                <w:szCs w:val="16"/>
                              </w:rPr>
                              <w:t>E</w:t>
                            </w:r>
                            <w:r w:rsidRPr="007D1169">
                              <w:rPr>
                                <w:rFonts w:cs="Times New Roman"/>
                                <w:color w:val="171514"/>
                                <w:spacing w:val="9"/>
                                <w:sz w:val="16"/>
                                <w:szCs w:val="16"/>
                              </w:rPr>
                              <w:t xml:space="preserve"> </w:t>
                            </w:r>
                            <w:r w:rsidRPr="007D1169">
                              <w:rPr>
                                <w:rFonts w:cs="Times New Roman"/>
                                <w:color w:val="171514"/>
                                <w:sz w:val="16"/>
                                <w:szCs w:val="16"/>
                              </w:rPr>
                              <w:t>khác</w:t>
                            </w:r>
                            <w:r w:rsidRPr="007D1169">
                              <w:rPr>
                                <w:rFonts w:cs="Times New Roman"/>
                                <w:color w:val="171514"/>
                                <w:spacing w:val="9"/>
                                <w:sz w:val="16"/>
                                <w:szCs w:val="16"/>
                              </w:rPr>
                              <w:t xml:space="preserve"> </w:t>
                            </w:r>
                            <w:r w:rsidRPr="007D1169">
                              <w:rPr>
                                <w:rFonts w:cs="Times New Roman"/>
                                <w:color w:val="171514"/>
                                <w:sz w:val="16"/>
                                <w:szCs w:val="16"/>
                              </w:rPr>
                              <w:t>nhau.</w:t>
                            </w:r>
                            <w:r w:rsidRPr="007D1169">
                              <w:rPr>
                                <w:rFonts w:cs="Times New Roman"/>
                                <w:color w:val="171514"/>
                                <w:spacing w:val="9"/>
                                <w:sz w:val="16"/>
                                <w:szCs w:val="16"/>
                              </w:rPr>
                              <w:t xml:space="preserve"> </w:t>
                            </w:r>
                            <w:r w:rsidRPr="007D1169">
                              <w:rPr>
                                <w:rFonts w:cs="Times New Roman"/>
                                <w:color w:val="171514"/>
                                <w:sz w:val="16"/>
                                <w:szCs w:val="16"/>
                              </w:rPr>
                              <w:t>Các</w:t>
                            </w:r>
                            <w:r w:rsidRPr="007D1169">
                              <w:rPr>
                                <w:rFonts w:cs="Times New Roman"/>
                                <w:color w:val="171514"/>
                                <w:spacing w:val="9"/>
                                <w:sz w:val="16"/>
                                <w:szCs w:val="16"/>
                              </w:rPr>
                              <w:t xml:space="preserve"> </w:t>
                            </w:r>
                            <w:r w:rsidRPr="007D1169">
                              <w:rPr>
                                <w:rFonts w:cs="Times New Roman"/>
                                <w:color w:val="171514"/>
                                <w:sz w:val="16"/>
                                <w:szCs w:val="16"/>
                              </w:rPr>
                              <w:t>định</w:t>
                            </w:r>
                            <w:r w:rsidRPr="007D1169">
                              <w:rPr>
                                <w:rFonts w:cs="Times New Roman"/>
                                <w:color w:val="171514"/>
                                <w:spacing w:val="9"/>
                                <w:sz w:val="16"/>
                                <w:szCs w:val="16"/>
                              </w:rPr>
                              <w:t xml:space="preserve"> </w:t>
                            </w:r>
                            <w:r w:rsidRPr="007D1169">
                              <w:rPr>
                                <w:rFonts w:cs="Times New Roman"/>
                                <w:color w:val="171514"/>
                                <w:sz w:val="16"/>
                                <w:szCs w:val="16"/>
                              </w:rPr>
                              <w:t>dạng</w:t>
                            </w:r>
                            <w:r w:rsidRPr="007D1169">
                              <w:rPr>
                                <w:rFonts w:cs="Times New Roman"/>
                                <w:color w:val="171514"/>
                                <w:spacing w:val="9"/>
                                <w:sz w:val="16"/>
                                <w:szCs w:val="16"/>
                              </w:rPr>
                              <w:t xml:space="preserve"> </w:t>
                            </w:r>
                            <w:r w:rsidRPr="007D1169">
                              <w:rPr>
                                <w:rFonts w:cs="Times New Roman"/>
                                <w:color w:val="171514"/>
                                <w:sz w:val="16"/>
                                <w:szCs w:val="16"/>
                              </w:rPr>
                              <w:t>được</w:t>
                            </w:r>
                            <w:r w:rsidRPr="007D1169">
                              <w:rPr>
                                <w:rFonts w:cs="Times New Roman"/>
                                <w:color w:val="171514"/>
                                <w:spacing w:val="9"/>
                                <w:sz w:val="16"/>
                                <w:szCs w:val="16"/>
                              </w:rPr>
                              <w:t xml:space="preserve"> </w:t>
                            </w:r>
                            <w:r w:rsidRPr="007D1169">
                              <w:rPr>
                                <w:rFonts w:cs="Times New Roman"/>
                                <w:color w:val="171514"/>
                                <w:sz w:val="16"/>
                                <w:szCs w:val="16"/>
                              </w:rPr>
                              <w:t>chấp</w:t>
                            </w:r>
                            <w:r w:rsidRPr="007D1169">
                              <w:rPr>
                                <w:rFonts w:cs="Times New Roman"/>
                                <w:color w:val="171514"/>
                                <w:spacing w:val="9"/>
                                <w:sz w:val="16"/>
                                <w:szCs w:val="16"/>
                              </w:rPr>
                              <w:t xml:space="preserve"> </w:t>
                            </w:r>
                            <w:r w:rsidRPr="007D1169">
                              <w:rPr>
                                <w:rFonts w:cs="Times New Roman"/>
                                <w:color w:val="171514"/>
                                <w:sz w:val="16"/>
                                <w:szCs w:val="16"/>
                              </w:rPr>
                              <w:t>nhận</w:t>
                            </w:r>
                            <w:r w:rsidRPr="007D1169">
                              <w:rPr>
                                <w:rFonts w:cs="Times New Roman"/>
                                <w:color w:val="171514"/>
                                <w:spacing w:val="10"/>
                                <w:sz w:val="16"/>
                                <w:szCs w:val="16"/>
                              </w:rPr>
                              <w:t xml:space="preserve"> </w:t>
                            </w:r>
                            <w:r w:rsidRPr="007D1169">
                              <w:rPr>
                                <w:rFonts w:cs="Times New Roman"/>
                                <w:color w:val="171514"/>
                                <w:sz w:val="16"/>
                                <w:szCs w:val="16"/>
                              </w:rPr>
                              <w:t>phổ</w:t>
                            </w:r>
                            <w:r w:rsidRPr="007D1169">
                              <w:rPr>
                                <w:rFonts w:cs="Times New Roman"/>
                                <w:color w:val="171514"/>
                                <w:spacing w:val="9"/>
                                <w:sz w:val="16"/>
                                <w:szCs w:val="16"/>
                              </w:rPr>
                              <w:t xml:space="preserve"> </w:t>
                            </w:r>
                            <w:r w:rsidRPr="007D1169">
                              <w:rPr>
                                <w:rFonts w:cs="Times New Roman"/>
                                <w:color w:val="171514"/>
                                <w:sz w:val="16"/>
                                <w:szCs w:val="16"/>
                              </w:rPr>
                              <w:t>biến</w:t>
                            </w:r>
                            <w:r w:rsidRPr="007D1169">
                              <w:rPr>
                                <w:rFonts w:cs="Times New Roman"/>
                                <w:color w:val="171514"/>
                                <w:spacing w:val="9"/>
                                <w:sz w:val="16"/>
                                <w:szCs w:val="16"/>
                              </w:rPr>
                              <w:t xml:space="preserve"> </w:t>
                            </w:r>
                            <w:r w:rsidRPr="007D1169">
                              <w:rPr>
                                <w:rFonts w:cs="Times New Roman"/>
                                <w:color w:val="171514"/>
                                <w:sz w:val="16"/>
                                <w:szCs w:val="16"/>
                              </w:rPr>
                              <w:t>là</w:t>
                            </w:r>
                            <w:r w:rsidRPr="007D1169">
                              <w:rPr>
                                <w:rFonts w:cs="Times New Roman"/>
                                <w:color w:val="171514"/>
                                <w:spacing w:val="9"/>
                                <w:sz w:val="16"/>
                                <w:szCs w:val="16"/>
                              </w:rPr>
                              <w:t xml:space="preserve"> </w:t>
                            </w:r>
                            <w:r w:rsidRPr="007D1169">
                              <w:rPr>
                                <w:rFonts w:cs="Times New Roman"/>
                                <w:color w:val="171514"/>
                                <w:sz w:val="16"/>
                                <w:szCs w:val="16"/>
                              </w:rPr>
                              <w:t>DD-M</w:t>
                            </w:r>
                            <w:r w:rsidRPr="006205AD">
                              <w:rPr>
                                <w:rFonts w:cs="Times New Roman"/>
                                <w:color w:val="171514"/>
                                <w:sz w:val="16"/>
                                <w:szCs w:val="16"/>
                              </w:rPr>
                              <w:t>O</w:t>
                            </w:r>
                            <w:r w:rsidRPr="007D1169">
                              <w:rPr>
                                <w:rFonts w:cs="Times New Roman"/>
                                <w:color w:val="171514"/>
                                <w:sz w:val="16"/>
                                <w:szCs w:val="16"/>
                              </w:rPr>
                              <w:t>N-YYYY,</w:t>
                            </w:r>
                            <w:r w:rsidRPr="007D1169">
                              <w:rPr>
                                <w:rFonts w:cs="Times New Roman"/>
                                <w:color w:val="171514"/>
                                <w:spacing w:val="9"/>
                                <w:sz w:val="16"/>
                                <w:szCs w:val="16"/>
                              </w:rPr>
                              <w:t xml:space="preserve"> </w:t>
                            </w:r>
                            <w:r w:rsidRPr="007D1169">
                              <w:rPr>
                                <w:rFonts w:cs="Times New Roman"/>
                                <w:color w:val="171514"/>
                                <w:sz w:val="16"/>
                                <w:szCs w:val="16"/>
                              </w:rPr>
                              <w:t>DD-M</w:t>
                            </w:r>
                            <w:r w:rsidRPr="006205AD">
                              <w:rPr>
                                <w:rFonts w:cs="Times New Roman"/>
                                <w:color w:val="171514"/>
                                <w:sz w:val="16"/>
                                <w:szCs w:val="16"/>
                              </w:rPr>
                              <w:t>O</w:t>
                            </w:r>
                            <w:r w:rsidRPr="007D1169">
                              <w:rPr>
                                <w:rFonts w:cs="Times New Roman"/>
                                <w:color w:val="171514"/>
                                <w:sz w:val="16"/>
                                <w:szCs w:val="16"/>
                              </w:rPr>
                              <w:t>N-YY,</w:t>
                            </w:r>
                            <w:r w:rsidRPr="007D1169">
                              <w:rPr>
                                <w:rFonts w:cs="Times New Roman"/>
                                <w:color w:val="171514"/>
                                <w:spacing w:val="9"/>
                                <w:sz w:val="16"/>
                                <w:szCs w:val="16"/>
                              </w:rPr>
                              <w:t xml:space="preserve"> </w:t>
                            </w:r>
                            <w:r w:rsidRPr="007D1169">
                              <w:rPr>
                                <w:rFonts w:cs="Times New Roman"/>
                                <w:color w:val="171514"/>
                                <w:sz w:val="16"/>
                                <w:szCs w:val="16"/>
                              </w:rPr>
                              <w:t>MM/DD/YYYY</w:t>
                            </w:r>
                            <w:r w:rsidRPr="007D1169">
                              <w:rPr>
                                <w:rFonts w:cs="Times New Roman"/>
                                <w:color w:val="171514"/>
                                <w:spacing w:val="9"/>
                                <w:sz w:val="16"/>
                                <w:szCs w:val="16"/>
                              </w:rPr>
                              <w:t xml:space="preserve"> </w:t>
                            </w:r>
                            <w:r w:rsidRPr="007D1169">
                              <w:rPr>
                                <w:rFonts w:cs="Times New Roman"/>
                                <w:color w:val="171514"/>
                                <w:sz w:val="16"/>
                                <w:szCs w:val="16"/>
                              </w:rPr>
                              <w:t>và</w:t>
                            </w:r>
                            <w:r w:rsidRPr="007D1169">
                              <w:rPr>
                                <w:rFonts w:cs="Times New Roman"/>
                                <w:color w:val="171514"/>
                                <w:spacing w:val="9"/>
                                <w:sz w:val="16"/>
                                <w:szCs w:val="16"/>
                              </w:rPr>
                              <w:t xml:space="preserve"> </w:t>
                            </w:r>
                            <w:r w:rsidRPr="007D1169">
                              <w:rPr>
                                <w:rFonts w:cs="Times New Roman"/>
                                <w:color w:val="171514"/>
                                <w:sz w:val="16"/>
                                <w:szCs w:val="16"/>
                              </w:rPr>
                              <w:t>MM/DD/YY.</w:t>
                            </w:r>
                          </w:p>
                          <w:p w14:paraId="0DA443D8" w14:textId="77777777" w:rsidR="007D1169" w:rsidRPr="007D1169" w:rsidRDefault="007D1169" w:rsidP="007D1169">
                            <w:pPr>
                              <w:pStyle w:val="ThnVnban"/>
                              <w:rPr>
                                <w:rFonts w:cs="Times New Roman"/>
                                <w:sz w:val="16"/>
                                <w:szCs w:val="16"/>
                              </w:rPr>
                            </w:pPr>
                          </w:p>
                          <w:p w14:paraId="71CB68CB" w14:textId="77777777" w:rsidR="007D1169" w:rsidRPr="007D1169" w:rsidRDefault="007D1169" w:rsidP="007D1169">
                            <w:pPr>
                              <w:spacing w:before="127"/>
                              <w:ind w:left="73"/>
                              <w:rPr>
                                <w:rFonts w:cs="Times New Roman"/>
                                <w:sz w:val="16"/>
                                <w:szCs w:val="16"/>
                              </w:rPr>
                            </w:pPr>
                            <w:r w:rsidRPr="007D1169">
                              <w:rPr>
                                <w:rFonts w:cs="Times New Roman"/>
                                <w:color w:val="171514"/>
                                <w:w w:val="110"/>
                                <w:sz w:val="16"/>
                                <w:szCs w:val="16"/>
                              </w:rPr>
                              <w:t>*</w:t>
                            </w:r>
                            <w:r w:rsidRPr="007D1169">
                              <w:rPr>
                                <w:rFonts w:cs="Times New Roman"/>
                                <w:color w:val="171514"/>
                                <w:spacing w:val="-9"/>
                                <w:w w:val="110"/>
                                <w:sz w:val="16"/>
                                <w:szCs w:val="16"/>
                              </w:rPr>
                              <w:t xml:space="preserve"> </w:t>
                            </w:r>
                            <w:r w:rsidRPr="007D1169">
                              <w:rPr>
                                <w:rFonts w:cs="Times New Roman"/>
                                <w:color w:val="171514"/>
                                <w:w w:val="110"/>
                                <w:sz w:val="16"/>
                                <w:szCs w:val="16"/>
                              </w:rPr>
                              <w:t>Không</w:t>
                            </w:r>
                            <w:r w:rsidRPr="007D1169">
                              <w:rPr>
                                <w:rFonts w:cs="Times New Roman"/>
                                <w:color w:val="171514"/>
                                <w:spacing w:val="-9"/>
                                <w:w w:val="110"/>
                                <w:sz w:val="16"/>
                                <w:szCs w:val="16"/>
                              </w:rPr>
                              <w:t xml:space="preserve"> </w:t>
                            </w:r>
                            <w:r w:rsidRPr="007D1169">
                              <w:rPr>
                                <w:rFonts w:cs="Times New Roman"/>
                                <w:color w:val="171514"/>
                                <w:w w:val="110"/>
                                <w:sz w:val="16"/>
                                <w:szCs w:val="16"/>
                              </w:rPr>
                              <w:t>phải</w:t>
                            </w:r>
                            <w:r w:rsidRPr="007D1169">
                              <w:rPr>
                                <w:rFonts w:cs="Times New Roman"/>
                                <w:color w:val="171514"/>
                                <w:spacing w:val="-8"/>
                                <w:w w:val="110"/>
                                <w:sz w:val="16"/>
                                <w:szCs w:val="16"/>
                              </w:rPr>
                              <w:t xml:space="preserve"> </w:t>
                            </w:r>
                            <w:r w:rsidRPr="007D1169">
                              <w:rPr>
                                <w:rFonts w:cs="Times New Roman"/>
                                <w:color w:val="171514"/>
                                <w:w w:val="110"/>
                                <w:sz w:val="16"/>
                                <w:szCs w:val="16"/>
                              </w:rPr>
                              <w:t>tất</w:t>
                            </w:r>
                            <w:r w:rsidRPr="007D1169">
                              <w:rPr>
                                <w:rFonts w:cs="Times New Roman"/>
                                <w:color w:val="171514"/>
                                <w:spacing w:val="-9"/>
                                <w:w w:val="110"/>
                                <w:sz w:val="16"/>
                                <w:szCs w:val="16"/>
                              </w:rPr>
                              <w:t xml:space="preserve"> </w:t>
                            </w:r>
                            <w:r w:rsidRPr="007D1169">
                              <w:rPr>
                                <w:rFonts w:cs="Times New Roman"/>
                                <w:color w:val="171514"/>
                                <w:w w:val="110"/>
                                <w:sz w:val="16"/>
                                <w:szCs w:val="16"/>
                              </w:rPr>
                              <w:t>cả</w:t>
                            </w:r>
                            <w:r w:rsidRPr="007D1169">
                              <w:rPr>
                                <w:rFonts w:cs="Times New Roman"/>
                                <w:color w:val="171514"/>
                                <w:spacing w:val="-8"/>
                                <w:w w:val="110"/>
                                <w:sz w:val="16"/>
                                <w:szCs w:val="16"/>
                              </w:rPr>
                              <w:t xml:space="preserve"> </w:t>
                            </w:r>
                            <w:r w:rsidRPr="007D1169">
                              <w:rPr>
                                <w:rFonts w:cs="Times New Roman"/>
                                <w:color w:val="171514"/>
                                <w:w w:val="110"/>
                                <w:sz w:val="16"/>
                                <w:szCs w:val="16"/>
                              </w:rPr>
                              <w:t>các</w:t>
                            </w:r>
                            <w:r w:rsidRPr="007D1169">
                              <w:rPr>
                                <w:rFonts w:cs="Times New Roman"/>
                                <w:color w:val="171514"/>
                                <w:spacing w:val="-9"/>
                                <w:w w:val="110"/>
                                <w:sz w:val="16"/>
                                <w:szCs w:val="16"/>
                              </w:rPr>
                              <w:t xml:space="preserve"> </w:t>
                            </w:r>
                            <w:r w:rsidRPr="007D1169">
                              <w:rPr>
                                <w:rFonts w:cs="Times New Roman"/>
                                <w:color w:val="171514"/>
                                <w:w w:val="110"/>
                                <w:sz w:val="16"/>
                                <w:szCs w:val="16"/>
                              </w:rPr>
                              <w:t>phạm</w:t>
                            </w:r>
                            <w:r w:rsidRPr="007D1169">
                              <w:rPr>
                                <w:rFonts w:cs="Times New Roman"/>
                                <w:color w:val="171514"/>
                                <w:spacing w:val="-8"/>
                                <w:w w:val="110"/>
                                <w:sz w:val="16"/>
                                <w:szCs w:val="16"/>
                              </w:rPr>
                              <w:t xml:space="preserve"> </w:t>
                            </w:r>
                            <w:r w:rsidRPr="007D1169">
                              <w:rPr>
                                <w:rFonts w:cs="Times New Roman"/>
                                <w:color w:val="171514"/>
                                <w:w w:val="110"/>
                                <w:sz w:val="16"/>
                                <w:szCs w:val="16"/>
                              </w:rPr>
                              <w:t>vi</w:t>
                            </w:r>
                            <w:r w:rsidRPr="007D1169">
                              <w:rPr>
                                <w:rFonts w:cs="Times New Roman"/>
                                <w:color w:val="171514"/>
                                <w:spacing w:val="-9"/>
                                <w:w w:val="110"/>
                                <w:sz w:val="16"/>
                                <w:szCs w:val="16"/>
                              </w:rPr>
                              <w:t xml:space="preserve"> </w:t>
                            </w:r>
                            <w:r w:rsidRPr="007D1169">
                              <w:rPr>
                                <w:rFonts w:cs="Times New Roman"/>
                                <w:color w:val="171514"/>
                                <w:w w:val="110"/>
                                <w:sz w:val="16"/>
                                <w:szCs w:val="16"/>
                              </w:rPr>
                              <w:t>hiển</w:t>
                            </w:r>
                            <w:r w:rsidRPr="007D1169">
                              <w:rPr>
                                <w:rFonts w:cs="Times New Roman"/>
                                <w:color w:val="171514"/>
                                <w:spacing w:val="-8"/>
                                <w:w w:val="110"/>
                                <w:sz w:val="16"/>
                                <w:szCs w:val="16"/>
                              </w:rPr>
                              <w:t xml:space="preserve"> </w:t>
                            </w:r>
                            <w:r w:rsidRPr="007D1169">
                              <w:rPr>
                                <w:rFonts w:cs="Times New Roman"/>
                                <w:color w:val="171514"/>
                                <w:w w:val="110"/>
                                <w:sz w:val="16"/>
                                <w:szCs w:val="16"/>
                              </w:rPr>
                              <w:t>thị</w:t>
                            </w:r>
                            <w:r w:rsidRPr="007D1169">
                              <w:rPr>
                                <w:rFonts w:cs="Times New Roman"/>
                                <w:color w:val="171514"/>
                                <w:spacing w:val="-9"/>
                                <w:w w:val="110"/>
                                <w:sz w:val="16"/>
                                <w:szCs w:val="16"/>
                              </w:rPr>
                              <w:t xml:space="preserve"> </w:t>
                            </w:r>
                            <w:r w:rsidRPr="007D1169">
                              <w:rPr>
                                <w:rFonts w:cs="Times New Roman"/>
                                <w:color w:val="171514"/>
                                <w:w w:val="110"/>
                                <w:sz w:val="16"/>
                                <w:szCs w:val="16"/>
                              </w:rPr>
                              <w:t>ở</w:t>
                            </w:r>
                            <w:r w:rsidRPr="007D1169">
                              <w:rPr>
                                <w:rFonts w:cs="Times New Roman"/>
                                <w:color w:val="171514"/>
                                <w:spacing w:val="-8"/>
                                <w:w w:val="110"/>
                                <w:sz w:val="16"/>
                                <w:szCs w:val="16"/>
                              </w:rPr>
                              <w:t xml:space="preserve"> </w:t>
                            </w:r>
                            <w:r w:rsidRPr="007D1169">
                              <w:rPr>
                                <w:rFonts w:cs="Times New Roman"/>
                                <w:color w:val="171514"/>
                                <w:w w:val="110"/>
                                <w:sz w:val="16"/>
                                <w:szCs w:val="16"/>
                              </w:rPr>
                              <w:t>đây</w:t>
                            </w:r>
                            <w:r w:rsidRPr="007D1169">
                              <w:rPr>
                                <w:rFonts w:cs="Times New Roman"/>
                                <w:color w:val="171514"/>
                                <w:spacing w:val="-9"/>
                                <w:w w:val="110"/>
                                <w:sz w:val="16"/>
                                <w:szCs w:val="16"/>
                              </w:rPr>
                              <w:t xml:space="preserve"> </w:t>
                            </w:r>
                            <w:r w:rsidRPr="007D1169">
                              <w:rPr>
                                <w:rFonts w:cs="Times New Roman"/>
                                <w:color w:val="171514"/>
                                <w:w w:val="110"/>
                                <w:sz w:val="16"/>
                                <w:szCs w:val="16"/>
                              </w:rPr>
                              <w:t>sẽ</w:t>
                            </w:r>
                            <w:r w:rsidRPr="007D1169">
                              <w:rPr>
                                <w:rFonts w:cs="Times New Roman"/>
                                <w:color w:val="171514"/>
                                <w:spacing w:val="-8"/>
                                <w:w w:val="110"/>
                                <w:sz w:val="16"/>
                                <w:szCs w:val="16"/>
                              </w:rPr>
                              <w:t xml:space="preserve"> </w:t>
                            </w:r>
                            <w:r w:rsidRPr="007D1169">
                              <w:rPr>
                                <w:rFonts w:cs="Times New Roman"/>
                                <w:color w:val="171514"/>
                                <w:w w:val="110"/>
                                <w:sz w:val="16"/>
                                <w:szCs w:val="16"/>
                              </w:rPr>
                              <w:t>được</w:t>
                            </w:r>
                            <w:r w:rsidRPr="007D1169">
                              <w:rPr>
                                <w:rFonts w:cs="Times New Roman"/>
                                <w:color w:val="171514"/>
                                <w:spacing w:val="-9"/>
                                <w:w w:val="110"/>
                                <w:sz w:val="16"/>
                                <w:szCs w:val="16"/>
                              </w:rPr>
                              <w:t xml:space="preserve"> </w:t>
                            </w:r>
                            <w:r w:rsidRPr="007D1169">
                              <w:rPr>
                                <w:rFonts w:cs="Times New Roman"/>
                                <w:color w:val="171514"/>
                                <w:w w:val="110"/>
                                <w:sz w:val="16"/>
                                <w:szCs w:val="16"/>
                              </w:rPr>
                              <w:t>minh</w:t>
                            </w:r>
                            <w:r w:rsidRPr="007D1169">
                              <w:rPr>
                                <w:rFonts w:cs="Times New Roman"/>
                                <w:color w:val="171514"/>
                                <w:spacing w:val="-8"/>
                                <w:w w:val="110"/>
                                <w:sz w:val="16"/>
                                <w:szCs w:val="16"/>
                              </w:rPr>
                              <w:t xml:space="preserve"> </w:t>
                            </w:r>
                            <w:r w:rsidRPr="007D1169">
                              <w:rPr>
                                <w:rFonts w:cs="Times New Roman"/>
                                <w:color w:val="171514"/>
                                <w:w w:val="110"/>
                                <w:sz w:val="16"/>
                                <w:szCs w:val="16"/>
                              </w:rPr>
                              <w:t>họa</w:t>
                            </w:r>
                            <w:r w:rsidRPr="007D1169">
                              <w:rPr>
                                <w:rFonts w:cs="Times New Roman"/>
                                <w:color w:val="171514"/>
                                <w:spacing w:val="-9"/>
                                <w:w w:val="110"/>
                                <w:sz w:val="16"/>
                                <w:szCs w:val="16"/>
                              </w:rPr>
                              <w:t xml:space="preserve"> </w:t>
                            </w:r>
                            <w:r w:rsidRPr="007D1169">
                              <w:rPr>
                                <w:rFonts w:cs="Times New Roman"/>
                                <w:color w:val="171514"/>
                                <w:w w:val="110"/>
                                <w:sz w:val="16"/>
                                <w:szCs w:val="16"/>
                              </w:rPr>
                              <w:t>trong</w:t>
                            </w:r>
                            <w:r w:rsidRPr="007D1169">
                              <w:rPr>
                                <w:rFonts w:cs="Times New Roman"/>
                                <w:color w:val="171514"/>
                                <w:spacing w:val="-8"/>
                                <w:w w:val="110"/>
                                <w:sz w:val="16"/>
                                <w:szCs w:val="16"/>
                              </w:rPr>
                              <w:t xml:space="preserve"> </w:t>
                            </w:r>
                            <w:r w:rsidRPr="007D1169">
                              <w:rPr>
                                <w:rFonts w:cs="Times New Roman"/>
                                <w:color w:val="171514"/>
                                <w:w w:val="110"/>
                                <w:sz w:val="16"/>
                                <w:szCs w:val="16"/>
                              </w:rPr>
                              <w:t>chương</w:t>
                            </w:r>
                            <w:r w:rsidRPr="007D1169">
                              <w:rPr>
                                <w:rFonts w:cs="Times New Roman"/>
                                <w:color w:val="171514"/>
                                <w:spacing w:val="-9"/>
                                <w:w w:val="110"/>
                                <w:sz w:val="16"/>
                                <w:szCs w:val="16"/>
                              </w:rPr>
                              <w:t xml:space="preserve"> </w:t>
                            </w:r>
                            <w:r w:rsidRPr="007D1169">
                              <w:rPr>
                                <w:rFonts w:cs="Times New Roman"/>
                                <w:color w:val="171514"/>
                                <w:w w:val="110"/>
                                <w:sz w:val="16"/>
                                <w:szCs w:val="16"/>
                              </w:rPr>
                              <w:t>này.</w:t>
                            </w:r>
                            <w:r w:rsidRPr="007D1169">
                              <w:rPr>
                                <w:rFonts w:cs="Times New Roman"/>
                                <w:color w:val="171514"/>
                                <w:spacing w:val="-8"/>
                                <w:w w:val="110"/>
                                <w:sz w:val="16"/>
                                <w:szCs w:val="16"/>
                              </w:rPr>
                              <w:t xml:space="preserve"> </w:t>
                            </w:r>
                            <w:r w:rsidRPr="007D1169">
                              <w:rPr>
                                <w:rFonts w:cs="Times New Roman"/>
                                <w:color w:val="171514"/>
                                <w:w w:val="110"/>
                                <w:sz w:val="16"/>
                                <w:szCs w:val="16"/>
                              </w:rPr>
                              <w:t>Tuy</w:t>
                            </w:r>
                            <w:r w:rsidRPr="007D1169">
                              <w:rPr>
                                <w:rFonts w:cs="Times New Roman"/>
                                <w:color w:val="171514"/>
                                <w:spacing w:val="-9"/>
                                <w:w w:val="110"/>
                                <w:sz w:val="16"/>
                                <w:szCs w:val="16"/>
                              </w:rPr>
                              <w:t xml:space="preserve"> </w:t>
                            </w:r>
                            <w:r w:rsidRPr="007D1169">
                              <w:rPr>
                                <w:rFonts w:cs="Times New Roman"/>
                                <w:color w:val="171514"/>
                                <w:w w:val="110"/>
                                <w:sz w:val="16"/>
                                <w:szCs w:val="16"/>
                              </w:rPr>
                              <w:t>nhiên,</w:t>
                            </w:r>
                            <w:r w:rsidRPr="007D1169">
                              <w:rPr>
                                <w:rFonts w:cs="Times New Roman"/>
                                <w:color w:val="171514"/>
                                <w:spacing w:val="-8"/>
                                <w:w w:val="110"/>
                                <w:sz w:val="16"/>
                                <w:szCs w:val="16"/>
                              </w:rPr>
                              <w:t xml:space="preserve"> </w:t>
                            </w:r>
                            <w:r w:rsidRPr="007D1169">
                              <w:rPr>
                                <w:rFonts w:cs="Times New Roman"/>
                                <w:color w:val="171514"/>
                                <w:w w:val="110"/>
                                <w:sz w:val="16"/>
                                <w:szCs w:val="16"/>
                              </w:rPr>
                              <w:t>bạn</w:t>
                            </w:r>
                            <w:r w:rsidRPr="007D1169">
                              <w:rPr>
                                <w:rFonts w:cs="Times New Roman"/>
                                <w:color w:val="171514"/>
                                <w:spacing w:val="-9"/>
                                <w:w w:val="110"/>
                                <w:sz w:val="16"/>
                                <w:szCs w:val="16"/>
                              </w:rPr>
                              <w:t xml:space="preserve"> </w:t>
                            </w:r>
                            <w:r w:rsidRPr="007D1169">
                              <w:rPr>
                                <w:rFonts w:cs="Times New Roman"/>
                                <w:color w:val="171514"/>
                                <w:w w:val="110"/>
                                <w:sz w:val="16"/>
                                <w:szCs w:val="16"/>
                              </w:rPr>
                              <w:t>có</w:t>
                            </w:r>
                            <w:r w:rsidRPr="007D1169">
                              <w:rPr>
                                <w:rFonts w:cs="Times New Roman"/>
                                <w:color w:val="171514"/>
                                <w:spacing w:val="-8"/>
                                <w:w w:val="110"/>
                                <w:sz w:val="16"/>
                                <w:szCs w:val="16"/>
                              </w:rPr>
                              <w:t xml:space="preserve"> </w:t>
                            </w:r>
                            <w:r w:rsidRPr="007D1169">
                              <w:rPr>
                                <w:rFonts w:cs="Times New Roman"/>
                                <w:color w:val="171514"/>
                                <w:w w:val="110"/>
                                <w:sz w:val="16"/>
                                <w:szCs w:val="16"/>
                              </w:rPr>
                              <w:t>thể</w:t>
                            </w:r>
                            <w:r w:rsidRPr="007D1169">
                              <w:rPr>
                                <w:rFonts w:cs="Times New Roman"/>
                                <w:color w:val="171514"/>
                                <w:spacing w:val="-9"/>
                                <w:w w:val="110"/>
                                <w:sz w:val="16"/>
                                <w:szCs w:val="16"/>
                              </w:rPr>
                              <w:t xml:space="preserve"> </w:t>
                            </w:r>
                            <w:r w:rsidRPr="007D1169">
                              <w:rPr>
                                <w:rFonts w:cs="Times New Roman"/>
                                <w:color w:val="171514"/>
                                <w:w w:val="110"/>
                                <w:sz w:val="16"/>
                                <w:szCs w:val="16"/>
                              </w:rPr>
                              <w:t>sử</w:t>
                            </w:r>
                            <w:r w:rsidRPr="007D1169">
                              <w:rPr>
                                <w:rFonts w:cs="Times New Roman"/>
                                <w:color w:val="171514"/>
                                <w:spacing w:val="-9"/>
                                <w:w w:val="110"/>
                                <w:sz w:val="16"/>
                                <w:szCs w:val="16"/>
                              </w:rPr>
                              <w:t xml:space="preserve"> </w:t>
                            </w:r>
                            <w:r w:rsidRPr="007D1169">
                              <w:rPr>
                                <w:rFonts w:cs="Times New Roman"/>
                                <w:color w:val="171514"/>
                                <w:w w:val="110"/>
                                <w:sz w:val="16"/>
                                <w:szCs w:val="16"/>
                              </w:rPr>
                              <w:t>dụng</w:t>
                            </w:r>
                            <w:r w:rsidRPr="007D1169">
                              <w:rPr>
                                <w:rFonts w:cs="Times New Roman"/>
                                <w:color w:val="171514"/>
                                <w:spacing w:val="-8"/>
                                <w:w w:val="110"/>
                                <w:sz w:val="16"/>
                                <w:szCs w:val="16"/>
                              </w:rPr>
                              <w:t xml:space="preserve"> </w:t>
                            </w:r>
                            <w:r w:rsidRPr="007D1169">
                              <w:rPr>
                                <w:rFonts w:cs="Times New Roman"/>
                                <w:color w:val="171514"/>
                                <w:w w:val="110"/>
                                <w:sz w:val="16"/>
                                <w:szCs w:val="16"/>
                              </w:rPr>
                              <w:t>những</w:t>
                            </w:r>
                            <w:r w:rsidRPr="007D1169">
                              <w:rPr>
                                <w:rFonts w:cs="Times New Roman"/>
                                <w:color w:val="171514"/>
                                <w:spacing w:val="-9"/>
                                <w:w w:val="110"/>
                                <w:sz w:val="16"/>
                                <w:szCs w:val="16"/>
                              </w:rPr>
                              <w:t xml:space="preserve"> </w:t>
                            </w:r>
                            <w:r w:rsidRPr="007D1169">
                              <w:rPr>
                                <w:rFonts w:cs="Times New Roman"/>
                                <w:color w:val="171514"/>
                                <w:w w:val="110"/>
                                <w:sz w:val="16"/>
                                <w:szCs w:val="16"/>
                              </w:rPr>
                              <w:t>ràng</w:t>
                            </w:r>
                            <w:r w:rsidRPr="007D1169">
                              <w:rPr>
                                <w:rFonts w:cs="Times New Roman"/>
                                <w:color w:val="171514"/>
                                <w:spacing w:val="-8"/>
                                <w:w w:val="110"/>
                                <w:sz w:val="16"/>
                                <w:szCs w:val="16"/>
                              </w:rPr>
                              <w:t xml:space="preserve"> </w:t>
                            </w:r>
                            <w:r w:rsidRPr="007D1169">
                              <w:rPr>
                                <w:rFonts w:cs="Times New Roman"/>
                                <w:color w:val="171514"/>
                                <w:w w:val="110"/>
                                <w:sz w:val="16"/>
                                <w:szCs w:val="16"/>
                              </w:rPr>
                              <w:t>buộc</w:t>
                            </w:r>
                            <w:r w:rsidRPr="007D1169">
                              <w:rPr>
                                <w:rFonts w:cs="Times New Roman"/>
                                <w:color w:val="171514"/>
                                <w:spacing w:val="-9"/>
                                <w:w w:val="110"/>
                                <w:sz w:val="16"/>
                                <w:szCs w:val="16"/>
                              </w:rPr>
                              <w:t xml:space="preserve"> </w:t>
                            </w:r>
                            <w:r w:rsidRPr="007D1169">
                              <w:rPr>
                                <w:rFonts w:cs="Times New Roman"/>
                                <w:color w:val="171514"/>
                                <w:w w:val="110"/>
                                <w:sz w:val="16"/>
                                <w:szCs w:val="16"/>
                              </w:rPr>
                              <w:t>này</w:t>
                            </w:r>
                            <w:r w:rsidRPr="007D1169">
                              <w:rPr>
                                <w:rFonts w:cs="Times New Roman"/>
                                <w:color w:val="171514"/>
                                <w:spacing w:val="-8"/>
                                <w:w w:val="110"/>
                                <w:sz w:val="16"/>
                                <w:szCs w:val="16"/>
                              </w:rPr>
                              <w:t xml:space="preserve"> </w:t>
                            </w:r>
                            <w:r w:rsidRPr="007D1169">
                              <w:rPr>
                                <w:rFonts w:cs="Times New Roman"/>
                                <w:color w:val="171514"/>
                                <w:w w:val="110"/>
                                <w:sz w:val="16"/>
                                <w:szCs w:val="16"/>
                              </w:rPr>
                              <w:t>để</w:t>
                            </w:r>
                            <w:r w:rsidRPr="007D1169">
                              <w:rPr>
                                <w:rFonts w:cs="Times New Roman"/>
                                <w:color w:val="171514"/>
                                <w:spacing w:val="-9"/>
                                <w:w w:val="110"/>
                                <w:sz w:val="16"/>
                                <w:szCs w:val="16"/>
                              </w:rPr>
                              <w:t xml:space="preserve"> </w:t>
                            </w:r>
                            <w:r w:rsidRPr="007D1169">
                              <w:rPr>
                                <w:rFonts w:cs="Times New Roman"/>
                                <w:color w:val="171514"/>
                                <w:w w:val="110"/>
                                <w:sz w:val="16"/>
                                <w:szCs w:val="16"/>
                              </w:rPr>
                              <w:t>thực</w:t>
                            </w:r>
                            <w:r w:rsidRPr="007D1169">
                              <w:rPr>
                                <w:rFonts w:cs="Times New Roman"/>
                                <w:color w:val="171514"/>
                                <w:spacing w:val="-8"/>
                                <w:w w:val="110"/>
                                <w:sz w:val="16"/>
                                <w:szCs w:val="16"/>
                              </w:rPr>
                              <w:t xml:space="preserve"> </w:t>
                            </w:r>
                            <w:r w:rsidRPr="007D1169">
                              <w:rPr>
                                <w:rFonts w:cs="Times New Roman"/>
                                <w:color w:val="171514"/>
                                <w:w w:val="110"/>
                                <w:sz w:val="16"/>
                                <w:szCs w:val="16"/>
                              </w:rPr>
                              <w:t>hành</w:t>
                            </w:r>
                            <w:r w:rsidRPr="007D1169">
                              <w:rPr>
                                <w:rFonts w:cs="Times New Roman"/>
                                <w:color w:val="171514"/>
                                <w:spacing w:val="-9"/>
                                <w:w w:val="110"/>
                                <w:sz w:val="16"/>
                                <w:szCs w:val="16"/>
                              </w:rPr>
                              <w:t xml:space="preserve"> </w:t>
                            </w:r>
                            <w:r w:rsidRPr="007D1169">
                              <w:rPr>
                                <w:rFonts w:cs="Times New Roman"/>
                                <w:color w:val="171514"/>
                                <w:w w:val="110"/>
                                <w:sz w:val="16"/>
                                <w:szCs w:val="16"/>
                              </w:rPr>
                              <w:t>cách</w:t>
                            </w:r>
                            <w:r w:rsidRPr="007D1169">
                              <w:rPr>
                                <w:rFonts w:cs="Times New Roman"/>
                                <w:color w:val="171514"/>
                                <w:spacing w:val="-8"/>
                                <w:w w:val="110"/>
                                <w:sz w:val="16"/>
                                <w:szCs w:val="16"/>
                              </w:rPr>
                              <w:t xml:space="preserve"> </w:t>
                            </w:r>
                            <w:r w:rsidRPr="007D1169">
                              <w:rPr>
                                <w:rFonts w:cs="Times New Roman"/>
                                <w:color w:val="171514"/>
                                <w:w w:val="110"/>
                                <w:sz w:val="16"/>
                                <w:szCs w:val="16"/>
                              </w:rPr>
                              <w:t>viết</w:t>
                            </w:r>
                            <w:r w:rsidRPr="007D1169">
                              <w:rPr>
                                <w:rFonts w:cs="Times New Roman"/>
                                <w:color w:val="171514"/>
                                <w:spacing w:val="-9"/>
                                <w:w w:val="110"/>
                                <w:sz w:val="16"/>
                                <w:szCs w:val="16"/>
                              </w:rPr>
                              <w:t xml:space="preserve"> </w:t>
                            </w:r>
                            <w:r w:rsidRPr="007D1169">
                              <w:rPr>
                                <w:rFonts w:cs="Times New Roman"/>
                                <w:color w:val="171514"/>
                                <w:w w:val="110"/>
                                <w:sz w:val="16"/>
                                <w:szCs w:val="16"/>
                              </w:rPr>
                              <w:t>của</w:t>
                            </w:r>
                            <w:r w:rsidRPr="007D1169">
                              <w:rPr>
                                <w:rFonts w:cs="Times New Roman"/>
                                <w:color w:val="171514"/>
                                <w:spacing w:val="-8"/>
                                <w:w w:val="110"/>
                                <w:sz w:val="16"/>
                                <w:szCs w:val="16"/>
                              </w:rPr>
                              <w:t xml:space="preserve"> </w:t>
                            </w:r>
                            <w:r w:rsidRPr="007D1169">
                              <w:rPr>
                                <w:rFonts w:cs="Times New Roman"/>
                                <w:color w:val="171514"/>
                                <w:w w:val="110"/>
                                <w:sz w:val="16"/>
                                <w:szCs w:val="16"/>
                              </w:rPr>
                              <w:t>riêng</w:t>
                            </w:r>
                            <w:r w:rsidRPr="007D1169">
                              <w:rPr>
                                <w:rFonts w:cs="Times New Roman"/>
                                <w:color w:val="171514"/>
                                <w:spacing w:val="-9"/>
                                <w:w w:val="110"/>
                                <w:sz w:val="16"/>
                                <w:szCs w:val="16"/>
                              </w:rPr>
                              <w:t xml:space="preserve"> </w:t>
                            </w:r>
                            <w:r w:rsidRPr="007D1169">
                              <w:rPr>
                                <w:rFonts w:cs="Times New Roman"/>
                                <w:color w:val="171514"/>
                                <w:w w:val="110"/>
                                <w:sz w:val="16"/>
                                <w:szCs w:val="16"/>
                              </w:rPr>
                              <w:t>mình.</w:t>
                            </w:r>
                          </w:p>
                          <w:p w14:paraId="44A6FE6D" w14:textId="650E2F96" w:rsidR="006973F2" w:rsidRPr="007D1169" w:rsidRDefault="006973F2" w:rsidP="007D1169">
                            <w:pPr>
                              <w:spacing w:before="127"/>
                              <w:rPr>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647226" id="Hộp Văn bản 101" o:spid="_x0000_s1076" type="#_x0000_t202" style="position:absolute;margin-left:46.8pt;margin-top:9.65pt;width:673.6pt;height:147.5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" fillcolor="#ffcc7a" strokecolor="#808285" strokeweight="1pt">
                <v:textbox inset="0,0,0,0">
                  <w:txbxContent>
                    <w:p w14:paraId="2F4D8438" w14:textId="77777777" w:rsidR="007D1169" w:rsidRPr="007D1169" w:rsidRDefault="007D1169" w:rsidP="007D1169">
                      <w:pPr>
                        <w:pStyle w:val="ThnVnban"/>
                        <w:tabs>
                          <w:tab w:val="left" w:pos="953"/>
                        </w:tabs>
                        <w:spacing w:before="35"/>
                        <w:ind w:left="73"/>
                        <w:rPr>
                          <w:rFonts w:cs="Times New Roman"/>
                          <w:sz w:val="16"/>
                          <w:szCs w:val="16"/>
                        </w:rPr>
                      </w:pPr>
                      <w:r w:rsidRPr="007D1169">
                        <w:rPr>
                          <w:rFonts w:cs="Times New Roman"/>
                          <w:color w:val="171514"/>
                          <w:sz w:val="16"/>
                          <w:szCs w:val="16"/>
                        </w:rPr>
                        <w:t>FK</w:t>
                      </w:r>
                      <w:r w:rsidRPr="007D1169">
                        <w:rPr>
                          <w:rFonts w:cs="Times New Roman"/>
                          <w:color w:val="171514"/>
                          <w:sz w:val="16"/>
                          <w:szCs w:val="16"/>
                        </w:rPr>
                        <w:tab/>
                        <w:t>=</w:t>
                      </w:r>
                      <w:r w:rsidRPr="007D1169">
                        <w:rPr>
                          <w:rFonts w:cs="Times New Roman"/>
                          <w:color w:val="171514"/>
                          <w:spacing w:val="11"/>
                          <w:sz w:val="16"/>
                          <w:szCs w:val="16"/>
                        </w:rPr>
                        <w:t xml:space="preserve"> </w:t>
                      </w:r>
                      <w:r w:rsidRPr="007D1169">
                        <w:rPr>
                          <w:rFonts w:cs="Times New Roman"/>
                          <w:color w:val="171514"/>
                          <w:sz w:val="16"/>
                          <w:szCs w:val="16"/>
                        </w:rPr>
                        <w:t>Khóa</w:t>
                      </w:r>
                      <w:r w:rsidRPr="007D1169">
                        <w:rPr>
                          <w:rFonts w:cs="Times New Roman"/>
                          <w:color w:val="171514"/>
                          <w:spacing w:val="12"/>
                          <w:sz w:val="16"/>
                          <w:szCs w:val="16"/>
                        </w:rPr>
                        <w:t xml:space="preserve"> </w:t>
                      </w:r>
                      <w:r w:rsidRPr="007D1169">
                        <w:rPr>
                          <w:rFonts w:cs="Times New Roman"/>
                          <w:color w:val="171514"/>
                          <w:sz w:val="16"/>
                          <w:szCs w:val="16"/>
                        </w:rPr>
                        <w:t>ngoại</w:t>
                      </w:r>
                    </w:p>
                    <w:p w14:paraId="4BD6236C" w14:textId="77777777" w:rsidR="007D1169" w:rsidRPr="007D1169" w:rsidRDefault="007D1169" w:rsidP="007D1169">
                      <w:pPr>
                        <w:tabs>
                          <w:tab w:val="left" w:pos="953"/>
                        </w:tabs>
                        <w:spacing w:before="14"/>
                        <w:ind w:left="73"/>
                        <w:rPr>
                          <w:rFonts w:cs="Times New Roman"/>
                          <w:sz w:val="16"/>
                          <w:szCs w:val="16"/>
                        </w:rPr>
                      </w:pPr>
                      <w:r w:rsidRPr="007D1169">
                        <w:rPr>
                          <w:rFonts w:cs="Times New Roman"/>
                          <w:color w:val="171514"/>
                          <w:sz w:val="16"/>
                          <w:szCs w:val="16"/>
                        </w:rPr>
                        <w:t>PK</w:t>
                      </w:r>
                      <w:r w:rsidRPr="007D1169">
                        <w:rPr>
                          <w:rFonts w:cs="Times New Roman"/>
                          <w:color w:val="171514"/>
                          <w:sz w:val="16"/>
                          <w:szCs w:val="16"/>
                        </w:rPr>
                        <w:tab/>
                        <w:t>=</w:t>
                      </w:r>
                      <w:r w:rsidRPr="007D1169">
                        <w:rPr>
                          <w:rFonts w:cs="Times New Roman"/>
                          <w:color w:val="171514"/>
                          <w:spacing w:val="11"/>
                          <w:sz w:val="16"/>
                          <w:szCs w:val="16"/>
                        </w:rPr>
                        <w:t xml:space="preserve"> </w:t>
                      </w:r>
                      <w:r w:rsidRPr="007D1169">
                        <w:rPr>
                          <w:rFonts w:cs="Times New Roman"/>
                          <w:color w:val="171514"/>
                          <w:sz w:val="16"/>
                          <w:szCs w:val="16"/>
                        </w:rPr>
                        <w:t>Khóa</w:t>
                      </w:r>
                      <w:r w:rsidRPr="007D1169">
                        <w:rPr>
                          <w:rFonts w:cs="Times New Roman"/>
                          <w:color w:val="171514"/>
                          <w:spacing w:val="11"/>
                          <w:sz w:val="16"/>
                          <w:szCs w:val="16"/>
                        </w:rPr>
                        <w:t xml:space="preserve"> </w:t>
                      </w:r>
                      <w:r w:rsidRPr="007D1169">
                        <w:rPr>
                          <w:rFonts w:cs="Times New Roman"/>
                          <w:color w:val="171514"/>
                          <w:sz w:val="16"/>
                          <w:szCs w:val="16"/>
                        </w:rPr>
                        <w:t>chính</w:t>
                      </w:r>
                    </w:p>
                    <w:p w14:paraId="7119C038" w14:textId="77777777" w:rsidR="007D1169" w:rsidRPr="007D1169" w:rsidRDefault="007D1169" w:rsidP="007D1169">
                      <w:pPr>
                        <w:pStyle w:val="ThnVnban"/>
                        <w:tabs>
                          <w:tab w:val="left" w:pos="953"/>
                        </w:tabs>
                        <w:spacing w:before="14"/>
                        <w:ind w:left="73"/>
                        <w:rPr>
                          <w:rFonts w:cs="Times New Roman"/>
                          <w:sz w:val="16"/>
                          <w:szCs w:val="16"/>
                        </w:rPr>
                      </w:pPr>
                      <w:r w:rsidRPr="007D1169">
                        <w:rPr>
                          <w:rFonts w:cs="Times New Roman"/>
                          <w:color w:val="171514"/>
                          <w:w w:val="105"/>
                          <w:sz w:val="16"/>
                          <w:szCs w:val="16"/>
                        </w:rPr>
                        <w:t>CHAR</w:t>
                      </w:r>
                      <w:r w:rsidRPr="007D1169">
                        <w:rPr>
                          <w:rFonts w:cs="Times New Roman"/>
                          <w:color w:val="171514"/>
                          <w:w w:val="105"/>
                          <w:sz w:val="16"/>
                          <w:szCs w:val="16"/>
                        </w:rPr>
                        <w:tab/>
                      </w:r>
                      <w:r w:rsidRPr="007D1169">
                        <w:rPr>
                          <w:rFonts w:cs="Times New Roman"/>
                          <w:color w:val="171514"/>
                          <w:w w:val="110"/>
                          <w:sz w:val="16"/>
                          <w:szCs w:val="16"/>
                        </w:rPr>
                        <w:t>=</w:t>
                      </w:r>
                      <w:r w:rsidRPr="007D1169">
                        <w:rPr>
                          <w:rFonts w:cs="Times New Roman"/>
                          <w:color w:val="171514"/>
                          <w:spacing w:val="-10"/>
                          <w:w w:val="110"/>
                          <w:sz w:val="16"/>
                          <w:szCs w:val="16"/>
                        </w:rPr>
                        <w:t xml:space="preserve"> </w:t>
                      </w:r>
                      <w:r w:rsidRPr="007D1169">
                        <w:rPr>
                          <w:rFonts w:cs="Times New Roman"/>
                          <w:color w:val="171514"/>
                          <w:w w:val="110"/>
                          <w:sz w:val="16"/>
                          <w:szCs w:val="16"/>
                        </w:rPr>
                        <w:t>Dữ</w:t>
                      </w:r>
                      <w:r w:rsidRPr="007D1169">
                        <w:rPr>
                          <w:rFonts w:cs="Times New Roman"/>
                          <w:color w:val="171514"/>
                          <w:spacing w:val="-10"/>
                          <w:w w:val="110"/>
                          <w:sz w:val="16"/>
                          <w:szCs w:val="16"/>
                        </w:rPr>
                        <w:t xml:space="preserve"> </w:t>
                      </w:r>
                      <w:r w:rsidRPr="007D1169">
                        <w:rPr>
                          <w:rFonts w:cs="Times New Roman"/>
                          <w:color w:val="171514"/>
                          <w:w w:val="110"/>
                          <w:sz w:val="16"/>
                          <w:szCs w:val="16"/>
                        </w:rPr>
                        <w:t>liệu</w:t>
                      </w:r>
                      <w:r w:rsidRPr="007D1169">
                        <w:rPr>
                          <w:rFonts w:cs="Times New Roman"/>
                          <w:color w:val="171514"/>
                          <w:spacing w:val="-10"/>
                          <w:w w:val="110"/>
                          <w:sz w:val="16"/>
                          <w:szCs w:val="16"/>
                        </w:rPr>
                        <w:t xml:space="preserve"> </w:t>
                      </w:r>
                      <w:r w:rsidRPr="007D1169">
                        <w:rPr>
                          <w:rFonts w:cs="Times New Roman"/>
                          <w:color w:val="171514"/>
                          <w:w w:val="110"/>
                          <w:sz w:val="16"/>
                          <w:szCs w:val="16"/>
                        </w:rPr>
                        <w:t>ký</w:t>
                      </w:r>
                      <w:r w:rsidRPr="007D1169">
                        <w:rPr>
                          <w:rFonts w:cs="Times New Roman"/>
                          <w:color w:val="171514"/>
                          <w:spacing w:val="-9"/>
                          <w:w w:val="110"/>
                          <w:sz w:val="16"/>
                          <w:szCs w:val="16"/>
                        </w:rPr>
                        <w:t xml:space="preserve"> </w:t>
                      </w:r>
                      <w:r w:rsidRPr="007D1169">
                        <w:rPr>
                          <w:rFonts w:cs="Times New Roman"/>
                          <w:color w:val="171514"/>
                          <w:w w:val="110"/>
                          <w:sz w:val="16"/>
                          <w:szCs w:val="16"/>
                        </w:rPr>
                        <w:t>tự</w:t>
                      </w:r>
                      <w:r w:rsidRPr="007D1169">
                        <w:rPr>
                          <w:rFonts w:cs="Times New Roman"/>
                          <w:color w:val="171514"/>
                          <w:spacing w:val="-10"/>
                          <w:w w:val="110"/>
                          <w:sz w:val="16"/>
                          <w:szCs w:val="16"/>
                        </w:rPr>
                        <w:t xml:space="preserve"> </w:t>
                      </w:r>
                      <w:r w:rsidRPr="007D1169">
                        <w:rPr>
                          <w:rFonts w:cs="Times New Roman"/>
                          <w:color w:val="171514"/>
                          <w:w w:val="110"/>
                          <w:sz w:val="16"/>
                          <w:szCs w:val="16"/>
                        </w:rPr>
                        <w:t>có</w:t>
                      </w:r>
                      <w:r w:rsidRPr="007D1169">
                        <w:rPr>
                          <w:rFonts w:cs="Times New Roman"/>
                          <w:color w:val="171514"/>
                          <w:spacing w:val="-10"/>
                          <w:w w:val="110"/>
                          <w:sz w:val="16"/>
                          <w:szCs w:val="16"/>
                        </w:rPr>
                        <w:t xml:space="preserve"> </w:t>
                      </w:r>
                      <w:r w:rsidRPr="007D1169">
                        <w:rPr>
                          <w:rFonts w:cs="Times New Roman"/>
                          <w:color w:val="171514"/>
                          <w:w w:val="110"/>
                          <w:sz w:val="16"/>
                          <w:szCs w:val="16"/>
                        </w:rPr>
                        <w:t>độ</w:t>
                      </w:r>
                      <w:r w:rsidRPr="007D1169">
                        <w:rPr>
                          <w:rFonts w:cs="Times New Roman"/>
                          <w:color w:val="171514"/>
                          <w:spacing w:val="-9"/>
                          <w:w w:val="110"/>
                          <w:sz w:val="16"/>
                          <w:szCs w:val="16"/>
                        </w:rPr>
                        <w:t xml:space="preserve"> </w:t>
                      </w:r>
                      <w:r w:rsidRPr="007D1169">
                        <w:rPr>
                          <w:rFonts w:cs="Times New Roman"/>
                          <w:color w:val="171514"/>
                          <w:w w:val="110"/>
                          <w:sz w:val="16"/>
                          <w:szCs w:val="16"/>
                        </w:rPr>
                        <w:t>dài</w:t>
                      </w:r>
                      <w:r w:rsidRPr="007D1169">
                        <w:rPr>
                          <w:rFonts w:cs="Times New Roman"/>
                          <w:color w:val="171514"/>
                          <w:spacing w:val="-10"/>
                          <w:w w:val="110"/>
                          <w:sz w:val="16"/>
                          <w:szCs w:val="16"/>
                        </w:rPr>
                        <w:t xml:space="preserve"> </w:t>
                      </w:r>
                      <w:r w:rsidRPr="007D1169">
                        <w:rPr>
                          <w:rFonts w:cs="Times New Roman"/>
                          <w:color w:val="171514"/>
                          <w:w w:val="110"/>
                          <w:sz w:val="16"/>
                          <w:szCs w:val="16"/>
                        </w:rPr>
                        <w:t>cố</w:t>
                      </w:r>
                      <w:r w:rsidRPr="007D1169">
                        <w:rPr>
                          <w:rFonts w:cs="Times New Roman"/>
                          <w:color w:val="171514"/>
                          <w:spacing w:val="-10"/>
                          <w:w w:val="110"/>
                          <w:sz w:val="16"/>
                          <w:szCs w:val="16"/>
                        </w:rPr>
                        <w:t xml:space="preserve"> </w:t>
                      </w:r>
                      <w:r w:rsidRPr="007D1169">
                        <w:rPr>
                          <w:rFonts w:cs="Times New Roman"/>
                          <w:color w:val="171514"/>
                          <w:w w:val="110"/>
                          <w:sz w:val="16"/>
                          <w:szCs w:val="16"/>
                        </w:rPr>
                        <w:t>định,</w:t>
                      </w:r>
                      <w:r w:rsidRPr="007D1169">
                        <w:rPr>
                          <w:rFonts w:cs="Times New Roman"/>
                          <w:color w:val="171514"/>
                          <w:spacing w:val="-9"/>
                          <w:w w:val="110"/>
                          <w:sz w:val="16"/>
                          <w:szCs w:val="16"/>
                        </w:rPr>
                        <w:t xml:space="preserve"> </w:t>
                      </w:r>
                      <w:r w:rsidRPr="007D1169">
                        <w:rPr>
                          <w:rFonts w:cs="Times New Roman"/>
                          <w:color w:val="171514"/>
                          <w:w w:val="110"/>
                          <w:sz w:val="16"/>
                          <w:szCs w:val="16"/>
                        </w:rPr>
                        <w:t>1</w:t>
                      </w:r>
                      <w:r w:rsidRPr="007D1169">
                        <w:rPr>
                          <w:rFonts w:cs="Times New Roman"/>
                          <w:color w:val="171514"/>
                          <w:spacing w:val="-10"/>
                          <w:w w:val="110"/>
                          <w:sz w:val="16"/>
                          <w:szCs w:val="16"/>
                        </w:rPr>
                        <w:t xml:space="preserve"> </w:t>
                      </w:r>
                      <w:r w:rsidRPr="007D1169">
                        <w:rPr>
                          <w:rFonts w:cs="Times New Roman"/>
                          <w:color w:val="171514"/>
                          <w:w w:val="110"/>
                          <w:sz w:val="16"/>
                          <w:szCs w:val="16"/>
                        </w:rPr>
                        <w:t>đến</w:t>
                      </w:r>
                      <w:r w:rsidRPr="007D1169">
                        <w:rPr>
                          <w:rFonts w:cs="Times New Roman"/>
                          <w:color w:val="171514"/>
                          <w:spacing w:val="-10"/>
                          <w:w w:val="110"/>
                          <w:sz w:val="16"/>
                          <w:szCs w:val="16"/>
                        </w:rPr>
                        <w:t xml:space="preserve"> </w:t>
                      </w:r>
                      <w:r w:rsidRPr="007D1169">
                        <w:rPr>
                          <w:rFonts w:cs="Times New Roman"/>
                          <w:color w:val="171514"/>
                          <w:w w:val="110"/>
                          <w:sz w:val="16"/>
                          <w:szCs w:val="16"/>
                        </w:rPr>
                        <w:t>255</w:t>
                      </w:r>
                      <w:r w:rsidRPr="007D1169">
                        <w:rPr>
                          <w:rFonts w:cs="Times New Roman"/>
                          <w:color w:val="171514"/>
                          <w:spacing w:val="-9"/>
                          <w:w w:val="110"/>
                          <w:sz w:val="16"/>
                          <w:szCs w:val="16"/>
                        </w:rPr>
                        <w:t xml:space="preserve"> </w:t>
                      </w:r>
                      <w:r w:rsidRPr="007D1169">
                        <w:rPr>
                          <w:rFonts w:cs="Times New Roman"/>
                          <w:color w:val="171514"/>
                          <w:w w:val="110"/>
                          <w:sz w:val="16"/>
                          <w:szCs w:val="16"/>
                        </w:rPr>
                        <w:t>ký</w:t>
                      </w:r>
                      <w:r w:rsidRPr="007D1169">
                        <w:rPr>
                          <w:rFonts w:cs="Times New Roman"/>
                          <w:color w:val="171514"/>
                          <w:spacing w:val="-10"/>
                          <w:w w:val="110"/>
                          <w:sz w:val="16"/>
                          <w:szCs w:val="16"/>
                        </w:rPr>
                        <w:t xml:space="preserve"> </w:t>
                      </w:r>
                      <w:r w:rsidRPr="007D1169">
                        <w:rPr>
                          <w:rFonts w:cs="Times New Roman"/>
                          <w:color w:val="171514"/>
                          <w:w w:val="110"/>
                          <w:sz w:val="16"/>
                          <w:szCs w:val="16"/>
                        </w:rPr>
                        <w:t>tự</w:t>
                      </w:r>
                    </w:p>
                    <w:p w14:paraId="03F02A52" w14:textId="77777777" w:rsidR="007D1169" w:rsidRPr="007D1169" w:rsidRDefault="007D1169" w:rsidP="007D1169">
                      <w:pPr>
                        <w:spacing w:before="50"/>
                        <w:ind w:left="73"/>
                        <w:rPr>
                          <w:rFonts w:cs="Times New Roman"/>
                          <w:sz w:val="16"/>
                          <w:szCs w:val="16"/>
                        </w:rPr>
                      </w:pPr>
                      <w:r w:rsidRPr="007D1169">
                        <w:rPr>
                          <w:rFonts w:cs="Times New Roman"/>
                          <w:color w:val="171514"/>
                          <w:w w:val="105"/>
                          <w:sz w:val="16"/>
                          <w:szCs w:val="16"/>
                        </w:rPr>
                        <w:t>VARCHAR</w:t>
                      </w:r>
                      <w:r w:rsidRPr="007D1169">
                        <w:rPr>
                          <w:rFonts w:cs="Times New Roman"/>
                          <w:color w:val="171514"/>
                          <w:spacing w:val="-7"/>
                          <w:w w:val="105"/>
                          <w:sz w:val="16"/>
                          <w:szCs w:val="16"/>
                        </w:rPr>
                        <w:t xml:space="preserve"> </w:t>
                      </w:r>
                      <w:r w:rsidRPr="007D1169">
                        <w:rPr>
                          <w:rFonts w:cs="Times New Roman"/>
                          <w:color w:val="171514"/>
                          <w:w w:val="105"/>
                          <w:sz w:val="16"/>
                          <w:szCs w:val="16"/>
                        </w:rPr>
                        <w:t>=</w:t>
                      </w:r>
                      <w:r w:rsidRPr="007D1169">
                        <w:rPr>
                          <w:rFonts w:cs="Times New Roman"/>
                          <w:color w:val="171514"/>
                          <w:spacing w:val="-7"/>
                          <w:w w:val="105"/>
                          <w:sz w:val="16"/>
                          <w:szCs w:val="16"/>
                        </w:rPr>
                        <w:t xml:space="preserve"> </w:t>
                      </w:r>
                      <w:r w:rsidRPr="007D1169">
                        <w:rPr>
                          <w:rFonts w:cs="Times New Roman"/>
                          <w:color w:val="171514"/>
                          <w:w w:val="105"/>
                          <w:sz w:val="16"/>
                          <w:szCs w:val="16"/>
                        </w:rPr>
                        <w:t>Dữ</w:t>
                      </w:r>
                      <w:r w:rsidRPr="007D1169">
                        <w:rPr>
                          <w:rFonts w:cs="Times New Roman"/>
                          <w:color w:val="171514"/>
                          <w:spacing w:val="-7"/>
                          <w:w w:val="105"/>
                          <w:sz w:val="16"/>
                          <w:szCs w:val="16"/>
                        </w:rPr>
                        <w:t xml:space="preserve"> </w:t>
                      </w:r>
                      <w:r w:rsidRPr="007D1169">
                        <w:rPr>
                          <w:rFonts w:cs="Times New Roman"/>
                          <w:color w:val="171514"/>
                          <w:w w:val="105"/>
                          <w:sz w:val="16"/>
                          <w:szCs w:val="16"/>
                        </w:rPr>
                        <w:t>liệu</w:t>
                      </w:r>
                      <w:r w:rsidRPr="007D1169">
                        <w:rPr>
                          <w:rFonts w:cs="Times New Roman"/>
                          <w:color w:val="171514"/>
                          <w:spacing w:val="-7"/>
                          <w:w w:val="105"/>
                          <w:sz w:val="16"/>
                          <w:szCs w:val="16"/>
                        </w:rPr>
                        <w:t xml:space="preserve"> </w:t>
                      </w:r>
                      <w:r w:rsidRPr="007D1169">
                        <w:rPr>
                          <w:rFonts w:cs="Times New Roman"/>
                          <w:color w:val="171514"/>
                          <w:w w:val="105"/>
                          <w:sz w:val="16"/>
                          <w:szCs w:val="16"/>
                        </w:rPr>
                        <w:t>ký</w:t>
                      </w:r>
                      <w:r w:rsidRPr="007D1169">
                        <w:rPr>
                          <w:rFonts w:cs="Times New Roman"/>
                          <w:color w:val="171514"/>
                          <w:spacing w:val="-6"/>
                          <w:w w:val="105"/>
                          <w:sz w:val="16"/>
                          <w:szCs w:val="16"/>
                        </w:rPr>
                        <w:t xml:space="preserve"> </w:t>
                      </w:r>
                      <w:r w:rsidRPr="007D1169">
                        <w:rPr>
                          <w:rFonts w:cs="Times New Roman"/>
                          <w:color w:val="171514"/>
                          <w:w w:val="105"/>
                          <w:sz w:val="16"/>
                          <w:szCs w:val="16"/>
                        </w:rPr>
                        <w:t>tự</w:t>
                      </w:r>
                      <w:r w:rsidRPr="007D1169">
                        <w:rPr>
                          <w:rFonts w:cs="Times New Roman"/>
                          <w:color w:val="171514"/>
                          <w:spacing w:val="-7"/>
                          <w:w w:val="105"/>
                          <w:sz w:val="16"/>
                          <w:szCs w:val="16"/>
                        </w:rPr>
                        <w:t xml:space="preserve"> </w:t>
                      </w:r>
                      <w:r w:rsidRPr="007D1169">
                        <w:rPr>
                          <w:rFonts w:cs="Times New Roman"/>
                          <w:color w:val="171514"/>
                          <w:w w:val="105"/>
                          <w:sz w:val="16"/>
                          <w:szCs w:val="16"/>
                        </w:rPr>
                        <w:t>có</w:t>
                      </w:r>
                      <w:r w:rsidRPr="007D1169">
                        <w:rPr>
                          <w:rFonts w:cs="Times New Roman"/>
                          <w:color w:val="171514"/>
                          <w:spacing w:val="-7"/>
                          <w:w w:val="105"/>
                          <w:sz w:val="16"/>
                          <w:szCs w:val="16"/>
                        </w:rPr>
                        <w:t xml:space="preserve"> </w:t>
                      </w:r>
                      <w:r w:rsidRPr="007D1169">
                        <w:rPr>
                          <w:rFonts w:cs="Times New Roman"/>
                          <w:color w:val="171514"/>
                          <w:w w:val="105"/>
                          <w:sz w:val="16"/>
                          <w:szCs w:val="16"/>
                        </w:rPr>
                        <w:t>độ</w:t>
                      </w:r>
                      <w:r w:rsidRPr="007D1169">
                        <w:rPr>
                          <w:rFonts w:cs="Times New Roman"/>
                          <w:color w:val="171514"/>
                          <w:spacing w:val="-7"/>
                          <w:w w:val="105"/>
                          <w:sz w:val="16"/>
                          <w:szCs w:val="16"/>
                        </w:rPr>
                        <w:t xml:space="preserve"> </w:t>
                      </w:r>
                      <w:r w:rsidRPr="007D1169">
                        <w:rPr>
                          <w:rFonts w:cs="Times New Roman"/>
                          <w:color w:val="171514"/>
                          <w:w w:val="105"/>
                          <w:sz w:val="16"/>
                          <w:szCs w:val="16"/>
                        </w:rPr>
                        <w:t>dài</w:t>
                      </w:r>
                      <w:r w:rsidRPr="007D1169">
                        <w:rPr>
                          <w:rFonts w:cs="Times New Roman"/>
                          <w:color w:val="171514"/>
                          <w:spacing w:val="-6"/>
                          <w:w w:val="105"/>
                          <w:sz w:val="16"/>
                          <w:szCs w:val="16"/>
                        </w:rPr>
                        <w:t xml:space="preserve"> </w:t>
                      </w:r>
                      <w:r w:rsidRPr="007D1169">
                        <w:rPr>
                          <w:rFonts w:cs="Times New Roman"/>
                          <w:color w:val="171514"/>
                          <w:w w:val="105"/>
                          <w:sz w:val="16"/>
                          <w:szCs w:val="16"/>
                        </w:rPr>
                        <w:t>thay</w:t>
                      </w:r>
                      <w:r w:rsidRPr="007D1169">
                        <w:rPr>
                          <w:rFonts w:cs="Times New Roman"/>
                          <w:color w:val="171514"/>
                          <w:spacing w:val="-7"/>
                          <w:w w:val="105"/>
                          <w:sz w:val="16"/>
                          <w:szCs w:val="16"/>
                        </w:rPr>
                        <w:t xml:space="preserve"> </w:t>
                      </w:r>
                      <w:r w:rsidRPr="007D1169">
                        <w:rPr>
                          <w:rFonts w:cs="Times New Roman"/>
                          <w:color w:val="171514"/>
                          <w:w w:val="105"/>
                          <w:sz w:val="16"/>
                          <w:szCs w:val="16"/>
                        </w:rPr>
                        <w:t>đổi,</w:t>
                      </w:r>
                      <w:r w:rsidRPr="007D1169">
                        <w:rPr>
                          <w:rFonts w:cs="Times New Roman"/>
                          <w:color w:val="171514"/>
                          <w:spacing w:val="-7"/>
                          <w:w w:val="105"/>
                          <w:sz w:val="16"/>
                          <w:szCs w:val="16"/>
                        </w:rPr>
                        <w:t xml:space="preserve"> </w:t>
                      </w:r>
                      <w:r w:rsidRPr="007D1169">
                        <w:rPr>
                          <w:rFonts w:cs="Times New Roman"/>
                          <w:color w:val="171514"/>
                          <w:w w:val="105"/>
                          <w:sz w:val="16"/>
                          <w:szCs w:val="16"/>
                        </w:rPr>
                        <w:t>1</w:t>
                      </w:r>
                      <w:r w:rsidRPr="007D1169">
                        <w:rPr>
                          <w:rFonts w:cs="Times New Roman"/>
                          <w:color w:val="171514"/>
                          <w:spacing w:val="-7"/>
                          <w:w w:val="105"/>
                          <w:sz w:val="16"/>
                          <w:szCs w:val="16"/>
                        </w:rPr>
                        <w:t xml:space="preserve"> </w:t>
                      </w:r>
                      <w:r w:rsidRPr="007D1169">
                        <w:rPr>
                          <w:rFonts w:cs="Times New Roman"/>
                          <w:color w:val="171514"/>
                          <w:w w:val="105"/>
                          <w:sz w:val="16"/>
                          <w:szCs w:val="16"/>
                        </w:rPr>
                        <w:t>đến</w:t>
                      </w:r>
                      <w:r w:rsidRPr="007D1169">
                        <w:rPr>
                          <w:rFonts w:cs="Times New Roman"/>
                          <w:color w:val="171514"/>
                          <w:spacing w:val="-6"/>
                          <w:w w:val="105"/>
                          <w:sz w:val="16"/>
                          <w:szCs w:val="16"/>
                        </w:rPr>
                        <w:t xml:space="preserve"> </w:t>
                      </w:r>
                      <w:r w:rsidRPr="007D1169">
                        <w:rPr>
                          <w:rFonts w:cs="Times New Roman"/>
                          <w:color w:val="171514"/>
                          <w:w w:val="105"/>
                          <w:sz w:val="16"/>
                          <w:szCs w:val="16"/>
                        </w:rPr>
                        <w:t>2.000</w:t>
                      </w:r>
                      <w:r w:rsidRPr="007D1169">
                        <w:rPr>
                          <w:rFonts w:cs="Times New Roman"/>
                          <w:color w:val="171514"/>
                          <w:spacing w:val="-7"/>
                          <w:w w:val="105"/>
                          <w:sz w:val="16"/>
                          <w:szCs w:val="16"/>
                        </w:rPr>
                        <w:t xml:space="preserve"> </w:t>
                      </w:r>
                      <w:r w:rsidRPr="007D1169">
                        <w:rPr>
                          <w:rFonts w:cs="Times New Roman"/>
                          <w:color w:val="171514"/>
                          <w:w w:val="105"/>
                          <w:sz w:val="16"/>
                          <w:szCs w:val="16"/>
                        </w:rPr>
                        <w:t>ký</w:t>
                      </w:r>
                      <w:r w:rsidRPr="007D1169">
                        <w:rPr>
                          <w:rFonts w:cs="Times New Roman"/>
                          <w:color w:val="171514"/>
                          <w:spacing w:val="-7"/>
                          <w:w w:val="105"/>
                          <w:sz w:val="16"/>
                          <w:szCs w:val="16"/>
                        </w:rPr>
                        <w:t xml:space="preserve"> </w:t>
                      </w:r>
                      <w:r w:rsidRPr="007D1169">
                        <w:rPr>
                          <w:rFonts w:cs="Times New Roman"/>
                          <w:color w:val="171514"/>
                          <w:w w:val="105"/>
                          <w:sz w:val="16"/>
                          <w:szCs w:val="16"/>
                        </w:rPr>
                        <w:t>tự.</w:t>
                      </w:r>
                      <w:r w:rsidRPr="007D1169">
                        <w:rPr>
                          <w:rFonts w:cs="Times New Roman"/>
                          <w:color w:val="171514"/>
                          <w:spacing w:val="-7"/>
                          <w:w w:val="105"/>
                          <w:sz w:val="16"/>
                          <w:szCs w:val="16"/>
                        </w:rPr>
                        <w:t xml:space="preserve"> </w:t>
                      </w:r>
                      <w:r w:rsidRPr="007D1169">
                        <w:rPr>
                          <w:rFonts w:cs="Times New Roman"/>
                          <w:color w:val="171514"/>
                          <w:w w:val="105"/>
                          <w:sz w:val="16"/>
                          <w:szCs w:val="16"/>
                        </w:rPr>
                        <w:t>VARCHAR</w:t>
                      </w:r>
                      <w:r w:rsidRPr="007D1169">
                        <w:rPr>
                          <w:rFonts w:cs="Times New Roman"/>
                          <w:color w:val="171514"/>
                          <w:spacing w:val="-7"/>
                          <w:w w:val="105"/>
                          <w:sz w:val="16"/>
                          <w:szCs w:val="16"/>
                        </w:rPr>
                        <w:t xml:space="preserve"> </w:t>
                      </w:r>
                      <w:r w:rsidRPr="007D1169">
                        <w:rPr>
                          <w:rFonts w:cs="Times New Roman"/>
                          <w:color w:val="171514"/>
                          <w:w w:val="105"/>
                          <w:sz w:val="16"/>
                          <w:szCs w:val="16"/>
                        </w:rPr>
                        <w:t>được</w:t>
                      </w:r>
                      <w:r w:rsidRPr="007D1169">
                        <w:rPr>
                          <w:rFonts w:cs="Times New Roman"/>
                          <w:color w:val="171514"/>
                          <w:spacing w:val="-6"/>
                          <w:w w:val="105"/>
                          <w:sz w:val="16"/>
                          <w:szCs w:val="16"/>
                        </w:rPr>
                        <w:t xml:space="preserve"> </w:t>
                      </w:r>
                      <w:r w:rsidRPr="007D1169">
                        <w:rPr>
                          <w:rFonts w:cs="Times New Roman"/>
                          <w:color w:val="171514"/>
                          <w:w w:val="105"/>
                          <w:sz w:val="16"/>
                          <w:szCs w:val="16"/>
                        </w:rPr>
                        <w:t>tự</w:t>
                      </w:r>
                      <w:r w:rsidRPr="007D1169">
                        <w:rPr>
                          <w:rFonts w:cs="Times New Roman"/>
                          <w:color w:val="171514"/>
                          <w:spacing w:val="-7"/>
                          <w:w w:val="105"/>
                          <w:sz w:val="16"/>
                          <w:szCs w:val="16"/>
                        </w:rPr>
                        <w:t xml:space="preserve"> </w:t>
                      </w:r>
                      <w:r w:rsidRPr="007D1169">
                        <w:rPr>
                          <w:rFonts w:cs="Times New Roman"/>
                          <w:color w:val="171514"/>
                          <w:w w:val="105"/>
                          <w:sz w:val="16"/>
                          <w:szCs w:val="16"/>
                        </w:rPr>
                        <w:t>động</w:t>
                      </w:r>
                      <w:r w:rsidRPr="007D1169">
                        <w:rPr>
                          <w:rFonts w:cs="Times New Roman"/>
                          <w:color w:val="171514"/>
                          <w:spacing w:val="-7"/>
                          <w:w w:val="105"/>
                          <w:sz w:val="16"/>
                          <w:szCs w:val="16"/>
                        </w:rPr>
                        <w:t xml:space="preserve"> </w:t>
                      </w:r>
                      <w:r w:rsidRPr="007D1169">
                        <w:rPr>
                          <w:rFonts w:cs="Times New Roman"/>
                          <w:color w:val="171514"/>
                          <w:w w:val="105"/>
                          <w:sz w:val="16"/>
                          <w:szCs w:val="16"/>
                        </w:rPr>
                        <w:t>chuyển</w:t>
                      </w:r>
                      <w:r w:rsidRPr="007D1169">
                        <w:rPr>
                          <w:rFonts w:cs="Times New Roman"/>
                          <w:color w:val="171514"/>
                          <w:spacing w:val="-7"/>
                          <w:w w:val="105"/>
                          <w:sz w:val="16"/>
                          <w:szCs w:val="16"/>
                        </w:rPr>
                        <w:t xml:space="preserve"> </w:t>
                      </w:r>
                      <w:r w:rsidRPr="007D1169">
                        <w:rPr>
                          <w:rFonts w:cs="Times New Roman"/>
                          <w:color w:val="171514"/>
                          <w:w w:val="105"/>
                          <w:sz w:val="16"/>
                          <w:szCs w:val="16"/>
                        </w:rPr>
                        <w:t>đổi</w:t>
                      </w:r>
                      <w:r w:rsidRPr="007D1169">
                        <w:rPr>
                          <w:rFonts w:cs="Times New Roman"/>
                          <w:color w:val="171514"/>
                          <w:spacing w:val="-6"/>
                          <w:w w:val="105"/>
                          <w:sz w:val="16"/>
                          <w:szCs w:val="16"/>
                        </w:rPr>
                        <w:t xml:space="preserve"> </w:t>
                      </w:r>
                      <w:r w:rsidRPr="007D1169">
                        <w:rPr>
                          <w:rFonts w:cs="Times New Roman"/>
                          <w:color w:val="171514"/>
                          <w:w w:val="105"/>
                          <w:sz w:val="16"/>
                          <w:szCs w:val="16"/>
                        </w:rPr>
                        <w:t>thành</w:t>
                      </w:r>
                      <w:r w:rsidRPr="007D1169">
                        <w:rPr>
                          <w:rFonts w:cs="Times New Roman"/>
                          <w:color w:val="171514"/>
                          <w:spacing w:val="-7"/>
                          <w:w w:val="105"/>
                          <w:sz w:val="16"/>
                          <w:szCs w:val="16"/>
                        </w:rPr>
                        <w:t xml:space="preserve"> </w:t>
                      </w:r>
                      <w:r w:rsidRPr="007D1169">
                        <w:rPr>
                          <w:rFonts w:cs="Times New Roman"/>
                          <w:color w:val="171514"/>
                          <w:w w:val="105"/>
                          <w:sz w:val="16"/>
                          <w:szCs w:val="16"/>
                        </w:rPr>
                        <w:t>VARCHAR2</w:t>
                      </w:r>
                      <w:r w:rsidRPr="007D1169">
                        <w:rPr>
                          <w:rFonts w:cs="Times New Roman"/>
                          <w:color w:val="171514"/>
                          <w:spacing w:val="-7"/>
                          <w:w w:val="105"/>
                          <w:sz w:val="16"/>
                          <w:szCs w:val="16"/>
                        </w:rPr>
                        <w:t xml:space="preserve"> </w:t>
                      </w:r>
                      <w:r w:rsidRPr="007D1169">
                        <w:rPr>
                          <w:rFonts w:cs="Times New Roman"/>
                          <w:color w:val="171514"/>
                          <w:w w:val="105"/>
                          <w:sz w:val="16"/>
                          <w:szCs w:val="16"/>
                        </w:rPr>
                        <w:t>trong</w:t>
                      </w:r>
                      <w:r w:rsidRPr="007D1169">
                        <w:rPr>
                          <w:rFonts w:cs="Times New Roman"/>
                          <w:color w:val="171514"/>
                          <w:spacing w:val="-7"/>
                          <w:w w:val="105"/>
                          <w:sz w:val="16"/>
                          <w:szCs w:val="16"/>
                        </w:rPr>
                        <w:t xml:space="preserve"> </w:t>
                      </w:r>
                      <w:r w:rsidRPr="007D1169">
                        <w:rPr>
                          <w:rFonts w:cs="Times New Roman"/>
                          <w:color w:val="171514"/>
                          <w:w w:val="105"/>
                          <w:sz w:val="16"/>
                          <w:szCs w:val="16"/>
                          <w:lang w:val="en-US"/>
                        </w:rPr>
                        <w:t>O</w:t>
                      </w:r>
                      <w:r w:rsidRPr="007D1169">
                        <w:rPr>
                          <w:rFonts w:cs="Times New Roman"/>
                          <w:color w:val="171514"/>
                          <w:w w:val="105"/>
                          <w:sz w:val="16"/>
                          <w:szCs w:val="16"/>
                        </w:rPr>
                        <w:t>racle.</w:t>
                      </w:r>
                    </w:p>
                    <w:p w14:paraId="2F943693" w14:textId="77777777" w:rsidR="007D1169" w:rsidRPr="007D1169" w:rsidRDefault="007D1169" w:rsidP="007D1169">
                      <w:pPr>
                        <w:spacing w:before="41"/>
                        <w:ind w:left="73"/>
                        <w:rPr>
                          <w:rFonts w:cs="Times New Roman"/>
                          <w:sz w:val="16"/>
                          <w:szCs w:val="16"/>
                        </w:rPr>
                      </w:pPr>
                      <w:r w:rsidRPr="007D1169">
                        <w:rPr>
                          <w:rFonts w:cs="Times New Roman"/>
                          <w:color w:val="171514"/>
                          <w:w w:val="105"/>
                          <w:sz w:val="16"/>
                          <w:szCs w:val="16"/>
                        </w:rPr>
                        <w:t>NUM</w:t>
                      </w:r>
                      <w:r w:rsidRPr="006205AD">
                        <w:rPr>
                          <w:rFonts w:cs="Times New Roman"/>
                          <w:color w:val="171514"/>
                          <w:w w:val="105"/>
                          <w:sz w:val="16"/>
                          <w:szCs w:val="16"/>
                        </w:rPr>
                        <w:t>B</w:t>
                      </w:r>
                      <w:r w:rsidRPr="007D1169">
                        <w:rPr>
                          <w:rFonts w:cs="Times New Roman"/>
                          <w:color w:val="171514"/>
                          <w:w w:val="105"/>
                          <w:sz w:val="16"/>
                          <w:szCs w:val="16"/>
                        </w:rPr>
                        <w:t>ER</w:t>
                      </w:r>
                      <w:r w:rsidRPr="007D1169">
                        <w:rPr>
                          <w:rFonts w:cs="Times New Roman"/>
                          <w:color w:val="171514"/>
                          <w:spacing w:val="-3"/>
                          <w:w w:val="105"/>
                          <w:sz w:val="16"/>
                          <w:szCs w:val="16"/>
                        </w:rPr>
                        <w:t xml:space="preserve"> </w:t>
                      </w:r>
                      <w:r w:rsidRPr="007D1169">
                        <w:rPr>
                          <w:rFonts w:cs="Times New Roman"/>
                          <w:color w:val="171514"/>
                          <w:w w:val="105"/>
                          <w:sz w:val="16"/>
                          <w:szCs w:val="16"/>
                        </w:rPr>
                        <w:t>=</w:t>
                      </w:r>
                      <w:r w:rsidRPr="007D1169">
                        <w:rPr>
                          <w:rFonts w:cs="Times New Roman"/>
                          <w:color w:val="171514"/>
                          <w:spacing w:val="-2"/>
                          <w:w w:val="105"/>
                          <w:sz w:val="16"/>
                          <w:szCs w:val="16"/>
                        </w:rPr>
                        <w:t xml:space="preserve"> </w:t>
                      </w:r>
                      <w:r w:rsidRPr="007D1169">
                        <w:rPr>
                          <w:rFonts w:cs="Times New Roman"/>
                          <w:color w:val="171514"/>
                          <w:w w:val="105"/>
                          <w:sz w:val="16"/>
                          <w:szCs w:val="16"/>
                        </w:rPr>
                        <w:t>Dữ</w:t>
                      </w:r>
                      <w:r w:rsidRPr="007D1169">
                        <w:rPr>
                          <w:rFonts w:cs="Times New Roman"/>
                          <w:color w:val="171514"/>
                          <w:spacing w:val="-2"/>
                          <w:w w:val="105"/>
                          <w:sz w:val="16"/>
                          <w:szCs w:val="16"/>
                        </w:rPr>
                        <w:t xml:space="preserve"> </w:t>
                      </w:r>
                      <w:r w:rsidRPr="007D1169">
                        <w:rPr>
                          <w:rFonts w:cs="Times New Roman"/>
                          <w:color w:val="171514"/>
                          <w:w w:val="105"/>
                          <w:sz w:val="16"/>
                          <w:szCs w:val="16"/>
                        </w:rPr>
                        <w:t>liệu</w:t>
                      </w:r>
                      <w:r w:rsidRPr="007D1169">
                        <w:rPr>
                          <w:rFonts w:cs="Times New Roman"/>
                          <w:color w:val="171514"/>
                          <w:spacing w:val="-3"/>
                          <w:w w:val="105"/>
                          <w:sz w:val="16"/>
                          <w:szCs w:val="16"/>
                        </w:rPr>
                        <w:t xml:space="preserve"> </w:t>
                      </w:r>
                      <w:r w:rsidRPr="007D1169">
                        <w:rPr>
                          <w:rFonts w:cs="Times New Roman"/>
                          <w:color w:val="171514"/>
                          <w:w w:val="105"/>
                          <w:sz w:val="16"/>
                          <w:szCs w:val="16"/>
                        </w:rPr>
                        <w:t>số.</w:t>
                      </w:r>
                      <w:r w:rsidRPr="007D1169">
                        <w:rPr>
                          <w:rFonts w:cs="Times New Roman"/>
                          <w:color w:val="171514"/>
                          <w:spacing w:val="-2"/>
                          <w:w w:val="105"/>
                          <w:sz w:val="16"/>
                          <w:szCs w:val="16"/>
                        </w:rPr>
                        <w:t xml:space="preserve"> </w:t>
                      </w:r>
                      <w:r w:rsidRPr="007D1169">
                        <w:rPr>
                          <w:rFonts w:cs="Times New Roman"/>
                          <w:color w:val="171514"/>
                          <w:w w:val="105"/>
                          <w:sz w:val="16"/>
                          <w:szCs w:val="16"/>
                        </w:rPr>
                        <w:t>NUM</w:t>
                      </w:r>
                      <w:r w:rsidRPr="006205AD">
                        <w:rPr>
                          <w:rFonts w:cs="Times New Roman"/>
                          <w:color w:val="171514"/>
                          <w:w w:val="105"/>
                          <w:sz w:val="16"/>
                          <w:szCs w:val="16"/>
                        </w:rPr>
                        <w:t>B</w:t>
                      </w:r>
                      <w:r w:rsidRPr="007D1169">
                        <w:rPr>
                          <w:rFonts w:cs="Times New Roman"/>
                          <w:color w:val="171514"/>
                          <w:w w:val="105"/>
                          <w:sz w:val="16"/>
                          <w:szCs w:val="16"/>
                        </w:rPr>
                        <w:t>ER(9,2)</w:t>
                      </w:r>
                      <w:r w:rsidRPr="007D1169">
                        <w:rPr>
                          <w:rFonts w:cs="Times New Roman"/>
                          <w:color w:val="171514"/>
                          <w:spacing w:val="-2"/>
                          <w:w w:val="105"/>
                          <w:sz w:val="16"/>
                          <w:szCs w:val="16"/>
                        </w:rPr>
                        <w:t xml:space="preserve"> </w:t>
                      </w:r>
                      <w:r w:rsidRPr="007D1169">
                        <w:rPr>
                          <w:rFonts w:cs="Times New Roman"/>
                          <w:color w:val="171514"/>
                          <w:w w:val="105"/>
                          <w:sz w:val="16"/>
                          <w:szCs w:val="16"/>
                        </w:rPr>
                        <w:t>được</w:t>
                      </w:r>
                      <w:r w:rsidRPr="007D1169">
                        <w:rPr>
                          <w:rFonts w:cs="Times New Roman"/>
                          <w:color w:val="171514"/>
                          <w:spacing w:val="-3"/>
                          <w:w w:val="105"/>
                          <w:sz w:val="16"/>
                          <w:szCs w:val="16"/>
                        </w:rPr>
                        <w:t xml:space="preserve"> </w:t>
                      </w:r>
                      <w:r w:rsidRPr="007D1169">
                        <w:rPr>
                          <w:rFonts w:cs="Times New Roman"/>
                          <w:color w:val="171514"/>
                          <w:w w:val="105"/>
                          <w:sz w:val="16"/>
                          <w:szCs w:val="16"/>
                        </w:rPr>
                        <w:t>sử</w:t>
                      </w:r>
                      <w:r w:rsidRPr="007D1169">
                        <w:rPr>
                          <w:rFonts w:cs="Times New Roman"/>
                          <w:color w:val="171514"/>
                          <w:spacing w:val="-2"/>
                          <w:w w:val="105"/>
                          <w:sz w:val="16"/>
                          <w:szCs w:val="16"/>
                        </w:rPr>
                        <w:t xml:space="preserve"> </w:t>
                      </w:r>
                      <w:r w:rsidRPr="007D1169">
                        <w:rPr>
                          <w:rFonts w:cs="Times New Roman"/>
                          <w:color w:val="171514"/>
                          <w:w w:val="105"/>
                          <w:sz w:val="16"/>
                          <w:szCs w:val="16"/>
                        </w:rPr>
                        <w:t>dụng</w:t>
                      </w:r>
                      <w:r w:rsidRPr="007D1169">
                        <w:rPr>
                          <w:rFonts w:cs="Times New Roman"/>
                          <w:color w:val="171514"/>
                          <w:spacing w:val="-2"/>
                          <w:w w:val="105"/>
                          <w:sz w:val="16"/>
                          <w:szCs w:val="16"/>
                        </w:rPr>
                        <w:t xml:space="preserve"> </w:t>
                      </w:r>
                      <w:r w:rsidRPr="007D1169">
                        <w:rPr>
                          <w:rFonts w:cs="Times New Roman"/>
                          <w:color w:val="171514"/>
                          <w:w w:val="105"/>
                          <w:sz w:val="16"/>
                          <w:szCs w:val="16"/>
                        </w:rPr>
                        <w:t>để</w:t>
                      </w:r>
                      <w:r w:rsidRPr="007D1169">
                        <w:rPr>
                          <w:rFonts w:cs="Times New Roman"/>
                          <w:color w:val="171514"/>
                          <w:spacing w:val="-3"/>
                          <w:w w:val="105"/>
                          <w:sz w:val="16"/>
                          <w:szCs w:val="16"/>
                        </w:rPr>
                        <w:t xml:space="preserve"> </w:t>
                      </w:r>
                      <w:r w:rsidRPr="007D1169">
                        <w:rPr>
                          <w:rFonts w:cs="Times New Roman"/>
                          <w:color w:val="171514"/>
                          <w:w w:val="105"/>
                          <w:sz w:val="16"/>
                          <w:szCs w:val="16"/>
                        </w:rPr>
                        <w:t>chỉ</w:t>
                      </w:r>
                      <w:r w:rsidRPr="007D1169">
                        <w:rPr>
                          <w:rFonts w:cs="Times New Roman"/>
                          <w:color w:val="171514"/>
                          <w:spacing w:val="-2"/>
                          <w:w w:val="105"/>
                          <w:sz w:val="16"/>
                          <w:szCs w:val="16"/>
                        </w:rPr>
                        <w:t xml:space="preserve"> </w:t>
                      </w:r>
                      <w:r w:rsidRPr="007D1169">
                        <w:rPr>
                          <w:rFonts w:cs="Times New Roman"/>
                          <w:color w:val="171514"/>
                          <w:w w:val="105"/>
                          <w:sz w:val="16"/>
                          <w:szCs w:val="16"/>
                        </w:rPr>
                        <w:t>định</w:t>
                      </w:r>
                      <w:r w:rsidRPr="007D1169">
                        <w:rPr>
                          <w:rFonts w:cs="Times New Roman"/>
                          <w:color w:val="171514"/>
                          <w:spacing w:val="-2"/>
                          <w:w w:val="105"/>
                          <w:sz w:val="16"/>
                          <w:szCs w:val="16"/>
                        </w:rPr>
                        <w:t xml:space="preserve"> </w:t>
                      </w:r>
                      <w:r w:rsidRPr="007D1169">
                        <w:rPr>
                          <w:rFonts w:cs="Times New Roman"/>
                          <w:color w:val="171514"/>
                          <w:w w:val="105"/>
                          <w:sz w:val="16"/>
                          <w:szCs w:val="16"/>
                        </w:rPr>
                        <w:t>các</w:t>
                      </w:r>
                      <w:r w:rsidRPr="007D1169">
                        <w:rPr>
                          <w:rFonts w:cs="Times New Roman"/>
                          <w:color w:val="171514"/>
                          <w:spacing w:val="-3"/>
                          <w:w w:val="105"/>
                          <w:sz w:val="16"/>
                          <w:szCs w:val="16"/>
                        </w:rPr>
                        <w:t xml:space="preserve"> </w:t>
                      </w:r>
                      <w:r w:rsidRPr="007D1169">
                        <w:rPr>
                          <w:rFonts w:cs="Times New Roman"/>
                          <w:color w:val="171514"/>
                          <w:w w:val="105"/>
                          <w:sz w:val="16"/>
                          <w:szCs w:val="16"/>
                        </w:rPr>
                        <w:t>số</w:t>
                      </w:r>
                      <w:r w:rsidRPr="007D1169">
                        <w:rPr>
                          <w:rFonts w:cs="Times New Roman"/>
                          <w:color w:val="171514"/>
                          <w:spacing w:val="-2"/>
                          <w:w w:val="105"/>
                          <w:sz w:val="16"/>
                          <w:szCs w:val="16"/>
                        </w:rPr>
                        <w:t xml:space="preserve"> </w:t>
                      </w:r>
                      <w:r w:rsidRPr="007D1169">
                        <w:rPr>
                          <w:rFonts w:cs="Times New Roman"/>
                          <w:color w:val="171514"/>
                          <w:w w:val="105"/>
                          <w:sz w:val="16"/>
                          <w:szCs w:val="16"/>
                        </w:rPr>
                        <w:t>có</w:t>
                      </w:r>
                      <w:r w:rsidRPr="007D1169">
                        <w:rPr>
                          <w:rFonts w:cs="Times New Roman"/>
                          <w:color w:val="171514"/>
                          <w:spacing w:val="-2"/>
                          <w:w w:val="105"/>
                          <w:sz w:val="16"/>
                          <w:szCs w:val="16"/>
                        </w:rPr>
                        <w:t xml:space="preserve"> </w:t>
                      </w:r>
                      <w:r w:rsidRPr="007D1169">
                        <w:rPr>
                          <w:rFonts w:cs="Times New Roman"/>
                          <w:color w:val="171514"/>
                          <w:w w:val="105"/>
                          <w:sz w:val="16"/>
                          <w:szCs w:val="16"/>
                        </w:rPr>
                        <w:t>hai</w:t>
                      </w:r>
                      <w:r w:rsidRPr="007D1169">
                        <w:rPr>
                          <w:rFonts w:cs="Times New Roman"/>
                          <w:color w:val="171514"/>
                          <w:spacing w:val="-3"/>
                          <w:w w:val="105"/>
                          <w:sz w:val="16"/>
                          <w:szCs w:val="16"/>
                        </w:rPr>
                        <w:t xml:space="preserve"> </w:t>
                      </w:r>
                      <w:r w:rsidRPr="007D1169">
                        <w:rPr>
                          <w:rFonts w:cs="Times New Roman"/>
                          <w:color w:val="171514"/>
                          <w:w w:val="105"/>
                          <w:sz w:val="16"/>
                          <w:szCs w:val="16"/>
                        </w:rPr>
                        <w:t>chữ</w:t>
                      </w:r>
                      <w:r w:rsidRPr="007D1169">
                        <w:rPr>
                          <w:rFonts w:cs="Times New Roman"/>
                          <w:color w:val="171514"/>
                          <w:spacing w:val="-2"/>
                          <w:w w:val="105"/>
                          <w:sz w:val="16"/>
                          <w:szCs w:val="16"/>
                        </w:rPr>
                        <w:t xml:space="preserve"> </w:t>
                      </w:r>
                      <w:r w:rsidRPr="007D1169">
                        <w:rPr>
                          <w:rFonts w:cs="Times New Roman"/>
                          <w:color w:val="171514"/>
                          <w:w w:val="105"/>
                          <w:sz w:val="16"/>
                          <w:szCs w:val="16"/>
                        </w:rPr>
                        <w:t>số</w:t>
                      </w:r>
                      <w:r w:rsidRPr="007D1169">
                        <w:rPr>
                          <w:rFonts w:cs="Times New Roman"/>
                          <w:color w:val="171514"/>
                          <w:spacing w:val="-2"/>
                          <w:w w:val="105"/>
                          <w:sz w:val="16"/>
                          <w:szCs w:val="16"/>
                        </w:rPr>
                        <w:t xml:space="preserve"> </w:t>
                      </w:r>
                      <w:r w:rsidRPr="007D1169">
                        <w:rPr>
                          <w:rFonts w:cs="Times New Roman"/>
                          <w:color w:val="171514"/>
                          <w:w w:val="105"/>
                          <w:sz w:val="16"/>
                          <w:szCs w:val="16"/>
                        </w:rPr>
                        <w:t>thập</w:t>
                      </w:r>
                      <w:r w:rsidRPr="007D1169">
                        <w:rPr>
                          <w:rFonts w:cs="Times New Roman"/>
                          <w:color w:val="171514"/>
                          <w:spacing w:val="-3"/>
                          <w:w w:val="105"/>
                          <w:sz w:val="16"/>
                          <w:szCs w:val="16"/>
                        </w:rPr>
                        <w:t xml:space="preserve"> </w:t>
                      </w:r>
                      <w:r w:rsidRPr="007D1169">
                        <w:rPr>
                          <w:rFonts w:cs="Times New Roman"/>
                          <w:color w:val="171514"/>
                          <w:w w:val="105"/>
                          <w:sz w:val="16"/>
                          <w:szCs w:val="16"/>
                        </w:rPr>
                        <w:t>phân</w:t>
                      </w:r>
                      <w:r w:rsidRPr="007D1169">
                        <w:rPr>
                          <w:rFonts w:cs="Times New Roman"/>
                          <w:color w:val="171514"/>
                          <w:spacing w:val="-2"/>
                          <w:w w:val="105"/>
                          <w:sz w:val="16"/>
                          <w:szCs w:val="16"/>
                        </w:rPr>
                        <w:t xml:space="preserve"> </w:t>
                      </w:r>
                      <w:r w:rsidRPr="007D1169">
                        <w:rPr>
                          <w:rFonts w:cs="Times New Roman"/>
                          <w:color w:val="171514"/>
                          <w:w w:val="105"/>
                          <w:sz w:val="16"/>
                          <w:szCs w:val="16"/>
                        </w:rPr>
                        <w:t>và</w:t>
                      </w:r>
                      <w:r w:rsidRPr="007D1169">
                        <w:rPr>
                          <w:rFonts w:cs="Times New Roman"/>
                          <w:color w:val="171514"/>
                          <w:spacing w:val="-2"/>
                          <w:w w:val="105"/>
                          <w:sz w:val="16"/>
                          <w:szCs w:val="16"/>
                        </w:rPr>
                        <w:t xml:space="preserve"> </w:t>
                      </w:r>
                      <w:r w:rsidRPr="007D1169">
                        <w:rPr>
                          <w:rFonts w:cs="Times New Roman"/>
                          <w:color w:val="171514"/>
                          <w:w w:val="105"/>
                          <w:sz w:val="16"/>
                          <w:szCs w:val="16"/>
                        </w:rPr>
                        <w:t>dài</w:t>
                      </w:r>
                      <w:r w:rsidRPr="007D1169">
                        <w:rPr>
                          <w:rFonts w:cs="Times New Roman"/>
                          <w:color w:val="171514"/>
                          <w:spacing w:val="-3"/>
                          <w:w w:val="105"/>
                          <w:sz w:val="16"/>
                          <w:szCs w:val="16"/>
                        </w:rPr>
                        <w:t xml:space="preserve"> </w:t>
                      </w:r>
                      <w:r w:rsidRPr="007D1169">
                        <w:rPr>
                          <w:rFonts w:cs="Times New Roman"/>
                          <w:color w:val="171514"/>
                          <w:w w:val="105"/>
                          <w:sz w:val="16"/>
                          <w:szCs w:val="16"/>
                        </w:rPr>
                        <w:t>tối</w:t>
                      </w:r>
                      <w:r w:rsidRPr="007D1169">
                        <w:rPr>
                          <w:rFonts w:cs="Times New Roman"/>
                          <w:color w:val="171514"/>
                          <w:spacing w:val="-2"/>
                          <w:w w:val="105"/>
                          <w:sz w:val="16"/>
                          <w:szCs w:val="16"/>
                        </w:rPr>
                        <w:t xml:space="preserve"> </w:t>
                      </w:r>
                      <w:r w:rsidRPr="007D1169">
                        <w:rPr>
                          <w:rFonts w:cs="Times New Roman"/>
                          <w:color w:val="171514"/>
                          <w:w w:val="105"/>
                          <w:sz w:val="16"/>
                          <w:szCs w:val="16"/>
                        </w:rPr>
                        <w:t>đa</w:t>
                      </w:r>
                      <w:r w:rsidRPr="007D1169">
                        <w:rPr>
                          <w:rFonts w:cs="Times New Roman"/>
                          <w:color w:val="171514"/>
                          <w:spacing w:val="-2"/>
                          <w:w w:val="105"/>
                          <w:sz w:val="16"/>
                          <w:szCs w:val="16"/>
                        </w:rPr>
                        <w:t xml:space="preserve"> </w:t>
                      </w:r>
                      <w:r w:rsidRPr="007D1169">
                        <w:rPr>
                          <w:rFonts w:cs="Times New Roman"/>
                          <w:color w:val="171514"/>
                          <w:w w:val="105"/>
                          <w:sz w:val="16"/>
                          <w:szCs w:val="16"/>
                        </w:rPr>
                        <w:t>chín</w:t>
                      </w:r>
                      <w:r w:rsidRPr="007D1169">
                        <w:rPr>
                          <w:rFonts w:cs="Times New Roman"/>
                          <w:color w:val="171514"/>
                          <w:spacing w:val="-3"/>
                          <w:w w:val="105"/>
                          <w:sz w:val="16"/>
                          <w:szCs w:val="16"/>
                        </w:rPr>
                        <w:t xml:space="preserve"> </w:t>
                      </w:r>
                      <w:r w:rsidRPr="007D1169">
                        <w:rPr>
                          <w:rFonts w:cs="Times New Roman"/>
                          <w:color w:val="171514"/>
                          <w:w w:val="105"/>
                          <w:sz w:val="16"/>
                          <w:szCs w:val="16"/>
                        </w:rPr>
                        <w:t>chữ</w:t>
                      </w:r>
                      <w:r w:rsidRPr="007D1169">
                        <w:rPr>
                          <w:rFonts w:cs="Times New Roman"/>
                          <w:color w:val="171514"/>
                          <w:spacing w:val="-2"/>
                          <w:w w:val="105"/>
                          <w:sz w:val="16"/>
                          <w:szCs w:val="16"/>
                        </w:rPr>
                        <w:t xml:space="preserve"> </w:t>
                      </w:r>
                      <w:r w:rsidRPr="007D1169">
                        <w:rPr>
                          <w:rFonts w:cs="Times New Roman"/>
                          <w:color w:val="171514"/>
                          <w:w w:val="105"/>
                          <w:sz w:val="16"/>
                          <w:szCs w:val="16"/>
                        </w:rPr>
                        <w:t>số,</w:t>
                      </w:r>
                      <w:r w:rsidRPr="007D1169">
                        <w:rPr>
                          <w:rFonts w:cs="Times New Roman"/>
                          <w:color w:val="171514"/>
                          <w:spacing w:val="-2"/>
                          <w:w w:val="105"/>
                          <w:sz w:val="16"/>
                          <w:szCs w:val="16"/>
                        </w:rPr>
                        <w:t xml:space="preserve"> </w:t>
                      </w:r>
                      <w:r w:rsidRPr="007D1169">
                        <w:rPr>
                          <w:rFonts w:cs="Times New Roman"/>
                          <w:color w:val="171514"/>
                          <w:w w:val="105"/>
                          <w:sz w:val="16"/>
                          <w:szCs w:val="16"/>
                        </w:rPr>
                        <w:t>bao</w:t>
                      </w:r>
                      <w:r w:rsidRPr="007D1169">
                        <w:rPr>
                          <w:rFonts w:cs="Times New Roman"/>
                          <w:color w:val="171514"/>
                          <w:spacing w:val="-3"/>
                          <w:w w:val="105"/>
                          <w:sz w:val="16"/>
                          <w:szCs w:val="16"/>
                        </w:rPr>
                        <w:t xml:space="preserve"> </w:t>
                      </w:r>
                      <w:r w:rsidRPr="007D1169">
                        <w:rPr>
                          <w:rFonts w:cs="Times New Roman"/>
                          <w:color w:val="171514"/>
                          <w:w w:val="105"/>
                          <w:sz w:val="16"/>
                          <w:szCs w:val="16"/>
                        </w:rPr>
                        <w:t>gồm</w:t>
                      </w:r>
                      <w:r w:rsidRPr="007D1169">
                        <w:rPr>
                          <w:rFonts w:cs="Times New Roman"/>
                          <w:color w:val="171514"/>
                          <w:spacing w:val="-2"/>
                          <w:w w:val="105"/>
                          <w:sz w:val="16"/>
                          <w:szCs w:val="16"/>
                        </w:rPr>
                        <w:t xml:space="preserve"> </w:t>
                      </w:r>
                      <w:r w:rsidRPr="007D1169">
                        <w:rPr>
                          <w:rFonts w:cs="Times New Roman"/>
                          <w:color w:val="171514"/>
                          <w:w w:val="105"/>
                          <w:sz w:val="16"/>
                          <w:szCs w:val="16"/>
                        </w:rPr>
                        <w:t>cả</w:t>
                      </w:r>
                      <w:r w:rsidRPr="007D1169">
                        <w:rPr>
                          <w:rFonts w:cs="Times New Roman"/>
                          <w:color w:val="171514"/>
                          <w:spacing w:val="-2"/>
                          <w:w w:val="105"/>
                          <w:sz w:val="16"/>
                          <w:szCs w:val="16"/>
                        </w:rPr>
                        <w:t xml:space="preserve"> </w:t>
                      </w:r>
                      <w:r w:rsidRPr="007D1169">
                        <w:rPr>
                          <w:rFonts w:cs="Times New Roman"/>
                          <w:color w:val="171514"/>
                          <w:w w:val="105"/>
                          <w:sz w:val="16"/>
                          <w:szCs w:val="16"/>
                        </w:rPr>
                        <w:t>chữ</w:t>
                      </w:r>
                      <w:r w:rsidRPr="007D1169">
                        <w:rPr>
                          <w:rFonts w:cs="Times New Roman"/>
                          <w:color w:val="171514"/>
                          <w:spacing w:val="-3"/>
                          <w:w w:val="105"/>
                          <w:sz w:val="16"/>
                          <w:szCs w:val="16"/>
                        </w:rPr>
                        <w:t xml:space="preserve"> </w:t>
                      </w:r>
                      <w:r w:rsidRPr="007D1169">
                        <w:rPr>
                          <w:rFonts w:cs="Times New Roman"/>
                          <w:color w:val="171514"/>
                          <w:w w:val="105"/>
                          <w:sz w:val="16"/>
                          <w:szCs w:val="16"/>
                        </w:rPr>
                        <w:t>số</w:t>
                      </w:r>
                      <w:r w:rsidRPr="007D1169">
                        <w:rPr>
                          <w:rFonts w:cs="Times New Roman"/>
                          <w:color w:val="171514"/>
                          <w:spacing w:val="-2"/>
                          <w:w w:val="105"/>
                          <w:sz w:val="16"/>
                          <w:szCs w:val="16"/>
                        </w:rPr>
                        <w:t xml:space="preserve"> </w:t>
                      </w:r>
                      <w:r w:rsidRPr="007D1169">
                        <w:rPr>
                          <w:rFonts w:cs="Times New Roman"/>
                          <w:color w:val="171514"/>
                          <w:w w:val="105"/>
                          <w:sz w:val="16"/>
                          <w:szCs w:val="16"/>
                        </w:rPr>
                        <w:t>thập</w:t>
                      </w:r>
                      <w:r w:rsidRPr="007D1169">
                        <w:rPr>
                          <w:rFonts w:cs="Times New Roman"/>
                          <w:color w:val="171514"/>
                          <w:spacing w:val="-2"/>
                          <w:w w:val="105"/>
                          <w:sz w:val="16"/>
                          <w:szCs w:val="16"/>
                        </w:rPr>
                        <w:t xml:space="preserve"> </w:t>
                      </w:r>
                      <w:r w:rsidRPr="007D1169">
                        <w:rPr>
                          <w:rFonts w:cs="Times New Roman"/>
                          <w:color w:val="171514"/>
                          <w:w w:val="105"/>
                          <w:sz w:val="16"/>
                          <w:szCs w:val="16"/>
                        </w:rPr>
                        <w:t>phân.</w:t>
                      </w:r>
                    </w:p>
                    <w:p w14:paraId="63FE7460" w14:textId="77777777" w:rsidR="007D1169" w:rsidRPr="007D1169" w:rsidRDefault="007D1169" w:rsidP="007D1169">
                      <w:pPr>
                        <w:spacing w:before="36"/>
                        <w:ind w:left="1114"/>
                        <w:rPr>
                          <w:rFonts w:cs="Times New Roman"/>
                          <w:sz w:val="16"/>
                          <w:szCs w:val="16"/>
                        </w:rPr>
                      </w:pPr>
                      <w:r w:rsidRPr="007D1169">
                        <w:rPr>
                          <w:rFonts w:cs="Times New Roman"/>
                          <w:color w:val="171514"/>
                          <w:w w:val="105"/>
                          <w:sz w:val="16"/>
                          <w:szCs w:val="16"/>
                        </w:rPr>
                        <w:t>Một</w:t>
                      </w:r>
                      <w:r w:rsidRPr="007D1169">
                        <w:rPr>
                          <w:rFonts w:cs="Times New Roman"/>
                          <w:color w:val="171514"/>
                          <w:spacing w:val="-9"/>
                          <w:w w:val="105"/>
                          <w:sz w:val="16"/>
                          <w:szCs w:val="16"/>
                        </w:rPr>
                        <w:t xml:space="preserve"> </w:t>
                      </w:r>
                      <w:r w:rsidRPr="007D1169">
                        <w:rPr>
                          <w:rFonts w:cs="Times New Roman"/>
                          <w:color w:val="171514"/>
                          <w:w w:val="105"/>
                          <w:sz w:val="16"/>
                          <w:szCs w:val="16"/>
                        </w:rPr>
                        <w:t>số</w:t>
                      </w:r>
                      <w:r w:rsidRPr="007D1169">
                        <w:rPr>
                          <w:rFonts w:cs="Times New Roman"/>
                          <w:color w:val="171514"/>
                          <w:spacing w:val="-8"/>
                          <w:w w:val="105"/>
                          <w:sz w:val="16"/>
                          <w:szCs w:val="16"/>
                        </w:rPr>
                        <w:t xml:space="preserve"> </w:t>
                      </w:r>
                      <w:r w:rsidRPr="007D1169">
                        <w:rPr>
                          <w:rFonts w:cs="Times New Roman"/>
                          <w:color w:val="171514"/>
                          <w:w w:val="105"/>
                          <w:sz w:val="16"/>
                          <w:szCs w:val="16"/>
                        </w:rPr>
                        <w:t>RD</w:t>
                      </w:r>
                      <w:r w:rsidRPr="006205AD">
                        <w:rPr>
                          <w:rFonts w:cs="Times New Roman"/>
                          <w:color w:val="171514"/>
                          <w:w w:val="105"/>
                          <w:sz w:val="16"/>
                          <w:szCs w:val="16"/>
                        </w:rPr>
                        <w:t>B</w:t>
                      </w:r>
                      <w:r w:rsidRPr="007D1169">
                        <w:rPr>
                          <w:rFonts w:cs="Times New Roman"/>
                          <w:color w:val="171514"/>
                          <w:w w:val="105"/>
                          <w:sz w:val="16"/>
                          <w:szCs w:val="16"/>
                        </w:rPr>
                        <w:t>MS</w:t>
                      </w:r>
                      <w:r w:rsidRPr="007D1169">
                        <w:rPr>
                          <w:rFonts w:cs="Times New Roman"/>
                          <w:color w:val="171514"/>
                          <w:spacing w:val="-9"/>
                          <w:w w:val="105"/>
                          <w:sz w:val="16"/>
                          <w:szCs w:val="16"/>
                        </w:rPr>
                        <w:t xml:space="preserve"> </w:t>
                      </w:r>
                      <w:r w:rsidRPr="007D1169">
                        <w:rPr>
                          <w:rFonts w:cs="Times New Roman"/>
                          <w:color w:val="171514"/>
                          <w:w w:val="105"/>
                          <w:sz w:val="16"/>
                          <w:szCs w:val="16"/>
                        </w:rPr>
                        <w:t>cho</w:t>
                      </w:r>
                      <w:r w:rsidRPr="007D1169">
                        <w:rPr>
                          <w:rFonts w:cs="Times New Roman"/>
                          <w:color w:val="171514"/>
                          <w:spacing w:val="-8"/>
                          <w:w w:val="105"/>
                          <w:sz w:val="16"/>
                          <w:szCs w:val="16"/>
                        </w:rPr>
                        <w:t xml:space="preserve"> </w:t>
                      </w:r>
                      <w:r w:rsidRPr="007D1169">
                        <w:rPr>
                          <w:rFonts w:cs="Times New Roman"/>
                          <w:color w:val="171514"/>
                          <w:w w:val="105"/>
                          <w:sz w:val="16"/>
                          <w:szCs w:val="16"/>
                        </w:rPr>
                        <w:t>phép</w:t>
                      </w:r>
                      <w:r w:rsidRPr="007D1169">
                        <w:rPr>
                          <w:rFonts w:cs="Times New Roman"/>
                          <w:color w:val="171514"/>
                          <w:spacing w:val="-8"/>
                          <w:w w:val="105"/>
                          <w:sz w:val="16"/>
                          <w:szCs w:val="16"/>
                        </w:rPr>
                        <w:t xml:space="preserve"> </w:t>
                      </w:r>
                      <w:r w:rsidRPr="007D1169">
                        <w:rPr>
                          <w:rFonts w:cs="Times New Roman"/>
                          <w:color w:val="171514"/>
                          <w:w w:val="105"/>
                          <w:sz w:val="16"/>
                          <w:szCs w:val="16"/>
                        </w:rPr>
                        <w:t>sử</w:t>
                      </w:r>
                      <w:r w:rsidRPr="007D1169">
                        <w:rPr>
                          <w:rFonts w:cs="Times New Roman"/>
                          <w:color w:val="171514"/>
                          <w:spacing w:val="-9"/>
                          <w:w w:val="105"/>
                          <w:sz w:val="16"/>
                          <w:szCs w:val="16"/>
                        </w:rPr>
                        <w:t xml:space="preserve"> </w:t>
                      </w:r>
                      <w:r w:rsidRPr="007D1169">
                        <w:rPr>
                          <w:rFonts w:cs="Times New Roman"/>
                          <w:color w:val="171514"/>
                          <w:w w:val="105"/>
                          <w:sz w:val="16"/>
                          <w:szCs w:val="16"/>
                        </w:rPr>
                        <w:t>dụng</w:t>
                      </w:r>
                      <w:r w:rsidRPr="007D1169">
                        <w:rPr>
                          <w:rFonts w:cs="Times New Roman"/>
                          <w:color w:val="171514"/>
                          <w:spacing w:val="-8"/>
                          <w:w w:val="105"/>
                          <w:sz w:val="16"/>
                          <w:szCs w:val="16"/>
                        </w:rPr>
                        <w:t xml:space="preserve"> </w:t>
                      </w:r>
                      <w:r w:rsidRPr="007D1169">
                        <w:rPr>
                          <w:rFonts w:cs="Times New Roman"/>
                          <w:color w:val="171514"/>
                          <w:w w:val="105"/>
                          <w:sz w:val="16"/>
                          <w:szCs w:val="16"/>
                        </w:rPr>
                        <w:t>loại</w:t>
                      </w:r>
                      <w:r w:rsidRPr="007D1169">
                        <w:rPr>
                          <w:rFonts w:cs="Times New Roman"/>
                          <w:color w:val="171514"/>
                          <w:spacing w:val="-8"/>
                          <w:w w:val="105"/>
                          <w:sz w:val="16"/>
                          <w:szCs w:val="16"/>
                        </w:rPr>
                        <w:t xml:space="preserve"> </w:t>
                      </w:r>
                      <w:r w:rsidRPr="007D1169">
                        <w:rPr>
                          <w:rFonts w:cs="Times New Roman"/>
                          <w:color w:val="171514"/>
                          <w:w w:val="105"/>
                          <w:sz w:val="16"/>
                          <w:szCs w:val="16"/>
                        </w:rPr>
                        <w:t>dữ</w:t>
                      </w:r>
                      <w:r w:rsidRPr="007D1169">
                        <w:rPr>
                          <w:rFonts w:cs="Times New Roman"/>
                          <w:color w:val="171514"/>
                          <w:spacing w:val="-9"/>
                          <w:w w:val="105"/>
                          <w:sz w:val="16"/>
                          <w:szCs w:val="16"/>
                        </w:rPr>
                        <w:t xml:space="preserve"> </w:t>
                      </w:r>
                      <w:r w:rsidRPr="007D1169">
                        <w:rPr>
                          <w:rFonts w:cs="Times New Roman"/>
                          <w:color w:val="171514"/>
                          <w:w w:val="105"/>
                          <w:sz w:val="16"/>
                          <w:szCs w:val="16"/>
                        </w:rPr>
                        <w:t>liệu</w:t>
                      </w:r>
                      <w:r w:rsidRPr="007D1169">
                        <w:rPr>
                          <w:rFonts w:cs="Times New Roman"/>
                          <w:color w:val="171514"/>
                          <w:spacing w:val="-8"/>
                          <w:w w:val="105"/>
                          <w:sz w:val="16"/>
                          <w:szCs w:val="16"/>
                        </w:rPr>
                        <w:t xml:space="preserve"> </w:t>
                      </w:r>
                      <w:r w:rsidRPr="006205AD">
                        <w:rPr>
                          <w:rFonts w:cs="Times New Roman"/>
                          <w:color w:val="171514"/>
                          <w:w w:val="105"/>
                          <w:sz w:val="16"/>
                          <w:szCs w:val="16"/>
                        </w:rPr>
                        <w:t>MONEY</w:t>
                      </w:r>
                      <w:r w:rsidRPr="007D1169">
                        <w:rPr>
                          <w:rFonts w:cs="Times New Roman"/>
                          <w:color w:val="171514"/>
                          <w:spacing w:val="-8"/>
                          <w:w w:val="105"/>
                          <w:sz w:val="16"/>
                          <w:szCs w:val="16"/>
                        </w:rPr>
                        <w:t xml:space="preserve"> </w:t>
                      </w:r>
                      <w:r w:rsidRPr="007D1169">
                        <w:rPr>
                          <w:rFonts w:cs="Times New Roman"/>
                          <w:color w:val="171514"/>
                          <w:w w:val="105"/>
                          <w:sz w:val="16"/>
                          <w:szCs w:val="16"/>
                        </w:rPr>
                        <w:t>hoặc</w:t>
                      </w:r>
                      <w:r w:rsidRPr="007D1169">
                        <w:rPr>
                          <w:rFonts w:cs="Times New Roman"/>
                          <w:color w:val="171514"/>
                          <w:spacing w:val="-9"/>
                          <w:w w:val="105"/>
                          <w:sz w:val="16"/>
                          <w:szCs w:val="16"/>
                        </w:rPr>
                        <w:t xml:space="preserve"> </w:t>
                      </w:r>
                      <w:r w:rsidRPr="006205AD">
                        <w:rPr>
                          <w:rFonts w:cs="Times New Roman"/>
                          <w:color w:val="171514"/>
                          <w:w w:val="105"/>
                          <w:sz w:val="16"/>
                          <w:szCs w:val="16"/>
                        </w:rPr>
                        <w:t>CURRENCY</w:t>
                      </w:r>
                      <w:r w:rsidRPr="007D1169">
                        <w:rPr>
                          <w:rFonts w:cs="Times New Roman"/>
                          <w:color w:val="171514"/>
                          <w:w w:val="105"/>
                          <w:sz w:val="16"/>
                          <w:szCs w:val="16"/>
                        </w:rPr>
                        <w:t>.</w:t>
                      </w:r>
                    </w:p>
                    <w:p w14:paraId="33C371F3" w14:textId="77777777" w:rsidR="007D1169" w:rsidRPr="006205AD" w:rsidRDefault="007D1169" w:rsidP="007D1169">
                      <w:pPr>
                        <w:spacing w:before="27"/>
                        <w:ind w:left="73"/>
                        <w:rPr>
                          <w:rFonts w:cs="Times New Roman"/>
                          <w:sz w:val="16"/>
                          <w:szCs w:val="16"/>
                        </w:rPr>
                      </w:pPr>
                      <w:r w:rsidRPr="006205AD">
                        <w:rPr>
                          <w:rFonts w:cs="Times New Roman"/>
                          <w:color w:val="171514"/>
                          <w:w w:val="105"/>
                          <w:sz w:val="16"/>
                          <w:szCs w:val="16"/>
                        </w:rPr>
                        <w:t>NUMERIC</w:t>
                      </w:r>
                      <w:r w:rsidRPr="007D1169">
                        <w:rPr>
                          <w:rFonts w:cs="Times New Roman"/>
                          <w:color w:val="171514"/>
                          <w:spacing w:val="-3"/>
                          <w:w w:val="105"/>
                          <w:sz w:val="16"/>
                          <w:szCs w:val="16"/>
                        </w:rPr>
                        <w:t xml:space="preserve"> </w:t>
                      </w:r>
                      <w:r w:rsidRPr="007D1169">
                        <w:rPr>
                          <w:rFonts w:cs="Times New Roman"/>
                          <w:color w:val="171514"/>
                          <w:w w:val="105"/>
                          <w:sz w:val="16"/>
                          <w:szCs w:val="16"/>
                        </w:rPr>
                        <w:t>=</w:t>
                      </w:r>
                      <w:r w:rsidRPr="007D1169">
                        <w:rPr>
                          <w:rFonts w:cs="Times New Roman"/>
                          <w:color w:val="171514"/>
                          <w:spacing w:val="-3"/>
                          <w:w w:val="105"/>
                          <w:sz w:val="16"/>
                          <w:szCs w:val="16"/>
                        </w:rPr>
                        <w:t xml:space="preserve"> </w:t>
                      </w:r>
                      <w:r w:rsidRPr="007D1169">
                        <w:rPr>
                          <w:rFonts w:cs="Times New Roman"/>
                          <w:color w:val="171514"/>
                          <w:w w:val="105"/>
                          <w:sz w:val="16"/>
                          <w:szCs w:val="16"/>
                        </w:rPr>
                        <w:t>Dữ</w:t>
                      </w:r>
                      <w:r w:rsidRPr="007D1169">
                        <w:rPr>
                          <w:rFonts w:cs="Times New Roman"/>
                          <w:color w:val="171514"/>
                          <w:spacing w:val="-3"/>
                          <w:w w:val="105"/>
                          <w:sz w:val="16"/>
                          <w:szCs w:val="16"/>
                        </w:rPr>
                        <w:t xml:space="preserve"> </w:t>
                      </w:r>
                      <w:r w:rsidRPr="007D1169">
                        <w:rPr>
                          <w:rFonts w:cs="Times New Roman"/>
                          <w:color w:val="171514"/>
                          <w:w w:val="105"/>
                          <w:sz w:val="16"/>
                          <w:szCs w:val="16"/>
                        </w:rPr>
                        <w:t>liệu</w:t>
                      </w:r>
                      <w:r w:rsidRPr="007D1169">
                        <w:rPr>
                          <w:rFonts w:cs="Times New Roman"/>
                          <w:color w:val="171514"/>
                          <w:spacing w:val="-2"/>
                          <w:w w:val="105"/>
                          <w:sz w:val="16"/>
                          <w:szCs w:val="16"/>
                        </w:rPr>
                        <w:t xml:space="preserve"> </w:t>
                      </w:r>
                      <w:r w:rsidRPr="007D1169">
                        <w:rPr>
                          <w:rFonts w:cs="Times New Roman"/>
                          <w:color w:val="171514"/>
                          <w:w w:val="105"/>
                          <w:sz w:val="16"/>
                          <w:szCs w:val="16"/>
                        </w:rPr>
                        <w:t>số.</w:t>
                      </w:r>
                      <w:r w:rsidRPr="007D1169">
                        <w:rPr>
                          <w:rFonts w:cs="Times New Roman"/>
                          <w:color w:val="171514"/>
                          <w:spacing w:val="-3"/>
                          <w:w w:val="105"/>
                          <w:sz w:val="16"/>
                          <w:szCs w:val="16"/>
                        </w:rPr>
                        <w:t xml:space="preserve"> </w:t>
                      </w:r>
                      <w:r w:rsidRPr="007D1169">
                        <w:rPr>
                          <w:rFonts w:cs="Times New Roman"/>
                          <w:color w:val="171514"/>
                          <w:w w:val="105"/>
                          <w:sz w:val="16"/>
                          <w:szCs w:val="16"/>
                        </w:rPr>
                        <w:t>Các</w:t>
                      </w:r>
                      <w:r w:rsidRPr="007D1169">
                        <w:rPr>
                          <w:rFonts w:cs="Times New Roman"/>
                          <w:color w:val="171514"/>
                          <w:spacing w:val="-3"/>
                          <w:w w:val="105"/>
                          <w:sz w:val="16"/>
                          <w:szCs w:val="16"/>
                        </w:rPr>
                        <w:t xml:space="preserve"> </w:t>
                      </w:r>
                      <w:r w:rsidRPr="007D1169">
                        <w:rPr>
                          <w:rFonts w:cs="Times New Roman"/>
                          <w:color w:val="171514"/>
                          <w:w w:val="105"/>
                          <w:sz w:val="16"/>
                          <w:szCs w:val="16"/>
                        </w:rPr>
                        <w:t>D</w:t>
                      </w:r>
                      <w:r w:rsidRPr="006205AD">
                        <w:rPr>
                          <w:rFonts w:cs="Times New Roman"/>
                          <w:color w:val="171514"/>
                          <w:w w:val="105"/>
                          <w:sz w:val="16"/>
                          <w:szCs w:val="16"/>
                        </w:rPr>
                        <w:t>B</w:t>
                      </w:r>
                      <w:r w:rsidRPr="007D1169">
                        <w:rPr>
                          <w:rFonts w:cs="Times New Roman"/>
                          <w:color w:val="171514"/>
                          <w:w w:val="105"/>
                          <w:sz w:val="16"/>
                          <w:szCs w:val="16"/>
                        </w:rPr>
                        <w:t>MS</w:t>
                      </w:r>
                      <w:r w:rsidRPr="007D1169">
                        <w:rPr>
                          <w:rFonts w:cs="Times New Roman"/>
                          <w:color w:val="171514"/>
                          <w:spacing w:val="-3"/>
                          <w:w w:val="105"/>
                          <w:sz w:val="16"/>
                          <w:szCs w:val="16"/>
                        </w:rPr>
                        <w:t xml:space="preserve"> </w:t>
                      </w:r>
                      <w:r w:rsidRPr="007D1169">
                        <w:rPr>
                          <w:rFonts w:cs="Times New Roman"/>
                          <w:color w:val="171514"/>
                          <w:w w:val="105"/>
                          <w:sz w:val="16"/>
                          <w:szCs w:val="16"/>
                        </w:rPr>
                        <w:t>không</w:t>
                      </w:r>
                      <w:r w:rsidRPr="007D1169">
                        <w:rPr>
                          <w:rFonts w:cs="Times New Roman"/>
                          <w:color w:val="171514"/>
                          <w:spacing w:val="-2"/>
                          <w:w w:val="105"/>
                          <w:sz w:val="16"/>
                          <w:szCs w:val="16"/>
                        </w:rPr>
                        <w:t xml:space="preserve"> </w:t>
                      </w:r>
                      <w:r w:rsidRPr="007D1169">
                        <w:rPr>
                          <w:rFonts w:cs="Times New Roman"/>
                          <w:color w:val="171514"/>
                          <w:w w:val="105"/>
                          <w:sz w:val="16"/>
                          <w:szCs w:val="16"/>
                        </w:rPr>
                        <w:t>hỗ</w:t>
                      </w:r>
                      <w:r w:rsidRPr="007D1169">
                        <w:rPr>
                          <w:rFonts w:cs="Times New Roman"/>
                          <w:color w:val="171514"/>
                          <w:spacing w:val="-3"/>
                          <w:w w:val="105"/>
                          <w:sz w:val="16"/>
                          <w:szCs w:val="16"/>
                        </w:rPr>
                        <w:t xml:space="preserve"> </w:t>
                      </w:r>
                      <w:r w:rsidRPr="007D1169">
                        <w:rPr>
                          <w:rFonts w:cs="Times New Roman"/>
                          <w:color w:val="171514"/>
                          <w:w w:val="105"/>
                          <w:sz w:val="16"/>
                          <w:szCs w:val="16"/>
                        </w:rPr>
                        <w:t>trợ</w:t>
                      </w:r>
                      <w:r w:rsidRPr="007D1169">
                        <w:rPr>
                          <w:rFonts w:cs="Times New Roman"/>
                          <w:color w:val="171514"/>
                          <w:spacing w:val="-3"/>
                          <w:w w:val="105"/>
                          <w:sz w:val="16"/>
                          <w:szCs w:val="16"/>
                        </w:rPr>
                        <w:t xml:space="preserve"> </w:t>
                      </w:r>
                      <w:r w:rsidRPr="007D1169">
                        <w:rPr>
                          <w:rFonts w:cs="Times New Roman"/>
                          <w:color w:val="171514"/>
                          <w:w w:val="105"/>
                          <w:sz w:val="16"/>
                          <w:szCs w:val="16"/>
                        </w:rPr>
                        <w:t>kiểu</w:t>
                      </w:r>
                      <w:r w:rsidRPr="007D1169">
                        <w:rPr>
                          <w:rFonts w:cs="Times New Roman"/>
                          <w:color w:val="171514"/>
                          <w:spacing w:val="-3"/>
                          <w:w w:val="105"/>
                          <w:sz w:val="16"/>
                          <w:szCs w:val="16"/>
                        </w:rPr>
                        <w:t xml:space="preserve"> </w:t>
                      </w:r>
                      <w:r w:rsidRPr="007D1169">
                        <w:rPr>
                          <w:rFonts w:cs="Times New Roman"/>
                          <w:color w:val="171514"/>
                          <w:w w:val="105"/>
                          <w:sz w:val="16"/>
                          <w:szCs w:val="16"/>
                        </w:rPr>
                        <w:t>dữ</w:t>
                      </w:r>
                      <w:r w:rsidRPr="007D1169">
                        <w:rPr>
                          <w:rFonts w:cs="Times New Roman"/>
                          <w:color w:val="171514"/>
                          <w:spacing w:val="-2"/>
                          <w:w w:val="105"/>
                          <w:sz w:val="16"/>
                          <w:szCs w:val="16"/>
                        </w:rPr>
                        <w:t xml:space="preserve"> </w:t>
                      </w:r>
                      <w:r w:rsidRPr="007D1169">
                        <w:rPr>
                          <w:rFonts w:cs="Times New Roman"/>
                          <w:color w:val="171514"/>
                          <w:w w:val="105"/>
                          <w:sz w:val="16"/>
                          <w:szCs w:val="16"/>
                        </w:rPr>
                        <w:t>liệu</w:t>
                      </w:r>
                      <w:r w:rsidRPr="007D1169">
                        <w:rPr>
                          <w:rFonts w:cs="Times New Roman"/>
                          <w:color w:val="171514"/>
                          <w:spacing w:val="-3"/>
                          <w:w w:val="105"/>
                          <w:sz w:val="16"/>
                          <w:szCs w:val="16"/>
                        </w:rPr>
                        <w:t xml:space="preserve"> </w:t>
                      </w:r>
                      <w:r w:rsidRPr="007D1169">
                        <w:rPr>
                          <w:rFonts w:cs="Times New Roman"/>
                          <w:color w:val="171514"/>
                          <w:w w:val="105"/>
                          <w:sz w:val="16"/>
                          <w:szCs w:val="16"/>
                        </w:rPr>
                        <w:t>NUM</w:t>
                      </w:r>
                      <w:r w:rsidRPr="006205AD">
                        <w:rPr>
                          <w:rFonts w:cs="Times New Roman"/>
                          <w:color w:val="171514"/>
                          <w:w w:val="105"/>
                          <w:sz w:val="16"/>
                          <w:szCs w:val="16"/>
                        </w:rPr>
                        <w:t>B</w:t>
                      </w:r>
                      <w:r w:rsidRPr="007D1169">
                        <w:rPr>
                          <w:rFonts w:cs="Times New Roman"/>
                          <w:color w:val="171514"/>
                          <w:w w:val="105"/>
                          <w:sz w:val="16"/>
                          <w:szCs w:val="16"/>
                        </w:rPr>
                        <w:t>ER</w:t>
                      </w:r>
                      <w:r w:rsidRPr="007D1169">
                        <w:rPr>
                          <w:rFonts w:cs="Times New Roman"/>
                          <w:color w:val="171514"/>
                          <w:spacing w:val="-3"/>
                          <w:w w:val="105"/>
                          <w:sz w:val="16"/>
                          <w:szCs w:val="16"/>
                        </w:rPr>
                        <w:t xml:space="preserve"> </w:t>
                      </w:r>
                      <w:r w:rsidRPr="007D1169">
                        <w:rPr>
                          <w:rFonts w:cs="Times New Roman"/>
                          <w:color w:val="171514"/>
                          <w:w w:val="105"/>
                          <w:sz w:val="16"/>
                          <w:szCs w:val="16"/>
                        </w:rPr>
                        <w:t>thường</w:t>
                      </w:r>
                      <w:r w:rsidRPr="007D1169">
                        <w:rPr>
                          <w:rFonts w:cs="Times New Roman"/>
                          <w:color w:val="171514"/>
                          <w:spacing w:val="-2"/>
                          <w:w w:val="105"/>
                          <w:sz w:val="16"/>
                          <w:szCs w:val="16"/>
                        </w:rPr>
                        <w:t xml:space="preserve"> </w:t>
                      </w:r>
                      <w:r w:rsidRPr="007D1169">
                        <w:rPr>
                          <w:rFonts w:cs="Times New Roman"/>
                          <w:color w:val="171514"/>
                          <w:w w:val="105"/>
                          <w:sz w:val="16"/>
                          <w:szCs w:val="16"/>
                        </w:rPr>
                        <w:t>sử</w:t>
                      </w:r>
                      <w:r w:rsidRPr="007D1169">
                        <w:rPr>
                          <w:rFonts w:cs="Times New Roman"/>
                          <w:color w:val="171514"/>
                          <w:spacing w:val="-3"/>
                          <w:w w:val="105"/>
                          <w:sz w:val="16"/>
                          <w:szCs w:val="16"/>
                        </w:rPr>
                        <w:t xml:space="preserve"> </w:t>
                      </w:r>
                      <w:r w:rsidRPr="007D1169">
                        <w:rPr>
                          <w:rFonts w:cs="Times New Roman"/>
                          <w:color w:val="171514"/>
                          <w:w w:val="105"/>
                          <w:sz w:val="16"/>
                          <w:szCs w:val="16"/>
                        </w:rPr>
                        <w:t>dụng</w:t>
                      </w:r>
                      <w:r w:rsidRPr="007D1169">
                        <w:rPr>
                          <w:rFonts w:cs="Times New Roman"/>
                          <w:color w:val="171514"/>
                          <w:spacing w:val="-3"/>
                          <w:w w:val="105"/>
                          <w:sz w:val="16"/>
                          <w:szCs w:val="16"/>
                        </w:rPr>
                        <w:t xml:space="preserve"> </w:t>
                      </w:r>
                      <w:r w:rsidRPr="007D1169">
                        <w:rPr>
                          <w:rFonts w:cs="Times New Roman"/>
                          <w:color w:val="171514"/>
                          <w:w w:val="105"/>
                          <w:sz w:val="16"/>
                          <w:szCs w:val="16"/>
                        </w:rPr>
                        <w:t>NUMERIC</w:t>
                      </w:r>
                      <w:r w:rsidRPr="007D1169">
                        <w:rPr>
                          <w:rFonts w:cs="Times New Roman"/>
                          <w:color w:val="171514"/>
                          <w:spacing w:val="-3"/>
                          <w:w w:val="105"/>
                          <w:sz w:val="16"/>
                          <w:szCs w:val="16"/>
                        </w:rPr>
                        <w:t xml:space="preserve"> </w:t>
                      </w:r>
                      <w:r w:rsidRPr="007D1169">
                        <w:rPr>
                          <w:rFonts w:cs="Times New Roman"/>
                          <w:color w:val="171514"/>
                          <w:w w:val="105"/>
                          <w:sz w:val="16"/>
                          <w:szCs w:val="16"/>
                        </w:rPr>
                        <w:t>thay</w:t>
                      </w:r>
                      <w:r w:rsidRPr="007D1169">
                        <w:rPr>
                          <w:rFonts w:cs="Times New Roman"/>
                          <w:color w:val="171514"/>
                          <w:spacing w:val="-2"/>
                          <w:w w:val="105"/>
                          <w:sz w:val="16"/>
                          <w:szCs w:val="16"/>
                        </w:rPr>
                        <w:t xml:space="preserve"> </w:t>
                      </w:r>
                      <w:r w:rsidRPr="007D1169">
                        <w:rPr>
                          <w:rFonts w:cs="Times New Roman"/>
                          <w:color w:val="171514"/>
                          <w:w w:val="105"/>
                          <w:sz w:val="16"/>
                          <w:szCs w:val="16"/>
                        </w:rPr>
                        <w:t>thế.</w:t>
                      </w:r>
                      <w:r w:rsidRPr="006205AD">
                        <w:rPr>
                          <w:rFonts w:cs="Times New Roman"/>
                          <w:color w:val="171514"/>
                          <w:w w:val="105"/>
                          <w:sz w:val="16"/>
                          <w:szCs w:val="16"/>
                        </w:rPr>
                        <w:t xml:space="preserve"> </w:t>
                      </w:r>
                    </w:p>
                    <w:p w14:paraId="6BF74068" w14:textId="77777777" w:rsidR="007D1169" w:rsidRPr="007D1169" w:rsidRDefault="007D1169" w:rsidP="007D1169">
                      <w:pPr>
                        <w:spacing w:before="52" w:line="319" w:lineRule="auto"/>
                        <w:ind w:left="73" w:right="5335"/>
                        <w:rPr>
                          <w:rFonts w:cs="Times New Roman"/>
                          <w:color w:val="171514"/>
                          <w:spacing w:val="1"/>
                          <w:w w:val="105"/>
                          <w:sz w:val="16"/>
                          <w:szCs w:val="16"/>
                        </w:rPr>
                      </w:pPr>
                      <w:r w:rsidRPr="007D1169">
                        <w:rPr>
                          <w:rFonts w:cs="Times New Roman"/>
                          <w:color w:val="171514"/>
                          <w:w w:val="105"/>
                          <w:sz w:val="16"/>
                          <w:szCs w:val="16"/>
                          <w:lang w:val="en-US"/>
                        </w:rPr>
                        <w:t xml:space="preserve">INT            </w:t>
                      </w:r>
                      <w:r w:rsidRPr="007D1169">
                        <w:rPr>
                          <w:rFonts w:cs="Times New Roman"/>
                          <w:color w:val="171514"/>
                          <w:w w:val="105"/>
                          <w:sz w:val="16"/>
                          <w:szCs w:val="16"/>
                        </w:rPr>
                        <w:t>=</w:t>
                      </w:r>
                      <w:r w:rsidRPr="007D1169">
                        <w:rPr>
                          <w:rFonts w:cs="Times New Roman"/>
                          <w:color w:val="171514"/>
                          <w:spacing w:val="1"/>
                          <w:w w:val="105"/>
                          <w:sz w:val="16"/>
                          <w:szCs w:val="16"/>
                        </w:rPr>
                        <w:t xml:space="preserve"> </w:t>
                      </w:r>
                      <w:r w:rsidRPr="007D1169">
                        <w:rPr>
                          <w:rFonts w:cs="Times New Roman"/>
                          <w:color w:val="171514"/>
                          <w:w w:val="105"/>
                          <w:sz w:val="16"/>
                          <w:szCs w:val="16"/>
                        </w:rPr>
                        <w:t>Chỉ</w:t>
                      </w:r>
                      <w:r w:rsidRPr="007D1169">
                        <w:rPr>
                          <w:rFonts w:cs="Times New Roman"/>
                          <w:color w:val="171514"/>
                          <w:spacing w:val="1"/>
                          <w:w w:val="105"/>
                          <w:sz w:val="16"/>
                          <w:szCs w:val="16"/>
                        </w:rPr>
                        <w:t xml:space="preserve"> </w:t>
                      </w:r>
                      <w:r w:rsidRPr="007D1169">
                        <w:rPr>
                          <w:rFonts w:cs="Times New Roman"/>
                          <w:color w:val="171514"/>
                          <w:w w:val="105"/>
                          <w:sz w:val="16"/>
                          <w:szCs w:val="16"/>
                        </w:rPr>
                        <w:t>giá</w:t>
                      </w:r>
                      <w:r w:rsidRPr="007D1169">
                        <w:rPr>
                          <w:rFonts w:cs="Times New Roman"/>
                          <w:color w:val="171514"/>
                          <w:spacing w:val="1"/>
                          <w:w w:val="105"/>
                          <w:sz w:val="16"/>
                          <w:szCs w:val="16"/>
                        </w:rPr>
                        <w:t xml:space="preserve"> </w:t>
                      </w:r>
                      <w:r w:rsidRPr="007D1169">
                        <w:rPr>
                          <w:rFonts w:cs="Times New Roman"/>
                          <w:color w:val="171514"/>
                          <w:w w:val="105"/>
                          <w:sz w:val="16"/>
                          <w:szCs w:val="16"/>
                        </w:rPr>
                        <w:t>trị</w:t>
                      </w:r>
                      <w:r w:rsidRPr="007D1169">
                        <w:rPr>
                          <w:rFonts w:cs="Times New Roman"/>
                          <w:color w:val="171514"/>
                          <w:spacing w:val="2"/>
                          <w:w w:val="105"/>
                          <w:sz w:val="16"/>
                          <w:szCs w:val="16"/>
                        </w:rPr>
                        <w:t xml:space="preserve"> </w:t>
                      </w:r>
                      <w:r w:rsidRPr="007D1169">
                        <w:rPr>
                          <w:rFonts w:cs="Times New Roman"/>
                          <w:color w:val="171514"/>
                          <w:w w:val="105"/>
                          <w:sz w:val="16"/>
                          <w:szCs w:val="16"/>
                        </w:rPr>
                        <w:t>số</w:t>
                      </w:r>
                      <w:r w:rsidRPr="007D1169">
                        <w:rPr>
                          <w:rFonts w:cs="Times New Roman"/>
                          <w:color w:val="171514"/>
                          <w:spacing w:val="1"/>
                          <w:w w:val="105"/>
                          <w:sz w:val="16"/>
                          <w:szCs w:val="16"/>
                        </w:rPr>
                        <w:t xml:space="preserve"> </w:t>
                      </w:r>
                      <w:r w:rsidRPr="007D1169">
                        <w:rPr>
                          <w:rFonts w:cs="Times New Roman"/>
                          <w:color w:val="171514"/>
                          <w:w w:val="105"/>
                          <w:sz w:val="16"/>
                          <w:szCs w:val="16"/>
                        </w:rPr>
                        <w:t>nguyên.</w:t>
                      </w:r>
                      <w:r w:rsidRPr="007D1169">
                        <w:rPr>
                          <w:rFonts w:cs="Times New Roman"/>
                          <w:color w:val="171514"/>
                          <w:spacing w:val="1"/>
                          <w:w w:val="105"/>
                          <w:sz w:val="16"/>
                          <w:szCs w:val="16"/>
                        </w:rPr>
                        <w:t xml:space="preserve"> </w:t>
                      </w:r>
                      <w:r w:rsidRPr="007D1169">
                        <w:rPr>
                          <w:rFonts w:cs="Times New Roman"/>
                          <w:color w:val="171514"/>
                          <w:w w:val="105"/>
                          <w:sz w:val="16"/>
                          <w:szCs w:val="16"/>
                        </w:rPr>
                        <w:t>IN</w:t>
                      </w:r>
                      <w:r w:rsidRPr="007D1169">
                        <w:rPr>
                          <w:rFonts w:cs="Times New Roman"/>
                          <w:color w:val="171514"/>
                          <w:w w:val="105"/>
                          <w:sz w:val="16"/>
                          <w:szCs w:val="16"/>
                          <w:lang w:val="en-US"/>
                        </w:rPr>
                        <w:t>T</w:t>
                      </w:r>
                      <w:r w:rsidRPr="007D1169">
                        <w:rPr>
                          <w:rFonts w:cs="Times New Roman"/>
                          <w:color w:val="171514"/>
                          <w:spacing w:val="2"/>
                          <w:w w:val="105"/>
                          <w:sz w:val="16"/>
                          <w:szCs w:val="16"/>
                        </w:rPr>
                        <w:t xml:space="preserve"> </w:t>
                      </w:r>
                      <w:r w:rsidRPr="007D1169">
                        <w:rPr>
                          <w:rFonts w:cs="Times New Roman"/>
                          <w:color w:val="171514"/>
                          <w:w w:val="105"/>
                          <w:sz w:val="16"/>
                          <w:szCs w:val="16"/>
                        </w:rPr>
                        <w:t>được</w:t>
                      </w:r>
                      <w:r w:rsidRPr="007D1169">
                        <w:rPr>
                          <w:rFonts w:cs="Times New Roman"/>
                          <w:color w:val="171514"/>
                          <w:spacing w:val="1"/>
                          <w:w w:val="105"/>
                          <w:sz w:val="16"/>
                          <w:szCs w:val="16"/>
                        </w:rPr>
                        <w:t xml:space="preserve"> </w:t>
                      </w:r>
                      <w:r w:rsidRPr="007D1169">
                        <w:rPr>
                          <w:rFonts w:cs="Times New Roman"/>
                          <w:color w:val="171514"/>
                          <w:w w:val="105"/>
                          <w:sz w:val="16"/>
                          <w:szCs w:val="16"/>
                        </w:rPr>
                        <w:t>tự</w:t>
                      </w:r>
                      <w:r w:rsidRPr="007D1169">
                        <w:rPr>
                          <w:rFonts w:cs="Times New Roman"/>
                          <w:color w:val="171514"/>
                          <w:spacing w:val="1"/>
                          <w:w w:val="105"/>
                          <w:sz w:val="16"/>
                          <w:szCs w:val="16"/>
                        </w:rPr>
                        <w:t xml:space="preserve"> </w:t>
                      </w:r>
                      <w:r w:rsidRPr="007D1169">
                        <w:rPr>
                          <w:rFonts w:cs="Times New Roman"/>
                          <w:color w:val="171514"/>
                          <w:w w:val="105"/>
                          <w:sz w:val="16"/>
                          <w:szCs w:val="16"/>
                        </w:rPr>
                        <w:t>động</w:t>
                      </w:r>
                      <w:r w:rsidRPr="007D1169">
                        <w:rPr>
                          <w:rFonts w:cs="Times New Roman"/>
                          <w:color w:val="171514"/>
                          <w:spacing w:val="2"/>
                          <w:w w:val="105"/>
                          <w:sz w:val="16"/>
                          <w:szCs w:val="16"/>
                        </w:rPr>
                        <w:t xml:space="preserve"> </w:t>
                      </w:r>
                      <w:r w:rsidRPr="007D1169">
                        <w:rPr>
                          <w:rFonts w:cs="Times New Roman"/>
                          <w:color w:val="171514"/>
                          <w:w w:val="105"/>
                          <w:sz w:val="16"/>
                          <w:szCs w:val="16"/>
                        </w:rPr>
                        <w:t>chuyển</w:t>
                      </w:r>
                      <w:r w:rsidRPr="007D1169">
                        <w:rPr>
                          <w:rFonts w:cs="Times New Roman"/>
                          <w:color w:val="171514"/>
                          <w:spacing w:val="1"/>
                          <w:w w:val="105"/>
                          <w:sz w:val="16"/>
                          <w:szCs w:val="16"/>
                        </w:rPr>
                        <w:t xml:space="preserve"> </w:t>
                      </w:r>
                      <w:r w:rsidRPr="007D1169">
                        <w:rPr>
                          <w:rFonts w:cs="Times New Roman"/>
                          <w:color w:val="171514"/>
                          <w:w w:val="105"/>
                          <w:sz w:val="16"/>
                          <w:szCs w:val="16"/>
                        </w:rPr>
                        <w:t>đổi</w:t>
                      </w:r>
                      <w:r w:rsidRPr="007D1169">
                        <w:rPr>
                          <w:rFonts w:cs="Times New Roman"/>
                          <w:color w:val="171514"/>
                          <w:spacing w:val="1"/>
                          <w:w w:val="105"/>
                          <w:sz w:val="16"/>
                          <w:szCs w:val="16"/>
                        </w:rPr>
                        <w:t xml:space="preserve"> </w:t>
                      </w:r>
                      <w:r w:rsidRPr="007D1169">
                        <w:rPr>
                          <w:rFonts w:cs="Times New Roman"/>
                          <w:color w:val="171514"/>
                          <w:w w:val="105"/>
                          <w:sz w:val="16"/>
                          <w:szCs w:val="16"/>
                        </w:rPr>
                        <w:t>thành</w:t>
                      </w:r>
                      <w:r w:rsidRPr="007D1169">
                        <w:rPr>
                          <w:rFonts w:cs="Times New Roman"/>
                          <w:color w:val="171514"/>
                          <w:spacing w:val="2"/>
                          <w:w w:val="105"/>
                          <w:sz w:val="16"/>
                          <w:szCs w:val="16"/>
                        </w:rPr>
                        <w:t xml:space="preserve"> </w:t>
                      </w:r>
                      <w:r w:rsidRPr="007D1169">
                        <w:rPr>
                          <w:rFonts w:cs="Times New Roman"/>
                          <w:color w:val="171514"/>
                          <w:w w:val="105"/>
                          <w:sz w:val="16"/>
                          <w:szCs w:val="16"/>
                        </w:rPr>
                        <w:t>NUM</w:t>
                      </w:r>
                      <w:r w:rsidRPr="007D1169">
                        <w:rPr>
                          <w:rFonts w:cs="Times New Roman"/>
                          <w:color w:val="171514"/>
                          <w:w w:val="105"/>
                          <w:sz w:val="16"/>
                          <w:szCs w:val="16"/>
                          <w:lang w:val="en-US"/>
                        </w:rPr>
                        <w:t>B</w:t>
                      </w:r>
                      <w:r w:rsidRPr="007D1169">
                        <w:rPr>
                          <w:rFonts w:cs="Times New Roman"/>
                          <w:color w:val="171514"/>
                          <w:w w:val="105"/>
                          <w:sz w:val="16"/>
                          <w:szCs w:val="16"/>
                        </w:rPr>
                        <w:t>ER</w:t>
                      </w:r>
                      <w:r w:rsidRPr="007D1169">
                        <w:rPr>
                          <w:rFonts w:cs="Times New Roman"/>
                          <w:color w:val="171514"/>
                          <w:spacing w:val="1"/>
                          <w:w w:val="105"/>
                          <w:sz w:val="16"/>
                          <w:szCs w:val="16"/>
                        </w:rPr>
                        <w:t xml:space="preserve"> </w:t>
                      </w:r>
                      <w:r w:rsidRPr="007D1169">
                        <w:rPr>
                          <w:rFonts w:cs="Times New Roman"/>
                          <w:color w:val="171514"/>
                          <w:w w:val="105"/>
                          <w:sz w:val="16"/>
                          <w:szCs w:val="16"/>
                        </w:rPr>
                        <w:t>trong</w:t>
                      </w:r>
                      <w:r w:rsidRPr="007D1169">
                        <w:rPr>
                          <w:rFonts w:cs="Times New Roman"/>
                          <w:color w:val="171514"/>
                          <w:spacing w:val="1"/>
                          <w:w w:val="105"/>
                          <w:sz w:val="16"/>
                          <w:szCs w:val="16"/>
                        </w:rPr>
                        <w:t xml:space="preserve"> </w:t>
                      </w:r>
                      <w:r w:rsidRPr="007D1169">
                        <w:rPr>
                          <w:rFonts w:cs="Times New Roman"/>
                          <w:color w:val="171514"/>
                          <w:w w:val="105"/>
                          <w:sz w:val="16"/>
                          <w:szCs w:val="16"/>
                        </w:rPr>
                        <w:t>Oracle.</w:t>
                      </w:r>
                    </w:p>
                    <w:p w14:paraId="076EBA6A" w14:textId="77777777" w:rsidR="007D1169" w:rsidRPr="007D1169" w:rsidRDefault="007D1169" w:rsidP="007D1169">
                      <w:pPr>
                        <w:spacing w:before="52" w:line="319" w:lineRule="auto"/>
                        <w:ind w:left="73" w:right="5335"/>
                        <w:rPr>
                          <w:rFonts w:cs="Times New Roman"/>
                          <w:sz w:val="16"/>
                          <w:szCs w:val="16"/>
                          <w:lang w:val="en-US"/>
                        </w:rPr>
                      </w:pPr>
                      <w:r w:rsidRPr="007D1169">
                        <w:rPr>
                          <w:rFonts w:cs="Times New Roman"/>
                          <w:color w:val="171514"/>
                          <w:w w:val="105"/>
                          <w:sz w:val="16"/>
                          <w:szCs w:val="16"/>
                          <w:lang w:val="en-US"/>
                        </w:rPr>
                        <w:t>SMALLINT</w:t>
                      </w:r>
                      <w:r w:rsidRPr="007D1169">
                        <w:rPr>
                          <w:rFonts w:cs="Times New Roman"/>
                          <w:color w:val="171514"/>
                          <w:spacing w:val="2"/>
                          <w:w w:val="105"/>
                          <w:sz w:val="16"/>
                          <w:szCs w:val="16"/>
                        </w:rPr>
                        <w:t xml:space="preserve"> </w:t>
                      </w:r>
                      <w:r w:rsidRPr="007D1169">
                        <w:rPr>
                          <w:rFonts w:cs="Times New Roman"/>
                          <w:color w:val="171514"/>
                          <w:w w:val="105"/>
                          <w:sz w:val="16"/>
                          <w:szCs w:val="16"/>
                        </w:rPr>
                        <w:t>=</w:t>
                      </w:r>
                      <w:r w:rsidRPr="007D1169">
                        <w:rPr>
                          <w:rFonts w:cs="Times New Roman"/>
                          <w:color w:val="171514"/>
                          <w:spacing w:val="1"/>
                          <w:w w:val="105"/>
                          <w:sz w:val="16"/>
                          <w:szCs w:val="16"/>
                        </w:rPr>
                        <w:t xml:space="preserve"> </w:t>
                      </w:r>
                      <w:r w:rsidRPr="007D1169">
                        <w:rPr>
                          <w:rFonts w:cs="Times New Roman"/>
                          <w:color w:val="171514"/>
                          <w:w w:val="105"/>
                          <w:sz w:val="16"/>
                          <w:szCs w:val="16"/>
                        </w:rPr>
                        <w:t>Ch</w:t>
                      </w:r>
                      <w:r w:rsidRPr="007D1169">
                        <w:rPr>
                          <w:rFonts w:cs="Times New Roman"/>
                          <w:color w:val="171514"/>
                          <w:w w:val="105"/>
                          <w:sz w:val="16"/>
                          <w:szCs w:val="16"/>
                          <w:lang w:val="en-US"/>
                        </w:rPr>
                        <w:t xml:space="preserve">ỉ </w:t>
                      </w:r>
                      <w:r w:rsidRPr="007D1169">
                        <w:rPr>
                          <w:rFonts w:cs="Times New Roman"/>
                          <w:color w:val="171514"/>
                          <w:w w:val="105"/>
                          <w:sz w:val="16"/>
                          <w:szCs w:val="16"/>
                        </w:rPr>
                        <w:t>giá</w:t>
                      </w:r>
                      <w:r w:rsidRPr="007D1169">
                        <w:rPr>
                          <w:rFonts w:cs="Times New Roman"/>
                          <w:color w:val="171514"/>
                          <w:spacing w:val="-1"/>
                          <w:w w:val="105"/>
                          <w:sz w:val="16"/>
                          <w:szCs w:val="16"/>
                        </w:rPr>
                        <w:t xml:space="preserve"> </w:t>
                      </w:r>
                      <w:r w:rsidRPr="007D1169">
                        <w:rPr>
                          <w:rFonts w:cs="Times New Roman"/>
                          <w:color w:val="171514"/>
                          <w:w w:val="105"/>
                          <w:sz w:val="16"/>
                          <w:szCs w:val="16"/>
                        </w:rPr>
                        <w:t>trị</w:t>
                      </w:r>
                      <w:r w:rsidRPr="007D1169">
                        <w:rPr>
                          <w:rFonts w:cs="Times New Roman"/>
                          <w:color w:val="171514"/>
                          <w:spacing w:val="-1"/>
                          <w:w w:val="105"/>
                          <w:sz w:val="16"/>
                          <w:szCs w:val="16"/>
                        </w:rPr>
                        <w:t xml:space="preserve"> </w:t>
                      </w:r>
                      <w:r w:rsidRPr="007D1169">
                        <w:rPr>
                          <w:rFonts w:cs="Times New Roman"/>
                          <w:color w:val="171514"/>
                          <w:w w:val="105"/>
                          <w:sz w:val="16"/>
                          <w:szCs w:val="16"/>
                        </w:rPr>
                        <w:t>số nguyên</w:t>
                      </w:r>
                      <w:r w:rsidRPr="007D1169">
                        <w:rPr>
                          <w:rFonts w:cs="Times New Roman"/>
                          <w:color w:val="171514"/>
                          <w:spacing w:val="-1"/>
                          <w:w w:val="105"/>
                          <w:sz w:val="16"/>
                          <w:szCs w:val="16"/>
                        </w:rPr>
                        <w:t xml:space="preserve"> </w:t>
                      </w:r>
                      <w:r w:rsidRPr="007D1169">
                        <w:rPr>
                          <w:rFonts w:cs="Times New Roman"/>
                          <w:color w:val="171514"/>
                          <w:w w:val="105"/>
                          <w:sz w:val="16"/>
                          <w:szCs w:val="16"/>
                        </w:rPr>
                        <w:t xml:space="preserve">nhỏ. </w:t>
                      </w:r>
                      <w:r w:rsidRPr="007D1169">
                        <w:rPr>
                          <w:rFonts w:cs="Times New Roman"/>
                          <w:color w:val="171514"/>
                          <w:w w:val="105"/>
                          <w:sz w:val="16"/>
                          <w:szCs w:val="16"/>
                          <w:lang w:val="en-US"/>
                        </w:rPr>
                        <w:t>SMALLINT</w:t>
                      </w:r>
                      <w:r w:rsidRPr="007D1169">
                        <w:rPr>
                          <w:rFonts w:cs="Times New Roman"/>
                          <w:color w:val="171514"/>
                          <w:spacing w:val="-1"/>
                          <w:w w:val="105"/>
                          <w:sz w:val="16"/>
                          <w:szCs w:val="16"/>
                        </w:rPr>
                        <w:t xml:space="preserve"> </w:t>
                      </w:r>
                      <w:r w:rsidRPr="007D1169">
                        <w:rPr>
                          <w:rFonts w:cs="Times New Roman"/>
                          <w:color w:val="171514"/>
                          <w:w w:val="105"/>
                          <w:sz w:val="16"/>
                          <w:szCs w:val="16"/>
                        </w:rPr>
                        <w:t>được</w:t>
                      </w:r>
                      <w:r w:rsidRPr="007D1169">
                        <w:rPr>
                          <w:rFonts w:cs="Times New Roman"/>
                          <w:color w:val="171514"/>
                          <w:spacing w:val="-1"/>
                          <w:w w:val="105"/>
                          <w:sz w:val="16"/>
                          <w:szCs w:val="16"/>
                        </w:rPr>
                        <w:t xml:space="preserve"> </w:t>
                      </w:r>
                      <w:r w:rsidRPr="007D1169">
                        <w:rPr>
                          <w:rFonts w:cs="Times New Roman"/>
                          <w:color w:val="171514"/>
                          <w:w w:val="105"/>
                          <w:sz w:val="16"/>
                          <w:szCs w:val="16"/>
                        </w:rPr>
                        <w:t>tự động</w:t>
                      </w:r>
                      <w:r w:rsidRPr="007D1169">
                        <w:rPr>
                          <w:rFonts w:cs="Times New Roman"/>
                          <w:color w:val="171514"/>
                          <w:spacing w:val="-1"/>
                          <w:w w:val="105"/>
                          <w:sz w:val="16"/>
                          <w:szCs w:val="16"/>
                        </w:rPr>
                        <w:t xml:space="preserve"> </w:t>
                      </w:r>
                      <w:r w:rsidRPr="007D1169">
                        <w:rPr>
                          <w:rFonts w:cs="Times New Roman"/>
                          <w:color w:val="171514"/>
                          <w:w w:val="105"/>
                          <w:sz w:val="16"/>
                          <w:szCs w:val="16"/>
                        </w:rPr>
                        <w:t>chuyển đổi</w:t>
                      </w:r>
                      <w:r w:rsidRPr="007D1169">
                        <w:rPr>
                          <w:rFonts w:cs="Times New Roman"/>
                          <w:color w:val="171514"/>
                          <w:spacing w:val="-1"/>
                          <w:w w:val="105"/>
                          <w:sz w:val="16"/>
                          <w:szCs w:val="16"/>
                        </w:rPr>
                        <w:t xml:space="preserve"> </w:t>
                      </w:r>
                      <w:r w:rsidRPr="007D1169">
                        <w:rPr>
                          <w:rFonts w:cs="Times New Roman"/>
                          <w:color w:val="171514"/>
                          <w:w w:val="105"/>
                          <w:sz w:val="16"/>
                          <w:szCs w:val="16"/>
                        </w:rPr>
                        <w:t>thành</w:t>
                      </w:r>
                      <w:r w:rsidRPr="007D1169">
                        <w:rPr>
                          <w:rFonts w:cs="Times New Roman"/>
                          <w:color w:val="171514"/>
                          <w:spacing w:val="-1"/>
                          <w:w w:val="105"/>
                          <w:sz w:val="16"/>
                          <w:szCs w:val="16"/>
                        </w:rPr>
                        <w:t xml:space="preserve"> </w:t>
                      </w:r>
                      <w:r w:rsidRPr="007D1169">
                        <w:rPr>
                          <w:rFonts w:cs="Times New Roman"/>
                          <w:color w:val="171514"/>
                          <w:w w:val="105"/>
                          <w:sz w:val="16"/>
                          <w:szCs w:val="16"/>
                        </w:rPr>
                        <w:t>NUM</w:t>
                      </w:r>
                      <w:r w:rsidRPr="007D1169">
                        <w:rPr>
                          <w:rFonts w:cs="Times New Roman"/>
                          <w:color w:val="171514"/>
                          <w:w w:val="105"/>
                          <w:sz w:val="16"/>
                          <w:szCs w:val="16"/>
                          <w:lang w:val="en-US"/>
                        </w:rPr>
                        <w:t>B</w:t>
                      </w:r>
                      <w:r w:rsidRPr="007D1169">
                        <w:rPr>
                          <w:rFonts w:cs="Times New Roman"/>
                          <w:color w:val="171514"/>
                          <w:w w:val="105"/>
                          <w:sz w:val="16"/>
                          <w:szCs w:val="16"/>
                        </w:rPr>
                        <w:t xml:space="preserve">ER </w:t>
                      </w:r>
                      <w:r w:rsidRPr="007D1169">
                        <w:rPr>
                          <w:rFonts w:cs="Times New Roman"/>
                          <w:color w:val="171514"/>
                          <w:w w:val="105"/>
                          <w:sz w:val="16"/>
                          <w:szCs w:val="16"/>
                          <w:lang w:val="en-US"/>
                        </w:rPr>
                        <w:t>trong  O</w:t>
                      </w:r>
                      <w:r w:rsidRPr="007D1169">
                        <w:rPr>
                          <w:rFonts w:cs="Times New Roman"/>
                          <w:color w:val="171514"/>
                          <w:w w:val="105"/>
                          <w:sz w:val="16"/>
                          <w:szCs w:val="16"/>
                        </w:rPr>
                        <w:t>racle.</w:t>
                      </w:r>
                      <w:r w:rsidRPr="007D1169">
                        <w:rPr>
                          <w:rFonts w:cs="Times New Roman"/>
                          <w:color w:val="171514"/>
                          <w:w w:val="105"/>
                          <w:sz w:val="16"/>
                          <w:szCs w:val="16"/>
                          <w:lang w:val="en-US"/>
                        </w:rPr>
                        <w:t xml:space="preserve">                                                                            </w:t>
                      </w:r>
                    </w:p>
                    <w:p w14:paraId="3DF225E3" w14:textId="77777777" w:rsidR="007D1169" w:rsidRPr="007D1169" w:rsidRDefault="007D1169" w:rsidP="007D1169">
                      <w:pPr>
                        <w:spacing w:before="17"/>
                        <w:ind w:left="73"/>
                        <w:rPr>
                          <w:rFonts w:cs="Times New Roman"/>
                          <w:sz w:val="16"/>
                          <w:szCs w:val="16"/>
                        </w:rPr>
                      </w:pPr>
                      <w:r w:rsidRPr="007D1169">
                        <w:rPr>
                          <w:rFonts w:cs="Times New Roman"/>
                          <w:color w:val="171514"/>
                          <w:sz w:val="16"/>
                          <w:szCs w:val="16"/>
                        </w:rPr>
                        <w:t>Các</w:t>
                      </w:r>
                      <w:r w:rsidRPr="007D1169">
                        <w:rPr>
                          <w:rFonts w:cs="Times New Roman"/>
                          <w:color w:val="171514"/>
                          <w:spacing w:val="9"/>
                          <w:sz w:val="16"/>
                          <w:szCs w:val="16"/>
                        </w:rPr>
                        <w:t xml:space="preserve"> </w:t>
                      </w:r>
                      <w:r w:rsidRPr="007D1169">
                        <w:rPr>
                          <w:rFonts w:cs="Times New Roman"/>
                          <w:color w:val="171514"/>
                          <w:sz w:val="16"/>
                          <w:szCs w:val="16"/>
                        </w:rPr>
                        <w:t>định</w:t>
                      </w:r>
                      <w:r w:rsidRPr="007D1169">
                        <w:rPr>
                          <w:rFonts w:cs="Times New Roman"/>
                          <w:color w:val="171514"/>
                          <w:spacing w:val="9"/>
                          <w:sz w:val="16"/>
                          <w:szCs w:val="16"/>
                        </w:rPr>
                        <w:t xml:space="preserve"> </w:t>
                      </w:r>
                      <w:r w:rsidRPr="007D1169">
                        <w:rPr>
                          <w:rFonts w:cs="Times New Roman"/>
                          <w:color w:val="171514"/>
                          <w:sz w:val="16"/>
                          <w:szCs w:val="16"/>
                        </w:rPr>
                        <w:t>dạng</w:t>
                      </w:r>
                      <w:r w:rsidRPr="007D1169">
                        <w:rPr>
                          <w:rFonts w:cs="Times New Roman"/>
                          <w:color w:val="171514"/>
                          <w:spacing w:val="9"/>
                          <w:sz w:val="16"/>
                          <w:szCs w:val="16"/>
                        </w:rPr>
                        <w:t xml:space="preserve"> </w:t>
                      </w:r>
                      <w:r w:rsidRPr="007D1169">
                        <w:rPr>
                          <w:rFonts w:cs="Times New Roman"/>
                          <w:color w:val="171514"/>
                          <w:sz w:val="16"/>
                          <w:szCs w:val="16"/>
                        </w:rPr>
                        <w:t>DA</w:t>
                      </w:r>
                      <w:r w:rsidRPr="007D1169">
                        <w:rPr>
                          <w:rFonts w:cs="Times New Roman"/>
                          <w:color w:val="171514"/>
                          <w:sz w:val="16"/>
                          <w:szCs w:val="16"/>
                          <w:lang w:val="en-US"/>
                        </w:rPr>
                        <w:t>T</w:t>
                      </w:r>
                      <w:r w:rsidRPr="007D1169">
                        <w:rPr>
                          <w:rFonts w:cs="Times New Roman"/>
                          <w:color w:val="171514"/>
                          <w:sz w:val="16"/>
                          <w:szCs w:val="16"/>
                        </w:rPr>
                        <w:t>E</w:t>
                      </w:r>
                      <w:r w:rsidRPr="007D1169">
                        <w:rPr>
                          <w:rFonts w:cs="Times New Roman"/>
                          <w:color w:val="171514"/>
                          <w:spacing w:val="9"/>
                          <w:sz w:val="16"/>
                          <w:szCs w:val="16"/>
                        </w:rPr>
                        <w:t xml:space="preserve"> </w:t>
                      </w:r>
                      <w:r w:rsidRPr="007D1169">
                        <w:rPr>
                          <w:rFonts w:cs="Times New Roman"/>
                          <w:color w:val="171514"/>
                          <w:sz w:val="16"/>
                          <w:szCs w:val="16"/>
                        </w:rPr>
                        <w:t>khác</w:t>
                      </w:r>
                      <w:r w:rsidRPr="007D1169">
                        <w:rPr>
                          <w:rFonts w:cs="Times New Roman"/>
                          <w:color w:val="171514"/>
                          <w:spacing w:val="9"/>
                          <w:sz w:val="16"/>
                          <w:szCs w:val="16"/>
                        </w:rPr>
                        <w:t xml:space="preserve"> </w:t>
                      </w:r>
                      <w:r w:rsidRPr="007D1169">
                        <w:rPr>
                          <w:rFonts w:cs="Times New Roman"/>
                          <w:color w:val="171514"/>
                          <w:sz w:val="16"/>
                          <w:szCs w:val="16"/>
                        </w:rPr>
                        <w:t>nhau.</w:t>
                      </w:r>
                      <w:r w:rsidRPr="007D1169">
                        <w:rPr>
                          <w:rFonts w:cs="Times New Roman"/>
                          <w:color w:val="171514"/>
                          <w:spacing w:val="9"/>
                          <w:sz w:val="16"/>
                          <w:szCs w:val="16"/>
                        </w:rPr>
                        <w:t xml:space="preserve"> </w:t>
                      </w:r>
                      <w:r w:rsidRPr="007D1169">
                        <w:rPr>
                          <w:rFonts w:cs="Times New Roman"/>
                          <w:color w:val="171514"/>
                          <w:sz w:val="16"/>
                          <w:szCs w:val="16"/>
                        </w:rPr>
                        <w:t>Các</w:t>
                      </w:r>
                      <w:r w:rsidRPr="007D1169">
                        <w:rPr>
                          <w:rFonts w:cs="Times New Roman"/>
                          <w:color w:val="171514"/>
                          <w:spacing w:val="9"/>
                          <w:sz w:val="16"/>
                          <w:szCs w:val="16"/>
                        </w:rPr>
                        <w:t xml:space="preserve"> </w:t>
                      </w:r>
                      <w:r w:rsidRPr="007D1169">
                        <w:rPr>
                          <w:rFonts w:cs="Times New Roman"/>
                          <w:color w:val="171514"/>
                          <w:sz w:val="16"/>
                          <w:szCs w:val="16"/>
                        </w:rPr>
                        <w:t>định</w:t>
                      </w:r>
                      <w:r w:rsidRPr="007D1169">
                        <w:rPr>
                          <w:rFonts w:cs="Times New Roman"/>
                          <w:color w:val="171514"/>
                          <w:spacing w:val="9"/>
                          <w:sz w:val="16"/>
                          <w:szCs w:val="16"/>
                        </w:rPr>
                        <w:t xml:space="preserve"> </w:t>
                      </w:r>
                      <w:r w:rsidRPr="007D1169">
                        <w:rPr>
                          <w:rFonts w:cs="Times New Roman"/>
                          <w:color w:val="171514"/>
                          <w:sz w:val="16"/>
                          <w:szCs w:val="16"/>
                        </w:rPr>
                        <w:t>dạng</w:t>
                      </w:r>
                      <w:r w:rsidRPr="007D1169">
                        <w:rPr>
                          <w:rFonts w:cs="Times New Roman"/>
                          <w:color w:val="171514"/>
                          <w:spacing w:val="9"/>
                          <w:sz w:val="16"/>
                          <w:szCs w:val="16"/>
                        </w:rPr>
                        <w:t xml:space="preserve"> </w:t>
                      </w:r>
                      <w:r w:rsidRPr="007D1169">
                        <w:rPr>
                          <w:rFonts w:cs="Times New Roman"/>
                          <w:color w:val="171514"/>
                          <w:sz w:val="16"/>
                          <w:szCs w:val="16"/>
                        </w:rPr>
                        <w:t>được</w:t>
                      </w:r>
                      <w:r w:rsidRPr="007D1169">
                        <w:rPr>
                          <w:rFonts w:cs="Times New Roman"/>
                          <w:color w:val="171514"/>
                          <w:spacing w:val="9"/>
                          <w:sz w:val="16"/>
                          <w:szCs w:val="16"/>
                        </w:rPr>
                        <w:t xml:space="preserve"> </w:t>
                      </w:r>
                      <w:r w:rsidRPr="007D1169">
                        <w:rPr>
                          <w:rFonts w:cs="Times New Roman"/>
                          <w:color w:val="171514"/>
                          <w:sz w:val="16"/>
                          <w:szCs w:val="16"/>
                        </w:rPr>
                        <w:t>chấp</w:t>
                      </w:r>
                      <w:r w:rsidRPr="007D1169">
                        <w:rPr>
                          <w:rFonts w:cs="Times New Roman"/>
                          <w:color w:val="171514"/>
                          <w:spacing w:val="9"/>
                          <w:sz w:val="16"/>
                          <w:szCs w:val="16"/>
                        </w:rPr>
                        <w:t xml:space="preserve"> </w:t>
                      </w:r>
                      <w:r w:rsidRPr="007D1169">
                        <w:rPr>
                          <w:rFonts w:cs="Times New Roman"/>
                          <w:color w:val="171514"/>
                          <w:sz w:val="16"/>
                          <w:szCs w:val="16"/>
                        </w:rPr>
                        <w:t>nhận</w:t>
                      </w:r>
                      <w:r w:rsidRPr="007D1169">
                        <w:rPr>
                          <w:rFonts w:cs="Times New Roman"/>
                          <w:color w:val="171514"/>
                          <w:spacing w:val="10"/>
                          <w:sz w:val="16"/>
                          <w:szCs w:val="16"/>
                        </w:rPr>
                        <w:t xml:space="preserve"> </w:t>
                      </w:r>
                      <w:r w:rsidRPr="007D1169">
                        <w:rPr>
                          <w:rFonts w:cs="Times New Roman"/>
                          <w:color w:val="171514"/>
                          <w:sz w:val="16"/>
                          <w:szCs w:val="16"/>
                        </w:rPr>
                        <w:t>phổ</w:t>
                      </w:r>
                      <w:r w:rsidRPr="007D1169">
                        <w:rPr>
                          <w:rFonts w:cs="Times New Roman"/>
                          <w:color w:val="171514"/>
                          <w:spacing w:val="9"/>
                          <w:sz w:val="16"/>
                          <w:szCs w:val="16"/>
                        </w:rPr>
                        <w:t xml:space="preserve"> </w:t>
                      </w:r>
                      <w:r w:rsidRPr="007D1169">
                        <w:rPr>
                          <w:rFonts w:cs="Times New Roman"/>
                          <w:color w:val="171514"/>
                          <w:sz w:val="16"/>
                          <w:szCs w:val="16"/>
                        </w:rPr>
                        <w:t>biến</w:t>
                      </w:r>
                      <w:r w:rsidRPr="007D1169">
                        <w:rPr>
                          <w:rFonts w:cs="Times New Roman"/>
                          <w:color w:val="171514"/>
                          <w:spacing w:val="9"/>
                          <w:sz w:val="16"/>
                          <w:szCs w:val="16"/>
                        </w:rPr>
                        <w:t xml:space="preserve"> </w:t>
                      </w:r>
                      <w:r w:rsidRPr="007D1169">
                        <w:rPr>
                          <w:rFonts w:cs="Times New Roman"/>
                          <w:color w:val="171514"/>
                          <w:sz w:val="16"/>
                          <w:szCs w:val="16"/>
                        </w:rPr>
                        <w:t>là</w:t>
                      </w:r>
                      <w:r w:rsidRPr="007D1169">
                        <w:rPr>
                          <w:rFonts w:cs="Times New Roman"/>
                          <w:color w:val="171514"/>
                          <w:spacing w:val="9"/>
                          <w:sz w:val="16"/>
                          <w:szCs w:val="16"/>
                        </w:rPr>
                        <w:t xml:space="preserve"> </w:t>
                      </w:r>
                      <w:r w:rsidRPr="007D1169">
                        <w:rPr>
                          <w:rFonts w:cs="Times New Roman"/>
                          <w:color w:val="171514"/>
                          <w:sz w:val="16"/>
                          <w:szCs w:val="16"/>
                        </w:rPr>
                        <w:t>DD-M</w:t>
                      </w:r>
                      <w:r w:rsidRPr="006205AD">
                        <w:rPr>
                          <w:rFonts w:cs="Times New Roman"/>
                          <w:color w:val="171514"/>
                          <w:sz w:val="16"/>
                          <w:szCs w:val="16"/>
                        </w:rPr>
                        <w:t>O</w:t>
                      </w:r>
                      <w:r w:rsidRPr="007D1169">
                        <w:rPr>
                          <w:rFonts w:cs="Times New Roman"/>
                          <w:color w:val="171514"/>
                          <w:sz w:val="16"/>
                          <w:szCs w:val="16"/>
                        </w:rPr>
                        <w:t>N-YYYY,</w:t>
                      </w:r>
                      <w:r w:rsidRPr="007D1169">
                        <w:rPr>
                          <w:rFonts w:cs="Times New Roman"/>
                          <w:color w:val="171514"/>
                          <w:spacing w:val="9"/>
                          <w:sz w:val="16"/>
                          <w:szCs w:val="16"/>
                        </w:rPr>
                        <w:t xml:space="preserve"> </w:t>
                      </w:r>
                      <w:r w:rsidRPr="007D1169">
                        <w:rPr>
                          <w:rFonts w:cs="Times New Roman"/>
                          <w:color w:val="171514"/>
                          <w:sz w:val="16"/>
                          <w:szCs w:val="16"/>
                        </w:rPr>
                        <w:t>DD-M</w:t>
                      </w:r>
                      <w:r w:rsidRPr="006205AD">
                        <w:rPr>
                          <w:rFonts w:cs="Times New Roman"/>
                          <w:color w:val="171514"/>
                          <w:sz w:val="16"/>
                          <w:szCs w:val="16"/>
                        </w:rPr>
                        <w:t>O</w:t>
                      </w:r>
                      <w:r w:rsidRPr="007D1169">
                        <w:rPr>
                          <w:rFonts w:cs="Times New Roman"/>
                          <w:color w:val="171514"/>
                          <w:sz w:val="16"/>
                          <w:szCs w:val="16"/>
                        </w:rPr>
                        <w:t>N-YY,</w:t>
                      </w:r>
                      <w:r w:rsidRPr="007D1169">
                        <w:rPr>
                          <w:rFonts w:cs="Times New Roman"/>
                          <w:color w:val="171514"/>
                          <w:spacing w:val="9"/>
                          <w:sz w:val="16"/>
                          <w:szCs w:val="16"/>
                        </w:rPr>
                        <w:t xml:space="preserve"> </w:t>
                      </w:r>
                      <w:r w:rsidRPr="007D1169">
                        <w:rPr>
                          <w:rFonts w:cs="Times New Roman"/>
                          <w:color w:val="171514"/>
                          <w:sz w:val="16"/>
                          <w:szCs w:val="16"/>
                        </w:rPr>
                        <w:t>MM/DD/YYYY</w:t>
                      </w:r>
                      <w:r w:rsidRPr="007D1169">
                        <w:rPr>
                          <w:rFonts w:cs="Times New Roman"/>
                          <w:color w:val="171514"/>
                          <w:spacing w:val="9"/>
                          <w:sz w:val="16"/>
                          <w:szCs w:val="16"/>
                        </w:rPr>
                        <w:t xml:space="preserve"> </w:t>
                      </w:r>
                      <w:r w:rsidRPr="007D1169">
                        <w:rPr>
                          <w:rFonts w:cs="Times New Roman"/>
                          <w:color w:val="171514"/>
                          <w:sz w:val="16"/>
                          <w:szCs w:val="16"/>
                        </w:rPr>
                        <w:t>và</w:t>
                      </w:r>
                      <w:r w:rsidRPr="007D1169">
                        <w:rPr>
                          <w:rFonts w:cs="Times New Roman"/>
                          <w:color w:val="171514"/>
                          <w:spacing w:val="9"/>
                          <w:sz w:val="16"/>
                          <w:szCs w:val="16"/>
                        </w:rPr>
                        <w:t xml:space="preserve"> </w:t>
                      </w:r>
                      <w:r w:rsidRPr="007D1169">
                        <w:rPr>
                          <w:rFonts w:cs="Times New Roman"/>
                          <w:color w:val="171514"/>
                          <w:sz w:val="16"/>
                          <w:szCs w:val="16"/>
                        </w:rPr>
                        <w:t>MM/DD/YY.</w:t>
                      </w:r>
                    </w:p>
                    <w:p w14:paraId="0DA443D8" w14:textId="77777777" w:rsidR="007D1169" w:rsidRPr="007D1169" w:rsidRDefault="007D1169" w:rsidP="007D1169">
                      <w:pPr>
                        <w:pStyle w:val="ThnVnban"/>
                        <w:rPr>
                          <w:rFonts w:cs="Times New Roman"/>
                          <w:sz w:val="16"/>
                          <w:szCs w:val="16"/>
                        </w:rPr>
                      </w:pPr>
                    </w:p>
                    <w:p w14:paraId="71CB68CB" w14:textId="77777777" w:rsidR="007D1169" w:rsidRPr="007D1169" w:rsidRDefault="007D1169" w:rsidP="007D1169">
                      <w:pPr>
                        <w:spacing w:before="127"/>
                        <w:ind w:left="73"/>
                        <w:rPr>
                          <w:rFonts w:cs="Times New Roman"/>
                          <w:sz w:val="16"/>
                          <w:szCs w:val="16"/>
                        </w:rPr>
                      </w:pPr>
                      <w:r w:rsidRPr="007D1169">
                        <w:rPr>
                          <w:rFonts w:cs="Times New Roman"/>
                          <w:color w:val="171514"/>
                          <w:w w:val="110"/>
                          <w:sz w:val="16"/>
                          <w:szCs w:val="16"/>
                        </w:rPr>
                        <w:t>*</w:t>
                      </w:r>
                      <w:r w:rsidRPr="007D1169">
                        <w:rPr>
                          <w:rFonts w:cs="Times New Roman"/>
                          <w:color w:val="171514"/>
                          <w:spacing w:val="-9"/>
                          <w:w w:val="110"/>
                          <w:sz w:val="16"/>
                          <w:szCs w:val="16"/>
                        </w:rPr>
                        <w:t xml:space="preserve"> </w:t>
                      </w:r>
                      <w:r w:rsidRPr="007D1169">
                        <w:rPr>
                          <w:rFonts w:cs="Times New Roman"/>
                          <w:color w:val="171514"/>
                          <w:w w:val="110"/>
                          <w:sz w:val="16"/>
                          <w:szCs w:val="16"/>
                        </w:rPr>
                        <w:t>Không</w:t>
                      </w:r>
                      <w:r w:rsidRPr="007D1169">
                        <w:rPr>
                          <w:rFonts w:cs="Times New Roman"/>
                          <w:color w:val="171514"/>
                          <w:spacing w:val="-9"/>
                          <w:w w:val="110"/>
                          <w:sz w:val="16"/>
                          <w:szCs w:val="16"/>
                        </w:rPr>
                        <w:t xml:space="preserve"> </w:t>
                      </w:r>
                      <w:r w:rsidRPr="007D1169">
                        <w:rPr>
                          <w:rFonts w:cs="Times New Roman"/>
                          <w:color w:val="171514"/>
                          <w:w w:val="110"/>
                          <w:sz w:val="16"/>
                          <w:szCs w:val="16"/>
                        </w:rPr>
                        <w:t>phải</w:t>
                      </w:r>
                      <w:r w:rsidRPr="007D1169">
                        <w:rPr>
                          <w:rFonts w:cs="Times New Roman"/>
                          <w:color w:val="171514"/>
                          <w:spacing w:val="-8"/>
                          <w:w w:val="110"/>
                          <w:sz w:val="16"/>
                          <w:szCs w:val="16"/>
                        </w:rPr>
                        <w:t xml:space="preserve"> </w:t>
                      </w:r>
                      <w:r w:rsidRPr="007D1169">
                        <w:rPr>
                          <w:rFonts w:cs="Times New Roman"/>
                          <w:color w:val="171514"/>
                          <w:w w:val="110"/>
                          <w:sz w:val="16"/>
                          <w:szCs w:val="16"/>
                        </w:rPr>
                        <w:t>tất</w:t>
                      </w:r>
                      <w:r w:rsidRPr="007D1169">
                        <w:rPr>
                          <w:rFonts w:cs="Times New Roman"/>
                          <w:color w:val="171514"/>
                          <w:spacing w:val="-9"/>
                          <w:w w:val="110"/>
                          <w:sz w:val="16"/>
                          <w:szCs w:val="16"/>
                        </w:rPr>
                        <w:t xml:space="preserve"> </w:t>
                      </w:r>
                      <w:r w:rsidRPr="007D1169">
                        <w:rPr>
                          <w:rFonts w:cs="Times New Roman"/>
                          <w:color w:val="171514"/>
                          <w:w w:val="110"/>
                          <w:sz w:val="16"/>
                          <w:szCs w:val="16"/>
                        </w:rPr>
                        <w:t>cả</w:t>
                      </w:r>
                      <w:r w:rsidRPr="007D1169">
                        <w:rPr>
                          <w:rFonts w:cs="Times New Roman"/>
                          <w:color w:val="171514"/>
                          <w:spacing w:val="-8"/>
                          <w:w w:val="110"/>
                          <w:sz w:val="16"/>
                          <w:szCs w:val="16"/>
                        </w:rPr>
                        <w:t xml:space="preserve"> </w:t>
                      </w:r>
                      <w:r w:rsidRPr="007D1169">
                        <w:rPr>
                          <w:rFonts w:cs="Times New Roman"/>
                          <w:color w:val="171514"/>
                          <w:w w:val="110"/>
                          <w:sz w:val="16"/>
                          <w:szCs w:val="16"/>
                        </w:rPr>
                        <w:t>các</w:t>
                      </w:r>
                      <w:r w:rsidRPr="007D1169">
                        <w:rPr>
                          <w:rFonts w:cs="Times New Roman"/>
                          <w:color w:val="171514"/>
                          <w:spacing w:val="-9"/>
                          <w:w w:val="110"/>
                          <w:sz w:val="16"/>
                          <w:szCs w:val="16"/>
                        </w:rPr>
                        <w:t xml:space="preserve"> </w:t>
                      </w:r>
                      <w:r w:rsidRPr="007D1169">
                        <w:rPr>
                          <w:rFonts w:cs="Times New Roman"/>
                          <w:color w:val="171514"/>
                          <w:w w:val="110"/>
                          <w:sz w:val="16"/>
                          <w:szCs w:val="16"/>
                        </w:rPr>
                        <w:t>phạm</w:t>
                      </w:r>
                      <w:r w:rsidRPr="007D1169">
                        <w:rPr>
                          <w:rFonts w:cs="Times New Roman"/>
                          <w:color w:val="171514"/>
                          <w:spacing w:val="-8"/>
                          <w:w w:val="110"/>
                          <w:sz w:val="16"/>
                          <w:szCs w:val="16"/>
                        </w:rPr>
                        <w:t xml:space="preserve"> </w:t>
                      </w:r>
                      <w:r w:rsidRPr="007D1169">
                        <w:rPr>
                          <w:rFonts w:cs="Times New Roman"/>
                          <w:color w:val="171514"/>
                          <w:w w:val="110"/>
                          <w:sz w:val="16"/>
                          <w:szCs w:val="16"/>
                        </w:rPr>
                        <w:t>vi</w:t>
                      </w:r>
                      <w:r w:rsidRPr="007D1169">
                        <w:rPr>
                          <w:rFonts w:cs="Times New Roman"/>
                          <w:color w:val="171514"/>
                          <w:spacing w:val="-9"/>
                          <w:w w:val="110"/>
                          <w:sz w:val="16"/>
                          <w:szCs w:val="16"/>
                        </w:rPr>
                        <w:t xml:space="preserve"> </w:t>
                      </w:r>
                      <w:r w:rsidRPr="007D1169">
                        <w:rPr>
                          <w:rFonts w:cs="Times New Roman"/>
                          <w:color w:val="171514"/>
                          <w:w w:val="110"/>
                          <w:sz w:val="16"/>
                          <w:szCs w:val="16"/>
                        </w:rPr>
                        <w:t>hiển</w:t>
                      </w:r>
                      <w:r w:rsidRPr="007D1169">
                        <w:rPr>
                          <w:rFonts w:cs="Times New Roman"/>
                          <w:color w:val="171514"/>
                          <w:spacing w:val="-8"/>
                          <w:w w:val="110"/>
                          <w:sz w:val="16"/>
                          <w:szCs w:val="16"/>
                        </w:rPr>
                        <w:t xml:space="preserve"> </w:t>
                      </w:r>
                      <w:r w:rsidRPr="007D1169">
                        <w:rPr>
                          <w:rFonts w:cs="Times New Roman"/>
                          <w:color w:val="171514"/>
                          <w:w w:val="110"/>
                          <w:sz w:val="16"/>
                          <w:szCs w:val="16"/>
                        </w:rPr>
                        <w:t>thị</w:t>
                      </w:r>
                      <w:r w:rsidRPr="007D1169">
                        <w:rPr>
                          <w:rFonts w:cs="Times New Roman"/>
                          <w:color w:val="171514"/>
                          <w:spacing w:val="-9"/>
                          <w:w w:val="110"/>
                          <w:sz w:val="16"/>
                          <w:szCs w:val="16"/>
                        </w:rPr>
                        <w:t xml:space="preserve"> </w:t>
                      </w:r>
                      <w:r w:rsidRPr="007D1169">
                        <w:rPr>
                          <w:rFonts w:cs="Times New Roman"/>
                          <w:color w:val="171514"/>
                          <w:w w:val="110"/>
                          <w:sz w:val="16"/>
                          <w:szCs w:val="16"/>
                        </w:rPr>
                        <w:t>ở</w:t>
                      </w:r>
                      <w:r w:rsidRPr="007D1169">
                        <w:rPr>
                          <w:rFonts w:cs="Times New Roman"/>
                          <w:color w:val="171514"/>
                          <w:spacing w:val="-8"/>
                          <w:w w:val="110"/>
                          <w:sz w:val="16"/>
                          <w:szCs w:val="16"/>
                        </w:rPr>
                        <w:t xml:space="preserve"> </w:t>
                      </w:r>
                      <w:r w:rsidRPr="007D1169">
                        <w:rPr>
                          <w:rFonts w:cs="Times New Roman"/>
                          <w:color w:val="171514"/>
                          <w:w w:val="110"/>
                          <w:sz w:val="16"/>
                          <w:szCs w:val="16"/>
                        </w:rPr>
                        <w:t>đây</w:t>
                      </w:r>
                      <w:r w:rsidRPr="007D1169">
                        <w:rPr>
                          <w:rFonts w:cs="Times New Roman"/>
                          <w:color w:val="171514"/>
                          <w:spacing w:val="-9"/>
                          <w:w w:val="110"/>
                          <w:sz w:val="16"/>
                          <w:szCs w:val="16"/>
                        </w:rPr>
                        <w:t xml:space="preserve"> </w:t>
                      </w:r>
                      <w:r w:rsidRPr="007D1169">
                        <w:rPr>
                          <w:rFonts w:cs="Times New Roman"/>
                          <w:color w:val="171514"/>
                          <w:w w:val="110"/>
                          <w:sz w:val="16"/>
                          <w:szCs w:val="16"/>
                        </w:rPr>
                        <w:t>sẽ</w:t>
                      </w:r>
                      <w:r w:rsidRPr="007D1169">
                        <w:rPr>
                          <w:rFonts w:cs="Times New Roman"/>
                          <w:color w:val="171514"/>
                          <w:spacing w:val="-8"/>
                          <w:w w:val="110"/>
                          <w:sz w:val="16"/>
                          <w:szCs w:val="16"/>
                        </w:rPr>
                        <w:t xml:space="preserve"> </w:t>
                      </w:r>
                      <w:r w:rsidRPr="007D1169">
                        <w:rPr>
                          <w:rFonts w:cs="Times New Roman"/>
                          <w:color w:val="171514"/>
                          <w:w w:val="110"/>
                          <w:sz w:val="16"/>
                          <w:szCs w:val="16"/>
                        </w:rPr>
                        <w:t>được</w:t>
                      </w:r>
                      <w:r w:rsidRPr="007D1169">
                        <w:rPr>
                          <w:rFonts w:cs="Times New Roman"/>
                          <w:color w:val="171514"/>
                          <w:spacing w:val="-9"/>
                          <w:w w:val="110"/>
                          <w:sz w:val="16"/>
                          <w:szCs w:val="16"/>
                        </w:rPr>
                        <w:t xml:space="preserve"> </w:t>
                      </w:r>
                      <w:r w:rsidRPr="007D1169">
                        <w:rPr>
                          <w:rFonts w:cs="Times New Roman"/>
                          <w:color w:val="171514"/>
                          <w:w w:val="110"/>
                          <w:sz w:val="16"/>
                          <w:szCs w:val="16"/>
                        </w:rPr>
                        <w:t>minh</w:t>
                      </w:r>
                      <w:r w:rsidRPr="007D1169">
                        <w:rPr>
                          <w:rFonts w:cs="Times New Roman"/>
                          <w:color w:val="171514"/>
                          <w:spacing w:val="-8"/>
                          <w:w w:val="110"/>
                          <w:sz w:val="16"/>
                          <w:szCs w:val="16"/>
                        </w:rPr>
                        <w:t xml:space="preserve"> </w:t>
                      </w:r>
                      <w:r w:rsidRPr="007D1169">
                        <w:rPr>
                          <w:rFonts w:cs="Times New Roman"/>
                          <w:color w:val="171514"/>
                          <w:w w:val="110"/>
                          <w:sz w:val="16"/>
                          <w:szCs w:val="16"/>
                        </w:rPr>
                        <w:t>họa</w:t>
                      </w:r>
                      <w:r w:rsidRPr="007D1169">
                        <w:rPr>
                          <w:rFonts w:cs="Times New Roman"/>
                          <w:color w:val="171514"/>
                          <w:spacing w:val="-9"/>
                          <w:w w:val="110"/>
                          <w:sz w:val="16"/>
                          <w:szCs w:val="16"/>
                        </w:rPr>
                        <w:t xml:space="preserve"> </w:t>
                      </w:r>
                      <w:r w:rsidRPr="007D1169">
                        <w:rPr>
                          <w:rFonts w:cs="Times New Roman"/>
                          <w:color w:val="171514"/>
                          <w:w w:val="110"/>
                          <w:sz w:val="16"/>
                          <w:szCs w:val="16"/>
                        </w:rPr>
                        <w:t>trong</w:t>
                      </w:r>
                      <w:r w:rsidRPr="007D1169">
                        <w:rPr>
                          <w:rFonts w:cs="Times New Roman"/>
                          <w:color w:val="171514"/>
                          <w:spacing w:val="-8"/>
                          <w:w w:val="110"/>
                          <w:sz w:val="16"/>
                          <w:szCs w:val="16"/>
                        </w:rPr>
                        <w:t xml:space="preserve"> </w:t>
                      </w:r>
                      <w:r w:rsidRPr="007D1169">
                        <w:rPr>
                          <w:rFonts w:cs="Times New Roman"/>
                          <w:color w:val="171514"/>
                          <w:w w:val="110"/>
                          <w:sz w:val="16"/>
                          <w:szCs w:val="16"/>
                        </w:rPr>
                        <w:t>chương</w:t>
                      </w:r>
                      <w:r w:rsidRPr="007D1169">
                        <w:rPr>
                          <w:rFonts w:cs="Times New Roman"/>
                          <w:color w:val="171514"/>
                          <w:spacing w:val="-9"/>
                          <w:w w:val="110"/>
                          <w:sz w:val="16"/>
                          <w:szCs w:val="16"/>
                        </w:rPr>
                        <w:t xml:space="preserve"> </w:t>
                      </w:r>
                      <w:r w:rsidRPr="007D1169">
                        <w:rPr>
                          <w:rFonts w:cs="Times New Roman"/>
                          <w:color w:val="171514"/>
                          <w:w w:val="110"/>
                          <w:sz w:val="16"/>
                          <w:szCs w:val="16"/>
                        </w:rPr>
                        <w:t>này.</w:t>
                      </w:r>
                      <w:r w:rsidRPr="007D1169">
                        <w:rPr>
                          <w:rFonts w:cs="Times New Roman"/>
                          <w:color w:val="171514"/>
                          <w:spacing w:val="-8"/>
                          <w:w w:val="110"/>
                          <w:sz w:val="16"/>
                          <w:szCs w:val="16"/>
                        </w:rPr>
                        <w:t xml:space="preserve"> </w:t>
                      </w:r>
                      <w:r w:rsidRPr="007D1169">
                        <w:rPr>
                          <w:rFonts w:cs="Times New Roman"/>
                          <w:color w:val="171514"/>
                          <w:w w:val="110"/>
                          <w:sz w:val="16"/>
                          <w:szCs w:val="16"/>
                        </w:rPr>
                        <w:t>Tuy</w:t>
                      </w:r>
                      <w:r w:rsidRPr="007D1169">
                        <w:rPr>
                          <w:rFonts w:cs="Times New Roman"/>
                          <w:color w:val="171514"/>
                          <w:spacing w:val="-9"/>
                          <w:w w:val="110"/>
                          <w:sz w:val="16"/>
                          <w:szCs w:val="16"/>
                        </w:rPr>
                        <w:t xml:space="preserve"> </w:t>
                      </w:r>
                      <w:r w:rsidRPr="007D1169">
                        <w:rPr>
                          <w:rFonts w:cs="Times New Roman"/>
                          <w:color w:val="171514"/>
                          <w:w w:val="110"/>
                          <w:sz w:val="16"/>
                          <w:szCs w:val="16"/>
                        </w:rPr>
                        <w:t>nhiên,</w:t>
                      </w:r>
                      <w:r w:rsidRPr="007D1169">
                        <w:rPr>
                          <w:rFonts w:cs="Times New Roman"/>
                          <w:color w:val="171514"/>
                          <w:spacing w:val="-8"/>
                          <w:w w:val="110"/>
                          <w:sz w:val="16"/>
                          <w:szCs w:val="16"/>
                        </w:rPr>
                        <w:t xml:space="preserve"> </w:t>
                      </w:r>
                      <w:r w:rsidRPr="007D1169">
                        <w:rPr>
                          <w:rFonts w:cs="Times New Roman"/>
                          <w:color w:val="171514"/>
                          <w:w w:val="110"/>
                          <w:sz w:val="16"/>
                          <w:szCs w:val="16"/>
                        </w:rPr>
                        <w:t>bạn</w:t>
                      </w:r>
                      <w:r w:rsidRPr="007D1169">
                        <w:rPr>
                          <w:rFonts w:cs="Times New Roman"/>
                          <w:color w:val="171514"/>
                          <w:spacing w:val="-9"/>
                          <w:w w:val="110"/>
                          <w:sz w:val="16"/>
                          <w:szCs w:val="16"/>
                        </w:rPr>
                        <w:t xml:space="preserve"> </w:t>
                      </w:r>
                      <w:r w:rsidRPr="007D1169">
                        <w:rPr>
                          <w:rFonts w:cs="Times New Roman"/>
                          <w:color w:val="171514"/>
                          <w:w w:val="110"/>
                          <w:sz w:val="16"/>
                          <w:szCs w:val="16"/>
                        </w:rPr>
                        <w:t>có</w:t>
                      </w:r>
                      <w:r w:rsidRPr="007D1169">
                        <w:rPr>
                          <w:rFonts w:cs="Times New Roman"/>
                          <w:color w:val="171514"/>
                          <w:spacing w:val="-8"/>
                          <w:w w:val="110"/>
                          <w:sz w:val="16"/>
                          <w:szCs w:val="16"/>
                        </w:rPr>
                        <w:t xml:space="preserve"> </w:t>
                      </w:r>
                      <w:r w:rsidRPr="007D1169">
                        <w:rPr>
                          <w:rFonts w:cs="Times New Roman"/>
                          <w:color w:val="171514"/>
                          <w:w w:val="110"/>
                          <w:sz w:val="16"/>
                          <w:szCs w:val="16"/>
                        </w:rPr>
                        <w:t>thể</w:t>
                      </w:r>
                      <w:r w:rsidRPr="007D1169">
                        <w:rPr>
                          <w:rFonts w:cs="Times New Roman"/>
                          <w:color w:val="171514"/>
                          <w:spacing w:val="-9"/>
                          <w:w w:val="110"/>
                          <w:sz w:val="16"/>
                          <w:szCs w:val="16"/>
                        </w:rPr>
                        <w:t xml:space="preserve"> </w:t>
                      </w:r>
                      <w:r w:rsidRPr="007D1169">
                        <w:rPr>
                          <w:rFonts w:cs="Times New Roman"/>
                          <w:color w:val="171514"/>
                          <w:w w:val="110"/>
                          <w:sz w:val="16"/>
                          <w:szCs w:val="16"/>
                        </w:rPr>
                        <w:t>sử</w:t>
                      </w:r>
                      <w:r w:rsidRPr="007D1169">
                        <w:rPr>
                          <w:rFonts w:cs="Times New Roman"/>
                          <w:color w:val="171514"/>
                          <w:spacing w:val="-9"/>
                          <w:w w:val="110"/>
                          <w:sz w:val="16"/>
                          <w:szCs w:val="16"/>
                        </w:rPr>
                        <w:t xml:space="preserve"> </w:t>
                      </w:r>
                      <w:r w:rsidRPr="007D1169">
                        <w:rPr>
                          <w:rFonts w:cs="Times New Roman"/>
                          <w:color w:val="171514"/>
                          <w:w w:val="110"/>
                          <w:sz w:val="16"/>
                          <w:szCs w:val="16"/>
                        </w:rPr>
                        <w:t>dụng</w:t>
                      </w:r>
                      <w:r w:rsidRPr="007D1169">
                        <w:rPr>
                          <w:rFonts w:cs="Times New Roman"/>
                          <w:color w:val="171514"/>
                          <w:spacing w:val="-8"/>
                          <w:w w:val="110"/>
                          <w:sz w:val="16"/>
                          <w:szCs w:val="16"/>
                        </w:rPr>
                        <w:t xml:space="preserve"> </w:t>
                      </w:r>
                      <w:r w:rsidRPr="007D1169">
                        <w:rPr>
                          <w:rFonts w:cs="Times New Roman"/>
                          <w:color w:val="171514"/>
                          <w:w w:val="110"/>
                          <w:sz w:val="16"/>
                          <w:szCs w:val="16"/>
                        </w:rPr>
                        <w:t>những</w:t>
                      </w:r>
                      <w:r w:rsidRPr="007D1169">
                        <w:rPr>
                          <w:rFonts w:cs="Times New Roman"/>
                          <w:color w:val="171514"/>
                          <w:spacing w:val="-9"/>
                          <w:w w:val="110"/>
                          <w:sz w:val="16"/>
                          <w:szCs w:val="16"/>
                        </w:rPr>
                        <w:t xml:space="preserve"> </w:t>
                      </w:r>
                      <w:r w:rsidRPr="007D1169">
                        <w:rPr>
                          <w:rFonts w:cs="Times New Roman"/>
                          <w:color w:val="171514"/>
                          <w:w w:val="110"/>
                          <w:sz w:val="16"/>
                          <w:szCs w:val="16"/>
                        </w:rPr>
                        <w:t>ràng</w:t>
                      </w:r>
                      <w:r w:rsidRPr="007D1169">
                        <w:rPr>
                          <w:rFonts w:cs="Times New Roman"/>
                          <w:color w:val="171514"/>
                          <w:spacing w:val="-8"/>
                          <w:w w:val="110"/>
                          <w:sz w:val="16"/>
                          <w:szCs w:val="16"/>
                        </w:rPr>
                        <w:t xml:space="preserve"> </w:t>
                      </w:r>
                      <w:r w:rsidRPr="007D1169">
                        <w:rPr>
                          <w:rFonts w:cs="Times New Roman"/>
                          <w:color w:val="171514"/>
                          <w:w w:val="110"/>
                          <w:sz w:val="16"/>
                          <w:szCs w:val="16"/>
                        </w:rPr>
                        <w:t>buộc</w:t>
                      </w:r>
                      <w:r w:rsidRPr="007D1169">
                        <w:rPr>
                          <w:rFonts w:cs="Times New Roman"/>
                          <w:color w:val="171514"/>
                          <w:spacing w:val="-9"/>
                          <w:w w:val="110"/>
                          <w:sz w:val="16"/>
                          <w:szCs w:val="16"/>
                        </w:rPr>
                        <w:t xml:space="preserve"> </w:t>
                      </w:r>
                      <w:r w:rsidRPr="007D1169">
                        <w:rPr>
                          <w:rFonts w:cs="Times New Roman"/>
                          <w:color w:val="171514"/>
                          <w:w w:val="110"/>
                          <w:sz w:val="16"/>
                          <w:szCs w:val="16"/>
                        </w:rPr>
                        <w:t>này</w:t>
                      </w:r>
                      <w:r w:rsidRPr="007D1169">
                        <w:rPr>
                          <w:rFonts w:cs="Times New Roman"/>
                          <w:color w:val="171514"/>
                          <w:spacing w:val="-8"/>
                          <w:w w:val="110"/>
                          <w:sz w:val="16"/>
                          <w:szCs w:val="16"/>
                        </w:rPr>
                        <w:t xml:space="preserve"> </w:t>
                      </w:r>
                      <w:r w:rsidRPr="007D1169">
                        <w:rPr>
                          <w:rFonts w:cs="Times New Roman"/>
                          <w:color w:val="171514"/>
                          <w:w w:val="110"/>
                          <w:sz w:val="16"/>
                          <w:szCs w:val="16"/>
                        </w:rPr>
                        <w:t>để</w:t>
                      </w:r>
                      <w:r w:rsidRPr="007D1169">
                        <w:rPr>
                          <w:rFonts w:cs="Times New Roman"/>
                          <w:color w:val="171514"/>
                          <w:spacing w:val="-9"/>
                          <w:w w:val="110"/>
                          <w:sz w:val="16"/>
                          <w:szCs w:val="16"/>
                        </w:rPr>
                        <w:t xml:space="preserve"> </w:t>
                      </w:r>
                      <w:r w:rsidRPr="007D1169">
                        <w:rPr>
                          <w:rFonts w:cs="Times New Roman"/>
                          <w:color w:val="171514"/>
                          <w:w w:val="110"/>
                          <w:sz w:val="16"/>
                          <w:szCs w:val="16"/>
                        </w:rPr>
                        <w:t>thực</w:t>
                      </w:r>
                      <w:r w:rsidRPr="007D1169">
                        <w:rPr>
                          <w:rFonts w:cs="Times New Roman"/>
                          <w:color w:val="171514"/>
                          <w:spacing w:val="-8"/>
                          <w:w w:val="110"/>
                          <w:sz w:val="16"/>
                          <w:szCs w:val="16"/>
                        </w:rPr>
                        <w:t xml:space="preserve"> </w:t>
                      </w:r>
                      <w:r w:rsidRPr="007D1169">
                        <w:rPr>
                          <w:rFonts w:cs="Times New Roman"/>
                          <w:color w:val="171514"/>
                          <w:w w:val="110"/>
                          <w:sz w:val="16"/>
                          <w:szCs w:val="16"/>
                        </w:rPr>
                        <w:t>hành</w:t>
                      </w:r>
                      <w:r w:rsidRPr="007D1169">
                        <w:rPr>
                          <w:rFonts w:cs="Times New Roman"/>
                          <w:color w:val="171514"/>
                          <w:spacing w:val="-9"/>
                          <w:w w:val="110"/>
                          <w:sz w:val="16"/>
                          <w:szCs w:val="16"/>
                        </w:rPr>
                        <w:t xml:space="preserve"> </w:t>
                      </w:r>
                      <w:r w:rsidRPr="007D1169">
                        <w:rPr>
                          <w:rFonts w:cs="Times New Roman"/>
                          <w:color w:val="171514"/>
                          <w:w w:val="110"/>
                          <w:sz w:val="16"/>
                          <w:szCs w:val="16"/>
                        </w:rPr>
                        <w:t>cách</w:t>
                      </w:r>
                      <w:r w:rsidRPr="007D1169">
                        <w:rPr>
                          <w:rFonts w:cs="Times New Roman"/>
                          <w:color w:val="171514"/>
                          <w:spacing w:val="-8"/>
                          <w:w w:val="110"/>
                          <w:sz w:val="16"/>
                          <w:szCs w:val="16"/>
                        </w:rPr>
                        <w:t xml:space="preserve"> </w:t>
                      </w:r>
                      <w:r w:rsidRPr="007D1169">
                        <w:rPr>
                          <w:rFonts w:cs="Times New Roman"/>
                          <w:color w:val="171514"/>
                          <w:w w:val="110"/>
                          <w:sz w:val="16"/>
                          <w:szCs w:val="16"/>
                        </w:rPr>
                        <w:t>viết</w:t>
                      </w:r>
                      <w:r w:rsidRPr="007D1169">
                        <w:rPr>
                          <w:rFonts w:cs="Times New Roman"/>
                          <w:color w:val="171514"/>
                          <w:spacing w:val="-9"/>
                          <w:w w:val="110"/>
                          <w:sz w:val="16"/>
                          <w:szCs w:val="16"/>
                        </w:rPr>
                        <w:t xml:space="preserve"> </w:t>
                      </w:r>
                      <w:r w:rsidRPr="007D1169">
                        <w:rPr>
                          <w:rFonts w:cs="Times New Roman"/>
                          <w:color w:val="171514"/>
                          <w:w w:val="110"/>
                          <w:sz w:val="16"/>
                          <w:szCs w:val="16"/>
                        </w:rPr>
                        <w:t>của</w:t>
                      </w:r>
                      <w:r w:rsidRPr="007D1169">
                        <w:rPr>
                          <w:rFonts w:cs="Times New Roman"/>
                          <w:color w:val="171514"/>
                          <w:spacing w:val="-8"/>
                          <w:w w:val="110"/>
                          <w:sz w:val="16"/>
                          <w:szCs w:val="16"/>
                        </w:rPr>
                        <w:t xml:space="preserve"> </w:t>
                      </w:r>
                      <w:r w:rsidRPr="007D1169">
                        <w:rPr>
                          <w:rFonts w:cs="Times New Roman"/>
                          <w:color w:val="171514"/>
                          <w:w w:val="110"/>
                          <w:sz w:val="16"/>
                          <w:szCs w:val="16"/>
                        </w:rPr>
                        <w:t>riêng</w:t>
                      </w:r>
                      <w:r w:rsidRPr="007D1169">
                        <w:rPr>
                          <w:rFonts w:cs="Times New Roman"/>
                          <w:color w:val="171514"/>
                          <w:spacing w:val="-9"/>
                          <w:w w:val="110"/>
                          <w:sz w:val="16"/>
                          <w:szCs w:val="16"/>
                        </w:rPr>
                        <w:t xml:space="preserve"> </w:t>
                      </w:r>
                      <w:r w:rsidRPr="007D1169">
                        <w:rPr>
                          <w:rFonts w:cs="Times New Roman"/>
                          <w:color w:val="171514"/>
                          <w:w w:val="110"/>
                          <w:sz w:val="16"/>
                          <w:szCs w:val="16"/>
                        </w:rPr>
                        <w:t>mình.</w:t>
                      </w:r>
                    </w:p>
                    <w:p w14:paraId="44A6FE6D" w14:textId="650E2F96" w:rsidR="006973F2" w:rsidRPr="007D1169" w:rsidRDefault="006973F2" w:rsidP="007D1169">
                      <w:pPr>
                        <w:spacing w:before="127"/>
                        <w:rPr>
                          <w:sz w:val="16"/>
                          <w:szCs w:val="16"/>
                        </w:rPr>
                      </w:pPr>
                    </w:p>
                  </w:txbxContent>
                </v:textbox>
                <w10:wrap type="topAndBottom" anchorx="page"/>
              </v:shape>
            </w:pict>
          </mc:Fallback>
        </mc:AlternateContent>
      </w:r>
    </w:p>
    <w:p w14:paraId="34ECB171" w14:textId="77777777" w:rsidR="006973F2" w:rsidRDefault="006973F2" w:rsidP="0073045F">
      <w:pPr>
        <w:rPr>
          <w:sz w:val="12"/>
        </w:rPr>
        <w:sectPr w:rsidR="006973F2" w:rsidSect="00B6046B">
          <w:headerReference w:type="default" r:id="rId34"/>
          <w:pgSz w:w="15660" w:h="12240" w:orient="landscape"/>
          <w:pgMar w:top="1140" w:right="1120" w:bottom="280" w:left="820" w:header="0" w:footer="0" w:gutter="0"/>
          <w:cols w:space="720"/>
        </w:sectPr>
      </w:pPr>
    </w:p>
    <w:p w14:paraId="77600C39" w14:textId="77777777" w:rsidR="006973F2" w:rsidRDefault="006973F2" w:rsidP="009E1659">
      <w:pPr>
        <w:pStyle w:val="ThnVnban"/>
        <w:spacing w:before="7"/>
        <w:ind w:right="1608"/>
        <w:rPr>
          <w:sz w:val="14"/>
        </w:rPr>
      </w:pPr>
    </w:p>
    <w:p w14:paraId="3AC1CE2F" w14:textId="0D9253DD" w:rsidR="006973F2" w:rsidRPr="003F2AC5" w:rsidRDefault="00481896" w:rsidP="009E1659">
      <w:pPr>
        <w:ind w:left="3119" w:right="1750" w:firstLine="284"/>
      </w:pPr>
      <w:r w:rsidRPr="003F2AC5">
        <w:rPr>
          <w:w w:val="105"/>
        </w:rPr>
        <w:t>Lựa</w:t>
      </w:r>
      <w:r w:rsidRPr="003F2AC5">
        <w:rPr>
          <w:spacing w:val="5"/>
          <w:w w:val="105"/>
        </w:rPr>
        <w:t xml:space="preserve"> </w:t>
      </w:r>
      <w:r w:rsidRPr="003F2AC5">
        <w:rPr>
          <w:w w:val="105"/>
        </w:rPr>
        <w:t>chọn</w:t>
      </w:r>
      <w:r w:rsidRPr="003F2AC5">
        <w:rPr>
          <w:spacing w:val="5"/>
          <w:w w:val="105"/>
        </w:rPr>
        <w:t xml:space="preserve"> </w:t>
      </w:r>
      <w:r w:rsidRPr="003F2AC5">
        <w:rPr>
          <w:w w:val="105"/>
        </w:rPr>
        <w:t>loại</w:t>
      </w:r>
      <w:r w:rsidRPr="003F2AC5">
        <w:rPr>
          <w:spacing w:val="6"/>
          <w:w w:val="105"/>
        </w:rPr>
        <w:t xml:space="preserve"> </w:t>
      </w:r>
      <w:r w:rsidRPr="003F2AC5">
        <w:rPr>
          <w:w w:val="105"/>
        </w:rPr>
        <w:t>dữ</w:t>
      </w:r>
      <w:r w:rsidRPr="003F2AC5">
        <w:rPr>
          <w:spacing w:val="5"/>
          <w:w w:val="105"/>
        </w:rPr>
        <w:t xml:space="preserve"> </w:t>
      </w:r>
      <w:r w:rsidRPr="003F2AC5">
        <w:rPr>
          <w:w w:val="105"/>
        </w:rPr>
        <w:t>liệu</w:t>
      </w:r>
      <w:r w:rsidRPr="003F2AC5">
        <w:rPr>
          <w:spacing w:val="6"/>
          <w:w w:val="105"/>
        </w:rPr>
        <w:t xml:space="preserve"> </w:t>
      </w:r>
      <w:r w:rsidRPr="003F2AC5">
        <w:rPr>
          <w:w w:val="105"/>
        </w:rPr>
        <w:t>đôi</w:t>
      </w:r>
      <w:r w:rsidRPr="003F2AC5">
        <w:rPr>
          <w:spacing w:val="5"/>
          <w:w w:val="105"/>
        </w:rPr>
        <w:t xml:space="preserve"> </w:t>
      </w:r>
      <w:r w:rsidRPr="003F2AC5">
        <w:rPr>
          <w:w w:val="105"/>
        </w:rPr>
        <w:t>khi</w:t>
      </w:r>
      <w:r w:rsidRPr="003F2AC5">
        <w:rPr>
          <w:spacing w:val="6"/>
          <w:w w:val="105"/>
        </w:rPr>
        <w:t xml:space="preserve"> </w:t>
      </w:r>
      <w:r w:rsidRPr="003F2AC5">
        <w:rPr>
          <w:w w:val="105"/>
        </w:rPr>
        <w:t>đòi</w:t>
      </w:r>
      <w:r w:rsidRPr="003F2AC5">
        <w:rPr>
          <w:spacing w:val="5"/>
          <w:w w:val="105"/>
        </w:rPr>
        <w:t xml:space="preserve"> </w:t>
      </w:r>
      <w:r w:rsidRPr="003F2AC5">
        <w:rPr>
          <w:w w:val="105"/>
        </w:rPr>
        <w:t>hỏi</w:t>
      </w:r>
      <w:r w:rsidRPr="003F2AC5">
        <w:rPr>
          <w:spacing w:val="6"/>
          <w:w w:val="105"/>
        </w:rPr>
        <w:t xml:space="preserve"> </w:t>
      </w:r>
      <w:r w:rsidRPr="003F2AC5">
        <w:rPr>
          <w:w w:val="105"/>
        </w:rPr>
        <w:t>sự</w:t>
      </w:r>
      <w:r w:rsidRPr="003F2AC5">
        <w:rPr>
          <w:spacing w:val="5"/>
          <w:w w:val="105"/>
        </w:rPr>
        <w:t xml:space="preserve"> </w:t>
      </w:r>
      <w:r w:rsidRPr="003F2AC5">
        <w:rPr>
          <w:w w:val="105"/>
        </w:rPr>
        <w:t>đánh</w:t>
      </w:r>
      <w:r w:rsidRPr="003F2AC5">
        <w:rPr>
          <w:spacing w:val="6"/>
          <w:w w:val="105"/>
        </w:rPr>
        <w:t xml:space="preserve"> </w:t>
      </w:r>
      <w:r w:rsidRPr="003F2AC5">
        <w:rPr>
          <w:w w:val="105"/>
        </w:rPr>
        <w:t>giá</w:t>
      </w:r>
      <w:r w:rsidRPr="003F2AC5">
        <w:rPr>
          <w:spacing w:val="5"/>
          <w:w w:val="105"/>
        </w:rPr>
        <w:t xml:space="preserve"> </w:t>
      </w:r>
      <w:r w:rsidRPr="003F2AC5">
        <w:rPr>
          <w:w w:val="105"/>
        </w:rPr>
        <w:t>chuyên</w:t>
      </w:r>
      <w:r w:rsidRPr="003F2AC5">
        <w:rPr>
          <w:spacing w:val="6"/>
          <w:w w:val="105"/>
        </w:rPr>
        <w:t xml:space="preserve"> </w:t>
      </w:r>
      <w:r w:rsidRPr="003F2AC5">
        <w:rPr>
          <w:w w:val="105"/>
        </w:rPr>
        <w:t>nghiệp.</w:t>
      </w:r>
      <w:r w:rsidRPr="003F2AC5">
        <w:rPr>
          <w:spacing w:val="5"/>
          <w:w w:val="105"/>
        </w:rPr>
        <w:t xml:space="preserve"> </w:t>
      </w:r>
      <w:r w:rsidRPr="003F2AC5">
        <w:rPr>
          <w:w w:val="105"/>
        </w:rPr>
        <w:t>Ví</w:t>
      </w:r>
      <w:r w:rsidRPr="003F2AC5">
        <w:rPr>
          <w:spacing w:val="6"/>
          <w:w w:val="105"/>
        </w:rPr>
        <w:t xml:space="preserve"> </w:t>
      </w:r>
      <w:r w:rsidRPr="003F2AC5">
        <w:rPr>
          <w:w w:val="105"/>
        </w:rPr>
        <w:t>dụ:</w:t>
      </w:r>
      <w:r w:rsidRPr="003F2AC5">
        <w:rPr>
          <w:spacing w:val="5"/>
          <w:w w:val="105"/>
        </w:rPr>
        <w:t xml:space="preserve"> </w:t>
      </w:r>
      <w:r w:rsidRPr="003F2AC5">
        <w:rPr>
          <w:w w:val="105"/>
        </w:rPr>
        <w:t>bạn</w:t>
      </w:r>
      <w:r w:rsidRPr="003F2AC5">
        <w:rPr>
          <w:spacing w:val="6"/>
          <w:w w:val="105"/>
        </w:rPr>
        <w:t xml:space="preserve"> </w:t>
      </w:r>
      <w:r w:rsidRPr="003F2AC5">
        <w:rPr>
          <w:w w:val="105"/>
        </w:rPr>
        <w:t>ph</w:t>
      </w:r>
      <w:r w:rsidR="009E1659">
        <w:rPr>
          <w:w w:val="105"/>
          <w:lang w:val="en-US"/>
        </w:rPr>
        <w:t>ải đ</w:t>
      </w:r>
      <w:r w:rsidRPr="003F2AC5">
        <w:rPr>
          <w:w w:val="110"/>
        </w:rPr>
        <w:t>ưa</w:t>
      </w:r>
      <w:r w:rsidRPr="003F2AC5">
        <w:rPr>
          <w:spacing w:val="-11"/>
          <w:w w:val="110"/>
        </w:rPr>
        <w:t xml:space="preserve"> </w:t>
      </w:r>
      <w:r w:rsidRPr="003F2AC5">
        <w:rPr>
          <w:w w:val="110"/>
        </w:rPr>
        <w:t>ra</w:t>
      </w:r>
      <w:r w:rsidRPr="003F2AC5">
        <w:rPr>
          <w:spacing w:val="-11"/>
          <w:w w:val="110"/>
        </w:rPr>
        <w:t xml:space="preserve"> </w:t>
      </w:r>
      <w:r w:rsidRPr="003F2AC5">
        <w:rPr>
          <w:w w:val="110"/>
        </w:rPr>
        <w:t>quyết</w:t>
      </w:r>
      <w:r w:rsidRPr="003F2AC5">
        <w:rPr>
          <w:spacing w:val="-11"/>
          <w:w w:val="110"/>
        </w:rPr>
        <w:t xml:space="preserve"> </w:t>
      </w:r>
      <w:r w:rsidRPr="003F2AC5">
        <w:rPr>
          <w:w w:val="110"/>
        </w:rPr>
        <w:t>định</w:t>
      </w:r>
      <w:r w:rsidRPr="003F2AC5">
        <w:rPr>
          <w:spacing w:val="-11"/>
          <w:w w:val="110"/>
        </w:rPr>
        <w:t xml:space="preserve"> </w:t>
      </w:r>
      <w:r w:rsidRPr="003F2AC5">
        <w:rPr>
          <w:w w:val="110"/>
        </w:rPr>
        <w:t>về</w:t>
      </w:r>
      <w:r w:rsidRPr="003F2AC5">
        <w:rPr>
          <w:spacing w:val="-10"/>
          <w:w w:val="110"/>
        </w:rPr>
        <w:t xml:space="preserve"> </w:t>
      </w:r>
      <w:r w:rsidRPr="003F2AC5">
        <w:rPr>
          <w:w w:val="110"/>
        </w:rPr>
        <w:t>kiểu</w:t>
      </w:r>
      <w:r w:rsidRPr="003F2AC5">
        <w:rPr>
          <w:spacing w:val="-11"/>
          <w:w w:val="110"/>
        </w:rPr>
        <w:t xml:space="preserve"> </w:t>
      </w:r>
      <w:r w:rsidRPr="003F2AC5">
        <w:rPr>
          <w:w w:val="110"/>
        </w:rPr>
        <w:t>dữ</w:t>
      </w:r>
      <w:r w:rsidRPr="003F2AC5">
        <w:rPr>
          <w:spacing w:val="-11"/>
          <w:w w:val="110"/>
        </w:rPr>
        <w:t xml:space="preserve"> </w:t>
      </w:r>
      <w:r w:rsidRPr="003F2AC5">
        <w:rPr>
          <w:w w:val="110"/>
        </w:rPr>
        <w:t>liệu</w:t>
      </w:r>
      <w:r w:rsidRPr="003F2AC5">
        <w:rPr>
          <w:spacing w:val="-11"/>
          <w:w w:val="110"/>
        </w:rPr>
        <w:t xml:space="preserve"> </w:t>
      </w:r>
      <w:r w:rsidRPr="003F2AC5">
        <w:rPr>
          <w:w w:val="110"/>
        </w:rPr>
        <w:t>của</w:t>
      </w:r>
      <w:r w:rsidRPr="003F2AC5">
        <w:rPr>
          <w:spacing w:val="-10"/>
          <w:w w:val="110"/>
        </w:rPr>
        <w:t xml:space="preserve"> </w:t>
      </w:r>
      <w:r w:rsidR="009E1659" w:rsidRPr="003F2AC5">
        <w:rPr>
          <w:rFonts w:cs="Times New Roman"/>
          <w:color w:val="171514"/>
          <w:w w:val="105"/>
          <w:szCs w:val="18"/>
        </w:rPr>
        <w:t xml:space="preserve">V_CODE </w:t>
      </w:r>
      <w:r w:rsidRPr="003F2AC5">
        <w:rPr>
          <w:w w:val="110"/>
        </w:rPr>
        <w:t>như</w:t>
      </w:r>
      <w:r w:rsidRPr="003F2AC5">
        <w:rPr>
          <w:spacing w:val="-11"/>
          <w:w w:val="110"/>
        </w:rPr>
        <w:t xml:space="preserve"> </w:t>
      </w:r>
      <w:r w:rsidRPr="003F2AC5">
        <w:rPr>
          <w:w w:val="110"/>
        </w:rPr>
        <w:t>sau:</w:t>
      </w:r>
    </w:p>
    <w:p w14:paraId="380FB512" w14:textId="74FEC14B" w:rsidR="006973F2" w:rsidRPr="003F2AC5" w:rsidRDefault="00481896" w:rsidP="0073045F">
      <w:pPr>
        <w:pStyle w:val="oancuaDanhsach"/>
        <w:numPr>
          <w:ilvl w:val="0"/>
          <w:numId w:val="27"/>
        </w:numPr>
        <w:tabs>
          <w:tab w:val="left" w:pos="3381"/>
        </w:tabs>
        <w:spacing w:before="71" w:line="288" w:lineRule="auto"/>
        <w:ind w:right="1642"/>
        <w:rPr>
          <w:rFonts w:cs="Times New Roman"/>
          <w:szCs w:val="18"/>
        </w:rPr>
      </w:pPr>
      <w:r w:rsidRPr="003F2AC5">
        <w:rPr>
          <w:rFonts w:cs="Times New Roman"/>
          <w:color w:val="171514"/>
          <w:w w:val="105"/>
          <w:szCs w:val="18"/>
        </w:rPr>
        <w:t>Nếu</w:t>
      </w:r>
      <w:r w:rsidRPr="003F2AC5">
        <w:rPr>
          <w:rFonts w:cs="Times New Roman"/>
          <w:color w:val="171514"/>
          <w:spacing w:val="4"/>
          <w:w w:val="105"/>
          <w:szCs w:val="18"/>
        </w:rPr>
        <w:t xml:space="preserve"> </w:t>
      </w:r>
      <w:r w:rsidRPr="003F2AC5">
        <w:rPr>
          <w:rFonts w:cs="Times New Roman"/>
          <w:color w:val="171514"/>
          <w:w w:val="105"/>
          <w:szCs w:val="18"/>
        </w:rPr>
        <w:t>bạn</w:t>
      </w:r>
      <w:r w:rsidRPr="003F2AC5">
        <w:rPr>
          <w:rFonts w:cs="Times New Roman"/>
          <w:color w:val="171514"/>
          <w:spacing w:val="5"/>
          <w:w w:val="105"/>
          <w:szCs w:val="18"/>
        </w:rPr>
        <w:t xml:space="preserve"> </w:t>
      </w:r>
      <w:r w:rsidRPr="003F2AC5">
        <w:rPr>
          <w:rFonts w:cs="Times New Roman"/>
          <w:color w:val="171514"/>
          <w:w w:val="105"/>
          <w:szCs w:val="18"/>
        </w:rPr>
        <w:t>muốn</w:t>
      </w:r>
      <w:r w:rsidRPr="003F2AC5">
        <w:rPr>
          <w:rFonts w:cs="Times New Roman"/>
          <w:color w:val="171514"/>
          <w:spacing w:val="5"/>
          <w:w w:val="105"/>
          <w:szCs w:val="18"/>
        </w:rPr>
        <w:t xml:space="preserve"> </w:t>
      </w:r>
      <w:r w:rsidRPr="003F2AC5">
        <w:rPr>
          <w:rFonts w:cs="Times New Roman"/>
          <w:color w:val="171514"/>
          <w:w w:val="105"/>
          <w:szCs w:val="18"/>
        </w:rPr>
        <w:t>máy</w:t>
      </w:r>
      <w:r w:rsidRPr="003F2AC5">
        <w:rPr>
          <w:rFonts w:cs="Times New Roman"/>
          <w:color w:val="171514"/>
          <w:spacing w:val="5"/>
          <w:w w:val="105"/>
          <w:szCs w:val="18"/>
        </w:rPr>
        <w:t xml:space="preserve"> </w:t>
      </w:r>
      <w:r w:rsidRPr="003F2AC5">
        <w:rPr>
          <w:rFonts w:cs="Times New Roman"/>
          <w:color w:val="171514"/>
          <w:w w:val="105"/>
          <w:szCs w:val="18"/>
        </w:rPr>
        <w:t>tính</w:t>
      </w:r>
      <w:r w:rsidRPr="003F2AC5">
        <w:rPr>
          <w:rFonts w:cs="Times New Roman"/>
          <w:color w:val="171514"/>
          <w:spacing w:val="5"/>
          <w:w w:val="105"/>
          <w:szCs w:val="18"/>
        </w:rPr>
        <w:t xml:space="preserve"> </w:t>
      </w:r>
      <w:r w:rsidRPr="003F2AC5">
        <w:rPr>
          <w:rFonts w:cs="Times New Roman"/>
          <w:color w:val="171514"/>
          <w:w w:val="105"/>
          <w:szCs w:val="18"/>
        </w:rPr>
        <w:t>tạo</w:t>
      </w:r>
      <w:r w:rsidRPr="003F2AC5">
        <w:rPr>
          <w:rFonts w:cs="Times New Roman"/>
          <w:color w:val="171514"/>
          <w:spacing w:val="4"/>
          <w:w w:val="105"/>
          <w:szCs w:val="18"/>
        </w:rPr>
        <w:t xml:space="preserve"> </w:t>
      </w:r>
      <w:r w:rsidRPr="003F2AC5">
        <w:rPr>
          <w:rFonts w:cs="Times New Roman"/>
          <w:color w:val="171514"/>
          <w:w w:val="105"/>
          <w:szCs w:val="18"/>
        </w:rPr>
        <w:t>mã</w:t>
      </w:r>
      <w:r w:rsidRPr="003F2AC5">
        <w:rPr>
          <w:rFonts w:cs="Times New Roman"/>
          <w:color w:val="171514"/>
          <w:spacing w:val="5"/>
          <w:w w:val="105"/>
          <w:szCs w:val="18"/>
        </w:rPr>
        <w:t xml:space="preserve"> </w:t>
      </w:r>
      <w:r w:rsidRPr="003F2AC5">
        <w:rPr>
          <w:rFonts w:cs="Times New Roman"/>
          <w:color w:val="171514"/>
          <w:w w:val="105"/>
          <w:szCs w:val="18"/>
        </w:rPr>
        <w:t>nhà</w:t>
      </w:r>
      <w:r w:rsidRPr="003F2AC5">
        <w:rPr>
          <w:rFonts w:cs="Times New Roman"/>
          <w:color w:val="171514"/>
          <w:spacing w:val="5"/>
          <w:w w:val="105"/>
          <w:szCs w:val="18"/>
        </w:rPr>
        <w:t xml:space="preserve"> </w:t>
      </w:r>
      <w:r w:rsidRPr="003F2AC5">
        <w:rPr>
          <w:rFonts w:cs="Times New Roman"/>
          <w:color w:val="171514"/>
          <w:w w:val="105"/>
          <w:szCs w:val="18"/>
        </w:rPr>
        <w:t>cung</w:t>
      </w:r>
      <w:r w:rsidRPr="003F2AC5">
        <w:rPr>
          <w:rFonts w:cs="Times New Roman"/>
          <w:color w:val="171514"/>
          <w:spacing w:val="5"/>
          <w:w w:val="105"/>
          <w:szCs w:val="18"/>
        </w:rPr>
        <w:t xml:space="preserve"> </w:t>
      </w:r>
      <w:r w:rsidRPr="003F2AC5">
        <w:rPr>
          <w:rFonts w:cs="Times New Roman"/>
          <w:color w:val="171514"/>
          <w:w w:val="105"/>
          <w:szCs w:val="18"/>
        </w:rPr>
        <w:t>cấp</w:t>
      </w:r>
      <w:r w:rsidRPr="003F2AC5">
        <w:rPr>
          <w:rFonts w:cs="Times New Roman"/>
          <w:color w:val="171514"/>
          <w:spacing w:val="5"/>
          <w:w w:val="105"/>
          <w:szCs w:val="18"/>
        </w:rPr>
        <w:t xml:space="preserve"> </w:t>
      </w:r>
      <w:r w:rsidRPr="003F2AC5">
        <w:rPr>
          <w:rFonts w:cs="Times New Roman"/>
          <w:color w:val="171514"/>
          <w:w w:val="105"/>
          <w:szCs w:val="18"/>
        </w:rPr>
        <w:t>mới</w:t>
      </w:r>
      <w:r w:rsidRPr="003F2AC5">
        <w:rPr>
          <w:rFonts w:cs="Times New Roman"/>
          <w:color w:val="171514"/>
          <w:spacing w:val="4"/>
          <w:w w:val="105"/>
          <w:szCs w:val="18"/>
        </w:rPr>
        <w:t xml:space="preserve"> </w:t>
      </w:r>
      <w:r w:rsidRPr="003F2AC5">
        <w:rPr>
          <w:rFonts w:cs="Times New Roman"/>
          <w:color w:val="171514"/>
          <w:w w:val="105"/>
          <w:szCs w:val="18"/>
        </w:rPr>
        <w:t>bằng</w:t>
      </w:r>
      <w:r w:rsidRPr="003F2AC5">
        <w:rPr>
          <w:rFonts w:cs="Times New Roman"/>
          <w:color w:val="171514"/>
          <w:spacing w:val="5"/>
          <w:w w:val="105"/>
          <w:szCs w:val="18"/>
        </w:rPr>
        <w:t xml:space="preserve"> </w:t>
      </w:r>
      <w:r w:rsidRPr="003F2AC5">
        <w:rPr>
          <w:rFonts w:cs="Times New Roman"/>
          <w:color w:val="171514"/>
          <w:w w:val="105"/>
          <w:szCs w:val="18"/>
        </w:rPr>
        <w:t>cách</w:t>
      </w:r>
      <w:r w:rsidRPr="003F2AC5">
        <w:rPr>
          <w:rFonts w:cs="Times New Roman"/>
          <w:color w:val="171514"/>
          <w:spacing w:val="5"/>
          <w:w w:val="105"/>
          <w:szCs w:val="18"/>
        </w:rPr>
        <w:t xml:space="preserve"> </w:t>
      </w:r>
      <w:r w:rsidRPr="003F2AC5">
        <w:rPr>
          <w:rFonts w:cs="Times New Roman"/>
          <w:color w:val="171514"/>
          <w:w w:val="105"/>
          <w:szCs w:val="18"/>
        </w:rPr>
        <w:t>thêm</w:t>
      </w:r>
      <w:r w:rsidRPr="003F2AC5">
        <w:rPr>
          <w:rFonts w:cs="Times New Roman"/>
          <w:color w:val="171514"/>
          <w:spacing w:val="5"/>
          <w:w w:val="105"/>
          <w:szCs w:val="18"/>
        </w:rPr>
        <w:t xml:space="preserve"> </w:t>
      </w:r>
      <w:r w:rsidRPr="003F2AC5">
        <w:rPr>
          <w:rFonts w:cs="Times New Roman"/>
          <w:color w:val="171514"/>
          <w:w w:val="105"/>
          <w:szCs w:val="18"/>
        </w:rPr>
        <w:t>1</w:t>
      </w:r>
      <w:r w:rsidRPr="003F2AC5">
        <w:rPr>
          <w:rFonts w:cs="Times New Roman"/>
          <w:color w:val="171514"/>
          <w:spacing w:val="5"/>
          <w:w w:val="105"/>
          <w:szCs w:val="18"/>
        </w:rPr>
        <w:t xml:space="preserve"> </w:t>
      </w:r>
      <w:r w:rsidRPr="003F2AC5">
        <w:rPr>
          <w:rFonts w:cs="Times New Roman"/>
          <w:color w:val="171514"/>
          <w:w w:val="105"/>
          <w:szCs w:val="18"/>
        </w:rPr>
        <w:t>vào</w:t>
      </w:r>
      <w:r w:rsidRPr="003F2AC5">
        <w:rPr>
          <w:rFonts w:cs="Times New Roman"/>
          <w:color w:val="171514"/>
          <w:spacing w:val="4"/>
          <w:w w:val="105"/>
          <w:szCs w:val="18"/>
        </w:rPr>
        <w:t xml:space="preserve"> </w:t>
      </w:r>
      <w:r w:rsidRPr="003F2AC5">
        <w:rPr>
          <w:rFonts w:cs="Times New Roman"/>
          <w:color w:val="171514"/>
          <w:w w:val="105"/>
          <w:szCs w:val="18"/>
        </w:rPr>
        <w:t>mã</w:t>
      </w:r>
      <w:r w:rsidRPr="003F2AC5">
        <w:rPr>
          <w:rFonts w:cs="Times New Roman"/>
          <w:color w:val="171514"/>
          <w:spacing w:val="5"/>
          <w:w w:val="105"/>
          <w:szCs w:val="18"/>
        </w:rPr>
        <w:t xml:space="preserve"> </w:t>
      </w:r>
      <w:r w:rsidRPr="003F2AC5">
        <w:rPr>
          <w:rFonts w:cs="Times New Roman"/>
          <w:color w:val="171514"/>
          <w:w w:val="105"/>
          <w:szCs w:val="18"/>
        </w:rPr>
        <w:t>nh</w:t>
      </w:r>
      <w:r w:rsidR="009E1659">
        <w:rPr>
          <w:rFonts w:cs="Times New Roman"/>
          <w:color w:val="171514"/>
          <w:w w:val="105"/>
          <w:szCs w:val="18"/>
          <w:lang w:val="en-US"/>
        </w:rPr>
        <w:t xml:space="preserve">à </w:t>
      </w:r>
      <w:r w:rsidRPr="003F2AC5">
        <w:rPr>
          <w:rFonts w:cs="Times New Roman"/>
          <w:color w:val="171514"/>
          <w:w w:val="105"/>
          <w:szCs w:val="18"/>
        </w:rPr>
        <w:t>cung cấp được ghi lớn nhất, bạn phải phân loại V_CODE làm thuộc tính số. (Bạn</w:t>
      </w:r>
      <w:r w:rsidRPr="003F2AC5">
        <w:rPr>
          <w:rFonts w:cs="Times New Roman"/>
          <w:color w:val="171514"/>
          <w:spacing w:val="1"/>
          <w:w w:val="105"/>
          <w:szCs w:val="18"/>
        </w:rPr>
        <w:t xml:space="preserve"> </w:t>
      </w:r>
      <w:r w:rsidRPr="003F2AC5">
        <w:rPr>
          <w:rFonts w:cs="Times New Roman"/>
          <w:color w:val="171514"/>
          <w:w w:val="105"/>
          <w:szCs w:val="18"/>
        </w:rPr>
        <w:t>không thể thực hiện các thủ tục toán học trên dữ liệu ký tự.) Ký hiệu INTEGER sẽ</w:t>
      </w:r>
      <w:r w:rsidRPr="003F2AC5">
        <w:rPr>
          <w:rFonts w:cs="Times New Roman"/>
          <w:color w:val="171514"/>
          <w:spacing w:val="1"/>
          <w:w w:val="105"/>
          <w:szCs w:val="18"/>
        </w:rPr>
        <w:t xml:space="preserve"> </w:t>
      </w:r>
      <w:r w:rsidRPr="003F2AC5">
        <w:rPr>
          <w:rFonts w:cs="Times New Roman"/>
          <w:color w:val="171514"/>
          <w:w w:val="105"/>
          <w:szCs w:val="18"/>
        </w:rPr>
        <w:t>đảm bảo rằng</w:t>
      </w:r>
      <w:r w:rsidRPr="003F2AC5">
        <w:rPr>
          <w:rFonts w:cs="Times New Roman"/>
          <w:color w:val="171514"/>
          <w:spacing w:val="1"/>
          <w:w w:val="105"/>
          <w:szCs w:val="18"/>
        </w:rPr>
        <w:t xml:space="preserve"> </w:t>
      </w:r>
      <w:r w:rsidRPr="003F2AC5">
        <w:rPr>
          <w:rFonts w:cs="Times New Roman"/>
          <w:color w:val="171514"/>
          <w:w w:val="105"/>
          <w:szCs w:val="18"/>
        </w:rPr>
        <w:t>chỉ có</w:t>
      </w:r>
      <w:r w:rsidRPr="003F2AC5">
        <w:rPr>
          <w:rFonts w:cs="Times New Roman"/>
          <w:color w:val="171514"/>
          <w:spacing w:val="1"/>
          <w:w w:val="105"/>
          <w:szCs w:val="18"/>
        </w:rPr>
        <w:t xml:space="preserve"> </w:t>
      </w:r>
      <w:r w:rsidRPr="003F2AC5">
        <w:rPr>
          <w:rFonts w:cs="Times New Roman"/>
          <w:color w:val="171514"/>
          <w:w w:val="105"/>
          <w:szCs w:val="18"/>
        </w:rPr>
        <w:t>thể sử dụng</w:t>
      </w:r>
      <w:r w:rsidRPr="003F2AC5">
        <w:rPr>
          <w:rFonts w:cs="Times New Roman"/>
          <w:color w:val="171514"/>
          <w:spacing w:val="1"/>
          <w:w w:val="105"/>
          <w:szCs w:val="18"/>
        </w:rPr>
        <w:t xml:space="preserve"> </w:t>
      </w:r>
      <w:r w:rsidRPr="003F2AC5">
        <w:rPr>
          <w:rFonts w:cs="Times New Roman"/>
          <w:color w:val="171514"/>
          <w:w w:val="105"/>
          <w:szCs w:val="18"/>
        </w:rPr>
        <w:t>các số</w:t>
      </w:r>
      <w:r w:rsidRPr="003F2AC5">
        <w:rPr>
          <w:rFonts w:cs="Times New Roman"/>
          <w:color w:val="171514"/>
          <w:spacing w:val="1"/>
          <w:w w:val="105"/>
          <w:szCs w:val="18"/>
        </w:rPr>
        <w:t xml:space="preserve"> </w:t>
      </w:r>
      <w:r w:rsidRPr="003F2AC5">
        <w:rPr>
          <w:rFonts w:cs="Times New Roman"/>
          <w:color w:val="171514"/>
          <w:w w:val="105"/>
          <w:szCs w:val="18"/>
        </w:rPr>
        <w:t>đếm (số</w:t>
      </w:r>
      <w:r w:rsidRPr="003F2AC5">
        <w:rPr>
          <w:rFonts w:cs="Times New Roman"/>
          <w:color w:val="171514"/>
          <w:spacing w:val="1"/>
          <w:w w:val="105"/>
          <w:szCs w:val="18"/>
        </w:rPr>
        <w:t xml:space="preserve"> </w:t>
      </w:r>
      <w:r w:rsidRPr="003F2AC5">
        <w:rPr>
          <w:rFonts w:cs="Times New Roman"/>
          <w:color w:val="171514"/>
          <w:w w:val="105"/>
          <w:szCs w:val="18"/>
        </w:rPr>
        <w:t>nguyên). Hầu hết</w:t>
      </w:r>
      <w:r w:rsidRPr="003F2AC5">
        <w:rPr>
          <w:rFonts w:cs="Times New Roman"/>
          <w:color w:val="171514"/>
          <w:spacing w:val="1"/>
          <w:w w:val="105"/>
          <w:szCs w:val="18"/>
        </w:rPr>
        <w:t xml:space="preserve"> </w:t>
      </w:r>
      <w:r w:rsidRPr="003F2AC5">
        <w:rPr>
          <w:rFonts w:cs="Times New Roman"/>
          <w:color w:val="171514"/>
          <w:w w:val="105"/>
          <w:szCs w:val="18"/>
        </w:rPr>
        <w:t>các triển</w:t>
      </w:r>
      <w:r w:rsidRPr="003F2AC5">
        <w:rPr>
          <w:rFonts w:cs="Times New Roman"/>
          <w:color w:val="171514"/>
          <w:spacing w:val="1"/>
          <w:w w:val="105"/>
          <w:szCs w:val="18"/>
        </w:rPr>
        <w:t xml:space="preserve"> </w:t>
      </w:r>
      <w:r w:rsidRPr="003F2AC5">
        <w:rPr>
          <w:rFonts w:cs="Times New Roman"/>
          <w:color w:val="171514"/>
          <w:w w:val="105"/>
          <w:szCs w:val="18"/>
        </w:rPr>
        <w:t>khai</w:t>
      </w:r>
      <w:r w:rsidRPr="003F2AC5">
        <w:rPr>
          <w:rFonts w:cs="Times New Roman"/>
          <w:color w:val="171514"/>
          <w:spacing w:val="1"/>
          <w:w w:val="105"/>
          <w:szCs w:val="18"/>
        </w:rPr>
        <w:t xml:space="preserve"> </w:t>
      </w:r>
      <w:r w:rsidRPr="003F2AC5">
        <w:rPr>
          <w:rFonts w:cs="Times New Roman"/>
          <w:color w:val="171514"/>
          <w:w w:val="105"/>
          <w:szCs w:val="18"/>
        </w:rPr>
        <w:t>SQL</w:t>
      </w:r>
      <w:r w:rsidRPr="003F2AC5">
        <w:rPr>
          <w:rFonts w:cs="Times New Roman"/>
          <w:color w:val="171514"/>
          <w:spacing w:val="-5"/>
          <w:w w:val="105"/>
          <w:szCs w:val="18"/>
        </w:rPr>
        <w:t xml:space="preserve"> </w:t>
      </w:r>
      <w:r w:rsidRPr="003F2AC5">
        <w:rPr>
          <w:rFonts w:cs="Times New Roman"/>
          <w:color w:val="171514"/>
          <w:w w:val="105"/>
          <w:szCs w:val="18"/>
        </w:rPr>
        <w:t>cũng</w:t>
      </w:r>
      <w:r w:rsidRPr="003F2AC5">
        <w:rPr>
          <w:rFonts w:cs="Times New Roman"/>
          <w:color w:val="171514"/>
          <w:spacing w:val="-4"/>
          <w:w w:val="105"/>
          <w:szCs w:val="18"/>
        </w:rPr>
        <w:t xml:space="preserve"> </w:t>
      </w:r>
      <w:r w:rsidRPr="003F2AC5">
        <w:rPr>
          <w:rFonts w:cs="Times New Roman"/>
          <w:color w:val="171514"/>
          <w:w w:val="105"/>
          <w:szCs w:val="18"/>
        </w:rPr>
        <w:t>cho</w:t>
      </w:r>
      <w:r w:rsidRPr="003F2AC5">
        <w:rPr>
          <w:rFonts w:cs="Times New Roman"/>
          <w:color w:val="171514"/>
          <w:spacing w:val="-5"/>
          <w:w w:val="105"/>
          <w:szCs w:val="18"/>
        </w:rPr>
        <w:t xml:space="preserve"> </w:t>
      </w:r>
      <w:r w:rsidRPr="003F2AC5">
        <w:rPr>
          <w:rFonts w:cs="Times New Roman"/>
          <w:color w:val="171514"/>
          <w:w w:val="105"/>
          <w:szCs w:val="18"/>
        </w:rPr>
        <w:t>phép</w:t>
      </w:r>
      <w:r w:rsidRPr="003F2AC5">
        <w:rPr>
          <w:rFonts w:cs="Times New Roman"/>
          <w:color w:val="171514"/>
          <w:spacing w:val="-4"/>
          <w:w w:val="105"/>
          <w:szCs w:val="18"/>
        </w:rPr>
        <w:t xml:space="preserve"> </w:t>
      </w:r>
      <w:r w:rsidRPr="003F2AC5">
        <w:rPr>
          <w:rFonts w:cs="Times New Roman"/>
          <w:color w:val="171514"/>
          <w:w w:val="105"/>
          <w:szCs w:val="18"/>
        </w:rPr>
        <w:t>sử</w:t>
      </w:r>
      <w:r w:rsidRPr="003F2AC5">
        <w:rPr>
          <w:rFonts w:cs="Times New Roman"/>
          <w:color w:val="171514"/>
          <w:spacing w:val="-5"/>
          <w:w w:val="105"/>
          <w:szCs w:val="18"/>
        </w:rPr>
        <w:t xml:space="preserve"> </w:t>
      </w:r>
      <w:r w:rsidRPr="003F2AC5">
        <w:rPr>
          <w:rFonts w:cs="Times New Roman"/>
          <w:color w:val="171514"/>
          <w:w w:val="105"/>
          <w:szCs w:val="18"/>
        </w:rPr>
        <w:t>dụng</w:t>
      </w:r>
      <w:r w:rsidRPr="003F2AC5">
        <w:rPr>
          <w:rFonts w:cs="Times New Roman"/>
          <w:color w:val="171514"/>
          <w:spacing w:val="-4"/>
          <w:w w:val="105"/>
          <w:szCs w:val="18"/>
        </w:rPr>
        <w:t xml:space="preserve"> </w:t>
      </w:r>
      <w:r w:rsidRPr="003F2AC5">
        <w:rPr>
          <w:rFonts w:cs="Times New Roman"/>
          <w:color w:val="171514"/>
          <w:w w:val="105"/>
          <w:szCs w:val="18"/>
        </w:rPr>
        <w:t>SMALLINT</w:t>
      </w:r>
      <w:r w:rsidRPr="003F2AC5">
        <w:rPr>
          <w:rFonts w:cs="Times New Roman"/>
          <w:color w:val="171514"/>
          <w:spacing w:val="-5"/>
          <w:w w:val="105"/>
          <w:szCs w:val="18"/>
        </w:rPr>
        <w:t xml:space="preserve"> </w:t>
      </w:r>
      <w:r w:rsidRPr="003F2AC5">
        <w:rPr>
          <w:rFonts w:cs="Times New Roman"/>
          <w:color w:val="171514"/>
          <w:w w:val="105"/>
          <w:szCs w:val="18"/>
        </w:rPr>
        <w:t>cho</w:t>
      </w:r>
      <w:r w:rsidRPr="003F2AC5">
        <w:rPr>
          <w:rFonts w:cs="Times New Roman"/>
          <w:color w:val="171514"/>
          <w:spacing w:val="-4"/>
          <w:w w:val="105"/>
          <w:szCs w:val="18"/>
        </w:rPr>
        <w:t xml:space="preserve"> </w:t>
      </w:r>
      <w:r w:rsidRPr="003F2AC5">
        <w:rPr>
          <w:rFonts w:cs="Times New Roman"/>
          <w:color w:val="171514"/>
          <w:w w:val="105"/>
          <w:szCs w:val="18"/>
        </w:rPr>
        <w:t>các</w:t>
      </w:r>
      <w:r w:rsidRPr="003F2AC5">
        <w:rPr>
          <w:rFonts w:cs="Times New Roman"/>
          <w:color w:val="171514"/>
          <w:spacing w:val="-5"/>
          <w:w w:val="105"/>
          <w:szCs w:val="18"/>
        </w:rPr>
        <w:t xml:space="preserve"> </w:t>
      </w:r>
      <w:r w:rsidRPr="003F2AC5">
        <w:rPr>
          <w:rFonts w:cs="Times New Roman"/>
          <w:color w:val="171514"/>
          <w:w w:val="105"/>
          <w:szCs w:val="18"/>
        </w:rPr>
        <w:t>giá</w:t>
      </w:r>
      <w:r w:rsidRPr="003F2AC5">
        <w:rPr>
          <w:rFonts w:cs="Times New Roman"/>
          <w:color w:val="171514"/>
          <w:spacing w:val="-4"/>
          <w:w w:val="105"/>
          <w:szCs w:val="18"/>
        </w:rPr>
        <w:t xml:space="preserve"> </w:t>
      </w:r>
      <w:r w:rsidRPr="003F2AC5">
        <w:rPr>
          <w:rFonts w:cs="Times New Roman"/>
          <w:color w:val="171514"/>
          <w:w w:val="105"/>
          <w:szCs w:val="18"/>
        </w:rPr>
        <w:t>trị</w:t>
      </w:r>
      <w:r w:rsidRPr="003F2AC5">
        <w:rPr>
          <w:rFonts w:cs="Times New Roman"/>
          <w:color w:val="171514"/>
          <w:spacing w:val="-5"/>
          <w:w w:val="105"/>
          <w:szCs w:val="18"/>
        </w:rPr>
        <w:t xml:space="preserve"> </w:t>
      </w:r>
      <w:r w:rsidRPr="003F2AC5">
        <w:rPr>
          <w:rFonts w:cs="Times New Roman"/>
          <w:color w:val="171514"/>
          <w:w w:val="105"/>
          <w:szCs w:val="18"/>
        </w:rPr>
        <w:t>số</w:t>
      </w:r>
      <w:r w:rsidRPr="003F2AC5">
        <w:rPr>
          <w:rFonts w:cs="Times New Roman"/>
          <w:color w:val="171514"/>
          <w:spacing w:val="-4"/>
          <w:w w:val="105"/>
          <w:szCs w:val="18"/>
        </w:rPr>
        <w:t xml:space="preserve"> </w:t>
      </w:r>
      <w:r w:rsidRPr="003F2AC5">
        <w:rPr>
          <w:rFonts w:cs="Times New Roman"/>
          <w:color w:val="171514"/>
          <w:w w:val="105"/>
          <w:szCs w:val="18"/>
        </w:rPr>
        <w:t>nguyên</w:t>
      </w:r>
      <w:r w:rsidRPr="003F2AC5">
        <w:rPr>
          <w:rFonts w:cs="Times New Roman"/>
          <w:color w:val="171514"/>
          <w:spacing w:val="-5"/>
          <w:w w:val="105"/>
          <w:szCs w:val="18"/>
        </w:rPr>
        <w:t xml:space="preserve"> </w:t>
      </w:r>
      <w:r w:rsidRPr="003F2AC5">
        <w:rPr>
          <w:rFonts w:cs="Times New Roman"/>
          <w:color w:val="171514"/>
          <w:w w:val="105"/>
          <w:szCs w:val="18"/>
        </w:rPr>
        <w:t>lên</w:t>
      </w:r>
      <w:r w:rsidRPr="003F2AC5">
        <w:rPr>
          <w:rFonts w:cs="Times New Roman"/>
          <w:color w:val="171514"/>
          <w:spacing w:val="-4"/>
          <w:w w:val="105"/>
          <w:szCs w:val="18"/>
        </w:rPr>
        <w:t xml:space="preserve"> </w:t>
      </w:r>
      <w:r w:rsidRPr="003F2AC5">
        <w:rPr>
          <w:rFonts w:cs="Times New Roman"/>
          <w:color w:val="171514"/>
          <w:w w:val="105"/>
          <w:szCs w:val="18"/>
        </w:rPr>
        <w:t>đến</w:t>
      </w:r>
      <w:r w:rsidRPr="003F2AC5">
        <w:rPr>
          <w:rFonts w:cs="Times New Roman"/>
          <w:color w:val="171514"/>
          <w:spacing w:val="-5"/>
          <w:w w:val="105"/>
          <w:szCs w:val="18"/>
        </w:rPr>
        <w:t xml:space="preserve"> </w:t>
      </w:r>
      <w:r w:rsidRPr="003F2AC5">
        <w:rPr>
          <w:rFonts w:cs="Times New Roman"/>
          <w:color w:val="171514"/>
          <w:w w:val="105"/>
          <w:szCs w:val="18"/>
        </w:rPr>
        <w:t>sáu</w:t>
      </w:r>
      <w:r w:rsidRPr="003F2AC5">
        <w:rPr>
          <w:rFonts w:cs="Times New Roman"/>
          <w:color w:val="171514"/>
          <w:spacing w:val="-4"/>
          <w:w w:val="105"/>
          <w:szCs w:val="18"/>
        </w:rPr>
        <w:t xml:space="preserve"> </w:t>
      </w:r>
      <w:r w:rsidRPr="003F2AC5">
        <w:rPr>
          <w:rFonts w:cs="Times New Roman"/>
          <w:color w:val="171514"/>
          <w:w w:val="105"/>
          <w:szCs w:val="18"/>
        </w:rPr>
        <w:t>chữ</w:t>
      </w:r>
      <w:r w:rsidR="003F2AC5" w:rsidRPr="006205AD">
        <w:rPr>
          <w:rFonts w:cs="Times New Roman"/>
          <w:color w:val="171514"/>
          <w:w w:val="105"/>
          <w:szCs w:val="18"/>
        </w:rPr>
        <w:t xml:space="preserve"> </w:t>
      </w:r>
      <w:r w:rsidRPr="003F2AC5">
        <w:rPr>
          <w:rFonts w:cs="Times New Roman"/>
          <w:color w:val="171514"/>
          <w:spacing w:val="-50"/>
          <w:w w:val="105"/>
          <w:szCs w:val="18"/>
        </w:rPr>
        <w:t xml:space="preserve"> </w:t>
      </w:r>
      <w:r w:rsidRPr="003F2AC5">
        <w:rPr>
          <w:rFonts w:cs="Times New Roman"/>
          <w:color w:val="171514"/>
          <w:w w:val="105"/>
          <w:szCs w:val="18"/>
        </w:rPr>
        <w:t>số.</w:t>
      </w:r>
    </w:p>
    <w:p w14:paraId="4DA23EC4" w14:textId="1FE8CFA9" w:rsidR="006973F2" w:rsidRPr="003F2AC5" w:rsidRDefault="00481896" w:rsidP="009E1659">
      <w:pPr>
        <w:pStyle w:val="oancuaDanhsach"/>
        <w:numPr>
          <w:ilvl w:val="0"/>
          <w:numId w:val="27"/>
        </w:numPr>
        <w:ind w:right="1467"/>
      </w:pPr>
      <w:r w:rsidRPr="009E1659">
        <w:rPr>
          <w:w w:val="105"/>
        </w:rPr>
        <w:t>Nếu bạn không muốn thực</w:t>
      </w:r>
      <w:r w:rsidRPr="009E1659">
        <w:rPr>
          <w:spacing w:val="1"/>
          <w:w w:val="105"/>
        </w:rPr>
        <w:t xml:space="preserve"> </w:t>
      </w:r>
      <w:r w:rsidRPr="009E1659">
        <w:rPr>
          <w:w w:val="105"/>
        </w:rPr>
        <w:t>hiện các thủ tục</w:t>
      </w:r>
      <w:r w:rsidRPr="009E1659">
        <w:rPr>
          <w:spacing w:val="1"/>
          <w:w w:val="105"/>
        </w:rPr>
        <w:t xml:space="preserve"> </w:t>
      </w:r>
      <w:r w:rsidRPr="009E1659">
        <w:rPr>
          <w:w w:val="105"/>
        </w:rPr>
        <w:t>toán học dựa trên V_CODE,</w:t>
      </w:r>
      <w:r w:rsidRPr="009E1659">
        <w:rPr>
          <w:spacing w:val="1"/>
          <w:w w:val="105"/>
        </w:rPr>
        <w:t xml:space="preserve"> </w:t>
      </w:r>
      <w:r w:rsidRPr="009E1659">
        <w:rPr>
          <w:w w:val="105"/>
        </w:rPr>
        <w:t>bạn</w:t>
      </w:r>
      <w:r w:rsidRPr="009E1659">
        <w:rPr>
          <w:spacing w:val="1"/>
          <w:w w:val="105"/>
        </w:rPr>
        <w:t xml:space="preserve"> </w:t>
      </w:r>
      <w:r w:rsidRPr="009E1659">
        <w:rPr>
          <w:w w:val="110"/>
        </w:rPr>
        <w:t>nên</w:t>
      </w:r>
      <w:r w:rsidRPr="009E1659">
        <w:rPr>
          <w:spacing w:val="-12"/>
          <w:w w:val="110"/>
        </w:rPr>
        <w:t xml:space="preserve"> </w:t>
      </w:r>
      <w:r w:rsidRPr="009E1659">
        <w:rPr>
          <w:w w:val="110"/>
        </w:rPr>
        <w:t>phân</w:t>
      </w:r>
      <w:r w:rsidRPr="009E1659">
        <w:rPr>
          <w:spacing w:val="-12"/>
          <w:w w:val="110"/>
        </w:rPr>
        <w:t xml:space="preserve"> </w:t>
      </w:r>
      <w:r w:rsidRPr="009E1659">
        <w:rPr>
          <w:w w:val="110"/>
        </w:rPr>
        <w:t>loại</w:t>
      </w:r>
      <w:r w:rsidRPr="009E1659">
        <w:rPr>
          <w:spacing w:val="-12"/>
          <w:w w:val="110"/>
        </w:rPr>
        <w:t xml:space="preserve"> </w:t>
      </w:r>
      <w:r w:rsidRPr="009E1659">
        <w:rPr>
          <w:w w:val="110"/>
        </w:rPr>
        <w:t>nó</w:t>
      </w:r>
      <w:r w:rsidRPr="009E1659">
        <w:rPr>
          <w:spacing w:val="-12"/>
          <w:w w:val="110"/>
        </w:rPr>
        <w:t xml:space="preserve"> </w:t>
      </w:r>
      <w:r w:rsidRPr="009E1659">
        <w:rPr>
          <w:w w:val="110"/>
        </w:rPr>
        <w:t>thành</w:t>
      </w:r>
      <w:r w:rsidRPr="009E1659">
        <w:rPr>
          <w:spacing w:val="-12"/>
          <w:w w:val="110"/>
        </w:rPr>
        <w:t xml:space="preserve"> </w:t>
      </w:r>
      <w:r w:rsidRPr="009E1659">
        <w:rPr>
          <w:w w:val="110"/>
        </w:rPr>
        <w:t>thuộc</w:t>
      </w:r>
      <w:r w:rsidRPr="009E1659">
        <w:rPr>
          <w:spacing w:val="-12"/>
          <w:w w:val="110"/>
        </w:rPr>
        <w:t xml:space="preserve"> </w:t>
      </w:r>
      <w:r w:rsidRPr="009E1659">
        <w:rPr>
          <w:w w:val="110"/>
        </w:rPr>
        <w:t>tính</w:t>
      </w:r>
      <w:r w:rsidRPr="009E1659">
        <w:rPr>
          <w:spacing w:val="-11"/>
          <w:w w:val="110"/>
        </w:rPr>
        <w:t xml:space="preserve"> </w:t>
      </w:r>
      <w:r w:rsidRPr="009E1659">
        <w:rPr>
          <w:w w:val="110"/>
        </w:rPr>
        <w:t>ký</w:t>
      </w:r>
      <w:r w:rsidRPr="009E1659">
        <w:rPr>
          <w:spacing w:val="-12"/>
          <w:w w:val="110"/>
        </w:rPr>
        <w:t xml:space="preserve"> </w:t>
      </w:r>
      <w:r w:rsidRPr="009E1659">
        <w:rPr>
          <w:w w:val="110"/>
        </w:rPr>
        <w:t>tự,</w:t>
      </w:r>
      <w:r w:rsidRPr="009E1659">
        <w:rPr>
          <w:spacing w:val="-12"/>
          <w:w w:val="110"/>
        </w:rPr>
        <w:t xml:space="preserve"> </w:t>
      </w:r>
      <w:r w:rsidRPr="009E1659">
        <w:rPr>
          <w:w w:val="110"/>
        </w:rPr>
        <w:t>mặc</w:t>
      </w:r>
      <w:r w:rsidRPr="009E1659">
        <w:rPr>
          <w:spacing w:val="-12"/>
          <w:w w:val="110"/>
        </w:rPr>
        <w:t xml:space="preserve"> </w:t>
      </w:r>
      <w:r w:rsidRPr="009E1659">
        <w:rPr>
          <w:w w:val="110"/>
        </w:rPr>
        <w:t>dù</w:t>
      </w:r>
      <w:r w:rsidRPr="009E1659">
        <w:rPr>
          <w:spacing w:val="-12"/>
          <w:w w:val="110"/>
        </w:rPr>
        <w:t xml:space="preserve"> </w:t>
      </w:r>
      <w:r w:rsidRPr="009E1659">
        <w:rPr>
          <w:w w:val="110"/>
        </w:rPr>
        <w:t>nó</w:t>
      </w:r>
      <w:r w:rsidRPr="009E1659">
        <w:rPr>
          <w:spacing w:val="-12"/>
          <w:w w:val="110"/>
        </w:rPr>
        <w:t xml:space="preserve"> </w:t>
      </w:r>
      <w:r w:rsidRPr="009E1659">
        <w:rPr>
          <w:w w:val="110"/>
        </w:rPr>
        <w:t>bao</w:t>
      </w:r>
      <w:r w:rsidRPr="009E1659">
        <w:rPr>
          <w:spacing w:val="-12"/>
          <w:w w:val="110"/>
        </w:rPr>
        <w:t xml:space="preserve"> </w:t>
      </w:r>
      <w:r w:rsidRPr="009E1659">
        <w:rPr>
          <w:w w:val="110"/>
        </w:rPr>
        <w:t>gồm</w:t>
      </w:r>
      <w:r w:rsidRPr="009E1659">
        <w:rPr>
          <w:spacing w:val="-11"/>
          <w:w w:val="110"/>
        </w:rPr>
        <w:t xml:space="preserve"> </w:t>
      </w:r>
      <w:r w:rsidRPr="009E1659">
        <w:rPr>
          <w:w w:val="110"/>
        </w:rPr>
        <w:t>toàn</w:t>
      </w:r>
      <w:r w:rsidRPr="009E1659">
        <w:rPr>
          <w:spacing w:val="-12"/>
          <w:w w:val="110"/>
        </w:rPr>
        <w:t xml:space="preserve"> </w:t>
      </w:r>
      <w:r w:rsidRPr="009E1659">
        <w:rPr>
          <w:w w:val="110"/>
        </w:rPr>
        <w:t>bộ</w:t>
      </w:r>
      <w:r w:rsidRPr="009E1659">
        <w:rPr>
          <w:spacing w:val="-12"/>
          <w:w w:val="110"/>
        </w:rPr>
        <w:t xml:space="preserve"> </w:t>
      </w:r>
      <w:r w:rsidRPr="009E1659">
        <w:rPr>
          <w:w w:val="110"/>
        </w:rPr>
        <w:t>các</w:t>
      </w:r>
      <w:r w:rsidRPr="009E1659">
        <w:rPr>
          <w:spacing w:val="-12"/>
          <w:w w:val="110"/>
        </w:rPr>
        <w:t xml:space="preserve"> </w:t>
      </w:r>
      <w:r w:rsidRPr="009E1659">
        <w:rPr>
          <w:w w:val="110"/>
        </w:rPr>
        <w:t>số.</w:t>
      </w:r>
      <w:r w:rsidRPr="009E1659">
        <w:rPr>
          <w:spacing w:val="1"/>
          <w:w w:val="110"/>
        </w:rPr>
        <w:t xml:space="preserve"> </w:t>
      </w:r>
      <w:r w:rsidRPr="009E1659">
        <w:rPr>
          <w:w w:val="110"/>
        </w:rPr>
        <w:t>Khi</w:t>
      </w:r>
      <w:r w:rsidRPr="009E1659">
        <w:rPr>
          <w:spacing w:val="-11"/>
          <w:w w:val="110"/>
        </w:rPr>
        <w:t xml:space="preserve"> </w:t>
      </w:r>
      <w:r w:rsidRPr="009E1659">
        <w:rPr>
          <w:w w:val="110"/>
        </w:rPr>
        <w:t>không</w:t>
      </w:r>
      <w:r w:rsidRPr="009E1659">
        <w:rPr>
          <w:spacing w:val="-10"/>
          <w:w w:val="110"/>
        </w:rPr>
        <w:t xml:space="preserve"> </w:t>
      </w:r>
      <w:r w:rsidRPr="009E1659">
        <w:rPr>
          <w:w w:val="110"/>
        </w:rPr>
        <w:t>cần</w:t>
      </w:r>
      <w:r w:rsidRPr="009E1659">
        <w:rPr>
          <w:spacing w:val="-10"/>
          <w:w w:val="110"/>
        </w:rPr>
        <w:t xml:space="preserve"> </w:t>
      </w:r>
      <w:r w:rsidRPr="009E1659">
        <w:rPr>
          <w:w w:val="110"/>
        </w:rPr>
        <w:t>thực</w:t>
      </w:r>
      <w:r w:rsidRPr="009E1659">
        <w:rPr>
          <w:spacing w:val="-10"/>
          <w:w w:val="110"/>
        </w:rPr>
        <w:t xml:space="preserve"> </w:t>
      </w:r>
      <w:r w:rsidRPr="009E1659">
        <w:rPr>
          <w:w w:val="110"/>
        </w:rPr>
        <w:t>hiện</w:t>
      </w:r>
      <w:r w:rsidRPr="009E1659">
        <w:rPr>
          <w:spacing w:val="-11"/>
          <w:w w:val="110"/>
        </w:rPr>
        <w:t xml:space="preserve"> </w:t>
      </w:r>
      <w:r w:rsidRPr="009E1659">
        <w:rPr>
          <w:w w:val="110"/>
        </w:rPr>
        <w:t>các</w:t>
      </w:r>
      <w:r w:rsidRPr="009E1659">
        <w:rPr>
          <w:spacing w:val="-10"/>
          <w:w w:val="110"/>
        </w:rPr>
        <w:t xml:space="preserve"> </w:t>
      </w:r>
      <w:r w:rsidRPr="009E1659">
        <w:rPr>
          <w:w w:val="110"/>
        </w:rPr>
        <w:t>thủ</w:t>
      </w:r>
      <w:r w:rsidRPr="009E1659">
        <w:rPr>
          <w:spacing w:val="-10"/>
          <w:w w:val="110"/>
        </w:rPr>
        <w:t xml:space="preserve"> </w:t>
      </w:r>
      <w:r w:rsidRPr="009E1659">
        <w:rPr>
          <w:w w:val="110"/>
        </w:rPr>
        <w:t>tục</w:t>
      </w:r>
      <w:r w:rsidRPr="009E1659">
        <w:rPr>
          <w:spacing w:val="-10"/>
          <w:w w:val="110"/>
        </w:rPr>
        <w:t xml:space="preserve"> </w:t>
      </w:r>
      <w:r w:rsidRPr="009E1659">
        <w:rPr>
          <w:w w:val="110"/>
        </w:rPr>
        <w:t>toán</w:t>
      </w:r>
      <w:r w:rsidRPr="009E1659">
        <w:rPr>
          <w:spacing w:val="-11"/>
          <w:w w:val="110"/>
        </w:rPr>
        <w:t xml:space="preserve"> </w:t>
      </w:r>
      <w:r w:rsidRPr="009E1659">
        <w:rPr>
          <w:w w:val="110"/>
        </w:rPr>
        <w:t>học</w:t>
      </w:r>
      <w:r w:rsidRPr="009E1659">
        <w:rPr>
          <w:spacing w:val="-10"/>
          <w:w w:val="110"/>
        </w:rPr>
        <w:t xml:space="preserve"> </w:t>
      </w:r>
      <w:r w:rsidRPr="009E1659">
        <w:rPr>
          <w:w w:val="110"/>
        </w:rPr>
        <w:t>trên</w:t>
      </w:r>
      <w:r w:rsidRPr="009E1659">
        <w:rPr>
          <w:spacing w:val="-10"/>
          <w:w w:val="110"/>
        </w:rPr>
        <w:t xml:space="preserve"> </w:t>
      </w:r>
      <w:r w:rsidRPr="009E1659">
        <w:rPr>
          <w:w w:val="110"/>
        </w:rPr>
        <w:t>thuộc</w:t>
      </w:r>
      <w:r w:rsidRPr="009E1659">
        <w:rPr>
          <w:spacing w:val="-10"/>
          <w:w w:val="110"/>
        </w:rPr>
        <w:t xml:space="preserve"> </w:t>
      </w:r>
      <w:r w:rsidRPr="009E1659">
        <w:rPr>
          <w:w w:val="110"/>
        </w:rPr>
        <w:t>tính,</w:t>
      </w:r>
      <w:r w:rsidRPr="009E1659">
        <w:rPr>
          <w:spacing w:val="-11"/>
          <w:w w:val="110"/>
        </w:rPr>
        <w:t xml:space="preserve"> </w:t>
      </w:r>
      <w:r w:rsidRPr="009E1659">
        <w:rPr>
          <w:w w:val="110"/>
        </w:rPr>
        <w:t>hãy</w:t>
      </w:r>
      <w:r w:rsidRPr="009E1659">
        <w:rPr>
          <w:spacing w:val="-10"/>
          <w:w w:val="110"/>
        </w:rPr>
        <w:t xml:space="preserve"> </w:t>
      </w:r>
      <w:r w:rsidRPr="009E1659">
        <w:rPr>
          <w:w w:val="110"/>
        </w:rPr>
        <w:t>lưu</w:t>
      </w:r>
      <w:r w:rsidRPr="009E1659">
        <w:rPr>
          <w:spacing w:val="-10"/>
          <w:w w:val="110"/>
        </w:rPr>
        <w:t xml:space="preserve"> </w:t>
      </w:r>
      <w:r w:rsidRPr="009E1659">
        <w:rPr>
          <w:w w:val="110"/>
        </w:rPr>
        <w:t>nó</w:t>
      </w:r>
      <w:r w:rsidRPr="009E1659">
        <w:rPr>
          <w:spacing w:val="-10"/>
          <w:w w:val="110"/>
        </w:rPr>
        <w:t xml:space="preserve"> </w:t>
      </w:r>
      <w:r w:rsidRPr="009E1659">
        <w:rPr>
          <w:w w:val="110"/>
        </w:rPr>
        <w:t>dướ</w:t>
      </w:r>
      <w:r w:rsidR="009E1659">
        <w:rPr>
          <w:w w:val="110"/>
          <w:lang w:val="en-US"/>
        </w:rPr>
        <w:t>i d</w:t>
      </w:r>
      <w:r w:rsidRPr="009E1659">
        <w:rPr>
          <w:w w:val="110"/>
        </w:rPr>
        <w:t>ạng</w:t>
      </w:r>
      <w:r w:rsidRPr="009E1659">
        <w:rPr>
          <w:spacing w:val="-8"/>
          <w:w w:val="110"/>
        </w:rPr>
        <w:t xml:space="preserve"> </w:t>
      </w:r>
      <w:r w:rsidRPr="009E1659">
        <w:rPr>
          <w:w w:val="110"/>
        </w:rPr>
        <w:t>thuộc</w:t>
      </w:r>
      <w:r w:rsidRPr="009E1659">
        <w:rPr>
          <w:spacing w:val="-7"/>
          <w:w w:val="110"/>
        </w:rPr>
        <w:t xml:space="preserve"> </w:t>
      </w:r>
      <w:r w:rsidRPr="009E1659">
        <w:rPr>
          <w:w w:val="110"/>
        </w:rPr>
        <w:t>tính</w:t>
      </w:r>
      <w:r w:rsidRPr="009E1659">
        <w:rPr>
          <w:spacing w:val="-7"/>
          <w:w w:val="110"/>
        </w:rPr>
        <w:t xml:space="preserve"> </w:t>
      </w:r>
      <w:r w:rsidRPr="009E1659">
        <w:rPr>
          <w:w w:val="110"/>
        </w:rPr>
        <w:t>ký</w:t>
      </w:r>
      <w:r w:rsidRPr="009E1659">
        <w:rPr>
          <w:spacing w:val="-7"/>
          <w:w w:val="110"/>
        </w:rPr>
        <w:t xml:space="preserve"> </w:t>
      </w:r>
      <w:r w:rsidRPr="009E1659">
        <w:rPr>
          <w:w w:val="110"/>
        </w:rPr>
        <w:t>tự.</w:t>
      </w:r>
    </w:p>
    <w:p w14:paraId="61CD0D24" w14:textId="77777777" w:rsidR="009E1659" w:rsidRDefault="00481896" w:rsidP="0073045F">
      <w:pPr>
        <w:spacing w:before="109" w:line="307" w:lineRule="auto"/>
        <w:ind w:left="3384" w:right="1404"/>
        <w:rPr>
          <w:rFonts w:cs="Times New Roman"/>
          <w:color w:val="171514"/>
          <w:spacing w:val="3"/>
          <w:w w:val="105"/>
          <w:szCs w:val="18"/>
          <w:lang w:val="en-US"/>
        </w:rPr>
      </w:pPr>
      <w:r w:rsidRPr="003F2AC5">
        <w:rPr>
          <w:rFonts w:cs="Times New Roman"/>
          <w:color w:val="171514"/>
          <w:w w:val="105"/>
          <w:szCs w:val="18"/>
        </w:rPr>
        <w:t>Tùy</w:t>
      </w:r>
      <w:r w:rsidRPr="003F2AC5">
        <w:rPr>
          <w:rFonts w:cs="Times New Roman"/>
          <w:color w:val="171514"/>
          <w:spacing w:val="2"/>
          <w:w w:val="105"/>
          <w:szCs w:val="18"/>
        </w:rPr>
        <w:t xml:space="preserve"> </w:t>
      </w:r>
      <w:r w:rsidRPr="003F2AC5">
        <w:rPr>
          <w:rFonts w:cs="Times New Roman"/>
          <w:color w:val="171514"/>
          <w:w w:val="105"/>
          <w:szCs w:val="18"/>
        </w:rPr>
        <w:t>chọn</w:t>
      </w:r>
      <w:r w:rsidRPr="003F2AC5">
        <w:rPr>
          <w:rFonts w:cs="Times New Roman"/>
          <w:color w:val="171514"/>
          <w:spacing w:val="3"/>
          <w:w w:val="105"/>
          <w:szCs w:val="18"/>
        </w:rPr>
        <w:t xml:space="preserve"> </w:t>
      </w:r>
      <w:r w:rsidRPr="003F2AC5">
        <w:rPr>
          <w:rFonts w:cs="Times New Roman"/>
          <w:color w:val="171514"/>
          <w:w w:val="105"/>
          <w:szCs w:val="18"/>
        </w:rPr>
        <w:t>đầu</w:t>
      </w:r>
      <w:r w:rsidRPr="003F2AC5">
        <w:rPr>
          <w:rFonts w:cs="Times New Roman"/>
          <w:color w:val="171514"/>
          <w:spacing w:val="2"/>
          <w:w w:val="105"/>
          <w:szCs w:val="18"/>
        </w:rPr>
        <w:t xml:space="preserve"> </w:t>
      </w:r>
      <w:r w:rsidRPr="003F2AC5">
        <w:rPr>
          <w:rFonts w:cs="Times New Roman"/>
          <w:color w:val="171514"/>
          <w:w w:val="105"/>
          <w:szCs w:val="18"/>
        </w:rPr>
        <w:t>tiên</w:t>
      </w:r>
      <w:r w:rsidRPr="003F2AC5">
        <w:rPr>
          <w:rFonts w:cs="Times New Roman"/>
          <w:color w:val="171514"/>
          <w:spacing w:val="3"/>
          <w:w w:val="105"/>
          <w:szCs w:val="18"/>
        </w:rPr>
        <w:t xml:space="preserve"> </w:t>
      </w:r>
      <w:r w:rsidRPr="003F2AC5">
        <w:rPr>
          <w:rFonts w:cs="Times New Roman"/>
          <w:color w:val="171514"/>
          <w:w w:val="105"/>
          <w:szCs w:val="18"/>
        </w:rPr>
        <w:t>được</w:t>
      </w:r>
      <w:r w:rsidRPr="003F2AC5">
        <w:rPr>
          <w:rFonts w:cs="Times New Roman"/>
          <w:color w:val="171514"/>
          <w:spacing w:val="2"/>
          <w:w w:val="105"/>
          <w:szCs w:val="18"/>
        </w:rPr>
        <w:t xml:space="preserve"> </w:t>
      </w:r>
      <w:r w:rsidRPr="003F2AC5">
        <w:rPr>
          <w:rFonts w:cs="Times New Roman"/>
          <w:color w:val="171514"/>
          <w:w w:val="105"/>
          <w:szCs w:val="18"/>
        </w:rPr>
        <w:t>sử</w:t>
      </w:r>
      <w:r w:rsidRPr="003F2AC5">
        <w:rPr>
          <w:rFonts w:cs="Times New Roman"/>
          <w:color w:val="171514"/>
          <w:spacing w:val="3"/>
          <w:w w:val="105"/>
          <w:szCs w:val="18"/>
        </w:rPr>
        <w:t xml:space="preserve"> </w:t>
      </w:r>
      <w:r w:rsidRPr="003F2AC5">
        <w:rPr>
          <w:rFonts w:cs="Times New Roman"/>
          <w:color w:val="171514"/>
          <w:w w:val="105"/>
          <w:szCs w:val="18"/>
        </w:rPr>
        <w:t>dụng</w:t>
      </w:r>
      <w:r w:rsidRPr="003F2AC5">
        <w:rPr>
          <w:rFonts w:cs="Times New Roman"/>
          <w:color w:val="171514"/>
          <w:spacing w:val="2"/>
          <w:w w:val="105"/>
          <w:szCs w:val="18"/>
        </w:rPr>
        <w:t xml:space="preserve"> </w:t>
      </w:r>
      <w:r w:rsidRPr="003F2AC5">
        <w:rPr>
          <w:rFonts w:cs="Times New Roman"/>
          <w:color w:val="171514"/>
          <w:w w:val="105"/>
          <w:szCs w:val="18"/>
        </w:rPr>
        <w:t>để</w:t>
      </w:r>
      <w:r w:rsidRPr="003F2AC5">
        <w:rPr>
          <w:rFonts w:cs="Times New Roman"/>
          <w:color w:val="171514"/>
          <w:spacing w:val="3"/>
          <w:w w:val="105"/>
          <w:szCs w:val="18"/>
        </w:rPr>
        <w:t xml:space="preserve"> </w:t>
      </w:r>
      <w:r w:rsidRPr="003F2AC5">
        <w:rPr>
          <w:rFonts w:cs="Times New Roman"/>
          <w:color w:val="171514"/>
          <w:w w:val="105"/>
          <w:szCs w:val="18"/>
        </w:rPr>
        <w:t>minh</w:t>
      </w:r>
      <w:r w:rsidRPr="003F2AC5">
        <w:rPr>
          <w:rFonts w:cs="Times New Roman"/>
          <w:color w:val="171514"/>
          <w:spacing w:val="2"/>
          <w:w w:val="105"/>
          <w:szCs w:val="18"/>
        </w:rPr>
        <w:t xml:space="preserve"> </w:t>
      </w:r>
      <w:r w:rsidRPr="003F2AC5">
        <w:rPr>
          <w:rFonts w:cs="Times New Roman"/>
          <w:color w:val="171514"/>
          <w:w w:val="105"/>
          <w:szCs w:val="18"/>
        </w:rPr>
        <w:t>họa</w:t>
      </w:r>
      <w:r w:rsidRPr="003F2AC5">
        <w:rPr>
          <w:rFonts w:cs="Times New Roman"/>
          <w:color w:val="171514"/>
          <w:spacing w:val="3"/>
          <w:w w:val="105"/>
          <w:szCs w:val="18"/>
        </w:rPr>
        <w:t xml:space="preserve"> </w:t>
      </w:r>
      <w:r w:rsidRPr="003F2AC5">
        <w:rPr>
          <w:rFonts w:cs="Times New Roman"/>
          <w:color w:val="171514"/>
          <w:w w:val="105"/>
          <w:szCs w:val="18"/>
        </w:rPr>
        <w:t>các</w:t>
      </w:r>
      <w:r w:rsidRPr="003F2AC5">
        <w:rPr>
          <w:rFonts w:cs="Times New Roman"/>
          <w:color w:val="171514"/>
          <w:spacing w:val="2"/>
          <w:w w:val="105"/>
          <w:szCs w:val="18"/>
        </w:rPr>
        <w:t xml:space="preserve"> </w:t>
      </w:r>
      <w:r w:rsidRPr="003F2AC5">
        <w:rPr>
          <w:rFonts w:cs="Times New Roman"/>
          <w:color w:val="171514"/>
          <w:w w:val="105"/>
          <w:szCs w:val="18"/>
        </w:rPr>
        <w:t>thủ</w:t>
      </w:r>
      <w:r w:rsidRPr="003F2AC5">
        <w:rPr>
          <w:rFonts w:cs="Times New Roman"/>
          <w:color w:val="171514"/>
          <w:spacing w:val="3"/>
          <w:w w:val="105"/>
          <w:szCs w:val="18"/>
        </w:rPr>
        <w:t xml:space="preserve"> </w:t>
      </w:r>
      <w:r w:rsidRPr="003F2AC5">
        <w:rPr>
          <w:rFonts w:cs="Times New Roman"/>
          <w:color w:val="171514"/>
          <w:w w:val="105"/>
          <w:szCs w:val="18"/>
        </w:rPr>
        <w:t>tục</w:t>
      </w:r>
      <w:r w:rsidRPr="003F2AC5">
        <w:rPr>
          <w:rFonts w:cs="Times New Roman"/>
          <w:color w:val="171514"/>
          <w:spacing w:val="3"/>
          <w:w w:val="105"/>
          <w:szCs w:val="18"/>
        </w:rPr>
        <w:t xml:space="preserve"> </w:t>
      </w:r>
      <w:r w:rsidRPr="003F2AC5">
        <w:rPr>
          <w:rFonts w:cs="Times New Roman"/>
          <w:color w:val="171514"/>
          <w:w w:val="105"/>
          <w:szCs w:val="18"/>
        </w:rPr>
        <w:t>SQL</w:t>
      </w:r>
      <w:r w:rsidRPr="003F2AC5">
        <w:rPr>
          <w:rFonts w:cs="Times New Roman"/>
          <w:color w:val="171514"/>
          <w:spacing w:val="2"/>
          <w:w w:val="105"/>
          <w:szCs w:val="18"/>
        </w:rPr>
        <w:t xml:space="preserve"> </w:t>
      </w:r>
      <w:r w:rsidRPr="003F2AC5">
        <w:rPr>
          <w:rFonts w:cs="Times New Roman"/>
          <w:color w:val="171514"/>
          <w:w w:val="105"/>
          <w:szCs w:val="18"/>
        </w:rPr>
        <w:t>trong</w:t>
      </w:r>
      <w:r w:rsidRPr="003F2AC5">
        <w:rPr>
          <w:rFonts w:cs="Times New Roman"/>
          <w:color w:val="171514"/>
          <w:spacing w:val="3"/>
          <w:w w:val="105"/>
          <w:szCs w:val="18"/>
        </w:rPr>
        <w:t xml:space="preserve"> </w:t>
      </w:r>
      <w:r w:rsidRPr="003F2AC5">
        <w:rPr>
          <w:rFonts w:cs="Times New Roman"/>
          <w:color w:val="171514"/>
          <w:w w:val="105"/>
          <w:szCs w:val="18"/>
        </w:rPr>
        <w:t>chương</w:t>
      </w:r>
      <w:r w:rsidRPr="003F2AC5">
        <w:rPr>
          <w:rFonts w:cs="Times New Roman"/>
          <w:color w:val="171514"/>
          <w:spacing w:val="2"/>
          <w:w w:val="105"/>
          <w:szCs w:val="18"/>
        </w:rPr>
        <w:t xml:space="preserve"> </w:t>
      </w:r>
      <w:r w:rsidRPr="003F2AC5">
        <w:rPr>
          <w:rFonts w:cs="Times New Roman"/>
          <w:color w:val="171514"/>
          <w:w w:val="105"/>
          <w:szCs w:val="18"/>
        </w:rPr>
        <w:t>này.</w:t>
      </w:r>
      <w:r w:rsidRPr="003F2AC5">
        <w:rPr>
          <w:rFonts w:cs="Times New Roman"/>
          <w:color w:val="171514"/>
          <w:spacing w:val="3"/>
          <w:w w:val="105"/>
          <w:szCs w:val="18"/>
        </w:rPr>
        <w:t xml:space="preserve"> </w:t>
      </w:r>
    </w:p>
    <w:p w14:paraId="644ECD20" w14:textId="75DE075A" w:rsidR="006973F2" w:rsidRPr="003F2AC5" w:rsidRDefault="00481896" w:rsidP="0073045F">
      <w:pPr>
        <w:spacing w:before="109" w:line="307" w:lineRule="auto"/>
        <w:ind w:left="3384" w:right="1404"/>
        <w:rPr>
          <w:rFonts w:cs="Times New Roman"/>
          <w:szCs w:val="18"/>
        </w:rPr>
      </w:pPr>
      <w:r w:rsidRPr="003F2AC5">
        <w:rPr>
          <w:rFonts w:cs="Times New Roman"/>
          <w:color w:val="171514"/>
          <w:w w:val="105"/>
          <w:szCs w:val="18"/>
        </w:rPr>
        <w:t>Khi</w:t>
      </w:r>
      <w:r w:rsidRPr="003F2AC5">
        <w:rPr>
          <w:rFonts w:cs="Times New Roman"/>
          <w:color w:val="171514"/>
          <w:spacing w:val="2"/>
          <w:w w:val="105"/>
          <w:szCs w:val="18"/>
        </w:rPr>
        <w:t xml:space="preserve"> </w:t>
      </w:r>
      <w:r w:rsidR="009E1659">
        <w:rPr>
          <w:rFonts w:cs="Times New Roman"/>
          <w:color w:val="171514"/>
          <w:w w:val="105"/>
          <w:szCs w:val="18"/>
          <w:lang w:val="en-US"/>
        </w:rPr>
        <w:t>xác đ</w:t>
      </w:r>
      <w:r w:rsidRPr="003F2AC5">
        <w:rPr>
          <w:rFonts w:cs="Times New Roman"/>
          <w:color w:val="171514"/>
          <w:w w:val="110"/>
          <w:szCs w:val="18"/>
        </w:rPr>
        <w:t>ịnh</w:t>
      </w:r>
      <w:r w:rsidRPr="003F2AC5">
        <w:rPr>
          <w:rFonts w:cs="Times New Roman"/>
          <w:color w:val="171514"/>
          <w:spacing w:val="-12"/>
          <w:w w:val="110"/>
          <w:szCs w:val="18"/>
        </w:rPr>
        <w:t xml:space="preserve"> </w:t>
      </w:r>
      <w:r w:rsidRPr="003F2AC5">
        <w:rPr>
          <w:rFonts w:cs="Times New Roman"/>
          <w:color w:val="171514"/>
          <w:w w:val="110"/>
          <w:szCs w:val="18"/>
        </w:rPr>
        <w:t>kiểu</w:t>
      </w:r>
      <w:r w:rsidRPr="003F2AC5">
        <w:rPr>
          <w:rFonts w:cs="Times New Roman"/>
          <w:color w:val="171514"/>
          <w:spacing w:val="-12"/>
          <w:w w:val="110"/>
          <w:szCs w:val="18"/>
        </w:rPr>
        <w:t xml:space="preserve"> </w:t>
      </w:r>
      <w:r w:rsidRPr="003F2AC5">
        <w:rPr>
          <w:rFonts w:cs="Times New Roman"/>
          <w:color w:val="171514"/>
          <w:w w:val="110"/>
          <w:szCs w:val="18"/>
        </w:rPr>
        <w:t>dữ</w:t>
      </w:r>
      <w:r w:rsidRPr="003F2AC5">
        <w:rPr>
          <w:rFonts w:cs="Times New Roman"/>
          <w:color w:val="171514"/>
          <w:spacing w:val="-12"/>
          <w:w w:val="110"/>
          <w:szCs w:val="18"/>
        </w:rPr>
        <w:t xml:space="preserve"> </w:t>
      </w:r>
      <w:r w:rsidRPr="003F2AC5">
        <w:rPr>
          <w:rFonts w:cs="Times New Roman"/>
          <w:color w:val="171514"/>
          <w:w w:val="110"/>
          <w:szCs w:val="18"/>
        </w:rPr>
        <w:t>liệu</w:t>
      </w:r>
      <w:r w:rsidRPr="003F2AC5">
        <w:rPr>
          <w:rFonts w:cs="Times New Roman"/>
          <w:color w:val="171514"/>
          <w:spacing w:val="-12"/>
          <w:w w:val="110"/>
          <w:szCs w:val="18"/>
        </w:rPr>
        <w:t xml:space="preserve"> </w:t>
      </w:r>
      <w:r w:rsidRPr="003F2AC5">
        <w:rPr>
          <w:rFonts w:cs="Times New Roman"/>
          <w:color w:val="171514"/>
          <w:w w:val="110"/>
          <w:szCs w:val="18"/>
        </w:rPr>
        <w:t>của</w:t>
      </w:r>
      <w:r w:rsidRPr="003F2AC5">
        <w:rPr>
          <w:rFonts w:cs="Times New Roman"/>
          <w:color w:val="171514"/>
          <w:spacing w:val="-12"/>
          <w:w w:val="110"/>
          <w:szCs w:val="18"/>
        </w:rPr>
        <w:t xml:space="preserve"> </w:t>
      </w:r>
      <w:r w:rsidRPr="003F2AC5">
        <w:rPr>
          <w:rFonts w:cs="Times New Roman"/>
          <w:color w:val="171514"/>
          <w:w w:val="110"/>
          <w:szCs w:val="18"/>
        </w:rPr>
        <w:t>thuộc</w:t>
      </w:r>
      <w:r w:rsidRPr="003F2AC5">
        <w:rPr>
          <w:rFonts w:cs="Times New Roman"/>
          <w:color w:val="171514"/>
          <w:spacing w:val="-12"/>
          <w:w w:val="110"/>
          <w:szCs w:val="18"/>
        </w:rPr>
        <w:t xml:space="preserve"> </w:t>
      </w:r>
      <w:r w:rsidRPr="003F2AC5">
        <w:rPr>
          <w:rFonts w:cs="Times New Roman"/>
          <w:color w:val="171514"/>
          <w:w w:val="110"/>
          <w:szCs w:val="18"/>
        </w:rPr>
        <w:t>tính,</w:t>
      </w:r>
      <w:r w:rsidRPr="003F2AC5">
        <w:rPr>
          <w:rFonts w:cs="Times New Roman"/>
          <w:color w:val="171514"/>
          <w:spacing w:val="-12"/>
          <w:w w:val="110"/>
          <w:szCs w:val="18"/>
        </w:rPr>
        <w:t xml:space="preserve"> </w:t>
      </w:r>
      <w:r w:rsidRPr="003F2AC5">
        <w:rPr>
          <w:rFonts w:cs="Times New Roman"/>
          <w:color w:val="171514"/>
          <w:w w:val="110"/>
          <w:szCs w:val="18"/>
        </w:rPr>
        <w:t>bạn</w:t>
      </w:r>
      <w:r w:rsidRPr="003F2AC5">
        <w:rPr>
          <w:rFonts w:cs="Times New Roman"/>
          <w:color w:val="171514"/>
          <w:spacing w:val="-12"/>
          <w:w w:val="110"/>
          <w:szCs w:val="18"/>
        </w:rPr>
        <w:t xml:space="preserve"> </w:t>
      </w:r>
      <w:r w:rsidRPr="003F2AC5">
        <w:rPr>
          <w:rFonts w:cs="Times New Roman"/>
          <w:color w:val="171514"/>
          <w:w w:val="110"/>
          <w:szCs w:val="18"/>
        </w:rPr>
        <w:t>phải</w:t>
      </w:r>
      <w:r w:rsidRPr="003F2AC5">
        <w:rPr>
          <w:rFonts w:cs="Times New Roman"/>
          <w:color w:val="171514"/>
          <w:spacing w:val="-12"/>
          <w:w w:val="110"/>
          <w:szCs w:val="18"/>
        </w:rPr>
        <w:t xml:space="preserve"> </w:t>
      </w:r>
      <w:r w:rsidRPr="003F2AC5">
        <w:rPr>
          <w:rFonts w:cs="Times New Roman"/>
          <w:color w:val="171514"/>
          <w:w w:val="110"/>
          <w:szCs w:val="18"/>
        </w:rPr>
        <w:t>chú</w:t>
      </w:r>
      <w:r w:rsidRPr="003F2AC5">
        <w:rPr>
          <w:rFonts w:cs="Times New Roman"/>
          <w:color w:val="171514"/>
          <w:spacing w:val="-11"/>
          <w:w w:val="110"/>
          <w:szCs w:val="18"/>
        </w:rPr>
        <w:t xml:space="preserve"> </w:t>
      </w:r>
      <w:r w:rsidRPr="003F2AC5">
        <w:rPr>
          <w:rFonts w:cs="Times New Roman"/>
          <w:color w:val="171514"/>
          <w:w w:val="110"/>
          <w:szCs w:val="18"/>
        </w:rPr>
        <w:t>ý</w:t>
      </w:r>
      <w:r w:rsidRPr="003F2AC5">
        <w:rPr>
          <w:rFonts w:cs="Times New Roman"/>
          <w:color w:val="171514"/>
          <w:spacing w:val="-12"/>
          <w:w w:val="110"/>
          <w:szCs w:val="18"/>
        </w:rPr>
        <w:t xml:space="preserve"> </w:t>
      </w:r>
      <w:r w:rsidRPr="003F2AC5">
        <w:rPr>
          <w:rFonts w:cs="Times New Roman"/>
          <w:color w:val="171514"/>
          <w:w w:val="110"/>
          <w:szCs w:val="18"/>
        </w:rPr>
        <w:t>đến</w:t>
      </w:r>
      <w:r w:rsidRPr="003F2AC5">
        <w:rPr>
          <w:rFonts w:cs="Times New Roman"/>
          <w:color w:val="171514"/>
          <w:spacing w:val="-12"/>
          <w:w w:val="110"/>
          <w:szCs w:val="18"/>
        </w:rPr>
        <w:t xml:space="preserve"> </w:t>
      </w:r>
      <w:r w:rsidRPr="003F2AC5">
        <w:rPr>
          <w:rFonts w:cs="Times New Roman"/>
          <w:color w:val="171514"/>
          <w:w w:val="110"/>
          <w:szCs w:val="18"/>
        </w:rPr>
        <w:t>việc</w:t>
      </w:r>
      <w:r w:rsidRPr="003F2AC5">
        <w:rPr>
          <w:rFonts w:cs="Times New Roman"/>
          <w:color w:val="171514"/>
          <w:spacing w:val="-12"/>
          <w:w w:val="110"/>
          <w:szCs w:val="18"/>
        </w:rPr>
        <w:t xml:space="preserve"> </w:t>
      </w:r>
      <w:r w:rsidRPr="003F2AC5">
        <w:rPr>
          <w:rFonts w:cs="Times New Roman"/>
          <w:color w:val="171514"/>
          <w:w w:val="110"/>
          <w:szCs w:val="18"/>
        </w:rPr>
        <w:t>sử</w:t>
      </w:r>
      <w:r w:rsidRPr="003F2AC5">
        <w:rPr>
          <w:rFonts w:cs="Times New Roman"/>
          <w:color w:val="171514"/>
          <w:spacing w:val="-12"/>
          <w:w w:val="110"/>
          <w:szCs w:val="18"/>
        </w:rPr>
        <w:t xml:space="preserve"> </w:t>
      </w:r>
      <w:r w:rsidRPr="003F2AC5">
        <w:rPr>
          <w:rFonts w:cs="Times New Roman"/>
          <w:color w:val="171514"/>
          <w:w w:val="110"/>
          <w:szCs w:val="18"/>
        </w:rPr>
        <w:t>dụng</w:t>
      </w:r>
      <w:r w:rsidRPr="003F2AC5">
        <w:rPr>
          <w:rFonts w:cs="Times New Roman"/>
          <w:color w:val="171514"/>
          <w:spacing w:val="-12"/>
          <w:w w:val="110"/>
          <w:szCs w:val="18"/>
        </w:rPr>
        <w:t xml:space="preserve"> </w:t>
      </w:r>
      <w:r w:rsidRPr="003F2AC5">
        <w:rPr>
          <w:rFonts w:cs="Times New Roman"/>
          <w:color w:val="171514"/>
          <w:w w:val="110"/>
          <w:szCs w:val="18"/>
        </w:rPr>
        <w:t>các</w:t>
      </w:r>
      <w:r w:rsidRPr="003F2AC5">
        <w:rPr>
          <w:rFonts w:cs="Times New Roman"/>
          <w:color w:val="171514"/>
          <w:spacing w:val="-12"/>
          <w:w w:val="110"/>
          <w:szCs w:val="18"/>
        </w:rPr>
        <w:t xml:space="preserve"> </w:t>
      </w:r>
      <w:r w:rsidRPr="003F2AC5">
        <w:rPr>
          <w:rFonts w:cs="Times New Roman"/>
          <w:color w:val="171514"/>
          <w:w w:val="110"/>
          <w:szCs w:val="18"/>
        </w:rPr>
        <w:t>thuộc</w:t>
      </w:r>
      <w:r w:rsidRPr="003F2AC5">
        <w:rPr>
          <w:rFonts w:cs="Times New Roman"/>
          <w:color w:val="171514"/>
          <w:spacing w:val="-12"/>
          <w:w w:val="110"/>
          <w:szCs w:val="18"/>
        </w:rPr>
        <w:t xml:space="preserve"> </w:t>
      </w:r>
      <w:r w:rsidRPr="003F2AC5">
        <w:rPr>
          <w:rFonts w:cs="Times New Roman"/>
          <w:color w:val="171514"/>
          <w:w w:val="110"/>
          <w:szCs w:val="18"/>
        </w:rPr>
        <w:t>tính</w:t>
      </w:r>
      <w:r w:rsidRPr="003F2AC5">
        <w:rPr>
          <w:rFonts w:cs="Times New Roman"/>
          <w:color w:val="171514"/>
          <w:spacing w:val="-12"/>
          <w:w w:val="110"/>
          <w:szCs w:val="18"/>
        </w:rPr>
        <w:t xml:space="preserve"> </w:t>
      </w:r>
      <w:r w:rsidRPr="003F2AC5">
        <w:rPr>
          <w:rFonts w:cs="Times New Roman"/>
          <w:color w:val="171514"/>
          <w:w w:val="110"/>
          <w:szCs w:val="18"/>
        </w:rPr>
        <w:t>đó</w:t>
      </w:r>
      <w:r w:rsidRPr="003F2AC5">
        <w:rPr>
          <w:rFonts w:cs="Times New Roman"/>
          <w:color w:val="171514"/>
          <w:spacing w:val="-12"/>
          <w:w w:val="110"/>
          <w:szCs w:val="18"/>
        </w:rPr>
        <w:t xml:space="preserve"> </w:t>
      </w:r>
      <w:r w:rsidRPr="003F2AC5">
        <w:rPr>
          <w:rFonts w:cs="Times New Roman"/>
          <w:color w:val="171514"/>
          <w:w w:val="110"/>
          <w:szCs w:val="18"/>
        </w:rPr>
        <w:t>cho</w:t>
      </w:r>
    </w:p>
    <w:p w14:paraId="3E20425B" w14:textId="5DB1ED57" w:rsidR="006973F2" w:rsidRDefault="00481896" w:rsidP="0073045F">
      <w:pPr>
        <w:spacing w:line="307" w:lineRule="auto"/>
        <w:ind w:left="3120" w:right="1496"/>
      </w:pPr>
      <w:r w:rsidRPr="003F2AC5">
        <w:rPr>
          <w:rFonts w:cs="Times New Roman"/>
          <w:color w:val="171514"/>
          <w:w w:val="105"/>
          <w:szCs w:val="18"/>
        </w:rPr>
        <w:t>mục</w:t>
      </w:r>
      <w:r w:rsidRPr="003F2AC5">
        <w:rPr>
          <w:rFonts w:cs="Times New Roman"/>
          <w:color w:val="171514"/>
          <w:spacing w:val="8"/>
          <w:w w:val="105"/>
          <w:szCs w:val="18"/>
        </w:rPr>
        <w:t xml:space="preserve"> </w:t>
      </w:r>
      <w:r w:rsidRPr="003F2AC5">
        <w:rPr>
          <w:rFonts w:cs="Times New Roman"/>
          <w:color w:val="171514"/>
          <w:w w:val="105"/>
          <w:szCs w:val="18"/>
        </w:rPr>
        <w:t>đích</w:t>
      </w:r>
      <w:r w:rsidRPr="003F2AC5">
        <w:rPr>
          <w:rFonts w:cs="Times New Roman"/>
          <w:color w:val="171514"/>
          <w:spacing w:val="9"/>
          <w:w w:val="105"/>
          <w:szCs w:val="18"/>
        </w:rPr>
        <w:t xml:space="preserve"> </w:t>
      </w:r>
      <w:r w:rsidRPr="003F2AC5">
        <w:rPr>
          <w:rFonts w:cs="Times New Roman"/>
          <w:color w:val="171514"/>
          <w:w w:val="105"/>
          <w:szCs w:val="18"/>
        </w:rPr>
        <w:t>sắp</w:t>
      </w:r>
      <w:r w:rsidRPr="003F2AC5">
        <w:rPr>
          <w:rFonts w:cs="Times New Roman"/>
          <w:color w:val="171514"/>
          <w:spacing w:val="9"/>
          <w:w w:val="105"/>
          <w:szCs w:val="18"/>
        </w:rPr>
        <w:t xml:space="preserve"> </w:t>
      </w:r>
      <w:r w:rsidRPr="003F2AC5">
        <w:rPr>
          <w:rFonts w:cs="Times New Roman"/>
          <w:color w:val="171514"/>
          <w:w w:val="105"/>
          <w:szCs w:val="18"/>
        </w:rPr>
        <w:t>xếp</w:t>
      </w:r>
      <w:r w:rsidRPr="003F2AC5">
        <w:rPr>
          <w:rFonts w:cs="Times New Roman"/>
          <w:color w:val="171514"/>
          <w:spacing w:val="9"/>
          <w:w w:val="105"/>
          <w:szCs w:val="18"/>
        </w:rPr>
        <w:t xml:space="preserve"> </w:t>
      </w:r>
      <w:r w:rsidRPr="003F2AC5">
        <w:rPr>
          <w:rFonts w:cs="Times New Roman"/>
          <w:color w:val="171514"/>
          <w:w w:val="105"/>
          <w:szCs w:val="18"/>
        </w:rPr>
        <w:t>và</w:t>
      </w:r>
      <w:r w:rsidRPr="003F2AC5">
        <w:rPr>
          <w:rFonts w:cs="Times New Roman"/>
          <w:color w:val="171514"/>
          <w:spacing w:val="9"/>
          <w:w w:val="105"/>
          <w:szCs w:val="18"/>
        </w:rPr>
        <w:t xml:space="preserve"> </w:t>
      </w:r>
      <w:r w:rsidRPr="003F2AC5">
        <w:rPr>
          <w:rFonts w:cs="Times New Roman"/>
          <w:color w:val="171514"/>
          <w:w w:val="105"/>
          <w:szCs w:val="18"/>
        </w:rPr>
        <w:t>truy</w:t>
      </w:r>
      <w:r w:rsidRPr="003F2AC5">
        <w:rPr>
          <w:rFonts w:cs="Times New Roman"/>
          <w:color w:val="171514"/>
          <w:spacing w:val="9"/>
          <w:w w:val="105"/>
          <w:szCs w:val="18"/>
        </w:rPr>
        <w:t xml:space="preserve"> </w:t>
      </w:r>
      <w:r w:rsidRPr="003F2AC5">
        <w:rPr>
          <w:rFonts w:cs="Times New Roman"/>
          <w:color w:val="171514"/>
          <w:w w:val="105"/>
          <w:szCs w:val="18"/>
        </w:rPr>
        <w:t>xuất</w:t>
      </w:r>
      <w:r w:rsidRPr="003F2AC5">
        <w:rPr>
          <w:rFonts w:cs="Times New Roman"/>
          <w:color w:val="171514"/>
          <w:spacing w:val="8"/>
          <w:w w:val="105"/>
          <w:szCs w:val="18"/>
        </w:rPr>
        <w:t xml:space="preserve"> </w:t>
      </w:r>
      <w:r w:rsidRPr="003F2AC5">
        <w:rPr>
          <w:rFonts w:cs="Times New Roman"/>
          <w:color w:val="171514"/>
          <w:w w:val="105"/>
          <w:szCs w:val="18"/>
        </w:rPr>
        <w:t>dữ</w:t>
      </w:r>
      <w:r w:rsidRPr="003F2AC5">
        <w:rPr>
          <w:rFonts w:cs="Times New Roman"/>
          <w:color w:val="171514"/>
          <w:spacing w:val="9"/>
          <w:w w:val="105"/>
          <w:szCs w:val="18"/>
        </w:rPr>
        <w:t xml:space="preserve"> </w:t>
      </w:r>
      <w:r w:rsidRPr="003F2AC5">
        <w:rPr>
          <w:rFonts w:cs="Times New Roman"/>
          <w:color w:val="171514"/>
          <w:w w:val="105"/>
          <w:szCs w:val="18"/>
        </w:rPr>
        <w:t>liệu.</w:t>
      </w:r>
      <w:r w:rsidRPr="003F2AC5">
        <w:rPr>
          <w:rFonts w:cs="Times New Roman"/>
          <w:color w:val="171514"/>
          <w:spacing w:val="9"/>
          <w:w w:val="105"/>
          <w:szCs w:val="18"/>
        </w:rPr>
        <w:t xml:space="preserve"> </w:t>
      </w:r>
      <w:r w:rsidRPr="003F2AC5">
        <w:rPr>
          <w:rFonts w:cs="Times New Roman"/>
          <w:color w:val="171514"/>
          <w:w w:val="105"/>
          <w:szCs w:val="18"/>
        </w:rPr>
        <w:t>Ví</w:t>
      </w:r>
      <w:r w:rsidRPr="003F2AC5">
        <w:rPr>
          <w:rFonts w:cs="Times New Roman"/>
          <w:color w:val="171514"/>
          <w:spacing w:val="9"/>
          <w:w w:val="105"/>
          <w:szCs w:val="18"/>
        </w:rPr>
        <w:t xml:space="preserve"> </w:t>
      </w:r>
      <w:r w:rsidRPr="003F2AC5">
        <w:rPr>
          <w:rFonts w:cs="Times New Roman"/>
          <w:color w:val="171514"/>
          <w:w w:val="105"/>
          <w:szCs w:val="18"/>
        </w:rPr>
        <w:t>dụ:</w:t>
      </w:r>
      <w:r w:rsidRPr="003F2AC5">
        <w:rPr>
          <w:rFonts w:cs="Times New Roman"/>
          <w:color w:val="171514"/>
          <w:spacing w:val="9"/>
          <w:w w:val="105"/>
          <w:szCs w:val="18"/>
        </w:rPr>
        <w:t xml:space="preserve"> </w:t>
      </w:r>
      <w:r w:rsidRPr="003F2AC5">
        <w:rPr>
          <w:rFonts w:cs="Times New Roman"/>
          <w:color w:val="171514"/>
          <w:w w:val="105"/>
          <w:szCs w:val="18"/>
        </w:rPr>
        <w:t>trong</w:t>
      </w:r>
      <w:r w:rsidRPr="003F2AC5">
        <w:rPr>
          <w:rFonts w:cs="Times New Roman"/>
          <w:color w:val="171514"/>
          <w:spacing w:val="9"/>
          <w:w w:val="105"/>
          <w:szCs w:val="18"/>
        </w:rPr>
        <w:t xml:space="preserve"> </w:t>
      </w:r>
      <w:r w:rsidRPr="003F2AC5">
        <w:rPr>
          <w:rFonts w:cs="Times New Roman"/>
          <w:color w:val="171514"/>
          <w:w w:val="105"/>
          <w:szCs w:val="18"/>
        </w:rPr>
        <w:t>một</w:t>
      </w:r>
      <w:r w:rsidRPr="003F2AC5">
        <w:rPr>
          <w:rFonts w:cs="Times New Roman"/>
          <w:color w:val="171514"/>
          <w:spacing w:val="8"/>
          <w:w w:val="105"/>
          <w:szCs w:val="18"/>
        </w:rPr>
        <w:t xml:space="preserve"> </w:t>
      </w:r>
      <w:r w:rsidRPr="003F2AC5">
        <w:rPr>
          <w:rFonts w:cs="Times New Roman"/>
          <w:color w:val="171514"/>
          <w:w w:val="105"/>
          <w:szCs w:val="18"/>
        </w:rPr>
        <w:t>ứng</w:t>
      </w:r>
      <w:r w:rsidRPr="003F2AC5">
        <w:rPr>
          <w:rFonts w:cs="Times New Roman"/>
          <w:color w:val="171514"/>
          <w:spacing w:val="9"/>
          <w:w w:val="105"/>
          <w:szCs w:val="18"/>
        </w:rPr>
        <w:t xml:space="preserve"> </w:t>
      </w:r>
      <w:r w:rsidRPr="003F2AC5">
        <w:rPr>
          <w:rFonts w:cs="Times New Roman"/>
          <w:color w:val="171514"/>
          <w:w w:val="105"/>
          <w:szCs w:val="18"/>
        </w:rPr>
        <w:t>dụng</w:t>
      </w:r>
      <w:r w:rsidRPr="003F2AC5">
        <w:rPr>
          <w:rFonts w:cs="Times New Roman"/>
          <w:color w:val="171514"/>
          <w:spacing w:val="9"/>
          <w:w w:val="105"/>
          <w:szCs w:val="18"/>
        </w:rPr>
        <w:t xml:space="preserve"> </w:t>
      </w:r>
      <w:r w:rsidRPr="003F2AC5">
        <w:rPr>
          <w:rFonts w:cs="Times New Roman"/>
          <w:color w:val="171514"/>
          <w:w w:val="105"/>
          <w:szCs w:val="18"/>
        </w:rPr>
        <w:t>bất</w:t>
      </w:r>
      <w:r w:rsidRPr="003F2AC5">
        <w:rPr>
          <w:rFonts w:cs="Times New Roman"/>
          <w:color w:val="171514"/>
          <w:spacing w:val="9"/>
          <w:w w:val="105"/>
          <w:szCs w:val="18"/>
        </w:rPr>
        <w:t xml:space="preserve"> </w:t>
      </w:r>
      <w:r w:rsidRPr="003F2AC5">
        <w:rPr>
          <w:rFonts w:cs="Times New Roman"/>
          <w:color w:val="171514"/>
          <w:w w:val="105"/>
          <w:szCs w:val="18"/>
        </w:rPr>
        <w:t>động</w:t>
      </w:r>
      <w:r w:rsidRPr="003F2AC5">
        <w:rPr>
          <w:rFonts w:cs="Times New Roman"/>
          <w:color w:val="171514"/>
          <w:spacing w:val="9"/>
          <w:w w:val="105"/>
          <w:szCs w:val="18"/>
        </w:rPr>
        <w:t xml:space="preserve"> </w:t>
      </w:r>
      <w:r w:rsidRPr="003F2AC5">
        <w:rPr>
          <w:rFonts w:cs="Times New Roman"/>
          <w:color w:val="171514"/>
          <w:w w:val="105"/>
          <w:szCs w:val="18"/>
        </w:rPr>
        <w:t>sản,</w:t>
      </w:r>
      <w:r w:rsidRPr="003F2AC5">
        <w:rPr>
          <w:rFonts w:cs="Times New Roman"/>
          <w:color w:val="171514"/>
          <w:spacing w:val="9"/>
          <w:w w:val="105"/>
          <w:szCs w:val="18"/>
        </w:rPr>
        <w:t xml:space="preserve"> </w:t>
      </w:r>
      <w:r w:rsidRPr="003F2AC5">
        <w:rPr>
          <w:rFonts w:cs="Times New Roman"/>
          <w:color w:val="171514"/>
          <w:w w:val="105"/>
          <w:szCs w:val="18"/>
        </w:rPr>
        <w:t>một</w:t>
      </w:r>
      <w:r w:rsidRPr="003F2AC5">
        <w:rPr>
          <w:rFonts w:cs="Times New Roman"/>
          <w:color w:val="171514"/>
          <w:spacing w:val="8"/>
          <w:w w:val="105"/>
          <w:szCs w:val="18"/>
        </w:rPr>
        <w:t xml:space="preserve"> </w:t>
      </w:r>
      <w:r w:rsidRPr="003F2AC5">
        <w:rPr>
          <w:rFonts w:cs="Times New Roman"/>
          <w:color w:val="171514"/>
          <w:w w:val="105"/>
          <w:szCs w:val="18"/>
        </w:rPr>
        <w:t>thuộ</w:t>
      </w:r>
      <w:r w:rsidR="009E1659">
        <w:rPr>
          <w:rFonts w:cs="Times New Roman"/>
          <w:color w:val="171514"/>
          <w:w w:val="105"/>
          <w:szCs w:val="18"/>
          <w:lang w:val="en-US"/>
        </w:rPr>
        <w:t xml:space="preserve">c </w:t>
      </w:r>
      <w:r w:rsidRPr="003F2AC5">
        <w:rPr>
          <w:rFonts w:cs="Times New Roman"/>
          <w:color w:val="171514"/>
          <w:w w:val="105"/>
          <w:szCs w:val="18"/>
        </w:rPr>
        <w:t>tính</w:t>
      </w:r>
      <w:r w:rsidRPr="003F2AC5">
        <w:rPr>
          <w:rFonts w:cs="Times New Roman"/>
          <w:color w:val="171514"/>
          <w:spacing w:val="1"/>
          <w:w w:val="105"/>
          <w:szCs w:val="18"/>
        </w:rPr>
        <w:t xml:space="preserve"> </w:t>
      </w:r>
      <w:r w:rsidRPr="003F2AC5">
        <w:rPr>
          <w:rFonts w:cs="Times New Roman"/>
          <w:color w:val="171514"/>
          <w:w w:val="105"/>
          <w:szCs w:val="18"/>
        </w:rPr>
        <w:t>đại</w:t>
      </w:r>
      <w:r w:rsidRPr="003F2AC5">
        <w:rPr>
          <w:rFonts w:cs="Times New Roman"/>
          <w:color w:val="171514"/>
          <w:spacing w:val="2"/>
          <w:w w:val="105"/>
          <w:szCs w:val="18"/>
        </w:rPr>
        <w:t xml:space="preserve"> </w:t>
      </w:r>
      <w:r w:rsidRPr="003F2AC5">
        <w:rPr>
          <w:rFonts w:cs="Times New Roman"/>
          <w:color w:val="171514"/>
          <w:w w:val="105"/>
          <w:szCs w:val="18"/>
        </w:rPr>
        <w:t>diện</w:t>
      </w:r>
      <w:r w:rsidRPr="003F2AC5">
        <w:rPr>
          <w:rFonts w:cs="Times New Roman"/>
          <w:color w:val="171514"/>
          <w:spacing w:val="2"/>
          <w:w w:val="105"/>
          <w:szCs w:val="18"/>
        </w:rPr>
        <w:t xml:space="preserve"> </w:t>
      </w:r>
      <w:r w:rsidRPr="003F2AC5">
        <w:rPr>
          <w:rFonts w:cs="Times New Roman"/>
          <w:color w:val="171514"/>
          <w:w w:val="105"/>
          <w:szCs w:val="18"/>
        </w:rPr>
        <w:t>cho</w:t>
      </w:r>
      <w:r w:rsidRPr="003F2AC5">
        <w:rPr>
          <w:rFonts w:cs="Times New Roman"/>
          <w:color w:val="171514"/>
          <w:spacing w:val="2"/>
          <w:w w:val="105"/>
          <w:szCs w:val="18"/>
        </w:rPr>
        <w:t xml:space="preserve"> </w:t>
      </w:r>
      <w:r w:rsidRPr="003F2AC5">
        <w:rPr>
          <w:rFonts w:cs="Times New Roman"/>
          <w:color w:val="171514"/>
          <w:w w:val="105"/>
          <w:szCs w:val="18"/>
        </w:rPr>
        <w:t>số</w:t>
      </w:r>
      <w:r w:rsidRPr="003F2AC5">
        <w:rPr>
          <w:rFonts w:cs="Times New Roman"/>
          <w:color w:val="171514"/>
          <w:spacing w:val="2"/>
          <w:w w:val="105"/>
          <w:szCs w:val="18"/>
        </w:rPr>
        <w:t xml:space="preserve"> </w:t>
      </w:r>
      <w:r w:rsidRPr="003F2AC5">
        <w:rPr>
          <w:rFonts w:cs="Times New Roman"/>
          <w:color w:val="171514"/>
          <w:w w:val="105"/>
          <w:szCs w:val="18"/>
        </w:rPr>
        <w:t>phòng</w:t>
      </w:r>
      <w:r w:rsidRPr="003F2AC5">
        <w:rPr>
          <w:rFonts w:cs="Times New Roman"/>
          <w:color w:val="171514"/>
          <w:spacing w:val="2"/>
          <w:w w:val="105"/>
          <w:szCs w:val="18"/>
        </w:rPr>
        <w:t xml:space="preserve"> </w:t>
      </w:r>
      <w:r w:rsidRPr="003F2AC5">
        <w:rPr>
          <w:rFonts w:cs="Times New Roman"/>
          <w:color w:val="171514"/>
          <w:w w:val="105"/>
          <w:szCs w:val="18"/>
        </w:rPr>
        <w:t>tắm</w:t>
      </w:r>
      <w:r w:rsidRPr="003F2AC5">
        <w:rPr>
          <w:rFonts w:cs="Times New Roman"/>
          <w:color w:val="171514"/>
          <w:spacing w:val="2"/>
          <w:w w:val="105"/>
          <w:szCs w:val="18"/>
        </w:rPr>
        <w:t xml:space="preserve"> </w:t>
      </w:r>
      <w:r w:rsidRPr="003F2AC5">
        <w:rPr>
          <w:rFonts w:cs="Times New Roman"/>
          <w:color w:val="171514"/>
          <w:w w:val="105"/>
          <w:szCs w:val="18"/>
        </w:rPr>
        <w:t>trong</w:t>
      </w:r>
      <w:r w:rsidRPr="003F2AC5">
        <w:rPr>
          <w:rFonts w:cs="Times New Roman"/>
          <w:color w:val="171514"/>
          <w:spacing w:val="1"/>
          <w:w w:val="105"/>
          <w:szCs w:val="18"/>
        </w:rPr>
        <w:t xml:space="preserve"> </w:t>
      </w:r>
      <w:r w:rsidRPr="003F2AC5">
        <w:rPr>
          <w:rFonts w:cs="Times New Roman"/>
          <w:color w:val="171514"/>
          <w:w w:val="105"/>
          <w:szCs w:val="18"/>
        </w:rPr>
        <w:t>một</w:t>
      </w:r>
      <w:r w:rsidRPr="003F2AC5">
        <w:rPr>
          <w:rFonts w:cs="Times New Roman"/>
          <w:color w:val="171514"/>
          <w:spacing w:val="2"/>
          <w:w w:val="105"/>
          <w:szCs w:val="18"/>
        </w:rPr>
        <w:t xml:space="preserve"> </w:t>
      </w:r>
      <w:r w:rsidRPr="003F2AC5">
        <w:rPr>
          <w:rFonts w:cs="Times New Roman"/>
          <w:color w:val="171514"/>
          <w:w w:val="105"/>
          <w:szCs w:val="18"/>
        </w:rPr>
        <w:t>ngôi</w:t>
      </w:r>
      <w:r w:rsidRPr="003F2AC5">
        <w:rPr>
          <w:rFonts w:cs="Times New Roman"/>
          <w:color w:val="171514"/>
          <w:spacing w:val="2"/>
          <w:w w:val="105"/>
          <w:szCs w:val="18"/>
        </w:rPr>
        <w:t xml:space="preserve"> </w:t>
      </w:r>
      <w:r w:rsidRPr="003F2AC5">
        <w:rPr>
          <w:rFonts w:cs="Times New Roman"/>
          <w:color w:val="171514"/>
          <w:w w:val="105"/>
          <w:szCs w:val="18"/>
        </w:rPr>
        <w:t>nhà</w:t>
      </w:r>
      <w:r w:rsidRPr="003F2AC5">
        <w:rPr>
          <w:rFonts w:cs="Times New Roman"/>
          <w:color w:val="171514"/>
          <w:spacing w:val="2"/>
          <w:w w:val="105"/>
          <w:szCs w:val="18"/>
        </w:rPr>
        <w:t xml:space="preserve"> </w:t>
      </w:r>
      <w:r w:rsidRPr="003F2AC5">
        <w:rPr>
          <w:rFonts w:cs="Times New Roman"/>
          <w:color w:val="171514"/>
          <w:w w:val="105"/>
          <w:szCs w:val="18"/>
        </w:rPr>
        <w:t>(H_BATH_NUM)</w:t>
      </w:r>
      <w:r w:rsidRPr="003F2AC5">
        <w:rPr>
          <w:rFonts w:cs="Times New Roman"/>
          <w:color w:val="171514"/>
          <w:spacing w:val="2"/>
          <w:w w:val="105"/>
          <w:szCs w:val="18"/>
        </w:rPr>
        <w:t xml:space="preserve"> </w:t>
      </w:r>
      <w:r w:rsidRPr="003F2AC5">
        <w:rPr>
          <w:rFonts w:cs="Times New Roman"/>
          <w:color w:val="171514"/>
          <w:w w:val="105"/>
          <w:szCs w:val="18"/>
        </w:rPr>
        <w:t>có</w:t>
      </w:r>
      <w:r w:rsidRPr="003F2AC5">
        <w:rPr>
          <w:rFonts w:cs="Times New Roman"/>
          <w:color w:val="171514"/>
          <w:spacing w:val="2"/>
          <w:w w:val="105"/>
          <w:szCs w:val="18"/>
        </w:rPr>
        <w:t xml:space="preserve"> </w:t>
      </w:r>
      <w:r w:rsidRPr="003F2AC5">
        <w:rPr>
          <w:rFonts w:cs="Times New Roman"/>
          <w:color w:val="171514"/>
          <w:w w:val="105"/>
          <w:szCs w:val="18"/>
        </w:rPr>
        <w:t>thể</w:t>
      </w:r>
      <w:r w:rsidRPr="003F2AC5">
        <w:rPr>
          <w:rFonts w:cs="Times New Roman"/>
          <w:color w:val="171514"/>
          <w:spacing w:val="2"/>
          <w:w w:val="105"/>
          <w:szCs w:val="18"/>
        </w:rPr>
        <w:t xml:space="preserve"> </w:t>
      </w:r>
      <w:r w:rsidRPr="003F2AC5">
        <w:rPr>
          <w:rFonts w:cs="Times New Roman"/>
          <w:color w:val="171514"/>
          <w:w w:val="105"/>
          <w:szCs w:val="18"/>
        </w:rPr>
        <w:t>được</w:t>
      </w:r>
      <w:r w:rsidRPr="003F2AC5">
        <w:rPr>
          <w:rFonts w:cs="Times New Roman"/>
          <w:color w:val="171514"/>
          <w:spacing w:val="2"/>
          <w:w w:val="105"/>
          <w:szCs w:val="18"/>
        </w:rPr>
        <w:t xml:space="preserve"> </w:t>
      </w:r>
      <w:r w:rsidRPr="003F2AC5">
        <w:rPr>
          <w:rFonts w:cs="Times New Roman"/>
          <w:color w:val="171514"/>
          <w:w w:val="105"/>
          <w:szCs w:val="18"/>
        </w:rPr>
        <w:t>gán</w:t>
      </w:r>
      <w:r w:rsidRPr="003F2AC5">
        <w:rPr>
          <w:rFonts w:cs="Times New Roman"/>
          <w:color w:val="171514"/>
          <w:spacing w:val="1"/>
          <w:w w:val="105"/>
          <w:szCs w:val="18"/>
        </w:rPr>
        <w:t xml:space="preserve"> </w:t>
      </w:r>
      <w:r w:rsidRPr="003F2AC5">
        <w:rPr>
          <w:rFonts w:cs="Times New Roman"/>
          <w:color w:val="171514"/>
          <w:w w:val="105"/>
          <w:szCs w:val="18"/>
        </w:rPr>
        <w:t>kiểu</w:t>
      </w:r>
      <w:r w:rsidRPr="003F2AC5">
        <w:rPr>
          <w:rFonts w:cs="Times New Roman"/>
          <w:color w:val="171514"/>
          <w:spacing w:val="1"/>
          <w:w w:val="105"/>
          <w:szCs w:val="18"/>
        </w:rPr>
        <w:t xml:space="preserve"> </w:t>
      </w:r>
      <w:r w:rsidRPr="003F2AC5">
        <w:rPr>
          <w:rFonts w:cs="Times New Roman"/>
          <w:color w:val="171514"/>
          <w:w w:val="105"/>
          <w:szCs w:val="18"/>
        </w:rPr>
        <w:t>dữ liệu</w:t>
      </w:r>
      <w:r w:rsidR="009E1659">
        <w:rPr>
          <w:rFonts w:cs="Times New Roman"/>
          <w:color w:val="171514"/>
          <w:w w:val="105"/>
          <w:szCs w:val="18"/>
          <w:lang w:val="en-US"/>
        </w:rPr>
        <w:t xml:space="preserve"> </w:t>
      </w:r>
      <w:r w:rsidRPr="003F2AC5">
        <w:rPr>
          <w:rFonts w:cs="Times New Roman"/>
          <w:color w:val="171514"/>
          <w:w w:val="105"/>
          <w:szCs w:val="18"/>
        </w:rPr>
        <w:t>CHAR(3)</w:t>
      </w:r>
      <w:r w:rsidRPr="003F2AC5">
        <w:rPr>
          <w:rFonts w:cs="Times New Roman"/>
          <w:color w:val="171514"/>
          <w:spacing w:val="1"/>
          <w:w w:val="105"/>
          <w:szCs w:val="18"/>
        </w:rPr>
        <w:t xml:space="preserve"> </w:t>
      </w:r>
      <w:r w:rsidRPr="003F2AC5">
        <w:rPr>
          <w:rFonts w:cs="Times New Roman"/>
          <w:color w:val="171514"/>
          <w:w w:val="105"/>
          <w:szCs w:val="18"/>
        </w:rPr>
        <w:t>vì ứng dụng</w:t>
      </w:r>
      <w:r w:rsidRPr="003F2AC5">
        <w:rPr>
          <w:rFonts w:cs="Times New Roman"/>
          <w:color w:val="171514"/>
          <w:spacing w:val="1"/>
          <w:w w:val="105"/>
          <w:szCs w:val="18"/>
        </w:rPr>
        <w:t xml:space="preserve"> </w:t>
      </w:r>
      <w:r w:rsidRPr="003F2AC5">
        <w:rPr>
          <w:rFonts w:cs="Times New Roman"/>
          <w:color w:val="171514"/>
          <w:w w:val="105"/>
          <w:szCs w:val="18"/>
        </w:rPr>
        <w:t>có thể sẽ</w:t>
      </w:r>
      <w:r w:rsidRPr="003F2AC5">
        <w:rPr>
          <w:rFonts w:cs="Times New Roman"/>
          <w:color w:val="171514"/>
          <w:spacing w:val="1"/>
          <w:w w:val="105"/>
          <w:szCs w:val="18"/>
        </w:rPr>
        <w:t xml:space="preserve"> </w:t>
      </w:r>
      <w:r w:rsidRPr="003F2AC5">
        <w:rPr>
          <w:rFonts w:cs="Times New Roman"/>
          <w:color w:val="171514"/>
          <w:w w:val="105"/>
          <w:szCs w:val="18"/>
        </w:rPr>
        <w:t>không thực</w:t>
      </w:r>
      <w:r w:rsidRPr="003F2AC5">
        <w:rPr>
          <w:rFonts w:cs="Times New Roman"/>
          <w:color w:val="171514"/>
          <w:spacing w:val="1"/>
          <w:w w:val="105"/>
          <w:szCs w:val="18"/>
        </w:rPr>
        <w:t xml:space="preserve"> </w:t>
      </w:r>
      <w:r w:rsidRPr="003F2AC5">
        <w:rPr>
          <w:rFonts w:cs="Times New Roman"/>
          <w:color w:val="171514"/>
          <w:w w:val="105"/>
          <w:szCs w:val="18"/>
        </w:rPr>
        <w:t>hiện bất kỳ</w:t>
      </w:r>
      <w:r w:rsidRPr="003F2AC5">
        <w:rPr>
          <w:rFonts w:cs="Times New Roman"/>
          <w:color w:val="171514"/>
          <w:spacing w:val="1"/>
          <w:w w:val="105"/>
          <w:szCs w:val="18"/>
        </w:rPr>
        <w:t xml:space="preserve"> </w:t>
      </w:r>
      <w:r w:rsidRPr="003F2AC5">
        <w:rPr>
          <w:rFonts w:cs="Times New Roman"/>
          <w:color w:val="171514"/>
          <w:w w:val="105"/>
          <w:szCs w:val="18"/>
        </w:rPr>
        <w:t>phép cộng, nhân</w:t>
      </w:r>
      <w:r w:rsidRPr="003F2AC5">
        <w:rPr>
          <w:rFonts w:cs="Times New Roman"/>
          <w:color w:val="171514"/>
          <w:spacing w:val="1"/>
          <w:w w:val="105"/>
          <w:szCs w:val="18"/>
        </w:rPr>
        <w:t xml:space="preserve"> </w:t>
      </w:r>
      <w:r w:rsidRPr="003F2AC5">
        <w:rPr>
          <w:rFonts w:cs="Times New Roman"/>
          <w:color w:val="171514"/>
          <w:w w:val="105"/>
          <w:szCs w:val="18"/>
        </w:rPr>
        <w:t>hoặc chia</w:t>
      </w:r>
      <w:r w:rsidRPr="003F2AC5">
        <w:rPr>
          <w:rFonts w:cs="Times New Roman"/>
          <w:color w:val="171514"/>
          <w:spacing w:val="1"/>
          <w:w w:val="105"/>
          <w:szCs w:val="18"/>
        </w:rPr>
        <w:t xml:space="preserve"> </w:t>
      </w:r>
      <w:r w:rsidRPr="003F2AC5">
        <w:rPr>
          <w:rFonts w:cs="Times New Roman"/>
          <w:color w:val="171514"/>
          <w:w w:val="105"/>
          <w:szCs w:val="18"/>
        </w:rPr>
        <w:t>nào với số phòng tắm</w:t>
      </w:r>
      <w:r w:rsidR="009E1659">
        <w:rPr>
          <w:rFonts w:cs="Times New Roman"/>
          <w:color w:val="171514"/>
          <w:w w:val="105"/>
          <w:szCs w:val="18"/>
          <w:lang w:val="en-US"/>
        </w:rPr>
        <w:t xml:space="preserve"> trên nó</w:t>
      </w:r>
      <w:r w:rsidRPr="003F2AC5">
        <w:rPr>
          <w:rFonts w:cs="Times New Roman"/>
          <w:color w:val="171514"/>
          <w:w w:val="105"/>
          <w:szCs w:val="18"/>
        </w:rPr>
        <w:t>. Dựa trên định nghĩa kiểu dữ liệu CHAR(3), các giá trị</w:t>
      </w:r>
      <w:r w:rsidRPr="003F2AC5">
        <w:rPr>
          <w:rFonts w:cs="Times New Roman"/>
          <w:color w:val="171514"/>
          <w:spacing w:val="1"/>
          <w:w w:val="105"/>
          <w:szCs w:val="18"/>
        </w:rPr>
        <w:t xml:space="preserve"> </w:t>
      </w:r>
      <w:r w:rsidRPr="003F2AC5">
        <w:rPr>
          <w:rFonts w:cs="Times New Roman"/>
          <w:color w:val="171514"/>
          <w:w w:val="105"/>
          <w:szCs w:val="18"/>
        </w:rPr>
        <w:t>H_BATH_NUM hợp lệ sẽ là '2','1','2.5','10'. Tuy nhiên, quyết định kiểu dữ liệu này tạo ra cá</w:t>
      </w:r>
      <w:r w:rsidR="009E1659">
        <w:rPr>
          <w:rFonts w:cs="Times New Roman"/>
          <w:color w:val="171514"/>
          <w:w w:val="105"/>
          <w:szCs w:val="18"/>
          <w:lang w:val="en-US"/>
        </w:rPr>
        <w:t>c v</w:t>
      </w:r>
      <w:r w:rsidRPr="003F2AC5">
        <w:rPr>
          <w:rFonts w:cs="Times New Roman"/>
          <w:color w:val="171514"/>
          <w:w w:val="105"/>
          <w:szCs w:val="18"/>
        </w:rPr>
        <w:t>ấn</w:t>
      </w:r>
      <w:r w:rsidRPr="003F2AC5">
        <w:rPr>
          <w:rFonts w:cs="Times New Roman"/>
          <w:color w:val="171514"/>
          <w:spacing w:val="3"/>
          <w:w w:val="105"/>
          <w:szCs w:val="18"/>
        </w:rPr>
        <w:t xml:space="preserve"> </w:t>
      </w:r>
      <w:r w:rsidRPr="003F2AC5">
        <w:rPr>
          <w:rFonts w:cs="Times New Roman"/>
          <w:color w:val="171514"/>
          <w:w w:val="105"/>
          <w:szCs w:val="18"/>
        </w:rPr>
        <w:t>đề</w:t>
      </w:r>
      <w:r w:rsidRPr="003F2AC5">
        <w:rPr>
          <w:rFonts w:cs="Times New Roman"/>
          <w:color w:val="171514"/>
          <w:spacing w:val="4"/>
          <w:w w:val="105"/>
          <w:szCs w:val="18"/>
        </w:rPr>
        <w:t xml:space="preserve"> </w:t>
      </w:r>
      <w:r w:rsidRPr="003F2AC5">
        <w:rPr>
          <w:rFonts w:cs="Times New Roman"/>
          <w:color w:val="171514"/>
          <w:w w:val="105"/>
          <w:szCs w:val="18"/>
        </w:rPr>
        <w:t>tiềm</w:t>
      </w:r>
      <w:r w:rsidRPr="003F2AC5">
        <w:rPr>
          <w:rFonts w:cs="Times New Roman"/>
          <w:color w:val="171514"/>
          <w:spacing w:val="3"/>
          <w:w w:val="105"/>
          <w:szCs w:val="18"/>
        </w:rPr>
        <w:t xml:space="preserve"> </w:t>
      </w:r>
      <w:r w:rsidRPr="003F2AC5">
        <w:rPr>
          <w:rFonts w:cs="Times New Roman"/>
          <w:color w:val="171514"/>
          <w:w w:val="105"/>
          <w:szCs w:val="18"/>
        </w:rPr>
        <w:t>ẩn.</w:t>
      </w:r>
      <w:r w:rsidRPr="003F2AC5">
        <w:rPr>
          <w:rFonts w:cs="Times New Roman"/>
          <w:color w:val="171514"/>
          <w:spacing w:val="4"/>
          <w:w w:val="105"/>
          <w:szCs w:val="18"/>
        </w:rPr>
        <w:t xml:space="preserve"> </w:t>
      </w:r>
      <w:r w:rsidRPr="003F2AC5">
        <w:rPr>
          <w:rFonts w:cs="Times New Roman"/>
          <w:color w:val="171514"/>
          <w:w w:val="105"/>
          <w:szCs w:val="18"/>
        </w:rPr>
        <w:t>Ví</w:t>
      </w:r>
      <w:r w:rsidRPr="003F2AC5">
        <w:rPr>
          <w:rFonts w:cs="Times New Roman"/>
          <w:color w:val="171514"/>
          <w:spacing w:val="3"/>
          <w:w w:val="105"/>
          <w:szCs w:val="18"/>
        </w:rPr>
        <w:t xml:space="preserve"> </w:t>
      </w:r>
      <w:r w:rsidRPr="003F2AC5">
        <w:rPr>
          <w:rFonts w:cs="Times New Roman"/>
          <w:color w:val="171514"/>
          <w:w w:val="105"/>
          <w:szCs w:val="18"/>
        </w:rPr>
        <w:t>dụ:</w:t>
      </w:r>
      <w:r w:rsidRPr="003F2AC5">
        <w:rPr>
          <w:rFonts w:cs="Times New Roman"/>
          <w:color w:val="171514"/>
          <w:spacing w:val="4"/>
          <w:w w:val="105"/>
          <w:szCs w:val="18"/>
        </w:rPr>
        <w:t xml:space="preserve"> </w:t>
      </w:r>
      <w:r w:rsidRPr="003F2AC5">
        <w:rPr>
          <w:rFonts w:cs="Times New Roman"/>
          <w:color w:val="171514"/>
          <w:w w:val="105"/>
          <w:szCs w:val="18"/>
        </w:rPr>
        <w:t>nếu</w:t>
      </w:r>
      <w:r w:rsidRPr="003F2AC5">
        <w:rPr>
          <w:rFonts w:cs="Times New Roman"/>
          <w:color w:val="171514"/>
          <w:spacing w:val="4"/>
          <w:w w:val="105"/>
          <w:szCs w:val="18"/>
        </w:rPr>
        <w:t xml:space="preserve"> </w:t>
      </w:r>
      <w:r w:rsidRPr="003F2AC5">
        <w:rPr>
          <w:rFonts w:cs="Times New Roman"/>
          <w:color w:val="171514"/>
          <w:w w:val="105"/>
          <w:szCs w:val="18"/>
        </w:rPr>
        <w:t>một</w:t>
      </w:r>
      <w:r w:rsidRPr="003F2AC5">
        <w:rPr>
          <w:rFonts w:cs="Times New Roman"/>
          <w:color w:val="171514"/>
          <w:spacing w:val="3"/>
          <w:w w:val="105"/>
          <w:szCs w:val="18"/>
        </w:rPr>
        <w:t xml:space="preserve"> </w:t>
      </w:r>
      <w:r w:rsidRPr="003F2AC5">
        <w:rPr>
          <w:rFonts w:cs="Times New Roman"/>
          <w:color w:val="171514"/>
          <w:w w:val="105"/>
          <w:szCs w:val="18"/>
        </w:rPr>
        <w:t>ứng</w:t>
      </w:r>
      <w:r w:rsidRPr="003F2AC5">
        <w:rPr>
          <w:rFonts w:cs="Times New Roman"/>
          <w:color w:val="171514"/>
          <w:spacing w:val="4"/>
          <w:w w:val="105"/>
          <w:szCs w:val="18"/>
        </w:rPr>
        <w:t xml:space="preserve"> </w:t>
      </w:r>
      <w:r w:rsidRPr="003F2AC5">
        <w:rPr>
          <w:rFonts w:cs="Times New Roman"/>
          <w:color w:val="171514"/>
          <w:w w:val="105"/>
          <w:szCs w:val="18"/>
        </w:rPr>
        <w:t>dụng</w:t>
      </w:r>
      <w:r w:rsidRPr="003F2AC5">
        <w:rPr>
          <w:rFonts w:cs="Times New Roman"/>
          <w:color w:val="171514"/>
          <w:spacing w:val="3"/>
          <w:w w:val="105"/>
          <w:szCs w:val="18"/>
        </w:rPr>
        <w:t xml:space="preserve"> </w:t>
      </w:r>
      <w:r w:rsidRPr="003F2AC5">
        <w:rPr>
          <w:rFonts w:cs="Times New Roman"/>
          <w:color w:val="171514"/>
          <w:w w:val="105"/>
          <w:szCs w:val="18"/>
        </w:rPr>
        <w:t>sắp</w:t>
      </w:r>
      <w:r w:rsidRPr="003F2AC5">
        <w:rPr>
          <w:rFonts w:cs="Times New Roman"/>
          <w:color w:val="171514"/>
          <w:spacing w:val="4"/>
          <w:w w:val="105"/>
          <w:szCs w:val="18"/>
        </w:rPr>
        <w:t xml:space="preserve"> </w:t>
      </w:r>
      <w:r w:rsidRPr="003F2AC5">
        <w:rPr>
          <w:rFonts w:cs="Times New Roman"/>
          <w:color w:val="171514"/>
          <w:w w:val="105"/>
          <w:szCs w:val="18"/>
        </w:rPr>
        <w:t>xếp</w:t>
      </w:r>
      <w:r w:rsidRPr="003F2AC5">
        <w:rPr>
          <w:rFonts w:cs="Times New Roman"/>
          <w:color w:val="171514"/>
          <w:spacing w:val="4"/>
          <w:w w:val="105"/>
          <w:szCs w:val="18"/>
        </w:rPr>
        <w:t xml:space="preserve"> </w:t>
      </w:r>
      <w:r w:rsidRPr="003F2AC5">
        <w:rPr>
          <w:rFonts w:cs="Times New Roman"/>
          <w:color w:val="171514"/>
          <w:w w:val="105"/>
          <w:szCs w:val="18"/>
        </w:rPr>
        <w:t>các</w:t>
      </w:r>
      <w:r w:rsidRPr="003F2AC5">
        <w:rPr>
          <w:rFonts w:cs="Times New Roman"/>
          <w:color w:val="171514"/>
          <w:spacing w:val="3"/>
          <w:w w:val="105"/>
          <w:szCs w:val="18"/>
        </w:rPr>
        <w:t xml:space="preserve"> </w:t>
      </w:r>
      <w:r w:rsidRPr="003F2AC5">
        <w:rPr>
          <w:rFonts w:cs="Times New Roman"/>
          <w:color w:val="171514"/>
          <w:w w:val="105"/>
          <w:szCs w:val="18"/>
        </w:rPr>
        <w:t>ngôi</w:t>
      </w:r>
      <w:r w:rsidRPr="003F2AC5">
        <w:rPr>
          <w:rFonts w:cs="Times New Roman"/>
          <w:color w:val="171514"/>
          <w:spacing w:val="4"/>
          <w:w w:val="105"/>
          <w:szCs w:val="18"/>
        </w:rPr>
        <w:t xml:space="preserve"> </w:t>
      </w:r>
      <w:r w:rsidRPr="003F2AC5">
        <w:rPr>
          <w:rFonts w:cs="Times New Roman"/>
          <w:color w:val="171514"/>
          <w:w w:val="105"/>
          <w:szCs w:val="18"/>
        </w:rPr>
        <w:t>nhà</w:t>
      </w:r>
      <w:r w:rsidRPr="003F2AC5">
        <w:rPr>
          <w:rFonts w:cs="Times New Roman"/>
          <w:color w:val="171514"/>
          <w:spacing w:val="3"/>
          <w:w w:val="105"/>
          <w:szCs w:val="18"/>
        </w:rPr>
        <w:t xml:space="preserve"> </w:t>
      </w:r>
      <w:r w:rsidRPr="003F2AC5">
        <w:rPr>
          <w:rFonts w:cs="Times New Roman"/>
          <w:color w:val="171514"/>
          <w:w w:val="105"/>
          <w:szCs w:val="18"/>
        </w:rPr>
        <w:t>theo</w:t>
      </w:r>
      <w:r w:rsidRPr="003F2AC5">
        <w:rPr>
          <w:rFonts w:cs="Times New Roman"/>
          <w:color w:val="171514"/>
          <w:spacing w:val="4"/>
          <w:w w:val="105"/>
          <w:szCs w:val="18"/>
        </w:rPr>
        <w:t xml:space="preserve"> </w:t>
      </w:r>
      <w:r w:rsidRPr="003F2AC5">
        <w:rPr>
          <w:rFonts w:cs="Times New Roman"/>
          <w:color w:val="171514"/>
          <w:w w:val="105"/>
          <w:szCs w:val="18"/>
        </w:rPr>
        <w:t>số</w:t>
      </w:r>
      <w:r w:rsidRPr="003F2AC5">
        <w:rPr>
          <w:rFonts w:cs="Times New Roman"/>
          <w:color w:val="171514"/>
          <w:spacing w:val="3"/>
          <w:w w:val="105"/>
          <w:szCs w:val="18"/>
        </w:rPr>
        <w:t xml:space="preserve"> </w:t>
      </w:r>
      <w:r w:rsidRPr="003F2AC5">
        <w:rPr>
          <w:rFonts w:cs="Times New Roman"/>
          <w:color w:val="171514"/>
          <w:w w:val="105"/>
          <w:szCs w:val="18"/>
        </w:rPr>
        <w:t>phòng</w:t>
      </w:r>
      <w:r w:rsidRPr="003F2AC5">
        <w:rPr>
          <w:rFonts w:cs="Times New Roman"/>
          <w:color w:val="171514"/>
          <w:spacing w:val="4"/>
          <w:w w:val="105"/>
          <w:szCs w:val="18"/>
        </w:rPr>
        <w:t xml:space="preserve"> </w:t>
      </w:r>
      <w:r w:rsidRPr="003F2AC5">
        <w:rPr>
          <w:rFonts w:cs="Times New Roman"/>
          <w:color w:val="171514"/>
          <w:w w:val="105"/>
          <w:szCs w:val="18"/>
        </w:rPr>
        <w:t>tắm,</w:t>
      </w:r>
      <w:r w:rsidRPr="003F2AC5">
        <w:rPr>
          <w:rFonts w:cs="Times New Roman"/>
          <w:color w:val="171514"/>
          <w:spacing w:val="4"/>
          <w:w w:val="105"/>
          <w:szCs w:val="18"/>
        </w:rPr>
        <w:t xml:space="preserve"> </w:t>
      </w:r>
      <w:r w:rsidRPr="003F2AC5">
        <w:rPr>
          <w:rFonts w:cs="Times New Roman"/>
          <w:color w:val="171514"/>
          <w:w w:val="105"/>
          <w:szCs w:val="18"/>
        </w:rPr>
        <w:t>một</w:t>
      </w:r>
      <w:r w:rsidRPr="003F2AC5">
        <w:rPr>
          <w:rFonts w:cs="Times New Roman"/>
          <w:color w:val="171514"/>
          <w:spacing w:val="1"/>
          <w:w w:val="105"/>
          <w:szCs w:val="18"/>
        </w:rPr>
        <w:t xml:space="preserve"> </w:t>
      </w:r>
      <w:r w:rsidRPr="003F2AC5">
        <w:rPr>
          <w:rFonts w:cs="Times New Roman"/>
          <w:color w:val="171514"/>
          <w:w w:val="105"/>
          <w:szCs w:val="18"/>
        </w:rPr>
        <w:t>truy</w:t>
      </w:r>
      <w:r w:rsidRPr="003F2AC5">
        <w:rPr>
          <w:rFonts w:cs="Times New Roman"/>
          <w:color w:val="171514"/>
          <w:spacing w:val="1"/>
          <w:w w:val="105"/>
          <w:szCs w:val="18"/>
        </w:rPr>
        <w:t xml:space="preserve"> </w:t>
      </w:r>
      <w:r w:rsidRPr="003F2AC5">
        <w:rPr>
          <w:rFonts w:cs="Times New Roman"/>
          <w:color w:val="171514"/>
          <w:w w:val="105"/>
          <w:szCs w:val="18"/>
        </w:rPr>
        <w:t>vấn</w:t>
      </w:r>
      <w:r w:rsidRPr="003F2AC5">
        <w:rPr>
          <w:rFonts w:cs="Times New Roman"/>
          <w:color w:val="171514"/>
          <w:spacing w:val="2"/>
          <w:w w:val="105"/>
          <w:szCs w:val="18"/>
        </w:rPr>
        <w:t xml:space="preserve"> </w:t>
      </w:r>
      <w:r w:rsidRPr="003F2AC5">
        <w:rPr>
          <w:rFonts w:cs="Times New Roman"/>
          <w:color w:val="171514"/>
          <w:w w:val="105"/>
          <w:szCs w:val="18"/>
        </w:rPr>
        <w:t>sẽ</w:t>
      </w:r>
      <w:r w:rsidRPr="003F2AC5">
        <w:rPr>
          <w:rFonts w:cs="Times New Roman"/>
          <w:color w:val="171514"/>
          <w:spacing w:val="1"/>
          <w:w w:val="105"/>
          <w:szCs w:val="18"/>
        </w:rPr>
        <w:t xml:space="preserve"> </w:t>
      </w:r>
      <w:r w:rsidRPr="003F2AC5">
        <w:rPr>
          <w:rFonts w:cs="Times New Roman"/>
          <w:color w:val="171514"/>
          <w:w w:val="105"/>
          <w:szCs w:val="18"/>
        </w:rPr>
        <w:t>“thấy”</w:t>
      </w:r>
      <w:r w:rsidRPr="003F2AC5">
        <w:rPr>
          <w:rFonts w:cs="Times New Roman"/>
          <w:color w:val="171514"/>
          <w:spacing w:val="2"/>
          <w:w w:val="105"/>
          <w:szCs w:val="18"/>
        </w:rPr>
        <w:t xml:space="preserve"> </w:t>
      </w:r>
      <w:r w:rsidRPr="003F2AC5">
        <w:rPr>
          <w:rFonts w:cs="Times New Roman"/>
          <w:color w:val="171514"/>
          <w:w w:val="105"/>
          <w:szCs w:val="18"/>
        </w:rPr>
        <w:t>giá</w:t>
      </w:r>
      <w:r w:rsidRPr="003F2AC5">
        <w:rPr>
          <w:rFonts w:cs="Times New Roman"/>
          <w:color w:val="171514"/>
          <w:spacing w:val="2"/>
          <w:w w:val="105"/>
          <w:szCs w:val="18"/>
        </w:rPr>
        <w:t xml:space="preserve"> </w:t>
      </w:r>
      <w:r w:rsidRPr="003F2AC5">
        <w:rPr>
          <w:rFonts w:cs="Times New Roman"/>
          <w:color w:val="171514"/>
          <w:w w:val="105"/>
          <w:szCs w:val="18"/>
        </w:rPr>
        <w:t>trị</w:t>
      </w:r>
      <w:r w:rsidRPr="003F2AC5">
        <w:rPr>
          <w:rFonts w:cs="Times New Roman"/>
          <w:color w:val="171514"/>
          <w:spacing w:val="1"/>
          <w:w w:val="105"/>
          <w:szCs w:val="18"/>
        </w:rPr>
        <w:t xml:space="preserve"> </w:t>
      </w:r>
      <w:r w:rsidRPr="003F2AC5">
        <w:rPr>
          <w:rFonts w:cs="Times New Roman"/>
          <w:color w:val="171514"/>
          <w:w w:val="105"/>
          <w:szCs w:val="18"/>
        </w:rPr>
        <w:t>'10'</w:t>
      </w:r>
      <w:r w:rsidRPr="003F2AC5">
        <w:rPr>
          <w:rFonts w:cs="Times New Roman"/>
          <w:color w:val="171514"/>
          <w:spacing w:val="2"/>
          <w:w w:val="105"/>
          <w:szCs w:val="18"/>
        </w:rPr>
        <w:t xml:space="preserve"> </w:t>
      </w:r>
      <w:r w:rsidRPr="003F2AC5">
        <w:rPr>
          <w:rFonts w:cs="Times New Roman"/>
          <w:color w:val="171514"/>
          <w:w w:val="105"/>
          <w:szCs w:val="18"/>
        </w:rPr>
        <w:t>nhỏ</w:t>
      </w:r>
      <w:r w:rsidRPr="003F2AC5">
        <w:rPr>
          <w:rFonts w:cs="Times New Roman"/>
          <w:color w:val="171514"/>
          <w:spacing w:val="2"/>
          <w:w w:val="105"/>
          <w:szCs w:val="18"/>
        </w:rPr>
        <w:t xml:space="preserve"> </w:t>
      </w:r>
      <w:r w:rsidRPr="003F2AC5">
        <w:rPr>
          <w:rFonts w:cs="Times New Roman"/>
          <w:color w:val="171514"/>
          <w:w w:val="105"/>
          <w:szCs w:val="18"/>
        </w:rPr>
        <w:t>hơn</w:t>
      </w:r>
      <w:r w:rsidRPr="003F2AC5">
        <w:rPr>
          <w:rFonts w:cs="Times New Roman"/>
          <w:color w:val="171514"/>
          <w:spacing w:val="1"/>
          <w:w w:val="105"/>
          <w:szCs w:val="18"/>
        </w:rPr>
        <w:t xml:space="preserve"> </w:t>
      </w:r>
      <w:r w:rsidRPr="003F2AC5">
        <w:rPr>
          <w:rFonts w:cs="Times New Roman"/>
          <w:color w:val="171514"/>
          <w:w w:val="105"/>
          <w:szCs w:val="18"/>
        </w:rPr>
        <w:t>'2',</w:t>
      </w:r>
      <w:r w:rsidRPr="003F2AC5">
        <w:rPr>
          <w:rFonts w:cs="Times New Roman"/>
          <w:color w:val="171514"/>
          <w:spacing w:val="2"/>
          <w:w w:val="105"/>
          <w:szCs w:val="18"/>
        </w:rPr>
        <w:t xml:space="preserve"> </w:t>
      </w:r>
      <w:r w:rsidRPr="003F2AC5">
        <w:rPr>
          <w:rFonts w:cs="Times New Roman"/>
          <w:color w:val="171514"/>
          <w:w w:val="105"/>
          <w:szCs w:val="18"/>
        </w:rPr>
        <w:t>điều</w:t>
      </w:r>
      <w:r w:rsidRPr="003F2AC5">
        <w:rPr>
          <w:rFonts w:cs="Times New Roman"/>
          <w:color w:val="171514"/>
          <w:spacing w:val="1"/>
          <w:w w:val="105"/>
          <w:szCs w:val="18"/>
        </w:rPr>
        <w:t xml:space="preserve"> </w:t>
      </w:r>
      <w:r w:rsidRPr="003F2AC5">
        <w:rPr>
          <w:rFonts w:cs="Times New Roman"/>
          <w:color w:val="171514"/>
          <w:w w:val="105"/>
          <w:szCs w:val="18"/>
        </w:rPr>
        <w:t>này</w:t>
      </w:r>
      <w:r w:rsidRPr="003F2AC5">
        <w:rPr>
          <w:rFonts w:cs="Times New Roman"/>
          <w:color w:val="171514"/>
          <w:spacing w:val="2"/>
          <w:w w:val="105"/>
          <w:szCs w:val="18"/>
        </w:rPr>
        <w:t xml:space="preserve"> </w:t>
      </w:r>
      <w:r w:rsidRPr="003F2AC5">
        <w:rPr>
          <w:rFonts w:cs="Times New Roman"/>
          <w:color w:val="171514"/>
          <w:w w:val="105"/>
          <w:szCs w:val="18"/>
        </w:rPr>
        <w:t>rõ</w:t>
      </w:r>
      <w:r w:rsidRPr="003F2AC5">
        <w:rPr>
          <w:rFonts w:cs="Times New Roman"/>
          <w:color w:val="171514"/>
          <w:spacing w:val="2"/>
          <w:w w:val="105"/>
          <w:szCs w:val="18"/>
        </w:rPr>
        <w:t xml:space="preserve"> </w:t>
      </w:r>
      <w:r w:rsidRPr="003F2AC5">
        <w:rPr>
          <w:rFonts w:cs="Times New Roman"/>
          <w:color w:val="171514"/>
          <w:w w:val="105"/>
          <w:szCs w:val="18"/>
        </w:rPr>
        <w:t>ràng</w:t>
      </w:r>
      <w:r w:rsidRPr="003F2AC5">
        <w:rPr>
          <w:rFonts w:cs="Times New Roman"/>
          <w:color w:val="171514"/>
          <w:spacing w:val="1"/>
          <w:w w:val="105"/>
          <w:szCs w:val="18"/>
        </w:rPr>
        <w:t xml:space="preserve"> </w:t>
      </w:r>
      <w:r w:rsidRPr="003F2AC5">
        <w:rPr>
          <w:rFonts w:cs="Times New Roman"/>
          <w:color w:val="171514"/>
          <w:w w:val="105"/>
          <w:szCs w:val="18"/>
        </w:rPr>
        <w:t>là</w:t>
      </w:r>
      <w:r w:rsidRPr="003F2AC5">
        <w:rPr>
          <w:rFonts w:cs="Times New Roman"/>
          <w:color w:val="171514"/>
          <w:spacing w:val="2"/>
          <w:w w:val="105"/>
          <w:szCs w:val="18"/>
        </w:rPr>
        <w:t xml:space="preserve"> </w:t>
      </w:r>
      <w:r w:rsidRPr="003F2AC5">
        <w:rPr>
          <w:rFonts w:cs="Times New Roman"/>
          <w:color w:val="171514"/>
          <w:w w:val="105"/>
          <w:szCs w:val="18"/>
        </w:rPr>
        <w:t>không</w:t>
      </w:r>
      <w:r w:rsidRPr="003F2AC5">
        <w:rPr>
          <w:rFonts w:cs="Times New Roman"/>
          <w:color w:val="171514"/>
          <w:spacing w:val="2"/>
          <w:w w:val="105"/>
          <w:szCs w:val="18"/>
        </w:rPr>
        <w:t xml:space="preserve"> </w:t>
      </w:r>
      <w:r w:rsidRPr="003F2AC5">
        <w:rPr>
          <w:rFonts w:cs="Times New Roman"/>
          <w:color w:val="171514"/>
          <w:w w:val="105"/>
          <w:szCs w:val="18"/>
        </w:rPr>
        <w:t>chính</w:t>
      </w:r>
      <w:r w:rsidRPr="003F2AC5">
        <w:rPr>
          <w:rFonts w:cs="Times New Roman"/>
          <w:color w:val="171514"/>
          <w:spacing w:val="1"/>
          <w:w w:val="105"/>
          <w:szCs w:val="18"/>
        </w:rPr>
        <w:t xml:space="preserve"> </w:t>
      </w:r>
      <w:r w:rsidRPr="003F2AC5">
        <w:rPr>
          <w:rFonts w:cs="Times New Roman"/>
          <w:color w:val="171514"/>
          <w:w w:val="105"/>
          <w:szCs w:val="18"/>
        </w:rPr>
        <w:t>xác.</w:t>
      </w:r>
      <w:r w:rsidRPr="003F2AC5">
        <w:rPr>
          <w:rFonts w:cs="Times New Roman"/>
          <w:color w:val="171514"/>
          <w:spacing w:val="2"/>
          <w:w w:val="105"/>
          <w:szCs w:val="18"/>
        </w:rPr>
        <w:t xml:space="preserve"> </w:t>
      </w:r>
      <w:r w:rsidRPr="003F2AC5">
        <w:rPr>
          <w:rFonts w:cs="Times New Roman"/>
          <w:color w:val="171514"/>
          <w:w w:val="105"/>
          <w:szCs w:val="18"/>
        </w:rPr>
        <w:t>Vì</w:t>
      </w:r>
      <w:r w:rsidRPr="003F2AC5">
        <w:rPr>
          <w:rFonts w:cs="Times New Roman"/>
          <w:color w:val="171514"/>
          <w:spacing w:val="2"/>
          <w:w w:val="105"/>
          <w:szCs w:val="18"/>
        </w:rPr>
        <w:t xml:space="preserve"> </w:t>
      </w:r>
      <w:r w:rsidRPr="003F2AC5">
        <w:rPr>
          <w:rFonts w:cs="Times New Roman"/>
          <w:color w:val="171514"/>
          <w:w w:val="105"/>
          <w:szCs w:val="18"/>
        </w:rPr>
        <w:t>vậy,</w:t>
      </w:r>
      <w:r w:rsidRPr="003F2AC5">
        <w:rPr>
          <w:rFonts w:cs="Times New Roman"/>
          <w:color w:val="171514"/>
          <w:spacing w:val="1"/>
          <w:w w:val="105"/>
          <w:szCs w:val="18"/>
        </w:rPr>
        <w:t xml:space="preserve"> </w:t>
      </w:r>
      <w:r w:rsidRPr="003F2AC5">
        <w:rPr>
          <w:rFonts w:cs="Times New Roman"/>
          <w:color w:val="171514"/>
          <w:w w:val="105"/>
          <w:szCs w:val="18"/>
        </w:rPr>
        <w:t>bạn</w:t>
      </w:r>
      <w:r w:rsidRPr="003F2AC5">
        <w:rPr>
          <w:rFonts w:cs="Times New Roman"/>
          <w:color w:val="171514"/>
          <w:spacing w:val="1"/>
          <w:w w:val="105"/>
          <w:szCs w:val="18"/>
        </w:rPr>
        <w:t xml:space="preserve"> </w:t>
      </w:r>
      <w:r w:rsidRPr="003F2AC5">
        <w:rPr>
          <w:rFonts w:cs="Times New Roman"/>
          <w:color w:val="171514"/>
          <w:w w:val="105"/>
          <w:szCs w:val="18"/>
        </w:rPr>
        <w:t>phải</w:t>
      </w:r>
      <w:r w:rsidRPr="003F2AC5">
        <w:rPr>
          <w:rFonts w:cs="Times New Roman"/>
          <w:color w:val="171514"/>
          <w:spacing w:val="3"/>
          <w:w w:val="105"/>
          <w:szCs w:val="18"/>
        </w:rPr>
        <w:t xml:space="preserve"> </w:t>
      </w:r>
      <w:r w:rsidRPr="003F2AC5">
        <w:rPr>
          <w:rFonts w:cs="Times New Roman"/>
          <w:color w:val="171514"/>
          <w:w w:val="105"/>
          <w:szCs w:val="18"/>
        </w:rPr>
        <w:t>xem</w:t>
      </w:r>
      <w:r w:rsidRPr="003F2AC5">
        <w:rPr>
          <w:rFonts w:cs="Times New Roman"/>
          <w:color w:val="171514"/>
          <w:spacing w:val="4"/>
          <w:w w:val="105"/>
          <w:szCs w:val="18"/>
        </w:rPr>
        <w:t xml:space="preserve"> </w:t>
      </w:r>
      <w:r w:rsidRPr="003F2AC5">
        <w:rPr>
          <w:rFonts w:cs="Times New Roman"/>
          <w:color w:val="171514"/>
          <w:w w:val="105"/>
          <w:szCs w:val="18"/>
        </w:rPr>
        <w:t>xét</w:t>
      </w:r>
      <w:r w:rsidRPr="003F2AC5">
        <w:rPr>
          <w:rFonts w:cs="Times New Roman"/>
          <w:color w:val="171514"/>
          <w:spacing w:val="4"/>
          <w:w w:val="105"/>
          <w:szCs w:val="18"/>
        </w:rPr>
        <w:t xml:space="preserve"> </w:t>
      </w:r>
      <w:r w:rsidRPr="003F2AC5">
        <w:rPr>
          <w:rFonts w:cs="Times New Roman"/>
          <w:color w:val="171514"/>
          <w:w w:val="105"/>
          <w:szCs w:val="18"/>
        </w:rPr>
        <w:t>việc</w:t>
      </w:r>
      <w:r w:rsidRPr="003F2AC5">
        <w:rPr>
          <w:rFonts w:cs="Times New Roman"/>
          <w:color w:val="171514"/>
          <w:spacing w:val="4"/>
          <w:w w:val="105"/>
          <w:szCs w:val="18"/>
        </w:rPr>
        <w:t xml:space="preserve"> </w:t>
      </w:r>
      <w:r w:rsidRPr="003F2AC5">
        <w:rPr>
          <w:rFonts w:cs="Times New Roman"/>
          <w:color w:val="171514"/>
          <w:w w:val="105"/>
          <w:szCs w:val="18"/>
        </w:rPr>
        <w:t>sử</w:t>
      </w:r>
      <w:r w:rsidRPr="003F2AC5">
        <w:rPr>
          <w:rFonts w:cs="Times New Roman"/>
          <w:color w:val="171514"/>
          <w:spacing w:val="4"/>
          <w:w w:val="105"/>
          <w:szCs w:val="18"/>
        </w:rPr>
        <w:t xml:space="preserve"> </w:t>
      </w:r>
      <w:r w:rsidRPr="003F2AC5">
        <w:rPr>
          <w:rFonts w:cs="Times New Roman"/>
          <w:color w:val="171514"/>
          <w:w w:val="105"/>
          <w:szCs w:val="18"/>
        </w:rPr>
        <w:t>dụng</w:t>
      </w:r>
      <w:r w:rsidRPr="003F2AC5">
        <w:rPr>
          <w:rFonts w:cs="Times New Roman"/>
          <w:color w:val="171514"/>
          <w:spacing w:val="4"/>
          <w:w w:val="105"/>
          <w:szCs w:val="18"/>
        </w:rPr>
        <w:t xml:space="preserve"> </w:t>
      </w:r>
      <w:r w:rsidRPr="003F2AC5">
        <w:rPr>
          <w:rFonts w:cs="Times New Roman"/>
          <w:color w:val="171514"/>
          <w:w w:val="105"/>
          <w:szCs w:val="18"/>
        </w:rPr>
        <w:t>dữ</w:t>
      </w:r>
      <w:r w:rsidRPr="003F2AC5">
        <w:rPr>
          <w:rFonts w:cs="Times New Roman"/>
          <w:color w:val="171514"/>
          <w:spacing w:val="4"/>
          <w:w w:val="105"/>
          <w:szCs w:val="18"/>
        </w:rPr>
        <w:t xml:space="preserve"> </w:t>
      </w:r>
      <w:r w:rsidRPr="003F2AC5">
        <w:rPr>
          <w:rFonts w:cs="Times New Roman"/>
          <w:color w:val="171514"/>
          <w:w w:val="105"/>
          <w:szCs w:val="18"/>
        </w:rPr>
        <w:t>liệu</w:t>
      </w:r>
      <w:r w:rsidRPr="003F2AC5">
        <w:rPr>
          <w:rFonts w:cs="Times New Roman"/>
          <w:color w:val="171514"/>
          <w:spacing w:val="3"/>
          <w:w w:val="105"/>
          <w:szCs w:val="18"/>
        </w:rPr>
        <w:t xml:space="preserve"> </w:t>
      </w:r>
      <w:r w:rsidRPr="003F2AC5">
        <w:rPr>
          <w:rFonts w:cs="Times New Roman"/>
          <w:color w:val="171514"/>
          <w:w w:val="105"/>
          <w:szCs w:val="18"/>
        </w:rPr>
        <w:t>dự</w:t>
      </w:r>
      <w:r w:rsidRPr="003F2AC5">
        <w:rPr>
          <w:rFonts w:cs="Times New Roman"/>
          <w:color w:val="171514"/>
          <w:spacing w:val="4"/>
          <w:w w:val="105"/>
          <w:szCs w:val="18"/>
        </w:rPr>
        <w:t xml:space="preserve"> </w:t>
      </w:r>
      <w:r w:rsidRPr="003F2AC5">
        <w:rPr>
          <w:rFonts w:cs="Times New Roman"/>
          <w:color w:val="171514"/>
          <w:w w:val="105"/>
          <w:szCs w:val="18"/>
        </w:rPr>
        <w:t>kiến</w:t>
      </w:r>
      <w:r w:rsidRPr="003F2AC5">
        <w:rPr>
          <w:rFonts w:cs="Times New Roman"/>
          <w:color w:val="171514"/>
          <w:spacing w:val="15"/>
          <w:w w:val="105"/>
          <w:szCs w:val="18"/>
        </w:rPr>
        <w:t xml:space="preserve"> </w:t>
      </w:r>
      <w:r w:rsidRPr="003F2AC5">
        <w:rPr>
          <w:rFonts w:cs="Times New Roman"/>
          <w:color w:val="171514"/>
          <w:w w:val="105"/>
          <w:szCs w:val="18"/>
        </w:rPr>
        <w:t>để</w:t>
      </w:r>
      <w:r w:rsidRPr="003F2AC5">
        <w:rPr>
          <w:rFonts w:cs="Times New Roman"/>
          <w:color w:val="171514"/>
          <w:spacing w:val="4"/>
          <w:w w:val="105"/>
          <w:szCs w:val="18"/>
        </w:rPr>
        <w:t xml:space="preserve"> </w:t>
      </w:r>
      <w:r w:rsidRPr="003F2AC5">
        <w:rPr>
          <w:rFonts w:cs="Times New Roman"/>
          <w:color w:val="171514"/>
          <w:w w:val="105"/>
          <w:szCs w:val="18"/>
        </w:rPr>
        <w:t>xác</w:t>
      </w:r>
      <w:r w:rsidRPr="003F2AC5">
        <w:rPr>
          <w:rFonts w:cs="Times New Roman"/>
          <w:color w:val="171514"/>
          <w:spacing w:val="4"/>
          <w:w w:val="105"/>
          <w:szCs w:val="18"/>
        </w:rPr>
        <w:t xml:space="preserve"> </w:t>
      </w:r>
      <w:r w:rsidRPr="003F2AC5">
        <w:rPr>
          <w:rFonts w:cs="Times New Roman"/>
          <w:color w:val="171514"/>
          <w:w w:val="105"/>
          <w:szCs w:val="18"/>
        </w:rPr>
        <w:t>định</w:t>
      </w:r>
      <w:r w:rsidRPr="003F2AC5">
        <w:rPr>
          <w:rFonts w:cs="Times New Roman"/>
          <w:color w:val="171514"/>
          <w:spacing w:val="4"/>
          <w:w w:val="105"/>
          <w:szCs w:val="18"/>
        </w:rPr>
        <w:t xml:space="preserve"> </w:t>
      </w:r>
      <w:r w:rsidRPr="003F2AC5">
        <w:rPr>
          <w:rFonts w:cs="Times New Roman"/>
          <w:color w:val="171514"/>
          <w:w w:val="105"/>
          <w:szCs w:val="18"/>
        </w:rPr>
        <w:t>chính</w:t>
      </w:r>
      <w:r w:rsidRPr="003F2AC5">
        <w:rPr>
          <w:rFonts w:cs="Times New Roman"/>
          <w:color w:val="171514"/>
          <w:spacing w:val="4"/>
          <w:w w:val="105"/>
          <w:szCs w:val="18"/>
        </w:rPr>
        <w:t xml:space="preserve"> </w:t>
      </w:r>
      <w:r w:rsidRPr="003F2AC5">
        <w:rPr>
          <w:rFonts w:cs="Times New Roman"/>
          <w:color w:val="171514"/>
          <w:w w:val="105"/>
          <w:szCs w:val="18"/>
        </w:rPr>
        <w:t>xác</w:t>
      </w:r>
      <w:r w:rsidRPr="003F2AC5">
        <w:rPr>
          <w:rFonts w:cs="Times New Roman"/>
          <w:color w:val="171514"/>
          <w:spacing w:val="4"/>
          <w:w w:val="105"/>
          <w:szCs w:val="18"/>
        </w:rPr>
        <w:t xml:space="preserve"> </w:t>
      </w:r>
      <w:r w:rsidRPr="003F2AC5">
        <w:rPr>
          <w:rFonts w:cs="Times New Roman"/>
          <w:color w:val="171514"/>
          <w:w w:val="105"/>
          <w:szCs w:val="18"/>
        </w:rPr>
        <w:t>kiểu</w:t>
      </w:r>
      <w:r w:rsidRPr="003F2AC5">
        <w:rPr>
          <w:rFonts w:cs="Times New Roman"/>
          <w:color w:val="171514"/>
          <w:spacing w:val="3"/>
          <w:w w:val="105"/>
          <w:szCs w:val="18"/>
        </w:rPr>
        <w:t xml:space="preserve"> </w:t>
      </w:r>
      <w:r w:rsidRPr="003F2AC5">
        <w:rPr>
          <w:rFonts w:cs="Times New Roman"/>
          <w:color w:val="171514"/>
          <w:w w:val="105"/>
          <w:szCs w:val="18"/>
        </w:rPr>
        <w:t>dữ</w:t>
      </w:r>
      <w:r w:rsidRPr="003F2AC5">
        <w:rPr>
          <w:rFonts w:cs="Times New Roman"/>
          <w:color w:val="171514"/>
          <w:spacing w:val="4"/>
          <w:w w:val="105"/>
          <w:szCs w:val="18"/>
        </w:rPr>
        <w:t xml:space="preserve"> </w:t>
      </w:r>
      <w:r w:rsidRPr="003F2AC5">
        <w:rPr>
          <w:rFonts w:cs="Times New Roman"/>
          <w:color w:val="171514"/>
          <w:w w:val="105"/>
          <w:szCs w:val="18"/>
        </w:rPr>
        <w:t>liệu</w:t>
      </w:r>
      <w:r w:rsidRPr="003F2AC5">
        <w:rPr>
          <w:rFonts w:cs="Times New Roman"/>
          <w:color w:val="171514"/>
          <w:spacing w:val="4"/>
          <w:w w:val="105"/>
          <w:szCs w:val="18"/>
        </w:rPr>
        <w:t xml:space="preserve"> </w:t>
      </w:r>
      <w:r w:rsidRPr="003F2AC5">
        <w:rPr>
          <w:rFonts w:cs="Times New Roman"/>
          <w:color w:val="171514"/>
          <w:w w:val="105"/>
          <w:szCs w:val="18"/>
        </w:rPr>
        <w:t>thuộc</w:t>
      </w:r>
      <w:r w:rsidRPr="003F2AC5">
        <w:rPr>
          <w:rFonts w:cs="Times New Roman"/>
          <w:color w:val="171514"/>
          <w:spacing w:val="4"/>
          <w:w w:val="105"/>
          <w:szCs w:val="18"/>
        </w:rPr>
        <w:t xml:space="preserve"> </w:t>
      </w:r>
      <w:r w:rsidRPr="003F2AC5">
        <w:rPr>
          <w:rFonts w:cs="Times New Roman"/>
          <w:color w:val="171514"/>
          <w:w w:val="105"/>
          <w:szCs w:val="18"/>
        </w:rPr>
        <w:t>tính.</w:t>
      </w:r>
    </w:p>
    <w:p w14:paraId="769E6EF4" w14:textId="77777777" w:rsidR="006973F2" w:rsidRDefault="006973F2" w:rsidP="0073045F">
      <w:pPr>
        <w:pStyle w:val="ThnVnban"/>
        <w:rPr>
          <w:sz w:val="24"/>
        </w:rPr>
      </w:pPr>
    </w:p>
    <w:p w14:paraId="371374F0" w14:textId="77777777" w:rsidR="006973F2" w:rsidRDefault="006973F2" w:rsidP="0073045F">
      <w:pPr>
        <w:pStyle w:val="ThnVnban"/>
        <w:spacing w:before="9"/>
        <w:rPr>
          <w:sz w:val="23"/>
        </w:rPr>
      </w:pPr>
    </w:p>
    <w:p w14:paraId="0079DD0E" w14:textId="61E8AB9B" w:rsidR="006973F2" w:rsidRPr="003F2AC5" w:rsidRDefault="00D21267" w:rsidP="009E1659">
      <w:pPr>
        <w:pStyle w:val="u1"/>
        <w:tabs>
          <w:tab w:val="left" w:pos="3620"/>
        </w:tabs>
        <w:spacing w:before="0"/>
        <w:ind w:left="3119" w:firstLine="0"/>
        <w:rPr>
          <w:rFonts w:ascii="Times New Roman" w:hAnsi="Times New Roman" w:cs="Times New Roman"/>
          <w:color w:val="171514"/>
          <w:sz w:val="36"/>
          <w:szCs w:val="36"/>
        </w:rPr>
      </w:pPr>
      <w:r>
        <w:rPr>
          <w:noProof/>
        </w:rPr>
        <mc:AlternateContent>
          <mc:Choice Requires="wpg">
            <w:drawing>
              <wp:anchor distT="0" distB="0" distL="114300" distR="114300" simplePos="0" relativeHeight="15733760" behindDoc="0" locked="0" layoutInCell="1" allowOverlap="1" wp14:anchorId="466497B6" wp14:editId="70CC1FB1">
                <wp:simplePos x="0" y="0"/>
                <wp:positionH relativeFrom="page">
                  <wp:posOffset>0</wp:posOffset>
                </wp:positionH>
                <wp:positionV relativeFrom="paragraph">
                  <wp:posOffset>302895</wp:posOffset>
                </wp:positionV>
                <wp:extent cx="1752600" cy="2419985"/>
                <wp:effectExtent l="0" t="19050" r="0" b="0"/>
                <wp:wrapNone/>
                <wp:docPr id="882573260" name="Nhóm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52600" cy="2419985"/>
                          <a:chOff x="0" y="477"/>
                          <a:chExt cx="2760" cy="3811"/>
                        </a:xfrm>
                      </wpg:grpSpPr>
                      <wps:wsp>
                        <wps:cNvPr id="870851717" name="Freeform 514"/>
                        <wps:cNvSpPr>
                          <a:spLocks/>
                        </wps:cNvSpPr>
                        <wps:spPr bwMode="auto">
                          <a:xfrm>
                            <a:off x="0" y="570"/>
                            <a:ext cx="2760" cy="3716"/>
                          </a:xfrm>
                          <a:custGeom>
                            <a:avLst/>
                            <a:gdLst>
                              <a:gd name="T0" fmla="*/ 2579 w 2760"/>
                              <a:gd name="T1" fmla="+- 0 571 571"/>
                              <a:gd name="T2" fmla="*/ 571 h 3716"/>
                              <a:gd name="T3" fmla="*/ 0 w 2760"/>
                              <a:gd name="T4" fmla="+- 0 571 571"/>
                              <a:gd name="T5" fmla="*/ 571 h 3716"/>
                              <a:gd name="T6" fmla="*/ 0 w 2760"/>
                              <a:gd name="T7" fmla="+- 0 4287 571"/>
                              <a:gd name="T8" fmla="*/ 4287 h 3716"/>
                              <a:gd name="T9" fmla="*/ 2579 w 2760"/>
                              <a:gd name="T10" fmla="+- 0 4287 571"/>
                              <a:gd name="T11" fmla="*/ 4287 h 3716"/>
                              <a:gd name="T12" fmla="*/ 2683 w 2760"/>
                              <a:gd name="T13" fmla="+- 0 4284 571"/>
                              <a:gd name="T14" fmla="*/ 4284 h 3716"/>
                              <a:gd name="T15" fmla="*/ 2737 w 2760"/>
                              <a:gd name="T16" fmla="+- 0 4264 571"/>
                              <a:gd name="T17" fmla="*/ 4264 h 3716"/>
                              <a:gd name="T18" fmla="*/ 2756 w 2760"/>
                              <a:gd name="T19" fmla="+- 0 4211 571"/>
                              <a:gd name="T20" fmla="*/ 4211 h 3716"/>
                              <a:gd name="T21" fmla="*/ 2759 w 2760"/>
                              <a:gd name="T22" fmla="+- 0 4107 571"/>
                              <a:gd name="T23" fmla="*/ 4107 h 3716"/>
                              <a:gd name="T24" fmla="*/ 2759 w 2760"/>
                              <a:gd name="T25" fmla="+- 0 751 571"/>
                              <a:gd name="T26" fmla="*/ 751 h 3716"/>
                              <a:gd name="T27" fmla="*/ 2756 w 2760"/>
                              <a:gd name="T28" fmla="+- 0 647 571"/>
                              <a:gd name="T29" fmla="*/ 647 h 3716"/>
                              <a:gd name="T30" fmla="*/ 2737 w 2760"/>
                              <a:gd name="T31" fmla="+- 0 593 571"/>
                              <a:gd name="T32" fmla="*/ 593 h 3716"/>
                              <a:gd name="T33" fmla="*/ 2683 w 2760"/>
                              <a:gd name="T34" fmla="+- 0 574 571"/>
                              <a:gd name="T35" fmla="*/ 574 h 3716"/>
                              <a:gd name="T36" fmla="*/ 2579 w 2760"/>
                              <a:gd name="T37" fmla="+- 0 571 571"/>
                              <a:gd name="T38" fmla="*/ 571 h 371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Lst>
                            <a:rect l="0" t="0" r="r" b="b"/>
                            <a:pathLst>
                              <a:path w="2760" h="3716">
                                <a:moveTo>
                                  <a:pt x="2579" y="0"/>
                                </a:moveTo>
                                <a:lnTo>
                                  <a:pt x="0" y="0"/>
                                </a:lnTo>
                                <a:lnTo>
                                  <a:pt x="0" y="3716"/>
                                </a:lnTo>
                                <a:lnTo>
                                  <a:pt x="2579" y="3716"/>
                                </a:lnTo>
                                <a:lnTo>
                                  <a:pt x="2683" y="3713"/>
                                </a:lnTo>
                                <a:lnTo>
                                  <a:pt x="2737" y="3693"/>
                                </a:lnTo>
                                <a:lnTo>
                                  <a:pt x="2756" y="3640"/>
                                </a:lnTo>
                                <a:lnTo>
                                  <a:pt x="2759" y="3536"/>
                                </a:lnTo>
                                <a:lnTo>
                                  <a:pt x="2759" y="180"/>
                                </a:lnTo>
                                <a:lnTo>
                                  <a:pt x="2756" y="76"/>
                                </a:lnTo>
                                <a:lnTo>
                                  <a:pt x="2737" y="22"/>
                                </a:lnTo>
                                <a:lnTo>
                                  <a:pt x="2683" y="3"/>
                                </a:lnTo>
                                <a:lnTo>
                                  <a:pt x="2579" y="0"/>
                                </a:lnTo>
                                <a:close/>
                              </a:path>
                            </a:pathLst>
                          </a:custGeom>
                          <a:solidFill>
                            <a:srgbClr val="D0DAE1"/>
                          </a:solidFill>
                          <a:ln>
                            <a:noFill/>
                          </a:ln>
                        </wps:spPr>
                        <wps:bodyPr rot="0" vert="horz" wrap="square" lIns="91440" tIns="45720" rIns="91440" bIns="45720" anchor="t" anchorCtr="0" upright="1">
                          <a:noAutofit/>
                        </wps:bodyPr>
                      </wps:wsp>
                      <pic:pic xmlns:pic="http://schemas.openxmlformats.org/drawingml/2006/picture">
                        <pic:nvPicPr>
                          <pic:cNvPr id="1498233062" name="Picture 513"/>
                          <pic:cNvPicPr>
                            <a:picLocks noChangeAspect="1" noChangeArrowheads="1"/>
                          </pic:cNvPicPr>
                        </pic:nvPicPr>
                        <pic:blipFill>
                          <a:blip r:embed="rId35"/>
                          <a:srcRect/>
                          <a:stretch>
                            <a:fillRect/>
                          </a:stretch>
                        </pic:blipFill>
                        <pic:spPr bwMode="auto">
                          <a:xfrm>
                            <a:off x="522" y="476"/>
                            <a:ext cx="894" cy="892"/>
                          </a:xfrm>
                          <a:prstGeom prst="rect">
                            <a:avLst/>
                          </a:prstGeom>
                          <a:noFill/>
                        </pic:spPr>
                      </pic:pic>
                      <wps:wsp>
                        <wps:cNvPr id="1269490949" name="Text Box 512"/>
                        <wps:cNvSpPr txBox="1">
                          <a:spLocks noChangeArrowheads="1"/>
                        </wps:cNvSpPr>
                        <wps:spPr bwMode="auto">
                          <a:xfrm>
                            <a:off x="0" y="476"/>
                            <a:ext cx="2760" cy="3811"/>
                          </a:xfrm>
                          <a:prstGeom prst="rect">
                            <a:avLst/>
                          </a:prstGeom>
                          <a:noFill/>
                          <a:ln>
                            <a:noFill/>
                          </a:ln>
                        </wps:spPr>
                        <wps:txbx>
                          <w:txbxContent>
                            <w:p w14:paraId="7E89F1E8" w14:textId="77777777" w:rsidR="006973F2" w:rsidRDefault="006973F2">
                              <w:pPr>
                                <w:spacing w:before="11"/>
                                <w:rPr>
                                  <w:sz w:val="28"/>
                                </w:rPr>
                              </w:pPr>
                            </w:p>
                            <w:p w14:paraId="119661C4" w14:textId="4D550134" w:rsidR="006973F2" w:rsidRPr="006205AD" w:rsidRDefault="003F2AC5">
                              <w:pPr>
                                <w:spacing w:before="103"/>
                                <w:ind w:left="1596"/>
                                <w:rPr>
                                  <w:rFonts w:cs="Times New Roman"/>
                                  <w:sz w:val="24"/>
                                  <w:szCs w:val="24"/>
                                </w:rPr>
                              </w:pPr>
                              <w:r w:rsidRPr="006205AD">
                                <w:rPr>
                                  <w:rFonts w:cs="Times New Roman"/>
                                  <w:color w:val="CB0614"/>
                                  <w:w w:val="110"/>
                                  <w:sz w:val="24"/>
                                  <w:szCs w:val="24"/>
                                </w:rPr>
                                <w:t>Nội dung Trực tuyến</w:t>
                              </w:r>
                            </w:p>
                            <w:p w14:paraId="70032D48" w14:textId="124B4F29" w:rsidR="006973F2" w:rsidRPr="009E1659" w:rsidRDefault="00481896" w:rsidP="009E1659">
                              <w:pPr>
                                <w:spacing w:before="109" w:line="333" w:lineRule="auto"/>
                                <w:ind w:left="573"/>
                                <w:rPr>
                                  <w:rFonts w:cs="Times New Roman"/>
                                  <w:i/>
                                  <w:sz w:val="16"/>
                                  <w:szCs w:val="16"/>
                                </w:rPr>
                              </w:pPr>
                              <w:r w:rsidRPr="003F2AC5">
                                <w:rPr>
                                  <w:rFonts w:cs="Times New Roman"/>
                                  <w:color w:val="171514"/>
                                  <w:w w:val="105"/>
                                  <w:sz w:val="16"/>
                                  <w:szCs w:val="16"/>
                                </w:rPr>
                                <w:t>Tất</w:t>
                              </w:r>
                              <w:r w:rsidRPr="003F2AC5">
                                <w:rPr>
                                  <w:rFonts w:cs="Times New Roman"/>
                                  <w:color w:val="171514"/>
                                  <w:spacing w:val="-9"/>
                                  <w:w w:val="105"/>
                                  <w:sz w:val="16"/>
                                  <w:szCs w:val="16"/>
                                </w:rPr>
                                <w:t xml:space="preserve"> </w:t>
                              </w:r>
                              <w:r w:rsidRPr="003F2AC5">
                                <w:rPr>
                                  <w:rFonts w:cs="Times New Roman"/>
                                  <w:color w:val="171514"/>
                                  <w:w w:val="105"/>
                                  <w:sz w:val="16"/>
                                  <w:szCs w:val="16"/>
                                </w:rPr>
                                <w:t>cả</w:t>
                              </w:r>
                              <w:r w:rsidRPr="003F2AC5">
                                <w:rPr>
                                  <w:rFonts w:cs="Times New Roman"/>
                                  <w:color w:val="171514"/>
                                  <w:spacing w:val="-8"/>
                                  <w:w w:val="105"/>
                                  <w:sz w:val="16"/>
                                  <w:szCs w:val="16"/>
                                </w:rPr>
                                <w:t xml:space="preserve"> </w:t>
                              </w:r>
                              <w:r w:rsidRPr="003F2AC5">
                                <w:rPr>
                                  <w:rFonts w:cs="Times New Roman"/>
                                  <w:color w:val="171514"/>
                                  <w:w w:val="105"/>
                                  <w:sz w:val="16"/>
                                  <w:szCs w:val="16"/>
                                </w:rPr>
                                <w:t>các</w:t>
                              </w:r>
                              <w:r w:rsidRPr="003F2AC5">
                                <w:rPr>
                                  <w:rFonts w:cs="Times New Roman"/>
                                  <w:color w:val="171514"/>
                                  <w:spacing w:val="-9"/>
                                  <w:w w:val="105"/>
                                  <w:sz w:val="16"/>
                                  <w:szCs w:val="16"/>
                                </w:rPr>
                                <w:t xml:space="preserve"> </w:t>
                              </w:r>
                              <w:r w:rsidRPr="003F2AC5">
                                <w:rPr>
                                  <w:rFonts w:cs="Times New Roman"/>
                                  <w:color w:val="171514"/>
                                  <w:w w:val="105"/>
                                  <w:sz w:val="16"/>
                                  <w:szCs w:val="16"/>
                                </w:rPr>
                                <w:t>lệnh</w:t>
                              </w:r>
                              <w:r w:rsidRPr="003F2AC5">
                                <w:rPr>
                                  <w:rFonts w:cs="Times New Roman"/>
                                  <w:color w:val="171514"/>
                                  <w:spacing w:val="-8"/>
                                  <w:w w:val="105"/>
                                  <w:sz w:val="16"/>
                                  <w:szCs w:val="16"/>
                                </w:rPr>
                                <w:t xml:space="preserve"> </w:t>
                              </w:r>
                              <w:r w:rsidRPr="003F2AC5">
                                <w:rPr>
                                  <w:rFonts w:cs="Times New Roman"/>
                                  <w:color w:val="171514"/>
                                  <w:w w:val="105"/>
                                  <w:sz w:val="16"/>
                                  <w:szCs w:val="16"/>
                                </w:rPr>
                                <w:t>SQL</w:t>
                              </w:r>
                              <w:r w:rsidRPr="003F2AC5">
                                <w:rPr>
                                  <w:rFonts w:cs="Times New Roman"/>
                                  <w:color w:val="171514"/>
                                  <w:spacing w:val="-9"/>
                                  <w:w w:val="105"/>
                                  <w:sz w:val="16"/>
                                  <w:szCs w:val="16"/>
                                </w:rPr>
                                <w:t xml:space="preserve"> </w:t>
                              </w:r>
                              <w:r w:rsidRPr="003F2AC5">
                                <w:rPr>
                                  <w:rFonts w:cs="Times New Roman"/>
                                  <w:color w:val="171514"/>
                                  <w:w w:val="105"/>
                                  <w:sz w:val="16"/>
                                  <w:szCs w:val="16"/>
                                </w:rPr>
                                <w:t>được</w:t>
                              </w:r>
                              <w:r w:rsidRPr="003F2AC5">
                                <w:rPr>
                                  <w:rFonts w:cs="Times New Roman"/>
                                  <w:color w:val="171514"/>
                                  <w:spacing w:val="-8"/>
                                  <w:w w:val="105"/>
                                  <w:sz w:val="16"/>
                                  <w:szCs w:val="16"/>
                                </w:rPr>
                                <w:t xml:space="preserve"> </w:t>
                              </w:r>
                              <w:r w:rsidRPr="003F2AC5">
                                <w:rPr>
                                  <w:rFonts w:cs="Times New Roman"/>
                                  <w:color w:val="171514"/>
                                  <w:w w:val="105"/>
                                  <w:sz w:val="16"/>
                                  <w:szCs w:val="16"/>
                                </w:rPr>
                                <w:t>sử</w:t>
                              </w:r>
                              <w:r w:rsidRPr="003F2AC5">
                                <w:rPr>
                                  <w:rFonts w:cs="Times New Roman"/>
                                  <w:color w:val="171514"/>
                                  <w:spacing w:val="-39"/>
                                  <w:w w:val="105"/>
                                  <w:sz w:val="16"/>
                                  <w:szCs w:val="16"/>
                                </w:rPr>
                                <w:t xml:space="preserve"> </w:t>
                              </w:r>
                              <w:r w:rsidRPr="003F2AC5">
                                <w:rPr>
                                  <w:rFonts w:cs="Times New Roman"/>
                                  <w:color w:val="171514"/>
                                  <w:w w:val="105"/>
                                  <w:sz w:val="16"/>
                                  <w:szCs w:val="16"/>
                                </w:rPr>
                                <w:t>dụng</w:t>
                              </w:r>
                              <w:r w:rsidRPr="003F2AC5">
                                <w:rPr>
                                  <w:rFonts w:cs="Times New Roman"/>
                                  <w:color w:val="171514"/>
                                  <w:spacing w:val="12"/>
                                  <w:w w:val="105"/>
                                  <w:sz w:val="16"/>
                                  <w:szCs w:val="16"/>
                                </w:rPr>
                                <w:t xml:space="preserve"> </w:t>
                              </w:r>
                              <w:r w:rsidRPr="003F2AC5">
                                <w:rPr>
                                  <w:rFonts w:cs="Times New Roman"/>
                                  <w:color w:val="171514"/>
                                  <w:w w:val="105"/>
                                  <w:sz w:val="16"/>
                                  <w:szCs w:val="16"/>
                                </w:rPr>
                                <w:t>trong</w:t>
                              </w:r>
                              <w:r w:rsidRPr="003F2AC5">
                                <w:rPr>
                                  <w:rFonts w:cs="Times New Roman"/>
                                  <w:color w:val="171514"/>
                                  <w:spacing w:val="12"/>
                                  <w:w w:val="105"/>
                                  <w:sz w:val="16"/>
                                  <w:szCs w:val="16"/>
                                </w:rPr>
                                <w:t xml:space="preserve"> </w:t>
                              </w:r>
                              <w:r w:rsidRPr="003F2AC5">
                                <w:rPr>
                                  <w:rFonts w:cs="Times New Roman"/>
                                  <w:color w:val="171514"/>
                                  <w:w w:val="105"/>
                                  <w:sz w:val="16"/>
                                  <w:szCs w:val="16"/>
                                </w:rPr>
                                <w:t>chương</w:t>
                              </w:r>
                              <w:r w:rsidRPr="003F2AC5">
                                <w:rPr>
                                  <w:rFonts w:cs="Times New Roman"/>
                                  <w:color w:val="171514"/>
                                  <w:spacing w:val="12"/>
                                  <w:w w:val="105"/>
                                  <w:sz w:val="16"/>
                                  <w:szCs w:val="16"/>
                                </w:rPr>
                                <w:t xml:space="preserve"> </w:t>
                              </w:r>
                              <w:r w:rsidRPr="003F2AC5">
                                <w:rPr>
                                  <w:rFonts w:cs="Times New Roman"/>
                                  <w:color w:val="171514"/>
                                  <w:w w:val="105"/>
                                  <w:sz w:val="16"/>
                                  <w:szCs w:val="16"/>
                                </w:rPr>
                                <w:t>này</w:t>
                              </w:r>
                              <w:r w:rsidRPr="003F2AC5">
                                <w:rPr>
                                  <w:rFonts w:cs="Times New Roman"/>
                                  <w:color w:val="171514"/>
                                  <w:spacing w:val="12"/>
                                  <w:w w:val="105"/>
                                  <w:sz w:val="16"/>
                                  <w:szCs w:val="16"/>
                                </w:rPr>
                                <w:t xml:space="preserve"> </w:t>
                              </w:r>
                              <w:r w:rsidRPr="003F2AC5">
                                <w:rPr>
                                  <w:rFonts w:cs="Times New Roman"/>
                                  <w:color w:val="171514"/>
                                  <w:w w:val="105"/>
                                  <w:sz w:val="16"/>
                                  <w:szCs w:val="16"/>
                                </w:rPr>
                                <w:t>đều</w:t>
                              </w:r>
                              <w:r w:rsidRPr="003F2AC5">
                                <w:rPr>
                                  <w:rFonts w:cs="Times New Roman"/>
                                  <w:color w:val="171514"/>
                                  <w:spacing w:val="-38"/>
                                  <w:w w:val="105"/>
                                  <w:sz w:val="16"/>
                                  <w:szCs w:val="16"/>
                                </w:rPr>
                                <w:t xml:space="preserve"> </w:t>
                              </w:r>
                              <w:r w:rsidRPr="003F2AC5">
                                <w:rPr>
                                  <w:rFonts w:cs="Times New Roman"/>
                                  <w:color w:val="171514"/>
                                  <w:w w:val="105"/>
                                  <w:sz w:val="16"/>
                                  <w:szCs w:val="16"/>
                                </w:rPr>
                                <w:t>nằm</w:t>
                              </w:r>
                              <w:r w:rsidRPr="003F2AC5">
                                <w:rPr>
                                  <w:rFonts w:cs="Times New Roman"/>
                                  <w:color w:val="171514"/>
                                  <w:spacing w:val="6"/>
                                  <w:w w:val="105"/>
                                  <w:sz w:val="16"/>
                                  <w:szCs w:val="16"/>
                                </w:rPr>
                                <w:t xml:space="preserve"> </w:t>
                              </w:r>
                              <w:r w:rsidRPr="003F2AC5">
                                <w:rPr>
                                  <w:rFonts w:cs="Times New Roman"/>
                                  <w:color w:val="171514"/>
                                  <w:w w:val="105"/>
                                  <w:sz w:val="16"/>
                                  <w:szCs w:val="16"/>
                                </w:rPr>
                                <w:t>trong</w:t>
                              </w:r>
                              <w:r w:rsidRPr="003F2AC5">
                                <w:rPr>
                                  <w:rFonts w:cs="Times New Roman"/>
                                  <w:color w:val="171514"/>
                                  <w:spacing w:val="7"/>
                                  <w:w w:val="105"/>
                                  <w:sz w:val="16"/>
                                  <w:szCs w:val="16"/>
                                </w:rPr>
                                <w:t xml:space="preserve"> </w:t>
                              </w:r>
                              <w:r w:rsidRPr="003F2AC5">
                                <w:rPr>
                                  <w:rFonts w:cs="Times New Roman"/>
                                  <w:color w:val="171514"/>
                                  <w:w w:val="105"/>
                                  <w:sz w:val="16"/>
                                  <w:szCs w:val="16"/>
                                </w:rPr>
                                <w:t>các</w:t>
                              </w:r>
                              <w:r w:rsidRPr="003F2AC5">
                                <w:rPr>
                                  <w:rFonts w:cs="Times New Roman"/>
                                  <w:color w:val="171514"/>
                                  <w:spacing w:val="6"/>
                                  <w:w w:val="105"/>
                                  <w:sz w:val="16"/>
                                  <w:szCs w:val="16"/>
                                </w:rPr>
                                <w:t xml:space="preserve"> </w:t>
                              </w:r>
                              <w:r w:rsidRPr="003F2AC5">
                                <w:rPr>
                                  <w:rFonts w:cs="Times New Roman"/>
                                  <w:color w:val="171514"/>
                                  <w:w w:val="105"/>
                                  <w:sz w:val="16"/>
                                  <w:szCs w:val="16"/>
                                </w:rPr>
                                <w:t>tệp</w:t>
                              </w:r>
                              <w:r w:rsidRPr="003F2AC5">
                                <w:rPr>
                                  <w:rFonts w:cs="Times New Roman"/>
                                  <w:color w:val="171514"/>
                                  <w:spacing w:val="7"/>
                                  <w:w w:val="105"/>
                                  <w:sz w:val="16"/>
                                  <w:szCs w:val="16"/>
                                </w:rPr>
                                <w:t xml:space="preserve"> </w:t>
                              </w:r>
                              <w:r w:rsidRPr="003F2AC5">
                                <w:rPr>
                                  <w:rFonts w:cs="Times New Roman"/>
                                  <w:color w:val="171514"/>
                                  <w:w w:val="105"/>
                                  <w:sz w:val="16"/>
                                  <w:szCs w:val="16"/>
                                </w:rPr>
                                <w:t>script</w:t>
                              </w:r>
                              <w:r w:rsidRPr="003F2AC5">
                                <w:rPr>
                                  <w:rFonts w:cs="Times New Roman"/>
                                  <w:color w:val="171514"/>
                                  <w:spacing w:val="6"/>
                                  <w:w w:val="105"/>
                                  <w:sz w:val="16"/>
                                  <w:szCs w:val="16"/>
                                </w:rPr>
                                <w:t xml:space="preserve"> </w:t>
                              </w:r>
                              <w:r w:rsidRPr="003F2AC5">
                                <w:rPr>
                                  <w:rFonts w:cs="Times New Roman"/>
                                  <w:color w:val="171514"/>
                                  <w:w w:val="105"/>
                                  <w:sz w:val="16"/>
                                  <w:szCs w:val="16"/>
                                </w:rPr>
                                <w:t>tại</w:t>
                              </w:r>
                              <w:r w:rsidRPr="003F2AC5">
                                <w:rPr>
                                  <w:rFonts w:cs="Times New Roman"/>
                                  <w:color w:val="171514"/>
                                  <w:spacing w:val="1"/>
                                  <w:w w:val="105"/>
                                  <w:sz w:val="16"/>
                                  <w:szCs w:val="16"/>
                                </w:rPr>
                                <w:t xml:space="preserve"> </w:t>
                              </w:r>
                              <w:hyperlink r:id="rId36" w:history="1">
                                <w:r w:rsidR="009E1659" w:rsidRPr="007E2B1B">
                                  <w:rPr>
                                    <w:rStyle w:val="Siuktni"/>
                                    <w:rFonts w:cs="Times New Roman"/>
                                    <w:i/>
                                    <w:w w:val="105"/>
                                    <w:sz w:val="16"/>
                                    <w:szCs w:val="16"/>
                                  </w:rPr>
                                  <w:t>www.cengagebrain</w:t>
                                </w:r>
                                <w:r w:rsidR="009E1659" w:rsidRPr="007E2B1B">
                                  <w:rPr>
                                    <w:rStyle w:val="Siuktni"/>
                                    <w:rFonts w:cs="Times New Roman"/>
                                    <w:i/>
                                    <w:w w:val="105"/>
                                    <w:sz w:val="16"/>
                                    <w:szCs w:val="16"/>
                                    <w:lang w:val="en-US"/>
                                  </w:rPr>
                                  <w:t>.</w:t>
                                </w:r>
                                <w:r w:rsidR="009E1659" w:rsidRPr="007E2B1B">
                                  <w:rPr>
                                    <w:rStyle w:val="Siuktni"/>
                                    <w:rFonts w:cs="Times New Roman"/>
                                    <w:i/>
                                    <w:w w:val="105"/>
                                    <w:sz w:val="16"/>
                                    <w:szCs w:val="16"/>
                                  </w:rPr>
                                  <w:t>com</w:t>
                                </w:r>
                              </w:hyperlink>
                              <w:r w:rsidR="009E1659">
                                <w:rPr>
                                  <w:rFonts w:cs="Times New Roman"/>
                                  <w:color w:val="171514"/>
                                  <w:w w:val="105"/>
                                  <w:sz w:val="16"/>
                                  <w:szCs w:val="16"/>
                                  <w:lang w:val="en-US"/>
                                </w:rPr>
                                <w:t xml:space="preserve">. </w:t>
                              </w:r>
                              <w:r w:rsidR="009E1659">
                                <w:rPr>
                                  <w:rFonts w:cs="Times New Roman"/>
                                  <w:color w:val="171514"/>
                                  <w:w w:val="105"/>
                                  <w:sz w:val="16"/>
                                  <w:szCs w:val="16"/>
                                  <w:lang w:val="en-US"/>
                                </w:rPr>
                                <w:br/>
                              </w:r>
                              <w:r w:rsidRPr="003F2AC5">
                                <w:rPr>
                                  <w:rFonts w:cs="Times New Roman"/>
                                  <w:color w:val="171514"/>
                                  <w:w w:val="105"/>
                                  <w:sz w:val="16"/>
                                  <w:szCs w:val="16"/>
                                </w:rPr>
                                <w:t>Bạn</w:t>
                              </w:r>
                              <w:r w:rsidRPr="003F2AC5">
                                <w:rPr>
                                  <w:rFonts w:cs="Times New Roman"/>
                                  <w:color w:val="171514"/>
                                  <w:spacing w:val="-9"/>
                                  <w:w w:val="105"/>
                                  <w:sz w:val="16"/>
                                  <w:szCs w:val="16"/>
                                </w:rPr>
                                <w:t xml:space="preserve"> </w:t>
                              </w:r>
                              <w:r w:rsidRPr="003F2AC5">
                                <w:rPr>
                                  <w:rFonts w:cs="Times New Roman"/>
                                  <w:color w:val="171514"/>
                                  <w:w w:val="105"/>
                                  <w:sz w:val="16"/>
                                  <w:szCs w:val="16"/>
                                </w:rPr>
                                <w:t>có</w:t>
                              </w:r>
                              <w:r w:rsidRPr="003F2AC5">
                                <w:rPr>
                                  <w:rFonts w:cs="Times New Roman"/>
                                  <w:color w:val="171514"/>
                                  <w:spacing w:val="-9"/>
                                  <w:w w:val="105"/>
                                  <w:sz w:val="16"/>
                                  <w:szCs w:val="16"/>
                                </w:rPr>
                                <w:t xml:space="preserve"> </w:t>
                              </w:r>
                              <w:r w:rsidRPr="003F2AC5">
                                <w:rPr>
                                  <w:rFonts w:cs="Times New Roman"/>
                                  <w:color w:val="171514"/>
                                  <w:w w:val="105"/>
                                  <w:sz w:val="16"/>
                                  <w:szCs w:val="16"/>
                                </w:rPr>
                                <w:t>thể</w:t>
                              </w:r>
                              <w:r w:rsidRPr="003F2AC5">
                                <w:rPr>
                                  <w:rFonts w:cs="Times New Roman"/>
                                  <w:color w:val="171514"/>
                                  <w:spacing w:val="-9"/>
                                  <w:w w:val="105"/>
                                  <w:sz w:val="16"/>
                                  <w:szCs w:val="16"/>
                                </w:rPr>
                                <w:t xml:space="preserve"> </w:t>
                              </w:r>
                              <w:r w:rsidRPr="003F2AC5">
                                <w:rPr>
                                  <w:rFonts w:cs="Times New Roman"/>
                                  <w:color w:val="171514"/>
                                  <w:w w:val="105"/>
                                  <w:sz w:val="16"/>
                                  <w:szCs w:val="16"/>
                                </w:rPr>
                                <w:t>sao</w:t>
                              </w:r>
                              <w:r w:rsidRPr="003F2AC5">
                                <w:rPr>
                                  <w:rFonts w:cs="Times New Roman"/>
                                  <w:color w:val="171514"/>
                                  <w:spacing w:val="-9"/>
                                  <w:w w:val="105"/>
                                  <w:sz w:val="16"/>
                                  <w:szCs w:val="16"/>
                                </w:rPr>
                                <w:t xml:space="preserve"> </w:t>
                              </w:r>
                              <w:r w:rsidRPr="003F2AC5">
                                <w:rPr>
                                  <w:rFonts w:cs="Times New Roman"/>
                                  <w:color w:val="171514"/>
                                  <w:w w:val="105"/>
                                  <w:sz w:val="16"/>
                                  <w:szCs w:val="16"/>
                                </w:rPr>
                                <w:t>ché</w:t>
                              </w:r>
                              <w:r w:rsidR="009E1659">
                                <w:rPr>
                                  <w:rFonts w:cs="Times New Roman"/>
                                  <w:color w:val="171514"/>
                                  <w:w w:val="105"/>
                                  <w:sz w:val="16"/>
                                  <w:szCs w:val="16"/>
                                  <w:lang w:val="en-US"/>
                                </w:rPr>
                                <w:t xml:space="preserve">p </w:t>
                              </w:r>
                              <w:r w:rsidRPr="003F2AC5">
                                <w:rPr>
                                  <w:rFonts w:cs="Times New Roman"/>
                                  <w:color w:val="171514"/>
                                  <w:w w:val="105"/>
                                  <w:sz w:val="16"/>
                                  <w:szCs w:val="16"/>
                                </w:rPr>
                                <w:t>và dán các lệnh SQL vào</w:t>
                              </w:r>
                              <w:r w:rsidRPr="003F2AC5">
                                <w:rPr>
                                  <w:rFonts w:cs="Times New Roman"/>
                                  <w:color w:val="171514"/>
                                  <w:spacing w:val="1"/>
                                  <w:w w:val="105"/>
                                  <w:sz w:val="16"/>
                                  <w:szCs w:val="16"/>
                                </w:rPr>
                                <w:t xml:space="preserve"> </w:t>
                              </w:r>
                              <w:r w:rsidRPr="003F2AC5">
                                <w:rPr>
                                  <w:rFonts w:cs="Times New Roman"/>
                                  <w:color w:val="171514"/>
                                  <w:w w:val="105"/>
                                  <w:sz w:val="16"/>
                                  <w:szCs w:val="16"/>
                                </w:rPr>
                                <w:t>chương</w:t>
                              </w:r>
                              <w:r w:rsidRPr="003F2AC5">
                                <w:rPr>
                                  <w:rFonts w:cs="Times New Roman"/>
                                  <w:color w:val="171514"/>
                                  <w:spacing w:val="1"/>
                                  <w:w w:val="105"/>
                                  <w:sz w:val="16"/>
                                  <w:szCs w:val="16"/>
                                </w:rPr>
                                <w:t xml:space="preserve"> </w:t>
                              </w:r>
                              <w:r w:rsidRPr="003F2AC5">
                                <w:rPr>
                                  <w:rFonts w:cs="Times New Roman"/>
                                  <w:color w:val="171514"/>
                                  <w:w w:val="105"/>
                                  <w:sz w:val="16"/>
                                  <w:szCs w:val="16"/>
                                </w:rPr>
                                <w:t>trình  SQL  của</w:t>
                              </w:r>
                              <w:r w:rsidRPr="003F2AC5">
                                <w:rPr>
                                  <w:rFonts w:cs="Times New Roman"/>
                                  <w:color w:val="171514"/>
                                  <w:spacing w:val="1"/>
                                  <w:w w:val="105"/>
                                  <w:sz w:val="16"/>
                                  <w:szCs w:val="16"/>
                                </w:rPr>
                                <w:t xml:space="preserve"> </w:t>
                              </w:r>
                              <w:r w:rsidRPr="003F2AC5">
                                <w:rPr>
                                  <w:rFonts w:cs="Times New Roman"/>
                                  <w:color w:val="171514"/>
                                  <w:w w:val="105"/>
                                  <w:sz w:val="16"/>
                                  <w:szCs w:val="16"/>
                                </w:rPr>
                                <w:t>mình.</w:t>
                              </w:r>
                              <w:r w:rsidR="009E1659">
                                <w:rPr>
                                  <w:rFonts w:cs="Times New Roman"/>
                                  <w:color w:val="171514"/>
                                  <w:spacing w:val="10"/>
                                  <w:w w:val="105"/>
                                  <w:sz w:val="16"/>
                                  <w:szCs w:val="16"/>
                                  <w:lang w:val="en-US"/>
                                </w:rPr>
                                <w:t xml:space="preserve"> </w:t>
                              </w:r>
                              <w:r w:rsidRPr="003F2AC5">
                                <w:rPr>
                                  <w:rFonts w:cs="Times New Roman"/>
                                  <w:color w:val="171514"/>
                                  <w:w w:val="105"/>
                                  <w:sz w:val="16"/>
                                  <w:szCs w:val="16"/>
                                </w:rPr>
                                <w:t>Các</w:t>
                              </w:r>
                              <w:r w:rsidRPr="003F2AC5">
                                <w:rPr>
                                  <w:rFonts w:cs="Times New Roman"/>
                                  <w:color w:val="171514"/>
                                  <w:spacing w:val="10"/>
                                  <w:w w:val="105"/>
                                  <w:sz w:val="16"/>
                                  <w:szCs w:val="16"/>
                                </w:rPr>
                                <w:t xml:space="preserve"> </w:t>
                              </w:r>
                              <w:r w:rsidRPr="003F2AC5">
                                <w:rPr>
                                  <w:rFonts w:cs="Times New Roman"/>
                                  <w:color w:val="171514"/>
                                  <w:w w:val="105"/>
                                  <w:sz w:val="16"/>
                                  <w:szCs w:val="16"/>
                                </w:rPr>
                                <w:t>tệp</w:t>
                              </w:r>
                              <w:r w:rsidRPr="003F2AC5">
                                <w:rPr>
                                  <w:rFonts w:cs="Times New Roman"/>
                                  <w:color w:val="171514"/>
                                  <w:spacing w:val="10"/>
                                  <w:w w:val="105"/>
                                  <w:sz w:val="16"/>
                                  <w:szCs w:val="16"/>
                                </w:rPr>
                                <w:t xml:space="preserve"> </w:t>
                              </w:r>
                              <w:r w:rsidRPr="003F2AC5">
                                <w:rPr>
                                  <w:rFonts w:cs="Times New Roman"/>
                                  <w:color w:val="171514"/>
                                  <w:w w:val="105"/>
                                  <w:sz w:val="16"/>
                                  <w:szCs w:val="16"/>
                                </w:rPr>
                                <w:t>tập</w:t>
                              </w:r>
                              <w:r w:rsidRPr="003F2AC5">
                                <w:rPr>
                                  <w:rFonts w:cs="Times New Roman"/>
                                  <w:color w:val="171514"/>
                                  <w:spacing w:val="10"/>
                                  <w:w w:val="105"/>
                                  <w:sz w:val="16"/>
                                  <w:szCs w:val="16"/>
                                </w:rPr>
                                <w:t xml:space="preserve"> </w:t>
                              </w:r>
                              <w:r w:rsidRPr="003F2AC5">
                                <w:rPr>
                                  <w:rFonts w:cs="Times New Roman"/>
                                  <w:color w:val="171514"/>
                                  <w:w w:val="105"/>
                                  <w:sz w:val="16"/>
                                  <w:szCs w:val="16"/>
                                </w:rPr>
                                <w:t>lệnh</w:t>
                              </w:r>
                              <w:r w:rsidRPr="003F2AC5">
                                <w:rPr>
                                  <w:rFonts w:cs="Times New Roman"/>
                                  <w:color w:val="171514"/>
                                  <w:spacing w:val="1"/>
                                  <w:w w:val="105"/>
                                  <w:sz w:val="16"/>
                                  <w:szCs w:val="16"/>
                                </w:rPr>
                                <w:t xml:space="preserve"> </w:t>
                              </w:r>
                              <w:r w:rsidRPr="003F2AC5">
                                <w:rPr>
                                  <w:rFonts w:cs="Times New Roman"/>
                                  <w:color w:val="171514"/>
                                  <w:w w:val="105"/>
                                  <w:sz w:val="16"/>
                                  <w:szCs w:val="16"/>
                                </w:rPr>
                                <w:t>được</w:t>
                              </w:r>
                              <w:r w:rsidRPr="003F2AC5">
                                <w:rPr>
                                  <w:rFonts w:cs="Times New Roman"/>
                                  <w:color w:val="171514"/>
                                  <w:spacing w:val="3"/>
                                  <w:w w:val="105"/>
                                  <w:sz w:val="16"/>
                                  <w:szCs w:val="16"/>
                                </w:rPr>
                                <w:t xml:space="preserve"> </w:t>
                              </w:r>
                              <w:r w:rsidRPr="003F2AC5">
                                <w:rPr>
                                  <w:rFonts w:cs="Times New Roman"/>
                                  <w:color w:val="171514"/>
                                  <w:w w:val="105"/>
                                  <w:sz w:val="16"/>
                                  <w:szCs w:val="16"/>
                                </w:rPr>
                                <w:t>cung</w:t>
                              </w:r>
                              <w:r w:rsidRPr="003F2AC5">
                                <w:rPr>
                                  <w:rFonts w:cs="Times New Roman"/>
                                  <w:color w:val="171514"/>
                                  <w:spacing w:val="4"/>
                                  <w:w w:val="105"/>
                                  <w:sz w:val="16"/>
                                  <w:szCs w:val="16"/>
                                </w:rPr>
                                <w:t xml:space="preserve"> </w:t>
                              </w:r>
                              <w:r w:rsidRPr="003F2AC5">
                                <w:rPr>
                                  <w:rFonts w:cs="Times New Roman"/>
                                  <w:color w:val="171514"/>
                                  <w:w w:val="105"/>
                                  <w:sz w:val="16"/>
                                  <w:szCs w:val="16"/>
                                </w:rPr>
                                <w:t>cấp</w:t>
                              </w:r>
                              <w:r w:rsidRPr="003F2AC5">
                                <w:rPr>
                                  <w:rFonts w:cs="Times New Roman"/>
                                  <w:color w:val="171514"/>
                                  <w:spacing w:val="3"/>
                                  <w:w w:val="105"/>
                                  <w:sz w:val="16"/>
                                  <w:szCs w:val="16"/>
                                </w:rPr>
                                <w:t xml:space="preserve"> </w:t>
                              </w:r>
                              <w:r w:rsidRPr="003F2AC5">
                                <w:rPr>
                                  <w:rFonts w:cs="Times New Roman"/>
                                  <w:color w:val="171514"/>
                                  <w:w w:val="105"/>
                                  <w:sz w:val="16"/>
                                  <w:szCs w:val="16"/>
                                </w:rPr>
                                <w:t>cho</w:t>
                              </w:r>
                              <w:r w:rsidRPr="003F2AC5">
                                <w:rPr>
                                  <w:rFonts w:cs="Times New Roman"/>
                                  <w:color w:val="171514"/>
                                  <w:spacing w:val="4"/>
                                  <w:w w:val="105"/>
                                  <w:sz w:val="16"/>
                                  <w:szCs w:val="16"/>
                                </w:rPr>
                                <w:t xml:space="preserve"> </w:t>
                              </w:r>
                              <w:r w:rsidRPr="003F2AC5">
                                <w:rPr>
                                  <w:rFonts w:cs="Times New Roman"/>
                                  <w:color w:val="171514"/>
                                  <w:w w:val="105"/>
                                  <w:sz w:val="16"/>
                                  <w:szCs w:val="16"/>
                                </w:rPr>
                                <w:t>người</w:t>
                              </w:r>
                              <w:r w:rsidRPr="003F2AC5">
                                <w:rPr>
                                  <w:rFonts w:cs="Times New Roman"/>
                                  <w:color w:val="171514"/>
                                  <w:spacing w:val="1"/>
                                  <w:w w:val="105"/>
                                  <w:sz w:val="16"/>
                                  <w:szCs w:val="16"/>
                                </w:rPr>
                                <w:t xml:space="preserve"> </w:t>
                              </w:r>
                              <w:r w:rsidRPr="003F2AC5">
                                <w:rPr>
                                  <w:rFonts w:cs="Times New Roman"/>
                                  <w:color w:val="171514"/>
                                  <w:sz w:val="16"/>
                                  <w:szCs w:val="16"/>
                                </w:rPr>
                                <w:t>dùng</w:t>
                              </w:r>
                              <w:r w:rsidRPr="003F2AC5">
                                <w:rPr>
                                  <w:rFonts w:cs="Times New Roman"/>
                                  <w:color w:val="171514"/>
                                  <w:spacing w:val="4"/>
                                  <w:sz w:val="16"/>
                                  <w:szCs w:val="16"/>
                                </w:rPr>
                                <w:t xml:space="preserve"> </w:t>
                              </w:r>
                              <w:r w:rsidRPr="003F2AC5">
                                <w:rPr>
                                  <w:rFonts w:cs="Times New Roman"/>
                                  <w:color w:val="171514"/>
                                  <w:sz w:val="16"/>
                                  <w:szCs w:val="16"/>
                                </w:rPr>
                                <w:t>oracle,</w:t>
                              </w:r>
                              <w:r w:rsidRPr="003F2AC5">
                                <w:rPr>
                                  <w:rFonts w:cs="Times New Roman"/>
                                  <w:color w:val="171514"/>
                                  <w:spacing w:val="4"/>
                                  <w:sz w:val="16"/>
                                  <w:szCs w:val="16"/>
                                </w:rPr>
                                <w:t xml:space="preserve"> </w:t>
                              </w:r>
                              <w:r w:rsidRPr="003F2AC5">
                                <w:rPr>
                                  <w:rFonts w:cs="Times New Roman"/>
                                  <w:color w:val="171514"/>
                                  <w:sz w:val="16"/>
                                  <w:szCs w:val="16"/>
                                </w:rPr>
                                <w:t>MS</w:t>
                              </w:r>
                              <w:r w:rsidRPr="003F2AC5">
                                <w:rPr>
                                  <w:rFonts w:cs="Times New Roman"/>
                                  <w:color w:val="171514"/>
                                  <w:spacing w:val="5"/>
                                  <w:sz w:val="16"/>
                                  <w:szCs w:val="16"/>
                                </w:rPr>
                                <w:t xml:space="preserve"> </w:t>
                              </w:r>
                              <w:r w:rsidRPr="003F2AC5">
                                <w:rPr>
                                  <w:rFonts w:cs="Times New Roman"/>
                                  <w:color w:val="171514"/>
                                  <w:sz w:val="16"/>
                                  <w:szCs w:val="16"/>
                                </w:rPr>
                                <w:t>SQL</w:t>
                              </w:r>
                              <w:r w:rsidRPr="003F2AC5">
                                <w:rPr>
                                  <w:rFonts w:cs="Times New Roman"/>
                                  <w:color w:val="171514"/>
                                  <w:spacing w:val="4"/>
                                  <w:sz w:val="16"/>
                                  <w:szCs w:val="16"/>
                                </w:rPr>
                                <w:t xml:space="preserve"> </w:t>
                              </w:r>
                              <w:r w:rsidRPr="003F2AC5">
                                <w:rPr>
                                  <w:rFonts w:cs="Times New Roman"/>
                                  <w:color w:val="171514"/>
                                  <w:sz w:val="16"/>
                                  <w:szCs w:val="16"/>
                                </w:rPr>
                                <w:t>Server</w:t>
                              </w:r>
                              <w:r w:rsidRPr="003F2AC5">
                                <w:rPr>
                                  <w:rFonts w:cs="Times New Roman"/>
                                  <w:color w:val="171514"/>
                                  <w:spacing w:val="-39"/>
                                  <w:sz w:val="16"/>
                                  <w:szCs w:val="16"/>
                                </w:rPr>
                                <w:t xml:space="preserve"> </w:t>
                              </w:r>
                              <w:r w:rsidRPr="003F2AC5">
                                <w:rPr>
                                  <w:rFonts w:cs="Times New Roman"/>
                                  <w:color w:val="171514"/>
                                  <w:w w:val="105"/>
                                  <w:sz w:val="16"/>
                                  <w:szCs w:val="16"/>
                                </w:rPr>
                                <w:t>và</w:t>
                              </w:r>
                              <w:r w:rsidRPr="003F2AC5">
                                <w:rPr>
                                  <w:rFonts w:cs="Times New Roman"/>
                                  <w:color w:val="171514"/>
                                  <w:spacing w:val="-5"/>
                                  <w:w w:val="105"/>
                                  <w:sz w:val="16"/>
                                  <w:szCs w:val="16"/>
                                </w:rPr>
                                <w:t xml:space="preserve"> </w:t>
                              </w:r>
                              <w:r w:rsidRPr="003F2AC5">
                                <w:rPr>
                                  <w:rFonts w:cs="Times New Roman"/>
                                  <w:color w:val="171514"/>
                                  <w:w w:val="105"/>
                                  <w:sz w:val="16"/>
                                  <w:szCs w:val="16"/>
                                </w:rPr>
                                <w:t>MySQL</w:t>
                              </w:r>
                              <w:r w:rsidRPr="003F2AC5">
                                <w:rPr>
                                  <w:rFonts w:cs="Times New Roman"/>
                                  <w:color w:val="171514"/>
                                  <w:w w:val="105"/>
                                  <w:sz w:val="16"/>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6497B6" id="Nhóm 100" o:spid="_x0000_s1077" style="position:absolute;left:0;text-align:left;margin-left:0;margin-top:23.85pt;width:138pt;height:190.55pt;z-index:15733760;mso-position-horizontal-relative:page;mso-position-vertical-relative:text" coordorigin=",477" coordsize="2760,38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">
                <v:shape id="Freeform 514" o:spid="_x0000_s1078" style="position:absolute;top:570;width:2760;height:3716;visibility:visible;mso-wrap-style:square;v-text-anchor:top" coordsize="2760,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" path="m2579,l,,,3716r2579,l2683,3713r54,-20l2756,3640r3,-104l2759,180,2756,76,2737,22,2683,3,2579,xe" fillcolor="#d0dae1" stroked="f">
                  <v:path arrowok="t" o:connecttype="custom" o:connectlocs="2579,571;0,571;0,4287;2579,4287;2683,4284;2737,4264;2756,4211;2759,4107;2759,751;2756,647;2737,593;2683,574;2579,571" o:connectangles="0,0,0,0,0,0,0,0,0,0,0,0,0"/>
                </v:shape>
                <v:shape id="Picture 513" o:spid="_x0000_s1079" type="#_x0000_t75" style="position:absolute;left:522;top:476;width:894;height: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">
                  <v:imagedata r:id="rId37" o:title=""/>
                </v:shape>
                <v:shape id="Text Box 512" o:spid="_x0000_s1080" type="#_x0000_t202" style="position:absolute;top:476;width:2760;height:3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" filled="f" stroked="f">
                  <v:textbox inset="0,0,0,0">
                    <w:txbxContent>
                      <w:p w14:paraId="7E89F1E8" w14:textId="77777777" w:rsidR="006973F2" w:rsidRDefault="006973F2">
                        <w:pPr>
                          <w:spacing w:before="11"/>
                          <w:rPr>
                            <w:sz w:val="28"/>
                          </w:rPr>
                        </w:pPr>
                      </w:p>
                      <w:p w14:paraId="119661C4" w14:textId="4D550134" w:rsidR="006973F2" w:rsidRPr="006205AD" w:rsidRDefault="003F2AC5">
                        <w:pPr>
                          <w:spacing w:before="103"/>
                          <w:ind w:left="1596"/>
                          <w:rPr>
                            <w:rFonts w:cs="Times New Roman"/>
                            <w:sz w:val="24"/>
                            <w:szCs w:val="24"/>
                          </w:rPr>
                        </w:pPr>
                        <w:r w:rsidRPr="006205AD">
                          <w:rPr>
                            <w:rFonts w:cs="Times New Roman"/>
                            <w:color w:val="CB0614"/>
                            <w:w w:val="110"/>
                            <w:sz w:val="24"/>
                            <w:szCs w:val="24"/>
                          </w:rPr>
                          <w:t>Nội dung Trực tuyến</w:t>
                        </w:r>
                      </w:p>
                      <w:p w14:paraId="70032D48" w14:textId="124B4F29" w:rsidR="006973F2" w:rsidRPr="009E1659" w:rsidRDefault="00481896" w:rsidP="009E1659">
                        <w:pPr>
                          <w:spacing w:before="109" w:line="333" w:lineRule="auto"/>
                          <w:ind w:left="573"/>
                          <w:rPr>
                            <w:rFonts w:cs="Times New Roman"/>
                            <w:i/>
                            <w:sz w:val="16"/>
                            <w:szCs w:val="16"/>
                          </w:rPr>
                        </w:pPr>
                        <w:r w:rsidRPr="003F2AC5">
                          <w:rPr>
                            <w:rFonts w:cs="Times New Roman"/>
                            <w:color w:val="171514"/>
                            <w:w w:val="105"/>
                            <w:sz w:val="16"/>
                            <w:szCs w:val="16"/>
                          </w:rPr>
                          <w:t>Tất</w:t>
                        </w:r>
                        <w:r w:rsidRPr="003F2AC5">
                          <w:rPr>
                            <w:rFonts w:cs="Times New Roman"/>
                            <w:color w:val="171514"/>
                            <w:spacing w:val="-9"/>
                            <w:w w:val="105"/>
                            <w:sz w:val="16"/>
                            <w:szCs w:val="16"/>
                          </w:rPr>
                          <w:t xml:space="preserve"> </w:t>
                        </w:r>
                        <w:r w:rsidRPr="003F2AC5">
                          <w:rPr>
                            <w:rFonts w:cs="Times New Roman"/>
                            <w:color w:val="171514"/>
                            <w:w w:val="105"/>
                            <w:sz w:val="16"/>
                            <w:szCs w:val="16"/>
                          </w:rPr>
                          <w:t>cả</w:t>
                        </w:r>
                        <w:r w:rsidRPr="003F2AC5">
                          <w:rPr>
                            <w:rFonts w:cs="Times New Roman"/>
                            <w:color w:val="171514"/>
                            <w:spacing w:val="-8"/>
                            <w:w w:val="105"/>
                            <w:sz w:val="16"/>
                            <w:szCs w:val="16"/>
                          </w:rPr>
                          <w:t xml:space="preserve"> </w:t>
                        </w:r>
                        <w:r w:rsidRPr="003F2AC5">
                          <w:rPr>
                            <w:rFonts w:cs="Times New Roman"/>
                            <w:color w:val="171514"/>
                            <w:w w:val="105"/>
                            <w:sz w:val="16"/>
                            <w:szCs w:val="16"/>
                          </w:rPr>
                          <w:t>các</w:t>
                        </w:r>
                        <w:r w:rsidRPr="003F2AC5">
                          <w:rPr>
                            <w:rFonts w:cs="Times New Roman"/>
                            <w:color w:val="171514"/>
                            <w:spacing w:val="-9"/>
                            <w:w w:val="105"/>
                            <w:sz w:val="16"/>
                            <w:szCs w:val="16"/>
                          </w:rPr>
                          <w:t xml:space="preserve"> </w:t>
                        </w:r>
                        <w:r w:rsidRPr="003F2AC5">
                          <w:rPr>
                            <w:rFonts w:cs="Times New Roman"/>
                            <w:color w:val="171514"/>
                            <w:w w:val="105"/>
                            <w:sz w:val="16"/>
                            <w:szCs w:val="16"/>
                          </w:rPr>
                          <w:t>lệnh</w:t>
                        </w:r>
                        <w:r w:rsidRPr="003F2AC5">
                          <w:rPr>
                            <w:rFonts w:cs="Times New Roman"/>
                            <w:color w:val="171514"/>
                            <w:spacing w:val="-8"/>
                            <w:w w:val="105"/>
                            <w:sz w:val="16"/>
                            <w:szCs w:val="16"/>
                          </w:rPr>
                          <w:t xml:space="preserve"> </w:t>
                        </w:r>
                        <w:r w:rsidRPr="003F2AC5">
                          <w:rPr>
                            <w:rFonts w:cs="Times New Roman"/>
                            <w:color w:val="171514"/>
                            <w:w w:val="105"/>
                            <w:sz w:val="16"/>
                            <w:szCs w:val="16"/>
                          </w:rPr>
                          <w:t>SQL</w:t>
                        </w:r>
                        <w:r w:rsidRPr="003F2AC5">
                          <w:rPr>
                            <w:rFonts w:cs="Times New Roman"/>
                            <w:color w:val="171514"/>
                            <w:spacing w:val="-9"/>
                            <w:w w:val="105"/>
                            <w:sz w:val="16"/>
                            <w:szCs w:val="16"/>
                          </w:rPr>
                          <w:t xml:space="preserve"> </w:t>
                        </w:r>
                        <w:r w:rsidRPr="003F2AC5">
                          <w:rPr>
                            <w:rFonts w:cs="Times New Roman"/>
                            <w:color w:val="171514"/>
                            <w:w w:val="105"/>
                            <w:sz w:val="16"/>
                            <w:szCs w:val="16"/>
                          </w:rPr>
                          <w:t>được</w:t>
                        </w:r>
                        <w:r w:rsidRPr="003F2AC5">
                          <w:rPr>
                            <w:rFonts w:cs="Times New Roman"/>
                            <w:color w:val="171514"/>
                            <w:spacing w:val="-8"/>
                            <w:w w:val="105"/>
                            <w:sz w:val="16"/>
                            <w:szCs w:val="16"/>
                          </w:rPr>
                          <w:t xml:space="preserve"> </w:t>
                        </w:r>
                        <w:r w:rsidRPr="003F2AC5">
                          <w:rPr>
                            <w:rFonts w:cs="Times New Roman"/>
                            <w:color w:val="171514"/>
                            <w:w w:val="105"/>
                            <w:sz w:val="16"/>
                            <w:szCs w:val="16"/>
                          </w:rPr>
                          <w:t>sử</w:t>
                        </w:r>
                        <w:r w:rsidRPr="003F2AC5">
                          <w:rPr>
                            <w:rFonts w:cs="Times New Roman"/>
                            <w:color w:val="171514"/>
                            <w:spacing w:val="-39"/>
                            <w:w w:val="105"/>
                            <w:sz w:val="16"/>
                            <w:szCs w:val="16"/>
                          </w:rPr>
                          <w:t xml:space="preserve"> </w:t>
                        </w:r>
                        <w:r w:rsidRPr="003F2AC5">
                          <w:rPr>
                            <w:rFonts w:cs="Times New Roman"/>
                            <w:color w:val="171514"/>
                            <w:w w:val="105"/>
                            <w:sz w:val="16"/>
                            <w:szCs w:val="16"/>
                          </w:rPr>
                          <w:t>dụng</w:t>
                        </w:r>
                        <w:r w:rsidRPr="003F2AC5">
                          <w:rPr>
                            <w:rFonts w:cs="Times New Roman"/>
                            <w:color w:val="171514"/>
                            <w:spacing w:val="12"/>
                            <w:w w:val="105"/>
                            <w:sz w:val="16"/>
                            <w:szCs w:val="16"/>
                          </w:rPr>
                          <w:t xml:space="preserve"> </w:t>
                        </w:r>
                        <w:r w:rsidRPr="003F2AC5">
                          <w:rPr>
                            <w:rFonts w:cs="Times New Roman"/>
                            <w:color w:val="171514"/>
                            <w:w w:val="105"/>
                            <w:sz w:val="16"/>
                            <w:szCs w:val="16"/>
                          </w:rPr>
                          <w:t>trong</w:t>
                        </w:r>
                        <w:r w:rsidRPr="003F2AC5">
                          <w:rPr>
                            <w:rFonts w:cs="Times New Roman"/>
                            <w:color w:val="171514"/>
                            <w:spacing w:val="12"/>
                            <w:w w:val="105"/>
                            <w:sz w:val="16"/>
                            <w:szCs w:val="16"/>
                          </w:rPr>
                          <w:t xml:space="preserve"> </w:t>
                        </w:r>
                        <w:r w:rsidRPr="003F2AC5">
                          <w:rPr>
                            <w:rFonts w:cs="Times New Roman"/>
                            <w:color w:val="171514"/>
                            <w:w w:val="105"/>
                            <w:sz w:val="16"/>
                            <w:szCs w:val="16"/>
                          </w:rPr>
                          <w:t>chương</w:t>
                        </w:r>
                        <w:r w:rsidRPr="003F2AC5">
                          <w:rPr>
                            <w:rFonts w:cs="Times New Roman"/>
                            <w:color w:val="171514"/>
                            <w:spacing w:val="12"/>
                            <w:w w:val="105"/>
                            <w:sz w:val="16"/>
                            <w:szCs w:val="16"/>
                          </w:rPr>
                          <w:t xml:space="preserve"> </w:t>
                        </w:r>
                        <w:r w:rsidRPr="003F2AC5">
                          <w:rPr>
                            <w:rFonts w:cs="Times New Roman"/>
                            <w:color w:val="171514"/>
                            <w:w w:val="105"/>
                            <w:sz w:val="16"/>
                            <w:szCs w:val="16"/>
                          </w:rPr>
                          <w:t>này</w:t>
                        </w:r>
                        <w:r w:rsidRPr="003F2AC5">
                          <w:rPr>
                            <w:rFonts w:cs="Times New Roman"/>
                            <w:color w:val="171514"/>
                            <w:spacing w:val="12"/>
                            <w:w w:val="105"/>
                            <w:sz w:val="16"/>
                            <w:szCs w:val="16"/>
                          </w:rPr>
                          <w:t xml:space="preserve"> </w:t>
                        </w:r>
                        <w:r w:rsidRPr="003F2AC5">
                          <w:rPr>
                            <w:rFonts w:cs="Times New Roman"/>
                            <w:color w:val="171514"/>
                            <w:w w:val="105"/>
                            <w:sz w:val="16"/>
                            <w:szCs w:val="16"/>
                          </w:rPr>
                          <w:t>đều</w:t>
                        </w:r>
                        <w:r w:rsidRPr="003F2AC5">
                          <w:rPr>
                            <w:rFonts w:cs="Times New Roman"/>
                            <w:color w:val="171514"/>
                            <w:spacing w:val="-38"/>
                            <w:w w:val="105"/>
                            <w:sz w:val="16"/>
                            <w:szCs w:val="16"/>
                          </w:rPr>
                          <w:t xml:space="preserve"> </w:t>
                        </w:r>
                        <w:r w:rsidRPr="003F2AC5">
                          <w:rPr>
                            <w:rFonts w:cs="Times New Roman"/>
                            <w:color w:val="171514"/>
                            <w:w w:val="105"/>
                            <w:sz w:val="16"/>
                            <w:szCs w:val="16"/>
                          </w:rPr>
                          <w:t>nằm</w:t>
                        </w:r>
                        <w:r w:rsidRPr="003F2AC5">
                          <w:rPr>
                            <w:rFonts w:cs="Times New Roman"/>
                            <w:color w:val="171514"/>
                            <w:spacing w:val="6"/>
                            <w:w w:val="105"/>
                            <w:sz w:val="16"/>
                            <w:szCs w:val="16"/>
                          </w:rPr>
                          <w:t xml:space="preserve"> </w:t>
                        </w:r>
                        <w:r w:rsidRPr="003F2AC5">
                          <w:rPr>
                            <w:rFonts w:cs="Times New Roman"/>
                            <w:color w:val="171514"/>
                            <w:w w:val="105"/>
                            <w:sz w:val="16"/>
                            <w:szCs w:val="16"/>
                          </w:rPr>
                          <w:t>trong</w:t>
                        </w:r>
                        <w:r w:rsidRPr="003F2AC5">
                          <w:rPr>
                            <w:rFonts w:cs="Times New Roman"/>
                            <w:color w:val="171514"/>
                            <w:spacing w:val="7"/>
                            <w:w w:val="105"/>
                            <w:sz w:val="16"/>
                            <w:szCs w:val="16"/>
                          </w:rPr>
                          <w:t xml:space="preserve"> </w:t>
                        </w:r>
                        <w:r w:rsidRPr="003F2AC5">
                          <w:rPr>
                            <w:rFonts w:cs="Times New Roman"/>
                            <w:color w:val="171514"/>
                            <w:w w:val="105"/>
                            <w:sz w:val="16"/>
                            <w:szCs w:val="16"/>
                          </w:rPr>
                          <w:t>các</w:t>
                        </w:r>
                        <w:r w:rsidRPr="003F2AC5">
                          <w:rPr>
                            <w:rFonts w:cs="Times New Roman"/>
                            <w:color w:val="171514"/>
                            <w:spacing w:val="6"/>
                            <w:w w:val="105"/>
                            <w:sz w:val="16"/>
                            <w:szCs w:val="16"/>
                          </w:rPr>
                          <w:t xml:space="preserve"> </w:t>
                        </w:r>
                        <w:r w:rsidRPr="003F2AC5">
                          <w:rPr>
                            <w:rFonts w:cs="Times New Roman"/>
                            <w:color w:val="171514"/>
                            <w:w w:val="105"/>
                            <w:sz w:val="16"/>
                            <w:szCs w:val="16"/>
                          </w:rPr>
                          <w:t>tệp</w:t>
                        </w:r>
                        <w:r w:rsidRPr="003F2AC5">
                          <w:rPr>
                            <w:rFonts w:cs="Times New Roman"/>
                            <w:color w:val="171514"/>
                            <w:spacing w:val="7"/>
                            <w:w w:val="105"/>
                            <w:sz w:val="16"/>
                            <w:szCs w:val="16"/>
                          </w:rPr>
                          <w:t xml:space="preserve"> </w:t>
                        </w:r>
                        <w:r w:rsidRPr="003F2AC5">
                          <w:rPr>
                            <w:rFonts w:cs="Times New Roman"/>
                            <w:color w:val="171514"/>
                            <w:w w:val="105"/>
                            <w:sz w:val="16"/>
                            <w:szCs w:val="16"/>
                          </w:rPr>
                          <w:t>script</w:t>
                        </w:r>
                        <w:r w:rsidRPr="003F2AC5">
                          <w:rPr>
                            <w:rFonts w:cs="Times New Roman"/>
                            <w:color w:val="171514"/>
                            <w:spacing w:val="6"/>
                            <w:w w:val="105"/>
                            <w:sz w:val="16"/>
                            <w:szCs w:val="16"/>
                          </w:rPr>
                          <w:t xml:space="preserve"> </w:t>
                        </w:r>
                        <w:r w:rsidRPr="003F2AC5">
                          <w:rPr>
                            <w:rFonts w:cs="Times New Roman"/>
                            <w:color w:val="171514"/>
                            <w:w w:val="105"/>
                            <w:sz w:val="16"/>
                            <w:szCs w:val="16"/>
                          </w:rPr>
                          <w:t>tại</w:t>
                        </w:r>
                        <w:r w:rsidRPr="003F2AC5">
                          <w:rPr>
                            <w:rFonts w:cs="Times New Roman"/>
                            <w:color w:val="171514"/>
                            <w:spacing w:val="1"/>
                            <w:w w:val="105"/>
                            <w:sz w:val="16"/>
                            <w:szCs w:val="16"/>
                          </w:rPr>
                          <w:t xml:space="preserve"> </w:t>
                        </w:r>
                        <w:hyperlink r:id="rId38" w:history="1">
                          <w:r w:rsidR="009E1659" w:rsidRPr="007E2B1B">
                            <w:rPr>
                              <w:rStyle w:val="Siuktni"/>
                              <w:rFonts w:cs="Times New Roman"/>
                              <w:i/>
                              <w:w w:val="105"/>
                              <w:sz w:val="16"/>
                              <w:szCs w:val="16"/>
                            </w:rPr>
                            <w:t>www.cengagebrain</w:t>
                          </w:r>
                          <w:r w:rsidR="009E1659" w:rsidRPr="007E2B1B">
                            <w:rPr>
                              <w:rStyle w:val="Siuktni"/>
                              <w:rFonts w:cs="Times New Roman"/>
                              <w:i/>
                              <w:w w:val="105"/>
                              <w:sz w:val="16"/>
                              <w:szCs w:val="16"/>
                              <w:lang w:val="en-US"/>
                            </w:rPr>
                            <w:t>.</w:t>
                          </w:r>
                          <w:r w:rsidR="009E1659" w:rsidRPr="007E2B1B">
                            <w:rPr>
                              <w:rStyle w:val="Siuktni"/>
                              <w:rFonts w:cs="Times New Roman"/>
                              <w:i/>
                              <w:w w:val="105"/>
                              <w:sz w:val="16"/>
                              <w:szCs w:val="16"/>
                            </w:rPr>
                            <w:t>com</w:t>
                          </w:r>
                        </w:hyperlink>
                        <w:r w:rsidR="009E1659">
                          <w:rPr>
                            <w:rFonts w:cs="Times New Roman"/>
                            <w:color w:val="171514"/>
                            <w:w w:val="105"/>
                            <w:sz w:val="16"/>
                            <w:szCs w:val="16"/>
                            <w:lang w:val="en-US"/>
                          </w:rPr>
                          <w:t xml:space="preserve">. </w:t>
                        </w:r>
                        <w:r w:rsidR="009E1659">
                          <w:rPr>
                            <w:rFonts w:cs="Times New Roman"/>
                            <w:color w:val="171514"/>
                            <w:w w:val="105"/>
                            <w:sz w:val="16"/>
                            <w:szCs w:val="16"/>
                            <w:lang w:val="en-US"/>
                          </w:rPr>
                          <w:br/>
                        </w:r>
                        <w:r w:rsidRPr="003F2AC5">
                          <w:rPr>
                            <w:rFonts w:cs="Times New Roman"/>
                            <w:color w:val="171514"/>
                            <w:w w:val="105"/>
                            <w:sz w:val="16"/>
                            <w:szCs w:val="16"/>
                          </w:rPr>
                          <w:t>Bạn</w:t>
                        </w:r>
                        <w:r w:rsidRPr="003F2AC5">
                          <w:rPr>
                            <w:rFonts w:cs="Times New Roman"/>
                            <w:color w:val="171514"/>
                            <w:spacing w:val="-9"/>
                            <w:w w:val="105"/>
                            <w:sz w:val="16"/>
                            <w:szCs w:val="16"/>
                          </w:rPr>
                          <w:t xml:space="preserve"> </w:t>
                        </w:r>
                        <w:r w:rsidRPr="003F2AC5">
                          <w:rPr>
                            <w:rFonts w:cs="Times New Roman"/>
                            <w:color w:val="171514"/>
                            <w:w w:val="105"/>
                            <w:sz w:val="16"/>
                            <w:szCs w:val="16"/>
                          </w:rPr>
                          <w:t>có</w:t>
                        </w:r>
                        <w:r w:rsidRPr="003F2AC5">
                          <w:rPr>
                            <w:rFonts w:cs="Times New Roman"/>
                            <w:color w:val="171514"/>
                            <w:spacing w:val="-9"/>
                            <w:w w:val="105"/>
                            <w:sz w:val="16"/>
                            <w:szCs w:val="16"/>
                          </w:rPr>
                          <w:t xml:space="preserve"> </w:t>
                        </w:r>
                        <w:r w:rsidRPr="003F2AC5">
                          <w:rPr>
                            <w:rFonts w:cs="Times New Roman"/>
                            <w:color w:val="171514"/>
                            <w:w w:val="105"/>
                            <w:sz w:val="16"/>
                            <w:szCs w:val="16"/>
                          </w:rPr>
                          <w:t>thể</w:t>
                        </w:r>
                        <w:r w:rsidRPr="003F2AC5">
                          <w:rPr>
                            <w:rFonts w:cs="Times New Roman"/>
                            <w:color w:val="171514"/>
                            <w:spacing w:val="-9"/>
                            <w:w w:val="105"/>
                            <w:sz w:val="16"/>
                            <w:szCs w:val="16"/>
                          </w:rPr>
                          <w:t xml:space="preserve"> </w:t>
                        </w:r>
                        <w:r w:rsidRPr="003F2AC5">
                          <w:rPr>
                            <w:rFonts w:cs="Times New Roman"/>
                            <w:color w:val="171514"/>
                            <w:w w:val="105"/>
                            <w:sz w:val="16"/>
                            <w:szCs w:val="16"/>
                          </w:rPr>
                          <w:t>sao</w:t>
                        </w:r>
                        <w:r w:rsidRPr="003F2AC5">
                          <w:rPr>
                            <w:rFonts w:cs="Times New Roman"/>
                            <w:color w:val="171514"/>
                            <w:spacing w:val="-9"/>
                            <w:w w:val="105"/>
                            <w:sz w:val="16"/>
                            <w:szCs w:val="16"/>
                          </w:rPr>
                          <w:t xml:space="preserve"> </w:t>
                        </w:r>
                        <w:r w:rsidRPr="003F2AC5">
                          <w:rPr>
                            <w:rFonts w:cs="Times New Roman"/>
                            <w:color w:val="171514"/>
                            <w:w w:val="105"/>
                            <w:sz w:val="16"/>
                            <w:szCs w:val="16"/>
                          </w:rPr>
                          <w:t>ché</w:t>
                        </w:r>
                        <w:r w:rsidR="009E1659">
                          <w:rPr>
                            <w:rFonts w:cs="Times New Roman"/>
                            <w:color w:val="171514"/>
                            <w:w w:val="105"/>
                            <w:sz w:val="16"/>
                            <w:szCs w:val="16"/>
                            <w:lang w:val="en-US"/>
                          </w:rPr>
                          <w:t xml:space="preserve">p </w:t>
                        </w:r>
                        <w:r w:rsidRPr="003F2AC5">
                          <w:rPr>
                            <w:rFonts w:cs="Times New Roman"/>
                            <w:color w:val="171514"/>
                            <w:w w:val="105"/>
                            <w:sz w:val="16"/>
                            <w:szCs w:val="16"/>
                          </w:rPr>
                          <w:t>và dán các lệnh SQL vào</w:t>
                        </w:r>
                        <w:r w:rsidRPr="003F2AC5">
                          <w:rPr>
                            <w:rFonts w:cs="Times New Roman"/>
                            <w:color w:val="171514"/>
                            <w:spacing w:val="1"/>
                            <w:w w:val="105"/>
                            <w:sz w:val="16"/>
                            <w:szCs w:val="16"/>
                          </w:rPr>
                          <w:t xml:space="preserve"> </w:t>
                        </w:r>
                        <w:r w:rsidRPr="003F2AC5">
                          <w:rPr>
                            <w:rFonts w:cs="Times New Roman"/>
                            <w:color w:val="171514"/>
                            <w:w w:val="105"/>
                            <w:sz w:val="16"/>
                            <w:szCs w:val="16"/>
                          </w:rPr>
                          <w:t>chương</w:t>
                        </w:r>
                        <w:r w:rsidRPr="003F2AC5">
                          <w:rPr>
                            <w:rFonts w:cs="Times New Roman"/>
                            <w:color w:val="171514"/>
                            <w:spacing w:val="1"/>
                            <w:w w:val="105"/>
                            <w:sz w:val="16"/>
                            <w:szCs w:val="16"/>
                          </w:rPr>
                          <w:t xml:space="preserve"> </w:t>
                        </w:r>
                        <w:r w:rsidRPr="003F2AC5">
                          <w:rPr>
                            <w:rFonts w:cs="Times New Roman"/>
                            <w:color w:val="171514"/>
                            <w:w w:val="105"/>
                            <w:sz w:val="16"/>
                            <w:szCs w:val="16"/>
                          </w:rPr>
                          <w:t>trình  SQL  của</w:t>
                        </w:r>
                        <w:r w:rsidRPr="003F2AC5">
                          <w:rPr>
                            <w:rFonts w:cs="Times New Roman"/>
                            <w:color w:val="171514"/>
                            <w:spacing w:val="1"/>
                            <w:w w:val="105"/>
                            <w:sz w:val="16"/>
                            <w:szCs w:val="16"/>
                          </w:rPr>
                          <w:t xml:space="preserve"> </w:t>
                        </w:r>
                        <w:r w:rsidRPr="003F2AC5">
                          <w:rPr>
                            <w:rFonts w:cs="Times New Roman"/>
                            <w:color w:val="171514"/>
                            <w:w w:val="105"/>
                            <w:sz w:val="16"/>
                            <w:szCs w:val="16"/>
                          </w:rPr>
                          <w:t>mình.</w:t>
                        </w:r>
                        <w:r w:rsidR="009E1659">
                          <w:rPr>
                            <w:rFonts w:cs="Times New Roman"/>
                            <w:color w:val="171514"/>
                            <w:spacing w:val="10"/>
                            <w:w w:val="105"/>
                            <w:sz w:val="16"/>
                            <w:szCs w:val="16"/>
                            <w:lang w:val="en-US"/>
                          </w:rPr>
                          <w:t xml:space="preserve"> </w:t>
                        </w:r>
                        <w:r w:rsidRPr="003F2AC5">
                          <w:rPr>
                            <w:rFonts w:cs="Times New Roman"/>
                            <w:color w:val="171514"/>
                            <w:w w:val="105"/>
                            <w:sz w:val="16"/>
                            <w:szCs w:val="16"/>
                          </w:rPr>
                          <w:t>Các</w:t>
                        </w:r>
                        <w:r w:rsidRPr="003F2AC5">
                          <w:rPr>
                            <w:rFonts w:cs="Times New Roman"/>
                            <w:color w:val="171514"/>
                            <w:spacing w:val="10"/>
                            <w:w w:val="105"/>
                            <w:sz w:val="16"/>
                            <w:szCs w:val="16"/>
                          </w:rPr>
                          <w:t xml:space="preserve"> </w:t>
                        </w:r>
                        <w:r w:rsidRPr="003F2AC5">
                          <w:rPr>
                            <w:rFonts w:cs="Times New Roman"/>
                            <w:color w:val="171514"/>
                            <w:w w:val="105"/>
                            <w:sz w:val="16"/>
                            <w:szCs w:val="16"/>
                          </w:rPr>
                          <w:t>tệp</w:t>
                        </w:r>
                        <w:r w:rsidRPr="003F2AC5">
                          <w:rPr>
                            <w:rFonts w:cs="Times New Roman"/>
                            <w:color w:val="171514"/>
                            <w:spacing w:val="10"/>
                            <w:w w:val="105"/>
                            <w:sz w:val="16"/>
                            <w:szCs w:val="16"/>
                          </w:rPr>
                          <w:t xml:space="preserve"> </w:t>
                        </w:r>
                        <w:r w:rsidRPr="003F2AC5">
                          <w:rPr>
                            <w:rFonts w:cs="Times New Roman"/>
                            <w:color w:val="171514"/>
                            <w:w w:val="105"/>
                            <w:sz w:val="16"/>
                            <w:szCs w:val="16"/>
                          </w:rPr>
                          <w:t>tập</w:t>
                        </w:r>
                        <w:r w:rsidRPr="003F2AC5">
                          <w:rPr>
                            <w:rFonts w:cs="Times New Roman"/>
                            <w:color w:val="171514"/>
                            <w:spacing w:val="10"/>
                            <w:w w:val="105"/>
                            <w:sz w:val="16"/>
                            <w:szCs w:val="16"/>
                          </w:rPr>
                          <w:t xml:space="preserve"> </w:t>
                        </w:r>
                        <w:r w:rsidRPr="003F2AC5">
                          <w:rPr>
                            <w:rFonts w:cs="Times New Roman"/>
                            <w:color w:val="171514"/>
                            <w:w w:val="105"/>
                            <w:sz w:val="16"/>
                            <w:szCs w:val="16"/>
                          </w:rPr>
                          <w:t>lệnh</w:t>
                        </w:r>
                        <w:r w:rsidRPr="003F2AC5">
                          <w:rPr>
                            <w:rFonts w:cs="Times New Roman"/>
                            <w:color w:val="171514"/>
                            <w:spacing w:val="1"/>
                            <w:w w:val="105"/>
                            <w:sz w:val="16"/>
                            <w:szCs w:val="16"/>
                          </w:rPr>
                          <w:t xml:space="preserve"> </w:t>
                        </w:r>
                        <w:r w:rsidRPr="003F2AC5">
                          <w:rPr>
                            <w:rFonts w:cs="Times New Roman"/>
                            <w:color w:val="171514"/>
                            <w:w w:val="105"/>
                            <w:sz w:val="16"/>
                            <w:szCs w:val="16"/>
                          </w:rPr>
                          <w:t>được</w:t>
                        </w:r>
                        <w:r w:rsidRPr="003F2AC5">
                          <w:rPr>
                            <w:rFonts w:cs="Times New Roman"/>
                            <w:color w:val="171514"/>
                            <w:spacing w:val="3"/>
                            <w:w w:val="105"/>
                            <w:sz w:val="16"/>
                            <w:szCs w:val="16"/>
                          </w:rPr>
                          <w:t xml:space="preserve"> </w:t>
                        </w:r>
                        <w:r w:rsidRPr="003F2AC5">
                          <w:rPr>
                            <w:rFonts w:cs="Times New Roman"/>
                            <w:color w:val="171514"/>
                            <w:w w:val="105"/>
                            <w:sz w:val="16"/>
                            <w:szCs w:val="16"/>
                          </w:rPr>
                          <w:t>cung</w:t>
                        </w:r>
                        <w:r w:rsidRPr="003F2AC5">
                          <w:rPr>
                            <w:rFonts w:cs="Times New Roman"/>
                            <w:color w:val="171514"/>
                            <w:spacing w:val="4"/>
                            <w:w w:val="105"/>
                            <w:sz w:val="16"/>
                            <w:szCs w:val="16"/>
                          </w:rPr>
                          <w:t xml:space="preserve"> </w:t>
                        </w:r>
                        <w:r w:rsidRPr="003F2AC5">
                          <w:rPr>
                            <w:rFonts w:cs="Times New Roman"/>
                            <w:color w:val="171514"/>
                            <w:w w:val="105"/>
                            <w:sz w:val="16"/>
                            <w:szCs w:val="16"/>
                          </w:rPr>
                          <w:t>cấp</w:t>
                        </w:r>
                        <w:r w:rsidRPr="003F2AC5">
                          <w:rPr>
                            <w:rFonts w:cs="Times New Roman"/>
                            <w:color w:val="171514"/>
                            <w:spacing w:val="3"/>
                            <w:w w:val="105"/>
                            <w:sz w:val="16"/>
                            <w:szCs w:val="16"/>
                          </w:rPr>
                          <w:t xml:space="preserve"> </w:t>
                        </w:r>
                        <w:r w:rsidRPr="003F2AC5">
                          <w:rPr>
                            <w:rFonts w:cs="Times New Roman"/>
                            <w:color w:val="171514"/>
                            <w:w w:val="105"/>
                            <w:sz w:val="16"/>
                            <w:szCs w:val="16"/>
                          </w:rPr>
                          <w:t>cho</w:t>
                        </w:r>
                        <w:r w:rsidRPr="003F2AC5">
                          <w:rPr>
                            <w:rFonts w:cs="Times New Roman"/>
                            <w:color w:val="171514"/>
                            <w:spacing w:val="4"/>
                            <w:w w:val="105"/>
                            <w:sz w:val="16"/>
                            <w:szCs w:val="16"/>
                          </w:rPr>
                          <w:t xml:space="preserve"> </w:t>
                        </w:r>
                        <w:r w:rsidRPr="003F2AC5">
                          <w:rPr>
                            <w:rFonts w:cs="Times New Roman"/>
                            <w:color w:val="171514"/>
                            <w:w w:val="105"/>
                            <w:sz w:val="16"/>
                            <w:szCs w:val="16"/>
                          </w:rPr>
                          <w:t>người</w:t>
                        </w:r>
                        <w:r w:rsidRPr="003F2AC5">
                          <w:rPr>
                            <w:rFonts w:cs="Times New Roman"/>
                            <w:color w:val="171514"/>
                            <w:spacing w:val="1"/>
                            <w:w w:val="105"/>
                            <w:sz w:val="16"/>
                            <w:szCs w:val="16"/>
                          </w:rPr>
                          <w:t xml:space="preserve"> </w:t>
                        </w:r>
                        <w:r w:rsidRPr="003F2AC5">
                          <w:rPr>
                            <w:rFonts w:cs="Times New Roman"/>
                            <w:color w:val="171514"/>
                            <w:sz w:val="16"/>
                            <w:szCs w:val="16"/>
                          </w:rPr>
                          <w:t>dùng</w:t>
                        </w:r>
                        <w:r w:rsidRPr="003F2AC5">
                          <w:rPr>
                            <w:rFonts w:cs="Times New Roman"/>
                            <w:color w:val="171514"/>
                            <w:spacing w:val="4"/>
                            <w:sz w:val="16"/>
                            <w:szCs w:val="16"/>
                          </w:rPr>
                          <w:t xml:space="preserve"> </w:t>
                        </w:r>
                        <w:r w:rsidRPr="003F2AC5">
                          <w:rPr>
                            <w:rFonts w:cs="Times New Roman"/>
                            <w:color w:val="171514"/>
                            <w:sz w:val="16"/>
                            <w:szCs w:val="16"/>
                          </w:rPr>
                          <w:t>oracle,</w:t>
                        </w:r>
                        <w:r w:rsidRPr="003F2AC5">
                          <w:rPr>
                            <w:rFonts w:cs="Times New Roman"/>
                            <w:color w:val="171514"/>
                            <w:spacing w:val="4"/>
                            <w:sz w:val="16"/>
                            <w:szCs w:val="16"/>
                          </w:rPr>
                          <w:t xml:space="preserve"> </w:t>
                        </w:r>
                        <w:r w:rsidRPr="003F2AC5">
                          <w:rPr>
                            <w:rFonts w:cs="Times New Roman"/>
                            <w:color w:val="171514"/>
                            <w:sz w:val="16"/>
                            <w:szCs w:val="16"/>
                          </w:rPr>
                          <w:t>MS</w:t>
                        </w:r>
                        <w:r w:rsidRPr="003F2AC5">
                          <w:rPr>
                            <w:rFonts w:cs="Times New Roman"/>
                            <w:color w:val="171514"/>
                            <w:spacing w:val="5"/>
                            <w:sz w:val="16"/>
                            <w:szCs w:val="16"/>
                          </w:rPr>
                          <w:t xml:space="preserve"> </w:t>
                        </w:r>
                        <w:r w:rsidRPr="003F2AC5">
                          <w:rPr>
                            <w:rFonts w:cs="Times New Roman"/>
                            <w:color w:val="171514"/>
                            <w:sz w:val="16"/>
                            <w:szCs w:val="16"/>
                          </w:rPr>
                          <w:t>SQL</w:t>
                        </w:r>
                        <w:r w:rsidRPr="003F2AC5">
                          <w:rPr>
                            <w:rFonts w:cs="Times New Roman"/>
                            <w:color w:val="171514"/>
                            <w:spacing w:val="4"/>
                            <w:sz w:val="16"/>
                            <w:szCs w:val="16"/>
                          </w:rPr>
                          <w:t xml:space="preserve"> </w:t>
                        </w:r>
                        <w:r w:rsidRPr="003F2AC5">
                          <w:rPr>
                            <w:rFonts w:cs="Times New Roman"/>
                            <w:color w:val="171514"/>
                            <w:sz w:val="16"/>
                            <w:szCs w:val="16"/>
                          </w:rPr>
                          <w:t>Server</w:t>
                        </w:r>
                        <w:r w:rsidRPr="003F2AC5">
                          <w:rPr>
                            <w:rFonts w:cs="Times New Roman"/>
                            <w:color w:val="171514"/>
                            <w:spacing w:val="-39"/>
                            <w:sz w:val="16"/>
                            <w:szCs w:val="16"/>
                          </w:rPr>
                          <w:t xml:space="preserve"> </w:t>
                        </w:r>
                        <w:r w:rsidRPr="003F2AC5">
                          <w:rPr>
                            <w:rFonts w:cs="Times New Roman"/>
                            <w:color w:val="171514"/>
                            <w:w w:val="105"/>
                            <w:sz w:val="16"/>
                            <w:szCs w:val="16"/>
                          </w:rPr>
                          <w:t>và</w:t>
                        </w:r>
                        <w:r w:rsidRPr="003F2AC5">
                          <w:rPr>
                            <w:rFonts w:cs="Times New Roman"/>
                            <w:color w:val="171514"/>
                            <w:spacing w:val="-5"/>
                            <w:w w:val="105"/>
                            <w:sz w:val="16"/>
                            <w:szCs w:val="16"/>
                          </w:rPr>
                          <w:t xml:space="preserve"> </w:t>
                        </w:r>
                        <w:r w:rsidRPr="003F2AC5">
                          <w:rPr>
                            <w:rFonts w:cs="Times New Roman"/>
                            <w:color w:val="171514"/>
                            <w:w w:val="105"/>
                            <w:sz w:val="16"/>
                            <w:szCs w:val="16"/>
                          </w:rPr>
                          <w:t>MySQL</w:t>
                        </w:r>
                        <w:r w:rsidRPr="003F2AC5">
                          <w:rPr>
                            <w:rFonts w:cs="Times New Roman"/>
                            <w:color w:val="171514"/>
                            <w:w w:val="105"/>
                            <w:sz w:val="16"/>
                          </w:rPr>
                          <w:t>.</w:t>
                        </w:r>
                      </w:p>
                    </w:txbxContent>
                  </v:textbox>
                </v:shape>
                <w10:wrap anchorx="page"/>
              </v:group>
            </w:pict>
          </mc:Fallback>
        </mc:AlternateContent>
      </w:r>
      <w:r w:rsidR="009E1659" w:rsidRPr="009E1659">
        <w:rPr>
          <w:rFonts w:ascii="Times New Roman" w:hAnsi="Times New Roman" w:cs="Times New Roman"/>
          <w:b w:val="0"/>
          <w:bCs w:val="0"/>
          <w:color w:val="000000" w:themeColor="text1"/>
          <w:w w:val="105"/>
          <w:sz w:val="36"/>
          <w:szCs w:val="36"/>
          <w:lang w:val="en-US"/>
        </w:rPr>
        <w:t>8-2</w:t>
      </w:r>
      <w:r w:rsidR="009E1659">
        <w:rPr>
          <w:rFonts w:ascii="Times New Roman" w:hAnsi="Times New Roman" w:cs="Times New Roman"/>
          <w:color w:val="215F7F"/>
          <w:w w:val="105"/>
          <w:sz w:val="36"/>
          <w:szCs w:val="36"/>
          <w:lang w:val="en-US"/>
        </w:rPr>
        <w:t xml:space="preserve"> </w:t>
      </w:r>
      <w:r w:rsidR="00481896" w:rsidRPr="003F2AC5">
        <w:rPr>
          <w:rFonts w:ascii="Times New Roman" w:hAnsi="Times New Roman" w:cs="Times New Roman"/>
          <w:color w:val="215F7F"/>
          <w:w w:val="105"/>
          <w:sz w:val="36"/>
          <w:szCs w:val="36"/>
        </w:rPr>
        <w:t>Tạo</w:t>
      </w:r>
      <w:r w:rsidR="00481896" w:rsidRPr="003F2AC5">
        <w:rPr>
          <w:rFonts w:ascii="Times New Roman" w:hAnsi="Times New Roman" w:cs="Times New Roman"/>
          <w:color w:val="215F7F"/>
          <w:spacing w:val="-13"/>
          <w:w w:val="105"/>
          <w:sz w:val="36"/>
          <w:szCs w:val="36"/>
        </w:rPr>
        <w:t xml:space="preserve"> </w:t>
      </w:r>
      <w:r w:rsidR="00481896" w:rsidRPr="003F2AC5">
        <w:rPr>
          <w:rFonts w:ascii="Times New Roman" w:hAnsi="Times New Roman" w:cs="Times New Roman"/>
          <w:color w:val="215F7F"/>
          <w:w w:val="105"/>
          <w:sz w:val="36"/>
          <w:szCs w:val="36"/>
        </w:rPr>
        <w:t>cấu</w:t>
      </w:r>
      <w:r w:rsidR="00481896" w:rsidRPr="003F2AC5">
        <w:rPr>
          <w:rFonts w:ascii="Times New Roman" w:hAnsi="Times New Roman" w:cs="Times New Roman"/>
          <w:color w:val="215F7F"/>
          <w:spacing w:val="-12"/>
          <w:w w:val="105"/>
          <w:sz w:val="36"/>
          <w:szCs w:val="36"/>
        </w:rPr>
        <w:t xml:space="preserve"> </w:t>
      </w:r>
      <w:r w:rsidR="00481896" w:rsidRPr="003F2AC5">
        <w:rPr>
          <w:rFonts w:ascii="Times New Roman" w:hAnsi="Times New Roman" w:cs="Times New Roman"/>
          <w:color w:val="215F7F"/>
          <w:w w:val="105"/>
          <w:sz w:val="36"/>
          <w:szCs w:val="36"/>
        </w:rPr>
        <w:t>trúc</w:t>
      </w:r>
      <w:r w:rsidR="00481896" w:rsidRPr="003F2AC5">
        <w:rPr>
          <w:rFonts w:ascii="Times New Roman" w:hAnsi="Times New Roman" w:cs="Times New Roman"/>
          <w:color w:val="215F7F"/>
          <w:spacing w:val="-12"/>
          <w:w w:val="105"/>
          <w:sz w:val="36"/>
          <w:szCs w:val="36"/>
        </w:rPr>
        <w:t xml:space="preserve"> </w:t>
      </w:r>
      <w:r w:rsidR="00481896" w:rsidRPr="003F2AC5">
        <w:rPr>
          <w:rFonts w:ascii="Times New Roman" w:hAnsi="Times New Roman" w:cs="Times New Roman"/>
          <w:color w:val="215F7F"/>
          <w:w w:val="105"/>
          <w:sz w:val="36"/>
          <w:szCs w:val="36"/>
        </w:rPr>
        <w:t>bảng</w:t>
      </w:r>
    </w:p>
    <w:p w14:paraId="5E220899" w14:textId="77777777" w:rsidR="006973F2" w:rsidRPr="003F2AC5" w:rsidRDefault="00481896" w:rsidP="0073045F">
      <w:pPr>
        <w:spacing w:before="202" w:line="307" w:lineRule="auto"/>
        <w:ind w:left="3120" w:right="1404"/>
        <w:rPr>
          <w:rFonts w:cs="Times New Roman"/>
        </w:rPr>
      </w:pPr>
      <w:r w:rsidRPr="003F2AC5">
        <w:rPr>
          <w:rFonts w:cs="Times New Roman"/>
          <w:color w:val="171514"/>
          <w:w w:val="110"/>
        </w:rPr>
        <w:t>Khi</w:t>
      </w:r>
      <w:r w:rsidRPr="003F2AC5">
        <w:rPr>
          <w:rFonts w:cs="Times New Roman"/>
          <w:color w:val="171514"/>
          <w:spacing w:val="-12"/>
          <w:w w:val="110"/>
        </w:rPr>
        <w:t xml:space="preserve"> </w:t>
      </w:r>
      <w:r w:rsidRPr="003F2AC5">
        <w:rPr>
          <w:rFonts w:cs="Times New Roman"/>
          <w:color w:val="171514"/>
          <w:w w:val="110"/>
        </w:rPr>
        <w:t>cơ</w:t>
      </w:r>
      <w:r w:rsidRPr="003F2AC5">
        <w:rPr>
          <w:rFonts w:cs="Times New Roman"/>
          <w:color w:val="171514"/>
          <w:spacing w:val="-12"/>
          <w:w w:val="110"/>
        </w:rPr>
        <w:t xml:space="preserve"> </w:t>
      </w:r>
      <w:r w:rsidRPr="003F2AC5">
        <w:rPr>
          <w:rFonts w:cs="Times New Roman"/>
          <w:color w:val="171514"/>
          <w:w w:val="110"/>
        </w:rPr>
        <w:t>sở</w:t>
      </w:r>
      <w:r w:rsidRPr="003F2AC5">
        <w:rPr>
          <w:rFonts w:cs="Times New Roman"/>
          <w:color w:val="171514"/>
          <w:spacing w:val="-11"/>
          <w:w w:val="110"/>
        </w:rPr>
        <w:t xml:space="preserve"> </w:t>
      </w:r>
      <w:r w:rsidRPr="003F2AC5">
        <w:rPr>
          <w:rFonts w:cs="Times New Roman"/>
          <w:color w:val="171514"/>
          <w:w w:val="110"/>
        </w:rPr>
        <w:t>dữ</w:t>
      </w:r>
      <w:r w:rsidRPr="003F2AC5">
        <w:rPr>
          <w:rFonts w:cs="Times New Roman"/>
          <w:color w:val="171514"/>
          <w:spacing w:val="-12"/>
          <w:w w:val="110"/>
        </w:rPr>
        <w:t xml:space="preserve"> </w:t>
      </w:r>
      <w:r w:rsidRPr="003F2AC5">
        <w:rPr>
          <w:rFonts w:cs="Times New Roman"/>
          <w:color w:val="171514"/>
          <w:w w:val="110"/>
        </w:rPr>
        <w:t>liệu</w:t>
      </w:r>
      <w:r w:rsidRPr="003F2AC5">
        <w:rPr>
          <w:rFonts w:cs="Times New Roman"/>
          <w:color w:val="171514"/>
          <w:spacing w:val="-12"/>
          <w:w w:val="110"/>
        </w:rPr>
        <w:t xml:space="preserve"> </w:t>
      </w:r>
      <w:r w:rsidRPr="003F2AC5">
        <w:rPr>
          <w:rFonts w:cs="Times New Roman"/>
          <w:color w:val="171514"/>
          <w:w w:val="110"/>
        </w:rPr>
        <w:t>đã</w:t>
      </w:r>
      <w:r w:rsidRPr="003F2AC5">
        <w:rPr>
          <w:rFonts w:cs="Times New Roman"/>
          <w:color w:val="171514"/>
          <w:spacing w:val="-11"/>
          <w:w w:val="110"/>
        </w:rPr>
        <w:t xml:space="preserve"> </w:t>
      </w:r>
      <w:r w:rsidRPr="003F2AC5">
        <w:rPr>
          <w:rFonts w:cs="Times New Roman"/>
          <w:color w:val="171514"/>
          <w:w w:val="110"/>
        </w:rPr>
        <w:t>được</w:t>
      </w:r>
      <w:r w:rsidRPr="003F2AC5">
        <w:rPr>
          <w:rFonts w:cs="Times New Roman"/>
          <w:color w:val="171514"/>
          <w:spacing w:val="-12"/>
          <w:w w:val="110"/>
        </w:rPr>
        <w:t xml:space="preserve"> </w:t>
      </w:r>
      <w:r w:rsidRPr="003F2AC5">
        <w:rPr>
          <w:rFonts w:cs="Times New Roman"/>
          <w:color w:val="171514"/>
          <w:w w:val="110"/>
        </w:rPr>
        <w:t>tạo</w:t>
      </w:r>
      <w:r w:rsidRPr="003F2AC5">
        <w:rPr>
          <w:rFonts w:cs="Times New Roman"/>
          <w:color w:val="171514"/>
          <w:spacing w:val="-12"/>
          <w:w w:val="110"/>
        </w:rPr>
        <w:t xml:space="preserve"> </w:t>
      </w:r>
      <w:r w:rsidRPr="003F2AC5">
        <w:rPr>
          <w:rFonts w:cs="Times New Roman"/>
          <w:color w:val="171514"/>
          <w:w w:val="110"/>
        </w:rPr>
        <w:t>và</w:t>
      </w:r>
      <w:r w:rsidRPr="003F2AC5">
        <w:rPr>
          <w:rFonts w:cs="Times New Roman"/>
          <w:color w:val="171514"/>
          <w:spacing w:val="-11"/>
          <w:w w:val="110"/>
        </w:rPr>
        <w:t xml:space="preserve"> </w:t>
      </w:r>
      <w:r w:rsidRPr="003F2AC5">
        <w:rPr>
          <w:rFonts w:cs="Times New Roman"/>
          <w:color w:val="171514"/>
          <w:w w:val="110"/>
        </w:rPr>
        <w:t>các</w:t>
      </w:r>
      <w:r w:rsidRPr="003F2AC5">
        <w:rPr>
          <w:rFonts w:cs="Times New Roman"/>
          <w:color w:val="171514"/>
          <w:spacing w:val="-12"/>
          <w:w w:val="110"/>
        </w:rPr>
        <w:t xml:space="preserve"> </w:t>
      </w:r>
      <w:r w:rsidRPr="003F2AC5">
        <w:rPr>
          <w:rFonts w:cs="Times New Roman"/>
          <w:color w:val="171514"/>
          <w:w w:val="110"/>
        </w:rPr>
        <w:t>kiểu</w:t>
      </w:r>
      <w:r w:rsidRPr="003F2AC5">
        <w:rPr>
          <w:rFonts w:cs="Times New Roman"/>
          <w:color w:val="171514"/>
          <w:spacing w:val="-12"/>
          <w:w w:val="110"/>
        </w:rPr>
        <w:t xml:space="preserve"> </w:t>
      </w:r>
      <w:r w:rsidRPr="003F2AC5">
        <w:rPr>
          <w:rFonts w:cs="Times New Roman"/>
          <w:color w:val="171514"/>
          <w:w w:val="110"/>
        </w:rPr>
        <w:t>dữ</w:t>
      </w:r>
      <w:r w:rsidRPr="003F2AC5">
        <w:rPr>
          <w:rFonts w:cs="Times New Roman"/>
          <w:color w:val="171514"/>
          <w:spacing w:val="-11"/>
          <w:w w:val="110"/>
        </w:rPr>
        <w:t xml:space="preserve"> </w:t>
      </w:r>
      <w:r w:rsidRPr="003F2AC5">
        <w:rPr>
          <w:rFonts w:cs="Times New Roman"/>
          <w:color w:val="171514"/>
          <w:w w:val="110"/>
        </w:rPr>
        <w:t>liệu</w:t>
      </w:r>
      <w:r w:rsidRPr="003F2AC5">
        <w:rPr>
          <w:rFonts w:cs="Times New Roman"/>
          <w:color w:val="171514"/>
          <w:spacing w:val="-12"/>
          <w:w w:val="110"/>
        </w:rPr>
        <w:t xml:space="preserve"> </w:t>
      </w:r>
      <w:r w:rsidRPr="003F2AC5">
        <w:rPr>
          <w:rFonts w:cs="Times New Roman"/>
          <w:color w:val="171514"/>
          <w:w w:val="110"/>
        </w:rPr>
        <w:t>thích</w:t>
      </w:r>
      <w:r w:rsidRPr="003F2AC5">
        <w:rPr>
          <w:rFonts w:cs="Times New Roman"/>
          <w:color w:val="171514"/>
          <w:spacing w:val="-12"/>
          <w:w w:val="110"/>
        </w:rPr>
        <w:t xml:space="preserve"> </w:t>
      </w:r>
      <w:r w:rsidRPr="003F2AC5">
        <w:rPr>
          <w:rFonts w:cs="Times New Roman"/>
          <w:color w:val="171514"/>
          <w:w w:val="110"/>
        </w:rPr>
        <w:t>hợp</w:t>
      </w:r>
      <w:r w:rsidRPr="003F2AC5">
        <w:rPr>
          <w:rFonts w:cs="Times New Roman"/>
          <w:color w:val="171514"/>
          <w:spacing w:val="-11"/>
          <w:w w:val="110"/>
        </w:rPr>
        <w:t xml:space="preserve"> </w:t>
      </w:r>
      <w:r w:rsidRPr="003F2AC5">
        <w:rPr>
          <w:rFonts w:cs="Times New Roman"/>
          <w:color w:val="171514"/>
          <w:w w:val="110"/>
        </w:rPr>
        <w:t>cho</w:t>
      </w:r>
      <w:r w:rsidRPr="003F2AC5">
        <w:rPr>
          <w:rFonts w:cs="Times New Roman"/>
          <w:color w:val="171514"/>
          <w:spacing w:val="-12"/>
          <w:w w:val="110"/>
        </w:rPr>
        <w:t xml:space="preserve"> </w:t>
      </w:r>
      <w:r w:rsidRPr="003F2AC5">
        <w:rPr>
          <w:rFonts w:cs="Times New Roman"/>
          <w:color w:val="171514"/>
          <w:w w:val="110"/>
        </w:rPr>
        <w:t>từng</w:t>
      </w:r>
      <w:r w:rsidRPr="003F2AC5">
        <w:rPr>
          <w:rFonts w:cs="Times New Roman"/>
          <w:color w:val="171514"/>
          <w:spacing w:val="-12"/>
          <w:w w:val="110"/>
        </w:rPr>
        <w:t xml:space="preserve"> </w:t>
      </w:r>
      <w:r w:rsidRPr="003F2AC5">
        <w:rPr>
          <w:rFonts w:cs="Times New Roman"/>
          <w:color w:val="171514"/>
          <w:w w:val="110"/>
        </w:rPr>
        <w:t>thuộc</w:t>
      </w:r>
      <w:r w:rsidRPr="003F2AC5">
        <w:rPr>
          <w:rFonts w:cs="Times New Roman"/>
          <w:color w:val="171514"/>
          <w:spacing w:val="-11"/>
          <w:w w:val="110"/>
        </w:rPr>
        <w:t xml:space="preserve"> </w:t>
      </w:r>
      <w:r w:rsidRPr="003F2AC5">
        <w:rPr>
          <w:rFonts w:cs="Times New Roman"/>
          <w:color w:val="171514"/>
          <w:w w:val="110"/>
        </w:rPr>
        <w:t>tính</w:t>
      </w:r>
      <w:r w:rsidRPr="003F2AC5">
        <w:rPr>
          <w:rFonts w:cs="Times New Roman"/>
          <w:color w:val="171514"/>
          <w:spacing w:val="-12"/>
          <w:w w:val="110"/>
        </w:rPr>
        <w:t xml:space="preserve"> </w:t>
      </w:r>
      <w:r w:rsidRPr="003F2AC5">
        <w:rPr>
          <w:rFonts w:cs="Times New Roman"/>
          <w:color w:val="171514"/>
          <w:w w:val="110"/>
        </w:rPr>
        <w:t>đã</w:t>
      </w:r>
      <w:r w:rsidRPr="003F2AC5">
        <w:rPr>
          <w:rFonts w:cs="Times New Roman"/>
          <w:color w:val="171514"/>
          <w:spacing w:val="-11"/>
          <w:w w:val="110"/>
        </w:rPr>
        <w:t xml:space="preserve"> </w:t>
      </w:r>
      <w:r w:rsidRPr="003F2AC5">
        <w:rPr>
          <w:rFonts w:cs="Times New Roman"/>
          <w:color w:val="171514"/>
          <w:w w:val="110"/>
        </w:rPr>
        <w:t>được</w:t>
      </w:r>
      <w:r w:rsidRPr="003F2AC5">
        <w:rPr>
          <w:rFonts w:cs="Times New Roman"/>
          <w:color w:val="171514"/>
          <w:spacing w:val="-12"/>
          <w:w w:val="110"/>
        </w:rPr>
        <w:t xml:space="preserve"> </w:t>
      </w:r>
      <w:r w:rsidRPr="003F2AC5">
        <w:rPr>
          <w:rFonts w:cs="Times New Roman"/>
          <w:color w:val="171514"/>
          <w:w w:val="110"/>
        </w:rPr>
        <w:t>xác</w:t>
      </w:r>
      <w:r w:rsidRPr="003F2AC5">
        <w:rPr>
          <w:rFonts w:cs="Times New Roman"/>
          <w:color w:val="171514"/>
          <w:spacing w:val="-50"/>
          <w:w w:val="110"/>
        </w:rPr>
        <w:t xml:space="preserve"> </w:t>
      </w:r>
      <w:r w:rsidRPr="003F2AC5">
        <w:rPr>
          <w:rFonts w:cs="Times New Roman"/>
          <w:color w:val="171514"/>
          <w:w w:val="110"/>
        </w:rPr>
        <w:t>định,</w:t>
      </w:r>
      <w:r w:rsidRPr="003F2AC5">
        <w:rPr>
          <w:rFonts w:cs="Times New Roman"/>
          <w:color w:val="171514"/>
          <w:spacing w:val="-12"/>
          <w:w w:val="110"/>
        </w:rPr>
        <w:t xml:space="preserve"> </w:t>
      </w:r>
      <w:r w:rsidRPr="003F2AC5">
        <w:rPr>
          <w:rFonts w:cs="Times New Roman"/>
          <w:color w:val="171514"/>
          <w:w w:val="110"/>
        </w:rPr>
        <w:t>đã</w:t>
      </w:r>
      <w:r w:rsidRPr="003F2AC5">
        <w:rPr>
          <w:rFonts w:cs="Times New Roman"/>
          <w:color w:val="171514"/>
          <w:spacing w:val="-11"/>
          <w:w w:val="110"/>
        </w:rPr>
        <w:t xml:space="preserve"> </w:t>
      </w:r>
      <w:r w:rsidRPr="003F2AC5">
        <w:rPr>
          <w:rFonts w:cs="Times New Roman"/>
          <w:color w:val="171514"/>
          <w:w w:val="110"/>
        </w:rPr>
        <w:t>đến</w:t>
      </w:r>
      <w:r w:rsidRPr="003F2AC5">
        <w:rPr>
          <w:rFonts w:cs="Times New Roman"/>
          <w:color w:val="171514"/>
          <w:spacing w:val="-11"/>
          <w:w w:val="110"/>
        </w:rPr>
        <w:t xml:space="preserve"> </w:t>
      </w:r>
      <w:r w:rsidRPr="003F2AC5">
        <w:rPr>
          <w:rFonts w:cs="Times New Roman"/>
          <w:color w:val="171514"/>
          <w:w w:val="110"/>
        </w:rPr>
        <w:t>lúc</w:t>
      </w:r>
      <w:r w:rsidRPr="003F2AC5">
        <w:rPr>
          <w:rFonts w:cs="Times New Roman"/>
          <w:color w:val="171514"/>
          <w:spacing w:val="-11"/>
          <w:w w:val="110"/>
        </w:rPr>
        <w:t xml:space="preserve"> </w:t>
      </w:r>
      <w:r w:rsidRPr="003F2AC5">
        <w:rPr>
          <w:rFonts w:cs="Times New Roman"/>
          <w:color w:val="171514"/>
          <w:w w:val="110"/>
        </w:rPr>
        <w:t>tạo</w:t>
      </w:r>
      <w:r w:rsidRPr="003F2AC5">
        <w:rPr>
          <w:rFonts w:cs="Times New Roman"/>
          <w:color w:val="171514"/>
          <w:spacing w:val="-11"/>
          <w:w w:val="110"/>
        </w:rPr>
        <w:t xml:space="preserve"> </w:t>
      </w:r>
      <w:r w:rsidRPr="003F2AC5">
        <w:rPr>
          <w:rFonts w:cs="Times New Roman"/>
          <w:color w:val="171514"/>
          <w:w w:val="110"/>
        </w:rPr>
        <w:t>các</w:t>
      </w:r>
      <w:r w:rsidRPr="003F2AC5">
        <w:rPr>
          <w:rFonts w:cs="Times New Roman"/>
          <w:color w:val="171514"/>
          <w:spacing w:val="-11"/>
          <w:w w:val="110"/>
        </w:rPr>
        <w:t xml:space="preserve"> </w:t>
      </w:r>
      <w:r w:rsidRPr="003F2AC5">
        <w:rPr>
          <w:rFonts w:cs="Times New Roman"/>
          <w:color w:val="171514"/>
          <w:w w:val="110"/>
        </w:rPr>
        <w:t>bảng</w:t>
      </w:r>
      <w:r w:rsidRPr="003F2AC5">
        <w:rPr>
          <w:rFonts w:cs="Times New Roman"/>
          <w:color w:val="171514"/>
          <w:spacing w:val="-12"/>
          <w:w w:val="110"/>
        </w:rPr>
        <w:t xml:space="preserve"> </w:t>
      </w:r>
      <w:r w:rsidRPr="003F2AC5">
        <w:rPr>
          <w:rFonts w:cs="Times New Roman"/>
          <w:color w:val="171514"/>
          <w:w w:val="110"/>
        </w:rPr>
        <w:t>cơ</w:t>
      </w:r>
      <w:r w:rsidRPr="003F2AC5">
        <w:rPr>
          <w:rFonts w:cs="Times New Roman"/>
          <w:color w:val="171514"/>
          <w:spacing w:val="-11"/>
          <w:w w:val="110"/>
        </w:rPr>
        <w:t xml:space="preserve"> </w:t>
      </w:r>
      <w:r w:rsidRPr="003F2AC5">
        <w:rPr>
          <w:rFonts w:cs="Times New Roman"/>
          <w:color w:val="171514"/>
          <w:w w:val="110"/>
        </w:rPr>
        <w:t>sở</w:t>
      </w:r>
      <w:r w:rsidRPr="003F2AC5">
        <w:rPr>
          <w:rFonts w:cs="Times New Roman"/>
          <w:color w:val="171514"/>
          <w:spacing w:val="-11"/>
          <w:w w:val="110"/>
        </w:rPr>
        <w:t xml:space="preserve"> </w:t>
      </w:r>
      <w:r w:rsidRPr="003F2AC5">
        <w:rPr>
          <w:rFonts w:cs="Times New Roman"/>
          <w:color w:val="171514"/>
          <w:w w:val="110"/>
        </w:rPr>
        <w:t>dữ</w:t>
      </w:r>
      <w:r w:rsidRPr="003F2AC5">
        <w:rPr>
          <w:rFonts w:cs="Times New Roman"/>
          <w:color w:val="171514"/>
          <w:spacing w:val="-11"/>
          <w:w w:val="110"/>
        </w:rPr>
        <w:t xml:space="preserve"> </w:t>
      </w:r>
      <w:r w:rsidRPr="003F2AC5">
        <w:rPr>
          <w:rFonts w:cs="Times New Roman"/>
          <w:color w:val="171514"/>
          <w:w w:val="110"/>
        </w:rPr>
        <w:t>liệu</w:t>
      </w:r>
      <w:r w:rsidRPr="003F2AC5">
        <w:rPr>
          <w:rFonts w:cs="Times New Roman"/>
          <w:color w:val="171514"/>
          <w:spacing w:val="-11"/>
          <w:w w:val="110"/>
        </w:rPr>
        <w:t xml:space="preserve"> </w:t>
      </w:r>
      <w:r w:rsidRPr="003F2AC5">
        <w:rPr>
          <w:rFonts w:cs="Times New Roman"/>
          <w:color w:val="171514"/>
          <w:w w:val="110"/>
        </w:rPr>
        <w:t>thực</w:t>
      </w:r>
      <w:r w:rsidRPr="003F2AC5">
        <w:rPr>
          <w:rFonts w:cs="Times New Roman"/>
          <w:color w:val="171514"/>
          <w:spacing w:val="-11"/>
          <w:w w:val="110"/>
        </w:rPr>
        <w:t xml:space="preserve"> </w:t>
      </w:r>
      <w:r w:rsidRPr="003F2AC5">
        <w:rPr>
          <w:rFonts w:cs="Times New Roman"/>
          <w:color w:val="171514"/>
          <w:w w:val="110"/>
        </w:rPr>
        <w:t>tế.</w:t>
      </w:r>
      <w:r w:rsidRPr="003F2AC5">
        <w:rPr>
          <w:rFonts w:cs="Times New Roman"/>
          <w:color w:val="171514"/>
          <w:spacing w:val="-12"/>
          <w:w w:val="110"/>
        </w:rPr>
        <w:t xml:space="preserve"> </w:t>
      </w:r>
      <w:r w:rsidRPr="003F2AC5">
        <w:rPr>
          <w:rFonts w:cs="Times New Roman"/>
          <w:color w:val="171514"/>
          <w:w w:val="110"/>
        </w:rPr>
        <w:t>Hãy</w:t>
      </w:r>
      <w:r w:rsidRPr="003F2AC5">
        <w:rPr>
          <w:rFonts w:cs="Times New Roman"/>
          <w:color w:val="171514"/>
          <w:spacing w:val="-11"/>
          <w:w w:val="110"/>
        </w:rPr>
        <w:t xml:space="preserve"> </w:t>
      </w:r>
      <w:r w:rsidRPr="003F2AC5">
        <w:rPr>
          <w:rFonts w:cs="Times New Roman"/>
          <w:color w:val="171514"/>
          <w:w w:val="110"/>
        </w:rPr>
        <w:t>nhớ</w:t>
      </w:r>
      <w:r w:rsidRPr="003F2AC5">
        <w:rPr>
          <w:rFonts w:cs="Times New Roman"/>
          <w:color w:val="171514"/>
          <w:spacing w:val="-11"/>
          <w:w w:val="110"/>
        </w:rPr>
        <w:t xml:space="preserve"> </w:t>
      </w:r>
      <w:r w:rsidRPr="003F2AC5">
        <w:rPr>
          <w:rFonts w:cs="Times New Roman"/>
          <w:color w:val="171514"/>
          <w:w w:val="110"/>
        </w:rPr>
        <w:t>lại</w:t>
      </w:r>
      <w:r w:rsidRPr="003F2AC5">
        <w:rPr>
          <w:rFonts w:cs="Times New Roman"/>
          <w:color w:val="171514"/>
          <w:spacing w:val="-11"/>
          <w:w w:val="110"/>
        </w:rPr>
        <w:t xml:space="preserve"> </w:t>
      </w:r>
      <w:r w:rsidRPr="003F2AC5">
        <w:rPr>
          <w:rFonts w:cs="Times New Roman"/>
          <w:color w:val="171514"/>
          <w:w w:val="110"/>
        </w:rPr>
        <w:t>rằng</w:t>
      </w:r>
      <w:r w:rsidRPr="003F2AC5">
        <w:rPr>
          <w:rFonts w:cs="Times New Roman"/>
          <w:color w:val="171514"/>
          <w:spacing w:val="-11"/>
          <w:w w:val="110"/>
        </w:rPr>
        <w:t xml:space="preserve"> </w:t>
      </w:r>
      <w:r w:rsidRPr="003F2AC5">
        <w:rPr>
          <w:rFonts w:cs="Times New Roman"/>
          <w:color w:val="171514"/>
          <w:w w:val="110"/>
        </w:rPr>
        <w:t>khi</w:t>
      </w:r>
      <w:r w:rsidRPr="003F2AC5">
        <w:rPr>
          <w:rFonts w:cs="Times New Roman"/>
          <w:color w:val="171514"/>
          <w:spacing w:val="-11"/>
          <w:w w:val="110"/>
        </w:rPr>
        <w:t xml:space="preserve"> </w:t>
      </w:r>
      <w:r w:rsidRPr="003F2AC5">
        <w:rPr>
          <w:rFonts w:cs="Times New Roman"/>
          <w:color w:val="171514"/>
          <w:w w:val="110"/>
        </w:rPr>
        <w:t>triển</w:t>
      </w:r>
      <w:r w:rsidRPr="003F2AC5">
        <w:rPr>
          <w:rFonts w:cs="Times New Roman"/>
          <w:color w:val="171514"/>
          <w:spacing w:val="-11"/>
          <w:w w:val="110"/>
        </w:rPr>
        <w:t xml:space="preserve"> </w:t>
      </w:r>
      <w:r w:rsidRPr="003F2AC5">
        <w:rPr>
          <w:rFonts w:cs="Times New Roman"/>
          <w:color w:val="171514"/>
          <w:w w:val="110"/>
        </w:rPr>
        <w:t>khai</w:t>
      </w:r>
      <w:r w:rsidRPr="003F2AC5">
        <w:rPr>
          <w:rFonts w:cs="Times New Roman"/>
          <w:color w:val="171514"/>
          <w:spacing w:val="-12"/>
          <w:w w:val="110"/>
        </w:rPr>
        <w:t xml:space="preserve"> </w:t>
      </w:r>
      <w:r w:rsidRPr="003F2AC5">
        <w:rPr>
          <w:rFonts w:cs="Times New Roman"/>
          <w:color w:val="171514"/>
          <w:w w:val="110"/>
        </w:rPr>
        <w:t>thiết</w:t>
      </w:r>
      <w:r w:rsidRPr="003F2AC5">
        <w:rPr>
          <w:rFonts w:cs="Times New Roman"/>
          <w:color w:val="171514"/>
          <w:spacing w:val="-11"/>
          <w:w w:val="110"/>
        </w:rPr>
        <w:t xml:space="preserve"> </w:t>
      </w:r>
      <w:r w:rsidRPr="003F2AC5">
        <w:rPr>
          <w:rFonts w:cs="Times New Roman"/>
          <w:color w:val="171514"/>
          <w:w w:val="110"/>
        </w:rPr>
        <w:t>kế</w:t>
      </w:r>
      <w:r w:rsidRPr="003F2AC5">
        <w:rPr>
          <w:rFonts w:cs="Times New Roman"/>
          <w:color w:val="171514"/>
          <w:spacing w:val="1"/>
          <w:w w:val="110"/>
        </w:rPr>
        <w:t xml:space="preserve"> </w:t>
      </w:r>
      <w:r w:rsidRPr="003F2AC5">
        <w:rPr>
          <w:rFonts w:cs="Times New Roman"/>
          <w:color w:val="171514"/>
          <w:w w:val="110"/>
        </w:rPr>
        <w:t>cơ</w:t>
      </w:r>
      <w:r w:rsidRPr="003F2AC5">
        <w:rPr>
          <w:rFonts w:cs="Times New Roman"/>
          <w:color w:val="171514"/>
          <w:spacing w:val="-9"/>
          <w:w w:val="110"/>
        </w:rPr>
        <w:t xml:space="preserve"> </w:t>
      </w:r>
      <w:r w:rsidRPr="003F2AC5">
        <w:rPr>
          <w:rFonts w:cs="Times New Roman"/>
          <w:color w:val="171514"/>
          <w:w w:val="110"/>
        </w:rPr>
        <w:t>sở</w:t>
      </w:r>
      <w:r w:rsidRPr="003F2AC5">
        <w:rPr>
          <w:rFonts w:cs="Times New Roman"/>
          <w:color w:val="171514"/>
          <w:spacing w:val="-9"/>
          <w:w w:val="110"/>
        </w:rPr>
        <w:t xml:space="preserve"> </w:t>
      </w:r>
      <w:r w:rsidRPr="003F2AC5">
        <w:rPr>
          <w:rFonts w:cs="Times New Roman"/>
          <w:color w:val="171514"/>
          <w:w w:val="110"/>
        </w:rPr>
        <w:t>dữ</w:t>
      </w:r>
      <w:r w:rsidRPr="003F2AC5">
        <w:rPr>
          <w:rFonts w:cs="Times New Roman"/>
          <w:color w:val="171514"/>
          <w:spacing w:val="-9"/>
          <w:w w:val="110"/>
        </w:rPr>
        <w:t xml:space="preserve"> </w:t>
      </w:r>
      <w:r w:rsidRPr="003F2AC5">
        <w:rPr>
          <w:rFonts w:cs="Times New Roman"/>
          <w:color w:val="171514"/>
          <w:w w:val="110"/>
        </w:rPr>
        <w:t>liệu,</w:t>
      </w:r>
      <w:r w:rsidRPr="003F2AC5">
        <w:rPr>
          <w:rFonts w:cs="Times New Roman"/>
          <w:color w:val="171514"/>
          <w:spacing w:val="-9"/>
          <w:w w:val="110"/>
        </w:rPr>
        <w:t xml:space="preserve"> </w:t>
      </w:r>
      <w:r w:rsidRPr="003F2AC5">
        <w:rPr>
          <w:rFonts w:cs="Times New Roman"/>
          <w:color w:val="171514"/>
          <w:w w:val="110"/>
        </w:rPr>
        <w:t>mọi</w:t>
      </w:r>
      <w:r w:rsidRPr="003F2AC5">
        <w:rPr>
          <w:rFonts w:cs="Times New Roman"/>
          <w:color w:val="171514"/>
          <w:spacing w:val="-9"/>
          <w:w w:val="110"/>
        </w:rPr>
        <w:t xml:space="preserve"> </w:t>
      </w:r>
      <w:r w:rsidRPr="003F2AC5">
        <w:rPr>
          <w:rFonts w:cs="Times New Roman"/>
          <w:color w:val="171514"/>
          <w:w w:val="110"/>
        </w:rPr>
        <w:t>thực</w:t>
      </w:r>
      <w:r w:rsidRPr="003F2AC5">
        <w:rPr>
          <w:rFonts w:cs="Times New Roman"/>
          <w:color w:val="171514"/>
          <w:spacing w:val="-9"/>
          <w:w w:val="110"/>
        </w:rPr>
        <w:t xml:space="preserve"> </w:t>
      </w:r>
      <w:r w:rsidRPr="003F2AC5">
        <w:rPr>
          <w:rFonts w:cs="Times New Roman"/>
          <w:color w:val="171514"/>
          <w:w w:val="110"/>
        </w:rPr>
        <w:t>thể</w:t>
      </w:r>
      <w:r w:rsidRPr="003F2AC5">
        <w:rPr>
          <w:rFonts w:cs="Times New Roman"/>
          <w:color w:val="171514"/>
          <w:spacing w:val="-9"/>
          <w:w w:val="110"/>
        </w:rPr>
        <w:t xml:space="preserve"> </w:t>
      </w:r>
      <w:r w:rsidRPr="003F2AC5">
        <w:rPr>
          <w:rFonts w:cs="Times New Roman"/>
          <w:color w:val="171514"/>
          <w:w w:val="110"/>
        </w:rPr>
        <w:t>sẽ</w:t>
      </w:r>
      <w:r w:rsidRPr="003F2AC5">
        <w:rPr>
          <w:rFonts w:cs="Times New Roman"/>
          <w:color w:val="171514"/>
          <w:spacing w:val="-9"/>
          <w:w w:val="110"/>
        </w:rPr>
        <w:t xml:space="preserve"> </w:t>
      </w:r>
      <w:r w:rsidRPr="003F2AC5">
        <w:rPr>
          <w:rFonts w:cs="Times New Roman"/>
          <w:color w:val="171514"/>
          <w:w w:val="110"/>
        </w:rPr>
        <w:t>trở</w:t>
      </w:r>
      <w:r w:rsidRPr="003F2AC5">
        <w:rPr>
          <w:rFonts w:cs="Times New Roman"/>
          <w:color w:val="171514"/>
          <w:spacing w:val="-9"/>
          <w:w w:val="110"/>
        </w:rPr>
        <w:t xml:space="preserve"> </w:t>
      </w:r>
      <w:r w:rsidRPr="003F2AC5">
        <w:rPr>
          <w:rFonts w:cs="Times New Roman"/>
          <w:color w:val="171514"/>
          <w:w w:val="110"/>
        </w:rPr>
        <w:t>thành</w:t>
      </w:r>
      <w:r w:rsidRPr="003F2AC5">
        <w:rPr>
          <w:rFonts w:cs="Times New Roman"/>
          <w:color w:val="171514"/>
          <w:spacing w:val="-9"/>
          <w:w w:val="110"/>
        </w:rPr>
        <w:t xml:space="preserve"> </w:t>
      </w:r>
      <w:r w:rsidRPr="003F2AC5">
        <w:rPr>
          <w:rFonts w:cs="Times New Roman"/>
          <w:color w:val="171514"/>
          <w:w w:val="110"/>
        </w:rPr>
        <w:t>một</w:t>
      </w:r>
      <w:r w:rsidRPr="003F2AC5">
        <w:rPr>
          <w:rFonts w:cs="Times New Roman"/>
          <w:color w:val="171514"/>
          <w:spacing w:val="-9"/>
          <w:w w:val="110"/>
        </w:rPr>
        <w:t xml:space="preserve"> </w:t>
      </w:r>
      <w:r w:rsidRPr="003F2AC5">
        <w:rPr>
          <w:rFonts w:cs="Times New Roman"/>
          <w:color w:val="171514"/>
          <w:w w:val="110"/>
        </w:rPr>
        <w:t>bảng</w:t>
      </w:r>
      <w:r w:rsidRPr="003F2AC5">
        <w:rPr>
          <w:rFonts w:cs="Times New Roman"/>
          <w:color w:val="171514"/>
          <w:spacing w:val="-9"/>
          <w:w w:val="110"/>
        </w:rPr>
        <w:t xml:space="preserve"> </w:t>
      </w:r>
      <w:r w:rsidRPr="003F2AC5">
        <w:rPr>
          <w:rFonts w:cs="Times New Roman"/>
          <w:color w:val="171514"/>
          <w:w w:val="110"/>
        </w:rPr>
        <w:t>và</w:t>
      </w:r>
      <w:r w:rsidRPr="003F2AC5">
        <w:rPr>
          <w:rFonts w:cs="Times New Roman"/>
          <w:color w:val="171514"/>
          <w:spacing w:val="-9"/>
          <w:w w:val="110"/>
        </w:rPr>
        <w:t xml:space="preserve"> </w:t>
      </w:r>
      <w:r w:rsidRPr="003F2AC5">
        <w:rPr>
          <w:rFonts w:cs="Times New Roman"/>
          <w:color w:val="171514"/>
          <w:w w:val="110"/>
        </w:rPr>
        <w:t>các</w:t>
      </w:r>
      <w:r w:rsidRPr="003F2AC5">
        <w:rPr>
          <w:rFonts w:cs="Times New Roman"/>
          <w:color w:val="171514"/>
          <w:spacing w:val="-9"/>
          <w:w w:val="110"/>
        </w:rPr>
        <w:t xml:space="preserve"> </w:t>
      </w:r>
      <w:r w:rsidRPr="003F2AC5">
        <w:rPr>
          <w:rFonts w:cs="Times New Roman"/>
          <w:color w:val="171514"/>
          <w:w w:val="110"/>
        </w:rPr>
        <w:t>thuộc</w:t>
      </w:r>
      <w:r w:rsidRPr="003F2AC5">
        <w:rPr>
          <w:rFonts w:cs="Times New Roman"/>
          <w:color w:val="171514"/>
          <w:spacing w:val="-9"/>
          <w:w w:val="110"/>
        </w:rPr>
        <w:t xml:space="preserve"> </w:t>
      </w:r>
      <w:r w:rsidRPr="003F2AC5">
        <w:rPr>
          <w:rFonts w:cs="Times New Roman"/>
          <w:color w:val="171514"/>
          <w:w w:val="110"/>
        </w:rPr>
        <w:t>tính</w:t>
      </w:r>
      <w:r w:rsidRPr="003F2AC5">
        <w:rPr>
          <w:rFonts w:cs="Times New Roman"/>
          <w:color w:val="171514"/>
          <w:spacing w:val="-9"/>
          <w:w w:val="110"/>
        </w:rPr>
        <w:t xml:space="preserve"> </w:t>
      </w:r>
      <w:r w:rsidRPr="003F2AC5">
        <w:rPr>
          <w:rFonts w:cs="Times New Roman"/>
          <w:color w:val="171514"/>
          <w:w w:val="110"/>
        </w:rPr>
        <w:t>của</w:t>
      </w:r>
      <w:r w:rsidRPr="003F2AC5">
        <w:rPr>
          <w:rFonts w:cs="Times New Roman"/>
          <w:color w:val="171514"/>
          <w:spacing w:val="-9"/>
          <w:w w:val="110"/>
        </w:rPr>
        <w:t xml:space="preserve"> </w:t>
      </w:r>
      <w:r w:rsidRPr="003F2AC5">
        <w:rPr>
          <w:rFonts w:cs="Times New Roman"/>
          <w:color w:val="171514"/>
          <w:w w:val="110"/>
        </w:rPr>
        <w:t>mỗi</w:t>
      </w:r>
      <w:r w:rsidRPr="003F2AC5">
        <w:rPr>
          <w:rFonts w:cs="Times New Roman"/>
          <w:color w:val="171514"/>
          <w:spacing w:val="-9"/>
          <w:w w:val="110"/>
        </w:rPr>
        <w:t xml:space="preserve"> </w:t>
      </w:r>
      <w:r w:rsidRPr="003F2AC5">
        <w:rPr>
          <w:rFonts w:cs="Times New Roman"/>
          <w:color w:val="171514"/>
          <w:w w:val="110"/>
        </w:rPr>
        <w:t>thực</w:t>
      </w:r>
      <w:r w:rsidRPr="003F2AC5">
        <w:rPr>
          <w:rFonts w:cs="Times New Roman"/>
          <w:color w:val="171514"/>
          <w:spacing w:val="-9"/>
          <w:w w:val="110"/>
        </w:rPr>
        <w:t xml:space="preserve"> </w:t>
      </w:r>
      <w:r w:rsidRPr="003F2AC5">
        <w:rPr>
          <w:rFonts w:cs="Times New Roman"/>
          <w:color w:val="171514"/>
          <w:w w:val="110"/>
        </w:rPr>
        <w:t>thể</w:t>
      </w:r>
      <w:r w:rsidRPr="003F2AC5">
        <w:rPr>
          <w:rFonts w:cs="Times New Roman"/>
          <w:color w:val="171514"/>
          <w:spacing w:val="-9"/>
          <w:w w:val="110"/>
        </w:rPr>
        <w:t xml:space="preserve"> </w:t>
      </w:r>
      <w:r w:rsidRPr="003F2AC5">
        <w:rPr>
          <w:rFonts w:cs="Times New Roman"/>
          <w:color w:val="171514"/>
          <w:w w:val="110"/>
        </w:rPr>
        <w:t>sẽ</w:t>
      </w:r>
      <w:r w:rsidRPr="003F2AC5">
        <w:rPr>
          <w:rFonts w:cs="Times New Roman"/>
          <w:color w:val="171514"/>
          <w:spacing w:val="-9"/>
          <w:w w:val="110"/>
        </w:rPr>
        <w:t xml:space="preserve"> </w:t>
      </w:r>
      <w:r w:rsidRPr="003F2AC5">
        <w:rPr>
          <w:rFonts w:cs="Times New Roman"/>
          <w:color w:val="171514"/>
          <w:w w:val="110"/>
        </w:rPr>
        <w:t>trở</w:t>
      </w:r>
      <w:r w:rsidRPr="003F2AC5">
        <w:rPr>
          <w:rFonts w:cs="Times New Roman"/>
          <w:color w:val="171514"/>
          <w:spacing w:val="-50"/>
          <w:w w:val="110"/>
        </w:rPr>
        <w:t xml:space="preserve"> </w:t>
      </w:r>
      <w:r w:rsidRPr="003F2AC5">
        <w:rPr>
          <w:rFonts w:cs="Times New Roman"/>
          <w:color w:val="171514"/>
          <w:w w:val="110"/>
        </w:rPr>
        <w:t>thành</w:t>
      </w:r>
      <w:r w:rsidRPr="003F2AC5">
        <w:rPr>
          <w:rFonts w:cs="Times New Roman"/>
          <w:color w:val="171514"/>
          <w:spacing w:val="-8"/>
          <w:w w:val="110"/>
        </w:rPr>
        <w:t xml:space="preserve"> </w:t>
      </w:r>
      <w:r w:rsidRPr="003F2AC5">
        <w:rPr>
          <w:rFonts w:cs="Times New Roman"/>
          <w:color w:val="171514"/>
          <w:w w:val="110"/>
        </w:rPr>
        <w:t>các</w:t>
      </w:r>
      <w:r w:rsidRPr="003F2AC5">
        <w:rPr>
          <w:rFonts w:cs="Times New Roman"/>
          <w:color w:val="171514"/>
          <w:spacing w:val="-7"/>
          <w:w w:val="110"/>
        </w:rPr>
        <w:t xml:space="preserve"> </w:t>
      </w:r>
      <w:r w:rsidRPr="003F2AC5">
        <w:rPr>
          <w:rFonts w:cs="Times New Roman"/>
          <w:color w:val="171514"/>
          <w:w w:val="110"/>
        </w:rPr>
        <w:t>cột</w:t>
      </w:r>
      <w:r w:rsidRPr="003F2AC5">
        <w:rPr>
          <w:rFonts w:cs="Times New Roman"/>
          <w:color w:val="171514"/>
          <w:spacing w:val="-7"/>
          <w:w w:val="110"/>
        </w:rPr>
        <w:t xml:space="preserve"> </w:t>
      </w:r>
      <w:r w:rsidRPr="003F2AC5">
        <w:rPr>
          <w:rFonts w:cs="Times New Roman"/>
          <w:color w:val="171514"/>
          <w:w w:val="110"/>
        </w:rPr>
        <w:t>trong</w:t>
      </w:r>
      <w:r w:rsidRPr="003F2AC5">
        <w:rPr>
          <w:rFonts w:cs="Times New Roman"/>
          <w:color w:val="171514"/>
          <w:spacing w:val="-7"/>
          <w:w w:val="110"/>
        </w:rPr>
        <w:t xml:space="preserve"> </w:t>
      </w:r>
      <w:r w:rsidRPr="003F2AC5">
        <w:rPr>
          <w:rFonts w:cs="Times New Roman"/>
          <w:color w:val="171514"/>
          <w:w w:val="110"/>
        </w:rPr>
        <w:t>bảng</w:t>
      </w:r>
      <w:r w:rsidRPr="003F2AC5">
        <w:rPr>
          <w:rFonts w:cs="Times New Roman"/>
          <w:color w:val="171514"/>
          <w:spacing w:val="-7"/>
          <w:w w:val="110"/>
        </w:rPr>
        <w:t xml:space="preserve"> </w:t>
      </w:r>
      <w:r w:rsidRPr="003F2AC5">
        <w:rPr>
          <w:rFonts w:cs="Times New Roman"/>
          <w:color w:val="171514"/>
          <w:w w:val="110"/>
        </w:rPr>
        <w:t>đó.</w:t>
      </w:r>
    </w:p>
    <w:p w14:paraId="5AB0BD5C" w14:textId="0BE57F54" w:rsidR="006973F2" w:rsidRPr="003F2AC5" w:rsidRDefault="00481896" w:rsidP="009E1659">
      <w:pPr>
        <w:pStyle w:val="u2"/>
        <w:spacing w:before="181"/>
        <w:rPr>
          <w:rFonts w:cs="Times New Roman"/>
          <w:sz w:val="36"/>
          <w:szCs w:val="36"/>
          <w:lang w:val="en-US"/>
        </w:rPr>
      </w:pPr>
      <w:r w:rsidRPr="009E1659">
        <w:rPr>
          <w:rFonts w:cs="Times New Roman"/>
          <w:color w:val="171514"/>
          <w:w w:val="105"/>
          <w:sz w:val="36"/>
          <w:szCs w:val="36"/>
        </w:rPr>
        <w:t>8-2a</w:t>
      </w:r>
      <w:r w:rsidR="003F2AC5" w:rsidRPr="009E1659">
        <w:rPr>
          <w:rFonts w:cs="Times New Roman"/>
          <w:color w:val="171514"/>
          <w:w w:val="105"/>
          <w:sz w:val="36"/>
          <w:szCs w:val="36"/>
        </w:rPr>
        <w:t xml:space="preserve"> </w:t>
      </w:r>
      <w:r w:rsidRPr="009E1659">
        <w:rPr>
          <w:rFonts w:cs="Times New Roman"/>
          <w:color w:val="007933"/>
          <w:w w:val="105"/>
          <w:sz w:val="36"/>
          <w:szCs w:val="36"/>
        </w:rPr>
        <w:t xml:space="preserve">Lệnh </w:t>
      </w:r>
      <w:r w:rsidR="003F2AC5" w:rsidRPr="009E1659">
        <w:rPr>
          <w:rFonts w:cs="Times New Roman"/>
          <w:color w:val="007933"/>
          <w:w w:val="105"/>
          <w:sz w:val="36"/>
          <w:szCs w:val="36"/>
        </w:rPr>
        <w:t>CREATE TABLE (TẠO BẢNG)</w:t>
      </w:r>
    </w:p>
    <w:p w14:paraId="495D4751" w14:textId="1C3AB116" w:rsidR="006973F2" w:rsidRPr="003F2AC5" w:rsidRDefault="00481896" w:rsidP="0073045F">
      <w:pPr>
        <w:spacing w:before="202" w:line="285" w:lineRule="auto"/>
        <w:ind w:left="3120" w:right="1792"/>
        <w:rPr>
          <w:rFonts w:cs="Times New Roman"/>
          <w:szCs w:val="18"/>
        </w:rPr>
      </w:pPr>
      <w:r w:rsidRPr="003F2AC5">
        <w:rPr>
          <w:rFonts w:cs="Times New Roman"/>
          <w:color w:val="171514"/>
          <w:w w:val="105"/>
          <w:szCs w:val="18"/>
        </w:rPr>
        <w:t>Bây</w:t>
      </w:r>
      <w:r w:rsidRPr="003F2AC5">
        <w:rPr>
          <w:rFonts w:cs="Times New Roman"/>
          <w:color w:val="171514"/>
          <w:spacing w:val="-7"/>
          <w:w w:val="105"/>
          <w:szCs w:val="18"/>
        </w:rPr>
        <w:t xml:space="preserve"> </w:t>
      </w:r>
      <w:r w:rsidRPr="003F2AC5">
        <w:rPr>
          <w:rFonts w:cs="Times New Roman"/>
          <w:color w:val="171514"/>
          <w:w w:val="105"/>
          <w:szCs w:val="18"/>
        </w:rPr>
        <w:t>giờ</w:t>
      </w:r>
      <w:r w:rsidRPr="003F2AC5">
        <w:rPr>
          <w:rFonts w:cs="Times New Roman"/>
          <w:color w:val="171514"/>
          <w:spacing w:val="-7"/>
          <w:w w:val="105"/>
          <w:szCs w:val="18"/>
        </w:rPr>
        <w:t xml:space="preserve"> </w:t>
      </w:r>
      <w:r w:rsidRPr="003F2AC5">
        <w:rPr>
          <w:rFonts w:cs="Times New Roman"/>
          <w:color w:val="171514"/>
          <w:w w:val="105"/>
          <w:szCs w:val="18"/>
        </w:rPr>
        <w:t>bạn</w:t>
      </w:r>
      <w:r w:rsidRPr="003F2AC5">
        <w:rPr>
          <w:rFonts w:cs="Times New Roman"/>
          <w:color w:val="171514"/>
          <w:spacing w:val="-7"/>
          <w:w w:val="105"/>
          <w:szCs w:val="18"/>
        </w:rPr>
        <w:t xml:space="preserve"> </w:t>
      </w:r>
      <w:r w:rsidRPr="003F2AC5">
        <w:rPr>
          <w:rFonts w:cs="Times New Roman"/>
          <w:color w:val="171514"/>
          <w:w w:val="105"/>
          <w:szCs w:val="18"/>
        </w:rPr>
        <w:t>đã</w:t>
      </w:r>
      <w:r w:rsidRPr="003F2AC5">
        <w:rPr>
          <w:rFonts w:cs="Times New Roman"/>
          <w:color w:val="171514"/>
          <w:spacing w:val="-7"/>
          <w:w w:val="105"/>
          <w:szCs w:val="18"/>
        </w:rPr>
        <w:t xml:space="preserve"> </w:t>
      </w:r>
      <w:r w:rsidRPr="003F2AC5">
        <w:rPr>
          <w:rFonts w:cs="Times New Roman"/>
          <w:color w:val="171514"/>
          <w:w w:val="105"/>
          <w:szCs w:val="18"/>
        </w:rPr>
        <w:t>sẵn</w:t>
      </w:r>
      <w:r w:rsidRPr="003F2AC5">
        <w:rPr>
          <w:rFonts w:cs="Times New Roman"/>
          <w:color w:val="171514"/>
          <w:spacing w:val="-7"/>
          <w:w w:val="105"/>
          <w:szCs w:val="18"/>
        </w:rPr>
        <w:t xml:space="preserve"> </w:t>
      </w:r>
      <w:r w:rsidRPr="003F2AC5">
        <w:rPr>
          <w:rFonts w:cs="Times New Roman"/>
          <w:color w:val="171514"/>
          <w:w w:val="105"/>
          <w:szCs w:val="18"/>
        </w:rPr>
        <w:t>sàng</w:t>
      </w:r>
      <w:r w:rsidRPr="003F2AC5">
        <w:rPr>
          <w:rFonts w:cs="Times New Roman"/>
          <w:color w:val="171514"/>
          <w:spacing w:val="-7"/>
          <w:w w:val="105"/>
          <w:szCs w:val="18"/>
        </w:rPr>
        <w:t xml:space="preserve"> </w:t>
      </w:r>
      <w:r w:rsidRPr="003F2AC5">
        <w:rPr>
          <w:rFonts w:cs="Times New Roman"/>
          <w:color w:val="171514"/>
          <w:w w:val="105"/>
          <w:szCs w:val="18"/>
        </w:rPr>
        <w:t>triển</w:t>
      </w:r>
      <w:r w:rsidRPr="003F2AC5">
        <w:rPr>
          <w:rFonts w:cs="Times New Roman"/>
          <w:color w:val="171514"/>
          <w:spacing w:val="-7"/>
          <w:w w:val="105"/>
          <w:szCs w:val="18"/>
        </w:rPr>
        <w:t xml:space="preserve"> </w:t>
      </w:r>
      <w:r w:rsidRPr="003F2AC5">
        <w:rPr>
          <w:rFonts w:cs="Times New Roman"/>
          <w:color w:val="171514"/>
          <w:w w:val="105"/>
          <w:szCs w:val="18"/>
        </w:rPr>
        <w:t>khai</w:t>
      </w:r>
      <w:r w:rsidRPr="003F2AC5">
        <w:rPr>
          <w:rFonts w:cs="Times New Roman"/>
          <w:color w:val="171514"/>
          <w:spacing w:val="-7"/>
          <w:w w:val="105"/>
          <w:szCs w:val="18"/>
        </w:rPr>
        <w:t xml:space="preserve"> </w:t>
      </w:r>
      <w:r w:rsidRPr="003F2AC5">
        <w:rPr>
          <w:rFonts w:cs="Times New Roman"/>
          <w:color w:val="171514"/>
          <w:w w:val="105"/>
          <w:szCs w:val="18"/>
        </w:rPr>
        <w:t>cấu</w:t>
      </w:r>
      <w:r w:rsidRPr="003F2AC5">
        <w:rPr>
          <w:rFonts w:cs="Times New Roman"/>
          <w:color w:val="171514"/>
          <w:spacing w:val="-7"/>
          <w:w w:val="105"/>
          <w:szCs w:val="18"/>
        </w:rPr>
        <w:t xml:space="preserve"> </w:t>
      </w:r>
      <w:r w:rsidRPr="003F2AC5">
        <w:rPr>
          <w:rFonts w:cs="Times New Roman"/>
          <w:color w:val="171514"/>
          <w:w w:val="105"/>
          <w:szCs w:val="18"/>
        </w:rPr>
        <w:t>trúc</w:t>
      </w:r>
      <w:r w:rsidRPr="003F2AC5">
        <w:rPr>
          <w:rFonts w:cs="Times New Roman"/>
          <w:color w:val="171514"/>
          <w:spacing w:val="-7"/>
          <w:w w:val="105"/>
          <w:szCs w:val="18"/>
        </w:rPr>
        <w:t xml:space="preserve"> </w:t>
      </w:r>
      <w:r w:rsidRPr="003F2AC5">
        <w:rPr>
          <w:rFonts w:cs="Times New Roman"/>
          <w:color w:val="171514"/>
          <w:w w:val="105"/>
          <w:szCs w:val="18"/>
        </w:rPr>
        <w:t>bảng</w:t>
      </w:r>
      <w:r w:rsidRPr="003F2AC5">
        <w:rPr>
          <w:rFonts w:cs="Times New Roman"/>
          <w:color w:val="171514"/>
          <w:spacing w:val="-7"/>
          <w:w w:val="105"/>
          <w:szCs w:val="18"/>
        </w:rPr>
        <w:t xml:space="preserve"> </w:t>
      </w:r>
      <w:r w:rsidR="003F2AC5">
        <w:rPr>
          <w:rFonts w:cs="Times New Roman"/>
          <w:color w:val="171514"/>
          <w:w w:val="105"/>
          <w:szCs w:val="18"/>
          <w:lang w:val="en-US"/>
        </w:rPr>
        <w:t>PRODUCT</w:t>
      </w:r>
      <w:r w:rsidRPr="003F2AC5">
        <w:rPr>
          <w:rFonts w:cs="Times New Roman"/>
          <w:color w:val="171514"/>
          <w:spacing w:val="-7"/>
          <w:w w:val="105"/>
          <w:szCs w:val="18"/>
        </w:rPr>
        <w:t xml:space="preserve"> </w:t>
      </w:r>
      <w:r w:rsidRPr="003F2AC5">
        <w:rPr>
          <w:rFonts w:cs="Times New Roman"/>
          <w:color w:val="171514"/>
          <w:w w:val="105"/>
          <w:szCs w:val="18"/>
        </w:rPr>
        <w:t>và</w:t>
      </w:r>
      <w:r w:rsidRPr="003F2AC5">
        <w:rPr>
          <w:rFonts w:cs="Times New Roman"/>
          <w:color w:val="171514"/>
          <w:spacing w:val="-7"/>
          <w:w w:val="105"/>
          <w:szCs w:val="18"/>
        </w:rPr>
        <w:t xml:space="preserve"> </w:t>
      </w:r>
      <w:r w:rsidRPr="003F2AC5">
        <w:rPr>
          <w:rFonts w:cs="Times New Roman"/>
          <w:color w:val="171514"/>
          <w:w w:val="105"/>
          <w:szCs w:val="18"/>
        </w:rPr>
        <w:t>VENDOR</w:t>
      </w:r>
      <w:r w:rsidRPr="003F2AC5">
        <w:rPr>
          <w:rFonts w:cs="Times New Roman"/>
          <w:color w:val="171514"/>
          <w:spacing w:val="-7"/>
          <w:w w:val="105"/>
          <w:szCs w:val="18"/>
        </w:rPr>
        <w:t xml:space="preserve"> </w:t>
      </w:r>
      <w:r w:rsidRPr="003F2AC5">
        <w:rPr>
          <w:rFonts w:cs="Times New Roman"/>
          <w:color w:val="171514"/>
          <w:w w:val="105"/>
          <w:szCs w:val="18"/>
        </w:rPr>
        <w:t>với</w:t>
      </w:r>
      <w:r w:rsidRPr="003F2AC5">
        <w:rPr>
          <w:rFonts w:cs="Times New Roman"/>
          <w:color w:val="171514"/>
          <w:spacing w:val="-7"/>
          <w:w w:val="105"/>
          <w:szCs w:val="18"/>
        </w:rPr>
        <w:t xml:space="preserve"> </w:t>
      </w:r>
      <w:r w:rsidRPr="003F2AC5">
        <w:rPr>
          <w:rFonts w:cs="Times New Roman"/>
          <w:color w:val="171514"/>
          <w:w w:val="105"/>
          <w:szCs w:val="18"/>
        </w:rPr>
        <w:t>sự</w:t>
      </w:r>
      <w:r w:rsidRPr="003F2AC5">
        <w:rPr>
          <w:rFonts w:cs="Times New Roman"/>
          <w:color w:val="171514"/>
          <w:spacing w:val="-7"/>
          <w:w w:val="105"/>
          <w:szCs w:val="18"/>
        </w:rPr>
        <w:t xml:space="preserve"> </w:t>
      </w:r>
      <w:r w:rsidRPr="003F2AC5">
        <w:rPr>
          <w:rFonts w:cs="Times New Roman"/>
          <w:color w:val="171514"/>
          <w:w w:val="105"/>
          <w:szCs w:val="18"/>
        </w:rPr>
        <w:t>trợ</w:t>
      </w:r>
      <w:r w:rsidR="003F2AC5">
        <w:rPr>
          <w:rFonts w:cs="Times New Roman"/>
          <w:color w:val="171514"/>
          <w:w w:val="105"/>
          <w:szCs w:val="18"/>
          <w:lang w:val="en-US"/>
        </w:rPr>
        <w:t xml:space="preserve"> </w:t>
      </w:r>
      <w:r w:rsidRPr="003F2AC5">
        <w:rPr>
          <w:rFonts w:cs="Times New Roman"/>
          <w:color w:val="171514"/>
          <w:spacing w:val="-50"/>
          <w:w w:val="105"/>
          <w:szCs w:val="18"/>
        </w:rPr>
        <w:t xml:space="preserve"> </w:t>
      </w:r>
      <w:r w:rsidRPr="003F2AC5">
        <w:rPr>
          <w:rFonts w:cs="Times New Roman"/>
          <w:color w:val="171514"/>
          <w:w w:val="105"/>
          <w:szCs w:val="18"/>
        </w:rPr>
        <w:t>giúp</w:t>
      </w:r>
      <w:r w:rsidRPr="003F2AC5">
        <w:rPr>
          <w:rFonts w:cs="Times New Roman"/>
          <w:color w:val="171514"/>
          <w:spacing w:val="-4"/>
          <w:w w:val="105"/>
          <w:szCs w:val="18"/>
        </w:rPr>
        <w:t xml:space="preserve"> </w:t>
      </w:r>
      <w:r w:rsidRPr="003F2AC5">
        <w:rPr>
          <w:rFonts w:cs="Times New Roman"/>
          <w:color w:val="171514"/>
          <w:w w:val="105"/>
          <w:szCs w:val="18"/>
        </w:rPr>
        <w:t>của</w:t>
      </w:r>
      <w:r w:rsidRPr="003F2AC5">
        <w:rPr>
          <w:rFonts w:cs="Times New Roman"/>
          <w:color w:val="171514"/>
          <w:spacing w:val="-3"/>
          <w:w w:val="105"/>
          <w:szCs w:val="18"/>
        </w:rPr>
        <w:t xml:space="preserve"> </w:t>
      </w:r>
      <w:r w:rsidRPr="003F2AC5">
        <w:rPr>
          <w:rFonts w:cs="Times New Roman"/>
          <w:color w:val="171514"/>
          <w:w w:val="105"/>
          <w:szCs w:val="18"/>
        </w:rPr>
        <w:t>SQL,</w:t>
      </w:r>
      <w:r w:rsidR="009E1659">
        <w:rPr>
          <w:rFonts w:cs="Times New Roman"/>
          <w:color w:val="171514"/>
          <w:w w:val="105"/>
          <w:szCs w:val="18"/>
          <w:lang w:val="en-US"/>
        </w:rPr>
        <w:t xml:space="preserve"> bằng các</w:t>
      </w:r>
      <w:r w:rsidRPr="003F2AC5">
        <w:rPr>
          <w:rFonts w:cs="Times New Roman"/>
          <w:color w:val="171514"/>
          <w:spacing w:val="-3"/>
          <w:w w:val="105"/>
          <w:szCs w:val="18"/>
        </w:rPr>
        <w:t xml:space="preserve"> </w:t>
      </w:r>
      <w:r w:rsidRPr="003F2AC5">
        <w:rPr>
          <w:rFonts w:cs="Times New Roman"/>
          <w:color w:val="171514"/>
          <w:w w:val="105"/>
          <w:szCs w:val="18"/>
        </w:rPr>
        <w:t>sử</w:t>
      </w:r>
      <w:r w:rsidRPr="003F2AC5">
        <w:rPr>
          <w:rFonts w:cs="Times New Roman"/>
          <w:color w:val="171514"/>
          <w:spacing w:val="-3"/>
          <w:w w:val="105"/>
          <w:szCs w:val="18"/>
        </w:rPr>
        <w:t xml:space="preserve"> </w:t>
      </w:r>
      <w:r w:rsidRPr="003F2AC5">
        <w:rPr>
          <w:rFonts w:cs="Times New Roman"/>
          <w:color w:val="171514"/>
          <w:w w:val="105"/>
          <w:szCs w:val="18"/>
        </w:rPr>
        <w:t>dụng</w:t>
      </w:r>
      <w:r w:rsidR="003F2AC5">
        <w:rPr>
          <w:rFonts w:cs="Times New Roman"/>
          <w:color w:val="171514"/>
          <w:w w:val="105"/>
          <w:szCs w:val="18"/>
          <w:lang w:val="en-US"/>
        </w:rPr>
        <w:t xml:space="preserve"> </w:t>
      </w:r>
      <w:r w:rsidR="003F2AC5" w:rsidRPr="009E1659">
        <w:rPr>
          <w:rFonts w:cs="Times New Roman"/>
          <w:b/>
          <w:bCs/>
          <w:color w:val="215F7F"/>
          <w:w w:val="105"/>
          <w:szCs w:val="18"/>
          <w:lang w:val="en-US"/>
        </w:rPr>
        <w:t>CREATE TABLE</w:t>
      </w:r>
      <w:r w:rsidR="003F2AC5">
        <w:rPr>
          <w:rFonts w:cs="Times New Roman"/>
          <w:color w:val="215F7F"/>
          <w:w w:val="105"/>
          <w:szCs w:val="18"/>
          <w:lang w:val="en-US"/>
        </w:rPr>
        <w:t xml:space="preserve"> </w:t>
      </w:r>
      <w:r w:rsidRPr="003F2AC5">
        <w:rPr>
          <w:rFonts w:cs="Times New Roman"/>
          <w:color w:val="171514"/>
          <w:w w:val="105"/>
          <w:szCs w:val="18"/>
        </w:rPr>
        <w:t>cú</w:t>
      </w:r>
      <w:r w:rsidRPr="003F2AC5">
        <w:rPr>
          <w:rFonts w:cs="Times New Roman"/>
          <w:color w:val="171514"/>
          <w:spacing w:val="-3"/>
          <w:w w:val="105"/>
          <w:szCs w:val="18"/>
        </w:rPr>
        <w:t xml:space="preserve"> </w:t>
      </w:r>
      <w:r w:rsidRPr="003F2AC5">
        <w:rPr>
          <w:rFonts w:cs="Times New Roman"/>
          <w:color w:val="171514"/>
          <w:w w:val="105"/>
          <w:szCs w:val="18"/>
        </w:rPr>
        <w:t>pháp</w:t>
      </w:r>
      <w:r w:rsidRPr="003F2AC5">
        <w:rPr>
          <w:rFonts w:cs="Times New Roman"/>
          <w:color w:val="171514"/>
          <w:spacing w:val="-3"/>
          <w:w w:val="105"/>
          <w:szCs w:val="18"/>
        </w:rPr>
        <w:t xml:space="preserve"> </w:t>
      </w:r>
      <w:r w:rsidRPr="003F2AC5">
        <w:rPr>
          <w:rFonts w:cs="Times New Roman"/>
          <w:color w:val="171514"/>
          <w:w w:val="105"/>
          <w:szCs w:val="18"/>
        </w:rPr>
        <w:t>hiển</w:t>
      </w:r>
      <w:r w:rsidRPr="003F2AC5">
        <w:rPr>
          <w:rFonts w:cs="Times New Roman"/>
          <w:color w:val="171514"/>
          <w:spacing w:val="-3"/>
          <w:w w:val="105"/>
          <w:szCs w:val="18"/>
        </w:rPr>
        <w:t xml:space="preserve"> </w:t>
      </w:r>
      <w:r w:rsidRPr="003F2AC5">
        <w:rPr>
          <w:rFonts w:cs="Times New Roman"/>
          <w:color w:val="171514"/>
          <w:w w:val="105"/>
          <w:szCs w:val="18"/>
        </w:rPr>
        <w:t>thị</w:t>
      </w:r>
      <w:r w:rsidRPr="003F2AC5">
        <w:rPr>
          <w:rFonts w:cs="Times New Roman"/>
          <w:color w:val="171514"/>
          <w:spacing w:val="-4"/>
          <w:w w:val="105"/>
          <w:szCs w:val="18"/>
        </w:rPr>
        <w:t xml:space="preserve"> </w:t>
      </w:r>
      <w:r w:rsidR="009E1659">
        <w:rPr>
          <w:rFonts w:cs="Times New Roman"/>
          <w:color w:val="171514"/>
          <w:w w:val="105"/>
          <w:szCs w:val="18"/>
          <w:lang w:val="en-US"/>
        </w:rPr>
        <w:t>dưới đây</w:t>
      </w:r>
      <w:r w:rsidRPr="003F2AC5">
        <w:rPr>
          <w:rFonts w:cs="Times New Roman"/>
          <w:color w:val="171514"/>
          <w:w w:val="105"/>
          <w:szCs w:val="18"/>
        </w:rPr>
        <w:t>.</w:t>
      </w:r>
    </w:p>
    <w:p w14:paraId="183897B3" w14:textId="250975C4" w:rsidR="003027E3" w:rsidRPr="003027E3" w:rsidRDefault="003027E3" w:rsidP="0073045F">
      <w:pPr>
        <w:spacing w:before="122"/>
        <w:rPr>
          <w:rFonts w:cs="Times New Roman"/>
          <w:i/>
          <w:szCs w:val="18"/>
          <w:lang w:val="en-US"/>
        </w:rPr>
        <w:sectPr w:rsidR="003027E3" w:rsidRPr="003027E3" w:rsidSect="00B6046B">
          <w:headerReference w:type="even" r:id="rId39"/>
          <w:headerReference w:type="default" r:id="rId40"/>
          <w:pgSz w:w="12240" w:h="15660"/>
          <w:pgMar w:top="920" w:right="0" w:bottom="0" w:left="0" w:header="662" w:footer="0" w:gutter="0"/>
          <w:pgNumType w:start="366"/>
          <w:cols w:space="720"/>
        </w:sectPr>
      </w:pPr>
    </w:p>
    <w:p w14:paraId="71CE95D8" w14:textId="53756252" w:rsidR="006973F2" w:rsidRPr="003027E3" w:rsidRDefault="006973F2" w:rsidP="0073045F">
      <w:pPr>
        <w:ind w:right="873"/>
        <w:rPr>
          <w:rFonts w:cs="Times New Roman"/>
          <w:i/>
          <w:szCs w:val="18"/>
        </w:rPr>
        <w:sectPr w:rsidR="006973F2" w:rsidRPr="003027E3" w:rsidSect="00B6046B">
          <w:type w:val="continuous"/>
          <w:pgSz w:w="12240" w:h="15660"/>
          <w:pgMar w:top="0" w:right="0" w:bottom="280" w:left="0" w:header="720" w:footer="720" w:gutter="0"/>
          <w:cols w:num="3" w:space="720" w:equalWidth="0">
            <w:col w:w="4440" w:space="40"/>
            <w:col w:w="1604" w:space="39"/>
            <w:col w:w="6117"/>
          </w:cols>
        </w:sectPr>
      </w:pPr>
    </w:p>
    <w:p w14:paraId="244ABDF9" w14:textId="77777777" w:rsidR="003027E3" w:rsidRDefault="003027E3" w:rsidP="0073045F">
      <w:pPr>
        <w:spacing w:before="122"/>
        <w:ind w:left="3120"/>
        <w:rPr>
          <w:rFonts w:cs="Times New Roman"/>
          <w:i/>
          <w:color w:val="171514"/>
          <w:w w:val="90"/>
          <w:szCs w:val="18"/>
          <w:lang w:val="en-US"/>
        </w:rPr>
      </w:pPr>
      <w:r>
        <w:rPr>
          <w:rFonts w:cs="Times New Roman"/>
          <w:color w:val="171514"/>
          <w:w w:val="90"/>
          <w:szCs w:val="18"/>
          <w:lang w:val="en-US"/>
        </w:rPr>
        <w:t xml:space="preserve">CREATE TABLE  </w:t>
      </w:r>
      <w:r w:rsidRPr="003F2AC5">
        <w:rPr>
          <w:rFonts w:cs="Times New Roman"/>
          <w:i/>
          <w:color w:val="171514"/>
          <w:w w:val="90"/>
          <w:szCs w:val="18"/>
        </w:rPr>
        <w:t>tên</w:t>
      </w:r>
      <w:r w:rsidRPr="003F2AC5">
        <w:rPr>
          <w:rFonts w:cs="Times New Roman"/>
          <w:i/>
          <w:color w:val="171514"/>
          <w:spacing w:val="1"/>
          <w:w w:val="90"/>
          <w:szCs w:val="18"/>
        </w:rPr>
        <w:t xml:space="preserve"> </w:t>
      </w:r>
      <w:r w:rsidRPr="003F2AC5">
        <w:rPr>
          <w:rFonts w:cs="Times New Roman"/>
          <w:i/>
          <w:color w:val="171514"/>
          <w:w w:val="90"/>
          <w:szCs w:val="18"/>
        </w:rPr>
        <w:t>bảng</w:t>
      </w:r>
      <w:r w:rsidRPr="003F2AC5">
        <w:rPr>
          <w:rFonts w:cs="Times New Roman"/>
          <w:color w:val="171514"/>
          <w:w w:val="90"/>
          <w:szCs w:val="18"/>
        </w:rPr>
        <w:t>(</w:t>
      </w:r>
      <w:r w:rsidRPr="003F2AC5">
        <w:rPr>
          <w:rFonts w:cs="Times New Roman"/>
          <w:color w:val="171514"/>
          <w:spacing w:val="21"/>
          <w:w w:val="90"/>
          <w:szCs w:val="18"/>
        </w:rPr>
        <w:t xml:space="preserve"> </w:t>
      </w:r>
      <w:r>
        <w:rPr>
          <w:rFonts w:cs="Times New Roman"/>
          <w:i/>
          <w:color w:val="171514"/>
          <w:w w:val="90"/>
          <w:szCs w:val="18"/>
          <w:lang w:val="en-US"/>
        </w:rPr>
        <w:t xml:space="preserve"> </w:t>
      </w:r>
    </w:p>
    <w:p w14:paraId="6266B7B8" w14:textId="77777777" w:rsidR="003027E3" w:rsidRDefault="003027E3" w:rsidP="0073045F">
      <w:pPr>
        <w:spacing w:before="122"/>
        <w:ind w:left="3120"/>
        <w:rPr>
          <w:rFonts w:cs="Times New Roman"/>
          <w:i/>
          <w:color w:val="171514"/>
          <w:w w:val="90"/>
          <w:szCs w:val="18"/>
          <w:lang w:val="en-US"/>
        </w:rPr>
      </w:pPr>
      <w:r>
        <w:rPr>
          <w:rFonts w:cs="Times New Roman"/>
          <w:i/>
          <w:color w:val="171514"/>
          <w:w w:val="90"/>
          <w:szCs w:val="18"/>
          <w:lang w:val="en-US"/>
        </w:rPr>
        <w:t>Cột   1</w:t>
      </w:r>
      <w:r>
        <w:rPr>
          <w:rFonts w:cs="Times New Roman"/>
          <w:i/>
          <w:color w:val="171514"/>
          <w:w w:val="90"/>
          <w:szCs w:val="18"/>
          <w:lang w:val="en-US"/>
        </w:rPr>
        <w:tab/>
      </w:r>
      <w:r>
        <w:rPr>
          <w:rFonts w:cs="Times New Roman"/>
          <w:i/>
          <w:color w:val="171514"/>
          <w:w w:val="90"/>
          <w:szCs w:val="18"/>
          <w:lang w:val="en-US"/>
        </w:rPr>
        <w:tab/>
        <w:t>loại dữ liệu</w:t>
      </w:r>
      <w:r>
        <w:rPr>
          <w:rFonts w:cs="Times New Roman"/>
          <w:i/>
          <w:color w:val="171514"/>
          <w:w w:val="90"/>
          <w:szCs w:val="18"/>
          <w:lang w:val="en-US"/>
        </w:rPr>
        <w:tab/>
        <w:t>[constraints] [,</w:t>
      </w:r>
    </w:p>
    <w:p w14:paraId="1F0B57C9" w14:textId="38437AA0" w:rsidR="003027E3" w:rsidRDefault="003027E3" w:rsidP="0073045F">
      <w:pPr>
        <w:spacing w:before="122"/>
        <w:ind w:left="3120"/>
        <w:rPr>
          <w:rFonts w:cs="Times New Roman"/>
          <w:i/>
          <w:color w:val="171514"/>
          <w:w w:val="90"/>
          <w:szCs w:val="18"/>
          <w:lang w:val="en-US"/>
        </w:rPr>
      </w:pPr>
      <w:r>
        <w:rPr>
          <w:rFonts w:cs="Times New Roman"/>
          <w:i/>
          <w:color w:val="171514"/>
          <w:w w:val="90"/>
          <w:szCs w:val="18"/>
          <w:lang w:val="en-US"/>
        </w:rPr>
        <w:t>Cột   2</w:t>
      </w:r>
      <w:r>
        <w:rPr>
          <w:rFonts w:cs="Times New Roman"/>
          <w:i/>
          <w:color w:val="171514"/>
          <w:w w:val="90"/>
          <w:szCs w:val="18"/>
          <w:lang w:val="en-US"/>
        </w:rPr>
        <w:tab/>
      </w:r>
      <w:r>
        <w:rPr>
          <w:rFonts w:cs="Times New Roman"/>
          <w:i/>
          <w:color w:val="171514"/>
          <w:w w:val="90"/>
          <w:szCs w:val="18"/>
          <w:lang w:val="en-US"/>
        </w:rPr>
        <w:tab/>
        <w:t>loại dữ liệu</w:t>
      </w:r>
      <w:r>
        <w:rPr>
          <w:rFonts w:cs="Times New Roman"/>
          <w:i/>
          <w:color w:val="171514"/>
          <w:w w:val="90"/>
          <w:szCs w:val="18"/>
          <w:lang w:val="en-US"/>
        </w:rPr>
        <w:tab/>
        <w:t>[constraints] ] [,</w:t>
      </w:r>
    </w:p>
    <w:p w14:paraId="708A2213" w14:textId="63FFD4ED" w:rsidR="003027E3" w:rsidRDefault="003027E3" w:rsidP="0073045F">
      <w:pPr>
        <w:spacing w:before="122"/>
        <w:ind w:left="3120"/>
        <w:rPr>
          <w:rFonts w:cs="Times New Roman"/>
          <w:i/>
          <w:color w:val="171514"/>
          <w:w w:val="90"/>
          <w:szCs w:val="18"/>
          <w:lang w:val="en-US"/>
        </w:rPr>
      </w:pPr>
      <w:r w:rsidRPr="0014181B">
        <w:rPr>
          <w:rFonts w:cs="Times New Roman"/>
          <w:iCs/>
          <w:color w:val="171514"/>
          <w:w w:val="90"/>
          <w:szCs w:val="18"/>
          <w:lang w:val="en-US"/>
        </w:rPr>
        <w:t>PRIMARY KEY</w:t>
      </w:r>
      <w:r>
        <w:rPr>
          <w:rFonts w:cs="Times New Roman"/>
          <w:i/>
          <w:color w:val="171514"/>
          <w:w w:val="90"/>
          <w:szCs w:val="18"/>
          <w:lang w:val="en-US"/>
        </w:rPr>
        <w:t xml:space="preserve">     (cột 1</w:t>
      </w:r>
      <w:r>
        <w:rPr>
          <w:rFonts w:cs="Times New Roman"/>
          <w:i/>
          <w:color w:val="171514"/>
          <w:w w:val="90"/>
          <w:szCs w:val="18"/>
          <w:lang w:val="en-US"/>
        </w:rPr>
        <w:tab/>
      </w:r>
      <w:r>
        <w:rPr>
          <w:rFonts w:cs="Times New Roman"/>
          <w:i/>
          <w:color w:val="171514"/>
          <w:w w:val="90"/>
          <w:szCs w:val="18"/>
          <w:lang w:val="en-US"/>
        </w:rPr>
        <w:tab/>
        <w:t>[, cột 2 ]) ] [,</w:t>
      </w:r>
    </w:p>
    <w:p w14:paraId="3C4EFCCD" w14:textId="56BE7AA1" w:rsidR="003027E3" w:rsidRDefault="003027E3" w:rsidP="0073045F">
      <w:pPr>
        <w:spacing w:before="122"/>
        <w:ind w:left="3120"/>
        <w:rPr>
          <w:rFonts w:cs="Times New Roman"/>
          <w:i/>
          <w:color w:val="171514"/>
          <w:w w:val="90"/>
          <w:szCs w:val="18"/>
          <w:lang w:val="en-US"/>
        </w:rPr>
      </w:pPr>
      <w:r w:rsidRPr="0014181B">
        <w:rPr>
          <w:rFonts w:cs="Times New Roman"/>
          <w:iCs/>
          <w:color w:val="171514"/>
          <w:w w:val="90"/>
          <w:szCs w:val="18"/>
          <w:lang w:val="en-US"/>
        </w:rPr>
        <w:t>FOREIGN KEY</w:t>
      </w:r>
      <w:r>
        <w:rPr>
          <w:rFonts w:cs="Times New Roman"/>
          <w:i/>
          <w:color w:val="171514"/>
          <w:w w:val="90"/>
          <w:szCs w:val="18"/>
          <w:lang w:val="en-US"/>
        </w:rPr>
        <w:t xml:space="preserve"> </w:t>
      </w:r>
      <w:r>
        <w:rPr>
          <w:rFonts w:cs="Times New Roman"/>
          <w:i/>
          <w:color w:val="171514"/>
          <w:w w:val="90"/>
          <w:szCs w:val="18"/>
          <w:lang w:val="en-US"/>
        </w:rPr>
        <w:tab/>
        <w:t xml:space="preserve">(cột 1 </w:t>
      </w:r>
      <w:r>
        <w:rPr>
          <w:rFonts w:cs="Times New Roman"/>
          <w:i/>
          <w:color w:val="171514"/>
          <w:w w:val="90"/>
          <w:szCs w:val="18"/>
          <w:lang w:val="en-US"/>
        </w:rPr>
        <w:tab/>
      </w:r>
      <w:r>
        <w:rPr>
          <w:rFonts w:cs="Times New Roman"/>
          <w:i/>
          <w:color w:val="171514"/>
          <w:w w:val="90"/>
          <w:szCs w:val="18"/>
          <w:lang w:val="en-US"/>
        </w:rPr>
        <w:tab/>
        <w:t xml:space="preserve">[, cột 2 ]) </w:t>
      </w:r>
      <w:r w:rsidR="0014181B">
        <w:rPr>
          <w:rFonts w:cs="Times New Roman"/>
          <w:i/>
          <w:color w:val="171514"/>
          <w:w w:val="90"/>
          <w:szCs w:val="18"/>
          <w:lang w:val="en-US"/>
        </w:rPr>
        <w:tab/>
        <w:t>REFERENCES tên bảng ] [,</w:t>
      </w:r>
    </w:p>
    <w:p w14:paraId="3A57753E" w14:textId="0D07E696" w:rsidR="0014181B" w:rsidRDefault="0014181B" w:rsidP="0073045F">
      <w:pPr>
        <w:spacing w:before="122"/>
        <w:ind w:left="3120"/>
        <w:rPr>
          <w:rFonts w:cs="Times New Roman"/>
          <w:i/>
          <w:color w:val="171514"/>
          <w:w w:val="90"/>
          <w:szCs w:val="18"/>
          <w:lang w:val="en-US"/>
        </w:rPr>
      </w:pPr>
      <w:r w:rsidRPr="0014181B">
        <w:rPr>
          <w:rFonts w:cs="Times New Roman"/>
          <w:iCs/>
          <w:color w:val="171514"/>
          <w:w w:val="90"/>
          <w:szCs w:val="18"/>
          <w:lang w:val="en-US"/>
        </w:rPr>
        <w:t>CONSTRAINT</w:t>
      </w:r>
      <w:r>
        <w:rPr>
          <w:rFonts w:cs="Times New Roman"/>
          <w:i/>
          <w:color w:val="171514"/>
          <w:w w:val="90"/>
          <w:szCs w:val="18"/>
          <w:lang w:val="en-US"/>
        </w:rPr>
        <w:tab/>
        <w:t xml:space="preserve">constraint ] </w:t>
      </w:r>
      <w:proofErr w:type="gramStart"/>
      <w:r>
        <w:rPr>
          <w:rFonts w:cs="Times New Roman"/>
          <w:i/>
          <w:color w:val="171514"/>
          <w:w w:val="90"/>
          <w:szCs w:val="18"/>
          <w:lang w:val="en-US"/>
        </w:rPr>
        <w:t>);</w:t>
      </w:r>
      <w:proofErr w:type="gramEnd"/>
    </w:p>
    <w:p w14:paraId="1D576347" w14:textId="220756F9" w:rsidR="006973F2" w:rsidRPr="003F2AC5" w:rsidRDefault="00D21267" w:rsidP="0073045F">
      <w:pPr>
        <w:pStyle w:val="ThnVnban"/>
        <w:spacing w:before="135" w:line="324" w:lineRule="auto"/>
        <w:ind w:left="3119" w:right="1452" w:firstLine="264"/>
        <w:rPr>
          <w:rFonts w:cs="Times New Roman"/>
          <w:sz w:val="18"/>
          <w:szCs w:val="18"/>
        </w:rPr>
      </w:pPr>
      <w:r>
        <w:rPr>
          <w:noProof/>
        </w:rPr>
        <mc:AlternateContent>
          <mc:Choice Requires="wpg">
            <w:drawing>
              <wp:anchor distT="0" distB="0" distL="114300" distR="114300" simplePos="0" relativeHeight="15734272" behindDoc="0" locked="0" layoutInCell="1" allowOverlap="1" wp14:anchorId="5D442E92" wp14:editId="7C5D4AB1">
                <wp:simplePos x="0" y="0"/>
                <wp:positionH relativeFrom="page">
                  <wp:posOffset>457200</wp:posOffset>
                </wp:positionH>
                <wp:positionV relativeFrom="paragraph">
                  <wp:posOffset>-24130</wp:posOffset>
                </wp:positionV>
                <wp:extent cx="1299845" cy="1873250"/>
                <wp:effectExtent l="0" t="19050" r="0" b="0"/>
                <wp:wrapNone/>
                <wp:docPr id="526446726" name="Nhóm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1873250"/>
                          <a:chOff x="720" y="-38"/>
                          <a:chExt cx="2047" cy="2950"/>
                        </a:xfrm>
                      </wpg:grpSpPr>
                      <wps:wsp>
                        <wps:cNvPr id="1803869069" name="Rectangle 510"/>
                        <wps:cNvSpPr>
                          <a:spLocks noChangeArrowheads="1"/>
                        </wps:cNvSpPr>
                        <wps:spPr bwMode="auto">
                          <a:xfrm>
                            <a:off x="720" y="-39"/>
                            <a:ext cx="2047" cy="2950"/>
                          </a:xfrm>
                          <a:prstGeom prst="rect">
                            <a:avLst/>
                          </a:prstGeom>
                          <a:solidFill>
                            <a:srgbClr val="D0E0D0"/>
                          </a:solidFill>
                          <a:ln>
                            <a:noFill/>
                          </a:ln>
                        </wps:spPr>
                        <wps:bodyPr rot="0" vert="horz" wrap="square" lIns="91440" tIns="45720" rIns="91440" bIns="45720" anchor="t" anchorCtr="0" upright="1">
                          <a:noAutofit/>
                        </wps:bodyPr>
                      </wps:wsp>
                      <wps:wsp>
                        <wps:cNvPr id="164508656" name="Text Box 509"/>
                        <wps:cNvSpPr txBox="1">
                          <a:spLocks noChangeArrowheads="1"/>
                        </wps:cNvSpPr>
                        <wps:spPr bwMode="auto">
                          <a:xfrm>
                            <a:off x="720" y="-39"/>
                            <a:ext cx="2047" cy="2950"/>
                          </a:xfrm>
                          <a:prstGeom prst="rect">
                            <a:avLst/>
                          </a:prstGeom>
                          <a:noFill/>
                          <a:ln>
                            <a:noFill/>
                          </a:ln>
                        </wps:spPr>
                        <wps:txbx>
                          <w:txbxContent>
                            <w:p w14:paraId="55E2EFA7" w14:textId="2EC40503" w:rsidR="006973F2" w:rsidRPr="0014181B" w:rsidRDefault="0014181B">
                              <w:pPr>
                                <w:spacing w:before="91"/>
                                <w:ind w:left="120"/>
                                <w:rPr>
                                  <w:rFonts w:cs="Times New Roman"/>
                                  <w:b/>
                                  <w:szCs w:val="18"/>
                                  <w:lang w:val="en-US"/>
                                </w:rPr>
                              </w:pPr>
                              <w:r>
                                <w:rPr>
                                  <w:rFonts w:cs="Times New Roman"/>
                                  <w:b/>
                                  <w:color w:val="215F7F"/>
                                  <w:w w:val="105"/>
                                  <w:szCs w:val="18"/>
                                  <w:lang w:val="en-US"/>
                                </w:rPr>
                                <w:t>CREATE TABLE</w:t>
                              </w:r>
                            </w:p>
                            <w:p w14:paraId="7E10CCE7" w14:textId="77777777" w:rsidR="006973F2" w:rsidRPr="0014181B" w:rsidRDefault="00481896">
                              <w:pPr>
                                <w:spacing w:before="19"/>
                                <w:ind w:left="120"/>
                                <w:rPr>
                                  <w:rFonts w:cs="Times New Roman"/>
                                  <w:sz w:val="16"/>
                                  <w:szCs w:val="16"/>
                                </w:rPr>
                              </w:pPr>
                              <w:r w:rsidRPr="0014181B">
                                <w:rPr>
                                  <w:rFonts w:cs="Times New Roman"/>
                                  <w:color w:val="171514"/>
                                  <w:w w:val="105"/>
                                  <w:sz w:val="16"/>
                                  <w:szCs w:val="16"/>
                                </w:rPr>
                                <w:t>Một</w:t>
                              </w:r>
                              <w:r w:rsidRPr="0014181B">
                                <w:rPr>
                                  <w:rFonts w:cs="Times New Roman"/>
                                  <w:color w:val="171514"/>
                                  <w:spacing w:val="-9"/>
                                  <w:w w:val="105"/>
                                  <w:sz w:val="16"/>
                                  <w:szCs w:val="16"/>
                                </w:rPr>
                                <w:t xml:space="preserve"> </w:t>
                              </w:r>
                              <w:r w:rsidRPr="0014181B">
                                <w:rPr>
                                  <w:rFonts w:cs="Times New Roman"/>
                                  <w:color w:val="171514"/>
                                  <w:w w:val="105"/>
                                  <w:sz w:val="16"/>
                                  <w:szCs w:val="16"/>
                                </w:rPr>
                                <w:t>lệnh</w:t>
                              </w:r>
                              <w:r w:rsidRPr="0014181B">
                                <w:rPr>
                                  <w:rFonts w:cs="Times New Roman"/>
                                  <w:color w:val="171514"/>
                                  <w:spacing w:val="-8"/>
                                  <w:w w:val="105"/>
                                  <w:sz w:val="16"/>
                                  <w:szCs w:val="16"/>
                                </w:rPr>
                                <w:t xml:space="preserve"> </w:t>
                              </w:r>
                              <w:r w:rsidRPr="0014181B">
                                <w:rPr>
                                  <w:rFonts w:cs="Times New Roman"/>
                                  <w:color w:val="171514"/>
                                  <w:w w:val="105"/>
                                  <w:sz w:val="16"/>
                                  <w:szCs w:val="16"/>
                                </w:rPr>
                                <w:t>SQL</w:t>
                              </w:r>
                            </w:p>
                            <w:p w14:paraId="42F561BF" w14:textId="47AB8F6F" w:rsidR="006973F2" w:rsidRPr="0014181B" w:rsidRDefault="00481896" w:rsidP="0014181B">
                              <w:pPr>
                                <w:spacing w:before="8" w:line="216" w:lineRule="exact"/>
                                <w:ind w:left="120" w:right="555"/>
                                <w:rPr>
                                  <w:rFonts w:cs="Times New Roman"/>
                                  <w:sz w:val="16"/>
                                  <w:szCs w:val="16"/>
                                </w:rPr>
                              </w:pPr>
                              <w:r w:rsidRPr="0014181B">
                                <w:rPr>
                                  <w:rFonts w:cs="Times New Roman"/>
                                  <w:color w:val="171514"/>
                                  <w:w w:val="105"/>
                                  <w:sz w:val="16"/>
                                  <w:szCs w:val="16"/>
                                </w:rPr>
                                <w:t>tạo ra cấu trúc của bảng</w:t>
                              </w:r>
                              <w:r w:rsidRPr="0014181B">
                                <w:rPr>
                                  <w:rFonts w:cs="Times New Roman"/>
                                  <w:color w:val="171514"/>
                                  <w:spacing w:val="-31"/>
                                  <w:w w:val="105"/>
                                  <w:sz w:val="16"/>
                                  <w:szCs w:val="16"/>
                                </w:rPr>
                                <w:t xml:space="preserve"> </w:t>
                              </w:r>
                              <w:r w:rsidRPr="0014181B">
                                <w:rPr>
                                  <w:rFonts w:cs="Times New Roman"/>
                                  <w:color w:val="171514"/>
                                  <w:w w:val="110"/>
                                  <w:sz w:val="16"/>
                                  <w:szCs w:val="16"/>
                                </w:rPr>
                                <w:t>bằng</w:t>
                              </w:r>
                              <w:r w:rsidRPr="0014181B">
                                <w:rPr>
                                  <w:rFonts w:cs="Times New Roman"/>
                                  <w:color w:val="171514"/>
                                  <w:spacing w:val="-7"/>
                                  <w:w w:val="110"/>
                                  <w:sz w:val="16"/>
                                  <w:szCs w:val="16"/>
                                </w:rPr>
                                <w:t xml:space="preserve"> </w:t>
                              </w:r>
                              <w:r w:rsidRPr="0014181B">
                                <w:rPr>
                                  <w:rFonts w:cs="Times New Roman"/>
                                  <w:color w:val="171514"/>
                                  <w:w w:val="110"/>
                                  <w:sz w:val="16"/>
                                  <w:szCs w:val="16"/>
                                </w:rPr>
                                <w:t>cách</w:t>
                              </w:r>
                              <w:r w:rsidRPr="0014181B">
                                <w:rPr>
                                  <w:rFonts w:cs="Times New Roman"/>
                                  <w:color w:val="171514"/>
                                  <w:spacing w:val="-6"/>
                                  <w:w w:val="110"/>
                                  <w:sz w:val="16"/>
                                  <w:szCs w:val="16"/>
                                </w:rPr>
                                <w:t xml:space="preserve"> </w:t>
                              </w:r>
                              <w:r w:rsidRPr="0014181B">
                                <w:rPr>
                                  <w:rFonts w:cs="Times New Roman"/>
                                  <w:color w:val="171514"/>
                                  <w:w w:val="110"/>
                                  <w:sz w:val="16"/>
                                  <w:szCs w:val="16"/>
                                </w:rPr>
                                <w:t>sử</w:t>
                              </w:r>
                              <w:r w:rsidRPr="0014181B">
                                <w:rPr>
                                  <w:rFonts w:cs="Times New Roman"/>
                                  <w:color w:val="171514"/>
                                  <w:spacing w:val="-6"/>
                                  <w:w w:val="110"/>
                                  <w:sz w:val="16"/>
                                  <w:szCs w:val="16"/>
                                </w:rPr>
                                <w:t xml:space="preserve"> </w:t>
                              </w:r>
                              <w:r w:rsidRPr="0014181B">
                                <w:rPr>
                                  <w:rFonts w:cs="Times New Roman"/>
                                  <w:color w:val="171514"/>
                                  <w:w w:val="110"/>
                                  <w:sz w:val="16"/>
                                  <w:szCs w:val="16"/>
                                </w:rPr>
                                <w:t>dụng</w:t>
                              </w:r>
                              <w:r w:rsidR="0014181B">
                                <w:rPr>
                                  <w:rFonts w:cs="Times New Roman"/>
                                  <w:sz w:val="16"/>
                                  <w:szCs w:val="16"/>
                                  <w:lang w:val="en-US"/>
                                </w:rPr>
                                <w:t xml:space="preserve"> </w:t>
                              </w:r>
                              <w:r w:rsidRPr="0014181B">
                                <w:rPr>
                                  <w:rFonts w:cs="Times New Roman"/>
                                  <w:color w:val="171514"/>
                                  <w:w w:val="105"/>
                                  <w:sz w:val="16"/>
                                  <w:szCs w:val="16"/>
                                </w:rPr>
                                <w:t>đặc</w:t>
                              </w:r>
                              <w:r w:rsidRPr="0014181B">
                                <w:rPr>
                                  <w:rFonts w:cs="Times New Roman"/>
                                  <w:color w:val="171514"/>
                                  <w:spacing w:val="-3"/>
                                  <w:w w:val="105"/>
                                  <w:sz w:val="16"/>
                                  <w:szCs w:val="16"/>
                                </w:rPr>
                                <w:t xml:space="preserve"> </w:t>
                              </w:r>
                              <w:r w:rsidRPr="0014181B">
                                <w:rPr>
                                  <w:rFonts w:cs="Times New Roman"/>
                                  <w:color w:val="171514"/>
                                  <w:w w:val="105"/>
                                  <w:sz w:val="16"/>
                                  <w:szCs w:val="16"/>
                                </w:rPr>
                                <w:t>điểm</w:t>
                              </w:r>
                              <w:r w:rsidRPr="0014181B">
                                <w:rPr>
                                  <w:rFonts w:cs="Times New Roman"/>
                                  <w:color w:val="171514"/>
                                  <w:spacing w:val="-2"/>
                                  <w:w w:val="105"/>
                                  <w:sz w:val="16"/>
                                  <w:szCs w:val="16"/>
                                </w:rPr>
                                <w:t xml:space="preserve"> </w:t>
                              </w:r>
                              <w:r w:rsidRPr="0014181B">
                                <w:rPr>
                                  <w:rFonts w:cs="Times New Roman"/>
                                  <w:color w:val="171514"/>
                                  <w:w w:val="105"/>
                                  <w:sz w:val="16"/>
                                  <w:szCs w:val="16"/>
                                </w:rPr>
                                <w:t>và</w:t>
                              </w:r>
                              <w:r w:rsidR="0014181B">
                                <w:rPr>
                                  <w:rFonts w:cs="Times New Roman"/>
                                  <w:sz w:val="16"/>
                                  <w:szCs w:val="16"/>
                                  <w:lang w:val="en-US"/>
                                </w:rPr>
                                <w:t xml:space="preserve"> </w:t>
                              </w:r>
                              <w:r w:rsidRPr="0014181B">
                                <w:rPr>
                                  <w:rFonts w:cs="Times New Roman"/>
                                  <w:color w:val="171514"/>
                                  <w:w w:val="105"/>
                                  <w:sz w:val="16"/>
                                  <w:szCs w:val="16"/>
                                </w:rPr>
                                <w:t>các thuộc</w:t>
                              </w:r>
                              <w:r w:rsidRPr="0014181B">
                                <w:rPr>
                                  <w:rFonts w:cs="Times New Roman"/>
                                  <w:color w:val="171514"/>
                                  <w:spacing w:val="1"/>
                                  <w:w w:val="105"/>
                                  <w:sz w:val="16"/>
                                  <w:szCs w:val="16"/>
                                </w:rPr>
                                <w:t xml:space="preserve"> </w:t>
                              </w:r>
                              <w:r w:rsidRPr="0014181B">
                                <w:rPr>
                                  <w:rFonts w:cs="Times New Roman"/>
                                  <w:color w:val="171514"/>
                                  <w:w w:val="105"/>
                                  <w:sz w:val="16"/>
                                  <w:szCs w:val="16"/>
                                </w:rPr>
                                <w:t>tính</w:t>
                              </w:r>
                              <w:r w:rsidRPr="0014181B">
                                <w:rPr>
                                  <w:rFonts w:cs="Times New Roman"/>
                                  <w:color w:val="171514"/>
                                  <w:spacing w:val="1"/>
                                  <w:w w:val="105"/>
                                  <w:sz w:val="16"/>
                                  <w:szCs w:val="16"/>
                                </w:rPr>
                                <w:t xml:space="preserve"> </w:t>
                              </w:r>
                              <w:r w:rsidRPr="0014181B">
                                <w:rPr>
                                  <w:rFonts w:cs="Times New Roman"/>
                                  <w:color w:val="171514"/>
                                  <w:w w:val="105"/>
                                  <w:sz w:val="16"/>
                                  <w:szCs w:val="16"/>
                                </w:rPr>
                                <w:t>đã cho.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442E92" id="Nhóm 99" o:spid="_x0000_s1081" style="position:absolute;left:0;text-align:left;margin-left:36pt;margin-top:-1.9pt;width:102.35pt;height:147.5pt;z-index:15734272;mso-position-horizontal-relative:page;mso-position-vertical-relative:text" coordorigin="720,-38" coordsize="2047,2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">
                <v:rect id="Rectangle 510" o:spid="_x0000_s1082" style="position:absolute;left:720;top:-39;width:2047;height:2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" fillcolor="#d0e0d0" stroked="f"/>
                <v:shape id="Text Box 509" o:spid="_x0000_s1083" type="#_x0000_t202" style="position:absolute;left:720;top:-39;width:2047;height:2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" filled="f" stroked="f">
                  <v:textbox inset="0,0,0,0">
                    <w:txbxContent>
                      <w:p w14:paraId="55E2EFA7" w14:textId="2EC40503" w:rsidR="006973F2" w:rsidRPr="0014181B" w:rsidRDefault="0014181B">
                        <w:pPr>
                          <w:spacing w:before="91"/>
                          <w:ind w:left="120"/>
                          <w:rPr>
                            <w:rFonts w:cs="Times New Roman"/>
                            <w:b/>
                            <w:szCs w:val="18"/>
                            <w:lang w:val="en-US"/>
                          </w:rPr>
                        </w:pPr>
                        <w:r>
                          <w:rPr>
                            <w:rFonts w:cs="Times New Roman"/>
                            <w:b/>
                            <w:color w:val="215F7F"/>
                            <w:w w:val="105"/>
                            <w:szCs w:val="18"/>
                            <w:lang w:val="en-US"/>
                          </w:rPr>
                          <w:t>CREATE TABLE</w:t>
                        </w:r>
                      </w:p>
                      <w:p w14:paraId="7E10CCE7" w14:textId="77777777" w:rsidR="006973F2" w:rsidRPr="0014181B" w:rsidRDefault="00481896">
                        <w:pPr>
                          <w:spacing w:before="19"/>
                          <w:ind w:left="120"/>
                          <w:rPr>
                            <w:rFonts w:cs="Times New Roman"/>
                            <w:sz w:val="16"/>
                            <w:szCs w:val="16"/>
                          </w:rPr>
                        </w:pPr>
                        <w:r w:rsidRPr="0014181B">
                          <w:rPr>
                            <w:rFonts w:cs="Times New Roman"/>
                            <w:color w:val="171514"/>
                            <w:w w:val="105"/>
                            <w:sz w:val="16"/>
                            <w:szCs w:val="16"/>
                          </w:rPr>
                          <w:t>Một</w:t>
                        </w:r>
                        <w:r w:rsidRPr="0014181B">
                          <w:rPr>
                            <w:rFonts w:cs="Times New Roman"/>
                            <w:color w:val="171514"/>
                            <w:spacing w:val="-9"/>
                            <w:w w:val="105"/>
                            <w:sz w:val="16"/>
                            <w:szCs w:val="16"/>
                          </w:rPr>
                          <w:t xml:space="preserve"> </w:t>
                        </w:r>
                        <w:r w:rsidRPr="0014181B">
                          <w:rPr>
                            <w:rFonts w:cs="Times New Roman"/>
                            <w:color w:val="171514"/>
                            <w:w w:val="105"/>
                            <w:sz w:val="16"/>
                            <w:szCs w:val="16"/>
                          </w:rPr>
                          <w:t>lệnh</w:t>
                        </w:r>
                        <w:r w:rsidRPr="0014181B">
                          <w:rPr>
                            <w:rFonts w:cs="Times New Roman"/>
                            <w:color w:val="171514"/>
                            <w:spacing w:val="-8"/>
                            <w:w w:val="105"/>
                            <w:sz w:val="16"/>
                            <w:szCs w:val="16"/>
                          </w:rPr>
                          <w:t xml:space="preserve"> </w:t>
                        </w:r>
                        <w:r w:rsidRPr="0014181B">
                          <w:rPr>
                            <w:rFonts w:cs="Times New Roman"/>
                            <w:color w:val="171514"/>
                            <w:w w:val="105"/>
                            <w:sz w:val="16"/>
                            <w:szCs w:val="16"/>
                          </w:rPr>
                          <w:t>SQL</w:t>
                        </w:r>
                      </w:p>
                      <w:p w14:paraId="42F561BF" w14:textId="47AB8F6F" w:rsidR="006973F2" w:rsidRPr="0014181B" w:rsidRDefault="00481896" w:rsidP="0014181B">
                        <w:pPr>
                          <w:spacing w:before="8" w:line="216" w:lineRule="exact"/>
                          <w:ind w:left="120" w:right="555"/>
                          <w:rPr>
                            <w:rFonts w:cs="Times New Roman"/>
                            <w:sz w:val="16"/>
                            <w:szCs w:val="16"/>
                          </w:rPr>
                        </w:pPr>
                        <w:r w:rsidRPr="0014181B">
                          <w:rPr>
                            <w:rFonts w:cs="Times New Roman"/>
                            <w:color w:val="171514"/>
                            <w:w w:val="105"/>
                            <w:sz w:val="16"/>
                            <w:szCs w:val="16"/>
                          </w:rPr>
                          <w:t>tạo ra cấu trúc của bảng</w:t>
                        </w:r>
                        <w:r w:rsidRPr="0014181B">
                          <w:rPr>
                            <w:rFonts w:cs="Times New Roman"/>
                            <w:color w:val="171514"/>
                            <w:spacing w:val="-31"/>
                            <w:w w:val="105"/>
                            <w:sz w:val="16"/>
                            <w:szCs w:val="16"/>
                          </w:rPr>
                          <w:t xml:space="preserve"> </w:t>
                        </w:r>
                        <w:r w:rsidRPr="0014181B">
                          <w:rPr>
                            <w:rFonts w:cs="Times New Roman"/>
                            <w:color w:val="171514"/>
                            <w:w w:val="110"/>
                            <w:sz w:val="16"/>
                            <w:szCs w:val="16"/>
                          </w:rPr>
                          <w:t>bằng</w:t>
                        </w:r>
                        <w:r w:rsidRPr="0014181B">
                          <w:rPr>
                            <w:rFonts w:cs="Times New Roman"/>
                            <w:color w:val="171514"/>
                            <w:spacing w:val="-7"/>
                            <w:w w:val="110"/>
                            <w:sz w:val="16"/>
                            <w:szCs w:val="16"/>
                          </w:rPr>
                          <w:t xml:space="preserve"> </w:t>
                        </w:r>
                        <w:r w:rsidRPr="0014181B">
                          <w:rPr>
                            <w:rFonts w:cs="Times New Roman"/>
                            <w:color w:val="171514"/>
                            <w:w w:val="110"/>
                            <w:sz w:val="16"/>
                            <w:szCs w:val="16"/>
                          </w:rPr>
                          <w:t>cách</w:t>
                        </w:r>
                        <w:r w:rsidRPr="0014181B">
                          <w:rPr>
                            <w:rFonts w:cs="Times New Roman"/>
                            <w:color w:val="171514"/>
                            <w:spacing w:val="-6"/>
                            <w:w w:val="110"/>
                            <w:sz w:val="16"/>
                            <w:szCs w:val="16"/>
                          </w:rPr>
                          <w:t xml:space="preserve"> </w:t>
                        </w:r>
                        <w:r w:rsidRPr="0014181B">
                          <w:rPr>
                            <w:rFonts w:cs="Times New Roman"/>
                            <w:color w:val="171514"/>
                            <w:w w:val="110"/>
                            <w:sz w:val="16"/>
                            <w:szCs w:val="16"/>
                          </w:rPr>
                          <w:t>sử</w:t>
                        </w:r>
                        <w:r w:rsidRPr="0014181B">
                          <w:rPr>
                            <w:rFonts w:cs="Times New Roman"/>
                            <w:color w:val="171514"/>
                            <w:spacing w:val="-6"/>
                            <w:w w:val="110"/>
                            <w:sz w:val="16"/>
                            <w:szCs w:val="16"/>
                          </w:rPr>
                          <w:t xml:space="preserve"> </w:t>
                        </w:r>
                        <w:r w:rsidRPr="0014181B">
                          <w:rPr>
                            <w:rFonts w:cs="Times New Roman"/>
                            <w:color w:val="171514"/>
                            <w:w w:val="110"/>
                            <w:sz w:val="16"/>
                            <w:szCs w:val="16"/>
                          </w:rPr>
                          <w:t>dụng</w:t>
                        </w:r>
                        <w:r w:rsidR="0014181B">
                          <w:rPr>
                            <w:rFonts w:cs="Times New Roman"/>
                            <w:sz w:val="16"/>
                            <w:szCs w:val="16"/>
                            <w:lang w:val="en-US"/>
                          </w:rPr>
                          <w:t xml:space="preserve"> </w:t>
                        </w:r>
                        <w:r w:rsidRPr="0014181B">
                          <w:rPr>
                            <w:rFonts w:cs="Times New Roman"/>
                            <w:color w:val="171514"/>
                            <w:w w:val="105"/>
                            <w:sz w:val="16"/>
                            <w:szCs w:val="16"/>
                          </w:rPr>
                          <w:t>đặc</w:t>
                        </w:r>
                        <w:r w:rsidRPr="0014181B">
                          <w:rPr>
                            <w:rFonts w:cs="Times New Roman"/>
                            <w:color w:val="171514"/>
                            <w:spacing w:val="-3"/>
                            <w:w w:val="105"/>
                            <w:sz w:val="16"/>
                            <w:szCs w:val="16"/>
                          </w:rPr>
                          <w:t xml:space="preserve"> </w:t>
                        </w:r>
                        <w:r w:rsidRPr="0014181B">
                          <w:rPr>
                            <w:rFonts w:cs="Times New Roman"/>
                            <w:color w:val="171514"/>
                            <w:w w:val="105"/>
                            <w:sz w:val="16"/>
                            <w:szCs w:val="16"/>
                          </w:rPr>
                          <w:t>điểm</w:t>
                        </w:r>
                        <w:r w:rsidRPr="0014181B">
                          <w:rPr>
                            <w:rFonts w:cs="Times New Roman"/>
                            <w:color w:val="171514"/>
                            <w:spacing w:val="-2"/>
                            <w:w w:val="105"/>
                            <w:sz w:val="16"/>
                            <w:szCs w:val="16"/>
                          </w:rPr>
                          <w:t xml:space="preserve"> </w:t>
                        </w:r>
                        <w:r w:rsidRPr="0014181B">
                          <w:rPr>
                            <w:rFonts w:cs="Times New Roman"/>
                            <w:color w:val="171514"/>
                            <w:w w:val="105"/>
                            <w:sz w:val="16"/>
                            <w:szCs w:val="16"/>
                          </w:rPr>
                          <w:t>và</w:t>
                        </w:r>
                        <w:r w:rsidR="0014181B">
                          <w:rPr>
                            <w:rFonts w:cs="Times New Roman"/>
                            <w:sz w:val="16"/>
                            <w:szCs w:val="16"/>
                            <w:lang w:val="en-US"/>
                          </w:rPr>
                          <w:t xml:space="preserve"> </w:t>
                        </w:r>
                        <w:r w:rsidRPr="0014181B">
                          <w:rPr>
                            <w:rFonts w:cs="Times New Roman"/>
                            <w:color w:val="171514"/>
                            <w:w w:val="105"/>
                            <w:sz w:val="16"/>
                            <w:szCs w:val="16"/>
                          </w:rPr>
                          <w:t>các thuộc</w:t>
                        </w:r>
                        <w:r w:rsidRPr="0014181B">
                          <w:rPr>
                            <w:rFonts w:cs="Times New Roman"/>
                            <w:color w:val="171514"/>
                            <w:spacing w:val="1"/>
                            <w:w w:val="105"/>
                            <w:sz w:val="16"/>
                            <w:szCs w:val="16"/>
                          </w:rPr>
                          <w:t xml:space="preserve"> </w:t>
                        </w:r>
                        <w:r w:rsidRPr="0014181B">
                          <w:rPr>
                            <w:rFonts w:cs="Times New Roman"/>
                            <w:color w:val="171514"/>
                            <w:w w:val="105"/>
                            <w:sz w:val="16"/>
                            <w:szCs w:val="16"/>
                          </w:rPr>
                          <w:t>tính</w:t>
                        </w:r>
                        <w:r w:rsidRPr="0014181B">
                          <w:rPr>
                            <w:rFonts w:cs="Times New Roman"/>
                            <w:color w:val="171514"/>
                            <w:spacing w:val="1"/>
                            <w:w w:val="105"/>
                            <w:sz w:val="16"/>
                            <w:szCs w:val="16"/>
                          </w:rPr>
                          <w:t xml:space="preserve"> </w:t>
                        </w:r>
                        <w:r w:rsidRPr="0014181B">
                          <w:rPr>
                            <w:rFonts w:cs="Times New Roman"/>
                            <w:color w:val="171514"/>
                            <w:w w:val="105"/>
                            <w:sz w:val="16"/>
                            <w:szCs w:val="16"/>
                          </w:rPr>
                          <w:t>đã cho.</w:t>
                        </w:r>
                      </w:p>
                    </w:txbxContent>
                  </v:textbox>
                </v:shape>
                <w10:wrap anchorx="page"/>
              </v:group>
            </w:pict>
          </mc:Fallback>
        </mc:AlternateContent>
      </w:r>
      <w:r w:rsidR="00481896" w:rsidRPr="003F2AC5">
        <w:rPr>
          <w:rFonts w:cs="Times New Roman"/>
          <w:color w:val="171514"/>
          <w:w w:val="105"/>
          <w:sz w:val="18"/>
          <w:szCs w:val="18"/>
        </w:rPr>
        <w:t>Để</w:t>
      </w:r>
      <w:r w:rsidR="00481896" w:rsidRPr="003F2AC5">
        <w:rPr>
          <w:rFonts w:cs="Times New Roman"/>
          <w:color w:val="171514"/>
          <w:spacing w:val="1"/>
          <w:w w:val="105"/>
          <w:sz w:val="18"/>
          <w:szCs w:val="18"/>
        </w:rPr>
        <w:t xml:space="preserve"> </w:t>
      </w:r>
      <w:r w:rsidR="00481896" w:rsidRPr="003F2AC5">
        <w:rPr>
          <w:rFonts w:cs="Times New Roman"/>
          <w:color w:val="171514"/>
          <w:w w:val="105"/>
          <w:sz w:val="18"/>
          <w:szCs w:val="18"/>
        </w:rPr>
        <w:t>làm</w:t>
      </w:r>
      <w:r w:rsidR="00481896" w:rsidRPr="003F2AC5">
        <w:rPr>
          <w:rFonts w:cs="Times New Roman"/>
          <w:color w:val="171514"/>
          <w:spacing w:val="2"/>
          <w:w w:val="105"/>
          <w:sz w:val="18"/>
          <w:szCs w:val="18"/>
        </w:rPr>
        <w:t xml:space="preserve"> </w:t>
      </w:r>
      <w:r w:rsidR="00481896" w:rsidRPr="003F2AC5">
        <w:rPr>
          <w:rFonts w:cs="Times New Roman"/>
          <w:color w:val="171514"/>
          <w:w w:val="105"/>
          <w:sz w:val="18"/>
          <w:szCs w:val="18"/>
        </w:rPr>
        <w:t>cho</w:t>
      </w:r>
      <w:r w:rsidR="00481896" w:rsidRPr="003F2AC5">
        <w:rPr>
          <w:rFonts w:cs="Times New Roman"/>
          <w:color w:val="171514"/>
          <w:spacing w:val="1"/>
          <w:w w:val="105"/>
          <w:sz w:val="18"/>
          <w:szCs w:val="18"/>
        </w:rPr>
        <w:t xml:space="preserve"> </w:t>
      </w:r>
      <w:r w:rsidR="00481896" w:rsidRPr="003F2AC5">
        <w:rPr>
          <w:rFonts w:cs="Times New Roman"/>
          <w:color w:val="171514"/>
          <w:w w:val="105"/>
          <w:sz w:val="18"/>
          <w:szCs w:val="18"/>
        </w:rPr>
        <w:t>mã</w:t>
      </w:r>
      <w:r w:rsidR="00481896" w:rsidRPr="003F2AC5">
        <w:rPr>
          <w:rFonts w:cs="Times New Roman"/>
          <w:color w:val="171514"/>
          <w:spacing w:val="2"/>
          <w:w w:val="105"/>
          <w:sz w:val="18"/>
          <w:szCs w:val="18"/>
        </w:rPr>
        <w:t xml:space="preserve"> </w:t>
      </w:r>
      <w:r w:rsidR="00481896" w:rsidRPr="003F2AC5">
        <w:rPr>
          <w:rFonts w:cs="Times New Roman"/>
          <w:color w:val="171514"/>
          <w:w w:val="105"/>
          <w:sz w:val="18"/>
          <w:szCs w:val="18"/>
        </w:rPr>
        <w:t>SQL</w:t>
      </w:r>
      <w:r w:rsidR="00481896" w:rsidRPr="003F2AC5">
        <w:rPr>
          <w:rFonts w:cs="Times New Roman"/>
          <w:color w:val="171514"/>
          <w:spacing w:val="2"/>
          <w:w w:val="105"/>
          <w:sz w:val="18"/>
          <w:szCs w:val="18"/>
        </w:rPr>
        <w:t xml:space="preserve"> </w:t>
      </w:r>
      <w:r w:rsidR="00481896" w:rsidRPr="003F2AC5">
        <w:rPr>
          <w:rFonts w:cs="Times New Roman"/>
          <w:color w:val="171514"/>
          <w:w w:val="105"/>
          <w:sz w:val="18"/>
          <w:szCs w:val="18"/>
        </w:rPr>
        <w:t>dễ</w:t>
      </w:r>
      <w:r w:rsidR="00481896" w:rsidRPr="003F2AC5">
        <w:rPr>
          <w:rFonts w:cs="Times New Roman"/>
          <w:color w:val="171514"/>
          <w:spacing w:val="1"/>
          <w:w w:val="105"/>
          <w:sz w:val="18"/>
          <w:szCs w:val="18"/>
        </w:rPr>
        <w:t xml:space="preserve"> </w:t>
      </w:r>
      <w:r w:rsidR="00481896" w:rsidRPr="003F2AC5">
        <w:rPr>
          <w:rFonts w:cs="Times New Roman"/>
          <w:color w:val="171514"/>
          <w:w w:val="105"/>
          <w:sz w:val="18"/>
          <w:szCs w:val="18"/>
        </w:rPr>
        <w:t>đọc</w:t>
      </w:r>
      <w:r w:rsidR="00481896" w:rsidRPr="003F2AC5">
        <w:rPr>
          <w:rFonts w:cs="Times New Roman"/>
          <w:color w:val="171514"/>
          <w:spacing w:val="2"/>
          <w:w w:val="105"/>
          <w:sz w:val="18"/>
          <w:szCs w:val="18"/>
        </w:rPr>
        <w:t xml:space="preserve"> </w:t>
      </w:r>
      <w:r w:rsidR="00481896" w:rsidRPr="003F2AC5">
        <w:rPr>
          <w:rFonts w:cs="Times New Roman"/>
          <w:color w:val="171514"/>
          <w:w w:val="105"/>
          <w:sz w:val="18"/>
          <w:szCs w:val="18"/>
        </w:rPr>
        <w:t>hơn,</w:t>
      </w:r>
      <w:r w:rsidR="00481896" w:rsidRPr="003F2AC5">
        <w:rPr>
          <w:rFonts w:cs="Times New Roman"/>
          <w:color w:val="171514"/>
          <w:spacing w:val="2"/>
          <w:w w:val="105"/>
          <w:sz w:val="18"/>
          <w:szCs w:val="18"/>
        </w:rPr>
        <w:t xml:space="preserve"> </w:t>
      </w:r>
      <w:r w:rsidR="00481896" w:rsidRPr="003F2AC5">
        <w:rPr>
          <w:rFonts w:cs="Times New Roman"/>
          <w:color w:val="171514"/>
          <w:w w:val="105"/>
          <w:sz w:val="18"/>
          <w:szCs w:val="18"/>
        </w:rPr>
        <w:t>hầu</w:t>
      </w:r>
      <w:r w:rsidR="00481896" w:rsidRPr="003F2AC5">
        <w:rPr>
          <w:rFonts w:cs="Times New Roman"/>
          <w:color w:val="171514"/>
          <w:spacing w:val="1"/>
          <w:w w:val="105"/>
          <w:sz w:val="18"/>
          <w:szCs w:val="18"/>
        </w:rPr>
        <w:t xml:space="preserve"> </w:t>
      </w:r>
      <w:r w:rsidR="00481896" w:rsidRPr="003F2AC5">
        <w:rPr>
          <w:rFonts w:cs="Times New Roman"/>
          <w:color w:val="171514"/>
          <w:w w:val="105"/>
          <w:sz w:val="18"/>
          <w:szCs w:val="18"/>
        </w:rPr>
        <w:t>hết</w:t>
      </w:r>
      <w:r w:rsidR="00481896" w:rsidRPr="003F2AC5">
        <w:rPr>
          <w:rFonts w:cs="Times New Roman"/>
          <w:color w:val="171514"/>
          <w:spacing w:val="2"/>
          <w:w w:val="105"/>
          <w:sz w:val="18"/>
          <w:szCs w:val="18"/>
        </w:rPr>
        <w:t xml:space="preserve"> </w:t>
      </w:r>
      <w:r w:rsidR="00481896" w:rsidRPr="003F2AC5">
        <w:rPr>
          <w:rFonts w:cs="Times New Roman"/>
          <w:color w:val="171514"/>
          <w:w w:val="105"/>
          <w:sz w:val="18"/>
          <w:szCs w:val="18"/>
        </w:rPr>
        <w:t>các</w:t>
      </w:r>
      <w:r w:rsidR="00481896" w:rsidRPr="003F2AC5">
        <w:rPr>
          <w:rFonts w:cs="Times New Roman"/>
          <w:color w:val="171514"/>
          <w:spacing w:val="2"/>
          <w:w w:val="105"/>
          <w:sz w:val="18"/>
          <w:szCs w:val="18"/>
        </w:rPr>
        <w:t xml:space="preserve"> </w:t>
      </w:r>
      <w:r w:rsidR="00481896" w:rsidRPr="003F2AC5">
        <w:rPr>
          <w:rFonts w:cs="Times New Roman"/>
          <w:color w:val="171514"/>
          <w:w w:val="105"/>
          <w:sz w:val="18"/>
          <w:szCs w:val="18"/>
        </w:rPr>
        <w:t>lập</w:t>
      </w:r>
      <w:r w:rsidR="00481896" w:rsidRPr="003F2AC5">
        <w:rPr>
          <w:rFonts w:cs="Times New Roman"/>
          <w:color w:val="171514"/>
          <w:spacing w:val="1"/>
          <w:w w:val="105"/>
          <w:sz w:val="18"/>
          <w:szCs w:val="18"/>
        </w:rPr>
        <w:t xml:space="preserve"> </w:t>
      </w:r>
      <w:r w:rsidR="00481896" w:rsidRPr="003F2AC5">
        <w:rPr>
          <w:rFonts w:cs="Times New Roman"/>
          <w:color w:val="171514"/>
          <w:w w:val="105"/>
          <w:sz w:val="18"/>
          <w:szCs w:val="18"/>
        </w:rPr>
        <w:t>trình</w:t>
      </w:r>
      <w:r w:rsidR="00481896" w:rsidRPr="003F2AC5">
        <w:rPr>
          <w:rFonts w:cs="Times New Roman"/>
          <w:color w:val="171514"/>
          <w:spacing w:val="2"/>
          <w:w w:val="105"/>
          <w:sz w:val="18"/>
          <w:szCs w:val="18"/>
        </w:rPr>
        <w:t xml:space="preserve"> </w:t>
      </w:r>
      <w:r w:rsidR="00481896" w:rsidRPr="003F2AC5">
        <w:rPr>
          <w:rFonts w:cs="Times New Roman"/>
          <w:color w:val="171514"/>
          <w:w w:val="105"/>
          <w:sz w:val="18"/>
          <w:szCs w:val="18"/>
        </w:rPr>
        <w:t>viên</w:t>
      </w:r>
      <w:r w:rsidR="00481896" w:rsidRPr="003F2AC5">
        <w:rPr>
          <w:rFonts w:cs="Times New Roman"/>
          <w:color w:val="171514"/>
          <w:spacing w:val="2"/>
          <w:w w:val="105"/>
          <w:sz w:val="18"/>
          <w:szCs w:val="18"/>
        </w:rPr>
        <w:t xml:space="preserve"> </w:t>
      </w:r>
      <w:r w:rsidR="00481896" w:rsidRPr="003F2AC5">
        <w:rPr>
          <w:rFonts w:cs="Times New Roman"/>
          <w:color w:val="171514"/>
          <w:w w:val="105"/>
          <w:sz w:val="18"/>
          <w:szCs w:val="18"/>
        </w:rPr>
        <w:t>SQL</w:t>
      </w:r>
      <w:r w:rsidR="00481896" w:rsidRPr="003F2AC5">
        <w:rPr>
          <w:rFonts w:cs="Times New Roman"/>
          <w:color w:val="171514"/>
          <w:spacing w:val="1"/>
          <w:w w:val="105"/>
          <w:sz w:val="18"/>
          <w:szCs w:val="18"/>
        </w:rPr>
        <w:t xml:space="preserve"> </w:t>
      </w:r>
      <w:r w:rsidR="00481896" w:rsidRPr="003F2AC5">
        <w:rPr>
          <w:rFonts w:cs="Times New Roman"/>
          <w:color w:val="171514"/>
          <w:w w:val="105"/>
          <w:sz w:val="18"/>
          <w:szCs w:val="18"/>
        </w:rPr>
        <w:t>sử</w:t>
      </w:r>
      <w:r w:rsidR="00481896" w:rsidRPr="003F2AC5">
        <w:rPr>
          <w:rFonts w:cs="Times New Roman"/>
          <w:color w:val="171514"/>
          <w:spacing w:val="2"/>
          <w:w w:val="105"/>
          <w:sz w:val="18"/>
          <w:szCs w:val="18"/>
        </w:rPr>
        <w:t xml:space="preserve"> </w:t>
      </w:r>
      <w:r w:rsidR="00481896" w:rsidRPr="003F2AC5">
        <w:rPr>
          <w:rFonts w:cs="Times New Roman"/>
          <w:color w:val="171514"/>
          <w:w w:val="105"/>
          <w:sz w:val="18"/>
          <w:szCs w:val="18"/>
        </w:rPr>
        <w:t>dụng</w:t>
      </w:r>
      <w:r w:rsidR="00481896" w:rsidRPr="003F2AC5">
        <w:rPr>
          <w:rFonts w:cs="Times New Roman"/>
          <w:color w:val="171514"/>
          <w:spacing w:val="1"/>
          <w:w w:val="105"/>
          <w:sz w:val="18"/>
          <w:szCs w:val="18"/>
        </w:rPr>
        <w:t xml:space="preserve"> </w:t>
      </w:r>
      <w:r w:rsidR="00481896" w:rsidRPr="003F2AC5">
        <w:rPr>
          <w:rFonts w:cs="Times New Roman"/>
          <w:color w:val="171514"/>
          <w:w w:val="105"/>
          <w:sz w:val="18"/>
          <w:szCs w:val="18"/>
        </w:rPr>
        <w:t>định</w:t>
      </w:r>
      <w:r w:rsidR="00481896" w:rsidRPr="003F2AC5">
        <w:rPr>
          <w:rFonts w:cs="Times New Roman"/>
          <w:color w:val="171514"/>
          <w:spacing w:val="2"/>
          <w:w w:val="105"/>
          <w:sz w:val="18"/>
          <w:szCs w:val="18"/>
        </w:rPr>
        <w:t xml:space="preserve"> </w:t>
      </w:r>
      <w:r w:rsidR="00481896" w:rsidRPr="003F2AC5">
        <w:rPr>
          <w:rFonts w:cs="Times New Roman"/>
          <w:color w:val="171514"/>
          <w:w w:val="105"/>
          <w:sz w:val="18"/>
          <w:szCs w:val="18"/>
        </w:rPr>
        <w:t>nghĩa</w:t>
      </w:r>
      <w:r w:rsidR="00481896" w:rsidRPr="003F2AC5">
        <w:rPr>
          <w:rFonts w:cs="Times New Roman"/>
          <w:color w:val="171514"/>
          <w:spacing w:val="2"/>
          <w:w w:val="105"/>
          <w:sz w:val="18"/>
          <w:szCs w:val="18"/>
        </w:rPr>
        <w:t xml:space="preserve"> </w:t>
      </w:r>
      <w:r w:rsidR="00481896" w:rsidRPr="003F2AC5">
        <w:rPr>
          <w:rFonts w:cs="Times New Roman"/>
          <w:color w:val="171514"/>
          <w:w w:val="105"/>
          <w:sz w:val="18"/>
          <w:szCs w:val="18"/>
        </w:rPr>
        <w:t>một</w:t>
      </w:r>
      <w:r w:rsidR="00481896" w:rsidRPr="003F2AC5">
        <w:rPr>
          <w:rFonts w:cs="Times New Roman"/>
          <w:color w:val="171514"/>
          <w:spacing w:val="1"/>
          <w:w w:val="105"/>
          <w:sz w:val="18"/>
          <w:szCs w:val="18"/>
        </w:rPr>
        <w:t xml:space="preserve"> </w:t>
      </w:r>
      <w:r w:rsidR="00481896" w:rsidRPr="003F2AC5">
        <w:rPr>
          <w:rFonts w:cs="Times New Roman"/>
          <w:color w:val="171514"/>
          <w:w w:val="105"/>
          <w:sz w:val="18"/>
          <w:szCs w:val="18"/>
        </w:rPr>
        <w:t>dòng</w:t>
      </w:r>
      <w:r w:rsidR="00481896" w:rsidRPr="003F2AC5">
        <w:rPr>
          <w:rFonts w:cs="Times New Roman"/>
          <w:color w:val="171514"/>
          <w:spacing w:val="-44"/>
          <w:w w:val="105"/>
          <w:sz w:val="18"/>
          <w:szCs w:val="18"/>
        </w:rPr>
        <w:t xml:space="preserve"> </w:t>
      </w:r>
      <w:r w:rsidR="00481896" w:rsidRPr="003F2AC5">
        <w:rPr>
          <w:rFonts w:cs="Times New Roman"/>
          <w:color w:val="171514"/>
          <w:spacing w:val="-1"/>
          <w:w w:val="110"/>
          <w:sz w:val="18"/>
          <w:szCs w:val="18"/>
        </w:rPr>
        <w:t>trên</w:t>
      </w:r>
      <w:r w:rsidR="00481896" w:rsidRPr="003F2AC5">
        <w:rPr>
          <w:rFonts w:cs="Times New Roman"/>
          <w:color w:val="171514"/>
          <w:spacing w:val="-12"/>
          <w:w w:val="110"/>
          <w:sz w:val="18"/>
          <w:szCs w:val="18"/>
        </w:rPr>
        <w:t xml:space="preserve"> </w:t>
      </w:r>
      <w:r w:rsidR="00481896" w:rsidRPr="003F2AC5">
        <w:rPr>
          <w:rFonts w:cs="Times New Roman"/>
          <w:color w:val="171514"/>
          <w:spacing w:val="-1"/>
          <w:w w:val="110"/>
          <w:sz w:val="18"/>
          <w:szCs w:val="18"/>
        </w:rPr>
        <w:t>mỗi</w:t>
      </w:r>
      <w:r w:rsidR="00481896" w:rsidRPr="003F2AC5">
        <w:rPr>
          <w:rFonts w:cs="Times New Roman"/>
          <w:color w:val="171514"/>
          <w:spacing w:val="-11"/>
          <w:w w:val="110"/>
          <w:sz w:val="18"/>
          <w:szCs w:val="18"/>
        </w:rPr>
        <w:t xml:space="preserve"> </w:t>
      </w:r>
      <w:r w:rsidR="00481896" w:rsidRPr="003F2AC5">
        <w:rPr>
          <w:rFonts w:cs="Times New Roman"/>
          <w:color w:val="171514"/>
          <w:spacing w:val="-1"/>
          <w:w w:val="110"/>
          <w:sz w:val="18"/>
          <w:szCs w:val="18"/>
        </w:rPr>
        <w:t>cột</w:t>
      </w:r>
      <w:r w:rsidR="00481896" w:rsidRPr="003F2AC5">
        <w:rPr>
          <w:rFonts w:cs="Times New Roman"/>
          <w:color w:val="171514"/>
          <w:spacing w:val="-11"/>
          <w:w w:val="110"/>
          <w:sz w:val="18"/>
          <w:szCs w:val="18"/>
        </w:rPr>
        <w:t xml:space="preserve"> </w:t>
      </w:r>
      <w:r w:rsidR="00481896" w:rsidRPr="003F2AC5">
        <w:rPr>
          <w:rFonts w:cs="Times New Roman"/>
          <w:color w:val="171514"/>
          <w:spacing w:val="-1"/>
          <w:w w:val="110"/>
          <w:sz w:val="18"/>
          <w:szCs w:val="18"/>
        </w:rPr>
        <w:t>(thuộc</w:t>
      </w:r>
      <w:r w:rsidR="00481896" w:rsidRPr="003F2AC5">
        <w:rPr>
          <w:rFonts w:cs="Times New Roman"/>
          <w:color w:val="171514"/>
          <w:spacing w:val="-11"/>
          <w:w w:val="110"/>
          <w:sz w:val="18"/>
          <w:szCs w:val="18"/>
        </w:rPr>
        <w:t xml:space="preserve"> </w:t>
      </w:r>
      <w:r w:rsidR="00481896" w:rsidRPr="003F2AC5">
        <w:rPr>
          <w:rFonts w:cs="Times New Roman"/>
          <w:color w:val="171514"/>
          <w:spacing w:val="-1"/>
          <w:w w:val="110"/>
          <w:sz w:val="18"/>
          <w:szCs w:val="18"/>
        </w:rPr>
        <w:t>tính).</w:t>
      </w:r>
      <w:r w:rsidR="00481896" w:rsidRPr="003F2AC5">
        <w:rPr>
          <w:rFonts w:cs="Times New Roman"/>
          <w:color w:val="171514"/>
          <w:spacing w:val="-11"/>
          <w:w w:val="110"/>
          <w:sz w:val="18"/>
          <w:szCs w:val="18"/>
        </w:rPr>
        <w:t xml:space="preserve"> </w:t>
      </w:r>
      <w:r w:rsidR="00481896" w:rsidRPr="003F2AC5">
        <w:rPr>
          <w:rFonts w:cs="Times New Roman"/>
          <w:color w:val="171514"/>
          <w:spacing w:val="-1"/>
          <w:w w:val="110"/>
          <w:sz w:val="18"/>
          <w:szCs w:val="18"/>
        </w:rPr>
        <w:t>Ngoài</w:t>
      </w:r>
      <w:r w:rsidR="00481896" w:rsidRPr="003F2AC5">
        <w:rPr>
          <w:rFonts w:cs="Times New Roman"/>
          <w:color w:val="171514"/>
          <w:spacing w:val="-12"/>
          <w:w w:val="110"/>
          <w:sz w:val="18"/>
          <w:szCs w:val="18"/>
        </w:rPr>
        <w:t xml:space="preserve"> </w:t>
      </w:r>
      <w:r w:rsidR="00481896" w:rsidRPr="003F2AC5">
        <w:rPr>
          <w:rFonts w:cs="Times New Roman"/>
          <w:color w:val="171514"/>
          <w:spacing w:val="-1"/>
          <w:w w:val="110"/>
          <w:sz w:val="18"/>
          <w:szCs w:val="18"/>
        </w:rPr>
        <w:t>ra,</w:t>
      </w:r>
      <w:r w:rsidR="00481896" w:rsidRPr="003F2AC5">
        <w:rPr>
          <w:rFonts w:cs="Times New Roman"/>
          <w:color w:val="171514"/>
          <w:spacing w:val="-11"/>
          <w:w w:val="110"/>
          <w:sz w:val="18"/>
          <w:szCs w:val="18"/>
        </w:rPr>
        <w:t xml:space="preserve"> </w:t>
      </w:r>
      <w:r w:rsidR="00481896" w:rsidRPr="003F2AC5">
        <w:rPr>
          <w:rFonts w:cs="Times New Roman"/>
          <w:color w:val="171514"/>
          <w:spacing w:val="-1"/>
          <w:w w:val="110"/>
          <w:sz w:val="18"/>
          <w:szCs w:val="18"/>
        </w:rPr>
        <w:t>khoảng</w:t>
      </w:r>
      <w:r w:rsidR="00481896" w:rsidRPr="003F2AC5">
        <w:rPr>
          <w:rFonts w:cs="Times New Roman"/>
          <w:color w:val="171514"/>
          <w:spacing w:val="-11"/>
          <w:w w:val="110"/>
          <w:sz w:val="18"/>
          <w:szCs w:val="18"/>
        </w:rPr>
        <w:t xml:space="preserve"> </w:t>
      </w:r>
      <w:r w:rsidR="00481896" w:rsidRPr="003F2AC5">
        <w:rPr>
          <w:rFonts w:cs="Times New Roman"/>
          <w:color w:val="171514"/>
          <w:spacing w:val="-1"/>
          <w:w w:val="110"/>
          <w:sz w:val="18"/>
          <w:szCs w:val="18"/>
        </w:rPr>
        <w:t>trắng</w:t>
      </w:r>
      <w:r w:rsidR="00481896" w:rsidRPr="003F2AC5">
        <w:rPr>
          <w:rFonts w:cs="Times New Roman"/>
          <w:color w:val="171514"/>
          <w:spacing w:val="-11"/>
          <w:w w:val="110"/>
          <w:sz w:val="18"/>
          <w:szCs w:val="18"/>
        </w:rPr>
        <w:t xml:space="preserve"> </w:t>
      </w:r>
      <w:r w:rsidR="00481896" w:rsidRPr="003F2AC5">
        <w:rPr>
          <w:rFonts w:cs="Times New Roman"/>
          <w:color w:val="171514"/>
          <w:w w:val="110"/>
          <w:sz w:val="18"/>
          <w:szCs w:val="18"/>
        </w:rPr>
        <w:t>được</w:t>
      </w:r>
      <w:r w:rsidR="00481896" w:rsidRPr="003F2AC5">
        <w:rPr>
          <w:rFonts w:cs="Times New Roman"/>
          <w:color w:val="171514"/>
          <w:spacing w:val="-11"/>
          <w:w w:val="110"/>
          <w:sz w:val="18"/>
          <w:szCs w:val="18"/>
        </w:rPr>
        <w:t xml:space="preserve"> </w:t>
      </w:r>
      <w:r w:rsidR="00481896" w:rsidRPr="003F2AC5">
        <w:rPr>
          <w:rFonts w:cs="Times New Roman"/>
          <w:color w:val="171514"/>
          <w:w w:val="110"/>
          <w:sz w:val="18"/>
          <w:szCs w:val="18"/>
        </w:rPr>
        <w:t>sử</w:t>
      </w:r>
      <w:r w:rsidR="00481896" w:rsidRPr="003F2AC5">
        <w:rPr>
          <w:rFonts w:cs="Times New Roman"/>
          <w:color w:val="171514"/>
          <w:spacing w:val="-11"/>
          <w:w w:val="110"/>
          <w:sz w:val="18"/>
          <w:szCs w:val="18"/>
        </w:rPr>
        <w:t xml:space="preserve"> </w:t>
      </w:r>
      <w:r w:rsidR="00481896" w:rsidRPr="003F2AC5">
        <w:rPr>
          <w:rFonts w:cs="Times New Roman"/>
          <w:color w:val="171514"/>
          <w:w w:val="110"/>
          <w:sz w:val="18"/>
          <w:szCs w:val="18"/>
        </w:rPr>
        <w:t>dụng</w:t>
      </w:r>
      <w:r w:rsidR="00481896" w:rsidRPr="003F2AC5">
        <w:rPr>
          <w:rFonts w:cs="Times New Roman"/>
          <w:color w:val="171514"/>
          <w:spacing w:val="-12"/>
          <w:w w:val="110"/>
          <w:sz w:val="18"/>
          <w:szCs w:val="18"/>
        </w:rPr>
        <w:t xml:space="preserve"> </w:t>
      </w:r>
      <w:r w:rsidR="00481896" w:rsidRPr="003F2AC5">
        <w:rPr>
          <w:rFonts w:cs="Times New Roman"/>
          <w:color w:val="171514"/>
          <w:w w:val="110"/>
          <w:sz w:val="18"/>
          <w:szCs w:val="18"/>
        </w:rPr>
        <w:t>để</w:t>
      </w:r>
      <w:r w:rsidR="00481896" w:rsidRPr="003F2AC5">
        <w:rPr>
          <w:rFonts w:cs="Times New Roman"/>
          <w:color w:val="171514"/>
          <w:spacing w:val="-11"/>
          <w:w w:val="110"/>
          <w:sz w:val="18"/>
          <w:szCs w:val="18"/>
        </w:rPr>
        <w:t xml:space="preserve"> </w:t>
      </w:r>
      <w:r w:rsidR="00481896" w:rsidRPr="003F2AC5">
        <w:rPr>
          <w:rFonts w:cs="Times New Roman"/>
          <w:color w:val="171514"/>
          <w:w w:val="110"/>
          <w:sz w:val="18"/>
          <w:szCs w:val="18"/>
        </w:rPr>
        <w:t>sắp</w:t>
      </w:r>
      <w:r w:rsidR="00481896" w:rsidRPr="003F2AC5">
        <w:rPr>
          <w:rFonts w:cs="Times New Roman"/>
          <w:color w:val="171514"/>
          <w:spacing w:val="-11"/>
          <w:w w:val="110"/>
          <w:sz w:val="18"/>
          <w:szCs w:val="18"/>
        </w:rPr>
        <w:t xml:space="preserve"> </w:t>
      </w:r>
      <w:r w:rsidR="00481896" w:rsidRPr="003F2AC5">
        <w:rPr>
          <w:rFonts w:cs="Times New Roman"/>
          <w:color w:val="171514"/>
          <w:w w:val="110"/>
          <w:sz w:val="18"/>
          <w:szCs w:val="18"/>
        </w:rPr>
        <w:t>xếp</w:t>
      </w:r>
      <w:r w:rsidR="00481896" w:rsidRPr="003F2AC5">
        <w:rPr>
          <w:rFonts w:cs="Times New Roman"/>
          <w:color w:val="171514"/>
          <w:spacing w:val="-11"/>
          <w:w w:val="110"/>
          <w:sz w:val="18"/>
          <w:szCs w:val="18"/>
        </w:rPr>
        <w:t xml:space="preserve"> </w:t>
      </w:r>
      <w:r w:rsidR="00481896" w:rsidRPr="003F2AC5">
        <w:rPr>
          <w:rFonts w:cs="Times New Roman"/>
          <w:color w:val="171514"/>
          <w:w w:val="110"/>
          <w:sz w:val="18"/>
          <w:szCs w:val="18"/>
        </w:rPr>
        <w:t>các</w:t>
      </w:r>
      <w:r w:rsidR="00481896" w:rsidRPr="003F2AC5">
        <w:rPr>
          <w:rFonts w:cs="Times New Roman"/>
          <w:color w:val="171514"/>
          <w:spacing w:val="-11"/>
          <w:w w:val="110"/>
          <w:sz w:val="18"/>
          <w:szCs w:val="18"/>
        </w:rPr>
        <w:t xml:space="preserve"> </w:t>
      </w:r>
      <w:r w:rsidR="00481896" w:rsidRPr="003F2AC5">
        <w:rPr>
          <w:rFonts w:cs="Times New Roman"/>
          <w:color w:val="171514"/>
          <w:w w:val="110"/>
          <w:sz w:val="18"/>
          <w:szCs w:val="18"/>
        </w:rPr>
        <w:t>đặc</w:t>
      </w:r>
      <w:r w:rsidR="00481896" w:rsidRPr="003F2AC5">
        <w:rPr>
          <w:rFonts w:cs="Times New Roman"/>
          <w:color w:val="171514"/>
          <w:spacing w:val="-11"/>
          <w:w w:val="110"/>
          <w:sz w:val="18"/>
          <w:szCs w:val="18"/>
        </w:rPr>
        <w:t xml:space="preserve"> </w:t>
      </w:r>
      <w:r w:rsidR="00481896" w:rsidRPr="003F2AC5">
        <w:rPr>
          <w:rFonts w:cs="Times New Roman"/>
          <w:color w:val="171514"/>
          <w:w w:val="110"/>
          <w:sz w:val="18"/>
          <w:szCs w:val="18"/>
        </w:rPr>
        <w:t>điểm</w:t>
      </w:r>
      <w:r w:rsidR="00481896" w:rsidRPr="003F2AC5">
        <w:rPr>
          <w:rFonts w:cs="Times New Roman"/>
          <w:color w:val="171514"/>
          <w:spacing w:val="-12"/>
          <w:w w:val="110"/>
          <w:sz w:val="18"/>
          <w:szCs w:val="18"/>
        </w:rPr>
        <w:t xml:space="preserve"> </w:t>
      </w:r>
      <w:r w:rsidR="00481896" w:rsidRPr="003F2AC5">
        <w:rPr>
          <w:rFonts w:cs="Times New Roman"/>
          <w:color w:val="171514"/>
          <w:w w:val="110"/>
          <w:sz w:val="18"/>
          <w:szCs w:val="18"/>
        </w:rPr>
        <w:t>và</w:t>
      </w:r>
      <w:r w:rsidR="00481896" w:rsidRPr="003F2AC5">
        <w:rPr>
          <w:rFonts w:cs="Times New Roman"/>
          <w:color w:val="171514"/>
          <w:spacing w:val="-11"/>
          <w:w w:val="110"/>
          <w:sz w:val="18"/>
          <w:szCs w:val="18"/>
        </w:rPr>
        <w:t xml:space="preserve"> </w:t>
      </w:r>
      <w:r w:rsidR="00481896" w:rsidRPr="003F2AC5">
        <w:rPr>
          <w:rFonts w:cs="Times New Roman"/>
          <w:color w:val="171514"/>
          <w:w w:val="110"/>
          <w:sz w:val="18"/>
          <w:szCs w:val="18"/>
        </w:rPr>
        <w:t>ràng</w:t>
      </w:r>
      <w:r w:rsidR="00481896" w:rsidRPr="003F2AC5">
        <w:rPr>
          <w:rFonts w:cs="Times New Roman"/>
          <w:color w:val="171514"/>
          <w:spacing w:val="-46"/>
          <w:w w:val="110"/>
          <w:sz w:val="18"/>
          <w:szCs w:val="18"/>
        </w:rPr>
        <w:t xml:space="preserve"> </w:t>
      </w:r>
      <w:r w:rsidR="00481896" w:rsidRPr="003F2AC5">
        <w:rPr>
          <w:rFonts w:cs="Times New Roman"/>
          <w:color w:val="171514"/>
          <w:w w:val="110"/>
          <w:sz w:val="18"/>
          <w:szCs w:val="18"/>
        </w:rPr>
        <w:t>buộc</w:t>
      </w:r>
      <w:r w:rsidR="00481896" w:rsidRPr="003F2AC5">
        <w:rPr>
          <w:rFonts w:cs="Times New Roman"/>
          <w:color w:val="171514"/>
          <w:spacing w:val="-12"/>
          <w:w w:val="110"/>
          <w:sz w:val="18"/>
          <w:szCs w:val="18"/>
        </w:rPr>
        <w:t xml:space="preserve"> </w:t>
      </w:r>
      <w:r w:rsidR="00481896" w:rsidRPr="003F2AC5">
        <w:rPr>
          <w:rFonts w:cs="Times New Roman"/>
          <w:color w:val="171514"/>
          <w:w w:val="110"/>
          <w:sz w:val="18"/>
          <w:szCs w:val="18"/>
        </w:rPr>
        <w:t>thuộc</w:t>
      </w:r>
      <w:r w:rsidR="00481896" w:rsidRPr="003F2AC5">
        <w:rPr>
          <w:rFonts w:cs="Times New Roman"/>
          <w:color w:val="171514"/>
          <w:spacing w:val="-11"/>
          <w:w w:val="110"/>
          <w:sz w:val="18"/>
          <w:szCs w:val="18"/>
        </w:rPr>
        <w:t xml:space="preserve"> </w:t>
      </w:r>
      <w:r w:rsidR="00481896" w:rsidRPr="003F2AC5">
        <w:rPr>
          <w:rFonts w:cs="Times New Roman"/>
          <w:color w:val="171514"/>
          <w:w w:val="110"/>
          <w:sz w:val="18"/>
          <w:szCs w:val="18"/>
        </w:rPr>
        <w:t>tính.</w:t>
      </w:r>
      <w:r w:rsidR="00481896" w:rsidRPr="003F2AC5">
        <w:rPr>
          <w:rFonts w:cs="Times New Roman"/>
          <w:color w:val="171514"/>
          <w:spacing w:val="-11"/>
          <w:w w:val="110"/>
          <w:sz w:val="18"/>
          <w:szCs w:val="18"/>
        </w:rPr>
        <w:t xml:space="preserve"> </w:t>
      </w:r>
      <w:r w:rsidR="00481896" w:rsidRPr="003F2AC5">
        <w:rPr>
          <w:rFonts w:cs="Times New Roman"/>
          <w:color w:val="171514"/>
          <w:w w:val="110"/>
          <w:sz w:val="18"/>
          <w:szCs w:val="18"/>
        </w:rPr>
        <w:t>Cuối</w:t>
      </w:r>
      <w:r w:rsidR="00481896" w:rsidRPr="003F2AC5">
        <w:rPr>
          <w:rFonts w:cs="Times New Roman"/>
          <w:color w:val="171514"/>
          <w:spacing w:val="-11"/>
          <w:w w:val="110"/>
          <w:sz w:val="18"/>
          <w:szCs w:val="18"/>
        </w:rPr>
        <w:t xml:space="preserve"> </w:t>
      </w:r>
      <w:r w:rsidR="00481896" w:rsidRPr="003F2AC5">
        <w:rPr>
          <w:rFonts w:cs="Times New Roman"/>
          <w:color w:val="171514"/>
          <w:w w:val="110"/>
          <w:sz w:val="18"/>
          <w:szCs w:val="18"/>
        </w:rPr>
        <w:t>cùng,</w:t>
      </w:r>
      <w:r w:rsidR="00481896" w:rsidRPr="003F2AC5">
        <w:rPr>
          <w:rFonts w:cs="Times New Roman"/>
          <w:color w:val="171514"/>
          <w:spacing w:val="-11"/>
          <w:w w:val="110"/>
          <w:sz w:val="18"/>
          <w:szCs w:val="18"/>
        </w:rPr>
        <w:t xml:space="preserve"> </w:t>
      </w:r>
      <w:r w:rsidR="00481896" w:rsidRPr="003F2AC5">
        <w:rPr>
          <w:rFonts w:cs="Times New Roman"/>
          <w:color w:val="171514"/>
          <w:w w:val="110"/>
          <w:sz w:val="18"/>
          <w:szCs w:val="18"/>
        </w:rPr>
        <w:t>cả</w:t>
      </w:r>
      <w:r w:rsidR="00481896" w:rsidRPr="003F2AC5">
        <w:rPr>
          <w:rFonts w:cs="Times New Roman"/>
          <w:color w:val="171514"/>
          <w:spacing w:val="-11"/>
          <w:w w:val="110"/>
          <w:sz w:val="18"/>
          <w:szCs w:val="18"/>
        </w:rPr>
        <w:t xml:space="preserve"> </w:t>
      </w:r>
      <w:r w:rsidR="00481896" w:rsidRPr="003F2AC5">
        <w:rPr>
          <w:rFonts w:cs="Times New Roman"/>
          <w:color w:val="171514"/>
          <w:w w:val="110"/>
          <w:sz w:val="18"/>
          <w:szCs w:val="18"/>
        </w:rPr>
        <w:t>tên</w:t>
      </w:r>
      <w:r w:rsidR="00481896" w:rsidRPr="003F2AC5">
        <w:rPr>
          <w:rFonts w:cs="Times New Roman"/>
          <w:color w:val="171514"/>
          <w:spacing w:val="-11"/>
          <w:w w:val="110"/>
          <w:sz w:val="18"/>
          <w:szCs w:val="18"/>
        </w:rPr>
        <w:t xml:space="preserve"> </w:t>
      </w:r>
      <w:r w:rsidR="00481896" w:rsidRPr="003F2AC5">
        <w:rPr>
          <w:rFonts w:cs="Times New Roman"/>
          <w:color w:val="171514"/>
          <w:w w:val="110"/>
          <w:sz w:val="18"/>
          <w:szCs w:val="18"/>
        </w:rPr>
        <w:t>bảng</w:t>
      </w:r>
      <w:r w:rsidR="00481896" w:rsidRPr="003F2AC5">
        <w:rPr>
          <w:rFonts w:cs="Times New Roman"/>
          <w:color w:val="171514"/>
          <w:spacing w:val="-11"/>
          <w:w w:val="110"/>
          <w:sz w:val="18"/>
          <w:szCs w:val="18"/>
        </w:rPr>
        <w:t xml:space="preserve"> </w:t>
      </w:r>
      <w:r w:rsidR="00481896" w:rsidRPr="003F2AC5">
        <w:rPr>
          <w:rFonts w:cs="Times New Roman"/>
          <w:color w:val="171514"/>
          <w:w w:val="110"/>
          <w:sz w:val="18"/>
          <w:szCs w:val="18"/>
        </w:rPr>
        <w:t>và</w:t>
      </w:r>
      <w:r w:rsidR="00481896" w:rsidRPr="003F2AC5">
        <w:rPr>
          <w:rFonts w:cs="Times New Roman"/>
          <w:color w:val="171514"/>
          <w:spacing w:val="-11"/>
          <w:w w:val="110"/>
          <w:sz w:val="18"/>
          <w:szCs w:val="18"/>
        </w:rPr>
        <w:t xml:space="preserve"> </w:t>
      </w:r>
      <w:r w:rsidR="00481896" w:rsidRPr="003F2AC5">
        <w:rPr>
          <w:rFonts w:cs="Times New Roman"/>
          <w:color w:val="171514"/>
          <w:w w:val="110"/>
          <w:sz w:val="18"/>
          <w:szCs w:val="18"/>
        </w:rPr>
        <w:t>tên</w:t>
      </w:r>
      <w:r w:rsidR="00481896" w:rsidRPr="003F2AC5">
        <w:rPr>
          <w:rFonts w:cs="Times New Roman"/>
          <w:color w:val="171514"/>
          <w:spacing w:val="-11"/>
          <w:w w:val="110"/>
          <w:sz w:val="18"/>
          <w:szCs w:val="18"/>
        </w:rPr>
        <w:t xml:space="preserve"> </w:t>
      </w:r>
      <w:r w:rsidR="00481896" w:rsidRPr="003F2AC5">
        <w:rPr>
          <w:rFonts w:cs="Times New Roman"/>
          <w:color w:val="171514"/>
          <w:w w:val="110"/>
          <w:sz w:val="18"/>
          <w:szCs w:val="18"/>
        </w:rPr>
        <w:t>thuộc</w:t>
      </w:r>
      <w:r w:rsidR="00481896" w:rsidRPr="003F2AC5">
        <w:rPr>
          <w:rFonts w:cs="Times New Roman"/>
          <w:color w:val="171514"/>
          <w:spacing w:val="-11"/>
          <w:w w:val="110"/>
          <w:sz w:val="18"/>
          <w:szCs w:val="18"/>
        </w:rPr>
        <w:t xml:space="preserve"> </w:t>
      </w:r>
      <w:r w:rsidR="00481896" w:rsidRPr="003F2AC5">
        <w:rPr>
          <w:rFonts w:cs="Times New Roman"/>
          <w:color w:val="171514"/>
          <w:w w:val="110"/>
          <w:sz w:val="18"/>
          <w:szCs w:val="18"/>
        </w:rPr>
        <w:t>tính</w:t>
      </w:r>
      <w:r w:rsidR="00481896" w:rsidRPr="003F2AC5">
        <w:rPr>
          <w:rFonts w:cs="Times New Roman"/>
          <w:color w:val="171514"/>
          <w:spacing w:val="-11"/>
          <w:w w:val="110"/>
          <w:sz w:val="18"/>
          <w:szCs w:val="18"/>
        </w:rPr>
        <w:t xml:space="preserve"> </w:t>
      </w:r>
      <w:r w:rsidR="00481896" w:rsidRPr="003F2AC5">
        <w:rPr>
          <w:rFonts w:cs="Times New Roman"/>
          <w:color w:val="171514"/>
          <w:w w:val="110"/>
          <w:sz w:val="18"/>
          <w:szCs w:val="18"/>
        </w:rPr>
        <w:t>đều</w:t>
      </w:r>
      <w:r w:rsidR="00481896" w:rsidRPr="003F2AC5">
        <w:rPr>
          <w:rFonts w:cs="Times New Roman"/>
          <w:color w:val="171514"/>
          <w:spacing w:val="-11"/>
          <w:w w:val="110"/>
          <w:sz w:val="18"/>
          <w:szCs w:val="18"/>
        </w:rPr>
        <w:t xml:space="preserve"> </w:t>
      </w:r>
      <w:r w:rsidR="00481896" w:rsidRPr="003F2AC5">
        <w:rPr>
          <w:rFonts w:cs="Times New Roman"/>
          <w:color w:val="171514"/>
          <w:w w:val="110"/>
          <w:sz w:val="18"/>
          <w:szCs w:val="18"/>
        </w:rPr>
        <w:t>được</w:t>
      </w:r>
      <w:r w:rsidR="00481896" w:rsidRPr="003F2AC5">
        <w:rPr>
          <w:rFonts w:cs="Times New Roman"/>
          <w:color w:val="171514"/>
          <w:spacing w:val="-11"/>
          <w:w w:val="110"/>
          <w:sz w:val="18"/>
          <w:szCs w:val="18"/>
        </w:rPr>
        <w:t xml:space="preserve"> </w:t>
      </w:r>
      <w:r w:rsidR="00481896" w:rsidRPr="003F2AC5">
        <w:rPr>
          <w:rFonts w:cs="Times New Roman"/>
          <w:color w:val="171514"/>
          <w:w w:val="110"/>
          <w:sz w:val="18"/>
          <w:szCs w:val="18"/>
        </w:rPr>
        <w:t>viết</w:t>
      </w:r>
      <w:r w:rsidR="00481896" w:rsidRPr="003F2AC5">
        <w:rPr>
          <w:rFonts w:cs="Times New Roman"/>
          <w:color w:val="171514"/>
          <w:spacing w:val="-11"/>
          <w:w w:val="110"/>
          <w:sz w:val="18"/>
          <w:szCs w:val="18"/>
        </w:rPr>
        <w:t xml:space="preserve"> </w:t>
      </w:r>
      <w:r w:rsidR="00481896" w:rsidRPr="003F2AC5">
        <w:rPr>
          <w:rFonts w:cs="Times New Roman"/>
          <w:color w:val="171514"/>
          <w:w w:val="110"/>
          <w:sz w:val="18"/>
          <w:szCs w:val="18"/>
        </w:rPr>
        <w:t>hoa</w:t>
      </w:r>
      <w:r w:rsidR="00481896" w:rsidRPr="003F2AC5">
        <w:rPr>
          <w:rFonts w:cs="Times New Roman"/>
          <w:color w:val="171514"/>
          <w:spacing w:val="-11"/>
          <w:w w:val="110"/>
          <w:sz w:val="18"/>
          <w:szCs w:val="18"/>
        </w:rPr>
        <w:t xml:space="preserve"> </w:t>
      </w:r>
      <w:r w:rsidR="00481896" w:rsidRPr="003F2AC5">
        <w:rPr>
          <w:rFonts w:cs="Times New Roman"/>
          <w:color w:val="171514"/>
          <w:w w:val="110"/>
          <w:sz w:val="18"/>
          <w:szCs w:val="18"/>
        </w:rPr>
        <w:t>đầy</w:t>
      </w:r>
      <w:r w:rsidR="00481896" w:rsidRPr="003F2AC5">
        <w:rPr>
          <w:rFonts w:cs="Times New Roman"/>
          <w:color w:val="171514"/>
          <w:spacing w:val="-11"/>
          <w:w w:val="110"/>
          <w:sz w:val="18"/>
          <w:szCs w:val="18"/>
        </w:rPr>
        <w:t xml:space="preserve"> </w:t>
      </w:r>
      <w:r w:rsidR="00481896" w:rsidRPr="003F2AC5">
        <w:rPr>
          <w:rFonts w:cs="Times New Roman"/>
          <w:color w:val="171514"/>
          <w:w w:val="110"/>
          <w:sz w:val="18"/>
          <w:szCs w:val="18"/>
        </w:rPr>
        <w:t>đủ.</w:t>
      </w:r>
      <w:r w:rsidR="00481896" w:rsidRPr="003F2AC5">
        <w:rPr>
          <w:rFonts w:cs="Times New Roman"/>
          <w:color w:val="171514"/>
          <w:spacing w:val="-11"/>
          <w:w w:val="110"/>
          <w:sz w:val="18"/>
          <w:szCs w:val="18"/>
        </w:rPr>
        <w:t xml:space="preserve"> </w:t>
      </w:r>
      <w:r w:rsidR="00481896" w:rsidRPr="003F2AC5">
        <w:rPr>
          <w:rFonts w:cs="Times New Roman"/>
          <w:color w:val="171514"/>
          <w:w w:val="110"/>
          <w:sz w:val="18"/>
          <w:szCs w:val="18"/>
        </w:rPr>
        <w:t>Những</w:t>
      </w:r>
      <w:r w:rsidR="00481896" w:rsidRPr="003F2AC5">
        <w:rPr>
          <w:rFonts w:cs="Times New Roman"/>
          <w:color w:val="171514"/>
          <w:spacing w:val="-11"/>
          <w:w w:val="110"/>
          <w:sz w:val="18"/>
          <w:szCs w:val="18"/>
        </w:rPr>
        <w:t xml:space="preserve"> </w:t>
      </w:r>
      <w:r w:rsidR="00481896" w:rsidRPr="003F2AC5">
        <w:rPr>
          <w:rFonts w:cs="Times New Roman"/>
          <w:color w:val="171514"/>
          <w:w w:val="110"/>
          <w:sz w:val="18"/>
          <w:szCs w:val="18"/>
        </w:rPr>
        <w:t>quy</w:t>
      </w:r>
      <w:r w:rsidR="00481896" w:rsidRPr="003F2AC5">
        <w:rPr>
          <w:rFonts w:cs="Times New Roman"/>
          <w:color w:val="171514"/>
          <w:spacing w:val="-47"/>
          <w:w w:val="110"/>
          <w:sz w:val="18"/>
          <w:szCs w:val="18"/>
        </w:rPr>
        <w:t xml:space="preserve"> </w:t>
      </w:r>
      <w:r w:rsidR="00481896" w:rsidRPr="003F2AC5">
        <w:rPr>
          <w:rFonts w:cs="Times New Roman"/>
          <w:color w:val="171514"/>
          <w:w w:val="105"/>
          <w:sz w:val="18"/>
          <w:szCs w:val="18"/>
        </w:rPr>
        <w:t xml:space="preserve">ước đó được sử dụng trong các ví dụ sau đây để tạo các bảng </w:t>
      </w:r>
      <w:r w:rsidR="0014181B" w:rsidRPr="006205AD">
        <w:rPr>
          <w:rFonts w:cs="Times New Roman"/>
          <w:color w:val="171514"/>
          <w:w w:val="105"/>
          <w:sz w:val="18"/>
          <w:szCs w:val="18"/>
        </w:rPr>
        <w:t>VENDOR</w:t>
      </w:r>
      <w:r w:rsidR="00481896" w:rsidRPr="003F2AC5">
        <w:rPr>
          <w:rFonts w:cs="Times New Roman"/>
          <w:color w:val="171514"/>
          <w:w w:val="105"/>
          <w:sz w:val="18"/>
          <w:szCs w:val="18"/>
        </w:rPr>
        <w:t xml:space="preserve"> và </w:t>
      </w:r>
      <w:r w:rsidR="009E1659">
        <w:rPr>
          <w:rFonts w:cs="Times New Roman"/>
          <w:color w:val="171514"/>
          <w:w w:val="105"/>
          <w:sz w:val="18"/>
          <w:szCs w:val="18"/>
          <w:lang w:val="en-US"/>
        </w:rPr>
        <w:t>PRODUCT</w:t>
      </w:r>
      <w:r w:rsidR="00481896" w:rsidRPr="003F2AC5">
        <w:rPr>
          <w:rFonts w:cs="Times New Roman"/>
          <w:color w:val="171514"/>
          <w:spacing w:val="1"/>
          <w:w w:val="105"/>
          <w:sz w:val="18"/>
          <w:szCs w:val="18"/>
        </w:rPr>
        <w:t xml:space="preserve"> </w:t>
      </w:r>
      <w:r w:rsidR="00481896" w:rsidRPr="003F2AC5">
        <w:rPr>
          <w:rFonts w:cs="Times New Roman"/>
          <w:color w:val="171514"/>
          <w:w w:val="110"/>
          <w:sz w:val="18"/>
          <w:szCs w:val="18"/>
        </w:rPr>
        <w:t>cũng</w:t>
      </w:r>
      <w:r w:rsidR="00481896" w:rsidRPr="003F2AC5">
        <w:rPr>
          <w:rFonts w:cs="Times New Roman"/>
          <w:color w:val="171514"/>
          <w:spacing w:val="-7"/>
          <w:w w:val="110"/>
          <w:sz w:val="18"/>
          <w:szCs w:val="18"/>
        </w:rPr>
        <w:t xml:space="preserve"> </w:t>
      </w:r>
      <w:r w:rsidR="00481896" w:rsidRPr="003F2AC5">
        <w:rPr>
          <w:rFonts w:cs="Times New Roman"/>
          <w:color w:val="171514"/>
          <w:w w:val="110"/>
          <w:sz w:val="18"/>
          <w:szCs w:val="18"/>
        </w:rPr>
        <w:t>như</w:t>
      </w:r>
      <w:r w:rsidR="00481896" w:rsidRPr="003F2AC5">
        <w:rPr>
          <w:rFonts w:cs="Times New Roman"/>
          <w:color w:val="171514"/>
          <w:spacing w:val="-6"/>
          <w:w w:val="110"/>
          <w:sz w:val="18"/>
          <w:szCs w:val="18"/>
        </w:rPr>
        <w:t xml:space="preserve"> </w:t>
      </w:r>
      <w:r w:rsidR="00481896" w:rsidRPr="003F2AC5">
        <w:rPr>
          <w:rFonts w:cs="Times New Roman"/>
          <w:color w:val="171514"/>
          <w:w w:val="110"/>
          <w:sz w:val="18"/>
          <w:szCs w:val="18"/>
        </w:rPr>
        <w:t>các</w:t>
      </w:r>
      <w:r w:rsidR="00481896" w:rsidRPr="003F2AC5">
        <w:rPr>
          <w:rFonts w:cs="Times New Roman"/>
          <w:color w:val="171514"/>
          <w:spacing w:val="-6"/>
          <w:w w:val="110"/>
          <w:sz w:val="18"/>
          <w:szCs w:val="18"/>
        </w:rPr>
        <w:t xml:space="preserve"> </w:t>
      </w:r>
      <w:r w:rsidR="00481896" w:rsidRPr="003F2AC5">
        <w:rPr>
          <w:rFonts w:cs="Times New Roman"/>
          <w:color w:val="171514"/>
          <w:w w:val="110"/>
          <w:sz w:val="18"/>
          <w:szCs w:val="18"/>
        </w:rPr>
        <w:t>bảng</w:t>
      </w:r>
      <w:r w:rsidR="00481896" w:rsidRPr="003F2AC5">
        <w:rPr>
          <w:rFonts w:cs="Times New Roman"/>
          <w:color w:val="171514"/>
          <w:spacing w:val="-6"/>
          <w:w w:val="110"/>
          <w:sz w:val="18"/>
          <w:szCs w:val="18"/>
        </w:rPr>
        <w:t xml:space="preserve"> </w:t>
      </w:r>
      <w:r w:rsidR="00481896" w:rsidRPr="003F2AC5">
        <w:rPr>
          <w:rFonts w:cs="Times New Roman"/>
          <w:color w:val="171514"/>
          <w:w w:val="110"/>
          <w:sz w:val="18"/>
          <w:szCs w:val="18"/>
        </w:rPr>
        <w:t>tiếp</w:t>
      </w:r>
      <w:r w:rsidR="00481896" w:rsidRPr="003F2AC5">
        <w:rPr>
          <w:rFonts w:cs="Times New Roman"/>
          <w:color w:val="171514"/>
          <w:spacing w:val="-7"/>
          <w:w w:val="110"/>
          <w:sz w:val="18"/>
          <w:szCs w:val="18"/>
        </w:rPr>
        <w:t xml:space="preserve"> </w:t>
      </w:r>
      <w:r w:rsidR="00481896" w:rsidRPr="003F2AC5">
        <w:rPr>
          <w:rFonts w:cs="Times New Roman"/>
          <w:color w:val="171514"/>
          <w:w w:val="110"/>
          <w:sz w:val="18"/>
          <w:szCs w:val="18"/>
        </w:rPr>
        <w:t>theo</w:t>
      </w:r>
      <w:r w:rsidR="00481896" w:rsidRPr="003F2AC5">
        <w:rPr>
          <w:rFonts w:cs="Times New Roman"/>
          <w:color w:val="171514"/>
          <w:spacing w:val="-6"/>
          <w:w w:val="110"/>
          <w:sz w:val="18"/>
          <w:szCs w:val="18"/>
        </w:rPr>
        <w:t xml:space="preserve"> </w:t>
      </w:r>
      <w:r w:rsidR="00481896" w:rsidRPr="003F2AC5">
        <w:rPr>
          <w:rFonts w:cs="Times New Roman"/>
          <w:color w:val="171514"/>
          <w:w w:val="110"/>
          <w:sz w:val="18"/>
          <w:szCs w:val="18"/>
        </w:rPr>
        <w:t>trong</w:t>
      </w:r>
      <w:r w:rsidR="00481896" w:rsidRPr="003F2AC5">
        <w:rPr>
          <w:rFonts w:cs="Times New Roman"/>
          <w:color w:val="171514"/>
          <w:spacing w:val="-6"/>
          <w:w w:val="110"/>
          <w:sz w:val="18"/>
          <w:szCs w:val="18"/>
        </w:rPr>
        <w:t xml:space="preserve"> </w:t>
      </w:r>
      <w:r w:rsidR="00481896" w:rsidRPr="003F2AC5">
        <w:rPr>
          <w:rFonts w:cs="Times New Roman"/>
          <w:color w:val="171514"/>
          <w:w w:val="110"/>
          <w:sz w:val="18"/>
          <w:szCs w:val="18"/>
        </w:rPr>
        <w:t>cuốn</w:t>
      </w:r>
      <w:r w:rsidR="00481896" w:rsidRPr="003F2AC5">
        <w:rPr>
          <w:rFonts w:cs="Times New Roman"/>
          <w:color w:val="171514"/>
          <w:spacing w:val="-7"/>
          <w:w w:val="110"/>
          <w:sz w:val="18"/>
          <w:szCs w:val="18"/>
        </w:rPr>
        <w:t xml:space="preserve"> </w:t>
      </w:r>
      <w:r w:rsidR="00481896" w:rsidRPr="003F2AC5">
        <w:rPr>
          <w:rFonts w:cs="Times New Roman"/>
          <w:color w:val="171514"/>
          <w:w w:val="110"/>
          <w:sz w:val="18"/>
          <w:szCs w:val="18"/>
        </w:rPr>
        <w:t>sách</w:t>
      </w:r>
      <w:r w:rsidR="009E1659">
        <w:rPr>
          <w:rFonts w:cs="Times New Roman"/>
          <w:color w:val="171514"/>
          <w:w w:val="110"/>
          <w:sz w:val="18"/>
          <w:szCs w:val="18"/>
          <w:lang w:val="en-US"/>
        </w:rPr>
        <w:t xml:space="preserve"> này</w:t>
      </w:r>
      <w:r w:rsidR="00481896" w:rsidRPr="003F2AC5">
        <w:rPr>
          <w:rFonts w:cs="Times New Roman"/>
          <w:color w:val="171514"/>
          <w:w w:val="110"/>
          <w:sz w:val="18"/>
          <w:szCs w:val="18"/>
        </w:rPr>
        <w:t>.</w:t>
      </w:r>
    </w:p>
    <w:p w14:paraId="3C884C2C" w14:textId="77777777" w:rsidR="006973F2" w:rsidRDefault="006973F2" w:rsidP="0073045F">
      <w:pPr>
        <w:spacing w:line="324" w:lineRule="auto"/>
        <w:sectPr w:rsidR="006973F2" w:rsidSect="00B6046B">
          <w:type w:val="continuous"/>
          <w:pgSz w:w="12240" w:h="15660"/>
          <w:pgMar w:top="0" w:right="0" w:bottom="280" w:left="0" w:header="720" w:footer="720" w:gutter="0"/>
          <w:cols w:space="720"/>
        </w:sectPr>
      </w:pPr>
    </w:p>
    <w:p w14:paraId="53DF025C" w14:textId="77777777" w:rsidR="006973F2" w:rsidRDefault="006973F2" w:rsidP="0073045F">
      <w:pPr>
        <w:pStyle w:val="ThnVnban"/>
        <w:spacing w:before="4"/>
        <w:rPr>
          <w:sz w:val="19"/>
        </w:rPr>
      </w:pPr>
    </w:p>
    <w:p w14:paraId="2D6A5D1D" w14:textId="23D8198A" w:rsidR="006973F2" w:rsidRDefault="00D21267" w:rsidP="0073045F">
      <w:pPr>
        <w:pStyle w:val="ThnVnban"/>
        <w:ind w:left="1318"/>
        <w:rPr>
          <w:sz w:val="20"/>
        </w:rPr>
      </w:pPr>
      <w:r>
        <w:rPr>
          <w:noProof/>
        </w:rPr>
        <w:lastRenderedPageBreak/>
        <mc:AlternateContent>
          <mc:Choice Requires="wpg">
            <w:drawing>
              <wp:inline distT="0" distB="0" distL="0" distR="0" wp14:anchorId="7E0EE5D9" wp14:editId="12F032C3">
                <wp:extent cx="6478270" cy="3103245"/>
                <wp:effectExtent l="0" t="0" r="0" b="0"/>
                <wp:docPr id="1447842714" name="Nhóm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3103245"/>
                          <a:chOff x="0" y="0"/>
                          <a:chExt cx="10202" cy="4887"/>
                        </a:xfrm>
                      </wpg:grpSpPr>
                      <wps:wsp>
                        <wps:cNvPr id="1568606094" name="Rectangle 507"/>
                        <wps:cNvSpPr>
                          <a:spLocks noChangeArrowheads="1"/>
                        </wps:cNvSpPr>
                        <wps:spPr bwMode="auto">
                          <a:xfrm>
                            <a:off x="121" y="115"/>
                            <a:ext cx="10080" cy="4772"/>
                          </a:xfrm>
                          <a:prstGeom prst="rect">
                            <a:avLst/>
                          </a:prstGeom>
                          <a:solidFill>
                            <a:srgbClr val="C6D2DC"/>
                          </a:solidFill>
                          <a:ln>
                            <a:noFill/>
                          </a:ln>
                        </wps:spPr>
                        <wps:bodyPr rot="0" vert="horz" wrap="square" lIns="91440" tIns="45720" rIns="91440" bIns="45720" anchor="t" anchorCtr="0" upright="1">
                          <a:noAutofit/>
                        </wps:bodyPr>
                      </wps:wsp>
                      <pic:pic xmlns:pic="http://schemas.openxmlformats.org/drawingml/2006/picture">
                        <pic:nvPicPr>
                          <pic:cNvPr id="1325106028" name="Picture 506"/>
                          <pic:cNvPicPr>
                            <a:picLocks noChangeAspect="1" noChangeArrowheads="1"/>
                          </pic:cNvPicPr>
                        </pic:nvPicPr>
                        <pic:blipFill>
                          <a:blip r:embed="rId41"/>
                          <a:srcRect/>
                          <a:stretch>
                            <a:fillRect/>
                          </a:stretch>
                        </pic:blipFill>
                        <pic:spPr bwMode="auto">
                          <a:xfrm>
                            <a:off x="0" y="0"/>
                            <a:ext cx="828" cy="828"/>
                          </a:xfrm>
                          <a:prstGeom prst="rect">
                            <a:avLst/>
                          </a:prstGeom>
                          <a:noFill/>
                        </pic:spPr>
                      </pic:pic>
                      <wps:wsp>
                        <wps:cNvPr id="275949726" name="Freeform 505"/>
                        <wps:cNvSpPr>
                          <a:spLocks/>
                        </wps:cNvSpPr>
                        <wps:spPr bwMode="auto">
                          <a:xfrm>
                            <a:off x="214" y="166"/>
                            <a:ext cx="383" cy="478"/>
                          </a:xfrm>
                          <a:custGeom>
                            <a:avLst/>
                            <a:gdLst>
                              <a:gd name="T0" fmla="+- 0 556 214"/>
                              <a:gd name="T1" fmla="*/ T0 w 383"/>
                              <a:gd name="T2" fmla="+- 0 166 166"/>
                              <a:gd name="T3" fmla="*/ 166 h 478"/>
                              <a:gd name="T4" fmla="+- 0 254 214"/>
                              <a:gd name="T5" fmla="*/ T4 w 383"/>
                              <a:gd name="T6" fmla="+- 0 166 166"/>
                              <a:gd name="T7" fmla="*/ 166 h 478"/>
                              <a:gd name="T8" fmla="+- 0 231 214"/>
                              <a:gd name="T9" fmla="*/ T8 w 383"/>
                              <a:gd name="T10" fmla="+- 0 167 166"/>
                              <a:gd name="T11" fmla="*/ 167 h 478"/>
                              <a:gd name="T12" fmla="+- 0 219 214"/>
                              <a:gd name="T13" fmla="*/ T12 w 383"/>
                              <a:gd name="T14" fmla="+- 0 171 166"/>
                              <a:gd name="T15" fmla="*/ 171 h 478"/>
                              <a:gd name="T16" fmla="+- 0 215 214"/>
                              <a:gd name="T17" fmla="*/ T16 w 383"/>
                              <a:gd name="T18" fmla="+- 0 183 166"/>
                              <a:gd name="T19" fmla="*/ 183 h 478"/>
                              <a:gd name="T20" fmla="+- 0 214 214"/>
                              <a:gd name="T21" fmla="*/ T20 w 383"/>
                              <a:gd name="T22" fmla="+- 0 206 166"/>
                              <a:gd name="T23" fmla="*/ 206 h 478"/>
                              <a:gd name="T24" fmla="+- 0 214 214"/>
                              <a:gd name="T25" fmla="*/ T24 w 383"/>
                              <a:gd name="T26" fmla="+- 0 604 166"/>
                              <a:gd name="T27" fmla="*/ 604 h 478"/>
                              <a:gd name="T28" fmla="+- 0 215 214"/>
                              <a:gd name="T29" fmla="*/ T28 w 383"/>
                              <a:gd name="T30" fmla="+- 0 627 166"/>
                              <a:gd name="T31" fmla="*/ 627 h 478"/>
                              <a:gd name="T32" fmla="+- 0 219 214"/>
                              <a:gd name="T33" fmla="*/ T32 w 383"/>
                              <a:gd name="T34" fmla="+- 0 639 166"/>
                              <a:gd name="T35" fmla="*/ 639 h 478"/>
                              <a:gd name="T36" fmla="+- 0 231 214"/>
                              <a:gd name="T37" fmla="*/ T36 w 383"/>
                              <a:gd name="T38" fmla="+- 0 643 166"/>
                              <a:gd name="T39" fmla="*/ 643 h 478"/>
                              <a:gd name="T40" fmla="+- 0 254 214"/>
                              <a:gd name="T41" fmla="*/ T40 w 383"/>
                              <a:gd name="T42" fmla="+- 0 644 166"/>
                              <a:gd name="T43" fmla="*/ 644 h 478"/>
                              <a:gd name="T44" fmla="+- 0 556 214"/>
                              <a:gd name="T45" fmla="*/ T44 w 383"/>
                              <a:gd name="T46" fmla="+- 0 644 166"/>
                              <a:gd name="T47" fmla="*/ 644 h 478"/>
                              <a:gd name="T48" fmla="+- 0 580 214"/>
                              <a:gd name="T49" fmla="*/ T48 w 383"/>
                              <a:gd name="T50" fmla="+- 0 643 166"/>
                              <a:gd name="T51" fmla="*/ 643 h 478"/>
                              <a:gd name="T52" fmla="+- 0 591 214"/>
                              <a:gd name="T53" fmla="*/ T52 w 383"/>
                              <a:gd name="T54" fmla="+- 0 639 166"/>
                              <a:gd name="T55" fmla="*/ 639 h 478"/>
                              <a:gd name="T56" fmla="+- 0 596 214"/>
                              <a:gd name="T57" fmla="*/ T56 w 383"/>
                              <a:gd name="T58" fmla="+- 0 627 166"/>
                              <a:gd name="T59" fmla="*/ 627 h 478"/>
                              <a:gd name="T60" fmla="+- 0 596 214"/>
                              <a:gd name="T61" fmla="*/ T60 w 383"/>
                              <a:gd name="T62" fmla="+- 0 604 166"/>
                              <a:gd name="T63" fmla="*/ 604 h 478"/>
                              <a:gd name="T64" fmla="+- 0 596 214"/>
                              <a:gd name="T65" fmla="*/ T64 w 383"/>
                              <a:gd name="T66" fmla="+- 0 206 166"/>
                              <a:gd name="T67" fmla="*/ 206 h 478"/>
                              <a:gd name="T68" fmla="+- 0 596 214"/>
                              <a:gd name="T69" fmla="*/ T68 w 383"/>
                              <a:gd name="T70" fmla="+- 0 183 166"/>
                              <a:gd name="T71" fmla="*/ 183 h 478"/>
                              <a:gd name="T72" fmla="+- 0 591 214"/>
                              <a:gd name="T73" fmla="*/ T72 w 383"/>
                              <a:gd name="T74" fmla="+- 0 171 166"/>
                              <a:gd name="T75" fmla="*/ 171 h 478"/>
                              <a:gd name="T76" fmla="+- 0 580 214"/>
                              <a:gd name="T77" fmla="*/ T76 w 383"/>
                              <a:gd name="T78" fmla="+- 0 167 166"/>
                              <a:gd name="T79" fmla="*/ 167 h 478"/>
                              <a:gd name="T80" fmla="+- 0 556 214"/>
                              <a:gd name="T81" fmla="*/ T80 w 383"/>
                              <a:gd name="T82" fmla="+- 0 166 166"/>
                              <a:gd name="T83" fmla="*/ 166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6" y="477"/>
                                </a:lnTo>
                                <a:lnTo>
                                  <a:pt x="377" y="473"/>
                                </a:lnTo>
                                <a:lnTo>
                                  <a:pt x="382" y="461"/>
                                </a:lnTo>
                                <a:lnTo>
                                  <a:pt x="382" y="438"/>
                                </a:lnTo>
                                <a:lnTo>
                                  <a:pt x="382" y="40"/>
                                </a:lnTo>
                                <a:lnTo>
                                  <a:pt x="382" y="17"/>
                                </a:lnTo>
                                <a:lnTo>
                                  <a:pt x="377" y="5"/>
                                </a:lnTo>
                                <a:lnTo>
                                  <a:pt x="366" y="1"/>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1119963818" name="Picture 504"/>
                          <pic:cNvPicPr>
                            <a:picLocks noChangeAspect="1" noChangeArrowheads="1"/>
                          </pic:cNvPicPr>
                        </pic:nvPicPr>
                        <pic:blipFill>
                          <a:blip r:embed="rId42"/>
                          <a:srcRect/>
                          <a:stretch>
                            <a:fillRect/>
                          </a:stretch>
                        </pic:blipFill>
                        <pic:spPr bwMode="auto">
                          <a:xfrm>
                            <a:off x="257" y="210"/>
                            <a:ext cx="418" cy="517"/>
                          </a:xfrm>
                          <a:prstGeom prst="rect">
                            <a:avLst/>
                          </a:prstGeom>
                          <a:noFill/>
                        </pic:spPr>
                      </pic:pic>
                      <wps:wsp>
                        <wps:cNvPr id="1393825120" name="Text Box 503"/>
                        <wps:cNvSpPr txBox="1">
                          <a:spLocks noChangeArrowheads="1"/>
                        </wps:cNvSpPr>
                        <wps:spPr bwMode="auto">
                          <a:xfrm>
                            <a:off x="121" y="115"/>
                            <a:ext cx="10080" cy="4772"/>
                          </a:xfrm>
                          <a:prstGeom prst="rect">
                            <a:avLst/>
                          </a:prstGeom>
                          <a:noFill/>
                          <a:ln>
                            <a:noFill/>
                          </a:ln>
                        </wps:spPr>
                        <wps:txbx>
                          <w:txbxContent>
                            <w:p w14:paraId="3DB885D8" w14:textId="77777777" w:rsidR="006973F2" w:rsidRPr="0014181B" w:rsidRDefault="00481896">
                              <w:pPr>
                                <w:spacing w:before="198"/>
                                <w:ind w:left="833"/>
                                <w:rPr>
                                  <w:rFonts w:cs="Times New Roman"/>
                                  <w:sz w:val="30"/>
                                  <w:szCs w:val="30"/>
                                </w:rPr>
                              </w:pPr>
                              <w:r w:rsidRPr="0014181B">
                                <w:rPr>
                                  <w:rFonts w:cs="Times New Roman"/>
                                  <w:color w:val="215F7F"/>
                                  <w:w w:val="105"/>
                                  <w:sz w:val="30"/>
                                  <w:szCs w:val="30"/>
                                </w:rPr>
                                <w:t>Ghi</w:t>
                              </w:r>
                              <w:r w:rsidRPr="0014181B">
                                <w:rPr>
                                  <w:rFonts w:cs="Times New Roman"/>
                                  <w:color w:val="215F7F"/>
                                  <w:spacing w:val="-6"/>
                                  <w:w w:val="105"/>
                                  <w:sz w:val="30"/>
                                  <w:szCs w:val="30"/>
                                </w:rPr>
                                <w:t xml:space="preserve"> </w:t>
                              </w:r>
                              <w:r w:rsidRPr="0014181B">
                                <w:rPr>
                                  <w:rFonts w:cs="Times New Roman"/>
                                  <w:color w:val="215F7F"/>
                                  <w:w w:val="105"/>
                                  <w:sz w:val="30"/>
                                  <w:szCs w:val="30"/>
                                </w:rPr>
                                <w:t>chú</w:t>
                              </w:r>
                            </w:p>
                            <w:p w14:paraId="6AF37BAB" w14:textId="77777777" w:rsidR="006973F2" w:rsidRPr="0014181B" w:rsidRDefault="00481896">
                              <w:pPr>
                                <w:spacing w:before="60"/>
                                <w:ind w:left="826"/>
                                <w:rPr>
                                  <w:rFonts w:cs="Times New Roman"/>
                                  <w:b/>
                                  <w:sz w:val="16"/>
                                  <w:szCs w:val="16"/>
                                </w:rPr>
                              </w:pPr>
                              <w:r w:rsidRPr="0014181B">
                                <w:rPr>
                                  <w:rFonts w:cs="Times New Roman"/>
                                  <w:b/>
                                  <w:color w:val="171514"/>
                                  <w:sz w:val="16"/>
                                  <w:szCs w:val="16"/>
                                </w:rPr>
                                <w:t>Cú</w:t>
                              </w:r>
                              <w:r w:rsidRPr="0014181B">
                                <w:rPr>
                                  <w:rFonts w:cs="Times New Roman"/>
                                  <w:b/>
                                  <w:color w:val="171514"/>
                                  <w:spacing w:val="-7"/>
                                  <w:sz w:val="16"/>
                                  <w:szCs w:val="16"/>
                                </w:rPr>
                                <w:t xml:space="preserve"> </w:t>
                              </w:r>
                              <w:r w:rsidRPr="0014181B">
                                <w:rPr>
                                  <w:rFonts w:cs="Times New Roman"/>
                                  <w:b/>
                                  <w:color w:val="171514"/>
                                  <w:sz w:val="16"/>
                                  <w:szCs w:val="16"/>
                                </w:rPr>
                                <w:t>pháp</w:t>
                              </w:r>
                              <w:r w:rsidRPr="0014181B">
                                <w:rPr>
                                  <w:rFonts w:cs="Times New Roman"/>
                                  <w:b/>
                                  <w:color w:val="171514"/>
                                  <w:spacing w:val="-6"/>
                                  <w:sz w:val="16"/>
                                  <w:szCs w:val="16"/>
                                </w:rPr>
                                <w:t xml:space="preserve"> </w:t>
                              </w:r>
                              <w:r w:rsidRPr="0014181B">
                                <w:rPr>
                                  <w:rFonts w:cs="Times New Roman"/>
                                  <w:b/>
                                  <w:color w:val="171514"/>
                                  <w:sz w:val="16"/>
                                  <w:szCs w:val="16"/>
                                </w:rPr>
                                <w:t>SQL</w:t>
                              </w:r>
                            </w:p>
                            <w:p w14:paraId="19DC44E9" w14:textId="77777777" w:rsidR="006973F2" w:rsidRPr="0014181B" w:rsidRDefault="00481896">
                              <w:pPr>
                                <w:spacing w:before="174"/>
                                <w:ind w:left="233"/>
                                <w:jc w:val="both"/>
                                <w:rPr>
                                  <w:rFonts w:cs="Times New Roman"/>
                                  <w:sz w:val="14"/>
                                  <w:szCs w:val="14"/>
                                </w:rPr>
                              </w:pPr>
                              <w:r w:rsidRPr="0014181B">
                                <w:rPr>
                                  <w:rFonts w:cs="Times New Roman"/>
                                  <w:color w:val="171514"/>
                                  <w:w w:val="105"/>
                                  <w:sz w:val="14"/>
                                  <w:szCs w:val="14"/>
                                </w:rPr>
                                <w:t>Ký</w:t>
                              </w:r>
                              <w:r w:rsidRPr="0014181B">
                                <w:rPr>
                                  <w:rFonts w:cs="Times New Roman"/>
                                  <w:color w:val="171514"/>
                                  <w:spacing w:val="-2"/>
                                  <w:w w:val="105"/>
                                  <w:sz w:val="14"/>
                                  <w:szCs w:val="14"/>
                                </w:rPr>
                                <w:t xml:space="preserve"> </w:t>
                              </w:r>
                              <w:r w:rsidRPr="0014181B">
                                <w:rPr>
                                  <w:rFonts w:cs="Times New Roman"/>
                                  <w:color w:val="171514"/>
                                  <w:w w:val="105"/>
                                  <w:sz w:val="14"/>
                                  <w:szCs w:val="14"/>
                                </w:rPr>
                                <w:t>hiệu</w:t>
                              </w:r>
                              <w:r w:rsidRPr="0014181B">
                                <w:rPr>
                                  <w:rFonts w:cs="Times New Roman"/>
                                  <w:color w:val="171514"/>
                                  <w:spacing w:val="-1"/>
                                  <w:w w:val="105"/>
                                  <w:sz w:val="14"/>
                                  <w:szCs w:val="14"/>
                                </w:rPr>
                                <w:t xml:space="preserve"> </w:t>
                              </w:r>
                              <w:r w:rsidRPr="0014181B">
                                <w:rPr>
                                  <w:rFonts w:cs="Times New Roman"/>
                                  <w:color w:val="171514"/>
                                  <w:w w:val="105"/>
                                  <w:sz w:val="14"/>
                                  <w:szCs w:val="14"/>
                                </w:rPr>
                                <w:t>cú</w:t>
                              </w:r>
                              <w:r w:rsidRPr="0014181B">
                                <w:rPr>
                                  <w:rFonts w:cs="Times New Roman"/>
                                  <w:color w:val="171514"/>
                                  <w:spacing w:val="-1"/>
                                  <w:w w:val="105"/>
                                  <w:sz w:val="14"/>
                                  <w:szCs w:val="14"/>
                                </w:rPr>
                                <w:t xml:space="preserve"> </w:t>
                              </w:r>
                              <w:r w:rsidRPr="0014181B">
                                <w:rPr>
                                  <w:rFonts w:cs="Times New Roman"/>
                                  <w:color w:val="171514"/>
                                  <w:w w:val="105"/>
                                  <w:sz w:val="14"/>
                                  <w:szCs w:val="14"/>
                                </w:rPr>
                                <w:t>pháp</w:t>
                              </w:r>
                              <w:r w:rsidRPr="0014181B">
                                <w:rPr>
                                  <w:rFonts w:cs="Times New Roman"/>
                                  <w:color w:val="171514"/>
                                  <w:spacing w:val="-1"/>
                                  <w:w w:val="105"/>
                                  <w:sz w:val="14"/>
                                  <w:szCs w:val="14"/>
                                </w:rPr>
                                <w:t xml:space="preserve"> </w:t>
                              </w:r>
                              <w:r w:rsidRPr="0014181B">
                                <w:rPr>
                                  <w:rFonts w:cs="Times New Roman"/>
                                  <w:color w:val="171514"/>
                                  <w:w w:val="105"/>
                                  <w:sz w:val="14"/>
                                  <w:szCs w:val="14"/>
                                </w:rPr>
                                <w:t>cho</w:t>
                              </w:r>
                              <w:r w:rsidRPr="0014181B">
                                <w:rPr>
                                  <w:rFonts w:cs="Times New Roman"/>
                                  <w:color w:val="171514"/>
                                  <w:spacing w:val="-1"/>
                                  <w:w w:val="105"/>
                                  <w:sz w:val="14"/>
                                  <w:szCs w:val="14"/>
                                </w:rPr>
                                <w:t xml:space="preserve"> </w:t>
                              </w:r>
                              <w:r w:rsidRPr="0014181B">
                                <w:rPr>
                                  <w:rFonts w:cs="Times New Roman"/>
                                  <w:color w:val="171514"/>
                                  <w:w w:val="105"/>
                                  <w:sz w:val="14"/>
                                  <w:szCs w:val="14"/>
                                </w:rPr>
                                <w:t>các</w:t>
                              </w:r>
                              <w:r w:rsidRPr="0014181B">
                                <w:rPr>
                                  <w:rFonts w:cs="Times New Roman"/>
                                  <w:color w:val="171514"/>
                                  <w:spacing w:val="-1"/>
                                  <w:w w:val="105"/>
                                  <w:sz w:val="14"/>
                                  <w:szCs w:val="14"/>
                                </w:rPr>
                                <w:t xml:space="preserve"> </w:t>
                              </w:r>
                              <w:r w:rsidRPr="0014181B">
                                <w:rPr>
                                  <w:rFonts w:cs="Times New Roman"/>
                                  <w:color w:val="171514"/>
                                  <w:w w:val="105"/>
                                  <w:sz w:val="14"/>
                                  <w:szCs w:val="14"/>
                                </w:rPr>
                                <w:t>lệnh</w:t>
                              </w:r>
                              <w:r w:rsidRPr="0014181B">
                                <w:rPr>
                                  <w:rFonts w:cs="Times New Roman"/>
                                  <w:color w:val="171514"/>
                                  <w:spacing w:val="-1"/>
                                  <w:w w:val="105"/>
                                  <w:sz w:val="14"/>
                                  <w:szCs w:val="14"/>
                                </w:rPr>
                                <w:t xml:space="preserve"> </w:t>
                              </w:r>
                              <w:r w:rsidRPr="0014181B">
                                <w:rPr>
                                  <w:rFonts w:cs="Times New Roman"/>
                                  <w:color w:val="171514"/>
                                  <w:w w:val="105"/>
                                  <w:sz w:val="14"/>
                                  <w:szCs w:val="14"/>
                                </w:rPr>
                                <w:t>SQL</w:t>
                              </w:r>
                              <w:r w:rsidRPr="0014181B">
                                <w:rPr>
                                  <w:rFonts w:cs="Times New Roman"/>
                                  <w:color w:val="171514"/>
                                  <w:spacing w:val="-1"/>
                                  <w:w w:val="105"/>
                                  <w:sz w:val="14"/>
                                  <w:szCs w:val="14"/>
                                </w:rPr>
                                <w:t xml:space="preserve"> </w:t>
                              </w:r>
                              <w:r w:rsidRPr="0014181B">
                                <w:rPr>
                                  <w:rFonts w:cs="Times New Roman"/>
                                  <w:color w:val="171514"/>
                                  <w:w w:val="105"/>
                                  <w:sz w:val="14"/>
                                  <w:szCs w:val="14"/>
                                </w:rPr>
                                <w:t>được</w:t>
                              </w:r>
                              <w:r w:rsidRPr="0014181B">
                                <w:rPr>
                                  <w:rFonts w:cs="Times New Roman"/>
                                  <w:color w:val="171514"/>
                                  <w:spacing w:val="-2"/>
                                  <w:w w:val="105"/>
                                  <w:sz w:val="14"/>
                                  <w:szCs w:val="14"/>
                                </w:rPr>
                                <w:t xml:space="preserve"> </w:t>
                              </w:r>
                              <w:r w:rsidRPr="0014181B">
                                <w:rPr>
                                  <w:rFonts w:cs="Times New Roman"/>
                                  <w:color w:val="171514"/>
                                  <w:w w:val="105"/>
                                  <w:sz w:val="14"/>
                                  <w:szCs w:val="14"/>
                                </w:rPr>
                                <w:t>sử</w:t>
                              </w:r>
                              <w:r w:rsidRPr="0014181B">
                                <w:rPr>
                                  <w:rFonts w:cs="Times New Roman"/>
                                  <w:color w:val="171514"/>
                                  <w:spacing w:val="-1"/>
                                  <w:w w:val="105"/>
                                  <w:sz w:val="14"/>
                                  <w:szCs w:val="14"/>
                                </w:rPr>
                                <w:t xml:space="preserve"> </w:t>
                              </w:r>
                              <w:r w:rsidRPr="0014181B">
                                <w:rPr>
                                  <w:rFonts w:cs="Times New Roman"/>
                                  <w:color w:val="171514"/>
                                  <w:w w:val="105"/>
                                  <w:sz w:val="14"/>
                                  <w:szCs w:val="14"/>
                                </w:rPr>
                                <w:t>dụng</w:t>
                              </w:r>
                              <w:r w:rsidRPr="0014181B">
                                <w:rPr>
                                  <w:rFonts w:cs="Times New Roman"/>
                                  <w:color w:val="171514"/>
                                  <w:spacing w:val="-1"/>
                                  <w:w w:val="105"/>
                                  <w:sz w:val="14"/>
                                  <w:szCs w:val="14"/>
                                </w:rPr>
                                <w:t xml:space="preserve"> </w:t>
                              </w:r>
                              <w:r w:rsidRPr="0014181B">
                                <w:rPr>
                                  <w:rFonts w:cs="Times New Roman"/>
                                  <w:color w:val="171514"/>
                                  <w:w w:val="105"/>
                                  <w:sz w:val="14"/>
                                  <w:szCs w:val="14"/>
                                </w:rPr>
                                <w:t>trong</w:t>
                              </w:r>
                              <w:r w:rsidRPr="0014181B">
                                <w:rPr>
                                  <w:rFonts w:cs="Times New Roman"/>
                                  <w:color w:val="171514"/>
                                  <w:spacing w:val="-1"/>
                                  <w:w w:val="105"/>
                                  <w:sz w:val="14"/>
                                  <w:szCs w:val="14"/>
                                </w:rPr>
                                <w:t xml:space="preserve"> </w:t>
                              </w:r>
                              <w:r w:rsidRPr="0014181B">
                                <w:rPr>
                                  <w:rFonts w:cs="Times New Roman"/>
                                  <w:color w:val="171514"/>
                                  <w:w w:val="105"/>
                                  <w:sz w:val="14"/>
                                  <w:szCs w:val="14"/>
                                </w:rPr>
                                <w:t>cuốn</w:t>
                              </w:r>
                              <w:r w:rsidRPr="0014181B">
                                <w:rPr>
                                  <w:rFonts w:cs="Times New Roman"/>
                                  <w:color w:val="171514"/>
                                  <w:spacing w:val="-1"/>
                                  <w:w w:val="105"/>
                                  <w:sz w:val="14"/>
                                  <w:szCs w:val="14"/>
                                </w:rPr>
                                <w:t xml:space="preserve"> </w:t>
                              </w:r>
                              <w:r w:rsidRPr="0014181B">
                                <w:rPr>
                                  <w:rFonts w:cs="Times New Roman"/>
                                  <w:color w:val="171514"/>
                                  <w:w w:val="105"/>
                                  <w:sz w:val="14"/>
                                  <w:szCs w:val="14"/>
                                </w:rPr>
                                <w:t>sách</w:t>
                              </w:r>
                              <w:r w:rsidRPr="0014181B">
                                <w:rPr>
                                  <w:rFonts w:cs="Times New Roman"/>
                                  <w:color w:val="171514"/>
                                  <w:spacing w:val="-1"/>
                                  <w:w w:val="105"/>
                                  <w:sz w:val="14"/>
                                  <w:szCs w:val="14"/>
                                </w:rPr>
                                <w:t xml:space="preserve"> </w:t>
                              </w:r>
                              <w:r w:rsidRPr="0014181B">
                                <w:rPr>
                                  <w:rFonts w:cs="Times New Roman"/>
                                  <w:color w:val="171514"/>
                                  <w:w w:val="105"/>
                                  <w:sz w:val="14"/>
                                  <w:szCs w:val="14"/>
                                </w:rPr>
                                <w:t>này:</w:t>
                              </w:r>
                            </w:p>
                            <w:p w14:paraId="324C66CD" w14:textId="77777777" w:rsidR="006973F2" w:rsidRPr="0014181B" w:rsidRDefault="00481896" w:rsidP="005F6F12">
                              <w:pPr>
                                <w:tabs>
                                  <w:tab w:val="left" w:pos="1544"/>
                                </w:tabs>
                                <w:spacing w:before="88"/>
                                <w:ind w:left="233"/>
                                <w:rPr>
                                  <w:rFonts w:cs="Times New Roman"/>
                                  <w:sz w:val="14"/>
                                  <w:szCs w:val="14"/>
                                </w:rPr>
                              </w:pPr>
                              <w:r w:rsidRPr="0014181B">
                                <w:rPr>
                                  <w:rFonts w:cs="Times New Roman"/>
                                  <w:color w:val="171514"/>
                                  <w:sz w:val="14"/>
                                  <w:szCs w:val="14"/>
                                </w:rPr>
                                <w:t>CHỮ</w:t>
                              </w:r>
                              <w:r w:rsidRPr="0014181B">
                                <w:rPr>
                                  <w:rFonts w:cs="Times New Roman"/>
                                  <w:color w:val="171514"/>
                                  <w:spacing w:val="-2"/>
                                  <w:sz w:val="14"/>
                                  <w:szCs w:val="14"/>
                                </w:rPr>
                                <w:t xml:space="preserve"> </w:t>
                              </w:r>
                              <w:r w:rsidRPr="0014181B">
                                <w:rPr>
                                  <w:rFonts w:cs="Times New Roman"/>
                                  <w:color w:val="171514"/>
                                  <w:sz w:val="14"/>
                                  <w:szCs w:val="14"/>
                                </w:rPr>
                                <w:t>HOA</w:t>
                              </w:r>
                              <w:r w:rsidRPr="0014181B">
                                <w:rPr>
                                  <w:rFonts w:cs="Times New Roman"/>
                                  <w:color w:val="171514"/>
                                  <w:sz w:val="14"/>
                                  <w:szCs w:val="14"/>
                                </w:rPr>
                                <w:tab/>
                                <w:t>Từ</w:t>
                              </w:r>
                              <w:r w:rsidRPr="0014181B">
                                <w:rPr>
                                  <w:rFonts w:cs="Times New Roman"/>
                                  <w:color w:val="171514"/>
                                  <w:spacing w:val="15"/>
                                  <w:sz w:val="14"/>
                                  <w:szCs w:val="14"/>
                                </w:rPr>
                                <w:t xml:space="preserve"> </w:t>
                              </w:r>
                              <w:r w:rsidRPr="0014181B">
                                <w:rPr>
                                  <w:rFonts w:cs="Times New Roman"/>
                                  <w:color w:val="171514"/>
                                  <w:sz w:val="14"/>
                                  <w:szCs w:val="14"/>
                                </w:rPr>
                                <w:t>khóa</w:t>
                              </w:r>
                              <w:r w:rsidRPr="0014181B">
                                <w:rPr>
                                  <w:rFonts w:cs="Times New Roman"/>
                                  <w:color w:val="171514"/>
                                  <w:spacing w:val="15"/>
                                  <w:sz w:val="14"/>
                                  <w:szCs w:val="14"/>
                                </w:rPr>
                                <w:t xml:space="preserve"> </w:t>
                              </w:r>
                              <w:r w:rsidRPr="0014181B">
                                <w:rPr>
                                  <w:rFonts w:cs="Times New Roman"/>
                                  <w:color w:val="171514"/>
                                  <w:sz w:val="14"/>
                                  <w:szCs w:val="14"/>
                                </w:rPr>
                                <w:t>lệnh</w:t>
                              </w:r>
                              <w:r w:rsidRPr="0014181B">
                                <w:rPr>
                                  <w:rFonts w:cs="Times New Roman"/>
                                  <w:color w:val="171514"/>
                                  <w:spacing w:val="15"/>
                                  <w:sz w:val="14"/>
                                  <w:szCs w:val="14"/>
                                </w:rPr>
                                <w:t xml:space="preserve"> </w:t>
                              </w:r>
                              <w:r w:rsidRPr="0014181B">
                                <w:rPr>
                                  <w:rFonts w:cs="Times New Roman"/>
                                  <w:color w:val="171514"/>
                                  <w:sz w:val="14"/>
                                  <w:szCs w:val="14"/>
                                </w:rPr>
                                <w:t>SQL</w:t>
                              </w:r>
                              <w:r w:rsidRPr="0014181B">
                                <w:rPr>
                                  <w:rFonts w:cs="Times New Roman"/>
                                  <w:color w:val="171514"/>
                                  <w:spacing w:val="14"/>
                                  <w:sz w:val="14"/>
                                  <w:szCs w:val="14"/>
                                </w:rPr>
                                <w:t xml:space="preserve"> </w:t>
                              </w:r>
                              <w:r w:rsidRPr="0014181B">
                                <w:rPr>
                                  <w:rFonts w:cs="Times New Roman"/>
                                  <w:color w:val="171514"/>
                                  <w:sz w:val="14"/>
                                  <w:szCs w:val="14"/>
                                </w:rPr>
                                <w:t>bắt</w:t>
                              </w:r>
                              <w:r w:rsidRPr="0014181B">
                                <w:rPr>
                                  <w:rFonts w:cs="Times New Roman"/>
                                  <w:color w:val="171514"/>
                                  <w:spacing w:val="15"/>
                                  <w:sz w:val="14"/>
                                  <w:szCs w:val="14"/>
                                </w:rPr>
                                <w:t xml:space="preserve"> </w:t>
                              </w:r>
                              <w:r w:rsidRPr="0014181B">
                                <w:rPr>
                                  <w:rFonts w:cs="Times New Roman"/>
                                  <w:color w:val="171514"/>
                                  <w:sz w:val="14"/>
                                  <w:szCs w:val="14"/>
                                </w:rPr>
                                <w:t>buộc</w:t>
                              </w:r>
                            </w:p>
                            <w:p w14:paraId="38109D3E" w14:textId="77777777" w:rsidR="006973F2" w:rsidRPr="0014181B" w:rsidRDefault="00481896" w:rsidP="005F6F12">
                              <w:pPr>
                                <w:tabs>
                                  <w:tab w:val="left" w:pos="1544"/>
                                </w:tabs>
                                <w:spacing w:before="92"/>
                                <w:ind w:left="233"/>
                                <w:rPr>
                                  <w:rFonts w:cs="Times New Roman"/>
                                  <w:sz w:val="14"/>
                                  <w:szCs w:val="14"/>
                                </w:rPr>
                              </w:pPr>
                              <w:r w:rsidRPr="0014181B">
                                <w:rPr>
                                  <w:rFonts w:cs="Times New Roman"/>
                                  <w:i/>
                                  <w:color w:val="171514"/>
                                  <w:w w:val="95"/>
                                  <w:sz w:val="14"/>
                                  <w:szCs w:val="14"/>
                                </w:rPr>
                                <w:t>chữ</w:t>
                              </w:r>
                              <w:r w:rsidRPr="0014181B">
                                <w:rPr>
                                  <w:rFonts w:cs="Times New Roman"/>
                                  <w:i/>
                                  <w:color w:val="171514"/>
                                  <w:spacing w:val="-5"/>
                                  <w:w w:val="95"/>
                                  <w:sz w:val="14"/>
                                  <w:szCs w:val="14"/>
                                </w:rPr>
                                <w:t xml:space="preserve"> </w:t>
                              </w:r>
                              <w:r w:rsidRPr="0014181B">
                                <w:rPr>
                                  <w:rFonts w:cs="Times New Roman"/>
                                  <w:i/>
                                  <w:color w:val="171514"/>
                                  <w:w w:val="95"/>
                                  <w:sz w:val="14"/>
                                  <w:szCs w:val="14"/>
                                </w:rPr>
                                <w:t>in</w:t>
                              </w:r>
                              <w:r w:rsidRPr="0014181B">
                                <w:rPr>
                                  <w:rFonts w:cs="Times New Roman"/>
                                  <w:i/>
                                  <w:color w:val="171514"/>
                                  <w:spacing w:val="-5"/>
                                  <w:w w:val="95"/>
                                  <w:sz w:val="14"/>
                                  <w:szCs w:val="14"/>
                                </w:rPr>
                                <w:t xml:space="preserve"> </w:t>
                              </w:r>
                              <w:r w:rsidRPr="0014181B">
                                <w:rPr>
                                  <w:rFonts w:cs="Times New Roman"/>
                                  <w:i/>
                                  <w:color w:val="171514"/>
                                  <w:w w:val="95"/>
                                  <w:sz w:val="14"/>
                                  <w:szCs w:val="14"/>
                                </w:rPr>
                                <w:t>nghiêng</w:t>
                              </w:r>
                              <w:r w:rsidRPr="0014181B">
                                <w:rPr>
                                  <w:rFonts w:cs="Times New Roman"/>
                                  <w:i/>
                                  <w:color w:val="171514"/>
                                  <w:w w:val="95"/>
                                  <w:sz w:val="14"/>
                                  <w:szCs w:val="14"/>
                                </w:rPr>
                                <w:tab/>
                              </w:r>
                              <w:r w:rsidRPr="0014181B">
                                <w:rPr>
                                  <w:rFonts w:cs="Times New Roman"/>
                                  <w:color w:val="171514"/>
                                  <w:w w:val="105"/>
                                  <w:sz w:val="14"/>
                                  <w:szCs w:val="14"/>
                                </w:rPr>
                                <w:t>Một</w:t>
                              </w:r>
                              <w:r w:rsidRPr="0014181B">
                                <w:rPr>
                                  <w:rFonts w:cs="Times New Roman"/>
                                  <w:color w:val="171514"/>
                                  <w:spacing w:val="9"/>
                                  <w:w w:val="105"/>
                                  <w:sz w:val="14"/>
                                  <w:szCs w:val="14"/>
                                </w:rPr>
                                <w:t xml:space="preserve"> </w:t>
                              </w:r>
                              <w:r w:rsidRPr="0014181B">
                                <w:rPr>
                                  <w:rFonts w:cs="Times New Roman"/>
                                  <w:color w:val="171514"/>
                                  <w:w w:val="105"/>
                                  <w:sz w:val="14"/>
                                  <w:szCs w:val="14"/>
                                </w:rPr>
                                <w:t>tham</w:t>
                              </w:r>
                              <w:r w:rsidRPr="0014181B">
                                <w:rPr>
                                  <w:rFonts w:cs="Times New Roman"/>
                                  <w:color w:val="171514"/>
                                  <w:spacing w:val="9"/>
                                  <w:w w:val="105"/>
                                  <w:sz w:val="14"/>
                                  <w:szCs w:val="14"/>
                                </w:rPr>
                                <w:t xml:space="preserve"> </w:t>
                              </w:r>
                              <w:r w:rsidRPr="0014181B">
                                <w:rPr>
                                  <w:rFonts w:cs="Times New Roman"/>
                                  <w:color w:val="171514"/>
                                  <w:w w:val="105"/>
                                  <w:sz w:val="14"/>
                                  <w:szCs w:val="14"/>
                                </w:rPr>
                                <w:t>số</w:t>
                              </w:r>
                              <w:r w:rsidRPr="0014181B">
                                <w:rPr>
                                  <w:rFonts w:cs="Times New Roman"/>
                                  <w:color w:val="171514"/>
                                  <w:spacing w:val="8"/>
                                  <w:w w:val="105"/>
                                  <w:sz w:val="14"/>
                                  <w:szCs w:val="14"/>
                                </w:rPr>
                                <w:t xml:space="preserve"> </w:t>
                              </w:r>
                              <w:r w:rsidRPr="0014181B">
                                <w:rPr>
                                  <w:rFonts w:cs="Times New Roman"/>
                                  <w:color w:val="171514"/>
                                  <w:w w:val="105"/>
                                  <w:sz w:val="14"/>
                                  <w:szCs w:val="14"/>
                                </w:rPr>
                                <w:t>do</w:t>
                              </w:r>
                              <w:r w:rsidRPr="0014181B">
                                <w:rPr>
                                  <w:rFonts w:cs="Times New Roman"/>
                                  <w:color w:val="171514"/>
                                  <w:spacing w:val="9"/>
                                  <w:w w:val="105"/>
                                  <w:sz w:val="14"/>
                                  <w:szCs w:val="14"/>
                                </w:rPr>
                                <w:t xml:space="preserve"> </w:t>
                              </w:r>
                              <w:r w:rsidRPr="0014181B">
                                <w:rPr>
                                  <w:rFonts w:cs="Times New Roman"/>
                                  <w:color w:val="171514"/>
                                  <w:w w:val="105"/>
                                  <w:sz w:val="14"/>
                                  <w:szCs w:val="14"/>
                                </w:rPr>
                                <w:t>người</w:t>
                              </w:r>
                              <w:r w:rsidRPr="0014181B">
                                <w:rPr>
                                  <w:rFonts w:cs="Times New Roman"/>
                                  <w:color w:val="171514"/>
                                  <w:spacing w:val="8"/>
                                  <w:w w:val="105"/>
                                  <w:sz w:val="14"/>
                                  <w:szCs w:val="14"/>
                                </w:rPr>
                                <w:t xml:space="preserve"> </w:t>
                              </w:r>
                              <w:r w:rsidRPr="0014181B">
                                <w:rPr>
                                  <w:rFonts w:cs="Times New Roman"/>
                                  <w:color w:val="171514"/>
                                  <w:w w:val="105"/>
                                  <w:sz w:val="14"/>
                                  <w:szCs w:val="14"/>
                                </w:rPr>
                                <w:t>dùng</w:t>
                              </w:r>
                              <w:r w:rsidRPr="0014181B">
                                <w:rPr>
                                  <w:rFonts w:cs="Times New Roman"/>
                                  <w:color w:val="171514"/>
                                  <w:spacing w:val="9"/>
                                  <w:w w:val="105"/>
                                  <w:sz w:val="14"/>
                                  <w:szCs w:val="14"/>
                                </w:rPr>
                                <w:t xml:space="preserve"> </w:t>
                              </w:r>
                              <w:r w:rsidRPr="0014181B">
                                <w:rPr>
                                  <w:rFonts w:cs="Times New Roman"/>
                                  <w:color w:val="171514"/>
                                  <w:w w:val="105"/>
                                  <w:sz w:val="14"/>
                                  <w:szCs w:val="14"/>
                                </w:rPr>
                                <w:t>cuối</w:t>
                              </w:r>
                              <w:r w:rsidRPr="0014181B">
                                <w:rPr>
                                  <w:rFonts w:cs="Times New Roman"/>
                                  <w:color w:val="171514"/>
                                  <w:spacing w:val="8"/>
                                  <w:w w:val="105"/>
                                  <w:sz w:val="14"/>
                                  <w:szCs w:val="14"/>
                                </w:rPr>
                                <w:t xml:space="preserve"> </w:t>
                              </w:r>
                              <w:r w:rsidRPr="0014181B">
                                <w:rPr>
                                  <w:rFonts w:cs="Times New Roman"/>
                                  <w:color w:val="171514"/>
                                  <w:w w:val="105"/>
                                  <w:sz w:val="14"/>
                                  <w:szCs w:val="14"/>
                                </w:rPr>
                                <w:t>cung</w:t>
                              </w:r>
                              <w:r w:rsidRPr="0014181B">
                                <w:rPr>
                                  <w:rFonts w:cs="Times New Roman"/>
                                  <w:color w:val="171514"/>
                                  <w:spacing w:val="9"/>
                                  <w:w w:val="105"/>
                                  <w:sz w:val="14"/>
                                  <w:szCs w:val="14"/>
                                </w:rPr>
                                <w:t xml:space="preserve"> </w:t>
                              </w:r>
                              <w:r w:rsidRPr="0014181B">
                                <w:rPr>
                                  <w:rFonts w:cs="Times New Roman"/>
                                  <w:color w:val="171514"/>
                                  <w:w w:val="105"/>
                                  <w:sz w:val="14"/>
                                  <w:szCs w:val="14"/>
                                </w:rPr>
                                <w:t>cấp</w:t>
                              </w:r>
                              <w:r w:rsidRPr="0014181B">
                                <w:rPr>
                                  <w:rFonts w:cs="Times New Roman"/>
                                  <w:color w:val="171514"/>
                                  <w:spacing w:val="8"/>
                                  <w:w w:val="105"/>
                                  <w:sz w:val="14"/>
                                  <w:szCs w:val="14"/>
                                </w:rPr>
                                <w:t xml:space="preserve"> </w:t>
                              </w:r>
                              <w:r w:rsidRPr="0014181B">
                                <w:rPr>
                                  <w:rFonts w:cs="Times New Roman"/>
                                  <w:color w:val="171514"/>
                                  <w:w w:val="105"/>
                                  <w:sz w:val="14"/>
                                  <w:szCs w:val="14"/>
                                </w:rPr>
                                <w:t>(thường</w:t>
                              </w:r>
                              <w:r w:rsidRPr="0014181B">
                                <w:rPr>
                                  <w:rFonts w:cs="Times New Roman"/>
                                  <w:color w:val="171514"/>
                                  <w:spacing w:val="9"/>
                                  <w:w w:val="105"/>
                                  <w:sz w:val="14"/>
                                  <w:szCs w:val="14"/>
                                </w:rPr>
                                <w:t xml:space="preserve"> </w:t>
                              </w:r>
                              <w:r w:rsidRPr="0014181B">
                                <w:rPr>
                                  <w:rFonts w:cs="Times New Roman"/>
                                  <w:color w:val="171514"/>
                                  <w:w w:val="105"/>
                                  <w:sz w:val="14"/>
                                  <w:szCs w:val="14"/>
                                </w:rPr>
                                <w:t>là</w:t>
                              </w:r>
                              <w:r w:rsidRPr="0014181B">
                                <w:rPr>
                                  <w:rFonts w:cs="Times New Roman"/>
                                  <w:color w:val="171514"/>
                                  <w:spacing w:val="9"/>
                                  <w:w w:val="105"/>
                                  <w:sz w:val="14"/>
                                  <w:szCs w:val="14"/>
                                </w:rPr>
                                <w:t xml:space="preserve"> </w:t>
                              </w:r>
                              <w:r w:rsidRPr="0014181B">
                                <w:rPr>
                                  <w:rFonts w:cs="Times New Roman"/>
                                  <w:color w:val="171514"/>
                                  <w:w w:val="105"/>
                                  <w:sz w:val="14"/>
                                  <w:szCs w:val="14"/>
                                </w:rPr>
                                <w:t>bắt</w:t>
                              </w:r>
                              <w:r w:rsidRPr="0014181B">
                                <w:rPr>
                                  <w:rFonts w:cs="Times New Roman"/>
                                  <w:color w:val="171514"/>
                                  <w:spacing w:val="8"/>
                                  <w:w w:val="105"/>
                                  <w:sz w:val="14"/>
                                  <w:szCs w:val="14"/>
                                </w:rPr>
                                <w:t xml:space="preserve"> </w:t>
                              </w:r>
                              <w:r w:rsidRPr="0014181B">
                                <w:rPr>
                                  <w:rFonts w:cs="Times New Roman"/>
                                  <w:color w:val="171514"/>
                                  <w:w w:val="105"/>
                                  <w:sz w:val="14"/>
                                  <w:szCs w:val="14"/>
                                </w:rPr>
                                <w:t>buộc)</w:t>
                              </w:r>
                            </w:p>
                            <w:p w14:paraId="484E5852" w14:textId="77777777" w:rsidR="00AF4E1F" w:rsidRDefault="00481896" w:rsidP="005F6F12">
                              <w:pPr>
                                <w:tabs>
                                  <w:tab w:val="left" w:pos="1544"/>
                                </w:tabs>
                                <w:spacing w:before="22" w:line="270" w:lineRule="exact"/>
                                <w:ind w:left="233" w:right="3117"/>
                                <w:rPr>
                                  <w:rFonts w:cs="Times New Roman"/>
                                  <w:color w:val="171514"/>
                                  <w:w w:val="115"/>
                                  <w:sz w:val="14"/>
                                  <w:szCs w:val="14"/>
                                </w:rPr>
                              </w:pPr>
                              <w:r w:rsidRPr="0014181B">
                                <w:rPr>
                                  <w:rFonts w:cs="Times New Roman"/>
                                  <w:color w:val="171514"/>
                                  <w:w w:val="115"/>
                                  <w:sz w:val="14"/>
                                  <w:szCs w:val="14"/>
                                </w:rPr>
                                <w:t>{a</w:t>
                              </w:r>
                              <w:r w:rsidRPr="0014181B">
                                <w:rPr>
                                  <w:rFonts w:cs="Times New Roman"/>
                                  <w:color w:val="171514"/>
                                  <w:spacing w:val="-4"/>
                                  <w:w w:val="115"/>
                                  <w:sz w:val="14"/>
                                  <w:szCs w:val="14"/>
                                </w:rPr>
                                <w:t xml:space="preserve"> </w:t>
                              </w:r>
                              <w:r w:rsidRPr="0014181B">
                                <w:rPr>
                                  <w:rFonts w:cs="Times New Roman"/>
                                  <w:color w:val="171514"/>
                                  <w:w w:val="140"/>
                                  <w:sz w:val="14"/>
                                  <w:szCs w:val="14"/>
                                </w:rPr>
                                <w:t>|</w:t>
                              </w:r>
                              <w:r w:rsidRPr="0014181B">
                                <w:rPr>
                                  <w:rFonts w:cs="Times New Roman"/>
                                  <w:color w:val="171514"/>
                                  <w:spacing w:val="-12"/>
                                  <w:w w:val="140"/>
                                  <w:sz w:val="14"/>
                                  <w:szCs w:val="14"/>
                                </w:rPr>
                                <w:t xml:space="preserve"> </w:t>
                              </w:r>
                              <w:r w:rsidRPr="0014181B">
                                <w:rPr>
                                  <w:rFonts w:cs="Times New Roman"/>
                                  <w:color w:val="171514"/>
                                  <w:w w:val="115"/>
                                  <w:sz w:val="14"/>
                                  <w:szCs w:val="14"/>
                                </w:rPr>
                                <w:t>b</w:t>
                              </w:r>
                              <w:r w:rsidRPr="0014181B">
                                <w:rPr>
                                  <w:rFonts w:cs="Times New Roman"/>
                                  <w:color w:val="171514"/>
                                  <w:spacing w:val="-3"/>
                                  <w:w w:val="115"/>
                                  <w:sz w:val="14"/>
                                  <w:szCs w:val="14"/>
                                </w:rPr>
                                <w:t xml:space="preserve"> </w:t>
                              </w:r>
                              <w:r w:rsidRPr="0014181B">
                                <w:rPr>
                                  <w:rFonts w:cs="Times New Roman"/>
                                  <w:color w:val="171514"/>
                                  <w:w w:val="140"/>
                                  <w:sz w:val="14"/>
                                  <w:szCs w:val="14"/>
                                </w:rPr>
                                <w:t>|</w:t>
                              </w:r>
                              <w:r w:rsidRPr="0014181B">
                                <w:rPr>
                                  <w:rFonts w:cs="Times New Roman"/>
                                  <w:color w:val="171514"/>
                                  <w:spacing w:val="-12"/>
                                  <w:w w:val="140"/>
                                  <w:sz w:val="14"/>
                                  <w:szCs w:val="14"/>
                                </w:rPr>
                                <w:t xml:space="preserve"> </w:t>
                              </w:r>
                              <w:r w:rsidRPr="0014181B">
                                <w:rPr>
                                  <w:rFonts w:cs="Times New Roman"/>
                                  <w:color w:val="171514"/>
                                  <w:w w:val="115"/>
                                  <w:sz w:val="14"/>
                                  <w:szCs w:val="14"/>
                                </w:rPr>
                                <w:t>..}</w:t>
                              </w:r>
                              <w:r w:rsidRPr="0014181B">
                                <w:rPr>
                                  <w:rFonts w:cs="Times New Roman"/>
                                  <w:color w:val="171514"/>
                                  <w:w w:val="115"/>
                                  <w:sz w:val="14"/>
                                  <w:szCs w:val="14"/>
                                </w:rPr>
                                <w:tab/>
                              </w:r>
                              <w:r w:rsidRPr="0014181B">
                                <w:rPr>
                                  <w:rFonts w:cs="Times New Roman"/>
                                  <w:color w:val="171514"/>
                                  <w:w w:val="110"/>
                                  <w:sz w:val="14"/>
                                  <w:szCs w:val="14"/>
                                </w:rPr>
                                <w:t>Một</w:t>
                              </w:r>
                              <w:r w:rsidRPr="0014181B">
                                <w:rPr>
                                  <w:rFonts w:cs="Times New Roman"/>
                                  <w:color w:val="171514"/>
                                  <w:spacing w:val="-6"/>
                                  <w:w w:val="110"/>
                                  <w:sz w:val="14"/>
                                  <w:szCs w:val="14"/>
                                </w:rPr>
                                <w:t xml:space="preserve"> </w:t>
                              </w:r>
                              <w:r w:rsidRPr="0014181B">
                                <w:rPr>
                                  <w:rFonts w:cs="Times New Roman"/>
                                  <w:color w:val="171514"/>
                                  <w:w w:val="110"/>
                                  <w:sz w:val="14"/>
                                  <w:szCs w:val="14"/>
                                </w:rPr>
                                <w:t>tham</w:t>
                              </w:r>
                              <w:r w:rsidRPr="0014181B">
                                <w:rPr>
                                  <w:rFonts w:cs="Times New Roman"/>
                                  <w:color w:val="171514"/>
                                  <w:spacing w:val="-6"/>
                                  <w:w w:val="110"/>
                                  <w:sz w:val="14"/>
                                  <w:szCs w:val="14"/>
                                </w:rPr>
                                <w:t xml:space="preserve"> </w:t>
                              </w:r>
                              <w:r w:rsidRPr="0014181B">
                                <w:rPr>
                                  <w:rFonts w:cs="Times New Roman"/>
                                  <w:color w:val="171514"/>
                                  <w:w w:val="110"/>
                                  <w:sz w:val="14"/>
                                  <w:szCs w:val="14"/>
                                </w:rPr>
                                <w:t>số</w:t>
                              </w:r>
                              <w:r w:rsidRPr="0014181B">
                                <w:rPr>
                                  <w:rFonts w:cs="Times New Roman"/>
                                  <w:color w:val="171514"/>
                                  <w:spacing w:val="-5"/>
                                  <w:w w:val="110"/>
                                  <w:sz w:val="14"/>
                                  <w:szCs w:val="14"/>
                                </w:rPr>
                                <w:t xml:space="preserve"> </w:t>
                              </w:r>
                              <w:r w:rsidRPr="0014181B">
                                <w:rPr>
                                  <w:rFonts w:cs="Times New Roman"/>
                                  <w:color w:val="171514"/>
                                  <w:w w:val="110"/>
                                  <w:sz w:val="14"/>
                                  <w:szCs w:val="14"/>
                                </w:rPr>
                                <w:t>bắt</w:t>
                              </w:r>
                              <w:r w:rsidRPr="0014181B">
                                <w:rPr>
                                  <w:rFonts w:cs="Times New Roman"/>
                                  <w:color w:val="171514"/>
                                  <w:spacing w:val="-6"/>
                                  <w:w w:val="110"/>
                                  <w:sz w:val="14"/>
                                  <w:szCs w:val="14"/>
                                </w:rPr>
                                <w:t xml:space="preserve"> </w:t>
                              </w:r>
                              <w:r w:rsidRPr="0014181B">
                                <w:rPr>
                                  <w:rFonts w:cs="Times New Roman"/>
                                  <w:color w:val="171514"/>
                                  <w:w w:val="110"/>
                                  <w:sz w:val="14"/>
                                  <w:szCs w:val="14"/>
                                </w:rPr>
                                <w:t>buộc;</w:t>
                              </w:r>
                              <w:r w:rsidRPr="0014181B">
                                <w:rPr>
                                  <w:rFonts w:cs="Times New Roman"/>
                                  <w:color w:val="171514"/>
                                  <w:spacing w:val="-6"/>
                                  <w:w w:val="110"/>
                                  <w:sz w:val="14"/>
                                  <w:szCs w:val="14"/>
                                </w:rPr>
                                <w:t xml:space="preserve"> </w:t>
                              </w:r>
                              <w:r w:rsidRPr="0014181B">
                                <w:rPr>
                                  <w:rFonts w:cs="Times New Roman"/>
                                  <w:color w:val="171514"/>
                                  <w:w w:val="110"/>
                                  <w:sz w:val="14"/>
                                  <w:szCs w:val="14"/>
                                </w:rPr>
                                <w:t>sử</w:t>
                              </w:r>
                              <w:r w:rsidRPr="0014181B">
                                <w:rPr>
                                  <w:rFonts w:cs="Times New Roman"/>
                                  <w:color w:val="171514"/>
                                  <w:spacing w:val="-5"/>
                                  <w:w w:val="110"/>
                                  <w:sz w:val="14"/>
                                  <w:szCs w:val="14"/>
                                </w:rPr>
                                <w:t xml:space="preserve"> </w:t>
                              </w:r>
                              <w:r w:rsidRPr="0014181B">
                                <w:rPr>
                                  <w:rFonts w:cs="Times New Roman"/>
                                  <w:color w:val="171514"/>
                                  <w:w w:val="110"/>
                                  <w:sz w:val="14"/>
                                  <w:szCs w:val="14"/>
                                </w:rPr>
                                <w:t>dụng</w:t>
                              </w:r>
                              <w:r w:rsidRPr="0014181B">
                                <w:rPr>
                                  <w:rFonts w:cs="Times New Roman"/>
                                  <w:color w:val="171514"/>
                                  <w:spacing w:val="-6"/>
                                  <w:w w:val="110"/>
                                  <w:sz w:val="14"/>
                                  <w:szCs w:val="14"/>
                                </w:rPr>
                                <w:t xml:space="preserve"> </w:t>
                              </w:r>
                              <w:r w:rsidRPr="0014181B">
                                <w:rPr>
                                  <w:rFonts w:cs="Times New Roman"/>
                                  <w:color w:val="171514"/>
                                  <w:w w:val="110"/>
                                  <w:sz w:val="14"/>
                                  <w:szCs w:val="14"/>
                                </w:rPr>
                                <w:t>một</w:t>
                              </w:r>
                              <w:r w:rsidRPr="0014181B">
                                <w:rPr>
                                  <w:rFonts w:cs="Times New Roman"/>
                                  <w:color w:val="171514"/>
                                  <w:spacing w:val="-6"/>
                                  <w:w w:val="110"/>
                                  <w:sz w:val="14"/>
                                  <w:szCs w:val="14"/>
                                </w:rPr>
                                <w:t xml:space="preserve"> </w:t>
                              </w:r>
                              <w:r w:rsidRPr="0014181B">
                                <w:rPr>
                                  <w:rFonts w:cs="Times New Roman"/>
                                  <w:color w:val="171514"/>
                                  <w:w w:val="110"/>
                                  <w:sz w:val="14"/>
                                  <w:szCs w:val="14"/>
                                </w:rPr>
                                <w:t>tùy</w:t>
                              </w:r>
                              <w:r w:rsidRPr="0014181B">
                                <w:rPr>
                                  <w:rFonts w:cs="Times New Roman"/>
                                  <w:color w:val="171514"/>
                                  <w:spacing w:val="-5"/>
                                  <w:w w:val="110"/>
                                  <w:sz w:val="14"/>
                                  <w:szCs w:val="14"/>
                                </w:rPr>
                                <w:t xml:space="preserve"> </w:t>
                              </w:r>
                              <w:r w:rsidRPr="0014181B">
                                <w:rPr>
                                  <w:rFonts w:cs="Times New Roman"/>
                                  <w:color w:val="171514"/>
                                  <w:w w:val="110"/>
                                  <w:sz w:val="14"/>
                                  <w:szCs w:val="14"/>
                                </w:rPr>
                                <w:t>chọn</w:t>
                              </w:r>
                              <w:r w:rsidRPr="0014181B">
                                <w:rPr>
                                  <w:rFonts w:cs="Times New Roman"/>
                                  <w:color w:val="171514"/>
                                  <w:spacing w:val="-6"/>
                                  <w:w w:val="110"/>
                                  <w:sz w:val="14"/>
                                  <w:szCs w:val="14"/>
                                </w:rPr>
                                <w:t xml:space="preserve"> </w:t>
                              </w:r>
                              <w:r w:rsidRPr="0014181B">
                                <w:rPr>
                                  <w:rFonts w:cs="Times New Roman"/>
                                  <w:color w:val="171514"/>
                                  <w:w w:val="110"/>
                                  <w:sz w:val="14"/>
                                  <w:szCs w:val="14"/>
                                </w:rPr>
                                <w:t>từ</w:t>
                              </w:r>
                              <w:r w:rsidRPr="0014181B">
                                <w:rPr>
                                  <w:rFonts w:cs="Times New Roman"/>
                                  <w:color w:val="171514"/>
                                  <w:spacing w:val="-6"/>
                                  <w:w w:val="110"/>
                                  <w:sz w:val="14"/>
                                  <w:szCs w:val="14"/>
                                </w:rPr>
                                <w:t xml:space="preserve"> </w:t>
                              </w:r>
                              <w:r w:rsidRPr="0014181B">
                                <w:rPr>
                                  <w:rFonts w:cs="Times New Roman"/>
                                  <w:color w:val="171514"/>
                                  <w:w w:val="110"/>
                                  <w:sz w:val="14"/>
                                  <w:szCs w:val="14"/>
                                </w:rPr>
                                <w:t>danh</w:t>
                              </w:r>
                              <w:r w:rsidRPr="0014181B">
                                <w:rPr>
                                  <w:rFonts w:cs="Times New Roman"/>
                                  <w:color w:val="171514"/>
                                  <w:spacing w:val="-5"/>
                                  <w:w w:val="110"/>
                                  <w:sz w:val="14"/>
                                  <w:szCs w:val="14"/>
                                </w:rPr>
                                <w:t xml:space="preserve"> </w:t>
                              </w:r>
                              <w:r w:rsidRPr="0014181B">
                                <w:rPr>
                                  <w:rFonts w:cs="Times New Roman"/>
                                  <w:color w:val="171514"/>
                                  <w:w w:val="110"/>
                                  <w:sz w:val="14"/>
                                  <w:szCs w:val="14"/>
                                </w:rPr>
                                <w:t>sách</w:t>
                              </w:r>
                              <w:r w:rsidRPr="0014181B">
                                <w:rPr>
                                  <w:rFonts w:cs="Times New Roman"/>
                                  <w:color w:val="171514"/>
                                  <w:spacing w:val="-6"/>
                                  <w:w w:val="110"/>
                                  <w:sz w:val="14"/>
                                  <w:szCs w:val="14"/>
                                </w:rPr>
                                <w:t xml:space="preserve"> </w:t>
                              </w:r>
                              <w:r w:rsidRPr="0014181B">
                                <w:rPr>
                                  <w:rFonts w:cs="Times New Roman"/>
                                  <w:color w:val="171514"/>
                                  <w:w w:val="110"/>
                                  <w:sz w:val="14"/>
                                  <w:szCs w:val="14"/>
                                </w:rPr>
                                <w:t>được</w:t>
                              </w:r>
                              <w:r w:rsidRPr="0014181B">
                                <w:rPr>
                                  <w:rFonts w:cs="Times New Roman"/>
                                  <w:color w:val="171514"/>
                                  <w:spacing w:val="-6"/>
                                  <w:w w:val="110"/>
                                  <w:sz w:val="14"/>
                                  <w:szCs w:val="14"/>
                                </w:rPr>
                                <w:t xml:space="preserve"> </w:t>
                              </w:r>
                              <w:r w:rsidRPr="0014181B">
                                <w:rPr>
                                  <w:rFonts w:cs="Times New Roman"/>
                                  <w:color w:val="171514"/>
                                  <w:w w:val="110"/>
                                  <w:sz w:val="14"/>
                                  <w:szCs w:val="14"/>
                                </w:rPr>
                                <w:t>phân</w:t>
                              </w:r>
                              <w:r w:rsidRPr="0014181B">
                                <w:rPr>
                                  <w:rFonts w:cs="Times New Roman"/>
                                  <w:color w:val="171514"/>
                                  <w:spacing w:val="-5"/>
                                  <w:w w:val="110"/>
                                  <w:sz w:val="14"/>
                                  <w:szCs w:val="14"/>
                                </w:rPr>
                                <w:t xml:space="preserve"> </w:t>
                              </w:r>
                              <w:r w:rsidRPr="0014181B">
                                <w:rPr>
                                  <w:rFonts w:cs="Times New Roman"/>
                                  <w:color w:val="171514"/>
                                  <w:w w:val="110"/>
                                  <w:sz w:val="14"/>
                                  <w:szCs w:val="14"/>
                                </w:rPr>
                                <w:t>tách</w:t>
                              </w:r>
                              <w:r w:rsidRPr="0014181B">
                                <w:rPr>
                                  <w:rFonts w:cs="Times New Roman"/>
                                  <w:color w:val="171514"/>
                                  <w:spacing w:val="-6"/>
                                  <w:w w:val="110"/>
                                  <w:sz w:val="14"/>
                                  <w:szCs w:val="14"/>
                                </w:rPr>
                                <w:t xml:space="preserve"> </w:t>
                              </w:r>
                              <w:r w:rsidRPr="0014181B">
                                <w:rPr>
                                  <w:rFonts w:cs="Times New Roman"/>
                                  <w:color w:val="171514"/>
                                  <w:w w:val="110"/>
                                  <w:sz w:val="14"/>
                                  <w:szCs w:val="14"/>
                                </w:rPr>
                                <w:t>bằng</w:t>
                              </w:r>
                              <w:r w:rsidRPr="0014181B">
                                <w:rPr>
                                  <w:rFonts w:cs="Times New Roman"/>
                                  <w:color w:val="171514"/>
                                  <w:spacing w:val="-6"/>
                                  <w:w w:val="110"/>
                                  <w:sz w:val="14"/>
                                  <w:szCs w:val="14"/>
                                </w:rPr>
                                <w:t xml:space="preserve"> </w:t>
                              </w:r>
                              <w:r w:rsidRPr="0014181B">
                                <w:rPr>
                                  <w:rFonts w:cs="Times New Roman"/>
                                  <w:color w:val="171514"/>
                                  <w:w w:val="110"/>
                                  <w:sz w:val="14"/>
                                  <w:szCs w:val="14"/>
                                </w:rPr>
                                <w:t>|</w:t>
                              </w:r>
                              <w:r w:rsidRPr="0014181B">
                                <w:rPr>
                                  <w:rFonts w:cs="Times New Roman"/>
                                  <w:color w:val="171514"/>
                                  <w:spacing w:val="-39"/>
                                  <w:w w:val="110"/>
                                  <w:sz w:val="14"/>
                                  <w:szCs w:val="14"/>
                                </w:rPr>
                                <w:t xml:space="preserve"> </w:t>
                              </w:r>
                              <w:r w:rsidR="00AF4E1F" w:rsidRPr="006205AD">
                                <w:rPr>
                                  <w:rFonts w:cs="Times New Roman"/>
                                  <w:color w:val="171514"/>
                                  <w:spacing w:val="-39"/>
                                  <w:w w:val="110"/>
                                  <w:sz w:val="14"/>
                                  <w:szCs w:val="14"/>
                                </w:rPr>
                                <w:t xml:space="preserve">    </w:t>
                              </w:r>
                            </w:p>
                            <w:p w14:paraId="0C9777FC" w14:textId="69C1042E" w:rsidR="0014181B" w:rsidRPr="006205AD" w:rsidRDefault="00AF4E1F" w:rsidP="005F6F12">
                              <w:pPr>
                                <w:tabs>
                                  <w:tab w:val="left" w:pos="1544"/>
                                </w:tabs>
                                <w:spacing w:before="22" w:line="270" w:lineRule="exact"/>
                                <w:ind w:left="233" w:right="3117"/>
                                <w:rPr>
                                  <w:rFonts w:cs="Times New Roman"/>
                                  <w:i/>
                                  <w:color w:val="171514"/>
                                  <w:w w:val="115"/>
                                  <w:sz w:val="14"/>
                                  <w:szCs w:val="14"/>
                                </w:rPr>
                              </w:pPr>
                              <w:r w:rsidRPr="006205AD">
                                <w:rPr>
                                  <w:rFonts w:cs="Times New Roman"/>
                                  <w:color w:val="171514"/>
                                  <w:w w:val="115"/>
                                  <w:sz w:val="14"/>
                                  <w:szCs w:val="14"/>
                                </w:rPr>
                                <w:t xml:space="preserve">[……]                      </w:t>
                              </w:r>
                              <w:r w:rsidR="00481896" w:rsidRPr="0014181B">
                                <w:rPr>
                                  <w:rFonts w:cs="Times New Roman"/>
                                  <w:color w:val="171514"/>
                                  <w:w w:val="110"/>
                                  <w:sz w:val="14"/>
                                  <w:szCs w:val="14"/>
                                </w:rPr>
                                <w:t>Tham</w:t>
                              </w:r>
                              <w:r w:rsidR="00481896" w:rsidRPr="0014181B">
                                <w:rPr>
                                  <w:rFonts w:cs="Times New Roman"/>
                                  <w:color w:val="171514"/>
                                  <w:spacing w:val="-8"/>
                                  <w:w w:val="110"/>
                                  <w:sz w:val="14"/>
                                  <w:szCs w:val="14"/>
                                </w:rPr>
                                <w:t xml:space="preserve"> </w:t>
                              </w:r>
                              <w:r w:rsidR="00481896" w:rsidRPr="0014181B">
                                <w:rPr>
                                  <w:rFonts w:cs="Times New Roman"/>
                                  <w:color w:val="171514"/>
                                  <w:w w:val="110"/>
                                  <w:sz w:val="14"/>
                                  <w:szCs w:val="14"/>
                                </w:rPr>
                                <w:t>số</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tùy</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chọn—bất</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kỳ</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thông</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số</w:t>
                              </w:r>
                              <w:r w:rsidR="00481896" w:rsidRPr="0014181B">
                                <w:rPr>
                                  <w:rFonts w:cs="Times New Roman"/>
                                  <w:color w:val="171514"/>
                                  <w:spacing w:val="-8"/>
                                  <w:w w:val="110"/>
                                  <w:sz w:val="14"/>
                                  <w:szCs w:val="14"/>
                                </w:rPr>
                                <w:t xml:space="preserve"> </w:t>
                              </w:r>
                              <w:r w:rsidR="00481896" w:rsidRPr="0014181B">
                                <w:rPr>
                                  <w:rFonts w:cs="Times New Roman"/>
                                  <w:color w:val="171514"/>
                                  <w:w w:val="110"/>
                                  <w:sz w:val="14"/>
                                  <w:szCs w:val="14"/>
                                </w:rPr>
                                <w:t>nào</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bên</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trong</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dấu</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ngoặc</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vuông</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đều</w:t>
                              </w:r>
                              <w:r w:rsidR="00481896" w:rsidRPr="0014181B">
                                <w:rPr>
                                  <w:rFonts w:cs="Times New Roman"/>
                                  <w:color w:val="171514"/>
                                  <w:spacing w:val="-8"/>
                                  <w:w w:val="110"/>
                                  <w:sz w:val="14"/>
                                  <w:szCs w:val="14"/>
                                </w:rPr>
                                <w:t xml:space="preserve"> </w:t>
                              </w:r>
                              <w:r w:rsidR="00481896" w:rsidRPr="0014181B">
                                <w:rPr>
                                  <w:rFonts w:cs="Times New Roman"/>
                                  <w:color w:val="171514"/>
                                  <w:w w:val="110"/>
                                  <w:sz w:val="14"/>
                                  <w:szCs w:val="14"/>
                                </w:rPr>
                                <w:t>là</w:t>
                              </w:r>
                              <w:r w:rsidR="00481896" w:rsidRPr="0014181B">
                                <w:rPr>
                                  <w:rFonts w:cs="Times New Roman"/>
                                  <w:color w:val="171514"/>
                                  <w:spacing w:val="-7"/>
                                  <w:w w:val="110"/>
                                  <w:sz w:val="14"/>
                                  <w:szCs w:val="14"/>
                                </w:rPr>
                                <w:t xml:space="preserve"> </w:t>
                              </w:r>
                              <w:r w:rsidRPr="006205AD">
                                <w:rPr>
                                  <w:rFonts w:cs="Times New Roman"/>
                                  <w:color w:val="171514"/>
                                  <w:w w:val="110"/>
                                  <w:sz w:val="14"/>
                                  <w:szCs w:val="14"/>
                                </w:rPr>
                                <w:t xml:space="preserve">tùy chọn </w:t>
                              </w:r>
                              <w:r w:rsidR="0014181B" w:rsidRPr="006205AD">
                                <w:rPr>
                                  <w:rFonts w:cs="Times New Roman"/>
                                  <w:i/>
                                  <w:color w:val="171514"/>
                                  <w:w w:val="115"/>
                                  <w:sz w:val="14"/>
                                  <w:szCs w:val="14"/>
                                </w:rPr>
                                <w:t xml:space="preserve"> </w:t>
                              </w:r>
                            </w:p>
                            <w:p w14:paraId="706D1409" w14:textId="77FDAE97" w:rsidR="006973F2" w:rsidRPr="0014181B" w:rsidRDefault="0014181B" w:rsidP="005F6F12">
                              <w:pPr>
                                <w:tabs>
                                  <w:tab w:val="left" w:pos="1544"/>
                                </w:tabs>
                                <w:spacing w:before="22" w:line="270" w:lineRule="exact"/>
                                <w:ind w:left="233" w:right="3117"/>
                                <w:rPr>
                                  <w:rFonts w:cs="Times New Roman"/>
                                  <w:sz w:val="14"/>
                                  <w:szCs w:val="14"/>
                                </w:rPr>
                              </w:pPr>
                              <w:r w:rsidRPr="006205AD">
                                <w:rPr>
                                  <w:rFonts w:cs="Times New Roman"/>
                                  <w:i/>
                                  <w:iCs/>
                                  <w:color w:val="171514"/>
                                  <w:w w:val="115"/>
                                  <w:sz w:val="14"/>
                                  <w:szCs w:val="14"/>
                                </w:rPr>
                                <w:t xml:space="preserve">Tên bảng </w:t>
                              </w:r>
                              <w:r w:rsidRPr="006205AD">
                                <w:rPr>
                                  <w:rFonts w:cs="Times New Roman"/>
                                  <w:i/>
                                  <w:iCs/>
                                  <w:color w:val="171514"/>
                                  <w:w w:val="115"/>
                                  <w:sz w:val="14"/>
                                  <w:szCs w:val="14"/>
                                </w:rPr>
                                <w:tab/>
                              </w:r>
                              <w:r w:rsidR="00AF4E1F" w:rsidRPr="006205AD">
                                <w:rPr>
                                  <w:rFonts w:cs="Times New Roman"/>
                                  <w:color w:val="171514"/>
                                  <w:w w:val="115"/>
                                  <w:sz w:val="14"/>
                                  <w:szCs w:val="14"/>
                                </w:rPr>
                                <w:t>Tên</w:t>
                              </w:r>
                              <w:r w:rsidR="00481896" w:rsidRPr="0014181B">
                                <w:rPr>
                                  <w:rFonts w:cs="Times New Roman"/>
                                  <w:color w:val="171514"/>
                                  <w:spacing w:val="-9"/>
                                  <w:w w:val="115"/>
                                  <w:sz w:val="14"/>
                                  <w:szCs w:val="14"/>
                                </w:rPr>
                                <w:t xml:space="preserve"> </w:t>
                              </w:r>
                              <w:r w:rsidR="00481896" w:rsidRPr="0014181B">
                                <w:rPr>
                                  <w:rFonts w:cs="Times New Roman"/>
                                  <w:color w:val="171514"/>
                                  <w:w w:val="115"/>
                                  <w:sz w:val="14"/>
                                  <w:szCs w:val="14"/>
                                </w:rPr>
                                <w:t>của</w:t>
                              </w:r>
                              <w:r w:rsidR="00481896" w:rsidRPr="0014181B">
                                <w:rPr>
                                  <w:rFonts w:cs="Times New Roman"/>
                                  <w:color w:val="171514"/>
                                  <w:spacing w:val="-8"/>
                                  <w:w w:val="115"/>
                                  <w:sz w:val="14"/>
                                  <w:szCs w:val="14"/>
                                </w:rPr>
                                <w:t xml:space="preserve"> </w:t>
                              </w:r>
                              <w:r w:rsidR="00481896" w:rsidRPr="0014181B">
                                <w:rPr>
                                  <w:rFonts w:cs="Times New Roman"/>
                                  <w:color w:val="171514"/>
                                  <w:w w:val="115"/>
                                  <w:sz w:val="14"/>
                                  <w:szCs w:val="14"/>
                                </w:rPr>
                                <w:t>bảng</w:t>
                              </w:r>
                            </w:p>
                            <w:p w14:paraId="6BEE64BF" w14:textId="77777777" w:rsidR="00AF4E1F" w:rsidRDefault="00481896" w:rsidP="005F6F12">
                              <w:pPr>
                                <w:tabs>
                                  <w:tab w:val="left" w:pos="1544"/>
                                </w:tabs>
                                <w:spacing w:before="5" w:line="300" w:lineRule="auto"/>
                                <w:ind w:left="233" w:right="5937"/>
                                <w:rPr>
                                  <w:rFonts w:cs="Times New Roman"/>
                                  <w:color w:val="171514"/>
                                  <w:spacing w:val="1"/>
                                  <w:w w:val="105"/>
                                  <w:sz w:val="14"/>
                                  <w:szCs w:val="14"/>
                                </w:rPr>
                              </w:pPr>
                              <w:r w:rsidRPr="0014181B">
                                <w:rPr>
                                  <w:rFonts w:cs="Times New Roman"/>
                                  <w:i/>
                                  <w:color w:val="171514"/>
                                  <w:w w:val="105"/>
                                  <w:sz w:val="14"/>
                                  <w:szCs w:val="14"/>
                                </w:rPr>
                                <w:t>Cột</w:t>
                              </w:r>
                              <w:r w:rsidRPr="0014181B">
                                <w:rPr>
                                  <w:rFonts w:cs="Times New Roman"/>
                                  <w:i/>
                                  <w:color w:val="171514"/>
                                  <w:w w:val="105"/>
                                  <w:sz w:val="14"/>
                                  <w:szCs w:val="14"/>
                                </w:rPr>
                                <w:tab/>
                              </w:r>
                              <w:r w:rsidR="00AF4E1F" w:rsidRPr="006205AD">
                                <w:rPr>
                                  <w:rFonts w:cs="Times New Roman"/>
                                  <w:color w:val="171514"/>
                                  <w:w w:val="105"/>
                                  <w:sz w:val="14"/>
                                  <w:szCs w:val="14"/>
                                </w:rPr>
                                <w:t>T</w:t>
                              </w:r>
                              <w:r w:rsidRPr="0014181B">
                                <w:rPr>
                                  <w:rFonts w:cs="Times New Roman"/>
                                  <w:color w:val="171514"/>
                                  <w:w w:val="105"/>
                                  <w:sz w:val="14"/>
                                  <w:szCs w:val="14"/>
                                </w:rPr>
                                <w:t>ên</w:t>
                              </w:r>
                              <w:r w:rsidRPr="0014181B">
                                <w:rPr>
                                  <w:rFonts w:cs="Times New Roman"/>
                                  <w:color w:val="171514"/>
                                  <w:spacing w:val="13"/>
                                  <w:w w:val="105"/>
                                  <w:sz w:val="14"/>
                                  <w:szCs w:val="14"/>
                                </w:rPr>
                                <w:t xml:space="preserve"> </w:t>
                              </w:r>
                              <w:r w:rsidRPr="0014181B">
                                <w:rPr>
                                  <w:rFonts w:cs="Times New Roman"/>
                                  <w:color w:val="171514"/>
                                  <w:w w:val="105"/>
                                  <w:sz w:val="14"/>
                                  <w:szCs w:val="14"/>
                                </w:rPr>
                                <w:t>của</w:t>
                              </w:r>
                              <w:r w:rsidRPr="0014181B">
                                <w:rPr>
                                  <w:rFonts w:cs="Times New Roman"/>
                                  <w:color w:val="171514"/>
                                  <w:spacing w:val="13"/>
                                  <w:w w:val="105"/>
                                  <w:sz w:val="14"/>
                                  <w:szCs w:val="14"/>
                                </w:rPr>
                                <w:t xml:space="preserve"> </w:t>
                              </w:r>
                              <w:r w:rsidRPr="0014181B">
                                <w:rPr>
                                  <w:rFonts w:cs="Times New Roman"/>
                                  <w:color w:val="171514"/>
                                  <w:w w:val="105"/>
                                  <w:sz w:val="14"/>
                                  <w:szCs w:val="14"/>
                                </w:rPr>
                                <w:t>một</w:t>
                              </w:r>
                              <w:r w:rsidRPr="0014181B">
                                <w:rPr>
                                  <w:rFonts w:cs="Times New Roman"/>
                                  <w:color w:val="171514"/>
                                  <w:spacing w:val="13"/>
                                  <w:w w:val="105"/>
                                  <w:sz w:val="14"/>
                                  <w:szCs w:val="14"/>
                                </w:rPr>
                                <w:t xml:space="preserve"> </w:t>
                              </w:r>
                              <w:r w:rsidRPr="0014181B">
                                <w:rPr>
                                  <w:rFonts w:cs="Times New Roman"/>
                                  <w:color w:val="171514"/>
                                  <w:w w:val="105"/>
                                  <w:sz w:val="14"/>
                                  <w:szCs w:val="14"/>
                                </w:rPr>
                                <w:t>thuộc</w:t>
                              </w:r>
                              <w:r w:rsidRPr="0014181B">
                                <w:rPr>
                                  <w:rFonts w:cs="Times New Roman"/>
                                  <w:color w:val="171514"/>
                                  <w:spacing w:val="13"/>
                                  <w:w w:val="105"/>
                                  <w:sz w:val="14"/>
                                  <w:szCs w:val="14"/>
                                </w:rPr>
                                <w:t xml:space="preserve"> </w:t>
                              </w:r>
                              <w:r w:rsidRPr="0014181B">
                                <w:rPr>
                                  <w:rFonts w:cs="Times New Roman"/>
                                  <w:color w:val="171514"/>
                                  <w:w w:val="105"/>
                                  <w:sz w:val="14"/>
                                  <w:szCs w:val="14"/>
                                </w:rPr>
                                <w:t>tính</w:t>
                              </w:r>
                              <w:r w:rsidRPr="0014181B">
                                <w:rPr>
                                  <w:rFonts w:cs="Times New Roman"/>
                                  <w:color w:val="171514"/>
                                  <w:spacing w:val="14"/>
                                  <w:w w:val="105"/>
                                  <w:sz w:val="14"/>
                                  <w:szCs w:val="14"/>
                                </w:rPr>
                                <w:t xml:space="preserve"> </w:t>
                              </w:r>
                              <w:r w:rsidRPr="0014181B">
                                <w:rPr>
                                  <w:rFonts w:cs="Times New Roman"/>
                                  <w:color w:val="171514"/>
                                  <w:w w:val="105"/>
                                  <w:sz w:val="14"/>
                                  <w:szCs w:val="14"/>
                                </w:rPr>
                                <w:t>trong</w:t>
                              </w:r>
                              <w:r w:rsidRPr="0014181B">
                                <w:rPr>
                                  <w:rFonts w:cs="Times New Roman"/>
                                  <w:color w:val="171514"/>
                                  <w:spacing w:val="13"/>
                                  <w:w w:val="105"/>
                                  <w:sz w:val="14"/>
                                  <w:szCs w:val="14"/>
                                </w:rPr>
                                <w:t xml:space="preserve"> </w:t>
                              </w:r>
                              <w:r w:rsidRPr="0014181B">
                                <w:rPr>
                                  <w:rFonts w:cs="Times New Roman"/>
                                  <w:color w:val="171514"/>
                                  <w:w w:val="105"/>
                                  <w:sz w:val="14"/>
                                  <w:szCs w:val="14"/>
                                </w:rPr>
                                <w:t>bảng</w:t>
                              </w:r>
                              <w:r w:rsidRPr="0014181B">
                                <w:rPr>
                                  <w:rFonts w:cs="Times New Roman"/>
                                  <w:color w:val="171514"/>
                                  <w:spacing w:val="-42"/>
                                  <w:w w:val="105"/>
                                  <w:sz w:val="14"/>
                                  <w:szCs w:val="14"/>
                                </w:rPr>
                                <w:t xml:space="preserve"> </w:t>
                              </w:r>
                              <w:r w:rsidR="00AF4E1F" w:rsidRPr="006205AD">
                                <w:rPr>
                                  <w:rFonts w:cs="Times New Roman"/>
                                  <w:color w:val="171514"/>
                                  <w:spacing w:val="-42"/>
                                  <w:w w:val="105"/>
                                  <w:sz w:val="14"/>
                                  <w:szCs w:val="14"/>
                                </w:rPr>
                                <w:t xml:space="preserve"> </w:t>
                              </w:r>
                              <w:r w:rsidR="00AF4E1F" w:rsidRPr="006205AD">
                                <w:rPr>
                                  <w:rFonts w:cs="Times New Roman"/>
                                  <w:i/>
                                  <w:color w:val="171514"/>
                                  <w:w w:val="95"/>
                                  <w:sz w:val="14"/>
                                  <w:szCs w:val="14"/>
                                </w:rPr>
                                <w:t xml:space="preserve">         L</w:t>
                              </w:r>
                              <w:r w:rsidR="00AF4E1F" w:rsidRPr="0014181B">
                                <w:rPr>
                                  <w:rFonts w:cs="Times New Roman"/>
                                  <w:i/>
                                  <w:color w:val="171514"/>
                                  <w:w w:val="95"/>
                                  <w:sz w:val="14"/>
                                  <w:szCs w:val="14"/>
                                </w:rPr>
                                <w:t>oại</w:t>
                              </w:r>
                              <w:r w:rsidR="00AF4E1F" w:rsidRPr="0014181B">
                                <w:rPr>
                                  <w:rFonts w:cs="Times New Roman"/>
                                  <w:i/>
                                  <w:color w:val="171514"/>
                                  <w:spacing w:val="-8"/>
                                  <w:w w:val="95"/>
                                  <w:sz w:val="14"/>
                                  <w:szCs w:val="14"/>
                                </w:rPr>
                                <w:t xml:space="preserve"> </w:t>
                              </w:r>
                              <w:r w:rsidR="00AF4E1F" w:rsidRPr="0014181B">
                                <w:rPr>
                                  <w:rFonts w:cs="Times New Roman"/>
                                  <w:i/>
                                  <w:color w:val="171514"/>
                                  <w:w w:val="95"/>
                                  <w:sz w:val="14"/>
                                  <w:szCs w:val="14"/>
                                </w:rPr>
                                <w:t>dữ</w:t>
                              </w:r>
                              <w:r w:rsidR="00AF4E1F" w:rsidRPr="0014181B">
                                <w:rPr>
                                  <w:rFonts w:cs="Times New Roman"/>
                                  <w:i/>
                                  <w:color w:val="171514"/>
                                  <w:spacing w:val="-8"/>
                                  <w:w w:val="95"/>
                                  <w:sz w:val="14"/>
                                  <w:szCs w:val="14"/>
                                </w:rPr>
                                <w:t xml:space="preserve"> </w:t>
                              </w:r>
                              <w:r w:rsidRPr="0014181B">
                                <w:rPr>
                                  <w:rFonts w:cs="Times New Roman"/>
                                  <w:i/>
                                  <w:color w:val="171514"/>
                                  <w:w w:val="95"/>
                                  <w:sz w:val="14"/>
                                  <w:szCs w:val="14"/>
                                </w:rPr>
                                <w:t>liệu</w:t>
                              </w:r>
                              <w:r w:rsidRPr="0014181B">
                                <w:rPr>
                                  <w:rFonts w:cs="Times New Roman"/>
                                  <w:i/>
                                  <w:color w:val="171514"/>
                                  <w:w w:val="95"/>
                                  <w:sz w:val="14"/>
                                  <w:szCs w:val="14"/>
                                </w:rPr>
                                <w:tab/>
                              </w:r>
                              <w:r w:rsidRPr="0014181B">
                                <w:rPr>
                                  <w:rFonts w:cs="Times New Roman"/>
                                  <w:color w:val="171514"/>
                                  <w:w w:val="105"/>
                                  <w:sz w:val="14"/>
                                  <w:szCs w:val="14"/>
                                </w:rPr>
                                <w:t>Định</w:t>
                              </w:r>
                              <w:r w:rsidRPr="0014181B">
                                <w:rPr>
                                  <w:rFonts w:cs="Times New Roman"/>
                                  <w:color w:val="171514"/>
                                  <w:spacing w:val="11"/>
                                  <w:w w:val="105"/>
                                  <w:sz w:val="14"/>
                                  <w:szCs w:val="14"/>
                                </w:rPr>
                                <w:t xml:space="preserve"> </w:t>
                              </w:r>
                              <w:r w:rsidRPr="0014181B">
                                <w:rPr>
                                  <w:rFonts w:cs="Times New Roman"/>
                                  <w:color w:val="171514"/>
                                  <w:w w:val="105"/>
                                  <w:sz w:val="14"/>
                                  <w:szCs w:val="14"/>
                                </w:rPr>
                                <w:t>nghĩa</w:t>
                              </w:r>
                              <w:r w:rsidRPr="0014181B">
                                <w:rPr>
                                  <w:rFonts w:cs="Times New Roman"/>
                                  <w:color w:val="171514"/>
                                  <w:spacing w:val="11"/>
                                  <w:w w:val="105"/>
                                  <w:sz w:val="14"/>
                                  <w:szCs w:val="14"/>
                                </w:rPr>
                                <w:t xml:space="preserve"> </w:t>
                              </w:r>
                              <w:r w:rsidRPr="0014181B">
                                <w:rPr>
                                  <w:rFonts w:cs="Times New Roman"/>
                                  <w:color w:val="171514"/>
                                  <w:w w:val="105"/>
                                  <w:sz w:val="14"/>
                                  <w:szCs w:val="14"/>
                                </w:rPr>
                                <w:t>kiểu</w:t>
                              </w:r>
                              <w:r w:rsidRPr="0014181B">
                                <w:rPr>
                                  <w:rFonts w:cs="Times New Roman"/>
                                  <w:color w:val="171514"/>
                                  <w:spacing w:val="11"/>
                                  <w:w w:val="105"/>
                                  <w:sz w:val="14"/>
                                  <w:szCs w:val="14"/>
                                </w:rPr>
                                <w:t xml:space="preserve"> </w:t>
                              </w:r>
                              <w:r w:rsidRPr="0014181B">
                                <w:rPr>
                                  <w:rFonts w:cs="Times New Roman"/>
                                  <w:color w:val="171514"/>
                                  <w:w w:val="105"/>
                                  <w:sz w:val="14"/>
                                  <w:szCs w:val="14"/>
                                </w:rPr>
                                <w:t>dữ</w:t>
                              </w:r>
                              <w:r w:rsidRPr="0014181B">
                                <w:rPr>
                                  <w:rFonts w:cs="Times New Roman"/>
                                  <w:color w:val="171514"/>
                                  <w:spacing w:val="10"/>
                                  <w:w w:val="105"/>
                                  <w:sz w:val="14"/>
                                  <w:szCs w:val="14"/>
                                </w:rPr>
                                <w:t xml:space="preserve"> </w:t>
                              </w:r>
                              <w:r w:rsidRPr="0014181B">
                                <w:rPr>
                                  <w:rFonts w:cs="Times New Roman"/>
                                  <w:color w:val="171514"/>
                                  <w:w w:val="105"/>
                                  <w:sz w:val="14"/>
                                  <w:szCs w:val="14"/>
                                </w:rPr>
                                <w:t>liệu</w:t>
                              </w:r>
                              <w:r w:rsidRPr="0014181B">
                                <w:rPr>
                                  <w:rFonts w:cs="Times New Roman"/>
                                  <w:color w:val="171514"/>
                                  <w:spacing w:val="11"/>
                                  <w:w w:val="105"/>
                                  <w:sz w:val="14"/>
                                  <w:szCs w:val="14"/>
                                </w:rPr>
                                <w:t xml:space="preserve"> </w:t>
                              </w:r>
                              <w:r w:rsidRPr="0014181B">
                                <w:rPr>
                                  <w:rFonts w:cs="Times New Roman"/>
                                  <w:color w:val="171514"/>
                                  <w:w w:val="105"/>
                                  <w:sz w:val="14"/>
                                  <w:szCs w:val="14"/>
                                </w:rPr>
                                <w:t>hợp</w:t>
                              </w:r>
                              <w:r w:rsidRPr="0014181B">
                                <w:rPr>
                                  <w:rFonts w:cs="Times New Roman"/>
                                  <w:color w:val="171514"/>
                                  <w:spacing w:val="11"/>
                                  <w:w w:val="105"/>
                                  <w:sz w:val="14"/>
                                  <w:szCs w:val="14"/>
                                </w:rPr>
                                <w:t xml:space="preserve"> </w:t>
                              </w:r>
                              <w:r w:rsidRPr="0014181B">
                                <w:rPr>
                                  <w:rFonts w:cs="Times New Roman"/>
                                  <w:color w:val="171514"/>
                                  <w:w w:val="105"/>
                                  <w:sz w:val="14"/>
                                  <w:szCs w:val="14"/>
                                </w:rPr>
                                <w:t>lệ</w:t>
                              </w:r>
                              <w:r w:rsidRPr="0014181B">
                                <w:rPr>
                                  <w:rFonts w:cs="Times New Roman"/>
                                  <w:color w:val="171514"/>
                                  <w:spacing w:val="1"/>
                                  <w:w w:val="105"/>
                                  <w:sz w:val="14"/>
                                  <w:szCs w:val="14"/>
                                </w:rPr>
                                <w:t xml:space="preserve"> </w:t>
                              </w:r>
                            </w:p>
                            <w:p w14:paraId="23A6862C" w14:textId="443ECF37" w:rsidR="006973F2" w:rsidRPr="0014181B" w:rsidRDefault="009E1659" w:rsidP="005F6F12">
                              <w:pPr>
                                <w:tabs>
                                  <w:tab w:val="left" w:pos="1544"/>
                                </w:tabs>
                                <w:spacing w:before="5" w:line="300" w:lineRule="auto"/>
                                <w:ind w:left="233" w:right="5937"/>
                                <w:rPr>
                                  <w:rFonts w:cs="Times New Roman"/>
                                  <w:sz w:val="14"/>
                                  <w:szCs w:val="14"/>
                                </w:rPr>
                              </w:pPr>
                              <w:r>
                                <w:rPr>
                                  <w:rFonts w:cs="Times New Roman"/>
                                  <w:i/>
                                  <w:color w:val="171514"/>
                                  <w:w w:val="90"/>
                                  <w:sz w:val="14"/>
                                  <w:szCs w:val="14"/>
                                  <w:lang w:val="en-US"/>
                                </w:rPr>
                                <w:t>Ràng buộv</w:t>
                              </w:r>
                              <w:r w:rsidR="00481896" w:rsidRPr="0014181B">
                                <w:rPr>
                                  <w:rFonts w:cs="Times New Roman"/>
                                  <w:i/>
                                  <w:color w:val="171514"/>
                                  <w:w w:val="90"/>
                                  <w:sz w:val="14"/>
                                  <w:szCs w:val="14"/>
                                </w:rPr>
                                <w:tab/>
                              </w:r>
                              <w:r w:rsidR="00AF4E1F" w:rsidRPr="006205AD">
                                <w:rPr>
                                  <w:rFonts w:cs="Times New Roman"/>
                                  <w:color w:val="171514"/>
                                  <w:w w:val="105"/>
                                  <w:sz w:val="14"/>
                                  <w:szCs w:val="14"/>
                                </w:rPr>
                                <w:t>Đ</w:t>
                              </w:r>
                              <w:r w:rsidR="00481896" w:rsidRPr="0014181B">
                                <w:rPr>
                                  <w:rFonts w:cs="Times New Roman"/>
                                  <w:color w:val="171514"/>
                                  <w:w w:val="105"/>
                                  <w:sz w:val="14"/>
                                  <w:szCs w:val="14"/>
                                </w:rPr>
                                <w:t>ịnh</w:t>
                              </w:r>
                              <w:r w:rsidR="00481896" w:rsidRPr="0014181B">
                                <w:rPr>
                                  <w:rFonts w:cs="Times New Roman"/>
                                  <w:color w:val="171514"/>
                                  <w:spacing w:val="2"/>
                                  <w:w w:val="105"/>
                                  <w:sz w:val="14"/>
                                  <w:szCs w:val="14"/>
                                </w:rPr>
                                <w:t xml:space="preserve"> </w:t>
                              </w:r>
                              <w:r w:rsidR="00481896" w:rsidRPr="0014181B">
                                <w:rPr>
                                  <w:rFonts w:cs="Times New Roman"/>
                                  <w:color w:val="171514"/>
                                  <w:w w:val="105"/>
                                  <w:sz w:val="14"/>
                                  <w:szCs w:val="14"/>
                                </w:rPr>
                                <w:t>nghĩa</w:t>
                              </w:r>
                              <w:r w:rsidR="00481896" w:rsidRPr="0014181B">
                                <w:rPr>
                                  <w:rFonts w:cs="Times New Roman"/>
                                  <w:color w:val="171514"/>
                                  <w:spacing w:val="1"/>
                                  <w:w w:val="105"/>
                                  <w:sz w:val="14"/>
                                  <w:szCs w:val="14"/>
                                </w:rPr>
                                <w:t xml:space="preserve"> </w:t>
                              </w:r>
                              <w:r w:rsidR="00481896" w:rsidRPr="0014181B">
                                <w:rPr>
                                  <w:rFonts w:cs="Times New Roman"/>
                                  <w:color w:val="171514"/>
                                  <w:w w:val="105"/>
                                  <w:sz w:val="14"/>
                                  <w:szCs w:val="14"/>
                                </w:rPr>
                                <w:t>ràng</w:t>
                              </w:r>
                              <w:r w:rsidR="00481896" w:rsidRPr="0014181B">
                                <w:rPr>
                                  <w:rFonts w:cs="Times New Roman"/>
                                  <w:color w:val="171514"/>
                                  <w:spacing w:val="2"/>
                                  <w:w w:val="105"/>
                                  <w:sz w:val="14"/>
                                  <w:szCs w:val="14"/>
                                </w:rPr>
                                <w:t xml:space="preserve"> </w:t>
                              </w:r>
                              <w:r w:rsidR="00481896" w:rsidRPr="0014181B">
                                <w:rPr>
                                  <w:rFonts w:cs="Times New Roman"/>
                                  <w:color w:val="171514"/>
                                  <w:w w:val="105"/>
                                  <w:sz w:val="14"/>
                                  <w:szCs w:val="14"/>
                                </w:rPr>
                                <w:t>buộc</w:t>
                              </w:r>
                              <w:r w:rsidR="00481896" w:rsidRPr="0014181B">
                                <w:rPr>
                                  <w:rFonts w:cs="Times New Roman"/>
                                  <w:color w:val="171514"/>
                                  <w:spacing w:val="1"/>
                                  <w:w w:val="105"/>
                                  <w:sz w:val="14"/>
                                  <w:szCs w:val="14"/>
                                </w:rPr>
                                <w:t xml:space="preserve"> </w:t>
                              </w:r>
                              <w:r w:rsidR="00481896" w:rsidRPr="0014181B">
                                <w:rPr>
                                  <w:rFonts w:cs="Times New Roman"/>
                                  <w:color w:val="171514"/>
                                  <w:w w:val="105"/>
                                  <w:sz w:val="14"/>
                                  <w:szCs w:val="14"/>
                                </w:rPr>
                                <w:t>hợp</w:t>
                              </w:r>
                              <w:r w:rsidR="00481896" w:rsidRPr="0014181B">
                                <w:rPr>
                                  <w:rFonts w:cs="Times New Roman"/>
                                  <w:color w:val="171514"/>
                                  <w:spacing w:val="2"/>
                                  <w:w w:val="105"/>
                                  <w:sz w:val="14"/>
                                  <w:szCs w:val="14"/>
                                </w:rPr>
                                <w:t xml:space="preserve"> </w:t>
                              </w:r>
                              <w:r w:rsidR="00481896" w:rsidRPr="0014181B">
                                <w:rPr>
                                  <w:rFonts w:cs="Times New Roman"/>
                                  <w:color w:val="171514"/>
                                  <w:w w:val="105"/>
                                  <w:sz w:val="14"/>
                                  <w:szCs w:val="14"/>
                                </w:rPr>
                                <w:t>lệ</w:t>
                              </w:r>
                            </w:p>
                            <w:p w14:paraId="32520C46" w14:textId="77777777" w:rsidR="00AF4E1F" w:rsidRDefault="00AF4E1F" w:rsidP="005F6F12">
                              <w:pPr>
                                <w:tabs>
                                  <w:tab w:val="left" w:pos="1544"/>
                                </w:tabs>
                                <w:spacing w:before="11" w:line="372" w:lineRule="auto"/>
                                <w:ind w:left="233" w:right="3144"/>
                                <w:rPr>
                                  <w:rFonts w:cs="Times New Roman"/>
                                  <w:color w:val="171514"/>
                                  <w:w w:val="110"/>
                                  <w:sz w:val="14"/>
                                  <w:szCs w:val="14"/>
                                </w:rPr>
                              </w:pPr>
                              <w:r w:rsidRPr="006205AD">
                                <w:rPr>
                                  <w:rFonts w:cs="Times New Roman"/>
                                  <w:i/>
                                  <w:color w:val="171514"/>
                                  <w:w w:val="95"/>
                                  <w:sz w:val="14"/>
                                  <w:szCs w:val="14"/>
                                </w:rPr>
                                <w:t xml:space="preserve">Điều kiện </w:t>
                              </w:r>
                              <w:r w:rsidR="00481896" w:rsidRPr="0014181B">
                                <w:rPr>
                                  <w:rFonts w:cs="Times New Roman"/>
                                  <w:i/>
                                  <w:color w:val="171514"/>
                                  <w:w w:val="95"/>
                                  <w:sz w:val="14"/>
                                  <w:szCs w:val="14"/>
                                </w:rPr>
                                <w:tab/>
                              </w:r>
                              <w:r w:rsidR="00481896" w:rsidRPr="0014181B">
                                <w:rPr>
                                  <w:rFonts w:cs="Times New Roman"/>
                                  <w:color w:val="171514"/>
                                  <w:w w:val="110"/>
                                  <w:sz w:val="14"/>
                                  <w:szCs w:val="14"/>
                                </w:rPr>
                                <w:t>Một biểu thức điều kiện hợp lệ (được đánh giá là đúng hoặc sai)</w:t>
                              </w:r>
                            </w:p>
                            <w:p w14:paraId="00D619BC" w14:textId="5F9646E0" w:rsidR="00AF4E1F" w:rsidRDefault="00AF4E1F" w:rsidP="005F6F12">
                              <w:pPr>
                                <w:tabs>
                                  <w:tab w:val="left" w:pos="1544"/>
                                </w:tabs>
                                <w:spacing w:before="11" w:line="372" w:lineRule="auto"/>
                                <w:ind w:left="233" w:right="3144"/>
                                <w:rPr>
                                  <w:rFonts w:cs="Times New Roman"/>
                                  <w:color w:val="171514"/>
                                  <w:w w:val="105"/>
                                  <w:sz w:val="14"/>
                                  <w:szCs w:val="14"/>
                                </w:rPr>
                              </w:pPr>
                              <w:r w:rsidRPr="006205AD">
                                <w:rPr>
                                  <w:rFonts w:cs="Times New Roman"/>
                                  <w:i/>
                                  <w:color w:val="171514"/>
                                  <w:w w:val="95"/>
                                  <w:sz w:val="14"/>
                                  <w:szCs w:val="14"/>
                                </w:rPr>
                                <w:t>D</w:t>
                              </w:r>
                              <w:r w:rsidR="00481896" w:rsidRPr="0014181B">
                                <w:rPr>
                                  <w:rFonts w:cs="Times New Roman"/>
                                  <w:i/>
                                  <w:color w:val="171514"/>
                                  <w:w w:val="95"/>
                                  <w:sz w:val="14"/>
                                  <w:szCs w:val="14"/>
                                </w:rPr>
                                <w:t>anh</w:t>
                              </w:r>
                              <w:r w:rsidR="00481896" w:rsidRPr="0014181B">
                                <w:rPr>
                                  <w:rFonts w:cs="Times New Roman"/>
                                  <w:i/>
                                  <w:color w:val="171514"/>
                                  <w:spacing w:val="-7"/>
                                  <w:w w:val="95"/>
                                  <w:sz w:val="14"/>
                                  <w:szCs w:val="14"/>
                                </w:rPr>
                                <w:t xml:space="preserve"> </w:t>
                              </w:r>
                              <w:r w:rsidR="00481896" w:rsidRPr="0014181B">
                                <w:rPr>
                                  <w:rFonts w:cs="Times New Roman"/>
                                  <w:i/>
                                  <w:color w:val="171514"/>
                                  <w:w w:val="95"/>
                                  <w:sz w:val="14"/>
                                  <w:szCs w:val="14"/>
                                </w:rPr>
                                <w:t>sách</w:t>
                              </w:r>
                              <w:r w:rsidR="00481896" w:rsidRPr="0014181B">
                                <w:rPr>
                                  <w:rFonts w:cs="Times New Roman"/>
                                  <w:i/>
                                  <w:color w:val="171514"/>
                                  <w:spacing w:val="-6"/>
                                  <w:w w:val="95"/>
                                  <w:sz w:val="14"/>
                                  <w:szCs w:val="14"/>
                                </w:rPr>
                                <w:t xml:space="preserve"> </w:t>
                              </w:r>
                              <w:r w:rsidR="009E1659">
                                <w:rPr>
                                  <w:rFonts w:cs="Times New Roman"/>
                                  <w:i/>
                                  <w:color w:val="171514"/>
                                  <w:w w:val="95"/>
                                  <w:sz w:val="14"/>
                                  <w:szCs w:val="14"/>
                                  <w:lang w:val="en-US"/>
                                </w:rPr>
                                <w:t>Cột</w:t>
                              </w:r>
                              <w:r w:rsidR="00481896" w:rsidRPr="0014181B">
                                <w:rPr>
                                  <w:rFonts w:cs="Times New Roman"/>
                                  <w:i/>
                                  <w:color w:val="171514"/>
                                  <w:w w:val="95"/>
                                  <w:sz w:val="14"/>
                                  <w:szCs w:val="14"/>
                                </w:rPr>
                                <w:tab/>
                              </w:r>
                              <w:r w:rsidR="005F6F12" w:rsidRPr="006205AD">
                                <w:rPr>
                                  <w:rFonts w:cs="Times New Roman"/>
                                  <w:color w:val="171514"/>
                                  <w:w w:val="110"/>
                                  <w:sz w:val="14"/>
                                  <w:szCs w:val="14"/>
                                </w:rPr>
                                <w:t>M</w:t>
                              </w:r>
                              <w:r w:rsidR="005F6F12" w:rsidRPr="0014181B">
                                <w:rPr>
                                  <w:rFonts w:cs="Times New Roman"/>
                                  <w:color w:val="171514"/>
                                  <w:w w:val="110"/>
                                  <w:sz w:val="14"/>
                                  <w:szCs w:val="14"/>
                                </w:rPr>
                                <w:t>ột</w:t>
                              </w:r>
                              <w:r w:rsidR="005F6F12" w:rsidRPr="0014181B">
                                <w:rPr>
                                  <w:rFonts w:cs="Times New Roman"/>
                                  <w:color w:val="171514"/>
                                  <w:spacing w:val="-6"/>
                                  <w:w w:val="110"/>
                                  <w:sz w:val="14"/>
                                  <w:szCs w:val="14"/>
                                </w:rPr>
                                <w:t xml:space="preserve"> </w:t>
                              </w:r>
                              <w:r w:rsidR="005F6F12" w:rsidRPr="0014181B">
                                <w:rPr>
                                  <w:rFonts w:cs="Times New Roman"/>
                                  <w:color w:val="171514"/>
                                  <w:w w:val="110"/>
                                  <w:sz w:val="14"/>
                                  <w:szCs w:val="14"/>
                                </w:rPr>
                                <w:t>hoặc</w:t>
                              </w:r>
                              <w:r w:rsidR="005F6F12" w:rsidRPr="0014181B">
                                <w:rPr>
                                  <w:rFonts w:cs="Times New Roman"/>
                                  <w:color w:val="171514"/>
                                  <w:spacing w:val="-6"/>
                                  <w:w w:val="110"/>
                                  <w:sz w:val="14"/>
                                  <w:szCs w:val="14"/>
                                </w:rPr>
                                <w:t xml:space="preserve"> </w:t>
                              </w:r>
                              <w:r w:rsidR="005F6F12" w:rsidRPr="0014181B">
                                <w:rPr>
                                  <w:rFonts w:cs="Times New Roman"/>
                                  <w:color w:val="171514"/>
                                  <w:w w:val="110"/>
                                  <w:sz w:val="14"/>
                                  <w:szCs w:val="14"/>
                                </w:rPr>
                                <w:t>nhiều</w:t>
                              </w:r>
                              <w:r w:rsidR="005F6F12" w:rsidRPr="0014181B">
                                <w:rPr>
                                  <w:rFonts w:cs="Times New Roman"/>
                                  <w:color w:val="171514"/>
                                  <w:spacing w:val="-7"/>
                                  <w:w w:val="110"/>
                                  <w:sz w:val="14"/>
                                  <w:szCs w:val="14"/>
                                </w:rPr>
                                <w:t xml:space="preserve"> </w:t>
                              </w:r>
                              <w:r w:rsidR="00481896" w:rsidRPr="0014181B">
                                <w:rPr>
                                  <w:rFonts w:cs="Times New Roman"/>
                                  <w:color w:val="171514"/>
                                  <w:w w:val="105"/>
                                  <w:sz w:val="14"/>
                                  <w:szCs w:val="14"/>
                                </w:rPr>
                                <w:t>tên</w:t>
                              </w:r>
                              <w:r w:rsidR="00481896" w:rsidRPr="0014181B">
                                <w:rPr>
                                  <w:rFonts w:cs="Times New Roman"/>
                                  <w:color w:val="171514"/>
                                  <w:spacing w:val="6"/>
                                  <w:w w:val="105"/>
                                  <w:sz w:val="14"/>
                                  <w:szCs w:val="14"/>
                                </w:rPr>
                                <w:t xml:space="preserve"> </w:t>
                              </w:r>
                              <w:r w:rsidR="00481896" w:rsidRPr="0014181B">
                                <w:rPr>
                                  <w:rFonts w:cs="Times New Roman"/>
                                  <w:color w:val="171514"/>
                                  <w:w w:val="105"/>
                                  <w:sz w:val="14"/>
                                  <w:szCs w:val="14"/>
                                </w:rPr>
                                <w:t>cột</w:t>
                              </w:r>
                              <w:r w:rsidR="00481896" w:rsidRPr="0014181B">
                                <w:rPr>
                                  <w:rFonts w:cs="Times New Roman"/>
                                  <w:color w:val="171514"/>
                                  <w:spacing w:val="7"/>
                                  <w:w w:val="105"/>
                                  <w:sz w:val="14"/>
                                  <w:szCs w:val="14"/>
                                </w:rPr>
                                <w:t xml:space="preserve"> </w:t>
                              </w:r>
                              <w:r w:rsidR="00481896" w:rsidRPr="0014181B">
                                <w:rPr>
                                  <w:rFonts w:cs="Times New Roman"/>
                                  <w:color w:val="171514"/>
                                  <w:w w:val="105"/>
                                  <w:sz w:val="14"/>
                                  <w:szCs w:val="14"/>
                                </w:rPr>
                                <w:t>hoặc</w:t>
                              </w:r>
                              <w:r w:rsidR="00481896" w:rsidRPr="0014181B">
                                <w:rPr>
                                  <w:rFonts w:cs="Times New Roman"/>
                                  <w:color w:val="171514"/>
                                  <w:spacing w:val="7"/>
                                  <w:w w:val="105"/>
                                  <w:sz w:val="14"/>
                                  <w:szCs w:val="14"/>
                                </w:rPr>
                                <w:t xml:space="preserve"> </w:t>
                              </w:r>
                              <w:r w:rsidR="00481896" w:rsidRPr="0014181B">
                                <w:rPr>
                                  <w:rFonts w:cs="Times New Roman"/>
                                  <w:color w:val="171514"/>
                                  <w:w w:val="105"/>
                                  <w:sz w:val="14"/>
                                  <w:szCs w:val="14"/>
                                </w:rPr>
                                <w:t>biểu</w:t>
                              </w:r>
                              <w:r w:rsidR="00481896" w:rsidRPr="0014181B">
                                <w:rPr>
                                  <w:rFonts w:cs="Times New Roman"/>
                                  <w:color w:val="171514"/>
                                  <w:spacing w:val="7"/>
                                  <w:w w:val="105"/>
                                  <w:sz w:val="14"/>
                                  <w:szCs w:val="14"/>
                                </w:rPr>
                                <w:t xml:space="preserve"> </w:t>
                              </w:r>
                              <w:r w:rsidR="00481896" w:rsidRPr="0014181B">
                                <w:rPr>
                                  <w:rFonts w:cs="Times New Roman"/>
                                  <w:color w:val="171514"/>
                                  <w:w w:val="105"/>
                                  <w:sz w:val="14"/>
                                  <w:szCs w:val="14"/>
                                </w:rPr>
                                <w:t>thức</w:t>
                              </w:r>
                              <w:r w:rsidR="00481896" w:rsidRPr="0014181B">
                                <w:rPr>
                                  <w:rFonts w:cs="Times New Roman"/>
                                  <w:color w:val="171514"/>
                                  <w:spacing w:val="6"/>
                                  <w:w w:val="105"/>
                                  <w:sz w:val="14"/>
                                  <w:szCs w:val="14"/>
                                </w:rPr>
                                <w:t xml:space="preserve"> </w:t>
                              </w:r>
                              <w:r w:rsidR="00481896" w:rsidRPr="0014181B">
                                <w:rPr>
                                  <w:rFonts w:cs="Times New Roman"/>
                                  <w:color w:val="171514"/>
                                  <w:w w:val="105"/>
                                  <w:sz w:val="14"/>
                                  <w:szCs w:val="14"/>
                                </w:rPr>
                                <w:t>được</w:t>
                              </w:r>
                              <w:r w:rsidR="00481896" w:rsidRPr="0014181B">
                                <w:rPr>
                                  <w:rFonts w:cs="Times New Roman"/>
                                  <w:color w:val="171514"/>
                                  <w:spacing w:val="6"/>
                                  <w:w w:val="105"/>
                                  <w:sz w:val="14"/>
                                  <w:szCs w:val="14"/>
                                </w:rPr>
                                <w:t xml:space="preserve"> </w:t>
                              </w:r>
                              <w:r w:rsidR="00481896" w:rsidRPr="0014181B">
                                <w:rPr>
                                  <w:rFonts w:cs="Times New Roman"/>
                                  <w:color w:val="171514"/>
                                  <w:w w:val="105"/>
                                  <w:sz w:val="14"/>
                                  <w:szCs w:val="14"/>
                                </w:rPr>
                                <w:t>phân</w:t>
                              </w:r>
                              <w:r w:rsidR="00481896" w:rsidRPr="0014181B">
                                <w:rPr>
                                  <w:rFonts w:cs="Times New Roman"/>
                                  <w:color w:val="171514"/>
                                  <w:spacing w:val="8"/>
                                  <w:w w:val="105"/>
                                  <w:sz w:val="14"/>
                                  <w:szCs w:val="14"/>
                                </w:rPr>
                                <w:t xml:space="preserve"> </w:t>
                              </w:r>
                              <w:r w:rsidR="00481896" w:rsidRPr="0014181B">
                                <w:rPr>
                                  <w:rFonts w:cs="Times New Roman"/>
                                  <w:color w:val="171514"/>
                                  <w:w w:val="105"/>
                                  <w:sz w:val="14"/>
                                  <w:szCs w:val="14"/>
                                </w:rPr>
                                <w:t>tách</w:t>
                              </w:r>
                              <w:r w:rsidR="00481896" w:rsidRPr="0014181B">
                                <w:rPr>
                                  <w:rFonts w:cs="Times New Roman"/>
                                  <w:color w:val="171514"/>
                                  <w:spacing w:val="6"/>
                                  <w:w w:val="105"/>
                                  <w:sz w:val="14"/>
                                  <w:szCs w:val="14"/>
                                </w:rPr>
                                <w:t xml:space="preserve"> </w:t>
                              </w:r>
                              <w:r w:rsidR="00481896" w:rsidRPr="0014181B">
                                <w:rPr>
                                  <w:rFonts w:cs="Times New Roman"/>
                                  <w:color w:val="171514"/>
                                  <w:w w:val="105"/>
                                  <w:sz w:val="14"/>
                                  <w:szCs w:val="14"/>
                                </w:rPr>
                                <w:t>bằng</w:t>
                              </w:r>
                              <w:r w:rsidR="00481896" w:rsidRPr="0014181B">
                                <w:rPr>
                                  <w:rFonts w:cs="Times New Roman"/>
                                  <w:color w:val="171514"/>
                                  <w:spacing w:val="6"/>
                                  <w:w w:val="105"/>
                                  <w:sz w:val="14"/>
                                  <w:szCs w:val="14"/>
                                </w:rPr>
                                <w:t xml:space="preserve"> </w:t>
                              </w:r>
                              <w:r w:rsidR="00481896" w:rsidRPr="0014181B">
                                <w:rPr>
                                  <w:rFonts w:cs="Times New Roman"/>
                                  <w:color w:val="171514"/>
                                  <w:w w:val="105"/>
                                  <w:sz w:val="14"/>
                                  <w:szCs w:val="14"/>
                                </w:rPr>
                                <w:t>dấu</w:t>
                              </w:r>
                              <w:r w:rsidR="00481896" w:rsidRPr="0014181B">
                                <w:rPr>
                                  <w:rFonts w:cs="Times New Roman"/>
                                  <w:color w:val="171514"/>
                                  <w:spacing w:val="8"/>
                                  <w:w w:val="105"/>
                                  <w:sz w:val="14"/>
                                  <w:szCs w:val="14"/>
                                </w:rPr>
                                <w:t xml:space="preserve"> </w:t>
                              </w:r>
                              <w:r w:rsidR="00481896" w:rsidRPr="0014181B">
                                <w:rPr>
                                  <w:rFonts w:cs="Times New Roman"/>
                                  <w:color w:val="171514"/>
                                  <w:w w:val="105"/>
                                  <w:sz w:val="14"/>
                                  <w:szCs w:val="14"/>
                                </w:rPr>
                                <w:t>phẩy</w:t>
                              </w:r>
                              <w:r w:rsidR="00481896" w:rsidRPr="0014181B">
                                <w:rPr>
                                  <w:rFonts w:cs="Times New Roman"/>
                                  <w:color w:val="171514"/>
                                  <w:spacing w:val="6"/>
                                  <w:w w:val="105"/>
                                  <w:sz w:val="14"/>
                                  <w:szCs w:val="14"/>
                                </w:rPr>
                                <w:t xml:space="preserve"> </w:t>
                              </w:r>
                            </w:p>
                            <w:p w14:paraId="467604D9" w14:textId="7124D292" w:rsidR="006973F2" w:rsidRPr="0014181B" w:rsidRDefault="00AF4E1F" w:rsidP="005F6F12">
                              <w:pPr>
                                <w:tabs>
                                  <w:tab w:val="left" w:pos="1544"/>
                                </w:tabs>
                                <w:spacing w:before="11" w:line="372" w:lineRule="auto"/>
                                <w:ind w:left="233" w:right="3144"/>
                                <w:rPr>
                                  <w:rFonts w:cs="Times New Roman"/>
                                  <w:sz w:val="14"/>
                                  <w:szCs w:val="14"/>
                                </w:rPr>
                              </w:pPr>
                              <w:r w:rsidRPr="006205AD">
                                <w:rPr>
                                  <w:rFonts w:cs="Times New Roman"/>
                                  <w:i/>
                                  <w:color w:val="171514"/>
                                  <w:w w:val="90"/>
                                  <w:sz w:val="14"/>
                                  <w:szCs w:val="14"/>
                                </w:rPr>
                                <w:t>D</w:t>
                              </w:r>
                              <w:r w:rsidR="00481896" w:rsidRPr="0014181B">
                                <w:rPr>
                                  <w:rFonts w:cs="Times New Roman"/>
                                  <w:i/>
                                  <w:color w:val="171514"/>
                                  <w:w w:val="90"/>
                                  <w:sz w:val="14"/>
                                  <w:szCs w:val="14"/>
                                </w:rPr>
                                <w:t>anh</w:t>
                              </w:r>
                              <w:r w:rsidR="00481896" w:rsidRPr="0014181B">
                                <w:rPr>
                                  <w:rFonts w:cs="Times New Roman"/>
                                  <w:i/>
                                  <w:color w:val="171514"/>
                                  <w:spacing w:val="-1"/>
                                  <w:w w:val="90"/>
                                  <w:sz w:val="14"/>
                                  <w:szCs w:val="14"/>
                                </w:rPr>
                                <w:t xml:space="preserve"> </w:t>
                              </w:r>
                              <w:r w:rsidR="00481896" w:rsidRPr="0014181B">
                                <w:rPr>
                                  <w:rFonts w:cs="Times New Roman"/>
                                  <w:i/>
                                  <w:color w:val="171514"/>
                                  <w:w w:val="90"/>
                                  <w:sz w:val="14"/>
                                  <w:szCs w:val="14"/>
                                </w:rPr>
                                <w:t xml:space="preserve">sách </w:t>
                              </w:r>
                              <w:r w:rsidRPr="006205AD">
                                <w:rPr>
                                  <w:rFonts w:cs="Times New Roman"/>
                                  <w:i/>
                                  <w:color w:val="171514"/>
                                  <w:w w:val="90"/>
                                  <w:sz w:val="14"/>
                                  <w:szCs w:val="14"/>
                                </w:rPr>
                                <w:t>Bảng</w:t>
                              </w:r>
                              <w:r w:rsidR="00481896" w:rsidRPr="0014181B">
                                <w:rPr>
                                  <w:rFonts w:cs="Times New Roman"/>
                                  <w:i/>
                                  <w:color w:val="171514"/>
                                  <w:w w:val="90"/>
                                  <w:sz w:val="14"/>
                                  <w:szCs w:val="14"/>
                                </w:rPr>
                                <w:tab/>
                              </w:r>
                              <w:r w:rsidR="005F6F12" w:rsidRPr="006205AD">
                                <w:rPr>
                                  <w:rFonts w:cs="Times New Roman"/>
                                  <w:color w:val="171514"/>
                                  <w:w w:val="110"/>
                                  <w:sz w:val="14"/>
                                  <w:szCs w:val="14"/>
                                </w:rPr>
                                <w:t>M</w:t>
                              </w:r>
                              <w:r w:rsidR="005F6F12" w:rsidRPr="0014181B">
                                <w:rPr>
                                  <w:rFonts w:cs="Times New Roman"/>
                                  <w:color w:val="171514"/>
                                  <w:w w:val="110"/>
                                  <w:sz w:val="14"/>
                                  <w:szCs w:val="14"/>
                                </w:rPr>
                                <w:t>ột</w:t>
                              </w:r>
                              <w:r w:rsidR="005F6F12" w:rsidRPr="0014181B">
                                <w:rPr>
                                  <w:rFonts w:cs="Times New Roman"/>
                                  <w:color w:val="171514"/>
                                  <w:spacing w:val="-6"/>
                                  <w:w w:val="110"/>
                                  <w:sz w:val="14"/>
                                  <w:szCs w:val="14"/>
                                </w:rPr>
                                <w:t xml:space="preserve"> </w:t>
                              </w:r>
                              <w:r w:rsidR="005F6F12" w:rsidRPr="0014181B">
                                <w:rPr>
                                  <w:rFonts w:cs="Times New Roman"/>
                                  <w:color w:val="171514"/>
                                  <w:w w:val="110"/>
                                  <w:sz w:val="14"/>
                                  <w:szCs w:val="14"/>
                                </w:rPr>
                                <w:t>hoặc</w:t>
                              </w:r>
                              <w:r w:rsidR="005F6F12" w:rsidRPr="0014181B">
                                <w:rPr>
                                  <w:rFonts w:cs="Times New Roman"/>
                                  <w:color w:val="171514"/>
                                  <w:spacing w:val="-6"/>
                                  <w:w w:val="110"/>
                                  <w:sz w:val="14"/>
                                  <w:szCs w:val="14"/>
                                </w:rPr>
                                <w:t xml:space="preserve"> </w:t>
                              </w:r>
                              <w:r w:rsidR="005F6F12" w:rsidRPr="0014181B">
                                <w:rPr>
                                  <w:rFonts w:cs="Times New Roman"/>
                                  <w:color w:val="171514"/>
                                  <w:w w:val="110"/>
                                  <w:sz w:val="14"/>
                                  <w:szCs w:val="14"/>
                                </w:rPr>
                                <w:t>nhiều</w:t>
                              </w:r>
                              <w:r w:rsidR="005F6F12" w:rsidRPr="0014181B">
                                <w:rPr>
                                  <w:rFonts w:cs="Times New Roman"/>
                                  <w:color w:val="171514"/>
                                  <w:spacing w:val="-7"/>
                                  <w:w w:val="110"/>
                                  <w:sz w:val="14"/>
                                  <w:szCs w:val="14"/>
                                </w:rPr>
                                <w:t xml:space="preserve"> </w:t>
                              </w:r>
                              <w:r w:rsidR="00481896" w:rsidRPr="0014181B">
                                <w:rPr>
                                  <w:rFonts w:cs="Times New Roman"/>
                                  <w:color w:val="171514"/>
                                  <w:w w:val="110"/>
                                  <w:sz w:val="14"/>
                                  <w:szCs w:val="14"/>
                                </w:rPr>
                                <w:t>tên</w:t>
                              </w:r>
                              <w:r w:rsidR="00481896" w:rsidRPr="0014181B">
                                <w:rPr>
                                  <w:rFonts w:cs="Times New Roman"/>
                                  <w:color w:val="171514"/>
                                  <w:spacing w:val="-5"/>
                                  <w:w w:val="110"/>
                                  <w:sz w:val="14"/>
                                  <w:szCs w:val="14"/>
                                </w:rPr>
                                <w:t xml:space="preserve"> </w:t>
                              </w:r>
                              <w:r w:rsidR="00481896" w:rsidRPr="0014181B">
                                <w:rPr>
                                  <w:rFonts w:cs="Times New Roman"/>
                                  <w:color w:val="171514"/>
                                  <w:w w:val="110"/>
                                  <w:sz w:val="14"/>
                                  <w:szCs w:val="14"/>
                                </w:rPr>
                                <w:t>bảng</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được</w:t>
                              </w:r>
                              <w:r w:rsidR="00481896" w:rsidRPr="0014181B">
                                <w:rPr>
                                  <w:rFonts w:cs="Times New Roman"/>
                                  <w:color w:val="171514"/>
                                  <w:spacing w:val="-5"/>
                                  <w:w w:val="110"/>
                                  <w:sz w:val="14"/>
                                  <w:szCs w:val="14"/>
                                </w:rPr>
                                <w:t xml:space="preserve"> </w:t>
                              </w:r>
                              <w:r w:rsidR="00481896" w:rsidRPr="0014181B">
                                <w:rPr>
                                  <w:rFonts w:cs="Times New Roman"/>
                                  <w:color w:val="171514"/>
                                  <w:w w:val="110"/>
                                  <w:sz w:val="14"/>
                                  <w:szCs w:val="14"/>
                                </w:rPr>
                                <w:t>phân</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tách</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bằng</w:t>
                              </w:r>
                              <w:r w:rsidR="00481896" w:rsidRPr="0014181B">
                                <w:rPr>
                                  <w:rFonts w:cs="Times New Roman"/>
                                  <w:color w:val="171514"/>
                                  <w:spacing w:val="-5"/>
                                  <w:w w:val="110"/>
                                  <w:sz w:val="14"/>
                                  <w:szCs w:val="14"/>
                                </w:rPr>
                                <w:t xml:space="preserve"> </w:t>
                              </w:r>
                              <w:r w:rsidR="00481896" w:rsidRPr="0014181B">
                                <w:rPr>
                                  <w:rFonts w:cs="Times New Roman"/>
                                  <w:color w:val="171514"/>
                                  <w:w w:val="110"/>
                                  <w:sz w:val="14"/>
                                  <w:szCs w:val="14"/>
                                </w:rPr>
                                <w:t>dấu</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phẩy</w:t>
                              </w:r>
                            </w:p>
                            <w:p w14:paraId="38A4E1E2" w14:textId="65B8EFAF" w:rsidR="006973F2" w:rsidRPr="0014181B" w:rsidRDefault="005F6F12" w:rsidP="005F6F12">
                              <w:pPr>
                                <w:tabs>
                                  <w:tab w:val="left" w:pos="1544"/>
                                </w:tabs>
                                <w:spacing w:before="23"/>
                                <w:ind w:left="233"/>
                                <w:rPr>
                                  <w:rFonts w:cs="Times New Roman"/>
                                  <w:sz w:val="14"/>
                                  <w:szCs w:val="14"/>
                                </w:rPr>
                              </w:pPr>
                              <w:r w:rsidRPr="006205AD">
                                <w:rPr>
                                  <w:rFonts w:cs="Times New Roman"/>
                                  <w:i/>
                                  <w:color w:val="171514"/>
                                  <w:w w:val="95"/>
                                  <w:sz w:val="14"/>
                                  <w:szCs w:val="14"/>
                                </w:rPr>
                                <w:t>D</w:t>
                              </w:r>
                              <w:r w:rsidR="00481896" w:rsidRPr="0014181B">
                                <w:rPr>
                                  <w:rFonts w:cs="Times New Roman"/>
                                  <w:i/>
                                  <w:color w:val="171514"/>
                                  <w:w w:val="95"/>
                                  <w:sz w:val="14"/>
                                  <w:szCs w:val="14"/>
                                </w:rPr>
                                <w:t>anh</w:t>
                              </w:r>
                              <w:r w:rsidR="00481896" w:rsidRPr="0014181B">
                                <w:rPr>
                                  <w:rFonts w:cs="Times New Roman"/>
                                  <w:i/>
                                  <w:color w:val="171514"/>
                                  <w:spacing w:val="-8"/>
                                  <w:w w:val="95"/>
                                  <w:sz w:val="14"/>
                                  <w:szCs w:val="14"/>
                                </w:rPr>
                                <w:t xml:space="preserve"> </w:t>
                              </w:r>
                              <w:r w:rsidR="00481896" w:rsidRPr="0014181B">
                                <w:rPr>
                                  <w:rFonts w:cs="Times New Roman"/>
                                  <w:i/>
                                  <w:color w:val="171514"/>
                                  <w:w w:val="95"/>
                                  <w:sz w:val="14"/>
                                  <w:szCs w:val="14"/>
                                </w:rPr>
                                <w:t>sách</w:t>
                              </w:r>
                              <w:r w:rsidR="00481896" w:rsidRPr="0014181B">
                                <w:rPr>
                                  <w:rFonts w:cs="Times New Roman"/>
                                  <w:i/>
                                  <w:color w:val="171514"/>
                                  <w:spacing w:val="-7"/>
                                  <w:w w:val="95"/>
                                  <w:sz w:val="14"/>
                                  <w:szCs w:val="14"/>
                                </w:rPr>
                                <w:t xml:space="preserve"> </w:t>
                              </w:r>
                              <w:r w:rsidRPr="006205AD">
                                <w:rPr>
                                  <w:rFonts w:cs="Times New Roman"/>
                                  <w:i/>
                                  <w:color w:val="171514"/>
                                  <w:w w:val="95"/>
                                  <w:sz w:val="14"/>
                                  <w:szCs w:val="14"/>
                                </w:rPr>
                                <w:t>Đ</w:t>
                              </w:r>
                              <w:r w:rsidR="00481896" w:rsidRPr="0014181B">
                                <w:rPr>
                                  <w:rFonts w:cs="Times New Roman"/>
                                  <w:i/>
                                  <w:color w:val="171514"/>
                                  <w:w w:val="95"/>
                                  <w:sz w:val="14"/>
                                  <w:szCs w:val="14"/>
                                </w:rPr>
                                <w:t>iều</w:t>
                              </w:r>
                              <w:r w:rsidR="00481896" w:rsidRPr="0014181B">
                                <w:rPr>
                                  <w:rFonts w:cs="Times New Roman"/>
                                  <w:i/>
                                  <w:color w:val="171514"/>
                                  <w:spacing w:val="-8"/>
                                  <w:w w:val="95"/>
                                  <w:sz w:val="14"/>
                                  <w:szCs w:val="14"/>
                                </w:rPr>
                                <w:t xml:space="preserve"> </w:t>
                              </w:r>
                              <w:r w:rsidR="00481896" w:rsidRPr="0014181B">
                                <w:rPr>
                                  <w:rFonts w:cs="Times New Roman"/>
                                  <w:i/>
                                  <w:color w:val="171514"/>
                                  <w:w w:val="95"/>
                                  <w:sz w:val="14"/>
                                  <w:szCs w:val="14"/>
                                </w:rPr>
                                <w:t>kiện</w:t>
                              </w:r>
                              <w:r w:rsidR="00481896" w:rsidRPr="0014181B">
                                <w:rPr>
                                  <w:rFonts w:cs="Times New Roman"/>
                                  <w:i/>
                                  <w:color w:val="171514"/>
                                  <w:w w:val="95"/>
                                  <w:sz w:val="14"/>
                                  <w:szCs w:val="14"/>
                                </w:rPr>
                                <w:tab/>
                              </w:r>
                              <w:r w:rsidRPr="006205AD">
                                <w:rPr>
                                  <w:rFonts w:cs="Times New Roman"/>
                                  <w:color w:val="171514"/>
                                  <w:w w:val="110"/>
                                  <w:sz w:val="14"/>
                                  <w:szCs w:val="14"/>
                                </w:rPr>
                                <w:t>M</w:t>
                              </w:r>
                              <w:r w:rsidR="00481896" w:rsidRPr="0014181B">
                                <w:rPr>
                                  <w:rFonts w:cs="Times New Roman"/>
                                  <w:color w:val="171514"/>
                                  <w:w w:val="110"/>
                                  <w:sz w:val="14"/>
                                  <w:szCs w:val="14"/>
                                </w:rPr>
                                <w:t>ột</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hoặc</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nhiều</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biểu</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thức</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điều</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kiện</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được</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phân</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tách</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bằng</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toán</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tử</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logic</w:t>
                              </w:r>
                              <w:r w:rsidR="00481896" w:rsidRPr="0014181B">
                                <w:rPr>
                                  <w:rFonts w:cs="Times New Roman"/>
                                  <w:color w:val="171514"/>
                                  <w:spacing w:val="-7"/>
                                  <w:w w:val="110"/>
                                  <w:sz w:val="14"/>
                                  <w:szCs w:val="14"/>
                                </w:rPr>
                                <w:t xml:space="preserve"> </w:t>
                              </w:r>
                            </w:p>
                            <w:p w14:paraId="287A67E8" w14:textId="31875027" w:rsidR="006973F2" w:rsidRPr="0014181B" w:rsidRDefault="009E1659" w:rsidP="005F6F12">
                              <w:pPr>
                                <w:tabs>
                                  <w:tab w:val="left" w:pos="1544"/>
                                </w:tabs>
                                <w:spacing w:before="72"/>
                                <w:ind w:left="233"/>
                                <w:rPr>
                                  <w:rFonts w:cs="Times New Roman"/>
                                  <w:sz w:val="14"/>
                                  <w:szCs w:val="14"/>
                                </w:rPr>
                              </w:pPr>
                              <w:r>
                                <w:rPr>
                                  <w:rFonts w:cs="Times New Roman"/>
                                  <w:i/>
                                  <w:color w:val="171514"/>
                                  <w:w w:val="95"/>
                                  <w:sz w:val="14"/>
                                  <w:szCs w:val="14"/>
                                  <w:lang w:val="en-US"/>
                                </w:rPr>
                                <w:t>Biểu thị</w:t>
                              </w:r>
                              <w:r w:rsidR="00481896" w:rsidRPr="0014181B">
                                <w:rPr>
                                  <w:rFonts w:cs="Times New Roman"/>
                                  <w:i/>
                                  <w:color w:val="171514"/>
                                  <w:w w:val="95"/>
                                  <w:sz w:val="14"/>
                                  <w:szCs w:val="14"/>
                                </w:rPr>
                                <w:tab/>
                              </w:r>
                              <w:r w:rsidR="005F6F12" w:rsidRPr="0014181B">
                                <w:rPr>
                                  <w:rFonts w:cs="Times New Roman"/>
                                  <w:color w:val="171514"/>
                                  <w:w w:val="110"/>
                                  <w:sz w:val="14"/>
                                  <w:szCs w:val="14"/>
                                </w:rPr>
                                <w:t>Một</w:t>
                              </w:r>
                              <w:r w:rsidR="005F6F12" w:rsidRPr="0014181B">
                                <w:rPr>
                                  <w:rFonts w:cs="Times New Roman"/>
                                  <w:color w:val="171514"/>
                                  <w:spacing w:val="-6"/>
                                  <w:w w:val="110"/>
                                  <w:sz w:val="14"/>
                                  <w:szCs w:val="14"/>
                                </w:rPr>
                                <w:t xml:space="preserve"> </w:t>
                              </w:r>
                              <w:r w:rsidR="005F6F12" w:rsidRPr="0014181B">
                                <w:rPr>
                                  <w:rFonts w:cs="Times New Roman"/>
                                  <w:color w:val="171514"/>
                                  <w:w w:val="110"/>
                                  <w:sz w:val="14"/>
                                  <w:szCs w:val="14"/>
                                </w:rPr>
                                <w:t>giá</w:t>
                              </w:r>
                              <w:r w:rsidR="005F6F12" w:rsidRPr="0014181B">
                                <w:rPr>
                                  <w:rFonts w:cs="Times New Roman"/>
                                  <w:color w:val="171514"/>
                                  <w:spacing w:val="-6"/>
                                  <w:w w:val="110"/>
                                  <w:sz w:val="14"/>
                                  <w:szCs w:val="14"/>
                                </w:rPr>
                                <w:t xml:space="preserve"> </w:t>
                              </w:r>
                              <w:r w:rsidR="005F6F12" w:rsidRPr="0014181B">
                                <w:rPr>
                                  <w:rFonts w:cs="Times New Roman"/>
                                  <w:color w:val="171514"/>
                                  <w:w w:val="110"/>
                                  <w:sz w:val="14"/>
                                  <w:szCs w:val="14"/>
                                </w:rPr>
                                <w:t>trị</w:t>
                              </w:r>
                              <w:r w:rsidR="005F6F12" w:rsidRPr="0014181B">
                                <w:rPr>
                                  <w:rFonts w:cs="Times New Roman"/>
                                  <w:color w:val="171514"/>
                                  <w:spacing w:val="-7"/>
                                  <w:w w:val="110"/>
                                  <w:sz w:val="14"/>
                                  <w:szCs w:val="14"/>
                                </w:rPr>
                                <w:t xml:space="preserve"> </w:t>
                              </w:r>
                              <w:r w:rsidR="005F6F12" w:rsidRPr="0014181B">
                                <w:rPr>
                                  <w:rFonts w:cs="Times New Roman"/>
                                  <w:color w:val="171514"/>
                                  <w:w w:val="110"/>
                                  <w:sz w:val="14"/>
                                  <w:szCs w:val="14"/>
                                </w:rPr>
                                <w:t>đơn</w:t>
                              </w:r>
                              <w:r w:rsidR="005F6F12" w:rsidRPr="0014181B">
                                <w:rPr>
                                  <w:rFonts w:cs="Times New Roman"/>
                                  <w:color w:val="171514"/>
                                  <w:spacing w:val="-6"/>
                                  <w:w w:val="110"/>
                                  <w:sz w:val="14"/>
                                  <w:szCs w:val="14"/>
                                </w:rPr>
                                <w:t xml:space="preserve"> </w:t>
                              </w:r>
                              <w:r w:rsidR="005F6F12" w:rsidRPr="0014181B">
                                <w:rPr>
                                  <w:rFonts w:cs="Times New Roman"/>
                                  <w:color w:val="171514"/>
                                  <w:w w:val="110"/>
                                  <w:sz w:val="14"/>
                                  <w:szCs w:val="14"/>
                                </w:rPr>
                                <w:t>giản</w:t>
                              </w:r>
                              <w:r w:rsidR="005F6F12" w:rsidRPr="0014181B">
                                <w:rPr>
                                  <w:rFonts w:cs="Times New Roman"/>
                                  <w:color w:val="171514"/>
                                  <w:sz w:val="14"/>
                                  <w:szCs w:val="14"/>
                                </w:rPr>
                                <w:t xml:space="preserve"> </w:t>
                              </w:r>
                              <w:r w:rsidR="005F6F12" w:rsidRPr="0014181B">
                                <w:rPr>
                                  <w:rFonts w:cs="Times New Roman"/>
                                  <w:color w:val="171514"/>
                                  <w:w w:val="110"/>
                                  <w:sz w:val="14"/>
                                  <w:szCs w:val="14"/>
                                </w:rPr>
                                <w:t>(chẳng</w:t>
                              </w:r>
                              <w:r w:rsidR="005F6F12" w:rsidRPr="005F6F12">
                                <w:rPr>
                                  <w:rFonts w:cs="Times New Roman"/>
                                  <w:color w:val="171514"/>
                                  <w:w w:val="110"/>
                                  <w:sz w:val="14"/>
                                  <w:szCs w:val="14"/>
                                </w:rPr>
                                <w:t xml:space="preserve"> </w:t>
                              </w:r>
                              <w:r w:rsidR="00481896" w:rsidRPr="0014181B">
                                <w:rPr>
                                  <w:rFonts w:cs="Times New Roman"/>
                                  <w:color w:val="171514"/>
                                  <w:sz w:val="14"/>
                                  <w:szCs w:val="14"/>
                                </w:rPr>
                                <w:t>hạn</w:t>
                              </w:r>
                              <w:r w:rsidR="00481896" w:rsidRPr="0014181B">
                                <w:rPr>
                                  <w:rFonts w:cs="Times New Roman"/>
                                  <w:color w:val="171514"/>
                                  <w:spacing w:val="8"/>
                                  <w:sz w:val="14"/>
                                  <w:szCs w:val="14"/>
                                </w:rPr>
                                <w:t xml:space="preserve"> </w:t>
                              </w:r>
                              <w:r w:rsidR="00481896" w:rsidRPr="0014181B">
                                <w:rPr>
                                  <w:rFonts w:cs="Times New Roman"/>
                                  <w:color w:val="171514"/>
                                  <w:sz w:val="14"/>
                                  <w:szCs w:val="14"/>
                                </w:rPr>
                                <w:t>như</w:t>
                              </w:r>
                              <w:r w:rsidR="00481896" w:rsidRPr="0014181B">
                                <w:rPr>
                                  <w:rFonts w:cs="Times New Roman"/>
                                  <w:color w:val="171514"/>
                                  <w:spacing w:val="9"/>
                                  <w:sz w:val="14"/>
                                  <w:szCs w:val="14"/>
                                </w:rPr>
                                <w:t xml:space="preserve"> </w:t>
                              </w:r>
                              <w:r w:rsidR="00481896" w:rsidRPr="0014181B">
                                <w:rPr>
                                  <w:rFonts w:cs="Times New Roman"/>
                                  <w:color w:val="171514"/>
                                  <w:sz w:val="14"/>
                                  <w:szCs w:val="14"/>
                                </w:rPr>
                                <w:t>76</w:t>
                              </w:r>
                              <w:r w:rsidR="00481896" w:rsidRPr="0014181B">
                                <w:rPr>
                                  <w:rFonts w:cs="Times New Roman"/>
                                  <w:color w:val="171514"/>
                                  <w:spacing w:val="8"/>
                                  <w:sz w:val="14"/>
                                  <w:szCs w:val="14"/>
                                </w:rPr>
                                <w:t xml:space="preserve"> </w:t>
                              </w:r>
                              <w:r w:rsidR="00481896" w:rsidRPr="0014181B">
                                <w:rPr>
                                  <w:rFonts w:cs="Times New Roman"/>
                                  <w:color w:val="171514"/>
                                  <w:sz w:val="14"/>
                                  <w:szCs w:val="14"/>
                                </w:rPr>
                                <w:t>hoặc</w:t>
                              </w:r>
                              <w:r w:rsidR="00481896" w:rsidRPr="0014181B">
                                <w:rPr>
                                  <w:rFonts w:cs="Times New Roman"/>
                                  <w:color w:val="171514"/>
                                  <w:spacing w:val="9"/>
                                  <w:sz w:val="14"/>
                                  <w:szCs w:val="14"/>
                                </w:rPr>
                                <w:t xml:space="preserve"> </w:t>
                              </w:r>
                              <w:r w:rsidR="00481896" w:rsidRPr="0014181B">
                                <w:rPr>
                                  <w:rFonts w:cs="Times New Roman"/>
                                  <w:color w:val="171514"/>
                                  <w:sz w:val="14"/>
                                  <w:szCs w:val="14"/>
                                </w:rPr>
                                <w:t>Đã</w:t>
                              </w:r>
                              <w:r w:rsidR="00481896" w:rsidRPr="0014181B">
                                <w:rPr>
                                  <w:rFonts w:cs="Times New Roman"/>
                                  <w:color w:val="171514"/>
                                  <w:spacing w:val="8"/>
                                  <w:sz w:val="14"/>
                                  <w:szCs w:val="14"/>
                                </w:rPr>
                                <w:t xml:space="preserve"> </w:t>
                              </w:r>
                              <w:r w:rsidR="00481896" w:rsidRPr="0014181B">
                                <w:rPr>
                                  <w:rFonts w:cs="Times New Roman"/>
                                  <w:color w:val="171514"/>
                                  <w:sz w:val="14"/>
                                  <w:szCs w:val="14"/>
                                </w:rPr>
                                <w:t>kết</w:t>
                              </w:r>
                              <w:r w:rsidR="00481896" w:rsidRPr="0014181B">
                                <w:rPr>
                                  <w:rFonts w:cs="Times New Roman"/>
                                  <w:color w:val="171514"/>
                                  <w:spacing w:val="9"/>
                                  <w:sz w:val="14"/>
                                  <w:szCs w:val="14"/>
                                </w:rPr>
                                <w:t xml:space="preserve"> </w:t>
                              </w:r>
                              <w:r w:rsidR="00481896" w:rsidRPr="0014181B">
                                <w:rPr>
                                  <w:rFonts w:cs="Times New Roman"/>
                                  <w:color w:val="171514"/>
                                  <w:sz w:val="14"/>
                                  <w:szCs w:val="14"/>
                                </w:rPr>
                                <w:t>hôn)</w:t>
                              </w:r>
                              <w:r w:rsidR="00481896" w:rsidRPr="0014181B">
                                <w:rPr>
                                  <w:rFonts w:cs="Times New Roman"/>
                                  <w:color w:val="171514"/>
                                  <w:spacing w:val="9"/>
                                  <w:sz w:val="14"/>
                                  <w:szCs w:val="14"/>
                                </w:rPr>
                                <w:t xml:space="preserve"> </w:t>
                              </w:r>
                              <w:r w:rsidR="00481896" w:rsidRPr="0014181B">
                                <w:rPr>
                                  <w:rFonts w:cs="Times New Roman"/>
                                  <w:color w:val="171514"/>
                                  <w:sz w:val="14"/>
                                  <w:szCs w:val="14"/>
                                </w:rPr>
                                <w:t>hoặc</w:t>
                              </w:r>
                              <w:r w:rsidR="00481896" w:rsidRPr="0014181B">
                                <w:rPr>
                                  <w:rFonts w:cs="Times New Roman"/>
                                  <w:color w:val="171514"/>
                                  <w:spacing w:val="8"/>
                                  <w:sz w:val="14"/>
                                  <w:szCs w:val="14"/>
                                </w:rPr>
                                <w:t xml:space="preserve"> </w:t>
                              </w:r>
                              <w:r w:rsidR="00481896" w:rsidRPr="0014181B">
                                <w:rPr>
                                  <w:rFonts w:cs="Times New Roman"/>
                                  <w:color w:val="171514"/>
                                  <w:sz w:val="14"/>
                                  <w:szCs w:val="14"/>
                                </w:rPr>
                                <w:t>một</w:t>
                              </w:r>
                              <w:r w:rsidR="00481896" w:rsidRPr="0014181B">
                                <w:rPr>
                                  <w:rFonts w:cs="Times New Roman"/>
                                  <w:color w:val="171514"/>
                                  <w:spacing w:val="9"/>
                                  <w:sz w:val="14"/>
                                  <w:szCs w:val="14"/>
                                </w:rPr>
                                <w:t xml:space="preserve"> </w:t>
                              </w:r>
                              <w:r w:rsidR="00481896" w:rsidRPr="0014181B">
                                <w:rPr>
                                  <w:rFonts w:cs="Times New Roman"/>
                                  <w:color w:val="171514"/>
                                  <w:sz w:val="14"/>
                                  <w:szCs w:val="14"/>
                                </w:rPr>
                                <w:t>công</w:t>
                              </w:r>
                              <w:r w:rsidR="00481896" w:rsidRPr="0014181B">
                                <w:rPr>
                                  <w:rFonts w:cs="Times New Roman"/>
                                  <w:color w:val="171514"/>
                                  <w:spacing w:val="8"/>
                                  <w:sz w:val="14"/>
                                  <w:szCs w:val="14"/>
                                </w:rPr>
                                <w:t xml:space="preserve"> </w:t>
                              </w:r>
                              <w:r w:rsidR="00481896" w:rsidRPr="0014181B">
                                <w:rPr>
                                  <w:rFonts w:cs="Times New Roman"/>
                                  <w:color w:val="171514"/>
                                  <w:sz w:val="14"/>
                                  <w:szCs w:val="14"/>
                                </w:rPr>
                                <w:t>thức</w:t>
                              </w:r>
                              <w:r w:rsidR="00481896" w:rsidRPr="0014181B">
                                <w:rPr>
                                  <w:rFonts w:cs="Times New Roman"/>
                                  <w:color w:val="171514"/>
                                  <w:spacing w:val="9"/>
                                  <w:sz w:val="14"/>
                                  <w:szCs w:val="14"/>
                                </w:rPr>
                                <w:t xml:space="preserve"> </w:t>
                              </w:r>
                              <w:r w:rsidR="00481896" w:rsidRPr="0014181B">
                                <w:rPr>
                                  <w:rFonts w:cs="Times New Roman"/>
                                  <w:color w:val="171514"/>
                                  <w:sz w:val="14"/>
                                  <w:szCs w:val="14"/>
                                </w:rPr>
                                <w:t>(chẳng</w:t>
                              </w:r>
                              <w:r w:rsidR="00481896" w:rsidRPr="0014181B">
                                <w:rPr>
                                  <w:rFonts w:cs="Times New Roman"/>
                                  <w:color w:val="171514"/>
                                  <w:spacing w:val="9"/>
                                  <w:sz w:val="14"/>
                                  <w:szCs w:val="14"/>
                                </w:rPr>
                                <w:t xml:space="preserve"> </w:t>
                              </w:r>
                              <w:r w:rsidR="00481896" w:rsidRPr="0014181B">
                                <w:rPr>
                                  <w:rFonts w:cs="Times New Roman"/>
                                  <w:color w:val="171514"/>
                                  <w:sz w:val="14"/>
                                  <w:szCs w:val="14"/>
                                </w:rPr>
                                <w:t>hạn</w:t>
                              </w:r>
                              <w:r w:rsidR="00481896" w:rsidRPr="0014181B">
                                <w:rPr>
                                  <w:rFonts w:cs="Times New Roman"/>
                                  <w:color w:val="171514"/>
                                  <w:spacing w:val="8"/>
                                  <w:sz w:val="14"/>
                                  <w:szCs w:val="14"/>
                                </w:rPr>
                                <w:t xml:space="preserve"> </w:t>
                              </w:r>
                              <w:r w:rsidR="00481896" w:rsidRPr="0014181B">
                                <w:rPr>
                                  <w:rFonts w:cs="Times New Roman"/>
                                  <w:color w:val="171514"/>
                                  <w:sz w:val="14"/>
                                  <w:szCs w:val="14"/>
                                </w:rPr>
                                <w:t>như</w:t>
                              </w:r>
                              <w:r w:rsidR="00481896" w:rsidRPr="0014181B">
                                <w:rPr>
                                  <w:rFonts w:cs="Times New Roman"/>
                                  <w:color w:val="171514"/>
                                  <w:spacing w:val="9"/>
                                  <w:sz w:val="14"/>
                                  <w:szCs w:val="14"/>
                                </w:rPr>
                                <w:t xml:space="preserve"> </w:t>
                              </w:r>
                              <w:r w:rsidR="00481896" w:rsidRPr="0014181B">
                                <w:rPr>
                                  <w:rFonts w:cs="Times New Roman"/>
                                  <w:color w:val="171514"/>
                                  <w:sz w:val="14"/>
                                  <w:szCs w:val="14"/>
                                </w:rPr>
                                <w:t>P_PRICE</w:t>
                              </w:r>
                              <w:r w:rsidR="00481896" w:rsidRPr="0014181B">
                                <w:rPr>
                                  <w:rFonts w:cs="Times New Roman"/>
                                  <w:color w:val="171514"/>
                                  <w:spacing w:val="8"/>
                                  <w:sz w:val="14"/>
                                  <w:szCs w:val="14"/>
                                </w:rPr>
                                <w:t xml:space="preserve"> </w:t>
                              </w:r>
                              <w:r w:rsidR="00481896" w:rsidRPr="0014181B">
                                <w:rPr>
                                  <w:rFonts w:cs="Times New Roman"/>
                                  <w:color w:val="171514"/>
                                  <w:sz w:val="14"/>
                                  <w:szCs w:val="14"/>
                                </w:rPr>
                                <w:t>−</w:t>
                              </w:r>
                              <w:r w:rsidR="00481896" w:rsidRPr="0014181B">
                                <w:rPr>
                                  <w:rFonts w:cs="Times New Roman"/>
                                  <w:color w:val="171514"/>
                                  <w:spacing w:val="2"/>
                                  <w:sz w:val="14"/>
                                  <w:szCs w:val="14"/>
                                </w:rPr>
                                <w:t xml:space="preserve"> </w:t>
                              </w:r>
                              <w:r w:rsidR="00481896" w:rsidRPr="0014181B">
                                <w:rPr>
                                  <w:rFonts w:cs="Times New Roman"/>
                                  <w:color w:val="171514"/>
                                  <w:sz w:val="14"/>
                                  <w:szCs w:val="14"/>
                                </w:rPr>
                                <w:t>10)</w:t>
                              </w:r>
                            </w:p>
                          </w:txbxContent>
                        </wps:txbx>
                        <wps:bodyPr rot="0" vert="horz" wrap="square" lIns="0" tIns="0" rIns="0" bIns="0" anchor="t" anchorCtr="0" upright="1">
                          <a:noAutofit/>
                        </wps:bodyPr>
                      </wps:wsp>
                    </wpg:wgp>
                  </a:graphicData>
                </a:graphic>
              </wp:inline>
            </w:drawing>
          </mc:Choice>
          <mc:Fallback>
            <w:pict>
              <v:group w14:anchorId="7E0EE5D9" id="Nhóm 98" o:spid="_x0000_s1084" style="width:510.1pt;height:244.35pt;mso-position-horizontal-relative:char;mso-position-vertical-relative:line" coordsize="10202,48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">
                <v:rect id="Rectangle 507" o:spid="_x0000_s1085" style="position:absolute;left:121;top:115;width:10080;height:4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" fillcolor="#c6d2dc" stroked="f"/>
                <v:shape id="Picture 506" o:spid="_x0000_s1086" type="#_x0000_t75" style="position:absolute;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">
                  <v:imagedata r:id="rId43" o:title=""/>
                </v:shape>
                <v:shape id="Freeform 505" o:spid="_x0000_s1087" style="position:absolute;left:214;top:166;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" path="m342,l40,,17,1,5,5,1,17,,40,,438r1,23l5,473r12,4l40,478r302,l366,477r11,-4l382,461r,-23l382,40r,-23l377,5,366,1,342,xe" fillcolor="#2c6682" stroked="f">
                  <v:path arrowok="t" o:connecttype="custom" o:connectlocs="342,166;40,166;17,167;5,171;1,183;0,206;0,604;1,627;5,639;17,643;40,644;342,644;366,643;377,639;382,627;382,604;382,206;382,183;377,171;366,167;342,166" o:connectangles="0,0,0,0,0,0,0,0,0,0,0,0,0,0,0,0,0,0,0,0,0"/>
                </v:shape>
                <v:shape id="Picture 504" o:spid="_x0000_s1088" type="#_x0000_t75" style="position:absolute;left:257;top:210;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">
                  <v:imagedata r:id="rId44" o:title=""/>
                </v:shape>
                <v:shape id="Text Box 503" o:spid="_x0000_s1089" type="#_x0000_t202" style="position:absolute;left:121;top:115;width:10080;height:4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" filled="f" stroked="f">
                  <v:textbox inset="0,0,0,0">
                    <w:txbxContent>
                      <w:p w14:paraId="3DB885D8" w14:textId="77777777" w:rsidR="006973F2" w:rsidRPr="0014181B" w:rsidRDefault="00481896">
                        <w:pPr>
                          <w:spacing w:before="198"/>
                          <w:ind w:left="833"/>
                          <w:rPr>
                            <w:rFonts w:cs="Times New Roman"/>
                            <w:sz w:val="30"/>
                            <w:szCs w:val="30"/>
                          </w:rPr>
                        </w:pPr>
                        <w:r w:rsidRPr="0014181B">
                          <w:rPr>
                            <w:rFonts w:cs="Times New Roman"/>
                            <w:color w:val="215F7F"/>
                            <w:w w:val="105"/>
                            <w:sz w:val="30"/>
                            <w:szCs w:val="30"/>
                          </w:rPr>
                          <w:t>Ghi</w:t>
                        </w:r>
                        <w:r w:rsidRPr="0014181B">
                          <w:rPr>
                            <w:rFonts w:cs="Times New Roman"/>
                            <w:color w:val="215F7F"/>
                            <w:spacing w:val="-6"/>
                            <w:w w:val="105"/>
                            <w:sz w:val="30"/>
                            <w:szCs w:val="30"/>
                          </w:rPr>
                          <w:t xml:space="preserve"> </w:t>
                        </w:r>
                        <w:r w:rsidRPr="0014181B">
                          <w:rPr>
                            <w:rFonts w:cs="Times New Roman"/>
                            <w:color w:val="215F7F"/>
                            <w:w w:val="105"/>
                            <w:sz w:val="30"/>
                            <w:szCs w:val="30"/>
                          </w:rPr>
                          <w:t>chú</w:t>
                        </w:r>
                      </w:p>
                      <w:p w14:paraId="6AF37BAB" w14:textId="77777777" w:rsidR="006973F2" w:rsidRPr="0014181B" w:rsidRDefault="00481896">
                        <w:pPr>
                          <w:spacing w:before="60"/>
                          <w:ind w:left="826"/>
                          <w:rPr>
                            <w:rFonts w:cs="Times New Roman"/>
                            <w:b/>
                            <w:sz w:val="16"/>
                            <w:szCs w:val="16"/>
                          </w:rPr>
                        </w:pPr>
                        <w:r w:rsidRPr="0014181B">
                          <w:rPr>
                            <w:rFonts w:cs="Times New Roman"/>
                            <w:b/>
                            <w:color w:val="171514"/>
                            <w:sz w:val="16"/>
                            <w:szCs w:val="16"/>
                          </w:rPr>
                          <w:t>Cú</w:t>
                        </w:r>
                        <w:r w:rsidRPr="0014181B">
                          <w:rPr>
                            <w:rFonts w:cs="Times New Roman"/>
                            <w:b/>
                            <w:color w:val="171514"/>
                            <w:spacing w:val="-7"/>
                            <w:sz w:val="16"/>
                            <w:szCs w:val="16"/>
                          </w:rPr>
                          <w:t xml:space="preserve"> </w:t>
                        </w:r>
                        <w:r w:rsidRPr="0014181B">
                          <w:rPr>
                            <w:rFonts w:cs="Times New Roman"/>
                            <w:b/>
                            <w:color w:val="171514"/>
                            <w:sz w:val="16"/>
                            <w:szCs w:val="16"/>
                          </w:rPr>
                          <w:t>pháp</w:t>
                        </w:r>
                        <w:r w:rsidRPr="0014181B">
                          <w:rPr>
                            <w:rFonts w:cs="Times New Roman"/>
                            <w:b/>
                            <w:color w:val="171514"/>
                            <w:spacing w:val="-6"/>
                            <w:sz w:val="16"/>
                            <w:szCs w:val="16"/>
                          </w:rPr>
                          <w:t xml:space="preserve"> </w:t>
                        </w:r>
                        <w:r w:rsidRPr="0014181B">
                          <w:rPr>
                            <w:rFonts w:cs="Times New Roman"/>
                            <w:b/>
                            <w:color w:val="171514"/>
                            <w:sz w:val="16"/>
                            <w:szCs w:val="16"/>
                          </w:rPr>
                          <w:t>SQL</w:t>
                        </w:r>
                      </w:p>
                      <w:p w14:paraId="19DC44E9" w14:textId="77777777" w:rsidR="006973F2" w:rsidRPr="0014181B" w:rsidRDefault="00481896">
                        <w:pPr>
                          <w:spacing w:before="174"/>
                          <w:ind w:left="233"/>
                          <w:jc w:val="both"/>
                          <w:rPr>
                            <w:rFonts w:cs="Times New Roman"/>
                            <w:sz w:val="14"/>
                            <w:szCs w:val="14"/>
                          </w:rPr>
                        </w:pPr>
                        <w:r w:rsidRPr="0014181B">
                          <w:rPr>
                            <w:rFonts w:cs="Times New Roman"/>
                            <w:color w:val="171514"/>
                            <w:w w:val="105"/>
                            <w:sz w:val="14"/>
                            <w:szCs w:val="14"/>
                          </w:rPr>
                          <w:t>Ký</w:t>
                        </w:r>
                        <w:r w:rsidRPr="0014181B">
                          <w:rPr>
                            <w:rFonts w:cs="Times New Roman"/>
                            <w:color w:val="171514"/>
                            <w:spacing w:val="-2"/>
                            <w:w w:val="105"/>
                            <w:sz w:val="14"/>
                            <w:szCs w:val="14"/>
                          </w:rPr>
                          <w:t xml:space="preserve"> </w:t>
                        </w:r>
                        <w:r w:rsidRPr="0014181B">
                          <w:rPr>
                            <w:rFonts w:cs="Times New Roman"/>
                            <w:color w:val="171514"/>
                            <w:w w:val="105"/>
                            <w:sz w:val="14"/>
                            <w:szCs w:val="14"/>
                          </w:rPr>
                          <w:t>hiệu</w:t>
                        </w:r>
                        <w:r w:rsidRPr="0014181B">
                          <w:rPr>
                            <w:rFonts w:cs="Times New Roman"/>
                            <w:color w:val="171514"/>
                            <w:spacing w:val="-1"/>
                            <w:w w:val="105"/>
                            <w:sz w:val="14"/>
                            <w:szCs w:val="14"/>
                          </w:rPr>
                          <w:t xml:space="preserve"> </w:t>
                        </w:r>
                        <w:r w:rsidRPr="0014181B">
                          <w:rPr>
                            <w:rFonts w:cs="Times New Roman"/>
                            <w:color w:val="171514"/>
                            <w:w w:val="105"/>
                            <w:sz w:val="14"/>
                            <w:szCs w:val="14"/>
                          </w:rPr>
                          <w:t>cú</w:t>
                        </w:r>
                        <w:r w:rsidRPr="0014181B">
                          <w:rPr>
                            <w:rFonts w:cs="Times New Roman"/>
                            <w:color w:val="171514"/>
                            <w:spacing w:val="-1"/>
                            <w:w w:val="105"/>
                            <w:sz w:val="14"/>
                            <w:szCs w:val="14"/>
                          </w:rPr>
                          <w:t xml:space="preserve"> </w:t>
                        </w:r>
                        <w:r w:rsidRPr="0014181B">
                          <w:rPr>
                            <w:rFonts w:cs="Times New Roman"/>
                            <w:color w:val="171514"/>
                            <w:w w:val="105"/>
                            <w:sz w:val="14"/>
                            <w:szCs w:val="14"/>
                          </w:rPr>
                          <w:t>pháp</w:t>
                        </w:r>
                        <w:r w:rsidRPr="0014181B">
                          <w:rPr>
                            <w:rFonts w:cs="Times New Roman"/>
                            <w:color w:val="171514"/>
                            <w:spacing w:val="-1"/>
                            <w:w w:val="105"/>
                            <w:sz w:val="14"/>
                            <w:szCs w:val="14"/>
                          </w:rPr>
                          <w:t xml:space="preserve"> </w:t>
                        </w:r>
                        <w:r w:rsidRPr="0014181B">
                          <w:rPr>
                            <w:rFonts w:cs="Times New Roman"/>
                            <w:color w:val="171514"/>
                            <w:w w:val="105"/>
                            <w:sz w:val="14"/>
                            <w:szCs w:val="14"/>
                          </w:rPr>
                          <w:t>cho</w:t>
                        </w:r>
                        <w:r w:rsidRPr="0014181B">
                          <w:rPr>
                            <w:rFonts w:cs="Times New Roman"/>
                            <w:color w:val="171514"/>
                            <w:spacing w:val="-1"/>
                            <w:w w:val="105"/>
                            <w:sz w:val="14"/>
                            <w:szCs w:val="14"/>
                          </w:rPr>
                          <w:t xml:space="preserve"> </w:t>
                        </w:r>
                        <w:r w:rsidRPr="0014181B">
                          <w:rPr>
                            <w:rFonts w:cs="Times New Roman"/>
                            <w:color w:val="171514"/>
                            <w:w w:val="105"/>
                            <w:sz w:val="14"/>
                            <w:szCs w:val="14"/>
                          </w:rPr>
                          <w:t>các</w:t>
                        </w:r>
                        <w:r w:rsidRPr="0014181B">
                          <w:rPr>
                            <w:rFonts w:cs="Times New Roman"/>
                            <w:color w:val="171514"/>
                            <w:spacing w:val="-1"/>
                            <w:w w:val="105"/>
                            <w:sz w:val="14"/>
                            <w:szCs w:val="14"/>
                          </w:rPr>
                          <w:t xml:space="preserve"> </w:t>
                        </w:r>
                        <w:r w:rsidRPr="0014181B">
                          <w:rPr>
                            <w:rFonts w:cs="Times New Roman"/>
                            <w:color w:val="171514"/>
                            <w:w w:val="105"/>
                            <w:sz w:val="14"/>
                            <w:szCs w:val="14"/>
                          </w:rPr>
                          <w:t>lệnh</w:t>
                        </w:r>
                        <w:r w:rsidRPr="0014181B">
                          <w:rPr>
                            <w:rFonts w:cs="Times New Roman"/>
                            <w:color w:val="171514"/>
                            <w:spacing w:val="-1"/>
                            <w:w w:val="105"/>
                            <w:sz w:val="14"/>
                            <w:szCs w:val="14"/>
                          </w:rPr>
                          <w:t xml:space="preserve"> </w:t>
                        </w:r>
                        <w:r w:rsidRPr="0014181B">
                          <w:rPr>
                            <w:rFonts w:cs="Times New Roman"/>
                            <w:color w:val="171514"/>
                            <w:w w:val="105"/>
                            <w:sz w:val="14"/>
                            <w:szCs w:val="14"/>
                          </w:rPr>
                          <w:t>SQL</w:t>
                        </w:r>
                        <w:r w:rsidRPr="0014181B">
                          <w:rPr>
                            <w:rFonts w:cs="Times New Roman"/>
                            <w:color w:val="171514"/>
                            <w:spacing w:val="-1"/>
                            <w:w w:val="105"/>
                            <w:sz w:val="14"/>
                            <w:szCs w:val="14"/>
                          </w:rPr>
                          <w:t xml:space="preserve"> </w:t>
                        </w:r>
                        <w:r w:rsidRPr="0014181B">
                          <w:rPr>
                            <w:rFonts w:cs="Times New Roman"/>
                            <w:color w:val="171514"/>
                            <w:w w:val="105"/>
                            <w:sz w:val="14"/>
                            <w:szCs w:val="14"/>
                          </w:rPr>
                          <w:t>được</w:t>
                        </w:r>
                        <w:r w:rsidRPr="0014181B">
                          <w:rPr>
                            <w:rFonts w:cs="Times New Roman"/>
                            <w:color w:val="171514"/>
                            <w:spacing w:val="-2"/>
                            <w:w w:val="105"/>
                            <w:sz w:val="14"/>
                            <w:szCs w:val="14"/>
                          </w:rPr>
                          <w:t xml:space="preserve"> </w:t>
                        </w:r>
                        <w:r w:rsidRPr="0014181B">
                          <w:rPr>
                            <w:rFonts w:cs="Times New Roman"/>
                            <w:color w:val="171514"/>
                            <w:w w:val="105"/>
                            <w:sz w:val="14"/>
                            <w:szCs w:val="14"/>
                          </w:rPr>
                          <w:t>sử</w:t>
                        </w:r>
                        <w:r w:rsidRPr="0014181B">
                          <w:rPr>
                            <w:rFonts w:cs="Times New Roman"/>
                            <w:color w:val="171514"/>
                            <w:spacing w:val="-1"/>
                            <w:w w:val="105"/>
                            <w:sz w:val="14"/>
                            <w:szCs w:val="14"/>
                          </w:rPr>
                          <w:t xml:space="preserve"> </w:t>
                        </w:r>
                        <w:r w:rsidRPr="0014181B">
                          <w:rPr>
                            <w:rFonts w:cs="Times New Roman"/>
                            <w:color w:val="171514"/>
                            <w:w w:val="105"/>
                            <w:sz w:val="14"/>
                            <w:szCs w:val="14"/>
                          </w:rPr>
                          <w:t>dụng</w:t>
                        </w:r>
                        <w:r w:rsidRPr="0014181B">
                          <w:rPr>
                            <w:rFonts w:cs="Times New Roman"/>
                            <w:color w:val="171514"/>
                            <w:spacing w:val="-1"/>
                            <w:w w:val="105"/>
                            <w:sz w:val="14"/>
                            <w:szCs w:val="14"/>
                          </w:rPr>
                          <w:t xml:space="preserve"> </w:t>
                        </w:r>
                        <w:r w:rsidRPr="0014181B">
                          <w:rPr>
                            <w:rFonts w:cs="Times New Roman"/>
                            <w:color w:val="171514"/>
                            <w:w w:val="105"/>
                            <w:sz w:val="14"/>
                            <w:szCs w:val="14"/>
                          </w:rPr>
                          <w:t>trong</w:t>
                        </w:r>
                        <w:r w:rsidRPr="0014181B">
                          <w:rPr>
                            <w:rFonts w:cs="Times New Roman"/>
                            <w:color w:val="171514"/>
                            <w:spacing w:val="-1"/>
                            <w:w w:val="105"/>
                            <w:sz w:val="14"/>
                            <w:szCs w:val="14"/>
                          </w:rPr>
                          <w:t xml:space="preserve"> </w:t>
                        </w:r>
                        <w:r w:rsidRPr="0014181B">
                          <w:rPr>
                            <w:rFonts w:cs="Times New Roman"/>
                            <w:color w:val="171514"/>
                            <w:w w:val="105"/>
                            <w:sz w:val="14"/>
                            <w:szCs w:val="14"/>
                          </w:rPr>
                          <w:t>cuốn</w:t>
                        </w:r>
                        <w:r w:rsidRPr="0014181B">
                          <w:rPr>
                            <w:rFonts w:cs="Times New Roman"/>
                            <w:color w:val="171514"/>
                            <w:spacing w:val="-1"/>
                            <w:w w:val="105"/>
                            <w:sz w:val="14"/>
                            <w:szCs w:val="14"/>
                          </w:rPr>
                          <w:t xml:space="preserve"> </w:t>
                        </w:r>
                        <w:r w:rsidRPr="0014181B">
                          <w:rPr>
                            <w:rFonts w:cs="Times New Roman"/>
                            <w:color w:val="171514"/>
                            <w:w w:val="105"/>
                            <w:sz w:val="14"/>
                            <w:szCs w:val="14"/>
                          </w:rPr>
                          <w:t>sách</w:t>
                        </w:r>
                        <w:r w:rsidRPr="0014181B">
                          <w:rPr>
                            <w:rFonts w:cs="Times New Roman"/>
                            <w:color w:val="171514"/>
                            <w:spacing w:val="-1"/>
                            <w:w w:val="105"/>
                            <w:sz w:val="14"/>
                            <w:szCs w:val="14"/>
                          </w:rPr>
                          <w:t xml:space="preserve"> </w:t>
                        </w:r>
                        <w:r w:rsidRPr="0014181B">
                          <w:rPr>
                            <w:rFonts w:cs="Times New Roman"/>
                            <w:color w:val="171514"/>
                            <w:w w:val="105"/>
                            <w:sz w:val="14"/>
                            <w:szCs w:val="14"/>
                          </w:rPr>
                          <w:t>này:</w:t>
                        </w:r>
                      </w:p>
                      <w:p w14:paraId="324C66CD" w14:textId="77777777" w:rsidR="006973F2" w:rsidRPr="0014181B" w:rsidRDefault="00481896" w:rsidP="005F6F12">
                        <w:pPr>
                          <w:tabs>
                            <w:tab w:val="left" w:pos="1544"/>
                          </w:tabs>
                          <w:spacing w:before="88"/>
                          <w:ind w:left="233"/>
                          <w:rPr>
                            <w:rFonts w:cs="Times New Roman"/>
                            <w:sz w:val="14"/>
                            <w:szCs w:val="14"/>
                          </w:rPr>
                        </w:pPr>
                        <w:r w:rsidRPr="0014181B">
                          <w:rPr>
                            <w:rFonts w:cs="Times New Roman"/>
                            <w:color w:val="171514"/>
                            <w:sz w:val="14"/>
                            <w:szCs w:val="14"/>
                          </w:rPr>
                          <w:t>CHỮ</w:t>
                        </w:r>
                        <w:r w:rsidRPr="0014181B">
                          <w:rPr>
                            <w:rFonts w:cs="Times New Roman"/>
                            <w:color w:val="171514"/>
                            <w:spacing w:val="-2"/>
                            <w:sz w:val="14"/>
                            <w:szCs w:val="14"/>
                          </w:rPr>
                          <w:t xml:space="preserve"> </w:t>
                        </w:r>
                        <w:r w:rsidRPr="0014181B">
                          <w:rPr>
                            <w:rFonts w:cs="Times New Roman"/>
                            <w:color w:val="171514"/>
                            <w:sz w:val="14"/>
                            <w:szCs w:val="14"/>
                          </w:rPr>
                          <w:t>HOA</w:t>
                        </w:r>
                        <w:r w:rsidRPr="0014181B">
                          <w:rPr>
                            <w:rFonts w:cs="Times New Roman"/>
                            <w:color w:val="171514"/>
                            <w:sz w:val="14"/>
                            <w:szCs w:val="14"/>
                          </w:rPr>
                          <w:tab/>
                          <w:t>Từ</w:t>
                        </w:r>
                        <w:r w:rsidRPr="0014181B">
                          <w:rPr>
                            <w:rFonts w:cs="Times New Roman"/>
                            <w:color w:val="171514"/>
                            <w:spacing w:val="15"/>
                            <w:sz w:val="14"/>
                            <w:szCs w:val="14"/>
                          </w:rPr>
                          <w:t xml:space="preserve"> </w:t>
                        </w:r>
                        <w:r w:rsidRPr="0014181B">
                          <w:rPr>
                            <w:rFonts w:cs="Times New Roman"/>
                            <w:color w:val="171514"/>
                            <w:sz w:val="14"/>
                            <w:szCs w:val="14"/>
                          </w:rPr>
                          <w:t>khóa</w:t>
                        </w:r>
                        <w:r w:rsidRPr="0014181B">
                          <w:rPr>
                            <w:rFonts w:cs="Times New Roman"/>
                            <w:color w:val="171514"/>
                            <w:spacing w:val="15"/>
                            <w:sz w:val="14"/>
                            <w:szCs w:val="14"/>
                          </w:rPr>
                          <w:t xml:space="preserve"> </w:t>
                        </w:r>
                        <w:r w:rsidRPr="0014181B">
                          <w:rPr>
                            <w:rFonts w:cs="Times New Roman"/>
                            <w:color w:val="171514"/>
                            <w:sz w:val="14"/>
                            <w:szCs w:val="14"/>
                          </w:rPr>
                          <w:t>lệnh</w:t>
                        </w:r>
                        <w:r w:rsidRPr="0014181B">
                          <w:rPr>
                            <w:rFonts w:cs="Times New Roman"/>
                            <w:color w:val="171514"/>
                            <w:spacing w:val="15"/>
                            <w:sz w:val="14"/>
                            <w:szCs w:val="14"/>
                          </w:rPr>
                          <w:t xml:space="preserve"> </w:t>
                        </w:r>
                        <w:r w:rsidRPr="0014181B">
                          <w:rPr>
                            <w:rFonts w:cs="Times New Roman"/>
                            <w:color w:val="171514"/>
                            <w:sz w:val="14"/>
                            <w:szCs w:val="14"/>
                          </w:rPr>
                          <w:t>SQL</w:t>
                        </w:r>
                        <w:r w:rsidRPr="0014181B">
                          <w:rPr>
                            <w:rFonts w:cs="Times New Roman"/>
                            <w:color w:val="171514"/>
                            <w:spacing w:val="14"/>
                            <w:sz w:val="14"/>
                            <w:szCs w:val="14"/>
                          </w:rPr>
                          <w:t xml:space="preserve"> </w:t>
                        </w:r>
                        <w:r w:rsidRPr="0014181B">
                          <w:rPr>
                            <w:rFonts w:cs="Times New Roman"/>
                            <w:color w:val="171514"/>
                            <w:sz w:val="14"/>
                            <w:szCs w:val="14"/>
                          </w:rPr>
                          <w:t>bắt</w:t>
                        </w:r>
                        <w:r w:rsidRPr="0014181B">
                          <w:rPr>
                            <w:rFonts w:cs="Times New Roman"/>
                            <w:color w:val="171514"/>
                            <w:spacing w:val="15"/>
                            <w:sz w:val="14"/>
                            <w:szCs w:val="14"/>
                          </w:rPr>
                          <w:t xml:space="preserve"> </w:t>
                        </w:r>
                        <w:r w:rsidRPr="0014181B">
                          <w:rPr>
                            <w:rFonts w:cs="Times New Roman"/>
                            <w:color w:val="171514"/>
                            <w:sz w:val="14"/>
                            <w:szCs w:val="14"/>
                          </w:rPr>
                          <w:t>buộc</w:t>
                        </w:r>
                      </w:p>
                      <w:p w14:paraId="38109D3E" w14:textId="77777777" w:rsidR="006973F2" w:rsidRPr="0014181B" w:rsidRDefault="00481896" w:rsidP="005F6F12">
                        <w:pPr>
                          <w:tabs>
                            <w:tab w:val="left" w:pos="1544"/>
                          </w:tabs>
                          <w:spacing w:before="92"/>
                          <w:ind w:left="233"/>
                          <w:rPr>
                            <w:rFonts w:cs="Times New Roman"/>
                            <w:sz w:val="14"/>
                            <w:szCs w:val="14"/>
                          </w:rPr>
                        </w:pPr>
                        <w:r w:rsidRPr="0014181B">
                          <w:rPr>
                            <w:rFonts w:cs="Times New Roman"/>
                            <w:i/>
                            <w:color w:val="171514"/>
                            <w:w w:val="95"/>
                            <w:sz w:val="14"/>
                            <w:szCs w:val="14"/>
                          </w:rPr>
                          <w:t>chữ</w:t>
                        </w:r>
                        <w:r w:rsidRPr="0014181B">
                          <w:rPr>
                            <w:rFonts w:cs="Times New Roman"/>
                            <w:i/>
                            <w:color w:val="171514"/>
                            <w:spacing w:val="-5"/>
                            <w:w w:val="95"/>
                            <w:sz w:val="14"/>
                            <w:szCs w:val="14"/>
                          </w:rPr>
                          <w:t xml:space="preserve"> </w:t>
                        </w:r>
                        <w:r w:rsidRPr="0014181B">
                          <w:rPr>
                            <w:rFonts w:cs="Times New Roman"/>
                            <w:i/>
                            <w:color w:val="171514"/>
                            <w:w w:val="95"/>
                            <w:sz w:val="14"/>
                            <w:szCs w:val="14"/>
                          </w:rPr>
                          <w:t>in</w:t>
                        </w:r>
                        <w:r w:rsidRPr="0014181B">
                          <w:rPr>
                            <w:rFonts w:cs="Times New Roman"/>
                            <w:i/>
                            <w:color w:val="171514"/>
                            <w:spacing w:val="-5"/>
                            <w:w w:val="95"/>
                            <w:sz w:val="14"/>
                            <w:szCs w:val="14"/>
                          </w:rPr>
                          <w:t xml:space="preserve"> </w:t>
                        </w:r>
                        <w:r w:rsidRPr="0014181B">
                          <w:rPr>
                            <w:rFonts w:cs="Times New Roman"/>
                            <w:i/>
                            <w:color w:val="171514"/>
                            <w:w w:val="95"/>
                            <w:sz w:val="14"/>
                            <w:szCs w:val="14"/>
                          </w:rPr>
                          <w:t>nghiêng</w:t>
                        </w:r>
                        <w:r w:rsidRPr="0014181B">
                          <w:rPr>
                            <w:rFonts w:cs="Times New Roman"/>
                            <w:i/>
                            <w:color w:val="171514"/>
                            <w:w w:val="95"/>
                            <w:sz w:val="14"/>
                            <w:szCs w:val="14"/>
                          </w:rPr>
                          <w:tab/>
                        </w:r>
                        <w:r w:rsidRPr="0014181B">
                          <w:rPr>
                            <w:rFonts w:cs="Times New Roman"/>
                            <w:color w:val="171514"/>
                            <w:w w:val="105"/>
                            <w:sz w:val="14"/>
                            <w:szCs w:val="14"/>
                          </w:rPr>
                          <w:t>Một</w:t>
                        </w:r>
                        <w:r w:rsidRPr="0014181B">
                          <w:rPr>
                            <w:rFonts w:cs="Times New Roman"/>
                            <w:color w:val="171514"/>
                            <w:spacing w:val="9"/>
                            <w:w w:val="105"/>
                            <w:sz w:val="14"/>
                            <w:szCs w:val="14"/>
                          </w:rPr>
                          <w:t xml:space="preserve"> </w:t>
                        </w:r>
                        <w:r w:rsidRPr="0014181B">
                          <w:rPr>
                            <w:rFonts w:cs="Times New Roman"/>
                            <w:color w:val="171514"/>
                            <w:w w:val="105"/>
                            <w:sz w:val="14"/>
                            <w:szCs w:val="14"/>
                          </w:rPr>
                          <w:t>tham</w:t>
                        </w:r>
                        <w:r w:rsidRPr="0014181B">
                          <w:rPr>
                            <w:rFonts w:cs="Times New Roman"/>
                            <w:color w:val="171514"/>
                            <w:spacing w:val="9"/>
                            <w:w w:val="105"/>
                            <w:sz w:val="14"/>
                            <w:szCs w:val="14"/>
                          </w:rPr>
                          <w:t xml:space="preserve"> </w:t>
                        </w:r>
                        <w:r w:rsidRPr="0014181B">
                          <w:rPr>
                            <w:rFonts w:cs="Times New Roman"/>
                            <w:color w:val="171514"/>
                            <w:w w:val="105"/>
                            <w:sz w:val="14"/>
                            <w:szCs w:val="14"/>
                          </w:rPr>
                          <w:t>số</w:t>
                        </w:r>
                        <w:r w:rsidRPr="0014181B">
                          <w:rPr>
                            <w:rFonts w:cs="Times New Roman"/>
                            <w:color w:val="171514"/>
                            <w:spacing w:val="8"/>
                            <w:w w:val="105"/>
                            <w:sz w:val="14"/>
                            <w:szCs w:val="14"/>
                          </w:rPr>
                          <w:t xml:space="preserve"> </w:t>
                        </w:r>
                        <w:r w:rsidRPr="0014181B">
                          <w:rPr>
                            <w:rFonts w:cs="Times New Roman"/>
                            <w:color w:val="171514"/>
                            <w:w w:val="105"/>
                            <w:sz w:val="14"/>
                            <w:szCs w:val="14"/>
                          </w:rPr>
                          <w:t>do</w:t>
                        </w:r>
                        <w:r w:rsidRPr="0014181B">
                          <w:rPr>
                            <w:rFonts w:cs="Times New Roman"/>
                            <w:color w:val="171514"/>
                            <w:spacing w:val="9"/>
                            <w:w w:val="105"/>
                            <w:sz w:val="14"/>
                            <w:szCs w:val="14"/>
                          </w:rPr>
                          <w:t xml:space="preserve"> </w:t>
                        </w:r>
                        <w:r w:rsidRPr="0014181B">
                          <w:rPr>
                            <w:rFonts w:cs="Times New Roman"/>
                            <w:color w:val="171514"/>
                            <w:w w:val="105"/>
                            <w:sz w:val="14"/>
                            <w:szCs w:val="14"/>
                          </w:rPr>
                          <w:t>người</w:t>
                        </w:r>
                        <w:r w:rsidRPr="0014181B">
                          <w:rPr>
                            <w:rFonts w:cs="Times New Roman"/>
                            <w:color w:val="171514"/>
                            <w:spacing w:val="8"/>
                            <w:w w:val="105"/>
                            <w:sz w:val="14"/>
                            <w:szCs w:val="14"/>
                          </w:rPr>
                          <w:t xml:space="preserve"> </w:t>
                        </w:r>
                        <w:r w:rsidRPr="0014181B">
                          <w:rPr>
                            <w:rFonts w:cs="Times New Roman"/>
                            <w:color w:val="171514"/>
                            <w:w w:val="105"/>
                            <w:sz w:val="14"/>
                            <w:szCs w:val="14"/>
                          </w:rPr>
                          <w:t>dùng</w:t>
                        </w:r>
                        <w:r w:rsidRPr="0014181B">
                          <w:rPr>
                            <w:rFonts w:cs="Times New Roman"/>
                            <w:color w:val="171514"/>
                            <w:spacing w:val="9"/>
                            <w:w w:val="105"/>
                            <w:sz w:val="14"/>
                            <w:szCs w:val="14"/>
                          </w:rPr>
                          <w:t xml:space="preserve"> </w:t>
                        </w:r>
                        <w:r w:rsidRPr="0014181B">
                          <w:rPr>
                            <w:rFonts w:cs="Times New Roman"/>
                            <w:color w:val="171514"/>
                            <w:w w:val="105"/>
                            <w:sz w:val="14"/>
                            <w:szCs w:val="14"/>
                          </w:rPr>
                          <w:t>cuối</w:t>
                        </w:r>
                        <w:r w:rsidRPr="0014181B">
                          <w:rPr>
                            <w:rFonts w:cs="Times New Roman"/>
                            <w:color w:val="171514"/>
                            <w:spacing w:val="8"/>
                            <w:w w:val="105"/>
                            <w:sz w:val="14"/>
                            <w:szCs w:val="14"/>
                          </w:rPr>
                          <w:t xml:space="preserve"> </w:t>
                        </w:r>
                        <w:r w:rsidRPr="0014181B">
                          <w:rPr>
                            <w:rFonts w:cs="Times New Roman"/>
                            <w:color w:val="171514"/>
                            <w:w w:val="105"/>
                            <w:sz w:val="14"/>
                            <w:szCs w:val="14"/>
                          </w:rPr>
                          <w:t>cung</w:t>
                        </w:r>
                        <w:r w:rsidRPr="0014181B">
                          <w:rPr>
                            <w:rFonts w:cs="Times New Roman"/>
                            <w:color w:val="171514"/>
                            <w:spacing w:val="9"/>
                            <w:w w:val="105"/>
                            <w:sz w:val="14"/>
                            <w:szCs w:val="14"/>
                          </w:rPr>
                          <w:t xml:space="preserve"> </w:t>
                        </w:r>
                        <w:r w:rsidRPr="0014181B">
                          <w:rPr>
                            <w:rFonts w:cs="Times New Roman"/>
                            <w:color w:val="171514"/>
                            <w:w w:val="105"/>
                            <w:sz w:val="14"/>
                            <w:szCs w:val="14"/>
                          </w:rPr>
                          <w:t>cấp</w:t>
                        </w:r>
                        <w:r w:rsidRPr="0014181B">
                          <w:rPr>
                            <w:rFonts w:cs="Times New Roman"/>
                            <w:color w:val="171514"/>
                            <w:spacing w:val="8"/>
                            <w:w w:val="105"/>
                            <w:sz w:val="14"/>
                            <w:szCs w:val="14"/>
                          </w:rPr>
                          <w:t xml:space="preserve"> </w:t>
                        </w:r>
                        <w:r w:rsidRPr="0014181B">
                          <w:rPr>
                            <w:rFonts w:cs="Times New Roman"/>
                            <w:color w:val="171514"/>
                            <w:w w:val="105"/>
                            <w:sz w:val="14"/>
                            <w:szCs w:val="14"/>
                          </w:rPr>
                          <w:t>(thường</w:t>
                        </w:r>
                        <w:r w:rsidRPr="0014181B">
                          <w:rPr>
                            <w:rFonts w:cs="Times New Roman"/>
                            <w:color w:val="171514"/>
                            <w:spacing w:val="9"/>
                            <w:w w:val="105"/>
                            <w:sz w:val="14"/>
                            <w:szCs w:val="14"/>
                          </w:rPr>
                          <w:t xml:space="preserve"> </w:t>
                        </w:r>
                        <w:r w:rsidRPr="0014181B">
                          <w:rPr>
                            <w:rFonts w:cs="Times New Roman"/>
                            <w:color w:val="171514"/>
                            <w:w w:val="105"/>
                            <w:sz w:val="14"/>
                            <w:szCs w:val="14"/>
                          </w:rPr>
                          <w:t>là</w:t>
                        </w:r>
                        <w:r w:rsidRPr="0014181B">
                          <w:rPr>
                            <w:rFonts w:cs="Times New Roman"/>
                            <w:color w:val="171514"/>
                            <w:spacing w:val="9"/>
                            <w:w w:val="105"/>
                            <w:sz w:val="14"/>
                            <w:szCs w:val="14"/>
                          </w:rPr>
                          <w:t xml:space="preserve"> </w:t>
                        </w:r>
                        <w:r w:rsidRPr="0014181B">
                          <w:rPr>
                            <w:rFonts w:cs="Times New Roman"/>
                            <w:color w:val="171514"/>
                            <w:w w:val="105"/>
                            <w:sz w:val="14"/>
                            <w:szCs w:val="14"/>
                          </w:rPr>
                          <w:t>bắt</w:t>
                        </w:r>
                        <w:r w:rsidRPr="0014181B">
                          <w:rPr>
                            <w:rFonts w:cs="Times New Roman"/>
                            <w:color w:val="171514"/>
                            <w:spacing w:val="8"/>
                            <w:w w:val="105"/>
                            <w:sz w:val="14"/>
                            <w:szCs w:val="14"/>
                          </w:rPr>
                          <w:t xml:space="preserve"> </w:t>
                        </w:r>
                        <w:r w:rsidRPr="0014181B">
                          <w:rPr>
                            <w:rFonts w:cs="Times New Roman"/>
                            <w:color w:val="171514"/>
                            <w:w w:val="105"/>
                            <w:sz w:val="14"/>
                            <w:szCs w:val="14"/>
                          </w:rPr>
                          <w:t>buộc)</w:t>
                        </w:r>
                      </w:p>
                      <w:p w14:paraId="484E5852" w14:textId="77777777" w:rsidR="00AF4E1F" w:rsidRDefault="00481896" w:rsidP="005F6F12">
                        <w:pPr>
                          <w:tabs>
                            <w:tab w:val="left" w:pos="1544"/>
                          </w:tabs>
                          <w:spacing w:before="22" w:line="270" w:lineRule="exact"/>
                          <w:ind w:left="233" w:right="3117"/>
                          <w:rPr>
                            <w:rFonts w:cs="Times New Roman"/>
                            <w:color w:val="171514"/>
                            <w:w w:val="115"/>
                            <w:sz w:val="14"/>
                            <w:szCs w:val="14"/>
                          </w:rPr>
                        </w:pPr>
                        <w:r w:rsidRPr="0014181B">
                          <w:rPr>
                            <w:rFonts w:cs="Times New Roman"/>
                            <w:color w:val="171514"/>
                            <w:w w:val="115"/>
                            <w:sz w:val="14"/>
                            <w:szCs w:val="14"/>
                          </w:rPr>
                          <w:t>{a</w:t>
                        </w:r>
                        <w:r w:rsidRPr="0014181B">
                          <w:rPr>
                            <w:rFonts w:cs="Times New Roman"/>
                            <w:color w:val="171514"/>
                            <w:spacing w:val="-4"/>
                            <w:w w:val="115"/>
                            <w:sz w:val="14"/>
                            <w:szCs w:val="14"/>
                          </w:rPr>
                          <w:t xml:space="preserve"> </w:t>
                        </w:r>
                        <w:r w:rsidRPr="0014181B">
                          <w:rPr>
                            <w:rFonts w:cs="Times New Roman"/>
                            <w:color w:val="171514"/>
                            <w:w w:val="140"/>
                            <w:sz w:val="14"/>
                            <w:szCs w:val="14"/>
                          </w:rPr>
                          <w:t>|</w:t>
                        </w:r>
                        <w:r w:rsidRPr="0014181B">
                          <w:rPr>
                            <w:rFonts w:cs="Times New Roman"/>
                            <w:color w:val="171514"/>
                            <w:spacing w:val="-12"/>
                            <w:w w:val="140"/>
                            <w:sz w:val="14"/>
                            <w:szCs w:val="14"/>
                          </w:rPr>
                          <w:t xml:space="preserve"> </w:t>
                        </w:r>
                        <w:r w:rsidRPr="0014181B">
                          <w:rPr>
                            <w:rFonts w:cs="Times New Roman"/>
                            <w:color w:val="171514"/>
                            <w:w w:val="115"/>
                            <w:sz w:val="14"/>
                            <w:szCs w:val="14"/>
                          </w:rPr>
                          <w:t>b</w:t>
                        </w:r>
                        <w:r w:rsidRPr="0014181B">
                          <w:rPr>
                            <w:rFonts w:cs="Times New Roman"/>
                            <w:color w:val="171514"/>
                            <w:spacing w:val="-3"/>
                            <w:w w:val="115"/>
                            <w:sz w:val="14"/>
                            <w:szCs w:val="14"/>
                          </w:rPr>
                          <w:t xml:space="preserve"> </w:t>
                        </w:r>
                        <w:r w:rsidRPr="0014181B">
                          <w:rPr>
                            <w:rFonts w:cs="Times New Roman"/>
                            <w:color w:val="171514"/>
                            <w:w w:val="140"/>
                            <w:sz w:val="14"/>
                            <w:szCs w:val="14"/>
                          </w:rPr>
                          <w:t>|</w:t>
                        </w:r>
                        <w:r w:rsidRPr="0014181B">
                          <w:rPr>
                            <w:rFonts w:cs="Times New Roman"/>
                            <w:color w:val="171514"/>
                            <w:spacing w:val="-12"/>
                            <w:w w:val="140"/>
                            <w:sz w:val="14"/>
                            <w:szCs w:val="14"/>
                          </w:rPr>
                          <w:t xml:space="preserve"> </w:t>
                        </w:r>
                        <w:r w:rsidRPr="0014181B">
                          <w:rPr>
                            <w:rFonts w:cs="Times New Roman"/>
                            <w:color w:val="171514"/>
                            <w:w w:val="115"/>
                            <w:sz w:val="14"/>
                            <w:szCs w:val="14"/>
                          </w:rPr>
                          <w:t>..}</w:t>
                        </w:r>
                        <w:r w:rsidRPr="0014181B">
                          <w:rPr>
                            <w:rFonts w:cs="Times New Roman"/>
                            <w:color w:val="171514"/>
                            <w:w w:val="115"/>
                            <w:sz w:val="14"/>
                            <w:szCs w:val="14"/>
                          </w:rPr>
                          <w:tab/>
                        </w:r>
                        <w:r w:rsidRPr="0014181B">
                          <w:rPr>
                            <w:rFonts w:cs="Times New Roman"/>
                            <w:color w:val="171514"/>
                            <w:w w:val="110"/>
                            <w:sz w:val="14"/>
                            <w:szCs w:val="14"/>
                          </w:rPr>
                          <w:t>Một</w:t>
                        </w:r>
                        <w:r w:rsidRPr="0014181B">
                          <w:rPr>
                            <w:rFonts w:cs="Times New Roman"/>
                            <w:color w:val="171514"/>
                            <w:spacing w:val="-6"/>
                            <w:w w:val="110"/>
                            <w:sz w:val="14"/>
                            <w:szCs w:val="14"/>
                          </w:rPr>
                          <w:t xml:space="preserve"> </w:t>
                        </w:r>
                        <w:r w:rsidRPr="0014181B">
                          <w:rPr>
                            <w:rFonts w:cs="Times New Roman"/>
                            <w:color w:val="171514"/>
                            <w:w w:val="110"/>
                            <w:sz w:val="14"/>
                            <w:szCs w:val="14"/>
                          </w:rPr>
                          <w:t>tham</w:t>
                        </w:r>
                        <w:r w:rsidRPr="0014181B">
                          <w:rPr>
                            <w:rFonts w:cs="Times New Roman"/>
                            <w:color w:val="171514"/>
                            <w:spacing w:val="-6"/>
                            <w:w w:val="110"/>
                            <w:sz w:val="14"/>
                            <w:szCs w:val="14"/>
                          </w:rPr>
                          <w:t xml:space="preserve"> </w:t>
                        </w:r>
                        <w:r w:rsidRPr="0014181B">
                          <w:rPr>
                            <w:rFonts w:cs="Times New Roman"/>
                            <w:color w:val="171514"/>
                            <w:w w:val="110"/>
                            <w:sz w:val="14"/>
                            <w:szCs w:val="14"/>
                          </w:rPr>
                          <w:t>số</w:t>
                        </w:r>
                        <w:r w:rsidRPr="0014181B">
                          <w:rPr>
                            <w:rFonts w:cs="Times New Roman"/>
                            <w:color w:val="171514"/>
                            <w:spacing w:val="-5"/>
                            <w:w w:val="110"/>
                            <w:sz w:val="14"/>
                            <w:szCs w:val="14"/>
                          </w:rPr>
                          <w:t xml:space="preserve"> </w:t>
                        </w:r>
                        <w:r w:rsidRPr="0014181B">
                          <w:rPr>
                            <w:rFonts w:cs="Times New Roman"/>
                            <w:color w:val="171514"/>
                            <w:w w:val="110"/>
                            <w:sz w:val="14"/>
                            <w:szCs w:val="14"/>
                          </w:rPr>
                          <w:t>bắt</w:t>
                        </w:r>
                        <w:r w:rsidRPr="0014181B">
                          <w:rPr>
                            <w:rFonts w:cs="Times New Roman"/>
                            <w:color w:val="171514"/>
                            <w:spacing w:val="-6"/>
                            <w:w w:val="110"/>
                            <w:sz w:val="14"/>
                            <w:szCs w:val="14"/>
                          </w:rPr>
                          <w:t xml:space="preserve"> </w:t>
                        </w:r>
                        <w:r w:rsidRPr="0014181B">
                          <w:rPr>
                            <w:rFonts w:cs="Times New Roman"/>
                            <w:color w:val="171514"/>
                            <w:w w:val="110"/>
                            <w:sz w:val="14"/>
                            <w:szCs w:val="14"/>
                          </w:rPr>
                          <w:t>buộc;</w:t>
                        </w:r>
                        <w:r w:rsidRPr="0014181B">
                          <w:rPr>
                            <w:rFonts w:cs="Times New Roman"/>
                            <w:color w:val="171514"/>
                            <w:spacing w:val="-6"/>
                            <w:w w:val="110"/>
                            <w:sz w:val="14"/>
                            <w:szCs w:val="14"/>
                          </w:rPr>
                          <w:t xml:space="preserve"> </w:t>
                        </w:r>
                        <w:r w:rsidRPr="0014181B">
                          <w:rPr>
                            <w:rFonts w:cs="Times New Roman"/>
                            <w:color w:val="171514"/>
                            <w:w w:val="110"/>
                            <w:sz w:val="14"/>
                            <w:szCs w:val="14"/>
                          </w:rPr>
                          <w:t>sử</w:t>
                        </w:r>
                        <w:r w:rsidRPr="0014181B">
                          <w:rPr>
                            <w:rFonts w:cs="Times New Roman"/>
                            <w:color w:val="171514"/>
                            <w:spacing w:val="-5"/>
                            <w:w w:val="110"/>
                            <w:sz w:val="14"/>
                            <w:szCs w:val="14"/>
                          </w:rPr>
                          <w:t xml:space="preserve"> </w:t>
                        </w:r>
                        <w:r w:rsidRPr="0014181B">
                          <w:rPr>
                            <w:rFonts w:cs="Times New Roman"/>
                            <w:color w:val="171514"/>
                            <w:w w:val="110"/>
                            <w:sz w:val="14"/>
                            <w:szCs w:val="14"/>
                          </w:rPr>
                          <w:t>dụng</w:t>
                        </w:r>
                        <w:r w:rsidRPr="0014181B">
                          <w:rPr>
                            <w:rFonts w:cs="Times New Roman"/>
                            <w:color w:val="171514"/>
                            <w:spacing w:val="-6"/>
                            <w:w w:val="110"/>
                            <w:sz w:val="14"/>
                            <w:szCs w:val="14"/>
                          </w:rPr>
                          <w:t xml:space="preserve"> </w:t>
                        </w:r>
                        <w:r w:rsidRPr="0014181B">
                          <w:rPr>
                            <w:rFonts w:cs="Times New Roman"/>
                            <w:color w:val="171514"/>
                            <w:w w:val="110"/>
                            <w:sz w:val="14"/>
                            <w:szCs w:val="14"/>
                          </w:rPr>
                          <w:t>một</w:t>
                        </w:r>
                        <w:r w:rsidRPr="0014181B">
                          <w:rPr>
                            <w:rFonts w:cs="Times New Roman"/>
                            <w:color w:val="171514"/>
                            <w:spacing w:val="-6"/>
                            <w:w w:val="110"/>
                            <w:sz w:val="14"/>
                            <w:szCs w:val="14"/>
                          </w:rPr>
                          <w:t xml:space="preserve"> </w:t>
                        </w:r>
                        <w:r w:rsidRPr="0014181B">
                          <w:rPr>
                            <w:rFonts w:cs="Times New Roman"/>
                            <w:color w:val="171514"/>
                            <w:w w:val="110"/>
                            <w:sz w:val="14"/>
                            <w:szCs w:val="14"/>
                          </w:rPr>
                          <w:t>tùy</w:t>
                        </w:r>
                        <w:r w:rsidRPr="0014181B">
                          <w:rPr>
                            <w:rFonts w:cs="Times New Roman"/>
                            <w:color w:val="171514"/>
                            <w:spacing w:val="-5"/>
                            <w:w w:val="110"/>
                            <w:sz w:val="14"/>
                            <w:szCs w:val="14"/>
                          </w:rPr>
                          <w:t xml:space="preserve"> </w:t>
                        </w:r>
                        <w:r w:rsidRPr="0014181B">
                          <w:rPr>
                            <w:rFonts w:cs="Times New Roman"/>
                            <w:color w:val="171514"/>
                            <w:w w:val="110"/>
                            <w:sz w:val="14"/>
                            <w:szCs w:val="14"/>
                          </w:rPr>
                          <w:t>chọn</w:t>
                        </w:r>
                        <w:r w:rsidRPr="0014181B">
                          <w:rPr>
                            <w:rFonts w:cs="Times New Roman"/>
                            <w:color w:val="171514"/>
                            <w:spacing w:val="-6"/>
                            <w:w w:val="110"/>
                            <w:sz w:val="14"/>
                            <w:szCs w:val="14"/>
                          </w:rPr>
                          <w:t xml:space="preserve"> </w:t>
                        </w:r>
                        <w:r w:rsidRPr="0014181B">
                          <w:rPr>
                            <w:rFonts w:cs="Times New Roman"/>
                            <w:color w:val="171514"/>
                            <w:w w:val="110"/>
                            <w:sz w:val="14"/>
                            <w:szCs w:val="14"/>
                          </w:rPr>
                          <w:t>từ</w:t>
                        </w:r>
                        <w:r w:rsidRPr="0014181B">
                          <w:rPr>
                            <w:rFonts w:cs="Times New Roman"/>
                            <w:color w:val="171514"/>
                            <w:spacing w:val="-6"/>
                            <w:w w:val="110"/>
                            <w:sz w:val="14"/>
                            <w:szCs w:val="14"/>
                          </w:rPr>
                          <w:t xml:space="preserve"> </w:t>
                        </w:r>
                        <w:r w:rsidRPr="0014181B">
                          <w:rPr>
                            <w:rFonts w:cs="Times New Roman"/>
                            <w:color w:val="171514"/>
                            <w:w w:val="110"/>
                            <w:sz w:val="14"/>
                            <w:szCs w:val="14"/>
                          </w:rPr>
                          <w:t>danh</w:t>
                        </w:r>
                        <w:r w:rsidRPr="0014181B">
                          <w:rPr>
                            <w:rFonts w:cs="Times New Roman"/>
                            <w:color w:val="171514"/>
                            <w:spacing w:val="-5"/>
                            <w:w w:val="110"/>
                            <w:sz w:val="14"/>
                            <w:szCs w:val="14"/>
                          </w:rPr>
                          <w:t xml:space="preserve"> </w:t>
                        </w:r>
                        <w:r w:rsidRPr="0014181B">
                          <w:rPr>
                            <w:rFonts w:cs="Times New Roman"/>
                            <w:color w:val="171514"/>
                            <w:w w:val="110"/>
                            <w:sz w:val="14"/>
                            <w:szCs w:val="14"/>
                          </w:rPr>
                          <w:t>sách</w:t>
                        </w:r>
                        <w:r w:rsidRPr="0014181B">
                          <w:rPr>
                            <w:rFonts w:cs="Times New Roman"/>
                            <w:color w:val="171514"/>
                            <w:spacing w:val="-6"/>
                            <w:w w:val="110"/>
                            <w:sz w:val="14"/>
                            <w:szCs w:val="14"/>
                          </w:rPr>
                          <w:t xml:space="preserve"> </w:t>
                        </w:r>
                        <w:r w:rsidRPr="0014181B">
                          <w:rPr>
                            <w:rFonts w:cs="Times New Roman"/>
                            <w:color w:val="171514"/>
                            <w:w w:val="110"/>
                            <w:sz w:val="14"/>
                            <w:szCs w:val="14"/>
                          </w:rPr>
                          <w:t>được</w:t>
                        </w:r>
                        <w:r w:rsidRPr="0014181B">
                          <w:rPr>
                            <w:rFonts w:cs="Times New Roman"/>
                            <w:color w:val="171514"/>
                            <w:spacing w:val="-6"/>
                            <w:w w:val="110"/>
                            <w:sz w:val="14"/>
                            <w:szCs w:val="14"/>
                          </w:rPr>
                          <w:t xml:space="preserve"> </w:t>
                        </w:r>
                        <w:r w:rsidRPr="0014181B">
                          <w:rPr>
                            <w:rFonts w:cs="Times New Roman"/>
                            <w:color w:val="171514"/>
                            <w:w w:val="110"/>
                            <w:sz w:val="14"/>
                            <w:szCs w:val="14"/>
                          </w:rPr>
                          <w:t>phân</w:t>
                        </w:r>
                        <w:r w:rsidRPr="0014181B">
                          <w:rPr>
                            <w:rFonts w:cs="Times New Roman"/>
                            <w:color w:val="171514"/>
                            <w:spacing w:val="-5"/>
                            <w:w w:val="110"/>
                            <w:sz w:val="14"/>
                            <w:szCs w:val="14"/>
                          </w:rPr>
                          <w:t xml:space="preserve"> </w:t>
                        </w:r>
                        <w:r w:rsidRPr="0014181B">
                          <w:rPr>
                            <w:rFonts w:cs="Times New Roman"/>
                            <w:color w:val="171514"/>
                            <w:w w:val="110"/>
                            <w:sz w:val="14"/>
                            <w:szCs w:val="14"/>
                          </w:rPr>
                          <w:t>tách</w:t>
                        </w:r>
                        <w:r w:rsidRPr="0014181B">
                          <w:rPr>
                            <w:rFonts w:cs="Times New Roman"/>
                            <w:color w:val="171514"/>
                            <w:spacing w:val="-6"/>
                            <w:w w:val="110"/>
                            <w:sz w:val="14"/>
                            <w:szCs w:val="14"/>
                          </w:rPr>
                          <w:t xml:space="preserve"> </w:t>
                        </w:r>
                        <w:r w:rsidRPr="0014181B">
                          <w:rPr>
                            <w:rFonts w:cs="Times New Roman"/>
                            <w:color w:val="171514"/>
                            <w:w w:val="110"/>
                            <w:sz w:val="14"/>
                            <w:szCs w:val="14"/>
                          </w:rPr>
                          <w:t>bằng</w:t>
                        </w:r>
                        <w:r w:rsidRPr="0014181B">
                          <w:rPr>
                            <w:rFonts w:cs="Times New Roman"/>
                            <w:color w:val="171514"/>
                            <w:spacing w:val="-6"/>
                            <w:w w:val="110"/>
                            <w:sz w:val="14"/>
                            <w:szCs w:val="14"/>
                          </w:rPr>
                          <w:t xml:space="preserve"> </w:t>
                        </w:r>
                        <w:r w:rsidRPr="0014181B">
                          <w:rPr>
                            <w:rFonts w:cs="Times New Roman"/>
                            <w:color w:val="171514"/>
                            <w:w w:val="110"/>
                            <w:sz w:val="14"/>
                            <w:szCs w:val="14"/>
                          </w:rPr>
                          <w:t>|</w:t>
                        </w:r>
                        <w:r w:rsidRPr="0014181B">
                          <w:rPr>
                            <w:rFonts w:cs="Times New Roman"/>
                            <w:color w:val="171514"/>
                            <w:spacing w:val="-39"/>
                            <w:w w:val="110"/>
                            <w:sz w:val="14"/>
                            <w:szCs w:val="14"/>
                          </w:rPr>
                          <w:t xml:space="preserve"> </w:t>
                        </w:r>
                        <w:r w:rsidR="00AF4E1F" w:rsidRPr="006205AD">
                          <w:rPr>
                            <w:rFonts w:cs="Times New Roman"/>
                            <w:color w:val="171514"/>
                            <w:spacing w:val="-39"/>
                            <w:w w:val="110"/>
                            <w:sz w:val="14"/>
                            <w:szCs w:val="14"/>
                          </w:rPr>
                          <w:t xml:space="preserve">    </w:t>
                        </w:r>
                      </w:p>
                      <w:p w14:paraId="0C9777FC" w14:textId="69C1042E" w:rsidR="0014181B" w:rsidRPr="006205AD" w:rsidRDefault="00AF4E1F" w:rsidP="005F6F12">
                        <w:pPr>
                          <w:tabs>
                            <w:tab w:val="left" w:pos="1544"/>
                          </w:tabs>
                          <w:spacing w:before="22" w:line="270" w:lineRule="exact"/>
                          <w:ind w:left="233" w:right="3117"/>
                          <w:rPr>
                            <w:rFonts w:cs="Times New Roman"/>
                            <w:i/>
                            <w:color w:val="171514"/>
                            <w:w w:val="115"/>
                            <w:sz w:val="14"/>
                            <w:szCs w:val="14"/>
                          </w:rPr>
                        </w:pPr>
                        <w:r w:rsidRPr="006205AD">
                          <w:rPr>
                            <w:rFonts w:cs="Times New Roman"/>
                            <w:color w:val="171514"/>
                            <w:w w:val="115"/>
                            <w:sz w:val="14"/>
                            <w:szCs w:val="14"/>
                          </w:rPr>
                          <w:t xml:space="preserve">[……]                      </w:t>
                        </w:r>
                        <w:r w:rsidR="00481896" w:rsidRPr="0014181B">
                          <w:rPr>
                            <w:rFonts w:cs="Times New Roman"/>
                            <w:color w:val="171514"/>
                            <w:w w:val="110"/>
                            <w:sz w:val="14"/>
                            <w:szCs w:val="14"/>
                          </w:rPr>
                          <w:t>Tham</w:t>
                        </w:r>
                        <w:r w:rsidR="00481896" w:rsidRPr="0014181B">
                          <w:rPr>
                            <w:rFonts w:cs="Times New Roman"/>
                            <w:color w:val="171514"/>
                            <w:spacing w:val="-8"/>
                            <w:w w:val="110"/>
                            <w:sz w:val="14"/>
                            <w:szCs w:val="14"/>
                          </w:rPr>
                          <w:t xml:space="preserve"> </w:t>
                        </w:r>
                        <w:r w:rsidR="00481896" w:rsidRPr="0014181B">
                          <w:rPr>
                            <w:rFonts w:cs="Times New Roman"/>
                            <w:color w:val="171514"/>
                            <w:w w:val="110"/>
                            <w:sz w:val="14"/>
                            <w:szCs w:val="14"/>
                          </w:rPr>
                          <w:t>số</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tùy</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chọn—bất</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kỳ</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thông</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số</w:t>
                        </w:r>
                        <w:r w:rsidR="00481896" w:rsidRPr="0014181B">
                          <w:rPr>
                            <w:rFonts w:cs="Times New Roman"/>
                            <w:color w:val="171514"/>
                            <w:spacing w:val="-8"/>
                            <w:w w:val="110"/>
                            <w:sz w:val="14"/>
                            <w:szCs w:val="14"/>
                          </w:rPr>
                          <w:t xml:space="preserve"> </w:t>
                        </w:r>
                        <w:r w:rsidR="00481896" w:rsidRPr="0014181B">
                          <w:rPr>
                            <w:rFonts w:cs="Times New Roman"/>
                            <w:color w:val="171514"/>
                            <w:w w:val="110"/>
                            <w:sz w:val="14"/>
                            <w:szCs w:val="14"/>
                          </w:rPr>
                          <w:t>nào</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bên</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trong</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dấu</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ngoặc</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vuông</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đều</w:t>
                        </w:r>
                        <w:r w:rsidR="00481896" w:rsidRPr="0014181B">
                          <w:rPr>
                            <w:rFonts w:cs="Times New Roman"/>
                            <w:color w:val="171514"/>
                            <w:spacing w:val="-8"/>
                            <w:w w:val="110"/>
                            <w:sz w:val="14"/>
                            <w:szCs w:val="14"/>
                          </w:rPr>
                          <w:t xml:space="preserve"> </w:t>
                        </w:r>
                        <w:r w:rsidR="00481896" w:rsidRPr="0014181B">
                          <w:rPr>
                            <w:rFonts w:cs="Times New Roman"/>
                            <w:color w:val="171514"/>
                            <w:w w:val="110"/>
                            <w:sz w:val="14"/>
                            <w:szCs w:val="14"/>
                          </w:rPr>
                          <w:t>là</w:t>
                        </w:r>
                        <w:r w:rsidR="00481896" w:rsidRPr="0014181B">
                          <w:rPr>
                            <w:rFonts w:cs="Times New Roman"/>
                            <w:color w:val="171514"/>
                            <w:spacing w:val="-7"/>
                            <w:w w:val="110"/>
                            <w:sz w:val="14"/>
                            <w:szCs w:val="14"/>
                          </w:rPr>
                          <w:t xml:space="preserve"> </w:t>
                        </w:r>
                        <w:r w:rsidRPr="006205AD">
                          <w:rPr>
                            <w:rFonts w:cs="Times New Roman"/>
                            <w:color w:val="171514"/>
                            <w:w w:val="110"/>
                            <w:sz w:val="14"/>
                            <w:szCs w:val="14"/>
                          </w:rPr>
                          <w:t xml:space="preserve">tùy chọn </w:t>
                        </w:r>
                        <w:r w:rsidR="0014181B" w:rsidRPr="006205AD">
                          <w:rPr>
                            <w:rFonts w:cs="Times New Roman"/>
                            <w:i/>
                            <w:color w:val="171514"/>
                            <w:w w:val="115"/>
                            <w:sz w:val="14"/>
                            <w:szCs w:val="14"/>
                          </w:rPr>
                          <w:t xml:space="preserve"> </w:t>
                        </w:r>
                      </w:p>
                      <w:p w14:paraId="706D1409" w14:textId="77FDAE97" w:rsidR="006973F2" w:rsidRPr="0014181B" w:rsidRDefault="0014181B" w:rsidP="005F6F12">
                        <w:pPr>
                          <w:tabs>
                            <w:tab w:val="left" w:pos="1544"/>
                          </w:tabs>
                          <w:spacing w:before="22" w:line="270" w:lineRule="exact"/>
                          <w:ind w:left="233" w:right="3117"/>
                          <w:rPr>
                            <w:rFonts w:cs="Times New Roman"/>
                            <w:sz w:val="14"/>
                            <w:szCs w:val="14"/>
                          </w:rPr>
                        </w:pPr>
                        <w:r w:rsidRPr="006205AD">
                          <w:rPr>
                            <w:rFonts w:cs="Times New Roman"/>
                            <w:i/>
                            <w:iCs/>
                            <w:color w:val="171514"/>
                            <w:w w:val="115"/>
                            <w:sz w:val="14"/>
                            <w:szCs w:val="14"/>
                          </w:rPr>
                          <w:t xml:space="preserve">Tên bảng </w:t>
                        </w:r>
                        <w:r w:rsidRPr="006205AD">
                          <w:rPr>
                            <w:rFonts w:cs="Times New Roman"/>
                            <w:i/>
                            <w:iCs/>
                            <w:color w:val="171514"/>
                            <w:w w:val="115"/>
                            <w:sz w:val="14"/>
                            <w:szCs w:val="14"/>
                          </w:rPr>
                          <w:tab/>
                        </w:r>
                        <w:r w:rsidR="00AF4E1F" w:rsidRPr="006205AD">
                          <w:rPr>
                            <w:rFonts w:cs="Times New Roman"/>
                            <w:color w:val="171514"/>
                            <w:w w:val="115"/>
                            <w:sz w:val="14"/>
                            <w:szCs w:val="14"/>
                          </w:rPr>
                          <w:t>Tên</w:t>
                        </w:r>
                        <w:r w:rsidR="00481896" w:rsidRPr="0014181B">
                          <w:rPr>
                            <w:rFonts w:cs="Times New Roman"/>
                            <w:color w:val="171514"/>
                            <w:spacing w:val="-9"/>
                            <w:w w:val="115"/>
                            <w:sz w:val="14"/>
                            <w:szCs w:val="14"/>
                          </w:rPr>
                          <w:t xml:space="preserve"> </w:t>
                        </w:r>
                        <w:r w:rsidR="00481896" w:rsidRPr="0014181B">
                          <w:rPr>
                            <w:rFonts w:cs="Times New Roman"/>
                            <w:color w:val="171514"/>
                            <w:w w:val="115"/>
                            <w:sz w:val="14"/>
                            <w:szCs w:val="14"/>
                          </w:rPr>
                          <w:t>của</w:t>
                        </w:r>
                        <w:r w:rsidR="00481896" w:rsidRPr="0014181B">
                          <w:rPr>
                            <w:rFonts w:cs="Times New Roman"/>
                            <w:color w:val="171514"/>
                            <w:spacing w:val="-8"/>
                            <w:w w:val="115"/>
                            <w:sz w:val="14"/>
                            <w:szCs w:val="14"/>
                          </w:rPr>
                          <w:t xml:space="preserve"> </w:t>
                        </w:r>
                        <w:r w:rsidR="00481896" w:rsidRPr="0014181B">
                          <w:rPr>
                            <w:rFonts w:cs="Times New Roman"/>
                            <w:color w:val="171514"/>
                            <w:w w:val="115"/>
                            <w:sz w:val="14"/>
                            <w:szCs w:val="14"/>
                          </w:rPr>
                          <w:t>bảng</w:t>
                        </w:r>
                      </w:p>
                      <w:p w14:paraId="6BEE64BF" w14:textId="77777777" w:rsidR="00AF4E1F" w:rsidRDefault="00481896" w:rsidP="005F6F12">
                        <w:pPr>
                          <w:tabs>
                            <w:tab w:val="left" w:pos="1544"/>
                          </w:tabs>
                          <w:spacing w:before="5" w:line="300" w:lineRule="auto"/>
                          <w:ind w:left="233" w:right="5937"/>
                          <w:rPr>
                            <w:rFonts w:cs="Times New Roman"/>
                            <w:color w:val="171514"/>
                            <w:spacing w:val="1"/>
                            <w:w w:val="105"/>
                            <w:sz w:val="14"/>
                            <w:szCs w:val="14"/>
                          </w:rPr>
                        </w:pPr>
                        <w:r w:rsidRPr="0014181B">
                          <w:rPr>
                            <w:rFonts w:cs="Times New Roman"/>
                            <w:i/>
                            <w:color w:val="171514"/>
                            <w:w w:val="105"/>
                            <w:sz w:val="14"/>
                            <w:szCs w:val="14"/>
                          </w:rPr>
                          <w:t>Cột</w:t>
                        </w:r>
                        <w:r w:rsidRPr="0014181B">
                          <w:rPr>
                            <w:rFonts w:cs="Times New Roman"/>
                            <w:i/>
                            <w:color w:val="171514"/>
                            <w:w w:val="105"/>
                            <w:sz w:val="14"/>
                            <w:szCs w:val="14"/>
                          </w:rPr>
                          <w:tab/>
                        </w:r>
                        <w:r w:rsidR="00AF4E1F" w:rsidRPr="006205AD">
                          <w:rPr>
                            <w:rFonts w:cs="Times New Roman"/>
                            <w:color w:val="171514"/>
                            <w:w w:val="105"/>
                            <w:sz w:val="14"/>
                            <w:szCs w:val="14"/>
                          </w:rPr>
                          <w:t>T</w:t>
                        </w:r>
                        <w:r w:rsidRPr="0014181B">
                          <w:rPr>
                            <w:rFonts w:cs="Times New Roman"/>
                            <w:color w:val="171514"/>
                            <w:w w:val="105"/>
                            <w:sz w:val="14"/>
                            <w:szCs w:val="14"/>
                          </w:rPr>
                          <w:t>ên</w:t>
                        </w:r>
                        <w:r w:rsidRPr="0014181B">
                          <w:rPr>
                            <w:rFonts w:cs="Times New Roman"/>
                            <w:color w:val="171514"/>
                            <w:spacing w:val="13"/>
                            <w:w w:val="105"/>
                            <w:sz w:val="14"/>
                            <w:szCs w:val="14"/>
                          </w:rPr>
                          <w:t xml:space="preserve"> </w:t>
                        </w:r>
                        <w:r w:rsidRPr="0014181B">
                          <w:rPr>
                            <w:rFonts w:cs="Times New Roman"/>
                            <w:color w:val="171514"/>
                            <w:w w:val="105"/>
                            <w:sz w:val="14"/>
                            <w:szCs w:val="14"/>
                          </w:rPr>
                          <w:t>của</w:t>
                        </w:r>
                        <w:r w:rsidRPr="0014181B">
                          <w:rPr>
                            <w:rFonts w:cs="Times New Roman"/>
                            <w:color w:val="171514"/>
                            <w:spacing w:val="13"/>
                            <w:w w:val="105"/>
                            <w:sz w:val="14"/>
                            <w:szCs w:val="14"/>
                          </w:rPr>
                          <w:t xml:space="preserve"> </w:t>
                        </w:r>
                        <w:r w:rsidRPr="0014181B">
                          <w:rPr>
                            <w:rFonts w:cs="Times New Roman"/>
                            <w:color w:val="171514"/>
                            <w:w w:val="105"/>
                            <w:sz w:val="14"/>
                            <w:szCs w:val="14"/>
                          </w:rPr>
                          <w:t>một</w:t>
                        </w:r>
                        <w:r w:rsidRPr="0014181B">
                          <w:rPr>
                            <w:rFonts w:cs="Times New Roman"/>
                            <w:color w:val="171514"/>
                            <w:spacing w:val="13"/>
                            <w:w w:val="105"/>
                            <w:sz w:val="14"/>
                            <w:szCs w:val="14"/>
                          </w:rPr>
                          <w:t xml:space="preserve"> </w:t>
                        </w:r>
                        <w:r w:rsidRPr="0014181B">
                          <w:rPr>
                            <w:rFonts w:cs="Times New Roman"/>
                            <w:color w:val="171514"/>
                            <w:w w:val="105"/>
                            <w:sz w:val="14"/>
                            <w:szCs w:val="14"/>
                          </w:rPr>
                          <w:t>thuộc</w:t>
                        </w:r>
                        <w:r w:rsidRPr="0014181B">
                          <w:rPr>
                            <w:rFonts w:cs="Times New Roman"/>
                            <w:color w:val="171514"/>
                            <w:spacing w:val="13"/>
                            <w:w w:val="105"/>
                            <w:sz w:val="14"/>
                            <w:szCs w:val="14"/>
                          </w:rPr>
                          <w:t xml:space="preserve"> </w:t>
                        </w:r>
                        <w:r w:rsidRPr="0014181B">
                          <w:rPr>
                            <w:rFonts w:cs="Times New Roman"/>
                            <w:color w:val="171514"/>
                            <w:w w:val="105"/>
                            <w:sz w:val="14"/>
                            <w:szCs w:val="14"/>
                          </w:rPr>
                          <w:t>tính</w:t>
                        </w:r>
                        <w:r w:rsidRPr="0014181B">
                          <w:rPr>
                            <w:rFonts w:cs="Times New Roman"/>
                            <w:color w:val="171514"/>
                            <w:spacing w:val="14"/>
                            <w:w w:val="105"/>
                            <w:sz w:val="14"/>
                            <w:szCs w:val="14"/>
                          </w:rPr>
                          <w:t xml:space="preserve"> </w:t>
                        </w:r>
                        <w:r w:rsidRPr="0014181B">
                          <w:rPr>
                            <w:rFonts w:cs="Times New Roman"/>
                            <w:color w:val="171514"/>
                            <w:w w:val="105"/>
                            <w:sz w:val="14"/>
                            <w:szCs w:val="14"/>
                          </w:rPr>
                          <w:t>trong</w:t>
                        </w:r>
                        <w:r w:rsidRPr="0014181B">
                          <w:rPr>
                            <w:rFonts w:cs="Times New Roman"/>
                            <w:color w:val="171514"/>
                            <w:spacing w:val="13"/>
                            <w:w w:val="105"/>
                            <w:sz w:val="14"/>
                            <w:szCs w:val="14"/>
                          </w:rPr>
                          <w:t xml:space="preserve"> </w:t>
                        </w:r>
                        <w:r w:rsidRPr="0014181B">
                          <w:rPr>
                            <w:rFonts w:cs="Times New Roman"/>
                            <w:color w:val="171514"/>
                            <w:w w:val="105"/>
                            <w:sz w:val="14"/>
                            <w:szCs w:val="14"/>
                          </w:rPr>
                          <w:t>bảng</w:t>
                        </w:r>
                        <w:r w:rsidRPr="0014181B">
                          <w:rPr>
                            <w:rFonts w:cs="Times New Roman"/>
                            <w:color w:val="171514"/>
                            <w:spacing w:val="-42"/>
                            <w:w w:val="105"/>
                            <w:sz w:val="14"/>
                            <w:szCs w:val="14"/>
                          </w:rPr>
                          <w:t xml:space="preserve"> </w:t>
                        </w:r>
                        <w:r w:rsidR="00AF4E1F" w:rsidRPr="006205AD">
                          <w:rPr>
                            <w:rFonts w:cs="Times New Roman"/>
                            <w:color w:val="171514"/>
                            <w:spacing w:val="-42"/>
                            <w:w w:val="105"/>
                            <w:sz w:val="14"/>
                            <w:szCs w:val="14"/>
                          </w:rPr>
                          <w:t xml:space="preserve"> </w:t>
                        </w:r>
                        <w:r w:rsidR="00AF4E1F" w:rsidRPr="006205AD">
                          <w:rPr>
                            <w:rFonts w:cs="Times New Roman"/>
                            <w:i/>
                            <w:color w:val="171514"/>
                            <w:w w:val="95"/>
                            <w:sz w:val="14"/>
                            <w:szCs w:val="14"/>
                          </w:rPr>
                          <w:t xml:space="preserve">         L</w:t>
                        </w:r>
                        <w:r w:rsidR="00AF4E1F" w:rsidRPr="0014181B">
                          <w:rPr>
                            <w:rFonts w:cs="Times New Roman"/>
                            <w:i/>
                            <w:color w:val="171514"/>
                            <w:w w:val="95"/>
                            <w:sz w:val="14"/>
                            <w:szCs w:val="14"/>
                          </w:rPr>
                          <w:t>oại</w:t>
                        </w:r>
                        <w:r w:rsidR="00AF4E1F" w:rsidRPr="0014181B">
                          <w:rPr>
                            <w:rFonts w:cs="Times New Roman"/>
                            <w:i/>
                            <w:color w:val="171514"/>
                            <w:spacing w:val="-8"/>
                            <w:w w:val="95"/>
                            <w:sz w:val="14"/>
                            <w:szCs w:val="14"/>
                          </w:rPr>
                          <w:t xml:space="preserve"> </w:t>
                        </w:r>
                        <w:r w:rsidR="00AF4E1F" w:rsidRPr="0014181B">
                          <w:rPr>
                            <w:rFonts w:cs="Times New Roman"/>
                            <w:i/>
                            <w:color w:val="171514"/>
                            <w:w w:val="95"/>
                            <w:sz w:val="14"/>
                            <w:szCs w:val="14"/>
                          </w:rPr>
                          <w:t>dữ</w:t>
                        </w:r>
                        <w:r w:rsidR="00AF4E1F" w:rsidRPr="0014181B">
                          <w:rPr>
                            <w:rFonts w:cs="Times New Roman"/>
                            <w:i/>
                            <w:color w:val="171514"/>
                            <w:spacing w:val="-8"/>
                            <w:w w:val="95"/>
                            <w:sz w:val="14"/>
                            <w:szCs w:val="14"/>
                          </w:rPr>
                          <w:t xml:space="preserve"> </w:t>
                        </w:r>
                        <w:r w:rsidRPr="0014181B">
                          <w:rPr>
                            <w:rFonts w:cs="Times New Roman"/>
                            <w:i/>
                            <w:color w:val="171514"/>
                            <w:w w:val="95"/>
                            <w:sz w:val="14"/>
                            <w:szCs w:val="14"/>
                          </w:rPr>
                          <w:t>liệu</w:t>
                        </w:r>
                        <w:r w:rsidRPr="0014181B">
                          <w:rPr>
                            <w:rFonts w:cs="Times New Roman"/>
                            <w:i/>
                            <w:color w:val="171514"/>
                            <w:w w:val="95"/>
                            <w:sz w:val="14"/>
                            <w:szCs w:val="14"/>
                          </w:rPr>
                          <w:tab/>
                        </w:r>
                        <w:r w:rsidRPr="0014181B">
                          <w:rPr>
                            <w:rFonts w:cs="Times New Roman"/>
                            <w:color w:val="171514"/>
                            <w:w w:val="105"/>
                            <w:sz w:val="14"/>
                            <w:szCs w:val="14"/>
                          </w:rPr>
                          <w:t>Định</w:t>
                        </w:r>
                        <w:r w:rsidRPr="0014181B">
                          <w:rPr>
                            <w:rFonts w:cs="Times New Roman"/>
                            <w:color w:val="171514"/>
                            <w:spacing w:val="11"/>
                            <w:w w:val="105"/>
                            <w:sz w:val="14"/>
                            <w:szCs w:val="14"/>
                          </w:rPr>
                          <w:t xml:space="preserve"> </w:t>
                        </w:r>
                        <w:r w:rsidRPr="0014181B">
                          <w:rPr>
                            <w:rFonts w:cs="Times New Roman"/>
                            <w:color w:val="171514"/>
                            <w:w w:val="105"/>
                            <w:sz w:val="14"/>
                            <w:szCs w:val="14"/>
                          </w:rPr>
                          <w:t>nghĩa</w:t>
                        </w:r>
                        <w:r w:rsidRPr="0014181B">
                          <w:rPr>
                            <w:rFonts w:cs="Times New Roman"/>
                            <w:color w:val="171514"/>
                            <w:spacing w:val="11"/>
                            <w:w w:val="105"/>
                            <w:sz w:val="14"/>
                            <w:szCs w:val="14"/>
                          </w:rPr>
                          <w:t xml:space="preserve"> </w:t>
                        </w:r>
                        <w:r w:rsidRPr="0014181B">
                          <w:rPr>
                            <w:rFonts w:cs="Times New Roman"/>
                            <w:color w:val="171514"/>
                            <w:w w:val="105"/>
                            <w:sz w:val="14"/>
                            <w:szCs w:val="14"/>
                          </w:rPr>
                          <w:t>kiểu</w:t>
                        </w:r>
                        <w:r w:rsidRPr="0014181B">
                          <w:rPr>
                            <w:rFonts w:cs="Times New Roman"/>
                            <w:color w:val="171514"/>
                            <w:spacing w:val="11"/>
                            <w:w w:val="105"/>
                            <w:sz w:val="14"/>
                            <w:szCs w:val="14"/>
                          </w:rPr>
                          <w:t xml:space="preserve"> </w:t>
                        </w:r>
                        <w:r w:rsidRPr="0014181B">
                          <w:rPr>
                            <w:rFonts w:cs="Times New Roman"/>
                            <w:color w:val="171514"/>
                            <w:w w:val="105"/>
                            <w:sz w:val="14"/>
                            <w:szCs w:val="14"/>
                          </w:rPr>
                          <w:t>dữ</w:t>
                        </w:r>
                        <w:r w:rsidRPr="0014181B">
                          <w:rPr>
                            <w:rFonts w:cs="Times New Roman"/>
                            <w:color w:val="171514"/>
                            <w:spacing w:val="10"/>
                            <w:w w:val="105"/>
                            <w:sz w:val="14"/>
                            <w:szCs w:val="14"/>
                          </w:rPr>
                          <w:t xml:space="preserve"> </w:t>
                        </w:r>
                        <w:r w:rsidRPr="0014181B">
                          <w:rPr>
                            <w:rFonts w:cs="Times New Roman"/>
                            <w:color w:val="171514"/>
                            <w:w w:val="105"/>
                            <w:sz w:val="14"/>
                            <w:szCs w:val="14"/>
                          </w:rPr>
                          <w:t>liệu</w:t>
                        </w:r>
                        <w:r w:rsidRPr="0014181B">
                          <w:rPr>
                            <w:rFonts w:cs="Times New Roman"/>
                            <w:color w:val="171514"/>
                            <w:spacing w:val="11"/>
                            <w:w w:val="105"/>
                            <w:sz w:val="14"/>
                            <w:szCs w:val="14"/>
                          </w:rPr>
                          <w:t xml:space="preserve"> </w:t>
                        </w:r>
                        <w:r w:rsidRPr="0014181B">
                          <w:rPr>
                            <w:rFonts w:cs="Times New Roman"/>
                            <w:color w:val="171514"/>
                            <w:w w:val="105"/>
                            <w:sz w:val="14"/>
                            <w:szCs w:val="14"/>
                          </w:rPr>
                          <w:t>hợp</w:t>
                        </w:r>
                        <w:r w:rsidRPr="0014181B">
                          <w:rPr>
                            <w:rFonts w:cs="Times New Roman"/>
                            <w:color w:val="171514"/>
                            <w:spacing w:val="11"/>
                            <w:w w:val="105"/>
                            <w:sz w:val="14"/>
                            <w:szCs w:val="14"/>
                          </w:rPr>
                          <w:t xml:space="preserve"> </w:t>
                        </w:r>
                        <w:r w:rsidRPr="0014181B">
                          <w:rPr>
                            <w:rFonts w:cs="Times New Roman"/>
                            <w:color w:val="171514"/>
                            <w:w w:val="105"/>
                            <w:sz w:val="14"/>
                            <w:szCs w:val="14"/>
                          </w:rPr>
                          <w:t>lệ</w:t>
                        </w:r>
                        <w:r w:rsidRPr="0014181B">
                          <w:rPr>
                            <w:rFonts w:cs="Times New Roman"/>
                            <w:color w:val="171514"/>
                            <w:spacing w:val="1"/>
                            <w:w w:val="105"/>
                            <w:sz w:val="14"/>
                            <w:szCs w:val="14"/>
                          </w:rPr>
                          <w:t xml:space="preserve"> </w:t>
                        </w:r>
                      </w:p>
                      <w:p w14:paraId="23A6862C" w14:textId="443ECF37" w:rsidR="006973F2" w:rsidRPr="0014181B" w:rsidRDefault="009E1659" w:rsidP="005F6F12">
                        <w:pPr>
                          <w:tabs>
                            <w:tab w:val="left" w:pos="1544"/>
                          </w:tabs>
                          <w:spacing w:before="5" w:line="300" w:lineRule="auto"/>
                          <w:ind w:left="233" w:right="5937"/>
                          <w:rPr>
                            <w:rFonts w:cs="Times New Roman"/>
                            <w:sz w:val="14"/>
                            <w:szCs w:val="14"/>
                          </w:rPr>
                        </w:pPr>
                        <w:r>
                          <w:rPr>
                            <w:rFonts w:cs="Times New Roman"/>
                            <w:i/>
                            <w:color w:val="171514"/>
                            <w:w w:val="90"/>
                            <w:sz w:val="14"/>
                            <w:szCs w:val="14"/>
                            <w:lang w:val="en-US"/>
                          </w:rPr>
                          <w:t>Ràng buộv</w:t>
                        </w:r>
                        <w:r w:rsidR="00481896" w:rsidRPr="0014181B">
                          <w:rPr>
                            <w:rFonts w:cs="Times New Roman"/>
                            <w:i/>
                            <w:color w:val="171514"/>
                            <w:w w:val="90"/>
                            <w:sz w:val="14"/>
                            <w:szCs w:val="14"/>
                          </w:rPr>
                          <w:tab/>
                        </w:r>
                        <w:r w:rsidR="00AF4E1F" w:rsidRPr="006205AD">
                          <w:rPr>
                            <w:rFonts w:cs="Times New Roman"/>
                            <w:color w:val="171514"/>
                            <w:w w:val="105"/>
                            <w:sz w:val="14"/>
                            <w:szCs w:val="14"/>
                          </w:rPr>
                          <w:t>Đ</w:t>
                        </w:r>
                        <w:r w:rsidR="00481896" w:rsidRPr="0014181B">
                          <w:rPr>
                            <w:rFonts w:cs="Times New Roman"/>
                            <w:color w:val="171514"/>
                            <w:w w:val="105"/>
                            <w:sz w:val="14"/>
                            <w:szCs w:val="14"/>
                          </w:rPr>
                          <w:t>ịnh</w:t>
                        </w:r>
                        <w:r w:rsidR="00481896" w:rsidRPr="0014181B">
                          <w:rPr>
                            <w:rFonts w:cs="Times New Roman"/>
                            <w:color w:val="171514"/>
                            <w:spacing w:val="2"/>
                            <w:w w:val="105"/>
                            <w:sz w:val="14"/>
                            <w:szCs w:val="14"/>
                          </w:rPr>
                          <w:t xml:space="preserve"> </w:t>
                        </w:r>
                        <w:r w:rsidR="00481896" w:rsidRPr="0014181B">
                          <w:rPr>
                            <w:rFonts w:cs="Times New Roman"/>
                            <w:color w:val="171514"/>
                            <w:w w:val="105"/>
                            <w:sz w:val="14"/>
                            <w:szCs w:val="14"/>
                          </w:rPr>
                          <w:t>nghĩa</w:t>
                        </w:r>
                        <w:r w:rsidR="00481896" w:rsidRPr="0014181B">
                          <w:rPr>
                            <w:rFonts w:cs="Times New Roman"/>
                            <w:color w:val="171514"/>
                            <w:spacing w:val="1"/>
                            <w:w w:val="105"/>
                            <w:sz w:val="14"/>
                            <w:szCs w:val="14"/>
                          </w:rPr>
                          <w:t xml:space="preserve"> </w:t>
                        </w:r>
                        <w:r w:rsidR="00481896" w:rsidRPr="0014181B">
                          <w:rPr>
                            <w:rFonts w:cs="Times New Roman"/>
                            <w:color w:val="171514"/>
                            <w:w w:val="105"/>
                            <w:sz w:val="14"/>
                            <w:szCs w:val="14"/>
                          </w:rPr>
                          <w:t>ràng</w:t>
                        </w:r>
                        <w:r w:rsidR="00481896" w:rsidRPr="0014181B">
                          <w:rPr>
                            <w:rFonts w:cs="Times New Roman"/>
                            <w:color w:val="171514"/>
                            <w:spacing w:val="2"/>
                            <w:w w:val="105"/>
                            <w:sz w:val="14"/>
                            <w:szCs w:val="14"/>
                          </w:rPr>
                          <w:t xml:space="preserve"> </w:t>
                        </w:r>
                        <w:r w:rsidR="00481896" w:rsidRPr="0014181B">
                          <w:rPr>
                            <w:rFonts w:cs="Times New Roman"/>
                            <w:color w:val="171514"/>
                            <w:w w:val="105"/>
                            <w:sz w:val="14"/>
                            <w:szCs w:val="14"/>
                          </w:rPr>
                          <w:t>buộc</w:t>
                        </w:r>
                        <w:r w:rsidR="00481896" w:rsidRPr="0014181B">
                          <w:rPr>
                            <w:rFonts w:cs="Times New Roman"/>
                            <w:color w:val="171514"/>
                            <w:spacing w:val="1"/>
                            <w:w w:val="105"/>
                            <w:sz w:val="14"/>
                            <w:szCs w:val="14"/>
                          </w:rPr>
                          <w:t xml:space="preserve"> </w:t>
                        </w:r>
                        <w:r w:rsidR="00481896" w:rsidRPr="0014181B">
                          <w:rPr>
                            <w:rFonts w:cs="Times New Roman"/>
                            <w:color w:val="171514"/>
                            <w:w w:val="105"/>
                            <w:sz w:val="14"/>
                            <w:szCs w:val="14"/>
                          </w:rPr>
                          <w:t>hợp</w:t>
                        </w:r>
                        <w:r w:rsidR="00481896" w:rsidRPr="0014181B">
                          <w:rPr>
                            <w:rFonts w:cs="Times New Roman"/>
                            <w:color w:val="171514"/>
                            <w:spacing w:val="2"/>
                            <w:w w:val="105"/>
                            <w:sz w:val="14"/>
                            <w:szCs w:val="14"/>
                          </w:rPr>
                          <w:t xml:space="preserve"> </w:t>
                        </w:r>
                        <w:r w:rsidR="00481896" w:rsidRPr="0014181B">
                          <w:rPr>
                            <w:rFonts w:cs="Times New Roman"/>
                            <w:color w:val="171514"/>
                            <w:w w:val="105"/>
                            <w:sz w:val="14"/>
                            <w:szCs w:val="14"/>
                          </w:rPr>
                          <w:t>lệ</w:t>
                        </w:r>
                      </w:p>
                      <w:p w14:paraId="32520C46" w14:textId="77777777" w:rsidR="00AF4E1F" w:rsidRDefault="00AF4E1F" w:rsidP="005F6F12">
                        <w:pPr>
                          <w:tabs>
                            <w:tab w:val="left" w:pos="1544"/>
                          </w:tabs>
                          <w:spacing w:before="11" w:line="372" w:lineRule="auto"/>
                          <w:ind w:left="233" w:right="3144"/>
                          <w:rPr>
                            <w:rFonts w:cs="Times New Roman"/>
                            <w:color w:val="171514"/>
                            <w:w w:val="110"/>
                            <w:sz w:val="14"/>
                            <w:szCs w:val="14"/>
                          </w:rPr>
                        </w:pPr>
                        <w:r w:rsidRPr="006205AD">
                          <w:rPr>
                            <w:rFonts w:cs="Times New Roman"/>
                            <w:i/>
                            <w:color w:val="171514"/>
                            <w:w w:val="95"/>
                            <w:sz w:val="14"/>
                            <w:szCs w:val="14"/>
                          </w:rPr>
                          <w:t xml:space="preserve">Điều kiện </w:t>
                        </w:r>
                        <w:r w:rsidR="00481896" w:rsidRPr="0014181B">
                          <w:rPr>
                            <w:rFonts w:cs="Times New Roman"/>
                            <w:i/>
                            <w:color w:val="171514"/>
                            <w:w w:val="95"/>
                            <w:sz w:val="14"/>
                            <w:szCs w:val="14"/>
                          </w:rPr>
                          <w:tab/>
                        </w:r>
                        <w:r w:rsidR="00481896" w:rsidRPr="0014181B">
                          <w:rPr>
                            <w:rFonts w:cs="Times New Roman"/>
                            <w:color w:val="171514"/>
                            <w:w w:val="110"/>
                            <w:sz w:val="14"/>
                            <w:szCs w:val="14"/>
                          </w:rPr>
                          <w:t>Một biểu thức điều kiện hợp lệ (được đánh giá là đúng hoặc sai)</w:t>
                        </w:r>
                      </w:p>
                      <w:p w14:paraId="00D619BC" w14:textId="5F9646E0" w:rsidR="00AF4E1F" w:rsidRDefault="00AF4E1F" w:rsidP="005F6F12">
                        <w:pPr>
                          <w:tabs>
                            <w:tab w:val="left" w:pos="1544"/>
                          </w:tabs>
                          <w:spacing w:before="11" w:line="372" w:lineRule="auto"/>
                          <w:ind w:left="233" w:right="3144"/>
                          <w:rPr>
                            <w:rFonts w:cs="Times New Roman"/>
                            <w:color w:val="171514"/>
                            <w:w w:val="105"/>
                            <w:sz w:val="14"/>
                            <w:szCs w:val="14"/>
                          </w:rPr>
                        </w:pPr>
                        <w:r w:rsidRPr="006205AD">
                          <w:rPr>
                            <w:rFonts w:cs="Times New Roman"/>
                            <w:i/>
                            <w:color w:val="171514"/>
                            <w:w w:val="95"/>
                            <w:sz w:val="14"/>
                            <w:szCs w:val="14"/>
                          </w:rPr>
                          <w:t>D</w:t>
                        </w:r>
                        <w:r w:rsidR="00481896" w:rsidRPr="0014181B">
                          <w:rPr>
                            <w:rFonts w:cs="Times New Roman"/>
                            <w:i/>
                            <w:color w:val="171514"/>
                            <w:w w:val="95"/>
                            <w:sz w:val="14"/>
                            <w:szCs w:val="14"/>
                          </w:rPr>
                          <w:t>anh</w:t>
                        </w:r>
                        <w:r w:rsidR="00481896" w:rsidRPr="0014181B">
                          <w:rPr>
                            <w:rFonts w:cs="Times New Roman"/>
                            <w:i/>
                            <w:color w:val="171514"/>
                            <w:spacing w:val="-7"/>
                            <w:w w:val="95"/>
                            <w:sz w:val="14"/>
                            <w:szCs w:val="14"/>
                          </w:rPr>
                          <w:t xml:space="preserve"> </w:t>
                        </w:r>
                        <w:r w:rsidR="00481896" w:rsidRPr="0014181B">
                          <w:rPr>
                            <w:rFonts w:cs="Times New Roman"/>
                            <w:i/>
                            <w:color w:val="171514"/>
                            <w:w w:val="95"/>
                            <w:sz w:val="14"/>
                            <w:szCs w:val="14"/>
                          </w:rPr>
                          <w:t>sách</w:t>
                        </w:r>
                        <w:r w:rsidR="00481896" w:rsidRPr="0014181B">
                          <w:rPr>
                            <w:rFonts w:cs="Times New Roman"/>
                            <w:i/>
                            <w:color w:val="171514"/>
                            <w:spacing w:val="-6"/>
                            <w:w w:val="95"/>
                            <w:sz w:val="14"/>
                            <w:szCs w:val="14"/>
                          </w:rPr>
                          <w:t xml:space="preserve"> </w:t>
                        </w:r>
                        <w:r w:rsidR="009E1659">
                          <w:rPr>
                            <w:rFonts w:cs="Times New Roman"/>
                            <w:i/>
                            <w:color w:val="171514"/>
                            <w:w w:val="95"/>
                            <w:sz w:val="14"/>
                            <w:szCs w:val="14"/>
                            <w:lang w:val="en-US"/>
                          </w:rPr>
                          <w:t>Cột</w:t>
                        </w:r>
                        <w:r w:rsidR="00481896" w:rsidRPr="0014181B">
                          <w:rPr>
                            <w:rFonts w:cs="Times New Roman"/>
                            <w:i/>
                            <w:color w:val="171514"/>
                            <w:w w:val="95"/>
                            <w:sz w:val="14"/>
                            <w:szCs w:val="14"/>
                          </w:rPr>
                          <w:tab/>
                        </w:r>
                        <w:r w:rsidR="005F6F12" w:rsidRPr="006205AD">
                          <w:rPr>
                            <w:rFonts w:cs="Times New Roman"/>
                            <w:color w:val="171514"/>
                            <w:w w:val="110"/>
                            <w:sz w:val="14"/>
                            <w:szCs w:val="14"/>
                          </w:rPr>
                          <w:t>M</w:t>
                        </w:r>
                        <w:r w:rsidR="005F6F12" w:rsidRPr="0014181B">
                          <w:rPr>
                            <w:rFonts w:cs="Times New Roman"/>
                            <w:color w:val="171514"/>
                            <w:w w:val="110"/>
                            <w:sz w:val="14"/>
                            <w:szCs w:val="14"/>
                          </w:rPr>
                          <w:t>ột</w:t>
                        </w:r>
                        <w:r w:rsidR="005F6F12" w:rsidRPr="0014181B">
                          <w:rPr>
                            <w:rFonts w:cs="Times New Roman"/>
                            <w:color w:val="171514"/>
                            <w:spacing w:val="-6"/>
                            <w:w w:val="110"/>
                            <w:sz w:val="14"/>
                            <w:szCs w:val="14"/>
                          </w:rPr>
                          <w:t xml:space="preserve"> </w:t>
                        </w:r>
                        <w:r w:rsidR="005F6F12" w:rsidRPr="0014181B">
                          <w:rPr>
                            <w:rFonts w:cs="Times New Roman"/>
                            <w:color w:val="171514"/>
                            <w:w w:val="110"/>
                            <w:sz w:val="14"/>
                            <w:szCs w:val="14"/>
                          </w:rPr>
                          <w:t>hoặc</w:t>
                        </w:r>
                        <w:r w:rsidR="005F6F12" w:rsidRPr="0014181B">
                          <w:rPr>
                            <w:rFonts w:cs="Times New Roman"/>
                            <w:color w:val="171514"/>
                            <w:spacing w:val="-6"/>
                            <w:w w:val="110"/>
                            <w:sz w:val="14"/>
                            <w:szCs w:val="14"/>
                          </w:rPr>
                          <w:t xml:space="preserve"> </w:t>
                        </w:r>
                        <w:r w:rsidR="005F6F12" w:rsidRPr="0014181B">
                          <w:rPr>
                            <w:rFonts w:cs="Times New Roman"/>
                            <w:color w:val="171514"/>
                            <w:w w:val="110"/>
                            <w:sz w:val="14"/>
                            <w:szCs w:val="14"/>
                          </w:rPr>
                          <w:t>nhiều</w:t>
                        </w:r>
                        <w:r w:rsidR="005F6F12" w:rsidRPr="0014181B">
                          <w:rPr>
                            <w:rFonts w:cs="Times New Roman"/>
                            <w:color w:val="171514"/>
                            <w:spacing w:val="-7"/>
                            <w:w w:val="110"/>
                            <w:sz w:val="14"/>
                            <w:szCs w:val="14"/>
                          </w:rPr>
                          <w:t xml:space="preserve"> </w:t>
                        </w:r>
                        <w:r w:rsidR="00481896" w:rsidRPr="0014181B">
                          <w:rPr>
                            <w:rFonts w:cs="Times New Roman"/>
                            <w:color w:val="171514"/>
                            <w:w w:val="105"/>
                            <w:sz w:val="14"/>
                            <w:szCs w:val="14"/>
                          </w:rPr>
                          <w:t>tên</w:t>
                        </w:r>
                        <w:r w:rsidR="00481896" w:rsidRPr="0014181B">
                          <w:rPr>
                            <w:rFonts w:cs="Times New Roman"/>
                            <w:color w:val="171514"/>
                            <w:spacing w:val="6"/>
                            <w:w w:val="105"/>
                            <w:sz w:val="14"/>
                            <w:szCs w:val="14"/>
                          </w:rPr>
                          <w:t xml:space="preserve"> </w:t>
                        </w:r>
                        <w:r w:rsidR="00481896" w:rsidRPr="0014181B">
                          <w:rPr>
                            <w:rFonts w:cs="Times New Roman"/>
                            <w:color w:val="171514"/>
                            <w:w w:val="105"/>
                            <w:sz w:val="14"/>
                            <w:szCs w:val="14"/>
                          </w:rPr>
                          <w:t>cột</w:t>
                        </w:r>
                        <w:r w:rsidR="00481896" w:rsidRPr="0014181B">
                          <w:rPr>
                            <w:rFonts w:cs="Times New Roman"/>
                            <w:color w:val="171514"/>
                            <w:spacing w:val="7"/>
                            <w:w w:val="105"/>
                            <w:sz w:val="14"/>
                            <w:szCs w:val="14"/>
                          </w:rPr>
                          <w:t xml:space="preserve"> </w:t>
                        </w:r>
                        <w:r w:rsidR="00481896" w:rsidRPr="0014181B">
                          <w:rPr>
                            <w:rFonts w:cs="Times New Roman"/>
                            <w:color w:val="171514"/>
                            <w:w w:val="105"/>
                            <w:sz w:val="14"/>
                            <w:szCs w:val="14"/>
                          </w:rPr>
                          <w:t>hoặc</w:t>
                        </w:r>
                        <w:r w:rsidR="00481896" w:rsidRPr="0014181B">
                          <w:rPr>
                            <w:rFonts w:cs="Times New Roman"/>
                            <w:color w:val="171514"/>
                            <w:spacing w:val="7"/>
                            <w:w w:val="105"/>
                            <w:sz w:val="14"/>
                            <w:szCs w:val="14"/>
                          </w:rPr>
                          <w:t xml:space="preserve"> </w:t>
                        </w:r>
                        <w:r w:rsidR="00481896" w:rsidRPr="0014181B">
                          <w:rPr>
                            <w:rFonts w:cs="Times New Roman"/>
                            <w:color w:val="171514"/>
                            <w:w w:val="105"/>
                            <w:sz w:val="14"/>
                            <w:szCs w:val="14"/>
                          </w:rPr>
                          <w:t>biểu</w:t>
                        </w:r>
                        <w:r w:rsidR="00481896" w:rsidRPr="0014181B">
                          <w:rPr>
                            <w:rFonts w:cs="Times New Roman"/>
                            <w:color w:val="171514"/>
                            <w:spacing w:val="7"/>
                            <w:w w:val="105"/>
                            <w:sz w:val="14"/>
                            <w:szCs w:val="14"/>
                          </w:rPr>
                          <w:t xml:space="preserve"> </w:t>
                        </w:r>
                        <w:r w:rsidR="00481896" w:rsidRPr="0014181B">
                          <w:rPr>
                            <w:rFonts w:cs="Times New Roman"/>
                            <w:color w:val="171514"/>
                            <w:w w:val="105"/>
                            <w:sz w:val="14"/>
                            <w:szCs w:val="14"/>
                          </w:rPr>
                          <w:t>thức</w:t>
                        </w:r>
                        <w:r w:rsidR="00481896" w:rsidRPr="0014181B">
                          <w:rPr>
                            <w:rFonts w:cs="Times New Roman"/>
                            <w:color w:val="171514"/>
                            <w:spacing w:val="6"/>
                            <w:w w:val="105"/>
                            <w:sz w:val="14"/>
                            <w:szCs w:val="14"/>
                          </w:rPr>
                          <w:t xml:space="preserve"> </w:t>
                        </w:r>
                        <w:r w:rsidR="00481896" w:rsidRPr="0014181B">
                          <w:rPr>
                            <w:rFonts w:cs="Times New Roman"/>
                            <w:color w:val="171514"/>
                            <w:w w:val="105"/>
                            <w:sz w:val="14"/>
                            <w:szCs w:val="14"/>
                          </w:rPr>
                          <w:t>được</w:t>
                        </w:r>
                        <w:r w:rsidR="00481896" w:rsidRPr="0014181B">
                          <w:rPr>
                            <w:rFonts w:cs="Times New Roman"/>
                            <w:color w:val="171514"/>
                            <w:spacing w:val="6"/>
                            <w:w w:val="105"/>
                            <w:sz w:val="14"/>
                            <w:szCs w:val="14"/>
                          </w:rPr>
                          <w:t xml:space="preserve"> </w:t>
                        </w:r>
                        <w:r w:rsidR="00481896" w:rsidRPr="0014181B">
                          <w:rPr>
                            <w:rFonts w:cs="Times New Roman"/>
                            <w:color w:val="171514"/>
                            <w:w w:val="105"/>
                            <w:sz w:val="14"/>
                            <w:szCs w:val="14"/>
                          </w:rPr>
                          <w:t>phân</w:t>
                        </w:r>
                        <w:r w:rsidR="00481896" w:rsidRPr="0014181B">
                          <w:rPr>
                            <w:rFonts w:cs="Times New Roman"/>
                            <w:color w:val="171514"/>
                            <w:spacing w:val="8"/>
                            <w:w w:val="105"/>
                            <w:sz w:val="14"/>
                            <w:szCs w:val="14"/>
                          </w:rPr>
                          <w:t xml:space="preserve"> </w:t>
                        </w:r>
                        <w:r w:rsidR="00481896" w:rsidRPr="0014181B">
                          <w:rPr>
                            <w:rFonts w:cs="Times New Roman"/>
                            <w:color w:val="171514"/>
                            <w:w w:val="105"/>
                            <w:sz w:val="14"/>
                            <w:szCs w:val="14"/>
                          </w:rPr>
                          <w:t>tách</w:t>
                        </w:r>
                        <w:r w:rsidR="00481896" w:rsidRPr="0014181B">
                          <w:rPr>
                            <w:rFonts w:cs="Times New Roman"/>
                            <w:color w:val="171514"/>
                            <w:spacing w:val="6"/>
                            <w:w w:val="105"/>
                            <w:sz w:val="14"/>
                            <w:szCs w:val="14"/>
                          </w:rPr>
                          <w:t xml:space="preserve"> </w:t>
                        </w:r>
                        <w:r w:rsidR="00481896" w:rsidRPr="0014181B">
                          <w:rPr>
                            <w:rFonts w:cs="Times New Roman"/>
                            <w:color w:val="171514"/>
                            <w:w w:val="105"/>
                            <w:sz w:val="14"/>
                            <w:szCs w:val="14"/>
                          </w:rPr>
                          <w:t>bằng</w:t>
                        </w:r>
                        <w:r w:rsidR="00481896" w:rsidRPr="0014181B">
                          <w:rPr>
                            <w:rFonts w:cs="Times New Roman"/>
                            <w:color w:val="171514"/>
                            <w:spacing w:val="6"/>
                            <w:w w:val="105"/>
                            <w:sz w:val="14"/>
                            <w:szCs w:val="14"/>
                          </w:rPr>
                          <w:t xml:space="preserve"> </w:t>
                        </w:r>
                        <w:r w:rsidR="00481896" w:rsidRPr="0014181B">
                          <w:rPr>
                            <w:rFonts w:cs="Times New Roman"/>
                            <w:color w:val="171514"/>
                            <w:w w:val="105"/>
                            <w:sz w:val="14"/>
                            <w:szCs w:val="14"/>
                          </w:rPr>
                          <w:t>dấu</w:t>
                        </w:r>
                        <w:r w:rsidR="00481896" w:rsidRPr="0014181B">
                          <w:rPr>
                            <w:rFonts w:cs="Times New Roman"/>
                            <w:color w:val="171514"/>
                            <w:spacing w:val="8"/>
                            <w:w w:val="105"/>
                            <w:sz w:val="14"/>
                            <w:szCs w:val="14"/>
                          </w:rPr>
                          <w:t xml:space="preserve"> </w:t>
                        </w:r>
                        <w:r w:rsidR="00481896" w:rsidRPr="0014181B">
                          <w:rPr>
                            <w:rFonts w:cs="Times New Roman"/>
                            <w:color w:val="171514"/>
                            <w:w w:val="105"/>
                            <w:sz w:val="14"/>
                            <w:szCs w:val="14"/>
                          </w:rPr>
                          <w:t>phẩy</w:t>
                        </w:r>
                        <w:r w:rsidR="00481896" w:rsidRPr="0014181B">
                          <w:rPr>
                            <w:rFonts w:cs="Times New Roman"/>
                            <w:color w:val="171514"/>
                            <w:spacing w:val="6"/>
                            <w:w w:val="105"/>
                            <w:sz w:val="14"/>
                            <w:szCs w:val="14"/>
                          </w:rPr>
                          <w:t xml:space="preserve"> </w:t>
                        </w:r>
                      </w:p>
                      <w:p w14:paraId="467604D9" w14:textId="7124D292" w:rsidR="006973F2" w:rsidRPr="0014181B" w:rsidRDefault="00AF4E1F" w:rsidP="005F6F12">
                        <w:pPr>
                          <w:tabs>
                            <w:tab w:val="left" w:pos="1544"/>
                          </w:tabs>
                          <w:spacing w:before="11" w:line="372" w:lineRule="auto"/>
                          <w:ind w:left="233" w:right="3144"/>
                          <w:rPr>
                            <w:rFonts w:cs="Times New Roman"/>
                            <w:sz w:val="14"/>
                            <w:szCs w:val="14"/>
                          </w:rPr>
                        </w:pPr>
                        <w:r w:rsidRPr="006205AD">
                          <w:rPr>
                            <w:rFonts w:cs="Times New Roman"/>
                            <w:i/>
                            <w:color w:val="171514"/>
                            <w:w w:val="90"/>
                            <w:sz w:val="14"/>
                            <w:szCs w:val="14"/>
                          </w:rPr>
                          <w:t>D</w:t>
                        </w:r>
                        <w:r w:rsidR="00481896" w:rsidRPr="0014181B">
                          <w:rPr>
                            <w:rFonts w:cs="Times New Roman"/>
                            <w:i/>
                            <w:color w:val="171514"/>
                            <w:w w:val="90"/>
                            <w:sz w:val="14"/>
                            <w:szCs w:val="14"/>
                          </w:rPr>
                          <w:t>anh</w:t>
                        </w:r>
                        <w:r w:rsidR="00481896" w:rsidRPr="0014181B">
                          <w:rPr>
                            <w:rFonts w:cs="Times New Roman"/>
                            <w:i/>
                            <w:color w:val="171514"/>
                            <w:spacing w:val="-1"/>
                            <w:w w:val="90"/>
                            <w:sz w:val="14"/>
                            <w:szCs w:val="14"/>
                          </w:rPr>
                          <w:t xml:space="preserve"> </w:t>
                        </w:r>
                        <w:r w:rsidR="00481896" w:rsidRPr="0014181B">
                          <w:rPr>
                            <w:rFonts w:cs="Times New Roman"/>
                            <w:i/>
                            <w:color w:val="171514"/>
                            <w:w w:val="90"/>
                            <w:sz w:val="14"/>
                            <w:szCs w:val="14"/>
                          </w:rPr>
                          <w:t xml:space="preserve">sách </w:t>
                        </w:r>
                        <w:r w:rsidRPr="006205AD">
                          <w:rPr>
                            <w:rFonts w:cs="Times New Roman"/>
                            <w:i/>
                            <w:color w:val="171514"/>
                            <w:w w:val="90"/>
                            <w:sz w:val="14"/>
                            <w:szCs w:val="14"/>
                          </w:rPr>
                          <w:t>Bảng</w:t>
                        </w:r>
                        <w:r w:rsidR="00481896" w:rsidRPr="0014181B">
                          <w:rPr>
                            <w:rFonts w:cs="Times New Roman"/>
                            <w:i/>
                            <w:color w:val="171514"/>
                            <w:w w:val="90"/>
                            <w:sz w:val="14"/>
                            <w:szCs w:val="14"/>
                          </w:rPr>
                          <w:tab/>
                        </w:r>
                        <w:r w:rsidR="005F6F12" w:rsidRPr="006205AD">
                          <w:rPr>
                            <w:rFonts w:cs="Times New Roman"/>
                            <w:color w:val="171514"/>
                            <w:w w:val="110"/>
                            <w:sz w:val="14"/>
                            <w:szCs w:val="14"/>
                          </w:rPr>
                          <w:t>M</w:t>
                        </w:r>
                        <w:r w:rsidR="005F6F12" w:rsidRPr="0014181B">
                          <w:rPr>
                            <w:rFonts w:cs="Times New Roman"/>
                            <w:color w:val="171514"/>
                            <w:w w:val="110"/>
                            <w:sz w:val="14"/>
                            <w:szCs w:val="14"/>
                          </w:rPr>
                          <w:t>ột</w:t>
                        </w:r>
                        <w:r w:rsidR="005F6F12" w:rsidRPr="0014181B">
                          <w:rPr>
                            <w:rFonts w:cs="Times New Roman"/>
                            <w:color w:val="171514"/>
                            <w:spacing w:val="-6"/>
                            <w:w w:val="110"/>
                            <w:sz w:val="14"/>
                            <w:szCs w:val="14"/>
                          </w:rPr>
                          <w:t xml:space="preserve"> </w:t>
                        </w:r>
                        <w:r w:rsidR="005F6F12" w:rsidRPr="0014181B">
                          <w:rPr>
                            <w:rFonts w:cs="Times New Roman"/>
                            <w:color w:val="171514"/>
                            <w:w w:val="110"/>
                            <w:sz w:val="14"/>
                            <w:szCs w:val="14"/>
                          </w:rPr>
                          <w:t>hoặc</w:t>
                        </w:r>
                        <w:r w:rsidR="005F6F12" w:rsidRPr="0014181B">
                          <w:rPr>
                            <w:rFonts w:cs="Times New Roman"/>
                            <w:color w:val="171514"/>
                            <w:spacing w:val="-6"/>
                            <w:w w:val="110"/>
                            <w:sz w:val="14"/>
                            <w:szCs w:val="14"/>
                          </w:rPr>
                          <w:t xml:space="preserve"> </w:t>
                        </w:r>
                        <w:r w:rsidR="005F6F12" w:rsidRPr="0014181B">
                          <w:rPr>
                            <w:rFonts w:cs="Times New Roman"/>
                            <w:color w:val="171514"/>
                            <w:w w:val="110"/>
                            <w:sz w:val="14"/>
                            <w:szCs w:val="14"/>
                          </w:rPr>
                          <w:t>nhiều</w:t>
                        </w:r>
                        <w:r w:rsidR="005F6F12" w:rsidRPr="0014181B">
                          <w:rPr>
                            <w:rFonts w:cs="Times New Roman"/>
                            <w:color w:val="171514"/>
                            <w:spacing w:val="-7"/>
                            <w:w w:val="110"/>
                            <w:sz w:val="14"/>
                            <w:szCs w:val="14"/>
                          </w:rPr>
                          <w:t xml:space="preserve"> </w:t>
                        </w:r>
                        <w:r w:rsidR="00481896" w:rsidRPr="0014181B">
                          <w:rPr>
                            <w:rFonts w:cs="Times New Roman"/>
                            <w:color w:val="171514"/>
                            <w:w w:val="110"/>
                            <w:sz w:val="14"/>
                            <w:szCs w:val="14"/>
                          </w:rPr>
                          <w:t>tên</w:t>
                        </w:r>
                        <w:r w:rsidR="00481896" w:rsidRPr="0014181B">
                          <w:rPr>
                            <w:rFonts w:cs="Times New Roman"/>
                            <w:color w:val="171514"/>
                            <w:spacing w:val="-5"/>
                            <w:w w:val="110"/>
                            <w:sz w:val="14"/>
                            <w:szCs w:val="14"/>
                          </w:rPr>
                          <w:t xml:space="preserve"> </w:t>
                        </w:r>
                        <w:r w:rsidR="00481896" w:rsidRPr="0014181B">
                          <w:rPr>
                            <w:rFonts w:cs="Times New Roman"/>
                            <w:color w:val="171514"/>
                            <w:w w:val="110"/>
                            <w:sz w:val="14"/>
                            <w:szCs w:val="14"/>
                          </w:rPr>
                          <w:t>bảng</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được</w:t>
                        </w:r>
                        <w:r w:rsidR="00481896" w:rsidRPr="0014181B">
                          <w:rPr>
                            <w:rFonts w:cs="Times New Roman"/>
                            <w:color w:val="171514"/>
                            <w:spacing w:val="-5"/>
                            <w:w w:val="110"/>
                            <w:sz w:val="14"/>
                            <w:szCs w:val="14"/>
                          </w:rPr>
                          <w:t xml:space="preserve"> </w:t>
                        </w:r>
                        <w:r w:rsidR="00481896" w:rsidRPr="0014181B">
                          <w:rPr>
                            <w:rFonts w:cs="Times New Roman"/>
                            <w:color w:val="171514"/>
                            <w:w w:val="110"/>
                            <w:sz w:val="14"/>
                            <w:szCs w:val="14"/>
                          </w:rPr>
                          <w:t>phân</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tách</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bằng</w:t>
                        </w:r>
                        <w:r w:rsidR="00481896" w:rsidRPr="0014181B">
                          <w:rPr>
                            <w:rFonts w:cs="Times New Roman"/>
                            <w:color w:val="171514"/>
                            <w:spacing w:val="-5"/>
                            <w:w w:val="110"/>
                            <w:sz w:val="14"/>
                            <w:szCs w:val="14"/>
                          </w:rPr>
                          <w:t xml:space="preserve"> </w:t>
                        </w:r>
                        <w:r w:rsidR="00481896" w:rsidRPr="0014181B">
                          <w:rPr>
                            <w:rFonts w:cs="Times New Roman"/>
                            <w:color w:val="171514"/>
                            <w:w w:val="110"/>
                            <w:sz w:val="14"/>
                            <w:szCs w:val="14"/>
                          </w:rPr>
                          <w:t>dấu</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phẩy</w:t>
                        </w:r>
                      </w:p>
                      <w:p w14:paraId="38A4E1E2" w14:textId="65B8EFAF" w:rsidR="006973F2" w:rsidRPr="0014181B" w:rsidRDefault="005F6F12" w:rsidP="005F6F12">
                        <w:pPr>
                          <w:tabs>
                            <w:tab w:val="left" w:pos="1544"/>
                          </w:tabs>
                          <w:spacing w:before="23"/>
                          <w:ind w:left="233"/>
                          <w:rPr>
                            <w:rFonts w:cs="Times New Roman"/>
                            <w:sz w:val="14"/>
                            <w:szCs w:val="14"/>
                          </w:rPr>
                        </w:pPr>
                        <w:r w:rsidRPr="006205AD">
                          <w:rPr>
                            <w:rFonts w:cs="Times New Roman"/>
                            <w:i/>
                            <w:color w:val="171514"/>
                            <w:w w:val="95"/>
                            <w:sz w:val="14"/>
                            <w:szCs w:val="14"/>
                          </w:rPr>
                          <w:t>D</w:t>
                        </w:r>
                        <w:r w:rsidR="00481896" w:rsidRPr="0014181B">
                          <w:rPr>
                            <w:rFonts w:cs="Times New Roman"/>
                            <w:i/>
                            <w:color w:val="171514"/>
                            <w:w w:val="95"/>
                            <w:sz w:val="14"/>
                            <w:szCs w:val="14"/>
                          </w:rPr>
                          <w:t>anh</w:t>
                        </w:r>
                        <w:r w:rsidR="00481896" w:rsidRPr="0014181B">
                          <w:rPr>
                            <w:rFonts w:cs="Times New Roman"/>
                            <w:i/>
                            <w:color w:val="171514"/>
                            <w:spacing w:val="-8"/>
                            <w:w w:val="95"/>
                            <w:sz w:val="14"/>
                            <w:szCs w:val="14"/>
                          </w:rPr>
                          <w:t xml:space="preserve"> </w:t>
                        </w:r>
                        <w:r w:rsidR="00481896" w:rsidRPr="0014181B">
                          <w:rPr>
                            <w:rFonts w:cs="Times New Roman"/>
                            <w:i/>
                            <w:color w:val="171514"/>
                            <w:w w:val="95"/>
                            <w:sz w:val="14"/>
                            <w:szCs w:val="14"/>
                          </w:rPr>
                          <w:t>sách</w:t>
                        </w:r>
                        <w:r w:rsidR="00481896" w:rsidRPr="0014181B">
                          <w:rPr>
                            <w:rFonts w:cs="Times New Roman"/>
                            <w:i/>
                            <w:color w:val="171514"/>
                            <w:spacing w:val="-7"/>
                            <w:w w:val="95"/>
                            <w:sz w:val="14"/>
                            <w:szCs w:val="14"/>
                          </w:rPr>
                          <w:t xml:space="preserve"> </w:t>
                        </w:r>
                        <w:r w:rsidRPr="006205AD">
                          <w:rPr>
                            <w:rFonts w:cs="Times New Roman"/>
                            <w:i/>
                            <w:color w:val="171514"/>
                            <w:w w:val="95"/>
                            <w:sz w:val="14"/>
                            <w:szCs w:val="14"/>
                          </w:rPr>
                          <w:t>Đ</w:t>
                        </w:r>
                        <w:r w:rsidR="00481896" w:rsidRPr="0014181B">
                          <w:rPr>
                            <w:rFonts w:cs="Times New Roman"/>
                            <w:i/>
                            <w:color w:val="171514"/>
                            <w:w w:val="95"/>
                            <w:sz w:val="14"/>
                            <w:szCs w:val="14"/>
                          </w:rPr>
                          <w:t>iều</w:t>
                        </w:r>
                        <w:r w:rsidR="00481896" w:rsidRPr="0014181B">
                          <w:rPr>
                            <w:rFonts w:cs="Times New Roman"/>
                            <w:i/>
                            <w:color w:val="171514"/>
                            <w:spacing w:val="-8"/>
                            <w:w w:val="95"/>
                            <w:sz w:val="14"/>
                            <w:szCs w:val="14"/>
                          </w:rPr>
                          <w:t xml:space="preserve"> </w:t>
                        </w:r>
                        <w:r w:rsidR="00481896" w:rsidRPr="0014181B">
                          <w:rPr>
                            <w:rFonts w:cs="Times New Roman"/>
                            <w:i/>
                            <w:color w:val="171514"/>
                            <w:w w:val="95"/>
                            <w:sz w:val="14"/>
                            <w:szCs w:val="14"/>
                          </w:rPr>
                          <w:t>kiện</w:t>
                        </w:r>
                        <w:r w:rsidR="00481896" w:rsidRPr="0014181B">
                          <w:rPr>
                            <w:rFonts w:cs="Times New Roman"/>
                            <w:i/>
                            <w:color w:val="171514"/>
                            <w:w w:val="95"/>
                            <w:sz w:val="14"/>
                            <w:szCs w:val="14"/>
                          </w:rPr>
                          <w:tab/>
                        </w:r>
                        <w:r w:rsidRPr="006205AD">
                          <w:rPr>
                            <w:rFonts w:cs="Times New Roman"/>
                            <w:color w:val="171514"/>
                            <w:w w:val="110"/>
                            <w:sz w:val="14"/>
                            <w:szCs w:val="14"/>
                          </w:rPr>
                          <w:t>M</w:t>
                        </w:r>
                        <w:r w:rsidR="00481896" w:rsidRPr="0014181B">
                          <w:rPr>
                            <w:rFonts w:cs="Times New Roman"/>
                            <w:color w:val="171514"/>
                            <w:w w:val="110"/>
                            <w:sz w:val="14"/>
                            <w:szCs w:val="14"/>
                          </w:rPr>
                          <w:t>ột</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hoặc</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nhiều</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biểu</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thức</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điều</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kiện</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được</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phân</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tách</w:t>
                        </w:r>
                        <w:r w:rsidR="00481896" w:rsidRPr="0014181B">
                          <w:rPr>
                            <w:rFonts w:cs="Times New Roman"/>
                            <w:color w:val="171514"/>
                            <w:spacing w:val="-7"/>
                            <w:w w:val="110"/>
                            <w:sz w:val="14"/>
                            <w:szCs w:val="14"/>
                          </w:rPr>
                          <w:t xml:space="preserve"> </w:t>
                        </w:r>
                        <w:r w:rsidR="00481896" w:rsidRPr="0014181B">
                          <w:rPr>
                            <w:rFonts w:cs="Times New Roman"/>
                            <w:color w:val="171514"/>
                            <w:w w:val="110"/>
                            <w:sz w:val="14"/>
                            <w:szCs w:val="14"/>
                          </w:rPr>
                          <w:t>bằng</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toán</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tử</w:t>
                        </w:r>
                        <w:r w:rsidR="00481896" w:rsidRPr="0014181B">
                          <w:rPr>
                            <w:rFonts w:cs="Times New Roman"/>
                            <w:color w:val="171514"/>
                            <w:spacing w:val="-6"/>
                            <w:w w:val="110"/>
                            <w:sz w:val="14"/>
                            <w:szCs w:val="14"/>
                          </w:rPr>
                          <w:t xml:space="preserve"> </w:t>
                        </w:r>
                        <w:r w:rsidR="00481896" w:rsidRPr="0014181B">
                          <w:rPr>
                            <w:rFonts w:cs="Times New Roman"/>
                            <w:color w:val="171514"/>
                            <w:w w:val="110"/>
                            <w:sz w:val="14"/>
                            <w:szCs w:val="14"/>
                          </w:rPr>
                          <w:t>logic</w:t>
                        </w:r>
                        <w:r w:rsidR="00481896" w:rsidRPr="0014181B">
                          <w:rPr>
                            <w:rFonts w:cs="Times New Roman"/>
                            <w:color w:val="171514"/>
                            <w:spacing w:val="-7"/>
                            <w:w w:val="110"/>
                            <w:sz w:val="14"/>
                            <w:szCs w:val="14"/>
                          </w:rPr>
                          <w:t xml:space="preserve"> </w:t>
                        </w:r>
                      </w:p>
                      <w:p w14:paraId="287A67E8" w14:textId="31875027" w:rsidR="006973F2" w:rsidRPr="0014181B" w:rsidRDefault="009E1659" w:rsidP="005F6F12">
                        <w:pPr>
                          <w:tabs>
                            <w:tab w:val="left" w:pos="1544"/>
                          </w:tabs>
                          <w:spacing w:before="72"/>
                          <w:ind w:left="233"/>
                          <w:rPr>
                            <w:rFonts w:cs="Times New Roman"/>
                            <w:sz w:val="14"/>
                            <w:szCs w:val="14"/>
                          </w:rPr>
                        </w:pPr>
                        <w:r>
                          <w:rPr>
                            <w:rFonts w:cs="Times New Roman"/>
                            <w:i/>
                            <w:color w:val="171514"/>
                            <w:w w:val="95"/>
                            <w:sz w:val="14"/>
                            <w:szCs w:val="14"/>
                            <w:lang w:val="en-US"/>
                          </w:rPr>
                          <w:t>Biểu thị</w:t>
                        </w:r>
                        <w:r w:rsidR="00481896" w:rsidRPr="0014181B">
                          <w:rPr>
                            <w:rFonts w:cs="Times New Roman"/>
                            <w:i/>
                            <w:color w:val="171514"/>
                            <w:w w:val="95"/>
                            <w:sz w:val="14"/>
                            <w:szCs w:val="14"/>
                          </w:rPr>
                          <w:tab/>
                        </w:r>
                        <w:r w:rsidR="005F6F12" w:rsidRPr="0014181B">
                          <w:rPr>
                            <w:rFonts w:cs="Times New Roman"/>
                            <w:color w:val="171514"/>
                            <w:w w:val="110"/>
                            <w:sz w:val="14"/>
                            <w:szCs w:val="14"/>
                          </w:rPr>
                          <w:t>Một</w:t>
                        </w:r>
                        <w:r w:rsidR="005F6F12" w:rsidRPr="0014181B">
                          <w:rPr>
                            <w:rFonts w:cs="Times New Roman"/>
                            <w:color w:val="171514"/>
                            <w:spacing w:val="-6"/>
                            <w:w w:val="110"/>
                            <w:sz w:val="14"/>
                            <w:szCs w:val="14"/>
                          </w:rPr>
                          <w:t xml:space="preserve"> </w:t>
                        </w:r>
                        <w:r w:rsidR="005F6F12" w:rsidRPr="0014181B">
                          <w:rPr>
                            <w:rFonts w:cs="Times New Roman"/>
                            <w:color w:val="171514"/>
                            <w:w w:val="110"/>
                            <w:sz w:val="14"/>
                            <w:szCs w:val="14"/>
                          </w:rPr>
                          <w:t>giá</w:t>
                        </w:r>
                        <w:r w:rsidR="005F6F12" w:rsidRPr="0014181B">
                          <w:rPr>
                            <w:rFonts w:cs="Times New Roman"/>
                            <w:color w:val="171514"/>
                            <w:spacing w:val="-6"/>
                            <w:w w:val="110"/>
                            <w:sz w:val="14"/>
                            <w:szCs w:val="14"/>
                          </w:rPr>
                          <w:t xml:space="preserve"> </w:t>
                        </w:r>
                        <w:r w:rsidR="005F6F12" w:rsidRPr="0014181B">
                          <w:rPr>
                            <w:rFonts w:cs="Times New Roman"/>
                            <w:color w:val="171514"/>
                            <w:w w:val="110"/>
                            <w:sz w:val="14"/>
                            <w:szCs w:val="14"/>
                          </w:rPr>
                          <w:t>trị</w:t>
                        </w:r>
                        <w:r w:rsidR="005F6F12" w:rsidRPr="0014181B">
                          <w:rPr>
                            <w:rFonts w:cs="Times New Roman"/>
                            <w:color w:val="171514"/>
                            <w:spacing w:val="-7"/>
                            <w:w w:val="110"/>
                            <w:sz w:val="14"/>
                            <w:szCs w:val="14"/>
                          </w:rPr>
                          <w:t xml:space="preserve"> </w:t>
                        </w:r>
                        <w:r w:rsidR="005F6F12" w:rsidRPr="0014181B">
                          <w:rPr>
                            <w:rFonts w:cs="Times New Roman"/>
                            <w:color w:val="171514"/>
                            <w:w w:val="110"/>
                            <w:sz w:val="14"/>
                            <w:szCs w:val="14"/>
                          </w:rPr>
                          <w:t>đơn</w:t>
                        </w:r>
                        <w:r w:rsidR="005F6F12" w:rsidRPr="0014181B">
                          <w:rPr>
                            <w:rFonts w:cs="Times New Roman"/>
                            <w:color w:val="171514"/>
                            <w:spacing w:val="-6"/>
                            <w:w w:val="110"/>
                            <w:sz w:val="14"/>
                            <w:szCs w:val="14"/>
                          </w:rPr>
                          <w:t xml:space="preserve"> </w:t>
                        </w:r>
                        <w:r w:rsidR="005F6F12" w:rsidRPr="0014181B">
                          <w:rPr>
                            <w:rFonts w:cs="Times New Roman"/>
                            <w:color w:val="171514"/>
                            <w:w w:val="110"/>
                            <w:sz w:val="14"/>
                            <w:szCs w:val="14"/>
                          </w:rPr>
                          <w:t>giản</w:t>
                        </w:r>
                        <w:r w:rsidR="005F6F12" w:rsidRPr="0014181B">
                          <w:rPr>
                            <w:rFonts w:cs="Times New Roman"/>
                            <w:color w:val="171514"/>
                            <w:sz w:val="14"/>
                            <w:szCs w:val="14"/>
                          </w:rPr>
                          <w:t xml:space="preserve"> </w:t>
                        </w:r>
                        <w:r w:rsidR="005F6F12" w:rsidRPr="0014181B">
                          <w:rPr>
                            <w:rFonts w:cs="Times New Roman"/>
                            <w:color w:val="171514"/>
                            <w:w w:val="110"/>
                            <w:sz w:val="14"/>
                            <w:szCs w:val="14"/>
                          </w:rPr>
                          <w:t>(chẳng</w:t>
                        </w:r>
                        <w:r w:rsidR="005F6F12" w:rsidRPr="005F6F12">
                          <w:rPr>
                            <w:rFonts w:cs="Times New Roman"/>
                            <w:color w:val="171514"/>
                            <w:w w:val="110"/>
                            <w:sz w:val="14"/>
                            <w:szCs w:val="14"/>
                          </w:rPr>
                          <w:t xml:space="preserve"> </w:t>
                        </w:r>
                        <w:r w:rsidR="00481896" w:rsidRPr="0014181B">
                          <w:rPr>
                            <w:rFonts w:cs="Times New Roman"/>
                            <w:color w:val="171514"/>
                            <w:sz w:val="14"/>
                            <w:szCs w:val="14"/>
                          </w:rPr>
                          <w:t>hạn</w:t>
                        </w:r>
                        <w:r w:rsidR="00481896" w:rsidRPr="0014181B">
                          <w:rPr>
                            <w:rFonts w:cs="Times New Roman"/>
                            <w:color w:val="171514"/>
                            <w:spacing w:val="8"/>
                            <w:sz w:val="14"/>
                            <w:szCs w:val="14"/>
                          </w:rPr>
                          <w:t xml:space="preserve"> </w:t>
                        </w:r>
                        <w:r w:rsidR="00481896" w:rsidRPr="0014181B">
                          <w:rPr>
                            <w:rFonts w:cs="Times New Roman"/>
                            <w:color w:val="171514"/>
                            <w:sz w:val="14"/>
                            <w:szCs w:val="14"/>
                          </w:rPr>
                          <w:t>như</w:t>
                        </w:r>
                        <w:r w:rsidR="00481896" w:rsidRPr="0014181B">
                          <w:rPr>
                            <w:rFonts w:cs="Times New Roman"/>
                            <w:color w:val="171514"/>
                            <w:spacing w:val="9"/>
                            <w:sz w:val="14"/>
                            <w:szCs w:val="14"/>
                          </w:rPr>
                          <w:t xml:space="preserve"> </w:t>
                        </w:r>
                        <w:r w:rsidR="00481896" w:rsidRPr="0014181B">
                          <w:rPr>
                            <w:rFonts w:cs="Times New Roman"/>
                            <w:color w:val="171514"/>
                            <w:sz w:val="14"/>
                            <w:szCs w:val="14"/>
                          </w:rPr>
                          <w:t>76</w:t>
                        </w:r>
                        <w:r w:rsidR="00481896" w:rsidRPr="0014181B">
                          <w:rPr>
                            <w:rFonts w:cs="Times New Roman"/>
                            <w:color w:val="171514"/>
                            <w:spacing w:val="8"/>
                            <w:sz w:val="14"/>
                            <w:szCs w:val="14"/>
                          </w:rPr>
                          <w:t xml:space="preserve"> </w:t>
                        </w:r>
                        <w:r w:rsidR="00481896" w:rsidRPr="0014181B">
                          <w:rPr>
                            <w:rFonts w:cs="Times New Roman"/>
                            <w:color w:val="171514"/>
                            <w:sz w:val="14"/>
                            <w:szCs w:val="14"/>
                          </w:rPr>
                          <w:t>hoặc</w:t>
                        </w:r>
                        <w:r w:rsidR="00481896" w:rsidRPr="0014181B">
                          <w:rPr>
                            <w:rFonts w:cs="Times New Roman"/>
                            <w:color w:val="171514"/>
                            <w:spacing w:val="9"/>
                            <w:sz w:val="14"/>
                            <w:szCs w:val="14"/>
                          </w:rPr>
                          <w:t xml:space="preserve"> </w:t>
                        </w:r>
                        <w:r w:rsidR="00481896" w:rsidRPr="0014181B">
                          <w:rPr>
                            <w:rFonts w:cs="Times New Roman"/>
                            <w:color w:val="171514"/>
                            <w:sz w:val="14"/>
                            <w:szCs w:val="14"/>
                          </w:rPr>
                          <w:t>Đã</w:t>
                        </w:r>
                        <w:r w:rsidR="00481896" w:rsidRPr="0014181B">
                          <w:rPr>
                            <w:rFonts w:cs="Times New Roman"/>
                            <w:color w:val="171514"/>
                            <w:spacing w:val="8"/>
                            <w:sz w:val="14"/>
                            <w:szCs w:val="14"/>
                          </w:rPr>
                          <w:t xml:space="preserve"> </w:t>
                        </w:r>
                        <w:r w:rsidR="00481896" w:rsidRPr="0014181B">
                          <w:rPr>
                            <w:rFonts w:cs="Times New Roman"/>
                            <w:color w:val="171514"/>
                            <w:sz w:val="14"/>
                            <w:szCs w:val="14"/>
                          </w:rPr>
                          <w:t>kết</w:t>
                        </w:r>
                        <w:r w:rsidR="00481896" w:rsidRPr="0014181B">
                          <w:rPr>
                            <w:rFonts w:cs="Times New Roman"/>
                            <w:color w:val="171514"/>
                            <w:spacing w:val="9"/>
                            <w:sz w:val="14"/>
                            <w:szCs w:val="14"/>
                          </w:rPr>
                          <w:t xml:space="preserve"> </w:t>
                        </w:r>
                        <w:r w:rsidR="00481896" w:rsidRPr="0014181B">
                          <w:rPr>
                            <w:rFonts w:cs="Times New Roman"/>
                            <w:color w:val="171514"/>
                            <w:sz w:val="14"/>
                            <w:szCs w:val="14"/>
                          </w:rPr>
                          <w:t>hôn)</w:t>
                        </w:r>
                        <w:r w:rsidR="00481896" w:rsidRPr="0014181B">
                          <w:rPr>
                            <w:rFonts w:cs="Times New Roman"/>
                            <w:color w:val="171514"/>
                            <w:spacing w:val="9"/>
                            <w:sz w:val="14"/>
                            <w:szCs w:val="14"/>
                          </w:rPr>
                          <w:t xml:space="preserve"> </w:t>
                        </w:r>
                        <w:r w:rsidR="00481896" w:rsidRPr="0014181B">
                          <w:rPr>
                            <w:rFonts w:cs="Times New Roman"/>
                            <w:color w:val="171514"/>
                            <w:sz w:val="14"/>
                            <w:szCs w:val="14"/>
                          </w:rPr>
                          <w:t>hoặc</w:t>
                        </w:r>
                        <w:r w:rsidR="00481896" w:rsidRPr="0014181B">
                          <w:rPr>
                            <w:rFonts w:cs="Times New Roman"/>
                            <w:color w:val="171514"/>
                            <w:spacing w:val="8"/>
                            <w:sz w:val="14"/>
                            <w:szCs w:val="14"/>
                          </w:rPr>
                          <w:t xml:space="preserve"> </w:t>
                        </w:r>
                        <w:r w:rsidR="00481896" w:rsidRPr="0014181B">
                          <w:rPr>
                            <w:rFonts w:cs="Times New Roman"/>
                            <w:color w:val="171514"/>
                            <w:sz w:val="14"/>
                            <w:szCs w:val="14"/>
                          </w:rPr>
                          <w:t>một</w:t>
                        </w:r>
                        <w:r w:rsidR="00481896" w:rsidRPr="0014181B">
                          <w:rPr>
                            <w:rFonts w:cs="Times New Roman"/>
                            <w:color w:val="171514"/>
                            <w:spacing w:val="9"/>
                            <w:sz w:val="14"/>
                            <w:szCs w:val="14"/>
                          </w:rPr>
                          <w:t xml:space="preserve"> </w:t>
                        </w:r>
                        <w:r w:rsidR="00481896" w:rsidRPr="0014181B">
                          <w:rPr>
                            <w:rFonts w:cs="Times New Roman"/>
                            <w:color w:val="171514"/>
                            <w:sz w:val="14"/>
                            <w:szCs w:val="14"/>
                          </w:rPr>
                          <w:t>công</w:t>
                        </w:r>
                        <w:r w:rsidR="00481896" w:rsidRPr="0014181B">
                          <w:rPr>
                            <w:rFonts w:cs="Times New Roman"/>
                            <w:color w:val="171514"/>
                            <w:spacing w:val="8"/>
                            <w:sz w:val="14"/>
                            <w:szCs w:val="14"/>
                          </w:rPr>
                          <w:t xml:space="preserve"> </w:t>
                        </w:r>
                        <w:r w:rsidR="00481896" w:rsidRPr="0014181B">
                          <w:rPr>
                            <w:rFonts w:cs="Times New Roman"/>
                            <w:color w:val="171514"/>
                            <w:sz w:val="14"/>
                            <w:szCs w:val="14"/>
                          </w:rPr>
                          <w:t>thức</w:t>
                        </w:r>
                        <w:r w:rsidR="00481896" w:rsidRPr="0014181B">
                          <w:rPr>
                            <w:rFonts w:cs="Times New Roman"/>
                            <w:color w:val="171514"/>
                            <w:spacing w:val="9"/>
                            <w:sz w:val="14"/>
                            <w:szCs w:val="14"/>
                          </w:rPr>
                          <w:t xml:space="preserve"> </w:t>
                        </w:r>
                        <w:r w:rsidR="00481896" w:rsidRPr="0014181B">
                          <w:rPr>
                            <w:rFonts w:cs="Times New Roman"/>
                            <w:color w:val="171514"/>
                            <w:sz w:val="14"/>
                            <w:szCs w:val="14"/>
                          </w:rPr>
                          <w:t>(chẳng</w:t>
                        </w:r>
                        <w:r w:rsidR="00481896" w:rsidRPr="0014181B">
                          <w:rPr>
                            <w:rFonts w:cs="Times New Roman"/>
                            <w:color w:val="171514"/>
                            <w:spacing w:val="9"/>
                            <w:sz w:val="14"/>
                            <w:szCs w:val="14"/>
                          </w:rPr>
                          <w:t xml:space="preserve"> </w:t>
                        </w:r>
                        <w:r w:rsidR="00481896" w:rsidRPr="0014181B">
                          <w:rPr>
                            <w:rFonts w:cs="Times New Roman"/>
                            <w:color w:val="171514"/>
                            <w:sz w:val="14"/>
                            <w:szCs w:val="14"/>
                          </w:rPr>
                          <w:t>hạn</w:t>
                        </w:r>
                        <w:r w:rsidR="00481896" w:rsidRPr="0014181B">
                          <w:rPr>
                            <w:rFonts w:cs="Times New Roman"/>
                            <w:color w:val="171514"/>
                            <w:spacing w:val="8"/>
                            <w:sz w:val="14"/>
                            <w:szCs w:val="14"/>
                          </w:rPr>
                          <w:t xml:space="preserve"> </w:t>
                        </w:r>
                        <w:r w:rsidR="00481896" w:rsidRPr="0014181B">
                          <w:rPr>
                            <w:rFonts w:cs="Times New Roman"/>
                            <w:color w:val="171514"/>
                            <w:sz w:val="14"/>
                            <w:szCs w:val="14"/>
                          </w:rPr>
                          <w:t>như</w:t>
                        </w:r>
                        <w:r w:rsidR="00481896" w:rsidRPr="0014181B">
                          <w:rPr>
                            <w:rFonts w:cs="Times New Roman"/>
                            <w:color w:val="171514"/>
                            <w:spacing w:val="9"/>
                            <w:sz w:val="14"/>
                            <w:szCs w:val="14"/>
                          </w:rPr>
                          <w:t xml:space="preserve"> </w:t>
                        </w:r>
                        <w:r w:rsidR="00481896" w:rsidRPr="0014181B">
                          <w:rPr>
                            <w:rFonts w:cs="Times New Roman"/>
                            <w:color w:val="171514"/>
                            <w:sz w:val="14"/>
                            <w:szCs w:val="14"/>
                          </w:rPr>
                          <w:t>P_PRICE</w:t>
                        </w:r>
                        <w:r w:rsidR="00481896" w:rsidRPr="0014181B">
                          <w:rPr>
                            <w:rFonts w:cs="Times New Roman"/>
                            <w:color w:val="171514"/>
                            <w:spacing w:val="8"/>
                            <w:sz w:val="14"/>
                            <w:szCs w:val="14"/>
                          </w:rPr>
                          <w:t xml:space="preserve"> </w:t>
                        </w:r>
                        <w:r w:rsidR="00481896" w:rsidRPr="0014181B">
                          <w:rPr>
                            <w:rFonts w:cs="Times New Roman"/>
                            <w:color w:val="171514"/>
                            <w:sz w:val="14"/>
                            <w:szCs w:val="14"/>
                          </w:rPr>
                          <w:t>−</w:t>
                        </w:r>
                        <w:r w:rsidR="00481896" w:rsidRPr="0014181B">
                          <w:rPr>
                            <w:rFonts w:cs="Times New Roman"/>
                            <w:color w:val="171514"/>
                            <w:spacing w:val="2"/>
                            <w:sz w:val="14"/>
                            <w:szCs w:val="14"/>
                          </w:rPr>
                          <w:t xml:space="preserve"> </w:t>
                        </w:r>
                        <w:r w:rsidR="00481896" w:rsidRPr="0014181B">
                          <w:rPr>
                            <w:rFonts w:cs="Times New Roman"/>
                            <w:color w:val="171514"/>
                            <w:sz w:val="14"/>
                            <w:szCs w:val="14"/>
                          </w:rPr>
                          <w:t>10)</w:t>
                        </w:r>
                      </w:p>
                    </w:txbxContent>
                  </v:textbox>
                </v:shape>
                <w10:anchorlock/>
              </v:group>
            </w:pict>
          </mc:Fallback>
        </mc:AlternateContent>
      </w:r>
    </w:p>
    <w:p w14:paraId="2CF1222C" w14:textId="77777777" w:rsidR="009E1659" w:rsidRDefault="005F6F12" w:rsidP="0073045F">
      <w:pPr>
        <w:pStyle w:val="ThnVnban"/>
        <w:spacing w:before="4"/>
        <w:rPr>
          <w:sz w:val="16"/>
          <w:lang w:val="en-US"/>
        </w:rPr>
      </w:pPr>
      <w:r>
        <w:rPr>
          <w:sz w:val="16"/>
        </w:rPr>
        <w:tab/>
      </w:r>
      <w:r>
        <w:rPr>
          <w:sz w:val="16"/>
        </w:rPr>
        <w:tab/>
      </w:r>
    </w:p>
    <w:p w14:paraId="6482E545" w14:textId="2F1AA9CE" w:rsidR="006973F2" w:rsidRPr="00D2090C" w:rsidRDefault="005F6F12" w:rsidP="009E1659">
      <w:pPr>
        <w:pStyle w:val="ThnVnban"/>
        <w:spacing w:before="4"/>
        <w:ind w:left="1418"/>
        <w:rPr>
          <w:rFonts w:cs="Times New Roman"/>
          <w:sz w:val="20"/>
          <w:szCs w:val="20"/>
          <w:lang w:val="en-US"/>
        </w:rPr>
      </w:pPr>
      <w:r w:rsidRPr="00D2090C">
        <w:rPr>
          <w:rFonts w:cs="Times New Roman"/>
          <w:sz w:val="20"/>
          <w:szCs w:val="20"/>
          <w:lang w:val="en-US"/>
        </w:rPr>
        <w:t>CREATE TABLE VENDOR (</w:t>
      </w:r>
    </w:p>
    <w:p w14:paraId="64D8EB03" w14:textId="0E7FE05E" w:rsidR="005F6F12" w:rsidRPr="00D2090C" w:rsidRDefault="005F6F12" w:rsidP="0073045F">
      <w:pPr>
        <w:pStyle w:val="ThnVnban"/>
        <w:spacing w:before="4"/>
        <w:rPr>
          <w:rFonts w:cs="Times New Roman"/>
          <w:sz w:val="20"/>
          <w:szCs w:val="20"/>
          <w:lang w:val="en-US"/>
        </w:rPr>
      </w:pPr>
      <w:r w:rsidRPr="00D2090C">
        <w:rPr>
          <w:rFonts w:cs="Times New Roman"/>
          <w:sz w:val="20"/>
          <w:szCs w:val="20"/>
          <w:lang w:val="en-US"/>
        </w:rPr>
        <w:tab/>
      </w:r>
      <w:r w:rsidRPr="00D2090C">
        <w:rPr>
          <w:rFonts w:cs="Times New Roman"/>
          <w:sz w:val="20"/>
          <w:szCs w:val="20"/>
          <w:lang w:val="en-US"/>
        </w:rPr>
        <w:tab/>
        <w:t>V_CODE</w:t>
      </w:r>
      <w:r w:rsidRPr="00D2090C">
        <w:rPr>
          <w:rFonts w:cs="Times New Roman"/>
          <w:sz w:val="20"/>
          <w:szCs w:val="20"/>
          <w:lang w:val="en-US"/>
        </w:rPr>
        <w:tab/>
      </w:r>
      <w:r w:rsidRPr="00D2090C">
        <w:rPr>
          <w:rFonts w:cs="Times New Roman"/>
          <w:sz w:val="20"/>
          <w:szCs w:val="20"/>
          <w:lang w:val="en-US"/>
        </w:rPr>
        <w:tab/>
        <w:t xml:space="preserve">INTEGER </w:t>
      </w:r>
      <w:r w:rsidRPr="00D2090C">
        <w:rPr>
          <w:rFonts w:cs="Times New Roman"/>
          <w:sz w:val="20"/>
          <w:szCs w:val="20"/>
          <w:lang w:val="en-US"/>
        </w:rPr>
        <w:tab/>
      </w:r>
      <w:r w:rsidR="009E1659">
        <w:rPr>
          <w:rFonts w:cs="Times New Roman"/>
          <w:sz w:val="20"/>
          <w:szCs w:val="20"/>
          <w:lang w:val="en-US"/>
        </w:rPr>
        <w:tab/>
      </w:r>
      <w:r w:rsidRPr="00D2090C">
        <w:rPr>
          <w:rFonts w:cs="Times New Roman"/>
          <w:sz w:val="20"/>
          <w:szCs w:val="20"/>
          <w:lang w:val="en-US"/>
        </w:rPr>
        <w:t>NOT NULL</w:t>
      </w:r>
      <w:r w:rsidRPr="00D2090C">
        <w:rPr>
          <w:rFonts w:cs="Times New Roman"/>
          <w:sz w:val="20"/>
          <w:szCs w:val="20"/>
          <w:lang w:val="en-US"/>
        </w:rPr>
        <w:tab/>
        <w:t>UNIQUE,</w:t>
      </w:r>
    </w:p>
    <w:p w14:paraId="4B6992B9" w14:textId="4EA0EBB8" w:rsidR="005F6F12" w:rsidRPr="00D2090C" w:rsidRDefault="005F6F12" w:rsidP="0073045F">
      <w:pPr>
        <w:pStyle w:val="ThnVnban"/>
        <w:spacing w:before="4"/>
        <w:rPr>
          <w:rFonts w:cs="Times New Roman"/>
          <w:sz w:val="20"/>
          <w:szCs w:val="20"/>
          <w:lang w:val="en-US"/>
        </w:rPr>
      </w:pPr>
      <w:r w:rsidRPr="00D2090C">
        <w:rPr>
          <w:rFonts w:cs="Times New Roman"/>
          <w:sz w:val="20"/>
          <w:szCs w:val="20"/>
          <w:lang w:val="en-US"/>
        </w:rPr>
        <w:tab/>
      </w:r>
      <w:r w:rsidRPr="00D2090C">
        <w:rPr>
          <w:rFonts w:cs="Times New Roman"/>
          <w:sz w:val="20"/>
          <w:szCs w:val="20"/>
          <w:lang w:val="en-US"/>
        </w:rPr>
        <w:tab/>
        <w:t xml:space="preserve">V_NAME </w:t>
      </w:r>
      <w:r w:rsidRPr="00D2090C">
        <w:rPr>
          <w:rFonts w:cs="Times New Roman"/>
          <w:sz w:val="20"/>
          <w:szCs w:val="20"/>
          <w:lang w:val="en-US"/>
        </w:rPr>
        <w:tab/>
      </w:r>
      <w:r w:rsidRPr="00D2090C">
        <w:rPr>
          <w:rFonts w:cs="Times New Roman"/>
          <w:sz w:val="20"/>
          <w:szCs w:val="20"/>
          <w:lang w:val="en-US"/>
        </w:rPr>
        <w:tab/>
        <w:t>VARCHAR(35)</w:t>
      </w:r>
      <w:r w:rsidRPr="00D2090C">
        <w:rPr>
          <w:rFonts w:cs="Times New Roman"/>
          <w:sz w:val="20"/>
          <w:szCs w:val="20"/>
          <w:lang w:val="en-US"/>
        </w:rPr>
        <w:tab/>
      </w:r>
      <w:r w:rsidR="009E1659">
        <w:rPr>
          <w:rFonts w:cs="Times New Roman"/>
          <w:sz w:val="20"/>
          <w:szCs w:val="20"/>
          <w:lang w:val="en-US"/>
        </w:rPr>
        <w:tab/>
      </w:r>
      <w:r w:rsidRPr="00D2090C">
        <w:rPr>
          <w:rFonts w:cs="Times New Roman"/>
          <w:sz w:val="20"/>
          <w:szCs w:val="20"/>
          <w:lang w:val="en-US"/>
        </w:rPr>
        <w:t>NOT NULL ,</w:t>
      </w:r>
      <w:r w:rsidRPr="00D2090C">
        <w:rPr>
          <w:rFonts w:cs="Times New Roman"/>
          <w:sz w:val="20"/>
          <w:szCs w:val="20"/>
          <w:lang w:val="en-US"/>
        </w:rPr>
        <w:tab/>
      </w:r>
      <w:r w:rsidRPr="00D2090C">
        <w:rPr>
          <w:rFonts w:cs="Times New Roman"/>
          <w:sz w:val="20"/>
          <w:szCs w:val="20"/>
          <w:lang w:val="en-US"/>
        </w:rPr>
        <w:tab/>
      </w:r>
    </w:p>
    <w:p w14:paraId="30DEEE94" w14:textId="3BF8B0BC" w:rsidR="005F6F12" w:rsidRPr="00D2090C" w:rsidRDefault="005F6F12" w:rsidP="0073045F">
      <w:pPr>
        <w:pStyle w:val="ThnVnban"/>
        <w:spacing w:before="4"/>
        <w:rPr>
          <w:rFonts w:cs="Times New Roman"/>
          <w:sz w:val="20"/>
          <w:szCs w:val="20"/>
          <w:lang w:val="en-US"/>
        </w:rPr>
      </w:pPr>
      <w:r w:rsidRPr="00D2090C">
        <w:rPr>
          <w:rFonts w:cs="Times New Roman"/>
          <w:sz w:val="20"/>
          <w:szCs w:val="20"/>
          <w:lang w:val="en-US"/>
        </w:rPr>
        <w:tab/>
      </w:r>
      <w:r w:rsidRPr="00D2090C">
        <w:rPr>
          <w:rFonts w:cs="Times New Roman"/>
          <w:sz w:val="20"/>
          <w:szCs w:val="20"/>
          <w:lang w:val="en-US"/>
        </w:rPr>
        <w:tab/>
        <w:t>V_CONTACT</w:t>
      </w:r>
      <w:r w:rsidRPr="00D2090C">
        <w:rPr>
          <w:rFonts w:cs="Times New Roman"/>
          <w:sz w:val="20"/>
          <w:szCs w:val="20"/>
          <w:lang w:val="en-US"/>
        </w:rPr>
        <w:tab/>
      </w:r>
      <w:r w:rsidR="009E1659">
        <w:rPr>
          <w:rFonts w:cs="Times New Roman"/>
          <w:sz w:val="20"/>
          <w:szCs w:val="20"/>
          <w:lang w:val="en-US"/>
        </w:rPr>
        <w:tab/>
      </w:r>
      <w:r w:rsidRPr="00D2090C">
        <w:rPr>
          <w:rFonts w:cs="Times New Roman"/>
          <w:sz w:val="20"/>
          <w:szCs w:val="20"/>
          <w:lang w:val="en-US"/>
        </w:rPr>
        <w:t>VARCHAR(25)</w:t>
      </w:r>
      <w:r w:rsidRPr="00D2090C">
        <w:rPr>
          <w:rFonts w:cs="Times New Roman"/>
          <w:sz w:val="20"/>
          <w:szCs w:val="20"/>
          <w:lang w:val="en-US"/>
        </w:rPr>
        <w:tab/>
      </w:r>
      <w:r w:rsidR="009E1659">
        <w:rPr>
          <w:rFonts w:cs="Times New Roman"/>
          <w:sz w:val="20"/>
          <w:szCs w:val="20"/>
          <w:lang w:val="en-US"/>
        </w:rPr>
        <w:tab/>
      </w:r>
      <w:r w:rsidRPr="00D2090C">
        <w:rPr>
          <w:rFonts w:cs="Times New Roman"/>
          <w:sz w:val="20"/>
          <w:szCs w:val="20"/>
          <w:lang w:val="en-US"/>
        </w:rPr>
        <w:t>NOT NULL ,</w:t>
      </w:r>
    </w:p>
    <w:p w14:paraId="1277FD69" w14:textId="020AED50" w:rsidR="005F6F12" w:rsidRPr="00D2090C" w:rsidRDefault="005F6F12" w:rsidP="0073045F">
      <w:pPr>
        <w:pStyle w:val="ThnVnban"/>
        <w:spacing w:before="4"/>
        <w:rPr>
          <w:rFonts w:cs="Times New Roman"/>
          <w:sz w:val="20"/>
          <w:szCs w:val="20"/>
          <w:lang w:val="en-US"/>
        </w:rPr>
      </w:pPr>
      <w:r w:rsidRPr="00D2090C">
        <w:rPr>
          <w:rFonts w:cs="Times New Roman"/>
          <w:sz w:val="20"/>
          <w:szCs w:val="20"/>
          <w:lang w:val="en-US"/>
        </w:rPr>
        <w:tab/>
      </w:r>
      <w:r w:rsidRPr="00D2090C">
        <w:rPr>
          <w:rFonts w:cs="Times New Roman"/>
          <w:sz w:val="20"/>
          <w:szCs w:val="20"/>
          <w:lang w:val="en-US"/>
        </w:rPr>
        <w:tab/>
        <w:t>V_AREACODE</w:t>
      </w:r>
      <w:r w:rsidRPr="00D2090C">
        <w:rPr>
          <w:rFonts w:cs="Times New Roman"/>
          <w:sz w:val="20"/>
          <w:szCs w:val="20"/>
          <w:lang w:val="en-US"/>
        </w:rPr>
        <w:tab/>
      </w:r>
      <w:r w:rsidR="009E1659">
        <w:rPr>
          <w:rFonts w:cs="Times New Roman"/>
          <w:sz w:val="20"/>
          <w:szCs w:val="20"/>
          <w:lang w:val="en-US"/>
        </w:rPr>
        <w:tab/>
      </w:r>
      <w:r w:rsidRPr="00D2090C">
        <w:rPr>
          <w:rFonts w:cs="Times New Roman"/>
          <w:sz w:val="20"/>
          <w:szCs w:val="20"/>
          <w:lang w:val="en-US"/>
        </w:rPr>
        <w:t>CHAR(3)</w:t>
      </w:r>
      <w:r w:rsidRPr="00D2090C">
        <w:rPr>
          <w:rFonts w:cs="Times New Roman"/>
          <w:sz w:val="20"/>
          <w:szCs w:val="20"/>
          <w:lang w:val="en-US"/>
        </w:rPr>
        <w:tab/>
      </w:r>
      <w:r w:rsidRPr="00D2090C">
        <w:rPr>
          <w:rFonts w:cs="Times New Roman"/>
          <w:sz w:val="20"/>
          <w:szCs w:val="20"/>
          <w:lang w:val="en-US"/>
        </w:rPr>
        <w:tab/>
        <w:t>NOT NULL ,</w:t>
      </w:r>
    </w:p>
    <w:p w14:paraId="1D4452ED" w14:textId="783EBAD9" w:rsidR="005F6F12" w:rsidRPr="00D2090C" w:rsidRDefault="005F6F12" w:rsidP="0073045F">
      <w:pPr>
        <w:pStyle w:val="ThnVnban"/>
        <w:spacing w:before="4"/>
        <w:rPr>
          <w:rFonts w:cs="Times New Roman"/>
          <w:sz w:val="20"/>
          <w:szCs w:val="20"/>
          <w:lang w:val="en-US"/>
        </w:rPr>
      </w:pPr>
      <w:r w:rsidRPr="00D2090C">
        <w:rPr>
          <w:rFonts w:cs="Times New Roman"/>
          <w:sz w:val="20"/>
          <w:szCs w:val="20"/>
          <w:lang w:val="en-US"/>
        </w:rPr>
        <w:tab/>
      </w:r>
      <w:r w:rsidRPr="00D2090C">
        <w:rPr>
          <w:rFonts w:cs="Times New Roman"/>
          <w:sz w:val="20"/>
          <w:szCs w:val="20"/>
          <w:lang w:val="en-US"/>
        </w:rPr>
        <w:tab/>
        <w:t>V_PHONE</w:t>
      </w:r>
      <w:r w:rsidRPr="00D2090C">
        <w:rPr>
          <w:rFonts w:cs="Times New Roman"/>
          <w:sz w:val="20"/>
          <w:szCs w:val="20"/>
          <w:lang w:val="en-US"/>
        </w:rPr>
        <w:tab/>
      </w:r>
      <w:r w:rsidR="009E1659">
        <w:rPr>
          <w:rFonts w:cs="Times New Roman"/>
          <w:sz w:val="20"/>
          <w:szCs w:val="20"/>
          <w:lang w:val="en-US"/>
        </w:rPr>
        <w:tab/>
      </w:r>
      <w:r w:rsidRPr="00D2090C">
        <w:rPr>
          <w:rFonts w:cs="Times New Roman"/>
          <w:sz w:val="20"/>
          <w:szCs w:val="20"/>
          <w:lang w:val="en-US"/>
        </w:rPr>
        <w:t>CHAR(8)</w:t>
      </w:r>
      <w:r w:rsidRPr="00D2090C">
        <w:rPr>
          <w:rFonts w:cs="Times New Roman"/>
          <w:sz w:val="20"/>
          <w:szCs w:val="20"/>
          <w:lang w:val="en-US"/>
        </w:rPr>
        <w:tab/>
      </w:r>
      <w:r w:rsidRPr="00D2090C">
        <w:rPr>
          <w:rFonts w:cs="Times New Roman"/>
          <w:sz w:val="20"/>
          <w:szCs w:val="20"/>
          <w:lang w:val="en-US"/>
        </w:rPr>
        <w:tab/>
        <w:t>NOT NULL ,</w:t>
      </w:r>
    </w:p>
    <w:p w14:paraId="415EF9B1" w14:textId="7F512F26" w:rsidR="005F6F12" w:rsidRPr="00D2090C" w:rsidRDefault="005F6F12" w:rsidP="0073045F">
      <w:pPr>
        <w:pStyle w:val="ThnVnban"/>
        <w:spacing w:before="4"/>
        <w:rPr>
          <w:rFonts w:cs="Times New Roman"/>
          <w:sz w:val="20"/>
          <w:szCs w:val="20"/>
          <w:lang w:val="en-US"/>
        </w:rPr>
      </w:pPr>
      <w:r w:rsidRPr="00D2090C">
        <w:rPr>
          <w:rFonts w:cs="Times New Roman"/>
          <w:sz w:val="20"/>
          <w:szCs w:val="20"/>
          <w:lang w:val="en-US"/>
        </w:rPr>
        <w:tab/>
      </w:r>
      <w:r w:rsidRPr="00D2090C">
        <w:rPr>
          <w:rFonts w:cs="Times New Roman"/>
          <w:sz w:val="20"/>
          <w:szCs w:val="20"/>
          <w:lang w:val="en-US"/>
        </w:rPr>
        <w:tab/>
        <w:t>V_STATE</w:t>
      </w:r>
      <w:r w:rsidRPr="00D2090C">
        <w:rPr>
          <w:rFonts w:cs="Times New Roman"/>
          <w:sz w:val="20"/>
          <w:szCs w:val="20"/>
          <w:lang w:val="en-US"/>
        </w:rPr>
        <w:tab/>
      </w:r>
      <w:r w:rsidRPr="00D2090C">
        <w:rPr>
          <w:rFonts w:cs="Times New Roman"/>
          <w:sz w:val="20"/>
          <w:szCs w:val="20"/>
          <w:lang w:val="en-US"/>
        </w:rPr>
        <w:tab/>
        <w:t>CHAR(2)</w:t>
      </w:r>
      <w:r w:rsidRPr="00D2090C">
        <w:rPr>
          <w:rFonts w:cs="Times New Roman"/>
          <w:sz w:val="20"/>
          <w:szCs w:val="20"/>
          <w:lang w:val="en-US"/>
        </w:rPr>
        <w:tab/>
      </w:r>
      <w:r w:rsidRPr="00D2090C">
        <w:rPr>
          <w:rFonts w:cs="Times New Roman"/>
          <w:sz w:val="20"/>
          <w:szCs w:val="20"/>
          <w:lang w:val="en-US"/>
        </w:rPr>
        <w:tab/>
        <w:t>NOT NULL ,</w:t>
      </w:r>
    </w:p>
    <w:p w14:paraId="2B9B532B" w14:textId="19931E28" w:rsidR="005F6F12" w:rsidRPr="00D2090C" w:rsidRDefault="005F6F12" w:rsidP="0073045F">
      <w:pPr>
        <w:pStyle w:val="ThnVnban"/>
        <w:spacing w:before="4"/>
        <w:rPr>
          <w:rFonts w:cs="Times New Roman"/>
          <w:sz w:val="20"/>
          <w:szCs w:val="20"/>
          <w:lang w:val="en-US"/>
        </w:rPr>
      </w:pPr>
      <w:r w:rsidRPr="00D2090C">
        <w:rPr>
          <w:rFonts w:cs="Times New Roman"/>
          <w:sz w:val="20"/>
          <w:szCs w:val="20"/>
          <w:lang w:val="en-US"/>
        </w:rPr>
        <w:tab/>
      </w:r>
      <w:r w:rsidRPr="00D2090C">
        <w:rPr>
          <w:rFonts w:cs="Times New Roman"/>
          <w:sz w:val="20"/>
          <w:szCs w:val="20"/>
          <w:lang w:val="en-US"/>
        </w:rPr>
        <w:tab/>
        <w:t>V_ORDER</w:t>
      </w:r>
      <w:r w:rsidRPr="00D2090C">
        <w:rPr>
          <w:rFonts w:cs="Times New Roman"/>
          <w:sz w:val="20"/>
          <w:szCs w:val="20"/>
          <w:lang w:val="en-US"/>
        </w:rPr>
        <w:tab/>
      </w:r>
      <w:r w:rsidR="009E1659">
        <w:rPr>
          <w:rFonts w:cs="Times New Roman"/>
          <w:sz w:val="20"/>
          <w:szCs w:val="20"/>
          <w:lang w:val="en-US"/>
        </w:rPr>
        <w:tab/>
      </w:r>
      <w:r w:rsidRPr="00D2090C">
        <w:rPr>
          <w:rFonts w:cs="Times New Roman"/>
          <w:sz w:val="20"/>
          <w:szCs w:val="20"/>
          <w:lang w:val="en-US"/>
        </w:rPr>
        <w:t>CHAR(1)</w:t>
      </w:r>
      <w:r w:rsidRPr="00D2090C">
        <w:rPr>
          <w:rFonts w:cs="Times New Roman"/>
          <w:sz w:val="20"/>
          <w:szCs w:val="20"/>
          <w:lang w:val="en-US"/>
        </w:rPr>
        <w:tab/>
      </w:r>
      <w:r w:rsidRPr="00D2090C">
        <w:rPr>
          <w:rFonts w:cs="Times New Roman"/>
          <w:sz w:val="20"/>
          <w:szCs w:val="20"/>
          <w:lang w:val="en-US"/>
        </w:rPr>
        <w:tab/>
        <w:t>NOT NULL ,</w:t>
      </w:r>
    </w:p>
    <w:p w14:paraId="42CBFA02" w14:textId="724022F9" w:rsidR="005F6F12" w:rsidRPr="00D2090C" w:rsidRDefault="005F6F12" w:rsidP="0073045F">
      <w:pPr>
        <w:pStyle w:val="ThnVnban"/>
        <w:spacing w:before="4"/>
        <w:rPr>
          <w:rFonts w:cs="Times New Roman"/>
          <w:sz w:val="20"/>
          <w:szCs w:val="20"/>
          <w:lang w:val="en-US"/>
        </w:rPr>
      </w:pPr>
      <w:r w:rsidRPr="00D2090C">
        <w:rPr>
          <w:rFonts w:cs="Times New Roman"/>
          <w:sz w:val="20"/>
          <w:szCs w:val="20"/>
          <w:lang w:val="en-US"/>
        </w:rPr>
        <w:tab/>
      </w:r>
      <w:r w:rsidRPr="00D2090C">
        <w:rPr>
          <w:rFonts w:cs="Times New Roman"/>
          <w:sz w:val="20"/>
          <w:szCs w:val="20"/>
          <w:lang w:val="en-US"/>
        </w:rPr>
        <w:tab/>
        <w:t>PRIMARY KEY (V_CODE)</w:t>
      </w:r>
      <w:proofErr w:type="gramStart"/>
      <w:r w:rsidRPr="00D2090C">
        <w:rPr>
          <w:rFonts w:cs="Times New Roman"/>
          <w:sz w:val="20"/>
          <w:szCs w:val="20"/>
          <w:lang w:val="en-US"/>
        </w:rPr>
        <w:t>);</w:t>
      </w:r>
      <w:proofErr w:type="gramEnd"/>
    </w:p>
    <w:p w14:paraId="6A2B724D" w14:textId="209FE007" w:rsidR="006973F2" w:rsidRPr="005F6F12" w:rsidRDefault="00D21267" w:rsidP="0073045F">
      <w:pPr>
        <w:pStyle w:val="ThnVnban"/>
        <w:spacing w:before="9"/>
        <w:rPr>
          <w:rFonts w:cs="Times New Roman"/>
          <w:sz w:val="18"/>
          <w:szCs w:val="18"/>
          <w:lang w:val="en-US"/>
        </w:rPr>
      </w:pPr>
      <w:r>
        <w:rPr>
          <w:noProof/>
        </w:rPr>
        <mc:AlternateContent>
          <mc:Choice Requires="wpg">
            <w:drawing>
              <wp:anchor distT="0" distB="0" distL="0" distR="0" simplePos="0" relativeHeight="487594496" behindDoc="1" locked="0" layoutInCell="1" allowOverlap="1" wp14:anchorId="5746FBC7" wp14:editId="1F29C60F">
                <wp:simplePos x="0" y="0"/>
                <wp:positionH relativeFrom="page">
                  <wp:posOffset>837565</wp:posOffset>
                </wp:positionH>
                <wp:positionV relativeFrom="paragraph">
                  <wp:posOffset>195580</wp:posOffset>
                </wp:positionV>
                <wp:extent cx="6478270" cy="3522345"/>
                <wp:effectExtent l="0" t="0" r="0" b="0"/>
                <wp:wrapTopAndBottom/>
                <wp:docPr id="404529690" name="Nhóm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3522345"/>
                          <a:chOff x="1319" y="308"/>
                          <a:chExt cx="10202" cy="5547"/>
                        </a:xfrm>
                      </wpg:grpSpPr>
                      <wps:wsp>
                        <wps:cNvPr id="1601422106" name="Rectangle 501"/>
                        <wps:cNvSpPr>
                          <a:spLocks noChangeArrowheads="1"/>
                        </wps:cNvSpPr>
                        <wps:spPr bwMode="auto">
                          <a:xfrm>
                            <a:off x="1440" y="424"/>
                            <a:ext cx="10080" cy="5432"/>
                          </a:xfrm>
                          <a:prstGeom prst="rect">
                            <a:avLst/>
                          </a:prstGeom>
                          <a:solidFill>
                            <a:srgbClr val="C6D2DC"/>
                          </a:solidFill>
                          <a:ln>
                            <a:noFill/>
                          </a:ln>
                        </wps:spPr>
                        <wps:bodyPr rot="0" vert="horz" wrap="square" lIns="91440" tIns="45720" rIns="91440" bIns="45720" anchor="t" anchorCtr="0" upright="1">
                          <a:noAutofit/>
                        </wps:bodyPr>
                      </wps:wsp>
                      <pic:pic xmlns:pic="http://schemas.openxmlformats.org/drawingml/2006/picture">
                        <pic:nvPicPr>
                          <pic:cNvPr id="303342877" name="Picture 500"/>
                          <pic:cNvPicPr>
                            <a:picLocks noChangeAspect="1" noChangeArrowheads="1"/>
                          </pic:cNvPicPr>
                        </pic:nvPicPr>
                        <pic:blipFill>
                          <a:blip r:embed="rId26"/>
                          <a:srcRect/>
                          <a:stretch>
                            <a:fillRect/>
                          </a:stretch>
                        </pic:blipFill>
                        <pic:spPr bwMode="auto">
                          <a:xfrm>
                            <a:off x="1318" y="308"/>
                            <a:ext cx="828" cy="828"/>
                          </a:xfrm>
                          <a:prstGeom prst="rect">
                            <a:avLst/>
                          </a:prstGeom>
                          <a:noFill/>
                        </pic:spPr>
                      </pic:pic>
                      <wps:wsp>
                        <wps:cNvPr id="1008835036" name="Freeform 499"/>
                        <wps:cNvSpPr>
                          <a:spLocks/>
                        </wps:cNvSpPr>
                        <wps:spPr bwMode="auto">
                          <a:xfrm>
                            <a:off x="1533" y="474"/>
                            <a:ext cx="383" cy="478"/>
                          </a:xfrm>
                          <a:custGeom>
                            <a:avLst/>
                            <a:gdLst>
                              <a:gd name="T0" fmla="+- 0 1875 1533"/>
                              <a:gd name="T1" fmla="*/ T0 w 383"/>
                              <a:gd name="T2" fmla="+- 0 475 475"/>
                              <a:gd name="T3" fmla="*/ 475 h 478"/>
                              <a:gd name="T4" fmla="+- 0 1573 1533"/>
                              <a:gd name="T5" fmla="*/ T4 w 383"/>
                              <a:gd name="T6" fmla="+- 0 475 475"/>
                              <a:gd name="T7" fmla="*/ 475 h 478"/>
                              <a:gd name="T8" fmla="+- 0 1550 1533"/>
                              <a:gd name="T9" fmla="*/ T8 w 383"/>
                              <a:gd name="T10" fmla="+- 0 475 475"/>
                              <a:gd name="T11" fmla="*/ 475 h 478"/>
                              <a:gd name="T12" fmla="+- 0 1538 1533"/>
                              <a:gd name="T13" fmla="*/ T12 w 383"/>
                              <a:gd name="T14" fmla="+- 0 480 475"/>
                              <a:gd name="T15" fmla="*/ 480 h 478"/>
                              <a:gd name="T16" fmla="+- 0 1534 1533"/>
                              <a:gd name="T17" fmla="*/ T16 w 383"/>
                              <a:gd name="T18" fmla="+- 0 491 475"/>
                              <a:gd name="T19" fmla="*/ 491 h 478"/>
                              <a:gd name="T20" fmla="+- 0 1533 1533"/>
                              <a:gd name="T21" fmla="*/ T20 w 383"/>
                              <a:gd name="T22" fmla="+- 0 515 475"/>
                              <a:gd name="T23" fmla="*/ 515 h 478"/>
                              <a:gd name="T24" fmla="+- 0 1533 1533"/>
                              <a:gd name="T25" fmla="*/ T24 w 383"/>
                              <a:gd name="T26" fmla="+- 0 912 475"/>
                              <a:gd name="T27" fmla="*/ 912 h 478"/>
                              <a:gd name="T28" fmla="+- 0 1534 1533"/>
                              <a:gd name="T29" fmla="*/ T28 w 383"/>
                              <a:gd name="T30" fmla="+- 0 935 475"/>
                              <a:gd name="T31" fmla="*/ 935 h 478"/>
                              <a:gd name="T32" fmla="+- 0 1538 1533"/>
                              <a:gd name="T33" fmla="*/ T32 w 383"/>
                              <a:gd name="T34" fmla="+- 0 947 475"/>
                              <a:gd name="T35" fmla="*/ 947 h 478"/>
                              <a:gd name="T36" fmla="+- 0 1550 1533"/>
                              <a:gd name="T37" fmla="*/ T36 w 383"/>
                              <a:gd name="T38" fmla="+- 0 951 475"/>
                              <a:gd name="T39" fmla="*/ 951 h 478"/>
                              <a:gd name="T40" fmla="+- 0 1573 1533"/>
                              <a:gd name="T41" fmla="*/ T40 w 383"/>
                              <a:gd name="T42" fmla="+- 0 952 475"/>
                              <a:gd name="T43" fmla="*/ 952 h 478"/>
                              <a:gd name="T44" fmla="+- 0 1875 1533"/>
                              <a:gd name="T45" fmla="*/ T44 w 383"/>
                              <a:gd name="T46" fmla="+- 0 952 475"/>
                              <a:gd name="T47" fmla="*/ 952 h 478"/>
                              <a:gd name="T48" fmla="+- 0 1898 1533"/>
                              <a:gd name="T49" fmla="*/ T48 w 383"/>
                              <a:gd name="T50" fmla="+- 0 951 475"/>
                              <a:gd name="T51" fmla="*/ 951 h 478"/>
                              <a:gd name="T52" fmla="+- 0 1910 1533"/>
                              <a:gd name="T53" fmla="*/ T52 w 383"/>
                              <a:gd name="T54" fmla="+- 0 947 475"/>
                              <a:gd name="T55" fmla="*/ 947 h 478"/>
                              <a:gd name="T56" fmla="+- 0 1915 1533"/>
                              <a:gd name="T57" fmla="*/ T56 w 383"/>
                              <a:gd name="T58" fmla="+- 0 935 475"/>
                              <a:gd name="T59" fmla="*/ 935 h 478"/>
                              <a:gd name="T60" fmla="+- 0 1915 1533"/>
                              <a:gd name="T61" fmla="*/ T60 w 383"/>
                              <a:gd name="T62" fmla="+- 0 912 475"/>
                              <a:gd name="T63" fmla="*/ 912 h 478"/>
                              <a:gd name="T64" fmla="+- 0 1915 1533"/>
                              <a:gd name="T65" fmla="*/ T64 w 383"/>
                              <a:gd name="T66" fmla="+- 0 515 475"/>
                              <a:gd name="T67" fmla="*/ 515 h 478"/>
                              <a:gd name="T68" fmla="+- 0 1915 1533"/>
                              <a:gd name="T69" fmla="*/ T68 w 383"/>
                              <a:gd name="T70" fmla="+- 0 491 475"/>
                              <a:gd name="T71" fmla="*/ 491 h 478"/>
                              <a:gd name="T72" fmla="+- 0 1910 1533"/>
                              <a:gd name="T73" fmla="*/ T72 w 383"/>
                              <a:gd name="T74" fmla="+- 0 480 475"/>
                              <a:gd name="T75" fmla="*/ 480 h 478"/>
                              <a:gd name="T76" fmla="+- 0 1898 1533"/>
                              <a:gd name="T77" fmla="*/ T76 w 383"/>
                              <a:gd name="T78" fmla="+- 0 475 475"/>
                              <a:gd name="T79" fmla="*/ 475 h 478"/>
                              <a:gd name="T80" fmla="+- 0 1875 1533"/>
                              <a:gd name="T81" fmla="*/ T80 w 383"/>
                              <a:gd name="T82" fmla="+- 0 475 475"/>
                              <a:gd name="T83" fmla="*/ 475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0"/>
                                </a:lnTo>
                                <a:lnTo>
                                  <a:pt x="5" y="5"/>
                                </a:lnTo>
                                <a:lnTo>
                                  <a:pt x="1" y="16"/>
                                </a:lnTo>
                                <a:lnTo>
                                  <a:pt x="0" y="40"/>
                                </a:lnTo>
                                <a:lnTo>
                                  <a:pt x="0" y="437"/>
                                </a:lnTo>
                                <a:lnTo>
                                  <a:pt x="1" y="460"/>
                                </a:lnTo>
                                <a:lnTo>
                                  <a:pt x="5" y="472"/>
                                </a:lnTo>
                                <a:lnTo>
                                  <a:pt x="17" y="476"/>
                                </a:lnTo>
                                <a:lnTo>
                                  <a:pt x="40" y="477"/>
                                </a:lnTo>
                                <a:lnTo>
                                  <a:pt x="342" y="477"/>
                                </a:lnTo>
                                <a:lnTo>
                                  <a:pt x="365" y="476"/>
                                </a:lnTo>
                                <a:lnTo>
                                  <a:pt x="377" y="472"/>
                                </a:lnTo>
                                <a:lnTo>
                                  <a:pt x="382" y="460"/>
                                </a:lnTo>
                                <a:lnTo>
                                  <a:pt x="382" y="437"/>
                                </a:lnTo>
                                <a:lnTo>
                                  <a:pt x="382" y="40"/>
                                </a:lnTo>
                                <a:lnTo>
                                  <a:pt x="382" y="16"/>
                                </a:lnTo>
                                <a:lnTo>
                                  <a:pt x="377" y="5"/>
                                </a:lnTo>
                                <a:lnTo>
                                  <a:pt x="365" y="0"/>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23311988" name="Picture 498"/>
                          <pic:cNvPicPr>
                            <a:picLocks noChangeAspect="1" noChangeArrowheads="1"/>
                          </pic:cNvPicPr>
                        </pic:nvPicPr>
                        <pic:blipFill>
                          <a:blip r:embed="rId45"/>
                          <a:srcRect/>
                          <a:stretch>
                            <a:fillRect/>
                          </a:stretch>
                        </pic:blipFill>
                        <pic:spPr bwMode="auto">
                          <a:xfrm>
                            <a:off x="1576" y="518"/>
                            <a:ext cx="418" cy="517"/>
                          </a:xfrm>
                          <a:prstGeom prst="rect">
                            <a:avLst/>
                          </a:prstGeom>
                          <a:noFill/>
                        </pic:spPr>
                      </pic:pic>
                      <wps:wsp>
                        <wps:cNvPr id="1862444944" name="Text Box 497"/>
                        <wps:cNvSpPr txBox="1">
                          <a:spLocks noChangeArrowheads="1"/>
                        </wps:cNvSpPr>
                        <wps:spPr bwMode="auto">
                          <a:xfrm>
                            <a:off x="1440" y="424"/>
                            <a:ext cx="10080" cy="5432"/>
                          </a:xfrm>
                          <a:prstGeom prst="rect">
                            <a:avLst/>
                          </a:prstGeom>
                          <a:noFill/>
                          <a:ln>
                            <a:noFill/>
                          </a:ln>
                        </wps:spPr>
                        <wps:txbx>
                          <w:txbxContent>
                            <w:p w14:paraId="07435220" w14:textId="77777777" w:rsidR="006973F2" w:rsidRPr="00D2090C" w:rsidRDefault="00481896">
                              <w:pPr>
                                <w:spacing w:before="198"/>
                                <w:ind w:left="833"/>
                                <w:rPr>
                                  <w:rFonts w:cs="Times New Roman"/>
                                  <w:sz w:val="30"/>
                                  <w:szCs w:val="30"/>
                                  <w:lang w:val="en-US"/>
                                </w:rPr>
                              </w:pPr>
                              <w:r w:rsidRPr="00D2090C">
                                <w:rPr>
                                  <w:rFonts w:cs="Times New Roman"/>
                                  <w:color w:val="215F7F"/>
                                  <w:w w:val="105"/>
                                  <w:sz w:val="30"/>
                                  <w:szCs w:val="30"/>
                                </w:rPr>
                                <w:t>Ghi</w:t>
                              </w:r>
                              <w:r w:rsidRPr="00D2090C">
                                <w:rPr>
                                  <w:rFonts w:cs="Times New Roman"/>
                                  <w:color w:val="215F7F"/>
                                  <w:spacing w:val="-6"/>
                                  <w:w w:val="105"/>
                                  <w:sz w:val="30"/>
                                  <w:szCs w:val="30"/>
                                </w:rPr>
                                <w:t xml:space="preserve"> </w:t>
                              </w:r>
                              <w:r w:rsidRPr="00D2090C">
                                <w:rPr>
                                  <w:rFonts w:cs="Times New Roman"/>
                                  <w:color w:val="215F7F"/>
                                  <w:w w:val="105"/>
                                  <w:sz w:val="30"/>
                                  <w:szCs w:val="30"/>
                                </w:rPr>
                                <w:t>chú</w:t>
                              </w:r>
                            </w:p>
                            <w:p w14:paraId="3CB2491A" w14:textId="4C5EDAFA" w:rsidR="006973F2" w:rsidRPr="00D2090C" w:rsidRDefault="00D2090C">
                              <w:pPr>
                                <w:numPr>
                                  <w:ilvl w:val="0"/>
                                  <w:numId w:val="26"/>
                                </w:numPr>
                                <w:tabs>
                                  <w:tab w:val="left" w:pos="954"/>
                                </w:tabs>
                                <w:spacing w:before="87" w:line="271" w:lineRule="auto"/>
                                <w:ind w:right="2532"/>
                                <w:rPr>
                                  <w:rFonts w:cs="Times New Roman"/>
                                  <w:sz w:val="16"/>
                                  <w:szCs w:val="16"/>
                                </w:rPr>
                              </w:pPr>
                              <w:r>
                                <w:rPr>
                                  <w:rFonts w:cs="Times New Roman"/>
                                  <w:color w:val="171514"/>
                                  <w:w w:val="105"/>
                                  <w:sz w:val="16"/>
                                  <w:szCs w:val="16"/>
                                  <w:lang w:val="en-US"/>
                                </w:rPr>
                                <w:t>V</w:t>
                              </w:r>
                              <w:r w:rsidR="00481896" w:rsidRPr="00D2090C">
                                <w:rPr>
                                  <w:rFonts w:cs="Times New Roman"/>
                                  <w:color w:val="171514"/>
                                  <w:w w:val="105"/>
                                  <w:sz w:val="16"/>
                                  <w:szCs w:val="16"/>
                                </w:rPr>
                                <w:t>ì bảng PRODUC</w:t>
                              </w:r>
                              <w:r>
                                <w:rPr>
                                  <w:rFonts w:cs="Times New Roman"/>
                                  <w:color w:val="171514"/>
                                  <w:w w:val="105"/>
                                  <w:sz w:val="16"/>
                                  <w:szCs w:val="16"/>
                                  <w:lang w:val="en-US"/>
                                </w:rPr>
                                <w:t>T</w:t>
                              </w:r>
                              <w:r w:rsidR="00481896" w:rsidRPr="00D2090C">
                                <w:rPr>
                                  <w:rFonts w:cs="Times New Roman"/>
                                  <w:color w:val="171514"/>
                                  <w:w w:val="105"/>
                                  <w:sz w:val="16"/>
                                  <w:szCs w:val="16"/>
                                </w:rPr>
                                <w:t xml:space="preserve"> chứa khóa ngoại tham chiếu đến bảng VEND</w:t>
                              </w:r>
                              <w:r>
                                <w:rPr>
                                  <w:rFonts w:cs="Times New Roman"/>
                                  <w:color w:val="171514"/>
                                  <w:w w:val="105"/>
                                  <w:sz w:val="16"/>
                                  <w:szCs w:val="16"/>
                                  <w:lang w:val="en-US"/>
                                </w:rPr>
                                <w:t>O</w:t>
                              </w:r>
                              <w:r w:rsidR="00481896" w:rsidRPr="00D2090C">
                                <w:rPr>
                                  <w:rFonts w:cs="Times New Roman"/>
                                  <w:color w:val="171514"/>
                                  <w:w w:val="105"/>
                                  <w:sz w:val="16"/>
                                  <w:szCs w:val="16"/>
                                </w:rPr>
                                <w:t>R nên trước</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tiên</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hãy</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tạo</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bảng</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VEND</w:t>
                              </w:r>
                              <w:r>
                                <w:rPr>
                                  <w:rFonts w:cs="Times New Roman"/>
                                  <w:color w:val="171514"/>
                                  <w:w w:val="105"/>
                                  <w:sz w:val="16"/>
                                  <w:szCs w:val="16"/>
                                  <w:lang w:val="en-US"/>
                                </w:rPr>
                                <w:t>O</w:t>
                              </w:r>
                              <w:r w:rsidR="00481896" w:rsidRPr="00D2090C">
                                <w:rPr>
                                  <w:rFonts w:cs="Times New Roman"/>
                                  <w:color w:val="171514"/>
                                  <w:w w:val="105"/>
                                  <w:sz w:val="16"/>
                                  <w:szCs w:val="16"/>
                                </w:rPr>
                                <w:t>R.</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(Trên</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thực</w:t>
                              </w:r>
                              <w:r w:rsidR="00481896" w:rsidRPr="00D2090C">
                                <w:rPr>
                                  <w:rFonts w:cs="Times New Roman"/>
                                  <w:color w:val="171514"/>
                                  <w:spacing w:val="2"/>
                                  <w:w w:val="105"/>
                                  <w:sz w:val="16"/>
                                  <w:szCs w:val="16"/>
                                </w:rPr>
                                <w:t xml:space="preserve"> </w:t>
                              </w:r>
                              <w:r w:rsidR="00481896" w:rsidRPr="00D2090C">
                                <w:rPr>
                                  <w:rFonts w:cs="Times New Roman"/>
                                  <w:color w:val="171514"/>
                                  <w:w w:val="105"/>
                                  <w:sz w:val="16"/>
                                  <w:szCs w:val="16"/>
                                </w:rPr>
                                <w:t>tế,</w:t>
                              </w:r>
                              <w:r w:rsidR="00481896" w:rsidRPr="00D2090C">
                                <w:rPr>
                                  <w:rFonts w:cs="Times New Roman"/>
                                  <w:color w:val="171514"/>
                                  <w:spacing w:val="1"/>
                                  <w:w w:val="105"/>
                                  <w:sz w:val="16"/>
                                  <w:szCs w:val="16"/>
                                </w:rPr>
                                <w:t xml:space="preserve"> </w:t>
                              </w:r>
                              <w:r w:rsidR="000C2C9E">
                                <w:rPr>
                                  <w:rFonts w:cs="Times New Roman"/>
                                  <w:color w:val="171514"/>
                                  <w:w w:val="105"/>
                                  <w:sz w:val="16"/>
                                  <w:szCs w:val="16"/>
                                  <w:lang w:val="en-US"/>
                                </w:rPr>
                                <w:t>phía</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“M”</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của</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mối</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quan</w:t>
                              </w:r>
                              <w:r w:rsidR="00481896" w:rsidRPr="00D2090C">
                                <w:rPr>
                                  <w:rFonts w:cs="Times New Roman"/>
                                  <w:color w:val="171514"/>
                                  <w:spacing w:val="2"/>
                                  <w:w w:val="105"/>
                                  <w:sz w:val="16"/>
                                  <w:szCs w:val="16"/>
                                </w:rPr>
                                <w:t xml:space="preserve"> </w:t>
                              </w:r>
                              <w:r w:rsidR="00481896" w:rsidRPr="00D2090C">
                                <w:rPr>
                                  <w:rFonts w:cs="Times New Roman"/>
                                  <w:color w:val="171514"/>
                                  <w:w w:val="105"/>
                                  <w:sz w:val="16"/>
                                  <w:szCs w:val="16"/>
                                </w:rPr>
                                <w:t>hệ</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luôn</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tham</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chiếu</w:t>
                              </w:r>
                              <w:r w:rsidR="00481896" w:rsidRPr="00D2090C">
                                <w:rPr>
                                  <w:rFonts w:cs="Times New Roman"/>
                                  <w:color w:val="171514"/>
                                  <w:spacing w:val="3"/>
                                  <w:w w:val="105"/>
                                  <w:sz w:val="16"/>
                                  <w:szCs w:val="16"/>
                                </w:rPr>
                                <w:t xml:space="preserve"> </w:t>
                              </w:r>
                              <w:r w:rsidR="00481896" w:rsidRPr="00D2090C">
                                <w:rPr>
                                  <w:rFonts w:cs="Times New Roman"/>
                                  <w:color w:val="171514"/>
                                  <w:w w:val="105"/>
                                  <w:sz w:val="16"/>
                                  <w:szCs w:val="16"/>
                                </w:rPr>
                                <w:t>đến</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mặt</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“1”.</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Do</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đó,</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trong</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mối</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quan</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hệ</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1:M,</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bạn</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phải</w:t>
                              </w:r>
                              <w:r w:rsidRPr="006205AD">
                                <w:rPr>
                                  <w:rFonts w:cs="Times New Roman"/>
                                  <w:color w:val="171514"/>
                                  <w:w w:val="105"/>
                                  <w:sz w:val="16"/>
                                  <w:szCs w:val="16"/>
                                </w:rPr>
                                <w:t xml:space="preserve"> </w:t>
                              </w:r>
                              <w:r w:rsidR="00481896" w:rsidRPr="00D2090C">
                                <w:rPr>
                                  <w:rFonts w:cs="Times New Roman"/>
                                  <w:i/>
                                  <w:color w:val="171514"/>
                                  <w:w w:val="105"/>
                                  <w:sz w:val="16"/>
                                  <w:szCs w:val="16"/>
                                </w:rPr>
                                <w:t>luôn</w:t>
                              </w:r>
                              <w:r w:rsidR="00481896" w:rsidRPr="00D2090C">
                                <w:rPr>
                                  <w:rFonts w:cs="Times New Roman"/>
                                  <w:i/>
                                  <w:color w:val="171514"/>
                                  <w:spacing w:val="-11"/>
                                  <w:w w:val="105"/>
                                  <w:sz w:val="16"/>
                                  <w:szCs w:val="16"/>
                                </w:rPr>
                                <w:t xml:space="preserve"> </w:t>
                              </w:r>
                              <w:r w:rsidR="00481896" w:rsidRPr="00D2090C">
                                <w:rPr>
                                  <w:rFonts w:cs="Times New Roman"/>
                                  <w:i/>
                                  <w:color w:val="171514"/>
                                  <w:w w:val="105"/>
                                  <w:sz w:val="16"/>
                                  <w:szCs w:val="16"/>
                                </w:rPr>
                                <w:t>luôn</w:t>
                              </w:r>
                              <w:r w:rsidRPr="006205AD">
                                <w:rPr>
                                  <w:rFonts w:cs="Times New Roman"/>
                                  <w:i/>
                                  <w:color w:val="171514"/>
                                  <w:w w:val="105"/>
                                  <w:sz w:val="16"/>
                                  <w:szCs w:val="16"/>
                                </w:rPr>
                                <w:t xml:space="preserve"> </w:t>
                              </w:r>
                              <w:r w:rsidR="00481896" w:rsidRPr="00D2090C">
                                <w:rPr>
                                  <w:rFonts w:cs="Times New Roman"/>
                                  <w:color w:val="171514"/>
                                  <w:w w:val="105"/>
                                  <w:sz w:val="16"/>
                                  <w:szCs w:val="16"/>
                                </w:rPr>
                                <w:t>tạo</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bảng</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cho</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bên</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“1”</w:t>
                              </w:r>
                              <w:r w:rsidRPr="006205AD">
                                <w:rPr>
                                  <w:rFonts w:cs="Times New Roman"/>
                                  <w:color w:val="171514"/>
                                  <w:w w:val="105"/>
                                  <w:sz w:val="16"/>
                                  <w:szCs w:val="16"/>
                                </w:rPr>
                                <w:t xml:space="preserve"> trước</w:t>
                              </w:r>
                              <w:r w:rsidR="00481896" w:rsidRPr="00D2090C">
                                <w:rPr>
                                  <w:rFonts w:cs="Times New Roman"/>
                                  <w:color w:val="171514"/>
                                  <w:w w:val="105"/>
                                  <w:sz w:val="16"/>
                                  <w:szCs w:val="16"/>
                                </w:rPr>
                                <w:t>.)</w:t>
                              </w:r>
                            </w:p>
                            <w:p w14:paraId="1EAB3C1F" w14:textId="45FCEA39" w:rsidR="006973F2" w:rsidRPr="00D2090C" w:rsidRDefault="00481896">
                              <w:pPr>
                                <w:numPr>
                                  <w:ilvl w:val="0"/>
                                  <w:numId w:val="25"/>
                                </w:numPr>
                                <w:tabs>
                                  <w:tab w:val="left" w:pos="414"/>
                                </w:tabs>
                                <w:spacing w:before="31"/>
                                <w:ind w:left="413" w:hanging="181"/>
                                <w:rPr>
                                  <w:rFonts w:cs="Times New Roman"/>
                                  <w:sz w:val="16"/>
                                  <w:szCs w:val="16"/>
                                </w:rPr>
                              </w:pPr>
                              <w:r w:rsidRPr="00D2090C">
                                <w:rPr>
                                  <w:rFonts w:cs="Times New Roman"/>
                                  <w:color w:val="171514"/>
                                  <w:sz w:val="16"/>
                                  <w:szCs w:val="16"/>
                                </w:rPr>
                                <w:t>Nếu</w:t>
                              </w:r>
                              <w:r w:rsidRPr="00D2090C">
                                <w:rPr>
                                  <w:rFonts w:cs="Times New Roman"/>
                                  <w:color w:val="171514"/>
                                  <w:spacing w:val="5"/>
                                  <w:sz w:val="16"/>
                                  <w:szCs w:val="16"/>
                                </w:rPr>
                                <w:t xml:space="preserve"> </w:t>
                              </w:r>
                              <w:r w:rsidRPr="00D2090C">
                                <w:rPr>
                                  <w:rFonts w:cs="Times New Roman"/>
                                  <w:color w:val="171514"/>
                                  <w:sz w:val="16"/>
                                  <w:szCs w:val="16"/>
                                </w:rPr>
                                <w:t>RD</w:t>
                              </w:r>
                              <w:r w:rsidR="00D2090C" w:rsidRPr="006205AD">
                                <w:rPr>
                                  <w:rFonts w:cs="Times New Roman"/>
                                  <w:color w:val="171514"/>
                                  <w:sz w:val="16"/>
                                  <w:szCs w:val="16"/>
                                </w:rPr>
                                <w:t>B</w:t>
                              </w:r>
                              <w:r w:rsidRPr="00D2090C">
                                <w:rPr>
                                  <w:rFonts w:cs="Times New Roman"/>
                                  <w:color w:val="171514"/>
                                  <w:sz w:val="16"/>
                                  <w:szCs w:val="16"/>
                                </w:rPr>
                                <w:t>MS</w:t>
                              </w:r>
                              <w:r w:rsidRPr="00D2090C">
                                <w:rPr>
                                  <w:rFonts w:cs="Times New Roman"/>
                                  <w:color w:val="171514"/>
                                  <w:spacing w:val="6"/>
                                  <w:sz w:val="16"/>
                                  <w:szCs w:val="16"/>
                                </w:rPr>
                                <w:t xml:space="preserve"> </w:t>
                              </w:r>
                              <w:r w:rsidRPr="00D2090C">
                                <w:rPr>
                                  <w:rFonts w:cs="Times New Roman"/>
                                  <w:color w:val="171514"/>
                                  <w:sz w:val="16"/>
                                  <w:szCs w:val="16"/>
                                </w:rPr>
                                <w:t>của</w:t>
                              </w:r>
                              <w:r w:rsidRPr="00D2090C">
                                <w:rPr>
                                  <w:rFonts w:cs="Times New Roman"/>
                                  <w:color w:val="171514"/>
                                  <w:spacing w:val="6"/>
                                  <w:sz w:val="16"/>
                                  <w:szCs w:val="16"/>
                                </w:rPr>
                                <w:t xml:space="preserve"> </w:t>
                              </w:r>
                              <w:r w:rsidRPr="00D2090C">
                                <w:rPr>
                                  <w:rFonts w:cs="Times New Roman"/>
                                  <w:color w:val="171514"/>
                                  <w:sz w:val="16"/>
                                  <w:szCs w:val="16"/>
                                </w:rPr>
                                <w:t>bạn</w:t>
                              </w:r>
                              <w:r w:rsidRPr="00D2090C">
                                <w:rPr>
                                  <w:rFonts w:cs="Times New Roman"/>
                                  <w:color w:val="171514"/>
                                  <w:spacing w:val="6"/>
                                  <w:sz w:val="16"/>
                                  <w:szCs w:val="16"/>
                                </w:rPr>
                                <w:t xml:space="preserve"> </w:t>
                              </w:r>
                              <w:r w:rsidRPr="00D2090C">
                                <w:rPr>
                                  <w:rFonts w:cs="Times New Roman"/>
                                  <w:color w:val="171514"/>
                                  <w:sz w:val="16"/>
                                  <w:szCs w:val="16"/>
                                </w:rPr>
                                <w:t>không</w:t>
                              </w:r>
                              <w:r w:rsidRPr="00D2090C">
                                <w:rPr>
                                  <w:rFonts w:cs="Times New Roman"/>
                                  <w:color w:val="171514"/>
                                  <w:spacing w:val="6"/>
                                  <w:sz w:val="16"/>
                                  <w:szCs w:val="16"/>
                                </w:rPr>
                                <w:t xml:space="preserve"> </w:t>
                              </w:r>
                              <w:r w:rsidRPr="00D2090C">
                                <w:rPr>
                                  <w:rFonts w:cs="Times New Roman"/>
                                  <w:color w:val="171514"/>
                                  <w:sz w:val="16"/>
                                  <w:szCs w:val="16"/>
                                </w:rPr>
                                <w:t>hỗ</w:t>
                              </w:r>
                              <w:r w:rsidRPr="00D2090C">
                                <w:rPr>
                                  <w:rFonts w:cs="Times New Roman"/>
                                  <w:color w:val="171514"/>
                                  <w:spacing w:val="5"/>
                                  <w:sz w:val="16"/>
                                  <w:szCs w:val="16"/>
                                </w:rPr>
                                <w:t xml:space="preserve"> </w:t>
                              </w:r>
                              <w:r w:rsidRPr="00D2090C">
                                <w:rPr>
                                  <w:rFonts w:cs="Times New Roman"/>
                                  <w:color w:val="171514"/>
                                  <w:sz w:val="16"/>
                                  <w:szCs w:val="16"/>
                                </w:rPr>
                                <w:t>trợ</w:t>
                              </w:r>
                              <w:r w:rsidRPr="00D2090C">
                                <w:rPr>
                                  <w:rFonts w:cs="Times New Roman"/>
                                  <w:color w:val="171514"/>
                                  <w:spacing w:val="6"/>
                                  <w:sz w:val="16"/>
                                  <w:szCs w:val="16"/>
                                </w:rPr>
                                <w:t xml:space="preserve"> </w:t>
                              </w:r>
                              <w:r w:rsidRPr="00D2090C">
                                <w:rPr>
                                  <w:rFonts w:cs="Times New Roman"/>
                                  <w:color w:val="171514"/>
                                  <w:sz w:val="16"/>
                                  <w:szCs w:val="16"/>
                                </w:rPr>
                                <w:t>định</w:t>
                              </w:r>
                              <w:r w:rsidRPr="00D2090C">
                                <w:rPr>
                                  <w:rFonts w:cs="Times New Roman"/>
                                  <w:color w:val="171514"/>
                                  <w:spacing w:val="6"/>
                                  <w:sz w:val="16"/>
                                  <w:szCs w:val="16"/>
                                </w:rPr>
                                <w:t xml:space="preserve"> </w:t>
                              </w:r>
                              <w:r w:rsidRPr="00D2090C">
                                <w:rPr>
                                  <w:rFonts w:cs="Times New Roman"/>
                                  <w:color w:val="171514"/>
                                  <w:sz w:val="16"/>
                                  <w:szCs w:val="16"/>
                                </w:rPr>
                                <w:t>dạng</w:t>
                              </w:r>
                              <w:r w:rsidRPr="00D2090C">
                                <w:rPr>
                                  <w:rFonts w:cs="Times New Roman"/>
                                  <w:color w:val="171514"/>
                                  <w:spacing w:val="6"/>
                                  <w:sz w:val="16"/>
                                  <w:szCs w:val="16"/>
                                </w:rPr>
                                <w:t xml:space="preserve"> </w:t>
                              </w:r>
                              <w:r w:rsidRPr="00D2090C">
                                <w:rPr>
                                  <w:rFonts w:cs="Times New Roman"/>
                                  <w:color w:val="171514"/>
                                  <w:sz w:val="16"/>
                                  <w:szCs w:val="16"/>
                                </w:rPr>
                                <w:t>VARCHAR2</w:t>
                              </w:r>
                              <w:r w:rsidRPr="00D2090C">
                                <w:rPr>
                                  <w:rFonts w:cs="Times New Roman"/>
                                  <w:color w:val="171514"/>
                                  <w:spacing w:val="6"/>
                                  <w:sz w:val="16"/>
                                  <w:szCs w:val="16"/>
                                </w:rPr>
                                <w:t xml:space="preserve"> </w:t>
                              </w:r>
                              <w:r w:rsidRPr="00D2090C">
                                <w:rPr>
                                  <w:rFonts w:cs="Times New Roman"/>
                                  <w:color w:val="171514"/>
                                  <w:sz w:val="16"/>
                                  <w:szCs w:val="16"/>
                                </w:rPr>
                                <w:t>và</w:t>
                              </w:r>
                              <w:r w:rsidRPr="00D2090C">
                                <w:rPr>
                                  <w:rFonts w:cs="Times New Roman"/>
                                  <w:color w:val="171514"/>
                                  <w:spacing w:val="5"/>
                                  <w:sz w:val="16"/>
                                  <w:szCs w:val="16"/>
                                </w:rPr>
                                <w:t xml:space="preserve"> </w:t>
                              </w:r>
                              <w:r w:rsidRPr="00D2090C">
                                <w:rPr>
                                  <w:rFonts w:cs="Times New Roman"/>
                                  <w:color w:val="171514"/>
                                  <w:sz w:val="16"/>
                                  <w:szCs w:val="16"/>
                                </w:rPr>
                                <w:t>FCHAR,</w:t>
                              </w:r>
                              <w:r w:rsidRPr="00D2090C">
                                <w:rPr>
                                  <w:rFonts w:cs="Times New Roman"/>
                                  <w:color w:val="171514"/>
                                  <w:spacing w:val="6"/>
                                  <w:sz w:val="16"/>
                                  <w:szCs w:val="16"/>
                                </w:rPr>
                                <w:t xml:space="preserve"> </w:t>
                              </w:r>
                              <w:r w:rsidRPr="00D2090C">
                                <w:rPr>
                                  <w:rFonts w:cs="Times New Roman"/>
                                  <w:color w:val="171514"/>
                                  <w:sz w:val="16"/>
                                  <w:szCs w:val="16"/>
                                </w:rPr>
                                <w:t>hãy</w:t>
                              </w:r>
                              <w:r w:rsidRPr="00D2090C">
                                <w:rPr>
                                  <w:rFonts w:cs="Times New Roman"/>
                                  <w:color w:val="171514"/>
                                  <w:spacing w:val="6"/>
                                  <w:sz w:val="16"/>
                                  <w:szCs w:val="16"/>
                                </w:rPr>
                                <w:t xml:space="preserve"> </w:t>
                              </w:r>
                              <w:r w:rsidRPr="00D2090C">
                                <w:rPr>
                                  <w:rFonts w:cs="Times New Roman"/>
                                  <w:color w:val="171514"/>
                                  <w:sz w:val="16"/>
                                  <w:szCs w:val="16"/>
                                </w:rPr>
                                <w:t>sử</w:t>
                              </w:r>
                              <w:r w:rsidRPr="00D2090C">
                                <w:rPr>
                                  <w:rFonts w:cs="Times New Roman"/>
                                  <w:color w:val="171514"/>
                                  <w:spacing w:val="6"/>
                                  <w:sz w:val="16"/>
                                  <w:szCs w:val="16"/>
                                </w:rPr>
                                <w:t xml:space="preserve"> </w:t>
                              </w:r>
                              <w:r w:rsidRPr="00D2090C">
                                <w:rPr>
                                  <w:rFonts w:cs="Times New Roman"/>
                                  <w:color w:val="171514"/>
                                  <w:sz w:val="16"/>
                                  <w:szCs w:val="16"/>
                                </w:rPr>
                                <w:t>dụng</w:t>
                              </w:r>
                              <w:r w:rsidRPr="00D2090C">
                                <w:rPr>
                                  <w:rFonts w:cs="Times New Roman"/>
                                  <w:color w:val="171514"/>
                                  <w:spacing w:val="6"/>
                                  <w:sz w:val="16"/>
                                  <w:szCs w:val="16"/>
                                </w:rPr>
                                <w:t xml:space="preserve"> </w:t>
                              </w:r>
                              <w:r w:rsidRPr="00D2090C">
                                <w:rPr>
                                  <w:rFonts w:cs="Times New Roman"/>
                                  <w:color w:val="171514"/>
                                  <w:sz w:val="16"/>
                                  <w:szCs w:val="16"/>
                                </w:rPr>
                                <w:t>CHAR.</w:t>
                              </w:r>
                            </w:p>
                            <w:p w14:paraId="2A2E244A" w14:textId="6270AAE2" w:rsidR="006973F2" w:rsidRPr="00D2090C" w:rsidRDefault="00D2090C">
                              <w:pPr>
                                <w:numPr>
                                  <w:ilvl w:val="0"/>
                                  <w:numId w:val="25"/>
                                </w:numPr>
                                <w:tabs>
                                  <w:tab w:val="left" w:pos="414"/>
                                </w:tabs>
                                <w:spacing w:before="51"/>
                                <w:ind w:left="413" w:hanging="181"/>
                                <w:rPr>
                                  <w:rFonts w:cs="Times New Roman"/>
                                  <w:sz w:val="16"/>
                                  <w:szCs w:val="16"/>
                                </w:rPr>
                              </w:pPr>
                              <w:r w:rsidRPr="006205AD">
                                <w:rPr>
                                  <w:rFonts w:cs="Times New Roman"/>
                                  <w:color w:val="171514"/>
                                  <w:w w:val="105"/>
                                  <w:sz w:val="16"/>
                                  <w:szCs w:val="16"/>
                                </w:rPr>
                                <w:t>O</w:t>
                              </w:r>
                              <w:r w:rsidR="00481896" w:rsidRPr="00D2090C">
                                <w:rPr>
                                  <w:rFonts w:cs="Times New Roman"/>
                                  <w:color w:val="171514"/>
                                  <w:w w:val="105"/>
                                  <w:sz w:val="16"/>
                                  <w:szCs w:val="16"/>
                                </w:rPr>
                                <w:t>racle</w:t>
                              </w:r>
                              <w:r w:rsidR="00481896" w:rsidRPr="00D2090C">
                                <w:rPr>
                                  <w:rFonts w:cs="Times New Roman"/>
                                  <w:color w:val="171514"/>
                                  <w:spacing w:val="-9"/>
                                  <w:w w:val="105"/>
                                  <w:sz w:val="16"/>
                                  <w:szCs w:val="16"/>
                                </w:rPr>
                                <w:t xml:space="preserve"> </w:t>
                              </w:r>
                              <w:r w:rsidR="00481896" w:rsidRPr="00D2090C">
                                <w:rPr>
                                  <w:rFonts w:cs="Times New Roman"/>
                                  <w:color w:val="171514"/>
                                  <w:w w:val="105"/>
                                  <w:sz w:val="16"/>
                                  <w:szCs w:val="16"/>
                                </w:rPr>
                                <w:t>chấp</w:t>
                              </w:r>
                              <w:r w:rsidR="00481896" w:rsidRPr="00D2090C">
                                <w:rPr>
                                  <w:rFonts w:cs="Times New Roman"/>
                                  <w:color w:val="171514"/>
                                  <w:spacing w:val="-9"/>
                                  <w:w w:val="105"/>
                                  <w:sz w:val="16"/>
                                  <w:szCs w:val="16"/>
                                </w:rPr>
                                <w:t xml:space="preserve"> </w:t>
                              </w:r>
                              <w:r w:rsidR="00481896" w:rsidRPr="00D2090C">
                                <w:rPr>
                                  <w:rFonts w:cs="Times New Roman"/>
                                  <w:color w:val="171514"/>
                                  <w:w w:val="105"/>
                                  <w:sz w:val="16"/>
                                  <w:szCs w:val="16"/>
                                </w:rPr>
                                <w:t>nhận</w:t>
                              </w:r>
                              <w:r w:rsidR="00481896" w:rsidRPr="00D2090C">
                                <w:rPr>
                                  <w:rFonts w:cs="Times New Roman"/>
                                  <w:color w:val="171514"/>
                                  <w:spacing w:val="-8"/>
                                  <w:w w:val="105"/>
                                  <w:sz w:val="16"/>
                                  <w:szCs w:val="16"/>
                                </w:rPr>
                                <w:t xml:space="preserve"> </w:t>
                              </w:r>
                              <w:r w:rsidR="00481896" w:rsidRPr="00D2090C">
                                <w:rPr>
                                  <w:rFonts w:cs="Times New Roman"/>
                                  <w:color w:val="171514"/>
                                  <w:w w:val="105"/>
                                  <w:sz w:val="16"/>
                                  <w:szCs w:val="16"/>
                                </w:rPr>
                                <w:t>kiểu</w:t>
                              </w:r>
                              <w:r w:rsidR="00481896" w:rsidRPr="00D2090C">
                                <w:rPr>
                                  <w:rFonts w:cs="Times New Roman"/>
                                  <w:color w:val="171514"/>
                                  <w:spacing w:val="-9"/>
                                  <w:w w:val="105"/>
                                  <w:sz w:val="16"/>
                                  <w:szCs w:val="16"/>
                                </w:rPr>
                                <w:t xml:space="preserve"> </w:t>
                              </w:r>
                              <w:r w:rsidR="00481896" w:rsidRPr="00D2090C">
                                <w:rPr>
                                  <w:rFonts w:cs="Times New Roman"/>
                                  <w:color w:val="171514"/>
                                  <w:w w:val="105"/>
                                  <w:sz w:val="16"/>
                                  <w:szCs w:val="16"/>
                                </w:rPr>
                                <w:t>dữ</w:t>
                              </w:r>
                              <w:r w:rsidR="00481896" w:rsidRPr="00D2090C">
                                <w:rPr>
                                  <w:rFonts w:cs="Times New Roman"/>
                                  <w:color w:val="171514"/>
                                  <w:spacing w:val="-8"/>
                                  <w:w w:val="105"/>
                                  <w:sz w:val="16"/>
                                  <w:szCs w:val="16"/>
                                </w:rPr>
                                <w:t xml:space="preserve"> </w:t>
                              </w:r>
                              <w:r w:rsidR="00481896" w:rsidRPr="00D2090C">
                                <w:rPr>
                                  <w:rFonts w:cs="Times New Roman"/>
                                  <w:color w:val="171514"/>
                                  <w:w w:val="105"/>
                                  <w:sz w:val="16"/>
                                  <w:szCs w:val="16"/>
                                </w:rPr>
                                <w:t>liệu</w:t>
                              </w:r>
                              <w:r w:rsidR="00481896" w:rsidRPr="00D2090C">
                                <w:rPr>
                                  <w:rFonts w:cs="Times New Roman"/>
                                  <w:color w:val="171514"/>
                                  <w:spacing w:val="-9"/>
                                  <w:w w:val="105"/>
                                  <w:sz w:val="16"/>
                                  <w:szCs w:val="16"/>
                                </w:rPr>
                                <w:t xml:space="preserve"> </w:t>
                              </w:r>
                              <w:r w:rsidR="00481896" w:rsidRPr="00D2090C">
                                <w:rPr>
                                  <w:rFonts w:cs="Times New Roman"/>
                                  <w:color w:val="171514"/>
                                  <w:w w:val="105"/>
                                  <w:sz w:val="16"/>
                                  <w:szCs w:val="16"/>
                                </w:rPr>
                                <w:t>VARCHAR</w:t>
                              </w:r>
                              <w:r w:rsidR="00481896" w:rsidRPr="00D2090C">
                                <w:rPr>
                                  <w:rFonts w:cs="Times New Roman"/>
                                  <w:color w:val="171514"/>
                                  <w:spacing w:val="-8"/>
                                  <w:w w:val="105"/>
                                  <w:sz w:val="16"/>
                                  <w:szCs w:val="16"/>
                                </w:rPr>
                                <w:t xml:space="preserve"> </w:t>
                              </w:r>
                              <w:r w:rsidR="00481896" w:rsidRPr="00D2090C">
                                <w:rPr>
                                  <w:rFonts w:cs="Times New Roman"/>
                                  <w:color w:val="171514"/>
                                  <w:w w:val="105"/>
                                  <w:sz w:val="16"/>
                                  <w:szCs w:val="16"/>
                                </w:rPr>
                                <w:t>và</w:t>
                              </w:r>
                              <w:r w:rsidR="00481896" w:rsidRPr="00D2090C">
                                <w:rPr>
                                  <w:rFonts w:cs="Times New Roman"/>
                                  <w:color w:val="171514"/>
                                  <w:spacing w:val="-9"/>
                                  <w:w w:val="105"/>
                                  <w:sz w:val="16"/>
                                  <w:szCs w:val="16"/>
                                </w:rPr>
                                <w:t xml:space="preserve"> </w:t>
                              </w:r>
                              <w:r w:rsidR="00481896" w:rsidRPr="00D2090C">
                                <w:rPr>
                                  <w:rFonts w:cs="Times New Roman"/>
                                  <w:color w:val="171514"/>
                                  <w:w w:val="105"/>
                                  <w:sz w:val="16"/>
                                  <w:szCs w:val="16"/>
                                </w:rPr>
                                <w:t>tự</w:t>
                              </w:r>
                              <w:r w:rsidR="00481896" w:rsidRPr="00D2090C">
                                <w:rPr>
                                  <w:rFonts w:cs="Times New Roman"/>
                                  <w:color w:val="171514"/>
                                  <w:spacing w:val="-8"/>
                                  <w:w w:val="105"/>
                                  <w:sz w:val="16"/>
                                  <w:szCs w:val="16"/>
                                </w:rPr>
                                <w:t xml:space="preserve"> </w:t>
                              </w:r>
                              <w:r w:rsidR="00481896" w:rsidRPr="00D2090C">
                                <w:rPr>
                                  <w:rFonts w:cs="Times New Roman"/>
                                  <w:color w:val="171514"/>
                                  <w:w w:val="105"/>
                                  <w:sz w:val="16"/>
                                  <w:szCs w:val="16"/>
                                </w:rPr>
                                <w:t>động</w:t>
                              </w:r>
                              <w:r w:rsidR="00481896" w:rsidRPr="00D2090C">
                                <w:rPr>
                                  <w:rFonts w:cs="Times New Roman"/>
                                  <w:color w:val="171514"/>
                                  <w:spacing w:val="-9"/>
                                  <w:w w:val="105"/>
                                  <w:sz w:val="16"/>
                                  <w:szCs w:val="16"/>
                                </w:rPr>
                                <w:t xml:space="preserve"> </w:t>
                              </w:r>
                              <w:r w:rsidR="00481896" w:rsidRPr="00D2090C">
                                <w:rPr>
                                  <w:rFonts w:cs="Times New Roman"/>
                                  <w:color w:val="171514"/>
                                  <w:w w:val="105"/>
                                  <w:sz w:val="16"/>
                                  <w:szCs w:val="16"/>
                                </w:rPr>
                                <w:t>chuyển</w:t>
                              </w:r>
                              <w:r w:rsidR="00481896" w:rsidRPr="00D2090C">
                                <w:rPr>
                                  <w:rFonts w:cs="Times New Roman"/>
                                  <w:color w:val="171514"/>
                                  <w:spacing w:val="-8"/>
                                  <w:w w:val="105"/>
                                  <w:sz w:val="16"/>
                                  <w:szCs w:val="16"/>
                                </w:rPr>
                                <w:t xml:space="preserve"> </w:t>
                              </w:r>
                              <w:r w:rsidR="00481896" w:rsidRPr="00D2090C">
                                <w:rPr>
                                  <w:rFonts w:cs="Times New Roman"/>
                                  <w:color w:val="171514"/>
                                  <w:w w:val="105"/>
                                  <w:sz w:val="16"/>
                                  <w:szCs w:val="16"/>
                                </w:rPr>
                                <w:t>đổi</w:t>
                              </w:r>
                              <w:r w:rsidR="00481896" w:rsidRPr="00D2090C">
                                <w:rPr>
                                  <w:rFonts w:cs="Times New Roman"/>
                                  <w:color w:val="171514"/>
                                  <w:spacing w:val="-9"/>
                                  <w:w w:val="105"/>
                                  <w:sz w:val="16"/>
                                  <w:szCs w:val="16"/>
                                </w:rPr>
                                <w:t xml:space="preserve"> </w:t>
                              </w:r>
                              <w:r w:rsidR="00481896" w:rsidRPr="00D2090C">
                                <w:rPr>
                                  <w:rFonts w:cs="Times New Roman"/>
                                  <w:color w:val="171514"/>
                                  <w:w w:val="105"/>
                                  <w:sz w:val="16"/>
                                  <w:szCs w:val="16"/>
                                </w:rPr>
                                <w:t>nó</w:t>
                              </w:r>
                              <w:r w:rsidR="00481896" w:rsidRPr="00D2090C">
                                <w:rPr>
                                  <w:rFonts w:cs="Times New Roman"/>
                                  <w:color w:val="171514"/>
                                  <w:spacing w:val="-8"/>
                                  <w:w w:val="105"/>
                                  <w:sz w:val="16"/>
                                  <w:szCs w:val="16"/>
                                </w:rPr>
                                <w:t xml:space="preserve"> </w:t>
                              </w:r>
                              <w:r w:rsidR="00481896" w:rsidRPr="00D2090C">
                                <w:rPr>
                                  <w:rFonts w:cs="Times New Roman"/>
                                  <w:color w:val="171514"/>
                                  <w:w w:val="105"/>
                                  <w:sz w:val="16"/>
                                  <w:szCs w:val="16"/>
                                </w:rPr>
                                <w:t>thành</w:t>
                              </w:r>
                              <w:r w:rsidR="00481896" w:rsidRPr="00D2090C">
                                <w:rPr>
                                  <w:rFonts w:cs="Times New Roman"/>
                                  <w:color w:val="171514"/>
                                  <w:spacing w:val="-9"/>
                                  <w:w w:val="105"/>
                                  <w:sz w:val="16"/>
                                  <w:szCs w:val="16"/>
                                </w:rPr>
                                <w:t xml:space="preserve"> </w:t>
                              </w:r>
                              <w:r w:rsidR="00481896" w:rsidRPr="00D2090C">
                                <w:rPr>
                                  <w:rFonts w:cs="Times New Roman"/>
                                  <w:color w:val="171514"/>
                                  <w:w w:val="105"/>
                                  <w:sz w:val="16"/>
                                  <w:szCs w:val="16"/>
                                </w:rPr>
                                <w:t>VARCHAR2.</w:t>
                              </w:r>
                            </w:p>
                            <w:p w14:paraId="4732F91C" w14:textId="12898F1F" w:rsidR="006973F2" w:rsidRPr="00D2090C" w:rsidRDefault="00481896">
                              <w:pPr>
                                <w:numPr>
                                  <w:ilvl w:val="0"/>
                                  <w:numId w:val="25"/>
                                </w:numPr>
                                <w:tabs>
                                  <w:tab w:val="left" w:pos="414"/>
                                </w:tabs>
                                <w:spacing w:before="51" w:line="302" w:lineRule="auto"/>
                                <w:ind w:right="2619" w:hanging="182"/>
                                <w:rPr>
                                  <w:rFonts w:cs="Times New Roman"/>
                                  <w:sz w:val="16"/>
                                  <w:szCs w:val="16"/>
                                </w:rPr>
                              </w:pPr>
                              <w:r w:rsidRPr="00D2090C">
                                <w:rPr>
                                  <w:rFonts w:cs="Times New Roman"/>
                                  <w:color w:val="171514"/>
                                  <w:w w:val="105"/>
                                  <w:sz w:val="16"/>
                                  <w:szCs w:val="16"/>
                                </w:rPr>
                                <w:t>Nếu</w:t>
                              </w:r>
                              <w:r w:rsidRPr="00D2090C">
                                <w:rPr>
                                  <w:rFonts w:cs="Times New Roman"/>
                                  <w:color w:val="171514"/>
                                  <w:spacing w:val="-8"/>
                                  <w:w w:val="105"/>
                                  <w:sz w:val="16"/>
                                  <w:szCs w:val="16"/>
                                </w:rPr>
                                <w:t xml:space="preserve"> </w:t>
                              </w:r>
                              <w:r w:rsidRPr="00D2090C">
                                <w:rPr>
                                  <w:rFonts w:cs="Times New Roman"/>
                                  <w:color w:val="171514"/>
                                  <w:w w:val="105"/>
                                  <w:sz w:val="16"/>
                                  <w:szCs w:val="16"/>
                                </w:rPr>
                                <w:t>RD</w:t>
                              </w:r>
                              <w:r w:rsidR="00D2090C" w:rsidRPr="006205AD">
                                <w:rPr>
                                  <w:rFonts w:cs="Times New Roman"/>
                                  <w:color w:val="171514"/>
                                  <w:w w:val="105"/>
                                  <w:sz w:val="16"/>
                                  <w:szCs w:val="16"/>
                                </w:rPr>
                                <w:t>B</w:t>
                              </w:r>
                              <w:r w:rsidRPr="00D2090C">
                                <w:rPr>
                                  <w:rFonts w:cs="Times New Roman"/>
                                  <w:color w:val="171514"/>
                                  <w:w w:val="105"/>
                                  <w:sz w:val="16"/>
                                  <w:szCs w:val="16"/>
                                </w:rPr>
                                <w:t>MS</w:t>
                              </w:r>
                              <w:r w:rsidRPr="00D2090C">
                                <w:rPr>
                                  <w:rFonts w:cs="Times New Roman"/>
                                  <w:color w:val="171514"/>
                                  <w:spacing w:val="-8"/>
                                  <w:w w:val="105"/>
                                  <w:sz w:val="16"/>
                                  <w:szCs w:val="16"/>
                                </w:rPr>
                                <w:t xml:space="preserve"> </w:t>
                              </w:r>
                              <w:r w:rsidRPr="00D2090C">
                                <w:rPr>
                                  <w:rFonts w:cs="Times New Roman"/>
                                  <w:color w:val="171514"/>
                                  <w:w w:val="105"/>
                                  <w:sz w:val="16"/>
                                  <w:szCs w:val="16"/>
                                </w:rPr>
                                <w:t>của</w:t>
                              </w:r>
                              <w:r w:rsidRPr="00D2090C">
                                <w:rPr>
                                  <w:rFonts w:cs="Times New Roman"/>
                                  <w:color w:val="171514"/>
                                  <w:spacing w:val="-7"/>
                                  <w:w w:val="105"/>
                                  <w:sz w:val="16"/>
                                  <w:szCs w:val="16"/>
                                </w:rPr>
                                <w:t xml:space="preserve"> </w:t>
                              </w:r>
                              <w:r w:rsidRPr="00D2090C">
                                <w:rPr>
                                  <w:rFonts w:cs="Times New Roman"/>
                                  <w:color w:val="171514"/>
                                  <w:w w:val="105"/>
                                  <w:sz w:val="16"/>
                                  <w:szCs w:val="16"/>
                                </w:rPr>
                                <w:t>bạn</w:t>
                              </w:r>
                              <w:r w:rsidRPr="00D2090C">
                                <w:rPr>
                                  <w:rFonts w:cs="Times New Roman"/>
                                  <w:color w:val="171514"/>
                                  <w:spacing w:val="-8"/>
                                  <w:w w:val="105"/>
                                  <w:sz w:val="16"/>
                                  <w:szCs w:val="16"/>
                                </w:rPr>
                                <w:t xml:space="preserve"> </w:t>
                              </w:r>
                              <w:r w:rsidRPr="00D2090C">
                                <w:rPr>
                                  <w:rFonts w:cs="Times New Roman"/>
                                  <w:color w:val="171514"/>
                                  <w:w w:val="105"/>
                                  <w:sz w:val="16"/>
                                  <w:szCs w:val="16"/>
                                </w:rPr>
                                <w:t>không</w:t>
                              </w:r>
                              <w:r w:rsidRPr="00D2090C">
                                <w:rPr>
                                  <w:rFonts w:cs="Times New Roman"/>
                                  <w:color w:val="171514"/>
                                  <w:spacing w:val="-7"/>
                                  <w:w w:val="105"/>
                                  <w:sz w:val="16"/>
                                  <w:szCs w:val="16"/>
                                </w:rPr>
                                <w:t xml:space="preserve"> </w:t>
                              </w:r>
                              <w:r w:rsidRPr="00D2090C">
                                <w:rPr>
                                  <w:rFonts w:cs="Times New Roman"/>
                                  <w:color w:val="171514"/>
                                  <w:w w:val="105"/>
                                  <w:sz w:val="16"/>
                                  <w:szCs w:val="16"/>
                                </w:rPr>
                                <w:t>hỗ</w:t>
                              </w:r>
                              <w:r w:rsidRPr="00D2090C">
                                <w:rPr>
                                  <w:rFonts w:cs="Times New Roman"/>
                                  <w:color w:val="171514"/>
                                  <w:spacing w:val="-8"/>
                                  <w:w w:val="105"/>
                                  <w:sz w:val="16"/>
                                  <w:szCs w:val="16"/>
                                </w:rPr>
                                <w:t xml:space="preserve"> </w:t>
                              </w:r>
                              <w:r w:rsidRPr="00D2090C">
                                <w:rPr>
                                  <w:rFonts w:cs="Times New Roman"/>
                                  <w:color w:val="171514"/>
                                  <w:w w:val="105"/>
                                  <w:sz w:val="16"/>
                                  <w:szCs w:val="16"/>
                                </w:rPr>
                                <w:t>trợ</w:t>
                              </w:r>
                              <w:r w:rsidRPr="00D2090C">
                                <w:rPr>
                                  <w:rFonts w:cs="Times New Roman"/>
                                  <w:color w:val="171514"/>
                                  <w:spacing w:val="-7"/>
                                  <w:w w:val="105"/>
                                  <w:sz w:val="16"/>
                                  <w:szCs w:val="16"/>
                                </w:rPr>
                                <w:t xml:space="preserve"> </w:t>
                              </w:r>
                              <w:r w:rsidRPr="00D2090C">
                                <w:rPr>
                                  <w:rFonts w:cs="Times New Roman"/>
                                  <w:color w:val="171514"/>
                                  <w:w w:val="105"/>
                                  <w:sz w:val="16"/>
                                  <w:szCs w:val="16"/>
                                </w:rPr>
                                <w:t>SIN</w:t>
                              </w:r>
                              <w:r w:rsidR="00D2090C" w:rsidRPr="006205AD">
                                <w:rPr>
                                  <w:rFonts w:cs="Times New Roman"/>
                                  <w:color w:val="171514"/>
                                  <w:w w:val="105"/>
                                  <w:sz w:val="16"/>
                                  <w:szCs w:val="16"/>
                                </w:rPr>
                                <w:t>T</w:t>
                              </w:r>
                              <w:r w:rsidRPr="00D2090C">
                                <w:rPr>
                                  <w:rFonts w:cs="Times New Roman"/>
                                  <w:color w:val="171514"/>
                                  <w:spacing w:val="-8"/>
                                  <w:w w:val="105"/>
                                  <w:sz w:val="16"/>
                                  <w:szCs w:val="16"/>
                                </w:rPr>
                                <w:t xml:space="preserve"> </w:t>
                              </w:r>
                              <w:r w:rsidRPr="00D2090C">
                                <w:rPr>
                                  <w:rFonts w:cs="Times New Roman"/>
                                  <w:color w:val="171514"/>
                                  <w:w w:val="105"/>
                                  <w:sz w:val="16"/>
                                  <w:szCs w:val="16"/>
                                </w:rPr>
                                <w:t>hoặc</w:t>
                              </w:r>
                              <w:r w:rsidRPr="00D2090C">
                                <w:rPr>
                                  <w:rFonts w:cs="Times New Roman"/>
                                  <w:color w:val="171514"/>
                                  <w:spacing w:val="-7"/>
                                  <w:w w:val="105"/>
                                  <w:sz w:val="16"/>
                                  <w:szCs w:val="16"/>
                                </w:rPr>
                                <w:t xml:space="preserve"> </w:t>
                              </w:r>
                              <w:r w:rsidRPr="00D2090C">
                                <w:rPr>
                                  <w:rFonts w:cs="Times New Roman"/>
                                  <w:color w:val="171514"/>
                                  <w:w w:val="105"/>
                                  <w:sz w:val="16"/>
                                  <w:szCs w:val="16"/>
                                </w:rPr>
                                <w:t>SMALLIN</w:t>
                              </w:r>
                              <w:r w:rsidR="00D2090C" w:rsidRPr="006205AD">
                                <w:rPr>
                                  <w:rFonts w:cs="Times New Roman"/>
                                  <w:color w:val="171514"/>
                                  <w:w w:val="105"/>
                                  <w:sz w:val="16"/>
                                  <w:szCs w:val="16"/>
                                </w:rPr>
                                <w:t>T</w:t>
                              </w:r>
                              <w:r w:rsidRPr="00D2090C">
                                <w:rPr>
                                  <w:rFonts w:cs="Times New Roman"/>
                                  <w:color w:val="171514"/>
                                  <w:w w:val="105"/>
                                  <w:sz w:val="16"/>
                                  <w:szCs w:val="16"/>
                                </w:rPr>
                                <w:t>,</w:t>
                              </w:r>
                              <w:r w:rsidRPr="00D2090C">
                                <w:rPr>
                                  <w:rFonts w:cs="Times New Roman"/>
                                  <w:color w:val="171514"/>
                                  <w:spacing w:val="-8"/>
                                  <w:w w:val="105"/>
                                  <w:sz w:val="16"/>
                                  <w:szCs w:val="16"/>
                                </w:rPr>
                                <w:t xml:space="preserve"> </w:t>
                              </w:r>
                              <w:r w:rsidRPr="00D2090C">
                                <w:rPr>
                                  <w:rFonts w:cs="Times New Roman"/>
                                  <w:color w:val="171514"/>
                                  <w:w w:val="105"/>
                                  <w:sz w:val="16"/>
                                  <w:szCs w:val="16"/>
                                </w:rPr>
                                <w:t>hãy</w:t>
                              </w:r>
                              <w:r w:rsidRPr="00D2090C">
                                <w:rPr>
                                  <w:rFonts w:cs="Times New Roman"/>
                                  <w:color w:val="171514"/>
                                  <w:spacing w:val="-7"/>
                                  <w:w w:val="105"/>
                                  <w:sz w:val="16"/>
                                  <w:szCs w:val="16"/>
                                </w:rPr>
                                <w:t xml:space="preserve"> </w:t>
                              </w:r>
                              <w:r w:rsidRPr="00D2090C">
                                <w:rPr>
                                  <w:rFonts w:cs="Times New Roman"/>
                                  <w:color w:val="171514"/>
                                  <w:w w:val="105"/>
                                  <w:sz w:val="16"/>
                                  <w:szCs w:val="16"/>
                                </w:rPr>
                                <w:t>sử</w:t>
                              </w:r>
                              <w:r w:rsidRPr="00D2090C">
                                <w:rPr>
                                  <w:rFonts w:cs="Times New Roman"/>
                                  <w:color w:val="171514"/>
                                  <w:spacing w:val="-8"/>
                                  <w:w w:val="105"/>
                                  <w:sz w:val="16"/>
                                  <w:szCs w:val="16"/>
                                </w:rPr>
                                <w:t xml:space="preserve"> </w:t>
                              </w:r>
                              <w:r w:rsidRPr="00D2090C">
                                <w:rPr>
                                  <w:rFonts w:cs="Times New Roman"/>
                                  <w:color w:val="171514"/>
                                  <w:w w:val="105"/>
                                  <w:sz w:val="16"/>
                                  <w:szCs w:val="16"/>
                                </w:rPr>
                                <w:t>dụng</w:t>
                              </w:r>
                              <w:r w:rsidRPr="00D2090C">
                                <w:rPr>
                                  <w:rFonts w:cs="Times New Roman"/>
                                  <w:color w:val="171514"/>
                                  <w:spacing w:val="-7"/>
                                  <w:w w:val="105"/>
                                  <w:sz w:val="16"/>
                                  <w:szCs w:val="16"/>
                                </w:rPr>
                                <w:t xml:space="preserve"> </w:t>
                              </w:r>
                              <w:r w:rsidRPr="00D2090C">
                                <w:rPr>
                                  <w:rFonts w:cs="Times New Roman"/>
                                  <w:color w:val="171514"/>
                                  <w:w w:val="105"/>
                                  <w:sz w:val="16"/>
                                  <w:szCs w:val="16"/>
                                </w:rPr>
                                <w:t>IN</w:t>
                              </w:r>
                              <w:r w:rsidR="00D2090C" w:rsidRPr="006205AD">
                                <w:rPr>
                                  <w:rFonts w:cs="Times New Roman"/>
                                  <w:color w:val="171514"/>
                                  <w:w w:val="105"/>
                                  <w:sz w:val="16"/>
                                  <w:szCs w:val="16"/>
                                </w:rPr>
                                <w:t>T</w:t>
                              </w:r>
                              <w:r w:rsidRPr="00D2090C">
                                <w:rPr>
                                  <w:rFonts w:cs="Times New Roman"/>
                                  <w:color w:val="171514"/>
                                  <w:w w:val="105"/>
                                  <w:sz w:val="16"/>
                                  <w:szCs w:val="16"/>
                                </w:rPr>
                                <w:t>EGER</w:t>
                              </w:r>
                              <w:r w:rsidRPr="00D2090C">
                                <w:rPr>
                                  <w:rFonts w:cs="Times New Roman"/>
                                  <w:color w:val="171514"/>
                                  <w:spacing w:val="-8"/>
                                  <w:w w:val="105"/>
                                  <w:sz w:val="16"/>
                                  <w:szCs w:val="16"/>
                                </w:rPr>
                                <w:t xml:space="preserve"> </w:t>
                              </w:r>
                              <w:r w:rsidRPr="00D2090C">
                                <w:rPr>
                                  <w:rFonts w:cs="Times New Roman"/>
                                  <w:color w:val="171514"/>
                                  <w:w w:val="105"/>
                                  <w:sz w:val="16"/>
                                  <w:szCs w:val="16"/>
                                </w:rPr>
                                <w:t>hoặc</w:t>
                              </w:r>
                              <w:r w:rsidRPr="00D2090C">
                                <w:rPr>
                                  <w:rFonts w:cs="Times New Roman"/>
                                  <w:color w:val="171514"/>
                                  <w:spacing w:val="-7"/>
                                  <w:w w:val="105"/>
                                  <w:sz w:val="16"/>
                                  <w:szCs w:val="16"/>
                                </w:rPr>
                                <w:t xml:space="preserve"> </w:t>
                              </w:r>
                              <w:r w:rsidRPr="00D2090C">
                                <w:rPr>
                                  <w:rFonts w:cs="Times New Roman"/>
                                  <w:color w:val="171514"/>
                                  <w:w w:val="105"/>
                                  <w:sz w:val="16"/>
                                  <w:szCs w:val="16"/>
                                </w:rPr>
                                <w:t>IN</w:t>
                              </w:r>
                              <w:r w:rsidR="00D2090C" w:rsidRPr="006205AD">
                                <w:rPr>
                                  <w:rFonts w:cs="Times New Roman"/>
                                  <w:color w:val="171514"/>
                                  <w:w w:val="105"/>
                                  <w:sz w:val="16"/>
                                  <w:szCs w:val="16"/>
                                </w:rPr>
                                <w:t>T</w:t>
                              </w:r>
                              <w:r w:rsidRPr="00D2090C">
                                <w:rPr>
                                  <w:rFonts w:cs="Times New Roman"/>
                                  <w:color w:val="171514"/>
                                  <w:w w:val="105"/>
                                  <w:sz w:val="16"/>
                                  <w:szCs w:val="16"/>
                                </w:rPr>
                                <w:t>.</w:t>
                              </w:r>
                              <w:r w:rsidRPr="00D2090C">
                                <w:rPr>
                                  <w:rFonts w:cs="Times New Roman"/>
                                  <w:color w:val="171514"/>
                                  <w:spacing w:val="-8"/>
                                  <w:w w:val="105"/>
                                  <w:sz w:val="16"/>
                                  <w:szCs w:val="16"/>
                                </w:rPr>
                                <w:t xml:space="preserve"> </w:t>
                              </w:r>
                              <w:r w:rsidRPr="00D2090C">
                                <w:rPr>
                                  <w:rFonts w:cs="Times New Roman"/>
                                  <w:color w:val="171514"/>
                                  <w:w w:val="105"/>
                                  <w:sz w:val="16"/>
                                  <w:szCs w:val="16"/>
                                </w:rPr>
                                <w:t>Nếu</w:t>
                              </w:r>
                              <w:r w:rsidRPr="00D2090C">
                                <w:rPr>
                                  <w:rFonts w:cs="Times New Roman"/>
                                  <w:color w:val="171514"/>
                                  <w:spacing w:val="-7"/>
                                  <w:w w:val="105"/>
                                  <w:sz w:val="16"/>
                                  <w:szCs w:val="16"/>
                                </w:rPr>
                                <w:t xml:space="preserve"> </w:t>
                              </w:r>
                              <w:r w:rsidRPr="00D2090C">
                                <w:rPr>
                                  <w:rFonts w:cs="Times New Roman"/>
                                  <w:color w:val="171514"/>
                                  <w:w w:val="105"/>
                                  <w:sz w:val="16"/>
                                  <w:szCs w:val="16"/>
                                </w:rPr>
                                <w:t>IN</w:t>
                              </w:r>
                              <w:r w:rsidR="00D2090C">
                                <w:rPr>
                                  <w:rFonts w:cs="Times New Roman"/>
                                  <w:color w:val="171514"/>
                                  <w:w w:val="105"/>
                                  <w:sz w:val="16"/>
                                  <w:szCs w:val="16"/>
                                  <w:lang w:val="en-US"/>
                                </w:rPr>
                                <w:t>T</w:t>
                              </w:r>
                              <w:r w:rsidRPr="00D2090C">
                                <w:rPr>
                                  <w:rFonts w:cs="Times New Roman"/>
                                  <w:color w:val="171514"/>
                                  <w:w w:val="105"/>
                                  <w:sz w:val="16"/>
                                  <w:szCs w:val="16"/>
                                </w:rPr>
                                <w:t>EGER</w:t>
                              </w:r>
                              <w:r w:rsidRPr="00D2090C">
                                <w:rPr>
                                  <w:rFonts w:cs="Times New Roman"/>
                                  <w:color w:val="171514"/>
                                  <w:spacing w:val="-8"/>
                                  <w:w w:val="105"/>
                                  <w:sz w:val="16"/>
                                  <w:szCs w:val="16"/>
                                </w:rPr>
                                <w:t xml:space="preserve"> </w:t>
                              </w:r>
                              <w:r w:rsidRPr="00D2090C">
                                <w:rPr>
                                  <w:rFonts w:cs="Times New Roman"/>
                                  <w:color w:val="171514"/>
                                  <w:w w:val="105"/>
                                  <w:sz w:val="16"/>
                                  <w:szCs w:val="16"/>
                                </w:rPr>
                                <w:t>khôn</w:t>
                              </w:r>
                              <w:r w:rsidR="00D2090C">
                                <w:rPr>
                                  <w:rFonts w:cs="Times New Roman"/>
                                  <w:color w:val="171514"/>
                                  <w:w w:val="105"/>
                                  <w:sz w:val="16"/>
                                  <w:szCs w:val="16"/>
                                  <w:lang w:val="en-US"/>
                                </w:rPr>
                                <w:t xml:space="preserve">g </w:t>
                              </w:r>
                              <w:r w:rsidRPr="00D2090C">
                                <w:rPr>
                                  <w:rFonts w:cs="Times New Roman"/>
                                  <w:color w:val="171514"/>
                                  <w:w w:val="105"/>
                                  <w:sz w:val="16"/>
                                  <w:szCs w:val="16"/>
                                </w:rPr>
                                <w:t>được</w:t>
                              </w:r>
                              <w:r w:rsidRPr="00D2090C">
                                <w:rPr>
                                  <w:rFonts w:cs="Times New Roman"/>
                                  <w:color w:val="171514"/>
                                  <w:spacing w:val="-10"/>
                                  <w:w w:val="105"/>
                                  <w:sz w:val="16"/>
                                  <w:szCs w:val="16"/>
                                </w:rPr>
                                <w:t xml:space="preserve"> </w:t>
                              </w:r>
                              <w:r w:rsidRPr="00D2090C">
                                <w:rPr>
                                  <w:rFonts w:cs="Times New Roman"/>
                                  <w:color w:val="171514"/>
                                  <w:w w:val="105"/>
                                  <w:sz w:val="16"/>
                                  <w:szCs w:val="16"/>
                                </w:rPr>
                                <w:t>hỗ</w:t>
                              </w:r>
                              <w:r w:rsidRPr="00D2090C">
                                <w:rPr>
                                  <w:rFonts w:cs="Times New Roman"/>
                                  <w:color w:val="171514"/>
                                  <w:spacing w:val="-9"/>
                                  <w:w w:val="105"/>
                                  <w:sz w:val="16"/>
                                  <w:szCs w:val="16"/>
                                </w:rPr>
                                <w:t xml:space="preserve"> </w:t>
                              </w:r>
                              <w:r w:rsidRPr="00D2090C">
                                <w:rPr>
                                  <w:rFonts w:cs="Times New Roman"/>
                                  <w:color w:val="171514"/>
                                  <w:w w:val="105"/>
                                  <w:sz w:val="16"/>
                                  <w:szCs w:val="16"/>
                                </w:rPr>
                                <w:t>trợ,</w:t>
                              </w:r>
                              <w:r w:rsidRPr="00D2090C">
                                <w:rPr>
                                  <w:rFonts w:cs="Times New Roman"/>
                                  <w:color w:val="171514"/>
                                  <w:spacing w:val="-10"/>
                                  <w:w w:val="105"/>
                                  <w:sz w:val="16"/>
                                  <w:szCs w:val="16"/>
                                </w:rPr>
                                <w:t xml:space="preserve"> </w:t>
                              </w:r>
                              <w:r w:rsidRPr="00D2090C">
                                <w:rPr>
                                  <w:rFonts w:cs="Times New Roman"/>
                                  <w:color w:val="171514"/>
                                  <w:w w:val="105"/>
                                  <w:sz w:val="16"/>
                                  <w:szCs w:val="16"/>
                                </w:rPr>
                                <w:t>hãy</w:t>
                              </w:r>
                              <w:r w:rsidRPr="00D2090C">
                                <w:rPr>
                                  <w:rFonts w:cs="Times New Roman"/>
                                  <w:color w:val="171514"/>
                                  <w:spacing w:val="-9"/>
                                  <w:w w:val="105"/>
                                  <w:sz w:val="16"/>
                                  <w:szCs w:val="16"/>
                                </w:rPr>
                                <w:t xml:space="preserve"> </w:t>
                              </w:r>
                              <w:r w:rsidRPr="00D2090C">
                                <w:rPr>
                                  <w:rFonts w:cs="Times New Roman"/>
                                  <w:color w:val="171514"/>
                                  <w:w w:val="105"/>
                                  <w:sz w:val="16"/>
                                  <w:szCs w:val="16"/>
                                </w:rPr>
                                <w:t>sử</w:t>
                              </w:r>
                              <w:r w:rsidRPr="00D2090C">
                                <w:rPr>
                                  <w:rFonts w:cs="Times New Roman"/>
                                  <w:color w:val="171514"/>
                                  <w:spacing w:val="-10"/>
                                  <w:w w:val="105"/>
                                  <w:sz w:val="16"/>
                                  <w:szCs w:val="16"/>
                                </w:rPr>
                                <w:t xml:space="preserve"> </w:t>
                              </w:r>
                              <w:r w:rsidRPr="00D2090C">
                                <w:rPr>
                                  <w:rFonts w:cs="Times New Roman"/>
                                  <w:color w:val="171514"/>
                                  <w:w w:val="105"/>
                                  <w:sz w:val="16"/>
                                  <w:szCs w:val="16"/>
                                </w:rPr>
                                <w:t>dụng</w:t>
                              </w:r>
                              <w:r w:rsidRPr="00D2090C">
                                <w:rPr>
                                  <w:rFonts w:cs="Times New Roman"/>
                                  <w:color w:val="171514"/>
                                  <w:spacing w:val="-9"/>
                                  <w:w w:val="105"/>
                                  <w:sz w:val="16"/>
                                  <w:szCs w:val="16"/>
                                </w:rPr>
                                <w:t xml:space="preserve"> </w:t>
                              </w:r>
                              <w:r w:rsidRPr="00D2090C">
                                <w:rPr>
                                  <w:rFonts w:cs="Times New Roman"/>
                                  <w:color w:val="171514"/>
                                  <w:w w:val="105"/>
                                  <w:sz w:val="16"/>
                                  <w:szCs w:val="16"/>
                                </w:rPr>
                                <w:t>NUM</w:t>
                              </w:r>
                              <w:r w:rsidR="00D2090C">
                                <w:rPr>
                                  <w:rFonts w:cs="Times New Roman"/>
                                  <w:color w:val="171514"/>
                                  <w:w w:val="105"/>
                                  <w:sz w:val="16"/>
                                  <w:szCs w:val="16"/>
                                  <w:lang w:val="en-US"/>
                                </w:rPr>
                                <w:t>B</w:t>
                              </w:r>
                              <w:r w:rsidRPr="00D2090C">
                                <w:rPr>
                                  <w:rFonts w:cs="Times New Roman"/>
                                  <w:color w:val="171514"/>
                                  <w:w w:val="105"/>
                                  <w:sz w:val="16"/>
                                  <w:szCs w:val="16"/>
                                </w:rPr>
                                <w:t>ER</w:t>
                              </w:r>
                              <w:r w:rsidRPr="00D2090C">
                                <w:rPr>
                                  <w:rFonts w:cs="Times New Roman"/>
                                  <w:color w:val="171514"/>
                                  <w:spacing w:val="-10"/>
                                  <w:w w:val="105"/>
                                  <w:sz w:val="16"/>
                                  <w:szCs w:val="16"/>
                                </w:rPr>
                                <w:t xml:space="preserve"> </w:t>
                              </w:r>
                              <w:r w:rsidRPr="00D2090C">
                                <w:rPr>
                                  <w:rFonts w:cs="Times New Roman"/>
                                  <w:color w:val="171514"/>
                                  <w:w w:val="105"/>
                                  <w:sz w:val="16"/>
                                  <w:szCs w:val="16"/>
                                </w:rPr>
                                <w:t>(</w:t>
                              </w:r>
                              <w:r w:rsidR="00D2090C">
                                <w:rPr>
                                  <w:rFonts w:cs="Times New Roman"/>
                                  <w:color w:val="171514"/>
                                  <w:w w:val="105"/>
                                  <w:sz w:val="16"/>
                                  <w:szCs w:val="16"/>
                                  <w:lang w:val="en-US"/>
                                </w:rPr>
                                <w:t>O</w:t>
                              </w:r>
                              <w:r w:rsidRPr="00D2090C">
                                <w:rPr>
                                  <w:rFonts w:cs="Times New Roman"/>
                                  <w:color w:val="171514"/>
                                  <w:w w:val="105"/>
                                  <w:sz w:val="16"/>
                                  <w:szCs w:val="16"/>
                                </w:rPr>
                                <w:t>racle</w:t>
                              </w:r>
                              <w:r w:rsidRPr="00D2090C">
                                <w:rPr>
                                  <w:rFonts w:cs="Times New Roman"/>
                                  <w:color w:val="171514"/>
                                  <w:spacing w:val="-9"/>
                                  <w:w w:val="105"/>
                                  <w:sz w:val="16"/>
                                  <w:szCs w:val="16"/>
                                </w:rPr>
                                <w:t xml:space="preserve"> </w:t>
                              </w:r>
                              <w:r w:rsidRPr="00D2090C">
                                <w:rPr>
                                  <w:rFonts w:cs="Times New Roman"/>
                                  <w:color w:val="171514"/>
                                  <w:w w:val="105"/>
                                  <w:sz w:val="16"/>
                                  <w:szCs w:val="16"/>
                                </w:rPr>
                                <w:t>hoặc</w:t>
                              </w:r>
                              <w:r w:rsidRPr="00D2090C">
                                <w:rPr>
                                  <w:rFonts w:cs="Times New Roman"/>
                                  <w:color w:val="171514"/>
                                  <w:spacing w:val="-10"/>
                                  <w:w w:val="105"/>
                                  <w:sz w:val="16"/>
                                  <w:szCs w:val="16"/>
                                </w:rPr>
                                <w:t xml:space="preserve"> </w:t>
                              </w:r>
                              <w:r w:rsidRPr="00D2090C">
                                <w:rPr>
                                  <w:rFonts w:cs="Times New Roman"/>
                                  <w:color w:val="171514"/>
                                  <w:w w:val="105"/>
                                  <w:sz w:val="16"/>
                                  <w:szCs w:val="16"/>
                                </w:rPr>
                                <w:t>Access)</w:t>
                              </w:r>
                              <w:r w:rsidRPr="00D2090C">
                                <w:rPr>
                                  <w:rFonts w:cs="Times New Roman"/>
                                  <w:color w:val="171514"/>
                                  <w:spacing w:val="-9"/>
                                  <w:w w:val="105"/>
                                  <w:sz w:val="16"/>
                                  <w:szCs w:val="16"/>
                                </w:rPr>
                                <w:t xml:space="preserve"> </w:t>
                              </w:r>
                              <w:r w:rsidRPr="00D2090C">
                                <w:rPr>
                                  <w:rFonts w:cs="Times New Roman"/>
                                  <w:color w:val="171514"/>
                                  <w:w w:val="105"/>
                                  <w:sz w:val="16"/>
                                  <w:szCs w:val="16"/>
                                </w:rPr>
                                <w:t>hoặc</w:t>
                              </w:r>
                              <w:r w:rsidRPr="00D2090C">
                                <w:rPr>
                                  <w:rFonts w:cs="Times New Roman"/>
                                  <w:color w:val="171514"/>
                                  <w:spacing w:val="-10"/>
                                  <w:w w:val="105"/>
                                  <w:sz w:val="16"/>
                                  <w:szCs w:val="16"/>
                                </w:rPr>
                                <w:t xml:space="preserve"> </w:t>
                              </w:r>
                              <w:r w:rsidRPr="00D2090C">
                                <w:rPr>
                                  <w:rFonts w:cs="Times New Roman"/>
                                  <w:color w:val="171514"/>
                                  <w:w w:val="105"/>
                                  <w:sz w:val="16"/>
                                  <w:szCs w:val="16"/>
                                </w:rPr>
                                <w:t>NUMERIC</w:t>
                              </w:r>
                              <w:r w:rsidRPr="00D2090C">
                                <w:rPr>
                                  <w:rFonts w:cs="Times New Roman"/>
                                  <w:color w:val="171514"/>
                                  <w:spacing w:val="-9"/>
                                  <w:w w:val="105"/>
                                  <w:sz w:val="16"/>
                                  <w:szCs w:val="16"/>
                                </w:rPr>
                                <w:t xml:space="preserve"> </w:t>
                              </w:r>
                              <w:r w:rsidRPr="00D2090C">
                                <w:rPr>
                                  <w:rFonts w:cs="Times New Roman"/>
                                  <w:color w:val="171514"/>
                                  <w:w w:val="105"/>
                                  <w:sz w:val="16"/>
                                  <w:szCs w:val="16"/>
                                </w:rPr>
                                <w:t>(MS</w:t>
                              </w:r>
                              <w:r w:rsidRPr="00D2090C">
                                <w:rPr>
                                  <w:rFonts w:cs="Times New Roman"/>
                                  <w:color w:val="171514"/>
                                  <w:spacing w:val="-10"/>
                                  <w:w w:val="105"/>
                                  <w:sz w:val="16"/>
                                  <w:szCs w:val="16"/>
                                </w:rPr>
                                <w:t xml:space="preserve"> </w:t>
                              </w:r>
                              <w:r w:rsidRPr="00D2090C">
                                <w:rPr>
                                  <w:rFonts w:cs="Times New Roman"/>
                                  <w:color w:val="171514"/>
                                  <w:w w:val="105"/>
                                  <w:sz w:val="16"/>
                                  <w:szCs w:val="16"/>
                                </w:rPr>
                                <w:t>SQL</w:t>
                              </w:r>
                              <w:r w:rsidRPr="00D2090C">
                                <w:rPr>
                                  <w:rFonts w:cs="Times New Roman"/>
                                  <w:color w:val="171514"/>
                                  <w:spacing w:val="-9"/>
                                  <w:w w:val="105"/>
                                  <w:sz w:val="16"/>
                                  <w:szCs w:val="16"/>
                                </w:rPr>
                                <w:t xml:space="preserve"> </w:t>
                              </w:r>
                              <w:r w:rsidRPr="00D2090C">
                                <w:rPr>
                                  <w:rFonts w:cs="Times New Roman"/>
                                  <w:color w:val="171514"/>
                                  <w:w w:val="105"/>
                                  <w:sz w:val="16"/>
                                  <w:szCs w:val="16"/>
                                </w:rPr>
                                <w:t>Server</w:t>
                              </w:r>
                              <w:r w:rsidRPr="00D2090C">
                                <w:rPr>
                                  <w:rFonts w:cs="Times New Roman"/>
                                  <w:color w:val="171514"/>
                                  <w:spacing w:val="-9"/>
                                  <w:w w:val="105"/>
                                  <w:sz w:val="16"/>
                                  <w:szCs w:val="16"/>
                                </w:rPr>
                                <w:t xml:space="preserve"> </w:t>
                              </w:r>
                              <w:r w:rsidRPr="00D2090C">
                                <w:rPr>
                                  <w:rFonts w:cs="Times New Roman"/>
                                  <w:color w:val="171514"/>
                                  <w:w w:val="105"/>
                                  <w:sz w:val="16"/>
                                  <w:szCs w:val="16"/>
                                </w:rPr>
                                <w:t>hoặc</w:t>
                              </w:r>
                              <w:r w:rsidRPr="00D2090C">
                                <w:rPr>
                                  <w:rFonts w:cs="Times New Roman"/>
                                  <w:color w:val="171514"/>
                                  <w:spacing w:val="-10"/>
                                  <w:w w:val="105"/>
                                  <w:sz w:val="16"/>
                                  <w:szCs w:val="16"/>
                                </w:rPr>
                                <w:t xml:space="preserve"> </w:t>
                              </w:r>
                              <w:r w:rsidRPr="00D2090C">
                                <w:rPr>
                                  <w:rFonts w:cs="Times New Roman"/>
                                  <w:color w:val="171514"/>
                                  <w:w w:val="105"/>
                                  <w:sz w:val="16"/>
                                  <w:szCs w:val="16"/>
                                </w:rPr>
                                <w:t>MySQL).</w:t>
                              </w:r>
                            </w:p>
                            <w:p w14:paraId="098B72EE" w14:textId="0AA93512" w:rsidR="006973F2" w:rsidRPr="00D2090C" w:rsidRDefault="00481896">
                              <w:pPr>
                                <w:numPr>
                                  <w:ilvl w:val="0"/>
                                  <w:numId w:val="25"/>
                                </w:numPr>
                                <w:tabs>
                                  <w:tab w:val="left" w:pos="414"/>
                                </w:tabs>
                                <w:spacing w:before="26" w:line="307" w:lineRule="auto"/>
                                <w:ind w:left="412" w:right="2557" w:hanging="179"/>
                                <w:rPr>
                                  <w:rFonts w:cs="Times New Roman"/>
                                  <w:sz w:val="16"/>
                                  <w:szCs w:val="16"/>
                                </w:rPr>
                              </w:pPr>
                              <w:r w:rsidRPr="00D2090C">
                                <w:rPr>
                                  <w:rFonts w:cs="Times New Roman"/>
                                  <w:color w:val="171514"/>
                                  <w:w w:val="105"/>
                                  <w:sz w:val="16"/>
                                  <w:szCs w:val="16"/>
                                </w:rPr>
                                <w:t>Nếu</w:t>
                              </w:r>
                              <w:r w:rsidRPr="00D2090C">
                                <w:rPr>
                                  <w:rFonts w:cs="Times New Roman"/>
                                  <w:color w:val="171514"/>
                                  <w:spacing w:val="3"/>
                                  <w:w w:val="105"/>
                                  <w:sz w:val="16"/>
                                  <w:szCs w:val="16"/>
                                </w:rPr>
                                <w:t xml:space="preserve"> </w:t>
                              </w:r>
                              <w:r w:rsidRPr="00D2090C">
                                <w:rPr>
                                  <w:rFonts w:cs="Times New Roman"/>
                                  <w:color w:val="171514"/>
                                  <w:w w:val="105"/>
                                  <w:sz w:val="16"/>
                                  <w:szCs w:val="16"/>
                                </w:rPr>
                                <w:t>sử</w:t>
                              </w:r>
                              <w:r w:rsidRPr="00D2090C">
                                <w:rPr>
                                  <w:rFonts w:cs="Times New Roman"/>
                                  <w:color w:val="171514"/>
                                  <w:spacing w:val="3"/>
                                  <w:w w:val="105"/>
                                  <w:sz w:val="16"/>
                                  <w:szCs w:val="16"/>
                                </w:rPr>
                                <w:t xml:space="preserve"> </w:t>
                              </w:r>
                              <w:r w:rsidRPr="00D2090C">
                                <w:rPr>
                                  <w:rFonts w:cs="Times New Roman"/>
                                  <w:color w:val="171514"/>
                                  <w:w w:val="105"/>
                                  <w:sz w:val="16"/>
                                  <w:szCs w:val="16"/>
                                </w:rPr>
                                <w:t>dụng</w:t>
                              </w:r>
                              <w:r w:rsidRPr="00D2090C">
                                <w:rPr>
                                  <w:rFonts w:cs="Times New Roman"/>
                                  <w:color w:val="171514"/>
                                  <w:spacing w:val="3"/>
                                  <w:w w:val="105"/>
                                  <w:sz w:val="16"/>
                                  <w:szCs w:val="16"/>
                                </w:rPr>
                                <w:t xml:space="preserve"> </w:t>
                              </w:r>
                              <w:r w:rsidRPr="00D2090C">
                                <w:rPr>
                                  <w:rFonts w:cs="Times New Roman"/>
                                  <w:color w:val="171514"/>
                                  <w:w w:val="105"/>
                                  <w:sz w:val="16"/>
                                  <w:szCs w:val="16"/>
                                </w:rPr>
                                <w:t>Access,</w:t>
                              </w:r>
                              <w:r w:rsidRPr="00D2090C">
                                <w:rPr>
                                  <w:rFonts w:cs="Times New Roman"/>
                                  <w:color w:val="171514"/>
                                  <w:spacing w:val="4"/>
                                  <w:w w:val="105"/>
                                  <w:sz w:val="16"/>
                                  <w:szCs w:val="16"/>
                                </w:rPr>
                                <w:t xml:space="preserve"> </w:t>
                              </w:r>
                              <w:r w:rsidRPr="00D2090C">
                                <w:rPr>
                                  <w:rFonts w:cs="Times New Roman"/>
                                  <w:color w:val="171514"/>
                                  <w:w w:val="105"/>
                                  <w:sz w:val="16"/>
                                  <w:szCs w:val="16"/>
                                </w:rPr>
                                <w:t>bạn</w:t>
                              </w:r>
                              <w:r w:rsidRPr="00D2090C">
                                <w:rPr>
                                  <w:rFonts w:cs="Times New Roman"/>
                                  <w:color w:val="171514"/>
                                  <w:spacing w:val="3"/>
                                  <w:w w:val="105"/>
                                  <w:sz w:val="16"/>
                                  <w:szCs w:val="16"/>
                                </w:rPr>
                                <w:t xml:space="preserve"> </w:t>
                              </w:r>
                              <w:r w:rsidRPr="00D2090C">
                                <w:rPr>
                                  <w:rFonts w:cs="Times New Roman"/>
                                  <w:color w:val="171514"/>
                                  <w:w w:val="105"/>
                                  <w:sz w:val="16"/>
                                  <w:szCs w:val="16"/>
                                </w:rPr>
                                <w:t>có</w:t>
                              </w:r>
                              <w:r w:rsidRPr="00D2090C">
                                <w:rPr>
                                  <w:rFonts w:cs="Times New Roman"/>
                                  <w:color w:val="171514"/>
                                  <w:spacing w:val="3"/>
                                  <w:w w:val="105"/>
                                  <w:sz w:val="16"/>
                                  <w:szCs w:val="16"/>
                                </w:rPr>
                                <w:t xml:space="preserve"> </w:t>
                              </w:r>
                              <w:r w:rsidRPr="00D2090C">
                                <w:rPr>
                                  <w:rFonts w:cs="Times New Roman"/>
                                  <w:color w:val="171514"/>
                                  <w:w w:val="105"/>
                                  <w:sz w:val="16"/>
                                  <w:szCs w:val="16"/>
                                </w:rPr>
                                <w:t>thể</w:t>
                              </w:r>
                              <w:r w:rsidRPr="00D2090C">
                                <w:rPr>
                                  <w:rFonts w:cs="Times New Roman"/>
                                  <w:color w:val="171514"/>
                                  <w:spacing w:val="3"/>
                                  <w:w w:val="105"/>
                                  <w:sz w:val="16"/>
                                  <w:szCs w:val="16"/>
                                </w:rPr>
                                <w:t xml:space="preserve"> </w:t>
                              </w:r>
                              <w:r w:rsidRPr="00D2090C">
                                <w:rPr>
                                  <w:rFonts w:cs="Times New Roman"/>
                                  <w:color w:val="171514"/>
                                  <w:w w:val="105"/>
                                  <w:sz w:val="16"/>
                                  <w:szCs w:val="16"/>
                                </w:rPr>
                                <w:t>sử</w:t>
                              </w:r>
                              <w:r w:rsidRPr="00D2090C">
                                <w:rPr>
                                  <w:rFonts w:cs="Times New Roman"/>
                                  <w:color w:val="171514"/>
                                  <w:spacing w:val="4"/>
                                  <w:w w:val="105"/>
                                  <w:sz w:val="16"/>
                                  <w:szCs w:val="16"/>
                                </w:rPr>
                                <w:t xml:space="preserve"> </w:t>
                              </w:r>
                              <w:r w:rsidRPr="00D2090C">
                                <w:rPr>
                                  <w:rFonts w:cs="Times New Roman"/>
                                  <w:color w:val="171514"/>
                                  <w:w w:val="105"/>
                                  <w:sz w:val="16"/>
                                  <w:szCs w:val="16"/>
                                </w:rPr>
                                <w:t>dụng</w:t>
                              </w:r>
                              <w:r w:rsidRPr="00D2090C">
                                <w:rPr>
                                  <w:rFonts w:cs="Times New Roman"/>
                                  <w:color w:val="171514"/>
                                  <w:spacing w:val="3"/>
                                  <w:w w:val="105"/>
                                  <w:sz w:val="16"/>
                                  <w:szCs w:val="16"/>
                                </w:rPr>
                                <w:t xml:space="preserve"> </w:t>
                              </w:r>
                              <w:r w:rsidRPr="00D2090C">
                                <w:rPr>
                                  <w:rFonts w:cs="Times New Roman"/>
                                  <w:color w:val="171514"/>
                                  <w:w w:val="105"/>
                                  <w:sz w:val="16"/>
                                  <w:szCs w:val="16"/>
                                </w:rPr>
                                <w:t>kiểu</w:t>
                              </w:r>
                              <w:r w:rsidRPr="00D2090C">
                                <w:rPr>
                                  <w:rFonts w:cs="Times New Roman"/>
                                  <w:color w:val="171514"/>
                                  <w:spacing w:val="3"/>
                                  <w:w w:val="105"/>
                                  <w:sz w:val="16"/>
                                  <w:szCs w:val="16"/>
                                </w:rPr>
                                <w:t xml:space="preserve"> </w:t>
                              </w:r>
                              <w:r w:rsidRPr="00D2090C">
                                <w:rPr>
                                  <w:rFonts w:cs="Times New Roman"/>
                                  <w:color w:val="171514"/>
                                  <w:w w:val="105"/>
                                  <w:sz w:val="16"/>
                                  <w:szCs w:val="16"/>
                                </w:rPr>
                                <w:t>dữ</w:t>
                              </w:r>
                              <w:r w:rsidRPr="00D2090C">
                                <w:rPr>
                                  <w:rFonts w:cs="Times New Roman"/>
                                  <w:color w:val="171514"/>
                                  <w:spacing w:val="3"/>
                                  <w:w w:val="105"/>
                                  <w:sz w:val="16"/>
                                  <w:szCs w:val="16"/>
                                </w:rPr>
                                <w:t xml:space="preserve"> </w:t>
                              </w:r>
                              <w:r w:rsidRPr="00D2090C">
                                <w:rPr>
                                  <w:rFonts w:cs="Times New Roman"/>
                                  <w:color w:val="171514"/>
                                  <w:w w:val="105"/>
                                  <w:sz w:val="16"/>
                                  <w:szCs w:val="16"/>
                                </w:rPr>
                                <w:t>liệu</w:t>
                              </w:r>
                              <w:r w:rsidRPr="00D2090C">
                                <w:rPr>
                                  <w:rFonts w:cs="Times New Roman"/>
                                  <w:color w:val="171514"/>
                                  <w:spacing w:val="4"/>
                                  <w:w w:val="105"/>
                                  <w:sz w:val="16"/>
                                  <w:szCs w:val="16"/>
                                </w:rPr>
                                <w:t xml:space="preserve"> </w:t>
                              </w:r>
                              <w:r w:rsidRPr="00D2090C">
                                <w:rPr>
                                  <w:rFonts w:cs="Times New Roman"/>
                                  <w:color w:val="171514"/>
                                  <w:w w:val="105"/>
                                  <w:sz w:val="16"/>
                                  <w:szCs w:val="16"/>
                                </w:rPr>
                                <w:t>NUM</w:t>
                              </w:r>
                              <w:r w:rsidR="00D2090C" w:rsidRPr="006205AD">
                                <w:rPr>
                                  <w:rFonts w:cs="Times New Roman"/>
                                  <w:color w:val="171514"/>
                                  <w:w w:val="105"/>
                                  <w:sz w:val="16"/>
                                  <w:szCs w:val="16"/>
                                </w:rPr>
                                <w:t>B</w:t>
                              </w:r>
                              <w:r w:rsidRPr="00D2090C">
                                <w:rPr>
                                  <w:rFonts w:cs="Times New Roman"/>
                                  <w:color w:val="171514"/>
                                  <w:w w:val="105"/>
                                  <w:sz w:val="16"/>
                                  <w:szCs w:val="16"/>
                                </w:rPr>
                                <w:t>ER</w:t>
                              </w:r>
                              <w:r w:rsidRPr="00D2090C">
                                <w:rPr>
                                  <w:rFonts w:cs="Times New Roman"/>
                                  <w:color w:val="171514"/>
                                  <w:spacing w:val="3"/>
                                  <w:w w:val="105"/>
                                  <w:sz w:val="16"/>
                                  <w:szCs w:val="16"/>
                                </w:rPr>
                                <w:t xml:space="preserve"> </w:t>
                              </w:r>
                              <w:r w:rsidRPr="00D2090C">
                                <w:rPr>
                                  <w:rFonts w:cs="Times New Roman"/>
                                  <w:color w:val="171514"/>
                                  <w:w w:val="105"/>
                                  <w:sz w:val="16"/>
                                  <w:szCs w:val="16"/>
                                </w:rPr>
                                <w:t>nhưng</w:t>
                              </w:r>
                              <w:r w:rsidRPr="00D2090C">
                                <w:rPr>
                                  <w:rFonts w:cs="Times New Roman"/>
                                  <w:color w:val="171514"/>
                                  <w:spacing w:val="3"/>
                                  <w:w w:val="105"/>
                                  <w:sz w:val="16"/>
                                  <w:szCs w:val="16"/>
                                </w:rPr>
                                <w:t xml:space="preserve"> </w:t>
                              </w:r>
                              <w:r w:rsidRPr="00D2090C">
                                <w:rPr>
                                  <w:rFonts w:cs="Times New Roman"/>
                                  <w:color w:val="171514"/>
                                  <w:w w:val="105"/>
                                  <w:sz w:val="16"/>
                                  <w:szCs w:val="16"/>
                                </w:rPr>
                                <w:t>không</w:t>
                              </w:r>
                              <w:r w:rsidRPr="00D2090C">
                                <w:rPr>
                                  <w:rFonts w:cs="Times New Roman"/>
                                  <w:color w:val="171514"/>
                                  <w:spacing w:val="4"/>
                                  <w:w w:val="105"/>
                                  <w:sz w:val="16"/>
                                  <w:szCs w:val="16"/>
                                </w:rPr>
                                <w:t xml:space="preserve"> </w:t>
                              </w:r>
                              <w:r w:rsidRPr="00D2090C">
                                <w:rPr>
                                  <w:rFonts w:cs="Times New Roman"/>
                                  <w:color w:val="171514"/>
                                  <w:w w:val="105"/>
                                  <w:sz w:val="16"/>
                                  <w:szCs w:val="16"/>
                                </w:rPr>
                                <w:t>thể</w:t>
                              </w:r>
                              <w:r w:rsidRPr="00D2090C">
                                <w:rPr>
                                  <w:rFonts w:cs="Times New Roman"/>
                                  <w:color w:val="171514"/>
                                  <w:spacing w:val="3"/>
                                  <w:w w:val="105"/>
                                  <w:sz w:val="16"/>
                                  <w:szCs w:val="16"/>
                                </w:rPr>
                                <w:t xml:space="preserve"> </w:t>
                              </w:r>
                              <w:r w:rsidRPr="00D2090C">
                                <w:rPr>
                                  <w:rFonts w:cs="Times New Roman"/>
                                  <w:color w:val="171514"/>
                                  <w:w w:val="105"/>
                                  <w:sz w:val="16"/>
                                  <w:szCs w:val="16"/>
                                </w:rPr>
                                <w:t>sử</w:t>
                              </w:r>
                              <w:r w:rsidRPr="00D2090C">
                                <w:rPr>
                                  <w:rFonts w:cs="Times New Roman"/>
                                  <w:color w:val="171514"/>
                                  <w:spacing w:val="3"/>
                                  <w:w w:val="105"/>
                                  <w:sz w:val="16"/>
                                  <w:szCs w:val="16"/>
                                </w:rPr>
                                <w:t xml:space="preserve"> </w:t>
                              </w:r>
                              <w:r w:rsidRPr="00D2090C">
                                <w:rPr>
                                  <w:rFonts w:cs="Times New Roman"/>
                                  <w:color w:val="171514"/>
                                  <w:w w:val="105"/>
                                  <w:sz w:val="16"/>
                                  <w:szCs w:val="16"/>
                                </w:rPr>
                                <w:t>dụng</w:t>
                              </w:r>
                              <w:r w:rsidRPr="00D2090C">
                                <w:rPr>
                                  <w:rFonts w:cs="Times New Roman"/>
                                  <w:color w:val="171514"/>
                                  <w:spacing w:val="3"/>
                                  <w:w w:val="105"/>
                                  <w:sz w:val="16"/>
                                  <w:szCs w:val="16"/>
                                </w:rPr>
                                <w:t xml:space="preserve"> </w:t>
                              </w:r>
                              <w:r w:rsidRPr="00D2090C">
                                <w:rPr>
                                  <w:rFonts w:cs="Times New Roman"/>
                                  <w:color w:val="171514"/>
                                  <w:w w:val="105"/>
                                  <w:sz w:val="16"/>
                                  <w:szCs w:val="16"/>
                                </w:rPr>
                                <w:t>dấu</w:t>
                              </w:r>
                              <w:r w:rsidRPr="00D2090C">
                                <w:rPr>
                                  <w:rFonts w:cs="Times New Roman"/>
                                  <w:color w:val="171514"/>
                                  <w:spacing w:val="1"/>
                                  <w:w w:val="105"/>
                                  <w:sz w:val="16"/>
                                  <w:szCs w:val="16"/>
                                </w:rPr>
                                <w:t xml:space="preserve"> </w:t>
                              </w:r>
                              <w:r w:rsidRPr="00D2090C">
                                <w:rPr>
                                  <w:rFonts w:cs="Times New Roman"/>
                                  <w:color w:val="171514"/>
                                  <w:w w:val="105"/>
                                  <w:sz w:val="16"/>
                                  <w:szCs w:val="16"/>
                                </w:rPr>
                                <w:t>phân</w:t>
                              </w:r>
                              <w:r w:rsidRPr="00D2090C">
                                <w:rPr>
                                  <w:rFonts w:cs="Times New Roman"/>
                                  <w:color w:val="171514"/>
                                  <w:spacing w:val="-6"/>
                                  <w:w w:val="105"/>
                                  <w:sz w:val="16"/>
                                  <w:szCs w:val="16"/>
                                </w:rPr>
                                <w:t xml:space="preserve"> </w:t>
                              </w:r>
                              <w:r w:rsidRPr="00D2090C">
                                <w:rPr>
                                  <w:rFonts w:cs="Times New Roman"/>
                                  <w:color w:val="171514"/>
                                  <w:w w:val="105"/>
                                  <w:sz w:val="16"/>
                                  <w:szCs w:val="16"/>
                                </w:rPr>
                                <w:t>cách</w:t>
                              </w:r>
                              <w:r w:rsidRPr="00D2090C">
                                <w:rPr>
                                  <w:rFonts w:cs="Times New Roman"/>
                                  <w:color w:val="171514"/>
                                  <w:spacing w:val="-5"/>
                                  <w:w w:val="105"/>
                                  <w:sz w:val="16"/>
                                  <w:szCs w:val="16"/>
                                </w:rPr>
                                <w:t xml:space="preserve"> </w:t>
                              </w:r>
                              <w:r w:rsidRPr="00D2090C">
                                <w:rPr>
                                  <w:rFonts w:cs="Times New Roman"/>
                                  <w:color w:val="171514"/>
                                  <w:w w:val="105"/>
                                  <w:sz w:val="16"/>
                                  <w:szCs w:val="16"/>
                                </w:rPr>
                                <w:t>số</w:t>
                              </w:r>
                              <w:r w:rsidRPr="00D2090C">
                                <w:rPr>
                                  <w:rFonts w:cs="Times New Roman"/>
                                  <w:color w:val="171514"/>
                                  <w:spacing w:val="-5"/>
                                  <w:w w:val="105"/>
                                  <w:sz w:val="16"/>
                                  <w:szCs w:val="16"/>
                                </w:rPr>
                                <w:t xml:space="preserve"> </w:t>
                              </w:r>
                              <w:r w:rsidRPr="00D2090C">
                                <w:rPr>
                                  <w:rFonts w:cs="Times New Roman"/>
                                  <w:color w:val="171514"/>
                                  <w:w w:val="105"/>
                                  <w:sz w:val="16"/>
                                  <w:szCs w:val="16"/>
                                </w:rPr>
                                <w:t>ở</w:t>
                              </w:r>
                              <w:r w:rsidRPr="00D2090C">
                                <w:rPr>
                                  <w:rFonts w:cs="Times New Roman"/>
                                  <w:color w:val="171514"/>
                                  <w:spacing w:val="-5"/>
                                  <w:w w:val="105"/>
                                  <w:sz w:val="16"/>
                                  <w:szCs w:val="16"/>
                                </w:rPr>
                                <w:t xml:space="preserve"> </w:t>
                              </w:r>
                              <w:r w:rsidRPr="00D2090C">
                                <w:rPr>
                                  <w:rFonts w:cs="Times New Roman"/>
                                  <w:color w:val="171514"/>
                                  <w:w w:val="105"/>
                                  <w:sz w:val="16"/>
                                  <w:szCs w:val="16"/>
                                </w:rPr>
                                <w:t>cấp</w:t>
                              </w:r>
                              <w:r w:rsidRPr="00D2090C">
                                <w:rPr>
                                  <w:rFonts w:cs="Times New Roman"/>
                                  <w:color w:val="171514"/>
                                  <w:spacing w:val="-5"/>
                                  <w:w w:val="105"/>
                                  <w:sz w:val="16"/>
                                  <w:szCs w:val="16"/>
                                </w:rPr>
                                <w:t xml:space="preserve"> </w:t>
                              </w:r>
                              <w:r w:rsidRPr="00D2090C">
                                <w:rPr>
                                  <w:rFonts w:cs="Times New Roman"/>
                                  <w:color w:val="171514"/>
                                  <w:w w:val="105"/>
                                  <w:sz w:val="16"/>
                                  <w:szCs w:val="16"/>
                                </w:rPr>
                                <w:t>độ</w:t>
                              </w:r>
                              <w:r w:rsidRPr="00D2090C">
                                <w:rPr>
                                  <w:rFonts w:cs="Times New Roman"/>
                                  <w:color w:val="171514"/>
                                  <w:spacing w:val="-5"/>
                                  <w:w w:val="105"/>
                                  <w:sz w:val="16"/>
                                  <w:szCs w:val="16"/>
                                </w:rPr>
                                <w:t xml:space="preserve"> </w:t>
                              </w:r>
                              <w:r w:rsidRPr="00D2090C">
                                <w:rPr>
                                  <w:rFonts w:cs="Times New Roman"/>
                                  <w:color w:val="171514"/>
                                  <w:w w:val="105"/>
                                  <w:sz w:val="16"/>
                                  <w:szCs w:val="16"/>
                                </w:rPr>
                                <w:t>SQL.</w:t>
                              </w:r>
                              <w:r w:rsidRPr="00D2090C">
                                <w:rPr>
                                  <w:rFonts w:cs="Times New Roman"/>
                                  <w:color w:val="171514"/>
                                  <w:spacing w:val="-6"/>
                                  <w:w w:val="105"/>
                                  <w:sz w:val="16"/>
                                  <w:szCs w:val="16"/>
                                </w:rPr>
                                <w:t xml:space="preserve"> </w:t>
                              </w:r>
                              <w:r w:rsidRPr="00D2090C">
                                <w:rPr>
                                  <w:rFonts w:cs="Times New Roman"/>
                                  <w:color w:val="171514"/>
                                  <w:w w:val="105"/>
                                  <w:sz w:val="16"/>
                                  <w:szCs w:val="16"/>
                                </w:rPr>
                                <w:t>Ví</w:t>
                              </w:r>
                              <w:r w:rsidRPr="00D2090C">
                                <w:rPr>
                                  <w:rFonts w:cs="Times New Roman"/>
                                  <w:color w:val="171514"/>
                                  <w:spacing w:val="-5"/>
                                  <w:w w:val="105"/>
                                  <w:sz w:val="16"/>
                                  <w:szCs w:val="16"/>
                                </w:rPr>
                                <w:t xml:space="preserve"> </w:t>
                              </w:r>
                              <w:r w:rsidRPr="00D2090C">
                                <w:rPr>
                                  <w:rFonts w:cs="Times New Roman"/>
                                  <w:color w:val="171514"/>
                                  <w:w w:val="105"/>
                                  <w:sz w:val="16"/>
                                  <w:szCs w:val="16"/>
                                </w:rPr>
                                <w:t>dụ:</w:t>
                              </w:r>
                              <w:r w:rsidRPr="00D2090C">
                                <w:rPr>
                                  <w:rFonts w:cs="Times New Roman"/>
                                  <w:color w:val="171514"/>
                                  <w:spacing w:val="-5"/>
                                  <w:w w:val="105"/>
                                  <w:sz w:val="16"/>
                                  <w:szCs w:val="16"/>
                                </w:rPr>
                                <w:t xml:space="preserve"> </w:t>
                              </w:r>
                              <w:r w:rsidRPr="00D2090C">
                                <w:rPr>
                                  <w:rFonts w:cs="Times New Roman"/>
                                  <w:color w:val="171514"/>
                                  <w:w w:val="105"/>
                                  <w:sz w:val="16"/>
                                  <w:szCs w:val="16"/>
                                </w:rPr>
                                <w:t>sử</w:t>
                              </w:r>
                              <w:r w:rsidRPr="00D2090C">
                                <w:rPr>
                                  <w:rFonts w:cs="Times New Roman"/>
                                  <w:color w:val="171514"/>
                                  <w:spacing w:val="-5"/>
                                  <w:w w:val="105"/>
                                  <w:sz w:val="16"/>
                                  <w:szCs w:val="16"/>
                                </w:rPr>
                                <w:t xml:space="preserve"> </w:t>
                              </w:r>
                              <w:r w:rsidRPr="00D2090C">
                                <w:rPr>
                                  <w:rFonts w:cs="Times New Roman"/>
                                  <w:color w:val="171514"/>
                                  <w:w w:val="105"/>
                                  <w:sz w:val="16"/>
                                  <w:szCs w:val="16"/>
                                </w:rPr>
                                <w:t>dụng</w:t>
                              </w:r>
                              <w:r w:rsidRPr="00D2090C">
                                <w:rPr>
                                  <w:rFonts w:cs="Times New Roman"/>
                                  <w:color w:val="171514"/>
                                  <w:spacing w:val="-5"/>
                                  <w:w w:val="105"/>
                                  <w:sz w:val="16"/>
                                  <w:szCs w:val="16"/>
                                </w:rPr>
                                <w:t xml:space="preserve"> </w:t>
                              </w:r>
                              <w:r w:rsidRPr="00D2090C">
                                <w:rPr>
                                  <w:rFonts w:cs="Times New Roman"/>
                                  <w:color w:val="171514"/>
                                  <w:w w:val="105"/>
                                  <w:sz w:val="16"/>
                                  <w:szCs w:val="16"/>
                                </w:rPr>
                                <w:t>NUM</w:t>
                              </w:r>
                              <w:r w:rsidR="00D2090C" w:rsidRPr="006205AD">
                                <w:rPr>
                                  <w:rFonts w:cs="Times New Roman"/>
                                  <w:color w:val="171514"/>
                                  <w:w w:val="105"/>
                                  <w:sz w:val="16"/>
                                  <w:szCs w:val="16"/>
                                </w:rPr>
                                <w:t>B</w:t>
                              </w:r>
                              <w:r w:rsidRPr="00D2090C">
                                <w:rPr>
                                  <w:rFonts w:cs="Times New Roman"/>
                                  <w:color w:val="171514"/>
                                  <w:w w:val="105"/>
                                  <w:sz w:val="16"/>
                                  <w:szCs w:val="16"/>
                                </w:rPr>
                                <w:t>ER(8,2)</w:t>
                              </w:r>
                              <w:r w:rsidRPr="00D2090C">
                                <w:rPr>
                                  <w:rFonts w:cs="Times New Roman"/>
                                  <w:color w:val="171514"/>
                                  <w:spacing w:val="-5"/>
                                  <w:w w:val="105"/>
                                  <w:sz w:val="16"/>
                                  <w:szCs w:val="16"/>
                                </w:rPr>
                                <w:t xml:space="preserve"> </w:t>
                              </w:r>
                              <w:r w:rsidRPr="00D2090C">
                                <w:rPr>
                                  <w:rFonts w:cs="Times New Roman"/>
                                  <w:color w:val="171514"/>
                                  <w:w w:val="105"/>
                                  <w:sz w:val="16"/>
                                  <w:szCs w:val="16"/>
                                </w:rPr>
                                <w:t>để</w:t>
                              </w:r>
                              <w:r w:rsidRPr="00D2090C">
                                <w:rPr>
                                  <w:rFonts w:cs="Times New Roman"/>
                                  <w:color w:val="171514"/>
                                  <w:spacing w:val="-6"/>
                                  <w:w w:val="105"/>
                                  <w:sz w:val="16"/>
                                  <w:szCs w:val="16"/>
                                </w:rPr>
                                <w:t xml:space="preserve"> </w:t>
                              </w:r>
                              <w:r w:rsidRPr="00D2090C">
                                <w:rPr>
                                  <w:rFonts w:cs="Times New Roman"/>
                                  <w:color w:val="171514"/>
                                  <w:w w:val="105"/>
                                  <w:sz w:val="16"/>
                                  <w:szCs w:val="16"/>
                                </w:rPr>
                                <w:t>biểu</w:t>
                              </w:r>
                              <w:r w:rsidRPr="00D2090C">
                                <w:rPr>
                                  <w:rFonts w:cs="Times New Roman"/>
                                  <w:color w:val="171514"/>
                                  <w:spacing w:val="-5"/>
                                  <w:w w:val="105"/>
                                  <w:sz w:val="16"/>
                                  <w:szCs w:val="16"/>
                                </w:rPr>
                                <w:t xml:space="preserve"> </w:t>
                              </w:r>
                              <w:r w:rsidRPr="00D2090C">
                                <w:rPr>
                                  <w:rFonts w:cs="Times New Roman"/>
                                  <w:color w:val="171514"/>
                                  <w:w w:val="105"/>
                                  <w:sz w:val="16"/>
                                  <w:szCs w:val="16"/>
                                </w:rPr>
                                <w:t>thị</w:t>
                              </w:r>
                              <w:r w:rsidRPr="00D2090C">
                                <w:rPr>
                                  <w:rFonts w:cs="Times New Roman"/>
                                  <w:color w:val="171514"/>
                                  <w:spacing w:val="-5"/>
                                  <w:w w:val="105"/>
                                  <w:sz w:val="16"/>
                                  <w:szCs w:val="16"/>
                                </w:rPr>
                                <w:t xml:space="preserve"> </w:t>
                              </w:r>
                              <w:r w:rsidRPr="00D2090C">
                                <w:rPr>
                                  <w:rFonts w:cs="Times New Roman"/>
                                  <w:color w:val="171514"/>
                                  <w:w w:val="105"/>
                                  <w:sz w:val="16"/>
                                  <w:szCs w:val="16"/>
                                </w:rPr>
                                <w:t>các</w:t>
                              </w:r>
                              <w:r w:rsidRPr="00D2090C">
                                <w:rPr>
                                  <w:rFonts w:cs="Times New Roman"/>
                                  <w:color w:val="171514"/>
                                  <w:spacing w:val="-5"/>
                                  <w:w w:val="105"/>
                                  <w:sz w:val="16"/>
                                  <w:szCs w:val="16"/>
                                </w:rPr>
                                <w:t xml:space="preserve"> </w:t>
                              </w:r>
                              <w:r w:rsidRPr="00D2090C">
                                <w:rPr>
                                  <w:rFonts w:cs="Times New Roman"/>
                                  <w:color w:val="171514"/>
                                  <w:w w:val="105"/>
                                  <w:sz w:val="16"/>
                                  <w:szCs w:val="16"/>
                                </w:rPr>
                                <w:t>số</w:t>
                              </w:r>
                              <w:r w:rsidRPr="00D2090C">
                                <w:rPr>
                                  <w:rFonts w:cs="Times New Roman"/>
                                  <w:color w:val="171514"/>
                                  <w:spacing w:val="-5"/>
                                  <w:w w:val="105"/>
                                  <w:sz w:val="16"/>
                                  <w:szCs w:val="16"/>
                                </w:rPr>
                                <w:t xml:space="preserve"> </w:t>
                              </w:r>
                              <w:r w:rsidRPr="00D2090C">
                                <w:rPr>
                                  <w:rFonts w:cs="Times New Roman"/>
                                  <w:color w:val="171514"/>
                                  <w:w w:val="105"/>
                                  <w:sz w:val="16"/>
                                  <w:szCs w:val="16"/>
                                </w:rPr>
                                <w:t>có</w:t>
                              </w:r>
                              <w:r w:rsidRPr="00D2090C">
                                <w:rPr>
                                  <w:rFonts w:cs="Times New Roman"/>
                                  <w:color w:val="171514"/>
                                  <w:spacing w:val="-5"/>
                                  <w:w w:val="105"/>
                                  <w:sz w:val="16"/>
                                  <w:szCs w:val="16"/>
                                </w:rPr>
                                <w:t xml:space="preserve"> </w:t>
                              </w:r>
                              <w:r w:rsidRPr="00D2090C">
                                <w:rPr>
                                  <w:rFonts w:cs="Times New Roman"/>
                                  <w:color w:val="171514"/>
                                  <w:w w:val="105"/>
                                  <w:sz w:val="16"/>
                                  <w:szCs w:val="16"/>
                                </w:rPr>
                                <w:t>tối</w:t>
                              </w:r>
                              <w:r w:rsidRPr="00D2090C">
                                <w:rPr>
                                  <w:rFonts w:cs="Times New Roman"/>
                                  <w:color w:val="171514"/>
                                  <w:spacing w:val="-6"/>
                                  <w:w w:val="105"/>
                                  <w:sz w:val="16"/>
                                  <w:szCs w:val="16"/>
                                </w:rPr>
                                <w:t xml:space="preserve"> </w:t>
                              </w:r>
                              <w:r w:rsidRPr="00D2090C">
                                <w:rPr>
                                  <w:rFonts w:cs="Times New Roman"/>
                                  <w:color w:val="171514"/>
                                  <w:w w:val="105"/>
                                  <w:sz w:val="16"/>
                                  <w:szCs w:val="16"/>
                                </w:rPr>
                                <w:t>đa</w:t>
                              </w:r>
                              <w:r w:rsidRPr="00D2090C">
                                <w:rPr>
                                  <w:rFonts w:cs="Times New Roman"/>
                                  <w:color w:val="171514"/>
                                  <w:spacing w:val="-5"/>
                                  <w:w w:val="105"/>
                                  <w:sz w:val="16"/>
                                  <w:szCs w:val="16"/>
                                </w:rPr>
                                <w:t xml:space="preserve"> </w:t>
                              </w:r>
                              <w:r w:rsidRPr="00D2090C">
                                <w:rPr>
                                  <w:rFonts w:cs="Times New Roman"/>
                                  <w:color w:val="171514"/>
                                  <w:w w:val="105"/>
                                  <w:sz w:val="16"/>
                                  <w:szCs w:val="16"/>
                                </w:rPr>
                                <w:t>tám</w:t>
                              </w:r>
                              <w:r w:rsidRPr="00D2090C">
                                <w:rPr>
                                  <w:rFonts w:cs="Times New Roman"/>
                                  <w:color w:val="171514"/>
                                  <w:spacing w:val="-5"/>
                                  <w:w w:val="105"/>
                                  <w:sz w:val="16"/>
                                  <w:szCs w:val="16"/>
                                </w:rPr>
                                <w:t xml:space="preserve"> </w:t>
                              </w:r>
                              <w:r w:rsidRPr="00D2090C">
                                <w:rPr>
                                  <w:rFonts w:cs="Times New Roman"/>
                                  <w:color w:val="171514"/>
                                  <w:w w:val="105"/>
                                  <w:sz w:val="16"/>
                                  <w:szCs w:val="16"/>
                                </w:rPr>
                                <w:t>chữ</w:t>
                              </w:r>
                              <w:r w:rsidRPr="00D2090C">
                                <w:rPr>
                                  <w:rFonts w:cs="Times New Roman"/>
                                  <w:color w:val="171514"/>
                                  <w:spacing w:val="-5"/>
                                  <w:w w:val="105"/>
                                  <w:sz w:val="16"/>
                                  <w:szCs w:val="16"/>
                                </w:rPr>
                                <w:t xml:space="preserve"> </w:t>
                              </w:r>
                              <w:r w:rsidRPr="00D2090C">
                                <w:rPr>
                                  <w:rFonts w:cs="Times New Roman"/>
                                  <w:color w:val="171514"/>
                                  <w:w w:val="105"/>
                                  <w:sz w:val="16"/>
                                  <w:szCs w:val="16"/>
                                </w:rPr>
                                <w:t>s</w:t>
                              </w:r>
                              <w:r w:rsidR="00D2090C" w:rsidRPr="006205AD">
                                <w:rPr>
                                  <w:rFonts w:cs="Times New Roman"/>
                                  <w:color w:val="171514"/>
                                  <w:w w:val="105"/>
                                  <w:sz w:val="16"/>
                                  <w:szCs w:val="16"/>
                                </w:rPr>
                                <w:t xml:space="preserve">ố </w:t>
                              </w:r>
                              <w:r w:rsidRPr="00D2090C">
                                <w:rPr>
                                  <w:rFonts w:cs="Times New Roman"/>
                                  <w:color w:val="171514"/>
                                  <w:spacing w:val="-42"/>
                                  <w:w w:val="105"/>
                                  <w:sz w:val="16"/>
                                  <w:szCs w:val="16"/>
                                </w:rPr>
                                <w:t xml:space="preserve"> </w:t>
                              </w:r>
                              <w:r w:rsidRPr="00D2090C">
                                <w:rPr>
                                  <w:rFonts w:cs="Times New Roman"/>
                                  <w:color w:val="171514"/>
                                  <w:w w:val="105"/>
                                  <w:sz w:val="16"/>
                                  <w:szCs w:val="16"/>
                                </w:rPr>
                                <w:t>có</w:t>
                              </w:r>
                              <w:r w:rsidRPr="00D2090C">
                                <w:rPr>
                                  <w:rFonts w:cs="Times New Roman"/>
                                  <w:color w:val="171514"/>
                                  <w:spacing w:val="8"/>
                                  <w:w w:val="105"/>
                                  <w:sz w:val="16"/>
                                  <w:szCs w:val="16"/>
                                </w:rPr>
                                <w:t xml:space="preserve"> </w:t>
                              </w:r>
                              <w:r w:rsidRPr="00D2090C">
                                <w:rPr>
                                  <w:rFonts w:cs="Times New Roman"/>
                                  <w:color w:val="171514"/>
                                  <w:w w:val="105"/>
                                  <w:sz w:val="16"/>
                                  <w:szCs w:val="16"/>
                                </w:rPr>
                                <w:t>hai</w:t>
                              </w:r>
                              <w:r w:rsidRPr="00D2090C">
                                <w:rPr>
                                  <w:rFonts w:cs="Times New Roman"/>
                                  <w:color w:val="171514"/>
                                  <w:spacing w:val="9"/>
                                  <w:w w:val="105"/>
                                  <w:sz w:val="16"/>
                                  <w:szCs w:val="16"/>
                                </w:rPr>
                                <w:t xml:space="preserve"> </w:t>
                              </w:r>
                              <w:r w:rsidRPr="00D2090C">
                                <w:rPr>
                                  <w:rFonts w:cs="Times New Roman"/>
                                  <w:color w:val="171514"/>
                                  <w:w w:val="105"/>
                                  <w:sz w:val="16"/>
                                  <w:szCs w:val="16"/>
                                </w:rPr>
                                <w:t>chữ</w:t>
                              </w:r>
                              <w:r w:rsidRPr="00D2090C">
                                <w:rPr>
                                  <w:rFonts w:cs="Times New Roman"/>
                                  <w:color w:val="171514"/>
                                  <w:spacing w:val="9"/>
                                  <w:w w:val="105"/>
                                  <w:sz w:val="16"/>
                                  <w:szCs w:val="16"/>
                                </w:rPr>
                                <w:t xml:space="preserve"> </w:t>
                              </w:r>
                              <w:r w:rsidRPr="00D2090C">
                                <w:rPr>
                                  <w:rFonts w:cs="Times New Roman"/>
                                  <w:color w:val="171514"/>
                                  <w:w w:val="105"/>
                                  <w:sz w:val="16"/>
                                  <w:szCs w:val="16"/>
                                </w:rPr>
                                <w:t>số</w:t>
                              </w:r>
                              <w:r w:rsidRPr="00D2090C">
                                <w:rPr>
                                  <w:rFonts w:cs="Times New Roman"/>
                                  <w:color w:val="171514"/>
                                  <w:spacing w:val="9"/>
                                  <w:w w:val="105"/>
                                  <w:sz w:val="16"/>
                                  <w:szCs w:val="16"/>
                                </w:rPr>
                                <w:t xml:space="preserve"> </w:t>
                              </w:r>
                              <w:r w:rsidRPr="00D2090C">
                                <w:rPr>
                                  <w:rFonts w:cs="Times New Roman"/>
                                  <w:color w:val="171514"/>
                                  <w:w w:val="105"/>
                                  <w:sz w:val="16"/>
                                  <w:szCs w:val="16"/>
                                </w:rPr>
                                <w:t>ở</w:t>
                              </w:r>
                              <w:r w:rsidRPr="00D2090C">
                                <w:rPr>
                                  <w:rFonts w:cs="Times New Roman"/>
                                  <w:color w:val="171514"/>
                                  <w:spacing w:val="9"/>
                                  <w:w w:val="105"/>
                                  <w:sz w:val="16"/>
                                  <w:szCs w:val="16"/>
                                </w:rPr>
                                <w:t xml:space="preserve"> </w:t>
                              </w:r>
                              <w:r w:rsidRPr="00D2090C">
                                <w:rPr>
                                  <w:rFonts w:cs="Times New Roman"/>
                                  <w:color w:val="171514"/>
                                  <w:w w:val="105"/>
                                  <w:sz w:val="16"/>
                                  <w:szCs w:val="16"/>
                                </w:rPr>
                                <w:t>bên</w:t>
                              </w:r>
                              <w:r w:rsidRPr="00D2090C">
                                <w:rPr>
                                  <w:rFonts w:cs="Times New Roman"/>
                                  <w:color w:val="171514"/>
                                  <w:spacing w:val="9"/>
                                  <w:w w:val="105"/>
                                  <w:sz w:val="16"/>
                                  <w:szCs w:val="16"/>
                                </w:rPr>
                                <w:t xml:space="preserve"> </w:t>
                              </w:r>
                              <w:r w:rsidRPr="00D2090C">
                                <w:rPr>
                                  <w:rFonts w:cs="Times New Roman"/>
                                  <w:color w:val="171514"/>
                                  <w:w w:val="105"/>
                                  <w:sz w:val="16"/>
                                  <w:szCs w:val="16"/>
                                </w:rPr>
                                <w:t>phải</w:t>
                              </w:r>
                              <w:r w:rsidRPr="00D2090C">
                                <w:rPr>
                                  <w:rFonts w:cs="Times New Roman"/>
                                  <w:color w:val="171514"/>
                                  <w:spacing w:val="9"/>
                                  <w:w w:val="105"/>
                                  <w:sz w:val="16"/>
                                  <w:szCs w:val="16"/>
                                </w:rPr>
                                <w:t xml:space="preserve"> </w:t>
                              </w:r>
                              <w:r w:rsidRPr="00D2090C">
                                <w:rPr>
                                  <w:rFonts w:cs="Times New Roman"/>
                                  <w:color w:val="171514"/>
                                  <w:w w:val="105"/>
                                  <w:sz w:val="16"/>
                                  <w:szCs w:val="16"/>
                                </w:rPr>
                                <w:t>vị</w:t>
                              </w:r>
                              <w:r w:rsidRPr="00D2090C">
                                <w:rPr>
                                  <w:rFonts w:cs="Times New Roman"/>
                                  <w:color w:val="171514"/>
                                  <w:spacing w:val="9"/>
                                  <w:w w:val="105"/>
                                  <w:sz w:val="16"/>
                                  <w:szCs w:val="16"/>
                                </w:rPr>
                                <w:t xml:space="preserve"> </w:t>
                              </w:r>
                              <w:r w:rsidRPr="00D2090C">
                                <w:rPr>
                                  <w:rFonts w:cs="Times New Roman"/>
                                  <w:color w:val="171514"/>
                                  <w:w w:val="105"/>
                                  <w:sz w:val="16"/>
                                  <w:szCs w:val="16"/>
                                </w:rPr>
                                <w:t>trí</w:t>
                              </w:r>
                              <w:r w:rsidRPr="00D2090C">
                                <w:rPr>
                                  <w:rFonts w:cs="Times New Roman"/>
                                  <w:color w:val="171514"/>
                                  <w:spacing w:val="9"/>
                                  <w:w w:val="105"/>
                                  <w:sz w:val="16"/>
                                  <w:szCs w:val="16"/>
                                </w:rPr>
                                <w:t xml:space="preserve"> </w:t>
                              </w:r>
                              <w:r w:rsidRPr="00D2090C">
                                <w:rPr>
                                  <w:rFonts w:cs="Times New Roman"/>
                                  <w:color w:val="171514"/>
                                  <w:w w:val="105"/>
                                  <w:sz w:val="16"/>
                                  <w:szCs w:val="16"/>
                                </w:rPr>
                                <w:t>thập</w:t>
                              </w:r>
                              <w:r w:rsidRPr="00D2090C">
                                <w:rPr>
                                  <w:rFonts w:cs="Times New Roman"/>
                                  <w:color w:val="171514"/>
                                  <w:spacing w:val="9"/>
                                  <w:w w:val="105"/>
                                  <w:sz w:val="16"/>
                                  <w:szCs w:val="16"/>
                                </w:rPr>
                                <w:t xml:space="preserve"> </w:t>
                              </w:r>
                              <w:r w:rsidRPr="00D2090C">
                                <w:rPr>
                                  <w:rFonts w:cs="Times New Roman"/>
                                  <w:color w:val="171514"/>
                                  <w:w w:val="105"/>
                                  <w:sz w:val="16"/>
                                  <w:szCs w:val="16"/>
                                </w:rPr>
                                <w:t>phân</w:t>
                              </w:r>
                              <w:r w:rsidRPr="00D2090C">
                                <w:rPr>
                                  <w:rFonts w:cs="Times New Roman"/>
                                  <w:color w:val="171514"/>
                                  <w:spacing w:val="9"/>
                                  <w:w w:val="105"/>
                                  <w:sz w:val="16"/>
                                  <w:szCs w:val="16"/>
                                </w:rPr>
                                <w:t xml:space="preserve"> </w:t>
                              </w:r>
                              <w:r w:rsidRPr="00D2090C">
                                <w:rPr>
                                  <w:rFonts w:cs="Times New Roman"/>
                                  <w:color w:val="171514"/>
                                  <w:w w:val="105"/>
                                  <w:sz w:val="16"/>
                                  <w:szCs w:val="16"/>
                                </w:rPr>
                                <w:t>trong</w:t>
                              </w:r>
                              <w:r w:rsidRPr="00D2090C">
                                <w:rPr>
                                  <w:rFonts w:cs="Times New Roman"/>
                                  <w:color w:val="171514"/>
                                  <w:spacing w:val="9"/>
                                  <w:w w:val="105"/>
                                  <w:sz w:val="16"/>
                                  <w:szCs w:val="16"/>
                                </w:rPr>
                                <w:t xml:space="preserve"> </w:t>
                              </w:r>
                              <w:r w:rsidRPr="00D2090C">
                                <w:rPr>
                                  <w:rFonts w:cs="Times New Roman"/>
                                  <w:color w:val="171514"/>
                                  <w:w w:val="105"/>
                                  <w:sz w:val="16"/>
                                  <w:szCs w:val="16"/>
                                </w:rPr>
                                <w:t>Oracle</w:t>
                              </w:r>
                              <w:r w:rsidRPr="00D2090C">
                                <w:rPr>
                                  <w:rFonts w:cs="Times New Roman"/>
                                  <w:color w:val="171514"/>
                                  <w:spacing w:val="9"/>
                                  <w:w w:val="105"/>
                                  <w:sz w:val="16"/>
                                  <w:szCs w:val="16"/>
                                </w:rPr>
                                <w:t xml:space="preserve"> </w:t>
                              </w:r>
                              <w:r w:rsidRPr="00D2090C">
                                <w:rPr>
                                  <w:rFonts w:cs="Times New Roman"/>
                                  <w:color w:val="171514"/>
                                  <w:w w:val="105"/>
                                  <w:sz w:val="16"/>
                                  <w:szCs w:val="16"/>
                                </w:rPr>
                                <w:t>nhưng</w:t>
                              </w:r>
                              <w:r w:rsidRPr="00D2090C">
                                <w:rPr>
                                  <w:rFonts w:cs="Times New Roman"/>
                                  <w:color w:val="171514"/>
                                  <w:spacing w:val="9"/>
                                  <w:w w:val="105"/>
                                  <w:sz w:val="16"/>
                                  <w:szCs w:val="16"/>
                                </w:rPr>
                                <w:t xml:space="preserve"> </w:t>
                              </w:r>
                              <w:r w:rsidRPr="00D2090C">
                                <w:rPr>
                                  <w:rFonts w:cs="Times New Roman"/>
                                  <w:color w:val="171514"/>
                                  <w:w w:val="105"/>
                                  <w:sz w:val="16"/>
                                  <w:szCs w:val="16"/>
                                </w:rPr>
                                <w:t>bạn</w:t>
                              </w:r>
                              <w:r w:rsidRPr="00D2090C">
                                <w:rPr>
                                  <w:rFonts w:cs="Times New Roman"/>
                                  <w:color w:val="171514"/>
                                  <w:spacing w:val="9"/>
                                  <w:w w:val="105"/>
                                  <w:sz w:val="16"/>
                                  <w:szCs w:val="16"/>
                                </w:rPr>
                                <w:t xml:space="preserve"> </w:t>
                              </w:r>
                              <w:r w:rsidRPr="00D2090C">
                                <w:rPr>
                                  <w:rFonts w:cs="Times New Roman"/>
                                  <w:color w:val="171514"/>
                                  <w:w w:val="105"/>
                                  <w:sz w:val="16"/>
                                  <w:szCs w:val="16"/>
                                </w:rPr>
                                <w:t>không</w:t>
                              </w:r>
                              <w:r w:rsidRPr="00D2090C">
                                <w:rPr>
                                  <w:rFonts w:cs="Times New Roman"/>
                                  <w:color w:val="171514"/>
                                  <w:spacing w:val="9"/>
                                  <w:w w:val="105"/>
                                  <w:sz w:val="16"/>
                                  <w:szCs w:val="16"/>
                                </w:rPr>
                                <w:t xml:space="preserve"> </w:t>
                              </w:r>
                              <w:r w:rsidRPr="00D2090C">
                                <w:rPr>
                                  <w:rFonts w:cs="Times New Roman"/>
                                  <w:color w:val="171514"/>
                                  <w:w w:val="105"/>
                                  <w:sz w:val="16"/>
                                  <w:szCs w:val="16"/>
                                </w:rPr>
                                <w:t>thể</w:t>
                              </w:r>
                              <w:r w:rsidRPr="00D2090C">
                                <w:rPr>
                                  <w:rFonts w:cs="Times New Roman"/>
                                  <w:color w:val="171514"/>
                                  <w:spacing w:val="9"/>
                                  <w:w w:val="105"/>
                                  <w:sz w:val="16"/>
                                  <w:szCs w:val="16"/>
                                </w:rPr>
                                <w:t xml:space="preserve"> </w:t>
                              </w:r>
                              <w:r w:rsidRPr="00D2090C">
                                <w:rPr>
                                  <w:rFonts w:cs="Times New Roman"/>
                                  <w:color w:val="171514"/>
                                  <w:w w:val="105"/>
                                  <w:sz w:val="16"/>
                                  <w:szCs w:val="16"/>
                                </w:rPr>
                                <w:t>sử</w:t>
                              </w:r>
                              <w:r w:rsidRPr="00D2090C">
                                <w:rPr>
                                  <w:rFonts w:cs="Times New Roman"/>
                                  <w:color w:val="171514"/>
                                  <w:spacing w:val="8"/>
                                  <w:w w:val="105"/>
                                  <w:sz w:val="16"/>
                                  <w:szCs w:val="16"/>
                                </w:rPr>
                                <w:t xml:space="preserve"> </w:t>
                              </w:r>
                              <w:r w:rsidRPr="00D2090C">
                                <w:rPr>
                                  <w:rFonts w:cs="Times New Roman"/>
                                  <w:color w:val="171514"/>
                                  <w:w w:val="105"/>
                                  <w:sz w:val="16"/>
                                  <w:szCs w:val="16"/>
                                </w:rPr>
                                <w:t>dụng</w:t>
                              </w:r>
                              <w:r w:rsidRPr="00D2090C">
                                <w:rPr>
                                  <w:rFonts w:cs="Times New Roman"/>
                                  <w:color w:val="171514"/>
                                  <w:spacing w:val="9"/>
                                  <w:w w:val="105"/>
                                  <w:sz w:val="16"/>
                                  <w:szCs w:val="16"/>
                                </w:rPr>
                                <w:t xml:space="preserve"> </w:t>
                              </w:r>
                              <w:r w:rsidRPr="00D2090C">
                                <w:rPr>
                                  <w:rFonts w:cs="Times New Roman"/>
                                  <w:color w:val="171514"/>
                                  <w:w w:val="105"/>
                                  <w:sz w:val="16"/>
                                  <w:szCs w:val="16"/>
                                </w:rPr>
                                <w:t>nó</w:t>
                              </w:r>
                              <w:r w:rsidRPr="00D2090C">
                                <w:rPr>
                                  <w:rFonts w:cs="Times New Roman"/>
                                  <w:color w:val="171514"/>
                                  <w:spacing w:val="9"/>
                                  <w:w w:val="105"/>
                                  <w:sz w:val="16"/>
                                  <w:szCs w:val="16"/>
                                </w:rPr>
                                <w:t xml:space="preserve"> </w:t>
                              </w:r>
                              <w:r w:rsidRPr="00D2090C">
                                <w:rPr>
                                  <w:rFonts w:cs="Times New Roman"/>
                                  <w:color w:val="171514"/>
                                  <w:w w:val="105"/>
                                  <w:sz w:val="16"/>
                                  <w:szCs w:val="16"/>
                                </w:rPr>
                                <w:t>trong</w:t>
                              </w:r>
                              <w:r w:rsidRPr="00D2090C">
                                <w:rPr>
                                  <w:rFonts w:cs="Times New Roman"/>
                                  <w:color w:val="171514"/>
                                  <w:spacing w:val="1"/>
                                  <w:w w:val="105"/>
                                  <w:sz w:val="16"/>
                                  <w:szCs w:val="16"/>
                                </w:rPr>
                                <w:t xml:space="preserve"> </w:t>
                              </w:r>
                              <w:r w:rsidRPr="00D2090C">
                                <w:rPr>
                                  <w:rFonts w:cs="Times New Roman"/>
                                  <w:color w:val="171514"/>
                                  <w:w w:val="105"/>
                                  <w:sz w:val="16"/>
                                  <w:szCs w:val="16"/>
                                </w:rPr>
                                <w:t>Access—bạn</w:t>
                              </w:r>
                              <w:r w:rsidRPr="00D2090C">
                                <w:rPr>
                                  <w:rFonts w:cs="Times New Roman"/>
                                  <w:color w:val="171514"/>
                                  <w:spacing w:val="-3"/>
                                  <w:w w:val="105"/>
                                  <w:sz w:val="16"/>
                                  <w:szCs w:val="16"/>
                                </w:rPr>
                                <w:t xml:space="preserve"> </w:t>
                              </w:r>
                              <w:r w:rsidRPr="00D2090C">
                                <w:rPr>
                                  <w:rFonts w:cs="Times New Roman"/>
                                  <w:color w:val="171514"/>
                                  <w:w w:val="105"/>
                                  <w:sz w:val="16"/>
                                  <w:szCs w:val="16"/>
                                </w:rPr>
                                <w:t>phải</w:t>
                              </w:r>
                              <w:r w:rsidRPr="00D2090C">
                                <w:rPr>
                                  <w:rFonts w:cs="Times New Roman"/>
                                  <w:color w:val="171514"/>
                                  <w:spacing w:val="-2"/>
                                  <w:w w:val="105"/>
                                  <w:sz w:val="16"/>
                                  <w:szCs w:val="16"/>
                                </w:rPr>
                                <w:t xml:space="preserve"> </w:t>
                              </w:r>
                              <w:r w:rsidRPr="00D2090C">
                                <w:rPr>
                                  <w:rFonts w:cs="Times New Roman"/>
                                  <w:color w:val="171514"/>
                                  <w:w w:val="105"/>
                                  <w:sz w:val="16"/>
                                  <w:szCs w:val="16"/>
                                </w:rPr>
                                <w:t>sử</w:t>
                              </w:r>
                              <w:r w:rsidRPr="00D2090C">
                                <w:rPr>
                                  <w:rFonts w:cs="Times New Roman"/>
                                  <w:color w:val="171514"/>
                                  <w:spacing w:val="-3"/>
                                  <w:w w:val="105"/>
                                  <w:sz w:val="16"/>
                                  <w:szCs w:val="16"/>
                                </w:rPr>
                                <w:t xml:space="preserve"> </w:t>
                              </w:r>
                              <w:r w:rsidRPr="00D2090C">
                                <w:rPr>
                                  <w:rFonts w:cs="Times New Roman"/>
                                  <w:color w:val="171514"/>
                                  <w:w w:val="105"/>
                                  <w:sz w:val="16"/>
                                  <w:szCs w:val="16"/>
                                </w:rPr>
                                <w:t>dụng</w:t>
                              </w:r>
                              <w:r w:rsidRPr="00D2090C">
                                <w:rPr>
                                  <w:rFonts w:cs="Times New Roman"/>
                                  <w:color w:val="171514"/>
                                  <w:spacing w:val="-2"/>
                                  <w:w w:val="105"/>
                                  <w:sz w:val="16"/>
                                  <w:szCs w:val="16"/>
                                </w:rPr>
                                <w:t xml:space="preserve"> </w:t>
                              </w:r>
                              <w:r w:rsidRPr="00D2090C">
                                <w:rPr>
                                  <w:rFonts w:cs="Times New Roman"/>
                                  <w:color w:val="171514"/>
                                  <w:w w:val="105"/>
                                  <w:sz w:val="16"/>
                                  <w:szCs w:val="16"/>
                                </w:rPr>
                                <w:t>NUM</w:t>
                              </w:r>
                              <w:r w:rsidR="00D2090C" w:rsidRPr="006205AD">
                                <w:rPr>
                                  <w:rFonts w:cs="Times New Roman"/>
                                  <w:color w:val="171514"/>
                                  <w:w w:val="105"/>
                                  <w:sz w:val="16"/>
                                  <w:szCs w:val="16"/>
                                </w:rPr>
                                <w:t>B</w:t>
                              </w:r>
                              <w:r w:rsidRPr="00D2090C">
                                <w:rPr>
                                  <w:rFonts w:cs="Times New Roman"/>
                                  <w:color w:val="171514"/>
                                  <w:w w:val="105"/>
                                  <w:sz w:val="16"/>
                                  <w:szCs w:val="16"/>
                                </w:rPr>
                                <w:t>ER</w:t>
                              </w:r>
                              <w:r w:rsidRPr="00D2090C">
                                <w:rPr>
                                  <w:rFonts w:cs="Times New Roman"/>
                                  <w:color w:val="171514"/>
                                  <w:spacing w:val="-3"/>
                                  <w:w w:val="105"/>
                                  <w:sz w:val="16"/>
                                  <w:szCs w:val="16"/>
                                </w:rPr>
                                <w:t xml:space="preserve"> </w:t>
                              </w:r>
                              <w:r w:rsidRPr="00D2090C">
                                <w:rPr>
                                  <w:rFonts w:cs="Times New Roman"/>
                                  <w:color w:val="171514"/>
                                  <w:w w:val="105"/>
                                  <w:sz w:val="16"/>
                                  <w:szCs w:val="16"/>
                                </w:rPr>
                                <w:t>không</w:t>
                              </w:r>
                              <w:r w:rsidRPr="00D2090C">
                                <w:rPr>
                                  <w:rFonts w:cs="Times New Roman"/>
                                  <w:color w:val="171514"/>
                                  <w:spacing w:val="-2"/>
                                  <w:w w:val="105"/>
                                  <w:sz w:val="16"/>
                                  <w:szCs w:val="16"/>
                                </w:rPr>
                                <w:t xml:space="preserve"> </w:t>
                              </w:r>
                              <w:r w:rsidRPr="00D2090C">
                                <w:rPr>
                                  <w:rFonts w:cs="Times New Roman"/>
                                  <w:color w:val="171514"/>
                                  <w:w w:val="105"/>
                                  <w:sz w:val="16"/>
                                  <w:szCs w:val="16"/>
                                </w:rPr>
                                <w:t>có</w:t>
                              </w:r>
                              <w:r w:rsidRPr="00D2090C">
                                <w:rPr>
                                  <w:rFonts w:cs="Times New Roman"/>
                                  <w:color w:val="171514"/>
                                  <w:spacing w:val="-3"/>
                                  <w:w w:val="105"/>
                                  <w:sz w:val="16"/>
                                  <w:szCs w:val="16"/>
                                </w:rPr>
                                <w:t xml:space="preserve"> </w:t>
                              </w:r>
                              <w:r w:rsidRPr="00D2090C">
                                <w:rPr>
                                  <w:rFonts w:cs="Times New Roman"/>
                                  <w:color w:val="171514"/>
                                  <w:w w:val="105"/>
                                  <w:sz w:val="16"/>
                                  <w:szCs w:val="16"/>
                                </w:rPr>
                                <w:t>dấu</w:t>
                              </w:r>
                              <w:r w:rsidRPr="00D2090C">
                                <w:rPr>
                                  <w:rFonts w:cs="Times New Roman"/>
                                  <w:color w:val="171514"/>
                                  <w:spacing w:val="-2"/>
                                  <w:w w:val="105"/>
                                  <w:sz w:val="16"/>
                                  <w:szCs w:val="16"/>
                                </w:rPr>
                                <w:t xml:space="preserve"> </w:t>
                              </w:r>
                              <w:r w:rsidRPr="00D2090C">
                                <w:rPr>
                                  <w:rFonts w:cs="Times New Roman"/>
                                  <w:color w:val="171514"/>
                                  <w:w w:val="105"/>
                                  <w:sz w:val="16"/>
                                  <w:szCs w:val="16"/>
                                </w:rPr>
                                <w:t>phân</w:t>
                              </w:r>
                              <w:r w:rsidRPr="00D2090C">
                                <w:rPr>
                                  <w:rFonts w:cs="Times New Roman"/>
                                  <w:color w:val="171514"/>
                                  <w:spacing w:val="-3"/>
                                  <w:w w:val="105"/>
                                  <w:sz w:val="16"/>
                                  <w:szCs w:val="16"/>
                                </w:rPr>
                                <w:t xml:space="preserve"> </w:t>
                              </w:r>
                              <w:r w:rsidRPr="00D2090C">
                                <w:rPr>
                                  <w:rFonts w:cs="Times New Roman"/>
                                  <w:color w:val="171514"/>
                                  <w:w w:val="105"/>
                                  <w:sz w:val="16"/>
                                  <w:szCs w:val="16"/>
                                </w:rPr>
                                <w:t>cách.</w:t>
                              </w:r>
                            </w:p>
                            <w:p w14:paraId="45C4BA13" w14:textId="04587EAA" w:rsidR="006973F2" w:rsidRPr="00D2090C" w:rsidRDefault="00481896">
                              <w:pPr>
                                <w:numPr>
                                  <w:ilvl w:val="0"/>
                                  <w:numId w:val="25"/>
                                </w:numPr>
                                <w:tabs>
                                  <w:tab w:val="left" w:pos="414"/>
                                </w:tabs>
                                <w:spacing w:before="6" w:line="276" w:lineRule="auto"/>
                                <w:ind w:left="414" w:right="2519" w:hanging="181"/>
                                <w:rPr>
                                  <w:rFonts w:cs="Times New Roman"/>
                                  <w:sz w:val="16"/>
                                  <w:szCs w:val="16"/>
                                </w:rPr>
                              </w:pPr>
                              <w:r w:rsidRPr="00D2090C">
                                <w:rPr>
                                  <w:rFonts w:cs="Times New Roman"/>
                                  <w:color w:val="171514"/>
                                  <w:w w:val="105"/>
                                  <w:sz w:val="16"/>
                                  <w:szCs w:val="16"/>
                                </w:rPr>
                                <w:t>Nếu</w:t>
                              </w:r>
                              <w:r w:rsidRPr="00D2090C">
                                <w:rPr>
                                  <w:rFonts w:cs="Times New Roman"/>
                                  <w:color w:val="171514"/>
                                  <w:spacing w:val="-3"/>
                                  <w:w w:val="105"/>
                                  <w:sz w:val="16"/>
                                  <w:szCs w:val="16"/>
                                </w:rPr>
                                <w:t xml:space="preserve"> </w:t>
                              </w:r>
                              <w:r w:rsidRPr="00D2090C">
                                <w:rPr>
                                  <w:rFonts w:cs="Times New Roman"/>
                                  <w:color w:val="171514"/>
                                  <w:w w:val="105"/>
                                  <w:sz w:val="16"/>
                                  <w:szCs w:val="16"/>
                                </w:rPr>
                                <w:t>RD</w:t>
                              </w:r>
                              <w:r w:rsidR="00D2090C" w:rsidRPr="006205AD">
                                <w:rPr>
                                  <w:rFonts w:cs="Times New Roman"/>
                                  <w:color w:val="171514"/>
                                  <w:w w:val="105"/>
                                  <w:sz w:val="16"/>
                                  <w:szCs w:val="16"/>
                                </w:rPr>
                                <w:t>B</w:t>
                              </w:r>
                              <w:r w:rsidRPr="00D2090C">
                                <w:rPr>
                                  <w:rFonts w:cs="Times New Roman"/>
                                  <w:color w:val="171514"/>
                                  <w:w w:val="105"/>
                                  <w:sz w:val="16"/>
                                  <w:szCs w:val="16"/>
                                </w:rPr>
                                <w:t>MS</w:t>
                              </w:r>
                              <w:r w:rsidRPr="00D2090C">
                                <w:rPr>
                                  <w:rFonts w:cs="Times New Roman"/>
                                  <w:color w:val="171514"/>
                                  <w:spacing w:val="-3"/>
                                  <w:w w:val="105"/>
                                  <w:sz w:val="16"/>
                                  <w:szCs w:val="16"/>
                                </w:rPr>
                                <w:t xml:space="preserve"> </w:t>
                              </w:r>
                              <w:r w:rsidRPr="00D2090C">
                                <w:rPr>
                                  <w:rFonts w:cs="Times New Roman"/>
                                  <w:color w:val="171514"/>
                                  <w:w w:val="105"/>
                                  <w:sz w:val="16"/>
                                  <w:szCs w:val="16"/>
                                </w:rPr>
                                <w:t>của</w:t>
                              </w:r>
                              <w:r w:rsidRPr="00D2090C">
                                <w:rPr>
                                  <w:rFonts w:cs="Times New Roman"/>
                                  <w:color w:val="171514"/>
                                  <w:spacing w:val="-3"/>
                                  <w:w w:val="105"/>
                                  <w:sz w:val="16"/>
                                  <w:szCs w:val="16"/>
                                </w:rPr>
                                <w:t xml:space="preserve"> </w:t>
                              </w:r>
                              <w:r w:rsidRPr="00D2090C">
                                <w:rPr>
                                  <w:rFonts w:cs="Times New Roman"/>
                                  <w:color w:val="171514"/>
                                  <w:w w:val="105"/>
                                  <w:sz w:val="16"/>
                                  <w:szCs w:val="16"/>
                                </w:rPr>
                                <w:t>bạn</w:t>
                              </w:r>
                              <w:r w:rsidRPr="00D2090C">
                                <w:rPr>
                                  <w:rFonts w:cs="Times New Roman"/>
                                  <w:color w:val="171514"/>
                                  <w:spacing w:val="-3"/>
                                  <w:w w:val="105"/>
                                  <w:sz w:val="16"/>
                                  <w:szCs w:val="16"/>
                                </w:rPr>
                                <w:t xml:space="preserve"> </w:t>
                              </w:r>
                              <w:r w:rsidRPr="00D2090C">
                                <w:rPr>
                                  <w:rFonts w:cs="Times New Roman"/>
                                  <w:color w:val="171514"/>
                                  <w:w w:val="105"/>
                                  <w:sz w:val="16"/>
                                  <w:szCs w:val="16"/>
                                </w:rPr>
                                <w:t>không</w:t>
                              </w:r>
                              <w:r w:rsidRPr="00D2090C">
                                <w:rPr>
                                  <w:rFonts w:cs="Times New Roman"/>
                                  <w:color w:val="171514"/>
                                  <w:spacing w:val="-3"/>
                                  <w:w w:val="105"/>
                                  <w:sz w:val="16"/>
                                  <w:szCs w:val="16"/>
                                </w:rPr>
                                <w:t xml:space="preserve"> </w:t>
                              </w:r>
                              <w:r w:rsidRPr="00D2090C">
                                <w:rPr>
                                  <w:rFonts w:cs="Times New Roman"/>
                                  <w:color w:val="171514"/>
                                  <w:w w:val="105"/>
                                  <w:sz w:val="16"/>
                                  <w:szCs w:val="16"/>
                                </w:rPr>
                                <w:t>hỗ</w:t>
                              </w:r>
                              <w:r w:rsidRPr="00D2090C">
                                <w:rPr>
                                  <w:rFonts w:cs="Times New Roman"/>
                                  <w:color w:val="171514"/>
                                  <w:spacing w:val="-2"/>
                                  <w:w w:val="105"/>
                                  <w:sz w:val="16"/>
                                  <w:szCs w:val="16"/>
                                </w:rPr>
                                <w:t xml:space="preserve"> </w:t>
                              </w:r>
                              <w:r w:rsidRPr="00D2090C">
                                <w:rPr>
                                  <w:rFonts w:cs="Times New Roman"/>
                                  <w:color w:val="171514"/>
                                  <w:w w:val="105"/>
                                  <w:sz w:val="16"/>
                                  <w:szCs w:val="16"/>
                                </w:rPr>
                                <w:t>trợ</w:t>
                              </w:r>
                              <w:r w:rsidRPr="00D2090C">
                                <w:rPr>
                                  <w:rFonts w:cs="Times New Roman"/>
                                  <w:color w:val="171514"/>
                                  <w:spacing w:val="-3"/>
                                  <w:w w:val="105"/>
                                  <w:sz w:val="16"/>
                                  <w:szCs w:val="16"/>
                                </w:rPr>
                                <w:t xml:space="preserve"> </w:t>
                              </w:r>
                              <w:r w:rsidRPr="00D2090C">
                                <w:rPr>
                                  <w:rFonts w:cs="Times New Roman"/>
                                  <w:color w:val="171514"/>
                                  <w:w w:val="105"/>
                                  <w:sz w:val="16"/>
                                  <w:szCs w:val="16"/>
                                </w:rPr>
                                <w:t>các</w:t>
                              </w:r>
                              <w:r w:rsidRPr="00D2090C">
                                <w:rPr>
                                  <w:rFonts w:cs="Times New Roman"/>
                                  <w:color w:val="171514"/>
                                  <w:spacing w:val="-3"/>
                                  <w:w w:val="105"/>
                                  <w:sz w:val="16"/>
                                  <w:szCs w:val="16"/>
                                </w:rPr>
                                <w:t xml:space="preserve"> </w:t>
                              </w:r>
                              <w:r w:rsidRPr="00D2090C">
                                <w:rPr>
                                  <w:rFonts w:cs="Times New Roman"/>
                                  <w:color w:val="171514"/>
                                  <w:w w:val="105"/>
                                  <w:sz w:val="16"/>
                                  <w:szCs w:val="16"/>
                                </w:rPr>
                                <w:t>chỉ</w:t>
                              </w:r>
                              <w:r w:rsidRPr="00D2090C">
                                <w:rPr>
                                  <w:rFonts w:cs="Times New Roman"/>
                                  <w:color w:val="171514"/>
                                  <w:spacing w:val="-3"/>
                                  <w:w w:val="105"/>
                                  <w:sz w:val="16"/>
                                  <w:szCs w:val="16"/>
                                </w:rPr>
                                <w:t xml:space="preserve"> </w:t>
                              </w:r>
                              <w:r w:rsidRPr="00D2090C">
                                <w:rPr>
                                  <w:rFonts w:cs="Times New Roman"/>
                                  <w:color w:val="171514"/>
                                  <w:w w:val="105"/>
                                  <w:sz w:val="16"/>
                                  <w:szCs w:val="16"/>
                                </w:rPr>
                                <w:t>định</w:t>
                              </w:r>
                              <w:r w:rsidRPr="00D2090C">
                                <w:rPr>
                                  <w:rFonts w:cs="Times New Roman"/>
                                  <w:color w:val="171514"/>
                                  <w:spacing w:val="-3"/>
                                  <w:w w:val="105"/>
                                  <w:sz w:val="16"/>
                                  <w:szCs w:val="16"/>
                                </w:rPr>
                                <w:t xml:space="preserve"> </w:t>
                              </w:r>
                              <w:r w:rsidRPr="00D2090C">
                                <w:rPr>
                                  <w:rFonts w:cs="Times New Roman"/>
                                  <w:color w:val="171514"/>
                                  <w:w w:val="105"/>
                                  <w:sz w:val="16"/>
                                  <w:szCs w:val="16"/>
                                </w:rPr>
                                <w:t>khóa</w:t>
                              </w:r>
                              <w:r w:rsidRPr="00D2090C">
                                <w:rPr>
                                  <w:rFonts w:cs="Times New Roman"/>
                                  <w:color w:val="171514"/>
                                  <w:spacing w:val="-2"/>
                                  <w:w w:val="105"/>
                                  <w:sz w:val="16"/>
                                  <w:szCs w:val="16"/>
                                </w:rPr>
                                <w:t xml:space="preserve"> </w:t>
                              </w:r>
                              <w:r w:rsidRPr="00D2090C">
                                <w:rPr>
                                  <w:rFonts w:cs="Times New Roman"/>
                                  <w:color w:val="171514"/>
                                  <w:w w:val="105"/>
                                  <w:sz w:val="16"/>
                                  <w:szCs w:val="16"/>
                                </w:rPr>
                                <w:t>chính</w:t>
                              </w:r>
                              <w:r w:rsidRPr="00D2090C">
                                <w:rPr>
                                  <w:rFonts w:cs="Times New Roman"/>
                                  <w:color w:val="171514"/>
                                  <w:spacing w:val="-3"/>
                                  <w:w w:val="105"/>
                                  <w:sz w:val="16"/>
                                  <w:szCs w:val="16"/>
                                </w:rPr>
                                <w:t xml:space="preserve"> </w:t>
                              </w:r>
                              <w:r w:rsidRPr="00D2090C">
                                <w:rPr>
                                  <w:rFonts w:cs="Times New Roman"/>
                                  <w:color w:val="171514"/>
                                  <w:w w:val="105"/>
                                  <w:sz w:val="16"/>
                                  <w:szCs w:val="16"/>
                                </w:rPr>
                                <w:t>và</w:t>
                              </w:r>
                              <w:r w:rsidRPr="00D2090C">
                                <w:rPr>
                                  <w:rFonts w:cs="Times New Roman"/>
                                  <w:color w:val="171514"/>
                                  <w:spacing w:val="-3"/>
                                  <w:w w:val="105"/>
                                  <w:sz w:val="16"/>
                                  <w:szCs w:val="16"/>
                                </w:rPr>
                                <w:t xml:space="preserve"> </w:t>
                              </w:r>
                              <w:r w:rsidRPr="00D2090C">
                                <w:rPr>
                                  <w:rFonts w:cs="Times New Roman"/>
                                  <w:color w:val="171514"/>
                                  <w:w w:val="105"/>
                                  <w:sz w:val="16"/>
                                  <w:szCs w:val="16"/>
                                </w:rPr>
                                <w:t>khóa</w:t>
                              </w:r>
                              <w:r w:rsidRPr="00D2090C">
                                <w:rPr>
                                  <w:rFonts w:cs="Times New Roman"/>
                                  <w:color w:val="171514"/>
                                  <w:spacing w:val="-3"/>
                                  <w:w w:val="105"/>
                                  <w:sz w:val="16"/>
                                  <w:szCs w:val="16"/>
                                </w:rPr>
                                <w:t xml:space="preserve"> </w:t>
                              </w:r>
                              <w:r w:rsidRPr="00D2090C">
                                <w:rPr>
                                  <w:rFonts w:cs="Times New Roman"/>
                                  <w:color w:val="171514"/>
                                  <w:w w:val="105"/>
                                  <w:sz w:val="16"/>
                                  <w:szCs w:val="16"/>
                                </w:rPr>
                                <w:t>ngoài</w:t>
                              </w:r>
                              <w:r w:rsidRPr="00D2090C">
                                <w:rPr>
                                  <w:rFonts w:cs="Times New Roman"/>
                                  <w:color w:val="171514"/>
                                  <w:spacing w:val="-3"/>
                                  <w:w w:val="105"/>
                                  <w:sz w:val="16"/>
                                  <w:szCs w:val="16"/>
                                </w:rPr>
                                <w:t xml:space="preserve"> </w:t>
                              </w:r>
                              <w:r w:rsidRPr="00D2090C">
                                <w:rPr>
                                  <w:rFonts w:cs="Times New Roman"/>
                                  <w:color w:val="171514"/>
                                  <w:w w:val="105"/>
                                  <w:sz w:val="16"/>
                                  <w:szCs w:val="16"/>
                                </w:rPr>
                                <w:t>hoặc</w:t>
                              </w:r>
                              <w:r w:rsidRPr="00D2090C">
                                <w:rPr>
                                  <w:rFonts w:cs="Times New Roman"/>
                                  <w:color w:val="171514"/>
                                  <w:spacing w:val="-2"/>
                                  <w:w w:val="105"/>
                                  <w:sz w:val="16"/>
                                  <w:szCs w:val="16"/>
                                </w:rPr>
                                <w:t xml:space="preserve"> </w:t>
                              </w:r>
                              <w:r w:rsidRPr="00D2090C">
                                <w:rPr>
                                  <w:rFonts w:cs="Times New Roman"/>
                                  <w:color w:val="171514"/>
                                  <w:w w:val="105"/>
                                  <w:sz w:val="16"/>
                                  <w:szCs w:val="16"/>
                                </w:rPr>
                                <w:t>đặc</w:t>
                              </w:r>
                              <w:r w:rsidRPr="00D2090C">
                                <w:rPr>
                                  <w:rFonts w:cs="Times New Roman"/>
                                  <w:color w:val="171514"/>
                                  <w:spacing w:val="-3"/>
                                  <w:w w:val="105"/>
                                  <w:sz w:val="16"/>
                                  <w:szCs w:val="16"/>
                                </w:rPr>
                                <w:t xml:space="preserve"> </w:t>
                              </w:r>
                              <w:r w:rsidRPr="00D2090C">
                                <w:rPr>
                                  <w:rFonts w:cs="Times New Roman"/>
                                  <w:color w:val="171514"/>
                                  <w:w w:val="105"/>
                                  <w:sz w:val="16"/>
                                  <w:szCs w:val="16"/>
                                </w:rPr>
                                <w:t>tả</w:t>
                              </w:r>
                              <w:r w:rsidRPr="00D2090C">
                                <w:rPr>
                                  <w:rFonts w:cs="Times New Roman"/>
                                  <w:color w:val="171514"/>
                                  <w:spacing w:val="-3"/>
                                  <w:w w:val="105"/>
                                  <w:sz w:val="16"/>
                                  <w:szCs w:val="16"/>
                                </w:rPr>
                                <w:t xml:space="preserve"> </w:t>
                              </w:r>
                              <w:r w:rsidR="00D2090C" w:rsidRPr="006205AD">
                                <w:rPr>
                                  <w:rFonts w:cs="Times New Roman"/>
                                  <w:color w:val="171514"/>
                                  <w:w w:val="105"/>
                                  <w:sz w:val="16"/>
                                  <w:szCs w:val="16"/>
                                </w:rPr>
                                <w:t>UNIQUE</w:t>
                              </w:r>
                              <w:r w:rsidRPr="00D2090C">
                                <w:rPr>
                                  <w:rFonts w:cs="Times New Roman"/>
                                  <w:color w:val="171514"/>
                                  <w:w w:val="105"/>
                                  <w:sz w:val="16"/>
                                  <w:szCs w:val="16"/>
                                </w:rPr>
                                <w:t>,</w:t>
                              </w:r>
                              <w:r w:rsidRPr="00D2090C">
                                <w:rPr>
                                  <w:rFonts w:cs="Times New Roman"/>
                                  <w:color w:val="171514"/>
                                  <w:spacing w:val="-3"/>
                                  <w:w w:val="105"/>
                                  <w:sz w:val="16"/>
                                  <w:szCs w:val="16"/>
                                </w:rPr>
                                <w:t xml:space="preserve"> </w:t>
                              </w:r>
                              <w:r w:rsidRPr="00D2090C">
                                <w:rPr>
                                  <w:rFonts w:cs="Times New Roman"/>
                                  <w:color w:val="171514"/>
                                  <w:w w:val="105"/>
                                  <w:sz w:val="16"/>
                                  <w:szCs w:val="16"/>
                                </w:rPr>
                                <w:t>hãy</w:t>
                              </w:r>
                              <w:r w:rsidRPr="00D2090C">
                                <w:rPr>
                                  <w:rFonts w:cs="Times New Roman"/>
                                  <w:color w:val="171514"/>
                                  <w:spacing w:val="-4"/>
                                  <w:w w:val="105"/>
                                  <w:sz w:val="16"/>
                                  <w:szCs w:val="16"/>
                                </w:rPr>
                                <w:t xml:space="preserve"> </w:t>
                              </w:r>
                              <w:r w:rsidRPr="00D2090C">
                                <w:rPr>
                                  <w:rFonts w:cs="Times New Roman"/>
                                  <w:color w:val="171514"/>
                                  <w:w w:val="105"/>
                                  <w:sz w:val="16"/>
                                  <w:szCs w:val="16"/>
                                </w:rPr>
                                <w:t>xóa</w:t>
                              </w:r>
                              <w:r w:rsidRPr="00D2090C">
                                <w:rPr>
                                  <w:rFonts w:cs="Times New Roman"/>
                                  <w:color w:val="171514"/>
                                  <w:spacing w:val="-3"/>
                                  <w:w w:val="105"/>
                                  <w:sz w:val="16"/>
                                  <w:szCs w:val="16"/>
                                </w:rPr>
                                <w:t xml:space="preserve"> </w:t>
                              </w:r>
                              <w:r w:rsidRPr="00D2090C">
                                <w:rPr>
                                  <w:rFonts w:cs="Times New Roman"/>
                                  <w:color w:val="171514"/>
                                  <w:w w:val="105"/>
                                  <w:sz w:val="16"/>
                                  <w:szCs w:val="16"/>
                                </w:rPr>
                                <w:t>chúng</w:t>
                              </w:r>
                              <w:r w:rsidRPr="00D2090C">
                                <w:rPr>
                                  <w:rFonts w:cs="Times New Roman"/>
                                  <w:color w:val="171514"/>
                                  <w:spacing w:val="-3"/>
                                  <w:w w:val="105"/>
                                  <w:sz w:val="16"/>
                                  <w:szCs w:val="16"/>
                                </w:rPr>
                                <w:t xml:space="preserve"> </w:t>
                              </w:r>
                              <w:r w:rsidRPr="00D2090C">
                                <w:rPr>
                                  <w:rFonts w:cs="Times New Roman"/>
                                  <w:color w:val="171514"/>
                                  <w:w w:val="105"/>
                                  <w:sz w:val="16"/>
                                  <w:szCs w:val="16"/>
                                </w:rPr>
                                <w:t>khỏi</w:t>
                              </w:r>
                              <w:r w:rsidRPr="00D2090C">
                                <w:rPr>
                                  <w:rFonts w:cs="Times New Roman"/>
                                  <w:color w:val="171514"/>
                                  <w:spacing w:val="-3"/>
                                  <w:w w:val="105"/>
                                  <w:sz w:val="16"/>
                                  <w:szCs w:val="16"/>
                                </w:rPr>
                                <w:t xml:space="preserve"> </w:t>
                              </w:r>
                              <w:r w:rsidRPr="00D2090C">
                                <w:rPr>
                                  <w:rFonts w:cs="Times New Roman"/>
                                  <w:color w:val="171514"/>
                                  <w:w w:val="105"/>
                                  <w:sz w:val="16"/>
                                  <w:szCs w:val="16"/>
                                </w:rPr>
                                <w:t>mã</w:t>
                              </w:r>
                              <w:r w:rsidRPr="00D2090C">
                                <w:rPr>
                                  <w:rFonts w:cs="Times New Roman"/>
                                  <w:color w:val="171514"/>
                                  <w:spacing w:val="-3"/>
                                  <w:w w:val="105"/>
                                  <w:sz w:val="16"/>
                                  <w:szCs w:val="16"/>
                                </w:rPr>
                                <w:t xml:space="preserve"> </w:t>
                              </w:r>
                              <w:r w:rsidRPr="00D2090C">
                                <w:rPr>
                                  <w:rFonts w:cs="Times New Roman"/>
                                  <w:color w:val="171514"/>
                                  <w:w w:val="105"/>
                                  <w:sz w:val="16"/>
                                  <w:szCs w:val="16"/>
                                </w:rPr>
                                <w:t>SQL</w:t>
                              </w:r>
                              <w:r w:rsidRPr="00D2090C">
                                <w:rPr>
                                  <w:rFonts w:cs="Times New Roman"/>
                                  <w:color w:val="171514"/>
                                  <w:spacing w:val="-3"/>
                                  <w:w w:val="105"/>
                                  <w:sz w:val="16"/>
                                  <w:szCs w:val="16"/>
                                </w:rPr>
                                <w:t xml:space="preserve"> </w:t>
                              </w:r>
                              <w:r w:rsidRPr="00D2090C">
                                <w:rPr>
                                  <w:rFonts w:cs="Times New Roman"/>
                                  <w:color w:val="171514"/>
                                  <w:w w:val="105"/>
                                  <w:sz w:val="16"/>
                                  <w:szCs w:val="16"/>
                                </w:rPr>
                                <w:t>được</w:t>
                              </w:r>
                              <w:r w:rsidRPr="00D2090C">
                                <w:rPr>
                                  <w:rFonts w:cs="Times New Roman"/>
                                  <w:color w:val="171514"/>
                                  <w:spacing w:val="-3"/>
                                  <w:w w:val="105"/>
                                  <w:sz w:val="16"/>
                                  <w:szCs w:val="16"/>
                                </w:rPr>
                                <w:t xml:space="preserve"> </w:t>
                              </w:r>
                              <w:r w:rsidRPr="00D2090C">
                                <w:rPr>
                                  <w:rFonts w:cs="Times New Roman"/>
                                  <w:color w:val="171514"/>
                                  <w:w w:val="105"/>
                                  <w:sz w:val="16"/>
                                  <w:szCs w:val="16"/>
                                </w:rPr>
                                <w:t>hiển</w:t>
                              </w:r>
                              <w:r w:rsidRPr="00D2090C">
                                <w:rPr>
                                  <w:rFonts w:cs="Times New Roman"/>
                                  <w:color w:val="171514"/>
                                  <w:spacing w:val="-3"/>
                                  <w:w w:val="105"/>
                                  <w:sz w:val="16"/>
                                  <w:szCs w:val="16"/>
                                </w:rPr>
                                <w:t xml:space="preserve"> </w:t>
                              </w:r>
                              <w:r w:rsidRPr="00D2090C">
                                <w:rPr>
                                  <w:rFonts w:cs="Times New Roman"/>
                                  <w:color w:val="171514"/>
                                  <w:w w:val="105"/>
                                  <w:sz w:val="16"/>
                                  <w:szCs w:val="16"/>
                                </w:rPr>
                                <w:t>thị</w:t>
                              </w:r>
                              <w:r w:rsidRPr="00D2090C">
                                <w:rPr>
                                  <w:rFonts w:cs="Times New Roman"/>
                                  <w:color w:val="171514"/>
                                  <w:spacing w:val="-3"/>
                                  <w:w w:val="105"/>
                                  <w:sz w:val="16"/>
                                  <w:szCs w:val="16"/>
                                </w:rPr>
                                <w:t xml:space="preserve"> </w:t>
                              </w:r>
                              <w:r w:rsidRPr="00D2090C">
                                <w:rPr>
                                  <w:rFonts w:cs="Times New Roman"/>
                                  <w:color w:val="171514"/>
                                  <w:w w:val="105"/>
                                  <w:sz w:val="16"/>
                                  <w:szCs w:val="16"/>
                                </w:rPr>
                                <w:t>ở</w:t>
                              </w:r>
                              <w:r w:rsidRPr="00D2090C">
                                <w:rPr>
                                  <w:rFonts w:cs="Times New Roman"/>
                                  <w:color w:val="171514"/>
                                  <w:spacing w:val="-3"/>
                                  <w:w w:val="105"/>
                                  <w:sz w:val="16"/>
                                  <w:szCs w:val="16"/>
                                </w:rPr>
                                <w:t xml:space="preserve"> </w:t>
                              </w:r>
                              <w:r w:rsidRPr="00D2090C">
                                <w:rPr>
                                  <w:rFonts w:cs="Times New Roman"/>
                                  <w:color w:val="171514"/>
                                  <w:w w:val="105"/>
                                  <w:sz w:val="16"/>
                                  <w:szCs w:val="16"/>
                                </w:rPr>
                                <w:t>đây.</w:t>
                              </w:r>
                            </w:p>
                            <w:p w14:paraId="27234BC9" w14:textId="162F07BB" w:rsidR="006973F2" w:rsidRPr="00D2090C" w:rsidRDefault="00481896">
                              <w:pPr>
                                <w:numPr>
                                  <w:ilvl w:val="0"/>
                                  <w:numId w:val="25"/>
                                </w:numPr>
                                <w:tabs>
                                  <w:tab w:val="left" w:pos="414"/>
                                </w:tabs>
                                <w:spacing w:before="33" w:line="285" w:lineRule="auto"/>
                                <w:ind w:left="413" w:right="2551"/>
                                <w:rPr>
                                  <w:rFonts w:cs="Times New Roman"/>
                                  <w:sz w:val="16"/>
                                  <w:szCs w:val="16"/>
                                </w:rPr>
                              </w:pPr>
                              <w:r w:rsidRPr="00D2090C">
                                <w:rPr>
                                  <w:rFonts w:cs="Times New Roman"/>
                                  <w:color w:val="171514"/>
                                  <w:w w:val="105"/>
                                  <w:sz w:val="16"/>
                                  <w:szCs w:val="16"/>
                                </w:rPr>
                                <w:t>Nếu</w:t>
                              </w:r>
                              <w:r w:rsidRPr="00D2090C">
                                <w:rPr>
                                  <w:rFonts w:cs="Times New Roman"/>
                                  <w:color w:val="171514"/>
                                  <w:spacing w:val="-3"/>
                                  <w:w w:val="105"/>
                                  <w:sz w:val="16"/>
                                  <w:szCs w:val="16"/>
                                </w:rPr>
                                <w:t xml:space="preserve"> </w:t>
                              </w:r>
                              <w:r w:rsidRPr="00D2090C">
                                <w:rPr>
                                  <w:rFonts w:cs="Times New Roman"/>
                                  <w:color w:val="171514"/>
                                  <w:w w:val="105"/>
                                  <w:sz w:val="16"/>
                                  <w:szCs w:val="16"/>
                                </w:rPr>
                                <w:t>bạn</w:t>
                              </w:r>
                              <w:r w:rsidRPr="00D2090C">
                                <w:rPr>
                                  <w:rFonts w:cs="Times New Roman"/>
                                  <w:color w:val="171514"/>
                                  <w:spacing w:val="-2"/>
                                  <w:w w:val="105"/>
                                  <w:sz w:val="16"/>
                                  <w:szCs w:val="16"/>
                                </w:rPr>
                                <w:t xml:space="preserve"> </w:t>
                              </w:r>
                              <w:r w:rsidRPr="00D2090C">
                                <w:rPr>
                                  <w:rFonts w:cs="Times New Roman"/>
                                  <w:color w:val="171514"/>
                                  <w:w w:val="105"/>
                                  <w:sz w:val="16"/>
                                  <w:szCs w:val="16"/>
                                </w:rPr>
                                <w:t>sử</w:t>
                              </w:r>
                              <w:r w:rsidRPr="00D2090C">
                                <w:rPr>
                                  <w:rFonts w:cs="Times New Roman"/>
                                  <w:color w:val="171514"/>
                                  <w:spacing w:val="-3"/>
                                  <w:w w:val="105"/>
                                  <w:sz w:val="16"/>
                                  <w:szCs w:val="16"/>
                                </w:rPr>
                                <w:t xml:space="preserve"> </w:t>
                              </w:r>
                              <w:r w:rsidRPr="00D2090C">
                                <w:rPr>
                                  <w:rFonts w:cs="Times New Roman"/>
                                  <w:color w:val="171514"/>
                                  <w:w w:val="105"/>
                                  <w:sz w:val="16"/>
                                  <w:szCs w:val="16"/>
                                </w:rPr>
                                <w:t>dụng</w:t>
                              </w:r>
                              <w:r w:rsidRPr="00D2090C">
                                <w:rPr>
                                  <w:rFonts w:cs="Times New Roman"/>
                                  <w:color w:val="171514"/>
                                  <w:spacing w:val="-2"/>
                                  <w:w w:val="105"/>
                                  <w:sz w:val="16"/>
                                  <w:szCs w:val="16"/>
                                </w:rPr>
                                <w:t xml:space="preserve"> </w:t>
                              </w:r>
                              <w:r w:rsidRPr="00D2090C">
                                <w:rPr>
                                  <w:rFonts w:cs="Times New Roman"/>
                                  <w:color w:val="171514"/>
                                  <w:w w:val="105"/>
                                  <w:sz w:val="16"/>
                                  <w:szCs w:val="16"/>
                                </w:rPr>
                                <w:t>chỉ</w:t>
                              </w:r>
                              <w:r w:rsidRPr="00D2090C">
                                <w:rPr>
                                  <w:rFonts w:cs="Times New Roman"/>
                                  <w:color w:val="171514"/>
                                  <w:spacing w:val="-2"/>
                                  <w:w w:val="105"/>
                                  <w:sz w:val="16"/>
                                  <w:szCs w:val="16"/>
                                </w:rPr>
                                <w:t xml:space="preserve"> </w:t>
                              </w:r>
                              <w:r w:rsidRPr="00D2090C">
                                <w:rPr>
                                  <w:rFonts w:cs="Times New Roman"/>
                                  <w:color w:val="171514"/>
                                  <w:w w:val="105"/>
                                  <w:sz w:val="16"/>
                                  <w:szCs w:val="16"/>
                                </w:rPr>
                                <w:t>định</w:t>
                              </w:r>
                              <w:r w:rsidRPr="00D2090C">
                                <w:rPr>
                                  <w:rFonts w:cs="Times New Roman"/>
                                  <w:color w:val="171514"/>
                                  <w:spacing w:val="-3"/>
                                  <w:w w:val="105"/>
                                  <w:sz w:val="16"/>
                                  <w:szCs w:val="16"/>
                                </w:rPr>
                                <w:t xml:space="preserve"> </w:t>
                              </w:r>
                              <w:r w:rsidRPr="00D2090C">
                                <w:rPr>
                                  <w:rFonts w:cs="Times New Roman"/>
                                  <w:color w:val="171514"/>
                                  <w:w w:val="105"/>
                                  <w:sz w:val="16"/>
                                  <w:szCs w:val="16"/>
                                </w:rPr>
                                <w:t>PRIMARY</w:t>
                              </w:r>
                              <w:r w:rsidRPr="00D2090C">
                                <w:rPr>
                                  <w:rFonts w:cs="Times New Roman"/>
                                  <w:color w:val="171514"/>
                                  <w:spacing w:val="-2"/>
                                  <w:w w:val="105"/>
                                  <w:sz w:val="16"/>
                                  <w:szCs w:val="16"/>
                                </w:rPr>
                                <w:t xml:space="preserve"> </w:t>
                              </w:r>
                              <w:r w:rsidRPr="00D2090C">
                                <w:rPr>
                                  <w:rFonts w:cs="Times New Roman"/>
                                  <w:color w:val="171514"/>
                                  <w:w w:val="105"/>
                                  <w:sz w:val="16"/>
                                  <w:szCs w:val="16"/>
                                </w:rPr>
                                <w:t>KEY</w:t>
                              </w:r>
                              <w:r w:rsidRPr="00D2090C">
                                <w:rPr>
                                  <w:rFonts w:cs="Times New Roman"/>
                                  <w:color w:val="171514"/>
                                  <w:spacing w:val="-2"/>
                                  <w:w w:val="105"/>
                                  <w:sz w:val="16"/>
                                  <w:szCs w:val="16"/>
                                </w:rPr>
                                <w:t xml:space="preserve"> </w:t>
                              </w:r>
                              <w:r w:rsidRPr="00D2090C">
                                <w:rPr>
                                  <w:rFonts w:cs="Times New Roman"/>
                                  <w:color w:val="171514"/>
                                  <w:w w:val="105"/>
                                  <w:sz w:val="16"/>
                                  <w:szCs w:val="16"/>
                                </w:rPr>
                                <w:t>trong</w:t>
                              </w:r>
                              <w:r w:rsidRPr="00D2090C">
                                <w:rPr>
                                  <w:rFonts w:cs="Times New Roman"/>
                                  <w:color w:val="171514"/>
                                  <w:spacing w:val="-3"/>
                                  <w:w w:val="105"/>
                                  <w:sz w:val="16"/>
                                  <w:szCs w:val="16"/>
                                </w:rPr>
                                <w:t xml:space="preserve"> </w:t>
                              </w:r>
                              <w:r w:rsidR="00D2090C" w:rsidRPr="006205AD">
                                <w:rPr>
                                  <w:rFonts w:cs="Times New Roman"/>
                                  <w:color w:val="171514"/>
                                  <w:w w:val="105"/>
                                  <w:sz w:val="16"/>
                                  <w:szCs w:val="16"/>
                                </w:rPr>
                                <w:t>O</w:t>
                              </w:r>
                              <w:r w:rsidRPr="00D2090C">
                                <w:rPr>
                                  <w:rFonts w:cs="Times New Roman"/>
                                  <w:color w:val="171514"/>
                                  <w:w w:val="105"/>
                                  <w:sz w:val="16"/>
                                  <w:szCs w:val="16"/>
                                </w:rPr>
                                <w:t>racle,</w:t>
                              </w:r>
                              <w:r w:rsidRPr="00D2090C">
                                <w:rPr>
                                  <w:rFonts w:cs="Times New Roman"/>
                                  <w:color w:val="171514"/>
                                  <w:spacing w:val="-2"/>
                                  <w:w w:val="105"/>
                                  <w:sz w:val="16"/>
                                  <w:szCs w:val="16"/>
                                </w:rPr>
                                <w:t xml:space="preserve"> </w:t>
                              </w:r>
                              <w:r w:rsidRPr="00D2090C">
                                <w:rPr>
                                  <w:rFonts w:cs="Times New Roman"/>
                                  <w:color w:val="171514"/>
                                  <w:w w:val="105"/>
                                  <w:sz w:val="16"/>
                                  <w:szCs w:val="16"/>
                                </w:rPr>
                                <w:t>bạn</w:t>
                              </w:r>
                              <w:r w:rsidRPr="00D2090C">
                                <w:rPr>
                                  <w:rFonts w:cs="Times New Roman"/>
                                  <w:color w:val="171514"/>
                                  <w:spacing w:val="-2"/>
                                  <w:w w:val="105"/>
                                  <w:sz w:val="16"/>
                                  <w:szCs w:val="16"/>
                                </w:rPr>
                                <w:t xml:space="preserve"> </w:t>
                              </w:r>
                              <w:r w:rsidRPr="00D2090C">
                                <w:rPr>
                                  <w:rFonts w:cs="Times New Roman"/>
                                  <w:color w:val="171514"/>
                                  <w:w w:val="105"/>
                                  <w:sz w:val="16"/>
                                  <w:szCs w:val="16"/>
                                </w:rPr>
                                <w:t>không</w:t>
                              </w:r>
                              <w:r w:rsidRPr="00D2090C">
                                <w:rPr>
                                  <w:rFonts w:cs="Times New Roman"/>
                                  <w:color w:val="171514"/>
                                  <w:spacing w:val="-3"/>
                                  <w:w w:val="105"/>
                                  <w:sz w:val="16"/>
                                  <w:szCs w:val="16"/>
                                </w:rPr>
                                <w:t xml:space="preserve"> </w:t>
                              </w:r>
                              <w:r w:rsidRPr="00D2090C">
                                <w:rPr>
                                  <w:rFonts w:cs="Times New Roman"/>
                                  <w:color w:val="171514"/>
                                  <w:w w:val="105"/>
                                  <w:sz w:val="16"/>
                                  <w:szCs w:val="16"/>
                                </w:rPr>
                                <w:t>cần</w:t>
                              </w:r>
                              <w:r w:rsidRPr="00D2090C">
                                <w:rPr>
                                  <w:rFonts w:cs="Times New Roman"/>
                                  <w:color w:val="171514"/>
                                  <w:spacing w:val="-2"/>
                                  <w:w w:val="105"/>
                                  <w:sz w:val="16"/>
                                  <w:szCs w:val="16"/>
                                </w:rPr>
                                <w:t xml:space="preserve"> </w:t>
                              </w:r>
                              <w:r w:rsidR="000C2C9E">
                                <w:rPr>
                                  <w:rFonts w:cs="Times New Roman"/>
                                  <w:color w:val="171514"/>
                                  <w:w w:val="105"/>
                                  <w:sz w:val="16"/>
                                  <w:szCs w:val="16"/>
                                  <w:lang w:val="en-US"/>
                                </w:rPr>
                                <w:t>sử dụng các lệnh</w:t>
                              </w:r>
                              <w:r w:rsidRPr="00D2090C">
                                <w:rPr>
                                  <w:rFonts w:cs="Times New Roman"/>
                                  <w:color w:val="171514"/>
                                  <w:spacing w:val="-3"/>
                                  <w:w w:val="105"/>
                                  <w:sz w:val="16"/>
                                  <w:szCs w:val="16"/>
                                </w:rPr>
                                <w:t xml:space="preserve"> </w:t>
                              </w:r>
                              <w:r w:rsidRPr="00D2090C">
                                <w:rPr>
                                  <w:rFonts w:cs="Times New Roman"/>
                                  <w:color w:val="171514"/>
                                  <w:w w:val="105"/>
                                  <w:sz w:val="16"/>
                                  <w:szCs w:val="16"/>
                                </w:rPr>
                                <w:t>N</w:t>
                              </w:r>
                              <w:r w:rsidR="00D2090C" w:rsidRPr="006205AD">
                                <w:rPr>
                                  <w:rFonts w:cs="Times New Roman"/>
                                  <w:color w:val="171514"/>
                                  <w:w w:val="105"/>
                                  <w:sz w:val="16"/>
                                  <w:szCs w:val="16"/>
                                </w:rPr>
                                <w:t>OT</w:t>
                              </w:r>
                              <w:r w:rsidR="000C2C9E">
                                <w:rPr>
                                  <w:rFonts w:cs="Times New Roman"/>
                                  <w:color w:val="171514"/>
                                  <w:w w:val="105"/>
                                  <w:sz w:val="16"/>
                                  <w:szCs w:val="16"/>
                                  <w:lang w:val="en-US"/>
                                </w:rPr>
                                <w:t xml:space="preserve"> </w:t>
                              </w:r>
                              <w:r w:rsidR="00D2090C" w:rsidRPr="006205AD">
                                <w:rPr>
                                  <w:rFonts w:cs="Times New Roman"/>
                                  <w:color w:val="171514"/>
                                  <w:spacing w:val="-41"/>
                                  <w:w w:val="105"/>
                                  <w:sz w:val="16"/>
                                  <w:szCs w:val="16"/>
                                </w:rPr>
                                <w:t xml:space="preserve"> </w:t>
                              </w:r>
                              <w:r w:rsidRPr="00D2090C">
                                <w:rPr>
                                  <w:rFonts w:cs="Times New Roman"/>
                                  <w:color w:val="171514"/>
                                  <w:w w:val="105"/>
                                  <w:sz w:val="16"/>
                                  <w:szCs w:val="16"/>
                                </w:rPr>
                                <w:t>NULL</w:t>
                              </w:r>
                              <w:r w:rsidRPr="00D2090C">
                                <w:rPr>
                                  <w:rFonts w:cs="Times New Roman"/>
                                  <w:color w:val="171514"/>
                                  <w:spacing w:val="-4"/>
                                  <w:w w:val="105"/>
                                  <w:sz w:val="16"/>
                                  <w:szCs w:val="16"/>
                                </w:rPr>
                                <w:t xml:space="preserve"> </w:t>
                              </w:r>
                              <w:r w:rsidRPr="00D2090C">
                                <w:rPr>
                                  <w:rFonts w:cs="Times New Roman"/>
                                  <w:color w:val="171514"/>
                                  <w:w w:val="105"/>
                                  <w:sz w:val="16"/>
                                  <w:szCs w:val="16"/>
                                </w:rPr>
                                <w:t>và</w:t>
                              </w:r>
                              <w:r w:rsidRPr="00D2090C">
                                <w:rPr>
                                  <w:rFonts w:cs="Times New Roman"/>
                                  <w:color w:val="171514"/>
                                  <w:spacing w:val="-4"/>
                                  <w:w w:val="105"/>
                                  <w:sz w:val="16"/>
                                  <w:szCs w:val="16"/>
                                </w:rPr>
                                <w:t xml:space="preserve"> </w:t>
                              </w:r>
                              <w:r w:rsidRPr="00D2090C">
                                <w:rPr>
                                  <w:rFonts w:cs="Times New Roman"/>
                                  <w:color w:val="171514"/>
                                  <w:w w:val="105"/>
                                  <w:sz w:val="16"/>
                                  <w:szCs w:val="16"/>
                                </w:rPr>
                                <w:t>UNIQUE.</w:t>
                              </w:r>
                            </w:p>
                            <w:p w14:paraId="101F328B" w14:textId="6655A968" w:rsidR="006973F2" w:rsidRPr="00D2090C" w:rsidRDefault="00D2090C">
                              <w:pPr>
                                <w:numPr>
                                  <w:ilvl w:val="0"/>
                                  <w:numId w:val="25"/>
                                </w:numPr>
                                <w:tabs>
                                  <w:tab w:val="left" w:pos="414"/>
                                </w:tabs>
                                <w:spacing w:before="28" w:line="292" w:lineRule="auto"/>
                                <w:ind w:left="412" w:right="2516"/>
                                <w:rPr>
                                  <w:rFonts w:cs="Times New Roman"/>
                                  <w:sz w:val="16"/>
                                  <w:szCs w:val="16"/>
                                </w:rPr>
                              </w:pPr>
                              <w:r w:rsidRPr="006205AD">
                                <w:rPr>
                                  <w:rFonts w:cs="Times New Roman"/>
                                  <w:color w:val="171514"/>
                                  <w:w w:val="105"/>
                                  <w:sz w:val="16"/>
                                  <w:szCs w:val="16"/>
                                </w:rPr>
                                <w:t>M</w:t>
                              </w:r>
                              <w:r w:rsidR="00481896" w:rsidRPr="00D2090C">
                                <w:rPr>
                                  <w:rFonts w:cs="Times New Roman"/>
                                  <w:color w:val="171514"/>
                                  <w:w w:val="105"/>
                                  <w:sz w:val="16"/>
                                  <w:szCs w:val="16"/>
                                </w:rPr>
                                <w:t>ệnh</w:t>
                              </w:r>
                              <w:r w:rsidR="00481896" w:rsidRPr="00D2090C">
                                <w:rPr>
                                  <w:rFonts w:cs="Times New Roman"/>
                                  <w:color w:val="171514"/>
                                  <w:spacing w:val="-7"/>
                                  <w:w w:val="105"/>
                                  <w:sz w:val="16"/>
                                  <w:szCs w:val="16"/>
                                </w:rPr>
                                <w:t xml:space="preserve"> </w:t>
                              </w:r>
                              <w:r w:rsidR="00481896" w:rsidRPr="00D2090C">
                                <w:rPr>
                                  <w:rFonts w:cs="Times New Roman"/>
                                  <w:color w:val="171514"/>
                                  <w:w w:val="105"/>
                                  <w:sz w:val="16"/>
                                  <w:szCs w:val="16"/>
                                </w:rPr>
                                <w:t>đề</w:t>
                              </w:r>
                              <w:r w:rsidR="00481896" w:rsidRPr="00D2090C">
                                <w:rPr>
                                  <w:rFonts w:cs="Times New Roman"/>
                                  <w:color w:val="171514"/>
                                  <w:spacing w:val="-7"/>
                                  <w:w w:val="105"/>
                                  <w:sz w:val="16"/>
                                  <w:szCs w:val="16"/>
                                </w:rPr>
                                <w:t xml:space="preserve"> </w:t>
                              </w:r>
                              <w:r w:rsidRPr="006205AD">
                                <w:rPr>
                                  <w:rFonts w:cs="Times New Roman"/>
                                  <w:color w:val="171514"/>
                                  <w:w w:val="105"/>
                                  <w:sz w:val="16"/>
                                  <w:szCs w:val="16"/>
                                </w:rPr>
                                <w:t>ON</w:t>
                              </w:r>
                              <w:r w:rsidR="00481896" w:rsidRPr="00D2090C">
                                <w:rPr>
                                  <w:rFonts w:cs="Times New Roman"/>
                                  <w:color w:val="171514"/>
                                  <w:spacing w:val="-6"/>
                                  <w:w w:val="105"/>
                                  <w:sz w:val="16"/>
                                  <w:szCs w:val="16"/>
                                </w:rPr>
                                <w:t xml:space="preserve"> </w:t>
                              </w:r>
                              <w:r w:rsidR="00481896" w:rsidRPr="00D2090C">
                                <w:rPr>
                                  <w:rFonts w:cs="Times New Roman"/>
                                  <w:color w:val="171514"/>
                                  <w:w w:val="105"/>
                                  <w:sz w:val="16"/>
                                  <w:szCs w:val="16"/>
                                </w:rPr>
                                <w:t>UPDA</w:t>
                              </w:r>
                              <w:r w:rsidRPr="006205AD">
                                <w:rPr>
                                  <w:rFonts w:cs="Times New Roman"/>
                                  <w:color w:val="171514"/>
                                  <w:w w:val="105"/>
                                  <w:sz w:val="16"/>
                                  <w:szCs w:val="16"/>
                                </w:rPr>
                                <w:t>T</w:t>
                              </w:r>
                              <w:r w:rsidR="00481896" w:rsidRPr="00D2090C">
                                <w:rPr>
                                  <w:rFonts w:cs="Times New Roman"/>
                                  <w:color w:val="171514"/>
                                  <w:w w:val="105"/>
                                  <w:sz w:val="16"/>
                                  <w:szCs w:val="16"/>
                                </w:rPr>
                                <w:t>E</w:t>
                              </w:r>
                              <w:r w:rsidR="00481896" w:rsidRPr="00D2090C">
                                <w:rPr>
                                  <w:rFonts w:cs="Times New Roman"/>
                                  <w:color w:val="171514"/>
                                  <w:spacing w:val="-7"/>
                                  <w:w w:val="105"/>
                                  <w:sz w:val="16"/>
                                  <w:szCs w:val="16"/>
                                </w:rPr>
                                <w:t xml:space="preserve"> </w:t>
                              </w:r>
                              <w:r w:rsidR="00481896" w:rsidRPr="00D2090C">
                                <w:rPr>
                                  <w:rFonts w:cs="Times New Roman"/>
                                  <w:color w:val="171514"/>
                                  <w:w w:val="105"/>
                                  <w:sz w:val="16"/>
                                  <w:szCs w:val="16"/>
                                </w:rPr>
                                <w:t>CASCADE</w:t>
                              </w:r>
                              <w:r w:rsidR="00481896" w:rsidRPr="00D2090C">
                                <w:rPr>
                                  <w:rFonts w:cs="Times New Roman"/>
                                  <w:color w:val="171514"/>
                                  <w:spacing w:val="-6"/>
                                  <w:w w:val="105"/>
                                  <w:sz w:val="16"/>
                                  <w:szCs w:val="16"/>
                                </w:rPr>
                                <w:t xml:space="preserve"> </w:t>
                              </w:r>
                              <w:r w:rsidR="00481896" w:rsidRPr="00D2090C">
                                <w:rPr>
                                  <w:rFonts w:cs="Times New Roman"/>
                                  <w:color w:val="171514"/>
                                  <w:w w:val="105"/>
                                  <w:sz w:val="16"/>
                                  <w:szCs w:val="16"/>
                                </w:rPr>
                                <w:t>là</w:t>
                              </w:r>
                              <w:r w:rsidR="00481896" w:rsidRPr="00D2090C">
                                <w:rPr>
                                  <w:rFonts w:cs="Times New Roman"/>
                                  <w:color w:val="171514"/>
                                  <w:spacing w:val="-7"/>
                                  <w:w w:val="105"/>
                                  <w:sz w:val="16"/>
                                  <w:szCs w:val="16"/>
                                </w:rPr>
                                <w:t xml:space="preserve"> </w:t>
                              </w:r>
                              <w:r w:rsidR="00481896" w:rsidRPr="00D2090C">
                                <w:rPr>
                                  <w:rFonts w:cs="Times New Roman"/>
                                  <w:color w:val="171514"/>
                                  <w:w w:val="105"/>
                                  <w:sz w:val="16"/>
                                  <w:szCs w:val="16"/>
                                </w:rPr>
                                <w:t>một</w:t>
                              </w:r>
                              <w:r w:rsidR="00481896" w:rsidRPr="00D2090C">
                                <w:rPr>
                                  <w:rFonts w:cs="Times New Roman"/>
                                  <w:color w:val="171514"/>
                                  <w:spacing w:val="-6"/>
                                  <w:w w:val="105"/>
                                  <w:sz w:val="16"/>
                                  <w:szCs w:val="16"/>
                                </w:rPr>
                                <w:t xml:space="preserve"> </w:t>
                              </w:r>
                              <w:r w:rsidR="00481896" w:rsidRPr="00D2090C">
                                <w:rPr>
                                  <w:rFonts w:cs="Times New Roman"/>
                                  <w:color w:val="171514"/>
                                  <w:w w:val="105"/>
                                  <w:sz w:val="16"/>
                                  <w:szCs w:val="16"/>
                                </w:rPr>
                                <w:t>phần</w:t>
                              </w:r>
                              <w:r w:rsidR="00481896" w:rsidRPr="00D2090C">
                                <w:rPr>
                                  <w:rFonts w:cs="Times New Roman"/>
                                  <w:color w:val="171514"/>
                                  <w:spacing w:val="-7"/>
                                  <w:w w:val="105"/>
                                  <w:sz w:val="16"/>
                                  <w:szCs w:val="16"/>
                                </w:rPr>
                                <w:t xml:space="preserve"> </w:t>
                              </w:r>
                              <w:r w:rsidR="00481896" w:rsidRPr="00D2090C">
                                <w:rPr>
                                  <w:rFonts w:cs="Times New Roman"/>
                                  <w:color w:val="171514"/>
                                  <w:w w:val="105"/>
                                  <w:sz w:val="16"/>
                                  <w:szCs w:val="16"/>
                                </w:rPr>
                                <w:t>của</w:t>
                              </w:r>
                              <w:r w:rsidR="00481896" w:rsidRPr="00D2090C">
                                <w:rPr>
                                  <w:rFonts w:cs="Times New Roman"/>
                                  <w:color w:val="171514"/>
                                  <w:spacing w:val="-6"/>
                                  <w:w w:val="105"/>
                                  <w:sz w:val="16"/>
                                  <w:szCs w:val="16"/>
                                </w:rPr>
                                <w:t xml:space="preserve"> </w:t>
                              </w:r>
                              <w:r w:rsidR="00481896" w:rsidRPr="00D2090C">
                                <w:rPr>
                                  <w:rFonts w:cs="Times New Roman"/>
                                  <w:color w:val="171514"/>
                                  <w:w w:val="105"/>
                                  <w:sz w:val="16"/>
                                  <w:szCs w:val="16"/>
                                </w:rPr>
                                <w:t>tiêu</w:t>
                              </w:r>
                              <w:r w:rsidR="00481896" w:rsidRPr="00D2090C">
                                <w:rPr>
                                  <w:rFonts w:cs="Times New Roman"/>
                                  <w:color w:val="171514"/>
                                  <w:spacing w:val="-7"/>
                                  <w:w w:val="105"/>
                                  <w:sz w:val="16"/>
                                  <w:szCs w:val="16"/>
                                </w:rPr>
                                <w:t xml:space="preserve"> </w:t>
                              </w:r>
                              <w:r w:rsidR="00481896" w:rsidRPr="00D2090C">
                                <w:rPr>
                                  <w:rFonts w:cs="Times New Roman"/>
                                  <w:color w:val="171514"/>
                                  <w:w w:val="105"/>
                                  <w:sz w:val="16"/>
                                  <w:szCs w:val="16"/>
                                </w:rPr>
                                <w:t>chuẩn</w:t>
                              </w:r>
                              <w:r w:rsidR="00481896" w:rsidRPr="00D2090C">
                                <w:rPr>
                                  <w:rFonts w:cs="Times New Roman"/>
                                  <w:color w:val="171514"/>
                                  <w:spacing w:val="-6"/>
                                  <w:w w:val="105"/>
                                  <w:sz w:val="16"/>
                                  <w:szCs w:val="16"/>
                                </w:rPr>
                                <w:t xml:space="preserve"> </w:t>
                              </w:r>
                              <w:r w:rsidR="00481896" w:rsidRPr="00D2090C">
                                <w:rPr>
                                  <w:rFonts w:cs="Times New Roman"/>
                                  <w:color w:val="171514"/>
                                  <w:w w:val="105"/>
                                  <w:sz w:val="16"/>
                                  <w:szCs w:val="16"/>
                                </w:rPr>
                                <w:t>ANSI,</w:t>
                              </w:r>
                              <w:r w:rsidR="00481896" w:rsidRPr="00D2090C">
                                <w:rPr>
                                  <w:rFonts w:cs="Times New Roman"/>
                                  <w:color w:val="171514"/>
                                  <w:spacing w:val="-7"/>
                                  <w:w w:val="105"/>
                                  <w:sz w:val="16"/>
                                  <w:szCs w:val="16"/>
                                </w:rPr>
                                <w:t xml:space="preserve"> </w:t>
                              </w:r>
                              <w:r w:rsidR="00481896" w:rsidRPr="00D2090C">
                                <w:rPr>
                                  <w:rFonts w:cs="Times New Roman"/>
                                  <w:color w:val="171514"/>
                                  <w:w w:val="105"/>
                                  <w:sz w:val="16"/>
                                  <w:szCs w:val="16"/>
                                </w:rPr>
                                <w:t>nhưng</w:t>
                              </w:r>
                              <w:r w:rsidR="00481896" w:rsidRPr="00D2090C">
                                <w:rPr>
                                  <w:rFonts w:cs="Times New Roman"/>
                                  <w:color w:val="171514"/>
                                  <w:spacing w:val="-6"/>
                                  <w:w w:val="105"/>
                                  <w:sz w:val="16"/>
                                  <w:szCs w:val="16"/>
                                </w:rPr>
                                <w:t xml:space="preserve"> </w:t>
                              </w:r>
                              <w:r w:rsidR="00481896" w:rsidRPr="00D2090C">
                                <w:rPr>
                                  <w:rFonts w:cs="Times New Roman"/>
                                  <w:color w:val="171514"/>
                                  <w:w w:val="105"/>
                                  <w:sz w:val="16"/>
                                  <w:szCs w:val="16"/>
                                </w:rPr>
                                <w:t>nó</w:t>
                              </w:r>
                              <w:r w:rsidR="00481896" w:rsidRPr="00D2090C">
                                <w:rPr>
                                  <w:rFonts w:cs="Times New Roman"/>
                                  <w:color w:val="171514"/>
                                  <w:spacing w:val="-7"/>
                                  <w:w w:val="105"/>
                                  <w:sz w:val="16"/>
                                  <w:szCs w:val="16"/>
                                </w:rPr>
                                <w:t xml:space="preserve"> </w:t>
                              </w:r>
                              <w:r w:rsidR="00481896" w:rsidRPr="00D2090C">
                                <w:rPr>
                                  <w:rFonts w:cs="Times New Roman"/>
                                  <w:color w:val="171514"/>
                                  <w:w w:val="105"/>
                                  <w:sz w:val="16"/>
                                  <w:szCs w:val="16"/>
                                </w:rPr>
                                <w:t>có</w:t>
                              </w:r>
                              <w:r w:rsidR="00481896" w:rsidRPr="00D2090C">
                                <w:rPr>
                                  <w:rFonts w:cs="Times New Roman"/>
                                  <w:color w:val="171514"/>
                                  <w:spacing w:val="-6"/>
                                  <w:w w:val="105"/>
                                  <w:sz w:val="16"/>
                                  <w:szCs w:val="16"/>
                                </w:rPr>
                                <w:t xml:space="preserve"> </w:t>
                              </w:r>
                              <w:r w:rsidR="00481896" w:rsidRPr="00D2090C">
                                <w:rPr>
                                  <w:rFonts w:cs="Times New Roman"/>
                                  <w:color w:val="171514"/>
                                  <w:w w:val="105"/>
                                  <w:sz w:val="16"/>
                                  <w:szCs w:val="16"/>
                                </w:rPr>
                                <w:t>thể</w:t>
                              </w:r>
                              <w:r w:rsidR="00481896" w:rsidRPr="00D2090C">
                                <w:rPr>
                                  <w:rFonts w:cs="Times New Roman"/>
                                  <w:color w:val="171514"/>
                                  <w:spacing w:val="-7"/>
                                  <w:w w:val="105"/>
                                  <w:sz w:val="16"/>
                                  <w:szCs w:val="16"/>
                                </w:rPr>
                                <w:t xml:space="preserve"> </w:t>
                              </w:r>
                              <w:r w:rsidR="00481896" w:rsidRPr="00D2090C">
                                <w:rPr>
                                  <w:rFonts w:cs="Times New Roman"/>
                                  <w:color w:val="171514"/>
                                  <w:w w:val="105"/>
                                  <w:sz w:val="16"/>
                                  <w:szCs w:val="16"/>
                                </w:rPr>
                                <w:t>không</w:t>
                              </w:r>
                              <w:r w:rsidR="00481896" w:rsidRPr="00D2090C">
                                <w:rPr>
                                  <w:rFonts w:cs="Times New Roman"/>
                                  <w:color w:val="171514"/>
                                  <w:spacing w:val="-6"/>
                                  <w:w w:val="105"/>
                                  <w:sz w:val="16"/>
                                  <w:szCs w:val="16"/>
                                </w:rPr>
                                <w:t xml:space="preserve"> </w:t>
                              </w:r>
                              <w:r w:rsidR="00481896" w:rsidRPr="00D2090C">
                                <w:rPr>
                                  <w:rFonts w:cs="Times New Roman"/>
                                  <w:color w:val="171514"/>
                                  <w:w w:val="105"/>
                                  <w:sz w:val="16"/>
                                  <w:szCs w:val="16"/>
                                </w:rPr>
                                <w:t>được</w:t>
                              </w:r>
                              <w:r w:rsidR="00481896" w:rsidRPr="00D2090C">
                                <w:rPr>
                                  <w:rFonts w:cs="Times New Roman"/>
                                  <w:color w:val="171514"/>
                                  <w:spacing w:val="-7"/>
                                  <w:w w:val="105"/>
                                  <w:sz w:val="16"/>
                                  <w:szCs w:val="16"/>
                                </w:rPr>
                                <w:t xml:space="preserve"> </w:t>
                              </w:r>
                              <w:r w:rsidR="00481896" w:rsidRPr="00D2090C">
                                <w:rPr>
                                  <w:rFonts w:cs="Times New Roman"/>
                                  <w:color w:val="171514"/>
                                  <w:w w:val="105"/>
                                  <w:sz w:val="16"/>
                                  <w:szCs w:val="16"/>
                                </w:rPr>
                                <w:t>RD</w:t>
                              </w:r>
                              <w:r w:rsidRPr="006205AD">
                                <w:rPr>
                                  <w:rFonts w:cs="Times New Roman"/>
                                  <w:color w:val="171514"/>
                                  <w:w w:val="105"/>
                                  <w:sz w:val="16"/>
                                  <w:szCs w:val="16"/>
                                </w:rPr>
                                <w:t>B</w:t>
                              </w:r>
                              <w:r w:rsidR="00481896" w:rsidRPr="00D2090C">
                                <w:rPr>
                                  <w:rFonts w:cs="Times New Roman"/>
                                  <w:color w:val="171514"/>
                                  <w:w w:val="105"/>
                                  <w:sz w:val="16"/>
                                  <w:szCs w:val="16"/>
                                </w:rPr>
                                <w:t>MS</w:t>
                              </w:r>
                              <w:r w:rsidR="00481896" w:rsidRPr="00D2090C">
                                <w:rPr>
                                  <w:rFonts w:cs="Times New Roman"/>
                                  <w:color w:val="171514"/>
                                  <w:spacing w:val="-39"/>
                                  <w:w w:val="105"/>
                                  <w:sz w:val="16"/>
                                  <w:szCs w:val="16"/>
                                </w:rPr>
                                <w:t xml:space="preserve"> </w:t>
                              </w:r>
                              <w:r w:rsidR="00481896" w:rsidRPr="00D2090C">
                                <w:rPr>
                                  <w:rFonts w:cs="Times New Roman"/>
                                  <w:color w:val="171514"/>
                                  <w:w w:val="105"/>
                                  <w:sz w:val="16"/>
                                  <w:szCs w:val="16"/>
                                </w:rPr>
                                <w:t>của</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bạn</w:t>
                              </w:r>
                              <w:r w:rsidR="00481896" w:rsidRPr="00D2090C">
                                <w:rPr>
                                  <w:rFonts w:cs="Times New Roman"/>
                                  <w:color w:val="171514"/>
                                  <w:spacing w:val="-3"/>
                                  <w:w w:val="105"/>
                                  <w:sz w:val="16"/>
                                  <w:szCs w:val="16"/>
                                </w:rPr>
                                <w:t xml:space="preserve"> </w:t>
                              </w:r>
                              <w:r w:rsidR="00481896" w:rsidRPr="00D2090C">
                                <w:rPr>
                                  <w:rFonts w:cs="Times New Roman"/>
                                  <w:color w:val="171514"/>
                                  <w:w w:val="105"/>
                                  <w:sz w:val="16"/>
                                  <w:szCs w:val="16"/>
                                </w:rPr>
                                <w:t>hỗ</w:t>
                              </w:r>
                              <w:r w:rsidR="00481896" w:rsidRPr="00D2090C">
                                <w:rPr>
                                  <w:rFonts w:cs="Times New Roman"/>
                                  <w:color w:val="171514"/>
                                  <w:spacing w:val="-3"/>
                                  <w:w w:val="105"/>
                                  <w:sz w:val="16"/>
                                  <w:szCs w:val="16"/>
                                </w:rPr>
                                <w:t xml:space="preserve"> </w:t>
                              </w:r>
                              <w:r w:rsidR="00481896" w:rsidRPr="00D2090C">
                                <w:rPr>
                                  <w:rFonts w:cs="Times New Roman"/>
                                  <w:color w:val="171514"/>
                                  <w:w w:val="105"/>
                                  <w:sz w:val="16"/>
                                  <w:szCs w:val="16"/>
                                </w:rPr>
                                <w:t>trợ.</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Trong</w:t>
                              </w:r>
                              <w:r w:rsidR="00481896" w:rsidRPr="00D2090C">
                                <w:rPr>
                                  <w:rFonts w:cs="Times New Roman"/>
                                  <w:color w:val="171514"/>
                                  <w:spacing w:val="-3"/>
                                  <w:w w:val="105"/>
                                  <w:sz w:val="16"/>
                                  <w:szCs w:val="16"/>
                                </w:rPr>
                                <w:t xml:space="preserve"> </w:t>
                              </w:r>
                              <w:r w:rsidR="00481896" w:rsidRPr="00D2090C">
                                <w:rPr>
                                  <w:rFonts w:cs="Times New Roman"/>
                                  <w:color w:val="171514"/>
                                  <w:w w:val="105"/>
                                  <w:sz w:val="16"/>
                                  <w:szCs w:val="16"/>
                                </w:rPr>
                                <w:t>trường</w:t>
                              </w:r>
                              <w:r w:rsidR="00481896" w:rsidRPr="00D2090C">
                                <w:rPr>
                                  <w:rFonts w:cs="Times New Roman"/>
                                  <w:color w:val="171514"/>
                                  <w:spacing w:val="-3"/>
                                  <w:w w:val="105"/>
                                  <w:sz w:val="16"/>
                                  <w:szCs w:val="16"/>
                                </w:rPr>
                                <w:t xml:space="preserve"> </w:t>
                              </w:r>
                              <w:r w:rsidR="00481896" w:rsidRPr="00D2090C">
                                <w:rPr>
                                  <w:rFonts w:cs="Times New Roman"/>
                                  <w:color w:val="171514"/>
                                  <w:w w:val="105"/>
                                  <w:sz w:val="16"/>
                                  <w:szCs w:val="16"/>
                                </w:rPr>
                                <w:t>hợp</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đó,</w:t>
                              </w:r>
                              <w:r w:rsidR="00481896" w:rsidRPr="00D2090C">
                                <w:rPr>
                                  <w:rFonts w:cs="Times New Roman"/>
                                  <w:color w:val="171514"/>
                                  <w:spacing w:val="-3"/>
                                  <w:w w:val="105"/>
                                  <w:sz w:val="16"/>
                                  <w:szCs w:val="16"/>
                                </w:rPr>
                                <w:t xml:space="preserve"> </w:t>
                              </w:r>
                              <w:r w:rsidR="00481896" w:rsidRPr="00D2090C">
                                <w:rPr>
                                  <w:rFonts w:cs="Times New Roman"/>
                                  <w:color w:val="171514"/>
                                  <w:w w:val="105"/>
                                  <w:sz w:val="16"/>
                                  <w:szCs w:val="16"/>
                                </w:rPr>
                                <w:t>hãy</w:t>
                              </w:r>
                              <w:r w:rsidR="00481896" w:rsidRPr="00D2090C">
                                <w:rPr>
                                  <w:rFonts w:cs="Times New Roman"/>
                                  <w:color w:val="171514"/>
                                  <w:spacing w:val="-3"/>
                                  <w:w w:val="105"/>
                                  <w:sz w:val="16"/>
                                  <w:szCs w:val="16"/>
                                </w:rPr>
                                <w:t xml:space="preserve"> </w:t>
                              </w:r>
                              <w:r w:rsidR="00481896" w:rsidRPr="00D2090C">
                                <w:rPr>
                                  <w:rFonts w:cs="Times New Roman"/>
                                  <w:color w:val="171514"/>
                                  <w:w w:val="105"/>
                                  <w:sz w:val="16"/>
                                  <w:szCs w:val="16"/>
                                </w:rPr>
                                <w:t>xóa</w:t>
                              </w:r>
                              <w:r w:rsidR="00481896" w:rsidRPr="00D2090C">
                                <w:rPr>
                                  <w:rFonts w:cs="Times New Roman"/>
                                  <w:color w:val="171514"/>
                                  <w:spacing w:val="-3"/>
                                  <w:w w:val="105"/>
                                  <w:sz w:val="16"/>
                                  <w:szCs w:val="16"/>
                                </w:rPr>
                                <w:t xml:space="preserve"> </w:t>
                              </w:r>
                              <w:r w:rsidR="00481896" w:rsidRPr="00D2090C">
                                <w:rPr>
                                  <w:rFonts w:cs="Times New Roman"/>
                                  <w:color w:val="171514"/>
                                  <w:w w:val="105"/>
                                  <w:sz w:val="16"/>
                                  <w:szCs w:val="16"/>
                                </w:rPr>
                                <w:t>mệnh</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đề</w:t>
                              </w:r>
                              <w:r w:rsidR="00481896" w:rsidRPr="00D2090C">
                                <w:rPr>
                                  <w:rFonts w:cs="Times New Roman"/>
                                  <w:color w:val="171514"/>
                                  <w:spacing w:val="-3"/>
                                  <w:w w:val="105"/>
                                  <w:sz w:val="16"/>
                                  <w:szCs w:val="16"/>
                                </w:rPr>
                                <w:t xml:space="preserve"> </w:t>
                              </w:r>
                              <w:r w:rsidR="000C2C9E">
                                <w:rPr>
                                  <w:rFonts w:cs="Times New Roman"/>
                                  <w:color w:val="171514"/>
                                  <w:w w:val="105"/>
                                  <w:sz w:val="16"/>
                                  <w:szCs w:val="16"/>
                                  <w:lang w:val="en-US"/>
                                </w:rPr>
                                <w:t>đó</w:t>
                              </w:r>
                              <w:r w:rsidR="00481896" w:rsidRPr="00D2090C">
                                <w:rPr>
                                  <w:rFonts w:cs="Times New Roman"/>
                                  <w:color w:val="171514"/>
                                  <w:w w:val="105"/>
                                  <w:sz w:val="16"/>
                                  <w:szCs w:val="16"/>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46FBC7" id="Nhóm 97" o:spid="_x0000_s1090" style="position:absolute;margin-left:65.95pt;margin-top:15.4pt;width:510.1pt;height:277.35pt;z-index:-15721984;mso-wrap-distance-left:0;mso-wrap-distance-right:0;mso-position-horizontal-relative:page;mso-position-vertical-relative:text" coordorigin="1319,308" coordsize="10202,55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">
                <v:rect id="Rectangle 501" o:spid="_x0000_s1091" style="position:absolute;left:1440;top:424;width:10080;height:5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" fillcolor="#c6d2dc" stroked="f"/>
                <v:shape id="Picture 500" o:spid="_x0000_s1092" type="#_x0000_t75" style="position:absolute;left:1318;top:308;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">
                  <v:imagedata r:id="rId28" o:title=""/>
                </v:shape>
                <v:shape id="Freeform 499" o:spid="_x0000_s1093" style="position:absolute;left:1533;top:474;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" path="m342,l40,,17,,5,5,1,16,,40,,437r1,23l5,472r12,4l40,477r302,l365,476r12,-4l382,460r,-23l382,40r,-24l377,5,365,,342,xe" fillcolor="#2c6682" stroked="f">
                  <v:path arrowok="t" o:connecttype="custom" o:connectlocs="342,475;40,475;17,475;5,480;1,491;0,515;0,912;1,935;5,947;17,951;40,952;342,952;365,951;377,947;382,935;382,912;382,515;382,491;377,480;365,475;342,475" o:connectangles="0,0,0,0,0,0,0,0,0,0,0,0,0,0,0,0,0,0,0,0,0"/>
                </v:shape>
                <v:shape id="Picture 498" o:spid="_x0000_s1094" type="#_x0000_t75" style="position:absolute;left:1576;top:518;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">
                  <v:imagedata r:id="rId46" o:title=""/>
                </v:shape>
                <v:shape id="Text Box 497" o:spid="_x0000_s1095" type="#_x0000_t202" style="position:absolute;left:1440;top:424;width:10080;height:5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" filled="f" stroked="f">
                  <v:textbox inset="0,0,0,0">
                    <w:txbxContent>
                      <w:p w14:paraId="07435220" w14:textId="77777777" w:rsidR="006973F2" w:rsidRPr="00D2090C" w:rsidRDefault="00481896">
                        <w:pPr>
                          <w:spacing w:before="198"/>
                          <w:ind w:left="833"/>
                          <w:rPr>
                            <w:rFonts w:cs="Times New Roman"/>
                            <w:sz w:val="30"/>
                            <w:szCs w:val="30"/>
                            <w:lang w:val="en-US"/>
                          </w:rPr>
                        </w:pPr>
                        <w:r w:rsidRPr="00D2090C">
                          <w:rPr>
                            <w:rFonts w:cs="Times New Roman"/>
                            <w:color w:val="215F7F"/>
                            <w:w w:val="105"/>
                            <w:sz w:val="30"/>
                            <w:szCs w:val="30"/>
                          </w:rPr>
                          <w:t>Ghi</w:t>
                        </w:r>
                        <w:r w:rsidRPr="00D2090C">
                          <w:rPr>
                            <w:rFonts w:cs="Times New Roman"/>
                            <w:color w:val="215F7F"/>
                            <w:spacing w:val="-6"/>
                            <w:w w:val="105"/>
                            <w:sz w:val="30"/>
                            <w:szCs w:val="30"/>
                          </w:rPr>
                          <w:t xml:space="preserve"> </w:t>
                        </w:r>
                        <w:r w:rsidRPr="00D2090C">
                          <w:rPr>
                            <w:rFonts w:cs="Times New Roman"/>
                            <w:color w:val="215F7F"/>
                            <w:w w:val="105"/>
                            <w:sz w:val="30"/>
                            <w:szCs w:val="30"/>
                          </w:rPr>
                          <w:t>chú</w:t>
                        </w:r>
                      </w:p>
                      <w:p w14:paraId="3CB2491A" w14:textId="4C5EDAFA" w:rsidR="006973F2" w:rsidRPr="00D2090C" w:rsidRDefault="00D2090C">
                        <w:pPr>
                          <w:numPr>
                            <w:ilvl w:val="0"/>
                            <w:numId w:val="26"/>
                          </w:numPr>
                          <w:tabs>
                            <w:tab w:val="left" w:pos="954"/>
                          </w:tabs>
                          <w:spacing w:before="87" w:line="271" w:lineRule="auto"/>
                          <w:ind w:right="2532"/>
                          <w:rPr>
                            <w:rFonts w:cs="Times New Roman"/>
                            <w:sz w:val="16"/>
                            <w:szCs w:val="16"/>
                          </w:rPr>
                        </w:pPr>
                        <w:r>
                          <w:rPr>
                            <w:rFonts w:cs="Times New Roman"/>
                            <w:color w:val="171514"/>
                            <w:w w:val="105"/>
                            <w:sz w:val="16"/>
                            <w:szCs w:val="16"/>
                            <w:lang w:val="en-US"/>
                          </w:rPr>
                          <w:t>V</w:t>
                        </w:r>
                        <w:r w:rsidR="00481896" w:rsidRPr="00D2090C">
                          <w:rPr>
                            <w:rFonts w:cs="Times New Roman"/>
                            <w:color w:val="171514"/>
                            <w:w w:val="105"/>
                            <w:sz w:val="16"/>
                            <w:szCs w:val="16"/>
                          </w:rPr>
                          <w:t>ì bảng PRODUC</w:t>
                        </w:r>
                        <w:r>
                          <w:rPr>
                            <w:rFonts w:cs="Times New Roman"/>
                            <w:color w:val="171514"/>
                            <w:w w:val="105"/>
                            <w:sz w:val="16"/>
                            <w:szCs w:val="16"/>
                            <w:lang w:val="en-US"/>
                          </w:rPr>
                          <w:t>T</w:t>
                        </w:r>
                        <w:r w:rsidR="00481896" w:rsidRPr="00D2090C">
                          <w:rPr>
                            <w:rFonts w:cs="Times New Roman"/>
                            <w:color w:val="171514"/>
                            <w:w w:val="105"/>
                            <w:sz w:val="16"/>
                            <w:szCs w:val="16"/>
                          </w:rPr>
                          <w:t xml:space="preserve"> chứa khóa ngoại tham chiếu đến bảng VEND</w:t>
                        </w:r>
                        <w:r>
                          <w:rPr>
                            <w:rFonts w:cs="Times New Roman"/>
                            <w:color w:val="171514"/>
                            <w:w w:val="105"/>
                            <w:sz w:val="16"/>
                            <w:szCs w:val="16"/>
                            <w:lang w:val="en-US"/>
                          </w:rPr>
                          <w:t>O</w:t>
                        </w:r>
                        <w:r w:rsidR="00481896" w:rsidRPr="00D2090C">
                          <w:rPr>
                            <w:rFonts w:cs="Times New Roman"/>
                            <w:color w:val="171514"/>
                            <w:w w:val="105"/>
                            <w:sz w:val="16"/>
                            <w:szCs w:val="16"/>
                          </w:rPr>
                          <w:t>R nên trước</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tiên</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hãy</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tạo</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bảng</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VEND</w:t>
                        </w:r>
                        <w:r>
                          <w:rPr>
                            <w:rFonts w:cs="Times New Roman"/>
                            <w:color w:val="171514"/>
                            <w:w w:val="105"/>
                            <w:sz w:val="16"/>
                            <w:szCs w:val="16"/>
                            <w:lang w:val="en-US"/>
                          </w:rPr>
                          <w:t>O</w:t>
                        </w:r>
                        <w:r w:rsidR="00481896" w:rsidRPr="00D2090C">
                          <w:rPr>
                            <w:rFonts w:cs="Times New Roman"/>
                            <w:color w:val="171514"/>
                            <w:w w:val="105"/>
                            <w:sz w:val="16"/>
                            <w:szCs w:val="16"/>
                          </w:rPr>
                          <w:t>R.</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(Trên</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thực</w:t>
                        </w:r>
                        <w:r w:rsidR="00481896" w:rsidRPr="00D2090C">
                          <w:rPr>
                            <w:rFonts w:cs="Times New Roman"/>
                            <w:color w:val="171514"/>
                            <w:spacing w:val="2"/>
                            <w:w w:val="105"/>
                            <w:sz w:val="16"/>
                            <w:szCs w:val="16"/>
                          </w:rPr>
                          <w:t xml:space="preserve"> </w:t>
                        </w:r>
                        <w:r w:rsidR="00481896" w:rsidRPr="00D2090C">
                          <w:rPr>
                            <w:rFonts w:cs="Times New Roman"/>
                            <w:color w:val="171514"/>
                            <w:w w:val="105"/>
                            <w:sz w:val="16"/>
                            <w:szCs w:val="16"/>
                          </w:rPr>
                          <w:t>tế,</w:t>
                        </w:r>
                        <w:r w:rsidR="00481896" w:rsidRPr="00D2090C">
                          <w:rPr>
                            <w:rFonts w:cs="Times New Roman"/>
                            <w:color w:val="171514"/>
                            <w:spacing w:val="1"/>
                            <w:w w:val="105"/>
                            <w:sz w:val="16"/>
                            <w:szCs w:val="16"/>
                          </w:rPr>
                          <w:t xml:space="preserve"> </w:t>
                        </w:r>
                        <w:r w:rsidR="000C2C9E">
                          <w:rPr>
                            <w:rFonts w:cs="Times New Roman"/>
                            <w:color w:val="171514"/>
                            <w:w w:val="105"/>
                            <w:sz w:val="16"/>
                            <w:szCs w:val="16"/>
                            <w:lang w:val="en-US"/>
                          </w:rPr>
                          <w:t>phía</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“M”</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của</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mối</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quan</w:t>
                        </w:r>
                        <w:r w:rsidR="00481896" w:rsidRPr="00D2090C">
                          <w:rPr>
                            <w:rFonts w:cs="Times New Roman"/>
                            <w:color w:val="171514"/>
                            <w:spacing w:val="2"/>
                            <w:w w:val="105"/>
                            <w:sz w:val="16"/>
                            <w:szCs w:val="16"/>
                          </w:rPr>
                          <w:t xml:space="preserve"> </w:t>
                        </w:r>
                        <w:r w:rsidR="00481896" w:rsidRPr="00D2090C">
                          <w:rPr>
                            <w:rFonts w:cs="Times New Roman"/>
                            <w:color w:val="171514"/>
                            <w:w w:val="105"/>
                            <w:sz w:val="16"/>
                            <w:szCs w:val="16"/>
                          </w:rPr>
                          <w:t>hệ</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luôn</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tham</w:t>
                        </w:r>
                        <w:r w:rsidR="00481896" w:rsidRPr="00D2090C">
                          <w:rPr>
                            <w:rFonts w:cs="Times New Roman"/>
                            <w:color w:val="171514"/>
                            <w:spacing w:val="1"/>
                            <w:w w:val="105"/>
                            <w:sz w:val="16"/>
                            <w:szCs w:val="16"/>
                          </w:rPr>
                          <w:t xml:space="preserve"> </w:t>
                        </w:r>
                        <w:r w:rsidR="00481896" w:rsidRPr="00D2090C">
                          <w:rPr>
                            <w:rFonts w:cs="Times New Roman"/>
                            <w:color w:val="171514"/>
                            <w:w w:val="105"/>
                            <w:sz w:val="16"/>
                            <w:szCs w:val="16"/>
                          </w:rPr>
                          <w:t>chiếu</w:t>
                        </w:r>
                        <w:r w:rsidR="00481896" w:rsidRPr="00D2090C">
                          <w:rPr>
                            <w:rFonts w:cs="Times New Roman"/>
                            <w:color w:val="171514"/>
                            <w:spacing w:val="3"/>
                            <w:w w:val="105"/>
                            <w:sz w:val="16"/>
                            <w:szCs w:val="16"/>
                          </w:rPr>
                          <w:t xml:space="preserve"> </w:t>
                        </w:r>
                        <w:r w:rsidR="00481896" w:rsidRPr="00D2090C">
                          <w:rPr>
                            <w:rFonts w:cs="Times New Roman"/>
                            <w:color w:val="171514"/>
                            <w:w w:val="105"/>
                            <w:sz w:val="16"/>
                            <w:szCs w:val="16"/>
                          </w:rPr>
                          <w:t>đến</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mặt</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“1”.</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Do</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đó,</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trong</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mối</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quan</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hệ</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1:M,</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bạn</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phải</w:t>
                        </w:r>
                        <w:r w:rsidRPr="006205AD">
                          <w:rPr>
                            <w:rFonts w:cs="Times New Roman"/>
                            <w:color w:val="171514"/>
                            <w:w w:val="105"/>
                            <w:sz w:val="16"/>
                            <w:szCs w:val="16"/>
                          </w:rPr>
                          <w:t xml:space="preserve"> </w:t>
                        </w:r>
                        <w:r w:rsidR="00481896" w:rsidRPr="00D2090C">
                          <w:rPr>
                            <w:rFonts w:cs="Times New Roman"/>
                            <w:i/>
                            <w:color w:val="171514"/>
                            <w:w w:val="105"/>
                            <w:sz w:val="16"/>
                            <w:szCs w:val="16"/>
                          </w:rPr>
                          <w:t>luôn</w:t>
                        </w:r>
                        <w:r w:rsidR="00481896" w:rsidRPr="00D2090C">
                          <w:rPr>
                            <w:rFonts w:cs="Times New Roman"/>
                            <w:i/>
                            <w:color w:val="171514"/>
                            <w:spacing w:val="-11"/>
                            <w:w w:val="105"/>
                            <w:sz w:val="16"/>
                            <w:szCs w:val="16"/>
                          </w:rPr>
                          <w:t xml:space="preserve"> </w:t>
                        </w:r>
                        <w:r w:rsidR="00481896" w:rsidRPr="00D2090C">
                          <w:rPr>
                            <w:rFonts w:cs="Times New Roman"/>
                            <w:i/>
                            <w:color w:val="171514"/>
                            <w:w w:val="105"/>
                            <w:sz w:val="16"/>
                            <w:szCs w:val="16"/>
                          </w:rPr>
                          <w:t>luôn</w:t>
                        </w:r>
                        <w:r w:rsidRPr="006205AD">
                          <w:rPr>
                            <w:rFonts w:cs="Times New Roman"/>
                            <w:i/>
                            <w:color w:val="171514"/>
                            <w:w w:val="105"/>
                            <w:sz w:val="16"/>
                            <w:szCs w:val="16"/>
                          </w:rPr>
                          <w:t xml:space="preserve"> </w:t>
                        </w:r>
                        <w:r w:rsidR="00481896" w:rsidRPr="00D2090C">
                          <w:rPr>
                            <w:rFonts w:cs="Times New Roman"/>
                            <w:color w:val="171514"/>
                            <w:w w:val="105"/>
                            <w:sz w:val="16"/>
                            <w:szCs w:val="16"/>
                          </w:rPr>
                          <w:t>tạo</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bảng</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cho</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bên</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“1”</w:t>
                        </w:r>
                        <w:r w:rsidRPr="006205AD">
                          <w:rPr>
                            <w:rFonts w:cs="Times New Roman"/>
                            <w:color w:val="171514"/>
                            <w:w w:val="105"/>
                            <w:sz w:val="16"/>
                            <w:szCs w:val="16"/>
                          </w:rPr>
                          <w:t xml:space="preserve"> trước</w:t>
                        </w:r>
                        <w:r w:rsidR="00481896" w:rsidRPr="00D2090C">
                          <w:rPr>
                            <w:rFonts w:cs="Times New Roman"/>
                            <w:color w:val="171514"/>
                            <w:w w:val="105"/>
                            <w:sz w:val="16"/>
                            <w:szCs w:val="16"/>
                          </w:rPr>
                          <w:t>.)</w:t>
                        </w:r>
                      </w:p>
                      <w:p w14:paraId="1EAB3C1F" w14:textId="45FCEA39" w:rsidR="006973F2" w:rsidRPr="00D2090C" w:rsidRDefault="00481896">
                        <w:pPr>
                          <w:numPr>
                            <w:ilvl w:val="0"/>
                            <w:numId w:val="25"/>
                          </w:numPr>
                          <w:tabs>
                            <w:tab w:val="left" w:pos="414"/>
                          </w:tabs>
                          <w:spacing w:before="31"/>
                          <w:ind w:left="413" w:hanging="181"/>
                          <w:rPr>
                            <w:rFonts w:cs="Times New Roman"/>
                            <w:sz w:val="16"/>
                            <w:szCs w:val="16"/>
                          </w:rPr>
                        </w:pPr>
                        <w:r w:rsidRPr="00D2090C">
                          <w:rPr>
                            <w:rFonts w:cs="Times New Roman"/>
                            <w:color w:val="171514"/>
                            <w:sz w:val="16"/>
                            <w:szCs w:val="16"/>
                          </w:rPr>
                          <w:t>Nếu</w:t>
                        </w:r>
                        <w:r w:rsidRPr="00D2090C">
                          <w:rPr>
                            <w:rFonts w:cs="Times New Roman"/>
                            <w:color w:val="171514"/>
                            <w:spacing w:val="5"/>
                            <w:sz w:val="16"/>
                            <w:szCs w:val="16"/>
                          </w:rPr>
                          <w:t xml:space="preserve"> </w:t>
                        </w:r>
                        <w:r w:rsidRPr="00D2090C">
                          <w:rPr>
                            <w:rFonts w:cs="Times New Roman"/>
                            <w:color w:val="171514"/>
                            <w:sz w:val="16"/>
                            <w:szCs w:val="16"/>
                          </w:rPr>
                          <w:t>RD</w:t>
                        </w:r>
                        <w:r w:rsidR="00D2090C" w:rsidRPr="006205AD">
                          <w:rPr>
                            <w:rFonts w:cs="Times New Roman"/>
                            <w:color w:val="171514"/>
                            <w:sz w:val="16"/>
                            <w:szCs w:val="16"/>
                          </w:rPr>
                          <w:t>B</w:t>
                        </w:r>
                        <w:r w:rsidRPr="00D2090C">
                          <w:rPr>
                            <w:rFonts w:cs="Times New Roman"/>
                            <w:color w:val="171514"/>
                            <w:sz w:val="16"/>
                            <w:szCs w:val="16"/>
                          </w:rPr>
                          <w:t>MS</w:t>
                        </w:r>
                        <w:r w:rsidRPr="00D2090C">
                          <w:rPr>
                            <w:rFonts w:cs="Times New Roman"/>
                            <w:color w:val="171514"/>
                            <w:spacing w:val="6"/>
                            <w:sz w:val="16"/>
                            <w:szCs w:val="16"/>
                          </w:rPr>
                          <w:t xml:space="preserve"> </w:t>
                        </w:r>
                        <w:r w:rsidRPr="00D2090C">
                          <w:rPr>
                            <w:rFonts w:cs="Times New Roman"/>
                            <w:color w:val="171514"/>
                            <w:sz w:val="16"/>
                            <w:szCs w:val="16"/>
                          </w:rPr>
                          <w:t>của</w:t>
                        </w:r>
                        <w:r w:rsidRPr="00D2090C">
                          <w:rPr>
                            <w:rFonts w:cs="Times New Roman"/>
                            <w:color w:val="171514"/>
                            <w:spacing w:val="6"/>
                            <w:sz w:val="16"/>
                            <w:szCs w:val="16"/>
                          </w:rPr>
                          <w:t xml:space="preserve"> </w:t>
                        </w:r>
                        <w:r w:rsidRPr="00D2090C">
                          <w:rPr>
                            <w:rFonts w:cs="Times New Roman"/>
                            <w:color w:val="171514"/>
                            <w:sz w:val="16"/>
                            <w:szCs w:val="16"/>
                          </w:rPr>
                          <w:t>bạn</w:t>
                        </w:r>
                        <w:r w:rsidRPr="00D2090C">
                          <w:rPr>
                            <w:rFonts w:cs="Times New Roman"/>
                            <w:color w:val="171514"/>
                            <w:spacing w:val="6"/>
                            <w:sz w:val="16"/>
                            <w:szCs w:val="16"/>
                          </w:rPr>
                          <w:t xml:space="preserve"> </w:t>
                        </w:r>
                        <w:r w:rsidRPr="00D2090C">
                          <w:rPr>
                            <w:rFonts w:cs="Times New Roman"/>
                            <w:color w:val="171514"/>
                            <w:sz w:val="16"/>
                            <w:szCs w:val="16"/>
                          </w:rPr>
                          <w:t>không</w:t>
                        </w:r>
                        <w:r w:rsidRPr="00D2090C">
                          <w:rPr>
                            <w:rFonts w:cs="Times New Roman"/>
                            <w:color w:val="171514"/>
                            <w:spacing w:val="6"/>
                            <w:sz w:val="16"/>
                            <w:szCs w:val="16"/>
                          </w:rPr>
                          <w:t xml:space="preserve"> </w:t>
                        </w:r>
                        <w:r w:rsidRPr="00D2090C">
                          <w:rPr>
                            <w:rFonts w:cs="Times New Roman"/>
                            <w:color w:val="171514"/>
                            <w:sz w:val="16"/>
                            <w:szCs w:val="16"/>
                          </w:rPr>
                          <w:t>hỗ</w:t>
                        </w:r>
                        <w:r w:rsidRPr="00D2090C">
                          <w:rPr>
                            <w:rFonts w:cs="Times New Roman"/>
                            <w:color w:val="171514"/>
                            <w:spacing w:val="5"/>
                            <w:sz w:val="16"/>
                            <w:szCs w:val="16"/>
                          </w:rPr>
                          <w:t xml:space="preserve"> </w:t>
                        </w:r>
                        <w:r w:rsidRPr="00D2090C">
                          <w:rPr>
                            <w:rFonts w:cs="Times New Roman"/>
                            <w:color w:val="171514"/>
                            <w:sz w:val="16"/>
                            <w:szCs w:val="16"/>
                          </w:rPr>
                          <w:t>trợ</w:t>
                        </w:r>
                        <w:r w:rsidRPr="00D2090C">
                          <w:rPr>
                            <w:rFonts w:cs="Times New Roman"/>
                            <w:color w:val="171514"/>
                            <w:spacing w:val="6"/>
                            <w:sz w:val="16"/>
                            <w:szCs w:val="16"/>
                          </w:rPr>
                          <w:t xml:space="preserve"> </w:t>
                        </w:r>
                        <w:r w:rsidRPr="00D2090C">
                          <w:rPr>
                            <w:rFonts w:cs="Times New Roman"/>
                            <w:color w:val="171514"/>
                            <w:sz w:val="16"/>
                            <w:szCs w:val="16"/>
                          </w:rPr>
                          <w:t>định</w:t>
                        </w:r>
                        <w:r w:rsidRPr="00D2090C">
                          <w:rPr>
                            <w:rFonts w:cs="Times New Roman"/>
                            <w:color w:val="171514"/>
                            <w:spacing w:val="6"/>
                            <w:sz w:val="16"/>
                            <w:szCs w:val="16"/>
                          </w:rPr>
                          <w:t xml:space="preserve"> </w:t>
                        </w:r>
                        <w:r w:rsidRPr="00D2090C">
                          <w:rPr>
                            <w:rFonts w:cs="Times New Roman"/>
                            <w:color w:val="171514"/>
                            <w:sz w:val="16"/>
                            <w:szCs w:val="16"/>
                          </w:rPr>
                          <w:t>dạng</w:t>
                        </w:r>
                        <w:r w:rsidRPr="00D2090C">
                          <w:rPr>
                            <w:rFonts w:cs="Times New Roman"/>
                            <w:color w:val="171514"/>
                            <w:spacing w:val="6"/>
                            <w:sz w:val="16"/>
                            <w:szCs w:val="16"/>
                          </w:rPr>
                          <w:t xml:space="preserve"> </w:t>
                        </w:r>
                        <w:r w:rsidRPr="00D2090C">
                          <w:rPr>
                            <w:rFonts w:cs="Times New Roman"/>
                            <w:color w:val="171514"/>
                            <w:sz w:val="16"/>
                            <w:szCs w:val="16"/>
                          </w:rPr>
                          <w:t>VARCHAR2</w:t>
                        </w:r>
                        <w:r w:rsidRPr="00D2090C">
                          <w:rPr>
                            <w:rFonts w:cs="Times New Roman"/>
                            <w:color w:val="171514"/>
                            <w:spacing w:val="6"/>
                            <w:sz w:val="16"/>
                            <w:szCs w:val="16"/>
                          </w:rPr>
                          <w:t xml:space="preserve"> </w:t>
                        </w:r>
                        <w:r w:rsidRPr="00D2090C">
                          <w:rPr>
                            <w:rFonts w:cs="Times New Roman"/>
                            <w:color w:val="171514"/>
                            <w:sz w:val="16"/>
                            <w:szCs w:val="16"/>
                          </w:rPr>
                          <w:t>và</w:t>
                        </w:r>
                        <w:r w:rsidRPr="00D2090C">
                          <w:rPr>
                            <w:rFonts w:cs="Times New Roman"/>
                            <w:color w:val="171514"/>
                            <w:spacing w:val="5"/>
                            <w:sz w:val="16"/>
                            <w:szCs w:val="16"/>
                          </w:rPr>
                          <w:t xml:space="preserve"> </w:t>
                        </w:r>
                        <w:r w:rsidRPr="00D2090C">
                          <w:rPr>
                            <w:rFonts w:cs="Times New Roman"/>
                            <w:color w:val="171514"/>
                            <w:sz w:val="16"/>
                            <w:szCs w:val="16"/>
                          </w:rPr>
                          <w:t>FCHAR,</w:t>
                        </w:r>
                        <w:r w:rsidRPr="00D2090C">
                          <w:rPr>
                            <w:rFonts w:cs="Times New Roman"/>
                            <w:color w:val="171514"/>
                            <w:spacing w:val="6"/>
                            <w:sz w:val="16"/>
                            <w:szCs w:val="16"/>
                          </w:rPr>
                          <w:t xml:space="preserve"> </w:t>
                        </w:r>
                        <w:r w:rsidRPr="00D2090C">
                          <w:rPr>
                            <w:rFonts w:cs="Times New Roman"/>
                            <w:color w:val="171514"/>
                            <w:sz w:val="16"/>
                            <w:szCs w:val="16"/>
                          </w:rPr>
                          <w:t>hãy</w:t>
                        </w:r>
                        <w:r w:rsidRPr="00D2090C">
                          <w:rPr>
                            <w:rFonts w:cs="Times New Roman"/>
                            <w:color w:val="171514"/>
                            <w:spacing w:val="6"/>
                            <w:sz w:val="16"/>
                            <w:szCs w:val="16"/>
                          </w:rPr>
                          <w:t xml:space="preserve"> </w:t>
                        </w:r>
                        <w:r w:rsidRPr="00D2090C">
                          <w:rPr>
                            <w:rFonts w:cs="Times New Roman"/>
                            <w:color w:val="171514"/>
                            <w:sz w:val="16"/>
                            <w:szCs w:val="16"/>
                          </w:rPr>
                          <w:t>sử</w:t>
                        </w:r>
                        <w:r w:rsidRPr="00D2090C">
                          <w:rPr>
                            <w:rFonts w:cs="Times New Roman"/>
                            <w:color w:val="171514"/>
                            <w:spacing w:val="6"/>
                            <w:sz w:val="16"/>
                            <w:szCs w:val="16"/>
                          </w:rPr>
                          <w:t xml:space="preserve"> </w:t>
                        </w:r>
                        <w:r w:rsidRPr="00D2090C">
                          <w:rPr>
                            <w:rFonts w:cs="Times New Roman"/>
                            <w:color w:val="171514"/>
                            <w:sz w:val="16"/>
                            <w:szCs w:val="16"/>
                          </w:rPr>
                          <w:t>dụng</w:t>
                        </w:r>
                        <w:r w:rsidRPr="00D2090C">
                          <w:rPr>
                            <w:rFonts w:cs="Times New Roman"/>
                            <w:color w:val="171514"/>
                            <w:spacing w:val="6"/>
                            <w:sz w:val="16"/>
                            <w:szCs w:val="16"/>
                          </w:rPr>
                          <w:t xml:space="preserve"> </w:t>
                        </w:r>
                        <w:r w:rsidRPr="00D2090C">
                          <w:rPr>
                            <w:rFonts w:cs="Times New Roman"/>
                            <w:color w:val="171514"/>
                            <w:sz w:val="16"/>
                            <w:szCs w:val="16"/>
                          </w:rPr>
                          <w:t>CHAR.</w:t>
                        </w:r>
                      </w:p>
                      <w:p w14:paraId="2A2E244A" w14:textId="6270AAE2" w:rsidR="006973F2" w:rsidRPr="00D2090C" w:rsidRDefault="00D2090C">
                        <w:pPr>
                          <w:numPr>
                            <w:ilvl w:val="0"/>
                            <w:numId w:val="25"/>
                          </w:numPr>
                          <w:tabs>
                            <w:tab w:val="left" w:pos="414"/>
                          </w:tabs>
                          <w:spacing w:before="51"/>
                          <w:ind w:left="413" w:hanging="181"/>
                          <w:rPr>
                            <w:rFonts w:cs="Times New Roman"/>
                            <w:sz w:val="16"/>
                            <w:szCs w:val="16"/>
                          </w:rPr>
                        </w:pPr>
                        <w:r w:rsidRPr="006205AD">
                          <w:rPr>
                            <w:rFonts w:cs="Times New Roman"/>
                            <w:color w:val="171514"/>
                            <w:w w:val="105"/>
                            <w:sz w:val="16"/>
                            <w:szCs w:val="16"/>
                          </w:rPr>
                          <w:t>O</w:t>
                        </w:r>
                        <w:r w:rsidR="00481896" w:rsidRPr="00D2090C">
                          <w:rPr>
                            <w:rFonts w:cs="Times New Roman"/>
                            <w:color w:val="171514"/>
                            <w:w w:val="105"/>
                            <w:sz w:val="16"/>
                            <w:szCs w:val="16"/>
                          </w:rPr>
                          <w:t>racle</w:t>
                        </w:r>
                        <w:r w:rsidR="00481896" w:rsidRPr="00D2090C">
                          <w:rPr>
                            <w:rFonts w:cs="Times New Roman"/>
                            <w:color w:val="171514"/>
                            <w:spacing w:val="-9"/>
                            <w:w w:val="105"/>
                            <w:sz w:val="16"/>
                            <w:szCs w:val="16"/>
                          </w:rPr>
                          <w:t xml:space="preserve"> </w:t>
                        </w:r>
                        <w:r w:rsidR="00481896" w:rsidRPr="00D2090C">
                          <w:rPr>
                            <w:rFonts w:cs="Times New Roman"/>
                            <w:color w:val="171514"/>
                            <w:w w:val="105"/>
                            <w:sz w:val="16"/>
                            <w:szCs w:val="16"/>
                          </w:rPr>
                          <w:t>chấp</w:t>
                        </w:r>
                        <w:r w:rsidR="00481896" w:rsidRPr="00D2090C">
                          <w:rPr>
                            <w:rFonts w:cs="Times New Roman"/>
                            <w:color w:val="171514"/>
                            <w:spacing w:val="-9"/>
                            <w:w w:val="105"/>
                            <w:sz w:val="16"/>
                            <w:szCs w:val="16"/>
                          </w:rPr>
                          <w:t xml:space="preserve"> </w:t>
                        </w:r>
                        <w:r w:rsidR="00481896" w:rsidRPr="00D2090C">
                          <w:rPr>
                            <w:rFonts w:cs="Times New Roman"/>
                            <w:color w:val="171514"/>
                            <w:w w:val="105"/>
                            <w:sz w:val="16"/>
                            <w:szCs w:val="16"/>
                          </w:rPr>
                          <w:t>nhận</w:t>
                        </w:r>
                        <w:r w:rsidR="00481896" w:rsidRPr="00D2090C">
                          <w:rPr>
                            <w:rFonts w:cs="Times New Roman"/>
                            <w:color w:val="171514"/>
                            <w:spacing w:val="-8"/>
                            <w:w w:val="105"/>
                            <w:sz w:val="16"/>
                            <w:szCs w:val="16"/>
                          </w:rPr>
                          <w:t xml:space="preserve"> </w:t>
                        </w:r>
                        <w:r w:rsidR="00481896" w:rsidRPr="00D2090C">
                          <w:rPr>
                            <w:rFonts w:cs="Times New Roman"/>
                            <w:color w:val="171514"/>
                            <w:w w:val="105"/>
                            <w:sz w:val="16"/>
                            <w:szCs w:val="16"/>
                          </w:rPr>
                          <w:t>kiểu</w:t>
                        </w:r>
                        <w:r w:rsidR="00481896" w:rsidRPr="00D2090C">
                          <w:rPr>
                            <w:rFonts w:cs="Times New Roman"/>
                            <w:color w:val="171514"/>
                            <w:spacing w:val="-9"/>
                            <w:w w:val="105"/>
                            <w:sz w:val="16"/>
                            <w:szCs w:val="16"/>
                          </w:rPr>
                          <w:t xml:space="preserve"> </w:t>
                        </w:r>
                        <w:r w:rsidR="00481896" w:rsidRPr="00D2090C">
                          <w:rPr>
                            <w:rFonts w:cs="Times New Roman"/>
                            <w:color w:val="171514"/>
                            <w:w w:val="105"/>
                            <w:sz w:val="16"/>
                            <w:szCs w:val="16"/>
                          </w:rPr>
                          <w:t>dữ</w:t>
                        </w:r>
                        <w:r w:rsidR="00481896" w:rsidRPr="00D2090C">
                          <w:rPr>
                            <w:rFonts w:cs="Times New Roman"/>
                            <w:color w:val="171514"/>
                            <w:spacing w:val="-8"/>
                            <w:w w:val="105"/>
                            <w:sz w:val="16"/>
                            <w:szCs w:val="16"/>
                          </w:rPr>
                          <w:t xml:space="preserve"> </w:t>
                        </w:r>
                        <w:r w:rsidR="00481896" w:rsidRPr="00D2090C">
                          <w:rPr>
                            <w:rFonts w:cs="Times New Roman"/>
                            <w:color w:val="171514"/>
                            <w:w w:val="105"/>
                            <w:sz w:val="16"/>
                            <w:szCs w:val="16"/>
                          </w:rPr>
                          <w:t>liệu</w:t>
                        </w:r>
                        <w:r w:rsidR="00481896" w:rsidRPr="00D2090C">
                          <w:rPr>
                            <w:rFonts w:cs="Times New Roman"/>
                            <w:color w:val="171514"/>
                            <w:spacing w:val="-9"/>
                            <w:w w:val="105"/>
                            <w:sz w:val="16"/>
                            <w:szCs w:val="16"/>
                          </w:rPr>
                          <w:t xml:space="preserve"> </w:t>
                        </w:r>
                        <w:r w:rsidR="00481896" w:rsidRPr="00D2090C">
                          <w:rPr>
                            <w:rFonts w:cs="Times New Roman"/>
                            <w:color w:val="171514"/>
                            <w:w w:val="105"/>
                            <w:sz w:val="16"/>
                            <w:szCs w:val="16"/>
                          </w:rPr>
                          <w:t>VARCHAR</w:t>
                        </w:r>
                        <w:r w:rsidR="00481896" w:rsidRPr="00D2090C">
                          <w:rPr>
                            <w:rFonts w:cs="Times New Roman"/>
                            <w:color w:val="171514"/>
                            <w:spacing w:val="-8"/>
                            <w:w w:val="105"/>
                            <w:sz w:val="16"/>
                            <w:szCs w:val="16"/>
                          </w:rPr>
                          <w:t xml:space="preserve"> </w:t>
                        </w:r>
                        <w:r w:rsidR="00481896" w:rsidRPr="00D2090C">
                          <w:rPr>
                            <w:rFonts w:cs="Times New Roman"/>
                            <w:color w:val="171514"/>
                            <w:w w:val="105"/>
                            <w:sz w:val="16"/>
                            <w:szCs w:val="16"/>
                          </w:rPr>
                          <w:t>và</w:t>
                        </w:r>
                        <w:r w:rsidR="00481896" w:rsidRPr="00D2090C">
                          <w:rPr>
                            <w:rFonts w:cs="Times New Roman"/>
                            <w:color w:val="171514"/>
                            <w:spacing w:val="-9"/>
                            <w:w w:val="105"/>
                            <w:sz w:val="16"/>
                            <w:szCs w:val="16"/>
                          </w:rPr>
                          <w:t xml:space="preserve"> </w:t>
                        </w:r>
                        <w:r w:rsidR="00481896" w:rsidRPr="00D2090C">
                          <w:rPr>
                            <w:rFonts w:cs="Times New Roman"/>
                            <w:color w:val="171514"/>
                            <w:w w:val="105"/>
                            <w:sz w:val="16"/>
                            <w:szCs w:val="16"/>
                          </w:rPr>
                          <w:t>tự</w:t>
                        </w:r>
                        <w:r w:rsidR="00481896" w:rsidRPr="00D2090C">
                          <w:rPr>
                            <w:rFonts w:cs="Times New Roman"/>
                            <w:color w:val="171514"/>
                            <w:spacing w:val="-8"/>
                            <w:w w:val="105"/>
                            <w:sz w:val="16"/>
                            <w:szCs w:val="16"/>
                          </w:rPr>
                          <w:t xml:space="preserve"> </w:t>
                        </w:r>
                        <w:r w:rsidR="00481896" w:rsidRPr="00D2090C">
                          <w:rPr>
                            <w:rFonts w:cs="Times New Roman"/>
                            <w:color w:val="171514"/>
                            <w:w w:val="105"/>
                            <w:sz w:val="16"/>
                            <w:szCs w:val="16"/>
                          </w:rPr>
                          <w:t>động</w:t>
                        </w:r>
                        <w:r w:rsidR="00481896" w:rsidRPr="00D2090C">
                          <w:rPr>
                            <w:rFonts w:cs="Times New Roman"/>
                            <w:color w:val="171514"/>
                            <w:spacing w:val="-9"/>
                            <w:w w:val="105"/>
                            <w:sz w:val="16"/>
                            <w:szCs w:val="16"/>
                          </w:rPr>
                          <w:t xml:space="preserve"> </w:t>
                        </w:r>
                        <w:r w:rsidR="00481896" w:rsidRPr="00D2090C">
                          <w:rPr>
                            <w:rFonts w:cs="Times New Roman"/>
                            <w:color w:val="171514"/>
                            <w:w w:val="105"/>
                            <w:sz w:val="16"/>
                            <w:szCs w:val="16"/>
                          </w:rPr>
                          <w:t>chuyển</w:t>
                        </w:r>
                        <w:r w:rsidR="00481896" w:rsidRPr="00D2090C">
                          <w:rPr>
                            <w:rFonts w:cs="Times New Roman"/>
                            <w:color w:val="171514"/>
                            <w:spacing w:val="-8"/>
                            <w:w w:val="105"/>
                            <w:sz w:val="16"/>
                            <w:szCs w:val="16"/>
                          </w:rPr>
                          <w:t xml:space="preserve"> </w:t>
                        </w:r>
                        <w:r w:rsidR="00481896" w:rsidRPr="00D2090C">
                          <w:rPr>
                            <w:rFonts w:cs="Times New Roman"/>
                            <w:color w:val="171514"/>
                            <w:w w:val="105"/>
                            <w:sz w:val="16"/>
                            <w:szCs w:val="16"/>
                          </w:rPr>
                          <w:t>đổi</w:t>
                        </w:r>
                        <w:r w:rsidR="00481896" w:rsidRPr="00D2090C">
                          <w:rPr>
                            <w:rFonts w:cs="Times New Roman"/>
                            <w:color w:val="171514"/>
                            <w:spacing w:val="-9"/>
                            <w:w w:val="105"/>
                            <w:sz w:val="16"/>
                            <w:szCs w:val="16"/>
                          </w:rPr>
                          <w:t xml:space="preserve"> </w:t>
                        </w:r>
                        <w:r w:rsidR="00481896" w:rsidRPr="00D2090C">
                          <w:rPr>
                            <w:rFonts w:cs="Times New Roman"/>
                            <w:color w:val="171514"/>
                            <w:w w:val="105"/>
                            <w:sz w:val="16"/>
                            <w:szCs w:val="16"/>
                          </w:rPr>
                          <w:t>nó</w:t>
                        </w:r>
                        <w:r w:rsidR="00481896" w:rsidRPr="00D2090C">
                          <w:rPr>
                            <w:rFonts w:cs="Times New Roman"/>
                            <w:color w:val="171514"/>
                            <w:spacing w:val="-8"/>
                            <w:w w:val="105"/>
                            <w:sz w:val="16"/>
                            <w:szCs w:val="16"/>
                          </w:rPr>
                          <w:t xml:space="preserve"> </w:t>
                        </w:r>
                        <w:r w:rsidR="00481896" w:rsidRPr="00D2090C">
                          <w:rPr>
                            <w:rFonts w:cs="Times New Roman"/>
                            <w:color w:val="171514"/>
                            <w:w w:val="105"/>
                            <w:sz w:val="16"/>
                            <w:szCs w:val="16"/>
                          </w:rPr>
                          <w:t>thành</w:t>
                        </w:r>
                        <w:r w:rsidR="00481896" w:rsidRPr="00D2090C">
                          <w:rPr>
                            <w:rFonts w:cs="Times New Roman"/>
                            <w:color w:val="171514"/>
                            <w:spacing w:val="-9"/>
                            <w:w w:val="105"/>
                            <w:sz w:val="16"/>
                            <w:szCs w:val="16"/>
                          </w:rPr>
                          <w:t xml:space="preserve"> </w:t>
                        </w:r>
                        <w:r w:rsidR="00481896" w:rsidRPr="00D2090C">
                          <w:rPr>
                            <w:rFonts w:cs="Times New Roman"/>
                            <w:color w:val="171514"/>
                            <w:w w:val="105"/>
                            <w:sz w:val="16"/>
                            <w:szCs w:val="16"/>
                          </w:rPr>
                          <w:t>VARCHAR2.</w:t>
                        </w:r>
                      </w:p>
                      <w:p w14:paraId="4732F91C" w14:textId="12898F1F" w:rsidR="006973F2" w:rsidRPr="00D2090C" w:rsidRDefault="00481896">
                        <w:pPr>
                          <w:numPr>
                            <w:ilvl w:val="0"/>
                            <w:numId w:val="25"/>
                          </w:numPr>
                          <w:tabs>
                            <w:tab w:val="left" w:pos="414"/>
                          </w:tabs>
                          <w:spacing w:before="51" w:line="302" w:lineRule="auto"/>
                          <w:ind w:right="2619" w:hanging="182"/>
                          <w:rPr>
                            <w:rFonts w:cs="Times New Roman"/>
                            <w:sz w:val="16"/>
                            <w:szCs w:val="16"/>
                          </w:rPr>
                        </w:pPr>
                        <w:r w:rsidRPr="00D2090C">
                          <w:rPr>
                            <w:rFonts w:cs="Times New Roman"/>
                            <w:color w:val="171514"/>
                            <w:w w:val="105"/>
                            <w:sz w:val="16"/>
                            <w:szCs w:val="16"/>
                          </w:rPr>
                          <w:t>Nếu</w:t>
                        </w:r>
                        <w:r w:rsidRPr="00D2090C">
                          <w:rPr>
                            <w:rFonts w:cs="Times New Roman"/>
                            <w:color w:val="171514"/>
                            <w:spacing w:val="-8"/>
                            <w:w w:val="105"/>
                            <w:sz w:val="16"/>
                            <w:szCs w:val="16"/>
                          </w:rPr>
                          <w:t xml:space="preserve"> </w:t>
                        </w:r>
                        <w:r w:rsidRPr="00D2090C">
                          <w:rPr>
                            <w:rFonts w:cs="Times New Roman"/>
                            <w:color w:val="171514"/>
                            <w:w w:val="105"/>
                            <w:sz w:val="16"/>
                            <w:szCs w:val="16"/>
                          </w:rPr>
                          <w:t>RD</w:t>
                        </w:r>
                        <w:r w:rsidR="00D2090C" w:rsidRPr="006205AD">
                          <w:rPr>
                            <w:rFonts w:cs="Times New Roman"/>
                            <w:color w:val="171514"/>
                            <w:w w:val="105"/>
                            <w:sz w:val="16"/>
                            <w:szCs w:val="16"/>
                          </w:rPr>
                          <w:t>B</w:t>
                        </w:r>
                        <w:r w:rsidRPr="00D2090C">
                          <w:rPr>
                            <w:rFonts w:cs="Times New Roman"/>
                            <w:color w:val="171514"/>
                            <w:w w:val="105"/>
                            <w:sz w:val="16"/>
                            <w:szCs w:val="16"/>
                          </w:rPr>
                          <w:t>MS</w:t>
                        </w:r>
                        <w:r w:rsidRPr="00D2090C">
                          <w:rPr>
                            <w:rFonts w:cs="Times New Roman"/>
                            <w:color w:val="171514"/>
                            <w:spacing w:val="-8"/>
                            <w:w w:val="105"/>
                            <w:sz w:val="16"/>
                            <w:szCs w:val="16"/>
                          </w:rPr>
                          <w:t xml:space="preserve"> </w:t>
                        </w:r>
                        <w:r w:rsidRPr="00D2090C">
                          <w:rPr>
                            <w:rFonts w:cs="Times New Roman"/>
                            <w:color w:val="171514"/>
                            <w:w w:val="105"/>
                            <w:sz w:val="16"/>
                            <w:szCs w:val="16"/>
                          </w:rPr>
                          <w:t>của</w:t>
                        </w:r>
                        <w:r w:rsidRPr="00D2090C">
                          <w:rPr>
                            <w:rFonts w:cs="Times New Roman"/>
                            <w:color w:val="171514"/>
                            <w:spacing w:val="-7"/>
                            <w:w w:val="105"/>
                            <w:sz w:val="16"/>
                            <w:szCs w:val="16"/>
                          </w:rPr>
                          <w:t xml:space="preserve"> </w:t>
                        </w:r>
                        <w:r w:rsidRPr="00D2090C">
                          <w:rPr>
                            <w:rFonts w:cs="Times New Roman"/>
                            <w:color w:val="171514"/>
                            <w:w w:val="105"/>
                            <w:sz w:val="16"/>
                            <w:szCs w:val="16"/>
                          </w:rPr>
                          <w:t>bạn</w:t>
                        </w:r>
                        <w:r w:rsidRPr="00D2090C">
                          <w:rPr>
                            <w:rFonts w:cs="Times New Roman"/>
                            <w:color w:val="171514"/>
                            <w:spacing w:val="-8"/>
                            <w:w w:val="105"/>
                            <w:sz w:val="16"/>
                            <w:szCs w:val="16"/>
                          </w:rPr>
                          <w:t xml:space="preserve"> </w:t>
                        </w:r>
                        <w:r w:rsidRPr="00D2090C">
                          <w:rPr>
                            <w:rFonts w:cs="Times New Roman"/>
                            <w:color w:val="171514"/>
                            <w:w w:val="105"/>
                            <w:sz w:val="16"/>
                            <w:szCs w:val="16"/>
                          </w:rPr>
                          <w:t>không</w:t>
                        </w:r>
                        <w:r w:rsidRPr="00D2090C">
                          <w:rPr>
                            <w:rFonts w:cs="Times New Roman"/>
                            <w:color w:val="171514"/>
                            <w:spacing w:val="-7"/>
                            <w:w w:val="105"/>
                            <w:sz w:val="16"/>
                            <w:szCs w:val="16"/>
                          </w:rPr>
                          <w:t xml:space="preserve"> </w:t>
                        </w:r>
                        <w:r w:rsidRPr="00D2090C">
                          <w:rPr>
                            <w:rFonts w:cs="Times New Roman"/>
                            <w:color w:val="171514"/>
                            <w:w w:val="105"/>
                            <w:sz w:val="16"/>
                            <w:szCs w:val="16"/>
                          </w:rPr>
                          <w:t>hỗ</w:t>
                        </w:r>
                        <w:r w:rsidRPr="00D2090C">
                          <w:rPr>
                            <w:rFonts w:cs="Times New Roman"/>
                            <w:color w:val="171514"/>
                            <w:spacing w:val="-8"/>
                            <w:w w:val="105"/>
                            <w:sz w:val="16"/>
                            <w:szCs w:val="16"/>
                          </w:rPr>
                          <w:t xml:space="preserve"> </w:t>
                        </w:r>
                        <w:r w:rsidRPr="00D2090C">
                          <w:rPr>
                            <w:rFonts w:cs="Times New Roman"/>
                            <w:color w:val="171514"/>
                            <w:w w:val="105"/>
                            <w:sz w:val="16"/>
                            <w:szCs w:val="16"/>
                          </w:rPr>
                          <w:t>trợ</w:t>
                        </w:r>
                        <w:r w:rsidRPr="00D2090C">
                          <w:rPr>
                            <w:rFonts w:cs="Times New Roman"/>
                            <w:color w:val="171514"/>
                            <w:spacing w:val="-7"/>
                            <w:w w:val="105"/>
                            <w:sz w:val="16"/>
                            <w:szCs w:val="16"/>
                          </w:rPr>
                          <w:t xml:space="preserve"> </w:t>
                        </w:r>
                        <w:r w:rsidRPr="00D2090C">
                          <w:rPr>
                            <w:rFonts w:cs="Times New Roman"/>
                            <w:color w:val="171514"/>
                            <w:w w:val="105"/>
                            <w:sz w:val="16"/>
                            <w:szCs w:val="16"/>
                          </w:rPr>
                          <w:t>SIN</w:t>
                        </w:r>
                        <w:r w:rsidR="00D2090C" w:rsidRPr="006205AD">
                          <w:rPr>
                            <w:rFonts w:cs="Times New Roman"/>
                            <w:color w:val="171514"/>
                            <w:w w:val="105"/>
                            <w:sz w:val="16"/>
                            <w:szCs w:val="16"/>
                          </w:rPr>
                          <w:t>T</w:t>
                        </w:r>
                        <w:r w:rsidRPr="00D2090C">
                          <w:rPr>
                            <w:rFonts w:cs="Times New Roman"/>
                            <w:color w:val="171514"/>
                            <w:spacing w:val="-8"/>
                            <w:w w:val="105"/>
                            <w:sz w:val="16"/>
                            <w:szCs w:val="16"/>
                          </w:rPr>
                          <w:t xml:space="preserve"> </w:t>
                        </w:r>
                        <w:r w:rsidRPr="00D2090C">
                          <w:rPr>
                            <w:rFonts w:cs="Times New Roman"/>
                            <w:color w:val="171514"/>
                            <w:w w:val="105"/>
                            <w:sz w:val="16"/>
                            <w:szCs w:val="16"/>
                          </w:rPr>
                          <w:t>hoặc</w:t>
                        </w:r>
                        <w:r w:rsidRPr="00D2090C">
                          <w:rPr>
                            <w:rFonts w:cs="Times New Roman"/>
                            <w:color w:val="171514"/>
                            <w:spacing w:val="-7"/>
                            <w:w w:val="105"/>
                            <w:sz w:val="16"/>
                            <w:szCs w:val="16"/>
                          </w:rPr>
                          <w:t xml:space="preserve"> </w:t>
                        </w:r>
                        <w:r w:rsidRPr="00D2090C">
                          <w:rPr>
                            <w:rFonts w:cs="Times New Roman"/>
                            <w:color w:val="171514"/>
                            <w:w w:val="105"/>
                            <w:sz w:val="16"/>
                            <w:szCs w:val="16"/>
                          </w:rPr>
                          <w:t>SMALLIN</w:t>
                        </w:r>
                        <w:r w:rsidR="00D2090C" w:rsidRPr="006205AD">
                          <w:rPr>
                            <w:rFonts w:cs="Times New Roman"/>
                            <w:color w:val="171514"/>
                            <w:w w:val="105"/>
                            <w:sz w:val="16"/>
                            <w:szCs w:val="16"/>
                          </w:rPr>
                          <w:t>T</w:t>
                        </w:r>
                        <w:r w:rsidRPr="00D2090C">
                          <w:rPr>
                            <w:rFonts w:cs="Times New Roman"/>
                            <w:color w:val="171514"/>
                            <w:w w:val="105"/>
                            <w:sz w:val="16"/>
                            <w:szCs w:val="16"/>
                          </w:rPr>
                          <w:t>,</w:t>
                        </w:r>
                        <w:r w:rsidRPr="00D2090C">
                          <w:rPr>
                            <w:rFonts w:cs="Times New Roman"/>
                            <w:color w:val="171514"/>
                            <w:spacing w:val="-8"/>
                            <w:w w:val="105"/>
                            <w:sz w:val="16"/>
                            <w:szCs w:val="16"/>
                          </w:rPr>
                          <w:t xml:space="preserve"> </w:t>
                        </w:r>
                        <w:r w:rsidRPr="00D2090C">
                          <w:rPr>
                            <w:rFonts w:cs="Times New Roman"/>
                            <w:color w:val="171514"/>
                            <w:w w:val="105"/>
                            <w:sz w:val="16"/>
                            <w:szCs w:val="16"/>
                          </w:rPr>
                          <w:t>hãy</w:t>
                        </w:r>
                        <w:r w:rsidRPr="00D2090C">
                          <w:rPr>
                            <w:rFonts w:cs="Times New Roman"/>
                            <w:color w:val="171514"/>
                            <w:spacing w:val="-7"/>
                            <w:w w:val="105"/>
                            <w:sz w:val="16"/>
                            <w:szCs w:val="16"/>
                          </w:rPr>
                          <w:t xml:space="preserve"> </w:t>
                        </w:r>
                        <w:r w:rsidRPr="00D2090C">
                          <w:rPr>
                            <w:rFonts w:cs="Times New Roman"/>
                            <w:color w:val="171514"/>
                            <w:w w:val="105"/>
                            <w:sz w:val="16"/>
                            <w:szCs w:val="16"/>
                          </w:rPr>
                          <w:t>sử</w:t>
                        </w:r>
                        <w:r w:rsidRPr="00D2090C">
                          <w:rPr>
                            <w:rFonts w:cs="Times New Roman"/>
                            <w:color w:val="171514"/>
                            <w:spacing w:val="-8"/>
                            <w:w w:val="105"/>
                            <w:sz w:val="16"/>
                            <w:szCs w:val="16"/>
                          </w:rPr>
                          <w:t xml:space="preserve"> </w:t>
                        </w:r>
                        <w:r w:rsidRPr="00D2090C">
                          <w:rPr>
                            <w:rFonts w:cs="Times New Roman"/>
                            <w:color w:val="171514"/>
                            <w:w w:val="105"/>
                            <w:sz w:val="16"/>
                            <w:szCs w:val="16"/>
                          </w:rPr>
                          <w:t>dụng</w:t>
                        </w:r>
                        <w:r w:rsidRPr="00D2090C">
                          <w:rPr>
                            <w:rFonts w:cs="Times New Roman"/>
                            <w:color w:val="171514"/>
                            <w:spacing w:val="-7"/>
                            <w:w w:val="105"/>
                            <w:sz w:val="16"/>
                            <w:szCs w:val="16"/>
                          </w:rPr>
                          <w:t xml:space="preserve"> </w:t>
                        </w:r>
                        <w:r w:rsidRPr="00D2090C">
                          <w:rPr>
                            <w:rFonts w:cs="Times New Roman"/>
                            <w:color w:val="171514"/>
                            <w:w w:val="105"/>
                            <w:sz w:val="16"/>
                            <w:szCs w:val="16"/>
                          </w:rPr>
                          <w:t>IN</w:t>
                        </w:r>
                        <w:r w:rsidR="00D2090C" w:rsidRPr="006205AD">
                          <w:rPr>
                            <w:rFonts w:cs="Times New Roman"/>
                            <w:color w:val="171514"/>
                            <w:w w:val="105"/>
                            <w:sz w:val="16"/>
                            <w:szCs w:val="16"/>
                          </w:rPr>
                          <w:t>T</w:t>
                        </w:r>
                        <w:r w:rsidRPr="00D2090C">
                          <w:rPr>
                            <w:rFonts w:cs="Times New Roman"/>
                            <w:color w:val="171514"/>
                            <w:w w:val="105"/>
                            <w:sz w:val="16"/>
                            <w:szCs w:val="16"/>
                          </w:rPr>
                          <w:t>EGER</w:t>
                        </w:r>
                        <w:r w:rsidRPr="00D2090C">
                          <w:rPr>
                            <w:rFonts w:cs="Times New Roman"/>
                            <w:color w:val="171514"/>
                            <w:spacing w:val="-8"/>
                            <w:w w:val="105"/>
                            <w:sz w:val="16"/>
                            <w:szCs w:val="16"/>
                          </w:rPr>
                          <w:t xml:space="preserve"> </w:t>
                        </w:r>
                        <w:r w:rsidRPr="00D2090C">
                          <w:rPr>
                            <w:rFonts w:cs="Times New Roman"/>
                            <w:color w:val="171514"/>
                            <w:w w:val="105"/>
                            <w:sz w:val="16"/>
                            <w:szCs w:val="16"/>
                          </w:rPr>
                          <w:t>hoặc</w:t>
                        </w:r>
                        <w:r w:rsidRPr="00D2090C">
                          <w:rPr>
                            <w:rFonts w:cs="Times New Roman"/>
                            <w:color w:val="171514"/>
                            <w:spacing w:val="-7"/>
                            <w:w w:val="105"/>
                            <w:sz w:val="16"/>
                            <w:szCs w:val="16"/>
                          </w:rPr>
                          <w:t xml:space="preserve"> </w:t>
                        </w:r>
                        <w:r w:rsidRPr="00D2090C">
                          <w:rPr>
                            <w:rFonts w:cs="Times New Roman"/>
                            <w:color w:val="171514"/>
                            <w:w w:val="105"/>
                            <w:sz w:val="16"/>
                            <w:szCs w:val="16"/>
                          </w:rPr>
                          <w:t>IN</w:t>
                        </w:r>
                        <w:r w:rsidR="00D2090C" w:rsidRPr="006205AD">
                          <w:rPr>
                            <w:rFonts w:cs="Times New Roman"/>
                            <w:color w:val="171514"/>
                            <w:w w:val="105"/>
                            <w:sz w:val="16"/>
                            <w:szCs w:val="16"/>
                          </w:rPr>
                          <w:t>T</w:t>
                        </w:r>
                        <w:r w:rsidRPr="00D2090C">
                          <w:rPr>
                            <w:rFonts w:cs="Times New Roman"/>
                            <w:color w:val="171514"/>
                            <w:w w:val="105"/>
                            <w:sz w:val="16"/>
                            <w:szCs w:val="16"/>
                          </w:rPr>
                          <w:t>.</w:t>
                        </w:r>
                        <w:r w:rsidRPr="00D2090C">
                          <w:rPr>
                            <w:rFonts w:cs="Times New Roman"/>
                            <w:color w:val="171514"/>
                            <w:spacing w:val="-8"/>
                            <w:w w:val="105"/>
                            <w:sz w:val="16"/>
                            <w:szCs w:val="16"/>
                          </w:rPr>
                          <w:t xml:space="preserve"> </w:t>
                        </w:r>
                        <w:r w:rsidRPr="00D2090C">
                          <w:rPr>
                            <w:rFonts w:cs="Times New Roman"/>
                            <w:color w:val="171514"/>
                            <w:w w:val="105"/>
                            <w:sz w:val="16"/>
                            <w:szCs w:val="16"/>
                          </w:rPr>
                          <w:t>Nếu</w:t>
                        </w:r>
                        <w:r w:rsidRPr="00D2090C">
                          <w:rPr>
                            <w:rFonts w:cs="Times New Roman"/>
                            <w:color w:val="171514"/>
                            <w:spacing w:val="-7"/>
                            <w:w w:val="105"/>
                            <w:sz w:val="16"/>
                            <w:szCs w:val="16"/>
                          </w:rPr>
                          <w:t xml:space="preserve"> </w:t>
                        </w:r>
                        <w:r w:rsidRPr="00D2090C">
                          <w:rPr>
                            <w:rFonts w:cs="Times New Roman"/>
                            <w:color w:val="171514"/>
                            <w:w w:val="105"/>
                            <w:sz w:val="16"/>
                            <w:szCs w:val="16"/>
                          </w:rPr>
                          <w:t>IN</w:t>
                        </w:r>
                        <w:r w:rsidR="00D2090C">
                          <w:rPr>
                            <w:rFonts w:cs="Times New Roman"/>
                            <w:color w:val="171514"/>
                            <w:w w:val="105"/>
                            <w:sz w:val="16"/>
                            <w:szCs w:val="16"/>
                            <w:lang w:val="en-US"/>
                          </w:rPr>
                          <w:t>T</w:t>
                        </w:r>
                        <w:r w:rsidRPr="00D2090C">
                          <w:rPr>
                            <w:rFonts w:cs="Times New Roman"/>
                            <w:color w:val="171514"/>
                            <w:w w:val="105"/>
                            <w:sz w:val="16"/>
                            <w:szCs w:val="16"/>
                          </w:rPr>
                          <w:t>EGER</w:t>
                        </w:r>
                        <w:r w:rsidRPr="00D2090C">
                          <w:rPr>
                            <w:rFonts w:cs="Times New Roman"/>
                            <w:color w:val="171514"/>
                            <w:spacing w:val="-8"/>
                            <w:w w:val="105"/>
                            <w:sz w:val="16"/>
                            <w:szCs w:val="16"/>
                          </w:rPr>
                          <w:t xml:space="preserve"> </w:t>
                        </w:r>
                        <w:r w:rsidRPr="00D2090C">
                          <w:rPr>
                            <w:rFonts w:cs="Times New Roman"/>
                            <w:color w:val="171514"/>
                            <w:w w:val="105"/>
                            <w:sz w:val="16"/>
                            <w:szCs w:val="16"/>
                          </w:rPr>
                          <w:t>khôn</w:t>
                        </w:r>
                        <w:r w:rsidR="00D2090C">
                          <w:rPr>
                            <w:rFonts w:cs="Times New Roman"/>
                            <w:color w:val="171514"/>
                            <w:w w:val="105"/>
                            <w:sz w:val="16"/>
                            <w:szCs w:val="16"/>
                            <w:lang w:val="en-US"/>
                          </w:rPr>
                          <w:t xml:space="preserve">g </w:t>
                        </w:r>
                        <w:r w:rsidRPr="00D2090C">
                          <w:rPr>
                            <w:rFonts w:cs="Times New Roman"/>
                            <w:color w:val="171514"/>
                            <w:w w:val="105"/>
                            <w:sz w:val="16"/>
                            <w:szCs w:val="16"/>
                          </w:rPr>
                          <w:t>được</w:t>
                        </w:r>
                        <w:r w:rsidRPr="00D2090C">
                          <w:rPr>
                            <w:rFonts w:cs="Times New Roman"/>
                            <w:color w:val="171514"/>
                            <w:spacing w:val="-10"/>
                            <w:w w:val="105"/>
                            <w:sz w:val="16"/>
                            <w:szCs w:val="16"/>
                          </w:rPr>
                          <w:t xml:space="preserve"> </w:t>
                        </w:r>
                        <w:r w:rsidRPr="00D2090C">
                          <w:rPr>
                            <w:rFonts w:cs="Times New Roman"/>
                            <w:color w:val="171514"/>
                            <w:w w:val="105"/>
                            <w:sz w:val="16"/>
                            <w:szCs w:val="16"/>
                          </w:rPr>
                          <w:t>hỗ</w:t>
                        </w:r>
                        <w:r w:rsidRPr="00D2090C">
                          <w:rPr>
                            <w:rFonts w:cs="Times New Roman"/>
                            <w:color w:val="171514"/>
                            <w:spacing w:val="-9"/>
                            <w:w w:val="105"/>
                            <w:sz w:val="16"/>
                            <w:szCs w:val="16"/>
                          </w:rPr>
                          <w:t xml:space="preserve"> </w:t>
                        </w:r>
                        <w:r w:rsidRPr="00D2090C">
                          <w:rPr>
                            <w:rFonts w:cs="Times New Roman"/>
                            <w:color w:val="171514"/>
                            <w:w w:val="105"/>
                            <w:sz w:val="16"/>
                            <w:szCs w:val="16"/>
                          </w:rPr>
                          <w:t>trợ,</w:t>
                        </w:r>
                        <w:r w:rsidRPr="00D2090C">
                          <w:rPr>
                            <w:rFonts w:cs="Times New Roman"/>
                            <w:color w:val="171514"/>
                            <w:spacing w:val="-10"/>
                            <w:w w:val="105"/>
                            <w:sz w:val="16"/>
                            <w:szCs w:val="16"/>
                          </w:rPr>
                          <w:t xml:space="preserve"> </w:t>
                        </w:r>
                        <w:r w:rsidRPr="00D2090C">
                          <w:rPr>
                            <w:rFonts w:cs="Times New Roman"/>
                            <w:color w:val="171514"/>
                            <w:w w:val="105"/>
                            <w:sz w:val="16"/>
                            <w:szCs w:val="16"/>
                          </w:rPr>
                          <w:t>hãy</w:t>
                        </w:r>
                        <w:r w:rsidRPr="00D2090C">
                          <w:rPr>
                            <w:rFonts w:cs="Times New Roman"/>
                            <w:color w:val="171514"/>
                            <w:spacing w:val="-9"/>
                            <w:w w:val="105"/>
                            <w:sz w:val="16"/>
                            <w:szCs w:val="16"/>
                          </w:rPr>
                          <w:t xml:space="preserve"> </w:t>
                        </w:r>
                        <w:r w:rsidRPr="00D2090C">
                          <w:rPr>
                            <w:rFonts w:cs="Times New Roman"/>
                            <w:color w:val="171514"/>
                            <w:w w:val="105"/>
                            <w:sz w:val="16"/>
                            <w:szCs w:val="16"/>
                          </w:rPr>
                          <w:t>sử</w:t>
                        </w:r>
                        <w:r w:rsidRPr="00D2090C">
                          <w:rPr>
                            <w:rFonts w:cs="Times New Roman"/>
                            <w:color w:val="171514"/>
                            <w:spacing w:val="-10"/>
                            <w:w w:val="105"/>
                            <w:sz w:val="16"/>
                            <w:szCs w:val="16"/>
                          </w:rPr>
                          <w:t xml:space="preserve"> </w:t>
                        </w:r>
                        <w:r w:rsidRPr="00D2090C">
                          <w:rPr>
                            <w:rFonts w:cs="Times New Roman"/>
                            <w:color w:val="171514"/>
                            <w:w w:val="105"/>
                            <w:sz w:val="16"/>
                            <w:szCs w:val="16"/>
                          </w:rPr>
                          <w:t>dụng</w:t>
                        </w:r>
                        <w:r w:rsidRPr="00D2090C">
                          <w:rPr>
                            <w:rFonts w:cs="Times New Roman"/>
                            <w:color w:val="171514"/>
                            <w:spacing w:val="-9"/>
                            <w:w w:val="105"/>
                            <w:sz w:val="16"/>
                            <w:szCs w:val="16"/>
                          </w:rPr>
                          <w:t xml:space="preserve"> </w:t>
                        </w:r>
                        <w:r w:rsidRPr="00D2090C">
                          <w:rPr>
                            <w:rFonts w:cs="Times New Roman"/>
                            <w:color w:val="171514"/>
                            <w:w w:val="105"/>
                            <w:sz w:val="16"/>
                            <w:szCs w:val="16"/>
                          </w:rPr>
                          <w:t>NUM</w:t>
                        </w:r>
                        <w:r w:rsidR="00D2090C">
                          <w:rPr>
                            <w:rFonts w:cs="Times New Roman"/>
                            <w:color w:val="171514"/>
                            <w:w w:val="105"/>
                            <w:sz w:val="16"/>
                            <w:szCs w:val="16"/>
                            <w:lang w:val="en-US"/>
                          </w:rPr>
                          <w:t>B</w:t>
                        </w:r>
                        <w:r w:rsidRPr="00D2090C">
                          <w:rPr>
                            <w:rFonts w:cs="Times New Roman"/>
                            <w:color w:val="171514"/>
                            <w:w w:val="105"/>
                            <w:sz w:val="16"/>
                            <w:szCs w:val="16"/>
                          </w:rPr>
                          <w:t>ER</w:t>
                        </w:r>
                        <w:r w:rsidRPr="00D2090C">
                          <w:rPr>
                            <w:rFonts w:cs="Times New Roman"/>
                            <w:color w:val="171514"/>
                            <w:spacing w:val="-10"/>
                            <w:w w:val="105"/>
                            <w:sz w:val="16"/>
                            <w:szCs w:val="16"/>
                          </w:rPr>
                          <w:t xml:space="preserve"> </w:t>
                        </w:r>
                        <w:r w:rsidRPr="00D2090C">
                          <w:rPr>
                            <w:rFonts w:cs="Times New Roman"/>
                            <w:color w:val="171514"/>
                            <w:w w:val="105"/>
                            <w:sz w:val="16"/>
                            <w:szCs w:val="16"/>
                          </w:rPr>
                          <w:t>(</w:t>
                        </w:r>
                        <w:r w:rsidR="00D2090C">
                          <w:rPr>
                            <w:rFonts w:cs="Times New Roman"/>
                            <w:color w:val="171514"/>
                            <w:w w:val="105"/>
                            <w:sz w:val="16"/>
                            <w:szCs w:val="16"/>
                            <w:lang w:val="en-US"/>
                          </w:rPr>
                          <w:t>O</w:t>
                        </w:r>
                        <w:r w:rsidRPr="00D2090C">
                          <w:rPr>
                            <w:rFonts w:cs="Times New Roman"/>
                            <w:color w:val="171514"/>
                            <w:w w:val="105"/>
                            <w:sz w:val="16"/>
                            <w:szCs w:val="16"/>
                          </w:rPr>
                          <w:t>racle</w:t>
                        </w:r>
                        <w:r w:rsidRPr="00D2090C">
                          <w:rPr>
                            <w:rFonts w:cs="Times New Roman"/>
                            <w:color w:val="171514"/>
                            <w:spacing w:val="-9"/>
                            <w:w w:val="105"/>
                            <w:sz w:val="16"/>
                            <w:szCs w:val="16"/>
                          </w:rPr>
                          <w:t xml:space="preserve"> </w:t>
                        </w:r>
                        <w:r w:rsidRPr="00D2090C">
                          <w:rPr>
                            <w:rFonts w:cs="Times New Roman"/>
                            <w:color w:val="171514"/>
                            <w:w w:val="105"/>
                            <w:sz w:val="16"/>
                            <w:szCs w:val="16"/>
                          </w:rPr>
                          <w:t>hoặc</w:t>
                        </w:r>
                        <w:r w:rsidRPr="00D2090C">
                          <w:rPr>
                            <w:rFonts w:cs="Times New Roman"/>
                            <w:color w:val="171514"/>
                            <w:spacing w:val="-10"/>
                            <w:w w:val="105"/>
                            <w:sz w:val="16"/>
                            <w:szCs w:val="16"/>
                          </w:rPr>
                          <w:t xml:space="preserve"> </w:t>
                        </w:r>
                        <w:r w:rsidRPr="00D2090C">
                          <w:rPr>
                            <w:rFonts w:cs="Times New Roman"/>
                            <w:color w:val="171514"/>
                            <w:w w:val="105"/>
                            <w:sz w:val="16"/>
                            <w:szCs w:val="16"/>
                          </w:rPr>
                          <w:t>Access)</w:t>
                        </w:r>
                        <w:r w:rsidRPr="00D2090C">
                          <w:rPr>
                            <w:rFonts w:cs="Times New Roman"/>
                            <w:color w:val="171514"/>
                            <w:spacing w:val="-9"/>
                            <w:w w:val="105"/>
                            <w:sz w:val="16"/>
                            <w:szCs w:val="16"/>
                          </w:rPr>
                          <w:t xml:space="preserve"> </w:t>
                        </w:r>
                        <w:r w:rsidRPr="00D2090C">
                          <w:rPr>
                            <w:rFonts w:cs="Times New Roman"/>
                            <w:color w:val="171514"/>
                            <w:w w:val="105"/>
                            <w:sz w:val="16"/>
                            <w:szCs w:val="16"/>
                          </w:rPr>
                          <w:t>hoặc</w:t>
                        </w:r>
                        <w:r w:rsidRPr="00D2090C">
                          <w:rPr>
                            <w:rFonts w:cs="Times New Roman"/>
                            <w:color w:val="171514"/>
                            <w:spacing w:val="-10"/>
                            <w:w w:val="105"/>
                            <w:sz w:val="16"/>
                            <w:szCs w:val="16"/>
                          </w:rPr>
                          <w:t xml:space="preserve"> </w:t>
                        </w:r>
                        <w:r w:rsidRPr="00D2090C">
                          <w:rPr>
                            <w:rFonts w:cs="Times New Roman"/>
                            <w:color w:val="171514"/>
                            <w:w w:val="105"/>
                            <w:sz w:val="16"/>
                            <w:szCs w:val="16"/>
                          </w:rPr>
                          <w:t>NUMERIC</w:t>
                        </w:r>
                        <w:r w:rsidRPr="00D2090C">
                          <w:rPr>
                            <w:rFonts w:cs="Times New Roman"/>
                            <w:color w:val="171514"/>
                            <w:spacing w:val="-9"/>
                            <w:w w:val="105"/>
                            <w:sz w:val="16"/>
                            <w:szCs w:val="16"/>
                          </w:rPr>
                          <w:t xml:space="preserve"> </w:t>
                        </w:r>
                        <w:r w:rsidRPr="00D2090C">
                          <w:rPr>
                            <w:rFonts w:cs="Times New Roman"/>
                            <w:color w:val="171514"/>
                            <w:w w:val="105"/>
                            <w:sz w:val="16"/>
                            <w:szCs w:val="16"/>
                          </w:rPr>
                          <w:t>(MS</w:t>
                        </w:r>
                        <w:r w:rsidRPr="00D2090C">
                          <w:rPr>
                            <w:rFonts w:cs="Times New Roman"/>
                            <w:color w:val="171514"/>
                            <w:spacing w:val="-10"/>
                            <w:w w:val="105"/>
                            <w:sz w:val="16"/>
                            <w:szCs w:val="16"/>
                          </w:rPr>
                          <w:t xml:space="preserve"> </w:t>
                        </w:r>
                        <w:r w:rsidRPr="00D2090C">
                          <w:rPr>
                            <w:rFonts w:cs="Times New Roman"/>
                            <w:color w:val="171514"/>
                            <w:w w:val="105"/>
                            <w:sz w:val="16"/>
                            <w:szCs w:val="16"/>
                          </w:rPr>
                          <w:t>SQL</w:t>
                        </w:r>
                        <w:r w:rsidRPr="00D2090C">
                          <w:rPr>
                            <w:rFonts w:cs="Times New Roman"/>
                            <w:color w:val="171514"/>
                            <w:spacing w:val="-9"/>
                            <w:w w:val="105"/>
                            <w:sz w:val="16"/>
                            <w:szCs w:val="16"/>
                          </w:rPr>
                          <w:t xml:space="preserve"> </w:t>
                        </w:r>
                        <w:r w:rsidRPr="00D2090C">
                          <w:rPr>
                            <w:rFonts w:cs="Times New Roman"/>
                            <w:color w:val="171514"/>
                            <w:w w:val="105"/>
                            <w:sz w:val="16"/>
                            <w:szCs w:val="16"/>
                          </w:rPr>
                          <w:t>Server</w:t>
                        </w:r>
                        <w:r w:rsidRPr="00D2090C">
                          <w:rPr>
                            <w:rFonts w:cs="Times New Roman"/>
                            <w:color w:val="171514"/>
                            <w:spacing w:val="-9"/>
                            <w:w w:val="105"/>
                            <w:sz w:val="16"/>
                            <w:szCs w:val="16"/>
                          </w:rPr>
                          <w:t xml:space="preserve"> </w:t>
                        </w:r>
                        <w:r w:rsidRPr="00D2090C">
                          <w:rPr>
                            <w:rFonts w:cs="Times New Roman"/>
                            <w:color w:val="171514"/>
                            <w:w w:val="105"/>
                            <w:sz w:val="16"/>
                            <w:szCs w:val="16"/>
                          </w:rPr>
                          <w:t>hoặc</w:t>
                        </w:r>
                        <w:r w:rsidRPr="00D2090C">
                          <w:rPr>
                            <w:rFonts w:cs="Times New Roman"/>
                            <w:color w:val="171514"/>
                            <w:spacing w:val="-10"/>
                            <w:w w:val="105"/>
                            <w:sz w:val="16"/>
                            <w:szCs w:val="16"/>
                          </w:rPr>
                          <w:t xml:space="preserve"> </w:t>
                        </w:r>
                        <w:r w:rsidRPr="00D2090C">
                          <w:rPr>
                            <w:rFonts w:cs="Times New Roman"/>
                            <w:color w:val="171514"/>
                            <w:w w:val="105"/>
                            <w:sz w:val="16"/>
                            <w:szCs w:val="16"/>
                          </w:rPr>
                          <w:t>MySQL).</w:t>
                        </w:r>
                      </w:p>
                      <w:p w14:paraId="098B72EE" w14:textId="0AA93512" w:rsidR="006973F2" w:rsidRPr="00D2090C" w:rsidRDefault="00481896">
                        <w:pPr>
                          <w:numPr>
                            <w:ilvl w:val="0"/>
                            <w:numId w:val="25"/>
                          </w:numPr>
                          <w:tabs>
                            <w:tab w:val="left" w:pos="414"/>
                          </w:tabs>
                          <w:spacing w:before="26" w:line="307" w:lineRule="auto"/>
                          <w:ind w:left="412" w:right="2557" w:hanging="179"/>
                          <w:rPr>
                            <w:rFonts w:cs="Times New Roman"/>
                            <w:sz w:val="16"/>
                            <w:szCs w:val="16"/>
                          </w:rPr>
                        </w:pPr>
                        <w:r w:rsidRPr="00D2090C">
                          <w:rPr>
                            <w:rFonts w:cs="Times New Roman"/>
                            <w:color w:val="171514"/>
                            <w:w w:val="105"/>
                            <w:sz w:val="16"/>
                            <w:szCs w:val="16"/>
                          </w:rPr>
                          <w:t>Nếu</w:t>
                        </w:r>
                        <w:r w:rsidRPr="00D2090C">
                          <w:rPr>
                            <w:rFonts w:cs="Times New Roman"/>
                            <w:color w:val="171514"/>
                            <w:spacing w:val="3"/>
                            <w:w w:val="105"/>
                            <w:sz w:val="16"/>
                            <w:szCs w:val="16"/>
                          </w:rPr>
                          <w:t xml:space="preserve"> </w:t>
                        </w:r>
                        <w:r w:rsidRPr="00D2090C">
                          <w:rPr>
                            <w:rFonts w:cs="Times New Roman"/>
                            <w:color w:val="171514"/>
                            <w:w w:val="105"/>
                            <w:sz w:val="16"/>
                            <w:szCs w:val="16"/>
                          </w:rPr>
                          <w:t>sử</w:t>
                        </w:r>
                        <w:r w:rsidRPr="00D2090C">
                          <w:rPr>
                            <w:rFonts w:cs="Times New Roman"/>
                            <w:color w:val="171514"/>
                            <w:spacing w:val="3"/>
                            <w:w w:val="105"/>
                            <w:sz w:val="16"/>
                            <w:szCs w:val="16"/>
                          </w:rPr>
                          <w:t xml:space="preserve"> </w:t>
                        </w:r>
                        <w:r w:rsidRPr="00D2090C">
                          <w:rPr>
                            <w:rFonts w:cs="Times New Roman"/>
                            <w:color w:val="171514"/>
                            <w:w w:val="105"/>
                            <w:sz w:val="16"/>
                            <w:szCs w:val="16"/>
                          </w:rPr>
                          <w:t>dụng</w:t>
                        </w:r>
                        <w:r w:rsidRPr="00D2090C">
                          <w:rPr>
                            <w:rFonts w:cs="Times New Roman"/>
                            <w:color w:val="171514"/>
                            <w:spacing w:val="3"/>
                            <w:w w:val="105"/>
                            <w:sz w:val="16"/>
                            <w:szCs w:val="16"/>
                          </w:rPr>
                          <w:t xml:space="preserve"> </w:t>
                        </w:r>
                        <w:r w:rsidRPr="00D2090C">
                          <w:rPr>
                            <w:rFonts w:cs="Times New Roman"/>
                            <w:color w:val="171514"/>
                            <w:w w:val="105"/>
                            <w:sz w:val="16"/>
                            <w:szCs w:val="16"/>
                          </w:rPr>
                          <w:t>Access,</w:t>
                        </w:r>
                        <w:r w:rsidRPr="00D2090C">
                          <w:rPr>
                            <w:rFonts w:cs="Times New Roman"/>
                            <w:color w:val="171514"/>
                            <w:spacing w:val="4"/>
                            <w:w w:val="105"/>
                            <w:sz w:val="16"/>
                            <w:szCs w:val="16"/>
                          </w:rPr>
                          <w:t xml:space="preserve"> </w:t>
                        </w:r>
                        <w:r w:rsidRPr="00D2090C">
                          <w:rPr>
                            <w:rFonts w:cs="Times New Roman"/>
                            <w:color w:val="171514"/>
                            <w:w w:val="105"/>
                            <w:sz w:val="16"/>
                            <w:szCs w:val="16"/>
                          </w:rPr>
                          <w:t>bạn</w:t>
                        </w:r>
                        <w:r w:rsidRPr="00D2090C">
                          <w:rPr>
                            <w:rFonts w:cs="Times New Roman"/>
                            <w:color w:val="171514"/>
                            <w:spacing w:val="3"/>
                            <w:w w:val="105"/>
                            <w:sz w:val="16"/>
                            <w:szCs w:val="16"/>
                          </w:rPr>
                          <w:t xml:space="preserve"> </w:t>
                        </w:r>
                        <w:r w:rsidRPr="00D2090C">
                          <w:rPr>
                            <w:rFonts w:cs="Times New Roman"/>
                            <w:color w:val="171514"/>
                            <w:w w:val="105"/>
                            <w:sz w:val="16"/>
                            <w:szCs w:val="16"/>
                          </w:rPr>
                          <w:t>có</w:t>
                        </w:r>
                        <w:r w:rsidRPr="00D2090C">
                          <w:rPr>
                            <w:rFonts w:cs="Times New Roman"/>
                            <w:color w:val="171514"/>
                            <w:spacing w:val="3"/>
                            <w:w w:val="105"/>
                            <w:sz w:val="16"/>
                            <w:szCs w:val="16"/>
                          </w:rPr>
                          <w:t xml:space="preserve"> </w:t>
                        </w:r>
                        <w:r w:rsidRPr="00D2090C">
                          <w:rPr>
                            <w:rFonts w:cs="Times New Roman"/>
                            <w:color w:val="171514"/>
                            <w:w w:val="105"/>
                            <w:sz w:val="16"/>
                            <w:szCs w:val="16"/>
                          </w:rPr>
                          <w:t>thể</w:t>
                        </w:r>
                        <w:r w:rsidRPr="00D2090C">
                          <w:rPr>
                            <w:rFonts w:cs="Times New Roman"/>
                            <w:color w:val="171514"/>
                            <w:spacing w:val="3"/>
                            <w:w w:val="105"/>
                            <w:sz w:val="16"/>
                            <w:szCs w:val="16"/>
                          </w:rPr>
                          <w:t xml:space="preserve"> </w:t>
                        </w:r>
                        <w:r w:rsidRPr="00D2090C">
                          <w:rPr>
                            <w:rFonts w:cs="Times New Roman"/>
                            <w:color w:val="171514"/>
                            <w:w w:val="105"/>
                            <w:sz w:val="16"/>
                            <w:szCs w:val="16"/>
                          </w:rPr>
                          <w:t>sử</w:t>
                        </w:r>
                        <w:r w:rsidRPr="00D2090C">
                          <w:rPr>
                            <w:rFonts w:cs="Times New Roman"/>
                            <w:color w:val="171514"/>
                            <w:spacing w:val="4"/>
                            <w:w w:val="105"/>
                            <w:sz w:val="16"/>
                            <w:szCs w:val="16"/>
                          </w:rPr>
                          <w:t xml:space="preserve"> </w:t>
                        </w:r>
                        <w:r w:rsidRPr="00D2090C">
                          <w:rPr>
                            <w:rFonts w:cs="Times New Roman"/>
                            <w:color w:val="171514"/>
                            <w:w w:val="105"/>
                            <w:sz w:val="16"/>
                            <w:szCs w:val="16"/>
                          </w:rPr>
                          <w:t>dụng</w:t>
                        </w:r>
                        <w:r w:rsidRPr="00D2090C">
                          <w:rPr>
                            <w:rFonts w:cs="Times New Roman"/>
                            <w:color w:val="171514"/>
                            <w:spacing w:val="3"/>
                            <w:w w:val="105"/>
                            <w:sz w:val="16"/>
                            <w:szCs w:val="16"/>
                          </w:rPr>
                          <w:t xml:space="preserve"> </w:t>
                        </w:r>
                        <w:r w:rsidRPr="00D2090C">
                          <w:rPr>
                            <w:rFonts w:cs="Times New Roman"/>
                            <w:color w:val="171514"/>
                            <w:w w:val="105"/>
                            <w:sz w:val="16"/>
                            <w:szCs w:val="16"/>
                          </w:rPr>
                          <w:t>kiểu</w:t>
                        </w:r>
                        <w:r w:rsidRPr="00D2090C">
                          <w:rPr>
                            <w:rFonts w:cs="Times New Roman"/>
                            <w:color w:val="171514"/>
                            <w:spacing w:val="3"/>
                            <w:w w:val="105"/>
                            <w:sz w:val="16"/>
                            <w:szCs w:val="16"/>
                          </w:rPr>
                          <w:t xml:space="preserve"> </w:t>
                        </w:r>
                        <w:r w:rsidRPr="00D2090C">
                          <w:rPr>
                            <w:rFonts w:cs="Times New Roman"/>
                            <w:color w:val="171514"/>
                            <w:w w:val="105"/>
                            <w:sz w:val="16"/>
                            <w:szCs w:val="16"/>
                          </w:rPr>
                          <w:t>dữ</w:t>
                        </w:r>
                        <w:r w:rsidRPr="00D2090C">
                          <w:rPr>
                            <w:rFonts w:cs="Times New Roman"/>
                            <w:color w:val="171514"/>
                            <w:spacing w:val="3"/>
                            <w:w w:val="105"/>
                            <w:sz w:val="16"/>
                            <w:szCs w:val="16"/>
                          </w:rPr>
                          <w:t xml:space="preserve"> </w:t>
                        </w:r>
                        <w:r w:rsidRPr="00D2090C">
                          <w:rPr>
                            <w:rFonts w:cs="Times New Roman"/>
                            <w:color w:val="171514"/>
                            <w:w w:val="105"/>
                            <w:sz w:val="16"/>
                            <w:szCs w:val="16"/>
                          </w:rPr>
                          <w:t>liệu</w:t>
                        </w:r>
                        <w:r w:rsidRPr="00D2090C">
                          <w:rPr>
                            <w:rFonts w:cs="Times New Roman"/>
                            <w:color w:val="171514"/>
                            <w:spacing w:val="4"/>
                            <w:w w:val="105"/>
                            <w:sz w:val="16"/>
                            <w:szCs w:val="16"/>
                          </w:rPr>
                          <w:t xml:space="preserve"> </w:t>
                        </w:r>
                        <w:r w:rsidRPr="00D2090C">
                          <w:rPr>
                            <w:rFonts w:cs="Times New Roman"/>
                            <w:color w:val="171514"/>
                            <w:w w:val="105"/>
                            <w:sz w:val="16"/>
                            <w:szCs w:val="16"/>
                          </w:rPr>
                          <w:t>NUM</w:t>
                        </w:r>
                        <w:r w:rsidR="00D2090C" w:rsidRPr="006205AD">
                          <w:rPr>
                            <w:rFonts w:cs="Times New Roman"/>
                            <w:color w:val="171514"/>
                            <w:w w:val="105"/>
                            <w:sz w:val="16"/>
                            <w:szCs w:val="16"/>
                          </w:rPr>
                          <w:t>B</w:t>
                        </w:r>
                        <w:r w:rsidRPr="00D2090C">
                          <w:rPr>
                            <w:rFonts w:cs="Times New Roman"/>
                            <w:color w:val="171514"/>
                            <w:w w:val="105"/>
                            <w:sz w:val="16"/>
                            <w:szCs w:val="16"/>
                          </w:rPr>
                          <w:t>ER</w:t>
                        </w:r>
                        <w:r w:rsidRPr="00D2090C">
                          <w:rPr>
                            <w:rFonts w:cs="Times New Roman"/>
                            <w:color w:val="171514"/>
                            <w:spacing w:val="3"/>
                            <w:w w:val="105"/>
                            <w:sz w:val="16"/>
                            <w:szCs w:val="16"/>
                          </w:rPr>
                          <w:t xml:space="preserve"> </w:t>
                        </w:r>
                        <w:r w:rsidRPr="00D2090C">
                          <w:rPr>
                            <w:rFonts w:cs="Times New Roman"/>
                            <w:color w:val="171514"/>
                            <w:w w:val="105"/>
                            <w:sz w:val="16"/>
                            <w:szCs w:val="16"/>
                          </w:rPr>
                          <w:t>nhưng</w:t>
                        </w:r>
                        <w:r w:rsidRPr="00D2090C">
                          <w:rPr>
                            <w:rFonts w:cs="Times New Roman"/>
                            <w:color w:val="171514"/>
                            <w:spacing w:val="3"/>
                            <w:w w:val="105"/>
                            <w:sz w:val="16"/>
                            <w:szCs w:val="16"/>
                          </w:rPr>
                          <w:t xml:space="preserve"> </w:t>
                        </w:r>
                        <w:r w:rsidRPr="00D2090C">
                          <w:rPr>
                            <w:rFonts w:cs="Times New Roman"/>
                            <w:color w:val="171514"/>
                            <w:w w:val="105"/>
                            <w:sz w:val="16"/>
                            <w:szCs w:val="16"/>
                          </w:rPr>
                          <w:t>không</w:t>
                        </w:r>
                        <w:r w:rsidRPr="00D2090C">
                          <w:rPr>
                            <w:rFonts w:cs="Times New Roman"/>
                            <w:color w:val="171514"/>
                            <w:spacing w:val="4"/>
                            <w:w w:val="105"/>
                            <w:sz w:val="16"/>
                            <w:szCs w:val="16"/>
                          </w:rPr>
                          <w:t xml:space="preserve"> </w:t>
                        </w:r>
                        <w:r w:rsidRPr="00D2090C">
                          <w:rPr>
                            <w:rFonts w:cs="Times New Roman"/>
                            <w:color w:val="171514"/>
                            <w:w w:val="105"/>
                            <w:sz w:val="16"/>
                            <w:szCs w:val="16"/>
                          </w:rPr>
                          <w:t>thể</w:t>
                        </w:r>
                        <w:r w:rsidRPr="00D2090C">
                          <w:rPr>
                            <w:rFonts w:cs="Times New Roman"/>
                            <w:color w:val="171514"/>
                            <w:spacing w:val="3"/>
                            <w:w w:val="105"/>
                            <w:sz w:val="16"/>
                            <w:szCs w:val="16"/>
                          </w:rPr>
                          <w:t xml:space="preserve"> </w:t>
                        </w:r>
                        <w:r w:rsidRPr="00D2090C">
                          <w:rPr>
                            <w:rFonts w:cs="Times New Roman"/>
                            <w:color w:val="171514"/>
                            <w:w w:val="105"/>
                            <w:sz w:val="16"/>
                            <w:szCs w:val="16"/>
                          </w:rPr>
                          <w:t>sử</w:t>
                        </w:r>
                        <w:r w:rsidRPr="00D2090C">
                          <w:rPr>
                            <w:rFonts w:cs="Times New Roman"/>
                            <w:color w:val="171514"/>
                            <w:spacing w:val="3"/>
                            <w:w w:val="105"/>
                            <w:sz w:val="16"/>
                            <w:szCs w:val="16"/>
                          </w:rPr>
                          <w:t xml:space="preserve"> </w:t>
                        </w:r>
                        <w:r w:rsidRPr="00D2090C">
                          <w:rPr>
                            <w:rFonts w:cs="Times New Roman"/>
                            <w:color w:val="171514"/>
                            <w:w w:val="105"/>
                            <w:sz w:val="16"/>
                            <w:szCs w:val="16"/>
                          </w:rPr>
                          <w:t>dụng</w:t>
                        </w:r>
                        <w:r w:rsidRPr="00D2090C">
                          <w:rPr>
                            <w:rFonts w:cs="Times New Roman"/>
                            <w:color w:val="171514"/>
                            <w:spacing w:val="3"/>
                            <w:w w:val="105"/>
                            <w:sz w:val="16"/>
                            <w:szCs w:val="16"/>
                          </w:rPr>
                          <w:t xml:space="preserve"> </w:t>
                        </w:r>
                        <w:r w:rsidRPr="00D2090C">
                          <w:rPr>
                            <w:rFonts w:cs="Times New Roman"/>
                            <w:color w:val="171514"/>
                            <w:w w:val="105"/>
                            <w:sz w:val="16"/>
                            <w:szCs w:val="16"/>
                          </w:rPr>
                          <w:t>dấu</w:t>
                        </w:r>
                        <w:r w:rsidRPr="00D2090C">
                          <w:rPr>
                            <w:rFonts w:cs="Times New Roman"/>
                            <w:color w:val="171514"/>
                            <w:spacing w:val="1"/>
                            <w:w w:val="105"/>
                            <w:sz w:val="16"/>
                            <w:szCs w:val="16"/>
                          </w:rPr>
                          <w:t xml:space="preserve"> </w:t>
                        </w:r>
                        <w:r w:rsidRPr="00D2090C">
                          <w:rPr>
                            <w:rFonts w:cs="Times New Roman"/>
                            <w:color w:val="171514"/>
                            <w:w w:val="105"/>
                            <w:sz w:val="16"/>
                            <w:szCs w:val="16"/>
                          </w:rPr>
                          <w:t>phân</w:t>
                        </w:r>
                        <w:r w:rsidRPr="00D2090C">
                          <w:rPr>
                            <w:rFonts w:cs="Times New Roman"/>
                            <w:color w:val="171514"/>
                            <w:spacing w:val="-6"/>
                            <w:w w:val="105"/>
                            <w:sz w:val="16"/>
                            <w:szCs w:val="16"/>
                          </w:rPr>
                          <w:t xml:space="preserve"> </w:t>
                        </w:r>
                        <w:r w:rsidRPr="00D2090C">
                          <w:rPr>
                            <w:rFonts w:cs="Times New Roman"/>
                            <w:color w:val="171514"/>
                            <w:w w:val="105"/>
                            <w:sz w:val="16"/>
                            <w:szCs w:val="16"/>
                          </w:rPr>
                          <w:t>cách</w:t>
                        </w:r>
                        <w:r w:rsidRPr="00D2090C">
                          <w:rPr>
                            <w:rFonts w:cs="Times New Roman"/>
                            <w:color w:val="171514"/>
                            <w:spacing w:val="-5"/>
                            <w:w w:val="105"/>
                            <w:sz w:val="16"/>
                            <w:szCs w:val="16"/>
                          </w:rPr>
                          <w:t xml:space="preserve"> </w:t>
                        </w:r>
                        <w:r w:rsidRPr="00D2090C">
                          <w:rPr>
                            <w:rFonts w:cs="Times New Roman"/>
                            <w:color w:val="171514"/>
                            <w:w w:val="105"/>
                            <w:sz w:val="16"/>
                            <w:szCs w:val="16"/>
                          </w:rPr>
                          <w:t>số</w:t>
                        </w:r>
                        <w:r w:rsidRPr="00D2090C">
                          <w:rPr>
                            <w:rFonts w:cs="Times New Roman"/>
                            <w:color w:val="171514"/>
                            <w:spacing w:val="-5"/>
                            <w:w w:val="105"/>
                            <w:sz w:val="16"/>
                            <w:szCs w:val="16"/>
                          </w:rPr>
                          <w:t xml:space="preserve"> </w:t>
                        </w:r>
                        <w:r w:rsidRPr="00D2090C">
                          <w:rPr>
                            <w:rFonts w:cs="Times New Roman"/>
                            <w:color w:val="171514"/>
                            <w:w w:val="105"/>
                            <w:sz w:val="16"/>
                            <w:szCs w:val="16"/>
                          </w:rPr>
                          <w:t>ở</w:t>
                        </w:r>
                        <w:r w:rsidRPr="00D2090C">
                          <w:rPr>
                            <w:rFonts w:cs="Times New Roman"/>
                            <w:color w:val="171514"/>
                            <w:spacing w:val="-5"/>
                            <w:w w:val="105"/>
                            <w:sz w:val="16"/>
                            <w:szCs w:val="16"/>
                          </w:rPr>
                          <w:t xml:space="preserve"> </w:t>
                        </w:r>
                        <w:r w:rsidRPr="00D2090C">
                          <w:rPr>
                            <w:rFonts w:cs="Times New Roman"/>
                            <w:color w:val="171514"/>
                            <w:w w:val="105"/>
                            <w:sz w:val="16"/>
                            <w:szCs w:val="16"/>
                          </w:rPr>
                          <w:t>cấp</w:t>
                        </w:r>
                        <w:r w:rsidRPr="00D2090C">
                          <w:rPr>
                            <w:rFonts w:cs="Times New Roman"/>
                            <w:color w:val="171514"/>
                            <w:spacing w:val="-5"/>
                            <w:w w:val="105"/>
                            <w:sz w:val="16"/>
                            <w:szCs w:val="16"/>
                          </w:rPr>
                          <w:t xml:space="preserve"> </w:t>
                        </w:r>
                        <w:r w:rsidRPr="00D2090C">
                          <w:rPr>
                            <w:rFonts w:cs="Times New Roman"/>
                            <w:color w:val="171514"/>
                            <w:w w:val="105"/>
                            <w:sz w:val="16"/>
                            <w:szCs w:val="16"/>
                          </w:rPr>
                          <w:t>độ</w:t>
                        </w:r>
                        <w:r w:rsidRPr="00D2090C">
                          <w:rPr>
                            <w:rFonts w:cs="Times New Roman"/>
                            <w:color w:val="171514"/>
                            <w:spacing w:val="-5"/>
                            <w:w w:val="105"/>
                            <w:sz w:val="16"/>
                            <w:szCs w:val="16"/>
                          </w:rPr>
                          <w:t xml:space="preserve"> </w:t>
                        </w:r>
                        <w:r w:rsidRPr="00D2090C">
                          <w:rPr>
                            <w:rFonts w:cs="Times New Roman"/>
                            <w:color w:val="171514"/>
                            <w:w w:val="105"/>
                            <w:sz w:val="16"/>
                            <w:szCs w:val="16"/>
                          </w:rPr>
                          <w:t>SQL.</w:t>
                        </w:r>
                        <w:r w:rsidRPr="00D2090C">
                          <w:rPr>
                            <w:rFonts w:cs="Times New Roman"/>
                            <w:color w:val="171514"/>
                            <w:spacing w:val="-6"/>
                            <w:w w:val="105"/>
                            <w:sz w:val="16"/>
                            <w:szCs w:val="16"/>
                          </w:rPr>
                          <w:t xml:space="preserve"> </w:t>
                        </w:r>
                        <w:r w:rsidRPr="00D2090C">
                          <w:rPr>
                            <w:rFonts w:cs="Times New Roman"/>
                            <w:color w:val="171514"/>
                            <w:w w:val="105"/>
                            <w:sz w:val="16"/>
                            <w:szCs w:val="16"/>
                          </w:rPr>
                          <w:t>Ví</w:t>
                        </w:r>
                        <w:r w:rsidRPr="00D2090C">
                          <w:rPr>
                            <w:rFonts w:cs="Times New Roman"/>
                            <w:color w:val="171514"/>
                            <w:spacing w:val="-5"/>
                            <w:w w:val="105"/>
                            <w:sz w:val="16"/>
                            <w:szCs w:val="16"/>
                          </w:rPr>
                          <w:t xml:space="preserve"> </w:t>
                        </w:r>
                        <w:r w:rsidRPr="00D2090C">
                          <w:rPr>
                            <w:rFonts w:cs="Times New Roman"/>
                            <w:color w:val="171514"/>
                            <w:w w:val="105"/>
                            <w:sz w:val="16"/>
                            <w:szCs w:val="16"/>
                          </w:rPr>
                          <w:t>dụ:</w:t>
                        </w:r>
                        <w:r w:rsidRPr="00D2090C">
                          <w:rPr>
                            <w:rFonts w:cs="Times New Roman"/>
                            <w:color w:val="171514"/>
                            <w:spacing w:val="-5"/>
                            <w:w w:val="105"/>
                            <w:sz w:val="16"/>
                            <w:szCs w:val="16"/>
                          </w:rPr>
                          <w:t xml:space="preserve"> </w:t>
                        </w:r>
                        <w:r w:rsidRPr="00D2090C">
                          <w:rPr>
                            <w:rFonts w:cs="Times New Roman"/>
                            <w:color w:val="171514"/>
                            <w:w w:val="105"/>
                            <w:sz w:val="16"/>
                            <w:szCs w:val="16"/>
                          </w:rPr>
                          <w:t>sử</w:t>
                        </w:r>
                        <w:r w:rsidRPr="00D2090C">
                          <w:rPr>
                            <w:rFonts w:cs="Times New Roman"/>
                            <w:color w:val="171514"/>
                            <w:spacing w:val="-5"/>
                            <w:w w:val="105"/>
                            <w:sz w:val="16"/>
                            <w:szCs w:val="16"/>
                          </w:rPr>
                          <w:t xml:space="preserve"> </w:t>
                        </w:r>
                        <w:r w:rsidRPr="00D2090C">
                          <w:rPr>
                            <w:rFonts w:cs="Times New Roman"/>
                            <w:color w:val="171514"/>
                            <w:w w:val="105"/>
                            <w:sz w:val="16"/>
                            <w:szCs w:val="16"/>
                          </w:rPr>
                          <w:t>dụng</w:t>
                        </w:r>
                        <w:r w:rsidRPr="00D2090C">
                          <w:rPr>
                            <w:rFonts w:cs="Times New Roman"/>
                            <w:color w:val="171514"/>
                            <w:spacing w:val="-5"/>
                            <w:w w:val="105"/>
                            <w:sz w:val="16"/>
                            <w:szCs w:val="16"/>
                          </w:rPr>
                          <w:t xml:space="preserve"> </w:t>
                        </w:r>
                        <w:r w:rsidRPr="00D2090C">
                          <w:rPr>
                            <w:rFonts w:cs="Times New Roman"/>
                            <w:color w:val="171514"/>
                            <w:w w:val="105"/>
                            <w:sz w:val="16"/>
                            <w:szCs w:val="16"/>
                          </w:rPr>
                          <w:t>NUM</w:t>
                        </w:r>
                        <w:r w:rsidR="00D2090C" w:rsidRPr="006205AD">
                          <w:rPr>
                            <w:rFonts w:cs="Times New Roman"/>
                            <w:color w:val="171514"/>
                            <w:w w:val="105"/>
                            <w:sz w:val="16"/>
                            <w:szCs w:val="16"/>
                          </w:rPr>
                          <w:t>B</w:t>
                        </w:r>
                        <w:r w:rsidRPr="00D2090C">
                          <w:rPr>
                            <w:rFonts w:cs="Times New Roman"/>
                            <w:color w:val="171514"/>
                            <w:w w:val="105"/>
                            <w:sz w:val="16"/>
                            <w:szCs w:val="16"/>
                          </w:rPr>
                          <w:t>ER(8,2)</w:t>
                        </w:r>
                        <w:r w:rsidRPr="00D2090C">
                          <w:rPr>
                            <w:rFonts w:cs="Times New Roman"/>
                            <w:color w:val="171514"/>
                            <w:spacing w:val="-5"/>
                            <w:w w:val="105"/>
                            <w:sz w:val="16"/>
                            <w:szCs w:val="16"/>
                          </w:rPr>
                          <w:t xml:space="preserve"> </w:t>
                        </w:r>
                        <w:r w:rsidRPr="00D2090C">
                          <w:rPr>
                            <w:rFonts w:cs="Times New Roman"/>
                            <w:color w:val="171514"/>
                            <w:w w:val="105"/>
                            <w:sz w:val="16"/>
                            <w:szCs w:val="16"/>
                          </w:rPr>
                          <w:t>để</w:t>
                        </w:r>
                        <w:r w:rsidRPr="00D2090C">
                          <w:rPr>
                            <w:rFonts w:cs="Times New Roman"/>
                            <w:color w:val="171514"/>
                            <w:spacing w:val="-6"/>
                            <w:w w:val="105"/>
                            <w:sz w:val="16"/>
                            <w:szCs w:val="16"/>
                          </w:rPr>
                          <w:t xml:space="preserve"> </w:t>
                        </w:r>
                        <w:r w:rsidRPr="00D2090C">
                          <w:rPr>
                            <w:rFonts w:cs="Times New Roman"/>
                            <w:color w:val="171514"/>
                            <w:w w:val="105"/>
                            <w:sz w:val="16"/>
                            <w:szCs w:val="16"/>
                          </w:rPr>
                          <w:t>biểu</w:t>
                        </w:r>
                        <w:r w:rsidRPr="00D2090C">
                          <w:rPr>
                            <w:rFonts w:cs="Times New Roman"/>
                            <w:color w:val="171514"/>
                            <w:spacing w:val="-5"/>
                            <w:w w:val="105"/>
                            <w:sz w:val="16"/>
                            <w:szCs w:val="16"/>
                          </w:rPr>
                          <w:t xml:space="preserve"> </w:t>
                        </w:r>
                        <w:r w:rsidRPr="00D2090C">
                          <w:rPr>
                            <w:rFonts w:cs="Times New Roman"/>
                            <w:color w:val="171514"/>
                            <w:w w:val="105"/>
                            <w:sz w:val="16"/>
                            <w:szCs w:val="16"/>
                          </w:rPr>
                          <w:t>thị</w:t>
                        </w:r>
                        <w:r w:rsidRPr="00D2090C">
                          <w:rPr>
                            <w:rFonts w:cs="Times New Roman"/>
                            <w:color w:val="171514"/>
                            <w:spacing w:val="-5"/>
                            <w:w w:val="105"/>
                            <w:sz w:val="16"/>
                            <w:szCs w:val="16"/>
                          </w:rPr>
                          <w:t xml:space="preserve"> </w:t>
                        </w:r>
                        <w:r w:rsidRPr="00D2090C">
                          <w:rPr>
                            <w:rFonts w:cs="Times New Roman"/>
                            <w:color w:val="171514"/>
                            <w:w w:val="105"/>
                            <w:sz w:val="16"/>
                            <w:szCs w:val="16"/>
                          </w:rPr>
                          <w:t>các</w:t>
                        </w:r>
                        <w:r w:rsidRPr="00D2090C">
                          <w:rPr>
                            <w:rFonts w:cs="Times New Roman"/>
                            <w:color w:val="171514"/>
                            <w:spacing w:val="-5"/>
                            <w:w w:val="105"/>
                            <w:sz w:val="16"/>
                            <w:szCs w:val="16"/>
                          </w:rPr>
                          <w:t xml:space="preserve"> </w:t>
                        </w:r>
                        <w:r w:rsidRPr="00D2090C">
                          <w:rPr>
                            <w:rFonts w:cs="Times New Roman"/>
                            <w:color w:val="171514"/>
                            <w:w w:val="105"/>
                            <w:sz w:val="16"/>
                            <w:szCs w:val="16"/>
                          </w:rPr>
                          <w:t>số</w:t>
                        </w:r>
                        <w:r w:rsidRPr="00D2090C">
                          <w:rPr>
                            <w:rFonts w:cs="Times New Roman"/>
                            <w:color w:val="171514"/>
                            <w:spacing w:val="-5"/>
                            <w:w w:val="105"/>
                            <w:sz w:val="16"/>
                            <w:szCs w:val="16"/>
                          </w:rPr>
                          <w:t xml:space="preserve"> </w:t>
                        </w:r>
                        <w:r w:rsidRPr="00D2090C">
                          <w:rPr>
                            <w:rFonts w:cs="Times New Roman"/>
                            <w:color w:val="171514"/>
                            <w:w w:val="105"/>
                            <w:sz w:val="16"/>
                            <w:szCs w:val="16"/>
                          </w:rPr>
                          <w:t>có</w:t>
                        </w:r>
                        <w:r w:rsidRPr="00D2090C">
                          <w:rPr>
                            <w:rFonts w:cs="Times New Roman"/>
                            <w:color w:val="171514"/>
                            <w:spacing w:val="-5"/>
                            <w:w w:val="105"/>
                            <w:sz w:val="16"/>
                            <w:szCs w:val="16"/>
                          </w:rPr>
                          <w:t xml:space="preserve"> </w:t>
                        </w:r>
                        <w:r w:rsidRPr="00D2090C">
                          <w:rPr>
                            <w:rFonts w:cs="Times New Roman"/>
                            <w:color w:val="171514"/>
                            <w:w w:val="105"/>
                            <w:sz w:val="16"/>
                            <w:szCs w:val="16"/>
                          </w:rPr>
                          <w:t>tối</w:t>
                        </w:r>
                        <w:r w:rsidRPr="00D2090C">
                          <w:rPr>
                            <w:rFonts w:cs="Times New Roman"/>
                            <w:color w:val="171514"/>
                            <w:spacing w:val="-6"/>
                            <w:w w:val="105"/>
                            <w:sz w:val="16"/>
                            <w:szCs w:val="16"/>
                          </w:rPr>
                          <w:t xml:space="preserve"> </w:t>
                        </w:r>
                        <w:r w:rsidRPr="00D2090C">
                          <w:rPr>
                            <w:rFonts w:cs="Times New Roman"/>
                            <w:color w:val="171514"/>
                            <w:w w:val="105"/>
                            <w:sz w:val="16"/>
                            <w:szCs w:val="16"/>
                          </w:rPr>
                          <w:t>đa</w:t>
                        </w:r>
                        <w:r w:rsidRPr="00D2090C">
                          <w:rPr>
                            <w:rFonts w:cs="Times New Roman"/>
                            <w:color w:val="171514"/>
                            <w:spacing w:val="-5"/>
                            <w:w w:val="105"/>
                            <w:sz w:val="16"/>
                            <w:szCs w:val="16"/>
                          </w:rPr>
                          <w:t xml:space="preserve"> </w:t>
                        </w:r>
                        <w:r w:rsidRPr="00D2090C">
                          <w:rPr>
                            <w:rFonts w:cs="Times New Roman"/>
                            <w:color w:val="171514"/>
                            <w:w w:val="105"/>
                            <w:sz w:val="16"/>
                            <w:szCs w:val="16"/>
                          </w:rPr>
                          <w:t>tám</w:t>
                        </w:r>
                        <w:r w:rsidRPr="00D2090C">
                          <w:rPr>
                            <w:rFonts w:cs="Times New Roman"/>
                            <w:color w:val="171514"/>
                            <w:spacing w:val="-5"/>
                            <w:w w:val="105"/>
                            <w:sz w:val="16"/>
                            <w:szCs w:val="16"/>
                          </w:rPr>
                          <w:t xml:space="preserve"> </w:t>
                        </w:r>
                        <w:r w:rsidRPr="00D2090C">
                          <w:rPr>
                            <w:rFonts w:cs="Times New Roman"/>
                            <w:color w:val="171514"/>
                            <w:w w:val="105"/>
                            <w:sz w:val="16"/>
                            <w:szCs w:val="16"/>
                          </w:rPr>
                          <w:t>chữ</w:t>
                        </w:r>
                        <w:r w:rsidRPr="00D2090C">
                          <w:rPr>
                            <w:rFonts w:cs="Times New Roman"/>
                            <w:color w:val="171514"/>
                            <w:spacing w:val="-5"/>
                            <w:w w:val="105"/>
                            <w:sz w:val="16"/>
                            <w:szCs w:val="16"/>
                          </w:rPr>
                          <w:t xml:space="preserve"> </w:t>
                        </w:r>
                        <w:r w:rsidRPr="00D2090C">
                          <w:rPr>
                            <w:rFonts w:cs="Times New Roman"/>
                            <w:color w:val="171514"/>
                            <w:w w:val="105"/>
                            <w:sz w:val="16"/>
                            <w:szCs w:val="16"/>
                          </w:rPr>
                          <w:t>s</w:t>
                        </w:r>
                        <w:r w:rsidR="00D2090C" w:rsidRPr="006205AD">
                          <w:rPr>
                            <w:rFonts w:cs="Times New Roman"/>
                            <w:color w:val="171514"/>
                            <w:w w:val="105"/>
                            <w:sz w:val="16"/>
                            <w:szCs w:val="16"/>
                          </w:rPr>
                          <w:t xml:space="preserve">ố </w:t>
                        </w:r>
                        <w:r w:rsidRPr="00D2090C">
                          <w:rPr>
                            <w:rFonts w:cs="Times New Roman"/>
                            <w:color w:val="171514"/>
                            <w:spacing w:val="-42"/>
                            <w:w w:val="105"/>
                            <w:sz w:val="16"/>
                            <w:szCs w:val="16"/>
                          </w:rPr>
                          <w:t xml:space="preserve"> </w:t>
                        </w:r>
                        <w:r w:rsidRPr="00D2090C">
                          <w:rPr>
                            <w:rFonts w:cs="Times New Roman"/>
                            <w:color w:val="171514"/>
                            <w:w w:val="105"/>
                            <w:sz w:val="16"/>
                            <w:szCs w:val="16"/>
                          </w:rPr>
                          <w:t>có</w:t>
                        </w:r>
                        <w:r w:rsidRPr="00D2090C">
                          <w:rPr>
                            <w:rFonts w:cs="Times New Roman"/>
                            <w:color w:val="171514"/>
                            <w:spacing w:val="8"/>
                            <w:w w:val="105"/>
                            <w:sz w:val="16"/>
                            <w:szCs w:val="16"/>
                          </w:rPr>
                          <w:t xml:space="preserve"> </w:t>
                        </w:r>
                        <w:r w:rsidRPr="00D2090C">
                          <w:rPr>
                            <w:rFonts w:cs="Times New Roman"/>
                            <w:color w:val="171514"/>
                            <w:w w:val="105"/>
                            <w:sz w:val="16"/>
                            <w:szCs w:val="16"/>
                          </w:rPr>
                          <w:t>hai</w:t>
                        </w:r>
                        <w:r w:rsidRPr="00D2090C">
                          <w:rPr>
                            <w:rFonts w:cs="Times New Roman"/>
                            <w:color w:val="171514"/>
                            <w:spacing w:val="9"/>
                            <w:w w:val="105"/>
                            <w:sz w:val="16"/>
                            <w:szCs w:val="16"/>
                          </w:rPr>
                          <w:t xml:space="preserve"> </w:t>
                        </w:r>
                        <w:r w:rsidRPr="00D2090C">
                          <w:rPr>
                            <w:rFonts w:cs="Times New Roman"/>
                            <w:color w:val="171514"/>
                            <w:w w:val="105"/>
                            <w:sz w:val="16"/>
                            <w:szCs w:val="16"/>
                          </w:rPr>
                          <w:t>chữ</w:t>
                        </w:r>
                        <w:r w:rsidRPr="00D2090C">
                          <w:rPr>
                            <w:rFonts w:cs="Times New Roman"/>
                            <w:color w:val="171514"/>
                            <w:spacing w:val="9"/>
                            <w:w w:val="105"/>
                            <w:sz w:val="16"/>
                            <w:szCs w:val="16"/>
                          </w:rPr>
                          <w:t xml:space="preserve"> </w:t>
                        </w:r>
                        <w:r w:rsidRPr="00D2090C">
                          <w:rPr>
                            <w:rFonts w:cs="Times New Roman"/>
                            <w:color w:val="171514"/>
                            <w:w w:val="105"/>
                            <w:sz w:val="16"/>
                            <w:szCs w:val="16"/>
                          </w:rPr>
                          <w:t>số</w:t>
                        </w:r>
                        <w:r w:rsidRPr="00D2090C">
                          <w:rPr>
                            <w:rFonts w:cs="Times New Roman"/>
                            <w:color w:val="171514"/>
                            <w:spacing w:val="9"/>
                            <w:w w:val="105"/>
                            <w:sz w:val="16"/>
                            <w:szCs w:val="16"/>
                          </w:rPr>
                          <w:t xml:space="preserve"> </w:t>
                        </w:r>
                        <w:r w:rsidRPr="00D2090C">
                          <w:rPr>
                            <w:rFonts w:cs="Times New Roman"/>
                            <w:color w:val="171514"/>
                            <w:w w:val="105"/>
                            <w:sz w:val="16"/>
                            <w:szCs w:val="16"/>
                          </w:rPr>
                          <w:t>ở</w:t>
                        </w:r>
                        <w:r w:rsidRPr="00D2090C">
                          <w:rPr>
                            <w:rFonts w:cs="Times New Roman"/>
                            <w:color w:val="171514"/>
                            <w:spacing w:val="9"/>
                            <w:w w:val="105"/>
                            <w:sz w:val="16"/>
                            <w:szCs w:val="16"/>
                          </w:rPr>
                          <w:t xml:space="preserve"> </w:t>
                        </w:r>
                        <w:r w:rsidRPr="00D2090C">
                          <w:rPr>
                            <w:rFonts w:cs="Times New Roman"/>
                            <w:color w:val="171514"/>
                            <w:w w:val="105"/>
                            <w:sz w:val="16"/>
                            <w:szCs w:val="16"/>
                          </w:rPr>
                          <w:t>bên</w:t>
                        </w:r>
                        <w:r w:rsidRPr="00D2090C">
                          <w:rPr>
                            <w:rFonts w:cs="Times New Roman"/>
                            <w:color w:val="171514"/>
                            <w:spacing w:val="9"/>
                            <w:w w:val="105"/>
                            <w:sz w:val="16"/>
                            <w:szCs w:val="16"/>
                          </w:rPr>
                          <w:t xml:space="preserve"> </w:t>
                        </w:r>
                        <w:r w:rsidRPr="00D2090C">
                          <w:rPr>
                            <w:rFonts w:cs="Times New Roman"/>
                            <w:color w:val="171514"/>
                            <w:w w:val="105"/>
                            <w:sz w:val="16"/>
                            <w:szCs w:val="16"/>
                          </w:rPr>
                          <w:t>phải</w:t>
                        </w:r>
                        <w:r w:rsidRPr="00D2090C">
                          <w:rPr>
                            <w:rFonts w:cs="Times New Roman"/>
                            <w:color w:val="171514"/>
                            <w:spacing w:val="9"/>
                            <w:w w:val="105"/>
                            <w:sz w:val="16"/>
                            <w:szCs w:val="16"/>
                          </w:rPr>
                          <w:t xml:space="preserve"> </w:t>
                        </w:r>
                        <w:r w:rsidRPr="00D2090C">
                          <w:rPr>
                            <w:rFonts w:cs="Times New Roman"/>
                            <w:color w:val="171514"/>
                            <w:w w:val="105"/>
                            <w:sz w:val="16"/>
                            <w:szCs w:val="16"/>
                          </w:rPr>
                          <w:t>vị</w:t>
                        </w:r>
                        <w:r w:rsidRPr="00D2090C">
                          <w:rPr>
                            <w:rFonts w:cs="Times New Roman"/>
                            <w:color w:val="171514"/>
                            <w:spacing w:val="9"/>
                            <w:w w:val="105"/>
                            <w:sz w:val="16"/>
                            <w:szCs w:val="16"/>
                          </w:rPr>
                          <w:t xml:space="preserve"> </w:t>
                        </w:r>
                        <w:r w:rsidRPr="00D2090C">
                          <w:rPr>
                            <w:rFonts w:cs="Times New Roman"/>
                            <w:color w:val="171514"/>
                            <w:w w:val="105"/>
                            <w:sz w:val="16"/>
                            <w:szCs w:val="16"/>
                          </w:rPr>
                          <w:t>trí</w:t>
                        </w:r>
                        <w:r w:rsidRPr="00D2090C">
                          <w:rPr>
                            <w:rFonts w:cs="Times New Roman"/>
                            <w:color w:val="171514"/>
                            <w:spacing w:val="9"/>
                            <w:w w:val="105"/>
                            <w:sz w:val="16"/>
                            <w:szCs w:val="16"/>
                          </w:rPr>
                          <w:t xml:space="preserve"> </w:t>
                        </w:r>
                        <w:r w:rsidRPr="00D2090C">
                          <w:rPr>
                            <w:rFonts w:cs="Times New Roman"/>
                            <w:color w:val="171514"/>
                            <w:w w:val="105"/>
                            <w:sz w:val="16"/>
                            <w:szCs w:val="16"/>
                          </w:rPr>
                          <w:t>thập</w:t>
                        </w:r>
                        <w:r w:rsidRPr="00D2090C">
                          <w:rPr>
                            <w:rFonts w:cs="Times New Roman"/>
                            <w:color w:val="171514"/>
                            <w:spacing w:val="9"/>
                            <w:w w:val="105"/>
                            <w:sz w:val="16"/>
                            <w:szCs w:val="16"/>
                          </w:rPr>
                          <w:t xml:space="preserve"> </w:t>
                        </w:r>
                        <w:r w:rsidRPr="00D2090C">
                          <w:rPr>
                            <w:rFonts w:cs="Times New Roman"/>
                            <w:color w:val="171514"/>
                            <w:w w:val="105"/>
                            <w:sz w:val="16"/>
                            <w:szCs w:val="16"/>
                          </w:rPr>
                          <w:t>phân</w:t>
                        </w:r>
                        <w:r w:rsidRPr="00D2090C">
                          <w:rPr>
                            <w:rFonts w:cs="Times New Roman"/>
                            <w:color w:val="171514"/>
                            <w:spacing w:val="9"/>
                            <w:w w:val="105"/>
                            <w:sz w:val="16"/>
                            <w:szCs w:val="16"/>
                          </w:rPr>
                          <w:t xml:space="preserve"> </w:t>
                        </w:r>
                        <w:r w:rsidRPr="00D2090C">
                          <w:rPr>
                            <w:rFonts w:cs="Times New Roman"/>
                            <w:color w:val="171514"/>
                            <w:w w:val="105"/>
                            <w:sz w:val="16"/>
                            <w:szCs w:val="16"/>
                          </w:rPr>
                          <w:t>trong</w:t>
                        </w:r>
                        <w:r w:rsidRPr="00D2090C">
                          <w:rPr>
                            <w:rFonts w:cs="Times New Roman"/>
                            <w:color w:val="171514"/>
                            <w:spacing w:val="9"/>
                            <w:w w:val="105"/>
                            <w:sz w:val="16"/>
                            <w:szCs w:val="16"/>
                          </w:rPr>
                          <w:t xml:space="preserve"> </w:t>
                        </w:r>
                        <w:r w:rsidRPr="00D2090C">
                          <w:rPr>
                            <w:rFonts w:cs="Times New Roman"/>
                            <w:color w:val="171514"/>
                            <w:w w:val="105"/>
                            <w:sz w:val="16"/>
                            <w:szCs w:val="16"/>
                          </w:rPr>
                          <w:t>Oracle</w:t>
                        </w:r>
                        <w:r w:rsidRPr="00D2090C">
                          <w:rPr>
                            <w:rFonts w:cs="Times New Roman"/>
                            <w:color w:val="171514"/>
                            <w:spacing w:val="9"/>
                            <w:w w:val="105"/>
                            <w:sz w:val="16"/>
                            <w:szCs w:val="16"/>
                          </w:rPr>
                          <w:t xml:space="preserve"> </w:t>
                        </w:r>
                        <w:r w:rsidRPr="00D2090C">
                          <w:rPr>
                            <w:rFonts w:cs="Times New Roman"/>
                            <w:color w:val="171514"/>
                            <w:w w:val="105"/>
                            <w:sz w:val="16"/>
                            <w:szCs w:val="16"/>
                          </w:rPr>
                          <w:t>nhưng</w:t>
                        </w:r>
                        <w:r w:rsidRPr="00D2090C">
                          <w:rPr>
                            <w:rFonts w:cs="Times New Roman"/>
                            <w:color w:val="171514"/>
                            <w:spacing w:val="9"/>
                            <w:w w:val="105"/>
                            <w:sz w:val="16"/>
                            <w:szCs w:val="16"/>
                          </w:rPr>
                          <w:t xml:space="preserve"> </w:t>
                        </w:r>
                        <w:r w:rsidRPr="00D2090C">
                          <w:rPr>
                            <w:rFonts w:cs="Times New Roman"/>
                            <w:color w:val="171514"/>
                            <w:w w:val="105"/>
                            <w:sz w:val="16"/>
                            <w:szCs w:val="16"/>
                          </w:rPr>
                          <w:t>bạn</w:t>
                        </w:r>
                        <w:r w:rsidRPr="00D2090C">
                          <w:rPr>
                            <w:rFonts w:cs="Times New Roman"/>
                            <w:color w:val="171514"/>
                            <w:spacing w:val="9"/>
                            <w:w w:val="105"/>
                            <w:sz w:val="16"/>
                            <w:szCs w:val="16"/>
                          </w:rPr>
                          <w:t xml:space="preserve"> </w:t>
                        </w:r>
                        <w:r w:rsidRPr="00D2090C">
                          <w:rPr>
                            <w:rFonts w:cs="Times New Roman"/>
                            <w:color w:val="171514"/>
                            <w:w w:val="105"/>
                            <w:sz w:val="16"/>
                            <w:szCs w:val="16"/>
                          </w:rPr>
                          <w:t>không</w:t>
                        </w:r>
                        <w:r w:rsidRPr="00D2090C">
                          <w:rPr>
                            <w:rFonts w:cs="Times New Roman"/>
                            <w:color w:val="171514"/>
                            <w:spacing w:val="9"/>
                            <w:w w:val="105"/>
                            <w:sz w:val="16"/>
                            <w:szCs w:val="16"/>
                          </w:rPr>
                          <w:t xml:space="preserve"> </w:t>
                        </w:r>
                        <w:r w:rsidRPr="00D2090C">
                          <w:rPr>
                            <w:rFonts w:cs="Times New Roman"/>
                            <w:color w:val="171514"/>
                            <w:w w:val="105"/>
                            <w:sz w:val="16"/>
                            <w:szCs w:val="16"/>
                          </w:rPr>
                          <w:t>thể</w:t>
                        </w:r>
                        <w:r w:rsidRPr="00D2090C">
                          <w:rPr>
                            <w:rFonts w:cs="Times New Roman"/>
                            <w:color w:val="171514"/>
                            <w:spacing w:val="9"/>
                            <w:w w:val="105"/>
                            <w:sz w:val="16"/>
                            <w:szCs w:val="16"/>
                          </w:rPr>
                          <w:t xml:space="preserve"> </w:t>
                        </w:r>
                        <w:r w:rsidRPr="00D2090C">
                          <w:rPr>
                            <w:rFonts w:cs="Times New Roman"/>
                            <w:color w:val="171514"/>
                            <w:w w:val="105"/>
                            <w:sz w:val="16"/>
                            <w:szCs w:val="16"/>
                          </w:rPr>
                          <w:t>sử</w:t>
                        </w:r>
                        <w:r w:rsidRPr="00D2090C">
                          <w:rPr>
                            <w:rFonts w:cs="Times New Roman"/>
                            <w:color w:val="171514"/>
                            <w:spacing w:val="8"/>
                            <w:w w:val="105"/>
                            <w:sz w:val="16"/>
                            <w:szCs w:val="16"/>
                          </w:rPr>
                          <w:t xml:space="preserve"> </w:t>
                        </w:r>
                        <w:r w:rsidRPr="00D2090C">
                          <w:rPr>
                            <w:rFonts w:cs="Times New Roman"/>
                            <w:color w:val="171514"/>
                            <w:w w:val="105"/>
                            <w:sz w:val="16"/>
                            <w:szCs w:val="16"/>
                          </w:rPr>
                          <w:t>dụng</w:t>
                        </w:r>
                        <w:r w:rsidRPr="00D2090C">
                          <w:rPr>
                            <w:rFonts w:cs="Times New Roman"/>
                            <w:color w:val="171514"/>
                            <w:spacing w:val="9"/>
                            <w:w w:val="105"/>
                            <w:sz w:val="16"/>
                            <w:szCs w:val="16"/>
                          </w:rPr>
                          <w:t xml:space="preserve"> </w:t>
                        </w:r>
                        <w:r w:rsidRPr="00D2090C">
                          <w:rPr>
                            <w:rFonts w:cs="Times New Roman"/>
                            <w:color w:val="171514"/>
                            <w:w w:val="105"/>
                            <w:sz w:val="16"/>
                            <w:szCs w:val="16"/>
                          </w:rPr>
                          <w:t>nó</w:t>
                        </w:r>
                        <w:r w:rsidRPr="00D2090C">
                          <w:rPr>
                            <w:rFonts w:cs="Times New Roman"/>
                            <w:color w:val="171514"/>
                            <w:spacing w:val="9"/>
                            <w:w w:val="105"/>
                            <w:sz w:val="16"/>
                            <w:szCs w:val="16"/>
                          </w:rPr>
                          <w:t xml:space="preserve"> </w:t>
                        </w:r>
                        <w:r w:rsidRPr="00D2090C">
                          <w:rPr>
                            <w:rFonts w:cs="Times New Roman"/>
                            <w:color w:val="171514"/>
                            <w:w w:val="105"/>
                            <w:sz w:val="16"/>
                            <w:szCs w:val="16"/>
                          </w:rPr>
                          <w:t>trong</w:t>
                        </w:r>
                        <w:r w:rsidRPr="00D2090C">
                          <w:rPr>
                            <w:rFonts w:cs="Times New Roman"/>
                            <w:color w:val="171514"/>
                            <w:spacing w:val="1"/>
                            <w:w w:val="105"/>
                            <w:sz w:val="16"/>
                            <w:szCs w:val="16"/>
                          </w:rPr>
                          <w:t xml:space="preserve"> </w:t>
                        </w:r>
                        <w:r w:rsidRPr="00D2090C">
                          <w:rPr>
                            <w:rFonts w:cs="Times New Roman"/>
                            <w:color w:val="171514"/>
                            <w:w w:val="105"/>
                            <w:sz w:val="16"/>
                            <w:szCs w:val="16"/>
                          </w:rPr>
                          <w:t>Access—bạn</w:t>
                        </w:r>
                        <w:r w:rsidRPr="00D2090C">
                          <w:rPr>
                            <w:rFonts w:cs="Times New Roman"/>
                            <w:color w:val="171514"/>
                            <w:spacing w:val="-3"/>
                            <w:w w:val="105"/>
                            <w:sz w:val="16"/>
                            <w:szCs w:val="16"/>
                          </w:rPr>
                          <w:t xml:space="preserve"> </w:t>
                        </w:r>
                        <w:r w:rsidRPr="00D2090C">
                          <w:rPr>
                            <w:rFonts w:cs="Times New Roman"/>
                            <w:color w:val="171514"/>
                            <w:w w:val="105"/>
                            <w:sz w:val="16"/>
                            <w:szCs w:val="16"/>
                          </w:rPr>
                          <w:t>phải</w:t>
                        </w:r>
                        <w:r w:rsidRPr="00D2090C">
                          <w:rPr>
                            <w:rFonts w:cs="Times New Roman"/>
                            <w:color w:val="171514"/>
                            <w:spacing w:val="-2"/>
                            <w:w w:val="105"/>
                            <w:sz w:val="16"/>
                            <w:szCs w:val="16"/>
                          </w:rPr>
                          <w:t xml:space="preserve"> </w:t>
                        </w:r>
                        <w:r w:rsidRPr="00D2090C">
                          <w:rPr>
                            <w:rFonts w:cs="Times New Roman"/>
                            <w:color w:val="171514"/>
                            <w:w w:val="105"/>
                            <w:sz w:val="16"/>
                            <w:szCs w:val="16"/>
                          </w:rPr>
                          <w:t>sử</w:t>
                        </w:r>
                        <w:r w:rsidRPr="00D2090C">
                          <w:rPr>
                            <w:rFonts w:cs="Times New Roman"/>
                            <w:color w:val="171514"/>
                            <w:spacing w:val="-3"/>
                            <w:w w:val="105"/>
                            <w:sz w:val="16"/>
                            <w:szCs w:val="16"/>
                          </w:rPr>
                          <w:t xml:space="preserve"> </w:t>
                        </w:r>
                        <w:r w:rsidRPr="00D2090C">
                          <w:rPr>
                            <w:rFonts w:cs="Times New Roman"/>
                            <w:color w:val="171514"/>
                            <w:w w:val="105"/>
                            <w:sz w:val="16"/>
                            <w:szCs w:val="16"/>
                          </w:rPr>
                          <w:t>dụng</w:t>
                        </w:r>
                        <w:r w:rsidRPr="00D2090C">
                          <w:rPr>
                            <w:rFonts w:cs="Times New Roman"/>
                            <w:color w:val="171514"/>
                            <w:spacing w:val="-2"/>
                            <w:w w:val="105"/>
                            <w:sz w:val="16"/>
                            <w:szCs w:val="16"/>
                          </w:rPr>
                          <w:t xml:space="preserve"> </w:t>
                        </w:r>
                        <w:r w:rsidRPr="00D2090C">
                          <w:rPr>
                            <w:rFonts w:cs="Times New Roman"/>
                            <w:color w:val="171514"/>
                            <w:w w:val="105"/>
                            <w:sz w:val="16"/>
                            <w:szCs w:val="16"/>
                          </w:rPr>
                          <w:t>NUM</w:t>
                        </w:r>
                        <w:r w:rsidR="00D2090C" w:rsidRPr="006205AD">
                          <w:rPr>
                            <w:rFonts w:cs="Times New Roman"/>
                            <w:color w:val="171514"/>
                            <w:w w:val="105"/>
                            <w:sz w:val="16"/>
                            <w:szCs w:val="16"/>
                          </w:rPr>
                          <w:t>B</w:t>
                        </w:r>
                        <w:r w:rsidRPr="00D2090C">
                          <w:rPr>
                            <w:rFonts w:cs="Times New Roman"/>
                            <w:color w:val="171514"/>
                            <w:w w:val="105"/>
                            <w:sz w:val="16"/>
                            <w:szCs w:val="16"/>
                          </w:rPr>
                          <w:t>ER</w:t>
                        </w:r>
                        <w:r w:rsidRPr="00D2090C">
                          <w:rPr>
                            <w:rFonts w:cs="Times New Roman"/>
                            <w:color w:val="171514"/>
                            <w:spacing w:val="-3"/>
                            <w:w w:val="105"/>
                            <w:sz w:val="16"/>
                            <w:szCs w:val="16"/>
                          </w:rPr>
                          <w:t xml:space="preserve"> </w:t>
                        </w:r>
                        <w:r w:rsidRPr="00D2090C">
                          <w:rPr>
                            <w:rFonts w:cs="Times New Roman"/>
                            <w:color w:val="171514"/>
                            <w:w w:val="105"/>
                            <w:sz w:val="16"/>
                            <w:szCs w:val="16"/>
                          </w:rPr>
                          <w:t>không</w:t>
                        </w:r>
                        <w:r w:rsidRPr="00D2090C">
                          <w:rPr>
                            <w:rFonts w:cs="Times New Roman"/>
                            <w:color w:val="171514"/>
                            <w:spacing w:val="-2"/>
                            <w:w w:val="105"/>
                            <w:sz w:val="16"/>
                            <w:szCs w:val="16"/>
                          </w:rPr>
                          <w:t xml:space="preserve"> </w:t>
                        </w:r>
                        <w:r w:rsidRPr="00D2090C">
                          <w:rPr>
                            <w:rFonts w:cs="Times New Roman"/>
                            <w:color w:val="171514"/>
                            <w:w w:val="105"/>
                            <w:sz w:val="16"/>
                            <w:szCs w:val="16"/>
                          </w:rPr>
                          <w:t>có</w:t>
                        </w:r>
                        <w:r w:rsidRPr="00D2090C">
                          <w:rPr>
                            <w:rFonts w:cs="Times New Roman"/>
                            <w:color w:val="171514"/>
                            <w:spacing w:val="-3"/>
                            <w:w w:val="105"/>
                            <w:sz w:val="16"/>
                            <w:szCs w:val="16"/>
                          </w:rPr>
                          <w:t xml:space="preserve"> </w:t>
                        </w:r>
                        <w:r w:rsidRPr="00D2090C">
                          <w:rPr>
                            <w:rFonts w:cs="Times New Roman"/>
                            <w:color w:val="171514"/>
                            <w:w w:val="105"/>
                            <w:sz w:val="16"/>
                            <w:szCs w:val="16"/>
                          </w:rPr>
                          <w:t>dấu</w:t>
                        </w:r>
                        <w:r w:rsidRPr="00D2090C">
                          <w:rPr>
                            <w:rFonts w:cs="Times New Roman"/>
                            <w:color w:val="171514"/>
                            <w:spacing w:val="-2"/>
                            <w:w w:val="105"/>
                            <w:sz w:val="16"/>
                            <w:szCs w:val="16"/>
                          </w:rPr>
                          <w:t xml:space="preserve"> </w:t>
                        </w:r>
                        <w:r w:rsidRPr="00D2090C">
                          <w:rPr>
                            <w:rFonts w:cs="Times New Roman"/>
                            <w:color w:val="171514"/>
                            <w:w w:val="105"/>
                            <w:sz w:val="16"/>
                            <w:szCs w:val="16"/>
                          </w:rPr>
                          <w:t>phân</w:t>
                        </w:r>
                        <w:r w:rsidRPr="00D2090C">
                          <w:rPr>
                            <w:rFonts w:cs="Times New Roman"/>
                            <w:color w:val="171514"/>
                            <w:spacing w:val="-3"/>
                            <w:w w:val="105"/>
                            <w:sz w:val="16"/>
                            <w:szCs w:val="16"/>
                          </w:rPr>
                          <w:t xml:space="preserve"> </w:t>
                        </w:r>
                        <w:r w:rsidRPr="00D2090C">
                          <w:rPr>
                            <w:rFonts w:cs="Times New Roman"/>
                            <w:color w:val="171514"/>
                            <w:w w:val="105"/>
                            <w:sz w:val="16"/>
                            <w:szCs w:val="16"/>
                          </w:rPr>
                          <w:t>cách.</w:t>
                        </w:r>
                      </w:p>
                      <w:p w14:paraId="45C4BA13" w14:textId="04587EAA" w:rsidR="006973F2" w:rsidRPr="00D2090C" w:rsidRDefault="00481896">
                        <w:pPr>
                          <w:numPr>
                            <w:ilvl w:val="0"/>
                            <w:numId w:val="25"/>
                          </w:numPr>
                          <w:tabs>
                            <w:tab w:val="left" w:pos="414"/>
                          </w:tabs>
                          <w:spacing w:before="6" w:line="276" w:lineRule="auto"/>
                          <w:ind w:left="414" w:right="2519" w:hanging="181"/>
                          <w:rPr>
                            <w:rFonts w:cs="Times New Roman"/>
                            <w:sz w:val="16"/>
                            <w:szCs w:val="16"/>
                          </w:rPr>
                        </w:pPr>
                        <w:r w:rsidRPr="00D2090C">
                          <w:rPr>
                            <w:rFonts w:cs="Times New Roman"/>
                            <w:color w:val="171514"/>
                            <w:w w:val="105"/>
                            <w:sz w:val="16"/>
                            <w:szCs w:val="16"/>
                          </w:rPr>
                          <w:t>Nếu</w:t>
                        </w:r>
                        <w:r w:rsidRPr="00D2090C">
                          <w:rPr>
                            <w:rFonts w:cs="Times New Roman"/>
                            <w:color w:val="171514"/>
                            <w:spacing w:val="-3"/>
                            <w:w w:val="105"/>
                            <w:sz w:val="16"/>
                            <w:szCs w:val="16"/>
                          </w:rPr>
                          <w:t xml:space="preserve"> </w:t>
                        </w:r>
                        <w:r w:rsidRPr="00D2090C">
                          <w:rPr>
                            <w:rFonts w:cs="Times New Roman"/>
                            <w:color w:val="171514"/>
                            <w:w w:val="105"/>
                            <w:sz w:val="16"/>
                            <w:szCs w:val="16"/>
                          </w:rPr>
                          <w:t>RD</w:t>
                        </w:r>
                        <w:r w:rsidR="00D2090C" w:rsidRPr="006205AD">
                          <w:rPr>
                            <w:rFonts w:cs="Times New Roman"/>
                            <w:color w:val="171514"/>
                            <w:w w:val="105"/>
                            <w:sz w:val="16"/>
                            <w:szCs w:val="16"/>
                          </w:rPr>
                          <w:t>B</w:t>
                        </w:r>
                        <w:r w:rsidRPr="00D2090C">
                          <w:rPr>
                            <w:rFonts w:cs="Times New Roman"/>
                            <w:color w:val="171514"/>
                            <w:w w:val="105"/>
                            <w:sz w:val="16"/>
                            <w:szCs w:val="16"/>
                          </w:rPr>
                          <w:t>MS</w:t>
                        </w:r>
                        <w:r w:rsidRPr="00D2090C">
                          <w:rPr>
                            <w:rFonts w:cs="Times New Roman"/>
                            <w:color w:val="171514"/>
                            <w:spacing w:val="-3"/>
                            <w:w w:val="105"/>
                            <w:sz w:val="16"/>
                            <w:szCs w:val="16"/>
                          </w:rPr>
                          <w:t xml:space="preserve"> </w:t>
                        </w:r>
                        <w:r w:rsidRPr="00D2090C">
                          <w:rPr>
                            <w:rFonts w:cs="Times New Roman"/>
                            <w:color w:val="171514"/>
                            <w:w w:val="105"/>
                            <w:sz w:val="16"/>
                            <w:szCs w:val="16"/>
                          </w:rPr>
                          <w:t>của</w:t>
                        </w:r>
                        <w:r w:rsidRPr="00D2090C">
                          <w:rPr>
                            <w:rFonts w:cs="Times New Roman"/>
                            <w:color w:val="171514"/>
                            <w:spacing w:val="-3"/>
                            <w:w w:val="105"/>
                            <w:sz w:val="16"/>
                            <w:szCs w:val="16"/>
                          </w:rPr>
                          <w:t xml:space="preserve"> </w:t>
                        </w:r>
                        <w:r w:rsidRPr="00D2090C">
                          <w:rPr>
                            <w:rFonts w:cs="Times New Roman"/>
                            <w:color w:val="171514"/>
                            <w:w w:val="105"/>
                            <w:sz w:val="16"/>
                            <w:szCs w:val="16"/>
                          </w:rPr>
                          <w:t>bạn</w:t>
                        </w:r>
                        <w:r w:rsidRPr="00D2090C">
                          <w:rPr>
                            <w:rFonts w:cs="Times New Roman"/>
                            <w:color w:val="171514"/>
                            <w:spacing w:val="-3"/>
                            <w:w w:val="105"/>
                            <w:sz w:val="16"/>
                            <w:szCs w:val="16"/>
                          </w:rPr>
                          <w:t xml:space="preserve"> </w:t>
                        </w:r>
                        <w:r w:rsidRPr="00D2090C">
                          <w:rPr>
                            <w:rFonts w:cs="Times New Roman"/>
                            <w:color w:val="171514"/>
                            <w:w w:val="105"/>
                            <w:sz w:val="16"/>
                            <w:szCs w:val="16"/>
                          </w:rPr>
                          <w:t>không</w:t>
                        </w:r>
                        <w:r w:rsidRPr="00D2090C">
                          <w:rPr>
                            <w:rFonts w:cs="Times New Roman"/>
                            <w:color w:val="171514"/>
                            <w:spacing w:val="-3"/>
                            <w:w w:val="105"/>
                            <w:sz w:val="16"/>
                            <w:szCs w:val="16"/>
                          </w:rPr>
                          <w:t xml:space="preserve"> </w:t>
                        </w:r>
                        <w:r w:rsidRPr="00D2090C">
                          <w:rPr>
                            <w:rFonts w:cs="Times New Roman"/>
                            <w:color w:val="171514"/>
                            <w:w w:val="105"/>
                            <w:sz w:val="16"/>
                            <w:szCs w:val="16"/>
                          </w:rPr>
                          <w:t>hỗ</w:t>
                        </w:r>
                        <w:r w:rsidRPr="00D2090C">
                          <w:rPr>
                            <w:rFonts w:cs="Times New Roman"/>
                            <w:color w:val="171514"/>
                            <w:spacing w:val="-2"/>
                            <w:w w:val="105"/>
                            <w:sz w:val="16"/>
                            <w:szCs w:val="16"/>
                          </w:rPr>
                          <w:t xml:space="preserve"> </w:t>
                        </w:r>
                        <w:r w:rsidRPr="00D2090C">
                          <w:rPr>
                            <w:rFonts w:cs="Times New Roman"/>
                            <w:color w:val="171514"/>
                            <w:w w:val="105"/>
                            <w:sz w:val="16"/>
                            <w:szCs w:val="16"/>
                          </w:rPr>
                          <w:t>trợ</w:t>
                        </w:r>
                        <w:r w:rsidRPr="00D2090C">
                          <w:rPr>
                            <w:rFonts w:cs="Times New Roman"/>
                            <w:color w:val="171514"/>
                            <w:spacing w:val="-3"/>
                            <w:w w:val="105"/>
                            <w:sz w:val="16"/>
                            <w:szCs w:val="16"/>
                          </w:rPr>
                          <w:t xml:space="preserve"> </w:t>
                        </w:r>
                        <w:r w:rsidRPr="00D2090C">
                          <w:rPr>
                            <w:rFonts w:cs="Times New Roman"/>
                            <w:color w:val="171514"/>
                            <w:w w:val="105"/>
                            <w:sz w:val="16"/>
                            <w:szCs w:val="16"/>
                          </w:rPr>
                          <w:t>các</w:t>
                        </w:r>
                        <w:r w:rsidRPr="00D2090C">
                          <w:rPr>
                            <w:rFonts w:cs="Times New Roman"/>
                            <w:color w:val="171514"/>
                            <w:spacing w:val="-3"/>
                            <w:w w:val="105"/>
                            <w:sz w:val="16"/>
                            <w:szCs w:val="16"/>
                          </w:rPr>
                          <w:t xml:space="preserve"> </w:t>
                        </w:r>
                        <w:r w:rsidRPr="00D2090C">
                          <w:rPr>
                            <w:rFonts w:cs="Times New Roman"/>
                            <w:color w:val="171514"/>
                            <w:w w:val="105"/>
                            <w:sz w:val="16"/>
                            <w:szCs w:val="16"/>
                          </w:rPr>
                          <w:t>chỉ</w:t>
                        </w:r>
                        <w:r w:rsidRPr="00D2090C">
                          <w:rPr>
                            <w:rFonts w:cs="Times New Roman"/>
                            <w:color w:val="171514"/>
                            <w:spacing w:val="-3"/>
                            <w:w w:val="105"/>
                            <w:sz w:val="16"/>
                            <w:szCs w:val="16"/>
                          </w:rPr>
                          <w:t xml:space="preserve"> </w:t>
                        </w:r>
                        <w:r w:rsidRPr="00D2090C">
                          <w:rPr>
                            <w:rFonts w:cs="Times New Roman"/>
                            <w:color w:val="171514"/>
                            <w:w w:val="105"/>
                            <w:sz w:val="16"/>
                            <w:szCs w:val="16"/>
                          </w:rPr>
                          <w:t>định</w:t>
                        </w:r>
                        <w:r w:rsidRPr="00D2090C">
                          <w:rPr>
                            <w:rFonts w:cs="Times New Roman"/>
                            <w:color w:val="171514"/>
                            <w:spacing w:val="-3"/>
                            <w:w w:val="105"/>
                            <w:sz w:val="16"/>
                            <w:szCs w:val="16"/>
                          </w:rPr>
                          <w:t xml:space="preserve"> </w:t>
                        </w:r>
                        <w:r w:rsidRPr="00D2090C">
                          <w:rPr>
                            <w:rFonts w:cs="Times New Roman"/>
                            <w:color w:val="171514"/>
                            <w:w w:val="105"/>
                            <w:sz w:val="16"/>
                            <w:szCs w:val="16"/>
                          </w:rPr>
                          <w:t>khóa</w:t>
                        </w:r>
                        <w:r w:rsidRPr="00D2090C">
                          <w:rPr>
                            <w:rFonts w:cs="Times New Roman"/>
                            <w:color w:val="171514"/>
                            <w:spacing w:val="-2"/>
                            <w:w w:val="105"/>
                            <w:sz w:val="16"/>
                            <w:szCs w:val="16"/>
                          </w:rPr>
                          <w:t xml:space="preserve"> </w:t>
                        </w:r>
                        <w:r w:rsidRPr="00D2090C">
                          <w:rPr>
                            <w:rFonts w:cs="Times New Roman"/>
                            <w:color w:val="171514"/>
                            <w:w w:val="105"/>
                            <w:sz w:val="16"/>
                            <w:szCs w:val="16"/>
                          </w:rPr>
                          <w:t>chính</w:t>
                        </w:r>
                        <w:r w:rsidRPr="00D2090C">
                          <w:rPr>
                            <w:rFonts w:cs="Times New Roman"/>
                            <w:color w:val="171514"/>
                            <w:spacing w:val="-3"/>
                            <w:w w:val="105"/>
                            <w:sz w:val="16"/>
                            <w:szCs w:val="16"/>
                          </w:rPr>
                          <w:t xml:space="preserve"> </w:t>
                        </w:r>
                        <w:r w:rsidRPr="00D2090C">
                          <w:rPr>
                            <w:rFonts w:cs="Times New Roman"/>
                            <w:color w:val="171514"/>
                            <w:w w:val="105"/>
                            <w:sz w:val="16"/>
                            <w:szCs w:val="16"/>
                          </w:rPr>
                          <w:t>và</w:t>
                        </w:r>
                        <w:r w:rsidRPr="00D2090C">
                          <w:rPr>
                            <w:rFonts w:cs="Times New Roman"/>
                            <w:color w:val="171514"/>
                            <w:spacing w:val="-3"/>
                            <w:w w:val="105"/>
                            <w:sz w:val="16"/>
                            <w:szCs w:val="16"/>
                          </w:rPr>
                          <w:t xml:space="preserve"> </w:t>
                        </w:r>
                        <w:r w:rsidRPr="00D2090C">
                          <w:rPr>
                            <w:rFonts w:cs="Times New Roman"/>
                            <w:color w:val="171514"/>
                            <w:w w:val="105"/>
                            <w:sz w:val="16"/>
                            <w:szCs w:val="16"/>
                          </w:rPr>
                          <w:t>khóa</w:t>
                        </w:r>
                        <w:r w:rsidRPr="00D2090C">
                          <w:rPr>
                            <w:rFonts w:cs="Times New Roman"/>
                            <w:color w:val="171514"/>
                            <w:spacing w:val="-3"/>
                            <w:w w:val="105"/>
                            <w:sz w:val="16"/>
                            <w:szCs w:val="16"/>
                          </w:rPr>
                          <w:t xml:space="preserve"> </w:t>
                        </w:r>
                        <w:r w:rsidRPr="00D2090C">
                          <w:rPr>
                            <w:rFonts w:cs="Times New Roman"/>
                            <w:color w:val="171514"/>
                            <w:w w:val="105"/>
                            <w:sz w:val="16"/>
                            <w:szCs w:val="16"/>
                          </w:rPr>
                          <w:t>ngoài</w:t>
                        </w:r>
                        <w:r w:rsidRPr="00D2090C">
                          <w:rPr>
                            <w:rFonts w:cs="Times New Roman"/>
                            <w:color w:val="171514"/>
                            <w:spacing w:val="-3"/>
                            <w:w w:val="105"/>
                            <w:sz w:val="16"/>
                            <w:szCs w:val="16"/>
                          </w:rPr>
                          <w:t xml:space="preserve"> </w:t>
                        </w:r>
                        <w:r w:rsidRPr="00D2090C">
                          <w:rPr>
                            <w:rFonts w:cs="Times New Roman"/>
                            <w:color w:val="171514"/>
                            <w:w w:val="105"/>
                            <w:sz w:val="16"/>
                            <w:szCs w:val="16"/>
                          </w:rPr>
                          <w:t>hoặc</w:t>
                        </w:r>
                        <w:r w:rsidRPr="00D2090C">
                          <w:rPr>
                            <w:rFonts w:cs="Times New Roman"/>
                            <w:color w:val="171514"/>
                            <w:spacing w:val="-2"/>
                            <w:w w:val="105"/>
                            <w:sz w:val="16"/>
                            <w:szCs w:val="16"/>
                          </w:rPr>
                          <w:t xml:space="preserve"> </w:t>
                        </w:r>
                        <w:r w:rsidRPr="00D2090C">
                          <w:rPr>
                            <w:rFonts w:cs="Times New Roman"/>
                            <w:color w:val="171514"/>
                            <w:w w:val="105"/>
                            <w:sz w:val="16"/>
                            <w:szCs w:val="16"/>
                          </w:rPr>
                          <w:t>đặc</w:t>
                        </w:r>
                        <w:r w:rsidRPr="00D2090C">
                          <w:rPr>
                            <w:rFonts w:cs="Times New Roman"/>
                            <w:color w:val="171514"/>
                            <w:spacing w:val="-3"/>
                            <w:w w:val="105"/>
                            <w:sz w:val="16"/>
                            <w:szCs w:val="16"/>
                          </w:rPr>
                          <w:t xml:space="preserve"> </w:t>
                        </w:r>
                        <w:r w:rsidRPr="00D2090C">
                          <w:rPr>
                            <w:rFonts w:cs="Times New Roman"/>
                            <w:color w:val="171514"/>
                            <w:w w:val="105"/>
                            <w:sz w:val="16"/>
                            <w:szCs w:val="16"/>
                          </w:rPr>
                          <w:t>tả</w:t>
                        </w:r>
                        <w:r w:rsidRPr="00D2090C">
                          <w:rPr>
                            <w:rFonts w:cs="Times New Roman"/>
                            <w:color w:val="171514"/>
                            <w:spacing w:val="-3"/>
                            <w:w w:val="105"/>
                            <w:sz w:val="16"/>
                            <w:szCs w:val="16"/>
                          </w:rPr>
                          <w:t xml:space="preserve"> </w:t>
                        </w:r>
                        <w:r w:rsidR="00D2090C" w:rsidRPr="006205AD">
                          <w:rPr>
                            <w:rFonts w:cs="Times New Roman"/>
                            <w:color w:val="171514"/>
                            <w:w w:val="105"/>
                            <w:sz w:val="16"/>
                            <w:szCs w:val="16"/>
                          </w:rPr>
                          <w:t>UNIQUE</w:t>
                        </w:r>
                        <w:r w:rsidRPr="00D2090C">
                          <w:rPr>
                            <w:rFonts w:cs="Times New Roman"/>
                            <w:color w:val="171514"/>
                            <w:w w:val="105"/>
                            <w:sz w:val="16"/>
                            <w:szCs w:val="16"/>
                          </w:rPr>
                          <w:t>,</w:t>
                        </w:r>
                        <w:r w:rsidRPr="00D2090C">
                          <w:rPr>
                            <w:rFonts w:cs="Times New Roman"/>
                            <w:color w:val="171514"/>
                            <w:spacing w:val="-3"/>
                            <w:w w:val="105"/>
                            <w:sz w:val="16"/>
                            <w:szCs w:val="16"/>
                          </w:rPr>
                          <w:t xml:space="preserve"> </w:t>
                        </w:r>
                        <w:r w:rsidRPr="00D2090C">
                          <w:rPr>
                            <w:rFonts w:cs="Times New Roman"/>
                            <w:color w:val="171514"/>
                            <w:w w:val="105"/>
                            <w:sz w:val="16"/>
                            <w:szCs w:val="16"/>
                          </w:rPr>
                          <w:t>hãy</w:t>
                        </w:r>
                        <w:r w:rsidRPr="00D2090C">
                          <w:rPr>
                            <w:rFonts w:cs="Times New Roman"/>
                            <w:color w:val="171514"/>
                            <w:spacing w:val="-4"/>
                            <w:w w:val="105"/>
                            <w:sz w:val="16"/>
                            <w:szCs w:val="16"/>
                          </w:rPr>
                          <w:t xml:space="preserve"> </w:t>
                        </w:r>
                        <w:r w:rsidRPr="00D2090C">
                          <w:rPr>
                            <w:rFonts w:cs="Times New Roman"/>
                            <w:color w:val="171514"/>
                            <w:w w:val="105"/>
                            <w:sz w:val="16"/>
                            <w:szCs w:val="16"/>
                          </w:rPr>
                          <w:t>xóa</w:t>
                        </w:r>
                        <w:r w:rsidRPr="00D2090C">
                          <w:rPr>
                            <w:rFonts w:cs="Times New Roman"/>
                            <w:color w:val="171514"/>
                            <w:spacing w:val="-3"/>
                            <w:w w:val="105"/>
                            <w:sz w:val="16"/>
                            <w:szCs w:val="16"/>
                          </w:rPr>
                          <w:t xml:space="preserve"> </w:t>
                        </w:r>
                        <w:r w:rsidRPr="00D2090C">
                          <w:rPr>
                            <w:rFonts w:cs="Times New Roman"/>
                            <w:color w:val="171514"/>
                            <w:w w:val="105"/>
                            <w:sz w:val="16"/>
                            <w:szCs w:val="16"/>
                          </w:rPr>
                          <w:t>chúng</w:t>
                        </w:r>
                        <w:r w:rsidRPr="00D2090C">
                          <w:rPr>
                            <w:rFonts w:cs="Times New Roman"/>
                            <w:color w:val="171514"/>
                            <w:spacing w:val="-3"/>
                            <w:w w:val="105"/>
                            <w:sz w:val="16"/>
                            <w:szCs w:val="16"/>
                          </w:rPr>
                          <w:t xml:space="preserve"> </w:t>
                        </w:r>
                        <w:r w:rsidRPr="00D2090C">
                          <w:rPr>
                            <w:rFonts w:cs="Times New Roman"/>
                            <w:color w:val="171514"/>
                            <w:w w:val="105"/>
                            <w:sz w:val="16"/>
                            <w:szCs w:val="16"/>
                          </w:rPr>
                          <w:t>khỏi</w:t>
                        </w:r>
                        <w:r w:rsidRPr="00D2090C">
                          <w:rPr>
                            <w:rFonts w:cs="Times New Roman"/>
                            <w:color w:val="171514"/>
                            <w:spacing w:val="-3"/>
                            <w:w w:val="105"/>
                            <w:sz w:val="16"/>
                            <w:szCs w:val="16"/>
                          </w:rPr>
                          <w:t xml:space="preserve"> </w:t>
                        </w:r>
                        <w:r w:rsidRPr="00D2090C">
                          <w:rPr>
                            <w:rFonts w:cs="Times New Roman"/>
                            <w:color w:val="171514"/>
                            <w:w w:val="105"/>
                            <w:sz w:val="16"/>
                            <w:szCs w:val="16"/>
                          </w:rPr>
                          <w:t>mã</w:t>
                        </w:r>
                        <w:r w:rsidRPr="00D2090C">
                          <w:rPr>
                            <w:rFonts w:cs="Times New Roman"/>
                            <w:color w:val="171514"/>
                            <w:spacing w:val="-3"/>
                            <w:w w:val="105"/>
                            <w:sz w:val="16"/>
                            <w:szCs w:val="16"/>
                          </w:rPr>
                          <w:t xml:space="preserve"> </w:t>
                        </w:r>
                        <w:r w:rsidRPr="00D2090C">
                          <w:rPr>
                            <w:rFonts w:cs="Times New Roman"/>
                            <w:color w:val="171514"/>
                            <w:w w:val="105"/>
                            <w:sz w:val="16"/>
                            <w:szCs w:val="16"/>
                          </w:rPr>
                          <w:t>SQL</w:t>
                        </w:r>
                        <w:r w:rsidRPr="00D2090C">
                          <w:rPr>
                            <w:rFonts w:cs="Times New Roman"/>
                            <w:color w:val="171514"/>
                            <w:spacing w:val="-3"/>
                            <w:w w:val="105"/>
                            <w:sz w:val="16"/>
                            <w:szCs w:val="16"/>
                          </w:rPr>
                          <w:t xml:space="preserve"> </w:t>
                        </w:r>
                        <w:r w:rsidRPr="00D2090C">
                          <w:rPr>
                            <w:rFonts w:cs="Times New Roman"/>
                            <w:color w:val="171514"/>
                            <w:w w:val="105"/>
                            <w:sz w:val="16"/>
                            <w:szCs w:val="16"/>
                          </w:rPr>
                          <w:t>được</w:t>
                        </w:r>
                        <w:r w:rsidRPr="00D2090C">
                          <w:rPr>
                            <w:rFonts w:cs="Times New Roman"/>
                            <w:color w:val="171514"/>
                            <w:spacing w:val="-3"/>
                            <w:w w:val="105"/>
                            <w:sz w:val="16"/>
                            <w:szCs w:val="16"/>
                          </w:rPr>
                          <w:t xml:space="preserve"> </w:t>
                        </w:r>
                        <w:r w:rsidRPr="00D2090C">
                          <w:rPr>
                            <w:rFonts w:cs="Times New Roman"/>
                            <w:color w:val="171514"/>
                            <w:w w:val="105"/>
                            <w:sz w:val="16"/>
                            <w:szCs w:val="16"/>
                          </w:rPr>
                          <w:t>hiển</w:t>
                        </w:r>
                        <w:r w:rsidRPr="00D2090C">
                          <w:rPr>
                            <w:rFonts w:cs="Times New Roman"/>
                            <w:color w:val="171514"/>
                            <w:spacing w:val="-3"/>
                            <w:w w:val="105"/>
                            <w:sz w:val="16"/>
                            <w:szCs w:val="16"/>
                          </w:rPr>
                          <w:t xml:space="preserve"> </w:t>
                        </w:r>
                        <w:r w:rsidRPr="00D2090C">
                          <w:rPr>
                            <w:rFonts w:cs="Times New Roman"/>
                            <w:color w:val="171514"/>
                            <w:w w:val="105"/>
                            <w:sz w:val="16"/>
                            <w:szCs w:val="16"/>
                          </w:rPr>
                          <w:t>thị</w:t>
                        </w:r>
                        <w:r w:rsidRPr="00D2090C">
                          <w:rPr>
                            <w:rFonts w:cs="Times New Roman"/>
                            <w:color w:val="171514"/>
                            <w:spacing w:val="-3"/>
                            <w:w w:val="105"/>
                            <w:sz w:val="16"/>
                            <w:szCs w:val="16"/>
                          </w:rPr>
                          <w:t xml:space="preserve"> </w:t>
                        </w:r>
                        <w:r w:rsidRPr="00D2090C">
                          <w:rPr>
                            <w:rFonts w:cs="Times New Roman"/>
                            <w:color w:val="171514"/>
                            <w:w w:val="105"/>
                            <w:sz w:val="16"/>
                            <w:szCs w:val="16"/>
                          </w:rPr>
                          <w:t>ở</w:t>
                        </w:r>
                        <w:r w:rsidRPr="00D2090C">
                          <w:rPr>
                            <w:rFonts w:cs="Times New Roman"/>
                            <w:color w:val="171514"/>
                            <w:spacing w:val="-3"/>
                            <w:w w:val="105"/>
                            <w:sz w:val="16"/>
                            <w:szCs w:val="16"/>
                          </w:rPr>
                          <w:t xml:space="preserve"> </w:t>
                        </w:r>
                        <w:r w:rsidRPr="00D2090C">
                          <w:rPr>
                            <w:rFonts w:cs="Times New Roman"/>
                            <w:color w:val="171514"/>
                            <w:w w:val="105"/>
                            <w:sz w:val="16"/>
                            <w:szCs w:val="16"/>
                          </w:rPr>
                          <w:t>đây.</w:t>
                        </w:r>
                      </w:p>
                      <w:p w14:paraId="27234BC9" w14:textId="162F07BB" w:rsidR="006973F2" w:rsidRPr="00D2090C" w:rsidRDefault="00481896">
                        <w:pPr>
                          <w:numPr>
                            <w:ilvl w:val="0"/>
                            <w:numId w:val="25"/>
                          </w:numPr>
                          <w:tabs>
                            <w:tab w:val="left" w:pos="414"/>
                          </w:tabs>
                          <w:spacing w:before="33" w:line="285" w:lineRule="auto"/>
                          <w:ind w:left="413" w:right="2551"/>
                          <w:rPr>
                            <w:rFonts w:cs="Times New Roman"/>
                            <w:sz w:val="16"/>
                            <w:szCs w:val="16"/>
                          </w:rPr>
                        </w:pPr>
                        <w:r w:rsidRPr="00D2090C">
                          <w:rPr>
                            <w:rFonts w:cs="Times New Roman"/>
                            <w:color w:val="171514"/>
                            <w:w w:val="105"/>
                            <w:sz w:val="16"/>
                            <w:szCs w:val="16"/>
                          </w:rPr>
                          <w:t>Nếu</w:t>
                        </w:r>
                        <w:r w:rsidRPr="00D2090C">
                          <w:rPr>
                            <w:rFonts w:cs="Times New Roman"/>
                            <w:color w:val="171514"/>
                            <w:spacing w:val="-3"/>
                            <w:w w:val="105"/>
                            <w:sz w:val="16"/>
                            <w:szCs w:val="16"/>
                          </w:rPr>
                          <w:t xml:space="preserve"> </w:t>
                        </w:r>
                        <w:r w:rsidRPr="00D2090C">
                          <w:rPr>
                            <w:rFonts w:cs="Times New Roman"/>
                            <w:color w:val="171514"/>
                            <w:w w:val="105"/>
                            <w:sz w:val="16"/>
                            <w:szCs w:val="16"/>
                          </w:rPr>
                          <w:t>bạn</w:t>
                        </w:r>
                        <w:r w:rsidRPr="00D2090C">
                          <w:rPr>
                            <w:rFonts w:cs="Times New Roman"/>
                            <w:color w:val="171514"/>
                            <w:spacing w:val="-2"/>
                            <w:w w:val="105"/>
                            <w:sz w:val="16"/>
                            <w:szCs w:val="16"/>
                          </w:rPr>
                          <w:t xml:space="preserve"> </w:t>
                        </w:r>
                        <w:r w:rsidRPr="00D2090C">
                          <w:rPr>
                            <w:rFonts w:cs="Times New Roman"/>
                            <w:color w:val="171514"/>
                            <w:w w:val="105"/>
                            <w:sz w:val="16"/>
                            <w:szCs w:val="16"/>
                          </w:rPr>
                          <w:t>sử</w:t>
                        </w:r>
                        <w:r w:rsidRPr="00D2090C">
                          <w:rPr>
                            <w:rFonts w:cs="Times New Roman"/>
                            <w:color w:val="171514"/>
                            <w:spacing w:val="-3"/>
                            <w:w w:val="105"/>
                            <w:sz w:val="16"/>
                            <w:szCs w:val="16"/>
                          </w:rPr>
                          <w:t xml:space="preserve"> </w:t>
                        </w:r>
                        <w:r w:rsidRPr="00D2090C">
                          <w:rPr>
                            <w:rFonts w:cs="Times New Roman"/>
                            <w:color w:val="171514"/>
                            <w:w w:val="105"/>
                            <w:sz w:val="16"/>
                            <w:szCs w:val="16"/>
                          </w:rPr>
                          <w:t>dụng</w:t>
                        </w:r>
                        <w:r w:rsidRPr="00D2090C">
                          <w:rPr>
                            <w:rFonts w:cs="Times New Roman"/>
                            <w:color w:val="171514"/>
                            <w:spacing w:val="-2"/>
                            <w:w w:val="105"/>
                            <w:sz w:val="16"/>
                            <w:szCs w:val="16"/>
                          </w:rPr>
                          <w:t xml:space="preserve"> </w:t>
                        </w:r>
                        <w:r w:rsidRPr="00D2090C">
                          <w:rPr>
                            <w:rFonts w:cs="Times New Roman"/>
                            <w:color w:val="171514"/>
                            <w:w w:val="105"/>
                            <w:sz w:val="16"/>
                            <w:szCs w:val="16"/>
                          </w:rPr>
                          <w:t>chỉ</w:t>
                        </w:r>
                        <w:r w:rsidRPr="00D2090C">
                          <w:rPr>
                            <w:rFonts w:cs="Times New Roman"/>
                            <w:color w:val="171514"/>
                            <w:spacing w:val="-2"/>
                            <w:w w:val="105"/>
                            <w:sz w:val="16"/>
                            <w:szCs w:val="16"/>
                          </w:rPr>
                          <w:t xml:space="preserve"> </w:t>
                        </w:r>
                        <w:r w:rsidRPr="00D2090C">
                          <w:rPr>
                            <w:rFonts w:cs="Times New Roman"/>
                            <w:color w:val="171514"/>
                            <w:w w:val="105"/>
                            <w:sz w:val="16"/>
                            <w:szCs w:val="16"/>
                          </w:rPr>
                          <w:t>định</w:t>
                        </w:r>
                        <w:r w:rsidRPr="00D2090C">
                          <w:rPr>
                            <w:rFonts w:cs="Times New Roman"/>
                            <w:color w:val="171514"/>
                            <w:spacing w:val="-3"/>
                            <w:w w:val="105"/>
                            <w:sz w:val="16"/>
                            <w:szCs w:val="16"/>
                          </w:rPr>
                          <w:t xml:space="preserve"> </w:t>
                        </w:r>
                        <w:r w:rsidRPr="00D2090C">
                          <w:rPr>
                            <w:rFonts w:cs="Times New Roman"/>
                            <w:color w:val="171514"/>
                            <w:w w:val="105"/>
                            <w:sz w:val="16"/>
                            <w:szCs w:val="16"/>
                          </w:rPr>
                          <w:t>PRIMARY</w:t>
                        </w:r>
                        <w:r w:rsidRPr="00D2090C">
                          <w:rPr>
                            <w:rFonts w:cs="Times New Roman"/>
                            <w:color w:val="171514"/>
                            <w:spacing w:val="-2"/>
                            <w:w w:val="105"/>
                            <w:sz w:val="16"/>
                            <w:szCs w:val="16"/>
                          </w:rPr>
                          <w:t xml:space="preserve"> </w:t>
                        </w:r>
                        <w:r w:rsidRPr="00D2090C">
                          <w:rPr>
                            <w:rFonts w:cs="Times New Roman"/>
                            <w:color w:val="171514"/>
                            <w:w w:val="105"/>
                            <w:sz w:val="16"/>
                            <w:szCs w:val="16"/>
                          </w:rPr>
                          <w:t>KEY</w:t>
                        </w:r>
                        <w:r w:rsidRPr="00D2090C">
                          <w:rPr>
                            <w:rFonts w:cs="Times New Roman"/>
                            <w:color w:val="171514"/>
                            <w:spacing w:val="-2"/>
                            <w:w w:val="105"/>
                            <w:sz w:val="16"/>
                            <w:szCs w:val="16"/>
                          </w:rPr>
                          <w:t xml:space="preserve"> </w:t>
                        </w:r>
                        <w:r w:rsidRPr="00D2090C">
                          <w:rPr>
                            <w:rFonts w:cs="Times New Roman"/>
                            <w:color w:val="171514"/>
                            <w:w w:val="105"/>
                            <w:sz w:val="16"/>
                            <w:szCs w:val="16"/>
                          </w:rPr>
                          <w:t>trong</w:t>
                        </w:r>
                        <w:r w:rsidRPr="00D2090C">
                          <w:rPr>
                            <w:rFonts w:cs="Times New Roman"/>
                            <w:color w:val="171514"/>
                            <w:spacing w:val="-3"/>
                            <w:w w:val="105"/>
                            <w:sz w:val="16"/>
                            <w:szCs w:val="16"/>
                          </w:rPr>
                          <w:t xml:space="preserve"> </w:t>
                        </w:r>
                        <w:r w:rsidR="00D2090C" w:rsidRPr="006205AD">
                          <w:rPr>
                            <w:rFonts w:cs="Times New Roman"/>
                            <w:color w:val="171514"/>
                            <w:w w:val="105"/>
                            <w:sz w:val="16"/>
                            <w:szCs w:val="16"/>
                          </w:rPr>
                          <w:t>O</w:t>
                        </w:r>
                        <w:r w:rsidRPr="00D2090C">
                          <w:rPr>
                            <w:rFonts w:cs="Times New Roman"/>
                            <w:color w:val="171514"/>
                            <w:w w:val="105"/>
                            <w:sz w:val="16"/>
                            <w:szCs w:val="16"/>
                          </w:rPr>
                          <w:t>racle,</w:t>
                        </w:r>
                        <w:r w:rsidRPr="00D2090C">
                          <w:rPr>
                            <w:rFonts w:cs="Times New Roman"/>
                            <w:color w:val="171514"/>
                            <w:spacing w:val="-2"/>
                            <w:w w:val="105"/>
                            <w:sz w:val="16"/>
                            <w:szCs w:val="16"/>
                          </w:rPr>
                          <w:t xml:space="preserve"> </w:t>
                        </w:r>
                        <w:r w:rsidRPr="00D2090C">
                          <w:rPr>
                            <w:rFonts w:cs="Times New Roman"/>
                            <w:color w:val="171514"/>
                            <w:w w:val="105"/>
                            <w:sz w:val="16"/>
                            <w:szCs w:val="16"/>
                          </w:rPr>
                          <w:t>bạn</w:t>
                        </w:r>
                        <w:r w:rsidRPr="00D2090C">
                          <w:rPr>
                            <w:rFonts w:cs="Times New Roman"/>
                            <w:color w:val="171514"/>
                            <w:spacing w:val="-2"/>
                            <w:w w:val="105"/>
                            <w:sz w:val="16"/>
                            <w:szCs w:val="16"/>
                          </w:rPr>
                          <w:t xml:space="preserve"> </w:t>
                        </w:r>
                        <w:r w:rsidRPr="00D2090C">
                          <w:rPr>
                            <w:rFonts w:cs="Times New Roman"/>
                            <w:color w:val="171514"/>
                            <w:w w:val="105"/>
                            <w:sz w:val="16"/>
                            <w:szCs w:val="16"/>
                          </w:rPr>
                          <w:t>không</w:t>
                        </w:r>
                        <w:r w:rsidRPr="00D2090C">
                          <w:rPr>
                            <w:rFonts w:cs="Times New Roman"/>
                            <w:color w:val="171514"/>
                            <w:spacing w:val="-3"/>
                            <w:w w:val="105"/>
                            <w:sz w:val="16"/>
                            <w:szCs w:val="16"/>
                          </w:rPr>
                          <w:t xml:space="preserve"> </w:t>
                        </w:r>
                        <w:r w:rsidRPr="00D2090C">
                          <w:rPr>
                            <w:rFonts w:cs="Times New Roman"/>
                            <w:color w:val="171514"/>
                            <w:w w:val="105"/>
                            <w:sz w:val="16"/>
                            <w:szCs w:val="16"/>
                          </w:rPr>
                          <w:t>cần</w:t>
                        </w:r>
                        <w:r w:rsidRPr="00D2090C">
                          <w:rPr>
                            <w:rFonts w:cs="Times New Roman"/>
                            <w:color w:val="171514"/>
                            <w:spacing w:val="-2"/>
                            <w:w w:val="105"/>
                            <w:sz w:val="16"/>
                            <w:szCs w:val="16"/>
                          </w:rPr>
                          <w:t xml:space="preserve"> </w:t>
                        </w:r>
                        <w:r w:rsidR="000C2C9E">
                          <w:rPr>
                            <w:rFonts w:cs="Times New Roman"/>
                            <w:color w:val="171514"/>
                            <w:w w:val="105"/>
                            <w:sz w:val="16"/>
                            <w:szCs w:val="16"/>
                            <w:lang w:val="en-US"/>
                          </w:rPr>
                          <w:t>sử dụng các lệnh</w:t>
                        </w:r>
                        <w:r w:rsidRPr="00D2090C">
                          <w:rPr>
                            <w:rFonts w:cs="Times New Roman"/>
                            <w:color w:val="171514"/>
                            <w:spacing w:val="-3"/>
                            <w:w w:val="105"/>
                            <w:sz w:val="16"/>
                            <w:szCs w:val="16"/>
                          </w:rPr>
                          <w:t xml:space="preserve"> </w:t>
                        </w:r>
                        <w:r w:rsidRPr="00D2090C">
                          <w:rPr>
                            <w:rFonts w:cs="Times New Roman"/>
                            <w:color w:val="171514"/>
                            <w:w w:val="105"/>
                            <w:sz w:val="16"/>
                            <w:szCs w:val="16"/>
                          </w:rPr>
                          <w:t>N</w:t>
                        </w:r>
                        <w:r w:rsidR="00D2090C" w:rsidRPr="006205AD">
                          <w:rPr>
                            <w:rFonts w:cs="Times New Roman"/>
                            <w:color w:val="171514"/>
                            <w:w w:val="105"/>
                            <w:sz w:val="16"/>
                            <w:szCs w:val="16"/>
                          </w:rPr>
                          <w:t>OT</w:t>
                        </w:r>
                        <w:r w:rsidR="000C2C9E">
                          <w:rPr>
                            <w:rFonts w:cs="Times New Roman"/>
                            <w:color w:val="171514"/>
                            <w:w w:val="105"/>
                            <w:sz w:val="16"/>
                            <w:szCs w:val="16"/>
                            <w:lang w:val="en-US"/>
                          </w:rPr>
                          <w:t xml:space="preserve"> </w:t>
                        </w:r>
                        <w:r w:rsidR="00D2090C" w:rsidRPr="006205AD">
                          <w:rPr>
                            <w:rFonts w:cs="Times New Roman"/>
                            <w:color w:val="171514"/>
                            <w:spacing w:val="-41"/>
                            <w:w w:val="105"/>
                            <w:sz w:val="16"/>
                            <w:szCs w:val="16"/>
                          </w:rPr>
                          <w:t xml:space="preserve"> </w:t>
                        </w:r>
                        <w:r w:rsidRPr="00D2090C">
                          <w:rPr>
                            <w:rFonts w:cs="Times New Roman"/>
                            <w:color w:val="171514"/>
                            <w:w w:val="105"/>
                            <w:sz w:val="16"/>
                            <w:szCs w:val="16"/>
                          </w:rPr>
                          <w:t>NULL</w:t>
                        </w:r>
                        <w:r w:rsidRPr="00D2090C">
                          <w:rPr>
                            <w:rFonts w:cs="Times New Roman"/>
                            <w:color w:val="171514"/>
                            <w:spacing w:val="-4"/>
                            <w:w w:val="105"/>
                            <w:sz w:val="16"/>
                            <w:szCs w:val="16"/>
                          </w:rPr>
                          <w:t xml:space="preserve"> </w:t>
                        </w:r>
                        <w:r w:rsidRPr="00D2090C">
                          <w:rPr>
                            <w:rFonts w:cs="Times New Roman"/>
                            <w:color w:val="171514"/>
                            <w:w w:val="105"/>
                            <w:sz w:val="16"/>
                            <w:szCs w:val="16"/>
                          </w:rPr>
                          <w:t>và</w:t>
                        </w:r>
                        <w:r w:rsidRPr="00D2090C">
                          <w:rPr>
                            <w:rFonts w:cs="Times New Roman"/>
                            <w:color w:val="171514"/>
                            <w:spacing w:val="-4"/>
                            <w:w w:val="105"/>
                            <w:sz w:val="16"/>
                            <w:szCs w:val="16"/>
                          </w:rPr>
                          <w:t xml:space="preserve"> </w:t>
                        </w:r>
                        <w:r w:rsidRPr="00D2090C">
                          <w:rPr>
                            <w:rFonts w:cs="Times New Roman"/>
                            <w:color w:val="171514"/>
                            <w:w w:val="105"/>
                            <w:sz w:val="16"/>
                            <w:szCs w:val="16"/>
                          </w:rPr>
                          <w:t>UNIQUE.</w:t>
                        </w:r>
                      </w:p>
                      <w:p w14:paraId="101F328B" w14:textId="6655A968" w:rsidR="006973F2" w:rsidRPr="00D2090C" w:rsidRDefault="00D2090C">
                        <w:pPr>
                          <w:numPr>
                            <w:ilvl w:val="0"/>
                            <w:numId w:val="25"/>
                          </w:numPr>
                          <w:tabs>
                            <w:tab w:val="left" w:pos="414"/>
                          </w:tabs>
                          <w:spacing w:before="28" w:line="292" w:lineRule="auto"/>
                          <w:ind w:left="412" w:right="2516"/>
                          <w:rPr>
                            <w:rFonts w:cs="Times New Roman"/>
                            <w:sz w:val="16"/>
                            <w:szCs w:val="16"/>
                          </w:rPr>
                        </w:pPr>
                        <w:r w:rsidRPr="006205AD">
                          <w:rPr>
                            <w:rFonts w:cs="Times New Roman"/>
                            <w:color w:val="171514"/>
                            <w:w w:val="105"/>
                            <w:sz w:val="16"/>
                            <w:szCs w:val="16"/>
                          </w:rPr>
                          <w:t>M</w:t>
                        </w:r>
                        <w:r w:rsidR="00481896" w:rsidRPr="00D2090C">
                          <w:rPr>
                            <w:rFonts w:cs="Times New Roman"/>
                            <w:color w:val="171514"/>
                            <w:w w:val="105"/>
                            <w:sz w:val="16"/>
                            <w:szCs w:val="16"/>
                          </w:rPr>
                          <w:t>ệnh</w:t>
                        </w:r>
                        <w:r w:rsidR="00481896" w:rsidRPr="00D2090C">
                          <w:rPr>
                            <w:rFonts w:cs="Times New Roman"/>
                            <w:color w:val="171514"/>
                            <w:spacing w:val="-7"/>
                            <w:w w:val="105"/>
                            <w:sz w:val="16"/>
                            <w:szCs w:val="16"/>
                          </w:rPr>
                          <w:t xml:space="preserve"> </w:t>
                        </w:r>
                        <w:r w:rsidR="00481896" w:rsidRPr="00D2090C">
                          <w:rPr>
                            <w:rFonts w:cs="Times New Roman"/>
                            <w:color w:val="171514"/>
                            <w:w w:val="105"/>
                            <w:sz w:val="16"/>
                            <w:szCs w:val="16"/>
                          </w:rPr>
                          <w:t>đề</w:t>
                        </w:r>
                        <w:r w:rsidR="00481896" w:rsidRPr="00D2090C">
                          <w:rPr>
                            <w:rFonts w:cs="Times New Roman"/>
                            <w:color w:val="171514"/>
                            <w:spacing w:val="-7"/>
                            <w:w w:val="105"/>
                            <w:sz w:val="16"/>
                            <w:szCs w:val="16"/>
                          </w:rPr>
                          <w:t xml:space="preserve"> </w:t>
                        </w:r>
                        <w:r w:rsidRPr="006205AD">
                          <w:rPr>
                            <w:rFonts w:cs="Times New Roman"/>
                            <w:color w:val="171514"/>
                            <w:w w:val="105"/>
                            <w:sz w:val="16"/>
                            <w:szCs w:val="16"/>
                          </w:rPr>
                          <w:t>ON</w:t>
                        </w:r>
                        <w:r w:rsidR="00481896" w:rsidRPr="00D2090C">
                          <w:rPr>
                            <w:rFonts w:cs="Times New Roman"/>
                            <w:color w:val="171514"/>
                            <w:spacing w:val="-6"/>
                            <w:w w:val="105"/>
                            <w:sz w:val="16"/>
                            <w:szCs w:val="16"/>
                          </w:rPr>
                          <w:t xml:space="preserve"> </w:t>
                        </w:r>
                        <w:r w:rsidR="00481896" w:rsidRPr="00D2090C">
                          <w:rPr>
                            <w:rFonts w:cs="Times New Roman"/>
                            <w:color w:val="171514"/>
                            <w:w w:val="105"/>
                            <w:sz w:val="16"/>
                            <w:szCs w:val="16"/>
                          </w:rPr>
                          <w:t>UPDA</w:t>
                        </w:r>
                        <w:r w:rsidRPr="006205AD">
                          <w:rPr>
                            <w:rFonts w:cs="Times New Roman"/>
                            <w:color w:val="171514"/>
                            <w:w w:val="105"/>
                            <w:sz w:val="16"/>
                            <w:szCs w:val="16"/>
                          </w:rPr>
                          <w:t>T</w:t>
                        </w:r>
                        <w:r w:rsidR="00481896" w:rsidRPr="00D2090C">
                          <w:rPr>
                            <w:rFonts w:cs="Times New Roman"/>
                            <w:color w:val="171514"/>
                            <w:w w:val="105"/>
                            <w:sz w:val="16"/>
                            <w:szCs w:val="16"/>
                          </w:rPr>
                          <w:t>E</w:t>
                        </w:r>
                        <w:r w:rsidR="00481896" w:rsidRPr="00D2090C">
                          <w:rPr>
                            <w:rFonts w:cs="Times New Roman"/>
                            <w:color w:val="171514"/>
                            <w:spacing w:val="-7"/>
                            <w:w w:val="105"/>
                            <w:sz w:val="16"/>
                            <w:szCs w:val="16"/>
                          </w:rPr>
                          <w:t xml:space="preserve"> </w:t>
                        </w:r>
                        <w:r w:rsidR="00481896" w:rsidRPr="00D2090C">
                          <w:rPr>
                            <w:rFonts w:cs="Times New Roman"/>
                            <w:color w:val="171514"/>
                            <w:w w:val="105"/>
                            <w:sz w:val="16"/>
                            <w:szCs w:val="16"/>
                          </w:rPr>
                          <w:t>CASCADE</w:t>
                        </w:r>
                        <w:r w:rsidR="00481896" w:rsidRPr="00D2090C">
                          <w:rPr>
                            <w:rFonts w:cs="Times New Roman"/>
                            <w:color w:val="171514"/>
                            <w:spacing w:val="-6"/>
                            <w:w w:val="105"/>
                            <w:sz w:val="16"/>
                            <w:szCs w:val="16"/>
                          </w:rPr>
                          <w:t xml:space="preserve"> </w:t>
                        </w:r>
                        <w:r w:rsidR="00481896" w:rsidRPr="00D2090C">
                          <w:rPr>
                            <w:rFonts w:cs="Times New Roman"/>
                            <w:color w:val="171514"/>
                            <w:w w:val="105"/>
                            <w:sz w:val="16"/>
                            <w:szCs w:val="16"/>
                          </w:rPr>
                          <w:t>là</w:t>
                        </w:r>
                        <w:r w:rsidR="00481896" w:rsidRPr="00D2090C">
                          <w:rPr>
                            <w:rFonts w:cs="Times New Roman"/>
                            <w:color w:val="171514"/>
                            <w:spacing w:val="-7"/>
                            <w:w w:val="105"/>
                            <w:sz w:val="16"/>
                            <w:szCs w:val="16"/>
                          </w:rPr>
                          <w:t xml:space="preserve"> </w:t>
                        </w:r>
                        <w:r w:rsidR="00481896" w:rsidRPr="00D2090C">
                          <w:rPr>
                            <w:rFonts w:cs="Times New Roman"/>
                            <w:color w:val="171514"/>
                            <w:w w:val="105"/>
                            <w:sz w:val="16"/>
                            <w:szCs w:val="16"/>
                          </w:rPr>
                          <w:t>một</w:t>
                        </w:r>
                        <w:r w:rsidR="00481896" w:rsidRPr="00D2090C">
                          <w:rPr>
                            <w:rFonts w:cs="Times New Roman"/>
                            <w:color w:val="171514"/>
                            <w:spacing w:val="-6"/>
                            <w:w w:val="105"/>
                            <w:sz w:val="16"/>
                            <w:szCs w:val="16"/>
                          </w:rPr>
                          <w:t xml:space="preserve"> </w:t>
                        </w:r>
                        <w:r w:rsidR="00481896" w:rsidRPr="00D2090C">
                          <w:rPr>
                            <w:rFonts w:cs="Times New Roman"/>
                            <w:color w:val="171514"/>
                            <w:w w:val="105"/>
                            <w:sz w:val="16"/>
                            <w:szCs w:val="16"/>
                          </w:rPr>
                          <w:t>phần</w:t>
                        </w:r>
                        <w:r w:rsidR="00481896" w:rsidRPr="00D2090C">
                          <w:rPr>
                            <w:rFonts w:cs="Times New Roman"/>
                            <w:color w:val="171514"/>
                            <w:spacing w:val="-7"/>
                            <w:w w:val="105"/>
                            <w:sz w:val="16"/>
                            <w:szCs w:val="16"/>
                          </w:rPr>
                          <w:t xml:space="preserve"> </w:t>
                        </w:r>
                        <w:r w:rsidR="00481896" w:rsidRPr="00D2090C">
                          <w:rPr>
                            <w:rFonts w:cs="Times New Roman"/>
                            <w:color w:val="171514"/>
                            <w:w w:val="105"/>
                            <w:sz w:val="16"/>
                            <w:szCs w:val="16"/>
                          </w:rPr>
                          <w:t>của</w:t>
                        </w:r>
                        <w:r w:rsidR="00481896" w:rsidRPr="00D2090C">
                          <w:rPr>
                            <w:rFonts w:cs="Times New Roman"/>
                            <w:color w:val="171514"/>
                            <w:spacing w:val="-6"/>
                            <w:w w:val="105"/>
                            <w:sz w:val="16"/>
                            <w:szCs w:val="16"/>
                          </w:rPr>
                          <w:t xml:space="preserve"> </w:t>
                        </w:r>
                        <w:r w:rsidR="00481896" w:rsidRPr="00D2090C">
                          <w:rPr>
                            <w:rFonts w:cs="Times New Roman"/>
                            <w:color w:val="171514"/>
                            <w:w w:val="105"/>
                            <w:sz w:val="16"/>
                            <w:szCs w:val="16"/>
                          </w:rPr>
                          <w:t>tiêu</w:t>
                        </w:r>
                        <w:r w:rsidR="00481896" w:rsidRPr="00D2090C">
                          <w:rPr>
                            <w:rFonts w:cs="Times New Roman"/>
                            <w:color w:val="171514"/>
                            <w:spacing w:val="-7"/>
                            <w:w w:val="105"/>
                            <w:sz w:val="16"/>
                            <w:szCs w:val="16"/>
                          </w:rPr>
                          <w:t xml:space="preserve"> </w:t>
                        </w:r>
                        <w:r w:rsidR="00481896" w:rsidRPr="00D2090C">
                          <w:rPr>
                            <w:rFonts w:cs="Times New Roman"/>
                            <w:color w:val="171514"/>
                            <w:w w:val="105"/>
                            <w:sz w:val="16"/>
                            <w:szCs w:val="16"/>
                          </w:rPr>
                          <w:t>chuẩn</w:t>
                        </w:r>
                        <w:r w:rsidR="00481896" w:rsidRPr="00D2090C">
                          <w:rPr>
                            <w:rFonts w:cs="Times New Roman"/>
                            <w:color w:val="171514"/>
                            <w:spacing w:val="-6"/>
                            <w:w w:val="105"/>
                            <w:sz w:val="16"/>
                            <w:szCs w:val="16"/>
                          </w:rPr>
                          <w:t xml:space="preserve"> </w:t>
                        </w:r>
                        <w:r w:rsidR="00481896" w:rsidRPr="00D2090C">
                          <w:rPr>
                            <w:rFonts w:cs="Times New Roman"/>
                            <w:color w:val="171514"/>
                            <w:w w:val="105"/>
                            <w:sz w:val="16"/>
                            <w:szCs w:val="16"/>
                          </w:rPr>
                          <w:t>ANSI,</w:t>
                        </w:r>
                        <w:r w:rsidR="00481896" w:rsidRPr="00D2090C">
                          <w:rPr>
                            <w:rFonts w:cs="Times New Roman"/>
                            <w:color w:val="171514"/>
                            <w:spacing w:val="-7"/>
                            <w:w w:val="105"/>
                            <w:sz w:val="16"/>
                            <w:szCs w:val="16"/>
                          </w:rPr>
                          <w:t xml:space="preserve"> </w:t>
                        </w:r>
                        <w:r w:rsidR="00481896" w:rsidRPr="00D2090C">
                          <w:rPr>
                            <w:rFonts w:cs="Times New Roman"/>
                            <w:color w:val="171514"/>
                            <w:w w:val="105"/>
                            <w:sz w:val="16"/>
                            <w:szCs w:val="16"/>
                          </w:rPr>
                          <w:t>nhưng</w:t>
                        </w:r>
                        <w:r w:rsidR="00481896" w:rsidRPr="00D2090C">
                          <w:rPr>
                            <w:rFonts w:cs="Times New Roman"/>
                            <w:color w:val="171514"/>
                            <w:spacing w:val="-6"/>
                            <w:w w:val="105"/>
                            <w:sz w:val="16"/>
                            <w:szCs w:val="16"/>
                          </w:rPr>
                          <w:t xml:space="preserve"> </w:t>
                        </w:r>
                        <w:r w:rsidR="00481896" w:rsidRPr="00D2090C">
                          <w:rPr>
                            <w:rFonts w:cs="Times New Roman"/>
                            <w:color w:val="171514"/>
                            <w:w w:val="105"/>
                            <w:sz w:val="16"/>
                            <w:szCs w:val="16"/>
                          </w:rPr>
                          <w:t>nó</w:t>
                        </w:r>
                        <w:r w:rsidR="00481896" w:rsidRPr="00D2090C">
                          <w:rPr>
                            <w:rFonts w:cs="Times New Roman"/>
                            <w:color w:val="171514"/>
                            <w:spacing w:val="-7"/>
                            <w:w w:val="105"/>
                            <w:sz w:val="16"/>
                            <w:szCs w:val="16"/>
                          </w:rPr>
                          <w:t xml:space="preserve"> </w:t>
                        </w:r>
                        <w:r w:rsidR="00481896" w:rsidRPr="00D2090C">
                          <w:rPr>
                            <w:rFonts w:cs="Times New Roman"/>
                            <w:color w:val="171514"/>
                            <w:w w:val="105"/>
                            <w:sz w:val="16"/>
                            <w:szCs w:val="16"/>
                          </w:rPr>
                          <w:t>có</w:t>
                        </w:r>
                        <w:r w:rsidR="00481896" w:rsidRPr="00D2090C">
                          <w:rPr>
                            <w:rFonts w:cs="Times New Roman"/>
                            <w:color w:val="171514"/>
                            <w:spacing w:val="-6"/>
                            <w:w w:val="105"/>
                            <w:sz w:val="16"/>
                            <w:szCs w:val="16"/>
                          </w:rPr>
                          <w:t xml:space="preserve"> </w:t>
                        </w:r>
                        <w:r w:rsidR="00481896" w:rsidRPr="00D2090C">
                          <w:rPr>
                            <w:rFonts w:cs="Times New Roman"/>
                            <w:color w:val="171514"/>
                            <w:w w:val="105"/>
                            <w:sz w:val="16"/>
                            <w:szCs w:val="16"/>
                          </w:rPr>
                          <w:t>thể</w:t>
                        </w:r>
                        <w:r w:rsidR="00481896" w:rsidRPr="00D2090C">
                          <w:rPr>
                            <w:rFonts w:cs="Times New Roman"/>
                            <w:color w:val="171514"/>
                            <w:spacing w:val="-7"/>
                            <w:w w:val="105"/>
                            <w:sz w:val="16"/>
                            <w:szCs w:val="16"/>
                          </w:rPr>
                          <w:t xml:space="preserve"> </w:t>
                        </w:r>
                        <w:r w:rsidR="00481896" w:rsidRPr="00D2090C">
                          <w:rPr>
                            <w:rFonts w:cs="Times New Roman"/>
                            <w:color w:val="171514"/>
                            <w:w w:val="105"/>
                            <w:sz w:val="16"/>
                            <w:szCs w:val="16"/>
                          </w:rPr>
                          <w:t>không</w:t>
                        </w:r>
                        <w:r w:rsidR="00481896" w:rsidRPr="00D2090C">
                          <w:rPr>
                            <w:rFonts w:cs="Times New Roman"/>
                            <w:color w:val="171514"/>
                            <w:spacing w:val="-6"/>
                            <w:w w:val="105"/>
                            <w:sz w:val="16"/>
                            <w:szCs w:val="16"/>
                          </w:rPr>
                          <w:t xml:space="preserve"> </w:t>
                        </w:r>
                        <w:r w:rsidR="00481896" w:rsidRPr="00D2090C">
                          <w:rPr>
                            <w:rFonts w:cs="Times New Roman"/>
                            <w:color w:val="171514"/>
                            <w:w w:val="105"/>
                            <w:sz w:val="16"/>
                            <w:szCs w:val="16"/>
                          </w:rPr>
                          <w:t>được</w:t>
                        </w:r>
                        <w:r w:rsidR="00481896" w:rsidRPr="00D2090C">
                          <w:rPr>
                            <w:rFonts w:cs="Times New Roman"/>
                            <w:color w:val="171514"/>
                            <w:spacing w:val="-7"/>
                            <w:w w:val="105"/>
                            <w:sz w:val="16"/>
                            <w:szCs w:val="16"/>
                          </w:rPr>
                          <w:t xml:space="preserve"> </w:t>
                        </w:r>
                        <w:r w:rsidR="00481896" w:rsidRPr="00D2090C">
                          <w:rPr>
                            <w:rFonts w:cs="Times New Roman"/>
                            <w:color w:val="171514"/>
                            <w:w w:val="105"/>
                            <w:sz w:val="16"/>
                            <w:szCs w:val="16"/>
                          </w:rPr>
                          <w:t>RD</w:t>
                        </w:r>
                        <w:r w:rsidRPr="006205AD">
                          <w:rPr>
                            <w:rFonts w:cs="Times New Roman"/>
                            <w:color w:val="171514"/>
                            <w:w w:val="105"/>
                            <w:sz w:val="16"/>
                            <w:szCs w:val="16"/>
                          </w:rPr>
                          <w:t>B</w:t>
                        </w:r>
                        <w:r w:rsidR="00481896" w:rsidRPr="00D2090C">
                          <w:rPr>
                            <w:rFonts w:cs="Times New Roman"/>
                            <w:color w:val="171514"/>
                            <w:w w:val="105"/>
                            <w:sz w:val="16"/>
                            <w:szCs w:val="16"/>
                          </w:rPr>
                          <w:t>MS</w:t>
                        </w:r>
                        <w:r w:rsidR="00481896" w:rsidRPr="00D2090C">
                          <w:rPr>
                            <w:rFonts w:cs="Times New Roman"/>
                            <w:color w:val="171514"/>
                            <w:spacing w:val="-39"/>
                            <w:w w:val="105"/>
                            <w:sz w:val="16"/>
                            <w:szCs w:val="16"/>
                          </w:rPr>
                          <w:t xml:space="preserve"> </w:t>
                        </w:r>
                        <w:r w:rsidR="00481896" w:rsidRPr="00D2090C">
                          <w:rPr>
                            <w:rFonts w:cs="Times New Roman"/>
                            <w:color w:val="171514"/>
                            <w:w w:val="105"/>
                            <w:sz w:val="16"/>
                            <w:szCs w:val="16"/>
                          </w:rPr>
                          <w:t>của</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bạn</w:t>
                        </w:r>
                        <w:r w:rsidR="00481896" w:rsidRPr="00D2090C">
                          <w:rPr>
                            <w:rFonts w:cs="Times New Roman"/>
                            <w:color w:val="171514"/>
                            <w:spacing w:val="-3"/>
                            <w:w w:val="105"/>
                            <w:sz w:val="16"/>
                            <w:szCs w:val="16"/>
                          </w:rPr>
                          <w:t xml:space="preserve"> </w:t>
                        </w:r>
                        <w:r w:rsidR="00481896" w:rsidRPr="00D2090C">
                          <w:rPr>
                            <w:rFonts w:cs="Times New Roman"/>
                            <w:color w:val="171514"/>
                            <w:w w:val="105"/>
                            <w:sz w:val="16"/>
                            <w:szCs w:val="16"/>
                          </w:rPr>
                          <w:t>hỗ</w:t>
                        </w:r>
                        <w:r w:rsidR="00481896" w:rsidRPr="00D2090C">
                          <w:rPr>
                            <w:rFonts w:cs="Times New Roman"/>
                            <w:color w:val="171514"/>
                            <w:spacing w:val="-3"/>
                            <w:w w:val="105"/>
                            <w:sz w:val="16"/>
                            <w:szCs w:val="16"/>
                          </w:rPr>
                          <w:t xml:space="preserve"> </w:t>
                        </w:r>
                        <w:r w:rsidR="00481896" w:rsidRPr="00D2090C">
                          <w:rPr>
                            <w:rFonts w:cs="Times New Roman"/>
                            <w:color w:val="171514"/>
                            <w:w w:val="105"/>
                            <w:sz w:val="16"/>
                            <w:szCs w:val="16"/>
                          </w:rPr>
                          <w:t>trợ.</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Trong</w:t>
                        </w:r>
                        <w:r w:rsidR="00481896" w:rsidRPr="00D2090C">
                          <w:rPr>
                            <w:rFonts w:cs="Times New Roman"/>
                            <w:color w:val="171514"/>
                            <w:spacing w:val="-3"/>
                            <w:w w:val="105"/>
                            <w:sz w:val="16"/>
                            <w:szCs w:val="16"/>
                          </w:rPr>
                          <w:t xml:space="preserve"> </w:t>
                        </w:r>
                        <w:r w:rsidR="00481896" w:rsidRPr="00D2090C">
                          <w:rPr>
                            <w:rFonts w:cs="Times New Roman"/>
                            <w:color w:val="171514"/>
                            <w:w w:val="105"/>
                            <w:sz w:val="16"/>
                            <w:szCs w:val="16"/>
                          </w:rPr>
                          <w:t>trường</w:t>
                        </w:r>
                        <w:r w:rsidR="00481896" w:rsidRPr="00D2090C">
                          <w:rPr>
                            <w:rFonts w:cs="Times New Roman"/>
                            <w:color w:val="171514"/>
                            <w:spacing w:val="-3"/>
                            <w:w w:val="105"/>
                            <w:sz w:val="16"/>
                            <w:szCs w:val="16"/>
                          </w:rPr>
                          <w:t xml:space="preserve"> </w:t>
                        </w:r>
                        <w:r w:rsidR="00481896" w:rsidRPr="00D2090C">
                          <w:rPr>
                            <w:rFonts w:cs="Times New Roman"/>
                            <w:color w:val="171514"/>
                            <w:w w:val="105"/>
                            <w:sz w:val="16"/>
                            <w:szCs w:val="16"/>
                          </w:rPr>
                          <w:t>hợp</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đó,</w:t>
                        </w:r>
                        <w:r w:rsidR="00481896" w:rsidRPr="00D2090C">
                          <w:rPr>
                            <w:rFonts w:cs="Times New Roman"/>
                            <w:color w:val="171514"/>
                            <w:spacing w:val="-3"/>
                            <w:w w:val="105"/>
                            <w:sz w:val="16"/>
                            <w:szCs w:val="16"/>
                          </w:rPr>
                          <w:t xml:space="preserve"> </w:t>
                        </w:r>
                        <w:r w:rsidR="00481896" w:rsidRPr="00D2090C">
                          <w:rPr>
                            <w:rFonts w:cs="Times New Roman"/>
                            <w:color w:val="171514"/>
                            <w:w w:val="105"/>
                            <w:sz w:val="16"/>
                            <w:szCs w:val="16"/>
                          </w:rPr>
                          <w:t>hãy</w:t>
                        </w:r>
                        <w:r w:rsidR="00481896" w:rsidRPr="00D2090C">
                          <w:rPr>
                            <w:rFonts w:cs="Times New Roman"/>
                            <w:color w:val="171514"/>
                            <w:spacing w:val="-3"/>
                            <w:w w:val="105"/>
                            <w:sz w:val="16"/>
                            <w:szCs w:val="16"/>
                          </w:rPr>
                          <w:t xml:space="preserve"> </w:t>
                        </w:r>
                        <w:r w:rsidR="00481896" w:rsidRPr="00D2090C">
                          <w:rPr>
                            <w:rFonts w:cs="Times New Roman"/>
                            <w:color w:val="171514"/>
                            <w:w w:val="105"/>
                            <w:sz w:val="16"/>
                            <w:szCs w:val="16"/>
                          </w:rPr>
                          <w:t>xóa</w:t>
                        </w:r>
                        <w:r w:rsidR="00481896" w:rsidRPr="00D2090C">
                          <w:rPr>
                            <w:rFonts w:cs="Times New Roman"/>
                            <w:color w:val="171514"/>
                            <w:spacing w:val="-3"/>
                            <w:w w:val="105"/>
                            <w:sz w:val="16"/>
                            <w:szCs w:val="16"/>
                          </w:rPr>
                          <w:t xml:space="preserve"> </w:t>
                        </w:r>
                        <w:r w:rsidR="00481896" w:rsidRPr="00D2090C">
                          <w:rPr>
                            <w:rFonts w:cs="Times New Roman"/>
                            <w:color w:val="171514"/>
                            <w:w w:val="105"/>
                            <w:sz w:val="16"/>
                            <w:szCs w:val="16"/>
                          </w:rPr>
                          <w:t>mệnh</w:t>
                        </w:r>
                        <w:r w:rsidR="00481896" w:rsidRPr="00D2090C">
                          <w:rPr>
                            <w:rFonts w:cs="Times New Roman"/>
                            <w:color w:val="171514"/>
                            <w:spacing w:val="-4"/>
                            <w:w w:val="105"/>
                            <w:sz w:val="16"/>
                            <w:szCs w:val="16"/>
                          </w:rPr>
                          <w:t xml:space="preserve"> </w:t>
                        </w:r>
                        <w:r w:rsidR="00481896" w:rsidRPr="00D2090C">
                          <w:rPr>
                            <w:rFonts w:cs="Times New Roman"/>
                            <w:color w:val="171514"/>
                            <w:w w:val="105"/>
                            <w:sz w:val="16"/>
                            <w:szCs w:val="16"/>
                          </w:rPr>
                          <w:t>đề</w:t>
                        </w:r>
                        <w:r w:rsidR="00481896" w:rsidRPr="00D2090C">
                          <w:rPr>
                            <w:rFonts w:cs="Times New Roman"/>
                            <w:color w:val="171514"/>
                            <w:spacing w:val="-3"/>
                            <w:w w:val="105"/>
                            <w:sz w:val="16"/>
                            <w:szCs w:val="16"/>
                          </w:rPr>
                          <w:t xml:space="preserve"> </w:t>
                        </w:r>
                        <w:r w:rsidR="000C2C9E">
                          <w:rPr>
                            <w:rFonts w:cs="Times New Roman"/>
                            <w:color w:val="171514"/>
                            <w:w w:val="105"/>
                            <w:sz w:val="16"/>
                            <w:szCs w:val="16"/>
                            <w:lang w:val="en-US"/>
                          </w:rPr>
                          <w:t>đó</w:t>
                        </w:r>
                        <w:r w:rsidR="00481896" w:rsidRPr="00D2090C">
                          <w:rPr>
                            <w:rFonts w:cs="Times New Roman"/>
                            <w:color w:val="171514"/>
                            <w:w w:val="105"/>
                            <w:sz w:val="16"/>
                            <w:szCs w:val="16"/>
                          </w:rPr>
                          <w:t>.</w:t>
                        </w:r>
                      </w:p>
                    </w:txbxContent>
                  </v:textbox>
                </v:shape>
                <w10:wrap type="topAndBottom" anchorx="page"/>
              </v:group>
            </w:pict>
          </mc:Fallback>
        </mc:AlternateContent>
      </w:r>
    </w:p>
    <w:p w14:paraId="1FCCF467" w14:textId="2F134BE9" w:rsidR="006973F2" w:rsidRDefault="005F6F12" w:rsidP="0073045F">
      <w:pPr>
        <w:rPr>
          <w:sz w:val="23"/>
        </w:rPr>
        <w:sectPr w:rsidR="006973F2" w:rsidSect="00B6046B">
          <w:type w:val="continuous"/>
          <w:pgSz w:w="12240" w:h="15660"/>
          <w:pgMar w:top="0" w:right="0" w:bottom="280" w:left="0" w:header="720" w:footer="720" w:gutter="0"/>
          <w:cols w:space="720"/>
        </w:sectPr>
      </w:pPr>
      <w:r>
        <w:rPr>
          <w:sz w:val="23"/>
        </w:rPr>
        <w:tab/>
      </w:r>
      <w:r>
        <w:rPr>
          <w:sz w:val="23"/>
        </w:rPr>
        <w:tab/>
      </w:r>
      <w:r>
        <w:rPr>
          <w:sz w:val="23"/>
        </w:rPr>
        <w:tab/>
      </w:r>
    </w:p>
    <w:p w14:paraId="14C8D3A2" w14:textId="77777777" w:rsidR="006973F2" w:rsidRDefault="006973F2" w:rsidP="0073045F">
      <w:pPr>
        <w:pStyle w:val="ThnVnban"/>
        <w:spacing w:before="7"/>
        <w:rPr>
          <w:sz w:val="13"/>
        </w:rPr>
      </w:pPr>
    </w:p>
    <w:p w14:paraId="460F9C29" w14:textId="77777777" w:rsidR="005804F6" w:rsidRDefault="005804F6" w:rsidP="0073045F">
      <w:pPr>
        <w:pStyle w:val="ThnVnban"/>
        <w:spacing w:before="7"/>
        <w:rPr>
          <w:sz w:val="13"/>
        </w:rPr>
      </w:pPr>
    </w:p>
    <w:p w14:paraId="2CACDCF0" w14:textId="77777777" w:rsidR="005804F6" w:rsidRDefault="005804F6" w:rsidP="0073045F">
      <w:pPr>
        <w:pStyle w:val="ThnVnban"/>
        <w:spacing w:before="7"/>
        <w:rPr>
          <w:sz w:val="13"/>
        </w:rPr>
      </w:pPr>
    </w:p>
    <w:p w14:paraId="113F43DB" w14:textId="77777777" w:rsidR="005804F6" w:rsidRDefault="005804F6" w:rsidP="0073045F">
      <w:pPr>
        <w:pStyle w:val="ThnVnban"/>
        <w:spacing w:before="7"/>
        <w:rPr>
          <w:sz w:val="13"/>
        </w:rPr>
      </w:pPr>
    </w:p>
    <w:p w14:paraId="79978A01" w14:textId="77777777" w:rsidR="005804F6" w:rsidRDefault="005804F6" w:rsidP="0073045F">
      <w:pPr>
        <w:pStyle w:val="ThnVnban"/>
        <w:spacing w:before="7"/>
        <w:rPr>
          <w:sz w:val="13"/>
        </w:rPr>
      </w:pPr>
    </w:p>
    <w:p w14:paraId="32D4E421" w14:textId="537A86FB" w:rsidR="005804F6" w:rsidRDefault="005804F6" w:rsidP="0073045F">
      <w:pPr>
        <w:pStyle w:val="ThnVnban"/>
        <w:spacing w:before="7"/>
        <w:rPr>
          <w:sz w:val="13"/>
        </w:rPr>
      </w:pPr>
      <w:r>
        <w:rPr>
          <w:sz w:val="13"/>
        </w:rPr>
        <w:lastRenderedPageBreak/>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r>
        <w:rPr>
          <w:sz w:val="13"/>
        </w:rPr>
        <w:tab/>
      </w:r>
    </w:p>
    <w:p w14:paraId="73175565" w14:textId="07944C61" w:rsidR="005804F6" w:rsidRDefault="005804F6" w:rsidP="0073045F">
      <w:pPr>
        <w:pStyle w:val="ThnVnban"/>
        <w:spacing w:before="7"/>
        <w:rPr>
          <w:rFonts w:cs="Times New Roman"/>
          <w:sz w:val="20"/>
          <w:szCs w:val="20"/>
          <w:lang w:val="en-US"/>
        </w:rPr>
      </w:pPr>
      <w:r>
        <w:rPr>
          <w:sz w:val="13"/>
        </w:rPr>
        <w:tab/>
      </w:r>
      <w:r>
        <w:rPr>
          <w:sz w:val="13"/>
        </w:rPr>
        <w:tab/>
      </w:r>
      <w:r>
        <w:rPr>
          <w:sz w:val="13"/>
        </w:rPr>
        <w:tab/>
      </w:r>
      <w:r>
        <w:rPr>
          <w:sz w:val="13"/>
        </w:rPr>
        <w:tab/>
      </w:r>
      <w:r>
        <w:rPr>
          <w:rFonts w:cs="Times New Roman"/>
          <w:sz w:val="20"/>
          <w:szCs w:val="20"/>
          <w:lang w:val="en-US"/>
        </w:rPr>
        <w:t>CREATE TABLE PRODUCT (</w:t>
      </w:r>
    </w:p>
    <w:p w14:paraId="219500C2" w14:textId="7F7D1270" w:rsidR="005804F6" w:rsidRDefault="005804F6" w:rsidP="0073045F">
      <w:pPr>
        <w:pStyle w:val="ThnVnban"/>
        <w:spacing w:before="7"/>
        <w:rPr>
          <w:rFonts w:cs="Times New Roman"/>
          <w:sz w:val="20"/>
          <w:szCs w:val="20"/>
          <w:lang w:val="en-US"/>
        </w:rPr>
      </w:pPr>
      <w:r>
        <w:rPr>
          <w:rFonts w:cs="Times New Roman"/>
          <w:sz w:val="20"/>
          <w:szCs w:val="20"/>
          <w:lang w:val="en-US"/>
        </w:rPr>
        <w:tab/>
      </w:r>
      <w:r>
        <w:rPr>
          <w:rFonts w:cs="Times New Roman"/>
          <w:sz w:val="20"/>
          <w:szCs w:val="20"/>
          <w:lang w:val="en-US"/>
        </w:rPr>
        <w:tab/>
      </w:r>
      <w:r>
        <w:rPr>
          <w:rFonts w:cs="Times New Roman"/>
          <w:sz w:val="20"/>
          <w:szCs w:val="20"/>
          <w:lang w:val="en-US"/>
        </w:rPr>
        <w:tab/>
      </w:r>
      <w:r>
        <w:rPr>
          <w:rFonts w:cs="Times New Roman"/>
          <w:sz w:val="20"/>
          <w:szCs w:val="20"/>
          <w:lang w:val="en-US"/>
        </w:rPr>
        <w:tab/>
        <w:t xml:space="preserve">P_CODE </w:t>
      </w:r>
      <w:r>
        <w:rPr>
          <w:rFonts w:cs="Times New Roman"/>
          <w:sz w:val="20"/>
          <w:szCs w:val="20"/>
          <w:lang w:val="en-US"/>
        </w:rPr>
        <w:tab/>
        <w:t>VARCHAR(10)</w:t>
      </w:r>
      <w:r>
        <w:rPr>
          <w:rFonts w:cs="Times New Roman"/>
          <w:sz w:val="20"/>
          <w:szCs w:val="20"/>
          <w:lang w:val="en-US"/>
        </w:rPr>
        <w:tab/>
      </w:r>
      <w:r>
        <w:rPr>
          <w:rFonts w:cs="Times New Roman"/>
          <w:sz w:val="20"/>
          <w:szCs w:val="20"/>
          <w:lang w:val="en-US"/>
        </w:rPr>
        <w:tab/>
        <w:t>NOT NULL,</w:t>
      </w:r>
      <w:r>
        <w:rPr>
          <w:rFonts w:cs="Times New Roman"/>
          <w:sz w:val="20"/>
          <w:szCs w:val="20"/>
          <w:lang w:val="en-US"/>
        </w:rPr>
        <w:tab/>
        <w:t>UNIQUE,</w:t>
      </w:r>
    </w:p>
    <w:p w14:paraId="3CBDD721" w14:textId="05F93629" w:rsidR="005804F6" w:rsidRDefault="005804F6" w:rsidP="0073045F">
      <w:pPr>
        <w:pStyle w:val="ThnVnban"/>
        <w:spacing w:before="7"/>
        <w:rPr>
          <w:rFonts w:cs="Times New Roman"/>
          <w:sz w:val="20"/>
          <w:szCs w:val="20"/>
          <w:lang w:val="en-US"/>
        </w:rPr>
      </w:pPr>
      <w:r>
        <w:rPr>
          <w:rFonts w:cs="Times New Roman"/>
          <w:sz w:val="20"/>
          <w:szCs w:val="20"/>
          <w:lang w:val="en-US"/>
        </w:rPr>
        <w:tab/>
      </w:r>
      <w:r>
        <w:rPr>
          <w:rFonts w:cs="Times New Roman"/>
          <w:sz w:val="20"/>
          <w:szCs w:val="20"/>
          <w:lang w:val="en-US"/>
        </w:rPr>
        <w:tab/>
      </w:r>
      <w:r>
        <w:rPr>
          <w:rFonts w:cs="Times New Roman"/>
          <w:sz w:val="20"/>
          <w:szCs w:val="20"/>
          <w:lang w:val="en-US"/>
        </w:rPr>
        <w:tab/>
      </w:r>
      <w:r>
        <w:rPr>
          <w:rFonts w:cs="Times New Roman"/>
          <w:sz w:val="20"/>
          <w:szCs w:val="20"/>
          <w:lang w:val="en-US"/>
        </w:rPr>
        <w:tab/>
        <w:t>P_DESCRIPT</w:t>
      </w:r>
      <w:r>
        <w:rPr>
          <w:rFonts w:cs="Times New Roman"/>
          <w:sz w:val="20"/>
          <w:szCs w:val="20"/>
          <w:lang w:val="en-US"/>
        </w:rPr>
        <w:tab/>
        <w:t>VARCHAR(35)</w:t>
      </w:r>
      <w:r>
        <w:rPr>
          <w:rFonts w:cs="Times New Roman"/>
          <w:sz w:val="20"/>
          <w:szCs w:val="20"/>
          <w:lang w:val="en-US"/>
        </w:rPr>
        <w:tab/>
      </w:r>
      <w:r>
        <w:rPr>
          <w:rFonts w:cs="Times New Roman"/>
          <w:sz w:val="20"/>
          <w:szCs w:val="20"/>
          <w:lang w:val="en-US"/>
        </w:rPr>
        <w:tab/>
        <w:t>NOT NULL,</w:t>
      </w:r>
      <w:r>
        <w:rPr>
          <w:rFonts w:cs="Times New Roman"/>
          <w:sz w:val="20"/>
          <w:szCs w:val="20"/>
          <w:lang w:val="en-US"/>
        </w:rPr>
        <w:tab/>
      </w:r>
    </w:p>
    <w:p w14:paraId="350B667F" w14:textId="7F9289B8" w:rsidR="005804F6" w:rsidRDefault="005804F6" w:rsidP="0073045F">
      <w:pPr>
        <w:pStyle w:val="ThnVnban"/>
        <w:spacing w:before="7"/>
        <w:rPr>
          <w:rFonts w:cs="Times New Roman"/>
          <w:sz w:val="20"/>
          <w:szCs w:val="20"/>
          <w:lang w:val="en-US"/>
        </w:rPr>
      </w:pPr>
      <w:r>
        <w:rPr>
          <w:rFonts w:cs="Times New Roman"/>
          <w:sz w:val="20"/>
          <w:szCs w:val="20"/>
          <w:lang w:val="en-US"/>
        </w:rPr>
        <w:tab/>
      </w:r>
      <w:r>
        <w:rPr>
          <w:rFonts w:cs="Times New Roman"/>
          <w:sz w:val="20"/>
          <w:szCs w:val="20"/>
          <w:lang w:val="en-US"/>
        </w:rPr>
        <w:tab/>
      </w:r>
      <w:r>
        <w:rPr>
          <w:rFonts w:cs="Times New Roman"/>
          <w:sz w:val="20"/>
          <w:szCs w:val="20"/>
          <w:lang w:val="en-US"/>
        </w:rPr>
        <w:tab/>
      </w:r>
      <w:r>
        <w:rPr>
          <w:rFonts w:cs="Times New Roman"/>
          <w:sz w:val="20"/>
          <w:szCs w:val="20"/>
          <w:lang w:val="en-US"/>
        </w:rPr>
        <w:tab/>
        <w:t>P_INDATE</w:t>
      </w:r>
      <w:r>
        <w:rPr>
          <w:rFonts w:cs="Times New Roman"/>
          <w:sz w:val="20"/>
          <w:szCs w:val="20"/>
          <w:lang w:val="en-US"/>
        </w:rPr>
        <w:tab/>
        <w:t>DATE</w:t>
      </w:r>
      <w:r>
        <w:rPr>
          <w:rFonts w:cs="Times New Roman"/>
          <w:sz w:val="20"/>
          <w:szCs w:val="20"/>
          <w:lang w:val="en-US"/>
        </w:rPr>
        <w:tab/>
      </w:r>
      <w:r>
        <w:rPr>
          <w:rFonts w:cs="Times New Roman"/>
          <w:sz w:val="20"/>
          <w:szCs w:val="20"/>
          <w:lang w:val="en-US"/>
        </w:rPr>
        <w:tab/>
      </w:r>
      <w:r>
        <w:rPr>
          <w:rFonts w:cs="Times New Roman"/>
          <w:sz w:val="20"/>
          <w:szCs w:val="20"/>
          <w:lang w:val="en-US"/>
        </w:rPr>
        <w:tab/>
        <w:t>NOT NULL,</w:t>
      </w:r>
    </w:p>
    <w:p w14:paraId="0BD3F883" w14:textId="53F58CC0" w:rsidR="005804F6" w:rsidRDefault="005804F6" w:rsidP="0073045F">
      <w:pPr>
        <w:pStyle w:val="ThnVnban"/>
        <w:spacing w:before="7"/>
        <w:rPr>
          <w:rFonts w:cs="Times New Roman"/>
          <w:sz w:val="20"/>
          <w:szCs w:val="20"/>
          <w:lang w:val="en-US"/>
        </w:rPr>
      </w:pPr>
      <w:r>
        <w:rPr>
          <w:rFonts w:cs="Times New Roman"/>
          <w:sz w:val="20"/>
          <w:szCs w:val="20"/>
          <w:lang w:val="en-US"/>
        </w:rPr>
        <w:tab/>
      </w:r>
      <w:r>
        <w:rPr>
          <w:rFonts w:cs="Times New Roman"/>
          <w:sz w:val="20"/>
          <w:szCs w:val="20"/>
          <w:lang w:val="en-US"/>
        </w:rPr>
        <w:tab/>
      </w:r>
      <w:r>
        <w:rPr>
          <w:rFonts w:cs="Times New Roman"/>
          <w:sz w:val="20"/>
          <w:szCs w:val="20"/>
          <w:lang w:val="en-US"/>
        </w:rPr>
        <w:tab/>
      </w:r>
      <w:r>
        <w:rPr>
          <w:rFonts w:cs="Times New Roman"/>
          <w:sz w:val="20"/>
          <w:szCs w:val="20"/>
          <w:lang w:val="en-US"/>
        </w:rPr>
        <w:tab/>
        <w:t>P_QOH</w:t>
      </w:r>
      <w:r>
        <w:rPr>
          <w:rFonts w:cs="Times New Roman"/>
          <w:sz w:val="20"/>
          <w:szCs w:val="20"/>
          <w:lang w:val="en-US"/>
        </w:rPr>
        <w:tab/>
      </w:r>
      <w:r>
        <w:rPr>
          <w:rFonts w:cs="Times New Roman"/>
          <w:sz w:val="20"/>
          <w:szCs w:val="20"/>
          <w:lang w:val="en-US"/>
        </w:rPr>
        <w:tab/>
        <w:t>SMALLINT</w:t>
      </w:r>
      <w:r>
        <w:rPr>
          <w:rFonts w:cs="Times New Roman"/>
          <w:sz w:val="20"/>
          <w:szCs w:val="20"/>
          <w:lang w:val="en-US"/>
        </w:rPr>
        <w:tab/>
      </w:r>
      <w:r>
        <w:rPr>
          <w:rFonts w:cs="Times New Roman"/>
          <w:sz w:val="20"/>
          <w:szCs w:val="20"/>
          <w:lang w:val="en-US"/>
        </w:rPr>
        <w:tab/>
        <w:t>NOT NULL,</w:t>
      </w:r>
    </w:p>
    <w:p w14:paraId="4E9E860E" w14:textId="4CE44927" w:rsidR="005804F6" w:rsidRDefault="005804F6" w:rsidP="0073045F">
      <w:pPr>
        <w:pStyle w:val="ThnVnban"/>
        <w:spacing w:before="7"/>
        <w:rPr>
          <w:rFonts w:cs="Times New Roman"/>
          <w:sz w:val="20"/>
          <w:szCs w:val="20"/>
          <w:lang w:val="en-US"/>
        </w:rPr>
      </w:pPr>
      <w:r>
        <w:rPr>
          <w:rFonts w:cs="Times New Roman"/>
          <w:sz w:val="20"/>
          <w:szCs w:val="20"/>
          <w:lang w:val="en-US"/>
        </w:rPr>
        <w:tab/>
      </w:r>
      <w:r>
        <w:rPr>
          <w:rFonts w:cs="Times New Roman"/>
          <w:sz w:val="20"/>
          <w:szCs w:val="20"/>
          <w:lang w:val="en-US"/>
        </w:rPr>
        <w:tab/>
      </w:r>
      <w:r>
        <w:rPr>
          <w:rFonts w:cs="Times New Roman"/>
          <w:sz w:val="20"/>
          <w:szCs w:val="20"/>
          <w:lang w:val="en-US"/>
        </w:rPr>
        <w:tab/>
      </w:r>
      <w:r>
        <w:rPr>
          <w:rFonts w:cs="Times New Roman"/>
          <w:sz w:val="20"/>
          <w:szCs w:val="20"/>
          <w:lang w:val="en-US"/>
        </w:rPr>
        <w:tab/>
        <w:t>P_MIN</w:t>
      </w:r>
      <w:r>
        <w:rPr>
          <w:rFonts w:cs="Times New Roman"/>
          <w:sz w:val="20"/>
          <w:szCs w:val="20"/>
          <w:lang w:val="en-US"/>
        </w:rPr>
        <w:tab/>
      </w:r>
      <w:r>
        <w:rPr>
          <w:rFonts w:cs="Times New Roman"/>
          <w:sz w:val="20"/>
          <w:szCs w:val="20"/>
          <w:lang w:val="en-US"/>
        </w:rPr>
        <w:tab/>
        <w:t>SMALLINT</w:t>
      </w:r>
      <w:r>
        <w:rPr>
          <w:rFonts w:cs="Times New Roman"/>
          <w:sz w:val="20"/>
          <w:szCs w:val="20"/>
          <w:lang w:val="en-US"/>
        </w:rPr>
        <w:tab/>
      </w:r>
      <w:r>
        <w:rPr>
          <w:rFonts w:cs="Times New Roman"/>
          <w:sz w:val="20"/>
          <w:szCs w:val="20"/>
          <w:lang w:val="en-US"/>
        </w:rPr>
        <w:tab/>
        <w:t>NOT NULL,</w:t>
      </w:r>
    </w:p>
    <w:p w14:paraId="17941755" w14:textId="15EA70EA" w:rsidR="005804F6" w:rsidRDefault="005804F6" w:rsidP="0073045F">
      <w:pPr>
        <w:pStyle w:val="ThnVnban"/>
        <w:spacing w:before="7"/>
        <w:rPr>
          <w:rFonts w:cs="Times New Roman"/>
          <w:sz w:val="20"/>
          <w:szCs w:val="20"/>
          <w:lang w:val="en-US"/>
        </w:rPr>
      </w:pPr>
      <w:r>
        <w:rPr>
          <w:rFonts w:cs="Times New Roman"/>
          <w:sz w:val="20"/>
          <w:szCs w:val="20"/>
          <w:lang w:val="en-US"/>
        </w:rPr>
        <w:tab/>
      </w:r>
      <w:r>
        <w:rPr>
          <w:rFonts w:cs="Times New Roman"/>
          <w:sz w:val="20"/>
          <w:szCs w:val="20"/>
          <w:lang w:val="en-US"/>
        </w:rPr>
        <w:tab/>
      </w:r>
      <w:r>
        <w:rPr>
          <w:rFonts w:cs="Times New Roman"/>
          <w:sz w:val="20"/>
          <w:szCs w:val="20"/>
          <w:lang w:val="en-US"/>
        </w:rPr>
        <w:tab/>
      </w:r>
      <w:r>
        <w:rPr>
          <w:rFonts w:cs="Times New Roman"/>
          <w:sz w:val="20"/>
          <w:szCs w:val="20"/>
          <w:lang w:val="en-US"/>
        </w:rPr>
        <w:tab/>
        <w:t>P_PRICE</w:t>
      </w:r>
      <w:r>
        <w:rPr>
          <w:rFonts w:cs="Times New Roman"/>
          <w:sz w:val="20"/>
          <w:szCs w:val="20"/>
          <w:lang w:val="en-US"/>
        </w:rPr>
        <w:tab/>
        <w:t>NUMBER(8,2)</w:t>
      </w:r>
      <w:r>
        <w:rPr>
          <w:rFonts w:cs="Times New Roman"/>
          <w:sz w:val="20"/>
          <w:szCs w:val="20"/>
          <w:lang w:val="en-US"/>
        </w:rPr>
        <w:tab/>
      </w:r>
      <w:r>
        <w:rPr>
          <w:rFonts w:cs="Times New Roman"/>
          <w:sz w:val="20"/>
          <w:szCs w:val="20"/>
          <w:lang w:val="en-US"/>
        </w:rPr>
        <w:tab/>
        <w:t>NOT NULL,</w:t>
      </w:r>
    </w:p>
    <w:p w14:paraId="2B215959" w14:textId="79E1CAE9" w:rsidR="005804F6" w:rsidRDefault="005804F6" w:rsidP="0073045F">
      <w:pPr>
        <w:pStyle w:val="ThnVnban"/>
        <w:spacing w:before="7"/>
        <w:rPr>
          <w:rFonts w:cs="Times New Roman"/>
          <w:sz w:val="20"/>
          <w:szCs w:val="20"/>
          <w:lang w:val="en-US"/>
        </w:rPr>
      </w:pPr>
      <w:r>
        <w:rPr>
          <w:rFonts w:cs="Times New Roman"/>
          <w:sz w:val="20"/>
          <w:szCs w:val="20"/>
          <w:lang w:val="en-US"/>
        </w:rPr>
        <w:tab/>
      </w:r>
      <w:r>
        <w:rPr>
          <w:rFonts w:cs="Times New Roman"/>
          <w:sz w:val="20"/>
          <w:szCs w:val="20"/>
          <w:lang w:val="en-US"/>
        </w:rPr>
        <w:tab/>
      </w:r>
      <w:r>
        <w:rPr>
          <w:rFonts w:cs="Times New Roman"/>
          <w:sz w:val="20"/>
          <w:szCs w:val="20"/>
          <w:lang w:val="en-US"/>
        </w:rPr>
        <w:tab/>
      </w:r>
      <w:r>
        <w:rPr>
          <w:rFonts w:cs="Times New Roman"/>
          <w:sz w:val="20"/>
          <w:szCs w:val="20"/>
          <w:lang w:val="en-US"/>
        </w:rPr>
        <w:tab/>
        <w:t>P_DISCOUNT</w:t>
      </w:r>
      <w:r>
        <w:rPr>
          <w:rFonts w:cs="Times New Roman"/>
          <w:sz w:val="20"/>
          <w:szCs w:val="20"/>
          <w:lang w:val="en-US"/>
        </w:rPr>
        <w:tab/>
        <w:t>NUMBER(5,2)</w:t>
      </w:r>
      <w:r>
        <w:rPr>
          <w:rFonts w:cs="Times New Roman"/>
          <w:sz w:val="20"/>
          <w:szCs w:val="20"/>
          <w:lang w:val="en-US"/>
        </w:rPr>
        <w:tab/>
      </w:r>
      <w:r>
        <w:rPr>
          <w:rFonts w:cs="Times New Roman"/>
          <w:sz w:val="20"/>
          <w:szCs w:val="20"/>
          <w:lang w:val="en-US"/>
        </w:rPr>
        <w:tab/>
        <w:t>NOT NULL,</w:t>
      </w:r>
    </w:p>
    <w:p w14:paraId="307C0C72" w14:textId="73F95F23" w:rsidR="005804F6" w:rsidRDefault="005804F6" w:rsidP="0073045F">
      <w:pPr>
        <w:pStyle w:val="ThnVnban"/>
        <w:spacing w:before="7"/>
        <w:rPr>
          <w:rFonts w:cs="Times New Roman"/>
          <w:sz w:val="20"/>
          <w:szCs w:val="20"/>
          <w:lang w:val="en-US"/>
        </w:rPr>
      </w:pPr>
      <w:r>
        <w:rPr>
          <w:rFonts w:cs="Times New Roman"/>
          <w:sz w:val="20"/>
          <w:szCs w:val="20"/>
          <w:lang w:val="en-US"/>
        </w:rPr>
        <w:tab/>
      </w:r>
      <w:r>
        <w:rPr>
          <w:rFonts w:cs="Times New Roman"/>
          <w:sz w:val="20"/>
          <w:szCs w:val="20"/>
          <w:lang w:val="en-US"/>
        </w:rPr>
        <w:tab/>
      </w:r>
      <w:r>
        <w:rPr>
          <w:rFonts w:cs="Times New Roman"/>
          <w:sz w:val="20"/>
          <w:szCs w:val="20"/>
          <w:lang w:val="en-US"/>
        </w:rPr>
        <w:tab/>
      </w:r>
      <w:r>
        <w:rPr>
          <w:rFonts w:cs="Times New Roman"/>
          <w:sz w:val="20"/>
          <w:szCs w:val="20"/>
          <w:lang w:val="en-US"/>
        </w:rPr>
        <w:tab/>
        <w:t>V_CODE</w:t>
      </w:r>
      <w:r>
        <w:rPr>
          <w:rFonts w:cs="Times New Roman"/>
          <w:sz w:val="20"/>
          <w:szCs w:val="20"/>
          <w:lang w:val="en-US"/>
        </w:rPr>
        <w:tab/>
        <w:t>INTEGER,</w:t>
      </w:r>
    </w:p>
    <w:p w14:paraId="323517A2" w14:textId="28D2577E" w:rsidR="005804F6" w:rsidRDefault="005804F6" w:rsidP="0073045F">
      <w:pPr>
        <w:pStyle w:val="ThnVnban"/>
        <w:spacing w:before="7"/>
        <w:rPr>
          <w:rFonts w:cs="Times New Roman"/>
          <w:sz w:val="20"/>
          <w:szCs w:val="20"/>
          <w:lang w:val="en-US"/>
        </w:rPr>
      </w:pPr>
      <w:r>
        <w:rPr>
          <w:rFonts w:cs="Times New Roman"/>
          <w:sz w:val="20"/>
          <w:szCs w:val="20"/>
          <w:lang w:val="en-US"/>
        </w:rPr>
        <w:tab/>
      </w:r>
      <w:r>
        <w:rPr>
          <w:rFonts w:cs="Times New Roman"/>
          <w:sz w:val="20"/>
          <w:szCs w:val="20"/>
          <w:lang w:val="en-US"/>
        </w:rPr>
        <w:tab/>
      </w:r>
      <w:r>
        <w:rPr>
          <w:rFonts w:cs="Times New Roman"/>
          <w:sz w:val="20"/>
          <w:szCs w:val="20"/>
          <w:lang w:val="en-US"/>
        </w:rPr>
        <w:tab/>
      </w:r>
      <w:r>
        <w:rPr>
          <w:rFonts w:cs="Times New Roman"/>
          <w:sz w:val="20"/>
          <w:szCs w:val="20"/>
          <w:lang w:val="en-US"/>
        </w:rPr>
        <w:tab/>
        <w:t>PRIMARY KEY (P_CODE),</w:t>
      </w:r>
    </w:p>
    <w:p w14:paraId="6BEB5569" w14:textId="05EB03EA" w:rsidR="005804F6" w:rsidRPr="005804F6" w:rsidRDefault="005804F6" w:rsidP="0073045F">
      <w:pPr>
        <w:pStyle w:val="ThnVnban"/>
        <w:spacing w:before="7"/>
        <w:rPr>
          <w:rFonts w:cs="Times New Roman"/>
          <w:sz w:val="20"/>
          <w:szCs w:val="20"/>
          <w:lang w:val="en-US"/>
        </w:rPr>
      </w:pPr>
      <w:r>
        <w:rPr>
          <w:rFonts w:cs="Times New Roman"/>
          <w:sz w:val="20"/>
          <w:szCs w:val="20"/>
          <w:lang w:val="en-US"/>
        </w:rPr>
        <w:tab/>
      </w:r>
      <w:r>
        <w:rPr>
          <w:rFonts w:cs="Times New Roman"/>
          <w:sz w:val="20"/>
          <w:szCs w:val="20"/>
          <w:lang w:val="en-US"/>
        </w:rPr>
        <w:tab/>
      </w:r>
      <w:r>
        <w:rPr>
          <w:rFonts w:cs="Times New Roman"/>
          <w:sz w:val="20"/>
          <w:szCs w:val="20"/>
          <w:lang w:val="en-US"/>
        </w:rPr>
        <w:tab/>
      </w:r>
      <w:r>
        <w:rPr>
          <w:rFonts w:cs="Times New Roman"/>
          <w:sz w:val="20"/>
          <w:szCs w:val="20"/>
          <w:lang w:val="en-US"/>
        </w:rPr>
        <w:tab/>
        <w:t>FOREIGN KEY (V_CODE) REFERENCE VENDOR ON UPDATE CASCADE</w:t>
      </w:r>
      <w:proofErr w:type="gramStart"/>
      <w:r>
        <w:rPr>
          <w:rFonts w:cs="Times New Roman"/>
          <w:sz w:val="20"/>
          <w:szCs w:val="20"/>
          <w:lang w:val="en-US"/>
        </w:rPr>
        <w:t>);</w:t>
      </w:r>
      <w:proofErr w:type="gramEnd"/>
    </w:p>
    <w:p w14:paraId="5ECC779A" w14:textId="77777777" w:rsidR="009E1659" w:rsidRDefault="009E1659" w:rsidP="009E1659">
      <w:pPr>
        <w:ind w:left="3119" w:firstLine="283"/>
        <w:rPr>
          <w:w w:val="105"/>
          <w:lang w:val="en-US"/>
        </w:rPr>
      </w:pPr>
    </w:p>
    <w:p w14:paraId="5A54469A" w14:textId="6FF9D77B" w:rsidR="006973F2" w:rsidRPr="005804F6" w:rsidRDefault="00481896" w:rsidP="009E1659">
      <w:pPr>
        <w:ind w:left="3119" w:firstLine="283"/>
      </w:pPr>
      <w:r w:rsidRPr="005804F6">
        <w:rPr>
          <w:w w:val="105"/>
        </w:rPr>
        <w:t>Khi</w:t>
      </w:r>
      <w:r w:rsidRPr="005804F6">
        <w:rPr>
          <w:spacing w:val="1"/>
          <w:w w:val="105"/>
        </w:rPr>
        <w:t xml:space="preserve"> </w:t>
      </w:r>
      <w:r w:rsidRPr="005804F6">
        <w:rPr>
          <w:w w:val="105"/>
        </w:rPr>
        <w:t>bạn</w:t>
      </w:r>
      <w:r w:rsidRPr="005804F6">
        <w:rPr>
          <w:spacing w:val="2"/>
          <w:w w:val="105"/>
        </w:rPr>
        <w:t xml:space="preserve"> </w:t>
      </w:r>
      <w:r w:rsidRPr="005804F6">
        <w:rPr>
          <w:w w:val="105"/>
        </w:rPr>
        <w:t>kiểm</w:t>
      </w:r>
      <w:r w:rsidRPr="005804F6">
        <w:rPr>
          <w:spacing w:val="2"/>
          <w:w w:val="105"/>
        </w:rPr>
        <w:t xml:space="preserve"> </w:t>
      </w:r>
      <w:r w:rsidRPr="005804F6">
        <w:rPr>
          <w:w w:val="105"/>
        </w:rPr>
        <w:t>tra</w:t>
      </w:r>
      <w:r w:rsidRPr="005804F6">
        <w:rPr>
          <w:spacing w:val="2"/>
          <w:w w:val="105"/>
        </w:rPr>
        <w:t xml:space="preserve"> </w:t>
      </w:r>
      <w:r w:rsidRPr="005804F6">
        <w:rPr>
          <w:w w:val="105"/>
        </w:rPr>
        <w:t>các</w:t>
      </w:r>
      <w:r w:rsidRPr="005804F6">
        <w:rPr>
          <w:spacing w:val="1"/>
          <w:w w:val="105"/>
        </w:rPr>
        <w:t xml:space="preserve"> </w:t>
      </w:r>
      <w:r w:rsidRPr="005804F6">
        <w:rPr>
          <w:w w:val="105"/>
        </w:rPr>
        <w:t>chuỗi</w:t>
      </w:r>
      <w:r w:rsidRPr="005804F6">
        <w:rPr>
          <w:spacing w:val="2"/>
          <w:w w:val="105"/>
        </w:rPr>
        <w:t xml:space="preserve"> </w:t>
      </w:r>
      <w:r w:rsidRPr="005804F6">
        <w:rPr>
          <w:w w:val="105"/>
        </w:rPr>
        <w:t>lệnh</w:t>
      </w:r>
      <w:r w:rsidRPr="005804F6">
        <w:rPr>
          <w:spacing w:val="2"/>
          <w:w w:val="105"/>
        </w:rPr>
        <w:t xml:space="preserve"> </w:t>
      </w:r>
      <w:r w:rsidRPr="005804F6">
        <w:rPr>
          <w:w w:val="105"/>
        </w:rPr>
        <w:t>tạo</w:t>
      </w:r>
      <w:r w:rsidRPr="005804F6">
        <w:rPr>
          <w:spacing w:val="2"/>
          <w:w w:val="105"/>
        </w:rPr>
        <w:t xml:space="preserve"> </w:t>
      </w:r>
      <w:r w:rsidRPr="005804F6">
        <w:rPr>
          <w:w w:val="105"/>
        </w:rPr>
        <w:t>bảng</w:t>
      </w:r>
      <w:r w:rsidRPr="005804F6">
        <w:rPr>
          <w:spacing w:val="1"/>
          <w:w w:val="105"/>
        </w:rPr>
        <w:t xml:space="preserve"> </w:t>
      </w:r>
      <w:r w:rsidRPr="005804F6">
        <w:rPr>
          <w:w w:val="105"/>
        </w:rPr>
        <w:t>SQL</w:t>
      </w:r>
      <w:r w:rsidRPr="005804F6">
        <w:rPr>
          <w:spacing w:val="2"/>
          <w:w w:val="105"/>
        </w:rPr>
        <w:t xml:space="preserve"> </w:t>
      </w:r>
      <w:r w:rsidRPr="005804F6">
        <w:rPr>
          <w:w w:val="105"/>
        </w:rPr>
        <w:t>trước</w:t>
      </w:r>
      <w:r w:rsidRPr="005804F6">
        <w:rPr>
          <w:spacing w:val="2"/>
          <w:w w:val="105"/>
        </w:rPr>
        <w:t xml:space="preserve"> </w:t>
      </w:r>
      <w:r w:rsidRPr="005804F6">
        <w:rPr>
          <w:w w:val="105"/>
        </w:rPr>
        <w:t>đó,</w:t>
      </w:r>
      <w:r w:rsidRPr="005804F6">
        <w:rPr>
          <w:spacing w:val="2"/>
          <w:w w:val="105"/>
        </w:rPr>
        <w:t xml:space="preserve"> </w:t>
      </w:r>
      <w:r w:rsidRPr="005804F6">
        <w:rPr>
          <w:w w:val="105"/>
        </w:rPr>
        <w:t>hãy</w:t>
      </w:r>
      <w:r w:rsidRPr="005804F6">
        <w:rPr>
          <w:spacing w:val="1"/>
          <w:w w:val="105"/>
        </w:rPr>
        <w:t xml:space="preserve"> </w:t>
      </w:r>
      <w:r w:rsidRPr="005804F6">
        <w:rPr>
          <w:w w:val="105"/>
        </w:rPr>
        <w:t>lưu</w:t>
      </w:r>
      <w:r w:rsidRPr="005804F6">
        <w:rPr>
          <w:spacing w:val="2"/>
          <w:w w:val="105"/>
        </w:rPr>
        <w:t xml:space="preserve"> </w:t>
      </w:r>
      <w:r w:rsidRPr="005804F6">
        <w:rPr>
          <w:w w:val="105"/>
        </w:rPr>
        <w:t>ý</w:t>
      </w:r>
      <w:r w:rsidRPr="005804F6">
        <w:rPr>
          <w:spacing w:val="2"/>
          <w:w w:val="105"/>
        </w:rPr>
        <w:t xml:space="preserve"> </w:t>
      </w:r>
      <w:r w:rsidRPr="005804F6">
        <w:rPr>
          <w:w w:val="105"/>
        </w:rPr>
        <w:t>các</w:t>
      </w:r>
      <w:r w:rsidRPr="005804F6">
        <w:rPr>
          <w:spacing w:val="2"/>
          <w:w w:val="105"/>
        </w:rPr>
        <w:t xml:space="preserve"> </w:t>
      </w:r>
      <w:r w:rsidRPr="005804F6">
        <w:rPr>
          <w:w w:val="105"/>
        </w:rPr>
        <w:t>tín</w:t>
      </w:r>
      <w:r w:rsidR="005804F6">
        <w:rPr>
          <w:w w:val="105"/>
          <w:lang w:val="en-US"/>
        </w:rPr>
        <w:t xml:space="preserve">h </w:t>
      </w:r>
      <w:r w:rsidRPr="005804F6">
        <w:rPr>
          <w:w w:val="105"/>
        </w:rPr>
        <w:t>năng</w:t>
      </w:r>
      <w:r w:rsidRPr="005804F6">
        <w:rPr>
          <w:spacing w:val="-5"/>
          <w:w w:val="105"/>
        </w:rPr>
        <w:t xml:space="preserve"> </w:t>
      </w:r>
      <w:r w:rsidRPr="005804F6">
        <w:rPr>
          <w:w w:val="105"/>
        </w:rPr>
        <w:t>sau:</w:t>
      </w:r>
    </w:p>
    <w:p w14:paraId="6E256AFE" w14:textId="08E6782A" w:rsidR="006973F2" w:rsidRPr="005804F6" w:rsidRDefault="00481896" w:rsidP="0073045F">
      <w:pPr>
        <w:pStyle w:val="oancuaDanhsach"/>
        <w:numPr>
          <w:ilvl w:val="0"/>
          <w:numId w:val="27"/>
        </w:numPr>
        <w:tabs>
          <w:tab w:val="left" w:pos="3381"/>
        </w:tabs>
        <w:spacing w:before="83" w:line="302" w:lineRule="auto"/>
        <w:ind w:right="1483"/>
        <w:rPr>
          <w:rFonts w:cs="Times New Roman"/>
          <w:szCs w:val="18"/>
        </w:rPr>
      </w:pPr>
      <w:r w:rsidRPr="005804F6">
        <w:rPr>
          <w:rFonts w:cs="Times New Roman"/>
          <w:color w:val="171514"/>
          <w:w w:val="105"/>
          <w:szCs w:val="18"/>
        </w:rPr>
        <w:t>Đặc tả NOT NULL</w:t>
      </w:r>
      <w:r w:rsidRPr="005804F6">
        <w:rPr>
          <w:rFonts w:cs="Times New Roman"/>
          <w:color w:val="171514"/>
          <w:spacing w:val="1"/>
          <w:w w:val="105"/>
          <w:szCs w:val="18"/>
        </w:rPr>
        <w:t xml:space="preserve"> </w:t>
      </w:r>
      <w:r w:rsidRPr="005804F6">
        <w:rPr>
          <w:rFonts w:cs="Times New Roman"/>
          <w:color w:val="171514"/>
          <w:w w:val="105"/>
          <w:szCs w:val="18"/>
        </w:rPr>
        <w:t>cho các thuộc tính</w:t>
      </w:r>
      <w:r w:rsidRPr="005804F6">
        <w:rPr>
          <w:rFonts w:cs="Times New Roman"/>
          <w:color w:val="171514"/>
          <w:spacing w:val="1"/>
          <w:w w:val="105"/>
          <w:szCs w:val="18"/>
        </w:rPr>
        <w:t xml:space="preserve"> </w:t>
      </w:r>
      <w:r w:rsidRPr="005804F6">
        <w:rPr>
          <w:rFonts w:cs="Times New Roman"/>
          <w:color w:val="171514"/>
          <w:w w:val="105"/>
          <w:szCs w:val="18"/>
        </w:rPr>
        <w:t>đảm bảo rằng việc</w:t>
      </w:r>
      <w:r w:rsidRPr="005804F6">
        <w:rPr>
          <w:rFonts w:cs="Times New Roman"/>
          <w:color w:val="171514"/>
          <w:spacing w:val="1"/>
          <w:w w:val="105"/>
          <w:szCs w:val="18"/>
        </w:rPr>
        <w:t xml:space="preserve"> </w:t>
      </w:r>
      <w:r w:rsidRPr="005804F6">
        <w:rPr>
          <w:rFonts w:cs="Times New Roman"/>
          <w:color w:val="171514"/>
          <w:w w:val="105"/>
          <w:szCs w:val="18"/>
        </w:rPr>
        <w:t>nhập dữ liệu</w:t>
      </w:r>
      <w:r w:rsidRPr="005804F6">
        <w:rPr>
          <w:rFonts w:cs="Times New Roman"/>
          <w:color w:val="171514"/>
          <w:spacing w:val="1"/>
          <w:w w:val="105"/>
          <w:szCs w:val="18"/>
        </w:rPr>
        <w:t xml:space="preserve"> </w:t>
      </w:r>
      <w:r w:rsidRPr="005804F6">
        <w:rPr>
          <w:rFonts w:cs="Times New Roman"/>
          <w:color w:val="171514"/>
          <w:w w:val="105"/>
          <w:szCs w:val="18"/>
        </w:rPr>
        <w:t>sẽ được thực hiện</w:t>
      </w:r>
      <w:r w:rsidR="000C2C9E">
        <w:rPr>
          <w:rFonts w:cs="Times New Roman"/>
          <w:color w:val="171514"/>
          <w:w w:val="105"/>
          <w:szCs w:val="18"/>
          <w:lang w:val="en-US"/>
        </w:rPr>
        <w:t xml:space="preserve">. </w:t>
      </w:r>
      <w:r w:rsidRPr="005804F6">
        <w:rPr>
          <w:rFonts w:cs="Times New Roman"/>
          <w:color w:val="171514"/>
          <w:w w:val="105"/>
          <w:szCs w:val="18"/>
        </w:rPr>
        <w:t>Khi điều</w:t>
      </w:r>
      <w:r w:rsidRPr="005804F6">
        <w:rPr>
          <w:rFonts w:cs="Times New Roman"/>
          <w:color w:val="171514"/>
          <w:spacing w:val="1"/>
          <w:w w:val="105"/>
          <w:szCs w:val="18"/>
        </w:rPr>
        <w:t xml:space="preserve"> </w:t>
      </w:r>
      <w:r w:rsidRPr="005804F6">
        <w:rPr>
          <w:rFonts w:cs="Times New Roman"/>
          <w:color w:val="171514"/>
          <w:w w:val="105"/>
          <w:szCs w:val="18"/>
        </w:rPr>
        <w:t>quan trọng</w:t>
      </w:r>
      <w:r w:rsidRPr="005804F6">
        <w:rPr>
          <w:rFonts w:cs="Times New Roman"/>
          <w:color w:val="171514"/>
          <w:spacing w:val="1"/>
          <w:w w:val="105"/>
          <w:szCs w:val="18"/>
        </w:rPr>
        <w:t xml:space="preserve"> </w:t>
      </w:r>
      <w:r w:rsidRPr="005804F6">
        <w:rPr>
          <w:rFonts w:cs="Times New Roman"/>
          <w:color w:val="171514"/>
          <w:w w:val="105"/>
          <w:szCs w:val="18"/>
        </w:rPr>
        <w:t>là phải</w:t>
      </w:r>
      <w:r w:rsidRPr="005804F6">
        <w:rPr>
          <w:rFonts w:cs="Times New Roman"/>
          <w:color w:val="171514"/>
          <w:spacing w:val="1"/>
          <w:w w:val="105"/>
          <w:szCs w:val="18"/>
        </w:rPr>
        <w:t xml:space="preserve"> </w:t>
      </w:r>
      <w:r w:rsidRPr="005804F6">
        <w:rPr>
          <w:rFonts w:cs="Times New Roman"/>
          <w:color w:val="171514"/>
          <w:w w:val="105"/>
          <w:szCs w:val="18"/>
        </w:rPr>
        <w:t>có sẵn</w:t>
      </w:r>
      <w:r w:rsidRPr="005804F6">
        <w:rPr>
          <w:rFonts w:cs="Times New Roman"/>
          <w:color w:val="171514"/>
          <w:spacing w:val="1"/>
          <w:w w:val="105"/>
          <w:szCs w:val="18"/>
        </w:rPr>
        <w:t xml:space="preserve"> </w:t>
      </w:r>
      <w:r w:rsidRPr="005804F6">
        <w:rPr>
          <w:rFonts w:cs="Times New Roman"/>
          <w:color w:val="171514"/>
          <w:w w:val="105"/>
          <w:szCs w:val="18"/>
        </w:rPr>
        <w:t>dữ liệu,</w:t>
      </w:r>
      <w:r w:rsidRPr="005804F6">
        <w:rPr>
          <w:rFonts w:cs="Times New Roman"/>
          <w:color w:val="171514"/>
          <w:spacing w:val="1"/>
          <w:w w:val="105"/>
          <w:szCs w:val="18"/>
        </w:rPr>
        <w:t xml:space="preserve"> </w:t>
      </w:r>
      <w:r w:rsidRPr="005804F6">
        <w:rPr>
          <w:rFonts w:cs="Times New Roman"/>
          <w:color w:val="171514"/>
          <w:w w:val="105"/>
          <w:szCs w:val="18"/>
        </w:rPr>
        <w:t>đặc tả</w:t>
      </w:r>
      <w:r w:rsidRPr="005804F6">
        <w:rPr>
          <w:rFonts w:cs="Times New Roman"/>
          <w:color w:val="171514"/>
          <w:spacing w:val="1"/>
          <w:w w:val="105"/>
          <w:szCs w:val="18"/>
        </w:rPr>
        <w:t xml:space="preserve"> </w:t>
      </w:r>
      <w:r w:rsidRPr="005804F6">
        <w:rPr>
          <w:rFonts w:cs="Times New Roman"/>
          <w:color w:val="171514"/>
          <w:w w:val="105"/>
          <w:szCs w:val="18"/>
        </w:rPr>
        <w:t>NOT NULL</w:t>
      </w:r>
      <w:r w:rsidRPr="005804F6">
        <w:rPr>
          <w:rFonts w:cs="Times New Roman"/>
          <w:color w:val="171514"/>
          <w:spacing w:val="1"/>
          <w:w w:val="105"/>
          <w:szCs w:val="18"/>
        </w:rPr>
        <w:t xml:space="preserve"> </w:t>
      </w:r>
      <w:r w:rsidRPr="005804F6">
        <w:rPr>
          <w:rFonts w:cs="Times New Roman"/>
          <w:color w:val="171514"/>
          <w:w w:val="105"/>
          <w:szCs w:val="18"/>
        </w:rPr>
        <w:t>sẽ</w:t>
      </w:r>
      <w:r w:rsidRPr="005804F6">
        <w:rPr>
          <w:rFonts w:cs="Times New Roman"/>
          <w:color w:val="171514"/>
          <w:spacing w:val="1"/>
          <w:w w:val="105"/>
          <w:szCs w:val="18"/>
        </w:rPr>
        <w:t xml:space="preserve"> </w:t>
      </w:r>
      <w:r w:rsidRPr="005804F6">
        <w:rPr>
          <w:rFonts w:cs="Times New Roman"/>
          <w:color w:val="171514"/>
          <w:w w:val="105"/>
          <w:szCs w:val="18"/>
        </w:rPr>
        <w:t>không cho</w:t>
      </w:r>
      <w:r w:rsidRPr="005804F6">
        <w:rPr>
          <w:rFonts w:cs="Times New Roman"/>
          <w:color w:val="171514"/>
          <w:spacing w:val="1"/>
          <w:w w:val="105"/>
          <w:szCs w:val="18"/>
        </w:rPr>
        <w:t xml:space="preserve"> </w:t>
      </w:r>
      <w:r w:rsidRPr="005804F6">
        <w:rPr>
          <w:rFonts w:cs="Times New Roman"/>
          <w:color w:val="171514"/>
          <w:w w:val="105"/>
          <w:szCs w:val="18"/>
        </w:rPr>
        <w:t>phép người</w:t>
      </w:r>
      <w:r w:rsidRPr="005804F6">
        <w:rPr>
          <w:rFonts w:cs="Times New Roman"/>
          <w:color w:val="171514"/>
          <w:spacing w:val="1"/>
          <w:w w:val="105"/>
          <w:szCs w:val="18"/>
        </w:rPr>
        <w:t xml:space="preserve"> </w:t>
      </w:r>
      <w:r w:rsidRPr="005804F6">
        <w:rPr>
          <w:rFonts w:cs="Times New Roman"/>
          <w:color w:val="171514"/>
          <w:w w:val="110"/>
          <w:szCs w:val="18"/>
        </w:rPr>
        <w:t>dùng cuối để trống thuộc tính (không có mục nhập dữ liệu nào cả). Bởi vì đặc tả này</w:t>
      </w:r>
      <w:r w:rsidRPr="005804F6">
        <w:rPr>
          <w:rFonts w:cs="Times New Roman"/>
          <w:color w:val="171514"/>
          <w:spacing w:val="1"/>
          <w:w w:val="110"/>
          <w:szCs w:val="18"/>
        </w:rPr>
        <w:t xml:space="preserve"> </w:t>
      </w:r>
      <w:r w:rsidRPr="005804F6">
        <w:rPr>
          <w:rFonts w:cs="Times New Roman"/>
          <w:color w:val="171514"/>
          <w:w w:val="110"/>
          <w:szCs w:val="18"/>
        </w:rPr>
        <w:t>được thực hiện ở cấp độ bảng và được lưu trữ trong từ điển dữ liệu nên các chương</w:t>
      </w:r>
      <w:r w:rsidRPr="005804F6">
        <w:rPr>
          <w:rFonts w:cs="Times New Roman"/>
          <w:color w:val="171514"/>
          <w:spacing w:val="1"/>
          <w:w w:val="110"/>
          <w:szCs w:val="18"/>
        </w:rPr>
        <w:t xml:space="preserve"> </w:t>
      </w:r>
      <w:r w:rsidRPr="005804F6">
        <w:rPr>
          <w:rFonts w:cs="Times New Roman"/>
          <w:color w:val="171514"/>
          <w:w w:val="110"/>
          <w:szCs w:val="18"/>
        </w:rPr>
        <w:t>trình</w:t>
      </w:r>
      <w:r w:rsidRPr="005804F6">
        <w:rPr>
          <w:rFonts w:cs="Times New Roman"/>
          <w:color w:val="171514"/>
          <w:spacing w:val="-5"/>
          <w:w w:val="110"/>
          <w:szCs w:val="18"/>
        </w:rPr>
        <w:t xml:space="preserve"> </w:t>
      </w:r>
      <w:r w:rsidRPr="005804F6">
        <w:rPr>
          <w:rFonts w:cs="Times New Roman"/>
          <w:color w:val="171514"/>
          <w:w w:val="110"/>
          <w:szCs w:val="18"/>
        </w:rPr>
        <w:t>ứng</w:t>
      </w:r>
      <w:r w:rsidRPr="005804F6">
        <w:rPr>
          <w:rFonts w:cs="Times New Roman"/>
          <w:color w:val="171514"/>
          <w:spacing w:val="-5"/>
          <w:w w:val="110"/>
          <w:szCs w:val="18"/>
        </w:rPr>
        <w:t xml:space="preserve"> </w:t>
      </w:r>
      <w:r w:rsidRPr="005804F6">
        <w:rPr>
          <w:rFonts w:cs="Times New Roman"/>
          <w:color w:val="171514"/>
          <w:w w:val="110"/>
          <w:szCs w:val="18"/>
        </w:rPr>
        <w:t>dụng</w:t>
      </w:r>
      <w:r w:rsidRPr="005804F6">
        <w:rPr>
          <w:rFonts w:cs="Times New Roman"/>
          <w:color w:val="171514"/>
          <w:spacing w:val="-4"/>
          <w:w w:val="110"/>
          <w:szCs w:val="18"/>
        </w:rPr>
        <w:t xml:space="preserve"> </w:t>
      </w:r>
      <w:r w:rsidRPr="005804F6">
        <w:rPr>
          <w:rFonts w:cs="Times New Roman"/>
          <w:color w:val="171514"/>
          <w:w w:val="110"/>
          <w:szCs w:val="18"/>
        </w:rPr>
        <w:t>có</w:t>
      </w:r>
      <w:r w:rsidRPr="005804F6">
        <w:rPr>
          <w:rFonts w:cs="Times New Roman"/>
          <w:color w:val="171514"/>
          <w:spacing w:val="-5"/>
          <w:w w:val="110"/>
          <w:szCs w:val="18"/>
        </w:rPr>
        <w:t xml:space="preserve"> </w:t>
      </w:r>
      <w:r w:rsidRPr="005804F6">
        <w:rPr>
          <w:rFonts w:cs="Times New Roman"/>
          <w:color w:val="171514"/>
          <w:w w:val="110"/>
          <w:szCs w:val="18"/>
        </w:rPr>
        <w:t>thể</w:t>
      </w:r>
      <w:r w:rsidRPr="005804F6">
        <w:rPr>
          <w:rFonts w:cs="Times New Roman"/>
          <w:color w:val="171514"/>
          <w:spacing w:val="-5"/>
          <w:w w:val="110"/>
          <w:szCs w:val="18"/>
        </w:rPr>
        <w:t xml:space="preserve"> </w:t>
      </w:r>
      <w:r w:rsidRPr="005804F6">
        <w:rPr>
          <w:rFonts w:cs="Times New Roman"/>
          <w:color w:val="171514"/>
          <w:w w:val="110"/>
          <w:szCs w:val="18"/>
        </w:rPr>
        <w:t>sử</w:t>
      </w:r>
      <w:r w:rsidRPr="005804F6">
        <w:rPr>
          <w:rFonts w:cs="Times New Roman"/>
          <w:color w:val="171514"/>
          <w:spacing w:val="-4"/>
          <w:w w:val="110"/>
          <w:szCs w:val="18"/>
        </w:rPr>
        <w:t xml:space="preserve"> </w:t>
      </w:r>
      <w:r w:rsidRPr="005804F6">
        <w:rPr>
          <w:rFonts w:cs="Times New Roman"/>
          <w:color w:val="171514"/>
          <w:w w:val="110"/>
          <w:szCs w:val="18"/>
        </w:rPr>
        <w:t>dụng</w:t>
      </w:r>
      <w:r w:rsidRPr="005804F6">
        <w:rPr>
          <w:rFonts w:cs="Times New Roman"/>
          <w:color w:val="171514"/>
          <w:spacing w:val="-5"/>
          <w:w w:val="110"/>
          <w:szCs w:val="18"/>
        </w:rPr>
        <w:t xml:space="preserve"> </w:t>
      </w:r>
      <w:r w:rsidRPr="005804F6">
        <w:rPr>
          <w:rFonts w:cs="Times New Roman"/>
          <w:color w:val="171514"/>
          <w:w w:val="110"/>
          <w:szCs w:val="18"/>
        </w:rPr>
        <w:t>thông</w:t>
      </w:r>
      <w:r w:rsidRPr="005804F6">
        <w:rPr>
          <w:rFonts w:cs="Times New Roman"/>
          <w:color w:val="171514"/>
          <w:spacing w:val="-4"/>
          <w:w w:val="110"/>
          <w:szCs w:val="18"/>
        </w:rPr>
        <w:t xml:space="preserve"> </w:t>
      </w:r>
      <w:r w:rsidRPr="005804F6">
        <w:rPr>
          <w:rFonts w:cs="Times New Roman"/>
          <w:color w:val="171514"/>
          <w:w w:val="110"/>
          <w:szCs w:val="18"/>
        </w:rPr>
        <w:t>tin</w:t>
      </w:r>
      <w:r w:rsidRPr="005804F6">
        <w:rPr>
          <w:rFonts w:cs="Times New Roman"/>
          <w:color w:val="171514"/>
          <w:spacing w:val="-5"/>
          <w:w w:val="110"/>
          <w:szCs w:val="18"/>
        </w:rPr>
        <w:t xml:space="preserve"> </w:t>
      </w:r>
      <w:r w:rsidRPr="005804F6">
        <w:rPr>
          <w:rFonts w:cs="Times New Roman"/>
          <w:color w:val="171514"/>
          <w:w w:val="110"/>
          <w:szCs w:val="18"/>
        </w:rPr>
        <w:t>này</w:t>
      </w:r>
      <w:r w:rsidRPr="005804F6">
        <w:rPr>
          <w:rFonts w:cs="Times New Roman"/>
          <w:color w:val="171514"/>
          <w:spacing w:val="-5"/>
          <w:w w:val="110"/>
          <w:szCs w:val="18"/>
        </w:rPr>
        <w:t xml:space="preserve"> </w:t>
      </w:r>
      <w:r w:rsidRPr="005804F6">
        <w:rPr>
          <w:rFonts w:cs="Times New Roman"/>
          <w:color w:val="171514"/>
          <w:w w:val="110"/>
          <w:szCs w:val="18"/>
        </w:rPr>
        <w:t>để</w:t>
      </w:r>
      <w:r w:rsidRPr="005804F6">
        <w:rPr>
          <w:rFonts w:cs="Times New Roman"/>
          <w:color w:val="171514"/>
          <w:spacing w:val="-4"/>
          <w:w w:val="110"/>
          <w:szCs w:val="18"/>
        </w:rPr>
        <w:t xml:space="preserve"> </w:t>
      </w:r>
      <w:r w:rsidRPr="005804F6">
        <w:rPr>
          <w:rFonts w:cs="Times New Roman"/>
          <w:color w:val="171514"/>
          <w:w w:val="110"/>
          <w:szCs w:val="18"/>
        </w:rPr>
        <w:t>tự</w:t>
      </w:r>
      <w:r w:rsidRPr="005804F6">
        <w:rPr>
          <w:rFonts w:cs="Times New Roman"/>
          <w:color w:val="171514"/>
          <w:spacing w:val="-5"/>
          <w:w w:val="110"/>
          <w:szCs w:val="18"/>
        </w:rPr>
        <w:t xml:space="preserve"> </w:t>
      </w:r>
      <w:r w:rsidRPr="005804F6">
        <w:rPr>
          <w:rFonts w:cs="Times New Roman"/>
          <w:color w:val="171514"/>
          <w:w w:val="110"/>
          <w:szCs w:val="18"/>
        </w:rPr>
        <w:t>động</w:t>
      </w:r>
      <w:r w:rsidRPr="005804F6">
        <w:rPr>
          <w:rFonts w:cs="Times New Roman"/>
          <w:color w:val="171514"/>
          <w:spacing w:val="-4"/>
          <w:w w:val="110"/>
          <w:szCs w:val="18"/>
        </w:rPr>
        <w:t xml:space="preserve"> </w:t>
      </w:r>
      <w:r w:rsidRPr="005804F6">
        <w:rPr>
          <w:rFonts w:cs="Times New Roman"/>
          <w:color w:val="171514"/>
          <w:w w:val="110"/>
          <w:szCs w:val="18"/>
        </w:rPr>
        <w:t>tạo</w:t>
      </w:r>
      <w:r w:rsidRPr="005804F6">
        <w:rPr>
          <w:rFonts w:cs="Times New Roman"/>
          <w:color w:val="171514"/>
          <w:spacing w:val="-5"/>
          <w:w w:val="110"/>
          <w:szCs w:val="18"/>
        </w:rPr>
        <w:t xml:space="preserve"> </w:t>
      </w:r>
      <w:r w:rsidRPr="005804F6">
        <w:rPr>
          <w:rFonts w:cs="Times New Roman"/>
          <w:color w:val="171514"/>
          <w:w w:val="110"/>
          <w:szCs w:val="18"/>
        </w:rPr>
        <w:t>xác</w:t>
      </w:r>
      <w:r w:rsidRPr="005804F6">
        <w:rPr>
          <w:rFonts w:cs="Times New Roman"/>
          <w:color w:val="171514"/>
          <w:spacing w:val="-5"/>
          <w:w w:val="110"/>
          <w:szCs w:val="18"/>
        </w:rPr>
        <w:t xml:space="preserve"> </w:t>
      </w:r>
      <w:r w:rsidRPr="005804F6">
        <w:rPr>
          <w:rFonts w:cs="Times New Roman"/>
          <w:color w:val="171514"/>
          <w:w w:val="110"/>
          <w:szCs w:val="18"/>
        </w:rPr>
        <w:t>thực</w:t>
      </w:r>
      <w:r w:rsidRPr="005804F6">
        <w:rPr>
          <w:rFonts w:cs="Times New Roman"/>
          <w:color w:val="171514"/>
          <w:spacing w:val="-4"/>
          <w:w w:val="110"/>
          <w:szCs w:val="18"/>
        </w:rPr>
        <w:t xml:space="preserve"> </w:t>
      </w:r>
      <w:r w:rsidRPr="005804F6">
        <w:rPr>
          <w:rFonts w:cs="Times New Roman"/>
          <w:color w:val="171514"/>
          <w:w w:val="110"/>
          <w:szCs w:val="18"/>
        </w:rPr>
        <w:t>từ</w:t>
      </w:r>
      <w:r w:rsidRPr="005804F6">
        <w:rPr>
          <w:rFonts w:cs="Times New Roman"/>
          <w:color w:val="171514"/>
          <w:spacing w:val="-5"/>
          <w:w w:val="110"/>
          <w:szCs w:val="18"/>
        </w:rPr>
        <w:t xml:space="preserve"> </w:t>
      </w:r>
      <w:r w:rsidRPr="005804F6">
        <w:rPr>
          <w:rFonts w:cs="Times New Roman"/>
          <w:color w:val="171514"/>
          <w:w w:val="110"/>
          <w:szCs w:val="18"/>
        </w:rPr>
        <w:t>điển</w:t>
      </w:r>
      <w:r w:rsidRPr="005804F6">
        <w:rPr>
          <w:rFonts w:cs="Times New Roman"/>
          <w:color w:val="171514"/>
          <w:spacing w:val="-4"/>
          <w:w w:val="110"/>
          <w:szCs w:val="18"/>
        </w:rPr>
        <w:t xml:space="preserve"> </w:t>
      </w:r>
      <w:r w:rsidRPr="005804F6">
        <w:rPr>
          <w:rFonts w:cs="Times New Roman"/>
          <w:color w:val="171514"/>
          <w:w w:val="110"/>
          <w:szCs w:val="18"/>
        </w:rPr>
        <w:t>dữ</w:t>
      </w:r>
      <w:r w:rsidRPr="005804F6">
        <w:rPr>
          <w:rFonts w:cs="Times New Roman"/>
          <w:color w:val="171514"/>
          <w:spacing w:val="-5"/>
          <w:w w:val="110"/>
          <w:szCs w:val="18"/>
        </w:rPr>
        <w:t xml:space="preserve"> </w:t>
      </w:r>
      <w:r w:rsidRPr="005804F6">
        <w:rPr>
          <w:rFonts w:cs="Times New Roman"/>
          <w:color w:val="171514"/>
          <w:w w:val="110"/>
          <w:szCs w:val="18"/>
        </w:rPr>
        <w:t>liệu.</w:t>
      </w:r>
    </w:p>
    <w:p w14:paraId="2C868571" w14:textId="77777777" w:rsidR="006973F2" w:rsidRPr="005804F6" w:rsidRDefault="006973F2" w:rsidP="0073045F">
      <w:pPr>
        <w:pStyle w:val="ThnVnban"/>
        <w:spacing w:before="4"/>
        <w:rPr>
          <w:rFonts w:cs="Times New Roman"/>
          <w:sz w:val="18"/>
          <w:szCs w:val="18"/>
        </w:rPr>
      </w:pPr>
    </w:p>
    <w:p w14:paraId="3FB9FA92" w14:textId="77777777" w:rsidR="006973F2" w:rsidRPr="005804F6" w:rsidRDefault="00481896" w:rsidP="0073045F">
      <w:pPr>
        <w:pStyle w:val="oancuaDanhsach"/>
        <w:numPr>
          <w:ilvl w:val="0"/>
          <w:numId w:val="27"/>
        </w:numPr>
        <w:tabs>
          <w:tab w:val="left" w:pos="3381"/>
        </w:tabs>
        <w:spacing w:before="0" w:line="285" w:lineRule="auto"/>
        <w:ind w:right="1770"/>
        <w:rPr>
          <w:rFonts w:cs="Times New Roman"/>
          <w:szCs w:val="18"/>
        </w:rPr>
      </w:pPr>
      <w:r w:rsidRPr="005804F6">
        <w:rPr>
          <w:rFonts w:cs="Times New Roman"/>
          <w:color w:val="171514"/>
          <w:w w:val="110"/>
          <w:szCs w:val="18"/>
        </w:rPr>
        <w:t>Đặc</w:t>
      </w:r>
      <w:r w:rsidRPr="005804F6">
        <w:rPr>
          <w:rFonts w:cs="Times New Roman"/>
          <w:color w:val="171514"/>
          <w:spacing w:val="-12"/>
          <w:w w:val="110"/>
          <w:szCs w:val="18"/>
        </w:rPr>
        <w:t xml:space="preserve"> </w:t>
      </w:r>
      <w:r w:rsidRPr="005804F6">
        <w:rPr>
          <w:rFonts w:cs="Times New Roman"/>
          <w:color w:val="171514"/>
          <w:w w:val="110"/>
          <w:szCs w:val="18"/>
        </w:rPr>
        <w:t>tả</w:t>
      </w:r>
      <w:r w:rsidRPr="005804F6">
        <w:rPr>
          <w:rFonts w:cs="Times New Roman"/>
          <w:color w:val="171514"/>
          <w:spacing w:val="-12"/>
          <w:w w:val="110"/>
          <w:szCs w:val="18"/>
        </w:rPr>
        <w:t xml:space="preserve"> </w:t>
      </w:r>
      <w:r w:rsidRPr="005804F6">
        <w:rPr>
          <w:rFonts w:cs="Times New Roman"/>
          <w:color w:val="171514"/>
          <w:w w:val="110"/>
          <w:szCs w:val="18"/>
        </w:rPr>
        <w:t>UNIQUE</w:t>
      </w:r>
      <w:r w:rsidRPr="005804F6">
        <w:rPr>
          <w:rFonts w:cs="Times New Roman"/>
          <w:color w:val="171514"/>
          <w:spacing w:val="-11"/>
          <w:w w:val="110"/>
          <w:szCs w:val="18"/>
        </w:rPr>
        <w:t xml:space="preserve"> </w:t>
      </w:r>
      <w:r w:rsidRPr="005804F6">
        <w:rPr>
          <w:rFonts w:cs="Times New Roman"/>
          <w:color w:val="171514"/>
          <w:w w:val="110"/>
          <w:szCs w:val="18"/>
        </w:rPr>
        <w:t>tạo</w:t>
      </w:r>
      <w:r w:rsidRPr="005804F6">
        <w:rPr>
          <w:rFonts w:cs="Times New Roman"/>
          <w:color w:val="171514"/>
          <w:spacing w:val="-12"/>
          <w:w w:val="110"/>
          <w:szCs w:val="18"/>
        </w:rPr>
        <w:t xml:space="preserve"> </w:t>
      </w:r>
      <w:r w:rsidRPr="005804F6">
        <w:rPr>
          <w:rFonts w:cs="Times New Roman"/>
          <w:color w:val="171514"/>
          <w:w w:val="110"/>
          <w:szCs w:val="18"/>
        </w:rPr>
        <w:t>một</w:t>
      </w:r>
      <w:r w:rsidRPr="005804F6">
        <w:rPr>
          <w:rFonts w:cs="Times New Roman"/>
          <w:color w:val="171514"/>
          <w:spacing w:val="-11"/>
          <w:w w:val="110"/>
          <w:szCs w:val="18"/>
        </w:rPr>
        <w:t xml:space="preserve"> </w:t>
      </w:r>
      <w:r w:rsidRPr="005804F6">
        <w:rPr>
          <w:rFonts w:cs="Times New Roman"/>
          <w:color w:val="171514"/>
          <w:w w:val="110"/>
          <w:szCs w:val="18"/>
        </w:rPr>
        <w:t>chỉ</w:t>
      </w:r>
      <w:r w:rsidRPr="005804F6">
        <w:rPr>
          <w:rFonts w:cs="Times New Roman"/>
          <w:color w:val="171514"/>
          <w:spacing w:val="-12"/>
          <w:w w:val="110"/>
          <w:szCs w:val="18"/>
        </w:rPr>
        <w:t xml:space="preserve"> </w:t>
      </w:r>
      <w:r w:rsidRPr="005804F6">
        <w:rPr>
          <w:rFonts w:cs="Times New Roman"/>
          <w:color w:val="171514"/>
          <w:w w:val="110"/>
          <w:szCs w:val="18"/>
        </w:rPr>
        <w:t>mục</w:t>
      </w:r>
      <w:r w:rsidRPr="005804F6">
        <w:rPr>
          <w:rFonts w:cs="Times New Roman"/>
          <w:color w:val="171514"/>
          <w:spacing w:val="-12"/>
          <w:w w:val="110"/>
          <w:szCs w:val="18"/>
        </w:rPr>
        <w:t xml:space="preserve"> </w:t>
      </w:r>
      <w:r w:rsidRPr="005804F6">
        <w:rPr>
          <w:rFonts w:cs="Times New Roman"/>
          <w:color w:val="171514"/>
          <w:w w:val="110"/>
          <w:szCs w:val="18"/>
        </w:rPr>
        <w:t>duy</w:t>
      </w:r>
      <w:r w:rsidRPr="005804F6">
        <w:rPr>
          <w:rFonts w:cs="Times New Roman"/>
          <w:color w:val="171514"/>
          <w:spacing w:val="-11"/>
          <w:w w:val="110"/>
          <w:szCs w:val="18"/>
        </w:rPr>
        <w:t xml:space="preserve"> </w:t>
      </w:r>
      <w:r w:rsidRPr="005804F6">
        <w:rPr>
          <w:rFonts w:cs="Times New Roman"/>
          <w:color w:val="171514"/>
          <w:w w:val="110"/>
          <w:szCs w:val="18"/>
        </w:rPr>
        <w:t>nhất</w:t>
      </w:r>
      <w:r w:rsidRPr="005804F6">
        <w:rPr>
          <w:rFonts w:cs="Times New Roman"/>
          <w:color w:val="171514"/>
          <w:spacing w:val="-12"/>
          <w:w w:val="110"/>
          <w:szCs w:val="18"/>
        </w:rPr>
        <w:t xml:space="preserve"> </w:t>
      </w:r>
      <w:r w:rsidRPr="005804F6">
        <w:rPr>
          <w:rFonts w:cs="Times New Roman"/>
          <w:color w:val="171514"/>
          <w:w w:val="110"/>
          <w:szCs w:val="18"/>
        </w:rPr>
        <w:t>trên</w:t>
      </w:r>
      <w:r w:rsidRPr="005804F6">
        <w:rPr>
          <w:rFonts w:cs="Times New Roman"/>
          <w:color w:val="171514"/>
          <w:spacing w:val="-11"/>
          <w:w w:val="110"/>
          <w:szCs w:val="18"/>
        </w:rPr>
        <w:t xml:space="preserve"> </w:t>
      </w:r>
      <w:r w:rsidRPr="005804F6">
        <w:rPr>
          <w:rFonts w:cs="Times New Roman"/>
          <w:color w:val="171514"/>
          <w:w w:val="110"/>
          <w:szCs w:val="18"/>
        </w:rPr>
        <w:t>thuộc</w:t>
      </w:r>
      <w:r w:rsidRPr="005804F6">
        <w:rPr>
          <w:rFonts w:cs="Times New Roman"/>
          <w:color w:val="171514"/>
          <w:spacing w:val="-12"/>
          <w:w w:val="110"/>
          <w:szCs w:val="18"/>
        </w:rPr>
        <w:t xml:space="preserve"> </w:t>
      </w:r>
      <w:r w:rsidRPr="005804F6">
        <w:rPr>
          <w:rFonts w:cs="Times New Roman"/>
          <w:color w:val="171514"/>
          <w:w w:val="110"/>
          <w:szCs w:val="18"/>
        </w:rPr>
        <w:t>tính</w:t>
      </w:r>
      <w:r w:rsidRPr="005804F6">
        <w:rPr>
          <w:rFonts w:cs="Times New Roman"/>
          <w:color w:val="171514"/>
          <w:spacing w:val="-12"/>
          <w:w w:val="110"/>
          <w:szCs w:val="18"/>
        </w:rPr>
        <w:t xml:space="preserve"> </w:t>
      </w:r>
      <w:r w:rsidRPr="005804F6">
        <w:rPr>
          <w:rFonts w:cs="Times New Roman"/>
          <w:color w:val="171514"/>
          <w:w w:val="110"/>
          <w:szCs w:val="18"/>
        </w:rPr>
        <w:t>tương</w:t>
      </w:r>
      <w:r w:rsidRPr="005804F6">
        <w:rPr>
          <w:rFonts w:cs="Times New Roman"/>
          <w:color w:val="171514"/>
          <w:spacing w:val="-11"/>
          <w:w w:val="110"/>
          <w:szCs w:val="18"/>
        </w:rPr>
        <w:t xml:space="preserve"> </w:t>
      </w:r>
      <w:r w:rsidRPr="005804F6">
        <w:rPr>
          <w:rFonts w:cs="Times New Roman"/>
          <w:color w:val="171514"/>
          <w:w w:val="110"/>
          <w:szCs w:val="18"/>
        </w:rPr>
        <w:t>ứng.</w:t>
      </w:r>
      <w:r w:rsidRPr="005804F6">
        <w:rPr>
          <w:rFonts w:cs="Times New Roman"/>
          <w:color w:val="171514"/>
          <w:spacing w:val="-12"/>
          <w:w w:val="110"/>
          <w:szCs w:val="18"/>
        </w:rPr>
        <w:t xml:space="preserve"> </w:t>
      </w:r>
      <w:r w:rsidRPr="005804F6">
        <w:rPr>
          <w:rFonts w:cs="Times New Roman"/>
          <w:color w:val="171514"/>
          <w:w w:val="110"/>
          <w:szCs w:val="18"/>
        </w:rPr>
        <w:t>Sử</w:t>
      </w:r>
      <w:r w:rsidRPr="005804F6">
        <w:rPr>
          <w:rFonts w:cs="Times New Roman"/>
          <w:color w:val="171514"/>
          <w:spacing w:val="-11"/>
          <w:w w:val="110"/>
          <w:szCs w:val="18"/>
        </w:rPr>
        <w:t xml:space="preserve"> </w:t>
      </w:r>
      <w:r w:rsidRPr="005804F6">
        <w:rPr>
          <w:rFonts w:cs="Times New Roman"/>
          <w:color w:val="171514"/>
          <w:w w:val="110"/>
          <w:szCs w:val="18"/>
        </w:rPr>
        <w:t>dụng</w:t>
      </w:r>
      <w:r w:rsidRPr="005804F6">
        <w:rPr>
          <w:rFonts w:cs="Times New Roman"/>
          <w:color w:val="171514"/>
          <w:spacing w:val="-12"/>
          <w:w w:val="110"/>
          <w:szCs w:val="18"/>
        </w:rPr>
        <w:t xml:space="preserve"> </w:t>
      </w:r>
      <w:r w:rsidRPr="005804F6">
        <w:rPr>
          <w:rFonts w:cs="Times New Roman"/>
          <w:color w:val="171514"/>
          <w:w w:val="110"/>
          <w:szCs w:val="18"/>
        </w:rPr>
        <w:t>nó</w:t>
      </w:r>
      <w:r w:rsidRPr="005804F6">
        <w:rPr>
          <w:rFonts w:cs="Times New Roman"/>
          <w:color w:val="171514"/>
          <w:spacing w:val="-11"/>
          <w:w w:val="110"/>
          <w:szCs w:val="18"/>
        </w:rPr>
        <w:t xml:space="preserve"> </w:t>
      </w:r>
      <w:r w:rsidRPr="005804F6">
        <w:rPr>
          <w:rFonts w:cs="Times New Roman"/>
          <w:color w:val="171514"/>
          <w:w w:val="110"/>
          <w:szCs w:val="18"/>
        </w:rPr>
        <w:t>để</w:t>
      </w:r>
      <w:r w:rsidRPr="005804F6">
        <w:rPr>
          <w:rFonts w:cs="Times New Roman"/>
          <w:color w:val="171514"/>
          <w:spacing w:val="-50"/>
          <w:w w:val="110"/>
          <w:szCs w:val="18"/>
        </w:rPr>
        <w:t xml:space="preserve"> </w:t>
      </w:r>
      <w:r w:rsidRPr="005804F6">
        <w:rPr>
          <w:rFonts w:cs="Times New Roman"/>
          <w:color w:val="171514"/>
          <w:w w:val="110"/>
          <w:szCs w:val="18"/>
        </w:rPr>
        <w:t>tránh</w:t>
      </w:r>
      <w:r w:rsidRPr="005804F6">
        <w:rPr>
          <w:rFonts w:cs="Times New Roman"/>
          <w:color w:val="171514"/>
          <w:spacing w:val="-7"/>
          <w:w w:val="110"/>
          <w:szCs w:val="18"/>
        </w:rPr>
        <w:t xml:space="preserve"> </w:t>
      </w:r>
      <w:r w:rsidRPr="005804F6">
        <w:rPr>
          <w:rFonts w:cs="Times New Roman"/>
          <w:color w:val="171514"/>
          <w:w w:val="110"/>
          <w:szCs w:val="18"/>
        </w:rPr>
        <w:t>có</w:t>
      </w:r>
      <w:r w:rsidRPr="005804F6">
        <w:rPr>
          <w:rFonts w:cs="Times New Roman"/>
          <w:color w:val="171514"/>
          <w:spacing w:val="-7"/>
          <w:w w:val="110"/>
          <w:szCs w:val="18"/>
        </w:rPr>
        <w:t xml:space="preserve"> </w:t>
      </w:r>
      <w:r w:rsidRPr="005804F6">
        <w:rPr>
          <w:rFonts w:cs="Times New Roman"/>
          <w:color w:val="171514"/>
          <w:w w:val="110"/>
          <w:szCs w:val="18"/>
        </w:rPr>
        <w:t>các</w:t>
      </w:r>
      <w:r w:rsidRPr="005804F6">
        <w:rPr>
          <w:rFonts w:cs="Times New Roman"/>
          <w:color w:val="171514"/>
          <w:spacing w:val="-6"/>
          <w:w w:val="110"/>
          <w:szCs w:val="18"/>
        </w:rPr>
        <w:t xml:space="preserve"> </w:t>
      </w:r>
      <w:r w:rsidRPr="005804F6">
        <w:rPr>
          <w:rFonts w:cs="Times New Roman"/>
          <w:color w:val="171514"/>
          <w:w w:val="110"/>
          <w:szCs w:val="18"/>
        </w:rPr>
        <w:t>giá</w:t>
      </w:r>
      <w:r w:rsidRPr="005804F6">
        <w:rPr>
          <w:rFonts w:cs="Times New Roman"/>
          <w:color w:val="171514"/>
          <w:spacing w:val="-7"/>
          <w:w w:val="110"/>
          <w:szCs w:val="18"/>
        </w:rPr>
        <w:t xml:space="preserve"> </w:t>
      </w:r>
      <w:r w:rsidRPr="005804F6">
        <w:rPr>
          <w:rFonts w:cs="Times New Roman"/>
          <w:color w:val="171514"/>
          <w:w w:val="110"/>
          <w:szCs w:val="18"/>
        </w:rPr>
        <w:t>trị</w:t>
      </w:r>
      <w:r w:rsidRPr="005804F6">
        <w:rPr>
          <w:rFonts w:cs="Times New Roman"/>
          <w:color w:val="171514"/>
          <w:spacing w:val="-7"/>
          <w:w w:val="110"/>
          <w:szCs w:val="18"/>
        </w:rPr>
        <w:t xml:space="preserve"> </w:t>
      </w:r>
      <w:r w:rsidRPr="005804F6">
        <w:rPr>
          <w:rFonts w:cs="Times New Roman"/>
          <w:color w:val="171514"/>
          <w:w w:val="110"/>
          <w:szCs w:val="18"/>
        </w:rPr>
        <w:t>trùng</w:t>
      </w:r>
      <w:r w:rsidRPr="005804F6">
        <w:rPr>
          <w:rFonts w:cs="Times New Roman"/>
          <w:color w:val="171514"/>
          <w:spacing w:val="-6"/>
          <w:w w:val="110"/>
          <w:szCs w:val="18"/>
        </w:rPr>
        <w:t xml:space="preserve"> </w:t>
      </w:r>
      <w:r w:rsidRPr="005804F6">
        <w:rPr>
          <w:rFonts w:cs="Times New Roman"/>
          <w:color w:val="171514"/>
          <w:w w:val="110"/>
          <w:szCs w:val="18"/>
        </w:rPr>
        <w:t>lặp</w:t>
      </w:r>
      <w:r w:rsidRPr="005804F6">
        <w:rPr>
          <w:rFonts w:cs="Times New Roman"/>
          <w:color w:val="171514"/>
          <w:spacing w:val="-7"/>
          <w:w w:val="110"/>
          <w:szCs w:val="18"/>
        </w:rPr>
        <w:t xml:space="preserve"> </w:t>
      </w:r>
      <w:r w:rsidRPr="005804F6">
        <w:rPr>
          <w:rFonts w:cs="Times New Roman"/>
          <w:color w:val="171514"/>
          <w:w w:val="110"/>
          <w:szCs w:val="18"/>
        </w:rPr>
        <w:t>trong</w:t>
      </w:r>
      <w:r w:rsidRPr="005804F6">
        <w:rPr>
          <w:rFonts w:cs="Times New Roman"/>
          <w:color w:val="171514"/>
          <w:spacing w:val="-7"/>
          <w:w w:val="110"/>
          <w:szCs w:val="18"/>
        </w:rPr>
        <w:t xml:space="preserve"> </w:t>
      </w:r>
      <w:r w:rsidRPr="005804F6">
        <w:rPr>
          <w:rFonts w:cs="Times New Roman"/>
          <w:color w:val="171514"/>
          <w:w w:val="110"/>
          <w:szCs w:val="18"/>
        </w:rPr>
        <w:t>một</w:t>
      </w:r>
      <w:r w:rsidRPr="005804F6">
        <w:rPr>
          <w:rFonts w:cs="Times New Roman"/>
          <w:color w:val="171514"/>
          <w:spacing w:val="-6"/>
          <w:w w:val="110"/>
          <w:szCs w:val="18"/>
        </w:rPr>
        <w:t xml:space="preserve"> </w:t>
      </w:r>
      <w:r w:rsidRPr="005804F6">
        <w:rPr>
          <w:rFonts w:cs="Times New Roman"/>
          <w:color w:val="171514"/>
          <w:w w:val="110"/>
          <w:szCs w:val="18"/>
        </w:rPr>
        <w:t>cột.</w:t>
      </w:r>
    </w:p>
    <w:p w14:paraId="5CCE878F" w14:textId="10A78D35" w:rsidR="006973F2" w:rsidRPr="005804F6" w:rsidRDefault="00481896" w:rsidP="0073045F">
      <w:pPr>
        <w:pStyle w:val="oancuaDanhsach"/>
        <w:numPr>
          <w:ilvl w:val="0"/>
          <w:numId w:val="27"/>
        </w:numPr>
        <w:tabs>
          <w:tab w:val="left" w:pos="3381"/>
        </w:tabs>
        <w:spacing w:before="71" w:line="288" w:lineRule="auto"/>
        <w:ind w:right="1420"/>
        <w:rPr>
          <w:rFonts w:cs="Times New Roman"/>
          <w:szCs w:val="18"/>
        </w:rPr>
      </w:pPr>
      <w:r w:rsidRPr="005804F6">
        <w:rPr>
          <w:rFonts w:cs="Times New Roman"/>
          <w:color w:val="171514"/>
          <w:w w:val="105"/>
          <w:szCs w:val="18"/>
        </w:rPr>
        <w:t>Các</w:t>
      </w:r>
      <w:r w:rsidRPr="005804F6">
        <w:rPr>
          <w:rFonts w:cs="Times New Roman"/>
          <w:color w:val="171514"/>
          <w:spacing w:val="-6"/>
          <w:w w:val="105"/>
          <w:szCs w:val="18"/>
        </w:rPr>
        <w:t xml:space="preserve"> </w:t>
      </w:r>
      <w:r w:rsidRPr="005804F6">
        <w:rPr>
          <w:rFonts w:cs="Times New Roman"/>
          <w:color w:val="171514"/>
          <w:w w:val="105"/>
          <w:szCs w:val="18"/>
        </w:rPr>
        <w:t>thuộc</w:t>
      </w:r>
      <w:r w:rsidRPr="005804F6">
        <w:rPr>
          <w:rFonts w:cs="Times New Roman"/>
          <w:color w:val="171514"/>
          <w:spacing w:val="-5"/>
          <w:w w:val="105"/>
          <w:szCs w:val="18"/>
        </w:rPr>
        <w:t xml:space="preserve"> </w:t>
      </w:r>
      <w:r w:rsidRPr="005804F6">
        <w:rPr>
          <w:rFonts w:cs="Times New Roman"/>
          <w:color w:val="171514"/>
          <w:w w:val="105"/>
          <w:szCs w:val="18"/>
        </w:rPr>
        <w:t>tính</w:t>
      </w:r>
      <w:r w:rsidRPr="005804F6">
        <w:rPr>
          <w:rFonts w:cs="Times New Roman"/>
          <w:color w:val="171514"/>
          <w:spacing w:val="-6"/>
          <w:w w:val="105"/>
          <w:szCs w:val="18"/>
        </w:rPr>
        <w:t xml:space="preserve"> </w:t>
      </w:r>
      <w:r w:rsidRPr="005804F6">
        <w:rPr>
          <w:rFonts w:cs="Times New Roman"/>
          <w:color w:val="171514"/>
          <w:w w:val="105"/>
          <w:szCs w:val="18"/>
        </w:rPr>
        <w:t>khóa</w:t>
      </w:r>
      <w:r w:rsidRPr="005804F6">
        <w:rPr>
          <w:rFonts w:cs="Times New Roman"/>
          <w:color w:val="171514"/>
          <w:spacing w:val="-5"/>
          <w:w w:val="105"/>
          <w:szCs w:val="18"/>
        </w:rPr>
        <w:t xml:space="preserve"> </w:t>
      </w:r>
      <w:r w:rsidRPr="005804F6">
        <w:rPr>
          <w:rFonts w:cs="Times New Roman"/>
          <w:color w:val="171514"/>
          <w:w w:val="105"/>
          <w:szCs w:val="18"/>
        </w:rPr>
        <w:t>chính</w:t>
      </w:r>
      <w:r w:rsidRPr="005804F6">
        <w:rPr>
          <w:rFonts w:cs="Times New Roman"/>
          <w:color w:val="171514"/>
          <w:spacing w:val="-5"/>
          <w:w w:val="105"/>
          <w:szCs w:val="18"/>
        </w:rPr>
        <w:t xml:space="preserve"> </w:t>
      </w:r>
      <w:r w:rsidRPr="005804F6">
        <w:rPr>
          <w:rFonts w:cs="Times New Roman"/>
          <w:color w:val="171514"/>
          <w:w w:val="105"/>
          <w:szCs w:val="18"/>
        </w:rPr>
        <w:t>chứa</w:t>
      </w:r>
      <w:r w:rsidRPr="005804F6">
        <w:rPr>
          <w:rFonts w:cs="Times New Roman"/>
          <w:color w:val="171514"/>
          <w:spacing w:val="-6"/>
          <w:w w:val="105"/>
          <w:szCs w:val="18"/>
        </w:rPr>
        <w:t xml:space="preserve"> </w:t>
      </w:r>
      <w:r w:rsidRPr="005804F6">
        <w:rPr>
          <w:rFonts w:cs="Times New Roman"/>
          <w:color w:val="171514"/>
          <w:w w:val="105"/>
          <w:szCs w:val="18"/>
        </w:rPr>
        <w:t>cả</w:t>
      </w:r>
      <w:r w:rsidRPr="005804F6">
        <w:rPr>
          <w:rFonts w:cs="Times New Roman"/>
          <w:color w:val="171514"/>
          <w:spacing w:val="-5"/>
          <w:w w:val="105"/>
          <w:szCs w:val="18"/>
        </w:rPr>
        <w:t xml:space="preserve"> </w:t>
      </w:r>
      <w:r w:rsidRPr="005804F6">
        <w:rPr>
          <w:rFonts w:cs="Times New Roman"/>
          <w:color w:val="171514"/>
          <w:w w:val="105"/>
          <w:szCs w:val="18"/>
        </w:rPr>
        <w:t>đặc</w:t>
      </w:r>
      <w:r w:rsidRPr="005804F6">
        <w:rPr>
          <w:rFonts w:cs="Times New Roman"/>
          <w:color w:val="171514"/>
          <w:spacing w:val="-6"/>
          <w:w w:val="105"/>
          <w:szCs w:val="18"/>
        </w:rPr>
        <w:t xml:space="preserve"> </w:t>
      </w:r>
      <w:r w:rsidRPr="005804F6">
        <w:rPr>
          <w:rFonts w:cs="Times New Roman"/>
          <w:color w:val="171514"/>
          <w:w w:val="105"/>
          <w:szCs w:val="18"/>
        </w:rPr>
        <w:t>tả</w:t>
      </w:r>
      <w:r w:rsidRPr="005804F6">
        <w:rPr>
          <w:rFonts w:cs="Times New Roman"/>
          <w:color w:val="171514"/>
          <w:spacing w:val="-5"/>
          <w:w w:val="105"/>
          <w:szCs w:val="18"/>
        </w:rPr>
        <w:t xml:space="preserve"> </w:t>
      </w:r>
      <w:r w:rsidRPr="005804F6">
        <w:rPr>
          <w:rFonts w:cs="Times New Roman"/>
          <w:color w:val="171514"/>
          <w:w w:val="105"/>
          <w:szCs w:val="18"/>
        </w:rPr>
        <w:t>NOT</w:t>
      </w:r>
      <w:r w:rsidRPr="005804F6">
        <w:rPr>
          <w:rFonts w:cs="Times New Roman"/>
          <w:color w:val="171514"/>
          <w:spacing w:val="-5"/>
          <w:w w:val="105"/>
          <w:szCs w:val="18"/>
        </w:rPr>
        <w:t xml:space="preserve"> </w:t>
      </w:r>
      <w:r w:rsidRPr="005804F6">
        <w:rPr>
          <w:rFonts w:cs="Times New Roman"/>
          <w:color w:val="171514"/>
          <w:w w:val="105"/>
          <w:szCs w:val="18"/>
        </w:rPr>
        <w:t>NULL</w:t>
      </w:r>
      <w:r w:rsidRPr="005804F6">
        <w:rPr>
          <w:rFonts w:cs="Times New Roman"/>
          <w:color w:val="171514"/>
          <w:spacing w:val="-6"/>
          <w:w w:val="105"/>
          <w:szCs w:val="18"/>
        </w:rPr>
        <w:t xml:space="preserve"> </w:t>
      </w:r>
      <w:r w:rsidRPr="005804F6">
        <w:rPr>
          <w:rFonts w:cs="Times New Roman"/>
          <w:color w:val="171514"/>
          <w:w w:val="105"/>
          <w:szCs w:val="18"/>
        </w:rPr>
        <w:t>và</w:t>
      </w:r>
      <w:r w:rsidRPr="005804F6">
        <w:rPr>
          <w:rFonts w:cs="Times New Roman"/>
          <w:color w:val="171514"/>
          <w:spacing w:val="-5"/>
          <w:w w:val="105"/>
          <w:szCs w:val="18"/>
        </w:rPr>
        <w:t xml:space="preserve"> </w:t>
      </w:r>
      <w:r w:rsidRPr="005804F6">
        <w:rPr>
          <w:rFonts w:cs="Times New Roman"/>
          <w:color w:val="171514"/>
          <w:w w:val="105"/>
          <w:szCs w:val="18"/>
        </w:rPr>
        <w:t>UNIQUE,</w:t>
      </w:r>
      <w:r w:rsidRPr="005804F6">
        <w:rPr>
          <w:rFonts w:cs="Times New Roman"/>
          <w:color w:val="171514"/>
          <w:spacing w:val="-5"/>
          <w:w w:val="105"/>
          <w:szCs w:val="18"/>
        </w:rPr>
        <w:t xml:space="preserve"> </w:t>
      </w:r>
      <w:r w:rsidRPr="005804F6">
        <w:rPr>
          <w:rFonts w:cs="Times New Roman"/>
          <w:color w:val="171514"/>
          <w:w w:val="105"/>
          <w:szCs w:val="18"/>
        </w:rPr>
        <w:t>chúng</w:t>
      </w:r>
      <w:r w:rsidRPr="005804F6">
        <w:rPr>
          <w:rFonts w:cs="Times New Roman"/>
          <w:color w:val="171514"/>
          <w:spacing w:val="-6"/>
          <w:w w:val="105"/>
          <w:szCs w:val="18"/>
        </w:rPr>
        <w:t xml:space="preserve"> </w:t>
      </w:r>
      <w:r w:rsidRPr="005804F6">
        <w:rPr>
          <w:rFonts w:cs="Times New Roman"/>
          <w:color w:val="171514"/>
          <w:w w:val="105"/>
          <w:szCs w:val="18"/>
        </w:rPr>
        <w:t>thực</w:t>
      </w:r>
      <w:r w:rsidRPr="005804F6">
        <w:rPr>
          <w:rFonts w:cs="Times New Roman"/>
          <w:color w:val="171514"/>
          <w:spacing w:val="-5"/>
          <w:w w:val="105"/>
          <w:szCs w:val="18"/>
        </w:rPr>
        <w:t xml:space="preserve"> </w:t>
      </w:r>
      <w:r w:rsidRPr="005804F6">
        <w:rPr>
          <w:rFonts w:cs="Times New Roman"/>
          <w:color w:val="171514"/>
          <w:w w:val="105"/>
          <w:szCs w:val="18"/>
        </w:rPr>
        <w:t>thi</w:t>
      </w:r>
      <w:r w:rsidRPr="005804F6">
        <w:rPr>
          <w:rFonts w:cs="Times New Roman"/>
          <w:color w:val="171514"/>
          <w:spacing w:val="-6"/>
          <w:w w:val="105"/>
          <w:szCs w:val="18"/>
        </w:rPr>
        <w:t xml:space="preserve"> </w:t>
      </w:r>
      <w:r w:rsidRPr="005804F6">
        <w:rPr>
          <w:rFonts w:cs="Times New Roman"/>
          <w:color w:val="171514"/>
          <w:w w:val="105"/>
          <w:szCs w:val="18"/>
        </w:rPr>
        <w:t>các</w:t>
      </w:r>
      <w:r w:rsidRPr="005804F6">
        <w:rPr>
          <w:rFonts w:cs="Times New Roman"/>
          <w:color w:val="171514"/>
          <w:spacing w:val="1"/>
          <w:w w:val="105"/>
          <w:szCs w:val="18"/>
        </w:rPr>
        <w:t xml:space="preserve"> </w:t>
      </w:r>
      <w:r w:rsidRPr="005804F6">
        <w:rPr>
          <w:rFonts w:cs="Times New Roman"/>
          <w:color w:val="171514"/>
          <w:w w:val="105"/>
          <w:szCs w:val="18"/>
        </w:rPr>
        <w:t>yêu</w:t>
      </w:r>
      <w:r w:rsidRPr="005804F6">
        <w:rPr>
          <w:rFonts w:cs="Times New Roman"/>
          <w:color w:val="171514"/>
          <w:spacing w:val="-3"/>
          <w:w w:val="105"/>
          <w:szCs w:val="18"/>
        </w:rPr>
        <w:t xml:space="preserve"> </w:t>
      </w:r>
      <w:r w:rsidRPr="005804F6">
        <w:rPr>
          <w:rFonts w:cs="Times New Roman"/>
          <w:color w:val="171514"/>
          <w:w w:val="105"/>
          <w:szCs w:val="18"/>
        </w:rPr>
        <w:t>cầu</w:t>
      </w:r>
      <w:r w:rsidRPr="005804F6">
        <w:rPr>
          <w:rFonts w:cs="Times New Roman"/>
          <w:color w:val="171514"/>
          <w:spacing w:val="-2"/>
          <w:w w:val="105"/>
          <w:szCs w:val="18"/>
        </w:rPr>
        <w:t xml:space="preserve"> </w:t>
      </w:r>
      <w:r w:rsidRPr="005804F6">
        <w:rPr>
          <w:rFonts w:cs="Times New Roman"/>
          <w:color w:val="171514"/>
          <w:w w:val="105"/>
          <w:szCs w:val="18"/>
        </w:rPr>
        <w:t>về</w:t>
      </w:r>
      <w:r w:rsidRPr="005804F6">
        <w:rPr>
          <w:rFonts w:cs="Times New Roman"/>
          <w:color w:val="171514"/>
          <w:spacing w:val="-2"/>
          <w:w w:val="105"/>
          <w:szCs w:val="18"/>
        </w:rPr>
        <w:t xml:space="preserve"> </w:t>
      </w:r>
      <w:r w:rsidRPr="005804F6">
        <w:rPr>
          <w:rFonts w:cs="Times New Roman"/>
          <w:color w:val="171514"/>
          <w:w w:val="105"/>
          <w:szCs w:val="18"/>
        </w:rPr>
        <w:t>tính</w:t>
      </w:r>
      <w:r w:rsidRPr="005804F6">
        <w:rPr>
          <w:rFonts w:cs="Times New Roman"/>
          <w:color w:val="171514"/>
          <w:spacing w:val="-2"/>
          <w:w w:val="105"/>
          <w:szCs w:val="18"/>
        </w:rPr>
        <w:t xml:space="preserve"> </w:t>
      </w:r>
      <w:r w:rsidRPr="005804F6">
        <w:rPr>
          <w:rFonts w:cs="Times New Roman"/>
          <w:color w:val="171514"/>
          <w:w w:val="105"/>
          <w:szCs w:val="18"/>
        </w:rPr>
        <w:t>toàn</w:t>
      </w:r>
      <w:r w:rsidRPr="005804F6">
        <w:rPr>
          <w:rFonts w:cs="Times New Roman"/>
          <w:color w:val="171514"/>
          <w:spacing w:val="-2"/>
          <w:w w:val="105"/>
          <w:szCs w:val="18"/>
        </w:rPr>
        <w:t xml:space="preserve"> </w:t>
      </w:r>
      <w:r w:rsidRPr="005804F6">
        <w:rPr>
          <w:rFonts w:cs="Times New Roman"/>
          <w:color w:val="171514"/>
          <w:w w:val="105"/>
          <w:szCs w:val="18"/>
        </w:rPr>
        <w:t>vẹn</w:t>
      </w:r>
      <w:r w:rsidRPr="005804F6">
        <w:rPr>
          <w:rFonts w:cs="Times New Roman"/>
          <w:color w:val="171514"/>
          <w:spacing w:val="-2"/>
          <w:w w:val="105"/>
          <w:szCs w:val="18"/>
        </w:rPr>
        <w:t xml:space="preserve"> </w:t>
      </w:r>
      <w:r w:rsidRPr="005804F6">
        <w:rPr>
          <w:rFonts w:cs="Times New Roman"/>
          <w:color w:val="171514"/>
          <w:w w:val="105"/>
          <w:szCs w:val="18"/>
        </w:rPr>
        <w:t>của</w:t>
      </w:r>
      <w:r w:rsidRPr="005804F6">
        <w:rPr>
          <w:rFonts w:cs="Times New Roman"/>
          <w:color w:val="171514"/>
          <w:spacing w:val="-2"/>
          <w:w w:val="105"/>
          <w:szCs w:val="18"/>
        </w:rPr>
        <w:t xml:space="preserve"> </w:t>
      </w:r>
      <w:r w:rsidRPr="005804F6">
        <w:rPr>
          <w:rFonts w:cs="Times New Roman"/>
          <w:color w:val="171514"/>
          <w:w w:val="105"/>
          <w:szCs w:val="18"/>
        </w:rPr>
        <w:t>thực</w:t>
      </w:r>
      <w:r w:rsidRPr="005804F6">
        <w:rPr>
          <w:rFonts w:cs="Times New Roman"/>
          <w:color w:val="171514"/>
          <w:spacing w:val="-2"/>
          <w:w w:val="105"/>
          <w:szCs w:val="18"/>
        </w:rPr>
        <w:t xml:space="preserve"> </w:t>
      </w:r>
      <w:r w:rsidRPr="005804F6">
        <w:rPr>
          <w:rFonts w:cs="Times New Roman"/>
          <w:color w:val="171514"/>
          <w:w w:val="105"/>
          <w:szCs w:val="18"/>
        </w:rPr>
        <w:t>thể.</w:t>
      </w:r>
      <w:r w:rsidRPr="005804F6">
        <w:rPr>
          <w:rFonts w:cs="Times New Roman"/>
          <w:color w:val="171514"/>
          <w:spacing w:val="-2"/>
          <w:w w:val="105"/>
          <w:szCs w:val="18"/>
        </w:rPr>
        <w:t xml:space="preserve"> </w:t>
      </w:r>
      <w:r w:rsidRPr="005804F6">
        <w:rPr>
          <w:rFonts w:cs="Times New Roman"/>
          <w:color w:val="171514"/>
          <w:w w:val="105"/>
          <w:szCs w:val="18"/>
        </w:rPr>
        <w:t>Nếu</w:t>
      </w:r>
      <w:r w:rsidRPr="005804F6">
        <w:rPr>
          <w:rFonts w:cs="Times New Roman"/>
          <w:color w:val="171514"/>
          <w:spacing w:val="-2"/>
          <w:w w:val="105"/>
          <w:szCs w:val="18"/>
        </w:rPr>
        <w:t xml:space="preserve"> </w:t>
      </w:r>
      <w:r w:rsidR="000C2C9E">
        <w:rPr>
          <w:rFonts w:cs="Times New Roman"/>
          <w:color w:val="171514"/>
          <w:w w:val="105"/>
          <w:szCs w:val="18"/>
          <w:lang w:val="en-US"/>
        </w:rPr>
        <w:t>các lệnh</w:t>
      </w:r>
      <w:r w:rsidRPr="005804F6">
        <w:rPr>
          <w:rFonts w:cs="Times New Roman"/>
          <w:color w:val="171514"/>
          <w:spacing w:val="-3"/>
          <w:w w:val="105"/>
          <w:szCs w:val="18"/>
        </w:rPr>
        <w:t xml:space="preserve"> </w:t>
      </w:r>
      <w:r w:rsidRPr="005804F6">
        <w:rPr>
          <w:rFonts w:cs="Times New Roman"/>
          <w:color w:val="171514"/>
          <w:w w:val="105"/>
          <w:szCs w:val="18"/>
        </w:rPr>
        <w:t>NOT</w:t>
      </w:r>
      <w:r w:rsidRPr="005804F6">
        <w:rPr>
          <w:rFonts w:cs="Times New Roman"/>
          <w:color w:val="171514"/>
          <w:spacing w:val="-2"/>
          <w:w w:val="105"/>
          <w:szCs w:val="18"/>
        </w:rPr>
        <w:t xml:space="preserve"> </w:t>
      </w:r>
      <w:r w:rsidRPr="005804F6">
        <w:rPr>
          <w:rFonts w:cs="Times New Roman"/>
          <w:color w:val="171514"/>
          <w:w w:val="105"/>
          <w:szCs w:val="18"/>
        </w:rPr>
        <w:t>NULL</w:t>
      </w:r>
      <w:r w:rsidRPr="005804F6">
        <w:rPr>
          <w:rFonts w:cs="Times New Roman"/>
          <w:color w:val="171514"/>
          <w:spacing w:val="-2"/>
          <w:w w:val="105"/>
          <w:szCs w:val="18"/>
        </w:rPr>
        <w:t xml:space="preserve"> </w:t>
      </w:r>
      <w:r w:rsidRPr="005804F6">
        <w:rPr>
          <w:rFonts w:cs="Times New Roman"/>
          <w:color w:val="171514"/>
          <w:w w:val="105"/>
          <w:szCs w:val="18"/>
        </w:rPr>
        <w:t>và</w:t>
      </w:r>
      <w:r w:rsidRPr="005804F6">
        <w:rPr>
          <w:rFonts w:cs="Times New Roman"/>
          <w:color w:val="171514"/>
          <w:spacing w:val="-2"/>
          <w:w w:val="105"/>
          <w:szCs w:val="18"/>
        </w:rPr>
        <w:t xml:space="preserve"> </w:t>
      </w:r>
      <w:r w:rsidRPr="005804F6">
        <w:rPr>
          <w:rFonts w:cs="Times New Roman"/>
          <w:color w:val="171514"/>
          <w:w w:val="105"/>
          <w:szCs w:val="18"/>
        </w:rPr>
        <w:t>UNIQUE</w:t>
      </w:r>
      <w:r w:rsidR="005804F6" w:rsidRPr="006205AD">
        <w:rPr>
          <w:rFonts w:cs="Times New Roman"/>
          <w:color w:val="171514"/>
          <w:w w:val="105"/>
          <w:szCs w:val="18"/>
        </w:rPr>
        <w:t xml:space="preserve"> </w:t>
      </w:r>
      <w:r w:rsidRPr="005804F6">
        <w:rPr>
          <w:rFonts w:cs="Times New Roman"/>
          <w:color w:val="171514"/>
          <w:spacing w:val="-50"/>
          <w:w w:val="105"/>
          <w:szCs w:val="18"/>
        </w:rPr>
        <w:t xml:space="preserve"> </w:t>
      </w:r>
      <w:r w:rsidRPr="005804F6">
        <w:rPr>
          <w:rFonts w:cs="Times New Roman"/>
          <w:color w:val="171514"/>
          <w:w w:val="105"/>
          <w:szCs w:val="18"/>
        </w:rPr>
        <w:t xml:space="preserve">không được hỗ trợ, hãy sử dụng PRIMARY KEY không có </w:t>
      </w:r>
      <w:r w:rsidR="000C2C9E">
        <w:rPr>
          <w:rFonts w:cs="Times New Roman"/>
          <w:color w:val="171514"/>
          <w:w w:val="105"/>
          <w:szCs w:val="18"/>
        </w:rPr>
        <w:t>lệnh</w:t>
      </w:r>
      <w:r w:rsidRPr="005804F6">
        <w:rPr>
          <w:rFonts w:cs="Times New Roman"/>
          <w:color w:val="171514"/>
          <w:w w:val="105"/>
          <w:szCs w:val="18"/>
        </w:rPr>
        <w:t>. (Ví dụ:</w:t>
      </w:r>
      <w:r w:rsidRPr="005804F6">
        <w:rPr>
          <w:rFonts w:cs="Times New Roman"/>
          <w:color w:val="171514"/>
          <w:spacing w:val="1"/>
          <w:w w:val="105"/>
          <w:szCs w:val="18"/>
        </w:rPr>
        <w:t xml:space="preserve"> </w:t>
      </w:r>
      <w:r w:rsidRPr="005804F6">
        <w:rPr>
          <w:rFonts w:cs="Times New Roman"/>
          <w:color w:val="171514"/>
          <w:w w:val="105"/>
          <w:szCs w:val="18"/>
        </w:rPr>
        <w:t>nếu bạn chỉ định PK trong MS Access, các thông số NOT NULL và UNIQUE sẽ tự</w:t>
      </w:r>
      <w:r w:rsidRPr="005804F6">
        <w:rPr>
          <w:rFonts w:cs="Times New Roman"/>
          <w:color w:val="171514"/>
          <w:spacing w:val="1"/>
          <w:w w:val="105"/>
          <w:szCs w:val="18"/>
        </w:rPr>
        <w:t xml:space="preserve"> </w:t>
      </w:r>
      <w:r w:rsidRPr="005804F6">
        <w:rPr>
          <w:rFonts w:cs="Times New Roman"/>
          <w:color w:val="171514"/>
          <w:w w:val="105"/>
          <w:szCs w:val="18"/>
        </w:rPr>
        <w:t>động</w:t>
      </w:r>
      <w:r w:rsidRPr="005804F6">
        <w:rPr>
          <w:rFonts w:cs="Times New Roman"/>
          <w:color w:val="171514"/>
          <w:spacing w:val="-4"/>
          <w:w w:val="105"/>
          <w:szCs w:val="18"/>
        </w:rPr>
        <w:t xml:space="preserve"> </w:t>
      </w:r>
      <w:r w:rsidRPr="005804F6">
        <w:rPr>
          <w:rFonts w:cs="Times New Roman"/>
          <w:color w:val="171514"/>
          <w:w w:val="105"/>
          <w:szCs w:val="18"/>
        </w:rPr>
        <w:t>được</w:t>
      </w:r>
      <w:r w:rsidRPr="005804F6">
        <w:rPr>
          <w:rFonts w:cs="Times New Roman"/>
          <w:color w:val="171514"/>
          <w:spacing w:val="-3"/>
          <w:w w:val="105"/>
          <w:szCs w:val="18"/>
        </w:rPr>
        <w:t xml:space="preserve"> </w:t>
      </w:r>
      <w:r w:rsidRPr="005804F6">
        <w:rPr>
          <w:rFonts w:cs="Times New Roman"/>
          <w:color w:val="171514"/>
          <w:w w:val="105"/>
          <w:szCs w:val="18"/>
        </w:rPr>
        <w:t>giả</w:t>
      </w:r>
      <w:r w:rsidRPr="005804F6">
        <w:rPr>
          <w:rFonts w:cs="Times New Roman"/>
          <w:color w:val="171514"/>
          <w:spacing w:val="-3"/>
          <w:w w:val="105"/>
          <w:szCs w:val="18"/>
        </w:rPr>
        <w:t xml:space="preserve"> </w:t>
      </w:r>
      <w:r w:rsidRPr="005804F6">
        <w:rPr>
          <w:rFonts w:cs="Times New Roman"/>
          <w:color w:val="171514"/>
          <w:w w:val="105"/>
          <w:szCs w:val="18"/>
        </w:rPr>
        <w:t>định</w:t>
      </w:r>
      <w:r w:rsidRPr="005804F6">
        <w:rPr>
          <w:rFonts w:cs="Times New Roman"/>
          <w:color w:val="171514"/>
          <w:spacing w:val="-3"/>
          <w:w w:val="105"/>
          <w:szCs w:val="18"/>
        </w:rPr>
        <w:t xml:space="preserve"> </w:t>
      </w:r>
      <w:r w:rsidRPr="005804F6">
        <w:rPr>
          <w:rFonts w:cs="Times New Roman"/>
          <w:color w:val="171514"/>
          <w:w w:val="105"/>
          <w:szCs w:val="18"/>
        </w:rPr>
        <w:t>và</w:t>
      </w:r>
      <w:r w:rsidRPr="005804F6">
        <w:rPr>
          <w:rFonts w:cs="Times New Roman"/>
          <w:color w:val="171514"/>
          <w:spacing w:val="-3"/>
          <w:w w:val="105"/>
          <w:szCs w:val="18"/>
        </w:rPr>
        <w:t xml:space="preserve"> </w:t>
      </w:r>
      <w:r w:rsidRPr="005804F6">
        <w:rPr>
          <w:rFonts w:cs="Times New Roman"/>
          <w:color w:val="171514"/>
          <w:w w:val="105"/>
          <w:szCs w:val="18"/>
        </w:rPr>
        <w:t>không</w:t>
      </w:r>
      <w:r w:rsidRPr="005804F6">
        <w:rPr>
          <w:rFonts w:cs="Times New Roman"/>
          <w:color w:val="171514"/>
          <w:spacing w:val="-3"/>
          <w:w w:val="105"/>
          <w:szCs w:val="18"/>
        </w:rPr>
        <w:t xml:space="preserve"> </w:t>
      </w:r>
      <w:r w:rsidRPr="005804F6">
        <w:rPr>
          <w:rFonts w:cs="Times New Roman"/>
          <w:color w:val="171514"/>
          <w:w w:val="105"/>
          <w:szCs w:val="18"/>
        </w:rPr>
        <w:t>được</w:t>
      </w:r>
      <w:r w:rsidRPr="005804F6">
        <w:rPr>
          <w:rFonts w:cs="Times New Roman"/>
          <w:color w:val="171514"/>
          <w:spacing w:val="-3"/>
          <w:w w:val="105"/>
          <w:szCs w:val="18"/>
        </w:rPr>
        <w:t xml:space="preserve"> </w:t>
      </w:r>
      <w:r w:rsidR="000C2C9E">
        <w:rPr>
          <w:rFonts w:cs="Times New Roman"/>
          <w:color w:val="171514"/>
          <w:w w:val="105"/>
          <w:szCs w:val="18"/>
          <w:lang w:val="en-US"/>
        </w:rPr>
        <w:t>viết ra</w:t>
      </w:r>
      <w:r w:rsidRPr="005804F6">
        <w:rPr>
          <w:rFonts w:cs="Times New Roman"/>
          <w:color w:val="171514"/>
          <w:w w:val="105"/>
          <w:szCs w:val="18"/>
        </w:rPr>
        <w:t>.)</w:t>
      </w:r>
    </w:p>
    <w:p w14:paraId="7A334E97" w14:textId="65884259" w:rsidR="006973F2" w:rsidRPr="005804F6" w:rsidRDefault="00D21267" w:rsidP="0073045F">
      <w:pPr>
        <w:pStyle w:val="oancuaDanhsach"/>
        <w:numPr>
          <w:ilvl w:val="0"/>
          <w:numId w:val="27"/>
        </w:numPr>
        <w:tabs>
          <w:tab w:val="left" w:pos="3381"/>
        </w:tabs>
        <w:spacing w:before="59" w:line="304" w:lineRule="auto"/>
        <w:ind w:right="1723"/>
        <w:rPr>
          <w:rFonts w:cs="Times New Roman"/>
          <w:szCs w:val="18"/>
        </w:rPr>
      </w:pPr>
      <w:r>
        <w:rPr>
          <w:noProof/>
        </w:rPr>
        <mc:AlternateContent>
          <mc:Choice Requires="wpg">
            <w:drawing>
              <wp:anchor distT="0" distB="0" distL="114300" distR="114300" simplePos="0" relativeHeight="484374016" behindDoc="1" locked="0" layoutInCell="1" allowOverlap="1" wp14:anchorId="67409159" wp14:editId="7E0D7682">
                <wp:simplePos x="0" y="0"/>
                <wp:positionH relativeFrom="page">
                  <wp:posOffset>380365</wp:posOffset>
                </wp:positionH>
                <wp:positionV relativeFrom="paragraph">
                  <wp:posOffset>644525</wp:posOffset>
                </wp:positionV>
                <wp:extent cx="6478270" cy="3141345"/>
                <wp:effectExtent l="19050" t="19050" r="0" b="0"/>
                <wp:wrapNone/>
                <wp:docPr id="791089276" name="Nhóm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3141345"/>
                          <a:chOff x="599" y="1015"/>
                          <a:chExt cx="10202" cy="4947"/>
                        </a:xfrm>
                      </wpg:grpSpPr>
                      <wps:wsp>
                        <wps:cNvPr id="706696583" name="Rectangle 495"/>
                        <wps:cNvSpPr>
                          <a:spLocks noChangeArrowheads="1"/>
                        </wps:cNvSpPr>
                        <wps:spPr bwMode="auto">
                          <a:xfrm>
                            <a:off x="720" y="1130"/>
                            <a:ext cx="10080" cy="4832"/>
                          </a:xfrm>
                          <a:prstGeom prst="rect">
                            <a:avLst/>
                          </a:prstGeom>
                          <a:solidFill>
                            <a:srgbClr val="C6D2DC"/>
                          </a:solidFill>
                          <a:ln>
                            <a:noFill/>
                          </a:ln>
                        </wps:spPr>
                        <wps:bodyPr rot="0" vert="horz" wrap="square" lIns="91440" tIns="45720" rIns="91440" bIns="45720" anchor="t" anchorCtr="0" upright="1">
                          <a:noAutofit/>
                        </wps:bodyPr>
                      </wps:wsp>
                      <pic:pic xmlns:pic="http://schemas.openxmlformats.org/drawingml/2006/picture">
                        <pic:nvPicPr>
                          <pic:cNvPr id="1912519578" name="Picture 494"/>
                          <pic:cNvPicPr>
                            <a:picLocks noChangeAspect="1" noChangeArrowheads="1"/>
                          </pic:cNvPicPr>
                        </pic:nvPicPr>
                        <pic:blipFill>
                          <a:blip r:embed="rId47"/>
                          <a:srcRect/>
                          <a:stretch>
                            <a:fillRect/>
                          </a:stretch>
                        </pic:blipFill>
                        <pic:spPr bwMode="auto">
                          <a:xfrm>
                            <a:off x="598" y="1014"/>
                            <a:ext cx="828" cy="829"/>
                          </a:xfrm>
                          <a:prstGeom prst="rect">
                            <a:avLst/>
                          </a:prstGeom>
                          <a:noFill/>
                        </pic:spPr>
                      </pic:pic>
                      <wps:wsp>
                        <wps:cNvPr id="1225609933" name="Freeform 493"/>
                        <wps:cNvSpPr>
                          <a:spLocks/>
                        </wps:cNvSpPr>
                        <wps:spPr bwMode="auto">
                          <a:xfrm>
                            <a:off x="813" y="1181"/>
                            <a:ext cx="383" cy="478"/>
                          </a:xfrm>
                          <a:custGeom>
                            <a:avLst/>
                            <a:gdLst>
                              <a:gd name="T0" fmla="+- 0 1155 813"/>
                              <a:gd name="T1" fmla="*/ T0 w 383"/>
                              <a:gd name="T2" fmla="+- 0 1181 1181"/>
                              <a:gd name="T3" fmla="*/ 1181 h 478"/>
                              <a:gd name="T4" fmla="+- 0 853 813"/>
                              <a:gd name="T5" fmla="*/ T4 w 383"/>
                              <a:gd name="T6" fmla="+- 0 1181 1181"/>
                              <a:gd name="T7" fmla="*/ 1181 h 478"/>
                              <a:gd name="T8" fmla="+- 0 830 813"/>
                              <a:gd name="T9" fmla="*/ T8 w 383"/>
                              <a:gd name="T10" fmla="+- 0 1182 1181"/>
                              <a:gd name="T11" fmla="*/ 1182 h 478"/>
                              <a:gd name="T12" fmla="+- 0 818 813"/>
                              <a:gd name="T13" fmla="*/ T12 w 383"/>
                              <a:gd name="T14" fmla="+- 0 1186 1181"/>
                              <a:gd name="T15" fmla="*/ 1186 h 478"/>
                              <a:gd name="T16" fmla="+- 0 814 813"/>
                              <a:gd name="T17" fmla="*/ T16 w 383"/>
                              <a:gd name="T18" fmla="+- 0 1198 1181"/>
                              <a:gd name="T19" fmla="*/ 1198 h 478"/>
                              <a:gd name="T20" fmla="+- 0 813 813"/>
                              <a:gd name="T21" fmla="*/ T20 w 383"/>
                              <a:gd name="T22" fmla="+- 0 1221 1181"/>
                              <a:gd name="T23" fmla="*/ 1221 h 478"/>
                              <a:gd name="T24" fmla="+- 0 813 813"/>
                              <a:gd name="T25" fmla="*/ T24 w 383"/>
                              <a:gd name="T26" fmla="+- 0 1619 1181"/>
                              <a:gd name="T27" fmla="*/ 1619 h 478"/>
                              <a:gd name="T28" fmla="+- 0 814 813"/>
                              <a:gd name="T29" fmla="*/ T28 w 383"/>
                              <a:gd name="T30" fmla="+- 0 1642 1181"/>
                              <a:gd name="T31" fmla="*/ 1642 h 478"/>
                              <a:gd name="T32" fmla="+- 0 818 813"/>
                              <a:gd name="T33" fmla="*/ T32 w 383"/>
                              <a:gd name="T34" fmla="+- 0 1654 1181"/>
                              <a:gd name="T35" fmla="*/ 1654 h 478"/>
                              <a:gd name="T36" fmla="+- 0 830 813"/>
                              <a:gd name="T37" fmla="*/ T36 w 383"/>
                              <a:gd name="T38" fmla="+- 0 1658 1181"/>
                              <a:gd name="T39" fmla="*/ 1658 h 478"/>
                              <a:gd name="T40" fmla="+- 0 853 813"/>
                              <a:gd name="T41" fmla="*/ T40 w 383"/>
                              <a:gd name="T42" fmla="+- 0 1659 1181"/>
                              <a:gd name="T43" fmla="*/ 1659 h 478"/>
                              <a:gd name="T44" fmla="+- 0 1155 813"/>
                              <a:gd name="T45" fmla="*/ T44 w 383"/>
                              <a:gd name="T46" fmla="+- 0 1659 1181"/>
                              <a:gd name="T47" fmla="*/ 1659 h 478"/>
                              <a:gd name="T48" fmla="+- 0 1178 813"/>
                              <a:gd name="T49" fmla="*/ T48 w 383"/>
                              <a:gd name="T50" fmla="+- 0 1658 1181"/>
                              <a:gd name="T51" fmla="*/ 1658 h 478"/>
                              <a:gd name="T52" fmla="+- 0 1190 813"/>
                              <a:gd name="T53" fmla="*/ T52 w 383"/>
                              <a:gd name="T54" fmla="+- 0 1654 1181"/>
                              <a:gd name="T55" fmla="*/ 1654 h 478"/>
                              <a:gd name="T56" fmla="+- 0 1195 813"/>
                              <a:gd name="T57" fmla="*/ T56 w 383"/>
                              <a:gd name="T58" fmla="+- 0 1642 1181"/>
                              <a:gd name="T59" fmla="*/ 1642 h 478"/>
                              <a:gd name="T60" fmla="+- 0 1195 813"/>
                              <a:gd name="T61" fmla="*/ T60 w 383"/>
                              <a:gd name="T62" fmla="+- 0 1619 1181"/>
                              <a:gd name="T63" fmla="*/ 1619 h 478"/>
                              <a:gd name="T64" fmla="+- 0 1195 813"/>
                              <a:gd name="T65" fmla="*/ T64 w 383"/>
                              <a:gd name="T66" fmla="+- 0 1221 1181"/>
                              <a:gd name="T67" fmla="*/ 1221 h 478"/>
                              <a:gd name="T68" fmla="+- 0 1195 813"/>
                              <a:gd name="T69" fmla="*/ T68 w 383"/>
                              <a:gd name="T70" fmla="+- 0 1198 1181"/>
                              <a:gd name="T71" fmla="*/ 1198 h 478"/>
                              <a:gd name="T72" fmla="+- 0 1190 813"/>
                              <a:gd name="T73" fmla="*/ T72 w 383"/>
                              <a:gd name="T74" fmla="+- 0 1186 1181"/>
                              <a:gd name="T75" fmla="*/ 1186 h 478"/>
                              <a:gd name="T76" fmla="+- 0 1178 813"/>
                              <a:gd name="T77" fmla="*/ T76 w 383"/>
                              <a:gd name="T78" fmla="+- 0 1182 1181"/>
                              <a:gd name="T79" fmla="*/ 1182 h 478"/>
                              <a:gd name="T80" fmla="+- 0 1155 813"/>
                              <a:gd name="T81" fmla="*/ T80 w 383"/>
                              <a:gd name="T82" fmla="+- 0 1181 1181"/>
                              <a:gd name="T83" fmla="*/ 1181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5" y="477"/>
                                </a:lnTo>
                                <a:lnTo>
                                  <a:pt x="377" y="473"/>
                                </a:lnTo>
                                <a:lnTo>
                                  <a:pt x="382" y="461"/>
                                </a:lnTo>
                                <a:lnTo>
                                  <a:pt x="382" y="438"/>
                                </a:lnTo>
                                <a:lnTo>
                                  <a:pt x="382" y="40"/>
                                </a:lnTo>
                                <a:lnTo>
                                  <a:pt x="382" y="17"/>
                                </a:lnTo>
                                <a:lnTo>
                                  <a:pt x="377" y="5"/>
                                </a:lnTo>
                                <a:lnTo>
                                  <a:pt x="365" y="1"/>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24865589" name="Picture 492"/>
                          <pic:cNvPicPr>
                            <a:picLocks noChangeAspect="1" noChangeArrowheads="1"/>
                          </pic:cNvPicPr>
                        </pic:nvPicPr>
                        <pic:blipFill>
                          <a:blip r:embed="rId48"/>
                          <a:srcRect/>
                          <a:stretch>
                            <a:fillRect/>
                          </a:stretch>
                        </pic:blipFill>
                        <pic:spPr bwMode="auto">
                          <a:xfrm>
                            <a:off x="856" y="1225"/>
                            <a:ext cx="418" cy="517"/>
                          </a:xfrm>
                          <a:prstGeom prst="rect">
                            <a:avLst/>
                          </a:prstGeom>
                          <a:noFill/>
                        </pic:spPr>
                      </pic:pic>
                      <wps:wsp>
                        <wps:cNvPr id="795899261" name="Text Box 491"/>
                        <wps:cNvSpPr txBox="1">
                          <a:spLocks noChangeArrowheads="1"/>
                        </wps:cNvSpPr>
                        <wps:spPr bwMode="auto">
                          <a:xfrm>
                            <a:off x="598" y="1014"/>
                            <a:ext cx="10202" cy="4947"/>
                          </a:xfrm>
                          <a:prstGeom prst="rect">
                            <a:avLst/>
                          </a:prstGeom>
                          <a:noFill/>
                          <a:ln>
                            <a:noFill/>
                          </a:ln>
                        </wps:spPr>
                        <wps:txbx>
                          <w:txbxContent>
                            <w:p w14:paraId="6E31765E" w14:textId="77777777" w:rsidR="006973F2" w:rsidRDefault="006973F2">
                              <w:pPr>
                                <w:spacing w:before="8"/>
                                <w:rPr>
                                  <w:sz w:val="27"/>
                                </w:rPr>
                              </w:pPr>
                            </w:p>
                            <w:p w14:paraId="7A96F47F" w14:textId="77777777" w:rsidR="006973F2" w:rsidRPr="005804F6" w:rsidRDefault="00481896">
                              <w:pPr>
                                <w:ind w:left="954"/>
                                <w:rPr>
                                  <w:rFonts w:cs="Times New Roman"/>
                                  <w:sz w:val="30"/>
                                  <w:szCs w:val="30"/>
                                </w:rPr>
                              </w:pPr>
                              <w:r w:rsidRPr="005804F6">
                                <w:rPr>
                                  <w:rFonts w:cs="Times New Roman"/>
                                  <w:color w:val="215F7F"/>
                                  <w:w w:val="105"/>
                                  <w:sz w:val="30"/>
                                  <w:szCs w:val="30"/>
                                </w:rPr>
                                <w:t>Ghi</w:t>
                              </w:r>
                              <w:r w:rsidRPr="005804F6">
                                <w:rPr>
                                  <w:rFonts w:cs="Times New Roman"/>
                                  <w:color w:val="215F7F"/>
                                  <w:spacing w:val="-6"/>
                                  <w:w w:val="105"/>
                                  <w:sz w:val="30"/>
                                  <w:szCs w:val="30"/>
                                </w:rPr>
                                <w:t xml:space="preserve"> </w:t>
                              </w:r>
                              <w:r w:rsidRPr="005804F6">
                                <w:rPr>
                                  <w:rFonts w:cs="Times New Roman"/>
                                  <w:color w:val="215F7F"/>
                                  <w:w w:val="105"/>
                                  <w:sz w:val="30"/>
                                  <w:szCs w:val="30"/>
                                </w:rPr>
                                <w:t>chú</w:t>
                              </w:r>
                            </w:p>
                            <w:p w14:paraId="76768D43" w14:textId="1E35F9DF" w:rsidR="006973F2" w:rsidRPr="005804F6" w:rsidRDefault="00481896" w:rsidP="005804F6">
                              <w:pPr>
                                <w:spacing w:before="34" w:line="283" w:lineRule="auto"/>
                                <w:ind w:left="946" w:right="2415" w:firstLine="1"/>
                                <w:rPr>
                                  <w:rFonts w:cs="Times New Roman"/>
                                  <w:sz w:val="16"/>
                                  <w:szCs w:val="16"/>
                                </w:rPr>
                              </w:pPr>
                              <w:r w:rsidRPr="005804F6">
                                <w:rPr>
                                  <w:rFonts w:cs="Times New Roman"/>
                                  <w:color w:val="171514"/>
                                  <w:w w:val="110"/>
                                  <w:sz w:val="16"/>
                                  <w:szCs w:val="16"/>
                                </w:rPr>
                                <w:t>Nếu</w:t>
                              </w:r>
                              <w:r w:rsidRPr="005804F6">
                                <w:rPr>
                                  <w:rFonts w:cs="Times New Roman"/>
                                  <w:color w:val="171514"/>
                                  <w:spacing w:val="-12"/>
                                  <w:w w:val="110"/>
                                  <w:sz w:val="16"/>
                                  <w:szCs w:val="16"/>
                                </w:rPr>
                                <w:t xml:space="preserve"> </w:t>
                              </w:r>
                              <w:r w:rsidRPr="005804F6">
                                <w:rPr>
                                  <w:rFonts w:cs="Times New Roman"/>
                                  <w:color w:val="171514"/>
                                  <w:w w:val="110"/>
                                  <w:sz w:val="16"/>
                                  <w:szCs w:val="16"/>
                                </w:rPr>
                                <w:t>bạn</w:t>
                              </w:r>
                              <w:r w:rsidRPr="005804F6">
                                <w:rPr>
                                  <w:rFonts w:cs="Times New Roman"/>
                                  <w:color w:val="171514"/>
                                  <w:spacing w:val="-12"/>
                                  <w:w w:val="110"/>
                                  <w:sz w:val="16"/>
                                  <w:szCs w:val="16"/>
                                </w:rPr>
                                <w:t xml:space="preserve"> </w:t>
                              </w:r>
                              <w:r w:rsidRPr="005804F6">
                                <w:rPr>
                                  <w:rFonts w:cs="Times New Roman"/>
                                  <w:color w:val="171514"/>
                                  <w:w w:val="110"/>
                                  <w:sz w:val="16"/>
                                  <w:szCs w:val="16"/>
                                </w:rPr>
                                <w:t>đang</w:t>
                              </w:r>
                              <w:r w:rsidRPr="005804F6">
                                <w:rPr>
                                  <w:rFonts w:cs="Times New Roman"/>
                                  <w:color w:val="171514"/>
                                  <w:spacing w:val="-11"/>
                                  <w:w w:val="110"/>
                                  <w:sz w:val="16"/>
                                  <w:szCs w:val="16"/>
                                </w:rPr>
                                <w:t xml:space="preserve"> </w:t>
                              </w:r>
                              <w:r w:rsidRPr="005804F6">
                                <w:rPr>
                                  <w:rFonts w:cs="Times New Roman"/>
                                  <w:color w:val="171514"/>
                                  <w:w w:val="110"/>
                                  <w:sz w:val="16"/>
                                  <w:szCs w:val="16"/>
                                </w:rPr>
                                <w:t>làm</w:t>
                              </w:r>
                              <w:r w:rsidRPr="005804F6">
                                <w:rPr>
                                  <w:rFonts w:cs="Times New Roman"/>
                                  <w:color w:val="171514"/>
                                  <w:spacing w:val="-12"/>
                                  <w:w w:val="110"/>
                                  <w:sz w:val="16"/>
                                  <w:szCs w:val="16"/>
                                </w:rPr>
                                <w:t xml:space="preserve"> </w:t>
                              </w:r>
                              <w:r w:rsidRPr="005804F6">
                                <w:rPr>
                                  <w:rFonts w:cs="Times New Roman"/>
                                  <w:color w:val="171514"/>
                                  <w:w w:val="110"/>
                                  <w:sz w:val="16"/>
                                  <w:szCs w:val="16"/>
                                </w:rPr>
                                <w:t>việc</w:t>
                              </w:r>
                              <w:r w:rsidRPr="005804F6">
                                <w:rPr>
                                  <w:rFonts w:cs="Times New Roman"/>
                                  <w:color w:val="171514"/>
                                  <w:spacing w:val="-12"/>
                                  <w:w w:val="110"/>
                                  <w:sz w:val="16"/>
                                  <w:szCs w:val="16"/>
                                </w:rPr>
                                <w:t xml:space="preserve"> </w:t>
                              </w:r>
                              <w:r w:rsidRPr="005804F6">
                                <w:rPr>
                                  <w:rFonts w:cs="Times New Roman"/>
                                  <w:color w:val="171514"/>
                                  <w:w w:val="110"/>
                                  <w:sz w:val="16"/>
                                  <w:szCs w:val="16"/>
                                </w:rPr>
                                <w:t>với</w:t>
                              </w:r>
                              <w:r w:rsidRPr="005804F6">
                                <w:rPr>
                                  <w:rFonts w:cs="Times New Roman"/>
                                  <w:color w:val="171514"/>
                                  <w:spacing w:val="-11"/>
                                  <w:w w:val="110"/>
                                  <w:sz w:val="16"/>
                                  <w:szCs w:val="16"/>
                                </w:rPr>
                                <w:t xml:space="preserve"> </w:t>
                              </w:r>
                              <w:r w:rsidRPr="005804F6">
                                <w:rPr>
                                  <w:rFonts w:cs="Times New Roman"/>
                                  <w:color w:val="171514"/>
                                  <w:w w:val="110"/>
                                  <w:sz w:val="16"/>
                                  <w:szCs w:val="16"/>
                                </w:rPr>
                                <w:t>khóa</w:t>
                              </w:r>
                              <w:r w:rsidRPr="005804F6">
                                <w:rPr>
                                  <w:rFonts w:cs="Times New Roman"/>
                                  <w:color w:val="171514"/>
                                  <w:spacing w:val="-12"/>
                                  <w:w w:val="110"/>
                                  <w:sz w:val="16"/>
                                  <w:szCs w:val="16"/>
                                </w:rPr>
                                <w:t xml:space="preserve"> </w:t>
                              </w:r>
                              <w:r w:rsidRPr="005804F6">
                                <w:rPr>
                                  <w:rFonts w:cs="Times New Roman"/>
                                  <w:color w:val="171514"/>
                                  <w:w w:val="110"/>
                                  <w:sz w:val="16"/>
                                  <w:szCs w:val="16"/>
                                </w:rPr>
                                <w:t>chính</w:t>
                              </w:r>
                              <w:r w:rsidRPr="005804F6">
                                <w:rPr>
                                  <w:rFonts w:cs="Times New Roman"/>
                                  <w:color w:val="171514"/>
                                  <w:spacing w:val="-12"/>
                                  <w:w w:val="110"/>
                                  <w:sz w:val="16"/>
                                  <w:szCs w:val="16"/>
                                </w:rPr>
                                <w:t xml:space="preserve"> </w:t>
                              </w:r>
                              <w:r w:rsidRPr="005804F6">
                                <w:rPr>
                                  <w:rFonts w:cs="Times New Roman"/>
                                  <w:color w:val="171514"/>
                                  <w:w w:val="110"/>
                                  <w:sz w:val="16"/>
                                  <w:szCs w:val="16"/>
                                </w:rPr>
                                <w:t>tổng</w:t>
                              </w:r>
                              <w:r w:rsidRPr="005804F6">
                                <w:rPr>
                                  <w:rFonts w:cs="Times New Roman"/>
                                  <w:color w:val="171514"/>
                                  <w:spacing w:val="-11"/>
                                  <w:w w:val="110"/>
                                  <w:sz w:val="16"/>
                                  <w:szCs w:val="16"/>
                                </w:rPr>
                                <w:t xml:space="preserve"> </w:t>
                              </w:r>
                              <w:r w:rsidRPr="005804F6">
                                <w:rPr>
                                  <w:rFonts w:cs="Times New Roman"/>
                                  <w:color w:val="171514"/>
                                  <w:w w:val="110"/>
                                  <w:sz w:val="16"/>
                                  <w:szCs w:val="16"/>
                                </w:rPr>
                                <w:t>hợp</w:t>
                              </w:r>
                              <w:r w:rsidRPr="005804F6">
                                <w:rPr>
                                  <w:rFonts w:cs="Times New Roman"/>
                                  <w:color w:val="171514"/>
                                  <w:spacing w:val="-12"/>
                                  <w:w w:val="110"/>
                                  <w:sz w:val="16"/>
                                  <w:szCs w:val="16"/>
                                </w:rPr>
                                <w:t xml:space="preserve"> </w:t>
                              </w:r>
                              <w:r w:rsidRPr="005804F6">
                                <w:rPr>
                                  <w:rFonts w:cs="Times New Roman"/>
                                  <w:color w:val="171514"/>
                                  <w:w w:val="110"/>
                                  <w:sz w:val="16"/>
                                  <w:szCs w:val="16"/>
                                </w:rPr>
                                <w:t>thì</w:t>
                              </w:r>
                              <w:r w:rsidRPr="005804F6">
                                <w:rPr>
                                  <w:rFonts w:cs="Times New Roman"/>
                                  <w:color w:val="171514"/>
                                  <w:spacing w:val="-11"/>
                                  <w:w w:val="110"/>
                                  <w:sz w:val="16"/>
                                  <w:szCs w:val="16"/>
                                </w:rPr>
                                <w:t xml:space="preserve"> </w:t>
                              </w:r>
                              <w:r w:rsidRPr="005804F6">
                                <w:rPr>
                                  <w:rFonts w:cs="Times New Roman"/>
                                  <w:color w:val="171514"/>
                                  <w:w w:val="110"/>
                                  <w:sz w:val="16"/>
                                  <w:szCs w:val="16"/>
                                </w:rPr>
                                <w:t>tất</w:t>
                              </w:r>
                              <w:r w:rsidRPr="005804F6">
                                <w:rPr>
                                  <w:rFonts w:cs="Times New Roman"/>
                                  <w:color w:val="171514"/>
                                  <w:spacing w:val="-12"/>
                                  <w:w w:val="110"/>
                                  <w:sz w:val="16"/>
                                  <w:szCs w:val="16"/>
                                </w:rPr>
                                <w:t xml:space="preserve"> </w:t>
                              </w:r>
                              <w:r w:rsidRPr="005804F6">
                                <w:rPr>
                                  <w:rFonts w:cs="Times New Roman"/>
                                  <w:color w:val="171514"/>
                                  <w:w w:val="110"/>
                                  <w:sz w:val="16"/>
                                  <w:szCs w:val="16"/>
                                </w:rPr>
                                <w:t>cả</w:t>
                              </w:r>
                              <w:r w:rsidRPr="005804F6">
                                <w:rPr>
                                  <w:rFonts w:cs="Times New Roman"/>
                                  <w:color w:val="171514"/>
                                  <w:spacing w:val="-12"/>
                                  <w:w w:val="110"/>
                                  <w:sz w:val="16"/>
                                  <w:szCs w:val="16"/>
                                </w:rPr>
                                <w:t xml:space="preserve"> </w:t>
                              </w:r>
                              <w:r w:rsidRPr="005804F6">
                                <w:rPr>
                                  <w:rFonts w:cs="Times New Roman"/>
                                  <w:color w:val="171514"/>
                                  <w:w w:val="110"/>
                                  <w:sz w:val="16"/>
                                  <w:szCs w:val="16"/>
                                </w:rPr>
                                <w:t>thuộc</w:t>
                              </w:r>
                              <w:r w:rsidRPr="005804F6">
                                <w:rPr>
                                  <w:rFonts w:cs="Times New Roman"/>
                                  <w:color w:val="171514"/>
                                  <w:spacing w:val="-11"/>
                                  <w:w w:val="110"/>
                                  <w:sz w:val="16"/>
                                  <w:szCs w:val="16"/>
                                </w:rPr>
                                <w:t xml:space="preserve"> </w:t>
                              </w:r>
                              <w:r w:rsidRPr="005804F6">
                                <w:rPr>
                                  <w:rFonts w:cs="Times New Roman"/>
                                  <w:color w:val="171514"/>
                                  <w:w w:val="110"/>
                                  <w:sz w:val="16"/>
                                  <w:szCs w:val="16"/>
                                </w:rPr>
                                <w:t>tính</w:t>
                              </w:r>
                              <w:r w:rsidRPr="005804F6">
                                <w:rPr>
                                  <w:rFonts w:cs="Times New Roman"/>
                                  <w:color w:val="171514"/>
                                  <w:spacing w:val="-12"/>
                                  <w:w w:val="110"/>
                                  <w:sz w:val="16"/>
                                  <w:szCs w:val="16"/>
                                </w:rPr>
                                <w:t xml:space="preserve"> </w:t>
                              </w:r>
                              <w:r w:rsidRPr="005804F6">
                                <w:rPr>
                                  <w:rFonts w:cs="Times New Roman"/>
                                  <w:color w:val="171514"/>
                                  <w:w w:val="110"/>
                                  <w:sz w:val="16"/>
                                  <w:szCs w:val="16"/>
                                </w:rPr>
                                <w:t>của</w:t>
                              </w:r>
                              <w:r w:rsidRPr="005804F6">
                                <w:rPr>
                                  <w:rFonts w:cs="Times New Roman"/>
                                  <w:color w:val="171514"/>
                                  <w:spacing w:val="-12"/>
                                  <w:w w:val="110"/>
                                  <w:sz w:val="16"/>
                                  <w:szCs w:val="16"/>
                                </w:rPr>
                                <w:t xml:space="preserve"> </w:t>
                              </w:r>
                              <w:r w:rsidRPr="005804F6">
                                <w:rPr>
                                  <w:rFonts w:cs="Times New Roman"/>
                                  <w:color w:val="171514"/>
                                  <w:w w:val="110"/>
                                  <w:sz w:val="16"/>
                                  <w:szCs w:val="16"/>
                                </w:rPr>
                                <w:t>khóa</w:t>
                              </w:r>
                              <w:r w:rsidRPr="005804F6">
                                <w:rPr>
                                  <w:rFonts w:cs="Times New Roman"/>
                                  <w:color w:val="171514"/>
                                  <w:spacing w:val="1"/>
                                  <w:w w:val="110"/>
                                  <w:sz w:val="16"/>
                                  <w:szCs w:val="16"/>
                                </w:rPr>
                                <w:t xml:space="preserve"> </w:t>
                              </w:r>
                              <w:r w:rsidRPr="005804F6">
                                <w:rPr>
                                  <w:rFonts w:cs="Times New Roman"/>
                                  <w:color w:val="171514"/>
                                  <w:w w:val="105"/>
                                  <w:sz w:val="16"/>
                                  <w:szCs w:val="16"/>
                                </w:rPr>
                                <w:t>chính</w:t>
                              </w:r>
                              <w:r w:rsidRPr="005804F6">
                                <w:rPr>
                                  <w:rFonts w:cs="Times New Roman"/>
                                  <w:color w:val="171514"/>
                                  <w:spacing w:val="4"/>
                                  <w:w w:val="105"/>
                                  <w:sz w:val="16"/>
                                  <w:szCs w:val="16"/>
                                </w:rPr>
                                <w:t xml:space="preserve"> </w:t>
                              </w:r>
                              <w:r w:rsidRPr="005804F6">
                                <w:rPr>
                                  <w:rFonts w:cs="Times New Roman"/>
                                  <w:color w:val="171514"/>
                                  <w:w w:val="105"/>
                                  <w:sz w:val="16"/>
                                  <w:szCs w:val="16"/>
                                </w:rPr>
                                <w:t>sẽ</w:t>
                              </w:r>
                              <w:r w:rsidRPr="005804F6">
                                <w:rPr>
                                  <w:rFonts w:cs="Times New Roman"/>
                                  <w:color w:val="171514"/>
                                  <w:spacing w:val="5"/>
                                  <w:w w:val="105"/>
                                  <w:sz w:val="16"/>
                                  <w:szCs w:val="16"/>
                                </w:rPr>
                                <w:t xml:space="preserve"> </w:t>
                              </w:r>
                              <w:r w:rsidRPr="005804F6">
                                <w:rPr>
                                  <w:rFonts w:cs="Times New Roman"/>
                                  <w:color w:val="171514"/>
                                  <w:w w:val="105"/>
                                  <w:sz w:val="16"/>
                                  <w:szCs w:val="16"/>
                                </w:rPr>
                                <w:t>được</w:t>
                              </w:r>
                              <w:r w:rsidRPr="005804F6">
                                <w:rPr>
                                  <w:rFonts w:cs="Times New Roman"/>
                                  <w:color w:val="171514"/>
                                  <w:spacing w:val="4"/>
                                  <w:w w:val="105"/>
                                  <w:sz w:val="16"/>
                                  <w:szCs w:val="16"/>
                                </w:rPr>
                                <w:t xml:space="preserve"> </w:t>
                              </w:r>
                              <w:r w:rsidRPr="005804F6">
                                <w:rPr>
                                  <w:rFonts w:cs="Times New Roman"/>
                                  <w:color w:val="171514"/>
                                  <w:w w:val="105"/>
                                  <w:sz w:val="16"/>
                                  <w:szCs w:val="16"/>
                                </w:rPr>
                                <w:t>chứa</w:t>
                              </w:r>
                              <w:r w:rsidR="005804F6" w:rsidRPr="006205AD">
                                <w:rPr>
                                  <w:rFonts w:cs="Times New Roman"/>
                                  <w:color w:val="171514"/>
                                  <w:spacing w:val="5"/>
                                  <w:w w:val="105"/>
                                  <w:sz w:val="16"/>
                                  <w:szCs w:val="16"/>
                                </w:rPr>
                                <w:t xml:space="preserve"> </w:t>
                              </w:r>
                              <w:r w:rsidRPr="005804F6">
                                <w:rPr>
                                  <w:rFonts w:cs="Times New Roman"/>
                                  <w:color w:val="171514"/>
                                  <w:w w:val="105"/>
                                  <w:sz w:val="16"/>
                                  <w:szCs w:val="16"/>
                                </w:rPr>
                                <w:t>trong</w:t>
                              </w:r>
                              <w:r w:rsidRPr="005804F6">
                                <w:rPr>
                                  <w:rFonts w:cs="Times New Roman"/>
                                  <w:color w:val="171514"/>
                                  <w:spacing w:val="5"/>
                                  <w:w w:val="105"/>
                                  <w:sz w:val="16"/>
                                  <w:szCs w:val="16"/>
                                </w:rPr>
                                <w:t xml:space="preserve"> </w:t>
                              </w:r>
                              <w:r w:rsidRPr="005804F6">
                                <w:rPr>
                                  <w:rFonts w:cs="Times New Roman"/>
                                  <w:color w:val="171514"/>
                                  <w:w w:val="105"/>
                                  <w:sz w:val="16"/>
                                  <w:szCs w:val="16"/>
                                </w:rPr>
                                <w:t>dấu</w:t>
                              </w:r>
                              <w:r w:rsidRPr="005804F6">
                                <w:rPr>
                                  <w:rFonts w:cs="Times New Roman"/>
                                  <w:color w:val="171514"/>
                                  <w:spacing w:val="4"/>
                                  <w:w w:val="105"/>
                                  <w:sz w:val="16"/>
                                  <w:szCs w:val="16"/>
                                </w:rPr>
                                <w:t xml:space="preserve"> </w:t>
                              </w:r>
                              <w:r w:rsidRPr="005804F6">
                                <w:rPr>
                                  <w:rFonts w:cs="Times New Roman"/>
                                  <w:color w:val="171514"/>
                                  <w:w w:val="105"/>
                                  <w:sz w:val="16"/>
                                  <w:szCs w:val="16"/>
                                </w:rPr>
                                <w:t>ngoặc</w:t>
                              </w:r>
                              <w:r w:rsidRPr="005804F6">
                                <w:rPr>
                                  <w:rFonts w:cs="Times New Roman"/>
                                  <w:color w:val="171514"/>
                                  <w:spacing w:val="5"/>
                                  <w:w w:val="105"/>
                                  <w:sz w:val="16"/>
                                  <w:szCs w:val="16"/>
                                </w:rPr>
                                <w:t xml:space="preserve"> </w:t>
                              </w:r>
                              <w:r w:rsidRPr="005804F6">
                                <w:rPr>
                                  <w:rFonts w:cs="Times New Roman"/>
                                  <w:color w:val="171514"/>
                                  <w:w w:val="105"/>
                                  <w:sz w:val="16"/>
                                  <w:szCs w:val="16"/>
                                </w:rPr>
                                <w:t>đơn</w:t>
                              </w:r>
                              <w:r w:rsidRPr="005804F6">
                                <w:rPr>
                                  <w:rFonts w:cs="Times New Roman"/>
                                  <w:color w:val="171514"/>
                                  <w:spacing w:val="5"/>
                                  <w:w w:val="105"/>
                                  <w:sz w:val="16"/>
                                  <w:szCs w:val="16"/>
                                </w:rPr>
                                <w:t xml:space="preserve"> </w:t>
                              </w:r>
                              <w:r w:rsidRPr="005804F6">
                                <w:rPr>
                                  <w:rFonts w:cs="Times New Roman"/>
                                  <w:color w:val="171514"/>
                                  <w:w w:val="105"/>
                                  <w:sz w:val="16"/>
                                  <w:szCs w:val="16"/>
                                </w:rPr>
                                <w:t>và</w:t>
                              </w:r>
                              <w:r w:rsidRPr="005804F6">
                                <w:rPr>
                                  <w:rFonts w:cs="Times New Roman"/>
                                  <w:color w:val="171514"/>
                                  <w:spacing w:val="4"/>
                                  <w:w w:val="105"/>
                                  <w:sz w:val="16"/>
                                  <w:szCs w:val="16"/>
                                </w:rPr>
                                <w:t xml:space="preserve"> </w:t>
                              </w:r>
                              <w:r w:rsidRPr="005804F6">
                                <w:rPr>
                                  <w:rFonts w:cs="Times New Roman"/>
                                  <w:color w:val="171514"/>
                                  <w:w w:val="105"/>
                                  <w:sz w:val="16"/>
                                  <w:szCs w:val="16"/>
                                </w:rPr>
                                <w:t>được</w:t>
                              </w:r>
                              <w:r w:rsidRPr="005804F6">
                                <w:rPr>
                                  <w:rFonts w:cs="Times New Roman"/>
                                  <w:color w:val="171514"/>
                                  <w:spacing w:val="5"/>
                                  <w:w w:val="105"/>
                                  <w:sz w:val="16"/>
                                  <w:szCs w:val="16"/>
                                </w:rPr>
                                <w:t xml:space="preserve"> </w:t>
                              </w:r>
                              <w:r w:rsidRPr="005804F6">
                                <w:rPr>
                                  <w:rFonts w:cs="Times New Roman"/>
                                  <w:color w:val="171514"/>
                                  <w:w w:val="105"/>
                                  <w:sz w:val="16"/>
                                  <w:szCs w:val="16"/>
                                </w:rPr>
                                <w:t>phân</w:t>
                              </w:r>
                              <w:r w:rsidRPr="005804F6">
                                <w:rPr>
                                  <w:rFonts w:cs="Times New Roman"/>
                                  <w:color w:val="171514"/>
                                  <w:spacing w:val="5"/>
                                  <w:w w:val="105"/>
                                  <w:sz w:val="16"/>
                                  <w:szCs w:val="16"/>
                                </w:rPr>
                                <w:t xml:space="preserve"> </w:t>
                              </w:r>
                              <w:r w:rsidRPr="005804F6">
                                <w:rPr>
                                  <w:rFonts w:cs="Times New Roman"/>
                                  <w:color w:val="171514"/>
                                  <w:w w:val="105"/>
                                  <w:sz w:val="16"/>
                                  <w:szCs w:val="16"/>
                                </w:rPr>
                                <w:t>tách</w:t>
                              </w:r>
                              <w:r w:rsidRPr="005804F6">
                                <w:rPr>
                                  <w:rFonts w:cs="Times New Roman"/>
                                  <w:color w:val="171514"/>
                                  <w:spacing w:val="4"/>
                                  <w:w w:val="105"/>
                                  <w:sz w:val="16"/>
                                  <w:szCs w:val="16"/>
                                </w:rPr>
                                <w:t xml:space="preserve"> </w:t>
                              </w:r>
                              <w:r w:rsidRPr="005804F6">
                                <w:rPr>
                                  <w:rFonts w:cs="Times New Roman"/>
                                  <w:color w:val="171514"/>
                                  <w:w w:val="105"/>
                                  <w:sz w:val="16"/>
                                  <w:szCs w:val="16"/>
                                </w:rPr>
                                <w:t>bằng</w:t>
                              </w:r>
                              <w:r w:rsidRPr="005804F6">
                                <w:rPr>
                                  <w:rFonts w:cs="Times New Roman"/>
                                  <w:color w:val="171514"/>
                                  <w:spacing w:val="5"/>
                                  <w:w w:val="105"/>
                                  <w:sz w:val="16"/>
                                  <w:szCs w:val="16"/>
                                </w:rPr>
                                <w:t xml:space="preserve"> </w:t>
                              </w:r>
                              <w:r w:rsidRPr="005804F6">
                                <w:rPr>
                                  <w:rFonts w:cs="Times New Roman"/>
                                  <w:color w:val="171514"/>
                                  <w:w w:val="105"/>
                                  <w:sz w:val="16"/>
                                  <w:szCs w:val="16"/>
                                </w:rPr>
                                <w:t>dấu</w:t>
                              </w:r>
                              <w:r w:rsidRPr="005804F6">
                                <w:rPr>
                                  <w:rFonts w:cs="Times New Roman"/>
                                  <w:color w:val="171514"/>
                                  <w:spacing w:val="4"/>
                                  <w:w w:val="105"/>
                                  <w:sz w:val="16"/>
                                  <w:szCs w:val="16"/>
                                </w:rPr>
                                <w:t xml:space="preserve"> </w:t>
                              </w:r>
                              <w:r w:rsidRPr="005804F6">
                                <w:rPr>
                                  <w:rFonts w:cs="Times New Roman"/>
                                  <w:color w:val="171514"/>
                                  <w:w w:val="105"/>
                                  <w:sz w:val="16"/>
                                  <w:szCs w:val="16"/>
                                </w:rPr>
                                <w:t>phẩy.</w:t>
                              </w:r>
                              <w:r w:rsidRPr="005804F6">
                                <w:rPr>
                                  <w:rFonts w:cs="Times New Roman"/>
                                  <w:color w:val="171514"/>
                                  <w:spacing w:val="5"/>
                                  <w:w w:val="105"/>
                                  <w:sz w:val="16"/>
                                  <w:szCs w:val="16"/>
                                </w:rPr>
                                <w:t xml:space="preserve"> </w:t>
                              </w:r>
                              <w:r w:rsidRPr="005804F6">
                                <w:rPr>
                                  <w:rFonts w:cs="Times New Roman"/>
                                  <w:color w:val="171514"/>
                                  <w:w w:val="105"/>
                                  <w:sz w:val="16"/>
                                  <w:szCs w:val="16"/>
                                </w:rPr>
                                <w:t>Ví</w:t>
                              </w:r>
                              <w:r w:rsidR="005804F6">
                                <w:rPr>
                                  <w:rFonts w:cs="Times New Roman"/>
                                  <w:sz w:val="16"/>
                                  <w:szCs w:val="16"/>
                                  <w:lang w:val="en-US"/>
                                </w:rPr>
                                <w:t xml:space="preserve"> </w:t>
                              </w:r>
                              <w:r w:rsidRPr="005804F6">
                                <w:rPr>
                                  <w:rFonts w:cs="Times New Roman"/>
                                  <w:color w:val="171514"/>
                                  <w:w w:val="105"/>
                                  <w:sz w:val="16"/>
                                  <w:szCs w:val="16"/>
                                </w:rPr>
                                <w:t>dụ:</w:t>
                              </w:r>
                              <w:r w:rsidRPr="005804F6">
                                <w:rPr>
                                  <w:rFonts w:cs="Times New Roman"/>
                                  <w:color w:val="171514"/>
                                  <w:spacing w:val="-2"/>
                                  <w:w w:val="105"/>
                                  <w:sz w:val="16"/>
                                  <w:szCs w:val="16"/>
                                </w:rPr>
                                <w:t xml:space="preserve"> </w:t>
                              </w:r>
                              <w:r w:rsidRPr="005804F6">
                                <w:rPr>
                                  <w:rFonts w:cs="Times New Roman"/>
                                  <w:color w:val="171514"/>
                                  <w:w w:val="105"/>
                                  <w:sz w:val="16"/>
                                  <w:szCs w:val="16"/>
                                </w:rPr>
                                <w:t>bảng</w:t>
                              </w:r>
                              <w:r w:rsidRPr="005804F6">
                                <w:rPr>
                                  <w:rFonts w:cs="Times New Roman"/>
                                  <w:color w:val="171514"/>
                                  <w:spacing w:val="-1"/>
                                  <w:w w:val="105"/>
                                  <w:sz w:val="16"/>
                                  <w:szCs w:val="16"/>
                                </w:rPr>
                                <w:t xml:space="preserve"> </w:t>
                              </w:r>
                              <w:r w:rsidRPr="005804F6">
                                <w:rPr>
                                  <w:rFonts w:cs="Times New Roman"/>
                                  <w:color w:val="171514"/>
                                  <w:w w:val="105"/>
                                  <w:sz w:val="16"/>
                                  <w:szCs w:val="16"/>
                                </w:rPr>
                                <w:t>LINE</w:t>
                              </w:r>
                              <w:r w:rsidRPr="005804F6">
                                <w:rPr>
                                  <w:rFonts w:cs="Times New Roman"/>
                                  <w:color w:val="171514"/>
                                  <w:spacing w:val="-1"/>
                                  <w:w w:val="105"/>
                                  <w:sz w:val="16"/>
                                  <w:szCs w:val="16"/>
                                </w:rPr>
                                <w:t xml:space="preserve"> </w:t>
                              </w:r>
                              <w:r w:rsidRPr="005804F6">
                                <w:rPr>
                                  <w:rFonts w:cs="Times New Roman"/>
                                  <w:color w:val="171514"/>
                                  <w:w w:val="105"/>
                                  <w:sz w:val="16"/>
                                  <w:szCs w:val="16"/>
                                </w:rPr>
                                <w:t>trong</w:t>
                              </w:r>
                              <w:r w:rsidRPr="005804F6">
                                <w:rPr>
                                  <w:rFonts w:cs="Times New Roman"/>
                                  <w:color w:val="171514"/>
                                  <w:spacing w:val="-2"/>
                                  <w:w w:val="105"/>
                                  <w:sz w:val="16"/>
                                  <w:szCs w:val="16"/>
                                </w:rPr>
                                <w:t xml:space="preserve"> </w:t>
                              </w:r>
                              <w:r w:rsidRPr="005804F6">
                                <w:rPr>
                                  <w:rFonts w:cs="Times New Roman"/>
                                  <w:color w:val="171514"/>
                                  <w:w w:val="105"/>
                                  <w:sz w:val="16"/>
                                  <w:szCs w:val="16"/>
                                </w:rPr>
                                <w:t>Hình</w:t>
                              </w:r>
                              <w:r w:rsidRPr="005804F6">
                                <w:rPr>
                                  <w:rFonts w:cs="Times New Roman"/>
                                  <w:color w:val="171514"/>
                                  <w:spacing w:val="-1"/>
                                  <w:w w:val="105"/>
                                  <w:sz w:val="16"/>
                                  <w:szCs w:val="16"/>
                                </w:rPr>
                                <w:t xml:space="preserve"> </w:t>
                              </w:r>
                              <w:r w:rsidRPr="005804F6">
                                <w:rPr>
                                  <w:rFonts w:cs="Times New Roman"/>
                                  <w:color w:val="171514"/>
                                  <w:w w:val="105"/>
                                  <w:sz w:val="16"/>
                                  <w:szCs w:val="16"/>
                                </w:rPr>
                                <w:t>8.1</w:t>
                              </w:r>
                              <w:r w:rsidRPr="005804F6">
                                <w:rPr>
                                  <w:rFonts w:cs="Times New Roman"/>
                                  <w:color w:val="171514"/>
                                  <w:spacing w:val="-1"/>
                                  <w:w w:val="105"/>
                                  <w:sz w:val="16"/>
                                  <w:szCs w:val="16"/>
                                </w:rPr>
                                <w:t xml:space="preserve"> </w:t>
                              </w:r>
                              <w:r w:rsidRPr="005804F6">
                                <w:rPr>
                                  <w:rFonts w:cs="Times New Roman"/>
                                  <w:color w:val="171514"/>
                                  <w:w w:val="105"/>
                                  <w:sz w:val="16"/>
                                  <w:szCs w:val="16"/>
                                </w:rPr>
                                <w:t>có</w:t>
                              </w:r>
                              <w:r w:rsidRPr="005804F6">
                                <w:rPr>
                                  <w:rFonts w:cs="Times New Roman"/>
                                  <w:color w:val="171514"/>
                                  <w:spacing w:val="-2"/>
                                  <w:w w:val="105"/>
                                  <w:sz w:val="16"/>
                                  <w:szCs w:val="16"/>
                                </w:rPr>
                                <w:t xml:space="preserve"> </w:t>
                              </w:r>
                              <w:r w:rsidRPr="005804F6">
                                <w:rPr>
                                  <w:rFonts w:cs="Times New Roman"/>
                                  <w:color w:val="171514"/>
                                  <w:w w:val="105"/>
                                  <w:sz w:val="16"/>
                                  <w:szCs w:val="16"/>
                                </w:rPr>
                                <w:t>khóa</w:t>
                              </w:r>
                              <w:r w:rsidRPr="005804F6">
                                <w:rPr>
                                  <w:rFonts w:cs="Times New Roman"/>
                                  <w:color w:val="171514"/>
                                  <w:spacing w:val="-1"/>
                                  <w:w w:val="105"/>
                                  <w:sz w:val="16"/>
                                  <w:szCs w:val="16"/>
                                </w:rPr>
                                <w:t xml:space="preserve"> </w:t>
                              </w:r>
                              <w:r w:rsidRPr="005804F6">
                                <w:rPr>
                                  <w:rFonts w:cs="Times New Roman"/>
                                  <w:color w:val="171514"/>
                                  <w:w w:val="105"/>
                                  <w:sz w:val="16"/>
                                  <w:szCs w:val="16"/>
                                </w:rPr>
                                <w:t>chính</w:t>
                              </w:r>
                              <w:r w:rsidRPr="005804F6">
                                <w:rPr>
                                  <w:rFonts w:cs="Times New Roman"/>
                                  <w:color w:val="171514"/>
                                  <w:spacing w:val="-1"/>
                                  <w:w w:val="105"/>
                                  <w:sz w:val="16"/>
                                  <w:szCs w:val="16"/>
                                </w:rPr>
                                <w:t xml:space="preserve"> </w:t>
                              </w:r>
                              <w:r w:rsidRPr="005804F6">
                                <w:rPr>
                                  <w:rFonts w:cs="Times New Roman"/>
                                  <w:color w:val="171514"/>
                                  <w:w w:val="105"/>
                                  <w:sz w:val="16"/>
                                  <w:szCs w:val="16"/>
                                </w:rPr>
                                <w:t>bao</w:t>
                              </w:r>
                              <w:r w:rsidRPr="005804F6">
                                <w:rPr>
                                  <w:rFonts w:cs="Times New Roman"/>
                                  <w:color w:val="171514"/>
                                  <w:spacing w:val="-2"/>
                                  <w:w w:val="105"/>
                                  <w:sz w:val="16"/>
                                  <w:szCs w:val="16"/>
                                </w:rPr>
                                <w:t xml:space="preserve"> </w:t>
                              </w:r>
                              <w:r w:rsidRPr="005804F6">
                                <w:rPr>
                                  <w:rFonts w:cs="Times New Roman"/>
                                  <w:color w:val="171514"/>
                                  <w:w w:val="105"/>
                                  <w:sz w:val="16"/>
                                  <w:szCs w:val="16"/>
                                </w:rPr>
                                <w:t>gồm</w:t>
                              </w:r>
                              <w:r w:rsidRPr="005804F6">
                                <w:rPr>
                                  <w:rFonts w:cs="Times New Roman"/>
                                  <w:color w:val="171514"/>
                                  <w:spacing w:val="-1"/>
                                  <w:w w:val="105"/>
                                  <w:sz w:val="16"/>
                                  <w:szCs w:val="16"/>
                                </w:rPr>
                                <w:t xml:space="preserve"> </w:t>
                              </w:r>
                              <w:r w:rsidRPr="005804F6">
                                <w:rPr>
                                  <w:rFonts w:cs="Times New Roman"/>
                                  <w:color w:val="171514"/>
                                  <w:w w:val="105"/>
                                  <w:sz w:val="16"/>
                                  <w:szCs w:val="16"/>
                                </w:rPr>
                                <w:t>hai</w:t>
                              </w:r>
                              <w:r w:rsidRPr="005804F6">
                                <w:rPr>
                                  <w:rFonts w:cs="Times New Roman"/>
                                  <w:color w:val="171514"/>
                                  <w:spacing w:val="-1"/>
                                  <w:w w:val="105"/>
                                  <w:sz w:val="16"/>
                                  <w:szCs w:val="16"/>
                                </w:rPr>
                                <w:t xml:space="preserve"> </w:t>
                              </w:r>
                              <w:r w:rsidRPr="005804F6">
                                <w:rPr>
                                  <w:rFonts w:cs="Times New Roman"/>
                                  <w:color w:val="171514"/>
                                  <w:w w:val="105"/>
                                  <w:sz w:val="16"/>
                                  <w:szCs w:val="16"/>
                                </w:rPr>
                                <w:t>thuộc</w:t>
                              </w:r>
                              <w:r w:rsidRPr="005804F6">
                                <w:rPr>
                                  <w:rFonts w:cs="Times New Roman"/>
                                  <w:color w:val="171514"/>
                                  <w:spacing w:val="-2"/>
                                  <w:w w:val="105"/>
                                  <w:sz w:val="16"/>
                                  <w:szCs w:val="16"/>
                                </w:rPr>
                                <w:t xml:space="preserve"> </w:t>
                              </w:r>
                              <w:r w:rsidRPr="005804F6">
                                <w:rPr>
                                  <w:rFonts w:cs="Times New Roman"/>
                                  <w:color w:val="171514"/>
                                  <w:w w:val="105"/>
                                  <w:sz w:val="16"/>
                                  <w:szCs w:val="16"/>
                                </w:rPr>
                                <w:t>tính</w:t>
                              </w:r>
                              <w:r w:rsidRPr="005804F6">
                                <w:rPr>
                                  <w:rFonts w:cs="Times New Roman"/>
                                  <w:color w:val="171514"/>
                                  <w:spacing w:val="-1"/>
                                  <w:w w:val="105"/>
                                  <w:sz w:val="16"/>
                                  <w:szCs w:val="16"/>
                                </w:rPr>
                                <w:t xml:space="preserve"> </w:t>
                              </w:r>
                              <w:r w:rsidRPr="005804F6">
                                <w:rPr>
                                  <w:rFonts w:cs="Times New Roman"/>
                                  <w:color w:val="171514"/>
                                  <w:w w:val="105"/>
                                  <w:sz w:val="16"/>
                                  <w:szCs w:val="16"/>
                                </w:rPr>
                                <w:t>INV_NUM</w:t>
                              </w:r>
                              <w:r w:rsidR="005804F6">
                                <w:rPr>
                                  <w:rFonts w:cs="Times New Roman"/>
                                  <w:color w:val="171514"/>
                                  <w:w w:val="105"/>
                                  <w:sz w:val="16"/>
                                  <w:szCs w:val="16"/>
                                  <w:lang w:val="en-US"/>
                                </w:rPr>
                                <w:t>B</w:t>
                              </w:r>
                              <w:r w:rsidRPr="005804F6">
                                <w:rPr>
                                  <w:rFonts w:cs="Times New Roman"/>
                                  <w:color w:val="171514"/>
                                  <w:w w:val="105"/>
                                  <w:sz w:val="16"/>
                                  <w:szCs w:val="16"/>
                                </w:rPr>
                                <w:t>ER</w:t>
                              </w:r>
                              <w:r w:rsidRPr="005804F6">
                                <w:rPr>
                                  <w:rFonts w:cs="Times New Roman"/>
                                  <w:color w:val="171514"/>
                                  <w:spacing w:val="-1"/>
                                  <w:w w:val="105"/>
                                  <w:sz w:val="16"/>
                                  <w:szCs w:val="16"/>
                                </w:rPr>
                                <w:t xml:space="preserve"> </w:t>
                              </w:r>
                              <w:r w:rsidRPr="005804F6">
                                <w:rPr>
                                  <w:rFonts w:cs="Times New Roman"/>
                                  <w:color w:val="171514"/>
                                  <w:w w:val="105"/>
                                  <w:sz w:val="16"/>
                                  <w:szCs w:val="16"/>
                                </w:rPr>
                                <w:t>v</w:t>
                              </w:r>
                              <w:r w:rsidR="005804F6">
                                <w:rPr>
                                  <w:rFonts w:cs="Times New Roman"/>
                                  <w:color w:val="171514"/>
                                  <w:w w:val="105"/>
                                  <w:sz w:val="16"/>
                                  <w:szCs w:val="16"/>
                                  <w:lang w:val="en-US"/>
                                </w:rPr>
                                <w:t xml:space="preserve">à </w:t>
                              </w:r>
                              <w:r w:rsidRPr="005804F6">
                                <w:rPr>
                                  <w:rFonts w:cs="Times New Roman"/>
                                  <w:color w:val="171514"/>
                                  <w:w w:val="105"/>
                                  <w:sz w:val="16"/>
                                  <w:szCs w:val="16"/>
                                </w:rPr>
                                <w:t>LINE_NUM</w:t>
                              </w:r>
                              <w:r w:rsidR="005804F6">
                                <w:rPr>
                                  <w:rFonts w:cs="Times New Roman"/>
                                  <w:color w:val="171514"/>
                                  <w:w w:val="105"/>
                                  <w:sz w:val="16"/>
                                  <w:szCs w:val="16"/>
                                  <w:lang w:val="en-US"/>
                                </w:rPr>
                                <w:t>B</w:t>
                              </w:r>
                              <w:r w:rsidRPr="005804F6">
                                <w:rPr>
                                  <w:rFonts w:cs="Times New Roman"/>
                                  <w:color w:val="171514"/>
                                  <w:w w:val="105"/>
                                  <w:sz w:val="16"/>
                                  <w:szCs w:val="16"/>
                                </w:rPr>
                                <w:t>ER.</w:t>
                              </w:r>
                              <w:r w:rsidRPr="005804F6">
                                <w:rPr>
                                  <w:rFonts w:cs="Times New Roman"/>
                                  <w:color w:val="171514"/>
                                  <w:spacing w:val="-6"/>
                                  <w:w w:val="105"/>
                                  <w:sz w:val="16"/>
                                  <w:szCs w:val="16"/>
                                </w:rPr>
                                <w:t xml:space="preserve"> </w:t>
                              </w:r>
                              <w:r w:rsidR="005804F6" w:rsidRPr="006205AD">
                                <w:rPr>
                                  <w:rFonts w:cs="Times New Roman"/>
                                  <w:color w:val="171514"/>
                                  <w:w w:val="105"/>
                                  <w:sz w:val="16"/>
                                  <w:szCs w:val="16"/>
                                </w:rPr>
                                <w:t>D</w:t>
                              </w:r>
                              <w:r w:rsidRPr="005804F6">
                                <w:rPr>
                                  <w:rFonts w:cs="Times New Roman"/>
                                  <w:color w:val="171514"/>
                                  <w:w w:val="105"/>
                                  <w:sz w:val="16"/>
                                  <w:szCs w:val="16"/>
                                </w:rPr>
                                <w:t>o</w:t>
                              </w:r>
                              <w:r w:rsidRPr="005804F6">
                                <w:rPr>
                                  <w:rFonts w:cs="Times New Roman"/>
                                  <w:color w:val="171514"/>
                                  <w:spacing w:val="-5"/>
                                  <w:w w:val="105"/>
                                  <w:sz w:val="16"/>
                                  <w:szCs w:val="16"/>
                                </w:rPr>
                                <w:t xml:space="preserve"> </w:t>
                              </w:r>
                              <w:r w:rsidRPr="005804F6">
                                <w:rPr>
                                  <w:rFonts w:cs="Times New Roman"/>
                                  <w:color w:val="171514"/>
                                  <w:w w:val="105"/>
                                  <w:sz w:val="16"/>
                                  <w:szCs w:val="16"/>
                                </w:rPr>
                                <w:t>đó,</w:t>
                              </w:r>
                              <w:r w:rsidRPr="005804F6">
                                <w:rPr>
                                  <w:rFonts w:cs="Times New Roman"/>
                                  <w:color w:val="171514"/>
                                  <w:spacing w:val="-5"/>
                                  <w:w w:val="105"/>
                                  <w:sz w:val="16"/>
                                  <w:szCs w:val="16"/>
                                </w:rPr>
                                <w:t xml:space="preserve"> </w:t>
                              </w:r>
                              <w:r w:rsidRPr="005804F6">
                                <w:rPr>
                                  <w:rFonts w:cs="Times New Roman"/>
                                  <w:color w:val="171514"/>
                                  <w:w w:val="105"/>
                                  <w:sz w:val="16"/>
                                  <w:szCs w:val="16"/>
                                </w:rPr>
                                <w:t>bạn</w:t>
                              </w:r>
                              <w:r w:rsidRPr="005804F6">
                                <w:rPr>
                                  <w:rFonts w:cs="Times New Roman"/>
                                  <w:color w:val="171514"/>
                                  <w:spacing w:val="-6"/>
                                  <w:w w:val="105"/>
                                  <w:sz w:val="16"/>
                                  <w:szCs w:val="16"/>
                                </w:rPr>
                                <w:t xml:space="preserve"> </w:t>
                              </w:r>
                              <w:r w:rsidRPr="005804F6">
                                <w:rPr>
                                  <w:rFonts w:cs="Times New Roman"/>
                                  <w:color w:val="171514"/>
                                  <w:w w:val="105"/>
                                  <w:sz w:val="16"/>
                                  <w:szCs w:val="16"/>
                                </w:rPr>
                                <w:t>sẽ</w:t>
                              </w:r>
                              <w:r w:rsidRPr="005804F6">
                                <w:rPr>
                                  <w:rFonts w:cs="Times New Roman"/>
                                  <w:color w:val="171514"/>
                                  <w:spacing w:val="-5"/>
                                  <w:w w:val="105"/>
                                  <w:sz w:val="16"/>
                                  <w:szCs w:val="16"/>
                                </w:rPr>
                                <w:t xml:space="preserve"> </w:t>
                              </w:r>
                              <w:r w:rsidRPr="005804F6">
                                <w:rPr>
                                  <w:rFonts w:cs="Times New Roman"/>
                                  <w:color w:val="171514"/>
                                  <w:w w:val="105"/>
                                  <w:sz w:val="16"/>
                                  <w:szCs w:val="16"/>
                                </w:rPr>
                                <w:t>xác</w:t>
                              </w:r>
                              <w:r w:rsidRPr="005804F6">
                                <w:rPr>
                                  <w:rFonts w:cs="Times New Roman"/>
                                  <w:color w:val="171514"/>
                                  <w:spacing w:val="-5"/>
                                  <w:w w:val="105"/>
                                  <w:sz w:val="16"/>
                                  <w:szCs w:val="16"/>
                                </w:rPr>
                                <w:t xml:space="preserve"> </w:t>
                              </w:r>
                              <w:r w:rsidRPr="005804F6">
                                <w:rPr>
                                  <w:rFonts w:cs="Times New Roman"/>
                                  <w:color w:val="171514"/>
                                  <w:w w:val="105"/>
                                  <w:sz w:val="16"/>
                                  <w:szCs w:val="16"/>
                                </w:rPr>
                                <w:t>định</w:t>
                              </w:r>
                              <w:r w:rsidRPr="005804F6">
                                <w:rPr>
                                  <w:rFonts w:cs="Times New Roman"/>
                                  <w:color w:val="171514"/>
                                  <w:spacing w:val="-6"/>
                                  <w:w w:val="105"/>
                                  <w:sz w:val="16"/>
                                  <w:szCs w:val="16"/>
                                </w:rPr>
                                <w:t xml:space="preserve"> </w:t>
                              </w:r>
                              <w:r w:rsidRPr="005804F6">
                                <w:rPr>
                                  <w:rFonts w:cs="Times New Roman"/>
                                  <w:color w:val="171514"/>
                                  <w:w w:val="105"/>
                                  <w:sz w:val="16"/>
                                  <w:szCs w:val="16"/>
                                </w:rPr>
                                <w:t>khóa</w:t>
                              </w:r>
                              <w:r w:rsidRPr="005804F6">
                                <w:rPr>
                                  <w:rFonts w:cs="Times New Roman"/>
                                  <w:color w:val="171514"/>
                                  <w:spacing w:val="-5"/>
                                  <w:w w:val="105"/>
                                  <w:sz w:val="16"/>
                                  <w:szCs w:val="16"/>
                                </w:rPr>
                                <w:t xml:space="preserve"> </w:t>
                              </w:r>
                              <w:r w:rsidRPr="005804F6">
                                <w:rPr>
                                  <w:rFonts w:cs="Times New Roman"/>
                                  <w:color w:val="171514"/>
                                  <w:w w:val="105"/>
                                  <w:sz w:val="16"/>
                                  <w:szCs w:val="16"/>
                                </w:rPr>
                                <w:t>chính</w:t>
                              </w:r>
                              <w:r w:rsidRPr="005804F6">
                                <w:rPr>
                                  <w:rFonts w:cs="Times New Roman"/>
                                  <w:color w:val="171514"/>
                                  <w:spacing w:val="-5"/>
                                  <w:w w:val="105"/>
                                  <w:sz w:val="16"/>
                                  <w:szCs w:val="16"/>
                                </w:rPr>
                                <w:t xml:space="preserve"> </w:t>
                              </w:r>
                              <w:r w:rsidRPr="005804F6">
                                <w:rPr>
                                  <w:rFonts w:cs="Times New Roman"/>
                                  <w:color w:val="171514"/>
                                  <w:w w:val="105"/>
                                  <w:sz w:val="16"/>
                                  <w:szCs w:val="16"/>
                                </w:rPr>
                                <w:t>bằng</w:t>
                              </w:r>
                              <w:r w:rsidRPr="005804F6">
                                <w:rPr>
                                  <w:rFonts w:cs="Times New Roman"/>
                                  <w:color w:val="171514"/>
                                  <w:spacing w:val="-6"/>
                                  <w:w w:val="105"/>
                                  <w:sz w:val="16"/>
                                  <w:szCs w:val="16"/>
                                </w:rPr>
                                <w:t xml:space="preserve"> </w:t>
                              </w:r>
                              <w:r w:rsidRPr="005804F6">
                                <w:rPr>
                                  <w:rFonts w:cs="Times New Roman"/>
                                  <w:color w:val="171514"/>
                                  <w:w w:val="105"/>
                                  <w:sz w:val="16"/>
                                  <w:szCs w:val="16"/>
                                </w:rPr>
                                <w:t>cách</w:t>
                              </w:r>
                              <w:r w:rsidRPr="005804F6">
                                <w:rPr>
                                  <w:rFonts w:cs="Times New Roman"/>
                                  <w:color w:val="171514"/>
                                  <w:spacing w:val="-5"/>
                                  <w:w w:val="105"/>
                                  <w:sz w:val="16"/>
                                  <w:szCs w:val="16"/>
                                </w:rPr>
                                <w:t xml:space="preserve"> </w:t>
                              </w:r>
                              <w:r w:rsidRPr="005804F6">
                                <w:rPr>
                                  <w:rFonts w:cs="Times New Roman"/>
                                  <w:color w:val="171514"/>
                                  <w:w w:val="105"/>
                                  <w:sz w:val="16"/>
                                  <w:szCs w:val="16"/>
                                </w:rPr>
                                <w:t>gõ</w:t>
                              </w:r>
                              <w:r w:rsidRPr="005804F6">
                                <w:rPr>
                                  <w:rFonts w:cs="Times New Roman"/>
                                  <w:color w:val="171514"/>
                                  <w:spacing w:val="-5"/>
                                  <w:w w:val="105"/>
                                  <w:sz w:val="16"/>
                                  <w:szCs w:val="16"/>
                                </w:rPr>
                                <w:t xml:space="preserve"> </w:t>
                              </w:r>
                              <w:r w:rsidRPr="005804F6">
                                <w:rPr>
                                  <w:rFonts w:cs="Times New Roman"/>
                                  <w:color w:val="171514"/>
                                  <w:w w:val="105"/>
                                  <w:sz w:val="16"/>
                                  <w:szCs w:val="16"/>
                                </w:rPr>
                                <w:t>như</w:t>
                              </w:r>
                              <w:r w:rsidRPr="005804F6">
                                <w:rPr>
                                  <w:rFonts w:cs="Times New Roman"/>
                                  <w:color w:val="171514"/>
                                  <w:spacing w:val="-6"/>
                                  <w:w w:val="105"/>
                                  <w:sz w:val="16"/>
                                  <w:szCs w:val="16"/>
                                </w:rPr>
                                <w:t xml:space="preserve"> </w:t>
                              </w:r>
                              <w:r w:rsidRPr="005804F6">
                                <w:rPr>
                                  <w:rFonts w:cs="Times New Roman"/>
                                  <w:color w:val="171514"/>
                                  <w:w w:val="105"/>
                                  <w:sz w:val="16"/>
                                  <w:szCs w:val="16"/>
                                </w:rPr>
                                <w:t>sau:</w:t>
                              </w:r>
                            </w:p>
                            <w:p w14:paraId="3D163B86" w14:textId="529FCA83" w:rsidR="006973F2" w:rsidRPr="005804F6" w:rsidRDefault="005804F6">
                              <w:pPr>
                                <w:spacing w:before="188"/>
                                <w:ind w:left="353"/>
                                <w:rPr>
                                  <w:rFonts w:cs="Times New Roman"/>
                                  <w:sz w:val="16"/>
                                  <w:szCs w:val="16"/>
                                </w:rPr>
                              </w:pPr>
                              <w:r>
                                <w:rPr>
                                  <w:rFonts w:cs="Times New Roman"/>
                                  <w:color w:val="171514"/>
                                  <w:w w:val="95"/>
                                  <w:sz w:val="16"/>
                                  <w:szCs w:val="16"/>
                                  <w:lang w:val="en-US"/>
                                </w:rPr>
                                <w:t>PRIMARY KEY</w:t>
                              </w:r>
                              <w:r w:rsidR="00481896" w:rsidRPr="005804F6">
                                <w:rPr>
                                  <w:rFonts w:cs="Times New Roman"/>
                                  <w:color w:val="171514"/>
                                  <w:spacing w:val="27"/>
                                  <w:w w:val="95"/>
                                  <w:sz w:val="16"/>
                                  <w:szCs w:val="16"/>
                                </w:rPr>
                                <w:t xml:space="preserve"> </w:t>
                              </w:r>
                              <w:r w:rsidR="00481896" w:rsidRPr="005804F6">
                                <w:rPr>
                                  <w:rFonts w:cs="Times New Roman"/>
                                  <w:color w:val="171514"/>
                                  <w:w w:val="95"/>
                                  <w:sz w:val="16"/>
                                  <w:szCs w:val="16"/>
                                </w:rPr>
                                <w:t>(INV_NUM</w:t>
                              </w:r>
                              <w:r>
                                <w:rPr>
                                  <w:rFonts w:cs="Times New Roman"/>
                                  <w:color w:val="171514"/>
                                  <w:w w:val="95"/>
                                  <w:sz w:val="16"/>
                                  <w:szCs w:val="16"/>
                                  <w:lang w:val="en-US"/>
                                </w:rPr>
                                <w:t>B</w:t>
                              </w:r>
                              <w:r w:rsidR="00481896" w:rsidRPr="005804F6">
                                <w:rPr>
                                  <w:rFonts w:cs="Times New Roman"/>
                                  <w:color w:val="171514"/>
                                  <w:w w:val="95"/>
                                  <w:sz w:val="16"/>
                                  <w:szCs w:val="16"/>
                                </w:rPr>
                                <w:t>ER,</w:t>
                              </w:r>
                              <w:r w:rsidR="00481896" w:rsidRPr="005804F6">
                                <w:rPr>
                                  <w:rFonts w:cs="Times New Roman"/>
                                  <w:color w:val="171514"/>
                                  <w:spacing w:val="27"/>
                                  <w:w w:val="95"/>
                                  <w:sz w:val="16"/>
                                  <w:szCs w:val="16"/>
                                </w:rPr>
                                <w:t xml:space="preserve"> </w:t>
                              </w:r>
                              <w:r w:rsidR="00481896" w:rsidRPr="005804F6">
                                <w:rPr>
                                  <w:rFonts w:cs="Times New Roman"/>
                                  <w:color w:val="171514"/>
                                  <w:w w:val="95"/>
                                  <w:sz w:val="16"/>
                                  <w:szCs w:val="16"/>
                                </w:rPr>
                                <w:t>LINE_NUM</w:t>
                              </w:r>
                              <w:r>
                                <w:rPr>
                                  <w:rFonts w:cs="Times New Roman"/>
                                  <w:color w:val="171514"/>
                                  <w:w w:val="95"/>
                                  <w:sz w:val="16"/>
                                  <w:szCs w:val="16"/>
                                  <w:lang w:val="en-US"/>
                                </w:rPr>
                                <w:t>B</w:t>
                              </w:r>
                              <w:r w:rsidR="00481896" w:rsidRPr="005804F6">
                                <w:rPr>
                                  <w:rFonts w:cs="Times New Roman"/>
                                  <w:color w:val="171514"/>
                                  <w:w w:val="95"/>
                                  <w:sz w:val="16"/>
                                  <w:szCs w:val="16"/>
                                </w:rPr>
                                <w:t>ER),</w:t>
                              </w:r>
                            </w:p>
                            <w:p w14:paraId="18F66B02" w14:textId="77777777" w:rsidR="006973F2" w:rsidRPr="005804F6" w:rsidRDefault="006973F2">
                              <w:pPr>
                                <w:spacing w:before="10"/>
                                <w:rPr>
                                  <w:rFonts w:cs="Times New Roman"/>
                                  <w:sz w:val="16"/>
                                  <w:szCs w:val="16"/>
                                </w:rPr>
                              </w:pPr>
                            </w:p>
                            <w:p w14:paraId="4073F1B6" w14:textId="6162CC67" w:rsidR="006973F2" w:rsidRPr="005804F6" w:rsidRDefault="00481896" w:rsidP="000C2C9E">
                              <w:pPr>
                                <w:spacing w:before="1" w:line="280" w:lineRule="auto"/>
                                <w:ind w:left="354" w:right="2415" w:firstLine="179"/>
                                <w:jc w:val="both"/>
                                <w:rPr>
                                  <w:rFonts w:cs="Times New Roman"/>
                                  <w:sz w:val="16"/>
                                  <w:szCs w:val="16"/>
                                </w:rPr>
                              </w:pPr>
                              <w:r w:rsidRPr="005804F6">
                                <w:rPr>
                                  <w:rFonts w:cs="Times New Roman"/>
                                  <w:i/>
                                  <w:color w:val="171514"/>
                                  <w:w w:val="95"/>
                                  <w:sz w:val="16"/>
                                  <w:szCs w:val="16"/>
                                </w:rPr>
                                <w:t>Thứ tự của các thành phần khóa chính rất quan trọng</w:t>
                              </w:r>
                              <w:r w:rsidR="005804F6" w:rsidRPr="006205AD">
                                <w:rPr>
                                  <w:rFonts w:cs="Times New Roman"/>
                                  <w:i/>
                                  <w:color w:val="171514"/>
                                  <w:w w:val="95"/>
                                  <w:sz w:val="16"/>
                                  <w:szCs w:val="16"/>
                                </w:rPr>
                                <w:t xml:space="preserve"> </w:t>
                              </w:r>
                              <w:r w:rsidRPr="005804F6">
                                <w:rPr>
                                  <w:rFonts w:cs="Times New Roman"/>
                                  <w:color w:val="171514"/>
                                  <w:w w:val="95"/>
                                  <w:sz w:val="16"/>
                                  <w:szCs w:val="16"/>
                                </w:rPr>
                                <w:t>bởi</w:t>
                              </w:r>
                              <w:r w:rsidRPr="005804F6">
                                <w:rPr>
                                  <w:rFonts w:cs="Times New Roman"/>
                                  <w:color w:val="171514"/>
                                  <w:spacing w:val="1"/>
                                  <w:w w:val="95"/>
                                  <w:sz w:val="16"/>
                                  <w:szCs w:val="16"/>
                                </w:rPr>
                                <w:t xml:space="preserve"> </w:t>
                              </w:r>
                              <w:r w:rsidRPr="005804F6">
                                <w:rPr>
                                  <w:rFonts w:cs="Times New Roman"/>
                                  <w:color w:val="171514"/>
                                  <w:w w:val="95"/>
                                  <w:sz w:val="16"/>
                                  <w:szCs w:val="16"/>
                                </w:rPr>
                                <w:t>vì</w:t>
                              </w:r>
                              <w:r w:rsidRPr="005804F6">
                                <w:rPr>
                                  <w:rFonts w:cs="Times New Roman"/>
                                  <w:color w:val="171514"/>
                                  <w:spacing w:val="1"/>
                                  <w:w w:val="95"/>
                                  <w:sz w:val="16"/>
                                  <w:szCs w:val="16"/>
                                </w:rPr>
                                <w:t xml:space="preserve"> </w:t>
                              </w:r>
                              <w:r w:rsidRPr="005804F6">
                                <w:rPr>
                                  <w:rFonts w:cs="Times New Roman"/>
                                  <w:color w:val="171514"/>
                                  <w:w w:val="95"/>
                                  <w:sz w:val="16"/>
                                  <w:szCs w:val="16"/>
                                </w:rPr>
                                <w:t>việc</w:t>
                              </w:r>
                              <w:r w:rsidRPr="005804F6">
                                <w:rPr>
                                  <w:rFonts w:cs="Times New Roman"/>
                                  <w:color w:val="171514"/>
                                  <w:spacing w:val="1"/>
                                  <w:w w:val="95"/>
                                  <w:sz w:val="16"/>
                                  <w:szCs w:val="16"/>
                                </w:rPr>
                                <w:t xml:space="preserve"> </w:t>
                              </w:r>
                              <w:r w:rsidRPr="005804F6">
                                <w:rPr>
                                  <w:rFonts w:cs="Times New Roman"/>
                                  <w:color w:val="171514"/>
                                  <w:w w:val="95"/>
                                  <w:sz w:val="16"/>
                                  <w:szCs w:val="16"/>
                                </w:rPr>
                                <w:t>lập</w:t>
                              </w:r>
                              <w:r w:rsidRPr="005804F6">
                                <w:rPr>
                                  <w:rFonts w:cs="Times New Roman"/>
                                  <w:color w:val="171514"/>
                                  <w:spacing w:val="1"/>
                                  <w:w w:val="95"/>
                                  <w:sz w:val="16"/>
                                  <w:szCs w:val="16"/>
                                </w:rPr>
                                <w:t xml:space="preserve"> </w:t>
                              </w:r>
                              <w:r w:rsidRPr="005804F6">
                                <w:rPr>
                                  <w:rFonts w:cs="Times New Roman"/>
                                  <w:color w:val="171514"/>
                                  <w:w w:val="95"/>
                                  <w:sz w:val="16"/>
                                  <w:szCs w:val="16"/>
                                </w:rPr>
                                <w:t>chỉ</w:t>
                              </w:r>
                              <w:r w:rsidRPr="005804F6">
                                <w:rPr>
                                  <w:rFonts w:cs="Times New Roman"/>
                                  <w:color w:val="171514"/>
                                  <w:spacing w:val="43"/>
                                  <w:sz w:val="16"/>
                                  <w:szCs w:val="16"/>
                                </w:rPr>
                                <w:t xml:space="preserve"> </w:t>
                              </w:r>
                              <w:r w:rsidRPr="005804F6">
                                <w:rPr>
                                  <w:rFonts w:cs="Times New Roman"/>
                                  <w:color w:val="171514"/>
                                  <w:w w:val="95"/>
                                  <w:sz w:val="16"/>
                                  <w:szCs w:val="16"/>
                                </w:rPr>
                                <w:t>mục</w:t>
                              </w:r>
                              <w:r w:rsidRPr="005804F6">
                                <w:rPr>
                                  <w:rFonts w:cs="Times New Roman"/>
                                  <w:color w:val="171514"/>
                                  <w:spacing w:val="43"/>
                                  <w:sz w:val="16"/>
                                  <w:szCs w:val="16"/>
                                </w:rPr>
                                <w:t xml:space="preserve"> </w:t>
                              </w:r>
                              <w:r w:rsidRPr="005804F6">
                                <w:rPr>
                                  <w:rFonts w:cs="Times New Roman"/>
                                  <w:color w:val="171514"/>
                                  <w:w w:val="95"/>
                                  <w:sz w:val="16"/>
                                  <w:szCs w:val="16"/>
                                </w:rPr>
                                <w:t>bắt</w:t>
                              </w:r>
                              <w:r w:rsidRPr="005804F6">
                                <w:rPr>
                                  <w:rFonts w:cs="Times New Roman"/>
                                  <w:color w:val="171514"/>
                                  <w:spacing w:val="43"/>
                                  <w:sz w:val="16"/>
                                  <w:szCs w:val="16"/>
                                </w:rPr>
                                <w:t xml:space="preserve"> </w:t>
                              </w:r>
                              <w:r w:rsidRPr="005804F6">
                                <w:rPr>
                                  <w:rFonts w:cs="Times New Roman"/>
                                  <w:color w:val="171514"/>
                                  <w:w w:val="95"/>
                                  <w:sz w:val="16"/>
                                  <w:szCs w:val="16"/>
                                </w:rPr>
                                <w:t>đầu</w:t>
                              </w:r>
                              <w:r w:rsidRPr="005804F6">
                                <w:rPr>
                                  <w:rFonts w:cs="Times New Roman"/>
                                  <w:color w:val="171514"/>
                                  <w:spacing w:val="1"/>
                                  <w:w w:val="95"/>
                                  <w:sz w:val="16"/>
                                  <w:szCs w:val="16"/>
                                </w:rPr>
                                <w:t xml:space="preserve"> </w:t>
                              </w:r>
                              <w:r w:rsidRPr="005804F6">
                                <w:rPr>
                                  <w:rFonts w:cs="Times New Roman"/>
                                  <w:color w:val="171514"/>
                                  <w:w w:val="105"/>
                                  <w:sz w:val="16"/>
                                  <w:szCs w:val="16"/>
                                </w:rPr>
                                <w:t>với</w:t>
                              </w:r>
                              <w:r w:rsidRPr="005804F6">
                                <w:rPr>
                                  <w:rFonts w:cs="Times New Roman"/>
                                  <w:color w:val="171514"/>
                                  <w:spacing w:val="7"/>
                                  <w:w w:val="105"/>
                                  <w:sz w:val="16"/>
                                  <w:szCs w:val="16"/>
                                </w:rPr>
                                <w:t xml:space="preserve"> </w:t>
                              </w:r>
                              <w:r w:rsidRPr="005804F6">
                                <w:rPr>
                                  <w:rFonts w:cs="Times New Roman"/>
                                  <w:color w:val="171514"/>
                                  <w:w w:val="105"/>
                                  <w:sz w:val="16"/>
                                  <w:szCs w:val="16"/>
                                </w:rPr>
                                <w:t>thuộc</w:t>
                              </w:r>
                              <w:r w:rsidRPr="005804F6">
                                <w:rPr>
                                  <w:rFonts w:cs="Times New Roman"/>
                                  <w:color w:val="171514"/>
                                  <w:spacing w:val="7"/>
                                  <w:w w:val="105"/>
                                  <w:sz w:val="16"/>
                                  <w:szCs w:val="16"/>
                                </w:rPr>
                                <w:t xml:space="preserve"> </w:t>
                              </w:r>
                              <w:r w:rsidRPr="005804F6">
                                <w:rPr>
                                  <w:rFonts w:cs="Times New Roman"/>
                                  <w:color w:val="171514"/>
                                  <w:w w:val="105"/>
                                  <w:sz w:val="16"/>
                                  <w:szCs w:val="16"/>
                                </w:rPr>
                                <w:t>tính</w:t>
                              </w:r>
                              <w:r w:rsidRPr="005804F6">
                                <w:rPr>
                                  <w:rFonts w:cs="Times New Roman"/>
                                  <w:color w:val="171514"/>
                                  <w:spacing w:val="7"/>
                                  <w:w w:val="105"/>
                                  <w:sz w:val="16"/>
                                  <w:szCs w:val="16"/>
                                </w:rPr>
                                <w:t xml:space="preserve"> </w:t>
                              </w:r>
                              <w:r w:rsidRPr="005804F6">
                                <w:rPr>
                                  <w:rFonts w:cs="Times New Roman"/>
                                  <w:color w:val="171514"/>
                                  <w:w w:val="105"/>
                                  <w:sz w:val="16"/>
                                  <w:szCs w:val="16"/>
                                </w:rPr>
                                <w:t>được</w:t>
                              </w:r>
                              <w:r w:rsidRPr="005804F6">
                                <w:rPr>
                                  <w:rFonts w:cs="Times New Roman"/>
                                  <w:color w:val="171514"/>
                                  <w:spacing w:val="7"/>
                                  <w:w w:val="105"/>
                                  <w:sz w:val="16"/>
                                  <w:szCs w:val="16"/>
                                </w:rPr>
                                <w:t xml:space="preserve"> </w:t>
                              </w:r>
                              <w:r w:rsidRPr="005804F6">
                                <w:rPr>
                                  <w:rFonts w:cs="Times New Roman"/>
                                  <w:color w:val="171514"/>
                                  <w:w w:val="105"/>
                                  <w:sz w:val="16"/>
                                  <w:szCs w:val="16"/>
                                </w:rPr>
                                <w:t>đề</w:t>
                              </w:r>
                              <w:r w:rsidRPr="005804F6">
                                <w:rPr>
                                  <w:rFonts w:cs="Times New Roman"/>
                                  <w:color w:val="171514"/>
                                  <w:spacing w:val="7"/>
                                  <w:w w:val="105"/>
                                  <w:sz w:val="16"/>
                                  <w:szCs w:val="16"/>
                                </w:rPr>
                                <w:t xml:space="preserve"> </w:t>
                              </w:r>
                              <w:r w:rsidRPr="005804F6">
                                <w:rPr>
                                  <w:rFonts w:cs="Times New Roman"/>
                                  <w:color w:val="171514"/>
                                  <w:w w:val="105"/>
                                  <w:sz w:val="16"/>
                                  <w:szCs w:val="16"/>
                                </w:rPr>
                                <w:t>cập</w:t>
                              </w:r>
                              <w:r w:rsidRPr="005804F6">
                                <w:rPr>
                                  <w:rFonts w:cs="Times New Roman"/>
                                  <w:color w:val="171514"/>
                                  <w:spacing w:val="7"/>
                                  <w:w w:val="105"/>
                                  <w:sz w:val="16"/>
                                  <w:szCs w:val="16"/>
                                </w:rPr>
                                <w:t xml:space="preserve"> </w:t>
                              </w:r>
                              <w:r w:rsidRPr="005804F6">
                                <w:rPr>
                                  <w:rFonts w:cs="Times New Roman"/>
                                  <w:color w:val="171514"/>
                                  <w:w w:val="105"/>
                                  <w:sz w:val="16"/>
                                  <w:szCs w:val="16"/>
                                </w:rPr>
                                <w:t>đầu</w:t>
                              </w:r>
                              <w:r w:rsidRPr="005804F6">
                                <w:rPr>
                                  <w:rFonts w:cs="Times New Roman"/>
                                  <w:color w:val="171514"/>
                                  <w:spacing w:val="7"/>
                                  <w:w w:val="105"/>
                                  <w:sz w:val="16"/>
                                  <w:szCs w:val="16"/>
                                </w:rPr>
                                <w:t xml:space="preserve"> </w:t>
                              </w:r>
                              <w:r w:rsidRPr="005804F6">
                                <w:rPr>
                                  <w:rFonts w:cs="Times New Roman"/>
                                  <w:color w:val="171514"/>
                                  <w:w w:val="105"/>
                                  <w:sz w:val="16"/>
                                  <w:szCs w:val="16"/>
                                </w:rPr>
                                <w:t>tiên,</w:t>
                              </w:r>
                              <w:r w:rsidRPr="005804F6">
                                <w:rPr>
                                  <w:rFonts w:cs="Times New Roman"/>
                                  <w:color w:val="171514"/>
                                  <w:spacing w:val="7"/>
                                  <w:w w:val="105"/>
                                  <w:sz w:val="16"/>
                                  <w:szCs w:val="16"/>
                                </w:rPr>
                                <w:t xml:space="preserve"> </w:t>
                              </w:r>
                              <w:r w:rsidRPr="005804F6">
                                <w:rPr>
                                  <w:rFonts w:cs="Times New Roman"/>
                                  <w:color w:val="171514"/>
                                  <w:w w:val="105"/>
                                  <w:sz w:val="16"/>
                                  <w:szCs w:val="16"/>
                                </w:rPr>
                                <w:t>sau</w:t>
                              </w:r>
                              <w:r w:rsidRPr="005804F6">
                                <w:rPr>
                                  <w:rFonts w:cs="Times New Roman"/>
                                  <w:color w:val="171514"/>
                                  <w:spacing w:val="7"/>
                                  <w:w w:val="105"/>
                                  <w:sz w:val="16"/>
                                  <w:szCs w:val="16"/>
                                </w:rPr>
                                <w:t xml:space="preserve"> </w:t>
                              </w:r>
                              <w:r w:rsidRPr="005804F6">
                                <w:rPr>
                                  <w:rFonts w:cs="Times New Roman"/>
                                  <w:color w:val="171514"/>
                                  <w:w w:val="105"/>
                                  <w:sz w:val="16"/>
                                  <w:szCs w:val="16"/>
                                </w:rPr>
                                <w:t>đó</w:t>
                              </w:r>
                              <w:r w:rsidRPr="005804F6">
                                <w:rPr>
                                  <w:rFonts w:cs="Times New Roman"/>
                                  <w:color w:val="171514"/>
                                  <w:spacing w:val="7"/>
                                  <w:w w:val="105"/>
                                  <w:sz w:val="16"/>
                                  <w:szCs w:val="16"/>
                                </w:rPr>
                                <w:t xml:space="preserve"> </w:t>
                              </w:r>
                              <w:r w:rsidRPr="005804F6">
                                <w:rPr>
                                  <w:rFonts w:cs="Times New Roman"/>
                                  <w:color w:val="171514"/>
                                  <w:w w:val="105"/>
                                  <w:sz w:val="16"/>
                                  <w:szCs w:val="16"/>
                                </w:rPr>
                                <w:t>tiến</w:t>
                              </w:r>
                              <w:r w:rsidRPr="005804F6">
                                <w:rPr>
                                  <w:rFonts w:cs="Times New Roman"/>
                                  <w:color w:val="171514"/>
                                  <w:spacing w:val="7"/>
                                  <w:w w:val="105"/>
                                  <w:sz w:val="16"/>
                                  <w:szCs w:val="16"/>
                                </w:rPr>
                                <w:t xml:space="preserve"> </w:t>
                              </w:r>
                              <w:r w:rsidRPr="005804F6">
                                <w:rPr>
                                  <w:rFonts w:cs="Times New Roman"/>
                                  <w:color w:val="171514"/>
                                  <w:w w:val="105"/>
                                  <w:sz w:val="16"/>
                                  <w:szCs w:val="16"/>
                                </w:rPr>
                                <w:t>hành</w:t>
                              </w:r>
                              <w:r w:rsidRPr="005804F6">
                                <w:rPr>
                                  <w:rFonts w:cs="Times New Roman"/>
                                  <w:color w:val="171514"/>
                                  <w:spacing w:val="8"/>
                                  <w:w w:val="105"/>
                                  <w:sz w:val="16"/>
                                  <w:szCs w:val="16"/>
                                </w:rPr>
                                <w:t xml:space="preserve"> </w:t>
                              </w:r>
                              <w:r w:rsidRPr="005804F6">
                                <w:rPr>
                                  <w:rFonts w:cs="Times New Roman"/>
                                  <w:color w:val="171514"/>
                                  <w:w w:val="105"/>
                                  <w:sz w:val="16"/>
                                  <w:szCs w:val="16"/>
                                </w:rPr>
                                <w:t>với</w:t>
                              </w:r>
                              <w:r w:rsidRPr="005804F6">
                                <w:rPr>
                                  <w:rFonts w:cs="Times New Roman"/>
                                  <w:color w:val="171514"/>
                                  <w:spacing w:val="7"/>
                                  <w:w w:val="105"/>
                                  <w:sz w:val="16"/>
                                  <w:szCs w:val="16"/>
                                </w:rPr>
                                <w:t xml:space="preserve"> </w:t>
                              </w:r>
                              <w:r w:rsidRPr="005804F6">
                                <w:rPr>
                                  <w:rFonts w:cs="Times New Roman"/>
                                  <w:color w:val="171514"/>
                                  <w:w w:val="105"/>
                                  <w:sz w:val="16"/>
                                  <w:szCs w:val="16"/>
                                </w:rPr>
                                <w:t>thuộc</w:t>
                              </w:r>
                              <w:r w:rsidRPr="005804F6">
                                <w:rPr>
                                  <w:rFonts w:cs="Times New Roman"/>
                                  <w:color w:val="171514"/>
                                  <w:spacing w:val="7"/>
                                  <w:w w:val="105"/>
                                  <w:sz w:val="16"/>
                                  <w:szCs w:val="16"/>
                                </w:rPr>
                                <w:t xml:space="preserve"> </w:t>
                              </w:r>
                              <w:r w:rsidRPr="005804F6">
                                <w:rPr>
                                  <w:rFonts w:cs="Times New Roman"/>
                                  <w:color w:val="171514"/>
                                  <w:w w:val="105"/>
                                  <w:sz w:val="16"/>
                                  <w:szCs w:val="16"/>
                                </w:rPr>
                                <w:t>tính</w:t>
                              </w:r>
                              <w:r w:rsidRPr="005804F6">
                                <w:rPr>
                                  <w:rFonts w:cs="Times New Roman"/>
                                  <w:color w:val="171514"/>
                                  <w:spacing w:val="7"/>
                                  <w:w w:val="105"/>
                                  <w:sz w:val="16"/>
                                  <w:szCs w:val="16"/>
                                </w:rPr>
                                <w:t xml:space="preserve"> </w:t>
                              </w:r>
                              <w:r w:rsidRPr="005804F6">
                                <w:rPr>
                                  <w:rFonts w:cs="Times New Roman"/>
                                  <w:color w:val="171514"/>
                                  <w:w w:val="105"/>
                                  <w:sz w:val="16"/>
                                  <w:szCs w:val="16"/>
                                </w:rPr>
                                <w:t>tiếp</w:t>
                              </w:r>
                              <w:r w:rsidRPr="005804F6">
                                <w:rPr>
                                  <w:rFonts w:cs="Times New Roman"/>
                                  <w:color w:val="171514"/>
                                  <w:spacing w:val="7"/>
                                  <w:w w:val="105"/>
                                  <w:sz w:val="16"/>
                                  <w:szCs w:val="16"/>
                                </w:rPr>
                                <w:t xml:space="preserve"> </w:t>
                              </w:r>
                              <w:r w:rsidRPr="005804F6">
                                <w:rPr>
                                  <w:rFonts w:cs="Times New Roman"/>
                                  <w:color w:val="171514"/>
                                  <w:w w:val="105"/>
                                  <w:sz w:val="16"/>
                                  <w:szCs w:val="16"/>
                                </w:rPr>
                                <w:t>theo,</w:t>
                              </w:r>
                              <w:r w:rsidRPr="005804F6">
                                <w:rPr>
                                  <w:rFonts w:cs="Times New Roman"/>
                                  <w:color w:val="171514"/>
                                  <w:spacing w:val="7"/>
                                  <w:w w:val="105"/>
                                  <w:sz w:val="16"/>
                                  <w:szCs w:val="16"/>
                                </w:rPr>
                                <w:t xml:space="preserve"> </w:t>
                              </w:r>
                              <w:r w:rsidRPr="005804F6">
                                <w:rPr>
                                  <w:rFonts w:cs="Times New Roman"/>
                                  <w:color w:val="171514"/>
                                  <w:w w:val="105"/>
                                  <w:sz w:val="16"/>
                                  <w:szCs w:val="16"/>
                                </w:rPr>
                                <w:t>v.v.</w:t>
                              </w:r>
                              <w:r w:rsidRPr="005804F6">
                                <w:rPr>
                                  <w:rFonts w:cs="Times New Roman"/>
                                  <w:color w:val="171514"/>
                                  <w:spacing w:val="7"/>
                                  <w:w w:val="105"/>
                                  <w:sz w:val="16"/>
                                  <w:szCs w:val="16"/>
                                </w:rPr>
                                <w:t xml:space="preserve"> </w:t>
                              </w:r>
                              <w:r w:rsidRPr="005804F6">
                                <w:rPr>
                                  <w:rFonts w:cs="Times New Roman"/>
                                  <w:color w:val="171514"/>
                                  <w:w w:val="105"/>
                                  <w:sz w:val="16"/>
                                  <w:szCs w:val="16"/>
                                </w:rPr>
                                <w:t>Tron</w:t>
                              </w:r>
                              <w:r w:rsidR="005804F6" w:rsidRPr="006205AD">
                                <w:rPr>
                                  <w:rFonts w:cs="Times New Roman"/>
                                  <w:color w:val="171514"/>
                                  <w:w w:val="105"/>
                                  <w:sz w:val="16"/>
                                  <w:szCs w:val="16"/>
                                </w:rPr>
                                <w:t xml:space="preserve">g </w:t>
                              </w:r>
                              <w:r w:rsidRPr="005804F6">
                                <w:rPr>
                                  <w:rFonts w:cs="Times New Roman"/>
                                  <w:color w:val="171514"/>
                                  <w:w w:val="105"/>
                                  <w:sz w:val="16"/>
                                  <w:szCs w:val="16"/>
                                </w:rPr>
                                <w:t>ví</w:t>
                              </w:r>
                              <w:r w:rsidRPr="005804F6">
                                <w:rPr>
                                  <w:rFonts w:cs="Times New Roman"/>
                                  <w:color w:val="171514"/>
                                  <w:spacing w:val="-3"/>
                                  <w:w w:val="105"/>
                                  <w:sz w:val="16"/>
                                  <w:szCs w:val="16"/>
                                </w:rPr>
                                <w:t xml:space="preserve"> </w:t>
                              </w:r>
                              <w:r w:rsidRPr="005804F6">
                                <w:rPr>
                                  <w:rFonts w:cs="Times New Roman"/>
                                  <w:color w:val="171514"/>
                                  <w:w w:val="105"/>
                                  <w:sz w:val="16"/>
                                  <w:szCs w:val="16"/>
                                </w:rPr>
                                <w:t>dụ</w:t>
                              </w:r>
                              <w:r w:rsidRPr="005804F6">
                                <w:rPr>
                                  <w:rFonts w:cs="Times New Roman"/>
                                  <w:color w:val="171514"/>
                                  <w:spacing w:val="-3"/>
                                  <w:w w:val="105"/>
                                  <w:sz w:val="16"/>
                                  <w:szCs w:val="16"/>
                                </w:rPr>
                                <w:t xml:space="preserve"> </w:t>
                              </w:r>
                              <w:r w:rsidRPr="005804F6">
                                <w:rPr>
                                  <w:rFonts w:cs="Times New Roman"/>
                                  <w:color w:val="171514"/>
                                  <w:w w:val="105"/>
                                  <w:sz w:val="16"/>
                                  <w:szCs w:val="16"/>
                                </w:rPr>
                                <w:t>này,</w:t>
                              </w:r>
                              <w:r w:rsidRPr="005804F6">
                                <w:rPr>
                                  <w:rFonts w:cs="Times New Roman"/>
                                  <w:color w:val="171514"/>
                                  <w:spacing w:val="-3"/>
                                  <w:w w:val="105"/>
                                  <w:sz w:val="16"/>
                                  <w:szCs w:val="16"/>
                                </w:rPr>
                                <w:t xml:space="preserve"> </w:t>
                              </w:r>
                              <w:r w:rsidRPr="005804F6">
                                <w:rPr>
                                  <w:rFonts w:cs="Times New Roman"/>
                                  <w:color w:val="171514"/>
                                  <w:w w:val="105"/>
                                  <w:sz w:val="16"/>
                                  <w:szCs w:val="16"/>
                                </w:rPr>
                                <w:t>số</w:t>
                              </w:r>
                              <w:r w:rsidRPr="005804F6">
                                <w:rPr>
                                  <w:rFonts w:cs="Times New Roman"/>
                                  <w:color w:val="171514"/>
                                  <w:spacing w:val="-3"/>
                                  <w:w w:val="105"/>
                                  <w:sz w:val="16"/>
                                  <w:szCs w:val="16"/>
                                </w:rPr>
                                <w:t xml:space="preserve"> </w:t>
                              </w:r>
                              <w:r w:rsidRPr="005804F6">
                                <w:rPr>
                                  <w:rFonts w:cs="Times New Roman"/>
                                  <w:color w:val="171514"/>
                                  <w:w w:val="105"/>
                                  <w:sz w:val="16"/>
                                  <w:szCs w:val="16"/>
                                </w:rPr>
                                <w:t>dòng</w:t>
                              </w:r>
                              <w:r w:rsidRPr="005804F6">
                                <w:rPr>
                                  <w:rFonts w:cs="Times New Roman"/>
                                  <w:color w:val="171514"/>
                                  <w:spacing w:val="-3"/>
                                  <w:w w:val="105"/>
                                  <w:sz w:val="16"/>
                                  <w:szCs w:val="16"/>
                                </w:rPr>
                                <w:t xml:space="preserve"> </w:t>
                              </w:r>
                              <w:r w:rsidRPr="005804F6">
                                <w:rPr>
                                  <w:rFonts w:cs="Times New Roman"/>
                                  <w:color w:val="171514"/>
                                  <w:w w:val="105"/>
                                  <w:sz w:val="16"/>
                                  <w:szCs w:val="16"/>
                                </w:rPr>
                                <w:t>sẽ</w:t>
                              </w:r>
                              <w:r w:rsidRPr="005804F6">
                                <w:rPr>
                                  <w:rFonts w:cs="Times New Roman"/>
                                  <w:color w:val="171514"/>
                                  <w:spacing w:val="-3"/>
                                  <w:w w:val="105"/>
                                  <w:sz w:val="16"/>
                                  <w:szCs w:val="16"/>
                                </w:rPr>
                                <w:t xml:space="preserve"> </w:t>
                              </w:r>
                              <w:r w:rsidRPr="005804F6">
                                <w:rPr>
                                  <w:rFonts w:cs="Times New Roman"/>
                                  <w:color w:val="171514"/>
                                  <w:w w:val="105"/>
                                  <w:sz w:val="16"/>
                                  <w:szCs w:val="16"/>
                                </w:rPr>
                                <w:t>được</w:t>
                              </w:r>
                              <w:r w:rsidRPr="005804F6">
                                <w:rPr>
                                  <w:rFonts w:cs="Times New Roman"/>
                                  <w:color w:val="171514"/>
                                  <w:spacing w:val="-3"/>
                                  <w:w w:val="105"/>
                                  <w:sz w:val="16"/>
                                  <w:szCs w:val="16"/>
                                </w:rPr>
                                <w:t xml:space="preserve"> </w:t>
                              </w:r>
                              <w:r w:rsidRPr="005804F6">
                                <w:rPr>
                                  <w:rFonts w:cs="Times New Roman"/>
                                  <w:color w:val="171514"/>
                                  <w:w w:val="105"/>
                                  <w:sz w:val="16"/>
                                  <w:szCs w:val="16"/>
                                </w:rPr>
                                <w:t>sắp</w:t>
                              </w:r>
                              <w:r w:rsidRPr="005804F6">
                                <w:rPr>
                                  <w:rFonts w:cs="Times New Roman"/>
                                  <w:color w:val="171514"/>
                                  <w:spacing w:val="-3"/>
                                  <w:w w:val="105"/>
                                  <w:sz w:val="16"/>
                                  <w:szCs w:val="16"/>
                                </w:rPr>
                                <w:t xml:space="preserve"> </w:t>
                              </w:r>
                              <w:r w:rsidRPr="005804F6">
                                <w:rPr>
                                  <w:rFonts w:cs="Times New Roman"/>
                                  <w:color w:val="171514"/>
                                  <w:w w:val="105"/>
                                  <w:sz w:val="16"/>
                                  <w:szCs w:val="16"/>
                                </w:rPr>
                                <w:t>xếp</w:t>
                              </w:r>
                              <w:r w:rsidRPr="005804F6">
                                <w:rPr>
                                  <w:rFonts w:cs="Times New Roman"/>
                                  <w:color w:val="171514"/>
                                  <w:spacing w:val="-3"/>
                                  <w:w w:val="105"/>
                                  <w:sz w:val="16"/>
                                  <w:szCs w:val="16"/>
                                </w:rPr>
                                <w:t xml:space="preserve"> </w:t>
                              </w:r>
                              <w:r w:rsidRPr="005804F6">
                                <w:rPr>
                                  <w:rFonts w:cs="Times New Roman"/>
                                  <w:color w:val="171514"/>
                                  <w:w w:val="105"/>
                                  <w:sz w:val="16"/>
                                  <w:szCs w:val="16"/>
                                </w:rPr>
                                <w:t>trong</w:t>
                              </w:r>
                              <w:r w:rsidRPr="005804F6">
                                <w:rPr>
                                  <w:rFonts w:cs="Times New Roman"/>
                                  <w:color w:val="171514"/>
                                  <w:spacing w:val="-3"/>
                                  <w:w w:val="105"/>
                                  <w:sz w:val="16"/>
                                  <w:szCs w:val="16"/>
                                </w:rPr>
                                <w:t xml:space="preserve"> </w:t>
                              </w:r>
                              <w:r w:rsidRPr="005804F6">
                                <w:rPr>
                                  <w:rFonts w:cs="Times New Roman"/>
                                  <w:color w:val="171514"/>
                                  <w:w w:val="105"/>
                                  <w:sz w:val="16"/>
                                  <w:szCs w:val="16"/>
                                </w:rPr>
                                <w:t>mỗi</w:t>
                              </w:r>
                              <w:r w:rsidRPr="005804F6">
                                <w:rPr>
                                  <w:rFonts w:cs="Times New Roman"/>
                                  <w:color w:val="171514"/>
                                  <w:spacing w:val="-3"/>
                                  <w:w w:val="105"/>
                                  <w:sz w:val="16"/>
                                  <w:szCs w:val="16"/>
                                </w:rPr>
                                <w:t xml:space="preserve"> </w:t>
                              </w:r>
                              <w:r w:rsidRPr="005804F6">
                                <w:rPr>
                                  <w:rFonts w:cs="Times New Roman"/>
                                  <w:color w:val="171514"/>
                                  <w:w w:val="105"/>
                                  <w:sz w:val="16"/>
                                  <w:szCs w:val="16"/>
                                </w:rPr>
                                <w:t>số</w:t>
                              </w:r>
                              <w:r w:rsidRPr="005804F6">
                                <w:rPr>
                                  <w:rFonts w:cs="Times New Roman"/>
                                  <w:color w:val="171514"/>
                                  <w:spacing w:val="-3"/>
                                  <w:w w:val="105"/>
                                  <w:sz w:val="16"/>
                                  <w:szCs w:val="16"/>
                                </w:rPr>
                                <w:t xml:space="preserve"> </w:t>
                              </w:r>
                              <w:r w:rsidRPr="005804F6">
                                <w:rPr>
                                  <w:rFonts w:cs="Times New Roman"/>
                                  <w:color w:val="171514"/>
                                  <w:w w:val="105"/>
                                  <w:sz w:val="16"/>
                                  <w:szCs w:val="16"/>
                                </w:rPr>
                                <w:t>hóa</w:t>
                              </w:r>
                              <w:r w:rsidRPr="005804F6">
                                <w:rPr>
                                  <w:rFonts w:cs="Times New Roman"/>
                                  <w:color w:val="171514"/>
                                  <w:spacing w:val="-3"/>
                                  <w:w w:val="105"/>
                                  <w:sz w:val="16"/>
                                  <w:szCs w:val="16"/>
                                </w:rPr>
                                <w:t xml:space="preserve"> </w:t>
                              </w:r>
                              <w:r w:rsidRPr="005804F6">
                                <w:rPr>
                                  <w:rFonts w:cs="Times New Roman"/>
                                  <w:color w:val="171514"/>
                                  <w:w w:val="105"/>
                                  <w:sz w:val="16"/>
                                  <w:szCs w:val="16"/>
                                </w:rPr>
                                <w:t>đơn: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409159" id="Nhóm 96" o:spid="_x0000_s1096" style="position:absolute;left:0;text-align:left;margin-left:29.95pt;margin-top:50.75pt;width:510.1pt;height:247.35pt;z-index:-18942464;mso-position-horizontal-relative:page;mso-position-vertical-relative:text" coordorigin="599,1015" coordsize="10202,49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">
                <v:rect id="Rectangle 495" o:spid="_x0000_s1097" style="position:absolute;left:720;top:1130;width:10080;height:4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" fillcolor="#c6d2dc" stroked="f"/>
                <v:shape id="Picture 494" o:spid="_x0000_s1098" type="#_x0000_t75" style="position:absolute;left:598;top:1014;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">
                  <v:imagedata r:id="rId49" o:title=""/>
                </v:shape>
                <v:shape id="Freeform 493" o:spid="_x0000_s1099" style="position:absolute;left:813;top:1181;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" path="m342,l40,,17,1,5,5,1,17,,40,,438r1,23l5,473r12,4l40,478r302,l365,477r12,-4l382,461r,-23l382,40r,-23l377,5,365,1,342,xe" fillcolor="#2c6682" stroked="f">
                  <v:path arrowok="t" o:connecttype="custom" o:connectlocs="342,1181;40,1181;17,1182;5,1186;1,1198;0,1221;0,1619;1,1642;5,1654;17,1658;40,1659;342,1659;365,1658;377,1654;382,1642;382,1619;382,1221;382,1198;377,1186;365,1182;342,1181" o:connectangles="0,0,0,0,0,0,0,0,0,0,0,0,0,0,0,0,0,0,0,0,0"/>
                </v:shape>
                <v:shape id="Picture 492" o:spid="_x0000_s1100" type="#_x0000_t75" style="position:absolute;left:856;top:1225;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">
                  <v:imagedata r:id="rId50" o:title=""/>
                </v:shape>
                <v:shape id="Text Box 491" o:spid="_x0000_s1101" type="#_x0000_t202" style="position:absolute;left:598;top:1014;width:10202;height:4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" filled="f" stroked="f">
                  <v:textbox inset="0,0,0,0">
                    <w:txbxContent>
                      <w:p w14:paraId="6E31765E" w14:textId="77777777" w:rsidR="006973F2" w:rsidRDefault="006973F2">
                        <w:pPr>
                          <w:spacing w:before="8"/>
                          <w:rPr>
                            <w:sz w:val="27"/>
                          </w:rPr>
                        </w:pPr>
                      </w:p>
                      <w:p w14:paraId="7A96F47F" w14:textId="77777777" w:rsidR="006973F2" w:rsidRPr="005804F6" w:rsidRDefault="00481896">
                        <w:pPr>
                          <w:ind w:left="954"/>
                          <w:rPr>
                            <w:rFonts w:cs="Times New Roman"/>
                            <w:sz w:val="30"/>
                            <w:szCs w:val="30"/>
                          </w:rPr>
                        </w:pPr>
                        <w:r w:rsidRPr="005804F6">
                          <w:rPr>
                            <w:rFonts w:cs="Times New Roman"/>
                            <w:color w:val="215F7F"/>
                            <w:w w:val="105"/>
                            <w:sz w:val="30"/>
                            <w:szCs w:val="30"/>
                          </w:rPr>
                          <w:t>Ghi</w:t>
                        </w:r>
                        <w:r w:rsidRPr="005804F6">
                          <w:rPr>
                            <w:rFonts w:cs="Times New Roman"/>
                            <w:color w:val="215F7F"/>
                            <w:spacing w:val="-6"/>
                            <w:w w:val="105"/>
                            <w:sz w:val="30"/>
                            <w:szCs w:val="30"/>
                          </w:rPr>
                          <w:t xml:space="preserve"> </w:t>
                        </w:r>
                        <w:r w:rsidRPr="005804F6">
                          <w:rPr>
                            <w:rFonts w:cs="Times New Roman"/>
                            <w:color w:val="215F7F"/>
                            <w:w w:val="105"/>
                            <w:sz w:val="30"/>
                            <w:szCs w:val="30"/>
                          </w:rPr>
                          <w:t>chú</w:t>
                        </w:r>
                      </w:p>
                      <w:p w14:paraId="76768D43" w14:textId="1E35F9DF" w:rsidR="006973F2" w:rsidRPr="005804F6" w:rsidRDefault="00481896" w:rsidP="005804F6">
                        <w:pPr>
                          <w:spacing w:before="34" w:line="283" w:lineRule="auto"/>
                          <w:ind w:left="946" w:right="2415" w:firstLine="1"/>
                          <w:rPr>
                            <w:rFonts w:cs="Times New Roman"/>
                            <w:sz w:val="16"/>
                            <w:szCs w:val="16"/>
                          </w:rPr>
                        </w:pPr>
                        <w:r w:rsidRPr="005804F6">
                          <w:rPr>
                            <w:rFonts w:cs="Times New Roman"/>
                            <w:color w:val="171514"/>
                            <w:w w:val="110"/>
                            <w:sz w:val="16"/>
                            <w:szCs w:val="16"/>
                          </w:rPr>
                          <w:t>Nếu</w:t>
                        </w:r>
                        <w:r w:rsidRPr="005804F6">
                          <w:rPr>
                            <w:rFonts w:cs="Times New Roman"/>
                            <w:color w:val="171514"/>
                            <w:spacing w:val="-12"/>
                            <w:w w:val="110"/>
                            <w:sz w:val="16"/>
                            <w:szCs w:val="16"/>
                          </w:rPr>
                          <w:t xml:space="preserve"> </w:t>
                        </w:r>
                        <w:r w:rsidRPr="005804F6">
                          <w:rPr>
                            <w:rFonts w:cs="Times New Roman"/>
                            <w:color w:val="171514"/>
                            <w:w w:val="110"/>
                            <w:sz w:val="16"/>
                            <w:szCs w:val="16"/>
                          </w:rPr>
                          <w:t>bạn</w:t>
                        </w:r>
                        <w:r w:rsidRPr="005804F6">
                          <w:rPr>
                            <w:rFonts w:cs="Times New Roman"/>
                            <w:color w:val="171514"/>
                            <w:spacing w:val="-12"/>
                            <w:w w:val="110"/>
                            <w:sz w:val="16"/>
                            <w:szCs w:val="16"/>
                          </w:rPr>
                          <w:t xml:space="preserve"> </w:t>
                        </w:r>
                        <w:r w:rsidRPr="005804F6">
                          <w:rPr>
                            <w:rFonts w:cs="Times New Roman"/>
                            <w:color w:val="171514"/>
                            <w:w w:val="110"/>
                            <w:sz w:val="16"/>
                            <w:szCs w:val="16"/>
                          </w:rPr>
                          <w:t>đang</w:t>
                        </w:r>
                        <w:r w:rsidRPr="005804F6">
                          <w:rPr>
                            <w:rFonts w:cs="Times New Roman"/>
                            <w:color w:val="171514"/>
                            <w:spacing w:val="-11"/>
                            <w:w w:val="110"/>
                            <w:sz w:val="16"/>
                            <w:szCs w:val="16"/>
                          </w:rPr>
                          <w:t xml:space="preserve"> </w:t>
                        </w:r>
                        <w:r w:rsidRPr="005804F6">
                          <w:rPr>
                            <w:rFonts w:cs="Times New Roman"/>
                            <w:color w:val="171514"/>
                            <w:w w:val="110"/>
                            <w:sz w:val="16"/>
                            <w:szCs w:val="16"/>
                          </w:rPr>
                          <w:t>làm</w:t>
                        </w:r>
                        <w:r w:rsidRPr="005804F6">
                          <w:rPr>
                            <w:rFonts w:cs="Times New Roman"/>
                            <w:color w:val="171514"/>
                            <w:spacing w:val="-12"/>
                            <w:w w:val="110"/>
                            <w:sz w:val="16"/>
                            <w:szCs w:val="16"/>
                          </w:rPr>
                          <w:t xml:space="preserve"> </w:t>
                        </w:r>
                        <w:r w:rsidRPr="005804F6">
                          <w:rPr>
                            <w:rFonts w:cs="Times New Roman"/>
                            <w:color w:val="171514"/>
                            <w:w w:val="110"/>
                            <w:sz w:val="16"/>
                            <w:szCs w:val="16"/>
                          </w:rPr>
                          <w:t>việc</w:t>
                        </w:r>
                        <w:r w:rsidRPr="005804F6">
                          <w:rPr>
                            <w:rFonts w:cs="Times New Roman"/>
                            <w:color w:val="171514"/>
                            <w:spacing w:val="-12"/>
                            <w:w w:val="110"/>
                            <w:sz w:val="16"/>
                            <w:szCs w:val="16"/>
                          </w:rPr>
                          <w:t xml:space="preserve"> </w:t>
                        </w:r>
                        <w:r w:rsidRPr="005804F6">
                          <w:rPr>
                            <w:rFonts w:cs="Times New Roman"/>
                            <w:color w:val="171514"/>
                            <w:w w:val="110"/>
                            <w:sz w:val="16"/>
                            <w:szCs w:val="16"/>
                          </w:rPr>
                          <w:t>với</w:t>
                        </w:r>
                        <w:r w:rsidRPr="005804F6">
                          <w:rPr>
                            <w:rFonts w:cs="Times New Roman"/>
                            <w:color w:val="171514"/>
                            <w:spacing w:val="-11"/>
                            <w:w w:val="110"/>
                            <w:sz w:val="16"/>
                            <w:szCs w:val="16"/>
                          </w:rPr>
                          <w:t xml:space="preserve"> </w:t>
                        </w:r>
                        <w:r w:rsidRPr="005804F6">
                          <w:rPr>
                            <w:rFonts w:cs="Times New Roman"/>
                            <w:color w:val="171514"/>
                            <w:w w:val="110"/>
                            <w:sz w:val="16"/>
                            <w:szCs w:val="16"/>
                          </w:rPr>
                          <w:t>khóa</w:t>
                        </w:r>
                        <w:r w:rsidRPr="005804F6">
                          <w:rPr>
                            <w:rFonts w:cs="Times New Roman"/>
                            <w:color w:val="171514"/>
                            <w:spacing w:val="-12"/>
                            <w:w w:val="110"/>
                            <w:sz w:val="16"/>
                            <w:szCs w:val="16"/>
                          </w:rPr>
                          <w:t xml:space="preserve"> </w:t>
                        </w:r>
                        <w:r w:rsidRPr="005804F6">
                          <w:rPr>
                            <w:rFonts w:cs="Times New Roman"/>
                            <w:color w:val="171514"/>
                            <w:w w:val="110"/>
                            <w:sz w:val="16"/>
                            <w:szCs w:val="16"/>
                          </w:rPr>
                          <w:t>chính</w:t>
                        </w:r>
                        <w:r w:rsidRPr="005804F6">
                          <w:rPr>
                            <w:rFonts w:cs="Times New Roman"/>
                            <w:color w:val="171514"/>
                            <w:spacing w:val="-12"/>
                            <w:w w:val="110"/>
                            <w:sz w:val="16"/>
                            <w:szCs w:val="16"/>
                          </w:rPr>
                          <w:t xml:space="preserve"> </w:t>
                        </w:r>
                        <w:r w:rsidRPr="005804F6">
                          <w:rPr>
                            <w:rFonts w:cs="Times New Roman"/>
                            <w:color w:val="171514"/>
                            <w:w w:val="110"/>
                            <w:sz w:val="16"/>
                            <w:szCs w:val="16"/>
                          </w:rPr>
                          <w:t>tổng</w:t>
                        </w:r>
                        <w:r w:rsidRPr="005804F6">
                          <w:rPr>
                            <w:rFonts w:cs="Times New Roman"/>
                            <w:color w:val="171514"/>
                            <w:spacing w:val="-11"/>
                            <w:w w:val="110"/>
                            <w:sz w:val="16"/>
                            <w:szCs w:val="16"/>
                          </w:rPr>
                          <w:t xml:space="preserve"> </w:t>
                        </w:r>
                        <w:r w:rsidRPr="005804F6">
                          <w:rPr>
                            <w:rFonts w:cs="Times New Roman"/>
                            <w:color w:val="171514"/>
                            <w:w w:val="110"/>
                            <w:sz w:val="16"/>
                            <w:szCs w:val="16"/>
                          </w:rPr>
                          <w:t>hợp</w:t>
                        </w:r>
                        <w:r w:rsidRPr="005804F6">
                          <w:rPr>
                            <w:rFonts w:cs="Times New Roman"/>
                            <w:color w:val="171514"/>
                            <w:spacing w:val="-12"/>
                            <w:w w:val="110"/>
                            <w:sz w:val="16"/>
                            <w:szCs w:val="16"/>
                          </w:rPr>
                          <w:t xml:space="preserve"> </w:t>
                        </w:r>
                        <w:r w:rsidRPr="005804F6">
                          <w:rPr>
                            <w:rFonts w:cs="Times New Roman"/>
                            <w:color w:val="171514"/>
                            <w:w w:val="110"/>
                            <w:sz w:val="16"/>
                            <w:szCs w:val="16"/>
                          </w:rPr>
                          <w:t>thì</w:t>
                        </w:r>
                        <w:r w:rsidRPr="005804F6">
                          <w:rPr>
                            <w:rFonts w:cs="Times New Roman"/>
                            <w:color w:val="171514"/>
                            <w:spacing w:val="-11"/>
                            <w:w w:val="110"/>
                            <w:sz w:val="16"/>
                            <w:szCs w:val="16"/>
                          </w:rPr>
                          <w:t xml:space="preserve"> </w:t>
                        </w:r>
                        <w:r w:rsidRPr="005804F6">
                          <w:rPr>
                            <w:rFonts w:cs="Times New Roman"/>
                            <w:color w:val="171514"/>
                            <w:w w:val="110"/>
                            <w:sz w:val="16"/>
                            <w:szCs w:val="16"/>
                          </w:rPr>
                          <w:t>tất</w:t>
                        </w:r>
                        <w:r w:rsidRPr="005804F6">
                          <w:rPr>
                            <w:rFonts w:cs="Times New Roman"/>
                            <w:color w:val="171514"/>
                            <w:spacing w:val="-12"/>
                            <w:w w:val="110"/>
                            <w:sz w:val="16"/>
                            <w:szCs w:val="16"/>
                          </w:rPr>
                          <w:t xml:space="preserve"> </w:t>
                        </w:r>
                        <w:r w:rsidRPr="005804F6">
                          <w:rPr>
                            <w:rFonts w:cs="Times New Roman"/>
                            <w:color w:val="171514"/>
                            <w:w w:val="110"/>
                            <w:sz w:val="16"/>
                            <w:szCs w:val="16"/>
                          </w:rPr>
                          <w:t>cả</w:t>
                        </w:r>
                        <w:r w:rsidRPr="005804F6">
                          <w:rPr>
                            <w:rFonts w:cs="Times New Roman"/>
                            <w:color w:val="171514"/>
                            <w:spacing w:val="-12"/>
                            <w:w w:val="110"/>
                            <w:sz w:val="16"/>
                            <w:szCs w:val="16"/>
                          </w:rPr>
                          <w:t xml:space="preserve"> </w:t>
                        </w:r>
                        <w:r w:rsidRPr="005804F6">
                          <w:rPr>
                            <w:rFonts w:cs="Times New Roman"/>
                            <w:color w:val="171514"/>
                            <w:w w:val="110"/>
                            <w:sz w:val="16"/>
                            <w:szCs w:val="16"/>
                          </w:rPr>
                          <w:t>thuộc</w:t>
                        </w:r>
                        <w:r w:rsidRPr="005804F6">
                          <w:rPr>
                            <w:rFonts w:cs="Times New Roman"/>
                            <w:color w:val="171514"/>
                            <w:spacing w:val="-11"/>
                            <w:w w:val="110"/>
                            <w:sz w:val="16"/>
                            <w:szCs w:val="16"/>
                          </w:rPr>
                          <w:t xml:space="preserve"> </w:t>
                        </w:r>
                        <w:r w:rsidRPr="005804F6">
                          <w:rPr>
                            <w:rFonts w:cs="Times New Roman"/>
                            <w:color w:val="171514"/>
                            <w:w w:val="110"/>
                            <w:sz w:val="16"/>
                            <w:szCs w:val="16"/>
                          </w:rPr>
                          <w:t>tính</w:t>
                        </w:r>
                        <w:r w:rsidRPr="005804F6">
                          <w:rPr>
                            <w:rFonts w:cs="Times New Roman"/>
                            <w:color w:val="171514"/>
                            <w:spacing w:val="-12"/>
                            <w:w w:val="110"/>
                            <w:sz w:val="16"/>
                            <w:szCs w:val="16"/>
                          </w:rPr>
                          <w:t xml:space="preserve"> </w:t>
                        </w:r>
                        <w:r w:rsidRPr="005804F6">
                          <w:rPr>
                            <w:rFonts w:cs="Times New Roman"/>
                            <w:color w:val="171514"/>
                            <w:w w:val="110"/>
                            <w:sz w:val="16"/>
                            <w:szCs w:val="16"/>
                          </w:rPr>
                          <w:t>của</w:t>
                        </w:r>
                        <w:r w:rsidRPr="005804F6">
                          <w:rPr>
                            <w:rFonts w:cs="Times New Roman"/>
                            <w:color w:val="171514"/>
                            <w:spacing w:val="-12"/>
                            <w:w w:val="110"/>
                            <w:sz w:val="16"/>
                            <w:szCs w:val="16"/>
                          </w:rPr>
                          <w:t xml:space="preserve"> </w:t>
                        </w:r>
                        <w:r w:rsidRPr="005804F6">
                          <w:rPr>
                            <w:rFonts w:cs="Times New Roman"/>
                            <w:color w:val="171514"/>
                            <w:w w:val="110"/>
                            <w:sz w:val="16"/>
                            <w:szCs w:val="16"/>
                          </w:rPr>
                          <w:t>khóa</w:t>
                        </w:r>
                        <w:r w:rsidRPr="005804F6">
                          <w:rPr>
                            <w:rFonts w:cs="Times New Roman"/>
                            <w:color w:val="171514"/>
                            <w:spacing w:val="1"/>
                            <w:w w:val="110"/>
                            <w:sz w:val="16"/>
                            <w:szCs w:val="16"/>
                          </w:rPr>
                          <w:t xml:space="preserve"> </w:t>
                        </w:r>
                        <w:r w:rsidRPr="005804F6">
                          <w:rPr>
                            <w:rFonts w:cs="Times New Roman"/>
                            <w:color w:val="171514"/>
                            <w:w w:val="105"/>
                            <w:sz w:val="16"/>
                            <w:szCs w:val="16"/>
                          </w:rPr>
                          <w:t>chính</w:t>
                        </w:r>
                        <w:r w:rsidRPr="005804F6">
                          <w:rPr>
                            <w:rFonts w:cs="Times New Roman"/>
                            <w:color w:val="171514"/>
                            <w:spacing w:val="4"/>
                            <w:w w:val="105"/>
                            <w:sz w:val="16"/>
                            <w:szCs w:val="16"/>
                          </w:rPr>
                          <w:t xml:space="preserve"> </w:t>
                        </w:r>
                        <w:r w:rsidRPr="005804F6">
                          <w:rPr>
                            <w:rFonts w:cs="Times New Roman"/>
                            <w:color w:val="171514"/>
                            <w:w w:val="105"/>
                            <w:sz w:val="16"/>
                            <w:szCs w:val="16"/>
                          </w:rPr>
                          <w:t>sẽ</w:t>
                        </w:r>
                        <w:r w:rsidRPr="005804F6">
                          <w:rPr>
                            <w:rFonts w:cs="Times New Roman"/>
                            <w:color w:val="171514"/>
                            <w:spacing w:val="5"/>
                            <w:w w:val="105"/>
                            <w:sz w:val="16"/>
                            <w:szCs w:val="16"/>
                          </w:rPr>
                          <w:t xml:space="preserve"> </w:t>
                        </w:r>
                        <w:r w:rsidRPr="005804F6">
                          <w:rPr>
                            <w:rFonts w:cs="Times New Roman"/>
                            <w:color w:val="171514"/>
                            <w:w w:val="105"/>
                            <w:sz w:val="16"/>
                            <w:szCs w:val="16"/>
                          </w:rPr>
                          <w:t>được</w:t>
                        </w:r>
                        <w:r w:rsidRPr="005804F6">
                          <w:rPr>
                            <w:rFonts w:cs="Times New Roman"/>
                            <w:color w:val="171514"/>
                            <w:spacing w:val="4"/>
                            <w:w w:val="105"/>
                            <w:sz w:val="16"/>
                            <w:szCs w:val="16"/>
                          </w:rPr>
                          <w:t xml:space="preserve"> </w:t>
                        </w:r>
                        <w:r w:rsidRPr="005804F6">
                          <w:rPr>
                            <w:rFonts w:cs="Times New Roman"/>
                            <w:color w:val="171514"/>
                            <w:w w:val="105"/>
                            <w:sz w:val="16"/>
                            <w:szCs w:val="16"/>
                          </w:rPr>
                          <w:t>chứa</w:t>
                        </w:r>
                        <w:r w:rsidR="005804F6" w:rsidRPr="006205AD">
                          <w:rPr>
                            <w:rFonts w:cs="Times New Roman"/>
                            <w:color w:val="171514"/>
                            <w:spacing w:val="5"/>
                            <w:w w:val="105"/>
                            <w:sz w:val="16"/>
                            <w:szCs w:val="16"/>
                          </w:rPr>
                          <w:t xml:space="preserve"> </w:t>
                        </w:r>
                        <w:r w:rsidRPr="005804F6">
                          <w:rPr>
                            <w:rFonts w:cs="Times New Roman"/>
                            <w:color w:val="171514"/>
                            <w:w w:val="105"/>
                            <w:sz w:val="16"/>
                            <w:szCs w:val="16"/>
                          </w:rPr>
                          <w:t>trong</w:t>
                        </w:r>
                        <w:r w:rsidRPr="005804F6">
                          <w:rPr>
                            <w:rFonts w:cs="Times New Roman"/>
                            <w:color w:val="171514"/>
                            <w:spacing w:val="5"/>
                            <w:w w:val="105"/>
                            <w:sz w:val="16"/>
                            <w:szCs w:val="16"/>
                          </w:rPr>
                          <w:t xml:space="preserve"> </w:t>
                        </w:r>
                        <w:r w:rsidRPr="005804F6">
                          <w:rPr>
                            <w:rFonts w:cs="Times New Roman"/>
                            <w:color w:val="171514"/>
                            <w:w w:val="105"/>
                            <w:sz w:val="16"/>
                            <w:szCs w:val="16"/>
                          </w:rPr>
                          <w:t>dấu</w:t>
                        </w:r>
                        <w:r w:rsidRPr="005804F6">
                          <w:rPr>
                            <w:rFonts w:cs="Times New Roman"/>
                            <w:color w:val="171514"/>
                            <w:spacing w:val="4"/>
                            <w:w w:val="105"/>
                            <w:sz w:val="16"/>
                            <w:szCs w:val="16"/>
                          </w:rPr>
                          <w:t xml:space="preserve"> </w:t>
                        </w:r>
                        <w:r w:rsidRPr="005804F6">
                          <w:rPr>
                            <w:rFonts w:cs="Times New Roman"/>
                            <w:color w:val="171514"/>
                            <w:w w:val="105"/>
                            <w:sz w:val="16"/>
                            <w:szCs w:val="16"/>
                          </w:rPr>
                          <w:t>ngoặc</w:t>
                        </w:r>
                        <w:r w:rsidRPr="005804F6">
                          <w:rPr>
                            <w:rFonts w:cs="Times New Roman"/>
                            <w:color w:val="171514"/>
                            <w:spacing w:val="5"/>
                            <w:w w:val="105"/>
                            <w:sz w:val="16"/>
                            <w:szCs w:val="16"/>
                          </w:rPr>
                          <w:t xml:space="preserve"> </w:t>
                        </w:r>
                        <w:r w:rsidRPr="005804F6">
                          <w:rPr>
                            <w:rFonts w:cs="Times New Roman"/>
                            <w:color w:val="171514"/>
                            <w:w w:val="105"/>
                            <w:sz w:val="16"/>
                            <w:szCs w:val="16"/>
                          </w:rPr>
                          <w:t>đơn</w:t>
                        </w:r>
                        <w:r w:rsidRPr="005804F6">
                          <w:rPr>
                            <w:rFonts w:cs="Times New Roman"/>
                            <w:color w:val="171514"/>
                            <w:spacing w:val="5"/>
                            <w:w w:val="105"/>
                            <w:sz w:val="16"/>
                            <w:szCs w:val="16"/>
                          </w:rPr>
                          <w:t xml:space="preserve"> </w:t>
                        </w:r>
                        <w:r w:rsidRPr="005804F6">
                          <w:rPr>
                            <w:rFonts w:cs="Times New Roman"/>
                            <w:color w:val="171514"/>
                            <w:w w:val="105"/>
                            <w:sz w:val="16"/>
                            <w:szCs w:val="16"/>
                          </w:rPr>
                          <w:t>và</w:t>
                        </w:r>
                        <w:r w:rsidRPr="005804F6">
                          <w:rPr>
                            <w:rFonts w:cs="Times New Roman"/>
                            <w:color w:val="171514"/>
                            <w:spacing w:val="4"/>
                            <w:w w:val="105"/>
                            <w:sz w:val="16"/>
                            <w:szCs w:val="16"/>
                          </w:rPr>
                          <w:t xml:space="preserve"> </w:t>
                        </w:r>
                        <w:r w:rsidRPr="005804F6">
                          <w:rPr>
                            <w:rFonts w:cs="Times New Roman"/>
                            <w:color w:val="171514"/>
                            <w:w w:val="105"/>
                            <w:sz w:val="16"/>
                            <w:szCs w:val="16"/>
                          </w:rPr>
                          <w:t>được</w:t>
                        </w:r>
                        <w:r w:rsidRPr="005804F6">
                          <w:rPr>
                            <w:rFonts w:cs="Times New Roman"/>
                            <w:color w:val="171514"/>
                            <w:spacing w:val="5"/>
                            <w:w w:val="105"/>
                            <w:sz w:val="16"/>
                            <w:szCs w:val="16"/>
                          </w:rPr>
                          <w:t xml:space="preserve"> </w:t>
                        </w:r>
                        <w:r w:rsidRPr="005804F6">
                          <w:rPr>
                            <w:rFonts w:cs="Times New Roman"/>
                            <w:color w:val="171514"/>
                            <w:w w:val="105"/>
                            <w:sz w:val="16"/>
                            <w:szCs w:val="16"/>
                          </w:rPr>
                          <w:t>phân</w:t>
                        </w:r>
                        <w:r w:rsidRPr="005804F6">
                          <w:rPr>
                            <w:rFonts w:cs="Times New Roman"/>
                            <w:color w:val="171514"/>
                            <w:spacing w:val="5"/>
                            <w:w w:val="105"/>
                            <w:sz w:val="16"/>
                            <w:szCs w:val="16"/>
                          </w:rPr>
                          <w:t xml:space="preserve"> </w:t>
                        </w:r>
                        <w:r w:rsidRPr="005804F6">
                          <w:rPr>
                            <w:rFonts w:cs="Times New Roman"/>
                            <w:color w:val="171514"/>
                            <w:w w:val="105"/>
                            <w:sz w:val="16"/>
                            <w:szCs w:val="16"/>
                          </w:rPr>
                          <w:t>tách</w:t>
                        </w:r>
                        <w:r w:rsidRPr="005804F6">
                          <w:rPr>
                            <w:rFonts w:cs="Times New Roman"/>
                            <w:color w:val="171514"/>
                            <w:spacing w:val="4"/>
                            <w:w w:val="105"/>
                            <w:sz w:val="16"/>
                            <w:szCs w:val="16"/>
                          </w:rPr>
                          <w:t xml:space="preserve"> </w:t>
                        </w:r>
                        <w:r w:rsidRPr="005804F6">
                          <w:rPr>
                            <w:rFonts w:cs="Times New Roman"/>
                            <w:color w:val="171514"/>
                            <w:w w:val="105"/>
                            <w:sz w:val="16"/>
                            <w:szCs w:val="16"/>
                          </w:rPr>
                          <w:t>bằng</w:t>
                        </w:r>
                        <w:r w:rsidRPr="005804F6">
                          <w:rPr>
                            <w:rFonts w:cs="Times New Roman"/>
                            <w:color w:val="171514"/>
                            <w:spacing w:val="5"/>
                            <w:w w:val="105"/>
                            <w:sz w:val="16"/>
                            <w:szCs w:val="16"/>
                          </w:rPr>
                          <w:t xml:space="preserve"> </w:t>
                        </w:r>
                        <w:r w:rsidRPr="005804F6">
                          <w:rPr>
                            <w:rFonts w:cs="Times New Roman"/>
                            <w:color w:val="171514"/>
                            <w:w w:val="105"/>
                            <w:sz w:val="16"/>
                            <w:szCs w:val="16"/>
                          </w:rPr>
                          <w:t>dấu</w:t>
                        </w:r>
                        <w:r w:rsidRPr="005804F6">
                          <w:rPr>
                            <w:rFonts w:cs="Times New Roman"/>
                            <w:color w:val="171514"/>
                            <w:spacing w:val="4"/>
                            <w:w w:val="105"/>
                            <w:sz w:val="16"/>
                            <w:szCs w:val="16"/>
                          </w:rPr>
                          <w:t xml:space="preserve"> </w:t>
                        </w:r>
                        <w:r w:rsidRPr="005804F6">
                          <w:rPr>
                            <w:rFonts w:cs="Times New Roman"/>
                            <w:color w:val="171514"/>
                            <w:w w:val="105"/>
                            <w:sz w:val="16"/>
                            <w:szCs w:val="16"/>
                          </w:rPr>
                          <w:t>phẩy.</w:t>
                        </w:r>
                        <w:r w:rsidRPr="005804F6">
                          <w:rPr>
                            <w:rFonts w:cs="Times New Roman"/>
                            <w:color w:val="171514"/>
                            <w:spacing w:val="5"/>
                            <w:w w:val="105"/>
                            <w:sz w:val="16"/>
                            <w:szCs w:val="16"/>
                          </w:rPr>
                          <w:t xml:space="preserve"> </w:t>
                        </w:r>
                        <w:r w:rsidRPr="005804F6">
                          <w:rPr>
                            <w:rFonts w:cs="Times New Roman"/>
                            <w:color w:val="171514"/>
                            <w:w w:val="105"/>
                            <w:sz w:val="16"/>
                            <w:szCs w:val="16"/>
                          </w:rPr>
                          <w:t>Ví</w:t>
                        </w:r>
                        <w:r w:rsidR="005804F6">
                          <w:rPr>
                            <w:rFonts w:cs="Times New Roman"/>
                            <w:sz w:val="16"/>
                            <w:szCs w:val="16"/>
                            <w:lang w:val="en-US"/>
                          </w:rPr>
                          <w:t xml:space="preserve"> </w:t>
                        </w:r>
                        <w:r w:rsidRPr="005804F6">
                          <w:rPr>
                            <w:rFonts w:cs="Times New Roman"/>
                            <w:color w:val="171514"/>
                            <w:w w:val="105"/>
                            <w:sz w:val="16"/>
                            <w:szCs w:val="16"/>
                          </w:rPr>
                          <w:t>dụ:</w:t>
                        </w:r>
                        <w:r w:rsidRPr="005804F6">
                          <w:rPr>
                            <w:rFonts w:cs="Times New Roman"/>
                            <w:color w:val="171514"/>
                            <w:spacing w:val="-2"/>
                            <w:w w:val="105"/>
                            <w:sz w:val="16"/>
                            <w:szCs w:val="16"/>
                          </w:rPr>
                          <w:t xml:space="preserve"> </w:t>
                        </w:r>
                        <w:r w:rsidRPr="005804F6">
                          <w:rPr>
                            <w:rFonts w:cs="Times New Roman"/>
                            <w:color w:val="171514"/>
                            <w:w w:val="105"/>
                            <w:sz w:val="16"/>
                            <w:szCs w:val="16"/>
                          </w:rPr>
                          <w:t>bảng</w:t>
                        </w:r>
                        <w:r w:rsidRPr="005804F6">
                          <w:rPr>
                            <w:rFonts w:cs="Times New Roman"/>
                            <w:color w:val="171514"/>
                            <w:spacing w:val="-1"/>
                            <w:w w:val="105"/>
                            <w:sz w:val="16"/>
                            <w:szCs w:val="16"/>
                          </w:rPr>
                          <w:t xml:space="preserve"> </w:t>
                        </w:r>
                        <w:r w:rsidRPr="005804F6">
                          <w:rPr>
                            <w:rFonts w:cs="Times New Roman"/>
                            <w:color w:val="171514"/>
                            <w:w w:val="105"/>
                            <w:sz w:val="16"/>
                            <w:szCs w:val="16"/>
                          </w:rPr>
                          <w:t>LINE</w:t>
                        </w:r>
                        <w:r w:rsidRPr="005804F6">
                          <w:rPr>
                            <w:rFonts w:cs="Times New Roman"/>
                            <w:color w:val="171514"/>
                            <w:spacing w:val="-1"/>
                            <w:w w:val="105"/>
                            <w:sz w:val="16"/>
                            <w:szCs w:val="16"/>
                          </w:rPr>
                          <w:t xml:space="preserve"> </w:t>
                        </w:r>
                        <w:r w:rsidRPr="005804F6">
                          <w:rPr>
                            <w:rFonts w:cs="Times New Roman"/>
                            <w:color w:val="171514"/>
                            <w:w w:val="105"/>
                            <w:sz w:val="16"/>
                            <w:szCs w:val="16"/>
                          </w:rPr>
                          <w:t>trong</w:t>
                        </w:r>
                        <w:r w:rsidRPr="005804F6">
                          <w:rPr>
                            <w:rFonts w:cs="Times New Roman"/>
                            <w:color w:val="171514"/>
                            <w:spacing w:val="-2"/>
                            <w:w w:val="105"/>
                            <w:sz w:val="16"/>
                            <w:szCs w:val="16"/>
                          </w:rPr>
                          <w:t xml:space="preserve"> </w:t>
                        </w:r>
                        <w:r w:rsidRPr="005804F6">
                          <w:rPr>
                            <w:rFonts w:cs="Times New Roman"/>
                            <w:color w:val="171514"/>
                            <w:w w:val="105"/>
                            <w:sz w:val="16"/>
                            <w:szCs w:val="16"/>
                          </w:rPr>
                          <w:t>Hình</w:t>
                        </w:r>
                        <w:r w:rsidRPr="005804F6">
                          <w:rPr>
                            <w:rFonts w:cs="Times New Roman"/>
                            <w:color w:val="171514"/>
                            <w:spacing w:val="-1"/>
                            <w:w w:val="105"/>
                            <w:sz w:val="16"/>
                            <w:szCs w:val="16"/>
                          </w:rPr>
                          <w:t xml:space="preserve"> </w:t>
                        </w:r>
                        <w:r w:rsidRPr="005804F6">
                          <w:rPr>
                            <w:rFonts w:cs="Times New Roman"/>
                            <w:color w:val="171514"/>
                            <w:w w:val="105"/>
                            <w:sz w:val="16"/>
                            <w:szCs w:val="16"/>
                          </w:rPr>
                          <w:t>8.1</w:t>
                        </w:r>
                        <w:r w:rsidRPr="005804F6">
                          <w:rPr>
                            <w:rFonts w:cs="Times New Roman"/>
                            <w:color w:val="171514"/>
                            <w:spacing w:val="-1"/>
                            <w:w w:val="105"/>
                            <w:sz w:val="16"/>
                            <w:szCs w:val="16"/>
                          </w:rPr>
                          <w:t xml:space="preserve"> </w:t>
                        </w:r>
                        <w:r w:rsidRPr="005804F6">
                          <w:rPr>
                            <w:rFonts w:cs="Times New Roman"/>
                            <w:color w:val="171514"/>
                            <w:w w:val="105"/>
                            <w:sz w:val="16"/>
                            <w:szCs w:val="16"/>
                          </w:rPr>
                          <w:t>có</w:t>
                        </w:r>
                        <w:r w:rsidRPr="005804F6">
                          <w:rPr>
                            <w:rFonts w:cs="Times New Roman"/>
                            <w:color w:val="171514"/>
                            <w:spacing w:val="-2"/>
                            <w:w w:val="105"/>
                            <w:sz w:val="16"/>
                            <w:szCs w:val="16"/>
                          </w:rPr>
                          <w:t xml:space="preserve"> </w:t>
                        </w:r>
                        <w:r w:rsidRPr="005804F6">
                          <w:rPr>
                            <w:rFonts w:cs="Times New Roman"/>
                            <w:color w:val="171514"/>
                            <w:w w:val="105"/>
                            <w:sz w:val="16"/>
                            <w:szCs w:val="16"/>
                          </w:rPr>
                          <w:t>khóa</w:t>
                        </w:r>
                        <w:r w:rsidRPr="005804F6">
                          <w:rPr>
                            <w:rFonts w:cs="Times New Roman"/>
                            <w:color w:val="171514"/>
                            <w:spacing w:val="-1"/>
                            <w:w w:val="105"/>
                            <w:sz w:val="16"/>
                            <w:szCs w:val="16"/>
                          </w:rPr>
                          <w:t xml:space="preserve"> </w:t>
                        </w:r>
                        <w:r w:rsidRPr="005804F6">
                          <w:rPr>
                            <w:rFonts w:cs="Times New Roman"/>
                            <w:color w:val="171514"/>
                            <w:w w:val="105"/>
                            <w:sz w:val="16"/>
                            <w:szCs w:val="16"/>
                          </w:rPr>
                          <w:t>chính</w:t>
                        </w:r>
                        <w:r w:rsidRPr="005804F6">
                          <w:rPr>
                            <w:rFonts w:cs="Times New Roman"/>
                            <w:color w:val="171514"/>
                            <w:spacing w:val="-1"/>
                            <w:w w:val="105"/>
                            <w:sz w:val="16"/>
                            <w:szCs w:val="16"/>
                          </w:rPr>
                          <w:t xml:space="preserve"> </w:t>
                        </w:r>
                        <w:r w:rsidRPr="005804F6">
                          <w:rPr>
                            <w:rFonts w:cs="Times New Roman"/>
                            <w:color w:val="171514"/>
                            <w:w w:val="105"/>
                            <w:sz w:val="16"/>
                            <w:szCs w:val="16"/>
                          </w:rPr>
                          <w:t>bao</w:t>
                        </w:r>
                        <w:r w:rsidRPr="005804F6">
                          <w:rPr>
                            <w:rFonts w:cs="Times New Roman"/>
                            <w:color w:val="171514"/>
                            <w:spacing w:val="-2"/>
                            <w:w w:val="105"/>
                            <w:sz w:val="16"/>
                            <w:szCs w:val="16"/>
                          </w:rPr>
                          <w:t xml:space="preserve"> </w:t>
                        </w:r>
                        <w:r w:rsidRPr="005804F6">
                          <w:rPr>
                            <w:rFonts w:cs="Times New Roman"/>
                            <w:color w:val="171514"/>
                            <w:w w:val="105"/>
                            <w:sz w:val="16"/>
                            <w:szCs w:val="16"/>
                          </w:rPr>
                          <w:t>gồm</w:t>
                        </w:r>
                        <w:r w:rsidRPr="005804F6">
                          <w:rPr>
                            <w:rFonts w:cs="Times New Roman"/>
                            <w:color w:val="171514"/>
                            <w:spacing w:val="-1"/>
                            <w:w w:val="105"/>
                            <w:sz w:val="16"/>
                            <w:szCs w:val="16"/>
                          </w:rPr>
                          <w:t xml:space="preserve"> </w:t>
                        </w:r>
                        <w:r w:rsidRPr="005804F6">
                          <w:rPr>
                            <w:rFonts w:cs="Times New Roman"/>
                            <w:color w:val="171514"/>
                            <w:w w:val="105"/>
                            <w:sz w:val="16"/>
                            <w:szCs w:val="16"/>
                          </w:rPr>
                          <w:t>hai</w:t>
                        </w:r>
                        <w:r w:rsidRPr="005804F6">
                          <w:rPr>
                            <w:rFonts w:cs="Times New Roman"/>
                            <w:color w:val="171514"/>
                            <w:spacing w:val="-1"/>
                            <w:w w:val="105"/>
                            <w:sz w:val="16"/>
                            <w:szCs w:val="16"/>
                          </w:rPr>
                          <w:t xml:space="preserve"> </w:t>
                        </w:r>
                        <w:r w:rsidRPr="005804F6">
                          <w:rPr>
                            <w:rFonts w:cs="Times New Roman"/>
                            <w:color w:val="171514"/>
                            <w:w w:val="105"/>
                            <w:sz w:val="16"/>
                            <w:szCs w:val="16"/>
                          </w:rPr>
                          <w:t>thuộc</w:t>
                        </w:r>
                        <w:r w:rsidRPr="005804F6">
                          <w:rPr>
                            <w:rFonts w:cs="Times New Roman"/>
                            <w:color w:val="171514"/>
                            <w:spacing w:val="-2"/>
                            <w:w w:val="105"/>
                            <w:sz w:val="16"/>
                            <w:szCs w:val="16"/>
                          </w:rPr>
                          <w:t xml:space="preserve"> </w:t>
                        </w:r>
                        <w:r w:rsidRPr="005804F6">
                          <w:rPr>
                            <w:rFonts w:cs="Times New Roman"/>
                            <w:color w:val="171514"/>
                            <w:w w:val="105"/>
                            <w:sz w:val="16"/>
                            <w:szCs w:val="16"/>
                          </w:rPr>
                          <w:t>tính</w:t>
                        </w:r>
                        <w:r w:rsidRPr="005804F6">
                          <w:rPr>
                            <w:rFonts w:cs="Times New Roman"/>
                            <w:color w:val="171514"/>
                            <w:spacing w:val="-1"/>
                            <w:w w:val="105"/>
                            <w:sz w:val="16"/>
                            <w:szCs w:val="16"/>
                          </w:rPr>
                          <w:t xml:space="preserve"> </w:t>
                        </w:r>
                        <w:r w:rsidRPr="005804F6">
                          <w:rPr>
                            <w:rFonts w:cs="Times New Roman"/>
                            <w:color w:val="171514"/>
                            <w:w w:val="105"/>
                            <w:sz w:val="16"/>
                            <w:szCs w:val="16"/>
                          </w:rPr>
                          <w:t>INV_NUM</w:t>
                        </w:r>
                        <w:r w:rsidR="005804F6">
                          <w:rPr>
                            <w:rFonts w:cs="Times New Roman"/>
                            <w:color w:val="171514"/>
                            <w:w w:val="105"/>
                            <w:sz w:val="16"/>
                            <w:szCs w:val="16"/>
                            <w:lang w:val="en-US"/>
                          </w:rPr>
                          <w:t>B</w:t>
                        </w:r>
                        <w:r w:rsidRPr="005804F6">
                          <w:rPr>
                            <w:rFonts w:cs="Times New Roman"/>
                            <w:color w:val="171514"/>
                            <w:w w:val="105"/>
                            <w:sz w:val="16"/>
                            <w:szCs w:val="16"/>
                          </w:rPr>
                          <w:t>ER</w:t>
                        </w:r>
                        <w:r w:rsidRPr="005804F6">
                          <w:rPr>
                            <w:rFonts w:cs="Times New Roman"/>
                            <w:color w:val="171514"/>
                            <w:spacing w:val="-1"/>
                            <w:w w:val="105"/>
                            <w:sz w:val="16"/>
                            <w:szCs w:val="16"/>
                          </w:rPr>
                          <w:t xml:space="preserve"> </w:t>
                        </w:r>
                        <w:r w:rsidRPr="005804F6">
                          <w:rPr>
                            <w:rFonts w:cs="Times New Roman"/>
                            <w:color w:val="171514"/>
                            <w:w w:val="105"/>
                            <w:sz w:val="16"/>
                            <w:szCs w:val="16"/>
                          </w:rPr>
                          <w:t>v</w:t>
                        </w:r>
                        <w:r w:rsidR="005804F6">
                          <w:rPr>
                            <w:rFonts w:cs="Times New Roman"/>
                            <w:color w:val="171514"/>
                            <w:w w:val="105"/>
                            <w:sz w:val="16"/>
                            <w:szCs w:val="16"/>
                            <w:lang w:val="en-US"/>
                          </w:rPr>
                          <w:t xml:space="preserve">à </w:t>
                        </w:r>
                        <w:r w:rsidRPr="005804F6">
                          <w:rPr>
                            <w:rFonts w:cs="Times New Roman"/>
                            <w:color w:val="171514"/>
                            <w:w w:val="105"/>
                            <w:sz w:val="16"/>
                            <w:szCs w:val="16"/>
                          </w:rPr>
                          <w:t>LINE_NUM</w:t>
                        </w:r>
                        <w:r w:rsidR="005804F6">
                          <w:rPr>
                            <w:rFonts w:cs="Times New Roman"/>
                            <w:color w:val="171514"/>
                            <w:w w:val="105"/>
                            <w:sz w:val="16"/>
                            <w:szCs w:val="16"/>
                            <w:lang w:val="en-US"/>
                          </w:rPr>
                          <w:t>B</w:t>
                        </w:r>
                        <w:r w:rsidRPr="005804F6">
                          <w:rPr>
                            <w:rFonts w:cs="Times New Roman"/>
                            <w:color w:val="171514"/>
                            <w:w w:val="105"/>
                            <w:sz w:val="16"/>
                            <w:szCs w:val="16"/>
                          </w:rPr>
                          <w:t>ER.</w:t>
                        </w:r>
                        <w:r w:rsidRPr="005804F6">
                          <w:rPr>
                            <w:rFonts w:cs="Times New Roman"/>
                            <w:color w:val="171514"/>
                            <w:spacing w:val="-6"/>
                            <w:w w:val="105"/>
                            <w:sz w:val="16"/>
                            <w:szCs w:val="16"/>
                          </w:rPr>
                          <w:t xml:space="preserve"> </w:t>
                        </w:r>
                        <w:r w:rsidR="005804F6" w:rsidRPr="006205AD">
                          <w:rPr>
                            <w:rFonts w:cs="Times New Roman"/>
                            <w:color w:val="171514"/>
                            <w:w w:val="105"/>
                            <w:sz w:val="16"/>
                            <w:szCs w:val="16"/>
                          </w:rPr>
                          <w:t>D</w:t>
                        </w:r>
                        <w:r w:rsidRPr="005804F6">
                          <w:rPr>
                            <w:rFonts w:cs="Times New Roman"/>
                            <w:color w:val="171514"/>
                            <w:w w:val="105"/>
                            <w:sz w:val="16"/>
                            <w:szCs w:val="16"/>
                          </w:rPr>
                          <w:t>o</w:t>
                        </w:r>
                        <w:r w:rsidRPr="005804F6">
                          <w:rPr>
                            <w:rFonts w:cs="Times New Roman"/>
                            <w:color w:val="171514"/>
                            <w:spacing w:val="-5"/>
                            <w:w w:val="105"/>
                            <w:sz w:val="16"/>
                            <w:szCs w:val="16"/>
                          </w:rPr>
                          <w:t xml:space="preserve"> </w:t>
                        </w:r>
                        <w:r w:rsidRPr="005804F6">
                          <w:rPr>
                            <w:rFonts w:cs="Times New Roman"/>
                            <w:color w:val="171514"/>
                            <w:w w:val="105"/>
                            <w:sz w:val="16"/>
                            <w:szCs w:val="16"/>
                          </w:rPr>
                          <w:t>đó,</w:t>
                        </w:r>
                        <w:r w:rsidRPr="005804F6">
                          <w:rPr>
                            <w:rFonts w:cs="Times New Roman"/>
                            <w:color w:val="171514"/>
                            <w:spacing w:val="-5"/>
                            <w:w w:val="105"/>
                            <w:sz w:val="16"/>
                            <w:szCs w:val="16"/>
                          </w:rPr>
                          <w:t xml:space="preserve"> </w:t>
                        </w:r>
                        <w:r w:rsidRPr="005804F6">
                          <w:rPr>
                            <w:rFonts w:cs="Times New Roman"/>
                            <w:color w:val="171514"/>
                            <w:w w:val="105"/>
                            <w:sz w:val="16"/>
                            <w:szCs w:val="16"/>
                          </w:rPr>
                          <w:t>bạn</w:t>
                        </w:r>
                        <w:r w:rsidRPr="005804F6">
                          <w:rPr>
                            <w:rFonts w:cs="Times New Roman"/>
                            <w:color w:val="171514"/>
                            <w:spacing w:val="-6"/>
                            <w:w w:val="105"/>
                            <w:sz w:val="16"/>
                            <w:szCs w:val="16"/>
                          </w:rPr>
                          <w:t xml:space="preserve"> </w:t>
                        </w:r>
                        <w:r w:rsidRPr="005804F6">
                          <w:rPr>
                            <w:rFonts w:cs="Times New Roman"/>
                            <w:color w:val="171514"/>
                            <w:w w:val="105"/>
                            <w:sz w:val="16"/>
                            <w:szCs w:val="16"/>
                          </w:rPr>
                          <w:t>sẽ</w:t>
                        </w:r>
                        <w:r w:rsidRPr="005804F6">
                          <w:rPr>
                            <w:rFonts w:cs="Times New Roman"/>
                            <w:color w:val="171514"/>
                            <w:spacing w:val="-5"/>
                            <w:w w:val="105"/>
                            <w:sz w:val="16"/>
                            <w:szCs w:val="16"/>
                          </w:rPr>
                          <w:t xml:space="preserve"> </w:t>
                        </w:r>
                        <w:r w:rsidRPr="005804F6">
                          <w:rPr>
                            <w:rFonts w:cs="Times New Roman"/>
                            <w:color w:val="171514"/>
                            <w:w w:val="105"/>
                            <w:sz w:val="16"/>
                            <w:szCs w:val="16"/>
                          </w:rPr>
                          <w:t>xác</w:t>
                        </w:r>
                        <w:r w:rsidRPr="005804F6">
                          <w:rPr>
                            <w:rFonts w:cs="Times New Roman"/>
                            <w:color w:val="171514"/>
                            <w:spacing w:val="-5"/>
                            <w:w w:val="105"/>
                            <w:sz w:val="16"/>
                            <w:szCs w:val="16"/>
                          </w:rPr>
                          <w:t xml:space="preserve"> </w:t>
                        </w:r>
                        <w:r w:rsidRPr="005804F6">
                          <w:rPr>
                            <w:rFonts w:cs="Times New Roman"/>
                            <w:color w:val="171514"/>
                            <w:w w:val="105"/>
                            <w:sz w:val="16"/>
                            <w:szCs w:val="16"/>
                          </w:rPr>
                          <w:t>định</w:t>
                        </w:r>
                        <w:r w:rsidRPr="005804F6">
                          <w:rPr>
                            <w:rFonts w:cs="Times New Roman"/>
                            <w:color w:val="171514"/>
                            <w:spacing w:val="-6"/>
                            <w:w w:val="105"/>
                            <w:sz w:val="16"/>
                            <w:szCs w:val="16"/>
                          </w:rPr>
                          <w:t xml:space="preserve"> </w:t>
                        </w:r>
                        <w:r w:rsidRPr="005804F6">
                          <w:rPr>
                            <w:rFonts w:cs="Times New Roman"/>
                            <w:color w:val="171514"/>
                            <w:w w:val="105"/>
                            <w:sz w:val="16"/>
                            <w:szCs w:val="16"/>
                          </w:rPr>
                          <w:t>khóa</w:t>
                        </w:r>
                        <w:r w:rsidRPr="005804F6">
                          <w:rPr>
                            <w:rFonts w:cs="Times New Roman"/>
                            <w:color w:val="171514"/>
                            <w:spacing w:val="-5"/>
                            <w:w w:val="105"/>
                            <w:sz w:val="16"/>
                            <w:szCs w:val="16"/>
                          </w:rPr>
                          <w:t xml:space="preserve"> </w:t>
                        </w:r>
                        <w:r w:rsidRPr="005804F6">
                          <w:rPr>
                            <w:rFonts w:cs="Times New Roman"/>
                            <w:color w:val="171514"/>
                            <w:w w:val="105"/>
                            <w:sz w:val="16"/>
                            <w:szCs w:val="16"/>
                          </w:rPr>
                          <w:t>chính</w:t>
                        </w:r>
                        <w:r w:rsidRPr="005804F6">
                          <w:rPr>
                            <w:rFonts w:cs="Times New Roman"/>
                            <w:color w:val="171514"/>
                            <w:spacing w:val="-5"/>
                            <w:w w:val="105"/>
                            <w:sz w:val="16"/>
                            <w:szCs w:val="16"/>
                          </w:rPr>
                          <w:t xml:space="preserve"> </w:t>
                        </w:r>
                        <w:r w:rsidRPr="005804F6">
                          <w:rPr>
                            <w:rFonts w:cs="Times New Roman"/>
                            <w:color w:val="171514"/>
                            <w:w w:val="105"/>
                            <w:sz w:val="16"/>
                            <w:szCs w:val="16"/>
                          </w:rPr>
                          <w:t>bằng</w:t>
                        </w:r>
                        <w:r w:rsidRPr="005804F6">
                          <w:rPr>
                            <w:rFonts w:cs="Times New Roman"/>
                            <w:color w:val="171514"/>
                            <w:spacing w:val="-6"/>
                            <w:w w:val="105"/>
                            <w:sz w:val="16"/>
                            <w:szCs w:val="16"/>
                          </w:rPr>
                          <w:t xml:space="preserve"> </w:t>
                        </w:r>
                        <w:r w:rsidRPr="005804F6">
                          <w:rPr>
                            <w:rFonts w:cs="Times New Roman"/>
                            <w:color w:val="171514"/>
                            <w:w w:val="105"/>
                            <w:sz w:val="16"/>
                            <w:szCs w:val="16"/>
                          </w:rPr>
                          <w:t>cách</w:t>
                        </w:r>
                        <w:r w:rsidRPr="005804F6">
                          <w:rPr>
                            <w:rFonts w:cs="Times New Roman"/>
                            <w:color w:val="171514"/>
                            <w:spacing w:val="-5"/>
                            <w:w w:val="105"/>
                            <w:sz w:val="16"/>
                            <w:szCs w:val="16"/>
                          </w:rPr>
                          <w:t xml:space="preserve"> </w:t>
                        </w:r>
                        <w:r w:rsidRPr="005804F6">
                          <w:rPr>
                            <w:rFonts w:cs="Times New Roman"/>
                            <w:color w:val="171514"/>
                            <w:w w:val="105"/>
                            <w:sz w:val="16"/>
                            <w:szCs w:val="16"/>
                          </w:rPr>
                          <w:t>gõ</w:t>
                        </w:r>
                        <w:r w:rsidRPr="005804F6">
                          <w:rPr>
                            <w:rFonts w:cs="Times New Roman"/>
                            <w:color w:val="171514"/>
                            <w:spacing w:val="-5"/>
                            <w:w w:val="105"/>
                            <w:sz w:val="16"/>
                            <w:szCs w:val="16"/>
                          </w:rPr>
                          <w:t xml:space="preserve"> </w:t>
                        </w:r>
                        <w:r w:rsidRPr="005804F6">
                          <w:rPr>
                            <w:rFonts w:cs="Times New Roman"/>
                            <w:color w:val="171514"/>
                            <w:w w:val="105"/>
                            <w:sz w:val="16"/>
                            <w:szCs w:val="16"/>
                          </w:rPr>
                          <w:t>như</w:t>
                        </w:r>
                        <w:r w:rsidRPr="005804F6">
                          <w:rPr>
                            <w:rFonts w:cs="Times New Roman"/>
                            <w:color w:val="171514"/>
                            <w:spacing w:val="-6"/>
                            <w:w w:val="105"/>
                            <w:sz w:val="16"/>
                            <w:szCs w:val="16"/>
                          </w:rPr>
                          <w:t xml:space="preserve"> </w:t>
                        </w:r>
                        <w:r w:rsidRPr="005804F6">
                          <w:rPr>
                            <w:rFonts w:cs="Times New Roman"/>
                            <w:color w:val="171514"/>
                            <w:w w:val="105"/>
                            <w:sz w:val="16"/>
                            <w:szCs w:val="16"/>
                          </w:rPr>
                          <w:t>sau:</w:t>
                        </w:r>
                      </w:p>
                      <w:p w14:paraId="3D163B86" w14:textId="529FCA83" w:rsidR="006973F2" w:rsidRPr="005804F6" w:rsidRDefault="005804F6">
                        <w:pPr>
                          <w:spacing w:before="188"/>
                          <w:ind w:left="353"/>
                          <w:rPr>
                            <w:rFonts w:cs="Times New Roman"/>
                            <w:sz w:val="16"/>
                            <w:szCs w:val="16"/>
                          </w:rPr>
                        </w:pPr>
                        <w:r>
                          <w:rPr>
                            <w:rFonts w:cs="Times New Roman"/>
                            <w:color w:val="171514"/>
                            <w:w w:val="95"/>
                            <w:sz w:val="16"/>
                            <w:szCs w:val="16"/>
                            <w:lang w:val="en-US"/>
                          </w:rPr>
                          <w:t>PRIMARY KEY</w:t>
                        </w:r>
                        <w:r w:rsidR="00481896" w:rsidRPr="005804F6">
                          <w:rPr>
                            <w:rFonts w:cs="Times New Roman"/>
                            <w:color w:val="171514"/>
                            <w:spacing w:val="27"/>
                            <w:w w:val="95"/>
                            <w:sz w:val="16"/>
                            <w:szCs w:val="16"/>
                          </w:rPr>
                          <w:t xml:space="preserve"> </w:t>
                        </w:r>
                        <w:r w:rsidR="00481896" w:rsidRPr="005804F6">
                          <w:rPr>
                            <w:rFonts w:cs="Times New Roman"/>
                            <w:color w:val="171514"/>
                            <w:w w:val="95"/>
                            <w:sz w:val="16"/>
                            <w:szCs w:val="16"/>
                          </w:rPr>
                          <w:t>(INV_NUM</w:t>
                        </w:r>
                        <w:r>
                          <w:rPr>
                            <w:rFonts w:cs="Times New Roman"/>
                            <w:color w:val="171514"/>
                            <w:w w:val="95"/>
                            <w:sz w:val="16"/>
                            <w:szCs w:val="16"/>
                            <w:lang w:val="en-US"/>
                          </w:rPr>
                          <w:t>B</w:t>
                        </w:r>
                        <w:r w:rsidR="00481896" w:rsidRPr="005804F6">
                          <w:rPr>
                            <w:rFonts w:cs="Times New Roman"/>
                            <w:color w:val="171514"/>
                            <w:w w:val="95"/>
                            <w:sz w:val="16"/>
                            <w:szCs w:val="16"/>
                          </w:rPr>
                          <w:t>ER,</w:t>
                        </w:r>
                        <w:r w:rsidR="00481896" w:rsidRPr="005804F6">
                          <w:rPr>
                            <w:rFonts w:cs="Times New Roman"/>
                            <w:color w:val="171514"/>
                            <w:spacing w:val="27"/>
                            <w:w w:val="95"/>
                            <w:sz w:val="16"/>
                            <w:szCs w:val="16"/>
                          </w:rPr>
                          <w:t xml:space="preserve"> </w:t>
                        </w:r>
                        <w:r w:rsidR="00481896" w:rsidRPr="005804F6">
                          <w:rPr>
                            <w:rFonts w:cs="Times New Roman"/>
                            <w:color w:val="171514"/>
                            <w:w w:val="95"/>
                            <w:sz w:val="16"/>
                            <w:szCs w:val="16"/>
                          </w:rPr>
                          <w:t>LINE_NUM</w:t>
                        </w:r>
                        <w:r>
                          <w:rPr>
                            <w:rFonts w:cs="Times New Roman"/>
                            <w:color w:val="171514"/>
                            <w:w w:val="95"/>
                            <w:sz w:val="16"/>
                            <w:szCs w:val="16"/>
                            <w:lang w:val="en-US"/>
                          </w:rPr>
                          <w:t>B</w:t>
                        </w:r>
                        <w:r w:rsidR="00481896" w:rsidRPr="005804F6">
                          <w:rPr>
                            <w:rFonts w:cs="Times New Roman"/>
                            <w:color w:val="171514"/>
                            <w:w w:val="95"/>
                            <w:sz w:val="16"/>
                            <w:szCs w:val="16"/>
                          </w:rPr>
                          <w:t>ER),</w:t>
                        </w:r>
                      </w:p>
                      <w:p w14:paraId="18F66B02" w14:textId="77777777" w:rsidR="006973F2" w:rsidRPr="005804F6" w:rsidRDefault="006973F2">
                        <w:pPr>
                          <w:spacing w:before="10"/>
                          <w:rPr>
                            <w:rFonts w:cs="Times New Roman"/>
                            <w:sz w:val="16"/>
                            <w:szCs w:val="16"/>
                          </w:rPr>
                        </w:pPr>
                      </w:p>
                      <w:p w14:paraId="4073F1B6" w14:textId="6162CC67" w:rsidR="006973F2" w:rsidRPr="005804F6" w:rsidRDefault="00481896" w:rsidP="000C2C9E">
                        <w:pPr>
                          <w:spacing w:before="1" w:line="280" w:lineRule="auto"/>
                          <w:ind w:left="354" w:right="2415" w:firstLine="179"/>
                          <w:jc w:val="both"/>
                          <w:rPr>
                            <w:rFonts w:cs="Times New Roman"/>
                            <w:sz w:val="16"/>
                            <w:szCs w:val="16"/>
                          </w:rPr>
                        </w:pPr>
                        <w:r w:rsidRPr="005804F6">
                          <w:rPr>
                            <w:rFonts w:cs="Times New Roman"/>
                            <w:i/>
                            <w:color w:val="171514"/>
                            <w:w w:val="95"/>
                            <w:sz w:val="16"/>
                            <w:szCs w:val="16"/>
                          </w:rPr>
                          <w:t>Thứ tự của các thành phần khóa chính rất quan trọng</w:t>
                        </w:r>
                        <w:r w:rsidR="005804F6" w:rsidRPr="006205AD">
                          <w:rPr>
                            <w:rFonts w:cs="Times New Roman"/>
                            <w:i/>
                            <w:color w:val="171514"/>
                            <w:w w:val="95"/>
                            <w:sz w:val="16"/>
                            <w:szCs w:val="16"/>
                          </w:rPr>
                          <w:t xml:space="preserve"> </w:t>
                        </w:r>
                        <w:r w:rsidRPr="005804F6">
                          <w:rPr>
                            <w:rFonts w:cs="Times New Roman"/>
                            <w:color w:val="171514"/>
                            <w:w w:val="95"/>
                            <w:sz w:val="16"/>
                            <w:szCs w:val="16"/>
                          </w:rPr>
                          <w:t>bởi</w:t>
                        </w:r>
                        <w:r w:rsidRPr="005804F6">
                          <w:rPr>
                            <w:rFonts w:cs="Times New Roman"/>
                            <w:color w:val="171514"/>
                            <w:spacing w:val="1"/>
                            <w:w w:val="95"/>
                            <w:sz w:val="16"/>
                            <w:szCs w:val="16"/>
                          </w:rPr>
                          <w:t xml:space="preserve"> </w:t>
                        </w:r>
                        <w:r w:rsidRPr="005804F6">
                          <w:rPr>
                            <w:rFonts w:cs="Times New Roman"/>
                            <w:color w:val="171514"/>
                            <w:w w:val="95"/>
                            <w:sz w:val="16"/>
                            <w:szCs w:val="16"/>
                          </w:rPr>
                          <w:t>vì</w:t>
                        </w:r>
                        <w:r w:rsidRPr="005804F6">
                          <w:rPr>
                            <w:rFonts w:cs="Times New Roman"/>
                            <w:color w:val="171514"/>
                            <w:spacing w:val="1"/>
                            <w:w w:val="95"/>
                            <w:sz w:val="16"/>
                            <w:szCs w:val="16"/>
                          </w:rPr>
                          <w:t xml:space="preserve"> </w:t>
                        </w:r>
                        <w:r w:rsidRPr="005804F6">
                          <w:rPr>
                            <w:rFonts w:cs="Times New Roman"/>
                            <w:color w:val="171514"/>
                            <w:w w:val="95"/>
                            <w:sz w:val="16"/>
                            <w:szCs w:val="16"/>
                          </w:rPr>
                          <w:t>việc</w:t>
                        </w:r>
                        <w:r w:rsidRPr="005804F6">
                          <w:rPr>
                            <w:rFonts w:cs="Times New Roman"/>
                            <w:color w:val="171514"/>
                            <w:spacing w:val="1"/>
                            <w:w w:val="95"/>
                            <w:sz w:val="16"/>
                            <w:szCs w:val="16"/>
                          </w:rPr>
                          <w:t xml:space="preserve"> </w:t>
                        </w:r>
                        <w:r w:rsidRPr="005804F6">
                          <w:rPr>
                            <w:rFonts w:cs="Times New Roman"/>
                            <w:color w:val="171514"/>
                            <w:w w:val="95"/>
                            <w:sz w:val="16"/>
                            <w:szCs w:val="16"/>
                          </w:rPr>
                          <w:t>lập</w:t>
                        </w:r>
                        <w:r w:rsidRPr="005804F6">
                          <w:rPr>
                            <w:rFonts w:cs="Times New Roman"/>
                            <w:color w:val="171514"/>
                            <w:spacing w:val="1"/>
                            <w:w w:val="95"/>
                            <w:sz w:val="16"/>
                            <w:szCs w:val="16"/>
                          </w:rPr>
                          <w:t xml:space="preserve"> </w:t>
                        </w:r>
                        <w:r w:rsidRPr="005804F6">
                          <w:rPr>
                            <w:rFonts w:cs="Times New Roman"/>
                            <w:color w:val="171514"/>
                            <w:w w:val="95"/>
                            <w:sz w:val="16"/>
                            <w:szCs w:val="16"/>
                          </w:rPr>
                          <w:t>chỉ</w:t>
                        </w:r>
                        <w:r w:rsidRPr="005804F6">
                          <w:rPr>
                            <w:rFonts w:cs="Times New Roman"/>
                            <w:color w:val="171514"/>
                            <w:spacing w:val="43"/>
                            <w:sz w:val="16"/>
                            <w:szCs w:val="16"/>
                          </w:rPr>
                          <w:t xml:space="preserve"> </w:t>
                        </w:r>
                        <w:r w:rsidRPr="005804F6">
                          <w:rPr>
                            <w:rFonts w:cs="Times New Roman"/>
                            <w:color w:val="171514"/>
                            <w:w w:val="95"/>
                            <w:sz w:val="16"/>
                            <w:szCs w:val="16"/>
                          </w:rPr>
                          <w:t>mục</w:t>
                        </w:r>
                        <w:r w:rsidRPr="005804F6">
                          <w:rPr>
                            <w:rFonts w:cs="Times New Roman"/>
                            <w:color w:val="171514"/>
                            <w:spacing w:val="43"/>
                            <w:sz w:val="16"/>
                            <w:szCs w:val="16"/>
                          </w:rPr>
                          <w:t xml:space="preserve"> </w:t>
                        </w:r>
                        <w:r w:rsidRPr="005804F6">
                          <w:rPr>
                            <w:rFonts w:cs="Times New Roman"/>
                            <w:color w:val="171514"/>
                            <w:w w:val="95"/>
                            <w:sz w:val="16"/>
                            <w:szCs w:val="16"/>
                          </w:rPr>
                          <w:t>bắt</w:t>
                        </w:r>
                        <w:r w:rsidRPr="005804F6">
                          <w:rPr>
                            <w:rFonts w:cs="Times New Roman"/>
                            <w:color w:val="171514"/>
                            <w:spacing w:val="43"/>
                            <w:sz w:val="16"/>
                            <w:szCs w:val="16"/>
                          </w:rPr>
                          <w:t xml:space="preserve"> </w:t>
                        </w:r>
                        <w:r w:rsidRPr="005804F6">
                          <w:rPr>
                            <w:rFonts w:cs="Times New Roman"/>
                            <w:color w:val="171514"/>
                            <w:w w:val="95"/>
                            <w:sz w:val="16"/>
                            <w:szCs w:val="16"/>
                          </w:rPr>
                          <w:t>đầu</w:t>
                        </w:r>
                        <w:r w:rsidRPr="005804F6">
                          <w:rPr>
                            <w:rFonts w:cs="Times New Roman"/>
                            <w:color w:val="171514"/>
                            <w:spacing w:val="1"/>
                            <w:w w:val="95"/>
                            <w:sz w:val="16"/>
                            <w:szCs w:val="16"/>
                          </w:rPr>
                          <w:t xml:space="preserve"> </w:t>
                        </w:r>
                        <w:r w:rsidRPr="005804F6">
                          <w:rPr>
                            <w:rFonts w:cs="Times New Roman"/>
                            <w:color w:val="171514"/>
                            <w:w w:val="105"/>
                            <w:sz w:val="16"/>
                            <w:szCs w:val="16"/>
                          </w:rPr>
                          <w:t>với</w:t>
                        </w:r>
                        <w:r w:rsidRPr="005804F6">
                          <w:rPr>
                            <w:rFonts w:cs="Times New Roman"/>
                            <w:color w:val="171514"/>
                            <w:spacing w:val="7"/>
                            <w:w w:val="105"/>
                            <w:sz w:val="16"/>
                            <w:szCs w:val="16"/>
                          </w:rPr>
                          <w:t xml:space="preserve"> </w:t>
                        </w:r>
                        <w:r w:rsidRPr="005804F6">
                          <w:rPr>
                            <w:rFonts w:cs="Times New Roman"/>
                            <w:color w:val="171514"/>
                            <w:w w:val="105"/>
                            <w:sz w:val="16"/>
                            <w:szCs w:val="16"/>
                          </w:rPr>
                          <w:t>thuộc</w:t>
                        </w:r>
                        <w:r w:rsidRPr="005804F6">
                          <w:rPr>
                            <w:rFonts w:cs="Times New Roman"/>
                            <w:color w:val="171514"/>
                            <w:spacing w:val="7"/>
                            <w:w w:val="105"/>
                            <w:sz w:val="16"/>
                            <w:szCs w:val="16"/>
                          </w:rPr>
                          <w:t xml:space="preserve"> </w:t>
                        </w:r>
                        <w:r w:rsidRPr="005804F6">
                          <w:rPr>
                            <w:rFonts w:cs="Times New Roman"/>
                            <w:color w:val="171514"/>
                            <w:w w:val="105"/>
                            <w:sz w:val="16"/>
                            <w:szCs w:val="16"/>
                          </w:rPr>
                          <w:t>tính</w:t>
                        </w:r>
                        <w:r w:rsidRPr="005804F6">
                          <w:rPr>
                            <w:rFonts w:cs="Times New Roman"/>
                            <w:color w:val="171514"/>
                            <w:spacing w:val="7"/>
                            <w:w w:val="105"/>
                            <w:sz w:val="16"/>
                            <w:szCs w:val="16"/>
                          </w:rPr>
                          <w:t xml:space="preserve"> </w:t>
                        </w:r>
                        <w:r w:rsidRPr="005804F6">
                          <w:rPr>
                            <w:rFonts w:cs="Times New Roman"/>
                            <w:color w:val="171514"/>
                            <w:w w:val="105"/>
                            <w:sz w:val="16"/>
                            <w:szCs w:val="16"/>
                          </w:rPr>
                          <w:t>được</w:t>
                        </w:r>
                        <w:r w:rsidRPr="005804F6">
                          <w:rPr>
                            <w:rFonts w:cs="Times New Roman"/>
                            <w:color w:val="171514"/>
                            <w:spacing w:val="7"/>
                            <w:w w:val="105"/>
                            <w:sz w:val="16"/>
                            <w:szCs w:val="16"/>
                          </w:rPr>
                          <w:t xml:space="preserve"> </w:t>
                        </w:r>
                        <w:r w:rsidRPr="005804F6">
                          <w:rPr>
                            <w:rFonts w:cs="Times New Roman"/>
                            <w:color w:val="171514"/>
                            <w:w w:val="105"/>
                            <w:sz w:val="16"/>
                            <w:szCs w:val="16"/>
                          </w:rPr>
                          <w:t>đề</w:t>
                        </w:r>
                        <w:r w:rsidRPr="005804F6">
                          <w:rPr>
                            <w:rFonts w:cs="Times New Roman"/>
                            <w:color w:val="171514"/>
                            <w:spacing w:val="7"/>
                            <w:w w:val="105"/>
                            <w:sz w:val="16"/>
                            <w:szCs w:val="16"/>
                          </w:rPr>
                          <w:t xml:space="preserve"> </w:t>
                        </w:r>
                        <w:r w:rsidRPr="005804F6">
                          <w:rPr>
                            <w:rFonts w:cs="Times New Roman"/>
                            <w:color w:val="171514"/>
                            <w:w w:val="105"/>
                            <w:sz w:val="16"/>
                            <w:szCs w:val="16"/>
                          </w:rPr>
                          <w:t>cập</w:t>
                        </w:r>
                        <w:r w:rsidRPr="005804F6">
                          <w:rPr>
                            <w:rFonts w:cs="Times New Roman"/>
                            <w:color w:val="171514"/>
                            <w:spacing w:val="7"/>
                            <w:w w:val="105"/>
                            <w:sz w:val="16"/>
                            <w:szCs w:val="16"/>
                          </w:rPr>
                          <w:t xml:space="preserve"> </w:t>
                        </w:r>
                        <w:r w:rsidRPr="005804F6">
                          <w:rPr>
                            <w:rFonts w:cs="Times New Roman"/>
                            <w:color w:val="171514"/>
                            <w:w w:val="105"/>
                            <w:sz w:val="16"/>
                            <w:szCs w:val="16"/>
                          </w:rPr>
                          <w:t>đầu</w:t>
                        </w:r>
                        <w:r w:rsidRPr="005804F6">
                          <w:rPr>
                            <w:rFonts w:cs="Times New Roman"/>
                            <w:color w:val="171514"/>
                            <w:spacing w:val="7"/>
                            <w:w w:val="105"/>
                            <w:sz w:val="16"/>
                            <w:szCs w:val="16"/>
                          </w:rPr>
                          <w:t xml:space="preserve"> </w:t>
                        </w:r>
                        <w:r w:rsidRPr="005804F6">
                          <w:rPr>
                            <w:rFonts w:cs="Times New Roman"/>
                            <w:color w:val="171514"/>
                            <w:w w:val="105"/>
                            <w:sz w:val="16"/>
                            <w:szCs w:val="16"/>
                          </w:rPr>
                          <w:t>tiên,</w:t>
                        </w:r>
                        <w:r w:rsidRPr="005804F6">
                          <w:rPr>
                            <w:rFonts w:cs="Times New Roman"/>
                            <w:color w:val="171514"/>
                            <w:spacing w:val="7"/>
                            <w:w w:val="105"/>
                            <w:sz w:val="16"/>
                            <w:szCs w:val="16"/>
                          </w:rPr>
                          <w:t xml:space="preserve"> </w:t>
                        </w:r>
                        <w:r w:rsidRPr="005804F6">
                          <w:rPr>
                            <w:rFonts w:cs="Times New Roman"/>
                            <w:color w:val="171514"/>
                            <w:w w:val="105"/>
                            <w:sz w:val="16"/>
                            <w:szCs w:val="16"/>
                          </w:rPr>
                          <w:t>sau</w:t>
                        </w:r>
                        <w:r w:rsidRPr="005804F6">
                          <w:rPr>
                            <w:rFonts w:cs="Times New Roman"/>
                            <w:color w:val="171514"/>
                            <w:spacing w:val="7"/>
                            <w:w w:val="105"/>
                            <w:sz w:val="16"/>
                            <w:szCs w:val="16"/>
                          </w:rPr>
                          <w:t xml:space="preserve"> </w:t>
                        </w:r>
                        <w:r w:rsidRPr="005804F6">
                          <w:rPr>
                            <w:rFonts w:cs="Times New Roman"/>
                            <w:color w:val="171514"/>
                            <w:w w:val="105"/>
                            <w:sz w:val="16"/>
                            <w:szCs w:val="16"/>
                          </w:rPr>
                          <w:t>đó</w:t>
                        </w:r>
                        <w:r w:rsidRPr="005804F6">
                          <w:rPr>
                            <w:rFonts w:cs="Times New Roman"/>
                            <w:color w:val="171514"/>
                            <w:spacing w:val="7"/>
                            <w:w w:val="105"/>
                            <w:sz w:val="16"/>
                            <w:szCs w:val="16"/>
                          </w:rPr>
                          <w:t xml:space="preserve"> </w:t>
                        </w:r>
                        <w:r w:rsidRPr="005804F6">
                          <w:rPr>
                            <w:rFonts w:cs="Times New Roman"/>
                            <w:color w:val="171514"/>
                            <w:w w:val="105"/>
                            <w:sz w:val="16"/>
                            <w:szCs w:val="16"/>
                          </w:rPr>
                          <w:t>tiến</w:t>
                        </w:r>
                        <w:r w:rsidRPr="005804F6">
                          <w:rPr>
                            <w:rFonts w:cs="Times New Roman"/>
                            <w:color w:val="171514"/>
                            <w:spacing w:val="7"/>
                            <w:w w:val="105"/>
                            <w:sz w:val="16"/>
                            <w:szCs w:val="16"/>
                          </w:rPr>
                          <w:t xml:space="preserve"> </w:t>
                        </w:r>
                        <w:r w:rsidRPr="005804F6">
                          <w:rPr>
                            <w:rFonts w:cs="Times New Roman"/>
                            <w:color w:val="171514"/>
                            <w:w w:val="105"/>
                            <w:sz w:val="16"/>
                            <w:szCs w:val="16"/>
                          </w:rPr>
                          <w:t>hành</w:t>
                        </w:r>
                        <w:r w:rsidRPr="005804F6">
                          <w:rPr>
                            <w:rFonts w:cs="Times New Roman"/>
                            <w:color w:val="171514"/>
                            <w:spacing w:val="8"/>
                            <w:w w:val="105"/>
                            <w:sz w:val="16"/>
                            <w:szCs w:val="16"/>
                          </w:rPr>
                          <w:t xml:space="preserve"> </w:t>
                        </w:r>
                        <w:r w:rsidRPr="005804F6">
                          <w:rPr>
                            <w:rFonts w:cs="Times New Roman"/>
                            <w:color w:val="171514"/>
                            <w:w w:val="105"/>
                            <w:sz w:val="16"/>
                            <w:szCs w:val="16"/>
                          </w:rPr>
                          <w:t>với</w:t>
                        </w:r>
                        <w:r w:rsidRPr="005804F6">
                          <w:rPr>
                            <w:rFonts w:cs="Times New Roman"/>
                            <w:color w:val="171514"/>
                            <w:spacing w:val="7"/>
                            <w:w w:val="105"/>
                            <w:sz w:val="16"/>
                            <w:szCs w:val="16"/>
                          </w:rPr>
                          <w:t xml:space="preserve"> </w:t>
                        </w:r>
                        <w:r w:rsidRPr="005804F6">
                          <w:rPr>
                            <w:rFonts w:cs="Times New Roman"/>
                            <w:color w:val="171514"/>
                            <w:w w:val="105"/>
                            <w:sz w:val="16"/>
                            <w:szCs w:val="16"/>
                          </w:rPr>
                          <w:t>thuộc</w:t>
                        </w:r>
                        <w:r w:rsidRPr="005804F6">
                          <w:rPr>
                            <w:rFonts w:cs="Times New Roman"/>
                            <w:color w:val="171514"/>
                            <w:spacing w:val="7"/>
                            <w:w w:val="105"/>
                            <w:sz w:val="16"/>
                            <w:szCs w:val="16"/>
                          </w:rPr>
                          <w:t xml:space="preserve"> </w:t>
                        </w:r>
                        <w:r w:rsidRPr="005804F6">
                          <w:rPr>
                            <w:rFonts w:cs="Times New Roman"/>
                            <w:color w:val="171514"/>
                            <w:w w:val="105"/>
                            <w:sz w:val="16"/>
                            <w:szCs w:val="16"/>
                          </w:rPr>
                          <w:t>tính</w:t>
                        </w:r>
                        <w:r w:rsidRPr="005804F6">
                          <w:rPr>
                            <w:rFonts w:cs="Times New Roman"/>
                            <w:color w:val="171514"/>
                            <w:spacing w:val="7"/>
                            <w:w w:val="105"/>
                            <w:sz w:val="16"/>
                            <w:szCs w:val="16"/>
                          </w:rPr>
                          <w:t xml:space="preserve"> </w:t>
                        </w:r>
                        <w:r w:rsidRPr="005804F6">
                          <w:rPr>
                            <w:rFonts w:cs="Times New Roman"/>
                            <w:color w:val="171514"/>
                            <w:w w:val="105"/>
                            <w:sz w:val="16"/>
                            <w:szCs w:val="16"/>
                          </w:rPr>
                          <w:t>tiếp</w:t>
                        </w:r>
                        <w:r w:rsidRPr="005804F6">
                          <w:rPr>
                            <w:rFonts w:cs="Times New Roman"/>
                            <w:color w:val="171514"/>
                            <w:spacing w:val="7"/>
                            <w:w w:val="105"/>
                            <w:sz w:val="16"/>
                            <w:szCs w:val="16"/>
                          </w:rPr>
                          <w:t xml:space="preserve"> </w:t>
                        </w:r>
                        <w:r w:rsidRPr="005804F6">
                          <w:rPr>
                            <w:rFonts w:cs="Times New Roman"/>
                            <w:color w:val="171514"/>
                            <w:w w:val="105"/>
                            <w:sz w:val="16"/>
                            <w:szCs w:val="16"/>
                          </w:rPr>
                          <w:t>theo,</w:t>
                        </w:r>
                        <w:r w:rsidRPr="005804F6">
                          <w:rPr>
                            <w:rFonts w:cs="Times New Roman"/>
                            <w:color w:val="171514"/>
                            <w:spacing w:val="7"/>
                            <w:w w:val="105"/>
                            <w:sz w:val="16"/>
                            <w:szCs w:val="16"/>
                          </w:rPr>
                          <w:t xml:space="preserve"> </w:t>
                        </w:r>
                        <w:r w:rsidRPr="005804F6">
                          <w:rPr>
                            <w:rFonts w:cs="Times New Roman"/>
                            <w:color w:val="171514"/>
                            <w:w w:val="105"/>
                            <w:sz w:val="16"/>
                            <w:szCs w:val="16"/>
                          </w:rPr>
                          <w:t>v.v.</w:t>
                        </w:r>
                        <w:r w:rsidRPr="005804F6">
                          <w:rPr>
                            <w:rFonts w:cs="Times New Roman"/>
                            <w:color w:val="171514"/>
                            <w:spacing w:val="7"/>
                            <w:w w:val="105"/>
                            <w:sz w:val="16"/>
                            <w:szCs w:val="16"/>
                          </w:rPr>
                          <w:t xml:space="preserve"> </w:t>
                        </w:r>
                        <w:r w:rsidRPr="005804F6">
                          <w:rPr>
                            <w:rFonts w:cs="Times New Roman"/>
                            <w:color w:val="171514"/>
                            <w:w w:val="105"/>
                            <w:sz w:val="16"/>
                            <w:szCs w:val="16"/>
                          </w:rPr>
                          <w:t>Tron</w:t>
                        </w:r>
                        <w:r w:rsidR="005804F6" w:rsidRPr="006205AD">
                          <w:rPr>
                            <w:rFonts w:cs="Times New Roman"/>
                            <w:color w:val="171514"/>
                            <w:w w:val="105"/>
                            <w:sz w:val="16"/>
                            <w:szCs w:val="16"/>
                          </w:rPr>
                          <w:t xml:space="preserve">g </w:t>
                        </w:r>
                        <w:r w:rsidRPr="005804F6">
                          <w:rPr>
                            <w:rFonts w:cs="Times New Roman"/>
                            <w:color w:val="171514"/>
                            <w:w w:val="105"/>
                            <w:sz w:val="16"/>
                            <w:szCs w:val="16"/>
                          </w:rPr>
                          <w:t>ví</w:t>
                        </w:r>
                        <w:r w:rsidRPr="005804F6">
                          <w:rPr>
                            <w:rFonts w:cs="Times New Roman"/>
                            <w:color w:val="171514"/>
                            <w:spacing w:val="-3"/>
                            <w:w w:val="105"/>
                            <w:sz w:val="16"/>
                            <w:szCs w:val="16"/>
                          </w:rPr>
                          <w:t xml:space="preserve"> </w:t>
                        </w:r>
                        <w:r w:rsidRPr="005804F6">
                          <w:rPr>
                            <w:rFonts w:cs="Times New Roman"/>
                            <w:color w:val="171514"/>
                            <w:w w:val="105"/>
                            <w:sz w:val="16"/>
                            <w:szCs w:val="16"/>
                          </w:rPr>
                          <w:t>dụ</w:t>
                        </w:r>
                        <w:r w:rsidRPr="005804F6">
                          <w:rPr>
                            <w:rFonts w:cs="Times New Roman"/>
                            <w:color w:val="171514"/>
                            <w:spacing w:val="-3"/>
                            <w:w w:val="105"/>
                            <w:sz w:val="16"/>
                            <w:szCs w:val="16"/>
                          </w:rPr>
                          <w:t xml:space="preserve"> </w:t>
                        </w:r>
                        <w:r w:rsidRPr="005804F6">
                          <w:rPr>
                            <w:rFonts w:cs="Times New Roman"/>
                            <w:color w:val="171514"/>
                            <w:w w:val="105"/>
                            <w:sz w:val="16"/>
                            <w:szCs w:val="16"/>
                          </w:rPr>
                          <w:t>này,</w:t>
                        </w:r>
                        <w:r w:rsidRPr="005804F6">
                          <w:rPr>
                            <w:rFonts w:cs="Times New Roman"/>
                            <w:color w:val="171514"/>
                            <w:spacing w:val="-3"/>
                            <w:w w:val="105"/>
                            <w:sz w:val="16"/>
                            <w:szCs w:val="16"/>
                          </w:rPr>
                          <w:t xml:space="preserve"> </w:t>
                        </w:r>
                        <w:r w:rsidRPr="005804F6">
                          <w:rPr>
                            <w:rFonts w:cs="Times New Roman"/>
                            <w:color w:val="171514"/>
                            <w:w w:val="105"/>
                            <w:sz w:val="16"/>
                            <w:szCs w:val="16"/>
                          </w:rPr>
                          <w:t>số</w:t>
                        </w:r>
                        <w:r w:rsidRPr="005804F6">
                          <w:rPr>
                            <w:rFonts w:cs="Times New Roman"/>
                            <w:color w:val="171514"/>
                            <w:spacing w:val="-3"/>
                            <w:w w:val="105"/>
                            <w:sz w:val="16"/>
                            <w:szCs w:val="16"/>
                          </w:rPr>
                          <w:t xml:space="preserve"> </w:t>
                        </w:r>
                        <w:r w:rsidRPr="005804F6">
                          <w:rPr>
                            <w:rFonts w:cs="Times New Roman"/>
                            <w:color w:val="171514"/>
                            <w:w w:val="105"/>
                            <w:sz w:val="16"/>
                            <w:szCs w:val="16"/>
                          </w:rPr>
                          <w:t>dòng</w:t>
                        </w:r>
                        <w:r w:rsidRPr="005804F6">
                          <w:rPr>
                            <w:rFonts w:cs="Times New Roman"/>
                            <w:color w:val="171514"/>
                            <w:spacing w:val="-3"/>
                            <w:w w:val="105"/>
                            <w:sz w:val="16"/>
                            <w:szCs w:val="16"/>
                          </w:rPr>
                          <w:t xml:space="preserve"> </w:t>
                        </w:r>
                        <w:r w:rsidRPr="005804F6">
                          <w:rPr>
                            <w:rFonts w:cs="Times New Roman"/>
                            <w:color w:val="171514"/>
                            <w:w w:val="105"/>
                            <w:sz w:val="16"/>
                            <w:szCs w:val="16"/>
                          </w:rPr>
                          <w:t>sẽ</w:t>
                        </w:r>
                        <w:r w:rsidRPr="005804F6">
                          <w:rPr>
                            <w:rFonts w:cs="Times New Roman"/>
                            <w:color w:val="171514"/>
                            <w:spacing w:val="-3"/>
                            <w:w w:val="105"/>
                            <w:sz w:val="16"/>
                            <w:szCs w:val="16"/>
                          </w:rPr>
                          <w:t xml:space="preserve"> </w:t>
                        </w:r>
                        <w:r w:rsidRPr="005804F6">
                          <w:rPr>
                            <w:rFonts w:cs="Times New Roman"/>
                            <w:color w:val="171514"/>
                            <w:w w:val="105"/>
                            <w:sz w:val="16"/>
                            <w:szCs w:val="16"/>
                          </w:rPr>
                          <w:t>được</w:t>
                        </w:r>
                        <w:r w:rsidRPr="005804F6">
                          <w:rPr>
                            <w:rFonts w:cs="Times New Roman"/>
                            <w:color w:val="171514"/>
                            <w:spacing w:val="-3"/>
                            <w:w w:val="105"/>
                            <w:sz w:val="16"/>
                            <w:szCs w:val="16"/>
                          </w:rPr>
                          <w:t xml:space="preserve"> </w:t>
                        </w:r>
                        <w:r w:rsidRPr="005804F6">
                          <w:rPr>
                            <w:rFonts w:cs="Times New Roman"/>
                            <w:color w:val="171514"/>
                            <w:w w:val="105"/>
                            <w:sz w:val="16"/>
                            <w:szCs w:val="16"/>
                          </w:rPr>
                          <w:t>sắp</w:t>
                        </w:r>
                        <w:r w:rsidRPr="005804F6">
                          <w:rPr>
                            <w:rFonts w:cs="Times New Roman"/>
                            <w:color w:val="171514"/>
                            <w:spacing w:val="-3"/>
                            <w:w w:val="105"/>
                            <w:sz w:val="16"/>
                            <w:szCs w:val="16"/>
                          </w:rPr>
                          <w:t xml:space="preserve"> </w:t>
                        </w:r>
                        <w:r w:rsidRPr="005804F6">
                          <w:rPr>
                            <w:rFonts w:cs="Times New Roman"/>
                            <w:color w:val="171514"/>
                            <w:w w:val="105"/>
                            <w:sz w:val="16"/>
                            <w:szCs w:val="16"/>
                          </w:rPr>
                          <w:t>xếp</w:t>
                        </w:r>
                        <w:r w:rsidRPr="005804F6">
                          <w:rPr>
                            <w:rFonts w:cs="Times New Roman"/>
                            <w:color w:val="171514"/>
                            <w:spacing w:val="-3"/>
                            <w:w w:val="105"/>
                            <w:sz w:val="16"/>
                            <w:szCs w:val="16"/>
                          </w:rPr>
                          <w:t xml:space="preserve"> </w:t>
                        </w:r>
                        <w:r w:rsidRPr="005804F6">
                          <w:rPr>
                            <w:rFonts w:cs="Times New Roman"/>
                            <w:color w:val="171514"/>
                            <w:w w:val="105"/>
                            <w:sz w:val="16"/>
                            <w:szCs w:val="16"/>
                          </w:rPr>
                          <w:t>trong</w:t>
                        </w:r>
                        <w:r w:rsidRPr="005804F6">
                          <w:rPr>
                            <w:rFonts w:cs="Times New Roman"/>
                            <w:color w:val="171514"/>
                            <w:spacing w:val="-3"/>
                            <w:w w:val="105"/>
                            <w:sz w:val="16"/>
                            <w:szCs w:val="16"/>
                          </w:rPr>
                          <w:t xml:space="preserve"> </w:t>
                        </w:r>
                        <w:r w:rsidRPr="005804F6">
                          <w:rPr>
                            <w:rFonts w:cs="Times New Roman"/>
                            <w:color w:val="171514"/>
                            <w:w w:val="105"/>
                            <w:sz w:val="16"/>
                            <w:szCs w:val="16"/>
                          </w:rPr>
                          <w:t>mỗi</w:t>
                        </w:r>
                        <w:r w:rsidRPr="005804F6">
                          <w:rPr>
                            <w:rFonts w:cs="Times New Roman"/>
                            <w:color w:val="171514"/>
                            <w:spacing w:val="-3"/>
                            <w:w w:val="105"/>
                            <w:sz w:val="16"/>
                            <w:szCs w:val="16"/>
                          </w:rPr>
                          <w:t xml:space="preserve"> </w:t>
                        </w:r>
                        <w:r w:rsidRPr="005804F6">
                          <w:rPr>
                            <w:rFonts w:cs="Times New Roman"/>
                            <w:color w:val="171514"/>
                            <w:w w:val="105"/>
                            <w:sz w:val="16"/>
                            <w:szCs w:val="16"/>
                          </w:rPr>
                          <w:t>số</w:t>
                        </w:r>
                        <w:r w:rsidRPr="005804F6">
                          <w:rPr>
                            <w:rFonts w:cs="Times New Roman"/>
                            <w:color w:val="171514"/>
                            <w:spacing w:val="-3"/>
                            <w:w w:val="105"/>
                            <w:sz w:val="16"/>
                            <w:szCs w:val="16"/>
                          </w:rPr>
                          <w:t xml:space="preserve"> </w:t>
                        </w:r>
                        <w:r w:rsidRPr="005804F6">
                          <w:rPr>
                            <w:rFonts w:cs="Times New Roman"/>
                            <w:color w:val="171514"/>
                            <w:w w:val="105"/>
                            <w:sz w:val="16"/>
                            <w:szCs w:val="16"/>
                          </w:rPr>
                          <w:t>hóa</w:t>
                        </w:r>
                        <w:r w:rsidRPr="005804F6">
                          <w:rPr>
                            <w:rFonts w:cs="Times New Roman"/>
                            <w:color w:val="171514"/>
                            <w:spacing w:val="-3"/>
                            <w:w w:val="105"/>
                            <w:sz w:val="16"/>
                            <w:szCs w:val="16"/>
                          </w:rPr>
                          <w:t xml:space="preserve"> </w:t>
                        </w:r>
                        <w:r w:rsidRPr="005804F6">
                          <w:rPr>
                            <w:rFonts w:cs="Times New Roman"/>
                            <w:color w:val="171514"/>
                            <w:w w:val="105"/>
                            <w:sz w:val="16"/>
                            <w:szCs w:val="16"/>
                          </w:rPr>
                          <w:t>đơn:</w:t>
                        </w:r>
                      </w:p>
                    </w:txbxContent>
                  </v:textbox>
                </v:shape>
                <w10:wrap anchorx="page"/>
              </v:group>
            </w:pict>
          </mc:Fallback>
        </mc:AlternateContent>
      </w:r>
      <w:r w:rsidR="00481896" w:rsidRPr="005804F6">
        <w:rPr>
          <w:rFonts w:cs="Times New Roman"/>
          <w:color w:val="171514"/>
          <w:w w:val="105"/>
          <w:szCs w:val="18"/>
        </w:rPr>
        <w:t>Toàn</w:t>
      </w:r>
      <w:r w:rsidR="00481896" w:rsidRPr="005804F6">
        <w:rPr>
          <w:rFonts w:cs="Times New Roman"/>
          <w:color w:val="171514"/>
          <w:spacing w:val="6"/>
          <w:w w:val="105"/>
          <w:szCs w:val="18"/>
        </w:rPr>
        <w:t xml:space="preserve"> </w:t>
      </w:r>
      <w:r w:rsidR="00481896" w:rsidRPr="005804F6">
        <w:rPr>
          <w:rFonts w:cs="Times New Roman"/>
          <w:color w:val="171514"/>
          <w:w w:val="105"/>
          <w:szCs w:val="18"/>
        </w:rPr>
        <w:t>bộ</w:t>
      </w:r>
      <w:r w:rsidR="00481896" w:rsidRPr="005804F6">
        <w:rPr>
          <w:rFonts w:cs="Times New Roman"/>
          <w:color w:val="171514"/>
          <w:spacing w:val="7"/>
          <w:w w:val="105"/>
          <w:szCs w:val="18"/>
        </w:rPr>
        <w:t xml:space="preserve"> </w:t>
      </w:r>
      <w:r w:rsidR="00481896" w:rsidRPr="005804F6">
        <w:rPr>
          <w:rFonts w:cs="Times New Roman"/>
          <w:color w:val="171514"/>
          <w:w w:val="105"/>
          <w:szCs w:val="18"/>
        </w:rPr>
        <w:t>định</w:t>
      </w:r>
      <w:r w:rsidR="00481896" w:rsidRPr="005804F6">
        <w:rPr>
          <w:rFonts w:cs="Times New Roman"/>
          <w:color w:val="171514"/>
          <w:spacing w:val="7"/>
          <w:w w:val="105"/>
          <w:szCs w:val="18"/>
        </w:rPr>
        <w:t xml:space="preserve"> </w:t>
      </w:r>
      <w:r w:rsidR="00481896" w:rsidRPr="005804F6">
        <w:rPr>
          <w:rFonts w:cs="Times New Roman"/>
          <w:color w:val="171514"/>
          <w:w w:val="105"/>
          <w:szCs w:val="18"/>
        </w:rPr>
        <w:t>nghĩa</w:t>
      </w:r>
      <w:r w:rsidR="00481896" w:rsidRPr="005804F6">
        <w:rPr>
          <w:rFonts w:cs="Times New Roman"/>
          <w:color w:val="171514"/>
          <w:spacing w:val="7"/>
          <w:w w:val="105"/>
          <w:szCs w:val="18"/>
        </w:rPr>
        <w:t xml:space="preserve"> </w:t>
      </w:r>
      <w:r w:rsidR="00481896" w:rsidRPr="005804F6">
        <w:rPr>
          <w:rFonts w:cs="Times New Roman"/>
          <w:color w:val="171514"/>
          <w:w w:val="105"/>
          <w:szCs w:val="18"/>
        </w:rPr>
        <w:t>bảng</w:t>
      </w:r>
      <w:r w:rsidR="00481896" w:rsidRPr="005804F6">
        <w:rPr>
          <w:rFonts w:cs="Times New Roman"/>
          <w:color w:val="171514"/>
          <w:spacing w:val="7"/>
          <w:w w:val="105"/>
          <w:szCs w:val="18"/>
        </w:rPr>
        <w:t xml:space="preserve"> </w:t>
      </w:r>
      <w:r w:rsidR="00481896" w:rsidRPr="005804F6">
        <w:rPr>
          <w:rFonts w:cs="Times New Roman"/>
          <w:color w:val="171514"/>
          <w:w w:val="105"/>
          <w:szCs w:val="18"/>
        </w:rPr>
        <w:t>được</w:t>
      </w:r>
      <w:r w:rsidR="00481896" w:rsidRPr="005804F6">
        <w:rPr>
          <w:rFonts w:cs="Times New Roman"/>
          <w:color w:val="171514"/>
          <w:spacing w:val="7"/>
          <w:w w:val="105"/>
          <w:szCs w:val="18"/>
        </w:rPr>
        <w:t xml:space="preserve"> </w:t>
      </w:r>
      <w:r w:rsidR="00481896" w:rsidRPr="005804F6">
        <w:rPr>
          <w:rFonts w:cs="Times New Roman"/>
          <w:color w:val="171514"/>
          <w:w w:val="105"/>
          <w:szCs w:val="18"/>
        </w:rPr>
        <w:t>đặt</w:t>
      </w:r>
      <w:r w:rsidR="00481896" w:rsidRPr="005804F6">
        <w:rPr>
          <w:rFonts w:cs="Times New Roman"/>
          <w:color w:val="171514"/>
          <w:spacing w:val="7"/>
          <w:w w:val="105"/>
          <w:szCs w:val="18"/>
        </w:rPr>
        <w:t xml:space="preserve"> </w:t>
      </w:r>
      <w:r w:rsidR="00481896" w:rsidRPr="005804F6">
        <w:rPr>
          <w:rFonts w:cs="Times New Roman"/>
          <w:color w:val="171514"/>
          <w:w w:val="105"/>
          <w:szCs w:val="18"/>
        </w:rPr>
        <w:t>trong</w:t>
      </w:r>
      <w:r w:rsidR="00481896" w:rsidRPr="005804F6">
        <w:rPr>
          <w:rFonts w:cs="Times New Roman"/>
          <w:color w:val="171514"/>
          <w:spacing w:val="7"/>
          <w:w w:val="105"/>
          <w:szCs w:val="18"/>
        </w:rPr>
        <w:t xml:space="preserve"> </w:t>
      </w:r>
      <w:r w:rsidR="00481896" w:rsidRPr="005804F6">
        <w:rPr>
          <w:rFonts w:cs="Times New Roman"/>
          <w:color w:val="171514"/>
          <w:w w:val="105"/>
          <w:szCs w:val="18"/>
        </w:rPr>
        <w:t>dấu</w:t>
      </w:r>
      <w:r w:rsidR="00481896" w:rsidRPr="005804F6">
        <w:rPr>
          <w:rFonts w:cs="Times New Roman"/>
          <w:color w:val="171514"/>
          <w:spacing w:val="7"/>
          <w:w w:val="105"/>
          <w:szCs w:val="18"/>
        </w:rPr>
        <w:t xml:space="preserve"> </w:t>
      </w:r>
      <w:r w:rsidR="00481896" w:rsidRPr="005804F6">
        <w:rPr>
          <w:rFonts w:cs="Times New Roman"/>
          <w:color w:val="171514"/>
          <w:w w:val="105"/>
          <w:szCs w:val="18"/>
        </w:rPr>
        <w:t>ngoặc</w:t>
      </w:r>
      <w:r w:rsidR="00481896" w:rsidRPr="005804F6">
        <w:rPr>
          <w:rFonts w:cs="Times New Roman"/>
          <w:color w:val="171514"/>
          <w:spacing w:val="6"/>
          <w:w w:val="105"/>
          <w:szCs w:val="18"/>
        </w:rPr>
        <w:t xml:space="preserve"> </w:t>
      </w:r>
      <w:r w:rsidR="00481896" w:rsidRPr="005804F6">
        <w:rPr>
          <w:rFonts w:cs="Times New Roman"/>
          <w:color w:val="171514"/>
          <w:w w:val="105"/>
          <w:szCs w:val="18"/>
        </w:rPr>
        <w:t>đơn.</w:t>
      </w:r>
      <w:r w:rsidR="00481896" w:rsidRPr="005804F6">
        <w:rPr>
          <w:rFonts w:cs="Times New Roman"/>
          <w:color w:val="171514"/>
          <w:spacing w:val="7"/>
          <w:w w:val="105"/>
          <w:szCs w:val="18"/>
        </w:rPr>
        <w:t xml:space="preserve"> </w:t>
      </w:r>
      <w:r w:rsidR="00481896" w:rsidRPr="005804F6">
        <w:rPr>
          <w:rFonts w:cs="Times New Roman"/>
          <w:color w:val="171514"/>
          <w:w w:val="105"/>
          <w:szCs w:val="18"/>
        </w:rPr>
        <w:t>Dấu</w:t>
      </w:r>
      <w:r w:rsidR="00481896" w:rsidRPr="005804F6">
        <w:rPr>
          <w:rFonts w:cs="Times New Roman"/>
          <w:color w:val="171514"/>
          <w:spacing w:val="7"/>
          <w:w w:val="105"/>
          <w:szCs w:val="18"/>
        </w:rPr>
        <w:t xml:space="preserve"> </w:t>
      </w:r>
      <w:r w:rsidR="00481896" w:rsidRPr="005804F6">
        <w:rPr>
          <w:rFonts w:cs="Times New Roman"/>
          <w:color w:val="171514"/>
          <w:w w:val="105"/>
          <w:szCs w:val="18"/>
        </w:rPr>
        <w:t>phẩy</w:t>
      </w:r>
      <w:r w:rsidR="00481896" w:rsidRPr="005804F6">
        <w:rPr>
          <w:rFonts w:cs="Times New Roman"/>
          <w:color w:val="171514"/>
          <w:spacing w:val="7"/>
          <w:w w:val="105"/>
          <w:szCs w:val="18"/>
        </w:rPr>
        <w:t xml:space="preserve"> </w:t>
      </w:r>
      <w:r w:rsidR="00481896" w:rsidRPr="005804F6">
        <w:rPr>
          <w:rFonts w:cs="Times New Roman"/>
          <w:color w:val="171514"/>
          <w:w w:val="105"/>
          <w:szCs w:val="18"/>
        </w:rPr>
        <w:t>được</w:t>
      </w:r>
      <w:r w:rsidR="00481896" w:rsidRPr="005804F6">
        <w:rPr>
          <w:rFonts w:cs="Times New Roman"/>
          <w:color w:val="171514"/>
          <w:spacing w:val="7"/>
          <w:w w:val="105"/>
          <w:szCs w:val="18"/>
        </w:rPr>
        <w:t xml:space="preserve"> </w:t>
      </w:r>
      <w:r w:rsidR="00481896" w:rsidRPr="005804F6">
        <w:rPr>
          <w:rFonts w:cs="Times New Roman"/>
          <w:color w:val="171514"/>
          <w:w w:val="105"/>
          <w:szCs w:val="18"/>
        </w:rPr>
        <w:t>sử</w:t>
      </w:r>
      <w:r w:rsidR="00481896" w:rsidRPr="005804F6">
        <w:rPr>
          <w:rFonts w:cs="Times New Roman"/>
          <w:color w:val="171514"/>
          <w:spacing w:val="7"/>
          <w:w w:val="105"/>
          <w:szCs w:val="18"/>
        </w:rPr>
        <w:t xml:space="preserve"> </w:t>
      </w:r>
      <w:r w:rsidR="00481896" w:rsidRPr="005804F6">
        <w:rPr>
          <w:rFonts w:cs="Times New Roman"/>
          <w:color w:val="171514"/>
          <w:w w:val="105"/>
          <w:szCs w:val="18"/>
        </w:rPr>
        <w:t>dụng</w:t>
      </w:r>
      <w:r w:rsidR="00481896" w:rsidRPr="005804F6">
        <w:rPr>
          <w:rFonts w:cs="Times New Roman"/>
          <w:color w:val="171514"/>
          <w:spacing w:val="7"/>
          <w:w w:val="105"/>
          <w:szCs w:val="18"/>
        </w:rPr>
        <w:t xml:space="preserve"> </w:t>
      </w:r>
      <w:r w:rsidR="00481896" w:rsidRPr="005804F6">
        <w:rPr>
          <w:rFonts w:cs="Times New Roman"/>
          <w:color w:val="171514"/>
          <w:w w:val="105"/>
          <w:szCs w:val="18"/>
        </w:rPr>
        <w:t>để</w:t>
      </w:r>
      <w:r w:rsidR="00481896" w:rsidRPr="005804F6">
        <w:rPr>
          <w:rFonts w:cs="Times New Roman"/>
          <w:color w:val="171514"/>
          <w:spacing w:val="7"/>
          <w:w w:val="105"/>
          <w:szCs w:val="18"/>
        </w:rPr>
        <w:t xml:space="preserve"> </w:t>
      </w:r>
      <w:r w:rsidR="00481896" w:rsidRPr="005804F6">
        <w:rPr>
          <w:rFonts w:cs="Times New Roman"/>
          <w:color w:val="171514"/>
          <w:w w:val="105"/>
          <w:szCs w:val="18"/>
        </w:rPr>
        <w:t>phân</w:t>
      </w:r>
      <w:r w:rsidR="00481896" w:rsidRPr="005804F6">
        <w:rPr>
          <w:rFonts w:cs="Times New Roman"/>
          <w:color w:val="171514"/>
          <w:spacing w:val="7"/>
          <w:w w:val="105"/>
          <w:szCs w:val="18"/>
        </w:rPr>
        <w:t xml:space="preserve"> </w:t>
      </w:r>
      <w:r w:rsidR="00481896" w:rsidRPr="005804F6">
        <w:rPr>
          <w:rFonts w:cs="Times New Roman"/>
          <w:color w:val="171514"/>
          <w:w w:val="105"/>
          <w:szCs w:val="18"/>
        </w:rPr>
        <w:t>tác</w:t>
      </w:r>
      <w:r w:rsidR="000C2C9E">
        <w:rPr>
          <w:rFonts w:cs="Times New Roman"/>
          <w:color w:val="171514"/>
          <w:w w:val="105"/>
          <w:szCs w:val="18"/>
          <w:lang w:val="en-US"/>
        </w:rPr>
        <w:t xml:space="preserve">h </w:t>
      </w:r>
      <w:r w:rsidR="00481896" w:rsidRPr="005804F6">
        <w:rPr>
          <w:rFonts w:cs="Times New Roman"/>
          <w:color w:val="171514"/>
          <w:w w:val="105"/>
          <w:szCs w:val="18"/>
        </w:rPr>
        <w:t>từng định nghĩa thành phần bảng</w:t>
      </w:r>
      <w:r w:rsidR="00481896" w:rsidRPr="005804F6">
        <w:rPr>
          <w:rFonts w:cs="Times New Roman"/>
          <w:color w:val="171514"/>
          <w:spacing w:val="1"/>
          <w:w w:val="105"/>
          <w:szCs w:val="18"/>
        </w:rPr>
        <w:t xml:space="preserve"> </w:t>
      </w:r>
      <w:r w:rsidR="00481896" w:rsidRPr="005804F6">
        <w:rPr>
          <w:rFonts w:cs="Times New Roman"/>
          <w:color w:val="171514"/>
          <w:w w:val="105"/>
          <w:szCs w:val="18"/>
        </w:rPr>
        <w:t>(thuộc tính, khóa chính và khóa</w:t>
      </w:r>
      <w:r w:rsidR="00481896" w:rsidRPr="005804F6">
        <w:rPr>
          <w:rFonts w:cs="Times New Roman"/>
          <w:color w:val="171514"/>
          <w:spacing w:val="1"/>
          <w:w w:val="105"/>
          <w:szCs w:val="18"/>
        </w:rPr>
        <w:t xml:space="preserve"> </w:t>
      </w:r>
      <w:r w:rsidR="00481896" w:rsidRPr="005804F6">
        <w:rPr>
          <w:rFonts w:cs="Times New Roman"/>
          <w:color w:val="171514"/>
          <w:w w:val="105"/>
          <w:szCs w:val="18"/>
        </w:rPr>
        <w:t>ngoại).</w:t>
      </w:r>
    </w:p>
    <w:p w14:paraId="1D5AE84D" w14:textId="77777777" w:rsidR="006973F2" w:rsidRDefault="006973F2" w:rsidP="0073045F">
      <w:pPr>
        <w:pStyle w:val="ThnVnban"/>
        <w:rPr>
          <w:sz w:val="20"/>
        </w:rPr>
      </w:pPr>
    </w:p>
    <w:p w14:paraId="438E85C0" w14:textId="77777777" w:rsidR="006973F2" w:rsidRDefault="006973F2" w:rsidP="0073045F">
      <w:pPr>
        <w:pStyle w:val="ThnVnban"/>
        <w:rPr>
          <w:sz w:val="20"/>
        </w:rPr>
      </w:pPr>
    </w:p>
    <w:p w14:paraId="4DADDDEE" w14:textId="77777777" w:rsidR="006973F2" w:rsidRDefault="006973F2" w:rsidP="0073045F">
      <w:pPr>
        <w:pStyle w:val="ThnVnban"/>
        <w:rPr>
          <w:sz w:val="20"/>
        </w:rPr>
      </w:pPr>
    </w:p>
    <w:p w14:paraId="2227E2BB" w14:textId="77777777" w:rsidR="006973F2" w:rsidRDefault="006973F2" w:rsidP="0073045F">
      <w:pPr>
        <w:pStyle w:val="ThnVnban"/>
        <w:rPr>
          <w:sz w:val="20"/>
        </w:rPr>
      </w:pPr>
    </w:p>
    <w:p w14:paraId="6F31EFA8" w14:textId="77777777" w:rsidR="006973F2" w:rsidRDefault="006973F2" w:rsidP="0073045F">
      <w:pPr>
        <w:pStyle w:val="ThnVnban"/>
        <w:rPr>
          <w:sz w:val="20"/>
        </w:rPr>
      </w:pPr>
    </w:p>
    <w:p w14:paraId="69C3E40F" w14:textId="77777777" w:rsidR="006973F2" w:rsidRDefault="006973F2" w:rsidP="0073045F">
      <w:pPr>
        <w:pStyle w:val="ThnVnban"/>
        <w:rPr>
          <w:sz w:val="20"/>
        </w:rPr>
      </w:pPr>
    </w:p>
    <w:p w14:paraId="1B11002C" w14:textId="77777777" w:rsidR="006973F2" w:rsidRDefault="006973F2" w:rsidP="0073045F">
      <w:pPr>
        <w:pStyle w:val="ThnVnban"/>
        <w:rPr>
          <w:sz w:val="20"/>
        </w:rPr>
      </w:pPr>
    </w:p>
    <w:p w14:paraId="764060F6" w14:textId="77777777" w:rsidR="006973F2" w:rsidRDefault="006973F2" w:rsidP="0073045F">
      <w:pPr>
        <w:pStyle w:val="ThnVnban"/>
        <w:rPr>
          <w:sz w:val="20"/>
        </w:rPr>
      </w:pPr>
    </w:p>
    <w:p w14:paraId="1ED4BA6D" w14:textId="77777777" w:rsidR="006973F2" w:rsidRDefault="006973F2" w:rsidP="0073045F">
      <w:pPr>
        <w:pStyle w:val="ThnVnban"/>
        <w:rPr>
          <w:sz w:val="20"/>
        </w:rPr>
      </w:pPr>
    </w:p>
    <w:p w14:paraId="6200A137" w14:textId="67B6EAE1" w:rsidR="006973F2" w:rsidRDefault="000C2C9E" w:rsidP="000C2C9E">
      <w:pPr>
        <w:pStyle w:val="ThnVnban"/>
        <w:tabs>
          <w:tab w:val="left" w:pos="1739"/>
        </w:tabs>
        <w:rPr>
          <w:sz w:val="20"/>
        </w:rPr>
      </w:pPr>
      <w:r>
        <w:rPr>
          <w:sz w:val="20"/>
        </w:rPr>
        <w:tab/>
      </w:r>
    </w:p>
    <w:p w14:paraId="4D35AEF8" w14:textId="77777777" w:rsidR="006973F2" w:rsidRDefault="006973F2" w:rsidP="0073045F">
      <w:pPr>
        <w:pStyle w:val="ThnVnban"/>
        <w:rPr>
          <w:sz w:val="20"/>
        </w:rPr>
      </w:pPr>
    </w:p>
    <w:p w14:paraId="1F8640D4" w14:textId="77777777" w:rsidR="006973F2" w:rsidRDefault="006973F2" w:rsidP="0073045F">
      <w:pPr>
        <w:pStyle w:val="ThnVnban"/>
        <w:rPr>
          <w:sz w:val="20"/>
        </w:rPr>
      </w:pPr>
    </w:p>
    <w:p w14:paraId="7C71CB98" w14:textId="77777777" w:rsidR="006973F2" w:rsidRDefault="006973F2" w:rsidP="0073045F">
      <w:pPr>
        <w:pStyle w:val="ThnVnban"/>
        <w:rPr>
          <w:sz w:val="20"/>
        </w:rPr>
      </w:pPr>
    </w:p>
    <w:p w14:paraId="349C8A78" w14:textId="77777777" w:rsidR="006973F2" w:rsidRDefault="006973F2" w:rsidP="0073045F">
      <w:pPr>
        <w:pStyle w:val="ThnVnban"/>
        <w:rPr>
          <w:sz w:val="20"/>
        </w:rPr>
      </w:pPr>
    </w:p>
    <w:p w14:paraId="7478E7FF" w14:textId="77777777" w:rsidR="006973F2" w:rsidRDefault="006973F2" w:rsidP="0073045F">
      <w:pPr>
        <w:pStyle w:val="ThnVnban"/>
        <w:spacing w:before="3" w:after="1"/>
        <w:rPr>
          <w:sz w:val="10"/>
        </w:rPr>
      </w:pPr>
    </w:p>
    <w:tbl>
      <w:tblPr>
        <w:tblW w:w="0" w:type="auto"/>
        <w:tblInd w:w="911" w:type="dxa"/>
        <w:tblLayout w:type="fixed"/>
        <w:tblCellMar>
          <w:left w:w="0" w:type="dxa"/>
          <w:right w:w="0" w:type="dxa"/>
        </w:tblCellMar>
        <w:tblLook w:val="01E0" w:firstRow="1" w:lastRow="1" w:firstColumn="1" w:lastColumn="1" w:noHBand="0" w:noVBand="0"/>
      </w:tblPr>
      <w:tblGrid>
        <w:gridCol w:w="1437"/>
        <w:gridCol w:w="1882"/>
      </w:tblGrid>
      <w:tr w:rsidR="006973F2" w14:paraId="1AED3F00" w14:textId="77777777" w:rsidTr="005804F6">
        <w:trPr>
          <w:trHeight w:val="279"/>
        </w:trPr>
        <w:tc>
          <w:tcPr>
            <w:tcW w:w="1437" w:type="dxa"/>
            <w:shd w:val="clear" w:color="auto" w:fill="C6D2DC"/>
          </w:tcPr>
          <w:p w14:paraId="5D6909A3" w14:textId="7AF170EE" w:rsidR="006973F2" w:rsidRDefault="00481896" w:rsidP="0073045F">
            <w:pPr>
              <w:pStyle w:val="TableParagraph"/>
              <w:spacing w:before="46"/>
              <w:ind w:left="51"/>
              <w:rPr>
                <w:sz w:val="17"/>
              </w:rPr>
            </w:pPr>
            <w:r>
              <w:rPr>
                <w:color w:val="171514"/>
                <w:sz w:val="17"/>
              </w:rPr>
              <w:t>INV_NUM</w:t>
            </w:r>
            <w:r w:rsidR="005804F6">
              <w:rPr>
                <w:color w:val="171514"/>
                <w:sz w:val="17"/>
                <w:lang w:val="en-US"/>
              </w:rPr>
              <w:t>B</w:t>
            </w:r>
            <w:r>
              <w:rPr>
                <w:color w:val="171514"/>
                <w:sz w:val="17"/>
              </w:rPr>
              <w:t>ER</w:t>
            </w:r>
          </w:p>
        </w:tc>
        <w:tc>
          <w:tcPr>
            <w:tcW w:w="1882" w:type="dxa"/>
            <w:shd w:val="clear" w:color="auto" w:fill="C6D2DC"/>
          </w:tcPr>
          <w:p w14:paraId="21A3908D" w14:textId="50831E77" w:rsidR="006973F2" w:rsidRPr="005804F6" w:rsidRDefault="005804F6" w:rsidP="0073045F">
            <w:pPr>
              <w:pStyle w:val="TableParagraph"/>
              <w:spacing w:before="28"/>
              <w:ind w:left="310"/>
              <w:rPr>
                <w:sz w:val="19"/>
                <w:lang w:val="en-US"/>
              </w:rPr>
            </w:pPr>
            <w:r>
              <w:rPr>
                <w:color w:val="171514"/>
                <w:w w:val="105"/>
                <w:sz w:val="19"/>
                <w:lang w:val="en-US"/>
              </w:rPr>
              <w:t>LINE_NUMBER</w:t>
            </w:r>
          </w:p>
        </w:tc>
      </w:tr>
      <w:tr w:rsidR="006973F2" w14:paraId="4AA5C244" w14:textId="77777777" w:rsidTr="005804F6">
        <w:trPr>
          <w:trHeight w:val="311"/>
        </w:trPr>
        <w:tc>
          <w:tcPr>
            <w:tcW w:w="1437" w:type="dxa"/>
            <w:shd w:val="clear" w:color="auto" w:fill="C6D2DC"/>
          </w:tcPr>
          <w:p w14:paraId="1A96AB4F" w14:textId="77777777" w:rsidR="006973F2" w:rsidRDefault="00481896" w:rsidP="0073045F">
            <w:pPr>
              <w:pStyle w:val="TableParagraph"/>
              <w:spacing w:before="49"/>
              <w:ind w:left="50"/>
              <w:rPr>
                <w:sz w:val="20"/>
              </w:rPr>
            </w:pPr>
            <w:r>
              <w:rPr>
                <w:color w:val="171514"/>
                <w:w w:val="105"/>
                <w:sz w:val="20"/>
              </w:rPr>
              <w:t>1001</w:t>
            </w:r>
          </w:p>
        </w:tc>
        <w:tc>
          <w:tcPr>
            <w:tcW w:w="1882" w:type="dxa"/>
            <w:shd w:val="clear" w:color="auto" w:fill="C6D2DC"/>
          </w:tcPr>
          <w:p w14:paraId="2136B40B" w14:textId="77777777" w:rsidR="006973F2" w:rsidRDefault="00481896" w:rsidP="0073045F">
            <w:pPr>
              <w:pStyle w:val="TableParagraph"/>
              <w:spacing w:before="49"/>
              <w:ind w:left="308"/>
              <w:rPr>
                <w:sz w:val="20"/>
              </w:rPr>
            </w:pPr>
            <w:r>
              <w:rPr>
                <w:color w:val="171514"/>
                <w:w w:val="102"/>
                <w:sz w:val="20"/>
              </w:rPr>
              <w:t>1</w:t>
            </w:r>
          </w:p>
        </w:tc>
      </w:tr>
      <w:tr w:rsidR="006973F2" w14:paraId="713F83F0" w14:textId="77777777" w:rsidTr="005804F6">
        <w:trPr>
          <w:trHeight w:val="310"/>
        </w:trPr>
        <w:tc>
          <w:tcPr>
            <w:tcW w:w="1437" w:type="dxa"/>
            <w:shd w:val="clear" w:color="auto" w:fill="C6D2DC"/>
          </w:tcPr>
          <w:p w14:paraId="541A945A" w14:textId="77777777" w:rsidR="006973F2" w:rsidRDefault="00481896" w:rsidP="0073045F">
            <w:pPr>
              <w:pStyle w:val="TableParagraph"/>
              <w:spacing w:before="48"/>
              <w:ind w:left="50"/>
              <w:rPr>
                <w:sz w:val="20"/>
              </w:rPr>
            </w:pPr>
            <w:r>
              <w:rPr>
                <w:color w:val="171514"/>
                <w:w w:val="105"/>
                <w:sz w:val="20"/>
              </w:rPr>
              <w:t>1001</w:t>
            </w:r>
          </w:p>
        </w:tc>
        <w:tc>
          <w:tcPr>
            <w:tcW w:w="1882" w:type="dxa"/>
            <w:shd w:val="clear" w:color="auto" w:fill="C6D2DC"/>
          </w:tcPr>
          <w:p w14:paraId="1ABA1EE2" w14:textId="77777777" w:rsidR="006973F2" w:rsidRDefault="00481896" w:rsidP="0073045F">
            <w:pPr>
              <w:pStyle w:val="TableParagraph"/>
              <w:spacing w:before="48"/>
              <w:ind w:left="308"/>
              <w:rPr>
                <w:sz w:val="20"/>
              </w:rPr>
            </w:pPr>
            <w:r>
              <w:rPr>
                <w:color w:val="171514"/>
                <w:w w:val="102"/>
                <w:sz w:val="20"/>
              </w:rPr>
              <w:t>2</w:t>
            </w:r>
          </w:p>
        </w:tc>
      </w:tr>
      <w:tr w:rsidR="006973F2" w14:paraId="4104C2D1" w14:textId="77777777" w:rsidTr="005804F6">
        <w:trPr>
          <w:trHeight w:val="310"/>
        </w:trPr>
        <w:tc>
          <w:tcPr>
            <w:tcW w:w="1437" w:type="dxa"/>
            <w:shd w:val="clear" w:color="auto" w:fill="C6D2DC"/>
          </w:tcPr>
          <w:p w14:paraId="2CB5851A" w14:textId="77777777" w:rsidR="006973F2" w:rsidRDefault="00481896" w:rsidP="0073045F">
            <w:pPr>
              <w:pStyle w:val="TableParagraph"/>
              <w:spacing w:before="48"/>
              <w:ind w:left="50"/>
              <w:rPr>
                <w:sz w:val="20"/>
              </w:rPr>
            </w:pPr>
            <w:r>
              <w:rPr>
                <w:color w:val="171514"/>
                <w:w w:val="105"/>
                <w:sz w:val="20"/>
              </w:rPr>
              <w:t>1002</w:t>
            </w:r>
          </w:p>
        </w:tc>
        <w:tc>
          <w:tcPr>
            <w:tcW w:w="1882" w:type="dxa"/>
            <w:shd w:val="clear" w:color="auto" w:fill="C6D2DC"/>
          </w:tcPr>
          <w:p w14:paraId="4ABFF41C" w14:textId="77777777" w:rsidR="006973F2" w:rsidRDefault="00481896" w:rsidP="0073045F">
            <w:pPr>
              <w:pStyle w:val="TableParagraph"/>
              <w:spacing w:before="48"/>
              <w:ind w:left="308"/>
              <w:rPr>
                <w:sz w:val="20"/>
              </w:rPr>
            </w:pPr>
            <w:r>
              <w:rPr>
                <w:color w:val="171514"/>
                <w:w w:val="102"/>
                <w:sz w:val="20"/>
              </w:rPr>
              <w:t>1</w:t>
            </w:r>
          </w:p>
        </w:tc>
      </w:tr>
      <w:tr w:rsidR="006973F2" w14:paraId="3712A68E" w14:textId="77777777" w:rsidTr="005804F6">
        <w:trPr>
          <w:trHeight w:val="310"/>
        </w:trPr>
        <w:tc>
          <w:tcPr>
            <w:tcW w:w="1437" w:type="dxa"/>
            <w:shd w:val="clear" w:color="auto" w:fill="C6D2DC"/>
          </w:tcPr>
          <w:p w14:paraId="6EB2B44C" w14:textId="77777777" w:rsidR="006973F2" w:rsidRDefault="00481896" w:rsidP="0073045F">
            <w:pPr>
              <w:pStyle w:val="TableParagraph"/>
              <w:spacing w:before="48"/>
              <w:ind w:left="50"/>
              <w:rPr>
                <w:sz w:val="20"/>
              </w:rPr>
            </w:pPr>
            <w:r>
              <w:rPr>
                <w:color w:val="171514"/>
                <w:w w:val="105"/>
                <w:sz w:val="20"/>
              </w:rPr>
              <w:t>1003</w:t>
            </w:r>
          </w:p>
        </w:tc>
        <w:tc>
          <w:tcPr>
            <w:tcW w:w="1882" w:type="dxa"/>
            <w:shd w:val="clear" w:color="auto" w:fill="C6D2DC"/>
          </w:tcPr>
          <w:p w14:paraId="58BBC8C9" w14:textId="77777777" w:rsidR="006973F2" w:rsidRDefault="00481896" w:rsidP="0073045F">
            <w:pPr>
              <w:pStyle w:val="TableParagraph"/>
              <w:spacing w:before="48"/>
              <w:ind w:left="308"/>
              <w:rPr>
                <w:sz w:val="20"/>
              </w:rPr>
            </w:pPr>
            <w:r>
              <w:rPr>
                <w:color w:val="171514"/>
                <w:w w:val="102"/>
                <w:sz w:val="20"/>
              </w:rPr>
              <w:t>1</w:t>
            </w:r>
          </w:p>
        </w:tc>
      </w:tr>
      <w:tr w:rsidR="006973F2" w14:paraId="57320F4E" w14:textId="77777777" w:rsidTr="005804F6">
        <w:trPr>
          <w:trHeight w:val="291"/>
        </w:trPr>
        <w:tc>
          <w:tcPr>
            <w:tcW w:w="1437" w:type="dxa"/>
            <w:shd w:val="clear" w:color="auto" w:fill="C6D2DC"/>
          </w:tcPr>
          <w:p w14:paraId="618C5FC3" w14:textId="77777777" w:rsidR="006973F2" w:rsidRDefault="00481896" w:rsidP="0073045F">
            <w:pPr>
              <w:pStyle w:val="TableParagraph"/>
              <w:spacing w:before="48" w:line="223" w:lineRule="exact"/>
              <w:ind w:left="50"/>
              <w:rPr>
                <w:sz w:val="20"/>
              </w:rPr>
            </w:pPr>
            <w:r>
              <w:rPr>
                <w:color w:val="171514"/>
                <w:w w:val="105"/>
                <w:sz w:val="20"/>
              </w:rPr>
              <w:t>1003</w:t>
            </w:r>
          </w:p>
        </w:tc>
        <w:tc>
          <w:tcPr>
            <w:tcW w:w="1882" w:type="dxa"/>
            <w:shd w:val="clear" w:color="auto" w:fill="C6D2DC"/>
          </w:tcPr>
          <w:p w14:paraId="6142B54C" w14:textId="77777777" w:rsidR="006973F2" w:rsidRDefault="00481896" w:rsidP="0073045F">
            <w:pPr>
              <w:pStyle w:val="TableParagraph"/>
              <w:spacing w:before="48" w:line="223" w:lineRule="exact"/>
              <w:ind w:left="308"/>
              <w:rPr>
                <w:sz w:val="20"/>
              </w:rPr>
            </w:pPr>
            <w:r>
              <w:rPr>
                <w:color w:val="171514"/>
                <w:w w:val="102"/>
                <w:sz w:val="20"/>
              </w:rPr>
              <w:t>2</w:t>
            </w:r>
          </w:p>
        </w:tc>
      </w:tr>
    </w:tbl>
    <w:p w14:paraId="3682165A" w14:textId="77777777" w:rsidR="006973F2" w:rsidRDefault="006973F2" w:rsidP="0073045F">
      <w:pPr>
        <w:spacing w:line="223" w:lineRule="exact"/>
        <w:rPr>
          <w:sz w:val="20"/>
        </w:rPr>
        <w:sectPr w:rsidR="006973F2" w:rsidSect="00B6046B">
          <w:type w:val="continuous"/>
          <w:pgSz w:w="12240" w:h="15660"/>
          <w:pgMar w:top="0" w:right="0" w:bottom="280" w:left="0" w:header="720" w:footer="720" w:gutter="0"/>
          <w:cols w:space="720"/>
        </w:sectPr>
      </w:pPr>
    </w:p>
    <w:p w14:paraId="37A04D91" w14:textId="77777777" w:rsidR="006973F2" w:rsidRDefault="006973F2" w:rsidP="0073045F">
      <w:pPr>
        <w:pStyle w:val="ThnVnban"/>
        <w:spacing w:before="8"/>
        <w:rPr>
          <w:sz w:val="12"/>
        </w:rPr>
      </w:pPr>
    </w:p>
    <w:p w14:paraId="1BCC8979" w14:textId="2BBB22CF" w:rsidR="006973F2" w:rsidRPr="00AC629D" w:rsidRDefault="00D21267" w:rsidP="0073045F">
      <w:pPr>
        <w:pStyle w:val="oancuaDanhsach"/>
        <w:numPr>
          <w:ilvl w:val="0"/>
          <w:numId w:val="29"/>
        </w:numPr>
        <w:tabs>
          <w:tab w:val="left" w:pos="1701"/>
        </w:tabs>
        <w:spacing w:before="132" w:line="319" w:lineRule="auto"/>
        <w:ind w:right="3089"/>
        <w:rPr>
          <w:rFonts w:cs="Times New Roman"/>
          <w:szCs w:val="18"/>
        </w:rPr>
      </w:pPr>
      <w:r>
        <w:rPr>
          <w:noProof/>
        </w:rPr>
        <mc:AlternateContent>
          <mc:Choice Requires="wps">
            <w:drawing>
              <wp:anchor distT="0" distB="0" distL="114300" distR="114300" simplePos="0" relativeHeight="15737344" behindDoc="0" locked="0" layoutInCell="1" allowOverlap="1" wp14:anchorId="1588658C" wp14:editId="5DFC1B96">
                <wp:simplePos x="0" y="0"/>
                <wp:positionH relativeFrom="page">
                  <wp:posOffset>6019800</wp:posOffset>
                </wp:positionH>
                <wp:positionV relativeFrom="paragraph">
                  <wp:posOffset>625475</wp:posOffset>
                </wp:positionV>
                <wp:extent cx="1299845" cy="1344930"/>
                <wp:effectExtent l="0" t="0" r="0" b="0"/>
                <wp:wrapNone/>
                <wp:docPr id="814400514" name="Hộp Văn bản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9845" cy="1344930"/>
                        </a:xfrm>
                        <a:prstGeom prst="rect">
                          <a:avLst/>
                        </a:prstGeom>
                        <a:solidFill>
                          <a:srgbClr val="D0E0D0"/>
                        </a:solidFill>
                        <a:ln>
                          <a:noFill/>
                        </a:ln>
                      </wps:spPr>
                      <wps:txbx>
                        <w:txbxContent>
                          <w:p w14:paraId="6E545BB1" w14:textId="77777777" w:rsidR="006973F2" w:rsidRPr="00AC629D" w:rsidRDefault="00481896">
                            <w:pPr>
                              <w:spacing w:before="101"/>
                              <w:ind w:left="120"/>
                              <w:rPr>
                                <w:rFonts w:cs="Times New Roman"/>
                                <w:b/>
                              </w:rPr>
                            </w:pPr>
                            <w:r w:rsidRPr="00AC629D">
                              <w:rPr>
                                <w:rFonts w:cs="Times New Roman"/>
                                <w:b/>
                                <w:color w:val="215F7F"/>
                                <w:w w:val="105"/>
                              </w:rPr>
                              <w:t>Từ</w:t>
                            </w:r>
                            <w:r w:rsidRPr="00AC629D">
                              <w:rPr>
                                <w:rFonts w:cs="Times New Roman"/>
                                <w:b/>
                                <w:color w:val="215F7F"/>
                                <w:spacing w:val="-4"/>
                                <w:w w:val="105"/>
                              </w:rPr>
                              <w:t xml:space="preserve"> </w:t>
                            </w:r>
                            <w:r w:rsidRPr="00AC629D">
                              <w:rPr>
                                <w:rFonts w:cs="Times New Roman"/>
                                <w:b/>
                                <w:color w:val="215F7F"/>
                                <w:w w:val="105"/>
                              </w:rPr>
                              <w:t>dành</w:t>
                            </w:r>
                            <w:r w:rsidRPr="00AC629D">
                              <w:rPr>
                                <w:rFonts w:cs="Times New Roman"/>
                                <w:b/>
                                <w:color w:val="215F7F"/>
                                <w:spacing w:val="-4"/>
                                <w:w w:val="105"/>
                              </w:rPr>
                              <w:t xml:space="preserve"> </w:t>
                            </w:r>
                            <w:r w:rsidRPr="00AC629D">
                              <w:rPr>
                                <w:rFonts w:cs="Times New Roman"/>
                                <w:b/>
                                <w:color w:val="215F7F"/>
                                <w:w w:val="105"/>
                              </w:rPr>
                              <w:t>riêng</w:t>
                            </w:r>
                          </w:p>
                          <w:p w14:paraId="354E99B3" w14:textId="0FE0297B" w:rsidR="006973F2" w:rsidRPr="00AC629D" w:rsidRDefault="00481896">
                            <w:pPr>
                              <w:spacing w:before="67" w:line="381" w:lineRule="auto"/>
                              <w:ind w:left="120" w:right="214"/>
                              <w:rPr>
                                <w:rFonts w:cs="Times New Roman"/>
                                <w:sz w:val="12"/>
                              </w:rPr>
                            </w:pPr>
                            <w:r w:rsidRPr="00AC629D">
                              <w:rPr>
                                <w:rFonts w:cs="Times New Roman"/>
                                <w:color w:val="171514"/>
                                <w:w w:val="110"/>
                                <w:sz w:val="12"/>
                              </w:rPr>
                              <w:t>Những từ được sử dụng bởi</w:t>
                            </w:r>
                            <w:r w:rsidRPr="00AC629D">
                              <w:rPr>
                                <w:rFonts w:cs="Times New Roman"/>
                                <w:color w:val="171514"/>
                                <w:spacing w:val="1"/>
                                <w:w w:val="110"/>
                                <w:sz w:val="12"/>
                              </w:rPr>
                              <w:t xml:space="preserve"> </w:t>
                            </w:r>
                            <w:r w:rsidRPr="00AC629D">
                              <w:rPr>
                                <w:rFonts w:cs="Times New Roman"/>
                                <w:color w:val="171514"/>
                                <w:w w:val="110"/>
                                <w:sz w:val="12"/>
                              </w:rPr>
                              <w:t>một</w:t>
                            </w:r>
                            <w:r w:rsidRPr="00AC629D">
                              <w:rPr>
                                <w:rFonts w:cs="Times New Roman"/>
                                <w:color w:val="171514"/>
                                <w:spacing w:val="-5"/>
                                <w:w w:val="110"/>
                                <w:sz w:val="12"/>
                              </w:rPr>
                              <w:t xml:space="preserve"> </w:t>
                            </w:r>
                            <w:r w:rsidRPr="00AC629D">
                              <w:rPr>
                                <w:rFonts w:cs="Times New Roman"/>
                                <w:color w:val="171514"/>
                                <w:w w:val="110"/>
                                <w:sz w:val="12"/>
                              </w:rPr>
                              <w:t>hệ</w:t>
                            </w:r>
                            <w:r w:rsidRPr="00AC629D">
                              <w:rPr>
                                <w:rFonts w:cs="Times New Roman"/>
                                <w:color w:val="171514"/>
                                <w:spacing w:val="-5"/>
                                <w:w w:val="110"/>
                                <w:sz w:val="12"/>
                              </w:rPr>
                              <w:t xml:space="preserve"> </w:t>
                            </w:r>
                            <w:r w:rsidRPr="00AC629D">
                              <w:rPr>
                                <w:rFonts w:cs="Times New Roman"/>
                                <w:color w:val="171514"/>
                                <w:w w:val="110"/>
                                <w:sz w:val="12"/>
                              </w:rPr>
                              <w:t>thống</w:t>
                            </w:r>
                            <w:r w:rsidRPr="00AC629D">
                              <w:rPr>
                                <w:rFonts w:cs="Times New Roman"/>
                                <w:color w:val="171514"/>
                                <w:spacing w:val="-5"/>
                                <w:w w:val="110"/>
                                <w:sz w:val="12"/>
                              </w:rPr>
                              <w:t xml:space="preserve"> </w:t>
                            </w:r>
                            <w:r w:rsidRPr="00AC629D">
                              <w:rPr>
                                <w:rFonts w:cs="Times New Roman"/>
                                <w:color w:val="171514"/>
                                <w:w w:val="110"/>
                                <w:sz w:val="12"/>
                              </w:rPr>
                              <w:t>không</w:t>
                            </w:r>
                            <w:r w:rsidRPr="00AC629D">
                              <w:rPr>
                                <w:rFonts w:cs="Times New Roman"/>
                                <w:color w:val="171514"/>
                                <w:spacing w:val="-5"/>
                                <w:w w:val="110"/>
                                <w:sz w:val="12"/>
                              </w:rPr>
                              <w:t xml:space="preserve"> </w:t>
                            </w:r>
                            <w:r w:rsidRPr="00AC629D">
                              <w:rPr>
                                <w:rFonts w:cs="Times New Roman"/>
                                <w:color w:val="171514"/>
                                <w:w w:val="110"/>
                                <w:sz w:val="12"/>
                              </w:rPr>
                              <w:t>thể</w:t>
                            </w:r>
                            <w:r w:rsidRPr="00AC629D">
                              <w:rPr>
                                <w:rFonts w:cs="Times New Roman"/>
                                <w:color w:val="171514"/>
                                <w:spacing w:val="-5"/>
                                <w:w w:val="110"/>
                                <w:sz w:val="12"/>
                              </w:rPr>
                              <w:t xml:space="preserve"> </w:t>
                            </w:r>
                            <w:r w:rsidRPr="00AC629D">
                              <w:rPr>
                                <w:rFonts w:cs="Times New Roman"/>
                                <w:color w:val="171514"/>
                                <w:w w:val="110"/>
                                <w:sz w:val="12"/>
                              </w:rPr>
                              <w:t>được</w:t>
                            </w:r>
                            <w:r w:rsidRPr="00AC629D">
                              <w:rPr>
                                <w:rFonts w:cs="Times New Roman"/>
                                <w:color w:val="171514"/>
                                <w:spacing w:val="-32"/>
                                <w:w w:val="110"/>
                                <w:sz w:val="12"/>
                              </w:rPr>
                              <w:t xml:space="preserve"> </w:t>
                            </w:r>
                            <w:r w:rsidRPr="00AC629D">
                              <w:rPr>
                                <w:rFonts w:cs="Times New Roman"/>
                                <w:color w:val="171514"/>
                                <w:w w:val="110"/>
                                <w:sz w:val="12"/>
                              </w:rPr>
                              <w:t>sử dụng cho bất kỳ mục đích</w:t>
                            </w:r>
                            <w:r w:rsidR="000C2C9E">
                              <w:rPr>
                                <w:rFonts w:cs="Times New Roman"/>
                                <w:color w:val="171514"/>
                                <w:w w:val="110"/>
                                <w:sz w:val="12"/>
                                <w:lang w:val="en-US"/>
                              </w:rPr>
                              <w:t xml:space="preserve"> </w:t>
                            </w:r>
                            <w:r w:rsidRPr="00AC629D">
                              <w:rPr>
                                <w:rFonts w:cs="Times New Roman"/>
                                <w:color w:val="171514"/>
                                <w:spacing w:val="-33"/>
                                <w:w w:val="110"/>
                                <w:sz w:val="12"/>
                              </w:rPr>
                              <w:t xml:space="preserve"> </w:t>
                            </w:r>
                            <w:r w:rsidRPr="00AC629D">
                              <w:rPr>
                                <w:rFonts w:cs="Times New Roman"/>
                                <w:color w:val="171514"/>
                                <w:w w:val="105"/>
                                <w:sz w:val="12"/>
                              </w:rPr>
                              <w:t>nào khác. Ví dụ: trong Oracle</w:t>
                            </w:r>
                            <w:r w:rsidRPr="00AC629D">
                              <w:rPr>
                                <w:rFonts w:cs="Times New Roman"/>
                                <w:color w:val="171514"/>
                                <w:spacing w:val="1"/>
                                <w:w w:val="105"/>
                                <w:sz w:val="12"/>
                              </w:rPr>
                              <w:t xml:space="preserve"> </w:t>
                            </w:r>
                            <w:r w:rsidRPr="00AC629D">
                              <w:rPr>
                                <w:rFonts w:cs="Times New Roman"/>
                                <w:color w:val="171514"/>
                                <w:w w:val="105"/>
                                <w:sz w:val="12"/>
                              </w:rPr>
                              <w:t>SQL, từ INITIAL không thể</w:t>
                            </w:r>
                            <w:r w:rsidRPr="00AC629D">
                              <w:rPr>
                                <w:rFonts w:cs="Times New Roman"/>
                                <w:color w:val="171514"/>
                                <w:spacing w:val="1"/>
                                <w:w w:val="105"/>
                                <w:sz w:val="12"/>
                              </w:rPr>
                              <w:t xml:space="preserve"> </w:t>
                            </w:r>
                            <w:r w:rsidRPr="00AC629D">
                              <w:rPr>
                                <w:rFonts w:cs="Times New Roman"/>
                                <w:color w:val="171514"/>
                                <w:w w:val="110"/>
                                <w:sz w:val="12"/>
                              </w:rPr>
                              <w:t>được sử dụng để đặt tên cho</w:t>
                            </w:r>
                            <w:r w:rsidRPr="00AC629D">
                              <w:rPr>
                                <w:rFonts w:cs="Times New Roman"/>
                                <w:color w:val="171514"/>
                                <w:spacing w:val="1"/>
                                <w:w w:val="110"/>
                                <w:sz w:val="12"/>
                              </w:rPr>
                              <w:t xml:space="preserve"> </w:t>
                            </w:r>
                            <w:r w:rsidRPr="00AC629D">
                              <w:rPr>
                                <w:rFonts w:cs="Times New Roman"/>
                                <w:color w:val="171514"/>
                                <w:w w:val="110"/>
                                <w:sz w:val="12"/>
                              </w:rPr>
                              <w:t>bảng</w:t>
                            </w:r>
                            <w:r w:rsidRPr="00AC629D">
                              <w:rPr>
                                <w:rFonts w:cs="Times New Roman"/>
                                <w:color w:val="171514"/>
                                <w:spacing w:val="-6"/>
                                <w:w w:val="110"/>
                                <w:sz w:val="12"/>
                              </w:rPr>
                              <w:t xml:space="preserve"> </w:t>
                            </w:r>
                            <w:r w:rsidRPr="00AC629D">
                              <w:rPr>
                                <w:rFonts w:cs="Times New Roman"/>
                                <w:color w:val="171514"/>
                                <w:w w:val="110"/>
                                <w:sz w:val="12"/>
                              </w:rPr>
                              <w:t>hoặc</w:t>
                            </w:r>
                            <w:r w:rsidRPr="00AC629D">
                              <w:rPr>
                                <w:rFonts w:cs="Times New Roman"/>
                                <w:color w:val="171514"/>
                                <w:spacing w:val="-5"/>
                                <w:w w:val="110"/>
                                <w:sz w:val="12"/>
                              </w:rPr>
                              <w:t xml:space="preserve"> </w:t>
                            </w:r>
                            <w:r w:rsidRPr="00AC629D">
                              <w:rPr>
                                <w:rFonts w:cs="Times New Roman"/>
                                <w:color w:val="171514"/>
                                <w:w w:val="110"/>
                                <w:sz w:val="12"/>
                              </w:rPr>
                              <w:t>cột.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88658C" id="Hộp Văn bản 95" o:spid="_x0000_s1102" type="#_x0000_t202" style="position:absolute;left:0;text-align:left;margin-left:474pt;margin-top:49.25pt;width:102.35pt;height:105.9pt;z-index:1573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" fillcolor="#d0e0d0" stroked="f">
                <v:textbox inset="0,0,0,0">
                  <w:txbxContent>
                    <w:p w14:paraId="6E545BB1" w14:textId="77777777" w:rsidR="006973F2" w:rsidRPr="00AC629D" w:rsidRDefault="00481896">
                      <w:pPr>
                        <w:spacing w:before="101"/>
                        <w:ind w:left="120"/>
                        <w:rPr>
                          <w:rFonts w:cs="Times New Roman"/>
                          <w:b/>
                        </w:rPr>
                      </w:pPr>
                      <w:r w:rsidRPr="00AC629D">
                        <w:rPr>
                          <w:rFonts w:cs="Times New Roman"/>
                          <w:b/>
                          <w:color w:val="215F7F"/>
                          <w:w w:val="105"/>
                        </w:rPr>
                        <w:t>Từ</w:t>
                      </w:r>
                      <w:r w:rsidRPr="00AC629D">
                        <w:rPr>
                          <w:rFonts w:cs="Times New Roman"/>
                          <w:b/>
                          <w:color w:val="215F7F"/>
                          <w:spacing w:val="-4"/>
                          <w:w w:val="105"/>
                        </w:rPr>
                        <w:t xml:space="preserve"> </w:t>
                      </w:r>
                      <w:r w:rsidRPr="00AC629D">
                        <w:rPr>
                          <w:rFonts w:cs="Times New Roman"/>
                          <w:b/>
                          <w:color w:val="215F7F"/>
                          <w:w w:val="105"/>
                        </w:rPr>
                        <w:t>dành</w:t>
                      </w:r>
                      <w:r w:rsidRPr="00AC629D">
                        <w:rPr>
                          <w:rFonts w:cs="Times New Roman"/>
                          <w:b/>
                          <w:color w:val="215F7F"/>
                          <w:spacing w:val="-4"/>
                          <w:w w:val="105"/>
                        </w:rPr>
                        <w:t xml:space="preserve"> </w:t>
                      </w:r>
                      <w:r w:rsidRPr="00AC629D">
                        <w:rPr>
                          <w:rFonts w:cs="Times New Roman"/>
                          <w:b/>
                          <w:color w:val="215F7F"/>
                          <w:w w:val="105"/>
                        </w:rPr>
                        <w:t>riêng</w:t>
                      </w:r>
                    </w:p>
                    <w:p w14:paraId="354E99B3" w14:textId="0FE0297B" w:rsidR="006973F2" w:rsidRPr="00AC629D" w:rsidRDefault="00481896">
                      <w:pPr>
                        <w:spacing w:before="67" w:line="381" w:lineRule="auto"/>
                        <w:ind w:left="120" w:right="214"/>
                        <w:rPr>
                          <w:rFonts w:cs="Times New Roman"/>
                          <w:sz w:val="12"/>
                        </w:rPr>
                      </w:pPr>
                      <w:r w:rsidRPr="00AC629D">
                        <w:rPr>
                          <w:rFonts w:cs="Times New Roman"/>
                          <w:color w:val="171514"/>
                          <w:w w:val="110"/>
                          <w:sz w:val="12"/>
                        </w:rPr>
                        <w:t>Những từ được sử dụng bởi</w:t>
                      </w:r>
                      <w:r w:rsidRPr="00AC629D">
                        <w:rPr>
                          <w:rFonts w:cs="Times New Roman"/>
                          <w:color w:val="171514"/>
                          <w:spacing w:val="1"/>
                          <w:w w:val="110"/>
                          <w:sz w:val="12"/>
                        </w:rPr>
                        <w:t xml:space="preserve"> </w:t>
                      </w:r>
                      <w:r w:rsidRPr="00AC629D">
                        <w:rPr>
                          <w:rFonts w:cs="Times New Roman"/>
                          <w:color w:val="171514"/>
                          <w:w w:val="110"/>
                          <w:sz w:val="12"/>
                        </w:rPr>
                        <w:t>một</w:t>
                      </w:r>
                      <w:r w:rsidRPr="00AC629D">
                        <w:rPr>
                          <w:rFonts w:cs="Times New Roman"/>
                          <w:color w:val="171514"/>
                          <w:spacing w:val="-5"/>
                          <w:w w:val="110"/>
                          <w:sz w:val="12"/>
                        </w:rPr>
                        <w:t xml:space="preserve"> </w:t>
                      </w:r>
                      <w:r w:rsidRPr="00AC629D">
                        <w:rPr>
                          <w:rFonts w:cs="Times New Roman"/>
                          <w:color w:val="171514"/>
                          <w:w w:val="110"/>
                          <w:sz w:val="12"/>
                        </w:rPr>
                        <w:t>hệ</w:t>
                      </w:r>
                      <w:r w:rsidRPr="00AC629D">
                        <w:rPr>
                          <w:rFonts w:cs="Times New Roman"/>
                          <w:color w:val="171514"/>
                          <w:spacing w:val="-5"/>
                          <w:w w:val="110"/>
                          <w:sz w:val="12"/>
                        </w:rPr>
                        <w:t xml:space="preserve"> </w:t>
                      </w:r>
                      <w:r w:rsidRPr="00AC629D">
                        <w:rPr>
                          <w:rFonts w:cs="Times New Roman"/>
                          <w:color w:val="171514"/>
                          <w:w w:val="110"/>
                          <w:sz w:val="12"/>
                        </w:rPr>
                        <w:t>thống</w:t>
                      </w:r>
                      <w:r w:rsidRPr="00AC629D">
                        <w:rPr>
                          <w:rFonts w:cs="Times New Roman"/>
                          <w:color w:val="171514"/>
                          <w:spacing w:val="-5"/>
                          <w:w w:val="110"/>
                          <w:sz w:val="12"/>
                        </w:rPr>
                        <w:t xml:space="preserve"> </w:t>
                      </w:r>
                      <w:r w:rsidRPr="00AC629D">
                        <w:rPr>
                          <w:rFonts w:cs="Times New Roman"/>
                          <w:color w:val="171514"/>
                          <w:w w:val="110"/>
                          <w:sz w:val="12"/>
                        </w:rPr>
                        <w:t>không</w:t>
                      </w:r>
                      <w:r w:rsidRPr="00AC629D">
                        <w:rPr>
                          <w:rFonts w:cs="Times New Roman"/>
                          <w:color w:val="171514"/>
                          <w:spacing w:val="-5"/>
                          <w:w w:val="110"/>
                          <w:sz w:val="12"/>
                        </w:rPr>
                        <w:t xml:space="preserve"> </w:t>
                      </w:r>
                      <w:r w:rsidRPr="00AC629D">
                        <w:rPr>
                          <w:rFonts w:cs="Times New Roman"/>
                          <w:color w:val="171514"/>
                          <w:w w:val="110"/>
                          <w:sz w:val="12"/>
                        </w:rPr>
                        <w:t>thể</w:t>
                      </w:r>
                      <w:r w:rsidRPr="00AC629D">
                        <w:rPr>
                          <w:rFonts w:cs="Times New Roman"/>
                          <w:color w:val="171514"/>
                          <w:spacing w:val="-5"/>
                          <w:w w:val="110"/>
                          <w:sz w:val="12"/>
                        </w:rPr>
                        <w:t xml:space="preserve"> </w:t>
                      </w:r>
                      <w:r w:rsidRPr="00AC629D">
                        <w:rPr>
                          <w:rFonts w:cs="Times New Roman"/>
                          <w:color w:val="171514"/>
                          <w:w w:val="110"/>
                          <w:sz w:val="12"/>
                        </w:rPr>
                        <w:t>được</w:t>
                      </w:r>
                      <w:r w:rsidRPr="00AC629D">
                        <w:rPr>
                          <w:rFonts w:cs="Times New Roman"/>
                          <w:color w:val="171514"/>
                          <w:spacing w:val="-32"/>
                          <w:w w:val="110"/>
                          <w:sz w:val="12"/>
                        </w:rPr>
                        <w:t xml:space="preserve"> </w:t>
                      </w:r>
                      <w:r w:rsidRPr="00AC629D">
                        <w:rPr>
                          <w:rFonts w:cs="Times New Roman"/>
                          <w:color w:val="171514"/>
                          <w:w w:val="110"/>
                          <w:sz w:val="12"/>
                        </w:rPr>
                        <w:t>sử dụng cho bất kỳ mục đích</w:t>
                      </w:r>
                      <w:r w:rsidR="000C2C9E">
                        <w:rPr>
                          <w:rFonts w:cs="Times New Roman"/>
                          <w:color w:val="171514"/>
                          <w:w w:val="110"/>
                          <w:sz w:val="12"/>
                          <w:lang w:val="en-US"/>
                        </w:rPr>
                        <w:t xml:space="preserve"> </w:t>
                      </w:r>
                      <w:r w:rsidRPr="00AC629D">
                        <w:rPr>
                          <w:rFonts w:cs="Times New Roman"/>
                          <w:color w:val="171514"/>
                          <w:spacing w:val="-33"/>
                          <w:w w:val="110"/>
                          <w:sz w:val="12"/>
                        </w:rPr>
                        <w:t xml:space="preserve"> </w:t>
                      </w:r>
                      <w:r w:rsidRPr="00AC629D">
                        <w:rPr>
                          <w:rFonts w:cs="Times New Roman"/>
                          <w:color w:val="171514"/>
                          <w:w w:val="105"/>
                          <w:sz w:val="12"/>
                        </w:rPr>
                        <w:t>nào khác. Ví dụ: trong Oracle</w:t>
                      </w:r>
                      <w:r w:rsidRPr="00AC629D">
                        <w:rPr>
                          <w:rFonts w:cs="Times New Roman"/>
                          <w:color w:val="171514"/>
                          <w:spacing w:val="1"/>
                          <w:w w:val="105"/>
                          <w:sz w:val="12"/>
                        </w:rPr>
                        <w:t xml:space="preserve"> </w:t>
                      </w:r>
                      <w:r w:rsidRPr="00AC629D">
                        <w:rPr>
                          <w:rFonts w:cs="Times New Roman"/>
                          <w:color w:val="171514"/>
                          <w:w w:val="105"/>
                          <w:sz w:val="12"/>
                        </w:rPr>
                        <w:t>SQL, từ INITIAL không thể</w:t>
                      </w:r>
                      <w:r w:rsidRPr="00AC629D">
                        <w:rPr>
                          <w:rFonts w:cs="Times New Roman"/>
                          <w:color w:val="171514"/>
                          <w:spacing w:val="1"/>
                          <w:w w:val="105"/>
                          <w:sz w:val="12"/>
                        </w:rPr>
                        <w:t xml:space="preserve"> </w:t>
                      </w:r>
                      <w:r w:rsidRPr="00AC629D">
                        <w:rPr>
                          <w:rFonts w:cs="Times New Roman"/>
                          <w:color w:val="171514"/>
                          <w:w w:val="110"/>
                          <w:sz w:val="12"/>
                        </w:rPr>
                        <w:t>được sử dụng để đặt tên cho</w:t>
                      </w:r>
                      <w:r w:rsidRPr="00AC629D">
                        <w:rPr>
                          <w:rFonts w:cs="Times New Roman"/>
                          <w:color w:val="171514"/>
                          <w:spacing w:val="1"/>
                          <w:w w:val="110"/>
                          <w:sz w:val="12"/>
                        </w:rPr>
                        <w:t xml:space="preserve"> </w:t>
                      </w:r>
                      <w:r w:rsidRPr="00AC629D">
                        <w:rPr>
                          <w:rFonts w:cs="Times New Roman"/>
                          <w:color w:val="171514"/>
                          <w:w w:val="110"/>
                          <w:sz w:val="12"/>
                        </w:rPr>
                        <w:t>bảng</w:t>
                      </w:r>
                      <w:r w:rsidRPr="00AC629D">
                        <w:rPr>
                          <w:rFonts w:cs="Times New Roman"/>
                          <w:color w:val="171514"/>
                          <w:spacing w:val="-6"/>
                          <w:w w:val="110"/>
                          <w:sz w:val="12"/>
                        </w:rPr>
                        <w:t xml:space="preserve"> </w:t>
                      </w:r>
                      <w:r w:rsidRPr="00AC629D">
                        <w:rPr>
                          <w:rFonts w:cs="Times New Roman"/>
                          <w:color w:val="171514"/>
                          <w:w w:val="110"/>
                          <w:sz w:val="12"/>
                        </w:rPr>
                        <w:t>hoặc</w:t>
                      </w:r>
                      <w:r w:rsidRPr="00AC629D">
                        <w:rPr>
                          <w:rFonts w:cs="Times New Roman"/>
                          <w:color w:val="171514"/>
                          <w:spacing w:val="-5"/>
                          <w:w w:val="110"/>
                          <w:sz w:val="12"/>
                        </w:rPr>
                        <w:t xml:space="preserve"> </w:t>
                      </w:r>
                      <w:r w:rsidRPr="00AC629D">
                        <w:rPr>
                          <w:rFonts w:cs="Times New Roman"/>
                          <w:color w:val="171514"/>
                          <w:w w:val="110"/>
                          <w:sz w:val="12"/>
                        </w:rPr>
                        <w:t>cột.</w:t>
                      </w:r>
                    </w:p>
                  </w:txbxContent>
                </v:textbox>
                <w10:wrap anchorx="page"/>
              </v:shape>
            </w:pict>
          </mc:Fallback>
        </mc:AlternateContent>
      </w:r>
      <w:r w:rsidR="00481896" w:rsidRPr="00AC629D">
        <w:rPr>
          <w:rFonts w:cs="Times New Roman"/>
          <w:color w:val="171514"/>
          <w:spacing w:val="-1"/>
          <w:w w:val="105"/>
          <w:szCs w:val="18"/>
        </w:rPr>
        <w:t>Đặc</w:t>
      </w:r>
      <w:r w:rsidR="00481896" w:rsidRPr="00AC629D">
        <w:rPr>
          <w:rFonts w:cs="Times New Roman"/>
          <w:color w:val="171514"/>
          <w:spacing w:val="-11"/>
          <w:w w:val="105"/>
          <w:szCs w:val="18"/>
        </w:rPr>
        <w:t xml:space="preserve"> </w:t>
      </w:r>
      <w:r w:rsidR="00481896" w:rsidRPr="00AC629D">
        <w:rPr>
          <w:rFonts w:cs="Times New Roman"/>
          <w:color w:val="171514"/>
          <w:spacing w:val="-1"/>
          <w:w w:val="105"/>
          <w:szCs w:val="18"/>
        </w:rPr>
        <w:t>tả</w:t>
      </w:r>
      <w:r w:rsidR="00481896" w:rsidRPr="00AC629D">
        <w:rPr>
          <w:rFonts w:cs="Times New Roman"/>
          <w:color w:val="171514"/>
          <w:spacing w:val="-11"/>
          <w:w w:val="105"/>
          <w:szCs w:val="18"/>
        </w:rPr>
        <w:t xml:space="preserve"> </w:t>
      </w:r>
      <w:r w:rsidR="00481896" w:rsidRPr="00AC629D">
        <w:rPr>
          <w:rFonts w:cs="Times New Roman"/>
          <w:color w:val="171514"/>
          <w:spacing w:val="-1"/>
          <w:w w:val="105"/>
          <w:szCs w:val="18"/>
        </w:rPr>
        <w:t>ON</w:t>
      </w:r>
      <w:r w:rsidR="00481896" w:rsidRPr="00AC629D">
        <w:rPr>
          <w:rFonts w:cs="Times New Roman"/>
          <w:color w:val="171514"/>
          <w:spacing w:val="-11"/>
          <w:w w:val="105"/>
          <w:szCs w:val="18"/>
        </w:rPr>
        <w:t xml:space="preserve"> </w:t>
      </w:r>
      <w:r w:rsidR="00481896" w:rsidRPr="00AC629D">
        <w:rPr>
          <w:rFonts w:cs="Times New Roman"/>
          <w:color w:val="171514"/>
          <w:spacing w:val="-1"/>
          <w:w w:val="105"/>
          <w:szCs w:val="18"/>
        </w:rPr>
        <w:t>UPDATE</w:t>
      </w:r>
      <w:r w:rsidR="00481896" w:rsidRPr="00AC629D">
        <w:rPr>
          <w:rFonts w:cs="Times New Roman"/>
          <w:color w:val="171514"/>
          <w:spacing w:val="-10"/>
          <w:w w:val="105"/>
          <w:szCs w:val="18"/>
        </w:rPr>
        <w:t xml:space="preserve"> </w:t>
      </w:r>
      <w:r w:rsidR="00481896" w:rsidRPr="00AC629D">
        <w:rPr>
          <w:rFonts w:cs="Times New Roman"/>
          <w:color w:val="171514"/>
          <w:spacing w:val="-1"/>
          <w:w w:val="105"/>
          <w:szCs w:val="18"/>
        </w:rPr>
        <w:t>CASCADE</w:t>
      </w:r>
      <w:r w:rsidR="00481896" w:rsidRPr="00AC629D">
        <w:rPr>
          <w:rFonts w:cs="Times New Roman"/>
          <w:color w:val="171514"/>
          <w:spacing w:val="-11"/>
          <w:w w:val="105"/>
          <w:szCs w:val="18"/>
        </w:rPr>
        <w:t xml:space="preserve"> </w:t>
      </w:r>
      <w:r w:rsidR="00481896" w:rsidRPr="00AC629D">
        <w:rPr>
          <w:rFonts w:cs="Times New Roman"/>
          <w:color w:val="171514"/>
          <w:spacing w:val="-1"/>
          <w:w w:val="105"/>
          <w:szCs w:val="18"/>
        </w:rPr>
        <w:t>đảm</w:t>
      </w:r>
      <w:r w:rsidR="00481896" w:rsidRPr="00AC629D">
        <w:rPr>
          <w:rFonts w:cs="Times New Roman"/>
          <w:color w:val="171514"/>
          <w:spacing w:val="-11"/>
          <w:w w:val="105"/>
          <w:szCs w:val="18"/>
        </w:rPr>
        <w:t xml:space="preserve"> </w:t>
      </w:r>
      <w:r w:rsidR="00481896" w:rsidRPr="00AC629D">
        <w:rPr>
          <w:rFonts w:cs="Times New Roman"/>
          <w:color w:val="171514"/>
          <w:spacing w:val="-1"/>
          <w:w w:val="105"/>
          <w:szCs w:val="18"/>
        </w:rPr>
        <w:t>bảo</w:t>
      </w:r>
      <w:r w:rsidR="00481896" w:rsidRPr="00AC629D">
        <w:rPr>
          <w:rFonts w:cs="Times New Roman"/>
          <w:color w:val="171514"/>
          <w:spacing w:val="-11"/>
          <w:w w:val="105"/>
          <w:szCs w:val="18"/>
        </w:rPr>
        <w:t xml:space="preserve"> </w:t>
      </w:r>
      <w:r w:rsidR="00481896" w:rsidRPr="00AC629D">
        <w:rPr>
          <w:rFonts w:cs="Times New Roman"/>
          <w:color w:val="171514"/>
          <w:spacing w:val="-1"/>
          <w:w w:val="105"/>
          <w:szCs w:val="18"/>
        </w:rPr>
        <w:t>rằng</w:t>
      </w:r>
      <w:r w:rsidR="00481896" w:rsidRPr="00AC629D">
        <w:rPr>
          <w:rFonts w:cs="Times New Roman"/>
          <w:color w:val="171514"/>
          <w:spacing w:val="-10"/>
          <w:w w:val="105"/>
          <w:szCs w:val="18"/>
        </w:rPr>
        <w:t xml:space="preserve"> </w:t>
      </w:r>
      <w:r w:rsidR="00481896" w:rsidRPr="00AC629D">
        <w:rPr>
          <w:rFonts w:cs="Times New Roman"/>
          <w:color w:val="171514"/>
          <w:spacing w:val="-1"/>
          <w:w w:val="105"/>
          <w:szCs w:val="18"/>
        </w:rPr>
        <w:t>nếu</w:t>
      </w:r>
      <w:r w:rsidR="00481896" w:rsidRPr="00AC629D">
        <w:rPr>
          <w:rFonts w:cs="Times New Roman"/>
          <w:color w:val="171514"/>
          <w:spacing w:val="-11"/>
          <w:w w:val="105"/>
          <w:szCs w:val="18"/>
        </w:rPr>
        <w:t xml:space="preserve"> </w:t>
      </w:r>
      <w:r w:rsidR="00481896" w:rsidRPr="00AC629D">
        <w:rPr>
          <w:rFonts w:cs="Times New Roman"/>
          <w:color w:val="171514"/>
          <w:spacing w:val="-1"/>
          <w:w w:val="105"/>
          <w:szCs w:val="18"/>
        </w:rPr>
        <w:t>bạn</w:t>
      </w:r>
      <w:r w:rsidR="00481896" w:rsidRPr="00AC629D">
        <w:rPr>
          <w:rFonts w:cs="Times New Roman"/>
          <w:color w:val="171514"/>
          <w:spacing w:val="-11"/>
          <w:w w:val="105"/>
          <w:szCs w:val="18"/>
        </w:rPr>
        <w:t xml:space="preserve"> </w:t>
      </w:r>
      <w:r w:rsidR="00481896" w:rsidRPr="00AC629D">
        <w:rPr>
          <w:rFonts w:cs="Times New Roman"/>
          <w:color w:val="171514"/>
          <w:w w:val="105"/>
          <w:szCs w:val="18"/>
        </w:rPr>
        <w:t>thực</w:t>
      </w:r>
      <w:r w:rsidR="00481896" w:rsidRPr="00AC629D">
        <w:rPr>
          <w:rFonts w:cs="Times New Roman"/>
          <w:color w:val="171514"/>
          <w:spacing w:val="-11"/>
          <w:w w:val="105"/>
          <w:szCs w:val="18"/>
        </w:rPr>
        <w:t xml:space="preserve"> </w:t>
      </w:r>
      <w:r w:rsidR="00481896" w:rsidRPr="00AC629D">
        <w:rPr>
          <w:rFonts w:cs="Times New Roman"/>
          <w:color w:val="171514"/>
          <w:w w:val="105"/>
          <w:szCs w:val="18"/>
        </w:rPr>
        <w:t>hiện</w:t>
      </w:r>
      <w:r w:rsidR="00481896" w:rsidRPr="00AC629D">
        <w:rPr>
          <w:rFonts w:cs="Times New Roman"/>
          <w:color w:val="171514"/>
          <w:spacing w:val="-10"/>
          <w:w w:val="105"/>
          <w:szCs w:val="18"/>
        </w:rPr>
        <w:t xml:space="preserve"> </w:t>
      </w:r>
      <w:r w:rsidR="00481896" w:rsidRPr="00AC629D">
        <w:rPr>
          <w:rFonts w:cs="Times New Roman"/>
          <w:color w:val="171514"/>
          <w:w w:val="105"/>
          <w:szCs w:val="18"/>
        </w:rPr>
        <w:t>thay</w:t>
      </w:r>
      <w:r w:rsidR="00481896" w:rsidRPr="00AC629D">
        <w:rPr>
          <w:rFonts w:cs="Times New Roman"/>
          <w:color w:val="171514"/>
          <w:spacing w:val="-11"/>
          <w:w w:val="105"/>
          <w:szCs w:val="18"/>
        </w:rPr>
        <w:t xml:space="preserve"> </w:t>
      </w:r>
      <w:r w:rsidR="00481896" w:rsidRPr="00AC629D">
        <w:rPr>
          <w:rFonts w:cs="Times New Roman"/>
          <w:color w:val="171514"/>
          <w:w w:val="105"/>
          <w:szCs w:val="18"/>
        </w:rPr>
        <w:t>đổi</w:t>
      </w:r>
      <w:r w:rsidR="00481896" w:rsidRPr="00AC629D">
        <w:rPr>
          <w:rFonts w:cs="Times New Roman"/>
          <w:color w:val="171514"/>
          <w:spacing w:val="-11"/>
          <w:w w:val="105"/>
          <w:szCs w:val="18"/>
        </w:rPr>
        <w:t xml:space="preserve"> </w:t>
      </w:r>
      <w:r w:rsidR="00481896" w:rsidRPr="00AC629D">
        <w:rPr>
          <w:rFonts w:cs="Times New Roman"/>
          <w:color w:val="171514"/>
          <w:w w:val="105"/>
          <w:szCs w:val="18"/>
        </w:rPr>
        <w:t>trong</w:t>
      </w:r>
      <w:r w:rsidR="00481896" w:rsidRPr="00AC629D">
        <w:rPr>
          <w:rFonts w:cs="Times New Roman"/>
          <w:color w:val="171514"/>
          <w:spacing w:val="-10"/>
          <w:w w:val="105"/>
          <w:szCs w:val="18"/>
        </w:rPr>
        <w:t xml:space="preserve"> </w:t>
      </w:r>
      <w:r w:rsidR="00481896" w:rsidRPr="00AC629D">
        <w:rPr>
          <w:rFonts w:cs="Times New Roman"/>
          <w:color w:val="171514"/>
          <w:w w:val="105"/>
          <w:szCs w:val="18"/>
        </w:rPr>
        <w:t>V_CODE</w:t>
      </w:r>
      <w:r w:rsidR="00481896" w:rsidRPr="00AC629D">
        <w:rPr>
          <w:rFonts w:cs="Times New Roman"/>
          <w:color w:val="171514"/>
          <w:spacing w:val="-11"/>
          <w:w w:val="105"/>
          <w:szCs w:val="18"/>
        </w:rPr>
        <w:t xml:space="preserve"> </w:t>
      </w:r>
      <w:r w:rsidR="00481896" w:rsidRPr="00AC629D">
        <w:rPr>
          <w:rFonts w:cs="Times New Roman"/>
          <w:color w:val="171514"/>
          <w:w w:val="105"/>
          <w:szCs w:val="18"/>
        </w:rPr>
        <w:t>của</w:t>
      </w:r>
      <w:r w:rsidR="00481896" w:rsidRPr="00AC629D">
        <w:rPr>
          <w:rFonts w:cs="Times New Roman"/>
          <w:color w:val="171514"/>
          <w:spacing w:val="-11"/>
          <w:w w:val="105"/>
          <w:szCs w:val="18"/>
        </w:rPr>
        <w:t xml:space="preserve"> </w:t>
      </w:r>
      <w:r w:rsidR="00481896" w:rsidRPr="00AC629D">
        <w:rPr>
          <w:rFonts w:cs="Times New Roman"/>
          <w:color w:val="171514"/>
          <w:w w:val="105"/>
          <w:szCs w:val="18"/>
        </w:rPr>
        <w:t>bất</w:t>
      </w:r>
      <w:r w:rsidR="00481896" w:rsidRPr="00AC629D">
        <w:rPr>
          <w:rFonts w:cs="Times New Roman"/>
          <w:color w:val="171514"/>
          <w:spacing w:val="-44"/>
          <w:w w:val="105"/>
          <w:szCs w:val="18"/>
        </w:rPr>
        <w:t xml:space="preserve"> </w:t>
      </w:r>
      <w:r w:rsidR="00481896" w:rsidRPr="00AC629D">
        <w:rPr>
          <w:rFonts w:cs="Times New Roman"/>
          <w:color w:val="171514"/>
          <w:w w:val="105"/>
          <w:szCs w:val="18"/>
        </w:rPr>
        <w:t>kỳ</w:t>
      </w:r>
      <w:r w:rsidR="00481896" w:rsidRPr="00AC629D">
        <w:rPr>
          <w:rFonts w:cs="Times New Roman"/>
          <w:color w:val="171514"/>
          <w:spacing w:val="1"/>
          <w:w w:val="105"/>
          <w:szCs w:val="18"/>
        </w:rPr>
        <w:t xml:space="preserve"> </w:t>
      </w:r>
      <w:r w:rsidR="00481896" w:rsidRPr="00AC629D">
        <w:rPr>
          <w:rFonts w:cs="Times New Roman"/>
          <w:color w:val="171514"/>
          <w:w w:val="105"/>
          <w:szCs w:val="18"/>
        </w:rPr>
        <w:t>VENDOR</w:t>
      </w:r>
      <w:r w:rsidR="00481896" w:rsidRPr="00AC629D">
        <w:rPr>
          <w:rFonts w:cs="Times New Roman"/>
          <w:color w:val="171514"/>
          <w:spacing w:val="1"/>
          <w:w w:val="105"/>
          <w:szCs w:val="18"/>
        </w:rPr>
        <w:t xml:space="preserve"> </w:t>
      </w:r>
      <w:r w:rsidR="00481896" w:rsidRPr="00AC629D">
        <w:rPr>
          <w:rFonts w:cs="Times New Roman"/>
          <w:color w:val="171514"/>
          <w:w w:val="105"/>
          <w:szCs w:val="18"/>
        </w:rPr>
        <w:t>nào</w:t>
      </w:r>
      <w:r w:rsidR="00481896" w:rsidRPr="00AC629D">
        <w:rPr>
          <w:rFonts w:cs="Times New Roman"/>
          <w:color w:val="171514"/>
          <w:spacing w:val="2"/>
          <w:w w:val="105"/>
          <w:szCs w:val="18"/>
        </w:rPr>
        <w:t xml:space="preserve"> </w:t>
      </w:r>
      <w:r w:rsidR="00481896" w:rsidRPr="00AC629D">
        <w:rPr>
          <w:rFonts w:cs="Times New Roman"/>
          <w:color w:val="171514"/>
          <w:w w:val="105"/>
          <w:szCs w:val="18"/>
        </w:rPr>
        <w:t>thì</w:t>
      </w:r>
      <w:r w:rsidR="00481896" w:rsidRPr="00AC629D">
        <w:rPr>
          <w:rFonts w:cs="Times New Roman"/>
          <w:color w:val="171514"/>
          <w:spacing w:val="1"/>
          <w:w w:val="105"/>
          <w:szCs w:val="18"/>
        </w:rPr>
        <w:t xml:space="preserve"> </w:t>
      </w:r>
      <w:r w:rsidR="00481896" w:rsidRPr="00AC629D">
        <w:rPr>
          <w:rFonts w:cs="Times New Roman"/>
          <w:color w:val="171514"/>
          <w:w w:val="105"/>
          <w:szCs w:val="18"/>
        </w:rPr>
        <w:t>thay</w:t>
      </w:r>
      <w:r w:rsidR="00481896" w:rsidRPr="00AC629D">
        <w:rPr>
          <w:rFonts w:cs="Times New Roman"/>
          <w:color w:val="171514"/>
          <w:spacing w:val="1"/>
          <w:w w:val="105"/>
          <w:szCs w:val="18"/>
        </w:rPr>
        <w:t xml:space="preserve"> </w:t>
      </w:r>
      <w:r w:rsidR="00481896" w:rsidRPr="00AC629D">
        <w:rPr>
          <w:rFonts w:cs="Times New Roman"/>
          <w:color w:val="171514"/>
          <w:w w:val="105"/>
          <w:szCs w:val="18"/>
        </w:rPr>
        <w:t>đổi</w:t>
      </w:r>
      <w:r w:rsidR="00481896" w:rsidRPr="00AC629D">
        <w:rPr>
          <w:rFonts w:cs="Times New Roman"/>
          <w:color w:val="171514"/>
          <w:spacing w:val="2"/>
          <w:w w:val="105"/>
          <w:szCs w:val="18"/>
        </w:rPr>
        <w:t xml:space="preserve"> </w:t>
      </w:r>
      <w:r w:rsidR="00481896" w:rsidRPr="00AC629D">
        <w:rPr>
          <w:rFonts w:cs="Times New Roman"/>
          <w:color w:val="171514"/>
          <w:w w:val="105"/>
          <w:szCs w:val="18"/>
        </w:rPr>
        <w:t>đó</w:t>
      </w:r>
      <w:r w:rsidR="00481896" w:rsidRPr="00AC629D">
        <w:rPr>
          <w:rFonts w:cs="Times New Roman"/>
          <w:color w:val="171514"/>
          <w:spacing w:val="1"/>
          <w:w w:val="105"/>
          <w:szCs w:val="18"/>
        </w:rPr>
        <w:t xml:space="preserve"> </w:t>
      </w:r>
      <w:r w:rsidR="00481896" w:rsidRPr="00AC629D">
        <w:rPr>
          <w:rFonts w:cs="Times New Roman"/>
          <w:color w:val="171514"/>
          <w:w w:val="105"/>
          <w:szCs w:val="18"/>
        </w:rPr>
        <w:t>sẽ</w:t>
      </w:r>
      <w:r w:rsidR="00481896" w:rsidRPr="00AC629D">
        <w:rPr>
          <w:rFonts w:cs="Times New Roman"/>
          <w:color w:val="171514"/>
          <w:spacing w:val="2"/>
          <w:w w:val="105"/>
          <w:szCs w:val="18"/>
        </w:rPr>
        <w:t xml:space="preserve"> </w:t>
      </w:r>
      <w:r w:rsidR="00481896" w:rsidRPr="00AC629D">
        <w:rPr>
          <w:rFonts w:cs="Times New Roman"/>
          <w:color w:val="171514"/>
          <w:w w:val="105"/>
          <w:szCs w:val="18"/>
        </w:rPr>
        <w:t>tự</w:t>
      </w:r>
      <w:r w:rsidR="00481896" w:rsidRPr="00AC629D">
        <w:rPr>
          <w:rFonts w:cs="Times New Roman"/>
          <w:color w:val="171514"/>
          <w:spacing w:val="1"/>
          <w:w w:val="105"/>
          <w:szCs w:val="18"/>
        </w:rPr>
        <w:t xml:space="preserve"> </w:t>
      </w:r>
      <w:r w:rsidR="00481896" w:rsidRPr="00AC629D">
        <w:rPr>
          <w:rFonts w:cs="Times New Roman"/>
          <w:color w:val="171514"/>
          <w:w w:val="105"/>
          <w:szCs w:val="18"/>
        </w:rPr>
        <w:t>động</w:t>
      </w:r>
      <w:r w:rsidR="00481896" w:rsidRPr="00AC629D">
        <w:rPr>
          <w:rFonts w:cs="Times New Roman"/>
          <w:color w:val="171514"/>
          <w:spacing w:val="1"/>
          <w:w w:val="105"/>
          <w:szCs w:val="18"/>
        </w:rPr>
        <w:t xml:space="preserve"> </w:t>
      </w:r>
      <w:r w:rsidR="00481896" w:rsidRPr="00AC629D">
        <w:rPr>
          <w:rFonts w:cs="Times New Roman"/>
          <w:color w:val="171514"/>
          <w:w w:val="105"/>
          <w:szCs w:val="18"/>
        </w:rPr>
        <w:t>được</w:t>
      </w:r>
      <w:r w:rsidR="00481896" w:rsidRPr="00AC629D">
        <w:rPr>
          <w:rFonts w:cs="Times New Roman"/>
          <w:color w:val="171514"/>
          <w:spacing w:val="2"/>
          <w:w w:val="105"/>
          <w:szCs w:val="18"/>
        </w:rPr>
        <w:t xml:space="preserve"> </w:t>
      </w:r>
      <w:r w:rsidR="00481896" w:rsidRPr="00AC629D">
        <w:rPr>
          <w:rFonts w:cs="Times New Roman"/>
          <w:color w:val="171514"/>
          <w:w w:val="105"/>
          <w:szCs w:val="18"/>
        </w:rPr>
        <w:t>áp</w:t>
      </w:r>
      <w:r w:rsidR="00481896" w:rsidRPr="00AC629D">
        <w:rPr>
          <w:rFonts w:cs="Times New Roman"/>
          <w:color w:val="171514"/>
          <w:spacing w:val="1"/>
          <w:w w:val="105"/>
          <w:szCs w:val="18"/>
        </w:rPr>
        <w:t xml:space="preserve"> </w:t>
      </w:r>
      <w:r w:rsidR="00481896" w:rsidRPr="00AC629D">
        <w:rPr>
          <w:rFonts w:cs="Times New Roman"/>
          <w:color w:val="171514"/>
          <w:w w:val="105"/>
          <w:szCs w:val="18"/>
        </w:rPr>
        <w:t>dụng</w:t>
      </w:r>
      <w:r w:rsidR="00481896" w:rsidRPr="00AC629D">
        <w:rPr>
          <w:rFonts w:cs="Times New Roman"/>
          <w:color w:val="171514"/>
          <w:spacing w:val="1"/>
          <w:w w:val="105"/>
          <w:szCs w:val="18"/>
        </w:rPr>
        <w:t xml:space="preserve"> </w:t>
      </w:r>
      <w:r w:rsidR="00481896" w:rsidRPr="00AC629D">
        <w:rPr>
          <w:rFonts w:cs="Times New Roman"/>
          <w:color w:val="171514"/>
          <w:w w:val="105"/>
          <w:szCs w:val="18"/>
        </w:rPr>
        <w:t>cho</w:t>
      </w:r>
      <w:r w:rsidR="00481896" w:rsidRPr="00AC629D">
        <w:rPr>
          <w:rFonts w:cs="Times New Roman"/>
          <w:color w:val="171514"/>
          <w:spacing w:val="2"/>
          <w:w w:val="105"/>
          <w:szCs w:val="18"/>
        </w:rPr>
        <w:t xml:space="preserve"> </w:t>
      </w:r>
      <w:r w:rsidR="00481896" w:rsidRPr="00AC629D">
        <w:rPr>
          <w:rFonts w:cs="Times New Roman"/>
          <w:color w:val="171514"/>
          <w:w w:val="105"/>
          <w:szCs w:val="18"/>
        </w:rPr>
        <w:t>tất</w:t>
      </w:r>
      <w:r w:rsidR="00481896" w:rsidRPr="00AC629D">
        <w:rPr>
          <w:rFonts w:cs="Times New Roman"/>
          <w:color w:val="171514"/>
          <w:spacing w:val="1"/>
          <w:w w:val="105"/>
          <w:szCs w:val="18"/>
        </w:rPr>
        <w:t xml:space="preserve"> </w:t>
      </w:r>
      <w:r w:rsidR="00481896" w:rsidRPr="00AC629D">
        <w:rPr>
          <w:rFonts w:cs="Times New Roman"/>
          <w:color w:val="171514"/>
          <w:w w:val="105"/>
          <w:szCs w:val="18"/>
        </w:rPr>
        <w:t>cả</w:t>
      </w:r>
      <w:r w:rsidR="00481896" w:rsidRPr="00AC629D">
        <w:rPr>
          <w:rFonts w:cs="Times New Roman"/>
          <w:color w:val="171514"/>
          <w:spacing w:val="2"/>
          <w:w w:val="105"/>
          <w:szCs w:val="18"/>
        </w:rPr>
        <w:t xml:space="preserve"> </w:t>
      </w:r>
      <w:r w:rsidR="00481896" w:rsidRPr="00AC629D">
        <w:rPr>
          <w:rFonts w:cs="Times New Roman"/>
          <w:color w:val="171514"/>
          <w:w w:val="105"/>
          <w:szCs w:val="18"/>
        </w:rPr>
        <w:t>các</w:t>
      </w:r>
      <w:r w:rsidR="00481896" w:rsidRPr="00AC629D">
        <w:rPr>
          <w:rFonts w:cs="Times New Roman"/>
          <w:color w:val="171514"/>
          <w:spacing w:val="1"/>
          <w:w w:val="105"/>
          <w:szCs w:val="18"/>
        </w:rPr>
        <w:t xml:space="preserve"> </w:t>
      </w:r>
      <w:r w:rsidR="00481896" w:rsidRPr="00AC629D">
        <w:rPr>
          <w:rFonts w:cs="Times New Roman"/>
          <w:color w:val="171514"/>
          <w:w w:val="105"/>
          <w:szCs w:val="18"/>
        </w:rPr>
        <w:t>tham</w:t>
      </w:r>
      <w:r w:rsidR="00481896" w:rsidRPr="00AC629D">
        <w:rPr>
          <w:rFonts w:cs="Times New Roman"/>
          <w:color w:val="171514"/>
          <w:spacing w:val="1"/>
          <w:w w:val="105"/>
          <w:szCs w:val="18"/>
        </w:rPr>
        <w:t xml:space="preserve"> </w:t>
      </w:r>
      <w:r w:rsidR="00481896" w:rsidRPr="00AC629D">
        <w:rPr>
          <w:rFonts w:cs="Times New Roman"/>
          <w:color w:val="171514"/>
          <w:w w:val="105"/>
          <w:szCs w:val="18"/>
        </w:rPr>
        <w:t>chiếu</w:t>
      </w:r>
      <w:r w:rsidR="00481896" w:rsidRPr="00AC629D">
        <w:rPr>
          <w:rFonts w:cs="Times New Roman"/>
          <w:color w:val="171514"/>
          <w:spacing w:val="2"/>
          <w:w w:val="105"/>
          <w:szCs w:val="18"/>
        </w:rPr>
        <w:t xml:space="preserve"> </w:t>
      </w:r>
      <w:r w:rsidR="00481896" w:rsidRPr="00AC629D">
        <w:rPr>
          <w:rFonts w:cs="Times New Roman"/>
          <w:color w:val="171514"/>
          <w:w w:val="105"/>
          <w:szCs w:val="18"/>
        </w:rPr>
        <w:t>khóa</w:t>
      </w:r>
      <w:r w:rsidR="00481896" w:rsidRPr="00AC629D">
        <w:rPr>
          <w:rFonts w:cs="Times New Roman"/>
          <w:color w:val="171514"/>
          <w:spacing w:val="1"/>
          <w:w w:val="105"/>
          <w:szCs w:val="18"/>
        </w:rPr>
        <w:t xml:space="preserve"> </w:t>
      </w:r>
      <w:r w:rsidR="000C2C9E">
        <w:rPr>
          <w:rFonts w:cs="Times New Roman"/>
          <w:color w:val="171514"/>
          <w:w w:val="105"/>
          <w:szCs w:val="18"/>
          <w:lang w:val="en-US"/>
        </w:rPr>
        <w:t>ngoại</w:t>
      </w:r>
      <w:r w:rsidR="00481896" w:rsidRPr="00AC629D">
        <w:rPr>
          <w:rFonts w:cs="Times New Roman"/>
          <w:color w:val="171514"/>
          <w:spacing w:val="10"/>
          <w:w w:val="105"/>
          <w:szCs w:val="18"/>
        </w:rPr>
        <w:t xml:space="preserve"> </w:t>
      </w:r>
      <w:r w:rsidR="00481896" w:rsidRPr="00AC629D">
        <w:rPr>
          <w:rFonts w:cs="Times New Roman"/>
          <w:color w:val="171514"/>
          <w:w w:val="105"/>
          <w:szCs w:val="18"/>
        </w:rPr>
        <w:t>trong</w:t>
      </w:r>
      <w:r w:rsidR="00481896" w:rsidRPr="00AC629D">
        <w:rPr>
          <w:rFonts w:cs="Times New Roman"/>
          <w:color w:val="171514"/>
          <w:spacing w:val="10"/>
          <w:w w:val="105"/>
          <w:szCs w:val="18"/>
        </w:rPr>
        <w:t xml:space="preserve"> </w:t>
      </w:r>
      <w:r w:rsidR="00481896" w:rsidRPr="00AC629D">
        <w:rPr>
          <w:rFonts w:cs="Times New Roman"/>
          <w:color w:val="171514"/>
          <w:w w:val="105"/>
          <w:szCs w:val="18"/>
        </w:rPr>
        <w:t>toàn</w:t>
      </w:r>
      <w:r w:rsidR="00481896" w:rsidRPr="00AC629D">
        <w:rPr>
          <w:rFonts w:cs="Times New Roman"/>
          <w:color w:val="171514"/>
          <w:spacing w:val="10"/>
          <w:w w:val="105"/>
          <w:szCs w:val="18"/>
        </w:rPr>
        <w:t xml:space="preserve"> </w:t>
      </w:r>
      <w:r w:rsidR="00481896" w:rsidRPr="00AC629D">
        <w:rPr>
          <w:rFonts w:cs="Times New Roman"/>
          <w:color w:val="171514"/>
          <w:w w:val="105"/>
          <w:szCs w:val="18"/>
        </w:rPr>
        <w:t>hệ</w:t>
      </w:r>
      <w:r w:rsidR="00481896" w:rsidRPr="00AC629D">
        <w:rPr>
          <w:rFonts w:cs="Times New Roman"/>
          <w:color w:val="171514"/>
          <w:spacing w:val="10"/>
          <w:w w:val="105"/>
          <w:szCs w:val="18"/>
        </w:rPr>
        <w:t xml:space="preserve"> </w:t>
      </w:r>
      <w:r w:rsidR="00481896" w:rsidRPr="00AC629D">
        <w:rPr>
          <w:rFonts w:cs="Times New Roman"/>
          <w:color w:val="171514"/>
          <w:w w:val="105"/>
          <w:szCs w:val="18"/>
        </w:rPr>
        <w:t>thống</w:t>
      </w:r>
      <w:r w:rsidR="00481896" w:rsidRPr="00AC629D">
        <w:rPr>
          <w:rFonts w:cs="Times New Roman"/>
          <w:color w:val="171514"/>
          <w:spacing w:val="10"/>
          <w:w w:val="105"/>
          <w:szCs w:val="18"/>
        </w:rPr>
        <w:t xml:space="preserve"> </w:t>
      </w:r>
      <w:r w:rsidR="00481896" w:rsidRPr="00AC629D">
        <w:rPr>
          <w:rFonts w:cs="Times New Roman"/>
          <w:color w:val="171514"/>
          <w:w w:val="105"/>
          <w:szCs w:val="18"/>
        </w:rPr>
        <w:t>để</w:t>
      </w:r>
      <w:r w:rsidR="00481896" w:rsidRPr="00AC629D">
        <w:rPr>
          <w:rFonts w:cs="Times New Roman"/>
          <w:color w:val="171514"/>
          <w:spacing w:val="10"/>
          <w:w w:val="105"/>
          <w:szCs w:val="18"/>
        </w:rPr>
        <w:t xml:space="preserve"> </w:t>
      </w:r>
      <w:r w:rsidR="00481896" w:rsidRPr="00AC629D">
        <w:rPr>
          <w:rFonts w:cs="Times New Roman"/>
          <w:color w:val="171514"/>
          <w:w w:val="105"/>
          <w:szCs w:val="18"/>
        </w:rPr>
        <w:t>đảm</w:t>
      </w:r>
      <w:r w:rsidR="00481896" w:rsidRPr="00AC629D">
        <w:rPr>
          <w:rFonts w:cs="Times New Roman"/>
          <w:color w:val="171514"/>
          <w:spacing w:val="10"/>
          <w:w w:val="105"/>
          <w:szCs w:val="18"/>
        </w:rPr>
        <w:t xml:space="preserve"> </w:t>
      </w:r>
      <w:r w:rsidR="00481896" w:rsidRPr="00AC629D">
        <w:rPr>
          <w:rFonts w:cs="Times New Roman"/>
          <w:color w:val="171514"/>
          <w:w w:val="105"/>
          <w:szCs w:val="18"/>
        </w:rPr>
        <w:t>bảo</w:t>
      </w:r>
      <w:r w:rsidR="00481896" w:rsidRPr="00AC629D">
        <w:rPr>
          <w:rFonts w:cs="Times New Roman"/>
          <w:color w:val="171514"/>
          <w:spacing w:val="10"/>
          <w:w w:val="105"/>
          <w:szCs w:val="18"/>
        </w:rPr>
        <w:t xml:space="preserve"> </w:t>
      </w:r>
      <w:r w:rsidR="00481896" w:rsidRPr="00AC629D">
        <w:rPr>
          <w:rFonts w:cs="Times New Roman"/>
          <w:color w:val="171514"/>
          <w:w w:val="105"/>
          <w:szCs w:val="18"/>
        </w:rPr>
        <w:t>tính</w:t>
      </w:r>
      <w:r w:rsidR="00481896" w:rsidRPr="00AC629D">
        <w:rPr>
          <w:rFonts w:cs="Times New Roman"/>
          <w:color w:val="171514"/>
          <w:spacing w:val="10"/>
          <w:w w:val="105"/>
          <w:szCs w:val="18"/>
        </w:rPr>
        <w:t xml:space="preserve"> </w:t>
      </w:r>
      <w:r w:rsidR="00481896" w:rsidRPr="00AC629D">
        <w:rPr>
          <w:rFonts w:cs="Times New Roman"/>
          <w:color w:val="171514"/>
          <w:w w:val="105"/>
          <w:szCs w:val="18"/>
        </w:rPr>
        <w:t>toàn</w:t>
      </w:r>
      <w:r w:rsidR="00481896" w:rsidRPr="00AC629D">
        <w:rPr>
          <w:rFonts w:cs="Times New Roman"/>
          <w:color w:val="171514"/>
          <w:spacing w:val="11"/>
          <w:w w:val="105"/>
          <w:szCs w:val="18"/>
        </w:rPr>
        <w:t xml:space="preserve"> </w:t>
      </w:r>
      <w:r w:rsidR="00481896" w:rsidRPr="00AC629D">
        <w:rPr>
          <w:rFonts w:cs="Times New Roman"/>
          <w:color w:val="171514"/>
          <w:w w:val="105"/>
          <w:szCs w:val="18"/>
        </w:rPr>
        <w:t>vẹn</w:t>
      </w:r>
      <w:r w:rsidR="00481896" w:rsidRPr="00AC629D">
        <w:rPr>
          <w:rFonts w:cs="Times New Roman"/>
          <w:color w:val="171514"/>
          <w:spacing w:val="10"/>
          <w:w w:val="105"/>
          <w:szCs w:val="18"/>
        </w:rPr>
        <w:t xml:space="preserve"> </w:t>
      </w:r>
      <w:r w:rsidR="00481896" w:rsidRPr="00AC629D">
        <w:rPr>
          <w:rFonts w:cs="Times New Roman"/>
          <w:color w:val="171514"/>
          <w:w w:val="105"/>
          <w:szCs w:val="18"/>
        </w:rPr>
        <w:t>tham</w:t>
      </w:r>
      <w:r w:rsidR="00481896" w:rsidRPr="00AC629D">
        <w:rPr>
          <w:rFonts w:cs="Times New Roman"/>
          <w:color w:val="171514"/>
          <w:spacing w:val="10"/>
          <w:w w:val="105"/>
          <w:szCs w:val="18"/>
        </w:rPr>
        <w:t xml:space="preserve"> </w:t>
      </w:r>
      <w:r w:rsidR="00481896" w:rsidRPr="00AC629D">
        <w:rPr>
          <w:rFonts w:cs="Times New Roman"/>
          <w:color w:val="171514"/>
          <w:w w:val="105"/>
          <w:szCs w:val="18"/>
        </w:rPr>
        <w:t>chiếu</w:t>
      </w:r>
      <w:r w:rsidR="00481896" w:rsidRPr="00AC629D">
        <w:rPr>
          <w:rFonts w:cs="Times New Roman"/>
          <w:color w:val="171514"/>
          <w:spacing w:val="10"/>
          <w:w w:val="105"/>
          <w:szCs w:val="18"/>
        </w:rPr>
        <w:t xml:space="preserve"> </w:t>
      </w:r>
      <w:r w:rsidR="00481896" w:rsidRPr="00AC629D">
        <w:rPr>
          <w:rFonts w:cs="Times New Roman"/>
          <w:color w:val="171514"/>
          <w:w w:val="105"/>
          <w:szCs w:val="18"/>
        </w:rPr>
        <w:t>được</w:t>
      </w:r>
      <w:r w:rsidR="00481896" w:rsidRPr="00AC629D">
        <w:rPr>
          <w:rFonts w:cs="Times New Roman"/>
          <w:color w:val="171514"/>
          <w:spacing w:val="10"/>
          <w:w w:val="105"/>
          <w:szCs w:val="18"/>
        </w:rPr>
        <w:t xml:space="preserve"> </w:t>
      </w:r>
      <w:r w:rsidR="00481896" w:rsidRPr="00AC629D">
        <w:rPr>
          <w:rFonts w:cs="Times New Roman"/>
          <w:color w:val="171514"/>
          <w:w w:val="105"/>
          <w:szCs w:val="18"/>
        </w:rPr>
        <w:t>duy</w:t>
      </w:r>
      <w:r w:rsidR="00481896" w:rsidRPr="00AC629D">
        <w:rPr>
          <w:rFonts w:cs="Times New Roman"/>
          <w:color w:val="171514"/>
          <w:spacing w:val="10"/>
          <w:w w:val="105"/>
          <w:szCs w:val="18"/>
        </w:rPr>
        <w:t xml:space="preserve"> </w:t>
      </w:r>
      <w:r w:rsidR="00481896" w:rsidRPr="00AC629D">
        <w:rPr>
          <w:rFonts w:cs="Times New Roman"/>
          <w:color w:val="171514"/>
          <w:w w:val="105"/>
          <w:szCs w:val="18"/>
        </w:rPr>
        <w:t>trì.</w:t>
      </w:r>
      <w:r w:rsidR="00481896" w:rsidRPr="00AC629D">
        <w:rPr>
          <w:rFonts w:cs="Times New Roman"/>
          <w:color w:val="171514"/>
          <w:spacing w:val="10"/>
          <w:w w:val="105"/>
          <w:szCs w:val="18"/>
        </w:rPr>
        <w:t xml:space="preserve"> </w:t>
      </w:r>
      <w:r w:rsidR="00481896" w:rsidRPr="00AC629D">
        <w:rPr>
          <w:rFonts w:cs="Times New Roman"/>
          <w:color w:val="171514"/>
          <w:w w:val="105"/>
          <w:szCs w:val="18"/>
        </w:rPr>
        <w:t>(Mặc</w:t>
      </w:r>
      <w:r w:rsidR="00481896" w:rsidRPr="00AC629D">
        <w:rPr>
          <w:rFonts w:cs="Times New Roman"/>
          <w:color w:val="171514"/>
          <w:spacing w:val="10"/>
          <w:w w:val="105"/>
          <w:szCs w:val="18"/>
        </w:rPr>
        <w:t xml:space="preserve"> </w:t>
      </w:r>
      <w:r w:rsidR="00481896" w:rsidRPr="00AC629D">
        <w:rPr>
          <w:rFonts w:cs="Times New Roman"/>
          <w:color w:val="171514"/>
          <w:w w:val="105"/>
          <w:szCs w:val="18"/>
        </w:rPr>
        <w:t>dù</w:t>
      </w:r>
      <w:r w:rsidR="00481896" w:rsidRPr="00AC629D">
        <w:rPr>
          <w:rFonts w:cs="Times New Roman"/>
          <w:color w:val="171514"/>
          <w:spacing w:val="10"/>
          <w:w w:val="105"/>
          <w:szCs w:val="18"/>
        </w:rPr>
        <w:t xml:space="preserve"> </w:t>
      </w:r>
      <w:r w:rsidR="00481896" w:rsidRPr="00AC629D">
        <w:rPr>
          <w:rFonts w:cs="Times New Roman"/>
          <w:color w:val="171514"/>
          <w:w w:val="105"/>
          <w:szCs w:val="18"/>
        </w:rPr>
        <w:t>mệnh</w:t>
      </w:r>
      <w:r w:rsidR="00481896" w:rsidRPr="00AC629D">
        <w:rPr>
          <w:rFonts w:cs="Times New Roman"/>
          <w:color w:val="171514"/>
          <w:spacing w:val="1"/>
          <w:w w:val="105"/>
          <w:szCs w:val="18"/>
        </w:rPr>
        <w:t xml:space="preserve"> </w:t>
      </w:r>
      <w:r w:rsidR="00481896" w:rsidRPr="00AC629D">
        <w:rPr>
          <w:rFonts w:cs="Times New Roman"/>
          <w:color w:val="171514"/>
          <w:w w:val="105"/>
          <w:szCs w:val="18"/>
        </w:rPr>
        <w:t>đề ON UPDATE CASCADE là một phần của tiêu chuẩn ANSI, một số RDBMS, chẳng hạn như</w:t>
      </w:r>
      <w:r w:rsidR="00AC629D" w:rsidRPr="006205AD">
        <w:rPr>
          <w:rFonts w:cs="Times New Roman"/>
          <w:color w:val="171514"/>
          <w:w w:val="105"/>
          <w:szCs w:val="18"/>
        </w:rPr>
        <w:t xml:space="preserve"> </w:t>
      </w:r>
      <w:r w:rsidR="00481896" w:rsidRPr="00AC629D">
        <w:rPr>
          <w:rFonts w:cs="Times New Roman"/>
          <w:color w:val="171514"/>
          <w:spacing w:val="-45"/>
          <w:w w:val="105"/>
          <w:szCs w:val="18"/>
        </w:rPr>
        <w:t xml:space="preserve"> </w:t>
      </w:r>
      <w:r w:rsidR="00481896" w:rsidRPr="00AC629D">
        <w:rPr>
          <w:rFonts w:cs="Times New Roman"/>
          <w:color w:val="171514"/>
          <w:w w:val="105"/>
          <w:szCs w:val="18"/>
        </w:rPr>
        <w:t>Oracle,</w:t>
      </w:r>
      <w:r w:rsidR="00481896" w:rsidRPr="00AC629D">
        <w:rPr>
          <w:rFonts w:cs="Times New Roman"/>
          <w:color w:val="171514"/>
          <w:spacing w:val="1"/>
          <w:w w:val="105"/>
          <w:szCs w:val="18"/>
        </w:rPr>
        <w:t xml:space="preserve"> </w:t>
      </w:r>
      <w:r w:rsidR="00481896" w:rsidRPr="00AC629D">
        <w:rPr>
          <w:rFonts w:cs="Times New Roman"/>
          <w:color w:val="171514"/>
          <w:w w:val="105"/>
          <w:szCs w:val="18"/>
        </w:rPr>
        <w:t>không</w:t>
      </w:r>
      <w:r w:rsidR="00481896" w:rsidRPr="00AC629D">
        <w:rPr>
          <w:rFonts w:cs="Times New Roman"/>
          <w:color w:val="171514"/>
          <w:spacing w:val="1"/>
          <w:w w:val="105"/>
          <w:szCs w:val="18"/>
        </w:rPr>
        <w:t xml:space="preserve"> </w:t>
      </w:r>
      <w:r w:rsidR="00481896" w:rsidRPr="00AC629D">
        <w:rPr>
          <w:rFonts w:cs="Times New Roman"/>
          <w:color w:val="171514"/>
          <w:w w:val="105"/>
          <w:szCs w:val="18"/>
        </w:rPr>
        <w:t>hỗ</w:t>
      </w:r>
      <w:r w:rsidR="00481896" w:rsidRPr="00AC629D">
        <w:rPr>
          <w:rFonts w:cs="Times New Roman"/>
          <w:color w:val="171514"/>
          <w:spacing w:val="2"/>
          <w:w w:val="105"/>
          <w:szCs w:val="18"/>
        </w:rPr>
        <w:t xml:space="preserve"> </w:t>
      </w:r>
      <w:r w:rsidR="00481896" w:rsidRPr="00AC629D">
        <w:rPr>
          <w:rFonts w:cs="Times New Roman"/>
          <w:color w:val="171514"/>
          <w:w w:val="105"/>
          <w:szCs w:val="18"/>
        </w:rPr>
        <w:t>trợ</w:t>
      </w:r>
      <w:r w:rsidR="00481896" w:rsidRPr="00AC629D">
        <w:rPr>
          <w:rFonts w:cs="Times New Roman"/>
          <w:color w:val="171514"/>
          <w:spacing w:val="1"/>
          <w:w w:val="105"/>
          <w:szCs w:val="18"/>
        </w:rPr>
        <w:t xml:space="preserve"> </w:t>
      </w:r>
      <w:r w:rsidR="00481896" w:rsidRPr="00AC629D">
        <w:rPr>
          <w:rFonts w:cs="Times New Roman"/>
          <w:color w:val="171514"/>
          <w:w w:val="105"/>
          <w:szCs w:val="18"/>
        </w:rPr>
        <w:t>nó.</w:t>
      </w:r>
      <w:r w:rsidR="00481896" w:rsidRPr="00AC629D">
        <w:rPr>
          <w:rFonts w:cs="Times New Roman"/>
          <w:color w:val="171514"/>
          <w:spacing w:val="1"/>
          <w:w w:val="105"/>
          <w:szCs w:val="18"/>
        </w:rPr>
        <w:t xml:space="preserve"> </w:t>
      </w:r>
      <w:r w:rsidR="00481896" w:rsidRPr="00AC629D">
        <w:rPr>
          <w:rFonts w:cs="Times New Roman"/>
          <w:color w:val="171514"/>
          <w:w w:val="105"/>
          <w:szCs w:val="18"/>
        </w:rPr>
        <w:t>Nếu</w:t>
      </w:r>
      <w:r w:rsidR="00481896" w:rsidRPr="00AC629D">
        <w:rPr>
          <w:rFonts w:cs="Times New Roman"/>
          <w:color w:val="171514"/>
          <w:spacing w:val="2"/>
          <w:w w:val="105"/>
          <w:szCs w:val="18"/>
        </w:rPr>
        <w:t xml:space="preserve"> </w:t>
      </w:r>
      <w:r w:rsidR="00481896" w:rsidRPr="00AC629D">
        <w:rPr>
          <w:rFonts w:cs="Times New Roman"/>
          <w:color w:val="171514"/>
          <w:w w:val="105"/>
          <w:szCs w:val="18"/>
        </w:rPr>
        <w:t>RDBMS</w:t>
      </w:r>
      <w:r w:rsidR="00481896" w:rsidRPr="00AC629D">
        <w:rPr>
          <w:rFonts w:cs="Times New Roman"/>
          <w:color w:val="171514"/>
          <w:spacing w:val="1"/>
          <w:w w:val="105"/>
          <w:szCs w:val="18"/>
        </w:rPr>
        <w:t xml:space="preserve"> </w:t>
      </w:r>
      <w:r w:rsidR="00481896" w:rsidRPr="00AC629D">
        <w:rPr>
          <w:rFonts w:cs="Times New Roman"/>
          <w:color w:val="171514"/>
          <w:w w:val="105"/>
          <w:szCs w:val="18"/>
        </w:rPr>
        <w:t>của</w:t>
      </w:r>
      <w:r w:rsidR="00481896" w:rsidRPr="00AC629D">
        <w:rPr>
          <w:rFonts w:cs="Times New Roman"/>
          <w:color w:val="171514"/>
          <w:spacing w:val="2"/>
          <w:w w:val="105"/>
          <w:szCs w:val="18"/>
        </w:rPr>
        <w:t xml:space="preserve"> </w:t>
      </w:r>
      <w:r w:rsidR="00481896" w:rsidRPr="00AC629D">
        <w:rPr>
          <w:rFonts w:cs="Times New Roman"/>
          <w:color w:val="171514"/>
          <w:w w:val="105"/>
          <w:szCs w:val="18"/>
        </w:rPr>
        <w:t>bạn</w:t>
      </w:r>
      <w:r w:rsidR="00481896" w:rsidRPr="00AC629D">
        <w:rPr>
          <w:rFonts w:cs="Times New Roman"/>
          <w:color w:val="171514"/>
          <w:spacing w:val="1"/>
          <w:w w:val="105"/>
          <w:szCs w:val="18"/>
        </w:rPr>
        <w:t xml:space="preserve"> </w:t>
      </w:r>
      <w:r w:rsidR="00481896" w:rsidRPr="00AC629D">
        <w:rPr>
          <w:rFonts w:cs="Times New Roman"/>
          <w:color w:val="171514"/>
          <w:w w:val="105"/>
          <w:szCs w:val="18"/>
        </w:rPr>
        <w:t>không</w:t>
      </w:r>
      <w:r w:rsidR="00481896" w:rsidRPr="00AC629D">
        <w:rPr>
          <w:rFonts w:cs="Times New Roman"/>
          <w:color w:val="171514"/>
          <w:spacing w:val="1"/>
          <w:w w:val="105"/>
          <w:szCs w:val="18"/>
        </w:rPr>
        <w:t xml:space="preserve"> </w:t>
      </w:r>
      <w:r w:rsidR="00481896" w:rsidRPr="00AC629D">
        <w:rPr>
          <w:rFonts w:cs="Times New Roman"/>
          <w:color w:val="171514"/>
          <w:w w:val="105"/>
          <w:szCs w:val="18"/>
        </w:rPr>
        <w:t>hỗ</w:t>
      </w:r>
      <w:r w:rsidR="00481896" w:rsidRPr="00AC629D">
        <w:rPr>
          <w:rFonts w:cs="Times New Roman"/>
          <w:color w:val="171514"/>
          <w:spacing w:val="2"/>
          <w:w w:val="105"/>
          <w:szCs w:val="18"/>
        </w:rPr>
        <w:t xml:space="preserve"> </w:t>
      </w:r>
      <w:r w:rsidR="00481896" w:rsidRPr="00AC629D">
        <w:rPr>
          <w:rFonts w:cs="Times New Roman"/>
          <w:color w:val="171514"/>
          <w:w w:val="105"/>
          <w:szCs w:val="18"/>
        </w:rPr>
        <w:t>trợ</w:t>
      </w:r>
      <w:r w:rsidR="00481896" w:rsidRPr="00AC629D">
        <w:rPr>
          <w:rFonts w:cs="Times New Roman"/>
          <w:color w:val="171514"/>
          <w:spacing w:val="1"/>
          <w:w w:val="105"/>
          <w:szCs w:val="18"/>
        </w:rPr>
        <w:t xml:space="preserve"> </w:t>
      </w:r>
      <w:r w:rsidR="00481896" w:rsidRPr="00AC629D">
        <w:rPr>
          <w:rFonts w:cs="Times New Roman"/>
          <w:color w:val="171514"/>
          <w:w w:val="105"/>
          <w:szCs w:val="18"/>
        </w:rPr>
        <w:t>mệnh</w:t>
      </w:r>
      <w:r w:rsidR="00481896" w:rsidRPr="00AC629D">
        <w:rPr>
          <w:rFonts w:cs="Times New Roman"/>
          <w:color w:val="171514"/>
          <w:spacing w:val="2"/>
          <w:w w:val="105"/>
          <w:szCs w:val="18"/>
        </w:rPr>
        <w:t xml:space="preserve"> </w:t>
      </w:r>
      <w:r w:rsidR="00481896" w:rsidRPr="00AC629D">
        <w:rPr>
          <w:rFonts w:cs="Times New Roman"/>
          <w:color w:val="171514"/>
          <w:w w:val="105"/>
          <w:szCs w:val="18"/>
        </w:rPr>
        <w:t>đề</w:t>
      </w:r>
      <w:r w:rsidR="00481896" w:rsidRPr="00AC629D">
        <w:rPr>
          <w:rFonts w:cs="Times New Roman"/>
          <w:color w:val="171514"/>
          <w:spacing w:val="1"/>
          <w:w w:val="105"/>
          <w:szCs w:val="18"/>
        </w:rPr>
        <w:t xml:space="preserve"> </w:t>
      </w:r>
      <w:r w:rsidR="00481896" w:rsidRPr="00AC629D">
        <w:rPr>
          <w:rFonts w:cs="Times New Roman"/>
          <w:color w:val="171514"/>
          <w:w w:val="105"/>
          <w:szCs w:val="18"/>
        </w:rPr>
        <w:t>này,</w:t>
      </w:r>
      <w:r w:rsidR="00481896" w:rsidRPr="00AC629D">
        <w:rPr>
          <w:rFonts w:cs="Times New Roman"/>
          <w:color w:val="171514"/>
          <w:spacing w:val="1"/>
          <w:w w:val="105"/>
          <w:szCs w:val="18"/>
        </w:rPr>
        <w:t xml:space="preserve"> </w:t>
      </w:r>
      <w:r w:rsidR="00481896" w:rsidRPr="00AC629D">
        <w:rPr>
          <w:rFonts w:cs="Times New Roman"/>
          <w:color w:val="171514"/>
          <w:w w:val="105"/>
          <w:szCs w:val="18"/>
        </w:rPr>
        <w:t>hãy</w:t>
      </w:r>
      <w:r w:rsidR="00481896" w:rsidRPr="00AC629D">
        <w:rPr>
          <w:rFonts w:cs="Times New Roman"/>
          <w:color w:val="171514"/>
          <w:spacing w:val="2"/>
          <w:w w:val="105"/>
          <w:szCs w:val="18"/>
        </w:rPr>
        <w:t xml:space="preserve"> </w:t>
      </w:r>
      <w:r w:rsidR="00481896" w:rsidRPr="00AC629D">
        <w:rPr>
          <w:rFonts w:cs="Times New Roman"/>
          <w:color w:val="171514"/>
          <w:w w:val="105"/>
          <w:szCs w:val="18"/>
        </w:rPr>
        <w:t>xóa</w:t>
      </w:r>
      <w:r w:rsidR="00481896" w:rsidRPr="00AC629D">
        <w:rPr>
          <w:rFonts w:cs="Times New Roman"/>
          <w:color w:val="171514"/>
          <w:spacing w:val="1"/>
          <w:w w:val="105"/>
          <w:szCs w:val="18"/>
        </w:rPr>
        <w:t xml:space="preserve"> </w:t>
      </w:r>
      <w:r w:rsidR="00481896" w:rsidRPr="00AC629D">
        <w:rPr>
          <w:rFonts w:cs="Times New Roman"/>
          <w:color w:val="171514"/>
          <w:w w:val="105"/>
          <w:szCs w:val="18"/>
        </w:rPr>
        <w:t>nó</w:t>
      </w:r>
      <w:r w:rsidR="00481896" w:rsidRPr="00AC629D">
        <w:rPr>
          <w:rFonts w:cs="Times New Roman"/>
          <w:color w:val="171514"/>
          <w:spacing w:val="1"/>
          <w:w w:val="105"/>
          <w:szCs w:val="18"/>
        </w:rPr>
        <w:t xml:space="preserve"> </w:t>
      </w:r>
      <w:r w:rsidR="00481896" w:rsidRPr="00AC629D">
        <w:rPr>
          <w:rFonts w:cs="Times New Roman"/>
          <w:color w:val="171514"/>
          <w:w w:val="105"/>
          <w:szCs w:val="18"/>
        </w:rPr>
        <w:t>khỏi</w:t>
      </w:r>
      <w:r w:rsidR="00481896" w:rsidRPr="00AC629D">
        <w:rPr>
          <w:rFonts w:cs="Times New Roman"/>
          <w:color w:val="171514"/>
          <w:spacing w:val="2"/>
          <w:w w:val="105"/>
          <w:szCs w:val="18"/>
        </w:rPr>
        <w:t xml:space="preserve"> </w:t>
      </w:r>
      <w:r w:rsidR="00AC629D" w:rsidRPr="006205AD">
        <w:rPr>
          <w:rFonts w:cs="Times New Roman"/>
          <w:color w:val="171514"/>
          <w:w w:val="105"/>
          <w:szCs w:val="18"/>
        </w:rPr>
        <w:t xml:space="preserve">mã </w:t>
      </w:r>
      <w:r w:rsidR="00481896" w:rsidRPr="00AC629D">
        <w:rPr>
          <w:rFonts w:cs="Times New Roman"/>
          <w:color w:val="171514"/>
          <w:w w:val="105"/>
          <w:szCs w:val="18"/>
        </w:rPr>
        <w:t>hiển</w:t>
      </w:r>
      <w:r w:rsidR="00481896" w:rsidRPr="00AC629D">
        <w:rPr>
          <w:rFonts w:cs="Times New Roman"/>
          <w:color w:val="171514"/>
          <w:spacing w:val="-4"/>
          <w:w w:val="105"/>
          <w:szCs w:val="18"/>
        </w:rPr>
        <w:t xml:space="preserve"> </w:t>
      </w:r>
      <w:r w:rsidR="00481896" w:rsidRPr="00AC629D">
        <w:rPr>
          <w:rFonts w:cs="Times New Roman"/>
          <w:color w:val="171514"/>
          <w:w w:val="105"/>
          <w:szCs w:val="18"/>
        </w:rPr>
        <w:t>thị</w:t>
      </w:r>
      <w:r w:rsidR="00481896" w:rsidRPr="00AC629D">
        <w:rPr>
          <w:rFonts w:cs="Times New Roman"/>
          <w:color w:val="171514"/>
          <w:spacing w:val="-3"/>
          <w:w w:val="105"/>
          <w:szCs w:val="18"/>
        </w:rPr>
        <w:t xml:space="preserve"> </w:t>
      </w:r>
      <w:r w:rsidR="00481896" w:rsidRPr="00AC629D">
        <w:rPr>
          <w:rFonts w:cs="Times New Roman"/>
          <w:color w:val="171514"/>
          <w:w w:val="105"/>
          <w:szCs w:val="18"/>
        </w:rPr>
        <w:t>ở</w:t>
      </w:r>
      <w:r w:rsidR="00481896" w:rsidRPr="00AC629D">
        <w:rPr>
          <w:rFonts w:cs="Times New Roman"/>
          <w:color w:val="171514"/>
          <w:spacing w:val="-3"/>
          <w:w w:val="105"/>
          <w:szCs w:val="18"/>
        </w:rPr>
        <w:t xml:space="preserve"> </w:t>
      </w:r>
      <w:r w:rsidR="00481896" w:rsidRPr="00AC629D">
        <w:rPr>
          <w:rFonts w:cs="Times New Roman"/>
          <w:color w:val="171514"/>
          <w:w w:val="105"/>
          <w:szCs w:val="18"/>
        </w:rPr>
        <w:t>đây.)</w:t>
      </w:r>
    </w:p>
    <w:p w14:paraId="10C2999D" w14:textId="50EC0D37" w:rsidR="006973F2" w:rsidRPr="00AC629D" w:rsidRDefault="00481896" w:rsidP="0073045F">
      <w:pPr>
        <w:pStyle w:val="oancuaDanhsach"/>
        <w:numPr>
          <w:ilvl w:val="0"/>
          <w:numId w:val="29"/>
        </w:numPr>
        <w:tabs>
          <w:tab w:val="left" w:pos="1701"/>
        </w:tabs>
        <w:spacing w:before="40" w:line="309" w:lineRule="auto"/>
        <w:ind w:right="3293"/>
        <w:rPr>
          <w:rFonts w:cs="Times New Roman"/>
          <w:szCs w:val="18"/>
        </w:rPr>
      </w:pPr>
      <w:r w:rsidRPr="00AC629D">
        <w:rPr>
          <w:rFonts w:cs="Times New Roman"/>
          <w:color w:val="171514"/>
          <w:w w:val="105"/>
          <w:szCs w:val="18"/>
        </w:rPr>
        <w:t>RDBMS</w:t>
      </w:r>
      <w:r w:rsidRPr="00AC629D">
        <w:rPr>
          <w:rFonts w:cs="Times New Roman"/>
          <w:color w:val="171514"/>
          <w:spacing w:val="5"/>
          <w:w w:val="105"/>
          <w:szCs w:val="18"/>
        </w:rPr>
        <w:t xml:space="preserve"> </w:t>
      </w:r>
      <w:r w:rsidRPr="00AC629D">
        <w:rPr>
          <w:rFonts w:cs="Times New Roman"/>
          <w:color w:val="171514"/>
          <w:w w:val="105"/>
          <w:szCs w:val="18"/>
        </w:rPr>
        <w:t>tự</w:t>
      </w:r>
      <w:r w:rsidRPr="00AC629D">
        <w:rPr>
          <w:rFonts w:cs="Times New Roman"/>
          <w:color w:val="171514"/>
          <w:spacing w:val="6"/>
          <w:w w:val="105"/>
          <w:szCs w:val="18"/>
        </w:rPr>
        <w:t xml:space="preserve"> </w:t>
      </w:r>
      <w:r w:rsidRPr="00AC629D">
        <w:rPr>
          <w:rFonts w:cs="Times New Roman"/>
          <w:color w:val="171514"/>
          <w:w w:val="105"/>
          <w:szCs w:val="18"/>
        </w:rPr>
        <w:t>động</w:t>
      </w:r>
      <w:r w:rsidRPr="00AC629D">
        <w:rPr>
          <w:rFonts w:cs="Times New Roman"/>
          <w:color w:val="171514"/>
          <w:spacing w:val="6"/>
          <w:w w:val="105"/>
          <w:szCs w:val="18"/>
        </w:rPr>
        <w:t xml:space="preserve"> </w:t>
      </w:r>
      <w:r w:rsidRPr="00AC629D">
        <w:rPr>
          <w:rFonts w:cs="Times New Roman"/>
          <w:color w:val="171514"/>
          <w:w w:val="105"/>
          <w:szCs w:val="18"/>
        </w:rPr>
        <w:t>thực</w:t>
      </w:r>
      <w:r w:rsidRPr="00AC629D">
        <w:rPr>
          <w:rFonts w:cs="Times New Roman"/>
          <w:color w:val="171514"/>
          <w:spacing w:val="6"/>
          <w:w w:val="105"/>
          <w:szCs w:val="18"/>
        </w:rPr>
        <w:t xml:space="preserve"> </w:t>
      </w:r>
      <w:r w:rsidRPr="00AC629D">
        <w:rPr>
          <w:rFonts w:cs="Times New Roman"/>
          <w:color w:val="171514"/>
          <w:w w:val="105"/>
          <w:szCs w:val="18"/>
        </w:rPr>
        <w:t>thi</w:t>
      </w:r>
      <w:r w:rsidRPr="00AC629D">
        <w:rPr>
          <w:rFonts w:cs="Times New Roman"/>
          <w:color w:val="171514"/>
          <w:spacing w:val="6"/>
          <w:w w:val="105"/>
          <w:szCs w:val="18"/>
        </w:rPr>
        <w:t xml:space="preserve"> </w:t>
      </w:r>
      <w:r w:rsidRPr="00AC629D">
        <w:rPr>
          <w:rFonts w:cs="Times New Roman"/>
          <w:color w:val="171514"/>
          <w:w w:val="105"/>
          <w:szCs w:val="18"/>
        </w:rPr>
        <w:t>tính</w:t>
      </w:r>
      <w:r w:rsidRPr="00AC629D">
        <w:rPr>
          <w:rFonts w:cs="Times New Roman"/>
          <w:color w:val="171514"/>
          <w:spacing w:val="6"/>
          <w:w w:val="105"/>
          <w:szCs w:val="18"/>
        </w:rPr>
        <w:t xml:space="preserve"> </w:t>
      </w:r>
      <w:r w:rsidRPr="00AC629D">
        <w:rPr>
          <w:rFonts w:cs="Times New Roman"/>
          <w:color w:val="171514"/>
          <w:w w:val="105"/>
          <w:szCs w:val="18"/>
        </w:rPr>
        <w:t>toàn</w:t>
      </w:r>
      <w:r w:rsidRPr="00AC629D">
        <w:rPr>
          <w:rFonts w:cs="Times New Roman"/>
          <w:color w:val="171514"/>
          <w:spacing w:val="6"/>
          <w:w w:val="105"/>
          <w:szCs w:val="18"/>
        </w:rPr>
        <w:t xml:space="preserve"> </w:t>
      </w:r>
      <w:r w:rsidRPr="00AC629D">
        <w:rPr>
          <w:rFonts w:cs="Times New Roman"/>
          <w:color w:val="171514"/>
          <w:w w:val="105"/>
          <w:szCs w:val="18"/>
        </w:rPr>
        <w:t>vẹn</w:t>
      </w:r>
      <w:r w:rsidRPr="00AC629D">
        <w:rPr>
          <w:rFonts w:cs="Times New Roman"/>
          <w:color w:val="171514"/>
          <w:spacing w:val="6"/>
          <w:w w:val="105"/>
          <w:szCs w:val="18"/>
        </w:rPr>
        <w:t xml:space="preserve"> </w:t>
      </w:r>
      <w:r w:rsidRPr="00AC629D">
        <w:rPr>
          <w:rFonts w:cs="Times New Roman"/>
          <w:color w:val="171514"/>
          <w:w w:val="105"/>
          <w:szCs w:val="18"/>
        </w:rPr>
        <w:t>tham</w:t>
      </w:r>
      <w:r w:rsidRPr="00AC629D">
        <w:rPr>
          <w:rFonts w:cs="Times New Roman"/>
          <w:color w:val="171514"/>
          <w:spacing w:val="6"/>
          <w:w w:val="105"/>
          <w:szCs w:val="18"/>
        </w:rPr>
        <w:t xml:space="preserve"> </w:t>
      </w:r>
      <w:r w:rsidRPr="00AC629D">
        <w:rPr>
          <w:rFonts w:cs="Times New Roman"/>
          <w:color w:val="171514"/>
          <w:w w:val="105"/>
          <w:szCs w:val="18"/>
        </w:rPr>
        <w:t>chiếu</w:t>
      </w:r>
      <w:r w:rsidRPr="00AC629D">
        <w:rPr>
          <w:rFonts w:cs="Times New Roman"/>
          <w:color w:val="171514"/>
          <w:spacing w:val="5"/>
          <w:w w:val="105"/>
          <w:szCs w:val="18"/>
        </w:rPr>
        <w:t xml:space="preserve"> </w:t>
      </w:r>
      <w:r w:rsidRPr="00AC629D">
        <w:rPr>
          <w:rFonts w:cs="Times New Roman"/>
          <w:color w:val="171514"/>
          <w:w w:val="105"/>
          <w:szCs w:val="18"/>
        </w:rPr>
        <w:t>cho</w:t>
      </w:r>
      <w:r w:rsidRPr="00AC629D">
        <w:rPr>
          <w:rFonts w:cs="Times New Roman"/>
          <w:color w:val="171514"/>
          <w:spacing w:val="6"/>
          <w:w w:val="105"/>
          <w:szCs w:val="18"/>
        </w:rPr>
        <w:t xml:space="preserve"> </w:t>
      </w:r>
      <w:r w:rsidRPr="00AC629D">
        <w:rPr>
          <w:rFonts w:cs="Times New Roman"/>
          <w:color w:val="171514"/>
          <w:w w:val="105"/>
          <w:szCs w:val="18"/>
        </w:rPr>
        <w:t>khóa</w:t>
      </w:r>
      <w:r w:rsidRPr="00AC629D">
        <w:rPr>
          <w:rFonts w:cs="Times New Roman"/>
          <w:color w:val="171514"/>
          <w:spacing w:val="6"/>
          <w:w w:val="105"/>
          <w:szCs w:val="18"/>
        </w:rPr>
        <w:t xml:space="preserve"> </w:t>
      </w:r>
      <w:r w:rsidRPr="00AC629D">
        <w:rPr>
          <w:rFonts w:cs="Times New Roman"/>
          <w:color w:val="171514"/>
          <w:w w:val="105"/>
          <w:szCs w:val="18"/>
        </w:rPr>
        <w:t>ngoại.</w:t>
      </w:r>
      <w:r w:rsidRPr="00AC629D">
        <w:rPr>
          <w:rFonts w:cs="Times New Roman"/>
          <w:color w:val="171514"/>
          <w:spacing w:val="6"/>
          <w:w w:val="105"/>
          <w:szCs w:val="18"/>
        </w:rPr>
        <w:t xml:space="preserve"> </w:t>
      </w:r>
      <w:r w:rsidRPr="00AC629D">
        <w:rPr>
          <w:rFonts w:cs="Times New Roman"/>
          <w:color w:val="171514"/>
          <w:w w:val="105"/>
          <w:szCs w:val="18"/>
        </w:rPr>
        <w:t>Nghĩa</w:t>
      </w:r>
      <w:r w:rsidRPr="00AC629D">
        <w:rPr>
          <w:rFonts w:cs="Times New Roman"/>
          <w:color w:val="171514"/>
          <w:spacing w:val="6"/>
          <w:w w:val="105"/>
          <w:szCs w:val="18"/>
        </w:rPr>
        <w:t xml:space="preserve"> </w:t>
      </w:r>
      <w:r w:rsidRPr="00AC629D">
        <w:rPr>
          <w:rFonts w:cs="Times New Roman"/>
          <w:color w:val="171514"/>
          <w:w w:val="105"/>
          <w:szCs w:val="18"/>
        </w:rPr>
        <w:t>là,</w:t>
      </w:r>
      <w:r w:rsidRPr="00AC629D">
        <w:rPr>
          <w:rFonts w:cs="Times New Roman"/>
          <w:color w:val="171514"/>
          <w:spacing w:val="6"/>
          <w:w w:val="105"/>
          <w:szCs w:val="18"/>
        </w:rPr>
        <w:t xml:space="preserve"> </w:t>
      </w:r>
      <w:r w:rsidRPr="00AC629D">
        <w:rPr>
          <w:rFonts w:cs="Times New Roman"/>
          <w:color w:val="171514"/>
          <w:w w:val="105"/>
          <w:szCs w:val="18"/>
        </w:rPr>
        <w:t>bạn</w:t>
      </w:r>
      <w:r w:rsidRPr="00AC629D">
        <w:rPr>
          <w:rFonts w:cs="Times New Roman"/>
          <w:color w:val="171514"/>
          <w:spacing w:val="6"/>
          <w:w w:val="105"/>
          <w:szCs w:val="18"/>
        </w:rPr>
        <w:t xml:space="preserve"> </w:t>
      </w:r>
      <w:r w:rsidRPr="00AC629D">
        <w:rPr>
          <w:rFonts w:cs="Times New Roman"/>
          <w:color w:val="171514"/>
          <w:w w:val="105"/>
          <w:szCs w:val="18"/>
        </w:rPr>
        <w:t>không</w:t>
      </w:r>
      <w:r w:rsidRPr="00AC629D">
        <w:rPr>
          <w:rFonts w:cs="Times New Roman"/>
          <w:color w:val="171514"/>
          <w:spacing w:val="6"/>
          <w:w w:val="105"/>
          <w:szCs w:val="18"/>
        </w:rPr>
        <w:t xml:space="preserve"> </w:t>
      </w:r>
      <w:r w:rsidRPr="00AC629D">
        <w:rPr>
          <w:rFonts w:cs="Times New Roman"/>
          <w:color w:val="171514"/>
          <w:w w:val="105"/>
          <w:szCs w:val="18"/>
        </w:rPr>
        <w:t>thể</w:t>
      </w:r>
      <w:r w:rsidR="00AC629D" w:rsidRPr="006205AD">
        <w:rPr>
          <w:rFonts w:cs="Times New Roman"/>
          <w:color w:val="171514"/>
          <w:w w:val="105"/>
          <w:szCs w:val="18"/>
        </w:rPr>
        <w:t xml:space="preserve"> </w:t>
      </w:r>
      <w:r w:rsidRPr="00AC629D">
        <w:rPr>
          <w:rFonts w:cs="Times New Roman"/>
          <w:color w:val="171514"/>
          <w:spacing w:val="-45"/>
          <w:w w:val="105"/>
          <w:szCs w:val="18"/>
        </w:rPr>
        <w:t xml:space="preserve"> </w:t>
      </w:r>
      <w:r w:rsidRPr="00AC629D">
        <w:rPr>
          <w:rFonts w:cs="Times New Roman"/>
          <w:color w:val="171514"/>
          <w:w w:val="110"/>
          <w:szCs w:val="18"/>
        </w:rPr>
        <w:t>có</w:t>
      </w:r>
      <w:r w:rsidRPr="00AC629D">
        <w:rPr>
          <w:rFonts w:cs="Times New Roman"/>
          <w:color w:val="171514"/>
          <w:spacing w:val="-9"/>
          <w:w w:val="110"/>
          <w:szCs w:val="18"/>
        </w:rPr>
        <w:t xml:space="preserve"> </w:t>
      </w:r>
      <w:r w:rsidRPr="00AC629D">
        <w:rPr>
          <w:rFonts w:cs="Times New Roman"/>
          <w:color w:val="171514"/>
          <w:w w:val="110"/>
          <w:szCs w:val="18"/>
        </w:rPr>
        <w:t>mục</w:t>
      </w:r>
      <w:r w:rsidRPr="00AC629D">
        <w:rPr>
          <w:rFonts w:cs="Times New Roman"/>
          <w:color w:val="171514"/>
          <w:spacing w:val="-9"/>
          <w:w w:val="110"/>
          <w:szCs w:val="18"/>
        </w:rPr>
        <w:t xml:space="preserve"> </w:t>
      </w:r>
      <w:r w:rsidRPr="00AC629D">
        <w:rPr>
          <w:rFonts w:cs="Times New Roman"/>
          <w:color w:val="171514"/>
          <w:w w:val="110"/>
          <w:szCs w:val="18"/>
        </w:rPr>
        <w:t>nhập</w:t>
      </w:r>
      <w:r w:rsidRPr="00AC629D">
        <w:rPr>
          <w:rFonts w:cs="Times New Roman"/>
          <w:color w:val="171514"/>
          <w:spacing w:val="-9"/>
          <w:w w:val="110"/>
          <w:szCs w:val="18"/>
        </w:rPr>
        <w:t xml:space="preserve"> </w:t>
      </w:r>
      <w:r w:rsidRPr="00AC629D">
        <w:rPr>
          <w:rFonts w:cs="Times New Roman"/>
          <w:color w:val="171514"/>
          <w:w w:val="110"/>
          <w:szCs w:val="18"/>
        </w:rPr>
        <w:t>không</w:t>
      </w:r>
      <w:r w:rsidRPr="00AC629D">
        <w:rPr>
          <w:rFonts w:cs="Times New Roman"/>
          <w:color w:val="171514"/>
          <w:spacing w:val="-9"/>
          <w:w w:val="110"/>
          <w:szCs w:val="18"/>
        </w:rPr>
        <w:t xml:space="preserve"> </w:t>
      </w:r>
      <w:r w:rsidRPr="00AC629D">
        <w:rPr>
          <w:rFonts w:cs="Times New Roman"/>
          <w:color w:val="171514"/>
          <w:w w:val="110"/>
          <w:szCs w:val="18"/>
        </w:rPr>
        <w:t>hợp</w:t>
      </w:r>
      <w:r w:rsidRPr="00AC629D">
        <w:rPr>
          <w:rFonts w:cs="Times New Roman"/>
          <w:color w:val="171514"/>
          <w:spacing w:val="-8"/>
          <w:w w:val="110"/>
          <w:szCs w:val="18"/>
        </w:rPr>
        <w:t xml:space="preserve"> </w:t>
      </w:r>
      <w:r w:rsidRPr="00AC629D">
        <w:rPr>
          <w:rFonts w:cs="Times New Roman"/>
          <w:color w:val="171514"/>
          <w:w w:val="110"/>
          <w:szCs w:val="18"/>
        </w:rPr>
        <w:t>lệ</w:t>
      </w:r>
      <w:r w:rsidRPr="00AC629D">
        <w:rPr>
          <w:rFonts w:cs="Times New Roman"/>
          <w:color w:val="171514"/>
          <w:spacing w:val="-9"/>
          <w:w w:val="110"/>
          <w:szCs w:val="18"/>
        </w:rPr>
        <w:t xml:space="preserve"> </w:t>
      </w:r>
      <w:r w:rsidRPr="00AC629D">
        <w:rPr>
          <w:rFonts w:cs="Times New Roman"/>
          <w:color w:val="171514"/>
          <w:w w:val="110"/>
          <w:szCs w:val="18"/>
        </w:rPr>
        <w:t>trong</w:t>
      </w:r>
      <w:r w:rsidRPr="00AC629D">
        <w:rPr>
          <w:rFonts w:cs="Times New Roman"/>
          <w:color w:val="171514"/>
          <w:spacing w:val="-9"/>
          <w:w w:val="110"/>
          <w:szCs w:val="18"/>
        </w:rPr>
        <w:t xml:space="preserve"> </w:t>
      </w:r>
      <w:r w:rsidRPr="00AC629D">
        <w:rPr>
          <w:rFonts w:cs="Times New Roman"/>
          <w:color w:val="171514"/>
          <w:w w:val="110"/>
          <w:szCs w:val="18"/>
        </w:rPr>
        <w:t>cột</w:t>
      </w:r>
      <w:r w:rsidRPr="00AC629D">
        <w:rPr>
          <w:rFonts w:cs="Times New Roman"/>
          <w:color w:val="171514"/>
          <w:spacing w:val="-9"/>
          <w:w w:val="110"/>
          <w:szCs w:val="18"/>
        </w:rPr>
        <w:t xml:space="preserve"> </w:t>
      </w:r>
      <w:r w:rsidRPr="00AC629D">
        <w:rPr>
          <w:rFonts w:cs="Times New Roman"/>
          <w:color w:val="171514"/>
          <w:w w:val="110"/>
          <w:szCs w:val="18"/>
        </w:rPr>
        <w:t>khóa</w:t>
      </w:r>
      <w:r w:rsidRPr="00AC629D">
        <w:rPr>
          <w:rFonts w:cs="Times New Roman"/>
          <w:color w:val="171514"/>
          <w:spacing w:val="-9"/>
          <w:w w:val="110"/>
          <w:szCs w:val="18"/>
        </w:rPr>
        <w:t xml:space="preserve"> </w:t>
      </w:r>
      <w:r w:rsidRPr="00AC629D">
        <w:rPr>
          <w:rFonts w:cs="Times New Roman"/>
          <w:color w:val="171514"/>
          <w:w w:val="110"/>
          <w:szCs w:val="18"/>
        </w:rPr>
        <w:t>ngoại;</w:t>
      </w:r>
      <w:r w:rsidRPr="00AC629D">
        <w:rPr>
          <w:rFonts w:cs="Times New Roman"/>
          <w:color w:val="171514"/>
          <w:spacing w:val="-8"/>
          <w:w w:val="110"/>
          <w:szCs w:val="18"/>
        </w:rPr>
        <w:t xml:space="preserve"> </w:t>
      </w:r>
      <w:r w:rsidRPr="00AC629D">
        <w:rPr>
          <w:rFonts w:cs="Times New Roman"/>
          <w:color w:val="171514"/>
          <w:w w:val="110"/>
          <w:szCs w:val="18"/>
        </w:rPr>
        <w:t>đồng</w:t>
      </w:r>
      <w:r w:rsidRPr="00AC629D">
        <w:rPr>
          <w:rFonts w:cs="Times New Roman"/>
          <w:color w:val="171514"/>
          <w:spacing w:val="-9"/>
          <w:w w:val="110"/>
          <w:szCs w:val="18"/>
        </w:rPr>
        <w:t xml:space="preserve"> </w:t>
      </w:r>
      <w:r w:rsidRPr="00AC629D">
        <w:rPr>
          <w:rFonts w:cs="Times New Roman"/>
          <w:color w:val="171514"/>
          <w:w w:val="110"/>
          <w:szCs w:val="18"/>
        </w:rPr>
        <w:t>thời,</w:t>
      </w:r>
      <w:r w:rsidRPr="00AC629D">
        <w:rPr>
          <w:rFonts w:cs="Times New Roman"/>
          <w:color w:val="171514"/>
          <w:spacing w:val="-9"/>
          <w:w w:val="110"/>
          <w:szCs w:val="18"/>
        </w:rPr>
        <w:t xml:space="preserve"> </w:t>
      </w:r>
      <w:r w:rsidRPr="00AC629D">
        <w:rPr>
          <w:rFonts w:cs="Times New Roman"/>
          <w:color w:val="171514"/>
          <w:w w:val="110"/>
          <w:szCs w:val="18"/>
        </w:rPr>
        <w:t>bạn</w:t>
      </w:r>
      <w:r w:rsidRPr="00AC629D">
        <w:rPr>
          <w:rFonts w:cs="Times New Roman"/>
          <w:color w:val="171514"/>
          <w:spacing w:val="-9"/>
          <w:w w:val="110"/>
          <w:szCs w:val="18"/>
        </w:rPr>
        <w:t xml:space="preserve"> </w:t>
      </w:r>
      <w:r w:rsidRPr="00AC629D">
        <w:rPr>
          <w:rFonts w:cs="Times New Roman"/>
          <w:color w:val="171514"/>
          <w:w w:val="110"/>
          <w:szCs w:val="18"/>
        </w:rPr>
        <w:t>không</w:t>
      </w:r>
      <w:r w:rsidRPr="00AC629D">
        <w:rPr>
          <w:rFonts w:cs="Times New Roman"/>
          <w:color w:val="171514"/>
          <w:spacing w:val="-9"/>
          <w:w w:val="110"/>
          <w:szCs w:val="18"/>
        </w:rPr>
        <w:t xml:space="preserve"> </w:t>
      </w:r>
      <w:r w:rsidRPr="00AC629D">
        <w:rPr>
          <w:rFonts w:cs="Times New Roman"/>
          <w:color w:val="171514"/>
          <w:w w:val="110"/>
          <w:szCs w:val="18"/>
        </w:rPr>
        <w:t>thể</w:t>
      </w:r>
      <w:r w:rsidRPr="00AC629D">
        <w:rPr>
          <w:rFonts w:cs="Times New Roman"/>
          <w:color w:val="171514"/>
          <w:spacing w:val="-8"/>
          <w:w w:val="110"/>
          <w:szCs w:val="18"/>
        </w:rPr>
        <w:t xml:space="preserve"> </w:t>
      </w:r>
      <w:r w:rsidRPr="00AC629D">
        <w:rPr>
          <w:rFonts w:cs="Times New Roman"/>
          <w:color w:val="171514"/>
          <w:w w:val="110"/>
          <w:szCs w:val="18"/>
        </w:rPr>
        <w:t>xóa</w:t>
      </w:r>
      <w:r w:rsidRPr="00AC629D">
        <w:rPr>
          <w:rFonts w:cs="Times New Roman"/>
          <w:color w:val="171514"/>
          <w:spacing w:val="-9"/>
          <w:w w:val="110"/>
          <w:szCs w:val="18"/>
        </w:rPr>
        <w:t xml:space="preserve"> </w:t>
      </w:r>
      <w:r w:rsidRPr="00AC629D">
        <w:rPr>
          <w:rFonts w:cs="Times New Roman"/>
          <w:color w:val="171514"/>
          <w:w w:val="110"/>
          <w:szCs w:val="18"/>
        </w:rPr>
        <w:t>hàng</w:t>
      </w:r>
      <w:r w:rsidRPr="00AC629D">
        <w:rPr>
          <w:rFonts w:cs="Times New Roman"/>
          <w:color w:val="171514"/>
          <w:spacing w:val="-9"/>
          <w:w w:val="110"/>
          <w:szCs w:val="18"/>
        </w:rPr>
        <w:t xml:space="preserve"> </w:t>
      </w:r>
      <w:r w:rsidRPr="00AC629D">
        <w:rPr>
          <w:rFonts w:cs="Times New Roman"/>
          <w:color w:val="171514"/>
          <w:w w:val="110"/>
          <w:szCs w:val="18"/>
        </w:rPr>
        <w:t>nhà</w:t>
      </w:r>
      <w:r w:rsidRPr="00AC629D">
        <w:rPr>
          <w:rFonts w:cs="Times New Roman"/>
          <w:color w:val="171514"/>
          <w:spacing w:val="1"/>
          <w:w w:val="110"/>
          <w:szCs w:val="18"/>
        </w:rPr>
        <w:t xml:space="preserve"> </w:t>
      </w:r>
      <w:r w:rsidRPr="00AC629D">
        <w:rPr>
          <w:rFonts w:cs="Times New Roman"/>
          <w:color w:val="171514"/>
          <w:w w:val="110"/>
          <w:szCs w:val="18"/>
        </w:rPr>
        <w:t>cung</w:t>
      </w:r>
      <w:r w:rsidRPr="00AC629D">
        <w:rPr>
          <w:rFonts w:cs="Times New Roman"/>
          <w:color w:val="171514"/>
          <w:spacing w:val="-8"/>
          <w:w w:val="110"/>
          <w:szCs w:val="18"/>
        </w:rPr>
        <w:t xml:space="preserve"> </w:t>
      </w:r>
      <w:r w:rsidRPr="00AC629D">
        <w:rPr>
          <w:rFonts w:cs="Times New Roman"/>
          <w:color w:val="171514"/>
          <w:w w:val="110"/>
          <w:szCs w:val="18"/>
        </w:rPr>
        <w:t>cấp</w:t>
      </w:r>
      <w:r w:rsidRPr="00AC629D">
        <w:rPr>
          <w:rFonts w:cs="Times New Roman"/>
          <w:color w:val="171514"/>
          <w:spacing w:val="-8"/>
          <w:w w:val="110"/>
          <w:szCs w:val="18"/>
        </w:rPr>
        <w:t xml:space="preserve"> </w:t>
      </w:r>
      <w:r w:rsidRPr="00AC629D">
        <w:rPr>
          <w:rFonts w:cs="Times New Roman"/>
          <w:color w:val="171514"/>
          <w:w w:val="110"/>
          <w:szCs w:val="18"/>
        </w:rPr>
        <w:t>miễn</w:t>
      </w:r>
      <w:r w:rsidRPr="00AC629D">
        <w:rPr>
          <w:rFonts w:cs="Times New Roman"/>
          <w:color w:val="171514"/>
          <w:spacing w:val="-8"/>
          <w:w w:val="110"/>
          <w:szCs w:val="18"/>
        </w:rPr>
        <w:t xml:space="preserve"> </w:t>
      </w:r>
      <w:r w:rsidRPr="00AC629D">
        <w:rPr>
          <w:rFonts w:cs="Times New Roman"/>
          <w:color w:val="171514"/>
          <w:w w:val="110"/>
          <w:szCs w:val="18"/>
        </w:rPr>
        <w:t>là</w:t>
      </w:r>
      <w:r w:rsidRPr="00AC629D">
        <w:rPr>
          <w:rFonts w:cs="Times New Roman"/>
          <w:color w:val="171514"/>
          <w:spacing w:val="-8"/>
          <w:w w:val="110"/>
          <w:szCs w:val="18"/>
        </w:rPr>
        <w:t xml:space="preserve"> </w:t>
      </w:r>
      <w:r w:rsidRPr="00AC629D">
        <w:rPr>
          <w:rFonts w:cs="Times New Roman"/>
          <w:color w:val="171514"/>
          <w:w w:val="110"/>
          <w:szCs w:val="18"/>
        </w:rPr>
        <w:t>hàng</w:t>
      </w:r>
      <w:r w:rsidRPr="00AC629D">
        <w:rPr>
          <w:rFonts w:cs="Times New Roman"/>
          <w:color w:val="171514"/>
          <w:spacing w:val="-8"/>
          <w:w w:val="110"/>
          <w:szCs w:val="18"/>
        </w:rPr>
        <w:t xml:space="preserve"> </w:t>
      </w:r>
      <w:r w:rsidRPr="00AC629D">
        <w:rPr>
          <w:rFonts w:cs="Times New Roman"/>
          <w:color w:val="171514"/>
          <w:w w:val="110"/>
          <w:szCs w:val="18"/>
        </w:rPr>
        <w:t>sản</w:t>
      </w:r>
      <w:r w:rsidRPr="00AC629D">
        <w:rPr>
          <w:rFonts w:cs="Times New Roman"/>
          <w:color w:val="171514"/>
          <w:spacing w:val="-7"/>
          <w:w w:val="110"/>
          <w:szCs w:val="18"/>
        </w:rPr>
        <w:t xml:space="preserve"> </w:t>
      </w:r>
      <w:r w:rsidRPr="00AC629D">
        <w:rPr>
          <w:rFonts w:cs="Times New Roman"/>
          <w:color w:val="171514"/>
          <w:w w:val="110"/>
          <w:szCs w:val="18"/>
        </w:rPr>
        <w:t>phẩm</w:t>
      </w:r>
      <w:r w:rsidRPr="00AC629D">
        <w:rPr>
          <w:rFonts w:cs="Times New Roman"/>
          <w:color w:val="171514"/>
          <w:spacing w:val="-8"/>
          <w:w w:val="110"/>
          <w:szCs w:val="18"/>
        </w:rPr>
        <w:t xml:space="preserve"> </w:t>
      </w:r>
      <w:r w:rsidRPr="00AC629D">
        <w:rPr>
          <w:rFonts w:cs="Times New Roman"/>
          <w:color w:val="171514"/>
          <w:w w:val="110"/>
          <w:szCs w:val="18"/>
        </w:rPr>
        <w:t>tham</w:t>
      </w:r>
      <w:r w:rsidRPr="00AC629D">
        <w:rPr>
          <w:rFonts w:cs="Times New Roman"/>
          <w:color w:val="171514"/>
          <w:spacing w:val="-8"/>
          <w:w w:val="110"/>
          <w:szCs w:val="18"/>
        </w:rPr>
        <w:t xml:space="preserve"> </w:t>
      </w:r>
      <w:r w:rsidRPr="00AC629D">
        <w:rPr>
          <w:rFonts w:cs="Times New Roman"/>
          <w:color w:val="171514"/>
          <w:w w:val="110"/>
          <w:szCs w:val="18"/>
        </w:rPr>
        <w:t>chiếu</w:t>
      </w:r>
      <w:r w:rsidRPr="00AC629D">
        <w:rPr>
          <w:rFonts w:cs="Times New Roman"/>
          <w:color w:val="171514"/>
          <w:spacing w:val="-8"/>
          <w:w w:val="110"/>
          <w:szCs w:val="18"/>
        </w:rPr>
        <w:t xml:space="preserve"> </w:t>
      </w:r>
      <w:r w:rsidRPr="00AC629D">
        <w:rPr>
          <w:rFonts w:cs="Times New Roman"/>
          <w:color w:val="171514"/>
          <w:w w:val="110"/>
          <w:szCs w:val="18"/>
        </w:rPr>
        <w:t>đến</w:t>
      </w:r>
      <w:r w:rsidRPr="00AC629D">
        <w:rPr>
          <w:rFonts w:cs="Times New Roman"/>
          <w:color w:val="171514"/>
          <w:spacing w:val="-8"/>
          <w:w w:val="110"/>
          <w:szCs w:val="18"/>
        </w:rPr>
        <w:t xml:space="preserve"> </w:t>
      </w:r>
      <w:r w:rsidRPr="00AC629D">
        <w:rPr>
          <w:rFonts w:cs="Times New Roman"/>
          <w:color w:val="171514"/>
          <w:w w:val="110"/>
          <w:szCs w:val="18"/>
        </w:rPr>
        <w:t>nhà</w:t>
      </w:r>
      <w:r w:rsidRPr="00AC629D">
        <w:rPr>
          <w:rFonts w:cs="Times New Roman"/>
          <w:color w:val="171514"/>
          <w:spacing w:val="-7"/>
          <w:w w:val="110"/>
          <w:szCs w:val="18"/>
        </w:rPr>
        <w:t xml:space="preserve"> </w:t>
      </w:r>
      <w:r w:rsidRPr="00AC629D">
        <w:rPr>
          <w:rFonts w:cs="Times New Roman"/>
          <w:color w:val="171514"/>
          <w:w w:val="110"/>
          <w:szCs w:val="18"/>
        </w:rPr>
        <w:t>cung</w:t>
      </w:r>
      <w:r w:rsidRPr="00AC629D">
        <w:rPr>
          <w:rFonts w:cs="Times New Roman"/>
          <w:color w:val="171514"/>
          <w:spacing w:val="-8"/>
          <w:w w:val="110"/>
          <w:szCs w:val="18"/>
        </w:rPr>
        <w:t xml:space="preserve"> </w:t>
      </w:r>
      <w:r w:rsidRPr="00AC629D">
        <w:rPr>
          <w:rFonts w:cs="Times New Roman"/>
          <w:color w:val="171514"/>
          <w:w w:val="110"/>
          <w:szCs w:val="18"/>
        </w:rPr>
        <w:t>cấp</w:t>
      </w:r>
      <w:r w:rsidRPr="00AC629D">
        <w:rPr>
          <w:rFonts w:cs="Times New Roman"/>
          <w:color w:val="171514"/>
          <w:spacing w:val="-8"/>
          <w:w w:val="110"/>
          <w:szCs w:val="18"/>
        </w:rPr>
        <w:t xml:space="preserve"> </w:t>
      </w:r>
      <w:r w:rsidRPr="00AC629D">
        <w:rPr>
          <w:rFonts w:cs="Times New Roman"/>
          <w:color w:val="171514"/>
          <w:w w:val="110"/>
          <w:szCs w:val="18"/>
        </w:rPr>
        <w:t>đó.</w:t>
      </w:r>
    </w:p>
    <w:p w14:paraId="148BC76C" w14:textId="0AC3DF5C" w:rsidR="006973F2" w:rsidRPr="00AC629D" w:rsidRDefault="00481896" w:rsidP="0073045F">
      <w:pPr>
        <w:pStyle w:val="oancuaDanhsach"/>
        <w:numPr>
          <w:ilvl w:val="0"/>
          <w:numId w:val="29"/>
        </w:numPr>
        <w:tabs>
          <w:tab w:val="left" w:pos="1701"/>
        </w:tabs>
        <w:spacing w:before="52" w:line="285" w:lineRule="auto"/>
        <w:ind w:right="3126"/>
        <w:rPr>
          <w:rFonts w:cs="Times New Roman"/>
          <w:szCs w:val="18"/>
        </w:rPr>
      </w:pPr>
      <w:r w:rsidRPr="00AC629D">
        <w:rPr>
          <w:rFonts w:cs="Times New Roman"/>
          <w:color w:val="171514"/>
          <w:w w:val="105"/>
          <w:szCs w:val="18"/>
        </w:rPr>
        <w:t>Chuỗi</w:t>
      </w:r>
      <w:r w:rsidRPr="00AC629D">
        <w:rPr>
          <w:rFonts w:cs="Times New Roman"/>
          <w:color w:val="171514"/>
          <w:spacing w:val="-3"/>
          <w:w w:val="105"/>
          <w:szCs w:val="18"/>
        </w:rPr>
        <w:t xml:space="preserve"> </w:t>
      </w:r>
      <w:r w:rsidRPr="00AC629D">
        <w:rPr>
          <w:rFonts w:cs="Times New Roman"/>
          <w:color w:val="171514"/>
          <w:w w:val="105"/>
          <w:szCs w:val="18"/>
        </w:rPr>
        <w:t>lệnh</w:t>
      </w:r>
      <w:r w:rsidRPr="00AC629D">
        <w:rPr>
          <w:rFonts w:cs="Times New Roman"/>
          <w:color w:val="171514"/>
          <w:spacing w:val="-3"/>
          <w:w w:val="105"/>
          <w:szCs w:val="18"/>
        </w:rPr>
        <w:t xml:space="preserve"> </w:t>
      </w:r>
      <w:r w:rsidRPr="00AC629D">
        <w:rPr>
          <w:rFonts w:cs="Times New Roman"/>
          <w:color w:val="171514"/>
          <w:w w:val="105"/>
          <w:szCs w:val="18"/>
        </w:rPr>
        <w:t>kết</w:t>
      </w:r>
      <w:r w:rsidRPr="00AC629D">
        <w:rPr>
          <w:rFonts w:cs="Times New Roman"/>
          <w:color w:val="171514"/>
          <w:spacing w:val="-3"/>
          <w:w w:val="105"/>
          <w:szCs w:val="18"/>
        </w:rPr>
        <w:t xml:space="preserve"> </w:t>
      </w:r>
      <w:r w:rsidRPr="00AC629D">
        <w:rPr>
          <w:rFonts w:cs="Times New Roman"/>
          <w:color w:val="171514"/>
          <w:w w:val="105"/>
          <w:szCs w:val="18"/>
        </w:rPr>
        <w:t>thúc</w:t>
      </w:r>
      <w:r w:rsidRPr="00AC629D">
        <w:rPr>
          <w:rFonts w:cs="Times New Roman"/>
          <w:color w:val="171514"/>
          <w:spacing w:val="-3"/>
          <w:w w:val="105"/>
          <w:szCs w:val="18"/>
        </w:rPr>
        <w:t xml:space="preserve"> </w:t>
      </w:r>
      <w:r w:rsidRPr="00AC629D">
        <w:rPr>
          <w:rFonts w:cs="Times New Roman"/>
          <w:color w:val="171514"/>
          <w:w w:val="105"/>
          <w:szCs w:val="18"/>
        </w:rPr>
        <w:t>bằng</w:t>
      </w:r>
      <w:r w:rsidRPr="00AC629D">
        <w:rPr>
          <w:rFonts w:cs="Times New Roman"/>
          <w:color w:val="171514"/>
          <w:spacing w:val="-3"/>
          <w:w w:val="105"/>
          <w:szCs w:val="18"/>
        </w:rPr>
        <w:t xml:space="preserve"> </w:t>
      </w:r>
      <w:r w:rsidRPr="00AC629D">
        <w:rPr>
          <w:rFonts w:cs="Times New Roman"/>
          <w:color w:val="171514"/>
          <w:w w:val="105"/>
          <w:szCs w:val="18"/>
        </w:rPr>
        <w:t>dấu</w:t>
      </w:r>
      <w:r w:rsidRPr="00AC629D">
        <w:rPr>
          <w:rFonts w:cs="Times New Roman"/>
          <w:color w:val="171514"/>
          <w:spacing w:val="-3"/>
          <w:w w:val="105"/>
          <w:szCs w:val="18"/>
        </w:rPr>
        <w:t xml:space="preserve"> </w:t>
      </w:r>
      <w:r w:rsidRPr="00AC629D">
        <w:rPr>
          <w:rFonts w:cs="Times New Roman"/>
          <w:color w:val="171514"/>
          <w:w w:val="105"/>
          <w:szCs w:val="18"/>
        </w:rPr>
        <w:t>chấm</w:t>
      </w:r>
      <w:r w:rsidRPr="00AC629D">
        <w:rPr>
          <w:rFonts w:cs="Times New Roman"/>
          <w:color w:val="171514"/>
          <w:spacing w:val="-3"/>
          <w:w w:val="105"/>
          <w:szCs w:val="18"/>
        </w:rPr>
        <w:t xml:space="preserve"> </w:t>
      </w:r>
      <w:r w:rsidRPr="00AC629D">
        <w:rPr>
          <w:rFonts w:cs="Times New Roman"/>
          <w:color w:val="171514"/>
          <w:w w:val="105"/>
          <w:szCs w:val="18"/>
        </w:rPr>
        <w:t>phẩy.</w:t>
      </w:r>
      <w:r w:rsidRPr="00AC629D">
        <w:rPr>
          <w:rFonts w:cs="Times New Roman"/>
          <w:color w:val="171514"/>
          <w:spacing w:val="-3"/>
          <w:w w:val="105"/>
          <w:szCs w:val="18"/>
        </w:rPr>
        <w:t xml:space="preserve"> </w:t>
      </w:r>
      <w:r w:rsidRPr="00AC629D">
        <w:rPr>
          <w:rFonts w:cs="Times New Roman"/>
          <w:color w:val="171514"/>
          <w:w w:val="105"/>
          <w:szCs w:val="18"/>
        </w:rPr>
        <w:t>(Hãy</w:t>
      </w:r>
      <w:r w:rsidRPr="00AC629D">
        <w:rPr>
          <w:rFonts w:cs="Times New Roman"/>
          <w:color w:val="171514"/>
          <w:spacing w:val="-3"/>
          <w:w w:val="105"/>
          <w:szCs w:val="18"/>
        </w:rPr>
        <w:t xml:space="preserve"> </w:t>
      </w:r>
      <w:r w:rsidRPr="00AC629D">
        <w:rPr>
          <w:rFonts w:cs="Times New Roman"/>
          <w:color w:val="171514"/>
          <w:w w:val="105"/>
          <w:szCs w:val="18"/>
        </w:rPr>
        <w:t>nhớ</w:t>
      </w:r>
      <w:r w:rsidRPr="00AC629D">
        <w:rPr>
          <w:rFonts w:cs="Times New Roman"/>
          <w:color w:val="171514"/>
          <w:spacing w:val="-3"/>
          <w:w w:val="105"/>
          <w:szCs w:val="18"/>
        </w:rPr>
        <w:t xml:space="preserve"> </w:t>
      </w:r>
      <w:r w:rsidRPr="00AC629D">
        <w:rPr>
          <w:rFonts w:cs="Times New Roman"/>
          <w:color w:val="171514"/>
          <w:w w:val="105"/>
          <w:szCs w:val="18"/>
        </w:rPr>
        <w:t>rằng</w:t>
      </w:r>
      <w:r w:rsidRPr="00AC629D">
        <w:rPr>
          <w:rFonts w:cs="Times New Roman"/>
          <w:color w:val="171514"/>
          <w:spacing w:val="-2"/>
          <w:w w:val="105"/>
          <w:szCs w:val="18"/>
        </w:rPr>
        <w:t xml:space="preserve"> </w:t>
      </w:r>
      <w:r w:rsidRPr="00AC629D">
        <w:rPr>
          <w:rFonts w:cs="Times New Roman"/>
          <w:color w:val="171514"/>
          <w:w w:val="105"/>
          <w:szCs w:val="18"/>
        </w:rPr>
        <w:t>RDBMS</w:t>
      </w:r>
      <w:r w:rsidRPr="00AC629D">
        <w:rPr>
          <w:rFonts w:cs="Times New Roman"/>
          <w:color w:val="171514"/>
          <w:spacing w:val="-3"/>
          <w:w w:val="105"/>
          <w:szCs w:val="18"/>
        </w:rPr>
        <w:t xml:space="preserve"> </w:t>
      </w:r>
      <w:r w:rsidRPr="00AC629D">
        <w:rPr>
          <w:rFonts w:cs="Times New Roman"/>
          <w:color w:val="171514"/>
          <w:w w:val="105"/>
          <w:szCs w:val="18"/>
        </w:rPr>
        <w:t>của</w:t>
      </w:r>
      <w:r w:rsidRPr="00AC629D">
        <w:rPr>
          <w:rFonts w:cs="Times New Roman"/>
          <w:color w:val="171514"/>
          <w:spacing w:val="-3"/>
          <w:w w:val="105"/>
          <w:szCs w:val="18"/>
        </w:rPr>
        <w:t xml:space="preserve"> </w:t>
      </w:r>
      <w:r w:rsidRPr="00AC629D">
        <w:rPr>
          <w:rFonts w:cs="Times New Roman"/>
          <w:color w:val="171514"/>
          <w:w w:val="105"/>
          <w:szCs w:val="18"/>
        </w:rPr>
        <w:t>bạn</w:t>
      </w:r>
      <w:r w:rsidRPr="00AC629D">
        <w:rPr>
          <w:rFonts w:cs="Times New Roman"/>
          <w:color w:val="171514"/>
          <w:spacing w:val="-3"/>
          <w:w w:val="105"/>
          <w:szCs w:val="18"/>
        </w:rPr>
        <w:t xml:space="preserve"> </w:t>
      </w:r>
      <w:r w:rsidRPr="00AC629D">
        <w:rPr>
          <w:rFonts w:cs="Times New Roman"/>
          <w:color w:val="171514"/>
          <w:w w:val="105"/>
          <w:szCs w:val="18"/>
        </w:rPr>
        <w:t>có</w:t>
      </w:r>
      <w:r w:rsidRPr="00AC629D">
        <w:rPr>
          <w:rFonts w:cs="Times New Roman"/>
          <w:color w:val="171514"/>
          <w:spacing w:val="-3"/>
          <w:w w:val="105"/>
          <w:szCs w:val="18"/>
        </w:rPr>
        <w:t xml:space="preserve"> </w:t>
      </w:r>
      <w:r w:rsidRPr="00AC629D">
        <w:rPr>
          <w:rFonts w:cs="Times New Roman"/>
          <w:color w:val="171514"/>
          <w:w w:val="105"/>
          <w:szCs w:val="18"/>
        </w:rPr>
        <w:t>thể</w:t>
      </w:r>
      <w:r w:rsidRPr="00AC629D">
        <w:rPr>
          <w:rFonts w:cs="Times New Roman"/>
          <w:color w:val="171514"/>
          <w:spacing w:val="-3"/>
          <w:w w:val="105"/>
          <w:szCs w:val="18"/>
        </w:rPr>
        <w:t xml:space="preserve"> </w:t>
      </w:r>
      <w:r w:rsidRPr="00AC629D">
        <w:rPr>
          <w:rFonts w:cs="Times New Roman"/>
          <w:color w:val="171514"/>
          <w:w w:val="105"/>
          <w:szCs w:val="18"/>
        </w:rPr>
        <w:t>yêu</w:t>
      </w:r>
      <w:r w:rsidRPr="00AC629D">
        <w:rPr>
          <w:rFonts w:cs="Times New Roman"/>
          <w:color w:val="171514"/>
          <w:spacing w:val="-3"/>
          <w:w w:val="105"/>
          <w:szCs w:val="18"/>
        </w:rPr>
        <w:t xml:space="preserve"> </w:t>
      </w:r>
      <w:r w:rsidRPr="00AC629D">
        <w:rPr>
          <w:rFonts w:cs="Times New Roman"/>
          <w:color w:val="171514"/>
          <w:w w:val="105"/>
          <w:szCs w:val="18"/>
        </w:rPr>
        <w:t>cầu</w:t>
      </w:r>
      <w:r w:rsidR="00AC629D" w:rsidRPr="006205AD">
        <w:rPr>
          <w:rFonts w:cs="Times New Roman"/>
          <w:color w:val="171514"/>
          <w:w w:val="105"/>
          <w:szCs w:val="18"/>
        </w:rPr>
        <w:t xml:space="preserve"> </w:t>
      </w:r>
      <w:r w:rsidRPr="00AC629D">
        <w:rPr>
          <w:rFonts w:cs="Times New Roman"/>
          <w:color w:val="171514"/>
          <w:spacing w:val="-47"/>
          <w:w w:val="105"/>
          <w:szCs w:val="18"/>
        </w:rPr>
        <w:t xml:space="preserve"> </w:t>
      </w:r>
      <w:r w:rsidRPr="00AC629D">
        <w:rPr>
          <w:rFonts w:cs="Times New Roman"/>
          <w:color w:val="171514"/>
          <w:w w:val="105"/>
          <w:szCs w:val="18"/>
        </w:rPr>
        <w:t>bạn</w:t>
      </w:r>
      <w:r w:rsidRPr="00AC629D">
        <w:rPr>
          <w:rFonts w:cs="Times New Roman"/>
          <w:color w:val="171514"/>
          <w:spacing w:val="-5"/>
          <w:w w:val="105"/>
          <w:szCs w:val="18"/>
        </w:rPr>
        <w:t xml:space="preserve"> </w:t>
      </w:r>
      <w:r w:rsidRPr="00AC629D">
        <w:rPr>
          <w:rFonts w:cs="Times New Roman"/>
          <w:color w:val="171514"/>
          <w:w w:val="105"/>
          <w:szCs w:val="18"/>
        </w:rPr>
        <w:t>bỏ</w:t>
      </w:r>
      <w:r w:rsidRPr="00AC629D">
        <w:rPr>
          <w:rFonts w:cs="Times New Roman"/>
          <w:color w:val="171514"/>
          <w:spacing w:val="-4"/>
          <w:w w:val="105"/>
          <w:szCs w:val="18"/>
        </w:rPr>
        <w:t xml:space="preserve"> </w:t>
      </w:r>
      <w:r w:rsidRPr="00AC629D">
        <w:rPr>
          <w:rFonts w:cs="Times New Roman"/>
          <w:color w:val="171514"/>
          <w:w w:val="105"/>
          <w:szCs w:val="18"/>
        </w:rPr>
        <w:t>qua</w:t>
      </w:r>
      <w:r w:rsidRPr="00AC629D">
        <w:rPr>
          <w:rFonts w:cs="Times New Roman"/>
          <w:color w:val="171514"/>
          <w:spacing w:val="-4"/>
          <w:w w:val="105"/>
          <w:szCs w:val="18"/>
        </w:rPr>
        <w:t xml:space="preserve"> </w:t>
      </w:r>
      <w:r w:rsidRPr="00AC629D">
        <w:rPr>
          <w:rFonts w:cs="Times New Roman"/>
          <w:color w:val="171514"/>
          <w:w w:val="105"/>
          <w:szCs w:val="18"/>
        </w:rPr>
        <w:t>dấu</w:t>
      </w:r>
      <w:r w:rsidRPr="00AC629D">
        <w:rPr>
          <w:rFonts w:cs="Times New Roman"/>
          <w:color w:val="171514"/>
          <w:spacing w:val="-4"/>
          <w:w w:val="105"/>
          <w:szCs w:val="18"/>
        </w:rPr>
        <w:t xml:space="preserve"> </w:t>
      </w:r>
      <w:r w:rsidRPr="00AC629D">
        <w:rPr>
          <w:rFonts w:cs="Times New Roman"/>
          <w:color w:val="171514"/>
          <w:w w:val="105"/>
          <w:szCs w:val="18"/>
        </w:rPr>
        <w:t>chấm</w:t>
      </w:r>
      <w:r w:rsidRPr="00AC629D">
        <w:rPr>
          <w:rFonts w:cs="Times New Roman"/>
          <w:color w:val="171514"/>
          <w:spacing w:val="-4"/>
          <w:w w:val="105"/>
          <w:szCs w:val="18"/>
        </w:rPr>
        <w:t xml:space="preserve"> </w:t>
      </w:r>
      <w:r w:rsidRPr="00AC629D">
        <w:rPr>
          <w:rFonts w:cs="Times New Roman"/>
          <w:color w:val="171514"/>
          <w:w w:val="105"/>
          <w:szCs w:val="18"/>
        </w:rPr>
        <w:t>phẩy.)</w:t>
      </w:r>
    </w:p>
    <w:p w14:paraId="516E343A" w14:textId="77777777" w:rsidR="006973F2" w:rsidRDefault="006973F2" w:rsidP="0073045F">
      <w:pPr>
        <w:pStyle w:val="ThnVnban"/>
        <w:rPr>
          <w:sz w:val="20"/>
        </w:rPr>
      </w:pPr>
    </w:p>
    <w:p w14:paraId="0BD6858B" w14:textId="7CCB40BD" w:rsidR="006973F2" w:rsidRDefault="00D21267" w:rsidP="0073045F">
      <w:pPr>
        <w:pStyle w:val="ThnVnban"/>
        <w:spacing w:before="6"/>
      </w:pPr>
      <w:r>
        <w:rPr>
          <w:noProof/>
        </w:rPr>
        <mc:AlternateContent>
          <mc:Choice Requires="wpg">
            <w:drawing>
              <wp:anchor distT="0" distB="0" distL="0" distR="0" simplePos="0" relativeHeight="487595520" behindDoc="1" locked="0" layoutInCell="1" allowOverlap="1" wp14:anchorId="2A9ACC00" wp14:editId="3BD53126">
                <wp:simplePos x="0" y="0"/>
                <wp:positionH relativeFrom="page">
                  <wp:posOffset>837565</wp:posOffset>
                </wp:positionH>
                <wp:positionV relativeFrom="paragraph">
                  <wp:posOffset>151130</wp:posOffset>
                </wp:positionV>
                <wp:extent cx="6478270" cy="1429385"/>
                <wp:effectExtent l="0" t="0" r="0" b="0"/>
                <wp:wrapTopAndBottom/>
                <wp:docPr id="511726506" name="Nhóm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1429385"/>
                          <a:chOff x="1319" y="238"/>
                          <a:chExt cx="10202" cy="2251"/>
                        </a:xfrm>
                      </wpg:grpSpPr>
                      <wps:wsp>
                        <wps:cNvPr id="140381282" name="Rectangle 488"/>
                        <wps:cNvSpPr>
                          <a:spLocks noChangeArrowheads="1"/>
                        </wps:cNvSpPr>
                        <wps:spPr bwMode="auto">
                          <a:xfrm>
                            <a:off x="1440" y="354"/>
                            <a:ext cx="10080" cy="2136"/>
                          </a:xfrm>
                          <a:prstGeom prst="rect">
                            <a:avLst/>
                          </a:prstGeom>
                          <a:solidFill>
                            <a:srgbClr val="C6D2DC"/>
                          </a:solidFill>
                          <a:ln>
                            <a:noFill/>
                          </a:ln>
                        </wps:spPr>
                        <wps:bodyPr rot="0" vert="horz" wrap="square" lIns="91440" tIns="45720" rIns="91440" bIns="45720" anchor="t" anchorCtr="0" upright="1">
                          <a:noAutofit/>
                        </wps:bodyPr>
                      </wps:wsp>
                      <pic:pic xmlns:pic="http://schemas.openxmlformats.org/drawingml/2006/picture">
                        <pic:nvPicPr>
                          <pic:cNvPr id="1619135280" name="Picture 487"/>
                          <pic:cNvPicPr>
                            <a:picLocks noChangeAspect="1" noChangeArrowheads="1"/>
                          </pic:cNvPicPr>
                        </pic:nvPicPr>
                        <pic:blipFill>
                          <a:blip r:embed="rId26"/>
                          <a:srcRect/>
                          <a:stretch>
                            <a:fillRect/>
                          </a:stretch>
                        </pic:blipFill>
                        <pic:spPr bwMode="auto">
                          <a:xfrm>
                            <a:off x="1318" y="238"/>
                            <a:ext cx="828" cy="828"/>
                          </a:xfrm>
                          <a:prstGeom prst="rect">
                            <a:avLst/>
                          </a:prstGeom>
                          <a:noFill/>
                        </pic:spPr>
                      </pic:pic>
                      <wps:wsp>
                        <wps:cNvPr id="247871323" name="Freeform 486"/>
                        <wps:cNvSpPr>
                          <a:spLocks/>
                        </wps:cNvSpPr>
                        <wps:spPr bwMode="auto">
                          <a:xfrm>
                            <a:off x="1533" y="404"/>
                            <a:ext cx="383" cy="478"/>
                          </a:xfrm>
                          <a:custGeom>
                            <a:avLst/>
                            <a:gdLst>
                              <a:gd name="T0" fmla="+- 0 1875 1533"/>
                              <a:gd name="T1" fmla="*/ T0 w 383"/>
                              <a:gd name="T2" fmla="+- 0 404 404"/>
                              <a:gd name="T3" fmla="*/ 404 h 478"/>
                              <a:gd name="T4" fmla="+- 0 1573 1533"/>
                              <a:gd name="T5" fmla="*/ T4 w 383"/>
                              <a:gd name="T6" fmla="+- 0 404 404"/>
                              <a:gd name="T7" fmla="*/ 404 h 478"/>
                              <a:gd name="T8" fmla="+- 0 1550 1533"/>
                              <a:gd name="T9" fmla="*/ T8 w 383"/>
                              <a:gd name="T10" fmla="+- 0 405 404"/>
                              <a:gd name="T11" fmla="*/ 405 h 478"/>
                              <a:gd name="T12" fmla="+- 0 1538 1533"/>
                              <a:gd name="T13" fmla="*/ T12 w 383"/>
                              <a:gd name="T14" fmla="+- 0 409 404"/>
                              <a:gd name="T15" fmla="*/ 409 h 478"/>
                              <a:gd name="T16" fmla="+- 0 1534 1533"/>
                              <a:gd name="T17" fmla="*/ T16 w 383"/>
                              <a:gd name="T18" fmla="+- 0 421 404"/>
                              <a:gd name="T19" fmla="*/ 421 h 478"/>
                              <a:gd name="T20" fmla="+- 0 1533 1533"/>
                              <a:gd name="T21" fmla="*/ T20 w 383"/>
                              <a:gd name="T22" fmla="+- 0 444 404"/>
                              <a:gd name="T23" fmla="*/ 444 h 478"/>
                              <a:gd name="T24" fmla="+- 0 1533 1533"/>
                              <a:gd name="T25" fmla="*/ T24 w 383"/>
                              <a:gd name="T26" fmla="+- 0 842 404"/>
                              <a:gd name="T27" fmla="*/ 842 h 478"/>
                              <a:gd name="T28" fmla="+- 0 1534 1533"/>
                              <a:gd name="T29" fmla="*/ T28 w 383"/>
                              <a:gd name="T30" fmla="+- 0 865 404"/>
                              <a:gd name="T31" fmla="*/ 865 h 478"/>
                              <a:gd name="T32" fmla="+- 0 1538 1533"/>
                              <a:gd name="T33" fmla="*/ T32 w 383"/>
                              <a:gd name="T34" fmla="+- 0 877 404"/>
                              <a:gd name="T35" fmla="*/ 877 h 478"/>
                              <a:gd name="T36" fmla="+- 0 1550 1533"/>
                              <a:gd name="T37" fmla="*/ T36 w 383"/>
                              <a:gd name="T38" fmla="+- 0 881 404"/>
                              <a:gd name="T39" fmla="*/ 881 h 478"/>
                              <a:gd name="T40" fmla="+- 0 1573 1533"/>
                              <a:gd name="T41" fmla="*/ T40 w 383"/>
                              <a:gd name="T42" fmla="+- 0 882 404"/>
                              <a:gd name="T43" fmla="*/ 882 h 478"/>
                              <a:gd name="T44" fmla="+- 0 1875 1533"/>
                              <a:gd name="T45" fmla="*/ T44 w 383"/>
                              <a:gd name="T46" fmla="+- 0 882 404"/>
                              <a:gd name="T47" fmla="*/ 882 h 478"/>
                              <a:gd name="T48" fmla="+- 0 1898 1533"/>
                              <a:gd name="T49" fmla="*/ T48 w 383"/>
                              <a:gd name="T50" fmla="+- 0 881 404"/>
                              <a:gd name="T51" fmla="*/ 881 h 478"/>
                              <a:gd name="T52" fmla="+- 0 1910 1533"/>
                              <a:gd name="T53" fmla="*/ T52 w 383"/>
                              <a:gd name="T54" fmla="+- 0 877 404"/>
                              <a:gd name="T55" fmla="*/ 877 h 478"/>
                              <a:gd name="T56" fmla="+- 0 1915 1533"/>
                              <a:gd name="T57" fmla="*/ T56 w 383"/>
                              <a:gd name="T58" fmla="+- 0 865 404"/>
                              <a:gd name="T59" fmla="*/ 865 h 478"/>
                              <a:gd name="T60" fmla="+- 0 1915 1533"/>
                              <a:gd name="T61" fmla="*/ T60 w 383"/>
                              <a:gd name="T62" fmla="+- 0 842 404"/>
                              <a:gd name="T63" fmla="*/ 842 h 478"/>
                              <a:gd name="T64" fmla="+- 0 1915 1533"/>
                              <a:gd name="T65" fmla="*/ T64 w 383"/>
                              <a:gd name="T66" fmla="+- 0 444 404"/>
                              <a:gd name="T67" fmla="*/ 444 h 478"/>
                              <a:gd name="T68" fmla="+- 0 1915 1533"/>
                              <a:gd name="T69" fmla="*/ T68 w 383"/>
                              <a:gd name="T70" fmla="+- 0 421 404"/>
                              <a:gd name="T71" fmla="*/ 421 h 478"/>
                              <a:gd name="T72" fmla="+- 0 1910 1533"/>
                              <a:gd name="T73" fmla="*/ T72 w 383"/>
                              <a:gd name="T74" fmla="+- 0 409 404"/>
                              <a:gd name="T75" fmla="*/ 409 h 478"/>
                              <a:gd name="T76" fmla="+- 0 1898 1533"/>
                              <a:gd name="T77" fmla="*/ T76 w 383"/>
                              <a:gd name="T78" fmla="+- 0 405 404"/>
                              <a:gd name="T79" fmla="*/ 405 h 478"/>
                              <a:gd name="T80" fmla="+- 0 1875 1533"/>
                              <a:gd name="T81" fmla="*/ T80 w 383"/>
                              <a:gd name="T82" fmla="+- 0 404 404"/>
                              <a:gd name="T83" fmla="*/ 404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5" y="477"/>
                                </a:lnTo>
                                <a:lnTo>
                                  <a:pt x="377" y="473"/>
                                </a:lnTo>
                                <a:lnTo>
                                  <a:pt x="382" y="461"/>
                                </a:lnTo>
                                <a:lnTo>
                                  <a:pt x="382" y="438"/>
                                </a:lnTo>
                                <a:lnTo>
                                  <a:pt x="382" y="40"/>
                                </a:lnTo>
                                <a:lnTo>
                                  <a:pt x="382" y="17"/>
                                </a:lnTo>
                                <a:lnTo>
                                  <a:pt x="377" y="5"/>
                                </a:lnTo>
                                <a:lnTo>
                                  <a:pt x="365" y="1"/>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734494892" name="Picture 485"/>
                          <pic:cNvPicPr>
                            <a:picLocks noChangeAspect="1" noChangeArrowheads="1"/>
                          </pic:cNvPicPr>
                        </pic:nvPicPr>
                        <pic:blipFill>
                          <a:blip r:embed="rId42"/>
                          <a:srcRect/>
                          <a:stretch>
                            <a:fillRect/>
                          </a:stretch>
                        </pic:blipFill>
                        <pic:spPr bwMode="auto">
                          <a:xfrm>
                            <a:off x="1576" y="448"/>
                            <a:ext cx="418" cy="517"/>
                          </a:xfrm>
                          <a:prstGeom prst="rect">
                            <a:avLst/>
                          </a:prstGeom>
                          <a:noFill/>
                        </pic:spPr>
                      </pic:pic>
                      <wps:wsp>
                        <wps:cNvPr id="511834872" name="Text Box 484"/>
                        <wps:cNvSpPr txBox="1">
                          <a:spLocks noChangeArrowheads="1"/>
                        </wps:cNvSpPr>
                        <wps:spPr bwMode="auto">
                          <a:xfrm>
                            <a:off x="1440" y="354"/>
                            <a:ext cx="10080" cy="2136"/>
                          </a:xfrm>
                          <a:prstGeom prst="rect">
                            <a:avLst/>
                          </a:prstGeom>
                          <a:noFill/>
                          <a:ln>
                            <a:noFill/>
                          </a:ln>
                        </wps:spPr>
                        <wps:txbx>
                          <w:txbxContent>
                            <w:p w14:paraId="649135E8" w14:textId="77777777" w:rsidR="006973F2" w:rsidRPr="00AC629D" w:rsidRDefault="00481896">
                              <w:pPr>
                                <w:spacing w:before="198"/>
                                <w:ind w:left="833"/>
                                <w:rPr>
                                  <w:rFonts w:cs="Times New Roman"/>
                                  <w:sz w:val="30"/>
                                  <w:szCs w:val="30"/>
                                </w:rPr>
                              </w:pPr>
                              <w:r w:rsidRPr="00AC629D">
                                <w:rPr>
                                  <w:rFonts w:cs="Times New Roman"/>
                                  <w:color w:val="215F7F"/>
                                  <w:w w:val="105"/>
                                  <w:sz w:val="30"/>
                                  <w:szCs w:val="30"/>
                                </w:rPr>
                                <w:t>Ghi</w:t>
                              </w:r>
                              <w:r w:rsidRPr="00AC629D">
                                <w:rPr>
                                  <w:rFonts w:cs="Times New Roman"/>
                                  <w:color w:val="215F7F"/>
                                  <w:spacing w:val="-6"/>
                                  <w:w w:val="105"/>
                                  <w:sz w:val="30"/>
                                  <w:szCs w:val="30"/>
                                </w:rPr>
                                <w:t xml:space="preserve"> </w:t>
                              </w:r>
                              <w:r w:rsidRPr="00AC629D">
                                <w:rPr>
                                  <w:rFonts w:cs="Times New Roman"/>
                                  <w:color w:val="215F7F"/>
                                  <w:w w:val="105"/>
                                  <w:sz w:val="30"/>
                                  <w:szCs w:val="30"/>
                                </w:rPr>
                                <w:t>chú</w:t>
                              </w:r>
                            </w:p>
                            <w:p w14:paraId="31CDE45E" w14:textId="6EBDA890" w:rsidR="006973F2" w:rsidRPr="00AC629D" w:rsidRDefault="00AC629D">
                              <w:pPr>
                                <w:spacing w:before="23"/>
                                <w:ind w:left="826"/>
                                <w:rPr>
                                  <w:rFonts w:cs="Times New Roman"/>
                                  <w:b/>
                                  <w:sz w:val="16"/>
                                  <w:szCs w:val="16"/>
                                </w:rPr>
                              </w:pPr>
                              <w:r w:rsidRPr="00AC629D">
                                <w:rPr>
                                  <w:rFonts w:cs="Times New Roman"/>
                                  <w:b/>
                                  <w:color w:val="171514"/>
                                  <w:w w:val="105"/>
                                  <w:sz w:val="16"/>
                                  <w:szCs w:val="16"/>
                                  <w:lang w:val="en-US"/>
                                </w:rPr>
                                <w:t>Ghi chú</w:t>
                              </w:r>
                              <w:r w:rsidR="00481896" w:rsidRPr="00AC629D">
                                <w:rPr>
                                  <w:rFonts w:cs="Times New Roman"/>
                                  <w:b/>
                                  <w:color w:val="171514"/>
                                  <w:spacing w:val="-4"/>
                                  <w:w w:val="105"/>
                                  <w:sz w:val="16"/>
                                  <w:szCs w:val="16"/>
                                </w:rPr>
                                <w:t xml:space="preserve"> </w:t>
                              </w:r>
                              <w:r w:rsidR="000C2C9E">
                                <w:rPr>
                                  <w:rFonts w:cs="Times New Roman"/>
                                  <w:b/>
                                  <w:color w:val="171514"/>
                                  <w:w w:val="105"/>
                                  <w:sz w:val="16"/>
                                  <w:szCs w:val="16"/>
                                  <w:lang w:val="en-US"/>
                                </w:rPr>
                                <w:t>v</w:t>
                              </w:r>
                              <w:r w:rsidR="00481896" w:rsidRPr="00AC629D">
                                <w:rPr>
                                  <w:rFonts w:cs="Times New Roman"/>
                                  <w:b/>
                                  <w:color w:val="171514"/>
                                  <w:w w:val="105"/>
                                  <w:sz w:val="16"/>
                                  <w:szCs w:val="16"/>
                                </w:rPr>
                                <w:t>ề</w:t>
                              </w:r>
                              <w:r w:rsidR="00481896" w:rsidRPr="00AC629D">
                                <w:rPr>
                                  <w:rFonts w:cs="Times New Roman"/>
                                  <w:b/>
                                  <w:color w:val="171514"/>
                                  <w:spacing w:val="-4"/>
                                  <w:w w:val="105"/>
                                  <w:sz w:val="16"/>
                                  <w:szCs w:val="16"/>
                                </w:rPr>
                                <w:t xml:space="preserve"> </w:t>
                              </w:r>
                              <w:r w:rsidR="000C2C9E">
                                <w:rPr>
                                  <w:rFonts w:cs="Times New Roman"/>
                                  <w:b/>
                                  <w:color w:val="171514"/>
                                  <w:w w:val="105"/>
                                  <w:sz w:val="16"/>
                                  <w:szCs w:val="16"/>
                                  <w:lang w:val="en-US"/>
                                </w:rPr>
                                <w:t>t</w:t>
                              </w:r>
                              <w:r w:rsidR="00481896" w:rsidRPr="00AC629D">
                                <w:rPr>
                                  <w:rFonts w:cs="Times New Roman"/>
                                  <w:b/>
                                  <w:color w:val="171514"/>
                                  <w:w w:val="105"/>
                                  <w:sz w:val="16"/>
                                  <w:szCs w:val="16"/>
                                </w:rPr>
                                <w:t>ên</w:t>
                              </w:r>
                              <w:r w:rsidR="00481896" w:rsidRPr="00AC629D">
                                <w:rPr>
                                  <w:rFonts w:cs="Times New Roman"/>
                                  <w:b/>
                                  <w:color w:val="171514"/>
                                  <w:spacing w:val="-4"/>
                                  <w:w w:val="105"/>
                                  <w:sz w:val="16"/>
                                  <w:szCs w:val="16"/>
                                </w:rPr>
                                <w:t xml:space="preserve"> </w:t>
                              </w:r>
                              <w:r w:rsidR="00481896" w:rsidRPr="00AC629D">
                                <w:rPr>
                                  <w:rFonts w:cs="Times New Roman"/>
                                  <w:b/>
                                  <w:color w:val="171514"/>
                                  <w:w w:val="105"/>
                                  <w:sz w:val="16"/>
                                  <w:szCs w:val="16"/>
                                </w:rPr>
                                <w:t>cột</w:t>
                              </w:r>
                            </w:p>
                            <w:p w14:paraId="42BEB0E2" w14:textId="088FCE0B" w:rsidR="006973F2" w:rsidRPr="00AC629D" w:rsidRDefault="00AC629D">
                              <w:pPr>
                                <w:spacing w:before="93" w:line="240" w:lineRule="exact"/>
                                <w:ind w:left="232" w:right="2388" w:firstLine="1"/>
                                <w:rPr>
                                  <w:rFonts w:cs="Times New Roman"/>
                                  <w:sz w:val="16"/>
                                  <w:szCs w:val="16"/>
                                </w:rPr>
                              </w:pPr>
                              <w:r w:rsidRPr="006205AD">
                                <w:rPr>
                                  <w:rFonts w:cs="Times New Roman"/>
                                  <w:i/>
                                  <w:color w:val="171514"/>
                                  <w:w w:val="105"/>
                                  <w:sz w:val="16"/>
                                  <w:szCs w:val="16"/>
                                </w:rPr>
                                <w:t xml:space="preserve">Không </w:t>
                              </w:r>
                              <w:r w:rsidRPr="006205AD">
                                <w:rPr>
                                  <w:rFonts w:cs="Times New Roman"/>
                                  <w:iCs/>
                                  <w:color w:val="171514"/>
                                  <w:w w:val="105"/>
                                  <w:sz w:val="16"/>
                                  <w:szCs w:val="16"/>
                                </w:rPr>
                                <w:t>được</w:t>
                              </w:r>
                              <w:r w:rsidRPr="006205AD">
                                <w:rPr>
                                  <w:rFonts w:cs="Times New Roman"/>
                                  <w:i/>
                                  <w:color w:val="171514"/>
                                  <w:w w:val="105"/>
                                  <w:sz w:val="16"/>
                                  <w:szCs w:val="16"/>
                                </w:rPr>
                                <w:t xml:space="preserve"> </w:t>
                              </w:r>
                              <w:r w:rsidR="00481896" w:rsidRPr="00AC629D">
                                <w:rPr>
                                  <w:rFonts w:cs="Times New Roman"/>
                                  <w:color w:val="171514"/>
                                  <w:w w:val="105"/>
                                  <w:sz w:val="16"/>
                                  <w:szCs w:val="16"/>
                                </w:rPr>
                                <w:t xml:space="preserve">sử dụng các ký hiệu toán học như +, </w:t>
                              </w:r>
                              <w:r w:rsidR="00481896" w:rsidRPr="00AC629D">
                                <w:rPr>
                                  <w:rFonts w:cs="Times New Roman"/>
                                  <w:color w:val="171514"/>
                                  <w:sz w:val="16"/>
                                  <w:szCs w:val="16"/>
                                </w:rPr>
                                <w:t xml:space="preserve">− </w:t>
                              </w:r>
                              <w:r w:rsidR="00481896" w:rsidRPr="00AC629D">
                                <w:rPr>
                                  <w:rFonts w:cs="Times New Roman"/>
                                  <w:color w:val="171514"/>
                                  <w:w w:val="105"/>
                                  <w:sz w:val="16"/>
                                  <w:szCs w:val="16"/>
                                </w:rPr>
                                <w:t>và / trong tên cột của bạn; thay vào đó, hãy sử</w:t>
                              </w:r>
                              <w:r w:rsidR="00481896" w:rsidRPr="00AC629D">
                                <w:rPr>
                                  <w:rFonts w:cs="Times New Roman"/>
                                  <w:color w:val="171514"/>
                                  <w:spacing w:val="1"/>
                                  <w:w w:val="105"/>
                                  <w:sz w:val="16"/>
                                  <w:szCs w:val="16"/>
                                </w:rPr>
                                <w:t xml:space="preserve"> </w:t>
                              </w:r>
                              <w:r w:rsidR="00481896" w:rsidRPr="00AC629D">
                                <w:rPr>
                                  <w:rFonts w:cs="Times New Roman"/>
                                  <w:color w:val="171514"/>
                                  <w:w w:val="105"/>
                                  <w:sz w:val="16"/>
                                  <w:szCs w:val="16"/>
                                </w:rPr>
                                <w:t>dụng dấu gạch</w:t>
                              </w:r>
                              <w:r w:rsidR="00481896" w:rsidRPr="00AC629D">
                                <w:rPr>
                                  <w:rFonts w:cs="Times New Roman"/>
                                  <w:color w:val="171514"/>
                                  <w:spacing w:val="1"/>
                                  <w:w w:val="105"/>
                                  <w:sz w:val="16"/>
                                  <w:szCs w:val="16"/>
                                </w:rPr>
                                <w:t xml:space="preserve"> </w:t>
                              </w:r>
                              <w:r w:rsidR="00481896" w:rsidRPr="00AC629D">
                                <w:rPr>
                                  <w:rFonts w:cs="Times New Roman"/>
                                  <w:color w:val="171514"/>
                                  <w:w w:val="105"/>
                                  <w:sz w:val="16"/>
                                  <w:szCs w:val="16"/>
                                </w:rPr>
                                <w:t xml:space="preserve">dưới </w:t>
                              </w:r>
                              <w:r w:rsidR="000C2C9E">
                                <w:rPr>
                                  <w:rFonts w:cs="Times New Roman"/>
                                  <w:color w:val="171514"/>
                                  <w:w w:val="105"/>
                                  <w:sz w:val="16"/>
                                  <w:szCs w:val="16"/>
                                  <w:lang w:val="en-US"/>
                                </w:rPr>
                                <w:t xml:space="preserve">(_) </w:t>
                              </w:r>
                              <w:r w:rsidR="00481896" w:rsidRPr="00AC629D">
                                <w:rPr>
                                  <w:rFonts w:cs="Times New Roman"/>
                                  <w:color w:val="171514"/>
                                  <w:w w:val="105"/>
                                  <w:sz w:val="16"/>
                                  <w:szCs w:val="16"/>
                                </w:rPr>
                                <w:t>để phân</w:t>
                              </w:r>
                              <w:r w:rsidR="00481896" w:rsidRPr="00AC629D">
                                <w:rPr>
                                  <w:rFonts w:cs="Times New Roman"/>
                                  <w:color w:val="171514"/>
                                  <w:spacing w:val="1"/>
                                  <w:w w:val="105"/>
                                  <w:sz w:val="16"/>
                                  <w:szCs w:val="16"/>
                                </w:rPr>
                                <w:t xml:space="preserve"> </w:t>
                              </w:r>
                              <w:r w:rsidR="00481896" w:rsidRPr="00AC629D">
                                <w:rPr>
                                  <w:rFonts w:cs="Times New Roman"/>
                                  <w:color w:val="171514"/>
                                  <w:w w:val="105"/>
                                  <w:sz w:val="16"/>
                                  <w:szCs w:val="16"/>
                                </w:rPr>
                                <w:t>tách các từ, nếu</w:t>
                              </w:r>
                              <w:r w:rsidR="00481896" w:rsidRPr="00AC629D">
                                <w:rPr>
                                  <w:rFonts w:cs="Times New Roman"/>
                                  <w:color w:val="171514"/>
                                  <w:spacing w:val="1"/>
                                  <w:w w:val="105"/>
                                  <w:sz w:val="16"/>
                                  <w:szCs w:val="16"/>
                                </w:rPr>
                                <w:t xml:space="preserve"> </w:t>
                              </w:r>
                              <w:r w:rsidR="00481896" w:rsidRPr="00AC629D">
                                <w:rPr>
                                  <w:rFonts w:cs="Times New Roman"/>
                                  <w:color w:val="171514"/>
                                  <w:w w:val="105"/>
                                  <w:sz w:val="16"/>
                                  <w:szCs w:val="16"/>
                                </w:rPr>
                                <w:t>cần. Ví dụ:</w:t>
                              </w:r>
                              <w:r w:rsidR="00481896" w:rsidRPr="00AC629D">
                                <w:rPr>
                                  <w:rFonts w:cs="Times New Roman"/>
                                  <w:color w:val="171514"/>
                                  <w:spacing w:val="1"/>
                                  <w:w w:val="105"/>
                                  <w:sz w:val="16"/>
                                  <w:szCs w:val="16"/>
                                </w:rPr>
                                <w:t xml:space="preserve"> </w:t>
                              </w:r>
                              <w:r w:rsidR="00481896" w:rsidRPr="00AC629D">
                                <w:rPr>
                                  <w:rFonts w:cs="Times New Roman"/>
                                  <w:color w:val="171514"/>
                                  <w:w w:val="105"/>
                                  <w:sz w:val="16"/>
                                  <w:szCs w:val="16"/>
                                </w:rPr>
                                <w:t>PER-NUM có thể</w:t>
                              </w:r>
                              <w:r w:rsidR="00481896" w:rsidRPr="00AC629D">
                                <w:rPr>
                                  <w:rFonts w:cs="Times New Roman"/>
                                  <w:color w:val="171514"/>
                                  <w:spacing w:val="1"/>
                                  <w:w w:val="105"/>
                                  <w:sz w:val="16"/>
                                  <w:szCs w:val="16"/>
                                </w:rPr>
                                <w:t xml:space="preserve"> </w:t>
                              </w:r>
                              <w:r w:rsidR="00481896" w:rsidRPr="00AC629D">
                                <w:rPr>
                                  <w:rFonts w:cs="Times New Roman"/>
                                  <w:color w:val="171514"/>
                                  <w:w w:val="105"/>
                                  <w:sz w:val="16"/>
                                  <w:szCs w:val="16"/>
                                </w:rPr>
                                <w:t>tạo ra thông</w:t>
                              </w:r>
                              <w:r w:rsidR="00481896" w:rsidRPr="00AC629D">
                                <w:rPr>
                                  <w:rFonts w:cs="Times New Roman"/>
                                  <w:color w:val="171514"/>
                                  <w:spacing w:val="1"/>
                                  <w:w w:val="105"/>
                                  <w:sz w:val="16"/>
                                  <w:szCs w:val="16"/>
                                </w:rPr>
                                <w:t xml:space="preserve"> </w:t>
                              </w:r>
                              <w:r w:rsidR="00481896" w:rsidRPr="00AC629D">
                                <w:rPr>
                                  <w:rFonts w:cs="Times New Roman"/>
                                  <w:color w:val="171514"/>
                                  <w:w w:val="105"/>
                                  <w:sz w:val="16"/>
                                  <w:szCs w:val="16"/>
                                </w:rPr>
                                <w:t>báo lỗi</w:t>
                              </w:r>
                              <w:r w:rsidR="00481896" w:rsidRPr="00AC629D">
                                <w:rPr>
                                  <w:rFonts w:cs="Times New Roman"/>
                                  <w:color w:val="171514"/>
                                  <w:spacing w:val="1"/>
                                  <w:w w:val="105"/>
                                  <w:sz w:val="16"/>
                                  <w:szCs w:val="16"/>
                                </w:rPr>
                                <w:t xml:space="preserve"> </w:t>
                              </w:r>
                              <w:r w:rsidR="00481896" w:rsidRPr="00AC629D">
                                <w:rPr>
                                  <w:rFonts w:cs="Times New Roman"/>
                                  <w:color w:val="171514"/>
                                  <w:w w:val="105"/>
                                  <w:sz w:val="16"/>
                                  <w:szCs w:val="16"/>
                                </w:rPr>
                                <w:t xml:space="preserve">nhưng PER_NUM có thể chấp nhận được. Cũng </w:t>
                              </w:r>
                              <w:r w:rsidRPr="006205AD">
                                <w:rPr>
                                  <w:rFonts w:cs="Times New Roman"/>
                                  <w:i/>
                                  <w:iCs/>
                                  <w:color w:val="171514"/>
                                  <w:w w:val="105"/>
                                  <w:sz w:val="16"/>
                                  <w:szCs w:val="16"/>
                                </w:rPr>
                                <w:t xml:space="preserve">không </w:t>
                              </w:r>
                              <w:r w:rsidRPr="006205AD">
                                <w:rPr>
                                  <w:rFonts w:cs="Times New Roman"/>
                                  <w:color w:val="171514"/>
                                  <w:w w:val="105"/>
                                  <w:sz w:val="16"/>
                                  <w:szCs w:val="16"/>
                                </w:rPr>
                                <w:t xml:space="preserve">được </w:t>
                              </w:r>
                              <w:r w:rsidR="00481896" w:rsidRPr="00AC629D">
                                <w:rPr>
                                  <w:rFonts w:cs="Times New Roman"/>
                                  <w:color w:val="171514"/>
                                  <w:w w:val="105"/>
                                  <w:sz w:val="16"/>
                                  <w:szCs w:val="16"/>
                                </w:rPr>
                                <w:t>dùng từ dành riêng.</w:t>
                              </w:r>
                              <w:r w:rsidR="000C2C9E">
                                <w:rPr>
                                  <w:rFonts w:cs="Times New Roman"/>
                                  <w:color w:val="171514"/>
                                  <w:w w:val="105"/>
                                  <w:sz w:val="16"/>
                                  <w:szCs w:val="16"/>
                                  <w:lang w:val="en-US"/>
                                </w:rPr>
                                <w:t xml:space="preserve"> </w:t>
                              </w:r>
                              <w:r w:rsidR="00481896" w:rsidRPr="00AC629D">
                                <w:rPr>
                                  <w:rFonts w:cs="Times New Roman"/>
                                  <w:b/>
                                  <w:color w:val="215F7F"/>
                                  <w:w w:val="105"/>
                                  <w:sz w:val="16"/>
                                  <w:szCs w:val="16"/>
                                </w:rPr>
                                <w:t>Từ dành riêng</w:t>
                              </w:r>
                              <w:r w:rsidRPr="006205AD">
                                <w:rPr>
                                  <w:rFonts w:cs="Times New Roman"/>
                                  <w:b/>
                                  <w:color w:val="215F7F"/>
                                  <w:w w:val="105"/>
                                  <w:sz w:val="16"/>
                                  <w:szCs w:val="16"/>
                                </w:rPr>
                                <w:t xml:space="preserve"> </w:t>
                              </w:r>
                              <w:r w:rsidR="00481896" w:rsidRPr="00AC629D">
                                <w:rPr>
                                  <w:rFonts w:cs="Times New Roman"/>
                                  <w:color w:val="171514"/>
                                  <w:w w:val="105"/>
                                  <w:sz w:val="16"/>
                                  <w:szCs w:val="16"/>
                                </w:rPr>
                                <w:t>là</w:t>
                              </w:r>
                              <w:r w:rsidR="00481896" w:rsidRPr="00AC629D">
                                <w:rPr>
                                  <w:rFonts w:cs="Times New Roman"/>
                                  <w:color w:val="171514"/>
                                  <w:spacing w:val="1"/>
                                  <w:w w:val="105"/>
                                  <w:sz w:val="16"/>
                                  <w:szCs w:val="16"/>
                                </w:rPr>
                                <w:t xml:space="preserve"> </w:t>
                              </w:r>
                              <w:r w:rsidR="00481896" w:rsidRPr="00AC629D">
                                <w:rPr>
                                  <w:rFonts w:cs="Times New Roman"/>
                                  <w:color w:val="171514"/>
                                  <w:w w:val="105"/>
                                  <w:sz w:val="16"/>
                                  <w:szCs w:val="16"/>
                                </w:rPr>
                                <w:t>những</w:t>
                              </w:r>
                              <w:r w:rsidR="00481896" w:rsidRPr="00AC629D">
                                <w:rPr>
                                  <w:rFonts w:cs="Times New Roman"/>
                                  <w:color w:val="171514"/>
                                  <w:spacing w:val="2"/>
                                  <w:w w:val="105"/>
                                  <w:sz w:val="16"/>
                                  <w:szCs w:val="16"/>
                                </w:rPr>
                                <w:t xml:space="preserve"> </w:t>
                              </w:r>
                              <w:r w:rsidR="00481896" w:rsidRPr="00AC629D">
                                <w:rPr>
                                  <w:rFonts w:cs="Times New Roman"/>
                                  <w:color w:val="171514"/>
                                  <w:w w:val="105"/>
                                  <w:sz w:val="16"/>
                                  <w:szCs w:val="16"/>
                                </w:rPr>
                                <w:t>từ</w:t>
                              </w:r>
                              <w:r w:rsidR="00481896" w:rsidRPr="00AC629D">
                                <w:rPr>
                                  <w:rFonts w:cs="Times New Roman"/>
                                  <w:color w:val="171514"/>
                                  <w:spacing w:val="3"/>
                                  <w:w w:val="105"/>
                                  <w:sz w:val="16"/>
                                  <w:szCs w:val="16"/>
                                </w:rPr>
                                <w:t xml:space="preserve"> </w:t>
                              </w:r>
                              <w:r w:rsidR="00481896" w:rsidRPr="00AC629D">
                                <w:rPr>
                                  <w:rFonts w:cs="Times New Roman"/>
                                  <w:color w:val="171514"/>
                                  <w:w w:val="105"/>
                                  <w:sz w:val="16"/>
                                  <w:szCs w:val="16"/>
                                </w:rPr>
                                <w:t>được</w:t>
                              </w:r>
                              <w:r w:rsidR="00481896" w:rsidRPr="00AC629D">
                                <w:rPr>
                                  <w:rFonts w:cs="Times New Roman"/>
                                  <w:color w:val="171514"/>
                                  <w:spacing w:val="2"/>
                                  <w:w w:val="105"/>
                                  <w:sz w:val="16"/>
                                  <w:szCs w:val="16"/>
                                </w:rPr>
                                <w:t xml:space="preserve"> </w:t>
                              </w:r>
                              <w:r w:rsidR="00481896" w:rsidRPr="00AC629D">
                                <w:rPr>
                                  <w:rFonts w:cs="Times New Roman"/>
                                  <w:color w:val="171514"/>
                                  <w:w w:val="105"/>
                                  <w:sz w:val="16"/>
                                  <w:szCs w:val="16"/>
                                </w:rPr>
                                <w:t>SQL</w:t>
                              </w:r>
                              <w:r w:rsidR="00481896" w:rsidRPr="00AC629D">
                                <w:rPr>
                                  <w:rFonts w:cs="Times New Roman"/>
                                  <w:color w:val="171514"/>
                                  <w:spacing w:val="3"/>
                                  <w:w w:val="105"/>
                                  <w:sz w:val="16"/>
                                  <w:szCs w:val="16"/>
                                </w:rPr>
                                <w:t xml:space="preserve"> </w:t>
                              </w:r>
                              <w:r w:rsidR="00481896" w:rsidRPr="00AC629D">
                                <w:rPr>
                                  <w:rFonts w:cs="Times New Roman"/>
                                  <w:color w:val="171514"/>
                                  <w:w w:val="105"/>
                                  <w:sz w:val="16"/>
                                  <w:szCs w:val="16"/>
                                </w:rPr>
                                <w:t>sử</w:t>
                              </w:r>
                              <w:r w:rsidR="00481896" w:rsidRPr="00AC629D">
                                <w:rPr>
                                  <w:rFonts w:cs="Times New Roman"/>
                                  <w:color w:val="171514"/>
                                  <w:spacing w:val="2"/>
                                  <w:w w:val="105"/>
                                  <w:sz w:val="16"/>
                                  <w:szCs w:val="16"/>
                                </w:rPr>
                                <w:t xml:space="preserve"> </w:t>
                              </w:r>
                              <w:r w:rsidR="00481896" w:rsidRPr="00AC629D">
                                <w:rPr>
                                  <w:rFonts w:cs="Times New Roman"/>
                                  <w:color w:val="171514"/>
                                  <w:w w:val="105"/>
                                  <w:sz w:val="16"/>
                                  <w:szCs w:val="16"/>
                                </w:rPr>
                                <w:t>dụng</w:t>
                              </w:r>
                              <w:r w:rsidR="00481896" w:rsidRPr="00AC629D">
                                <w:rPr>
                                  <w:rFonts w:cs="Times New Roman"/>
                                  <w:color w:val="171514"/>
                                  <w:spacing w:val="3"/>
                                  <w:w w:val="105"/>
                                  <w:sz w:val="16"/>
                                  <w:szCs w:val="16"/>
                                </w:rPr>
                                <w:t xml:space="preserve"> </w:t>
                              </w:r>
                              <w:r w:rsidR="00481896" w:rsidRPr="00AC629D">
                                <w:rPr>
                                  <w:rFonts w:cs="Times New Roman"/>
                                  <w:color w:val="171514"/>
                                  <w:w w:val="105"/>
                                  <w:sz w:val="16"/>
                                  <w:szCs w:val="16"/>
                                </w:rPr>
                                <w:t>để</w:t>
                              </w:r>
                              <w:r w:rsidR="00481896" w:rsidRPr="00AC629D">
                                <w:rPr>
                                  <w:rFonts w:cs="Times New Roman"/>
                                  <w:color w:val="171514"/>
                                  <w:spacing w:val="2"/>
                                  <w:w w:val="105"/>
                                  <w:sz w:val="16"/>
                                  <w:szCs w:val="16"/>
                                </w:rPr>
                                <w:t xml:space="preserve"> </w:t>
                              </w:r>
                              <w:r w:rsidR="00481896" w:rsidRPr="00AC629D">
                                <w:rPr>
                                  <w:rFonts w:cs="Times New Roman"/>
                                  <w:color w:val="171514"/>
                                  <w:w w:val="105"/>
                                  <w:sz w:val="16"/>
                                  <w:szCs w:val="16"/>
                                </w:rPr>
                                <w:t>thực</w:t>
                              </w:r>
                              <w:r w:rsidR="00481896" w:rsidRPr="00AC629D">
                                <w:rPr>
                                  <w:rFonts w:cs="Times New Roman"/>
                                  <w:color w:val="171514"/>
                                  <w:spacing w:val="3"/>
                                  <w:w w:val="105"/>
                                  <w:sz w:val="16"/>
                                  <w:szCs w:val="16"/>
                                </w:rPr>
                                <w:t xml:space="preserve"> </w:t>
                              </w:r>
                              <w:r w:rsidR="00481896" w:rsidRPr="00AC629D">
                                <w:rPr>
                                  <w:rFonts w:cs="Times New Roman"/>
                                  <w:color w:val="171514"/>
                                  <w:w w:val="105"/>
                                  <w:sz w:val="16"/>
                                  <w:szCs w:val="16"/>
                                </w:rPr>
                                <w:t>hiện</w:t>
                              </w:r>
                              <w:r w:rsidR="00481896" w:rsidRPr="00AC629D">
                                <w:rPr>
                                  <w:rFonts w:cs="Times New Roman"/>
                                  <w:color w:val="171514"/>
                                  <w:spacing w:val="3"/>
                                  <w:w w:val="105"/>
                                  <w:sz w:val="16"/>
                                  <w:szCs w:val="16"/>
                                </w:rPr>
                                <w:t xml:space="preserve"> </w:t>
                              </w:r>
                              <w:r w:rsidR="00481896" w:rsidRPr="00AC629D">
                                <w:rPr>
                                  <w:rFonts w:cs="Times New Roman"/>
                                  <w:color w:val="171514"/>
                                  <w:w w:val="105"/>
                                  <w:sz w:val="16"/>
                                  <w:szCs w:val="16"/>
                                </w:rPr>
                                <w:t>các</w:t>
                              </w:r>
                              <w:r w:rsidR="00481896" w:rsidRPr="00AC629D">
                                <w:rPr>
                                  <w:rFonts w:cs="Times New Roman"/>
                                  <w:color w:val="171514"/>
                                  <w:spacing w:val="2"/>
                                  <w:w w:val="105"/>
                                  <w:sz w:val="16"/>
                                  <w:szCs w:val="16"/>
                                </w:rPr>
                                <w:t xml:space="preserve"> </w:t>
                              </w:r>
                              <w:r w:rsidR="00481896" w:rsidRPr="00AC629D">
                                <w:rPr>
                                  <w:rFonts w:cs="Times New Roman"/>
                                  <w:color w:val="171514"/>
                                  <w:w w:val="105"/>
                                  <w:sz w:val="16"/>
                                  <w:szCs w:val="16"/>
                                </w:rPr>
                                <w:t>chức</w:t>
                              </w:r>
                              <w:r w:rsidR="00481896" w:rsidRPr="00AC629D">
                                <w:rPr>
                                  <w:rFonts w:cs="Times New Roman"/>
                                  <w:color w:val="171514"/>
                                  <w:spacing w:val="3"/>
                                  <w:w w:val="105"/>
                                  <w:sz w:val="16"/>
                                  <w:szCs w:val="16"/>
                                </w:rPr>
                                <w:t xml:space="preserve"> </w:t>
                              </w:r>
                              <w:r w:rsidR="00481896" w:rsidRPr="00AC629D">
                                <w:rPr>
                                  <w:rFonts w:cs="Times New Roman"/>
                                  <w:color w:val="171514"/>
                                  <w:w w:val="105"/>
                                  <w:sz w:val="16"/>
                                  <w:szCs w:val="16"/>
                                </w:rPr>
                                <w:t>năng</w:t>
                              </w:r>
                              <w:r w:rsidR="00481896" w:rsidRPr="00AC629D">
                                <w:rPr>
                                  <w:rFonts w:cs="Times New Roman"/>
                                  <w:color w:val="171514"/>
                                  <w:spacing w:val="2"/>
                                  <w:w w:val="105"/>
                                  <w:sz w:val="16"/>
                                  <w:szCs w:val="16"/>
                                </w:rPr>
                                <w:t xml:space="preserve"> </w:t>
                              </w:r>
                              <w:r w:rsidR="00481896" w:rsidRPr="00AC629D">
                                <w:rPr>
                                  <w:rFonts w:cs="Times New Roman"/>
                                  <w:color w:val="171514"/>
                                  <w:w w:val="105"/>
                                  <w:sz w:val="16"/>
                                  <w:szCs w:val="16"/>
                                </w:rPr>
                                <w:t>cụ</w:t>
                              </w:r>
                              <w:r w:rsidR="00481896" w:rsidRPr="00AC629D">
                                <w:rPr>
                                  <w:rFonts w:cs="Times New Roman"/>
                                  <w:color w:val="171514"/>
                                  <w:spacing w:val="3"/>
                                  <w:w w:val="105"/>
                                  <w:sz w:val="16"/>
                                  <w:szCs w:val="16"/>
                                </w:rPr>
                                <w:t xml:space="preserve"> </w:t>
                              </w:r>
                              <w:r w:rsidR="00481896" w:rsidRPr="00AC629D">
                                <w:rPr>
                                  <w:rFonts w:cs="Times New Roman"/>
                                  <w:color w:val="171514"/>
                                  <w:w w:val="105"/>
                                  <w:sz w:val="16"/>
                                  <w:szCs w:val="16"/>
                                </w:rPr>
                                <w:t>thể.</w:t>
                              </w:r>
                              <w:r w:rsidR="00481896" w:rsidRPr="00AC629D">
                                <w:rPr>
                                  <w:rFonts w:cs="Times New Roman"/>
                                  <w:color w:val="171514"/>
                                  <w:spacing w:val="2"/>
                                  <w:w w:val="105"/>
                                  <w:sz w:val="16"/>
                                  <w:szCs w:val="16"/>
                                </w:rPr>
                                <w:t xml:space="preserve"> </w:t>
                              </w:r>
                              <w:r w:rsidR="00481896" w:rsidRPr="00AC629D">
                                <w:rPr>
                                  <w:rFonts w:cs="Times New Roman"/>
                                  <w:color w:val="171514"/>
                                  <w:w w:val="105"/>
                                  <w:sz w:val="16"/>
                                  <w:szCs w:val="16"/>
                                </w:rPr>
                                <w:t>Ví</w:t>
                              </w:r>
                              <w:r w:rsidR="00481896" w:rsidRPr="00AC629D">
                                <w:rPr>
                                  <w:rFonts w:cs="Times New Roman"/>
                                  <w:color w:val="171514"/>
                                  <w:spacing w:val="3"/>
                                  <w:w w:val="105"/>
                                  <w:sz w:val="16"/>
                                  <w:szCs w:val="16"/>
                                </w:rPr>
                                <w:t xml:space="preserve"> </w:t>
                              </w:r>
                              <w:r w:rsidR="00481896" w:rsidRPr="00AC629D">
                                <w:rPr>
                                  <w:rFonts w:cs="Times New Roman"/>
                                  <w:color w:val="171514"/>
                                  <w:w w:val="105"/>
                                  <w:sz w:val="16"/>
                                  <w:szCs w:val="16"/>
                                </w:rPr>
                                <w:t>dụ:</w:t>
                              </w:r>
                              <w:r w:rsidR="00481896" w:rsidRPr="00AC629D">
                                <w:rPr>
                                  <w:rFonts w:cs="Times New Roman"/>
                                  <w:color w:val="171514"/>
                                  <w:spacing w:val="2"/>
                                  <w:w w:val="105"/>
                                  <w:sz w:val="16"/>
                                  <w:szCs w:val="16"/>
                                </w:rPr>
                                <w:t xml:space="preserve"> </w:t>
                              </w:r>
                              <w:r w:rsidR="00481896" w:rsidRPr="00AC629D">
                                <w:rPr>
                                  <w:rFonts w:cs="Times New Roman"/>
                                  <w:color w:val="171514"/>
                                  <w:w w:val="105"/>
                                  <w:sz w:val="16"/>
                                  <w:szCs w:val="16"/>
                                </w:rPr>
                                <w:t>trong</w:t>
                              </w:r>
                              <w:r w:rsidR="00481896" w:rsidRPr="00AC629D">
                                <w:rPr>
                                  <w:rFonts w:cs="Times New Roman"/>
                                  <w:color w:val="171514"/>
                                  <w:spacing w:val="3"/>
                                  <w:w w:val="105"/>
                                  <w:sz w:val="16"/>
                                  <w:szCs w:val="16"/>
                                </w:rPr>
                                <w:t xml:space="preserve"> </w:t>
                              </w:r>
                              <w:r w:rsidR="00481896" w:rsidRPr="00AC629D">
                                <w:rPr>
                                  <w:rFonts w:cs="Times New Roman"/>
                                  <w:color w:val="171514"/>
                                  <w:w w:val="105"/>
                                  <w:sz w:val="16"/>
                                  <w:szCs w:val="16"/>
                                </w:rPr>
                                <w:t>một</w:t>
                              </w:r>
                              <w:r w:rsidR="00481896" w:rsidRPr="00AC629D">
                                <w:rPr>
                                  <w:rFonts w:cs="Times New Roman"/>
                                  <w:color w:val="171514"/>
                                  <w:spacing w:val="3"/>
                                  <w:w w:val="105"/>
                                  <w:sz w:val="16"/>
                                  <w:szCs w:val="16"/>
                                </w:rPr>
                                <w:t xml:space="preserve"> </w:t>
                              </w:r>
                              <w:r w:rsidR="00481896" w:rsidRPr="00AC629D">
                                <w:rPr>
                                  <w:rFonts w:cs="Times New Roman"/>
                                  <w:color w:val="171514"/>
                                  <w:w w:val="105"/>
                                  <w:sz w:val="16"/>
                                  <w:szCs w:val="16"/>
                                </w:rPr>
                                <w:t>số</w:t>
                              </w:r>
                              <w:r w:rsidR="00481896" w:rsidRPr="00AC629D">
                                <w:rPr>
                                  <w:rFonts w:cs="Times New Roman"/>
                                  <w:color w:val="171514"/>
                                  <w:spacing w:val="2"/>
                                  <w:w w:val="105"/>
                                  <w:sz w:val="16"/>
                                  <w:szCs w:val="16"/>
                                </w:rPr>
                                <w:t xml:space="preserve"> </w:t>
                              </w:r>
                              <w:r w:rsidR="00481896" w:rsidRPr="00AC629D">
                                <w:rPr>
                                  <w:rFonts w:cs="Times New Roman"/>
                                  <w:color w:val="171514"/>
                                  <w:w w:val="105"/>
                                  <w:sz w:val="16"/>
                                  <w:szCs w:val="16"/>
                                </w:rPr>
                                <w:t>RD</w:t>
                              </w:r>
                              <w:r w:rsidRPr="006205AD">
                                <w:rPr>
                                  <w:rFonts w:cs="Times New Roman"/>
                                  <w:color w:val="171514"/>
                                  <w:w w:val="105"/>
                                  <w:sz w:val="16"/>
                                  <w:szCs w:val="16"/>
                                </w:rPr>
                                <w:t>B</w:t>
                              </w:r>
                              <w:r w:rsidR="00481896" w:rsidRPr="00AC629D">
                                <w:rPr>
                                  <w:rFonts w:cs="Times New Roman"/>
                                  <w:color w:val="171514"/>
                                  <w:w w:val="105"/>
                                  <w:sz w:val="16"/>
                                  <w:szCs w:val="16"/>
                                </w:rPr>
                                <w:t>MS,</w:t>
                              </w:r>
                              <w:r w:rsidR="00481896" w:rsidRPr="00AC629D">
                                <w:rPr>
                                  <w:rFonts w:cs="Times New Roman"/>
                                  <w:color w:val="171514"/>
                                  <w:spacing w:val="3"/>
                                  <w:w w:val="105"/>
                                  <w:sz w:val="16"/>
                                  <w:szCs w:val="16"/>
                                </w:rPr>
                                <w:t xml:space="preserve"> </w:t>
                              </w:r>
                              <w:r w:rsidR="00481896" w:rsidRPr="00AC629D">
                                <w:rPr>
                                  <w:rFonts w:cs="Times New Roman"/>
                                  <w:color w:val="171514"/>
                                  <w:w w:val="105"/>
                                  <w:sz w:val="16"/>
                                  <w:szCs w:val="16"/>
                                </w:rPr>
                                <w:t>cột</w:t>
                              </w:r>
                              <w:r w:rsidRPr="006205AD">
                                <w:rPr>
                                  <w:rFonts w:cs="Times New Roman"/>
                                  <w:color w:val="171514"/>
                                  <w:w w:val="105"/>
                                  <w:sz w:val="16"/>
                                  <w:szCs w:val="16"/>
                                </w:rPr>
                                <w:t xml:space="preserve"> tên </w:t>
                              </w:r>
                              <w:r w:rsidR="00481896" w:rsidRPr="00AC629D">
                                <w:rPr>
                                  <w:rFonts w:cs="Times New Roman"/>
                                  <w:color w:val="171514"/>
                                  <w:w w:val="110"/>
                                  <w:sz w:val="16"/>
                                  <w:szCs w:val="16"/>
                                </w:rPr>
                                <w:t>INI</w:t>
                              </w:r>
                              <w:r w:rsidR="000C2C9E">
                                <w:rPr>
                                  <w:rFonts w:cs="Times New Roman"/>
                                  <w:color w:val="171514"/>
                                  <w:w w:val="110"/>
                                  <w:sz w:val="16"/>
                                  <w:szCs w:val="16"/>
                                  <w:lang w:val="en-US"/>
                                </w:rPr>
                                <w:t>T</w:t>
                              </w:r>
                              <w:r w:rsidR="00481896" w:rsidRPr="00AC629D">
                                <w:rPr>
                                  <w:rFonts w:cs="Times New Roman"/>
                                  <w:color w:val="171514"/>
                                  <w:w w:val="110"/>
                                  <w:sz w:val="16"/>
                                  <w:szCs w:val="16"/>
                                </w:rPr>
                                <w:t>IAL</w:t>
                              </w:r>
                              <w:r w:rsidR="00481896" w:rsidRPr="00AC629D">
                                <w:rPr>
                                  <w:rFonts w:cs="Times New Roman"/>
                                  <w:color w:val="171514"/>
                                  <w:spacing w:val="-6"/>
                                  <w:w w:val="110"/>
                                  <w:sz w:val="16"/>
                                  <w:szCs w:val="16"/>
                                </w:rPr>
                                <w:t xml:space="preserve"> </w:t>
                              </w:r>
                              <w:r w:rsidR="00481896" w:rsidRPr="00AC629D">
                                <w:rPr>
                                  <w:rFonts w:cs="Times New Roman"/>
                                  <w:color w:val="171514"/>
                                  <w:w w:val="110"/>
                                  <w:sz w:val="16"/>
                                  <w:szCs w:val="16"/>
                                </w:rPr>
                                <w:t>sẽ</w:t>
                              </w:r>
                              <w:r w:rsidR="00481896" w:rsidRPr="00AC629D">
                                <w:rPr>
                                  <w:rFonts w:cs="Times New Roman"/>
                                  <w:color w:val="171514"/>
                                  <w:spacing w:val="-6"/>
                                  <w:w w:val="110"/>
                                  <w:sz w:val="16"/>
                                  <w:szCs w:val="16"/>
                                </w:rPr>
                                <w:t xml:space="preserve"> </w:t>
                              </w:r>
                              <w:r w:rsidR="00481896" w:rsidRPr="00AC629D">
                                <w:rPr>
                                  <w:rFonts w:cs="Times New Roman"/>
                                  <w:color w:val="171514"/>
                                  <w:w w:val="110"/>
                                  <w:sz w:val="16"/>
                                  <w:szCs w:val="16"/>
                                </w:rPr>
                                <w:t>tạo</w:t>
                              </w:r>
                              <w:r w:rsidR="00481896" w:rsidRPr="00AC629D">
                                <w:rPr>
                                  <w:rFonts w:cs="Times New Roman"/>
                                  <w:color w:val="171514"/>
                                  <w:spacing w:val="-6"/>
                                  <w:w w:val="110"/>
                                  <w:sz w:val="16"/>
                                  <w:szCs w:val="16"/>
                                </w:rPr>
                                <w:t xml:space="preserve"> </w:t>
                              </w:r>
                              <w:r w:rsidR="00481896" w:rsidRPr="00AC629D">
                                <w:rPr>
                                  <w:rFonts w:cs="Times New Roman"/>
                                  <w:color w:val="171514"/>
                                  <w:w w:val="110"/>
                                  <w:sz w:val="16"/>
                                  <w:szCs w:val="16"/>
                                </w:rPr>
                                <w:t>ra</w:t>
                              </w:r>
                              <w:r w:rsidR="00481896" w:rsidRPr="00AC629D">
                                <w:rPr>
                                  <w:rFonts w:cs="Times New Roman"/>
                                  <w:color w:val="171514"/>
                                  <w:spacing w:val="-6"/>
                                  <w:w w:val="110"/>
                                  <w:sz w:val="16"/>
                                  <w:szCs w:val="16"/>
                                </w:rPr>
                                <w:t xml:space="preserve"> </w:t>
                              </w:r>
                              <w:r w:rsidR="00481896" w:rsidRPr="00AC629D">
                                <w:rPr>
                                  <w:rFonts w:cs="Times New Roman"/>
                                  <w:color w:val="171514"/>
                                  <w:w w:val="110"/>
                                  <w:sz w:val="16"/>
                                  <w:szCs w:val="16"/>
                                </w:rPr>
                                <w:t>thông</w:t>
                              </w:r>
                              <w:r w:rsidR="00481896" w:rsidRPr="00AC629D">
                                <w:rPr>
                                  <w:rFonts w:cs="Times New Roman"/>
                                  <w:color w:val="171514"/>
                                  <w:spacing w:val="-6"/>
                                  <w:w w:val="110"/>
                                  <w:sz w:val="16"/>
                                  <w:szCs w:val="16"/>
                                </w:rPr>
                                <w:t xml:space="preserve"> </w:t>
                              </w:r>
                              <w:r w:rsidR="00481896" w:rsidRPr="00AC629D">
                                <w:rPr>
                                  <w:rFonts w:cs="Times New Roman"/>
                                  <w:color w:val="171514"/>
                                  <w:w w:val="110"/>
                                  <w:sz w:val="16"/>
                                  <w:szCs w:val="16"/>
                                </w:rPr>
                                <w:t>báo</w:t>
                              </w:r>
                              <w:r w:rsidR="00481896" w:rsidRPr="00AC629D">
                                <w:rPr>
                                  <w:rFonts w:cs="Times New Roman"/>
                                  <w:color w:val="171514"/>
                                  <w:spacing w:val="-6"/>
                                  <w:w w:val="110"/>
                                  <w:sz w:val="16"/>
                                  <w:szCs w:val="16"/>
                                </w:rPr>
                                <w:t xml:space="preserve"> </w:t>
                              </w:r>
                              <w:r w:rsidR="00481896" w:rsidRPr="00AC629D">
                                <w:rPr>
                                  <w:rFonts w:cs="Times New Roman"/>
                                  <w:color w:val="171514"/>
                                  <w:w w:val="110"/>
                                  <w:sz w:val="16"/>
                                  <w:szCs w:val="16"/>
                                </w:rPr>
                                <w:t>chủ</w:t>
                              </w:r>
                              <w:r w:rsidR="00481896" w:rsidRPr="00AC629D">
                                <w:rPr>
                                  <w:rFonts w:cs="Times New Roman"/>
                                  <w:color w:val="171514"/>
                                  <w:spacing w:val="-6"/>
                                  <w:w w:val="110"/>
                                  <w:sz w:val="16"/>
                                  <w:szCs w:val="16"/>
                                </w:rPr>
                                <w:t xml:space="preserve"> </w:t>
                              </w:r>
                              <w:r w:rsidR="00481896" w:rsidRPr="00AC629D">
                                <w:rPr>
                                  <w:rFonts w:cs="Times New Roman"/>
                                  <w:color w:val="171514"/>
                                  <w:w w:val="110"/>
                                  <w:sz w:val="16"/>
                                  <w:szCs w:val="16"/>
                                </w:rPr>
                                <w:t>đề</w:t>
                              </w:r>
                              <w:r w:rsidR="00481896" w:rsidRPr="00AC629D">
                                <w:rPr>
                                  <w:rFonts w:cs="Times New Roman"/>
                                  <w:color w:val="171514"/>
                                  <w:spacing w:val="-6"/>
                                  <w:w w:val="110"/>
                                  <w:sz w:val="16"/>
                                  <w:szCs w:val="16"/>
                                </w:rPr>
                                <w:t xml:space="preserve"> </w:t>
                              </w:r>
                              <w:r w:rsidR="00481896" w:rsidRPr="00AC629D">
                                <w:rPr>
                                  <w:rFonts w:cs="Times New Roman"/>
                                  <w:color w:val="171514"/>
                                  <w:w w:val="110"/>
                                  <w:sz w:val="16"/>
                                  <w:szCs w:val="16"/>
                                </w:rPr>
                                <w:t>“tên</w:t>
                              </w:r>
                              <w:r w:rsidR="00481896" w:rsidRPr="00AC629D">
                                <w:rPr>
                                  <w:rFonts w:cs="Times New Roman"/>
                                  <w:color w:val="171514"/>
                                  <w:spacing w:val="-6"/>
                                  <w:w w:val="110"/>
                                  <w:sz w:val="16"/>
                                  <w:szCs w:val="16"/>
                                </w:rPr>
                                <w:t xml:space="preserve"> </w:t>
                              </w:r>
                              <w:r w:rsidR="00481896" w:rsidRPr="00AC629D">
                                <w:rPr>
                                  <w:rFonts w:cs="Times New Roman"/>
                                  <w:color w:val="171514"/>
                                  <w:w w:val="110"/>
                                  <w:sz w:val="16"/>
                                  <w:szCs w:val="16"/>
                                </w:rPr>
                                <w:t>cột</w:t>
                              </w:r>
                              <w:r w:rsidR="00481896" w:rsidRPr="00AC629D">
                                <w:rPr>
                                  <w:rFonts w:cs="Times New Roman"/>
                                  <w:color w:val="171514"/>
                                  <w:spacing w:val="-6"/>
                                  <w:w w:val="110"/>
                                  <w:sz w:val="16"/>
                                  <w:szCs w:val="16"/>
                                </w:rPr>
                                <w:t xml:space="preserve"> </w:t>
                              </w:r>
                              <w:r w:rsidR="00481896" w:rsidRPr="00AC629D">
                                <w:rPr>
                                  <w:rFonts w:cs="Times New Roman"/>
                                  <w:color w:val="171514"/>
                                  <w:w w:val="110"/>
                                  <w:sz w:val="16"/>
                                  <w:szCs w:val="16"/>
                                </w:rPr>
                                <w:t>không</w:t>
                              </w:r>
                              <w:r w:rsidR="00481896" w:rsidRPr="00AC629D">
                                <w:rPr>
                                  <w:rFonts w:cs="Times New Roman"/>
                                  <w:color w:val="171514"/>
                                  <w:spacing w:val="-6"/>
                                  <w:w w:val="110"/>
                                  <w:sz w:val="16"/>
                                  <w:szCs w:val="16"/>
                                </w:rPr>
                                <w:t xml:space="preserve"> </w:t>
                              </w:r>
                              <w:r w:rsidR="00481896" w:rsidRPr="00AC629D">
                                <w:rPr>
                                  <w:rFonts w:cs="Times New Roman"/>
                                  <w:color w:val="171514"/>
                                  <w:w w:val="110"/>
                                  <w:sz w:val="16"/>
                                  <w:szCs w:val="16"/>
                                </w:rPr>
                                <w:t>hợp</w:t>
                              </w:r>
                              <w:r w:rsidR="00481896" w:rsidRPr="00AC629D">
                                <w:rPr>
                                  <w:rFonts w:cs="Times New Roman"/>
                                  <w:color w:val="171514"/>
                                  <w:spacing w:val="-6"/>
                                  <w:w w:val="110"/>
                                  <w:sz w:val="16"/>
                                  <w:szCs w:val="16"/>
                                </w:rPr>
                                <w:t xml:space="preserve"> </w:t>
                              </w:r>
                              <w:r w:rsidR="00481896" w:rsidRPr="00AC629D">
                                <w:rPr>
                                  <w:rFonts w:cs="Times New Roman"/>
                                  <w:color w:val="171514"/>
                                  <w:w w:val="110"/>
                                  <w:sz w:val="16"/>
                                  <w:szCs w:val="16"/>
                                </w:rPr>
                                <w:t>lệ”.</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9ACC00" id="Nhóm 94" o:spid="_x0000_s1103" style="position:absolute;margin-left:65.95pt;margin-top:11.9pt;width:510.1pt;height:112.55pt;z-index:-15720960;mso-wrap-distance-left:0;mso-wrap-distance-right:0;mso-position-horizontal-relative:page;mso-position-vertical-relative:text" coordorigin="1319,238" coordsize="10202,22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">
                <v:rect id="Rectangle 488" o:spid="_x0000_s1104" style="position:absolute;left:1440;top:354;width:10080;height:2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" fillcolor="#c6d2dc" stroked="f"/>
                <v:shape id="Picture 487" o:spid="_x0000_s1105" type="#_x0000_t75" style="position:absolute;left:1318;top:238;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">
                  <v:imagedata r:id="rId28" o:title=""/>
                </v:shape>
                <v:shape id="Freeform 486" o:spid="_x0000_s1106" style="position:absolute;left:1533;top:404;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" path="m342,l40,,17,1,5,5,1,17,,40,,438r1,23l5,473r12,4l40,478r302,l365,477r12,-4l382,461r,-23l382,40r,-23l377,5,365,1,342,xe" fillcolor="#2c6682" stroked="f">
                  <v:path arrowok="t" o:connecttype="custom" o:connectlocs="342,404;40,404;17,405;5,409;1,421;0,444;0,842;1,865;5,877;17,881;40,882;342,882;365,881;377,877;382,865;382,842;382,444;382,421;377,409;365,405;342,404" o:connectangles="0,0,0,0,0,0,0,0,0,0,0,0,0,0,0,0,0,0,0,0,0"/>
                </v:shape>
                <v:shape id="Picture 485" o:spid="_x0000_s1107" type="#_x0000_t75" style="position:absolute;left:1576;top:448;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">
                  <v:imagedata r:id="rId44" o:title=""/>
                </v:shape>
                <v:shape id="Text Box 484" o:spid="_x0000_s1108" type="#_x0000_t202" style="position:absolute;left:1440;top:354;width:10080;height:2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" filled="f" stroked="f">
                  <v:textbox inset="0,0,0,0">
                    <w:txbxContent>
                      <w:p w14:paraId="649135E8" w14:textId="77777777" w:rsidR="006973F2" w:rsidRPr="00AC629D" w:rsidRDefault="00481896">
                        <w:pPr>
                          <w:spacing w:before="198"/>
                          <w:ind w:left="833"/>
                          <w:rPr>
                            <w:rFonts w:cs="Times New Roman"/>
                            <w:sz w:val="30"/>
                            <w:szCs w:val="30"/>
                          </w:rPr>
                        </w:pPr>
                        <w:r w:rsidRPr="00AC629D">
                          <w:rPr>
                            <w:rFonts w:cs="Times New Roman"/>
                            <w:color w:val="215F7F"/>
                            <w:w w:val="105"/>
                            <w:sz w:val="30"/>
                            <w:szCs w:val="30"/>
                          </w:rPr>
                          <w:t>Ghi</w:t>
                        </w:r>
                        <w:r w:rsidRPr="00AC629D">
                          <w:rPr>
                            <w:rFonts w:cs="Times New Roman"/>
                            <w:color w:val="215F7F"/>
                            <w:spacing w:val="-6"/>
                            <w:w w:val="105"/>
                            <w:sz w:val="30"/>
                            <w:szCs w:val="30"/>
                          </w:rPr>
                          <w:t xml:space="preserve"> </w:t>
                        </w:r>
                        <w:r w:rsidRPr="00AC629D">
                          <w:rPr>
                            <w:rFonts w:cs="Times New Roman"/>
                            <w:color w:val="215F7F"/>
                            <w:w w:val="105"/>
                            <w:sz w:val="30"/>
                            <w:szCs w:val="30"/>
                          </w:rPr>
                          <w:t>chú</w:t>
                        </w:r>
                      </w:p>
                      <w:p w14:paraId="31CDE45E" w14:textId="6EBDA890" w:rsidR="006973F2" w:rsidRPr="00AC629D" w:rsidRDefault="00AC629D">
                        <w:pPr>
                          <w:spacing w:before="23"/>
                          <w:ind w:left="826"/>
                          <w:rPr>
                            <w:rFonts w:cs="Times New Roman"/>
                            <w:b/>
                            <w:sz w:val="16"/>
                            <w:szCs w:val="16"/>
                          </w:rPr>
                        </w:pPr>
                        <w:r w:rsidRPr="00AC629D">
                          <w:rPr>
                            <w:rFonts w:cs="Times New Roman"/>
                            <w:b/>
                            <w:color w:val="171514"/>
                            <w:w w:val="105"/>
                            <w:sz w:val="16"/>
                            <w:szCs w:val="16"/>
                            <w:lang w:val="en-US"/>
                          </w:rPr>
                          <w:t>Ghi chú</w:t>
                        </w:r>
                        <w:r w:rsidR="00481896" w:rsidRPr="00AC629D">
                          <w:rPr>
                            <w:rFonts w:cs="Times New Roman"/>
                            <w:b/>
                            <w:color w:val="171514"/>
                            <w:spacing w:val="-4"/>
                            <w:w w:val="105"/>
                            <w:sz w:val="16"/>
                            <w:szCs w:val="16"/>
                          </w:rPr>
                          <w:t xml:space="preserve"> </w:t>
                        </w:r>
                        <w:r w:rsidR="000C2C9E">
                          <w:rPr>
                            <w:rFonts w:cs="Times New Roman"/>
                            <w:b/>
                            <w:color w:val="171514"/>
                            <w:w w:val="105"/>
                            <w:sz w:val="16"/>
                            <w:szCs w:val="16"/>
                            <w:lang w:val="en-US"/>
                          </w:rPr>
                          <w:t>v</w:t>
                        </w:r>
                        <w:r w:rsidR="00481896" w:rsidRPr="00AC629D">
                          <w:rPr>
                            <w:rFonts w:cs="Times New Roman"/>
                            <w:b/>
                            <w:color w:val="171514"/>
                            <w:w w:val="105"/>
                            <w:sz w:val="16"/>
                            <w:szCs w:val="16"/>
                          </w:rPr>
                          <w:t>ề</w:t>
                        </w:r>
                        <w:r w:rsidR="00481896" w:rsidRPr="00AC629D">
                          <w:rPr>
                            <w:rFonts w:cs="Times New Roman"/>
                            <w:b/>
                            <w:color w:val="171514"/>
                            <w:spacing w:val="-4"/>
                            <w:w w:val="105"/>
                            <w:sz w:val="16"/>
                            <w:szCs w:val="16"/>
                          </w:rPr>
                          <w:t xml:space="preserve"> </w:t>
                        </w:r>
                        <w:r w:rsidR="000C2C9E">
                          <w:rPr>
                            <w:rFonts w:cs="Times New Roman"/>
                            <w:b/>
                            <w:color w:val="171514"/>
                            <w:w w:val="105"/>
                            <w:sz w:val="16"/>
                            <w:szCs w:val="16"/>
                            <w:lang w:val="en-US"/>
                          </w:rPr>
                          <w:t>t</w:t>
                        </w:r>
                        <w:r w:rsidR="00481896" w:rsidRPr="00AC629D">
                          <w:rPr>
                            <w:rFonts w:cs="Times New Roman"/>
                            <w:b/>
                            <w:color w:val="171514"/>
                            <w:w w:val="105"/>
                            <w:sz w:val="16"/>
                            <w:szCs w:val="16"/>
                          </w:rPr>
                          <w:t>ên</w:t>
                        </w:r>
                        <w:r w:rsidR="00481896" w:rsidRPr="00AC629D">
                          <w:rPr>
                            <w:rFonts w:cs="Times New Roman"/>
                            <w:b/>
                            <w:color w:val="171514"/>
                            <w:spacing w:val="-4"/>
                            <w:w w:val="105"/>
                            <w:sz w:val="16"/>
                            <w:szCs w:val="16"/>
                          </w:rPr>
                          <w:t xml:space="preserve"> </w:t>
                        </w:r>
                        <w:r w:rsidR="00481896" w:rsidRPr="00AC629D">
                          <w:rPr>
                            <w:rFonts w:cs="Times New Roman"/>
                            <w:b/>
                            <w:color w:val="171514"/>
                            <w:w w:val="105"/>
                            <w:sz w:val="16"/>
                            <w:szCs w:val="16"/>
                          </w:rPr>
                          <w:t>cột</w:t>
                        </w:r>
                      </w:p>
                      <w:p w14:paraId="42BEB0E2" w14:textId="088FCE0B" w:rsidR="006973F2" w:rsidRPr="00AC629D" w:rsidRDefault="00AC629D">
                        <w:pPr>
                          <w:spacing w:before="93" w:line="240" w:lineRule="exact"/>
                          <w:ind w:left="232" w:right="2388" w:firstLine="1"/>
                          <w:rPr>
                            <w:rFonts w:cs="Times New Roman"/>
                            <w:sz w:val="16"/>
                            <w:szCs w:val="16"/>
                          </w:rPr>
                        </w:pPr>
                        <w:r w:rsidRPr="006205AD">
                          <w:rPr>
                            <w:rFonts w:cs="Times New Roman"/>
                            <w:i/>
                            <w:color w:val="171514"/>
                            <w:w w:val="105"/>
                            <w:sz w:val="16"/>
                            <w:szCs w:val="16"/>
                          </w:rPr>
                          <w:t xml:space="preserve">Không </w:t>
                        </w:r>
                        <w:r w:rsidRPr="006205AD">
                          <w:rPr>
                            <w:rFonts w:cs="Times New Roman"/>
                            <w:iCs/>
                            <w:color w:val="171514"/>
                            <w:w w:val="105"/>
                            <w:sz w:val="16"/>
                            <w:szCs w:val="16"/>
                          </w:rPr>
                          <w:t>được</w:t>
                        </w:r>
                        <w:r w:rsidRPr="006205AD">
                          <w:rPr>
                            <w:rFonts w:cs="Times New Roman"/>
                            <w:i/>
                            <w:color w:val="171514"/>
                            <w:w w:val="105"/>
                            <w:sz w:val="16"/>
                            <w:szCs w:val="16"/>
                          </w:rPr>
                          <w:t xml:space="preserve"> </w:t>
                        </w:r>
                        <w:r w:rsidR="00481896" w:rsidRPr="00AC629D">
                          <w:rPr>
                            <w:rFonts w:cs="Times New Roman"/>
                            <w:color w:val="171514"/>
                            <w:w w:val="105"/>
                            <w:sz w:val="16"/>
                            <w:szCs w:val="16"/>
                          </w:rPr>
                          <w:t xml:space="preserve">sử dụng các ký hiệu toán học như +, </w:t>
                        </w:r>
                        <w:r w:rsidR="00481896" w:rsidRPr="00AC629D">
                          <w:rPr>
                            <w:rFonts w:cs="Times New Roman"/>
                            <w:color w:val="171514"/>
                            <w:sz w:val="16"/>
                            <w:szCs w:val="16"/>
                          </w:rPr>
                          <w:t xml:space="preserve">− </w:t>
                        </w:r>
                        <w:r w:rsidR="00481896" w:rsidRPr="00AC629D">
                          <w:rPr>
                            <w:rFonts w:cs="Times New Roman"/>
                            <w:color w:val="171514"/>
                            <w:w w:val="105"/>
                            <w:sz w:val="16"/>
                            <w:szCs w:val="16"/>
                          </w:rPr>
                          <w:t>và / trong tên cột của bạn; thay vào đó, hãy sử</w:t>
                        </w:r>
                        <w:r w:rsidR="00481896" w:rsidRPr="00AC629D">
                          <w:rPr>
                            <w:rFonts w:cs="Times New Roman"/>
                            <w:color w:val="171514"/>
                            <w:spacing w:val="1"/>
                            <w:w w:val="105"/>
                            <w:sz w:val="16"/>
                            <w:szCs w:val="16"/>
                          </w:rPr>
                          <w:t xml:space="preserve"> </w:t>
                        </w:r>
                        <w:r w:rsidR="00481896" w:rsidRPr="00AC629D">
                          <w:rPr>
                            <w:rFonts w:cs="Times New Roman"/>
                            <w:color w:val="171514"/>
                            <w:w w:val="105"/>
                            <w:sz w:val="16"/>
                            <w:szCs w:val="16"/>
                          </w:rPr>
                          <w:t>dụng dấu gạch</w:t>
                        </w:r>
                        <w:r w:rsidR="00481896" w:rsidRPr="00AC629D">
                          <w:rPr>
                            <w:rFonts w:cs="Times New Roman"/>
                            <w:color w:val="171514"/>
                            <w:spacing w:val="1"/>
                            <w:w w:val="105"/>
                            <w:sz w:val="16"/>
                            <w:szCs w:val="16"/>
                          </w:rPr>
                          <w:t xml:space="preserve"> </w:t>
                        </w:r>
                        <w:r w:rsidR="00481896" w:rsidRPr="00AC629D">
                          <w:rPr>
                            <w:rFonts w:cs="Times New Roman"/>
                            <w:color w:val="171514"/>
                            <w:w w:val="105"/>
                            <w:sz w:val="16"/>
                            <w:szCs w:val="16"/>
                          </w:rPr>
                          <w:t xml:space="preserve">dưới </w:t>
                        </w:r>
                        <w:r w:rsidR="000C2C9E">
                          <w:rPr>
                            <w:rFonts w:cs="Times New Roman"/>
                            <w:color w:val="171514"/>
                            <w:w w:val="105"/>
                            <w:sz w:val="16"/>
                            <w:szCs w:val="16"/>
                            <w:lang w:val="en-US"/>
                          </w:rPr>
                          <w:t xml:space="preserve">(_) </w:t>
                        </w:r>
                        <w:r w:rsidR="00481896" w:rsidRPr="00AC629D">
                          <w:rPr>
                            <w:rFonts w:cs="Times New Roman"/>
                            <w:color w:val="171514"/>
                            <w:w w:val="105"/>
                            <w:sz w:val="16"/>
                            <w:szCs w:val="16"/>
                          </w:rPr>
                          <w:t>để phân</w:t>
                        </w:r>
                        <w:r w:rsidR="00481896" w:rsidRPr="00AC629D">
                          <w:rPr>
                            <w:rFonts w:cs="Times New Roman"/>
                            <w:color w:val="171514"/>
                            <w:spacing w:val="1"/>
                            <w:w w:val="105"/>
                            <w:sz w:val="16"/>
                            <w:szCs w:val="16"/>
                          </w:rPr>
                          <w:t xml:space="preserve"> </w:t>
                        </w:r>
                        <w:r w:rsidR="00481896" w:rsidRPr="00AC629D">
                          <w:rPr>
                            <w:rFonts w:cs="Times New Roman"/>
                            <w:color w:val="171514"/>
                            <w:w w:val="105"/>
                            <w:sz w:val="16"/>
                            <w:szCs w:val="16"/>
                          </w:rPr>
                          <w:t>tách các từ, nếu</w:t>
                        </w:r>
                        <w:r w:rsidR="00481896" w:rsidRPr="00AC629D">
                          <w:rPr>
                            <w:rFonts w:cs="Times New Roman"/>
                            <w:color w:val="171514"/>
                            <w:spacing w:val="1"/>
                            <w:w w:val="105"/>
                            <w:sz w:val="16"/>
                            <w:szCs w:val="16"/>
                          </w:rPr>
                          <w:t xml:space="preserve"> </w:t>
                        </w:r>
                        <w:r w:rsidR="00481896" w:rsidRPr="00AC629D">
                          <w:rPr>
                            <w:rFonts w:cs="Times New Roman"/>
                            <w:color w:val="171514"/>
                            <w:w w:val="105"/>
                            <w:sz w:val="16"/>
                            <w:szCs w:val="16"/>
                          </w:rPr>
                          <w:t>cần. Ví dụ:</w:t>
                        </w:r>
                        <w:r w:rsidR="00481896" w:rsidRPr="00AC629D">
                          <w:rPr>
                            <w:rFonts w:cs="Times New Roman"/>
                            <w:color w:val="171514"/>
                            <w:spacing w:val="1"/>
                            <w:w w:val="105"/>
                            <w:sz w:val="16"/>
                            <w:szCs w:val="16"/>
                          </w:rPr>
                          <w:t xml:space="preserve"> </w:t>
                        </w:r>
                        <w:r w:rsidR="00481896" w:rsidRPr="00AC629D">
                          <w:rPr>
                            <w:rFonts w:cs="Times New Roman"/>
                            <w:color w:val="171514"/>
                            <w:w w:val="105"/>
                            <w:sz w:val="16"/>
                            <w:szCs w:val="16"/>
                          </w:rPr>
                          <w:t>PER-NUM có thể</w:t>
                        </w:r>
                        <w:r w:rsidR="00481896" w:rsidRPr="00AC629D">
                          <w:rPr>
                            <w:rFonts w:cs="Times New Roman"/>
                            <w:color w:val="171514"/>
                            <w:spacing w:val="1"/>
                            <w:w w:val="105"/>
                            <w:sz w:val="16"/>
                            <w:szCs w:val="16"/>
                          </w:rPr>
                          <w:t xml:space="preserve"> </w:t>
                        </w:r>
                        <w:r w:rsidR="00481896" w:rsidRPr="00AC629D">
                          <w:rPr>
                            <w:rFonts w:cs="Times New Roman"/>
                            <w:color w:val="171514"/>
                            <w:w w:val="105"/>
                            <w:sz w:val="16"/>
                            <w:szCs w:val="16"/>
                          </w:rPr>
                          <w:t>tạo ra thông</w:t>
                        </w:r>
                        <w:r w:rsidR="00481896" w:rsidRPr="00AC629D">
                          <w:rPr>
                            <w:rFonts w:cs="Times New Roman"/>
                            <w:color w:val="171514"/>
                            <w:spacing w:val="1"/>
                            <w:w w:val="105"/>
                            <w:sz w:val="16"/>
                            <w:szCs w:val="16"/>
                          </w:rPr>
                          <w:t xml:space="preserve"> </w:t>
                        </w:r>
                        <w:r w:rsidR="00481896" w:rsidRPr="00AC629D">
                          <w:rPr>
                            <w:rFonts w:cs="Times New Roman"/>
                            <w:color w:val="171514"/>
                            <w:w w:val="105"/>
                            <w:sz w:val="16"/>
                            <w:szCs w:val="16"/>
                          </w:rPr>
                          <w:t>báo lỗi</w:t>
                        </w:r>
                        <w:r w:rsidR="00481896" w:rsidRPr="00AC629D">
                          <w:rPr>
                            <w:rFonts w:cs="Times New Roman"/>
                            <w:color w:val="171514"/>
                            <w:spacing w:val="1"/>
                            <w:w w:val="105"/>
                            <w:sz w:val="16"/>
                            <w:szCs w:val="16"/>
                          </w:rPr>
                          <w:t xml:space="preserve"> </w:t>
                        </w:r>
                        <w:r w:rsidR="00481896" w:rsidRPr="00AC629D">
                          <w:rPr>
                            <w:rFonts w:cs="Times New Roman"/>
                            <w:color w:val="171514"/>
                            <w:w w:val="105"/>
                            <w:sz w:val="16"/>
                            <w:szCs w:val="16"/>
                          </w:rPr>
                          <w:t xml:space="preserve">nhưng PER_NUM có thể chấp nhận được. Cũng </w:t>
                        </w:r>
                        <w:r w:rsidRPr="006205AD">
                          <w:rPr>
                            <w:rFonts w:cs="Times New Roman"/>
                            <w:i/>
                            <w:iCs/>
                            <w:color w:val="171514"/>
                            <w:w w:val="105"/>
                            <w:sz w:val="16"/>
                            <w:szCs w:val="16"/>
                          </w:rPr>
                          <w:t xml:space="preserve">không </w:t>
                        </w:r>
                        <w:r w:rsidRPr="006205AD">
                          <w:rPr>
                            <w:rFonts w:cs="Times New Roman"/>
                            <w:color w:val="171514"/>
                            <w:w w:val="105"/>
                            <w:sz w:val="16"/>
                            <w:szCs w:val="16"/>
                          </w:rPr>
                          <w:t xml:space="preserve">được </w:t>
                        </w:r>
                        <w:r w:rsidR="00481896" w:rsidRPr="00AC629D">
                          <w:rPr>
                            <w:rFonts w:cs="Times New Roman"/>
                            <w:color w:val="171514"/>
                            <w:w w:val="105"/>
                            <w:sz w:val="16"/>
                            <w:szCs w:val="16"/>
                          </w:rPr>
                          <w:t>dùng từ dành riêng.</w:t>
                        </w:r>
                        <w:r w:rsidR="000C2C9E">
                          <w:rPr>
                            <w:rFonts w:cs="Times New Roman"/>
                            <w:color w:val="171514"/>
                            <w:w w:val="105"/>
                            <w:sz w:val="16"/>
                            <w:szCs w:val="16"/>
                            <w:lang w:val="en-US"/>
                          </w:rPr>
                          <w:t xml:space="preserve"> </w:t>
                        </w:r>
                        <w:r w:rsidR="00481896" w:rsidRPr="00AC629D">
                          <w:rPr>
                            <w:rFonts w:cs="Times New Roman"/>
                            <w:b/>
                            <w:color w:val="215F7F"/>
                            <w:w w:val="105"/>
                            <w:sz w:val="16"/>
                            <w:szCs w:val="16"/>
                          </w:rPr>
                          <w:t>Từ dành riêng</w:t>
                        </w:r>
                        <w:r w:rsidRPr="006205AD">
                          <w:rPr>
                            <w:rFonts w:cs="Times New Roman"/>
                            <w:b/>
                            <w:color w:val="215F7F"/>
                            <w:w w:val="105"/>
                            <w:sz w:val="16"/>
                            <w:szCs w:val="16"/>
                          </w:rPr>
                          <w:t xml:space="preserve"> </w:t>
                        </w:r>
                        <w:r w:rsidR="00481896" w:rsidRPr="00AC629D">
                          <w:rPr>
                            <w:rFonts w:cs="Times New Roman"/>
                            <w:color w:val="171514"/>
                            <w:w w:val="105"/>
                            <w:sz w:val="16"/>
                            <w:szCs w:val="16"/>
                          </w:rPr>
                          <w:t>là</w:t>
                        </w:r>
                        <w:r w:rsidR="00481896" w:rsidRPr="00AC629D">
                          <w:rPr>
                            <w:rFonts w:cs="Times New Roman"/>
                            <w:color w:val="171514"/>
                            <w:spacing w:val="1"/>
                            <w:w w:val="105"/>
                            <w:sz w:val="16"/>
                            <w:szCs w:val="16"/>
                          </w:rPr>
                          <w:t xml:space="preserve"> </w:t>
                        </w:r>
                        <w:r w:rsidR="00481896" w:rsidRPr="00AC629D">
                          <w:rPr>
                            <w:rFonts w:cs="Times New Roman"/>
                            <w:color w:val="171514"/>
                            <w:w w:val="105"/>
                            <w:sz w:val="16"/>
                            <w:szCs w:val="16"/>
                          </w:rPr>
                          <w:t>những</w:t>
                        </w:r>
                        <w:r w:rsidR="00481896" w:rsidRPr="00AC629D">
                          <w:rPr>
                            <w:rFonts w:cs="Times New Roman"/>
                            <w:color w:val="171514"/>
                            <w:spacing w:val="2"/>
                            <w:w w:val="105"/>
                            <w:sz w:val="16"/>
                            <w:szCs w:val="16"/>
                          </w:rPr>
                          <w:t xml:space="preserve"> </w:t>
                        </w:r>
                        <w:r w:rsidR="00481896" w:rsidRPr="00AC629D">
                          <w:rPr>
                            <w:rFonts w:cs="Times New Roman"/>
                            <w:color w:val="171514"/>
                            <w:w w:val="105"/>
                            <w:sz w:val="16"/>
                            <w:szCs w:val="16"/>
                          </w:rPr>
                          <w:t>từ</w:t>
                        </w:r>
                        <w:r w:rsidR="00481896" w:rsidRPr="00AC629D">
                          <w:rPr>
                            <w:rFonts w:cs="Times New Roman"/>
                            <w:color w:val="171514"/>
                            <w:spacing w:val="3"/>
                            <w:w w:val="105"/>
                            <w:sz w:val="16"/>
                            <w:szCs w:val="16"/>
                          </w:rPr>
                          <w:t xml:space="preserve"> </w:t>
                        </w:r>
                        <w:r w:rsidR="00481896" w:rsidRPr="00AC629D">
                          <w:rPr>
                            <w:rFonts w:cs="Times New Roman"/>
                            <w:color w:val="171514"/>
                            <w:w w:val="105"/>
                            <w:sz w:val="16"/>
                            <w:szCs w:val="16"/>
                          </w:rPr>
                          <w:t>được</w:t>
                        </w:r>
                        <w:r w:rsidR="00481896" w:rsidRPr="00AC629D">
                          <w:rPr>
                            <w:rFonts w:cs="Times New Roman"/>
                            <w:color w:val="171514"/>
                            <w:spacing w:val="2"/>
                            <w:w w:val="105"/>
                            <w:sz w:val="16"/>
                            <w:szCs w:val="16"/>
                          </w:rPr>
                          <w:t xml:space="preserve"> </w:t>
                        </w:r>
                        <w:r w:rsidR="00481896" w:rsidRPr="00AC629D">
                          <w:rPr>
                            <w:rFonts w:cs="Times New Roman"/>
                            <w:color w:val="171514"/>
                            <w:w w:val="105"/>
                            <w:sz w:val="16"/>
                            <w:szCs w:val="16"/>
                          </w:rPr>
                          <w:t>SQL</w:t>
                        </w:r>
                        <w:r w:rsidR="00481896" w:rsidRPr="00AC629D">
                          <w:rPr>
                            <w:rFonts w:cs="Times New Roman"/>
                            <w:color w:val="171514"/>
                            <w:spacing w:val="3"/>
                            <w:w w:val="105"/>
                            <w:sz w:val="16"/>
                            <w:szCs w:val="16"/>
                          </w:rPr>
                          <w:t xml:space="preserve"> </w:t>
                        </w:r>
                        <w:r w:rsidR="00481896" w:rsidRPr="00AC629D">
                          <w:rPr>
                            <w:rFonts w:cs="Times New Roman"/>
                            <w:color w:val="171514"/>
                            <w:w w:val="105"/>
                            <w:sz w:val="16"/>
                            <w:szCs w:val="16"/>
                          </w:rPr>
                          <w:t>sử</w:t>
                        </w:r>
                        <w:r w:rsidR="00481896" w:rsidRPr="00AC629D">
                          <w:rPr>
                            <w:rFonts w:cs="Times New Roman"/>
                            <w:color w:val="171514"/>
                            <w:spacing w:val="2"/>
                            <w:w w:val="105"/>
                            <w:sz w:val="16"/>
                            <w:szCs w:val="16"/>
                          </w:rPr>
                          <w:t xml:space="preserve"> </w:t>
                        </w:r>
                        <w:r w:rsidR="00481896" w:rsidRPr="00AC629D">
                          <w:rPr>
                            <w:rFonts w:cs="Times New Roman"/>
                            <w:color w:val="171514"/>
                            <w:w w:val="105"/>
                            <w:sz w:val="16"/>
                            <w:szCs w:val="16"/>
                          </w:rPr>
                          <w:t>dụng</w:t>
                        </w:r>
                        <w:r w:rsidR="00481896" w:rsidRPr="00AC629D">
                          <w:rPr>
                            <w:rFonts w:cs="Times New Roman"/>
                            <w:color w:val="171514"/>
                            <w:spacing w:val="3"/>
                            <w:w w:val="105"/>
                            <w:sz w:val="16"/>
                            <w:szCs w:val="16"/>
                          </w:rPr>
                          <w:t xml:space="preserve"> </w:t>
                        </w:r>
                        <w:r w:rsidR="00481896" w:rsidRPr="00AC629D">
                          <w:rPr>
                            <w:rFonts w:cs="Times New Roman"/>
                            <w:color w:val="171514"/>
                            <w:w w:val="105"/>
                            <w:sz w:val="16"/>
                            <w:szCs w:val="16"/>
                          </w:rPr>
                          <w:t>để</w:t>
                        </w:r>
                        <w:r w:rsidR="00481896" w:rsidRPr="00AC629D">
                          <w:rPr>
                            <w:rFonts w:cs="Times New Roman"/>
                            <w:color w:val="171514"/>
                            <w:spacing w:val="2"/>
                            <w:w w:val="105"/>
                            <w:sz w:val="16"/>
                            <w:szCs w:val="16"/>
                          </w:rPr>
                          <w:t xml:space="preserve"> </w:t>
                        </w:r>
                        <w:r w:rsidR="00481896" w:rsidRPr="00AC629D">
                          <w:rPr>
                            <w:rFonts w:cs="Times New Roman"/>
                            <w:color w:val="171514"/>
                            <w:w w:val="105"/>
                            <w:sz w:val="16"/>
                            <w:szCs w:val="16"/>
                          </w:rPr>
                          <w:t>thực</w:t>
                        </w:r>
                        <w:r w:rsidR="00481896" w:rsidRPr="00AC629D">
                          <w:rPr>
                            <w:rFonts w:cs="Times New Roman"/>
                            <w:color w:val="171514"/>
                            <w:spacing w:val="3"/>
                            <w:w w:val="105"/>
                            <w:sz w:val="16"/>
                            <w:szCs w:val="16"/>
                          </w:rPr>
                          <w:t xml:space="preserve"> </w:t>
                        </w:r>
                        <w:r w:rsidR="00481896" w:rsidRPr="00AC629D">
                          <w:rPr>
                            <w:rFonts w:cs="Times New Roman"/>
                            <w:color w:val="171514"/>
                            <w:w w:val="105"/>
                            <w:sz w:val="16"/>
                            <w:szCs w:val="16"/>
                          </w:rPr>
                          <w:t>hiện</w:t>
                        </w:r>
                        <w:r w:rsidR="00481896" w:rsidRPr="00AC629D">
                          <w:rPr>
                            <w:rFonts w:cs="Times New Roman"/>
                            <w:color w:val="171514"/>
                            <w:spacing w:val="3"/>
                            <w:w w:val="105"/>
                            <w:sz w:val="16"/>
                            <w:szCs w:val="16"/>
                          </w:rPr>
                          <w:t xml:space="preserve"> </w:t>
                        </w:r>
                        <w:r w:rsidR="00481896" w:rsidRPr="00AC629D">
                          <w:rPr>
                            <w:rFonts w:cs="Times New Roman"/>
                            <w:color w:val="171514"/>
                            <w:w w:val="105"/>
                            <w:sz w:val="16"/>
                            <w:szCs w:val="16"/>
                          </w:rPr>
                          <w:t>các</w:t>
                        </w:r>
                        <w:r w:rsidR="00481896" w:rsidRPr="00AC629D">
                          <w:rPr>
                            <w:rFonts w:cs="Times New Roman"/>
                            <w:color w:val="171514"/>
                            <w:spacing w:val="2"/>
                            <w:w w:val="105"/>
                            <w:sz w:val="16"/>
                            <w:szCs w:val="16"/>
                          </w:rPr>
                          <w:t xml:space="preserve"> </w:t>
                        </w:r>
                        <w:r w:rsidR="00481896" w:rsidRPr="00AC629D">
                          <w:rPr>
                            <w:rFonts w:cs="Times New Roman"/>
                            <w:color w:val="171514"/>
                            <w:w w:val="105"/>
                            <w:sz w:val="16"/>
                            <w:szCs w:val="16"/>
                          </w:rPr>
                          <w:t>chức</w:t>
                        </w:r>
                        <w:r w:rsidR="00481896" w:rsidRPr="00AC629D">
                          <w:rPr>
                            <w:rFonts w:cs="Times New Roman"/>
                            <w:color w:val="171514"/>
                            <w:spacing w:val="3"/>
                            <w:w w:val="105"/>
                            <w:sz w:val="16"/>
                            <w:szCs w:val="16"/>
                          </w:rPr>
                          <w:t xml:space="preserve"> </w:t>
                        </w:r>
                        <w:r w:rsidR="00481896" w:rsidRPr="00AC629D">
                          <w:rPr>
                            <w:rFonts w:cs="Times New Roman"/>
                            <w:color w:val="171514"/>
                            <w:w w:val="105"/>
                            <w:sz w:val="16"/>
                            <w:szCs w:val="16"/>
                          </w:rPr>
                          <w:t>năng</w:t>
                        </w:r>
                        <w:r w:rsidR="00481896" w:rsidRPr="00AC629D">
                          <w:rPr>
                            <w:rFonts w:cs="Times New Roman"/>
                            <w:color w:val="171514"/>
                            <w:spacing w:val="2"/>
                            <w:w w:val="105"/>
                            <w:sz w:val="16"/>
                            <w:szCs w:val="16"/>
                          </w:rPr>
                          <w:t xml:space="preserve"> </w:t>
                        </w:r>
                        <w:r w:rsidR="00481896" w:rsidRPr="00AC629D">
                          <w:rPr>
                            <w:rFonts w:cs="Times New Roman"/>
                            <w:color w:val="171514"/>
                            <w:w w:val="105"/>
                            <w:sz w:val="16"/>
                            <w:szCs w:val="16"/>
                          </w:rPr>
                          <w:t>cụ</w:t>
                        </w:r>
                        <w:r w:rsidR="00481896" w:rsidRPr="00AC629D">
                          <w:rPr>
                            <w:rFonts w:cs="Times New Roman"/>
                            <w:color w:val="171514"/>
                            <w:spacing w:val="3"/>
                            <w:w w:val="105"/>
                            <w:sz w:val="16"/>
                            <w:szCs w:val="16"/>
                          </w:rPr>
                          <w:t xml:space="preserve"> </w:t>
                        </w:r>
                        <w:r w:rsidR="00481896" w:rsidRPr="00AC629D">
                          <w:rPr>
                            <w:rFonts w:cs="Times New Roman"/>
                            <w:color w:val="171514"/>
                            <w:w w:val="105"/>
                            <w:sz w:val="16"/>
                            <w:szCs w:val="16"/>
                          </w:rPr>
                          <w:t>thể.</w:t>
                        </w:r>
                        <w:r w:rsidR="00481896" w:rsidRPr="00AC629D">
                          <w:rPr>
                            <w:rFonts w:cs="Times New Roman"/>
                            <w:color w:val="171514"/>
                            <w:spacing w:val="2"/>
                            <w:w w:val="105"/>
                            <w:sz w:val="16"/>
                            <w:szCs w:val="16"/>
                          </w:rPr>
                          <w:t xml:space="preserve"> </w:t>
                        </w:r>
                        <w:r w:rsidR="00481896" w:rsidRPr="00AC629D">
                          <w:rPr>
                            <w:rFonts w:cs="Times New Roman"/>
                            <w:color w:val="171514"/>
                            <w:w w:val="105"/>
                            <w:sz w:val="16"/>
                            <w:szCs w:val="16"/>
                          </w:rPr>
                          <w:t>Ví</w:t>
                        </w:r>
                        <w:r w:rsidR="00481896" w:rsidRPr="00AC629D">
                          <w:rPr>
                            <w:rFonts w:cs="Times New Roman"/>
                            <w:color w:val="171514"/>
                            <w:spacing w:val="3"/>
                            <w:w w:val="105"/>
                            <w:sz w:val="16"/>
                            <w:szCs w:val="16"/>
                          </w:rPr>
                          <w:t xml:space="preserve"> </w:t>
                        </w:r>
                        <w:r w:rsidR="00481896" w:rsidRPr="00AC629D">
                          <w:rPr>
                            <w:rFonts w:cs="Times New Roman"/>
                            <w:color w:val="171514"/>
                            <w:w w:val="105"/>
                            <w:sz w:val="16"/>
                            <w:szCs w:val="16"/>
                          </w:rPr>
                          <w:t>dụ:</w:t>
                        </w:r>
                        <w:r w:rsidR="00481896" w:rsidRPr="00AC629D">
                          <w:rPr>
                            <w:rFonts w:cs="Times New Roman"/>
                            <w:color w:val="171514"/>
                            <w:spacing w:val="2"/>
                            <w:w w:val="105"/>
                            <w:sz w:val="16"/>
                            <w:szCs w:val="16"/>
                          </w:rPr>
                          <w:t xml:space="preserve"> </w:t>
                        </w:r>
                        <w:r w:rsidR="00481896" w:rsidRPr="00AC629D">
                          <w:rPr>
                            <w:rFonts w:cs="Times New Roman"/>
                            <w:color w:val="171514"/>
                            <w:w w:val="105"/>
                            <w:sz w:val="16"/>
                            <w:szCs w:val="16"/>
                          </w:rPr>
                          <w:t>trong</w:t>
                        </w:r>
                        <w:r w:rsidR="00481896" w:rsidRPr="00AC629D">
                          <w:rPr>
                            <w:rFonts w:cs="Times New Roman"/>
                            <w:color w:val="171514"/>
                            <w:spacing w:val="3"/>
                            <w:w w:val="105"/>
                            <w:sz w:val="16"/>
                            <w:szCs w:val="16"/>
                          </w:rPr>
                          <w:t xml:space="preserve"> </w:t>
                        </w:r>
                        <w:r w:rsidR="00481896" w:rsidRPr="00AC629D">
                          <w:rPr>
                            <w:rFonts w:cs="Times New Roman"/>
                            <w:color w:val="171514"/>
                            <w:w w:val="105"/>
                            <w:sz w:val="16"/>
                            <w:szCs w:val="16"/>
                          </w:rPr>
                          <w:t>một</w:t>
                        </w:r>
                        <w:r w:rsidR="00481896" w:rsidRPr="00AC629D">
                          <w:rPr>
                            <w:rFonts w:cs="Times New Roman"/>
                            <w:color w:val="171514"/>
                            <w:spacing w:val="3"/>
                            <w:w w:val="105"/>
                            <w:sz w:val="16"/>
                            <w:szCs w:val="16"/>
                          </w:rPr>
                          <w:t xml:space="preserve"> </w:t>
                        </w:r>
                        <w:r w:rsidR="00481896" w:rsidRPr="00AC629D">
                          <w:rPr>
                            <w:rFonts w:cs="Times New Roman"/>
                            <w:color w:val="171514"/>
                            <w:w w:val="105"/>
                            <w:sz w:val="16"/>
                            <w:szCs w:val="16"/>
                          </w:rPr>
                          <w:t>số</w:t>
                        </w:r>
                        <w:r w:rsidR="00481896" w:rsidRPr="00AC629D">
                          <w:rPr>
                            <w:rFonts w:cs="Times New Roman"/>
                            <w:color w:val="171514"/>
                            <w:spacing w:val="2"/>
                            <w:w w:val="105"/>
                            <w:sz w:val="16"/>
                            <w:szCs w:val="16"/>
                          </w:rPr>
                          <w:t xml:space="preserve"> </w:t>
                        </w:r>
                        <w:r w:rsidR="00481896" w:rsidRPr="00AC629D">
                          <w:rPr>
                            <w:rFonts w:cs="Times New Roman"/>
                            <w:color w:val="171514"/>
                            <w:w w:val="105"/>
                            <w:sz w:val="16"/>
                            <w:szCs w:val="16"/>
                          </w:rPr>
                          <w:t>RD</w:t>
                        </w:r>
                        <w:r w:rsidRPr="006205AD">
                          <w:rPr>
                            <w:rFonts w:cs="Times New Roman"/>
                            <w:color w:val="171514"/>
                            <w:w w:val="105"/>
                            <w:sz w:val="16"/>
                            <w:szCs w:val="16"/>
                          </w:rPr>
                          <w:t>B</w:t>
                        </w:r>
                        <w:r w:rsidR="00481896" w:rsidRPr="00AC629D">
                          <w:rPr>
                            <w:rFonts w:cs="Times New Roman"/>
                            <w:color w:val="171514"/>
                            <w:w w:val="105"/>
                            <w:sz w:val="16"/>
                            <w:szCs w:val="16"/>
                          </w:rPr>
                          <w:t>MS,</w:t>
                        </w:r>
                        <w:r w:rsidR="00481896" w:rsidRPr="00AC629D">
                          <w:rPr>
                            <w:rFonts w:cs="Times New Roman"/>
                            <w:color w:val="171514"/>
                            <w:spacing w:val="3"/>
                            <w:w w:val="105"/>
                            <w:sz w:val="16"/>
                            <w:szCs w:val="16"/>
                          </w:rPr>
                          <w:t xml:space="preserve"> </w:t>
                        </w:r>
                        <w:r w:rsidR="00481896" w:rsidRPr="00AC629D">
                          <w:rPr>
                            <w:rFonts w:cs="Times New Roman"/>
                            <w:color w:val="171514"/>
                            <w:w w:val="105"/>
                            <w:sz w:val="16"/>
                            <w:szCs w:val="16"/>
                          </w:rPr>
                          <w:t>cột</w:t>
                        </w:r>
                        <w:r w:rsidRPr="006205AD">
                          <w:rPr>
                            <w:rFonts w:cs="Times New Roman"/>
                            <w:color w:val="171514"/>
                            <w:w w:val="105"/>
                            <w:sz w:val="16"/>
                            <w:szCs w:val="16"/>
                          </w:rPr>
                          <w:t xml:space="preserve"> tên </w:t>
                        </w:r>
                        <w:r w:rsidR="00481896" w:rsidRPr="00AC629D">
                          <w:rPr>
                            <w:rFonts w:cs="Times New Roman"/>
                            <w:color w:val="171514"/>
                            <w:w w:val="110"/>
                            <w:sz w:val="16"/>
                            <w:szCs w:val="16"/>
                          </w:rPr>
                          <w:t>INI</w:t>
                        </w:r>
                        <w:r w:rsidR="000C2C9E">
                          <w:rPr>
                            <w:rFonts w:cs="Times New Roman"/>
                            <w:color w:val="171514"/>
                            <w:w w:val="110"/>
                            <w:sz w:val="16"/>
                            <w:szCs w:val="16"/>
                            <w:lang w:val="en-US"/>
                          </w:rPr>
                          <w:t>T</w:t>
                        </w:r>
                        <w:r w:rsidR="00481896" w:rsidRPr="00AC629D">
                          <w:rPr>
                            <w:rFonts w:cs="Times New Roman"/>
                            <w:color w:val="171514"/>
                            <w:w w:val="110"/>
                            <w:sz w:val="16"/>
                            <w:szCs w:val="16"/>
                          </w:rPr>
                          <w:t>IAL</w:t>
                        </w:r>
                        <w:r w:rsidR="00481896" w:rsidRPr="00AC629D">
                          <w:rPr>
                            <w:rFonts w:cs="Times New Roman"/>
                            <w:color w:val="171514"/>
                            <w:spacing w:val="-6"/>
                            <w:w w:val="110"/>
                            <w:sz w:val="16"/>
                            <w:szCs w:val="16"/>
                          </w:rPr>
                          <w:t xml:space="preserve"> </w:t>
                        </w:r>
                        <w:r w:rsidR="00481896" w:rsidRPr="00AC629D">
                          <w:rPr>
                            <w:rFonts w:cs="Times New Roman"/>
                            <w:color w:val="171514"/>
                            <w:w w:val="110"/>
                            <w:sz w:val="16"/>
                            <w:szCs w:val="16"/>
                          </w:rPr>
                          <w:t>sẽ</w:t>
                        </w:r>
                        <w:r w:rsidR="00481896" w:rsidRPr="00AC629D">
                          <w:rPr>
                            <w:rFonts w:cs="Times New Roman"/>
                            <w:color w:val="171514"/>
                            <w:spacing w:val="-6"/>
                            <w:w w:val="110"/>
                            <w:sz w:val="16"/>
                            <w:szCs w:val="16"/>
                          </w:rPr>
                          <w:t xml:space="preserve"> </w:t>
                        </w:r>
                        <w:r w:rsidR="00481896" w:rsidRPr="00AC629D">
                          <w:rPr>
                            <w:rFonts w:cs="Times New Roman"/>
                            <w:color w:val="171514"/>
                            <w:w w:val="110"/>
                            <w:sz w:val="16"/>
                            <w:szCs w:val="16"/>
                          </w:rPr>
                          <w:t>tạo</w:t>
                        </w:r>
                        <w:r w:rsidR="00481896" w:rsidRPr="00AC629D">
                          <w:rPr>
                            <w:rFonts w:cs="Times New Roman"/>
                            <w:color w:val="171514"/>
                            <w:spacing w:val="-6"/>
                            <w:w w:val="110"/>
                            <w:sz w:val="16"/>
                            <w:szCs w:val="16"/>
                          </w:rPr>
                          <w:t xml:space="preserve"> </w:t>
                        </w:r>
                        <w:r w:rsidR="00481896" w:rsidRPr="00AC629D">
                          <w:rPr>
                            <w:rFonts w:cs="Times New Roman"/>
                            <w:color w:val="171514"/>
                            <w:w w:val="110"/>
                            <w:sz w:val="16"/>
                            <w:szCs w:val="16"/>
                          </w:rPr>
                          <w:t>ra</w:t>
                        </w:r>
                        <w:r w:rsidR="00481896" w:rsidRPr="00AC629D">
                          <w:rPr>
                            <w:rFonts w:cs="Times New Roman"/>
                            <w:color w:val="171514"/>
                            <w:spacing w:val="-6"/>
                            <w:w w:val="110"/>
                            <w:sz w:val="16"/>
                            <w:szCs w:val="16"/>
                          </w:rPr>
                          <w:t xml:space="preserve"> </w:t>
                        </w:r>
                        <w:r w:rsidR="00481896" w:rsidRPr="00AC629D">
                          <w:rPr>
                            <w:rFonts w:cs="Times New Roman"/>
                            <w:color w:val="171514"/>
                            <w:w w:val="110"/>
                            <w:sz w:val="16"/>
                            <w:szCs w:val="16"/>
                          </w:rPr>
                          <w:t>thông</w:t>
                        </w:r>
                        <w:r w:rsidR="00481896" w:rsidRPr="00AC629D">
                          <w:rPr>
                            <w:rFonts w:cs="Times New Roman"/>
                            <w:color w:val="171514"/>
                            <w:spacing w:val="-6"/>
                            <w:w w:val="110"/>
                            <w:sz w:val="16"/>
                            <w:szCs w:val="16"/>
                          </w:rPr>
                          <w:t xml:space="preserve"> </w:t>
                        </w:r>
                        <w:r w:rsidR="00481896" w:rsidRPr="00AC629D">
                          <w:rPr>
                            <w:rFonts w:cs="Times New Roman"/>
                            <w:color w:val="171514"/>
                            <w:w w:val="110"/>
                            <w:sz w:val="16"/>
                            <w:szCs w:val="16"/>
                          </w:rPr>
                          <w:t>báo</w:t>
                        </w:r>
                        <w:r w:rsidR="00481896" w:rsidRPr="00AC629D">
                          <w:rPr>
                            <w:rFonts w:cs="Times New Roman"/>
                            <w:color w:val="171514"/>
                            <w:spacing w:val="-6"/>
                            <w:w w:val="110"/>
                            <w:sz w:val="16"/>
                            <w:szCs w:val="16"/>
                          </w:rPr>
                          <w:t xml:space="preserve"> </w:t>
                        </w:r>
                        <w:r w:rsidR="00481896" w:rsidRPr="00AC629D">
                          <w:rPr>
                            <w:rFonts w:cs="Times New Roman"/>
                            <w:color w:val="171514"/>
                            <w:w w:val="110"/>
                            <w:sz w:val="16"/>
                            <w:szCs w:val="16"/>
                          </w:rPr>
                          <w:t>chủ</w:t>
                        </w:r>
                        <w:r w:rsidR="00481896" w:rsidRPr="00AC629D">
                          <w:rPr>
                            <w:rFonts w:cs="Times New Roman"/>
                            <w:color w:val="171514"/>
                            <w:spacing w:val="-6"/>
                            <w:w w:val="110"/>
                            <w:sz w:val="16"/>
                            <w:szCs w:val="16"/>
                          </w:rPr>
                          <w:t xml:space="preserve"> </w:t>
                        </w:r>
                        <w:r w:rsidR="00481896" w:rsidRPr="00AC629D">
                          <w:rPr>
                            <w:rFonts w:cs="Times New Roman"/>
                            <w:color w:val="171514"/>
                            <w:w w:val="110"/>
                            <w:sz w:val="16"/>
                            <w:szCs w:val="16"/>
                          </w:rPr>
                          <w:t>đề</w:t>
                        </w:r>
                        <w:r w:rsidR="00481896" w:rsidRPr="00AC629D">
                          <w:rPr>
                            <w:rFonts w:cs="Times New Roman"/>
                            <w:color w:val="171514"/>
                            <w:spacing w:val="-6"/>
                            <w:w w:val="110"/>
                            <w:sz w:val="16"/>
                            <w:szCs w:val="16"/>
                          </w:rPr>
                          <w:t xml:space="preserve"> </w:t>
                        </w:r>
                        <w:r w:rsidR="00481896" w:rsidRPr="00AC629D">
                          <w:rPr>
                            <w:rFonts w:cs="Times New Roman"/>
                            <w:color w:val="171514"/>
                            <w:w w:val="110"/>
                            <w:sz w:val="16"/>
                            <w:szCs w:val="16"/>
                          </w:rPr>
                          <w:t>“tên</w:t>
                        </w:r>
                        <w:r w:rsidR="00481896" w:rsidRPr="00AC629D">
                          <w:rPr>
                            <w:rFonts w:cs="Times New Roman"/>
                            <w:color w:val="171514"/>
                            <w:spacing w:val="-6"/>
                            <w:w w:val="110"/>
                            <w:sz w:val="16"/>
                            <w:szCs w:val="16"/>
                          </w:rPr>
                          <w:t xml:space="preserve"> </w:t>
                        </w:r>
                        <w:r w:rsidR="00481896" w:rsidRPr="00AC629D">
                          <w:rPr>
                            <w:rFonts w:cs="Times New Roman"/>
                            <w:color w:val="171514"/>
                            <w:w w:val="110"/>
                            <w:sz w:val="16"/>
                            <w:szCs w:val="16"/>
                          </w:rPr>
                          <w:t>cột</w:t>
                        </w:r>
                        <w:r w:rsidR="00481896" w:rsidRPr="00AC629D">
                          <w:rPr>
                            <w:rFonts w:cs="Times New Roman"/>
                            <w:color w:val="171514"/>
                            <w:spacing w:val="-6"/>
                            <w:w w:val="110"/>
                            <w:sz w:val="16"/>
                            <w:szCs w:val="16"/>
                          </w:rPr>
                          <w:t xml:space="preserve"> </w:t>
                        </w:r>
                        <w:r w:rsidR="00481896" w:rsidRPr="00AC629D">
                          <w:rPr>
                            <w:rFonts w:cs="Times New Roman"/>
                            <w:color w:val="171514"/>
                            <w:w w:val="110"/>
                            <w:sz w:val="16"/>
                            <w:szCs w:val="16"/>
                          </w:rPr>
                          <w:t>không</w:t>
                        </w:r>
                        <w:r w:rsidR="00481896" w:rsidRPr="00AC629D">
                          <w:rPr>
                            <w:rFonts w:cs="Times New Roman"/>
                            <w:color w:val="171514"/>
                            <w:spacing w:val="-6"/>
                            <w:w w:val="110"/>
                            <w:sz w:val="16"/>
                            <w:szCs w:val="16"/>
                          </w:rPr>
                          <w:t xml:space="preserve"> </w:t>
                        </w:r>
                        <w:r w:rsidR="00481896" w:rsidRPr="00AC629D">
                          <w:rPr>
                            <w:rFonts w:cs="Times New Roman"/>
                            <w:color w:val="171514"/>
                            <w:w w:val="110"/>
                            <w:sz w:val="16"/>
                            <w:szCs w:val="16"/>
                          </w:rPr>
                          <w:t>hợp</w:t>
                        </w:r>
                        <w:r w:rsidR="00481896" w:rsidRPr="00AC629D">
                          <w:rPr>
                            <w:rFonts w:cs="Times New Roman"/>
                            <w:color w:val="171514"/>
                            <w:spacing w:val="-6"/>
                            <w:w w:val="110"/>
                            <w:sz w:val="16"/>
                            <w:szCs w:val="16"/>
                          </w:rPr>
                          <w:t xml:space="preserve"> </w:t>
                        </w:r>
                        <w:r w:rsidR="00481896" w:rsidRPr="00AC629D">
                          <w:rPr>
                            <w:rFonts w:cs="Times New Roman"/>
                            <w:color w:val="171514"/>
                            <w:w w:val="110"/>
                            <w:sz w:val="16"/>
                            <w:szCs w:val="16"/>
                          </w:rPr>
                          <w:t>lệ”.</w:t>
                        </w:r>
                      </w:p>
                    </w:txbxContent>
                  </v:textbox>
                </v:shape>
                <w10:wrap type="topAndBottom" anchorx="page"/>
              </v:group>
            </w:pict>
          </mc:Fallback>
        </mc:AlternateContent>
      </w:r>
    </w:p>
    <w:p w14:paraId="3FCDCB43" w14:textId="5A66DCC3" w:rsidR="006973F2" w:rsidRDefault="00D21267" w:rsidP="0073045F">
      <w:pPr>
        <w:pStyle w:val="ThnVnban"/>
        <w:rPr>
          <w:sz w:val="20"/>
        </w:rPr>
      </w:pPr>
      <w:r>
        <w:rPr>
          <w:noProof/>
        </w:rPr>
        <mc:AlternateContent>
          <mc:Choice Requires="wpg">
            <w:drawing>
              <wp:anchor distT="0" distB="0" distL="0" distR="0" simplePos="0" relativeHeight="487647232" behindDoc="1" locked="0" layoutInCell="1" allowOverlap="1" wp14:anchorId="623F6ADF" wp14:editId="47D53BE0">
                <wp:simplePos x="0" y="0"/>
                <wp:positionH relativeFrom="page">
                  <wp:posOffset>810895</wp:posOffset>
                </wp:positionH>
                <wp:positionV relativeFrom="paragraph">
                  <wp:posOffset>1544955</wp:posOffset>
                </wp:positionV>
                <wp:extent cx="6478270" cy="4019550"/>
                <wp:effectExtent l="0" t="0" r="0" b="0"/>
                <wp:wrapNone/>
                <wp:docPr id="1145973494" name="Nhóm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4019550"/>
                          <a:chOff x="1318" y="238"/>
                          <a:chExt cx="10202" cy="6647"/>
                        </a:xfrm>
                      </wpg:grpSpPr>
                      <wps:wsp>
                        <wps:cNvPr id="725905517" name="Rectangle 488"/>
                        <wps:cNvSpPr>
                          <a:spLocks noChangeArrowheads="1"/>
                        </wps:cNvSpPr>
                        <wps:spPr bwMode="auto">
                          <a:xfrm>
                            <a:off x="1440" y="354"/>
                            <a:ext cx="10080" cy="2136"/>
                          </a:xfrm>
                          <a:prstGeom prst="rect">
                            <a:avLst/>
                          </a:prstGeom>
                          <a:solidFill>
                            <a:srgbClr val="C6D2DC"/>
                          </a:solidFill>
                          <a:ln>
                            <a:noFill/>
                          </a:ln>
                        </wps:spPr>
                        <wps:bodyPr rot="0" vert="horz" wrap="square" lIns="91440" tIns="45720" rIns="91440" bIns="45720" anchor="t" anchorCtr="0" upright="1">
                          <a:noAutofit/>
                        </wps:bodyPr>
                      </wps:wsp>
                      <wps:wsp>
                        <wps:cNvPr id="32286867" name="Text Box 484"/>
                        <wps:cNvSpPr txBox="1">
                          <a:spLocks noChangeArrowheads="1"/>
                        </wps:cNvSpPr>
                        <wps:spPr bwMode="auto">
                          <a:xfrm>
                            <a:off x="1440" y="354"/>
                            <a:ext cx="10080" cy="6531"/>
                          </a:xfrm>
                          <a:prstGeom prst="rect">
                            <a:avLst/>
                          </a:prstGeom>
                          <a:solidFill>
                            <a:schemeClr val="accent1">
                              <a:lumMod val="40000"/>
                              <a:lumOff val="60000"/>
                            </a:schemeClr>
                          </a:solidFill>
                          <a:ln>
                            <a:noFill/>
                          </a:ln>
                        </wps:spPr>
                        <wps:txbx>
                          <w:txbxContent>
                            <w:p w14:paraId="53142A12" w14:textId="1441AC67" w:rsidR="000C2C9E" w:rsidRPr="00AC629D" w:rsidRDefault="000C2C9E" w:rsidP="000C2C9E">
                              <w:pPr>
                                <w:spacing w:before="93" w:line="240" w:lineRule="exact"/>
                                <w:ind w:left="232" w:right="2388" w:firstLine="1"/>
                                <w:rPr>
                                  <w:rFonts w:cs="Times New Roman"/>
                                  <w:sz w:val="16"/>
                                  <w:szCs w:val="16"/>
                                </w:rPr>
                              </w:pPr>
                            </w:p>
                          </w:txbxContent>
                        </wps:txbx>
                        <wps:bodyPr rot="0" vert="horz" wrap="square" lIns="0" tIns="0" rIns="0" bIns="0" anchor="t" anchorCtr="0" upright="1">
                          <a:noAutofit/>
                        </wps:bodyPr>
                      </wps:wsp>
                      <pic:pic xmlns:pic="http://schemas.openxmlformats.org/drawingml/2006/picture">
                        <pic:nvPicPr>
                          <pic:cNvPr id="912038364" name="Picture 487"/>
                          <pic:cNvPicPr>
                            <a:picLocks noChangeAspect="1" noChangeArrowheads="1"/>
                          </pic:cNvPicPr>
                        </pic:nvPicPr>
                        <pic:blipFill>
                          <a:blip r:embed="rId26"/>
                          <a:srcRect/>
                          <a:stretch>
                            <a:fillRect/>
                          </a:stretch>
                        </pic:blipFill>
                        <pic:spPr bwMode="auto">
                          <a:xfrm>
                            <a:off x="1318" y="238"/>
                            <a:ext cx="828" cy="828"/>
                          </a:xfrm>
                          <a:prstGeom prst="rect">
                            <a:avLst/>
                          </a:prstGeom>
                          <a:noFill/>
                        </pic:spPr>
                      </pic:pic>
                      <wps:wsp>
                        <wps:cNvPr id="1444863137" name="Freeform 486"/>
                        <wps:cNvSpPr>
                          <a:spLocks/>
                        </wps:cNvSpPr>
                        <wps:spPr bwMode="auto">
                          <a:xfrm>
                            <a:off x="1533" y="404"/>
                            <a:ext cx="383" cy="478"/>
                          </a:xfrm>
                          <a:custGeom>
                            <a:avLst/>
                            <a:gdLst>
                              <a:gd name="T0" fmla="+- 0 1875 1533"/>
                              <a:gd name="T1" fmla="*/ T0 w 383"/>
                              <a:gd name="T2" fmla="+- 0 404 404"/>
                              <a:gd name="T3" fmla="*/ 404 h 478"/>
                              <a:gd name="T4" fmla="+- 0 1573 1533"/>
                              <a:gd name="T5" fmla="*/ T4 w 383"/>
                              <a:gd name="T6" fmla="+- 0 404 404"/>
                              <a:gd name="T7" fmla="*/ 404 h 478"/>
                              <a:gd name="T8" fmla="+- 0 1550 1533"/>
                              <a:gd name="T9" fmla="*/ T8 w 383"/>
                              <a:gd name="T10" fmla="+- 0 405 404"/>
                              <a:gd name="T11" fmla="*/ 405 h 478"/>
                              <a:gd name="T12" fmla="+- 0 1538 1533"/>
                              <a:gd name="T13" fmla="*/ T12 w 383"/>
                              <a:gd name="T14" fmla="+- 0 409 404"/>
                              <a:gd name="T15" fmla="*/ 409 h 478"/>
                              <a:gd name="T16" fmla="+- 0 1534 1533"/>
                              <a:gd name="T17" fmla="*/ T16 w 383"/>
                              <a:gd name="T18" fmla="+- 0 421 404"/>
                              <a:gd name="T19" fmla="*/ 421 h 478"/>
                              <a:gd name="T20" fmla="+- 0 1533 1533"/>
                              <a:gd name="T21" fmla="*/ T20 w 383"/>
                              <a:gd name="T22" fmla="+- 0 444 404"/>
                              <a:gd name="T23" fmla="*/ 444 h 478"/>
                              <a:gd name="T24" fmla="+- 0 1533 1533"/>
                              <a:gd name="T25" fmla="*/ T24 w 383"/>
                              <a:gd name="T26" fmla="+- 0 842 404"/>
                              <a:gd name="T27" fmla="*/ 842 h 478"/>
                              <a:gd name="T28" fmla="+- 0 1534 1533"/>
                              <a:gd name="T29" fmla="*/ T28 w 383"/>
                              <a:gd name="T30" fmla="+- 0 865 404"/>
                              <a:gd name="T31" fmla="*/ 865 h 478"/>
                              <a:gd name="T32" fmla="+- 0 1538 1533"/>
                              <a:gd name="T33" fmla="*/ T32 w 383"/>
                              <a:gd name="T34" fmla="+- 0 877 404"/>
                              <a:gd name="T35" fmla="*/ 877 h 478"/>
                              <a:gd name="T36" fmla="+- 0 1550 1533"/>
                              <a:gd name="T37" fmla="*/ T36 w 383"/>
                              <a:gd name="T38" fmla="+- 0 881 404"/>
                              <a:gd name="T39" fmla="*/ 881 h 478"/>
                              <a:gd name="T40" fmla="+- 0 1573 1533"/>
                              <a:gd name="T41" fmla="*/ T40 w 383"/>
                              <a:gd name="T42" fmla="+- 0 882 404"/>
                              <a:gd name="T43" fmla="*/ 882 h 478"/>
                              <a:gd name="T44" fmla="+- 0 1875 1533"/>
                              <a:gd name="T45" fmla="*/ T44 w 383"/>
                              <a:gd name="T46" fmla="+- 0 882 404"/>
                              <a:gd name="T47" fmla="*/ 882 h 478"/>
                              <a:gd name="T48" fmla="+- 0 1898 1533"/>
                              <a:gd name="T49" fmla="*/ T48 w 383"/>
                              <a:gd name="T50" fmla="+- 0 881 404"/>
                              <a:gd name="T51" fmla="*/ 881 h 478"/>
                              <a:gd name="T52" fmla="+- 0 1910 1533"/>
                              <a:gd name="T53" fmla="*/ T52 w 383"/>
                              <a:gd name="T54" fmla="+- 0 877 404"/>
                              <a:gd name="T55" fmla="*/ 877 h 478"/>
                              <a:gd name="T56" fmla="+- 0 1915 1533"/>
                              <a:gd name="T57" fmla="*/ T56 w 383"/>
                              <a:gd name="T58" fmla="+- 0 865 404"/>
                              <a:gd name="T59" fmla="*/ 865 h 478"/>
                              <a:gd name="T60" fmla="+- 0 1915 1533"/>
                              <a:gd name="T61" fmla="*/ T60 w 383"/>
                              <a:gd name="T62" fmla="+- 0 842 404"/>
                              <a:gd name="T63" fmla="*/ 842 h 478"/>
                              <a:gd name="T64" fmla="+- 0 1915 1533"/>
                              <a:gd name="T65" fmla="*/ T64 w 383"/>
                              <a:gd name="T66" fmla="+- 0 444 404"/>
                              <a:gd name="T67" fmla="*/ 444 h 478"/>
                              <a:gd name="T68" fmla="+- 0 1915 1533"/>
                              <a:gd name="T69" fmla="*/ T68 w 383"/>
                              <a:gd name="T70" fmla="+- 0 421 404"/>
                              <a:gd name="T71" fmla="*/ 421 h 478"/>
                              <a:gd name="T72" fmla="+- 0 1910 1533"/>
                              <a:gd name="T73" fmla="*/ T72 w 383"/>
                              <a:gd name="T74" fmla="+- 0 409 404"/>
                              <a:gd name="T75" fmla="*/ 409 h 478"/>
                              <a:gd name="T76" fmla="+- 0 1898 1533"/>
                              <a:gd name="T77" fmla="*/ T76 w 383"/>
                              <a:gd name="T78" fmla="+- 0 405 404"/>
                              <a:gd name="T79" fmla="*/ 405 h 478"/>
                              <a:gd name="T80" fmla="+- 0 1875 1533"/>
                              <a:gd name="T81" fmla="*/ T80 w 383"/>
                              <a:gd name="T82" fmla="+- 0 404 404"/>
                              <a:gd name="T83" fmla="*/ 404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5" y="477"/>
                                </a:lnTo>
                                <a:lnTo>
                                  <a:pt x="377" y="473"/>
                                </a:lnTo>
                                <a:lnTo>
                                  <a:pt x="382" y="461"/>
                                </a:lnTo>
                                <a:lnTo>
                                  <a:pt x="382" y="438"/>
                                </a:lnTo>
                                <a:lnTo>
                                  <a:pt x="382" y="40"/>
                                </a:lnTo>
                                <a:lnTo>
                                  <a:pt x="382" y="17"/>
                                </a:lnTo>
                                <a:lnTo>
                                  <a:pt x="377" y="5"/>
                                </a:lnTo>
                                <a:lnTo>
                                  <a:pt x="365" y="1"/>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1017979459" name="Picture 485"/>
                          <pic:cNvPicPr>
                            <a:picLocks noChangeAspect="1" noChangeArrowheads="1"/>
                          </pic:cNvPicPr>
                        </pic:nvPicPr>
                        <pic:blipFill>
                          <a:blip r:embed="rId42"/>
                          <a:srcRect/>
                          <a:stretch>
                            <a:fillRect/>
                          </a:stretch>
                        </pic:blipFill>
                        <pic:spPr bwMode="auto">
                          <a:xfrm>
                            <a:off x="1576" y="448"/>
                            <a:ext cx="418" cy="517"/>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623F6ADF" id="Nhóm 93" o:spid="_x0000_s1109" style="position:absolute;margin-left:63.85pt;margin-top:121.65pt;width:510.1pt;height:316.5pt;z-index:-15669248;mso-wrap-distance-left:0;mso-wrap-distance-right:0;mso-position-horizontal-relative:page;mso-position-vertical-relative:text" coordorigin="1318,238" coordsize="10202,6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">
                <v:rect id="Rectangle 488" o:spid="_x0000_s1110" style="position:absolute;left:1440;top:354;width:10080;height:2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" fillcolor="#c6d2dc" stroked="f"/>
                <v:shape id="Text Box 484" o:spid="_x0000_s1111" type="#_x0000_t202" style="position:absolute;left:1440;top:354;width:10080;height:6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" fillcolor="#b8cce4 [1300]" stroked="f">
                  <v:textbox inset="0,0,0,0">
                    <w:txbxContent>
                      <w:p w14:paraId="53142A12" w14:textId="1441AC67" w:rsidR="000C2C9E" w:rsidRPr="00AC629D" w:rsidRDefault="000C2C9E" w:rsidP="000C2C9E">
                        <w:pPr>
                          <w:spacing w:before="93" w:line="240" w:lineRule="exact"/>
                          <w:ind w:left="232" w:right="2388" w:firstLine="1"/>
                          <w:rPr>
                            <w:rFonts w:cs="Times New Roman"/>
                            <w:sz w:val="16"/>
                            <w:szCs w:val="16"/>
                          </w:rPr>
                        </w:pPr>
                      </w:p>
                    </w:txbxContent>
                  </v:textbox>
                </v:shape>
                <v:shape id="Picture 487" o:spid="_x0000_s1112" type="#_x0000_t75" style="position:absolute;left:1318;top:238;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">
                  <v:imagedata r:id="rId28" o:title=""/>
                </v:shape>
                <v:shape id="Freeform 486" o:spid="_x0000_s1113" style="position:absolute;left:1533;top:404;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" path="m342,l40,,17,1,5,5,1,17,,40,,438r1,23l5,473r12,4l40,478r302,l365,477r12,-4l382,461r,-23l382,40r,-23l377,5,365,1,342,xe" fillcolor="#2c6682" stroked="f">
                  <v:path arrowok="t" o:connecttype="custom" o:connectlocs="342,404;40,404;17,405;5,409;1,421;0,444;0,842;1,865;5,877;17,881;40,882;342,882;365,881;377,877;382,865;382,842;382,444;382,421;377,409;365,405;342,404" o:connectangles="0,0,0,0,0,0,0,0,0,0,0,0,0,0,0,0,0,0,0,0,0"/>
                </v:shape>
                <v:shape id="Picture 485" o:spid="_x0000_s1114" type="#_x0000_t75" style="position:absolute;left:1576;top:448;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">
                  <v:imagedata r:id="rId44" o:title=""/>
                </v:shape>
                <w10:wrap anchorx="page"/>
              </v:group>
            </w:pict>
          </mc:Fallback>
        </mc:AlternateContent>
      </w:r>
    </w:p>
    <w:p w14:paraId="54FB91CB" w14:textId="7B91B6D2" w:rsidR="006973F2" w:rsidRDefault="006973F2" w:rsidP="0073045F">
      <w:pPr>
        <w:pStyle w:val="ThnVnban"/>
        <w:ind w:left="1700"/>
        <w:rPr>
          <w:sz w:val="20"/>
        </w:rPr>
      </w:pPr>
    </w:p>
    <w:p w14:paraId="52150B63" w14:textId="35F7FCE9" w:rsidR="006973F2" w:rsidRPr="006205AD" w:rsidRDefault="00BC4A1E" w:rsidP="0073045F">
      <w:pPr>
        <w:pStyle w:val="ThnVnban"/>
        <w:spacing w:before="3"/>
        <w:ind w:left="2160"/>
        <w:rPr>
          <w:rFonts w:cs="Times New Roman"/>
          <w:sz w:val="30"/>
          <w:szCs w:val="30"/>
        </w:rPr>
      </w:pPr>
      <w:r w:rsidRPr="006205AD">
        <w:rPr>
          <w:rFonts w:cs="Times New Roman"/>
          <w:sz w:val="30"/>
          <w:szCs w:val="30"/>
        </w:rPr>
        <w:t xml:space="preserve"> </w:t>
      </w:r>
      <w:r w:rsidRPr="006205AD">
        <w:rPr>
          <w:rFonts w:cs="Times New Roman"/>
          <w:color w:val="31849B" w:themeColor="accent5" w:themeShade="BF"/>
          <w:sz w:val="30"/>
          <w:szCs w:val="30"/>
        </w:rPr>
        <w:t>Ghi chú</w:t>
      </w:r>
    </w:p>
    <w:p w14:paraId="0C692F4B" w14:textId="77777777" w:rsidR="00BC4A1E" w:rsidRPr="006205AD" w:rsidRDefault="00BC4A1E" w:rsidP="0073045F">
      <w:pPr>
        <w:rPr>
          <w:rFonts w:cs="Times New Roman"/>
          <w:szCs w:val="18"/>
        </w:rPr>
      </w:pPr>
      <w:r>
        <w:rPr>
          <w:sz w:val="19"/>
        </w:rPr>
        <w:tab/>
      </w:r>
      <w:r>
        <w:rPr>
          <w:sz w:val="19"/>
        </w:rPr>
        <w:tab/>
      </w:r>
      <w:r>
        <w:rPr>
          <w:sz w:val="19"/>
        </w:rPr>
        <w:tab/>
      </w:r>
      <w:r w:rsidRPr="006205AD">
        <w:rPr>
          <w:rFonts w:cs="Times New Roman"/>
          <w:szCs w:val="18"/>
        </w:rPr>
        <w:t xml:space="preserve">Ghi chú  cho người dùng </w:t>
      </w:r>
      <w:r w:rsidR="006D4A41" w:rsidRPr="006205AD">
        <w:rPr>
          <w:rFonts w:cs="Times New Roman"/>
          <w:szCs w:val="18"/>
        </w:rPr>
        <w:t>Oracle</w:t>
      </w:r>
    </w:p>
    <w:p w14:paraId="77030A8A" w14:textId="77777777" w:rsidR="006D4A41" w:rsidRPr="006205AD" w:rsidRDefault="006D4A41" w:rsidP="0073045F">
      <w:pPr>
        <w:rPr>
          <w:rFonts w:cs="Times New Roman"/>
          <w:szCs w:val="18"/>
        </w:rPr>
      </w:pPr>
    </w:p>
    <w:p w14:paraId="3D79325D" w14:textId="77777777" w:rsidR="006D4A41" w:rsidRPr="006205AD" w:rsidRDefault="006D4A41" w:rsidP="0073045F">
      <w:pPr>
        <w:rPr>
          <w:rFonts w:cs="Times New Roman"/>
          <w:szCs w:val="18"/>
        </w:rPr>
      </w:pPr>
      <w:r w:rsidRPr="006205AD">
        <w:rPr>
          <w:rFonts w:cs="Times New Roman"/>
          <w:szCs w:val="18"/>
        </w:rPr>
        <w:tab/>
      </w:r>
      <w:r w:rsidRPr="006205AD">
        <w:rPr>
          <w:rFonts w:cs="Times New Roman"/>
          <w:szCs w:val="18"/>
        </w:rPr>
        <w:tab/>
        <w:t xml:space="preserve">Khi bạn nhấn Enter sau khi gõ từng dòng , số dòng sẽ tự động được tạo ra miễn là bạn không gõ dâu chấm phẩy trước khi nhấn </w:t>
      </w:r>
      <w:r w:rsidRPr="006205AD">
        <w:rPr>
          <w:rFonts w:cs="Times New Roman"/>
          <w:szCs w:val="18"/>
        </w:rPr>
        <w:tab/>
      </w:r>
    </w:p>
    <w:p w14:paraId="780A86D7" w14:textId="77777777" w:rsidR="006D4A41" w:rsidRPr="006205AD" w:rsidRDefault="006D4A41" w:rsidP="0073045F">
      <w:pPr>
        <w:rPr>
          <w:rFonts w:cs="Times New Roman"/>
          <w:szCs w:val="18"/>
        </w:rPr>
      </w:pPr>
    </w:p>
    <w:p w14:paraId="6B3994BB" w14:textId="77777777" w:rsidR="006D4A41" w:rsidRDefault="006D4A41" w:rsidP="0073045F">
      <w:pPr>
        <w:rPr>
          <w:rFonts w:cs="Times New Roman"/>
          <w:szCs w:val="18"/>
          <w:lang w:val="en-US"/>
        </w:rPr>
      </w:pPr>
      <w:r w:rsidRPr="006205AD">
        <w:rPr>
          <w:rFonts w:cs="Times New Roman"/>
          <w:szCs w:val="18"/>
        </w:rPr>
        <w:tab/>
      </w:r>
      <w:r w:rsidRPr="006205AD">
        <w:rPr>
          <w:rFonts w:cs="Times New Roman"/>
          <w:szCs w:val="18"/>
        </w:rPr>
        <w:tab/>
      </w:r>
      <w:r>
        <w:rPr>
          <w:rFonts w:cs="Times New Roman"/>
          <w:szCs w:val="18"/>
          <w:lang w:val="en-US"/>
        </w:rPr>
        <w:t>Enter . Ví dụ : việc thực thi lệnh CREATE TABLE CỦA Oracle sẽ giống như sau :</w:t>
      </w:r>
    </w:p>
    <w:p w14:paraId="79F0898C" w14:textId="77777777" w:rsidR="006D4A41" w:rsidRDefault="006D4A41" w:rsidP="0073045F">
      <w:pPr>
        <w:rPr>
          <w:rFonts w:cs="Times New Roman"/>
          <w:szCs w:val="18"/>
          <w:lang w:val="en-US"/>
        </w:rPr>
      </w:pPr>
    </w:p>
    <w:p w14:paraId="4BBE1839" w14:textId="104CFEBF" w:rsidR="006D4A41" w:rsidRPr="00EB315B" w:rsidRDefault="006D4A41" w:rsidP="0073045F">
      <w:pPr>
        <w:rPr>
          <w:rFonts w:cs="Times New Roman"/>
          <w:sz w:val="20"/>
          <w:szCs w:val="20"/>
          <w:lang w:val="en-US"/>
        </w:rPr>
      </w:pPr>
      <w:r>
        <w:rPr>
          <w:rFonts w:cs="Times New Roman"/>
          <w:szCs w:val="18"/>
          <w:lang w:val="en-US"/>
        </w:rPr>
        <w:tab/>
      </w:r>
      <w:r>
        <w:rPr>
          <w:rFonts w:cs="Times New Roman"/>
          <w:szCs w:val="18"/>
          <w:lang w:val="en-US"/>
        </w:rPr>
        <w:tab/>
      </w:r>
      <w:r w:rsidRPr="00EB315B">
        <w:rPr>
          <w:rFonts w:cs="Times New Roman"/>
          <w:sz w:val="20"/>
          <w:szCs w:val="20"/>
          <w:lang w:val="en-US"/>
        </w:rPr>
        <w:t>CREATE TABLE PRODUCT (</w:t>
      </w:r>
    </w:p>
    <w:p w14:paraId="0BF2C369" w14:textId="50F6349B" w:rsidR="006D4A41" w:rsidRPr="00EB315B" w:rsidRDefault="006D4A41" w:rsidP="0073045F">
      <w:pPr>
        <w:rPr>
          <w:rFonts w:cs="Times New Roman"/>
          <w:sz w:val="20"/>
          <w:szCs w:val="20"/>
          <w:lang w:val="en-US"/>
        </w:rPr>
      </w:pPr>
      <w:r w:rsidRPr="00EB315B">
        <w:rPr>
          <w:rFonts w:cs="Times New Roman"/>
          <w:sz w:val="20"/>
          <w:szCs w:val="20"/>
          <w:lang w:val="en-US"/>
        </w:rPr>
        <w:tab/>
      </w:r>
      <w:r w:rsidRPr="00EB315B">
        <w:rPr>
          <w:rFonts w:cs="Times New Roman"/>
          <w:sz w:val="20"/>
          <w:szCs w:val="20"/>
          <w:lang w:val="en-US"/>
        </w:rPr>
        <w:tab/>
        <w:t>2</w:t>
      </w:r>
      <w:r w:rsidRPr="00EB315B">
        <w:rPr>
          <w:rFonts w:cs="Times New Roman"/>
          <w:sz w:val="20"/>
          <w:szCs w:val="20"/>
          <w:lang w:val="en-US"/>
        </w:rPr>
        <w:tab/>
        <w:t xml:space="preserve">P_CODE </w:t>
      </w:r>
      <w:r w:rsidRPr="00EB315B">
        <w:rPr>
          <w:rFonts w:cs="Times New Roman"/>
          <w:sz w:val="20"/>
          <w:szCs w:val="20"/>
          <w:lang w:val="en-US"/>
        </w:rPr>
        <w:tab/>
        <w:t>VARCHAR2(10)</w:t>
      </w:r>
    </w:p>
    <w:p w14:paraId="164B24A0" w14:textId="7CE00B7E" w:rsidR="006D4A41" w:rsidRPr="00EB315B" w:rsidRDefault="006D4A41" w:rsidP="0073045F">
      <w:pPr>
        <w:rPr>
          <w:rFonts w:cs="Times New Roman"/>
          <w:sz w:val="20"/>
          <w:szCs w:val="20"/>
          <w:lang w:val="en-US"/>
        </w:rPr>
      </w:pPr>
      <w:r w:rsidRPr="00EB315B">
        <w:rPr>
          <w:rFonts w:cs="Times New Roman"/>
          <w:sz w:val="20"/>
          <w:szCs w:val="20"/>
          <w:lang w:val="en-US"/>
        </w:rPr>
        <w:tab/>
      </w:r>
      <w:r w:rsidRPr="00EB315B">
        <w:rPr>
          <w:rFonts w:cs="Times New Roman"/>
          <w:sz w:val="20"/>
          <w:szCs w:val="20"/>
          <w:lang w:val="en-US"/>
        </w:rPr>
        <w:tab/>
        <w:t>3</w:t>
      </w:r>
      <w:r w:rsidRPr="00EB315B">
        <w:rPr>
          <w:rFonts w:cs="Times New Roman"/>
          <w:sz w:val="20"/>
          <w:szCs w:val="20"/>
          <w:lang w:val="en-US"/>
        </w:rPr>
        <w:tab/>
        <w:t>CONTRAINT</w:t>
      </w:r>
      <w:r w:rsidRPr="00EB315B">
        <w:rPr>
          <w:rFonts w:cs="Times New Roman"/>
          <w:sz w:val="20"/>
          <w:szCs w:val="20"/>
          <w:lang w:val="en-US"/>
        </w:rPr>
        <w:tab/>
        <w:t>PRODUCT_P_CODE_PK</w:t>
      </w:r>
      <w:r w:rsidRPr="00EB315B">
        <w:rPr>
          <w:rFonts w:cs="Times New Roman"/>
          <w:sz w:val="20"/>
          <w:szCs w:val="20"/>
          <w:lang w:val="en-US"/>
        </w:rPr>
        <w:tab/>
      </w:r>
      <w:r w:rsidRPr="00EB315B">
        <w:rPr>
          <w:rFonts w:cs="Times New Roman"/>
          <w:sz w:val="20"/>
          <w:szCs w:val="20"/>
          <w:lang w:val="en-US"/>
        </w:rPr>
        <w:tab/>
        <w:t>PRIMARY KEY,</w:t>
      </w:r>
    </w:p>
    <w:p w14:paraId="3D25A5E1" w14:textId="5316FD49" w:rsidR="006D4A41" w:rsidRPr="00EB315B" w:rsidRDefault="006D4A41" w:rsidP="0073045F">
      <w:pPr>
        <w:rPr>
          <w:rFonts w:cs="Times New Roman"/>
          <w:sz w:val="20"/>
          <w:szCs w:val="20"/>
          <w:lang w:val="en-US"/>
        </w:rPr>
      </w:pPr>
      <w:r w:rsidRPr="00EB315B">
        <w:rPr>
          <w:rFonts w:cs="Times New Roman"/>
          <w:sz w:val="20"/>
          <w:szCs w:val="20"/>
          <w:lang w:val="en-US"/>
        </w:rPr>
        <w:tab/>
      </w:r>
      <w:r w:rsidRPr="00EB315B">
        <w:rPr>
          <w:rFonts w:cs="Times New Roman"/>
          <w:sz w:val="20"/>
          <w:szCs w:val="20"/>
          <w:lang w:val="en-US"/>
        </w:rPr>
        <w:tab/>
        <w:t>4</w:t>
      </w:r>
      <w:r w:rsidRPr="00EB315B">
        <w:rPr>
          <w:rFonts w:cs="Times New Roman"/>
          <w:sz w:val="20"/>
          <w:szCs w:val="20"/>
          <w:lang w:val="en-US"/>
        </w:rPr>
        <w:tab/>
        <w:t>P_DESCRIPT</w:t>
      </w:r>
      <w:r w:rsidRPr="00EB315B">
        <w:rPr>
          <w:rFonts w:cs="Times New Roman"/>
          <w:sz w:val="20"/>
          <w:szCs w:val="20"/>
          <w:lang w:val="en-US"/>
        </w:rPr>
        <w:tab/>
        <w:t>VARCHAR2(35)</w:t>
      </w:r>
      <w:r w:rsidRPr="00EB315B">
        <w:rPr>
          <w:rFonts w:cs="Times New Roman"/>
          <w:sz w:val="20"/>
          <w:szCs w:val="20"/>
          <w:lang w:val="en-US"/>
        </w:rPr>
        <w:tab/>
      </w:r>
      <w:r w:rsidRPr="00EB315B">
        <w:rPr>
          <w:rFonts w:cs="Times New Roman"/>
          <w:sz w:val="20"/>
          <w:szCs w:val="20"/>
          <w:lang w:val="en-US"/>
        </w:rPr>
        <w:tab/>
      </w:r>
      <w:r w:rsidRPr="00EB315B">
        <w:rPr>
          <w:rFonts w:cs="Times New Roman"/>
          <w:sz w:val="20"/>
          <w:szCs w:val="20"/>
          <w:lang w:val="en-US"/>
        </w:rPr>
        <w:tab/>
        <w:t>NOT NULL,</w:t>
      </w:r>
    </w:p>
    <w:p w14:paraId="17CB4E02" w14:textId="33FFBCCD" w:rsidR="006D4A41" w:rsidRPr="00EB315B" w:rsidRDefault="006D4A41" w:rsidP="0073045F">
      <w:pPr>
        <w:rPr>
          <w:rFonts w:cs="Times New Roman"/>
          <w:sz w:val="20"/>
          <w:szCs w:val="20"/>
          <w:lang w:val="en-US"/>
        </w:rPr>
      </w:pPr>
      <w:r w:rsidRPr="00EB315B">
        <w:rPr>
          <w:rFonts w:cs="Times New Roman"/>
          <w:sz w:val="20"/>
          <w:szCs w:val="20"/>
          <w:lang w:val="en-US"/>
        </w:rPr>
        <w:tab/>
      </w:r>
      <w:r w:rsidRPr="00EB315B">
        <w:rPr>
          <w:rFonts w:cs="Times New Roman"/>
          <w:sz w:val="20"/>
          <w:szCs w:val="20"/>
          <w:lang w:val="en-US"/>
        </w:rPr>
        <w:tab/>
        <w:t xml:space="preserve">5 </w:t>
      </w:r>
      <w:r w:rsidRPr="00EB315B">
        <w:rPr>
          <w:rFonts w:cs="Times New Roman"/>
          <w:sz w:val="20"/>
          <w:szCs w:val="20"/>
          <w:lang w:val="en-US"/>
        </w:rPr>
        <w:tab/>
        <w:t>P_INDATE</w:t>
      </w:r>
      <w:r w:rsidRPr="00EB315B">
        <w:rPr>
          <w:rFonts w:cs="Times New Roman"/>
          <w:sz w:val="20"/>
          <w:szCs w:val="20"/>
          <w:lang w:val="en-US"/>
        </w:rPr>
        <w:tab/>
        <w:t>DATE</w:t>
      </w:r>
      <w:r w:rsidRPr="00EB315B">
        <w:rPr>
          <w:rFonts w:cs="Times New Roman"/>
          <w:sz w:val="20"/>
          <w:szCs w:val="20"/>
          <w:lang w:val="en-US"/>
        </w:rPr>
        <w:tab/>
      </w:r>
      <w:r w:rsidRPr="00EB315B">
        <w:rPr>
          <w:rFonts w:cs="Times New Roman"/>
          <w:sz w:val="20"/>
          <w:szCs w:val="20"/>
          <w:lang w:val="en-US"/>
        </w:rPr>
        <w:tab/>
      </w:r>
      <w:r w:rsidRPr="00EB315B">
        <w:rPr>
          <w:rFonts w:cs="Times New Roman"/>
          <w:sz w:val="20"/>
          <w:szCs w:val="20"/>
          <w:lang w:val="en-US"/>
        </w:rPr>
        <w:tab/>
      </w:r>
      <w:r w:rsidRPr="00EB315B">
        <w:rPr>
          <w:rFonts w:cs="Times New Roman"/>
          <w:sz w:val="20"/>
          <w:szCs w:val="20"/>
          <w:lang w:val="en-US"/>
        </w:rPr>
        <w:tab/>
        <w:t>NOT NULL,</w:t>
      </w:r>
    </w:p>
    <w:p w14:paraId="200B2EB6" w14:textId="74FAD1CC" w:rsidR="006D4A41" w:rsidRPr="00EB315B" w:rsidRDefault="006D4A41" w:rsidP="0073045F">
      <w:pPr>
        <w:rPr>
          <w:rFonts w:cs="Times New Roman"/>
          <w:sz w:val="20"/>
          <w:szCs w:val="20"/>
          <w:lang w:val="en-US"/>
        </w:rPr>
      </w:pPr>
      <w:r w:rsidRPr="00EB315B">
        <w:rPr>
          <w:rFonts w:cs="Times New Roman"/>
          <w:sz w:val="20"/>
          <w:szCs w:val="20"/>
          <w:lang w:val="en-US"/>
        </w:rPr>
        <w:tab/>
      </w:r>
      <w:r w:rsidRPr="00EB315B">
        <w:rPr>
          <w:rFonts w:cs="Times New Roman"/>
          <w:sz w:val="20"/>
          <w:szCs w:val="20"/>
          <w:lang w:val="en-US"/>
        </w:rPr>
        <w:tab/>
        <w:t xml:space="preserve">6 </w:t>
      </w:r>
      <w:r w:rsidRPr="00EB315B">
        <w:rPr>
          <w:rFonts w:cs="Times New Roman"/>
          <w:sz w:val="20"/>
          <w:szCs w:val="20"/>
          <w:lang w:val="en-US"/>
        </w:rPr>
        <w:tab/>
        <w:t>P_QOH</w:t>
      </w:r>
      <w:r w:rsidRPr="00EB315B">
        <w:rPr>
          <w:rFonts w:cs="Times New Roman"/>
          <w:sz w:val="20"/>
          <w:szCs w:val="20"/>
          <w:lang w:val="en-US"/>
        </w:rPr>
        <w:tab/>
      </w:r>
      <w:r w:rsidRPr="00EB315B">
        <w:rPr>
          <w:rFonts w:cs="Times New Roman"/>
          <w:sz w:val="20"/>
          <w:szCs w:val="20"/>
          <w:lang w:val="en-US"/>
        </w:rPr>
        <w:tab/>
        <w:t>NUMBER</w:t>
      </w:r>
      <w:r w:rsidRPr="00EB315B">
        <w:rPr>
          <w:rFonts w:cs="Times New Roman"/>
          <w:sz w:val="20"/>
          <w:szCs w:val="20"/>
          <w:lang w:val="en-US"/>
        </w:rPr>
        <w:tab/>
      </w:r>
      <w:r w:rsidRPr="00EB315B">
        <w:rPr>
          <w:rFonts w:cs="Times New Roman"/>
          <w:sz w:val="20"/>
          <w:szCs w:val="20"/>
          <w:lang w:val="en-US"/>
        </w:rPr>
        <w:tab/>
      </w:r>
      <w:r w:rsidRPr="00EB315B">
        <w:rPr>
          <w:rFonts w:cs="Times New Roman"/>
          <w:sz w:val="20"/>
          <w:szCs w:val="20"/>
          <w:lang w:val="en-US"/>
        </w:rPr>
        <w:tab/>
        <w:t>NOT NULL,</w:t>
      </w:r>
    </w:p>
    <w:p w14:paraId="6E96AB8F" w14:textId="554F6A55" w:rsidR="006D4A41" w:rsidRPr="00EB315B" w:rsidRDefault="006D4A41" w:rsidP="0073045F">
      <w:pPr>
        <w:rPr>
          <w:rFonts w:cs="Times New Roman"/>
          <w:sz w:val="20"/>
          <w:szCs w:val="20"/>
          <w:lang w:val="en-US"/>
        </w:rPr>
      </w:pPr>
      <w:r w:rsidRPr="00EB315B">
        <w:rPr>
          <w:rFonts w:cs="Times New Roman"/>
          <w:sz w:val="20"/>
          <w:szCs w:val="20"/>
          <w:lang w:val="en-US"/>
        </w:rPr>
        <w:tab/>
      </w:r>
      <w:r w:rsidRPr="00EB315B">
        <w:rPr>
          <w:rFonts w:cs="Times New Roman"/>
          <w:sz w:val="20"/>
          <w:szCs w:val="20"/>
          <w:lang w:val="en-US"/>
        </w:rPr>
        <w:tab/>
        <w:t xml:space="preserve">7 </w:t>
      </w:r>
      <w:r w:rsidRPr="00EB315B">
        <w:rPr>
          <w:rFonts w:cs="Times New Roman"/>
          <w:sz w:val="20"/>
          <w:szCs w:val="20"/>
          <w:lang w:val="en-US"/>
        </w:rPr>
        <w:tab/>
        <w:t>P_MIN</w:t>
      </w:r>
      <w:r w:rsidRPr="00EB315B">
        <w:rPr>
          <w:rFonts w:cs="Times New Roman"/>
          <w:sz w:val="20"/>
          <w:szCs w:val="20"/>
          <w:lang w:val="en-US"/>
        </w:rPr>
        <w:tab/>
      </w:r>
      <w:r w:rsidRPr="00EB315B">
        <w:rPr>
          <w:rFonts w:cs="Times New Roman"/>
          <w:sz w:val="20"/>
          <w:szCs w:val="20"/>
          <w:lang w:val="en-US"/>
        </w:rPr>
        <w:tab/>
        <w:t>NUMBER</w:t>
      </w:r>
      <w:r w:rsidRPr="00EB315B">
        <w:rPr>
          <w:rFonts w:cs="Times New Roman"/>
          <w:sz w:val="20"/>
          <w:szCs w:val="20"/>
          <w:lang w:val="en-US"/>
        </w:rPr>
        <w:tab/>
      </w:r>
      <w:r w:rsidRPr="00EB315B">
        <w:rPr>
          <w:rFonts w:cs="Times New Roman"/>
          <w:sz w:val="20"/>
          <w:szCs w:val="20"/>
          <w:lang w:val="en-US"/>
        </w:rPr>
        <w:tab/>
      </w:r>
      <w:r w:rsidRPr="00EB315B">
        <w:rPr>
          <w:rFonts w:cs="Times New Roman"/>
          <w:sz w:val="20"/>
          <w:szCs w:val="20"/>
          <w:lang w:val="en-US"/>
        </w:rPr>
        <w:tab/>
        <w:t>NOT NULL,</w:t>
      </w:r>
    </w:p>
    <w:p w14:paraId="2B9EA57F" w14:textId="2F39173F" w:rsidR="006D4A41" w:rsidRPr="00EB315B" w:rsidRDefault="006D4A41" w:rsidP="0073045F">
      <w:pPr>
        <w:rPr>
          <w:rFonts w:cs="Times New Roman"/>
          <w:sz w:val="20"/>
          <w:szCs w:val="20"/>
          <w:lang w:val="en-US"/>
        </w:rPr>
      </w:pPr>
      <w:r w:rsidRPr="00EB315B">
        <w:rPr>
          <w:rFonts w:cs="Times New Roman"/>
          <w:sz w:val="20"/>
          <w:szCs w:val="20"/>
          <w:lang w:val="en-US"/>
        </w:rPr>
        <w:tab/>
      </w:r>
      <w:r w:rsidRPr="00EB315B">
        <w:rPr>
          <w:rFonts w:cs="Times New Roman"/>
          <w:sz w:val="20"/>
          <w:szCs w:val="20"/>
          <w:lang w:val="en-US"/>
        </w:rPr>
        <w:tab/>
        <w:t xml:space="preserve">8 </w:t>
      </w:r>
      <w:r w:rsidRPr="00EB315B">
        <w:rPr>
          <w:rFonts w:cs="Times New Roman"/>
          <w:sz w:val="20"/>
          <w:szCs w:val="20"/>
          <w:lang w:val="en-US"/>
        </w:rPr>
        <w:tab/>
        <w:t>P_PRICE</w:t>
      </w:r>
      <w:r w:rsidRPr="00EB315B">
        <w:rPr>
          <w:rFonts w:cs="Times New Roman"/>
          <w:sz w:val="20"/>
          <w:szCs w:val="20"/>
          <w:lang w:val="en-US"/>
        </w:rPr>
        <w:tab/>
        <w:t>NUMBER(8,2)</w:t>
      </w:r>
      <w:r w:rsidRPr="00EB315B">
        <w:rPr>
          <w:rFonts w:cs="Times New Roman"/>
          <w:sz w:val="20"/>
          <w:szCs w:val="20"/>
          <w:lang w:val="en-US"/>
        </w:rPr>
        <w:tab/>
      </w:r>
      <w:r w:rsidRPr="00EB315B">
        <w:rPr>
          <w:rFonts w:cs="Times New Roman"/>
          <w:sz w:val="20"/>
          <w:szCs w:val="20"/>
          <w:lang w:val="en-US"/>
        </w:rPr>
        <w:tab/>
      </w:r>
      <w:r w:rsidRPr="00EB315B">
        <w:rPr>
          <w:rFonts w:cs="Times New Roman"/>
          <w:sz w:val="20"/>
          <w:szCs w:val="20"/>
          <w:lang w:val="en-US"/>
        </w:rPr>
        <w:tab/>
        <w:t>NOT NULL,</w:t>
      </w:r>
    </w:p>
    <w:p w14:paraId="0A177351" w14:textId="62AF1605" w:rsidR="006D4A41" w:rsidRPr="00EB315B" w:rsidRDefault="006D4A41" w:rsidP="0073045F">
      <w:pPr>
        <w:rPr>
          <w:rFonts w:cs="Times New Roman"/>
          <w:sz w:val="20"/>
          <w:szCs w:val="20"/>
          <w:lang w:val="en-US"/>
        </w:rPr>
      </w:pPr>
      <w:r w:rsidRPr="00EB315B">
        <w:rPr>
          <w:rFonts w:cs="Times New Roman"/>
          <w:sz w:val="20"/>
          <w:szCs w:val="20"/>
          <w:lang w:val="en-US"/>
        </w:rPr>
        <w:tab/>
      </w:r>
      <w:r w:rsidRPr="00EB315B">
        <w:rPr>
          <w:rFonts w:cs="Times New Roman"/>
          <w:sz w:val="20"/>
          <w:szCs w:val="20"/>
          <w:lang w:val="en-US"/>
        </w:rPr>
        <w:tab/>
        <w:t xml:space="preserve">9 </w:t>
      </w:r>
      <w:r w:rsidRPr="00EB315B">
        <w:rPr>
          <w:rFonts w:cs="Times New Roman"/>
          <w:sz w:val="20"/>
          <w:szCs w:val="20"/>
          <w:lang w:val="en-US"/>
        </w:rPr>
        <w:tab/>
      </w:r>
      <w:r w:rsidR="00EB315B" w:rsidRPr="00EB315B">
        <w:rPr>
          <w:rFonts w:cs="Times New Roman"/>
          <w:sz w:val="20"/>
          <w:szCs w:val="20"/>
          <w:lang w:val="en-US"/>
        </w:rPr>
        <w:t>P_DISCOUNT</w:t>
      </w:r>
      <w:r w:rsidRPr="00EB315B">
        <w:rPr>
          <w:rFonts w:cs="Times New Roman"/>
          <w:sz w:val="20"/>
          <w:szCs w:val="20"/>
          <w:lang w:val="en-US"/>
        </w:rPr>
        <w:tab/>
        <w:t>NUMBER(5,2)</w:t>
      </w:r>
      <w:r w:rsidRPr="00EB315B">
        <w:rPr>
          <w:rFonts w:cs="Times New Roman"/>
          <w:sz w:val="20"/>
          <w:szCs w:val="20"/>
          <w:lang w:val="en-US"/>
        </w:rPr>
        <w:tab/>
      </w:r>
      <w:r w:rsidRPr="00EB315B">
        <w:rPr>
          <w:rFonts w:cs="Times New Roman"/>
          <w:sz w:val="20"/>
          <w:szCs w:val="20"/>
          <w:lang w:val="en-US"/>
        </w:rPr>
        <w:tab/>
      </w:r>
      <w:r w:rsidRPr="00EB315B">
        <w:rPr>
          <w:rFonts w:cs="Times New Roman"/>
          <w:sz w:val="20"/>
          <w:szCs w:val="20"/>
          <w:lang w:val="en-US"/>
        </w:rPr>
        <w:tab/>
        <w:t>NOT NULL,</w:t>
      </w:r>
    </w:p>
    <w:p w14:paraId="2F506659" w14:textId="71ECA12B" w:rsidR="00EB315B" w:rsidRPr="00EB315B" w:rsidRDefault="006D4A41" w:rsidP="0073045F">
      <w:pPr>
        <w:rPr>
          <w:rFonts w:cs="Times New Roman"/>
          <w:sz w:val="20"/>
          <w:szCs w:val="20"/>
          <w:lang w:val="en-US"/>
        </w:rPr>
      </w:pPr>
      <w:r w:rsidRPr="00EB315B">
        <w:rPr>
          <w:rFonts w:cs="Times New Roman"/>
          <w:sz w:val="20"/>
          <w:szCs w:val="20"/>
          <w:lang w:val="en-US"/>
        </w:rPr>
        <w:tab/>
      </w:r>
      <w:r w:rsidRPr="00EB315B">
        <w:rPr>
          <w:rFonts w:cs="Times New Roman"/>
          <w:sz w:val="20"/>
          <w:szCs w:val="20"/>
          <w:lang w:val="en-US"/>
        </w:rPr>
        <w:tab/>
      </w:r>
      <w:r w:rsidR="00EB315B" w:rsidRPr="00EB315B">
        <w:rPr>
          <w:rFonts w:cs="Times New Roman"/>
          <w:sz w:val="20"/>
          <w:szCs w:val="20"/>
          <w:lang w:val="en-US"/>
        </w:rPr>
        <w:t>10</w:t>
      </w:r>
      <w:r w:rsidR="00EB315B" w:rsidRPr="00EB315B">
        <w:rPr>
          <w:rFonts w:cs="Times New Roman"/>
          <w:sz w:val="20"/>
          <w:szCs w:val="20"/>
          <w:lang w:val="en-US"/>
        </w:rPr>
        <w:tab/>
        <w:t>V_CODE</w:t>
      </w:r>
      <w:r w:rsidR="00EB315B" w:rsidRPr="00EB315B">
        <w:rPr>
          <w:rFonts w:cs="Times New Roman"/>
          <w:sz w:val="20"/>
          <w:szCs w:val="20"/>
          <w:lang w:val="en-US"/>
        </w:rPr>
        <w:tab/>
      </w:r>
      <w:r w:rsidR="00EB315B" w:rsidRPr="00EB315B">
        <w:rPr>
          <w:rFonts w:cs="Times New Roman"/>
          <w:sz w:val="20"/>
          <w:szCs w:val="20"/>
          <w:lang w:val="en-US"/>
        </w:rPr>
        <w:tab/>
        <w:t>NUMBER,</w:t>
      </w:r>
      <w:r w:rsidR="00EB315B" w:rsidRPr="00EB315B">
        <w:rPr>
          <w:rFonts w:cs="Times New Roman"/>
          <w:sz w:val="20"/>
          <w:szCs w:val="20"/>
          <w:lang w:val="en-US"/>
        </w:rPr>
        <w:tab/>
      </w:r>
      <w:r w:rsidR="00EB315B" w:rsidRPr="00EB315B">
        <w:rPr>
          <w:rFonts w:cs="Times New Roman"/>
          <w:sz w:val="20"/>
          <w:szCs w:val="20"/>
          <w:lang w:val="en-US"/>
        </w:rPr>
        <w:tab/>
      </w:r>
      <w:r w:rsidR="00EB315B" w:rsidRPr="00EB315B">
        <w:rPr>
          <w:rFonts w:cs="Times New Roman"/>
          <w:sz w:val="20"/>
          <w:szCs w:val="20"/>
          <w:lang w:val="en-US"/>
        </w:rPr>
        <w:tab/>
      </w:r>
    </w:p>
    <w:p w14:paraId="51C2A49A" w14:textId="77777777" w:rsidR="00EB315B" w:rsidRPr="00EB315B" w:rsidRDefault="00EB315B" w:rsidP="0073045F">
      <w:pPr>
        <w:rPr>
          <w:rFonts w:cs="Times New Roman"/>
          <w:sz w:val="20"/>
          <w:szCs w:val="20"/>
          <w:lang w:val="en-US"/>
        </w:rPr>
      </w:pPr>
      <w:r w:rsidRPr="00EB315B">
        <w:rPr>
          <w:rFonts w:cs="Times New Roman"/>
          <w:sz w:val="20"/>
          <w:szCs w:val="20"/>
          <w:lang w:val="en-US"/>
        </w:rPr>
        <w:tab/>
      </w:r>
      <w:r w:rsidRPr="00EB315B">
        <w:rPr>
          <w:rFonts w:cs="Times New Roman"/>
          <w:sz w:val="20"/>
          <w:szCs w:val="20"/>
          <w:lang w:val="en-US"/>
        </w:rPr>
        <w:tab/>
        <w:t xml:space="preserve">11 </w:t>
      </w:r>
      <w:r w:rsidRPr="00EB315B">
        <w:rPr>
          <w:rFonts w:cs="Times New Roman"/>
          <w:sz w:val="20"/>
          <w:szCs w:val="20"/>
          <w:lang w:val="en-US"/>
        </w:rPr>
        <w:tab/>
        <w:t>CONSTRAINT</w:t>
      </w:r>
      <w:r w:rsidRPr="00EB315B">
        <w:rPr>
          <w:rFonts w:cs="Times New Roman"/>
          <w:sz w:val="20"/>
          <w:szCs w:val="20"/>
          <w:lang w:val="en-US"/>
        </w:rPr>
        <w:tab/>
        <w:t>PRODUCT_V_CODE_FK</w:t>
      </w:r>
    </w:p>
    <w:p w14:paraId="4DD028D8" w14:textId="77777777" w:rsidR="00EB315B" w:rsidRPr="00EB315B" w:rsidRDefault="00EB315B" w:rsidP="0073045F">
      <w:pPr>
        <w:rPr>
          <w:rFonts w:cs="Times New Roman"/>
          <w:sz w:val="20"/>
          <w:szCs w:val="20"/>
          <w:lang w:val="en-US"/>
        </w:rPr>
      </w:pPr>
      <w:r w:rsidRPr="00EB315B">
        <w:rPr>
          <w:rFonts w:cs="Times New Roman"/>
          <w:sz w:val="20"/>
          <w:szCs w:val="20"/>
          <w:lang w:val="en-US"/>
        </w:rPr>
        <w:tab/>
      </w:r>
      <w:r w:rsidRPr="00EB315B">
        <w:rPr>
          <w:rFonts w:cs="Times New Roman"/>
          <w:sz w:val="20"/>
          <w:szCs w:val="20"/>
          <w:lang w:val="en-US"/>
        </w:rPr>
        <w:tab/>
        <w:t>12</w:t>
      </w:r>
      <w:r w:rsidRPr="00EB315B">
        <w:rPr>
          <w:rFonts w:cs="Times New Roman"/>
          <w:sz w:val="20"/>
          <w:szCs w:val="20"/>
          <w:lang w:val="en-US"/>
        </w:rPr>
        <w:tab/>
        <w:t>FOREIGN KEY</w:t>
      </w:r>
      <w:r w:rsidRPr="00EB315B">
        <w:rPr>
          <w:rFonts w:cs="Times New Roman"/>
          <w:sz w:val="20"/>
          <w:szCs w:val="20"/>
          <w:lang w:val="en-US"/>
        </w:rPr>
        <w:tab/>
        <w:t>V_CODE REFERENCES VENDOR</w:t>
      </w:r>
    </w:p>
    <w:p w14:paraId="46FF817A" w14:textId="77777777" w:rsidR="00EB315B" w:rsidRPr="00EB315B" w:rsidRDefault="00EB315B" w:rsidP="0073045F">
      <w:pPr>
        <w:rPr>
          <w:rFonts w:cs="Times New Roman"/>
          <w:sz w:val="20"/>
          <w:szCs w:val="20"/>
          <w:lang w:val="en-US"/>
        </w:rPr>
      </w:pPr>
      <w:r w:rsidRPr="00EB315B">
        <w:rPr>
          <w:rFonts w:cs="Times New Roman"/>
          <w:sz w:val="20"/>
          <w:szCs w:val="20"/>
          <w:lang w:val="en-US"/>
        </w:rPr>
        <w:tab/>
      </w:r>
      <w:r w:rsidRPr="00EB315B">
        <w:rPr>
          <w:rFonts w:cs="Times New Roman"/>
          <w:sz w:val="20"/>
          <w:szCs w:val="20"/>
          <w:lang w:val="en-US"/>
        </w:rPr>
        <w:tab/>
      </w:r>
      <w:proofErr w:type="gramStart"/>
      <w:r w:rsidRPr="00EB315B">
        <w:rPr>
          <w:rFonts w:cs="Times New Roman"/>
          <w:sz w:val="20"/>
          <w:szCs w:val="20"/>
          <w:lang w:val="en-US"/>
        </w:rPr>
        <w:t xml:space="preserve">13 </w:t>
      </w:r>
      <w:r w:rsidRPr="00EB315B">
        <w:rPr>
          <w:rFonts w:cs="Times New Roman"/>
          <w:sz w:val="20"/>
          <w:szCs w:val="20"/>
          <w:lang w:val="en-US"/>
        </w:rPr>
        <w:tab/>
        <w:t>;</w:t>
      </w:r>
      <w:proofErr w:type="gramEnd"/>
    </w:p>
    <w:p w14:paraId="654BB1C5" w14:textId="652F90AF" w:rsidR="00EB315B" w:rsidRDefault="00EB315B" w:rsidP="0073045F">
      <w:pPr>
        <w:rPr>
          <w:rFonts w:cs="Times New Roman"/>
          <w:szCs w:val="18"/>
          <w:lang w:val="en-US"/>
        </w:rPr>
      </w:pPr>
      <w:r>
        <w:rPr>
          <w:rFonts w:cs="Times New Roman"/>
          <w:szCs w:val="18"/>
          <w:lang w:val="en-US"/>
        </w:rPr>
        <w:tab/>
      </w:r>
      <w:r>
        <w:rPr>
          <w:rFonts w:cs="Times New Roman"/>
          <w:szCs w:val="18"/>
          <w:lang w:val="en-US"/>
        </w:rPr>
        <w:tab/>
      </w:r>
      <w:r>
        <w:rPr>
          <w:rFonts w:cs="Times New Roman"/>
          <w:szCs w:val="18"/>
          <w:lang w:val="en-US"/>
        </w:rPr>
        <w:tab/>
        <w:t>Trong chuỗi lệnh SQL trước đó , hãy lưu ý những điều sau :</w:t>
      </w:r>
    </w:p>
    <w:p w14:paraId="484F4292" w14:textId="27CD211A" w:rsidR="00EB315B" w:rsidRDefault="00EB315B" w:rsidP="0073045F">
      <w:pPr>
        <w:rPr>
          <w:rFonts w:cs="Times New Roman"/>
          <w:szCs w:val="18"/>
          <w:lang w:val="en-US"/>
        </w:rPr>
      </w:pPr>
      <w:r>
        <w:rPr>
          <w:rFonts w:cs="Times New Roman"/>
          <w:szCs w:val="18"/>
          <w:lang w:val="en-US"/>
        </w:rPr>
        <w:tab/>
      </w:r>
      <w:r>
        <w:rPr>
          <w:rFonts w:cs="Times New Roman"/>
          <w:szCs w:val="18"/>
          <w:lang w:val="en-US"/>
        </w:rPr>
        <w:tab/>
      </w:r>
      <w:r>
        <w:rPr>
          <w:rFonts w:cs="Times New Roman"/>
          <w:szCs w:val="18"/>
          <w:lang w:val="en-US"/>
        </w:rPr>
        <w:sym w:font="Wingdings" w:char="F09F"/>
      </w:r>
      <w:r>
        <w:rPr>
          <w:rFonts w:cs="Times New Roman"/>
          <w:szCs w:val="18"/>
          <w:lang w:val="en-US"/>
        </w:rPr>
        <w:t xml:space="preserve"> Định nghĩa thuộc tính cho P_CODE bắt đầu ở dòng 2 và kết thúc bằng dấu phẩy ở cuối dòng 3.</w:t>
      </w:r>
    </w:p>
    <w:p w14:paraId="50FE1E4F" w14:textId="2D079189" w:rsidR="00EB315B" w:rsidRDefault="00EB315B" w:rsidP="0073045F">
      <w:pPr>
        <w:rPr>
          <w:rFonts w:cs="Times New Roman"/>
          <w:szCs w:val="18"/>
          <w:lang w:val="en-US"/>
        </w:rPr>
      </w:pPr>
      <w:r>
        <w:rPr>
          <w:rFonts w:cs="Times New Roman"/>
          <w:szCs w:val="18"/>
          <w:lang w:val="en-US"/>
        </w:rPr>
        <w:tab/>
      </w:r>
      <w:r>
        <w:rPr>
          <w:rFonts w:cs="Times New Roman"/>
          <w:szCs w:val="18"/>
          <w:lang w:val="en-US"/>
        </w:rPr>
        <w:tab/>
      </w:r>
      <w:r>
        <w:rPr>
          <w:rFonts w:cs="Times New Roman"/>
          <w:szCs w:val="18"/>
          <w:lang w:val="en-US"/>
        </w:rPr>
        <w:sym w:font="Wingdings" w:char="F09F"/>
      </w:r>
      <w:r>
        <w:rPr>
          <w:rFonts w:cs="Times New Roman"/>
          <w:szCs w:val="18"/>
          <w:lang w:val="en-US"/>
        </w:rPr>
        <w:t xml:space="preserve"> Mệnh đề CONSTRAINT (dòng 3) cho phép bạn xác định và đặt tên cho một ràng buộc trong Oracle . Bạn có thể</w:t>
      </w:r>
      <w:r w:rsidR="00CD72EA">
        <w:rPr>
          <w:rFonts w:cs="Times New Roman"/>
          <w:szCs w:val="18"/>
          <w:lang w:val="en-US"/>
        </w:rPr>
        <w:t xml:space="preserve"> </w:t>
      </w:r>
      <w:r>
        <w:rPr>
          <w:rFonts w:cs="Times New Roman"/>
          <w:szCs w:val="18"/>
          <w:lang w:val="en-US"/>
        </w:rPr>
        <w:t>đặt tên cho</w:t>
      </w:r>
    </w:p>
    <w:p w14:paraId="56F02DE0" w14:textId="77777777" w:rsidR="00CD72EA" w:rsidRDefault="00EB315B" w:rsidP="0073045F">
      <w:pPr>
        <w:rPr>
          <w:rFonts w:cs="Times New Roman"/>
          <w:szCs w:val="18"/>
          <w:lang w:val="en-US"/>
        </w:rPr>
      </w:pPr>
      <w:r>
        <w:rPr>
          <w:rFonts w:cs="Times New Roman"/>
          <w:szCs w:val="18"/>
          <w:lang w:val="en-US"/>
        </w:rPr>
        <w:tab/>
      </w:r>
      <w:r>
        <w:rPr>
          <w:rFonts w:cs="Times New Roman"/>
          <w:szCs w:val="18"/>
          <w:lang w:val="en-US"/>
        </w:rPr>
        <w:tab/>
        <w:t>ràng buộc để đáp ứng quy ước</w:t>
      </w:r>
      <w:r w:rsidR="00CD72EA">
        <w:rPr>
          <w:rFonts w:cs="Times New Roman"/>
          <w:szCs w:val="18"/>
          <w:lang w:val="en-US"/>
        </w:rPr>
        <w:t xml:space="preserve"> đặt tên của riêng bạn . Trong trường hợp này , rằng buộc được đặt tên là PRODUCT_P_CODE_PK</w:t>
      </w:r>
    </w:p>
    <w:p w14:paraId="09CAB3AD" w14:textId="77777777" w:rsidR="00CD72EA" w:rsidRDefault="00CD72EA" w:rsidP="0073045F">
      <w:pPr>
        <w:rPr>
          <w:rFonts w:cs="Times New Roman"/>
          <w:szCs w:val="18"/>
          <w:lang w:val="en-US"/>
        </w:rPr>
      </w:pPr>
    </w:p>
    <w:p w14:paraId="0C62AB5C" w14:textId="68828C80" w:rsidR="00EB315B" w:rsidRPr="00BC4A1E" w:rsidRDefault="00CD72EA" w:rsidP="0073045F">
      <w:pPr>
        <w:rPr>
          <w:rFonts w:cs="Times New Roman"/>
          <w:szCs w:val="18"/>
          <w:lang w:val="en-US"/>
        </w:rPr>
        <w:sectPr w:rsidR="00EB315B" w:rsidRPr="00BC4A1E" w:rsidSect="00B6046B">
          <w:pgSz w:w="12240" w:h="15660"/>
          <w:pgMar w:top="920" w:right="0" w:bottom="280" w:left="0" w:header="662" w:footer="0" w:gutter="0"/>
          <w:cols w:space="720"/>
        </w:sectPr>
      </w:pPr>
      <w:r>
        <w:rPr>
          <w:rFonts w:cs="Times New Roman"/>
          <w:szCs w:val="18"/>
          <w:lang w:val="en-US"/>
        </w:rPr>
        <w:tab/>
      </w:r>
      <w:r>
        <w:rPr>
          <w:rFonts w:cs="Times New Roman"/>
          <w:szCs w:val="18"/>
          <w:lang w:val="en-US"/>
        </w:rPr>
        <w:tab/>
      </w:r>
      <w:r>
        <w:rPr>
          <w:rFonts w:cs="Times New Roman"/>
          <w:szCs w:val="18"/>
          <w:lang w:val="en-US"/>
        </w:rPr>
        <w:tab/>
      </w:r>
      <w:r>
        <w:rPr>
          <w:rFonts w:cs="Times New Roman"/>
          <w:szCs w:val="18"/>
          <w:lang w:val="en-US"/>
        </w:rPr>
        <w:tab/>
      </w:r>
      <w:r>
        <w:rPr>
          <w:rFonts w:cs="Times New Roman"/>
          <w:szCs w:val="18"/>
          <w:lang w:val="en-US"/>
        </w:rPr>
        <w:tab/>
      </w:r>
      <w:r>
        <w:rPr>
          <w:rFonts w:cs="Times New Roman"/>
          <w:szCs w:val="18"/>
          <w:lang w:val="en-US"/>
        </w:rPr>
        <w:tab/>
      </w:r>
      <w:r>
        <w:rPr>
          <w:rFonts w:cs="Times New Roman"/>
          <w:szCs w:val="18"/>
          <w:lang w:val="en-US"/>
        </w:rPr>
        <w:tab/>
      </w:r>
      <w:r>
        <w:rPr>
          <w:rFonts w:cs="Times New Roman"/>
          <w:szCs w:val="18"/>
          <w:lang w:val="en-US"/>
        </w:rPr>
        <w:tab/>
      </w:r>
      <w:r>
        <w:rPr>
          <w:rFonts w:cs="Times New Roman"/>
          <w:szCs w:val="18"/>
          <w:lang w:val="en-US"/>
        </w:rPr>
        <w:tab/>
      </w:r>
      <w:r>
        <w:rPr>
          <w:rFonts w:cs="Times New Roman"/>
          <w:szCs w:val="18"/>
          <w:lang w:val="en-US"/>
        </w:rPr>
        <w:tab/>
      </w:r>
      <w:r>
        <w:rPr>
          <w:rFonts w:cs="Times New Roman"/>
          <w:szCs w:val="18"/>
          <w:lang w:val="en-US"/>
        </w:rPr>
        <w:tab/>
      </w:r>
      <w:r>
        <w:rPr>
          <w:rFonts w:cs="Times New Roman"/>
          <w:szCs w:val="18"/>
          <w:lang w:val="en-US"/>
        </w:rPr>
        <w:tab/>
      </w:r>
      <w:r>
        <w:rPr>
          <w:rFonts w:cs="Times New Roman"/>
          <w:szCs w:val="18"/>
          <w:lang w:val="en-US"/>
        </w:rPr>
        <w:tab/>
        <w:t>(còn tiếp)</w:t>
      </w:r>
      <w:r w:rsidR="00EB315B">
        <w:rPr>
          <w:rFonts w:cs="Times New Roman"/>
          <w:szCs w:val="18"/>
          <w:lang w:val="en-US"/>
        </w:rPr>
        <w:tab/>
      </w:r>
    </w:p>
    <w:p w14:paraId="4054AC75" w14:textId="77777777" w:rsidR="006973F2" w:rsidRDefault="006973F2" w:rsidP="0073045F">
      <w:pPr>
        <w:pStyle w:val="ThnVnban"/>
        <w:spacing w:before="2"/>
        <w:rPr>
          <w:sz w:val="28"/>
        </w:rPr>
      </w:pPr>
    </w:p>
    <w:p w14:paraId="0B68DBA6" w14:textId="6E5A2A50" w:rsidR="006973F2" w:rsidRDefault="00D21267" w:rsidP="000C2C9E">
      <w:pPr>
        <w:pStyle w:val="ThnVnban"/>
        <w:ind w:left="1418"/>
        <w:rPr>
          <w:sz w:val="20"/>
        </w:rPr>
      </w:pPr>
      <w:r>
        <w:rPr>
          <w:noProof/>
        </w:rPr>
        <mc:AlternateContent>
          <mc:Choice Requires="wps">
            <w:drawing>
              <wp:inline distT="0" distB="0" distL="0" distR="0" wp14:anchorId="1C4723F4" wp14:editId="28D429F3">
                <wp:extent cx="6400800" cy="2325370"/>
                <wp:effectExtent l="0" t="0" r="0" b="0"/>
                <wp:docPr id="124322469" name="Hộp Văn bản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2325370"/>
                        </a:xfrm>
                        <a:prstGeom prst="rect">
                          <a:avLst/>
                        </a:prstGeom>
                        <a:solidFill>
                          <a:srgbClr val="BBCBD6"/>
                        </a:solidFill>
                        <a:ln>
                          <a:noFill/>
                        </a:ln>
                      </wps:spPr>
                      <wps:txbx>
                        <w:txbxContent>
                          <w:p w14:paraId="732DD4A5" w14:textId="77777777" w:rsidR="006973F2" w:rsidRDefault="006973F2">
                            <w:pPr>
                              <w:pStyle w:val="ThnVnban"/>
                              <w:spacing w:before="2"/>
                              <w:rPr>
                                <w:sz w:val="26"/>
                              </w:rPr>
                            </w:pPr>
                          </w:p>
                          <w:p w14:paraId="4043B8AD" w14:textId="4744FFEB" w:rsidR="006973F2" w:rsidRPr="00A44B9A" w:rsidRDefault="00481896" w:rsidP="000C2C9E">
                            <w:pPr>
                              <w:pStyle w:val="ThnVnban"/>
                              <w:numPr>
                                <w:ilvl w:val="0"/>
                                <w:numId w:val="21"/>
                              </w:numPr>
                              <w:spacing w:line="276" w:lineRule="auto"/>
                              <w:ind w:right="2637"/>
                              <w:rPr>
                                <w:rFonts w:cs="Times New Roman"/>
                                <w:sz w:val="18"/>
                                <w:szCs w:val="18"/>
                              </w:rPr>
                            </w:pPr>
                            <w:r w:rsidRPr="00A44B9A">
                              <w:rPr>
                                <w:rFonts w:cs="Times New Roman"/>
                                <w:color w:val="171514"/>
                                <w:sz w:val="18"/>
                                <w:szCs w:val="18"/>
                              </w:rPr>
                              <w:t>Ví</w:t>
                            </w:r>
                            <w:r w:rsidRPr="00A44B9A">
                              <w:rPr>
                                <w:rFonts w:cs="Times New Roman"/>
                                <w:color w:val="171514"/>
                                <w:spacing w:val="-10"/>
                                <w:sz w:val="18"/>
                                <w:szCs w:val="18"/>
                              </w:rPr>
                              <w:t xml:space="preserve"> </w:t>
                            </w:r>
                            <w:r w:rsidRPr="00A44B9A">
                              <w:rPr>
                                <w:rFonts w:cs="Times New Roman"/>
                                <w:color w:val="171514"/>
                                <w:sz w:val="18"/>
                                <w:szCs w:val="18"/>
                              </w:rPr>
                              <w:t>dụ</w:t>
                            </w:r>
                            <w:r w:rsidRPr="00A44B9A">
                              <w:rPr>
                                <w:rFonts w:cs="Times New Roman"/>
                                <w:color w:val="171514"/>
                                <w:spacing w:val="-10"/>
                                <w:sz w:val="18"/>
                                <w:szCs w:val="18"/>
                              </w:rPr>
                              <w:t xml:space="preserve"> </w:t>
                            </w:r>
                            <w:r w:rsidRPr="00A44B9A">
                              <w:rPr>
                                <w:rFonts w:cs="Times New Roman"/>
                                <w:color w:val="171514"/>
                                <w:sz w:val="18"/>
                                <w:szCs w:val="18"/>
                              </w:rPr>
                              <w:t>về</w:t>
                            </w:r>
                            <w:r w:rsidRPr="00A44B9A">
                              <w:rPr>
                                <w:rFonts w:cs="Times New Roman"/>
                                <w:color w:val="171514"/>
                                <w:spacing w:val="-10"/>
                                <w:sz w:val="18"/>
                                <w:szCs w:val="18"/>
                              </w:rPr>
                              <w:t xml:space="preserve"> </w:t>
                            </w:r>
                            <w:r w:rsidRPr="00A44B9A">
                              <w:rPr>
                                <w:rFonts w:cs="Times New Roman"/>
                                <w:color w:val="171514"/>
                                <w:sz w:val="18"/>
                                <w:szCs w:val="18"/>
                              </w:rPr>
                              <w:t>các</w:t>
                            </w:r>
                            <w:r w:rsidRPr="00A44B9A">
                              <w:rPr>
                                <w:rFonts w:cs="Times New Roman"/>
                                <w:color w:val="171514"/>
                                <w:spacing w:val="-10"/>
                                <w:sz w:val="18"/>
                                <w:szCs w:val="18"/>
                              </w:rPr>
                              <w:t xml:space="preserve"> </w:t>
                            </w:r>
                            <w:r w:rsidRPr="00A44B9A">
                              <w:rPr>
                                <w:rFonts w:cs="Times New Roman"/>
                                <w:color w:val="171514"/>
                                <w:sz w:val="18"/>
                                <w:szCs w:val="18"/>
                              </w:rPr>
                              <w:t>ràng</w:t>
                            </w:r>
                            <w:r w:rsidRPr="00A44B9A">
                              <w:rPr>
                                <w:rFonts w:cs="Times New Roman"/>
                                <w:color w:val="171514"/>
                                <w:spacing w:val="-9"/>
                                <w:sz w:val="18"/>
                                <w:szCs w:val="18"/>
                              </w:rPr>
                              <w:t xml:space="preserve"> </w:t>
                            </w:r>
                            <w:r w:rsidRPr="00A44B9A">
                              <w:rPr>
                                <w:rFonts w:cs="Times New Roman"/>
                                <w:color w:val="171514"/>
                                <w:sz w:val="18"/>
                                <w:szCs w:val="18"/>
                              </w:rPr>
                              <w:t>buộc</w:t>
                            </w:r>
                            <w:r w:rsidRPr="00A44B9A">
                              <w:rPr>
                                <w:rFonts w:cs="Times New Roman"/>
                                <w:color w:val="171514"/>
                                <w:spacing w:val="-10"/>
                                <w:sz w:val="18"/>
                                <w:szCs w:val="18"/>
                              </w:rPr>
                              <w:t xml:space="preserve"> </w:t>
                            </w:r>
                            <w:r w:rsidRPr="00A44B9A">
                              <w:rPr>
                                <w:rFonts w:cs="Times New Roman"/>
                                <w:color w:val="171514"/>
                                <w:sz w:val="18"/>
                                <w:szCs w:val="18"/>
                              </w:rPr>
                              <w:t>là</w:t>
                            </w:r>
                            <w:r w:rsidRPr="00A44B9A">
                              <w:rPr>
                                <w:rFonts w:cs="Times New Roman"/>
                                <w:color w:val="171514"/>
                                <w:spacing w:val="-10"/>
                                <w:sz w:val="18"/>
                                <w:szCs w:val="18"/>
                              </w:rPr>
                              <w:t xml:space="preserve"> </w:t>
                            </w:r>
                            <w:r w:rsidRPr="00A44B9A">
                              <w:rPr>
                                <w:rFonts w:cs="Times New Roman"/>
                                <w:color w:val="171514"/>
                                <w:sz w:val="18"/>
                                <w:szCs w:val="18"/>
                              </w:rPr>
                              <w:t>N</w:t>
                            </w:r>
                            <w:r w:rsidR="0051657C">
                              <w:rPr>
                                <w:rFonts w:cs="Times New Roman"/>
                                <w:color w:val="171514"/>
                                <w:sz w:val="18"/>
                                <w:szCs w:val="18"/>
                                <w:lang w:val="en-US"/>
                              </w:rPr>
                              <w:t>OT</w:t>
                            </w:r>
                            <w:r w:rsidRPr="00A44B9A">
                              <w:rPr>
                                <w:rFonts w:cs="Times New Roman"/>
                                <w:color w:val="171514"/>
                                <w:spacing w:val="-10"/>
                                <w:sz w:val="18"/>
                                <w:szCs w:val="18"/>
                              </w:rPr>
                              <w:t xml:space="preserve"> </w:t>
                            </w:r>
                            <w:r w:rsidRPr="00A44B9A">
                              <w:rPr>
                                <w:rFonts w:cs="Times New Roman"/>
                                <w:color w:val="171514"/>
                                <w:sz w:val="18"/>
                                <w:szCs w:val="18"/>
                              </w:rPr>
                              <w:t>NULL,</w:t>
                            </w:r>
                            <w:r w:rsidRPr="00A44B9A">
                              <w:rPr>
                                <w:rFonts w:cs="Times New Roman"/>
                                <w:color w:val="171514"/>
                                <w:spacing w:val="-9"/>
                                <w:sz w:val="18"/>
                                <w:szCs w:val="18"/>
                              </w:rPr>
                              <w:t xml:space="preserve"> </w:t>
                            </w:r>
                            <w:r w:rsidRPr="00A44B9A">
                              <w:rPr>
                                <w:rFonts w:cs="Times New Roman"/>
                                <w:color w:val="171514"/>
                                <w:sz w:val="18"/>
                                <w:szCs w:val="18"/>
                              </w:rPr>
                              <w:t>UNIQUE,</w:t>
                            </w:r>
                            <w:r w:rsidRPr="00A44B9A">
                              <w:rPr>
                                <w:rFonts w:cs="Times New Roman"/>
                                <w:color w:val="171514"/>
                                <w:spacing w:val="-10"/>
                                <w:sz w:val="18"/>
                                <w:szCs w:val="18"/>
                              </w:rPr>
                              <w:t xml:space="preserve"> </w:t>
                            </w:r>
                            <w:r w:rsidRPr="00A44B9A">
                              <w:rPr>
                                <w:rFonts w:cs="Times New Roman"/>
                                <w:color w:val="171514"/>
                                <w:sz w:val="18"/>
                                <w:szCs w:val="18"/>
                              </w:rPr>
                              <w:t>PRIMARY</w:t>
                            </w:r>
                            <w:r w:rsidRPr="00A44B9A">
                              <w:rPr>
                                <w:rFonts w:cs="Times New Roman"/>
                                <w:color w:val="171514"/>
                                <w:spacing w:val="-10"/>
                                <w:sz w:val="18"/>
                                <w:szCs w:val="18"/>
                              </w:rPr>
                              <w:t xml:space="preserve"> </w:t>
                            </w:r>
                            <w:r w:rsidRPr="00A44B9A">
                              <w:rPr>
                                <w:rFonts w:cs="Times New Roman"/>
                                <w:color w:val="171514"/>
                                <w:sz w:val="18"/>
                                <w:szCs w:val="18"/>
                              </w:rPr>
                              <w:t>KEY,</w:t>
                            </w:r>
                            <w:r w:rsidRPr="00A44B9A">
                              <w:rPr>
                                <w:rFonts w:cs="Times New Roman"/>
                                <w:color w:val="171514"/>
                                <w:spacing w:val="-10"/>
                                <w:sz w:val="18"/>
                                <w:szCs w:val="18"/>
                              </w:rPr>
                              <w:t xml:space="preserve"> </w:t>
                            </w:r>
                            <w:r w:rsidRPr="00A44B9A">
                              <w:rPr>
                                <w:rFonts w:cs="Times New Roman"/>
                                <w:color w:val="171514"/>
                                <w:sz w:val="18"/>
                                <w:szCs w:val="18"/>
                              </w:rPr>
                              <w:t>FOREIGN</w:t>
                            </w:r>
                            <w:r w:rsidRPr="00A44B9A">
                              <w:rPr>
                                <w:rFonts w:cs="Times New Roman"/>
                                <w:color w:val="171514"/>
                                <w:spacing w:val="-9"/>
                                <w:sz w:val="18"/>
                                <w:szCs w:val="18"/>
                              </w:rPr>
                              <w:t xml:space="preserve"> </w:t>
                            </w:r>
                            <w:r w:rsidRPr="00A44B9A">
                              <w:rPr>
                                <w:rFonts w:cs="Times New Roman"/>
                                <w:color w:val="171514"/>
                                <w:sz w:val="18"/>
                                <w:szCs w:val="18"/>
                              </w:rPr>
                              <w:t>KEY</w:t>
                            </w:r>
                            <w:r w:rsidRPr="00A44B9A">
                              <w:rPr>
                                <w:rFonts w:cs="Times New Roman"/>
                                <w:color w:val="171514"/>
                                <w:spacing w:val="-10"/>
                                <w:sz w:val="18"/>
                                <w:szCs w:val="18"/>
                              </w:rPr>
                              <w:t xml:space="preserve"> </w:t>
                            </w:r>
                            <w:r w:rsidRPr="00A44B9A">
                              <w:rPr>
                                <w:rFonts w:cs="Times New Roman"/>
                                <w:color w:val="171514"/>
                                <w:sz w:val="18"/>
                                <w:szCs w:val="18"/>
                              </w:rPr>
                              <w:t>và</w:t>
                            </w:r>
                            <w:r w:rsidRPr="00A44B9A">
                              <w:rPr>
                                <w:rFonts w:cs="Times New Roman"/>
                                <w:color w:val="171514"/>
                                <w:spacing w:val="-10"/>
                                <w:sz w:val="18"/>
                                <w:szCs w:val="18"/>
                              </w:rPr>
                              <w:t xml:space="preserve"> </w:t>
                            </w:r>
                            <w:r w:rsidRPr="00A44B9A">
                              <w:rPr>
                                <w:rFonts w:cs="Times New Roman"/>
                                <w:color w:val="171514"/>
                                <w:sz w:val="18"/>
                                <w:szCs w:val="18"/>
                              </w:rPr>
                              <w:t>CHECK.</w:t>
                            </w:r>
                            <w:r w:rsidRPr="00A44B9A">
                              <w:rPr>
                                <w:rFonts w:cs="Times New Roman"/>
                                <w:color w:val="171514"/>
                                <w:spacing w:val="-10"/>
                                <w:sz w:val="18"/>
                                <w:szCs w:val="18"/>
                              </w:rPr>
                              <w:t xml:space="preserve"> </w:t>
                            </w:r>
                            <w:r w:rsidRPr="00A44B9A">
                              <w:rPr>
                                <w:rFonts w:cs="Times New Roman"/>
                                <w:color w:val="171514"/>
                                <w:sz w:val="18"/>
                                <w:szCs w:val="18"/>
                              </w:rPr>
                              <w:t>Ch</w:t>
                            </w:r>
                            <w:r w:rsidR="0051657C" w:rsidRPr="006205AD">
                              <w:rPr>
                                <w:rFonts w:cs="Times New Roman"/>
                                <w:color w:val="171514"/>
                                <w:sz w:val="18"/>
                                <w:szCs w:val="18"/>
                              </w:rPr>
                              <w:t xml:space="preserve">i </w:t>
                            </w:r>
                            <w:r w:rsidRPr="00A44B9A">
                              <w:rPr>
                                <w:rFonts w:cs="Times New Roman"/>
                                <w:color w:val="171514"/>
                                <w:sz w:val="18"/>
                                <w:szCs w:val="18"/>
                              </w:rPr>
                              <w:t>tiết</w:t>
                            </w:r>
                            <w:r w:rsidRPr="00A44B9A">
                              <w:rPr>
                                <w:rFonts w:cs="Times New Roman"/>
                                <w:color w:val="171514"/>
                                <w:spacing w:val="2"/>
                                <w:sz w:val="18"/>
                                <w:szCs w:val="18"/>
                              </w:rPr>
                              <w:t xml:space="preserve"> </w:t>
                            </w:r>
                            <w:r w:rsidRPr="00A44B9A">
                              <w:rPr>
                                <w:rFonts w:cs="Times New Roman"/>
                                <w:color w:val="171514"/>
                                <w:sz w:val="18"/>
                                <w:szCs w:val="18"/>
                              </w:rPr>
                              <w:t>bổ</w:t>
                            </w:r>
                            <w:r w:rsidRPr="00A44B9A">
                              <w:rPr>
                                <w:rFonts w:cs="Times New Roman"/>
                                <w:color w:val="171514"/>
                                <w:spacing w:val="3"/>
                                <w:sz w:val="18"/>
                                <w:szCs w:val="18"/>
                              </w:rPr>
                              <w:t xml:space="preserve"> </w:t>
                            </w:r>
                            <w:r w:rsidRPr="00A44B9A">
                              <w:rPr>
                                <w:rFonts w:cs="Times New Roman"/>
                                <w:color w:val="171514"/>
                                <w:sz w:val="18"/>
                                <w:szCs w:val="18"/>
                              </w:rPr>
                              <w:t>sung</w:t>
                            </w:r>
                            <w:r w:rsidRPr="00A44B9A">
                              <w:rPr>
                                <w:rFonts w:cs="Times New Roman"/>
                                <w:color w:val="171514"/>
                                <w:spacing w:val="3"/>
                                <w:sz w:val="18"/>
                                <w:szCs w:val="18"/>
                              </w:rPr>
                              <w:t xml:space="preserve"> </w:t>
                            </w:r>
                            <w:r w:rsidRPr="00A44B9A">
                              <w:rPr>
                                <w:rFonts w:cs="Times New Roman"/>
                                <w:color w:val="171514"/>
                                <w:sz w:val="18"/>
                                <w:szCs w:val="18"/>
                              </w:rPr>
                              <w:t>về</w:t>
                            </w:r>
                            <w:r w:rsidRPr="00A44B9A">
                              <w:rPr>
                                <w:rFonts w:cs="Times New Roman"/>
                                <w:color w:val="171514"/>
                                <w:spacing w:val="2"/>
                                <w:sz w:val="18"/>
                                <w:szCs w:val="18"/>
                              </w:rPr>
                              <w:t xml:space="preserve"> </w:t>
                            </w:r>
                            <w:r w:rsidRPr="00A44B9A">
                              <w:rPr>
                                <w:rFonts w:cs="Times New Roman"/>
                                <w:color w:val="171514"/>
                                <w:sz w:val="18"/>
                                <w:szCs w:val="18"/>
                              </w:rPr>
                              <w:t>các</w:t>
                            </w:r>
                            <w:r w:rsidRPr="00A44B9A">
                              <w:rPr>
                                <w:rFonts w:cs="Times New Roman"/>
                                <w:color w:val="171514"/>
                                <w:spacing w:val="3"/>
                                <w:sz w:val="18"/>
                                <w:szCs w:val="18"/>
                              </w:rPr>
                              <w:t xml:space="preserve"> </w:t>
                            </w:r>
                            <w:r w:rsidRPr="00A44B9A">
                              <w:rPr>
                                <w:rFonts w:cs="Times New Roman"/>
                                <w:color w:val="171514"/>
                                <w:sz w:val="18"/>
                                <w:szCs w:val="18"/>
                              </w:rPr>
                              <w:t>ràng</w:t>
                            </w:r>
                            <w:r w:rsidRPr="00A44B9A">
                              <w:rPr>
                                <w:rFonts w:cs="Times New Roman"/>
                                <w:color w:val="171514"/>
                                <w:spacing w:val="3"/>
                                <w:sz w:val="18"/>
                                <w:szCs w:val="18"/>
                              </w:rPr>
                              <w:t xml:space="preserve"> </w:t>
                            </w:r>
                            <w:r w:rsidRPr="00A44B9A">
                              <w:rPr>
                                <w:rFonts w:cs="Times New Roman"/>
                                <w:color w:val="171514"/>
                                <w:sz w:val="18"/>
                                <w:szCs w:val="18"/>
                              </w:rPr>
                              <w:t>buộc</w:t>
                            </w:r>
                            <w:r w:rsidRPr="00A44B9A">
                              <w:rPr>
                                <w:rFonts w:cs="Times New Roman"/>
                                <w:color w:val="171514"/>
                                <w:spacing w:val="3"/>
                                <w:sz w:val="18"/>
                                <w:szCs w:val="18"/>
                              </w:rPr>
                              <w:t xml:space="preserve"> </w:t>
                            </w:r>
                            <w:r w:rsidRPr="00A44B9A">
                              <w:rPr>
                                <w:rFonts w:cs="Times New Roman"/>
                                <w:color w:val="171514"/>
                                <w:sz w:val="18"/>
                                <w:szCs w:val="18"/>
                              </w:rPr>
                              <w:t>được</w:t>
                            </w:r>
                            <w:r w:rsidRPr="00A44B9A">
                              <w:rPr>
                                <w:rFonts w:cs="Times New Roman"/>
                                <w:color w:val="171514"/>
                                <w:spacing w:val="3"/>
                                <w:sz w:val="18"/>
                                <w:szCs w:val="18"/>
                              </w:rPr>
                              <w:t xml:space="preserve"> </w:t>
                            </w:r>
                            <w:r w:rsidRPr="00A44B9A">
                              <w:rPr>
                                <w:rFonts w:cs="Times New Roman"/>
                                <w:color w:val="171514"/>
                                <w:sz w:val="18"/>
                                <w:szCs w:val="18"/>
                              </w:rPr>
                              <w:t>giải</w:t>
                            </w:r>
                            <w:r w:rsidRPr="00A44B9A">
                              <w:rPr>
                                <w:rFonts w:cs="Times New Roman"/>
                                <w:color w:val="171514"/>
                                <w:spacing w:val="3"/>
                                <w:sz w:val="18"/>
                                <w:szCs w:val="18"/>
                              </w:rPr>
                              <w:t xml:space="preserve"> </w:t>
                            </w:r>
                            <w:r w:rsidRPr="00A44B9A">
                              <w:rPr>
                                <w:rFonts w:cs="Times New Roman"/>
                                <w:color w:val="171514"/>
                                <w:sz w:val="18"/>
                                <w:szCs w:val="18"/>
                              </w:rPr>
                              <w:t>thích</w:t>
                            </w:r>
                            <w:r w:rsidRPr="00A44B9A">
                              <w:rPr>
                                <w:rFonts w:cs="Times New Roman"/>
                                <w:color w:val="171514"/>
                                <w:spacing w:val="2"/>
                                <w:sz w:val="18"/>
                                <w:szCs w:val="18"/>
                              </w:rPr>
                              <w:t xml:space="preserve"> </w:t>
                            </w:r>
                            <w:r w:rsidRPr="00A44B9A">
                              <w:rPr>
                                <w:rFonts w:cs="Times New Roman"/>
                                <w:color w:val="171514"/>
                                <w:sz w:val="18"/>
                                <w:szCs w:val="18"/>
                              </w:rPr>
                              <w:t>sau.</w:t>
                            </w:r>
                          </w:p>
                          <w:p w14:paraId="01108CB5" w14:textId="23C9184F" w:rsidR="006973F2" w:rsidRPr="00A44B9A" w:rsidRDefault="0051657C">
                            <w:pPr>
                              <w:pStyle w:val="ThnVnban"/>
                              <w:numPr>
                                <w:ilvl w:val="0"/>
                                <w:numId w:val="21"/>
                              </w:numPr>
                              <w:tabs>
                                <w:tab w:val="left" w:pos="425"/>
                              </w:tabs>
                              <w:spacing w:before="32" w:line="276" w:lineRule="auto"/>
                              <w:ind w:left="425" w:right="2983" w:hanging="181"/>
                              <w:rPr>
                                <w:rFonts w:cs="Times New Roman"/>
                                <w:sz w:val="18"/>
                                <w:szCs w:val="18"/>
                              </w:rPr>
                            </w:pPr>
                            <w:r w:rsidRPr="006205AD">
                              <w:rPr>
                                <w:rFonts w:cs="Times New Roman"/>
                                <w:color w:val="171514"/>
                                <w:sz w:val="18"/>
                                <w:szCs w:val="18"/>
                              </w:rPr>
                              <w:t>Đ</w:t>
                            </w:r>
                            <w:r w:rsidR="00481896" w:rsidRPr="00A44B9A">
                              <w:rPr>
                                <w:rFonts w:cs="Times New Roman"/>
                                <w:color w:val="171514"/>
                                <w:sz w:val="18"/>
                                <w:szCs w:val="18"/>
                              </w:rPr>
                              <w:t>ể</w:t>
                            </w:r>
                            <w:r w:rsidR="00481896" w:rsidRPr="00A44B9A">
                              <w:rPr>
                                <w:rFonts w:cs="Times New Roman"/>
                                <w:color w:val="171514"/>
                                <w:spacing w:val="7"/>
                                <w:sz w:val="18"/>
                                <w:szCs w:val="18"/>
                              </w:rPr>
                              <w:t xml:space="preserve"> </w:t>
                            </w:r>
                            <w:r w:rsidR="00481896" w:rsidRPr="00A44B9A">
                              <w:rPr>
                                <w:rFonts w:cs="Times New Roman"/>
                                <w:color w:val="171514"/>
                                <w:sz w:val="18"/>
                                <w:szCs w:val="18"/>
                              </w:rPr>
                              <w:t>xác</w:t>
                            </w:r>
                            <w:r w:rsidR="00481896" w:rsidRPr="00A44B9A">
                              <w:rPr>
                                <w:rFonts w:cs="Times New Roman"/>
                                <w:color w:val="171514"/>
                                <w:spacing w:val="7"/>
                                <w:sz w:val="18"/>
                                <w:szCs w:val="18"/>
                              </w:rPr>
                              <w:t xml:space="preserve"> </w:t>
                            </w:r>
                            <w:r w:rsidR="00481896" w:rsidRPr="00A44B9A">
                              <w:rPr>
                                <w:rFonts w:cs="Times New Roman"/>
                                <w:color w:val="171514"/>
                                <w:sz w:val="18"/>
                                <w:szCs w:val="18"/>
                              </w:rPr>
                              <w:t>định</w:t>
                            </w:r>
                            <w:r w:rsidR="00481896" w:rsidRPr="00A44B9A">
                              <w:rPr>
                                <w:rFonts w:cs="Times New Roman"/>
                                <w:color w:val="171514"/>
                                <w:spacing w:val="7"/>
                                <w:sz w:val="18"/>
                                <w:szCs w:val="18"/>
                              </w:rPr>
                              <w:t xml:space="preserve"> </w:t>
                            </w:r>
                            <w:r w:rsidR="00481896" w:rsidRPr="00A44B9A">
                              <w:rPr>
                                <w:rFonts w:cs="Times New Roman"/>
                                <w:color w:val="171514"/>
                                <w:sz w:val="18"/>
                                <w:szCs w:val="18"/>
                              </w:rPr>
                              <w:t>ràng</w:t>
                            </w:r>
                            <w:r w:rsidR="00481896" w:rsidRPr="00A44B9A">
                              <w:rPr>
                                <w:rFonts w:cs="Times New Roman"/>
                                <w:color w:val="171514"/>
                                <w:spacing w:val="7"/>
                                <w:sz w:val="18"/>
                                <w:szCs w:val="18"/>
                              </w:rPr>
                              <w:t xml:space="preserve"> </w:t>
                            </w:r>
                            <w:r w:rsidR="00481896" w:rsidRPr="00A44B9A">
                              <w:rPr>
                                <w:rFonts w:cs="Times New Roman"/>
                                <w:color w:val="171514"/>
                                <w:sz w:val="18"/>
                                <w:szCs w:val="18"/>
                              </w:rPr>
                              <w:t>buộc</w:t>
                            </w:r>
                            <w:r w:rsidR="00481896" w:rsidRPr="00A44B9A">
                              <w:rPr>
                                <w:rFonts w:cs="Times New Roman"/>
                                <w:color w:val="171514"/>
                                <w:spacing w:val="7"/>
                                <w:sz w:val="18"/>
                                <w:szCs w:val="18"/>
                              </w:rPr>
                              <w:t xml:space="preserve"> </w:t>
                            </w:r>
                            <w:r w:rsidR="00481896" w:rsidRPr="00A44B9A">
                              <w:rPr>
                                <w:rFonts w:cs="Times New Roman"/>
                                <w:color w:val="171514"/>
                                <w:sz w:val="18"/>
                                <w:szCs w:val="18"/>
                              </w:rPr>
                              <w:t>PRIMARY</w:t>
                            </w:r>
                            <w:r w:rsidR="00481896" w:rsidRPr="00A44B9A">
                              <w:rPr>
                                <w:rFonts w:cs="Times New Roman"/>
                                <w:color w:val="171514"/>
                                <w:spacing w:val="8"/>
                                <w:sz w:val="18"/>
                                <w:szCs w:val="18"/>
                              </w:rPr>
                              <w:t xml:space="preserve"> </w:t>
                            </w:r>
                            <w:r w:rsidR="00481896" w:rsidRPr="00A44B9A">
                              <w:rPr>
                                <w:rFonts w:cs="Times New Roman"/>
                                <w:color w:val="171514"/>
                                <w:sz w:val="18"/>
                                <w:szCs w:val="18"/>
                              </w:rPr>
                              <w:t>KEY,</w:t>
                            </w:r>
                            <w:r w:rsidR="00481896" w:rsidRPr="00A44B9A">
                              <w:rPr>
                                <w:rFonts w:cs="Times New Roman"/>
                                <w:color w:val="171514"/>
                                <w:spacing w:val="7"/>
                                <w:sz w:val="18"/>
                                <w:szCs w:val="18"/>
                              </w:rPr>
                              <w:t xml:space="preserve"> </w:t>
                            </w:r>
                            <w:r w:rsidR="00481896" w:rsidRPr="00A44B9A">
                              <w:rPr>
                                <w:rFonts w:cs="Times New Roman"/>
                                <w:color w:val="171514"/>
                                <w:sz w:val="18"/>
                                <w:szCs w:val="18"/>
                              </w:rPr>
                              <w:t>bạn</w:t>
                            </w:r>
                            <w:r w:rsidR="00481896" w:rsidRPr="00A44B9A">
                              <w:rPr>
                                <w:rFonts w:cs="Times New Roman"/>
                                <w:color w:val="171514"/>
                                <w:spacing w:val="7"/>
                                <w:sz w:val="18"/>
                                <w:szCs w:val="18"/>
                              </w:rPr>
                              <w:t xml:space="preserve"> </w:t>
                            </w:r>
                            <w:r w:rsidR="00481896" w:rsidRPr="00A44B9A">
                              <w:rPr>
                                <w:rFonts w:cs="Times New Roman"/>
                                <w:color w:val="171514"/>
                                <w:sz w:val="18"/>
                                <w:szCs w:val="18"/>
                              </w:rPr>
                              <w:t>cũng</w:t>
                            </w:r>
                            <w:r w:rsidR="00481896" w:rsidRPr="00A44B9A">
                              <w:rPr>
                                <w:rFonts w:cs="Times New Roman"/>
                                <w:color w:val="171514"/>
                                <w:spacing w:val="7"/>
                                <w:sz w:val="18"/>
                                <w:szCs w:val="18"/>
                              </w:rPr>
                              <w:t xml:space="preserve"> </w:t>
                            </w:r>
                            <w:r w:rsidR="00481896" w:rsidRPr="00A44B9A">
                              <w:rPr>
                                <w:rFonts w:cs="Times New Roman"/>
                                <w:color w:val="171514"/>
                                <w:sz w:val="18"/>
                                <w:szCs w:val="18"/>
                              </w:rPr>
                              <w:t>có</w:t>
                            </w:r>
                            <w:r w:rsidR="00481896" w:rsidRPr="00A44B9A">
                              <w:rPr>
                                <w:rFonts w:cs="Times New Roman"/>
                                <w:color w:val="171514"/>
                                <w:spacing w:val="7"/>
                                <w:sz w:val="18"/>
                                <w:szCs w:val="18"/>
                              </w:rPr>
                              <w:t xml:space="preserve"> </w:t>
                            </w:r>
                            <w:r w:rsidR="00481896" w:rsidRPr="00A44B9A">
                              <w:rPr>
                                <w:rFonts w:cs="Times New Roman"/>
                                <w:color w:val="171514"/>
                                <w:sz w:val="18"/>
                                <w:szCs w:val="18"/>
                              </w:rPr>
                              <w:t>thể</w:t>
                            </w:r>
                            <w:r w:rsidR="00481896" w:rsidRPr="00A44B9A">
                              <w:rPr>
                                <w:rFonts w:cs="Times New Roman"/>
                                <w:color w:val="171514"/>
                                <w:spacing w:val="8"/>
                                <w:sz w:val="18"/>
                                <w:szCs w:val="18"/>
                              </w:rPr>
                              <w:t xml:space="preserve"> </w:t>
                            </w:r>
                            <w:r w:rsidR="00481896" w:rsidRPr="00A44B9A">
                              <w:rPr>
                                <w:rFonts w:cs="Times New Roman"/>
                                <w:color w:val="171514"/>
                                <w:sz w:val="18"/>
                                <w:szCs w:val="18"/>
                              </w:rPr>
                              <w:t>sử</w:t>
                            </w:r>
                            <w:r w:rsidR="00481896" w:rsidRPr="00A44B9A">
                              <w:rPr>
                                <w:rFonts w:cs="Times New Roman"/>
                                <w:color w:val="171514"/>
                                <w:spacing w:val="7"/>
                                <w:sz w:val="18"/>
                                <w:szCs w:val="18"/>
                              </w:rPr>
                              <w:t xml:space="preserve"> </w:t>
                            </w:r>
                            <w:r w:rsidR="00481896" w:rsidRPr="00A44B9A">
                              <w:rPr>
                                <w:rFonts w:cs="Times New Roman"/>
                                <w:color w:val="171514"/>
                                <w:sz w:val="18"/>
                                <w:szCs w:val="18"/>
                              </w:rPr>
                              <w:t>dụng</w:t>
                            </w:r>
                            <w:r w:rsidR="00481896" w:rsidRPr="00A44B9A">
                              <w:rPr>
                                <w:rFonts w:cs="Times New Roman"/>
                                <w:color w:val="171514"/>
                                <w:spacing w:val="7"/>
                                <w:sz w:val="18"/>
                                <w:szCs w:val="18"/>
                              </w:rPr>
                              <w:t xml:space="preserve"> </w:t>
                            </w:r>
                            <w:r w:rsidR="00481896" w:rsidRPr="00A44B9A">
                              <w:rPr>
                                <w:rFonts w:cs="Times New Roman"/>
                                <w:color w:val="171514"/>
                                <w:sz w:val="18"/>
                                <w:szCs w:val="18"/>
                              </w:rPr>
                              <w:t>cú</w:t>
                            </w:r>
                            <w:r w:rsidR="00481896" w:rsidRPr="00A44B9A">
                              <w:rPr>
                                <w:rFonts w:cs="Times New Roman"/>
                                <w:color w:val="171514"/>
                                <w:spacing w:val="7"/>
                                <w:sz w:val="18"/>
                                <w:szCs w:val="18"/>
                              </w:rPr>
                              <w:t xml:space="preserve"> </w:t>
                            </w:r>
                            <w:r w:rsidR="00481896" w:rsidRPr="00A44B9A">
                              <w:rPr>
                                <w:rFonts w:cs="Times New Roman"/>
                                <w:color w:val="171514"/>
                                <w:sz w:val="18"/>
                                <w:szCs w:val="18"/>
                              </w:rPr>
                              <w:t>pháp</w:t>
                            </w:r>
                            <w:r w:rsidR="00481896" w:rsidRPr="00A44B9A">
                              <w:rPr>
                                <w:rFonts w:cs="Times New Roman"/>
                                <w:color w:val="171514"/>
                                <w:spacing w:val="7"/>
                                <w:sz w:val="18"/>
                                <w:szCs w:val="18"/>
                              </w:rPr>
                              <w:t xml:space="preserve"> </w:t>
                            </w:r>
                            <w:r w:rsidR="00481896" w:rsidRPr="00A44B9A">
                              <w:rPr>
                                <w:rFonts w:cs="Times New Roman"/>
                                <w:color w:val="171514"/>
                                <w:sz w:val="18"/>
                                <w:szCs w:val="18"/>
                              </w:rPr>
                              <w:t>sau:</w:t>
                            </w:r>
                            <w:r w:rsidR="00481896" w:rsidRPr="00A44B9A">
                              <w:rPr>
                                <w:rFonts w:cs="Times New Roman"/>
                                <w:color w:val="171514"/>
                                <w:spacing w:val="8"/>
                                <w:sz w:val="18"/>
                                <w:szCs w:val="18"/>
                              </w:rPr>
                              <w:t xml:space="preserve"> </w:t>
                            </w:r>
                            <w:r w:rsidR="00481896" w:rsidRPr="00A44B9A">
                              <w:rPr>
                                <w:rFonts w:cs="Times New Roman"/>
                                <w:color w:val="171514"/>
                                <w:sz w:val="18"/>
                                <w:szCs w:val="18"/>
                              </w:rPr>
                              <w:t>P_C</w:t>
                            </w:r>
                            <w:r w:rsidRPr="006205AD">
                              <w:rPr>
                                <w:rFonts w:cs="Times New Roman"/>
                                <w:color w:val="171514"/>
                                <w:sz w:val="18"/>
                                <w:szCs w:val="18"/>
                              </w:rPr>
                              <w:t>O</w:t>
                            </w:r>
                            <w:r w:rsidR="00481896" w:rsidRPr="00A44B9A">
                              <w:rPr>
                                <w:rFonts w:cs="Times New Roman"/>
                                <w:color w:val="171514"/>
                                <w:sz w:val="18"/>
                                <w:szCs w:val="18"/>
                              </w:rPr>
                              <w:t>DE</w:t>
                            </w:r>
                            <w:r w:rsidR="00481896" w:rsidRPr="00A44B9A">
                              <w:rPr>
                                <w:rFonts w:cs="Times New Roman"/>
                                <w:color w:val="171514"/>
                                <w:spacing w:val="-43"/>
                                <w:sz w:val="18"/>
                                <w:szCs w:val="18"/>
                              </w:rPr>
                              <w:t xml:space="preserve"> </w:t>
                            </w:r>
                            <w:r w:rsidR="00481896" w:rsidRPr="00A44B9A">
                              <w:rPr>
                                <w:rFonts w:cs="Times New Roman"/>
                                <w:color w:val="171514"/>
                                <w:sz w:val="18"/>
                                <w:szCs w:val="18"/>
                              </w:rPr>
                              <w:t>VARCHAR2(10)</w:t>
                            </w:r>
                            <w:r w:rsidR="00481896" w:rsidRPr="00A44B9A">
                              <w:rPr>
                                <w:rFonts w:cs="Times New Roman"/>
                                <w:color w:val="171514"/>
                                <w:spacing w:val="-3"/>
                                <w:sz w:val="18"/>
                                <w:szCs w:val="18"/>
                              </w:rPr>
                              <w:t xml:space="preserve"> </w:t>
                            </w:r>
                            <w:r w:rsidR="00481896" w:rsidRPr="00A44B9A">
                              <w:rPr>
                                <w:rFonts w:cs="Times New Roman"/>
                                <w:color w:val="171514"/>
                                <w:sz w:val="18"/>
                                <w:szCs w:val="18"/>
                              </w:rPr>
                              <w:t>PRIMARY</w:t>
                            </w:r>
                            <w:r w:rsidR="00481896" w:rsidRPr="00A44B9A">
                              <w:rPr>
                                <w:rFonts w:cs="Times New Roman"/>
                                <w:color w:val="171514"/>
                                <w:spacing w:val="-3"/>
                                <w:sz w:val="18"/>
                                <w:szCs w:val="18"/>
                              </w:rPr>
                              <w:t xml:space="preserve"> </w:t>
                            </w:r>
                            <w:r w:rsidR="00481896" w:rsidRPr="00A44B9A">
                              <w:rPr>
                                <w:rFonts w:cs="Times New Roman"/>
                                <w:color w:val="171514"/>
                                <w:sz w:val="18"/>
                                <w:szCs w:val="18"/>
                              </w:rPr>
                              <w:t>KEY.</w:t>
                            </w:r>
                          </w:p>
                          <w:p w14:paraId="72F2B6A5" w14:textId="1212279F" w:rsidR="006973F2" w:rsidRPr="00A44B9A" w:rsidRDefault="00481896">
                            <w:pPr>
                              <w:numPr>
                                <w:ilvl w:val="0"/>
                                <w:numId w:val="21"/>
                              </w:numPr>
                              <w:tabs>
                                <w:tab w:val="left" w:pos="425"/>
                              </w:tabs>
                              <w:spacing w:before="33"/>
                              <w:ind w:hanging="181"/>
                              <w:rPr>
                                <w:rFonts w:cs="Times New Roman"/>
                                <w:szCs w:val="18"/>
                              </w:rPr>
                            </w:pPr>
                            <w:r w:rsidRPr="00A44B9A">
                              <w:rPr>
                                <w:rFonts w:cs="Times New Roman"/>
                                <w:color w:val="171514"/>
                                <w:w w:val="110"/>
                                <w:szCs w:val="18"/>
                              </w:rPr>
                              <w:t>Trong</w:t>
                            </w:r>
                            <w:r w:rsidRPr="00A44B9A">
                              <w:rPr>
                                <w:rFonts w:cs="Times New Roman"/>
                                <w:color w:val="171514"/>
                                <w:spacing w:val="-8"/>
                                <w:w w:val="110"/>
                                <w:szCs w:val="18"/>
                              </w:rPr>
                              <w:t xml:space="preserve"> </w:t>
                            </w:r>
                            <w:r w:rsidRPr="00A44B9A">
                              <w:rPr>
                                <w:rFonts w:cs="Times New Roman"/>
                                <w:color w:val="171514"/>
                                <w:w w:val="110"/>
                                <w:szCs w:val="18"/>
                              </w:rPr>
                              <w:t>trường</w:t>
                            </w:r>
                            <w:r w:rsidRPr="00A44B9A">
                              <w:rPr>
                                <w:rFonts w:cs="Times New Roman"/>
                                <w:color w:val="171514"/>
                                <w:spacing w:val="-8"/>
                                <w:w w:val="110"/>
                                <w:szCs w:val="18"/>
                              </w:rPr>
                              <w:t xml:space="preserve"> </w:t>
                            </w:r>
                            <w:r w:rsidRPr="00A44B9A">
                              <w:rPr>
                                <w:rFonts w:cs="Times New Roman"/>
                                <w:color w:val="171514"/>
                                <w:w w:val="110"/>
                                <w:szCs w:val="18"/>
                              </w:rPr>
                              <w:t>hợp</w:t>
                            </w:r>
                            <w:r w:rsidRPr="00A44B9A">
                              <w:rPr>
                                <w:rFonts w:cs="Times New Roman"/>
                                <w:color w:val="171514"/>
                                <w:spacing w:val="-8"/>
                                <w:w w:val="110"/>
                                <w:szCs w:val="18"/>
                              </w:rPr>
                              <w:t xml:space="preserve"> </w:t>
                            </w:r>
                            <w:r w:rsidRPr="00A44B9A">
                              <w:rPr>
                                <w:rFonts w:cs="Times New Roman"/>
                                <w:color w:val="171514"/>
                                <w:w w:val="110"/>
                                <w:szCs w:val="18"/>
                              </w:rPr>
                              <w:t>này,</w:t>
                            </w:r>
                            <w:r w:rsidRPr="00A44B9A">
                              <w:rPr>
                                <w:rFonts w:cs="Times New Roman"/>
                                <w:color w:val="171514"/>
                                <w:spacing w:val="-7"/>
                                <w:w w:val="110"/>
                                <w:szCs w:val="18"/>
                              </w:rPr>
                              <w:t xml:space="preserve"> </w:t>
                            </w:r>
                            <w:r w:rsidR="0051657C" w:rsidRPr="006205AD">
                              <w:rPr>
                                <w:rFonts w:cs="Times New Roman"/>
                                <w:color w:val="171514"/>
                                <w:w w:val="110"/>
                                <w:szCs w:val="18"/>
                              </w:rPr>
                              <w:t>O</w:t>
                            </w:r>
                            <w:r w:rsidRPr="00A44B9A">
                              <w:rPr>
                                <w:rFonts w:cs="Times New Roman"/>
                                <w:color w:val="171514"/>
                                <w:w w:val="110"/>
                                <w:szCs w:val="18"/>
                              </w:rPr>
                              <w:t>racle</w:t>
                            </w:r>
                            <w:r w:rsidRPr="00A44B9A">
                              <w:rPr>
                                <w:rFonts w:cs="Times New Roman"/>
                                <w:color w:val="171514"/>
                                <w:spacing w:val="-8"/>
                                <w:w w:val="110"/>
                                <w:szCs w:val="18"/>
                              </w:rPr>
                              <w:t xml:space="preserve"> </w:t>
                            </w:r>
                            <w:r w:rsidRPr="00A44B9A">
                              <w:rPr>
                                <w:rFonts w:cs="Times New Roman"/>
                                <w:color w:val="171514"/>
                                <w:w w:val="110"/>
                                <w:szCs w:val="18"/>
                              </w:rPr>
                              <w:t>sẽ</w:t>
                            </w:r>
                            <w:r w:rsidRPr="00A44B9A">
                              <w:rPr>
                                <w:rFonts w:cs="Times New Roman"/>
                                <w:color w:val="171514"/>
                                <w:spacing w:val="-8"/>
                                <w:w w:val="110"/>
                                <w:szCs w:val="18"/>
                              </w:rPr>
                              <w:t xml:space="preserve"> </w:t>
                            </w:r>
                            <w:r w:rsidRPr="00A44B9A">
                              <w:rPr>
                                <w:rFonts w:cs="Times New Roman"/>
                                <w:color w:val="171514"/>
                                <w:w w:val="110"/>
                                <w:szCs w:val="18"/>
                              </w:rPr>
                              <w:t>tự</w:t>
                            </w:r>
                            <w:r w:rsidRPr="00A44B9A">
                              <w:rPr>
                                <w:rFonts w:cs="Times New Roman"/>
                                <w:color w:val="171514"/>
                                <w:spacing w:val="-7"/>
                                <w:w w:val="110"/>
                                <w:szCs w:val="18"/>
                              </w:rPr>
                              <w:t xml:space="preserve"> </w:t>
                            </w:r>
                            <w:r w:rsidRPr="00A44B9A">
                              <w:rPr>
                                <w:rFonts w:cs="Times New Roman"/>
                                <w:color w:val="171514"/>
                                <w:w w:val="110"/>
                                <w:szCs w:val="18"/>
                              </w:rPr>
                              <w:t>động</w:t>
                            </w:r>
                            <w:r w:rsidRPr="00A44B9A">
                              <w:rPr>
                                <w:rFonts w:cs="Times New Roman"/>
                                <w:color w:val="171514"/>
                                <w:spacing w:val="-8"/>
                                <w:w w:val="110"/>
                                <w:szCs w:val="18"/>
                              </w:rPr>
                              <w:t xml:space="preserve"> </w:t>
                            </w:r>
                            <w:r w:rsidRPr="00A44B9A">
                              <w:rPr>
                                <w:rFonts w:cs="Times New Roman"/>
                                <w:color w:val="171514"/>
                                <w:w w:val="110"/>
                                <w:szCs w:val="18"/>
                              </w:rPr>
                              <w:t>đặt</w:t>
                            </w:r>
                            <w:r w:rsidRPr="00A44B9A">
                              <w:rPr>
                                <w:rFonts w:cs="Times New Roman"/>
                                <w:color w:val="171514"/>
                                <w:spacing w:val="-8"/>
                                <w:w w:val="110"/>
                                <w:szCs w:val="18"/>
                              </w:rPr>
                              <w:t xml:space="preserve"> </w:t>
                            </w:r>
                            <w:r w:rsidRPr="00A44B9A">
                              <w:rPr>
                                <w:rFonts w:cs="Times New Roman"/>
                                <w:color w:val="171514"/>
                                <w:w w:val="110"/>
                                <w:szCs w:val="18"/>
                              </w:rPr>
                              <w:t>tên</w:t>
                            </w:r>
                            <w:r w:rsidRPr="00A44B9A">
                              <w:rPr>
                                <w:rFonts w:cs="Times New Roman"/>
                                <w:color w:val="171514"/>
                                <w:spacing w:val="-8"/>
                                <w:w w:val="110"/>
                                <w:szCs w:val="18"/>
                              </w:rPr>
                              <w:t xml:space="preserve"> </w:t>
                            </w:r>
                            <w:r w:rsidRPr="00A44B9A">
                              <w:rPr>
                                <w:rFonts w:cs="Times New Roman"/>
                                <w:color w:val="171514"/>
                                <w:w w:val="110"/>
                                <w:szCs w:val="18"/>
                              </w:rPr>
                              <w:t>cho</w:t>
                            </w:r>
                            <w:r w:rsidRPr="00A44B9A">
                              <w:rPr>
                                <w:rFonts w:cs="Times New Roman"/>
                                <w:color w:val="171514"/>
                                <w:spacing w:val="-7"/>
                                <w:w w:val="110"/>
                                <w:szCs w:val="18"/>
                              </w:rPr>
                              <w:t xml:space="preserve"> </w:t>
                            </w:r>
                            <w:r w:rsidRPr="00A44B9A">
                              <w:rPr>
                                <w:rFonts w:cs="Times New Roman"/>
                                <w:color w:val="171514"/>
                                <w:w w:val="110"/>
                                <w:szCs w:val="18"/>
                              </w:rPr>
                              <w:t>ràng</w:t>
                            </w:r>
                            <w:r w:rsidRPr="00A44B9A">
                              <w:rPr>
                                <w:rFonts w:cs="Times New Roman"/>
                                <w:color w:val="171514"/>
                                <w:spacing w:val="-8"/>
                                <w:w w:val="110"/>
                                <w:szCs w:val="18"/>
                              </w:rPr>
                              <w:t xml:space="preserve"> </w:t>
                            </w:r>
                            <w:r w:rsidRPr="00A44B9A">
                              <w:rPr>
                                <w:rFonts w:cs="Times New Roman"/>
                                <w:color w:val="171514"/>
                                <w:w w:val="110"/>
                                <w:szCs w:val="18"/>
                              </w:rPr>
                              <w:t>buộc</w:t>
                            </w:r>
                            <w:r w:rsidRPr="00A44B9A">
                              <w:rPr>
                                <w:rFonts w:cs="Times New Roman"/>
                                <w:color w:val="171514"/>
                                <w:spacing w:val="-8"/>
                                <w:w w:val="110"/>
                                <w:szCs w:val="18"/>
                              </w:rPr>
                              <w:t xml:space="preserve"> </w:t>
                            </w:r>
                            <w:r w:rsidRPr="00A44B9A">
                              <w:rPr>
                                <w:rFonts w:cs="Times New Roman"/>
                                <w:color w:val="171514"/>
                                <w:w w:val="110"/>
                                <w:szCs w:val="18"/>
                              </w:rPr>
                              <w:t>đó.</w:t>
                            </w:r>
                          </w:p>
                          <w:p w14:paraId="6455CF4D" w14:textId="5F49CF57" w:rsidR="006973F2" w:rsidRPr="00A44B9A" w:rsidRDefault="00481896">
                            <w:pPr>
                              <w:numPr>
                                <w:ilvl w:val="0"/>
                                <w:numId w:val="21"/>
                              </w:numPr>
                              <w:tabs>
                                <w:tab w:val="left" w:pos="425"/>
                              </w:tabs>
                              <w:spacing w:before="51" w:line="264" w:lineRule="auto"/>
                              <w:ind w:right="2432"/>
                              <w:rPr>
                                <w:rFonts w:cs="Times New Roman"/>
                                <w:szCs w:val="18"/>
                              </w:rPr>
                            </w:pPr>
                            <w:r w:rsidRPr="00A44B9A">
                              <w:rPr>
                                <w:rFonts w:cs="Times New Roman"/>
                                <w:color w:val="171514"/>
                                <w:szCs w:val="18"/>
                              </w:rPr>
                              <w:t>Dòng</w:t>
                            </w:r>
                            <w:r w:rsidRPr="00A44B9A">
                              <w:rPr>
                                <w:rFonts w:cs="Times New Roman"/>
                                <w:color w:val="171514"/>
                                <w:spacing w:val="-3"/>
                                <w:szCs w:val="18"/>
                              </w:rPr>
                              <w:t xml:space="preserve"> </w:t>
                            </w:r>
                            <w:r w:rsidRPr="00A44B9A">
                              <w:rPr>
                                <w:rFonts w:cs="Times New Roman"/>
                                <w:color w:val="171514"/>
                                <w:szCs w:val="18"/>
                              </w:rPr>
                              <w:t>11</w:t>
                            </w:r>
                            <w:r w:rsidRPr="00A44B9A">
                              <w:rPr>
                                <w:rFonts w:cs="Times New Roman"/>
                                <w:color w:val="171514"/>
                                <w:spacing w:val="-3"/>
                                <w:szCs w:val="18"/>
                              </w:rPr>
                              <w:t xml:space="preserve"> </w:t>
                            </w:r>
                            <w:r w:rsidRPr="00A44B9A">
                              <w:rPr>
                                <w:rFonts w:cs="Times New Roman"/>
                                <w:color w:val="171514"/>
                                <w:szCs w:val="18"/>
                              </w:rPr>
                              <w:t>và</w:t>
                            </w:r>
                            <w:r w:rsidRPr="00A44B9A">
                              <w:rPr>
                                <w:rFonts w:cs="Times New Roman"/>
                                <w:color w:val="171514"/>
                                <w:spacing w:val="-3"/>
                                <w:szCs w:val="18"/>
                              </w:rPr>
                              <w:t xml:space="preserve"> </w:t>
                            </w:r>
                            <w:r w:rsidRPr="00A44B9A">
                              <w:rPr>
                                <w:rFonts w:cs="Times New Roman"/>
                                <w:color w:val="171514"/>
                                <w:szCs w:val="18"/>
                              </w:rPr>
                              <w:t>12</w:t>
                            </w:r>
                            <w:r w:rsidRPr="00A44B9A">
                              <w:rPr>
                                <w:rFonts w:cs="Times New Roman"/>
                                <w:color w:val="171514"/>
                                <w:spacing w:val="-3"/>
                                <w:szCs w:val="18"/>
                              </w:rPr>
                              <w:t xml:space="preserve"> </w:t>
                            </w:r>
                            <w:r w:rsidRPr="00A44B9A">
                              <w:rPr>
                                <w:rFonts w:cs="Times New Roman"/>
                                <w:color w:val="171514"/>
                                <w:szCs w:val="18"/>
                              </w:rPr>
                              <w:t>xác</w:t>
                            </w:r>
                            <w:r w:rsidRPr="00A44B9A">
                              <w:rPr>
                                <w:rFonts w:cs="Times New Roman"/>
                                <w:color w:val="171514"/>
                                <w:spacing w:val="-2"/>
                                <w:szCs w:val="18"/>
                              </w:rPr>
                              <w:t xml:space="preserve"> </w:t>
                            </w:r>
                            <w:r w:rsidRPr="00A44B9A">
                              <w:rPr>
                                <w:rFonts w:cs="Times New Roman"/>
                                <w:color w:val="171514"/>
                                <w:szCs w:val="18"/>
                              </w:rPr>
                              <w:t>định</w:t>
                            </w:r>
                            <w:r w:rsidRPr="00A44B9A">
                              <w:rPr>
                                <w:rFonts w:cs="Times New Roman"/>
                                <w:color w:val="171514"/>
                                <w:spacing w:val="-3"/>
                                <w:szCs w:val="18"/>
                              </w:rPr>
                              <w:t xml:space="preserve"> </w:t>
                            </w:r>
                            <w:r w:rsidRPr="00A44B9A">
                              <w:rPr>
                                <w:rFonts w:cs="Times New Roman"/>
                                <w:color w:val="171514"/>
                                <w:szCs w:val="18"/>
                              </w:rPr>
                              <w:t>ràng</w:t>
                            </w:r>
                            <w:r w:rsidRPr="00A44B9A">
                              <w:rPr>
                                <w:rFonts w:cs="Times New Roman"/>
                                <w:color w:val="171514"/>
                                <w:spacing w:val="-3"/>
                                <w:szCs w:val="18"/>
                              </w:rPr>
                              <w:t xml:space="preserve"> </w:t>
                            </w:r>
                            <w:r w:rsidRPr="00A44B9A">
                              <w:rPr>
                                <w:rFonts w:cs="Times New Roman"/>
                                <w:color w:val="171514"/>
                                <w:szCs w:val="18"/>
                              </w:rPr>
                              <w:t>buộc</w:t>
                            </w:r>
                            <w:r w:rsidRPr="00A44B9A">
                              <w:rPr>
                                <w:rFonts w:cs="Times New Roman"/>
                                <w:color w:val="171514"/>
                                <w:spacing w:val="-3"/>
                                <w:szCs w:val="18"/>
                              </w:rPr>
                              <w:t xml:space="preserve"> </w:t>
                            </w:r>
                            <w:r w:rsidRPr="00A44B9A">
                              <w:rPr>
                                <w:rFonts w:cs="Times New Roman"/>
                                <w:color w:val="171514"/>
                                <w:szCs w:val="18"/>
                              </w:rPr>
                              <w:t>F</w:t>
                            </w:r>
                            <w:r w:rsidR="0051657C">
                              <w:rPr>
                                <w:rFonts w:cs="Times New Roman"/>
                                <w:color w:val="171514"/>
                                <w:szCs w:val="18"/>
                                <w:lang w:val="en-US"/>
                              </w:rPr>
                              <w:t>O</w:t>
                            </w:r>
                            <w:r w:rsidRPr="00A44B9A">
                              <w:rPr>
                                <w:rFonts w:cs="Times New Roman"/>
                                <w:color w:val="171514"/>
                                <w:szCs w:val="18"/>
                              </w:rPr>
                              <w:t>REIGN</w:t>
                            </w:r>
                            <w:r w:rsidRPr="00A44B9A">
                              <w:rPr>
                                <w:rFonts w:cs="Times New Roman"/>
                                <w:color w:val="171514"/>
                                <w:spacing w:val="-2"/>
                                <w:szCs w:val="18"/>
                              </w:rPr>
                              <w:t xml:space="preserve"> </w:t>
                            </w:r>
                            <w:r w:rsidRPr="00A44B9A">
                              <w:rPr>
                                <w:rFonts w:cs="Times New Roman"/>
                                <w:color w:val="171514"/>
                                <w:szCs w:val="18"/>
                              </w:rPr>
                              <w:t>KEY</w:t>
                            </w:r>
                            <w:r w:rsidRPr="00A44B9A">
                              <w:rPr>
                                <w:rFonts w:cs="Times New Roman"/>
                                <w:color w:val="171514"/>
                                <w:spacing w:val="-3"/>
                                <w:szCs w:val="18"/>
                              </w:rPr>
                              <w:t xml:space="preserve"> </w:t>
                            </w:r>
                            <w:r w:rsidRPr="00A44B9A">
                              <w:rPr>
                                <w:rFonts w:cs="Times New Roman"/>
                                <w:color w:val="171514"/>
                                <w:szCs w:val="18"/>
                              </w:rPr>
                              <w:t>có</w:t>
                            </w:r>
                            <w:r w:rsidRPr="00A44B9A">
                              <w:rPr>
                                <w:rFonts w:cs="Times New Roman"/>
                                <w:color w:val="171514"/>
                                <w:spacing w:val="-3"/>
                                <w:szCs w:val="18"/>
                              </w:rPr>
                              <w:t xml:space="preserve"> </w:t>
                            </w:r>
                            <w:r w:rsidRPr="00A44B9A">
                              <w:rPr>
                                <w:rFonts w:cs="Times New Roman"/>
                                <w:color w:val="171514"/>
                                <w:szCs w:val="18"/>
                              </w:rPr>
                              <w:t>tên</w:t>
                            </w:r>
                            <w:r w:rsidRPr="00A44B9A">
                              <w:rPr>
                                <w:rFonts w:cs="Times New Roman"/>
                                <w:color w:val="171514"/>
                                <w:spacing w:val="-3"/>
                                <w:szCs w:val="18"/>
                              </w:rPr>
                              <w:t xml:space="preserve"> </w:t>
                            </w:r>
                            <w:r w:rsidRPr="00A44B9A">
                              <w:rPr>
                                <w:rFonts w:cs="Times New Roman"/>
                                <w:color w:val="171514"/>
                                <w:szCs w:val="18"/>
                              </w:rPr>
                              <w:t>PR</w:t>
                            </w:r>
                            <w:r w:rsidR="0051657C">
                              <w:rPr>
                                <w:rFonts w:cs="Times New Roman"/>
                                <w:color w:val="171514"/>
                                <w:szCs w:val="18"/>
                                <w:lang w:val="en-US"/>
                              </w:rPr>
                              <w:t>O</w:t>
                            </w:r>
                            <w:r w:rsidRPr="00A44B9A">
                              <w:rPr>
                                <w:rFonts w:cs="Times New Roman"/>
                                <w:color w:val="171514"/>
                                <w:szCs w:val="18"/>
                              </w:rPr>
                              <w:t>DUC</w:t>
                            </w:r>
                            <w:r w:rsidR="0051657C">
                              <w:rPr>
                                <w:rFonts w:cs="Times New Roman"/>
                                <w:color w:val="171514"/>
                                <w:szCs w:val="18"/>
                                <w:lang w:val="en-US"/>
                              </w:rPr>
                              <w:t>T</w:t>
                            </w:r>
                            <w:r w:rsidRPr="00A44B9A">
                              <w:rPr>
                                <w:rFonts w:cs="Times New Roman"/>
                                <w:color w:val="171514"/>
                                <w:szCs w:val="18"/>
                              </w:rPr>
                              <w:t>_V_C</w:t>
                            </w:r>
                            <w:r w:rsidR="0051657C">
                              <w:rPr>
                                <w:rFonts w:cs="Times New Roman"/>
                                <w:color w:val="171514"/>
                                <w:szCs w:val="18"/>
                                <w:lang w:val="en-US"/>
                              </w:rPr>
                              <w:t>O</w:t>
                            </w:r>
                            <w:r w:rsidRPr="00A44B9A">
                              <w:rPr>
                                <w:rFonts w:cs="Times New Roman"/>
                                <w:color w:val="171514"/>
                                <w:szCs w:val="18"/>
                              </w:rPr>
                              <w:t>DE_FK</w:t>
                            </w:r>
                            <w:r w:rsidRPr="00A44B9A">
                              <w:rPr>
                                <w:rFonts w:cs="Times New Roman"/>
                                <w:color w:val="171514"/>
                                <w:spacing w:val="-2"/>
                                <w:szCs w:val="18"/>
                              </w:rPr>
                              <w:t xml:space="preserve"> </w:t>
                            </w:r>
                            <w:r w:rsidRPr="00A44B9A">
                              <w:rPr>
                                <w:rFonts w:cs="Times New Roman"/>
                                <w:color w:val="171514"/>
                                <w:szCs w:val="18"/>
                              </w:rPr>
                              <w:t>cho</w:t>
                            </w:r>
                            <w:r w:rsidR="0051657C">
                              <w:rPr>
                                <w:rFonts w:cs="Times New Roman"/>
                                <w:color w:val="171514"/>
                                <w:szCs w:val="18"/>
                                <w:lang w:val="en-US"/>
                              </w:rPr>
                              <w:t xml:space="preserve"> </w:t>
                            </w:r>
                            <w:r w:rsidRPr="00A44B9A">
                              <w:rPr>
                                <w:rFonts w:cs="Times New Roman"/>
                                <w:color w:val="171514"/>
                                <w:spacing w:val="-48"/>
                                <w:szCs w:val="18"/>
                              </w:rPr>
                              <w:t xml:space="preserve"> </w:t>
                            </w:r>
                            <w:r w:rsidRPr="00A44B9A">
                              <w:rPr>
                                <w:rFonts w:cs="Times New Roman"/>
                                <w:color w:val="171514"/>
                                <w:w w:val="105"/>
                                <w:szCs w:val="18"/>
                              </w:rPr>
                              <w:t>thuộc tính V_C</w:t>
                            </w:r>
                            <w:r w:rsidR="0051657C">
                              <w:rPr>
                                <w:rFonts w:cs="Times New Roman"/>
                                <w:color w:val="171514"/>
                                <w:w w:val="105"/>
                                <w:szCs w:val="18"/>
                                <w:lang w:val="en-US"/>
                              </w:rPr>
                              <w:t>O</w:t>
                            </w:r>
                            <w:r w:rsidRPr="00A44B9A">
                              <w:rPr>
                                <w:rFonts w:cs="Times New Roman"/>
                                <w:color w:val="171514"/>
                                <w:w w:val="105"/>
                                <w:szCs w:val="18"/>
                              </w:rPr>
                              <w:t xml:space="preserve">DE. </w:t>
                            </w:r>
                            <w:r w:rsidR="0051657C">
                              <w:rPr>
                                <w:rFonts w:cs="Times New Roman"/>
                                <w:color w:val="171514"/>
                                <w:w w:val="105"/>
                                <w:szCs w:val="18"/>
                                <w:lang w:val="en-US"/>
                              </w:rPr>
                              <w:t>M</w:t>
                            </w:r>
                            <w:r w:rsidRPr="00A44B9A">
                              <w:rPr>
                                <w:rFonts w:cs="Times New Roman"/>
                                <w:color w:val="171514"/>
                                <w:w w:val="105"/>
                                <w:szCs w:val="18"/>
                              </w:rPr>
                              <w:t>ệnh đề C</w:t>
                            </w:r>
                            <w:r w:rsidR="0051657C">
                              <w:rPr>
                                <w:rFonts w:cs="Times New Roman"/>
                                <w:color w:val="171514"/>
                                <w:w w:val="105"/>
                                <w:szCs w:val="18"/>
                                <w:lang w:val="en-US"/>
                              </w:rPr>
                              <w:t>ON</w:t>
                            </w:r>
                            <w:r w:rsidRPr="00A44B9A">
                              <w:rPr>
                                <w:rFonts w:cs="Times New Roman"/>
                                <w:color w:val="171514"/>
                                <w:w w:val="105"/>
                                <w:szCs w:val="18"/>
                              </w:rPr>
                              <w:t>S</w:t>
                            </w:r>
                            <w:r w:rsidR="0051657C">
                              <w:rPr>
                                <w:rFonts w:cs="Times New Roman"/>
                                <w:color w:val="171514"/>
                                <w:w w:val="105"/>
                                <w:szCs w:val="18"/>
                                <w:lang w:val="en-US"/>
                              </w:rPr>
                              <w:t>T</w:t>
                            </w:r>
                            <w:r w:rsidRPr="00A44B9A">
                              <w:rPr>
                                <w:rFonts w:cs="Times New Roman"/>
                                <w:color w:val="171514"/>
                                <w:w w:val="105"/>
                                <w:szCs w:val="18"/>
                              </w:rPr>
                              <w:t>RAIN</w:t>
                            </w:r>
                            <w:r w:rsidR="0051657C">
                              <w:rPr>
                                <w:rFonts w:cs="Times New Roman"/>
                                <w:color w:val="171514"/>
                                <w:w w:val="105"/>
                                <w:szCs w:val="18"/>
                                <w:lang w:val="en-US"/>
                              </w:rPr>
                              <w:t>T</w:t>
                            </w:r>
                            <w:r w:rsidRPr="00A44B9A">
                              <w:rPr>
                                <w:rFonts w:cs="Times New Roman"/>
                                <w:color w:val="171514"/>
                                <w:w w:val="105"/>
                                <w:szCs w:val="18"/>
                              </w:rPr>
                              <w:t xml:space="preserve"> thường được sử dụng ở cuối chuỗi</w:t>
                            </w:r>
                            <w:r w:rsidRPr="00A44B9A">
                              <w:rPr>
                                <w:rFonts w:cs="Times New Roman"/>
                                <w:color w:val="171514"/>
                                <w:spacing w:val="1"/>
                                <w:w w:val="105"/>
                                <w:szCs w:val="18"/>
                              </w:rPr>
                              <w:t xml:space="preserve"> </w:t>
                            </w:r>
                            <w:r w:rsidRPr="00A44B9A">
                              <w:rPr>
                                <w:rFonts w:cs="Times New Roman"/>
                                <w:color w:val="171514"/>
                                <w:w w:val="105"/>
                                <w:szCs w:val="18"/>
                              </w:rPr>
                              <w:t>lệnh</w:t>
                            </w:r>
                            <w:r w:rsidRPr="00A44B9A">
                              <w:rPr>
                                <w:rFonts w:cs="Times New Roman"/>
                                <w:color w:val="171514"/>
                                <w:spacing w:val="-6"/>
                                <w:w w:val="105"/>
                                <w:szCs w:val="18"/>
                              </w:rPr>
                              <w:t xml:space="preserve"> </w:t>
                            </w:r>
                            <w:r w:rsidRPr="00A44B9A">
                              <w:rPr>
                                <w:rFonts w:cs="Times New Roman"/>
                                <w:color w:val="171514"/>
                                <w:w w:val="105"/>
                                <w:szCs w:val="18"/>
                              </w:rPr>
                              <w:t>CREA</w:t>
                            </w:r>
                            <w:r w:rsidR="0051657C">
                              <w:rPr>
                                <w:rFonts w:cs="Times New Roman"/>
                                <w:color w:val="171514"/>
                                <w:w w:val="105"/>
                                <w:szCs w:val="18"/>
                                <w:lang w:val="en-US"/>
                              </w:rPr>
                              <w:t>T</w:t>
                            </w:r>
                            <w:r w:rsidRPr="00A44B9A">
                              <w:rPr>
                                <w:rFonts w:cs="Times New Roman"/>
                                <w:color w:val="171514"/>
                                <w:w w:val="105"/>
                                <w:szCs w:val="18"/>
                              </w:rPr>
                              <w:t>E</w:t>
                            </w:r>
                            <w:r w:rsidRPr="00A44B9A">
                              <w:rPr>
                                <w:rFonts w:cs="Times New Roman"/>
                                <w:color w:val="171514"/>
                                <w:spacing w:val="-6"/>
                                <w:w w:val="105"/>
                                <w:szCs w:val="18"/>
                              </w:rPr>
                              <w:t xml:space="preserve"> </w:t>
                            </w:r>
                            <w:r w:rsidR="0051657C">
                              <w:rPr>
                                <w:rFonts w:cs="Times New Roman"/>
                                <w:color w:val="171514"/>
                                <w:w w:val="105"/>
                                <w:szCs w:val="18"/>
                                <w:lang w:val="en-US"/>
                              </w:rPr>
                              <w:t>T</w:t>
                            </w:r>
                            <w:r w:rsidRPr="00A44B9A">
                              <w:rPr>
                                <w:rFonts w:cs="Times New Roman"/>
                                <w:color w:val="171514"/>
                                <w:w w:val="105"/>
                                <w:szCs w:val="18"/>
                              </w:rPr>
                              <w:t>A</w:t>
                            </w:r>
                            <w:r w:rsidR="0051657C">
                              <w:rPr>
                                <w:rFonts w:cs="Times New Roman"/>
                                <w:color w:val="171514"/>
                                <w:w w:val="105"/>
                                <w:szCs w:val="18"/>
                                <w:lang w:val="en-US"/>
                              </w:rPr>
                              <w:t>B</w:t>
                            </w:r>
                            <w:r w:rsidRPr="00A44B9A">
                              <w:rPr>
                                <w:rFonts w:cs="Times New Roman"/>
                                <w:color w:val="171514"/>
                                <w:w w:val="105"/>
                                <w:szCs w:val="18"/>
                              </w:rPr>
                              <w:t>LE.</w:t>
                            </w:r>
                          </w:p>
                          <w:p w14:paraId="4AFEAFFD" w14:textId="1047BDB1" w:rsidR="006973F2" w:rsidRPr="00A44B9A" w:rsidRDefault="00481896">
                            <w:pPr>
                              <w:numPr>
                                <w:ilvl w:val="0"/>
                                <w:numId w:val="21"/>
                              </w:numPr>
                              <w:tabs>
                                <w:tab w:val="left" w:pos="425"/>
                              </w:tabs>
                              <w:spacing w:before="33" w:line="264" w:lineRule="auto"/>
                              <w:ind w:right="2415"/>
                              <w:rPr>
                                <w:rFonts w:cs="Times New Roman"/>
                                <w:szCs w:val="18"/>
                              </w:rPr>
                            </w:pPr>
                            <w:r w:rsidRPr="00A44B9A">
                              <w:rPr>
                                <w:rFonts w:cs="Times New Roman"/>
                                <w:color w:val="171514"/>
                                <w:w w:val="105"/>
                                <w:szCs w:val="18"/>
                              </w:rPr>
                              <w:t>Nếu</w:t>
                            </w:r>
                            <w:r w:rsidRPr="00A44B9A">
                              <w:rPr>
                                <w:rFonts w:cs="Times New Roman"/>
                                <w:color w:val="171514"/>
                                <w:spacing w:val="2"/>
                                <w:w w:val="105"/>
                                <w:szCs w:val="18"/>
                              </w:rPr>
                              <w:t xml:space="preserve"> </w:t>
                            </w:r>
                            <w:r w:rsidRPr="00A44B9A">
                              <w:rPr>
                                <w:rFonts w:cs="Times New Roman"/>
                                <w:color w:val="171514"/>
                                <w:w w:val="105"/>
                                <w:szCs w:val="18"/>
                              </w:rPr>
                              <w:t>bạn</w:t>
                            </w:r>
                            <w:r w:rsidRPr="00A44B9A">
                              <w:rPr>
                                <w:rFonts w:cs="Times New Roman"/>
                                <w:color w:val="171514"/>
                                <w:spacing w:val="2"/>
                                <w:w w:val="105"/>
                                <w:szCs w:val="18"/>
                              </w:rPr>
                              <w:t xml:space="preserve"> </w:t>
                            </w:r>
                            <w:r w:rsidRPr="00A44B9A">
                              <w:rPr>
                                <w:rFonts w:cs="Times New Roman"/>
                                <w:color w:val="171514"/>
                                <w:w w:val="105"/>
                                <w:szCs w:val="18"/>
                              </w:rPr>
                              <w:t>không</w:t>
                            </w:r>
                            <w:r w:rsidRPr="00A44B9A">
                              <w:rPr>
                                <w:rFonts w:cs="Times New Roman"/>
                                <w:color w:val="171514"/>
                                <w:spacing w:val="2"/>
                                <w:w w:val="105"/>
                                <w:szCs w:val="18"/>
                              </w:rPr>
                              <w:t xml:space="preserve"> </w:t>
                            </w:r>
                            <w:r w:rsidRPr="00A44B9A">
                              <w:rPr>
                                <w:rFonts w:cs="Times New Roman"/>
                                <w:color w:val="171514"/>
                                <w:w w:val="105"/>
                                <w:szCs w:val="18"/>
                              </w:rPr>
                              <w:t>tự</w:t>
                            </w:r>
                            <w:r w:rsidRPr="00A44B9A">
                              <w:rPr>
                                <w:rFonts w:cs="Times New Roman"/>
                                <w:color w:val="171514"/>
                                <w:spacing w:val="2"/>
                                <w:w w:val="105"/>
                                <w:szCs w:val="18"/>
                              </w:rPr>
                              <w:t xml:space="preserve"> </w:t>
                            </w:r>
                            <w:r w:rsidRPr="00A44B9A">
                              <w:rPr>
                                <w:rFonts w:cs="Times New Roman"/>
                                <w:color w:val="171514"/>
                                <w:w w:val="105"/>
                                <w:szCs w:val="18"/>
                              </w:rPr>
                              <w:t>đặt</w:t>
                            </w:r>
                            <w:r w:rsidRPr="00A44B9A">
                              <w:rPr>
                                <w:rFonts w:cs="Times New Roman"/>
                                <w:color w:val="171514"/>
                                <w:spacing w:val="3"/>
                                <w:w w:val="105"/>
                                <w:szCs w:val="18"/>
                              </w:rPr>
                              <w:t xml:space="preserve"> </w:t>
                            </w:r>
                            <w:r w:rsidRPr="00A44B9A">
                              <w:rPr>
                                <w:rFonts w:cs="Times New Roman"/>
                                <w:color w:val="171514"/>
                                <w:w w:val="105"/>
                                <w:szCs w:val="18"/>
                              </w:rPr>
                              <w:t>tên</w:t>
                            </w:r>
                            <w:r w:rsidRPr="00A44B9A">
                              <w:rPr>
                                <w:rFonts w:cs="Times New Roman"/>
                                <w:color w:val="171514"/>
                                <w:spacing w:val="2"/>
                                <w:w w:val="105"/>
                                <w:szCs w:val="18"/>
                              </w:rPr>
                              <w:t xml:space="preserve"> </w:t>
                            </w:r>
                            <w:r w:rsidRPr="00A44B9A">
                              <w:rPr>
                                <w:rFonts w:cs="Times New Roman"/>
                                <w:color w:val="171514"/>
                                <w:w w:val="105"/>
                                <w:szCs w:val="18"/>
                              </w:rPr>
                              <w:t>cho</w:t>
                            </w:r>
                            <w:r w:rsidRPr="00A44B9A">
                              <w:rPr>
                                <w:rFonts w:cs="Times New Roman"/>
                                <w:color w:val="171514"/>
                                <w:spacing w:val="2"/>
                                <w:w w:val="105"/>
                                <w:szCs w:val="18"/>
                              </w:rPr>
                              <w:t xml:space="preserve"> </w:t>
                            </w:r>
                            <w:r w:rsidRPr="00A44B9A">
                              <w:rPr>
                                <w:rFonts w:cs="Times New Roman"/>
                                <w:color w:val="171514"/>
                                <w:w w:val="105"/>
                                <w:szCs w:val="18"/>
                              </w:rPr>
                              <w:t>các</w:t>
                            </w:r>
                            <w:r w:rsidRPr="00A44B9A">
                              <w:rPr>
                                <w:rFonts w:cs="Times New Roman"/>
                                <w:color w:val="171514"/>
                                <w:spacing w:val="2"/>
                                <w:w w:val="105"/>
                                <w:szCs w:val="18"/>
                              </w:rPr>
                              <w:t xml:space="preserve"> </w:t>
                            </w:r>
                            <w:r w:rsidRPr="00A44B9A">
                              <w:rPr>
                                <w:rFonts w:cs="Times New Roman"/>
                                <w:color w:val="171514"/>
                                <w:w w:val="105"/>
                                <w:szCs w:val="18"/>
                              </w:rPr>
                              <w:t>ràng</w:t>
                            </w:r>
                            <w:r w:rsidRPr="00A44B9A">
                              <w:rPr>
                                <w:rFonts w:cs="Times New Roman"/>
                                <w:color w:val="171514"/>
                                <w:spacing w:val="2"/>
                                <w:w w:val="105"/>
                                <w:szCs w:val="18"/>
                              </w:rPr>
                              <w:t xml:space="preserve"> </w:t>
                            </w:r>
                            <w:r w:rsidRPr="00A44B9A">
                              <w:rPr>
                                <w:rFonts w:cs="Times New Roman"/>
                                <w:color w:val="171514"/>
                                <w:w w:val="105"/>
                                <w:szCs w:val="18"/>
                              </w:rPr>
                              <w:t>buộc,</w:t>
                            </w:r>
                            <w:r w:rsidRPr="00A44B9A">
                              <w:rPr>
                                <w:rFonts w:cs="Times New Roman"/>
                                <w:color w:val="171514"/>
                                <w:spacing w:val="3"/>
                                <w:w w:val="105"/>
                                <w:szCs w:val="18"/>
                              </w:rPr>
                              <w:t xml:space="preserve"> </w:t>
                            </w:r>
                            <w:r w:rsidR="0051657C" w:rsidRPr="006205AD">
                              <w:rPr>
                                <w:rFonts w:cs="Times New Roman"/>
                                <w:color w:val="171514"/>
                                <w:w w:val="105"/>
                                <w:szCs w:val="18"/>
                              </w:rPr>
                              <w:t>O</w:t>
                            </w:r>
                            <w:r w:rsidRPr="00A44B9A">
                              <w:rPr>
                                <w:rFonts w:cs="Times New Roman"/>
                                <w:color w:val="171514"/>
                                <w:w w:val="105"/>
                                <w:szCs w:val="18"/>
                              </w:rPr>
                              <w:t>racle</w:t>
                            </w:r>
                            <w:r w:rsidRPr="00A44B9A">
                              <w:rPr>
                                <w:rFonts w:cs="Times New Roman"/>
                                <w:color w:val="171514"/>
                                <w:spacing w:val="2"/>
                                <w:w w:val="105"/>
                                <w:szCs w:val="18"/>
                              </w:rPr>
                              <w:t xml:space="preserve"> </w:t>
                            </w:r>
                            <w:r w:rsidRPr="00A44B9A">
                              <w:rPr>
                                <w:rFonts w:cs="Times New Roman"/>
                                <w:color w:val="171514"/>
                                <w:w w:val="105"/>
                                <w:szCs w:val="18"/>
                              </w:rPr>
                              <w:t>sẽ</w:t>
                            </w:r>
                            <w:r w:rsidRPr="00A44B9A">
                              <w:rPr>
                                <w:rFonts w:cs="Times New Roman"/>
                                <w:color w:val="171514"/>
                                <w:spacing w:val="2"/>
                                <w:w w:val="105"/>
                                <w:szCs w:val="18"/>
                              </w:rPr>
                              <w:t xml:space="preserve"> </w:t>
                            </w:r>
                            <w:r w:rsidRPr="00A44B9A">
                              <w:rPr>
                                <w:rFonts w:cs="Times New Roman"/>
                                <w:color w:val="171514"/>
                                <w:w w:val="105"/>
                                <w:szCs w:val="18"/>
                              </w:rPr>
                              <w:t>tự</w:t>
                            </w:r>
                            <w:r w:rsidRPr="00A44B9A">
                              <w:rPr>
                                <w:rFonts w:cs="Times New Roman"/>
                                <w:color w:val="171514"/>
                                <w:spacing w:val="2"/>
                                <w:w w:val="105"/>
                                <w:szCs w:val="18"/>
                              </w:rPr>
                              <w:t xml:space="preserve"> </w:t>
                            </w:r>
                            <w:r w:rsidRPr="00A44B9A">
                              <w:rPr>
                                <w:rFonts w:cs="Times New Roman"/>
                                <w:color w:val="171514"/>
                                <w:w w:val="105"/>
                                <w:szCs w:val="18"/>
                              </w:rPr>
                              <w:t>động</w:t>
                            </w:r>
                            <w:r w:rsidRPr="00A44B9A">
                              <w:rPr>
                                <w:rFonts w:cs="Times New Roman"/>
                                <w:color w:val="171514"/>
                                <w:spacing w:val="3"/>
                                <w:w w:val="105"/>
                                <w:szCs w:val="18"/>
                              </w:rPr>
                              <w:t xml:space="preserve"> </w:t>
                            </w:r>
                            <w:r w:rsidRPr="00A44B9A">
                              <w:rPr>
                                <w:rFonts w:cs="Times New Roman"/>
                                <w:color w:val="171514"/>
                                <w:w w:val="105"/>
                                <w:szCs w:val="18"/>
                              </w:rPr>
                              <w:t>gán</w:t>
                            </w:r>
                            <w:r w:rsidRPr="00A44B9A">
                              <w:rPr>
                                <w:rFonts w:cs="Times New Roman"/>
                                <w:color w:val="171514"/>
                                <w:spacing w:val="2"/>
                                <w:w w:val="105"/>
                                <w:szCs w:val="18"/>
                              </w:rPr>
                              <w:t xml:space="preserve"> </w:t>
                            </w:r>
                            <w:r w:rsidRPr="00A44B9A">
                              <w:rPr>
                                <w:rFonts w:cs="Times New Roman"/>
                                <w:color w:val="171514"/>
                                <w:w w:val="105"/>
                                <w:szCs w:val="18"/>
                              </w:rPr>
                              <w:t>tên.</w:t>
                            </w:r>
                            <w:r w:rsidRPr="00A44B9A">
                              <w:rPr>
                                <w:rFonts w:cs="Times New Roman"/>
                                <w:color w:val="171514"/>
                                <w:spacing w:val="2"/>
                                <w:w w:val="105"/>
                                <w:szCs w:val="18"/>
                              </w:rPr>
                              <w:t xml:space="preserve"> </w:t>
                            </w:r>
                            <w:r w:rsidRPr="00A44B9A">
                              <w:rPr>
                                <w:rFonts w:cs="Times New Roman"/>
                                <w:color w:val="171514"/>
                                <w:w w:val="105"/>
                                <w:szCs w:val="18"/>
                              </w:rPr>
                              <w:t>Thật</w:t>
                            </w:r>
                            <w:r w:rsidRPr="00A44B9A">
                              <w:rPr>
                                <w:rFonts w:cs="Times New Roman"/>
                                <w:color w:val="171514"/>
                                <w:spacing w:val="1"/>
                                <w:w w:val="105"/>
                                <w:szCs w:val="18"/>
                              </w:rPr>
                              <w:t xml:space="preserve"> </w:t>
                            </w:r>
                            <w:r w:rsidRPr="00A44B9A">
                              <w:rPr>
                                <w:rFonts w:cs="Times New Roman"/>
                                <w:color w:val="171514"/>
                                <w:w w:val="105"/>
                                <w:szCs w:val="18"/>
                              </w:rPr>
                              <w:t>không may, tên do Oracle gán chỉ có ý nghĩa đối với Oracle, vì vậy bạn sẽ gặp khó</w:t>
                            </w:r>
                            <w:r w:rsidR="0051657C" w:rsidRPr="006205AD">
                              <w:rPr>
                                <w:rFonts w:cs="Times New Roman"/>
                                <w:color w:val="171514"/>
                                <w:w w:val="105"/>
                                <w:szCs w:val="18"/>
                              </w:rPr>
                              <w:t xml:space="preserve"> </w:t>
                            </w:r>
                            <w:r w:rsidRPr="00A44B9A">
                              <w:rPr>
                                <w:rFonts w:cs="Times New Roman"/>
                                <w:color w:val="171514"/>
                                <w:spacing w:val="-50"/>
                                <w:w w:val="105"/>
                                <w:szCs w:val="18"/>
                              </w:rPr>
                              <w:t xml:space="preserve"> </w:t>
                            </w:r>
                            <w:r w:rsidRPr="00A44B9A">
                              <w:rPr>
                                <w:rFonts w:cs="Times New Roman"/>
                                <w:color w:val="171514"/>
                                <w:w w:val="105"/>
                                <w:szCs w:val="18"/>
                              </w:rPr>
                              <w:t>khăn</w:t>
                            </w:r>
                            <w:r w:rsidRPr="00A44B9A">
                              <w:rPr>
                                <w:rFonts w:cs="Times New Roman"/>
                                <w:color w:val="171514"/>
                                <w:spacing w:val="1"/>
                                <w:w w:val="105"/>
                                <w:szCs w:val="18"/>
                              </w:rPr>
                              <w:t xml:space="preserve"> </w:t>
                            </w:r>
                            <w:r w:rsidRPr="00A44B9A">
                              <w:rPr>
                                <w:rFonts w:cs="Times New Roman"/>
                                <w:color w:val="171514"/>
                                <w:w w:val="105"/>
                                <w:szCs w:val="18"/>
                              </w:rPr>
                              <w:t>khi</w:t>
                            </w:r>
                            <w:r w:rsidRPr="00A44B9A">
                              <w:rPr>
                                <w:rFonts w:cs="Times New Roman"/>
                                <w:color w:val="171514"/>
                                <w:spacing w:val="1"/>
                                <w:w w:val="105"/>
                                <w:szCs w:val="18"/>
                              </w:rPr>
                              <w:t xml:space="preserve"> </w:t>
                            </w:r>
                            <w:r w:rsidRPr="00A44B9A">
                              <w:rPr>
                                <w:rFonts w:cs="Times New Roman"/>
                                <w:color w:val="171514"/>
                                <w:w w:val="105"/>
                                <w:szCs w:val="18"/>
                              </w:rPr>
                              <w:t>giải</w:t>
                            </w:r>
                            <w:r w:rsidRPr="00A44B9A">
                              <w:rPr>
                                <w:rFonts w:cs="Times New Roman"/>
                                <w:color w:val="171514"/>
                                <w:spacing w:val="2"/>
                                <w:w w:val="105"/>
                                <w:szCs w:val="18"/>
                              </w:rPr>
                              <w:t xml:space="preserve"> </w:t>
                            </w:r>
                            <w:r w:rsidRPr="00A44B9A">
                              <w:rPr>
                                <w:rFonts w:cs="Times New Roman"/>
                                <w:color w:val="171514"/>
                                <w:w w:val="105"/>
                                <w:szCs w:val="18"/>
                              </w:rPr>
                              <w:t>mã</w:t>
                            </w:r>
                            <w:r w:rsidRPr="00A44B9A">
                              <w:rPr>
                                <w:rFonts w:cs="Times New Roman"/>
                                <w:color w:val="171514"/>
                                <w:spacing w:val="1"/>
                                <w:w w:val="105"/>
                                <w:szCs w:val="18"/>
                              </w:rPr>
                              <w:t xml:space="preserve"> </w:t>
                            </w:r>
                            <w:r w:rsidRPr="00A44B9A">
                              <w:rPr>
                                <w:rFonts w:cs="Times New Roman"/>
                                <w:color w:val="171514"/>
                                <w:w w:val="105"/>
                                <w:szCs w:val="18"/>
                              </w:rPr>
                              <w:t>nó</w:t>
                            </w:r>
                            <w:r w:rsidRPr="00A44B9A">
                              <w:rPr>
                                <w:rFonts w:cs="Times New Roman"/>
                                <w:color w:val="171514"/>
                                <w:spacing w:val="2"/>
                                <w:w w:val="105"/>
                                <w:szCs w:val="18"/>
                              </w:rPr>
                              <w:t xml:space="preserve"> </w:t>
                            </w:r>
                            <w:r w:rsidRPr="00A44B9A">
                              <w:rPr>
                                <w:rFonts w:cs="Times New Roman"/>
                                <w:color w:val="171514"/>
                                <w:w w:val="105"/>
                                <w:szCs w:val="18"/>
                              </w:rPr>
                              <w:t>sau</w:t>
                            </w:r>
                            <w:r w:rsidRPr="00A44B9A">
                              <w:rPr>
                                <w:rFonts w:cs="Times New Roman"/>
                                <w:color w:val="171514"/>
                                <w:spacing w:val="1"/>
                                <w:w w:val="105"/>
                                <w:szCs w:val="18"/>
                              </w:rPr>
                              <w:t xml:space="preserve"> </w:t>
                            </w:r>
                            <w:r w:rsidRPr="00A44B9A">
                              <w:rPr>
                                <w:rFonts w:cs="Times New Roman"/>
                                <w:color w:val="171514"/>
                                <w:w w:val="105"/>
                                <w:szCs w:val="18"/>
                              </w:rPr>
                              <w:t>này.</w:t>
                            </w:r>
                            <w:r w:rsidRPr="00A44B9A">
                              <w:rPr>
                                <w:rFonts w:cs="Times New Roman"/>
                                <w:color w:val="171514"/>
                                <w:spacing w:val="2"/>
                                <w:w w:val="105"/>
                                <w:szCs w:val="18"/>
                              </w:rPr>
                              <w:t xml:space="preserve"> </w:t>
                            </w:r>
                            <w:r w:rsidRPr="00A44B9A">
                              <w:rPr>
                                <w:rFonts w:cs="Times New Roman"/>
                                <w:color w:val="171514"/>
                                <w:w w:val="105"/>
                                <w:szCs w:val="18"/>
                              </w:rPr>
                              <w:t>Bạn</w:t>
                            </w:r>
                            <w:r w:rsidRPr="00A44B9A">
                              <w:rPr>
                                <w:rFonts w:cs="Times New Roman"/>
                                <w:color w:val="171514"/>
                                <w:spacing w:val="1"/>
                                <w:w w:val="105"/>
                                <w:szCs w:val="18"/>
                              </w:rPr>
                              <w:t xml:space="preserve"> </w:t>
                            </w:r>
                            <w:r w:rsidRPr="00A44B9A">
                              <w:rPr>
                                <w:rFonts w:cs="Times New Roman"/>
                                <w:color w:val="171514"/>
                                <w:w w:val="105"/>
                                <w:szCs w:val="18"/>
                              </w:rPr>
                              <w:t>nên</w:t>
                            </w:r>
                            <w:r w:rsidRPr="00A44B9A">
                              <w:rPr>
                                <w:rFonts w:cs="Times New Roman"/>
                                <w:color w:val="171514"/>
                                <w:spacing w:val="2"/>
                                <w:w w:val="105"/>
                                <w:szCs w:val="18"/>
                              </w:rPr>
                              <w:t xml:space="preserve"> </w:t>
                            </w:r>
                            <w:r w:rsidRPr="00A44B9A">
                              <w:rPr>
                                <w:rFonts w:cs="Times New Roman"/>
                                <w:color w:val="171514"/>
                                <w:w w:val="105"/>
                                <w:szCs w:val="18"/>
                              </w:rPr>
                              <w:t>đặt</w:t>
                            </w:r>
                            <w:r w:rsidRPr="00A44B9A">
                              <w:rPr>
                                <w:rFonts w:cs="Times New Roman"/>
                                <w:color w:val="171514"/>
                                <w:spacing w:val="1"/>
                                <w:w w:val="105"/>
                                <w:szCs w:val="18"/>
                              </w:rPr>
                              <w:t xml:space="preserve"> </w:t>
                            </w:r>
                            <w:r w:rsidRPr="00A44B9A">
                              <w:rPr>
                                <w:rFonts w:cs="Times New Roman"/>
                                <w:color w:val="171514"/>
                                <w:w w:val="105"/>
                                <w:szCs w:val="18"/>
                              </w:rPr>
                              <w:t>một</w:t>
                            </w:r>
                            <w:r w:rsidRPr="00A44B9A">
                              <w:rPr>
                                <w:rFonts w:cs="Times New Roman"/>
                                <w:color w:val="171514"/>
                                <w:spacing w:val="2"/>
                                <w:w w:val="105"/>
                                <w:szCs w:val="18"/>
                              </w:rPr>
                              <w:t xml:space="preserve"> </w:t>
                            </w:r>
                            <w:r w:rsidRPr="00A44B9A">
                              <w:rPr>
                                <w:rFonts w:cs="Times New Roman"/>
                                <w:color w:val="171514"/>
                                <w:w w:val="105"/>
                                <w:szCs w:val="18"/>
                              </w:rPr>
                              <w:t>cái</w:t>
                            </w:r>
                            <w:r w:rsidRPr="00A44B9A">
                              <w:rPr>
                                <w:rFonts w:cs="Times New Roman"/>
                                <w:color w:val="171514"/>
                                <w:spacing w:val="1"/>
                                <w:w w:val="105"/>
                                <w:szCs w:val="18"/>
                              </w:rPr>
                              <w:t xml:space="preserve"> </w:t>
                            </w:r>
                            <w:r w:rsidRPr="00A44B9A">
                              <w:rPr>
                                <w:rFonts w:cs="Times New Roman"/>
                                <w:color w:val="171514"/>
                                <w:w w:val="105"/>
                                <w:szCs w:val="18"/>
                              </w:rPr>
                              <w:t>tên</w:t>
                            </w:r>
                            <w:r w:rsidRPr="00A44B9A">
                              <w:rPr>
                                <w:rFonts w:cs="Times New Roman"/>
                                <w:color w:val="171514"/>
                                <w:spacing w:val="2"/>
                                <w:w w:val="105"/>
                                <w:szCs w:val="18"/>
                              </w:rPr>
                              <w:t xml:space="preserve"> </w:t>
                            </w:r>
                            <w:r w:rsidR="000C2C9E">
                              <w:rPr>
                                <w:rFonts w:cs="Times New Roman"/>
                                <w:color w:val="171514"/>
                                <w:w w:val="105"/>
                                <w:szCs w:val="18"/>
                                <w:lang w:val="en-US"/>
                              </w:rPr>
                              <w:t>nào đó mà con người có thể hiểu được</w:t>
                            </w:r>
                            <w:r w:rsidRPr="00A44B9A">
                              <w:rPr>
                                <w:rFonts w:cs="Times New Roman"/>
                                <w:color w:val="171514"/>
                                <w:w w:val="105"/>
                                <w:szCs w:val="18"/>
                              </w:rPr>
                              <w:t>!</w:t>
                            </w:r>
                          </w:p>
                        </w:txbxContent>
                      </wps:txbx>
                      <wps:bodyPr rot="0" vert="horz" wrap="square" lIns="0" tIns="0" rIns="0" bIns="0" anchor="t" anchorCtr="0" upright="1">
                        <a:noAutofit/>
                      </wps:bodyPr>
                    </wps:wsp>
                  </a:graphicData>
                </a:graphic>
              </wp:inline>
            </w:drawing>
          </mc:Choice>
          <mc:Fallback>
            <w:pict>
              <v:shape w14:anchorId="1C4723F4" id="Hộp Văn bản 92" o:spid="_x0000_s1115" type="#_x0000_t202" style="width:7in;height:18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" fillcolor="#bbcbd6" stroked="f">
                <v:textbox inset="0,0,0,0">
                  <w:txbxContent>
                    <w:p w14:paraId="732DD4A5" w14:textId="77777777" w:rsidR="006973F2" w:rsidRDefault="006973F2">
                      <w:pPr>
                        <w:pStyle w:val="ThnVnban"/>
                        <w:spacing w:before="2"/>
                        <w:rPr>
                          <w:sz w:val="26"/>
                        </w:rPr>
                      </w:pPr>
                    </w:p>
                    <w:p w14:paraId="4043B8AD" w14:textId="4744FFEB" w:rsidR="006973F2" w:rsidRPr="00A44B9A" w:rsidRDefault="00481896" w:rsidP="000C2C9E">
                      <w:pPr>
                        <w:pStyle w:val="ThnVnban"/>
                        <w:numPr>
                          <w:ilvl w:val="0"/>
                          <w:numId w:val="21"/>
                        </w:numPr>
                        <w:spacing w:line="276" w:lineRule="auto"/>
                        <w:ind w:right="2637"/>
                        <w:rPr>
                          <w:rFonts w:cs="Times New Roman"/>
                          <w:sz w:val="18"/>
                          <w:szCs w:val="18"/>
                        </w:rPr>
                      </w:pPr>
                      <w:r w:rsidRPr="00A44B9A">
                        <w:rPr>
                          <w:rFonts w:cs="Times New Roman"/>
                          <w:color w:val="171514"/>
                          <w:sz w:val="18"/>
                          <w:szCs w:val="18"/>
                        </w:rPr>
                        <w:t>Ví</w:t>
                      </w:r>
                      <w:r w:rsidRPr="00A44B9A">
                        <w:rPr>
                          <w:rFonts w:cs="Times New Roman"/>
                          <w:color w:val="171514"/>
                          <w:spacing w:val="-10"/>
                          <w:sz w:val="18"/>
                          <w:szCs w:val="18"/>
                        </w:rPr>
                        <w:t xml:space="preserve"> </w:t>
                      </w:r>
                      <w:r w:rsidRPr="00A44B9A">
                        <w:rPr>
                          <w:rFonts w:cs="Times New Roman"/>
                          <w:color w:val="171514"/>
                          <w:sz w:val="18"/>
                          <w:szCs w:val="18"/>
                        </w:rPr>
                        <w:t>dụ</w:t>
                      </w:r>
                      <w:r w:rsidRPr="00A44B9A">
                        <w:rPr>
                          <w:rFonts w:cs="Times New Roman"/>
                          <w:color w:val="171514"/>
                          <w:spacing w:val="-10"/>
                          <w:sz w:val="18"/>
                          <w:szCs w:val="18"/>
                        </w:rPr>
                        <w:t xml:space="preserve"> </w:t>
                      </w:r>
                      <w:r w:rsidRPr="00A44B9A">
                        <w:rPr>
                          <w:rFonts w:cs="Times New Roman"/>
                          <w:color w:val="171514"/>
                          <w:sz w:val="18"/>
                          <w:szCs w:val="18"/>
                        </w:rPr>
                        <w:t>về</w:t>
                      </w:r>
                      <w:r w:rsidRPr="00A44B9A">
                        <w:rPr>
                          <w:rFonts w:cs="Times New Roman"/>
                          <w:color w:val="171514"/>
                          <w:spacing w:val="-10"/>
                          <w:sz w:val="18"/>
                          <w:szCs w:val="18"/>
                        </w:rPr>
                        <w:t xml:space="preserve"> </w:t>
                      </w:r>
                      <w:r w:rsidRPr="00A44B9A">
                        <w:rPr>
                          <w:rFonts w:cs="Times New Roman"/>
                          <w:color w:val="171514"/>
                          <w:sz w:val="18"/>
                          <w:szCs w:val="18"/>
                        </w:rPr>
                        <w:t>các</w:t>
                      </w:r>
                      <w:r w:rsidRPr="00A44B9A">
                        <w:rPr>
                          <w:rFonts w:cs="Times New Roman"/>
                          <w:color w:val="171514"/>
                          <w:spacing w:val="-10"/>
                          <w:sz w:val="18"/>
                          <w:szCs w:val="18"/>
                        </w:rPr>
                        <w:t xml:space="preserve"> </w:t>
                      </w:r>
                      <w:r w:rsidRPr="00A44B9A">
                        <w:rPr>
                          <w:rFonts w:cs="Times New Roman"/>
                          <w:color w:val="171514"/>
                          <w:sz w:val="18"/>
                          <w:szCs w:val="18"/>
                        </w:rPr>
                        <w:t>ràng</w:t>
                      </w:r>
                      <w:r w:rsidRPr="00A44B9A">
                        <w:rPr>
                          <w:rFonts w:cs="Times New Roman"/>
                          <w:color w:val="171514"/>
                          <w:spacing w:val="-9"/>
                          <w:sz w:val="18"/>
                          <w:szCs w:val="18"/>
                        </w:rPr>
                        <w:t xml:space="preserve"> </w:t>
                      </w:r>
                      <w:r w:rsidRPr="00A44B9A">
                        <w:rPr>
                          <w:rFonts w:cs="Times New Roman"/>
                          <w:color w:val="171514"/>
                          <w:sz w:val="18"/>
                          <w:szCs w:val="18"/>
                        </w:rPr>
                        <w:t>buộc</w:t>
                      </w:r>
                      <w:r w:rsidRPr="00A44B9A">
                        <w:rPr>
                          <w:rFonts w:cs="Times New Roman"/>
                          <w:color w:val="171514"/>
                          <w:spacing w:val="-10"/>
                          <w:sz w:val="18"/>
                          <w:szCs w:val="18"/>
                        </w:rPr>
                        <w:t xml:space="preserve"> </w:t>
                      </w:r>
                      <w:r w:rsidRPr="00A44B9A">
                        <w:rPr>
                          <w:rFonts w:cs="Times New Roman"/>
                          <w:color w:val="171514"/>
                          <w:sz w:val="18"/>
                          <w:szCs w:val="18"/>
                        </w:rPr>
                        <w:t>là</w:t>
                      </w:r>
                      <w:r w:rsidRPr="00A44B9A">
                        <w:rPr>
                          <w:rFonts w:cs="Times New Roman"/>
                          <w:color w:val="171514"/>
                          <w:spacing w:val="-10"/>
                          <w:sz w:val="18"/>
                          <w:szCs w:val="18"/>
                        </w:rPr>
                        <w:t xml:space="preserve"> </w:t>
                      </w:r>
                      <w:r w:rsidRPr="00A44B9A">
                        <w:rPr>
                          <w:rFonts w:cs="Times New Roman"/>
                          <w:color w:val="171514"/>
                          <w:sz w:val="18"/>
                          <w:szCs w:val="18"/>
                        </w:rPr>
                        <w:t>N</w:t>
                      </w:r>
                      <w:r w:rsidR="0051657C">
                        <w:rPr>
                          <w:rFonts w:cs="Times New Roman"/>
                          <w:color w:val="171514"/>
                          <w:sz w:val="18"/>
                          <w:szCs w:val="18"/>
                          <w:lang w:val="en-US"/>
                        </w:rPr>
                        <w:t>OT</w:t>
                      </w:r>
                      <w:r w:rsidRPr="00A44B9A">
                        <w:rPr>
                          <w:rFonts w:cs="Times New Roman"/>
                          <w:color w:val="171514"/>
                          <w:spacing w:val="-10"/>
                          <w:sz w:val="18"/>
                          <w:szCs w:val="18"/>
                        </w:rPr>
                        <w:t xml:space="preserve"> </w:t>
                      </w:r>
                      <w:r w:rsidRPr="00A44B9A">
                        <w:rPr>
                          <w:rFonts w:cs="Times New Roman"/>
                          <w:color w:val="171514"/>
                          <w:sz w:val="18"/>
                          <w:szCs w:val="18"/>
                        </w:rPr>
                        <w:t>NULL,</w:t>
                      </w:r>
                      <w:r w:rsidRPr="00A44B9A">
                        <w:rPr>
                          <w:rFonts w:cs="Times New Roman"/>
                          <w:color w:val="171514"/>
                          <w:spacing w:val="-9"/>
                          <w:sz w:val="18"/>
                          <w:szCs w:val="18"/>
                        </w:rPr>
                        <w:t xml:space="preserve"> </w:t>
                      </w:r>
                      <w:r w:rsidRPr="00A44B9A">
                        <w:rPr>
                          <w:rFonts w:cs="Times New Roman"/>
                          <w:color w:val="171514"/>
                          <w:sz w:val="18"/>
                          <w:szCs w:val="18"/>
                        </w:rPr>
                        <w:t>UNIQUE,</w:t>
                      </w:r>
                      <w:r w:rsidRPr="00A44B9A">
                        <w:rPr>
                          <w:rFonts w:cs="Times New Roman"/>
                          <w:color w:val="171514"/>
                          <w:spacing w:val="-10"/>
                          <w:sz w:val="18"/>
                          <w:szCs w:val="18"/>
                        </w:rPr>
                        <w:t xml:space="preserve"> </w:t>
                      </w:r>
                      <w:r w:rsidRPr="00A44B9A">
                        <w:rPr>
                          <w:rFonts w:cs="Times New Roman"/>
                          <w:color w:val="171514"/>
                          <w:sz w:val="18"/>
                          <w:szCs w:val="18"/>
                        </w:rPr>
                        <w:t>PRIMARY</w:t>
                      </w:r>
                      <w:r w:rsidRPr="00A44B9A">
                        <w:rPr>
                          <w:rFonts w:cs="Times New Roman"/>
                          <w:color w:val="171514"/>
                          <w:spacing w:val="-10"/>
                          <w:sz w:val="18"/>
                          <w:szCs w:val="18"/>
                        </w:rPr>
                        <w:t xml:space="preserve"> </w:t>
                      </w:r>
                      <w:r w:rsidRPr="00A44B9A">
                        <w:rPr>
                          <w:rFonts w:cs="Times New Roman"/>
                          <w:color w:val="171514"/>
                          <w:sz w:val="18"/>
                          <w:szCs w:val="18"/>
                        </w:rPr>
                        <w:t>KEY,</w:t>
                      </w:r>
                      <w:r w:rsidRPr="00A44B9A">
                        <w:rPr>
                          <w:rFonts w:cs="Times New Roman"/>
                          <w:color w:val="171514"/>
                          <w:spacing w:val="-10"/>
                          <w:sz w:val="18"/>
                          <w:szCs w:val="18"/>
                        </w:rPr>
                        <w:t xml:space="preserve"> </w:t>
                      </w:r>
                      <w:r w:rsidRPr="00A44B9A">
                        <w:rPr>
                          <w:rFonts w:cs="Times New Roman"/>
                          <w:color w:val="171514"/>
                          <w:sz w:val="18"/>
                          <w:szCs w:val="18"/>
                        </w:rPr>
                        <w:t>FOREIGN</w:t>
                      </w:r>
                      <w:r w:rsidRPr="00A44B9A">
                        <w:rPr>
                          <w:rFonts w:cs="Times New Roman"/>
                          <w:color w:val="171514"/>
                          <w:spacing w:val="-9"/>
                          <w:sz w:val="18"/>
                          <w:szCs w:val="18"/>
                        </w:rPr>
                        <w:t xml:space="preserve"> </w:t>
                      </w:r>
                      <w:r w:rsidRPr="00A44B9A">
                        <w:rPr>
                          <w:rFonts w:cs="Times New Roman"/>
                          <w:color w:val="171514"/>
                          <w:sz w:val="18"/>
                          <w:szCs w:val="18"/>
                        </w:rPr>
                        <w:t>KEY</w:t>
                      </w:r>
                      <w:r w:rsidRPr="00A44B9A">
                        <w:rPr>
                          <w:rFonts w:cs="Times New Roman"/>
                          <w:color w:val="171514"/>
                          <w:spacing w:val="-10"/>
                          <w:sz w:val="18"/>
                          <w:szCs w:val="18"/>
                        </w:rPr>
                        <w:t xml:space="preserve"> </w:t>
                      </w:r>
                      <w:r w:rsidRPr="00A44B9A">
                        <w:rPr>
                          <w:rFonts w:cs="Times New Roman"/>
                          <w:color w:val="171514"/>
                          <w:sz w:val="18"/>
                          <w:szCs w:val="18"/>
                        </w:rPr>
                        <w:t>và</w:t>
                      </w:r>
                      <w:r w:rsidRPr="00A44B9A">
                        <w:rPr>
                          <w:rFonts w:cs="Times New Roman"/>
                          <w:color w:val="171514"/>
                          <w:spacing w:val="-10"/>
                          <w:sz w:val="18"/>
                          <w:szCs w:val="18"/>
                        </w:rPr>
                        <w:t xml:space="preserve"> </w:t>
                      </w:r>
                      <w:r w:rsidRPr="00A44B9A">
                        <w:rPr>
                          <w:rFonts w:cs="Times New Roman"/>
                          <w:color w:val="171514"/>
                          <w:sz w:val="18"/>
                          <w:szCs w:val="18"/>
                        </w:rPr>
                        <w:t>CHECK.</w:t>
                      </w:r>
                      <w:r w:rsidRPr="00A44B9A">
                        <w:rPr>
                          <w:rFonts w:cs="Times New Roman"/>
                          <w:color w:val="171514"/>
                          <w:spacing w:val="-10"/>
                          <w:sz w:val="18"/>
                          <w:szCs w:val="18"/>
                        </w:rPr>
                        <w:t xml:space="preserve"> </w:t>
                      </w:r>
                      <w:r w:rsidRPr="00A44B9A">
                        <w:rPr>
                          <w:rFonts w:cs="Times New Roman"/>
                          <w:color w:val="171514"/>
                          <w:sz w:val="18"/>
                          <w:szCs w:val="18"/>
                        </w:rPr>
                        <w:t>Ch</w:t>
                      </w:r>
                      <w:r w:rsidR="0051657C" w:rsidRPr="006205AD">
                        <w:rPr>
                          <w:rFonts w:cs="Times New Roman"/>
                          <w:color w:val="171514"/>
                          <w:sz w:val="18"/>
                          <w:szCs w:val="18"/>
                        </w:rPr>
                        <w:t xml:space="preserve">i </w:t>
                      </w:r>
                      <w:r w:rsidRPr="00A44B9A">
                        <w:rPr>
                          <w:rFonts w:cs="Times New Roman"/>
                          <w:color w:val="171514"/>
                          <w:sz w:val="18"/>
                          <w:szCs w:val="18"/>
                        </w:rPr>
                        <w:t>tiết</w:t>
                      </w:r>
                      <w:r w:rsidRPr="00A44B9A">
                        <w:rPr>
                          <w:rFonts w:cs="Times New Roman"/>
                          <w:color w:val="171514"/>
                          <w:spacing w:val="2"/>
                          <w:sz w:val="18"/>
                          <w:szCs w:val="18"/>
                        </w:rPr>
                        <w:t xml:space="preserve"> </w:t>
                      </w:r>
                      <w:r w:rsidRPr="00A44B9A">
                        <w:rPr>
                          <w:rFonts w:cs="Times New Roman"/>
                          <w:color w:val="171514"/>
                          <w:sz w:val="18"/>
                          <w:szCs w:val="18"/>
                        </w:rPr>
                        <w:t>bổ</w:t>
                      </w:r>
                      <w:r w:rsidRPr="00A44B9A">
                        <w:rPr>
                          <w:rFonts w:cs="Times New Roman"/>
                          <w:color w:val="171514"/>
                          <w:spacing w:val="3"/>
                          <w:sz w:val="18"/>
                          <w:szCs w:val="18"/>
                        </w:rPr>
                        <w:t xml:space="preserve"> </w:t>
                      </w:r>
                      <w:r w:rsidRPr="00A44B9A">
                        <w:rPr>
                          <w:rFonts w:cs="Times New Roman"/>
                          <w:color w:val="171514"/>
                          <w:sz w:val="18"/>
                          <w:szCs w:val="18"/>
                        </w:rPr>
                        <w:t>sung</w:t>
                      </w:r>
                      <w:r w:rsidRPr="00A44B9A">
                        <w:rPr>
                          <w:rFonts w:cs="Times New Roman"/>
                          <w:color w:val="171514"/>
                          <w:spacing w:val="3"/>
                          <w:sz w:val="18"/>
                          <w:szCs w:val="18"/>
                        </w:rPr>
                        <w:t xml:space="preserve"> </w:t>
                      </w:r>
                      <w:r w:rsidRPr="00A44B9A">
                        <w:rPr>
                          <w:rFonts w:cs="Times New Roman"/>
                          <w:color w:val="171514"/>
                          <w:sz w:val="18"/>
                          <w:szCs w:val="18"/>
                        </w:rPr>
                        <w:t>về</w:t>
                      </w:r>
                      <w:r w:rsidRPr="00A44B9A">
                        <w:rPr>
                          <w:rFonts w:cs="Times New Roman"/>
                          <w:color w:val="171514"/>
                          <w:spacing w:val="2"/>
                          <w:sz w:val="18"/>
                          <w:szCs w:val="18"/>
                        </w:rPr>
                        <w:t xml:space="preserve"> </w:t>
                      </w:r>
                      <w:r w:rsidRPr="00A44B9A">
                        <w:rPr>
                          <w:rFonts w:cs="Times New Roman"/>
                          <w:color w:val="171514"/>
                          <w:sz w:val="18"/>
                          <w:szCs w:val="18"/>
                        </w:rPr>
                        <w:t>các</w:t>
                      </w:r>
                      <w:r w:rsidRPr="00A44B9A">
                        <w:rPr>
                          <w:rFonts w:cs="Times New Roman"/>
                          <w:color w:val="171514"/>
                          <w:spacing w:val="3"/>
                          <w:sz w:val="18"/>
                          <w:szCs w:val="18"/>
                        </w:rPr>
                        <w:t xml:space="preserve"> </w:t>
                      </w:r>
                      <w:r w:rsidRPr="00A44B9A">
                        <w:rPr>
                          <w:rFonts w:cs="Times New Roman"/>
                          <w:color w:val="171514"/>
                          <w:sz w:val="18"/>
                          <w:szCs w:val="18"/>
                        </w:rPr>
                        <w:t>ràng</w:t>
                      </w:r>
                      <w:r w:rsidRPr="00A44B9A">
                        <w:rPr>
                          <w:rFonts w:cs="Times New Roman"/>
                          <w:color w:val="171514"/>
                          <w:spacing w:val="3"/>
                          <w:sz w:val="18"/>
                          <w:szCs w:val="18"/>
                        </w:rPr>
                        <w:t xml:space="preserve"> </w:t>
                      </w:r>
                      <w:r w:rsidRPr="00A44B9A">
                        <w:rPr>
                          <w:rFonts w:cs="Times New Roman"/>
                          <w:color w:val="171514"/>
                          <w:sz w:val="18"/>
                          <w:szCs w:val="18"/>
                        </w:rPr>
                        <w:t>buộc</w:t>
                      </w:r>
                      <w:r w:rsidRPr="00A44B9A">
                        <w:rPr>
                          <w:rFonts w:cs="Times New Roman"/>
                          <w:color w:val="171514"/>
                          <w:spacing w:val="3"/>
                          <w:sz w:val="18"/>
                          <w:szCs w:val="18"/>
                        </w:rPr>
                        <w:t xml:space="preserve"> </w:t>
                      </w:r>
                      <w:r w:rsidRPr="00A44B9A">
                        <w:rPr>
                          <w:rFonts w:cs="Times New Roman"/>
                          <w:color w:val="171514"/>
                          <w:sz w:val="18"/>
                          <w:szCs w:val="18"/>
                        </w:rPr>
                        <w:t>được</w:t>
                      </w:r>
                      <w:r w:rsidRPr="00A44B9A">
                        <w:rPr>
                          <w:rFonts w:cs="Times New Roman"/>
                          <w:color w:val="171514"/>
                          <w:spacing w:val="3"/>
                          <w:sz w:val="18"/>
                          <w:szCs w:val="18"/>
                        </w:rPr>
                        <w:t xml:space="preserve"> </w:t>
                      </w:r>
                      <w:r w:rsidRPr="00A44B9A">
                        <w:rPr>
                          <w:rFonts w:cs="Times New Roman"/>
                          <w:color w:val="171514"/>
                          <w:sz w:val="18"/>
                          <w:szCs w:val="18"/>
                        </w:rPr>
                        <w:t>giải</w:t>
                      </w:r>
                      <w:r w:rsidRPr="00A44B9A">
                        <w:rPr>
                          <w:rFonts w:cs="Times New Roman"/>
                          <w:color w:val="171514"/>
                          <w:spacing w:val="3"/>
                          <w:sz w:val="18"/>
                          <w:szCs w:val="18"/>
                        </w:rPr>
                        <w:t xml:space="preserve"> </w:t>
                      </w:r>
                      <w:r w:rsidRPr="00A44B9A">
                        <w:rPr>
                          <w:rFonts w:cs="Times New Roman"/>
                          <w:color w:val="171514"/>
                          <w:sz w:val="18"/>
                          <w:szCs w:val="18"/>
                        </w:rPr>
                        <w:t>thích</w:t>
                      </w:r>
                      <w:r w:rsidRPr="00A44B9A">
                        <w:rPr>
                          <w:rFonts w:cs="Times New Roman"/>
                          <w:color w:val="171514"/>
                          <w:spacing w:val="2"/>
                          <w:sz w:val="18"/>
                          <w:szCs w:val="18"/>
                        </w:rPr>
                        <w:t xml:space="preserve"> </w:t>
                      </w:r>
                      <w:r w:rsidRPr="00A44B9A">
                        <w:rPr>
                          <w:rFonts w:cs="Times New Roman"/>
                          <w:color w:val="171514"/>
                          <w:sz w:val="18"/>
                          <w:szCs w:val="18"/>
                        </w:rPr>
                        <w:t>sau.</w:t>
                      </w:r>
                    </w:p>
                    <w:p w14:paraId="01108CB5" w14:textId="23C9184F" w:rsidR="006973F2" w:rsidRPr="00A44B9A" w:rsidRDefault="0051657C">
                      <w:pPr>
                        <w:pStyle w:val="ThnVnban"/>
                        <w:numPr>
                          <w:ilvl w:val="0"/>
                          <w:numId w:val="21"/>
                        </w:numPr>
                        <w:tabs>
                          <w:tab w:val="left" w:pos="425"/>
                        </w:tabs>
                        <w:spacing w:before="32" w:line="276" w:lineRule="auto"/>
                        <w:ind w:left="425" w:right="2983" w:hanging="181"/>
                        <w:rPr>
                          <w:rFonts w:cs="Times New Roman"/>
                          <w:sz w:val="18"/>
                          <w:szCs w:val="18"/>
                        </w:rPr>
                      </w:pPr>
                      <w:r w:rsidRPr="006205AD">
                        <w:rPr>
                          <w:rFonts w:cs="Times New Roman"/>
                          <w:color w:val="171514"/>
                          <w:sz w:val="18"/>
                          <w:szCs w:val="18"/>
                        </w:rPr>
                        <w:t>Đ</w:t>
                      </w:r>
                      <w:r w:rsidR="00481896" w:rsidRPr="00A44B9A">
                        <w:rPr>
                          <w:rFonts w:cs="Times New Roman"/>
                          <w:color w:val="171514"/>
                          <w:sz w:val="18"/>
                          <w:szCs w:val="18"/>
                        </w:rPr>
                        <w:t>ể</w:t>
                      </w:r>
                      <w:r w:rsidR="00481896" w:rsidRPr="00A44B9A">
                        <w:rPr>
                          <w:rFonts w:cs="Times New Roman"/>
                          <w:color w:val="171514"/>
                          <w:spacing w:val="7"/>
                          <w:sz w:val="18"/>
                          <w:szCs w:val="18"/>
                        </w:rPr>
                        <w:t xml:space="preserve"> </w:t>
                      </w:r>
                      <w:r w:rsidR="00481896" w:rsidRPr="00A44B9A">
                        <w:rPr>
                          <w:rFonts w:cs="Times New Roman"/>
                          <w:color w:val="171514"/>
                          <w:sz w:val="18"/>
                          <w:szCs w:val="18"/>
                        </w:rPr>
                        <w:t>xác</w:t>
                      </w:r>
                      <w:r w:rsidR="00481896" w:rsidRPr="00A44B9A">
                        <w:rPr>
                          <w:rFonts w:cs="Times New Roman"/>
                          <w:color w:val="171514"/>
                          <w:spacing w:val="7"/>
                          <w:sz w:val="18"/>
                          <w:szCs w:val="18"/>
                        </w:rPr>
                        <w:t xml:space="preserve"> </w:t>
                      </w:r>
                      <w:r w:rsidR="00481896" w:rsidRPr="00A44B9A">
                        <w:rPr>
                          <w:rFonts w:cs="Times New Roman"/>
                          <w:color w:val="171514"/>
                          <w:sz w:val="18"/>
                          <w:szCs w:val="18"/>
                        </w:rPr>
                        <w:t>định</w:t>
                      </w:r>
                      <w:r w:rsidR="00481896" w:rsidRPr="00A44B9A">
                        <w:rPr>
                          <w:rFonts w:cs="Times New Roman"/>
                          <w:color w:val="171514"/>
                          <w:spacing w:val="7"/>
                          <w:sz w:val="18"/>
                          <w:szCs w:val="18"/>
                        </w:rPr>
                        <w:t xml:space="preserve"> </w:t>
                      </w:r>
                      <w:r w:rsidR="00481896" w:rsidRPr="00A44B9A">
                        <w:rPr>
                          <w:rFonts w:cs="Times New Roman"/>
                          <w:color w:val="171514"/>
                          <w:sz w:val="18"/>
                          <w:szCs w:val="18"/>
                        </w:rPr>
                        <w:t>ràng</w:t>
                      </w:r>
                      <w:r w:rsidR="00481896" w:rsidRPr="00A44B9A">
                        <w:rPr>
                          <w:rFonts w:cs="Times New Roman"/>
                          <w:color w:val="171514"/>
                          <w:spacing w:val="7"/>
                          <w:sz w:val="18"/>
                          <w:szCs w:val="18"/>
                        </w:rPr>
                        <w:t xml:space="preserve"> </w:t>
                      </w:r>
                      <w:r w:rsidR="00481896" w:rsidRPr="00A44B9A">
                        <w:rPr>
                          <w:rFonts w:cs="Times New Roman"/>
                          <w:color w:val="171514"/>
                          <w:sz w:val="18"/>
                          <w:szCs w:val="18"/>
                        </w:rPr>
                        <w:t>buộc</w:t>
                      </w:r>
                      <w:r w:rsidR="00481896" w:rsidRPr="00A44B9A">
                        <w:rPr>
                          <w:rFonts w:cs="Times New Roman"/>
                          <w:color w:val="171514"/>
                          <w:spacing w:val="7"/>
                          <w:sz w:val="18"/>
                          <w:szCs w:val="18"/>
                        </w:rPr>
                        <w:t xml:space="preserve"> </w:t>
                      </w:r>
                      <w:r w:rsidR="00481896" w:rsidRPr="00A44B9A">
                        <w:rPr>
                          <w:rFonts w:cs="Times New Roman"/>
                          <w:color w:val="171514"/>
                          <w:sz w:val="18"/>
                          <w:szCs w:val="18"/>
                        </w:rPr>
                        <w:t>PRIMARY</w:t>
                      </w:r>
                      <w:r w:rsidR="00481896" w:rsidRPr="00A44B9A">
                        <w:rPr>
                          <w:rFonts w:cs="Times New Roman"/>
                          <w:color w:val="171514"/>
                          <w:spacing w:val="8"/>
                          <w:sz w:val="18"/>
                          <w:szCs w:val="18"/>
                        </w:rPr>
                        <w:t xml:space="preserve"> </w:t>
                      </w:r>
                      <w:r w:rsidR="00481896" w:rsidRPr="00A44B9A">
                        <w:rPr>
                          <w:rFonts w:cs="Times New Roman"/>
                          <w:color w:val="171514"/>
                          <w:sz w:val="18"/>
                          <w:szCs w:val="18"/>
                        </w:rPr>
                        <w:t>KEY,</w:t>
                      </w:r>
                      <w:r w:rsidR="00481896" w:rsidRPr="00A44B9A">
                        <w:rPr>
                          <w:rFonts w:cs="Times New Roman"/>
                          <w:color w:val="171514"/>
                          <w:spacing w:val="7"/>
                          <w:sz w:val="18"/>
                          <w:szCs w:val="18"/>
                        </w:rPr>
                        <w:t xml:space="preserve"> </w:t>
                      </w:r>
                      <w:r w:rsidR="00481896" w:rsidRPr="00A44B9A">
                        <w:rPr>
                          <w:rFonts w:cs="Times New Roman"/>
                          <w:color w:val="171514"/>
                          <w:sz w:val="18"/>
                          <w:szCs w:val="18"/>
                        </w:rPr>
                        <w:t>bạn</w:t>
                      </w:r>
                      <w:r w:rsidR="00481896" w:rsidRPr="00A44B9A">
                        <w:rPr>
                          <w:rFonts w:cs="Times New Roman"/>
                          <w:color w:val="171514"/>
                          <w:spacing w:val="7"/>
                          <w:sz w:val="18"/>
                          <w:szCs w:val="18"/>
                        </w:rPr>
                        <w:t xml:space="preserve"> </w:t>
                      </w:r>
                      <w:r w:rsidR="00481896" w:rsidRPr="00A44B9A">
                        <w:rPr>
                          <w:rFonts w:cs="Times New Roman"/>
                          <w:color w:val="171514"/>
                          <w:sz w:val="18"/>
                          <w:szCs w:val="18"/>
                        </w:rPr>
                        <w:t>cũng</w:t>
                      </w:r>
                      <w:r w:rsidR="00481896" w:rsidRPr="00A44B9A">
                        <w:rPr>
                          <w:rFonts w:cs="Times New Roman"/>
                          <w:color w:val="171514"/>
                          <w:spacing w:val="7"/>
                          <w:sz w:val="18"/>
                          <w:szCs w:val="18"/>
                        </w:rPr>
                        <w:t xml:space="preserve"> </w:t>
                      </w:r>
                      <w:r w:rsidR="00481896" w:rsidRPr="00A44B9A">
                        <w:rPr>
                          <w:rFonts w:cs="Times New Roman"/>
                          <w:color w:val="171514"/>
                          <w:sz w:val="18"/>
                          <w:szCs w:val="18"/>
                        </w:rPr>
                        <w:t>có</w:t>
                      </w:r>
                      <w:r w:rsidR="00481896" w:rsidRPr="00A44B9A">
                        <w:rPr>
                          <w:rFonts w:cs="Times New Roman"/>
                          <w:color w:val="171514"/>
                          <w:spacing w:val="7"/>
                          <w:sz w:val="18"/>
                          <w:szCs w:val="18"/>
                        </w:rPr>
                        <w:t xml:space="preserve"> </w:t>
                      </w:r>
                      <w:r w:rsidR="00481896" w:rsidRPr="00A44B9A">
                        <w:rPr>
                          <w:rFonts w:cs="Times New Roman"/>
                          <w:color w:val="171514"/>
                          <w:sz w:val="18"/>
                          <w:szCs w:val="18"/>
                        </w:rPr>
                        <w:t>thể</w:t>
                      </w:r>
                      <w:r w:rsidR="00481896" w:rsidRPr="00A44B9A">
                        <w:rPr>
                          <w:rFonts w:cs="Times New Roman"/>
                          <w:color w:val="171514"/>
                          <w:spacing w:val="8"/>
                          <w:sz w:val="18"/>
                          <w:szCs w:val="18"/>
                        </w:rPr>
                        <w:t xml:space="preserve"> </w:t>
                      </w:r>
                      <w:r w:rsidR="00481896" w:rsidRPr="00A44B9A">
                        <w:rPr>
                          <w:rFonts w:cs="Times New Roman"/>
                          <w:color w:val="171514"/>
                          <w:sz w:val="18"/>
                          <w:szCs w:val="18"/>
                        </w:rPr>
                        <w:t>sử</w:t>
                      </w:r>
                      <w:r w:rsidR="00481896" w:rsidRPr="00A44B9A">
                        <w:rPr>
                          <w:rFonts w:cs="Times New Roman"/>
                          <w:color w:val="171514"/>
                          <w:spacing w:val="7"/>
                          <w:sz w:val="18"/>
                          <w:szCs w:val="18"/>
                        </w:rPr>
                        <w:t xml:space="preserve"> </w:t>
                      </w:r>
                      <w:r w:rsidR="00481896" w:rsidRPr="00A44B9A">
                        <w:rPr>
                          <w:rFonts w:cs="Times New Roman"/>
                          <w:color w:val="171514"/>
                          <w:sz w:val="18"/>
                          <w:szCs w:val="18"/>
                        </w:rPr>
                        <w:t>dụng</w:t>
                      </w:r>
                      <w:r w:rsidR="00481896" w:rsidRPr="00A44B9A">
                        <w:rPr>
                          <w:rFonts w:cs="Times New Roman"/>
                          <w:color w:val="171514"/>
                          <w:spacing w:val="7"/>
                          <w:sz w:val="18"/>
                          <w:szCs w:val="18"/>
                        </w:rPr>
                        <w:t xml:space="preserve"> </w:t>
                      </w:r>
                      <w:r w:rsidR="00481896" w:rsidRPr="00A44B9A">
                        <w:rPr>
                          <w:rFonts w:cs="Times New Roman"/>
                          <w:color w:val="171514"/>
                          <w:sz w:val="18"/>
                          <w:szCs w:val="18"/>
                        </w:rPr>
                        <w:t>cú</w:t>
                      </w:r>
                      <w:r w:rsidR="00481896" w:rsidRPr="00A44B9A">
                        <w:rPr>
                          <w:rFonts w:cs="Times New Roman"/>
                          <w:color w:val="171514"/>
                          <w:spacing w:val="7"/>
                          <w:sz w:val="18"/>
                          <w:szCs w:val="18"/>
                        </w:rPr>
                        <w:t xml:space="preserve"> </w:t>
                      </w:r>
                      <w:r w:rsidR="00481896" w:rsidRPr="00A44B9A">
                        <w:rPr>
                          <w:rFonts w:cs="Times New Roman"/>
                          <w:color w:val="171514"/>
                          <w:sz w:val="18"/>
                          <w:szCs w:val="18"/>
                        </w:rPr>
                        <w:t>pháp</w:t>
                      </w:r>
                      <w:r w:rsidR="00481896" w:rsidRPr="00A44B9A">
                        <w:rPr>
                          <w:rFonts w:cs="Times New Roman"/>
                          <w:color w:val="171514"/>
                          <w:spacing w:val="7"/>
                          <w:sz w:val="18"/>
                          <w:szCs w:val="18"/>
                        </w:rPr>
                        <w:t xml:space="preserve"> </w:t>
                      </w:r>
                      <w:r w:rsidR="00481896" w:rsidRPr="00A44B9A">
                        <w:rPr>
                          <w:rFonts w:cs="Times New Roman"/>
                          <w:color w:val="171514"/>
                          <w:sz w:val="18"/>
                          <w:szCs w:val="18"/>
                        </w:rPr>
                        <w:t>sau:</w:t>
                      </w:r>
                      <w:r w:rsidR="00481896" w:rsidRPr="00A44B9A">
                        <w:rPr>
                          <w:rFonts w:cs="Times New Roman"/>
                          <w:color w:val="171514"/>
                          <w:spacing w:val="8"/>
                          <w:sz w:val="18"/>
                          <w:szCs w:val="18"/>
                        </w:rPr>
                        <w:t xml:space="preserve"> </w:t>
                      </w:r>
                      <w:r w:rsidR="00481896" w:rsidRPr="00A44B9A">
                        <w:rPr>
                          <w:rFonts w:cs="Times New Roman"/>
                          <w:color w:val="171514"/>
                          <w:sz w:val="18"/>
                          <w:szCs w:val="18"/>
                        </w:rPr>
                        <w:t>P_C</w:t>
                      </w:r>
                      <w:r w:rsidRPr="006205AD">
                        <w:rPr>
                          <w:rFonts w:cs="Times New Roman"/>
                          <w:color w:val="171514"/>
                          <w:sz w:val="18"/>
                          <w:szCs w:val="18"/>
                        </w:rPr>
                        <w:t>O</w:t>
                      </w:r>
                      <w:r w:rsidR="00481896" w:rsidRPr="00A44B9A">
                        <w:rPr>
                          <w:rFonts w:cs="Times New Roman"/>
                          <w:color w:val="171514"/>
                          <w:sz w:val="18"/>
                          <w:szCs w:val="18"/>
                        </w:rPr>
                        <w:t>DE</w:t>
                      </w:r>
                      <w:r w:rsidR="00481896" w:rsidRPr="00A44B9A">
                        <w:rPr>
                          <w:rFonts w:cs="Times New Roman"/>
                          <w:color w:val="171514"/>
                          <w:spacing w:val="-43"/>
                          <w:sz w:val="18"/>
                          <w:szCs w:val="18"/>
                        </w:rPr>
                        <w:t xml:space="preserve"> </w:t>
                      </w:r>
                      <w:r w:rsidR="00481896" w:rsidRPr="00A44B9A">
                        <w:rPr>
                          <w:rFonts w:cs="Times New Roman"/>
                          <w:color w:val="171514"/>
                          <w:sz w:val="18"/>
                          <w:szCs w:val="18"/>
                        </w:rPr>
                        <w:t>VARCHAR2(10)</w:t>
                      </w:r>
                      <w:r w:rsidR="00481896" w:rsidRPr="00A44B9A">
                        <w:rPr>
                          <w:rFonts w:cs="Times New Roman"/>
                          <w:color w:val="171514"/>
                          <w:spacing w:val="-3"/>
                          <w:sz w:val="18"/>
                          <w:szCs w:val="18"/>
                        </w:rPr>
                        <w:t xml:space="preserve"> </w:t>
                      </w:r>
                      <w:r w:rsidR="00481896" w:rsidRPr="00A44B9A">
                        <w:rPr>
                          <w:rFonts w:cs="Times New Roman"/>
                          <w:color w:val="171514"/>
                          <w:sz w:val="18"/>
                          <w:szCs w:val="18"/>
                        </w:rPr>
                        <w:t>PRIMARY</w:t>
                      </w:r>
                      <w:r w:rsidR="00481896" w:rsidRPr="00A44B9A">
                        <w:rPr>
                          <w:rFonts w:cs="Times New Roman"/>
                          <w:color w:val="171514"/>
                          <w:spacing w:val="-3"/>
                          <w:sz w:val="18"/>
                          <w:szCs w:val="18"/>
                        </w:rPr>
                        <w:t xml:space="preserve"> </w:t>
                      </w:r>
                      <w:r w:rsidR="00481896" w:rsidRPr="00A44B9A">
                        <w:rPr>
                          <w:rFonts w:cs="Times New Roman"/>
                          <w:color w:val="171514"/>
                          <w:sz w:val="18"/>
                          <w:szCs w:val="18"/>
                        </w:rPr>
                        <w:t>KEY.</w:t>
                      </w:r>
                    </w:p>
                    <w:p w14:paraId="72F2B6A5" w14:textId="1212279F" w:rsidR="006973F2" w:rsidRPr="00A44B9A" w:rsidRDefault="00481896">
                      <w:pPr>
                        <w:numPr>
                          <w:ilvl w:val="0"/>
                          <w:numId w:val="21"/>
                        </w:numPr>
                        <w:tabs>
                          <w:tab w:val="left" w:pos="425"/>
                        </w:tabs>
                        <w:spacing w:before="33"/>
                        <w:ind w:hanging="181"/>
                        <w:rPr>
                          <w:rFonts w:cs="Times New Roman"/>
                          <w:szCs w:val="18"/>
                        </w:rPr>
                      </w:pPr>
                      <w:r w:rsidRPr="00A44B9A">
                        <w:rPr>
                          <w:rFonts w:cs="Times New Roman"/>
                          <w:color w:val="171514"/>
                          <w:w w:val="110"/>
                          <w:szCs w:val="18"/>
                        </w:rPr>
                        <w:t>Trong</w:t>
                      </w:r>
                      <w:r w:rsidRPr="00A44B9A">
                        <w:rPr>
                          <w:rFonts w:cs="Times New Roman"/>
                          <w:color w:val="171514"/>
                          <w:spacing w:val="-8"/>
                          <w:w w:val="110"/>
                          <w:szCs w:val="18"/>
                        </w:rPr>
                        <w:t xml:space="preserve"> </w:t>
                      </w:r>
                      <w:r w:rsidRPr="00A44B9A">
                        <w:rPr>
                          <w:rFonts w:cs="Times New Roman"/>
                          <w:color w:val="171514"/>
                          <w:w w:val="110"/>
                          <w:szCs w:val="18"/>
                        </w:rPr>
                        <w:t>trường</w:t>
                      </w:r>
                      <w:r w:rsidRPr="00A44B9A">
                        <w:rPr>
                          <w:rFonts w:cs="Times New Roman"/>
                          <w:color w:val="171514"/>
                          <w:spacing w:val="-8"/>
                          <w:w w:val="110"/>
                          <w:szCs w:val="18"/>
                        </w:rPr>
                        <w:t xml:space="preserve"> </w:t>
                      </w:r>
                      <w:r w:rsidRPr="00A44B9A">
                        <w:rPr>
                          <w:rFonts w:cs="Times New Roman"/>
                          <w:color w:val="171514"/>
                          <w:w w:val="110"/>
                          <w:szCs w:val="18"/>
                        </w:rPr>
                        <w:t>hợp</w:t>
                      </w:r>
                      <w:r w:rsidRPr="00A44B9A">
                        <w:rPr>
                          <w:rFonts w:cs="Times New Roman"/>
                          <w:color w:val="171514"/>
                          <w:spacing w:val="-8"/>
                          <w:w w:val="110"/>
                          <w:szCs w:val="18"/>
                        </w:rPr>
                        <w:t xml:space="preserve"> </w:t>
                      </w:r>
                      <w:r w:rsidRPr="00A44B9A">
                        <w:rPr>
                          <w:rFonts w:cs="Times New Roman"/>
                          <w:color w:val="171514"/>
                          <w:w w:val="110"/>
                          <w:szCs w:val="18"/>
                        </w:rPr>
                        <w:t>này,</w:t>
                      </w:r>
                      <w:r w:rsidRPr="00A44B9A">
                        <w:rPr>
                          <w:rFonts w:cs="Times New Roman"/>
                          <w:color w:val="171514"/>
                          <w:spacing w:val="-7"/>
                          <w:w w:val="110"/>
                          <w:szCs w:val="18"/>
                        </w:rPr>
                        <w:t xml:space="preserve"> </w:t>
                      </w:r>
                      <w:r w:rsidR="0051657C" w:rsidRPr="006205AD">
                        <w:rPr>
                          <w:rFonts w:cs="Times New Roman"/>
                          <w:color w:val="171514"/>
                          <w:w w:val="110"/>
                          <w:szCs w:val="18"/>
                        </w:rPr>
                        <w:t>O</w:t>
                      </w:r>
                      <w:r w:rsidRPr="00A44B9A">
                        <w:rPr>
                          <w:rFonts w:cs="Times New Roman"/>
                          <w:color w:val="171514"/>
                          <w:w w:val="110"/>
                          <w:szCs w:val="18"/>
                        </w:rPr>
                        <w:t>racle</w:t>
                      </w:r>
                      <w:r w:rsidRPr="00A44B9A">
                        <w:rPr>
                          <w:rFonts w:cs="Times New Roman"/>
                          <w:color w:val="171514"/>
                          <w:spacing w:val="-8"/>
                          <w:w w:val="110"/>
                          <w:szCs w:val="18"/>
                        </w:rPr>
                        <w:t xml:space="preserve"> </w:t>
                      </w:r>
                      <w:r w:rsidRPr="00A44B9A">
                        <w:rPr>
                          <w:rFonts w:cs="Times New Roman"/>
                          <w:color w:val="171514"/>
                          <w:w w:val="110"/>
                          <w:szCs w:val="18"/>
                        </w:rPr>
                        <w:t>sẽ</w:t>
                      </w:r>
                      <w:r w:rsidRPr="00A44B9A">
                        <w:rPr>
                          <w:rFonts w:cs="Times New Roman"/>
                          <w:color w:val="171514"/>
                          <w:spacing w:val="-8"/>
                          <w:w w:val="110"/>
                          <w:szCs w:val="18"/>
                        </w:rPr>
                        <w:t xml:space="preserve"> </w:t>
                      </w:r>
                      <w:r w:rsidRPr="00A44B9A">
                        <w:rPr>
                          <w:rFonts w:cs="Times New Roman"/>
                          <w:color w:val="171514"/>
                          <w:w w:val="110"/>
                          <w:szCs w:val="18"/>
                        </w:rPr>
                        <w:t>tự</w:t>
                      </w:r>
                      <w:r w:rsidRPr="00A44B9A">
                        <w:rPr>
                          <w:rFonts w:cs="Times New Roman"/>
                          <w:color w:val="171514"/>
                          <w:spacing w:val="-7"/>
                          <w:w w:val="110"/>
                          <w:szCs w:val="18"/>
                        </w:rPr>
                        <w:t xml:space="preserve"> </w:t>
                      </w:r>
                      <w:r w:rsidRPr="00A44B9A">
                        <w:rPr>
                          <w:rFonts w:cs="Times New Roman"/>
                          <w:color w:val="171514"/>
                          <w:w w:val="110"/>
                          <w:szCs w:val="18"/>
                        </w:rPr>
                        <w:t>động</w:t>
                      </w:r>
                      <w:r w:rsidRPr="00A44B9A">
                        <w:rPr>
                          <w:rFonts w:cs="Times New Roman"/>
                          <w:color w:val="171514"/>
                          <w:spacing w:val="-8"/>
                          <w:w w:val="110"/>
                          <w:szCs w:val="18"/>
                        </w:rPr>
                        <w:t xml:space="preserve"> </w:t>
                      </w:r>
                      <w:r w:rsidRPr="00A44B9A">
                        <w:rPr>
                          <w:rFonts w:cs="Times New Roman"/>
                          <w:color w:val="171514"/>
                          <w:w w:val="110"/>
                          <w:szCs w:val="18"/>
                        </w:rPr>
                        <w:t>đặt</w:t>
                      </w:r>
                      <w:r w:rsidRPr="00A44B9A">
                        <w:rPr>
                          <w:rFonts w:cs="Times New Roman"/>
                          <w:color w:val="171514"/>
                          <w:spacing w:val="-8"/>
                          <w:w w:val="110"/>
                          <w:szCs w:val="18"/>
                        </w:rPr>
                        <w:t xml:space="preserve"> </w:t>
                      </w:r>
                      <w:r w:rsidRPr="00A44B9A">
                        <w:rPr>
                          <w:rFonts w:cs="Times New Roman"/>
                          <w:color w:val="171514"/>
                          <w:w w:val="110"/>
                          <w:szCs w:val="18"/>
                        </w:rPr>
                        <w:t>tên</w:t>
                      </w:r>
                      <w:r w:rsidRPr="00A44B9A">
                        <w:rPr>
                          <w:rFonts w:cs="Times New Roman"/>
                          <w:color w:val="171514"/>
                          <w:spacing w:val="-8"/>
                          <w:w w:val="110"/>
                          <w:szCs w:val="18"/>
                        </w:rPr>
                        <w:t xml:space="preserve"> </w:t>
                      </w:r>
                      <w:r w:rsidRPr="00A44B9A">
                        <w:rPr>
                          <w:rFonts w:cs="Times New Roman"/>
                          <w:color w:val="171514"/>
                          <w:w w:val="110"/>
                          <w:szCs w:val="18"/>
                        </w:rPr>
                        <w:t>cho</w:t>
                      </w:r>
                      <w:r w:rsidRPr="00A44B9A">
                        <w:rPr>
                          <w:rFonts w:cs="Times New Roman"/>
                          <w:color w:val="171514"/>
                          <w:spacing w:val="-7"/>
                          <w:w w:val="110"/>
                          <w:szCs w:val="18"/>
                        </w:rPr>
                        <w:t xml:space="preserve"> </w:t>
                      </w:r>
                      <w:r w:rsidRPr="00A44B9A">
                        <w:rPr>
                          <w:rFonts w:cs="Times New Roman"/>
                          <w:color w:val="171514"/>
                          <w:w w:val="110"/>
                          <w:szCs w:val="18"/>
                        </w:rPr>
                        <w:t>ràng</w:t>
                      </w:r>
                      <w:r w:rsidRPr="00A44B9A">
                        <w:rPr>
                          <w:rFonts w:cs="Times New Roman"/>
                          <w:color w:val="171514"/>
                          <w:spacing w:val="-8"/>
                          <w:w w:val="110"/>
                          <w:szCs w:val="18"/>
                        </w:rPr>
                        <w:t xml:space="preserve"> </w:t>
                      </w:r>
                      <w:r w:rsidRPr="00A44B9A">
                        <w:rPr>
                          <w:rFonts w:cs="Times New Roman"/>
                          <w:color w:val="171514"/>
                          <w:w w:val="110"/>
                          <w:szCs w:val="18"/>
                        </w:rPr>
                        <w:t>buộc</w:t>
                      </w:r>
                      <w:r w:rsidRPr="00A44B9A">
                        <w:rPr>
                          <w:rFonts w:cs="Times New Roman"/>
                          <w:color w:val="171514"/>
                          <w:spacing w:val="-8"/>
                          <w:w w:val="110"/>
                          <w:szCs w:val="18"/>
                        </w:rPr>
                        <w:t xml:space="preserve"> </w:t>
                      </w:r>
                      <w:r w:rsidRPr="00A44B9A">
                        <w:rPr>
                          <w:rFonts w:cs="Times New Roman"/>
                          <w:color w:val="171514"/>
                          <w:w w:val="110"/>
                          <w:szCs w:val="18"/>
                        </w:rPr>
                        <w:t>đó.</w:t>
                      </w:r>
                    </w:p>
                    <w:p w14:paraId="6455CF4D" w14:textId="5F49CF57" w:rsidR="006973F2" w:rsidRPr="00A44B9A" w:rsidRDefault="00481896">
                      <w:pPr>
                        <w:numPr>
                          <w:ilvl w:val="0"/>
                          <w:numId w:val="21"/>
                        </w:numPr>
                        <w:tabs>
                          <w:tab w:val="left" w:pos="425"/>
                        </w:tabs>
                        <w:spacing w:before="51" w:line="264" w:lineRule="auto"/>
                        <w:ind w:right="2432"/>
                        <w:rPr>
                          <w:rFonts w:cs="Times New Roman"/>
                          <w:szCs w:val="18"/>
                        </w:rPr>
                      </w:pPr>
                      <w:r w:rsidRPr="00A44B9A">
                        <w:rPr>
                          <w:rFonts w:cs="Times New Roman"/>
                          <w:color w:val="171514"/>
                          <w:szCs w:val="18"/>
                        </w:rPr>
                        <w:t>Dòng</w:t>
                      </w:r>
                      <w:r w:rsidRPr="00A44B9A">
                        <w:rPr>
                          <w:rFonts w:cs="Times New Roman"/>
                          <w:color w:val="171514"/>
                          <w:spacing w:val="-3"/>
                          <w:szCs w:val="18"/>
                        </w:rPr>
                        <w:t xml:space="preserve"> </w:t>
                      </w:r>
                      <w:r w:rsidRPr="00A44B9A">
                        <w:rPr>
                          <w:rFonts w:cs="Times New Roman"/>
                          <w:color w:val="171514"/>
                          <w:szCs w:val="18"/>
                        </w:rPr>
                        <w:t>11</w:t>
                      </w:r>
                      <w:r w:rsidRPr="00A44B9A">
                        <w:rPr>
                          <w:rFonts w:cs="Times New Roman"/>
                          <w:color w:val="171514"/>
                          <w:spacing w:val="-3"/>
                          <w:szCs w:val="18"/>
                        </w:rPr>
                        <w:t xml:space="preserve"> </w:t>
                      </w:r>
                      <w:r w:rsidRPr="00A44B9A">
                        <w:rPr>
                          <w:rFonts w:cs="Times New Roman"/>
                          <w:color w:val="171514"/>
                          <w:szCs w:val="18"/>
                        </w:rPr>
                        <w:t>và</w:t>
                      </w:r>
                      <w:r w:rsidRPr="00A44B9A">
                        <w:rPr>
                          <w:rFonts w:cs="Times New Roman"/>
                          <w:color w:val="171514"/>
                          <w:spacing w:val="-3"/>
                          <w:szCs w:val="18"/>
                        </w:rPr>
                        <w:t xml:space="preserve"> </w:t>
                      </w:r>
                      <w:r w:rsidRPr="00A44B9A">
                        <w:rPr>
                          <w:rFonts w:cs="Times New Roman"/>
                          <w:color w:val="171514"/>
                          <w:szCs w:val="18"/>
                        </w:rPr>
                        <w:t>12</w:t>
                      </w:r>
                      <w:r w:rsidRPr="00A44B9A">
                        <w:rPr>
                          <w:rFonts w:cs="Times New Roman"/>
                          <w:color w:val="171514"/>
                          <w:spacing w:val="-3"/>
                          <w:szCs w:val="18"/>
                        </w:rPr>
                        <w:t xml:space="preserve"> </w:t>
                      </w:r>
                      <w:r w:rsidRPr="00A44B9A">
                        <w:rPr>
                          <w:rFonts w:cs="Times New Roman"/>
                          <w:color w:val="171514"/>
                          <w:szCs w:val="18"/>
                        </w:rPr>
                        <w:t>xác</w:t>
                      </w:r>
                      <w:r w:rsidRPr="00A44B9A">
                        <w:rPr>
                          <w:rFonts w:cs="Times New Roman"/>
                          <w:color w:val="171514"/>
                          <w:spacing w:val="-2"/>
                          <w:szCs w:val="18"/>
                        </w:rPr>
                        <w:t xml:space="preserve"> </w:t>
                      </w:r>
                      <w:r w:rsidRPr="00A44B9A">
                        <w:rPr>
                          <w:rFonts w:cs="Times New Roman"/>
                          <w:color w:val="171514"/>
                          <w:szCs w:val="18"/>
                        </w:rPr>
                        <w:t>định</w:t>
                      </w:r>
                      <w:r w:rsidRPr="00A44B9A">
                        <w:rPr>
                          <w:rFonts w:cs="Times New Roman"/>
                          <w:color w:val="171514"/>
                          <w:spacing w:val="-3"/>
                          <w:szCs w:val="18"/>
                        </w:rPr>
                        <w:t xml:space="preserve"> </w:t>
                      </w:r>
                      <w:r w:rsidRPr="00A44B9A">
                        <w:rPr>
                          <w:rFonts w:cs="Times New Roman"/>
                          <w:color w:val="171514"/>
                          <w:szCs w:val="18"/>
                        </w:rPr>
                        <w:t>ràng</w:t>
                      </w:r>
                      <w:r w:rsidRPr="00A44B9A">
                        <w:rPr>
                          <w:rFonts w:cs="Times New Roman"/>
                          <w:color w:val="171514"/>
                          <w:spacing w:val="-3"/>
                          <w:szCs w:val="18"/>
                        </w:rPr>
                        <w:t xml:space="preserve"> </w:t>
                      </w:r>
                      <w:r w:rsidRPr="00A44B9A">
                        <w:rPr>
                          <w:rFonts w:cs="Times New Roman"/>
                          <w:color w:val="171514"/>
                          <w:szCs w:val="18"/>
                        </w:rPr>
                        <w:t>buộc</w:t>
                      </w:r>
                      <w:r w:rsidRPr="00A44B9A">
                        <w:rPr>
                          <w:rFonts w:cs="Times New Roman"/>
                          <w:color w:val="171514"/>
                          <w:spacing w:val="-3"/>
                          <w:szCs w:val="18"/>
                        </w:rPr>
                        <w:t xml:space="preserve"> </w:t>
                      </w:r>
                      <w:r w:rsidRPr="00A44B9A">
                        <w:rPr>
                          <w:rFonts w:cs="Times New Roman"/>
                          <w:color w:val="171514"/>
                          <w:szCs w:val="18"/>
                        </w:rPr>
                        <w:t>F</w:t>
                      </w:r>
                      <w:r w:rsidR="0051657C">
                        <w:rPr>
                          <w:rFonts w:cs="Times New Roman"/>
                          <w:color w:val="171514"/>
                          <w:szCs w:val="18"/>
                          <w:lang w:val="en-US"/>
                        </w:rPr>
                        <w:t>O</w:t>
                      </w:r>
                      <w:r w:rsidRPr="00A44B9A">
                        <w:rPr>
                          <w:rFonts w:cs="Times New Roman"/>
                          <w:color w:val="171514"/>
                          <w:szCs w:val="18"/>
                        </w:rPr>
                        <w:t>REIGN</w:t>
                      </w:r>
                      <w:r w:rsidRPr="00A44B9A">
                        <w:rPr>
                          <w:rFonts w:cs="Times New Roman"/>
                          <w:color w:val="171514"/>
                          <w:spacing w:val="-2"/>
                          <w:szCs w:val="18"/>
                        </w:rPr>
                        <w:t xml:space="preserve"> </w:t>
                      </w:r>
                      <w:r w:rsidRPr="00A44B9A">
                        <w:rPr>
                          <w:rFonts w:cs="Times New Roman"/>
                          <w:color w:val="171514"/>
                          <w:szCs w:val="18"/>
                        </w:rPr>
                        <w:t>KEY</w:t>
                      </w:r>
                      <w:r w:rsidRPr="00A44B9A">
                        <w:rPr>
                          <w:rFonts w:cs="Times New Roman"/>
                          <w:color w:val="171514"/>
                          <w:spacing w:val="-3"/>
                          <w:szCs w:val="18"/>
                        </w:rPr>
                        <w:t xml:space="preserve"> </w:t>
                      </w:r>
                      <w:r w:rsidRPr="00A44B9A">
                        <w:rPr>
                          <w:rFonts w:cs="Times New Roman"/>
                          <w:color w:val="171514"/>
                          <w:szCs w:val="18"/>
                        </w:rPr>
                        <w:t>có</w:t>
                      </w:r>
                      <w:r w:rsidRPr="00A44B9A">
                        <w:rPr>
                          <w:rFonts w:cs="Times New Roman"/>
                          <w:color w:val="171514"/>
                          <w:spacing w:val="-3"/>
                          <w:szCs w:val="18"/>
                        </w:rPr>
                        <w:t xml:space="preserve"> </w:t>
                      </w:r>
                      <w:r w:rsidRPr="00A44B9A">
                        <w:rPr>
                          <w:rFonts w:cs="Times New Roman"/>
                          <w:color w:val="171514"/>
                          <w:szCs w:val="18"/>
                        </w:rPr>
                        <w:t>tên</w:t>
                      </w:r>
                      <w:r w:rsidRPr="00A44B9A">
                        <w:rPr>
                          <w:rFonts w:cs="Times New Roman"/>
                          <w:color w:val="171514"/>
                          <w:spacing w:val="-3"/>
                          <w:szCs w:val="18"/>
                        </w:rPr>
                        <w:t xml:space="preserve"> </w:t>
                      </w:r>
                      <w:r w:rsidRPr="00A44B9A">
                        <w:rPr>
                          <w:rFonts w:cs="Times New Roman"/>
                          <w:color w:val="171514"/>
                          <w:szCs w:val="18"/>
                        </w:rPr>
                        <w:t>PR</w:t>
                      </w:r>
                      <w:r w:rsidR="0051657C">
                        <w:rPr>
                          <w:rFonts w:cs="Times New Roman"/>
                          <w:color w:val="171514"/>
                          <w:szCs w:val="18"/>
                          <w:lang w:val="en-US"/>
                        </w:rPr>
                        <w:t>O</w:t>
                      </w:r>
                      <w:r w:rsidRPr="00A44B9A">
                        <w:rPr>
                          <w:rFonts w:cs="Times New Roman"/>
                          <w:color w:val="171514"/>
                          <w:szCs w:val="18"/>
                        </w:rPr>
                        <w:t>DUC</w:t>
                      </w:r>
                      <w:r w:rsidR="0051657C">
                        <w:rPr>
                          <w:rFonts w:cs="Times New Roman"/>
                          <w:color w:val="171514"/>
                          <w:szCs w:val="18"/>
                          <w:lang w:val="en-US"/>
                        </w:rPr>
                        <w:t>T</w:t>
                      </w:r>
                      <w:r w:rsidRPr="00A44B9A">
                        <w:rPr>
                          <w:rFonts w:cs="Times New Roman"/>
                          <w:color w:val="171514"/>
                          <w:szCs w:val="18"/>
                        </w:rPr>
                        <w:t>_V_C</w:t>
                      </w:r>
                      <w:r w:rsidR="0051657C">
                        <w:rPr>
                          <w:rFonts w:cs="Times New Roman"/>
                          <w:color w:val="171514"/>
                          <w:szCs w:val="18"/>
                          <w:lang w:val="en-US"/>
                        </w:rPr>
                        <w:t>O</w:t>
                      </w:r>
                      <w:r w:rsidRPr="00A44B9A">
                        <w:rPr>
                          <w:rFonts w:cs="Times New Roman"/>
                          <w:color w:val="171514"/>
                          <w:szCs w:val="18"/>
                        </w:rPr>
                        <w:t>DE_FK</w:t>
                      </w:r>
                      <w:r w:rsidRPr="00A44B9A">
                        <w:rPr>
                          <w:rFonts w:cs="Times New Roman"/>
                          <w:color w:val="171514"/>
                          <w:spacing w:val="-2"/>
                          <w:szCs w:val="18"/>
                        </w:rPr>
                        <w:t xml:space="preserve"> </w:t>
                      </w:r>
                      <w:r w:rsidRPr="00A44B9A">
                        <w:rPr>
                          <w:rFonts w:cs="Times New Roman"/>
                          <w:color w:val="171514"/>
                          <w:szCs w:val="18"/>
                        </w:rPr>
                        <w:t>cho</w:t>
                      </w:r>
                      <w:r w:rsidR="0051657C">
                        <w:rPr>
                          <w:rFonts w:cs="Times New Roman"/>
                          <w:color w:val="171514"/>
                          <w:szCs w:val="18"/>
                          <w:lang w:val="en-US"/>
                        </w:rPr>
                        <w:t xml:space="preserve"> </w:t>
                      </w:r>
                      <w:r w:rsidRPr="00A44B9A">
                        <w:rPr>
                          <w:rFonts w:cs="Times New Roman"/>
                          <w:color w:val="171514"/>
                          <w:spacing w:val="-48"/>
                          <w:szCs w:val="18"/>
                        </w:rPr>
                        <w:t xml:space="preserve"> </w:t>
                      </w:r>
                      <w:r w:rsidRPr="00A44B9A">
                        <w:rPr>
                          <w:rFonts w:cs="Times New Roman"/>
                          <w:color w:val="171514"/>
                          <w:w w:val="105"/>
                          <w:szCs w:val="18"/>
                        </w:rPr>
                        <w:t>thuộc tính V_C</w:t>
                      </w:r>
                      <w:r w:rsidR="0051657C">
                        <w:rPr>
                          <w:rFonts w:cs="Times New Roman"/>
                          <w:color w:val="171514"/>
                          <w:w w:val="105"/>
                          <w:szCs w:val="18"/>
                          <w:lang w:val="en-US"/>
                        </w:rPr>
                        <w:t>O</w:t>
                      </w:r>
                      <w:r w:rsidRPr="00A44B9A">
                        <w:rPr>
                          <w:rFonts w:cs="Times New Roman"/>
                          <w:color w:val="171514"/>
                          <w:w w:val="105"/>
                          <w:szCs w:val="18"/>
                        </w:rPr>
                        <w:t xml:space="preserve">DE. </w:t>
                      </w:r>
                      <w:r w:rsidR="0051657C">
                        <w:rPr>
                          <w:rFonts w:cs="Times New Roman"/>
                          <w:color w:val="171514"/>
                          <w:w w:val="105"/>
                          <w:szCs w:val="18"/>
                          <w:lang w:val="en-US"/>
                        </w:rPr>
                        <w:t>M</w:t>
                      </w:r>
                      <w:r w:rsidRPr="00A44B9A">
                        <w:rPr>
                          <w:rFonts w:cs="Times New Roman"/>
                          <w:color w:val="171514"/>
                          <w:w w:val="105"/>
                          <w:szCs w:val="18"/>
                        </w:rPr>
                        <w:t>ệnh đề C</w:t>
                      </w:r>
                      <w:r w:rsidR="0051657C">
                        <w:rPr>
                          <w:rFonts w:cs="Times New Roman"/>
                          <w:color w:val="171514"/>
                          <w:w w:val="105"/>
                          <w:szCs w:val="18"/>
                          <w:lang w:val="en-US"/>
                        </w:rPr>
                        <w:t>ON</w:t>
                      </w:r>
                      <w:r w:rsidRPr="00A44B9A">
                        <w:rPr>
                          <w:rFonts w:cs="Times New Roman"/>
                          <w:color w:val="171514"/>
                          <w:w w:val="105"/>
                          <w:szCs w:val="18"/>
                        </w:rPr>
                        <w:t>S</w:t>
                      </w:r>
                      <w:r w:rsidR="0051657C">
                        <w:rPr>
                          <w:rFonts w:cs="Times New Roman"/>
                          <w:color w:val="171514"/>
                          <w:w w:val="105"/>
                          <w:szCs w:val="18"/>
                          <w:lang w:val="en-US"/>
                        </w:rPr>
                        <w:t>T</w:t>
                      </w:r>
                      <w:r w:rsidRPr="00A44B9A">
                        <w:rPr>
                          <w:rFonts w:cs="Times New Roman"/>
                          <w:color w:val="171514"/>
                          <w:w w:val="105"/>
                          <w:szCs w:val="18"/>
                        </w:rPr>
                        <w:t>RAIN</w:t>
                      </w:r>
                      <w:r w:rsidR="0051657C">
                        <w:rPr>
                          <w:rFonts w:cs="Times New Roman"/>
                          <w:color w:val="171514"/>
                          <w:w w:val="105"/>
                          <w:szCs w:val="18"/>
                          <w:lang w:val="en-US"/>
                        </w:rPr>
                        <w:t>T</w:t>
                      </w:r>
                      <w:r w:rsidRPr="00A44B9A">
                        <w:rPr>
                          <w:rFonts w:cs="Times New Roman"/>
                          <w:color w:val="171514"/>
                          <w:w w:val="105"/>
                          <w:szCs w:val="18"/>
                        </w:rPr>
                        <w:t xml:space="preserve"> thường được sử dụng ở cuối chuỗi</w:t>
                      </w:r>
                      <w:r w:rsidRPr="00A44B9A">
                        <w:rPr>
                          <w:rFonts w:cs="Times New Roman"/>
                          <w:color w:val="171514"/>
                          <w:spacing w:val="1"/>
                          <w:w w:val="105"/>
                          <w:szCs w:val="18"/>
                        </w:rPr>
                        <w:t xml:space="preserve"> </w:t>
                      </w:r>
                      <w:r w:rsidRPr="00A44B9A">
                        <w:rPr>
                          <w:rFonts w:cs="Times New Roman"/>
                          <w:color w:val="171514"/>
                          <w:w w:val="105"/>
                          <w:szCs w:val="18"/>
                        </w:rPr>
                        <w:t>lệnh</w:t>
                      </w:r>
                      <w:r w:rsidRPr="00A44B9A">
                        <w:rPr>
                          <w:rFonts w:cs="Times New Roman"/>
                          <w:color w:val="171514"/>
                          <w:spacing w:val="-6"/>
                          <w:w w:val="105"/>
                          <w:szCs w:val="18"/>
                        </w:rPr>
                        <w:t xml:space="preserve"> </w:t>
                      </w:r>
                      <w:r w:rsidRPr="00A44B9A">
                        <w:rPr>
                          <w:rFonts w:cs="Times New Roman"/>
                          <w:color w:val="171514"/>
                          <w:w w:val="105"/>
                          <w:szCs w:val="18"/>
                        </w:rPr>
                        <w:t>CREA</w:t>
                      </w:r>
                      <w:r w:rsidR="0051657C">
                        <w:rPr>
                          <w:rFonts w:cs="Times New Roman"/>
                          <w:color w:val="171514"/>
                          <w:w w:val="105"/>
                          <w:szCs w:val="18"/>
                          <w:lang w:val="en-US"/>
                        </w:rPr>
                        <w:t>T</w:t>
                      </w:r>
                      <w:r w:rsidRPr="00A44B9A">
                        <w:rPr>
                          <w:rFonts w:cs="Times New Roman"/>
                          <w:color w:val="171514"/>
                          <w:w w:val="105"/>
                          <w:szCs w:val="18"/>
                        </w:rPr>
                        <w:t>E</w:t>
                      </w:r>
                      <w:r w:rsidRPr="00A44B9A">
                        <w:rPr>
                          <w:rFonts w:cs="Times New Roman"/>
                          <w:color w:val="171514"/>
                          <w:spacing w:val="-6"/>
                          <w:w w:val="105"/>
                          <w:szCs w:val="18"/>
                        </w:rPr>
                        <w:t xml:space="preserve"> </w:t>
                      </w:r>
                      <w:r w:rsidR="0051657C">
                        <w:rPr>
                          <w:rFonts w:cs="Times New Roman"/>
                          <w:color w:val="171514"/>
                          <w:w w:val="105"/>
                          <w:szCs w:val="18"/>
                          <w:lang w:val="en-US"/>
                        </w:rPr>
                        <w:t>T</w:t>
                      </w:r>
                      <w:r w:rsidRPr="00A44B9A">
                        <w:rPr>
                          <w:rFonts w:cs="Times New Roman"/>
                          <w:color w:val="171514"/>
                          <w:w w:val="105"/>
                          <w:szCs w:val="18"/>
                        </w:rPr>
                        <w:t>A</w:t>
                      </w:r>
                      <w:r w:rsidR="0051657C">
                        <w:rPr>
                          <w:rFonts w:cs="Times New Roman"/>
                          <w:color w:val="171514"/>
                          <w:w w:val="105"/>
                          <w:szCs w:val="18"/>
                          <w:lang w:val="en-US"/>
                        </w:rPr>
                        <w:t>B</w:t>
                      </w:r>
                      <w:r w:rsidRPr="00A44B9A">
                        <w:rPr>
                          <w:rFonts w:cs="Times New Roman"/>
                          <w:color w:val="171514"/>
                          <w:w w:val="105"/>
                          <w:szCs w:val="18"/>
                        </w:rPr>
                        <w:t>LE.</w:t>
                      </w:r>
                    </w:p>
                    <w:p w14:paraId="4AFEAFFD" w14:textId="1047BDB1" w:rsidR="006973F2" w:rsidRPr="00A44B9A" w:rsidRDefault="00481896">
                      <w:pPr>
                        <w:numPr>
                          <w:ilvl w:val="0"/>
                          <w:numId w:val="21"/>
                        </w:numPr>
                        <w:tabs>
                          <w:tab w:val="left" w:pos="425"/>
                        </w:tabs>
                        <w:spacing w:before="33" w:line="264" w:lineRule="auto"/>
                        <w:ind w:right="2415"/>
                        <w:rPr>
                          <w:rFonts w:cs="Times New Roman"/>
                          <w:szCs w:val="18"/>
                        </w:rPr>
                      </w:pPr>
                      <w:r w:rsidRPr="00A44B9A">
                        <w:rPr>
                          <w:rFonts w:cs="Times New Roman"/>
                          <w:color w:val="171514"/>
                          <w:w w:val="105"/>
                          <w:szCs w:val="18"/>
                        </w:rPr>
                        <w:t>Nếu</w:t>
                      </w:r>
                      <w:r w:rsidRPr="00A44B9A">
                        <w:rPr>
                          <w:rFonts w:cs="Times New Roman"/>
                          <w:color w:val="171514"/>
                          <w:spacing w:val="2"/>
                          <w:w w:val="105"/>
                          <w:szCs w:val="18"/>
                        </w:rPr>
                        <w:t xml:space="preserve"> </w:t>
                      </w:r>
                      <w:r w:rsidRPr="00A44B9A">
                        <w:rPr>
                          <w:rFonts w:cs="Times New Roman"/>
                          <w:color w:val="171514"/>
                          <w:w w:val="105"/>
                          <w:szCs w:val="18"/>
                        </w:rPr>
                        <w:t>bạn</w:t>
                      </w:r>
                      <w:r w:rsidRPr="00A44B9A">
                        <w:rPr>
                          <w:rFonts w:cs="Times New Roman"/>
                          <w:color w:val="171514"/>
                          <w:spacing w:val="2"/>
                          <w:w w:val="105"/>
                          <w:szCs w:val="18"/>
                        </w:rPr>
                        <w:t xml:space="preserve"> </w:t>
                      </w:r>
                      <w:r w:rsidRPr="00A44B9A">
                        <w:rPr>
                          <w:rFonts w:cs="Times New Roman"/>
                          <w:color w:val="171514"/>
                          <w:w w:val="105"/>
                          <w:szCs w:val="18"/>
                        </w:rPr>
                        <w:t>không</w:t>
                      </w:r>
                      <w:r w:rsidRPr="00A44B9A">
                        <w:rPr>
                          <w:rFonts w:cs="Times New Roman"/>
                          <w:color w:val="171514"/>
                          <w:spacing w:val="2"/>
                          <w:w w:val="105"/>
                          <w:szCs w:val="18"/>
                        </w:rPr>
                        <w:t xml:space="preserve"> </w:t>
                      </w:r>
                      <w:r w:rsidRPr="00A44B9A">
                        <w:rPr>
                          <w:rFonts w:cs="Times New Roman"/>
                          <w:color w:val="171514"/>
                          <w:w w:val="105"/>
                          <w:szCs w:val="18"/>
                        </w:rPr>
                        <w:t>tự</w:t>
                      </w:r>
                      <w:r w:rsidRPr="00A44B9A">
                        <w:rPr>
                          <w:rFonts w:cs="Times New Roman"/>
                          <w:color w:val="171514"/>
                          <w:spacing w:val="2"/>
                          <w:w w:val="105"/>
                          <w:szCs w:val="18"/>
                        </w:rPr>
                        <w:t xml:space="preserve"> </w:t>
                      </w:r>
                      <w:r w:rsidRPr="00A44B9A">
                        <w:rPr>
                          <w:rFonts w:cs="Times New Roman"/>
                          <w:color w:val="171514"/>
                          <w:w w:val="105"/>
                          <w:szCs w:val="18"/>
                        </w:rPr>
                        <w:t>đặt</w:t>
                      </w:r>
                      <w:r w:rsidRPr="00A44B9A">
                        <w:rPr>
                          <w:rFonts w:cs="Times New Roman"/>
                          <w:color w:val="171514"/>
                          <w:spacing w:val="3"/>
                          <w:w w:val="105"/>
                          <w:szCs w:val="18"/>
                        </w:rPr>
                        <w:t xml:space="preserve"> </w:t>
                      </w:r>
                      <w:r w:rsidRPr="00A44B9A">
                        <w:rPr>
                          <w:rFonts w:cs="Times New Roman"/>
                          <w:color w:val="171514"/>
                          <w:w w:val="105"/>
                          <w:szCs w:val="18"/>
                        </w:rPr>
                        <w:t>tên</w:t>
                      </w:r>
                      <w:r w:rsidRPr="00A44B9A">
                        <w:rPr>
                          <w:rFonts w:cs="Times New Roman"/>
                          <w:color w:val="171514"/>
                          <w:spacing w:val="2"/>
                          <w:w w:val="105"/>
                          <w:szCs w:val="18"/>
                        </w:rPr>
                        <w:t xml:space="preserve"> </w:t>
                      </w:r>
                      <w:r w:rsidRPr="00A44B9A">
                        <w:rPr>
                          <w:rFonts w:cs="Times New Roman"/>
                          <w:color w:val="171514"/>
                          <w:w w:val="105"/>
                          <w:szCs w:val="18"/>
                        </w:rPr>
                        <w:t>cho</w:t>
                      </w:r>
                      <w:r w:rsidRPr="00A44B9A">
                        <w:rPr>
                          <w:rFonts w:cs="Times New Roman"/>
                          <w:color w:val="171514"/>
                          <w:spacing w:val="2"/>
                          <w:w w:val="105"/>
                          <w:szCs w:val="18"/>
                        </w:rPr>
                        <w:t xml:space="preserve"> </w:t>
                      </w:r>
                      <w:r w:rsidRPr="00A44B9A">
                        <w:rPr>
                          <w:rFonts w:cs="Times New Roman"/>
                          <w:color w:val="171514"/>
                          <w:w w:val="105"/>
                          <w:szCs w:val="18"/>
                        </w:rPr>
                        <w:t>các</w:t>
                      </w:r>
                      <w:r w:rsidRPr="00A44B9A">
                        <w:rPr>
                          <w:rFonts w:cs="Times New Roman"/>
                          <w:color w:val="171514"/>
                          <w:spacing w:val="2"/>
                          <w:w w:val="105"/>
                          <w:szCs w:val="18"/>
                        </w:rPr>
                        <w:t xml:space="preserve"> </w:t>
                      </w:r>
                      <w:r w:rsidRPr="00A44B9A">
                        <w:rPr>
                          <w:rFonts w:cs="Times New Roman"/>
                          <w:color w:val="171514"/>
                          <w:w w:val="105"/>
                          <w:szCs w:val="18"/>
                        </w:rPr>
                        <w:t>ràng</w:t>
                      </w:r>
                      <w:r w:rsidRPr="00A44B9A">
                        <w:rPr>
                          <w:rFonts w:cs="Times New Roman"/>
                          <w:color w:val="171514"/>
                          <w:spacing w:val="2"/>
                          <w:w w:val="105"/>
                          <w:szCs w:val="18"/>
                        </w:rPr>
                        <w:t xml:space="preserve"> </w:t>
                      </w:r>
                      <w:r w:rsidRPr="00A44B9A">
                        <w:rPr>
                          <w:rFonts w:cs="Times New Roman"/>
                          <w:color w:val="171514"/>
                          <w:w w:val="105"/>
                          <w:szCs w:val="18"/>
                        </w:rPr>
                        <w:t>buộc,</w:t>
                      </w:r>
                      <w:r w:rsidRPr="00A44B9A">
                        <w:rPr>
                          <w:rFonts w:cs="Times New Roman"/>
                          <w:color w:val="171514"/>
                          <w:spacing w:val="3"/>
                          <w:w w:val="105"/>
                          <w:szCs w:val="18"/>
                        </w:rPr>
                        <w:t xml:space="preserve"> </w:t>
                      </w:r>
                      <w:r w:rsidR="0051657C" w:rsidRPr="006205AD">
                        <w:rPr>
                          <w:rFonts w:cs="Times New Roman"/>
                          <w:color w:val="171514"/>
                          <w:w w:val="105"/>
                          <w:szCs w:val="18"/>
                        </w:rPr>
                        <w:t>O</w:t>
                      </w:r>
                      <w:r w:rsidRPr="00A44B9A">
                        <w:rPr>
                          <w:rFonts w:cs="Times New Roman"/>
                          <w:color w:val="171514"/>
                          <w:w w:val="105"/>
                          <w:szCs w:val="18"/>
                        </w:rPr>
                        <w:t>racle</w:t>
                      </w:r>
                      <w:r w:rsidRPr="00A44B9A">
                        <w:rPr>
                          <w:rFonts w:cs="Times New Roman"/>
                          <w:color w:val="171514"/>
                          <w:spacing w:val="2"/>
                          <w:w w:val="105"/>
                          <w:szCs w:val="18"/>
                        </w:rPr>
                        <w:t xml:space="preserve"> </w:t>
                      </w:r>
                      <w:r w:rsidRPr="00A44B9A">
                        <w:rPr>
                          <w:rFonts w:cs="Times New Roman"/>
                          <w:color w:val="171514"/>
                          <w:w w:val="105"/>
                          <w:szCs w:val="18"/>
                        </w:rPr>
                        <w:t>sẽ</w:t>
                      </w:r>
                      <w:r w:rsidRPr="00A44B9A">
                        <w:rPr>
                          <w:rFonts w:cs="Times New Roman"/>
                          <w:color w:val="171514"/>
                          <w:spacing w:val="2"/>
                          <w:w w:val="105"/>
                          <w:szCs w:val="18"/>
                        </w:rPr>
                        <w:t xml:space="preserve"> </w:t>
                      </w:r>
                      <w:r w:rsidRPr="00A44B9A">
                        <w:rPr>
                          <w:rFonts w:cs="Times New Roman"/>
                          <w:color w:val="171514"/>
                          <w:w w:val="105"/>
                          <w:szCs w:val="18"/>
                        </w:rPr>
                        <w:t>tự</w:t>
                      </w:r>
                      <w:r w:rsidRPr="00A44B9A">
                        <w:rPr>
                          <w:rFonts w:cs="Times New Roman"/>
                          <w:color w:val="171514"/>
                          <w:spacing w:val="2"/>
                          <w:w w:val="105"/>
                          <w:szCs w:val="18"/>
                        </w:rPr>
                        <w:t xml:space="preserve"> </w:t>
                      </w:r>
                      <w:r w:rsidRPr="00A44B9A">
                        <w:rPr>
                          <w:rFonts w:cs="Times New Roman"/>
                          <w:color w:val="171514"/>
                          <w:w w:val="105"/>
                          <w:szCs w:val="18"/>
                        </w:rPr>
                        <w:t>động</w:t>
                      </w:r>
                      <w:r w:rsidRPr="00A44B9A">
                        <w:rPr>
                          <w:rFonts w:cs="Times New Roman"/>
                          <w:color w:val="171514"/>
                          <w:spacing w:val="3"/>
                          <w:w w:val="105"/>
                          <w:szCs w:val="18"/>
                        </w:rPr>
                        <w:t xml:space="preserve"> </w:t>
                      </w:r>
                      <w:r w:rsidRPr="00A44B9A">
                        <w:rPr>
                          <w:rFonts w:cs="Times New Roman"/>
                          <w:color w:val="171514"/>
                          <w:w w:val="105"/>
                          <w:szCs w:val="18"/>
                        </w:rPr>
                        <w:t>gán</w:t>
                      </w:r>
                      <w:r w:rsidRPr="00A44B9A">
                        <w:rPr>
                          <w:rFonts w:cs="Times New Roman"/>
                          <w:color w:val="171514"/>
                          <w:spacing w:val="2"/>
                          <w:w w:val="105"/>
                          <w:szCs w:val="18"/>
                        </w:rPr>
                        <w:t xml:space="preserve"> </w:t>
                      </w:r>
                      <w:r w:rsidRPr="00A44B9A">
                        <w:rPr>
                          <w:rFonts w:cs="Times New Roman"/>
                          <w:color w:val="171514"/>
                          <w:w w:val="105"/>
                          <w:szCs w:val="18"/>
                        </w:rPr>
                        <w:t>tên.</w:t>
                      </w:r>
                      <w:r w:rsidRPr="00A44B9A">
                        <w:rPr>
                          <w:rFonts w:cs="Times New Roman"/>
                          <w:color w:val="171514"/>
                          <w:spacing w:val="2"/>
                          <w:w w:val="105"/>
                          <w:szCs w:val="18"/>
                        </w:rPr>
                        <w:t xml:space="preserve"> </w:t>
                      </w:r>
                      <w:r w:rsidRPr="00A44B9A">
                        <w:rPr>
                          <w:rFonts w:cs="Times New Roman"/>
                          <w:color w:val="171514"/>
                          <w:w w:val="105"/>
                          <w:szCs w:val="18"/>
                        </w:rPr>
                        <w:t>Thật</w:t>
                      </w:r>
                      <w:r w:rsidRPr="00A44B9A">
                        <w:rPr>
                          <w:rFonts w:cs="Times New Roman"/>
                          <w:color w:val="171514"/>
                          <w:spacing w:val="1"/>
                          <w:w w:val="105"/>
                          <w:szCs w:val="18"/>
                        </w:rPr>
                        <w:t xml:space="preserve"> </w:t>
                      </w:r>
                      <w:r w:rsidRPr="00A44B9A">
                        <w:rPr>
                          <w:rFonts w:cs="Times New Roman"/>
                          <w:color w:val="171514"/>
                          <w:w w:val="105"/>
                          <w:szCs w:val="18"/>
                        </w:rPr>
                        <w:t>không may, tên do Oracle gán chỉ có ý nghĩa đối với Oracle, vì vậy bạn sẽ gặp khó</w:t>
                      </w:r>
                      <w:r w:rsidR="0051657C" w:rsidRPr="006205AD">
                        <w:rPr>
                          <w:rFonts w:cs="Times New Roman"/>
                          <w:color w:val="171514"/>
                          <w:w w:val="105"/>
                          <w:szCs w:val="18"/>
                        </w:rPr>
                        <w:t xml:space="preserve"> </w:t>
                      </w:r>
                      <w:r w:rsidRPr="00A44B9A">
                        <w:rPr>
                          <w:rFonts w:cs="Times New Roman"/>
                          <w:color w:val="171514"/>
                          <w:spacing w:val="-50"/>
                          <w:w w:val="105"/>
                          <w:szCs w:val="18"/>
                        </w:rPr>
                        <w:t xml:space="preserve"> </w:t>
                      </w:r>
                      <w:r w:rsidRPr="00A44B9A">
                        <w:rPr>
                          <w:rFonts w:cs="Times New Roman"/>
                          <w:color w:val="171514"/>
                          <w:w w:val="105"/>
                          <w:szCs w:val="18"/>
                        </w:rPr>
                        <w:t>khăn</w:t>
                      </w:r>
                      <w:r w:rsidRPr="00A44B9A">
                        <w:rPr>
                          <w:rFonts w:cs="Times New Roman"/>
                          <w:color w:val="171514"/>
                          <w:spacing w:val="1"/>
                          <w:w w:val="105"/>
                          <w:szCs w:val="18"/>
                        </w:rPr>
                        <w:t xml:space="preserve"> </w:t>
                      </w:r>
                      <w:r w:rsidRPr="00A44B9A">
                        <w:rPr>
                          <w:rFonts w:cs="Times New Roman"/>
                          <w:color w:val="171514"/>
                          <w:w w:val="105"/>
                          <w:szCs w:val="18"/>
                        </w:rPr>
                        <w:t>khi</w:t>
                      </w:r>
                      <w:r w:rsidRPr="00A44B9A">
                        <w:rPr>
                          <w:rFonts w:cs="Times New Roman"/>
                          <w:color w:val="171514"/>
                          <w:spacing w:val="1"/>
                          <w:w w:val="105"/>
                          <w:szCs w:val="18"/>
                        </w:rPr>
                        <w:t xml:space="preserve"> </w:t>
                      </w:r>
                      <w:r w:rsidRPr="00A44B9A">
                        <w:rPr>
                          <w:rFonts w:cs="Times New Roman"/>
                          <w:color w:val="171514"/>
                          <w:w w:val="105"/>
                          <w:szCs w:val="18"/>
                        </w:rPr>
                        <w:t>giải</w:t>
                      </w:r>
                      <w:r w:rsidRPr="00A44B9A">
                        <w:rPr>
                          <w:rFonts w:cs="Times New Roman"/>
                          <w:color w:val="171514"/>
                          <w:spacing w:val="2"/>
                          <w:w w:val="105"/>
                          <w:szCs w:val="18"/>
                        </w:rPr>
                        <w:t xml:space="preserve"> </w:t>
                      </w:r>
                      <w:r w:rsidRPr="00A44B9A">
                        <w:rPr>
                          <w:rFonts w:cs="Times New Roman"/>
                          <w:color w:val="171514"/>
                          <w:w w:val="105"/>
                          <w:szCs w:val="18"/>
                        </w:rPr>
                        <w:t>mã</w:t>
                      </w:r>
                      <w:r w:rsidRPr="00A44B9A">
                        <w:rPr>
                          <w:rFonts w:cs="Times New Roman"/>
                          <w:color w:val="171514"/>
                          <w:spacing w:val="1"/>
                          <w:w w:val="105"/>
                          <w:szCs w:val="18"/>
                        </w:rPr>
                        <w:t xml:space="preserve"> </w:t>
                      </w:r>
                      <w:r w:rsidRPr="00A44B9A">
                        <w:rPr>
                          <w:rFonts w:cs="Times New Roman"/>
                          <w:color w:val="171514"/>
                          <w:w w:val="105"/>
                          <w:szCs w:val="18"/>
                        </w:rPr>
                        <w:t>nó</w:t>
                      </w:r>
                      <w:r w:rsidRPr="00A44B9A">
                        <w:rPr>
                          <w:rFonts w:cs="Times New Roman"/>
                          <w:color w:val="171514"/>
                          <w:spacing w:val="2"/>
                          <w:w w:val="105"/>
                          <w:szCs w:val="18"/>
                        </w:rPr>
                        <w:t xml:space="preserve"> </w:t>
                      </w:r>
                      <w:r w:rsidRPr="00A44B9A">
                        <w:rPr>
                          <w:rFonts w:cs="Times New Roman"/>
                          <w:color w:val="171514"/>
                          <w:w w:val="105"/>
                          <w:szCs w:val="18"/>
                        </w:rPr>
                        <w:t>sau</w:t>
                      </w:r>
                      <w:r w:rsidRPr="00A44B9A">
                        <w:rPr>
                          <w:rFonts w:cs="Times New Roman"/>
                          <w:color w:val="171514"/>
                          <w:spacing w:val="1"/>
                          <w:w w:val="105"/>
                          <w:szCs w:val="18"/>
                        </w:rPr>
                        <w:t xml:space="preserve"> </w:t>
                      </w:r>
                      <w:r w:rsidRPr="00A44B9A">
                        <w:rPr>
                          <w:rFonts w:cs="Times New Roman"/>
                          <w:color w:val="171514"/>
                          <w:w w:val="105"/>
                          <w:szCs w:val="18"/>
                        </w:rPr>
                        <w:t>này.</w:t>
                      </w:r>
                      <w:r w:rsidRPr="00A44B9A">
                        <w:rPr>
                          <w:rFonts w:cs="Times New Roman"/>
                          <w:color w:val="171514"/>
                          <w:spacing w:val="2"/>
                          <w:w w:val="105"/>
                          <w:szCs w:val="18"/>
                        </w:rPr>
                        <w:t xml:space="preserve"> </w:t>
                      </w:r>
                      <w:r w:rsidRPr="00A44B9A">
                        <w:rPr>
                          <w:rFonts w:cs="Times New Roman"/>
                          <w:color w:val="171514"/>
                          <w:w w:val="105"/>
                          <w:szCs w:val="18"/>
                        </w:rPr>
                        <w:t>Bạn</w:t>
                      </w:r>
                      <w:r w:rsidRPr="00A44B9A">
                        <w:rPr>
                          <w:rFonts w:cs="Times New Roman"/>
                          <w:color w:val="171514"/>
                          <w:spacing w:val="1"/>
                          <w:w w:val="105"/>
                          <w:szCs w:val="18"/>
                        </w:rPr>
                        <w:t xml:space="preserve"> </w:t>
                      </w:r>
                      <w:r w:rsidRPr="00A44B9A">
                        <w:rPr>
                          <w:rFonts w:cs="Times New Roman"/>
                          <w:color w:val="171514"/>
                          <w:w w:val="105"/>
                          <w:szCs w:val="18"/>
                        </w:rPr>
                        <w:t>nên</w:t>
                      </w:r>
                      <w:r w:rsidRPr="00A44B9A">
                        <w:rPr>
                          <w:rFonts w:cs="Times New Roman"/>
                          <w:color w:val="171514"/>
                          <w:spacing w:val="2"/>
                          <w:w w:val="105"/>
                          <w:szCs w:val="18"/>
                        </w:rPr>
                        <w:t xml:space="preserve"> </w:t>
                      </w:r>
                      <w:r w:rsidRPr="00A44B9A">
                        <w:rPr>
                          <w:rFonts w:cs="Times New Roman"/>
                          <w:color w:val="171514"/>
                          <w:w w:val="105"/>
                          <w:szCs w:val="18"/>
                        </w:rPr>
                        <w:t>đặt</w:t>
                      </w:r>
                      <w:r w:rsidRPr="00A44B9A">
                        <w:rPr>
                          <w:rFonts w:cs="Times New Roman"/>
                          <w:color w:val="171514"/>
                          <w:spacing w:val="1"/>
                          <w:w w:val="105"/>
                          <w:szCs w:val="18"/>
                        </w:rPr>
                        <w:t xml:space="preserve"> </w:t>
                      </w:r>
                      <w:r w:rsidRPr="00A44B9A">
                        <w:rPr>
                          <w:rFonts w:cs="Times New Roman"/>
                          <w:color w:val="171514"/>
                          <w:w w:val="105"/>
                          <w:szCs w:val="18"/>
                        </w:rPr>
                        <w:t>một</w:t>
                      </w:r>
                      <w:r w:rsidRPr="00A44B9A">
                        <w:rPr>
                          <w:rFonts w:cs="Times New Roman"/>
                          <w:color w:val="171514"/>
                          <w:spacing w:val="2"/>
                          <w:w w:val="105"/>
                          <w:szCs w:val="18"/>
                        </w:rPr>
                        <w:t xml:space="preserve"> </w:t>
                      </w:r>
                      <w:r w:rsidRPr="00A44B9A">
                        <w:rPr>
                          <w:rFonts w:cs="Times New Roman"/>
                          <w:color w:val="171514"/>
                          <w:w w:val="105"/>
                          <w:szCs w:val="18"/>
                        </w:rPr>
                        <w:t>cái</w:t>
                      </w:r>
                      <w:r w:rsidRPr="00A44B9A">
                        <w:rPr>
                          <w:rFonts w:cs="Times New Roman"/>
                          <w:color w:val="171514"/>
                          <w:spacing w:val="1"/>
                          <w:w w:val="105"/>
                          <w:szCs w:val="18"/>
                        </w:rPr>
                        <w:t xml:space="preserve"> </w:t>
                      </w:r>
                      <w:r w:rsidRPr="00A44B9A">
                        <w:rPr>
                          <w:rFonts w:cs="Times New Roman"/>
                          <w:color w:val="171514"/>
                          <w:w w:val="105"/>
                          <w:szCs w:val="18"/>
                        </w:rPr>
                        <w:t>tên</w:t>
                      </w:r>
                      <w:r w:rsidRPr="00A44B9A">
                        <w:rPr>
                          <w:rFonts w:cs="Times New Roman"/>
                          <w:color w:val="171514"/>
                          <w:spacing w:val="2"/>
                          <w:w w:val="105"/>
                          <w:szCs w:val="18"/>
                        </w:rPr>
                        <w:t xml:space="preserve"> </w:t>
                      </w:r>
                      <w:r w:rsidR="000C2C9E">
                        <w:rPr>
                          <w:rFonts w:cs="Times New Roman"/>
                          <w:color w:val="171514"/>
                          <w:w w:val="105"/>
                          <w:szCs w:val="18"/>
                          <w:lang w:val="en-US"/>
                        </w:rPr>
                        <w:t>nào đó mà con người có thể hiểu được</w:t>
                      </w:r>
                      <w:r w:rsidRPr="00A44B9A">
                        <w:rPr>
                          <w:rFonts w:cs="Times New Roman"/>
                          <w:color w:val="171514"/>
                          <w:w w:val="105"/>
                          <w:szCs w:val="18"/>
                        </w:rPr>
                        <w:t>!</w:t>
                      </w:r>
                    </w:p>
                  </w:txbxContent>
                </v:textbox>
                <w10:anchorlock/>
              </v:shape>
            </w:pict>
          </mc:Fallback>
        </mc:AlternateContent>
      </w:r>
    </w:p>
    <w:p w14:paraId="50BF2C4C" w14:textId="77777777" w:rsidR="006973F2" w:rsidRDefault="006973F2" w:rsidP="0073045F">
      <w:pPr>
        <w:pStyle w:val="ThnVnban"/>
        <w:rPr>
          <w:sz w:val="20"/>
        </w:rPr>
      </w:pPr>
    </w:p>
    <w:p w14:paraId="511333E7" w14:textId="5D4C9436" w:rsidR="006973F2" w:rsidRPr="0051657C" w:rsidRDefault="00481896" w:rsidP="0073045F">
      <w:pPr>
        <w:pStyle w:val="u2"/>
        <w:spacing w:before="319"/>
        <w:rPr>
          <w:rFonts w:cs="Times New Roman"/>
          <w:sz w:val="36"/>
          <w:szCs w:val="36"/>
        </w:rPr>
      </w:pPr>
      <w:r w:rsidRPr="0051657C">
        <w:rPr>
          <w:rFonts w:cs="Times New Roman"/>
          <w:color w:val="171514"/>
          <w:sz w:val="36"/>
          <w:szCs w:val="36"/>
        </w:rPr>
        <w:t>8-2b</w:t>
      </w:r>
      <w:r w:rsidR="0051657C" w:rsidRPr="006205AD">
        <w:rPr>
          <w:rFonts w:cs="Times New Roman"/>
          <w:color w:val="171514"/>
          <w:sz w:val="36"/>
          <w:szCs w:val="36"/>
        </w:rPr>
        <w:t xml:space="preserve"> </w:t>
      </w:r>
      <w:r w:rsidRPr="0051657C">
        <w:rPr>
          <w:rFonts w:cs="Times New Roman"/>
          <w:color w:val="007933"/>
          <w:sz w:val="36"/>
          <w:szCs w:val="36"/>
        </w:rPr>
        <w:t>Ràng</w:t>
      </w:r>
      <w:r w:rsidRPr="0051657C">
        <w:rPr>
          <w:rFonts w:cs="Times New Roman"/>
          <w:color w:val="007933"/>
          <w:spacing w:val="7"/>
          <w:sz w:val="36"/>
          <w:szCs w:val="36"/>
        </w:rPr>
        <w:t xml:space="preserve"> </w:t>
      </w:r>
      <w:r w:rsidRPr="0051657C">
        <w:rPr>
          <w:rFonts w:cs="Times New Roman"/>
          <w:color w:val="007933"/>
          <w:sz w:val="36"/>
          <w:szCs w:val="36"/>
        </w:rPr>
        <w:t>buộc</w:t>
      </w:r>
      <w:r w:rsidRPr="0051657C">
        <w:rPr>
          <w:rFonts w:cs="Times New Roman"/>
          <w:color w:val="007933"/>
          <w:spacing w:val="8"/>
          <w:sz w:val="36"/>
          <w:szCs w:val="36"/>
        </w:rPr>
        <w:t xml:space="preserve"> </w:t>
      </w:r>
      <w:r w:rsidRPr="0051657C">
        <w:rPr>
          <w:rFonts w:cs="Times New Roman"/>
          <w:color w:val="007933"/>
          <w:sz w:val="36"/>
          <w:szCs w:val="36"/>
        </w:rPr>
        <w:t>SQL</w:t>
      </w:r>
    </w:p>
    <w:p w14:paraId="68BB0C04" w14:textId="5DDED680" w:rsidR="006973F2" w:rsidRPr="0051657C" w:rsidRDefault="00481896" w:rsidP="0073045F">
      <w:pPr>
        <w:pStyle w:val="ThnVnban"/>
        <w:spacing w:before="220" w:line="324" w:lineRule="auto"/>
        <w:ind w:left="3120" w:right="1404"/>
        <w:rPr>
          <w:rFonts w:cs="Times New Roman"/>
          <w:sz w:val="18"/>
          <w:szCs w:val="18"/>
        </w:rPr>
      </w:pPr>
      <w:r w:rsidRPr="0051657C">
        <w:rPr>
          <w:rFonts w:cs="Times New Roman"/>
          <w:color w:val="171514"/>
          <w:w w:val="110"/>
          <w:sz w:val="18"/>
          <w:szCs w:val="18"/>
        </w:rPr>
        <w:t>Trong</w:t>
      </w:r>
      <w:r w:rsidRPr="0051657C">
        <w:rPr>
          <w:rFonts w:cs="Times New Roman"/>
          <w:color w:val="171514"/>
          <w:spacing w:val="-12"/>
          <w:w w:val="110"/>
          <w:sz w:val="18"/>
          <w:szCs w:val="18"/>
        </w:rPr>
        <w:t xml:space="preserve"> </w:t>
      </w:r>
      <w:r w:rsidRPr="0051657C">
        <w:rPr>
          <w:rFonts w:cs="Times New Roman"/>
          <w:color w:val="171514"/>
          <w:w w:val="110"/>
          <w:sz w:val="18"/>
          <w:szCs w:val="18"/>
        </w:rPr>
        <w:t>Chương</w:t>
      </w:r>
      <w:r w:rsidRPr="0051657C">
        <w:rPr>
          <w:rFonts w:cs="Times New Roman"/>
          <w:color w:val="171514"/>
          <w:spacing w:val="-12"/>
          <w:w w:val="110"/>
          <w:sz w:val="18"/>
          <w:szCs w:val="18"/>
        </w:rPr>
        <w:t xml:space="preserve"> </w:t>
      </w:r>
      <w:r w:rsidRPr="0051657C">
        <w:rPr>
          <w:rFonts w:cs="Times New Roman"/>
          <w:color w:val="171514"/>
          <w:w w:val="110"/>
          <w:sz w:val="18"/>
          <w:szCs w:val="18"/>
        </w:rPr>
        <w:t>3,</w:t>
      </w:r>
      <w:r w:rsidRPr="0051657C">
        <w:rPr>
          <w:rFonts w:cs="Times New Roman"/>
          <w:color w:val="171514"/>
          <w:spacing w:val="-11"/>
          <w:w w:val="110"/>
          <w:sz w:val="18"/>
          <w:szCs w:val="18"/>
        </w:rPr>
        <w:t xml:space="preserve"> </w:t>
      </w:r>
      <w:r w:rsidRPr="0051657C">
        <w:rPr>
          <w:rFonts w:cs="Times New Roman"/>
          <w:color w:val="171514"/>
          <w:w w:val="110"/>
          <w:sz w:val="18"/>
          <w:szCs w:val="18"/>
        </w:rPr>
        <w:t>Mô</w:t>
      </w:r>
      <w:r w:rsidRPr="0051657C">
        <w:rPr>
          <w:rFonts w:cs="Times New Roman"/>
          <w:color w:val="171514"/>
          <w:spacing w:val="-12"/>
          <w:w w:val="110"/>
          <w:sz w:val="18"/>
          <w:szCs w:val="18"/>
        </w:rPr>
        <w:t xml:space="preserve"> </w:t>
      </w:r>
      <w:r w:rsidRPr="0051657C">
        <w:rPr>
          <w:rFonts w:cs="Times New Roman"/>
          <w:color w:val="171514"/>
          <w:w w:val="110"/>
          <w:sz w:val="18"/>
          <w:szCs w:val="18"/>
        </w:rPr>
        <w:t>hình</w:t>
      </w:r>
      <w:r w:rsidRPr="0051657C">
        <w:rPr>
          <w:rFonts w:cs="Times New Roman"/>
          <w:color w:val="171514"/>
          <w:spacing w:val="-12"/>
          <w:w w:val="110"/>
          <w:sz w:val="18"/>
          <w:szCs w:val="18"/>
        </w:rPr>
        <w:t xml:space="preserve"> </w:t>
      </w:r>
      <w:r w:rsidRPr="0051657C">
        <w:rPr>
          <w:rFonts w:cs="Times New Roman"/>
          <w:color w:val="171514"/>
          <w:w w:val="110"/>
          <w:sz w:val="18"/>
          <w:szCs w:val="18"/>
        </w:rPr>
        <w:t>cơ</w:t>
      </w:r>
      <w:r w:rsidRPr="0051657C">
        <w:rPr>
          <w:rFonts w:cs="Times New Roman"/>
          <w:color w:val="171514"/>
          <w:spacing w:val="-11"/>
          <w:w w:val="110"/>
          <w:sz w:val="18"/>
          <w:szCs w:val="18"/>
        </w:rPr>
        <w:t xml:space="preserve"> </w:t>
      </w:r>
      <w:r w:rsidRPr="0051657C">
        <w:rPr>
          <w:rFonts w:cs="Times New Roman"/>
          <w:color w:val="171514"/>
          <w:w w:val="110"/>
          <w:sz w:val="18"/>
          <w:szCs w:val="18"/>
        </w:rPr>
        <w:t>sở</w:t>
      </w:r>
      <w:r w:rsidRPr="0051657C">
        <w:rPr>
          <w:rFonts w:cs="Times New Roman"/>
          <w:color w:val="171514"/>
          <w:spacing w:val="-12"/>
          <w:w w:val="110"/>
          <w:sz w:val="18"/>
          <w:szCs w:val="18"/>
        </w:rPr>
        <w:t xml:space="preserve"> </w:t>
      </w:r>
      <w:r w:rsidRPr="0051657C">
        <w:rPr>
          <w:rFonts w:cs="Times New Roman"/>
          <w:color w:val="171514"/>
          <w:w w:val="110"/>
          <w:sz w:val="18"/>
          <w:szCs w:val="18"/>
        </w:rPr>
        <w:t>dữ</w:t>
      </w:r>
      <w:r w:rsidRPr="0051657C">
        <w:rPr>
          <w:rFonts w:cs="Times New Roman"/>
          <w:color w:val="171514"/>
          <w:spacing w:val="-11"/>
          <w:w w:val="110"/>
          <w:sz w:val="18"/>
          <w:szCs w:val="18"/>
        </w:rPr>
        <w:t xml:space="preserve"> </w:t>
      </w:r>
      <w:r w:rsidRPr="0051657C">
        <w:rPr>
          <w:rFonts w:cs="Times New Roman"/>
          <w:color w:val="171514"/>
          <w:w w:val="110"/>
          <w:sz w:val="18"/>
          <w:szCs w:val="18"/>
        </w:rPr>
        <w:t>liệu</w:t>
      </w:r>
      <w:r w:rsidRPr="0051657C">
        <w:rPr>
          <w:rFonts w:cs="Times New Roman"/>
          <w:color w:val="171514"/>
          <w:spacing w:val="-12"/>
          <w:w w:val="110"/>
          <w:sz w:val="18"/>
          <w:szCs w:val="18"/>
        </w:rPr>
        <w:t xml:space="preserve"> </w:t>
      </w:r>
      <w:r w:rsidRPr="0051657C">
        <w:rPr>
          <w:rFonts w:cs="Times New Roman"/>
          <w:color w:val="171514"/>
          <w:w w:val="110"/>
          <w:sz w:val="18"/>
          <w:szCs w:val="18"/>
        </w:rPr>
        <w:t>quan</w:t>
      </w:r>
      <w:r w:rsidRPr="0051657C">
        <w:rPr>
          <w:rFonts w:cs="Times New Roman"/>
          <w:color w:val="171514"/>
          <w:spacing w:val="-12"/>
          <w:w w:val="110"/>
          <w:sz w:val="18"/>
          <w:szCs w:val="18"/>
        </w:rPr>
        <w:t xml:space="preserve"> </w:t>
      </w:r>
      <w:r w:rsidRPr="0051657C">
        <w:rPr>
          <w:rFonts w:cs="Times New Roman"/>
          <w:color w:val="171514"/>
          <w:w w:val="110"/>
          <w:sz w:val="18"/>
          <w:szCs w:val="18"/>
        </w:rPr>
        <w:t>hệ,</w:t>
      </w:r>
      <w:r w:rsidRPr="0051657C">
        <w:rPr>
          <w:rFonts w:cs="Times New Roman"/>
          <w:color w:val="171514"/>
          <w:spacing w:val="-11"/>
          <w:w w:val="110"/>
          <w:sz w:val="18"/>
          <w:szCs w:val="18"/>
        </w:rPr>
        <w:t xml:space="preserve"> </w:t>
      </w:r>
      <w:r w:rsidRPr="0051657C">
        <w:rPr>
          <w:rFonts w:cs="Times New Roman"/>
          <w:color w:val="171514"/>
          <w:w w:val="110"/>
          <w:sz w:val="18"/>
          <w:szCs w:val="18"/>
        </w:rPr>
        <w:t>bạn</w:t>
      </w:r>
      <w:r w:rsidRPr="0051657C">
        <w:rPr>
          <w:rFonts w:cs="Times New Roman"/>
          <w:color w:val="171514"/>
          <w:spacing w:val="-12"/>
          <w:w w:val="110"/>
          <w:sz w:val="18"/>
          <w:szCs w:val="18"/>
        </w:rPr>
        <w:t xml:space="preserve"> </w:t>
      </w:r>
      <w:r w:rsidRPr="0051657C">
        <w:rPr>
          <w:rFonts w:cs="Times New Roman"/>
          <w:color w:val="171514"/>
          <w:w w:val="110"/>
          <w:sz w:val="18"/>
          <w:szCs w:val="18"/>
        </w:rPr>
        <w:t>đã</w:t>
      </w:r>
      <w:r w:rsidRPr="0051657C">
        <w:rPr>
          <w:rFonts w:cs="Times New Roman"/>
          <w:color w:val="171514"/>
          <w:spacing w:val="-12"/>
          <w:w w:val="110"/>
          <w:sz w:val="18"/>
          <w:szCs w:val="18"/>
        </w:rPr>
        <w:t xml:space="preserve"> </w:t>
      </w:r>
      <w:r w:rsidRPr="0051657C">
        <w:rPr>
          <w:rFonts w:cs="Times New Roman"/>
          <w:color w:val="171514"/>
          <w:w w:val="110"/>
          <w:sz w:val="18"/>
          <w:szCs w:val="18"/>
        </w:rPr>
        <w:t>biết</w:t>
      </w:r>
      <w:r w:rsidRPr="0051657C">
        <w:rPr>
          <w:rFonts w:cs="Times New Roman"/>
          <w:color w:val="171514"/>
          <w:spacing w:val="-11"/>
          <w:w w:val="110"/>
          <w:sz w:val="18"/>
          <w:szCs w:val="18"/>
        </w:rPr>
        <w:t xml:space="preserve"> </w:t>
      </w:r>
      <w:r w:rsidRPr="0051657C">
        <w:rPr>
          <w:rFonts w:cs="Times New Roman"/>
          <w:color w:val="171514"/>
          <w:w w:val="110"/>
          <w:sz w:val="18"/>
          <w:szCs w:val="18"/>
        </w:rPr>
        <w:t>rằng</w:t>
      </w:r>
      <w:r w:rsidRPr="0051657C">
        <w:rPr>
          <w:rFonts w:cs="Times New Roman"/>
          <w:color w:val="171514"/>
          <w:spacing w:val="-12"/>
          <w:w w:val="110"/>
          <w:sz w:val="18"/>
          <w:szCs w:val="18"/>
        </w:rPr>
        <w:t xml:space="preserve"> </w:t>
      </w:r>
      <w:r w:rsidRPr="0051657C">
        <w:rPr>
          <w:rFonts w:cs="Times New Roman"/>
          <w:color w:val="171514"/>
          <w:w w:val="110"/>
          <w:sz w:val="18"/>
          <w:szCs w:val="18"/>
        </w:rPr>
        <w:t>việc</w:t>
      </w:r>
      <w:r w:rsidRPr="0051657C">
        <w:rPr>
          <w:rFonts w:cs="Times New Roman"/>
          <w:color w:val="171514"/>
          <w:spacing w:val="-11"/>
          <w:w w:val="110"/>
          <w:sz w:val="18"/>
          <w:szCs w:val="18"/>
        </w:rPr>
        <w:t xml:space="preserve"> </w:t>
      </w:r>
      <w:r w:rsidRPr="0051657C">
        <w:rPr>
          <w:rFonts w:cs="Times New Roman"/>
          <w:color w:val="171514"/>
          <w:w w:val="110"/>
          <w:sz w:val="18"/>
          <w:szCs w:val="18"/>
        </w:rPr>
        <w:t>tuân</w:t>
      </w:r>
      <w:r w:rsidRPr="0051657C">
        <w:rPr>
          <w:rFonts w:cs="Times New Roman"/>
          <w:color w:val="171514"/>
          <w:spacing w:val="-12"/>
          <w:w w:val="110"/>
          <w:sz w:val="18"/>
          <w:szCs w:val="18"/>
        </w:rPr>
        <w:t xml:space="preserve"> </w:t>
      </w:r>
      <w:r w:rsidRPr="0051657C">
        <w:rPr>
          <w:rFonts w:cs="Times New Roman"/>
          <w:color w:val="171514"/>
          <w:w w:val="110"/>
          <w:sz w:val="18"/>
          <w:szCs w:val="18"/>
        </w:rPr>
        <w:t>thủ</w:t>
      </w:r>
      <w:r w:rsidRPr="0051657C">
        <w:rPr>
          <w:rFonts w:cs="Times New Roman"/>
          <w:color w:val="171514"/>
          <w:spacing w:val="-12"/>
          <w:w w:val="110"/>
          <w:sz w:val="18"/>
          <w:szCs w:val="18"/>
        </w:rPr>
        <w:t xml:space="preserve"> </w:t>
      </w:r>
      <w:r w:rsidRPr="0051657C">
        <w:rPr>
          <w:rFonts w:cs="Times New Roman"/>
          <w:color w:val="171514"/>
          <w:w w:val="110"/>
          <w:sz w:val="18"/>
          <w:szCs w:val="18"/>
        </w:rPr>
        <w:t>các</w:t>
      </w:r>
      <w:r w:rsidRPr="0051657C">
        <w:rPr>
          <w:rFonts w:cs="Times New Roman"/>
          <w:color w:val="171514"/>
          <w:spacing w:val="-11"/>
          <w:w w:val="110"/>
          <w:sz w:val="18"/>
          <w:szCs w:val="18"/>
        </w:rPr>
        <w:t xml:space="preserve"> </w:t>
      </w:r>
      <w:r w:rsidRPr="0051657C">
        <w:rPr>
          <w:rFonts w:cs="Times New Roman"/>
          <w:color w:val="171514"/>
          <w:w w:val="110"/>
          <w:sz w:val="18"/>
          <w:szCs w:val="18"/>
        </w:rPr>
        <w:t>quy</w:t>
      </w:r>
      <w:r w:rsidRPr="0051657C">
        <w:rPr>
          <w:rFonts w:cs="Times New Roman"/>
          <w:color w:val="171514"/>
          <w:spacing w:val="-12"/>
          <w:w w:val="110"/>
          <w:sz w:val="18"/>
          <w:szCs w:val="18"/>
        </w:rPr>
        <w:t xml:space="preserve"> </w:t>
      </w:r>
      <w:r w:rsidRPr="0051657C">
        <w:rPr>
          <w:rFonts w:cs="Times New Roman"/>
          <w:color w:val="171514"/>
          <w:w w:val="110"/>
          <w:sz w:val="18"/>
          <w:szCs w:val="18"/>
        </w:rPr>
        <w:t>tắc</w:t>
      </w:r>
      <w:r w:rsidRPr="0051657C">
        <w:rPr>
          <w:rFonts w:cs="Times New Roman"/>
          <w:color w:val="171514"/>
          <w:spacing w:val="-12"/>
          <w:w w:val="110"/>
          <w:sz w:val="18"/>
          <w:szCs w:val="18"/>
        </w:rPr>
        <w:t xml:space="preserve"> </w:t>
      </w:r>
      <w:r w:rsidRPr="0051657C">
        <w:rPr>
          <w:rFonts w:cs="Times New Roman"/>
          <w:color w:val="171514"/>
          <w:w w:val="110"/>
          <w:sz w:val="18"/>
          <w:szCs w:val="18"/>
        </w:rPr>
        <w:t>về</w:t>
      </w:r>
      <w:r w:rsidRPr="0051657C">
        <w:rPr>
          <w:rFonts w:cs="Times New Roman"/>
          <w:color w:val="171514"/>
          <w:spacing w:val="1"/>
          <w:w w:val="110"/>
          <w:sz w:val="18"/>
          <w:szCs w:val="18"/>
        </w:rPr>
        <w:t xml:space="preserve"> </w:t>
      </w:r>
      <w:r w:rsidRPr="0051657C">
        <w:rPr>
          <w:rFonts w:cs="Times New Roman"/>
          <w:color w:val="171514"/>
          <w:w w:val="110"/>
          <w:sz w:val="18"/>
          <w:szCs w:val="18"/>
        </w:rPr>
        <w:t>tính</w:t>
      </w:r>
      <w:r w:rsidRPr="0051657C">
        <w:rPr>
          <w:rFonts w:cs="Times New Roman"/>
          <w:color w:val="171514"/>
          <w:spacing w:val="-7"/>
          <w:w w:val="110"/>
          <w:sz w:val="18"/>
          <w:szCs w:val="18"/>
        </w:rPr>
        <w:t xml:space="preserve"> </w:t>
      </w:r>
      <w:r w:rsidRPr="0051657C">
        <w:rPr>
          <w:rFonts w:cs="Times New Roman"/>
          <w:color w:val="171514"/>
          <w:w w:val="110"/>
          <w:sz w:val="18"/>
          <w:szCs w:val="18"/>
        </w:rPr>
        <w:t>toàn</w:t>
      </w:r>
      <w:r w:rsidRPr="0051657C">
        <w:rPr>
          <w:rFonts w:cs="Times New Roman"/>
          <w:color w:val="171514"/>
          <w:spacing w:val="-6"/>
          <w:w w:val="110"/>
          <w:sz w:val="18"/>
          <w:szCs w:val="18"/>
        </w:rPr>
        <w:t xml:space="preserve"> </w:t>
      </w:r>
      <w:r w:rsidRPr="0051657C">
        <w:rPr>
          <w:rFonts w:cs="Times New Roman"/>
          <w:color w:val="171514"/>
          <w:w w:val="110"/>
          <w:sz w:val="18"/>
          <w:szCs w:val="18"/>
        </w:rPr>
        <w:t>vẹn</w:t>
      </w:r>
      <w:r w:rsidRPr="0051657C">
        <w:rPr>
          <w:rFonts w:cs="Times New Roman"/>
          <w:color w:val="171514"/>
          <w:spacing w:val="-6"/>
          <w:w w:val="110"/>
          <w:sz w:val="18"/>
          <w:szCs w:val="18"/>
        </w:rPr>
        <w:t xml:space="preserve"> </w:t>
      </w:r>
      <w:r w:rsidRPr="0051657C">
        <w:rPr>
          <w:rFonts w:cs="Times New Roman"/>
          <w:color w:val="171514"/>
          <w:w w:val="110"/>
          <w:sz w:val="18"/>
          <w:szCs w:val="18"/>
        </w:rPr>
        <w:t>của</w:t>
      </w:r>
      <w:r w:rsidRPr="0051657C">
        <w:rPr>
          <w:rFonts w:cs="Times New Roman"/>
          <w:color w:val="171514"/>
          <w:spacing w:val="-6"/>
          <w:w w:val="110"/>
          <w:sz w:val="18"/>
          <w:szCs w:val="18"/>
        </w:rPr>
        <w:t xml:space="preserve"> </w:t>
      </w:r>
      <w:r w:rsidRPr="0051657C">
        <w:rPr>
          <w:rFonts w:cs="Times New Roman"/>
          <w:color w:val="171514"/>
          <w:w w:val="110"/>
          <w:sz w:val="18"/>
          <w:szCs w:val="18"/>
        </w:rPr>
        <w:t>thực</w:t>
      </w:r>
      <w:r w:rsidRPr="0051657C">
        <w:rPr>
          <w:rFonts w:cs="Times New Roman"/>
          <w:color w:val="171514"/>
          <w:spacing w:val="-6"/>
          <w:w w:val="110"/>
          <w:sz w:val="18"/>
          <w:szCs w:val="18"/>
        </w:rPr>
        <w:t xml:space="preserve"> </w:t>
      </w:r>
      <w:r w:rsidRPr="0051657C">
        <w:rPr>
          <w:rFonts w:cs="Times New Roman"/>
          <w:color w:val="171514"/>
          <w:w w:val="110"/>
          <w:sz w:val="18"/>
          <w:szCs w:val="18"/>
        </w:rPr>
        <w:t>thể</w:t>
      </w:r>
      <w:r w:rsidRPr="0051657C">
        <w:rPr>
          <w:rFonts w:cs="Times New Roman"/>
          <w:color w:val="171514"/>
          <w:spacing w:val="-6"/>
          <w:w w:val="110"/>
          <w:sz w:val="18"/>
          <w:szCs w:val="18"/>
        </w:rPr>
        <w:t xml:space="preserve"> </w:t>
      </w:r>
      <w:r w:rsidRPr="0051657C">
        <w:rPr>
          <w:rFonts w:cs="Times New Roman"/>
          <w:color w:val="171514"/>
          <w:w w:val="110"/>
          <w:sz w:val="18"/>
          <w:szCs w:val="18"/>
        </w:rPr>
        <w:t>và</w:t>
      </w:r>
      <w:r w:rsidRPr="0051657C">
        <w:rPr>
          <w:rFonts w:cs="Times New Roman"/>
          <w:color w:val="171514"/>
          <w:spacing w:val="-6"/>
          <w:w w:val="110"/>
          <w:sz w:val="18"/>
          <w:szCs w:val="18"/>
        </w:rPr>
        <w:t xml:space="preserve"> </w:t>
      </w:r>
      <w:r w:rsidRPr="0051657C">
        <w:rPr>
          <w:rFonts w:cs="Times New Roman"/>
          <w:color w:val="171514"/>
          <w:w w:val="110"/>
          <w:sz w:val="18"/>
          <w:szCs w:val="18"/>
        </w:rPr>
        <w:t>tính</w:t>
      </w:r>
      <w:r w:rsidRPr="0051657C">
        <w:rPr>
          <w:rFonts w:cs="Times New Roman"/>
          <w:color w:val="171514"/>
          <w:spacing w:val="-6"/>
          <w:w w:val="110"/>
          <w:sz w:val="18"/>
          <w:szCs w:val="18"/>
        </w:rPr>
        <w:t xml:space="preserve"> </w:t>
      </w:r>
      <w:r w:rsidRPr="0051657C">
        <w:rPr>
          <w:rFonts w:cs="Times New Roman"/>
          <w:color w:val="171514"/>
          <w:w w:val="110"/>
          <w:sz w:val="18"/>
          <w:szCs w:val="18"/>
        </w:rPr>
        <w:t>toàn</w:t>
      </w:r>
      <w:r w:rsidRPr="0051657C">
        <w:rPr>
          <w:rFonts w:cs="Times New Roman"/>
          <w:color w:val="171514"/>
          <w:spacing w:val="-6"/>
          <w:w w:val="110"/>
          <w:sz w:val="18"/>
          <w:szCs w:val="18"/>
        </w:rPr>
        <w:t xml:space="preserve"> </w:t>
      </w:r>
      <w:r w:rsidRPr="0051657C">
        <w:rPr>
          <w:rFonts w:cs="Times New Roman"/>
          <w:color w:val="171514"/>
          <w:w w:val="110"/>
          <w:sz w:val="18"/>
          <w:szCs w:val="18"/>
        </w:rPr>
        <w:t>vẹn</w:t>
      </w:r>
      <w:r w:rsidRPr="0051657C">
        <w:rPr>
          <w:rFonts w:cs="Times New Roman"/>
          <w:color w:val="171514"/>
          <w:spacing w:val="-6"/>
          <w:w w:val="110"/>
          <w:sz w:val="18"/>
          <w:szCs w:val="18"/>
        </w:rPr>
        <w:t xml:space="preserve"> </w:t>
      </w:r>
      <w:r w:rsidRPr="0051657C">
        <w:rPr>
          <w:rFonts w:cs="Times New Roman"/>
          <w:color w:val="171514"/>
          <w:w w:val="110"/>
          <w:sz w:val="18"/>
          <w:szCs w:val="18"/>
        </w:rPr>
        <w:t>tham</w:t>
      </w:r>
      <w:r w:rsidRPr="0051657C">
        <w:rPr>
          <w:rFonts w:cs="Times New Roman"/>
          <w:color w:val="171514"/>
          <w:spacing w:val="-6"/>
          <w:w w:val="110"/>
          <w:sz w:val="18"/>
          <w:szCs w:val="18"/>
        </w:rPr>
        <w:t xml:space="preserve"> </w:t>
      </w:r>
      <w:r w:rsidRPr="0051657C">
        <w:rPr>
          <w:rFonts w:cs="Times New Roman"/>
          <w:color w:val="171514"/>
          <w:w w:val="110"/>
          <w:sz w:val="18"/>
          <w:szCs w:val="18"/>
        </w:rPr>
        <w:t>chiếu</w:t>
      </w:r>
      <w:r w:rsidRPr="0051657C">
        <w:rPr>
          <w:rFonts w:cs="Times New Roman"/>
          <w:color w:val="171514"/>
          <w:spacing w:val="-6"/>
          <w:w w:val="110"/>
          <w:sz w:val="18"/>
          <w:szCs w:val="18"/>
        </w:rPr>
        <w:t xml:space="preserve"> </w:t>
      </w:r>
      <w:r w:rsidRPr="0051657C">
        <w:rPr>
          <w:rFonts w:cs="Times New Roman"/>
          <w:color w:val="171514"/>
          <w:w w:val="110"/>
          <w:sz w:val="18"/>
          <w:szCs w:val="18"/>
        </w:rPr>
        <w:t>là</w:t>
      </w:r>
      <w:r w:rsidRPr="0051657C">
        <w:rPr>
          <w:rFonts w:cs="Times New Roman"/>
          <w:color w:val="171514"/>
          <w:spacing w:val="-7"/>
          <w:w w:val="110"/>
          <w:sz w:val="18"/>
          <w:szCs w:val="18"/>
        </w:rPr>
        <w:t xml:space="preserve"> </w:t>
      </w:r>
      <w:r w:rsidRPr="0051657C">
        <w:rPr>
          <w:rFonts w:cs="Times New Roman"/>
          <w:color w:val="171514"/>
          <w:w w:val="110"/>
          <w:sz w:val="18"/>
          <w:szCs w:val="18"/>
        </w:rPr>
        <w:t>rất</w:t>
      </w:r>
      <w:r w:rsidRPr="0051657C">
        <w:rPr>
          <w:rFonts w:cs="Times New Roman"/>
          <w:color w:val="171514"/>
          <w:spacing w:val="-6"/>
          <w:w w:val="110"/>
          <w:sz w:val="18"/>
          <w:szCs w:val="18"/>
        </w:rPr>
        <w:t xml:space="preserve"> </w:t>
      </w:r>
      <w:r w:rsidRPr="0051657C">
        <w:rPr>
          <w:rFonts w:cs="Times New Roman"/>
          <w:color w:val="171514"/>
          <w:w w:val="110"/>
          <w:sz w:val="18"/>
          <w:szCs w:val="18"/>
        </w:rPr>
        <w:t>quan</w:t>
      </w:r>
      <w:r w:rsidRPr="0051657C">
        <w:rPr>
          <w:rFonts w:cs="Times New Roman"/>
          <w:color w:val="171514"/>
          <w:spacing w:val="-6"/>
          <w:w w:val="110"/>
          <w:sz w:val="18"/>
          <w:szCs w:val="18"/>
        </w:rPr>
        <w:t xml:space="preserve"> </w:t>
      </w:r>
      <w:r w:rsidRPr="0051657C">
        <w:rPr>
          <w:rFonts w:cs="Times New Roman"/>
          <w:color w:val="171514"/>
          <w:w w:val="110"/>
          <w:sz w:val="18"/>
          <w:szCs w:val="18"/>
        </w:rPr>
        <w:t>trọng</w:t>
      </w:r>
      <w:r w:rsidRPr="0051657C">
        <w:rPr>
          <w:rFonts w:cs="Times New Roman"/>
          <w:color w:val="171514"/>
          <w:spacing w:val="-6"/>
          <w:w w:val="110"/>
          <w:sz w:val="18"/>
          <w:szCs w:val="18"/>
        </w:rPr>
        <w:t xml:space="preserve"> </w:t>
      </w:r>
      <w:r w:rsidRPr="0051657C">
        <w:rPr>
          <w:rFonts w:cs="Times New Roman"/>
          <w:color w:val="171514"/>
          <w:w w:val="110"/>
          <w:sz w:val="18"/>
          <w:szCs w:val="18"/>
        </w:rPr>
        <w:t>trong</w:t>
      </w:r>
      <w:r w:rsidRPr="0051657C">
        <w:rPr>
          <w:rFonts w:cs="Times New Roman"/>
          <w:color w:val="171514"/>
          <w:spacing w:val="-6"/>
          <w:w w:val="110"/>
          <w:sz w:val="18"/>
          <w:szCs w:val="18"/>
        </w:rPr>
        <w:t xml:space="preserve"> </w:t>
      </w:r>
      <w:r w:rsidRPr="0051657C">
        <w:rPr>
          <w:rFonts w:cs="Times New Roman"/>
          <w:color w:val="171514"/>
          <w:w w:val="110"/>
          <w:sz w:val="18"/>
          <w:szCs w:val="18"/>
        </w:rPr>
        <w:t>môi</w:t>
      </w:r>
      <w:r w:rsidRPr="0051657C">
        <w:rPr>
          <w:rFonts w:cs="Times New Roman"/>
          <w:color w:val="171514"/>
          <w:spacing w:val="-6"/>
          <w:w w:val="110"/>
          <w:sz w:val="18"/>
          <w:szCs w:val="18"/>
        </w:rPr>
        <w:t xml:space="preserve"> </w:t>
      </w:r>
      <w:r w:rsidRPr="0051657C">
        <w:rPr>
          <w:rFonts w:cs="Times New Roman"/>
          <w:color w:val="171514"/>
          <w:w w:val="110"/>
          <w:sz w:val="18"/>
          <w:szCs w:val="18"/>
        </w:rPr>
        <w:t>trường</w:t>
      </w:r>
      <w:r w:rsidRPr="0051657C">
        <w:rPr>
          <w:rFonts w:cs="Times New Roman"/>
          <w:color w:val="171514"/>
          <w:spacing w:val="-6"/>
          <w:w w:val="110"/>
          <w:sz w:val="18"/>
          <w:szCs w:val="18"/>
        </w:rPr>
        <w:t xml:space="preserve"> </w:t>
      </w:r>
      <w:r w:rsidRPr="0051657C">
        <w:rPr>
          <w:rFonts w:cs="Times New Roman"/>
          <w:color w:val="171514"/>
          <w:w w:val="110"/>
          <w:sz w:val="18"/>
          <w:szCs w:val="18"/>
        </w:rPr>
        <w:t>cơ</w:t>
      </w:r>
      <w:r w:rsidRPr="0051657C">
        <w:rPr>
          <w:rFonts w:cs="Times New Roman"/>
          <w:color w:val="171514"/>
          <w:spacing w:val="-6"/>
          <w:w w:val="110"/>
          <w:sz w:val="18"/>
          <w:szCs w:val="18"/>
        </w:rPr>
        <w:t xml:space="preserve"> </w:t>
      </w:r>
      <w:r w:rsidRPr="0051657C">
        <w:rPr>
          <w:rFonts w:cs="Times New Roman"/>
          <w:color w:val="171514"/>
          <w:w w:val="110"/>
          <w:sz w:val="18"/>
          <w:szCs w:val="18"/>
        </w:rPr>
        <w:t>sở</w:t>
      </w:r>
      <w:r w:rsidR="0051657C" w:rsidRPr="006205AD">
        <w:rPr>
          <w:rFonts w:cs="Times New Roman"/>
          <w:color w:val="171514"/>
          <w:w w:val="110"/>
          <w:sz w:val="18"/>
          <w:szCs w:val="18"/>
        </w:rPr>
        <w:t xml:space="preserve"> </w:t>
      </w:r>
      <w:r w:rsidRPr="0051657C">
        <w:rPr>
          <w:rFonts w:cs="Times New Roman"/>
          <w:color w:val="171514"/>
          <w:spacing w:val="-47"/>
          <w:w w:val="110"/>
          <w:sz w:val="18"/>
          <w:szCs w:val="18"/>
        </w:rPr>
        <w:t xml:space="preserve"> </w:t>
      </w:r>
      <w:r w:rsidRPr="0051657C">
        <w:rPr>
          <w:rFonts w:cs="Times New Roman"/>
          <w:color w:val="171514"/>
          <w:w w:val="105"/>
          <w:sz w:val="18"/>
          <w:szCs w:val="18"/>
        </w:rPr>
        <w:t>dữ</w:t>
      </w:r>
      <w:r w:rsidRPr="0051657C">
        <w:rPr>
          <w:rFonts w:cs="Times New Roman"/>
          <w:color w:val="171514"/>
          <w:spacing w:val="1"/>
          <w:w w:val="105"/>
          <w:sz w:val="18"/>
          <w:szCs w:val="18"/>
        </w:rPr>
        <w:t xml:space="preserve"> </w:t>
      </w:r>
      <w:r w:rsidRPr="0051657C">
        <w:rPr>
          <w:rFonts w:cs="Times New Roman"/>
          <w:color w:val="171514"/>
          <w:w w:val="105"/>
          <w:sz w:val="18"/>
          <w:szCs w:val="18"/>
        </w:rPr>
        <w:t>liệu</w:t>
      </w:r>
      <w:r w:rsidRPr="0051657C">
        <w:rPr>
          <w:rFonts w:cs="Times New Roman"/>
          <w:color w:val="171514"/>
          <w:spacing w:val="1"/>
          <w:w w:val="105"/>
          <w:sz w:val="18"/>
          <w:szCs w:val="18"/>
        </w:rPr>
        <w:t xml:space="preserve"> </w:t>
      </w:r>
      <w:r w:rsidRPr="0051657C">
        <w:rPr>
          <w:rFonts w:cs="Times New Roman"/>
          <w:color w:val="171514"/>
          <w:w w:val="105"/>
          <w:sz w:val="18"/>
          <w:szCs w:val="18"/>
        </w:rPr>
        <w:t>quan</w:t>
      </w:r>
      <w:r w:rsidRPr="0051657C">
        <w:rPr>
          <w:rFonts w:cs="Times New Roman"/>
          <w:color w:val="171514"/>
          <w:spacing w:val="1"/>
          <w:w w:val="105"/>
          <w:sz w:val="18"/>
          <w:szCs w:val="18"/>
        </w:rPr>
        <w:t xml:space="preserve"> </w:t>
      </w:r>
      <w:r w:rsidRPr="0051657C">
        <w:rPr>
          <w:rFonts w:cs="Times New Roman"/>
          <w:color w:val="171514"/>
          <w:w w:val="105"/>
          <w:sz w:val="18"/>
          <w:szCs w:val="18"/>
        </w:rPr>
        <w:t>hệ.</w:t>
      </w:r>
      <w:r w:rsidRPr="0051657C">
        <w:rPr>
          <w:rFonts w:cs="Times New Roman"/>
          <w:color w:val="171514"/>
          <w:spacing w:val="1"/>
          <w:w w:val="105"/>
          <w:sz w:val="18"/>
          <w:szCs w:val="18"/>
        </w:rPr>
        <w:t xml:space="preserve"> </w:t>
      </w:r>
      <w:r w:rsidRPr="0051657C">
        <w:rPr>
          <w:rFonts w:cs="Times New Roman"/>
          <w:color w:val="171514"/>
          <w:w w:val="105"/>
          <w:sz w:val="18"/>
          <w:szCs w:val="18"/>
        </w:rPr>
        <w:t>May</w:t>
      </w:r>
      <w:r w:rsidRPr="0051657C">
        <w:rPr>
          <w:rFonts w:cs="Times New Roman"/>
          <w:color w:val="171514"/>
          <w:spacing w:val="1"/>
          <w:w w:val="105"/>
          <w:sz w:val="18"/>
          <w:szCs w:val="18"/>
        </w:rPr>
        <w:t xml:space="preserve"> </w:t>
      </w:r>
      <w:r w:rsidRPr="0051657C">
        <w:rPr>
          <w:rFonts w:cs="Times New Roman"/>
          <w:color w:val="171514"/>
          <w:w w:val="105"/>
          <w:sz w:val="18"/>
          <w:szCs w:val="18"/>
        </w:rPr>
        <w:t>mắn</w:t>
      </w:r>
      <w:r w:rsidRPr="0051657C">
        <w:rPr>
          <w:rFonts w:cs="Times New Roman"/>
          <w:color w:val="171514"/>
          <w:spacing w:val="1"/>
          <w:w w:val="105"/>
          <w:sz w:val="18"/>
          <w:szCs w:val="18"/>
        </w:rPr>
        <w:t xml:space="preserve"> </w:t>
      </w:r>
      <w:r w:rsidRPr="0051657C">
        <w:rPr>
          <w:rFonts w:cs="Times New Roman"/>
          <w:color w:val="171514"/>
          <w:w w:val="105"/>
          <w:sz w:val="18"/>
          <w:szCs w:val="18"/>
        </w:rPr>
        <w:t>thay,</w:t>
      </w:r>
      <w:r w:rsidRPr="0051657C">
        <w:rPr>
          <w:rFonts w:cs="Times New Roman"/>
          <w:color w:val="171514"/>
          <w:spacing w:val="1"/>
          <w:w w:val="105"/>
          <w:sz w:val="18"/>
          <w:szCs w:val="18"/>
        </w:rPr>
        <w:t xml:space="preserve"> </w:t>
      </w:r>
      <w:r w:rsidRPr="0051657C">
        <w:rPr>
          <w:rFonts w:cs="Times New Roman"/>
          <w:color w:val="171514"/>
          <w:w w:val="105"/>
          <w:sz w:val="18"/>
          <w:szCs w:val="18"/>
        </w:rPr>
        <w:t>hầu</w:t>
      </w:r>
      <w:r w:rsidRPr="0051657C">
        <w:rPr>
          <w:rFonts w:cs="Times New Roman"/>
          <w:color w:val="171514"/>
          <w:spacing w:val="1"/>
          <w:w w:val="105"/>
          <w:sz w:val="18"/>
          <w:szCs w:val="18"/>
        </w:rPr>
        <w:t xml:space="preserve"> </w:t>
      </w:r>
      <w:r w:rsidRPr="0051657C">
        <w:rPr>
          <w:rFonts w:cs="Times New Roman"/>
          <w:color w:val="171514"/>
          <w:w w:val="105"/>
          <w:sz w:val="18"/>
          <w:szCs w:val="18"/>
        </w:rPr>
        <w:t>hết</w:t>
      </w:r>
      <w:r w:rsidRPr="0051657C">
        <w:rPr>
          <w:rFonts w:cs="Times New Roman"/>
          <w:color w:val="171514"/>
          <w:spacing w:val="2"/>
          <w:w w:val="105"/>
          <w:sz w:val="18"/>
          <w:szCs w:val="18"/>
        </w:rPr>
        <w:t xml:space="preserve"> </w:t>
      </w:r>
      <w:r w:rsidRPr="0051657C">
        <w:rPr>
          <w:rFonts w:cs="Times New Roman"/>
          <w:color w:val="171514"/>
          <w:w w:val="105"/>
          <w:sz w:val="18"/>
          <w:szCs w:val="18"/>
        </w:rPr>
        <w:t>các</w:t>
      </w:r>
      <w:r w:rsidRPr="0051657C">
        <w:rPr>
          <w:rFonts w:cs="Times New Roman"/>
          <w:color w:val="171514"/>
          <w:spacing w:val="1"/>
          <w:w w:val="105"/>
          <w:sz w:val="18"/>
          <w:szCs w:val="18"/>
        </w:rPr>
        <w:t xml:space="preserve"> </w:t>
      </w:r>
      <w:r w:rsidRPr="0051657C">
        <w:rPr>
          <w:rFonts w:cs="Times New Roman"/>
          <w:color w:val="171514"/>
          <w:w w:val="105"/>
          <w:sz w:val="18"/>
          <w:szCs w:val="18"/>
        </w:rPr>
        <w:t>triển</w:t>
      </w:r>
      <w:r w:rsidRPr="0051657C">
        <w:rPr>
          <w:rFonts w:cs="Times New Roman"/>
          <w:color w:val="171514"/>
          <w:spacing w:val="1"/>
          <w:w w:val="105"/>
          <w:sz w:val="18"/>
          <w:szCs w:val="18"/>
        </w:rPr>
        <w:t xml:space="preserve"> </w:t>
      </w:r>
      <w:r w:rsidRPr="0051657C">
        <w:rPr>
          <w:rFonts w:cs="Times New Roman"/>
          <w:color w:val="171514"/>
          <w:w w:val="105"/>
          <w:sz w:val="18"/>
          <w:szCs w:val="18"/>
        </w:rPr>
        <w:t>khai</w:t>
      </w:r>
      <w:r w:rsidRPr="0051657C">
        <w:rPr>
          <w:rFonts w:cs="Times New Roman"/>
          <w:color w:val="171514"/>
          <w:spacing w:val="1"/>
          <w:w w:val="105"/>
          <w:sz w:val="18"/>
          <w:szCs w:val="18"/>
        </w:rPr>
        <w:t xml:space="preserve"> </w:t>
      </w:r>
      <w:r w:rsidRPr="0051657C">
        <w:rPr>
          <w:rFonts w:cs="Times New Roman"/>
          <w:color w:val="171514"/>
          <w:w w:val="105"/>
          <w:sz w:val="18"/>
          <w:szCs w:val="18"/>
        </w:rPr>
        <w:t>SQL</w:t>
      </w:r>
      <w:r w:rsidRPr="0051657C">
        <w:rPr>
          <w:rFonts w:cs="Times New Roman"/>
          <w:color w:val="171514"/>
          <w:spacing w:val="1"/>
          <w:w w:val="105"/>
          <w:sz w:val="18"/>
          <w:szCs w:val="18"/>
        </w:rPr>
        <w:t xml:space="preserve"> </w:t>
      </w:r>
      <w:r w:rsidRPr="0051657C">
        <w:rPr>
          <w:rFonts w:cs="Times New Roman"/>
          <w:color w:val="171514"/>
          <w:w w:val="105"/>
          <w:sz w:val="18"/>
          <w:szCs w:val="18"/>
        </w:rPr>
        <w:t>đều</w:t>
      </w:r>
      <w:r w:rsidRPr="0051657C">
        <w:rPr>
          <w:rFonts w:cs="Times New Roman"/>
          <w:color w:val="171514"/>
          <w:spacing w:val="1"/>
          <w:w w:val="105"/>
          <w:sz w:val="18"/>
          <w:szCs w:val="18"/>
        </w:rPr>
        <w:t xml:space="preserve"> </w:t>
      </w:r>
      <w:r w:rsidRPr="0051657C">
        <w:rPr>
          <w:rFonts w:cs="Times New Roman"/>
          <w:color w:val="171514"/>
          <w:w w:val="105"/>
          <w:sz w:val="18"/>
          <w:szCs w:val="18"/>
        </w:rPr>
        <w:t>hỗ</w:t>
      </w:r>
      <w:r w:rsidRPr="0051657C">
        <w:rPr>
          <w:rFonts w:cs="Times New Roman"/>
          <w:color w:val="171514"/>
          <w:spacing w:val="1"/>
          <w:w w:val="105"/>
          <w:sz w:val="18"/>
          <w:szCs w:val="18"/>
        </w:rPr>
        <w:t xml:space="preserve"> </w:t>
      </w:r>
      <w:r w:rsidRPr="0051657C">
        <w:rPr>
          <w:rFonts w:cs="Times New Roman"/>
          <w:color w:val="171514"/>
          <w:w w:val="105"/>
          <w:sz w:val="18"/>
          <w:szCs w:val="18"/>
        </w:rPr>
        <w:t>trợ</w:t>
      </w:r>
      <w:r w:rsidRPr="0051657C">
        <w:rPr>
          <w:rFonts w:cs="Times New Roman"/>
          <w:color w:val="171514"/>
          <w:spacing w:val="1"/>
          <w:w w:val="105"/>
          <w:sz w:val="18"/>
          <w:szCs w:val="18"/>
        </w:rPr>
        <w:t xml:space="preserve"> </w:t>
      </w:r>
      <w:r w:rsidRPr="0051657C">
        <w:rPr>
          <w:rFonts w:cs="Times New Roman"/>
          <w:color w:val="171514"/>
          <w:w w:val="105"/>
          <w:sz w:val="18"/>
          <w:szCs w:val="18"/>
        </w:rPr>
        <w:t>cả</w:t>
      </w:r>
      <w:r w:rsidRPr="0051657C">
        <w:rPr>
          <w:rFonts w:cs="Times New Roman"/>
          <w:color w:val="171514"/>
          <w:spacing w:val="2"/>
          <w:w w:val="105"/>
          <w:sz w:val="18"/>
          <w:szCs w:val="18"/>
        </w:rPr>
        <w:t xml:space="preserve"> </w:t>
      </w:r>
      <w:r w:rsidRPr="0051657C">
        <w:rPr>
          <w:rFonts w:cs="Times New Roman"/>
          <w:color w:val="171514"/>
          <w:w w:val="105"/>
          <w:sz w:val="18"/>
          <w:szCs w:val="18"/>
        </w:rPr>
        <w:t>hai</w:t>
      </w:r>
      <w:r w:rsidRPr="0051657C">
        <w:rPr>
          <w:rFonts w:cs="Times New Roman"/>
          <w:color w:val="171514"/>
          <w:spacing w:val="1"/>
          <w:w w:val="105"/>
          <w:sz w:val="18"/>
          <w:szCs w:val="18"/>
        </w:rPr>
        <w:t xml:space="preserve"> </w:t>
      </w:r>
      <w:r w:rsidRPr="0051657C">
        <w:rPr>
          <w:rFonts w:cs="Times New Roman"/>
          <w:color w:val="171514"/>
          <w:w w:val="105"/>
          <w:sz w:val="18"/>
          <w:szCs w:val="18"/>
        </w:rPr>
        <w:t>quy</w:t>
      </w:r>
      <w:r w:rsidRPr="0051657C">
        <w:rPr>
          <w:rFonts w:cs="Times New Roman"/>
          <w:color w:val="171514"/>
          <w:spacing w:val="1"/>
          <w:w w:val="105"/>
          <w:sz w:val="18"/>
          <w:szCs w:val="18"/>
        </w:rPr>
        <w:t xml:space="preserve"> </w:t>
      </w:r>
      <w:r w:rsidRPr="0051657C">
        <w:rPr>
          <w:rFonts w:cs="Times New Roman"/>
          <w:color w:val="171514"/>
          <w:w w:val="105"/>
          <w:sz w:val="18"/>
          <w:szCs w:val="18"/>
        </w:rPr>
        <w:t>tắc</w:t>
      </w:r>
      <w:r w:rsidRPr="0051657C">
        <w:rPr>
          <w:rFonts w:cs="Times New Roman"/>
          <w:color w:val="171514"/>
          <w:spacing w:val="1"/>
          <w:w w:val="105"/>
          <w:sz w:val="18"/>
          <w:szCs w:val="18"/>
        </w:rPr>
        <w:t xml:space="preserve"> </w:t>
      </w:r>
      <w:r w:rsidRPr="0051657C">
        <w:rPr>
          <w:rFonts w:cs="Times New Roman"/>
          <w:color w:val="171514"/>
          <w:w w:val="105"/>
          <w:sz w:val="18"/>
          <w:szCs w:val="18"/>
        </w:rPr>
        <w:t>toàn</w:t>
      </w:r>
      <w:r w:rsidRPr="0051657C">
        <w:rPr>
          <w:rFonts w:cs="Times New Roman"/>
          <w:color w:val="171514"/>
          <w:spacing w:val="1"/>
          <w:w w:val="105"/>
          <w:sz w:val="18"/>
          <w:szCs w:val="18"/>
        </w:rPr>
        <w:t xml:space="preserve"> </w:t>
      </w:r>
      <w:r w:rsidRPr="0051657C">
        <w:rPr>
          <w:rFonts w:cs="Times New Roman"/>
          <w:color w:val="171514"/>
          <w:w w:val="105"/>
          <w:sz w:val="18"/>
          <w:szCs w:val="18"/>
        </w:rPr>
        <w:t>vẹn.</w:t>
      </w:r>
    </w:p>
    <w:p w14:paraId="6AC8F341" w14:textId="77777777" w:rsidR="006973F2" w:rsidRPr="0051657C" w:rsidRDefault="00481896" w:rsidP="0073045F">
      <w:pPr>
        <w:pStyle w:val="ThnVnban"/>
        <w:spacing w:before="1" w:line="324" w:lineRule="auto"/>
        <w:ind w:left="3120" w:right="1404"/>
        <w:rPr>
          <w:rFonts w:cs="Times New Roman"/>
          <w:sz w:val="18"/>
          <w:szCs w:val="18"/>
        </w:rPr>
      </w:pPr>
      <w:r w:rsidRPr="0051657C">
        <w:rPr>
          <w:rFonts w:cs="Times New Roman"/>
          <w:color w:val="171514"/>
          <w:w w:val="105"/>
          <w:sz w:val="18"/>
          <w:szCs w:val="18"/>
        </w:rPr>
        <w:t>Tính</w:t>
      </w:r>
      <w:r w:rsidRPr="0051657C">
        <w:rPr>
          <w:rFonts w:cs="Times New Roman"/>
          <w:color w:val="171514"/>
          <w:spacing w:val="10"/>
          <w:w w:val="105"/>
          <w:sz w:val="18"/>
          <w:szCs w:val="18"/>
        </w:rPr>
        <w:t xml:space="preserve"> </w:t>
      </w:r>
      <w:r w:rsidRPr="0051657C">
        <w:rPr>
          <w:rFonts w:cs="Times New Roman"/>
          <w:color w:val="171514"/>
          <w:w w:val="105"/>
          <w:sz w:val="18"/>
          <w:szCs w:val="18"/>
        </w:rPr>
        <w:t>toàn</w:t>
      </w:r>
      <w:r w:rsidRPr="0051657C">
        <w:rPr>
          <w:rFonts w:cs="Times New Roman"/>
          <w:color w:val="171514"/>
          <w:spacing w:val="11"/>
          <w:w w:val="105"/>
          <w:sz w:val="18"/>
          <w:szCs w:val="18"/>
        </w:rPr>
        <w:t xml:space="preserve"> </w:t>
      </w:r>
      <w:r w:rsidRPr="0051657C">
        <w:rPr>
          <w:rFonts w:cs="Times New Roman"/>
          <w:color w:val="171514"/>
          <w:w w:val="105"/>
          <w:sz w:val="18"/>
          <w:szCs w:val="18"/>
        </w:rPr>
        <w:t>vẹn</w:t>
      </w:r>
      <w:r w:rsidRPr="0051657C">
        <w:rPr>
          <w:rFonts w:cs="Times New Roman"/>
          <w:color w:val="171514"/>
          <w:spacing w:val="10"/>
          <w:w w:val="105"/>
          <w:sz w:val="18"/>
          <w:szCs w:val="18"/>
        </w:rPr>
        <w:t xml:space="preserve"> </w:t>
      </w:r>
      <w:r w:rsidRPr="0051657C">
        <w:rPr>
          <w:rFonts w:cs="Times New Roman"/>
          <w:color w:val="171514"/>
          <w:w w:val="105"/>
          <w:sz w:val="18"/>
          <w:szCs w:val="18"/>
        </w:rPr>
        <w:t>của</w:t>
      </w:r>
      <w:r w:rsidRPr="0051657C">
        <w:rPr>
          <w:rFonts w:cs="Times New Roman"/>
          <w:color w:val="171514"/>
          <w:spacing w:val="11"/>
          <w:w w:val="105"/>
          <w:sz w:val="18"/>
          <w:szCs w:val="18"/>
        </w:rPr>
        <w:t xml:space="preserve"> </w:t>
      </w:r>
      <w:r w:rsidRPr="0051657C">
        <w:rPr>
          <w:rFonts w:cs="Times New Roman"/>
          <w:color w:val="171514"/>
          <w:w w:val="105"/>
          <w:sz w:val="18"/>
          <w:szCs w:val="18"/>
        </w:rPr>
        <w:t>thực</w:t>
      </w:r>
      <w:r w:rsidRPr="0051657C">
        <w:rPr>
          <w:rFonts w:cs="Times New Roman"/>
          <w:color w:val="171514"/>
          <w:spacing w:val="11"/>
          <w:w w:val="105"/>
          <w:sz w:val="18"/>
          <w:szCs w:val="18"/>
        </w:rPr>
        <w:t xml:space="preserve"> </w:t>
      </w:r>
      <w:r w:rsidRPr="0051657C">
        <w:rPr>
          <w:rFonts w:cs="Times New Roman"/>
          <w:color w:val="171514"/>
          <w:w w:val="105"/>
          <w:sz w:val="18"/>
          <w:szCs w:val="18"/>
        </w:rPr>
        <w:t>thể</w:t>
      </w:r>
      <w:r w:rsidRPr="0051657C">
        <w:rPr>
          <w:rFonts w:cs="Times New Roman"/>
          <w:color w:val="171514"/>
          <w:spacing w:val="10"/>
          <w:w w:val="105"/>
          <w:sz w:val="18"/>
          <w:szCs w:val="18"/>
        </w:rPr>
        <w:t xml:space="preserve"> </w:t>
      </w:r>
      <w:r w:rsidRPr="0051657C">
        <w:rPr>
          <w:rFonts w:cs="Times New Roman"/>
          <w:color w:val="171514"/>
          <w:w w:val="105"/>
          <w:sz w:val="18"/>
          <w:szCs w:val="18"/>
        </w:rPr>
        <w:t>được</w:t>
      </w:r>
      <w:r w:rsidRPr="0051657C">
        <w:rPr>
          <w:rFonts w:cs="Times New Roman"/>
          <w:color w:val="171514"/>
          <w:spacing w:val="11"/>
          <w:w w:val="105"/>
          <w:sz w:val="18"/>
          <w:szCs w:val="18"/>
        </w:rPr>
        <w:t xml:space="preserve"> </w:t>
      </w:r>
      <w:r w:rsidRPr="0051657C">
        <w:rPr>
          <w:rFonts w:cs="Times New Roman"/>
          <w:color w:val="171514"/>
          <w:w w:val="105"/>
          <w:sz w:val="18"/>
          <w:szCs w:val="18"/>
        </w:rPr>
        <w:t>thực</w:t>
      </w:r>
      <w:r w:rsidRPr="0051657C">
        <w:rPr>
          <w:rFonts w:cs="Times New Roman"/>
          <w:color w:val="171514"/>
          <w:spacing w:val="10"/>
          <w:w w:val="105"/>
          <w:sz w:val="18"/>
          <w:szCs w:val="18"/>
        </w:rPr>
        <w:t xml:space="preserve"> </w:t>
      </w:r>
      <w:r w:rsidRPr="0051657C">
        <w:rPr>
          <w:rFonts w:cs="Times New Roman"/>
          <w:color w:val="171514"/>
          <w:w w:val="105"/>
          <w:sz w:val="18"/>
          <w:szCs w:val="18"/>
        </w:rPr>
        <w:t>thi</w:t>
      </w:r>
      <w:r w:rsidRPr="0051657C">
        <w:rPr>
          <w:rFonts w:cs="Times New Roman"/>
          <w:color w:val="171514"/>
          <w:spacing w:val="11"/>
          <w:w w:val="105"/>
          <w:sz w:val="18"/>
          <w:szCs w:val="18"/>
        </w:rPr>
        <w:t xml:space="preserve"> </w:t>
      </w:r>
      <w:r w:rsidRPr="0051657C">
        <w:rPr>
          <w:rFonts w:cs="Times New Roman"/>
          <w:color w:val="171514"/>
          <w:w w:val="105"/>
          <w:sz w:val="18"/>
          <w:szCs w:val="18"/>
        </w:rPr>
        <w:t>tự</w:t>
      </w:r>
      <w:r w:rsidRPr="0051657C">
        <w:rPr>
          <w:rFonts w:cs="Times New Roman"/>
          <w:color w:val="171514"/>
          <w:spacing w:val="11"/>
          <w:w w:val="105"/>
          <w:sz w:val="18"/>
          <w:szCs w:val="18"/>
        </w:rPr>
        <w:t xml:space="preserve"> </w:t>
      </w:r>
      <w:r w:rsidRPr="0051657C">
        <w:rPr>
          <w:rFonts w:cs="Times New Roman"/>
          <w:color w:val="171514"/>
          <w:w w:val="105"/>
          <w:sz w:val="18"/>
          <w:szCs w:val="18"/>
        </w:rPr>
        <w:t>động</w:t>
      </w:r>
      <w:r w:rsidRPr="0051657C">
        <w:rPr>
          <w:rFonts w:cs="Times New Roman"/>
          <w:color w:val="171514"/>
          <w:spacing w:val="10"/>
          <w:w w:val="105"/>
          <w:sz w:val="18"/>
          <w:szCs w:val="18"/>
        </w:rPr>
        <w:t xml:space="preserve"> </w:t>
      </w:r>
      <w:r w:rsidRPr="0051657C">
        <w:rPr>
          <w:rFonts w:cs="Times New Roman"/>
          <w:color w:val="171514"/>
          <w:w w:val="105"/>
          <w:sz w:val="18"/>
          <w:szCs w:val="18"/>
        </w:rPr>
        <w:t>khi</w:t>
      </w:r>
      <w:r w:rsidRPr="0051657C">
        <w:rPr>
          <w:rFonts w:cs="Times New Roman"/>
          <w:color w:val="171514"/>
          <w:spacing w:val="11"/>
          <w:w w:val="105"/>
          <w:sz w:val="18"/>
          <w:szCs w:val="18"/>
        </w:rPr>
        <w:t xml:space="preserve"> </w:t>
      </w:r>
      <w:r w:rsidRPr="0051657C">
        <w:rPr>
          <w:rFonts w:cs="Times New Roman"/>
          <w:color w:val="171514"/>
          <w:w w:val="105"/>
          <w:sz w:val="18"/>
          <w:szCs w:val="18"/>
        </w:rPr>
        <w:t>khóa</w:t>
      </w:r>
      <w:r w:rsidRPr="0051657C">
        <w:rPr>
          <w:rFonts w:cs="Times New Roman"/>
          <w:color w:val="171514"/>
          <w:spacing w:val="10"/>
          <w:w w:val="105"/>
          <w:sz w:val="18"/>
          <w:szCs w:val="18"/>
        </w:rPr>
        <w:t xml:space="preserve"> </w:t>
      </w:r>
      <w:r w:rsidRPr="0051657C">
        <w:rPr>
          <w:rFonts w:cs="Times New Roman"/>
          <w:color w:val="171514"/>
          <w:w w:val="105"/>
          <w:sz w:val="18"/>
          <w:szCs w:val="18"/>
        </w:rPr>
        <w:t>chính</w:t>
      </w:r>
      <w:r w:rsidRPr="0051657C">
        <w:rPr>
          <w:rFonts w:cs="Times New Roman"/>
          <w:color w:val="171514"/>
          <w:spacing w:val="11"/>
          <w:w w:val="105"/>
          <w:sz w:val="18"/>
          <w:szCs w:val="18"/>
        </w:rPr>
        <w:t xml:space="preserve"> </w:t>
      </w:r>
      <w:r w:rsidRPr="0051657C">
        <w:rPr>
          <w:rFonts w:cs="Times New Roman"/>
          <w:color w:val="171514"/>
          <w:w w:val="105"/>
          <w:sz w:val="18"/>
          <w:szCs w:val="18"/>
        </w:rPr>
        <w:t>được</w:t>
      </w:r>
      <w:r w:rsidRPr="0051657C">
        <w:rPr>
          <w:rFonts w:cs="Times New Roman"/>
          <w:color w:val="171514"/>
          <w:spacing w:val="11"/>
          <w:w w:val="105"/>
          <w:sz w:val="18"/>
          <w:szCs w:val="18"/>
        </w:rPr>
        <w:t xml:space="preserve"> </w:t>
      </w:r>
      <w:r w:rsidRPr="0051657C">
        <w:rPr>
          <w:rFonts w:cs="Times New Roman"/>
          <w:color w:val="171514"/>
          <w:w w:val="105"/>
          <w:sz w:val="18"/>
          <w:szCs w:val="18"/>
        </w:rPr>
        <w:t>chỉ</w:t>
      </w:r>
      <w:r w:rsidRPr="0051657C">
        <w:rPr>
          <w:rFonts w:cs="Times New Roman"/>
          <w:color w:val="171514"/>
          <w:spacing w:val="10"/>
          <w:w w:val="105"/>
          <w:sz w:val="18"/>
          <w:szCs w:val="18"/>
        </w:rPr>
        <w:t xml:space="preserve"> </w:t>
      </w:r>
      <w:r w:rsidRPr="0051657C">
        <w:rPr>
          <w:rFonts w:cs="Times New Roman"/>
          <w:color w:val="171514"/>
          <w:w w:val="105"/>
          <w:sz w:val="18"/>
          <w:szCs w:val="18"/>
        </w:rPr>
        <w:t>định</w:t>
      </w:r>
      <w:r w:rsidRPr="0051657C">
        <w:rPr>
          <w:rFonts w:cs="Times New Roman"/>
          <w:color w:val="171514"/>
          <w:spacing w:val="11"/>
          <w:w w:val="105"/>
          <w:sz w:val="18"/>
          <w:szCs w:val="18"/>
        </w:rPr>
        <w:t xml:space="preserve"> </w:t>
      </w:r>
      <w:r w:rsidRPr="0051657C">
        <w:rPr>
          <w:rFonts w:cs="Times New Roman"/>
          <w:color w:val="171514"/>
          <w:w w:val="105"/>
          <w:sz w:val="18"/>
          <w:szCs w:val="18"/>
        </w:rPr>
        <w:t>trong</w:t>
      </w:r>
      <w:r w:rsidRPr="0051657C">
        <w:rPr>
          <w:rFonts w:cs="Times New Roman"/>
          <w:color w:val="171514"/>
          <w:spacing w:val="10"/>
          <w:w w:val="105"/>
          <w:sz w:val="18"/>
          <w:szCs w:val="18"/>
        </w:rPr>
        <w:t xml:space="preserve"> </w:t>
      </w:r>
      <w:r w:rsidRPr="0051657C">
        <w:rPr>
          <w:rFonts w:cs="Times New Roman"/>
          <w:color w:val="171514"/>
          <w:w w:val="105"/>
          <w:sz w:val="18"/>
          <w:szCs w:val="18"/>
        </w:rPr>
        <w:t>chuỗi</w:t>
      </w:r>
      <w:r w:rsidRPr="0051657C">
        <w:rPr>
          <w:rFonts w:cs="Times New Roman"/>
          <w:color w:val="171514"/>
          <w:spacing w:val="11"/>
          <w:w w:val="105"/>
          <w:sz w:val="18"/>
          <w:szCs w:val="18"/>
        </w:rPr>
        <w:t xml:space="preserve"> </w:t>
      </w:r>
      <w:r w:rsidRPr="0051657C">
        <w:rPr>
          <w:rFonts w:cs="Times New Roman"/>
          <w:color w:val="171514"/>
          <w:w w:val="105"/>
          <w:sz w:val="18"/>
          <w:szCs w:val="18"/>
        </w:rPr>
        <w:t>lệnh</w:t>
      </w:r>
      <w:r w:rsidRPr="0051657C">
        <w:rPr>
          <w:rFonts w:cs="Times New Roman"/>
          <w:color w:val="171514"/>
          <w:spacing w:val="1"/>
          <w:w w:val="105"/>
          <w:sz w:val="18"/>
          <w:szCs w:val="18"/>
        </w:rPr>
        <w:t xml:space="preserve"> </w:t>
      </w:r>
      <w:r w:rsidRPr="0051657C">
        <w:rPr>
          <w:rFonts w:cs="Times New Roman"/>
          <w:color w:val="171514"/>
          <w:spacing w:val="-1"/>
          <w:w w:val="105"/>
          <w:sz w:val="18"/>
          <w:szCs w:val="18"/>
        </w:rPr>
        <w:t>CREATE</w:t>
      </w:r>
      <w:r w:rsidRPr="0051657C">
        <w:rPr>
          <w:rFonts w:cs="Times New Roman"/>
          <w:color w:val="171514"/>
          <w:spacing w:val="-11"/>
          <w:w w:val="105"/>
          <w:sz w:val="18"/>
          <w:szCs w:val="18"/>
        </w:rPr>
        <w:t xml:space="preserve"> </w:t>
      </w:r>
      <w:r w:rsidRPr="0051657C">
        <w:rPr>
          <w:rFonts w:cs="Times New Roman"/>
          <w:color w:val="171514"/>
          <w:spacing w:val="-1"/>
          <w:w w:val="105"/>
          <w:sz w:val="18"/>
          <w:szCs w:val="18"/>
        </w:rPr>
        <w:t>TABLE.</w:t>
      </w:r>
      <w:r w:rsidRPr="0051657C">
        <w:rPr>
          <w:rFonts w:cs="Times New Roman"/>
          <w:color w:val="171514"/>
          <w:spacing w:val="-11"/>
          <w:w w:val="105"/>
          <w:sz w:val="18"/>
          <w:szCs w:val="18"/>
        </w:rPr>
        <w:t xml:space="preserve"> </w:t>
      </w:r>
      <w:r w:rsidRPr="0051657C">
        <w:rPr>
          <w:rFonts w:cs="Times New Roman"/>
          <w:color w:val="171514"/>
          <w:spacing w:val="-1"/>
          <w:w w:val="105"/>
          <w:sz w:val="18"/>
          <w:szCs w:val="18"/>
        </w:rPr>
        <w:t>Ví</w:t>
      </w:r>
      <w:r w:rsidRPr="0051657C">
        <w:rPr>
          <w:rFonts w:cs="Times New Roman"/>
          <w:color w:val="171514"/>
          <w:spacing w:val="-10"/>
          <w:w w:val="105"/>
          <w:sz w:val="18"/>
          <w:szCs w:val="18"/>
        </w:rPr>
        <w:t xml:space="preserve"> </w:t>
      </w:r>
      <w:r w:rsidRPr="0051657C">
        <w:rPr>
          <w:rFonts w:cs="Times New Roman"/>
          <w:color w:val="171514"/>
          <w:spacing w:val="-1"/>
          <w:w w:val="105"/>
          <w:sz w:val="18"/>
          <w:szCs w:val="18"/>
        </w:rPr>
        <w:t>dụ:</w:t>
      </w:r>
      <w:r w:rsidRPr="0051657C">
        <w:rPr>
          <w:rFonts w:cs="Times New Roman"/>
          <w:color w:val="171514"/>
          <w:spacing w:val="-11"/>
          <w:w w:val="105"/>
          <w:sz w:val="18"/>
          <w:szCs w:val="18"/>
        </w:rPr>
        <w:t xml:space="preserve"> </w:t>
      </w:r>
      <w:r w:rsidRPr="0051657C">
        <w:rPr>
          <w:rFonts w:cs="Times New Roman"/>
          <w:color w:val="171514"/>
          <w:spacing w:val="-1"/>
          <w:w w:val="105"/>
          <w:sz w:val="18"/>
          <w:szCs w:val="18"/>
        </w:rPr>
        <w:t>bạn</w:t>
      </w:r>
      <w:r w:rsidRPr="0051657C">
        <w:rPr>
          <w:rFonts w:cs="Times New Roman"/>
          <w:color w:val="171514"/>
          <w:spacing w:val="-11"/>
          <w:w w:val="105"/>
          <w:sz w:val="18"/>
          <w:szCs w:val="18"/>
        </w:rPr>
        <w:t xml:space="preserve"> </w:t>
      </w:r>
      <w:r w:rsidRPr="0051657C">
        <w:rPr>
          <w:rFonts w:cs="Times New Roman"/>
          <w:color w:val="171514"/>
          <w:spacing w:val="-1"/>
          <w:w w:val="105"/>
          <w:sz w:val="18"/>
          <w:szCs w:val="18"/>
        </w:rPr>
        <w:t>có</w:t>
      </w:r>
      <w:r w:rsidRPr="0051657C">
        <w:rPr>
          <w:rFonts w:cs="Times New Roman"/>
          <w:color w:val="171514"/>
          <w:spacing w:val="-10"/>
          <w:w w:val="105"/>
          <w:sz w:val="18"/>
          <w:szCs w:val="18"/>
        </w:rPr>
        <w:t xml:space="preserve"> </w:t>
      </w:r>
      <w:r w:rsidRPr="0051657C">
        <w:rPr>
          <w:rFonts w:cs="Times New Roman"/>
          <w:color w:val="171514"/>
          <w:spacing w:val="-1"/>
          <w:w w:val="105"/>
          <w:sz w:val="18"/>
          <w:szCs w:val="18"/>
        </w:rPr>
        <w:t>thể</w:t>
      </w:r>
      <w:r w:rsidRPr="0051657C">
        <w:rPr>
          <w:rFonts w:cs="Times New Roman"/>
          <w:color w:val="171514"/>
          <w:spacing w:val="-11"/>
          <w:w w:val="105"/>
          <w:sz w:val="18"/>
          <w:szCs w:val="18"/>
        </w:rPr>
        <w:t xml:space="preserve"> </w:t>
      </w:r>
      <w:r w:rsidRPr="0051657C">
        <w:rPr>
          <w:rFonts w:cs="Times New Roman"/>
          <w:color w:val="171514"/>
          <w:spacing w:val="-1"/>
          <w:w w:val="105"/>
          <w:sz w:val="18"/>
          <w:szCs w:val="18"/>
        </w:rPr>
        <w:t>tạo</w:t>
      </w:r>
      <w:r w:rsidRPr="0051657C">
        <w:rPr>
          <w:rFonts w:cs="Times New Roman"/>
          <w:color w:val="171514"/>
          <w:spacing w:val="-11"/>
          <w:w w:val="105"/>
          <w:sz w:val="18"/>
          <w:szCs w:val="18"/>
        </w:rPr>
        <w:t xml:space="preserve"> </w:t>
      </w:r>
      <w:r w:rsidRPr="0051657C">
        <w:rPr>
          <w:rFonts w:cs="Times New Roman"/>
          <w:color w:val="171514"/>
          <w:spacing w:val="-1"/>
          <w:w w:val="105"/>
          <w:sz w:val="18"/>
          <w:szCs w:val="18"/>
        </w:rPr>
        <w:t>cấu</w:t>
      </w:r>
      <w:r w:rsidRPr="0051657C">
        <w:rPr>
          <w:rFonts w:cs="Times New Roman"/>
          <w:color w:val="171514"/>
          <w:spacing w:val="-11"/>
          <w:w w:val="105"/>
          <w:sz w:val="18"/>
          <w:szCs w:val="18"/>
        </w:rPr>
        <w:t xml:space="preserve"> </w:t>
      </w:r>
      <w:r w:rsidRPr="0051657C">
        <w:rPr>
          <w:rFonts w:cs="Times New Roman"/>
          <w:color w:val="171514"/>
          <w:spacing w:val="-1"/>
          <w:w w:val="105"/>
          <w:sz w:val="18"/>
          <w:szCs w:val="18"/>
        </w:rPr>
        <w:t>trúc</w:t>
      </w:r>
      <w:r w:rsidRPr="0051657C">
        <w:rPr>
          <w:rFonts w:cs="Times New Roman"/>
          <w:color w:val="171514"/>
          <w:spacing w:val="-10"/>
          <w:w w:val="105"/>
          <w:sz w:val="18"/>
          <w:szCs w:val="18"/>
        </w:rPr>
        <w:t xml:space="preserve"> </w:t>
      </w:r>
      <w:r w:rsidRPr="0051657C">
        <w:rPr>
          <w:rFonts w:cs="Times New Roman"/>
          <w:color w:val="171514"/>
          <w:spacing w:val="-1"/>
          <w:w w:val="105"/>
          <w:sz w:val="18"/>
          <w:szCs w:val="18"/>
        </w:rPr>
        <w:t>bảng</w:t>
      </w:r>
      <w:r w:rsidRPr="0051657C">
        <w:rPr>
          <w:rFonts w:cs="Times New Roman"/>
          <w:color w:val="171514"/>
          <w:spacing w:val="-11"/>
          <w:w w:val="105"/>
          <w:sz w:val="18"/>
          <w:szCs w:val="18"/>
        </w:rPr>
        <w:t xml:space="preserve"> </w:t>
      </w:r>
      <w:r w:rsidRPr="0051657C">
        <w:rPr>
          <w:rFonts w:cs="Times New Roman"/>
          <w:color w:val="171514"/>
          <w:w w:val="105"/>
          <w:sz w:val="18"/>
          <w:szCs w:val="18"/>
        </w:rPr>
        <w:t>VENDOR</w:t>
      </w:r>
      <w:r w:rsidRPr="0051657C">
        <w:rPr>
          <w:rFonts w:cs="Times New Roman"/>
          <w:color w:val="171514"/>
          <w:spacing w:val="-11"/>
          <w:w w:val="105"/>
          <w:sz w:val="18"/>
          <w:szCs w:val="18"/>
        </w:rPr>
        <w:t xml:space="preserve"> </w:t>
      </w:r>
      <w:r w:rsidRPr="0051657C">
        <w:rPr>
          <w:rFonts w:cs="Times New Roman"/>
          <w:color w:val="171514"/>
          <w:w w:val="105"/>
          <w:sz w:val="18"/>
          <w:szCs w:val="18"/>
        </w:rPr>
        <w:t>và</w:t>
      </w:r>
      <w:r w:rsidRPr="0051657C">
        <w:rPr>
          <w:rFonts w:cs="Times New Roman"/>
          <w:color w:val="171514"/>
          <w:spacing w:val="-10"/>
          <w:w w:val="105"/>
          <w:sz w:val="18"/>
          <w:szCs w:val="18"/>
        </w:rPr>
        <w:t xml:space="preserve"> </w:t>
      </w:r>
      <w:r w:rsidRPr="0051657C">
        <w:rPr>
          <w:rFonts w:cs="Times New Roman"/>
          <w:color w:val="171514"/>
          <w:w w:val="105"/>
          <w:sz w:val="18"/>
          <w:szCs w:val="18"/>
        </w:rPr>
        <w:t>đặt</w:t>
      </w:r>
      <w:r w:rsidRPr="0051657C">
        <w:rPr>
          <w:rFonts w:cs="Times New Roman"/>
          <w:color w:val="171514"/>
          <w:spacing w:val="-11"/>
          <w:w w:val="105"/>
          <w:sz w:val="18"/>
          <w:szCs w:val="18"/>
        </w:rPr>
        <w:t xml:space="preserve"> </w:t>
      </w:r>
      <w:r w:rsidRPr="0051657C">
        <w:rPr>
          <w:rFonts w:cs="Times New Roman"/>
          <w:color w:val="171514"/>
          <w:w w:val="105"/>
          <w:sz w:val="18"/>
          <w:szCs w:val="18"/>
        </w:rPr>
        <w:t>giai</w:t>
      </w:r>
      <w:r w:rsidRPr="0051657C">
        <w:rPr>
          <w:rFonts w:cs="Times New Roman"/>
          <w:color w:val="171514"/>
          <w:spacing w:val="-11"/>
          <w:w w:val="105"/>
          <w:sz w:val="18"/>
          <w:szCs w:val="18"/>
        </w:rPr>
        <w:t xml:space="preserve"> </w:t>
      </w:r>
      <w:r w:rsidRPr="0051657C">
        <w:rPr>
          <w:rFonts w:cs="Times New Roman"/>
          <w:color w:val="171514"/>
          <w:w w:val="105"/>
          <w:sz w:val="18"/>
          <w:szCs w:val="18"/>
        </w:rPr>
        <w:t>đoạn</w:t>
      </w:r>
      <w:r w:rsidRPr="0051657C">
        <w:rPr>
          <w:rFonts w:cs="Times New Roman"/>
          <w:color w:val="171514"/>
          <w:spacing w:val="-10"/>
          <w:w w:val="105"/>
          <w:sz w:val="18"/>
          <w:szCs w:val="18"/>
        </w:rPr>
        <w:t xml:space="preserve"> </w:t>
      </w:r>
      <w:r w:rsidRPr="0051657C">
        <w:rPr>
          <w:rFonts w:cs="Times New Roman"/>
          <w:color w:val="171514"/>
          <w:w w:val="105"/>
          <w:sz w:val="18"/>
          <w:szCs w:val="18"/>
        </w:rPr>
        <w:t>cho</w:t>
      </w:r>
      <w:r w:rsidRPr="0051657C">
        <w:rPr>
          <w:rFonts w:cs="Times New Roman"/>
          <w:color w:val="171514"/>
          <w:spacing w:val="-11"/>
          <w:w w:val="105"/>
          <w:sz w:val="18"/>
          <w:szCs w:val="18"/>
        </w:rPr>
        <w:t xml:space="preserve"> </w:t>
      </w:r>
      <w:r w:rsidRPr="0051657C">
        <w:rPr>
          <w:rFonts w:cs="Times New Roman"/>
          <w:color w:val="171514"/>
          <w:w w:val="105"/>
          <w:sz w:val="18"/>
          <w:szCs w:val="18"/>
        </w:rPr>
        <w:t>việc</w:t>
      </w:r>
      <w:r w:rsidRPr="0051657C">
        <w:rPr>
          <w:rFonts w:cs="Times New Roman"/>
          <w:color w:val="171514"/>
          <w:spacing w:val="-11"/>
          <w:w w:val="105"/>
          <w:sz w:val="18"/>
          <w:szCs w:val="18"/>
        </w:rPr>
        <w:t xml:space="preserve"> </w:t>
      </w:r>
      <w:r w:rsidRPr="0051657C">
        <w:rPr>
          <w:rFonts w:cs="Times New Roman"/>
          <w:color w:val="171514"/>
          <w:w w:val="105"/>
          <w:sz w:val="18"/>
          <w:szCs w:val="18"/>
        </w:rPr>
        <w:t>thực</w:t>
      </w:r>
      <w:r w:rsidRPr="0051657C">
        <w:rPr>
          <w:rFonts w:cs="Times New Roman"/>
          <w:color w:val="171514"/>
          <w:spacing w:val="-10"/>
          <w:w w:val="105"/>
          <w:sz w:val="18"/>
          <w:szCs w:val="18"/>
        </w:rPr>
        <w:t xml:space="preserve"> </w:t>
      </w:r>
      <w:r w:rsidRPr="0051657C">
        <w:rPr>
          <w:rFonts w:cs="Times New Roman"/>
          <w:color w:val="171514"/>
          <w:w w:val="105"/>
          <w:sz w:val="18"/>
          <w:szCs w:val="18"/>
        </w:rPr>
        <w:t>thi</w:t>
      </w:r>
      <w:r w:rsidRPr="0051657C">
        <w:rPr>
          <w:rFonts w:cs="Times New Roman"/>
          <w:color w:val="171514"/>
          <w:spacing w:val="-11"/>
          <w:w w:val="105"/>
          <w:sz w:val="18"/>
          <w:szCs w:val="18"/>
        </w:rPr>
        <w:t xml:space="preserve"> </w:t>
      </w:r>
      <w:r w:rsidRPr="0051657C">
        <w:rPr>
          <w:rFonts w:cs="Times New Roman"/>
          <w:color w:val="171514"/>
          <w:w w:val="105"/>
          <w:sz w:val="18"/>
          <w:szCs w:val="18"/>
        </w:rPr>
        <w:t>các</w:t>
      </w:r>
      <w:r w:rsidRPr="0051657C">
        <w:rPr>
          <w:rFonts w:cs="Times New Roman"/>
          <w:color w:val="171514"/>
          <w:spacing w:val="-44"/>
          <w:w w:val="105"/>
          <w:sz w:val="18"/>
          <w:szCs w:val="18"/>
        </w:rPr>
        <w:t xml:space="preserve"> </w:t>
      </w:r>
      <w:r w:rsidRPr="0051657C">
        <w:rPr>
          <w:rFonts w:cs="Times New Roman"/>
          <w:color w:val="171514"/>
          <w:w w:val="105"/>
          <w:sz w:val="18"/>
          <w:szCs w:val="18"/>
        </w:rPr>
        <w:t>quy</w:t>
      </w:r>
      <w:r w:rsidRPr="0051657C">
        <w:rPr>
          <w:rFonts w:cs="Times New Roman"/>
          <w:color w:val="171514"/>
          <w:spacing w:val="-2"/>
          <w:w w:val="105"/>
          <w:sz w:val="18"/>
          <w:szCs w:val="18"/>
        </w:rPr>
        <w:t xml:space="preserve"> </w:t>
      </w:r>
      <w:r w:rsidRPr="0051657C">
        <w:rPr>
          <w:rFonts w:cs="Times New Roman"/>
          <w:color w:val="171514"/>
          <w:w w:val="105"/>
          <w:sz w:val="18"/>
          <w:szCs w:val="18"/>
        </w:rPr>
        <w:t>tắc</w:t>
      </w:r>
      <w:r w:rsidRPr="0051657C">
        <w:rPr>
          <w:rFonts w:cs="Times New Roman"/>
          <w:color w:val="171514"/>
          <w:spacing w:val="-2"/>
          <w:w w:val="105"/>
          <w:sz w:val="18"/>
          <w:szCs w:val="18"/>
        </w:rPr>
        <w:t xml:space="preserve"> </w:t>
      </w:r>
      <w:r w:rsidRPr="0051657C">
        <w:rPr>
          <w:rFonts w:cs="Times New Roman"/>
          <w:color w:val="171514"/>
          <w:w w:val="105"/>
          <w:sz w:val="18"/>
          <w:szCs w:val="18"/>
        </w:rPr>
        <w:t>toàn</w:t>
      </w:r>
      <w:r w:rsidRPr="0051657C">
        <w:rPr>
          <w:rFonts w:cs="Times New Roman"/>
          <w:color w:val="171514"/>
          <w:spacing w:val="-2"/>
          <w:w w:val="105"/>
          <w:sz w:val="18"/>
          <w:szCs w:val="18"/>
        </w:rPr>
        <w:t xml:space="preserve"> </w:t>
      </w:r>
      <w:r w:rsidRPr="0051657C">
        <w:rPr>
          <w:rFonts w:cs="Times New Roman"/>
          <w:color w:val="171514"/>
          <w:w w:val="105"/>
          <w:sz w:val="18"/>
          <w:szCs w:val="18"/>
        </w:rPr>
        <w:t>vẹn</w:t>
      </w:r>
      <w:r w:rsidRPr="0051657C">
        <w:rPr>
          <w:rFonts w:cs="Times New Roman"/>
          <w:color w:val="171514"/>
          <w:spacing w:val="-2"/>
          <w:w w:val="105"/>
          <w:sz w:val="18"/>
          <w:szCs w:val="18"/>
        </w:rPr>
        <w:t xml:space="preserve"> </w:t>
      </w:r>
      <w:r w:rsidRPr="0051657C">
        <w:rPr>
          <w:rFonts w:cs="Times New Roman"/>
          <w:color w:val="171514"/>
          <w:w w:val="105"/>
          <w:sz w:val="18"/>
          <w:szCs w:val="18"/>
        </w:rPr>
        <w:t>thực</w:t>
      </w:r>
      <w:r w:rsidRPr="0051657C">
        <w:rPr>
          <w:rFonts w:cs="Times New Roman"/>
          <w:color w:val="171514"/>
          <w:spacing w:val="-2"/>
          <w:w w:val="105"/>
          <w:sz w:val="18"/>
          <w:szCs w:val="18"/>
        </w:rPr>
        <w:t xml:space="preserve"> </w:t>
      </w:r>
      <w:r w:rsidRPr="0051657C">
        <w:rPr>
          <w:rFonts w:cs="Times New Roman"/>
          <w:color w:val="171514"/>
          <w:w w:val="105"/>
          <w:sz w:val="18"/>
          <w:szCs w:val="18"/>
        </w:rPr>
        <w:t>thể</w:t>
      </w:r>
      <w:r w:rsidRPr="0051657C">
        <w:rPr>
          <w:rFonts w:cs="Times New Roman"/>
          <w:color w:val="171514"/>
          <w:spacing w:val="-2"/>
          <w:w w:val="105"/>
          <w:sz w:val="18"/>
          <w:szCs w:val="18"/>
        </w:rPr>
        <w:t xml:space="preserve"> </w:t>
      </w:r>
      <w:r w:rsidRPr="0051657C">
        <w:rPr>
          <w:rFonts w:cs="Times New Roman"/>
          <w:color w:val="171514"/>
          <w:w w:val="105"/>
          <w:sz w:val="18"/>
          <w:szCs w:val="18"/>
        </w:rPr>
        <w:t>bằng</w:t>
      </w:r>
      <w:r w:rsidRPr="0051657C">
        <w:rPr>
          <w:rFonts w:cs="Times New Roman"/>
          <w:color w:val="171514"/>
          <w:spacing w:val="-2"/>
          <w:w w:val="105"/>
          <w:sz w:val="18"/>
          <w:szCs w:val="18"/>
        </w:rPr>
        <w:t xml:space="preserve"> </w:t>
      </w:r>
      <w:r w:rsidRPr="0051657C">
        <w:rPr>
          <w:rFonts w:cs="Times New Roman"/>
          <w:color w:val="171514"/>
          <w:w w:val="105"/>
          <w:sz w:val="18"/>
          <w:szCs w:val="18"/>
        </w:rPr>
        <w:t>cách</w:t>
      </w:r>
      <w:r w:rsidRPr="0051657C">
        <w:rPr>
          <w:rFonts w:cs="Times New Roman"/>
          <w:color w:val="171514"/>
          <w:spacing w:val="-2"/>
          <w:w w:val="105"/>
          <w:sz w:val="18"/>
          <w:szCs w:val="18"/>
        </w:rPr>
        <w:t xml:space="preserve"> </w:t>
      </w:r>
      <w:r w:rsidRPr="0051657C">
        <w:rPr>
          <w:rFonts w:cs="Times New Roman"/>
          <w:color w:val="171514"/>
          <w:w w:val="105"/>
          <w:sz w:val="18"/>
          <w:szCs w:val="18"/>
        </w:rPr>
        <w:t>sử</w:t>
      </w:r>
      <w:r w:rsidRPr="0051657C">
        <w:rPr>
          <w:rFonts w:cs="Times New Roman"/>
          <w:color w:val="171514"/>
          <w:spacing w:val="-2"/>
          <w:w w:val="105"/>
          <w:sz w:val="18"/>
          <w:szCs w:val="18"/>
        </w:rPr>
        <w:t xml:space="preserve"> </w:t>
      </w:r>
      <w:r w:rsidRPr="0051657C">
        <w:rPr>
          <w:rFonts w:cs="Times New Roman"/>
          <w:color w:val="171514"/>
          <w:w w:val="105"/>
          <w:sz w:val="18"/>
          <w:szCs w:val="18"/>
        </w:rPr>
        <w:t>dụng</w:t>
      </w:r>
      <w:r w:rsidRPr="0051657C">
        <w:rPr>
          <w:rFonts w:cs="Times New Roman"/>
          <w:color w:val="171514"/>
          <w:spacing w:val="-2"/>
          <w:w w:val="105"/>
          <w:sz w:val="18"/>
          <w:szCs w:val="18"/>
        </w:rPr>
        <w:t xml:space="preserve"> </w:t>
      </w:r>
      <w:r w:rsidRPr="0051657C">
        <w:rPr>
          <w:rFonts w:cs="Times New Roman"/>
          <w:color w:val="171514"/>
          <w:w w:val="105"/>
          <w:sz w:val="18"/>
          <w:szCs w:val="18"/>
        </w:rPr>
        <w:t>như</w:t>
      </w:r>
      <w:r w:rsidRPr="0051657C">
        <w:rPr>
          <w:rFonts w:cs="Times New Roman"/>
          <w:color w:val="171514"/>
          <w:spacing w:val="-2"/>
          <w:w w:val="105"/>
          <w:sz w:val="18"/>
          <w:szCs w:val="18"/>
        </w:rPr>
        <w:t xml:space="preserve"> </w:t>
      </w:r>
      <w:r w:rsidRPr="0051657C">
        <w:rPr>
          <w:rFonts w:cs="Times New Roman"/>
          <w:color w:val="171514"/>
          <w:w w:val="105"/>
          <w:sz w:val="18"/>
          <w:szCs w:val="18"/>
        </w:rPr>
        <w:t>sau:</w:t>
      </w:r>
    </w:p>
    <w:p w14:paraId="3A2903D8" w14:textId="27153839" w:rsidR="006973F2" w:rsidRDefault="00F60A24" w:rsidP="00F60A24">
      <w:pPr>
        <w:ind w:left="3119"/>
      </w:pPr>
      <w:r>
        <w:rPr>
          <w:w w:val="95"/>
          <w:lang w:val="en-US"/>
        </w:rPr>
        <w:t>PRIMARY KEY</w:t>
      </w:r>
      <w:r w:rsidR="00481896" w:rsidRPr="0051657C">
        <w:rPr>
          <w:spacing w:val="7"/>
          <w:w w:val="95"/>
        </w:rPr>
        <w:t xml:space="preserve"> </w:t>
      </w:r>
      <w:r w:rsidR="00481896" w:rsidRPr="0051657C">
        <w:rPr>
          <w:w w:val="95"/>
        </w:rPr>
        <w:t>(V_CODE)</w:t>
      </w:r>
    </w:p>
    <w:p w14:paraId="5285396E" w14:textId="2D6B3C66" w:rsidR="006973F2" w:rsidRPr="0051657C" w:rsidRDefault="00481896" w:rsidP="0073045F">
      <w:pPr>
        <w:spacing w:before="228" w:line="345" w:lineRule="auto"/>
        <w:ind w:left="3120" w:right="1765" w:firstLine="264"/>
        <w:rPr>
          <w:rFonts w:cs="Times New Roman"/>
          <w:szCs w:val="18"/>
        </w:rPr>
      </w:pPr>
      <w:r w:rsidRPr="0051657C">
        <w:rPr>
          <w:rFonts w:cs="Times New Roman"/>
          <w:color w:val="171514"/>
          <w:w w:val="105"/>
          <w:szCs w:val="18"/>
        </w:rPr>
        <w:t>Trong</w:t>
      </w:r>
      <w:r w:rsidRPr="0051657C">
        <w:rPr>
          <w:rFonts w:cs="Times New Roman"/>
          <w:color w:val="171514"/>
          <w:spacing w:val="-7"/>
          <w:w w:val="105"/>
          <w:szCs w:val="18"/>
        </w:rPr>
        <w:t xml:space="preserve"> </w:t>
      </w:r>
      <w:r w:rsidRPr="0051657C">
        <w:rPr>
          <w:rFonts w:cs="Times New Roman"/>
          <w:color w:val="171514"/>
          <w:w w:val="105"/>
          <w:szCs w:val="18"/>
        </w:rPr>
        <w:t>trình</w:t>
      </w:r>
      <w:r w:rsidRPr="0051657C">
        <w:rPr>
          <w:rFonts w:cs="Times New Roman"/>
          <w:color w:val="171514"/>
          <w:spacing w:val="-7"/>
          <w:w w:val="105"/>
          <w:szCs w:val="18"/>
        </w:rPr>
        <w:t xml:space="preserve"> </w:t>
      </w:r>
      <w:r w:rsidRPr="0051657C">
        <w:rPr>
          <w:rFonts w:cs="Times New Roman"/>
          <w:color w:val="171514"/>
          <w:w w:val="105"/>
          <w:szCs w:val="18"/>
        </w:rPr>
        <w:t>tự</w:t>
      </w:r>
      <w:r w:rsidRPr="0051657C">
        <w:rPr>
          <w:rFonts w:cs="Times New Roman"/>
          <w:color w:val="171514"/>
          <w:spacing w:val="-7"/>
          <w:w w:val="105"/>
          <w:szCs w:val="18"/>
        </w:rPr>
        <w:t xml:space="preserve"> </w:t>
      </w:r>
      <w:r w:rsidRPr="0051657C">
        <w:rPr>
          <w:rFonts w:cs="Times New Roman"/>
          <w:color w:val="171514"/>
          <w:w w:val="105"/>
          <w:szCs w:val="18"/>
        </w:rPr>
        <w:t>CREATE</w:t>
      </w:r>
      <w:r w:rsidRPr="0051657C">
        <w:rPr>
          <w:rFonts w:cs="Times New Roman"/>
          <w:color w:val="171514"/>
          <w:spacing w:val="-7"/>
          <w:w w:val="105"/>
          <w:szCs w:val="18"/>
        </w:rPr>
        <w:t xml:space="preserve"> </w:t>
      </w:r>
      <w:r w:rsidRPr="0051657C">
        <w:rPr>
          <w:rFonts w:cs="Times New Roman"/>
          <w:color w:val="171514"/>
          <w:w w:val="105"/>
          <w:szCs w:val="18"/>
        </w:rPr>
        <w:t>TABLE</w:t>
      </w:r>
      <w:r w:rsidRPr="0051657C">
        <w:rPr>
          <w:rFonts w:cs="Times New Roman"/>
          <w:color w:val="171514"/>
          <w:spacing w:val="-7"/>
          <w:w w:val="105"/>
          <w:szCs w:val="18"/>
        </w:rPr>
        <w:t xml:space="preserve"> </w:t>
      </w:r>
      <w:r w:rsidRPr="0051657C">
        <w:rPr>
          <w:rFonts w:cs="Times New Roman"/>
          <w:color w:val="171514"/>
          <w:w w:val="105"/>
          <w:szCs w:val="18"/>
        </w:rPr>
        <w:t>của</w:t>
      </w:r>
      <w:r w:rsidRPr="0051657C">
        <w:rPr>
          <w:rFonts w:cs="Times New Roman"/>
          <w:color w:val="171514"/>
          <w:spacing w:val="-7"/>
          <w:w w:val="105"/>
          <w:szCs w:val="18"/>
        </w:rPr>
        <w:t xml:space="preserve"> </w:t>
      </w:r>
      <w:r w:rsidRPr="0051657C">
        <w:rPr>
          <w:rFonts w:cs="Times New Roman"/>
          <w:color w:val="171514"/>
          <w:w w:val="105"/>
          <w:szCs w:val="18"/>
        </w:rPr>
        <w:t>bảng</w:t>
      </w:r>
      <w:r w:rsidRPr="0051657C">
        <w:rPr>
          <w:rFonts w:cs="Times New Roman"/>
          <w:color w:val="171514"/>
          <w:spacing w:val="-7"/>
          <w:w w:val="105"/>
          <w:szCs w:val="18"/>
        </w:rPr>
        <w:t xml:space="preserve"> </w:t>
      </w:r>
      <w:r w:rsidR="0051657C" w:rsidRPr="006205AD">
        <w:rPr>
          <w:rFonts w:cs="Times New Roman"/>
          <w:color w:val="171514"/>
          <w:w w:val="105"/>
          <w:szCs w:val="18"/>
        </w:rPr>
        <w:t>PRODUCT</w:t>
      </w:r>
      <w:r w:rsidRPr="0051657C">
        <w:rPr>
          <w:rFonts w:cs="Times New Roman"/>
          <w:color w:val="171514"/>
          <w:w w:val="105"/>
          <w:szCs w:val="18"/>
        </w:rPr>
        <w:t>,</w:t>
      </w:r>
      <w:r w:rsidRPr="0051657C">
        <w:rPr>
          <w:rFonts w:cs="Times New Roman"/>
          <w:color w:val="171514"/>
          <w:spacing w:val="-6"/>
          <w:w w:val="105"/>
          <w:szCs w:val="18"/>
        </w:rPr>
        <w:t xml:space="preserve"> </w:t>
      </w:r>
      <w:r w:rsidRPr="0051657C">
        <w:rPr>
          <w:rFonts w:cs="Times New Roman"/>
          <w:color w:val="171514"/>
          <w:w w:val="105"/>
          <w:szCs w:val="18"/>
        </w:rPr>
        <w:t>hãy</w:t>
      </w:r>
      <w:r w:rsidRPr="0051657C">
        <w:rPr>
          <w:rFonts w:cs="Times New Roman"/>
          <w:color w:val="171514"/>
          <w:spacing w:val="-7"/>
          <w:w w:val="105"/>
          <w:szCs w:val="18"/>
        </w:rPr>
        <w:t xml:space="preserve"> </w:t>
      </w:r>
      <w:r w:rsidRPr="0051657C">
        <w:rPr>
          <w:rFonts w:cs="Times New Roman"/>
          <w:color w:val="171514"/>
          <w:w w:val="105"/>
          <w:szCs w:val="18"/>
        </w:rPr>
        <w:t>lưu</w:t>
      </w:r>
      <w:r w:rsidRPr="0051657C">
        <w:rPr>
          <w:rFonts w:cs="Times New Roman"/>
          <w:color w:val="171514"/>
          <w:spacing w:val="-7"/>
          <w:w w:val="105"/>
          <w:szCs w:val="18"/>
        </w:rPr>
        <w:t xml:space="preserve"> </w:t>
      </w:r>
      <w:r w:rsidRPr="0051657C">
        <w:rPr>
          <w:rFonts w:cs="Times New Roman"/>
          <w:color w:val="171514"/>
          <w:w w:val="105"/>
          <w:szCs w:val="18"/>
        </w:rPr>
        <w:t>ý</w:t>
      </w:r>
      <w:r w:rsidRPr="0051657C">
        <w:rPr>
          <w:rFonts w:cs="Times New Roman"/>
          <w:color w:val="171514"/>
          <w:spacing w:val="-7"/>
          <w:w w:val="105"/>
          <w:szCs w:val="18"/>
        </w:rPr>
        <w:t xml:space="preserve"> </w:t>
      </w:r>
      <w:r w:rsidRPr="0051657C">
        <w:rPr>
          <w:rFonts w:cs="Times New Roman"/>
          <w:color w:val="171514"/>
          <w:w w:val="105"/>
          <w:szCs w:val="18"/>
        </w:rPr>
        <w:t>rằng</w:t>
      </w:r>
      <w:r w:rsidRPr="0051657C">
        <w:rPr>
          <w:rFonts w:cs="Times New Roman"/>
          <w:color w:val="171514"/>
          <w:spacing w:val="-7"/>
          <w:w w:val="105"/>
          <w:szCs w:val="18"/>
        </w:rPr>
        <w:t xml:space="preserve"> </w:t>
      </w:r>
      <w:r w:rsidRPr="0051657C">
        <w:rPr>
          <w:rFonts w:cs="Times New Roman"/>
          <w:color w:val="171514"/>
          <w:w w:val="105"/>
          <w:szCs w:val="18"/>
        </w:rPr>
        <w:t>tính</w:t>
      </w:r>
      <w:r w:rsidRPr="0051657C">
        <w:rPr>
          <w:rFonts w:cs="Times New Roman"/>
          <w:color w:val="171514"/>
          <w:spacing w:val="-7"/>
          <w:w w:val="105"/>
          <w:szCs w:val="18"/>
        </w:rPr>
        <w:t xml:space="preserve"> </w:t>
      </w:r>
      <w:r w:rsidRPr="0051657C">
        <w:rPr>
          <w:rFonts w:cs="Times New Roman"/>
          <w:color w:val="171514"/>
          <w:w w:val="105"/>
          <w:szCs w:val="18"/>
        </w:rPr>
        <w:t>toàn</w:t>
      </w:r>
      <w:r w:rsidRPr="0051657C">
        <w:rPr>
          <w:rFonts w:cs="Times New Roman"/>
          <w:color w:val="171514"/>
          <w:spacing w:val="-7"/>
          <w:w w:val="105"/>
          <w:szCs w:val="18"/>
        </w:rPr>
        <w:t xml:space="preserve"> </w:t>
      </w:r>
      <w:r w:rsidRPr="0051657C">
        <w:rPr>
          <w:rFonts w:cs="Times New Roman"/>
          <w:color w:val="171514"/>
          <w:w w:val="105"/>
          <w:szCs w:val="18"/>
        </w:rPr>
        <w:t>vẹn</w:t>
      </w:r>
      <w:r w:rsidRPr="0051657C">
        <w:rPr>
          <w:rFonts w:cs="Times New Roman"/>
          <w:color w:val="171514"/>
          <w:spacing w:val="-7"/>
          <w:w w:val="105"/>
          <w:szCs w:val="18"/>
        </w:rPr>
        <w:t xml:space="preserve"> </w:t>
      </w:r>
      <w:r w:rsidRPr="0051657C">
        <w:rPr>
          <w:rFonts w:cs="Times New Roman"/>
          <w:color w:val="171514"/>
          <w:w w:val="105"/>
          <w:szCs w:val="18"/>
        </w:rPr>
        <w:t>tham</w:t>
      </w:r>
      <w:r w:rsidRPr="0051657C">
        <w:rPr>
          <w:rFonts w:cs="Times New Roman"/>
          <w:color w:val="171514"/>
          <w:spacing w:val="-7"/>
          <w:w w:val="105"/>
          <w:szCs w:val="18"/>
        </w:rPr>
        <w:t xml:space="preserve"> </w:t>
      </w:r>
      <w:r w:rsidRPr="0051657C">
        <w:rPr>
          <w:rFonts w:cs="Times New Roman"/>
          <w:color w:val="171514"/>
          <w:w w:val="105"/>
          <w:szCs w:val="18"/>
        </w:rPr>
        <w:t>chiếu</w:t>
      </w:r>
      <w:r w:rsidRPr="0051657C">
        <w:rPr>
          <w:rFonts w:cs="Times New Roman"/>
          <w:color w:val="171514"/>
          <w:spacing w:val="-6"/>
          <w:w w:val="105"/>
          <w:szCs w:val="18"/>
        </w:rPr>
        <w:t xml:space="preserve"> </w:t>
      </w:r>
      <w:r w:rsidR="0051657C" w:rsidRPr="006205AD">
        <w:rPr>
          <w:rFonts w:cs="Times New Roman"/>
          <w:color w:val="171514"/>
          <w:w w:val="105"/>
          <w:szCs w:val="18"/>
        </w:rPr>
        <w:t xml:space="preserve">đã </w:t>
      </w:r>
      <w:r w:rsidRPr="0051657C">
        <w:rPr>
          <w:rFonts w:cs="Times New Roman"/>
          <w:color w:val="171514"/>
          <w:w w:val="105"/>
          <w:szCs w:val="18"/>
        </w:rPr>
        <w:t>được</w:t>
      </w:r>
      <w:r w:rsidRPr="0051657C">
        <w:rPr>
          <w:rFonts w:cs="Times New Roman"/>
          <w:color w:val="171514"/>
          <w:spacing w:val="-2"/>
          <w:w w:val="105"/>
          <w:szCs w:val="18"/>
        </w:rPr>
        <w:t xml:space="preserve"> </w:t>
      </w:r>
      <w:r w:rsidRPr="0051657C">
        <w:rPr>
          <w:rFonts w:cs="Times New Roman"/>
          <w:color w:val="171514"/>
          <w:w w:val="105"/>
          <w:szCs w:val="18"/>
        </w:rPr>
        <w:t>thực</w:t>
      </w:r>
      <w:r w:rsidRPr="0051657C">
        <w:rPr>
          <w:rFonts w:cs="Times New Roman"/>
          <w:color w:val="171514"/>
          <w:spacing w:val="-1"/>
          <w:w w:val="105"/>
          <w:szCs w:val="18"/>
        </w:rPr>
        <w:t xml:space="preserve"> </w:t>
      </w:r>
      <w:r w:rsidRPr="0051657C">
        <w:rPr>
          <w:rFonts w:cs="Times New Roman"/>
          <w:color w:val="171514"/>
          <w:w w:val="105"/>
          <w:szCs w:val="18"/>
        </w:rPr>
        <w:t>thi</w:t>
      </w:r>
      <w:r w:rsidRPr="0051657C">
        <w:rPr>
          <w:rFonts w:cs="Times New Roman"/>
          <w:color w:val="171514"/>
          <w:spacing w:val="-1"/>
          <w:w w:val="105"/>
          <w:szCs w:val="18"/>
        </w:rPr>
        <w:t xml:space="preserve"> </w:t>
      </w:r>
      <w:r w:rsidRPr="0051657C">
        <w:rPr>
          <w:rFonts w:cs="Times New Roman"/>
          <w:color w:val="171514"/>
          <w:w w:val="105"/>
          <w:szCs w:val="18"/>
        </w:rPr>
        <w:t>bằng</w:t>
      </w:r>
      <w:r w:rsidRPr="0051657C">
        <w:rPr>
          <w:rFonts w:cs="Times New Roman"/>
          <w:color w:val="171514"/>
          <w:spacing w:val="-2"/>
          <w:w w:val="105"/>
          <w:szCs w:val="18"/>
        </w:rPr>
        <w:t xml:space="preserve"> </w:t>
      </w:r>
      <w:r w:rsidRPr="0051657C">
        <w:rPr>
          <w:rFonts w:cs="Times New Roman"/>
          <w:color w:val="171514"/>
          <w:w w:val="105"/>
          <w:szCs w:val="18"/>
        </w:rPr>
        <w:t>cách</w:t>
      </w:r>
      <w:r w:rsidRPr="0051657C">
        <w:rPr>
          <w:rFonts w:cs="Times New Roman"/>
          <w:color w:val="171514"/>
          <w:spacing w:val="-1"/>
          <w:w w:val="105"/>
          <w:szCs w:val="18"/>
        </w:rPr>
        <w:t xml:space="preserve"> </w:t>
      </w:r>
      <w:r w:rsidRPr="0051657C">
        <w:rPr>
          <w:rFonts w:cs="Times New Roman"/>
          <w:color w:val="171514"/>
          <w:w w:val="105"/>
          <w:szCs w:val="18"/>
        </w:rPr>
        <w:t>chỉ</w:t>
      </w:r>
      <w:r w:rsidRPr="0051657C">
        <w:rPr>
          <w:rFonts w:cs="Times New Roman"/>
          <w:color w:val="171514"/>
          <w:spacing w:val="-1"/>
          <w:w w:val="105"/>
          <w:szCs w:val="18"/>
        </w:rPr>
        <w:t xml:space="preserve"> </w:t>
      </w:r>
      <w:r w:rsidRPr="0051657C">
        <w:rPr>
          <w:rFonts w:cs="Times New Roman"/>
          <w:color w:val="171514"/>
          <w:w w:val="105"/>
          <w:szCs w:val="18"/>
        </w:rPr>
        <w:t>định</w:t>
      </w:r>
      <w:r w:rsidRPr="0051657C">
        <w:rPr>
          <w:rFonts w:cs="Times New Roman"/>
          <w:color w:val="171514"/>
          <w:spacing w:val="-2"/>
          <w:w w:val="105"/>
          <w:szCs w:val="18"/>
        </w:rPr>
        <w:t xml:space="preserve"> </w:t>
      </w:r>
      <w:r w:rsidRPr="0051657C">
        <w:rPr>
          <w:rFonts w:cs="Times New Roman"/>
          <w:color w:val="171514"/>
          <w:w w:val="105"/>
          <w:szCs w:val="18"/>
        </w:rPr>
        <w:t>những</w:t>
      </w:r>
      <w:r w:rsidRPr="0051657C">
        <w:rPr>
          <w:rFonts w:cs="Times New Roman"/>
          <w:color w:val="171514"/>
          <w:spacing w:val="-1"/>
          <w:w w:val="105"/>
          <w:szCs w:val="18"/>
        </w:rPr>
        <w:t xml:space="preserve"> </w:t>
      </w:r>
      <w:r w:rsidRPr="0051657C">
        <w:rPr>
          <w:rFonts w:cs="Times New Roman"/>
          <w:color w:val="171514"/>
          <w:w w:val="105"/>
          <w:szCs w:val="18"/>
        </w:rPr>
        <w:t>điều</w:t>
      </w:r>
      <w:r w:rsidRPr="0051657C">
        <w:rPr>
          <w:rFonts w:cs="Times New Roman"/>
          <w:color w:val="171514"/>
          <w:spacing w:val="-1"/>
          <w:w w:val="105"/>
          <w:szCs w:val="18"/>
        </w:rPr>
        <w:t xml:space="preserve"> </w:t>
      </w:r>
      <w:r w:rsidRPr="0051657C">
        <w:rPr>
          <w:rFonts w:cs="Times New Roman"/>
          <w:color w:val="171514"/>
          <w:w w:val="105"/>
          <w:szCs w:val="18"/>
        </w:rPr>
        <w:t>sau</w:t>
      </w:r>
      <w:r w:rsidRPr="0051657C">
        <w:rPr>
          <w:rFonts w:cs="Times New Roman"/>
          <w:color w:val="171514"/>
          <w:spacing w:val="-1"/>
          <w:w w:val="105"/>
          <w:szCs w:val="18"/>
        </w:rPr>
        <w:t xml:space="preserve"> </w:t>
      </w:r>
      <w:r w:rsidRPr="0051657C">
        <w:rPr>
          <w:rFonts w:cs="Times New Roman"/>
          <w:color w:val="171514"/>
          <w:w w:val="105"/>
          <w:szCs w:val="18"/>
        </w:rPr>
        <w:t>trong</w:t>
      </w:r>
      <w:r w:rsidRPr="0051657C">
        <w:rPr>
          <w:rFonts w:cs="Times New Roman"/>
          <w:color w:val="171514"/>
          <w:spacing w:val="-2"/>
          <w:w w:val="105"/>
          <w:szCs w:val="18"/>
        </w:rPr>
        <w:t xml:space="preserve"> </w:t>
      </w:r>
      <w:r w:rsidRPr="0051657C">
        <w:rPr>
          <w:rFonts w:cs="Times New Roman"/>
          <w:color w:val="171514"/>
          <w:w w:val="105"/>
          <w:szCs w:val="18"/>
        </w:rPr>
        <w:t>bảng</w:t>
      </w:r>
      <w:r w:rsidRPr="0051657C">
        <w:rPr>
          <w:rFonts w:cs="Times New Roman"/>
          <w:color w:val="171514"/>
          <w:spacing w:val="-1"/>
          <w:w w:val="105"/>
          <w:szCs w:val="18"/>
        </w:rPr>
        <w:t xml:space="preserve"> </w:t>
      </w:r>
      <w:r w:rsidR="0051657C" w:rsidRPr="006205AD">
        <w:rPr>
          <w:rFonts w:cs="Times New Roman"/>
          <w:color w:val="171514"/>
          <w:w w:val="105"/>
          <w:szCs w:val="18"/>
        </w:rPr>
        <w:t>PRODUCT</w:t>
      </w:r>
      <w:r w:rsidRPr="0051657C">
        <w:rPr>
          <w:rFonts w:cs="Times New Roman"/>
          <w:color w:val="171514"/>
          <w:w w:val="105"/>
          <w:szCs w:val="18"/>
        </w:rPr>
        <w:t>:</w:t>
      </w:r>
    </w:p>
    <w:p w14:paraId="5BF90122" w14:textId="177E04A0" w:rsidR="006973F2" w:rsidRPr="0051657C" w:rsidRDefault="00D21267" w:rsidP="0073045F">
      <w:pPr>
        <w:spacing w:before="144"/>
        <w:ind w:left="3120"/>
        <w:rPr>
          <w:rFonts w:cs="Times New Roman"/>
          <w:lang w:val="en-US"/>
        </w:rPr>
      </w:pPr>
      <w:r>
        <w:rPr>
          <w:noProof/>
        </w:rPr>
        <mc:AlternateContent>
          <mc:Choice Requires="wpg">
            <w:drawing>
              <wp:anchor distT="0" distB="0" distL="114300" distR="114300" simplePos="0" relativeHeight="15738368" behindDoc="0" locked="0" layoutInCell="1" allowOverlap="1" wp14:anchorId="0A7FBD94" wp14:editId="04C86958">
                <wp:simplePos x="0" y="0"/>
                <wp:positionH relativeFrom="page">
                  <wp:posOffset>0</wp:posOffset>
                </wp:positionH>
                <wp:positionV relativeFrom="paragraph">
                  <wp:posOffset>238760</wp:posOffset>
                </wp:positionV>
                <wp:extent cx="1752600" cy="2738120"/>
                <wp:effectExtent l="0" t="19050" r="0" b="0"/>
                <wp:wrapNone/>
                <wp:docPr id="884620217" name="Nhóm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52600" cy="2738120"/>
                          <a:chOff x="0" y="376"/>
                          <a:chExt cx="2760" cy="4312"/>
                        </a:xfrm>
                      </wpg:grpSpPr>
                      <wps:wsp>
                        <wps:cNvPr id="587837503" name="Freeform 471"/>
                        <wps:cNvSpPr>
                          <a:spLocks/>
                        </wps:cNvSpPr>
                        <wps:spPr bwMode="auto">
                          <a:xfrm>
                            <a:off x="0" y="471"/>
                            <a:ext cx="2760" cy="4216"/>
                          </a:xfrm>
                          <a:custGeom>
                            <a:avLst/>
                            <a:gdLst>
                              <a:gd name="T0" fmla="*/ 2579 w 2760"/>
                              <a:gd name="T1" fmla="+- 0 472 472"/>
                              <a:gd name="T2" fmla="*/ 472 h 4216"/>
                              <a:gd name="T3" fmla="*/ 0 w 2760"/>
                              <a:gd name="T4" fmla="+- 0 472 472"/>
                              <a:gd name="T5" fmla="*/ 472 h 4216"/>
                              <a:gd name="T6" fmla="*/ 0 w 2760"/>
                              <a:gd name="T7" fmla="+- 0 4688 472"/>
                              <a:gd name="T8" fmla="*/ 4688 h 4216"/>
                              <a:gd name="T9" fmla="*/ 2579 w 2760"/>
                              <a:gd name="T10" fmla="+- 0 4688 472"/>
                              <a:gd name="T11" fmla="*/ 4688 h 4216"/>
                              <a:gd name="T12" fmla="*/ 2683 w 2760"/>
                              <a:gd name="T13" fmla="+- 0 4685 472"/>
                              <a:gd name="T14" fmla="*/ 4685 h 4216"/>
                              <a:gd name="T15" fmla="*/ 2737 w 2760"/>
                              <a:gd name="T16" fmla="+- 0 4665 472"/>
                              <a:gd name="T17" fmla="*/ 4665 h 4216"/>
                              <a:gd name="T18" fmla="*/ 2756 w 2760"/>
                              <a:gd name="T19" fmla="+- 0 4612 472"/>
                              <a:gd name="T20" fmla="*/ 4612 h 4216"/>
                              <a:gd name="T21" fmla="*/ 2759 w 2760"/>
                              <a:gd name="T22" fmla="+- 0 4508 472"/>
                              <a:gd name="T23" fmla="*/ 4508 h 4216"/>
                              <a:gd name="T24" fmla="*/ 2759 w 2760"/>
                              <a:gd name="T25" fmla="+- 0 652 472"/>
                              <a:gd name="T26" fmla="*/ 652 h 4216"/>
                              <a:gd name="T27" fmla="*/ 2756 w 2760"/>
                              <a:gd name="T28" fmla="+- 0 548 472"/>
                              <a:gd name="T29" fmla="*/ 548 h 4216"/>
                              <a:gd name="T30" fmla="*/ 2737 w 2760"/>
                              <a:gd name="T31" fmla="+- 0 494 472"/>
                              <a:gd name="T32" fmla="*/ 494 h 4216"/>
                              <a:gd name="T33" fmla="*/ 2683 w 2760"/>
                              <a:gd name="T34" fmla="+- 0 475 472"/>
                              <a:gd name="T35" fmla="*/ 475 h 4216"/>
                              <a:gd name="T36" fmla="*/ 2579 w 2760"/>
                              <a:gd name="T37" fmla="+- 0 472 472"/>
                              <a:gd name="T38" fmla="*/ 472 h 421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Lst>
                            <a:rect l="0" t="0" r="r" b="b"/>
                            <a:pathLst>
                              <a:path w="2760" h="4216">
                                <a:moveTo>
                                  <a:pt x="2579" y="0"/>
                                </a:moveTo>
                                <a:lnTo>
                                  <a:pt x="0" y="0"/>
                                </a:lnTo>
                                <a:lnTo>
                                  <a:pt x="0" y="4216"/>
                                </a:lnTo>
                                <a:lnTo>
                                  <a:pt x="2579" y="4216"/>
                                </a:lnTo>
                                <a:lnTo>
                                  <a:pt x="2683" y="4213"/>
                                </a:lnTo>
                                <a:lnTo>
                                  <a:pt x="2737" y="4193"/>
                                </a:lnTo>
                                <a:lnTo>
                                  <a:pt x="2756" y="4140"/>
                                </a:lnTo>
                                <a:lnTo>
                                  <a:pt x="2759" y="4036"/>
                                </a:lnTo>
                                <a:lnTo>
                                  <a:pt x="2759" y="180"/>
                                </a:lnTo>
                                <a:lnTo>
                                  <a:pt x="2756" y="76"/>
                                </a:lnTo>
                                <a:lnTo>
                                  <a:pt x="2737" y="22"/>
                                </a:lnTo>
                                <a:lnTo>
                                  <a:pt x="2683" y="3"/>
                                </a:lnTo>
                                <a:lnTo>
                                  <a:pt x="2579" y="0"/>
                                </a:lnTo>
                                <a:close/>
                              </a:path>
                            </a:pathLst>
                          </a:custGeom>
                          <a:solidFill>
                            <a:srgbClr val="D0DAE1"/>
                          </a:solidFill>
                          <a:ln>
                            <a:noFill/>
                          </a:ln>
                        </wps:spPr>
                        <wps:bodyPr rot="0" vert="horz" wrap="square" lIns="91440" tIns="45720" rIns="91440" bIns="45720" anchor="t" anchorCtr="0" upright="1">
                          <a:noAutofit/>
                        </wps:bodyPr>
                      </wps:wsp>
                      <pic:pic xmlns:pic="http://schemas.openxmlformats.org/drawingml/2006/picture">
                        <pic:nvPicPr>
                          <pic:cNvPr id="63479964" name="Picture 470"/>
                          <pic:cNvPicPr>
                            <a:picLocks noChangeAspect="1" noChangeArrowheads="1"/>
                          </pic:cNvPicPr>
                        </pic:nvPicPr>
                        <pic:blipFill>
                          <a:blip r:embed="rId51"/>
                          <a:srcRect/>
                          <a:stretch>
                            <a:fillRect/>
                          </a:stretch>
                        </pic:blipFill>
                        <pic:spPr bwMode="auto">
                          <a:xfrm>
                            <a:off x="522" y="375"/>
                            <a:ext cx="894" cy="894"/>
                          </a:xfrm>
                          <a:prstGeom prst="rect">
                            <a:avLst/>
                          </a:prstGeom>
                          <a:noFill/>
                        </pic:spPr>
                      </pic:pic>
                      <wps:wsp>
                        <wps:cNvPr id="445770658" name="Text Box 469"/>
                        <wps:cNvSpPr txBox="1">
                          <a:spLocks noChangeArrowheads="1"/>
                        </wps:cNvSpPr>
                        <wps:spPr bwMode="auto">
                          <a:xfrm>
                            <a:off x="0" y="375"/>
                            <a:ext cx="2760" cy="4312"/>
                          </a:xfrm>
                          <a:prstGeom prst="rect">
                            <a:avLst/>
                          </a:prstGeom>
                          <a:noFill/>
                          <a:ln>
                            <a:noFill/>
                          </a:ln>
                        </wps:spPr>
                        <wps:txbx>
                          <w:txbxContent>
                            <w:p w14:paraId="7EAB8172" w14:textId="77777777" w:rsidR="006973F2" w:rsidRDefault="006973F2">
                              <w:pPr>
                                <w:spacing w:before="1"/>
                                <w:rPr>
                                  <w:sz w:val="29"/>
                                </w:rPr>
                              </w:pPr>
                            </w:p>
                            <w:p w14:paraId="3DF5CA7E" w14:textId="6E6A1FD4" w:rsidR="006973F2" w:rsidRPr="006205AD" w:rsidRDefault="0051657C">
                              <w:pPr>
                                <w:spacing w:before="103"/>
                                <w:ind w:left="1596"/>
                                <w:rPr>
                                  <w:rFonts w:cs="Times New Roman"/>
                                  <w:sz w:val="24"/>
                                  <w:szCs w:val="24"/>
                                </w:rPr>
                              </w:pPr>
                              <w:r w:rsidRPr="006205AD">
                                <w:rPr>
                                  <w:rFonts w:cs="Times New Roman"/>
                                  <w:color w:val="CB0614"/>
                                  <w:w w:val="110"/>
                                  <w:sz w:val="24"/>
                                  <w:szCs w:val="24"/>
                                </w:rPr>
                                <w:t>Nội dung Trực tuyến</w:t>
                              </w:r>
                            </w:p>
                            <w:p w14:paraId="19662422" w14:textId="3A3D45AF" w:rsidR="006973F2" w:rsidRPr="0051657C" w:rsidRDefault="00481896">
                              <w:pPr>
                                <w:spacing w:before="72" w:line="268" w:lineRule="auto"/>
                                <w:ind w:left="572" w:right="77" w:firstLine="1"/>
                                <w:rPr>
                                  <w:rFonts w:cs="Times New Roman"/>
                                  <w:szCs w:val="18"/>
                                </w:rPr>
                              </w:pPr>
                              <w:r w:rsidRPr="0051657C">
                                <w:rPr>
                                  <w:rFonts w:cs="Times New Roman"/>
                                  <w:color w:val="171514"/>
                                  <w:w w:val="105"/>
                                  <w:szCs w:val="18"/>
                                </w:rPr>
                                <w:t>Để</w:t>
                              </w:r>
                              <w:r w:rsidRPr="0051657C">
                                <w:rPr>
                                  <w:rFonts w:cs="Times New Roman"/>
                                  <w:color w:val="171514"/>
                                  <w:spacing w:val="5"/>
                                  <w:w w:val="105"/>
                                  <w:szCs w:val="18"/>
                                </w:rPr>
                                <w:t xml:space="preserve"> </w:t>
                              </w:r>
                              <w:r w:rsidRPr="0051657C">
                                <w:rPr>
                                  <w:rFonts w:cs="Times New Roman"/>
                                  <w:color w:val="171514"/>
                                  <w:w w:val="105"/>
                                  <w:szCs w:val="18"/>
                                </w:rPr>
                                <w:t>thảo</w:t>
                              </w:r>
                              <w:r w:rsidRPr="0051657C">
                                <w:rPr>
                                  <w:rFonts w:cs="Times New Roman"/>
                                  <w:color w:val="171514"/>
                                  <w:spacing w:val="5"/>
                                  <w:w w:val="105"/>
                                  <w:szCs w:val="18"/>
                                </w:rPr>
                                <w:t xml:space="preserve"> </w:t>
                              </w:r>
                              <w:r w:rsidRPr="0051657C">
                                <w:rPr>
                                  <w:rFonts w:cs="Times New Roman"/>
                                  <w:color w:val="171514"/>
                                  <w:w w:val="105"/>
                                  <w:szCs w:val="18"/>
                                </w:rPr>
                                <w:t>luận</w:t>
                              </w:r>
                              <w:r w:rsidRPr="0051657C">
                                <w:rPr>
                                  <w:rFonts w:cs="Times New Roman"/>
                                  <w:color w:val="171514"/>
                                  <w:spacing w:val="5"/>
                                  <w:w w:val="105"/>
                                  <w:szCs w:val="18"/>
                                </w:rPr>
                                <w:t xml:space="preserve"> </w:t>
                              </w:r>
                              <w:r w:rsidRPr="0051657C">
                                <w:rPr>
                                  <w:rFonts w:cs="Times New Roman"/>
                                  <w:color w:val="171514"/>
                                  <w:w w:val="105"/>
                                  <w:szCs w:val="18"/>
                                </w:rPr>
                                <w:t>chi</w:t>
                              </w:r>
                              <w:r w:rsidRPr="0051657C">
                                <w:rPr>
                                  <w:rFonts w:cs="Times New Roman"/>
                                  <w:color w:val="171514"/>
                                  <w:spacing w:val="5"/>
                                  <w:w w:val="105"/>
                                  <w:szCs w:val="18"/>
                                </w:rPr>
                                <w:t xml:space="preserve"> </w:t>
                              </w:r>
                              <w:r w:rsidRPr="0051657C">
                                <w:rPr>
                                  <w:rFonts w:cs="Times New Roman"/>
                                  <w:color w:val="171514"/>
                                  <w:w w:val="105"/>
                                  <w:szCs w:val="18"/>
                                </w:rPr>
                                <w:t>tiết</w:t>
                              </w:r>
                              <w:r w:rsidRPr="0051657C">
                                <w:rPr>
                                  <w:rFonts w:cs="Times New Roman"/>
                                  <w:color w:val="171514"/>
                                  <w:spacing w:val="1"/>
                                  <w:w w:val="105"/>
                                  <w:szCs w:val="18"/>
                                </w:rPr>
                                <w:t xml:space="preserve"> </w:t>
                              </w:r>
                              <w:r w:rsidRPr="0051657C">
                                <w:rPr>
                                  <w:rFonts w:cs="Times New Roman"/>
                                  <w:color w:val="171514"/>
                                  <w:w w:val="105"/>
                                  <w:szCs w:val="18"/>
                                </w:rPr>
                                <w:t>hơn về các tùy chọn sử</w:t>
                              </w:r>
                              <w:r w:rsidRPr="0051657C">
                                <w:rPr>
                                  <w:rFonts w:cs="Times New Roman"/>
                                  <w:color w:val="171514"/>
                                  <w:spacing w:val="1"/>
                                  <w:w w:val="105"/>
                                  <w:szCs w:val="18"/>
                                </w:rPr>
                                <w:t xml:space="preserve"> </w:t>
                              </w:r>
                              <w:r w:rsidRPr="0051657C">
                                <w:rPr>
                                  <w:rFonts w:cs="Times New Roman"/>
                                  <w:color w:val="171514"/>
                                  <w:w w:val="105"/>
                                  <w:szCs w:val="18"/>
                                </w:rPr>
                                <w:t>dụng mệnh</w:t>
                              </w:r>
                              <w:r w:rsidRPr="0051657C">
                                <w:rPr>
                                  <w:rFonts w:cs="Times New Roman"/>
                                  <w:color w:val="171514"/>
                                  <w:spacing w:val="1"/>
                                  <w:w w:val="105"/>
                                  <w:szCs w:val="18"/>
                                </w:rPr>
                                <w:t xml:space="preserve"> </w:t>
                              </w:r>
                              <w:r w:rsidRPr="0051657C">
                                <w:rPr>
                                  <w:rFonts w:cs="Times New Roman"/>
                                  <w:color w:val="171514"/>
                                  <w:w w:val="105"/>
                                  <w:szCs w:val="18"/>
                                </w:rPr>
                                <w:t>đề</w:t>
                              </w:r>
                              <w:r w:rsidRPr="0051657C">
                                <w:rPr>
                                  <w:rFonts w:cs="Times New Roman"/>
                                  <w:color w:val="171514"/>
                                  <w:spacing w:val="1"/>
                                  <w:w w:val="105"/>
                                  <w:szCs w:val="18"/>
                                </w:rPr>
                                <w:t xml:space="preserve"> </w:t>
                              </w:r>
                              <w:r w:rsidR="0051657C" w:rsidRPr="006205AD">
                                <w:rPr>
                                  <w:rFonts w:cs="Times New Roman"/>
                                  <w:color w:val="171514"/>
                                  <w:w w:val="105"/>
                                  <w:szCs w:val="18"/>
                                </w:rPr>
                                <w:t>O</w:t>
                              </w:r>
                              <w:r w:rsidRPr="0051657C">
                                <w:rPr>
                                  <w:rFonts w:cs="Times New Roman"/>
                                  <w:color w:val="171514"/>
                                  <w:w w:val="105"/>
                                  <w:szCs w:val="18"/>
                                </w:rPr>
                                <w:t>N</w:t>
                              </w:r>
                              <w:r w:rsidRPr="0051657C">
                                <w:rPr>
                                  <w:rFonts w:cs="Times New Roman"/>
                                  <w:color w:val="171514"/>
                                  <w:spacing w:val="1"/>
                                  <w:w w:val="105"/>
                                  <w:szCs w:val="18"/>
                                </w:rPr>
                                <w:t xml:space="preserve"> </w:t>
                              </w:r>
                              <w:r w:rsidRPr="0051657C">
                                <w:rPr>
                                  <w:rFonts w:cs="Times New Roman"/>
                                  <w:color w:val="171514"/>
                                  <w:szCs w:val="18"/>
                                </w:rPr>
                                <w:t>DELE</w:t>
                              </w:r>
                              <w:r w:rsidR="0051657C" w:rsidRPr="006205AD">
                                <w:rPr>
                                  <w:rFonts w:cs="Times New Roman"/>
                                  <w:color w:val="171514"/>
                                  <w:szCs w:val="18"/>
                                </w:rPr>
                                <w:t>T</w:t>
                              </w:r>
                              <w:r w:rsidRPr="0051657C">
                                <w:rPr>
                                  <w:rFonts w:cs="Times New Roman"/>
                                  <w:color w:val="171514"/>
                                  <w:szCs w:val="18"/>
                                </w:rPr>
                                <w:t xml:space="preserve">E và </w:t>
                              </w:r>
                              <w:r w:rsidR="0051657C" w:rsidRPr="006205AD">
                                <w:rPr>
                                  <w:rFonts w:cs="Times New Roman"/>
                                  <w:color w:val="171514"/>
                                  <w:szCs w:val="18"/>
                                </w:rPr>
                                <w:t>ON</w:t>
                              </w:r>
                              <w:r w:rsidRPr="0051657C">
                                <w:rPr>
                                  <w:rFonts w:cs="Times New Roman"/>
                                  <w:color w:val="171514"/>
                                  <w:szCs w:val="18"/>
                                </w:rPr>
                                <w:t xml:space="preserve"> UPDAtE,</w:t>
                              </w:r>
                              <w:r w:rsidRPr="0051657C">
                                <w:rPr>
                                  <w:rFonts w:cs="Times New Roman"/>
                                  <w:color w:val="171514"/>
                                  <w:spacing w:val="1"/>
                                  <w:szCs w:val="18"/>
                                </w:rPr>
                                <w:t xml:space="preserve"> </w:t>
                              </w:r>
                              <w:r w:rsidRPr="0051657C">
                                <w:rPr>
                                  <w:rFonts w:cs="Times New Roman"/>
                                  <w:color w:val="171514"/>
                                  <w:w w:val="105"/>
                                  <w:szCs w:val="18"/>
                                </w:rPr>
                                <w:t>hãy xem Phụ lục D,</w:t>
                              </w:r>
                              <w:r w:rsidRPr="0051657C">
                                <w:rPr>
                                  <w:rFonts w:cs="Times New Roman"/>
                                  <w:color w:val="171514"/>
                                  <w:spacing w:val="1"/>
                                  <w:w w:val="105"/>
                                  <w:szCs w:val="18"/>
                                </w:rPr>
                                <w:t xml:space="preserve"> </w:t>
                              </w:r>
                              <w:r w:rsidRPr="0051657C">
                                <w:rPr>
                                  <w:rFonts w:cs="Times New Roman"/>
                                  <w:color w:val="171514"/>
                                  <w:w w:val="105"/>
                                  <w:szCs w:val="18"/>
                                </w:rPr>
                                <w:t>Chuyển đổi mô hình ER</w:t>
                              </w:r>
                              <w:r w:rsidR="0051657C" w:rsidRPr="006205AD">
                                <w:rPr>
                                  <w:rFonts w:cs="Times New Roman"/>
                                  <w:color w:val="171514"/>
                                  <w:w w:val="105"/>
                                  <w:szCs w:val="18"/>
                                </w:rPr>
                                <w:t xml:space="preserve"> </w:t>
                              </w:r>
                              <w:r w:rsidRPr="0051657C">
                                <w:rPr>
                                  <w:rFonts w:cs="Times New Roman"/>
                                  <w:color w:val="171514"/>
                                  <w:spacing w:val="-50"/>
                                  <w:w w:val="105"/>
                                  <w:szCs w:val="18"/>
                                </w:rPr>
                                <w:t xml:space="preserve"> </w:t>
                              </w:r>
                              <w:r w:rsidRPr="0051657C">
                                <w:rPr>
                                  <w:rFonts w:cs="Times New Roman"/>
                                  <w:color w:val="171514"/>
                                  <w:w w:val="105"/>
                                  <w:szCs w:val="18"/>
                                </w:rPr>
                                <w:t>thành</w:t>
                              </w:r>
                              <w:r w:rsidRPr="0051657C">
                                <w:rPr>
                                  <w:rFonts w:cs="Times New Roman"/>
                                  <w:color w:val="171514"/>
                                  <w:spacing w:val="4"/>
                                  <w:w w:val="105"/>
                                  <w:szCs w:val="18"/>
                                </w:rPr>
                                <w:t xml:space="preserve"> </w:t>
                              </w:r>
                              <w:r w:rsidRPr="0051657C">
                                <w:rPr>
                                  <w:rFonts w:cs="Times New Roman"/>
                                  <w:color w:val="171514"/>
                                  <w:w w:val="105"/>
                                  <w:szCs w:val="18"/>
                                </w:rPr>
                                <w:t>cấu</w:t>
                              </w:r>
                              <w:r w:rsidRPr="0051657C">
                                <w:rPr>
                                  <w:rFonts w:cs="Times New Roman"/>
                                  <w:color w:val="171514"/>
                                  <w:spacing w:val="5"/>
                                  <w:w w:val="105"/>
                                  <w:szCs w:val="18"/>
                                </w:rPr>
                                <w:t xml:space="preserve"> </w:t>
                              </w:r>
                              <w:r w:rsidRPr="0051657C">
                                <w:rPr>
                                  <w:rFonts w:cs="Times New Roman"/>
                                  <w:color w:val="171514"/>
                                  <w:w w:val="105"/>
                                  <w:szCs w:val="18"/>
                                </w:rPr>
                                <w:t>trúc</w:t>
                              </w:r>
                              <w:r w:rsidRPr="0051657C">
                                <w:rPr>
                                  <w:rFonts w:cs="Times New Roman"/>
                                  <w:color w:val="171514"/>
                                  <w:spacing w:val="5"/>
                                  <w:w w:val="105"/>
                                  <w:szCs w:val="18"/>
                                </w:rPr>
                                <w:t xml:space="preserve"> </w:t>
                              </w:r>
                              <w:r w:rsidRPr="0051657C">
                                <w:rPr>
                                  <w:rFonts w:cs="Times New Roman"/>
                                  <w:color w:val="171514"/>
                                  <w:w w:val="105"/>
                                  <w:szCs w:val="18"/>
                                </w:rPr>
                                <w:t>cơ</w:t>
                              </w:r>
                              <w:r w:rsidRPr="0051657C">
                                <w:rPr>
                                  <w:rFonts w:cs="Times New Roman"/>
                                  <w:color w:val="171514"/>
                                  <w:spacing w:val="5"/>
                                  <w:w w:val="105"/>
                                  <w:szCs w:val="18"/>
                                </w:rPr>
                                <w:t xml:space="preserve"> </w:t>
                              </w:r>
                              <w:r w:rsidRPr="0051657C">
                                <w:rPr>
                                  <w:rFonts w:cs="Times New Roman"/>
                                  <w:color w:val="171514"/>
                                  <w:w w:val="105"/>
                                  <w:szCs w:val="18"/>
                                </w:rPr>
                                <w:t>sở</w:t>
                              </w:r>
                              <w:r w:rsidRPr="0051657C">
                                <w:rPr>
                                  <w:rFonts w:cs="Times New Roman"/>
                                  <w:color w:val="171514"/>
                                  <w:spacing w:val="5"/>
                                  <w:w w:val="105"/>
                                  <w:szCs w:val="18"/>
                                </w:rPr>
                                <w:t xml:space="preserve"> </w:t>
                              </w:r>
                              <w:r w:rsidRPr="0051657C">
                                <w:rPr>
                                  <w:rFonts w:cs="Times New Roman"/>
                                  <w:color w:val="171514"/>
                                  <w:w w:val="105"/>
                                  <w:szCs w:val="18"/>
                                </w:rPr>
                                <w:t>dữ</w:t>
                              </w:r>
                              <w:r w:rsidRPr="0051657C">
                                <w:rPr>
                                  <w:rFonts w:cs="Times New Roman"/>
                                  <w:color w:val="171514"/>
                                  <w:spacing w:val="-50"/>
                                  <w:w w:val="105"/>
                                  <w:szCs w:val="18"/>
                                </w:rPr>
                                <w:t xml:space="preserve"> </w:t>
                              </w:r>
                              <w:r w:rsidRPr="0051657C">
                                <w:rPr>
                                  <w:rFonts w:cs="Times New Roman"/>
                                  <w:color w:val="171514"/>
                                  <w:w w:val="105"/>
                                  <w:szCs w:val="18"/>
                                </w:rPr>
                                <w:t>liệu, Phần D.2, Quy tắc</w:t>
                              </w:r>
                              <w:r w:rsidRPr="0051657C">
                                <w:rPr>
                                  <w:rFonts w:cs="Times New Roman"/>
                                  <w:color w:val="171514"/>
                                  <w:spacing w:val="1"/>
                                  <w:w w:val="105"/>
                                  <w:szCs w:val="18"/>
                                </w:rPr>
                                <w:t xml:space="preserve"> </w:t>
                              </w:r>
                              <w:r w:rsidRPr="0051657C">
                                <w:rPr>
                                  <w:rFonts w:cs="Times New Roman"/>
                                  <w:color w:val="171514"/>
                                  <w:w w:val="105"/>
                                  <w:szCs w:val="18"/>
                                </w:rPr>
                                <w:t>chung</w:t>
                              </w:r>
                              <w:r w:rsidRPr="0051657C">
                                <w:rPr>
                                  <w:rFonts w:cs="Times New Roman"/>
                                  <w:color w:val="171514"/>
                                  <w:spacing w:val="-3"/>
                                  <w:w w:val="105"/>
                                  <w:szCs w:val="18"/>
                                </w:rPr>
                                <w:t xml:space="preserve"> </w:t>
                              </w:r>
                              <w:r w:rsidRPr="0051657C">
                                <w:rPr>
                                  <w:rFonts w:cs="Times New Roman"/>
                                  <w:color w:val="171514"/>
                                  <w:w w:val="105"/>
                                  <w:szCs w:val="18"/>
                                </w:rPr>
                                <w:t>quản</w:t>
                              </w:r>
                              <w:r w:rsidRPr="0051657C">
                                <w:rPr>
                                  <w:rFonts w:cs="Times New Roman"/>
                                  <w:color w:val="171514"/>
                                  <w:spacing w:val="-3"/>
                                  <w:w w:val="105"/>
                                  <w:szCs w:val="18"/>
                                </w:rPr>
                                <w:t xml:space="preserve"> </w:t>
                              </w:r>
                              <w:r w:rsidRPr="0051657C">
                                <w:rPr>
                                  <w:rFonts w:cs="Times New Roman"/>
                                  <w:color w:val="171514"/>
                                  <w:w w:val="105"/>
                                  <w:szCs w:val="18"/>
                                </w:rPr>
                                <w:t>lý</w:t>
                              </w:r>
                            </w:p>
                            <w:p w14:paraId="7E84F674" w14:textId="5BA71E58" w:rsidR="006973F2" w:rsidRPr="0051657C" w:rsidRDefault="00481896">
                              <w:pPr>
                                <w:spacing w:line="261" w:lineRule="auto"/>
                                <w:ind w:left="572" w:right="127"/>
                                <w:rPr>
                                  <w:rFonts w:cs="Times New Roman"/>
                                  <w:szCs w:val="18"/>
                                </w:rPr>
                              </w:pPr>
                              <w:r w:rsidRPr="0051657C">
                                <w:rPr>
                                  <w:rFonts w:cs="Times New Roman"/>
                                  <w:color w:val="171514"/>
                                  <w:w w:val="105"/>
                                  <w:szCs w:val="18"/>
                                </w:rPr>
                                <w:t>Mối quan hệ giữa</w:t>
                              </w:r>
                              <w:r w:rsidRPr="0051657C">
                                <w:rPr>
                                  <w:rFonts w:cs="Times New Roman"/>
                                  <w:color w:val="171514"/>
                                  <w:spacing w:val="1"/>
                                  <w:w w:val="105"/>
                                  <w:szCs w:val="18"/>
                                </w:rPr>
                                <w:t xml:space="preserve"> </w:t>
                              </w:r>
                              <w:r w:rsidRPr="0051657C">
                                <w:rPr>
                                  <w:rFonts w:cs="Times New Roman"/>
                                  <w:color w:val="171514"/>
                                  <w:w w:val="105"/>
                                  <w:szCs w:val="18"/>
                                </w:rPr>
                                <w:t>những cái bàn. Phụ lục</w:t>
                              </w:r>
                              <w:r w:rsidR="0051657C" w:rsidRPr="006205AD">
                                <w:rPr>
                                  <w:rFonts w:cs="Times New Roman"/>
                                  <w:color w:val="171514"/>
                                  <w:w w:val="105"/>
                                  <w:szCs w:val="18"/>
                                </w:rPr>
                                <w:t xml:space="preserve"> </w:t>
                              </w:r>
                              <w:r w:rsidRPr="0051657C">
                                <w:rPr>
                                  <w:rFonts w:cs="Times New Roman"/>
                                  <w:color w:val="171514"/>
                                  <w:spacing w:val="-50"/>
                                  <w:w w:val="105"/>
                                  <w:szCs w:val="18"/>
                                </w:rPr>
                                <w:t xml:space="preserve"> </w:t>
                              </w:r>
                              <w:r w:rsidRPr="0051657C">
                                <w:rPr>
                                  <w:rFonts w:cs="Times New Roman"/>
                                  <w:color w:val="171514"/>
                                  <w:w w:val="95"/>
                                  <w:szCs w:val="18"/>
                                </w:rPr>
                                <w:t>D có</w:t>
                              </w:r>
                              <w:r w:rsidRPr="0051657C">
                                <w:rPr>
                                  <w:rFonts w:cs="Times New Roman"/>
                                  <w:color w:val="171514"/>
                                  <w:spacing w:val="1"/>
                                  <w:w w:val="95"/>
                                  <w:szCs w:val="18"/>
                                </w:rPr>
                                <w:t xml:space="preserve"> </w:t>
                              </w:r>
                              <w:r w:rsidRPr="0051657C">
                                <w:rPr>
                                  <w:rFonts w:cs="Times New Roman"/>
                                  <w:color w:val="171514"/>
                                  <w:w w:val="95"/>
                                  <w:szCs w:val="18"/>
                                </w:rPr>
                                <w:t>sẵn</w:t>
                              </w:r>
                              <w:r w:rsidRPr="0051657C">
                                <w:rPr>
                                  <w:rFonts w:cs="Times New Roman"/>
                                  <w:color w:val="171514"/>
                                  <w:spacing w:val="1"/>
                                  <w:w w:val="95"/>
                                  <w:szCs w:val="18"/>
                                </w:rPr>
                                <w:t xml:space="preserve"> </w:t>
                              </w:r>
                              <w:r w:rsidRPr="0051657C">
                                <w:rPr>
                                  <w:rFonts w:cs="Times New Roman"/>
                                  <w:color w:val="171514"/>
                                  <w:w w:val="95"/>
                                  <w:szCs w:val="18"/>
                                </w:rPr>
                                <w:t>tại</w:t>
                              </w:r>
                              <w:r w:rsidRPr="0051657C">
                                <w:rPr>
                                  <w:rFonts w:cs="Times New Roman"/>
                                  <w:i/>
                                  <w:color w:val="171514"/>
                                  <w:w w:val="95"/>
                                  <w:szCs w:val="18"/>
                                </w:rPr>
                                <w:t>www.cen-</w:t>
                              </w:r>
                              <w:r w:rsidRPr="0051657C">
                                <w:rPr>
                                  <w:rFonts w:cs="Times New Roman"/>
                                  <w:i/>
                                  <w:color w:val="171514"/>
                                  <w:spacing w:val="1"/>
                                  <w:w w:val="95"/>
                                  <w:szCs w:val="18"/>
                                </w:rPr>
                                <w:t xml:space="preserve"> </w:t>
                              </w:r>
                              <w:r w:rsidRPr="0051657C">
                                <w:rPr>
                                  <w:rFonts w:cs="Times New Roman"/>
                                  <w:i/>
                                  <w:color w:val="171514"/>
                                  <w:w w:val="105"/>
                                  <w:szCs w:val="18"/>
                                </w:rPr>
                                <w:t>gagebrain.com</w:t>
                              </w:r>
                              <w:r w:rsidRPr="0051657C">
                                <w:rPr>
                                  <w:rFonts w:cs="Times New Roman"/>
                                  <w:color w:val="171514"/>
                                  <w:w w:val="105"/>
                                  <w:szCs w:val="18"/>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7FBD94" id="Nhóm 91" o:spid="_x0000_s1116" style="position:absolute;left:0;text-align:left;margin-left:0;margin-top:18.8pt;width:138pt;height:215.6pt;z-index:15738368;mso-position-horizontal-relative:page;mso-position-vertical-relative:text" coordorigin=",376" coordsize="2760,43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">
                <v:shape id="Freeform 471" o:spid="_x0000_s1117" style="position:absolute;top:471;width:2760;height:4216;visibility:visible;mso-wrap-style:square;v-text-anchor:top" coordsize="276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" path="m2579,l,,,4216r2579,l2683,4213r54,-20l2756,4140r3,-104l2759,180,2756,76,2737,22,2683,3,2579,xe" fillcolor="#d0dae1" stroked="f">
                  <v:path arrowok="t" o:connecttype="custom" o:connectlocs="2579,472;0,472;0,4688;2579,4688;2683,4685;2737,4665;2756,4612;2759,4508;2759,652;2756,548;2737,494;2683,475;2579,472" o:connectangles="0,0,0,0,0,0,0,0,0,0,0,0,0"/>
                </v:shape>
                <v:shape id="Picture 470" o:spid="_x0000_s1118" type="#_x0000_t75" style="position:absolute;left:522;top:375;width:894;height: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">
                  <v:imagedata r:id="rId52" o:title=""/>
                </v:shape>
                <v:shape id="Text Box 469" o:spid="_x0000_s1119" type="#_x0000_t202" style="position:absolute;top:375;width:2760;height:4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" filled="f" stroked="f">
                  <v:textbox inset="0,0,0,0">
                    <w:txbxContent>
                      <w:p w14:paraId="7EAB8172" w14:textId="77777777" w:rsidR="006973F2" w:rsidRDefault="006973F2">
                        <w:pPr>
                          <w:spacing w:before="1"/>
                          <w:rPr>
                            <w:sz w:val="29"/>
                          </w:rPr>
                        </w:pPr>
                      </w:p>
                      <w:p w14:paraId="3DF5CA7E" w14:textId="6E6A1FD4" w:rsidR="006973F2" w:rsidRPr="006205AD" w:rsidRDefault="0051657C">
                        <w:pPr>
                          <w:spacing w:before="103"/>
                          <w:ind w:left="1596"/>
                          <w:rPr>
                            <w:rFonts w:cs="Times New Roman"/>
                            <w:sz w:val="24"/>
                            <w:szCs w:val="24"/>
                          </w:rPr>
                        </w:pPr>
                        <w:r w:rsidRPr="006205AD">
                          <w:rPr>
                            <w:rFonts w:cs="Times New Roman"/>
                            <w:color w:val="CB0614"/>
                            <w:w w:val="110"/>
                            <w:sz w:val="24"/>
                            <w:szCs w:val="24"/>
                          </w:rPr>
                          <w:t>Nội dung Trực tuyến</w:t>
                        </w:r>
                      </w:p>
                      <w:p w14:paraId="19662422" w14:textId="3A3D45AF" w:rsidR="006973F2" w:rsidRPr="0051657C" w:rsidRDefault="00481896">
                        <w:pPr>
                          <w:spacing w:before="72" w:line="268" w:lineRule="auto"/>
                          <w:ind w:left="572" w:right="77" w:firstLine="1"/>
                          <w:rPr>
                            <w:rFonts w:cs="Times New Roman"/>
                            <w:szCs w:val="18"/>
                          </w:rPr>
                        </w:pPr>
                        <w:r w:rsidRPr="0051657C">
                          <w:rPr>
                            <w:rFonts w:cs="Times New Roman"/>
                            <w:color w:val="171514"/>
                            <w:w w:val="105"/>
                            <w:szCs w:val="18"/>
                          </w:rPr>
                          <w:t>Để</w:t>
                        </w:r>
                        <w:r w:rsidRPr="0051657C">
                          <w:rPr>
                            <w:rFonts w:cs="Times New Roman"/>
                            <w:color w:val="171514"/>
                            <w:spacing w:val="5"/>
                            <w:w w:val="105"/>
                            <w:szCs w:val="18"/>
                          </w:rPr>
                          <w:t xml:space="preserve"> </w:t>
                        </w:r>
                        <w:r w:rsidRPr="0051657C">
                          <w:rPr>
                            <w:rFonts w:cs="Times New Roman"/>
                            <w:color w:val="171514"/>
                            <w:w w:val="105"/>
                            <w:szCs w:val="18"/>
                          </w:rPr>
                          <w:t>thảo</w:t>
                        </w:r>
                        <w:r w:rsidRPr="0051657C">
                          <w:rPr>
                            <w:rFonts w:cs="Times New Roman"/>
                            <w:color w:val="171514"/>
                            <w:spacing w:val="5"/>
                            <w:w w:val="105"/>
                            <w:szCs w:val="18"/>
                          </w:rPr>
                          <w:t xml:space="preserve"> </w:t>
                        </w:r>
                        <w:r w:rsidRPr="0051657C">
                          <w:rPr>
                            <w:rFonts w:cs="Times New Roman"/>
                            <w:color w:val="171514"/>
                            <w:w w:val="105"/>
                            <w:szCs w:val="18"/>
                          </w:rPr>
                          <w:t>luận</w:t>
                        </w:r>
                        <w:r w:rsidRPr="0051657C">
                          <w:rPr>
                            <w:rFonts w:cs="Times New Roman"/>
                            <w:color w:val="171514"/>
                            <w:spacing w:val="5"/>
                            <w:w w:val="105"/>
                            <w:szCs w:val="18"/>
                          </w:rPr>
                          <w:t xml:space="preserve"> </w:t>
                        </w:r>
                        <w:r w:rsidRPr="0051657C">
                          <w:rPr>
                            <w:rFonts w:cs="Times New Roman"/>
                            <w:color w:val="171514"/>
                            <w:w w:val="105"/>
                            <w:szCs w:val="18"/>
                          </w:rPr>
                          <w:t>chi</w:t>
                        </w:r>
                        <w:r w:rsidRPr="0051657C">
                          <w:rPr>
                            <w:rFonts w:cs="Times New Roman"/>
                            <w:color w:val="171514"/>
                            <w:spacing w:val="5"/>
                            <w:w w:val="105"/>
                            <w:szCs w:val="18"/>
                          </w:rPr>
                          <w:t xml:space="preserve"> </w:t>
                        </w:r>
                        <w:r w:rsidRPr="0051657C">
                          <w:rPr>
                            <w:rFonts w:cs="Times New Roman"/>
                            <w:color w:val="171514"/>
                            <w:w w:val="105"/>
                            <w:szCs w:val="18"/>
                          </w:rPr>
                          <w:t>tiết</w:t>
                        </w:r>
                        <w:r w:rsidRPr="0051657C">
                          <w:rPr>
                            <w:rFonts w:cs="Times New Roman"/>
                            <w:color w:val="171514"/>
                            <w:spacing w:val="1"/>
                            <w:w w:val="105"/>
                            <w:szCs w:val="18"/>
                          </w:rPr>
                          <w:t xml:space="preserve"> </w:t>
                        </w:r>
                        <w:r w:rsidRPr="0051657C">
                          <w:rPr>
                            <w:rFonts w:cs="Times New Roman"/>
                            <w:color w:val="171514"/>
                            <w:w w:val="105"/>
                            <w:szCs w:val="18"/>
                          </w:rPr>
                          <w:t>hơn về các tùy chọn sử</w:t>
                        </w:r>
                        <w:r w:rsidRPr="0051657C">
                          <w:rPr>
                            <w:rFonts w:cs="Times New Roman"/>
                            <w:color w:val="171514"/>
                            <w:spacing w:val="1"/>
                            <w:w w:val="105"/>
                            <w:szCs w:val="18"/>
                          </w:rPr>
                          <w:t xml:space="preserve"> </w:t>
                        </w:r>
                        <w:r w:rsidRPr="0051657C">
                          <w:rPr>
                            <w:rFonts w:cs="Times New Roman"/>
                            <w:color w:val="171514"/>
                            <w:w w:val="105"/>
                            <w:szCs w:val="18"/>
                          </w:rPr>
                          <w:t>dụng mệnh</w:t>
                        </w:r>
                        <w:r w:rsidRPr="0051657C">
                          <w:rPr>
                            <w:rFonts w:cs="Times New Roman"/>
                            <w:color w:val="171514"/>
                            <w:spacing w:val="1"/>
                            <w:w w:val="105"/>
                            <w:szCs w:val="18"/>
                          </w:rPr>
                          <w:t xml:space="preserve"> </w:t>
                        </w:r>
                        <w:r w:rsidRPr="0051657C">
                          <w:rPr>
                            <w:rFonts w:cs="Times New Roman"/>
                            <w:color w:val="171514"/>
                            <w:w w:val="105"/>
                            <w:szCs w:val="18"/>
                          </w:rPr>
                          <w:t>đề</w:t>
                        </w:r>
                        <w:r w:rsidRPr="0051657C">
                          <w:rPr>
                            <w:rFonts w:cs="Times New Roman"/>
                            <w:color w:val="171514"/>
                            <w:spacing w:val="1"/>
                            <w:w w:val="105"/>
                            <w:szCs w:val="18"/>
                          </w:rPr>
                          <w:t xml:space="preserve"> </w:t>
                        </w:r>
                        <w:r w:rsidR="0051657C" w:rsidRPr="006205AD">
                          <w:rPr>
                            <w:rFonts w:cs="Times New Roman"/>
                            <w:color w:val="171514"/>
                            <w:w w:val="105"/>
                            <w:szCs w:val="18"/>
                          </w:rPr>
                          <w:t>O</w:t>
                        </w:r>
                        <w:r w:rsidRPr="0051657C">
                          <w:rPr>
                            <w:rFonts w:cs="Times New Roman"/>
                            <w:color w:val="171514"/>
                            <w:w w:val="105"/>
                            <w:szCs w:val="18"/>
                          </w:rPr>
                          <w:t>N</w:t>
                        </w:r>
                        <w:r w:rsidRPr="0051657C">
                          <w:rPr>
                            <w:rFonts w:cs="Times New Roman"/>
                            <w:color w:val="171514"/>
                            <w:spacing w:val="1"/>
                            <w:w w:val="105"/>
                            <w:szCs w:val="18"/>
                          </w:rPr>
                          <w:t xml:space="preserve"> </w:t>
                        </w:r>
                        <w:r w:rsidRPr="0051657C">
                          <w:rPr>
                            <w:rFonts w:cs="Times New Roman"/>
                            <w:color w:val="171514"/>
                            <w:szCs w:val="18"/>
                          </w:rPr>
                          <w:t>DELE</w:t>
                        </w:r>
                        <w:r w:rsidR="0051657C" w:rsidRPr="006205AD">
                          <w:rPr>
                            <w:rFonts w:cs="Times New Roman"/>
                            <w:color w:val="171514"/>
                            <w:szCs w:val="18"/>
                          </w:rPr>
                          <w:t>T</w:t>
                        </w:r>
                        <w:r w:rsidRPr="0051657C">
                          <w:rPr>
                            <w:rFonts w:cs="Times New Roman"/>
                            <w:color w:val="171514"/>
                            <w:szCs w:val="18"/>
                          </w:rPr>
                          <w:t xml:space="preserve">E và </w:t>
                        </w:r>
                        <w:r w:rsidR="0051657C" w:rsidRPr="006205AD">
                          <w:rPr>
                            <w:rFonts w:cs="Times New Roman"/>
                            <w:color w:val="171514"/>
                            <w:szCs w:val="18"/>
                          </w:rPr>
                          <w:t>ON</w:t>
                        </w:r>
                        <w:r w:rsidRPr="0051657C">
                          <w:rPr>
                            <w:rFonts w:cs="Times New Roman"/>
                            <w:color w:val="171514"/>
                            <w:szCs w:val="18"/>
                          </w:rPr>
                          <w:t xml:space="preserve"> UPDAtE,</w:t>
                        </w:r>
                        <w:r w:rsidRPr="0051657C">
                          <w:rPr>
                            <w:rFonts w:cs="Times New Roman"/>
                            <w:color w:val="171514"/>
                            <w:spacing w:val="1"/>
                            <w:szCs w:val="18"/>
                          </w:rPr>
                          <w:t xml:space="preserve"> </w:t>
                        </w:r>
                        <w:r w:rsidRPr="0051657C">
                          <w:rPr>
                            <w:rFonts w:cs="Times New Roman"/>
                            <w:color w:val="171514"/>
                            <w:w w:val="105"/>
                            <w:szCs w:val="18"/>
                          </w:rPr>
                          <w:t>hãy xem Phụ lục D,</w:t>
                        </w:r>
                        <w:r w:rsidRPr="0051657C">
                          <w:rPr>
                            <w:rFonts w:cs="Times New Roman"/>
                            <w:color w:val="171514"/>
                            <w:spacing w:val="1"/>
                            <w:w w:val="105"/>
                            <w:szCs w:val="18"/>
                          </w:rPr>
                          <w:t xml:space="preserve"> </w:t>
                        </w:r>
                        <w:r w:rsidRPr="0051657C">
                          <w:rPr>
                            <w:rFonts w:cs="Times New Roman"/>
                            <w:color w:val="171514"/>
                            <w:w w:val="105"/>
                            <w:szCs w:val="18"/>
                          </w:rPr>
                          <w:t>Chuyển đổi mô hình ER</w:t>
                        </w:r>
                        <w:r w:rsidR="0051657C" w:rsidRPr="006205AD">
                          <w:rPr>
                            <w:rFonts w:cs="Times New Roman"/>
                            <w:color w:val="171514"/>
                            <w:w w:val="105"/>
                            <w:szCs w:val="18"/>
                          </w:rPr>
                          <w:t xml:space="preserve"> </w:t>
                        </w:r>
                        <w:r w:rsidRPr="0051657C">
                          <w:rPr>
                            <w:rFonts w:cs="Times New Roman"/>
                            <w:color w:val="171514"/>
                            <w:spacing w:val="-50"/>
                            <w:w w:val="105"/>
                            <w:szCs w:val="18"/>
                          </w:rPr>
                          <w:t xml:space="preserve"> </w:t>
                        </w:r>
                        <w:r w:rsidRPr="0051657C">
                          <w:rPr>
                            <w:rFonts w:cs="Times New Roman"/>
                            <w:color w:val="171514"/>
                            <w:w w:val="105"/>
                            <w:szCs w:val="18"/>
                          </w:rPr>
                          <w:t>thành</w:t>
                        </w:r>
                        <w:r w:rsidRPr="0051657C">
                          <w:rPr>
                            <w:rFonts w:cs="Times New Roman"/>
                            <w:color w:val="171514"/>
                            <w:spacing w:val="4"/>
                            <w:w w:val="105"/>
                            <w:szCs w:val="18"/>
                          </w:rPr>
                          <w:t xml:space="preserve"> </w:t>
                        </w:r>
                        <w:r w:rsidRPr="0051657C">
                          <w:rPr>
                            <w:rFonts w:cs="Times New Roman"/>
                            <w:color w:val="171514"/>
                            <w:w w:val="105"/>
                            <w:szCs w:val="18"/>
                          </w:rPr>
                          <w:t>cấu</w:t>
                        </w:r>
                        <w:r w:rsidRPr="0051657C">
                          <w:rPr>
                            <w:rFonts w:cs="Times New Roman"/>
                            <w:color w:val="171514"/>
                            <w:spacing w:val="5"/>
                            <w:w w:val="105"/>
                            <w:szCs w:val="18"/>
                          </w:rPr>
                          <w:t xml:space="preserve"> </w:t>
                        </w:r>
                        <w:r w:rsidRPr="0051657C">
                          <w:rPr>
                            <w:rFonts w:cs="Times New Roman"/>
                            <w:color w:val="171514"/>
                            <w:w w:val="105"/>
                            <w:szCs w:val="18"/>
                          </w:rPr>
                          <w:t>trúc</w:t>
                        </w:r>
                        <w:r w:rsidRPr="0051657C">
                          <w:rPr>
                            <w:rFonts w:cs="Times New Roman"/>
                            <w:color w:val="171514"/>
                            <w:spacing w:val="5"/>
                            <w:w w:val="105"/>
                            <w:szCs w:val="18"/>
                          </w:rPr>
                          <w:t xml:space="preserve"> </w:t>
                        </w:r>
                        <w:r w:rsidRPr="0051657C">
                          <w:rPr>
                            <w:rFonts w:cs="Times New Roman"/>
                            <w:color w:val="171514"/>
                            <w:w w:val="105"/>
                            <w:szCs w:val="18"/>
                          </w:rPr>
                          <w:t>cơ</w:t>
                        </w:r>
                        <w:r w:rsidRPr="0051657C">
                          <w:rPr>
                            <w:rFonts w:cs="Times New Roman"/>
                            <w:color w:val="171514"/>
                            <w:spacing w:val="5"/>
                            <w:w w:val="105"/>
                            <w:szCs w:val="18"/>
                          </w:rPr>
                          <w:t xml:space="preserve"> </w:t>
                        </w:r>
                        <w:r w:rsidRPr="0051657C">
                          <w:rPr>
                            <w:rFonts w:cs="Times New Roman"/>
                            <w:color w:val="171514"/>
                            <w:w w:val="105"/>
                            <w:szCs w:val="18"/>
                          </w:rPr>
                          <w:t>sở</w:t>
                        </w:r>
                        <w:r w:rsidRPr="0051657C">
                          <w:rPr>
                            <w:rFonts w:cs="Times New Roman"/>
                            <w:color w:val="171514"/>
                            <w:spacing w:val="5"/>
                            <w:w w:val="105"/>
                            <w:szCs w:val="18"/>
                          </w:rPr>
                          <w:t xml:space="preserve"> </w:t>
                        </w:r>
                        <w:r w:rsidRPr="0051657C">
                          <w:rPr>
                            <w:rFonts w:cs="Times New Roman"/>
                            <w:color w:val="171514"/>
                            <w:w w:val="105"/>
                            <w:szCs w:val="18"/>
                          </w:rPr>
                          <w:t>dữ</w:t>
                        </w:r>
                        <w:r w:rsidRPr="0051657C">
                          <w:rPr>
                            <w:rFonts w:cs="Times New Roman"/>
                            <w:color w:val="171514"/>
                            <w:spacing w:val="-50"/>
                            <w:w w:val="105"/>
                            <w:szCs w:val="18"/>
                          </w:rPr>
                          <w:t xml:space="preserve"> </w:t>
                        </w:r>
                        <w:r w:rsidRPr="0051657C">
                          <w:rPr>
                            <w:rFonts w:cs="Times New Roman"/>
                            <w:color w:val="171514"/>
                            <w:w w:val="105"/>
                            <w:szCs w:val="18"/>
                          </w:rPr>
                          <w:t>liệu, Phần D.2, Quy tắc</w:t>
                        </w:r>
                        <w:r w:rsidRPr="0051657C">
                          <w:rPr>
                            <w:rFonts w:cs="Times New Roman"/>
                            <w:color w:val="171514"/>
                            <w:spacing w:val="1"/>
                            <w:w w:val="105"/>
                            <w:szCs w:val="18"/>
                          </w:rPr>
                          <w:t xml:space="preserve"> </w:t>
                        </w:r>
                        <w:r w:rsidRPr="0051657C">
                          <w:rPr>
                            <w:rFonts w:cs="Times New Roman"/>
                            <w:color w:val="171514"/>
                            <w:w w:val="105"/>
                            <w:szCs w:val="18"/>
                          </w:rPr>
                          <w:t>chung</w:t>
                        </w:r>
                        <w:r w:rsidRPr="0051657C">
                          <w:rPr>
                            <w:rFonts w:cs="Times New Roman"/>
                            <w:color w:val="171514"/>
                            <w:spacing w:val="-3"/>
                            <w:w w:val="105"/>
                            <w:szCs w:val="18"/>
                          </w:rPr>
                          <w:t xml:space="preserve"> </w:t>
                        </w:r>
                        <w:r w:rsidRPr="0051657C">
                          <w:rPr>
                            <w:rFonts w:cs="Times New Roman"/>
                            <w:color w:val="171514"/>
                            <w:w w:val="105"/>
                            <w:szCs w:val="18"/>
                          </w:rPr>
                          <w:t>quản</w:t>
                        </w:r>
                        <w:r w:rsidRPr="0051657C">
                          <w:rPr>
                            <w:rFonts w:cs="Times New Roman"/>
                            <w:color w:val="171514"/>
                            <w:spacing w:val="-3"/>
                            <w:w w:val="105"/>
                            <w:szCs w:val="18"/>
                          </w:rPr>
                          <w:t xml:space="preserve"> </w:t>
                        </w:r>
                        <w:r w:rsidRPr="0051657C">
                          <w:rPr>
                            <w:rFonts w:cs="Times New Roman"/>
                            <w:color w:val="171514"/>
                            <w:w w:val="105"/>
                            <w:szCs w:val="18"/>
                          </w:rPr>
                          <w:t>lý</w:t>
                        </w:r>
                      </w:p>
                      <w:p w14:paraId="7E84F674" w14:textId="5BA71E58" w:rsidR="006973F2" w:rsidRPr="0051657C" w:rsidRDefault="00481896">
                        <w:pPr>
                          <w:spacing w:line="261" w:lineRule="auto"/>
                          <w:ind w:left="572" w:right="127"/>
                          <w:rPr>
                            <w:rFonts w:cs="Times New Roman"/>
                            <w:szCs w:val="18"/>
                          </w:rPr>
                        </w:pPr>
                        <w:r w:rsidRPr="0051657C">
                          <w:rPr>
                            <w:rFonts w:cs="Times New Roman"/>
                            <w:color w:val="171514"/>
                            <w:w w:val="105"/>
                            <w:szCs w:val="18"/>
                          </w:rPr>
                          <w:t>Mối quan hệ giữa</w:t>
                        </w:r>
                        <w:r w:rsidRPr="0051657C">
                          <w:rPr>
                            <w:rFonts w:cs="Times New Roman"/>
                            <w:color w:val="171514"/>
                            <w:spacing w:val="1"/>
                            <w:w w:val="105"/>
                            <w:szCs w:val="18"/>
                          </w:rPr>
                          <w:t xml:space="preserve"> </w:t>
                        </w:r>
                        <w:r w:rsidRPr="0051657C">
                          <w:rPr>
                            <w:rFonts w:cs="Times New Roman"/>
                            <w:color w:val="171514"/>
                            <w:w w:val="105"/>
                            <w:szCs w:val="18"/>
                          </w:rPr>
                          <w:t>những cái bàn. Phụ lục</w:t>
                        </w:r>
                        <w:r w:rsidR="0051657C" w:rsidRPr="006205AD">
                          <w:rPr>
                            <w:rFonts w:cs="Times New Roman"/>
                            <w:color w:val="171514"/>
                            <w:w w:val="105"/>
                            <w:szCs w:val="18"/>
                          </w:rPr>
                          <w:t xml:space="preserve"> </w:t>
                        </w:r>
                        <w:r w:rsidRPr="0051657C">
                          <w:rPr>
                            <w:rFonts w:cs="Times New Roman"/>
                            <w:color w:val="171514"/>
                            <w:spacing w:val="-50"/>
                            <w:w w:val="105"/>
                            <w:szCs w:val="18"/>
                          </w:rPr>
                          <w:t xml:space="preserve"> </w:t>
                        </w:r>
                        <w:r w:rsidRPr="0051657C">
                          <w:rPr>
                            <w:rFonts w:cs="Times New Roman"/>
                            <w:color w:val="171514"/>
                            <w:w w:val="95"/>
                            <w:szCs w:val="18"/>
                          </w:rPr>
                          <w:t>D có</w:t>
                        </w:r>
                        <w:r w:rsidRPr="0051657C">
                          <w:rPr>
                            <w:rFonts w:cs="Times New Roman"/>
                            <w:color w:val="171514"/>
                            <w:spacing w:val="1"/>
                            <w:w w:val="95"/>
                            <w:szCs w:val="18"/>
                          </w:rPr>
                          <w:t xml:space="preserve"> </w:t>
                        </w:r>
                        <w:r w:rsidRPr="0051657C">
                          <w:rPr>
                            <w:rFonts w:cs="Times New Roman"/>
                            <w:color w:val="171514"/>
                            <w:w w:val="95"/>
                            <w:szCs w:val="18"/>
                          </w:rPr>
                          <w:t>sẵn</w:t>
                        </w:r>
                        <w:r w:rsidRPr="0051657C">
                          <w:rPr>
                            <w:rFonts w:cs="Times New Roman"/>
                            <w:color w:val="171514"/>
                            <w:spacing w:val="1"/>
                            <w:w w:val="95"/>
                            <w:szCs w:val="18"/>
                          </w:rPr>
                          <w:t xml:space="preserve"> </w:t>
                        </w:r>
                        <w:r w:rsidRPr="0051657C">
                          <w:rPr>
                            <w:rFonts w:cs="Times New Roman"/>
                            <w:color w:val="171514"/>
                            <w:w w:val="95"/>
                            <w:szCs w:val="18"/>
                          </w:rPr>
                          <w:t>tại</w:t>
                        </w:r>
                        <w:r w:rsidRPr="0051657C">
                          <w:rPr>
                            <w:rFonts w:cs="Times New Roman"/>
                            <w:i/>
                            <w:color w:val="171514"/>
                            <w:w w:val="95"/>
                            <w:szCs w:val="18"/>
                          </w:rPr>
                          <w:t>www.cen-</w:t>
                        </w:r>
                        <w:r w:rsidRPr="0051657C">
                          <w:rPr>
                            <w:rFonts w:cs="Times New Roman"/>
                            <w:i/>
                            <w:color w:val="171514"/>
                            <w:spacing w:val="1"/>
                            <w:w w:val="95"/>
                            <w:szCs w:val="18"/>
                          </w:rPr>
                          <w:t xml:space="preserve"> </w:t>
                        </w:r>
                        <w:r w:rsidRPr="0051657C">
                          <w:rPr>
                            <w:rFonts w:cs="Times New Roman"/>
                            <w:i/>
                            <w:color w:val="171514"/>
                            <w:w w:val="105"/>
                            <w:szCs w:val="18"/>
                          </w:rPr>
                          <w:t>gagebrain.com</w:t>
                        </w:r>
                        <w:r w:rsidRPr="0051657C">
                          <w:rPr>
                            <w:rFonts w:cs="Times New Roman"/>
                            <w:color w:val="171514"/>
                            <w:w w:val="105"/>
                            <w:szCs w:val="18"/>
                          </w:rPr>
                          <w:t>.</w:t>
                        </w:r>
                      </w:p>
                    </w:txbxContent>
                  </v:textbox>
                </v:shape>
                <w10:wrap anchorx="page"/>
              </v:group>
            </w:pict>
          </mc:Fallback>
        </mc:AlternateContent>
      </w:r>
      <w:r w:rsidR="0051657C" w:rsidRPr="0051657C">
        <w:rPr>
          <w:rFonts w:cs="Times New Roman"/>
          <w:szCs w:val="18"/>
          <w:lang w:val="en-US"/>
        </w:rPr>
        <w:t>FOREIGN KEY</w:t>
      </w:r>
      <w:r w:rsidR="00481896" w:rsidRPr="0051657C">
        <w:rPr>
          <w:rFonts w:cs="Times New Roman"/>
          <w:color w:val="171514"/>
          <w:spacing w:val="3"/>
          <w:w w:val="95"/>
        </w:rPr>
        <w:t xml:space="preserve"> </w:t>
      </w:r>
      <w:r w:rsidR="00481896" w:rsidRPr="0051657C">
        <w:rPr>
          <w:rFonts w:cs="Times New Roman"/>
          <w:color w:val="171514"/>
          <w:w w:val="95"/>
        </w:rPr>
        <w:t>(V_CODE)</w:t>
      </w:r>
      <w:r w:rsidR="00481896" w:rsidRPr="0051657C">
        <w:rPr>
          <w:rFonts w:cs="Times New Roman"/>
          <w:color w:val="171514"/>
          <w:spacing w:val="3"/>
          <w:w w:val="95"/>
        </w:rPr>
        <w:t xml:space="preserve"> </w:t>
      </w:r>
      <w:r w:rsidR="0051657C">
        <w:rPr>
          <w:rFonts w:cs="Times New Roman"/>
          <w:color w:val="171514"/>
          <w:w w:val="95"/>
          <w:lang w:val="en-US"/>
        </w:rPr>
        <w:t>REFERENCES VENDOR ON UPDATE CASCADE</w:t>
      </w:r>
    </w:p>
    <w:p w14:paraId="7AAD5CD3" w14:textId="77777777" w:rsidR="006973F2" w:rsidRDefault="006973F2" w:rsidP="0073045F">
      <w:pPr>
        <w:pStyle w:val="ThnVnban"/>
        <w:spacing w:before="1"/>
        <w:rPr>
          <w:sz w:val="19"/>
        </w:rPr>
      </w:pPr>
    </w:p>
    <w:p w14:paraId="67CF04EF" w14:textId="77777777" w:rsidR="006973F2" w:rsidRPr="0051657C" w:rsidRDefault="00481896" w:rsidP="0073045F">
      <w:pPr>
        <w:ind w:left="3384"/>
        <w:rPr>
          <w:rFonts w:cs="Times New Roman"/>
          <w:szCs w:val="18"/>
        </w:rPr>
      </w:pPr>
      <w:r w:rsidRPr="0051657C">
        <w:rPr>
          <w:rFonts w:cs="Times New Roman"/>
          <w:color w:val="171514"/>
          <w:w w:val="105"/>
          <w:szCs w:val="18"/>
        </w:rPr>
        <w:t>Định</w:t>
      </w:r>
      <w:r w:rsidRPr="0051657C">
        <w:rPr>
          <w:rFonts w:cs="Times New Roman"/>
          <w:color w:val="171514"/>
          <w:spacing w:val="7"/>
          <w:w w:val="105"/>
          <w:szCs w:val="18"/>
        </w:rPr>
        <w:t xml:space="preserve"> </w:t>
      </w:r>
      <w:r w:rsidRPr="0051657C">
        <w:rPr>
          <w:rFonts w:cs="Times New Roman"/>
          <w:color w:val="171514"/>
          <w:w w:val="105"/>
          <w:szCs w:val="18"/>
        </w:rPr>
        <w:t>nghĩa</w:t>
      </w:r>
      <w:r w:rsidRPr="0051657C">
        <w:rPr>
          <w:rFonts w:cs="Times New Roman"/>
          <w:color w:val="171514"/>
          <w:spacing w:val="7"/>
          <w:w w:val="105"/>
          <w:szCs w:val="18"/>
        </w:rPr>
        <w:t xml:space="preserve"> </w:t>
      </w:r>
      <w:r w:rsidRPr="0051657C">
        <w:rPr>
          <w:rFonts w:cs="Times New Roman"/>
          <w:color w:val="171514"/>
          <w:w w:val="105"/>
          <w:szCs w:val="18"/>
        </w:rPr>
        <w:t>ràng</w:t>
      </w:r>
      <w:r w:rsidRPr="0051657C">
        <w:rPr>
          <w:rFonts w:cs="Times New Roman"/>
          <w:color w:val="171514"/>
          <w:spacing w:val="7"/>
          <w:w w:val="105"/>
          <w:szCs w:val="18"/>
        </w:rPr>
        <w:t xml:space="preserve"> </w:t>
      </w:r>
      <w:r w:rsidRPr="0051657C">
        <w:rPr>
          <w:rFonts w:cs="Times New Roman"/>
          <w:color w:val="171514"/>
          <w:w w:val="105"/>
          <w:szCs w:val="18"/>
        </w:rPr>
        <w:t>buộc</w:t>
      </w:r>
      <w:r w:rsidRPr="0051657C">
        <w:rPr>
          <w:rFonts w:cs="Times New Roman"/>
          <w:color w:val="171514"/>
          <w:spacing w:val="8"/>
          <w:w w:val="105"/>
          <w:szCs w:val="18"/>
        </w:rPr>
        <w:t xml:space="preserve"> </w:t>
      </w:r>
      <w:r w:rsidRPr="0051657C">
        <w:rPr>
          <w:rFonts w:cs="Times New Roman"/>
          <w:color w:val="171514"/>
          <w:w w:val="105"/>
          <w:szCs w:val="18"/>
        </w:rPr>
        <w:t>khóa</w:t>
      </w:r>
      <w:r w:rsidRPr="0051657C">
        <w:rPr>
          <w:rFonts w:cs="Times New Roman"/>
          <w:color w:val="171514"/>
          <w:spacing w:val="7"/>
          <w:w w:val="105"/>
          <w:szCs w:val="18"/>
        </w:rPr>
        <w:t xml:space="preserve"> </w:t>
      </w:r>
      <w:r w:rsidRPr="0051657C">
        <w:rPr>
          <w:rFonts w:cs="Times New Roman"/>
          <w:color w:val="171514"/>
          <w:w w:val="105"/>
          <w:szCs w:val="18"/>
        </w:rPr>
        <w:t>ngoại</w:t>
      </w:r>
      <w:r w:rsidRPr="0051657C">
        <w:rPr>
          <w:rFonts w:cs="Times New Roman"/>
          <w:color w:val="171514"/>
          <w:spacing w:val="7"/>
          <w:w w:val="105"/>
          <w:szCs w:val="18"/>
        </w:rPr>
        <w:t xml:space="preserve"> </w:t>
      </w:r>
      <w:r w:rsidRPr="0051657C">
        <w:rPr>
          <w:rFonts w:cs="Times New Roman"/>
          <w:color w:val="171514"/>
          <w:w w:val="105"/>
          <w:szCs w:val="18"/>
        </w:rPr>
        <w:t>đảm</w:t>
      </w:r>
      <w:r w:rsidRPr="0051657C">
        <w:rPr>
          <w:rFonts w:cs="Times New Roman"/>
          <w:color w:val="171514"/>
          <w:spacing w:val="7"/>
          <w:w w:val="105"/>
          <w:szCs w:val="18"/>
        </w:rPr>
        <w:t xml:space="preserve"> </w:t>
      </w:r>
      <w:r w:rsidRPr="0051657C">
        <w:rPr>
          <w:rFonts w:cs="Times New Roman"/>
          <w:color w:val="171514"/>
          <w:w w:val="105"/>
          <w:szCs w:val="18"/>
        </w:rPr>
        <w:t>bảo</w:t>
      </w:r>
      <w:r w:rsidRPr="0051657C">
        <w:rPr>
          <w:rFonts w:cs="Times New Roman"/>
          <w:color w:val="171514"/>
          <w:spacing w:val="8"/>
          <w:w w:val="105"/>
          <w:szCs w:val="18"/>
        </w:rPr>
        <w:t xml:space="preserve"> </w:t>
      </w:r>
      <w:r w:rsidRPr="0051657C">
        <w:rPr>
          <w:rFonts w:cs="Times New Roman"/>
          <w:color w:val="171514"/>
          <w:w w:val="105"/>
          <w:szCs w:val="18"/>
        </w:rPr>
        <w:t>rằng:</w:t>
      </w:r>
    </w:p>
    <w:p w14:paraId="0BFD2F73" w14:textId="77777777" w:rsidR="006973F2" w:rsidRPr="0051657C" w:rsidRDefault="00481896" w:rsidP="0073045F">
      <w:pPr>
        <w:pStyle w:val="oancuaDanhsach"/>
        <w:numPr>
          <w:ilvl w:val="1"/>
          <w:numId w:val="29"/>
        </w:numPr>
        <w:tabs>
          <w:tab w:val="left" w:pos="3381"/>
        </w:tabs>
        <w:spacing w:before="109" w:line="250" w:lineRule="atLeast"/>
        <w:ind w:right="1406"/>
        <w:rPr>
          <w:rFonts w:cs="Times New Roman"/>
          <w:szCs w:val="18"/>
        </w:rPr>
      </w:pPr>
      <w:r w:rsidRPr="0051657C">
        <w:rPr>
          <w:rFonts w:cs="Times New Roman"/>
          <w:color w:val="171514"/>
          <w:w w:val="105"/>
          <w:szCs w:val="18"/>
        </w:rPr>
        <w:t>Bạn</w:t>
      </w:r>
      <w:r w:rsidRPr="0051657C">
        <w:rPr>
          <w:rFonts w:cs="Times New Roman"/>
          <w:color w:val="171514"/>
          <w:spacing w:val="1"/>
          <w:w w:val="105"/>
          <w:szCs w:val="18"/>
        </w:rPr>
        <w:t xml:space="preserve"> </w:t>
      </w:r>
      <w:r w:rsidRPr="0051657C">
        <w:rPr>
          <w:rFonts w:cs="Times New Roman"/>
          <w:color w:val="171514"/>
          <w:w w:val="105"/>
          <w:szCs w:val="18"/>
        </w:rPr>
        <w:t>không</w:t>
      </w:r>
      <w:r w:rsidRPr="0051657C">
        <w:rPr>
          <w:rFonts w:cs="Times New Roman"/>
          <w:color w:val="171514"/>
          <w:spacing w:val="2"/>
          <w:w w:val="105"/>
          <w:szCs w:val="18"/>
        </w:rPr>
        <w:t xml:space="preserve"> </w:t>
      </w:r>
      <w:r w:rsidRPr="0051657C">
        <w:rPr>
          <w:rFonts w:cs="Times New Roman"/>
          <w:color w:val="171514"/>
          <w:w w:val="105"/>
          <w:szCs w:val="18"/>
        </w:rPr>
        <w:t>thể</w:t>
      </w:r>
      <w:r w:rsidRPr="0051657C">
        <w:rPr>
          <w:rFonts w:cs="Times New Roman"/>
          <w:color w:val="171514"/>
          <w:spacing w:val="1"/>
          <w:w w:val="105"/>
          <w:szCs w:val="18"/>
        </w:rPr>
        <w:t xml:space="preserve"> </w:t>
      </w:r>
      <w:r w:rsidRPr="0051657C">
        <w:rPr>
          <w:rFonts w:cs="Times New Roman"/>
          <w:color w:val="171514"/>
          <w:w w:val="105"/>
          <w:szCs w:val="18"/>
        </w:rPr>
        <w:t>xóa</w:t>
      </w:r>
      <w:r w:rsidRPr="0051657C">
        <w:rPr>
          <w:rFonts w:cs="Times New Roman"/>
          <w:color w:val="171514"/>
          <w:spacing w:val="2"/>
          <w:w w:val="105"/>
          <w:szCs w:val="18"/>
        </w:rPr>
        <w:t xml:space="preserve"> </w:t>
      </w:r>
      <w:r w:rsidRPr="0051657C">
        <w:rPr>
          <w:rFonts w:cs="Times New Roman"/>
          <w:color w:val="171514"/>
          <w:w w:val="105"/>
          <w:szCs w:val="18"/>
        </w:rPr>
        <w:t>nhà</w:t>
      </w:r>
      <w:r w:rsidRPr="0051657C">
        <w:rPr>
          <w:rFonts w:cs="Times New Roman"/>
          <w:color w:val="171514"/>
          <w:spacing w:val="1"/>
          <w:w w:val="105"/>
          <w:szCs w:val="18"/>
        </w:rPr>
        <w:t xml:space="preserve"> </w:t>
      </w:r>
      <w:r w:rsidRPr="0051657C">
        <w:rPr>
          <w:rFonts w:cs="Times New Roman"/>
          <w:color w:val="171514"/>
          <w:w w:val="105"/>
          <w:szCs w:val="18"/>
        </w:rPr>
        <w:t>cung</w:t>
      </w:r>
      <w:r w:rsidRPr="0051657C">
        <w:rPr>
          <w:rFonts w:cs="Times New Roman"/>
          <w:color w:val="171514"/>
          <w:spacing w:val="2"/>
          <w:w w:val="105"/>
          <w:szCs w:val="18"/>
        </w:rPr>
        <w:t xml:space="preserve"> </w:t>
      </w:r>
      <w:r w:rsidRPr="0051657C">
        <w:rPr>
          <w:rFonts w:cs="Times New Roman"/>
          <w:color w:val="171514"/>
          <w:w w:val="105"/>
          <w:szCs w:val="18"/>
        </w:rPr>
        <w:t>cấp</w:t>
      </w:r>
      <w:r w:rsidRPr="0051657C">
        <w:rPr>
          <w:rFonts w:cs="Times New Roman"/>
          <w:color w:val="171514"/>
          <w:spacing w:val="1"/>
          <w:w w:val="105"/>
          <w:szCs w:val="18"/>
        </w:rPr>
        <w:t xml:space="preserve"> </w:t>
      </w:r>
      <w:r w:rsidRPr="0051657C">
        <w:rPr>
          <w:rFonts w:cs="Times New Roman"/>
          <w:color w:val="171514"/>
          <w:w w:val="105"/>
          <w:szCs w:val="18"/>
        </w:rPr>
        <w:t>khỏi</w:t>
      </w:r>
      <w:r w:rsidRPr="0051657C">
        <w:rPr>
          <w:rFonts w:cs="Times New Roman"/>
          <w:color w:val="171514"/>
          <w:spacing w:val="2"/>
          <w:w w:val="105"/>
          <w:szCs w:val="18"/>
        </w:rPr>
        <w:t xml:space="preserve"> </w:t>
      </w:r>
      <w:r w:rsidRPr="0051657C">
        <w:rPr>
          <w:rFonts w:cs="Times New Roman"/>
          <w:color w:val="171514"/>
          <w:w w:val="105"/>
          <w:szCs w:val="18"/>
        </w:rPr>
        <w:t>bảng</w:t>
      </w:r>
      <w:r w:rsidRPr="0051657C">
        <w:rPr>
          <w:rFonts w:cs="Times New Roman"/>
          <w:color w:val="171514"/>
          <w:spacing w:val="1"/>
          <w:w w:val="105"/>
          <w:szCs w:val="18"/>
        </w:rPr>
        <w:t xml:space="preserve"> </w:t>
      </w:r>
      <w:r w:rsidRPr="0051657C">
        <w:rPr>
          <w:rFonts w:cs="Times New Roman"/>
          <w:color w:val="171514"/>
          <w:w w:val="105"/>
          <w:szCs w:val="18"/>
        </w:rPr>
        <w:t>VENDOR</w:t>
      </w:r>
      <w:r w:rsidRPr="0051657C">
        <w:rPr>
          <w:rFonts w:cs="Times New Roman"/>
          <w:color w:val="171514"/>
          <w:spacing w:val="2"/>
          <w:w w:val="105"/>
          <w:szCs w:val="18"/>
        </w:rPr>
        <w:t xml:space="preserve"> </w:t>
      </w:r>
      <w:r w:rsidRPr="0051657C">
        <w:rPr>
          <w:rFonts w:cs="Times New Roman"/>
          <w:color w:val="171514"/>
          <w:w w:val="105"/>
          <w:szCs w:val="18"/>
        </w:rPr>
        <w:t>nếu</w:t>
      </w:r>
      <w:r w:rsidRPr="0051657C">
        <w:rPr>
          <w:rFonts w:cs="Times New Roman"/>
          <w:color w:val="171514"/>
          <w:spacing w:val="1"/>
          <w:w w:val="105"/>
          <w:szCs w:val="18"/>
        </w:rPr>
        <w:t xml:space="preserve"> </w:t>
      </w:r>
      <w:r w:rsidRPr="0051657C">
        <w:rPr>
          <w:rFonts w:cs="Times New Roman"/>
          <w:color w:val="171514"/>
          <w:w w:val="105"/>
          <w:szCs w:val="18"/>
        </w:rPr>
        <w:t>có</w:t>
      </w:r>
      <w:r w:rsidRPr="0051657C">
        <w:rPr>
          <w:rFonts w:cs="Times New Roman"/>
          <w:color w:val="171514"/>
          <w:spacing w:val="2"/>
          <w:w w:val="105"/>
          <w:szCs w:val="18"/>
        </w:rPr>
        <w:t xml:space="preserve"> </w:t>
      </w:r>
      <w:r w:rsidRPr="0051657C">
        <w:rPr>
          <w:rFonts w:cs="Times New Roman"/>
          <w:color w:val="171514"/>
          <w:w w:val="105"/>
          <w:szCs w:val="18"/>
        </w:rPr>
        <w:t>ít</w:t>
      </w:r>
      <w:r w:rsidRPr="0051657C">
        <w:rPr>
          <w:rFonts w:cs="Times New Roman"/>
          <w:color w:val="171514"/>
          <w:spacing w:val="2"/>
          <w:w w:val="105"/>
          <w:szCs w:val="18"/>
        </w:rPr>
        <w:t xml:space="preserve"> </w:t>
      </w:r>
      <w:r w:rsidRPr="0051657C">
        <w:rPr>
          <w:rFonts w:cs="Times New Roman"/>
          <w:color w:val="171514"/>
          <w:w w:val="105"/>
          <w:szCs w:val="18"/>
        </w:rPr>
        <w:t>nhất</w:t>
      </w:r>
      <w:r w:rsidRPr="0051657C">
        <w:rPr>
          <w:rFonts w:cs="Times New Roman"/>
          <w:color w:val="171514"/>
          <w:spacing w:val="1"/>
          <w:w w:val="105"/>
          <w:szCs w:val="18"/>
        </w:rPr>
        <w:t xml:space="preserve"> </w:t>
      </w:r>
      <w:r w:rsidRPr="0051657C">
        <w:rPr>
          <w:rFonts w:cs="Times New Roman"/>
          <w:color w:val="171514"/>
          <w:w w:val="105"/>
          <w:szCs w:val="18"/>
        </w:rPr>
        <w:t>một</w:t>
      </w:r>
      <w:r w:rsidRPr="0051657C">
        <w:rPr>
          <w:rFonts w:cs="Times New Roman"/>
          <w:color w:val="171514"/>
          <w:spacing w:val="2"/>
          <w:w w:val="105"/>
          <w:szCs w:val="18"/>
        </w:rPr>
        <w:t xml:space="preserve"> </w:t>
      </w:r>
      <w:r w:rsidRPr="0051657C">
        <w:rPr>
          <w:rFonts w:cs="Times New Roman"/>
          <w:color w:val="171514"/>
          <w:w w:val="105"/>
          <w:szCs w:val="18"/>
        </w:rPr>
        <w:t>hàng</w:t>
      </w:r>
      <w:r w:rsidRPr="0051657C">
        <w:rPr>
          <w:rFonts w:cs="Times New Roman"/>
          <w:color w:val="171514"/>
          <w:spacing w:val="1"/>
          <w:w w:val="105"/>
          <w:szCs w:val="18"/>
        </w:rPr>
        <w:t xml:space="preserve"> </w:t>
      </w:r>
      <w:r w:rsidRPr="0051657C">
        <w:rPr>
          <w:rFonts w:cs="Times New Roman"/>
          <w:color w:val="171514"/>
          <w:w w:val="105"/>
          <w:szCs w:val="18"/>
        </w:rPr>
        <w:t>sản</w:t>
      </w:r>
      <w:r w:rsidRPr="0051657C">
        <w:rPr>
          <w:rFonts w:cs="Times New Roman"/>
          <w:color w:val="171514"/>
          <w:spacing w:val="2"/>
          <w:w w:val="105"/>
          <w:szCs w:val="18"/>
        </w:rPr>
        <w:t xml:space="preserve"> </w:t>
      </w:r>
      <w:r w:rsidRPr="0051657C">
        <w:rPr>
          <w:rFonts w:cs="Times New Roman"/>
          <w:color w:val="171514"/>
          <w:w w:val="105"/>
          <w:szCs w:val="18"/>
        </w:rPr>
        <w:t>phẩm</w:t>
      </w:r>
      <w:r w:rsidRPr="0051657C">
        <w:rPr>
          <w:rFonts w:cs="Times New Roman"/>
          <w:color w:val="171514"/>
          <w:spacing w:val="1"/>
          <w:w w:val="105"/>
          <w:szCs w:val="18"/>
        </w:rPr>
        <w:t xml:space="preserve"> </w:t>
      </w:r>
      <w:r w:rsidRPr="0051657C">
        <w:rPr>
          <w:rFonts w:cs="Times New Roman"/>
          <w:color w:val="171514"/>
          <w:w w:val="105"/>
          <w:szCs w:val="18"/>
        </w:rPr>
        <w:t>tham</w:t>
      </w:r>
      <w:r w:rsidRPr="0051657C">
        <w:rPr>
          <w:rFonts w:cs="Times New Roman"/>
          <w:color w:val="171514"/>
          <w:spacing w:val="-44"/>
          <w:w w:val="105"/>
          <w:szCs w:val="18"/>
        </w:rPr>
        <w:t xml:space="preserve"> </w:t>
      </w:r>
      <w:r w:rsidRPr="0051657C">
        <w:rPr>
          <w:rFonts w:cs="Times New Roman"/>
          <w:color w:val="171514"/>
          <w:w w:val="110"/>
          <w:szCs w:val="18"/>
        </w:rPr>
        <w:t>chiếu</w:t>
      </w:r>
      <w:r w:rsidRPr="0051657C">
        <w:rPr>
          <w:rFonts w:cs="Times New Roman"/>
          <w:color w:val="171514"/>
          <w:spacing w:val="-9"/>
          <w:w w:val="110"/>
          <w:szCs w:val="18"/>
        </w:rPr>
        <w:t xml:space="preserve"> </w:t>
      </w:r>
      <w:r w:rsidRPr="0051657C">
        <w:rPr>
          <w:rFonts w:cs="Times New Roman"/>
          <w:color w:val="171514"/>
          <w:w w:val="110"/>
          <w:szCs w:val="18"/>
        </w:rPr>
        <w:t>đến</w:t>
      </w:r>
      <w:r w:rsidRPr="0051657C">
        <w:rPr>
          <w:rFonts w:cs="Times New Roman"/>
          <w:color w:val="171514"/>
          <w:spacing w:val="-8"/>
          <w:w w:val="110"/>
          <w:szCs w:val="18"/>
        </w:rPr>
        <w:t xml:space="preserve"> </w:t>
      </w:r>
      <w:r w:rsidRPr="0051657C">
        <w:rPr>
          <w:rFonts w:cs="Times New Roman"/>
          <w:color w:val="171514"/>
          <w:w w:val="110"/>
          <w:szCs w:val="18"/>
        </w:rPr>
        <w:t>nhà</w:t>
      </w:r>
      <w:r w:rsidRPr="0051657C">
        <w:rPr>
          <w:rFonts w:cs="Times New Roman"/>
          <w:color w:val="171514"/>
          <w:spacing w:val="-9"/>
          <w:w w:val="110"/>
          <w:szCs w:val="18"/>
        </w:rPr>
        <w:t xml:space="preserve"> </w:t>
      </w:r>
      <w:r w:rsidRPr="0051657C">
        <w:rPr>
          <w:rFonts w:cs="Times New Roman"/>
          <w:color w:val="171514"/>
          <w:w w:val="110"/>
          <w:szCs w:val="18"/>
        </w:rPr>
        <w:t>cung</w:t>
      </w:r>
      <w:r w:rsidRPr="0051657C">
        <w:rPr>
          <w:rFonts w:cs="Times New Roman"/>
          <w:color w:val="171514"/>
          <w:spacing w:val="-8"/>
          <w:w w:val="110"/>
          <w:szCs w:val="18"/>
        </w:rPr>
        <w:t xml:space="preserve"> </w:t>
      </w:r>
      <w:r w:rsidRPr="0051657C">
        <w:rPr>
          <w:rFonts w:cs="Times New Roman"/>
          <w:color w:val="171514"/>
          <w:w w:val="110"/>
          <w:szCs w:val="18"/>
        </w:rPr>
        <w:t>cấp</w:t>
      </w:r>
      <w:r w:rsidRPr="0051657C">
        <w:rPr>
          <w:rFonts w:cs="Times New Roman"/>
          <w:color w:val="171514"/>
          <w:spacing w:val="-8"/>
          <w:w w:val="110"/>
          <w:szCs w:val="18"/>
        </w:rPr>
        <w:t xml:space="preserve"> </w:t>
      </w:r>
      <w:r w:rsidRPr="0051657C">
        <w:rPr>
          <w:rFonts w:cs="Times New Roman"/>
          <w:color w:val="171514"/>
          <w:w w:val="110"/>
          <w:szCs w:val="18"/>
        </w:rPr>
        <w:t>đó.</w:t>
      </w:r>
      <w:r w:rsidRPr="0051657C">
        <w:rPr>
          <w:rFonts w:cs="Times New Roman"/>
          <w:color w:val="171514"/>
          <w:spacing w:val="-9"/>
          <w:w w:val="110"/>
          <w:szCs w:val="18"/>
        </w:rPr>
        <w:t xml:space="preserve"> </w:t>
      </w:r>
      <w:r w:rsidRPr="0051657C">
        <w:rPr>
          <w:rFonts w:cs="Times New Roman"/>
          <w:color w:val="171514"/>
          <w:w w:val="110"/>
          <w:szCs w:val="18"/>
        </w:rPr>
        <w:t>Đây</w:t>
      </w:r>
      <w:r w:rsidRPr="0051657C">
        <w:rPr>
          <w:rFonts w:cs="Times New Roman"/>
          <w:color w:val="171514"/>
          <w:spacing w:val="-8"/>
          <w:w w:val="110"/>
          <w:szCs w:val="18"/>
        </w:rPr>
        <w:t xml:space="preserve"> </w:t>
      </w:r>
      <w:r w:rsidRPr="0051657C">
        <w:rPr>
          <w:rFonts w:cs="Times New Roman"/>
          <w:color w:val="171514"/>
          <w:w w:val="110"/>
          <w:szCs w:val="18"/>
        </w:rPr>
        <w:t>là</w:t>
      </w:r>
      <w:r w:rsidRPr="0051657C">
        <w:rPr>
          <w:rFonts w:cs="Times New Roman"/>
          <w:color w:val="171514"/>
          <w:spacing w:val="-9"/>
          <w:w w:val="110"/>
          <w:szCs w:val="18"/>
        </w:rPr>
        <w:t xml:space="preserve"> </w:t>
      </w:r>
      <w:r w:rsidRPr="0051657C">
        <w:rPr>
          <w:rFonts w:cs="Times New Roman"/>
          <w:color w:val="171514"/>
          <w:w w:val="110"/>
          <w:szCs w:val="18"/>
        </w:rPr>
        <w:t>hành</w:t>
      </w:r>
      <w:r w:rsidRPr="0051657C">
        <w:rPr>
          <w:rFonts w:cs="Times New Roman"/>
          <w:color w:val="171514"/>
          <w:spacing w:val="-8"/>
          <w:w w:val="110"/>
          <w:szCs w:val="18"/>
        </w:rPr>
        <w:t xml:space="preserve"> </w:t>
      </w:r>
      <w:r w:rsidRPr="0051657C">
        <w:rPr>
          <w:rFonts w:cs="Times New Roman"/>
          <w:color w:val="171514"/>
          <w:w w:val="110"/>
          <w:szCs w:val="18"/>
        </w:rPr>
        <w:t>vi</w:t>
      </w:r>
      <w:r w:rsidRPr="0051657C">
        <w:rPr>
          <w:rFonts w:cs="Times New Roman"/>
          <w:color w:val="171514"/>
          <w:spacing w:val="-8"/>
          <w:w w:val="110"/>
          <w:szCs w:val="18"/>
        </w:rPr>
        <w:t xml:space="preserve"> </w:t>
      </w:r>
      <w:r w:rsidRPr="0051657C">
        <w:rPr>
          <w:rFonts w:cs="Times New Roman"/>
          <w:color w:val="171514"/>
          <w:w w:val="110"/>
          <w:szCs w:val="18"/>
        </w:rPr>
        <w:t>mặc</w:t>
      </w:r>
      <w:r w:rsidRPr="0051657C">
        <w:rPr>
          <w:rFonts w:cs="Times New Roman"/>
          <w:color w:val="171514"/>
          <w:spacing w:val="-9"/>
          <w:w w:val="110"/>
          <w:szCs w:val="18"/>
        </w:rPr>
        <w:t xml:space="preserve"> </w:t>
      </w:r>
      <w:r w:rsidRPr="0051657C">
        <w:rPr>
          <w:rFonts w:cs="Times New Roman"/>
          <w:color w:val="171514"/>
          <w:w w:val="110"/>
          <w:szCs w:val="18"/>
        </w:rPr>
        <w:t>định</w:t>
      </w:r>
      <w:r w:rsidRPr="0051657C">
        <w:rPr>
          <w:rFonts w:cs="Times New Roman"/>
          <w:color w:val="171514"/>
          <w:spacing w:val="-8"/>
          <w:w w:val="110"/>
          <w:szCs w:val="18"/>
        </w:rPr>
        <w:t xml:space="preserve"> </w:t>
      </w:r>
      <w:r w:rsidRPr="0051657C">
        <w:rPr>
          <w:rFonts w:cs="Times New Roman"/>
          <w:color w:val="171514"/>
          <w:w w:val="110"/>
          <w:szCs w:val="18"/>
        </w:rPr>
        <w:t>để</w:t>
      </w:r>
      <w:r w:rsidRPr="0051657C">
        <w:rPr>
          <w:rFonts w:cs="Times New Roman"/>
          <w:color w:val="171514"/>
          <w:spacing w:val="-8"/>
          <w:w w:val="110"/>
          <w:szCs w:val="18"/>
        </w:rPr>
        <w:t xml:space="preserve"> </w:t>
      </w:r>
      <w:r w:rsidRPr="0051657C">
        <w:rPr>
          <w:rFonts w:cs="Times New Roman"/>
          <w:color w:val="171514"/>
          <w:w w:val="110"/>
          <w:szCs w:val="18"/>
        </w:rPr>
        <w:t>xử</w:t>
      </w:r>
      <w:r w:rsidRPr="0051657C">
        <w:rPr>
          <w:rFonts w:cs="Times New Roman"/>
          <w:color w:val="171514"/>
          <w:spacing w:val="-9"/>
          <w:w w:val="110"/>
          <w:szCs w:val="18"/>
        </w:rPr>
        <w:t xml:space="preserve"> </w:t>
      </w:r>
      <w:r w:rsidRPr="0051657C">
        <w:rPr>
          <w:rFonts w:cs="Times New Roman"/>
          <w:color w:val="171514"/>
          <w:w w:val="110"/>
          <w:szCs w:val="18"/>
        </w:rPr>
        <w:t>lý</w:t>
      </w:r>
      <w:r w:rsidRPr="0051657C">
        <w:rPr>
          <w:rFonts w:cs="Times New Roman"/>
          <w:color w:val="171514"/>
          <w:spacing w:val="-8"/>
          <w:w w:val="110"/>
          <w:szCs w:val="18"/>
        </w:rPr>
        <w:t xml:space="preserve"> </w:t>
      </w:r>
      <w:r w:rsidRPr="0051657C">
        <w:rPr>
          <w:rFonts w:cs="Times New Roman"/>
          <w:color w:val="171514"/>
          <w:w w:val="110"/>
          <w:szCs w:val="18"/>
        </w:rPr>
        <w:t>khóa</w:t>
      </w:r>
      <w:r w:rsidRPr="0051657C">
        <w:rPr>
          <w:rFonts w:cs="Times New Roman"/>
          <w:color w:val="171514"/>
          <w:spacing w:val="-9"/>
          <w:w w:val="110"/>
          <w:szCs w:val="18"/>
        </w:rPr>
        <w:t xml:space="preserve"> </w:t>
      </w:r>
      <w:r w:rsidRPr="0051657C">
        <w:rPr>
          <w:rFonts w:cs="Times New Roman"/>
          <w:color w:val="171514"/>
          <w:w w:val="110"/>
          <w:szCs w:val="18"/>
        </w:rPr>
        <w:t>ngoại.</w:t>
      </w:r>
    </w:p>
    <w:p w14:paraId="0B121477" w14:textId="0FC8DDD7" w:rsidR="006973F2" w:rsidRPr="0051657C" w:rsidRDefault="00481896" w:rsidP="0073045F">
      <w:pPr>
        <w:pStyle w:val="oancuaDanhsach"/>
        <w:numPr>
          <w:ilvl w:val="1"/>
          <w:numId w:val="29"/>
        </w:numPr>
        <w:tabs>
          <w:tab w:val="left" w:pos="3381"/>
        </w:tabs>
        <w:spacing w:before="111" w:line="288" w:lineRule="auto"/>
        <w:ind w:right="1533"/>
        <w:rPr>
          <w:rFonts w:cs="Times New Roman"/>
          <w:szCs w:val="18"/>
        </w:rPr>
      </w:pPr>
      <w:r w:rsidRPr="0051657C">
        <w:rPr>
          <w:rFonts w:cs="Times New Roman"/>
          <w:color w:val="171514"/>
          <w:w w:val="105"/>
          <w:szCs w:val="18"/>
        </w:rPr>
        <w:t>Mặt khác, nếu một thay đổi được thực hiện trong V_CODE của bảng VENDOR hiện</w:t>
      </w:r>
      <w:r w:rsidR="0051657C" w:rsidRPr="006205AD">
        <w:rPr>
          <w:rFonts w:cs="Times New Roman"/>
          <w:color w:val="171514"/>
          <w:w w:val="105"/>
          <w:szCs w:val="18"/>
        </w:rPr>
        <w:t xml:space="preserve"> </w:t>
      </w:r>
      <w:r w:rsidRPr="0051657C">
        <w:rPr>
          <w:rFonts w:cs="Times New Roman"/>
          <w:color w:val="171514"/>
          <w:spacing w:val="-50"/>
          <w:w w:val="105"/>
          <w:szCs w:val="18"/>
        </w:rPr>
        <w:t xml:space="preserve"> </w:t>
      </w:r>
      <w:r w:rsidRPr="0051657C">
        <w:rPr>
          <w:rFonts w:cs="Times New Roman"/>
          <w:color w:val="171514"/>
          <w:w w:val="105"/>
          <w:szCs w:val="18"/>
        </w:rPr>
        <w:t>có,</w:t>
      </w:r>
      <w:r w:rsidRPr="0051657C">
        <w:rPr>
          <w:rFonts w:cs="Times New Roman"/>
          <w:color w:val="171514"/>
          <w:spacing w:val="2"/>
          <w:w w:val="105"/>
          <w:szCs w:val="18"/>
        </w:rPr>
        <w:t xml:space="preserve"> </w:t>
      </w:r>
      <w:r w:rsidRPr="0051657C">
        <w:rPr>
          <w:rFonts w:cs="Times New Roman"/>
          <w:color w:val="171514"/>
          <w:w w:val="105"/>
          <w:szCs w:val="18"/>
        </w:rPr>
        <w:t>thì</w:t>
      </w:r>
      <w:r w:rsidRPr="0051657C">
        <w:rPr>
          <w:rFonts w:cs="Times New Roman"/>
          <w:color w:val="171514"/>
          <w:spacing w:val="2"/>
          <w:w w:val="105"/>
          <w:szCs w:val="18"/>
        </w:rPr>
        <w:t xml:space="preserve"> </w:t>
      </w:r>
      <w:r w:rsidRPr="0051657C">
        <w:rPr>
          <w:rFonts w:cs="Times New Roman"/>
          <w:color w:val="171514"/>
          <w:w w:val="105"/>
          <w:szCs w:val="18"/>
        </w:rPr>
        <w:t>thay</w:t>
      </w:r>
      <w:r w:rsidRPr="0051657C">
        <w:rPr>
          <w:rFonts w:cs="Times New Roman"/>
          <w:color w:val="171514"/>
          <w:spacing w:val="2"/>
          <w:w w:val="105"/>
          <w:szCs w:val="18"/>
        </w:rPr>
        <w:t xml:space="preserve"> </w:t>
      </w:r>
      <w:r w:rsidRPr="0051657C">
        <w:rPr>
          <w:rFonts w:cs="Times New Roman"/>
          <w:color w:val="171514"/>
          <w:w w:val="105"/>
          <w:szCs w:val="18"/>
        </w:rPr>
        <w:t>đổi</w:t>
      </w:r>
      <w:r w:rsidRPr="0051657C">
        <w:rPr>
          <w:rFonts w:cs="Times New Roman"/>
          <w:color w:val="171514"/>
          <w:spacing w:val="3"/>
          <w:w w:val="105"/>
          <w:szCs w:val="18"/>
        </w:rPr>
        <w:t xml:space="preserve"> </w:t>
      </w:r>
      <w:r w:rsidRPr="0051657C">
        <w:rPr>
          <w:rFonts w:cs="Times New Roman"/>
          <w:color w:val="171514"/>
          <w:w w:val="105"/>
          <w:szCs w:val="18"/>
        </w:rPr>
        <w:t>đó</w:t>
      </w:r>
      <w:r w:rsidRPr="0051657C">
        <w:rPr>
          <w:rFonts w:cs="Times New Roman"/>
          <w:color w:val="171514"/>
          <w:spacing w:val="2"/>
          <w:w w:val="105"/>
          <w:szCs w:val="18"/>
        </w:rPr>
        <w:t xml:space="preserve"> </w:t>
      </w:r>
      <w:r w:rsidRPr="0051657C">
        <w:rPr>
          <w:rFonts w:cs="Times New Roman"/>
          <w:color w:val="171514"/>
          <w:w w:val="105"/>
          <w:szCs w:val="18"/>
        </w:rPr>
        <w:t>phải</w:t>
      </w:r>
      <w:r w:rsidRPr="0051657C">
        <w:rPr>
          <w:rFonts w:cs="Times New Roman"/>
          <w:color w:val="171514"/>
          <w:spacing w:val="2"/>
          <w:w w:val="105"/>
          <w:szCs w:val="18"/>
        </w:rPr>
        <w:t xml:space="preserve"> </w:t>
      </w:r>
      <w:r w:rsidRPr="0051657C">
        <w:rPr>
          <w:rFonts w:cs="Times New Roman"/>
          <w:color w:val="171514"/>
          <w:w w:val="105"/>
          <w:szCs w:val="18"/>
        </w:rPr>
        <w:t>được</w:t>
      </w:r>
      <w:r w:rsidRPr="0051657C">
        <w:rPr>
          <w:rFonts w:cs="Times New Roman"/>
          <w:color w:val="171514"/>
          <w:spacing w:val="2"/>
          <w:w w:val="105"/>
          <w:szCs w:val="18"/>
        </w:rPr>
        <w:t xml:space="preserve"> </w:t>
      </w:r>
      <w:r w:rsidRPr="0051657C">
        <w:rPr>
          <w:rFonts w:cs="Times New Roman"/>
          <w:color w:val="171514"/>
          <w:w w:val="105"/>
          <w:szCs w:val="18"/>
        </w:rPr>
        <w:t>phản</w:t>
      </w:r>
      <w:r w:rsidRPr="0051657C">
        <w:rPr>
          <w:rFonts w:cs="Times New Roman"/>
          <w:color w:val="171514"/>
          <w:spacing w:val="3"/>
          <w:w w:val="105"/>
          <w:szCs w:val="18"/>
        </w:rPr>
        <w:t xml:space="preserve"> </w:t>
      </w:r>
      <w:r w:rsidRPr="0051657C">
        <w:rPr>
          <w:rFonts w:cs="Times New Roman"/>
          <w:color w:val="171514"/>
          <w:w w:val="105"/>
          <w:szCs w:val="18"/>
        </w:rPr>
        <w:t>ánh</w:t>
      </w:r>
      <w:r w:rsidRPr="0051657C">
        <w:rPr>
          <w:rFonts w:cs="Times New Roman"/>
          <w:color w:val="171514"/>
          <w:spacing w:val="2"/>
          <w:w w:val="105"/>
          <w:szCs w:val="18"/>
        </w:rPr>
        <w:t xml:space="preserve"> </w:t>
      </w:r>
      <w:r w:rsidRPr="0051657C">
        <w:rPr>
          <w:rFonts w:cs="Times New Roman"/>
          <w:color w:val="171514"/>
          <w:w w:val="105"/>
          <w:szCs w:val="18"/>
        </w:rPr>
        <w:t>tự</w:t>
      </w:r>
      <w:r w:rsidRPr="0051657C">
        <w:rPr>
          <w:rFonts w:cs="Times New Roman"/>
          <w:color w:val="171514"/>
          <w:spacing w:val="2"/>
          <w:w w:val="105"/>
          <w:szCs w:val="18"/>
        </w:rPr>
        <w:t xml:space="preserve"> </w:t>
      </w:r>
      <w:r w:rsidRPr="0051657C">
        <w:rPr>
          <w:rFonts w:cs="Times New Roman"/>
          <w:color w:val="171514"/>
          <w:w w:val="105"/>
          <w:szCs w:val="18"/>
        </w:rPr>
        <w:t>động</w:t>
      </w:r>
      <w:r w:rsidRPr="0051657C">
        <w:rPr>
          <w:rFonts w:cs="Times New Roman"/>
          <w:color w:val="171514"/>
          <w:spacing w:val="2"/>
          <w:w w:val="105"/>
          <w:szCs w:val="18"/>
        </w:rPr>
        <w:t xml:space="preserve"> </w:t>
      </w:r>
      <w:r w:rsidRPr="0051657C">
        <w:rPr>
          <w:rFonts w:cs="Times New Roman"/>
          <w:color w:val="171514"/>
          <w:w w:val="105"/>
          <w:szCs w:val="18"/>
        </w:rPr>
        <w:t>trong</w:t>
      </w:r>
      <w:r w:rsidRPr="0051657C">
        <w:rPr>
          <w:rFonts w:cs="Times New Roman"/>
          <w:color w:val="171514"/>
          <w:spacing w:val="3"/>
          <w:w w:val="105"/>
          <w:szCs w:val="18"/>
        </w:rPr>
        <w:t xml:space="preserve"> </w:t>
      </w:r>
      <w:r w:rsidRPr="0051657C">
        <w:rPr>
          <w:rFonts w:cs="Times New Roman"/>
          <w:color w:val="171514"/>
          <w:w w:val="105"/>
          <w:szCs w:val="18"/>
        </w:rPr>
        <w:t>bất</w:t>
      </w:r>
      <w:r w:rsidRPr="0051657C">
        <w:rPr>
          <w:rFonts w:cs="Times New Roman"/>
          <w:color w:val="171514"/>
          <w:spacing w:val="2"/>
          <w:w w:val="105"/>
          <w:szCs w:val="18"/>
        </w:rPr>
        <w:t xml:space="preserve"> </w:t>
      </w:r>
      <w:r w:rsidRPr="0051657C">
        <w:rPr>
          <w:rFonts w:cs="Times New Roman"/>
          <w:color w:val="171514"/>
          <w:w w:val="105"/>
          <w:szCs w:val="18"/>
        </w:rPr>
        <w:t>kỳ</w:t>
      </w:r>
      <w:r w:rsidRPr="0051657C">
        <w:rPr>
          <w:rFonts w:cs="Times New Roman"/>
          <w:color w:val="171514"/>
          <w:spacing w:val="2"/>
          <w:w w:val="105"/>
          <w:szCs w:val="18"/>
        </w:rPr>
        <w:t xml:space="preserve"> </w:t>
      </w:r>
      <w:r w:rsidRPr="0051657C">
        <w:rPr>
          <w:rFonts w:cs="Times New Roman"/>
          <w:color w:val="171514"/>
          <w:w w:val="105"/>
          <w:szCs w:val="18"/>
        </w:rPr>
        <w:t>tham</w:t>
      </w:r>
      <w:r w:rsidRPr="0051657C">
        <w:rPr>
          <w:rFonts w:cs="Times New Roman"/>
          <w:color w:val="171514"/>
          <w:spacing w:val="2"/>
          <w:w w:val="105"/>
          <w:szCs w:val="18"/>
        </w:rPr>
        <w:t xml:space="preserve"> </w:t>
      </w:r>
      <w:r w:rsidRPr="0051657C">
        <w:rPr>
          <w:rFonts w:cs="Times New Roman"/>
          <w:color w:val="171514"/>
          <w:w w:val="105"/>
          <w:szCs w:val="18"/>
        </w:rPr>
        <w:t>chiếu</w:t>
      </w:r>
      <w:r w:rsidRPr="0051657C">
        <w:rPr>
          <w:rFonts w:cs="Times New Roman"/>
          <w:color w:val="171514"/>
          <w:spacing w:val="3"/>
          <w:w w:val="105"/>
          <w:szCs w:val="18"/>
        </w:rPr>
        <w:t xml:space="preserve"> </w:t>
      </w:r>
      <w:r w:rsidRPr="0051657C">
        <w:rPr>
          <w:rFonts w:cs="Times New Roman"/>
          <w:color w:val="171514"/>
          <w:w w:val="105"/>
          <w:szCs w:val="18"/>
        </w:rPr>
        <w:t>V_CODE</w:t>
      </w:r>
      <w:r w:rsidRPr="0051657C">
        <w:rPr>
          <w:rFonts w:cs="Times New Roman"/>
          <w:color w:val="171514"/>
          <w:spacing w:val="1"/>
          <w:w w:val="105"/>
          <w:szCs w:val="18"/>
        </w:rPr>
        <w:t xml:space="preserve"> </w:t>
      </w:r>
      <w:r w:rsidRPr="0051657C">
        <w:rPr>
          <w:rFonts w:cs="Times New Roman"/>
          <w:color w:val="171514"/>
          <w:szCs w:val="18"/>
        </w:rPr>
        <w:t xml:space="preserve">nào của bảng </w:t>
      </w:r>
      <w:r w:rsidR="0051657C" w:rsidRPr="006205AD">
        <w:rPr>
          <w:rFonts w:cs="Times New Roman"/>
          <w:color w:val="171514"/>
          <w:szCs w:val="18"/>
        </w:rPr>
        <w:t>PRODUCT</w:t>
      </w:r>
      <w:r w:rsidRPr="0051657C">
        <w:rPr>
          <w:rFonts w:cs="Times New Roman"/>
          <w:color w:val="171514"/>
          <w:szCs w:val="18"/>
        </w:rPr>
        <w:t xml:space="preserve"> (</w:t>
      </w:r>
      <w:r w:rsidR="0051657C" w:rsidRPr="006205AD">
        <w:rPr>
          <w:rFonts w:cs="Times New Roman"/>
          <w:color w:val="171514"/>
          <w:szCs w:val="18"/>
        </w:rPr>
        <w:t xml:space="preserve">ON UPDATE CASCADE </w:t>
      </w:r>
      <w:r w:rsidRPr="0051657C">
        <w:rPr>
          <w:rFonts w:cs="Times New Roman"/>
          <w:color w:val="171514"/>
          <w:szCs w:val="18"/>
        </w:rPr>
        <w:t>). Hạn chế đó khiến giá trị</w:t>
      </w:r>
      <w:r w:rsidRPr="0051657C">
        <w:rPr>
          <w:rFonts w:cs="Times New Roman"/>
          <w:color w:val="171514"/>
          <w:spacing w:val="1"/>
          <w:szCs w:val="18"/>
        </w:rPr>
        <w:t xml:space="preserve"> </w:t>
      </w:r>
      <w:r w:rsidRPr="0051657C">
        <w:rPr>
          <w:rFonts w:cs="Times New Roman"/>
          <w:color w:val="171514"/>
          <w:w w:val="105"/>
          <w:szCs w:val="18"/>
        </w:rPr>
        <w:t xml:space="preserve">V_CODE không thể tồn tại trong bảng </w:t>
      </w:r>
      <w:r w:rsidR="0051657C" w:rsidRPr="006205AD">
        <w:rPr>
          <w:rFonts w:cs="Times New Roman"/>
          <w:color w:val="171514"/>
          <w:w w:val="105"/>
          <w:szCs w:val="18"/>
        </w:rPr>
        <w:t>PRODUCT</w:t>
      </w:r>
      <w:r w:rsidRPr="0051657C">
        <w:rPr>
          <w:rFonts w:cs="Times New Roman"/>
          <w:color w:val="171514"/>
          <w:w w:val="105"/>
          <w:szCs w:val="18"/>
        </w:rPr>
        <w:t xml:space="preserve"> nếu nó trỏ đến giá trị V_CODE của</w:t>
      </w:r>
      <w:r w:rsidRPr="0051657C">
        <w:rPr>
          <w:rFonts w:cs="Times New Roman"/>
          <w:color w:val="171514"/>
          <w:spacing w:val="1"/>
          <w:w w:val="105"/>
          <w:szCs w:val="18"/>
        </w:rPr>
        <w:t xml:space="preserve"> </w:t>
      </w:r>
      <w:r w:rsidRPr="0051657C">
        <w:rPr>
          <w:rFonts w:cs="Times New Roman"/>
          <w:color w:val="171514"/>
          <w:szCs w:val="18"/>
        </w:rPr>
        <w:t>bảng</w:t>
      </w:r>
      <w:r w:rsidRPr="0051657C">
        <w:rPr>
          <w:rFonts w:cs="Times New Roman"/>
          <w:color w:val="171514"/>
          <w:spacing w:val="4"/>
          <w:szCs w:val="18"/>
        </w:rPr>
        <w:t xml:space="preserve"> </w:t>
      </w:r>
      <w:r w:rsidRPr="0051657C">
        <w:rPr>
          <w:rFonts w:cs="Times New Roman"/>
          <w:color w:val="171514"/>
          <w:szCs w:val="18"/>
        </w:rPr>
        <w:t>VENDOR</w:t>
      </w:r>
      <w:r w:rsidRPr="0051657C">
        <w:rPr>
          <w:rFonts w:cs="Times New Roman"/>
          <w:color w:val="171514"/>
          <w:spacing w:val="5"/>
          <w:szCs w:val="18"/>
        </w:rPr>
        <w:t xml:space="preserve"> </w:t>
      </w:r>
      <w:r w:rsidRPr="0051657C">
        <w:rPr>
          <w:rFonts w:cs="Times New Roman"/>
          <w:color w:val="171514"/>
          <w:szCs w:val="18"/>
        </w:rPr>
        <w:t>không</w:t>
      </w:r>
      <w:r w:rsidRPr="0051657C">
        <w:rPr>
          <w:rFonts w:cs="Times New Roman"/>
          <w:color w:val="171514"/>
          <w:spacing w:val="4"/>
          <w:szCs w:val="18"/>
        </w:rPr>
        <w:t xml:space="preserve"> </w:t>
      </w:r>
      <w:r w:rsidRPr="0051657C">
        <w:rPr>
          <w:rFonts w:cs="Times New Roman"/>
          <w:color w:val="171514"/>
          <w:szCs w:val="18"/>
        </w:rPr>
        <w:t>tồn</w:t>
      </w:r>
      <w:r w:rsidRPr="0051657C">
        <w:rPr>
          <w:rFonts w:cs="Times New Roman"/>
          <w:color w:val="171514"/>
          <w:spacing w:val="5"/>
          <w:szCs w:val="18"/>
        </w:rPr>
        <w:t xml:space="preserve"> </w:t>
      </w:r>
      <w:r w:rsidRPr="0051657C">
        <w:rPr>
          <w:rFonts w:cs="Times New Roman"/>
          <w:color w:val="171514"/>
          <w:szCs w:val="18"/>
        </w:rPr>
        <w:t>tại.</w:t>
      </w:r>
      <w:r w:rsidRPr="0051657C">
        <w:rPr>
          <w:rFonts w:cs="Times New Roman"/>
          <w:color w:val="171514"/>
          <w:spacing w:val="4"/>
          <w:szCs w:val="18"/>
        </w:rPr>
        <w:t xml:space="preserve"> </w:t>
      </w:r>
      <w:r w:rsidRPr="0051657C">
        <w:rPr>
          <w:rFonts w:cs="Times New Roman"/>
          <w:color w:val="171514"/>
          <w:szCs w:val="18"/>
        </w:rPr>
        <w:t>Nói</w:t>
      </w:r>
      <w:r w:rsidRPr="0051657C">
        <w:rPr>
          <w:rFonts w:cs="Times New Roman"/>
          <w:color w:val="171514"/>
          <w:spacing w:val="5"/>
          <w:szCs w:val="18"/>
        </w:rPr>
        <w:t xml:space="preserve"> </w:t>
      </w:r>
      <w:r w:rsidRPr="0051657C">
        <w:rPr>
          <w:rFonts w:cs="Times New Roman"/>
          <w:color w:val="171514"/>
          <w:szCs w:val="18"/>
        </w:rPr>
        <w:t>cách</w:t>
      </w:r>
      <w:r w:rsidRPr="0051657C">
        <w:rPr>
          <w:rFonts w:cs="Times New Roman"/>
          <w:color w:val="171514"/>
          <w:spacing w:val="5"/>
          <w:szCs w:val="18"/>
        </w:rPr>
        <w:t xml:space="preserve"> </w:t>
      </w:r>
      <w:r w:rsidRPr="0051657C">
        <w:rPr>
          <w:rFonts w:cs="Times New Roman"/>
          <w:color w:val="171514"/>
          <w:szCs w:val="18"/>
        </w:rPr>
        <w:t>khác,</w:t>
      </w:r>
      <w:r w:rsidRPr="0051657C">
        <w:rPr>
          <w:rFonts w:cs="Times New Roman"/>
          <w:color w:val="171514"/>
          <w:spacing w:val="4"/>
          <w:szCs w:val="18"/>
        </w:rPr>
        <w:t xml:space="preserve"> </w:t>
      </w:r>
      <w:r w:rsidRPr="0051657C">
        <w:rPr>
          <w:rFonts w:cs="Times New Roman"/>
          <w:color w:val="171514"/>
          <w:szCs w:val="18"/>
        </w:rPr>
        <w:t>đặc</w:t>
      </w:r>
      <w:r w:rsidRPr="0051657C">
        <w:rPr>
          <w:rFonts w:cs="Times New Roman"/>
          <w:color w:val="171514"/>
          <w:spacing w:val="5"/>
          <w:szCs w:val="18"/>
        </w:rPr>
        <w:t xml:space="preserve"> </w:t>
      </w:r>
      <w:r w:rsidRPr="0051657C">
        <w:rPr>
          <w:rFonts w:cs="Times New Roman"/>
          <w:color w:val="171514"/>
          <w:szCs w:val="18"/>
        </w:rPr>
        <w:t>tả</w:t>
      </w:r>
      <w:r w:rsidRPr="0051657C">
        <w:rPr>
          <w:rFonts w:cs="Times New Roman"/>
          <w:color w:val="171514"/>
          <w:spacing w:val="4"/>
          <w:szCs w:val="18"/>
        </w:rPr>
        <w:t xml:space="preserve"> </w:t>
      </w:r>
      <w:r w:rsidRPr="0051657C">
        <w:rPr>
          <w:rFonts w:cs="Times New Roman"/>
          <w:color w:val="171514"/>
          <w:szCs w:val="18"/>
        </w:rPr>
        <w:t>ON</w:t>
      </w:r>
      <w:r w:rsidRPr="0051657C">
        <w:rPr>
          <w:rFonts w:cs="Times New Roman"/>
          <w:color w:val="171514"/>
          <w:spacing w:val="5"/>
          <w:szCs w:val="18"/>
        </w:rPr>
        <w:t xml:space="preserve"> </w:t>
      </w:r>
      <w:r w:rsidRPr="0051657C">
        <w:rPr>
          <w:rFonts w:cs="Times New Roman"/>
          <w:color w:val="171514"/>
          <w:szCs w:val="18"/>
        </w:rPr>
        <w:t>UPDATE</w:t>
      </w:r>
      <w:r w:rsidRPr="0051657C">
        <w:rPr>
          <w:rFonts w:cs="Times New Roman"/>
          <w:color w:val="171514"/>
          <w:spacing w:val="4"/>
          <w:szCs w:val="18"/>
        </w:rPr>
        <w:t xml:space="preserve"> </w:t>
      </w:r>
      <w:r w:rsidRPr="0051657C">
        <w:rPr>
          <w:rFonts w:cs="Times New Roman"/>
          <w:color w:val="171514"/>
          <w:szCs w:val="18"/>
        </w:rPr>
        <w:t>CASCADE</w:t>
      </w:r>
      <w:r w:rsidRPr="0051657C">
        <w:rPr>
          <w:rFonts w:cs="Times New Roman"/>
          <w:color w:val="171514"/>
          <w:spacing w:val="5"/>
          <w:szCs w:val="18"/>
        </w:rPr>
        <w:t xml:space="preserve"> </w:t>
      </w:r>
      <w:r w:rsidRPr="0051657C">
        <w:rPr>
          <w:rFonts w:cs="Times New Roman"/>
          <w:color w:val="171514"/>
          <w:szCs w:val="18"/>
        </w:rPr>
        <w:t>đảm</w:t>
      </w:r>
      <w:r w:rsidRPr="0051657C">
        <w:rPr>
          <w:rFonts w:cs="Times New Roman"/>
          <w:color w:val="171514"/>
          <w:spacing w:val="5"/>
          <w:szCs w:val="18"/>
        </w:rPr>
        <w:t xml:space="preserve"> </w:t>
      </w:r>
      <w:r w:rsidRPr="0051657C">
        <w:rPr>
          <w:rFonts w:cs="Times New Roman"/>
          <w:color w:val="171514"/>
          <w:szCs w:val="18"/>
        </w:rPr>
        <w:t>bả</w:t>
      </w:r>
      <w:r w:rsidR="0051657C" w:rsidRPr="006205AD">
        <w:rPr>
          <w:rFonts w:cs="Times New Roman"/>
          <w:color w:val="171514"/>
          <w:szCs w:val="18"/>
        </w:rPr>
        <w:t xml:space="preserve">o </w:t>
      </w:r>
      <w:r w:rsidRPr="0051657C">
        <w:rPr>
          <w:rFonts w:cs="Times New Roman"/>
          <w:color w:val="171514"/>
          <w:w w:val="110"/>
          <w:szCs w:val="18"/>
        </w:rPr>
        <w:t>duy</w:t>
      </w:r>
      <w:r w:rsidRPr="0051657C">
        <w:rPr>
          <w:rFonts w:cs="Times New Roman"/>
          <w:color w:val="171514"/>
          <w:spacing w:val="-8"/>
          <w:w w:val="110"/>
          <w:szCs w:val="18"/>
        </w:rPr>
        <w:t xml:space="preserve"> </w:t>
      </w:r>
      <w:r w:rsidRPr="0051657C">
        <w:rPr>
          <w:rFonts w:cs="Times New Roman"/>
          <w:color w:val="171514"/>
          <w:w w:val="110"/>
          <w:szCs w:val="18"/>
        </w:rPr>
        <w:t>trì</w:t>
      </w:r>
      <w:r w:rsidRPr="0051657C">
        <w:rPr>
          <w:rFonts w:cs="Times New Roman"/>
          <w:color w:val="171514"/>
          <w:spacing w:val="-7"/>
          <w:w w:val="110"/>
          <w:szCs w:val="18"/>
        </w:rPr>
        <w:t xml:space="preserve"> </w:t>
      </w:r>
      <w:r w:rsidRPr="0051657C">
        <w:rPr>
          <w:rFonts w:cs="Times New Roman"/>
          <w:color w:val="171514"/>
          <w:w w:val="110"/>
          <w:szCs w:val="18"/>
        </w:rPr>
        <w:t>tính</w:t>
      </w:r>
      <w:r w:rsidRPr="0051657C">
        <w:rPr>
          <w:rFonts w:cs="Times New Roman"/>
          <w:color w:val="171514"/>
          <w:spacing w:val="-8"/>
          <w:w w:val="110"/>
          <w:szCs w:val="18"/>
        </w:rPr>
        <w:t xml:space="preserve"> </w:t>
      </w:r>
      <w:r w:rsidRPr="0051657C">
        <w:rPr>
          <w:rFonts w:cs="Times New Roman"/>
          <w:color w:val="171514"/>
          <w:w w:val="110"/>
          <w:szCs w:val="18"/>
        </w:rPr>
        <w:t>toàn</w:t>
      </w:r>
      <w:r w:rsidRPr="0051657C">
        <w:rPr>
          <w:rFonts w:cs="Times New Roman"/>
          <w:color w:val="171514"/>
          <w:spacing w:val="-7"/>
          <w:w w:val="110"/>
          <w:szCs w:val="18"/>
        </w:rPr>
        <w:t xml:space="preserve"> </w:t>
      </w:r>
      <w:r w:rsidRPr="0051657C">
        <w:rPr>
          <w:rFonts w:cs="Times New Roman"/>
          <w:color w:val="171514"/>
          <w:w w:val="110"/>
          <w:szCs w:val="18"/>
        </w:rPr>
        <w:t>vẹn</w:t>
      </w:r>
      <w:r w:rsidRPr="0051657C">
        <w:rPr>
          <w:rFonts w:cs="Times New Roman"/>
          <w:color w:val="171514"/>
          <w:spacing w:val="-8"/>
          <w:w w:val="110"/>
          <w:szCs w:val="18"/>
        </w:rPr>
        <w:t xml:space="preserve"> </w:t>
      </w:r>
      <w:r w:rsidRPr="0051657C">
        <w:rPr>
          <w:rFonts w:cs="Times New Roman"/>
          <w:color w:val="171514"/>
          <w:w w:val="110"/>
          <w:szCs w:val="18"/>
        </w:rPr>
        <w:t>tham</w:t>
      </w:r>
      <w:r w:rsidRPr="0051657C">
        <w:rPr>
          <w:rFonts w:cs="Times New Roman"/>
          <w:color w:val="171514"/>
          <w:spacing w:val="-7"/>
          <w:w w:val="110"/>
          <w:szCs w:val="18"/>
        </w:rPr>
        <w:t xml:space="preserve"> </w:t>
      </w:r>
      <w:r w:rsidRPr="0051657C">
        <w:rPr>
          <w:rFonts w:cs="Times New Roman"/>
          <w:color w:val="171514"/>
          <w:w w:val="110"/>
          <w:szCs w:val="18"/>
        </w:rPr>
        <w:t>chiếu.</w:t>
      </w:r>
      <w:r w:rsidRPr="0051657C">
        <w:rPr>
          <w:rFonts w:cs="Times New Roman"/>
          <w:color w:val="171514"/>
          <w:spacing w:val="-8"/>
          <w:w w:val="110"/>
          <w:szCs w:val="18"/>
        </w:rPr>
        <w:t xml:space="preserve"> </w:t>
      </w:r>
      <w:r w:rsidRPr="0051657C">
        <w:rPr>
          <w:rFonts w:cs="Times New Roman"/>
          <w:color w:val="171514"/>
          <w:w w:val="110"/>
          <w:szCs w:val="18"/>
        </w:rPr>
        <w:t>(Oracle</w:t>
      </w:r>
      <w:r w:rsidRPr="0051657C">
        <w:rPr>
          <w:rFonts w:cs="Times New Roman"/>
          <w:color w:val="171514"/>
          <w:spacing w:val="-7"/>
          <w:w w:val="110"/>
          <w:szCs w:val="18"/>
        </w:rPr>
        <w:t xml:space="preserve"> </w:t>
      </w:r>
      <w:r w:rsidRPr="0051657C">
        <w:rPr>
          <w:rFonts w:cs="Times New Roman"/>
          <w:color w:val="171514"/>
          <w:w w:val="110"/>
          <w:szCs w:val="18"/>
        </w:rPr>
        <w:t>tuân</w:t>
      </w:r>
      <w:r w:rsidRPr="0051657C">
        <w:rPr>
          <w:rFonts w:cs="Times New Roman"/>
          <w:color w:val="171514"/>
          <w:spacing w:val="-7"/>
          <w:w w:val="110"/>
          <w:szCs w:val="18"/>
        </w:rPr>
        <w:t xml:space="preserve"> </w:t>
      </w:r>
      <w:r w:rsidRPr="0051657C">
        <w:rPr>
          <w:rFonts w:cs="Times New Roman"/>
          <w:color w:val="171514"/>
          <w:w w:val="110"/>
          <w:szCs w:val="18"/>
        </w:rPr>
        <w:t>thủ</w:t>
      </w:r>
      <w:r w:rsidRPr="0051657C">
        <w:rPr>
          <w:rFonts w:cs="Times New Roman"/>
          <w:color w:val="171514"/>
          <w:spacing w:val="-8"/>
          <w:w w:val="110"/>
          <w:szCs w:val="18"/>
        </w:rPr>
        <w:t xml:space="preserve"> </w:t>
      </w:r>
      <w:r w:rsidRPr="0051657C">
        <w:rPr>
          <w:rFonts w:cs="Times New Roman"/>
          <w:color w:val="171514"/>
          <w:w w:val="110"/>
          <w:szCs w:val="18"/>
        </w:rPr>
        <w:t>nghiêm</w:t>
      </w:r>
      <w:r w:rsidRPr="0051657C">
        <w:rPr>
          <w:rFonts w:cs="Times New Roman"/>
          <w:color w:val="171514"/>
          <w:spacing w:val="-7"/>
          <w:w w:val="110"/>
          <w:szCs w:val="18"/>
        </w:rPr>
        <w:t xml:space="preserve"> </w:t>
      </w:r>
      <w:r w:rsidRPr="0051657C">
        <w:rPr>
          <w:rFonts w:cs="Times New Roman"/>
          <w:color w:val="171514"/>
          <w:w w:val="110"/>
          <w:szCs w:val="18"/>
        </w:rPr>
        <w:t>ngặt</w:t>
      </w:r>
      <w:r w:rsidRPr="0051657C">
        <w:rPr>
          <w:rFonts w:cs="Times New Roman"/>
          <w:color w:val="171514"/>
          <w:spacing w:val="-8"/>
          <w:w w:val="110"/>
          <w:szCs w:val="18"/>
        </w:rPr>
        <w:t xml:space="preserve"> </w:t>
      </w:r>
      <w:r w:rsidRPr="0051657C">
        <w:rPr>
          <w:rFonts w:cs="Times New Roman"/>
          <w:color w:val="171514"/>
          <w:w w:val="110"/>
          <w:szCs w:val="18"/>
        </w:rPr>
        <w:t>triết</w:t>
      </w:r>
      <w:r w:rsidRPr="0051657C">
        <w:rPr>
          <w:rFonts w:cs="Times New Roman"/>
          <w:color w:val="171514"/>
          <w:spacing w:val="-7"/>
          <w:w w:val="110"/>
          <w:szCs w:val="18"/>
        </w:rPr>
        <w:t xml:space="preserve"> </w:t>
      </w:r>
      <w:r w:rsidRPr="0051657C">
        <w:rPr>
          <w:rFonts w:cs="Times New Roman"/>
          <w:color w:val="171514"/>
          <w:w w:val="110"/>
          <w:szCs w:val="18"/>
        </w:rPr>
        <w:t>lý</w:t>
      </w:r>
      <w:r w:rsidRPr="0051657C">
        <w:rPr>
          <w:rFonts w:cs="Times New Roman"/>
          <w:color w:val="171514"/>
          <w:spacing w:val="-8"/>
          <w:w w:val="110"/>
          <w:szCs w:val="18"/>
        </w:rPr>
        <w:t xml:space="preserve"> </w:t>
      </w:r>
      <w:r w:rsidRPr="0051657C">
        <w:rPr>
          <w:rFonts w:cs="Times New Roman"/>
          <w:color w:val="171514"/>
          <w:w w:val="110"/>
          <w:szCs w:val="18"/>
        </w:rPr>
        <w:t>rằng</w:t>
      </w:r>
      <w:r w:rsidRPr="0051657C">
        <w:rPr>
          <w:rFonts w:cs="Times New Roman"/>
          <w:color w:val="171514"/>
          <w:spacing w:val="-7"/>
          <w:w w:val="110"/>
          <w:szCs w:val="18"/>
        </w:rPr>
        <w:t xml:space="preserve"> </w:t>
      </w:r>
      <w:r w:rsidRPr="0051657C">
        <w:rPr>
          <w:rFonts w:cs="Times New Roman"/>
          <w:color w:val="171514"/>
          <w:w w:val="110"/>
          <w:szCs w:val="18"/>
        </w:rPr>
        <w:t>giá</w:t>
      </w:r>
      <w:r w:rsidRPr="0051657C">
        <w:rPr>
          <w:rFonts w:cs="Times New Roman"/>
          <w:color w:val="171514"/>
          <w:spacing w:val="-7"/>
          <w:w w:val="110"/>
          <w:szCs w:val="18"/>
        </w:rPr>
        <w:t xml:space="preserve"> </w:t>
      </w:r>
      <w:r w:rsidRPr="0051657C">
        <w:rPr>
          <w:rFonts w:cs="Times New Roman"/>
          <w:color w:val="171514"/>
          <w:w w:val="110"/>
          <w:szCs w:val="18"/>
        </w:rPr>
        <w:t>trị</w:t>
      </w:r>
      <w:r w:rsidRPr="0051657C">
        <w:rPr>
          <w:rFonts w:cs="Times New Roman"/>
          <w:color w:val="171514"/>
          <w:spacing w:val="1"/>
          <w:w w:val="110"/>
          <w:szCs w:val="18"/>
        </w:rPr>
        <w:t xml:space="preserve"> </w:t>
      </w:r>
      <w:r w:rsidRPr="0051657C">
        <w:rPr>
          <w:rFonts w:cs="Times New Roman"/>
          <w:color w:val="171514"/>
          <w:w w:val="105"/>
          <w:szCs w:val="18"/>
        </w:rPr>
        <w:t>của khóa chính không bao giờ thay đổi, vì vậy nó không hỗ trợ</w:t>
      </w:r>
      <w:r w:rsidR="00C737FD" w:rsidRPr="006205AD">
        <w:rPr>
          <w:rFonts w:cs="Times New Roman"/>
          <w:color w:val="171514"/>
          <w:w w:val="105"/>
          <w:szCs w:val="18"/>
        </w:rPr>
        <w:t xml:space="preserve"> ON UPDATE</w:t>
      </w:r>
      <w:r w:rsidRPr="0051657C">
        <w:rPr>
          <w:rFonts w:cs="Times New Roman"/>
          <w:color w:val="171514"/>
          <w:spacing w:val="1"/>
          <w:w w:val="105"/>
          <w:szCs w:val="18"/>
        </w:rPr>
        <w:t xml:space="preserve"> </w:t>
      </w:r>
      <w:r w:rsidRPr="0051657C">
        <w:rPr>
          <w:rFonts w:cs="Times New Roman"/>
          <w:color w:val="171514"/>
          <w:w w:val="110"/>
          <w:szCs w:val="18"/>
        </w:rPr>
        <w:t>CASCADE.)</w:t>
      </w:r>
    </w:p>
    <w:p w14:paraId="4FA7C9DC" w14:textId="3C7A5D7F" w:rsidR="006973F2" w:rsidRPr="0051657C" w:rsidRDefault="00481896" w:rsidP="0073045F">
      <w:pPr>
        <w:spacing w:before="102" w:line="307" w:lineRule="auto"/>
        <w:ind w:left="3120" w:right="1404" w:firstLine="264"/>
        <w:rPr>
          <w:rFonts w:cs="Times New Roman"/>
          <w:szCs w:val="18"/>
        </w:rPr>
      </w:pPr>
      <w:r w:rsidRPr="0051657C">
        <w:rPr>
          <w:rFonts w:cs="Times New Roman"/>
          <w:color w:val="171514"/>
          <w:szCs w:val="18"/>
        </w:rPr>
        <w:t>Nói</w:t>
      </w:r>
      <w:r w:rsidRPr="0051657C">
        <w:rPr>
          <w:rFonts w:cs="Times New Roman"/>
          <w:color w:val="171514"/>
          <w:spacing w:val="4"/>
          <w:szCs w:val="18"/>
        </w:rPr>
        <w:t xml:space="preserve"> </w:t>
      </w:r>
      <w:r w:rsidRPr="0051657C">
        <w:rPr>
          <w:rFonts w:cs="Times New Roman"/>
          <w:color w:val="171514"/>
          <w:szCs w:val="18"/>
        </w:rPr>
        <w:t>chung,</w:t>
      </w:r>
      <w:r w:rsidRPr="0051657C">
        <w:rPr>
          <w:rFonts w:cs="Times New Roman"/>
          <w:color w:val="171514"/>
          <w:spacing w:val="5"/>
          <w:szCs w:val="18"/>
        </w:rPr>
        <w:t xml:space="preserve"> </w:t>
      </w:r>
      <w:r w:rsidRPr="0051657C">
        <w:rPr>
          <w:rFonts w:cs="Times New Roman"/>
          <w:color w:val="171514"/>
          <w:szCs w:val="18"/>
        </w:rPr>
        <w:t>ANSI</w:t>
      </w:r>
      <w:r w:rsidRPr="0051657C">
        <w:rPr>
          <w:rFonts w:cs="Times New Roman"/>
          <w:color w:val="171514"/>
          <w:spacing w:val="5"/>
          <w:szCs w:val="18"/>
        </w:rPr>
        <w:t xml:space="preserve"> </w:t>
      </w:r>
      <w:r w:rsidRPr="0051657C">
        <w:rPr>
          <w:rFonts w:cs="Times New Roman"/>
          <w:color w:val="171514"/>
          <w:szCs w:val="18"/>
        </w:rPr>
        <w:t>SQL</w:t>
      </w:r>
      <w:r w:rsidRPr="0051657C">
        <w:rPr>
          <w:rFonts w:cs="Times New Roman"/>
          <w:color w:val="171514"/>
          <w:spacing w:val="4"/>
          <w:szCs w:val="18"/>
        </w:rPr>
        <w:t xml:space="preserve"> </w:t>
      </w:r>
      <w:r w:rsidRPr="0051657C">
        <w:rPr>
          <w:rFonts w:cs="Times New Roman"/>
          <w:color w:val="171514"/>
          <w:szCs w:val="18"/>
        </w:rPr>
        <w:t>cho</w:t>
      </w:r>
      <w:r w:rsidRPr="0051657C">
        <w:rPr>
          <w:rFonts w:cs="Times New Roman"/>
          <w:color w:val="171514"/>
          <w:spacing w:val="5"/>
          <w:szCs w:val="18"/>
        </w:rPr>
        <w:t xml:space="preserve"> </w:t>
      </w:r>
      <w:r w:rsidRPr="0051657C">
        <w:rPr>
          <w:rFonts w:cs="Times New Roman"/>
          <w:color w:val="171514"/>
          <w:szCs w:val="18"/>
        </w:rPr>
        <w:t>phép</w:t>
      </w:r>
      <w:r w:rsidRPr="0051657C">
        <w:rPr>
          <w:rFonts w:cs="Times New Roman"/>
          <w:color w:val="171514"/>
          <w:spacing w:val="5"/>
          <w:szCs w:val="18"/>
        </w:rPr>
        <w:t xml:space="preserve"> </w:t>
      </w:r>
      <w:r w:rsidRPr="0051657C">
        <w:rPr>
          <w:rFonts w:cs="Times New Roman"/>
          <w:color w:val="171514"/>
          <w:szCs w:val="18"/>
        </w:rPr>
        <w:t>sử</w:t>
      </w:r>
      <w:r w:rsidRPr="0051657C">
        <w:rPr>
          <w:rFonts w:cs="Times New Roman"/>
          <w:color w:val="171514"/>
          <w:spacing w:val="4"/>
          <w:szCs w:val="18"/>
        </w:rPr>
        <w:t xml:space="preserve"> </w:t>
      </w:r>
      <w:r w:rsidRPr="0051657C">
        <w:rPr>
          <w:rFonts w:cs="Times New Roman"/>
          <w:color w:val="171514"/>
          <w:szCs w:val="18"/>
        </w:rPr>
        <w:t>dụng</w:t>
      </w:r>
      <w:r w:rsidRPr="0051657C">
        <w:rPr>
          <w:rFonts w:cs="Times New Roman"/>
          <w:color w:val="171514"/>
          <w:spacing w:val="5"/>
          <w:szCs w:val="18"/>
        </w:rPr>
        <w:t xml:space="preserve"> </w:t>
      </w:r>
      <w:r w:rsidRPr="0051657C">
        <w:rPr>
          <w:rFonts w:cs="Times New Roman"/>
          <w:color w:val="171514"/>
          <w:szCs w:val="18"/>
        </w:rPr>
        <w:t>các</w:t>
      </w:r>
      <w:r w:rsidRPr="0051657C">
        <w:rPr>
          <w:rFonts w:cs="Times New Roman"/>
          <w:color w:val="171514"/>
          <w:spacing w:val="5"/>
          <w:szCs w:val="18"/>
        </w:rPr>
        <w:t xml:space="preserve"> </w:t>
      </w:r>
      <w:r w:rsidRPr="0051657C">
        <w:rPr>
          <w:rFonts w:cs="Times New Roman"/>
          <w:color w:val="171514"/>
          <w:szCs w:val="18"/>
        </w:rPr>
        <w:t>mệnh</w:t>
      </w:r>
      <w:r w:rsidRPr="0051657C">
        <w:rPr>
          <w:rFonts w:cs="Times New Roman"/>
          <w:color w:val="171514"/>
          <w:spacing w:val="4"/>
          <w:szCs w:val="18"/>
        </w:rPr>
        <w:t xml:space="preserve"> </w:t>
      </w:r>
      <w:r w:rsidRPr="0051657C">
        <w:rPr>
          <w:rFonts w:cs="Times New Roman"/>
          <w:color w:val="171514"/>
          <w:szCs w:val="18"/>
        </w:rPr>
        <w:t>đề</w:t>
      </w:r>
      <w:r w:rsidRPr="0051657C">
        <w:rPr>
          <w:rFonts w:cs="Times New Roman"/>
          <w:color w:val="171514"/>
          <w:spacing w:val="5"/>
          <w:szCs w:val="18"/>
        </w:rPr>
        <w:t xml:space="preserve"> </w:t>
      </w:r>
      <w:r w:rsidRPr="0051657C">
        <w:rPr>
          <w:rFonts w:cs="Times New Roman"/>
          <w:color w:val="171514"/>
          <w:szCs w:val="18"/>
        </w:rPr>
        <w:t>ON</w:t>
      </w:r>
      <w:r w:rsidRPr="0051657C">
        <w:rPr>
          <w:rFonts w:cs="Times New Roman"/>
          <w:color w:val="171514"/>
          <w:spacing w:val="5"/>
          <w:szCs w:val="18"/>
        </w:rPr>
        <w:t xml:space="preserve"> </w:t>
      </w:r>
      <w:r w:rsidRPr="0051657C">
        <w:rPr>
          <w:rFonts w:cs="Times New Roman"/>
          <w:color w:val="171514"/>
          <w:szCs w:val="18"/>
        </w:rPr>
        <w:t>DELETE</w:t>
      </w:r>
      <w:r w:rsidRPr="0051657C">
        <w:rPr>
          <w:rFonts w:cs="Times New Roman"/>
          <w:color w:val="171514"/>
          <w:spacing w:val="4"/>
          <w:szCs w:val="18"/>
        </w:rPr>
        <w:t xml:space="preserve"> </w:t>
      </w:r>
      <w:r w:rsidRPr="0051657C">
        <w:rPr>
          <w:rFonts w:cs="Times New Roman"/>
          <w:color w:val="171514"/>
          <w:szCs w:val="18"/>
        </w:rPr>
        <w:t>và</w:t>
      </w:r>
      <w:r w:rsidRPr="0051657C">
        <w:rPr>
          <w:rFonts w:cs="Times New Roman"/>
          <w:color w:val="171514"/>
          <w:spacing w:val="5"/>
          <w:szCs w:val="18"/>
        </w:rPr>
        <w:t xml:space="preserve"> </w:t>
      </w:r>
      <w:r w:rsidRPr="0051657C">
        <w:rPr>
          <w:rFonts w:cs="Times New Roman"/>
          <w:color w:val="171514"/>
          <w:szCs w:val="18"/>
        </w:rPr>
        <w:t>ON</w:t>
      </w:r>
      <w:r w:rsidRPr="0051657C">
        <w:rPr>
          <w:rFonts w:cs="Times New Roman"/>
          <w:color w:val="171514"/>
          <w:spacing w:val="5"/>
          <w:szCs w:val="18"/>
        </w:rPr>
        <w:t xml:space="preserve"> </w:t>
      </w:r>
      <w:r w:rsidRPr="0051657C">
        <w:rPr>
          <w:rFonts w:cs="Times New Roman"/>
          <w:color w:val="171514"/>
          <w:szCs w:val="18"/>
        </w:rPr>
        <w:t>UPDATE</w:t>
      </w:r>
      <w:r w:rsidRPr="0051657C">
        <w:rPr>
          <w:rFonts w:cs="Times New Roman"/>
          <w:color w:val="171514"/>
          <w:spacing w:val="4"/>
          <w:szCs w:val="18"/>
        </w:rPr>
        <w:t xml:space="preserve"> </w:t>
      </w:r>
      <w:r w:rsidRPr="0051657C">
        <w:rPr>
          <w:rFonts w:cs="Times New Roman"/>
          <w:color w:val="171514"/>
          <w:szCs w:val="18"/>
        </w:rPr>
        <w:t>để</w:t>
      </w:r>
      <w:r w:rsidRPr="0051657C">
        <w:rPr>
          <w:rFonts w:cs="Times New Roman"/>
          <w:color w:val="171514"/>
          <w:spacing w:val="5"/>
          <w:szCs w:val="18"/>
        </w:rPr>
        <w:t xml:space="preserve"> </w:t>
      </w:r>
      <w:r w:rsidRPr="0051657C">
        <w:rPr>
          <w:rFonts w:cs="Times New Roman"/>
          <w:color w:val="171514"/>
          <w:szCs w:val="18"/>
        </w:rPr>
        <w:t>ba</w:t>
      </w:r>
      <w:r w:rsidR="00C737FD">
        <w:rPr>
          <w:rFonts w:cs="Times New Roman"/>
          <w:color w:val="171514"/>
          <w:szCs w:val="18"/>
          <w:lang w:val="en-US"/>
        </w:rPr>
        <w:t xml:space="preserve">o </w:t>
      </w:r>
      <w:r w:rsidRPr="0051657C">
        <w:rPr>
          <w:rFonts w:cs="Times New Roman"/>
          <w:color w:val="171514"/>
          <w:szCs w:val="18"/>
        </w:rPr>
        <w:t>hàm</w:t>
      </w:r>
      <w:r w:rsidRPr="0051657C">
        <w:rPr>
          <w:rFonts w:cs="Times New Roman"/>
          <w:color w:val="171514"/>
          <w:spacing w:val="-5"/>
          <w:szCs w:val="18"/>
        </w:rPr>
        <w:t xml:space="preserve"> </w:t>
      </w:r>
      <w:r w:rsidRPr="0051657C">
        <w:rPr>
          <w:rFonts w:cs="Times New Roman"/>
          <w:color w:val="171514"/>
          <w:szCs w:val="18"/>
        </w:rPr>
        <w:t>CASCADE,</w:t>
      </w:r>
      <w:r w:rsidRPr="0051657C">
        <w:rPr>
          <w:rFonts w:cs="Times New Roman"/>
          <w:color w:val="171514"/>
          <w:spacing w:val="-4"/>
          <w:szCs w:val="18"/>
        </w:rPr>
        <w:t xml:space="preserve"> </w:t>
      </w:r>
      <w:r w:rsidRPr="0051657C">
        <w:rPr>
          <w:rFonts w:cs="Times New Roman"/>
          <w:color w:val="171514"/>
          <w:szCs w:val="18"/>
        </w:rPr>
        <w:t>SET</w:t>
      </w:r>
      <w:r w:rsidRPr="0051657C">
        <w:rPr>
          <w:rFonts w:cs="Times New Roman"/>
          <w:color w:val="171514"/>
          <w:spacing w:val="-4"/>
          <w:szCs w:val="18"/>
        </w:rPr>
        <w:t xml:space="preserve"> </w:t>
      </w:r>
      <w:r w:rsidRPr="0051657C">
        <w:rPr>
          <w:rFonts w:cs="Times New Roman"/>
          <w:color w:val="171514"/>
          <w:szCs w:val="18"/>
        </w:rPr>
        <w:t>NULL</w:t>
      </w:r>
      <w:r w:rsidRPr="0051657C">
        <w:rPr>
          <w:rFonts w:cs="Times New Roman"/>
          <w:color w:val="171514"/>
          <w:spacing w:val="-4"/>
          <w:szCs w:val="18"/>
        </w:rPr>
        <w:t xml:space="preserve"> </w:t>
      </w:r>
      <w:r w:rsidRPr="0051657C">
        <w:rPr>
          <w:rFonts w:cs="Times New Roman"/>
          <w:color w:val="171514"/>
          <w:szCs w:val="18"/>
        </w:rPr>
        <w:t>hoặc</w:t>
      </w:r>
      <w:r w:rsidRPr="0051657C">
        <w:rPr>
          <w:rFonts w:cs="Times New Roman"/>
          <w:color w:val="171514"/>
          <w:spacing w:val="-4"/>
          <w:szCs w:val="18"/>
        </w:rPr>
        <w:t xml:space="preserve"> </w:t>
      </w:r>
      <w:r w:rsidRPr="0051657C">
        <w:rPr>
          <w:rFonts w:cs="Times New Roman"/>
          <w:color w:val="171514"/>
          <w:szCs w:val="18"/>
        </w:rPr>
        <w:t>SET</w:t>
      </w:r>
      <w:r w:rsidRPr="0051657C">
        <w:rPr>
          <w:rFonts w:cs="Times New Roman"/>
          <w:color w:val="171514"/>
          <w:spacing w:val="-5"/>
          <w:szCs w:val="18"/>
        </w:rPr>
        <w:t xml:space="preserve"> </w:t>
      </w:r>
      <w:r w:rsidRPr="0051657C">
        <w:rPr>
          <w:rFonts w:cs="Times New Roman"/>
          <w:color w:val="171514"/>
          <w:szCs w:val="18"/>
        </w:rPr>
        <w:t>DEFAULT.</w:t>
      </w:r>
    </w:p>
    <w:p w14:paraId="284D3025" w14:textId="7DE6F2F4" w:rsidR="006973F2" w:rsidRPr="0051657C" w:rsidRDefault="00481896" w:rsidP="00D21267">
      <w:pPr>
        <w:spacing w:line="206" w:lineRule="exact"/>
        <w:ind w:left="3119" w:right="1183" w:firstLine="265"/>
        <w:rPr>
          <w:rFonts w:cs="Times New Roman"/>
          <w:szCs w:val="18"/>
        </w:rPr>
      </w:pPr>
      <w:r w:rsidRPr="0051657C">
        <w:rPr>
          <w:rFonts w:cs="Times New Roman"/>
          <w:color w:val="171514"/>
          <w:szCs w:val="18"/>
        </w:rPr>
        <w:t>Bên</w:t>
      </w:r>
      <w:r w:rsidRPr="0051657C">
        <w:rPr>
          <w:rFonts w:cs="Times New Roman"/>
          <w:color w:val="171514"/>
          <w:spacing w:val="-8"/>
          <w:szCs w:val="18"/>
        </w:rPr>
        <w:t xml:space="preserve"> </w:t>
      </w:r>
      <w:r w:rsidRPr="0051657C">
        <w:rPr>
          <w:rFonts w:cs="Times New Roman"/>
          <w:color w:val="171514"/>
          <w:szCs w:val="18"/>
        </w:rPr>
        <w:t>cạnh</w:t>
      </w:r>
      <w:r w:rsidRPr="0051657C">
        <w:rPr>
          <w:rFonts w:cs="Times New Roman"/>
          <w:color w:val="171514"/>
          <w:spacing w:val="-7"/>
          <w:szCs w:val="18"/>
        </w:rPr>
        <w:t xml:space="preserve"> </w:t>
      </w:r>
      <w:r w:rsidRPr="0051657C">
        <w:rPr>
          <w:rFonts w:cs="Times New Roman"/>
          <w:color w:val="171514"/>
          <w:szCs w:val="18"/>
        </w:rPr>
        <w:t>các</w:t>
      </w:r>
      <w:r w:rsidRPr="0051657C">
        <w:rPr>
          <w:rFonts w:cs="Times New Roman"/>
          <w:color w:val="171514"/>
          <w:spacing w:val="-8"/>
          <w:szCs w:val="18"/>
        </w:rPr>
        <w:t xml:space="preserve"> </w:t>
      </w:r>
      <w:r w:rsidRPr="0051657C">
        <w:rPr>
          <w:rFonts w:cs="Times New Roman"/>
          <w:color w:val="171514"/>
          <w:szCs w:val="18"/>
        </w:rPr>
        <w:t>ràng</w:t>
      </w:r>
      <w:r w:rsidRPr="0051657C">
        <w:rPr>
          <w:rFonts w:cs="Times New Roman"/>
          <w:color w:val="171514"/>
          <w:spacing w:val="-7"/>
          <w:szCs w:val="18"/>
        </w:rPr>
        <w:t xml:space="preserve"> </w:t>
      </w:r>
      <w:r w:rsidRPr="0051657C">
        <w:rPr>
          <w:rFonts w:cs="Times New Roman"/>
          <w:color w:val="171514"/>
          <w:szCs w:val="18"/>
        </w:rPr>
        <w:t>buộc</w:t>
      </w:r>
      <w:r w:rsidRPr="0051657C">
        <w:rPr>
          <w:rFonts w:cs="Times New Roman"/>
          <w:color w:val="171514"/>
          <w:spacing w:val="-7"/>
          <w:szCs w:val="18"/>
        </w:rPr>
        <w:t xml:space="preserve"> </w:t>
      </w:r>
      <w:r w:rsidRPr="0051657C">
        <w:rPr>
          <w:rFonts w:cs="Times New Roman"/>
          <w:color w:val="171514"/>
          <w:szCs w:val="18"/>
        </w:rPr>
        <w:t>PRIMARY</w:t>
      </w:r>
      <w:r w:rsidRPr="0051657C">
        <w:rPr>
          <w:rFonts w:cs="Times New Roman"/>
          <w:color w:val="171514"/>
          <w:spacing w:val="-8"/>
          <w:szCs w:val="18"/>
        </w:rPr>
        <w:t xml:space="preserve"> </w:t>
      </w:r>
      <w:r w:rsidRPr="0051657C">
        <w:rPr>
          <w:rFonts w:cs="Times New Roman"/>
          <w:color w:val="171514"/>
          <w:szCs w:val="18"/>
        </w:rPr>
        <w:t>KEY</w:t>
      </w:r>
      <w:r w:rsidRPr="0051657C">
        <w:rPr>
          <w:rFonts w:cs="Times New Roman"/>
          <w:color w:val="171514"/>
          <w:spacing w:val="-7"/>
          <w:szCs w:val="18"/>
        </w:rPr>
        <w:t xml:space="preserve"> </w:t>
      </w:r>
      <w:r w:rsidRPr="0051657C">
        <w:rPr>
          <w:rFonts w:cs="Times New Roman"/>
          <w:color w:val="171514"/>
          <w:szCs w:val="18"/>
        </w:rPr>
        <w:t>và</w:t>
      </w:r>
      <w:r w:rsidRPr="0051657C">
        <w:rPr>
          <w:rFonts w:cs="Times New Roman"/>
          <w:color w:val="171514"/>
          <w:spacing w:val="-7"/>
          <w:szCs w:val="18"/>
        </w:rPr>
        <w:t xml:space="preserve"> </w:t>
      </w:r>
      <w:r w:rsidRPr="0051657C">
        <w:rPr>
          <w:rFonts w:cs="Times New Roman"/>
          <w:color w:val="171514"/>
          <w:szCs w:val="18"/>
        </w:rPr>
        <w:t>FOREIGN</w:t>
      </w:r>
      <w:r w:rsidRPr="0051657C">
        <w:rPr>
          <w:rFonts w:cs="Times New Roman"/>
          <w:color w:val="171514"/>
          <w:spacing w:val="-8"/>
          <w:szCs w:val="18"/>
        </w:rPr>
        <w:t xml:space="preserve"> </w:t>
      </w:r>
      <w:r w:rsidRPr="0051657C">
        <w:rPr>
          <w:rFonts w:cs="Times New Roman"/>
          <w:color w:val="171514"/>
          <w:szCs w:val="18"/>
        </w:rPr>
        <w:t>KEY,</w:t>
      </w:r>
      <w:r w:rsidRPr="0051657C">
        <w:rPr>
          <w:rFonts w:cs="Times New Roman"/>
          <w:color w:val="171514"/>
          <w:spacing w:val="-7"/>
          <w:szCs w:val="18"/>
        </w:rPr>
        <w:t xml:space="preserve"> </w:t>
      </w:r>
      <w:r w:rsidRPr="0051657C">
        <w:rPr>
          <w:rFonts w:cs="Times New Roman"/>
          <w:color w:val="171514"/>
          <w:szCs w:val="18"/>
        </w:rPr>
        <w:t>tiêu</w:t>
      </w:r>
      <w:r w:rsidRPr="0051657C">
        <w:rPr>
          <w:rFonts w:cs="Times New Roman"/>
          <w:color w:val="171514"/>
          <w:spacing w:val="-7"/>
          <w:szCs w:val="18"/>
        </w:rPr>
        <w:t xml:space="preserve"> </w:t>
      </w:r>
      <w:r w:rsidRPr="0051657C">
        <w:rPr>
          <w:rFonts w:cs="Times New Roman"/>
          <w:color w:val="171514"/>
          <w:szCs w:val="18"/>
        </w:rPr>
        <w:t>chuẩn</w:t>
      </w:r>
      <w:r w:rsidRPr="0051657C">
        <w:rPr>
          <w:rFonts w:cs="Times New Roman"/>
          <w:color w:val="171514"/>
          <w:spacing w:val="-8"/>
          <w:szCs w:val="18"/>
        </w:rPr>
        <w:t xml:space="preserve"> </w:t>
      </w:r>
      <w:r w:rsidRPr="0051657C">
        <w:rPr>
          <w:rFonts w:cs="Times New Roman"/>
          <w:color w:val="171514"/>
          <w:szCs w:val="18"/>
        </w:rPr>
        <w:t>ANSI</w:t>
      </w:r>
      <w:r w:rsidRPr="0051657C">
        <w:rPr>
          <w:rFonts w:cs="Times New Roman"/>
          <w:color w:val="171514"/>
          <w:spacing w:val="-7"/>
          <w:szCs w:val="18"/>
        </w:rPr>
        <w:t xml:space="preserve"> </w:t>
      </w:r>
      <w:r w:rsidRPr="0051657C">
        <w:rPr>
          <w:rFonts w:cs="Times New Roman"/>
          <w:color w:val="171514"/>
          <w:szCs w:val="18"/>
        </w:rPr>
        <w:t>SQL</w:t>
      </w:r>
      <w:r w:rsidR="00D21267">
        <w:rPr>
          <w:rFonts w:cs="Times New Roman"/>
          <w:szCs w:val="18"/>
          <w:lang w:val="en-US"/>
        </w:rPr>
        <w:t xml:space="preserve"> </w:t>
      </w:r>
      <w:r w:rsidRPr="0051657C">
        <w:rPr>
          <w:rFonts w:cs="Times New Roman"/>
          <w:color w:val="171514"/>
          <w:w w:val="105"/>
          <w:szCs w:val="18"/>
        </w:rPr>
        <w:t>cũng</w:t>
      </w:r>
      <w:r w:rsidRPr="0051657C">
        <w:rPr>
          <w:rFonts w:cs="Times New Roman"/>
          <w:color w:val="171514"/>
          <w:spacing w:val="-3"/>
          <w:w w:val="105"/>
          <w:szCs w:val="18"/>
        </w:rPr>
        <w:t xml:space="preserve"> </w:t>
      </w:r>
      <w:r w:rsidRPr="0051657C">
        <w:rPr>
          <w:rFonts w:cs="Times New Roman"/>
          <w:color w:val="171514"/>
          <w:w w:val="105"/>
          <w:szCs w:val="18"/>
        </w:rPr>
        <w:t>xác</w:t>
      </w:r>
      <w:r w:rsidRPr="0051657C">
        <w:rPr>
          <w:rFonts w:cs="Times New Roman"/>
          <w:color w:val="171514"/>
          <w:spacing w:val="-2"/>
          <w:w w:val="105"/>
          <w:szCs w:val="18"/>
        </w:rPr>
        <w:t xml:space="preserve"> </w:t>
      </w:r>
      <w:r w:rsidRPr="0051657C">
        <w:rPr>
          <w:rFonts w:cs="Times New Roman"/>
          <w:color w:val="171514"/>
          <w:w w:val="105"/>
          <w:szCs w:val="18"/>
        </w:rPr>
        <w:t>định</w:t>
      </w:r>
      <w:r w:rsidRPr="0051657C">
        <w:rPr>
          <w:rFonts w:cs="Times New Roman"/>
          <w:color w:val="171514"/>
          <w:spacing w:val="-2"/>
          <w:w w:val="105"/>
          <w:szCs w:val="18"/>
        </w:rPr>
        <w:t xml:space="preserve"> </w:t>
      </w:r>
      <w:r w:rsidRPr="0051657C">
        <w:rPr>
          <w:rFonts w:cs="Times New Roman"/>
          <w:color w:val="171514"/>
          <w:w w:val="105"/>
          <w:szCs w:val="18"/>
        </w:rPr>
        <w:t>các</w:t>
      </w:r>
      <w:r w:rsidRPr="0051657C">
        <w:rPr>
          <w:rFonts w:cs="Times New Roman"/>
          <w:color w:val="171514"/>
          <w:spacing w:val="-3"/>
          <w:w w:val="105"/>
          <w:szCs w:val="18"/>
        </w:rPr>
        <w:t xml:space="preserve"> </w:t>
      </w:r>
      <w:r w:rsidRPr="0051657C">
        <w:rPr>
          <w:rFonts w:cs="Times New Roman"/>
          <w:color w:val="171514"/>
          <w:w w:val="105"/>
          <w:szCs w:val="18"/>
        </w:rPr>
        <w:t>ràng</w:t>
      </w:r>
      <w:r w:rsidRPr="0051657C">
        <w:rPr>
          <w:rFonts w:cs="Times New Roman"/>
          <w:color w:val="171514"/>
          <w:spacing w:val="-2"/>
          <w:w w:val="105"/>
          <w:szCs w:val="18"/>
        </w:rPr>
        <w:t xml:space="preserve"> </w:t>
      </w:r>
      <w:r w:rsidRPr="0051657C">
        <w:rPr>
          <w:rFonts w:cs="Times New Roman"/>
          <w:color w:val="171514"/>
          <w:w w:val="105"/>
          <w:szCs w:val="18"/>
        </w:rPr>
        <w:t>buộc</w:t>
      </w:r>
      <w:r w:rsidRPr="0051657C">
        <w:rPr>
          <w:rFonts w:cs="Times New Roman"/>
          <w:color w:val="171514"/>
          <w:spacing w:val="-2"/>
          <w:w w:val="105"/>
          <w:szCs w:val="18"/>
        </w:rPr>
        <w:t xml:space="preserve"> </w:t>
      </w:r>
      <w:r w:rsidRPr="0051657C">
        <w:rPr>
          <w:rFonts w:cs="Times New Roman"/>
          <w:color w:val="171514"/>
          <w:w w:val="105"/>
          <w:szCs w:val="18"/>
        </w:rPr>
        <w:t>sau:</w:t>
      </w:r>
    </w:p>
    <w:p w14:paraId="343CBB82" w14:textId="77777777" w:rsidR="006973F2" w:rsidRPr="0051657C" w:rsidRDefault="00481896" w:rsidP="0073045F">
      <w:pPr>
        <w:pStyle w:val="oancuaDanhsach"/>
        <w:numPr>
          <w:ilvl w:val="1"/>
          <w:numId w:val="29"/>
        </w:numPr>
        <w:tabs>
          <w:tab w:val="left" w:pos="3381"/>
        </w:tabs>
        <w:spacing w:before="106"/>
        <w:rPr>
          <w:rFonts w:cs="Times New Roman"/>
          <w:szCs w:val="18"/>
        </w:rPr>
      </w:pPr>
      <w:r w:rsidRPr="0051657C">
        <w:rPr>
          <w:rFonts w:cs="Times New Roman"/>
          <w:color w:val="171514"/>
          <w:w w:val="105"/>
          <w:szCs w:val="18"/>
        </w:rPr>
        <w:t>Ràng</w:t>
      </w:r>
      <w:r w:rsidRPr="0051657C">
        <w:rPr>
          <w:rFonts w:cs="Times New Roman"/>
          <w:color w:val="171514"/>
          <w:spacing w:val="3"/>
          <w:w w:val="105"/>
          <w:szCs w:val="18"/>
        </w:rPr>
        <w:t xml:space="preserve"> </w:t>
      </w:r>
      <w:r w:rsidRPr="0051657C">
        <w:rPr>
          <w:rFonts w:cs="Times New Roman"/>
          <w:color w:val="171514"/>
          <w:w w:val="105"/>
          <w:szCs w:val="18"/>
        </w:rPr>
        <w:t>buộc</w:t>
      </w:r>
      <w:r w:rsidRPr="0051657C">
        <w:rPr>
          <w:rFonts w:cs="Times New Roman"/>
          <w:color w:val="171514"/>
          <w:spacing w:val="3"/>
          <w:w w:val="105"/>
          <w:szCs w:val="18"/>
        </w:rPr>
        <w:t xml:space="preserve"> </w:t>
      </w:r>
      <w:r w:rsidRPr="0051657C">
        <w:rPr>
          <w:rFonts w:cs="Times New Roman"/>
          <w:color w:val="171514"/>
          <w:w w:val="105"/>
          <w:szCs w:val="18"/>
        </w:rPr>
        <w:t>NOT</w:t>
      </w:r>
      <w:r w:rsidRPr="0051657C">
        <w:rPr>
          <w:rFonts w:cs="Times New Roman"/>
          <w:color w:val="171514"/>
          <w:spacing w:val="3"/>
          <w:w w:val="105"/>
          <w:szCs w:val="18"/>
        </w:rPr>
        <w:t xml:space="preserve"> </w:t>
      </w:r>
      <w:r w:rsidRPr="0051657C">
        <w:rPr>
          <w:rFonts w:cs="Times New Roman"/>
          <w:color w:val="171514"/>
          <w:w w:val="105"/>
          <w:szCs w:val="18"/>
        </w:rPr>
        <w:t>NULL</w:t>
      </w:r>
      <w:r w:rsidRPr="0051657C">
        <w:rPr>
          <w:rFonts w:cs="Times New Roman"/>
          <w:color w:val="171514"/>
          <w:spacing w:val="4"/>
          <w:w w:val="105"/>
          <w:szCs w:val="18"/>
        </w:rPr>
        <w:t xml:space="preserve"> </w:t>
      </w:r>
      <w:r w:rsidRPr="0051657C">
        <w:rPr>
          <w:rFonts w:cs="Times New Roman"/>
          <w:color w:val="171514"/>
          <w:w w:val="105"/>
          <w:szCs w:val="18"/>
        </w:rPr>
        <w:t>đảm</w:t>
      </w:r>
      <w:r w:rsidRPr="0051657C">
        <w:rPr>
          <w:rFonts w:cs="Times New Roman"/>
          <w:color w:val="171514"/>
          <w:spacing w:val="3"/>
          <w:w w:val="105"/>
          <w:szCs w:val="18"/>
        </w:rPr>
        <w:t xml:space="preserve"> </w:t>
      </w:r>
      <w:r w:rsidRPr="0051657C">
        <w:rPr>
          <w:rFonts w:cs="Times New Roman"/>
          <w:color w:val="171514"/>
          <w:w w:val="105"/>
          <w:szCs w:val="18"/>
        </w:rPr>
        <w:t>bảo</w:t>
      </w:r>
      <w:r w:rsidRPr="0051657C">
        <w:rPr>
          <w:rFonts w:cs="Times New Roman"/>
          <w:color w:val="171514"/>
          <w:spacing w:val="3"/>
          <w:w w:val="105"/>
          <w:szCs w:val="18"/>
        </w:rPr>
        <w:t xml:space="preserve"> </w:t>
      </w:r>
      <w:r w:rsidRPr="0051657C">
        <w:rPr>
          <w:rFonts w:cs="Times New Roman"/>
          <w:color w:val="171514"/>
          <w:w w:val="105"/>
          <w:szCs w:val="18"/>
        </w:rPr>
        <w:t>rằng</w:t>
      </w:r>
      <w:r w:rsidRPr="0051657C">
        <w:rPr>
          <w:rFonts w:cs="Times New Roman"/>
          <w:color w:val="171514"/>
          <w:spacing w:val="4"/>
          <w:w w:val="105"/>
          <w:szCs w:val="18"/>
        </w:rPr>
        <w:t xml:space="preserve"> </w:t>
      </w:r>
      <w:r w:rsidRPr="0051657C">
        <w:rPr>
          <w:rFonts w:cs="Times New Roman"/>
          <w:color w:val="171514"/>
          <w:w w:val="105"/>
          <w:szCs w:val="18"/>
        </w:rPr>
        <w:t>một</w:t>
      </w:r>
      <w:r w:rsidRPr="0051657C">
        <w:rPr>
          <w:rFonts w:cs="Times New Roman"/>
          <w:color w:val="171514"/>
          <w:spacing w:val="3"/>
          <w:w w:val="105"/>
          <w:szCs w:val="18"/>
        </w:rPr>
        <w:t xml:space="preserve"> </w:t>
      </w:r>
      <w:r w:rsidRPr="0051657C">
        <w:rPr>
          <w:rFonts w:cs="Times New Roman"/>
          <w:color w:val="171514"/>
          <w:w w:val="105"/>
          <w:szCs w:val="18"/>
        </w:rPr>
        <w:t>cột</w:t>
      </w:r>
      <w:r w:rsidRPr="0051657C">
        <w:rPr>
          <w:rFonts w:cs="Times New Roman"/>
          <w:color w:val="171514"/>
          <w:spacing w:val="3"/>
          <w:w w:val="105"/>
          <w:szCs w:val="18"/>
        </w:rPr>
        <w:t xml:space="preserve"> </w:t>
      </w:r>
      <w:r w:rsidRPr="0051657C">
        <w:rPr>
          <w:rFonts w:cs="Times New Roman"/>
          <w:color w:val="171514"/>
          <w:w w:val="105"/>
          <w:szCs w:val="18"/>
        </w:rPr>
        <w:t>không</w:t>
      </w:r>
      <w:r w:rsidRPr="0051657C">
        <w:rPr>
          <w:rFonts w:cs="Times New Roman"/>
          <w:color w:val="171514"/>
          <w:spacing w:val="4"/>
          <w:w w:val="105"/>
          <w:szCs w:val="18"/>
        </w:rPr>
        <w:t xml:space="preserve"> </w:t>
      </w:r>
      <w:r w:rsidRPr="0051657C">
        <w:rPr>
          <w:rFonts w:cs="Times New Roman"/>
          <w:color w:val="171514"/>
          <w:w w:val="105"/>
          <w:szCs w:val="18"/>
        </w:rPr>
        <w:t>chấp</w:t>
      </w:r>
      <w:r w:rsidRPr="0051657C">
        <w:rPr>
          <w:rFonts w:cs="Times New Roman"/>
          <w:color w:val="171514"/>
          <w:spacing w:val="3"/>
          <w:w w:val="105"/>
          <w:szCs w:val="18"/>
        </w:rPr>
        <w:t xml:space="preserve"> </w:t>
      </w:r>
      <w:r w:rsidRPr="0051657C">
        <w:rPr>
          <w:rFonts w:cs="Times New Roman"/>
          <w:color w:val="171514"/>
          <w:w w:val="105"/>
          <w:szCs w:val="18"/>
        </w:rPr>
        <w:t>nhận</w:t>
      </w:r>
      <w:r w:rsidRPr="0051657C">
        <w:rPr>
          <w:rFonts w:cs="Times New Roman"/>
          <w:color w:val="171514"/>
          <w:spacing w:val="3"/>
          <w:w w:val="105"/>
          <w:szCs w:val="18"/>
        </w:rPr>
        <w:t xml:space="preserve"> </w:t>
      </w:r>
      <w:r w:rsidRPr="0051657C">
        <w:rPr>
          <w:rFonts w:cs="Times New Roman"/>
          <w:color w:val="171514"/>
          <w:w w:val="105"/>
          <w:szCs w:val="18"/>
        </w:rPr>
        <w:t>giá</w:t>
      </w:r>
      <w:r w:rsidRPr="0051657C">
        <w:rPr>
          <w:rFonts w:cs="Times New Roman"/>
          <w:color w:val="171514"/>
          <w:spacing w:val="4"/>
          <w:w w:val="105"/>
          <w:szCs w:val="18"/>
        </w:rPr>
        <w:t xml:space="preserve"> </w:t>
      </w:r>
      <w:r w:rsidRPr="0051657C">
        <w:rPr>
          <w:rFonts w:cs="Times New Roman"/>
          <w:color w:val="171514"/>
          <w:w w:val="105"/>
          <w:szCs w:val="18"/>
        </w:rPr>
        <w:t>trị</w:t>
      </w:r>
      <w:r w:rsidRPr="0051657C">
        <w:rPr>
          <w:rFonts w:cs="Times New Roman"/>
          <w:color w:val="171514"/>
          <w:spacing w:val="3"/>
          <w:w w:val="105"/>
          <w:szCs w:val="18"/>
        </w:rPr>
        <w:t xml:space="preserve"> </w:t>
      </w:r>
      <w:r w:rsidRPr="0051657C">
        <w:rPr>
          <w:rFonts w:cs="Times New Roman"/>
          <w:color w:val="171514"/>
          <w:w w:val="105"/>
          <w:szCs w:val="18"/>
        </w:rPr>
        <w:t>rỗng.</w:t>
      </w:r>
    </w:p>
    <w:p w14:paraId="18F22952" w14:textId="77777777" w:rsidR="006973F2" w:rsidRPr="0051657C" w:rsidRDefault="00481896" w:rsidP="0073045F">
      <w:pPr>
        <w:pStyle w:val="oancuaDanhsach"/>
        <w:numPr>
          <w:ilvl w:val="1"/>
          <w:numId w:val="29"/>
        </w:numPr>
        <w:tabs>
          <w:tab w:val="left" w:pos="3381"/>
        </w:tabs>
        <w:rPr>
          <w:rFonts w:cs="Times New Roman"/>
          <w:szCs w:val="18"/>
        </w:rPr>
      </w:pPr>
      <w:r w:rsidRPr="0051657C">
        <w:rPr>
          <w:rFonts w:cs="Times New Roman"/>
          <w:color w:val="171514"/>
          <w:w w:val="105"/>
          <w:szCs w:val="18"/>
        </w:rPr>
        <w:t>Ràng</w:t>
      </w:r>
      <w:r w:rsidRPr="0051657C">
        <w:rPr>
          <w:rFonts w:cs="Times New Roman"/>
          <w:color w:val="171514"/>
          <w:spacing w:val="2"/>
          <w:w w:val="105"/>
          <w:szCs w:val="18"/>
        </w:rPr>
        <w:t xml:space="preserve"> </w:t>
      </w:r>
      <w:r w:rsidRPr="0051657C">
        <w:rPr>
          <w:rFonts w:cs="Times New Roman"/>
          <w:color w:val="171514"/>
          <w:w w:val="105"/>
          <w:szCs w:val="18"/>
        </w:rPr>
        <w:t>buộc</w:t>
      </w:r>
      <w:r w:rsidRPr="0051657C">
        <w:rPr>
          <w:rFonts w:cs="Times New Roman"/>
          <w:color w:val="171514"/>
          <w:spacing w:val="3"/>
          <w:w w:val="105"/>
          <w:szCs w:val="18"/>
        </w:rPr>
        <w:t xml:space="preserve"> </w:t>
      </w:r>
      <w:r w:rsidRPr="0051657C">
        <w:rPr>
          <w:rFonts w:cs="Times New Roman"/>
          <w:color w:val="171514"/>
          <w:w w:val="105"/>
          <w:szCs w:val="18"/>
        </w:rPr>
        <w:t>UNIQUE</w:t>
      </w:r>
      <w:r w:rsidRPr="0051657C">
        <w:rPr>
          <w:rFonts w:cs="Times New Roman"/>
          <w:color w:val="171514"/>
          <w:spacing w:val="3"/>
          <w:w w:val="105"/>
          <w:szCs w:val="18"/>
        </w:rPr>
        <w:t xml:space="preserve"> </w:t>
      </w:r>
      <w:r w:rsidRPr="0051657C">
        <w:rPr>
          <w:rFonts w:cs="Times New Roman"/>
          <w:color w:val="171514"/>
          <w:w w:val="105"/>
          <w:szCs w:val="18"/>
        </w:rPr>
        <w:t>đảm</w:t>
      </w:r>
      <w:r w:rsidRPr="0051657C">
        <w:rPr>
          <w:rFonts w:cs="Times New Roman"/>
          <w:color w:val="171514"/>
          <w:spacing w:val="2"/>
          <w:w w:val="105"/>
          <w:szCs w:val="18"/>
        </w:rPr>
        <w:t xml:space="preserve"> </w:t>
      </w:r>
      <w:r w:rsidRPr="0051657C">
        <w:rPr>
          <w:rFonts w:cs="Times New Roman"/>
          <w:color w:val="171514"/>
          <w:w w:val="105"/>
          <w:szCs w:val="18"/>
        </w:rPr>
        <w:t>bảo</w:t>
      </w:r>
      <w:r w:rsidRPr="0051657C">
        <w:rPr>
          <w:rFonts w:cs="Times New Roman"/>
          <w:color w:val="171514"/>
          <w:spacing w:val="3"/>
          <w:w w:val="105"/>
          <w:szCs w:val="18"/>
        </w:rPr>
        <w:t xml:space="preserve"> </w:t>
      </w:r>
      <w:r w:rsidRPr="0051657C">
        <w:rPr>
          <w:rFonts w:cs="Times New Roman"/>
          <w:color w:val="171514"/>
          <w:w w:val="105"/>
          <w:szCs w:val="18"/>
        </w:rPr>
        <w:t>rằng</w:t>
      </w:r>
      <w:r w:rsidRPr="0051657C">
        <w:rPr>
          <w:rFonts w:cs="Times New Roman"/>
          <w:color w:val="171514"/>
          <w:spacing w:val="3"/>
          <w:w w:val="105"/>
          <w:szCs w:val="18"/>
        </w:rPr>
        <w:t xml:space="preserve"> </w:t>
      </w:r>
      <w:r w:rsidRPr="0051657C">
        <w:rPr>
          <w:rFonts w:cs="Times New Roman"/>
          <w:color w:val="171514"/>
          <w:w w:val="105"/>
          <w:szCs w:val="18"/>
        </w:rPr>
        <w:t>tất</w:t>
      </w:r>
      <w:r w:rsidRPr="0051657C">
        <w:rPr>
          <w:rFonts w:cs="Times New Roman"/>
          <w:color w:val="171514"/>
          <w:spacing w:val="2"/>
          <w:w w:val="105"/>
          <w:szCs w:val="18"/>
        </w:rPr>
        <w:t xml:space="preserve"> </w:t>
      </w:r>
      <w:r w:rsidRPr="0051657C">
        <w:rPr>
          <w:rFonts w:cs="Times New Roman"/>
          <w:color w:val="171514"/>
          <w:w w:val="105"/>
          <w:szCs w:val="18"/>
        </w:rPr>
        <w:t>cả</w:t>
      </w:r>
      <w:r w:rsidRPr="0051657C">
        <w:rPr>
          <w:rFonts w:cs="Times New Roman"/>
          <w:color w:val="171514"/>
          <w:spacing w:val="3"/>
          <w:w w:val="105"/>
          <w:szCs w:val="18"/>
        </w:rPr>
        <w:t xml:space="preserve"> </w:t>
      </w:r>
      <w:r w:rsidRPr="0051657C">
        <w:rPr>
          <w:rFonts w:cs="Times New Roman"/>
          <w:color w:val="171514"/>
          <w:w w:val="105"/>
          <w:szCs w:val="18"/>
        </w:rPr>
        <w:t>các</w:t>
      </w:r>
      <w:r w:rsidRPr="0051657C">
        <w:rPr>
          <w:rFonts w:cs="Times New Roman"/>
          <w:color w:val="171514"/>
          <w:spacing w:val="3"/>
          <w:w w:val="105"/>
          <w:szCs w:val="18"/>
        </w:rPr>
        <w:t xml:space="preserve"> </w:t>
      </w:r>
      <w:r w:rsidRPr="0051657C">
        <w:rPr>
          <w:rFonts w:cs="Times New Roman"/>
          <w:color w:val="171514"/>
          <w:w w:val="105"/>
          <w:szCs w:val="18"/>
        </w:rPr>
        <w:t>giá</w:t>
      </w:r>
      <w:r w:rsidRPr="0051657C">
        <w:rPr>
          <w:rFonts w:cs="Times New Roman"/>
          <w:color w:val="171514"/>
          <w:spacing w:val="3"/>
          <w:w w:val="105"/>
          <w:szCs w:val="18"/>
        </w:rPr>
        <w:t xml:space="preserve"> </w:t>
      </w:r>
      <w:r w:rsidRPr="0051657C">
        <w:rPr>
          <w:rFonts w:cs="Times New Roman"/>
          <w:color w:val="171514"/>
          <w:w w:val="105"/>
          <w:szCs w:val="18"/>
        </w:rPr>
        <w:t>trị</w:t>
      </w:r>
      <w:r w:rsidRPr="0051657C">
        <w:rPr>
          <w:rFonts w:cs="Times New Roman"/>
          <w:color w:val="171514"/>
          <w:spacing w:val="2"/>
          <w:w w:val="105"/>
          <w:szCs w:val="18"/>
        </w:rPr>
        <w:t xml:space="preserve"> </w:t>
      </w:r>
      <w:r w:rsidRPr="0051657C">
        <w:rPr>
          <w:rFonts w:cs="Times New Roman"/>
          <w:color w:val="171514"/>
          <w:w w:val="105"/>
          <w:szCs w:val="18"/>
        </w:rPr>
        <w:t>trong</w:t>
      </w:r>
      <w:r w:rsidRPr="0051657C">
        <w:rPr>
          <w:rFonts w:cs="Times New Roman"/>
          <w:color w:val="171514"/>
          <w:spacing w:val="3"/>
          <w:w w:val="105"/>
          <w:szCs w:val="18"/>
        </w:rPr>
        <w:t xml:space="preserve"> </w:t>
      </w:r>
      <w:r w:rsidRPr="0051657C">
        <w:rPr>
          <w:rFonts w:cs="Times New Roman"/>
          <w:color w:val="171514"/>
          <w:w w:val="105"/>
          <w:szCs w:val="18"/>
        </w:rPr>
        <w:t>một</w:t>
      </w:r>
      <w:r w:rsidRPr="0051657C">
        <w:rPr>
          <w:rFonts w:cs="Times New Roman"/>
          <w:color w:val="171514"/>
          <w:spacing w:val="3"/>
          <w:w w:val="105"/>
          <w:szCs w:val="18"/>
        </w:rPr>
        <w:t xml:space="preserve"> </w:t>
      </w:r>
      <w:r w:rsidRPr="0051657C">
        <w:rPr>
          <w:rFonts w:cs="Times New Roman"/>
          <w:color w:val="171514"/>
          <w:w w:val="105"/>
          <w:szCs w:val="18"/>
        </w:rPr>
        <w:t>cột</w:t>
      </w:r>
      <w:r w:rsidRPr="0051657C">
        <w:rPr>
          <w:rFonts w:cs="Times New Roman"/>
          <w:color w:val="171514"/>
          <w:spacing w:val="2"/>
          <w:w w:val="105"/>
          <w:szCs w:val="18"/>
        </w:rPr>
        <w:t xml:space="preserve"> </w:t>
      </w:r>
      <w:r w:rsidRPr="0051657C">
        <w:rPr>
          <w:rFonts w:cs="Times New Roman"/>
          <w:color w:val="171514"/>
          <w:w w:val="105"/>
          <w:szCs w:val="18"/>
        </w:rPr>
        <w:t>là</w:t>
      </w:r>
      <w:r w:rsidRPr="0051657C">
        <w:rPr>
          <w:rFonts w:cs="Times New Roman"/>
          <w:color w:val="171514"/>
          <w:spacing w:val="3"/>
          <w:w w:val="105"/>
          <w:szCs w:val="18"/>
        </w:rPr>
        <w:t xml:space="preserve"> </w:t>
      </w:r>
      <w:r w:rsidRPr="0051657C">
        <w:rPr>
          <w:rFonts w:cs="Times New Roman"/>
          <w:color w:val="171514"/>
          <w:w w:val="105"/>
          <w:szCs w:val="18"/>
        </w:rPr>
        <w:t>duy</w:t>
      </w:r>
      <w:r w:rsidRPr="0051657C">
        <w:rPr>
          <w:rFonts w:cs="Times New Roman"/>
          <w:color w:val="171514"/>
          <w:spacing w:val="3"/>
          <w:w w:val="105"/>
          <w:szCs w:val="18"/>
        </w:rPr>
        <w:t xml:space="preserve"> </w:t>
      </w:r>
      <w:r w:rsidRPr="0051657C">
        <w:rPr>
          <w:rFonts w:cs="Times New Roman"/>
          <w:color w:val="171514"/>
          <w:w w:val="105"/>
          <w:szCs w:val="18"/>
        </w:rPr>
        <w:t>nhất.</w:t>
      </w:r>
    </w:p>
    <w:p w14:paraId="1D27E005" w14:textId="77777777" w:rsidR="006973F2" w:rsidRPr="0051657C" w:rsidRDefault="00481896" w:rsidP="0073045F">
      <w:pPr>
        <w:pStyle w:val="oancuaDanhsach"/>
        <w:numPr>
          <w:ilvl w:val="1"/>
          <w:numId w:val="29"/>
        </w:numPr>
        <w:tabs>
          <w:tab w:val="left" w:pos="3381"/>
        </w:tabs>
        <w:spacing w:line="295" w:lineRule="auto"/>
        <w:ind w:right="1755"/>
        <w:rPr>
          <w:rFonts w:cs="Times New Roman"/>
          <w:szCs w:val="18"/>
        </w:rPr>
      </w:pPr>
      <w:r w:rsidRPr="0051657C">
        <w:rPr>
          <w:rFonts w:cs="Times New Roman"/>
          <w:color w:val="171514"/>
          <w:w w:val="105"/>
          <w:szCs w:val="18"/>
        </w:rPr>
        <w:t>Ràng</w:t>
      </w:r>
      <w:r w:rsidRPr="0051657C">
        <w:rPr>
          <w:rFonts w:cs="Times New Roman"/>
          <w:color w:val="171514"/>
          <w:spacing w:val="4"/>
          <w:w w:val="105"/>
          <w:szCs w:val="18"/>
        </w:rPr>
        <w:t xml:space="preserve"> </w:t>
      </w:r>
      <w:r w:rsidRPr="0051657C">
        <w:rPr>
          <w:rFonts w:cs="Times New Roman"/>
          <w:color w:val="171514"/>
          <w:w w:val="105"/>
          <w:szCs w:val="18"/>
        </w:rPr>
        <w:t>buộc</w:t>
      </w:r>
      <w:r w:rsidRPr="0051657C">
        <w:rPr>
          <w:rFonts w:cs="Times New Roman"/>
          <w:color w:val="171514"/>
          <w:spacing w:val="4"/>
          <w:w w:val="105"/>
          <w:szCs w:val="18"/>
        </w:rPr>
        <w:t xml:space="preserve"> </w:t>
      </w:r>
      <w:r w:rsidRPr="0051657C">
        <w:rPr>
          <w:rFonts w:cs="Times New Roman"/>
          <w:color w:val="171514"/>
          <w:w w:val="105"/>
          <w:szCs w:val="18"/>
        </w:rPr>
        <w:t>DEFAULT</w:t>
      </w:r>
      <w:r w:rsidRPr="0051657C">
        <w:rPr>
          <w:rFonts w:cs="Times New Roman"/>
          <w:color w:val="171514"/>
          <w:spacing w:val="4"/>
          <w:w w:val="105"/>
          <w:szCs w:val="18"/>
        </w:rPr>
        <w:t xml:space="preserve"> </w:t>
      </w:r>
      <w:r w:rsidRPr="0051657C">
        <w:rPr>
          <w:rFonts w:cs="Times New Roman"/>
          <w:color w:val="171514"/>
          <w:w w:val="105"/>
          <w:szCs w:val="18"/>
        </w:rPr>
        <w:t>gán</w:t>
      </w:r>
      <w:r w:rsidRPr="0051657C">
        <w:rPr>
          <w:rFonts w:cs="Times New Roman"/>
          <w:color w:val="171514"/>
          <w:spacing w:val="4"/>
          <w:w w:val="105"/>
          <w:szCs w:val="18"/>
        </w:rPr>
        <w:t xml:space="preserve"> </w:t>
      </w:r>
      <w:r w:rsidRPr="0051657C">
        <w:rPr>
          <w:rFonts w:cs="Times New Roman"/>
          <w:color w:val="171514"/>
          <w:w w:val="105"/>
          <w:szCs w:val="18"/>
        </w:rPr>
        <w:t>một</w:t>
      </w:r>
      <w:r w:rsidRPr="0051657C">
        <w:rPr>
          <w:rFonts w:cs="Times New Roman"/>
          <w:color w:val="171514"/>
          <w:spacing w:val="4"/>
          <w:w w:val="105"/>
          <w:szCs w:val="18"/>
        </w:rPr>
        <w:t xml:space="preserve"> </w:t>
      </w:r>
      <w:r w:rsidRPr="0051657C">
        <w:rPr>
          <w:rFonts w:cs="Times New Roman"/>
          <w:color w:val="171514"/>
          <w:w w:val="105"/>
          <w:szCs w:val="18"/>
        </w:rPr>
        <w:t>giá</w:t>
      </w:r>
      <w:r w:rsidRPr="0051657C">
        <w:rPr>
          <w:rFonts w:cs="Times New Roman"/>
          <w:color w:val="171514"/>
          <w:spacing w:val="4"/>
          <w:w w:val="105"/>
          <w:szCs w:val="18"/>
        </w:rPr>
        <w:t xml:space="preserve"> </w:t>
      </w:r>
      <w:r w:rsidRPr="0051657C">
        <w:rPr>
          <w:rFonts w:cs="Times New Roman"/>
          <w:color w:val="171514"/>
          <w:w w:val="105"/>
          <w:szCs w:val="18"/>
        </w:rPr>
        <w:t>trị</w:t>
      </w:r>
      <w:r w:rsidRPr="0051657C">
        <w:rPr>
          <w:rFonts w:cs="Times New Roman"/>
          <w:color w:val="171514"/>
          <w:spacing w:val="4"/>
          <w:w w:val="105"/>
          <w:szCs w:val="18"/>
        </w:rPr>
        <w:t xml:space="preserve"> </w:t>
      </w:r>
      <w:r w:rsidRPr="0051657C">
        <w:rPr>
          <w:rFonts w:cs="Times New Roman"/>
          <w:color w:val="171514"/>
          <w:w w:val="105"/>
          <w:szCs w:val="18"/>
        </w:rPr>
        <w:t>cho</w:t>
      </w:r>
      <w:r w:rsidRPr="0051657C">
        <w:rPr>
          <w:rFonts w:cs="Times New Roman"/>
          <w:color w:val="171514"/>
          <w:spacing w:val="5"/>
          <w:w w:val="105"/>
          <w:szCs w:val="18"/>
        </w:rPr>
        <w:t xml:space="preserve"> </w:t>
      </w:r>
      <w:r w:rsidRPr="0051657C">
        <w:rPr>
          <w:rFonts w:cs="Times New Roman"/>
          <w:color w:val="171514"/>
          <w:w w:val="105"/>
          <w:szCs w:val="18"/>
        </w:rPr>
        <w:t>một</w:t>
      </w:r>
      <w:r w:rsidRPr="0051657C">
        <w:rPr>
          <w:rFonts w:cs="Times New Roman"/>
          <w:color w:val="171514"/>
          <w:spacing w:val="4"/>
          <w:w w:val="105"/>
          <w:szCs w:val="18"/>
        </w:rPr>
        <w:t xml:space="preserve"> </w:t>
      </w:r>
      <w:r w:rsidRPr="0051657C">
        <w:rPr>
          <w:rFonts w:cs="Times New Roman"/>
          <w:color w:val="171514"/>
          <w:w w:val="105"/>
          <w:szCs w:val="18"/>
        </w:rPr>
        <w:t>thuộc</w:t>
      </w:r>
      <w:r w:rsidRPr="0051657C">
        <w:rPr>
          <w:rFonts w:cs="Times New Roman"/>
          <w:color w:val="171514"/>
          <w:spacing w:val="4"/>
          <w:w w:val="105"/>
          <w:szCs w:val="18"/>
        </w:rPr>
        <w:t xml:space="preserve"> </w:t>
      </w:r>
      <w:r w:rsidRPr="0051657C">
        <w:rPr>
          <w:rFonts w:cs="Times New Roman"/>
          <w:color w:val="171514"/>
          <w:w w:val="105"/>
          <w:szCs w:val="18"/>
        </w:rPr>
        <w:t>tính</w:t>
      </w:r>
      <w:r w:rsidRPr="0051657C">
        <w:rPr>
          <w:rFonts w:cs="Times New Roman"/>
          <w:color w:val="171514"/>
          <w:spacing w:val="4"/>
          <w:w w:val="105"/>
          <w:szCs w:val="18"/>
        </w:rPr>
        <w:t xml:space="preserve"> </w:t>
      </w:r>
      <w:r w:rsidRPr="0051657C">
        <w:rPr>
          <w:rFonts w:cs="Times New Roman"/>
          <w:color w:val="171514"/>
          <w:w w:val="105"/>
          <w:szCs w:val="18"/>
        </w:rPr>
        <w:t>khi</w:t>
      </w:r>
      <w:r w:rsidRPr="0051657C">
        <w:rPr>
          <w:rFonts w:cs="Times New Roman"/>
          <w:color w:val="171514"/>
          <w:spacing w:val="4"/>
          <w:w w:val="105"/>
          <w:szCs w:val="18"/>
        </w:rPr>
        <w:t xml:space="preserve"> </w:t>
      </w:r>
      <w:r w:rsidRPr="0051657C">
        <w:rPr>
          <w:rFonts w:cs="Times New Roman"/>
          <w:color w:val="171514"/>
          <w:w w:val="105"/>
          <w:szCs w:val="18"/>
        </w:rPr>
        <w:t>một</w:t>
      </w:r>
      <w:r w:rsidRPr="0051657C">
        <w:rPr>
          <w:rFonts w:cs="Times New Roman"/>
          <w:color w:val="171514"/>
          <w:spacing w:val="4"/>
          <w:w w:val="105"/>
          <w:szCs w:val="18"/>
        </w:rPr>
        <w:t xml:space="preserve"> </w:t>
      </w:r>
      <w:r w:rsidRPr="0051657C">
        <w:rPr>
          <w:rFonts w:cs="Times New Roman"/>
          <w:color w:val="171514"/>
          <w:w w:val="105"/>
          <w:szCs w:val="18"/>
        </w:rPr>
        <w:t>hàng</w:t>
      </w:r>
      <w:r w:rsidRPr="0051657C">
        <w:rPr>
          <w:rFonts w:cs="Times New Roman"/>
          <w:color w:val="171514"/>
          <w:spacing w:val="4"/>
          <w:w w:val="105"/>
          <w:szCs w:val="18"/>
        </w:rPr>
        <w:t xml:space="preserve"> </w:t>
      </w:r>
      <w:r w:rsidRPr="0051657C">
        <w:rPr>
          <w:rFonts w:cs="Times New Roman"/>
          <w:color w:val="171514"/>
          <w:w w:val="105"/>
          <w:szCs w:val="18"/>
        </w:rPr>
        <w:t>mới</w:t>
      </w:r>
      <w:r w:rsidRPr="0051657C">
        <w:rPr>
          <w:rFonts w:cs="Times New Roman"/>
          <w:color w:val="171514"/>
          <w:spacing w:val="4"/>
          <w:w w:val="105"/>
          <w:szCs w:val="18"/>
        </w:rPr>
        <w:t xml:space="preserve"> </w:t>
      </w:r>
      <w:r w:rsidRPr="0051657C">
        <w:rPr>
          <w:rFonts w:cs="Times New Roman"/>
          <w:color w:val="171514"/>
          <w:w w:val="105"/>
          <w:szCs w:val="18"/>
        </w:rPr>
        <w:t>được</w:t>
      </w:r>
      <w:r w:rsidRPr="0051657C">
        <w:rPr>
          <w:rFonts w:cs="Times New Roman"/>
          <w:color w:val="171514"/>
          <w:spacing w:val="5"/>
          <w:w w:val="105"/>
          <w:szCs w:val="18"/>
        </w:rPr>
        <w:t xml:space="preserve"> </w:t>
      </w:r>
      <w:r w:rsidRPr="0051657C">
        <w:rPr>
          <w:rFonts w:cs="Times New Roman"/>
          <w:color w:val="171514"/>
          <w:w w:val="105"/>
          <w:szCs w:val="18"/>
        </w:rPr>
        <w:t>thêm</w:t>
      </w:r>
      <w:r w:rsidRPr="0051657C">
        <w:rPr>
          <w:rFonts w:cs="Times New Roman"/>
          <w:color w:val="171514"/>
          <w:spacing w:val="4"/>
          <w:w w:val="105"/>
          <w:szCs w:val="18"/>
        </w:rPr>
        <w:t xml:space="preserve"> </w:t>
      </w:r>
      <w:r w:rsidRPr="0051657C">
        <w:rPr>
          <w:rFonts w:cs="Times New Roman"/>
          <w:color w:val="171514"/>
          <w:w w:val="105"/>
          <w:szCs w:val="18"/>
        </w:rPr>
        <w:t>vào</w:t>
      </w:r>
      <w:r w:rsidRPr="0051657C">
        <w:rPr>
          <w:rFonts w:cs="Times New Roman"/>
          <w:color w:val="171514"/>
          <w:spacing w:val="-45"/>
          <w:w w:val="105"/>
          <w:szCs w:val="18"/>
        </w:rPr>
        <w:t xml:space="preserve"> </w:t>
      </w:r>
      <w:r w:rsidRPr="0051657C">
        <w:rPr>
          <w:rFonts w:cs="Times New Roman"/>
          <w:color w:val="171514"/>
          <w:w w:val="110"/>
          <w:szCs w:val="18"/>
        </w:rPr>
        <w:t>bảng.</w:t>
      </w:r>
      <w:r w:rsidRPr="0051657C">
        <w:rPr>
          <w:rFonts w:cs="Times New Roman"/>
          <w:color w:val="171514"/>
          <w:spacing w:val="-8"/>
          <w:w w:val="110"/>
          <w:szCs w:val="18"/>
        </w:rPr>
        <w:t xml:space="preserve"> </w:t>
      </w:r>
      <w:r w:rsidRPr="0051657C">
        <w:rPr>
          <w:rFonts w:cs="Times New Roman"/>
          <w:color w:val="171514"/>
          <w:w w:val="110"/>
          <w:szCs w:val="18"/>
        </w:rPr>
        <w:t>Tất</w:t>
      </w:r>
      <w:r w:rsidRPr="0051657C">
        <w:rPr>
          <w:rFonts w:cs="Times New Roman"/>
          <w:color w:val="171514"/>
          <w:spacing w:val="-8"/>
          <w:w w:val="110"/>
          <w:szCs w:val="18"/>
        </w:rPr>
        <w:t xml:space="preserve"> </w:t>
      </w:r>
      <w:r w:rsidRPr="0051657C">
        <w:rPr>
          <w:rFonts w:cs="Times New Roman"/>
          <w:color w:val="171514"/>
          <w:w w:val="110"/>
          <w:szCs w:val="18"/>
        </w:rPr>
        <w:t>nhiên,</w:t>
      </w:r>
      <w:r w:rsidRPr="0051657C">
        <w:rPr>
          <w:rFonts w:cs="Times New Roman"/>
          <w:color w:val="171514"/>
          <w:spacing w:val="-8"/>
          <w:w w:val="110"/>
          <w:szCs w:val="18"/>
        </w:rPr>
        <w:t xml:space="preserve"> </w:t>
      </w:r>
      <w:r w:rsidRPr="0051657C">
        <w:rPr>
          <w:rFonts w:cs="Times New Roman"/>
          <w:color w:val="171514"/>
          <w:w w:val="110"/>
          <w:szCs w:val="18"/>
        </w:rPr>
        <w:t>người</w:t>
      </w:r>
      <w:r w:rsidRPr="0051657C">
        <w:rPr>
          <w:rFonts w:cs="Times New Roman"/>
          <w:color w:val="171514"/>
          <w:spacing w:val="-7"/>
          <w:w w:val="110"/>
          <w:szCs w:val="18"/>
        </w:rPr>
        <w:t xml:space="preserve"> </w:t>
      </w:r>
      <w:r w:rsidRPr="0051657C">
        <w:rPr>
          <w:rFonts w:cs="Times New Roman"/>
          <w:color w:val="171514"/>
          <w:w w:val="110"/>
          <w:szCs w:val="18"/>
        </w:rPr>
        <w:t>dùng</w:t>
      </w:r>
      <w:r w:rsidRPr="0051657C">
        <w:rPr>
          <w:rFonts w:cs="Times New Roman"/>
          <w:color w:val="171514"/>
          <w:spacing w:val="-8"/>
          <w:w w:val="110"/>
          <w:szCs w:val="18"/>
        </w:rPr>
        <w:t xml:space="preserve"> </w:t>
      </w:r>
      <w:r w:rsidRPr="0051657C">
        <w:rPr>
          <w:rFonts w:cs="Times New Roman"/>
          <w:color w:val="171514"/>
          <w:w w:val="110"/>
          <w:szCs w:val="18"/>
        </w:rPr>
        <w:t>cuối</w:t>
      </w:r>
      <w:r w:rsidRPr="0051657C">
        <w:rPr>
          <w:rFonts w:cs="Times New Roman"/>
          <w:color w:val="171514"/>
          <w:spacing w:val="-8"/>
          <w:w w:val="110"/>
          <w:szCs w:val="18"/>
        </w:rPr>
        <w:t xml:space="preserve"> </w:t>
      </w:r>
      <w:r w:rsidRPr="0051657C">
        <w:rPr>
          <w:rFonts w:cs="Times New Roman"/>
          <w:color w:val="171514"/>
          <w:w w:val="110"/>
          <w:szCs w:val="18"/>
        </w:rPr>
        <w:t>có</w:t>
      </w:r>
      <w:r w:rsidRPr="0051657C">
        <w:rPr>
          <w:rFonts w:cs="Times New Roman"/>
          <w:color w:val="171514"/>
          <w:spacing w:val="-7"/>
          <w:w w:val="110"/>
          <w:szCs w:val="18"/>
        </w:rPr>
        <w:t xml:space="preserve"> </w:t>
      </w:r>
      <w:r w:rsidRPr="0051657C">
        <w:rPr>
          <w:rFonts w:cs="Times New Roman"/>
          <w:color w:val="171514"/>
          <w:w w:val="110"/>
          <w:szCs w:val="18"/>
        </w:rPr>
        <w:t>thể</w:t>
      </w:r>
      <w:r w:rsidRPr="0051657C">
        <w:rPr>
          <w:rFonts w:cs="Times New Roman"/>
          <w:color w:val="171514"/>
          <w:spacing w:val="-8"/>
          <w:w w:val="110"/>
          <w:szCs w:val="18"/>
        </w:rPr>
        <w:t xml:space="preserve"> </w:t>
      </w:r>
      <w:r w:rsidRPr="0051657C">
        <w:rPr>
          <w:rFonts w:cs="Times New Roman"/>
          <w:color w:val="171514"/>
          <w:w w:val="110"/>
          <w:szCs w:val="18"/>
        </w:rPr>
        <w:t>nhập</w:t>
      </w:r>
      <w:r w:rsidRPr="0051657C">
        <w:rPr>
          <w:rFonts w:cs="Times New Roman"/>
          <w:color w:val="171514"/>
          <w:spacing w:val="-8"/>
          <w:w w:val="110"/>
          <w:szCs w:val="18"/>
        </w:rPr>
        <w:t xml:space="preserve"> </w:t>
      </w:r>
      <w:r w:rsidRPr="0051657C">
        <w:rPr>
          <w:rFonts w:cs="Times New Roman"/>
          <w:color w:val="171514"/>
          <w:w w:val="110"/>
          <w:szCs w:val="18"/>
        </w:rPr>
        <w:t>một</w:t>
      </w:r>
      <w:r w:rsidRPr="0051657C">
        <w:rPr>
          <w:rFonts w:cs="Times New Roman"/>
          <w:color w:val="171514"/>
          <w:spacing w:val="-7"/>
          <w:w w:val="110"/>
          <w:szCs w:val="18"/>
        </w:rPr>
        <w:t xml:space="preserve"> </w:t>
      </w:r>
      <w:r w:rsidRPr="0051657C">
        <w:rPr>
          <w:rFonts w:cs="Times New Roman"/>
          <w:color w:val="171514"/>
          <w:w w:val="110"/>
          <w:szCs w:val="18"/>
        </w:rPr>
        <w:t>giá</w:t>
      </w:r>
      <w:r w:rsidRPr="0051657C">
        <w:rPr>
          <w:rFonts w:cs="Times New Roman"/>
          <w:color w:val="171514"/>
          <w:spacing w:val="-8"/>
          <w:w w:val="110"/>
          <w:szCs w:val="18"/>
        </w:rPr>
        <w:t xml:space="preserve"> </w:t>
      </w:r>
      <w:r w:rsidRPr="0051657C">
        <w:rPr>
          <w:rFonts w:cs="Times New Roman"/>
          <w:color w:val="171514"/>
          <w:w w:val="110"/>
          <w:szCs w:val="18"/>
        </w:rPr>
        <w:t>trị</w:t>
      </w:r>
      <w:r w:rsidRPr="0051657C">
        <w:rPr>
          <w:rFonts w:cs="Times New Roman"/>
          <w:color w:val="171514"/>
          <w:spacing w:val="-8"/>
          <w:w w:val="110"/>
          <w:szCs w:val="18"/>
        </w:rPr>
        <w:t xml:space="preserve"> </w:t>
      </w:r>
      <w:r w:rsidRPr="0051657C">
        <w:rPr>
          <w:rFonts w:cs="Times New Roman"/>
          <w:color w:val="171514"/>
          <w:w w:val="110"/>
          <w:szCs w:val="18"/>
        </w:rPr>
        <w:t>khác</w:t>
      </w:r>
      <w:r w:rsidRPr="0051657C">
        <w:rPr>
          <w:rFonts w:cs="Times New Roman"/>
          <w:color w:val="171514"/>
          <w:spacing w:val="-7"/>
          <w:w w:val="110"/>
          <w:szCs w:val="18"/>
        </w:rPr>
        <w:t xml:space="preserve"> </w:t>
      </w:r>
      <w:r w:rsidRPr="0051657C">
        <w:rPr>
          <w:rFonts w:cs="Times New Roman"/>
          <w:color w:val="171514"/>
          <w:w w:val="110"/>
          <w:szCs w:val="18"/>
        </w:rPr>
        <w:t>với</w:t>
      </w:r>
      <w:r w:rsidRPr="0051657C">
        <w:rPr>
          <w:rFonts w:cs="Times New Roman"/>
          <w:color w:val="171514"/>
          <w:spacing w:val="-8"/>
          <w:w w:val="110"/>
          <w:szCs w:val="18"/>
        </w:rPr>
        <w:t xml:space="preserve"> </w:t>
      </w:r>
      <w:r w:rsidRPr="0051657C">
        <w:rPr>
          <w:rFonts w:cs="Times New Roman"/>
          <w:color w:val="171514"/>
          <w:w w:val="110"/>
          <w:szCs w:val="18"/>
        </w:rPr>
        <w:t>giá</w:t>
      </w:r>
      <w:r w:rsidRPr="0051657C">
        <w:rPr>
          <w:rFonts w:cs="Times New Roman"/>
          <w:color w:val="171514"/>
          <w:spacing w:val="-8"/>
          <w:w w:val="110"/>
          <w:szCs w:val="18"/>
        </w:rPr>
        <w:t xml:space="preserve"> </w:t>
      </w:r>
      <w:r w:rsidRPr="0051657C">
        <w:rPr>
          <w:rFonts w:cs="Times New Roman"/>
          <w:color w:val="171514"/>
          <w:w w:val="110"/>
          <w:szCs w:val="18"/>
        </w:rPr>
        <w:t>trị</w:t>
      </w:r>
      <w:r w:rsidRPr="0051657C">
        <w:rPr>
          <w:rFonts w:cs="Times New Roman"/>
          <w:color w:val="171514"/>
          <w:spacing w:val="-7"/>
          <w:w w:val="110"/>
          <w:szCs w:val="18"/>
        </w:rPr>
        <w:t xml:space="preserve"> </w:t>
      </w:r>
      <w:r w:rsidRPr="0051657C">
        <w:rPr>
          <w:rFonts w:cs="Times New Roman"/>
          <w:color w:val="171514"/>
          <w:w w:val="110"/>
          <w:szCs w:val="18"/>
        </w:rPr>
        <w:t>mặc</w:t>
      </w:r>
      <w:r w:rsidRPr="0051657C">
        <w:rPr>
          <w:rFonts w:cs="Times New Roman"/>
          <w:color w:val="171514"/>
          <w:spacing w:val="-8"/>
          <w:w w:val="110"/>
          <w:szCs w:val="18"/>
        </w:rPr>
        <w:t xml:space="preserve"> </w:t>
      </w:r>
      <w:r w:rsidRPr="0051657C">
        <w:rPr>
          <w:rFonts w:cs="Times New Roman"/>
          <w:color w:val="171514"/>
          <w:w w:val="110"/>
          <w:szCs w:val="18"/>
        </w:rPr>
        <w:t>định.</w:t>
      </w:r>
    </w:p>
    <w:p w14:paraId="1DC9E042" w14:textId="77777777" w:rsidR="006973F2" w:rsidRDefault="006973F2" w:rsidP="0073045F">
      <w:pPr>
        <w:spacing w:line="295" w:lineRule="auto"/>
        <w:rPr>
          <w:sz w:val="17"/>
        </w:rPr>
        <w:sectPr w:rsidR="006973F2" w:rsidSect="00B6046B">
          <w:pgSz w:w="12240" w:h="15660"/>
          <w:pgMar w:top="920" w:right="0" w:bottom="280" w:left="0" w:header="662" w:footer="0" w:gutter="0"/>
          <w:cols w:space="720"/>
        </w:sectPr>
      </w:pPr>
    </w:p>
    <w:p w14:paraId="64ACFF8B" w14:textId="77777777" w:rsidR="006973F2" w:rsidRDefault="006973F2" w:rsidP="0073045F">
      <w:pPr>
        <w:pStyle w:val="ThnVnban"/>
        <w:spacing w:before="6" w:after="1"/>
      </w:pPr>
    </w:p>
    <w:p w14:paraId="5BD460D8" w14:textId="35D6DBA4" w:rsidR="006973F2" w:rsidRDefault="00D21267" w:rsidP="0073045F">
      <w:pPr>
        <w:pStyle w:val="ThnVnban"/>
        <w:ind w:left="1320"/>
        <w:rPr>
          <w:sz w:val="20"/>
        </w:rPr>
      </w:pPr>
      <w:r>
        <w:rPr>
          <w:noProof/>
        </w:rPr>
        <mc:AlternateContent>
          <mc:Choice Requires="wpg">
            <w:drawing>
              <wp:inline distT="0" distB="0" distL="0" distR="0" wp14:anchorId="26A98926" wp14:editId="364FFE2D">
                <wp:extent cx="6478270" cy="2953385"/>
                <wp:effectExtent l="0" t="0" r="0" b="0"/>
                <wp:docPr id="961290229" name="Nhóm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2953385"/>
                          <a:chOff x="0" y="0"/>
                          <a:chExt cx="10202" cy="4651"/>
                        </a:xfrm>
                      </wpg:grpSpPr>
                      <wps:wsp>
                        <wps:cNvPr id="452743574" name="Rectangle 467"/>
                        <wps:cNvSpPr>
                          <a:spLocks noChangeArrowheads="1"/>
                        </wps:cNvSpPr>
                        <wps:spPr bwMode="auto">
                          <a:xfrm>
                            <a:off x="121" y="115"/>
                            <a:ext cx="10080" cy="4536"/>
                          </a:xfrm>
                          <a:prstGeom prst="rect">
                            <a:avLst/>
                          </a:prstGeom>
                          <a:solidFill>
                            <a:srgbClr val="C6D2DC"/>
                          </a:solidFill>
                          <a:ln>
                            <a:noFill/>
                          </a:ln>
                        </wps:spPr>
                        <wps:bodyPr rot="0" vert="horz" wrap="square" lIns="91440" tIns="45720" rIns="91440" bIns="45720" anchor="t" anchorCtr="0" upright="1">
                          <a:noAutofit/>
                        </wps:bodyPr>
                      </wps:wsp>
                      <pic:pic xmlns:pic="http://schemas.openxmlformats.org/drawingml/2006/picture">
                        <pic:nvPicPr>
                          <pic:cNvPr id="1104257759" name="Picture 466"/>
                          <pic:cNvPicPr>
                            <a:picLocks noChangeAspect="1" noChangeArrowheads="1"/>
                          </pic:cNvPicPr>
                        </pic:nvPicPr>
                        <pic:blipFill>
                          <a:blip r:embed="rId26"/>
                          <a:srcRect/>
                          <a:stretch>
                            <a:fillRect/>
                          </a:stretch>
                        </pic:blipFill>
                        <pic:spPr bwMode="auto">
                          <a:xfrm>
                            <a:off x="0" y="0"/>
                            <a:ext cx="828" cy="828"/>
                          </a:xfrm>
                          <a:prstGeom prst="rect">
                            <a:avLst/>
                          </a:prstGeom>
                          <a:noFill/>
                        </pic:spPr>
                      </pic:pic>
                      <wps:wsp>
                        <wps:cNvPr id="139314457" name="Freeform 465"/>
                        <wps:cNvSpPr>
                          <a:spLocks/>
                        </wps:cNvSpPr>
                        <wps:spPr bwMode="auto">
                          <a:xfrm>
                            <a:off x="214" y="166"/>
                            <a:ext cx="383" cy="478"/>
                          </a:xfrm>
                          <a:custGeom>
                            <a:avLst/>
                            <a:gdLst>
                              <a:gd name="T0" fmla="+- 0 556 214"/>
                              <a:gd name="T1" fmla="*/ T0 w 383"/>
                              <a:gd name="T2" fmla="+- 0 166 166"/>
                              <a:gd name="T3" fmla="*/ 166 h 478"/>
                              <a:gd name="T4" fmla="+- 0 254 214"/>
                              <a:gd name="T5" fmla="*/ T4 w 383"/>
                              <a:gd name="T6" fmla="+- 0 166 166"/>
                              <a:gd name="T7" fmla="*/ 166 h 478"/>
                              <a:gd name="T8" fmla="+- 0 231 214"/>
                              <a:gd name="T9" fmla="*/ T8 w 383"/>
                              <a:gd name="T10" fmla="+- 0 167 166"/>
                              <a:gd name="T11" fmla="*/ 167 h 478"/>
                              <a:gd name="T12" fmla="+- 0 219 214"/>
                              <a:gd name="T13" fmla="*/ T12 w 383"/>
                              <a:gd name="T14" fmla="+- 0 171 166"/>
                              <a:gd name="T15" fmla="*/ 171 h 478"/>
                              <a:gd name="T16" fmla="+- 0 215 214"/>
                              <a:gd name="T17" fmla="*/ T16 w 383"/>
                              <a:gd name="T18" fmla="+- 0 183 166"/>
                              <a:gd name="T19" fmla="*/ 183 h 478"/>
                              <a:gd name="T20" fmla="+- 0 214 214"/>
                              <a:gd name="T21" fmla="*/ T20 w 383"/>
                              <a:gd name="T22" fmla="+- 0 206 166"/>
                              <a:gd name="T23" fmla="*/ 206 h 478"/>
                              <a:gd name="T24" fmla="+- 0 214 214"/>
                              <a:gd name="T25" fmla="*/ T24 w 383"/>
                              <a:gd name="T26" fmla="+- 0 604 166"/>
                              <a:gd name="T27" fmla="*/ 604 h 478"/>
                              <a:gd name="T28" fmla="+- 0 215 214"/>
                              <a:gd name="T29" fmla="*/ T28 w 383"/>
                              <a:gd name="T30" fmla="+- 0 627 166"/>
                              <a:gd name="T31" fmla="*/ 627 h 478"/>
                              <a:gd name="T32" fmla="+- 0 219 214"/>
                              <a:gd name="T33" fmla="*/ T32 w 383"/>
                              <a:gd name="T34" fmla="+- 0 639 166"/>
                              <a:gd name="T35" fmla="*/ 639 h 478"/>
                              <a:gd name="T36" fmla="+- 0 231 214"/>
                              <a:gd name="T37" fmla="*/ T36 w 383"/>
                              <a:gd name="T38" fmla="+- 0 643 166"/>
                              <a:gd name="T39" fmla="*/ 643 h 478"/>
                              <a:gd name="T40" fmla="+- 0 254 214"/>
                              <a:gd name="T41" fmla="*/ T40 w 383"/>
                              <a:gd name="T42" fmla="+- 0 644 166"/>
                              <a:gd name="T43" fmla="*/ 644 h 478"/>
                              <a:gd name="T44" fmla="+- 0 556 214"/>
                              <a:gd name="T45" fmla="*/ T44 w 383"/>
                              <a:gd name="T46" fmla="+- 0 644 166"/>
                              <a:gd name="T47" fmla="*/ 644 h 478"/>
                              <a:gd name="T48" fmla="+- 0 580 214"/>
                              <a:gd name="T49" fmla="*/ T48 w 383"/>
                              <a:gd name="T50" fmla="+- 0 643 166"/>
                              <a:gd name="T51" fmla="*/ 643 h 478"/>
                              <a:gd name="T52" fmla="+- 0 591 214"/>
                              <a:gd name="T53" fmla="*/ T52 w 383"/>
                              <a:gd name="T54" fmla="+- 0 639 166"/>
                              <a:gd name="T55" fmla="*/ 639 h 478"/>
                              <a:gd name="T56" fmla="+- 0 596 214"/>
                              <a:gd name="T57" fmla="*/ T56 w 383"/>
                              <a:gd name="T58" fmla="+- 0 627 166"/>
                              <a:gd name="T59" fmla="*/ 627 h 478"/>
                              <a:gd name="T60" fmla="+- 0 596 214"/>
                              <a:gd name="T61" fmla="*/ T60 w 383"/>
                              <a:gd name="T62" fmla="+- 0 604 166"/>
                              <a:gd name="T63" fmla="*/ 604 h 478"/>
                              <a:gd name="T64" fmla="+- 0 596 214"/>
                              <a:gd name="T65" fmla="*/ T64 w 383"/>
                              <a:gd name="T66" fmla="+- 0 206 166"/>
                              <a:gd name="T67" fmla="*/ 206 h 478"/>
                              <a:gd name="T68" fmla="+- 0 596 214"/>
                              <a:gd name="T69" fmla="*/ T68 w 383"/>
                              <a:gd name="T70" fmla="+- 0 183 166"/>
                              <a:gd name="T71" fmla="*/ 183 h 478"/>
                              <a:gd name="T72" fmla="+- 0 591 214"/>
                              <a:gd name="T73" fmla="*/ T72 w 383"/>
                              <a:gd name="T74" fmla="+- 0 171 166"/>
                              <a:gd name="T75" fmla="*/ 171 h 478"/>
                              <a:gd name="T76" fmla="+- 0 580 214"/>
                              <a:gd name="T77" fmla="*/ T76 w 383"/>
                              <a:gd name="T78" fmla="+- 0 167 166"/>
                              <a:gd name="T79" fmla="*/ 167 h 478"/>
                              <a:gd name="T80" fmla="+- 0 556 214"/>
                              <a:gd name="T81" fmla="*/ T80 w 383"/>
                              <a:gd name="T82" fmla="+- 0 166 166"/>
                              <a:gd name="T83" fmla="*/ 166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6" y="477"/>
                                </a:lnTo>
                                <a:lnTo>
                                  <a:pt x="377" y="473"/>
                                </a:lnTo>
                                <a:lnTo>
                                  <a:pt x="382" y="461"/>
                                </a:lnTo>
                                <a:lnTo>
                                  <a:pt x="382" y="438"/>
                                </a:lnTo>
                                <a:lnTo>
                                  <a:pt x="382" y="40"/>
                                </a:lnTo>
                                <a:lnTo>
                                  <a:pt x="382" y="17"/>
                                </a:lnTo>
                                <a:lnTo>
                                  <a:pt x="377" y="5"/>
                                </a:lnTo>
                                <a:lnTo>
                                  <a:pt x="366" y="1"/>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1067988561" name="Picture 464"/>
                          <pic:cNvPicPr>
                            <a:picLocks noChangeAspect="1" noChangeArrowheads="1"/>
                          </pic:cNvPicPr>
                        </pic:nvPicPr>
                        <pic:blipFill>
                          <a:blip r:embed="rId53"/>
                          <a:srcRect/>
                          <a:stretch>
                            <a:fillRect/>
                          </a:stretch>
                        </pic:blipFill>
                        <pic:spPr bwMode="auto">
                          <a:xfrm>
                            <a:off x="257" y="210"/>
                            <a:ext cx="418" cy="517"/>
                          </a:xfrm>
                          <a:prstGeom prst="rect">
                            <a:avLst/>
                          </a:prstGeom>
                          <a:noFill/>
                        </pic:spPr>
                      </pic:pic>
                      <wps:wsp>
                        <wps:cNvPr id="32610586" name="Text Box 463"/>
                        <wps:cNvSpPr txBox="1">
                          <a:spLocks noChangeArrowheads="1"/>
                        </wps:cNvSpPr>
                        <wps:spPr bwMode="auto">
                          <a:xfrm>
                            <a:off x="121" y="115"/>
                            <a:ext cx="10080" cy="4536"/>
                          </a:xfrm>
                          <a:prstGeom prst="rect">
                            <a:avLst/>
                          </a:prstGeom>
                          <a:noFill/>
                          <a:ln>
                            <a:noFill/>
                          </a:ln>
                        </wps:spPr>
                        <wps:txbx>
                          <w:txbxContent>
                            <w:p w14:paraId="7FA4B94E" w14:textId="77777777" w:rsidR="006973F2" w:rsidRPr="00045D67" w:rsidRDefault="00481896">
                              <w:pPr>
                                <w:spacing w:before="198"/>
                                <w:ind w:left="833"/>
                                <w:rPr>
                                  <w:rFonts w:cs="Times New Roman"/>
                                  <w:sz w:val="30"/>
                                  <w:szCs w:val="30"/>
                                </w:rPr>
                              </w:pPr>
                              <w:r w:rsidRPr="00045D67">
                                <w:rPr>
                                  <w:rFonts w:cs="Times New Roman"/>
                                  <w:color w:val="215F7F"/>
                                  <w:w w:val="105"/>
                                  <w:sz w:val="30"/>
                                  <w:szCs w:val="30"/>
                                </w:rPr>
                                <w:t>Ghi</w:t>
                              </w:r>
                              <w:r w:rsidRPr="00045D67">
                                <w:rPr>
                                  <w:rFonts w:cs="Times New Roman"/>
                                  <w:color w:val="215F7F"/>
                                  <w:spacing w:val="-6"/>
                                  <w:w w:val="105"/>
                                  <w:sz w:val="30"/>
                                  <w:szCs w:val="30"/>
                                </w:rPr>
                                <w:t xml:space="preserve"> </w:t>
                              </w:r>
                              <w:r w:rsidRPr="00045D67">
                                <w:rPr>
                                  <w:rFonts w:cs="Times New Roman"/>
                                  <w:color w:val="215F7F"/>
                                  <w:w w:val="105"/>
                                  <w:sz w:val="30"/>
                                  <w:szCs w:val="30"/>
                                </w:rPr>
                                <w:t>chú</w:t>
                              </w:r>
                            </w:p>
                            <w:p w14:paraId="6D65D7F9" w14:textId="68D37A11" w:rsidR="006973F2" w:rsidRPr="00045D67" w:rsidRDefault="00045D67">
                              <w:pPr>
                                <w:spacing w:before="60"/>
                                <w:ind w:left="826"/>
                                <w:rPr>
                                  <w:rFonts w:cs="Times New Roman"/>
                                  <w:b/>
                                  <w:sz w:val="17"/>
                                </w:rPr>
                              </w:pPr>
                              <w:r>
                                <w:rPr>
                                  <w:rFonts w:cs="Times New Roman"/>
                                  <w:b/>
                                  <w:color w:val="171514"/>
                                  <w:w w:val="105"/>
                                  <w:sz w:val="17"/>
                                  <w:lang w:val="en-US"/>
                                </w:rPr>
                                <w:t>L</w:t>
                              </w:r>
                              <w:r w:rsidR="00481896" w:rsidRPr="00045D67">
                                <w:rPr>
                                  <w:rFonts w:cs="Times New Roman"/>
                                  <w:b/>
                                  <w:color w:val="171514"/>
                                  <w:w w:val="105"/>
                                  <w:sz w:val="17"/>
                                </w:rPr>
                                <w:t>ưu</w:t>
                              </w:r>
                              <w:r w:rsidR="00481896" w:rsidRPr="00045D67">
                                <w:rPr>
                                  <w:rFonts w:cs="Times New Roman"/>
                                  <w:b/>
                                  <w:color w:val="171514"/>
                                  <w:spacing w:val="-5"/>
                                  <w:w w:val="105"/>
                                  <w:sz w:val="17"/>
                                </w:rPr>
                                <w:t xml:space="preserve"> </w:t>
                              </w:r>
                              <w:r w:rsidR="00481896" w:rsidRPr="00045D67">
                                <w:rPr>
                                  <w:rFonts w:cs="Times New Roman"/>
                                  <w:b/>
                                  <w:color w:val="171514"/>
                                  <w:w w:val="105"/>
                                  <w:sz w:val="17"/>
                                </w:rPr>
                                <w:t>ý</w:t>
                              </w:r>
                              <w:r w:rsidR="00481896" w:rsidRPr="00045D67">
                                <w:rPr>
                                  <w:rFonts w:cs="Times New Roman"/>
                                  <w:b/>
                                  <w:color w:val="171514"/>
                                  <w:spacing w:val="-5"/>
                                  <w:w w:val="105"/>
                                  <w:sz w:val="17"/>
                                </w:rPr>
                                <w:t xml:space="preserve"> </w:t>
                              </w:r>
                              <w:r w:rsidR="00481896" w:rsidRPr="00045D67">
                                <w:rPr>
                                  <w:rFonts w:cs="Times New Roman"/>
                                  <w:b/>
                                  <w:color w:val="171514"/>
                                  <w:w w:val="105"/>
                                  <w:sz w:val="17"/>
                                </w:rPr>
                                <w:t>về</w:t>
                              </w:r>
                              <w:r w:rsidR="00481896" w:rsidRPr="00045D67">
                                <w:rPr>
                                  <w:rFonts w:cs="Times New Roman"/>
                                  <w:b/>
                                  <w:color w:val="171514"/>
                                  <w:spacing w:val="-5"/>
                                  <w:w w:val="105"/>
                                  <w:sz w:val="17"/>
                                </w:rPr>
                                <w:t xml:space="preserve"> </w:t>
                              </w:r>
                              <w:r w:rsidR="00481896" w:rsidRPr="00045D67">
                                <w:rPr>
                                  <w:rFonts w:cs="Times New Roman"/>
                                  <w:b/>
                                  <w:color w:val="171514"/>
                                  <w:w w:val="105"/>
                                  <w:sz w:val="17"/>
                                </w:rPr>
                                <w:t>các</w:t>
                              </w:r>
                              <w:r w:rsidR="00481896" w:rsidRPr="00045D67">
                                <w:rPr>
                                  <w:rFonts w:cs="Times New Roman"/>
                                  <w:b/>
                                  <w:color w:val="171514"/>
                                  <w:spacing w:val="-5"/>
                                  <w:w w:val="105"/>
                                  <w:sz w:val="17"/>
                                </w:rPr>
                                <w:t xml:space="preserve"> </w:t>
                              </w:r>
                              <w:r w:rsidR="00481896" w:rsidRPr="00045D67">
                                <w:rPr>
                                  <w:rFonts w:cs="Times New Roman"/>
                                  <w:b/>
                                  <w:color w:val="171514"/>
                                  <w:w w:val="105"/>
                                  <w:sz w:val="17"/>
                                </w:rPr>
                                <w:t>hành</w:t>
                              </w:r>
                              <w:r w:rsidR="00481896" w:rsidRPr="00045D67">
                                <w:rPr>
                                  <w:rFonts w:cs="Times New Roman"/>
                                  <w:b/>
                                  <w:color w:val="171514"/>
                                  <w:spacing w:val="-5"/>
                                  <w:w w:val="105"/>
                                  <w:sz w:val="17"/>
                                </w:rPr>
                                <w:t xml:space="preserve"> </w:t>
                              </w:r>
                              <w:r w:rsidR="00481896" w:rsidRPr="00045D67">
                                <w:rPr>
                                  <w:rFonts w:cs="Times New Roman"/>
                                  <w:b/>
                                  <w:color w:val="171514"/>
                                  <w:w w:val="105"/>
                                  <w:sz w:val="17"/>
                                </w:rPr>
                                <w:t>động</w:t>
                              </w:r>
                              <w:r w:rsidR="00481896" w:rsidRPr="00045D67">
                                <w:rPr>
                                  <w:rFonts w:cs="Times New Roman"/>
                                  <w:b/>
                                  <w:color w:val="171514"/>
                                  <w:spacing w:val="-5"/>
                                  <w:w w:val="105"/>
                                  <w:sz w:val="17"/>
                                </w:rPr>
                                <w:t xml:space="preserve"> </w:t>
                              </w:r>
                              <w:r w:rsidR="00481896" w:rsidRPr="00045D67">
                                <w:rPr>
                                  <w:rFonts w:cs="Times New Roman"/>
                                  <w:b/>
                                  <w:color w:val="171514"/>
                                  <w:w w:val="105"/>
                                  <w:sz w:val="17"/>
                                </w:rPr>
                                <w:t>ràng</w:t>
                              </w:r>
                              <w:r w:rsidR="00481896" w:rsidRPr="00045D67">
                                <w:rPr>
                                  <w:rFonts w:cs="Times New Roman"/>
                                  <w:b/>
                                  <w:color w:val="171514"/>
                                  <w:spacing w:val="-5"/>
                                  <w:w w:val="105"/>
                                  <w:sz w:val="17"/>
                                </w:rPr>
                                <w:t xml:space="preserve"> </w:t>
                              </w:r>
                              <w:r w:rsidR="00481896" w:rsidRPr="00045D67">
                                <w:rPr>
                                  <w:rFonts w:cs="Times New Roman"/>
                                  <w:b/>
                                  <w:color w:val="171514"/>
                                  <w:w w:val="105"/>
                                  <w:sz w:val="17"/>
                                </w:rPr>
                                <w:t>buộc</w:t>
                              </w:r>
                              <w:r w:rsidR="00481896" w:rsidRPr="00045D67">
                                <w:rPr>
                                  <w:rFonts w:cs="Times New Roman"/>
                                  <w:b/>
                                  <w:color w:val="171514"/>
                                  <w:spacing w:val="-5"/>
                                  <w:w w:val="105"/>
                                  <w:sz w:val="17"/>
                                </w:rPr>
                                <w:t xml:space="preserve"> </w:t>
                              </w:r>
                              <w:r w:rsidR="00481896" w:rsidRPr="00045D67">
                                <w:rPr>
                                  <w:rFonts w:cs="Times New Roman"/>
                                  <w:b/>
                                  <w:color w:val="171514"/>
                                  <w:w w:val="105"/>
                                  <w:sz w:val="17"/>
                                </w:rPr>
                                <w:t>tham</w:t>
                              </w:r>
                              <w:r w:rsidR="00481896" w:rsidRPr="00045D67">
                                <w:rPr>
                                  <w:rFonts w:cs="Times New Roman"/>
                                  <w:b/>
                                  <w:color w:val="171514"/>
                                  <w:spacing w:val="-5"/>
                                  <w:w w:val="105"/>
                                  <w:sz w:val="17"/>
                                </w:rPr>
                                <w:t xml:space="preserve"> </w:t>
                              </w:r>
                              <w:r w:rsidR="00481896" w:rsidRPr="00045D67">
                                <w:rPr>
                                  <w:rFonts w:cs="Times New Roman"/>
                                  <w:b/>
                                  <w:color w:val="171514"/>
                                  <w:w w:val="105"/>
                                  <w:sz w:val="17"/>
                                </w:rPr>
                                <w:t>chiếu</w:t>
                              </w:r>
                            </w:p>
                            <w:p w14:paraId="771B685C" w14:textId="0B25CA69" w:rsidR="006973F2" w:rsidRPr="00045D67" w:rsidRDefault="00045D67">
                              <w:pPr>
                                <w:spacing w:before="147"/>
                                <w:ind w:left="233"/>
                                <w:rPr>
                                  <w:rFonts w:cs="Times New Roman"/>
                                  <w:sz w:val="16"/>
                                  <w:szCs w:val="16"/>
                                </w:rPr>
                              </w:pPr>
                              <w:r w:rsidRPr="006205AD">
                                <w:rPr>
                                  <w:rFonts w:cs="Times New Roman"/>
                                  <w:color w:val="171514"/>
                                  <w:w w:val="105"/>
                                  <w:sz w:val="16"/>
                                  <w:szCs w:val="16"/>
                                </w:rPr>
                                <w:t>S</w:t>
                              </w:r>
                              <w:r w:rsidR="00481896" w:rsidRPr="00045D67">
                                <w:rPr>
                                  <w:rFonts w:cs="Times New Roman"/>
                                  <w:color w:val="171514"/>
                                  <w:w w:val="105"/>
                                  <w:sz w:val="16"/>
                                  <w:szCs w:val="16"/>
                                </w:rPr>
                                <w:t>ự</w:t>
                              </w:r>
                              <w:r w:rsidR="00481896" w:rsidRPr="00045D67">
                                <w:rPr>
                                  <w:rFonts w:cs="Times New Roman"/>
                                  <w:color w:val="171514"/>
                                  <w:spacing w:val="3"/>
                                  <w:w w:val="105"/>
                                  <w:sz w:val="16"/>
                                  <w:szCs w:val="16"/>
                                </w:rPr>
                                <w:t xml:space="preserve"> </w:t>
                              </w:r>
                              <w:r w:rsidR="00481896" w:rsidRPr="00045D67">
                                <w:rPr>
                                  <w:rFonts w:cs="Times New Roman"/>
                                  <w:color w:val="171514"/>
                                  <w:w w:val="105"/>
                                  <w:sz w:val="16"/>
                                  <w:szCs w:val="16"/>
                                </w:rPr>
                                <w:t>hỗ</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trợ</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cho</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các</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hành</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động</w:t>
                              </w:r>
                              <w:r w:rsidR="00481896" w:rsidRPr="00045D67">
                                <w:rPr>
                                  <w:rFonts w:cs="Times New Roman"/>
                                  <w:color w:val="171514"/>
                                  <w:spacing w:val="3"/>
                                  <w:w w:val="105"/>
                                  <w:sz w:val="16"/>
                                  <w:szCs w:val="16"/>
                                </w:rPr>
                                <w:t xml:space="preserve"> </w:t>
                              </w:r>
                              <w:r w:rsidR="00481896" w:rsidRPr="00045D67">
                                <w:rPr>
                                  <w:rFonts w:cs="Times New Roman"/>
                                  <w:color w:val="171514"/>
                                  <w:w w:val="105"/>
                                  <w:sz w:val="16"/>
                                  <w:szCs w:val="16"/>
                                </w:rPr>
                                <w:t>của</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ràng</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buộc</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tham</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chiếu</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khác</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nhau</w:t>
                              </w:r>
                              <w:r w:rsidR="00481896" w:rsidRPr="00045D67">
                                <w:rPr>
                                  <w:rFonts w:cs="Times New Roman"/>
                                  <w:color w:val="171514"/>
                                  <w:spacing w:val="3"/>
                                  <w:w w:val="105"/>
                                  <w:sz w:val="16"/>
                                  <w:szCs w:val="16"/>
                                </w:rPr>
                                <w:t xml:space="preserve"> </w:t>
                              </w:r>
                              <w:r w:rsidR="00481896" w:rsidRPr="00045D67">
                                <w:rPr>
                                  <w:rFonts w:cs="Times New Roman"/>
                                  <w:color w:val="171514"/>
                                  <w:w w:val="105"/>
                                  <w:sz w:val="16"/>
                                  <w:szCs w:val="16"/>
                                </w:rPr>
                                <w:t>tùy</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theo</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sản</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phẩm.</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Ví</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dụ:</w:t>
                              </w:r>
                            </w:p>
                            <w:p w14:paraId="717F89D4" w14:textId="3F50860C" w:rsidR="006973F2" w:rsidRPr="00045D67" w:rsidRDefault="00481896">
                              <w:pPr>
                                <w:numPr>
                                  <w:ilvl w:val="0"/>
                                  <w:numId w:val="20"/>
                                </w:numPr>
                                <w:tabs>
                                  <w:tab w:val="left" w:pos="414"/>
                                </w:tabs>
                                <w:spacing w:before="93"/>
                                <w:ind w:hanging="181"/>
                                <w:rPr>
                                  <w:rFonts w:cs="Times New Roman"/>
                                  <w:sz w:val="16"/>
                                  <w:szCs w:val="16"/>
                                </w:rPr>
                              </w:pPr>
                              <w:r w:rsidRPr="00045D67">
                                <w:rPr>
                                  <w:rFonts w:cs="Times New Roman"/>
                                  <w:color w:val="171514"/>
                                  <w:w w:val="110"/>
                                  <w:sz w:val="16"/>
                                  <w:szCs w:val="16"/>
                                </w:rPr>
                                <w:t>MySQL</w:t>
                              </w:r>
                              <w:r w:rsidRPr="00045D67">
                                <w:rPr>
                                  <w:rFonts w:cs="Times New Roman"/>
                                  <w:color w:val="171514"/>
                                  <w:spacing w:val="-11"/>
                                  <w:w w:val="110"/>
                                  <w:sz w:val="16"/>
                                  <w:szCs w:val="16"/>
                                </w:rPr>
                                <w:t xml:space="preserve"> </w:t>
                              </w:r>
                              <w:r w:rsidRPr="00045D67">
                                <w:rPr>
                                  <w:rFonts w:cs="Times New Roman"/>
                                  <w:color w:val="171514"/>
                                  <w:w w:val="110"/>
                                  <w:sz w:val="16"/>
                                  <w:szCs w:val="16"/>
                                </w:rPr>
                                <w:t>yêu</w:t>
                              </w:r>
                              <w:r w:rsidRPr="00045D67">
                                <w:rPr>
                                  <w:rFonts w:cs="Times New Roman"/>
                                  <w:color w:val="171514"/>
                                  <w:spacing w:val="-11"/>
                                  <w:w w:val="110"/>
                                  <w:sz w:val="16"/>
                                  <w:szCs w:val="16"/>
                                </w:rPr>
                                <w:t xml:space="preserve"> </w:t>
                              </w:r>
                              <w:r w:rsidRPr="00045D67">
                                <w:rPr>
                                  <w:rFonts w:cs="Times New Roman"/>
                                  <w:color w:val="171514"/>
                                  <w:w w:val="110"/>
                                  <w:sz w:val="16"/>
                                  <w:szCs w:val="16"/>
                                </w:rPr>
                                <w:t>cầu</w:t>
                              </w:r>
                              <w:r w:rsidRPr="00045D67">
                                <w:rPr>
                                  <w:rFonts w:cs="Times New Roman"/>
                                  <w:color w:val="171514"/>
                                  <w:spacing w:val="-11"/>
                                  <w:w w:val="110"/>
                                  <w:sz w:val="16"/>
                                  <w:szCs w:val="16"/>
                                </w:rPr>
                                <w:t xml:space="preserve"> </w:t>
                              </w:r>
                              <w:r w:rsidRPr="00045D67">
                                <w:rPr>
                                  <w:rFonts w:cs="Times New Roman"/>
                                  <w:color w:val="171514"/>
                                  <w:w w:val="110"/>
                                  <w:sz w:val="16"/>
                                  <w:szCs w:val="16"/>
                                </w:rPr>
                                <w:t>công</w:t>
                              </w:r>
                              <w:r w:rsidRPr="00045D67">
                                <w:rPr>
                                  <w:rFonts w:cs="Times New Roman"/>
                                  <w:color w:val="171514"/>
                                  <w:spacing w:val="-11"/>
                                  <w:w w:val="110"/>
                                  <w:sz w:val="16"/>
                                  <w:szCs w:val="16"/>
                                </w:rPr>
                                <w:t xml:space="preserve"> </w:t>
                              </w:r>
                              <w:r w:rsidRPr="00045D67">
                                <w:rPr>
                                  <w:rFonts w:cs="Times New Roman"/>
                                  <w:color w:val="171514"/>
                                  <w:w w:val="110"/>
                                  <w:sz w:val="16"/>
                                  <w:szCs w:val="16"/>
                                </w:rPr>
                                <w:t>cụ</w:t>
                              </w:r>
                              <w:r w:rsidRPr="00045D67">
                                <w:rPr>
                                  <w:rFonts w:cs="Times New Roman"/>
                                  <w:color w:val="171514"/>
                                  <w:spacing w:val="-11"/>
                                  <w:w w:val="110"/>
                                  <w:sz w:val="16"/>
                                  <w:szCs w:val="16"/>
                                </w:rPr>
                                <w:t xml:space="preserve"> </w:t>
                              </w:r>
                              <w:r w:rsidRPr="00045D67">
                                <w:rPr>
                                  <w:rFonts w:cs="Times New Roman"/>
                                  <w:color w:val="171514"/>
                                  <w:w w:val="110"/>
                                  <w:sz w:val="16"/>
                                  <w:szCs w:val="16"/>
                                </w:rPr>
                                <w:t>lưu</w:t>
                              </w:r>
                              <w:r w:rsidRPr="00045D67">
                                <w:rPr>
                                  <w:rFonts w:cs="Times New Roman"/>
                                  <w:color w:val="171514"/>
                                  <w:spacing w:val="-11"/>
                                  <w:w w:val="110"/>
                                  <w:sz w:val="16"/>
                                  <w:szCs w:val="16"/>
                                </w:rPr>
                                <w:t xml:space="preserve"> </w:t>
                              </w:r>
                              <w:r w:rsidRPr="00045D67">
                                <w:rPr>
                                  <w:rFonts w:cs="Times New Roman"/>
                                  <w:color w:val="171514"/>
                                  <w:w w:val="110"/>
                                  <w:sz w:val="16"/>
                                  <w:szCs w:val="16"/>
                                </w:rPr>
                                <w:t>trữ</w:t>
                              </w:r>
                              <w:r w:rsidRPr="00045D67">
                                <w:rPr>
                                  <w:rFonts w:cs="Times New Roman"/>
                                  <w:color w:val="171514"/>
                                  <w:spacing w:val="-11"/>
                                  <w:w w:val="110"/>
                                  <w:sz w:val="16"/>
                                  <w:szCs w:val="16"/>
                                </w:rPr>
                                <w:t xml:space="preserve"> </w:t>
                              </w:r>
                              <w:r w:rsidRPr="00045D67">
                                <w:rPr>
                                  <w:rFonts w:cs="Times New Roman"/>
                                  <w:color w:val="171514"/>
                                  <w:w w:val="110"/>
                                  <w:sz w:val="16"/>
                                  <w:szCs w:val="16"/>
                                </w:rPr>
                                <w:t>InnoD</w:t>
                              </w:r>
                              <w:r w:rsidR="00045D67" w:rsidRPr="006205AD">
                                <w:rPr>
                                  <w:rFonts w:cs="Times New Roman"/>
                                  <w:color w:val="171514"/>
                                  <w:w w:val="110"/>
                                  <w:sz w:val="16"/>
                                  <w:szCs w:val="16"/>
                                </w:rPr>
                                <w:t>B</w:t>
                              </w:r>
                              <w:r w:rsidRPr="00045D67">
                                <w:rPr>
                                  <w:rFonts w:cs="Times New Roman"/>
                                  <w:color w:val="171514"/>
                                  <w:spacing w:val="-11"/>
                                  <w:w w:val="110"/>
                                  <w:sz w:val="16"/>
                                  <w:szCs w:val="16"/>
                                </w:rPr>
                                <w:t xml:space="preserve"> </w:t>
                              </w:r>
                              <w:r w:rsidRPr="00045D67">
                                <w:rPr>
                                  <w:rFonts w:cs="Times New Roman"/>
                                  <w:color w:val="171514"/>
                                  <w:w w:val="110"/>
                                  <w:sz w:val="16"/>
                                  <w:szCs w:val="16"/>
                                </w:rPr>
                                <w:t>để</w:t>
                              </w:r>
                              <w:r w:rsidRPr="00045D67">
                                <w:rPr>
                                  <w:rFonts w:cs="Times New Roman"/>
                                  <w:color w:val="171514"/>
                                  <w:spacing w:val="-11"/>
                                  <w:w w:val="110"/>
                                  <w:sz w:val="16"/>
                                  <w:szCs w:val="16"/>
                                </w:rPr>
                                <w:t xml:space="preserve"> </w:t>
                              </w:r>
                              <w:r w:rsidRPr="00045D67">
                                <w:rPr>
                                  <w:rFonts w:cs="Times New Roman"/>
                                  <w:color w:val="171514"/>
                                  <w:w w:val="110"/>
                                  <w:sz w:val="16"/>
                                  <w:szCs w:val="16"/>
                                </w:rPr>
                                <w:t>thực</w:t>
                              </w:r>
                              <w:r w:rsidRPr="00045D67">
                                <w:rPr>
                                  <w:rFonts w:cs="Times New Roman"/>
                                  <w:color w:val="171514"/>
                                  <w:spacing w:val="-11"/>
                                  <w:w w:val="110"/>
                                  <w:sz w:val="16"/>
                                  <w:szCs w:val="16"/>
                                </w:rPr>
                                <w:t xml:space="preserve"> </w:t>
                              </w:r>
                              <w:r w:rsidRPr="00045D67">
                                <w:rPr>
                                  <w:rFonts w:cs="Times New Roman"/>
                                  <w:color w:val="171514"/>
                                  <w:w w:val="110"/>
                                  <w:sz w:val="16"/>
                                  <w:szCs w:val="16"/>
                                </w:rPr>
                                <w:t>thi</w:t>
                              </w:r>
                              <w:r w:rsidRPr="00045D67">
                                <w:rPr>
                                  <w:rFonts w:cs="Times New Roman"/>
                                  <w:color w:val="171514"/>
                                  <w:spacing w:val="-11"/>
                                  <w:w w:val="110"/>
                                  <w:sz w:val="16"/>
                                  <w:szCs w:val="16"/>
                                </w:rPr>
                                <w:t xml:space="preserve"> </w:t>
                              </w:r>
                              <w:r w:rsidRPr="00045D67">
                                <w:rPr>
                                  <w:rFonts w:cs="Times New Roman"/>
                                  <w:color w:val="171514"/>
                                  <w:w w:val="110"/>
                                  <w:sz w:val="16"/>
                                  <w:szCs w:val="16"/>
                                </w:rPr>
                                <w:t>tính</w:t>
                              </w:r>
                              <w:r w:rsidRPr="00045D67">
                                <w:rPr>
                                  <w:rFonts w:cs="Times New Roman"/>
                                  <w:color w:val="171514"/>
                                  <w:spacing w:val="-11"/>
                                  <w:w w:val="110"/>
                                  <w:sz w:val="16"/>
                                  <w:szCs w:val="16"/>
                                </w:rPr>
                                <w:t xml:space="preserve"> </w:t>
                              </w:r>
                              <w:r w:rsidRPr="00045D67">
                                <w:rPr>
                                  <w:rFonts w:cs="Times New Roman"/>
                                  <w:color w:val="171514"/>
                                  <w:w w:val="110"/>
                                  <w:sz w:val="16"/>
                                  <w:szCs w:val="16"/>
                                </w:rPr>
                                <w:t>toàn</w:t>
                              </w:r>
                              <w:r w:rsidRPr="00045D67">
                                <w:rPr>
                                  <w:rFonts w:cs="Times New Roman"/>
                                  <w:color w:val="171514"/>
                                  <w:spacing w:val="-11"/>
                                  <w:w w:val="110"/>
                                  <w:sz w:val="16"/>
                                  <w:szCs w:val="16"/>
                                </w:rPr>
                                <w:t xml:space="preserve"> </w:t>
                              </w:r>
                              <w:r w:rsidRPr="00045D67">
                                <w:rPr>
                                  <w:rFonts w:cs="Times New Roman"/>
                                  <w:color w:val="171514"/>
                                  <w:w w:val="110"/>
                                  <w:sz w:val="16"/>
                                  <w:szCs w:val="16"/>
                                </w:rPr>
                                <w:t>vẹn</w:t>
                              </w:r>
                              <w:r w:rsidRPr="00045D67">
                                <w:rPr>
                                  <w:rFonts w:cs="Times New Roman"/>
                                  <w:color w:val="171514"/>
                                  <w:spacing w:val="-11"/>
                                  <w:w w:val="110"/>
                                  <w:sz w:val="16"/>
                                  <w:szCs w:val="16"/>
                                </w:rPr>
                                <w:t xml:space="preserve"> </w:t>
                              </w:r>
                              <w:r w:rsidRPr="00045D67">
                                <w:rPr>
                                  <w:rFonts w:cs="Times New Roman"/>
                                  <w:color w:val="171514"/>
                                  <w:w w:val="110"/>
                                  <w:sz w:val="16"/>
                                  <w:szCs w:val="16"/>
                                </w:rPr>
                                <w:t>tham</w:t>
                              </w:r>
                              <w:r w:rsidRPr="00045D67">
                                <w:rPr>
                                  <w:rFonts w:cs="Times New Roman"/>
                                  <w:color w:val="171514"/>
                                  <w:spacing w:val="-11"/>
                                  <w:w w:val="110"/>
                                  <w:sz w:val="16"/>
                                  <w:szCs w:val="16"/>
                                </w:rPr>
                                <w:t xml:space="preserve"> </w:t>
                              </w:r>
                              <w:r w:rsidRPr="00045D67">
                                <w:rPr>
                                  <w:rFonts w:cs="Times New Roman"/>
                                  <w:color w:val="171514"/>
                                  <w:w w:val="110"/>
                                  <w:sz w:val="16"/>
                                  <w:szCs w:val="16"/>
                                </w:rPr>
                                <w:t>chiếu.</w:t>
                              </w:r>
                            </w:p>
                            <w:p w14:paraId="44D78652" w14:textId="05698E6C" w:rsidR="006973F2" w:rsidRPr="00045D67" w:rsidRDefault="00481896">
                              <w:pPr>
                                <w:numPr>
                                  <w:ilvl w:val="0"/>
                                  <w:numId w:val="20"/>
                                </w:numPr>
                                <w:tabs>
                                  <w:tab w:val="left" w:pos="414"/>
                                </w:tabs>
                                <w:spacing w:before="81"/>
                                <w:ind w:hanging="181"/>
                                <w:rPr>
                                  <w:rFonts w:cs="Times New Roman"/>
                                  <w:sz w:val="16"/>
                                  <w:szCs w:val="16"/>
                                </w:rPr>
                              </w:pPr>
                              <w:r w:rsidRPr="00045D67">
                                <w:rPr>
                                  <w:rFonts w:cs="Times New Roman"/>
                                  <w:color w:val="171514"/>
                                  <w:w w:val="95"/>
                                  <w:sz w:val="16"/>
                                  <w:szCs w:val="16"/>
                                </w:rPr>
                                <w:t>MS</w:t>
                              </w:r>
                              <w:r w:rsidRPr="00045D67">
                                <w:rPr>
                                  <w:rFonts w:cs="Times New Roman"/>
                                  <w:color w:val="171514"/>
                                  <w:spacing w:val="14"/>
                                  <w:w w:val="95"/>
                                  <w:sz w:val="16"/>
                                  <w:szCs w:val="16"/>
                                </w:rPr>
                                <w:t xml:space="preserve"> </w:t>
                              </w:r>
                              <w:r w:rsidRPr="00045D67">
                                <w:rPr>
                                  <w:rFonts w:cs="Times New Roman"/>
                                  <w:color w:val="171514"/>
                                  <w:w w:val="95"/>
                                  <w:sz w:val="16"/>
                                  <w:szCs w:val="16"/>
                                </w:rPr>
                                <w:t>Access,</w:t>
                              </w:r>
                              <w:r w:rsidRPr="00045D67">
                                <w:rPr>
                                  <w:rFonts w:cs="Times New Roman"/>
                                  <w:color w:val="171514"/>
                                  <w:spacing w:val="14"/>
                                  <w:w w:val="95"/>
                                  <w:sz w:val="16"/>
                                  <w:szCs w:val="16"/>
                                </w:rPr>
                                <w:t xml:space="preserve"> </w:t>
                              </w:r>
                              <w:r w:rsidRPr="00045D67">
                                <w:rPr>
                                  <w:rFonts w:cs="Times New Roman"/>
                                  <w:color w:val="171514"/>
                                  <w:w w:val="95"/>
                                  <w:sz w:val="16"/>
                                  <w:szCs w:val="16"/>
                                </w:rPr>
                                <w:t>SQL</w:t>
                              </w:r>
                              <w:r w:rsidRPr="00045D67">
                                <w:rPr>
                                  <w:rFonts w:cs="Times New Roman"/>
                                  <w:color w:val="171514"/>
                                  <w:spacing w:val="14"/>
                                  <w:w w:val="95"/>
                                  <w:sz w:val="16"/>
                                  <w:szCs w:val="16"/>
                                </w:rPr>
                                <w:t xml:space="preserve"> </w:t>
                              </w:r>
                              <w:r w:rsidRPr="00045D67">
                                <w:rPr>
                                  <w:rFonts w:cs="Times New Roman"/>
                                  <w:color w:val="171514"/>
                                  <w:w w:val="95"/>
                                  <w:sz w:val="16"/>
                                  <w:szCs w:val="16"/>
                                </w:rPr>
                                <w:t>Server,</w:t>
                              </w:r>
                              <w:r w:rsidRPr="00045D67">
                                <w:rPr>
                                  <w:rFonts w:cs="Times New Roman"/>
                                  <w:color w:val="171514"/>
                                  <w:spacing w:val="14"/>
                                  <w:w w:val="95"/>
                                  <w:sz w:val="16"/>
                                  <w:szCs w:val="16"/>
                                </w:rPr>
                                <w:t xml:space="preserve"> </w:t>
                              </w:r>
                              <w:r w:rsidRPr="00045D67">
                                <w:rPr>
                                  <w:rFonts w:cs="Times New Roman"/>
                                  <w:color w:val="171514"/>
                                  <w:w w:val="95"/>
                                  <w:sz w:val="16"/>
                                  <w:szCs w:val="16"/>
                                </w:rPr>
                                <w:t>MySQL</w:t>
                              </w:r>
                              <w:r w:rsidRPr="00045D67">
                                <w:rPr>
                                  <w:rFonts w:cs="Times New Roman"/>
                                  <w:color w:val="171514"/>
                                  <w:spacing w:val="14"/>
                                  <w:w w:val="95"/>
                                  <w:sz w:val="16"/>
                                  <w:szCs w:val="16"/>
                                </w:rPr>
                                <w:t xml:space="preserve"> </w:t>
                              </w:r>
                              <w:r w:rsidRPr="00045D67">
                                <w:rPr>
                                  <w:rFonts w:cs="Times New Roman"/>
                                  <w:color w:val="171514"/>
                                  <w:w w:val="95"/>
                                  <w:sz w:val="16"/>
                                  <w:szCs w:val="16"/>
                                </w:rPr>
                                <w:t>và</w:t>
                              </w:r>
                              <w:r w:rsidRPr="00045D67">
                                <w:rPr>
                                  <w:rFonts w:cs="Times New Roman"/>
                                  <w:color w:val="171514"/>
                                  <w:spacing w:val="14"/>
                                  <w:w w:val="95"/>
                                  <w:sz w:val="16"/>
                                  <w:szCs w:val="16"/>
                                </w:rPr>
                                <w:t xml:space="preserve"> </w:t>
                              </w:r>
                              <w:r w:rsidR="00045D67">
                                <w:rPr>
                                  <w:rFonts w:cs="Times New Roman"/>
                                  <w:color w:val="171514"/>
                                  <w:w w:val="95"/>
                                  <w:sz w:val="16"/>
                                  <w:szCs w:val="16"/>
                                  <w:lang w:val="en-US"/>
                                </w:rPr>
                                <w:t>O</w:t>
                              </w:r>
                              <w:r w:rsidRPr="00045D67">
                                <w:rPr>
                                  <w:rFonts w:cs="Times New Roman"/>
                                  <w:color w:val="171514"/>
                                  <w:w w:val="95"/>
                                  <w:sz w:val="16"/>
                                  <w:szCs w:val="16"/>
                                </w:rPr>
                                <w:t>racle</w:t>
                              </w:r>
                              <w:r w:rsidRPr="00045D67">
                                <w:rPr>
                                  <w:rFonts w:cs="Times New Roman"/>
                                  <w:color w:val="171514"/>
                                  <w:spacing w:val="14"/>
                                  <w:w w:val="95"/>
                                  <w:sz w:val="16"/>
                                  <w:szCs w:val="16"/>
                                </w:rPr>
                                <w:t xml:space="preserve"> </w:t>
                              </w:r>
                              <w:r w:rsidR="00045D67">
                                <w:rPr>
                                  <w:rFonts w:cs="Times New Roman"/>
                                  <w:color w:val="171514"/>
                                  <w:w w:val="95"/>
                                  <w:sz w:val="16"/>
                                  <w:szCs w:val="16"/>
                                  <w:lang w:val="en-US"/>
                                </w:rPr>
                                <w:t>h</w:t>
                              </w:r>
                              <w:r w:rsidR="00045D67" w:rsidRPr="00045D67">
                                <w:rPr>
                                  <w:rFonts w:cs="Times New Roman"/>
                                  <w:color w:val="171514"/>
                                  <w:w w:val="95"/>
                                  <w:sz w:val="16"/>
                                  <w:szCs w:val="16"/>
                                </w:rPr>
                                <w:t>ỗ</w:t>
                              </w:r>
                              <w:r w:rsidR="00045D67" w:rsidRPr="00045D67">
                                <w:rPr>
                                  <w:rFonts w:cs="Times New Roman"/>
                                  <w:color w:val="171514"/>
                                  <w:spacing w:val="13"/>
                                  <w:w w:val="95"/>
                                  <w:sz w:val="16"/>
                                  <w:szCs w:val="16"/>
                                </w:rPr>
                                <w:t xml:space="preserve"> </w:t>
                              </w:r>
                              <w:r w:rsidR="00045D67" w:rsidRPr="00045D67">
                                <w:rPr>
                                  <w:rFonts w:cs="Times New Roman"/>
                                  <w:color w:val="171514"/>
                                  <w:w w:val="95"/>
                                  <w:sz w:val="16"/>
                                  <w:szCs w:val="16"/>
                                </w:rPr>
                                <w:t>trợ</w:t>
                              </w:r>
                              <w:r w:rsidR="00045D67" w:rsidRPr="00045D67">
                                <w:rPr>
                                  <w:rFonts w:cs="Times New Roman"/>
                                  <w:color w:val="171514"/>
                                  <w:spacing w:val="14"/>
                                  <w:w w:val="95"/>
                                  <w:sz w:val="16"/>
                                  <w:szCs w:val="16"/>
                                </w:rPr>
                                <w:t xml:space="preserve"> </w:t>
                              </w:r>
                              <w:r w:rsidR="00045D67">
                                <w:rPr>
                                  <w:rFonts w:cs="Times New Roman"/>
                                  <w:color w:val="171514"/>
                                  <w:w w:val="95"/>
                                  <w:sz w:val="16"/>
                                  <w:szCs w:val="16"/>
                                  <w:lang w:val="en-US"/>
                                </w:rPr>
                                <w:t>ON DELETE</w:t>
                              </w:r>
                              <w:r w:rsidRPr="00045D67">
                                <w:rPr>
                                  <w:rFonts w:cs="Times New Roman"/>
                                  <w:color w:val="171514"/>
                                  <w:spacing w:val="14"/>
                                  <w:w w:val="95"/>
                                  <w:sz w:val="16"/>
                                  <w:szCs w:val="16"/>
                                </w:rPr>
                                <w:t xml:space="preserve"> </w:t>
                              </w:r>
                              <w:r w:rsidRPr="00045D67">
                                <w:rPr>
                                  <w:rFonts w:cs="Times New Roman"/>
                                  <w:color w:val="171514"/>
                                  <w:w w:val="95"/>
                                  <w:sz w:val="16"/>
                                  <w:szCs w:val="16"/>
                                </w:rPr>
                                <w:t>CASCADE.</w:t>
                              </w:r>
                            </w:p>
                            <w:p w14:paraId="1B48DED1" w14:textId="77E59176" w:rsidR="006973F2" w:rsidRPr="00045D67" w:rsidRDefault="00481896">
                              <w:pPr>
                                <w:numPr>
                                  <w:ilvl w:val="0"/>
                                  <w:numId w:val="20"/>
                                </w:numPr>
                                <w:tabs>
                                  <w:tab w:val="left" w:pos="414"/>
                                </w:tabs>
                                <w:spacing w:before="81"/>
                                <w:ind w:hanging="181"/>
                                <w:rPr>
                                  <w:rFonts w:cs="Times New Roman"/>
                                  <w:sz w:val="16"/>
                                  <w:szCs w:val="16"/>
                                </w:rPr>
                              </w:pPr>
                              <w:r w:rsidRPr="00045D67">
                                <w:rPr>
                                  <w:rFonts w:cs="Times New Roman"/>
                                  <w:color w:val="171514"/>
                                  <w:w w:val="95"/>
                                  <w:sz w:val="16"/>
                                  <w:szCs w:val="16"/>
                                </w:rPr>
                                <w:t>MS</w:t>
                              </w:r>
                              <w:r w:rsidRPr="00045D67">
                                <w:rPr>
                                  <w:rFonts w:cs="Times New Roman"/>
                                  <w:color w:val="171514"/>
                                  <w:spacing w:val="9"/>
                                  <w:w w:val="95"/>
                                  <w:sz w:val="16"/>
                                  <w:szCs w:val="16"/>
                                </w:rPr>
                                <w:t xml:space="preserve"> </w:t>
                              </w:r>
                              <w:r w:rsidRPr="00045D67">
                                <w:rPr>
                                  <w:rFonts w:cs="Times New Roman"/>
                                  <w:color w:val="171514"/>
                                  <w:w w:val="95"/>
                                  <w:sz w:val="16"/>
                                  <w:szCs w:val="16"/>
                                </w:rPr>
                                <w:t>Access,</w:t>
                              </w:r>
                              <w:r w:rsidRPr="00045D67">
                                <w:rPr>
                                  <w:rFonts w:cs="Times New Roman"/>
                                  <w:color w:val="171514"/>
                                  <w:spacing w:val="9"/>
                                  <w:w w:val="95"/>
                                  <w:sz w:val="16"/>
                                  <w:szCs w:val="16"/>
                                </w:rPr>
                                <w:t xml:space="preserve"> </w:t>
                              </w:r>
                              <w:r w:rsidRPr="00045D67">
                                <w:rPr>
                                  <w:rFonts w:cs="Times New Roman"/>
                                  <w:color w:val="171514"/>
                                  <w:w w:val="95"/>
                                  <w:sz w:val="16"/>
                                  <w:szCs w:val="16"/>
                                </w:rPr>
                                <w:t>MySQL</w:t>
                              </w:r>
                              <w:r w:rsidRPr="00045D67">
                                <w:rPr>
                                  <w:rFonts w:cs="Times New Roman"/>
                                  <w:color w:val="171514"/>
                                  <w:spacing w:val="9"/>
                                  <w:w w:val="95"/>
                                  <w:sz w:val="16"/>
                                  <w:szCs w:val="16"/>
                                </w:rPr>
                                <w:t xml:space="preserve"> </w:t>
                              </w:r>
                              <w:r w:rsidRPr="00045D67">
                                <w:rPr>
                                  <w:rFonts w:cs="Times New Roman"/>
                                  <w:color w:val="171514"/>
                                  <w:w w:val="95"/>
                                  <w:sz w:val="16"/>
                                  <w:szCs w:val="16"/>
                                </w:rPr>
                                <w:t>và</w:t>
                              </w:r>
                              <w:r w:rsidRPr="00045D67">
                                <w:rPr>
                                  <w:rFonts w:cs="Times New Roman"/>
                                  <w:color w:val="171514"/>
                                  <w:spacing w:val="9"/>
                                  <w:w w:val="95"/>
                                  <w:sz w:val="16"/>
                                  <w:szCs w:val="16"/>
                                </w:rPr>
                                <w:t xml:space="preserve"> </w:t>
                              </w:r>
                              <w:r w:rsidRPr="00045D67">
                                <w:rPr>
                                  <w:rFonts w:cs="Times New Roman"/>
                                  <w:color w:val="171514"/>
                                  <w:w w:val="95"/>
                                  <w:sz w:val="16"/>
                                  <w:szCs w:val="16"/>
                                </w:rPr>
                                <w:t>SQL</w:t>
                              </w:r>
                              <w:r w:rsidRPr="00045D67">
                                <w:rPr>
                                  <w:rFonts w:cs="Times New Roman"/>
                                  <w:color w:val="171514"/>
                                  <w:spacing w:val="10"/>
                                  <w:w w:val="95"/>
                                  <w:sz w:val="16"/>
                                  <w:szCs w:val="16"/>
                                </w:rPr>
                                <w:t xml:space="preserve"> </w:t>
                              </w:r>
                              <w:r w:rsidRPr="00045D67">
                                <w:rPr>
                                  <w:rFonts w:cs="Times New Roman"/>
                                  <w:color w:val="171514"/>
                                  <w:w w:val="95"/>
                                  <w:sz w:val="16"/>
                                  <w:szCs w:val="16"/>
                                </w:rPr>
                                <w:t>Server</w:t>
                              </w:r>
                              <w:r w:rsidRPr="00045D67">
                                <w:rPr>
                                  <w:rFonts w:cs="Times New Roman"/>
                                  <w:color w:val="171514"/>
                                  <w:spacing w:val="9"/>
                                  <w:w w:val="95"/>
                                  <w:sz w:val="16"/>
                                  <w:szCs w:val="16"/>
                                </w:rPr>
                                <w:t xml:space="preserve"> </w:t>
                              </w:r>
                              <w:r w:rsidR="00045D67">
                                <w:rPr>
                                  <w:rFonts w:cs="Times New Roman"/>
                                  <w:color w:val="171514"/>
                                  <w:w w:val="95"/>
                                  <w:sz w:val="16"/>
                                  <w:szCs w:val="16"/>
                                  <w:lang w:val="en-US"/>
                                </w:rPr>
                                <w:t>h</w:t>
                              </w:r>
                              <w:r w:rsidR="00045D67" w:rsidRPr="00045D67">
                                <w:rPr>
                                  <w:rFonts w:cs="Times New Roman"/>
                                  <w:color w:val="171514"/>
                                  <w:w w:val="95"/>
                                  <w:sz w:val="16"/>
                                  <w:szCs w:val="16"/>
                                </w:rPr>
                                <w:t>ỗ</w:t>
                              </w:r>
                              <w:r w:rsidR="00045D67" w:rsidRPr="00045D67">
                                <w:rPr>
                                  <w:rFonts w:cs="Times New Roman"/>
                                  <w:color w:val="171514"/>
                                  <w:spacing w:val="9"/>
                                  <w:w w:val="95"/>
                                  <w:sz w:val="16"/>
                                  <w:szCs w:val="16"/>
                                </w:rPr>
                                <w:t xml:space="preserve"> </w:t>
                              </w:r>
                              <w:r w:rsidR="00045D67" w:rsidRPr="00045D67">
                                <w:rPr>
                                  <w:rFonts w:cs="Times New Roman"/>
                                  <w:color w:val="171514"/>
                                  <w:w w:val="95"/>
                                  <w:sz w:val="16"/>
                                  <w:szCs w:val="16"/>
                                </w:rPr>
                                <w:t>trợ</w:t>
                              </w:r>
                              <w:r w:rsidR="00045D67" w:rsidRPr="00045D67">
                                <w:rPr>
                                  <w:rFonts w:cs="Times New Roman"/>
                                  <w:color w:val="171514"/>
                                  <w:spacing w:val="9"/>
                                  <w:w w:val="95"/>
                                  <w:sz w:val="16"/>
                                  <w:szCs w:val="16"/>
                                </w:rPr>
                                <w:t xml:space="preserve"> </w:t>
                              </w:r>
                              <w:r w:rsidR="00045D67">
                                <w:rPr>
                                  <w:rFonts w:cs="Times New Roman"/>
                                  <w:color w:val="171514"/>
                                  <w:w w:val="95"/>
                                  <w:sz w:val="16"/>
                                  <w:szCs w:val="16"/>
                                  <w:lang w:val="en-US"/>
                                </w:rPr>
                                <w:t>ON UPDATE</w:t>
                              </w:r>
                              <w:r w:rsidRPr="00045D67">
                                <w:rPr>
                                  <w:rFonts w:cs="Times New Roman"/>
                                  <w:color w:val="171514"/>
                                  <w:spacing w:val="9"/>
                                  <w:w w:val="95"/>
                                  <w:sz w:val="16"/>
                                  <w:szCs w:val="16"/>
                                </w:rPr>
                                <w:t xml:space="preserve"> </w:t>
                              </w:r>
                              <w:r w:rsidRPr="00045D67">
                                <w:rPr>
                                  <w:rFonts w:cs="Times New Roman"/>
                                  <w:color w:val="171514"/>
                                  <w:w w:val="95"/>
                                  <w:sz w:val="16"/>
                                  <w:szCs w:val="16"/>
                                </w:rPr>
                                <w:t>CASCADE.</w:t>
                              </w:r>
                            </w:p>
                            <w:p w14:paraId="5598C866" w14:textId="5EAAA528" w:rsidR="006973F2" w:rsidRPr="00045D67" w:rsidRDefault="00481896">
                              <w:pPr>
                                <w:numPr>
                                  <w:ilvl w:val="0"/>
                                  <w:numId w:val="20"/>
                                </w:numPr>
                                <w:tabs>
                                  <w:tab w:val="left" w:pos="414"/>
                                </w:tabs>
                                <w:spacing w:before="81"/>
                                <w:ind w:hanging="181"/>
                                <w:rPr>
                                  <w:rFonts w:cs="Times New Roman"/>
                                  <w:sz w:val="16"/>
                                  <w:szCs w:val="16"/>
                                </w:rPr>
                              </w:pPr>
                              <w:r w:rsidRPr="00045D67">
                                <w:rPr>
                                  <w:rFonts w:cs="Times New Roman"/>
                                  <w:color w:val="171514"/>
                                  <w:sz w:val="16"/>
                                  <w:szCs w:val="16"/>
                                </w:rPr>
                                <w:t>Oracle</w:t>
                              </w:r>
                              <w:r w:rsidRPr="00045D67">
                                <w:rPr>
                                  <w:rFonts w:cs="Times New Roman"/>
                                  <w:color w:val="171514"/>
                                  <w:spacing w:val="-2"/>
                                  <w:sz w:val="16"/>
                                  <w:szCs w:val="16"/>
                                </w:rPr>
                                <w:t xml:space="preserve"> </w:t>
                              </w:r>
                              <w:r w:rsidRPr="00045D67">
                                <w:rPr>
                                  <w:rFonts w:cs="Times New Roman"/>
                                  <w:color w:val="171514"/>
                                  <w:sz w:val="16"/>
                                  <w:szCs w:val="16"/>
                                </w:rPr>
                                <w:t>không</w:t>
                              </w:r>
                              <w:r w:rsidRPr="00045D67">
                                <w:rPr>
                                  <w:rFonts w:cs="Times New Roman"/>
                                  <w:color w:val="171514"/>
                                  <w:spacing w:val="-1"/>
                                  <w:sz w:val="16"/>
                                  <w:szCs w:val="16"/>
                                </w:rPr>
                                <w:t xml:space="preserve"> </w:t>
                              </w:r>
                              <w:r w:rsidRPr="00045D67">
                                <w:rPr>
                                  <w:rFonts w:cs="Times New Roman"/>
                                  <w:color w:val="171514"/>
                                  <w:sz w:val="16"/>
                                  <w:szCs w:val="16"/>
                                </w:rPr>
                                <w:t>hỗ</w:t>
                              </w:r>
                              <w:r w:rsidRPr="00045D67">
                                <w:rPr>
                                  <w:rFonts w:cs="Times New Roman"/>
                                  <w:color w:val="171514"/>
                                  <w:spacing w:val="-1"/>
                                  <w:sz w:val="16"/>
                                  <w:szCs w:val="16"/>
                                </w:rPr>
                                <w:t xml:space="preserve"> </w:t>
                              </w:r>
                              <w:r w:rsidRPr="00045D67">
                                <w:rPr>
                                  <w:rFonts w:cs="Times New Roman"/>
                                  <w:color w:val="171514"/>
                                  <w:sz w:val="16"/>
                                  <w:szCs w:val="16"/>
                                </w:rPr>
                                <w:t>trợ</w:t>
                              </w:r>
                              <w:r w:rsidRPr="00045D67">
                                <w:rPr>
                                  <w:rFonts w:cs="Times New Roman"/>
                                  <w:color w:val="171514"/>
                                  <w:spacing w:val="-1"/>
                                  <w:sz w:val="16"/>
                                  <w:szCs w:val="16"/>
                                </w:rPr>
                                <w:t xml:space="preserve"> </w:t>
                              </w:r>
                              <w:r w:rsidR="00045D67">
                                <w:rPr>
                                  <w:rFonts w:cs="Times New Roman"/>
                                  <w:color w:val="171514"/>
                                  <w:sz w:val="16"/>
                                  <w:szCs w:val="16"/>
                                  <w:lang w:val="en-US"/>
                                </w:rPr>
                                <w:t>ON UPDATE</w:t>
                              </w:r>
                              <w:r w:rsidRPr="00045D67">
                                <w:rPr>
                                  <w:rFonts w:cs="Times New Roman"/>
                                  <w:color w:val="171514"/>
                                  <w:spacing w:val="-2"/>
                                  <w:sz w:val="16"/>
                                  <w:szCs w:val="16"/>
                                </w:rPr>
                                <w:t xml:space="preserve"> </w:t>
                              </w:r>
                              <w:r w:rsidRPr="00045D67">
                                <w:rPr>
                                  <w:rFonts w:cs="Times New Roman"/>
                                  <w:color w:val="171514"/>
                                  <w:sz w:val="16"/>
                                  <w:szCs w:val="16"/>
                                </w:rPr>
                                <w:t>CASCADE.</w:t>
                              </w:r>
                            </w:p>
                            <w:p w14:paraId="614CCE0A" w14:textId="28572D1B" w:rsidR="006973F2" w:rsidRPr="00045D67" w:rsidRDefault="00481896">
                              <w:pPr>
                                <w:numPr>
                                  <w:ilvl w:val="0"/>
                                  <w:numId w:val="20"/>
                                </w:numPr>
                                <w:tabs>
                                  <w:tab w:val="left" w:pos="414"/>
                                </w:tabs>
                                <w:spacing w:before="81"/>
                                <w:ind w:hanging="181"/>
                                <w:rPr>
                                  <w:rFonts w:cs="Times New Roman"/>
                                  <w:sz w:val="16"/>
                                  <w:szCs w:val="16"/>
                                </w:rPr>
                              </w:pPr>
                              <w:r w:rsidRPr="00045D67">
                                <w:rPr>
                                  <w:rFonts w:cs="Times New Roman"/>
                                  <w:color w:val="171514"/>
                                  <w:sz w:val="16"/>
                                  <w:szCs w:val="16"/>
                                </w:rPr>
                                <w:t>Oracle</w:t>
                              </w:r>
                              <w:r w:rsidRPr="00045D67">
                                <w:rPr>
                                  <w:rFonts w:cs="Times New Roman"/>
                                  <w:color w:val="171514"/>
                                  <w:spacing w:val="3"/>
                                  <w:sz w:val="16"/>
                                  <w:szCs w:val="16"/>
                                </w:rPr>
                                <w:t xml:space="preserve"> </w:t>
                              </w:r>
                              <w:r w:rsidRPr="00045D67">
                                <w:rPr>
                                  <w:rFonts w:cs="Times New Roman"/>
                                  <w:color w:val="171514"/>
                                  <w:sz w:val="16"/>
                                  <w:szCs w:val="16"/>
                                </w:rPr>
                                <w:t>và</w:t>
                              </w:r>
                              <w:r w:rsidRPr="00045D67">
                                <w:rPr>
                                  <w:rFonts w:cs="Times New Roman"/>
                                  <w:color w:val="171514"/>
                                  <w:spacing w:val="4"/>
                                  <w:sz w:val="16"/>
                                  <w:szCs w:val="16"/>
                                </w:rPr>
                                <w:t xml:space="preserve"> </w:t>
                              </w:r>
                              <w:r w:rsidRPr="00045D67">
                                <w:rPr>
                                  <w:rFonts w:cs="Times New Roman"/>
                                  <w:color w:val="171514"/>
                                  <w:sz w:val="16"/>
                                  <w:szCs w:val="16"/>
                                </w:rPr>
                                <w:t>MySQL</w:t>
                              </w:r>
                              <w:r w:rsidRPr="00045D67">
                                <w:rPr>
                                  <w:rFonts w:cs="Times New Roman"/>
                                  <w:color w:val="171514"/>
                                  <w:spacing w:val="3"/>
                                  <w:sz w:val="16"/>
                                  <w:szCs w:val="16"/>
                                </w:rPr>
                                <w:t xml:space="preserve"> </w:t>
                              </w:r>
                              <w:r w:rsidRPr="00045D67">
                                <w:rPr>
                                  <w:rFonts w:cs="Times New Roman"/>
                                  <w:color w:val="171514"/>
                                  <w:sz w:val="16"/>
                                  <w:szCs w:val="16"/>
                                </w:rPr>
                                <w:t>hỗ</w:t>
                              </w:r>
                              <w:r w:rsidRPr="00045D67">
                                <w:rPr>
                                  <w:rFonts w:cs="Times New Roman"/>
                                  <w:color w:val="171514"/>
                                  <w:spacing w:val="4"/>
                                  <w:sz w:val="16"/>
                                  <w:szCs w:val="16"/>
                                </w:rPr>
                                <w:t xml:space="preserve"> </w:t>
                              </w:r>
                              <w:r w:rsidRPr="00045D67">
                                <w:rPr>
                                  <w:rFonts w:cs="Times New Roman"/>
                                  <w:color w:val="171514"/>
                                  <w:sz w:val="16"/>
                                  <w:szCs w:val="16"/>
                                </w:rPr>
                                <w:t>trợ</w:t>
                              </w:r>
                              <w:r w:rsidRPr="00045D67">
                                <w:rPr>
                                  <w:rFonts w:cs="Times New Roman"/>
                                  <w:color w:val="171514"/>
                                  <w:spacing w:val="4"/>
                                  <w:sz w:val="16"/>
                                  <w:szCs w:val="16"/>
                                </w:rPr>
                                <w:t xml:space="preserve"> </w:t>
                              </w:r>
                              <w:r w:rsidRPr="00045D67">
                                <w:rPr>
                                  <w:rFonts w:cs="Times New Roman"/>
                                  <w:color w:val="171514"/>
                                  <w:sz w:val="16"/>
                                  <w:szCs w:val="16"/>
                                </w:rPr>
                                <w:t>SE</w:t>
                              </w:r>
                              <w:r w:rsidR="00045D67">
                                <w:rPr>
                                  <w:rFonts w:cs="Times New Roman"/>
                                  <w:color w:val="171514"/>
                                  <w:sz w:val="16"/>
                                  <w:szCs w:val="16"/>
                                  <w:lang w:val="en-US"/>
                                </w:rPr>
                                <w:t>T</w:t>
                              </w:r>
                              <w:r w:rsidRPr="00045D67">
                                <w:rPr>
                                  <w:rFonts w:cs="Times New Roman"/>
                                  <w:color w:val="171514"/>
                                  <w:spacing w:val="3"/>
                                  <w:sz w:val="16"/>
                                  <w:szCs w:val="16"/>
                                </w:rPr>
                                <w:t xml:space="preserve"> </w:t>
                              </w:r>
                              <w:r w:rsidRPr="00045D67">
                                <w:rPr>
                                  <w:rFonts w:cs="Times New Roman"/>
                                  <w:color w:val="171514"/>
                                  <w:sz w:val="16"/>
                                  <w:szCs w:val="16"/>
                                </w:rPr>
                                <w:t>NULL.</w:t>
                              </w:r>
                            </w:p>
                            <w:p w14:paraId="5A893F6E" w14:textId="0D991BFD" w:rsidR="006973F2" w:rsidRPr="00045D67" w:rsidRDefault="00481896">
                              <w:pPr>
                                <w:numPr>
                                  <w:ilvl w:val="0"/>
                                  <w:numId w:val="20"/>
                                </w:numPr>
                                <w:tabs>
                                  <w:tab w:val="left" w:pos="414"/>
                                </w:tabs>
                                <w:spacing w:before="81"/>
                                <w:ind w:hanging="181"/>
                                <w:rPr>
                                  <w:rFonts w:cs="Times New Roman"/>
                                  <w:sz w:val="16"/>
                                  <w:szCs w:val="16"/>
                                </w:rPr>
                              </w:pPr>
                              <w:r w:rsidRPr="00045D67">
                                <w:rPr>
                                  <w:rFonts w:cs="Times New Roman"/>
                                  <w:color w:val="171514"/>
                                  <w:sz w:val="16"/>
                                  <w:szCs w:val="16"/>
                                </w:rPr>
                                <w:t>MS</w:t>
                              </w:r>
                              <w:r w:rsidRPr="00045D67">
                                <w:rPr>
                                  <w:rFonts w:cs="Times New Roman"/>
                                  <w:color w:val="171514"/>
                                  <w:spacing w:val="1"/>
                                  <w:sz w:val="16"/>
                                  <w:szCs w:val="16"/>
                                </w:rPr>
                                <w:t xml:space="preserve"> </w:t>
                              </w:r>
                              <w:r w:rsidRPr="00045D67">
                                <w:rPr>
                                  <w:rFonts w:cs="Times New Roman"/>
                                  <w:color w:val="171514"/>
                                  <w:sz w:val="16"/>
                                  <w:szCs w:val="16"/>
                                </w:rPr>
                                <w:t>Access</w:t>
                              </w:r>
                              <w:r w:rsidRPr="00045D67">
                                <w:rPr>
                                  <w:rFonts w:cs="Times New Roman"/>
                                  <w:color w:val="171514"/>
                                  <w:spacing w:val="2"/>
                                  <w:sz w:val="16"/>
                                  <w:szCs w:val="16"/>
                                </w:rPr>
                                <w:t xml:space="preserve"> </w:t>
                              </w:r>
                              <w:r w:rsidRPr="00045D67">
                                <w:rPr>
                                  <w:rFonts w:cs="Times New Roman"/>
                                  <w:color w:val="171514"/>
                                  <w:sz w:val="16"/>
                                  <w:szCs w:val="16"/>
                                </w:rPr>
                                <w:t>và</w:t>
                              </w:r>
                              <w:r w:rsidRPr="00045D67">
                                <w:rPr>
                                  <w:rFonts w:cs="Times New Roman"/>
                                  <w:color w:val="171514"/>
                                  <w:spacing w:val="2"/>
                                  <w:sz w:val="16"/>
                                  <w:szCs w:val="16"/>
                                </w:rPr>
                                <w:t xml:space="preserve"> </w:t>
                              </w:r>
                              <w:r w:rsidRPr="00045D67">
                                <w:rPr>
                                  <w:rFonts w:cs="Times New Roman"/>
                                  <w:color w:val="171514"/>
                                  <w:sz w:val="16"/>
                                  <w:szCs w:val="16"/>
                                </w:rPr>
                                <w:t>SQL</w:t>
                              </w:r>
                              <w:r w:rsidRPr="00045D67">
                                <w:rPr>
                                  <w:rFonts w:cs="Times New Roman"/>
                                  <w:color w:val="171514"/>
                                  <w:spacing w:val="1"/>
                                  <w:sz w:val="16"/>
                                  <w:szCs w:val="16"/>
                                </w:rPr>
                                <w:t xml:space="preserve"> </w:t>
                              </w:r>
                              <w:r w:rsidRPr="00045D67">
                                <w:rPr>
                                  <w:rFonts w:cs="Times New Roman"/>
                                  <w:color w:val="171514"/>
                                  <w:sz w:val="16"/>
                                  <w:szCs w:val="16"/>
                                </w:rPr>
                                <w:t>Server</w:t>
                              </w:r>
                              <w:r w:rsidRPr="00045D67">
                                <w:rPr>
                                  <w:rFonts w:cs="Times New Roman"/>
                                  <w:color w:val="171514"/>
                                  <w:spacing w:val="2"/>
                                  <w:sz w:val="16"/>
                                  <w:szCs w:val="16"/>
                                </w:rPr>
                                <w:t xml:space="preserve"> </w:t>
                              </w:r>
                              <w:r w:rsidRPr="00045D67">
                                <w:rPr>
                                  <w:rFonts w:cs="Times New Roman"/>
                                  <w:color w:val="171514"/>
                                  <w:sz w:val="16"/>
                                  <w:szCs w:val="16"/>
                                </w:rPr>
                                <w:t>không</w:t>
                              </w:r>
                              <w:r w:rsidRPr="00045D67">
                                <w:rPr>
                                  <w:rFonts w:cs="Times New Roman"/>
                                  <w:color w:val="171514"/>
                                  <w:spacing w:val="2"/>
                                  <w:sz w:val="16"/>
                                  <w:szCs w:val="16"/>
                                </w:rPr>
                                <w:t xml:space="preserve"> </w:t>
                              </w:r>
                              <w:r w:rsidRPr="00045D67">
                                <w:rPr>
                                  <w:rFonts w:cs="Times New Roman"/>
                                  <w:color w:val="171514"/>
                                  <w:sz w:val="16"/>
                                  <w:szCs w:val="16"/>
                                </w:rPr>
                                <w:t>hỗ</w:t>
                              </w:r>
                              <w:r w:rsidRPr="00045D67">
                                <w:rPr>
                                  <w:rFonts w:cs="Times New Roman"/>
                                  <w:color w:val="171514"/>
                                  <w:spacing w:val="1"/>
                                  <w:sz w:val="16"/>
                                  <w:szCs w:val="16"/>
                                </w:rPr>
                                <w:t xml:space="preserve"> </w:t>
                              </w:r>
                              <w:r w:rsidRPr="00045D67">
                                <w:rPr>
                                  <w:rFonts w:cs="Times New Roman"/>
                                  <w:color w:val="171514"/>
                                  <w:sz w:val="16"/>
                                  <w:szCs w:val="16"/>
                                </w:rPr>
                                <w:t>trợ</w:t>
                              </w:r>
                              <w:r w:rsidRPr="00045D67">
                                <w:rPr>
                                  <w:rFonts w:cs="Times New Roman"/>
                                  <w:color w:val="171514"/>
                                  <w:spacing w:val="2"/>
                                  <w:sz w:val="16"/>
                                  <w:szCs w:val="16"/>
                                </w:rPr>
                                <w:t xml:space="preserve"> </w:t>
                              </w:r>
                              <w:r w:rsidRPr="00045D67">
                                <w:rPr>
                                  <w:rFonts w:cs="Times New Roman"/>
                                  <w:color w:val="171514"/>
                                  <w:sz w:val="16"/>
                                  <w:szCs w:val="16"/>
                                </w:rPr>
                                <w:t>SE</w:t>
                              </w:r>
                              <w:r w:rsidR="00045D67">
                                <w:rPr>
                                  <w:rFonts w:cs="Times New Roman"/>
                                  <w:color w:val="171514"/>
                                  <w:sz w:val="16"/>
                                  <w:szCs w:val="16"/>
                                  <w:lang w:val="en-US"/>
                                </w:rPr>
                                <w:t>T</w:t>
                              </w:r>
                              <w:r w:rsidRPr="00045D67">
                                <w:rPr>
                                  <w:rFonts w:cs="Times New Roman"/>
                                  <w:color w:val="171514"/>
                                  <w:spacing w:val="2"/>
                                  <w:sz w:val="16"/>
                                  <w:szCs w:val="16"/>
                                </w:rPr>
                                <w:t xml:space="preserve"> </w:t>
                              </w:r>
                              <w:r w:rsidRPr="00045D67">
                                <w:rPr>
                                  <w:rFonts w:cs="Times New Roman"/>
                                  <w:color w:val="171514"/>
                                  <w:sz w:val="16"/>
                                  <w:szCs w:val="16"/>
                                </w:rPr>
                                <w:t>NULL.</w:t>
                              </w:r>
                            </w:p>
                            <w:p w14:paraId="5E534B15" w14:textId="77777777" w:rsidR="006973F2" w:rsidRPr="00045D67" w:rsidRDefault="00481896">
                              <w:pPr>
                                <w:numPr>
                                  <w:ilvl w:val="0"/>
                                  <w:numId w:val="20"/>
                                </w:numPr>
                                <w:tabs>
                                  <w:tab w:val="left" w:pos="414"/>
                                </w:tabs>
                                <w:spacing w:before="81"/>
                                <w:ind w:hanging="181"/>
                                <w:rPr>
                                  <w:rFonts w:cs="Times New Roman"/>
                                  <w:sz w:val="16"/>
                                  <w:szCs w:val="16"/>
                                </w:rPr>
                              </w:pPr>
                              <w:r w:rsidRPr="00045D67">
                                <w:rPr>
                                  <w:rFonts w:cs="Times New Roman"/>
                                  <w:color w:val="171514"/>
                                  <w:w w:val="105"/>
                                  <w:sz w:val="16"/>
                                  <w:szCs w:val="16"/>
                                </w:rPr>
                                <w:t>Tham</w:t>
                              </w:r>
                              <w:r w:rsidRPr="00045D67">
                                <w:rPr>
                                  <w:rFonts w:cs="Times New Roman"/>
                                  <w:color w:val="171514"/>
                                  <w:spacing w:val="4"/>
                                  <w:w w:val="105"/>
                                  <w:sz w:val="16"/>
                                  <w:szCs w:val="16"/>
                                </w:rPr>
                                <w:t xml:space="preserve"> </w:t>
                              </w:r>
                              <w:r w:rsidRPr="00045D67">
                                <w:rPr>
                                  <w:rFonts w:cs="Times New Roman"/>
                                  <w:color w:val="171514"/>
                                  <w:w w:val="105"/>
                                  <w:sz w:val="16"/>
                                  <w:szCs w:val="16"/>
                                </w:rPr>
                                <w:t>khảo</w:t>
                              </w:r>
                              <w:r w:rsidRPr="00045D67">
                                <w:rPr>
                                  <w:rFonts w:cs="Times New Roman"/>
                                  <w:color w:val="171514"/>
                                  <w:spacing w:val="5"/>
                                  <w:w w:val="105"/>
                                  <w:sz w:val="16"/>
                                  <w:szCs w:val="16"/>
                                </w:rPr>
                                <w:t xml:space="preserve"> </w:t>
                              </w:r>
                              <w:r w:rsidRPr="00045D67">
                                <w:rPr>
                                  <w:rFonts w:cs="Times New Roman"/>
                                  <w:color w:val="171514"/>
                                  <w:w w:val="105"/>
                                  <w:sz w:val="16"/>
                                  <w:szCs w:val="16"/>
                                </w:rPr>
                                <w:t>hướng</w:t>
                              </w:r>
                              <w:r w:rsidRPr="00045D67">
                                <w:rPr>
                                  <w:rFonts w:cs="Times New Roman"/>
                                  <w:color w:val="171514"/>
                                  <w:spacing w:val="5"/>
                                  <w:w w:val="105"/>
                                  <w:sz w:val="16"/>
                                  <w:szCs w:val="16"/>
                                </w:rPr>
                                <w:t xml:space="preserve"> </w:t>
                              </w:r>
                              <w:r w:rsidRPr="00045D67">
                                <w:rPr>
                                  <w:rFonts w:cs="Times New Roman"/>
                                  <w:color w:val="171514"/>
                                  <w:w w:val="105"/>
                                  <w:sz w:val="16"/>
                                  <w:szCs w:val="16"/>
                                </w:rPr>
                                <w:t>dẫn</w:t>
                              </w:r>
                              <w:r w:rsidRPr="00045D67">
                                <w:rPr>
                                  <w:rFonts w:cs="Times New Roman"/>
                                  <w:color w:val="171514"/>
                                  <w:spacing w:val="5"/>
                                  <w:w w:val="105"/>
                                  <w:sz w:val="16"/>
                                  <w:szCs w:val="16"/>
                                </w:rPr>
                                <w:t xml:space="preserve"> </w:t>
                              </w:r>
                              <w:r w:rsidRPr="00045D67">
                                <w:rPr>
                                  <w:rFonts w:cs="Times New Roman"/>
                                  <w:color w:val="171514"/>
                                  <w:w w:val="105"/>
                                  <w:sz w:val="16"/>
                                  <w:szCs w:val="16"/>
                                </w:rPr>
                                <w:t>sử</w:t>
                              </w:r>
                              <w:r w:rsidRPr="00045D67">
                                <w:rPr>
                                  <w:rFonts w:cs="Times New Roman"/>
                                  <w:color w:val="171514"/>
                                  <w:spacing w:val="5"/>
                                  <w:w w:val="105"/>
                                  <w:sz w:val="16"/>
                                  <w:szCs w:val="16"/>
                                </w:rPr>
                                <w:t xml:space="preserve"> </w:t>
                              </w:r>
                              <w:r w:rsidRPr="00045D67">
                                <w:rPr>
                                  <w:rFonts w:cs="Times New Roman"/>
                                  <w:color w:val="171514"/>
                                  <w:w w:val="105"/>
                                  <w:sz w:val="16"/>
                                  <w:szCs w:val="16"/>
                                </w:rPr>
                                <w:t>dụng</w:t>
                              </w:r>
                              <w:r w:rsidRPr="00045D67">
                                <w:rPr>
                                  <w:rFonts w:cs="Times New Roman"/>
                                  <w:color w:val="171514"/>
                                  <w:spacing w:val="5"/>
                                  <w:w w:val="105"/>
                                  <w:sz w:val="16"/>
                                  <w:szCs w:val="16"/>
                                </w:rPr>
                                <w:t xml:space="preserve"> </w:t>
                              </w:r>
                              <w:r w:rsidRPr="00045D67">
                                <w:rPr>
                                  <w:rFonts w:cs="Times New Roman"/>
                                  <w:color w:val="171514"/>
                                  <w:w w:val="105"/>
                                  <w:sz w:val="16"/>
                                  <w:szCs w:val="16"/>
                                </w:rPr>
                                <w:t>sản</w:t>
                              </w:r>
                              <w:r w:rsidRPr="00045D67">
                                <w:rPr>
                                  <w:rFonts w:cs="Times New Roman"/>
                                  <w:color w:val="171514"/>
                                  <w:spacing w:val="5"/>
                                  <w:w w:val="105"/>
                                  <w:sz w:val="16"/>
                                  <w:szCs w:val="16"/>
                                </w:rPr>
                                <w:t xml:space="preserve"> </w:t>
                              </w:r>
                              <w:r w:rsidRPr="00045D67">
                                <w:rPr>
                                  <w:rFonts w:cs="Times New Roman"/>
                                  <w:color w:val="171514"/>
                                  <w:w w:val="105"/>
                                  <w:sz w:val="16"/>
                                  <w:szCs w:val="16"/>
                                </w:rPr>
                                <w:t>phẩm</w:t>
                              </w:r>
                              <w:r w:rsidRPr="00045D67">
                                <w:rPr>
                                  <w:rFonts w:cs="Times New Roman"/>
                                  <w:color w:val="171514"/>
                                  <w:spacing w:val="4"/>
                                  <w:w w:val="105"/>
                                  <w:sz w:val="16"/>
                                  <w:szCs w:val="16"/>
                                </w:rPr>
                                <w:t xml:space="preserve"> </w:t>
                              </w:r>
                              <w:r w:rsidRPr="00045D67">
                                <w:rPr>
                                  <w:rFonts w:cs="Times New Roman"/>
                                  <w:color w:val="171514"/>
                                  <w:w w:val="105"/>
                                  <w:sz w:val="16"/>
                                  <w:szCs w:val="16"/>
                                </w:rPr>
                                <w:t>của</w:t>
                              </w:r>
                              <w:r w:rsidRPr="00045D67">
                                <w:rPr>
                                  <w:rFonts w:cs="Times New Roman"/>
                                  <w:color w:val="171514"/>
                                  <w:spacing w:val="5"/>
                                  <w:w w:val="105"/>
                                  <w:sz w:val="16"/>
                                  <w:szCs w:val="16"/>
                                </w:rPr>
                                <w:t xml:space="preserve"> </w:t>
                              </w:r>
                              <w:r w:rsidRPr="00045D67">
                                <w:rPr>
                                  <w:rFonts w:cs="Times New Roman"/>
                                  <w:color w:val="171514"/>
                                  <w:w w:val="105"/>
                                  <w:sz w:val="16"/>
                                  <w:szCs w:val="16"/>
                                </w:rPr>
                                <w:t>bạn</w:t>
                              </w:r>
                              <w:r w:rsidRPr="00045D67">
                                <w:rPr>
                                  <w:rFonts w:cs="Times New Roman"/>
                                  <w:color w:val="171514"/>
                                  <w:spacing w:val="5"/>
                                  <w:w w:val="105"/>
                                  <w:sz w:val="16"/>
                                  <w:szCs w:val="16"/>
                                </w:rPr>
                                <w:t xml:space="preserve"> </w:t>
                              </w:r>
                              <w:r w:rsidRPr="00045D67">
                                <w:rPr>
                                  <w:rFonts w:cs="Times New Roman"/>
                                  <w:color w:val="171514"/>
                                  <w:w w:val="105"/>
                                  <w:sz w:val="16"/>
                                  <w:szCs w:val="16"/>
                                </w:rPr>
                                <w:t>để</w:t>
                              </w:r>
                              <w:r w:rsidRPr="00045D67">
                                <w:rPr>
                                  <w:rFonts w:cs="Times New Roman"/>
                                  <w:color w:val="171514"/>
                                  <w:spacing w:val="5"/>
                                  <w:w w:val="105"/>
                                  <w:sz w:val="16"/>
                                  <w:szCs w:val="16"/>
                                </w:rPr>
                                <w:t xml:space="preserve"> </w:t>
                              </w:r>
                              <w:r w:rsidRPr="00045D67">
                                <w:rPr>
                                  <w:rFonts w:cs="Times New Roman"/>
                                  <w:color w:val="171514"/>
                                  <w:w w:val="105"/>
                                  <w:sz w:val="16"/>
                                  <w:szCs w:val="16"/>
                                </w:rPr>
                                <w:t>biết</w:t>
                              </w:r>
                              <w:r w:rsidRPr="00045D67">
                                <w:rPr>
                                  <w:rFonts w:cs="Times New Roman"/>
                                  <w:color w:val="171514"/>
                                  <w:spacing w:val="5"/>
                                  <w:w w:val="105"/>
                                  <w:sz w:val="16"/>
                                  <w:szCs w:val="16"/>
                                </w:rPr>
                                <w:t xml:space="preserve"> </w:t>
                              </w:r>
                              <w:r w:rsidRPr="00045D67">
                                <w:rPr>
                                  <w:rFonts w:cs="Times New Roman"/>
                                  <w:color w:val="171514"/>
                                  <w:w w:val="105"/>
                                  <w:sz w:val="16"/>
                                  <w:szCs w:val="16"/>
                                </w:rPr>
                                <w:t>thêm</w:t>
                              </w:r>
                              <w:r w:rsidRPr="00045D67">
                                <w:rPr>
                                  <w:rFonts w:cs="Times New Roman"/>
                                  <w:color w:val="171514"/>
                                  <w:spacing w:val="5"/>
                                  <w:w w:val="105"/>
                                  <w:sz w:val="16"/>
                                  <w:szCs w:val="16"/>
                                </w:rPr>
                                <w:t xml:space="preserve"> </w:t>
                              </w:r>
                              <w:r w:rsidRPr="00045D67">
                                <w:rPr>
                                  <w:rFonts w:cs="Times New Roman"/>
                                  <w:color w:val="171514"/>
                                  <w:w w:val="105"/>
                                  <w:sz w:val="16"/>
                                  <w:szCs w:val="16"/>
                                </w:rPr>
                                <w:t>thông</w:t>
                              </w:r>
                              <w:r w:rsidRPr="00045D67">
                                <w:rPr>
                                  <w:rFonts w:cs="Times New Roman"/>
                                  <w:color w:val="171514"/>
                                  <w:spacing w:val="5"/>
                                  <w:w w:val="105"/>
                                  <w:sz w:val="16"/>
                                  <w:szCs w:val="16"/>
                                </w:rPr>
                                <w:t xml:space="preserve"> </w:t>
                              </w:r>
                              <w:r w:rsidRPr="00045D67">
                                <w:rPr>
                                  <w:rFonts w:cs="Times New Roman"/>
                                  <w:color w:val="171514"/>
                                  <w:w w:val="105"/>
                                  <w:sz w:val="16"/>
                                  <w:szCs w:val="16"/>
                                </w:rPr>
                                <w:t>tin</w:t>
                              </w:r>
                              <w:r w:rsidRPr="00045D67">
                                <w:rPr>
                                  <w:rFonts w:cs="Times New Roman"/>
                                  <w:color w:val="171514"/>
                                  <w:spacing w:val="4"/>
                                  <w:w w:val="105"/>
                                  <w:sz w:val="16"/>
                                  <w:szCs w:val="16"/>
                                </w:rPr>
                                <w:t xml:space="preserve"> </w:t>
                              </w:r>
                              <w:r w:rsidRPr="00045D67">
                                <w:rPr>
                                  <w:rFonts w:cs="Times New Roman"/>
                                  <w:color w:val="171514"/>
                                  <w:w w:val="105"/>
                                  <w:sz w:val="16"/>
                                  <w:szCs w:val="16"/>
                                </w:rPr>
                                <w:t>về</w:t>
                              </w:r>
                              <w:r w:rsidRPr="00045D67">
                                <w:rPr>
                                  <w:rFonts w:cs="Times New Roman"/>
                                  <w:color w:val="171514"/>
                                  <w:spacing w:val="5"/>
                                  <w:w w:val="105"/>
                                  <w:sz w:val="16"/>
                                  <w:szCs w:val="16"/>
                                </w:rPr>
                                <w:t xml:space="preserve"> </w:t>
                              </w:r>
                              <w:r w:rsidRPr="00045D67">
                                <w:rPr>
                                  <w:rFonts w:cs="Times New Roman"/>
                                  <w:color w:val="171514"/>
                                  <w:w w:val="105"/>
                                  <w:sz w:val="16"/>
                                  <w:szCs w:val="16"/>
                                </w:rPr>
                                <w:t>các</w:t>
                              </w:r>
                              <w:r w:rsidRPr="00045D67">
                                <w:rPr>
                                  <w:rFonts w:cs="Times New Roman"/>
                                  <w:color w:val="171514"/>
                                  <w:spacing w:val="5"/>
                                  <w:w w:val="105"/>
                                  <w:sz w:val="16"/>
                                  <w:szCs w:val="16"/>
                                </w:rPr>
                                <w:t xml:space="preserve"> </w:t>
                              </w:r>
                              <w:r w:rsidRPr="00045D67">
                                <w:rPr>
                                  <w:rFonts w:cs="Times New Roman"/>
                                  <w:color w:val="171514"/>
                                  <w:w w:val="105"/>
                                  <w:sz w:val="16"/>
                                  <w:szCs w:val="16"/>
                                </w:rPr>
                                <w:t>ràng</w:t>
                              </w:r>
                              <w:r w:rsidRPr="00045D67">
                                <w:rPr>
                                  <w:rFonts w:cs="Times New Roman"/>
                                  <w:color w:val="171514"/>
                                  <w:spacing w:val="5"/>
                                  <w:w w:val="105"/>
                                  <w:sz w:val="16"/>
                                  <w:szCs w:val="16"/>
                                </w:rPr>
                                <w:t xml:space="preserve"> </w:t>
                              </w:r>
                              <w:r w:rsidRPr="00045D67">
                                <w:rPr>
                                  <w:rFonts w:cs="Times New Roman"/>
                                  <w:color w:val="171514"/>
                                  <w:w w:val="105"/>
                                  <w:sz w:val="16"/>
                                  <w:szCs w:val="16"/>
                                </w:rPr>
                                <w:t>buộc</w:t>
                              </w:r>
                              <w:r w:rsidRPr="00045D67">
                                <w:rPr>
                                  <w:rFonts w:cs="Times New Roman"/>
                                  <w:color w:val="171514"/>
                                  <w:spacing w:val="5"/>
                                  <w:w w:val="105"/>
                                  <w:sz w:val="16"/>
                                  <w:szCs w:val="16"/>
                                </w:rPr>
                                <w:t xml:space="preserve"> </w:t>
                              </w:r>
                              <w:r w:rsidRPr="00045D67">
                                <w:rPr>
                                  <w:rFonts w:cs="Times New Roman"/>
                                  <w:color w:val="171514"/>
                                  <w:w w:val="105"/>
                                  <w:sz w:val="16"/>
                                  <w:szCs w:val="16"/>
                                </w:rPr>
                                <w:t>tham</w:t>
                              </w:r>
                              <w:r w:rsidRPr="00045D67">
                                <w:rPr>
                                  <w:rFonts w:cs="Times New Roman"/>
                                  <w:color w:val="171514"/>
                                  <w:spacing w:val="5"/>
                                  <w:w w:val="105"/>
                                  <w:sz w:val="16"/>
                                  <w:szCs w:val="16"/>
                                </w:rPr>
                                <w:t xml:space="preserve"> </w:t>
                              </w:r>
                              <w:r w:rsidRPr="00045D67">
                                <w:rPr>
                                  <w:rFonts w:cs="Times New Roman"/>
                                  <w:color w:val="171514"/>
                                  <w:w w:val="105"/>
                                  <w:sz w:val="16"/>
                                  <w:szCs w:val="16"/>
                                </w:rPr>
                                <w:t>chiếu.</w:t>
                              </w:r>
                            </w:p>
                            <w:p w14:paraId="3C744297" w14:textId="52C4B980" w:rsidR="006973F2" w:rsidRPr="00045D67" w:rsidRDefault="00481896">
                              <w:pPr>
                                <w:spacing w:before="127" w:line="300" w:lineRule="auto"/>
                                <w:ind w:left="234" w:right="2582" w:firstLine="259"/>
                                <w:rPr>
                                  <w:rFonts w:cs="Times New Roman"/>
                                  <w:sz w:val="16"/>
                                  <w:szCs w:val="16"/>
                                </w:rPr>
                              </w:pPr>
                              <w:r w:rsidRPr="00045D67">
                                <w:rPr>
                                  <w:rFonts w:cs="Times New Roman"/>
                                  <w:color w:val="171514"/>
                                  <w:sz w:val="16"/>
                                  <w:szCs w:val="16"/>
                                </w:rPr>
                                <w:t>Mặc</w:t>
                              </w:r>
                              <w:r w:rsidRPr="00045D67">
                                <w:rPr>
                                  <w:rFonts w:cs="Times New Roman"/>
                                  <w:color w:val="171514"/>
                                  <w:spacing w:val="-8"/>
                                  <w:sz w:val="16"/>
                                  <w:szCs w:val="16"/>
                                </w:rPr>
                                <w:t xml:space="preserve"> </w:t>
                              </w:r>
                              <w:r w:rsidRPr="00045D67">
                                <w:rPr>
                                  <w:rFonts w:cs="Times New Roman"/>
                                  <w:color w:val="171514"/>
                                  <w:sz w:val="16"/>
                                  <w:szCs w:val="16"/>
                                </w:rPr>
                                <w:t>dù</w:t>
                              </w:r>
                              <w:r w:rsidRPr="00045D67">
                                <w:rPr>
                                  <w:rFonts w:cs="Times New Roman"/>
                                  <w:color w:val="171514"/>
                                  <w:spacing w:val="-7"/>
                                  <w:sz w:val="16"/>
                                  <w:szCs w:val="16"/>
                                </w:rPr>
                                <w:t xml:space="preserve"> </w:t>
                              </w:r>
                              <w:r w:rsidRPr="00045D67">
                                <w:rPr>
                                  <w:rFonts w:cs="Times New Roman"/>
                                  <w:color w:val="171514"/>
                                  <w:sz w:val="16"/>
                                  <w:szCs w:val="16"/>
                                </w:rPr>
                                <w:t>MS</w:t>
                              </w:r>
                              <w:r w:rsidRPr="00045D67">
                                <w:rPr>
                                  <w:rFonts w:cs="Times New Roman"/>
                                  <w:color w:val="171514"/>
                                  <w:spacing w:val="-7"/>
                                  <w:sz w:val="16"/>
                                  <w:szCs w:val="16"/>
                                </w:rPr>
                                <w:t xml:space="preserve"> </w:t>
                              </w:r>
                              <w:r w:rsidRPr="00045D67">
                                <w:rPr>
                                  <w:rFonts w:cs="Times New Roman"/>
                                  <w:color w:val="171514"/>
                                  <w:sz w:val="16"/>
                                  <w:szCs w:val="16"/>
                                </w:rPr>
                                <w:t>Access</w:t>
                              </w:r>
                              <w:r w:rsidRPr="00045D67">
                                <w:rPr>
                                  <w:rFonts w:cs="Times New Roman"/>
                                  <w:color w:val="171514"/>
                                  <w:spacing w:val="-7"/>
                                  <w:sz w:val="16"/>
                                  <w:szCs w:val="16"/>
                                </w:rPr>
                                <w:t xml:space="preserve"> </w:t>
                              </w:r>
                              <w:r w:rsidRPr="00045D67">
                                <w:rPr>
                                  <w:rFonts w:cs="Times New Roman"/>
                                  <w:color w:val="171514"/>
                                  <w:sz w:val="16"/>
                                  <w:szCs w:val="16"/>
                                </w:rPr>
                                <w:t>không</w:t>
                              </w:r>
                              <w:r w:rsidRPr="00045D67">
                                <w:rPr>
                                  <w:rFonts w:cs="Times New Roman"/>
                                  <w:color w:val="171514"/>
                                  <w:spacing w:val="-7"/>
                                  <w:sz w:val="16"/>
                                  <w:szCs w:val="16"/>
                                </w:rPr>
                                <w:t xml:space="preserve"> </w:t>
                              </w:r>
                              <w:r w:rsidRPr="00045D67">
                                <w:rPr>
                                  <w:rFonts w:cs="Times New Roman"/>
                                  <w:color w:val="171514"/>
                                  <w:sz w:val="16"/>
                                  <w:szCs w:val="16"/>
                                </w:rPr>
                                <w:t>hỗ</w:t>
                              </w:r>
                              <w:r w:rsidRPr="00045D67">
                                <w:rPr>
                                  <w:rFonts w:cs="Times New Roman"/>
                                  <w:color w:val="171514"/>
                                  <w:spacing w:val="-7"/>
                                  <w:sz w:val="16"/>
                                  <w:szCs w:val="16"/>
                                </w:rPr>
                                <w:t xml:space="preserve"> </w:t>
                              </w:r>
                              <w:r w:rsidRPr="00045D67">
                                <w:rPr>
                                  <w:rFonts w:cs="Times New Roman"/>
                                  <w:color w:val="171514"/>
                                  <w:sz w:val="16"/>
                                  <w:szCs w:val="16"/>
                                </w:rPr>
                                <w:t>trợ</w:t>
                              </w:r>
                              <w:r w:rsidRPr="00045D67">
                                <w:rPr>
                                  <w:rFonts w:cs="Times New Roman"/>
                                  <w:color w:val="171514"/>
                                  <w:spacing w:val="-8"/>
                                  <w:sz w:val="16"/>
                                  <w:szCs w:val="16"/>
                                </w:rPr>
                                <w:t xml:space="preserve"> </w:t>
                              </w:r>
                              <w:r w:rsidR="00045D67" w:rsidRPr="006205AD">
                                <w:rPr>
                                  <w:rFonts w:cs="Times New Roman"/>
                                  <w:color w:val="171514"/>
                                  <w:sz w:val="16"/>
                                  <w:szCs w:val="16"/>
                                </w:rPr>
                                <w:t>ON DELETE</w:t>
                              </w:r>
                              <w:r w:rsidRPr="00045D67">
                                <w:rPr>
                                  <w:rFonts w:cs="Times New Roman"/>
                                  <w:color w:val="171514"/>
                                  <w:spacing w:val="-7"/>
                                  <w:sz w:val="16"/>
                                  <w:szCs w:val="16"/>
                                </w:rPr>
                                <w:t xml:space="preserve"> </w:t>
                              </w:r>
                              <w:r w:rsidRPr="00045D67">
                                <w:rPr>
                                  <w:rFonts w:cs="Times New Roman"/>
                                  <w:color w:val="171514"/>
                                  <w:sz w:val="16"/>
                                  <w:szCs w:val="16"/>
                                </w:rPr>
                                <w:t>CASCADE</w:t>
                              </w:r>
                              <w:r w:rsidRPr="00045D67">
                                <w:rPr>
                                  <w:rFonts w:cs="Times New Roman"/>
                                  <w:color w:val="171514"/>
                                  <w:spacing w:val="-7"/>
                                  <w:sz w:val="16"/>
                                  <w:szCs w:val="16"/>
                                </w:rPr>
                                <w:t xml:space="preserve"> </w:t>
                              </w:r>
                              <w:r w:rsidRPr="00045D67">
                                <w:rPr>
                                  <w:rFonts w:cs="Times New Roman"/>
                                  <w:color w:val="171514"/>
                                  <w:sz w:val="16"/>
                                  <w:szCs w:val="16"/>
                                </w:rPr>
                                <w:t>hoặc</w:t>
                              </w:r>
                              <w:r w:rsidRPr="00045D67">
                                <w:rPr>
                                  <w:rFonts w:cs="Times New Roman"/>
                                  <w:color w:val="171514"/>
                                  <w:spacing w:val="-7"/>
                                  <w:sz w:val="16"/>
                                  <w:szCs w:val="16"/>
                                </w:rPr>
                                <w:t xml:space="preserve"> </w:t>
                              </w:r>
                              <w:r w:rsidR="00045D67" w:rsidRPr="006205AD">
                                <w:rPr>
                                  <w:rFonts w:cs="Times New Roman"/>
                                  <w:color w:val="171514"/>
                                  <w:sz w:val="16"/>
                                  <w:szCs w:val="16"/>
                                </w:rPr>
                                <w:t>ON UPDATE</w:t>
                              </w:r>
                              <w:r w:rsidRPr="00045D67">
                                <w:rPr>
                                  <w:rFonts w:cs="Times New Roman"/>
                                  <w:color w:val="171514"/>
                                  <w:spacing w:val="-7"/>
                                  <w:sz w:val="16"/>
                                  <w:szCs w:val="16"/>
                                </w:rPr>
                                <w:t xml:space="preserve"> </w:t>
                              </w:r>
                              <w:r w:rsidRPr="00045D67">
                                <w:rPr>
                                  <w:rFonts w:cs="Times New Roman"/>
                                  <w:color w:val="171514"/>
                                  <w:sz w:val="16"/>
                                  <w:szCs w:val="16"/>
                                </w:rPr>
                                <w:t>CASCADE</w:t>
                              </w:r>
                              <w:r w:rsidRPr="00045D67">
                                <w:rPr>
                                  <w:rFonts w:cs="Times New Roman"/>
                                  <w:color w:val="171514"/>
                                  <w:spacing w:val="-7"/>
                                  <w:sz w:val="16"/>
                                  <w:szCs w:val="16"/>
                                </w:rPr>
                                <w:t xml:space="preserve"> </w:t>
                              </w:r>
                              <w:r w:rsidRPr="00045D67">
                                <w:rPr>
                                  <w:rFonts w:cs="Times New Roman"/>
                                  <w:color w:val="171514"/>
                                  <w:sz w:val="16"/>
                                  <w:szCs w:val="16"/>
                                </w:rPr>
                                <w:t>ở</w:t>
                              </w:r>
                              <w:r w:rsidRPr="00045D67">
                                <w:rPr>
                                  <w:rFonts w:cs="Times New Roman"/>
                                  <w:color w:val="171514"/>
                                  <w:spacing w:val="-7"/>
                                  <w:sz w:val="16"/>
                                  <w:szCs w:val="16"/>
                                </w:rPr>
                                <w:t xml:space="preserve"> </w:t>
                              </w:r>
                              <w:r w:rsidRPr="00045D67">
                                <w:rPr>
                                  <w:rFonts w:cs="Times New Roman"/>
                                  <w:color w:val="171514"/>
                                  <w:sz w:val="16"/>
                                  <w:szCs w:val="16"/>
                                </w:rPr>
                                <w:t>cấ</w:t>
                              </w:r>
                              <w:r w:rsidR="00045D67" w:rsidRPr="006205AD">
                                <w:rPr>
                                  <w:rFonts w:cs="Times New Roman"/>
                                  <w:color w:val="171514"/>
                                  <w:sz w:val="16"/>
                                  <w:szCs w:val="16"/>
                                </w:rPr>
                                <w:t xml:space="preserve">p </w:t>
                              </w:r>
                              <w:r w:rsidRPr="00045D67">
                                <w:rPr>
                                  <w:rFonts w:cs="Times New Roman"/>
                                  <w:color w:val="171514"/>
                                  <w:w w:val="105"/>
                                  <w:sz w:val="16"/>
                                  <w:szCs w:val="16"/>
                                </w:rPr>
                                <w:t>dòng</w:t>
                              </w:r>
                              <w:r w:rsidRPr="00045D67">
                                <w:rPr>
                                  <w:rFonts w:cs="Times New Roman"/>
                                  <w:color w:val="171514"/>
                                  <w:spacing w:val="6"/>
                                  <w:w w:val="105"/>
                                  <w:sz w:val="16"/>
                                  <w:szCs w:val="16"/>
                                </w:rPr>
                                <w:t xml:space="preserve"> </w:t>
                              </w:r>
                              <w:r w:rsidRPr="00045D67">
                                <w:rPr>
                                  <w:rFonts w:cs="Times New Roman"/>
                                  <w:color w:val="171514"/>
                                  <w:w w:val="105"/>
                                  <w:sz w:val="16"/>
                                  <w:szCs w:val="16"/>
                                </w:rPr>
                                <w:t>lệnh</w:t>
                              </w:r>
                              <w:r w:rsidRPr="00045D67">
                                <w:rPr>
                                  <w:rFonts w:cs="Times New Roman"/>
                                  <w:color w:val="171514"/>
                                  <w:spacing w:val="6"/>
                                  <w:w w:val="105"/>
                                  <w:sz w:val="16"/>
                                  <w:szCs w:val="16"/>
                                </w:rPr>
                                <w:t xml:space="preserve"> </w:t>
                              </w:r>
                              <w:r w:rsidRPr="00045D67">
                                <w:rPr>
                                  <w:rFonts w:cs="Times New Roman"/>
                                  <w:color w:val="171514"/>
                                  <w:w w:val="105"/>
                                  <w:sz w:val="16"/>
                                  <w:szCs w:val="16"/>
                                </w:rPr>
                                <w:t>SQL,</w:t>
                              </w:r>
                              <w:r w:rsidRPr="00045D67">
                                <w:rPr>
                                  <w:rFonts w:cs="Times New Roman"/>
                                  <w:color w:val="171514"/>
                                  <w:spacing w:val="7"/>
                                  <w:w w:val="105"/>
                                  <w:sz w:val="16"/>
                                  <w:szCs w:val="16"/>
                                </w:rPr>
                                <w:t xml:space="preserve"> </w:t>
                              </w:r>
                              <w:r w:rsidRPr="00045D67">
                                <w:rPr>
                                  <w:rFonts w:cs="Times New Roman"/>
                                  <w:color w:val="171514"/>
                                  <w:w w:val="105"/>
                                  <w:sz w:val="16"/>
                                  <w:szCs w:val="16"/>
                                </w:rPr>
                                <w:t>nhưng</w:t>
                              </w:r>
                              <w:r w:rsidRPr="00045D67">
                                <w:rPr>
                                  <w:rFonts w:cs="Times New Roman"/>
                                  <w:color w:val="171514"/>
                                  <w:spacing w:val="6"/>
                                  <w:w w:val="105"/>
                                  <w:sz w:val="16"/>
                                  <w:szCs w:val="16"/>
                                </w:rPr>
                                <w:t xml:space="preserve"> </w:t>
                              </w:r>
                              <w:r w:rsidRPr="00045D67">
                                <w:rPr>
                                  <w:rFonts w:cs="Times New Roman"/>
                                  <w:color w:val="171514"/>
                                  <w:w w:val="105"/>
                                  <w:sz w:val="16"/>
                                  <w:szCs w:val="16"/>
                                </w:rPr>
                                <w:t>nó</w:t>
                              </w:r>
                              <w:r w:rsidRPr="00045D67">
                                <w:rPr>
                                  <w:rFonts w:cs="Times New Roman"/>
                                  <w:color w:val="171514"/>
                                  <w:spacing w:val="7"/>
                                  <w:w w:val="105"/>
                                  <w:sz w:val="16"/>
                                  <w:szCs w:val="16"/>
                                </w:rPr>
                                <w:t xml:space="preserve"> </w:t>
                              </w:r>
                              <w:r w:rsidRPr="00045D67">
                                <w:rPr>
                                  <w:rFonts w:cs="Times New Roman"/>
                                  <w:color w:val="171514"/>
                                  <w:w w:val="105"/>
                                  <w:sz w:val="16"/>
                                  <w:szCs w:val="16"/>
                                </w:rPr>
                                <w:t>hỗ</w:t>
                              </w:r>
                              <w:r w:rsidRPr="00045D67">
                                <w:rPr>
                                  <w:rFonts w:cs="Times New Roman"/>
                                  <w:color w:val="171514"/>
                                  <w:spacing w:val="6"/>
                                  <w:w w:val="105"/>
                                  <w:sz w:val="16"/>
                                  <w:szCs w:val="16"/>
                                </w:rPr>
                                <w:t xml:space="preserve"> </w:t>
                              </w:r>
                              <w:r w:rsidRPr="00045D67">
                                <w:rPr>
                                  <w:rFonts w:cs="Times New Roman"/>
                                  <w:color w:val="171514"/>
                                  <w:w w:val="105"/>
                                  <w:sz w:val="16"/>
                                  <w:szCs w:val="16"/>
                                </w:rPr>
                                <w:t>trợ</w:t>
                              </w:r>
                              <w:r w:rsidRPr="00045D67">
                                <w:rPr>
                                  <w:rFonts w:cs="Times New Roman"/>
                                  <w:color w:val="171514"/>
                                  <w:spacing w:val="6"/>
                                  <w:w w:val="105"/>
                                  <w:sz w:val="16"/>
                                  <w:szCs w:val="16"/>
                                </w:rPr>
                                <w:t xml:space="preserve"> </w:t>
                              </w:r>
                              <w:r w:rsidRPr="00045D67">
                                <w:rPr>
                                  <w:rFonts w:cs="Times New Roman"/>
                                  <w:color w:val="171514"/>
                                  <w:w w:val="105"/>
                                  <w:sz w:val="16"/>
                                  <w:szCs w:val="16"/>
                                </w:rPr>
                                <w:t>chúng</w:t>
                              </w:r>
                              <w:r w:rsidRPr="00045D67">
                                <w:rPr>
                                  <w:rFonts w:cs="Times New Roman"/>
                                  <w:color w:val="171514"/>
                                  <w:spacing w:val="7"/>
                                  <w:w w:val="105"/>
                                  <w:sz w:val="16"/>
                                  <w:szCs w:val="16"/>
                                </w:rPr>
                                <w:t xml:space="preserve"> </w:t>
                              </w:r>
                              <w:r w:rsidRPr="00045D67">
                                <w:rPr>
                                  <w:rFonts w:cs="Times New Roman"/>
                                  <w:color w:val="171514"/>
                                  <w:w w:val="105"/>
                                  <w:sz w:val="16"/>
                                  <w:szCs w:val="16"/>
                                </w:rPr>
                                <w:t>thông</w:t>
                              </w:r>
                              <w:r w:rsidRPr="00045D67">
                                <w:rPr>
                                  <w:rFonts w:cs="Times New Roman"/>
                                  <w:color w:val="171514"/>
                                  <w:spacing w:val="6"/>
                                  <w:w w:val="105"/>
                                  <w:sz w:val="16"/>
                                  <w:szCs w:val="16"/>
                                </w:rPr>
                                <w:t xml:space="preserve"> </w:t>
                              </w:r>
                              <w:r w:rsidRPr="00045D67">
                                <w:rPr>
                                  <w:rFonts w:cs="Times New Roman"/>
                                  <w:color w:val="171514"/>
                                  <w:w w:val="105"/>
                                  <w:sz w:val="16"/>
                                  <w:szCs w:val="16"/>
                                </w:rPr>
                                <w:t>qua</w:t>
                              </w:r>
                              <w:r w:rsidRPr="00045D67">
                                <w:rPr>
                                  <w:rFonts w:cs="Times New Roman"/>
                                  <w:color w:val="171514"/>
                                  <w:spacing w:val="7"/>
                                  <w:w w:val="105"/>
                                  <w:sz w:val="16"/>
                                  <w:szCs w:val="16"/>
                                </w:rPr>
                                <w:t xml:space="preserve"> </w:t>
                              </w:r>
                              <w:r w:rsidRPr="00045D67">
                                <w:rPr>
                                  <w:rFonts w:cs="Times New Roman"/>
                                  <w:color w:val="171514"/>
                                  <w:w w:val="105"/>
                                  <w:sz w:val="16"/>
                                  <w:szCs w:val="16"/>
                                </w:rPr>
                                <w:t>giao</w:t>
                              </w:r>
                              <w:r w:rsidRPr="00045D67">
                                <w:rPr>
                                  <w:rFonts w:cs="Times New Roman"/>
                                  <w:color w:val="171514"/>
                                  <w:spacing w:val="6"/>
                                  <w:w w:val="105"/>
                                  <w:sz w:val="16"/>
                                  <w:szCs w:val="16"/>
                                </w:rPr>
                                <w:t xml:space="preserve"> </w:t>
                              </w:r>
                              <w:r w:rsidRPr="00045D67">
                                <w:rPr>
                                  <w:rFonts w:cs="Times New Roman"/>
                                  <w:color w:val="171514"/>
                                  <w:w w:val="105"/>
                                  <w:sz w:val="16"/>
                                  <w:szCs w:val="16"/>
                                </w:rPr>
                                <w:t>diện</w:t>
                              </w:r>
                              <w:r w:rsidRPr="00045D67">
                                <w:rPr>
                                  <w:rFonts w:cs="Times New Roman"/>
                                  <w:color w:val="171514"/>
                                  <w:spacing w:val="7"/>
                                  <w:w w:val="105"/>
                                  <w:sz w:val="16"/>
                                  <w:szCs w:val="16"/>
                                </w:rPr>
                                <w:t xml:space="preserve"> </w:t>
                              </w:r>
                              <w:r w:rsidRPr="00045D67">
                                <w:rPr>
                                  <w:rFonts w:cs="Times New Roman"/>
                                  <w:color w:val="171514"/>
                                  <w:w w:val="105"/>
                                  <w:sz w:val="16"/>
                                  <w:szCs w:val="16"/>
                                </w:rPr>
                                <w:t>cửa</w:t>
                              </w:r>
                              <w:r w:rsidRPr="00045D67">
                                <w:rPr>
                                  <w:rFonts w:cs="Times New Roman"/>
                                  <w:color w:val="171514"/>
                                  <w:spacing w:val="6"/>
                                  <w:w w:val="105"/>
                                  <w:sz w:val="16"/>
                                  <w:szCs w:val="16"/>
                                </w:rPr>
                                <w:t xml:space="preserve"> </w:t>
                              </w:r>
                              <w:r w:rsidRPr="00045D67">
                                <w:rPr>
                                  <w:rFonts w:cs="Times New Roman"/>
                                  <w:color w:val="171514"/>
                                  <w:w w:val="105"/>
                                  <w:sz w:val="16"/>
                                  <w:szCs w:val="16"/>
                                </w:rPr>
                                <w:t>sổ</w:t>
                              </w:r>
                              <w:r w:rsidRPr="00045D67">
                                <w:rPr>
                                  <w:rFonts w:cs="Times New Roman"/>
                                  <w:color w:val="171514"/>
                                  <w:spacing w:val="6"/>
                                  <w:w w:val="105"/>
                                  <w:sz w:val="16"/>
                                  <w:szCs w:val="16"/>
                                </w:rPr>
                                <w:t xml:space="preserve"> </w:t>
                              </w:r>
                              <w:r w:rsidRPr="00045D67">
                                <w:rPr>
                                  <w:rFonts w:cs="Times New Roman"/>
                                  <w:color w:val="171514"/>
                                  <w:w w:val="105"/>
                                  <w:sz w:val="16"/>
                                  <w:szCs w:val="16"/>
                                </w:rPr>
                                <w:t>mối</w:t>
                              </w:r>
                              <w:r w:rsidRPr="00045D67">
                                <w:rPr>
                                  <w:rFonts w:cs="Times New Roman"/>
                                  <w:color w:val="171514"/>
                                  <w:spacing w:val="7"/>
                                  <w:w w:val="105"/>
                                  <w:sz w:val="16"/>
                                  <w:szCs w:val="16"/>
                                </w:rPr>
                                <w:t xml:space="preserve"> </w:t>
                              </w:r>
                              <w:r w:rsidRPr="00045D67">
                                <w:rPr>
                                  <w:rFonts w:cs="Times New Roman"/>
                                  <w:color w:val="171514"/>
                                  <w:w w:val="105"/>
                                  <w:sz w:val="16"/>
                                  <w:szCs w:val="16"/>
                                </w:rPr>
                                <w:t>quan</w:t>
                              </w:r>
                              <w:r w:rsidRPr="00045D67">
                                <w:rPr>
                                  <w:rFonts w:cs="Times New Roman"/>
                                  <w:color w:val="171514"/>
                                  <w:spacing w:val="6"/>
                                  <w:w w:val="105"/>
                                  <w:sz w:val="16"/>
                                  <w:szCs w:val="16"/>
                                </w:rPr>
                                <w:t xml:space="preserve"> </w:t>
                              </w:r>
                              <w:r w:rsidRPr="00045D67">
                                <w:rPr>
                                  <w:rFonts w:cs="Times New Roman"/>
                                  <w:color w:val="171514"/>
                                  <w:w w:val="105"/>
                                  <w:sz w:val="16"/>
                                  <w:szCs w:val="16"/>
                                </w:rPr>
                                <w:t>hệ.</w:t>
                              </w:r>
                              <w:r w:rsidRPr="00045D67">
                                <w:rPr>
                                  <w:rFonts w:cs="Times New Roman"/>
                                  <w:color w:val="171514"/>
                                  <w:spacing w:val="7"/>
                                  <w:w w:val="105"/>
                                  <w:sz w:val="16"/>
                                  <w:szCs w:val="16"/>
                                </w:rPr>
                                <w:t xml:space="preserve"> </w:t>
                              </w:r>
                              <w:r w:rsidRPr="00045D67">
                                <w:rPr>
                                  <w:rFonts w:cs="Times New Roman"/>
                                  <w:color w:val="171514"/>
                                  <w:w w:val="105"/>
                                  <w:sz w:val="16"/>
                                  <w:szCs w:val="16"/>
                                </w:rPr>
                                <w:t>Trên</w:t>
                              </w:r>
                              <w:r w:rsidRPr="00045D67">
                                <w:rPr>
                                  <w:rFonts w:cs="Times New Roman"/>
                                  <w:color w:val="171514"/>
                                  <w:spacing w:val="6"/>
                                  <w:w w:val="105"/>
                                  <w:sz w:val="16"/>
                                  <w:szCs w:val="16"/>
                                </w:rPr>
                                <w:t xml:space="preserve"> </w:t>
                              </w:r>
                              <w:r w:rsidRPr="00045D67">
                                <w:rPr>
                                  <w:rFonts w:cs="Times New Roman"/>
                                  <w:color w:val="171514"/>
                                  <w:w w:val="105"/>
                                  <w:sz w:val="16"/>
                                  <w:szCs w:val="16"/>
                                </w:rPr>
                                <w:t>thự</w:t>
                              </w:r>
                              <w:r w:rsidR="00045D67" w:rsidRPr="006205AD">
                                <w:rPr>
                                  <w:rFonts w:cs="Times New Roman"/>
                                  <w:color w:val="171514"/>
                                  <w:w w:val="105"/>
                                  <w:sz w:val="16"/>
                                  <w:szCs w:val="16"/>
                                </w:rPr>
                                <w:t xml:space="preserve">c </w:t>
                              </w:r>
                              <w:r w:rsidRPr="00045D67">
                                <w:rPr>
                                  <w:rFonts w:cs="Times New Roman"/>
                                  <w:color w:val="171514"/>
                                  <w:spacing w:val="-45"/>
                                  <w:w w:val="105"/>
                                  <w:sz w:val="16"/>
                                  <w:szCs w:val="16"/>
                                </w:rPr>
                                <w:t xml:space="preserve"> </w:t>
                              </w:r>
                              <w:r w:rsidRPr="00045D67">
                                <w:rPr>
                                  <w:rFonts w:cs="Times New Roman"/>
                                  <w:color w:val="171514"/>
                                  <w:w w:val="105"/>
                                  <w:sz w:val="16"/>
                                  <w:szCs w:val="16"/>
                                </w:rPr>
                                <w:t>tế,</w:t>
                              </w:r>
                              <w:r w:rsidRPr="00045D67">
                                <w:rPr>
                                  <w:rFonts w:cs="Times New Roman"/>
                                  <w:color w:val="171514"/>
                                  <w:spacing w:val="4"/>
                                  <w:w w:val="105"/>
                                  <w:sz w:val="16"/>
                                  <w:szCs w:val="16"/>
                                </w:rPr>
                                <w:t xml:space="preserve"> </w:t>
                              </w:r>
                              <w:r w:rsidRPr="00045D67">
                                <w:rPr>
                                  <w:rFonts w:cs="Times New Roman"/>
                                  <w:color w:val="171514"/>
                                  <w:w w:val="105"/>
                                  <w:sz w:val="16"/>
                                  <w:szCs w:val="16"/>
                                </w:rPr>
                                <w:t>bất</w:t>
                              </w:r>
                              <w:r w:rsidRPr="00045D67">
                                <w:rPr>
                                  <w:rFonts w:cs="Times New Roman"/>
                                  <w:color w:val="171514"/>
                                  <w:spacing w:val="5"/>
                                  <w:w w:val="105"/>
                                  <w:sz w:val="16"/>
                                  <w:szCs w:val="16"/>
                                </w:rPr>
                                <w:t xml:space="preserve"> </w:t>
                              </w:r>
                              <w:r w:rsidRPr="00045D67">
                                <w:rPr>
                                  <w:rFonts w:cs="Times New Roman"/>
                                  <w:color w:val="171514"/>
                                  <w:w w:val="105"/>
                                  <w:sz w:val="16"/>
                                  <w:szCs w:val="16"/>
                                </w:rPr>
                                <w:t>cứ</w:t>
                              </w:r>
                              <w:r w:rsidRPr="00045D67">
                                <w:rPr>
                                  <w:rFonts w:cs="Times New Roman"/>
                                  <w:color w:val="171514"/>
                                  <w:spacing w:val="5"/>
                                  <w:w w:val="105"/>
                                  <w:sz w:val="16"/>
                                  <w:szCs w:val="16"/>
                                </w:rPr>
                                <w:t xml:space="preserve"> </w:t>
                              </w:r>
                              <w:r w:rsidRPr="00045D67">
                                <w:rPr>
                                  <w:rFonts w:cs="Times New Roman"/>
                                  <w:color w:val="171514"/>
                                  <w:w w:val="105"/>
                                  <w:sz w:val="16"/>
                                  <w:szCs w:val="16"/>
                                </w:rPr>
                                <w:t>khi</w:t>
                              </w:r>
                              <w:r w:rsidRPr="00045D67">
                                <w:rPr>
                                  <w:rFonts w:cs="Times New Roman"/>
                                  <w:color w:val="171514"/>
                                  <w:spacing w:val="5"/>
                                  <w:w w:val="105"/>
                                  <w:sz w:val="16"/>
                                  <w:szCs w:val="16"/>
                                </w:rPr>
                                <w:t xml:space="preserve"> </w:t>
                              </w:r>
                              <w:r w:rsidRPr="00045D67">
                                <w:rPr>
                                  <w:rFonts w:cs="Times New Roman"/>
                                  <w:color w:val="171514"/>
                                  <w:w w:val="105"/>
                                  <w:sz w:val="16"/>
                                  <w:szCs w:val="16"/>
                                </w:rPr>
                                <w:t>nào</w:t>
                              </w:r>
                              <w:r w:rsidRPr="00045D67">
                                <w:rPr>
                                  <w:rFonts w:cs="Times New Roman"/>
                                  <w:color w:val="171514"/>
                                  <w:spacing w:val="5"/>
                                  <w:w w:val="105"/>
                                  <w:sz w:val="16"/>
                                  <w:szCs w:val="16"/>
                                </w:rPr>
                                <w:t xml:space="preserve"> </w:t>
                              </w:r>
                              <w:r w:rsidRPr="00045D67">
                                <w:rPr>
                                  <w:rFonts w:cs="Times New Roman"/>
                                  <w:color w:val="171514"/>
                                  <w:w w:val="105"/>
                                  <w:sz w:val="16"/>
                                  <w:szCs w:val="16"/>
                                </w:rPr>
                                <w:t>bạn</w:t>
                              </w:r>
                              <w:r w:rsidRPr="00045D67">
                                <w:rPr>
                                  <w:rFonts w:cs="Times New Roman"/>
                                  <w:color w:val="171514"/>
                                  <w:spacing w:val="5"/>
                                  <w:w w:val="105"/>
                                  <w:sz w:val="16"/>
                                  <w:szCs w:val="16"/>
                                </w:rPr>
                                <w:t xml:space="preserve"> </w:t>
                              </w:r>
                              <w:r w:rsidRPr="00045D67">
                                <w:rPr>
                                  <w:rFonts w:cs="Times New Roman"/>
                                  <w:color w:val="171514"/>
                                  <w:w w:val="105"/>
                                  <w:sz w:val="16"/>
                                  <w:szCs w:val="16"/>
                                </w:rPr>
                                <w:t>cố</w:t>
                              </w:r>
                              <w:r w:rsidRPr="00045D67">
                                <w:rPr>
                                  <w:rFonts w:cs="Times New Roman"/>
                                  <w:color w:val="171514"/>
                                  <w:spacing w:val="5"/>
                                  <w:w w:val="105"/>
                                  <w:sz w:val="16"/>
                                  <w:szCs w:val="16"/>
                                </w:rPr>
                                <w:t xml:space="preserve"> </w:t>
                              </w:r>
                              <w:r w:rsidRPr="00045D67">
                                <w:rPr>
                                  <w:rFonts w:cs="Times New Roman"/>
                                  <w:color w:val="171514"/>
                                  <w:w w:val="105"/>
                                  <w:sz w:val="16"/>
                                  <w:szCs w:val="16"/>
                                </w:rPr>
                                <w:t>gắng</w:t>
                              </w:r>
                              <w:r w:rsidRPr="00045D67">
                                <w:rPr>
                                  <w:rFonts w:cs="Times New Roman"/>
                                  <w:color w:val="171514"/>
                                  <w:spacing w:val="5"/>
                                  <w:w w:val="105"/>
                                  <w:sz w:val="16"/>
                                  <w:szCs w:val="16"/>
                                </w:rPr>
                                <w:t xml:space="preserve"> </w:t>
                              </w:r>
                              <w:r w:rsidRPr="00045D67">
                                <w:rPr>
                                  <w:rFonts w:cs="Times New Roman"/>
                                  <w:color w:val="171514"/>
                                  <w:w w:val="105"/>
                                  <w:sz w:val="16"/>
                                  <w:szCs w:val="16"/>
                                </w:rPr>
                                <w:t>thiết</w:t>
                              </w:r>
                              <w:r w:rsidRPr="00045D67">
                                <w:rPr>
                                  <w:rFonts w:cs="Times New Roman"/>
                                  <w:color w:val="171514"/>
                                  <w:spacing w:val="5"/>
                                  <w:w w:val="105"/>
                                  <w:sz w:val="16"/>
                                  <w:szCs w:val="16"/>
                                </w:rPr>
                                <w:t xml:space="preserve"> </w:t>
                              </w:r>
                              <w:r w:rsidRPr="00045D67">
                                <w:rPr>
                                  <w:rFonts w:cs="Times New Roman"/>
                                  <w:color w:val="171514"/>
                                  <w:w w:val="105"/>
                                  <w:sz w:val="16"/>
                                  <w:szCs w:val="16"/>
                                </w:rPr>
                                <w:t>lập</w:t>
                              </w:r>
                              <w:r w:rsidRPr="00045D67">
                                <w:rPr>
                                  <w:rFonts w:cs="Times New Roman"/>
                                  <w:color w:val="171514"/>
                                  <w:spacing w:val="5"/>
                                  <w:w w:val="105"/>
                                  <w:sz w:val="16"/>
                                  <w:szCs w:val="16"/>
                                </w:rPr>
                                <w:t xml:space="preserve"> </w:t>
                              </w:r>
                              <w:r w:rsidRPr="00045D67">
                                <w:rPr>
                                  <w:rFonts w:cs="Times New Roman"/>
                                  <w:color w:val="171514"/>
                                  <w:w w:val="105"/>
                                  <w:sz w:val="16"/>
                                  <w:szCs w:val="16"/>
                                </w:rPr>
                                <w:t>mối</w:t>
                              </w:r>
                              <w:r w:rsidRPr="00045D67">
                                <w:rPr>
                                  <w:rFonts w:cs="Times New Roman"/>
                                  <w:color w:val="171514"/>
                                  <w:spacing w:val="5"/>
                                  <w:w w:val="105"/>
                                  <w:sz w:val="16"/>
                                  <w:szCs w:val="16"/>
                                </w:rPr>
                                <w:t xml:space="preserve"> </w:t>
                              </w:r>
                              <w:r w:rsidRPr="00045D67">
                                <w:rPr>
                                  <w:rFonts w:cs="Times New Roman"/>
                                  <w:color w:val="171514"/>
                                  <w:w w:val="105"/>
                                  <w:sz w:val="16"/>
                                  <w:szCs w:val="16"/>
                                </w:rPr>
                                <w:t>quan</w:t>
                              </w:r>
                              <w:r w:rsidRPr="00045D67">
                                <w:rPr>
                                  <w:rFonts w:cs="Times New Roman"/>
                                  <w:color w:val="171514"/>
                                  <w:spacing w:val="5"/>
                                  <w:w w:val="105"/>
                                  <w:sz w:val="16"/>
                                  <w:szCs w:val="16"/>
                                </w:rPr>
                                <w:t xml:space="preserve"> </w:t>
                              </w:r>
                              <w:r w:rsidRPr="00045D67">
                                <w:rPr>
                                  <w:rFonts w:cs="Times New Roman"/>
                                  <w:color w:val="171514"/>
                                  <w:w w:val="105"/>
                                  <w:sz w:val="16"/>
                                  <w:szCs w:val="16"/>
                                </w:rPr>
                                <w:t>hệ</w:t>
                              </w:r>
                              <w:r w:rsidRPr="00045D67">
                                <w:rPr>
                                  <w:rFonts w:cs="Times New Roman"/>
                                  <w:color w:val="171514"/>
                                  <w:spacing w:val="5"/>
                                  <w:w w:val="105"/>
                                  <w:sz w:val="16"/>
                                  <w:szCs w:val="16"/>
                                </w:rPr>
                                <w:t xml:space="preserve"> </w:t>
                              </w:r>
                              <w:r w:rsidRPr="00045D67">
                                <w:rPr>
                                  <w:rFonts w:cs="Times New Roman"/>
                                  <w:color w:val="171514"/>
                                  <w:w w:val="105"/>
                                  <w:sz w:val="16"/>
                                  <w:szCs w:val="16"/>
                                </w:rPr>
                                <w:t>giữa</w:t>
                              </w:r>
                              <w:r w:rsidRPr="00045D67">
                                <w:rPr>
                                  <w:rFonts w:cs="Times New Roman"/>
                                  <w:color w:val="171514"/>
                                  <w:spacing w:val="5"/>
                                  <w:w w:val="105"/>
                                  <w:sz w:val="16"/>
                                  <w:szCs w:val="16"/>
                                </w:rPr>
                                <w:t xml:space="preserve"> </w:t>
                              </w:r>
                              <w:r w:rsidRPr="00045D67">
                                <w:rPr>
                                  <w:rFonts w:cs="Times New Roman"/>
                                  <w:color w:val="171514"/>
                                  <w:w w:val="105"/>
                                  <w:sz w:val="16"/>
                                  <w:szCs w:val="16"/>
                                </w:rPr>
                                <w:t>hai</w:t>
                              </w:r>
                              <w:r w:rsidRPr="00045D67">
                                <w:rPr>
                                  <w:rFonts w:cs="Times New Roman"/>
                                  <w:color w:val="171514"/>
                                  <w:spacing w:val="5"/>
                                  <w:w w:val="105"/>
                                  <w:sz w:val="16"/>
                                  <w:szCs w:val="16"/>
                                </w:rPr>
                                <w:t xml:space="preserve"> </w:t>
                              </w:r>
                              <w:r w:rsidRPr="00045D67">
                                <w:rPr>
                                  <w:rFonts w:cs="Times New Roman"/>
                                  <w:color w:val="171514"/>
                                  <w:w w:val="105"/>
                                  <w:sz w:val="16"/>
                                  <w:szCs w:val="16"/>
                                </w:rPr>
                                <w:t>bảng</w:t>
                              </w:r>
                              <w:r w:rsidRPr="00045D67">
                                <w:rPr>
                                  <w:rFonts w:cs="Times New Roman"/>
                                  <w:color w:val="171514"/>
                                  <w:spacing w:val="4"/>
                                  <w:w w:val="105"/>
                                  <w:sz w:val="16"/>
                                  <w:szCs w:val="16"/>
                                </w:rPr>
                                <w:t xml:space="preserve"> </w:t>
                              </w:r>
                              <w:r w:rsidRPr="00045D67">
                                <w:rPr>
                                  <w:rFonts w:cs="Times New Roman"/>
                                  <w:color w:val="171514"/>
                                  <w:w w:val="105"/>
                                  <w:sz w:val="16"/>
                                  <w:szCs w:val="16"/>
                                </w:rPr>
                                <w:t>trong</w:t>
                              </w:r>
                              <w:r w:rsidRPr="00045D67">
                                <w:rPr>
                                  <w:rFonts w:cs="Times New Roman"/>
                                  <w:color w:val="171514"/>
                                  <w:spacing w:val="5"/>
                                  <w:w w:val="105"/>
                                  <w:sz w:val="16"/>
                                  <w:szCs w:val="16"/>
                                </w:rPr>
                                <w:t xml:space="preserve"> </w:t>
                              </w:r>
                              <w:r w:rsidRPr="00045D67">
                                <w:rPr>
                                  <w:rFonts w:cs="Times New Roman"/>
                                  <w:color w:val="171514"/>
                                  <w:w w:val="105"/>
                                  <w:sz w:val="16"/>
                                  <w:szCs w:val="16"/>
                                </w:rPr>
                                <w:t>Access,</w:t>
                              </w:r>
                              <w:r w:rsidRPr="00045D67">
                                <w:rPr>
                                  <w:rFonts w:cs="Times New Roman"/>
                                  <w:color w:val="171514"/>
                                  <w:spacing w:val="5"/>
                                  <w:w w:val="105"/>
                                  <w:sz w:val="16"/>
                                  <w:szCs w:val="16"/>
                                </w:rPr>
                                <w:t xml:space="preserve"> </w:t>
                              </w:r>
                              <w:r w:rsidRPr="00045D67">
                                <w:rPr>
                                  <w:rFonts w:cs="Times New Roman"/>
                                  <w:color w:val="171514"/>
                                  <w:w w:val="105"/>
                                  <w:sz w:val="16"/>
                                  <w:szCs w:val="16"/>
                                </w:rPr>
                                <w:t>giao</w:t>
                              </w:r>
                              <w:r w:rsidRPr="00045D67">
                                <w:rPr>
                                  <w:rFonts w:cs="Times New Roman"/>
                                  <w:color w:val="171514"/>
                                  <w:spacing w:val="5"/>
                                  <w:w w:val="105"/>
                                  <w:sz w:val="16"/>
                                  <w:szCs w:val="16"/>
                                </w:rPr>
                                <w:t xml:space="preserve"> </w:t>
                              </w:r>
                              <w:r w:rsidRPr="00045D67">
                                <w:rPr>
                                  <w:rFonts w:cs="Times New Roman"/>
                                  <w:color w:val="171514"/>
                                  <w:w w:val="105"/>
                                  <w:sz w:val="16"/>
                                  <w:szCs w:val="16"/>
                                </w:rPr>
                                <w:t>diện</w:t>
                              </w:r>
                              <w:r w:rsidRPr="00045D67">
                                <w:rPr>
                                  <w:rFonts w:cs="Times New Roman"/>
                                  <w:color w:val="171514"/>
                                  <w:spacing w:val="1"/>
                                  <w:w w:val="105"/>
                                  <w:sz w:val="16"/>
                                  <w:szCs w:val="16"/>
                                </w:rPr>
                                <w:t xml:space="preserve"> </w:t>
                              </w:r>
                              <w:r w:rsidRPr="00045D67">
                                <w:rPr>
                                  <w:rFonts w:cs="Times New Roman"/>
                                  <w:color w:val="171514"/>
                                  <w:w w:val="105"/>
                                  <w:sz w:val="16"/>
                                  <w:szCs w:val="16"/>
                                </w:rPr>
                                <w:t>cửa</w:t>
                              </w:r>
                              <w:r w:rsidRPr="00045D67">
                                <w:rPr>
                                  <w:rFonts w:cs="Times New Roman"/>
                                  <w:color w:val="171514"/>
                                  <w:spacing w:val="-3"/>
                                  <w:w w:val="105"/>
                                  <w:sz w:val="16"/>
                                  <w:szCs w:val="16"/>
                                </w:rPr>
                                <w:t xml:space="preserve"> </w:t>
                              </w:r>
                              <w:r w:rsidRPr="00045D67">
                                <w:rPr>
                                  <w:rFonts w:cs="Times New Roman"/>
                                  <w:color w:val="171514"/>
                                  <w:w w:val="105"/>
                                  <w:sz w:val="16"/>
                                  <w:szCs w:val="16"/>
                                </w:rPr>
                                <w:t>sổ</w:t>
                              </w:r>
                              <w:r w:rsidRPr="00045D67">
                                <w:rPr>
                                  <w:rFonts w:cs="Times New Roman"/>
                                  <w:color w:val="171514"/>
                                  <w:spacing w:val="-2"/>
                                  <w:w w:val="105"/>
                                  <w:sz w:val="16"/>
                                  <w:szCs w:val="16"/>
                                </w:rPr>
                                <w:t xml:space="preserve"> </w:t>
                              </w:r>
                              <w:r w:rsidRPr="00045D67">
                                <w:rPr>
                                  <w:rFonts w:cs="Times New Roman"/>
                                  <w:color w:val="171514"/>
                                  <w:w w:val="105"/>
                                  <w:sz w:val="16"/>
                                  <w:szCs w:val="16"/>
                                </w:rPr>
                                <w:t>mối</w:t>
                              </w:r>
                              <w:r w:rsidRPr="00045D67">
                                <w:rPr>
                                  <w:rFonts w:cs="Times New Roman"/>
                                  <w:color w:val="171514"/>
                                  <w:spacing w:val="-3"/>
                                  <w:w w:val="105"/>
                                  <w:sz w:val="16"/>
                                  <w:szCs w:val="16"/>
                                </w:rPr>
                                <w:t xml:space="preserve"> </w:t>
                              </w:r>
                              <w:r w:rsidRPr="00045D67">
                                <w:rPr>
                                  <w:rFonts w:cs="Times New Roman"/>
                                  <w:color w:val="171514"/>
                                  <w:w w:val="105"/>
                                  <w:sz w:val="16"/>
                                  <w:szCs w:val="16"/>
                                </w:rPr>
                                <w:t>quan</w:t>
                              </w:r>
                              <w:r w:rsidRPr="00045D67">
                                <w:rPr>
                                  <w:rFonts w:cs="Times New Roman"/>
                                  <w:color w:val="171514"/>
                                  <w:spacing w:val="-2"/>
                                  <w:w w:val="105"/>
                                  <w:sz w:val="16"/>
                                  <w:szCs w:val="16"/>
                                </w:rPr>
                                <w:t xml:space="preserve"> </w:t>
                              </w:r>
                              <w:r w:rsidRPr="00045D67">
                                <w:rPr>
                                  <w:rFonts w:cs="Times New Roman"/>
                                  <w:color w:val="171514"/>
                                  <w:w w:val="105"/>
                                  <w:sz w:val="16"/>
                                  <w:szCs w:val="16"/>
                                </w:rPr>
                                <w:t>hệ</w:t>
                              </w:r>
                              <w:r w:rsidRPr="00045D67">
                                <w:rPr>
                                  <w:rFonts w:cs="Times New Roman"/>
                                  <w:color w:val="171514"/>
                                  <w:spacing w:val="-3"/>
                                  <w:w w:val="105"/>
                                  <w:sz w:val="16"/>
                                  <w:szCs w:val="16"/>
                                </w:rPr>
                                <w:t xml:space="preserve"> </w:t>
                              </w:r>
                              <w:r w:rsidRPr="00045D67">
                                <w:rPr>
                                  <w:rFonts w:cs="Times New Roman"/>
                                  <w:color w:val="171514"/>
                                  <w:w w:val="105"/>
                                  <w:sz w:val="16"/>
                                  <w:szCs w:val="16"/>
                                </w:rPr>
                                <w:t>sẽ</w:t>
                              </w:r>
                              <w:r w:rsidRPr="00045D67">
                                <w:rPr>
                                  <w:rFonts w:cs="Times New Roman"/>
                                  <w:color w:val="171514"/>
                                  <w:spacing w:val="-2"/>
                                  <w:w w:val="105"/>
                                  <w:sz w:val="16"/>
                                  <w:szCs w:val="16"/>
                                </w:rPr>
                                <w:t xml:space="preserve"> </w:t>
                              </w:r>
                              <w:r w:rsidRPr="00045D67">
                                <w:rPr>
                                  <w:rFonts w:cs="Times New Roman"/>
                                  <w:color w:val="171514"/>
                                  <w:w w:val="105"/>
                                  <w:sz w:val="16"/>
                                  <w:szCs w:val="16"/>
                                </w:rPr>
                                <w:t>tự</w:t>
                              </w:r>
                              <w:r w:rsidRPr="00045D67">
                                <w:rPr>
                                  <w:rFonts w:cs="Times New Roman"/>
                                  <w:color w:val="171514"/>
                                  <w:spacing w:val="-3"/>
                                  <w:w w:val="105"/>
                                  <w:sz w:val="16"/>
                                  <w:szCs w:val="16"/>
                                </w:rPr>
                                <w:t xml:space="preserve"> </w:t>
                              </w:r>
                              <w:r w:rsidRPr="00045D67">
                                <w:rPr>
                                  <w:rFonts w:cs="Times New Roman"/>
                                  <w:color w:val="171514"/>
                                  <w:w w:val="105"/>
                                  <w:sz w:val="16"/>
                                  <w:szCs w:val="16"/>
                                </w:rPr>
                                <w:t>động</w:t>
                              </w:r>
                              <w:r w:rsidRPr="00045D67">
                                <w:rPr>
                                  <w:rFonts w:cs="Times New Roman"/>
                                  <w:color w:val="171514"/>
                                  <w:spacing w:val="-2"/>
                                  <w:w w:val="105"/>
                                  <w:sz w:val="16"/>
                                  <w:szCs w:val="16"/>
                                </w:rPr>
                                <w:t xml:space="preserve"> </w:t>
                              </w:r>
                              <w:r w:rsidR="00D21267">
                                <w:rPr>
                                  <w:rFonts w:cs="Times New Roman"/>
                                  <w:color w:val="171514"/>
                                  <w:w w:val="105"/>
                                  <w:sz w:val="16"/>
                                  <w:szCs w:val="16"/>
                                  <w:lang w:val="en-US"/>
                                </w:rPr>
                                <w:t>hiện</w:t>
                              </w:r>
                              <w:r w:rsidRPr="00045D67">
                                <w:rPr>
                                  <w:rFonts w:cs="Times New Roman"/>
                                  <w:color w:val="171514"/>
                                  <w:spacing w:val="-3"/>
                                  <w:w w:val="105"/>
                                  <w:sz w:val="16"/>
                                  <w:szCs w:val="16"/>
                                </w:rPr>
                                <w:t xml:space="preserve"> </w:t>
                              </w:r>
                              <w:r w:rsidRPr="00045D67">
                                <w:rPr>
                                  <w:rFonts w:cs="Times New Roman"/>
                                  <w:color w:val="171514"/>
                                  <w:w w:val="105"/>
                                  <w:sz w:val="16"/>
                                  <w:szCs w:val="16"/>
                                </w:rPr>
                                <w:t>lên.</w:t>
                              </w:r>
                            </w:p>
                          </w:txbxContent>
                        </wps:txbx>
                        <wps:bodyPr rot="0" vert="horz" wrap="square" lIns="0" tIns="0" rIns="0" bIns="0" anchor="t" anchorCtr="0" upright="1">
                          <a:noAutofit/>
                        </wps:bodyPr>
                      </wps:wsp>
                    </wpg:wgp>
                  </a:graphicData>
                </a:graphic>
              </wp:inline>
            </w:drawing>
          </mc:Choice>
          <mc:Fallback>
            <w:pict>
              <v:group w14:anchorId="26A98926" id="Nhóm 90" o:spid="_x0000_s1120" style="width:510.1pt;height:232.55pt;mso-position-horizontal-relative:char;mso-position-vertical-relative:line" coordsize="10202,4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">
                <v:rect id="Rectangle 467" o:spid="_x0000_s1121" style="position:absolute;left:121;top:115;width:10080;height:4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" fillcolor="#c6d2dc" stroked="f"/>
                <v:shape id="Picture 466" o:spid="_x0000_s1122" type="#_x0000_t75" style="position:absolute;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">
                  <v:imagedata r:id="rId28" o:title=""/>
                </v:shape>
                <v:shape id="Freeform 465" o:spid="_x0000_s1123" style="position:absolute;left:214;top:166;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" path="m342,l40,,17,1,5,5,1,17,,40,,438r1,23l5,473r12,4l40,478r302,l366,477r11,-4l382,461r,-23l382,40r,-23l377,5,366,1,342,xe" fillcolor="#2c6682" stroked="f">
                  <v:path arrowok="t" o:connecttype="custom" o:connectlocs="342,166;40,166;17,167;5,171;1,183;0,206;0,604;1,627;5,639;17,643;40,644;342,644;366,643;377,639;382,627;382,604;382,206;382,183;377,171;366,167;342,166" o:connectangles="0,0,0,0,0,0,0,0,0,0,0,0,0,0,0,0,0,0,0,0,0"/>
                </v:shape>
                <v:shape id="Picture 464" o:spid="_x0000_s1124" type="#_x0000_t75" style="position:absolute;left:257;top:210;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">
                  <v:imagedata r:id="rId54" o:title=""/>
                </v:shape>
                <v:shape id="Text Box 463" o:spid="_x0000_s1125" type="#_x0000_t202" style="position:absolute;left:121;top:115;width:10080;height:4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" filled="f" stroked="f">
                  <v:textbox inset="0,0,0,0">
                    <w:txbxContent>
                      <w:p w14:paraId="7FA4B94E" w14:textId="77777777" w:rsidR="006973F2" w:rsidRPr="00045D67" w:rsidRDefault="00481896">
                        <w:pPr>
                          <w:spacing w:before="198"/>
                          <w:ind w:left="833"/>
                          <w:rPr>
                            <w:rFonts w:cs="Times New Roman"/>
                            <w:sz w:val="30"/>
                            <w:szCs w:val="30"/>
                          </w:rPr>
                        </w:pPr>
                        <w:r w:rsidRPr="00045D67">
                          <w:rPr>
                            <w:rFonts w:cs="Times New Roman"/>
                            <w:color w:val="215F7F"/>
                            <w:w w:val="105"/>
                            <w:sz w:val="30"/>
                            <w:szCs w:val="30"/>
                          </w:rPr>
                          <w:t>Ghi</w:t>
                        </w:r>
                        <w:r w:rsidRPr="00045D67">
                          <w:rPr>
                            <w:rFonts w:cs="Times New Roman"/>
                            <w:color w:val="215F7F"/>
                            <w:spacing w:val="-6"/>
                            <w:w w:val="105"/>
                            <w:sz w:val="30"/>
                            <w:szCs w:val="30"/>
                          </w:rPr>
                          <w:t xml:space="preserve"> </w:t>
                        </w:r>
                        <w:r w:rsidRPr="00045D67">
                          <w:rPr>
                            <w:rFonts w:cs="Times New Roman"/>
                            <w:color w:val="215F7F"/>
                            <w:w w:val="105"/>
                            <w:sz w:val="30"/>
                            <w:szCs w:val="30"/>
                          </w:rPr>
                          <w:t>chú</w:t>
                        </w:r>
                      </w:p>
                      <w:p w14:paraId="6D65D7F9" w14:textId="68D37A11" w:rsidR="006973F2" w:rsidRPr="00045D67" w:rsidRDefault="00045D67">
                        <w:pPr>
                          <w:spacing w:before="60"/>
                          <w:ind w:left="826"/>
                          <w:rPr>
                            <w:rFonts w:cs="Times New Roman"/>
                            <w:b/>
                            <w:sz w:val="17"/>
                          </w:rPr>
                        </w:pPr>
                        <w:r>
                          <w:rPr>
                            <w:rFonts w:cs="Times New Roman"/>
                            <w:b/>
                            <w:color w:val="171514"/>
                            <w:w w:val="105"/>
                            <w:sz w:val="17"/>
                            <w:lang w:val="en-US"/>
                          </w:rPr>
                          <w:t>L</w:t>
                        </w:r>
                        <w:r w:rsidR="00481896" w:rsidRPr="00045D67">
                          <w:rPr>
                            <w:rFonts w:cs="Times New Roman"/>
                            <w:b/>
                            <w:color w:val="171514"/>
                            <w:w w:val="105"/>
                            <w:sz w:val="17"/>
                          </w:rPr>
                          <w:t>ưu</w:t>
                        </w:r>
                        <w:r w:rsidR="00481896" w:rsidRPr="00045D67">
                          <w:rPr>
                            <w:rFonts w:cs="Times New Roman"/>
                            <w:b/>
                            <w:color w:val="171514"/>
                            <w:spacing w:val="-5"/>
                            <w:w w:val="105"/>
                            <w:sz w:val="17"/>
                          </w:rPr>
                          <w:t xml:space="preserve"> </w:t>
                        </w:r>
                        <w:r w:rsidR="00481896" w:rsidRPr="00045D67">
                          <w:rPr>
                            <w:rFonts w:cs="Times New Roman"/>
                            <w:b/>
                            <w:color w:val="171514"/>
                            <w:w w:val="105"/>
                            <w:sz w:val="17"/>
                          </w:rPr>
                          <w:t>ý</w:t>
                        </w:r>
                        <w:r w:rsidR="00481896" w:rsidRPr="00045D67">
                          <w:rPr>
                            <w:rFonts w:cs="Times New Roman"/>
                            <w:b/>
                            <w:color w:val="171514"/>
                            <w:spacing w:val="-5"/>
                            <w:w w:val="105"/>
                            <w:sz w:val="17"/>
                          </w:rPr>
                          <w:t xml:space="preserve"> </w:t>
                        </w:r>
                        <w:r w:rsidR="00481896" w:rsidRPr="00045D67">
                          <w:rPr>
                            <w:rFonts w:cs="Times New Roman"/>
                            <w:b/>
                            <w:color w:val="171514"/>
                            <w:w w:val="105"/>
                            <w:sz w:val="17"/>
                          </w:rPr>
                          <w:t>về</w:t>
                        </w:r>
                        <w:r w:rsidR="00481896" w:rsidRPr="00045D67">
                          <w:rPr>
                            <w:rFonts w:cs="Times New Roman"/>
                            <w:b/>
                            <w:color w:val="171514"/>
                            <w:spacing w:val="-5"/>
                            <w:w w:val="105"/>
                            <w:sz w:val="17"/>
                          </w:rPr>
                          <w:t xml:space="preserve"> </w:t>
                        </w:r>
                        <w:r w:rsidR="00481896" w:rsidRPr="00045D67">
                          <w:rPr>
                            <w:rFonts w:cs="Times New Roman"/>
                            <w:b/>
                            <w:color w:val="171514"/>
                            <w:w w:val="105"/>
                            <w:sz w:val="17"/>
                          </w:rPr>
                          <w:t>các</w:t>
                        </w:r>
                        <w:r w:rsidR="00481896" w:rsidRPr="00045D67">
                          <w:rPr>
                            <w:rFonts w:cs="Times New Roman"/>
                            <w:b/>
                            <w:color w:val="171514"/>
                            <w:spacing w:val="-5"/>
                            <w:w w:val="105"/>
                            <w:sz w:val="17"/>
                          </w:rPr>
                          <w:t xml:space="preserve"> </w:t>
                        </w:r>
                        <w:r w:rsidR="00481896" w:rsidRPr="00045D67">
                          <w:rPr>
                            <w:rFonts w:cs="Times New Roman"/>
                            <w:b/>
                            <w:color w:val="171514"/>
                            <w:w w:val="105"/>
                            <w:sz w:val="17"/>
                          </w:rPr>
                          <w:t>hành</w:t>
                        </w:r>
                        <w:r w:rsidR="00481896" w:rsidRPr="00045D67">
                          <w:rPr>
                            <w:rFonts w:cs="Times New Roman"/>
                            <w:b/>
                            <w:color w:val="171514"/>
                            <w:spacing w:val="-5"/>
                            <w:w w:val="105"/>
                            <w:sz w:val="17"/>
                          </w:rPr>
                          <w:t xml:space="preserve"> </w:t>
                        </w:r>
                        <w:r w:rsidR="00481896" w:rsidRPr="00045D67">
                          <w:rPr>
                            <w:rFonts w:cs="Times New Roman"/>
                            <w:b/>
                            <w:color w:val="171514"/>
                            <w:w w:val="105"/>
                            <w:sz w:val="17"/>
                          </w:rPr>
                          <w:t>động</w:t>
                        </w:r>
                        <w:r w:rsidR="00481896" w:rsidRPr="00045D67">
                          <w:rPr>
                            <w:rFonts w:cs="Times New Roman"/>
                            <w:b/>
                            <w:color w:val="171514"/>
                            <w:spacing w:val="-5"/>
                            <w:w w:val="105"/>
                            <w:sz w:val="17"/>
                          </w:rPr>
                          <w:t xml:space="preserve"> </w:t>
                        </w:r>
                        <w:r w:rsidR="00481896" w:rsidRPr="00045D67">
                          <w:rPr>
                            <w:rFonts w:cs="Times New Roman"/>
                            <w:b/>
                            <w:color w:val="171514"/>
                            <w:w w:val="105"/>
                            <w:sz w:val="17"/>
                          </w:rPr>
                          <w:t>ràng</w:t>
                        </w:r>
                        <w:r w:rsidR="00481896" w:rsidRPr="00045D67">
                          <w:rPr>
                            <w:rFonts w:cs="Times New Roman"/>
                            <w:b/>
                            <w:color w:val="171514"/>
                            <w:spacing w:val="-5"/>
                            <w:w w:val="105"/>
                            <w:sz w:val="17"/>
                          </w:rPr>
                          <w:t xml:space="preserve"> </w:t>
                        </w:r>
                        <w:r w:rsidR="00481896" w:rsidRPr="00045D67">
                          <w:rPr>
                            <w:rFonts w:cs="Times New Roman"/>
                            <w:b/>
                            <w:color w:val="171514"/>
                            <w:w w:val="105"/>
                            <w:sz w:val="17"/>
                          </w:rPr>
                          <w:t>buộc</w:t>
                        </w:r>
                        <w:r w:rsidR="00481896" w:rsidRPr="00045D67">
                          <w:rPr>
                            <w:rFonts w:cs="Times New Roman"/>
                            <w:b/>
                            <w:color w:val="171514"/>
                            <w:spacing w:val="-5"/>
                            <w:w w:val="105"/>
                            <w:sz w:val="17"/>
                          </w:rPr>
                          <w:t xml:space="preserve"> </w:t>
                        </w:r>
                        <w:r w:rsidR="00481896" w:rsidRPr="00045D67">
                          <w:rPr>
                            <w:rFonts w:cs="Times New Roman"/>
                            <w:b/>
                            <w:color w:val="171514"/>
                            <w:w w:val="105"/>
                            <w:sz w:val="17"/>
                          </w:rPr>
                          <w:t>tham</w:t>
                        </w:r>
                        <w:r w:rsidR="00481896" w:rsidRPr="00045D67">
                          <w:rPr>
                            <w:rFonts w:cs="Times New Roman"/>
                            <w:b/>
                            <w:color w:val="171514"/>
                            <w:spacing w:val="-5"/>
                            <w:w w:val="105"/>
                            <w:sz w:val="17"/>
                          </w:rPr>
                          <w:t xml:space="preserve"> </w:t>
                        </w:r>
                        <w:r w:rsidR="00481896" w:rsidRPr="00045D67">
                          <w:rPr>
                            <w:rFonts w:cs="Times New Roman"/>
                            <w:b/>
                            <w:color w:val="171514"/>
                            <w:w w:val="105"/>
                            <w:sz w:val="17"/>
                          </w:rPr>
                          <w:t>chiếu</w:t>
                        </w:r>
                      </w:p>
                      <w:p w14:paraId="771B685C" w14:textId="0B25CA69" w:rsidR="006973F2" w:rsidRPr="00045D67" w:rsidRDefault="00045D67">
                        <w:pPr>
                          <w:spacing w:before="147"/>
                          <w:ind w:left="233"/>
                          <w:rPr>
                            <w:rFonts w:cs="Times New Roman"/>
                            <w:sz w:val="16"/>
                            <w:szCs w:val="16"/>
                          </w:rPr>
                        </w:pPr>
                        <w:r w:rsidRPr="006205AD">
                          <w:rPr>
                            <w:rFonts w:cs="Times New Roman"/>
                            <w:color w:val="171514"/>
                            <w:w w:val="105"/>
                            <w:sz w:val="16"/>
                            <w:szCs w:val="16"/>
                          </w:rPr>
                          <w:t>S</w:t>
                        </w:r>
                        <w:r w:rsidR="00481896" w:rsidRPr="00045D67">
                          <w:rPr>
                            <w:rFonts w:cs="Times New Roman"/>
                            <w:color w:val="171514"/>
                            <w:w w:val="105"/>
                            <w:sz w:val="16"/>
                            <w:szCs w:val="16"/>
                          </w:rPr>
                          <w:t>ự</w:t>
                        </w:r>
                        <w:r w:rsidR="00481896" w:rsidRPr="00045D67">
                          <w:rPr>
                            <w:rFonts w:cs="Times New Roman"/>
                            <w:color w:val="171514"/>
                            <w:spacing w:val="3"/>
                            <w:w w:val="105"/>
                            <w:sz w:val="16"/>
                            <w:szCs w:val="16"/>
                          </w:rPr>
                          <w:t xml:space="preserve"> </w:t>
                        </w:r>
                        <w:r w:rsidR="00481896" w:rsidRPr="00045D67">
                          <w:rPr>
                            <w:rFonts w:cs="Times New Roman"/>
                            <w:color w:val="171514"/>
                            <w:w w:val="105"/>
                            <w:sz w:val="16"/>
                            <w:szCs w:val="16"/>
                          </w:rPr>
                          <w:t>hỗ</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trợ</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cho</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các</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hành</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động</w:t>
                        </w:r>
                        <w:r w:rsidR="00481896" w:rsidRPr="00045D67">
                          <w:rPr>
                            <w:rFonts w:cs="Times New Roman"/>
                            <w:color w:val="171514"/>
                            <w:spacing w:val="3"/>
                            <w:w w:val="105"/>
                            <w:sz w:val="16"/>
                            <w:szCs w:val="16"/>
                          </w:rPr>
                          <w:t xml:space="preserve"> </w:t>
                        </w:r>
                        <w:r w:rsidR="00481896" w:rsidRPr="00045D67">
                          <w:rPr>
                            <w:rFonts w:cs="Times New Roman"/>
                            <w:color w:val="171514"/>
                            <w:w w:val="105"/>
                            <w:sz w:val="16"/>
                            <w:szCs w:val="16"/>
                          </w:rPr>
                          <w:t>của</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ràng</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buộc</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tham</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chiếu</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khác</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nhau</w:t>
                        </w:r>
                        <w:r w:rsidR="00481896" w:rsidRPr="00045D67">
                          <w:rPr>
                            <w:rFonts w:cs="Times New Roman"/>
                            <w:color w:val="171514"/>
                            <w:spacing w:val="3"/>
                            <w:w w:val="105"/>
                            <w:sz w:val="16"/>
                            <w:szCs w:val="16"/>
                          </w:rPr>
                          <w:t xml:space="preserve"> </w:t>
                        </w:r>
                        <w:r w:rsidR="00481896" w:rsidRPr="00045D67">
                          <w:rPr>
                            <w:rFonts w:cs="Times New Roman"/>
                            <w:color w:val="171514"/>
                            <w:w w:val="105"/>
                            <w:sz w:val="16"/>
                            <w:szCs w:val="16"/>
                          </w:rPr>
                          <w:t>tùy</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theo</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sản</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phẩm.</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Ví</w:t>
                        </w:r>
                        <w:r w:rsidR="00481896" w:rsidRPr="00045D67">
                          <w:rPr>
                            <w:rFonts w:cs="Times New Roman"/>
                            <w:color w:val="171514"/>
                            <w:spacing w:val="4"/>
                            <w:w w:val="105"/>
                            <w:sz w:val="16"/>
                            <w:szCs w:val="16"/>
                          </w:rPr>
                          <w:t xml:space="preserve"> </w:t>
                        </w:r>
                        <w:r w:rsidR="00481896" w:rsidRPr="00045D67">
                          <w:rPr>
                            <w:rFonts w:cs="Times New Roman"/>
                            <w:color w:val="171514"/>
                            <w:w w:val="105"/>
                            <w:sz w:val="16"/>
                            <w:szCs w:val="16"/>
                          </w:rPr>
                          <w:t>dụ:</w:t>
                        </w:r>
                      </w:p>
                      <w:p w14:paraId="717F89D4" w14:textId="3F50860C" w:rsidR="006973F2" w:rsidRPr="00045D67" w:rsidRDefault="00481896">
                        <w:pPr>
                          <w:numPr>
                            <w:ilvl w:val="0"/>
                            <w:numId w:val="20"/>
                          </w:numPr>
                          <w:tabs>
                            <w:tab w:val="left" w:pos="414"/>
                          </w:tabs>
                          <w:spacing w:before="93"/>
                          <w:ind w:hanging="181"/>
                          <w:rPr>
                            <w:rFonts w:cs="Times New Roman"/>
                            <w:sz w:val="16"/>
                            <w:szCs w:val="16"/>
                          </w:rPr>
                        </w:pPr>
                        <w:r w:rsidRPr="00045D67">
                          <w:rPr>
                            <w:rFonts w:cs="Times New Roman"/>
                            <w:color w:val="171514"/>
                            <w:w w:val="110"/>
                            <w:sz w:val="16"/>
                            <w:szCs w:val="16"/>
                          </w:rPr>
                          <w:t>MySQL</w:t>
                        </w:r>
                        <w:r w:rsidRPr="00045D67">
                          <w:rPr>
                            <w:rFonts w:cs="Times New Roman"/>
                            <w:color w:val="171514"/>
                            <w:spacing w:val="-11"/>
                            <w:w w:val="110"/>
                            <w:sz w:val="16"/>
                            <w:szCs w:val="16"/>
                          </w:rPr>
                          <w:t xml:space="preserve"> </w:t>
                        </w:r>
                        <w:r w:rsidRPr="00045D67">
                          <w:rPr>
                            <w:rFonts w:cs="Times New Roman"/>
                            <w:color w:val="171514"/>
                            <w:w w:val="110"/>
                            <w:sz w:val="16"/>
                            <w:szCs w:val="16"/>
                          </w:rPr>
                          <w:t>yêu</w:t>
                        </w:r>
                        <w:r w:rsidRPr="00045D67">
                          <w:rPr>
                            <w:rFonts w:cs="Times New Roman"/>
                            <w:color w:val="171514"/>
                            <w:spacing w:val="-11"/>
                            <w:w w:val="110"/>
                            <w:sz w:val="16"/>
                            <w:szCs w:val="16"/>
                          </w:rPr>
                          <w:t xml:space="preserve"> </w:t>
                        </w:r>
                        <w:r w:rsidRPr="00045D67">
                          <w:rPr>
                            <w:rFonts w:cs="Times New Roman"/>
                            <w:color w:val="171514"/>
                            <w:w w:val="110"/>
                            <w:sz w:val="16"/>
                            <w:szCs w:val="16"/>
                          </w:rPr>
                          <w:t>cầu</w:t>
                        </w:r>
                        <w:r w:rsidRPr="00045D67">
                          <w:rPr>
                            <w:rFonts w:cs="Times New Roman"/>
                            <w:color w:val="171514"/>
                            <w:spacing w:val="-11"/>
                            <w:w w:val="110"/>
                            <w:sz w:val="16"/>
                            <w:szCs w:val="16"/>
                          </w:rPr>
                          <w:t xml:space="preserve"> </w:t>
                        </w:r>
                        <w:r w:rsidRPr="00045D67">
                          <w:rPr>
                            <w:rFonts w:cs="Times New Roman"/>
                            <w:color w:val="171514"/>
                            <w:w w:val="110"/>
                            <w:sz w:val="16"/>
                            <w:szCs w:val="16"/>
                          </w:rPr>
                          <w:t>công</w:t>
                        </w:r>
                        <w:r w:rsidRPr="00045D67">
                          <w:rPr>
                            <w:rFonts w:cs="Times New Roman"/>
                            <w:color w:val="171514"/>
                            <w:spacing w:val="-11"/>
                            <w:w w:val="110"/>
                            <w:sz w:val="16"/>
                            <w:szCs w:val="16"/>
                          </w:rPr>
                          <w:t xml:space="preserve"> </w:t>
                        </w:r>
                        <w:r w:rsidRPr="00045D67">
                          <w:rPr>
                            <w:rFonts w:cs="Times New Roman"/>
                            <w:color w:val="171514"/>
                            <w:w w:val="110"/>
                            <w:sz w:val="16"/>
                            <w:szCs w:val="16"/>
                          </w:rPr>
                          <w:t>cụ</w:t>
                        </w:r>
                        <w:r w:rsidRPr="00045D67">
                          <w:rPr>
                            <w:rFonts w:cs="Times New Roman"/>
                            <w:color w:val="171514"/>
                            <w:spacing w:val="-11"/>
                            <w:w w:val="110"/>
                            <w:sz w:val="16"/>
                            <w:szCs w:val="16"/>
                          </w:rPr>
                          <w:t xml:space="preserve"> </w:t>
                        </w:r>
                        <w:r w:rsidRPr="00045D67">
                          <w:rPr>
                            <w:rFonts w:cs="Times New Roman"/>
                            <w:color w:val="171514"/>
                            <w:w w:val="110"/>
                            <w:sz w:val="16"/>
                            <w:szCs w:val="16"/>
                          </w:rPr>
                          <w:t>lưu</w:t>
                        </w:r>
                        <w:r w:rsidRPr="00045D67">
                          <w:rPr>
                            <w:rFonts w:cs="Times New Roman"/>
                            <w:color w:val="171514"/>
                            <w:spacing w:val="-11"/>
                            <w:w w:val="110"/>
                            <w:sz w:val="16"/>
                            <w:szCs w:val="16"/>
                          </w:rPr>
                          <w:t xml:space="preserve"> </w:t>
                        </w:r>
                        <w:r w:rsidRPr="00045D67">
                          <w:rPr>
                            <w:rFonts w:cs="Times New Roman"/>
                            <w:color w:val="171514"/>
                            <w:w w:val="110"/>
                            <w:sz w:val="16"/>
                            <w:szCs w:val="16"/>
                          </w:rPr>
                          <w:t>trữ</w:t>
                        </w:r>
                        <w:r w:rsidRPr="00045D67">
                          <w:rPr>
                            <w:rFonts w:cs="Times New Roman"/>
                            <w:color w:val="171514"/>
                            <w:spacing w:val="-11"/>
                            <w:w w:val="110"/>
                            <w:sz w:val="16"/>
                            <w:szCs w:val="16"/>
                          </w:rPr>
                          <w:t xml:space="preserve"> </w:t>
                        </w:r>
                        <w:r w:rsidRPr="00045D67">
                          <w:rPr>
                            <w:rFonts w:cs="Times New Roman"/>
                            <w:color w:val="171514"/>
                            <w:w w:val="110"/>
                            <w:sz w:val="16"/>
                            <w:szCs w:val="16"/>
                          </w:rPr>
                          <w:t>InnoD</w:t>
                        </w:r>
                        <w:r w:rsidR="00045D67" w:rsidRPr="006205AD">
                          <w:rPr>
                            <w:rFonts w:cs="Times New Roman"/>
                            <w:color w:val="171514"/>
                            <w:w w:val="110"/>
                            <w:sz w:val="16"/>
                            <w:szCs w:val="16"/>
                          </w:rPr>
                          <w:t>B</w:t>
                        </w:r>
                        <w:r w:rsidRPr="00045D67">
                          <w:rPr>
                            <w:rFonts w:cs="Times New Roman"/>
                            <w:color w:val="171514"/>
                            <w:spacing w:val="-11"/>
                            <w:w w:val="110"/>
                            <w:sz w:val="16"/>
                            <w:szCs w:val="16"/>
                          </w:rPr>
                          <w:t xml:space="preserve"> </w:t>
                        </w:r>
                        <w:r w:rsidRPr="00045D67">
                          <w:rPr>
                            <w:rFonts w:cs="Times New Roman"/>
                            <w:color w:val="171514"/>
                            <w:w w:val="110"/>
                            <w:sz w:val="16"/>
                            <w:szCs w:val="16"/>
                          </w:rPr>
                          <w:t>để</w:t>
                        </w:r>
                        <w:r w:rsidRPr="00045D67">
                          <w:rPr>
                            <w:rFonts w:cs="Times New Roman"/>
                            <w:color w:val="171514"/>
                            <w:spacing w:val="-11"/>
                            <w:w w:val="110"/>
                            <w:sz w:val="16"/>
                            <w:szCs w:val="16"/>
                          </w:rPr>
                          <w:t xml:space="preserve"> </w:t>
                        </w:r>
                        <w:r w:rsidRPr="00045D67">
                          <w:rPr>
                            <w:rFonts w:cs="Times New Roman"/>
                            <w:color w:val="171514"/>
                            <w:w w:val="110"/>
                            <w:sz w:val="16"/>
                            <w:szCs w:val="16"/>
                          </w:rPr>
                          <w:t>thực</w:t>
                        </w:r>
                        <w:r w:rsidRPr="00045D67">
                          <w:rPr>
                            <w:rFonts w:cs="Times New Roman"/>
                            <w:color w:val="171514"/>
                            <w:spacing w:val="-11"/>
                            <w:w w:val="110"/>
                            <w:sz w:val="16"/>
                            <w:szCs w:val="16"/>
                          </w:rPr>
                          <w:t xml:space="preserve"> </w:t>
                        </w:r>
                        <w:r w:rsidRPr="00045D67">
                          <w:rPr>
                            <w:rFonts w:cs="Times New Roman"/>
                            <w:color w:val="171514"/>
                            <w:w w:val="110"/>
                            <w:sz w:val="16"/>
                            <w:szCs w:val="16"/>
                          </w:rPr>
                          <w:t>thi</w:t>
                        </w:r>
                        <w:r w:rsidRPr="00045D67">
                          <w:rPr>
                            <w:rFonts w:cs="Times New Roman"/>
                            <w:color w:val="171514"/>
                            <w:spacing w:val="-11"/>
                            <w:w w:val="110"/>
                            <w:sz w:val="16"/>
                            <w:szCs w:val="16"/>
                          </w:rPr>
                          <w:t xml:space="preserve"> </w:t>
                        </w:r>
                        <w:r w:rsidRPr="00045D67">
                          <w:rPr>
                            <w:rFonts w:cs="Times New Roman"/>
                            <w:color w:val="171514"/>
                            <w:w w:val="110"/>
                            <w:sz w:val="16"/>
                            <w:szCs w:val="16"/>
                          </w:rPr>
                          <w:t>tính</w:t>
                        </w:r>
                        <w:r w:rsidRPr="00045D67">
                          <w:rPr>
                            <w:rFonts w:cs="Times New Roman"/>
                            <w:color w:val="171514"/>
                            <w:spacing w:val="-11"/>
                            <w:w w:val="110"/>
                            <w:sz w:val="16"/>
                            <w:szCs w:val="16"/>
                          </w:rPr>
                          <w:t xml:space="preserve"> </w:t>
                        </w:r>
                        <w:r w:rsidRPr="00045D67">
                          <w:rPr>
                            <w:rFonts w:cs="Times New Roman"/>
                            <w:color w:val="171514"/>
                            <w:w w:val="110"/>
                            <w:sz w:val="16"/>
                            <w:szCs w:val="16"/>
                          </w:rPr>
                          <w:t>toàn</w:t>
                        </w:r>
                        <w:r w:rsidRPr="00045D67">
                          <w:rPr>
                            <w:rFonts w:cs="Times New Roman"/>
                            <w:color w:val="171514"/>
                            <w:spacing w:val="-11"/>
                            <w:w w:val="110"/>
                            <w:sz w:val="16"/>
                            <w:szCs w:val="16"/>
                          </w:rPr>
                          <w:t xml:space="preserve"> </w:t>
                        </w:r>
                        <w:r w:rsidRPr="00045D67">
                          <w:rPr>
                            <w:rFonts w:cs="Times New Roman"/>
                            <w:color w:val="171514"/>
                            <w:w w:val="110"/>
                            <w:sz w:val="16"/>
                            <w:szCs w:val="16"/>
                          </w:rPr>
                          <w:t>vẹn</w:t>
                        </w:r>
                        <w:r w:rsidRPr="00045D67">
                          <w:rPr>
                            <w:rFonts w:cs="Times New Roman"/>
                            <w:color w:val="171514"/>
                            <w:spacing w:val="-11"/>
                            <w:w w:val="110"/>
                            <w:sz w:val="16"/>
                            <w:szCs w:val="16"/>
                          </w:rPr>
                          <w:t xml:space="preserve"> </w:t>
                        </w:r>
                        <w:r w:rsidRPr="00045D67">
                          <w:rPr>
                            <w:rFonts w:cs="Times New Roman"/>
                            <w:color w:val="171514"/>
                            <w:w w:val="110"/>
                            <w:sz w:val="16"/>
                            <w:szCs w:val="16"/>
                          </w:rPr>
                          <w:t>tham</w:t>
                        </w:r>
                        <w:r w:rsidRPr="00045D67">
                          <w:rPr>
                            <w:rFonts w:cs="Times New Roman"/>
                            <w:color w:val="171514"/>
                            <w:spacing w:val="-11"/>
                            <w:w w:val="110"/>
                            <w:sz w:val="16"/>
                            <w:szCs w:val="16"/>
                          </w:rPr>
                          <w:t xml:space="preserve"> </w:t>
                        </w:r>
                        <w:r w:rsidRPr="00045D67">
                          <w:rPr>
                            <w:rFonts w:cs="Times New Roman"/>
                            <w:color w:val="171514"/>
                            <w:w w:val="110"/>
                            <w:sz w:val="16"/>
                            <w:szCs w:val="16"/>
                          </w:rPr>
                          <w:t>chiếu.</w:t>
                        </w:r>
                      </w:p>
                      <w:p w14:paraId="44D78652" w14:textId="05698E6C" w:rsidR="006973F2" w:rsidRPr="00045D67" w:rsidRDefault="00481896">
                        <w:pPr>
                          <w:numPr>
                            <w:ilvl w:val="0"/>
                            <w:numId w:val="20"/>
                          </w:numPr>
                          <w:tabs>
                            <w:tab w:val="left" w:pos="414"/>
                          </w:tabs>
                          <w:spacing w:before="81"/>
                          <w:ind w:hanging="181"/>
                          <w:rPr>
                            <w:rFonts w:cs="Times New Roman"/>
                            <w:sz w:val="16"/>
                            <w:szCs w:val="16"/>
                          </w:rPr>
                        </w:pPr>
                        <w:r w:rsidRPr="00045D67">
                          <w:rPr>
                            <w:rFonts w:cs="Times New Roman"/>
                            <w:color w:val="171514"/>
                            <w:w w:val="95"/>
                            <w:sz w:val="16"/>
                            <w:szCs w:val="16"/>
                          </w:rPr>
                          <w:t>MS</w:t>
                        </w:r>
                        <w:r w:rsidRPr="00045D67">
                          <w:rPr>
                            <w:rFonts w:cs="Times New Roman"/>
                            <w:color w:val="171514"/>
                            <w:spacing w:val="14"/>
                            <w:w w:val="95"/>
                            <w:sz w:val="16"/>
                            <w:szCs w:val="16"/>
                          </w:rPr>
                          <w:t xml:space="preserve"> </w:t>
                        </w:r>
                        <w:r w:rsidRPr="00045D67">
                          <w:rPr>
                            <w:rFonts w:cs="Times New Roman"/>
                            <w:color w:val="171514"/>
                            <w:w w:val="95"/>
                            <w:sz w:val="16"/>
                            <w:szCs w:val="16"/>
                          </w:rPr>
                          <w:t>Access,</w:t>
                        </w:r>
                        <w:r w:rsidRPr="00045D67">
                          <w:rPr>
                            <w:rFonts w:cs="Times New Roman"/>
                            <w:color w:val="171514"/>
                            <w:spacing w:val="14"/>
                            <w:w w:val="95"/>
                            <w:sz w:val="16"/>
                            <w:szCs w:val="16"/>
                          </w:rPr>
                          <w:t xml:space="preserve"> </w:t>
                        </w:r>
                        <w:r w:rsidRPr="00045D67">
                          <w:rPr>
                            <w:rFonts w:cs="Times New Roman"/>
                            <w:color w:val="171514"/>
                            <w:w w:val="95"/>
                            <w:sz w:val="16"/>
                            <w:szCs w:val="16"/>
                          </w:rPr>
                          <w:t>SQL</w:t>
                        </w:r>
                        <w:r w:rsidRPr="00045D67">
                          <w:rPr>
                            <w:rFonts w:cs="Times New Roman"/>
                            <w:color w:val="171514"/>
                            <w:spacing w:val="14"/>
                            <w:w w:val="95"/>
                            <w:sz w:val="16"/>
                            <w:szCs w:val="16"/>
                          </w:rPr>
                          <w:t xml:space="preserve"> </w:t>
                        </w:r>
                        <w:r w:rsidRPr="00045D67">
                          <w:rPr>
                            <w:rFonts w:cs="Times New Roman"/>
                            <w:color w:val="171514"/>
                            <w:w w:val="95"/>
                            <w:sz w:val="16"/>
                            <w:szCs w:val="16"/>
                          </w:rPr>
                          <w:t>Server,</w:t>
                        </w:r>
                        <w:r w:rsidRPr="00045D67">
                          <w:rPr>
                            <w:rFonts w:cs="Times New Roman"/>
                            <w:color w:val="171514"/>
                            <w:spacing w:val="14"/>
                            <w:w w:val="95"/>
                            <w:sz w:val="16"/>
                            <w:szCs w:val="16"/>
                          </w:rPr>
                          <w:t xml:space="preserve"> </w:t>
                        </w:r>
                        <w:r w:rsidRPr="00045D67">
                          <w:rPr>
                            <w:rFonts w:cs="Times New Roman"/>
                            <w:color w:val="171514"/>
                            <w:w w:val="95"/>
                            <w:sz w:val="16"/>
                            <w:szCs w:val="16"/>
                          </w:rPr>
                          <w:t>MySQL</w:t>
                        </w:r>
                        <w:r w:rsidRPr="00045D67">
                          <w:rPr>
                            <w:rFonts w:cs="Times New Roman"/>
                            <w:color w:val="171514"/>
                            <w:spacing w:val="14"/>
                            <w:w w:val="95"/>
                            <w:sz w:val="16"/>
                            <w:szCs w:val="16"/>
                          </w:rPr>
                          <w:t xml:space="preserve"> </w:t>
                        </w:r>
                        <w:r w:rsidRPr="00045D67">
                          <w:rPr>
                            <w:rFonts w:cs="Times New Roman"/>
                            <w:color w:val="171514"/>
                            <w:w w:val="95"/>
                            <w:sz w:val="16"/>
                            <w:szCs w:val="16"/>
                          </w:rPr>
                          <w:t>và</w:t>
                        </w:r>
                        <w:r w:rsidRPr="00045D67">
                          <w:rPr>
                            <w:rFonts w:cs="Times New Roman"/>
                            <w:color w:val="171514"/>
                            <w:spacing w:val="14"/>
                            <w:w w:val="95"/>
                            <w:sz w:val="16"/>
                            <w:szCs w:val="16"/>
                          </w:rPr>
                          <w:t xml:space="preserve"> </w:t>
                        </w:r>
                        <w:r w:rsidR="00045D67">
                          <w:rPr>
                            <w:rFonts w:cs="Times New Roman"/>
                            <w:color w:val="171514"/>
                            <w:w w:val="95"/>
                            <w:sz w:val="16"/>
                            <w:szCs w:val="16"/>
                            <w:lang w:val="en-US"/>
                          </w:rPr>
                          <w:t>O</w:t>
                        </w:r>
                        <w:r w:rsidRPr="00045D67">
                          <w:rPr>
                            <w:rFonts w:cs="Times New Roman"/>
                            <w:color w:val="171514"/>
                            <w:w w:val="95"/>
                            <w:sz w:val="16"/>
                            <w:szCs w:val="16"/>
                          </w:rPr>
                          <w:t>racle</w:t>
                        </w:r>
                        <w:r w:rsidRPr="00045D67">
                          <w:rPr>
                            <w:rFonts w:cs="Times New Roman"/>
                            <w:color w:val="171514"/>
                            <w:spacing w:val="14"/>
                            <w:w w:val="95"/>
                            <w:sz w:val="16"/>
                            <w:szCs w:val="16"/>
                          </w:rPr>
                          <w:t xml:space="preserve"> </w:t>
                        </w:r>
                        <w:r w:rsidR="00045D67">
                          <w:rPr>
                            <w:rFonts w:cs="Times New Roman"/>
                            <w:color w:val="171514"/>
                            <w:w w:val="95"/>
                            <w:sz w:val="16"/>
                            <w:szCs w:val="16"/>
                            <w:lang w:val="en-US"/>
                          </w:rPr>
                          <w:t>h</w:t>
                        </w:r>
                        <w:r w:rsidR="00045D67" w:rsidRPr="00045D67">
                          <w:rPr>
                            <w:rFonts w:cs="Times New Roman"/>
                            <w:color w:val="171514"/>
                            <w:w w:val="95"/>
                            <w:sz w:val="16"/>
                            <w:szCs w:val="16"/>
                          </w:rPr>
                          <w:t>ỗ</w:t>
                        </w:r>
                        <w:r w:rsidR="00045D67" w:rsidRPr="00045D67">
                          <w:rPr>
                            <w:rFonts w:cs="Times New Roman"/>
                            <w:color w:val="171514"/>
                            <w:spacing w:val="13"/>
                            <w:w w:val="95"/>
                            <w:sz w:val="16"/>
                            <w:szCs w:val="16"/>
                          </w:rPr>
                          <w:t xml:space="preserve"> </w:t>
                        </w:r>
                        <w:r w:rsidR="00045D67" w:rsidRPr="00045D67">
                          <w:rPr>
                            <w:rFonts w:cs="Times New Roman"/>
                            <w:color w:val="171514"/>
                            <w:w w:val="95"/>
                            <w:sz w:val="16"/>
                            <w:szCs w:val="16"/>
                          </w:rPr>
                          <w:t>trợ</w:t>
                        </w:r>
                        <w:r w:rsidR="00045D67" w:rsidRPr="00045D67">
                          <w:rPr>
                            <w:rFonts w:cs="Times New Roman"/>
                            <w:color w:val="171514"/>
                            <w:spacing w:val="14"/>
                            <w:w w:val="95"/>
                            <w:sz w:val="16"/>
                            <w:szCs w:val="16"/>
                          </w:rPr>
                          <w:t xml:space="preserve"> </w:t>
                        </w:r>
                        <w:r w:rsidR="00045D67">
                          <w:rPr>
                            <w:rFonts w:cs="Times New Roman"/>
                            <w:color w:val="171514"/>
                            <w:w w:val="95"/>
                            <w:sz w:val="16"/>
                            <w:szCs w:val="16"/>
                            <w:lang w:val="en-US"/>
                          </w:rPr>
                          <w:t>ON DELETE</w:t>
                        </w:r>
                        <w:r w:rsidRPr="00045D67">
                          <w:rPr>
                            <w:rFonts w:cs="Times New Roman"/>
                            <w:color w:val="171514"/>
                            <w:spacing w:val="14"/>
                            <w:w w:val="95"/>
                            <w:sz w:val="16"/>
                            <w:szCs w:val="16"/>
                          </w:rPr>
                          <w:t xml:space="preserve"> </w:t>
                        </w:r>
                        <w:r w:rsidRPr="00045D67">
                          <w:rPr>
                            <w:rFonts w:cs="Times New Roman"/>
                            <w:color w:val="171514"/>
                            <w:w w:val="95"/>
                            <w:sz w:val="16"/>
                            <w:szCs w:val="16"/>
                          </w:rPr>
                          <w:t>CASCADE.</w:t>
                        </w:r>
                      </w:p>
                      <w:p w14:paraId="1B48DED1" w14:textId="77E59176" w:rsidR="006973F2" w:rsidRPr="00045D67" w:rsidRDefault="00481896">
                        <w:pPr>
                          <w:numPr>
                            <w:ilvl w:val="0"/>
                            <w:numId w:val="20"/>
                          </w:numPr>
                          <w:tabs>
                            <w:tab w:val="left" w:pos="414"/>
                          </w:tabs>
                          <w:spacing w:before="81"/>
                          <w:ind w:hanging="181"/>
                          <w:rPr>
                            <w:rFonts w:cs="Times New Roman"/>
                            <w:sz w:val="16"/>
                            <w:szCs w:val="16"/>
                          </w:rPr>
                        </w:pPr>
                        <w:r w:rsidRPr="00045D67">
                          <w:rPr>
                            <w:rFonts w:cs="Times New Roman"/>
                            <w:color w:val="171514"/>
                            <w:w w:val="95"/>
                            <w:sz w:val="16"/>
                            <w:szCs w:val="16"/>
                          </w:rPr>
                          <w:t>MS</w:t>
                        </w:r>
                        <w:r w:rsidRPr="00045D67">
                          <w:rPr>
                            <w:rFonts w:cs="Times New Roman"/>
                            <w:color w:val="171514"/>
                            <w:spacing w:val="9"/>
                            <w:w w:val="95"/>
                            <w:sz w:val="16"/>
                            <w:szCs w:val="16"/>
                          </w:rPr>
                          <w:t xml:space="preserve"> </w:t>
                        </w:r>
                        <w:r w:rsidRPr="00045D67">
                          <w:rPr>
                            <w:rFonts w:cs="Times New Roman"/>
                            <w:color w:val="171514"/>
                            <w:w w:val="95"/>
                            <w:sz w:val="16"/>
                            <w:szCs w:val="16"/>
                          </w:rPr>
                          <w:t>Access,</w:t>
                        </w:r>
                        <w:r w:rsidRPr="00045D67">
                          <w:rPr>
                            <w:rFonts w:cs="Times New Roman"/>
                            <w:color w:val="171514"/>
                            <w:spacing w:val="9"/>
                            <w:w w:val="95"/>
                            <w:sz w:val="16"/>
                            <w:szCs w:val="16"/>
                          </w:rPr>
                          <w:t xml:space="preserve"> </w:t>
                        </w:r>
                        <w:r w:rsidRPr="00045D67">
                          <w:rPr>
                            <w:rFonts w:cs="Times New Roman"/>
                            <w:color w:val="171514"/>
                            <w:w w:val="95"/>
                            <w:sz w:val="16"/>
                            <w:szCs w:val="16"/>
                          </w:rPr>
                          <w:t>MySQL</w:t>
                        </w:r>
                        <w:r w:rsidRPr="00045D67">
                          <w:rPr>
                            <w:rFonts w:cs="Times New Roman"/>
                            <w:color w:val="171514"/>
                            <w:spacing w:val="9"/>
                            <w:w w:val="95"/>
                            <w:sz w:val="16"/>
                            <w:szCs w:val="16"/>
                          </w:rPr>
                          <w:t xml:space="preserve"> </w:t>
                        </w:r>
                        <w:r w:rsidRPr="00045D67">
                          <w:rPr>
                            <w:rFonts w:cs="Times New Roman"/>
                            <w:color w:val="171514"/>
                            <w:w w:val="95"/>
                            <w:sz w:val="16"/>
                            <w:szCs w:val="16"/>
                          </w:rPr>
                          <w:t>và</w:t>
                        </w:r>
                        <w:r w:rsidRPr="00045D67">
                          <w:rPr>
                            <w:rFonts w:cs="Times New Roman"/>
                            <w:color w:val="171514"/>
                            <w:spacing w:val="9"/>
                            <w:w w:val="95"/>
                            <w:sz w:val="16"/>
                            <w:szCs w:val="16"/>
                          </w:rPr>
                          <w:t xml:space="preserve"> </w:t>
                        </w:r>
                        <w:r w:rsidRPr="00045D67">
                          <w:rPr>
                            <w:rFonts w:cs="Times New Roman"/>
                            <w:color w:val="171514"/>
                            <w:w w:val="95"/>
                            <w:sz w:val="16"/>
                            <w:szCs w:val="16"/>
                          </w:rPr>
                          <w:t>SQL</w:t>
                        </w:r>
                        <w:r w:rsidRPr="00045D67">
                          <w:rPr>
                            <w:rFonts w:cs="Times New Roman"/>
                            <w:color w:val="171514"/>
                            <w:spacing w:val="10"/>
                            <w:w w:val="95"/>
                            <w:sz w:val="16"/>
                            <w:szCs w:val="16"/>
                          </w:rPr>
                          <w:t xml:space="preserve"> </w:t>
                        </w:r>
                        <w:r w:rsidRPr="00045D67">
                          <w:rPr>
                            <w:rFonts w:cs="Times New Roman"/>
                            <w:color w:val="171514"/>
                            <w:w w:val="95"/>
                            <w:sz w:val="16"/>
                            <w:szCs w:val="16"/>
                          </w:rPr>
                          <w:t>Server</w:t>
                        </w:r>
                        <w:r w:rsidRPr="00045D67">
                          <w:rPr>
                            <w:rFonts w:cs="Times New Roman"/>
                            <w:color w:val="171514"/>
                            <w:spacing w:val="9"/>
                            <w:w w:val="95"/>
                            <w:sz w:val="16"/>
                            <w:szCs w:val="16"/>
                          </w:rPr>
                          <w:t xml:space="preserve"> </w:t>
                        </w:r>
                        <w:r w:rsidR="00045D67">
                          <w:rPr>
                            <w:rFonts w:cs="Times New Roman"/>
                            <w:color w:val="171514"/>
                            <w:w w:val="95"/>
                            <w:sz w:val="16"/>
                            <w:szCs w:val="16"/>
                            <w:lang w:val="en-US"/>
                          </w:rPr>
                          <w:t>h</w:t>
                        </w:r>
                        <w:r w:rsidR="00045D67" w:rsidRPr="00045D67">
                          <w:rPr>
                            <w:rFonts w:cs="Times New Roman"/>
                            <w:color w:val="171514"/>
                            <w:w w:val="95"/>
                            <w:sz w:val="16"/>
                            <w:szCs w:val="16"/>
                          </w:rPr>
                          <w:t>ỗ</w:t>
                        </w:r>
                        <w:r w:rsidR="00045D67" w:rsidRPr="00045D67">
                          <w:rPr>
                            <w:rFonts w:cs="Times New Roman"/>
                            <w:color w:val="171514"/>
                            <w:spacing w:val="9"/>
                            <w:w w:val="95"/>
                            <w:sz w:val="16"/>
                            <w:szCs w:val="16"/>
                          </w:rPr>
                          <w:t xml:space="preserve"> </w:t>
                        </w:r>
                        <w:r w:rsidR="00045D67" w:rsidRPr="00045D67">
                          <w:rPr>
                            <w:rFonts w:cs="Times New Roman"/>
                            <w:color w:val="171514"/>
                            <w:w w:val="95"/>
                            <w:sz w:val="16"/>
                            <w:szCs w:val="16"/>
                          </w:rPr>
                          <w:t>trợ</w:t>
                        </w:r>
                        <w:r w:rsidR="00045D67" w:rsidRPr="00045D67">
                          <w:rPr>
                            <w:rFonts w:cs="Times New Roman"/>
                            <w:color w:val="171514"/>
                            <w:spacing w:val="9"/>
                            <w:w w:val="95"/>
                            <w:sz w:val="16"/>
                            <w:szCs w:val="16"/>
                          </w:rPr>
                          <w:t xml:space="preserve"> </w:t>
                        </w:r>
                        <w:r w:rsidR="00045D67">
                          <w:rPr>
                            <w:rFonts w:cs="Times New Roman"/>
                            <w:color w:val="171514"/>
                            <w:w w:val="95"/>
                            <w:sz w:val="16"/>
                            <w:szCs w:val="16"/>
                            <w:lang w:val="en-US"/>
                          </w:rPr>
                          <w:t>ON UPDATE</w:t>
                        </w:r>
                        <w:r w:rsidRPr="00045D67">
                          <w:rPr>
                            <w:rFonts w:cs="Times New Roman"/>
                            <w:color w:val="171514"/>
                            <w:spacing w:val="9"/>
                            <w:w w:val="95"/>
                            <w:sz w:val="16"/>
                            <w:szCs w:val="16"/>
                          </w:rPr>
                          <w:t xml:space="preserve"> </w:t>
                        </w:r>
                        <w:r w:rsidRPr="00045D67">
                          <w:rPr>
                            <w:rFonts w:cs="Times New Roman"/>
                            <w:color w:val="171514"/>
                            <w:w w:val="95"/>
                            <w:sz w:val="16"/>
                            <w:szCs w:val="16"/>
                          </w:rPr>
                          <w:t>CASCADE.</w:t>
                        </w:r>
                      </w:p>
                      <w:p w14:paraId="5598C866" w14:textId="5EAAA528" w:rsidR="006973F2" w:rsidRPr="00045D67" w:rsidRDefault="00481896">
                        <w:pPr>
                          <w:numPr>
                            <w:ilvl w:val="0"/>
                            <w:numId w:val="20"/>
                          </w:numPr>
                          <w:tabs>
                            <w:tab w:val="left" w:pos="414"/>
                          </w:tabs>
                          <w:spacing w:before="81"/>
                          <w:ind w:hanging="181"/>
                          <w:rPr>
                            <w:rFonts w:cs="Times New Roman"/>
                            <w:sz w:val="16"/>
                            <w:szCs w:val="16"/>
                          </w:rPr>
                        </w:pPr>
                        <w:r w:rsidRPr="00045D67">
                          <w:rPr>
                            <w:rFonts w:cs="Times New Roman"/>
                            <w:color w:val="171514"/>
                            <w:sz w:val="16"/>
                            <w:szCs w:val="16"/>
                          </w:rPr>
                          <w:t>Oracle</w:t>
                        </w:r>
                        <w:r w:rsidRPr="00045D67">
                          <w:rPr>
                            <w:rFonts w:cs="Times New Roman"/>
                            <w:color w:val="171514"/>
                            <w:spacing w:val="-2"/>
                            <w:sz w:val="16"/>
                            <w:szCs w:val="16"/>
                          </w:rPr>
                          <w:t xml:space="preserve"> </w:t>
                        </w:r>
                        <w:r w:rsidRPr="00045D67">
                          <w:rPr>
                            <w:rFonts w:cs="Times New Roman"/>
                            <w:color w:val="171514"/>
                            <w:sz w:val="16"/>
                            <w:szCs w:val="16"/>
                          </w:rPr>
                          <w:t>không</w:t>
                        </w:r>
                        <w:r w:rsidRPr="00045D67">
                          <w:rPr>
                            <w:rFonts w:cs="Times New Roman"/>
                            <w:color w:val="171514"/>
                            <w:spacing w:val="-1"/>
                            <w:sz w:val="16"/>
                            <w:szCs w:val="16"/>
                          </w:rPr>
                          <w:t xml:space="preserve"> </w:t>
                        </w:r>
                        <w:r w:rsidRPr="00045D67">
                          <w:rPr>
                            <w:rFonts w:cs="Times New Roman"/>
                            <w:color w:val="171514"/>
                            <w:sz w:val="16"/>
                            <w:szCs w:val="16"/>
                          </w:rPr>
                          <w:t>hỗ</w:t>
                        </w:r>
                        <w:r w:rsidRPr="00045D67">
                          <w:rPr>
                            <w:rFonts w:cs="Times New Roman"/>
                            <w:color w:val="171514"/>
                            <w:spacing w:val="-1"/>
                            <w:sz w:val="16"/>
                            <w:szCs w:val="16"/>
                          </w:rPr>
                          <w:t xml:space="preserve"> </w:t>
                        </w:r>
                        <w:r w:rsidRPr="00045D67">
                          <w:rPr>
                            <w:rFonts w:cs="Times New Roman"/>
                            <w:color w:val="171514"/>
                            <w:sz w:val="16"/>
                            <w:szCs w:val="16"/>
                          </w:rPr>
                          <w:t>trợ</w:t>
                        </w:r>
                        <w:r w:rsidRPr="00045D67">
                          <w:rPr>
                            <w:rFonts w:cs="Times New Roman"/>
                            <w:color w:val="171514"/>
                            <w:spacing w:val="-1"/>
                            <w:sz w:val="16"/>
                            <w:szCs w:val="16"/>
                          </w:rPr>
                          <w:t xml:space="preserve"> </w:t>
                        </w:r>
                        <w:r w:rsidR="00045D67">
                          <w:rPr>
                            <w:rFonts w:cs="Times New Roman"/>
                            <w:color w:val="171514"/>
                            <w:sz w:val="16"/>
                            <w:szCs w:val="16"/>
                            <w:lang w:val="en-US"/>
                          </w:rPr>
                          <w:t>ON UPDATE</w:t>
                        </w:r>
                        <w:r w:rsidRPr="00045D67">
                          <w:rPr>
                            <w:rFonts w:cs="Times New Roman"/>
                            <w:color w:val="171514"/>
                            <w:spacing w:val="-2"/>
                            <w:sz w:val="16"/>
                            <w:szCs w:val="16"/>
                          </w:rPr>
                          <w:t xml:space="preserve"> </w:t>
                        </w:r>
                        <w:r w:rsidRPr="00045D67">
                          <w:rPr>
                            <w:rFonts w:cs="Times New Roman"/>
                            <w:color w:val="171514"/>
                            <w:sz w:val="16"/>
                            <w:szCs w:val="16"/>
                          </w:rPr>
                          <w:t>CASCADE.</w:t>
                        </w:r>
                      </w:p>
                      <w:p w14:paraId="614CCE0A" w14:textId="28572D1B" w:rsidR="006973F2" w:rsidRPr="00045D67" w:rsidRDefault="00481896">
                        <w:pPr>
                          <w:numPr>
                            <w:ilvl w:val="0"/>
                            <w:numId w:val="20"/>
                          </w:numPr>
                          <w:tabs>
                            <w:tab w:val="left" w:pos="414"/>
                          </w:tabs>
                          <w:spacing w:before="81"/>
                          <w:ind w:hanging="181"/>
                          <w:rPr>
                            <w:rFonts w:cs="Times New Roman"/>
                            <w:sz w:val="16"/>
                            <w:szCs w:val="16"/>
                          </w:rPr>
                        </w:pPr>
                        <w:r w:rsidRPr="00045D67">
                          <w:rPr>
                            <w:rFonts w:cs="Times New Roman"/>
                            <w:color w:val="171514"/>
                            <w:sz w:val="16"/>
                            <w:szCs w:val="16"/>
                          </w:rPr>
                          <w:t>Oracle</w:t>
                        </w:r>
                        <w:r w:rsidRPr="00045D67">
                          <w:rPr>
                            <w:rFonts w:cs="Times New Roman"/>
                            <w:color w:val="171514"/>
                            <w:spacing w:val="3"/>
                            <w:sz w:val="16"/>
                            <w:szCs w:val="16"/>
                          </w:rPr>
                          <w:t xml:space="preserve"> </w:t>
                        </w:r>
                        <w:r w:rsidRPr="00045D67">
                          <w:rPr>
                            <w:rFonts w:cs="Times New Roman"/>
                            <w:color w:val="171514"/>
                            <w:sz w:val="16"/>
                            <w:szCs w:val="16"/>
                          </w:rPr>
                          <w:t>và</w:t>
                        </w:r>
                        <w:r w:rsidRPr="00045D67">
                          <w:rPr>
                            <w:rFonts w:cs="Times New Roman"/>
                            <w:color w:val="171514"/>
                            <w:spacing w:val="4"/>
                            <w:sz w:val="16"/>
                            <w:szCs w:val="16"/>
                          </w:rPr>
                          <w:t xml:space="preserve"> </w:t>
                        </w:r>
                        <w:r w:rsidRPr="00045D67">
                          <w:rPr>
                            <w:rFonts w:cs="Times New Roman"/>
                            <w:color w:val="171514"/>
                            <w:sz w:val="16"/>
                            <w:szCs w:val="16"/>
                          </w:rPr>
                          <w:t>MySQL</w:t>
                        </w:r>
                        <w:r w:rsidRPr="00045D67">
                          <w:rPr>
                            <w:rFonts w:cs="Times New Roman"/>
                            <w:color w:val="171514"/>
                            <w:spacing w:val="3"/>
                            <w:sz w:val="16"/>
                            <w:szCs w:val="16"/>
                          </w:rPr>
                          <w:t xml:space="preserve"> </w:t>
                        </w:r>
                        <w:r w:rsidRPr="00045D67">
                          <w:rPr>
                            <w:rFonts w:cs="Times New Roman"/>
                            <w:color w:val="171514"/>
                            <w:sz w:val="16"/>
                            <w:szCs w:val="16"/>
                          </w:rPr>
                          <w:t>hỗ</w:t>
                        </w:r>
                        <w:r w:rsidRPr="00045D67">
                          <w:rPr>
                            <w:rFonts w:cs="Times New Roman"/>
                            <w:color w:val="171514"/>
                            <w:spacing w:val="4"/>
                            <w:sz w:val="16"/>
                            <w:szCs w:val="16"/>
                          </w:rPr>
                          <w:t xml:space="preserve"> </w:t>
                        </w:r>
                        <w:r w:rsidRPr="00045D67">
                          <w:rPr>
                            <w:rFonts w:cs="Times New Roman"/>
                            <w:color w:val="171514"/>
                            <w:sz w:val="16"/>
                            <w:szCs w:val="16"/>
                          </w:rPr>
                          <w:t>trợ</w:t>
                        </w:r>
                        <w:r w:rsidRPr="00045D67">
                          <w:rPr>
                            <w:rFonts w:cs="Times New Roman"/>
                            <w:color w:val="171514"/>
                            <w:spacing w:val="4"/>
                            <w:sz w:val="16"/>
                            <w:szCs w:val="16"/>
                          </w:rPr>
                          <w:t xml:space="preserve"> </w:t>
                        </w:r>
                        <w:r w:rsidRPr="00045D67">
                          <w:rPr>
                            <w:rFonts w:cs="Times New Roman"/>
                            <w:color w:val="171514"/>
                            <w:sz w:val="16"/>
                            <w:szCs w:val="16"/>
                          </w:rPr>
                          <w:t>SE</w:t>
                        </w:r>
                        <w:r w:rsidR="00045D67">
                          <w:rPr>
                            <w:rFonts w:cs="Times New Roman"/>
                            <w:color w:val="171514"/>
                            <w:sz w:val="16"/>
                            <w:szCs w:val="16"/>
                            <w:lang w:val="en-US"/>
                          </w:rPr>
                          <w:t>T</w:t>
                        </w:r>
                        <w:r w:rsidRPr="00045D67">
                          <w:rPr>
                            <w:rFonts w:cs="Times New Roman"/>
                            <w:color w:val="171514"/>
                            <w:spacing w:val="3"/>
                            <w:sz w:val="16"/>
                            <w:szCs w:val="16"/>
                          </w:rPr>
                          <w:t xml:space="preserve"> </w:t>
                        </w:r>
                        <w:r w:rsidRPr="00045D67">
                          <w:rPr>
                            <w:rFonts w:cs="Times New Roman"/>
                            <w:color w:val="171514"/>
                            <w:sz w:val="16"/>
                            <w:szCs w:val="16"/>
                          </w:rPr>
                          <w:t>NULL.</w:t>
                        </w:r>
                      </w:p>
                      <w:p w14:paraId="5A893F6E" w14:textId="0D991BFD" w:rsidR="006973F2" w:rsidRPr="00045D67" w:rsidRDefault="00481896">
                        <w:pPr>
                          <w:numPr>
                            <w:ilvl w:val="0"/>
                            <w:numId w:val="20"/>
                          </w:numPr>
                          <w:tabs>
                            <w:tab w:val="left" w:pos="414"/>
                          </w:tabs>
                          <w:spacing w:before="81"/>
                          <w:ind w:hanging="181"/>
                          <w:rPr>
                            <w:rFonts w:cs="Times New Roman"/>
                            <w:sz w:val="16"/>
                            <w:szCs w:val="16"/>
                          </w:rPr>
                        </w:pPr>
                        <w:r w:rsidRPr="00045D67">
                          <w:rPr>
                            <w:rFonts w:cs="Times New Roman"/>
                            <w:color w:val="171514"/>
                            <w:sz w:val="16"/>
                            <w:szCs w:val="16"/>
                          </w:rPr>
                          <w:t>MS</w:t>
                        </w:r>
                        <w:r w:rsidRPr="00045D67">
                          <w:rPr>
                            <w:rFonts w:cs="Times New Roman"/>
                            <w:color w:val="171514"/>
                            <w:spacing w:val="1"/>
                            <w:sz w:val="16"/>
                            <w:szCs w:val="16"/>
                          </w:rPr>
                          <w:t xml:space="preserve"> </w:t>
                        </w:r>
                        <w:r w:rsidRPr="00045D67">
                          <w:rPr>
                            <w:rFonts w:cs="Times New Roman"/>
                            <w:color w:val="171514"/>
                            <w:sz w:val="16"/>
                            <w:szCs w:val="16"/>
                          </w:rPr>
                          <w:t>Access</w:t>
                        </w:r>
                        <w:r w:rsidRPr="00045D67">
                          <w:rPr>
                            <w:rFonts w:cs="Times New Roman"/>
                            <w:color w:val="171514"/>
                            <w:spacing w:val="2"/>
                            <w:sz w:val="16"/>
                            <w:szCs w:val="16"/>
                          </w:rPr>
                          <w:t xml:space="preserve"> </w:t>
                        </w:r>
                        <w:r w:rsidRPr="00045D67">
                          <w:rPr>
                            <w:rFonts w:cs="Times New Roman"/>
                            <w:color w:val="171514"/>
                            <w:sz w:val="16"/>
                            <w:szCs w:val="16"/>
                          </w:rPr>
                          <w:t>và</w:t>
                        </w:r>
                        <w:r w:rsidRPr="00045D67">
                          <w:rPr>
                            <w:rFonts w:cs="Times New Roman"/>
                            <w:color w:val="171514"/>
                            <w:spacing w:val="2"/>
                            <w:sz w:val="16"/>
                            <w:szCs w:val="16"/>
                          </w:rPr>
                          <w:t xml:space="preserve"> </w:t>
                        </w:r>
                        <w:r w:rsidRPr="00045D67">
                          <w:rPr>
                            <w:rFonts w:cs="Times New Roman"/>
                            <w:color w:val="171514"/>
                            <w:sz w:val="16"/>
                            <w:szCs w:val="16"/>
                          </w:rPr>
                          <w:t>SQL</w:t>
                        </w:r>
                        <w:r w:rsidRPr="00045D67">
                          <w:rPr>
                            <w:rFonts w:cs="Times New Roman"/>
                            <w:color w:val="171514"/>
                            <w:spacing w:val="1"/>
                            <w:sz w:val="16"/>
                            <w:szCs w:val="16"/>
                          </w:rPr>
                          <w:t xml:space="preserve"> </w:t>
                        </w:r>
                        <w:r w:rsidRPr="00045D67">
                          <w:rPr>
                            <w:rFonts w:cs="Times New Roman"/>
                            <w:color w:val="171514"/>
                            <w:sz w:val="16"/>
                            <w:szCs w:val="16"/>
                          </w:rPr>
                          <w:t>Server</w:t>
                        </w:r>
                        <w:r w:rsidRPr="00045D67">
                          <w:rPr>
                            <w:rFonts w:cs="Times New Roman"/>
                            <w:color w:val="171514"/>
                            <w:spacing w:val="2"/>
                            <w:sz w:val="16"/>
                            <w:szCs w:val="16"/>
                          </w:rPr>
                          <w:t xml:space="preserve"> </w:t>
                        </w:r>
                        <w:r w:rsidRPr="00045D67">
                          <w:rPr>
                            <w:rFonts w:cs="Times New Roman"/>
                            <w:color w:val="171514"/>
                            <w:sz w:val="16"/>
                            <w:szCs w:val="16"/>
                          </w:rPr>
                          <w:t>không</w:t>
                        </w:r>
                        <w:r w:rsidRPr="00045D67">
                          <w:rPr>
                            <w:rFonts w:cs="Times New Roman"/>
                            <w:color w:val="171514"/>
                            <w:spacing w:val="2"/>
                            <w:sz w:val="16"/>
                            <w:szCs w:val="16"/>
                          </w:rPr>
                          <w:t xml:space="preserve"> </w:t>
                        </w:r>
                        <w:r w:rsidRPr="00045D67">
                          <w:rPr>
                            <w:rFonts w:cs="Times New Roman"/>
                            <w:color w:val="171514"/>
                            <w:sz w:val="16"/>
                            <w:szCs w:val="16"/>
                          </w:rPr>
                          <w:t>hỗ</w:t>
                        </w:r>
                        <w:r w:rsidRPr="00045D67">
                          <w:rPr>
                            <w:rFonts w:cs="Times New Roman"/>
                            <w:color w:val="171514"/>
                            <w:spacing w:val="1"/>
                            <w:sz w:val="16"/>
                            <w:szCs w:val="16"/>
                          </w:rPr>
                          <w:t xml:space="preserve"> </w:t>
                        </w:r>
                        <w:r w:rsidRPr="00045D67">
                          <w:rPr>
                            <w:rFonts w:cs="Times New Roman"/>
                            <w:color w:val="171514"/>
                            <w:sz w:val="16"/>
                            <w:szCs w:val="16"/>
                          </w:rPr>
                          <w:t>trợ</w:t>
                        </w:r>
                        <w:r w:rsidRPr="00045D67">
                          <w:rPr>
                            <w:rFonts w:cs="Times New Roman"/>
                            <w:color w:val="171514"/>
                            <w:spacing w:val="2"/>
                            <w:sz w:val="16"/>
                            <w:szCs w:val="16"/>
                          </w:rPr>
                          <w:t xml:space="preserve"> </w:t>
                        </w:r>
                        <w:r w:rsidRPr="00045D67">
                          <w:rPr>
                            <w:rFonts w:cs="Times New Roman"/>
                            <w:color w:val="171514"/>
                            <w:sz w:val="16"/>
                            <w:szCs w:val="16"/>
                          </w:rPr>
                          <w:t>SE</w:t>
                        </w:r>
                        <w:r w:rsidR="00045D67">
                          <w:rPr>
                            <w:rFonts w:cs="Times New Roman"/>
                            <w:color w:val="171514"/>
                            <w:sz w:val="16"/>
                            <w:szCs w:val="16"/>
                            <w:lang w:val="en-US"/>
                          </w:rPr>
                          <w:t>T</w:t>
                        </w:r>
                        <w:r w:rsidRPr="00045D67">
                          <w:rPr>
                            <w:rFonts w:cs="Times New Roman"/>
                            <w:color w:val="171514"/>
                            <w:spacing w:val="2"/>
                            <w:sz w:val="16"/>
                            <w:szCs w:val="16"/>
                          </w:rPr>
                          <w:t xml:space="preserve"> </w:t>
                        </w:r>
                        <w:r w:rsidRPr="00045D67">
                          <w:rPr>
                            <w:rFonts w:cs="Times New Roman"/>
                            <w:color w:val="171514"/>
                            <w:sz w:val="16"/>
                            <w:szCs w:val="16"/>
                          </w:rPr>
                          <w:t>NULL.</w:t>
                        </w:r>
                      </w:p>
                      <w:p w14:paraId="5E534B15" w14:textId="77777777" w:rsidR="006973F2" w:rsidRPr="00045D67" w:rsidRDefault="00481896">
                        <w:pPr>
                          <w:numPr>
                            <w:ilvl w:val="0"/>
                            <w:numId w:val="20"/>
                          </w:numPr>
                          <w:tabs>
                            <w:tab w:val="left" w:pos="414"/>
                          </w:tabs>
                          <w:spacing w:before="81"/>
                          <w:ind w:hanging="181"/>
                          <w:rPr>
                            <w:rFonts w:cs="Times New Roman"/>
                            <w:sz w:val="16"/>
                            <w:szCs w:val="16"/>
                          </w:rPr>
                        </w:pPr>
                        <w:r w:rsidRPr="00045D67">
                          <w:rPr>
                            <w:rFonts w:cs="Times New Roman"/>
                            <w:color w:val="171514"/>
                            <w:w w:val="105"/>
                            <w:sz w:val="16"/>
                            <w:szCs w:val="16"/>
                          </w:rPr>
                          <w:t>Tham</w:t>
                        </w:r>
                        <w:r w:rsidRPr="00045D67">
                          <w:rPr>
                            <w:rFonts w:cs="Times New Roman"/>
                            <w:color w:val="171514"/>
                            <w:spacing w:val="4"/>
                            <w:w w:val="105"/>
                            <w:sz w:val="16"/>
                            <w:szCs w:val="16"/>
                          </w:rPr>
                          <w:t xml:space="preserve"> </w:t>
                        </w:r>
                        <w:r w:rsidRPr="00045D67">
                          <w:rPr>
                            <w:rFonts w:cs="Times New Roman"/>
                            <w:color w:val="171514"/>
                            <w:w w:val="105"/>
                            <w:sz w:val="16"/>
                            <w:szCs w:val="16"/>
                          </w:rPr>
                          <w:t>khảo</w:t>
                        </w:r>
                        <w:r w:rsidRPr="00045D67">
                          <w:rPr>
                            <w:rFonts w:cs="Times New Roman"/>
                            <w:color w:val="171514"/>
                            <w:spacing w:val="5"/>
                            <w:w w:val="105"/>
                            <w:sz w:val="16"/>
                            <w:szCs w:val="16"/>
                          </w:rPr>
                          <w:t xml:space="preserve"> </w:t>
                        </w:r>
                        <w:r w:rsidRPr="00045D67">
                          <w:rPr>
                            <w:rFonts w:cs="Times New Roman"/>
                            <w:color w:val="171514"/>
                            <w:w w:val="105"/>
                            <w:sz w:val="16"/>
                            <w:szCs w:val="16"/>
                          </w:rPr>
                          <w:t>hướng</w:t>
                        </w:r>
                        <w:r w:rsidRPr="00045D67">
                          <w:rPr>
                            <w:rFonts w:cs="Times New Roman"/>
                            <w:color w:val="171514"/>
                            <w:spacing w:val="5"/>
                            <w:w w:val="105"/>
                            <w:sz w:val="16"/>
                            <w:szCs w:val="16"/>
                          </w:rPr>
                          <w:t xml:space="preserve"> </w:t>
                        </w:r>
                        <w:r w:rsidRPr="00045D67">
                          <w:rPr>
                            <w:rFonts w:cs="Times New Roman"/>
                            <w:color w:val="171514"/>
                            <w:w w:val="105"/>
                            <w:sz w:val="16"/>
                            <w:szCs w:val="16"/>
                          </w:rPr>
                          <w:t>dẫn</w:t>
                        </w:r>
                        <w:r w:rsidRPr="00045D67">
                          <w:rPr>
                            <w:rFonts w:cs="Times New Roman"/>
                            <w:color w:val="171514"/>
                            <w:spacing w:val="5"/>
                            <w:w w:val="105"/>
                            <w:sz w:val="16"/>
                            <w:szCs w:val="16"/>
                          </w:rPr>
                          <w:t xml:space="preserve"> </w:t>
                        </w:r>
                        <w:r w:rsidRPr="00045D67">
                          <w:rPr>
                            <w:rFonts w:cs="Times New Roman"/>
                            <w:color w:val="171514"/>
                            <w:w w:val="105"/>
                            <w:sz w:val="16"/>
                            <w:szCs w:val="16"/>
                          </w:rPr>
                          <w:t>sử</w:t>
                        </w:r>
                        <w:r w:rsidRPr="00045D67">
                          <w:rPr>
                            <w:rFonts w:cs="Times New Roman"/>
                            <w:color w:val="171514"/>
                            <w:spacing w:val="5"/>
                            <w:w w:val="105"/>
                            <w:sz w:val="16"/>
                            <w:szCs w:val="16"/>
                          </w:rPr>
                          <w:t xml:space="preserve"> </w:t>
                        </w:r>
                        <w:r w:rsidRPr="00045D67">
                          <w:rPr>
                            <w:rFonts w:cs="Times New Roman"/>
                            <w:color w:val="171514"/>
                            <w:w w:val="105"/>
                            <w:sz w:val="16"/>
                            <w:szCs w:val="16"/>
                          </w:rPr>
                          <w:t>dụng</w:t>
                        </w:r>
                        <w:r w:rsidRPr="00045D67">
                          <w:rPr>
                            <w:rFonts w:cs="Times New Roman"/>
                            <w:color w:val="171514"/>
                            <w:spacing w:val="5"/>
                            <w:w w:val="105"/>
                            <w:sz w:val="16"/>
                            <w:szCs w:val="16"/>
                          </w:rPr>
                          <w:t xml:space="preserve"> </w:t>
                        </w:r>
                        <w:r w:rsidRPr="00045D67">
                          <w:rPr>
                            <w:rFonts w:cs="Times New Roman"/>
                            <w:color w:val="171514"/>
                            <w:w w:val="105"/>
                            <w:sz w:val="16"/>
                            <w:szCs w:val="16"/>
                          </w:rPr>
                          <w:t>sản</w:t>
                        </w:r>
                        <w:r w:rsidRPr="00045D67">
                          <w:rPr>
                            <w:rFonts w:cs="Times New Roman"/>
                            <w:color w:val="171514"/>
                            <w:spacing w:val="5"/>
                            <w:w w:val="105"/>
                            <w:sz w:val="16"/>
                            <w:szCs w:val="16"/>
                          </w:rPr>
                          <w:t xml:space="preserve"> </w:t>
                        </w:r>
                        <w:r w:rsidRPr="00045D67">
                          <w:rPr>
                            <w:rFonts w:cs="Times New Roman"/>
                            <w:color w:val="171514"/>
                            <w:w w:val="105"/>
                            <w:sz w:val="16"/>
                            <w:szCs w:val="16"/>
                          </w:rPr>
                          <w:t>phẩm</w:t>
                        </w:r>
                        <w:r w:rsidRPr="00045D67">
                          <w:rPr>
                            <w:rFonts w:cs="Times New Roman"/>
                            <w:color w:val="171514"/>
                            <w:spacing w:val="4"/>
                            <w:w w:val="105"/>
                            <w:sz w:val="16"/>
                            <w:szCs w:val="16"/>
                          </w:rPr>
                          <w:t xml:space="preserve"> </w:t>
                        </w:r>
                        <w:r w:rsidRPr="00045D67">
                          <w:rPr>
                            <w:rFonts w:cs="Times New Roman"/>
                            <w:color w:val="171514"/>
                            <w:w w:val="105"/>
                            <w:sz w:val="16"/>
                            <w:szCs w:val="16"/>
                          </w:rPr>
                          <w:t>của</w:t>
                        </w:r>
                        <w:r w:rsidRPr="00045D67">
                          <w:rPr>
                            <w:rFonts w:cs="Times New Roman"/>
                            <w:color w:val="171514"/>
                            <w:spacing w:val="5"/>
                            <w:w w:val="105"/>
                            <w:sz w:val="16"/>
                            <w:szCs w:val="16"/>
                          </w:rPr>
                          <w:t xml:space="preserve"> </w:t>
                        </w:r>
                        <w:r w:rsidRPr="00045D67">
                          <w:rPr>
                            <w:rFonts w:cs="Times New Roman"/>
                            <w:color w:val="171514"/>
                            <w:w w:val="105"/>
                            <w:sz w:val="16"/>
                            <w:szCs w:val="16"/>
                          </w:rPr>
                          <w:t>bạn</w:t>
                        </w:r>
                        <w:r w:rsidRPr="00045D67">
                          <w:rPr>
                            <w:rFonts w:cs="Times New Roman"/>
                            <w:color w:val="171514"/>
                            <w:spacing w:val="5"/>
                            <w:w w:val="105"/>
                            <w:sz w:val="16"/>
                            <w:szCs w:val="16"/>
                          </w:rPr>
                          <w:t xml:space="preserve"> </w:t>
                        </w:r>
                        <w:r w:rsidRPr="00045D67">
                          <w:rPr>
                            <w:rFonts w:cs="Times New Roman"/>
                            <w:color w:val="171514"/>
                            <w:w w:val="105"/>
                            <w:sz w:val="16"/>
                            <w:szCs w:val="16"/>
                          </w:rPr>
                          <w:t>để</w:t>
                        </w:r>
                        <w:r w:rsidRPr="00045D67">
                          <w:rPr>
                            <w:rFonts w:cs="Times New Roman"/>
                            <w:color w:val="171514"/>
                            <w:spacing w:val="5"/>
                            <w:w w:val="105"/>
                            <w:sz w:val="16"/>
                            <w:szCs w:val="16"/>
                          </w:rPr>
                          <w:t xml:space="preserve"> </w:t>
                        </w:r>
                        <w:r w:rsidRPr="00045D67">
                          <w:rPr>
                            <w:rFonts w:cs="Times New Roman"/>
                            <w:color w:val="171514"/>
                            <w:w w:val="105"/>
                            <w:sz w:val="16"/>
                            <w:szCs w:val="16"/>
                          </w:rPr>
                          <w:t>biết</w:t>
                        </w:r>
                        <w:r w:rsidRPr="00045D67">
                          <w:rPr>
                            <w:rFonts w:cs="Times New Roman"/>
                            <w:color w:val="171514"/>
                            <w:spacing w:val="5"/>
                            <w:w w:val="105"/>
                            <w:sz w:val="16"/>
                            <w:szCs w:val="16"/>
                          </w:rPr>
                          <w:t xml:space="preserve"> </w:t>
                        </w:r>
                        <w:r w:rsidRPr="00045D67">
                          <w:rPr>
                            <w:rFonts w:cs="Times New Roman"/>
                            <w:color w:val="171514"/>
                            <w:w w:val="105"/>
                            <w:sz w:val="16"/>
                            <w:szCs w:val="16"/>
                          </w:rPr>
                          <w:t>thêm</w:t>
                        </w:r>
                        <w:r w:rsidRPr="00045D67">
                          <w:rPr>
                            <w:rFonts w:cs="Times New Roman"/>
                            <w:color w:val="171514"/>
                            <w:spacing w:val="5"/>
                            <w:w w:val="105"/>
                            <w:sz w:val="16"/>
                            <w:szCs w:val="16"/>
                          </w:rPr>
                          <w:t xml:space="preserve"> </w:t>
                        </w:r>
                        <w:r w:rsidRPr="00045D67">
                          <w:rPr>
                            <w:rFonts w:cs="Times New Roman"/>
                            <w:color w:val="171514"/>
                            <w:w w:val="105"/>
                            <w:sz w:val="16"/>
                            <w:szCs w:val="16"/>
                          </w:rPr>
                          <w:t>thông</w:t>
                        </w:r>
                        <w:r w:rsidRPr="00045D67">
                          <w:rPr>
                            <w:rFonts w:cs="Times New Roman"/>
                            <w:color w:val="171514"/>
                            <w:spacing w:val="5"/>
                            <w:w w:val="105"/>
                            <w:sz w:val="16"/>
                            <w:szCs w:val="16"/>
                          </w:rPr>
                          <w:t xml:space="preserve"> </w:t>
                        </w:r>
                        <w:r w:rsidRPr="00045D67">
                          <w:rPr>
                            <w:rFonts w:cs="Times New Roman"/>
                            <w:color w:val="171514"/>
                            <w:w w:val="105"/>
                            <w:sz w:val="16"/>
                            <w:szCs w:val="16"/>
                          </w:rPr>
                          <w:t>tin</w:t>
                        </w:r>
                        <w:r w:rsidRPr="00045D67">
                          <w:rPr>
                            <w:rFonts w:cs="Times New Roman"/>
                            <w:color w:val="171514"/>
                            <w:spacing w:val="4"/>
                            <w:w w:val="105"/>
                            <w:sz w:val="16"/>
                            <w:szCs w:val="16"/>
                          </w:rPr>
                          <w:t xml:space="preserve"> </w:t>
                        </w:r>
                        <w:r w:rsidRPr="00045D67">
                          <w:rPr>
                            <w:rFonts w:cs="Times New Roman"/>
                            <w:color w:val="171514"/>
                            <w:w w:val="105"/>
                            <w:sz w:val="16"/>
                            <w:szCs w:val="16"/>
                          </w:rPr>
                          <w:t>về</w:t>
                        </w:r>
                        <w:r w:rsidRPr="00045D67">
                          <w:rPr>
                            <w:rFonts w:cs="Times New Roman"/>
                            <w:color w:val="171514"/>
                            <w:spacing w:val="5"/>
                            <w:w w:val="105"/>
                            <w:sz w:val="16"/>
                            <w:szCs w:val="16"/>
                          </w:rPr>
                          <w:t xml:space="preserve"> </w:t>
                        </w:r>
                        <w:r w:rsidRPr="00045D67">
                          <w:rPr>
                            <w:rFonts w:cs="Times New Roman"/>
                            <w:color w:val="171514"/>
                            <w:w w:val="105"/>
                            <w:sz w:val="16"/>
                            <w:szCs w:val="16"/>
                          </w:rPr>
                          <w:t>các</w:t>
                        </w:r>
                        <w:r w:rsidRPr="00045D67">
                          <w:rPr>
                            <w:rFonts w:cs="Times New Roman"/>
                            <w:color w:val="171514"/>
                            <w:spacing w:val="5"/>
                            <w:w w:val="105"/>
                            <w:sz w:val="16"/>
                            <w:szCs w:val="16"/>
                          </w:rPr>
                          <w:t xml:space="preserve"> </w:t>
                        </w:r>
                        <w:r w:rsidRPr="00045D67">
                          <w:rPr>
                            <w:rFonts w:cs="Times New Roman"/>
                            <w:color w:val="171514"/>
                            <w:w w:val="105"/>
                            <w:sz w:val="16"/>
                            <w:szCs w:val="16"/>
                          </w:rPr>
                          <w:t>ràng</w:t>
                        </w:r>
                        <w:r w:rsidRPr="00045D67">
                          <w:rPr>
                            <w:rFonts w:cs="Times New Roman"/>
                            <w:color w:val="171514"/>
                            <w:spacing w:val="5"/>
                            <w:w w:val="105"/>
                            <w:sz w:val="16"/>
                            <w:szCs w:val="16"/>
                          </w:rPr>
                          <w:t xml:space="preserve"> </w:t>
                        </w:r>
                        <w:r w:rsidRPr="00045D67">
                          <w:rPr>
                            <w:rFonts w:cs="Times New Roman"/>
                            <w:color w:val="171514"/>
                            <w:w w:val="105"/>
                            <w:sz w:val="16"/>
                            <w:szCs w:val="16"/>
                          </w:rPr>
                          <w:t>buộc</w:t>
                        </w:r>
                        <w:r w:rsidRPr="00045D67">
                          <w:rPr>
                            <w:rFonts w:cs="Times New Roman"/>
                            <w:color w:val="171514"/>
                            <w:spacing w:val="5"/>
                            <w:w w:val="105"/>
                            <w:sz w:val="16"/>
                            <w:szCs w:val="16"/>
                          </w:rPr>
                          <w:t xml:space="preserve"> </w:t>
                        </w:r>
                        <w:r w:rsidRPr="00045D67">
                          <w:rPr>
                            <w:rFonts w:cs="Times New Roman"/>
                            <w:color w:val="171514"/>
                            <w:w w:val="105"/>
                            <w:sz w:val="16"/>
                            <w:szCs w:val="16"/>
                          </w:rPr>
                          <w:t>tham</w:t>
                        </w:r>
                        <w:r w:rsidRPr="00045D67">
                          <w:rPr>
                            <w:rFonts w:cs="Times New Roman"/>
                            <w:color w:val="171514"/>
                            <w:spacing w:val="5"/>
                            <w:w w:val="105"/>
                            <w:sz w:val="16"/>
                            <w:szCs w:val="16"/>
                          </w:rPr>
                          <w:t xml:space="preserve"> </w:t>
                        </w:r>
                        <w:r w:rsidRPr="00045D67">
                          <w:rPr>
                            <w:rFonts w:cs="Times New Roman"/>
                            <w:color w:val="171514"/>
                            <w:w w:val="105"/>
                            <w:sz w:val="16"/>
                            <w:szCs w:val="16"/>
                          </w:rPr>
                          <w:t>chiếu.</w:t>
                        </w:r>
                      </w:p>
                      <w:p w14:paraId="3C744297" w14:textId="52C4B980" w:rsidR="006973F2" w:rsidRPr="00045D67" w:rsidRDefault="00481896">
                        <w:pPr>
                          <w:spacing w:before="127" w:line="300" w:lineRule="auto"/>
                          <w:ind w:left="234" w:right="2582" w:firstLine="259"/>
                          <w:rPr>
                            <w:rFonts w:cs="Times New Roman"/>
                            <w:sz w:val="16"/>
                            <w:szCs w:val="16"/>
                          </w:rPr>
                        </w:pPr>
                        <w:r w:rsidRPr="00045D67">
                          <w:rPr>
                            <w:rFonts w:cs="Times New Roman"/>
                            <w:color w:val="171514"/>
                            <w:sz w:val="16"/>
                            <w:szCs w:val="16"/>
                          </w:rPr>
                          <w:t>Mặc</w:t>
                        </w:r>
                        <w:r w:rsidRPr="00045D67">
                          <w:rPr>
                            <w:rFonts w:cs="Times New Roman"/>
                            <w:color w:val="171514"/>
                            <w:spacing w:val="-8"/>
                            <w:sz w:val="16"/>
                            <w:szCs w:val="16"/>
                          </w:rPr>
                          <w:t xml:space="preserve"> </w:t>
                        </w:r>
                        <w:r w:rsidRPr="00045D67">
                          <w:rPr>
                            <w:rFonts w:cs="Times New Roman"/>
                            <w:color w:val="171514"/>
                            <w:sz w:val="16"/>
                            <w:szCs w:val="16"/>
                          </w:rPr>
                          <w:t>dù</w:t>
                        </w:r>
                        <w:r w:rsidRPr="00045D67">
                          <w:rPr>
                            <w:rFonts w:cs="Times New Roman"/>
                            <w:color w:val="171514"/>
                            <w:spacing w:val="-7"/>
                            <w:sz w:val="16"/>
                            <w:szCs w:val="16"/>
                          </w:rPr>
                          <w:t xml:space="preserve"> </w:t>
                        </w:r>
                        <w:r w:rsidRPr="00045D67">
                          <w:rPr>
                            <w:rFonts w:cs="Times New Roman"/>
                            <w:color w:val="171514"/>
                            <w:sz w:val="16"/>
                            <w:szCs w:val="16"/>
                          </w:rPr>
                          <w:t>MS</w:t>
                        </w:r>
                        <w:r w:rsidRPr="00045D67">
                          <w:rPr>
                            <w:rFonts w:cs="Times New Roman"/>
                            <w:color w:val="171514"/>
                            <w:spacing w:val="-7"/>
                            <w:sz w:val="16"/>
                            <w:szCs w:val="16"/>
                          </w:rPr>
                          <w:t xml:space="preserve"> </w:t>
                        </w:r>
                        <w:r w:rsidRPr="00045D67">
                          <w:rPr>
                            <w:rFonts w:cs="Times New Roman"/>
                            <w:color w:val="171514"/>
                            <w:sz w:val="16"/>
                            <w:szCs w:val="16"/>
                          </w:rPr>
                          <w:t>Access</w:t>
                        </w:r>
                        <w:r w:rsidRPr="00045D67">
                          <w:rPr>
                            <w:rFonts w:cs="Times New Roman"/>
                            <w:color w:val="171514"/>
                            <w:spacing w:val="-7"/>
                            <w:sz w:val="16"/>
                            <w:szCs w:val="16"/>
                          </w:rPr>
                          <w:t xml:space="preserve"> </w:t>
                        </w:r>
                        <w:r w:rsidRPr="00045D67">
                          <w:rPr>
                            <w:rFonts w:cs="Times New Roman"/>
                            <w:color w:val="171514"/>
                            <w:sz w:val="16"/>
                            <w:szCs w:val="16"/>
                          </w:rPr>
                          <w:t>không</w:t>
                        </w:r>
                        <w:r w:rsidRPr="00045D67">
                          <w:rPr>
                            <w:rFonts w:cs="Times New Roman"/>
                            <w:color w:val="171514"/>
                            <w:spacing w:val="-7"/>
                            <w:sz w:val="16"/>
                            <w:szCs w:val="16"/>
                          </w:rPr>
                          <w:t xml:space="preserve"> </w:t>
                        </w:r>
                        <w:r w:rsidRPr="00045D67">
                          <w:rPr>
                            <w:rFonts w:cs="Times New Roman"/>
                            <w:color w:val="171514"/>
                            <w:sz w:val="16"/>
                            <w:szCs w:val="16"/>
                          </w:rPr>
                          <w:t>hỗ</w:t>
                        </w:r>
                        <w:r w:rsidRPr="00045D67">
                          <w:rPr>
                            <w:rFonts w:cs="Times New Roman"/>
                            <w:color w:val="171514"/>
                            <w:spacing w:val="-7"/>
                            <w:sz w:val="16"/>
                            <w:szCs w:val="16"/>
                          </w:rPr>
                          <w:t xml:space="preserve"> </w:t>
                        </w:r>
                        <w:r w:rsidRPr="00045D67">
                          <w:rPr>
                            <w:rFonts w:cs="Times New Roman"/>
                            <w:color w:val="171514"/>
                            <w:sz w:val="16"/>
                            <w:szCs w:val="16"/>
                          </w:rPr>
                          <w:t>trợ</w:t>
                        </w:r>
                        <w:r w:rsidRPr="00045D67">
                          <w:rPr>
                            <w:rFonts w:cs="Times New Roman"/>
                            <w:color w:val="171514"/>
                            <w:spacing w:val="-8"/>
                            <w:sz w:val="16"/>
                            <w:szCs w:val="16"/>
                          </w:rPr>
                          <w:t xml:space="preserve"> </w:t>
                        </w:r>
                        <w:r w:rsidR="00045D67" w:rsidRPr="006205AD">
                          <w:rPr>
                            <w:rFonts w:cs="Times New Roman"/>
                            <w:color w:val="171514"/>
                            <w:sz w:val="16"/>
                            <w:szCs w:val="16"/>
                          </w:rPr>
                          <w:t>ON DELETE</w:t>
                        </w:r>
                        <w:r w:rsidRPr="00045D67">
                          <w:rPr>
                            <w:rFonts w:cs="Times New Roman"/>
                            <w:color w:val="171514"/>
                            <w:spacing w:val="-7"/>
                            <w:sz w:val="16"/>
                            <w:szCs w:val="16"/>
                          </w:rPr>
                          <w:t xml:space="preserve"> </w:t>
                        </w:r>
                        <w:r w:rsidRPr="00045D67">
                          <w:rPr>
                            <w:rFonts w:cs="Times New Roman"/>
                            <w:color w:val="171514"/>
                            <w:sz w:val="16"/>
                            <w:szCs w:val="16"/>
                          </w:rPr>
                          <w:t>CASCADE</w:t>
                        </w:r>
                        <w:r w:rsidRPr="00045D67">
                          <w:rPr>
                            <w:rFonts w:cs="Times New Roman"/>
                            <w:color w:val="171514"/>
                            <w:spacing w:val="-7"/>
                            <w:sz w:val="16"/>
                            <w:szCs w:val="16"/>
                          </w:rPr>
                          <w:t xml:space="preserve"> </w:t>
                        </w:r>
                        <w:r w:rsidRPr="00045D67">
                          <w:rPr>
                            <w:rFonts w:cs="Times New Roman"/>
                            <w:color w:val="171514"/>
                            <w:sz w:val="16"/>
                            <w:szCs w:val="16"/>
                          </w:rPr>
                          <w:t>hoặc</w:t>
                        </w:r>
                        <w:r w:rsidRPr="00045D67">
                          <w:rPr>
                            <w:rFonts w:cs="Times New Roman"/>
                            <w:color w:val="171514"/>
                            <w:spacing w:val="-7"/>
                            <w:sz w:val="16"/>
                            <w:szCs w:val="16"/>
                          </w:rPr>
                          <w:t xml:space="preserve"> </w:t>
                        </w:r>
                        <w:r w:rsidR="00045D67" w:rsidRPr="006205AD">
                          <w:rPr>
                            <w:rFonts w:cs="Times New Roman"/>
                            <w:color w:val="171514"/>
                            <w:sz w:val="16"/>
                            <w:szCs w:val="16"/>
                          </w:rPr>
                          <w:t>ON UPDATE</w:t>
                        </w:r>
                        <w:r w:rsidRPr="00045D67">
                          <w:rPr>
                            <w:rFonts w:cs="Times New Roman"/>
                            <w:color w:val="171514"/>
                            <w:spacing w:val="-7"/>
                            <w:sz w:val="16"/>
                            <w:szCs w:val="16"/>
                          </w:rPr>
                          <w:t xml:space="preserve"> </w:t>
                        </w:r>
                        <w:r w:rsidRPr="00045D67">
                          <w:rPr>
                            <w:rFonts w:cs="Times New Roman"/>
                            <w:color w:val="171514"/>
                            <w:sz w:val="16"/>
                            <w:szCs w:val="16"/>
                          </w:rPr>
                          <w:t>CASCADE</w:t>
                        </w:r>
                        <w:r w:rsidRPr="00045D67">
                          <w:rPr>
                            <w:rFonts w:cs="Times New Roman"/>
                            <w:color w:val="171514"/>
                            <w:spacing w:val="-7"/>
                            <w:sz w:val="16"/>
                            <w:szCs w:val="16"/>
                          </w:rPr>
                          <w:t xml:space="preserve"> </w:t>
                        </w:r>
                        <w:r w:rsidRPr="00045D67">
                          <w:rPr>
                            <w:rFonts w:cs="Times New Roman"/>
                            <w:color w:val="171514"/>
                            <w:sz w:val="16"/>
                            <w:szCs w:val="16"/>
                          </w:rPr>
                          <w:t>ở</w:t>
                        </w:r>
                        <w:r w:rsidRPr="00045D67">
                          <w:rPr>
                            <w:rFonts w:cs="Times New Roman"/>
                            <w:color w:val="171514"/>
                            <w:spacing w:val="-7"/>
                            <w:sz w:val="16"/>
                            <w:szCs w:val="16"/>
                          </w:rPr>
                          <w:t xml:space="preserve"> </w:t>
                        </w:r>
                        <w:r w:rsidRPr="00045D67">
                          <w:rPr>
                            <w:rFonts w:cs="Times New Roman"/>
                            <w:color w:val="171514"/>
                            <w:sz w:val="16"/>
                            <w:szCs w:val="16"/>
                          </w:rPr>
                          <w:t>cấ</w:t>
                        </w:r>
                        <w:r w:rsidR="00045D67" w:rsidRPr="006205AD">
                          <w:rPr>
                            <w:rFonts w:cs="Times New Roman"/>
                            <w:color w:val="171514"/>
                            <w:sz w:val="16"/>
                            <w:szCs w:val="16"/>
                          </w:rPr>
                          <w:t xml:space="preserve">p </w:t>
                        </w:r>
                        <w:r w:rsidRPr="00045D67">
                          <w:rPr>
                            <w:rFonts w:cs="Times New Roman"/>
                            <w:color w:val="171514"/>
                            <w:w w:val="105"/>
                            <w:sz w:val="16"/>
                            <w:szCs w:val="16"/>
                          </w:rPr>
                          <w:t>dòng</w:t>
                        </w:r>
                        <w:r w:rsidRPr="00045D67">
                          <w:rPr>
                            <w:rFonts w:cs="Times New Roman"/>
                            <w:color w:val="171514"/>
                            <w:spacing w:val="6"/>
                            <w:w w:val="105"/>
                            <w:sz w:val="16"/>
                            <w:szCs w:val="16"/>
                          </w:rPr>
                          <w:t xml:space="preserve"> </w:t>
                        </w:r>
                        <w:r w:rsidRPr="00045D67">
                          <w:rPr>
                            <w:rFonts w:cs="Times New Roman"/>
                            <w:color w:val="171514"/>
                            <w:w w:val="105"/>
                            <w:sz w:val="16"/>
                            <w:szCs w:val="16"/>
                          </w:rPr>
                          <w:t>lệnh</w:t>
                        </w:r>
                        <w:r w:rsidRPr="00045D67">
                          <w:rPr>
                            <w:rFonts w:cs="Times New Roman"/>
                            <w:color w:val="171514"/>
                            <w:spacing w:val="6"/>
                            <w:w w:val="105"/>
                            <w:sz w:val="16"/>
                            <w:szCs w:val="16"/>
                          </w:rPr>
                          <w:t xml:space="preserve"> </w:t>
                        </w:r>
                        <w:r w:rsidRPr="00045D67">
                          <w:rPr>
                            <w:rFonts w:cs="Times New Roman"/>
                            <w:color w:val="171514"/>
                            <w:w w:val="105"/>
                            <w:sz w:val="16"/>
                            <w:szCs w:val="16"/>
                          </w:rPr>
                          <w:t>SQL,</w:t>
                        </w:r>
                        <w:r w:rsidRPr="00045D67">
                          <w:rPr>
                            <w:rFonts w:cs="Times New Roman"/>
                            <w:color w:val="171514"/>
                            <w:spacing w:val="7"/>
                            <w:w w:val="105"/>
                            <w:sz w:val="16"/>
                            <w:szCs w:val="16"/>
                          </w:rPr>
                          <w:t xml:space="preserve"> </w:t>
                        </w:r>
                        <w:r w:rsidRPr="00045D67">
                          <w:rPr>
                            <w:rFonts w:cs="Times New Roman"/>
                            <w:color w:val="171514"/>
                            <w:w w:val="105"/>
                            <w:sz w:val="16"/>
                            <w:szCs w:val="16"/>
                          </w:rPr>
                          <w:t>nhưng</w:t>
                        </w:r>
                        <w:r w:rsidRPr="00045D67">
                          <w:rPr>
                            <w:rFonts w:cs="Times New Roman"/>
                            <w:color w:val="171514"/>
                            <w:spacing w:val="6"/>
                            <w:w w:val="105"/>
                            <w:sz w:val="16"/>
                            <w:szCs w:val="16"/>
                          </w:rPr>
                          <w:t xml:space="preserve"> </w:t>
                        </w:r>
                        <w:r w:rsidRPr="00045D67">
                          <w:rPr>
                            <w:rFonts w:cs="Times New Roman"/>
                            <w:color w:val="171514"/>
                            <w:w w:val="105"/>
                            <w:sz w:val="16"/>
                            <w:szCs w:val="16"/>
                          </w:rPr>
                          <w:t>nó</w:t>
                        </w:r>
                        <w:r w:rsidRPr="00045D67">
                          <w:rPr>
                            <w:rFonts w:cs="Times New Roman"/>
                            <w:color w:val="171514"/>
                            <w:spacing w:val="7"/>
                            <w:w w:val="105"/>
                            <w:sz w:val="16"/>
                            <w:szCs w:val="16"/>
                          </w:rPr>
                          <w:t xml:space="preserve"> </w:t>
                        </w:r>
                        <w:r w:rsidRPr="00045D67">
                          <w:rPr>
                            <w:rFonts w:cs="Times New Roman"/>
                            <w:color w:val="171514"/>
                            <w:w w:val="105"/>
                            <w:sz w:val="16"/>
                            <w:szCs w:val="16"/>
                          </w:rPr>
                          <w:t>hỗ</w:t>
                        </w:r>
                        <w:r w:rsidRPr="00045D67">
                          <w:rPr>
                            <w:rFonts w:cs="Times New Roman"/>
                            <w:color w:val="171514"/>
                            <w:spacing w:val="6"/>
                            <w:w w:val="105"/>
                            <w:sz w:val="16"/>
                            <w:szCs w:val="16"/>
                          </w:rPr>
                          <w:t xml:space="preserve"> </w:t>
                        </w:r>
                        <w:r w:rsidRPr="00045D67">
                          <w:rPr>
                            <w:rFonts w:cs="Times New Roman"/>
                            <w:color w:val="171514"/>
                            <w:w w:val="105"/>
                            <w:sz w:val="16"/>
                            <w:szCs w:val="16"/>
                          </w:rPr>
                          <w:t>trợ</w:t>
                        </w:r>
                        <w:r w:rsidRPr="00045D67">
                          <w:rPr>
                            <w:rFonts w:cs="Times New Roman"/>
                            <w:color w:val="171514"/>
                            <w:spacing w:val="6"/>
                            <w:w w:val="105"/>
                            <w:sz w:val="16"/>
                            <w:szCs w:val="16"/>
                          </w:rPr>
                          <w:t xml:space="preserve"> </w:t>
                        </w:r>
                        <w:r w:rsidRPr="00045D67">
                          <w:rPr>
                            <w:rFonts w:cs="Times New Roman"/>
                            <w:color w:val="171514"/>
                            <w:w w:val="105"/>
                            <w:sz w:val="16"/>
                            <w:szCs w:val="16"/>
                          </w:rPr>
                          <w:t>chúng</w:t>
                        </w:r>
                        <w:r w:rsidRPr="00045D67">
                          <w:rPr>
                            <w:rFonts w:cs="Times New Roman"/>
                            <w:color w:val="171514"/>
                            <w:spacing w:val="7"/>
                            <w:w w:val="105"/>
                            <w:sz w:val="16"/>
                            <w:szCs w:val="16"/>
                          </w:rPr>
                          <w:t xml:space="preserve"> </w:t>
                        </w:r>
                        <w:r w:rsidRPr="00045D67">
                          <w:rPr>
                            <w:rFonts w:cs="Times New Roman"/>
                            <w:color w:val="171514"/>
                            <w:w w:val="105"/>
                            <w:sz w:val="16"/>
                            <w:szCs w:val="16"/>
                          </w:rPr>
                          <w:t>thông</w:t>
                        </w:r>
                        <w:r w:rsidRPr="00045D67">
                          <w:rPr>
                            <w:rFonts w:cs="Times New Roman"/>
                            <w:color w:val="171514"/>
                            <w:spacing w:val="6"/>
                            <w:w w:val="105"/>
                            <w:sz w:val="16"/>
                            <w:szCs w:val="16"/>
                          </w:rPr>
                          <w:t xml:space="preserve"> </w:t>
                        </w:r>
                        <w:r w:rsidRPr="00045D67">
                          <w:rPr>
                            <w:rFonts w:cs="Times New Roman"/>
                            <w:color w:val="171514"/>
                            <w:w w:val="105"/>
                            <w:sz w:val="16"/>
                            <w:szCs w:val="16"/>
                          </w:rPr>
                          <w:t>qua</w:t>
                        </w:r>
                        <w:r w:rsidRPr="00045D67">
                          <w:rPr>
                            <w:rFonts w:cs="Times New Roman"/>
                            <w:color w:val="171514"/>
                            <w:spacing w:val="7"/>
                            <w:w w:val="105"/>
                            <w:sz w:val="16"/>
                            <w:szCs w:val="16"/>
                          </w:rPr>
                          <w:t xml:space="preserve"> </w:t>
                        </w:r>
                        <w:r w:rsidRPr="00045D67">
                          <w:rPr>
                            <w:rFonts w:cs="Times New Roman"/>
                            <w:color w:val="171514"/>
                            <w:w w:val="105"/>
                            <w:sz w:val="16"/>
                            <w:szCs w:val="16"/>
                          </w:rPr>
                          <w:t>giao</w:t>
                        </w:r>
                        <w:r w:rsidRPr="00045D67">
                          <w:rPr>
                            <w:rFonts w:cs="Times New Roman"/>
                            <w:color w:val="171514"/>
                            <w:spacing w:val="6"/>
                            <w:w w:val="105"/>
                            <w:sz w:val="16"/>
                            <w:szCs w:val="16"/>
                          </w:rPr>
                          <w:t xml:space="preserve"> </w:t>
                        </w:r>
                        <w:r w:rsidRPr="00045D67">
                          <w:rPr>
                            <w:rFonts w:cs="Times New Roman"/>
                            <w:color w:val="171514"/>
                            <w:w w:val="105"/>
                            <w:sz w:val="16"/>
                            <w:szCs w:val="16"/>
                          </w:rPr>
                          <w:t>diện</w:t>
                        </w:r>
                        <w:r w:rsidRPr="00045D67">
                          <w:rPr>
                            <w:rFonts w:cs="Times New Roman"/>
                            <w:color w:val="171514"/>
                            <w:spacing w:val="7"/>
                            <w:w w:val="105"/>
                            <w:sz w:val="16"/>
                            <w:szCs w:val="16"/>
                          </w:rPr>
                          <w:t xml:space="preserve"> </w:t>
                        </w:r>
                        <w:r w:rsidRPr="00045D67">
                          <w:rPr>
                            <w:rFonts w:cs="Times New Roman"/>
                            <w:color w:val="171514"/>
                            <w:w w:val="105"/>
                            <w:sz w:val="16"/>
                            <w:szCs w:val="16"/>
                          </w:rPr>
                          <w:t>cửa</w:t>
                        </w:r>
                        <w:r w:rsidRPr="00045D67">
                          <w:rPr>
                            <w:rFonts w:cs="Times New Roman"/>
                            <w:color w:val="171514"/>
                            <w:spacing w:val="6"/>
                            <w:w w:val="105"/>
                            <w:sz w:val="16"/>
                            <w:szCs w:val="16"/>
                          </w:rPr>
                          <w:t xml:space="preserve"> </w:t>
                        </w:r>
                        <w:r w:rsidRPr="00045D67">
                          <w:rPr>
                            <w:rFonts w:cs="Times New Roman"/>
                            <w:color w:val="171514"/>
                            <w:w w:val="105"/>
                            <w:sz w:val="16"/>
                            <w:szCs w:val="16"/>
                          </w:rPr>
                          <w:t>sổ</w:t>
                        </w:r>
                        <w:r w:rsidRPr="00045D67">
                          <w:rPr>
                            <w:rFonts w:cs="Times New Roman"/>
                            <w:color w:val="171514"/>
                            <w:spacing w:val="6"/>
                            <w:w w:val="105"/>
                            <w:sz w:val="16"/>
                            <w:szCs w:val="16"/>
                          </w:rPr>
                          <w:t xml:space="preserve"> </w:t>
                        </w:r>
                        <w:r w:rsidRPr="00045D67">
                          <w:rPr>
                            <w:rFonts w:cs="Times New Roman"/>
                            <w:color w:val="171514"/>
                            <w:w w:val="105"/>
                            <w:sz w:val="16"/>
                            <w:szCs w:val="16"/>
                          </w:rPr>
                          <w:t>mối</w:t>
                        </w:r>
                        <w:r w:rsidRPr="00045D67">
                          <w:rPr>
                            <w:rFonts w:cs="Times New Roman"/>
                            <w:color w:val="171514"/>
                            <w:spacing w:val="7"/>
                            <w:w w:val="105"/>
                            <w:sz w:val="16"/>
                            <w:szCs w:val="16"/>
                          </w:rPr>
                          <w:t xml:space="preserve"> </w:t>
                        </w:r>
                        <w:r w:rsidRPr="00045D67">
                          <w:rPr>
                            <w:rFonts w:cs="Times New Roman"/>
                            <w:color w:val="171514"/>
                            <w:w w:val="105"/>
                            <w:sz w:val="16"/>
                            <w:szCs w:val="16"/>
                          </w:rPr>
                          <w:t>quan</w:t>
                        </w:r>
                        <w:r w:rsidRPr="00045D67">
                          <w:rPr>
                            <w:rFonts w:cs="Times New Roman"/>
                            <w:color w:val="171514"/>
                            <w:spacing w:val="6"/>
                            <w:w w:val="105"/>
                            <w:sz w:val="16"/>
                            <w:szCs w:val="16"/>
                          </w:rPr>
                          <w:t xml:space="preserve"> </w:t>
                        </w:r>
                        <w:r w:rsidRPr="00045D67">
                          <w:rPr>
                            <w:rFonts w:cs="Times New Roman"/>
                            <w:color w:val="171514"/>
                            <w:w w:val="105"/>
                            <w:sz w:val="16"/>
                            <w:szCs w:val="16"/>
                          </w:rPr>
                          <w:t>hệ.</w:t>
                        </w:r>
                        <w:r w:rsidRPr="00045D67">
                          <w:rPr>
                            <w:rFonts w:cs="Times New Roman"/>
                            <w:color w:val="171514"/>
                            <w:spacing w:val="7"/>
                            <w:w w:val="105"/>
                            <w:sz w:val="16"/>
                            <w:szCs w:val="16"/>
                          </w:rPr>
                          <w:t xml:space="preserve"> </w:t>
                        </w:r>
                        <w:r w:rsidRPr="00045D67">
                          <w:rPr>
                            <w:rFonts w:cs="Times New Roman"/>
                            <w:color w:val="171514"/>
                            <w:w w:val="105"/>
                            <w:sz w:val="16"/>
                            <w:szCs w:val="16"/>
                          </w:rPr>
                          <w:t>Trên</w:t>
                        </w:r>
                        <w:r w:rsidRPr="00045D67">
                          <w:rPr>
                            <w:rFonts w:cs="Times New Roman"/>
                            <w:color w:val="171514"/>
                            <w:spacing w:val="6"/>
                            <w:w w:val="105"/>
                            <w:sz w:val="16"/>
                            <w:szCs w:val="16"/>
                          </w:rPr>
                          <w:t xml:space="preserve"> </w:t>
                        </w:r>
                        <w:r w:rsidRPr="00045D67">
                          <w:rPr>
                            <w:rFonts w:cs="Times New Roman"/>
                            <w:color w:val="171514"/>
                            <w:w w:val="105"/>
                            <w:sz w:val="16"/>
                            <w:szCs w:val="16"/>
                          </w:rPr>
                          <w:t>thự</w:t>
                        </w:r>
                        <w:r w:rsidR="00045D67" w:rsidRPr="006205AD">
                          <w:rPr>
                            <w:rFonts w:cs="Times New Roman"/>
                            <w:color w:val="171514"/>
                            <w:w w:val="105"/>
                            <w:sz w:val="16"/>
                            <w:szCs w:val="16"/>
                          </w:rPr>
                          <w:t xml:space="preserve">c </w:t>
                        </w:r>
                        <w:r w:rsidRPr="00045D67">
                          <w:rPr>
                            <w:rFonts w:cs="Times New Roman"/>
                            <w:color w:val="171514"/>
                            <w:spacing w:val="-45"/>
                            <w:w w:val="105"/>
                            <w:sz w:val="16"/>
                            <w:szCs w:val="16"/>
                          </w:rPr>
                          <w:t xml:space="preserve"> </w:t>
                        </w:r>
                        <w:r w:rsidRPr="00045D67">
                          <w:rPr>
                            <w:rFonts w:cs="Times New Roman"/>
                            <w:color w:val="171514"/>
                            <w:w w:val="105"/>
                            <w:sz w:val="16"/>
                            <w:szCs w:val="16"/>
                          </w:rPr>
                          <w:t>tế,</w:t>
                        </w:r>
                        <w:r w:rsidRPr="00045D67">
                          <w:rPr>
                            <w:rFonts w:cs="Times New Roman"/>
                            <w:color w:val="171514"/>
                            <w:spacing w:val="4"/>
                            <w:w w:val="105"/>
                            <w:sz w:val="16"/>
                            <w:szCs w:val="16"/>
                          </w:rPr>
                          <w:t xml:space="preserve"> </w:t>
                        </w:r>
                        <w:r w:rsidRPr="00045D67">
                          <w:rPr>
                            <w:rFonts w:cs="Times New Roman"/>
                            <w:color w:val="171514"/>
                            <w:w w:val="105"/>
                            <w:sz w:val="16"/>
                            <w:szCs w:val="16"/>
                          </w:rPr>
                          <w:t>bất</w:t>
                        </w:r>
                        <w:r w:rsidRPr="00045D67">
                          <w:rPr>
                            <w:rFonts w:cs="Times New Roman"/>
                            <w:color w:val="171514"/>
                            <w:spacing w:val="5"/>
                            <w:w w:val="105"/>
                            <w:sz w:val="16"/>
                            <w:szCs w:val="16"/>
                          </w:rPr>
                          <w:t xml:space="preserve"> </w:t>
                        </w:r>
                        <w:r w:rsidRPr="00045D67">
                          <w:rPr>
                            <w:rFonts w:cs="Times New Roman"/>
                            <w:color w:val="171514"/>
                            <w:w w:val="105"/>
                            <w:sz w:val="16"/>
                            <w:szCs w:val="16"/>
                          </w:rPr>
                          <w:t>cứ</w:t>
                        </w:r>
                        <w:r w:rsidRPr="00045D67">
                          <w:rPr>
                            <w:rFonts w:cs="Times New Roman"/>
                            <w:color w:val="171514"/>
                            <w:spacing w:val="5"/>
                            <w:w w:val="105"/>
                            <w:sz w:val="16"/>
                            <w:szCs w:val="16"/>
                          </w:rPr>
                          <w:t xml:space="preserve"> </w:t>
                        </w:r>
                        <w:r w:rsidRPr="00045D67">
                          <w:rPr>
                            <w:rFonts w:cs="Times New Roman"/>
                            <w:color w:val="171514"/>
                            <w:w w:val="105"/>
                            <w:sz w:val="16"/>
                            <w:szCs w:val="16"/>
                          </w:rPr>
                          <w:t>khi</w:t>
                        </w:r>
                        <w:r w:rsidRPr="00045D67">
                          <w:rPr>
                            <w:rFonts w:cs="Times New Roman"/>
                            <w:color w:val="171514"/>
                            <w:spacing w:val="5"/>
                            <w:w w:val="105"/>
                            <w:sz w:val="16"/>
                            <w:szCs w:val="16"/>
                          </w:rPr>
                          <w:t xml:space="preserve"> </w:t>
                        </w:r>
                        <w:r w:rsidRPr="00045D67">
                          <w:rPr>
                            <w:rFonts w:cs="Times New Roman"/>
                            <w:color w:val="171514"/>
                            <w:w w:val="105"/>
                            <w:sz w:val="16"/>
                            <w:szCs w:val="16"/>
                          </w:rPr>
                          <w:t>nào</w:t>
                        </w:r>
                        <w:r w:rsidRPr="00045D67">
                          <w:rPr>
                            <w:rFonts w:cs="Times New Roman"/>
                            <w:color w:val="171514"/>
                            <w:spacing w:val="5"/>
                            <w:w w:val="105"/>
                            <w:sz w:val="16"/>
                            <w:szCs w:val="16"/>
                          </w:rPr>
                          <w:t xml:space="preserve"> </w:t>
                        </w:r>
                        <w:r w:rsidRPr="00045D67">
                          <w:rPr>
                            <w:rFonts w:cs="Times New Roman"/>
                            <w:color w:val="171514"/>
                            <w:w w:val="105"/>
                            <w:sz w:val="16"/>
                            <w:szCs w:val="16"/>
                          </w:rPr>
                          <w:t>bạn</w:t>
                        </w:r>
                        <w:r w:rsidRPr="00045D67">
                          <w:rPr>
                            <w:rFonts w:cs="Times New Roman"/>
                            <w:color w:val="171514"/>
                            <w:spacing w:val="5"/>
                            <w:w w:val="105"/>
                            <w:sz w:val="16"/>
                            <w:szCs w:val="16"/>
                          </w:rPr>
                          <w:t xml:space="preserve"> </w:t>
                        </w:r>
                        <w:r w:rsidRPr="00045D67">
                          <w:rPr>
                            <w:rFonts w:cs="Times New Roman"/>
                            <w:color w:val="171514"/>
                            <w:w w:val="105"/>
                            <w:sz w:val="16"/>
                            <w:szCs w:val="16"/>
                          </w:rPr>
                          <w:t>cố</w:t>
                        </w:r>
                        <w:r w:rsidRPr="00045D67">
                          <w:rPr>
                            <w:rFonts w:cs="Times New Roman"/>
                            <w:color w:val="171514"/>
                            <w:spacing w:val="5"/>
                            <w:w w:val="105"/>
                            <w:sz w:val="16"/>
                            <w:szCs w:val="16"/>
                          </w:rPr>
                          <w:t xml:space="preserve"> </w:t>
                        </w:r>
                        <w:r w:rsidRPr="00045D67">
                          <w:rPr>
                            <w:rFonts w:cs="Times New Roman"/>
                            <w:color w:val="171514"/>
                            <w:w w:val="105"/>
                            <w:sz w:val="16"/>
                            <w:szCs w:val="16"/>
                          </w:rPr>
                          <w:t>gắng</w:t>
                        </w:r>
                        <w:r w:rsidRPr="00045D67">
                          <w:rPr>
                            <w:rFonts w:cs="Times New Roman"/>
                            <w:color w:val="171514"/>
                            <w:spacing w:val="5"/>
                            <w:w w:val="105"/>
                            <w:sz w:val="16"/>
                            <w:szCs w:val="16"/>
                          </w:rPr>
                          <w:t xml:space="preserve"> </w:t>
                        </w:r>
                        <w:r w:rsidRPr="00045D67">
                          <w:rPr>
                            <w:rFonts w:cs="Times New Roman"/>
                            <w:color w:val="171514"/>
                            <w:w w:val="105"/>
                            <w:sz w:val="16"/>
                            <w:szCs w:val="16"/>
                          </w:rPr>
                          <w:t>thiết</w:t>
                        </w:r>
                        <w:r w:rsidRPr="00045D67">
                          <w:rPr>
                            <w:rFonts w:cs="Times New Roman"/>
                            <w:color w:val="171514"/>
                            <w:spacing w:val="5"/>
                            <w:w w:val="105"/>
                            <w:sz w:val="16"/>
                            <w:szCs w:val="16"/>
                          </w:rPr>
                          <w:t xml:space="preserve"> </w:t>
                        </w:r>
                        <w:r w:rsidRPr="00045D67">
                          <w:rPr>
                            <w:rFonts w:cs="Times New Roman"/>
                            <w:color w:val="171514"/>
                            <w:w w:val="105"/>
                            <w:sz w:val="16"/>
                            <w:szCs w:val="16"/>
                          </w:rPr>
                          <w:t>lập</w:t>
                        </w:r>
                        <w:r w:rsidRPr="00045D67">
                          <w:rPr>
                            <w:rFonts w:cs="Times New Roman"/>
                            <w:color w:val="171514"/>
                            <w:spacing w:val="5"/>
                            <w:w w:val="105"/>
                            <w:sz w:val="16"/>
                            <w:szCs w:val="16"/>
                          </w:rPr>
                          <w:t xml:space="preserve"> </w:t>
                        </w:r>
                        <w:r w:rsidRPr="00045D67">
                          <w:rPr>
                            <w:rFonts w:cs="Times New Roman"/>
                            <w:color w:val="171514"/>
                            <w:w w:val="105"/>
                            <w:sz w:val="16"/>
                            <w:szCs w:val="16"/>
                          </w:rPr>
                          <w:t>mối</w:t>
                        </w:r>
                        <w:r w:rsidRPr="00045D67">
                          <w:rPr>
                            <w:rFonts w:cs="Times New Roman"/>
                            <w:color w:val="171514"/>
                            <w:spacing w:val="5"/>
                            <w:w w:val="105"/>
                            <w:sz w:val="16"/>
                            <w:szCs w:val="16"/>
                          </w:rPr>
                          <w:t xml:space="preserve"> </w:t>
                        </w:r>
                        <w:r w:rsidRPr="00045D67">
                          <w:rPr>
                            <w:rFonts w:cs="Times New Roman"/>
                            <w:color w:val="171514"/>
                            <w:w w:val="105"/>
                            <w:sz w:val="16"/>
                            <w:szCs w:val="16"/>
                          </w:rPr>
                          <w:t>quan</w:t>
                        </w:r>
                        <w:r w:rsidRPr="00045D67">
                          <w:rPr>
                            <w:rFonts w:cs="Times New Roman"/>
                            <w:color w:val="171514"/>
                            <w:spacing w:val="5"/>
                            <w:w w:val="105"/>
                            <w:sz w:val="16"/>
                            <w:szCs w:val="16"/>
                          </w:rPr>
                          <w:t xml:space="preserve"> </w:t>
                        </w:r>
                        <w:r w:rsidRPr="00045D67">
                          <w:rPr>
                            <w:rFonts w:cs="Times New Roman"/>
                            <w:color w:val="171514"/>
                            <w:w w:val="105"/>
                            <w:sz w:val="16"/>
                            <w:szCs w:val="16"/>
                          </w:rPr>
                          <w:t>hệ</w:t>
                        </w:r>
                        <w:r w:rsidRPr="00045D67">
                          <w:rPr>
                            <w:rFonts w:cs="Times New Roman"/>
                            <w:color w:val="171514"/>
                            <w:spacing w:val="5"/>
                            <w:w w:val="105"/>
                            <w:sz w:val="16"/>
                            <w:szCs w:val="16"/>
                          </w:rPr>
                          <w:t xml:space="preserve"> </w:t>
                        </w:r>
                        <w:r w:rsidRPr="00045D67">
                          <w:rPr>
                            <w:rFonts w:cs="Times New Roman"/>
                            <w:color w:val="171514"/>
                            <w:w w:val="105"/>
                            <w:sz w:val="16"/>
                            <w:szCs w:val="16"/>
                          </w:rPr>
                          <w:t>giữa</w:t>
                        </w:r>
                        <w:r w:rsidRPr="00045D67">
                          <w:rPr>
                            <w:rFonts w:cs="Times New Roman"/>
                            <w:color w:val="171514"/>
                            <w:spacing w:val="5"/>
                            <w:w w:val="105"/>
                            <w:sz w:val="16"/>
                            <w:szCs w:val="16"/>
                          </w:rPr>
                          <w:t xml:space="preserve"> </w:t>
                        </w:r>
                        <w:r w:rsidRPr="00045D67">
                          <w:rPr>
                            <w:rFonts w:cs="Times New Roman"/>
                            <w:color w:val="171514"/>
                            <w:w w:val="105"/>
                            <w:sz w:val="16"/>
                            <w:szCs w:val="16"/>
                          </w:rPr>
                          <w:t>hai</w:t>
                        </w:r>
                        <w:r w:rsidRPr="00045D67">
                          <w:rPr>
                            <w:rFonts w:cs="Times New Roman"/>
                            <w:color w:val="171514"/>
                            <w:spacing w:val="5"/>
                            <w:w w:val="105"/>
                            <w:sz w:val="16"/>
                            <w:szCs w:val="16"/>
                          </w:rPr>
                          <w:t xml:space="preserve"> </w:t>
                        </w:r>
                        <w:r w:rsidRPr="00045D67">
                          <w:rPr>
                            <w:rFonts w:cs="Times New Roman"/>
                            <w:color w:val="171514"/>
                            <w:w w:val="105"/>
                            <w:sz w:val="16"/>
                            <w:szCs w:val="16"/>
                          </w:rPr>
                          <w:t>bảng</w:t>
                        </w:r>
                        <w:r w:rsidRPr="00045D67">
                          <w:rPr>
                            <w:rFonts w:cs="Times New Roman"/>
                            <w:color w:val="171514"/>
                            <w:spacing w:val="4"/>
                            <w:w w:val="105"/>
                            <w:sz w:val="16"/>
                            <w:szCs w:val="16"/>
                          </w:rPr>
                          <w:t xml:space="preserve"> </w:t>
                        </w:r>
                        <w:r w:rsidRPr="00045D67">
                          <w:rPr>
                            <w:rFonts w:cs="Times New Roman"/>
                            <w:color w:val="171514"/>
                            <w:w w:val="105"/>
                            <w:sz w:val="16"/>
                            <w:szCs w:val="16"/>
                          </w:rPr>
                          <w:t>trong</w:t>
                        </w:r>
                        <w:r w:rsidRPr="00045D67">
                          <w:rPr>
                            <w:rFonts w:cs="Times New Roman"/>
                            <w:color w:val="171514"/>
                            <w:spacing w:val="5"/>
                            <w:w w:val="105"/>
                            <w:sz w:val="16"/>
                            <w:szCs w:val="16"/>
                          </w:rPr>
                          <w:t xml:space="preserve"> </w:t>
                        </w:r>
                        <w:r w:rsidRPr="00045D67">
                          <w:rPr>
                            <w:rFonts w:cs="Times New Roman"/>
                            <w:color w:val="171514"/>
                            <w:w w:val="105"/>
                            <w:sz w:val="16"/>
                            <w:szCs w:val="16"/>
                          </w:rPr>
                          <w:t>Access,</w:t>
                        </w:r>
                        <w:r w:rsidRPr="00045D67">
                          <w:rPr>
                            <w:rFonts w:cs="Times New Roman"/>
                            <w:color w:val="171514"/>
                            <w:spacing w:val="5"/>
                            <w:w w:val="105"/>
                            <w:sz w:val="16"/>
                            <w:szCs w:val="16"/>
                          </w:rPr>
                          <w:t xml:space="preserve"> </w:t>
                        </w:r>
                        <w:r w:rsidRPr="00045D67">
                          <w:rPr>
                            <w:rFonts w:cs="Times New Roman"/>
                            <w:color w:val="171514"/>
                            <w:w w:val="105"/>
                            <w:sz w:val="16"/>
                            <w:szCs w:val="16"/>
                          </w:rPr>
                          <w:t>giao</w:t>
                        </w:r>
                        <w:r w:rsidRPr="00045D67">
                          <w:rPr>
                            <w:rFonts w:cs="Times New Roman"/>
                            <w:color w:val="171514"/>
                            <w:spacing w:val="5"/>
                            <w:w w:val="105"/>
                            <w:sz w:val="16"/>
                            <w:szCs w:val="16"/>
                          </w:rPr>
                          <w:t xml:space="preserve"> </w:t>
                        </w:r>
                        <w:r w:rsidRPr="00045D67">
                          <w:rPr>
                            <w:rFonts w:cs="Times New Roman"/>
                            <w:color w:val="171514"/>
                            <w:w w:val="105"/>
                            <w:sz w:val="16"/>
                            <w:szCs w:val="16"/>
                          </w:rPr>
                          <w:t>diện</w:t>
                        </w:r>
                        <w:r w:rsidRPr="00045D67">
                          <w:rPr>
                            <w:rFonts w:cs="Times New Roman"/>
                            <w:color w:val="171514"/>
                            <w:spacing w:val="1"/>
                            <w:w w:val="105"/>
                            <w:sz w:val="16"/>
                            <w:szCs w:val="16"/>
                          </w:rPr>
                          <w:t xml:space="preserve"> </w:t>
                        </w:r>
                        <w:r w:rsidRPr="00045D67">
                          <w:rPr>
                            <w:rFonts w:cs="Times New Roman"/>
                            <w:color w:val="171514"/>
                            <w:w w:val="105"/>
                            <w:sz w:val="16"/>
                            <w:szCs w:val="16"/>
                          </w:rPr>
                          <w:t>cửa</w:t>
                        </w:r>
                        <w:r w:rsidRPr="00045D67">
                          <w:rPr>
                            <w:rFonts w:cs="Times New Roman"/>
                            <w:color w:val="171514"/>
                            <w:spacing w:val="-3"/>
                            <w:w w:val="105"/>
                            <w:sz w:val="16"/>
                            <w:szCs w:val="16"/>
                          </w:rPr>
                          <w:t xml:space="preserve"> </w:t>
                        </w:r>
                        <w:r w:rsidRPr="00045D67">
                          <w:rPr>
                            <w:rFonts w:cs="Times New Roman"/>
                            <w:color w:val="171514"/>
                            <w:w w:val="105"/>
                            <w:sz w:val="16"/>
                            <w:szCs w:val="16"/>
                          </w:rPr>
                          <w:t>sổ</w:t>
                        </w:r>
                        <w:r w:rsidRPr="00045D67">
                          <w:rPr>
                            <w:rFonts w:cs="Times New Roman"/>
                            <w:color w:val="171514"/>
                            <w:spacing w:val="-2"/>
                            <w:w w:val="105"/>
                            <w:sz w:val="16"/>
                            <w:szCs w:val="16"/>
                          </w:rPr>
                          <w:t xml:space="preserve"> </w:t>
                        </w:r>
                        <w:r w:rsidRPr="00045D67">
                          <w:rPr>
                            <w:rFonts w:cs="Times New Roman"/>
                            <w:color w:val="171514"/>
                            <w:w w:val="105"/>
                            <w:sz w:val="16"/>
                            <w:szCs w:val="16"/>
                          </w:rPr>
                          <w:t>mối</w:t>
                        </w:r>
                        <w:r w:rsidRPr="00045D67">
                          <w:rPr>
                            <w:rFonts w:cs="Times New Roman"/>
                            <w:color w:val="171514"/>
                            <w:spacing w:val="-3"/>
                            <w:w w:val="105"/>
                            <w:sz w:val="16"/>
                            <w:szCs w:val="16"/>
                          </w:rPr>
                          <w:t xml:space="preserve"> </w:t>
                        </w:r>
                        <w:r w:rsidRPr="00045D67">
                          <w:rPr>
                            <w:rFonts w:cs="Times New Roman"/>
                            <w:color w:val="171514"/>
                            <w:w w:val="105"/>
                            <w:sz w:val="16"/>
                            <w:szCs w:val="16"/>
                          </w:rPr>
                          <w:t>quan</w:t>
                        </w:r>
                        <w:r w:rsidRPr="00045D67">
                          <w:rPr>
                            <w:rFonts w:cs="Times New Roman"/>
                            <w:color w:val="171514"/>
                            <w:spacing w:val="-2"/>
                            <w:w w:val="105"/>
                            <w:sz w:val="16"/>
                            <w:szCs w:val="16"/>
                          </w:rPr>
                          <w:t xml:space="preserve"> </w:t>
                        </w:r>
                        <w:r w:rsidRPr="00045D67">
                          <w:rPr>
                            <w:rFonts w:cs="Times New Roman"/>
                            <w:color w:val="171514"/>
                            <w:w w:val="105"/>
                            <w:sz w:val="16"/>
                            <w:szCs w:val="16"/>
                          </w:rPr>
                          <w:t>hệ</w:t>
                        </w:r>
                        <w:r w:rsidRPr="00045D67">
                          <w:rPr>
                            <w:rFonts w:cs="Times New Roman"/>
                            <w:color w:val="171514"/>
                            <w:spacing w:val="-3"/>
                            <w:w w:val="105"/>
                            <w:sz w:val="16"/>
                            <w:szCs w:val="16"/>
                          </w:rPr>
                          <w:t xml:space="preserve"> </w:t>
                        </w:r>
                        <w:r w:rsidRPr="00045D67">
                          <w:rPr>
                            <w:rFonts w:cs="Times New Roman"/>
                            <w:color w:val="171514"/>
                            <w:w w:val="105"/>
                            <w:sz w:val="16"/>
                            <w:szCs w:val="16"/>
                          </w:rPr>
                          <w:t>sẽ</w:t>
                        </w:r>
                        <w:r w:rsidRPr="00045D67">
                          <w:rPr>
                            <w:rFonts w:cs="Times New Roman"/>
                            <w:color w:val="171514"/>
                            <w:spacing w:val="-2"/>
                            <w:w w:val="105"/>
                            <w:sz w:val="16"/>
                            <w:szCs w:val="16"/>
                          </w:rPr>
                          <w:t xml:space="preserve"> </w:t>
                        </w:r>
                        <w:r w:rsidRPr="00045D67">
                          <w:rPr>
                            <w:rFonts w:cs="Times New Roman"/>
                            <w:color w:val="171514"/>
                            <w:w w:val="105"/>
                            <w:sz w:val="16"/>
                            <w:szCs w:val="16"/>
                          </w:rPr>
                          <w:t>tự</w:t>
                        </w:r>
                        <w:r w:rsidRPr="00045D67">
                          <w:rPr>
                            <w:rFonts w:cs="Times New Roman"/>
                            <w:color w:val="171514"/>
                            <w:spacing w:val="-3"/>
                            <w:w w:val="105"/>
                            <w:sz w:val="16"/>
                            <w:szCs w:val="16"/>
                          </w:rPr>
                          <w:t xml:space="preserve"> </w:t>
                        </w:r>
                        <w:r w:rsidRPr="00045D67">
                          <w:rPr>
                            <w:rFonts w:cs="Times New Roman"/>
                            <w:color w:val="171514"/>
                            <w:w w:val="105"/>
                            <w:sz w:val="16"/>
                            <w:szCs w:val="16"/>
                          </w:rPr>
                          <w:t>động</w:t>
                        </w:r>
                        <w:r w:rsidRPr="00045D67">
                          <w:rPr>
                            <w:rFonts w:cs="Times New Roman"/>
                            <w:color w:val="171514"/>
                            <w:spacing w:val="-2"/>
                            <w:w w:val="105"/>
                            <w:sz w:val="16"/>
                            <w:szCs w:val="16"/>
                          </w:rPr>
                          <w:t xml:space="preserve"> </w:t>
                        </w:r>
                        <w:r w:rsidR="00D21267">
                          <w:rPr>
                            <w:rFonts w:cs="Times New Roman"/>
                            <w:color w:val="171514"/>
                            <w:w w:val="105"/>
                            <w:sz w:val="16"/>
                            <w:szCs w:val="16"/>
                            <w:lang w:val="en-US"/>
                          </w:rPr>
                          <w:t>hiện</w:t>
                        </w:r>
                        <w:r w:rsidRPr="00045D67">
                          <w:rPr>
                            <w:rFonts w:cs="Times New Roman"/>
                            <w:color w:val="171514"/>
                            <w:spacing w:val="-3"/>
                            <w:w w:val="105"/>
                            <w:sz w:val="16"/>
                            <w:szCs w:val="16"/>
                          </w:rPr>
                          <w:t xml:space="preserve"> </w:t>
                        </w:r>
                        <w:r w:rsidRPr="00045D67">
                          <w:rPr>
                            <w:rFonts w:cs="Times New Roman"/>
                            <w:color w:val="171514"/>
                            <w:w w:val="105"/>
                            <w:sz w:val="16"/>
                            <w:szCs w:val="16"/>
                          </w:rPr>
                          <w:t>lên.</w:t>
                        </w:r>
                      </w:p>
                    </w:txbxContent>
                  </v:textbox>
                </v:shape>
                <w10:anchorlock/>
              </v:group>
            </w:pict>
          </mc:Fallback>
        </mc:AlternateContent>
      </w:r>
    </w:p>
    <w:p w14:paraId="7D942724" w14:textId="77777777" w:rsidR="006973F2" w:rsidRDefault="006973F2" w:rsidP="0073045F">
      <w:pPr>
        <w:pStyle w:val="ThnVnban"/>
        <w:rPr>
          <w:sz w:val="11"/>
        </w:rPr>
      </w:pPr>
    </w:p>
    <w:p w14:paraId="37AE86C4" w14:textId="77777777" w:rsidR="006973F2" w:rsidRPr="00045D67" w:rsidRDefault="00481896" w:rsidP="00D21267">
      <w:pPr>
        <w:pStyle w:val="oancuaDanhsach"/>
        <w:numPr>
          <w:ilvl w:val="0"/>
          <w:numId w:val="29"/>
        </w:numPr>
        <w:spacing w:before="132" w:line="309" w:lineRule="auto"/>
        <w:ind w:left="3402" w:right="3243" w:hanging="283"/>
        <w:rPr>
          <w:rFonts w:cs="Times New Roman"/>
          <w:szCs w:val="18"/>
        </w:rPr>
      </w:pPr>
      <w:r w:rsidRPr="00045D67">
        <w:rPr>
          <w:rFonts w:cs="Times New Roman"/>
          <w:color w:val="171514"/>
          <w:w w:val="105"/>
          <w:szCs w:val="18"/>
        </w:rPr>
        <w:t>Ràng</w:t>
      </w:r>
      <w:r w:rsidRPr="00045D67">
        <w:rPr>
          <w:rFonts w:cs="Times New Roman"/>
          <w:color w:val="171514"/>
          <w:spacing w:val="1"/>
          <w:w w:val="105"/>
          <w:szCs w:val="18"/>
        </w:rPr>
        <w:t xml:space="preserve"> </w:t>
      </w:r>
      <w:r w:rsidRPr="00045D67">
        <w:rPr>
          <w:rFonts w:cs="Times New Roman"/>
          <w:color w:val="171514"/>
          <w:w w:val="105"/>
          <w:szCs w:val="18"/>
        </w:rPr>
        <w:t>buộc</w:t>
      </w:r>
      <w:r w:rsidRPr="00045D67">
        <w:rPr>
          <w:rFonts w:cs="Times New Roman"/>
          <w:color w:val="171514"/>
          <w:spacing w:val="1"/>
          <w:w w:val="105"/>
          <w:szCs w:val="18"/>
        </w:rPr>
        <w:t xml:space="preserve"> </w:t>
      </w:r>
      <w:r w:rsidRPr="00045D67">
        <w:rPr>
          <w:rFonts w:cs="Times New Roman"/>
          <w:color w:val="171514"/>
          <w:w w:val="105"/>
          <w:szCs w:val="18"/>
        </w:rPr>
        <w:t>CHECK</w:t>
      </w:r>
      <w:r w:rsidRPr="00045D67">
        <w:rPr>
          <w:rFonts w:cs="Times New Roman"/>
          <w:color w:val="171514"/>
          <w:spacing w:val="1"/>
          <w:w w:val="105"/>
          <w:szCs w:val="18"/>
        </w:rPr>
        <w:t xml:space="preserve"> </w:t>
      </w:r>
      <w:r w:rsidRPr="00045D67">
        <w:rPr>
          <w:rFonts w:cs="Times New Roman"/>
          <w:color w:val="171514"/>
          <w:w w:val="105"/>
          <w:szCs w:val="18"/>
        </w:rPr>
        <w:t>được</w:t>
      </w:r>
      <w:r w:rsidRPr="00045D67">
        <w:rPr>
          <w:rFonts w:cs="Times New Roman"/>
          <w:color w:val="171514"/>
          <w:spacing w:val="1"/>
          <w:w w:val="105"/>
          <w:szCs w:val="18"/>
        </w:rPr>
        <w:t xml:space="preserve"> </w:t>
      </w:r>
      <w:r w:rsidRPr="00045D67">
        <w:rPr>
          <w:rFonts w:cs="Times New Roman"/>
          <w:color w:val="171514"/>
          <w:w w:val="105"/>
          <w:szCs w:val="18"/>
        </w:rPr>
        <w:t>sử</w:t>
      </w:r>
      <w:r w:rsidRPr="00045D67">
        <w:rPr>
          <w:rFonts w:cs="Times New Roman"/>
          <w:color w:val="171514"/>
          <w:spacing w:val="1"/>
          <w:w w:val="105"/>
          <w:szCs w:val="18"/>
        </w:rPr>
        <w:t xml:space="preserve"> </w:t>
      </w:r>
      <w:r w:rsidRPr="00045D67">
        <w:rPr>
          <w:rFonts w:cs="Times New Roman"/>
          <w:color w:val="171514"/>
          <w:w w:val="105"/>
          <w:szCs w:val="18"/>
        </w:rPr>
        <w:t>dụng</w:t>
      </w:r>
      <w:r w:rsidRPr="00045D67">
        <w:rPr>
          <w:rFonts w:cs="Times New Roman"/>
          <w:color w:val="171514"/>
          <w:spacing w:val="1"/>
          <w:w w:val="105"/>
          <w:szCs w:val="18"/>
        </w:rPr>
        <w:t xml:space="preserve"> </w:t>
      </w:r>
      <w:r w:rsidRPr="00045D67">
        <w:rPr>
          <w:rFonts w:cs="Times New Roman"/>
          <w:color w:val="171514"/>
          <w:w w:val="105"/>
          <w:szCs w:val="18"/>
        </w:rPr>
        <w:t>để</w:t>
      </w:r>
      <w:r w:rsidRPr="00045D67">
        <w:rPr>
          <w:rFonts w:cs="Times New Roman"/>
          <w:color w:val="171514"/>
          <w:spacing w:val="1"/>
          <w:w w:val="105"/>
          <w:szCs w:val="18"/>
        </w:rPr>
        <w:t xml:space="preserve"> </w:t>
      </w:r>
      <w:r w:rsidRPr="00045D67">
        <w:rPr>
          <w:rFonts w:cs="Times New Roman"/>
          <w:color w:val="171514"/>
          <w:w w:val="105"/>
          <w:szCs w:val="18"/>
        </w:rPr>
        <w:t>xác</w:t>
      </w:r>
      <w:r w:rsidRPr="00045D67">
        <w:rPr>
          <w:rFonts w:cs="Times New Roman"/>
          <w:color w:val="171514"/>
          <w:spacing w:val="1"/>
          <w:w w:val="105"/>
          <w:szCs w:val="18"/>
        </w:rPr>
        <w:t xml:space="preserve"> </w:t>
      </w:r>
      <w:r w:rsidRPr="00045D67">
        <w:rPr>
          <w:rFonts w:cs="Times New Roman"/>
          <w:color w:val="171514"/>
          <w:w w:val="105"/>
          <w:szCs w:val="18"/>
        </w:rPr>
        <w:t>thực</w:t>
      </w:r>
      <w:r w:rsidRPr="00045D67">
        <w:rPr>
          <w:rFonts w:cs="Times New Roman"/>
          <w:color w:val="171514"/>
          <w:spacing w:val="1"/>
          <w:w w:val="105"/>
          <w:szCs w:val="18"/>
        </w:rPr>
        <w:t xml:space="preserve"> </w:t>
      </w:r>
      <w:r w:rsidRPr="00045D67">
        <w:rPr>
          <w:rFonts w:cs="Times New Roman"/>
          <w:color w:val="171514"/>
          <w:w w:val="105"/>
          <w:szCs w:val="18"/>
        </w:rPr>
        <w:t>dữ</w:t>
      </w:r>
      <w:r w:rsidRPr="00045D67">
        <w:rPr>
          <w:rFonts w:cs="Times New Roman"/>
          <w:color w:val="171514"/>
          <w:spacing w:val="1"/>
          <w:w w:val="105"/>
          <w:szCs w:val="18"/>
        </w:rPr>
        <w:t xml:space="preserve"> </w:t>
      </w:r>
      <w:r w:rsidRPr="00045D67">
        <w:rPr>
          <w:rFonts w:cs="Times New Roman"/>
          <w:color w:val="171514"/>
          <w:w w:val="105"/>
          <w:szCs w:val="18"/>
        </w:rPr>
        <w:t>liệu</w:t>
      </w:r>
      <w:r w:rsidRPr="00045D67">
        <w:rPr>
          <w:rFonts w:cs="Times New Roman"/>
          <w:color w:val="171514"/>
          <w:spacing w:val="1"/>
          <w:w w:val="105"/>
          <w:szCs w:val="18"/>
        </w:rPr>
        <w:t xml:space="preserve"> </w:t>
      </w:r>
      <w:r w:rsidRPr="00045D67">
        <w:rPr>
          <w:rFonts w:cs="Times New Roman"/>
          <w:color w:val="171514"/>
          <w:w w:val="105"/>
          <w:szCs w:val="18"/>
        </w:rPr>
        <w:t>khi</w:t>
      </w:r>
      <w:r w:rsidRPr="00045D67">
        <w:rPr>
          <w:rFonts w:cs="Times New Roman"/>
          <w:color w:val="171514"/>
          <w:spacing w:val="1"/>
          <w:w w:val="105"/>
          <w:szCs w:val="18"/>
        </w:rPr>
        <w:t xml:space="preserve"> </w:t>
      </w:r>
      <w:r w:rsidRPr="00045D67">
        <w:rPr>
          <w:rFonts w:cs="Times New Roman"/>
          <w:color w:val="171514"/>
          <w:w w:val="105"/>
          <w:szCs w:val="18"/>
        </w:rPr>
        <w:t>nhập</w:t>
      </w:r>
      <w:r w:rsidRPr="00045D67">
        <w:rPr>
          <w:rFonts w:cs="Times New Roman"/>
          <w:color w:val="171514"/>
          <w:spacing w:val="1"/>
          <w:w w:val="105"/>
          <w:szCs w:val="18"/>
        </w:rPr>
        <w:t xml:space="preserve"> </w:t>
      </w:r>
      <w:r w:rsidRPr="00045D67">
        <w:rPr>
          <w:rFonts w:cs="Times New Roman"/>
          <w:color w:val="171514"/>
          <w:w w:val="105"/>
          <w:szCs w:val="18"/>
        </w:rPr>
        <w:t>giá</w:t>
      </w:r>
      <w:r w:rsidRPr="00045D67">
        <w:rPr>
          <w:rFonts w:cs="Times New Roman"/>
          <w:color w:val="171514"/>
          <w:spacing w:val="1"/>
          <w:w w:val="105"/>
          <w:szCs w:val="18"/>
        </w:rPr>
        <w:t xml:space="preserve"> </w:t>
      </w:r>
      <w:r w:rsidRPr="00045D67">
        <w:rPr>
          <w:rFonts w:cs="Times New Roman"/>
          <w:color w:val="171514"/>
          <w:w w:val="105"/>
          <w:szCs w:val="18"/>
        </w:rPr>
        <w:t>trị</w:t>
      </w:r>
      <w:r w:rsidRPr="00045D67">
        <w:rPr>
          <w:rFonts w:cs="Times New Roman"/>
          <w:color w:val="171514"/>
          <w:spacing w:val="1"/>
          <w:w w:val="105"/>
          <w:szCs w:val="18"/>
        </w:rPr>
        <w:t xml:space="preserve"> </w:t>
      </w:r>
      <w:r w:rsidRPr="00045D67">
        <w:rPr>
          <w:rFonts w:cs="Times New Roman"/>
          <w:color w:val="171514"/>
          <w:w w:val="105"/>
          <w:szCs w:val="18"/>
        </w:rPr>
        <w:t>thuộc</w:t>
      </w:r>
      <w:r w:rsidRPr="00045D67">
        <w:rPr>
          <w:rFonts w:cs="Times New Roman"/>
          <w:color w:val="171514"/>
          <w:spacing w:val="1"/>
          <w:w w:val="105"/>
          <w:szCs w:val="18"/>
        </w:rPr>
        <w:t xml:space="preserve"> </w:t>
      </w:r>
      <w:r w:rsidRPr="00045D67">
        <w:rPr>
          <w:rFonts w:cs="Times New Roman"/>
          <w:color w:val="171514"/>
          <w:w w:val="105"/>
          <w:szCs w:val="18"/>
        </w:rPr>
        <w:t>tính.</w:t>
      </w:r>
      <w:r w:rsidRPr="00045D67">
        <w:rPr>
          <w:rFonts w:cs="Times New Roman"/>
          <w:color w:val="171514"/>
          <w:spacing w:val="1"/>
          <w:w w:val="105"/>
          <w:szCs w:val="18"/>
        </w:rPr>
        <w:t xml:space="preserve"> </w:t>
      </w:r>
      <w:r w:rsidRPr="00045D67">
        <w:rPr>
          <w:rFonts w:cs="Times New Roman"/>
          <w:color w:val="171514"/>
          <w:w w:val="105"/>
          <w:szCs w:val="18"/>
        </w:rPr>
        <w:t>Ràng</w:t>
      </w:r>
      <w:r w:rsidRPr="00045D67">
        <w:rPr>
          <w:rFonts w:cs="Times New Roman"/>
          <w:color w:val="171514"/>
          <w:spacing w:val="1"/>
          <w:w w:val="105"/>
          <w:szCs w:val="18"/>
        </w:rPr>
        <w:t xml:space="preserve"> </w:t>
      </w:r>
      <w:r w:rsidRPr="00045D67">
        <w:rPr>
          <w:rFonts w:cs="Times New Roman"/>
          <w:color w:val="171514"/>
          <w:w w:val="105"/>
          <w:szCs w:val="18"/>
        </w:rPr>
        <w:t>buộc</w:t>
      </w:r>
      <w:r w:rsidRPr="00045D67">
        <w:rPr>
          <w:rFonts w:cs="Times New Roman"/>
          <w:color w:val="171514"/>
          <w:spacing w:val="1"/>
          <w:w w:val="105"/>
          <w:szCs w:val="18"/>
        </w:rPr>
        <w:t xml:space="preserve"> </w:t>
      </w:r>
      <w:r w:rsidRPr="00045D67">
        <w:rPr>
          <w:rFonts w:cs="Times New Roman"/>
          <w:color w:val="171514"/>
          <w:w w:val="105"/>
          <w:szCs w:val="18"/>
        </w:rPr>
        <w:t>CHECK</w:t>
      </w:r>
      <w:r w:rsidRPr="00045D67">
        <w:rPr>
          <w:rFonts w:cs="Times New Roman"/>
          <w:color w:val="171514"/>
          <w:spacing w:val="2"/>
          <w:w w:val="105"/>
          <w:szCs w:val="18"/>
        </w:rPr>
        <w:t xml:space="preserve"> </w:t>
      </w:r>
      <w:r w:rsidRPr="00045D67">
        <w:rPr>
          <w:rFonts w:cs="Times New Roman"/>
          <w:color w:val="171514"/>
          <w:w w:val="105"/>
          <w:szCs w:val="18"/>
        </w:rPr>
        <w:t>thực</w:t>
      </w:r>
      <w:r w:rsidRPr="00045D67">
        <w:rPr>
          <w:rFonts w:cs="Times New Roman"/>
          <w:color w:val="171514"/>
          <w:spacing w:val="2"/>
          <w:w w:val="105"/>
          <w:szCs w:val="18"/>
        </w:rPr>
        <w:t xml:space="preserve"> </w:t>
      </w:r>
      <w:r w:rsidRPr="00045D67">
        <w:rPr>
          <w:rFonts w:cs="Times New Roman"/>
          <w:color w:val="171514"/>
          <w:w w:val="105"/>
          <w:szCs w:val="18"/>
        </w:rPr>
        <w:t>hiện</w:t>
      </w:r>
      <w:r w:rsidRPr="00045D67">
        <w:rPr>
          <w:rFonts w:cs="Times New Roman"/>
          <w:color w:val="171514"/>
          <w:spacing w:val="2"/>
          <w:w w:val="105"/>
          <w:szCs w:val="18"/>
        </w:rPr>
        <w:t xml:space="preserve"> </w:t>
      </w:r>
      <w:r w:rsidRPr="00045D67">
        <w:rPr>
          <w:rFonts w:cs="Times New Roman"/>
          <w:color w:val="171514"/>
          <w:w w:val="105"/>
          <w:szCs w:val="18"/>
        </w:rPr>
        <w:t>chính</w:t>
      </w:r>
      <w:r w:rsidRPr="00045D67">
        <w:rPr>
          <w:rFonts w:cs="Times New Roman"/>
          <w:color w:val="171514"/>
          <w:spacing w:val="3"/>
          <w:w w:val="105"/>
          <w:szCs w:val="18"/>
        </w:rPr>
        <w:t xml:space="preserve"> </w:t>
      </w:r>
      <w:r w:rsidRPr="00045D67">
        <w:rPr>
          <w:rFonts w:cs="Times New Roman"/>
          <w:color w:val="171514"/>
          <w:w w:val="105"/>
          <w:szCs w:val="18"/>
        </w:rPr>
        <w:t>xác</w:t>
      </w:r>
      <w:r w:rsidRPr="00045D67">
        <w:rPr>
          <w:rFonts w:cs="Times New Roman"/>
          <w:color w:val="171514"/>
          <w:spacing w:val="2"/>
          <w:w w:val="105"/>
          <w:szCs w:val="18"/>
        </w:rPr>
        <w:t xml:space="preserve"> </w:t>
      </w:r>
      <w:r w:rsidRPr="00045D67">
        <w:rPr>
          <w:rFonts w:cs="Times New Roman"/>
          <w:color w:val="171514"/>
          <w:w w:val="105"/>
          <w:szCs w:val="18"/>
        </w:rPr>
        <w:t>những</w:t>
      </w:r>
      <w:r w:rsidRPr="00045D67">
        <w:rPr>
          <w:rFonts w:cs="Times New Roman"/>
          <w:color w:val="171514"/>
          <w:spacing w:val="2"/>
          <w:w w:val="105"/>
          <w:szCs w:val="18"/>
        </w:rPr>
        <w:t xml:space="preserve"> </w:t>
      </w:r>
      <w:r w:rsidRPr="00045D67">
        <w:rPr>
          <w:rFonts w:cs="Times New Roman"/>
          <w:color w:val="171514"/>
          <w:w w:val="105"/>
          <w:szCs w:val="18"/>
        </w:rPr>
        <w:t>gì</w:t>
      </w:r>
      <w:r w:rsidRPr="00045D67">
        <w:rPr>
          <w:rFonts w:cs="Times New Roman"/>
          <w:color w:val="171514"/>
          <w:spacing w:val="3"/>
          <w:w w:val="105"/>
          <w:szCs w:val="18"/>
        </w:rPr>
        <w:t xml:space="preserve"> </w:t>
      </w:r>
      <w:r w:rsidRPr="00045D67">
        <w:rPr>
          <w:rFonts w:cs="Times New Roman"/>
          <w:color w:val="171514"/>
          <w:w w:val="105"/>
          <w:szCs w:val="18"/>
        </w:rPr>
        <w:t>tên</w:t>
      </w:r>
      <w:r w:rsidRPr="00045D67">
        <w:rPr>
          <w:rFonts w:cs="Times New Roman"/>
          <w:color w:val="171514"/>
          <w:spacing w:val="2"/>
          <w:w w:val="105"/>
          <w:szCs w:val="18"/>
        </w:rPr>
        <w:t xml:space="preserve"> </w:t>
      </w:r>
      <w:r w:rsidRPr="00045D67">
        <w:rPr>
          <w:rFonts w:cs="Times New Roman"/>
          <w:color w:val="171514"/>
          <w:w w:val="105"/>
          <w:szCs w:val="18"/>
        </w:rPr>
        <w:t>gọi</w:t>
      </w:r>
      <w:r w:rsidRPr="00045D67">
        <w:rPr>
          <w:rFonts w:cs="Times New Roman"/>
          <w:color w:val="171514"/>
          <w:spacing w:val="2"/>
          <w:w w:val="105"/>
          <w:szCs w:val="18"/>
        </w:rPr>
        <w:t xml:space="preserve"> </w:t>
      </w:r>
      <w:r w:rsidRPr="00045D67">
        <w:rPr>
          <w:rFonts w:cs="Times New Roman"/>
          <w:color w:val="171514"/>
          <w:w w:val="105"/>
          <w:szCs w:val="18"/>
        </w:rPr>
        <w:t>của</w:t>
      </w:r>
      <w:r w:rsidRPr="00045D67">
        <w:rPr>
          <w:rFonts w:cs="Times New Roman"/>
          <w:color w:val="171514"/>
          <w:spacing w:val="3"/>
          <w:w w:val="105"/>
          <w:szCs w:val="18"/>
        </w:rPr>
        <w:t xml:space="preserve"> </w:t>
      </w:r>
      <w:r w:rsidRPr="00045D67">
        <w:rPr>
          <w:rFonts w:cs="Times New Roman"/>
          <w:color w:val="171514"/>
          <w:w w:val="105"/>
          <w:szCs w:val="18"/>
        </w:rPr>
        <w:t>nó</w:t>
      </w:r>
      <w:r w:rsidRPr="00045D67">
        <w:rPr>
          <w:rFonts w:cs="Times New Roman"/>
          <w:color w:val="171514"/>
          <w:spacing w:val="2"/>
          <w:w w:val="105"/>
          <w:szCs w:val="18"/>
        </w:rPr>
        <w:t xml:space="preserve"> </w:t>
      </w:r>
      <w:r w:rsidRPr="00045D67">
        <w:rPr>
          <w:rFonts w:cs="Times New Roman"/>
          <w:color w:val="171514"/>
          <w:w w:val="105"/>
          <w:szCs w:val="18"/>
        </w:rPr>
        <w:t>gợi</w:t>
      </w:r>
      <w:r w:rsidRPr="00045D67">
        <w:rPr>
          <w:rFonts w:cs="Times New Roman"/>
          <w:color w:val="171514"/>
          <w:spacing w:val="2"/>
          <w:w w:val="105"/>
          <w:szCs w:val="18"/>
        </w:rPr>
        <w:t xml:space="preserve"> </w:t>
      </w:r>
      <w:r w:rsidRPr="00045D67">
        <w:rPr>
          <w:rFonts w:cs="Times New Roman"/>
          <w:color w:val="171514"/>
          <w:w w:val="105"/>
          <w:szCs w:val="18"/>
        </w:rPr>
        <w:t>ý:</w:t>
      </w:r>
      <w:r w:rsidRPr="00045D67">
        <w:rPr>
          <w:rFonts w:cs="Times New Roman"/>
          <w:color w:val="171514"/>
          <w:spacing w:val="3"/>
          <w:w w:val="105"/>
          <w:szCs w:val="18"/>
        </w:rPr>
        <w:t xml:space="preserve"> </w:t>
      </w:r>
      <w:r w:rsidRPr="00045D67">
        <w:rPr>
          <w:rFonts w:cs="Times New Roman"/>
          <w:color w:val="171514"/>
          <w:w w:val="105"/>
          <w:szCs w:val="18"/>
        </w:rPr>
        <w:t>nó</w:t>
      </w:r>
      <w:r w:rsidRPr="00045D67">
        <w:rPr>
          <w:rFonts w:cs="Times New Roman"/>
          <w:color w:val="171514"/>
          <w:spacing w:val="2"/>
          <w:w w:val="105"/>
          <w:szCs w:val="18"/>
        </w:rPr>
        <w:t xml:space="preserve"> </w:t>
      </w:r>
      <w:r w:rsidRPr="00045D67">
        <w:rPr>
          <w:rFonts w:cs="Times New Roman"/>
          <w:color w:val="171514"/>
          <w:w w:val="105"/>
          <w:szCs w:val="18"/>
        </w:rPr>
        <w:t>kiểm</w:t>
      </w:r>
      <w:r w:rsidRPr="00045D67">
        <w:rPr>
          <w:rFonts w:cs="Times New Roman"/>
          <w:color w:val="171514"/>
          <w:spacing w:val="2"/>
          <w:w w:val="105"/>
          <w:szCs w:val="18"/>
        </w:rPr>
        <w:t xml:space="preserve"> </w:t>
      </w:r>
      <w:r w:rsidRPr="00045D67">
        <w:rPr>
          <w:rFonts w:cs="Times New Roman"/>
          <w:color w:val="171514"/>
          <w:w w:val="105"/>
          <w:szCs w:val="18"/>
        </w:rPr>
        <w:t>tra</w:t>
      </w:r>
      <w:r w:rsidRPr="00045D67">
        <w:rPr>
          <w:rFonts w:cs="Times New Roman"/>
          <w:color w:val="171514"/>
          <w:spacing w:val="3"/>
          <w:w w:val="105"/>
          <w:szCs w:val="18"/>
        </w:rPr>
        <w:t xml:space="preserve"> </w:t>
      </w:r>
      <w:r w:rsidRPr="00045D67">
        <w:rPr>
          <w:rFonts w:cs="Times New Roman"/>
          <w:color w:val="171514"/>
          <w:w w:val="105"/>
          <w:szCs w:val="18"/>
        </w:rPr>
        <w:t>xem</w:t>
      </w:r>
      <w:r w:rsidRPr="00045D67">
        <w:rPr>
          <w:rFonts w:cs="Times New Roman"/>
          <w:color w:val="171514"/>
          <w:spacing w:val="2"/>
          <w:w w:val="105"/>
          <w:szCs w:val="18"/>
        </w:rPr>
        <w:t xml:space="preserve"> </w:t>
      </w:r>
      <w:r w:rsidRPr="00045D67">
        <w:rPr>
          <w:rFonts w:cs="Times New Roman"/>
          <w:color w:val="171514"/>
          <w:w w:val="105"/>
          <w:szCs w:val="18"/>
        </w:rPr>
        <w:t>một</w:t>
      </w:r>
      <w:r w:rsidRPr="00045D67">
        <w:rPr>
          <w:rFonts w:cs="Times New Roman"/>
          <w:color w:val="171514"/>
          <w:spacing w:val="2"/>
          <w:w w:val="105"/>
          <w:szCs w:val="18"/>
        </w:rPr>
        <w:t xml:space="preserve"> </w:t>
      </w:r>
      <w:r w:rsidRPr="00045D67">
        <w:rPr>
          <w:rFonts w:cs="Times New Roman"/>
          <w:color w:val="171514"/>
          <w:w w:val="105"/>
          <w:szCs w:val="18"/>
        </w:rPr>
        <w:t>điều</w:t>
      </w:r>
      <w:r w:rsidRPr="00045D67">
        <w:rPr>
          <w:rFonts w:cs="Times New Roman"/>
          <w:color w:val="171514"/>
          <w:spacing w:val="3"/>
          <w:w w:val="105"/>
          <w:szCs w:val="18"/>
        </w:rPr>
        <w:t xml:space="preserve"> </w:t>
      </w:r>
      <w:r w:rsidRPr="00045D67">
        <w:rPr>
          <w:rFonts w:cs="Times New Roman"/>
          <w:color w:val="171514"/>
          <w:w w:val="105"/>
          <w:szCs w:val="18"/>
        </w:rPr>
        <w:t>kiện</w:t>
      </w:r>
      <w:r w:rsidRPr="00045D67">
        <w:rPr>
          <w:rFonts w:cs="Times New Roman"/>
          <w:color w:val="171514"/>
          <w:spacing w:val="2"/>
          <w:w w:val="105"/>
          <w:szCs w:val="18"/>
        </w:rPr>
        <w:t xml:space="preserve"> </w:t>
      </w:r>
      <w:r w:rsidRPr="00045D67">
        <w:rPr>
          <w:rFonts w:cs="Times New Roman"/>
          <w:color w:val="171514"/>
          <w:w w:val="105"/>
          <w:szCs w:val="18"/>
        </w:rPr>
        <w:t>đã</w:t>
      </w:r>
      <w:r w:rsidRPr="00045D67">
        <w:rPr>
          <w:rFonts w:cs="Times New Roman"/>
          <w:color w:val="171514"/>
          <w:spacing w:val="-44"/>
          <w:w w:val="105"/>
          <w:szCs w:val="18"/>
        </w:rPr>
        <w:t xml:space="preserve"> </w:t>
      </w:r>
      <w:r w:rsidRPr="00045D67">
        <w:rPr>
          <w:rFonts w:cs="Times New Roman"/>
          <w:color w:val="171514"/>
          <w:w w:val="110"/>
          <w:szCs w:val="18"/>
        </w:rPr>
        <w:t>chỉ</w:t>
      </w:r>
      <w:r w:rsidRPr="00045D67">
        <w:rPr>
          <w:rFonts w:cs="Times New Roman"/>
          <w:color w:val="171514"/>
          <w:spacing w:val="-8"/>
          <w:w w:val="110"/>
          <w:szCs w:val="18"/>
        </w:rPr>
        <w:t xml:space="preserve"> </w:t>
      </w:r>
      <w:r w:rsidRPr="00045D67">
        <w:rPr>
          <w:rFonts w:cs="Times New Roman"/>
          <w:color w:val="171514"/>
          <w:w w:val="110"/>
          <w:szCs w:val="18"/>
        </w:rPr>
        <w:t>định</w:t>
      </w:r>
      <w:r w:rsidRPr="00045D67">
        <w:rPr>
          <w:rFonts w:cs="Times New Roman"/>
          <w:color w:val="171514"/>
          <w:spacing w:val="-7"/>
          <w:w w:val="110"/>
          <w:szCs w:val="18"/>
        </w:rPr>
        <w:t xml:space="preserve"> </w:t>
      </w:r>
      <w:r w:rsidRPr="00045D67">
        <w:rPr>
          <w:rFonts w:cs="Times New Roman"/>
          <w:color w:val="171514"/>
          <w:w w:val="110"/>
          <w:szCs w:val="18"/>
        </w:rPr>
        <w:t>có</w:t>
      </w:r>
      <w:r w:rsidRPr="00045D67">
        <w:rPr>
          <w:rFonts w:cs="Times New Roman"/>
          <w:color w:val="171514"/>
          <w:spacing w:val="-7"/>
          <w:w w:val="110"/>
          <w:szCs w:val="18"/>
        </w:rPr>
        <w:t xml:space="preserve"> </w:t>
      </w:r>
      <w:r w:rsidRPr="00045D67">
        <w:rPr>
          <w:rFonts w:cs="Times New Roman"/>
          <w:color w:val="171514"/>
          <w:w w:val="110"/>
          <w:szCs w:val="18"/>
        </w:rPr>
        <w:t>tồn</w:t>
      </w:r>
      <w:r w:rsidRPr="00045D67">
        <w:rPr>
          <w:rFonts w:cs="Times New Roman"/>
          <w:color w:val="171514"/>
          <w:spacing w:val="-8"/>
          <w:w w:val="110"/>
          <w:szCs w:val="18"/>
        </w:rPr>
        <w:t xml:space="preserve"> </w:t>
      </w:r>
      <w:r w:rsidRPr="00045D67">
        <w:rPr>
          <w:rFonts w:cs="Times New Roman"/>
          <w:color w:val="171514"/>
          <w:w w:val="110"/>
          <w:szCs w:val="18"/>
        </w:rPr>
        <w:t>tại</w:t>
      </w:r>
      <w:r w:rsidRPr="00045D67">
        <w:rPr>
          <w:rFonts w:cs="Times New Roman"/>
          <w:color w:val="171514"/>
          <w:spacing w:val="-7"/>
          <w:w w:val="110"/>
          <w:szCs w:val="18"/>
        </w:rPr>
        <w:t xml:space="preserve"> </w:t>
      </w:r>
      <w:r w:rsidRPr="00045D67">
        <w:rPr>
          <w:rFonts w:cs="Times New Roman"/>
          <w:color w:val="171514"/>
          <w:w w:val="110"/>
          <w:szCs w:val="18"/>
        </w:rPr>
        <w:t>hay</w:t>
      </w:r>
      <w:r w:rsidRPr="00045D67">
        <w:rPr>
          <w:rFonts w:cs="Times New Roman"/>
          <w:color w:val="171514"/>
          <w:spacing w:val="-7"/>
          <w:w w:val="110"/>
          <w:szCs w:val="18"/>
        </w:rPr>
        <w:t xml:space="preserve"> </w:t>
      </w:r>
      <w:r w:rsidRPr="00045D67">
        <w:rPr>
          <w:rFonts w:cs="Times New Roman"/>
          <w:color w:val="171514"/>
          <w:w w:val="110"/>
          <w:szCs w:val="18"/>
        </w:rPr>
        <w:t>không.</w:t>
      </w:r>
      <w:r w:rsidRPr="00045D67">
        <w:rPr>
          <w:rFonts w:cs="Times New Roman"/>
          <w:color w:val="171514"/>
          <w:spacing w:val="-8"/>
          <w:w w:val="110"/>
          <w:szCs w:val="18"/>
        </w:rPr>
        <w:t xml:space="preserve"> </w:t>
      </w:r>
      <w:r w:rsidRPr="00045D67">
        <w:rPr>
          <w:rFonts w:cs="Times New Roman"/>
          <w:color w:val="171514"/>
          <w:w w:val="110"/>
          <w:szCs w:val="18"/>
        </w:rPr>
        <w:t>Ví</w:t>
      </w:r>
      <w:r w:rsidRPr="00045D67">
        <w:rPr>
          <w:rFonts w:cs="Times New Roman"/>
          <w:color w:val="171514"/>
          <w:spacing w:val="-7"/>
          <w:w w:val="110"/>
          <w:szCs w:val="18"/>
        </w:rPr>
        <w:t xml:space="preserve"> </w:t>
      </w:r>
      <w:r w:rsidRPr="00045D67">
        <w:rPr>
          <w:rFonts w:cs="Times New Roman"/>
          <w:color w:val="171514"/>
          <w:w w:val="110"/>
          <w:szCs w:val="18"/>
        </w:rPr>
        <w:t>dụ</w:t>
      </w:r>
      <w:r w:rsidRPr="00045D67">
        <w:rPr>
          <w:rFonts w:cs="Times New Roman"/>
          <w:color w:val="171514"/>
          <w:spacing w:val="-7"/>
          <w:w w:val="110"/>
          <w:szCs w:val="18"/>
        </w:rPr>
        <w:t xml:space="preserve"> </w:t>
      </w:r>
      <w:r w:rsidRPr="00045D67">
        <w:rPr>
          <w:rFonts w:cs="Times New Roman"/>
          <w:color w:val="171514"/>
          <w:w w:val="110"/>
          <w:szCs w:val="18"/>
        </w:rPr>
        <w:t>về</w:t>
      </w:r>
      <w:r w:rsidRPr="00045D67">
        <w:rPr>
          <w:rFonts w:cs="Times New Roman"/>
          <w:color w:val="171514"/>
          <w:spacing w:val="-7"/>
          <w:w w:val="110"/>
          <w:szCs w:val="18"/>
        </w:rPr>
        <w:t xml:space="preserve"> </w:t>
      </w:r>
      <w:r w:rsidRPr="00045D67">
        <w:rPr>
          <w:rFonts w:cs="Times New Roman"/>
          <w:color w:val="171514"/>
          <w:w w:val="110"/>
          <w:szCs w:val="18"/>
        </w:rPr>
        <w:t>những</w:t>
      </w:r>
      <w:r w:rsidRPr="00045D67">
        <w:rPr>
          <w:rFonts w:cs="Times New Roman"/>
          <w:color w:val="171514"/>
          <w:spacing w:val="-8"/>
          <w:w w:val="110"/>
          <w:szCs w:val="18"/>
        </w:rPr>
        <w:t xml:space="preserve"> </w:t>
      </w:r>
      <w:r w:rsidRPr="00045D67">
        <w:rPr>
          <w:rFonts w:cs="Times New Roman"/>
          <w:color w:val="171514"/>
          <w:w w:val="110"/>
          <w:szCs w:val="18"/>
        </w:rPr>
        <w:t>ràng</w:t>
      </w:r>
      <w:r w:rsidRPr="00045D67">
        <w:rPr>
          <w:rFonts w:cs="Times New Roman"/>
          <w:color w:val="171514"/>
          <w:spacing w:val="-7"/>
          <w:w w:val="110"/>
          <w:szCs w:val="18"/>
        </w:rPr>
        <w:t xml:space="preserve"> </w:t>
      </w:r>
      <w:r w:rsidRPr="00045D67">
        <w:rPr>
          <w:rFonts w:cs="Times New Roman"/>
          <w:color w:val="171514"/>
          <w:w w:val="110"/>
          <w:szCs w:val="18"/>
        </w:rPr>
        <w:t>buộc</w:t>
      </w:r>
      <w:r w:rsidRPr="00045D67">
        <w:rPr>
          <w:rFonts w:cs="Times New Roman"/>
          <w:color w:val="171514"/>
          <w:spacing w:val="-7"/>
          <w:w w:val="110"/>
          <w:szCs w:val="18"/>
        </w:rPr>
        <w:t xml:space="preserve"> </w:t>
      </w:r>
      <w:r w:rsidRPr="00045D67">
        <w:rPr>
          <w:rFonts w:cs="Times New Roman"/>
          <w:color w:val="171514"/>
          <w:w w:val="110"/>
          <w:szCs w:val="18"/>
        </w:rPr>
        <w:t>như</w:t>
      </w:r>
      <w:r w:rsidRPr="00045D67">
        <w:rPr>
          <w:rFonts w:cs="Times New Roman"/>
          <w:color w:val="171514"/>
          <w:spacing w:val="-8"/>
          <w:w w:val="110"/>
          <w:szCs w:val="18"/>
        </w:rPr>
        <w:t xml:space="preserve"> </w:t>
      </w:r>
      <w:r w:rsidRPr="00045D67">
        <w:rPr>
          <w:rFonts w:cs="Times New Roman"/>
          <w:color w:val="171514"/>
          <w:w w:val="110"/>
          <w:szCs w:val="18"/>
        </w:rPr>
        <w:t>vậy</w:t>
      </w:r>
      <w:r w:rsidRPr="00045D67">
        <w:rPr>
          <w:rFonts w:cs="Times New Roman"/>
          <w:color w:val="171514"/>
          <w:spacing w:val="-7"/>
          <w:w w:val="110"/>
          <w:szCs w:val="18"/>
        </w:rPr>
        <w:t xml:space="preserve"> </w:t>
      </w:r>
      <w:r w:rsidRPr="00045D67">
        <w:rPr>
          <w:rFonts w:cs="Times New Roman"/>
          <w:color w:val="171514"/>
          <w:w w:val="110"/>
          <w:szCs w:val="18"/>
        </w:rPr>
        <w:t>bao</w:t>
      </w:r>
      <w:r w:rsidRPr="00045D67">
        <w:rPr>
          <w:rFonts w:cs="Times New Roman"/>
          <w:color w:val="171514"/>
          <w:spacing w:val="-7"/>
          <w:w w:val="110"/>
          <w:szCs w:val="18"/>
        </w:rPr>
        <w:t xml:space="preserve"> </w:t>
      </w:r>
      <w:r w:rsidRPr="00045D67">
        <w:rPr>
          <w:rFonts w:cs="Times New Roman"/>
          <w:color w:val="171514"/>
          <w:w w:val="110"/>
          <w:szCs w:val="18"/>
        </w:rPr>
        <w:t>gồm:</w:t>
      </w:r>
    </w:p>
    <w:p w14:paraId="3D74DC41" w14:textId="77777777" w:rsidR="006973F2" w:rsidRPr="00045D67" w:rsidRDefault="00481896" w:rsidP="00D21267">
      <w:pPr>
        <w:pStyle w:val="oancuaDanhsach"/>
        <w:numPr>
          <w:ilvl w:val="0"/>
          <w:numId w:val="19"/>
        </w:numPr>
        <w:tabs>
          <w:tab w:val="left" w:pos="1961"/>
        </w:tabs>
        <w:spacing w:before="53"/>
        <w:ind w:left="3402" w:hanging="283"/>
        <w:rPr>
          <w:rFonts w:cs="Times New Roman"/>
          <w:szCs w:val="18"/>
        </w:rPr>
      </w:pPr>
      <w:r w:rsidRPr="00045D67">
        <w:rPr>
          <w:rFonts w:cs="Times New Roman"/>
          <w:color w:val="171514"/>
          <w:w w:val="110"/>
          <w:szCs w:val="18"/>
        </w:rPr>
        <w:t>Giá</w:t>
      </w:r>
      <w:r w:rsidRPr="00045D67">
        <w:rPr>
          <w:rFonts w:cs="Times New Roman"/>
          <w:color w:val="171514"/>
          <w:spacing w:val="-9"/>
          <w:w w:val="110"/>
          <w:szCs w:val="18"/>
        </w:rPr>
        <w:t xml:space="preserve"> </w:t>
      </w:r>
      <w:r w:rsidRPr="00045D67">
        <w:rPr>
          <w:rFonts w:cs="Times New Roman"/>
          <w:color w:val="171514"/>
          <w:w w:val="110"/>
          <w:szCs w:val="18"/>
        </w:rPr>
        <w:t>trị</w:t>
      </w:r>
      <w:r w:rsidRPr="00045D67">
        <w:rPr>
          <w:rFonts w:cs="Times New Roman"/>
          <w:color w:val="171514"/>
          <w:spacing w:val="-9"/>
          <w:w w:val="110"/>
          <w:szCs w:val="18"/>
        </w:rPr>
        <w:t xml:space="preserve"> </w:t>
      </w:r>
      <w:r w:rsidRPr="00045D67">
        <w:rPr>
          <w:rFonts w:cs="Times New Roman"/>
          <w:color w:val="171514"/>
          <w:w w:val="110"/>
          <w:szCs w:val="18"/>
        </w:rPr>
        <w:t>đơn</w:t>
      </w:r>
      <w:r w:rsidRPr="00045D67">
        <w:rPr>
          <w:rFonts w:cs="Times New Roman"/>
          <w:color w:val="171514"/>
          <w:spacing w:val="-9"/>
          <w:w w:val="110"/>
          <w:szCs w:val="18"/>
        </w:rPr>
        <w:t xml:space="preserve"> </w:t>
      </w:r>
      <w:r w:rsidRPr="00045D67">
        <w:rPr>
          <w:rFonts w:cs="Times New Roman"/>
          <w:color w:val="171514"/>
          <w:w w:val="110"/>
          <w:szCs w:val="18"/>
        </w:rPr>
        <w:t>hàng</w:t>
      </w:r>
      <w:r w:rsidRPr="00045D67">
        <w:rPr>
          <w:rFonts w:cs="Times New Roman"/>
          <w:color w:val="171514"/>
          <w:spacing w:val="-9"/>
          <w:w w:val="110"/>
          <w:szCs w:val="18"/>
        </w:rPr>
        <w:t xml:space="preserve"> </w:t>
      </w:r>
      <w:r w:rsidRPr="00045D67">
        <w:rPr>
          <w:rFonts w:cs="Times New Roman"/>
          <w:color w:val="171514"/>
          <w:w w:val="110"/>
          <w:szCs w:val="18"/>
        </w:rPr>
        <w:t>tối</w:t>
      </w:r>
      <w:r w:rsidRPr="00045D67">
        <w:rPr>
          <w:rFonts w:cs="Times New Roman"/>
          <w:color w:val="171514"/>
          <w:spacing w:val="-9"/>
          <w:w w:val="110"/>
          <w:szCs w:val="18"/>
        </w:rPr>
        <w:t xml:space="preserve"> </w:t>
      </w:r>
      <w:r w:rsidRPr="00045D67">
        <w:rPr>
          <w:rFonts w:cs="Times New Roman"/>
          <w:color w:val="171514"/>
          <w:w w:val="110"/>
          <w:szCs w:val="18"/>
        </w:rPr>
        <w:t>thiểu</w:t>
      </w:r>
      <w:r w:rsidRPr="00045D67">
        <w:rPr>
          <w:rFonts w:cs="Times New Roman"/>
          <w:color w:val="171514"/>
          <w:spacing w:val="-9"/>
          <w:w w:val="110"/>
          <w:szCs w:val="18"/>
        </w:rPr>
        <w:t xml:space="preserve"> </w:t>
      </w:r>
      <w:r w:rsidRPr="00045D67">
        <w:rPr>
          <w:rFonts w:cs="Times New Roman"/>
          <w:color w:val="171514"/>
          <w:w w:val="110"/>
          <w:szCs w:val="18"/>
        </w:rPr>
        <w:t>phải</w:t>
      </w:r>
      <w:r w:rsidRPr="00045D67">
        <w:rPr>
          <w:rFonts w:cs="Times New Roman"/>
          <w:color w:val="171514"/>
          <w:spacing w:val="-9"/>
          <w:w w:val="110"/>
          <w:szCs w:val="18"/>
        </w:rPr>
        <w:t xml:space="preserve"> </w:t>
      </w:r>
      <w:r w:rsidRPr="00045D67">
        <w:rPr>
          <w:rFonts w:cs="Times New Roman"/>
          <w:color w:val="171514"/>
          <w:w w:val="110"/>
          <w:szCs w:val="18"/>
        </w:rPr>
        <w:t>ít</w:t>
      </w:r>
      <w:r w:rsidRPr="00045D67">
        <w:rPr>
          <w:rFonts w:cs="Times New Roman"/>
          <w:color w:val="171514"/>
          <w:spacing w:val="-9"/>
          <w:w w:val="110"/>
          <w:szCs w:val="18"/>
        </w:rPr>
        <w:t xml:space="preserve"> </w:t>
      </w:r>
      <w:r w:rsidRPr="00045D67">
        <w:rPr>
          <w:rFonts w:cs="Times New Roman"/>
          <w:color w:val="171514"/>
          <w:w w:val="110"/>
          <w:szCs w:val="18"/>
        </w:rPr>
        <w:t>nhất</w:t>
      </w:r>
      <w:r w:rsidRPr="00045D67">
        <w:rPr>
          <w:rFonts w:cs="Times New Roman"/>
          <w:color w:val="171514"/>
          <w:spacing w:val="-9"/>
          <w:w w:val="110"/>
          <w:szCs w:val="18"/>
        </w:rPr>
        <w:t xml:space="preserve"> </w:t>
      </w:r>
      <w:r w:rsidRPr="00045D67">
        <w:rPr>
          <w:rFonts w:cs="Times New Roman"/>
          <w:color w:val="171514"/>
          <w:w w:val="110"/>
          <w:szCs w:val="18"/>
        </w:rPr>
        <w:t>là</w:t>
      </w:r>
      <w:r w:rsidRPr="00045D67">
        <w:rPr>
          <w:rFonts w:cs="Times New Roman"/>
          <w:color w:val="171514"/>
          <w:spacing w:val="-9"/>
          <w:w w:val="110"/>
          <w:szCs w:val="18"/>
        </w:rPr>
        <w:t xml:space="preserve"> </w:t>
      </w:r>
      <w:r w:rsidRPr="00045D67">
        <w:rPr>
          <w:rFonts w:cs="Times New Roman"/>
          <w:color w:val="171514"/>
          <w:w w:val="110"/>
          <w:szCs w:val="18"/>
        </w:rPr>
        <w:t>10.</w:t>
      </w:r>
    </w:p>
    <w:p w14:paraId="4732754A" w14:textId="77777777" w:rsidR="006973F2" w:rsidRPr="00045D67" w:rsidRDefault="00481896" w:rsidP="00D21267">
      <w:pPr>
        <w:pStyle w:val="oancuaDanhsach"/>
        <w:numPr>
          <w:ilvl w:val="0"/>
          <w:numId w:val="19"/>
        </w:numPr>
        <w:tabs>
          <w:tab w:val="left" w:pos="1961"/>
        </w:tabs>
        <w:ind w:left="3402" w:hanging="283"/>
        <w:rPr>
          <w:rFonts w:cs="Times New Roman"/>
          <w:szCs w:val="18"/>
        </w:rPr>
      </w:pPr>
      <w:r w:rsidRPr="00045D67">
        <w:rPr>
          <w:rFonts w:cs="Times New Roman"/>
          <w:color w:val="171514"/>
          <w:w w:val="105"/>
          <w:szCs w:val="18"/>
        </w:rPr>
        <w:t>Ngày</w:t>
      </w:r>
      <w:r w:rsidRPr="00045D67">
        <w:rPr>
          <w:rFonts w:cs="Times New Roman"/>
          <w:color w:val="171514"/>
          <w:spacing w:val="-1"/>
          <w:w w:val="105"/>
          <w:szCs w:val="18"/>
        </w:rPr>
        <w:t xml:space="preserve"> </w:t>
      </w:r>
      <w:r w:rsidRPr="00045D67">
        <w:rPr>
          <w:rFonts w:cs="Times New Roman"/>
          <w:color w:val="171514"/>
          <w:w w:val="105"/>
          <w:szCs w:val="18"/>
        </w:rPr>
        <w:t>phải sau</w:t>
      </w:r>
      <w:r w:rsidRPr="00045D67">
        <w:rPr>
          <w:rFonts w:cs="Times New Roman"/>
          <w:color w:val="171514"/>
          <w:spacing w:val="-1"/>
          <w:w w:val="105"/>
          <w:szCs w:val="18"/>
        </w:rPr>
        <w:t xml:space="preserve"> </w:t>
      </w:r>
      <w:r w:rsidRPr="00045D67">
        <w:rPr>
          <w:rFonts w:cs="Times New Roman"/>
          <w:color w:val="171514"/>
          <w:w w:val="105"/>
          <w:szCs w:val="18"/>
        </w:rPr>
        <w:t>ngày 15</w:t>
      </w:r>
      <w:r w:rsidRPr="00045D67">
        <w:rPr>
          <w:rFonts w:cs="Times New Roman"/>
          <w:color w:val="171514"/>
          <w:spacing w:val="-1"/>
          <w:w w:val="105"/>
          <w:szCs w:val="18"/>
        </w:rPr>
        <w:t xml:space="preserve"> </w:t>
      </w:r>
      <w:r w:rsidRPr="00045D67">
        <w:rPr>
          <w:rFonts w:cs="Times New Roman"/>
          <w:color w:val="171514"/>
          <w:w w:val="105"/>
          <w:szCs w:val="18"/>
        </w:rPr>
        <w:t>tháng 4 năm</w:t>
      </w:r>
      <w:r w:rsidRPr="00045D67">
        <w:rPr>
          <w:rFonts w:cs="Times New Roman"/>
          <w:color w:val="171514"/>
          <w:spacing w:val="-1"/>
          <w:w w:val="105"/>
          <w:szCs w:val="18"/>
        </w:rPr>
        <w:t xml:space="preserve"> </w:t>
      </w:r>
      <w:r w:rsidRPr="00045D67">
        <w:rPr>
          <w:rFonts w:cs="Times New Roman"/>
          <w:color w:val="171514"/>
          <w:w w:val="105"/>
          <w:szCs w:val="18"/>
        </w:rPr>
        <w:t>2018.</w:t>
      </w:r>
    </w:p>
    <w:p w14:paraId="75CA8341" w14:textId="77777777" w:rsidR="006973F2" w:rsidRPr="00045D67" w:rsidRDefault="00481896" w:rsidP="00D21267">
      <w:pPr>
        <w:pStyle w:val="oancuaDanhsach"/>
        <w:numPr>
          <w:ilvl w:val="0"/>
          <w:numId w:val="19"/>
        </w:numPr>
        <w:tabs>
          <w:tab w:val="left" w:pos="1961"/>
        </w:tabs>
        <w:spacing w:line="309" w:lineRule="auto"/>
        <w:ind w:left="3402" w:right="3221" w:hanging="283"/>
        <w:rPr>
          <w:rFonts w:cs="Times New Roman"/>
          <w:szCs w:val="18"/>
        </w:rPr>
      </w:pPr>
      <w:r w:rsidRPr="00045D67">
        <w:rPr>
          <w:rFonts w:cs="Times New Roman"/>
          <w:color w:val="171514"/>
          <w:w w:val="105"/>
          <w:szCs w:val="18"/>
        </w:rPr>
        <w:t>Nếu ràng</w:t>
      </w:r>
      <w:r w:rsidRPr="00045D67">
        <w:rPr>
          <w:rFonts w:cs="Times New Roman"/>
          <w:color w:val="171514"/>
          <w:spacing w:val="1"/>
          <w:w w:val="105"/>
          <w:szCs w:val="18"/>
        </w:rPr>
        <w:t xml:space="preserve"> </w:t>
      </w:r>
      <w:r w:rsidRPr="00045D67">
        <w:rPr>
          <w:rFonts w:cs="Times New Roman"/>
          <w:color w:val="171514"/>
          <w:w w:val="105"/>
          <w:szCs w:val="18"/>
        </w:rPr>
        <w:t>buộc CHECK</w:t>
      </w:r>
      <w:r w:rsidRPr="00045D67">
        <w:rPr>
          <w:rFonts w:cs="Times New Roman"/>
          <w:color w:val="171514"/>
          <w:spacing w:val="1"/>
          <w:w w:val="105"/>
          <w:szCs w:val="18"/>
        </w:rPr>
        <w:t xml:space="preserve"> </w:t>
      </w:r>
      <w:r w:rsidRPr="00045D67">
        <w:rPr>
          <w:rFonts w:cs="Times New Roman"/>
          <w:color w:val="171514"/>
          <w:w w:val="105"/>
          <w:szCs w:val="18"/>
        </w:rPr>
        <w:t>được đáp</w:t>
      </w:r>
      <w:r w:rsidRPr="00045D67">
        <w:rPr>
          <w:rFonts w:cs="Times New Roman"/>
          <w:color w:val="171514"/>
          <w:spacing w:val="1"/>
          <w:w w:val="105"/>
          <w:szCs w:val="18"/>
        </w:rPr>
        <w:t xml:space="preserve"> </w:t>
      </w:r>
      <w:r w:rsidRPr="00045D67">
        <w:rPr>
          <w:rFonts w:cs="Times New Roman"/>
          <w:color w:val="171514"/>
          <w:w w:val="105"/>
          <w:szCs w:val="18"/>
        </w:rPr>
        <w:t>ứng cho</w:t>
      </w:r>
      <w:r w:rsidRPr="00045D67">
        <w:rPr>
          <w:rFonts w:cs="Times New Roman"/>
          <w:color w:val="171514"/>
          <w:spacing w:val="1"/>
          <w:w w:val="105"/>
          <w:szCs w:val="18"/>
        </w:rPr>
        <w:t xml:space="preserve"> </w:t>
      </w:r>
      <w:r w:rsidRPr="00045D67">
        <w:rPr>
          <w:rFonts w:cs="Times New Roman"/>
          <w:color w:val="171514"/>
          <w:w w:val="105"/>
          <w:szCs w:val="18"/>
        </w:rPr>
        <w:t>thuộc tính</w:t>
      </w:r>
      <w:r w:rsidRPr="00045D67">
        <w:rPr>
          <w:rFonts w:cs="Times New Roman"/>
          <w:color w:val="171514"/>
          <w:spacing w:val="1"/>
          <w:w w:val="105"/>
          <w:szCs w:val="18"/>
        </w:rPr>
        <w:t xml:space="preserve"> </w:t>
      </w:r>
      <w:r w:rsidRPr="00045D67">
        <w:rPr>
          <w:rFonts w:cs="Times New Roman"/>
          <w:color w:val="171514"/>
          <w:w w:val="105"/>
          <w:szCs w:val="18"/>
        </w:rPr>
        <w:t>đã chỉ</w:t>
      </w:r>
      <w:r w:rsidRPr="00045D67">
        <w:rPr>
          <w:rFonts w:cs="Times New Roman"/>
          <w:color w:val="171514"/>
          <w:spacing w:val="1"/>
          <w:w w:val="105"/>
          <w:szCs w:val="18"/>
        </w:rPr>
        <w:t xml:space="preserve"> </w:t>
      </w:r>
      <w:r w:rsidRPr="00045D67">
        <w:rPr>
          <w:rFonts w:cs="Times New Roman"/>
          <w:color w:val="171514"/>
          <w:w w:val="105"/>
          <w:szCs w:val="18"/>
        </w:rPr>
        <w:t>định (nghĩa</w:t>
      </w:r>
      <w:r w:rsidRPr="00045D67">
        <w:rPr>
          <w:rFonts w:cs="Times New Roman"/>
          <w:color w:val="171514"/>
          <w:spacing w:val="1"/>
          <w:w w:val="105"/>
          <w:szCs w:val="18"/>
        </w:rPr>
        <w:t xml:space="preserve"> </w:t>
      </w:r>
      <w:r w:rsidRPr="00045D67">
        <w:rPr>
          <w:rFonts w:cs="Times New Roman"/>
          <w:color w:val="171514"/>
          <w:w w:val="105"/>
          <w:szCs w:val="18"/>
        </w:rPr>
        <w:t>là điều</w:t>
      </w:r>
      <w:r w:rsidRPr="00045D67">
        <w:rPr>
          <w:rFonts w:cs="Times New Roman"/>
          <w:color w:val="171514"/>
          <w:spacing w:val="1"/>
          <w:w w:val="105"/>
          <w:szCs w:val="18"/>
        </w:rPr>
        <w:t xml:space="preserve"> </w:t>
      </w:r>
      <w:r w:rsidRPr="00045D67">
        <w:rPr>
          <w:rFonts w:cs="Times New Roman"/>
          <w:color w:val="171514"/>
          <w:w w:val="105"/>
          <w:szCs w:val="18"/>
        </w:rPr>
        <w:t>kiện là</w:t>
      </w:r>
      <w:r w:rsidRPr="00045D67">
        <w:rPr>
          <w:rFonts w:cs="Times New Roman"/>
          <w:color w:val="171514"/>
          <w:spacing w:val="1"/>
          <w:w w:val="105"/>
          <w:szCs w:val="18"/>
        </w:rPr>
        <w:t xml:space="preserve"> </w:t>
      </w:r>
      <w:r w:rsidRPr="00045D67">
        <w:rPr>
          <w:rFonts w:cs="Times New Roman"/>
          <w:color w:val="171514"/>
          <w:w w:val="105"/>
          <w:szCs w:val="18"/>
        </w:rPr>
        <w:t>đúng),</w:t>
      </w:r>
      <w:r w:rsidRPr="00045D67">
        <w:rPr>
          <w:rFonts w:cs="Times New Roman"/>
          <w:color w:val="171514"/>
          <w:spacing w:val="4"/>
          <w:w w:val="105"/>
          <w:szCs w:val="18"/>
        </w:rPr>
        <w:t xml:space="preserve"> </w:t>
      </w:r>
      <w:r w:rsidRPr="00045D67">
        <w:rPr>
          <w:rFonts w:cs="Times New Roman"/>
          <w:color w:val="171514"/>
          <w:w w:val="105"/>
          <w:szCs w:val="18"/>
        </w:rPr>
        <w:t>dữ</w:t>
      </w:r>
      <w:r w:rsidRPr="00045D67">
        <w:rPr>
          <w:rFonts w:cs="Times New Roman"/>
          <w:color w:val="171514"/>
          <w:spacing w:val="5"/>
          <w:w w:val="105"/>
          <w:szCs w:val="18"/>
        </w:rPr>
        <w:t xml:space="preserve"> </w:t>
      </w:r>
      <w:r w:rsidRPr="00045D67">
        <w:rPr>
          <w:rFonts w:cs="Times New Roman"/>
          <w:color w:val="171514"/>
          <w:w w:val="105"/>
          <w:szCs w:val="18"/>
        </w:rPr>
        <w:t>liệu</w:t>
      </w:r>
      <w:r w:rsidRPr="00045D67">
        <w:rPr>
          <w:rFonts w:cs="Times New Roman"/>
          <w:color w:val="171514"/>
          <w:spacing w:val="5"/>
          <w:w w:val="105"/>
          <w:szCs w:val="18"/>
        </w:rPr>
        <w:t xml:space="preserve"> </w:t>
      </w:r>
      <w:r w:rsidRPr="00045D67">
        <w:rPr>
          <w:rFonts w:cs="Times New Roman"/>
          <w:color w:val="171514"/>
          <w:w w:val="105"/>
          <w:szCs w:val="18"/>
        </w:rPr>
        <w:t>sẽ</w:t>
      </w:r>
      <w:r w:rsidRPr="00045D67">
        <w:rPr>
          <w:rFonts w:cs="Times New Roman"/>
          <w:color w:val="171514"/>
          <w:spacing w:val="5"/>
          <w:w w:val="105"/>
          <w:szCs w:val="18"/>
        </w:rPr>
        <w:t xml:space="preserve"> </w:t>
      </w:r>
      <w:r w:rsidRPr="00045D67">
        <w:rPr>
          <w:rFonts w:cs="Times New Roman"/>
          <w:color w:val="171514"/>
          <w:w w:val="105"/>
          <w:szCs w:val="18"/>
        </w:rPr>
        <w:t>được</w:t>
      </w:r>
      <w:r w:rsidRPr="00045D67">
        <w:rPr>
          <w:rFonts w:cs="Times New Roman"/>
          <w:color w:val="171514"/>
          <w:spacing w:val="5"/>
          <w:w w:val="105"/>
          <w:szCs w:val="18"/>
        </w:rPr>
        <w:t xml:space="preserve"> </w:t>
      </w:r>
      <w:r w:rsidRPr="00045D67">
        <w:rPr>
          <w:rFonts w:cs="Times New Roman"/>
          <w:color w:val="171514"/>
          <w:w w:val="105"/>
          <w:szCs w:val="18"/>
        </w:rPr>
        <w:t>chấp</w:t>
      </w:r>
      <w:r w:rsidRPr="00045D67">
        <w:rPr>
          <w:rFonts w:cs="Times New Roman"/>
          <w:color w:val="171514"/>
          <w:spacing w:val="5"/>
          <w:w w:val="105"/>
          <w:szCs w:val="18"/>
        </w:rPr>
        <w:t xml:space="preserve"> </w:t>
      </w:r>
      <w:r w:rsidRPr="00045D67">
        <w:rPr>
          <w:rFonts w:cs="Times New Roman"/>
          <w:color w:val="171514"/>
          <w:w w:val="105"/>
          <w:szCs w:val="18"/>
        </w:rPr>
        <w:t>nhận</w:t>
      </w:r>
      <w:r w:rsidRPr="00045D67">
        <w:rPr>
          <w:rFonts w:cs="Times New Roman"/>
          <w:color w:val="171514"/>
          <w:spacing w:val="5"/>
          <w:w w:val="105"/>
          <w:szCs w:val="18"/>
        </w:rPr>
        <w:t xml:space="preserve"> </w:t>
      </w:r>
      <w:r w:rsidRPr="00045D67">
        <w:rPr>
          <w:rFonts w:cs="Times New Roman"/>
          <w:color w:val="171514"/>
          <w:w w:val="105"/>
          <w:szCs w:val="18"/>
        </w:rPr>
        <w:t>cho</w:t>
      </w:r>
      <w:r w:rsidRPr="00045D67">
        <w:rPr>
          <w:rFonts w:cs="Times New Roman"/>
          <w:color w:val="171514"/>
          <w:spacing w:val="5"/>
          <w:w w:val="105"/>
          <w:szCs w:val="18"/>
        </w:rPr>
        <w:t xml:space="preserve"> </w:t>
      </w:r>
      <w:r w:rsidRPr="00045D67">
        <w:rPr>
          <w:rFonts w:cs="Times New Roman"/>
          <w:color w:val="171514"/>
          <w:w w:val="105"/>
          <w:szCs w:val="18"/>
        </w:rPr>
        <w:t>thuộc</w:t>
      </w:r>
      <w:r w:rsidRPr="00045D67">
        <w:rPr>
          <w:rFonts w:cs="Times New Roman"/>
          <w:color w:val="171514"/>
          <w:spacing w:val="5"/>
          <w:w w:val="105"/>
          <w:szCs w:val="18"/>
        </w:rPr>
        <w:t xml:space="preserve"> </w:t>
      </w:r>
      <w:r w:rsidRPr="00045D67">
        <w:rPr>
          <w:rFonts w:cs="Times New Roman"/>
          <w:color w:val="171514"/>
          <w:w w:val="105"/>
          <w:szCs w:val="18"/>
        </w:rPr>
        <w:t>tính</w:t>
      </w:r>
      <w:r w:rsidRPr="00045D67">
        <w:rPr>
          <w:rFonts w:cs="Times New Roman"/>
          <w:color w:val="171514"/>
          <w:spacing w:val="5"/>
          <w:w w:val="105"/>
          <w:szCs w:val="18"/>
        </w:rPr>
        <w:t xml:space="preserve"> </w:t>
      </w:r>
      <w:r w:rsidRPr="00045D67">
        <w:rPr>
          <w:rFonts w:cs="Times New Roman"/>
          <w:color w:val="171514"/>
          <w:w w:val="105"/>
          <w:szCs w:val="18"/>
        </w:rPr>
        <w:t>đó.</w:t>
      </w:r>
      <w:r w:rsidRPr="00045D67">
        <w:rPr>
          <w:rFonts w:cs="Times New Roman"/>
          <w:color w:val="171514"/>
          <w:spacing w:val="5"/>
          <w:w w:val="105"/>
          <w:szCs w:val="18"/>
        </w:rPr>
        <w:t xml:space="preserve"> </w:t>
      </w:r>
      <w:r w:rsidRPr="00045D67">
        <w:rPr>
          <w:rFonts w:cs="Times New Roman"/>
          <w:color w:val="171514"/>
          <w:w w:val="105"/>
          <w:szCs w:val="18"/>
        </w:rPr>
        <w:t>Nếu</w:t>
      </w:r>
      <w:r w:rsidRPr="00045D67">
        <w:rPr>
          <w:rFonts w:cs="Times New Roman"/>
          <w:color w:val="171514"/>
          <w:spacing w:val="5"/>
          <w:w w:val="105"/>
          <w:szCs w:val="18"/>
        </w:rPr>
        <w:t xml:space="preserve"> </w:t>
      </w:r>
      <w:r w:rsidRPr="00045D67">
        <w:rPr>
          <w:rFonts w:cs="Times New Roman"/>
          <w:color w:val="171514"/>
          <w:w w:val="105"/>
          <w:szCs w:val="18"/>
        </w:rPr>
        <w:t>điều</w:t>
      </w:r>
      <w:r w:rsidRPr="00045D67">
        <w:rPr>
          <w:rFonts w:cs="Times New Roman"/>
          <w:color w:val="171514"/>
          <w:spacing w:val="5"/>
          <w:w w:val="105"/>
          <w:szCs w:val="18"/>
        </w:rPr>
        <w:t xml:space="preserve"> </w:t>
      </w:r>
      <w:r w:rsidRPr="00045D67">
        <w:rPr>
          <w:rFonts w:cs="Times New Roman"/>
          <w:color w:val="171514"/>
          <w:w w:val="105"/>
          <w:szCs w:val="18"/>
        </w:rPr>
        <w:t>kiện</w:t>
      </w:r>
      <w:r w:rsidRPr="00045D67">
        <w:rPr>
          <w:rFonts w:cs="Times New Roman"/>
          <w:color w:val="171514"/>
          <w:spacing w:val="5"/>
          <w:w w:val="105"/>
          <w:szCs w:val="18"/>
        </w:rPr>
        <w:t xml:space="preserve"> </w:t>
      </w:r>
      <w:r w:rsidRPr="00045D67">
        <w:rPr>
          <w:rFonts w:cs="Times New Roman"/>
          <w:color w:val="171514"/>
          <w:w w:val="105"/>
          <w:szCs w:val="18"/>
        </w:rPr>
        <w:t>được</w:t>
      </w:r>
      <w:r w:rsidRPr="00045D67">
        <w:rPr>
          <w:rFonts w:cs="Times New Roman"/>
          <w:color w:val="171514"/>
          <w:spacing w:val="5"/>
          <w:w w:val="105"/>
          <w:szCs w:val="18"/>
        </w:rPr>
        <w:t xml:space="preserve"> </w:t>
      </w:r>
      <w:r w:rsidRPr="00045D67">
        <w:rPr>
          <w:rFonts w:cs="Times New Roman"/>
          <w:color w:val="171514"/>
          <w:w w:val="105"/>
          <w:szCs w:val="18"/>
        </w:rPr>
        <w:t>phát</w:t>
      </w:r>
      <w:r w:rsidRPr="00045D67">
        <w:rPr>
          <w:rFonts w:cs="Times New Roman"/>
          <w:color w:val="171514"/>
          <w:spacing w:val="5"/>
          <w:w w:val="105"/>
          <w:szCs w:val="18"/>
        </w:rPr>
        <w:t xml:space="preserve"> </w:t>
      </w:r>
      <w:r w:rsidRPr="00045D67">
        <w:rPr>
          <w:rFonts w:cs="Times New Roman"/>
          <w:color w:val="171514"/>
          <w:w w:val="105"/>
          <w:szCs w:val="18"/>
        </w:rPr>
        <w:t>hiện</w:t>
      </w:r>
      <w:r w:rsidRPr="00045D67">
        <w:rPr>
          <w:rFonts w:cs="Times New Roman"/>
          <w:color w:val="171514"/>
          <w:spacing w:val="5"/>
          <w:w w:val="105"/>
          <w:szCs w:val="18"/>
        </w:rPr>
        <w:t xml:space="preserve"> </w:t>
      </w:r>
      <w:r w:rsidRPr="00045D67">
        <w:rPr>
          <w:rFonts w:cs="Times New Roman"/>
          <w:color w:val="171514"/>
          <w:w w:val="105"/>
          <w:szCs w:val="18"/>
        </w:rPr>
        <w:t>là</w:t>
      </w:r>
      <w:r w:rsidRPr="00045D67">
        <w:rPr>
          <w:rFonts w:cs="Times New Roman"/>
          <w:color w:val="171514"/>
          <w:spacing w:val="5"/>
          <w:w w:val="105"/>
          <w:szCs w:val="18"/>
        </w:rPr>
        <w:t xml:space="preserve"> </w:t>
      </w:r>
      <w:r w:rsidRPr="00045D67">
        <w:rPr>
          <w:rFonts w:cs="Times New Roman"/>
          <w:color w:val="171514"/>
          <w:w w:val="105"/>
          <w:szCs w:val="18"/>
        </w:rPr>
        <w:t>sai,</w:t>
      </w:r>
      <w:r w:rsidRPr="00045D67">
        <w:rPr>
          <w:rFonts w:cs="Times New Roman"/>
          <w:color w:val="171514"/>
          <w:spacing w:val="-44"/>
          <w:w w:val="105"/>
          <w:szCs w:val="18"/>
        </w:rPr>
        <w:t xml:space="preserve"> </w:t>
      </w:r>
      <w:r w:rsidRPr="00045D67">
        <w:rPr>
          <w:rFonts w:cs="Times New Roman"/>
          <w:color w:val="171514"/>
          <w:w w:val="105"/>
          <w:szCs w:val="18"/>
        </w:rPr>
        <w:t>thông</w:t>
      </w:r>
      <w:r w:rsidRPr="00045D67">
        <w:rPr>
          <w:rFonts w:cs="Times New Roman"/>
          <w:color w:val="171514"/>
          <w:spacing w:val="-2"/>
          <w:w w:val="105"/>
          <w:szCs w:val="18"/>
        </w:rPr>
        <w:t xml:space="preserve"> </w:t>
      </w:r>
      <w:r w:rsidRPr="00045D67">
        <w:rPr>
          <w:rFonts w:cs="Times New Roman"/>
          <w:color w:val="171514"/>
          <w:w w:val="105"/>
          <w:szCs w:val="18"/>
        </w:rPr>
        <w:t>báo</w:t>
      </w:r>
      <w:r w:rsidRPr="00045D67">
        <w:rPr>
          <w:rFonts w:cs="Times New Roman"/>
          <w:color w:val="171514"/>
          <w:spacing w:val="-1"/>
          <w:w w:val="105"/>
          <w:szCs w:val="18"/>
        </w:rPr>
        <w:t xml:space="preserve"> </w:t>
      </w:r>
      <w:r w:rsidRPr="00045D67">
        <w:rPr>
          <w:rFonts w:cs="Times New Roman"/>
          <w:color w:val="171514"/>
          <w:w w:val="105"/>
          <w:szCs w:val="18"/>
        </w:rPr>
        <w:t>lỗi</w:t>
      </w:r>
      <w:r w:rsidRPr="00045D67">
        <w:rPr>
          <w:rFonts w:cs="Times New Roman"/>
          <w:color w:val="171514"/>
          <w:spacing w:val="-1"/>
          <w:w w:val="105"/>
          <w:szCs w:val="18"/>
        </w:rPr>
        <w:t xml:space="preserve"> </w:t>
      </w:r>
      <w:r w:rsidRPr="00045D67">
        <w:rPr>
          <w:rFonts w:cs="Times New Roman"/>
          <w:color w:val="171514"/>
          <w:w w:val="105"/>
          <w:szCs w:val="18"/>
        </w:rPr>
        <w:t>sẽ</w:t>
      </w:r>
      <w:r w:rsidRPr="00045D67">
        <w:rPr>
          <w:rFonts w:cs="Times New Roman"/>
          <w:color w:val="171514"/>
          <w:spacing w:val="-1"/>
          <w:w w:val="105"/>
          <w:szCs w:val="18"/>
        </w:rPr>
        <w:t xml:space="preserve"> </w:t>
      </w:r>
      <w:r w:rsidRPr="00045D67">
        <w:rPr>
          <w:rFonts w:cs="Times New Roman"/>
          <w:color w:val="171514"/>
          <w:w w:val="105"/>
          <w:szCs w:val="18"/>
        </w:rPr>
        <w:t>được</w:t>
      </w:r>
      <w:r w:rsidRPr="00045D67">
        <w:rPr>
          <w:rFonts w:cs="Times New Roman"/>
          <w:color w:val="171514"/>
          <w:spacing w:val="-1"/>
          <w:w w:val="105"/>
          <w:szCs w:val="18"/>
        </w:rPr>
        <w:t xml:space="preserve"> </w:t>
      </w:r>
      <w:r w:rsidRPr="00045D67">
        <w:rPr>
          <w:rFonts w:cs="Times New Roman"/>
          <w:color w:val="171514"/>
          <w:w w:val="105"/>
          <w:szCs w:val="18"/>
        </w:rPr>
        <w:t>tạo</w:t>
      </w:r>
      <w:r w:rsidRPr="00045D67">
        <w:rPr>
          <w:rFonts w:cs="Times New Roman"/>
          <w:color w:val="171514"/>
          <w:spacing w:val="-1"/>
          <w:w w:val="105"/>
          <w:szCs w:val="18"/>
        </w:rPr>
        <w:t xml:space="preserve"> </w:t>
      </w:r>
      <w:r w:rsidRPr="00045D67">
        <w:rPr>
          <w:rFonts w:cs="Times New Roman"/>
          <w:color w:val="171514"/>
          <w:w w:val="105"/>
          <w:szCs w:val="18"/>
        </w:rPr>
        <w:t>và</w:t>
      </w:r>
      <w:r w:rsidRPr="00045D67">
        <w:rPr>
          <w:rFonts w:cs="Times New Roman"/>
          <w:color w:val="171514"/>
          <w:spacing w:val="-1"/>
          <w:w w:val="105"/>
          <w:szCs w:val="18"/>
        </w:rPr>
        <w:t xml:space="preserve"> </w:t>
      </w:r>
      <w:r w:rsidRPr="00045D67">
        <w:rPr>
          <w:rFonts w:cs="Times New Roman"/>
          <w:color w:val="171514"/>
          <w:w w:val="105"/>
          <w:szCs w:val="18"/>
        </w:rPr>
        <w:t>dữ</w:t>
      </w:r>
      <w:r w:rsidRPr="00045D67">
        <w:rPr>
          <w:rFonts w:cs="Times New Roman"/>
          <w:color w:val="171514"/>
          <w:spacing w:val="-1"/>
          <w:w w:val="105"/>
          <w:szCs w:val="18"/>
        </w:rPr>
        <w:t xml:space="preserve"> </w:t>
      </w:r>
      <w:r w:rsidRPr="00045D67">
        <w:rPr>
          <w:rFonts w:cs="Times New Roman"/>
          <w:color w:val="171514"/>
          <w:w w:val="105"/>
          <w:szCs w:val="18"/>
        </w:rPr>
        <w:t>liệu</w:t>
      </w:r>
      <w:r w:rsidRPr="00045D67">
        <w:rPr>
          <w:rFonts w:cs="Times New Roman"/>
          <w:color w:val="171514"/>
          <w:spacing w:val="-1"/>
          <w:w w:val="105"/>
          <w:szCs w:val="18"/>
        </w:rPr>
        <w:t xml:space="preserve"> </w:t>
      </w:r>
      <w:r w:rsidRPr="00045D67">
        <w:rPr>
          <w:rFonts w:cs="Times New Roman"/>
          <w:color w:val="171514"/>
          <w:w w:val="105"/>
          <w:szCs w:val="18"/>
        </w:rPr>
        <w:t>không</w:t>
      </w:r>
      <w:r w:rsidRPr="00045D67">
        <w:rPr>
          <w:rFonts w:cs="Times New Roman"/>
          <w:color w:val="171514"/>
          <w:spacing w:val="-1"/>
          <w:w w:val="105"/>
          <w:szCs w:val="18"/>
        </w:rPr>
        <w:t xml:space="preserve"> </w:t>
      </w:r>
      <w:r w:rsidRPr="00045D67">
        <w:rPr>
          <w:rFonts w:cs="Times New Roman"/>
          <w:color w:val="171514"/>
          <w:w w:val="105"/>
          <w:szCs w:val="18"/>
        </w:rPr>
        <w:t>được</w:t>
      </w:r>
      <w:r w:rsidRPr="00045D67">
        <w:rPr>
          <w:rFonts w:cs="Times New Roman"/>
          <w:color w:val="171514"/>
          <w:spacing w:val="-1"/>
          <w:w w:val="105"/>
          <w:szCs w:val="18"/>
        </w:rPr>
        <w:t xml:space="preserve"> </w:t>
      </w:r>
      <w:r w:rsidRPr="00045D67">
        <w:rPr>
          <w:rFonts w:cs="Times New Roman"/>
          <w:color w:val="171514"/>
          <w:w w:val="105"/>
          <w:szCs w:val="18"/>
        </w:rPr>
        <w:t>chấp</w:t>
      </w:r>
      <w:r w:rsidRPr="00045D67">
        <w:rPr>
          <w:rFonts w:cs="Times New Roman"/>
          <w:color w:val="171514"/>
          <w:spacing w:val="-1"/>
          <w:w w:val="105"/>
          <w:szCs w:val="18"/>
        </w:rPr>
        <w:t xml:space="preserve"> </w:t>
      </w:r>
      <w:r w:rsidRPr="00045D67">
        <w:rPr>
          <w:rFonts w:cs="Times New Roman"/>
          <w:color w:val="171514"/>
          <w:w w:val="105"/>
          <w:szCs w:val="18"/>
        </w:rPr>
        <w:t>nhận.</w:t>
      </w:r>
    </w:p>
    <w:p w14:paraId="751A399D" w14:textId="5B643248" w:rsidR="006973F2" w:rsidRPr="00045D67" w:rsidRDefault="00481896" w:rsidP="00D21267">
      <w:pPr>
        <w:spacing w:before="89" w:line="307" w:lineRule="auto"/>
        <w:ind w:left="3402" w:right="3433" w:hanging="283"/>
        <w:rPr>
          <w:rFonts w:cs="Times New Roman"/>
          <w:szCs w:val="18"/>
        </w:rPr>
      </w:pPr>
      <w:r w:rsidRPr="00045D67">
        <w:rPr>
          <w:rFonts w:cs="Times New Roman"/>
          <w:color w:val="171514"/>
          <w:w w:val="105"/>
          <w:szCs w:val="18"/>
        </w:rPr>
        <w:t>Lưu</w:t>
      </w:r>
      <w:r w:rsidRPr="00045D67">
        <w:rPr>
          <w:rFonts w:cs="Times New Roman"/>
          <w:color w:val="171514"/>
          <w:spacing w:val="-9"/>
          <w:w w:val="105"/>
          <w:szCs w:val="18"/>
        </w:rPr>
        <w:t xml:space="preserve"> </w:t>
      </w:r>
      <w:r w:rsidRPr="00045D67">
        <w:rPr>
          <w:rFonts w:cs="Times New Roman"/>
          <w:color w:val="171514"/>
          <w:w w:val="105"/>
          <w:szCs w:val="18"/>
        </w:rPr>
        <w:t>ý</w:t>
      </w:r>
      <w:r w:rsidRPr="00045D67">
        <w:rPr>
          <w:rFonts w:cs="Times New Roman"/>
          <w:color w:val="171514"/>
          <w:spacing w:val="-9"/>
          <w:w w:val="105"/>
          <w:szCs w:val="18"/>
        </w:rPr>
        <w:t xml:space="preserve"> </w:t>
      </w:r>
      <w:r w:rsidRPr="00045D67">
        <w:rPr>
          <w:rFonts w:cs="Times New Roman"/>
          <w:color w:val="171514"/>
          <w:w w:val="105"/>
          <w:szCs w:val="18"/>
        </w:rPr>
        <w:t>rằng</w:t>
      </w:r>
      <w:r w:rsidRPr="00045D67">
        <w:rPr>
          <w:rFonts w:cs="Times New Roman"/>
          <w:color w:val="171514"/>
          <w:spacing w:val="-9"/>
          <w:w w:val="105"/>
          <w:szCs w:val="18"/>
        </w:rPr>
        <w:t xml:space="preserve"> </w:t>
      </w:r>
      <w:r w:rsidRPr="00045D67">
        <w:rPr>
          <w:rFonts w:cs="Times New Roman"/>
          <w:color w:val="171514"/>
          <w:w w:val="105"/>
          <w:szCs w:val="18"/>
        </w:rPr>
        <w:t>lệnh</w:t>
      </w:r>
      <w:r w:rsidRPr="00045D67">
        <w:rPr>
          <w:rFonts w:cs="Times New Roman"/>
          <w:color w:val="171514"/>
          <w:spacing w:val="-9"/>
          <w:w w:val="105"/>
          <w:szCs w:val="18"/>
        </w:rPr>
        <w:t xml:space="preserve"> </w:t>
      </w:r>
      <w:r w:rsidRPr="00045D67">
        <w:rPr>
          <w:rFonts w:cs="Times New Roman"/>
          <w:color w:val="171514"/>
          <w:w w:val="105"/>
          <w:szCs w:val="18"/>
        </w:rPr>
        <w:t>CREATE</w:t>
      </w:r>
      <w:r w:rsidRPr="00045D67">
        <w:rPr>
          <w:rFonts w:cs="Times New Roman"/>
          <w:color w:val="171514"/>
          <w:spacing w:val="-9"/>
          <w:w w:val="105"/>
          <w:szCs w:val="18"/>
        </w:rPr>
        <w:t xml:space="preserve"> </w:t>
      </w:r>
      <w:r w:rsidRPr="00045D67">
        <w:rPr>
          <w:rFonts w:cs="Times New Roman"/>
          <w:color w:val="171514"/>
          <w:w w:val="105"/>
          <w:szCs w:val="18"/>
        </w:rPr>
        <w:t>TABLE</w:t>
      </w:r>
      <w:r w:rsidRPr="00045D67">
        <w:rPr>
          <w:rFonts w:cs="Times New Roman"/>
          <w:color w:val="171514"/>
          <w:spacing w:val="-9"/>
          <w:w w:val="105"/>
          <w:szCs w:val="18"/>
        </w:rPr>
        <w:t xml:space="preserve"> </w:t>
      </w:r>
      <w:r w:rsidRPr="00045D67">
        <w:rPr>
          <w:rFonts w:cs="Times New Roman"/>
          <w:color w:val="171514"/>
          <w:w w:val="105"/>
          <w:szCs w:val="18"/>
        </w:rPr>
        <w:t>cho</w:t>
      </w:r>
      <w:r w:rsidRPr="00045D67">
        <w:rPr>
          <w:rFonts w:cs="Times New Roman"/>
          <w:color w:val="171514"/>
          <w:spacing w:val="-9"/>
          <w:w w:val="105"/>
          <w:szCs w:val="18"/>
        </w:rPr>
        <w:t xml:space="preserve"> </w:t>
      </w:r>
      <w:r w:rsidRPr="00045D67">
        <w:rPr>
          <w:rFonts w:cs="Times New Roman"/>
          <w:color w:val="171514"/>
          <w:w w:val="105"/>
          <w:szCs w:val="18"/>
        </w:rPr>
        <w:t>phép</w:t>
      </w:r>
      <w:r w:rsidRPr="00045D67">
        <w:rPr>
          <w:rFonts w:cs="Times New Roman"/>
          <w:color w:val="171514"/>
          <w:spacing w:val="-9"/>
          <w:w w:val="105"/>
          <w:szCs w:val="18"/>
        </w:rPr>
        <w:t xml:space="preserve"> </w:t>
      </w:r>
      <w:r w:rsidRPr="00045D67">
        <w:rPr>
          <w:rFonts w:cs="Times New Roman"/>
          <w:color w:val="171514"/>
          <w:w w:val="105"/>
          <w:szCs w:val="18"/>
        </w:rPr>
        <w:t>bạn</w:t>
      </w:r>
      <w:r w:rsidRPr="00045D67">
        <w:rPr>
          <w:rFonts w:cs="Times New Roman"/>
          <w:color w:val="171514"/>
          <w:spacing w:val="-9"/>
          <w:w w:val="105"/>
          <w:szCs w:val="18"/>
        </w:rPr>
        <w:t xml:space="preserve"> </w:t>
      </w:r>
      <w:r w:rsidRPr="00045D67">
        <w:rPr>
          <w:rFonts w:cs="Times New Roman"/>
          <w:color w:val="171514"/>
          <w:w w:val="105"/>
          <w:szCs w:val="18"/>
        </w:rPr>
        <w:t>xác</w:t>
      </w:r>
      <w:r w:rsidRPr="00045D67">
        <w:rPr>
          <w:rFonts w:cs="Times New Roman"/>
          <w:color w:val="171514"/>
          <w:spacing w:val="-9"/>
          <w:w w:val="105"/>
          <w:szCs w:val="18"/>
        </w:rPr>
        <w:t xml:space="preserve"> </w:t>
      </w:r>
      <w:r w:rsidRPr="00045D67">
        <w:rPr>
          <w:rFonts w:cs="Times New Roman"/>
          <w:color w:val="171514"/>
          <w:w w:val="105"/>
          <w:szCs w:val="18"/>
        </w:rPr>
        <w:t>định</w:t>
      </w:r>
      <w:r w:rsidRPr="00045D67">
        <w:rPr>
          <w:rFonts w:cs="Times New Roman"/>
          <w:color w:val="171514"/>
          <w:spacing w:val="-9"/>
          <w:w w:val="105"/>
          <w:szCs w:val="18"/>
        </w:rPr>
        <w:t xml:space="preserve"> </w:t>
      </w:r>
      <w:r w:rsidRPr="00045D67">
        <w:rPr>
          <w:rFonts w:cs="Times New Roman"/>
          <w:color w:val="171514"/>
          <w:w w:val="105"/>
          <w:szCs w:val="18"/>
        </w:rPr>
        <w:t>các</w:t>
      </w:r>
      <w:r w:rsidRPr="00045D67">
        <w:rPr>
          <w:rFonts w:cs="Times New Roman"/>
          <w:color w:val="171514"/>
          <w:spacing w:val="-9"/>
          <w:w w:val="105"/>
          <w:szCs w:val="18"/>
        </w:rPr>
        <w:t xml:space="preserve"> </w:t>
      </w:r>
      <w:r w:rsidRPr="00045D67">
        <w:rPr>
          <w:rFonts w:cs="Times New Roman"/>
          <w:color w:val="171514"/>
          <w:w w:val="105"/>
          <w:szCs w:val="18"/>
        </w:rPr>
        <w:t>ràng</w:t>
      </w:r>
      <w:r w:rsidRPr="00045D67">
        <w:rPr>
          <w:rFonts w:cs="Times New Roman"/>
          <w:color w:val="171514"/>
          <w:spacing w:val="-9"/>
          <w:w w:val="105"/>
          <w:szCs w:val="18"/>
        </w:rPr>
        <w:t xml:space="preserve"> </w:t>
      </w:r>
      <w:r w:rsidRPr="00045D67">
        <w:rPr>
          <w:rFonts w:cs="Times New Roman"/>
          <w:color w:val="171514"/>
          <w:w w:val="105"/>
          <w:szCs w:val="18"/>
        </w:rPr>
        <w:t>buộc</w:t>
      </w:r>
      <w:r w:rsidRPr="00045D67">
        <w:rPr>
          <w:rFonts w:cs="Times New Roman"/>
          <w:color w:val="171514"/>
          <w:spacing w:val="-9"/>
          <w:w w:val="105"/>
          <w:szCs w:val="18"/>
        </w:rPr>
        <w:t xml:space="preserve"> </w:t>
      </w:r>
      <w:r w:rsidRPr="00045D67">
        <w:rPr>
          <w:rFonts w:cs="Times New Roman"/>
          <w:color w:val="171514"/>
          <w:w w:val="105"/>
          <w:szCs w:val="18"/>
        </w:rPr>
        <w:t>ở</w:t>
      </w:r>
      <w:r w:rsidRPr="00045D67">
        <w:rPr>
          <w:rFonts w:cs="Times New Roman"/>
          <w:color w:val="171514"/>
          <w:spacing w:val="-9"/>
          <w:w w:val="105"/>
          <w:szCs w:val="18"/>
        </w:rPr>
        <w:t xml:space="preserve"> </w:t>
      </w:r>
      <w:r w:rsidRPr="00045D67">
        <w:rPr>
          <w:rFonts w:cs="Times New Roman"/>
          <w:color w:val="171514"/>
          <w:w w:val="105"/>
          <w:szCs w:val="18"/>
        </w:rPr>
        <w:t>hai</w:t>
      </w:r>
      <w:r w:rsidRPr="00045D67">
        <w:rPr>
          <w:rFonts w:cs="Times New Roman"/>
          <w:color w:val="171514"/>
          <w:spacing w:val="-9"/>
          <w:w w:val="105"/>
          <w:szCs w:val="18"/>
        </w:rPr>
        <w:t xml:space="preserve"> </w:t>
      </w:r>
      <w:r w:rsidRPr="00045D67">
        <w:rPr>
          <w:rFonts w:cs="Times New Roman"/>
          <w:color w:val="171514"/>
          <w:w w:val="105"/>
          <w:szCs w:val="18"/>
        </w:rPr>
        <w:t>vị</w:t>
      </w:r>
      <w:r w:rsidRPr="00045D67">
        <w:rPr>
          <w:rFonts w:cs="Times New Roman"/>
          <w:color w:val="171514"/>
          <w:spacing w:val="-9"/>
          <w:w w:val="105"/>
          <w:szCs w:val="18"/>
        </w:rPr>
        <w:t xml:space="preserve"> </w:t>
      </w:r>
      <w:r w:rsidRPr="00045D67">
        <w:rPr>
          <w:rFonts w:cs="Times New Roman"/>
          <w:color w:val="171514"/>
          <w:w w:val="105"/>
          <w:szCs w:val="18"/>
        </w:rPr>
        <w:t>trí</w:t>
      </w:r>
      <w:r w:rsidRPr="00045D67">
        <w:rPr>
          <w:rFonts w:cs="Times New Roman"/>
          <w:color w:val="171514"/>
          <w:spacing w:val="-9"/>
          <w:w w:val="105"/>
          <w:szCs w:val="18"/>
        </w:rPr>
        <w:t xml:space="preserve"> </w:t>
      </w:r>
      <w:r w:rsidRPr="00045D67">
        <w:rPr>
          <w:rFonts w:cs="Times New Roman"/>
          <w:color w:val="171514"/>
          <w:w w:val="105"/>
          <w:szCs w:val="18"/>
        </w:rPr>
        <w:t>khác</w:t>
      </w:r>
      <w:r w:rsidR="00045D67" w:rsidRPr="006205AD">
        <w:rPr>
          <w:rFonts w:cs="Times New Roman"/>
          <w:color w:val="171514"/>
          <w:w w:val="105"/>
          <w:szCs w:val="18"/>
        </w:rPr>
        <w:t xml:space="preserve"> </w:t>
      </w:r>
      <w:r w:rsidRPr="00045D67">
        <w:rPr>
          <w:rFonts w:cs="Times New Roman"/>
          <w:color w:val="171514"/>
          <w:spacing w:val="-47"/>
          <w:w w:val="105"/>
          <w:szCs w:val="18"/>
        </w:rPr>
        <w:t xml:space="preserve"> </w:t>
      </w:r>
      <w:r w:rsidRPr="00045D67">
        <w:rPr>
          <w:rFonts w:cs="Times New Roman"/>
          <w:color w:val="171514"/>
          <w:w w:val="105"/>
          <w:szCs w:val="18"/>
        </w:rPr>
        <w:t>nhau:</w:t>
      </w:r>
    </w:p>
    <w:p w14:paraId="0A21368C" w14:textId="2DE9D77A" w:rsidR="006973F2" w:rsidRPr="00045D67" w:rsidRDefault="00481896" w:rsidP="00D21267">
      <w:pPr>
        <w:pStyle w:val="oancuaDanhsach"/>
        <w:numPr>
          <w:ilvl w:val="0"/>
          <w:numId w:val="29"/>
        </w:numPr>
        <w:spacing w:before="33"/>
        <w:ind w:left="3402" w:hanging="283"/>
        <w:rPr>
          <w:rFonts w:cs="Times New Roman"/>
          <w:szCs w:val="18"/>
        </w:rPr>
      </w:pPr>
      <w:r w:rsidRPr="00045D67">
        <w:rPr>
          <w:rFonts w:cs="Times New Roman"/>
          <w:color w:val="171514"/>
          <w:szCs w:val="18"/>
        </w:rPr>
        <w:t>Khi</w:t>
      </w:r>
      <w:r w:rsidRPr="00045D67">
        <w:rPr>
          <w:rFonts w:cs="Times New Roman"/>
          <w:color w:val="171514"/>
          <w:spacing w:val="10"/>
          <w:szCs w:val="18"/>
        </w:rPr>
        <w:t xml:space="preserve"> </w:t>
      </w:r>
      <w:r w:rsidRPr="00045D67">
        <w:rPr>
          <w:rFonts w:cs="Times New Roman"/>
          <w:color w:val="171514"/>
          <w:szCs w:val="18"/>
        </w:rPr>
        <w:t>bạn</w:t>
      </w:r>
      <w:r w:rsidRPr="00045D67">
        <w:rPr>
          <w:rFonts w:cs="Times New Roman"/>
          <w:color w:val="171514"/>
          <w:spacing w:val="10"/>
          <w:szCs w:val="18"/>
        </w:rPr>
        <w:t xml:space="preserve"> </w:t>
      </w:r>
      <w:r w:rsidRPr="00045D67">
        <w:rPr>
          <w:rFonts w:cs="Times New Roman"/>
          <w:color w:val="171514"/>
          <w:szCs w:val="18"/>
        </w:rPr>
        <w:t>tạo</w:t>
      </w:r>
      <w:r w:rsidRPr="00045D67">
        <w:rPr>
          <w:rFonts w:cs="Times New Roman"/>
          <w:color w:val="171514"/>
          <w:spacing w:val="10"/>
          <w:szCs w:val="18"/>
        </w:rPr>
        <w:t xml:space="preserve"> </w:t>
      </w:r>
      <w:r w:rsidRPr="00045D67">
        <w:rPr>
          <w:rFonts w:cs="Times New Roman"/>
          <w:color w:val="171514"/>
          <w:szCs w:val="18"/>
        </w:rPr>
        <w:t>định</w:t>
      </w:r>
      <w:r w:rsidRPr="00045D67">
        <w:rPr>
          <w:rFonts w:cs="Times New Roman"/>
          <w:color w:val="171514"/>
          <w:spacing w:val="11"/>
          <w:szCs w:val="18"/>
        </w:rPr>
        <w:t xml:space="preserve"> </w:t>
      </w:r>
      <w:r w:rsidRPr="00045D67">
        <w:rPr>
          <w:rFonts w:cs="Times New Roman"/>
          <w:color w:val="171514"/>
          <w:szCs w:val="18"/>
        </w:rPr>
        <w:t>nghĩa</w:t>
      </w:r>
      <w:r w:rsidRPr="00045D67">
        <w:rPr>
          <w:rFonts w:cs="Times New Roman"/>
          <w:color w:val="171514"/>
          <w:spacing w:val="10"/>
          <w:szCs w:val="18"/>
        </w:rPr>
        <w:t xml:space="preserve"> </w:t>
      </w:r>
      <w:r w:rsidRPr="00045D67">
        <w:rPr>
          <w:rFonts w:cs="Times New Roman"/>
          <w:color w:val="171514"/>
          <w:szCs w:val="18"/>
        </w:rPr>
        <w:t>cột</w:t>
      </w:r>
      <w:r w:rsidRPr="00045D67">
        <w:rPr>
          <w:rFonts w:cs="Times New Roman"/>
          <w:color w:val="171514"/>
          <w:spacing w:val="10"/>
          <w:szCs w:val="18"/>
        </w:rPr>
        <w:t xml:space="preserve"> </w:t>
      </w:r>
      <w:r w:rsidRPr="00045D67">
        <w:rPr>
          <w:rFonts w:cs="Times New Roman"/>
          <w:color w:val="171514"/>
          <w:szCs w:val="18"/>
        </w:rPr>
        <w:t>(được</w:t>
      </w:r>
      <w:r w:rsidRPr="00045D67">
        <w:rPr>
          <w:rFonts w:cs="Times New Roman"/>
          <w:color w:val="171514"/>
          <w:spacing w:val="11"/>
          <w:szCs w:val="18"/>
        </w:rPr>
        <w:t xml:space="preserve"> </w:t>
      </w:r>
      <w:r w:rsidRPr="00045D67">
        <w:rPr>
          <w:rFonts w:cs="Times New Roman"/>
          <w:color w:val="171514"/>
          <w:szCs w:val="18"/>
        </w:rPr>
        <w:t>gọi</w:t>
      </w:r>
      <w:r w:rsidRPr="00045D67">
        <w:rPr>
          <w:rFonts w:cs="Times New Roman"/>
          <w:color w:val="171514"/>
          <w:spacing w:val="10"/>
          <w:szCs w:val="18"/>
        </w:rPr>
        <w:t xml:space="preserve"> </w:t>
      </w:r>
      <w:r w:rsidRPr="00045D67">
        <w:rPr>
          <w:rFonts w:cs="Times New Roman"/>
          <w:color w:val="171514"/>
          <w:szCs w:val="18"/>
        </w:rPr>
        <w:t>là</w:t>
      </w:r>
      <w:r w:rsidR="00045D67" w:rsidRPr="006205AD">
        <w:rPr>
          <w:rFonts w:cs="Times New Roman"/>
          <w:color w:val="171514"/>
          <w:szCs w:val="18"/>
        </w:rPr>
        <w:t xml:space="preserve"> </w:t>
      </w:r>
      <w:r w:rsidRPr="00045D67">
        <w:rPr>
          <w:rFonts w:cs="Times New Roman"/>
          <w:i/>
          <w:color w:val="171514"/>
          <w:szCs w:val="18"/>
        </w:rPr>
        <w:t>ràng</w:t>
      </w:r>
      <w:r w:rsidRPr="00045D67">
        <w:rPr>
          <w:rFonts w:cs="Times New Roman"/>
          <w:i/>
          <w:color w:val="171514"/>
          <w:spacing w:val="-11"/>
          <w:szCs w:val="18"/>
        </w:rPr>
        <w:t xml:space="preserve"> </w:t>
      </w:r>
      <w:r w:rsidRPr="00045D67">
        <w:rPr>
          <w:rFonts w:cs="Times New Roman"/>
          <w:i/>
          <w:color w:val="171514"/>
          <w:szCs w:val="18"/>
        </w:rPr>
        <w:t>buộc</w:t>
      </w:r>
      <w:r w:rsidRPr="00045D67">
        <w:rPr>
          <w:rFonts w:cs="Times New Roman"/>
          <w:i/>
          <w:color w:val="171514"/>
          <w:spacing w:val="-10"/>
          <w:szCs w:val="18"/>
        </w:rPr>
        <w:t xml:space="preserve"> </w:t>
      </w:r>
      <w:r w:rsidRPr="00045D67">
        <w:rPr>
          <w:rFonts w:cs="Times New Roman"/>
          <w:i/>
          <w:color w:val="171514"/>
          <w:szCs w:val="18"/>
        </w:rPr>
        <w:t>cột</w:t>
      </w:r>
      <w:r w:rsidRPr="00045D67">
        <w:rPr>
          <w:rFonts w:cs="Times New Roman"/>
          <w:color w:val="171514"/>
          <w:szCs w:val="18"/>
        </w:rPr>
        <w:t>)</w:t>
      </w:r>
    </w:p>
    <w:p w14:paraId="37364BBD" w14:textId="7EFC20E8" w:rsidR="006973F2" w:rsidRPr="00045D67" w:rsidRDefault="00481896" w:rsidP="00D21267">
      <w:pPr>
        <w:pStyle w:val="oancuaDanhsach"/>
        <w:numPr>
          <w:ilvl w:val="0"/>
          <w:numId w:val="29"/>
        </w:numPr>
        <w:ind w:left="3402" w:hanging="283"/>
        <w:rPr>
          <w:rFonts w:cs="Times New Roman"/>
          <w:szCs w:val="18"/>
        </w:rPr>
      </w:pPr>
      <w:r w:rsidRPr="00045D67">
        <w:rPr>
          <w:rFonts w:cs="Times New Roman"/>
          <w:color w:val="171514"/>
          <w:szCs w:val="18"/>
        </w:rPr>
        <w:t>Khi</w:t>
      </w:r>
      <w:r w:rsidRPr="00045D67">
        <w:rPr>
          <w:rFonts w:cs="Times New Roman"/>
          <w:color w:val="171514"/>
          <w:spacing w:val="2"/>
          <w:szCs w:val="18"/>
        </w:rPr>
        <w:t xml:space="preserve"> </w:t>
      </w:r>
      <w:r w:rsidRPr="00045D67">
        <w:rPr>
          <w:rFonts w:cs="Times New Roman"/>
          <w:color w:val="171514"/>
          <w:szCs w:val="18"/>
        </w:rPr>
        <w:t>bạn</w:t>
      </w:r>
      <w:r w:rsidRPr="00045D67">
        <w:rPr>
          <w:rFonts w:cs="Times New Roman"/>
          <w:color w:val="171514"/>
          <w:spacing w:val="2"/>
          <w:szCs w:val="18"/>
        </w:rPr>
        <w:t xml:space="preserve"> </w:t>
      </w:r>
      <w:r w:rsidRPr="00045D67">
        <w:rPr>
          <w:rFonts w:cs="Times New Roman"/>
          <w:color w:val="171514"/>
          <w:szCs w:val="18"/>
        </w:rPr>
        <w:t>sử</w:t>
      </w:r>
      <w:r w:rsidRPr="00045D67">
        <w:rPr>
          <w:rFonts w:cs="Times New Roman"/>
          <w:color w:val="171514"/>
          <w:spacing w:val="3"/>
          <w:szCs w:val="18"/>
        </w:rPr>
        <w:t xml:space="preserve"> </w:t>
      </w:r>
      <w:r w:rsidRPr="00045D67">
        <w:rPr>
          <w:rFonts w:cs="Times New Roman"/>
          <w:color w:val="171514"/>
          <w:szCs w:val="18"/>
        </w:rPr>
        <w:t>dụng</w:t>
      </w:r>
      <w:r w:rsidRPr="00045D67">
        <w:rPr>
          <w:rFonts w:cs="Times New Roman"/>
          <w:color w:val="171514"/>
          <w:spacing w:val="2"/>
          <w:szCs w:val="18"/>
        </w:rPr>
        <w:t xml:space="preserve"> </w:t>
      </w:r>
      <w:r w:rsidRPr="00045D67">
        <w:rPr>
          <w:rFonts w:cs="Times New Roman"/>
          <w:color w:val="171514"/>
          <w:szCs w:val="18"/>
        </w:rPr>
        <w:t>từ</w:t>
      </w:r>
      <w:r w:rsidRPr="00045D67">
        <w:rPr>
          <w:rFonts w:cs="Times New Roman"/>
          <w:color w:val="171514"/>
          <w:spacing w:val="3"/>
          <w:szCs w:val="18"/>
        </w:rPr>
        <w:t xml:space="preserve"> </w:t>
      </w:r>
      <w:r w:rsidRPr="00045D67">
        <w:rPr>
          <w:rFonts w:cs="Times New Roman"/>
          <w:color w:val="171514"/>
          <w:szCs w:val="18"/>
        </w:rPr>
        <w:t>khóa</w:t>
      </w:r>
      <w:r w:rsidRPr="00045D67">
        <w:rPr>
          <w:rFonts w:cs="Times New Roman"/>
          <w:color w:val="171514"/>
          <w:spacing w:val="2"/>
          <w:szCs w:val="18"/>
        </w:rPr>
        <w:t xml:space="preserve"> </w:t>
      </w:r>
      <w:r w:rsidRPr="00045D67">
        <w:rPr>
          <w:rFonts w:cs="Times New Roman"/>
          <w:color w:val="171514"/>
          <w:szCs w:val="18"/>
        </w:rPr>
        <w:t>CONSTRAINT</w:t>
      </w:r>
      <w:r w:rsidRPr="00045D67">
        <w:rPr>
          <w:rFonts w:cs="Times New Roman"/>
          <w:color w:val="171514"/>
          <w:spacing w:val="3"/>
          <w:szCs w:val="18"/>
        </w:rPr>
        <w:t xml:space="preserve"> </w:t>
      </w:r>
      <w:r w:rsidRPr="00045D67">
        <w:rPr>
          <w:rFonts w:cs="Times New Roman"/>
          <w:color w:val="171514"/>
          <w:szCs w:val="18"/>
        </w:rPr>
        <w:t>(được</w:t>
      </w:r>
      <w:r w:rsidRPr="00045D67">
        <w:rPr>
          <w:rFonts w:cs="Times New Roman"/>
          <w:color w:val="171514"/>
          <w:spacing w:val="2"/>
          <w:szCs w:val="18"/>
        </w:rPr>
        <w:t xml:space="preserve"> </w:t>
      </w:r>
      <w:r w:rsidRPr="00045D67">
        <w:rPr>
          <w:rFonts w:cs="Times New Roman"/>
          <w:color w:val="171514"/>
          <w:szCs w:val="18"/>
        </w:rPr>
        <w:t>gọi</w:t>
      </w:r>
      <w:r w:rsidRPr="00045D67">
        <w:rPr>
          <w:rFonts w:cs="Times New Roman"/>
          <w:color w:val="171514"/>
          <w:spacing w:val="3"/>
          <w:szCs w:val="18"/>
        </w:rPr>
        <w:t xml:space="preserve"> </w:t>
      </w:r>
      <w:r w:rsidRPr="00045D67">
        <w:rPr>
          <w:rFonts w:cs="Times New Roman"/>
          <w:color w:val="171514"/>
          <w:szCs w:val="18"/>
        </w:rPr>
        <w:t>là</w:t>
      </w:r>
      <w:r w:rsidR="00045D67" w:rsidRPr="006205AD">
        <w:rPr>
          <w:rFonts w:cs="Times New Roman"/>
          <w:color w:val="171514"/>
          <w:szCs w:val="18"/>
        </w:rPr>
        <w:t xml:space="preserve"> </w:t>
      </w:r>
      <w:r w:rsidRPr="00045D67">
        <w:rPr>
          <w:rFonts w:cs="Times New Roman"/>
          <w:i/>
          <w:color w:val="171514"/>
          <w:szCs w:val="18"/>
        </w:rPr>
        <w:t>ràng</w:t>
      </w:r>
      <w:r w:rsidRPr="00045D67">
        <w:rPr>
          <w:rFonts w:cs="Times New Roman"/>
          <w:i/>
          <w:color w:val="171514"/>
          <w:spacing w:val="-17"/>
          <w:szCs w:val="18"/>
        </w:rPr>
        <w:t xml:space="preserve"> </w:t>
      </w:r>
      <w:r w:rsidRPr="00045D67">
        <w:rPr>
          <w:rFonts w:cs="Times New Roman"/>
          <w:i/>
          <w:color w:val="171514"/>
          <w:szCs w:val="18"/>
        </w:rPr>
        <w:t>buộc</w:t>
      </w:r>
      <w:r w:rsidRPr="00045D67">
        <w:rPr>
          <w:rFonts w:cs="Times New Roman"/>
          <w:i/>
          <w:color w:val="171514"/>
          <w:spacing w:val="-16"/>
          <w:szCs w:val="18"/>
        </w:rPr>
        <w:t xml:space="preserve"> </w:t>
      </w:r>
      <w:r w:rsidRPr="00045D67">
        <w:rPr>
          <w:rFonts w:cs="Times New Roman"/>
          <w:i/>
          <w:color w:val="171514"/>
          <w:szCs w:val="18"/>
        </w:rPr>
        <w:t>bảng</w:t>
      </w:r>
      <w:r w:rsidRPr="00045D67">
        <w:rPr>
          <w:rFonts w:cs="Times New Roman"/>
          <w:color w:val="171514"/>
          <w:szCs w:val="18"/>
        </w:rPr>
        <w:t>)</w:t>
      </w:r>
    </w:p>
    <w:p w14:paraId="390451F3" w14:textId="544B9C0C" w:rsidR="006973F2" w:rsidRPr="00045D67" w:rsidRDefault="00481896" w:rsidP="00D21267">
      <w:pPr>
        <w:spacing w:before="138" w:line="307" w:lineRule="auto"/>
        <w:ind w:left="3402" w:right="3090" w:hanging="283"/>
        <w:rPr>
          <w:rFonts w:cs="Times New Roman"/>
          <w:szCs w:val="18"/>
        </w:rPr>
      </w:pPr>
      <w:r w:rsidRPr="00045D67">
        <w:rPr>
          <w:rFonts w:cs="Times New Roman"/>
          <w:color w:val="171514"/>
          <w:w w:val="110"/>
          <w:szCs w:val="18"/>
        </w:rPr>
        <w:t>Ràng</w:t>
      </w:r>
      <w:r w:rsidRPr="00045D67">
        <w:rPr>
          <w:rFonts w:cs="Times New Roman"/>
          <w:color w:val="171514"/>
          <w:spacing w:val="-13"/>
          <w:w w:val="110"/>
          <w:szCs w:val="18"/>
        </w:rPr>
        <w:t xml:space="preserve"> </w:t>
      </w:r>
      <w:r w:rsidRPr="00045D67">
        <w:rPr>
          <w:rFonts w:cs="Times New Roman"/>
          <w:color w:val="171514"/>
          <w:w w:val="110"/>
          <w:szCs w:val="18"/>
        </w:rPr>
        <w:t>buộc</w:t>
      </w:r>
      <w:r w:rsidRPr="00045D67">
        <w:rPr>
          <w:rFonts w:cs="Times New Roman"/>
          <w:color w:val="171514"/>
          <w:spacing w:val="-12"/>
          <w:w w:val="110"/>
          <w:szCs w:val="18"/>
        </w:rPr>
        <w:t xml:space="preserve"> </w:t>
      </w:r>
      <w:r w:rsidRPr="00045D67">
        <w:rPr>
          <w:rFonts w:cs="Times New Roman"/>
          <w:color w:val="171514"/>
          <w:w w:val="110"/>
          <w:szCs w:val="18"/>
        </w:rPr>
        <w:t>cột</w:t>
      </w:r>
      <w:r w:rsidRPr="00045D67">
        <w:rPr>
          <w:rFonts w:cs="Times New Roman"/>
          <w:color w:val="171514"/>
          <w:spacing w:val="-13"/>
          <w:w w:val="110"/>
          <w:szCs w:val="18"/>
        </w:rPr>
        <w:t xml:space="preserve"> </w:t>
      </w:r>
      <w:r w:rsidRPr="00045D67">
        <w:rPr>
          <w:rFonts w:cs="Times New Roman"/>
          <w:color w:val="171514"/>
          <w:w w:val="110"/>
          <w:szCs w:val="18"/>
        </w:rPr>
        <w:t>chỉ</w:t>
      </w:r>
      <w:r w:rsidRPr="00045D67">
        <w:rPr>
          <w:rFonts w:cs="Times New Roman"/>
          <w:color w:val="171514"/>
          <w:spacing w:val="-12"/>
          <w:w w:val="110"/>
          <w:szCs w:val="18"/>
        </w:rPr>
        <w:t xml:space="preserve"> </w:t>
      </w:r>
      <w:r w:rsidRPr="00045D67">
        <w:rPr>
          <w:rFonts w:cs="Times New Roman"/>
          <w:color w:val="171514"/>
          <w:w w:val="110"/>
          <w:szCs w:val="18"/>
        </w:rPr>
        <w:t>áp</w:t>
      </w:r>
      <w:r w:rsidRPr="00045D67">
        <w:rPr>
          <w:rFonts w:cs="Times New Roman"/>
          <w:color w:val="171514"/>
          <w:spacing w:val="-13"/>
          <w:w w:val="110"/>
          <w:szCs w:val="18"/>
        </w:rPr>
        <w:t xml:space="preserve"> </w:t>
      </w:r>
      <w:r w:rsidRPr="00045D67">
        <w:rPr>
          <w:rFonts w:cs="Times New Roman"/>
          <w:color w:val="171514"/>
          <w:w w:val="110"/>
          <w:szCs w:val="18"/>
        </w:rPr>
        <w:t>dụng</w:t>
      </w:r>
      <w:r w:rsidRPr="00045D67">
        <w:rPr>
          <w:rFonts w:cs="Times New Roman"/>
          <w:color w:val="171514"/>
          <w:spacing w:val="-12"/>
          <w:w w:val="110"/>
          <w:szCs w:val="18"/>
        </w:rPr>
        <w:t xml:space="preserve"> </w:t>
      </w:r>
      <w:r w:rsidRPr="00045D67">
        <w:rPr>
          <w:rFonts w:cs="Times New Roman"/>
          <w:color w:val="171514"/>
          <w:w w:val="110"/>
          <w:szCs w:val="18"/>
        </w:rPr>
        <w:t>cho</w:t>
      </w:r>
      <w:r w:rsidRPr="00045D67">
        <w:rPr>
          <w:rFonts w:cs="Times New Roman"/>
          <w:color w:val="171514"/>
          <w:spacing w:val="-12"/>
          <w:w w:val="110"/>
          <w:szCs w:val="18"/>
        </w:rPr>
        <w:t xml:space="preserve"> </w:t>
      </w:r>
      <w:r w:rsidRPr="00045D67">
        <w:rPr>
          <w:rFonts w:cs="Times New Roman"/>
          <w:color w:val="171514"/>
          <w:w w:val="110"/>
          <w:szCs w:val="18"/>
        </w:rPr>
        <w:t>một</w:t>
      </w:r>
      <w:r w:rsidRPr="00045D67">
        <w:rPr>
          <w:rFonts w:cs="Times New Roman"/>
          <w:color w:val="171514"/>
          <w:spacing w:val="-13"/>
          <w:w w:val="110"/>
          <w:szCs w:val="18"/>
        </w:rPr>
        <w:t xml:space="preserve"> </w:t>
      </w:r>
      <w:r w:rsidRPr="00045D67">
        <w:rPr>
          <w:rFonts w:cs="Times New Roman"/>
          <w:color w:val="171514"/>
          <w:w w:val="110"/>
          <w:szCs w:val="18"/>
        </w:rPr>
        <w:t>cột;</w:t>
      </w:r>
      <w:r w:rsidRPr="00045D67">
        <w:rPr>
          <w:rFonts w:cs="Times New Roman"/>
          <w:color w:val="171514"/>
          <w:spacing w:val="-12"/>
          <w:w w:val="110"/>
          <w:szCs w:val="18"/>
        </w:rPr>
        <w:t xml:space="preserve"> </w:t>
      </w:r>
      <w:r w:rsidRPr="00045D67">
        <w:rPr>
          <w:rFonts w:cs="Times New Roman"/>
          <w:color w:val="171514"/>
          <w:w w:val="110"/>
          <w:szCs w:val="18"/>
        </w:rPr>
        <w:t>ràng</w:t>
      </w:r>
      <w:r w:rsidRPr="00045D67">
        <w:rPr>
          <w:rFonts w:cs="Times New Roman"/>
          <w:color w:val="171514"/>
          <w:spacing w:val="-12"/>
          <w:w w:val="110"/>
          <w:szCs w:val="18"/>
        </w:rPr>
        <w:t xml:space="preserve"> </w:t>
      </w:r>
      <w:r w:rsidRPr="00045D67">
        <w:rPr>
          <w:rFonts w:cs="Times New Roman"/>
          <w:color w:val="171514"/>
          <w:w w:val="110"/>
          <w:szCs w:val="18"/>
        </w:rPr>
        <w:t>buộc</w:t>
      </w:r>
      <w:r w:rsidRPr="00045D67">
        <w:rPr>
          <w:rFonts w:cs="Times New Roman"/>
          <w:color w:val="171514"/>
          <w:spacing w:val="-12"/>
          <w:w w:val="110"/>
          <w:szCs w:val="18"/>
        </w:rPr>
        <w:t xml:space="preserve"> </w:t>
      </w:r>
      <w:r w:rsidRPr="00045D67">
        <w:rPr>
          <w:rFonts w:cs="Times New Roman"/>
          <w:color w:val="171514"/>
          <w:w w:val="110"/>
          <w:szCs w:val="18"/>
        </w:rPr>
        <w:t>bảng</w:t>
      </w:r>
      <w:r w:rsidRPr="00045D67">
        <w:rPr>
          <w:rFonts w:cs="Times New Roman"/>
          <w:color w:val="171514"/>
          <w:spacing w:val="-12"/>
          <w:w w:val="110"/>
          <w:szCs w:val="18"/>
        </w:rPr>
        <w:t xml:space="preserve"> </w:t>
      </w:r>
      <w:r w:rsidRPr="00045D67">
        <w:rPr>
          <w:rFonts w:cs="Times New Roman"/>
          <w:color w:val="171514"/>
          <w:w w:val="110"/>
          <w:szCs w:val="18"/>
        </w:rPr>
        <w:t>có</w:t>
      </w:r>
      <w:r w:rsidRPr="00045D67">
        <w:rPr>
          <w:rFonts w:cs="Times New Roman"/>
          <w:color w:val="171514"/>
          <w:spacing w:val="-13"/>
          <w:w w:val="110"/>
          <w:szCs w:val="18"/>
        </w:rPr>
        <w:t xml:space="preserve"> </w:t>
      </w:r>
      <w:r w:rsidRPr="00045D67">
        <w:rPr>
          <w:rFonts w:cs="Times New Roman"/>
          <w:color w:val="171514"/>
          <w:w w:val="110"/>
          <w:szCs w:val="18"/>
        </w:rPr>
        <w:t>thể</w:t>
      </w:r>
      <w:r w:rsidRPr="00045D67">
        <w:rPr>
          <w:rFonts w:cs="Times New Roman"/>
          <w:color w:val="171514"/>
          <w:spacing w:val="-12"/>
          <w:w w:val="110"/>
          <w:szCs w:val="18"/>
        </w:rPr>
        <w:t xml:space="preserve"> </w:t>
      </w:r>
      <w:r w:rsidRPr="00045D67">
        <w:rPr>
          <w:rFonts w:cs="Times New Roman"/>
          <w:color w:val="171514"/>
          <w:w w:val="110"/>
          <w:szCs w:val="18"/>
        </w:rPr>
        <w:t>áp</w:t>
      </w:r>
      <w:r w:rsidRPr="00045D67">
        <w:rPr>
          <w:rFonts w:cs="Times New Roman"/>
          <w:color w:val="171514"/>
          <w:spacing w:val="-12"/>
          <w:w w:val="110"/>
          <w:szCs w:val="18"/>
        </w:rPr>
        <w:t xml:space="preserve"> </w:t>
      </w:r>
      <w:r w:rsidRPr="00045D67">
        <w:rPr>
          <w:rFonts w:cs="Times New Roman"/>
          <w:color w:val="171514"/>
          <w:w w:val="110"/>
          <w:szCs w:val="18"/>
        </w:rPr>
        <w:t>dụng</w:t>
      </w:r>
      <w:r w:rsidRPr="00045D67">
        <w:rPr>
          <w:rFonts w:cs="Times New Roman"/>
          <w:color w:val="171514"/>
          <w:spacing w:val="-13"/>
          <w:w w:val="110"/>
          <w:szCs w:val="18"/>
        </w:rPr>
        <w:t xml:space="preserve"> </w:t>
      </w:r>
      <w:r w:rsidRPr="00045D67">
        <w:rPr>
          <w:rFonts w:cs="Times New Roman"/>
          <w:color w:val="171514"/>
          <w:w w:val="110"/>
          <w:szCs w:val="18"/>
        </w:rPr>
        <w:t>cho</w:t>
      </w:r>
      <w:r w:rsidRPr="00045D67">
        <w:rPr>
          <w:rFonts w:cs="Times New Roman"/>
          <w:color w:val="171514"/>
          <w:spacing w:val="1"/>
          <w:w w:val="110"/>
          <w:szCs w:val="18"/>
        </w:rPr>
        <w:t xml:space="preserve"> </w:t>
      </w:r>
      <w:r w:rsidRPr="00045D67">
        <w:rPr>
          <w:rFonts w:cs="Times New Roman"/>
          <w:color w:val="171514"/>
          <w:w w:val="105"/>
          <w:szCs w:val="18"/>
        </w:rPr>
        <w:t>nhiều</w:t>
      </w:r>
      <w:r w:rsidRPr="00045D67">
        <w:rPr>
          <w:rFonts w:cs="Times New Roman"/>
          <w:color w:val="171514"/>
          <w:spacing w:val="6"/>
          <w:w w:val="105"/>
          <w:szCs w:val="18"/>
        </w:rPr>
        <w:t xml:space="preserve"> </w:t>
      </w:r>
      <w:r w:rsidRPr="00045D67">
        <w:rPr>
          <w:rFonts w:cs="Times New Roman"/>
          <w:color w:val="171514"/>
          <w:w w:val="105"/>
          <w:szCs w:val="18"/>
        </w:rPr>
        <w:t>cột.</w:t>
      </w:r>
      <w:r w:rsidRPr="00045D67">
        <w:rPr>
          <w:rFonts w:cs="Times New Roman"/>
          <w:color w:val="171514"/>
          <w:spacing w:val="7"/>
          <w:w w:val="105"/>
          <w:szCs w:val="18"/>
        </w:rPr>
        <w:t xml:space="preserve"> </w:t>
      </w:r>
      <w:r w:rsidRPr="00045D67">
        <w:rPr>
          <w:rFonts w:cs="Times New Roman"/>
          <w:color w:val="171514"/>
          <w:w w:val="105"/>
          <w:szCs w:val="18"/>
        </w:rPr>
        <w:t>Những</w:t>
      </w:r>
      <w:r w:rsidRPr="00045D67">
        <w:rPr>
          <w:rFonts w:cs="Times New Roman"/>
          <w:color w:val="171514"/>
          <w:spacing w:val="6"/>
          <w:w w:val="105"/>
          <w:szCs w:val="18"/>
        </w:rPr>
        <w:t xml:space="preserve"> </w:t>
      </w:r>
      <w:r w:rsidRPr="00045D67">
        <w:rPr>
          <w:rFonts w:cs="Times New Roman"/>
          <w:color w:val="171514"/>
          <w:w w:val="105"/>
          <w:szCs w:val="18"/>
        </w:rPr>
        <w:t>ràng</w:t>
      </w:r>
      <w:r w:rsidRPr="00045D67">
        <w:rPr>
          <w:rFonts w:cs="Times New Roman"/>
          <w:color w:val="171514"/>
          <w:spacing w:val="7"/>
          <w:w w:val="105"/>
          <w:szCs w:val="18"/>
        </w:rPr>
        <w:t xml:space="preserve"> </w:t>
      </w:r>
      <w:r w:rsidRPr="00045D67">
        <w:rPr>
          <w:rFonts w:cs="Times New Roman"/>
          <w:color w:val="171514"/>
          <w:w w:val="105"/>
          <w:szCs w:val="18"/>
        </w:rPr>
        <w:t>buộc</w:t>
      </w:r>
      <w:r w:rsidRPr="00045D67">
        <w:rPr>
          <w:rFonts w:cs="Times New Roman"/>
          <w:color w:val="171514"/>
          <w:spacing w:val="7"/>
          <w:w w:val="105"/>
          <w:szCs w:val="18"/>
        </w:rPr>
        <w:t xml:space="preserve"> </w:t>
      </w:r>
      <w:r w:rsidRPr="00045D67">
        <w:rPr>
          <w:rFonts w:cs="Times New Roman"/>
          <w:color w:val="171514"/>
          <w:w w:val="105"/>
          <w:szCs w:val="18"/>
        </w:rPr>
        <w:t>đó</w:t>
      </w:r>
      <w:r w:rsidRPr="00045D67">
        <w:rPr>
          <w:rFonts w:cs="Times New Roman"/>
          <w:color w:val="171514"/>
          <w:spacing w:val="6"/>
          <w:w w:val="105"/>
          <w:szCs w:val="18"/>
        </w:rPr>
        <w:t xml:space="preserve"> </w:t>
      </w:r>
      <w:r w:rsidRPr="00045D67">
        <w:rPr>
          <w:rFonts w:cs="Times New Roman"/>
          <w:color w:val="171514"/>
          <w:w w:val="105"/>
          <w:szCs w:val="18"/>
        </w:rPr>
        <w:t>được</w:t>
      </w:r>
      <w:r w:rsidRPr="00045D67">
        <w:rPr>
          <w:rFonts w:cs="Times New Roman"/>
          <w:color w:val="171514"/>
          <w:spacing w:val="6"/>
          <w:w w:val="105"/>
          <w:szCs w:val="18"/>
        </w:rPr>
        <w:t xml:space="preserve"> </w:t>
      </w:r>
      <w:r w:rsidR="00045D67" w:rsidRPr="00045D67">
        <w:rPr>
          <w:rFonts w:cs="Times New Roman"/>
          <w:color w:val="171514"/>
          <w:w w:val="105"/>
          <w:szCs w:val="18"/>
        </w:rPr>
        <w:t>RDBMS</w:t>
      </w:r>
      <w:r w:rsidRPr="00045D67">
        <w:rPr>
          <w:rFonts w:cs="Times New Roman"/>
          <w:color w:val="171514"/>
          <w:spacing w:val="7"/>
          <w:w w:val="105"/>
          <w:szCs w:val="18"/>
        </w:rPr>
        <w:t xml:space="preserve"> </w:t>
      </w:r>
      <w:r w:rsidR="00D21267">
        <w:rPr>
          <w:rFonts w:cs="Times New Roman"/>
          <w:color w:val="171514"/>
          <w:spacing w:val="7"/>
          <w:w w:val="105"/>
          <w:szCs w:val="18"/>
          <w:lang w:val="en-US"/>
        </w:rPr>
        <w:t xml:space="preserve">doanh nghiệp </w:t>
      </w:r>
      <w:r w:rsidRPr="00045D67">
        <w:rPr>
          <w:rFonts w:cs="Times New Roman"/>
          <w:color w:val="171514"/>
          <w:w w:val="105"/>
          <w:szCs w:val="18"/>
        </w:rPr>
        <w:t>hỗ</w:t>
      </w:r>
      <w:r w:rsidRPr="00045D67">
        <w:rPr>
          <w:rFonts w:cs="Times New Roman"/>
          <w:color w:val="171514"/>
          <w:spacing w:val="6"/>
          <w:w w:val="105"/>
          <w:szCs w:val="18"/>
        </w:rPr>
        <w:t xml:space="preserve"> </w:t>
      </w:r>
      <w:r w:rsidRPr="00045D67">
        <w:rPr>
          <w:rFonts w:cs="Times New Roman"/>
          <w:color w:val="171514"/>
          <w:w w:val="105"/>
          <w:szCs w:val="18"/>
        </w:rPr>
        <w:t>trợ</w:t>
      </w:r>
      <w:r w:rsidRPr="00045D67">
        <w:rPr>
          <w:rFonts w:cs="Times New Roman"/>
          <w:color w:val="171514"/>
          <w:spacing w:val="7"/>
          <w:w w:val="105"/>
          <w:szCs w:val="18"/>
        </w:rPr>
        <w:t xml:space="preserve"> </w:t>
      </w:r>
      <w:r w:rsidRPr="00045D67">
        <w:rPr>
          <w:rFonts w:cs="Times New Roman"/>
          <w:color w:val="171514"/>
          <w:w w:val="105"/>
          <w:szCs w:val="18"/>
        </w:rPr>
        <w:t>ở</w:t>
      </w:r>
      <w:r w:rsidRPr="00045D67">
        <w:rPr>
          <w:rFonts w:cs="Times New Roman"/>
          <w:color w:val="171514"/>
          <w:spacing w:val="7"/>
          <w:w w:val="105"/>
          <w:szCs w:val="18"/>
        </w:rPr>
        <w:t xml:space="preserve"> </w:t>
      </w:r>
      <w:r w:rsidRPr="00045D67">
        <w:rPr>
          <w:rFonts w:cs="Times New Roman"/>
          <w:color w:val="171514"/>
          <w:w w:val="105"/>
          <w:szCs w:val="18"/>
        </w:rPr>
        <w:t>các</w:t>
      </w:r>
      <w:r w:rsidRPr="00045D67">
        <w:rPr>
          <w:rFonts w:cs="Times New Roman"/>
          <w:color w:val="171514"/>
          <w:spacing w:val="6"/>
          <w:w w:val="105"/>
          <w:szCs w:val="18"/>
        </w:rPr>
        <w:t xml:space="preserve"> </w:t>
      </w:r>
      <w:r w:rsidRPr="00045D67">
        <w:rPr>
          <w:rFonts w:cs="Times New Roman"/>
          <w:color w:val="171514"/>
          <w:w w:val="105"/>
          <w:szCs w:val="18"/>
        </w:rPr>
        <w:t>mức</w:t>
      </w:r>
      <w:r w:rsidRPr="00045D67">
        <w:rPr>
          <w:rFonts w:cs="Times New Roman"/>
          <w:color w:val="171514"/>
          <w:spacing w:val="7"/>
          <w:w w:val="105"/>
          <w:szCs w:val="18"/>
        </w:rPr>
        <w:t xml:space="preserve"> </w:t>
      </w:r>
      <w:r w:rsidRPr="00045D67">
        <w:rPr>
          <w:rFonts w:cs="Times New Roman"/>
          <w:color w:val="171514"/>
          <w:w w:val="105"/>
          <w:szCs w:val="18"/>
        </w:rPr>
        <w:t>độ</w:t>
      </w:r>
      <w:r w:rsidRPr="00045D67">
        <w:rPr>
          <w:rFonts w:cs="Times New Roman"/>
          <w:color w:val="171514"/>
          <w:spacing w:val="6"/>
          <w:w w:val="105"/>
          <w:szCs w:val="18"/>
        </w:rPr>
        <w:t xml:space="preserve"> </w:t>
      </w:r>
      <w:r w:rsidRPr="00045D67">
        <w:rPr>
          <w:rFonts w:cs="Times New Roman"/>
          <w:color w:val="171514"/>
          <w:w w:val="105"/>
          <w:szCs w:val="18"/>
        </w:rPr>
        <w:t>tuân</w:t>
      </w:r>
      <w:r w:rsidRPr="00045D67">
        <w:rPr>
          <w:rFonts w:cs="Times New Roman"/>
          <w:color w:val="171514"/>
          <w:spacing w:val="7"/>
          <w:w w:val="105"/>
          <w:szCs w:val="18"/>
        </w:rPr>
        <w:t xml:space="preserve"> </w:t>
      </w:r>
      <w:r w:rsidRPr="00045D67">
        <w:rPr>
          <w:rFonts w:cs="Times New Roman"/>
          <w:color w:val="171514"/>
          <w:w w:val="105"/>
          <w:szCs w:val="18"/>
        </w:rPr>
        <w:t>thủ</w:t>
      </w:r>
      <w:r w:rsidR="00045D67" w:rsidRPr="006205AD">
        <w:rPr>
          <w:rFonts w:cs="Times New Roman"/>
          <w:color w:val="171514"/>
          <w:w w:val="105"/>
          <w:szCs w:val="18"/>
        </w:rPr>
        <w:t xml:space="preserve"> </w:t>
      </w:r>
      <w:r w:rsidRPr="00045D67">
        <w:rPr>
          <w:rFonts w:cs="Times New Roman"/>
          <w:color w:val="171514"/>
          <w:spacing w:val="-47"/>
          <w:w w:val="105"/>
          <w:szCs w:val="18"/>
        </w:rPr>
        <w:t xml:space="preserve"> </w:t>
      </w:r>
      <w:r w:rsidRPr="00045D67">
        <w:rPr>
          <w:rFonts w:cs="Times New Roman"/>
          <w:color w:val="171514"/>
          <w:w w:val="110"/>
          <w:szCs w:val="18"/>
        </w:rPr>
        <w:t>khác</w:t>
      </w:r>
      <w:r w:rsidRPr="00045D67">
        <w:rPr>
          <w:rFonts w:cs="Times New Roman"/>
          <w:color w:val="171514"/>
          <w:spacing w:val="-8"/>
          <w:w w:val="110"/>
          <w:szCs w:val="18"/>
        </w:rPr>
        <w:t xml:space="preserve"> </w:t>
      </w:r>
      <w:r w:rsidRPr="00045D67">
        <w:rPr>
          <w:rFonts w:cs="Times New Roman"/>
          <w:color w:val="171514"/>
          <w:w w:val="110"/>
          <w:szCs w:val="18"/>
        </w:rPr>
        <w:t>nhau.</w:t>
      </w:r>
    </w:p>
    <w:p w14:paraId="2417988A" w14:textId="26D820CA" w:rsidR="006973F2" w:rsidRPr="008B72A6" w:rsidRDefault="00481896" w:rsidP="00D21267">
      <w:pPr>
        <w:spacing w:line="290" w:lineRule="auto"/>
        <w:ind w:left="3402" w:right="3090" w:hanging="283"/>
        <w:rPr>
          <w:sz w:val="19"/>
        </w:rPr>
      </w:pPr>
      <w:r w:rsidRPr="00045D67">
        <w:rPr>
          <w:rFonts w:cs="Times New Roman"/>
          <w:color w:val="171514"/>
          <w:w w:val="105"/>
          <w:szCs w:val="18"/>
        </w:rPr>
        <w:t>Trong</w:t>
      </w:r>
      <w:r w:rsidRPr="00045D67">
        <w:rPr>
          <w:rFonts w:cs="Times New Roman"/>
          <w:color w:val="171514"/>
          <w:spacing w:val="1"/>
          <w:w w:val="105"/>
          <w:szCs w:val="18"/>
        </w:rPr>
        <w:t xml:space="preserve"> </w:t>
      </w:r>
      <w:r w:rsidRPr="00045D67">
        <w:rPr>
          <w:rFonts w:cs="Times New Roman"/>
          <w:color w:val="171514"/>
          <w:w w:val="105"/>
          <w:szCs w:val="18"/>
        </w:rPr>
        <w:t>chương</w:t>
      </w:r>
      <w:r w:rsidRPr="00045D67">
        <w:rPr>
          <w:rFonts w:cs="Times New Roman"/>
          <w:color w:val="171514"/>
          <w:spacing w:val="1"/>
          <w:w w:val="105"/>
          <w:szCs w:val="18"/>
        </w:rPr>
        <w:t xml:space="preserve"> </w:t>
      </w:r>
      <w:r w:rsidRPr="00045D67">
        <w:rPr>
          <w:rFonts w:cs="Times New Roman"/>
          <w:color w:val="171514"/>
          <w:w w:val="105"/>
          <w:szCs w:val="18"/>
        </w:rPr>
        <w:t>này,</w:t>
      </w:r>
      <w:r w:rsidRPr="00045D67">
        <w:rPr>
          <w:rFonts w:cs="Times New Roman"/>
          <w:color w:val="171514"/>
          <w:spacing w:val="2"/>
          <w:w w:val="105"/>
          <w:szCs w:val="18"/>
        </w:rPr>
        <w:t xml:space="preserve"> </w:t>
      </w:r>
      <w:r w:rsidRPr="00045D67">
        <w:rPr>
          <w:rFonts w:cs="Times New Roman"/>
          <w:color w:val="171514"/>
          <w:w w:val="105"/>
          <w:szCs w:val="18"/>
        </w:rPr>
        <w:t>Oracle</w:t>
      </w:r>
      <w:r w:rsidRPr="00045D67">
        <w:rPr>
          <w:rFonts w:cs="Times New Roman"/>
          <w:color w:val="171514"/>
          <w:spacing w:val="1"/>
          <w:w w:val="105"/>
          <w:szCs w:val="18"/>
        </w:rPr>
        <w:t xml:space="preserve"> </w:t>
      </w:r>
      <w:r w:rsidRPr="00045D67">
        <w:rPr>
          <w:rFonts w:cs="Times New Roman"/>
          <w:color w:val="171514"/>
          <w:w w:val="105"/>
          <w:szCs w:val="18"/>
        </w:rPr>
        <w:t>được</w:t>
      </w:r>
      <w:r w:rsidRPr="00045D67">
        <w:rPr>
          <w:rFonts w:cs="Times New Roman"/>
          <w:color w:val="171514"/>
          <w:spacing w:val="2"/>
          <w:w w:val="105"/>
          <w:szCs w:val="18"/>
        </w:rPr>
        <w:t xml:space="preserve"> </w:t>
      </w:r>
      <w:r w:rsidRPr="00045D67">
        <w:rPr>
          <w:rFonts w:cs="Times New Roman"/>
          <w:color w:val="171514"/>
          <w:w w:val="105"/>
          <w:szCs w:val="18"/>
        </w:rPr>
        <w:t>sử</w:t>
      </w:r>
      <w:r w:rsidRPr="00045D67">
        <w:rPr>
          <w:rFonts w:cs="Times New Roman"/>
          <w:color w:val="171514"/>
          <w:spacing w:val="1"/>
          <w:w w:val="105"/>
          <w:szCs w:val="18"/>
        </w:rPr>
        <w:t xml:space="preserve"> </w:t>
      </w:r>
      <w:r w:rsidRPr="00045D67">
        <w:rPr>
          <w:rFonts w:cs="Times New Roman"/>
          <w:color w:val="171514"/>
          <w:w w:val="105"/>
          <w:szCs w:val="18"/>
        </w:rPr>
        <w:t>dụng</w:t>
      </w:r>
      <w:r w:rsidRPr="00045D67">
        <w:rPr>
          <w:rFonts w:cs="Times New Roman"/>
          <w:color w:val="171514"/>
          <w:spacing w:val="1"/>
          <w:w w:val="105"/>
          <w:szCs w:val="18"/>
        </w:rPr>
        <w:t xml:space="preserve"> </w:t>
      </w:r>
      <w:r w:rsidRPr="00045D67">
        <w:rPr>
          <w:rFonts w:cs="Times New Roman"/>
          <w:color w:val="171514"/>
          <w:w w:val="105"/>
          <w:szCs w:val="18"/>
        </w:rPr>
        <w:t>để</w:t>
      </w:r>
      <w:r w:rsidRPr="00045D67">
        <w:rPr>
          <w:rFonts w:cs="Times New Roman"/>
          <w:color w:val="171514"/>
          <w:spacing w:val="2"/>
          <w:w w:val="105"/>
          <w:szCs w:val="18"/>
        </w:rPr>
        <w:t xml:space="preserve"> </w:t>
      </w:r>
      <w:r w:rsidRPr="00045D67">
        <w:rPr>
          <w:rFonts w:cs="Times New Roman"/>
          <w:color w:val="171514"/>
          <w:w w:val="105"/>
          <w:szCs w:val="18"/>
        </w:rPr>
        <w:t>minh</w:t>
      </w:r>
      <w:r w:rsidRPr="00045D67">
        <w:rPr>
          <w:rFonts w:cs="Times New Roman"/>
          <w:color w:val="171514"/>
          <w:spacing w:val="1"/>
          <w:w w:val="105"/>
          <w:szCs w:val="18"/>
        </w:rPr>
        <w:t xml:space="preserve"> </w:t>
      </w:r>
      <w:r w:rsidRPr="00045D67">
        <w:rPr>
          <w:rFonts w:cs="Times New Roman"/>
          <w:color w:val="171514"/>
          <w:w w:val="105"/>
          <w:szCs w:val="18"/>
        </w:rPr>
        <w:t>họa</w:t>
      </w:r>
      <w:r w:rsidRPr="00045D67">
        <w:rPr>
          <w:rFonts w:cs="Times New Roman"/>
          <w:color w:val="171514"/>
          <w:spacing w:val="2"/>
          <w:w w:val="105"/>
          <w:szCs w:val="18"/>
        </w:rPr>
        <w:t xml:space="preserve"> </w:t>
      </w:r>
      <w:r w:rsidRPr="00045D67">
        <w:rPr>
          <w:rFonts w:cs="Times New Roman"/>
          <w:color w:val="171514"/>
          <w:w w:val="105"/>
          <w:szCs w:val="18"/>
        </w:rPr>
        <w:t>các</w:t>
      </w:r>
      <w:r w:rsidRPr="00045D67">
        <w:rPr>
          <w:rFonts w:cs="Times New Roman"/>
          <w:color w:val="171514"/>
          <w:spacing w:val="1"/>
          <w:w w:val="105"/>
          <w:szCs w:val="18"/>
        </w:rPr>
        <w:t xml:space="preserve"> </w:t>
      </w:r>
      <w:r w:rsidRPr="00045D67">
        <w:rPr>
          <w:rFonts w:cs="Times New Roman"/>
          <w:color w:val="171514"/>
          <w:w w:val="105"/>
          <w:szCs w:val="18"/>
        </w:rPr>
        <w:t>ràng</w:t>
      </w:r>
      <w:r w:rsidRPr="00045D67">
        <w:rPr>
          <w:rFonts w:cs="Times New Roman"/>
          <w:color w:val="171514"/>
          <w:spacing w:val="2"/>
          <w:w w:val="105"/>
          <w:szCs w:val="18"/>
        </w:rPr>
        <w:t xml:space="preserve"> </w:t>
      </w:r>
      <w:r w:rsidRPr="00045D67">
        <w:rPr>
          <w:rFonts w:cs="Times New Roman"/>
          <w:color w:val="171514"/>
          <w:w w:val="105"/>
          <w:szCs w:val="18"/>
        </w:rPr>
        <w:t>buộc</w:t>
      </w:r>
      <w:r w:rsidRPr="00045D67">
        <w:rPr>
          <w:rFonts w:cs="Times New Roman"/>
          <w:color w:val="171514"/>
          <w:spacing w:val="1"/>
          <w:w w:val="105"/>
          <w:szCs w:val="18"/>
        </w:rPr>
        <w:t xml:space="preserve"> </w:t>
      </w:r>
      <w:r w:rsidRPr="00045D67">
        <w:rPr>
          <w:rFonts w:cs="Times New Roman"/>
          <w:color w:val="171514"/>
          <w:w w:val="105"/>
          <w:szCs w:val="18"/>
        </w:rPr>
        <w:t>SQL.</w:t>
      </w:r>
      <w:r w:rsidRPr="00045D67">
        <w:rPr>
          <w:rFonts w:cs="Times New Roman"/>
          <w:color w:val="171514"/>
          <w:spacing w:val="1"/>
          <w:w w:val="105"/>
          <w:szCs w:val="18"/>
        </w:rPr>
        <w:t xml:space="preserve"> </w:t>
      </w:r>
      <w:r w:rsidRPr="00045D67">
        <w:rPr>
          <w:rFonts w:cs="Times New Roman"/>
          <w:color w:val="171514"/>
          <w:w w:val="105"/>
          <w:szCs w:val="18"/>
        </w:rPr>
        <w:t>Ví</w:t>
      </w:r>
      <w:r w:rsidRPr="00045D67">
        <w:rPr>
          <w:rFonts w:cs="Times New Roman"/>
          <w:color w:val="171514"/>
          <w:spacing w:val="2"/>
          <w:w w:val="105"/>
          <w:szCs w:val="18"/>
        </w:rPr>
        <w:t xml:space="preserve"> </w:t>
      </w:r>
      <w:r w:rsidRPr="00045D67">
        <w:rPr>
          <w:rFonts w:cs="Times New Roman"/>
          <w:color w:val="171514"/>
          <w:w w:val="105"/>
          <w:szCs w:val="18"/>
        </w:rPr>
        <w:t>dụ:</w:t>
      </w:r>
      <w:r w:rsidRPr="00045D67">
        <w:rPr>
          <w:rFonts w:cs="Times New Roman"/>
          <w:color w:val="171514"/>
          <w:spacing w:val="1"/>
          <w:w w:val="105"/>
          <w:szCs w:val="18"/>
        </w:rPr>
        <w:t xml:space="preserve"> </w:t>
      </w:r>
      <w:r w:rsidRPr="00045D67">
        <w:rPr>
          <w:rFonts w:cs="Times New Roman"/>
          <w:color w:val="171514"/>
          <w:w w:val="105"/>
          <w:szCs w:val="18"/>
        </w:rPr>
        <w:t>lưu</w:t>
      </w:r>
      <w:r w:rsidR="00045D67" w:rsidRPr="006205AD">
        <w:rPr>
          <w:rFonts w:cs="Times New Roman"/>
          <w:color w:val="171514"/>
          <w:w w:val="105"/>
          <w:szCs w:val="18"/>
        </w:rPr>
        <w:t xml:space="preserve"> </w:t>
      </w:r>
      <w:r w:rsidRPr="00045D67">
        <w:rPr>
          <w:rFonts w:cs="Times New Roman"/>
          <w:color w:val="171514"/>
          <w:spacing w:val="-50"/>
          <w:w w:val="105"/>
          <w:szCs w:val="18"/>
        </w:rPr>
        <w:t xml:space="preserve"> </w:t>
      </w:r>
      <w:r w:rsidRPr="00045D67">
        <w:rPr>
          <w:rFonts w:cs="Times New Roman"/>
          <w:color w:val="171514"/>
          <w:w w:val="105"/>
          <w:szCs w:val="18"/>
        </w:rPr>
        <w:t>ý</w:t>
      </w:r>
      <w:r w:rsidRPr="00045D67">
        <w:rPr>
          <w:rFonts w:cs="Times New Roman"/>
          <w:color w:val="171514"/>
          <w:spacing w:val="-13"/>
          <w:w w:val="105"/>
          <w:szCs w:val="18"/>
        </w:rPr>
        <w:t xml:space="preserve"> </w:t>
      </w:r>
      <w:r w:rsidRPr="00045D67">
        <w:rPr>
          <w:rFonts w:cs="Times New Roman"/>
          <w:color w:val="171514"/>
          <w:w w:val="105"/>
          <w:szCs w:val="18"/>
        </w:rPr>
        <w:t>rằng</w:t>
      </w:r>
      <w:r w:rsidRPr="00045D67">
        <w:rPr>
          <w:rFonts w:cs="Times New Roman"/>
          <w:color w:val="171514"/>
          <w:spacing w:val="-13"/>
          <w:w w:val="105"/>
          <w:szCs w:val="18"/>
        </w:rPr>
        <w:t xml:space="preserve"> </w:t>
      </w:r>
      <w:r w:rsidRPr="00045D67">
        <w:rPr>
          <w:rFonts w:cs="Times New Roman"/>
          <w:color w:val="171514"/>
          <w:w w:val="105"/>
          <w:szCs w:val="18"/>
        </w:rPr>
        <w:t>chuỗi</w:t>
      </w:r>
      <w:r w:rsidRPr="00045D67">
        <w:rPr>
          <w:rFonts w:cs="Times New Roman"/>
          <w:color w:val="171514"/>
          <w:spacing w:val="-13"/>
          <w:w w:val="105"/>
          <w:szCs w:val="18"/>
        </w:rPr>
        <w:t xml:space="preserve"> </w:t>
      </w:r>
      <w:r w:rsidRPr="00045D67">
        <w:rPr>
          <w:rFonts w:cs="Times New Roman"/>
          <w:color w:val="171514"/>
          <w:w w:val="105"/>
          <w:szCs w:val="18"/>
        </w:rPr>
        <w:t>lệnh</w:t>
      </w:r>
      <w:r w:rsidRPr="00045D67">
        <w:rPr>
          <w:rFonts w:cs="Times New Roman"/>
          <w:color w:val="171514"/>
          <w:spacing w:val="-13"/>
          <w:w w:val="105"/>
          <w:szCs w:val="18"/>
        </w:rPr>
        <w:t xml:space="preserve"> </w:t>
      </w:r>
      <w:r w:rsidRPr="00045D67">
        <w:rPr>
          <w:rFonts w:cs="Times New Roman"/>
          <w:color w:val="171514"/>
          <w:w w:val="105"/>
          <w:szCs w:val="18"/>
        </w:rPr>
        <w:t>SQL</w:t>
      </w:r>
      <w:r w:rsidRPr="00045D67">
        <w:rPr>
          <w:rFonts w:cs="Times New Roman"/>
          <w:color w:val="171514"/>
          <w:spacing w:val="-13"/>
          <w:w w:val="105"/>
          <w:szCs w:val="18"/>
        </w:rPr>
        <w:t xml:space="preserve"> </w:t>
      </w:r>
      <w:r w:rsidRPr="00045D67">
        <w:rPr>
          <w:rFonts w:cs="Times New Roman"/>
          <w:color w:val="171514"/>
          <w:w w:val="105"/>
          <w:szCs w:val="18"/>
        </w:rPr>
        <w:t>sau</w:t>
      </w:r>
      <w:r w:rsidRPr="00045D67">
        <w:rPr>
          <w:rFonts w:cs="Times New Roman"/>
          <w:color w:val="171514"/>
          <w:spacing w:val="-13"/>
          <w:w w:val="105"/>
          <w:szCs w:val="18"/>
        </w:rPr>
        <w:t xml:space="preserve"> </w:t>
      </w:r>
      <w:r w:rsidRPr="00045D67">
        <w:rPr>
          <w:rFonts w:cs="Times New Roman"/>
          <w:color w:val="171514"/>
          <w:w w:val="105"/>
          <w:szCs w:val="18"/>
        </w:rPr>
        <w:t>đây</w:t>
      </w:r>
      <w:r w:rsidRPr="00045D67">
        <w:rPr>
          <w:rFonts w:cs="Times New Roman"/>
          <w:color w:val="171514"/>
          <w:spacing w:val="-13"/>
          <w:w w:val="105"/>
          <w:szCs w:val="18"/>
        </w:rPr>
        <w:t xml:space="preserve"> </w:t>
      </w:r>
      <w:r w:rsidRPr="00045D67">
        <w:rPr>
          <w:rFonts w:cs="Times New Roman"/>
          <w:color w:val="171514"/>
          <w:w w:val="105"/>
          <w:szCs w:val="18"/>
        </w:rPr>
        <w:t>sử</w:t>
      </w:r>
      <w:r w:rsidRPr="00045D67">
        <w:rPr>
          <w:rFonts w:cs="Times New Roman"/>
          <w:color w:val="171514"/>
          <w:spacing w:val="-13"/>
          <w:w w:val="105"/>
          <w:szCs w:val="18"/>
        </w:rPr>
        <w:t xml:space="preserve"> </w:t>
      </w:r>
      <w:r w:rsidRPr="00045D67">
        <w:rPr>
          <w:rFonts w:cs="Times New Roman"/>
          <w:color w:val="171514"/>
          <w:w w:val="105"/>
          <w:szCs w:val="18"/>
        </w:rPr>
        <w:t>dụng</w:t>
      </w:r>
      <w:r w:rsidRPr="00045D67">
        <w:rPr>
          <w:rFonts w:cs="Times New Roman"/>
          <w:color w:val="171514"/>
          <w:spacing w:val="-13"/>
          <w:w w:val="105"/>
          <w:szCs w:val="18"/>
        </w:rPr>
        <w:t xml:space="preserve"> </w:t>
      </w:r>
      <w:r w:rsidRPr="00045D67">
        <w:rPr>
          <w:rFonts w:cs="Times New Roman"/>
          <w:color w:val="171514"/>
          <w:w w:val="105"/>
          <w:szCs w:val="18"/>
        </w:rPr>
        <w:t>các</w:t>
      </w:r>
      <w:r w:rsidRPr="00045D67">
        <w:rPr>
          <w:rFonts w:cs="Times New Roman"/>
          <w:color w:val="171514"/>
          <w:spacing w:val="-13"/>
          <w:w w:val="105"/>
          <w:szCs w:val="18"/>
        </w:rPr>
        <w:t xml:space="preserve"> </w:t>
      </w:r>
      <w:r w:rsidRPr="00045D67">
        <w:rPr>
          <w:rFonts w:cs="Times New Roman"/>
          <w:color w:val="171514"/>
          <w:w w:val="105"/>
          <w:szCs w:val="18"/>
        </w:rPr>
        <w:t>ràng</w:t>
      </w:r>
      <w:r w:rsidRPr="00045D67">
        <w:rPr>
          <w:rFonts w:cs="Times New Roman"/>
          <w:color w:val="171514"/>
          <w:spacing w:val="-13"/>
          <w:w w:val="105"/>
          <w:szCs w:val="18"/>
        </w:rPr>
        <w:t xml:space="preserve"> </w:t>
      </w:r>
      <w:r w:rsidRPr="00045D67">
        <w:rPr>
          <w:rFonts w:cs="Times New Roman"/>
          <w:color w:val="171514"/>
          <w:w w:val="105"/>
          <w:szCs w:val="18"/>
        </w:rPr>
        <w:t>buộc</w:t>
      </w:r>
      <w:r w:rsidRPr="00045D67">
        <w:rPr>
          <w:rFonts w:cs="Times New Roman"/>
          <w:color w:val="171514"/>
          <w:spacing w:val="-13"/>
          <w:w w:val="105"/>
          <w:szCs w:val="18"/>
        </w:rPr>
        <w:t xml:space="preserve"> </w:t>
      </w:r>
      <w:r w:rsidRPr="00045D67">
        <w:rPr>
          <w:rFonts w:cs="Times New Roman"/>
          <w:color w:val="171514"/>
          <w:w w:val="105"/>
          <w:szCs w:val="18"/>
        </w:rPr>
        <w:t>DEFAULT</w:t>
      </w:r>
      <w:r w:rsidRPr="00045D67">
        <w:rPr>
          <w:rFonts w:cs="Times New Roman"/>
          <w:color w:val="171514"/>
          <w:spacing w:val="-13"/>
          <w:w w:val="105"/>
          <w:szCs w:val="18"/>
        </w:rPr>
        <w:t xml:space="preserve"> </w:t>
      </w:r>
      <w:r w:rsidRPr="00045D67">
        <w:rPr>
          <w:rFonts w:cs="Times New Roman"/>
          <w:color w:val="171514"/>
          <w:w w:val="105"/>
          <w:szCs w:val="18"/>
        </w:rPr>
        <w:t>và</w:t>
      </w:r>
      <w:r w:rsidRPr="00045D67">
        <w:rPr>
          <w:rFonts w:cs="Times New Roman"/>
          <w:color w:val="171514"/>
          <w:spacing w:val="-13"/>
          <w:w w:val="105"/>
          <w:szCs w:val="18"/>
        </w:rPr>
        <w:t xml:space="preserve"> </w:t>
      </w:r>
      <w:r w:rsidRPr="00045D67">
        <w:rPr>
          <w:rFonts w:cs="Times New Roman"/>
          <w:color w:val="171514"/>
          <w:w w:val="105"/>
          <w:szCs w:val="18"/>
        </w:rPr>
        <w:t>CHECK</w:t>
      </w:r>
      <w:r w:rsidRPr="00045D67">
        <w:rPr>
          <w:rFonts w:cs="Times New Roman"/>
          <w:color w:val="171514"/>
          <w:spacing w:val="-13"/>
          <w:w w:val="105"/>
          <w:szCs w:val="18"/>
        </w:rPr>
        <w:t xml:space="preserve"> </w:t>
      </w:r>
      <w:r w:rsidRPr="00045D67">
        <w:rPr>
          <w:rFonts w:cs="Times New Roman"/>
          <w:color w:val="171514"/>
          <w:w w:val="105"/>
          <w:szCs w:val="18"/>
        </w:rPr>
        <w:t>để</w:t>
      </w:r>
      <w:r w:rsidRPr="00045D67">
        <w:rPr>
          <w:rFonts w:cs="Times New Roman"/>
          <w:color w:val="171514"/>
          <w:spacing w:val="-13"/>
          <w:w w:val="105"/>
          <w:szCs w:val="18"/>
        </w:rPr>
        <w:t xml:space="preserve"> </w:t>
      </w:r>
      <w:r w:rsidRPr="00045D67">
        <w:rPr>
          <w:rFonts w:cs="Times New Roman"/>
          <w:color w:val="171514"/>
          <w:w w:val="105"/>
          <w:szCs w:val="18"/>
        </w:rPr>
        <w:t>xác</w:t>
      </w:r>
      <w:r w:rsidRPr="00045D67">
        <w:rPr>
          <w:rFonts w:cs="Times New Roman"/>
          <w:color w:val="171514"/>
          <w:spacing w:val="-13"/>
          <w:w w:val="105"/>
          <w:szCs w:val="18"/>
        </w:rPr>
        <w:t xml:space="preserve"> </w:t>
      </w:r>
      <w:r w:rsidRPr="00045D67">
        <w:rPr>
          <w:rFonts w:cs="Times New Roman"/>
          <w:color w:val="171514"/>
          <w:w w:val="105"/>
          <w:szCs w:val="18"/>
        </w:rPr>
        <w:t>định</w:t>
      </w:r>
      <w:r w:rsidRPr="00045D67">
        <w:rPr>
          <w:rFonts w:cs="Times New Roman"/>
          <w:color w:val="171514"/>
          <w:spacing w:val="1"/>
          <w:w w:val="105"/>
          <w:szCs w:val="18"/>
        </w:rPr>
        <w:t xml:space="preserve"> </w:t>
      </w:r>
      <w:r w:rsidRPr="00045D67">
        <w:rPr>
          <w:rFonts w:cs="Times New Roman"/>
          <w:color w:val="171514"/>
          <w:w w:val="105"/>
          <w:szCs w:val="18"/>
        </w:rPr>
        <w:t>bảng</w:t>
      </w:r>
      <w:r w:rsidRPr="00045D67">
        <w:rPr>
          <w:rFonts w:cs="Times New Roman"/>
          <w:color w:val="171514"/>
          <w:spacing w:val="-6"/>
          <w:w w:val="105"/>
          <w:szCs w:val="18"/>
        </w:rPr>
        <w:t xml:space="preserve"> </w:t>
      </w:r>
      <w:r w:rsidRPr="00045D67">
        <w:rPr>
          <w:rFonts w:cs="Times New Roman"/>
          <w:color w:val="171514"/>
          <w:w w:val="105"/>
          <w:szCs w:val="18"/>
        </w:rPr>
        <w:t>có</w:t>
      </w:r>
      <w:r w:rsidRPr="00045D67">
        <w:rPr>
          <w:rFonts w:cs="Times New Roman"/>
          <w:color w:val="171514"/>
          <w:spacing w:val="-5"/>
          <w:w w:val="105"/>
          <w:szCs w:val="18"/>
        </w:rPr>
        <w:t xml:space="preserve"> </w:t>
      </w:r>
      <w:r w:rsidRPr="00045D67">
        <w:rPr>
          <w:rFonts w:cs="Times New Roman"/>
          <w:color w:val="171514"/>
          <w:w w:val="105"/>
          <w:szCs w:val="18"/>
        </w:rPr>
        <w:t>tên</w:t>
      </w:r>
      <w:r w:rsidRPr="00045D67">
        <w:rPr>
          <w:rFonts w:cs="Times New Roman"/>
          <w:color w:val="171514"/>
          <w:spacing w:val="-5"/>
          <w:w w:val="105"/>
          <w:szCs w:val="18"/>
        </w:rPr>
        <w:t xml:space="preserve"> </w:t>
      </w:r>
      <w:r w:rsidRPr="00045D67">
        <w:rPr>
          <w:rFonts w:cs="Times New Roman"/>
          <w:color w:val="171514"/>
          <w:w w:val="105"/>
          <w:szCs w:val="18"/>
        </w:rPr>
        <w:t>là</w:t>
      </w:r>
      <w:r w:rsidRPr="00045D67">
        <w:rPr>
          <w:rFonts w:cs="Times New Roman"/>
          <w:color w:val="171514"/>
          <w:spacing w:val="-5"/>
          <w:w w:val="105"/>
          <w:szCs w:val="18"/>
        </w:rPr>
        <w:t xml:space="preserve"> </w:t>
      </w:r>
      <w:r w:rsidR="008B72A6" w:rsidRPr="006205AD">
        <w:rPr>
          <w:rFonts w:cs="Times New Roman"/>
          <w:color w:val="171514"/>
          <w:w w:val="105"/>
          <w:szCs w:val="18"/>
        </w:rPr>
        <w:t>CUSTOMER</w:t>
      </w:r>
      <w:r>
        <w:rPr>
          <w:color w:val="171514"/>
          <w:w w:val="105"/>
          <w:sz w:val="19"/>
        </w:rPr>
        <w:t>.</w:t>
      </w:r>
    </w:p>
    <w:p w14:paraId="7A2B637E" w14:textId="77777777" w:rsidR="008B72A6" w:rsidRPr="00D21267" w:rsidRDefault="008B72A6" w:rsidP="00D21267">
      <w:pPr>
        <w:ind w:left="3402" w:hanging="283"/>
        <w:rPr>
          <w:sz w:val="20"/>
          <w:szCs w:val="24"/>
        </w:rPr>
      </w:pPr>
      <w:r w:rsidRPr="00D21267">
        <w:rPr>
          <w:sz w:val="20"/>
          <w:szCs w:val="24"/>
        </w:rPr>
        <w:t>CREATE TABLE CUSTOMER (</w:t>
      </w:r>
    </w:p>
    <w:p w14:paraId="6D94C2B8" w14:textId="14BD728E" w:rsidR="008B72A6" w:rsidRPr="00D21267" w:rsidRDefault="008B72A6" w:rsidP="00D21267">
      <w:pPr>
        <w:ind w:left="3402" w:hanging="283"/>
        <w:rPr>
          <w:sz w:val="20"/>
          <w:szCs w:val="24"/>
        </w:rPr>
      </w:pPr>
      <w:r w:rsidRPr="00D21267">
        <w:rPr>
          <w:sz w:val="20"/>
          <w:szCs w:val="24"/>
        </w:rPr>
        <w:t xml:space="preserve">CUS_CODE </w:t>
      </w:r>
      <w:r w:rsidRPr="00D21267">
        <w:rPr>
          <w:sz w:val="20"/>
          <w:szCs w:val="24"/>
        </w:rPr>
        <w:tab/>
      </w:r>
      <w:r w:rsidRPr="00D21267">
        <w:rPr>
          <w:sz w:val="20"/>
          <w:szCs w:val="24"/>
        </w:rPr>
        <w:tab/>
        <w:t xml:space="preserve">NUMBER </w:t>
      </w:r>
      <w:r w:rsidRPr="00D21267">
        <w:rPr>
          <w:sz w:val="20"/>
          <w:szCs w:val="24"/>
        </w:rPr>
        <w:tab/>
      </w:r>
      <w:r w:rsidRPr="00D21267">
        <w:rPr>
          <w:sz w:val="20"/>
          <w:szCs w:val="24"/>
        </w:rPr>
        <w:tab/>
        <w:t>PRIMARY KEY,</w:t>
      </w:r>
    </w:p>
    <w:p w14:paraId="7EFF070C" w14:textId="66C49130" w:rsidR="008B72A6" w:rsidRPr="00D21267" w:rsidRDefault="008B72A6" w:rsidP="00D21267">
      <w:pPr>
        <w:ind w:left="3402" w:hanging="283"/>
        <w:rPr>
          <w:sz w:val="20"/>
          <w:szCs w:val="24"/>
        </w:rPr>
      </w:pPr>
      <w:r w:rsidRPr="00D21267">
        <w:rPr>
          <w:sz w:val="20"/>
          <w:szCs w:val="24"/>
        </w:rPr>
        <w:t xml:space="preserve">CUS_LNAME </w:t>
      </w:r>
      <w:r w:rsidRPr="00D21267">
        <w:rPr>
          <w:sz w:val="20"/>
          <w:szCs w:val="24"/>
        </w:rPr>
        <w:tab/>
      </w:r>
      <w:r w:rsidRPr="00D21267">
        <w:rPr>
          <w:sz w:val="20"/>
          <w:szCs w:val="24"/>
        </w:rPr>
        <w:tab/>
        <w:t xml:space="preserve">VARCHAR(15) </w:t>
      </w:r>
      <w:r w:rsidRPr="00D21267">
        <w:rPr>
          <w:sz w:val="20"/>
          <w:szCs w:val="24"/>
        </w:rPr>
        <w:tab/>
      </w:r>
      <w:r w:rsidRPr="00D21267">
        <w:rPr>
          <w:sz w:val="20"/>
          <w:szCs w:val="24"/>
        </w:rPr>
        <w:tab/>
        <w:t>NOT NULL,</w:t>
      </w:r>
    </w:p>
    <w:p w14:paraId="18BE6174" w14:textId="1E02BEA6" w:rsidR="008B72A6" w:rsidRPr="00D21267" w:rsidRDefault="008B72A6" w:rsidP="00D21267">
      <w:pPr>
        <w:ind w:left="3402" w:hanging="283"/>
        <w:rPr>
          <w:sz w:val="20"/>
          <w:szCs w:val="24"/>
        </w:rPr>
      </w:pPr>
      <w:r w:rsidRPr="00D21267">
        <w:rPr>
          <w:sz w:val="20"/>
          <w:szCs w:val="24"/>
        </w:rPr>
        <w:t xml:space="preserve">CUS_FNAME </w:t>
      </w:r>
      <w:r w:rsidRPr="00D21267">
        <w:rPr>
          <w:sz w:val="20"/>
          <w:szCs w:val="24"/>
        </w:rPr>
        <w:tab/>
      </w:r>
      <w:r w:rsidRPr="00D21267">
        <w:rPr>
          <w:sz w:val="20"/>
          <w:szCs w:val="24"/>
        </w:rPr>
        <w:tab/>
        <w:t xml:space="preserve">VARCHAR(15) </w:t>
      </w:r>
      <w:r w:rsidRPr="00D21267">
        <w:rPr>
          <w:sz w:val="20"/>
          <w:szCs w:val="24"/>
        </w:rPr>
        <w:tab/>
      </w:r>
      <w:r w:rsidRPr="00D21267">
        <w:rPr>
          <w:sz w:val="20"/>
          <w:szCs w:val="24"/>
        </w:rPr>
        <w:tab/>
        <w:t>NOT NULL,</w:t>
      </w:r>
    </w:p>
    <w:p w14:paraId="5AAD6FFD" w14:textId="648C1C9A" w:rsidR="008B72A6" w:rsidRPr="00D21267" w:rsidRDefault="008B72A6" w:rsidP="00D21267">
      <w:pPr>
        <w:ind w:left="3402" w:hanging="283"/>
        <w:rPr>
          <w:sz w:val="20"/>
          <w:szCs w:val="24"/>
        </w:rPr>
      </w:pPr>
      <w:r w:rsidRPr="00D21267">
        <w:rPr>
          <w:sz w:val="20"/>
          <w:szCs w:val="24"/>
        </w:rPr>
        <w:t xml:space="preserve">CUS_INITIAL </w:t>
      </w:r>
      <w:r w:rsidRPr="00D21267">
        <w:rPr>
          <w:sz w:val="20"/>
          <w:szCs w:val="24"/>
        </w:rPr>
        <w:tab/>
      </w:r>
      <w:r w:rsidRPr="00D21267">
        <w:rPr>
          <w:sz w:val="20"/>
          <w:szCs w:val="24"/>
        </w:rPr>
        <w:tab/>
        <w:t>CHAR(1),</w:t>
      </w:r>
    </w:p>
    <w:p w14:paraId="139D3612" w14:textId="4078D407" w:rsidR="008B72A6" w:rsidRPr="00D21267" w:rsidRDefault="008B72A6" w:rsidP="00D21267">
      <w:pPr>
        <w:ind w:left="3402" w:hanging="283"/>
        <w:rPr>
          <w:sz w:val="20"/>
          <w:szCs w:val="24"/>
        </w:rPr>
      </w:pPr>
      <w:r w:rsidRPr="00D21267">
        <w:rPr>
          <w:sz w:val="20"/>
          <w:szCs w:val="24"/>
        </w:rPr>
        <w:t xml:space="preserve">CUS_AREACODE </w:t>
      </w:r>
      <w:r w:rsidRPr="00D21267">
        <w:rPr>
          <w:sz w:val="20"/>
          <w:szCs w:val="24"/>
        </w:rPr>
        <w:tab/>
        <w:t xml:space="preserve">CHAR(3) </w:t>
      </w:r>
      <w:r w:rsidRPr="00D21267">
        <w:rPr>
          <w:sz w:val="20"/>
          <w:szCs w:val="24"/>
        </w:rPr>
        <w:tab/>
      </w:r>
      <w:r w:rsidRPr="00D21267">
        <w:rPr>
          <w:sz w:val="20"/>
          <w:szCs w:val="24"/>
        </w:rPr>
        <w:tab/>
        <w:t xml:space="preserve">DEFAULT '615' </w:t>
      </w:r>
      <w:r w:rsidRPr="00D21267">
        <w:rPr>
          <w:sz w:val="20"/>
          <w:szCs w:val="24"/>
        </w:rPr>
        <w:tab/>
      </w:r>
      <w:r w:rsidRPr="00D21267">
        <w:rPr>
          <w:sz w:val="20"/>
          <w:szCs w:val="24"/>
        </w:rPr>
        <w:tab/>
        <w:t>NOT NULL</w:t>
      </w:r>
    </w:p>
    <w:p w14:paraId="7D1C1C55" w14:textId="7E413696" w:rsidR="008B72A6" w:rsidRPr="00D21267" w:rsidRDefault="008B72A6" w:rsidP="00D21267">
      <w:pPr>
        <w:ind w:left="3402" w:hanging="283"/>
        <w:rPr>
          <w:sz w:val="20"/>
          <w:szCs w:val="24"/>
        </w:rPr>
      </w:pPr>
      <w:r w:rsidRPr="00D21267">
        <w:rPr>
          <w:sz w:val="20"/>
          <w:szCs w:val="24"/>
        </w:rPr>
        <w:t>CHECK(CUS_AREACODE IN ('615','713','931')),</w:t>
      </w:r>
    </w:p>
    <w:p w14:paraId="3A77EC9B" w14:textId="59C99DB5" w:rsidR="008B72A6" w:rsidRPr="00D21267" w:rsidRDefault="008B72A6" w:rsidP="00D21267">
      <w:pPr>
        <w:ind w:left="3402" w:hanging="283"/>
        <w:rPr>
          <w:sz w:val="20"/>
          <w:szCs w:val="24"/>
        </w:rPr>
      </w:pPr>
      <w:r w:rsidRPr="00D21267">
        <w:rPr>
          <w:sz w:val="20"/>
          <w:szCs w:val="24"/>
        </w:rPr>
        <w:t xml:space="preserve">CUS_PHONE </w:t>
      </w:r>
      <w:r w:rsidRPr="00D21267">
        <w:rPr>
          <w:sz w:val="20"/>
          <w:szCs w:val="24"/>
        </w:rPr>
        <w:tab/>
      </w:r>
      <w:r w:rsidRPr="00D21267">
        <w:rPr>
          <w:sz w:val="20"/>
          <w:szCs w:val="24"/>
        </w:rPr>
        <w:tab/>
        <w:t xml:space="preserve">CHAR(8) </w:t>
      </w:r>
      <w:r w:rsidRPr="00D21267">
        <w:rPr>
          <w:sz w:val="20"/>
          <w:szCs w:val="24"/>
        </w:rPr>
        <w:tab/>
      </w:r>
      <w:r w:rsidRPr="00D21267">
        <w:rPr>
          <w:sz w:val="20"/>
          <w:szCs w:val="24"/>
        </w:rPr>
        <w:tab/>
        <w:t>NOT NULL,</w:t>
      </w:r>
    </w:p>
    <w:p w14:paraId="25BCB660" w14:textId="2F858986" w:rsidR="008B72A6" w:rsidRPr="00D21267" w:rsidRDefault="008B72A6" w:rsidP="00D21267">
      <w:pPr>
        <w:ind w:left="3402" w:hanging="283"/>
        <w:rPr>
          <w:sz w:val="20"/>
          <w:szCs w:val="24"/>
        </w:rPr>
      </w:pPr>
      <w:r w:rsidRPr="00D21267">
        <w:rPr>
          <w:sz w:val="20"/>
          <w:szCs w:val="24"/>
        </w:rPr>
        <w:t xml:space="preserve">CUS_BALANCE </w:t>
      </w:r>
      <w:r w:rsidRPr="00D21267">
        <w:rPr>
          <w:sz w:val="20"/>
          <w:szCs w:val="24"/>
        </w:rPr>
        <w:tab/>
        <w:t xml:space="preserve">NUMBER(9,2) </w:t>
      </w:r>
      <w:r w:rsidRPr="00D21267">
        <w:rPr>
          <w:sz w:val="20"/>
          <w:szCs w:val="24"/>
        </w:rPr>
        <w:tab/>
      </w:r>
      <w:r w:rsidRPr="00D21267">
        <w:rPr>
          <w:sz w:val="20"/>
          <w:szCs w:val="24"/>
        </w:rPr>
        <w:tab/>
        <w:t>DEFAULT 0.00,</w:t>
      </w:r>
    </w:p>
    <w:p w14:paraId="1D187FF6" w14:textId="53AD3FF7" w:rsidR="008B72A6" w:rsidRPr="00D21267" w:rsidRDefault="008B72A6" w:rsidP="00D21267">
      <w:pPr>
        <w:ind w:left="3402" w:hanging="283"/>
        <w:rPr>
          <w:sz w:val="20"/>
          <w:szCs w:val="24"/>
        </w:rPr>
        <w:sectPr w:rsidR="008B72A6" w:rsidRPr="00D21267" w:rsidSect="00B6046B">
          <w:pgSz w:w="12240" w:h="15660"/>
          <w:pgMar w:top="920" w:right="0" w:bottom="280" w:left="0" w:header="662" w:footer="0" w:gutter="0"/>
          <w:cols w:space="720"/>
        </w:sectPr>
      </w:pPr>
      <w:r w:rsidRPr="00D21267">
        <w:rPr>
          <w:sz w:val="20"/>
          <w:szCs w:val="24"/>
        </w:rPr>
        <w:t>CONSTRAINT CUS_UI1 UNIQUE (CUS_LNAME, CUS_FNAME));</w:t>
      </w:r>
    </w:p>
    <w:p w14:paraId="28982821" w14:textId="40EC5791" w:rsidR="006973F2" w:rsidRDefault="006973F2" w:rsidP="0073045F">
      <w:pPr>
        <w:spacing w:before="86"/>
        <w:rPr>
          <w:sz w:val="21"/>
        </w:rPr>
        <w:sectPr w:rsidR="006973F2" w:rsidSect="00B6046B">
          <w:type w:val="continuous"/>
          <w:pgSz w:w="12240" w:h="15660"/>
          <w:pgMar w:top="0" w:right="0" w:bottom="280" w:left="0" w:header="720" w:footer="720" w:gutter="0"/>
          <w:cols w:num="3" w:space="720" w:equalWidth="0">
            <w:col w:w="2620" w:space="40"/>
            <w:col w:w="1372" w:space="39"/>
            <w:col w:w="8169"/>
          </w:cols>
        </w:sectPr>
      </w:pPr>
    </w:p>
    <w:p w14:paraId="0E185352" w14:textId="78E1361F" w:rsidR="006973F2" w:rsidRDefault="006973F2" w:rsidP="0073045F">
      <w:pPr>
        <w:pStyle w:val="u5"/>
        <w:spacing w:before="81" w:line="326" w:lineRule="auto"/>
        <w:ind w:left="0"/>
        <w:sectPr w:rsidR="006973F2" w:rsidSect="00B6046B">
          <w:type w:val="continuous"/>
          <w:pgSz w:w="12240" w:h="15660"/>
          <w:pgMar w:top="0" w:right="0" w:bottom="280" w:left="0" w:header="720" w:footer="720" w:gutter="0"/>
          <w:cols w:num="2" w:space="720" w:equalWidth="0">
            <w:col w:w="2670" w:space="40"/>
            <w:col w:w="9530"/>
          </w:cols>
        </w:sectPr>
      </w:pPr>
    </w:p>
    <w:p w14:paraId="3DBE7499" w14:textId="76B294CF" w:rsidR="006973F2" w:rsidRPr="008B72A6" w:rsidRDefault="006973F2" w:rsidP="0073045F">
      <w:pPr>
        <w:pStyle w:val="u5"/>
        <w:spacing w:line="223" w:lineRule="exact"/>
        <w:ind w:left="0"/>
        <w:sectPr w:rsidR="006973F2" w:rsidRPr="008B72A6" w:rsidSect="00B6046B">
          <w:type w:val="continuous"/>
          <w:pgSz w:w="12240" w:h="15660"/>
          <w:pgMar w:top="0" w:right="0" w:bottom="280" w:left="0" w:header="720" w:footer="720" w:gutter="0"/>
          <w:cols w:num="3" w:space="720" w:equalWidth="0">
            <w:col w:w="3872" w:space="40"/>
            <w:col w:w="2053" w:space="39"/>
            <w:col w:w="6236"/>
          </w:cols>
        </w:sectPr>
      </w:pPr>
    </w:p>
    <w:p w14:paraId="119C7053" w14:textId="48EF9802" w:rsidR="006973F2" w:rsidRPr="008B72A6" w:rsidRDefault="006973F2" w:rsidP="0073045F">
      <w:pPr>
        <w:pStyle w:val="u5"/>
        <w:spacing w:before="1" w:line="326" w:lineRule="auto"/>
        <w:ind w:left="0"/>
        <w:sectPr w:rsidR="006973F2" w:rsidRPr="008B72A6" w:rsidSect="00B6046B">
          <w:type w:val="continuous"/>
          <w:pgSz w:w="12240" w:h="15660"/>
          <w:pgMar w:top="0" w:right="0" w:bottom="280" w:left="0" w:header="720" w:footer="720" w:gutter="0"/>
          <w:cols w:num="3" w:space="720" w:equalWidth="0">
            <w:col w:w="2860" w:space="40"/>
            <w:col w:w="1141" w:space="39"/>
            <w:col w:w="8160"/>
          </w:cols>
        </w:sectPr>
      </w:pPr>
    </w:p>
    <w:p w14:paraId="14CDED31" w14:textId="41136C94" w:rsidR="006973F2" w:rsidRDefault="006973F2" w:rsidP="0073045F">
      <w:pPr>
        <w:spacing w:before="16"/>
        <w:rPr>
          <w:sz w:val="20"/>
        </w:rPr>
        <w:sectPr w:rsidR="006973F2" w:rsidSect="00B6046B">
          <w:type w:val="continuous"/>
          <w:pgSz w:w="12240" w:h="15660"/>
          <w:pgMar w:top="0" w:right="0" w:bottom="280" w:left="0" w:header="720" w:footer="720" w:gutter="0"/>
          <w:cols w:space="720"/>
        </w:sectPr>
      </w:pPr>
    </w:p>
    <w:p w14:paraId="3B11361C" w14:textId="10E82525" w:rsidR="006973F2" w:rsidRDefault="006973F2" w:rsidP="0073045F">
      <w:pPr>
        <w:pStyle w:val="ThnVnban"/>
        <w:spacing w:before="5"/>
        <w:rPr>
          <w:sz w:val="16"/>
        </w:rPr>
      </w:pPr>
    </w:p>
    <w:p w14:paraId="1E55AAB0" w14:textId="18D45A4B" w:rsidR="006973F2" w:rsidRPr="008B72A6" w:rsidRDefault="00481896" w:rsidP="0073045F">
      <w:pPr>
        <w:spacing w:before="127" w:line="307" w:lineRule="auto"/>
        <w:ind w:left="3120" w:right="1439" w:firstLine="264"/>
        <w:rPr>
          <w:rFonts w:cs="Times New Roman"/>
          <w:szCs w:val="18"/>
        </w:rPr>
      </w:pPr>
      <w:r w:rsidRPr="008B72A6">
        <w:rPr>
          <w:rFonts w:cs="Times New Roman"/>
          <w:color w:val="171514"/>
          <w:w w:val="105"/>
          <w:szCs w:val="18"/>
        </w:rPr>
        <w:t>Trong</w:t>
      </w:r>
      <w:r w:rsidRPr="008B72A6">
        <w:rPr>
          <w:rFonts w:cs="Times New Roman"/>
          <w:color w:val="171514"/>
          <w:spacing w:val="-5"/>
          <w:w w:val="105"/>
          <w:szCs w:val="18"/>
        </w:rPr>
        <w:t xml:space="preserve"> </w:t>
      </w:r>
      <w:r w:rsidRPr="008B72A6">
        <w:rPr>
          <w:rFonts w:cs="Times New Roman"/>
          <w:color w:val="171514"/>
          <w:w w:val="105"/>
          <w:szCs w:val="18"/>
        </w:rPr>
        <w:t>trường</w:t>
      </w:r>
      <w:r w:rsidRPr="008B72A6">
        <w:rPr>
          <w:rFonts w:cs="Times New Roman"/>
          <w:color w:val="171514"/>
          <w:spacing w:val="-5"/>
          <w:w w:val="105"/>
          <w:szCs w:val="18"/>
        </w:rPr>
        <w:t xml:space="preserve"> </w:t>
      </w:r>
      <w:r w:rsidRPr="008B72A6">
        <w:rPr>
          <w:rFonts w:cs="Times New Roman"/>
          <w:color w:val="171514"/>
          <w:w w:val="105"/>
          <w:szCs w:val="18"/>
        </w:rPr>
        <w:t>hợp</w:t>
      </w:r>
      <w:r w:rsidRPr="008B72A6">
        <w:rPr>
          <w:rFonts w:cs="Times New Roman"/>
          <w:color w:val="171514"/>
          <w:spacing w:val="-5"/>
          <w:w w:val="105"/>
          <w:szCs w:val="18"/>
        </w:rPr>
        <w:t xml:space="preserve"> </w:t>
      </w:r>
      <w:r w:rsidRPr="008B72A6">
        <w:rPr>
          <w:rFonts w:cs="Times New Roman"/>
          <w:color w:val="171514"/>
          <w:w w:val="105"/>
          <w:szCs w:val="18"/>
        </w:rPr>
        <w:t>này,</w:t>
      </w:r>
      <w:r w:rsidRPr="008B72A6">
        <w:rPr>
          <w:rFonts w:cs="Times New Roman"/>
          <w:color w:val="171514"/>
          <w:spacing w:val="-5"/>
          <w:w w:val="105"/>
          <w:szCs w:val="18"/>
        </w:rPr>
        <w:t xml:space="preserve"> </w:t>
      </w:r>
      <w:r w:rsidRPr="008B72A6">
        <w:rPr>
          <w:rFonts w:cs="Times New Roman"/>
          <w:color w:val="171514"/>
          <w:w w:val="105"/>
          <w:szCs w:val="18"/>
        </w:rPr>
        <w:t>thuộc</w:t>
      </w:r>
      <w:r w:rsidRPr="008B72A6">
        <w:rPr>
          <w:rFonts w:cs="Times New Roman"/>
          <w:color w:val="171514"/>
          <w:spacing w:val="-5"/>
          <w:w w:val="105"/>
          <w:szCs w:val="18"/>
        </w:rPr>
        <w:t xml:space="preserve"> </w:t>
      </w:r>
      <w:r w:rsidRPr="008B72A6">
        <w:rPr>
          <w:rFonts w:cs="Times New Roman"/>
          <w:color w:val="171514"/>
          <w:w w:val="105"/>
          <w:szCs w:val="18"/>
        </w:rPr>
        <w:t>tính</w:t>
      </w:r>
      <w:r w:rsidRPr="008B72A6">
        <w:rPr>
          <w:rFonts w:cs="Times New Roman"/>
          <w:color w:val="171514"/>
          <w:spacing w:val="-4"/>
          <w:w w:val="105"/>
          <w:szCs w:val="18"/>
        </w:rPr>
        <w:t xml:space="preserve"> </w:t>
      </w:r>
      <w:r w:rsidRPr="008B72A6">
        <w:rPr>
          <w:rFonts w:cs="Times New Roman"/>
          <w:color w:val="171514"/>
          <w:w w:val="105"/>
          <w:szCs w:val="18"/>
        </w:rPr>
        <w:t>CUS_AREACODE</w:t>
      </w:r>
      <w:r w:rsidRPr="008B72A6">
        <w:rPr>
          <w:rFonts w:cs="Times New Roman"/>
          <w:color w:val="171514"/>
          <w:spacing w:val="-5"/>
          <w:w w:val="105"/>
          <w:szCs w:val="18"/>
        </w:rPr>
        <w:t xml:space="preserve"> </w:t>
      </w:r>
      <w:r w:rsidRPr="008B72A6">
        <w:rPr>
          <w:rFonts w:cs="Times New Roman"/>
          <w:color w:val="171514"/>
          <w:w w:val="105"/>
          <w:szCs w:val="18"/>
        </w:rPr>
        <w:t>được</w:t>
      </w:r>
      <w:r w:rsidRPr="008B72A6">
        <w:rPr>
          <w:rFonts w:cs="Times New Roman"/>
          <w:color w:val="171514"/>
          <w:spacing w:val="-5"/>
          <w:w w:val="105"/>
          <w:szCs w:val="18"/>
        </w:rPr>
        <w:t xml:space="preserve"> </w:t>
      </w:r>
      <w:r w:rsidRPr="008B72A6">
        <w:rPr>
          <w:rFonts w:cs="Times New Roman"/>
          <w:color w:val="171514"/>
          <w:w w:val="105"/>
          <w:szCs w:val="18"/>
        </w:rPr>
        <w:t>gán</w:t>
      </w:r>
      <w:r w:rsidRPr="008B72A6">
        <w:rPr>
          <w:rFonts w:cs="Times New Roman"/>
          <w:color w:val="171514"/>
          <w:spacing w:val="-5"/>
          <w:w w:val="105"/>
          <w:szCs w:val="18"/>
        </w:rPr>
        <w:t xml:space="preserve"> </w:t>
      </w:r>
      <w:r w:rsidRPr="008B72A6">
        <w:rPr>
          <w:rFonts w:cs="Times New Roman"/>
          <w:color w:val="171514"/>
          <w:w w:val="105"/>
          <w:szCs w:val="18"/>
        </w:rPr>
        <w:t>giá</w:t>
      </w:r>
      <w:r w:rsidRPr="008B72A6">
        <w:rPr>
          <w:rFonts w:cs="Times New Roman"/>
          <w:color w:val="171514"/>
          <w:spacing w:val="-5"/>
          <w:w w:val="105"/>
          <w:szCs w:val="18"/>
        </w:rPr>
        <w:t xml:space="preserve"> </w:t>
      </w:r>
      <w:r w:rsidRPr="008B72A6">
        <w:rPr>
          <w:rFonts w:cs="Times New Roman"/>
          <w:color w:val="171514"/>
          <w:w w:val="105"/>
          <w:szCs w:val="18"/>
        </w:rPr>
        <w:t>trị</w:t>
      </w:r>
      <w:r w:rsidRPr="008B72A6">
        <w:rPr>
          <w:rFonts w:cs="Times New Roman"/>
          <w:color w:val="171514"/>
          <w:spacing w:val="-4"/>
          <w:w w:val="105"/>
          <w:szCs w:val="18"/>
        </w:rPr>
        <w:t xml:space="preserve"> </w:t>
      </w:r>
      <w:r w:rsidRPr="008B72A6">
        <w:rPr>
          <w:rFonts w:cs="Times New Roman"/>
          <w:color w:val="171514"/>
          <w:w w:val="105"/>
          <w:szCs w:val="18"/>
        </w:rPr>
        <w:t>mặc</w:t>
      </w:r>
      <w:r w:rsidRPr="008B72A6">
        <w:rPr>
          <w:rFonts w:cs="Times New Roman"/>
          <w:color w:val="171514"/>
          <w:spacing w:val="-5"/>
          <w:w w:val="105"/>
          <w:szCs w:val="18"/>
        </w:rPr>
        <w:t xml:space="preserve"> </w:t>
      </w:r>
      <w:r w:rsidRPr="008B72A6">
        <w:rPr>
          <w:rFonts w:cs="Times New Roman"/>
          <w:color w:val="171514"/>
          <w:w w:val="105"/>
          <w:szCs w:val="18"/>
        </w:rPr>
        <w:t>định</w:t>
      </w:r>
      <w:r w:rsidRPr="008B72A6">
        <w:rPr>
          <w:rFonts w:cs="Times New Roman"/>
          <w:color w:val="171514"/>
          <w:spacing w:val="-5"/>
          <w:w w:val="105"/>
          <w:szCs w:val="18"/>
        </w:rPr>
        <w:t xml:space="preserve"> </w:t>
      </w:r>
      <w:r w:rsidRPr="008B72A6">
        <w:rPr>
          <w:rFonts w:cs="Times New Roman"/>
          <w:color w:val="171514"/>
          <w:w w:val="105"/>
          <w:szCs w:val="18"/>
        </w:rPr>
        <w:t>là</w:t>
      </w:r>
      <w:r w:rsidRPr="008B72A6">
        <w:rPr>
          <w:rFonts w:cs="Times New Roman"/>
          <w:color w:val="171514"/>
          <w:spacing w:val="-5"/>
          <w:w w:val="105"/>
          <w:szCs w:val="18"/>
        </w:rPr>
        <w:t xml:space="preserve"> </w:t>
      </w:r>
      <w:r w:rsidRPr="008B72A6">
        <w:rPr>
          <w:rFonts w:cs="Times New Roman"/>
          <w:color w:val="171514"/>
          <w:w w:val="105"/>
          <w:szCs w:val="18"/>
        </w:rPr>
        <w:t>'615'.</w:t>
      </w:r>
      <w:r w:rsidRPr="008B72A6">
        <w:rPr>
          <w:rFonts w:cs="Times New Roman"/>
          <w:color w:val="171514"/>
          <w:spacing w:val="-5"/>
          <w:w w:val="105"/>
          <w:szCs w:val="18"/>
        </w:rPr>
        <w:t xml:space="preserve"> </w:t>
      </w:r>
      <w:r w:rsidRPr="008B72A6">
        <w:rPr>
          <w:rFonts w:cs="Times New Roman"/>
          <w:color w:val="171514"/>
          <w:w w:val="105"/>
          <w:szCs w:val="18"/>
        </w:rPr>
        <w:t>Do</w:t>
      </w:r>
      <w:r w:rsidR="008B72A6" w:rsidRPr="006205AD">
        <w:rPr>
          <w:rFonts w:cs="Times New Roman"/>
          <w:color w:val="171514"/>
          <w:w w:val="105"/>
          <w:szCs w:val="18"/>
        </w:rPr>
        <w:t xml:space="preserve"> </w:t>
      </w:r>
      <w:r w:rsidRPr="008B72A6">
        <w:rPr>
          <w:rFonts w:cs="Times New Roman"/>
          <w:color w:val="171514"/>
          <w:spacing w:val="-47"/>
          <w:w w:val="105"/>
          <w:szCs w:val="18"/>
        </w:rPr>
        <w:t xml:space="preserve"> </w:t>
      </w:r>
      <w:r w:rsidRPr="008B72A6">
        <w:rPr>
          <w:rFonts w:cs="Times New Roman"/>
          <w:color w:val="171514"/>
          <w:w w:val="105"/>
          <w:szCs w:val="18"/>
        </w:rPr>
        <w:t>đó,</w:t>
      </w:r>
      <w:r w:rsidRPr="008B72A6">
        <w:rPr>
          <w:rFonts w:cs="Times New Roman"/>
          <w:color w:val="171514"/>
          <w:spacing w:val="5"/>
          <w:w w:val="105"/>
          <w:szCs w:val="18"/>
        </w:rPr>
        <w:t xml:space="preserve"> </w:t>
      </w:r>
      <w:r w:rsidRPr="008B72A6">
        <w:rPr>
          <w:rFonts w:cs="Times New Roman"/>
          <w:color w:val="171514"/>
          <w:w w:val="105"/>
          <w:szCs w:val="18"/>
        </w:rPr>
        <w:t>nếu</w:t>
      </w:r>
      <w:r w:rsidRPr="008B72A6">
        <w:rPr>
          <w:rFonts w:cs="Times New Roman"/>
          <w:color w:val="171514"/>
          <w:spacing w:val="6"/>
          <w:w w:val="105"/>
          <w:szCs w:val="18"/>
        </w:rPr>
        <w:t xml:space="preserve"> </w:t>
      </w:r>
      <w:r w:rsidRPr="008B72A6">
        <w:rPr>
          <w:rFonts w:cs="Times New Roman"/>
          <w:color w:val="171514"/>
          <w:w w:val="105"/>
          <w:szCs w:val="18"/>
        </w:rPr>
        <w:t>một</w:t>
      </w:r>
      <w:r w:rsidRPr="008B72A6">
        <w:rPr>
          <w:rFonts w:cs="Times New Roman"/>
          <w:color w:val="171514"/>
          <w:spacing w:val="6"/>
          <w:w w:val="105"/>
          <w:szCs w:val="18"/>
        </w:rPr>
        <w:t xml:space="preserve"> </w:t>
      </w:r>
      <w:r w:rsidRPr="008B72A6">
        <w:rPr>
          <w:rFonts w:cs="Times New Roman"/>
          <w:color w:val="171514"/>
          <w:w w:val="105"/>
          <w:szCs w:val="18"/>
        </w:rPr>
        <w:t>hàng</w:t>
      </w:r>
      <w:r w:rsidRPr="008B72A6">
        <w:rPr>
          <w:rFonts w:cs="Times New Roman"/>
          <w:color w:val="171514"/>
          <w:spacing w:val="6"/>
          <w:w w:val="105"/>
          <w:szCs w:val="18"/>
        </w:rPr>
        <w:t xml:space="preserve"> </w:t>
      </w:r>
      <w:r w:rsidRPr="008B72A6">
        <w:rPr>
          <w:rFonts w:cs="Times New Roman"/>
          <w:color w:val="171514"/>
          <w:w w:val="105"/>
          <w:szCs w:val="18"/>
        </w:rPr>
        <w:t>trong</w:t>
      </w:r>
      <w:r w:rsidRPr="008B72A6">
        <w:rPr>
          <w:rFonts w:cs="Times New Roman"/>
          <w:color w:val="171514"/>
          <w:spacing w:val="5"/>
          <w:w w:val="105"/>
          <w:szCs w:val="18"/>
        </w:rPr>
        <w:t xml:space="preserve"> </w:t>
      </w:r>
      <w:r w:rsidRPr="008B72A6">
        <w:rPr>
          <w:rFonts w:cs="Times New Roman"/>
          <w:color w:val="171514"/>
          <w:w w:val="105"/>
          <w:szCs w:val="18"/>
        </w:rPr>
        <w:t>bảng</w:t>
      </w:r>
      <w:r w:rsidRPr="008B72A6">
        <w:rPr>
          <w:rFonts w:cs="Times New Roman"/>
          <w:color w:val="171514"/>
          <w:spacing w:val="6"/>
          <w:w w:val="105"/>
          <w:szCs w:val="18"/>
        </w:rPr>
        <w:t xml:space="preserve"> </w:t>
      </w:r>
      <w:r w:rsidR="008B72A6" w:rsidRPr="006205AD">
        <w:rPr>
          <w:rFonts w:cs="Times New Roman"/>
          <w:color w:val="171514"/>
          <w:w w:val="105"/>
          <w:szCs w:val="18"/>
        </w:rPr>
        <w:t>CUSTOMER</w:t>
      </w:r>
      <w:r w:rsidRPr="008B72A6">
        <w:rPr>
          <w:rFonts w:cs="Times New Roman"/>
          <w:color w:val="171514"/>
          <w:spacing w:val="6"/>
          <w:w w:val="105"/>
          <w:szCs w:val="18"/>
        </w:rPr>
        <w:t xml:space="preserve"> </w:t>
      </w:r>
      <w:r w:rsidRPr="008B72A6">
        <w:rPr>
          <w:rFonts w:cs="Times New Roman"/>
          <w:color w:val="171514"/>
          <w:w w:val="105"/>
          <w:szCs w:val="18"/>
        </w:rPr>
        <w:t>mới</w:t>
      </w:r>
      <w:r w:rsidRPr="008B72A6">
        <w:rPr>
          <w:rFonts w:cs="Times New Roman"/>
          <w:color w:val="171514"/>
          <w:spacing w:val="5"/>
          <w:w w:val="105"/>
          <w:szCs w:val="18"/>
        </w:rPr>
        <w:t xml:space="preserve"> </w:t>
      </w:r>
      <w:r w:rsidRPr="008B72A6">
        <w:rPr>
          <w:rFonts w:cs="Times New Roman"/>
          <w:color w:val="171514"/>
          <w:w w:val="105"/>
          <w:szCs w:val="18"/>
        </w:rPr>
        <w:t>được</w:t>
      </w:r>
      <w:r w:rsidRPr="008B72A6">
        <w:rPr>
          <w:rFonts w:cs="Times New Roman"/>
          <w:color w:val="171514"/>
          <w:spacing w:val="6"/>
          <w:w w:val="105"/>
          <w:szCs w:val="18"/>
        </w:rPr>
        <w:t xml:space="preserve"> </w:t>
      </w:r>
      <w:r w:rsidRPr="008B72A6">
        <w:rPr>
          <w:rFonts w:cs="Times New Roman"/>
          <w:color w:val="171514"/>
          <w:w w:val="105"/>
          <w:szCs w:val="18"/>
        </w:rPr>
        <w:t>thêm</w:t>
      </w:r>
      <w:r w:rsidRPr="008B72A6">
        <w:rPr>
          <w:rFonts w:cs="Times New Roman"/>
          <w:color w:val="171514"/>
          <w:spacing w:val="6"/>
          <w:w w:val="105"/>
          <w:szCs w:val="18"/>
        </w:rPr>
        <w:t xml:space="preserve"> </w:t>
      </w:r>
      <w:r w:rsidRPr="008B72A6">
        <w:rPr>
          <w:rFonts w:cs="Times New Roman"/>
          <w:color w:val="171514"/>
          <w:w w:val="105"/>
          <w:szCs w:val="18"/>
        </w:rPr>
        <w:t>vào</w:t>
      </w:r>
      <w:r w:rsidRPr="008B72A6">
        <w:rPr>
          <w:rFonts w:cs="Times New Roman"/>
          <w:color w:val="171514"/>
          <w:spacing w:val="6"/>
          <w:w w:val="105"/>
          <w:szCs w:val="18"/>
        </w:rPr>
        <w:t xml:space="preserve"> </w:t>
      </w:r>
      <w:r w:rsidRPr="008B72A6">
        <w:rPr>
          <w:rFonts w:cs="Times New Roman"/>
          <w:color w:val="171514"/>
          <w:w w:val="105"/>
          <w:szCs w:val="18"/>
        </w:rPr>
        <w:t>và</w:t>
      </w:r>
      <w:r w:rsidRPr="008B72A6">
        <w:rPr>
          <w:rFonts w:cs="Times New Roman"/>
          <w:color w:val="171514"/>
          <w:spacing w:val="6"/>
          <w:w w:val="105"/>
          <w:szCs w:val="18"/>
        </w:rPr>
        <w:t xml:space="preserve"> </w:t>
      </w:r>
      <w:r w:rsidRPr="008B72A6">
        <w:rPr>
          <w:rFonts w:cs="Times New Roman"/>
          <w:color w:val="171514"/>
          <w:w w:val="105"/>
          <w:szCs w:val="18"/>
        </w:rPr>
        <w:t>người</w:t>
      </w:r>
      <w:r w:rsidRPr="008B72A6">
        <w:rPr>
          <w:rFonts w:cs="Times New Roman"/>
          <w:color w:val="171514"/>
          <w:spacing w:val="5"/>
          <w:w w:val="105"/>
          <w:szCs w:val="18"/>
        </w:rPr>
        <w:t xml:space="preserve"> </w:t>
      </w:r>
      <w:r w:rsidRPr="008B72A6">
        <w:rPr>
          <w:rFonts w:cs="Times New Roman"/>
          <w:color w:val="171514"/>
          <w:w w:val="105"/>
          <w:szCs w:val="18"/>
        </w:rPr>
        <w:t>dùng</w:t>
      </w:r>
      <w:r w:rsidRPr="008B72A6">
        <w:rPr>
          <w:rFonts w:cs="Times New Roman"/>
          <w:color w:val="171514"/>
          <w:spacing w:val="6"/>
          <w:w w:val="105"/>
          <w:szCs w:val="18"/>
        </w:rPr>
        <w:t xml:space="preserve"> </w:t>
      </w:r>
      <w:r w:rsidRPr="008B72A6">
        <w:rPr>
          <w:rFonts w:cs="Times New Roman"/>
          <w:color w:val="171514"/>
          <w:w w:val="105"/>
          <w:szCs w:val="18"/>
        </w:rPr>
        <w:t>cuối</w:t>
      </w:r>
      <w:r w:rsidRPr="008B72A6">
        <w:rPr>
          <w:rFonts w:cs="Times New Roman"/>
          <w:color w:val="171514"/>
          <w:spacing w:val="6"/>
          <w:w w:val="105"/>
          <w:szCs w:val="18"/>
        </w:rPr>
        <w:t xml:space="preserve"> </w:t>
      </w:r>
      <w:r w:rsidRPr="008B72A6">
        <w:rPr>
          <w:rFonts w:cs="Times New Roman"/>
          <w:color w:val="171514"/>
          <w:w w:val="105"/>
          <w:szCs w:val="18"/>
        </w:rPr>
        <w:t>không</w:t>
      </w:r>
      <w:r w:rsidR="008B72A6" w:rsidRPr="006205AD">
        <w:rPr>
          <w:rFonts w:cs="Times New Roman"/>
          <w:color w:val="171514"/>
          <w:w w:val="105"/>
          <w:szCs w:val="18"/>
        </w:rPr>
        <w:t xml:space="preserve"> </w:t>
      </w:r>
      <w:r w:rsidRPr="008B72A6">
        <w:rPr>
          <w:rFonts w:cs="Times New Roman"/>
          <w:color w:val="171514"/>
          <w:spacing w:val="-47"/>
          <w:w w:val="105"/>
          <w:szCs w:val="18"/>
        </w:rPr>
        <w:t xml:space="preserve"> </w:t>
      </w:r>
      <w:r w:rsidRPr="008B72A6">
        <w:rPr>
          <w:rFonts w:cs="Times New Roman"/>
          <w:color w:val="171514"/>
          <w:w w:val="105"/>
          <w:szCs w:val="18"/>
        </w:rPr>
        <w:t xml:space="preserve">nhập mã vùng thì giá trị '615' sẽ được ghi lại. Ngoài ra, điều kiện </w:t>
      </w:r>
      <w:r w:rsidR="008B72A6" w:rsidRPr="006205AD">
        <w:rPr>
          <w:rFonts w:cs="Times New Roman"/>
          <w:color w:val="171514"/>
          <w:w w:val="105"/>
          <w:szCs w:val="18"/>
        </w:rPr>
        <w:t>CHECK</w:t>
      </w:r>
      <w:r w:rsidRPr="008B72A6">
        <w:rPr>
          <w:rFonts w:cs="Times New Roman"/>
          <w:color w:val="171514"/>
          <w:w w:val="105"/>
          <w:szCs w:val="18"/>
        </w:rPr>
        <w:t xml:space="preserve"> hạn chế các giá</w:t>
      </w:r>
      <w:r w:rsidR="008B72A6" w:rsidRPr="006205AD">
        <w:rPr>
          <w:rFonts w:cs="Times New Roman"/>
          <w:color w:val="171514"/>
          <w:w w:val="105"/>
          <w:szCs w:val="18"/>
        </w:rPr>
        <w:t xml:space="preserve"> </w:t>
      </w:r>
      <w:r w:rsidRPr="008B72A6">
        <w:rPr>
          <w:rFonts w:cs="Times New Roman"/>
          <w:color w:val="171514"/>
          <w:spacing w:val="-48"/>
          <w:w w:val="105"/>
          <w:szCs w:val="18"/>
        </w:rPr>
        <w:t xml:space="preserve"> </w:t>
      </w:r>
      <w:r w:rsidRPr="008B72A6">
        <w:rPr>
          <w:rFonts w:cs="Times New Roman"/>
          <w:color w:val="171514"/>
          <w:w w:val="110"/>
          <w:szCs w:val="18"/>
        </w:rPr>
        <w:t>trị</w:t>
      </w:r>
      <w:r w:rsidRPr="008B72A6">
        <w:rPr>
          <w:rFonts w:cs="Times New Roman"/>
          <w:color w:val="171514"/>
          <w:spacing w:val="-13"/>
          <w:w w:val="110"/>
          <w:szCs w:val="18"/>
        </w:rPr>
        <w:t xml:space="preserve"> </w:t>
      </w:r>
      <w:r w:rsidRPr="008B72A6">
        <w:rPr>
          <w:rFonts w:cs="Times New Roman"/>
          <w:color w:val="171514"/>
          <w:w w:val="110"/>
          <w:szCs w:val="18"/>
        </w:rPr>
        <w:t>cho</w:t>
      </w:r>
      <w:r w:rsidRPr="008B72A6">
        <w:rPr>
          <w:rFonts w:cs="Times New Roman"/>
          <w:color w:val="171514"/>
          <w:spacing w:val="-12"/>
          <w:w w:val="110"/>
          <w:szCs w:val="18"/>
        </w:rPr>
        <w:t xml:space="preserve"> </w:t>
      </w:r>
      <w:r w:rsidRPr="008B72A6">
        <w:rPr>
          <w:rFonts w:cs="Times New Roman"/>
          <w:color w:val="171514"/>
          <w:w w:val="110"/>
          <w:szCs w:val="18"/>
        </w:rPr>
        <w:t>mã</w:t>
      </w:r>
      <w:r w:rsidRPr="008B72A6">
        <w:rPr>
          <w:rFonts w:cs="Times New Roman"/>
          <w:color w:val="171514"/>
          <w:spacing w:val="-12"/>
          <w:w w:val="110"/>
          <w:szCs w:val="18"/>
        </w:rPr>
        <w:t xml:space="preserve"> </w:t>
      </w:r>
      <w:r w:rsidRPr="008B72A6">
        <w:rPr>
          <w:rFonts w:cs="Times New Roman"/>
          <w:color w:val="171514"/>
          <w:w w:val="110"/>
          <w:szCs w:val="18"/>
        </w:rPr>
        <w:t>vùng</w:t>
      </w:r>
      <w:r w:rsidRPr="008B72A6">
        <w:rPr>
          <w:rFonts w:cs="Times New Roman"/>
          <w:color w:val="171514"/>
          <w:spacing w:val="-12"/>
          <w:w w:val="110"/>
          <w:szCs w:val="18"/>
        </w:rPr>
        <w:t xml:space="preserve"> </w:t>
      </w:r>
      <w:r w:rsidRPr="008B72A6">
        <w:rPr>
          <w:rFonts w:cs="Times New Roman"/>
          <w:color w:val="171514"/>
          <w:w w:val="110"/>
          <w:szCs w:val="18"/>
        </w:rPr>
        <w:t>của</w:t>
      </w:r>
      <w:r w:rsidRPr="008B72A6">
        <w:rPr>
          <w:rFonts w:cs="Times New Roman"/>
          <w:color w:val="171514"/>
          <w:spacing w:val="-12"/>
          <w:w w:val="110"/>
          <w:szCs w:val="18"/>
        </w:rPr>
        <w:t xml:space="preserve"> </w:t>
      </w:r>
      <w:r w:rsidRPr="008B72A6">
        <w:rPr>
          <w:rFonts w:cs="Times New Roman"/>
          <w:color w:val="171514"/>
          <w:w w:val="110"/>
          <w:szCs w:val="18"/>
        </w:rPr>
        <w:t>khách</w:t>
      </w:r>
      <w:r w:rsidRPr="008B72A6">
        <w:rPr>
          <w:rFonts w:cs="Times New Roman"/>
          <w:color w:val="171514"/>
          <w:spacing w:val="-12"/>
          <w:w w:val="110"/>
          <w:szCs w:val="18"/>
        </w:rPr>
        <w:t xml:space="preserve"> </w:t>
      </w:r>
      <w:r w:rsidRPr="008B72A6">
        <w:rPr>
          <w:rFonts w:cs="Times New Roman"/>
          <w:color w:val="171514"/>
          <w:w w:val="110"/>
          <w:szCs w:val="18"/>
        </w:rPr>
        <w:t>hàng</w:t>
      </w:r>
      <w:r w:rsidRPr="008B72A6">
        <w:rPr>
          <w:rFonts w:cs="Times New Roman"/>
          <w:color w:val="171514"/>
          <w:spacing w:val="-12"/>
          <w:w w:val="110"/>
          <w:szCs w:val="18"/>
        </w:rPr>
        <w:t xml:space="preserve"> </w:t>
      </w:r>
      <w:r w:rsidRPr="008B72A6">
        <w:rPr>
          <w:rFonts w:cs="Times New Roman"/>
          <w:color w:val="171514"/>
          <w:w w:val="110"/>
          <w:szCs w:val="18"/>
        </w:rPr>
        <w:t>ở</w:t>
      </w:r>
      <w:r w:rsidRPr="008B72A6">
        <w:rPr>
          <w:rFonts w:cs="Times New Roman"/>
          <w:color w:val="171514"/>
          <w:spacing w:val="-12"/>
          <w:w w:val="110"/>
          <w:szCs w:val="18"/>
        </w:rPr>
        <w:t xml:space="preserve"> </w:t>
      </w:r>
      <w:r w:rsidRPr="008B72A6">
        <w:rPr>
          <w:rFonts w:cs="Times New Roman"/>
          <w:color w:val="171514"/>
          <w:w w:val="110"/>
          <w:szCs w:val="18"/>
        </w:rPr>
        <w:t>mức</w:t>
      </w:r>
      <w:r w:rsidRPr="008B72A6">
        <w:rPr>
          <w:rFonts w:cs="Times New Roman"/>
          <w:color w:val="171514"/>
          <w:spacing w:val="-12"/>
          <w:w w:val="110"/>
          <w:szCs w:val="18"/>
        </w:rPr>
        <w:t xml:space="preserve"> </w:t>
      </w:r>
      <w:r w:rsidRPr="008B72A6">
        <w:rPr>
          <w:rFonts w:cs="Times New Roman"/>
          <w:color w:val="171514"/>
          <w:w w:val="110"/>
          <w:szCs w:val="18"/>
        </w:rPr>
        <w:t>615,</w:t>
      </w:r>
      <w:r w:rsidRPr="008B72A6">
        <w:rPr>
          <w:rFonts w:cs="Times New Roman"/>
          <w:color w:val="171514"/>
          <w:spacing w:val="-12"/>
          <w:w w:val="110"/>
          <w:szCs w:val="18"/>
        </w:rPr>
        <w:t xml:space="preserve"> </w:t>
      </w:r>
      <w:r w:rsidRPr="008B72A6">
        <w:rPr>
          <w:rFonts w:cs="Times New Roman"/>
          <w:color w:val="171514"/>
          <w:w w:val="110"/>
          <w:szCs w:val="18"/>
        </w:rPr>
        <w:t>713</w:t>
      </w:r>
      <w:r w:rsidRPr="008B72A6">
        <w:rPr>
          <w:rFonts w:cs="Times New Roman"/>
          <w:color w:val="171514"/>
          <w:spacing w:val="-13"/>
          <w:w w:val="110"/>
          <w:szCs w:val="18"/>
        </w:rPr>
        <w:t xml:space="preserve"> </w:t>
      </w:r>
      <w:r w:rsidRPr="008B72A6">
        <w:rPr>
          <w:rFonts w:cs="Times New Roman"/>
          <w:color w:val="171514"/>
          <w:w w:val="110"/>
          <w:szCs w:val="18"/>
        </w:rPr>
        <w:t>và</w:t>
      </w:r>
      <w:r w:rsidRPr="008B72A6">
        <w:rPr>
          <w:rFonts w:cs="Times New Roman"/>
          <w:color w:val="171514"/>
          <w:spacing w:val="-12"/>
          <w:w w:val="110"/>
          <w:szCs w:val="18"/>
        </w:rPr>
        <w:t xml:space="preserve"> </w:t>
      </w:r>
      <w:r w:rsidRPr="008B72A6">
        <w:rPr>
          <w:rFonts w:cs="Times New Roman"/>
          <w:color w:val="171514"/>
          <w:w w:val="110"/>
          <w:szCs w:val="18"/>
        </w:rPr>
        <w:t>931;</w:t>
      </w:r>
      <w:r w:rsidRPr="008B72A6">
        <w:rPr>
          <w:rFonts w:cs="Times New Roman"/>
          <w:color w:val="171514"/>
          <w:spacing w:val="-12"/>
          <w:w w:val="110"/>
          <w:szCs w:val="18"/>
        </w:rPr>
        <w:t xml:space="preserve"> </w:t>
      </w:r>
      <w:r w:rsidRPr="008B72A6">
        <w:rPr>
          <w:rFonts w:cs="Times New Roman"/>
          <w:color w:val="171514"/>
          <w:w w:val="110"/>
          <w:szCs w:val="18"/>
        </w:rPr>
        <w:t>mọi</w:t>
      </w:r>
      <w:r w:rsidRPr="008B72A6">
        <w:rPr>
          <w:rFonts w:cs="Times New Roman"/>
          <w:color w:val="171514"/>
          <w:spacing w:val="-12"/>
          <w:w w:val="110"/>
          <w:szCs w:val="18"/>
        </w:rPr>
        <w:t xml:space="preserve"> </w:t>
      </w:r>
      <w:r w:rsidRPr="008B72A6">
        <w:rPr>
          <w:rFonts w:cs="Times New Roman"/>
          <w:color w:val="171514"/>
          <w:w w:val="110"/>
          <w:szCs w:val="18"/>
        </w:rPr>
        <w:t>giá</w:t>
      </w:r>
      <w:r w:rsidRPr="008B72A6">
        <w:rPr>
          <w:rFonts w:cs="Times New Roman"/>
          <w:color w:val="171514"/>
          <w:spacing w:val="-12"/>
          <w:w w:val="110"/>
          <w:szCs w:val="18"/>
        </w:rPr>
        <w:t xml:space="preserve"> </w:t>
      </w:r>
      <w:r w:rsidRPr="008B72A6">
        <w:rPr>
          <w:rFonts w:cs="Times New Roman"/>
          <w:color w:val="171514"/>
          <w:w w:val="110"/>
          <w:szCs w:val="18"/>
        </w:rPr>
        <w:t>trị</w:t>
      </w:r>
      <w:r w:rsidRPr="008B72A6">
        <w:rPr>
          <w:rFonts w:cs="Times New Roman"/>
          <w:color w:val="171514"/>
          <w:spacing w:val="-12"/>
          <w:w w:val="110"/>
          <w:szCs w:val="18"/>
        </w:rPr>
        <w:t xml:space="preserve"> </w:t>
      </w:r>
      <w:r w:rsidRPr="008B72A6">
        <w:rPr>
          <w:rFonts w:cs="Times New Roman"/>
          <w:color w:val="171514"/>
          <w:w w:val="110"/>
          <w:szCs w:val="18"/>
        </w:rPr>
        <w:t>khác</w:t>
      </w:r>
      <w:r w:rsidRPr="008B72A6">
        <w:rPr>
          <w:rFonts w:cs="Times New Roman"/>
          <w:color w:val="171514"/>
          <w:spacing w:val="-12"/>
          <w:w w:val="110"/>
          <w:szCs w:val="18"/>
        </w:rPr>
        <w:t xml:space="preserve"> </w:t>
      </w:r>
      <w:r w:rsidRPr="008B72A6">
        <w:rPr>
          <w:rFonts w:cs="Times New Roman"/>
          <w:color w:val="171514"/>
          <w:w w:val="110"/>
          <w:szCs w:val="18"/>
        </w:rPr>
        <w:t>sẽ</w:t>
      </w:r>
      <w:r w:rsidRPr="008B72A6">
        <w:rPr>
          <w:rFonts w:cs="Times New Roman"/>
          <w:color w:val="171514"/>
          <w:spacing w:val="-12"/>
          <w:w w:val="110"/>
          <w:szCs w:val="18"/>
        </w:rPr>
        <w:t xml:space="preserve"> </w:t>
      </w:r>
      <w:r w:rsidRPr="008B72A6">
        <w:rPr>
          <w:rFonts w:cs="Times New Roman"/>
          <w:color w:val="171514"/>
          <w:w w:val="110"/>
          <w:szCs w:val="18"/>
        </w:rPr>
        <w:t>bị</w:t>
      </w:r>
      <w:r w:rsidRPr="008B72A6">
        <w:rPr>
          <w:rFonts w:cs="Times New Roman"/>
          <w:color w:val="171514"/>
          <w:spacing w:val="-12"/>
          <w:w w:val="110"/>
          <w:szCs w:val="18"/>
        </w:rPr>
        <w:t xml:space="preserve"> </w:t>
      </w:r>
      <w:r w:rsidRPr="008B72A6">
        <w:rPr>
          <w:rFonts w:cs="Times New Roman"/>
          <w:color w:val="171514"/>
          <w:w w:val="110"/>
          <w:szCs w:val="18"/>
        </w:rPr>
        <w:t>từ</w:t>
      </w:r>
      <w:r w:rsidRPr="008B72A6">
        <w:rPr>
          <w:rFonts w:cs="Times New Roman"/>
          <w:color w:val="171514"/>
          <w:spacing w:val="-12"/>
          <w:w w:val="110"/>
          <w:szCs w:val="18"/>
        </w:rPr>
        <w:t xml:space="preserve"> </w:t>
      </w:r>
      <w:r w:rsidRPr="008B72A6">
        <w:rPr>
          <w:rFonts w:cs="Times New Roman"/>
          <w:color w:val="171514"/>
          <w:w w:val="110"/>
          <w:szCs w:val="18"/>
        </w:rPr>
        <w:t>chối.</w:t>
      </w:r>
    </w:p>
    <w:p w14:paraId="5781E599" w14:textId="11B24A72" w:rsidR="006973F2" w:rsidRPr="008B72A6" w:rsidRDefault="00D21267" w:rsidP="0073045F">
      <w:pPr>
        <w:spacing w:before="215" w:line="260" w:lineRule="exact"/>
        <w:ind w:left="3120" w:right="1386" w:firstLine="264"/>
        <w:rPr>
          <w:rFonts w:cs="Times New Roman"/>
          <w:szCs w:val="18"/>
        </w:rPr>
      </w:pPr>
      <w:r>
        <w:rPr>
          <w:noProof/>
        </w:rPr>
        <mc:AlternateContent>
          <mc:Choice Requires="wpg">
            <w:drawing>
              <wp:anchor distT="0" distB="0" distL="0" distR="0" simplePos="0" relativeHeight="487598592" behindDoc="1" locked="0" layoutInCell="1" allowOverlap="1" wp14:anchorId="344167B0" wp14:editId="171DECDA">
                <wp:simplePos x="0" y="0"/>
                <wp:positionH relativeFrom="page">
                  <wp:posOffset>784225</wp:posOffset>
                </wp:positionH>
                <wp:positionV relativeFrom="paragraph">
                  <wp:posOffset>1994188</wp:posOffset>
                </wp:positionV>
                <wp:extent cx="6478270" cy="1734185"/>
                <wp:effectExtent l="0" t="0" r="0" b="0"/>
                <wp:wrapTopAndBottom/>
                <wp:docPr id="1029963717" name="Nhóm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1734185"/>
                          <a:chOff x="598" y="244"/>
                          <a:chExt cx="10202" cy="2732"/>
                        </a:xfrm>
                      </wpg:grpSpPr>
                      <wps:wsp>
                        <wps:cNvPr id="1307915274" name="Rectangle 461"/>
                        <wps:cNvSpPr>
                          <a:spLocks noChangeArrowheads="1"/>
                        </wps:cNvSpPr>
                        <wps:spPr bwMode="auto">
                          <a:xfrm>
                            <a:off x="720" y="360"/>
                            <a:ext cx="10080" cy="2616"/>
                          </a:xfrm>
                          <a:prstGeom prst="rect">
                            <a:avLst/>
                          </a:prstGeom>
                          <a:solidFill>
                            <a:srgbClr val="C6D2DC"/>
                          </a:solidFill>
                          <a:ln>
                            <a:noFill/>
                          </a:ln>
                        </wps:spPr>
                        <wps:bodyPr rot="0" vert="horz" wrap="square" lIns="91440" tIns="45720" rIns="91440" bIns="45720" anchor="t" anchorCtr="0" upright="1">
                          <a:noAutofit/>
                        </wps:bodyPr>
                      </wps:wsp>
                      <pic:pic xmlns:pic="http://schemas.openxmlformats.org/drawingml/2006/picture">
                        <pic:nvPicPr>
                          <pic:cNvPr id="1190029116" name="Picture 460"/>
                          <pic:cNvPicPr>
                            <a:picLocks noChangeAspect="1" noChangeArrowheads="1"/>
                          </pic:cNvPicPr>
                        </pic:nvPicPr>
                        <pic:blipFill>
                          <a:blip r:embed="rId55"/>
                          <a:srcRect/>
                          <a:stretch>
                            <a:fillRect/>
                          </a:stretch>
                        </pic:blipFill>
                        <pic:spPr bwMode="auto">
                          <a:xfrm>
                            <a:off x="598" y="244"/>
                            <a:ext cx="828" cy="829"/>
                          </a:xfrm>
                          <a:prstGeom prst="rect">
                            <a:avLst/>
                          </a:prstGeom>
                          <a:noFill/>
                        </pic:spPr>
                      </pic:pic>
                      <wps:wsp>
                        <wps:cNvPr id="640965778" name="Freeform 459"/>
                        <wps:cNvSpPr>
                          <a:spLocks/>
                        </wps:cNvSpPr>
                        <wps:spPr bwMode="auto">
                          <a:xfrm>
                            <a:off x="813" y="410"/>
                            <a:ext cx="383" cy="478"/>
                          </a:xfrm>
                          <a:custGeom>
                            <a:avLst/>
                            <a:gdLst>
                              <a:gd name="T0" fmla="+- 0 1155 813"/>
                              <a:gd name="T1" fmla="*/ T0 w 383"/>
                              <a:gd name="T2" fmla="+- 0 411 411"/>
                              <a:gd name="T3" fmla="*/ 411 h 478"/>
                              <a:gd name="T4" fmla="+- 0 853 813"/>
                              <a:gd name="T5" fmla="*/ T4 w 383"/>
                              <a:gd name="T6" fmla="+- 0 411 411"/>
                              <a:gd name="T7" fmla="*/ 411 h 478"/>
                              <a:gd name="T8" fmla="+- 0 830 813"/>
                              <a:gd name="T9" fmla="*/ T8 w 383"/>
                              <a:gd name="T10" fmla="+- 0 411 411"/>
                              <a:gd name="T11" fmla="*/ 411 h 478"/>
                              <a:gd name="T12" fmla="+- 0 818 813"/>
                              <a:gd name="T13" fmla="*/ T12 w 383"/>
                              <a:gd name="T14" fmla="+- 0 416 411"/>
                              <a:gd name="T15" fmla="*/ 416 h 478"/>
                              <a:gd name="T16" fmla="+- 0 814 813"/>
                              <a:gd name="T17" fmla="*/ T16 w 383"/>
                              <a:gd name="T18" fmla="+- 0 427 411"/>
                              <a:gd name="T19" fmla="*/ 427 h 478"/>
                              <a:gd name="T20" fmla="+- 0 813 813"/>
                              <a:gd name="T21" fmla="*/ T20 w 383"/>
                              <a:gd name="T22" fmla="+- 0 451 411"/>
                              <a:gd name="T23" fmla="*/ 451 h 478"/>
                              <a:gd name="T24" fmla="+- 0 813 813"/>
                              <a:gd name="T25" fmla="*/ T24 w 383"/>
                              <a:gd name="T26" fmla="+- 0 848 411"/>
                              <a:gd name="T27" fmla="*/ 848 h 478"/>
                              <a:gd name="T28" fmla="+- 0 814 813"/>
                              <a:gd name="T29" fmla="*/ T28 w 383"/>
                              <a:gd name="T30" fmla="+- 0 871 411"/>
                              <a:gd name="T31" fmla="*/ 871 h 478"/>
                              <a:gd name="T32" fmla="+- 0 818 813"/>
                              <a:gd name="T33" fmla="*/ T32 w 383"/>
                              <a:gd name="T34" fmla="+- 0 883 411"/>
                              <a:gd name="T35" fmla="*/ 883 h 478"/>
                              <a:gd name="T36" fmla="+- 0 830 813"/>
                              <a:gd name="T37" fmla="*/ T36 w 383"/>
                              <a:gd name="T38" fmla="+- 0 887 411"/>
                              <a:gd name="T39" fmla="*/ 887 h 478"/>
                              <a:gd name="T40" fmla="+- 0 853 813"/>
                              <a:gd name="T41" fmla="*/ T40 w 383"/>
                              <a:gd name="T42" fmla="+- 0 888 411"/>
                              <a:gd name="T43" fmla="*/ 888 h 478"/>
                              <a:gd name="T44" fmla="+- 0 1155 813"/>
                              <a:gd name="T45" fmla="*/ T44 w 383"/>
                              <a:gd name="T46" fmla="+- 0 888 411"/>
                              <a:gd name="T47" fmla="*/ 888 h 478"/>
                              <a:gd name="T48" fmla="+- 0 1178 813"/>
                              <a:gd name="T49" fmla="*/ T48 w 383"/>
                              <a:gd name="T50" fmla="+- 0 887 411"/>
                              <a:gd name="T51" fmla="*/ 887 h 478"/>
                              <a:gd name="T52" fmla="+- 0 1190 813"/>
                              <a:gd name="T53" fmla="*/ T52 w 383"/>
                              <a:gd name="T54" fmla="+- 0 883 411"/>
                              <a:gd name="T55" fmla="*/ 883 h 478"/>
                              <a:gd name="T56" fmla="+- 0 1195 813"/>
                              <a:gd name="T57" fmla="*/ T56 w 383"/>
                              <a:gd name="T58" fmla="+- 0 871 411"/>
                              <a:gd name="T59" fmla="*/ 871 h 478"/>
                              <a:gd name="T60" fmla="+- 0 1195 813"/>
                              <a:gd name="T61" fmla="*/ T60 w 383"/>
                              <a:gd name="T62" fmla="+- 0 848 411"/>
                              <a:gd name="T63" fmla="*/ 848 h 478"/>
                              <a:gd name="T64" fmla="+- 0 1195 813"/>
                              <a:gd name="T65" fmla="*/ T64 w 383"/>
                              <a:gd name="T66" fmla="+- 0 451 411"/>
                              <a:gd name="T67" fmla="*/ 451 h 478"/>
                              <a:gd name="T68" fmla="+- 0 1195 813"/>
                              <a:gd name="T69" fmla="*/ T68 w 383"/>
                              <a:gd name="T70" fmla="+- 0 427 411"/>
                              <a:gd name="T71" fmla="*/ 427 h 478"/>
                              <a:gd name="T72" fmla="+- 0 1190 813"/>
                              <a:gd name="T73" fmla="*/ T72 w 383"/>
                              <a:gd name="T74" fmla="+- 0 416 411"/>
                              <a:gd name="T75" fmla="*/ 416 h 478"/>
                              <a:gd name="T76" fmla="+- 0 1178 813"/>
                              <a:gd name="T77" fmla="*/ T76 w 383"/>
                              <a:gd name="T78" fmla="+- 0 411 411"/>
                              <a:gd name="T79" fmla="*/ 411 h 478"/>
                              <a:gd name="T80" fmla="+- 0 1155 813"/>
                              <a:gd name="T81" fmla="*/ T80 w 383"/>
                              <a:gd name="T82" fmla="+- 0 411 411"/>
                              <a:gd name="T83" fmla="*/ 411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0"/>
                                </a:lnTo>
                                <a:lnTo>
                                  <a:pt x="5" y="5"/>
                                </a:lnTo>
                                <a:lnTo>
                                  <a:pt x="1" y="16"/>
                                </a:lnTo>
                                <a:lnTo>
                                  <a:pt x="0" y="40"/>
                                </a:lnTo>
                                <a:lnTo>
                                  <a:pt x="0" y="437"/>
                                </a:lnTo>
                                <a:lnTo>
                                  <a:pt x="1" y="460"/>
                                </a:lnTo>
                                <a:lnTo>
                                  <a:pt x="5" y="472"/>
                                </a:lnTo>
                                <a:lnTo>
                                  <a:pt x="17" y="476"/>
                                </a:lnTo>
                                <a:lnTo>
                                  <a:pt x="40" y="477"/>
                                </a:lnTo>
                                <a:lnTo>
                                  <a:pt x="342" y="477"/>
                                </a:lnTo>
                                <a:lnTo>
                                  <a:pt x="365" y="476"/>
                                </a:lnTo>
                                <a:lnTo>
                                  <a:pt x="377" y="472"/>
                                </a:lnTo>
                                <a:lnTo>
                                  <a:pt x="382" y="460"/>
                                </a:lnTo>
                                <a:lnTo>
                                  <a:pt x="382" y="437"/>
                                </a:lnTo>
                                <a:lnTo>
                                  <a:pt x="382" y="40"/>
                                </a:lnTo>
                                <a:lnTo>
                                  <a:pt x="382" y="16"/>
                                </a:lnTo>
                                <a:lnTo>
                                  <a:pt x="377" y="5"/>
                                </a:lnTo>
                                <a:lnTo>
                                  <a:pt x="365" y="0"/>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2108209609" name="Picture 458"/>
                          <pic:cNvPicPr>
                            <a:picLocks noChangeAspect="1" noChangeArrowheads="1"/>
                          </pic:cNvPicPr>
                        </pic:nvPicPr>
                        <pic:blipFill>
                          <a:blip r:embed="rId56"/>
                          <a:srcRect/>
                          <a:stretch>
                            <a:fillRect/>
                          </a:stretch>
                        </pic:blipFill>
                        <pic:spPr bwMode="auto">
                          <a:xfrm>
                            <a:off x="856" y="454"/>
                            <a:ext cx="418" cy="517"/>
                          </a:xfrm>
                          <a:prstGeom prst="rect">
                            <a:avLst/>
                          </a:prstGeom>
                          <a:noFill/>
                        </pic:spPr>
                      </pic:pic>
                      <wps:wsp>
                        <wps:cNvPr id="403056037" name="Text Box 457"/>
                        <wps:cNvSpPr txBox="1">
                          <a:spLocks noChangeArrowheads="1"/>
                        </wps:cNvSpPr>
                        <wps:spPr bwMode="auto">
                          <a:xfrm>
                            <a:off x="720" y="360"/>
                            <a:ext cx="10080" cy="2616"/>
                          </a:xfrm>
                          <a:prstGeom prst="rect">
                            <a:avLst/>
                          </a:prstGeom>
                          <a:noFill/>
                          <a:ln>
                            <a:noFill/>
                          </a:ln>
                        </wps:spPr>
                        <wps:txbx>
                          <w:txbxContent>
                            <w:p w14:paraId="43E0F114" w14:textId="77777777" w:rsidR="006973F2" w:rsidRPr="008B72A6" w:rsidRDefault="00481896">
                              <w:pPr>
                                <w:spacing w:before="198"/>
                                <w:ind w:left="833"/>
                                <w:rPr>
                                  <w:rFonts w:cs="Times New Roman"/>
                                  <w:sz w:val="30"/>
                                  <w:szCs w:val="30"/>
                                </w:rPr>
                              </w:pPr>
                              <w:r w:rsidRPr="008B72A6">
                                <w:rPr>
                                  <w:rFonts w:cs="Times New Roman"/>
                                  <w:color w:val="215F7F"/>
                                  <w:w w:val="105"/>
                                  <w:sz w:val="30"/>
                                  <w:szCs w:val="30"/>
                                </w:rPr>
                                <w:t>Ghi</w:t>
                              </w:r>
                              <w:r w:rsidRPr="008B72A6">
                                <w:rPr>
                                  <w:rFonts w:cs="Times New Roman"/>
                                  <w:color w:val="215F7F"/>
                                  <w:spacing w:val="-6"/>
                                  <w:w w:val="105"/>
                                  <w:sz w:val="30"/>
                                  <w:szCs w:val="30"/>
                                </w:rPr>
                                <w:t xml:space="preserve"> </w:t>
                              </w:r>
                              <w:r w:rsidRPr="008B72A6">
                                <w:rPr>
                                  <w:rFonts w:cs="Times New Roman"/>
                                  <w:color w:val="215F7F"/>
                                  <w:w w:val="105"/>
                                  <w:sz w:val="30"/>
                                  <w:szCs w:val="30"/>
                                </w:rPr>
                                <w:t>chú</w:t>
                              </w:r>
                            </w:p>
                            <w:p w14:paraId="278D6F19" w14:textId="0EB28CE3" w:rsidR="006973F2" w:rsidRPr="008B72A6" w:rsidRDefault="008B72A6">
                              <w:pPr>
                                <w:spacing w:before="70"/>
                                <w:ind w:left="826"/>
                                <w:rPr>
                                  <w:rFonts w:cs="Times New Roman"/>
                                  <w:b/>
                                  <w:sz w:val="16"/>
                                  <w:lang w:val="en-US"/>
                                </w:rPr>
                              </w:pPr>
                              <w:r>
                                <w:rPr>
                                  <w:rFonts w:cs="Times New Roman"/>
                                  <w:b/>
                                  <w:color w:val="171514"/>
                                  <w:sz w:val="16"/>
                                  <w:lang w:val="en-US"/>
                                </w:rPr>
                                <w:t>L</w:t>
                              </w:r>
                              <w:r w:rsidR="00481896" w:rsidRPr="008B72A6">
                                <w:rPr>
                                  <w:rFonts w:cs="Times New Roman"/>
                                  <w:b/>
                                  <w:color w:val="171514"/>
                                  <w:sz w:val="16"/>
                                </w:rPr>
                                <w:t>ưu</w:t>
                              </w:r>
                              <w:r w:rsidR="00481896" w:rsidRPr="008B72A6">
                                <w:rPr>
                                  <w:rFonts w:cs="Times New Roman"/>
                                  <w:b/>
                                  <w:color w:val="171514"/>
                                  <w:spacing w:val="4"/>
                                  <w:sz w:val="16"/>
                                </w:rPr>
                                <w:t xml:space="preserve"> </w:t>
                              </w:r>
                              <w:r w:rsidR="00481896" w:rsidRPr="008B72A6">
                                <w:rPr>
                                  <w:rFonts w:cs="Times New Roman"/>
                                  <w:b/>
                                  <w:color w:val="171514"/>
                                  <w:sz w:val="16"/>
                                </w:rPr>
                                <w:t>ý</w:t>
                              </w:r>
                              <w:r w:rsidR="00481896" w:rsidRPr="008B72A6">
                                <w:rPr>
                                  <w:rFonts w:cs="Times New Roman"/>
                                  <w:b/>
                                  <w:color w:val="171514"/>
                                  <w:spacing w:val="5"/>
                                  <w:sz w:val="16"/>
                                </w:rPr>
                                <w:t xml:space="preserve"> </w:t>
                              </w:r>
                              <w:r w:rsidR="00481896" w:rsidRPr="008B72A6">
                                <w:rPr>
                                  <w:rFonts w:cs="Times New Roman"/>
                                  <w:b/>
                                  <w:color w:val="171514"/>
                                  <w:sz w:val="16"/>
                                </w:rPr>
                                <w:t>tới</w:t>
                              </w:r>
                              <w:r w:rsidR="00481896" w:rsidRPr="008B72A6">
                                <w:rPr>
                                  <w:rFonts w:cs="Times New Roman"/>
                                  <w:b/>
                                  <w:color w:val="171514"/>
                                  <w:spacing w:val="4"/>
                                  <w:sz w:val="16"/>
                                </w:rPr>
                                <w:t xml:space="preserve"> </w:t>
                              </w:r>
                              <w:r w:rsidR="00481896" w:rsidRPr="008B72A6">
                                <w:rPr>
                                  <w:rFonts w:cs="Times New Roman"/>
                                  <w:b/>
                                  <w:color w:val="171514"/>
                                  <w:sz w:val="16"/>
                                </w:rPr>
                                <w:t>người</w:t>
                              </w:r>
                              <w:r w:rsidR="00481896" w:rsidRPr="008B72A6">
                                <w:rPr>
                                  <w:rFonts w:cs="Times New Roman"/>
                                  <w:b/>
                                  <w:color w:val="171514"/>
                                  <w:spacing w:val="5"/>
                                  <w:sz w:val="16"/>
                                </w:rPr>
                                <w:t xml:space="preserve"> </w:t>
                              </w:r>
                              <w:r w:rsidR="00481896" w:rsidRPr="008B72A6">
                                <w:rPr>
                                  <w:rFonts w:cs="Times New Roman"/>
                                  <w:b/>
                                  <w:color w:val="171514"/>
                                  <w:sz w:val="16"/>
                                </w:rPr>
                                <w:t>dùng</w:t>
                              </w:r>
                              <w:r w:rsidR="00481896" w:rsidRPr="008B72A6">
                                <w:rPr>
                                  <w:rFonts w:cs="Times New Roman"/>
                                  <w:b/>
                                  <w:color w:val="171514"/>
                                  <w:spacing w:val="5"/>
                                  <w:sz w:val="16"/>
                                </w:rPr>
                                <w:t xml:space="preserve"> </w:t>
                              </w:r>
                              <w:r>
                                <w:rPr>
                                  <w:rFonts w:cs="Times New Roman"/>
                                  <w:b/>
                                  <w:color w:val="171514"/>
                                  <w:sz w:val="16"/>
                                  <w:lang w:val="en-US"/>
                                </w:rPr>
                                <w:t>MS</w:t>
                              </w:r>
                              <w:r w:rsidR="00481896" w:rsidRPr="008B72A6">
                                <w:rPr>
                                  <w:rFonts w:cs="Times New Roman"/>
                                  <w:b/>
                                  <w:color w:val="171514"/>
                                  <w:spacing w:val="4"/>
                                  <w:sz w:val="16"/>
                                </w:rPr>
                                <w:t xml:space="preserve"> </w:t>
                              </w:r>
                              <w:r w:rsidR="00481896" w:rsidRPr="008B72A6">
                                <w:rPr>
                                  <w:rFonts w:cs="Times New Roman"/>
                                  <w:b/>
                                  <w:color w:val="171514"/>
                                  <w:sz w:val="16"/>
                                </w:rPr>
                                <w:t>Access</w:t>
                              </w:r>
                              <w:r w:rsidR="00481896" w:rsidRPr="008B72A6">
                                <w:rPr>
                                  <w:rFonts w:cs="Times New Roman"/>
                                  <w:b/>
                                  <w:color w:val="171514"/>
                                  <w:spacing w:val="5"/>
                                  <w:sz w:val="16"/>
                                </w:rPr>
                                <w:t xml:space="preserve"> </w:t>
                              </w:r>
                              <w:r w:rsidR="00481896" w:rsidRPr="008B72A6">
                                <w:rPr>
                                  <w:rFonts w:cs="Times New Roman"/>
                                  <w:b/>
                                  <w:color w:val="171514"/>
                                  <w:sz w:val="16"/>
                                </w:rPr>
                                <w:t>và</w:t>
                              </w:r>
                              <w:r w:rsidR="00481896" w:rsidRPr="008B72A6">
                                <w:rPr>
                                  <w:rFonts w:cs="Times New Roman"/>
                                  <w:b/>
                                  <w:color w:val="171514"/>
                                  <w:spacing w:val="5"/>
                                  <w:sz w:val="16"/>
                                </w:rPr>
                                <w:t xml:space="preserve"> </w:t>
                              </w:r>
                              <w:r>
                                <w:rPr>
                                  <w:rFonts w:cs="Times New Roman"/>
                                  <w:b/>
                                  <w:color w:val="171514"/>
                                  <w:sz w:val="16"/>
                                  <w:lang w:val="en-US"/>
                                </w:rPr>
                                <w:t>MySQL</w:t>
                              </w:r>
                            </w:p>
                            <w:p w14:paraId="77EBDBF5" w14:textId="115841BB" w:rsidR="006973F2" w:rsidRPr="008B72A6" w:rsidRDefault="00481896">
                              <w:pPr>
                                <w:spacing w:before="139" w:line="300" w:lineRule="auto"/>
                                <w:ind w:left="232" w:right="2624" w:firstLine="1"/>
                                <w:jc w:val="both"/>
                                <w:rPr>
                                  <w:rFonts w:cs="Times New Roman"/>
                                  <w:sz w:val="16"/>
                                  <w:szCs w:val="16"/>
                                </w:rPr>
                              </w:pPr>
                              <w:r w:rsidRPr="008B72A6">
                                <w:rPr>
                                  <w:rFonts w:cs="Times New Roman"/>
                                  <w:color w:val="171514"/>
                                  <w:sz w:val="16"/>
                                  <w:szCs w:val="16"/>
                                </w:rPr>
                                <w:t>MS Access không chấp nhận các ràng buộc DEFAUL</w:t>
                              </w:r>
                              <w:r w:rsidR="008B72A6" w:rsidRPr="008B72A6">
                                <w:rPr>
                                  <w:rFonts w:cs="Times New Roman"/>
                                  <w:color w:val="171514"/>
                                  <w:sz w:val="16"/>
                                  <w:szCs w:val="16"/>
                                  <w:lang w:val="en-US"/>
                                </w:rPr>
                                <w:t>T</w:t>
                              </w:r>
                              <w:r w:rsidRPr="008B72A6">
                                <w:rPr>
                                  <w:rFonts w:cs="Times New Roman"/>
                                  <w:color w:val="171514"/>
                                  <w:sz w:val="16"/>
                                  <w:szCs w:val="16"/>
                                </w:rPr>
                                <w:t xml:space="preserve"> hoặc CHECK. Tuy nhiên, MS Access sẽ</w:t>
                              </w:r>
                              <w:r w:rsidRPr="008B72A6">
                                <w:rPr>
                                  <w:rFonts w:cs="Times New Roman"/>
                                  <w:color w:val="171514"/>
                                  <w:spacing w:val="1"/>
                                  <w:sz w:val="16"/>
                                  <w:szCs w:val="16"/>
                                </w:rPr>
                                <w:t xml:space="preserve"> </w:t>
                              </w:r>
                              <w:r w:rsidRPr="008B72A6">
                                <w:rPr>
                                  <w:rFonts w:cs="Times New Roman"/>
                                  <w:color w:val="171514"/>
                                  <w:sz w:val="16"/>
                                  <w:szCs w:val="16"/>
                                </w:rPr>
                                <w:t>chấp</w:t>
                              </w:r>
                              <w:r w:rsidRPr="008B72A6">
                                <w:rPr>
                                  <w:rFonts w:cs="Times New Roman"/>
                                  <w:color w:val="171514"/>
                                  <w:spacing w:val="-5"/>
                                  <w:sz w:val="16"/>
                                  <w:szCs w:val="16"/>
                                </w:rPr>
                                <w:t xml:space="preserve"> </w:t>
                              </w:r>
                              <w:r w:rsidRPr="008B72A6">
                                <w:rPr>
                                  <w:rFonts w:cs="Times New Roman"/>
                                  <w:color w:val="171514"/>
                                  <w:sz w:val="16"/>
                                  <w:szCs w:val="16"/>
                                </w:rPr>
                                <w:t>nhận</w:t>
                              </w:r>
                              <w:r w:rsidRPr="008B72A6">
                                <w:rPr>
                                  <w:rFonts w:cs="Times New Roman"/>
                                  <w:color w:val="171514"/>
                                  <w:spacing w:val="-4"/>
                                  <w:sz w:val="16"/>
                                  <w:szCs w:val="16"/>
                                </w:rPr>
                                <w:t xml:space="preserve"> </w:t>
                              </w:r>
                              <w:r w:rsidRPr="008B72A6">
                                <w:rPr>
                                  <w:rFonts w:cs="Times New Roman"/>
                                  <w:color w:val="171514"/>
                                  <w:sz w:val="16"/>
                                  <w:szCs w:val="16"/>
                                </w:rPr>
                                <w:t>dòng</w:t>
                              </w:r>
                              <w:r w:rsidRPr="008B72A6">
                                <w:rPr>
                                  <w:rFonts w:cs="Times New Roman"/>
                                  <w:color w:val="171514"/>
                                  <w:spacing w:val="-4"/>
                                  <w:sz w:val="16"/>
                                  <w:szCs w:val="16"/>
                                </w:rPr>
                                <w:t xml:space="preserve"> </w:t>
                              </w:r>
                              <w:r w:rsidRPr="008B72A6">
                                <w:rPr>
                                  <w:rFonts w:cs="Times New Roman"/>
                                  <w:color w:val="171514"/>
                                  <w:sz w:val="16"/>
                                  <w:szCs w:val="16"/>
                                </w:rPr>
                                <w:t>C</w:t>
                              </w:r>
                              <w:r w:rsidR="008B72A6">
                                <w:rPr>
                                  <w:rFonts w:cs="Times New Roman"/>
                                  <w:color w:val="171514"/>
                                  <w:sz w:val="16"/>
                                  <w:szCs w:val="16"/>
                                  <w:lang w:val="en-US"/>
                                </w:rPr>
                                <w:t>O</w:t>
                              </w:r>
                              <w:r w:rsidRPr="008B72A6">
                                <w:rPr>
                                  <w:rFonts w:cs="Times New Roman"/>
                                  <w:color w:val="171514"/>
                                  <w:sz w:val="16"/>
                                  <w:szCs w:val="16"/>
                                </w:rPr>
                                <w:t>NS</w:t>
                              </w:r>
                              <w:r w:rsidR="008B72A6">
                                <w:rPr>
                                  <w:rFonts w:cs="Times New Roman"/>
                                  <w:color w:val="171514"/>
                                  <w:sz w:val="16"/>
                                  <w:szCs w:val="16"/>
                                  <w:lang w:val="en-US"/>
                                </w:rPr>
                                <w:t>T</w:t>
                              </w:r>
                              <w:r w:rsidRPr="008B72A6">
                                <w:rPr>
                                  <w:rFonts w:cs="Times New Roman"/>
                                  <w:color w:val="171514"/>
                                  <w:sz w:val="16"/>
                                  <w:szCs w:val="16"/>
                                </w:rPr>
                                <w:t>RAIN</w:t>
                              </w:r>
                              <w:r w:rsidR="008B72A6">
                                <w:rPr>
                                  <w:rFonts w:cs="Times New Roman"/>
                                  <w:color w:val="171514"/>
                                  <w:sz w:val="16"/>
                                  <w:szCs w:val="16"/>
                                  <w:lang w:val="en-US"/>
                                </w:rPr>
                                <w:t>T</w:t>
                              </w:r>
                              <w:r w:rsidRPr="008B72A6">
                                <w:rPr>
                                  <w:rFonts w:cs="Times New Roman"/>
                                  <w:color w:val="171514"/>
                                  <w:spacing w:val="-4"/>
                                  <w:sz w:val="16"/>
                                  <w:szCs w:val="16"/>
                                </w:rPr>
                                <w:t xml:space="preserve"> </w:t>
                              </w:r>
                              <w:r w:rsidRPr="008B72A6">
                                <w:rPr>
                                  <w:rFonts w:cs="Times New Roman"/>
                                  <w:color w:val="171514"/>
                                  <w:sz w:val="16"/>
                                  <w:szCs w:val="16"/>
                                </w:rPr>
                                <w:t>CUS_UI1</w:t>
                              </w:r>
                              <w:r w:rsidRPr="008B72A6">
                                <w:rPr>
                                  <w:rFonts w:cs="Times New Roman"/>
                                  <w:color w:val="171514"/>
                                  <w:spacing w:val="-4"/>
                                  <w:sz w:val="16"/>
                                  <w:szCs w:val="16"/>
                                </w:rPr>
                                <w:t xml:space="preserve"> </w:t>
                              </w:r>
                              <w:r w:rsidRPr="008B72A6">
                                <w:rPr>
                                  <w:rFonts w:cs="Times New Roman"/>
                                  <w:color w:val="171514"/>
                                  <w:sz w:val="16"/>
                                  <w:szCs w:val="16"/>
                                </w:rPr>
                                <w:t>UNIQUE</w:t>
                              </w:r>
                              <w:r w:rsidRPr="008B72A6">
                                <w:rPr>
                                  <w:rFonts w:cs="Times New Roman"/>
                                  <w:color w:val="171514"/>
                                  <w:spacing w:val="-4"/>
                                  <w:sz w:val="16"/>
                                  <w:szCs w:val="16"/>
                                </w:rPr>
                                <w:t xml:space="preserve"> </w:t>
                              </w:r>
                              <w:r w:rsidRPr="008B72A6">
                                <w:rPr>
                                  <w:rFonts w:cs="Times New Roman"/>
                                  <w:color w:val="171514"/>
                                  <w:sz w:val="16"/>
                                  <w:szCs w:val="16"/>
                                </w:rPr>
                                <w:t>(CUS_LNAME,</w:t>
                              </w:r>
                              <w:r w:rsidRPr="008B72A6">
                                <w:rPr>
                                  <w:rFonts w:cs="Times New Roman"/>
                                  <w:color w:val="171514"/>
                                  <w:spacing w:val="-4"/>
                                  <w:sz w:val="16"/>
                                  <w:szCs w:val="16"/>
                                </w:rPr>
                                <w:t xml:space="preserve"> </w:t>
                              </w:r>
                              <w:r w:rsidRPr="008B72A6">
                                <w:rPr>
                                  <w:rFonts w:cs="Times New Roman"/>
                                  <w:color w:val="171514"/>
                                  <w:sz w:val="16"/>
                                  <w:szCs w:val="16"/>
                                </w:rPr>
                                <w:t>CUS_FNAME)</w:t>
                              </w:r>
                              <w:r w:rsidRPr="008B72A6">
                                <w:rPr>
                                  <w:rFonts w:cs="Times New Roman"/>
                                  <w:color w:val="171514"/>
                                  <w:spacing w:val="-4"/>
                                  <w:sz w:val="16"/>
                                  <w:szCs w:val="16"/>
                                </w:rPr>
                                <w:t xml:space="preserve"> </w:t>
                              </w:r>
                              <w:r w:rsidRPr="008B72A6">
                                <w:rPr>
                                  <w:rFonts w:cs="Times New Roman"/>
                                  <w:color w:val="171514"/>
                                  <w:sz w:val="16"/>
                                  <w:szCs w:val="16"/>
                                </w:rPr>
                                <w:t>và</w:t>
                              </w:r>
                              <w:r w:rsidRPr="008B72A6">
                                <w:rPr>
                                  <w:rFonts w:cs="Times New Roman"/>
                                  <w:color w:val="171514"/>
                                  <w:spacing w:val="-5"/>
                                  <w:sz w:val="16"/>
                                  <w:szCs w:val="16"/>
                                </w:rPr>
                                <w:t xml:space="preserve"> </w:t>
                              </w:r>
                              <w:r w:rsidRPr="008B72A6">
                                <w:rPr>
                                  <w:rFonts w:cs="Times New Roman"/>
                                  <w:color w:val="171514"/>
                                  <w:sz w:val="16"/>
                                  <w:szCs w:val="16"/>
                                </w:rPr>
                                <w:t>tạo</w:t>
                              </w:r>
                              <w:r w:rsidRPr="008B72A6">
                                <w:rPr>
                                  <w:rFonts w:cs="Times New Roman"/>
                                  <w:color w:val="171514"/>
                                  <w:spacing w:val="-4"/>
                                  <w:sz w:val="16"/>
                                  <w:szCs w:val="16"/>
                                </w:rPr>
                                <w:t xml:space="preserve"> </w:t>
                              </w:r>
                              <w:r w:rsidR="008B72A6">
                                <w:rPr>
                                  <w:rFonts w:cs="Times New Roman"/>
                                  <w:color w:val="171514"/>
                                  <w:sz w:val="16"/>
                                  <w:szCs w:val="16"/>
                                  <w:lang w:val="en-US"/>
                                </w:rPr>
                                <w:t>mục lục độc</w:t>
                              </w:r>
                              <w:r w:rsidRPr="008B72A6">
                                <w:rPr>
                                  <w:rFonts w:cs="Times New Roman"/>
                                  <w:color w:val="171514"/>
                                  <w:spacing w:val="-1"/>
                                  <w:sz w:val="16"/>
                                  <w:szCs w:val="16"/>
                                </w:rPr>
                                <w:t xml:space="preserve"> </w:t>
                              </w:r>
                              <w:r w:rsidRPr="008B72A6">
                                <w:rPr>
                                  <w:rFonts w:cs="Times New Roman"/>
                                  <w:color w:val="171514"/>
                                  <w:sz w:val="16"/>
                                  <w:szCs w:val="16"/>
                                </w:rPr>
                                <w:t>nhất.</w:t>
                              </w:r>
                            </w:p>
                            <w:p w14:paraId="2E6249F4" w14:textId="71F5A220" w:rsidR="006973F2" w:rsidRPr="008B72A6" w:rsidRDefault="00481896">
                              <w:pPr>
                                <w:spacing w:before="8" w:line="319" w:lineRule="auto"/>
                                <w:ind w:left="230" w:right="2463" w:firstLine="181"/>
                                <w:rPr>
                                  <w:rFonts w:cs="Times New Roman"/>
                                  <w:sz w:val="16"/>
                                </w:rPr>
                              </w:pPr>
                              <w:r w:rsidRPr="008B72A6">
                                <w:rPr>
                                  <w:rFonts w:cs="Times New Roman"/>
                                  <w:color w:val="171514"/>
                                  <w:w w:val="105"/>
                                  <w:sz w:val="16"/>
                                  <w:szCs w:val="16"/>
                                </w:rPr>
                                <w:t xml:space="preserve">MySQL sẽ cho phép các ràng buộc </w:t>
                              </w:r>
                              <w:r w:rsidR="008B72A6" w:rsidRPr="006205AD">
                                <w:rPr>
                                  <w:rFonts w:cs="Times New Roman"/>
                                  <w:color w:val="171514"/>
                                  <w:w w:val="105"/>
                                  <w:sz w:val="16"/>
                                  <w:szCs w:val="16"/>
                                </w:rPr>
                                <w:t>CHECK</w:t>
                              </w:r>
                              <w:r w:rsidRPr="008B72A6">
                                <w:rPr>
                                  <w:rFonts w:cs="Times New Roman"/>
                                  <w:color w:val="171514"/>
                                  <w:w w:val="105"/>
                                  <w:sz w:val="16"/>
                                  <w:szCs w:val="16"/>
                                </w:rPr>
                                <w:t xml:space="preserve"> trong định nghĩa bảng để đảm bảo tính tương</w:t>
                              </w:r>
                              <w:r w:rsidRPr="008B72A6">
                                <w:rPr>
                                  <w:rFonts w:cs="Times New Roman"/>
                                  <w:color w:val="171514"/>
                                  <w:spacing w:val="1"/>
                                  <w:w w:val="105"/>
                                  <w:sz w:val="16"/>
                                  <w:szCs w:val="16"/>
                                </w:rPr>
                                <w:t xml:space="preserve"> </w:t>
                              </w:r>
                              <w:r w:rsidRPr="008B72A6">
                                <w:rPr>
                                  <w:rFonts w:cs="Times New Roman"/>
                                  <w:color w:val="171514"/>
                                  <w:w w:val="105"/>
                                  <w:sz w:val="16"/>
                                  <w:szCs w:val="16"/>
                                </w:rPr>
                                <w:t>thích,</w:t>
                              </w:r>
                              <w:r w:rsidRPr="008B72A6">
                                <w:rPr>
                                  <w:rFonts w:cs="Times New Roman"/>
                                  <w:color w:val="171514"/>
                                  <w:spacing w:val="2"/>
                                  <w:w w:val="105"/>
                                  <w:sz w:val="16"/>
                                  <w:szCs w:val="16"/>
                                </w:rPr>
                                <w:t xml:space="preserve"> </w:t>
                              </w:r>
                              <w:r w:rsidRPr="008B72A6">
                                <w:rPr>
                                  <w:rFonts w:cs="Times New Roman"/>
                                  <w:color w:val="171514"/>
                                  <w:w w:val="105"/>
                                  <w:sz w:val="16"/>
                                  <w:szCs w:val="16"/>
                                </w:rPr>
                                <w:t>nhưng</w:t>
                              </w:r>
                              <w:r w:rsidRPr="008B72A6">
                                <w:rPr>
                                  <w:rFonts w:cs="Times New Roman"/>
                                  <w:color w:val="171514"/>
                                  <w:spacing w:val="3"/>
                                  <w:w w:val="105"/>
                                  <w:sz w:val="16"/>
                                  <w:szCs w:val="16"/>
                                </w:rPr>
                                <w:t xml:space="preserve"> </w:t>
                              </w:r>
                              <w:r w:rsidRPr="008B72A6">
                                <w:rPr>
                                  <w:rFonts w:cs="Times New Roman"/>
                                  <w:color w:val="171514"/>
                                  <w:w w:val="105"/>
                                  <w:sz w:val="16"/>
                                  <w:szCs w:val="16"/>
                                </w:rPr>
                                <w:t>nó</w:t>
                              </w:r>
                              <w:r w:rsidRPr="008B72A6">
                                <w:rPr>
                                  <w:rFonts w:cs="Times New Roman"/>
                                  <w:color w:val="171514"/>
                                  <w:spacing w:val="3"/>
                                  <w:w w:val="105"/>
                                  <w:sz w:val="16"/>
                                  <w:szCs w:val="16"/>
                                </w:rPr>
                                <w:t xml:space="preserve"> </w:t>
                              </w:r>
                              <w:r w:rsidRPr="008B72A6">
                                <w:rPr>
                                  <w:rFonts w:cs="Times New Roman"/>
                                  <w:color w:val="171514"/>
                                  <w:w w:val="105"/>
                                  <w:sz w:val="16"/>
                                  <w:szCs w:val="16"/>
                                </w:rPr>
                                <w:t>không</w:t>
                              </w:r>
                              <w:r w:rsidRPr="008B72A6">
                                <w:rPr>
                                  <w:rFonts w:cs="Times New Roman"/>
                                  <w:color w:val="171514"/>
                                  <w:spacing w:val="3"/>
                                  <w:w w:val="105"/>
                                  <w:sz w:val="16"/>
                                  <w:szCs w:val="16"/>
                                </w:rPr>
                                <w:t xml:space="preserve"> </w:t>
                              </w:r>
                              <w:r w:rsidRPr="008B72A6">
                                <w:rPr>
                                  <w:rFonts w:cs="Times New Roman"/>
                                  <w:color w:val="171514"/>
                                  <w:w w:val="105"/>
                                  <w:sz w:val="16"/>
                                  <w:szCs w:val="16"/>
                                </w:rPr>
                                <w:t>thực</w:t>
                              </w:r>
                              <w:r w:rsidRPr="008B72A6">
                                <w:rPr>
                                  <w:rFonts w:cs="Times New Roman"/>
                                  <w:color w:val="171514"/>
                                  <w:spacing w:val="2"/>
                                  <w:w w:val="105"/>
                                  <w:sz w:val="16"/>
                                  <w:szCs w:val="16"/>
                                </w:rPr>
                                <w:t xml:space="preserve"> </w:t>
                              </w:r>
                              <w:r w:rsidRPr="008B72A6">
                                <w:rPr>
                                  <w:rFonts w:cs="Times New Roman"/>
                                  <w:color w:val="171514"/>
                                  <w:w w:val="105"/>
                                  <w:sz w:val="16"/>
                                  <w:szCs w:val="16"/>
                                </w:rPr>
                                <w:t>thi</w:t>
                              </w:r>
                              <w:r w:rsidRPr="008B72A6">
                                <w:rPr>
                                  <w:rFonts w:cs="Times New Roman"/>
                                  <w:color w:val="171514"/>
                                  <w:spacing w:val="3"/>
                                  <w:w w:val="105"/>
                                  <w:sz w:val="16"/>
                                  <w:szCs w:val="16"/>
                                </w:rPr>
                                <w:t xml:space="preserve"> </w:t>
                              </w:r>
                              <w:r w:rsidRPr="008B72A6">
                                <w:rPr>
                                  <w:rFonts w:cs="Times New Roman"/>
                                  <w:color w:val="171514"/>
                                  <w:w w:val="105"/>
                                  <w:sz w:val="16"/>
                                  <w:szCs w:val="16"/>
                                </w:rPr>
                                <w:t>chúng.</w:t>
                              </w:r>
                              <w:r w:rsidRPr="008B72A6">
                                <w:rPr>
                                  <w:rFonts w:cs="Times New Roman"/>
                                  <w:color w:val="171514"/>
                                  <w:spacing w:val="3"/>
                                  <w:w w:val="105"/>
                                  <w:sz w:val="16"/>
                                  <w:szCs w:val="16"/>
                                </w:rPr>
                                <w:t xml:space="preserve"> </w:t>
                              </w:r>
                              <w:r w:rsidRPr="008B72A6">
                                <w:rPr>
                                  <w:rFonts w:cs="Times New Roman"/>
                                  <w:color w:val="171514"/>
                                  <w:w w:val="105"/>
                                  <w:sz w:val="16"/>
                                  <w:szCs w:val="16"/>
                                </w:rPr>
                                <w:t>MySQL</w:t>
                              </w:r>
                              <w:r w:rsidRPr="008B72A6">
                                <w:rPr>
                                  <w:rFonts w:cs="Times New Roman"/>
                                  <w:color w:val="171514"/>
                                  <w:spacing w:val="3"/>
                                  <w:w w:val="105"/>
                                  <w:sz w:val="16"/>
                                  <w:szCs w:val="16"/>
                                </w:rPr>
                                <w:t xml:space="preserve"> </w:t>
                              </w:r>
                              <w:r w:rsidRPr="008B72A6">
                                <w:rPr>
                                  <w:rFonts w:cs="Times New Roman"/>
                                  <w:color w:val="171514"/>
                                  <w:w w:val="105"/>
                                  <w:sz w:val="16"/>
                                  <w:szCs w:val="16"/>
                                </w:rPr>
                                <w:t>không</w:t>
                              </w:r>
                              <w:r w:rsidRPr="008B72A6">
                                <w:rPr>
                                  <w:rFonts w:cs="Times New Roman"/>
                                  <w:color w:val="171514"/>
                                  <w:spacing w:val="3"/>
                                  <w:w w:val="105"/>
                                  <w:sz w:val="16"/>
                                  <w:szCs w:val="16"/>
                                </w:rPr>
                                <w:t xml:space="preserve"> </w:t>
                              </w:r>
                              <w:r w:rsidRPr="008B72A6">
                                <w:rPr>
                                  <w:rFonts w:cs="Times New Roman"/>
                                  <w:color w:val="171514"/>
                                  <w:w w:val="105"/>
                                  <w:sz w:val="16"/>
                                  <w:szCs w:val="16"/>
                                </w:rPr>
                                <w:t>cho</w:t>
                              </w:r>
                              <w:r w:rsidRPr="008B72A6">
                                <w:rPr>
                                  <w:rFonts w:cs="Times New Roman"/>
                                  <w:color w:val="171514"/>
                                  <w:spacing w:val="2"/>
                                  <w:w w:val="105"/>
                                  <w:sz w:val="16"/>
                                  <w:szCs w:val="16"/>
                                </w:rPr>
                                <w:t xml:space="preserve"> </w:t>
                              </w:r>
                              <w:r w:rsidRPr="008B72A6">
                                <w:rPr>
                                  <w:rFonts w:cs="Times New Roman"/>
                                  <w:color w:val="171514"/>
                                  <w:w w:val="105"/>
                                  <w:sz w:val="16"/>
                                  <w:szCs w:val="16"/>
                                </w:rPr>
                                <w:t>phép</w:t>
                              </w:r>
                              <w:r w:rsidRPr="008B72A6">
                                <w:rPr>
                                  <w:rFonts w:cs="Times New Roman"/>
                                  <w:color w:val="171514"/>
                                  <w:spacing w:val="3"/>
                                  <w:w w:val="105"/>
                                  <w:sz w:val="16"/>
                                  <w:szCs w:val="16"/>
                                </w:rPr>
                                <w:t xml:space="preserve"> </w:t>
                              </w:r>
                              <w:r w:rsidRPr="008B72A6">
                                <w:rPr>
                                  <w:rFonts w:cs="Times New Roman"/>
                                  <w:color w:val="171514"/>
                                  <w:w w:val="105"/>
                                  <w:sz w:val="16"/>
                                  <w:szCs w:val="16"/>
                                </w:rPr>
                                <w:t>các</w:t>
                              </w:r>
                              <w:r w:rsidRPr="008B72A6">
                                <w:rPr>
                                  <w:rFonts w:cs="Times New Roman"/>
                                  <w:color w:val="171514"/>
                                  <w:spacing w:val="3"/>
                                  <w:w w:val="105"/>
                                  <w:sz w:val="16"/>
                                  <w:szCs w:val="16"/>
                                </w:rPr>
                                <w:t xml:space="preserve"> </w:t>
                              </w:r>
                              <w:r w:rsidRPr="008B72A6">
                                <w:rPr>
                                  <w:rFonts w:cs="Times New Roman"/>
                                  <w:color w:val="171514"/>
                                  <w:w w:val="105"/>
                                  <w:sz w:val="16"/>
                                  <w:szCs w:val="16"/>
                                </w:rPr>
                                <w:t>ràng</w:t>
                              </w:r>
                              <w:r w:rsidRPr="008B72A6">
                                <w:rPr>
                                  <w:rFonts w:cs="Times New Roman"/>
                                  <w:color w:val="171514"/>
                                  <w:spacing w:val="3"/>
                                  <w:w w:val="105"/>
                                  <w:sz w:val="16"/>
                                  <w:szCs w:val="16"/>
                                </w:rPr>
                                <w:t xml:space="preserve"> </w:t>
                              </w:r>
                              <w:r w:rsidRPr="008B72A6">
                                <w:rPr>
                                  <w:rFonts w:cs="Times New Roman"/>
                                  <w:color w:val="171514"/>
                                  <w:w w:val="105"/>
                                  <w:sz w:val="16"/>
                                  <w:szCs w:val="16"/>
                                </w:rPr>
                                <w:t>buộc</w:t>
                              </w:r>
                              <w:r w:rsidRPr="008B72A6">
                                <w:rPr>
                                  <w:rFonts w:cs="Times New Roman"/>
                                  <w:color w:val="171514"/>
                                  <w:spacing w:val="2"/>
                                  <w:w w:val="105"/>
                                  <w:sz w:val="16"/>
                                  <w:szCs w:val="16"/>
                                </w:rPr>
                                <w:t xml:space="preserve"> </w:t>
                              </w:r>
                              <w:r w:rsidR="00D21267">
                                <w:rPr>
                                  <w:rFonts w:cs="Times New Roman"/>
                                  <w:color w:val="171514"/>
                                  <w:w w:val="105"/>
                                  <w:sz w:val="16"/>
                                  <w:szCs w:val="16"/>
                                  <w:lang w:val="en-US"/>
                                </w:rPr>
                                <w:t>DEFAULT</w:t>
                              </w:r>
                              <w:r w:rsidRPr="008B72A6">
                                <w:rPr>
                                  <w:rFonts w:cs="Times New Roman"/>
                                  <w:color w:val="171514"/>
                                  <w:spacing w:val="3"/>
                                  <w:w w:val="105"/>
                                  <w:sz w:val="16"/>
                                  <w:szCs w:val="16"/>
                                </w:rPr>
                                <w:t xml:space="preserve"> </w:t>
                              </w:r>
                              <w:r w:rsidRPr="008B72A6">
                                <w:rPr>
                                  <w:rFonts w:cs="Times New Roman"/>
                                  <w:color w:val="171514"/>
                                  <w:w w:val="105"/>
                                  <w:sz w:val="16"/>
                                  <w:szCs w:val="16"/>
                                </w:rPr>
                                <w:t>nhưng</w:t>
                              </w:r>
                              <w:r w:rsidRPr="008B72A6">
                                <w:rPr>
                                  <w:rFonts w:cs="Times New Roman"/>
                                  <w:color w:val="171514"/>
                                  <w:spacing w:val="3"/>
                                  <w:w w:val="105"/>
                                  <w:sz w:val="16"/>
                                  <w:szCs w:val="16"/>
                                </w:rPr>
                                <w:t xml:space="preserve"> </w:t>
                              </w:r>
                              <w:r w:rsidRPr="008B72A6">
                                <w:rPr>
                                  <w:rFonts w:cs="Times New Roman"/>
                                  <w:color w:val="171514"/>
                                  <w:w w:val="105"/>
                                  <w:sz w:val="16"/>
                                  <w:szCs w:val="16"/>
                                </w:rPr>
                                <w:t>gi</w:t>
                              </w:r>
                              <w:r w:rsidR="008B72A6" w:rsidRPr="006205AD">
                                <w:rPr>
                                  <w:rFonts w:cs="Times New Roman"/>
                                  <w:color w:val="171514"/>
                                  <w:w w:val="105"/>
                                  <w:sz w:val="16"/>
                                  <w:szCs w:val="16"/>
                                </w:rPr>
                                <w:t xml:space="preserve">á </w:t>
                              </w:r>
                              <w:r w:rsidRPr="008B72A6">
                                <w:rPr>
                                  <w:rFonts w:cs="Times New Roman"/>
                                  <w:color w:val="171514"/>
                                  <w:w w:val="110"/>
                                  <w:sz w:val="16"/>
                                  <w:szCs w:val="16"/>
                                </w:rPr>
                                <w:t>trị</w:t>
                              </w:r>
                              <w:r w:rsidRPr="008B72A6">
                                <w:rPr>
                                  <w:rFonts w:cs="Times New Roman"/>
                                  <w:color w:val="171514"/>
                                  <w:spacing w:val="-9"/>
                                  <w:w w:val="110"/>
                                  <w:sz w:val="16"/>
                                  <w:szCs w:val="16"/>
                                </w:rPr>
                                <w:t xml:space="preserve"> </w:t>
                              </w:r>
                              <w:r w:rsidRPr="008B72A6">
                                <w:rPr>
                                  <w:rFonts w:cs="Times New Roman"/>
                                  <w:color w:val="171514"/>
                                  <w:w w:val="110"/>
                                  <w:sz w:val="16"/>
                                  <w:szCs w:val="16"/>
                                </w:rPr>
                                <w:t>DEFAUL</w:t>
                              </w:r>
                              <w:r w:rsidR="008B72A6" w:rsidRPr="006205AD">
                                <w:rPr>
                                  <w:rFonts w:cs="Times New Roman"/>
                                  <w:color w:val="171514"/>
                                  <w:w w:val="110"/>
                                  <w:sz w:val="16"/>
                                  <w:szCs w:val="16"/>
                                </w:rPr>
                                <w:t xml:space="preserve">T </w:t>
                              </w:r>
                              <w:r w:rsidRPr="008B72A6">
                                <w:rPr>
                                  <w:rFonts w:cs="Times New Roman"/>
                                  <w:color w:val="171514"/>
                                  <w:spacing w:val="-9"/>
                                  <w:w w:val="110"/>
                                  <w:sz w:val="16"/>
                                  <w:szCs w:val="16"/>
                                </w:rPr>
                                <w:t xml:space="preserve"> </w:t>
                              </w:r>
                              <w:r w:rsidRPr="008B72A6">
                                <w:rPr>
                                  <w:rFonts w:cs="Times New Roman"/>
                                  <w:color w:val="171514"/>
                                  <w:w w:val="110"/>
                                  <w:sz w:val="16"/>
                                  <w:szCs w:val="16"/>
                                </w:rPr>
                                <w:t>không</w:t>
                              </w:r>
                              <w:r w:rsidRPr="008B72A6">
                                <w:rPr>
                                  <w:rFonts w:cs="Times New Roman"/>
                                  <w:color w:val="171514"/>
                                  <w:spacing w:val="-9"/>
                                  <w:w w:val="110"/>
                                  <w:sz w:val="16"/>
                                  <w:szCs w:val="16"/>
                                </w:rPr>
                                <w:t xml:space="preserve"> </w:t>
                              </w:r>
                              <w:r w:rsidRPr="008B72A6">
                                <w:rPr>
                                  <w:rFonts w:cs="Times New Roman"/>
                                  <w:color w:val="171514"/>
                                  <w:w w:val="110"/>
                                  <w:sz w:val="16"/>
                                  <w:szCs w:val="16"/>
                                </w:rPr>
                                <w:t>thể</w:t>
                              </w:r>
                              <w:r w:rsidRPr="008B72A6">
                                <w:rPr>
                                  <w:rFonts w:cs="Times New Roman"/>
                                  <w:color w:val="171514"/>
                                  <w:spacing w:val="-8"/>
                                  <w:w w:val="110"/>
                                  <w:sz w:val="16"/>
                                  <w:szCs w:val="16"/>
                                </w:rPr>
                                <w:t xml:space="preserve"> </w:t>
                              </w:r>
                              <w:r w:rsidRPr="008B72A6">
                                <w:rPr>
                                  <w:rFonts w:cs="Times New Roman"/>
                                  <w:color w:val="171514"/>
                                  <w:w w:val="110"/>
                                  <w:sz w:val="16"/>
                                  <w:szCs w:val="16"/>
                                </w:rPr>
                                <w:t>là</w:t>
                              </w:r>
                              <w:r w:rsidRPr="008B72A6">
                                <w:rPr>
                                  <w:rFonts w:cs="Times New Roman"/>
                                  <w:color w:val="171514"/>
                                  <w:spacing w:val="-9"/>
                                  <w:w w:val="110"/>
                                  <w:sz w:val="16"/>
                                  <w:szCs w:val="16"/>
                                </w:rPr>
                                <w:t xml:space="preserve"> </w:t>
                              </w:r>
                              <w:r w:rsidRPr="008B72A6">
                                <w:rPr>
                                  <w:rFonts w:cs="Times New Roman"/>
                                  <w:color w:val="171514"/>
                                  <w:w w:val="110"/>
                                  <w:sz w:val="16"/>
                                  <w:szCs w:val="16"/>
                                </w:rPr>
                                <w:t>một</w:t>
                              </w:r>
                              <w:r w:rsidRPr="008B72A6">
                                <w:rPr>
                                  <w:rFonts w:cs="Times New Roman"/>
                                  <w:color w:val="171514"/>
                                  <w:spacing w:val="-9"/>
                                  <w:w w:val="110"/>
                                  <w:sz w:val="16"/>
                                  <w:szCs w:val="16"/>
                                </w:rPr>
                                <w:t xml:space="preserve"> </w:t>
                              </w:r>
                              <w:r w:rsidRPr="008B72A6">
                                <w:rPr>
                                  <w:rFonts w:cs="Times New Roman"/>
                                  <w:color w:val="171514"/>
                                  <w:w w:val="110"/>
                                  <w:sz w:val="16"/>
                                  <w:szCs w:val="16"/>
                                </w:rPr>
                                <w:t>hàm.</w:t>
                              </w:r>
                              <w:r w:rsidRPr="008B72A6">
                                <w:rPr>
                                  <w:rFonts w:cs="Times New Roman"/>
                                  <w:color w:val="171514"/>
                                  <w:spacing w:val="-9"/>
                                  <w:w w:val="110"/>
                                  <w:sz w:val="16"/>
                                  <w:szCs w:val="16"/>
                                </w:rPr>
                                <w:t xml:space="preserve"> </w:t>
                              </w:r>
                              <w:r w:rsidR="008B72A6" w:rsidRPr="006205AD">
                                <w:rPr>
                                  <w:rFonts w:cs="Times New Roman"/>
                                  <w:color w:val="171514"/>
                                  <w:w w:val="110"/>
                                  <w:sz w:val="16"/>
                                  <w:szCs w:val="16"/>
                                </w:rPr>
                                <w:t>D</w:t>
                              </w:r>
                              <w:r w:rsidRPr="008B72A6">
                                <w:rPr>
                                  <w:rFonts w:cs="Times New Roman"/>
                                  <w:color w:val="171514"/>
                                  <w:w w:val="110"/>
                                  <w:sz w:val="16"/>
                                  <w:szCs w:val="16"/>
                                </w:rPr>
                                <w:t>o</w:t>
                              </w:r>
                              <w:r w:rsidRPr="008B72A6">
                                <w:rPr>
                                  <w:rFonts w:cs="Times New Roman"/>
                                  <w:color w:val="171514"/>
                                  <w:spacing w:val="-8"/>
                                  <w:w w:val="110"/>
                                  <w:sz w:val="16"/>
                                  <w:szCs w:val="16"/>
                                </w:rPr>
                                <w:t xml:space="preserve"> </w:t>
                              </w:r>
                              <w:r w:rsidRPr="008B72A6">
                                <w:rPr>
                                  <w:rFonts w:cs="Times New Roman"/>
                                  <w:color w:val="171514"/>
                                  <w:w w:val="110"/>
                                  <w:sz w:val="16"/>
                                  <w:szCs w:val="16"/>
                                </w:rPr>
                                <w:t>đó,</w:t>
                              </w:r>
                              <w:r w:rsidRPr="008B72A6">
                                <w:rPr>
                                  <w:rFonts w:cs="Times New Roman"/>
                                  <w:color w:val="171514"/>
                                  <w:spacing w:val="-9"/>
                                  <w:w w:val="110"/>
                                  <w:sz w:val="16"/>
                                  <w:szCs w:val="16"/>
                                </w:rPr>
                                <w:t xml:space="preserve"> </w:t>
                              </w:r>
                              <w:r w:rsidRPr="008B72A6">
                                <w:rPr>
                                  <w:rFonts w:cs="Times New Roman"/>
                                  <w:color w:val="171514"/>
                                  <w:w w:val="110"/>
                                  <w:sz w:val="16"/>
                                  <w:szCs w:val="16"/>
                                </w:rPr>
                                <w:t>không</w:t>
                              </w:r>
                              <w:r w:rsidRPr="008B72A6">
                                <w:rPr>
                                  <w:rFonts w:cs="Times New Roman"/>
                                  <w:color w:val="171514"/>
                                  <w:spacing w:val="-9"/>
                                  <w:w w:val="110"/>
                                  <w:sz w:val="16"/>
                                  <w:szCs w:val="16"/>
                                </w:rPr>
                                <w:t xml:space="preserve"> </w:t>
                              </w:r>
                              <w:r w:rsidRPr="008B72A6">
                                <w:rPr>
                                  <w:rFonts w:cs="Times New Roman"/>
                                  <w:color w:val="171514"/>
                                  <w:w w:val="110"/>
                                  <w:sz w:val="16"/>
                                  <w:szCs w:val="16"/>
                                </w:rPr>
                                <w:t>thể</w:t>
                              </w:r>
                              <w:r w:rsidRPr="008B72A6">
                                <w:rPr>
                                  <w:rFonts w:cs="Times New Roman"/>
                                  <w:color w:val="171514"/>
                                  <w:spacing w:val="-8"/>
                                  <w:w w:val="110"/>
                                  <w:sz w:val="16"/>
                                  <w:szCs w:val="16"/>
                                </w:rPr>
                                <w:t xml:space="preserve"> </w:t>
                              </w:r>
                              <w:r w:rsidRPr="008B72A6">
                                <w:rPr>
                                  <w:rFonts w:cs="Times New Roman"/>
                                  <w:color w:val="171514"/>
                                  <w:w w:val="110"/>
                                  <w:sz w:val="16"/>
                                  <w:szCs w:val="16"/>
                                </w:rPr>
                                <w:t>đặt</w:t>
                              </w:r>
                              <w:r w:rsidRPr="008B72A6">
                                <w:rPr>
                                  <w:rFonts w:cs="Times New Roman"/>
                                  <w:color w:val="171514"/>
                                  <w:spacing w:val="-9"/>
                                  <w:w w:val="110"/>
                                  <w:sz w:val="16"/>
                                  <w:szCs w:val="16"/>
                                </w:rPr>
                                <w:t xml:space="preserve"> </w:t>
                              </w:r>
                              <w:r w:rsidRPr="008B72A6">
                                <w:rPr>
                                  <w:rFonts w:cs="Times New Roman"/>
                                  <w:color w:val="171514"/>
                                  <w:w w:val="110"/>
                                  <w:sz w:val="16"/>
                                  <w:szCs w:val="16"/>
                                </w:rPr>
                                <w:t>giá</w:t>
                              </w:r>
                              <w:r w:rsidRPr="008B72A6">
                                <w:rPr>
                                  <w:rFonts w:cs="Times New Roman"/>
                                  <w:color w:val="171514"/>
                                  <w:spacing w:val="-9"/>
                                  <w:w w:val="110"/>
                                  <w:sz w:val="16"/>
                                  <w:szCs w:val="16"/>
                                </w:rPr>
                                <w:t xml:space="preserve"> </w:t>
                              </w:r>
                              <w:r w:rsidRPr="008B72A6">
                                <w:rPr>
                                  <w:rFonts w:cs="Times New Roman"/>
                                  <w:color w:val="171514"/>
                                  <w:w w:val="110"/>
                                  <w:sz w:val="16"/>
                                  <w:szCs w:val="16"/>
                                </w:rPr>
                                <w:t>trị</w:t>
                              </w:r>
                              <w:r w:rsidRPr="008B72A6">
                                <w:rPr>
                                  <w:rFonts w:cs="Times New Roman"/>
                                  <w:color w:val="171514"/>
                                  <w:spacing w:val="-9"/>
                                  <w:w w:val="110"/>
                                  <w:sz w:val="16"/>
                                  <w:szCs w:val="16"/>
                                </w:rPr>
                                <w:t xml:space="preserve"> </w:t>
                              </w:r>
                              <w:r w:rsidRPr="008B72A6">
                                <w:rPr>
                                  <w:rFonts w:cs="Times New Roman"/>
                                  <w:color w:val="171514"/>
                                  <w:w w:val="110"/>
                                  <w:sz w:val="16"/>
                                  <w:szCs w:val="16"/>
                                </w:rPr>
                                <w:t>mặc</w:t>
                              </w:r>
                              <w:r w:rsidRPr="008B72A6">
                                <w:rPr>
                                  <w:rFonts w:cs="Times New Roman"/>
                                  <w:color w:val="171514"/>
                                  <w:spacing w:val="-8"/>
                                  <w:w w:val="110"/>
                                  <w:sz w:val="16"/>
                                  <w:szCs w:val="16"/>
                                </w:rPr>
                                <w:t xml:space="preserve"> </w:t>
                              </w:r>
                              <w:r w:rsidRPr="008B72A6">
                                <w:rPr>
                                  <w:rFonts w:cs="Times New Roman"/>
                                  <w:color w:val="171514"/>
                                  <w:w w:val="110"/>
                                  <w:sz w:val="16"/>
                                  <w:szCs w:val="16"/>
                                </w:rPr>
                                <w:t>định</w:t>
                              </w:r>
                              <w:r w:rsidRPr="008B72A6">
                                <w:rPr>
                                  <w:rFonts w:cs="Times New Roman"/>
                                  <w:color w:val="171514"/>
                                  <w:spacing w:val="-9"/>
                                  <w:w w:val="110"/>
                                  <w:sz w:val="16"/>
                                  <w:szCs w:val="16"/>
                                </w:rPr>
                                <w:t xml:space="preserve"> </w:t>
                              </w:r>
                              <w:r w:rsidRPr="008B72A6">
                                <w:rPr>
                                  <w:rFonts w:cs="Times New Roman"/>
                                  <w:color w:val="171514"/>
                                  <w:w w:val="110"/>
                                  <w:sz w:val="16"/>
                                  <w:szCs w:val="16"/>
                                </w:rPr>
                                <w:t>cho</w:t>
                              </w:r>
                              <w:r w:rsidRPr="008B72A6">
                                <w:rPr>
                                  <w:rFonts w:cs="Times New Roman"/>
                                  <w:color w:val="171514"/>
                                  <w:spacing w:val="-9"/>
                                  <w:w w:val="110"/>
                                  <w:sz w:val="16"/>
                                  <w:szCs w:val="16"/>
                                </w:rPr>
                                <w:t xml:space="preserve"> </w:t>
                              </w:r>
                              <w:r w:rsidRPr="008B72A6">
                                <w:rPr>
                                  <w:rFonts w:cs="Times New Roman"/>
                                  <w:color w:val="171514"/>
                                  <w:w w:val="110"/>
                                  <w:sz w:val="16"/>
                                  <w:szCs w:val="16"/>
                                </w:rPr>
                                <w:t>trường</w:t>
                              </w:r>
                              <w:r w:rsidRPr="008B72A6">
                                <w:rPr>
                                  <w:rFonts w:cs="Times New Roman"/>
                                  <w:color w:val="171514"/>
                                  <w:spacing w:val="-8"/>
                                  <w:w w:val="110"/>
                                  <w:sz w:val="16"/>
                                  <w:szCs w:val="16"/>
                                </w:rPr>
                                <w:t xml:space="preserve"> </w:t>
                              </w:r>
                              <w:r w:rsidRPr="008B72A6">
                                <w:rPr>
                                  <w:rFonts w:cs="Times New Roman"/>
                                  <w:color w:val="171514"/>
                                  <w:w w:val="110"/>
                                  <w:sz w:val="16"/>
                                  <w:szCs w:val="16"/>
                                </w:rPr>
                                <w:t>ngày</w:t>
                              </w:r>
                              <w:r w:rsidRPr="008B72A6">
                                <w:rPr>
                                  <w:rFonts w:cs="Times New Roman"/>
                                  <w:color w:val="171514"/>
                                  <w:spacing w:val="-9"/>
                                  <w:w w:val="110"/>
                                  <w:sz w:val="16"/>
                                  <w:szCs w:val="16"/>
                                </w:rPr>
                                <w:t xml:space="preserve"> </w:t>
                              </w:r>
                              <w:r w:rsidRPr="008B72A6">
                                <w:rPr>
                                  <w:rFonts w:cs="Times New Roman"/>
                                  <w:color w:val="171514"/>
                                  <w:w w:val="110"/>
                                  <w:sz w:val="16"/>
                                  <w:szCs w:val="16"/>
                                </w:rPr>
                                <w:t>thành</w:t>
                              </w:r>
                              <w:r w:rsidRPr="008B72A6">
                                <w:rPr>
                                  <w:rFonts w:cs="Times New Roman"/>
                                  <w:color w:val="171514"/>
                                  <w:spacing w:val="1"/>
                                  <w:w w:val="110"/>
                                  <w:sz w:val="16"/>
                                  <w:szCs w:val="16"/>
                                </w:rPr>
                                <w:t xml:space="preserve"> </w:t>
                              </w:r>
                              <w:r w:rsidRPr="008B72A6">
                                <w:rPr>
                                  <w:rFonts w:cs="Times New Roman"/>
                                  <w:color w:val="171514"/>
                                  <w:w w:val="110"/>
                                  <w:sz w:val="16"/>
                                  <w:szCs w:val="16"/>
                                </w:rPr>
                                <w:t>ngày</w:t>
                              </w:r>
                              <w:r w:rsidRPr="008B72A6">
                                <w:rPr>
                                  <w:rFonts w:cs="Times New Roman"/>
                                  <w:color w:val="171514"/>
                                  <w:spacing w:val="-12"/>
                                  <w:w w:val="110"/>
                                  <w:sz w:val="16"/>
                                  <w:szCs w:val="16"/>
                                </w:rPr>
                                <w:t xml:space="preserve"> </w:t>
                              </w:r>
                              <w:r w:rsidRPr="008B72A6">
                                <w:rPr>
                                  <w:rFonts w:cs="Times New Roman"/>
                                  <w:color w:val="171514"/>
                                  <w:w w:val="110"/>
                                  <w:sz w:val="16"/>
                                  <w:szCs w:val="16"/>
                                </w:rPr>
                                <w:t>hiện</w:t>
                              </w:r>
                              <w:r w:rsidRPr="008B72A6">
                                <w:rPr>
                                  <w:rFonts w:cs="Times New Roman"/>
                                  <w:color w:val="171514"/>
                                  <w:spacing w:val="-11"/>
                                  <w:w w:val="110"/>
                                  <w:sz w:val="16"/>
                                  <w:szCs w:val="16"/>
                                </w:rPr>
                                <w:t xml:space="preserve"> </w:t>
                              </w:r>
                              <w:r w:rsidRPr="008B72A6">
                                <w:rPr>
                                  <w:rFonts w:cs="Times New Roman"/>
                                  <w:color w:val="171514"/>
                                  <w:w w:val="110"/>
                                  <w:sz w:val="16"/>
                                  <w:szCs w:val="16"/>
                                </w:rPr>
                                <w:t>tại</w:t>
                              </w:r>
                              <w:r w:rsidRPr="008B72A6">
                                <w:rPr>
                                  <w:rFonts w:cs="Times New Roman"/>
                                  <w:color w:val="171514"/>
                                  <w:spacing w:val="-11"/>
                                  <w:w w:val="110"/>
                                  <w:sz w:val="16"/>
                                  <w:szCs w:val="16"/>
                                </w:rPr>
                                <w:t xml:space="preserve"> </w:t>
                              </w:r>
                              <w:r w:rsidRPr="008B72A6">
                                <w:rPr>
                                  <w:rFonts w:cs="Times New Roman"/>
                                  <w:color w:val="171514"/>
                                  <w:w w:val="110"/>
                                  <w:sz w:val="16"/>
                                  <w:szCs w:val="16"/>
                                </w:rPr>
                                <w:t>bằng</w:t>
                              </w:r>
                              <w:r w:rsidRPr="008B72A6">
                                <w:rPr>
                                  <w:rFonts w:cs="Times New Roman"/>
                                  <w:color w:val="171514"/>
                                  <w:spacing w:val="-11"/>
                                  <w:w w:val="110"/>
                                  <w:sz w:val="16"/>
                                  <w:szCs w:val="16"/>
                                </w:rPr>
                                <w:t xml:space="preserve"> </w:t>
                              </w:r>
                              <w:r w:rsidRPr="008B72A6">
                                <w:rPr>
                                  <w:rFonts w:cs="Times New Roman"/>
                                  <w:color w:val="171514"/>
                                  <w:w w:val="110"/>
                                  <w:sz w:val="16"/>
                                  <w:szCs w:val="16"/>
                                </w:rPr>
                                <w:t>cách</w:t>
                              </w:r>
                              <w:r w:rsidRPr="008B72A6">
                                <w:rPr>
                                  <w:rFonts w:cs="Times New Roman"/>
                                  <w:color w:val="171514"/>
                                  <w:spacing w:val="-11"/>
                                  <w:w w:val="110"/>
                                  <w:sz w:val="16"/>
                                  <w:szCs w:val="16"/>
                                </w:rPr>
                                <w:t xml:space="preserve"> </w:t>
                              </w:r>
                              <w:r w:rsidRPr="008B72A6">
                                <w:rPr>
                                  <w:rFonts w:cs="Times New Roman"/>
                                  <w:color w:val="171514"/>
                                  <w:w w:val="110"/>
                                  <w:sz w:val="16"/>
                                  <w:szCs w:val="16"/>
                                </w:rPr>
                                <w:t>sử</w:t>
                              </w:r>
                              <w:r w:rsidRPr="008B72A6">
                                <w:rPr>
                                  <w:rFonts w:cs="Times New Roman"/>
                                  <w:color w:val="171514"/>
                                  <w:spacing w:val="-11"/>
                                  <w:w w:val="110"/>
                                  <w:sz w:val="16"/>
                                  <w:szCs w:val="16"/>
                                </w:rPr>
                                <w:t xml:space="preserve"> </w:t>
                              </w:r>
                              <w:r w:rsidRPr="008B72A6">
                                <w:rPr>
                                  <w:rFonts w:cs="Times New Roman"/>
                                  <w:color w:val="171514"/>
                                  <w:w w:val="110"/>
                                  <w:sz w:val="16"/>
                                  <w:szCs w:val="16"/>
                                </w:rPr>
                                <w:t>dụng</w:t>
                              </w:r>
                              <w:r w:rsidRPr="008B72A6">
                                <w:rPr>
                                  <w:rFonts w:cs="Times New Roman"/>
                                  <w:color w:val="171514"/>
                                  <w:spacing w:val="-11"/>
                                  <w:w w:val="110"/>
                                  <w:sz w:val="16"/>
                                  <w:szCs w:val="16"/>
                                </w:rPr>
                                <w:t xml:space="preserve"> </w:t>
                              </w:r>
                              <w:r w:rsidRPr="008B72A6">
                                <w:rPr>
                                  <w:rFonts w:cs="Times New Roman"/>
                                  <w:color w:val="171514"/>
                                  <w:w w:val="110"/>
                                  <w:sz w:val="16"/>
                                  <w:szCs w:val="16"/>
                                </w:rPr>
                                <w:t>SYSDA</w:t>
                              </w:r>
                              <w:r w:rsidR="008B72A6" w:rsidRPr="006205AD">
                                <w:rPr>
                                  <w:rFonts w:cs="Times New Roman"/>
                                  <w:color w:val="171514"/>
                                  <w:w w:val="110"/>
                                  <w:sz w:val="16"/>
                                  <w:szCs w:val="16"/>
                                </w:rPr>
                                <w:t>T</w:t>
                              </w:r>
                              <w:r w:rsidRPr="008B72A6">
                                <w:rPr>
                                  <w:rFonts w:cs="Times New Roman"/>
                                  <w:color w:val="171514"/>
                                  <w:w w:val="110"/>
                                  <w:sz w:val="16"/>
                                  <w:szCs w:val="16"/>
                                </w:rPr>
                                <w:t>E()</w:t>
                              </w:r>
                              <w:r w:rsidRPr="008B72A6">
                                <w:rPr>
                                  <w:rFonts w:cs="Times New Roman"/>
                                  <w:color w:val="171514"/>
                                  <w:spacing w:val="-11"/>
                                  <w:w w:val="110"/>
                                  <w:sz w:val="16"/>
                                  <w:szCs w:val="16"/>
                                </w:rPr>
                                <w:t xml:space="preserve"> </w:t>
                              </w:r>
                              <w:r w:rsidRPr="008B72A6">
                                <w:rPr>
                                  <w:rFonts w:cs="Times New Roman"/>
                                  <w:color w:val="171514"/>
                                  <w:w w:val="110"/>
                                  <w:sz w:val="16"/>
                                  <w:szCs w:val="16"/>
                                </w:rPr>
                                <w:t>hoặc</w:t>
                              </w:r>
                              <w:r w:rsidRPr="008B72A6">
                                <w:rPr>
                                  <w:rFonts w:cs="Times New Roman"/>
                                  <w:color w:val="171514"/>
                                  <w:spacing w:val="-11"/>
                                  <w:w w:val="110"/>
                                  <w:sz w:val="16"/>
                                  <w:szCs w:val="16"/>
                                </w:rPr>
                                <w:t xml:space="preserve"> </w:t>
                              </w:r>
                              <w:r w:rsidRPr="008B72A6">
                                <w:rPr>
                                  <w:rFonts w:cs="Times New Roman"/>
                                  <w:color w:val="171514"/>
                                  <w:w w:val="110"/>
                                  <w:sz w:val="16"/>
                                  <w:szCs w:val="16"/>
                                </w:rPr>
                                <w:t>N</w:t>
                              </w:r>
                              <w:r w:rsidR="008B72A6" w:rsidRPr="006205AD">
                                <w:rPr>
                                  <w:rFonts w:cs="Times New Roman"/>
                                  <w:color w:val="171514"/>
                                  <w:w w:val="110"/>
                                  <w:sz w:val="16"/>
                                  <w:szCs w:val="16"/>
                                </w:rPr>
                                <w:t>O</w:t>
                              </w:r>
                              <w:r w:rsidRPr="008B72A6">
                                <w:rPr>
                                  <w:rFonts w:cs="Times New Roman"/>
                                  <w:color w:val="171514"/>
                                  <w:w w:val="110"/>
                                  <w:sz w:val="16"/>
                                  <w:szCs w:val="16"/>
                                </w:rPr>
                                <w:t>W()</w:t>
                              </w:r>
                              <w:r w:rsidRPr="008B72A6">
                                <w:rPr>
                                  <w:rFonts w:cs="Times New Roman"/>
                                  <w:color w:val="171514"/>
                                  <w:spacing w:val="-11"/>
                                  <w:w w:val="110"/>
                                  <w:sz w:val="16"/>
                                  <w:szCs w:val="16"/>
                                </w:rPr>
                                <w:t xml:space="preserve"> </w:t>
                              </w:r>
                              <w:r w:rsidRPr="008B72A6">
                                <w:rPr>
                                  <w:rFonts w:cs="Times New Roman"/>
                                  <w:color w:val="171514"/>
                                  <w:w w:val="110"/>
                                  <w:sz w:val="16"/>
                                  <w:szCs w:val="16"/>
                                </w:rPr>
                                <w:t>vì</w:t>
                              </w:r>
                              <w:r w:rsidRPr="008B72A6">
                                <w:rPr>
                                  <w:rFonts w:cs="Times New Roman"/>
                                  <w:color w:val="171514"/>
                                  <w:spacing w:val="-11"/>
                                  <w:w w:val="110"/>
                                  <w:sz w:val="16"/>
                                  <w:szCs w:val="16"/>
                                </w:rPr>
                                <w:t xml:space="preserve"> </w:t>
                              </w:r>
                              <w:r w:rsidRPr="008B72A6">
                                <w:rPr>
                                  <w:rFonts w:cs="Times New Roman"/>
                                  <w:color w:val="171514"/>
                                  <w:w w:val="110"/>
                                  <w:sz w:val="16"/>
                                  <w:szCs w:val="16"/>
                                </w:rPr>
                                <w:t>cả</w:t>
                              </w:r>
                              <w:r w:rsidRPr="008B72A6">
                                <w:rPr>
                                  <w:rFonts w:cs="Times New Roman"/>
                                  <w:color w:val="171514"/>
                                  <w:spacing w:val="-11"/>
                                  <w:w w:val="110"/>
                                  <w:sz w:val="16"/>
                                  <w:szCs w:val="16"/>
                                </w:rPr>
                                <w:t xml:space="preserve"> </w:t>
                              </w:r>
                              <w:r w:rsidRPr="008B72A6">
                                <w:rPr>
                                  <w:rFonts w:cs="Times New Roman"/>
                                  <w:color w:val="171514"/>
                                  <w:w w:val="110"/>
                                  <w:sz w:val="16"/>
                                  <w:szCs w:val="16"/>
                                </w:rPr>
                                <w:t>hai</w:t>
                              </w:r>
                              <w:r w:rsidRPr="008B72A6">
                                <w:rPr>
                                  <w:rFonts w:cs="Times New Roman"/>
                                  <w:color w:val="171514"/>
                                  <w:spacing w:val="-11"/>
                                  <w:w w:val="110"/>
                                  <w:sz w:val="16"/>
                                  <w:szCs w:val="16"/>
                                </w:rPr>
                                <w:t xml:space="preserve"> </w:t>
                              </w:r>
                              <w:r w:rsidRPr="008B72A6">
                                <w:rPr>
                                  <w:rFonts w:cs="Times New Roman"/>
                                  <w:color w:val="171514"/>
                                  <w:w w:val="110"/>
                                  <w:sz w:val="16"/>
                                  <w:szCs w:val="16"/>
                                </w:rPr>
                                <w:t>đều</w:t>
                              </w:r>
                              <w:r w:rsidRPr="008B72A6">
                                <w:rPr>
                                  <w:rFonts w:cs="Times New Roman"/>
                                  <w:color w:val="171514"/>
                                  <w:spacing w:val="-11"/>
                                  <w:w w:val="110"/>
                                  <w:sz w:val="16"/>
                                  <w:szCs w:val="16"/>
                                </w:rPr>
                                <w:t xml:space="preserve"> </w:t>
                              </w:r>
                              <w:r w:rsidRPr="008B72A6">
                                <w:rPr>
                                  <w:rFonts w:cs="Times New Roman"/>
                                  <w:color w:val="171514"/>
                                  <w:w w:val="110"/>
                                  <w:sz w:val="16"/>
                                  <w:szCs w:val="16"/>
                                </w:rPr>
                                <w:t>là</w:t>
                              </w:r>
                              <w:r w:rsidRPr="008B72A6">
                                <w:rPr>
                                  <w:rFonts w:cs="Times New Roman"/>
                                  <w:color w:val="171514"/>
                                  <w:spacing w:val="-11"/>
                                  <w:w w:val="110"/>
                                  <w:sz w:val="16"/>
                                  <w:szCs w:val="16"/>
                                </w:rPr>
                                <w:t xml:space="preserve"> </w:t>
                              </w:r>
                              <w:r w:rsidRPr="008B72A6">
                                <w:rPr>
                                  <w:rFonts w:cs="Times New Roman"/>
                                  <w:color w:val="171514"/>
                                  <w:w w:val="110"/>
                                  <w:sz w:val="16"/>
                                  <w:szCs w:val="16"/>
                                </w:rPr>
                                <w:t>hàm.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4167B0" id="Nhóm 89" o:spid="_x0000_s1126" style="position:absolute;left:0;text-align:left;margin-left:61.75pt;margin-top:157pt;width:510.1pt;height:136.55pt;z-index:-15717888;mso-wrap-distance-left:0;mso-wrap-distance-right:0;mso-position-horizontal-relative:page;mso-position-vertical-relative:text" coordorigin="598,244" coordsize="10202,27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">
                <v:rect id="Rectangle 461" o:spid="_x0000_s1127" style="position:absolute;left:720;top:360;width:10080;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" fillcolor="#c6d2dc" stroked="f"/>
                <v:shape id="Picture 460" o:spid="_x0000_s1128" type="#_x0000_t75" style="position:absolute;left:598;top:244;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">
                  <v:imagedata r:id="rId57" o:title=""/>
                </v:shape>
                <v:shape id="Freeform 459" o:spid="_x0000_s1129" style="position:absolute;left:813;top:410;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" path="m342,l40,,17,,5,5,1,16,,40,,437r1,23l5,472r12,4l40,477r302,l365,476r12,-4l382,460r,-23l382,40r,-24l377,5,365,,342,xe" fillcolor="#2c6682" stroked="f">
                  <v:path arrowok="t" o:connecttype="custom" o:connectlocs="342,411;40,411;17,411;5,416;1,427;0,451;0,848;1,871;5,883;17,887;40,888;342,888;365,887;377,883;382,871;382,848;382,451;382,427;377,416;365,411;342,411" o:connectangles="0,0,0,0,0,0,0,0,0,0,0,0,0,0,0,0,0,0,0,0,0"/>
                </v:shape>
                <v:shape id="Picture 458" o:spid="_x0000_s1130" type="#_x0000_t75" style="position:absolute;left:856;top:454;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">
                  <v:imagedata r:id="rId58" o:title=""/>
                </v:shape>
                <v:shape id="Text Box 457" o:spid="_x0000_s1131" type="#_x0000_t202" style="position:absolute;left:720;top:360;width:10080;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" filled="f" stroked="f">
                  <v:textbox inset="0,0,0,0">
                    <w:txbxContent>
                      <w:p w14:paraId="43E0F114" w14:textId="77777777" w:rsidR="006973F2" w:rsidRPr="008B72A6" w:rsidRDefault="00481896">
                        <w:pPr>
                          <w:spacing w:before="198"/>
                          <w:ind w:left="833"/>
                          <w:rPr>
                            <w:rFonts w:cs="Times New Roman"/>
                            <w:sz w:val="30"/>
                            <w:szCs w:val="30"/>
                          </w:rPr>
                        </w:pPr>
                        <w:r w:rsidRPr="008B72A6">
                          <w:rPr>
                            <w:rFonts w:cs="Times New Roman"/>
                            <w:color w:val="215F7F"/>
                            <w:w w:val="105"/>
                            <w:sz w:val="30"/>
                            <w:szCs w:val="30"/>
                          </w:rPr>
                          <w:t>Ghi</w:t>
                        </w:r>
                        <w:r w:rsidRPr="008B72A6">
                          <w:rPr>
                            <w:rFonts w:cs="Times New Roman"/>
                            <w:color w:val="215F7F"/>
                            <w:spacing w:val="-6"/>
                            <w:w w:val="105"/>
                            <w:sz w:val="30"/>
                            <w:szCs w:val="30"/>
                          </w:rPr>
                          <w:t xml:space="preserve"> </w:t>
                        </w:r>
                        <w:r w:rsidRPr="008B72A6">
                          <w:rPr>
                            <w:rFonts w:cs="Times New Roman"/>
                            <w:color w:val="215F7F"/>
                            <w:w w:val="105"/>
                            <w:sz w:val="30"/>
                            <w:szCs w:val="30"/>
                          </w:rPr>
                          <w:t>chú</w:t>
                        </w:r>
                      </w:p>
                      <w:p w14:paraId="278D6F19" w14:textId="0EB28CE3" w:rsidR="006973F2" w:rsidRPr="008B72A6" w:rsidRDefault="008B72A6">
                        <w:pPr>
                          <w:spacing w:before="70"/>
                          <w:ind w:left="826"/>
                          <w:rPr>
                            <w:rFonts w:cs="Times New Roman"/>
                            <w:b/>
                            <w:sz w:val="16"/>
                            <w:lang w:val="en-US"/>
                          </w:rPr>
                        </w:pPr>
                        <w:r>
                          <w:rPr>
                            <w:rFonts w:cs="Times New Roman"/>
                            <w:b/>
                            <w:color w:val="171514"/>
                            <w:sz w:val="16"/>
                            <w:lang w:val="en-US"/>
                          </w:rPr>
                          <w:t>L</w:t>
                        </w:r>
                        <w:r w:rsidR="00481896" w:rsidRPr="008B72A6">
                          <w:rPr>
                            <w:rFonts w:cs="Times New Roman"/>
                            <w:b/>
                            <w:color w:val="171514"/>
                            <w:sz w:val="16"/>
                          </w:rPr>
                          <w:t>ưu</w:t>
                        </w:r>
                        <w:r w:rsidR="00481896" w:rsidRPr="008B72A6">
                          <w:rPr>
                            <w:rFonts w:cs="Times New Roman"/>
                            <w:b/>
                            <w:color w:val="171514"/>
                            <w:spacing w:val="4"/>
                            <w:sz w:val="16"/>
                          </w:rPr>
                          <w:t xml:space="preserve"> </w:t>
                        </w:r>
                        <w:r w:rsidR="00481896" w:rsidRPr="008B72A6">
                          <w:rPr>
                            <w:rFonts w:cs="Times New Roman"/>
                            <w:b/>
                            <w:color w:val="171514"/>
                            <w:sz w:val="16"/>
                          </w:rPr>
                          <w:t>ý</w:t>
                        </w:r>
                        <w:r w:rsidR="00481896" w:rsidRPr="008B72A6">
                          <w:rPr>
                            <w:rFonts w:cs="Times New Roman"/>
                            <w:b/>
                            <w:color w:val="171514"/>
                            <w:spacing w:val="5"/>
                            <w:sz w:val="16"/>
                          </w:rPr>
                          <w:t xml:space="preserve"> </w:t>
                        </w:r>
                        <w:r w:rsidR="00481896" w:rsidRPr="008B72A6">
                          <w:rPr>
                            <w:rFonts w:cs="Times New Roman"/>
                            <w:b/>
                            <w:color w:val="171514"/>
                            <w:sz w:val="16"/>
                          </w:rPr>
                          <w:t>tới</w:t>
                        </w:r>
                        <w:r w:rsidR="00481896" w:rsidRPr="008B72A6">
                          <w:rPr>
                            <w:rFonts w:cs="Times New Roman"/>
                            <w:b/>
                            <w:color w:val="171514"/>
                            <w:spacing w:val="4"/>
                            <w:sz w:val="16"/>
                          </w:rPr>
                          <w:t xml:space="preserve"> </w:t>
                        </w:r>
                        <w:r w:rsidR="00481896" w:rsidRPr="008B72A6">
                          <w:rPr>
                            <w:rFonts w:cs="Times New Roman"/>
                            <w:b/>
                            <w:color w:val="171514"/>
                            <w:sz w:val="16"/>
                          </w:rPr>
                          <w:t>người</w:t>
                        </w:r>
                        <w:r w:rsidR="00481896" w:rsidRPr="008B72A6">
                          <w:rPr>
                            <w:rFonts w:cs="Times New Roman"/>
                            <w:b/>
                            <w:color w:val="171514"/>
                            <w:spacing w:val="5"/>
                            <w:sz w:val="16"/>
                          </w:rPr>
                          <w:t xml:space="preserve"> </w:t>
                        </w:r>
                        <w:r w:rsidR="00481896" w:rsidRPr="008B72A6">
                          <w:rPr>
                            <w:rFonts w:cs="Times New Roman"/>
                            <w:b/>
                            <w:color w:val="171514"/>
                            <w:sz w:val="16"/>
                          </w:rPr>
                          <w:t>dùng</w:t>
                        </w:r>
                        <w:r w:rsidR="00481896" w:rsidRPr="008B72A6">
                          <w:rPr>
                            <w:rFonts w:cs="Times New Roman"/>
                            <w:b/>
                            <w:color w:val="171514"/>
                            <w:spacing w:val="5"/>
                            <w:sz w:val="16"/>
                          </w:rPr>
                          <w:t xml:space="preserve"> </w:t>
                        </w:r>
                        <w:r>
                          <w:rPr>
                            <w:rFonts w:cs="Times New Roman"/>
                            <w:b/>
                            <w:color w:val="171514"/>
                            <w:sz w:val="16"/>
                            <w:lang w:val="en-US"/>
                          </w:rPr>
                          <w:t>MS</w:t>
                        </w:r>
                        <w:r w:rsidR="00481896" w:rsidRPr="008B72A6">
                          <w:rPr>
                            <w:rFonts w:cs="Times New Roman"/>
                            <w:b/>
                            <w:color w:val="171514"/>
                            <w:spacing w:val="4"/>
                            <w:sz w:val="16"/>
                          </w:rPr>
                          <w:t xml:space="preserve"> </w:t>
                        </w:r>
                        <w:r w:rsidR="00481896" w:rsidRPr="008B72A6">
                          <w:rPr>
                            <w:rFonts w:cs="Times New Roman"/>
                            <w:b/>
                            <w:color w:val="171514"/>
                            <w:sz w:val="16"/>
                          </w:rPr>
                          <w:t>Access</w:t>
                        </w:r>
                        <w:r w:rsidR="00481896" w:rsidRPr="008B72A6">
                          <w:rPr>
                            <w:rFonts w:cs="Times New Roman"/>
                            <w:b/>
                            <w:color w:val="171514"/>
                            <w:spacing w:val="5"/>
                            <w:sz w:val="16"/>
                          </w:rPr>
                          <w:t xml:space="preserve"> </w:t>
                        </w:r>
                        <w:r w:rsidR="00481896" w:rsidRPr="008B72A6">
                          <w:rPr>
                            <w:rFonts w:cs="Times New Roman"/>
                            <w:b/>
                            <w:color w:val="171514"/>
                            <w:sz w:val="16"/>
                          </w:rPr>
                          <w:t>và</w:t>
                        </w:r>
                        <w:r w:rsidR="00481896" w:rsidRPr="008B72A6">
                          <w:rPr>
                            <w:rFonts w:cs="Times New Roman"/>
                            <w:b/>
                            <w:color w:val="171514"/>
                            <w:spacing w:val="5"/>
                            <w:sz w:val="16"/>
                          </w:rPr>
                          <w:t xml:space="preserve"> </w:t>
                        </w:r>
                        <w:r>
                          <w:rPr>
                            <w:rFonts w:cs="Times New Roman"/>
                            <w:b/>
                            <w:color w:val="171514"/>
                            <w:sz w:val="16"/>
                            <w:lang w:val="en-US"/>
                          </w:rPr>
                          <w:t>MySQL</w:t>
                        </w:r>
                      </w:p>
                      <w:p w14:paraId="77EBDBF5" w14:textId="115841BB" w:rsidR="006973F2" w:rsidRPr="008B72A6" w:rsidRDefault="00481896">
                        <w:pPr>
                          <w:spacing w:before="139" w:line="300" w:lineRule="auto"/>
                          <w:ind w:left="232" w:right="2624" w:firstLine="1"/>
                          <w:jc w:val="both"/>
                          <w:rPr>
                            <w:rFonts w:cs="Times New Roman"/>
                            <w:sz w:val="16"/>
                            <w:szCs w:val="16"/>
                          </w:rPr>
                        </w:pPr>
                        <w:r w:rsidRPr="008B72A6">
                          <w:rPr>
                            <w:rFonts w:cs="Times New Roman"/>
                            <w:color w:val="171514"/>
                            <w:sz w:val="16"/>
                            <w:szCs w:val="16"/>
                          </w:rPr>
                          <w:t>MS Access không chấp nhận các ràng buộc DEFAUL</w:t>
                        </w:r>
                        <w:r w:rsidR="008B72A6" w:rsidRPr="008B72A6">
                          <w:rPr>
                            <w:rFonts w:cs="Times New Roman"/>
                            <w:color w:val="171514"/>
                            <w:sz w:val="16"/>
                            <w:szCs w:val="16"/>
                            <w:lang w:val="en-US"/>
                          </w:rPr>
                          <w:t>T</w:t>
                        </w:r>
                        <w:r w:rsidRPr="008B72A6">
                          <w:rPr>
                            <w:rFonts w:cs="Times New Roman"/>
                            <w:color w:val="171514"/>
                            <w:sz w:val="16"/>
                            <w:szCs w:val="16"/>
                          </w:rPr>
                          <w:t xml:space="preserve"> hoặc CHECK. Tuy nhiên, MS Access sẽ</w:t>
                        </w:r>
                        <w:r w:rsidRPr="008B72A6">
                          <w:rPr>
                            <w:rFonts w:cs="Times New Roman"/>
                            <w:color w:val="171514"/>
                            <w:spacing w:val="1"/>
                            <w:sz w:val="16"/>
                            <w:szCs w:val="16"/>
                          </w:rPr>
                          <w:t xml:space="preserve"> </w:t>
                        </w:r>
                        <w:r w:rsidRPr="008B72A6">
                          <w:rPr>
                            <w:rFonts w:cs="Times New Roman"/>
                            <w:color w:val="171514"/>
                            <w:sz w:val="16"/>
                            <w:szCs w:val="16"/>
                          </w:rPr>
                          <w:t>chấp</w:t>
                        </w:r>
                        <w:r w:rsidRPr="008B72A6">
                          <w:rPr>
                            <w:rFonts w:cs="Times New Roman"/>
                            <w:color w:val="171514"/>
                            <w:spacing w:val="-5"/>
                            <w:sz w:val="16"/>
                            <w:szCs w:val="16"/>
                          </w:rPr>
                          <w:t xml:space="preserve"> </w:t>
                        </w:r>
                        <w:r w:rsidRPr="008B72A6">
                          <w:rPr>
                            <w:rFonts w:cs="Times New Roman"/>
                            <w:color w:val="171514"/>
                            <w:sz w:val="16"/>
                            <w:szCs w:val="16"/>
                          </w:rPr>
                          <w:t>nhận</w:t>
                        </w:r>
                        <w:r w:rsidRPr="008B72A6">
                          <w:rPr>
                            <w:rFonts w:cs="Times New Roman"/>
                            <w:color w:val="171514"/>
                            <w:spacing w:val="-4"/>
                            <w:sz w:val="16"/>
                            <w:szCs w:val="16"/>
                          </w:rPr>
                          <w:t xml:space="preserve"> </w:t>
                        </w:r>
                        <w:r w:rsidRPr="008B72A6">
                          <w:rPr>
                            <w:rFonts w:cs="Times New Roman"/>
                            <w:color w:val="171514"/>
                            <w:sz w:val="16"/>
                            <w:szCs w:val="16"/>
                          </w:rPr>
                          <w:t>dòng</w:t>
                        </w:r>
                        <w:r w:rsidRPr="008B72A6">
                          <w:rPr>
                            <w:rFonts w:cs="Times New Roman"/>
                            <w:color w:val="171514"/>
                            <w:spacing w:val="-4"/>
                            <w:sz w:val="16"/>
                            <w:szCs w:val="16"/>
                          </w:rPr>
                          <w:t xml:space="preserve"> </w:t>
                        </w:r>
                        <w:r w:rsidRPr="008B72A6">
                          <w:rPr>
                            <w:rFonts w:cs="Times New Roman"/>
                            <w:color w:val="171514"/>
                            <w:sz w:val="16"/>
                            <w:szCs w:val="16"/>
                          </w:rPr>
                          <w:t>C</w:t>
                        </w:r>
                        <w:r w:rsidR="008B72A6">
                          <w:rPr>
                            <w:rFonts w:cs="Times New Roman"/>
                            <w:color w:val="171514"/>
                            <w:sz w:val="16"/>
                            <w:szCs w:val="16"/>
                            <w:lang w:val="en-US"/>
                          </w:rPr>
                          <w:t>O</w:t>
                        </w:r>
                        <w:r w:rsidRPr="008B72A6">
                          <w:rPr>
                            <w:rFonts w:cs="Times New Roman"/>
                            <w:color w:val="171514"/>
                            <w:sz w:val="16"/>
                            <w:szCs w:val="16"/>
                          </w:rPr>
                          <w:t>NS</w:t>
                        </w:r>
                        <w:r w:rsidR="008B72A6">
                          <w:rPr>
                            <w:rFonts w:cs="Times New Roman"/>
                            <w:color w:val="171514"/>
                            <w:sz w:val="16"/>
                            <w:szCs w:val="16"/>
                            <w:lang w:val="en-US"/>
                          </w:rPr>
                          <w:t>T</w:t>
                        </w:r>
                        <w:r w:rsidRPr="008B72A6">
                          <w:rPr>
                            <w:rFonts w:cs="Times New Roman"/>
                            <w:color w:val="171514"/>
                            <w:sz w:val="16"/>
                            <w:szCs w:val="16"/>
                          </w:rPr>
                          <w:t>RAIN</w:t>
                        </w:r>
                        <w:r w:rsidR="008B72A6">
                          <w:rPr>
                            <w:rFonts w:cs="Times New Roman"/>
                            <w:color w:val="171514"/>
                            <w:sz w:val="16"/>
                            <w:szCs w:val="16"/>
                            <w:lang w:val="en-US"/>
                          </w:rPr>
                          <w:t>T</w:t>
                        </w:r>
                        <w:r w:rsidRPr="008B72A6">
                          <w:rPr>
                            <w:rFonts w:cs="Times New Roman"/>
                            <w:color w:val="171514"/>
                            <w:spacing w:val="-4"/>
                            <w:sz w:val="16"/>
                            <w:szCs w:val="16"/>
                          </w:rPr>
                          <w:t xml:space="preserve"> </w:t>
                        </w:r>
                        <w:r w:rsidRPr="008B72A6">
                          <w:rPr>
                            <w:rFonts w:cs="Times New Roman"/>
                            <w:color w:val="171514"/>
                            <w:sz w:val="16"/>
                            <w:szCs w:val="16"/>
                          </w:rPr>
                          <w:t>CUS_UI1</w:t>
                        </w:r>
                        <w:r w:rsidRPr="008B72A6">
                          <w:rPr>
                            <w:rFonts w:cs="Times New Roman"/>
                            <w:color w:val="171514"/>
                            <w:spacing w:val="-4"/>
                            <w:sz w:val="16"/>
                            <w:szCs w:val="16"/>
                          </w:rPr>
                          <w:t xml:space="preserve"> </w:t>
                        </w:r>
                        <w:r w:rsidRPr="008B72A6">
                          <w:rPr>
                            <w:rFonts w:cs="Times New Roman"/>
                            <w:color w:val="171514"/>
                            <w:sz w:val="16"/>
                            <w:szCs w:val="16"/>
                          </w:rPr>
                          <w:t>UNIQUE</w:t>
                        </w:r>
                        <w:r w:rsidRPr="008B72A6">
                          <w:rPr>
                            <w:rFonts w:cs="Times New Roman"/>
                            <w:color w:val="171514"/>
                            <w:spacing w:val="-4"/>
                            <w:sz w:val="16"/>
                            <w:szCs w:val="16"/>
                          </w:rPr>
                          <w:t xml:space="preserve"> </w:t>
                        </w:r>
                        <w:r w:rsidRPr="008B72A6">
                          <w:rPr>
                            <w:rFonts w:cs="Times New Roman"/>
                            <w:color w:val="171514"/>
                            <w:sz w:val="16"/>
                            <w:szCs w:val="16"/>
                          </w:rPr>
                          <w:t>(CUS_LNAME,</w:t>
                        </w:r>
                        <w:r w:rsidRPr="008B72A6">
                          <w:rPr>
                            <w:rFonts w:cs="Times New Roman"/>
                            <w:color w:val="171514"/>
                            <w:spacing w:val="-4"/>
                            <w:sz w:val="16"/>
                            <w:szCs w:val="16"/>
                          </w:rPr>
                          <w:t xml:space="preserve"> </w:t>
                        </w:r>
                        <w:r w:rsidRPr="008B72A6">
                          <w:rPr>
                            <w:rFonts w:cs="Times New Roman"/>
                            <w:color w:val="171514"/>
                            <w:sz w:val="16"/>
                            <w:szCs w:val="16"/>
                          </w:rPr>
                          <w:t>CUS_FNAME)</w:t>
                        </w:r>
                        <w:r w:rsidRPr="008B72A6">
                          <w:rPr>
                            <w:rFonts w:cs="Times New Roman"/>
                            <w:color w:val="171514"/>
                            <w:spacing w:val="-4"/>
                            <w:sz w:val="16"/>
                            <w:szCs w:val="16"/>
                          </w:rPr>
                          <w:t xml:space="preserve"> </w:t>
                        </w:r>
                        <w:r w:rsidRPr="008B72A6">
                          <w:rPr>
                            <w:rFonts w:cs="Times New Roman"/>
                            <w:color w:val="171514"/>
                            <w:sz w:val="16"/>
                            <w:szCs w:val="16"/>
                          </w:rPr>
                          <w:t>và</w:t>
                        </w:r>
                        <w:r w:rsidRPr="008B72A6">
                          <w:rPr>
                            <w:rFonts w:cs="Times New Roman"/>
                            <w:color w:val="171514"/>
                            <w:spacing w:val="-5"/>
                            <w:sz w:val="16"/>
                            <w:szCs w:val="16"/>
                          </w:rPr>
                          <w:t xml:space="preserve"> </w:t>
                        </w:r>
                        <w:r w:rsidRPr="008B72A6">
                          <w:rPr>
                            <w:rFonts w:cs="Times New Roman"/>
                            <w:color w:val="171514"/>
                            <w:sz w:val="16"/>
                            <w:szCs w:val="16"/>
                          </w:rPr>
                          <w:t>tạo</w:t>
                        </w:r>
                        <w:r w:rsidRPr="008B72A6">
                          <w:rPr>
                            <w:rFonts w:cs="Times New Roman"/>
                            <w:color w:val="171514"/>
                            <w:spacing w:val="-4"/>
                            <w:sz w:val="16"/>
                            <w:szCs w:val="16"/>
                          </w:rPr>
                          <w:t xml:space="preserve"> </w:t>
                        </w:r>
                        <w:r w:rsidR="008B72A6">
                          <w:rPr>
                            <w:rFonts w:cs="Times New Roman"/>
                            <w:color w:val="171514"/>
                            <w:sz w:val="16"/>
                            <w:szCs w:val="16"/>
                            <w:lang w:val="en-US"/>
                          </w:rPr>
                          <w:t>mục lục độc</w:t>
                        </w:r>
                        <w:r w:rsidRPr="008B72A6">
                          <w:rPr>
                            <w:rFonts w:cs="Times New Roman"/>
                            <w:color w:val="171514"/>
                            <w:spacing w:val="-1"/>
                            <w:sz w:val="16"/>
                            <w:szCs w:val="16"/>
                          </w:rPr>
                          <w:t xml:space="preserve"> </w:t>
                        </w:r>
                        <w:r w:rsidRPr="008B72A6">
                          <w:rPr>
                            <w:rFonts w:cs="Times New Roman"/>
                            <w:color w:val="171514"/>
                            <w:sz w:val="16"/>
                            <w:szCs w:val="16"/>
                          </w:rPr>
                          <w:t>nhất.</w:t>
                        </w:r>
                      </w:p>
                      <w:p w14:paraId="2E6249F4" w14:textId="71F5A220" w:rsidR="006973F2" w:rsidRPr="008B72A6" w:rsidRDefault="00481896">
                        <w:pPr>
                          <w:spacing w:before="8" w:line="319" w:lineRule="auto"/>
                          <w:ind w:left="230" w:right="2463" w:firstLine="181"/>
                          <w:rPr>
                            <w:rFonts w:cs="Times New Roman"/>
                            <w:sz w:val="16"/>
                          </w:rPr>
                        </w:pPr>
                        <w:r w:rsidRPr="008B72A6">
                          <w:rPr>
                            <w:rFonts w:cs="Times New Roman"/>
                            <w:color w:val="171514"/>
                            <w:w w:val="105"/>
                            <w:sz w:val="16"/>
                            <w:szCs w:val="16"/>
                          </w:rPr>
                          <w:t xml:space="preserve">MySQL sẽ cho phép các ràng buộc </w:t>
                        </w:r>
                        <w:r w:rsidR="008B72A6" w:rsidRPr="006205AD">
                          <w:rPr>
                            <w:rFonts w:cs="Times New Roman"/>
                            <w:color w:val="171514"/>
                            <w:w w:val="105"/>
                            <w:sz w:val="16"/>
                            <w:szCs w:val="16"/>
                          </w:rPr>
                          <w:t>CHECK</w:t>
                        </w:r>
                        <w:r w:rsidRPr="008B72A6">
                          <w:rPr>
                            <w:rFonts w:cs="Times New Roman"/>
                            <w:color w:val="171514"/>
                            <w:w w:val="105"/>
                            <w:sz w:val="16"/>
                            <w:szCs w:val="16"/>
                          </w:rPr>
                          <w:t xml:space="preserve"> trong định nghĩa bảng để đảm bảo tính tương</w:t>
                        </w:r>
                        <w:r w:rsidRPr="008B72A6">
                          <w:rPr>
                            <w:rFonts w:cs="Times New Roman"/>
                            <w:color w:val="171514"/>
                            <w:spacing w:val="1"/>
                            <w:w w:val="105"/>
                            <w:sz w:val="16"/>
                            <w:szCs w:val="16"/>
                          </w:rPr>
                          <w:t xml:space="preserve"> </w:t>
                        </w:r>
                        <w:r w:rsidRPr="008B72A6">
                          <w:rPr>
                            <w:rFonts w:cs="Times New Roman"/>
                            <w:color w:val="171514"/>
                            <w:w w:val="105"/>
                            <w:sz w:val="16"/>
                            <w:szCs w:val="16"/>
                          </w:rPr>
                          <w:t>thích,</w:t>
                        </w:r>
                        <w:r w:rsidRPr="008B72A6">
                          <w:rPr>
                            <w:rFonts w:cs="Times New Roman"/>
                            <w:color w:val="171514"/>
                            <w:spacing w:val="2"/>
                            <w:w w:val="105"/>
                            <w:sz w:val="16"/>
                            <w:szCs w:val="16"/>
                          </w:rPr>
                          <w:t xml:space="preserve"> </w:t>
                        </w:r>
                        <w:r w:rsidRPr="008B72A6">
                          <w:rPr>
                            <w:rFonts w:cs="Times New Roman"/>
                            <w:color w:val="171514"/>
                            <w:w w:val="105"/>
                            <w:sz w:val="16"/>
                            <w:szCs w:val="16"/>
                          </w:rPr>
                          <w:t>nhưng</w:t>
                        </w:r>
                        <w:r w:rsidRPr="008B72A6">
                          <w:rPr>
                            <w:rFonts w:cs="Times New Roman"/>
                            <w:color w:val="171514"/>
                            <w:spacing w:val="3"/>
                            <w:w w:val="105"/>
                            <w:sz w:val="16"/>
                            <w:szCs w:val="16"/>
                          </w:rPr>
                          <w:t xml:space="preserve"> </w:t>
                        </w:r>
                        <w:r w:rsidRPr="008B72A6">
                          <w:rPr>
                            <w:rFonts w:cs="Times New Roman"/>
                            <w:color w:val="171514"/>
                            <w:w w:val="105"/>
                            <w:sz w:val="16"/>
                            <w:szCs w:val="16"/>
                          </w:rPr>
                          <w:t>nó</w:t>
                        </w:r>
                        <w:r w:rsidRPr="008B72A6">
                          <w:rPr>
                            <w:rFonts w:cs="Times New Roman"/>
                            <w:color w:val="171514"/>
                            <w:spacing w:val="3"/>
                            <w:w w:val="105"/>
                            <w:sz w:val="16"/>
                            <w:szCs w:val="16"/>
                          </w:rPr>
                          <w:t xml:space="preserve"> </w:t>
                        </w:r>
                        <w:r w:rsidRPr="008B72A6">
                          <w:rPr>
                            <w:rFonts w:cs="Times New Roman"/>
                            <w:color w:val="171514"/>
                            <w:w w:val="105"/>
                            <w:sz w:val="16"/>
                            <w:szCs w:val="16"/>
                          </w:rPr>
                          <w:t>không</w:t>
                        </w:r>
                        <w:r w:rsidRPr="008B72A6">
                          <w:rPr>
                            <w:rFonts w:cs="Times New Roman"/>
                            <w:color w:val="171514"/>
                            <w:spacing w:val="3"/>
                            <w:w w:val="105"/>
                            <w:sz w:val="16"/>
                            <w:szCs w:val="16"/>
                          </w:rPr>
                          <w:t xml:space="preserve"> </w:t>
                        </w:r>
                        <w:r w:rsidRPr="008B72A6">
                          <w:rPr>
                            <w:rFonts w:cs="Times New Roman"/>
                            <w:color w:val="171514"/>
                            <w:w w:val="105"/>
                            <w:sz w:val="16"/>
                            <w:szCs w:val="16"/>
                          </w:rPr>
                          <w:t>thực</w:t>
                        </w:r>
                        <w:r w:rsidRPr="008B72A6">
                          <w:rPr>
                            <w:rFonts w:cs="Times New Roman"/>
                            <w:color w:val="171514"/>
                            <w:spacing w:val="2"/>
                            <w:w w:val="105"/>
                            <w:sz w:val="16"/>
                            <w:szCs w:val="16"/>
                          </w:rPr>
                          <w:t xml:space="preserve"> </w:t>
                        </w:r>
                        <w:r w:rsidRPr="008B72A6">
                          <w:rPr>
                            <w:rFonts w:cs="Times New Roman"/>
                            <w:color w:val="171514"/>
                            <w:w w:val="105"/>
                            <w:sz w:val="16"/>
                            <w:szCs w:val="16"/>
                          </w:rPr>
                          <w:t>thi</w:t>
                        </w:r>
                        <w:r w:rsidRPr="008B72A6">
                          <w:rPr>
                            <w:rFonts w:cs="Times New Roman"/>
                            <w:color w:val="171514"/>
                            <w:spacing w:val="3"/>
                            <w:w w:val="105"/>
                            <w:sz w:val="16"/>
                            <w:szCs w:val="16"/>
                          </w:rPr>
                          <w:t xml:space="preserve"> </w:t>
                        </w:r>
                        <w:r w:rsidRPr="008B72A6">
                          <w:rPr>
                            <w:rFonts w:cs="Times New Roman"/>
                            <w:color w:val="171514"/>
                            <w:w w:val="105"/>
                            <w:sz w:val="16"/>
                            <w:szCs w:val="16"/>
                          </w:rPr>
                          <w:t>chúng.</w:t>
                        </w:r>
                        <w:r w:rsidRPr="008B72A6">
                          <w:rPr>
                            <w:rFonts w:cs="Times New Roman"/>
                            <w:color w:val="171514"/>
                            <w:spacing w:val="3"/>
                            <w:w w:val="105"/>
                            <w:sz w:val="16"/>
                            <w:szCs w:val="16"/>
                          </w:rPr>
                          <w:t xml:space="preserve"> </w:t>
                        </w:r>
                        <w:r w:rsidRPr="008B72A6">
                          <w:rPr>
                            <w:rFonts w:cs="Times New Roman"/>
                            <w:color w:val="171514"/>
                            <w:w w:val="105"/>
                            <w:sz w:val="16"/>
                            <w:szCs w:val="16"/>
                          </w:rPr>
                          <w:t>MySQL</w:t>
                        </w:r>
                        <w:r w:rsidRPr="008B72A6">
                          <w:rPr>
                            <w:rFonts w:cs="Times New Roman"/>
                            <w:color w:val="171514"/>
                            <w:spacing w:val="3"/>
                            <w:w w:val="105"/>
                            <w:sz w:val="16"/>
                            <w:szCs w:val="16"/>
                          </w:rPr>
                          <w:t xml:space="preserve"> </w:t>
                        </w:r>
                        <w:r w:rsidRPr="008B72A6">
                          <w:rPr>
                            <w:rFonts w:cs="Times New Roman"/>
                            <w:color w:val="171514"/>
                            <w:w w:val="105"/>
                            <w:sz w:val="16"/>
                            <w:szCs w:val="16"/>
                          </w:rPr>
                          <w:t>không</w:t>
                        </w:r>
                        <w:r w:rsidRPr="008B72A6">
                          <w:rPr>
                            <w:rFonts w:cs="Times New Roman"/>
                            <w:color w:val="171514"/>
                            <w:spacing w:val="3"/>
                            <w:w w:val="105"/>
                            <w:sz w:val="16"/>
                            <w:szCs w:val="16"/>
                          </w:rPr>
                          <w:t xml:space="preserve"> </w:t>
                        </w:r>
                        <w:r w:rsidRPr="008B72A6">
                          <w:rPr>
                            <w:rFonts w:cs="Times New Roman"/>
                            <w:color w:val="171514"/>
                            <w:w w:val="105"/>
                            <w:sz w:val="16"/>
                            <w:szCs w:val="16"/>
                          </w:rPr>
                          <w:t>cho</w:t>
                        </w:r>
                        <w:r w:rsidRPr="008B72A6">
                          <w:rPr>
                            <w:rFonts w:cs="Times New Roman"/>
                            <w:color w:val="171514"/>
                            <w:spacing w:val="2"/>
                            <w:w w:val="105"/>
                            <w:sz w:val="16"/>
                            <w:szCs w:val="16"/>
                          </w:rPr>
                          <w:t xml:space="preserve"> </w:t>
                        </w:r>
                        <w:r w:rsidRPr="008B72A6">
                          <w:rPr>
                            <w:rFonts w:cs="Times New Roman"/>
                            <w:color w:val="171514"/>
                            <w:w w:val="105"/>
                            <w:sz w:val="16"/>
                            <w:szCs w:val="16"/>
                          </w:rPr>
                          <w:t>phép</w:t>
                        </w:r>
                        <w:r w:rsidRPr="008B72A6">
                          <w:rPr>
                            <w:rFonts w:cs="Times New Roman"/>
                            <w:color w:val="171514"/>
                            <w:spacing w:val="3"/>
                            <w:w w:val="105"/>
                            <w:sz w:val="16"/>
                            <w:szCs w:val="16"/>
                          </w:rPr>
                          <w:t xml:space="preserve"> </w:t>
                        </w:r>
                        <w:r w:rsidRPr="008B72A6">
                          <w:rPr>
                            <w:rFonts w:cs="Times New Roman"/>
                            <w:color w:val="171514"/>
                            <w:w w:val="105"/>
                            <w:sz w:val="16"/>
                            <w:szCs w:val="16"/>
                          </w:rPr>
                          <w:t>các</w:t>
                        </w:r>
                        <w:r w:rsidRPr="008B72A6">
                          <w:rPr>
                            <w:rFonts w:cs="Times New Roman"/>
                            <w:color w:val="171514"/>
                            <w:spacing w:val="3"/>
                            <w:w w:val="105"/>
                            <w:sz w:val="16"/>
                            <w:szCs w:val="16"/>
                          </w:rPr>
                          <w:t xml:space="preserve"> </w:t>
                        </w:r>
                        <w:r w:rsidRPr="008B72A6">
                          <w:rPr>
                            <w:rFonts w:cs="Times New Roman"/>
                            <w:color w:val="171514"/>
                            <w:w w:val="105"/>
                            <w:sz w:val="16"/>
                            <w:szCs w:val="16"/>
                          </w:rPr>
                          <w:t>ràng</w:t>
                        </w:r>
                        <w:r w:rsidRPr="008B72A6">
                          <w:rPr>
                            <w:rFonts w:cs="Times New Roman"/>
                            <w:color w:val="171514"/>
                            <w:spacing w:val="3"/>
                            <w:w w:val="105"/>
                            <w:sz w:val="16"/>
                            <w:szCs w:val="16"/>
                          </w:rPr>
                          <w:t xml:space="preserve"> </w:t>
                        </w:r>
                        <w:r w:rsidRPr="008B72A6">
                          <w:rPr>
                            <w:rFonts w:cs="Times New Roman"/>
                            <w:color w:val="171514"/>
                            <w:w w:val="105"/>
                            <w:sz w:val="16"/>
                            <w:szCs w:val="16"/>
                          </w:rPr>
                          <w:t>buộc</w:t>
                        </w:r>
                        <w:r w:rsidRPr="008B72A6">
                          <w:rPr>
                            <w:rFonts w:cs="Times New Roman"/>
                            <w:color w:val="171514"/>
                            <w:spacing w:val="2"/>
                            <w:w w:val="105"/>
                            <w:sz w:val="16"/>
                            <w:szCs w:val="16"/>
                          </w:rPr>
                          <w:t xml:space="preserve"> </w:t>
                        </w:r>
                        <w:r w:rsidR="00D21267">
                          <w:rPr>
                            <w:rFonts w:cs="Times New Roman"/>
                            <w:color w:val="171514"/>
                            <w:w w:val="105"/>
                            <w:sz w:val="16"/>
                            <w:szCs w:val="16"/>
                            <w:lang w:val="en-US"/>
                          </w:rPr>
                          <w:t>DEFAULT</w:t>
                        </w:r>
                        <w:r w:rsidRPr="008B72A6">
                          <w:rPr>
                            <w:rFonts w:cs="Times New Roman"/>
                            <w:color w:val="171514"/>
                            <w:spacing w:val="3"/>
                            <w:w w:val="105"/>
                            <w:sz w:val="16"/>
                            <w:szCs w:val="16"/>
                          </w:rPr>
                          <w:t xml:space="preserve"> </w:t>
                        </w:r>
                        <w:r w:rsidRPr="008B72A6">
                          <w:rPr>
                            <w:rFonts w:cs="Times New Roman"/>
                            <w:color w:val="171514"/>
                            <w:w w:val="105"/>
                            <w:sz w:val="16"/>
                            <w:szCs w:val="16"/>
                          </w:rPr>
                          <w:t>nhưng</w:t>
                        </w:r>
                        <w:r w:rsidRPr="008B72A6">
                          <w:rPr>
                            <w:rFonts w:cs="Times New Roman"/>
                            <w:color w:val="171514"/>
                            <w:spacing w:val="3"/>
                            <w:w w:val="105"/>
                            <w:sz w:val="16"/>
                            <w:szCs w:val="16"/>
                          </w:rPr>
                          <w:t xml:space="preserve"> </w:t>
                        </w:r>
                        <w:r w:rsidRPr="008B72A6">
                          <w:rPr>
                            <w:rFonts w:cs="Times New Roman"/>
                            <w:color w:val="171514"/>
                            <w:w w:val="105"/>
                            <w:sz w:val="16"/>
                            <w:szCs w:val="16"/>
                          </w:rPr>
                          <w:t>gi</w:t>
                        </w:r>
                        <w:r w:rsidR="008B72A6" w:rsidRPr="006205AD">
                          <w:rPr>
                            <w:rFonts w:cs="Times New Roman"/>
                            <w:color w:val="171514"/>
                            <w:w w:val="105"/>
                            <w:sz w:val="16"/>
                            <w:szCs w:val="16"/>
                          </w:rPr>
                          <w:t xml:space="preserve">á </w:t>
                        </w:r>
                        <w:r w:rsidRPr="008B72A6">
                          <w:rPr>
                            <w:rFonts w:cs="Times New Roman"/>
                            <w:color w:val="171514"/>
                            <w:w w:val="110"/>
                            <w:sz w:val="16"/>
                            <w:szCs w:val="16"/>
                          </w:rPr>
                          <w:t>trị</w:t>
                        </w:r>
                        <w:r w:rsidRPr="008B72A6">
                          <w:rPr>
                            <w:rFonts w:cs="Times New Roman"/>
                            <w:color w:val="171514"/>
                            <w:spacing w:val="-9"/>
                            <w:w w:val="110"/>
                            <w:sz w:val="16"/>
                            <w:szCs w:val="16"/>
                          </w:rPr>
                          <w:t xml:space="preserve"> </w:t>
                        </w:r>
                        <w:r w:rsidRPr="008B72A6">
                          <w:rPr>
                            <w:rFonts w:cs="Times New Roman"/>
                            <w:color w:val="171514"/>
                            <w:w w:val="110"/>
                            <w:sz w:val="16"/>
                            <w:szCs w:val="16"/>
                          </w:rPr>
                          <w:t>DEFAUL</w:t>
                        </w:r>
                        <w:r w:rsidR="008B72A6" w:rsidRPr="006205AD">
                          <w:rPr>
                            <w:rFonts w:cs="Times New Roman"/>
                            <w:color w:val="171514"/>
                            <w:w w:val="110"/>
                            <w:sz w:val="16"/>
                            <w:szCs w:val="16"/>
                          </w:rPr>
                          <w:t xml:space="preserve">T </w:t>
                        </w:r>
                        <w:r w:rsidRPr="008B72A6">
                          <w:rPr>
                            <w:rFonts w:cs="Times New Roman"/>
                            <w:color w:val="171514"/>
                            <w:spacing w:val="-9"/>
                            <w:w w:val="110"/>
                            <w:sz w:val="16"/>
                            <w:szCs w:val="16"/>
                          </w:rPr>
                          <w:t xml:space="preserve"> </w:t>
                        </w:r>
                        <w:r w:rsidRPr="008B72A6">
                          <w:rPr>
                            <w:rFonts w:cs="Times New Roman"/>
                            <w:color w:val="171514"/>
                            <w:w w:val="110"/>
                            <w:sz w:val="16"/>
                            <w:szCs w:val="16"/>
                          </w:rPr>
                          <w:t>không</w:t>
                        </w:r>
                        <w:r w:rsidRPr="008B72A6">
                          <w:rPr>
                            <w:rFonts w:cs="Times New Roman"/>
                            <w:color w:val="171514"/>
                            <w:spacing w:val="-9"/>
                            <w:w w:val="110"/>
                            <w:sz w:val="16"/>
                            <w:szCs w:val="16"/>
                          </w:rPr>
                          <w:t xml:space="preserve"> </w:t>
                        </w:r>
                        <w:r w:rsidRPr="008B72A6">
                          <w:rPr>
                            <w:rFonts w:cs="Times New Roman"/>
                            <w:color w:val="171514"/>
                            <w:w w:val="110"/>
                            <w:sz w:val="16"/>
                            <w:szCs w:val="16"/>
                          </w:rPr>
                          <w:t>thể</w:t>
                        </w:r>
                        <w:r w:rsidRPr="008B72A6">
                          <w:rPr>
                            <w:rFonts w:cs="Times New Roman"/>
                            <w:color w:val="171514"/>
                            <w:spacing w:val="-8"/>
                            <w:w w:val="110"/>
                            <w:sz w:val="16"/>
                            <w:szCs w:val="16"/>
                          </w:rPr>
                          <w:t xml:space="preserve"> </w:t>
                        </w:r>
                        <w:r w:rsidRPr="008B72A6">
                          <w:rPr>
                            <w:rFonts w:cs="Times New Roman"/>
                            <w:color w:val="171514"/>
                            <w:w w:val="110"/>
                            <w:sz w:val="16"/>
                            <w:szCs w:val="16"/>
                          </w:rPr>
                          <w:t>là</w:t>
                        </w:r>
                        <w:r w:rsidRPr="008B72A6">
                          <w:rPr>
                            <w:rFonts w:cs="Times New Roman"/>
                            <w:color w:val="171514"/>
                            <w:spacing w:val="-9"/>
                            <w:w w:val="110"/>
                            <w:sz w:val="16"/>
                            <w:szCs w:val="16"/>
                          </w:rPr>
                          <w:t xml:space="preserve"> </w:t>
                        </w:r>
                        <w:r w:rsidRPr="008B72A6">
                          <w:rPr>
                            <w:rFonts w:cs="Times New Roman"/>
                            <w:color w:val="171514"/>
                            <w:w w:val="110"/>
                            <w:sz w:val="16"/>
                            <w:szCs w:val="16"/>
                          </w:rPr>
                          <w:t>một</w:t>
                        </w:r>
                        <w:r w:rsidRPr="008B72A6">
                          <w:rPr>
                            <w:rFonts w:cs="Times New Roman"/>
                            <w:color w:val="171514"/>
                            <w:spacing w:val="-9"/>
                            <w:w w:val="110"/>
                            <w:sz w:val="16"/>
                            <w:szCs w:val="16"/>
                          </w:rPr>
                          <w:t xml:space="preserve"> </w:t>
                        </w:r>
                        <w:r w:rsidRPr="008B72A6">
                          <w:rPr>
                            <w:rFonts w:cs="Times New Roman"/>
                            <w:color w:val="171514"/>
                            <w:w w:val="110"/>
                            <w:sz w:val="16"/>
                            <w:szCs w:val="16"/>
                          </w:rPr>
                          <w:t>hàm.</w:t>
                        </w:r>
                        <w:r w:rsidRPr="008B72A6">
                          <w:rPr>
                            <w:rFonts w:cs="Times New Roman"/>
                            <w:color w:val="171514"/>
                            <w:spacing w:val="-9"/>
                            <w:w w:val="110"/>
                            <w:sz w:val="16"/>
                            <w:szCs w:val="16"/>
                          </w:rPr>
                          <w:t xml:space="preserve"> </w:t>
                        </w:r>
                        <w:r w:rsidR="008B72A6" w:rsidRPr="006205AD">
                          <w:rPr>
                            <w:rFonts w:cs="Times New Roman"/>
                            <w:color w:val="171514"/>
                            <w:w w:val="110"/>
                            <w:sz w:val="16"/>
                            <w:szCs w:val="16"/>
                          </w:rPr>
                          <w:t>D</w:t>
                        </w:r>
                        <w:r w:rsidRPr="008B72A6">
                          <w:rPr>
                            <w:rFonts w:cs="Times New Roman"/>
                            <w:color w:val="171514"/>
                            <w:w w:val="110"/>
                            <w:sz w:val="16"/>
                            <w:szCs w:val="16"/>
                          </w:rPr>
                          <w:t>o</w:t>
                        </w:r>
                        <w:r w:rsidRPr="008B72A6">
                          <w:rPr>
                            <w:rFonts w:cs="Times New Roman"/>
                            <w:color w:val="171514"/>
                            <w:spacing w:val="-8"/>
                            <w:w w:val="110"/>
                            <w:sz w:val="16"/>
                            <w:szCs w:val="16"/>
                          </w:rPr>
                          <w:t xml:space="preserve"> </w:t>
                        </w:r>
                        <w:r w:rsidRPr="008B72A6">
                          <w:rPr>
                            <w:rFonts w:cs="Times New Roman"/>
                            <w:color w:val="171514"/>
                            <w:w w:val="110"/>
                            <w:sz w:val="16"/>
                            <w:szCs w:val="16"/>
                          </w:rPr>
                          <w:t>đó,</w:t>
                        </w:r>
                        <w:r w:rsidRPr="008B72A6">
                          <w:rPr>
                            <w:rFonts w:cs="Times New Roman"/>
                            <w:color w:val="171514"/>
                            <w:spacing w:val="-9"/>
                            <w:w w:val="110"/>
                            <w:sz w:val="16"/>
                            <w:szCs w:val="16"/>
                          </w:rPr>
                          <w:t xml:space="preserve"> </w:t>
                        </w:r>
                        <w:r w:rsidRPr="008B72A6">
                          <w:rPr>
                            <w:rFonts w:cs="Times New Roman"/>
                            <w:color w:val="171514"/>
                            <w:w w:val="110"/>
                            <w:sz w:val="16"/>
                            <w:szCs w:val="16"/>
                          </w:rPr>
                          <w:t>không</w:t>
                        </w:r>
                        <w:r w:rsidRPr="008B72A6">
                          <w:rPr>
                            <w:rFonts w:cs="Times New Roman"/>
                            <w:color w:val="171514"/>
                            <w:spacing w:val="-9"/>
                            <w:w w:val="110"/>
                            <w:sz w:val="16"/>
                            <w:szCs w:val="16"/>
                          </w:rPr>
                          <w:t xml:space="preserve"> </w:t>
                        </w:r>
                        <w:r w:rsidRPr="008B72A6">
                          <w:rPr>
                            <w:rFonts w:cs="Times New Roman"/>
                            <w:color w:val="171514"/>
                            <w:w w:val="110"/>
                            <w:sz w:val="16"/>
                            <w:szCs w:val="16"/>
                          </w:rPr>
                          <w:t>thể</w:t>
                        </w:r>
                        <w:r w:rsidRPr="008B72A6">
                          <w:rPr>
                            <w:rFonts w:cs="Times New Roman"/>
                            <w:color w:val="171514"/>
                            <w:spacing w:val="-8"/>
                            <w:w w:val="110"/>
                            <w:sz w:val="16"/>
                            <w:szCs w:val="16"/>
                          </w:rPr>
                          <w:t xml:space="preserve"> </w:t>
                        </w:r>
                        <w:r w:rsidRPr="008B72A6">
                          <w:rPr>
                            <w:rFonts w:cs="Times New Roman"/>
                            <w:color w:val="171514"/>
                            <w:w w:val="110"/>
                            <w:sz w:val="16"/>
                            <w:szCs w:val="16"/>
                          </w:rPr>
                          <w:t>đặt</w:t>
                        </w:r>
                        <w:r w:rsidRPr="008B72A6">
                          <w:rPr>
                            <w:rFonts w:cs="Times New Roman"/>
                            <w:color w:val="171514"/>
                            <w:spacing w:val="-9"/>
                            <w:w w:val="110"/>
                            <w:sz w:val="16"/>
                            <w:szCs w:val="16"/>
                          </w:rPr>
                          <w:t xml:space="preserve"> </w:t>
                        </w:r>
                        <w:r w:rsidRPr="008B72A6">
                          <w:rPr>
                            <w:rFonts w:cs="Times New Roman"/>
                            <w:color w:val="171514"/>
                            <w:w w:val="110"/>
                            <w:sz w:val="16"/>
                            <w:szCs w:val="16"/>
                          </w:rPr>
                          <w:t>giá</w:t>
                        </w:r>
                        <w:r w:rsidRPr="008B72A6">
                          <w:rPr>
                            <w:rFonts w:cs="Times New Roman"/>
                            <w:color w:val="171514"/>
                            <w:spacing w:val="-9"/>
                            <w:w w:val="110"/>
                            <w:sz w:val="16"/>
                            <w:szCs w:val="16"/>
                          </w:rPr>
                          <w:t xml:space="preserve"> </w:t>
                        </w:r>
                        <w:r w:rsidRPr="008B72A6">
                          <w:rPr>
                            <w:rFonts w:cs="Times New Roman"/>
                            <w:color w:val="171514"/>
                            <w:w w:val="110"/>
                            <w:sz w:val="16"/>
                            <w:szCs w:val="16"/>
                          </w:rPr>
                          <w:t>trị</w:t>
                        </w:r>
                        <w:r w:rsidRPr="008B72A6">
                          <w:rPr>
                            <w:rFonts w:cs="Times New Roman"/>
                            <w:color w:val="171514"/>
                            <w:spacing w:val="-9"/>
                            <w:w w:val="110"/>
                            <w:sz w:val="16"/>
                            <w:szCs w:val="16"/>
                          </w:rPr>
                          <w:t xml:space="preserve"> </w:t>
                        </w:r>
                        <w:r w:rsidRPr="008B72A6">
                          <w:rPr>
                            <w:rFonts w:cs="Times New Roman"/>
                            <w:color w:val="171514"/>
                            <w:w w:val="110"/>
                            <w:sz w:val="16"/>
                            <w:szCs w:val="16"/>
                          </w:rPr>
                          <w:t>mặc</w:t>
                        </w:r>
                        <w:r w:rsidRPr="008B72A6">
                          <w:rPr>
                            <w:rFonts w:cs="Times New Roman"/>
                            <w:color w:val="171514"/>
                            <w:spacing w:val="-8"/>
                            <w:w w:val="110"/>
                            <w:sz w:val="16"/>
                            <w:szCs w:val="16"/>
                          </w:rPr>
                          <w:t xml:space="preserve"> </w:t>
                        </w:r>
                        <w:r w:rsidRPr="008B72A6">
                          <w:rPr>
                            <w:rFonts w:cs="Times New Roman"/>
                            <w:color w:val="171514"/>
                            <w:w w:val="110"/>
                            <w:sz w:val="16"/>
                            <w:szCs w:val="16"/>
                          </w:rPr>
                          <w:t>định</w:t>
                        </w:r>
                        <w:r w:rsidRPr="008B72A6">
                          <w:rPr>
                            <w:rFonts w:cs="Times New Roman"/>
                            <w:color w:val="171514"/>
                            <w:spacing w:val="-9"/>
                            <w:w w:val="110"/>
                            <w:sz w:val="16"/>
                            <w:szCs w:val="16"/>
                          </w:rPr>
                          <w:t xml:space="preserve"> </w:t>
                        </w:r>
                        <w:r w:rsidRPr="008B72A6">
                          <w:rPr>
                            <w:rFonts w:cs="Times New Roman"/>
                            <w:color w:val="171514"/>
                            <w:w w:val="110"/>
                            <w:sz w:val="16"/>
                            <w:szCs w:val="16"/>
                          </w:rPr>
                          <w:t>cho</w:t>
                        </w:r>
                        <w:r w:rsidRPr="008B72A6">
                          <w:rPr>
                            <w:rFonts w:cs="Times New Roman"/>
                            <w:color w:val="171514"/>
                            <w:spacing w:val="-9"/>
                            <w:w w:val="110"/>
                            <w:sz w:val="16"/>
                            <w:szCs w:val="16"/>
                          </w:rPr>
                          <w:t xml:space="preserve"> </w:t>
                        </w:r>
                        <w:r w:rsidRPr="008B72A6">
                          <w:rPr>
                            <w:rFonts w:cs="Times New Roman"/>
                            <w:color w:val="171514"/>
                            <w:w w:val="110"/>
                            <w:sz w:val="16"/>
                            <w:szCs w:val="16"/>
                          </w:rPr>
                          <w:t>trường</w:t>
                        </w:r>
                        <w:r w:rsidRPr="008B72A6">
                          <w:rPr>
                            <w:rFonts w:cs="Times New Roman"/>
                            <w:color w:val="171514"/>
                            <w:spacing w:val="-8"/>
                            <w:w w:val="110"/>
                            <w:sz w:val="16"/>
                            <w:szCs w:val="16"/>
                          </w:rPr>
                          <w:t xml:space="preserve"> </w:t>
                        </w:r>
                        <w:r w:rsidRPr="008B72A6">
                          <w:rPr>
                            <w:rFonts w:cs="Times New Roman"/>
                            <w:color w:val="171514"/>
                            <w:w w:val="110"/>
                            <w:sz w:val="16"/>
                            <w:szCs w:val="16"/>
                          </w:rPr>
                          <w:t>ngày</w:t>
                        </w:r>
                        <w:r w:rsidRPr="008B72A6">
                          <w:rPr>
                            <w:rFonts w:cs="Times New Roman"/>
                            <w:color w:val="171514"/>
                            <w:spacing w:val="-9"/>
                            <w:w w:val="110"/>
                            <w:sz w:val="16"/>
                            <w:szCs w:val="16"/>
                          </w:rPr>
                          <w:t xml:space="preserve"> </w:t>
                        </w:r>
                        <w:r w:rsidRPr="008B72A6">
                          <w:rPr>
                            <w:rFonts w:cs="Times New Roman"/>
                            <w:color w:val="171514"/>
                            <w:w w:val="110"/>
                            <w:sz w:val="16"/>
                            <w:szCs w:val="16"/>
                          </w:rPr>
                          <w:t>thành</w:t>
                        </w:r>
                        <w:r w:rsidRPr="008B72A6">
                          <w:rPr>
                            <w:rFonts w:cs="Times New Roman"/>
                            <w:color w:val="171514"/>
                            <w:spacing w:val="1"/>
                            <w:w w:val="110"/>
                            <w:sz w:val="16"/>
                            <w:szCs w:val="16"/>
                          </w:rPr>
                          <w:t xml:space="preserve"> </w:t>
                        </w:r>
                        <w:r w:rsidRPr="008B72A6">
                          <w:rPr>
                            <w:rFonts w:cs="Times New Roman"/>
                            <w:color w:val="171514"/>
                            <w:w w:val="110"/>
                            <w:sz w:val="16"/>
                            <w:szCs w:val="16"/>
                          </w:rPr>
                          <w:t>ngày</w:t>
                        </w:r>
                        <w:r w:rsidRPr="008B72A6">
                          <w:rPr>
                            <w:rFonts w:cs="Times New Roman"/>
                            <w:color w:val="171514"/>
                            <w:spacing w:val="-12"/>
                            <w:w w:val="110"/>
                            <w:sz w:val="16"/>
                            <w:szCs w:val="16"/>
                          </w:rPr>
                          <w:t xml:space="preserve"> </w:t>
                        </w:r>
                        <w:r w:rsidRPr="008B72A6">
                          <w:rPr>
                            <w:rFonts w:cs="Times New Roman"/>
                            <w:color w:val="171514"/>
                            <w:w w:val="110"/>
                            <w:sz w:val="16"/>
                            <w:szCs w:val="16"/>
                          </w:rPr>
                          <w:t>hiện</w:t>
                        </w:r>
                        <w:r w:rsidRPr="008B72A6">
                          <w:rPr>
                            <w:rFonts w:cs="Times New Roman"/>
                            <w:color w:val="171514"/>
                            <w:spacing w:val="-11"/>
                            <w:w w:val="110"/>
                            <w:sz w:val="16"/>
                            <w:szCs w:val="16"/>
                          </w:rPr>
                          <w:t xml:space="preserve"> </w:t>
                        </w:r>
                        <w:r w:rsidRPr="008B72A6">
                          <w:rPr>
                            <w:rFonts w:cs="Times New Roman"/>
                            <w:color w:val="171514"/>
                            <w:w w:val="110"/>
                            <w:sz w:val="16"/>
                            <w:szCs w:val="16"/>
                          </w:rPr>
                          <w:t>tại</w:t>
                        </w:r>
                        <w:r w:rsidRPr="008B72A6">
                          <w:rPr>
                            <w:rFonts w:cs="Times New Roman"/>
                            <w:color w:val="171514"/>
                            <w:spacing w:val="-11"/>
                            <w:w w:val="110"/>
                            <w:sz w:val="16"/>
                            <w:szCs w:val="16"/>
                          </w:rPr>
                          <w:t xml:space="preserve"> </w:t>
                        </w:r>
                        <w:r w:rsidRPr="008B72A6">
                          <w:rPr>
                            <w:rFonts w:cs="Times New Roman"/>
                            <w:color w:val="171514"/>
                            <w:w w:val="110"/>
                            <w:sz w:val="16"/>
                            <w:szCs w:val="16"/>
                          </w:rPr>
                          <w:t>bằng</w:t>
                        </w:r>
                        <w:r w:rsidRPr="008B72A6">
                          <w:rPr>
                            <w:rFonts w:cs="Times New Roman"/>
                            <w:color w:val="171514"/>
                            <w:spacing w:val="-11"/>
                            <w:w w:val="110"/>
                            <w:sz w:val="16"/>
                            <w:szCs w:val="16"/>
                          </w:rPr>
                          <w:t xml:space="preserve"> </w:t>
                        </w:r>
                        <w:r w:rsidRPr="008B72A6">
                          <w:rPr>
                            <w:rFonts w:cs="Times New Roman"/>
                            <w:color w:val="171514"/>
                            <w:w w:val="110"/>
                            <w:sz w:val="16"/>
                            <w:szCs w:val="16"/>
                          </w:rPr>
                          <w:t>cách</w:t>
                        </w:r>
                        <w:r w:rsidRPr="008B72A6">
                          <w:rPr>
                            <w:rFonts w:cs="Times New Roman"/>
                            <w:color w:val="171514"/>
                            <w:spacing w:val="-11"/>
                            <w:w w:val="110"/>
                            <w:sz w:val="16"/>
                            <w:szCs w:val="16"/>
                          </w:rPr>
                          <w:t xml:space="preserve"> </w:t>
                        </w:r>
                        <w:r w:rsidRPr="008B72A6">
                          <w:rPr>
                            <w:rFonts w:cs="Times New Roman"/>
                            <w:color w:val="171514"/>
                            <w:w w:val="110"/>
                            <w:sz w:val="16"/>
                            <w:szCs w:val="16"/>
                          </w:rPr>
                          <w:t>sử</w:t>
                        </w:r>
                        <w:r w:rsidRPr="008B72A6">
                          <w:rPr>
                            <w:rFonts w:cs="Times New Roman"/>
                            <w:color w:val="171514"/>
                            <w:spacing w:val="-11"/>
                            <w:w w:val="110"/>
                            <w:sz w:val="16"/>
                            <w:szCs w:val="16"/>
                          </w:rPr>
                          <w:t xml:space="preserve"> </w:t>
                        </w:r>
                        <w:r w:rsidRPr="008B72A6">
                          <w:rPr>
                            <w:rFonts w:cs="Times New Roman"/>
                            <w:color w:val="171514"/>
                            <w:w w:val="110"/>
                            <w:sz w:val="16"/>
                            <w:szCs w:val="16"/>
                          </w:rPr>
                          <w:t>dụng</w:t>
                        </w:r>
                        <w:r w:rsidRPr="008B72A6">
                          <w:rPr>
                            <w:rFonts w:cs="Times New Roman"/>
                            <w:color w:val="171514"/>
                            <w:spacing w:val="-11"/>
                            <w:w w:val="110"/>
                            <w:sz w:val="16"/>
                            <w:szCs w:val="16"/>
                          </w:rPr>
                          <w:t xml:space="preserve"> </w:t>
                        </w:r>
                        <w:r w:rsidRPr="008B72A6">
                          <w:rPr>
                            <w:rFonts w:cs="Times New Roman"/>
                            <w:color w:val="171514"/>
                            <w:w w:val="110"/>
                            <w:sz w:val="16"/>
                            <w:szCs w:val="16"/>
                          </w:rPr>
                          <w:t>SYSDA</w:t>
                        </w:r>
                        <w:r w:rsidR="008B72A6" w:rsidRPr="006205AD">
                          <w:rPr>
                            <w:rFonts w:cs="Times New Roman"/>
                            <w:color w:val="171514"/>
                            <w:w w:val="110"/>
                            <w:sz w:val="16"/>
                            <w:szCs w:val="16"/>
                          </w:rPr>
                          <w:t>T</w:t>
                        </w:r>
                        <w:r w:rsidRPr="008B72A6">
                          <w:rPr>
                            <w:rFonts w:cs="Times New Roman"/>
                            <w:color w:val="171514"/>
                            <w:w w:val="110"/>
                            <w:sz w:val="16"/>
                            <w:szCs w:val="16"/>
                          </w:rPr>
                          <w:t>E()</w:t>
                        </w:r>
                        <w:r w:rsidRPr="008B72A6">
                          <w:rPr>
                            <w:rFonts w:cs="Times New Roman"/>
                            <w:color w:val="171514"/>
                            <w:spacing w:val="-11"/>
                            <w:w w:val="110"/>
                            <w:sz w:val="16"/>
                            <w:szCs w:val="16"/>
                          </w:rPr>
                          <w:t xml:space="preserve"> </w:t>
                        </w:r>
                        <w:r w:rsidRPr="008B72A6">
                          <w:rPr>
                            <w:rFonts w:cs="Times New Roman"/>
                            <w:color w:val="171514"/>
                            <w:w w:val="110"/>
                            <w:sz w:val="16"/>
                            <w:szCs w:val="16"/>
                          </w:rPr>
                          <w:t>hoặc</w:t>
                        </w:r>
                        <w:r w:rsidRPr="008B72A6">
                          <w:rPr>
                            <w:rFonts w:cs="Times New Roman"/>
                            <w:color w:val="171514"/>
                            <w:spacing w:val="-11"/>
                            <w:w w:val="110"/>
                            <w:sz w:val="16"/>
                            <w:szCs w:val="16"/>
                          </w:rPr>
                          <w:t xml:space="preserve"> </w:t>
                        </w:r>
                        <w:r w:rsidRPr="008B72A6">
                          <w:rPr>
                            <w:rFonts w:cs="Times New Roman"/>
                            <w:color w:val="171514"/>
                            <w:w w:val="110"/>
                            <w:sz w:val="16"/>
                            <w:szCs w:val="16"/>
                          </w:rPr>
                          <w:t>N</w:t>
                        </w:r>
                        <w:r w:rsidR="008B72A6" w:rsidRPr="006205AD">
                          <w:rPr>
                            <w:rFonts w:cs="Times New Roman"/>
                            <w:color w:val="171514"/>
                            <w:w w:val="110"/>
                            <w:sz w:val="16"/>
                            <w:szCs w:val="16"/>
                          </w:rPr>
                          <w:t>O</w:t>
                        </w:r>
                        <w:r w:rsidRPr="008B72A6">
                          <w:rPr>
                            <w:rFonts w:cs="Times New Roman"/>
                            <w:color w:val="171514"/>
                            <w:w w:val="110"/>
                            <w:sz w:val="16"/>
                            <w:szCs w:val="16"/>
                          </w:rPr>
                          <w:t>W()</w:t>
                        </w:r>
                        <w:r w:rsidRPr="008B72A6">
                          <w:rPr>
                            <w:rFonts w:cs="Times New Roman"/>
                            <w:color w:val="171514"/>
                            <w:spacing w:val="-11"/>
                            <w:w w:val="110"/>
                            <w:sz w:val="16"/>
                            <w:szCs w:val="16"/>
                          </w:rPr>
                          <w:t xml:space="preserve"> </w:t>
                        </w:r>
                        <w:r w:rsidRPr="008B72A6">
                          <w:rPr>
                            <w:rFonts w:cs="Times New Roman"/>
                            <w:color w:val="171514"/>
                            <w:w w:val="110"/>
                            <w:sz w:val="16"/>
                            <w:szCs w:val="16"/>
                          </w:rPr>
                          <w:t>vì</w:t>
                        </w:r>
                        <w:r w:rsidRPr="008B72A6">
                          <w:rPr>
                            <w:rFonts w:cs="Times New Roman"/>
                            <w:color w:val="171514"/>
                            <w:spacing w:val="-11"/>
                            <w:w w:val="110"/>
                            <w:sz w:val="16"/>
                            <w:szCs w:val="16"/>
                          </w:rPr>
                          <w:t xml:space="preserve"> </w:t>
                        </w:r>
                        <w:r w:rsidRPr="008B72A6">
                          <w:rPr>
                            <w:rFonts w:cs="Times New Roman"/>
                            <w:color w:val="171514"/>
                            <w:w w:val="110"/>
                            <w:sz w:val="16"/>
                            <w:szCs w:val="16"/>
                          </w:rPr>
                          <w:t>cả</w:t>
                        </w:r>
                        <w:r w:rsidRPr="008B72A6">
                          <w:rPr>
                            <w:rFonts w:cs="Times New Roman"/>
                            <w:color w:val="171514"/>
                            <w:spacing w:val="-11"/>
                            <w:w w:val="110"/>
                            <w:sz w:val="16"/>
                            <w:szCs w:val="16"/>
                          </w:rPr>
                          <w:t xml:space="preserve"> </w:t>
                        </w:r>
                        <w:r w:rsidRPr="008B72A6">
                          <w:rPr>
                            <w:rFonts w:cs="Times New Roman"/>
                            <w:color w:val="171514"/>
                            <w:w w:val="110"/>
                            <w:sz w:val="16"/>
                            <w:szCs w:val="16"/>
                          </w:rPr>
                          <w:t>hai</w:t>
                        </w:r>
                        <w:r w:rsidRPr="008B72A6">
                          <w:rPr>
                            <w:rFonts w:cs="Times New Roman"/>
                            <w:color w:val="171514"/>
                            <w:spacing w:val="-11"/>
                            <w:w w:val="110"/>
                            <w:sz w:val="16"/>
                            <w:szCs w:val="16"/>
                          </w:rPr>
                          <w:t xml:space="preserve"> </w:t>
                        </w:r>
                        <w:r w:rsidRPr="008B72A6">
                          <w:rPr>
                            <w:rFonts w:cs="Times New Roman"/>
                            <w:color w:val="171514"/>
                            <w:w w:val="110"/>
                            <w:sz w:val="16"/>
                            <w:szCs w:val="16"/>
                          </w:rPr>
                          <w:t>đều</w:t>
                        </w:r>
                        <w:r w:rsidRPr="008B72A6">
                          <w:rPr>
                            <w:rFonts w:cs="Times New Roman"/>
                            <w:color w:val="171514"/>
                            <w:spacing w:val="-11"/>
                            <w:w w:val="110"/>
                            <w:sz w:val="16"/>
                            <w:szCs w:val="16"/>
                          </w:rPr>
                          <w:t xml:space="preserve"> </w:t>
                        </w:r>
                        <w:r w:rsidRPr="008B72A6">
                          <w:rPr>
                            <w:rFonts w:cs="Times New Roman"/>
                            <w:color w:val="171514"/>
                            <w:w w:val="110"/>
                            <w:sz w:val="16"/>
                            <w:szCs w:val="16"/>
                          </w:rPr>
                          <w:t>là</w:t>
                        </w:r>
                        <w:r w:rsidRPr="008B72A6">
                          <w:rPr>
                            <w:rFonts w:cs="Times New Roman"/>
                            <w:color w:val="171514"/>
                            <w:spacing w:val="-11"/>
                            <w:w w:val="110"/>
                            <w:sz w:val="16"/>
                            <w:szCs w:val="16"/>
                          </w:rPr>
                          <w:t xml:space="preserve"> </w:t>
                        </w:r>
                        <w:r w:rsidRPr="008B72A6">
                          <w:rPr>
                            <w:rFonts w:cs="Times New Roman"/>
                            <w:color w:val="171514"/>
                            <w:w w:val="110"/>
                            <w:sz w:val="16"/>
                            <w:szCs w:val="16"/>
                          </w:rPr>
                          <w:t>hàm.</w:t>
                        </w:r>
                      </w:p>
                    </w:txbxContent>
                  </v:textbox>
                </v:shape>
                <w10:wrap type="topAndBottom" anchorx="page"/>
              </v:group>
            </w:pict>
          </mc:Fallback>
        </mc:AlternateContent>
      </w:r>
      <w:r w:rsidR="00481896" w:rsidRPr="008B72A6">
        <w:rPr>
          <w:rFonts w:cs="Times New Roman"/>
          <w:color w:val="171514"/>
          <w:w w:val="105"/>
          <w:szCs w:val="18"/>
        </w:rPr>
        <w:t>Điều quan trọng cần lưu ý là giá trị DEFAULT chỉ áp dụng khi các hàng mới được</w:t>
      </w:r>
      <w:r w:rsidR="00481896" w:rsidRPr="008B72A6">
        <w:rPr>
          <w:rFonts w:cs="Times New Roman"/>
          <w:color w:val="171514"/>
          <w:spacing w:val="1"/>
          <w:w w:val="105"/>
          <w:szCs w:val="18"/>
        </w:rPr>
        <w:t xml:space="preserve"> </w:t>
      </w:r>
      <w:r w:rsidR="00481896" w:rsidRPr="008B72A6">
        <w:rPr>
          <w:rFonts w:cs="Times New Roman"/>
          <w:color w:val="171514"/>
          <w:w w:val="105"/>
          <w:szCs w:val="18"/>
        </w:rPr>
        <w:t>thêm</w:t>
      </w:r>
      <w:r w:rsidR="00481896" w:rsidRPr="008B72A6">
        <w:rPr>
          <w:rFonts w:cs="Times New Roman"/>
          <w:color w:val="171514"/>
          <w:spacing w:val="6"/>
          <w:w w:val="105"/>
          <w:szCs w:val="18"/>
        </w:rPr>
        <w:t xml:space="preserve"> </w:t>
      </w:r>
      <w:r w:rsidR="00481896" w:rsidRPr="008B72A6">
        <w:rPr>
          <w:rFonts w:cs="Times New Roman"/>
          <w:color w:val="171514"/>
          <w:w w:val="105"/>
          <w:szCs w:val="18"/>
        </w:rPr>
        <w:t>vào</w:t>
      </w:r>
      <w:r w:rsidR="00481896" w:rsidRPr="008B72A6">
        <w:rPr>
          <w:rFonts w:cs="Times New Roman"/>
          <w:color w:val="171514"/>
          <w:spacing w:val="7"/>
          <w:w w:val="105"/>
          <w:szCs w:val="18"/>
        </w:rPr>
        <w:t xml:space="preserve"> </w:t>
      </w:r>
      <w:r w:rsidR="00481896" w:rsidRPr="008B72A6">
        <w:rPr>
          <w:rFonts w:cs="Times New Roman"/>
          <w:color w:val="171514"/>
          <w:w w:val="105"/>
          <w:szCs w:val="18"/>
        </w:rPr>
        <w:t>bảng</w:t>
      </w:r>
      <w:r w:rsidR="00481896" w:rsidRPr="008B72A6">
        <w:rPr>
          <w:rFonts w:cs="Times New Roman"/>
          <w:color w:val="171514"/>
          <w:spacing w:val="7"/>
          <w:w w:val="105"/>
          <w:szCs w:val="18"/>
        </w:rPr>
        <w:t xml:space="preserve"> </w:t>
      </w:r>
      <w:r w:rsidR="00481896" w:rsidRPr="008B72A6">
        <w:rPr>
          <w:rFonts w:cs="Times New Roman"/>
          <w:color w:val="171514"/>
          <w:w w:val="105"/>
          <w:szCs w:val="18"/>
        </w:rPr>
        <w:t>và</w:t>
      </w:r>
      <w:r w:rsidR="00481896" w:rsidRPr="008B72A6">
        <w:rPr>
          <w:rFonts w:cs="Times New Roman"/>
          <w:color w:val="171514"/>
          <w:spacing w:val="7"/>
          <w:w w:val="105"/>
          <w:szCs w:val="18"/>
        </w:rPr>
        <w:t xml:space="preserve"> </w:t>
      </w:r>
      <w:r w:rsidR="00481896" w:rsidRPr="008B72A6">
        <w:rPr>
          <w:rFonts w:cs="Times New Roman"/>
          <w:color w:val="171514"/>
          <w:w w:val="105"/>
          <w:szCs w:val="18"/>
        </w:rPr>
        <w:t>chỉ</w:t>
      </w:r>
      <w:r w:rsidR="00481896" w:rsidRPr="008B72A6">
        <w:rPr>
          <w:rFonts w:cs="Times New Roman"/>
          <w:color w:val="171514"/>
          <w:spacing w:val="7"/>
          <w:w w:val="105"/>
          <w:szCs w:val="18"/>
        </w:rPr>
        <w:t xml:space="preserve"> </w:t>
      </w:r>
      <w:r w:rsidR="00481896" w:rsidRPr="008B72A6">
        <w:rPr>
          <w:rFonts w:cs="Times New Roman"/>
          <w:color w:val="171514"/>
          <w:w w:val="105"/>
          <w:szCs w:val="18"/>
        </w:rPr>
        <w:t>khi</w:t>
      </w:r>
      <w:r w:rsidR="00481896" w:rsidRPr="008B72A6">
        <w:rPr>
          <w:rFonts w:cs="Times New Roman"/>
          <w:color w:val="171514"/>
          <w:spacing w:val="7"/>
          <w:w w:val="105"/>
          <w:szCs w:val="18"/>
        </w:rPr>
        <w:t xml:space="preserve"> </w:t>
      </w:r>
      <w:r w:rsidR="00481896" w:rsidRPr="008B72A6">
        <w:rPr>
          <w:rFonts w:cs="Times New Roman"/>
          <w:color w:val="171514"/>
          <w:w w:val="105"/>
          <w:szCs w:val="18"/>
        </w:rPr>
        <w:t>không</w:t>
      </w:r>
      <w:r w:rsidR="00481896" w:rsidRPr="008B72A6">
        <w:rPr>
          <w:rFonts w:cs="Times New Roman"/>
          <w:color w:val="171514"/>
          <w:spacing w:val="7"/>
          <w:w w:val="105"/>
          <w:szCs w:val="18"/>
        </w:rPr>
        <w:t xml:space="preserve"> </w:t>
      </w:r>
      <w:r w:rsidR="00481896" w:rsidRPr="008B72A6">
        <w:rPr>
          <w:rFonts w:cs="Times New Roman"/>
          <w:color w:val="171514"/>
          <w:w w:val="105"/>
          <w:szCs w:val="18"/>
        </w:rPr>
        <w:t>có</w:t>
      </w:r>
      <w:r w:rsidR="00481896" w:rsidRPr="008B72A6">
        <w:rPr>
          <w:rFonts w:cs="Times New Roman"/>
          <w:color w:val="171514"/>
          <w:spacing w:val="7"/>
          <w:w w:val="105"/>
          <w:szCs w:val="18"/>
        </w:rPr>
        <w:t xml:space="preserve"> </w:t>
      </w:r>
      <w:r w:rsidR="00481896" w:rsidRPr="008B72A6">
        <w:rPr>
          <w:rFonts w:cs="Times New Roman"/>
          <w:color w:val="171514"/>
          <w:w w:val="105"/>
          <w:szCs w:val="18"/>
        </w:rPr>
        <w:t>giá</w:t>
      </w:r>
      <w:r w:rsidR="00481896" w:rsidRPr="008B72A6">
        <w:rPr>
          <w:rFonts w:cs="Times New Roman"/>
          <w:color w:val="171514"/>
          <w:spacing w:val="7"/>
          <w:w w:val="105"/>
          <w:szCs w:val="18"/>
        </w:rPr>
        <w:t xml:space="preserve"> </w:t>
      </w:r>
      <w:r w:rsidR="00481896" w:rsidRPr="008B72A6">
        <w:rPr>
          <w:rFonts w:cs="Times New Roman"/>
          <w:color w:val="171514"/>
          <w:w w:val="105"/>
          <w:szCs w:val="18"/>
        </w:rPr>
        <w:t>trị</w:t>
      </w:r>
      <w:r w:rsidR="00481896" w:rsidRPr="008B72A6">
        <w:rPr>
          <w:rFonts w:cs="Times New Roman"/>
          <w:color w:val="171514"/>
          <w:spacing w:val="7"/>
          <w:w w:val="105"/>
          <w:szCs w:val="18"/>
        </w:rPr>
        <w:t xml:space="preserve"> </w:t>
      </w:r>
      <w:r w:rsidR="00481896" w:rsidRPr="008B72A6">
        <w:rPr>
          <w:rFonts w:cs="Times New Roman"/>
          <w:color w:val="171514"/>
          <w:w w:val="105"/>
          <w:szCs w:val="18"/>
        </w:rPr>
        <w:t>nào</w:t>
      </w:r>
      <w:r w:rsidR="00481896" w:rsidRPr="008B72A6">
        <w:rPr>
          <w:rFonts w:cs="Times New Roman"/>
          <w:color w:val="171514"/>
          <w:spacing w:val="7"/>
          <w:w w:val="105"/>
          <w:szCs w:val="18"/>
        </w:rPr>
        <w:t xml:space="preserve"> </w:t>
      </w:r>
      <w:r w:rsidR="00481896" w:rsidRPr="008B72A6">
        <w:rPr>
          <w:rFonts w:cs="Times New Roman"/>
          <w:color w:val="171514"/>
          <w:w w:val="105"/>
          <w:szCs w:val="18"/>
        </w:rPr>
        <w:t>được</w:t>
      </w:r>
      <w:r w:rsidR="00481896" w:rsidRPr="008B72A6">
        <w:rPr>
          <w:rFonts w:cs="Times New Roman"/>
          <w:color w:val="171514"/>
          <w:spacing w:val="7"/>
          <w:w w:val="105"/>
          <w:szCs w:val="18"/>
        </w:rPr>
        <w:t xml:space="preserve"> </w:t>
      </w:r>
      <w:r w:rsidR="00481896" w:rsidRPr="008B72A6">
        <w:rPr>
          <w:rFonts w:cs="Times New Roman"/>
          <w:color w:val="171514"/>
          <w:w w:val="105"/>
          <w:szCs w:val="18"/>
        </w:rPr>
        <w:t>nhập</w:t>
      </w:r>
      <w:r w:rsidR="00481896" w:rsidRPr="008B72A6">
        <w:rPr>
          <w:rFonts w:cs="Times New Roman"/>
          <w:color w:val="171514"/>
          <w:spacing w:val="7"/>
          <w:w w:val="105"/>
          <w:szCs w:val="18"/>
        </w:rPr>
        <w:t xml:space="preserve"> </w:t>
      </w:r>
      <w:r w:rsidR="00481896" w:rsidRPr="008B72A6">
        <w:rPr>
          <w:rFonts w:cs="Times New Roman"/>
          <w:color w:val="171514"/>
          <w:w w:val="105"/>
          <w:szCs w:val="18"/>
        </w:rPr>
        <w:t>cho</w:t>
      </w:r>
      <w:r w:rsidR="00481896" w:rsidRPr="008B72A6">
        <w:rPr>
          <w:rFonts w:cs="Times New Roman"/>
          <w:color w:val="171514"/>
          <w:spacing w:val="7"/>
          <w:w w:val="105"/>
          <w:szCs w:val="18"/>
        </w:rPr>
        <w:t xml:space="preserve"> </w:t>
      </w:r>
      <w:r w:rsidR="00481896" w:rsidRPr="008B72A6">
        <w:rPr>
          <w:rFonts w:cs="Times New Roman"/>
          <w:color w:val="171514"/>
          <w:w w:val="105"/>
          <w:szCs w:val="18"/>
        </w:rPr>
        <w:t>mã</w:t>
      </w:r>
      <w:r w:rsidR="00481896" w:rsidRPr="008B72A6">
        <w:rPr>
          <w:rFonts w:cs="Times New Roman"/>
          <w:color w:val="171514"/>
          <w:spacing w:val="7"/>
          <w:w w:val="105"/>
          <w:szCs w:val="18"/>
        </w:rPr>
        <w:t xml:space="preserve"> </w:t>
      </w:r>
      <w:r w:rsidR="00481896" w:rsidRPr="008B72A6">
        <w:rPr>
          <w:rFonts w:cs="Times New Roman"/>
          <w:color w:val="171514"/>
          <w:w w:val="105"/>
          <w:szCs w:val="18"/>
        </w:rPr>
        <w:t>vùng</w:t>
      </w:r>
      <w:r w:rsidR="00481896" w:rsidRPr="008B72A6">
        <w:rPr>
          <w:rFonts w:cs="Times New Roman"/>
          <w:color w:val="171514"/>
          <w:spacing w:val="7"/>
          <w:w w:val="105"/>
          <w:szCs w:val="18"/>
        </w:rPr>
        <w:t xml:space="preserve"> </w:t>
      </w:r>
      <w:r w:rsidR="00481896" w:rsidRPr="008B72A6">
        <w:rPr>
          <w:rFonts w:cs="Times New Roman"/>
          <w:color w:val="171514"/>
          <w:w w:val="105"/>
          <w:szCs w:val="18"/>
        </w:rPr>
        <w:t>của</w:t>
      </w:r>
      <w:r w:rsidR="00481896" w:rsidRPr="008B72A6">
        <w:rPr>
          <w:rFonts w:cs="Times New Roman"/>
          <w:color w:val="171514"/>
          <w:spacing w:val="7"/>
          <w:w w:val="105"/>
          <w:szCs w:val="18"/>
        </w:rPr>
        <w:t xml:space="preserve"> </w:t>
      </w:r>
      <w:r w:rsidR="00481896" w:rsidRPr="008B72A6">
        <w:rPr>
          <w:rFonts w:cs="Times New Roman"/>
          <w:color w:val="171514"/>
          <w:w w:val="105"/>
          <w:szCs w:val="18"/>
        </w:rPr>
        <w:t>khách</w:t>
      </w:r>
      <w:r w:rsidR="00481896" w:rsidRPr="008B72A6">
        <w:rPr>
          <w:rFonts w:cs="Times New Roman"/>
          <w:color w:val="171514"/>
          <w:spacing w:val="1"/>
          <w:w w:val="105"/>
          <w:szCs w:val="18"/>
        </w:rPr>
        <w:t xml:space="preserve"> </w:t>
      </w:r>
      <w:r w:rsidR="00481896" w:rsidRPr="008B72A6">
        <w:rPr>
          <w:rFonts w:cs="Times New Roman"/>
          <w:color w:val="171514"/>
          <w:w w:val="105"/>
          <w:szCs w:val="18"/>
        </w:rPr>
        <w:t>hàng.</w:t>
      </w:r>
      <w:r w:rsidR="00481896" w:rsidRPr="008B72A6">
        <w:rPr>
          <w:rFonts w:cs="Times New Roman"/>
          <w:color w:val="171514"/>
          <w:spacing w:val="11"/>
          <w:w w:val="105"/>
          <w:szCs w:val="18"/>
        </w:rPr>
        <w:t xml:space="preserve"> </w:t>
      </w:r>
      <w:r w:rsidR="00481896" w:rsidRPr="008B72A6">
        <w:rPr>
          <w:rFonts w:cs="Times New Roman"/>
          <w:color w:val="171514"/>
          <w:w w:val="105"/>
          <w:szCs w:val="18"/>
        </w:rPr>
        <w:t>(Giá</w:t>
      </w:r>
      <w:r w:rsidR="00481896" w:rsidRPr="008B72A6">
        <w:rPr>
          <w:rFonts w:cs="Times New Roman"/>
          <w:color w:val="171514"/>
          <w:spacing w:val="11"/>
          <w:w w:val="105"/>
          <w:szCs w:val="18"/>
        </w:rPr>
        <w:t xml:space="preserve"> </w:t>
      </w:r>
      <w:r w:rsidR="00481896" w:rsidRPr="008B72A6">
        <w:rPr>
          <w:rFonts w:cs="Times New Roman"/>
          <w:color w:val="171514"/>
          <w:w w:val="105"/>
          <w:szCs w:val="18"/>
        </w:rPr>
        <w:t>trị</w:t>
      </w:r>
      <w:r w:rsidR="00481896" w:rsidRPr="008B72A6">
        <w:rPr>
          <w:rFonts w:cs="Times New Roman"/>
          <w:color w:val="171514"/>
          <w:spacing w:val="11"/>
          <w:w w:val="105"/>
          <w:szCs w:val="18"/>
        </w:rPr>
        <w:t xml:space="preserve"> </w:t>
      </w:r>
      <w:r w:rsidR="00481896" w:rsidRPr="008B72A6">
        <w:rPr>
          <w:rFonts w:cs="Times New Roman"/>
          <w:color w:val="171514"/>
          <w:w w:val="105"/>
          <w:szCs w:val="18"/>
        </w:rPr>
        <w:t>mặc</w:t>
      </w:r>
      <w:r w:rsidR="00481896" w:rsidRPr="008B72A6">
        <w:rPr>
          <w:rFonts w:cs="Times New Roman"/>
          <w:color w:val="171514"/>
          <w:spacing w:val="12"/>
          <w:w w:val="105"/>
          <w:szCs w:val="18"/>
        </w:rPr>
        <w:t xml:space="preserve"> </w:t>
      </w:r>
      <w:r w:rsidR="00481896" w:rsidRPr="008B72A6">
        <w:rPr>
          <w:rFonts w:cs="Times New Roman"/>
          <w:color w:val="171514"/>
          <w:w w:val="105"/>
          <w:szCs w:val="18"/>
        </w:rPr>
        <w:t>định</w:t>
      </w:r>
      <w:r w:rsidR="00481896" w:rsidRPr="008B72A6">
        <w:rPr>
          <w:rFonts w:cs="Times New Roman"/>
          <w:color w:val="171514"/>
          <w:spacing w:val="11"/>
          <w:w w:val="105"/>
          <w:szCs w:val="18"/>
        </w:rPr>
        <w:t xml:space="preserve"> </w:t>
      </w:r>
      <w:r w:rsidR="00481896" w:rsidRPr="008B72A6">
        <w:rPr>
          <w:rFonts w:cs="Times New Roman"/>
          <w:color w:val="171514"/>
          <w:w w:val="105"/>
          <w:szCs w:val="18"/>
        </w:rPr>
        <w:t>không</w:t>
      </w:r>
      <w:r w:rsidR="00481896" w:rsidRPr="008B72A6">
        <w:rPr>
          <w:rFonts w:cs="Times New Roman"/>
          <w:color w:val="171514"/>
          <w:spacing w:val="11"/>
          <w:w w:val="105"/>
          <w:szCs w:val="18"/>
        </w:rPr>
        <w:t xml:space="preserve"> </w:t>
      </w:r>
      <w:r w:rsidR="00481896" w:rsidRPr="008B72A6">
        <w:rPr>
          <w:rFonts w:cs="Times New Roman"/>
          <w:color w:val="171514"/>
          <w:w w:val="105"/>
          <w:szCs w:val="18"/>
        </w:rPr>
        <w:t>được</w:t>
      </w:r>
      <w:r w:rsidR="00481896" w:rsidRPr="008B72A6">
        <w:rPr>
          <w:rFonts w:cs="Times New Roman"/>
          <w:color w:val="171514"/>
          <w:spacing w:val="12"/>
          <w:w w:val="105"/>
          <w:szCs w:val="18"/>
        </w:rPr>
        <w:t xml:space="preserve"> </w:t>
      </w:r>
      <w:r w:rsidR="00481896" w:rsidRPr="008B72A6">
        <w:rPr>
          <w:rFonts w:cs="Times New Roman"/>
          <w:color w:val="171514"/>
          <w:w w:val="105"/>
          <w:szCs w:val="18"/>
        </w:rPr>
        <w:t>sử</w:t>
      </w:r>
      <w:r w:rsidR="00481896" w:rsidRPr="008B72A6">
        <w:rPr>
          <w:rFonts w:cs="Times New Roman"/>
          <w:color w:val="171514"/>
          <w:spacing w:val="11"/>
          <w:w w:val="105"/>
          <w:szCs w:val="18"/>
        </w:rPr>
        <w:t xml:space="preserve"> </w:t>
      </w:r>
      <w:r w:rsidR="00481896" w:rsidRPr="008B72A6">
        <w:rPr>
          <w:rFonts w:cs="Times New Roman"/>
          <w:color w:val="171514"/>
          <w:w w:val="105"/>
          <w:szCs w:val="18"/>
        </w:rPr>
        <w:t>dụng</w:t>
      </w:r>
      <w:r w:rsidR="00481896" w:rsidRPr="008B72A6">
        <w:rPr>
          <w:rFonts w:cs="Times New Roman"/>
          <w:color w:val="171514"/>
          <w:spacing w:val="11"/>
          <w:w w:val="105"/>
          <w:szCs w:val="18"/>
        </w:rPr>
        <w:t xml:space="preserve"> </w:t>
      </w:r>
      <w:r w:rsidR="00481896" w:rsidRPr="008B72A6">
        <w:rPr>
          <w:rFonts w:cs="Times New Roman"/>
          <w:color w:val="171514"/>
          <w:w w:val="105"/>
          <w:szCs w:val="18"/>
        </w:rPr>
        <w:t>khi</w:t>
      </w:r>
      <w:r w:rsidR="00481896" w:rsidRPr="008B72A6">
        <w:rPr>
          <w:rFonts w:cs="Times New Roman"/>
          <w:color w:val="171514"/>
          <w:spacing w:val="12"/>
          <w:w w:val="105"/>
          <w:szCs w:val="18"/>
        </w:rPr>
        <w:t xml:space="preserve"> </w:t>
      </w:r>
      <w:r w:rsidR="00481896" w:rsidRPr="008B72A6">
        <w:rPr>
          <w:rFonts w:cs="Times New Roman"/>
          <w:color w:val="171514"/>
          <w:w w:val="105"/>
          <w:szCs w:val="18"/>
        </w:rPr>
        <w:t>một</w:t>
      </w:r>
      <w:r w:rsidR="00481896" w:rsidRPr="008B72A6">
        <w:rPr>
          <w:rFonts w:cs="Times New Roman"/>
          <w:color w:val="171514"/>
          <w:spacing w:val="11"/>
          <w:w w:val="105"/>
          <w:szCs w:val="18"/>
        </w:rPr>
        <w:t xml:space="preserve"> </w:t>
      </w:r>
      <w:r w:rsidR="00481896" w:rsidRPr="008B72A6">
        <w:rPr>
          <w:rFonts w:cs="Times New Roman"/>
          <w:color w:val="171514"/>
          <w:w w:val="105"/>
          <w:szCs w:val="18"/>
        </w:rPr>
        <w:t>hàng</w:t>
      </w:r>
      <w:r w:rsidR="00481896" w:rsidRPr="008B72A6">
        <w:rPr>
          <w:rFonts w:cs="Times New Roman"/>
          <w:color w:val="171514"/>
          <w:spacing w:val="11"/>
          <w:w w:val="105"/>
          <w:szCs w:val="18"/>
        </w:rPr>
        <w:t xml:space="preserve"> </w:t>
      </w:r>
      <w:r w:rsidR="00481896" w:rsidRPr="008B72A6">
        <w:rPr>
          <w:rFonts w:cs="Times New Roman"/>
          <w:color w:val="171514"/>
          <w:w w:val="105"/>
          <w:szCs w:val="18"/>
        </w:rPr>
        <w:t>hiện</w:t>
      </w:r>
      <w:r w:rsidR="00481896" w:rsidRPr="008B72A6">
        <w:rPr>
          <w:rFonts w:cs="Times New Roman"/>
          <w:color w:val="171514"/>
          <w:spacing w:val="12"/>
          <w:w w:val="105"/>
          <w:szCs w:val="18"/>
        </w:rPr>
        <w:t xml:space="preserve"> </w:t>
      </w:r>
      <w:r w:rsidR="00481896" w:rsidRPr="008B72A6">
        <w:rPr>
          <w:rFonts w:cs="Times New Roman"/>
          <w:color w:val="171514"/>
          <w:w w:val="105"/>
          <w:szCs w:val="18"/>
        </w:rPr>
        <w:t>có</w:t>
      </w:r>
      <w:r w:rsidR="00481896" w:rsidRPr="008B72A6">
        <w:rPr>
          <w:rFonts w:cs="Times New Roman"/>
          <w:color w:val="171514"/>
          <w:spacing w:val="11"/>
          <w:w w:val="105"/>
          <w:szCs w:val="18"/>
        </w:rPr>
        <w:t xml:space="preserve"> </w:t>
      </w:r>
      <w:r w:rsidR="00481896" w:rsidRPr="008B72A6">
        <w:rPr>
          <w:rFonts w:cs="Times New Roman"/>
          <w:color w:val="171514"/>
          <w:w w:val="105"/>
          <w:szCs w:val="18"/>
        </w:rPr>
        <w:t>trong</w:t>
      </w:r>
      <w:r w:rsidR="00481896" w:rsidRPr="008B72A6">
        <w:rPr>
          <w:rFonts w:cs="Times New Roman"/>
          <w:color w:val="171514"/>
          <w:spacing w:val="11"/>
          <w:w w:val="105"/>
          <w:szCs w:val="18"/>
        </w:rPr>
        <w:t xml:space="preserve"> </w:t>
      </w:r>
      <w:r w:rsidR="00481896" w:rsidRPr="008B72A6">
        <w:rPr>
          <w:rFonts w:cs="Times New Roman"/>
          <w:color w:val="171514"/>
          <w:w w:val="105"/>
          <w:szCs w:val="18"/>
        </w:rPr>
        <w:t>bảng</w:t>
      </w:r>
      <w:r w:rsidR="00481896" w:rsidRPr="008B72A6">
        <w:rPr>
          <w:rFonts w:cs="Times New Roman"/>
          <w:color w:val="171514"/>
          <w:spacing w:val="12"/>
          <w:w w:val="105"/>
          <w:szCs w:val="18"/>
        </w:rPr>
        <w:t xml:space="preserve"> </w:t>
      </w:r>
      <w:r w:rsidR="00481896" w:rsidRPr="008B72A6">
        <w:rPr>
          <w:rFonts w:cs="Times New Roman"/>
          <w:color w:val="171514"/>
          <w:w w:val="105"/>
          <w:szCs w:val="18"/>
        </w:rPr>
        <w:t>được</w:t>
      </w:r>
      <w:r w:rsidR="00481896" w:rsidRPr="008B72A6">
        <w:rPr>
          <w:rFonts w:cs="Times New Roman"/>
          <w:color w:val="171514"/>
          <w:spacing w:val="1"/>
          <w:w w:val="105"/>
          <w:szCs w:val="18"/>
        </w:rPr>
        <w:t xml:space="preserve"> </w:t>
      </w:r>
      <w:r w:rsidR="00481896" w:rsidRPr="008B72A6">
        <w:rPr>
          <w:rFonts w:cs="Times New Roman"/>
          <w:color w:val="171514"/>
          <w:w w:val="105"/>
          <w:szCs w:val="18"/>
        </w:rPr>
        <w:t>sửa đổi.)</w:t>
      </w:r>
      <w:r w:rsidR="00481896" w:rsidRPr="008B72A6">
        <w:rPr>
          <w:rFonts w:cs="Times New Roman"/>
          <w:color w:val="171514"/>
          <w:spacing w:val="1"/>
          <w:w w:val="105"/>
          <w:szCs w:val="18"/>
        </w:rPr>
        <w:t xml:space="preserve"> </w:t>
      </w:r>
      <w:r w:rsidR="00481896" w:rsidRPr="008B72A6">
        <w:rPr>
          <w:rFonts w:cs="Times New Roman"/>
          <w:color w:val="171514"/>
          <w:w w:val="105"/>
          <w:szCs w:val="18"/>
        </w:rPr>
        <w:t>Ngược</w:t>
      </w:r>
      <w:r w:rsidR="00481896" w:rsidRPr="008B72A6">
        <w:rPr>
          <w:rFonts w:cs="Times New Roman"/>
          <w:color w:val="171514"/>
          <w:spacing w:val="1"/>
          <w:w w:val="105"/>
          <w:szCs w:val="18"/>
        </w:rPr>
        <w:t xml:space="preserve"> </w:t>
      </w:r>
      <w:r w:rsidR="00481896" w:rsidRPr="008B72A6">
        <w:rPr>
          <w:rFonts w:cs="Times New Roman"/>
          <w:color w:val="171514"/>
          <w:w w:val="105"/>
          <w:szCs w:val="18"/>
        </w:rPr>
        <w:t>lại,</w:t>
      </w:r>
      <w:r w:rsidR="00481896" w:rsidRPr="008B72A6">
        <w:rPr>
          <w:rFonts w:cs="Times New Roman"/>
          <w:color w:val="171514"/>
          <w:spacing w:val="1"/>
          <w:w w:val="105"/>
          <w:szCs w:val="18"/>
        </w:rPr>
        <w:t xml:space="preserve"> </w:t>
      </w:r>
      <w:r w:rsidR="00481896" w:rsidRPr="008B72A6">
        <w:rPr>
          <w:rFonts w:cs="Times New Roman"/>
          <w:color w:val="171514"/>
          <w:w w:val="105"/>
          <w:szCs w:val="18"/>
        </w:rPr>
        <w:t>điều kiện</w:t>
      </w:r>
      <w:r w:rsidR="00481896" w:rsidRPr="008B72A6">
        <w:rPr>
          <w:rFonts w:cs="Times New Roman"/>
          <w:color w:val="171514"/>
          <w:spacing w:val="1"/>
          <w:w w:val="105"/>
          <w:szCs w:val="18"/>
        </w:rPr>
        <w:t xml:space="preserve"> </w:t>
      </w:r>
      <w:r w:rsidR="00481896" w:rsidRPr="008B72A6">
        <w:rPr>
          <w:rFonts w:cs="Times New Roman"/>
          <w:color w:val="171514"/>
          <w:w w:val="105"/>
          <w:szCs w:val="18"/>
        </w:rPr>
        <w:t>CHECK</w:t>
      </w:r>
      <w:r w:rsidR="00481896" w:rsidRPr="008B72A6">
        <w:rPr>
          <w:rFonts w:cs="Times New Roman"/>
          <w:color w:val="171514"/>
          <w:spacing w:val="1"/>
          <w:w w:val="105"/>
          <w:szCs w:val="18"/>
        </w:rPr>
        <w:t xml:space="preserve"> </w:t>
      </w:r>
      <w:r w:rsidR="00481896" w:rsidRPr="008B72A6">
        <w:rPr>
          <w:rFonts w:cs="Times New Roman"/>
          <w:color w:val="171514"/>
          <w:w w:val="105"/>
          <w:szCs w:val="18"/>
        </w:rPr>
        <w:t>được</w:t>
      </w:r>
      <w:r w:rsidR="00481896" w:rsidRPr="008B72A6">
        <w:rPr>
          <w:rFonts w:cs="Times New Roman"/>
          <w:color w:val="171514"/>
          <w:spacing w:val="1"/>
          <w:w w:val="105"/>
          <w:szCs w:val="18"/>
        </w:rPr>
        <w:t xml:space="preserve"> </w:t>
      </w:r>
      <w:r w:rsidR="00481896" w:rsidRPr="008B72A6">
        <w:rPr>
          <w:rFonts w:cs="Times New Roman"/>
          <w:color w:val="171514"/>
          <w:w w:val="105"/>
          <w:szCs w:val="18"/>
        </w:rPr>
        <w:t>xác thực</w:t>
      </w:r>
      <w:r w:rsidR="00481896" w:rsidRPr="008B72A6">
        <w:rPr>
          <w:rFonts w:cs="Times New Roman"/>
          <w:color w:val="171514"/>
          <w:spacing w:val="1"/>
          <w:w w:val="105"/>
          <w:szCs w:val="18"/>
        </w:rPr>
        <w:t xml:space="preserve"> </w:t>
      </w:r>
      <w:r w:rsidR="00481896" w:rsidRPr="008B72A6">
        <w:rPr>
          <w:rFonts w:cs="Times New Roman"/>
          <w:color w:val="171514"/>
          <w:w w:val="105"/>
          <w:szCs w:val="18"/>
        </w:rPr>
        <w:t>cho</w:t>
      </w:r>
      <w:r w:rsidR="00481896" w:rsidRPr="008B72A6">
        <w:rPr>
          <w:rFonts w:cs="Times New Roman"/>
          <w:color w:val="171514"/>
          <w:spacing w:val="1"/>
          <w:w w:val="105"/>
          <w:szCs w:val="18"/>
        </w:rPr>
        <w:t xml:space="preserve"> </w:t>
      </w:r>
      <w:r w:rsidR="00481896" w:rsidRPr="008B72A6">
        <w:rPr>
          <w:rFonts w:cs="Times New Roman"/>
          <w:color w:val="171514"/>
          <w:w w:val="105"/>
          <w:szCs w:val="18"/>
        </w:rPr>
        <w:t>dù</w:t>
      </w:r>
      <w:r w:rsidR="00481896" w:rsidRPr="008B72A6">
        <w:rPr>
          <w:rFonts w:cs="Times New Roman"/>
          <w:color w:val="171514"/>
          <w:spacing w:val="1"/>
          <w:w w:val="105"/>
          <w:szCs w:val="18"/>
        </w:rPr>
        <w:t xml:space="preserve"> </w:t>
      </w:r>
      <w:r w:rsidR="00481896" w:rsidRPr="008B72A6">
        <w:rPr>
          <w:rFonts w:cs="Times New Roman"/>
          <w:color w:val="171514"/>
          <w:w w:val="105"/>
          <w:szCs w:val="18"/>
        </w:rPr>
        <w:t>hàng</w:t>
      </w:r>
      <w:r w:rsidR="00481896" w:rsidRPr="008B72A6">
        <w:rPr>
          <w:rFonts w:cs="Times New Roman"/>
          <w:color w:val="171514"/>
          <w:spacing w:val="1"/>
          <w:w w:val="105"/>
          <w:szCs w:val="18"/>
        </w:rPr>
        <w:t xml:space="preserve"> </w:t>
      </w:r>
      <w:r w:rsidR="00481896" w:rsidRPr="008B72A6">
        <w:rPr>
          <w:rFonts w:cs="Times New Roman"/>
          <w:color w:val="171514"/>
          <w:w w:val="105"/>
          <w:szCs w:val="18"/>
        </w:rPr>
        <w:t>khách hàng</w:t>
      </w:r>
      <w:r w:rsidR="00481896" w:rsidRPr="008B72A6">
        <w:rPr>
          <w:rFonts w:cs="Times New Roman"/>
          <w:color w:val="171514"/>
          <w:spacing w:val="1"/>
          <w:w w:val="105"/>
          <w:szCs w:val="18"/>
        </w:rPr>
        <w:t xml:space="preserve"> </w:t>
      </w:r>
      <w:r w:rsidR="00481896" w:rsidRPr="008B72A6">
        <w:rPr>
          <w:rFonts w:cs="Times New Roman"/>
          <w:color w:val="171514"/>
          <w:w w:val="105"/>
          <w:szCs w:val="18"/>
        </w:rPr>
        <w:t>được</w:t>
      </w:r>
      <w:r w:rsidR="00481896" w:rsidRPr="008B72A6">
        <w:rPr>
          <w:rFonts w:cs="Times New Roman"/>
          <w:color w:val="171514"/>
          <w:spacing w:val="1"/>
          <w:w w:val="105"/>
          <w:szCs w:val="18"/>
        </w:rPr>
        <w:t xml:space="preserve"> </w:t>
      </w:r>
      <w:r w:rsidR="00481896" w:rsidRPr="008B72A6">
        <w:rPr>
          <w:rFonts w:cs="Times New Roman"/>
          <w:color w:val="171514"/>
          <w:szCs w:val="18"/>
        </w:rPr>
        <w:t>thêm</w:t>
      </w:r>
      <w:r w:rsidR="00481896" w:rsidRPr="008B72A6">
        <w:rPr>
          <w:rFonts w:cs="Times New Roman"/>
          <w:color w:val="171514"/>
          <w:spacing w:val="13"/>
          <w:szCs w:val="18"/>
        </w:rPr>
        <w:t xml:space="preserve"> </w:t>
      </w:r>
      <w:r w:rsidR="00481896" w:rsidRPr="008B72A6">
        <w:rPr>
          <w:rFonts w:cs="Times New Roman"/>
          <w:color w:val="171514"/>
          <w:szCs w:val="18"/>
        </w:rPr>
        <w:t>hay</w:t>
      </w:r>
      <w:r w:rsidR="008B72A6" w:rsidRPr="006205AD">
        <w:rPr>
          <w:rFonts w:cs="Times New Roman"/>
          <w:color w:val="171514"/>
          <w:spacing w:val="13"/>
          <w:szCs w:val="18"/>
        </w:rPr>
        <w:t xml:space="preserve"> </w:t>
      </w:r>
      <w:r w:rsidR="00481896" w:rsidRPr="008B72A6">
        <w:rPr>
          <w:rFonts w:cs="Times New Roman"/>
          <w:i/>
          <w:color w:val="171514"/>
          <w:szCs w:val="18"/>
        </w:rPr>
        <w:t>đã</w:t>
      </w:r>
      <w:r w:rsidR="00481896" w:rsidRPr="008B72A6">
        <w:rPr>
          <w:rFonts w:cs="Times New Roman"/>
          <w:i/>
          <w:color w:val="171514"/>
          <w:spacing w:val="-6"/>
          <w:szCs w:val="18"/>
        </w:rPr>
        <w:t xml:space="preserve"> </w:t>
      </w:r>
      <w:r w:rsidR="00481896" w:rsidRPr="008B72A6">
        <w:rPr>
          <w:rFonts w:cs="Times New Roman"/>
          <w:i/>
          <w:color w:val="171514"/>
          <w:szCs w:val="18"/>
        </w:rPr>
        <w:t>sửa</w:t>
      </w:r>
      <w:r w:rsidR="00481896" w:rsidRPr="008B72A6">
        <w:rPr>
          <w:rFonts w:cs="Times New Roman"/>
          <w:i/>
          <w:color w:val="171514"/>
          <w:spacing w:val="-6"/>
          <w:szCs w:val="18"/>
        </w:rPr>
        <w:t xml:space="preserve"> </w:t>
      </w:r>
      <w:r w:rsidR="00481896" w:rsidRPr="008B72A6">
        <w:rPr>
          <w:rFonts w:cs="Times New Roman"/>
          <w:i/>
          <w:color w:val="171514"/>
          <w:szCs w:val="18"/>
        </w:rPr>
        <w:t>đổi</w:t>
      </w:r>
      <w:r w:rsidR="00481896" w:rsidRPr="008B72A6">
        <w:rPr>
          <w:rFonts w:cs="Times New Roman"/>
          <w:color w:val="171514"/>
          <w:szCs w:val="18"/>
        </w:rPr>
        <w:t>.</w:t>
      </w:r>
      <w:r w:rsidR="00481896" w:rsidRPr="008B72A6">
        <w:rPr>
          <w:rFonts w:cs="Times New Roman"/>
          <w:color w:val="171514"/>
          <w:spacing w:val="13"/>
          <w:szCs w:val="18"/>
        </w:rPr>
        <w:t xml:space="preserve"> </w:t>
      </w:r>
      <w:r w:rsidR="00481896" w:rsidRPr="008B72A6">
        <w:rPr>
          <w:rFonts w:cs="Times New Roman"/>
          <w:color w:val="171514"/>
          <w:szCs w:val="18"/>
        </w:rPr>
        <w:t>Tuy</w:t>
      </w:r>
      <w:r w:rsidR="00481896" w:rsidRPr="008B72A6">
        <w:rPr>
          <w:rFonts w:cs="Times New Roman"/>
          <w:color w:val="171514"/>
          <w:spacing w:val="13"/>
          <w:szCs w:val="18"/>
        </w:rPr>
        <w:t xml:space="preserve"> </w:t>
      </w:r>
      <w:r w:rsidR="00481896" w:rsidRPr="008B72A6">
        <w:rPr>
          <w:rFonts w:cs="Times New Roman"/>
          <w:color w:val="171514"/>
          <w:szCs w:val="18"/>
        </w:rPr>
        <w:t>nhiên,</w:t>
      </w:r>
      <w:r w:rsidR="00481896" w:rsidRPr="008B72A6">
        <w:rPr>
          <w:rFonts w:cs="Times New Roman"/>
          <w:color w:val="171514"/>
          <w:spacing w:val="14"/>
          <w:szCs w:val="18"/>
        </w:rPr>
        <w:t xml:space="preserve"> </w:t>
      </w:r>
      <w:r w:rsidR="00481896" w:rsidRPr="008B72A6">
        <w:rPr>
          <w:rFonts w:cs="Times New Roman"/>
          <w:color w:val="171514"/>
          <w:szCs w:val="18"/>
        </w:rPr>
        <w:t>mặc</w:t>
      </w:r>
      <w:r w:rsidR="00481896" w:rsidRPr="008B72A6">
        <w:rPr>
          <w:rFonts w:cs="Times New Roman"/>
          <w:color w:val="171514"/>
          <w:spacing w:val="13"/>
          <w:szCs w:val="18"/>
        </w:rPr>
        <w:t xml:space="preserve"> </w:t>
      </w:r>
      <w:r w:rsidR="00481896" w:rsidRPr="008B72A6">
        <w:rPr>
          <w:rFonts w:cs="Times New Roman"/>
          <w:color w:val="171514"/>
          <w:szCs w:val="18"/>
        </w:rPr>
        <w:t>dù</w:t>
      </w:r>
      <w:r w:rsidR="00481896" w:rsidRPr="008B72A6">
        <w:rPr>
          <w:rFonts w:cs="Times New Roman"/>
          <w:color w:val="171514"/>
          <w:spacing w:val="13"/>
          <w:szCs w:val="18"/>
        </w:rPr>
        <w:t xml:space="preserve"> </w:t>
      </w:r>
      <w:r w:rsidR="00481896" w:rsidRPr="008B72A6">
        <w:rPr>
          <w:rFonts w:cs="Times New Roman"/>
          <w:color w:val="171514"/>
          <w:szCs w:val="18"/>
        </w:rPr>
        <w:t>điều</w:t>
      </w:r>
      <w:r w:rsidR="00481896" w:rsidRPr="008B72A6">
        <w:rPr>
          <w:rFonts w:cs="Times New Roman"/>
          <w:color w:val="171514"/>
          <w:spacing w:val="13"/>
          <w:szCs w:val="18"/>
        </w:rPr>
        <w:t xml:space="preserve"> </w:t>
      </w:r>
      <w:r w:rsidR="00481896" w:rsidRPr="008B72A6">
        <w:rPr>
          <w:rFonts w:cs="Times New Roman"/>
          <w:color w:val="171514"/>
          <w:szCs w:val="18"/>
        </w:rPr>
        <w:t>kiện</w:t>
      </w:r>
      <w:r w:rsidR="00481896" w:rsidRPr="008B72A6">
        <w:rPr>
          <w:rFonts w:cs="Times New Roman"/>
          <w:color w:val="171514"/>
          <w:spacing w:val="13"/>
          <w:szCs w:val="18"/>
        </w:rPr>
        <w:t xml:space="preserve"> </w:t>
      </w:r>
      <w:r w:rsidR="008B72A6" w:rsidRPr="006205AD">
        <w:rPr>
          <w:rFonts w:cs="Times New Roman"/>
          <w:color w:val="171514"/>
          <w:szCs w:val="18"/>
        </w:rPr>
        <w:t>CHECK</w:t>
      </w:r>
      <w:r w:rsidR="00481896" w:rsidRPr="008B72A6">
        <w:rPr>
          <w:rFonts w:cs="Times New Roman"/>
          <w:color w:val="171514"/>
          <w:spacing w:val="13"/>
          <w:szCs w:val="18"/>
        </w:rPr>
        <w:t xml:space="preserve"> </w:t>
      </w:r>
      <w:r w:rsidR="00481896" w:rsidRPr="008B72A6">
        <w:rPr>
          <w:rFonts w:cs="Times New Roman"/>
          <w:color w:val="171514"/>
          <w:szCs w:val="18"/>
        </w:rPr>
        <w:t>có</w:t>
      </w:r>
      <w:r w:rsidR="00481896" w:rsidRPr="008B72A6">
        <w:rPr>
          <w:rFonts w:cs="Times New Roman"/>
          <w:color w:val="171514"/>
          <w:spacing w:val="13"/>
          <w:szCs w:val="18"/>
        </w:rPr>
        <w:t xml:space="preserve"> </w:t>
      </w:r>
      <w:r w:rsidR="00481896" w:rsidRPr="008B72A6">
        <w:rPr>
          <w:rFonts w:cs="Times New Roman"/>
          <w:color w:val="171514"/>
          <w:szCs w:val="18"/>
        </w:rPr>
        <w:t>thể</w:t>
      </w:r>
      <w:r w:rsidR="00481896" w:rsidRPr="008B72A6">
        <w:rPr>
          <w:rFonts w:cs="Times New Roman"/>
          <w:color w:val="171514"/>
          <w:spacing w:val="13"/>
          <w:szCs w:val="18"/>
        </w:rPr>
        <w:t xml:space="preserve"> </w:t>
      </w:r>
      <w:r w:rsidR="00481896" w:rsidRPr="008B72A6">
        <w:rPr>
          <w:rFonts w:cs="Times New Roman"/>
          <w:color w:val="171514"/>
          <w:szCs w:val="18"/>
        </w:rPr>
        <w:t>bao</w:t>
      </w:r>
      <w:r w:rsidR="00481896" w:rsidRPr="008B72A6">
        <w:rPr>
          <w:rFonts w:cs="Times New Roman"/>
          <w:color w:val="171514"/>
          <w:spacing w:val="13"/>
          <w:szCs w:val="18"/>
        </w:rPr>
        <w:t xml:space="preserve"> </w:t>
      </w:r>
      <w:r w:rsidR="00481896" w:rsidRPr="008B72A6">
        <w:rPr>
          <w:rFonts w:cs="Times New Roman"/>
          <w:color w:val="171514"/>
          <w:szCs w:val="18"/>
        </w:rPr>
        <w:t>gồm</w:t>
      </w:r>
      <w:r w:rsidR="00481896" w:rsidRPr="008B72A6">
        <w:rPr>
          <w:rFonts w:cs="Times New Roman"/>
          <w:color w:val="171514"/>
          <w:spacing w:val="13"/>
          <w:szCs w:val="18"/>
        </w:rPr>
        <w:t xml:space="preserve"> </w:t>
      </w:r>
      <w:r w:rsidR="00481896" w:rsidRPr="008B72A6">
        <w:rPr>
          <w:rFonts w:cs="Times New Roman"/>
          <w:color w:val="171514"/>
          <w:szCs w:val="18"/>
        </w:rPr>
        <w:t>bất</w:t>
      </w:r>
      <w:r w:rsidR="008B72A6" w:rsidRPr="006205AD">
        <w:rPr>
          <w:rFonts w:cs="Times New Roman"/>
          <w:color w:val="171514"/>
          <w:szCs w:val="18"/>
        </w:rPr>
        <w:t xml:space="preserve"> </w:t>
      </w:r>
      <w:r w:rsidR="00481896" w:rsidRPr="008B72A6">
        <w:rPr>
          <w:rFonts w:cs="Times New Roman"/>
          <w:color w:val="171514"/>
          <w:spacing w:val="-47"/>
          <w:szCs w:val="18"/>
        </w:rPr>
        <w:t xml:space="preserve"> </w:t>
      </w:r>
      <w:r w:rsidR="00481896" w:rsidRPr="008B72A6">
        <w:rPr>
          <w:rFonts w:cs="Times New Roman"/>
          <w:color w:val="171514"/>
          <w:w w:val="105"/>
          <w:szCs w:val="18"/>
        </w:rPr>
        <w:t>kỳ</w:t>
      </w:r>
      <w:r w:rsidR="00481896" w:rsidRPr="008B72A6">
        <w:rPr>
          <w:rFonts w:cs="Times New Roman"/>
          <w:color w:val="171514"/>
          <w:spacing w:val="8"/>
          <w:w w:val="105"/>
          <w:szCs w:val="18"/>
        </w:rPr>
        <w:t xml:space="preserve"> </w:t>
      </w:r>
      <w:r w:rsidR="00481896" w:rsidRPr="008B72A6">
        <w:rPr>
          <w:rFonts w:cs="Times New Roman"/>
          <w:color w:val="171514"/>
          <w:w w:val="105"/>
          <w:szCs w:val="18"/>
        </w:rPr>
        <w:t>biểu</w:t>
      </w:r>
      <w:r w:rsidR="00481896" w:rsidRPr="008B72A6">
        <w:rPr>
          <w:rFonts w:cs="Times New Roman"/>
          <w:color w:val="171514"/>
          <w:spacing w:val="8"/>
          <w:w w:val="105"/>
          <w:szCs w:val="18"/>
        </w:rPr>
        <w:t xml:space="preserve"> </w:t>
      </w:r>
      <w:r w:rsidR="00481896" w:rsidRPr="008B72A6">
        <w:rPr>
          <w:rFonts w:cs="Times New Roman"/>
          <w:color w:val="171514"/>
          <w:w w:val="105"/>
          <w:szCs w:val="18"/>
        </w:rPr>
        <w:t>thức</w:t>
      </w:r>
      <w:r w:rsidR="00481896" w:rsidRPr="008B72A6">
        <w:rPr>
          <w:rFonts w:cs="Times New Roman"/>
          <w:color w:val="171514"/>
          <w:spacing w:val="8"/>
          <w:w w:val="105"/>
          <w:szCs w:val="18"/>
        </w:rPr>
        <w:t xml:space="preserve"> </w:t>
      </w:r>
      <w:r w:rsidR="00481896" w:rsidRPr="008B72A6">
        <w:rPr>
          <w:rFonts w:cs="Times New Roman"/>
          <w:color w:val="171514"/>
          <w:w w:val="105"/>
          <w:szCs w:val="18"/>
        </w:rPr>
        <w:t>hợp</w:t>
      </w:r>
      <w:r w:rsidR="00481896" w:rsidRPr="008B72A6">
        <w:rPr>
          <w:rFonts w:cs="Times New Roman"/>
          <w:color w:val="171514"/>
          <w:spacing w:val="8"/>
          <w:w w:val="105"/>
          <w:szCs w:val="18"/>
        </w:rPr>
        <w:t xml:space="preserve"> </w:t>
      </w:r>
      <w:r w:rsidR="00481896" w:rsidRPr="008B72A6">
        <w:rPr>
          <w:rFonts w:cs="Times New Roman"/>
          <w:color w:val="171514"/>
          <w:w w:val="105"/>
          <w:szCs w:val="18"/>
        </w:rPr>
        <w:t>lệ</w:t>
      </w:r>
      <w:r w:rsidR="00481896" w:rsidRPr="008B72A6">
        <w:rPr>
          <w:rFonts w:cs="Times New Roman"/>
          <w:color w:val="171514"/>
          <w:spacing w:val="9"/>
          <w:w w:val="105"/>
          <w:szCs w:val="18"/>
        </w:rPr>
        <w:t xml:space="preserve"> </w:t>
      </w:r>
      <w:r w:rsidR="00481896" w:rsidRPr="008B72A6">
        <w:rPr>
          <w:rFonts w:cs="Times New Roman"/>
          <w:color w:val="171514"/>
          <w:w w:val="105"/>
          <w:szCs w:val="18"/>
        </w:rPr>
        <w:t>nào</w:t>
      </w:r>
      <w:r w:rsidR="00481896" w:rsidRPr="008B72A6">
        <w:rPr>
          <w:rFonts w:cs="Times New Roman"/>
          <w:color w:val="171514"/>
          <w:spacing w:val="8"/>
          <w:w w:val="105"/>
          <w:szCs w:val="18"/>
        </w:rPr>
        <w:t xml:space="preserve"> </w:t>
      </w:r>
      <w:r w:rsidR="00481896" w:rsidRPr="008B72A6">
        <w:rPr>
          <w:rFonts w:cs="Times New Roman"/>
          <w:color w:val="171514"/>
          <w:w w:val="105"/>
          <w:szCs w:val="18"/>
        </w:rPr>
        <w:t>nhưng</w:t>
      </w:r>
      <w:r w:rsidR="00481896" w:rsidRPr="008B72A6">
        <w:rPr>
          <w:rFonts w:cs="Times New Roman"/>
          <w:color w:val="171514"/>
          <w:spacing w:val="8"/>
          <w:w w:val="105"/>
          <w:szCs w:val="18"/>
        </w:rPr>
        <w:t xml:space="preserve"> </w:t>
      </w:r>
      <w:r w:rsidR="00481896" w:rsidRPr="008B72A6">
        <w:rPr>
          <w:rFonts w:cs="Times New Roman"/>
          <w:color w:val="171514"/>
          <w:w w:val="105"/>
          <w:szCs w:val="18"/>
        </w:rPr>
        <w:t>nó</w:t>
      </w:r>
      <w:r w:rsidR="00481896" w:rsidRPr="008B72A6">
        <w:rPr>
          <w:rFonts w:cs="Times New Roman"/>
          <w:color w:val="171514"/>
          <w:spacing w:val="8"/>
          <w:w w:val="105"/>
          <w:szCs w:val="18"/>
        </w:rPr>
        <w:t xml:space="preserve"> </w:t>
      </w:r>
      <w:r w:rsidR="00481896" w:rsidRPr="008B72A6">
        <w:rPr>
          <w:rFonts w:cs="Times New Roman"/>
          <w:color w:val="171514"/>
          <w:w w:val="105"/>
          <w:szCs w:val="18"/>
        </w:rPr>
        <w:t>chỉ</w:t>
      </w:r>
      <w:r w:rsidR="00481896" w:rsidRPr="008B72A6">
        <w:rPr>
          <w:rFonts w:cs="Times New Roman"/>
          <w:color w:val="171514"/>
          <w:spacing w:val="8"/>
          <w:w w:val="105"/>
          <w:szCs w:val="18"/>
        </w:rPr>
        <w:t xml:space="preserve"> </w:t>
      </w:r>
      <w:r w:rsidR="00481896" w:rsidRPr="008B72A6">
        <w:rPr>
          <w:rFonts w:cs="Times New Roman"/>
          <w:color w:val="171514"/>
          <w:w w:val="105"/>
          <w:szCs w:val="18"/>
        </w:rPr>
        <w:t>áp</w:t>
      </w:r>
      <w:r w:rsidR="00481896" w:rsidRPr="008B72A6">
        <w:rPr>
          <w:rFonts w:cs="Times New Roman"/>
          <w:color w:val="171514"/>
          <w:spacing w:val="9"/>
          <w:w w:val="105"/>
          <w:szCs w:val="18"/>
        </w:rPr>
        <w:t xml:space="preserve"> </w:t>
      </w:r>
      <w:r w:rsidR="00481896" w:rsidRPr="008B72A6">
        <w:rPr>
          <w:rFonts w:cs="Times New Roman"/>
          <w:color w:val="171514"/>
          <w:w w:val="105"/>
          <w:szCs w:val="18"/>
        </w:rPr>
        <w:t>dụng</w:t>
      </w:r>
      <w:r w:rsidR="00481896" w:rsidRPr="008B72A6">
        <w:rPr>
          <w:rFonts w:cs="Times New Roman"/>
          <w:color w:val="171514"/>
          <w:spacing w:val="8"/>
          <w:w w:val="105"/>
          <w:szCs w:val="18"/>
        </w:rPr>
        <w:t xml:space="preserve"> </w:t>
      </w:r>
      <w:r w:rsidR="00481896" w:rsidRPr="008B72A6">
        <w:rPr>
          <w:rFonts w:cs="Times New Roman"/>
          <w:color w:val="171514"/>
          <w:w w:val="105"/>
          <w:szCs w:val="18"/>
        </w:rPr>
        <w:t>cho</w:t>
      </w:r>
      <w:r w:rsidR="00481896" w:rsidRPr="008B72A6">
        <w:rPr>
          <w:rFonts w:cs="Times New Roman"/>
          <w:color w:val="171514"/>
          <w:spacing w:val="8"/>
          <w:w w:val="105"/>
          <w:szCs w:val="18"/>
        </w:rPr>
        <w:t xml:space="preserve"> </w:t>
      </w:r>
      <w:r w:rsidR="00481896" w:rsidRPr="008B72A6">
        <w:rPr>
          <w:rFonts w:cs="Times New Roman"/>
          <w:color w:val="171514"/>
          <w:w w:val="105"/>
          <w:szCs w:val="18"/>
        </w:rPr>
        <w:t>các</w:t>
      </w:r>
      <w:r w:rsidR="00481896" w:rsidRPr="008B72A6">
        <w:rPr>
          <w:rFonts w:cs="Times New Roman"/>
          <w:color w:val="171514"/>
          <w:spacing w:val="8"/>
          <w:w w:val="105"/>
          <w:szCs w:val="18"/>
        </w:rPr>
        <w:t xml:space="preserve"> </w:t>
      </w:r>
      <w:r w:rsidR="00481896" w:rsidRPr="008B72A6">
        <w:rPr>
          <w:rFonts w:cs="Times New Roman"/>
          <w:color w:val="171514"/>
          <w:w w:val="105"/>
          <w:szCs w:val="18"/>
        </w:rPr>
        <w:t>thuộc</w:t>
      </w:r>
      <w:r w:rsidR="00481896" w:rsidRPr="008B72A6">
        <w:rPr>
          <w:rFonts w:cs="Times New Roman"/>
          <w:color w:val="171514"/>
          <w:spacing w:val="8"/>
          <w:w w:val="105"/>
          <w:szCs w:val="18"/>
        </w:rPr>
        <w:t xml:space="preserve"> </w:t>
      </w:r>
      <w:r w:rsidR="00481896" w:rsidRPr="008B72A6">
        <w:rPr>
          <w:rFonts w:cs="Times New Roman"/>
          <w:color w:val="171514"/>
          <w:w w:val="105"/>
          <w:szCs w:val="18"/>
        </w:rPr>
        <w:t>tính</w:t>
      </w:r>
      <w:r w:rsidR="00481896" w:rsidRPr="008B72A6">
        <w:rPr>
          <w:rFonts w:cs="Times New Roman"/>
          <w:color w:val="171514"/>
          <w:spacing w:val="9"/>
          <w:w w:val="105"/>
          <w:szCs w:val="18"/>
        </w:rPr>
        <w:t xml:space="preserve"> </w:t>
      </w:r>
      <w:r w:rsidR="00481896" w:rsidRPr="008B72A6">
        <w:rPr>
          <w:rFonts w:cs="Times New Roman"/>
          <w:color w:val="171514"/>
          <w:w w:val="105"/>
          <w:szCs w:val="18"/>
        </w:rPr>
        <w:t>trong</w:t>
      </w:r>
      <w:r w:rsidR="00481896" w:rsidRPr="008B72A6">
        <w:rPr>
          <w:rFonts w:cs="Times New Roman"/>
          <w:color w:val="171514"/>
          <w:spacing w:val="8"/>
          <w:w w:val="105"/>
          <w:szCs w:val="18"/>
        </w:rPr>
        <w:t xml:space="preserve"> </w:t>
      </w:r>
      <w:r w:rsidR="00481896" w:rsidRPr="008B72A6">
        <w:rPr>
          <w:rFonts w:cs="Times New Roman"/>
          <w:color w:val="171514"/>
          <w:w w:val="105"/>
          <w:szCs w:val="18"/>
        </w:rPr>
        <w:t>bảng</w:t>
      </w:r>
      <w:r w:rsidR="00481896" w:rsidRPr="008B72A6">
        <w:rPr>
          <w:rFonts w:cs="Times New Roman"/>
          <w:color w:val="171514"/>
          <w:spacing w:val="8"/>
          <w:w w:val="105"/>
          <w:szCs w:val="18"/>
        </w:rPr>
        <w:t xml:space="preserve"> </w:t>
      </w:r>
      <w:r w:rsidR="00481896" w:rsidRPr="008B72A6">
        <w:rPr>
          <w:rFonts w:cs="Times New Roman"/>
          <w:color w:val="171514"/>
          <w:w w:val="105"/>
          <w:szCs w:val="18"/>
        </w:rPr>
        <w:t>đang</w:t>
      </w:r>
      <w:r w:rsidR="00481896" w:rsidRPr="008B72A6">
        <w:rPr>
          <w:rFonts w:cs="Times New Roman"/>
          <w:color w:val="171514"/>
          <w:spacing w:val="1"/>
          <w:w w:val="105"/>
          <w:szCs w:val="18"/>
        </w:rPr>
        <w:t xml:space="preserve"> </w:t>
      </w:r>
      <w:r w:rsidR="00481896" w:rsidRPr="008B72A6">
        <w:rPr>
          <w:rFonts w:cs="Times New Roman"/>
          <w:color w:val="171514"/>
          <w:w w:val="105"/>
          <w:szCs w:val="18"/>
        </w:rPr>
        <w:t>được</w:t>
      </w:r>
      <w:r w:rsidR="00481896" w:rsidRPr="008B72A6">
        <w:rPr>
          <w:rFonts w:cs="Times New Roman"/>
          <w:color w:val="171514"/>
          <w:spacing w:val="6"/>
          <w:w w:val="105"/>
          <w:szCs w:val="18"/>
        </w:rPr>
        <w:t xml:space="preserve"> </w:t>
      </w:r>
      <w:r w:rsidR="00481896" w:rsidRPr="008B72A6">
        <w:rPr>
          <w:rFonts w:cs="Times New Roman"/>
          <w:color w:val="171514"/>
          <w:w w:val="105"/>
          <w:szCs w:val="18"/>
        </w:rPr>
        <w:t>kiểm</w:t>
      </w:r>
      <w:r w:rsidR="00481896" w:rsidRPr="008B72A6">
        <w:rPr>
          <w:rFonts w:cs="Times New Roman"/>
          <w:color w:val="171514"/>
          <w:spacing w:val="6"/>
          <w:w w:val="105"/>
          <w:szCs w:val="18"/>
        </w:rPr>
        <w:t xml:space="preserve"> </w:t>
      </w:r>
      <w:r w:rsidR="00481896" w:rsidRPr="008B72A6">
        <w:rPr>
          <w:rFonts w:cs="Times New Roman"/>
          <w:color w:val="171514"/>
          <w:w w:val="105"/>
          <w:szCs w:val="18"/>
        </w:rPr>
        <w:t>tra.</w:t>
      </w:r>
      <w:r w:rsidR="00481896" w:rsidRPr="008B72A6">
        <w:rPr>
          <w:rFonts w:cs="Times New Roman"/>
          <w:color w:val="171514"/>
          <w:spacing w:val="7"/>
          <w:w w:val="105"/>
          <w:szCs w:val="18"/>
        </w:rPr>
        <w:t xml:space="preserve"> </w:t>
      </w:r>
      <w:r w:rsidR="00481896" w:rsidRPr="008B72A6">
        <w:rPr>
          <w:rFonts w:cs="Times New Roman"/>
          <w:color w:val="171514"/>
          <w:w w:val="105"/>
          <w:szCs w:val="18"/>
        </w:rPr>
        <w:t>Nếu</w:t>
      </w:r>
      <w:r w:rsidR="00481896" w:rsidRPr="008B72A6">
        <w:rPr>
          <w:rFonts w:cs="Times New Roman"/>
          <w:color w:val="171514"/>
          <w:spacing w:val="6"/>
          <w:w w:val="105"/>
          <w:szCs w:val="18"/>
        </w:rPr>
        <w:t xml:space="preserve"> </w:t>
      </w:r>
      <w:r w:rsidR="00481896" w:rsidRPr="008B72A6">
        <w:rPr>
          <w:rFonts w:cs="Times New Roman"/>
          <w:color w:val="171514"/>
          <w:w w:val="105"/>
          <w:szCs w:val="18"/>
        </w:rPr>
        <w:t>bạn</w:t>
      </w:r>
      <w:r w:rsidR="00481896" w:rsidRPr="008B72A6">
        <w:rPr>
          <w:rFonts w:cs="Times New Roman"/>
          <w:color w:val="171514"/>
          <w:spacing w:val="7"/>
          <w:w w:val="105"/>
          <w:szCs w:val="18"/>
        </w:rPr>
        <w:t xml:space="preserve"> </w:t>
      </w:r>
      <w:r w:rsidR="00481896" w:rsidRPr="008B72A6">
        <w:rPr>
          <w:rFonts w:cs="Times New Roman"/>
          <w:color w:val="171514"/>
          <w:w w:val="105"/>
          <w:szCs w:val="18"/>
        </w:rPr>
        <w:t>muốn</w:t>
      </w:r>
      <w:r w:rsidR="00481896" w:rsidRPr="008B72A6">
        <w:rPr>
          <w:rFonts w:cs="Times New Roman"/>
          <w:color w:val="171514"/>
          <w:spacing w:val="6"/>
          <w:w w:val="105"/>
          <w:szCs w:val="18"/>
        </w:rPr>
        <w:t xml:space="preserve"> </w:t>
      </w:r>
      <w:r w:rsidR="00481896" w:rsidRPr="008B72A6">
        <w:rPr>
          <w:rFonts w:cs="Times New Roman"/>
          <w:color w:val="171514"/>
          <w:w w:val="105"/>
          <w:szCs w:val="18"/>
        </w:rPr>
        <w:t>kiểm</w:t>
      </w:r>
      <w:r w:rsidR="00481896" w:rsidRPr="008B72A6">
        <w:rPr>
          <w:rFonts w:cs="Times New Roman"/>
          <w:color w:val="171514"/>
          <w:spacing w:val="7"/>
          <w:w w:val="105"/>
          <w:szCs w:val="18"/>
        </w:rPr>
        <w:t xml:space="preserve"> </w:t>
      </w:r>
      <w:r w:rsidR="00481896" w:rsidRPr="008B72A6">
        <w:rPr>
          <w:rFonts w:cs="Times New Roman"/>
          <w:color w:val="171514"/>
          <w:w w:val="105"/>
          <w:szCs w:val="18"/>
        </w:rPr>
        <w:t>tra</w:t>
      </w:r>
      <w:r w:rsidR="00481896" w:rsidRPr="008B72A6">
        <w:rPr>
          <w:rFonts w:cs="Times New Roman"/>
          <w:color w:val="171514"/>
          <w:spacing w:val="6"/>
          <w:w w:val="105"/>
          <w:szCs w:val="18"/>
        </w:rPr>
        <w:t xml:space="preserve"> </w:t>
      </w:r>
      <w:r w:rsidR="00481896" w:rsidRPr="008B72A6">
        <w:rPr>
          <w:rFonts w:cs="Times New Roman"/>
          <w:color w:val="171514"/>
          <w:w w:val="105"/>
          <w:szCs w:val="18"/>
        </w:rPr>
        <w:t>các</w:t>
      </w:r>
      <w:r w:rsidR="00481896" w:rsidRPr="008B72A6">
        <w:rPr>
          <w:rFonts w:cs="Times New Roman"/>
          <w:color w:val="171514"/>
          <w:spacing w:val="7"/>
          <w:w w:val="105"/>
          <w:szCs w:val="18"/>
        </w:rPr>
        <w:t xml:space="preserve"> </w:t>
      </w:r>
      <w:r w:rsidR="00481896" w:rsidRPr="008B72A6">
        <w:rPr>
          <w:rFonts w:cs="Times New Roman"/>
          <w:color w:val="171514"/>
          <w:w w:val="105"/>
          <w:szCs w:val="18"/>
        </w:rPr>
        <w:t>điều</w:t>
      </w:r>
      <w:r w:rsidR="00481896" w:rsidRPr="008B72A6">
        <w:rPr>
          <w:rFonts w:cs="Times New Roman"/>
          <w:color w:val="171514"/>
          <w:spacing w:val="6"/>
          <w:w w:val="105"/>
          <w:szCs w:val="18"/>
        </w:rPr>
        <w:t xml:space="preserve"> </w:t>
      </w:r>
      <w:r w:rsidR="00481896" w:rsidRPr="008B72A6">
        <w:rPr>
          <w:rFonts w:cs="Times New Roman"/>
          <w:color w:val="171514"/>
          <w:w w:val="105"/>
          <w:szCs w:val="18"/>
        </w:rPr>
        <w:t>kiện</w:t>
      </w:r>
      <w:r w:rsidR="00481896" w:rsidRPr="008B72A6">
        <w:rPr>
          <w:rFonts w:cs="Times New Roman"/>
          <w:color w:val="171514"/>
          <w:spacing w:val="7"/>
          <w:w w:val="105"/>
          <w:szCs w:val="18"/>
        </w:rPr>
        <w:t xml:space="preserve"> </w:t>
      </w:r>
      <w:r w:rsidR="00481896" w:rsidRPr="008B72A6">
        <w:rPr>
          <w:rFonts w:cs="Times New Roman"/>
          <w:color w:val="171514"/>
          <w:w w:val="105"/>
          <w:szCs w:val="18"/>
        </w:rPr>
        <w:t>bao</w:t>
      </w:r>
      <w:r w:rsidR="00481896" w:rsidRPr="008B72A6">
        <w:rPr>
          <w:rFonts w:cs="Times New Roman"/>
          <w:color w:val="171514"/>
          <w:spacing w:val="6"/>
          <w:w w:val="105"/>
          <w:szCs w:val="18"/>
        </w:rPr>
        <w:t xml:space="preserve"> </w:t>
      </w:r>
      <w:r w:rsidR="00481896" w:rsidRPr="008B72A6">
        <w:rPr>
          <w:rFonts w:cs="Times New Roman"/>
          <w:color w:val="171514"/>
          <w:w w:val="105"/>
          <w:szCs w:val="18"/>
        </w:rPr>
        <w:t>gồm</w:t>
      </w:r>
      <w:r w:rsidR="00481896" w:rsidRPr="008B72A6">
        <w:rPr>
          <w:rFonts w:cs="Times New Roman"/>
          <w:color w:val="171514"/>
          <w:spacing w:val="7"/>
          <w:w w:val="105"/>
          <w:szCs w:val="18"/>
        </w:rPr>
        <w:t xml:space="preserve"> </w:t>
      </w:r>
      <w:r w:rsidR="00481896" w:rsidRPr="008B72A6">
        <w:rPr>
          <w:rFonts w:cs="Times New Roman"/>
          <w:color w:val="171514"/>
          <w:w w:val="105"/>
          <w:szCs w:val="18"/>
        </w:rPr>
        <w:t>các</w:t>
      </w:r>
      <w:r w:rsidR="00481896" w:rsidRPr="008B72A6">
        <w:rPr>
          <w:rFonts w:cs="Times New Roman"/>
          <w:color w:val="171514"/>
          <w:spacing w:val="6"/>
          <w:w w:val="105"/>
          <w:szCs w:val="18"/>
        </w:rPr>
        <w:t xml:space="preserve"> </w:t>
      </w:r>
      <w:r w:rsidR="00481896" w:rsidRPr="008B72A6">
        <w:rPr>
          <w:rFonts w:cs="Times New Roman"/>
          <w:color w:val="171514"/>
          <w:w w:val="105"/>
          <w:szCs w:val="18"/>
        </w:rPr>
        <w:t>thuộc</w:t>
      </w:r>
      <w:r w:rsidR="00481896" w:rsidRPr="008B72A6">
        <w:rPr>
          <w:rFonts w:cs="Times New Roman"/>
          <w:color w:val="171514"/>
          <w:spacing w:val="7"/>
          <w:w w:val="105"/>
          <w:szCs w:val="18"/>
        </w:rPr>
        <w:t xml:space="preserve"> </w:t>
      </w:r>
      <w:r w:rsidR="00481896" w:rsidRPr="008B72A6">
        <w:rPr>
          <w:rFonts w:cs="Times New Roman"/>
          <w:color w:val="171514"/>
          <w:w w:val="105"/>
          <w:szCs w:val="18"/>
        </w:rPr>
        <w:t>tính</w:t>
      </w:r>
      <w:r w:rsidR="00481896" w:rsidRPr="008B72A6">
        <w:rPr>
          <w:rFonts w:cs="Times New Roman"/>
          <w:color w:val="171514"/>
          <w:spacing w:val="6"/>
          <w:w w:val="105"/>
          <w:szCs w:val="18"/>
        </w:rPr>
        <w:t xml:space="preserve"> </w:t>
      </w:r>
      <w:r w:rsidR="00481896" w:rsidRPr="008B72A6">
        <w:rPr>
          <w:rFonts w:cs="Times New Roman"/>
          <w:color w:val="171514"/>
          <w:w w:val="105"/>
          <w:szCs w:val="18"/>
        </w:rPr>
        <w:t>trong</w:t>
      </w:r>
      <w:r w:rsidR="00481896" w:rsidRPr="008B72A6">
        <w:rPr>
          <w:rFonts w:cs="Times New Roman"/>
          <w:color w:val="171514"/>
          <w:spacing w:val="7"/>
          <w:w w:val="105"/>
          <w:szCs w:val="18"/>
        </w:rPr>
        <w:t xml:space="preserve"> </w:t>
      </w:r>
      <w:r w:rsidR="00481896" w:rsidRPr="008B72A6">
        <w:rPr>
          <w:rFonts w:cs="Times New Roman"/>
          <w:color w:val="171514"/>
          <w:w w:val="105"/>
          <w:szCs w:val="18"/>
        </w:rPr>
        <w:t>các</w:t>
      </w:r>
      <w:r w:rsidR="00481896" w:rsidRPr="008B72A6">
        <w:rPr>
          <w:rFonts w:cs="Times New Roman"/>
          <w:color w:val="171514"/>
          <w:spacing w:val="1"/>
          <w:w w:val="105"/>
          <w:szCs w:val="18"/>
        </w:rPr>
        <w:t xml:space="preserve"> </w:t>
      </w:r>
      <w:r w:rsidR="00481896" w:rsidRPr="008B72A6">
        <w:rPr>
          <w:rFonts w:cs="Times New Roman"/>
          <w:color w:val="171514"/>
          <w:w w:val="105"/>
          <w:szCs w:val="18"/>
        </w:rPr>
        <w:t>bảng</w:t>
      </w:r>
      <w:r w:rsidR="00481896" w:rsidRPr="008B72A6">
        <w:rPr>
          <w:rFonts w:cs="Times New Roman"/>
          <w:color w:val="171514"/>
          <w:spacing w:val="8"/>
          <w:w w:val="105"/>
          <w:szCs w:val="18"/>
        </w:rPr>
        <w:t xml:space="preserve"> </w:t>
      </w:r>
      <w:r w:rsidR="00481896" w:rsidRPr="008B72A6">
        <w:rPr>
          <w:rFonts w:cs="Times New Roman"/>
          <w:color w:val="171514"/>
          <w:w w:val="105"/>
          <w:szCs w:val="18"/>
        </w:rPr>
        <w:t>khác,</w:t>
      </w:r>
      <w:r w:rsidR="00481896" w:rsidRPr="008B72A6">
        <w:rPr>
          <w:rFonts w:cs="Times New Roman"/>
          <w:color w:val="171514"/>
          <w:spacing w:val="8"/>
          <w:w w:val="105"/>
          <w:szCs w:val="18"/>
        </w:rPr>
        <w:t xml:space="preserve"> </w:t>
      </w:r>
      <w:r w:rsidR="00481896" w:rsidRPr="008B72A6">
        <w:rPr>
          <w:rFonts w:cs="Times New Roman"/>
          <w:color w:val="171514"/>
          <w:w w:val="105"/>
          <w:szCs w:val="18"/>
        </w:rPr>
        <w:t>bạn</w:t>
      </w:r>
      <w:r w:rsidR="00481896" w:rsidRPr="008B72A6">
        <w:rPr>
          <w:rFonts w:cs="Times New Roman"/>
          <w:color w:val="171514"/>
          <w:spacing w:val="8"/>
          <w:w w:val="105"/>
          <w:szCs w:val="18"/>
        </w:rPr>
        <w:t xml:space="preserve"> </w:t>
      </w:r>
      <w:r w:rsidR="00481896" w:rsidRPr="008B72A6">
        <w:rPr>
          <w:rFonts w:cs="Times New Roman"/>
          <w:color w:val="171514"/>
          <w:w w:val="105"/>
          <w:szCs w:val="18"/>
        </w:rPr>
        <w:t>phải</w:t>
      </w:r>
      <w:r w:rsidR="00481896" w:rsidRPr="008B72A6">
        <w:rPr>
          <w:rFonts w:cs="Times New Roman"/>
          <w:color w:val="171514"/>
          <w:spacing w:val="9"/>
          <w:w w:val="105"/>
          <w:szCs w:val="18"/>
        </w:rPr>
        <w:t xml:space="preserve"> </w:t>
      </w:r>
      <w:r w:rsidR="00481896" w:rsidRPr="008B72A6">
        <w:rPr>
          <w:rFonts w:cs="Times New Roman"/>
          <w:color w:val="171514"/>
          <w:w w:val="105"/>
          <w:szCs w:val="18"/>
        </w:rPr>
        <w:t>sử</w:t>
      </w:r>
      <w:r w:rsidR="00481896" w:rsidRPr="008B72A6">
        <w:rPr>
          <w:rFonts w:cs="Times New Roman"/>
          <w:color w:val="171514"/>
          <w:spacing w:val="8"/>
          <w:w w:val="105"/>
          <w:szCs w:val="18"/>
        </w:rPr>
        <w:t xml:space="preserve"> </w:t>
      </w:r>
      <w:r w:rsidR="00481896" w:rsidRPr="008B72A6">
        <w:rPr>
          <w:rFonts w:cs="Times New Roman"/>
          <w:color w:val="171514"/>
          <w:w w:val="105"/>
          <w:szCs w:val="18"/>
        </w:rPr>
        <w:t>dụng</w:t>
      </w:r>
      <w:r w:rsidR="00481896" w:rsidRPr="008B72A6">
        <w:rPr>
          <w:rFonts w:cs="Times New Roman"/>
          <w:color w:val="171514"/>
          <w:spacing w:val="8"/>
          <w:w w:val="105"/>
          <w:szCs w:val="18"/>
        </w:rPr>
        <w:t xml:space="preserve"> </w:t>
      </w:r>
      <w:r w:rsidR="00481896" w:rsidRPr="008B72A6">
        <w:rPr>
          <w:rFonts w:cs="Times New Roman"/>
          <w:color w:val="171514"/>
          <w:w w:val="105"/>
          <w:szCs w:val="18"/>
        </w:rPr>
        <w:t>trình</w:t>
      </w:r>
      <w:r w:rsidR="00481896" w:rsidRPr="008B72A6">
        <w:rPr>
          <w:rFonts w:cs="Times New Roman"/>
          <w:color w:val="171514"/>
          <w:spacing w:val="8"/>
          <w:w w:val="105"/>
          <w:szCs w:val="18"/>
        </w:rPr>
        <w:t xml:space="preserve"> </w:t>
      </w:r>
      <w:r w:rsidR="00481896" w:rsidRPr="008B72A6">
        <w:rPr>
          <w:rFonts w:cs="Times New Roman"/>
          <w:color w:val="171514"/>
          <w:w w:val="105"/>
          <w:szCs w:val="18"/>
        </w:rPr>
        <w:t>kích</w:t>
      </w:r>
      <w:r w:rsidR="00481896" w:rsidRPr="008B72A6">
        <w:rPr>
          <w:rFonts w:cs="Times New Roman"/>
          <w:color w:val="171514"/>
          <w:spacing w:val="9"/>
          <w:w w:val="105"/>
          <w:szCs w:val="18"/>
        </w:rPr>
        <w:t xml:space="preserve"> </w:t>
      </w:r>
      <w:r w:rsidR="00481896" w:rsidRPr="008B72A6">
        <w:rPr>
          <w:rFonts w:cs="Times New Roman"/>
          <w:color w:val="171514"/>
          <w:w w:val="105"/>
          <w:szCs w:val="18"/>
        </w:rPr>
        <w:t>hoạt,</w:t>
      </w:r>
      <w:r w:rsidR="00481896" w:rsidRPr="008B72A6">
        <w:rPr>
          <w:rFonts w:cs="Times New Roman"/>
          <w:color w:val="171514"/>
          <w:spacing w:val="8"/>
          <w:w w:val="105"/>
          <w:szCs w:val="18"/>
        </w:rPr>
        <w:t xml:space="preserve"> </w:t>
      </w:r>
      <w:r w:rsidR="00481896" w:rsidRPr="008B72A6">
        <w:rPr>
          <w:rFonts w:cs="Times New Roman"/>
          <w:color w:val="171514"/>
          <w:w w:val="105"/>
          <w:szCs w:val="18"/>
        </w:rPr>
        <w:t>như</w:t>
      </w:r>
      <w:r w:rsidR="00481896" w:rsidRPr="008B72A6">
        <w:rPr>
          <w:rFonts w:cs="Times New Roman"/>
          <w:color w:val="171514"/>
          <w:spacing w:val="8"/>
          <w:w w:val="105"/>
          <w:szCs w:val="18"/>
        </w:rPr>
        <w:t xml:space="preserve"> </w:t>
      </w:r>
      <w:r w:rsidR="00481896" w:rsidRPr="008B72A6">
        <w:rPr>
          <w:rFonts w:cs="Times New Roman"/>
          <w:color w:val="171514"/>
          <w:w w:val="105"/>
          <w:szCs w:val="18"/>
        </w:rPr>
        <w:t>được</w:t>
      </w:r>
      <w:r w:rsidR="00481896" w:rsidRPr="008B72A6">
        <w:rPr>
          <w:rFonts w:cs="Times New Roman"/>
          <w:color w:val="171514"/>
          <w:spacing w:val="8"/>
          <w:w w:val="105"/>
          <w:szCs w:val="18"/>
        </w:rPr>
        <w:t xml:space="preserve"> </w:t>
      </w:r>
      <w:r w:rsidR="00481896" w:rsidRPr="008B72A6">
        <w:rPr>
          <w:rFonts w:cs="Times New Roman"/>
          <w:color w:val="171514"/>
          <w:w w:val="105"/>
          <w:szCs w:val="18"/>
        </w:rPr>
        <w:t>thảo</w:t>
      </w:r>
      <w:r w:rsidR="00481896" w:rsidRPr="008B72A6">
        <w:rPr>
          <w:rFonts w:cs="Times New Roman"/>
          <w:color w:val="171514"/>
          <w:spacing w:val="9"/>
          <w:w w:val="105"/>
          <w:szCs w:val="18"/>
        </w:rPr>
        <w:t xml:space="preserve"> </w:t>
      </w:r>
      <w:r w:rsidR="00481896" w:rsidRPr="008B72A6">
        <w:rPr>
          <w:rFonts w:cs="Times New Roman"/>
          <w:color w:val="171514"/>
          <w:w w:val="105"/>
          <w:szCs w:val="18"/>
        </w:rPr>
        <w:t>luận</w:t>
      </w:r>
      <w:r w:rsidR="00481896" w:rsidRPr="008B72A6">
        <w:rPr>
          <w:rFonts w:cs="Times New Roman"/>
          <w:color w:val="171514"/>
          <w:spacing w:val="8"/>
          <w:w w:val="105"/>
          <w:szCs w:val="18"/>
        </w:rPr>
        <w:t xml:space="preserve"> </w:t>
      </w:r>
      <w:r w:rsidR="00481896" w:rsidRPr="008B72A6">
        <w:rPr>
          <w:rFonts w:cs="Times New Roman"/>
          <w:color w:val="171514"/>
          <w:w w:val="105"/>
          <w:szCs w:val="18"/>
        </w:rPr>
        <w:t>sau</w:t>
      </w:r>
      <w:r w:rsidR="00481896" w:rsidRPr="008B72A6">
        <w:rPr>
          <w:rFonts w:cs="Times New Roman"/>
          <w:color w:val="171514"/>
          <w:spacing w:val="8"/>
          <w:w w:val="105"/>
          <w:szCs w:val="18"/>
        </w:rPr>
        <w:t xml:space="preserve"> </w:t>
      </w:r>
      <w:r w:rsidR="00481896" w:rsidRPr="008B72A6">
        <w:rPr>
          <w:rFonts w:cs="Times New Roman"/>
          <w:color w:val="171514"/>
          <w:w w:val="105"/>
          <w:szCs w:val="18"/>
        </w:rPr>
        <w:t>trong</w:t>
      </w:r>
      <w:r w:rsidR="00481896" w:rsidRPr="008B72A6">
        <w:rPr>
          <w:rFonts w:cs="Times New Roman"/>
          <w:color w:val="171514"/>
          <w:spacing w:val="8"/>
          <w:w w:val="105"/>
          <w:szCs w:val="18"/>
        </w:rPr>
        <w:t xml:space="preserve"> </w:t>
      </w:r>
      <w:r w:rsidR="00481896" w:rsidRPr="008B72A6">
        <w:rPr>
          <w:rFonts w:cs="Times New Roman"/>
          <w:color w:val="171514"/>
          <w:w w:val="105"/>
          <w:szCs w:val="18"/>
        </w:rPr>
        <w:t>chương</w:t>
      </w:r>
      <w:r w:rsidR="00481896" w:rsidRPr="008B72A6">
        <w:rPr>
          <w:rFonts w:cs="Times New Roman"/>
          <w:color w:val="171514"/>
          <w:spacing w:val="1"/>
          <w:w w:val="105"/>
          <w:szCs w:val="18"/>
        </w:rPr>
        <w:t xml:space="preserve"> </w:t>
      </w:r>
      <w:r w:rsidR="00481896" w:rsidRPr="008B72A6">
        <w:rPr>
          <w:rFonts w:cs="Times New Roman"/>
          <w:color w:val="171514"/>
          <w:w w:val="105"/>
          <w:szCs w:val="18"/>
        </w:rPr>
        <w:t>này.</w:t>
      </w:r>
      <w:r w:rsidR="00481896" w:rsidRPr="008B72A6">
        <w:rPr>
          <w:rFonts w:cs="Times New Roman"/>
          <w:color w:val="171514"/>
          <w:spacing w:val="-10"/>
          <w:w w:val="105"/>
          <w:szCs w:val="18"/>
        </w:rPr>
        <w:t xml:space="preserve"> </w:t>
      </w:r>
      <w:r w:rsidR="00481896" w:rsidRPr="008B72A6">
        <w:rPr>
          <w:rFonts w:cs="Times New Roman"/>
          <w:color w:val="171514"/>
          <w:w w:val="105"/>
          <w:szCs w:val="18"/>
        </w:rPr>
        <w:t>Cuối</w:t>
      </w:r>
      <w:r w:rsidR="00481896" w:rsidRPr="008B72A6">
        <w:rPr>
          <w:rFonts w:cs="Times New Roman"/>
          <w:color w:val="171514"/>
          <w:spacing w:val="-10"/>
          <w:w w:val="105"/>
          <w:szCs w:val="18"/>
        </w:rPr>
        <w:t xml:space="preserve"> </w:t>
      </w:r>
      <w:r w:rsidR="00481896" w:rsidRPr="008B72A6">
        <w:rPr>
          <w:rFonts w:cs="Times New Roman"/>
          <w:color w:val="171514"/>
          <w:w w:val="105"/>
          <w:szCs w:val="18"/>
        </w:rPr>
        <w:t>cùng,</w:t>
      </w:r>
      <w:r w:rsidR="00481896" w:rsidRPr="008B72A6">
        <w:rPr>
          <w:rFonts w:cs="Times New Roman"/>
          <w:color w:val="171514"/>
          <w:spacing w:val="-9"/>
          <w:w w:val="105"/>
          <w:szCs w:val="18"/>
        </w:rPr>
        <w:t xml:space="preserve"> </w:t>
      </w:r>
      <w:r w:rsidR="00481896" w:rsidRPr="008B72A6">
        <w:rPr>
          <w:rFonts w:cs="Times New Roman"/>
          <w:color w:val="171514"/>
          <w:w w:val="105"/>
          <w:szCs w:val="18"/>
        </w:rPr>
        <w:t>dòng</w:t>
      </w:r>
      <w:r w:rsidR="00481896" w:rsidRPr="008B72A6">
        <w:rPr>
          <w:rFonts w:cs="Times New Roman"/>
          <w:color w:val="171514"/>
          <w:spacing w:val="-10"/>
          <w:w w:val="105"/>
          <w:szCs w:val="18"/>
        </w:rPr>
        <w:t xml:space="preserve"> </w:t>
      </w:r>
      <w:r w:rsidR="00481896" w:rsidRPr="008B72A6">
        <w:rPr>
          <w:rFonts w:cs="Times New Roman"/>
          <w:color w:val="171514"/>
          <w:w w:val="105"/>
          <w:szCs w:val="18"/>
        </w:rPr>
        <w:t>cuối</w:t>
      </w:r>
      <w:r w:rsidR="00481896" w:rsidRPr="008B72A6">
        <w:rPr>
          <w:rFonts w:cs="Times New Roman"/>
          <w:color w:val="171514"/>
          <w:spacing w:val="-9"/>
          <w:w w:val="105"/>
          <w:szCs w:val="18"/>
        </w:rPr>
        <w:t xml:space="preserve"> </w:t>
      </w:r>
      <w:r w:rsidR="00481896" w:rsidRPr="008B72A6">
        <w:rPr>
          <w:rFonts w:cs="Times New Roman"/>
          <w:color w:val="171514"/>
          <w:w w:val="105"/>
          <w:szCs w:val="18"/>
        </w:rPr>
        <w:t>cùng</w:t>
      </w:r>
      <w:r w:rsidR="00481896" w:rsidRPr="008B72A6">
        <w:rPr>
          <w:rFonts w:cs="Times New Roman"/>
          <w:color w:val="171514"/>
          <w:spacing w:val="-10"/>
          <w:w w:val="105"/>
          <w:szCs w:val="18"/>
        </w:rPr>
        <w:t xml:space="preserve"> </w:t>
      </w:r>
      <w:r w:rsidR="00481896" w:rsidRPr="008B72A6">
        <w:rPr>
          <w:rFonts w:cs="Times New Roman"/>
          <w:color w:val="171514"/>
          <w:w w:val="105"/>
          <w:szCs w:val="18"/>
        </w:rPr>
        <w:t>của</w:t>
      </w:r>
      <w:r w:rsidR="00481896" w:rsidRPr="008B72A6">
        <w:rPr>
          <w:rFonts w:cs="Times New Roman"/>
          <w:color w:val="171514"/>
          <w:spacing w:val="-10"/>
          <w:w w:val="105"/>
          <w:szCs w:val="18"/>
        </w:rPr>
        <w:t xml:space="preserve"> </w:t>
      </w:r>
      <w:r w:rsidR="00481896" w:rsidRPr="008B72A6">
        <w:rPr>
          <w:rFonts w:cs="Times New Roman"/>
          <w:color w:val="171514"/>
          <w:w w:val="105"/>
          <w:szCs w:val="18"/>
        </w:rPr>
        <w:t>chuỗi</w:t>
      </w:r>
      <w:r w:rsidR="00481896" w:rsidRPr="008B72A6">
        <w:rPr>
          <w:rFonts w:cs="Times New Roman"/>
          <w:color w:val="171514"/>
          <w:spacing w:val="-9"/>
          <w:w w:val="105"/>
          <w:szCs w:val="18"/>
        </w:rPr>
        <w:t xml:space="preserve"> </w:t>
      </w:r>
      <w:r w:rsidR="00481896" w:rsidRPr="008B72A6">
        <w:rPr>
          <w:rFonts w:cs="Times New Roman"/>
          <w:color w:val="171514"/>
          <w:w w:val="105"/>
          <w:szCs w:val="18"/>
        </w:rPr>
        <w:t>lệnh</w:t>
      </w:r>
      <w:r w:rsidR="00481896" w:rsidRPr="008B72A6">
        <w:rPr>
          <w:rFonts w:cs="Times New Roman"/>
          <w:color w:val="171514"/>
          <w:spacing w:val="-10"/>
          <w:w w:val="105"/>
          <w:szCs w:val="18"/>
        </w:rPr>
        <w:t xml:space="preserve"> </w:t>
      </w:r>
      <w:r w:rsidR="00481896" w:rsidRPr="008B72A6">
        <w:rPr>
          <w:rFonts w:cs="Times New Roman"/>
          <w:color w:val="171514"/>
          <w:w w:val="105"/>
          <w:szCs w:val="18"/>
        </w:rPr>
        <w:t>CREATE</w:t>
      </w:r>
      <w:r w:rsidR="00481896" w:rsidRPr="008B72A6">
        <w:rPr>
          <w:rFonts w:cs="Times New Roman"/>
          <w:color w:val="171514"/>
          <w:spacing w:val="-9"/>
          <w:w w:val="105"/>
          <w:szCs w:val="18"/>
        </w:rPr>
        <w:t xml:space="preserve"> </w:t>
      </w:r>
      <w:r w:rsidR="00481896" w:rsidRPr="008B72A6">
        <w:rPr>
          <w:rFonts w:cs="Times New Roman"/>
          <w:color w:val="171514"/>
          <w:w w:val="105"/>
          <w:szCs w:val="18"/>
        </w:rPr>
        <w:t>TABLE</w:t>
      </w:r>
      <w:r w:rsidR="00481896" w:rsidRPr="008B72A6">
        <w:rPr>
          <w:rFonts w:cs="Times New Roman"/>
          <w:color w:val="171514"/>
          <w:spacing w:val="-10"/>
          <w:w w:val="105"/>
          <w:szCs w:val="18"/>
        </w:rPr>
        <w:t xml:space="preserve"> </w:t>
      </w:r>
      <w:r w:rsidR="00481896" w:rsidRPr="008B72A6">
        <w:rPr>
          <w:rFonts w:cs="Times New Roman"/>
          <w:color w:val="171514"/>
          <w:w w:val="105"/>
          <w:szCs w:val="18"/>
        </w:rPr>
        <w:t>tạo</w:t>
      </w:r>
      <w:r w:rsidR="00481896" w:rsidRPr="008B72A6">
        <w:rPr>
          <w:rFonts w:cs="Times New Roman"/>
          <w:color w:val="171514"/>
          <w:spacing w:val="-9"/>
          <w:w w:val="105"/>
          <w:szCs w:val="18"/>
        </w:rPr>
        <w:t xml:space="preserve"> </w:t>
      </w:r>
      <w:r w:rsidR="00481896" w:rsidRPr="008B72A6">
        <w:rPr>
          <w:rFonts w:cs="Times New Roman"/>
          <w:color w:val="171514"/>
          <w:w w:val="105"/>
          <w:szCs w:val="18"/>
        </w:rPr>
        <w:t>ra</w:t>
      </w:r>
      <w:r w:rsidR="00481896" w:rsidRPr="008B72A6">
        <w:rPr>
          <w:rFonts w:cs="Times New Roman"/>
          <w:color w:val="171514"/>
          <w:spacing w:val="-10"/>
          <w:w w:val="105"/>
          <w:szCs w:val="18"/>
        </w:rPr>
        <w:t xml:space="preserve"> </w:t>
      </w:r>
      <w:r w:rsidR="00481896" w:rsidRPr="008B72A6">
        <w:rPr>
          <w:rFonts w:cs="Times New Roman"/>
          <w:color w:val="171514"/>
          <w:w w:val="105"/>
          <w:szCs w:val="18"/>
        </w:rPr>
        <w:t>một</w:t>
      </w:r>
      <w:r w:rsidR="00481896" w:rsidRPr="008B72A6">
        <w:rPr>
          <w:rFonts w:cs="Times New Roman"/>
          <w:color w:val="171514"/>
          <w:spacing w:val="-10"/>
          <w:w w:val="105"/>
          <w:szCs w:val="18"/>
        </w:rPr>
        <w:t xml:space="preserve"> </w:t>
      </w:r>
      <w:r w:rsidR="00481896" w:rsidRPr="008B72A6">
        <w:rPr>
          <w:rFonts w:cs="Times New Roman"/>
          <w:color w:val="171514"/>
          <w:w w:val="105"/>
          <w:szCs w:val="18"/>
        </w:rPr>
        <w:t>ràng</w:t>
      </w:r>
      <w:r w:rsidR="00481896" w:rsidRPr="008B72A6">
        <w:rPr>
          <w:rFonts w:cs="Times New Roman"/>
          <w:color w:val="171514"/>
          <w:spacing w:val="-9"/>
          <w:w w:val="105"/>
          <w:szCs w:val="18"/>
        </w:rPr>
        <w:t xml:space="preserve"> </w:t>
      </w:r>
      <w:r w:rsidR="00481896" w:rsidRPr="008B72A6">
        <w:rPr>
          <w:rFonts w:cs="Times New Roman"/>
          <w:color w:val="171514"/>
          <w:w w:val="105"/>
          <w:szCs w:val="18"/>
        </w:rPr>
        <w:t>buộc</w:t>
      </w:r>
      <w:r w:rsidR="00481896" w:rsidRPr="008B72A6">
        <w:rPr>
          <w:rFonts w:cs="Times New Roman"/>
          <w:color w:val="171514"/>
          <w:spacing w:val="-10"/>
          <w:w w:val="105"/>
          <w:szCs w:val="18"/>
        </w:rPr>
        <w:t xml:space="preserve"> </w:t>
      </w:r>
      <w:r w:rsidR="00481896" w:rsidRPr="008B72A6">
        <w:rPr>
          <w:rFonts w:cs="Times New Roman"/>
          <w:color w:val="171514"/>
          <w:w w:val="105"/>
          <w:szCs w:val="18"/>
        </w:rPr>
        <w:t>chỉ</w:t>
      </w:r>
      <w:r w:rsidR="00A4603B" w:rsidRPr="006205AD">
        <w:rPr>
          <w:rFonts w:cs="Times New Roman"/>
          <w:color w:val="171514"/>
          <w:w w:val="105"/>
          <w:szCs w:val="18"/>
        </w:rPr>
        <w:t xml:space="preserve"> </w:t>
      </w:r>
      <w:r w:rsidR="00481896" w:rsidRPr="008B72A6">
        <w:rPr>
          <w:rFonts w:cs="Times New Roman"/>
          <w:color w:val="171514"/>
          <w:spacing w:val="-50"/>
          <w:w w:val="105"/>
          <w:szCs w:val="18"/>
        </w:rPr>
        <w:t xml:space="preserve"> </w:t>
      </w:r>
      <w:r w:rsidR="00481896" w:rsidRPr="008B72A6">
        <w:rPr>
          <w:rFonts w:cs="Times New Roman"/>
          <w:color w:val="171514"/>
          <w:w w:val="105"/>
          <w:szCs w:val="18"/>
        </w:rPr>
        <w:t>mục duy nhất (được đặt tên là CUS_UI1) trên họ và tên của khách hàng. Chỉ mục sẽ</w:t>
      </w:r>
      <w:r w:rsidR="00481896" w:rsidRPr="008B72A6">
        <w:rPr>
          <w:rFonts w:cs="Times New Roman"/>
          <w:color w:val="171514"/>
          <w:spacing w:val="1"/>
          <w:w w:val="105"/>
          <w:szCs w:val="18"/>
        </w:rPr>
        <w:t xml:space="preserve"> </w:t>
      </w:r>
      <w:r w:rsidR="00481896" w:rsidRPr="008B72A6">
        <w:rPr>
          <w:rFonts w:cs="Times New Roman"/>
          <w:color w:val="171514"/>
          <w:w w:val="105"/>
          <w:szCs w:val="18"/>
        </w:rPr>
        <w:t>ngăn chặn việc nhập của hai khách hàng có cùng họ và tên. (Chỉ số này chỉ minh họa</w:t>
      </w:r>
      <w:r w:rsidR="00481896" w:rsidRPr="008B72A6">
        <w:rPr>
          <w:rFonts w:cs="Times New Roman"/>
          <w:color w:val="171514"/>
          <w:spacing w:val="1"/>
          <w:w w:val="105"/>
          <w:szCs w:val="18"/>
        </w:rPr>
        <w:t xml:space="preserve"> </w:t>
      </w:r>
      <w:r w:rsidR="00481896" w:rsidRPr="008B72A6">
        <w:rPr>
          <w:rFonts w:cs="Times New Roman"/>
          <w:color w:val="171514"/>
          <w:w w:val="105"/>
          <w:szCs w:val="18"/>
        </w:rPr>
        <w:t>quy</w:t>
      </w:r>
      <w:r w:rsidR="00481896" w:rsidRPr="008B72A6">
        <w:rPr>
          <w:rFonts w:cs="Times New Roman"/>
          <w:color w:val="171514"/>
          <w:spacing w:val="2"/>
          <w:w w:val="105"/>
          <w:szCs w:val="18"/>
        </w:rPr>
        <w:t xml:space="preserve"> </w:t>
      </w:r>
      <w:r w:rsidR="00481896" w:rsidRPr="008B72A6">
        <w:rPr>
          <w:rFonts w:cs="Times New Roman"/>
          <w:color w:val="171514"/>
          <w:w w:val="105"/>
          <w:szCs w:val="18"/>
        </w:rPr>
        <w:t>trình.</w:t>
      </w:r>
      <w:r w:rsidR="00481896" w:rsidRPr="008B72A6">
        <w:rPr>
          <w:rFonts w:cs="Times New Roman"/>
          <w:color w:val="171514"/>
          <w:spacing w:val="3"/>
          <w:w w:val="105"/>
          <w:szCs w:val="18"/>
        </w:rPr>
        <w:t xml:space="preserve"> </w:t>
      </w:r>
      <w:r w:rsidR="00481896" w:rsidRPr="008B72A6">
        <w:rPr>
          <w:rFonts w:cs="Times New Roman"/>
          <w:color w:val="171514"/>
          <w:w w:val="105"/>
          <w:szCs w:val="18"/>
        </w:rPr>
        <w:t>Rõ</w:t>
      </w:r>
      <w:r w:rsidR="00481896" w:rsidRPr="008B72A6">
        <w:rPr>
          <w:rFonts w:cs="Times New Roman"/>
          <w:color w:val="171514"/>
          <w:spacing w:val="2"/>
          <w:w w:val="105"/>
          <w:szCs w:val="18"/>
        </w:rPr>
        <w:t xml:space="preserve"> </w:t>
      </w:r>
      <w:r w:rsidR="00481896" w:rsidRPr="008B72A6">
        <w:rPr>
          <w:rFonts w:cs="Times New Roman"/>
          <w:color w:val="171514"/>
          <w:w w:val="105"/>
          <w:szCs w:val="18"/>
        </w:rPr>
        <w:t>ràng,</w:t>
      </w:r>
      <w:r w:rsidR="00481896" w:rsidRPr="008B72A6">
        <w:rPr>
          <w:rFonts w:cs="Times New Roman"/>
          <w:color w:val="171514"/>
          <w:spacing w:val="3"/>
          <w:w w:val="105"/>
          <w:szCs w:val="18"/>
        </w:rPr>
        <w:t xml:space="preserve"> </w:t>
      </w:r>
      <w:r w:rsidR="00481896" w:rsidRPr="008B72A6">
        <w:rPr>
          <w:rFonts w:cs="Times New Roman"/>
          <w:color w:val="171514"/>
          <w:w w:val="105"/>
          <w:szCs w:val="18"/>
        </w:rPr>
        <w:t>có</w:t>
      </w:r>
      <w:r w:rsidR="00481896" w:rsidRPr="008B72A6">
        <w:rPr>
          <w:rFonts w:cs="Times New Roman"/>
          <w:color w:val="171514"/>
          <w:spacing w:val="3"/>
          <w:w w:val="105"/>
          <w:szCs w:val="18"/>
        </w:rPr>
        <w:t xml:space="preserve"> </w:t>
      </w:r>
      <w:r w:rsidR="00481896" w:rsidRPr="008B72A6">
        <w:rPr>
          <w:rFonts w:cs="Times New Roman"/>
          <w:color w:val="171514"/>
          <w:w w:val="105"/>
          <w:szCs w:val="18"/>
        </w:rPr>
        <w:t>thể</w:t>
      </w:r>
      <w:r w:rsidR="00481896" w:rsidRPr="008B72A6">
        <w:rPr>
          <w:rFonts w:cs="Times New Roman"/>
          <w:color w:val="171514"/>
          <w:spacing w:val="2"/>
          <w:w w:val="105"/>
          <w:szCs w:val="18"/>
        </w:rPr>
        <w:t xml:space="preserve"> </w:t>
      </w:r>
      <w:r w:rsidR="00481896" w:rsidRPr="008B72A6">
        <w:rPr>
          <w:rFonts w:cs="Times New Roman"/>
          <w:color w:val="171514"/>
          <w:w w:val="105"/>
          <w:szCs w:val="18"/>
        </w:rPr>
        <w:t>có</w:t>
      </w:r>
      <w:r w:rsidR="00481896" w:rsidRPr="008B72A6">
        <w:rPr>
          <w:rFonts w:cs="Times New Roman"/>
          <w:color w:val="171514"/>
          <w:spacing w:val="3"/>
          <w:w w:val="105"/>
          <w:szCs w:val="18"/>
        </w:rPr>
        <w:t xml:space="preserve"> </w:t>
      </w:r>
      <w:r w:rsidR="00481896" w:rsidRPr="008B72A6">
        <w:rPr>
          <w:rFonts w:cs="Times New Roman"/>
          <w:color w:val="171514"/>
          <w:w w:val="105"/>
          <w:szCs w:val="18"/>
        </w:rPr>
        <w:t>nhiều</w:t>
      </w:r>
      <w:r w:rsidR="00481896" w:rsidRPr="008B72A6">
        <w:rPr>
          <w:rFonts w:cs="Times New Roman"/>
          <w:color w:val="171514"/>
          <w:spacing w:val="3"/>
          <w:w w:val="105"/>
          <w:szCs w:val="18"/>
        </w:rPr>
        <w:t xml:space="preserve"> </w:t>
      </w:r>
      <w:r w:rsidR="00481896" w:rsidRPr="008B72A6">
        <w:rPr>
          <w:rFonts w:cs="Times New Roman"/>
          <w:color w:val="171514"/>
          <w:w w:val="105"/>
          <w:szCs w:val="18"/>
        </w:rPr>
        <w:t>hơn</w:t>
      </w:r>
      <w:r w:rsidR="00481896" w:rsidRPr="008B72A6">
        <w:rPr>
          <w:rFonts w:cs="Times New Roman"/>
          <w:color w:val="171514"/>
          <w:spacing w:val="2"/>
          <w:w w:val="105"/>
          <w:szCs w:val="18"/>
        </w:rPr>
        <w:t xml:space="preserve"> </w:t>
      </w:r>
      <w:r w:rsidR="00481896" w:rsidRPr="008B72A6">
        <w:rPr>
          <w:rFonts w:cs="Times New Roman"/>
          <w:color w:val="171514"/>
          <w:w w:val="105"/>
          <w:szCs w:val="18"/>
        </w:rPr>
        <w:t>một</w:t>
      </w:r>
      <w:r w:rsidR="00481896" w:rsidRPr="008B72A6">
        <w:rPr>
          <w:rFonts w:cs="Times New Roman"/>
          <w:color w:val="171514"/>
          <w:spacing w:val="3"/>
          <w:w w:val="105"/>
          <w:szCs w:val="18"/>
        </w:rPr>
        <w:t xml:space="preserve"> </w:t>
      </w:r>
      <w:r w:rsidR="00481896" w:rsidRPr="008B72A6">
        <w:rPr>
          <w:rFonts w:cs="Times New Roman"/>
          <w:color w:val="171514"/>
          <w:w w:val="105"/>
          <w:szCs w:val="18"/>
        </w:rPr>
        <w:t>người</w:t>
      </w:r>
      <w:r w:rsidR="00481896" w:rsidRPr="008B72A6">
        <w:rPr>
          <w:rFonts w:cs="Times New Roman"/>
          <w:color w:val="171514"/>
          <w:spacing w:val="3"/>
          <w:w w:val="105"/>
          <w:szCs w:val="18"/>
        </w:rPr>
        <w:t xml:space="preserve"> </w:t>
      </w:r>
      <w:r w:rsidR="00481896" w:rsidRPr="008B72A6">
        <w:rPr>
          <w:rFonts w:cs="Times New Roman"/>
          <w:color w:val="171514"/>
          <w:w w:val="105"/>
          <w:szCs w:val="18"/>
        </w:rPr>
        <w:t>tên</w:t>
      </w:r>
      <w:r w:rsidR="00481896" w:rsidRPr="008B72A6">
        <w:rPr>
          <w:rFonts w:cs="Times New Roman"/>
          <w:color w:val="171514"/>
          <w:spacing w:val="2"/>
          <w:w w:val="105"/>
          <w:szCs w:val="18"/>
        </w:rPr>
        <w:t xml:space="preserve"> </w:t>
      </w:r>
      <w:r w:rsidR="00481896" w:rsidRPr="008B72A6">
        <w:rPr>
          <w:rFonts w:cs="Times New Roman"/>
          <w:color w:val="171514"/>
          <w:w w:val="105"/>
          <w:szCs w:val="18"/>
        </w:rPr>
        <w:t>John</w:t>
      </w:r>
      <w:r w:rsidR="00481896" w:rsidRPr="008B72A6">
        <w:rPr>
          <w:rFonts w:cs="Times New Roman"/>
          <w:color w:val="171514"/>
          <w:spacing w:val="3"/>
          <w:w w:val="105"/>
          <w:szCs w:val="18"/>
        </w:rPr>
        <w:t xml:space="preserve"> </w:t>
      </w:r>
      <w:r w:rsidR="00481896" w:rsidRPr="008B72A6">
        <w:rPr>
          <w:rFonts w:cs="Times New Roman"/>
          <w:color w:val="171514"/>
          <w:w w:val="105"/>
          <w:szCs w:val="18"/>
        </w:rPr>
        <w:t>Smith</w:t>
      </w:r>
      <w:r w:rsidR="00481896" w:rsidRPr="008B72A6">
        <w:rPr>
          <w:rFonts w:cs="Times New Roman"/>
          <w:color w:val="171514"/>
          <w:spacing w:val="3"/>
          <w:w w:val="105"/>
          <w:szCs w:val="18"/>
        </w:rPr>
        <w:t xml:space="preserve"> </w:t>
      </w:r>
      <w:r w:rsidR="00481896" w:rsidRPr="008B72A6">
        <w:rPr>
          <w:rFonts w:cs="Times New Roman"/>
          <w:color w:val="171514"/>
          <w:w w:val="105"/>
          <w:szCs w:val="18"/>
        </w:rPr>
        <w:t>trong</w:t>
      </w:r>
      <w:r w:rsidR="00481896" w:rsidRPr="008B72A6">
        <w:rPr>
          <w:rFonts w:cs="Times New Roman"/>
          <w:color w:val="171514"/>
          <w:spacing w:val="2"/>
          <w:w w:val="105"/>
          <w:szCs w:val="18"/>
        </w:rPr>
        <w:t xml:space="preserve"> </w:t>
      </w:r>
      <w:r w:rsidR="00481896" w:rsidRPr="008B72A6">
        <w:rPr>
          <w:rFonts w:cs="Times New Roman"/>
          <w:color w:val="171514"/>
          <w:w w:val="105"/>
          <w:szCs w:val="18"/>
        </w:rPr>
        <w:t>bảng</w:t>
      </w:r>
      <w:r w:rsidR="00481896" w:rsidRPr="008B72A6">
        <w:rPr>
          <w:rFonts w:cs="Times New Roman"/>
          <w:color w:val="171514"/>
          <w:spacing w:val="3"/>
          <w:w w:val="105"/>
          <w:szCs w:val="18"/>
        </w:rPr>
        <w:t xml:space="preserve"> </w:t>
      </w:r>
      <w:r w:rsidR="008B72A6" w:rsidRPr="006205AD">
        <w:rPr>
          <w:rFonts w:cs="Times New Roman"/>
          <w:color w:val="171514"/>
          <w:w w:val="105"/>
          <w:szCs w:val="18"/>
        </w:rPr>
        <w:t>CUSTOMER</w:t>
      </w:r>
      <w:r w:rsidR="00481896" w:rsidRPr="008B72A6">
        <w:rPr>
          <w:rFonts w:cs="Times New Roman"/>
          <w:color w:val="171514"/>
          <w:w w:val="105"/>
          <w:szCs w:val="18"/>
        </w:rPr>
        <w:t>.)</w:t>
      </w:r>
    </w:p>
    <w:p w14:paraId="3826E7F1" w14:textId="77777777" w:rsidR="006973F2" w:rsidRPr="00D21267" w:rsidRDefault="006973F2" w:rsidP="0073045F">
      <w:pPr>
        <w:pStyle w:val="ThnVnban"/>
        <w:rPr>
          <w:sz w:val="27"/>
          <w:lang w:val="en-US"/>
        </w:rPr>
      </w:pPr>
    </w:p>
    <w:p w14:paraId="479CD3EE" w14:textId="77777777" w:rsidR="006973F2" w:rsidRDefault="00481896" w:rsidP="00D21267">
      <w:pPr>
        <w:ind w:left="3119" w:right="1750" w:firstLine="283"/>
        <w:rPr>
          <w:rFonts w:cs="Times New Roman"/>
          <w:color w:val="171514"/>
          <w:w w:val="105"/>
          <w:szCs w:val="18"/>
        </w:rPr>
      </w:pPr>
      <w:r w:rsidRPr="00D21267">
        <w:t>Trong lệnh SQL sau để tạo bảng INVOICE, ràng buộc DEFAULT chỉ định ngày mặc định cho hóa đơn mới và ràng buộc CHECK xác thực rằng ngày hóa đơn lớn hơn ngày 1 tháng 1 năm 2018</w:t>
      </w:r>
      <w:r w:rsidRPr="008B72A6">
        <w:rPr>
          <w:rFonts w:cs="Times New Roman"/>
          <w:color w:val="171514"/>
          <w:w w:val="105"/>
          <w:szCs w:val="18"/>
        </w:rPr>
        <w:t>.</w:t>
      </w:r>
    </w:p>
    <w:p w14:paraId="1B0A9135" w14:textId="77777777" w:rsidR="008B72A6" w:rsidRPr="008B72A6" w:rsidRDefault="008B72A6" w:rsidP="00D21267">
      <w:pPr>
        <w:ind w:left="3119"/>
      </w:pPr>
    </w:p>
    <w:p w14:paraId="6894BE8A" w14:textId="03AB03FC" w:rsidR="008B72A6" w:rsidRDefault="008B72A6" w:rsidP="00D21267">
      <w:pPr>
        <w:pStyle w:val="ThnVnban"/>
        <w:ind w:left="3119"/>
        <w:rPr>
          <w:rFonts w:cs="Times New Roman"/>
          <w:color w:val="171514"/>
          <w:sz w:val="20"/>
          <w:szCs w:val="20"/>
        </w:rPr>
      </w:pPr>
      <w:r w:rsidRPr="008B72A6">
        <w:rPr>
          <w:rFonts w:cs="Times New Roman"/>
          <w:color w:val="171514"/>
          <w:sz w:val="20"/>
          <w:szCs w:val="20"/>
        </w:rPr>
        <w:t>CREATE TABLE INVOICE (</w:t>
      </w:r>
    </w:p>
    <w:p w14:paraId="3D6B1852" w14:textId="77777777" w:rsidR="00A4603B" w:rsidRPr="00A4603B" w:rsidRDefault="00A4603B" w:rsidP="00D21267">
      <w:pPr>
        <w:pStyle w:val="ThnVnban"/>
        <w:ind w:left="3119"/>
        <w:rPr>
          <w:rFonts w:cs="Times New Roman"/>
          <w:color w:val="171514"/>
          <w:sz w:val="10"/>
          <w:szCs w:val="10"/>
        </w:rPr>
      </w:pPr>
    </w:p>
    <w:p w14:paraId="2D5EA3DA" w14:textId="074E8639" w:rsidR="008B72A6" w:rsidRDefault="008B72A6" w:rsidP="00D21267">
      <w:pPr>
        <w:pStyle w:val="ThnVnban"/>
        <w:ind w:left="3119"/>
        <w:rPr>
          <w:rFonts w:cs="Times New Roman"/>
          <w:color w:val="171514"/>
          <w:sz w:val="20"/>
          <w:szCs w:val="20"/>
        </w:rPr>
      </w:pPr>
      <w:r w:rsidRPr="008B72A6">
        <w:rPr>
          <w:rFonts w:cs="Times New Roman"/>
          <w:color w:val="171514"/>
          <w:sz w:val="20"/>
          <w:szCs w:val="20"/>
        </w:rPr>
        <w:t xml:space="preserve">INV_NUMBER </w:t>
      </w:r>
      <w:r w:rsidR="00A443C4">
        <w:rPr>
          <w:rFonts w:cs="Times New Roman"/>
          <w:color w:val="171514"/>
          <w:sz w:val="20"/>
          <w:szCs w:val="20"/>
        </w:rPr>
        <w:tab/>
      </w:r>
      <w:r w:rsidR="00A443C4">
        <w:rPr>
          <w:rFonts w:cs="Times New Roman"/>
          <w:color w:val="171514"/>
          <w:sz w:val="20"/>
          <w:szCs w:val="20"/>
        </w:rPr>
        <w:tab/>
      </w:r>
      <w:r w:rsidRPr="008B72A6">
        <w:rPr>
          <w:rFonts w:cs="Times New Roman"/>
          <w:color w:val="171514"/>
          <w:sz w:val="20"/>
          <w:szCs w:val="20"/>
        </w:rPr>
        <w:t xml:space="preserve">NUMBER </w:t>
      </w:r>
      <w:r w:rsidR="00A443C4">
        <w:rPr>
          <w:rFonts w:cs="Times New Roman"/>
          <w:color w:val="171514"/>
          <w:sz w:val="20"/>
          <w:szCs w:val="20"/>
        </w:rPr>
        <w:tab/>
      </w:r>
      <w:r w:rsidRPr="008B72A6">
        <w:rPr>
          <w:rFonts w:cs="Times New Roman"/>
          <w:color w:val="171514"/>
          <w:sz w:val="20"/>
          <w:szCs w:val="20"/>
        </w:rPr>
        <w:t>PRIMARY KEY,</w:t>
      </w:r>
    </w:p>
    <w:p w14:paraId="5CE54816" w14:textId="77777777" w:rsidR="00A4603B" w:rsidRPr="00A4603B" w:rsidRDefault="00A4603B" w:rsidP="00D21267">
      <w:pPr>
        <w:pStyle w:val="ThnVnban"/>
        <w:ind w:left="3119"/>
        <w:rPr>
          <w:rFonts w:cs="Times New Roman"/>
          <w:color w:val="171514"/>
          <w:sz w:val="10"/>
          <w:szCs w:val="10"/>
        </w:rPr>
      </w:pPr>
    </w:p>
    <w:p w14:paraId="22C0B55E" w14:textId="5C3D4B2F" w:rsidR="008B72A6" w:rsidRDefault="008B72A6" w:rsidP="00D21267">
      <w:pPr>
        <w:pStyle w:val="ThnVnban"/>
        <w:ind w:left="3119"/>
        <w:rPr>
          <w:rFonts w:cs="Times New Roman"/>
          <w:color w:val="171514"/>
          <w:sz w:val="20"/>
          <w:szCs w:val="20"/>
        </w:rPr>
      </w:pPr>
      <w:r w:rsidRPr="008B72A6">
        <w:rPr>
          <w:rFonts w:cs="Times New Roman"/>
          <w:color w:val="171514"/>
          <w:sz w:val="20"/>
          <w:szCs w:val="20"/>
        </w:rPr>
        <w:t xml:space="preserve">CUS_CODE </w:t>
      </w:r>
      <w:r w:rsidR="00A443C4">
        <w:rPr>
          <w:rFonts w:cs="Times New Roman"/>
          <w:color w:val="171514"/>
          <w:sz w:val="20"/>
          <w:szCs w:val="20"/>
        </w:rPr>
        <w:tab/>
      </w:r>
      <w:r w:rsidR="00A443C4">
        <w:rPr>
          <w:rFonts w:cs="Times New Roman"/>
          <w:color w:val="171514"/>
          <w:sz w:val="20"/>
          <w:szCs w:val="20"/>
        </w:rPr>
        <w:tab/>
      </w:r>
      <w:r w:rsidRPr="008B72A6">
        <w:rPr>
          <w:rFonts w:cs="Times New Roman"/>
          <w:color w:val="171514"/>
          <w:sz w:val="20"/>
          <w:szCs w:val="20"/>
        </w:rPr>
        <w:t xml:space="preserve">NUMBER </w:t>
      </w:r>
      <w:r w:rsidR="00A443C4">
        <w:rPr>
          <w:rFonts w:cs="Times New Roman"/>
          <w:color w:val="171514"/>
          <w:sz w:val="20"/>
          <w:szCs w:val="20"/>
        </w:rPr>
        <w:tab/>
      </w:r>
      <w:r w:rsidRPr="008B72A6">
        <w:rPr>
          <w:rFonts w:cs="Times New Roman"/>
          <w:color w:val="171514"/>
          <w:sz w:val="20"/>
          <w:szCs w:val="20"/>
        </w:rPr>
        <w:t>NOT NULL REFERENCES CUSTOMER(CUS_CODE),</w:t>
      </w:r>
    </w:p>
    <w:p w14:paraId="459000B6" w14:textId="77777777" w:rsidR="00A4603B" w:rsidRPr="00A4603B" w:rsidRDefault="00A4603B" w:rsidP="00D21267">
      <w:pPr>
        <w:pStyle w:val="ThnVnban"/>
        <w:ind w:left="3119"/>
        <w:rPr>
          <w:rFonts w:cs="Times New Roman"/>
          <w:color w:val="171514"/>
          <w:sz w:val="10"/>
          <w:szCs w:val="10"/>
        </w:rPr>
      </w:pPr>
    </w:p>
    <w:p w14:paraId="55FAA273" w14:textId="7FC85501" w:rsidR="008B72A6" w:rsidRDefault="008B72A6" w:rsidP="00D21267">
      <w:pPr>
        <w:pStyle w:val="ThnVnban"/>
        <w:ind w:left="3119"/>
        <w:rPr>
          <w:rFonts w:cs="Times New Roman"/>
          <w:color w:val="171514"/>
          <w:sz w:val="20"/>
          <w:szCs w:val="20"/>
        </w:rPr>
      </w:pPr>
      <w:r w:rsidRPr="008B72A6">
        <w:rPr>
          <w:rFonts w:cs="Times New Roman"/>
          <w:color w:val="171514"/>
          <w:sz w:val="20"/>
          <w:szCs w:val="20"/>
        </w:rPr>
        <w:t xml:space="preserve">INV_DATE </w:t>
      </w:r>
      <w:r w:rsidR="00A443C4">
        <w:rPr>
          <w:rFonts w:cs="Times New Roman"/>
          <w:color w:val="171514"/>
          <w:sz w:val="20"/>
          <w:szCs w:val="20"/>
        </w:rPr>
        <w:tab/>
      </w:r>
      <w:r w:rsidR="00A443C4">
        <w:rPr>
          <w:rFonts w:cs="Times New Roman"/>
          <w:color w:val="171514"/>
          <w:sz w:val="20"/>
          <w:szCs w:val="20"/>
        </w:rPr>
        <w:tab/>
      </w:r>
      <w:r w:rsidRPr="008B72A6">
        <w:rPr>
          <w:rFonts w:cs="Times New Roman"/>
          <w:color w:val="171514"/>
          <w:sz w:val="20"/>
          <w:szCs w:val="20"/>
        </w:rPr>
        <w:t xml:space="preserve">DATE </w:t>
      </w:r>
      <w:r w:rsidR="00A443C4">
        <w:rPr>
          <w:rFonts w:cs="Times New Roman"/>
          <w:color w:val="171514"/>
          <w:sz w:val="20"/>
          <w:szCs w:val="20"/>
        </w:rPr>
        <w:tab/>
      </w:r>
      <w:r w:rsidR="00A443C4">
        <w:rPr>
          <w:rFonts w:cs="Times New Roman"/>
          <w:color w:val="171514"/>
          <w:sz w:val="20"/>
          <w:szCs w:val="20"/>
        </w:rPr>
        <w:tab/>
      </w:r>
      <w:r w:rsidRPr="008B72A6">
        <w:rPr>
          <w:rFonts w:cs="Times New Roman"/>
          <w:color w:val="171514"/>
          <w:sz w:val="20"/>
          <w:szCs w:val="20"/>
        </w:rPr>
        <w:t>DEFAULT SYSDATE NOT NULL,</w:t>
      </w:r>
    </w:p>
    <w:p w14:paraId="5CF2DA37" w14:textId="77777777" w:rsidR="00A4603B" w:rsidRPr="00A4603B" w:rsidRDefault="00A4603B" w:rsidP="00D21267">
      <w:pPr>
        <w:pStyle w:val="ThnVnban"/>
        <w:ind w:left="3119"/>
        <w:rPr>
          <w:rFonts w:cs="Times New Roman"/>
          <w:color w:val="171514"/>
          <w:sz w:val="10"/>
          <w:szCs w:val="10"/>
        </w:rPr>
      </w:pPr>
    </w:p>
    <w:p w14:paraId="0CBB17C1" w14:textId="0B3704AD" w:rsidR="006973F2" w:rsidRPr="008B72A6" w:rsidRDefault="008B72A6" w:rsidP="00D21267">
      <w:pPr>
        <w:pStyle w:val="ThnVnban"/>
        <w:ind w:left="3119"/>
        <w:rPr>
          <w:rFonts w:cs="Times New Roman"/>
          <w:sz w:val="20"/>
          <w:szCs w:val="20"/>
        </w:rPr>
      </w:pPr>
      <w:r w:rsidRPr="008B72A6">
        <w:rPr>
          <w:rFonts w:cs="Times New Roman"/>
          <w:color w:val="171514"/>
          <w:sz w:val="20"/>
          <w:szCs w:val="20"/>
        </w:rPr>
        <w:t>CONSTRAINT INV_CK1 CHECK (INV_DATE &gt; '01-JAN-2018'));</w:t>
      </w:r>
    </w:p>
    <w:p w14:paraId="008AF7AC" w14:textId="77777777" w:rsidR="006973F2" w:rsidRPr="00A443C4" w:rsidRDefault="00481896" w:rsidP="0073045F">
      <w:pPr>
        <w:spacing w:before="118"/>
        <w:ind w:left="3384"/>
        <w:rPr>
          <w:rFonts w:cs="Times New Roman"/>
          <w:szCs w:val="18"/>
        </w:rPr>
      </w:pPr>
      <w:r w:rsidRPr="00A443C4">
        <w:rPr>
          <w:rFonts w:cs="Times New Roman"/>
          <w:color w:val="171514"/>
          <w:w w:val="105"/>
          <w:szCs w:val="18"/>
        </w:rPr>
        <w:t>Trong</w:t>
      </w:r>
      <w:r w:rsidRPr="00A443C4">
        <w:rPr>
          <w:rFonts w:cs="Times New Roman"/>
          <w:color w:val="171514"/>
          <w:spacing w:val="5"/>
          <w:w w:val="105"/>
          <w:szCs w:val="18"/>
        </w:rPr>
        <w:t xml:space="preserve"> </w:t>
      </w:r>
      <w:r w:rsidRPr="00A443C4">
        <w:rPr>
          <w:rFonts w:cs="Times New Roman"/>
          <w:color w:val="171514"/>
          <w:w w:val="105"/>
          <w:szCs w:val="18"/>
        </w:rPr>
        <w:t>trường</w:t>
      </w:r>
      <w:r w:rsidRPr="00A443C4">
        <w:rPr>
          <w:rFonts w:cs="Times New Roman"/>
          <w:color w:val="171514"/>
          <w:spacing w:val="5"/>
          <w:w w:val="105"/>
          <w:szCs w:val="18"/>
        </w:rPr>
        <w:t xml:space="preserve"> </w:t>
      </w:r>
      <w:r w:rsidRPr="00A443C4">
        <w:rPr>
          <w:rFonts w:cs="Times New Roman"/>
          <w:color w:val="171514"/>
          <w:w w:val="105"/>
          <w:szCs w:val="18"/>
        </w:rPr>
        <w:t>hợp</w:t>
      </w:r>
      <w:r w:rsidRPr="00A443C4">
        <w:rPr>
          <w:rFonts w:cs="Times New Roman"/>
          <w:color w:val="171514"/>
          <w:spacing w:val="6"/>
          <w:w w:val="105"/>
          <w:szCs w:val="18"/>
        </w:rPr>
        <w:t xml:space="preserve"> </w:t>
      </w:r>
      <w:r w:rsidRPr="00A443C4">
        <w:rPr>
          <w:rFonts w:cs="Times New Roman"/>
          <w:color w:val="171514"/>
          <w:w w:val="105"/>
          <w:szCs w:val="18"/>
        </w:rPr>
        <w:t>này,</w:t>
      </w:r>
      <w:r w:rsidRPr="00A443C4">
        <w:rPr>
          <w:rFonts w:cs="Times New Roman"/>
          <w:color w:val="171514"/>
          <w:spacing w:val="5"/>
          <w:w w:val="105"/>
          <w:szCs w:val="18"/>
        </w:rPr>
        <w:t xml:space="preserve"> </w:t>
      </w:r>
      <w:r w:rsidRPr="00A443C4">
        <w:rPr>
          <w:rFonts w:cs="Times New Roman"/>
          <w:color w:val="171514"/>
          <w:w w:val="105"/>
          <w:szCs w:val="18"/>
        </w:rPr>
        <w:t>hãy</w:t>
      </w:r>
      <w:r w:rsidRPr="00A443C4">
        <w:rPr>
          <w:rFonts w:cs="Times New Roman"/>
          <w:color w:val="171514"/>
          <w:spacing w:val="6"/>
          <w:w w:val="105"/>
          <w:szCs w:val="18"/>
        </w:rPr>
        <w:t xml:space="preserve"> </w:t>
      </w:r>
      <w:r w:rsidRPr="00A443C4">
        <w:rPr>
          <w:rFonts w:cs="Times New Roman"/>
          <w:color w:val="171514"/>
          <w:w w:val="105"/>
          <w:szCs w:val="18"/>
        </w:rPr>
        <w:t>chú</w:t>
      </w:r>
      <w:r w:rsidRPr="00A443C4">
        <w:rPr>
          <w:rFonts w:cs="Times New Roman"/>
          <w:color w:val="171514"/>
          <w:spacing w:val="5"/>
          <w:w w:val="105"/>
          <w:szCs w:val="18"/>
        </w:rPr>
        <w:t xml:space="preserve"> </w:t>
      </w:r>
      <w:r w:rsidRPr="00A443C4">
        <w:rPr>
          <w:rFonts w:cs="Times New Roman"/>
          <w:color w:val="171514"/>
          <w:w w:val="105"/>
          <w:szCs w:val="18"/>
        </w:rPr>
        <w:t>ý</w:t>
      </w:r>
      <w:r w:rsidRPr="00A443C4">
        <w:rPr>
          <w:rFonts w:cs="Times New Roman"/>
          <w:color w:val="171514"/>
          <w:spacing w:val="5"/>
          <w:w w:val="105"/>
          <w:szCs w:val="18"/>
        </w:rPr>
        <w:t xml:space="preserve"> </w:t>
      </w:r>
      <w:r w:rsidRPr="00A443C4">
        <w:rPr>
          <w:rFonts w:cs="Times New Roman"/>
          <w:color w:val="171514"/>
          <w:w w:val="105"/>
          <w:szCs w:val="18"/>
        </w:rPr>
        <w:t>những</w:t>
      </w:r>
      <w:r w:rsidRPr="00A443C4">
        <w:rPr>
          <w:rFonts w:cs="Times New Roman"/>
          <w:color w:val="171514"/>
          <w:spacing w:val="6"/>
          <w:w w:val="105"/>
          <w:szCs w:val="18"/>
        </w:rPr>
        <w:t xml:space="preserve"> </w:t>
      </w:r>
      <w:r w:rsidRPr="00A443C4">
        <w:rPr>
          <w:rFonts w:cs="Times New Roman"/>
          <w:color w:val="171514"/>
          <w:w w:val="105"/>
          <w:szCs w:val="18"/>
        </w:rPr>
        <w:t>điều</w:t>
      </w:r>
      <w:r w:rsidRPr="00A443C4">
        <w:rPr>
          <w:rFonts w:cs="Times New Roman"/>
          <w:color w:val="171514"/>
          <w:spacing w:val="5"/>
          <w:w w:val="105"/>
          <w:szCs w:val="18"/>
        </w:rPr>
        <w:t xml:space="preserve"> </w:t>
      </w:r>
      <w:r w:rsidRPr="00A443C4">
        <w:rPr>
          <w:rFonts w:cs="Times New Roman"/>
          <w:color w:val="171514"/>
          <w:w w:val="105"/>
          <w:szCs w:val="18"/>
        </w:rPr>
        <w:t>sau:</w:t>
      </w:r>
    </w:p>
    <w:p w14:paraId="6E4C2992" w14:textId="3BE5F626" w:rsidR="006973F2" w:rsidRPr="00A443C4" w:rsidRDefault="00481896" w:rsidP="0073045F">
      <w:pPr>
        <w:pStyle w:val="oancuaDanhsach"/>
        <w:numPr>
          <w:ilvl w:val="1"/>
          <w:numId w:val="29"/>
        </w:numPr>
        <w:tabs>
          <w:tab w:val="left" w:pos="3381"/>
        </w:tabs>
        <w:spacing w:before="122" w:line="271" w:lineRule="auto"/>
        <w:ind w:right="1409"/>
        <w:rPr>
          <w:rFonts w:cs="Times New Roman"/>
          <w:szCs w:val="18"/>
        </w:rPr>
      </w:pPr>
      <w:r w:rsidRPr="00A443C4">
        <w:rPr>
          <w:rFonts w:cs="Times New Roman"/>
          <w:color w:val="171514"/>
          <w:w w:val="95"/>
          <w:szCs w:val="18"/>
        </w:rPr>
        <w:t xml:space="preserve">Định nghĩa thuộc tính CUS_CODE chứa REFERENCES </w:t>
      </w:r>
      <w:r w:rsidR="00A443C4">
        <w:rPr>
          <w:rFonts w:cs="Times New Roman"/>
          <w:color w:val="171514"/>
          <w:w w:val="95"/>
          <w:szCs w:val="18"/>
          <w:lang w:val="en-US"/>
        </w:rPr>
        <w:t>CUSTOMER</w:t>
      </w:r>
      <w:r w:rsidRPr="00A443C4">
        <w:rPr>
          <w:rFonts w:cs="Times New Roman"/>
          <w:color w:val="171514"/>
          <w:w w:val="95"/>
          <w:szCs w:val="18"/>
        </w:rPr>
        <w:t xml:space="preserve"> (CUS_ CODE)</w:t>
      </w:r>
      <w:r w:rsidRPr="00A443C4">
        <w:rPr>
          <w:rFonts w:cs="Times New Roman"/>
          <w:color w:val="171514"/>
          <w:spacing w:val="1"/>
          <w:w w:val="95"/>
          <w:szCs w:val="18"/>
        </w:rPr>
        <w:t xml:space="preserve"> </w:t>
      </w:r>
      <w:r w:rsidRPr="00A443C4">
        <w:rPr>
          <w:rFonts w:cs="Times New Roman"/>
          <w:color w:val="171514"/>
          <w:szCs w:val="18"/>
        </w:rPr>
        <w:t>để chỉ ra rằng CUS_CODE là khóa ngoại. Đây là một cách khác để xác định khóa</w:t>
      </w:r>
      <w:r w:rsidRPr="00A443C4">
        <w:rPr>
          <w:rFonts w:cs="Times New Roman"/>
          <w:color w:val="171514"/>
          <w:spacing w:val="1"/>
          <w:szCs w:val="18"/>
        </w:rPr>
        <w:t xml:space="preserve"> </w:t>
      </w:r>
      <w:r w:rsidRPr="00A443C4">
        <w:rPr>
          <w:rFonts w:cs="Times New Roman"/>
          <w:color w:val="171514"/>
          <w:szCs w:val="18"/>
        </w:rPr>
        <w:t>ngoại.</w:t>
      </w:r>
    </w:p>
    <w:p w14:paraId="423781BE" w14:textId="78300731" w:rsidR="006973F2" w:rsidRPr="00475F54" w:rsidRDefault="00481896" w:rsidP="00D21267">
      <w:pPr>
        <w:pStyle w:val="oancuaDanhsach"/>
        <w:numPr>
          <w:ilvl w:val="0"/>
          <w:numId w:val="35"/>
        </w:numPr>
      </w:pPr>
      <w:r w:rsidRPr="00475F54">
        <w:t>Ràng</w:t>
      </w:r>
      <w:r w:rsidRPr="00D21267">
        <w:rPr>
          <w:spacing w:val="8"/>
        </w:rPr>
        <w:t xml:space="preserve"> </w:t>
      </w:r>
      <w:r w:rsidRPr="00475F54">
        <w:t>buộc</w:t>
      </w:r>
      <w:r w:rsidRPr="00D21267">
        <w:rPr>
          <w:spacing w:val="9"/>
        </w:rPr>
        <w:t xml:space="preserve"> </w:t>
      </w:r>
      <w:r w:rsidRPr="00475F54">
        <w:t>DEFAULT</w:t>
      </w:r>
      <w:r w:rsidRPr="00D21267">
        <w:rPr>
          <w:spacing w:val="8"/>
        </w:rPr>
        <w:t xml:space="preserve"> </w:t>
      </w:r>
      <w:r w:rsidRPr="00475F54">
        <w:t>sử</w:t>
      </w:r>
      <w:r w:rsidRPr="00D21267">
        <w:rPr>
          <w:spacing w:val="9"/>
        </w:rPr>
        <w:t xml:space="preserve"> </w:t>
      </w:r>
      <w:r w:rsidRPr="00475F54">
        <w:t>dụng</w:t>
      </w:r>
      <w:r w:rsidRPr="00D21267">
        <w:rPr>
          <w:spacing w:val="8"/>
        </w:rPr>
        <w:t xml:space="preserve"> </w:t>
      </w:r>
      <w:r w:rsidRPr="00475F54">
        <w:t>hàm</w:t>
      </w:r>
      <w:r w:rsidRPr="00D21267">
        <w:rPr>
          <w:spacing w:val="9"/>
        </w:rPr>
        <w:t xml:space="preserve"> </w:t>
      </w:r>
      <w:r w:rsidRPr="00475F54">
        <w:t>đặc</w:t>
      </w:r>
      <w:r w:rsidRPr="00D21267">
        <w:rPr>
          <w:spacing w:val="8"/>
        </w:rPr>
        <w:t xml:space="preserve"> </w:t>
      </w:r>
      <w:r w:rsidRPr="00475F54">
        <w:t>biệt</w:t>
      </w:r>
      <w:r w:rsidRPr="00D21267">
        <w:rPr>
          <w:spacing w:val="9"/>
        </w:rPr>
        <w:t xml:space="preserve"> </w:t>
      </w:r>
      <w:r w:rsidRPr="00475F54">
        <w:t>SYSDATE.</w:t>
      </w:r>
      <w:r w:rsidRPr="00D21267">
        <w:rPr>
          <w:spacing w:val="8"/>
        </w:rPr>
        <w:t xml:space="preserve"> </w:t>
      </w:r>
      <w:r w:rsidRPr="00475F54">
        <w:t>Hàm</w:t>
      </w:r>
      <w:r w:rsidRPr="00D21267">
        <w:rPr>
          <w:spacing w:val="9"/>
        </w:rPr>
        <w:t xml:space="preserve"> </w:t>
      </w:r>
      <w:r w:rsidRPr="00475F54">
        <w:t>này</w:t>
      </w:r>
      <w:r w:rsidRPr="00D21267">
        <w:rPr>
          <w:spacing w:val="8"/>
        </w:rPr>
        <w:t xml:space="preserve"> </w:t>
      </w:r>
      <w:r w:rsidRPr="00475F54">
        <w:t>luôn</w:t>
      </w:r>
      <w:r w:rsidRPr="00D21267">
        <w:rPr>
          <w:spacing w:val="9"/>
        </w:rPr>
        <w:t xml:space="preserve"> </w:t>
      </w:r>
      <w:r w:rsidRPr="00475F54">
        <w:t>trả</w:t>
      </w:r>
      <w:r w:rsidRPr="00D21267">
        <w:rPr>
          <w:spacing w:val="8"/>
        </w:rPr>
        <w:t xml:space="preserve"> </w:t>
      </w:r>
      <w:r w:rsidRPr="00475F54">
        <w:t>v</w:t>
      </w:r>
      <w:r w:rsidR="00475F54" w:rsidRPr="006205AD">
        <w:t xml:space="preserve">ề </w:t>
      </w:r>
      <w:r w:rsidRPr="00D21267">
        <w:rPr>
          <w:w w:val="105"/>
        </w:rPr>
        <w:t>ngày</w:t>
      </w:r>
      <w:r w:rsidRPr="00D21267">
        <w:rPr>
          <w:spacing w:val="-5"/>
          <w:w w:val="105"/>
        </w:rPr>
        <w:t xml:space="preserve"> </w:t>
      </w:r>
      <w:r w:rsidRPr="00D21267">
        <w:rPr>
          <w:w w:val="105"/>
        </w:rPr>
        <w:t>hôm</w:t>
      </w:r>
      <w:r w:rsidRPr="00D21267">
        <w:rPr>
          <w:spacing w:val="-5"/>
          <w:w w:val="105"/>
        </w:rPr>
        <w:t xml:space="preserve"> </w:t>
      </w:r>
      <w:r w:rsidRPr="00D21267">
        <w:rPr>
          <w:w w:val="105"/>
        </w:rPr>
        <w:t>nay.</w:t>
      </w:r>
    </w:p>
    <w:p w14:paraId="6679387A" w14:textId="67DBB823" w:rsidR="006973F2" w:rsidRPr="00475F54" w:rsidRDefault="00481896" w:rsidP="00D21267">
      <w:pPr>
        <w:pStyle w:val="oancuaDanhsach"/>
        <w:numPr>
          <w:ilvl w:val="0"/>
          <w:numId w:val="29"/>
        </w:numPr>
        <w:spacing w:before="85" w:line="312" w:lineRule="auto"/>
        <w:ind w:left="3402" w:right="1750"/>
        <w:rPr>
          <w:rFonts w:cs="Times New Roman"/>
          <w:szCs w:val="18"/>
        </w:rPr>
      </w:pPr>
      <w:r w:rsidRPr="00475F54">
        <w:rPr>
          <w:rFonts w:cs="Times New Roman"/>
          <w:color w:val="171514"/>
          <w:w w:val="105"/>
          <w:szCs w:val="18"/>
        </w:rPr>
        <w:t>Thuộc</w:t>
      </w:r>
      <w:r w:rsidRPr="00475F54">
        <w:rPr>
          <w:rFonts w:cs="Times New Roman"/>
          <w:color w:val="171514"/>
          <w:spacing w:val="-7"/>
          <w:w w:val="105"/>
          <w:szCs w:val="18"/>
        </w:rPr>
        <w:t xml:space="preserve"> </w:t>
      </w:r>
      <w:r w:rsidRPr="00475F54">
        <w:rPr>
          <w:rFonts w:cs="Times New Roman"/>
          <w:color w:val="171514"/>
          <w:w w:val="105"/>
          <w:szCs w:val="18"/>
        </w:rPr>
        <w:t>tính</w:t>
      </w:r>
      <w:r w:rsidRPr="00475F54">
        <w:rPr>
          <w:rFonts w:cs="Times New Roman"/>
          <w:color w:val="171514"/>
          <w:spacing w:val="-6"/>
          <w:w w:val="105"/>
          <w:szCs w:val="18"/>
        </w:rPr>
        <w:t xml:space="preserve"> </w:t>
      </w:r>
      <w:r w:rsidRPr="00475F54">
        <w:rPr>
          <w:rFonts w:cs="Times New Roman"/>
          <w:color w:val="171514"/>
          <w:w w:val="105"/>
          <w:szCs w:val="18"/>
        </w:rPr>
        <w:t>ngày</w:t>
      </w:r>
      <w:r w:rsidRPr="00475F54">
        <w:rPr>
          <w:rFonts w:cs="Times New Roman"/>
          <w:color w:val="171514"/>
          <w:spacing w:val="-6"/>
          <w:w w:val="105"/>
          <w:szCs w:val="18"/>
        </w:rPr>
        <w:t xml:space="preserve"> </w:t>
      </w:r>
      <w:r w:rsidRPr="00475F54">
        <w:rPr>
          <w:rFonts w:cs="Times New Roman"/>
          <w:color w:val="171514"/>
          <w:w w:val="105"/>
          <w:szCs w:val="18"/>
        </w:rPr>
        <w:t>hóa</w:t>
      </w:r>
      <w:r w:rsidRPr="00475F54">
        <w:rPr>
          <w:rFonts w:cs="Times New Roman"/>
          <w:color w:val="171514"/>
          <w:spacing w:val="-6"/>
          <w:w w:val="105"/>
          <w:szCs w:val="18"/>
        </w:rPr>
        <w:t xml:space="preserve"> </w:t>
      </w:r>
      <w:r w:rsidRPr="00475F54">
        <w:rPr>
          <w:rFonts w:cs="Times New Roman"/>
          <w:color w:val="171514"/>
          <w:w w:val="105"/>
          <w:szCs w:val="18"/>
        </w:rPr>
        <w:t>đơn</w:t>
      </w:r>
      <w:r w:rsidRPr="00475F54">
        <w:rPr>
          <w:rFonts w:cs="Times New Roman"/>
          <w:color w:val="171514"/>
          <w:spacing w:val="-6"/>
          <w:w w:val="105"/>
          <w:szCs w:val="18"/>
        </w:rPr>
        <w:t xml:space="preserve"> </w:t>
      </w:r>
      <w:r w:rsidRPr="00475F54">
        <w:rPr>
          <w:rFonts w:cs="Times New Roman"/>
          <w:color w:val="171514"/>
          <w:w w:val="105"/>
          <w:szCs w:val="18"/>
        </w:rPr>
        <w:t>(INV_DATE)</w:t>
      </w:r>
      <w:r w:rsidRPr="00475F54">
        <w:rPr>
          <w:rFonts w:cs="Times New Roman"/>
          <w:color w:val="171514"/>
          <w:spacing w:val="-6"/>
          <w:w w:val="105"/>
          <w:szCs w:val="18"/>
        </w:rPr>
        <w:t xml:space="preserve"> </w:t>
      </w:r>
      <w:r w:rsidRPr="00475F54">
        <w:rPr>
          <w:rFonts w:cs="Times New Roman"/>
          <w:color w:val="171514"/>
          <w:w w:val="105"/>
          <w:szCs w:val="18"/>
        </w:rPr>
        <w:t>được</w:t>
      </w:r>
      <w:r w:rsidRPr="00475F54">
        <w:rPr>
          <w:rFonts w:cs="Times New Roman"/>
          <w:color w:val="171514"/>
          <w:spacing w:val="-6"/>
          <w:w w:val="105"/>
          <w:szCs w:val="18"/>
        </w:rPr>
        <w:t xml:space="preserve"> </w:t>
      </w:r>
      <w:r w:rsidRPr="00475F54">
        <w:rPr>
          <w:rFonts w:cs="Times New Roman"/>
          <w:color w:val="171514"/>
          <w:w w:val="105"/>
          <w:szCs w:val="18"/>
        </w:rPr>
        <w:t>tự</w:t>
      </w:r>
      <w:r w:rsidRPr="00475F54">
        <w:rPr>
          <w:rFonts w:cs="Times New Roman"/>
          <w:color w:val="171514"/>
          <w:spacing w:val="-6"/>
          <w:w w:val="105"/>
          <w:szCs w:val="18"/>
        </w:rPr>
        <w:t xml:space="preserve"> </w:t>
      </w:r>
      <w:r w:rsidRPr="00475F54">
        <w:rPr>
          <w:rFonts w:cs="Times New Roman"/>
          <w:color w:val="171514"/>
          <w:w w:val="105"/>
          <w:szCs w:val="18"/>
        </w:rPr>
        <w:t>động</w:t>
      </w:r>
      <w:r w:rsidRPr="00475F54">
        <w:rPr>
          <w:rFonts w:cs="Times New Roman"/>
          <w:color w:val="171514"/>
          <w:spacing w:val="-7"/>
          <w:w w:val="105"/>
          <w:szCs w:val="18"/>
        </w:rPr>
        <w:t xml:space="preserve"> </w:t>
      </w:r>
      <w:r w:rsidRPr="00475F54">
        <w:rPr>
          <w:rFonts w:cs="Times New Roman"/>
          <w:color w:val="171514"/>
          <w:w w:val="105"/>
          <w:szCs w:val="18"/>
        </w:rPr>
        <w:t>cung</w:t>
      </w:r>
      <w:r w:rsidRPr="00475F54">
        <w:rPr>
          <w:rFonts w:cs="Times New Roman"/>
          <w:color w:val="171514"/>
          <w:spacing w:val="-6"/>
          <w:w w:val="105"/>
          <w:szCs w:val="18"/>
        </w:rPr>
        <w:t xml:space="preserve"> </w:t>
      </w:r>
      <w:r w:rsidRPr="00475F54">
        <w:rPr>
          <w:rFonts w:cs="Times New Roman"/>
          <w:color w:val="171514"/>
          <w:w w:val="105"/>
          <w:szCs w:val="18"/>
        </w:rPr>
        <w:t>cấp</w:t>
      </w:r>
      <w:r w:rsidRPr="00475F54">
        <w:rPr>
          <w:rFonts w:cs="Times New Roman"/>
          <w:color w:val="171514"/>
          <w:spacing w:val="-6"/>
          <w:w w:val="105"/>
          <w:szCs w:val="18"/>
        </w:rPr>
        <w:t xml:space="preserve"> </w:t>
      </w:r>
      <w:r w:rsidRPr="00475F54">
        <w:rPr>
          <w:rFonts w:cs="Times New Roman"/>
          <w:color w:val="171514"/>
          <w:w w:val="105"/>
          <w:szCs w:val="18"/>
        </w:rPr>
        <w:t>ngày</w:t>
      </w:r>
      <w:r w:rsidRPr="00475F54">
        <w:rPr>
          <w:rFonts w:cs="Times New Roman"/>
          <w:color w:val="171514"/>
          <w:spacing w:val="-6"/>
          <w:w w:val="105"/>
          <w:szCs w:val="18"/>
        </w:rPr>
        <w:t xml:space="preserve"> </w:t>
      </w:r>
      <w:r w:rsidRPr="00475F54">
        <w:rPr>
          <w:rFonts w:cs="Times New Roman"/>
          <w:color w:val="171514"/>
          <w:w w:val="105"/>
          <w:szCs w:val="18"/>
        </w:rPr>
        <w:t>hôm</w:t>
      </w:r>
      <w:r w:rsidRPr="00475F54">
        <w:rPr>
          <w:rFonts w:cs="Times New Roman"/>
          <w:color w:val="171514"/>
          <w:spacing w:val="-6"/>
          <w:w w:val="105"/>
          <w:szCs w:val="18"/>
        </w:rPr>
        <w:t xml:space="preserve"> </w:t>
      </w:r>
      <w:r w:rsidRPr="00475F54">
        <w:rPr>
          <w:rFonts w:cs="Times New Roman"/>
          <w:color w:val="171514"/>
          <w:w w:val="105"/>
          <w:szCs w:val="18"/>
        </w:rPr>
        <w:t>nay</w:t>
      </w:r>
      <w:r w:rsidRPr="00475F54">
        <w:rPr>
          <w:rFonts w:cs="Times New Roman"/>
          <w:color w:val="171514"/>
          <w:spacing w:val="-6"/>
          <w:w w:val="105"/>
          <w:szCs w:val="18"/>
        </w:rPr>
        <w:t xml:space="preserve"> </w:t>
      </w:r>
      <w:r w:rsidRPr="00475F54">
        <w:rPr>
          <w:rFonts w:cs="Times New Roman"/>
          <w:color w:val="171514"/>
          <w:w w:val="105"/>
          <w:szCs w:val="18"/>
        </w:rPr>
        <w:t>(được</w:t>
      </w:r>
      <w:r w:rsidRPr="00475F54">
        <w:rPr>
          <w:rFonts w:cs="Times New Roman"/>
          <w:color w:val="171514"/>
          <w:spacing w:val="-6"/>
          <w:w w:val="105"/>
          <w:szCs w:val="18"/>
        </w:rPr>
        <w:t xml:space="preserve"> </w:t>
      </w:r>
      <w:r w:rsidRPr="00475F54">
        <w:rPr>
          <w:rFonts w:cs="Times New Roman"/>
          <w:color w:val="171514"/>
          <w:w w:val="105"/>
          <w:szCs w:val="18"/>
        </w:rPr>
        <w:t>trả</w:t>
      </w:r>
      <w:r w:rsidRPr="00475F54">
        <w:rPr>
          <w:rFonts w:cs="Times New Roman"/>
          <w:color w:val="171514"/>
          <w:spacing w:val="-6"/>
          <w:w w:val="105"/>
          <w:szCs w:val="18"/>
        </w:rPr>
        <w:t xml:space="preserve"> </w:t>
      </w:r>
      <w:r w:rsidRPr="00475F54">
        <w:rPr>
          <w:rFonts w:cs="Times New Roman"/>
          <w:color w:val="171514"/>
          <w:w w:val="105"/>
          <w:szCs w:val="18"/>
        </w:rPr>
        <w:t>về</w:t>
      </w:r>
      <w:r w:rsidRPr="00475F54">
        <w:rPr>
          <w:rFonts w:cs="Times New Roman"/>
          <w:color w:val="171514"/>
          <w:spacing w:val="-6"/>
          <w:w w:val="105"/>
          <w:szCs w:val="18"/>
        </w:rPr>
        <w:t xml:space="preserve"> </w:t>
      </w:r>
      <w:r w:rsidRPr="00475F54">
        <w:rPr>
          <w:rFonts w:cs="Times New Roman"/>
          <w:color w:val="171514"/>
          <w:w w:val="105"/>
          <w:szCs w:val="18"/>
        </w:rPr>
        <w:t>bởi</w:t>
      </w:r>
      <w:r w:rsidRPr="00475F54">
        <w:rPr>
          <w:rFonts w:cs="Times New Roman"/>
          <w:color w:val="171514"/>
          <w:spacing w:val="-7"/>
          <w:w w:val="105"/>
          <w:szCs w:val="18"/>
        </w:rPr>
        <w:t xml:space="preserve"> </w:t>
      </w:r>
      <w:r w:rsidRPr="00475F54">
        <w:rPr>
          <w:rFonts w:cs="Times New Roman"/>
          <w:color w:val="171514"/>
          <w:w w:val="105"/>
          <w:szCs w:val="18"/>
        </w:rPr>
        <w:t>SYSDATE)</w:t>
      </w:r>
      <w:r w:rsidRPr="00475F54">
        <w:rPr>
          <w:rFonts w:cs="Times New Roman"/>
          <w:color w:val="171514"/>
          <w:spacing w:val="-6"/>
          <w:w w:val="105"/>
          <w:szCs w:val="18"/>
        </w:rPr>
        <w:t xml:space="preserve"> </w:t>
      </w:r>
      <w:r w:rsidRPr="00475F54">
        <w:rPr>
          <w:rFonts w:cs="Times New Roman"/>
          <w:color w:val="171514"/>
          <w:w w:val="105"/>
          <w:szCs w:val="18"/>
        </w:rPr>
        <w:t>kh</w:t>
      </w:r>
      <w:r w:rsidR="00147FFA" w:rsidRPr="006205AD">
        <w:rPr>
          <w:rFonts w:cs="Times New Roman"/>
          <w:color w:val="171514"/>
          <w:w w:val="105"/>
          <w:szCs w:val="18"/>
        </w:rPr>
        <w:t xml:space="preserve">i </w:t>
      </w:r>
      <w:r w:rsidRPr="00475F54">
        <w:rPr>
          <w:rFonts w:cs="Times New Roman"/>
          <w:color w:val="171514"/>
          <w:w w:val="105"/>
          <w:szCs w:val="18"/>
        </w:rPr>
        <w:t>một hàng</w:t>
      </w:r>
      <w:r w:rsidRPr="00475F54">
        <w:rPr>
          <w:rFonts w:cs="Times New Roman"/>
          <w:color w:val="171514"/>
          <w:spacing w:val="1"/>
          <w:w w:val="105"/>
          <w:szCs w:val="18"/>
        </w:rPr>
        <w:t xml:space="preserve"> </w:t>
      </w:r>
      <w:r w:rsidRPr="00475F54">
        <w:rPr>
          <w:rFonts w:cs="Times New Roman"/>
          <w:color w:val="171514"/>
          <w:w w:val="105"/>
          <w:szCs w:val="18"/>
        </w:rPr>
        <w:t>mới</w:t>
      </w:r>
      <w:r w:rsidRPr="00475F54">
        <w:rPr>
          <w:rFonts w:cs="Times New Roman"/>
          <w:color w:val="171514"/>
          <w:spacing w:val="1"/>
          <w:w w:val="105"/>
          <w:szCs w:val="18"/>
        </w:rPr>
        <w:t xml:space="preserve"> </w:t>
      </w:r>
      <w:r w:rsidRPr="00475F54">
        <w:rPr>
          <w:rFonts w:cs="Times New Roman"/>
          <w:color w:val="171514"/>
          <w:w w:val="105"/>
          <w:szCs w:val="18"/>
        </w:rPr>
        <w:t>được</w:t>
      </w:r>
      <w:r w:rsidRPr="00475F54">
        <w:rPr>
          <w:rFonts w:cs="Times New Roman"/>
          <w:color w:val="171514"/>
          <w:spacing w:val="1"/>
          <w:w w:val="105"/>
          <w:szCs w:val="18"/>
        </w:rPr>
        <w:t xml:space="preserve"> </w:t>
      </w:r>
      <w:r w:rsidRPr="00475F54">
        <w:rPr>
          <w:rFonts w:cs="Times New Roman"/>
          <w:color w:val="171514"/>
          <w:w w:val="105"/>
          <w:szCs w:val="18"/>
        </w:rPr>
        <w:t>thêm vào</w:t>
      </w:r>
      <w:r w:rsidRPr="00475F54">
        <w:rPr>
          <w:rFonts w:cs="Times New Roman"/>
          <w:color w:val="171514"/>
          <w:spacing w:val="1"/>
          <w:w w:val="105"/>
          <w:szCs w:val="18"/>
        </w:rPr>
        <w:t xml:space="preserve"> </w:t>
      </w:r>
      <w:r w:rsidRPr="00475F54">
        <w:rPr>
          <w:rFonts w:cs="Times New Roman"/>
          <w:color w:val="171514"/>
          <w:w w:val="105"/>
          <w:szCs w:val="18"/>
        </w:rPr>
        <w:t>nếu</w:t>
      </w:r>
      <w:r w:rsidRPr="00475F54">
        <w:rPr>
          <w:rFonts w:cs="Times New Roman"/>
          <w:color w:val="171514"/>
          <w:spacing w:val="1"/>
          <w:w w:val="105"/>
          <w:szCs w:val="18"/>
        </w:rPr>
        <w:t xml:space="preserve"> </w:t>
      </w:r>
      <w:r w:rsidRPr="00475F54">
        <w:rPr>
          <w:rFonts w:cs="Times New Roman"/>
          <w:color w:val="171514"/>
          <w:w w:val="105"/>
          <w:szCs w:val="18"/>
        </w:rPr>
        <w:t>không</w:t>
      </w:r>
      <w:r w:rsidRPr="00475F54">
        <w:rPr>
          <w:rFonts w:cs="Times New Roman"/>
          <w:color w:val="171514"/>
          <w:spacing w:val="1"/>
          <w:w w:val="105"/>
          <w:szCs w:val="18"/>
        </w:rPr>
        <w:t xml:space="preserve"> </w:t>
      </w:r>
      <w:r w:rsidRPr="00475F54">
        <w:rPr>
          <w:rFonts w:cs="Times New Roman"/>
          <w:color w:val="171514"/>
          <w:w w:val="105"/>
          <w:szCs w:val="18"/>
        </w:rPr>
        <w:t>có giá</w:t>
      </w:r>
      <w:r w:rsidRPr="00475F54">
        <w:rPr>
          <w:rFonts w:cs="Times New Roman"/>
          <w:color w:val="171514"/>
          <w:spacing w:val="1"/>
          <w:w w:val="105"/>
          <w:szCs w:val="18"/>
        </w:rPr>
        <w:t xml:space="preserve"> </w:t>
      </w:r>
      <w:r w:rsidRPr="00475F54">
        <w:rPr>
          <w:rFonts w:cs="Times New Roman"/>
          <w:color w:val="171514"/>
          <w:w w:val="105"/>
          <w:szCs w:val="18"/>
        </w:rPr>
        <w:t>trị</w:t>
      </w:r>
      <w:r w:rsidRPr="00475F54">
        <w:rPr>
          <w:rFonts w:cs="Times New Roman"/>
          <w:color w:val="171514"/>
          <w:spacing w:val="1"/>
          <w:w w:val="105"/>
          <w:szCs w:val="18"/>
        </w:rPr>
        <w:t xml:space="preserve"> </w:t>
      </w:r>
      <w:r w:rsidRPr="00475F54">
        <w:rPr>
          <w:rFonts w:cs="Times New Roman"/>
          <w:color w:val="171514"/>
          <w:w w:val="105"/>
          <w:szCs w:val="18"/>
        </w:rPr>
        <w:t>nào</w:t>
      </w:r>
      <w:r w:rsidRPr="00475F54">
        <w:rPr>
          <w:rFonts w:cs="Times New Roman"/>
          <w:color w:val="171514"/>
          <w:spacing w:val="1"/>
          <w:w w:val="105"/>
          <w:szCs w:val="18"/>
        </w:rPr>
        <w:t xml:space="preserve"> </w:t>
      </w:r>
      <w:r w:rsidRPr="00475F54">
        <w:rPr>
          <w:rFonts w:cs="Times New Roman"/>
          <w:color w:val="171514"/>
          <w:w w:val="105"/>
          <w:szCs w:val="18"/>
        </w:rPr>
        <w:t>được cung</w:t>
      </w:r>
      <w:r w:rsidRPr="00475F54">
        <w:rPr>
          <w:rFonts w:cs="Times New Roman"/>
          <w:color w:val="171514"/>
          <w:spacing w:val="1"/>
          <w:w w:val="105"/>
          <w:szCs w:val="18"/>
        </w:rPr>
        <w:t xml:space="preserve"> </w:t>
      </w:r>
      <w:r w:rsidRPr="00475F54">
        <w:rPr>
          <w:rFonts w:cs="Times New Roman"/>
          <w:color w:val="171514"/>
          <w:w w:val="105"/>
          <w:szCs w:val="18"/>
        </w:rPr>
        <w:t>cấp</w:t>
      </w:r>
      <w:r w:rsidRPr="00475F54">
        <w:rPr>
          <w:rFonts w:cs="Times New Roman"/>
          <w:color w:val="171514"/>
          <w:spacing w:val="1"/>
          <w:w w:val="105"/>
          <w:szCs w:val="18"/>
        </w:rPr>
        <w:t xml:space="preserve"> </w:t>
      </w:r>
      <w:r w:rsidRPr="00475F54">
        <w:rPr>
          <w:rFonts w:cs="Times New Roman"/>
          <w:color w:val="171514"/>
          <w:w w:val="105"/>
          <w:szCs w:val="18"/>
        </w:rPr>
        <w:t>cho</w:t>
      </w:r>
      <w:r w:rsidRPr="00475F54">
        <w:rPr>
          <w:rFonts w:cs="Times New Roman"/>
          <w:color w:val="171514"/>
          <w:spacing w:val="1"/>
          <w:w w:val="105"/>
          <w:szCs w:val="18"/>
        </w:rPr>
        <w:t xml:space="preserve"> </w:t>
      </w:r>
      <w:r w:rsidRPr="00475F54">
        <w:rPr>
          <w:rFonts w:cs="Times New Roman"/>
          <w:color w:val="171514"/>
          <w:w w:val="105"/>
          <w:szCs w:val="18"/>
        </w:rPr>
        <w:t>thuộc</w:t>
      </w:r>
      <w:r w:rsidRPr="00475F54">
        <w:rPr>
          <w:rFonts w:cs="Times New Roman"/>
          <w:color w:val="171514"/>
          <w:spacing w:val="1"/>
          <w:w w:val="105"/>
          <w:szCs w:val="18"/>
        </w:rPr>
        <w:t xml:space="preserve"> </w:t>
      </w:r>
      <w:r w:rsidRPr="00475F54">
        <w:rPr>
          <w:rFonts w:cs="Times New Roman"/>
          <w:color w:val="171514"/>
          <w:w w:val="105"/>
          <w:szCs w:val="18"/>
        </w:rPr>
        <w:t>tính.</w:t>
      </w:r>
    </w:p>
    <w:p w14:paraId="53D5DBD2" w14:textId="5E6A66A4" w:rsidR="006973F2" w:rsidRPr="00D21267" w:rsidRDefault="00481896" w:rsidP="00D21267">
      <w:pPr>
        <w:pStyle w:val="oancuaDanhsach"/>
        <w:numPr>
          <w:ilvl w:val="0"/>
          <w:numId w:val="29"/>
        </w:numPr>
        <w:spacing w:before="65"/>
        <w:ind w:left="3402" w:right="1750"/>
        <w:rPr>
          <w:rFonts w:cs="Times New Roman"/>
          <w:szCs w:val="18"/>
        </w:rPr>
      </w:pPr>
      <w:r w:rsidRPr="00475F54">
        <w:rPr>
          <w:rFonts w:cs="Times New Roman"/>
          <w:color w:val="171514"/>
          <w:w w:val="105"/>
          <w:szCs w:val="18"/>
        </w:rPr>
        <w:t>Ràng buộc</w:t>
      </w:r>
      <w:r w:rsidRPr="00475F54">
        <w:rPr>
          <w:rFonts w:cs="Times New Roman"/>
          <w:color w:val="171514"/>
          <w:spacing w:val="1"/>
          <w:w w:val="105"/>
          <w:szCs w:val="18"/>
        </w:rPr>
        <w:t xml:space="preserve"> </w:t>
      </w:r>
      <w:r w:rsidRPr="00475F54">
        <w:rPr>
          <w:rFonts w:cs="Times New Roman"/>
          <w:color w:val="171514"/>
          <w:w w:val="105"/>
          <w:szCs w:val="18"/>
        </w:rPr>
        <w:t>CHECK</w:t>
      </w:r>
      <w:r w:rsidRPr="00475F54">
        <w:rPr>
          <w:rFonts w:cs="Times New Roman"/>
          <w:color w:val="171514"/>
          <w:spacing w:val="1"/>
          <w:w w:val="105"/>
          <w:szCs w:val="18"/>
        </w:rPr>
        <w:t xml:space="preserve"> </w:t>
      </w:r>
      <w:r w:rsidRPr="00475F54">
        <w:rPr>
          <w:rFonts w:cs="Times New Roman"/>
          <w:color w:val="171514"/>
          <w:w w:val="105"/>
          <w:szCs w:val="18"/>
        </w:rPr>
        <w:t>được</w:t>
      </w:r>
      <w:r w:rsidRPr="00475F54">
        <w:rPr>
          <w:rFonts w:cs="Times New Roman"/>
          <w:color w:val="171514"/>
          <w:spacing w:val="1"/>
          <w:w w:val="105"/>
          <w:szCs w:val="18"/>
        </w:rPr>
        <w:t xml:space="preserve"> </w:t>
      </w:r>
      <w:r w:rsidRPr="00475F54">
        <w:rPr>
          <w:rFonts w:cs="Times New Roman"/>
          <w:color w:val="171514"/>
          <w:w w:val="105"/>
          <w:szCs w:val="18"/>
        </w:rPr>
        <w:t>sử</w:t>
      </w:r>
      <w:r w:rsidRPr="00475F54">
        <w:rPr>
          <w:rFonts w:cs="Times New Roman"/>
          <w:color w:val="171514"/>
          <w:spacing w:val="1"/>
          <w:w w:val="105"/>
          <w:szCs w:val="18"/>
        </w:rPr>
        <w:t xml:space="preserve"> </w:t>
      </w:r>
      <w:r w:rsidRPr="00475F54">
        <w:rPr>
          <w:rFonts w:cs="Times New Roman"/>
          <w:color w:val="171514"/>
          <w:w w:val="105"/>
          <w:szCs w:val="18"/>
        </w:rPr>
        <w:t>dụng để</w:t>
      </w:r>
      <w:r w:rsidRPr="00475F54">
        <w:rPr>
          <w:rFonts w:cs="Times New Roman"/>
          <w:color w:val="171514"/>
          <w:spacing w:val="1"/>
          <w:w w:val="105"/>
          <w:szCs w:val="18"/>
        </w:rPr>
        <w:t xml:space="preserve"> </w:t>
      </w:r>
      <w:r w:rsidRPr="00475F54">
        <w:rPr>
          <w:rFonts w:cs="Times New Roman"/>
          <w:color w:val="171514"/>
          <w:w w:val="105"/>
          <w:szCs w:val="18"/>
        </w:rPr>
        <w:t>xác</w:t>
      </w:r>
      <w:r w:rsidRPr="00475F54">
        <w:rPr>
          <w:rFonts w:cs="Times New Roman"/>
          <w:color w:val="171514"/>
          <w:spacing w:val="1"/>
          <w:w w:val="105"/>
          <w:szCs w:val="18"/>
        </w:rPr>
        <w:t xml:space="preserve"> </w:t>
      </w:r>
      <w:r w:rsidRPr="00475F54">
        <w:rPr>
          <w:rFonts w:cs="Times New Roman"/>
          <w:color w:val="171514"/>
          <w:w w:val="105"/>
          <w:szCs w:val="18"/>
        </w:rPr>
        <w:t>thực</w:t>
      </w:r>
      <w:r w:rsidRPr="00475F54">
        <w:rPr>
          <w:rFonts w:cs="Times New Roman"/>
          <w:color w:val="171514"/>
          <w:spacing w:val="1"/>
          <w:w w:val="105"/>
          <w:szCs w:val="18"/>
        </w:rPr>
        <w:t xml:space="preserve"> </w:t>
      </w:r>
      <w:r w:rsidRPr="00475F54">
        <w:rPr>
          <w:rFonts w:cs="Times New Roman"/>
          <w:color w:val="171514"/>
          <w:w w:val="105"/>
          <w:szCs w:val="18"/>
        </w:rPr>
        <w:t>rằng</w:t>
      </w:r>
      <w:r w:rsidRPr="00475F54">
        <w:rPr>
          <w:rFonts w:cs="Times New Roman"/>
          <w:color w:val="171514"/>
          <w:spacing w:val="1"/>
          <w:w w:val="105"/>
          <w:szCs w:val="18"/>
        </w:rPr>
        <w:t xml:space="preserve"> </w:t>
      </w:r>
      <w:r w:rsidRPr="00475F54">
        <w:rPr>
          <w:rFonts w:cs="Times New Roman"/>
          <w:color w:val="171514"/>
          <w:w w:val="105"/>
          <w:szCs w:val="18"/>
        </w:rPr>
        <w:t>ngày lập</w:t>
      </w:r>
      <w:r w:rsidRPr="00475F54">
        <w:rPr>
          <w:rFonts w:cs="Times New Roman"/>
          <w:color w:val="171514"/>
          <w:spacing w:val="1"/>
          <w:w w:val="105"/>
          <w:szCs w:val="18"/>
        </w:rPr>
        <w:t xml:space="preserve"> </w:t>
      </w:r>
      <w:r w:rsidRPr="00475F54">
        <w:rPr>
          <w:rFonts w:cs="Times New Roman"/>
          <w:color w:val="171514"/>
          <w:w w:val="105"/>
          <w:szCs w:val="18"/>
        </w:rPr>
        <w:t>hóa</w:t>
      </w:r>
      <w:r w:rsidRPr="00475F54">
        <w:rPr>
          <w:rFonts w:cs="Times New Roman"/>
          <w:color w:val="171514"/>
          <w:spacing w:val="1"/>
          <w:w w:val="105"/>
          <w:szCs w:val="18"/>
        </w:rPr>
        <w:t xml:space="preserve"> </w:t>
      </w:r>
      <w:r w:rsidRPr="00475F54">
        <w:rPr>
          <w:rFonts w:cs="Times New Roman"/>
          <w:color w:val="171514"/>
          <w:w w:val="105"/>
          <w:szCs w:val="18"/>
        </w:rPr>
        <w:t>đơn</w:t>
      </w:r>
      <w:r w:rsidRPr="00475F54">
        <w:rPr>
          <w:rFonts w:cs="Times New Roman"/>
          <w:color w:val="171514"/>
          <w:spacing w:val="1"/>
          <w:w w:val="105"/>
          <w:szCs w:val="18"/>
        </w:rPr>
        <w:t xml:space="preserve"> </w:t>
      </w:r>
      <w:r w:rsidRPr="00475F54">
        <w:rPr>
          <w:rFonts w:cs="Times New Roman"/>
          <w:color w:val="171514"/>
          <w:w w:val="105"/>
          <w:szCs w:val="18"/>
        </w:rPr>
        <w:t>lớn</w:t>
      </w:r>
      <w:r w:rsidRPr="00475F54">
        <w:rPr>
          <w:rFonts w:cs="Times New Roman"/>
          <w:color w:val="171514"/>
          <w:spacing w:val="1"/>
          <w:w w:val="105"/>
          <w:szCs w:val="18"/>
        </w:rPr>
        <w:t xml:space="preserve"> </w:t>
      </w:r>
      <w:r w:rsidRPr="00475F54">
        <w:rPr>
          <w:rFonts w:cs="Times New Roman"/>
          <w:color w:val="171514"/>
          <w:w w:val="105"/>
          <w:szCs w:val="18"/>
        </w:rPr>
        <w:t>hơn “tháng</w:t>
      </w:r>
      <w:r w:rsidRPr="00475F54">
        <w:rPr>
          <w:rFonts w:cs="Times New Roman"/>
          <w:color w:val="171514"/>
          <w:spacing w:val="1"/>
          <w:w w:val="105"/>
          <w:szCs w:val="18"/>
        </w:rPr>
        <w:t xml:space="preserve"> </w:t>
      </w:r>
      <w:r w:rsidRPr="00475F54">
        <w:rPr>
          <w:rFonts w:cs="Times New Roman"/>
          <w:color w:val="171514"/>
          <w:w w:val="105"/>
          <w:szCs w:val="18"/>
        </w:rPr>
        <w:t>1</w:t>
      </w:r>
      <w:r w:rsidR="00147FFA" w:rsidRPr="006205AD">
        <w:rPr>
          <w:rFonts w:cs="Times New Roman"/>
          <w:color w:val="171514"/>
          <w:w w:val="105"/>
          <w:szCs w:val="18"/>
        </w:rPr>
        <w:t xml:space="preserve"> </w:t>
      </w:r>
      <w:r w:rsidRPr="00147FFA">
        <w:rPr>
          <w:rFonts w:cs="Times New Roman"/>
          <w:color w:val="171514"/>
          <w:w w:val="105"/>
          <w:szCs w:val="18"/>
        </w:rPr>
        <w:t xml:space="preserve">ngày 1 </w:t>
      </w:r>
      <w:r w:rsidRPr="00D21267">
        <w:rPr>
          <w:rFonts w:cs="Times New Roman"/>
          <w:color w:val="171514"/>
          <w:w w:val="105"/>
          <w:szCs w:val="18"/>
        </w:rPr>
        <w:t>tháng 1 nă</w:t>
      </w:r>
      <w:r w:rsidR="00147FFA" w:rsidRPr="00D21267">
        <w:rPr>
          <w:rFonts w:cs="Times New Roman"/>
          <w:color w:val="171514"/>
          <w:w w:val="105"/>
          <w:szCs w:val="18"/>
        </w:rPr>
        <w:t xml:space="preserve">m </w:t>
      </w:r>
      <w:r w:rsidRPr="00D21267">
        <w:rPr>
          <w:rFonts w:cs="Times New Roman"/>
          <w:color w:val="171514"/>
          <w:w w:val="105"/>
          <w:szCs w:val="18"/>
        </w:rPr>
        <w:t>2018.”</w:t>
      </w:r>
    </w:p>
    <w:p w14:paraId="4E5EDA3C" w14:textId="77777777" w:rsidR="006973F2" w:rsidRPr="00475F54" w:rsidRDefault="006973F2" w:rsidP="00D21267">
      <w:pPr>
        <w:pStyle w:val="ThnVnban"/>
        <w:spacing w:before="7"/>
        <w:ind w:left="3402" w:right="1750"/>
        <w:rPr>
          <w:rFonts w:cs="Times New Roman"/>
          <w:sz w:val="18"/>
          <w:szCs w:val="18"/>
        </w:rPr>
      </w:pPr>
    </w:p>
    <w:p w14:paraId="27E70C8F" w14:textId="26086E1D" w:rsidR="006973F2" w:rsidRDefault="00481896" w:rsidP="00D21267">
      <w:pPr>
        <w:spacing w:line="307" w:lineRule="auto"/>
        <w:ind w:left="3402" w:right="1750" w:firstLine="264"/>
        <w:rPr>
          <w:rFonts w:cs="Times New Roman"/>
          <w:color w:val="171514"/>
          <w:w w:val="105"/>
          <w:szCs w:val="18"/>
          <w:lang w:val="en-US"/>
        </w:rPr>
      </w:pPr>
      <w:r w:rsidRPr="00475F54">
        <w:rPr>
          <w:rFonts w:cs="Times New Roman"/>
          <w:color w:val="171514"/>
          <w:w w:val="105"/>
          <w:szCs w:val="18"/>
        </w:rPr>
        <w:t>Chuỗi lệnh SQL cuối cùng tạo ra bảng LINE. Bảng LINE có khóa chính tổng hợp</w:t>
      </w:r>
      <w:r w:rsidRPr="00475F54">
        <w:rPr>
          <w:rFonts w:cs="Times New Roman"/>
          <w:color w:val="171514"/>
          <w:spacing w:val="1"/>
          <w:w w:val="105"/>
          <w:szCs w:val="18"/>
        </w:rPr>
        <w:t xml:space="preserve"> </w:t>
      </w:r>
      <w:r w:rsidRPr="00475F54">
        <w:rPr>
          <w:rFonts w:cs="Times New Roman"/>
          <w:color w:val="171514"/>
          <w:szCs w:val="18"/>
        </w:rPr>
        <w:t>(INV_NUMBER,</w:t>
      </w:r>
      <w:r w:rsidRPr="00475F54">
        <w:rPr>
          <w:rFonts w:cs="Times New Roman"/>
          <w:color w:val="171514"/>
          <w:spacing w:val="2"/>
          <w:szCs w:val="18"/>
        </w:rPr>
        <w:t xml:space="preserve"> </w:t>
      </w:r>
      <w:r w:rsidRPr="00475F54">
        <w:rPr>
          <w:rFonts w:cs="Times New Roman"/>
          <w:color w:val="171514"/>
          <w:szCs w:val="18"/>
        </w:rPr>
        <w:t>LINE_NUMBER)</w:t>
      </w:r>
      <w:r w:rsidRPr="00475F54">
        <w:rPr>
          <w:rFonts w:cs="Times New Roman"/>
          <w:color w:val="171514"/>
          <w:spacing w:val="2"/>
          <w:szCs w:val="18"/>
        </w:rPr>
        <w:t xml:space="preserve"> </w:t>
      </w:r>
      <w:r w:rsidRPr="00475F54">
        <w:rPr>
          <w:rFonts w:cs="Times New Roman"/>
          <w:color w:val="171514"/>
          <w:szCs w:val="18"/>
        </w:rPr>
        <w:t>và</w:t>
      </w:r>
      <w:r w:rsidRPr="00475F54">
        <w:rPr>
          <w:rFonts w:cs="Times New Roman"/>
          <w:color w:val="171514"/>
          <w:spacing w:val="3"/>
          <w:szCs w:val="18"/>
        </w:rPr>
        <w:t xml:space="preserve"> </w:t>
      </w:r>
      <w:r w:rsidRPr="00475F54">
        <w:rPr>
          <w:rFonts w:cs="Times New Roman"/>
          <w:color w:val="171514"/>
          <w:szCs w:val="18"/>
        </w:rPr>
        <w:t>sử</w:t>
      </w:r>
      <w:r w:rsidRPr="00475F54">
        <w:rPr>
          <w:rFonts w:cs="Times New Roman"/>
          <w:color w:val="171514"/>
          <w:spacing w:val="2"/>
          <w:szCs w:val="18"/>
        </w:rPr>
        <w:t xml:space="preserve"> </w:t>
      </w:r>
      <w:r w:rsidRPr="00475F54">
        <w:rPr>
          <w:rFonts w:cs="Times New Roman"/>
          <w:color w:val="171514"/>
          <w:szCs w:val="18"/>
        </w:rPr>
        <w:t>dụng</w:t>
      </w:r>
      <w:r w:rsidRPr="00475F54">
        <w:rPr>
          <w:rFonts w:cs="Times New Roman"/>
          <w:color w:val="171514"/>
          <w:spacing w:val="3"/>
          <w:szCs w:val="18"/>
        </w:rPr>
        <w:t xml:space="preserve"> </w:t>
      </w:r>
      <w:r w:rsidRPr="00475F54">
        <w:rPr>
          <w:rFonts w:cs="Times New Roman"/>
          <w:color w:val="171514"/>
          <w:szCs w:val="18"/>
        </w:rPr>
        <w:t>ràng</w:t>
      </w:r>
      <w:r w:rsidRPr="00475F54">
        <w:rPr>
          <w:rFonts w:cs="Times New Roman"/>
          <w:color w:val="171514"/>
          <w:spacing w:val="2"/>
          <w:szCs w:val="18"/>
        </w:rPr>
        <w:t xml:space="preserve"> </w:t>
      </w:r>
      <w:r w:rsidRPr="00475F54">
        <w:rPr>
          <w:rFonts w:cs="Times New Roman"/>
          <w:color w:val="171514"/>
          <w:szCs w:val="18"/>
        </w:rPr>
        <w:t>buộc</w:t>
      </w:r>
      <w:r w:rsidRPr="00475F54">
        <w:rPr>
          <w:rFonts w:cs="Times New Roman"/>
          <w:color w:val="171514"/>
          <w:spacing w:val="2"/>
          <w:szCs w:val="18"/>
        </w:rPr>
        <w:t xml:space="preserve"> </w:t>
      </w:r>
      <w:r w:rsidRPr="00475F54">
        <w:rPr>
          <w:rFonts w:cs="Times New Roman"/>
          <w:color w:val="171514"/>
          <w:szCs w:val="18"/>
        </w:rPr>
        <w:t>UNIQUE</w:t>
      </w:r>
      <w:r w:rsidRPr="00475F54">
        <w:rPr>
          <w:rFonts w:cs="Times New Roman"/>
          <w:color w:val="171514"/>
          <w:spacing w:val="3"/>
          <w:szCs w:val="18"/>
        </w:rPr>
        <w:t xml:space="preserve"> </w:t>
      </w:r>
      <w:r w:rsidRPr="00475F54">
        <w:rPr>
          <w:rFonts w:cs="Times New Roman"/>
          <w:color w:val="171514"/>
          <w:szCs w:val="18"/>
        </w:rPr>
        <w:t>trong</w:t>
      </w:r>
      <w:r w:rsidRPr="00475F54">
        <w:rPr>
          <w:rFonts w:cs="Times New Roman"/>
          <w:color w:val="171514"/>
          <w:spacing w:val="2"/>
          <w:szCs w:val="18"/>
        </w:rPr>
        <w:t xml:space="preserve"> </w:t>
      </w:r>
      <w:r w:rsidRPr="00475F54">
        <w:rPr>
          <w:rFonts w:cs="Times New Roman"/>
          <w:color w:val="171514"/>
          <w:szCs w:val="18"/>
        </w:rPr>
        <w:t>INV_NUMBER</w:t>
      </w:r>
      <w:r w:rsidRPr="00475F54">
        <w:rPr>
          <w:rFonts w:cs="Times New Roman"/>
          <w:color w:val="171514"/>
          <w:spacing w:val="3"/>
          <w:szCs w:val="18"/>
        </w:rPr>
        <w:t xml:space="preserve"> </w:t>
      </w:r>
      <w:r w:rsidRPr="00475F54">
        <w:rPr>
          <w:rFonts w:cs="Times New Roman"/>
          <w:color w:val="171514"/>
          <w:szCs w:val="18"/>
        </w:rPr>
        <w:t>và</w:t>
      </w:r>
      <w:r w:rsidRPr="00475F54">
        <w:rPr>
          <w:rFonts w:cs="Times New Roman"/>
          <w:color w:val="171514"/>
          <w:spacing w:val="1"/>
          <w:szCs w:val="18"/>
        </w:rPr>
        <w:t xml:space="preserve"> </w:t>
      </w:r>
      <w:r w:rsidRPr="00475F54">
        <w:rPr>
          <w:rFonts w:cs="Times New Roman"/>
          <w:color w:val="171514"/>
          <w:w w:val="105"/>
          <w:szCs w:val="18"/>
        </w:rPr>
        <w:t>P_CODE</w:t>
      </w:r>
      <w:r w:rsidRPr="00475F54">
        <w:rPr>
          <w:rFonts w:cs="Times New Roman"/>
          <w:color w:val="171514"/>
          <w:spacing w:val="2"/>
          <w:w w:val="105"/>
          <w:szCs w:val="18"/>
        </w:rPr>
        <w:t xml:space="preserve"> </w:t>
      </w:r>
      <w:r w:rsidRPr="00475F54">
        <w:rPr>
          <w:rFonts w:cs="Times New Roman"/>
          <w:color w:val="171514"/>
          <w:w w:val="105"/>
          <w:szCs w:val="18"/>
        </w:rPr>
        <w:t>để</w:t>
      </w:r>
      <w:r w:rsidRPr="00475F54">
        <w:rPr>
          <w:rFonts w:cs="Times New Roman"/>
          <w:color w:val="171514"/>
          <w:spacing w:val="3"/>
          <w:w w:val="105"/>
          <w:szCs w:val="18"/>
        </w:rPr>
        <w:t xml:space="preserve"> </w:t>
      </w:r>
      <w:r w:rsidRPr="00475F54">
        <w:rPr>
          <w:rFonts w:cs="Times New Roman"/>
          <w:color w:val="171514"/>
          <w:w w:val="105"/>
          <w:szCs w:val="18"/>
        </w:rPr>
        <w:t>đảm</w:t>
      </w:r>
      <w:r w:rsidRPr="00475F54">
        <w:rPr>
          <w:rFonts w:cs="Times New Roman"/>
          <w:color w:val="171514"/>
          <w:spacing w:val="3"/>
          <w:w w:val="105"/>
          <w:szCs w:val="18"/>
        </w:rPr>
        <w:t xml:space="preserve"> </w:t>
      </w:r>
      <w:r w:rsidRPr="00475F54">
        <w:rPr>
          <w:rFonts w:cs="Times New Roman"/>
          <w:color w:val="171514"/>
          <w:w w:val="105"/>
          <w:szCs w:val="18"/>
        </w:rPr>
        <w:t>bảo</w:t>
      </w:r>
      <w:r w:rsidRPr="00475F54">
        <w:rPr>
          <w:rFonts w:cs="Times New Roman"/>
          <w:color w:val="171514"/>
          <w:spacing w:val="3"/>
          <w:w w:val="105"/>
          <w:szCs w:val="18"/>
        </w:rPr>
        <w:t xml:space="preserve"> </w:t>
      </w:r>
      <w:r w:rsidRPr="00475F54">
        <w:rPr>
          <w:rFonts w:cs="Times New Roman"/>
          <w:color w:val="171514"/>
          <w:w w:val="105"/>
          <w:szCs w:val="18"/>
        </w:rPr>
        <w:t>rằng</w:t>
      </w:r>
      <w:r w:rsidRPr="00475F54">
        <w:rPr>
          <w:rFonts w:cs="Times New Roman"/>
          <w:color w:val="171514"/>
          <w:spacing w:val="2"/>
          <w:w w:val="105"/>
          <w:szCs w:val="18"/>
        </w:rPr>
        <w:t xml:space="preserve"> </w:t>
      </w:r>
      <w:r w:rsidRPr="00475F54">
        <w:rPr>
          <w:rFonts w:cs="Times New Roman"/>
          <w:color w:val="171514"/>
          <w:w w:val="105"/>
          <w:szCs w:val="18"/>
        </w:rPr>
        <w:t>cùng</w:t>
      </w:r>
      <w:r w:rsidRPr="00475F54">
        <w:rPr>
          <w:rFonts w:cs="Times New Roman"/>
          <w:color w:val="171514"/>
          <w:spacing w:val="3"/>
          <w:w w:val="105"/>
          <w:szCs w:val="18"/>
        </w:rPr>
        <w:t xml:space="preserve"> </w:t>
      </w:r>
      <w:r w:rsidRPr="00475F54">
        <w:rPr>
          <w:rFonts w:cs="Times New Roman"/>
          <w:color w:val="171514"/>
          <w:w w:val="105"/>
          <w:szCs w:val="18"/>
        </w:rPr>
        <w:t>một</w:t>
      </w:r>
      <w:r w:rsidRPr="00475F54">
        <w:rPr>
          <w:rFonts w:cs="Times New Roman"/>
          <w:color w:val="171514"/>
          <w:spacing w:val="3"/>
          <w:w w:val="105"/>
          <w:szCs w:val="18"/>
        </w:rPr>
        <w:t xml:space="preserve"> </w:t>
      </w:r>
      <w:r w:rsidRPr="00475F54">
        <w:rPr>
          <w:rFonts w:cs="Times New Roman"/>
          <w:color w:val="171514"/>
          <w:w w:val="105"/>
          <w:szCs w:val="18"/>
        </w:rPr>
        <w:t>sản</w:t>
      </w:r>
      <w:r w:rsidRPr="00475F54">
        <w:rPr>
          <w:rFonts w:cs="Times New Roman"/>
          <w:color w:val="171514"/>
          <w:spacing w:val="3"/>
          <w:w w:val="105"/>
          <w:szCs w:val="18"/>
        </w:rPr>
        <w:t xml:space="preserve"> </w:t>
      </w:r>
      <w:r w:rsidRPr="00475F54">
        <w:rPr>
          <w:rFonts w:cs="Times New Roman"/>
          <w:color w:val="171514"/>
          <w:w w:val="105"/>
          <w:szCs w:val="18"/>
        </w:rPr>
        <w:t>phẩm</w:t>
      </w:r>
      <w:r w:rsidRPr="00475F54">
        <w:rPr>
          <w:rFonts w:cs="Times New Roman"/>
          <w:color w:val="171514"/>
          <w:spacing w:val="2"/>
          <w:w w:val="105"/>
          <w:szCs w:val="18"/>
        </w:rPr>
        <w:t xml:space="preserve"> </w:t>
      </w:r>
      <w:r w:rsidRPr="00475F54">
        <w:rPr>
          <w:rFonts w:cs="Times New Roman"/>
          <w:color w:val="171514"/>
          <w:w w:val="105"/>
          <w:szCs w:val="18"/>
        </w:rPr>
        <w:t>không</w:t>
      </w:r>
      <w:r w:rsidRPr="00475F54">
        <w:rPr>
          <w:rFonts w:cs="Times New Roman"/>
          <w:color w:val="171514"/>
          <w:spacing w:val="3"/>
          <w:w w:val="105"/>
          <w:szCs w:val="18"/>
        </w:rPr>
        <w:t xml:space="preserve"> </w:t>
      </w:r>
      <w:r w:rsidRPr="00475F54">
        <w:rPr>
          <w:rFonts w:cs="Times New Roman"/>
          <w:color w:val="171514"/>
          <w:w w:val="105"/>
          <w:szCs w:val="18"/>
        </w:rPr>
        <w:t>được</w:t>
      </w:r>
      <w:r w:rsidRPr="00475F54">
        <w:rPr>
          <w:rFonts w:cs="Times New Roman"/>
          <w:color w:val="171514"/>
          <w:spacing w:val="3"/>
          <w:w w:val="105"/>
          <w:szCs w:val="18"/>
        </w:rPr>
        <w:t xml:space="preserve"> </w:t>
      </w:r>
      <w:r w:rsidRPr="00475F54">
        <w:rPr>
          <w:rFonts w:cs="Times New Roman"/>
          <w:color w:val="171514"/>
          <w:w w:val="105"/>
          <w:szCs w:val="18"/>
        </w:rPr>
        <w:t>đặt</w:t>
      </w:r>
      <w:r w:rsidRPr="00475F54">
        <w:rPr>
          <w:rFonts w:cs="Times New Roman"/>
          <w:color w:val="171514"/>
          <w:spacing w:val="3"/>
          <w:w w:val="105"/>
          <w:szCs w:val="18"/>
        </w:rPr>
        <w:t xml:space="preserve"> </w:t>
      </w:r>
      <w:r w:rsidRPr="00475F54">
        <w:rPr>
          <w:rFonts w:cs="Times New Roman"/>
          <w:color w:val="171514"/>
          <w:w w:val="105"/>
          <w:szCs w:val="18"/>
        </w:rPr>
        <w:t>hàng</w:t>
      </w:r>
      <w:r w:rsidRPr="00475F54">
        <w:rPr>
          <w:rFonts w:cs="Times New Roman"/>
          <w:color w:val="171514"/>
          <w:spacing w:val="3"/>
          <w:w w:val="105"/>
          <w:szCs w:val="18"/>
        </w:rPr>
        <w:t xml:space="preserve"> </w:t>
      </w:r>
      <w:r w:rsidRPr="00475F54">
        <w:rPr>
          <w:rFonts w:cs="Times New Roman"/>
          <w:color w:val="171514"/>
          <w:w w:val="105"/>
          <w:szCs w:val="18"/>
        </w:rPr>
        <w:t>hai</w:t>
      </w:r>
      <w:r w:rsidRPr="00475F54">
        <w:rPr>
          <w:rFonts w:cs="Times New Roman"/>
          <w:color w:val="171514"/>
          <w:spacing w:val="2"/>
          <w:w w:val="105"/>
          <w:szCs w:val="18"/>
        </w:rPr>
        <w:t xml:space="preserve"> </w:t>
      </w:r>
      <w:r w:rsidRPr="00475F54">
        <w:rPr>
          <w:rFonts w:cs="Times New Roman"/>
          <w:color w:val="171514"/>
          <w:w w:val="105"/>
          <w:szCs w:val="18"/>
        </w:rPr>
        <w:t>lần</w:t>
      </w:r>
      <w:r w:rsidRPr="00475F54">
        <w:rPr>
          <w:rFonts w:cs="Times New Roman"/>
          <w:color w:val="171514"/>
          <w:spacing w:val="3"/>
          <w:w w:val="105"/>
          <w:szCs w:val="18"/>
        </w:rPr>
        <w:t xml:space="preserve"> </w:t>
      </w:r>
      <w:r w:rsidRPr="00475F54">
        <w:rPr>
          <w:rFonts w:cs="Times New Roman"/>
          <w:color w:val="171514"/>
          <w:w w:val="105"/>
          <w:szCs w:val="18"/>
        </w:rPr>
        <w:t>trong</w:t>
      </w:r>
      <w:r w:rsidRPr="00475F54">
        <w:rPr>
          <w:rFonts w:cs="Times New Roman"/>
          <w:color w:val="171514"/>
          <w:spacing w:val="3"/>
          <w:w w:val="105"/>
          <w:szCs w:val="18"/>
        </w:rPr>
        <w:t xml:space="preserve"> </w:t>
      </w:r>
      <w:r w:rsidRPr="00475F54">
        <w:rPr>
          <w:rFonts w:cs="Times New Roman"/>
          <w:color w:val="171514"/>
          <w:w w:val="105"/>
          <w:szCs w:val="18"/>
        </w:rPr>
        <w:t>cùng</w:t>
      </w:r>
      <w:r w:rsidR="00147FFA" w:rsidRPr="006205AD">
        <w:rPr>
          <w:rFonts w:cs="Times New Roman"/>
          <w:color w:val="171514"/>
          <w:w w:val="105"/>
          <w:szCs w:val="18"/>
        </w:rPr>
        <w:t xml:space="preserve"> </w:t>
      </w:r>
      <w:r w:rsidRPr="00475F54">
        <w:rPr>
          <w:rFonts w:cs="Times New Roman"/>
          <w:color w:val="171514"/>
          <w:spacing w:val="-47"/>
          <w:w w:val="105"/>
          <w:szCs w:val="18"/>
        </w:rPr>
        <w:t xml:space="preserve"> </w:t>
      </w:r>
      <w:r w:rsidRPr="00475F54">
        <w:rPr>
          <w:rFonts w:cs="Times New Roman"/>
          <w:color w:val="171514"/>
          <w:w w:val="105"/>
          <w:szCs w:val="18"/>
        </w:rPr>
        <w:t>một</w:t>
      </w:r>
      <w:r w:rsidRPr="00475F54">
        <w:rPr>
          <w:rFonts w:cs="Times New Roman"/>
          <w:color w:val="171514"/>
          <w:spacing w:val="-5"/>
          <w:w w:val="105"/>
          <w:szCs w:val="18"/>
        </w:rPr>
        <w:t xml:space="preserve"> </w:t>
      </w:r>
      <w:r w:rsidRPr="00475F54">
        <w:rPr>
          <w:rFonts w:cs="Times New Roman"/>
          <w:color w:val="171514"/>
          <w:w w:val="105"/>
          <w:szCs w:val="18"/>
        </w:rPr>
        <w:t>hóa</w:t>
      </w:r>
      <w:r w:rsidRPr="00475F54">
        <w:rPr>
          <w:rFonts w:cs="Times New Roman"/>
          <w:color w:val="171514"/>
          <w:spacing w:val="-4"/>
          <w:w w:val="105"/>
          <w:szCs w:val="18"/>
        </w:rPr>
        <w:t xml:space="preserve"> </w:t>
      </w:r>
      <w:r w:rsidRPr="00475F54">
        <w:rPr>
          <w:rFonts w:cs="Times New Roman"/>
          <w:color w:val="171514"/>
          <w:w w:val="105"/>
          <w:szCs w:val="18"/>
        </w:rPr>
        <w:t>đơn.</w:t>
      </w:r>
    </w:p>
    <w:p w14:paraId="45F8EAD8" w14:textId="77777777" w:rsidR="00D21267" w:rsidRDefault="00D21267" w:rsidP="00D21267">
      <w:pPr>
        <w:spacing w:line="307" w:lineRule="auto"/>
        <w:ind w:left="3402" w:right="1750" w:firstLine="264"/>
        <w:rPr>
          <w:rFonts w:cs="Times New Roman"/>
          <w:color w:val="171514"/>
          <w:w w:val="105"/>
          <w:szCs w:val="18"/>
          <w:lang w:val="en-US"/>
        </w:rPr>
      </w:pPr>
    </w:p>
    <w:p w14:paraId="7DB40719" w14:textId="77777777" w:rsidR="00D21267" w:rsidRPr="00D21267" w:rsidRDefault="00D21267" w:rsidP="00D21267">
      <w:pPr>
        <w:spacing w:line="307" w:lineRule="auto"/>
        <w:ind w:left="3402" w:right="1750" w:firstLine="264"/>
        <w:rPr>
          <w:rFonts w:cs="Times New Roman"/>
          <w:szCs w:val="18"/>
          <w:lang w:val="en-US"/>
        </w:rPr>
      </w:pPr>
    </w:p>
    <w:p w14:paraId="21EE106D" w14:textId="77777777" w:rsidR="00147FFA" w:rsidRPr="00147FFA" w:rsidRDefault="00147FFA" w:rsidP="00D21267">
      <w:pPr>
        <w:spacing w:before="200" w:line="290" w:lineRule="auto"/>
        <w:ind w:left="3119" w:right="1750"/>
        <w:rPr>
          <w:rFonts w:cs="Times New Roman"/>
          <w:color w:val="171514"/>
          <w:sz w:val="20"/>
          <w:szCs w:val="20"/>
        </w:rPr>
      </w:pPr>
      <w:r w:rsidRPr="00147FFA">
        <w:rPr>
          <w:rFonts w:cs="Times New Roman"/>
          <w:color w:val="171514"/>
          <w:sz w:val="20"/>
          <w:szCs w:val="20"/>
        </w:rPr>
        <w:lastRenderedPageBreak/>
        <w:t>CREATE TABLE LINE (</w:t>
      </w:r>
    </w:p>
    <w:p w14:paraId="44F8E4FD" w14:textId="04765604" w:rsidR="00147FFA" w:rsidRPr="00147FFA" w:rsidRDefault="00147FFA" w:rsidP="00D21267">
      <w:pPr>
        <w:spacing w:before="200" w:line="290" w:lineRule="auto"/>
        <w:ind w:left="3119" w:right="900"/>
        <w:rPr>
          <w:rFonts w:cs="Times New Roman"/>
          <w:color w:val="171514"/>
          <w:sz w:val="20"/>
          <w:szCs w:val="20"/>
        </w:rPr>
      </w:pPr>
      <w:r w:rsidRPr="00147FFA">
        <w:rPr>
          <w:rFonts w:cs="Times New Roman"/>
          <w:color w:val="171514"/>
          <w:sz w:val="20"/>
          <w:szCs w:val="20"/>
        </w:rPr>
        <w:t xml:space="preserve">INV_NUMBER </w:t>
      </w:r>
      <w:r w:rsidR="00D21267">
        <w:rPr>
          <w:rFonts w:cs="Times New Roman"/>
          <w:color w:val="171514"/>
          <w:sz w:val="20"/>
          <w:szCs w:val="20"/>
          <w:lang w:val="en-US"/>
        </w:rPr>
        <w:tab/>
      </w:r>
      <w:r w:rsidR="00D21267">
        <w:rPr>
          <w:rFonts w:cs="Times New Roman"/>
          <w:color w:val="171514"/>
          <w:sz w:val="20"/>
          <w:szCs w:val="20"/>
          <w:lang w:val="en-US"/>
        </w:rPr>
        <w:tab/>
      </w:r>
      <w:r w:rsidRPr="00147FFA">
        <w:rPr>
          <w:rFonts w:cs="Times New Roman"/>
          <w:color w:val="171514"/>
          <w:sz w:val="20"/>
          <w:szCs w:val="20"/>
        </w:rPr>
        <w:t xml:space="preserve">NUMBER </w:t>
      </w:r>
      <w:r>
        <w:rPr>
          <w:rFonts w:cs="Times New Roman"/>
          <w:color w:val="171514"/>
          <w:sz w:val="20"/>
          <w:szCs w:val="20"/>
        </w:rPr>
        <w:tab/>
      </w:r>
      <w:r>
        <w:rPr>
          <w:rFonts w:cs="Times New Roman"/>
          <w:color w:val="171514"/>
          <w:sz w:val="20"/>
          <w:szCs w:val="20"/>
        </w:rPr>
        <w:tab/>
      </w:r>
      <w:r w:rsidRPr="00147FFA">
        <w:rPr>
          <w:rFonts w:cs="Times New Roman"/>
          <w:color w:val="171514"/>
          <w:sz w:val="20"/>
          <w:szCs w:val="20"/>
        </w:rPr>
        <w:t>NOT NULL,</w:t>
      </w:r>
    </w:p>
    <w:p w14:paraId="1B758B04" w14:textId="4AF7ED9F" w:rsidR="00147FFA" w:rsidRPr="00147FFA" w:rsidRDefault="00147FFA" w:rsidP="00D21267">
      <w:pPr>
        <w:spacing w:before="200" w:line="290" w:lineRule="auto"/>
        <w:ind w:left="3119" w:right="900"/>
        <w:rPr>
          <w:rFonts w:cs="Times New Roman"/>
          <w:color w:val="171514"/>
          <w:sz w:val="20"/>
          <w:szCs w:val="20"/>
        </w:rPr>
      </w:pPr>
      <w:r w:rsidRPr="00147FFA">
        <w:rPr>
          <w:rFonts w:cs="Times New Roman"/>
          <w:color w:val="171514"/>
          <w:sz w:val="20"/>
          <w:szCs w:val="20"/>
        </w:rPr>
        <w:t xml:space="preserve">LINE_NUMBER </w:t>
      </w:r>
      <w:r>
        <w:rPr>
          <w:rFonts w:cs="Times New Roman"/>
          <w:color w:val="171514"/>
          <w:sz w:val="20"/>
          <w:szCs w:val="20"/>
        </w:rPr>
        <w:tab/>
      </w:r>
      <w:r w:rsidRPr="00147FFA">
        <w:rPr>
          <w:rFonts w:cs="Times New Roman"/>
          <w:color w:val="171514"/>
          <w:sz w:val="20"/>
          <w:szCs w:val="20"/>
        </w:rPr>
        <w:t xml:space="preserve">NUMBER(2,0) </w:t>
      </w:r>
      <w:r>
        <w:rPr>
          <w:rFonts w:cs="Times New Roman"/>
          <w:color w:val="171514"/>
          <w:sz w:val="20"/>
          <w:szCs w:val="20"/>
        </w:rPr>
        <w:tab/>
      </w:r>
      <w:r>
        <w:rPr>
          <w:rFonts w:cs="Times New Roman"/>
          <w:color w:val="171514"/>
          <w:sz w:val="20"/>
          <w:szCs w:val="20"/>
        </w:rPr>
        <w:tab/>
      </w:r>
      <w:r w:rsidRPr="00147FFA">
        <w:rPr>
          <w:rFonts w:cs="Times New Roman"/>
          <w:color w:val="171514"/>
          <w:sz w:val="20"/>
          <w:szCs w:val="20"/>
        </w:rPr>
        <w:t>NOT NULL,</w:t>
      </w:r>
    </w:p>
    <w:p w14:paraId="0762C869" w14:textId="2463DC55" w:rsidR="00147FFA" w:rsidRPr="00147FFA" w:rsidRDefault="00147FFA" w:rsidP="00D21267">
      <w:pPr>
        <w:spacing w:before="200" w:line="290" w:lineRule="auto"/>
        <w:ind w:left="3119" w:right="900"/>
        <w:rPr>
          <w:rFonts w:cs="Times New Roman"/>
          <w:color w:val="171514"/>
          <w:sz w:val="20"/>
          <w:szCs w:val="20"/>
        </w:rPr>
      </w:pPr>
      <w:r w:rsidRPr="00147FFA">
        <w:rPr>
          <w:rFonts w:cs="Times New Roman"/>
          <w:color w:val="171514"/>
          <w:sz w:val="20"/>
          <w:szCs w:val="20"/>
        </w:rPr>
        <w:t xml:space="preserve">P_CODE </w:t>
      </w:r>
      <w:r>
        <w:rPr>
          <w:rFonts w:cs="Times New Roman"/>
          <w:color w:val="171514"/>
          <w:sz w:val="20"/>
          <w:szCs w:val="20"/>
        </w:rPr>
        <w:tab/>
      </w:r>
      <w:r>
        <w:rPr>
          <w:rFonts w:cs="Times New Roman"/>
          <w:color w:val="171514"/>
          <w:sz w:val="20"/>
          <w:szCs w:val="20"/>
        </w:rPr>
        <w:tab/>
      </w:r>
      <w:r w:rsidRPr="00147FFA">
        <w:rPr>
          <w:rFonts w:cs="Times New Roman"/>
          <w:color w:val="171514"/>
          <w:sz w:val="20"/>
          <w:szCs w:val="20"/>
        </w:rPr>
        <w:t xml:space="preserve">VARCHAR(10) </w:t>
      </w:r>
      <w:r>
        <w:rPr>
          <w:rFonts w:cs="Times New Roman"/>
          <w:color w:val="171514"/>
          <w:sz w:val="20"/>
          <w:szCs w:val="20"/>
        </w:rPr>
        <w:tab/>
      </w:r>
      <w:r>
        <w:rPr>
          <w:rFonts w:cs="Times New Roman"/>
          <w:color w:val="171514"/>
          <w:sz w:val="20"/>
          <w:szCs w:val="20"/>
        </w:rPr>
        <w:tab/>
      </w:r>
      <w:r w:rsidRPr="00147FFA">
        <w:rPr>
          <w:rFonts w:cs="Times New Roman"/>
          <w:color w:val="171514"/>
          <w:sz w:val="20"/>
          <w:szCs w:val="20"/>
        </w:rPr>
        <w:t>NOT NULL,</w:t>
      </w:r>
    </w:p>
    <w:p w14:paraId="73AF2135" w14:textId="7E8149AE" w:rsidR="00147FFA" w:rsidRPr="00147FFA" w:rsidRDefault="00147FFA" w:rsidP="00D21267">
      <w:pPr>
        <w:spacing w:before="200" w:line="290" w:lineRule="auto"/>
        <w:ind w:left="3119" w:right="900"/>
        <w:rPr>
          <w:rFonts w:cs="Times New Roman"/>
          <w:color w:val="171514"/>
          <w:sz w:val="20"/>
          <w:szCs w:val="20"/>
        </w:rPr>
      </w:pPr>
      <w:r w:rsidRPr="00147FFA">
        <w:rPr>
          <w:rFonts w:cs="Times New Roman"/>
          <w:color w:val="171514"/>
          <w:sz w:val="20"/>
          <w:szCs w:val="20"/>
        </w:rPr>
        <w:t xml:space="preserve">LINE_UNITS </w:t>
      </w:r>
      <w:r>
        <w:rPr>
          <w:rFonts w:cs="Times New Roman"/>
          <w:color w:val="171514"/>
          <w:sz w:val="20"/>
          <w:szCs w:val="20"/>
        </w:rPr>
        <w:tab/>
      </w:r>
      <w:r w:rsidR="00D21267">
        <w:rPr>
          <w:rFonts w:cs="Times New Roman"/>
          <w:color w:val="171514"/>
          <w:sz w:val="20"/>
          <w:szCs w:val="20"/>
          <w:lang w:val="en-US"/>
        </w:rPr>
        <w:tab/>
      </w:r>
      <w:r w:rsidRPr="00147FFA">
        <w:rPr>
          <w:rFonts w:cs="Times New Roman"/>
          <w:color w:val="171514"/>
          <w:sz w:val="20"/>
          <w:szCs w:val="20"/>
        </w:rPr>
        <w:t xml:space="preserve">NUMBER(9,2) </w:t>
      </w:r>
      <w:r>
        <w:rPr>
          <w:rFonts w:cs="Times New Roman"/>
          <w:color w:val="171514"/>
          <w:sz w:val="20"/>
          <w:szCs w:val="20"/>
        </w:rPr>
        <w:tab/>
      </w:r>
      <w:r>
        <w:rPr>
          <w:rFonts w:cs="Times New Roman"/>
          <w:color w:val="171514"/>
          <w:sz w:val="20"/>
          <w:szCs w:val="20"/>
        </w:rPr>
        <w:tab/>
      </w:r>
      <w:r w:rsidRPr="00147FFA">
        <w:rPr>
          <w:rFonts w:cs="Times New Roman"/>
          <w:color w:val="171514"/>
          <w:sz w:val="20"/>
          <w:szCs w:val="20"/>
        </w:rPr>
        <w:t xml:space="preserve">DEFAULT 0.00 </w:t>
      </w:r>
      <w:r>
        <w:rPr>
          <w:rFonts w:cs="Times New Roman"/>
          <w:color w:val="171514"/>
          <w:sz w:val="20"/>
          <w:szCs w:val="20"/>
        </w:rPr>
        <w:tab/>
      </w:r>
      <w:r>
        <w:rPr>
          <w:rFonts w:cs="Times New Roman"/>
          <w:color w:val="171514"/>
          <w:sz w:val="20"/>
          <w:szCs w:val="20"/>
        </w:rPr>
        <w:tab/>
      </w:r>
      <w:r w:rsidRPr="00147FFA">
        <w:rPr>
          <w:rFonts w:cs="Times New Roman"/>
          <w:color w:val="171514"/>
          <w:sz w:val="20"/>
          <w:szCs w:val="20"/>
        </w:rPr>
        <w:t>NOT NULL,</w:t>
      </w:r>
    </w:p>
    <w:p w14:paraId="2099EFE2" w14:textId="2C5BB4CE" w:rsidR="00147FFA" w:rsidRPr="00147FFA" w:rsidRDefault="00147FFA" w:rsidP="00D21267">
      <w:pPr>
        <w:spacing w:before="200" w:line="290" w:lineRule="auto"/>
        <w:ind w:left="3119" w:right="900"/>
        <w:rPr>
          <w:rFonts w:cs="Times New Roman"/>
          <w:color w:val="171514"/>
          <w:sz w:val="20"/>
          <w:szCs w:val="20"/>
        </w:rPr>
      </w:pPr>
      <w:r w:rsidRPr="00147FFA">
        <w:rPr>
          <w:rFonts w:cs="Times New Roman"/>
          <w:color w:val="171514"/>
          <w:sz w:val="20"/>
          <w:szCs w:val="20"/>
        </w:rPr>
        <w:t xml:space="preserve">LINE_PRICE </w:t>
      </w:r>
      <w:r>
        <w:rPr>
          <w:rFonts w:cs="Times New Roman"/>
          <w:color w:val="171514"/>
          <w:sz w:val="20"/>
          <w:szCs w:val="20"/>
        </w:rPr>
        <w:tab/>
      </w:r>
      <w:r>
        <w:rPr>
          <w:rFonts w:cs="Times New Roman"/>
          <w:color w:val="171514"/>
          <w:sz w:val="20"/>
          <w:szCs w:val="20"/>
        </w:rPr>
        <w:tab/>
      </w:r>
      <w:r w:rsidRPr="00147FFA">
        <w:rPr>
          <w:rFonts w:cs="Times New Roman"/>
          <w:color w:val="171514"/>
          <w:sz w:val="20"/>
          <w:szCs w:val="20"/>
        </w:rPr>
        <w:t xml:space="preserve">NUMBER(9,2) </w:t>
      </w:r>
      <w:r>
        <w:rPr>
          <w:rFonts w:cs="Times New Roman"/>
          <w:color w:val="171514"/>
          <w:sz w:val="20"/>
          <w:szCs w:val="20"/>
        </w:rPr>
        <w:tab/>
      </w:r>
      <w:r>
        <w:rPr>
          <w:rFonts w:cs="Times New Roman"/>
          <w:color w:val="171514"/>
          <w:sz w:val="20"/>
          <w:szCs w:val="20"/>
        </w:rPr>
        <w:tab/>
      </w:r>
      <w:r w:rsidRPr="00147FFA">
        <w:rPr>
          <w:rFonts w:cs="Times New Roman"/>
          <w:color w:val="171514"/>
          <w:sz w:val="20"/>
          <w:szCs w:val="20"/>
        </w:rPr>
        <w:t xml:space="preserve">DEFAULT 0.00 </w:t>
      </w:r>
      <w:r>
        <w:rPr>
          <w:rFonts w:cs="Times New Roman"/>
          <w:color w:val="171514"/>
          <w:sz w:val="20"/>
          <w:szCs w:val="20"/>
        </w:rPr>
        <w:tab/>
      </w:r>
      <w:r>
        <w:rPr>
          <w:rFonts w:cs="Times New Roman"/>
          <w:color w:val="171514"/>
          <w:sz w:val="20"/>
          <w:szCs w:val="20"/>
        </w:rPr>
        <w:tab/>
      </w:r>
      <w:r w:rsidRPr="00147FFA">
        <w:rPr>
          <w:rFonts w:cs="Times New Roman"/>
          <w:color w:val="171514"/>
          <w:sz w:val="20"/>
          <w:szCs w:val="20"/>
        </w:rPr>
        <w:t>NOT NULL,</w:t>
      </w:r>
    </w:p>
    <w:p w14:paraId="4C946DDE" w14:textId="77777777" w:rsidR="00147FFA" w:rsidRPr="00147FFA" w:rsidRDefault="00147FFA" w:rsidP="00D21267">
      <w:pPr>
        <w:spacing w:before="200" w:line="290" w:lineRule="auto"/>
        <w:ind w:left="3119" w:right="900"/>
        <w:rPr>
          <w:rFonts w:cs="Times New Roman"/>
          <w:color w:val="171514"/>
          <w:sz w:val="20"/>
          <w:szCs w:val="20"/>
        </w:rPr>
      </w:pPr>
      <w:r w:rsidRPr="00147FFA">
        <w:rPr>
          <w:rFonts w:cs="Times New Roman"/>
          <w:color w:val="171514"/>
          <w:sz w:val="20"/>
          <w:szCs w:val="20"/>
        </w:rPr>
        <w:t>PRIMARY KEY (INV_NUMBER, LINE_NUMBER),</w:t>
      </w:r>
    </w:p>
    <w:p w14:paraId="7547C366" w14:textId="77777777" w:rsidR="00147FFA" w:rsidRPr="00147FFA" w:rsidRDefault="00147FFA" w:rsidP="00D21267">
      <w:pPr>
        <w:spacing w:before="200" w:line="290" w:lineRule="auto"/>
        <w:ind w:left="3119" w:right="900"/>
        <w:rPr>
          <w:rFonts w:cs="Times New Roman"/>
          <w:color w:val="171514"/>
          <w:sz w:val="20"/>
          <w:szCs w:val="20"/>
        </w:rPr>
      </w:pPr>
      <w:r w:rsidRPr="00147FFA">
        <w:rPr>
          <w:rFonts w:cs="Times New Roman"/>
          <w:color w:val="171514"/>
          <w:sz w:val="20"/>
          <w:szCs w:val="20"/>
        </w:rPr>
        <w:t>FOREIGN KEY (INV_NUMBER) REFERENCES INVOICE ON DELETE CASCADE,</w:t>
      </w:r>
    </w:p>
    <w:p w14:paraId="5D201385" w14:textId="77777777" w:rsidR="00147FFA" w:rsidRPr="00147FFA" w:rsidRDefault="00147FFA" w:rsidP="00D21267">
      <w:pPr>
        <w:spacing w:before="200" w:line="290" w:lineRule="auto"/>
        <w:ind w:left="3119" w:right="900"/>
        <w:rPr>
          <w:rFonts w:cs="Times New Roman"/>
          <w:color w:val="171514"/>
          <w:sz w:val="20"/>
          <w:szCs w:val="20"/>
        </w:rPr>
      </w:pPr>
      <w:r w:rsidRPr="00147FFA">
        <w:rPr>
          <w:rFonts w:cs="Times New Roman"/>
          <w:color w:val="171514"/>
          <w:sz w:val="20"/>
          <w:szCs w:val="20"/>
        </w:rPr>
        <w:t>FOREIGN KEY (P_CODE) REFERENCES PRODUCT(P_CODE),</w:t>
      </w:r>
    </w:p>
    <w:p w14:paraId="2D009450" w14:textId="77777777" w:rsidR="00147FFA" w:rsidRDefault="00147FFA" w:rsidP="00D21267">
      <w:pPr>
        <w:spacing w:before="200" w:line="290" w:lineRule="auto"/>
        <w:ind w:left="3119" w:right="900"/>
        <w:rPr>
          <w:rFonts w:cs="Times New Roman"/>
          <w:color w:val="171514"/>
          <w:sz w:val="20"/>
          <w:szCs w:val="20"/>
        </w:rPr>
      </w:pPr>
      <w:r w:rsidRPr="00147FFA">
        <w:rPr>
          <w:rFonts w:cs="Times New Roman"/>
          <w:color w:val="171514"/>
          <w:sz w:val="20"/>
          <w:szCs w:val="20"/>
        </w:rPr>
        <w:t>CONSTRAINT LINE_UI1 UNIQUE(INV_NUMBER, P_CODE));</w:t>
      </w:r>
    </w:p>
    <w:p w14:paraId="7CB5B6FB" w14:textId="2C752215" w:rsidR="006973F2" w:rsidRPr="00147FFA" w:rsidRDefault="00481896" w:rsidP="00D21267">
      <w:pPr>
        <w:spacing w:before="200" w:line="290" w:lineRule="auto"/>
        <w:ind w:left="3119" w:right="1750"/>
        <w:rPr>
          <w:rFonts w:cs="Times New Roman"/>
          <w:szCs w:val="18"/>
        </w:rPr>
      </w:pPr>
      <w:r w:rsidRPr="00147FFA">
        <w:rPr>
          <w:rFonts w:cs="Times New Roman"/>
          <w:color w:val="171514"/>
          <w:w w:val="105"/>
          <w:szCs w:val="18"/>
        </w:rPr>
        <w:t>Khi tạo bảng LINE,</w:t>
      </w:r>
      <w:r w:rsidRPr="00147FFA">
        <w:rPr>
          <w:rFonts w:cs="Times New Roman"/>
          <w:color w:val="171514"/>
          <w:spacing w:val="1"/>
          <w:w w:val="105"/>
          <w:szCs w:val="18"/>
        </w:rPr>
        <w:t xml:space="preserve"> </w:t>
      </w:r>
      <w:r w:rsidRPr="00147FFA">
        <w:rPr>
          <w:rFonts w:cs="Times New Roman"/>
          <w:color w:val="171514"/>
          <w:w w:val="105"/>
          <w:szCs w:val="18"/>
        </w:rPr>
        <w:t>hãy lưu ý</w:t>
      </w:r>
      <w:r w:rsidRPr="00147FFA">
        <w:rPr>
          <w:rFonts w:cs="Times New Roman"/>
          <w:color w:val="171514"/>
          <w:spacing w:val="1"/>
          <w:w w:val="105"/>
          <w:szCs w:val="18"/>
        </w:rPr>
        <w:t xml:space="preserve"> </w:t>
      </w:r>
      <w:r w:rsidRPr="00147FFA">
        <w:rPr>
          <w:rFonts w:cs="Times New Roman"/>
          <w:color w:val="171514"/>
          <w:w w:val="105"/>
          <w:szCs w:val="18"/>
        </w:rPr>
        <w:t>rằng ràng buộc</w:t>
      </w:r>
      <w:r w:rsidRPr="00147FFA">
        <w:rPr>
          <w:rFonts w:cs="Times New Roman"/>
          <w:color w:val="171514"/>
          <w:spacing w:val="1"/>
          <w:w w:val="105"/>
          <w:szCs w:val="18"/>
        </w:rPr>
        <w:t xml:space="preserve"> </w:t>
      </w:r>
      <w:r w:rsidRPr="00147FFA">
        <w:rPr>
          <w:rFonts w:cs="Times New Roman"/>
          <w:color w:val="171514"/>
          <w:w w:val="105"/>
          <w:szCs w:val="18"/>
        </w:rPr>
        <w:t>UNIQUE được thêm vào</w:t>
      </w:r>
      <w:r w:rsidRPr="00147FFA">
        <w:rPr>
          <w:rFonts w:cs="Times New Roman"/>
          <w:color w:val="171514"/>
          <w:spacing w:val="1"/>
          <w:w w:val="105"/>
          <w:szCs w:val="18"/>
        </w:rPr>
        <w:t xml:space="preserve"> </w:t>
      </w:r>
      <w:r w:rsidRPr="00147FFA">
        <w:rPr>
          <w:rFonts w:cs="Times New Roman"/>
          <w:color w:val="171514"/>
          <w:w w:val="105"/>
          <w:szCs w:val="18"/>
        </w:rPr>
        <w:t>để ngăn chặn</w:t>
      </w:r>
      <w:r w:rsidRPr="00147FFA">
        <w:rPr>
          <w:rFonts w:cs="Times New Roman"/>
          <w:color w:val="171514"/>
          <w:spacing w:val="1"/>
          <w:w w:val="105"/>
          <w:szCs w:val="18"/>
        </w:rPr>
        <w:t xml:space="preserve"> </w:t>
      </w:r>
      <w:r w:rsidRPr="00147FFA">
        <w:rPr>
          <w:rFonts w:cs="Times New Roman"/>
          <w:color w:val="171514"/>
          <w:w w:val="105"/>
          <w:szCs w:val="18"/>
        </w:rPr>
        <w:t>sự</w:t>
      </w:r>
      <w:r w:rsidRPr="00147FFA">
        <w:rPr>
          <w:rFonts w:cs="Times New Roman"/>
          <w:color w:val="171514"/>
          <w:spacing w:val="5"/>
          <w:w w:val="105"/>
          <w:szCs w:val="18"/>
        </w:rPr>
        <w:t xml:space="preserve"> </w:t>
      </w:r>
      <w:r w:rsidRPr="00147FFA">
        <w:rPr>
          <w:rFonts w:cs="Times New Roman"/>
          <w:color w:val="171514"/>
          <w:w w:val="105"/>
          <w:szCs w:val="18"/>
        </w:rPr>
        <w:t>trùng</w:t>
      </w:r>
      <w:r w:rsidRPr="00147FFA">
        <w:rPr>
          <w:rFonts w:cs="Times New Roman"/>
          <w:color w:val="171514"/>
          <w:spacing w:val="6"/>
          <w:w w:val="105"/>
          <w:szCs w:val="18"/>
        </w:rPr>
        <w:t xml:space="preserve"> </w:t>
      </w:r>
      <w:r w:rsidRPr="00147FFA">
        <w:rPr>
          <w:rFonts w:cs="Times New Roman"/>
          <w:color w:val="171514"/>
          <w:w w:val="105"/>
          <w:szCs w:val="18"/>
        </w:rPr>
        <w:t>lặp</w:t>
      </w:r>
      <w:r w:rsidRPr="00147FFA">
        <w:rPr>
          <w:rFonts w:cs="Times New Roman"/>
          <w:color w:val="171514"/>
          <w:spacing w:val="5"/>
          <w:w w:val="105"/>
          <w:szCs w:val="18"/>
        </w:rPr>
        <w:t xml:space="preserve"> </w:t>
      </w:r>
      <w:r w:rsidRPr="00147FFA">
        <w:rPr>
          <w:rFonts w:cs="Times New Roman"/>
          <w:color w:val="171514"/>
          <w:w w:val="105"/>
          <w:szCs w:val="18"/>
        </w:rPr>
        <w:t>của</w:t>
      </w:r>
      <w:r w:rsidRPr="00147FFA">
        <w:rPr>
          <w:rFonts w:cs="Times New Roman"/>
          <w:color w:val="171514"/>
          <w:spacing w:val="6"/>
          <w:w w:val="105"/>
          <w:szCs w:val="18"/>
        </w:rPr>
        <w:t xml:space="preserve"> </w:t>
      </w:r>
      <w:r w:rsidRPr="00147FFA">
        <w:rPr>
          <w:rFonts w:cs="Times New Roman"/>
          <w:color w:val="171514"/>
          <w:w w:val="105"/>
          <w:szCs w:val="18"/>
        </w:rPr>
        <w:t>một</w:t>
      </w:r>
      <w:r w:rsidRPr="00147FFA">
        <w:rPr>
          <w:rFonts w:cs="Times New Roman"/>
          <w:color w:val="171514"/>
          <w:spacing w:val="5"/>
          <w:w w:val="105"/>
          <w:szCs w:val="18"/>
        </w:rPr>
        <w:t xml:space="preserve"> </w:t>
      </w:r>
      <w:r w:rsidRPr="00147FFA">
        <w:rPr>
          <w:rFonts w:cs="Times New Roman"/>
          <w:color w:val="171514"/>
          <w:w w:val="105"/>
          <w:szCs w:val="18"/>
        </w:rPr>
        <w:t>dòng</w:t>
      </w:r>
      <w:r w:rsidRPr="00147FFA">
        <w:rPr>
          <w:rFonts w:cs="Times New Roman"/>
          <w:color w:val="171514"/>
          <w:spacing w:val="6"/>
          <w:w w:val="105"/>
          <w:szCs w:val="18"/>
        </w:rPr>
        <w:t xml:space="preserve"> </w:t>
      </w:r>
      <w:r w:rsidRPr="00147FFA">
        <w:rPr>
          <w:rFonts w:cs="Times New Roman"/>
          <w:color w:val="171514"/>
          <w:w w:val="105"/>
          <w:szCs w:val="18"/>
        </w:rPr>
        <w:t>hóa</w:t>
      </w:r>
      <w:r w:rsidRPr="00147FFA">
        <w:rPr>
          <w:rFonts w:cs="Times New Roman"/>
          <w:color w:val="171514"/>
          <w:spacing w:val="5"/>
          <w:w w:val="105"/>
          <w:szCs w:val="18"/>
        </w:rPr>
        <w:t xml:space="preserve"> </w:t>
      </w:r>
      <w:r w:rsidRPr="00147FFA">
        <w:rPr>
          <w:rFonts w:cs="Times New Roman"/>
          <w:color w:val="171514"/>
          <w:w w:val="105"/>
          <w:szCs w:val="18"/>
        </w:rPr>
        <w:t>đơn.</w:t>
      </w:r>
      <w:r w:rsidRPr="00147FFA">
        <w:rPr>
          <w:rFonts w:cs="Times New Roman"/>
          <w:color w:val="171514"/>
          <w:spacing w:val="6"/>
          <w:w w:val="105"/>
          <w:szCs w:val="18"/>
        </w:rPr>
        <w:t xml:space="preserve"> </w:t>
      </w:r>
      <w:r w:rsidRPr="00147FFA">
        <w:rPr>
          <w:rFonts w:cs="Times New Roman"/>
          <w:color w:val="171514"/>
          <w:w w:val="105"/>
          <w:szCs w:val="18"/>
        </w:rPr>
        <w:t>Ràng</w:t>
      </w:r>
      <w:r w:rsidRPr="00147FFA">
        <w:rPr>
          <w:rFonts w:cs="Times New Roman"/>
          <w:color w:val="171514"/>
          <w:spacing w:val="5"/>
          <w:w w:val="105"/>
          <w:szCs w:val="18"/>
        </w:rPr>
        <w:t xml:space="preserve"> </w:t>
      </w:r>
      <w:r w:rsidRPr="00147FFA">
        <w:rPr>
          <w:rFonts w:cs="Times New Roman"/>
          <w:color w:val="171514"/>
          <w:w w:val="105"/>
          <w:szCs w:val="18"/>
        </w:rPr>
        <w:t>buộc</w:t>
      </w:r>
      <w:r w:rsidRPr="00147FFA">
        <w:rPr>
          <w:rFonts w:cs="Times New Roman"/>
          <w:color w:val="171514"/>
          <w:spacing w:val="6"/>
          <w:w w:val="105"/>
          <w:szCs w:val="18"/>
        </w:rPr>
        <w:t xml:space="preserve"> </w:t>
      </w:r>
      <w:r w:rsidRPr="00147FFA">
        <w:rPr>
          <w:rFonts w:cs="Times New Roman"/>
          <w:color w:val="171514"/>
          <w:w w:val="105"/>
          <w:szCs w:val="18"/>
        </w:rPr>
        <w:t>UNIQUE</w:t>
      </w:r>
      <w:r w:rsidRPr="00147FFA">
        <w:rPr>
          <w:rFonts w:cs="Times New Roman"/>
          <w:color w:val="171514"/>
          <w:spacing w:val="5"/>
          <w:w w:val="105"/>
          <w:szCs w:val="18"/>
        </w:rPr>
        <w:t xml:space="preserve"> </w:t>
      </w:r>
      <w:r w:rsidRPr="00147FFA">
        <w:rPr>
          <w:rFonts w:cs="Times New Roman"/>
          <w:color w:val="171514"/>
          <w:w w:val="105"/>
          <w:szCs w:val="18"/>
        </w:rPr>
        <w:t>được</w:t>
      </w:r>
      <w:r w:rsidRPr="00147FFA">
        <w:rPr>
          <w:rFonts w:cs="Times New Roman"/>
          <w:color w:val="171514"/>
          <w:spacing w:val="6"/>
          <w:w w:val="105"/>
          <w:szCs w:val="18"/>
        </w:rPr>
        <w:t xml:space="preserve"> </w:t>
      </w:r>
      <w:r w:rsidRPr="00147FFA">
        <w:rPr>
          <w:rFonts w:cs="Times New Roman"/>
          <w:color w:val="171514"/>
          <w:w w:val="105"/>
          <w:szCs w:val="18"/>
        </w:rPr>
        <w:t>thực</w:t>
      </w:r>
      <w:r w:rsidRPr="00147FFA">
        <w:rPr>
          <w:rFonts w:cs="Times New Roman"/>
          <w:color w:val="171514"/>
          <w:spacing w:val="5"/>
          <w:w w:val="105"/>
          <w:szCs w:val="18"/>
        </w:rPr>
        <w:t xml:space="preserve"> </w:t>
      </w:r>
      <w:r w:rsidRPr="00147FFA">
        <w:rPr>
          <w:rFonts w:cs="Times New Roman"/>
          <w:color w:val="171514"/>
          <w:w w:val="105"/>
          <w:szCs w:val="18"/>
        </w:rPr>
        <w:t>thi</w:t>
      </w:r>
      <w:r w:rsidRPr="00147FFA">
        <w:rPr>
          <w:rFonts w:cs="Times New Roman"/>
          <w:color w:val="171514"/>
          <w:spacing w:val="6"/>
          <w:w w:val="105"/>
          <w:szCs w:val="18"/>
        </w:rPr>
        <w:t xml:space="preserve"> </w:t>
      </w:r>
      <w:r w:rsidRPr="00147FFA">
        <w:rPr>
          <w:rFonts w:cs="Times New Roman"/>
          <w:color w:val="171514"/>
          <w:w w:val="105"/>
          <w:szCs w:val="18"/>
        </w:rPr>
        <w:t>thông</w:t>
      </w:r>
      <w:r w:rsidRPr="00147FFA">
        <w:rPr>
          <w:rFonts w:cs="Times New Roman"/>
          <w:color w:val="171514"/>
          <w:spacing w:val="5"/>
          <w:w w:val="105"/>
          <w:szCs w:val="18"/>
        </w:rPr>
        <w:t xml:space="preserve"> </w:t>
      </w:r>
      <w:r w:rsidRPr="00147FFA">
        <w:rPr>
          <w:rFonts w:cs="Times New Roman"/>
          <w:color w:val="171514"/>
          <w:w w:val="105"/>
          <w:szCs w:val="18"/>
        </w:rPr>
        <w:t>qua</w:t>
      </w:r>
      <w:r w:rsidRPr="00147FFA">
        <w:rPr>
          <w:rFonts w:cs="Times New Roman"/>
          <w:color w:val="171514"/>
          <w:spacing w:val="6"/>
          <w:w w:val="105"/>
          <w:szCs w:val="18"/>
        </w:rPr>
        <w:t xml:space="preserve"> </w:t>
      </w:r>
      <w:r w:rsidRPr="00147FFA">
        <w:rPr>
          <w:rFonts w:cs="Times New Roman"/>
          <w:color w:val="171514"/>
          <w:w w:val="105"/>
          <w:szCs w:val="18"/>
        </w:rPr>
        <w:t>việc</w:t>
      </w:r>
      <w:r w:rsidRPr="00147FFA">
        <w:rPr>
          <w:rFonts w:cs="Times New Roman"/>
          <w:color w:val="171514"/>
          <w:spacing w:val="1"/>
          <w:w w:val="105"/>
          <w:szCs w:val="18"/>
        </w:rPr>
        <w:t xml:space="preserve"> </w:t>
      </w:r>
      <w:r w:rsidRPr="00147FFA">
        <w:rPr>
          <w:rFonts w:cs="Times New Roman"/>
          <w:color w:val="171514"/>
          <w:w w:val="105"/>
          <w:szCs w:val="18"/>
        </w:rPr>
        <w:t>tạo một chỉ mục duy nhất. Cũng lưu ý rằng khóa ngoại ON DELETE CASCADE thực thi</w:t>
      </w:r>
      <w:r w:rsidRPr="00147FFA">
        <w:rPr>
          <w:rFonts w:cs="Times New Roman"/>
          <w:color w:val="171514"/>
          <w:spacing w:val="1"/>
          <w:w w:val="105"/>
          <w:szCs w:val="18"/>
        </w:rPr>
        <w:t xml:space="preserve"> </w:t>
      </w:r>
      <w:r w:rsidRPr="00147FFA">
        <w:rPr>
          <w:rFonts w:cs="Times New Roman"/>
          <w:color w:val="171514"/>
          <w:w w:val="105"/>
          <w:szCs w:val="18"/>
        </w:rPr>
        <w:t>tính</w:t>
      </w:r>
      <w:r w:rsidRPr="00147FFA">
        <w:rPr>
          <w:rFonts w:cs="Times New Roman"/>
          <w:color w:val="171514"/>
          <w:spacing w:val="-11"/>
          <w:w w:val="105"/>
          <w:szCs w:val="18"/>
        </w:rPr>
        <w:t xml:space="preserve"> </w:t>
      </w:r>
      <w:r w:rsidRPr="00147FFA">
        <w:rPr>
          <w:rFonts w:cs="Times New Roman"/>
          <w:color w:val="171514"/>
          <w:w w:val="105"/>
          <w:szCs w:val="18"/>
        </w:rPr>
        <w:t>toàn</w:t>
      </w:r>
      <w:r w:rsidRPr="00147FFA">
        <w:rPr>
          <w:rFonts w:cs="Times New Roman"/>
          <w:color w:val="171514"/>
          <w:spacing w:val="-11"/>
          <w:w w:val="105"/>
          <w:szCs w:val="18"/>
        </w:rPr>
        <w:t xml:space="preserve"> </w:t>
      </w:r>
      <w:r w:rsidRPr="00147FFA">
        <w:rPr>
          <w:rFonts w:cs="Times New Roman"/>
          <w:color w:val="171514"/>
          <w:w w:val="105"/>
          <w:szCs w:val="18"/>
        </w:rPr>
        <w:t>vẹn</w:t>
      </w:r>
      <w:r w:rsidRPr="00147FFA">
        <w:rPr>
          <w:rFonts w:cs="Times New Roman"/>
          <w:color w:val="171514"/>
          <w:spacing w:val="-11"/>
          <w:w w:val="105"/>
          <w:szCs w:val="18"/>
        </w:rPr>
        <w:t xml:space="preserve"> </w:t>
      </w:r>
      <w:r w:rsidRPr="00147FFA">
        <w:rPr>
          <w:rFonts w:cs="Times New Roman"/>
          <w:color w:val="171514"/>
          <w:w w:val="105"/>
          <w:szCs w:val="18"/>
        </w:rPr>
        <w:t>tham</w:t>
      </w:r>
      <w:r w:rsidRPr="00147FFA">
        <w:rPr>
          <w:rFonts w:cs="Times New Roman"/>
          <w:color w:val="171514"/>
          <w:spacing w:val="-10"/>
          <w:w w:val="105"/>
          <w:szCs w:val="18"/>
        </w:rPr>
        <w:t xml:space="preserve"> </w:t>
      </w:r>
      <w:r w:rsidRPr="00147FFA">
        <w:rPr>
          <w:rFonts w:cs="Times New Roman"/>
          <w:color w:val="171514"/>
          <w:w w:val="105"/>
          <w:szCs w:val="18"/>
        </w:rPr>
        <w:t>chiếu.</w:t>
      </w:r>
      <w:r w:rsidRPr="00147FFA">
        <w:rPr>
          <w:rFonts w:cs="Times New Roman"/>
          <w:color w:val="171514"/>
          <w:spacing w:val="-11"/>
          <w:w w:val="105"/>
          <w:szCs w:val="18"/>
        </w:rPr>
        <w:t xml:space="preserve"> </w:t>
      </w:r>
      <w:r w:rsidRPr="00147FFA">
        <w:rPr>
          <w:rFonts w:cs="Times New Roman"/>
          <w:color w:val="171514"/>
          <w:w w:val="105"/>
          <w:szCs w:val="18"/>
        </w:rPr>
        <w:t>Nên</w:t>
      </w:r>
      <w:r w:rsidRPr="00147FFA">
        <w:rPr>
          <w:rFonts w:cs="Times New Roman"/>
          <w:color w:val="171514"/>
          <w:spacing w:val="-11"/>
          <w:w w:val="105"/>
          <w:szCs w:val="18"/>
        </w:rPr>
        <w:t xml:space="preserve"> </w:t>
      </w:r>
      <w:r w:rsidRPr="00147FFA">
        <w:rPr>
          <w:rFonts w:cs="Times New Roman"/>
          <w:color w:val="171514"/>
          <w:w w:val="105"/>
          <w:szCs w:val="18"/>
        </w:rPr>
        <w:t>sử</w:t>
      </w:r>
      <w:r w:rsidRPr="00147FFA">
        <w:rPr>
          <w:rFonts w:cs="Times New Roman"/>
          <w:color w:val="171514"/>
          <w:spacing w:val="-10"/>
          <w:w w:val="105"/>
          <w:szCs w:val="18"/>
        </w:rPr>
        <w:t xml:space="preserve"> </w:t>
      </w:r>
      <w:r w:rsidRPr="00147FFA">
        <w:rPr>
          <w:rFonts w:cs="Times New Roman"/>
          <w:color w:val="171514"/>
          <w:w w:val="105"/>
          <w:szCs w:val="18"/>
        </w:rPr>
        <w:t>dụng</w:t>
      </w:r>
      <w:r w:rsidRPr="00147FFA">
        <w:rPr>
          <w:rFonts w:cs="Times New Roman"/>
          <w:color w:val="171514"/>
          <w:spacing w:val="-11"/>
          <w:w w:val="105"/>
          <w:szCs w:val="18"/>
        </w:rPr>
        <w:t xml:space="preserve"> </w:t>
      </w:r>
      <w:r w:rsidRPr="00147FFA">
        <w:rPr>
          <w:rFonts w:cs="Times New Roman"/>
          <w:color w:val="171514"/>
          <w:w w:val="105"/>
          <w:szCs w:val="18"/>
        </w:rPr>
        <w:t>ON</w:t>
      </w:r>
      <w:r w:rsidRPr="00147FFA">
        <w:rPr>
          <w:rFonts w:cs="Times New Roman"/>
          <w:color w:val="171514"/>
          <w:spacing w:val="-11"/>
          <w:w w:val="105"/>
          <w:szCs w:val="18"/>
        </w:rPr>
        <w:t xml:space="preserve"> </w:t>
      </w:r>
      <w:r w:rsidRPr="00147FFA">
        <w:rPr>
          <w:rFonts w:cs="Times New Roman"/>
          <w:color w:val="171514"/>
          <w:w w:val="105"/>
          <w:szCs w:val="18"/>
        </w:rPr>
        <w:t>DELETE</w:t>
      </w:r>
      <w:r w:rsidRPr="00147FFA">
        <w:rPr>
          <w:rFonts w:cs="Times New Roman"/>
          <w:color w:val="171514"/>
          <w:spacing w:val="-10"/>
          <w:w w:val="105"/>
          <w:szCs w:val="18"/>
        </w:rPr>
        <w:t xml:space="preserve"> </w:t>
      </w:r>
      <w:r w:rsidRPr="00147FFA">
        <w:rPr>
          <w:rFonts w:cs="Times New Roman"/>
          <w:color w:val="171514"/>
          <w:w w:val="105"/>
          <w:szCs w:val="18"/>
        </w:rPr>
        <w:t>CASCADE</w:t>
      </w:r>
      <w:r w:rsidRPr="00147FFA">
        <w:rPr>
          <w:rFonts w:cs="Times New Roman"/>
          <w:color w:val="171514"/>
          <w:spacing w:val="-11"/>
          <w:w w:val="105"/>
          <w:szCs w:val="18"/>
        </w:rPr>
        <w:t xml:space="preserve"> </w:t>
      </w:r>
      <w:r w:rsidRPr="00147FFA">
        <w:rPr>
          <w:rFonts w:cs="Times New Roman"/>
          <w:color w:val="171514"/>
          <w:w w:val="105"/>
          <w:szCs w:val="18"/>
        </w:rPr>
        <w:t>cho</w:t>
      </w:r>
      <w:r w:rsidRPr="00147FFA">
        <w:rPr>
          <w:rFonts w:cs="Times New Roman"/>
          <w:color w:val="171514"/>
          <w:spacing w:val="-11"/>
          <w:w w:val="105"/>
          <w:szCs w:val="18"/>
        </w:rPr>
        <w:t xml:space="preserve"> </w:t>
      </w:r>
      <w:r w:rsidRPr="00147FFA">
        <w:rPr>
          <w:rFonts w:cs="Times New Roman"/>
          <w:color w:val="171514"/>
          <w:w w:val="105"/>
          <w:szCs w:val="18"/>
        </w:rPr>
        <w:t>các</w:t>
      </w:r>
      <w:r w:rsidRPr="00147FFA">
        <w:rPr>
          <w:rFonts w:cs="Times New Roman"/>
          <w:color w:val="171514"/>
          <w:spacing w:val="-10"/>
          <w:w w:val="105"/>
          <w:szCs w:val="18"/>
        </w:rPr>
        <w:t xml:space="preserve"> </w:t>
      </w:r>
      <w:r w:rsidRPr="00147FFA">
        <w:rPr>
          <w:rFonts w:cs="Times New Roman"/>
          <w:color w:val="171514"/>
          <w:w w:val="105"/>
          <w:szCs w:val="18"/>
        </w:rPr>
        <w:t>thực</w:t>
      </w:r>
      <w:r w:rsidRPr="00147FFA">
        <w:rPr>
          <w:rFonts w:cs="Times New Roman"/>
          <w:color w:val="171514"/>
          <w:spacing w:val="-11"/>
          <w:w w:val="105"/>
          <w:szCs w:val="18"/>
        </w:rPr>
        <w:t xml:space="preserve"> </w:t>
      </w:r>
      <w:r w:rsidRPr="00147FFA">
        <w:rPr>
          <w:rFonts w:cs="Times New Roman"/>
          <w:color w:val="171514"/>
          <w:w w:val="105"/>
          <w:szCs w:val="18"/>
        </w:rPr>
        <w:t>thể</w:t>
      </w:r>
      <w:r w:rsidRPr="00147FFA">
        <w:rPr>
          <w:rFonts w:cs="Times New Roman"/>
          <w:color w:val="171514"/>
          <w:spacing w:val="-11"/>
          <w:w w:val="105"/>
          <w:szCs w:val="18"/>
        </w:rPr>
        <w:t xml:space="preserve"> </w:t>
      </w:r>
      <w:r w:rsidRPr="00147FFA">
        <w:rPr>
          <w:rFonts w:cs="Times New Roman"/>
          <w:color w:val="171514"/>
          <w:w w:val="105"/>
          <w:szCs w:val="18"/>
        </w:rPr>
        <w:t>yếu</w:t>
      </w:r>
      <w:r w:rsidRPr="00147FFA">
        <w:rPr>
          <w:rFonts w:cs="Times New Roman"/>
          <w:color w:val="171514"/>
          <w:spacing w:val="-10"/>
          <w:w w:val="105"/>
          <w:szCs w:val="18"/>
        </w:rPr>
        <w:t xml:space="preserve"> </w:t>
      </w:r>
      <w:r w:rsidRPr="00147FFA">
        <w:rPr>
          <w:rFonts w:cs="Times New Roman"/>
          <w:color w:val="171514"/>
          <w:w w:val="105"/>
          <w:szCs w:val="18"/>
        </w:rPr>
        <w:t>để</w:t>
      </w:r>
      <w:r w:rsidRPr="00147FFA">
        <w:rPr>
          <w:rFonts w:cs="Times New Roman"/>
          <w:color w:val="171514"/>
          <w:spacing w:val="1"/>
          <w:w w:val="105"/>
          <w:szCs w:val="18"/>
        </w:rPr>
        <w:t xml:space="preserve"> </w:t>
      </w:r>
      <w:r w:rsidRPr="00147FFA">
        <w:rPr>
          <w:rFonts w:cs="Times New Roman"/>
          <w:color w:val="171514"/>
          <w:w w:val="105"/>
          <w:szCs w:val="18"/>
        </w:rPr>
        <w:t>đảm</w:t>
      </w:r>
      <w:r w:rsidRPr="00147FFA">
        <w:rPr>
          <w:rFonts w:cs="Times New Roman"/>
          <w:color w:val="171514"/>
          <w:spacing w:val="5"/>
          <w:w w:val="105"/>
          <w:szCs w:val="18"/>
        </w:rPr>
        <w:t xml:space="preserve"> </w:t>
      </w:r>
      <w:r w:rsidRPr="00147FFA">
        <w:rPr>
          <w:rFonts w:cs="Times New Roman"/>
          <w:color w:val="171514"/>
          <w:w w:val="105"/>
          <w:szCs w:val="18"/>
        </w:rPr>
        <w:t>bảo</w:t>
      </w:r>
      <w:r w:rsidRPr="00147FFA">
        <w:rPr>
          <w:rFonts w:cs="Times New Roman"/>
          <w:color w:val="171514"/>
          <w:spacing w:val="6"/>
          <w:w w:val="105"/>
          <w:szCs w:val="18"/>
        </w:rPr>
        <w:t xml:space="preserve"> </w:t>
      </w:r>
      <w:r w:rsidRPr="00147FFA">
        <w:rPr>
          <w:rFonts w:cs="Times New Roman"/>
          <w:color w:val="171514"/>
          <w:w w:val="105"/>
          <w:szCs w:val="18"/>
        </w:rPr>
        <w:t>rằng</w:t>
      </w:r>
      <w:r w:rsidRPr="00147FFA">
        <w:rPr>
          <w:rFonts w:cs="Times New Roman"/>
          <w:color w:val="171514"/>
          <w:spacing w:val="6"/>
          <w:w w:val="105"/>
          <w:szCs w:val="18"/>
        </w:rPr>
        <w:t xml:space="preserve"> </w:t>
      </w:r>
      <w:r w:rsidRPr="00147FFA">
        <w:rPr>
          <w:rFonts w:cs="Times New Roman"/>
          <w:color w:val="171514"/>
          <w:w w:val="105"/>
          <w:szCs w:val="18"/>
        </w:rPr>
        <w:t>việc</w:t>
      </w:r>
      <w:r w:rsidRPr="00147FFA">
        <w:rPr>
          <w:rFonts w:cs="Times New Roman"/>
          <w:color w:val="171514"/>
          <w:spacing w:val="6"/>
          <w:w w:val="105"/>
          <w:szCs w:val="18"/>
        </w:rPr>
        <w:t xml:space="preserve"> </w:t>
      </w:r>
      <w:r w:rsidRPr="00147FFA">
        <w:rPr>
          <w:rFonts w:cs="Times New Roman"/>
          <w:color w:val="171514"/>
          <w:w w:val="105"/>
          <w:szCs w:val="18"/>
        </w:rPr>
        <w:t>xóa</w:t>
      </w:r>
      <w:r w:rsidRPr="00147FFA">
        <w:rPr>
          <w:rFonts w:cs="Times New Roman"/>
          <w:color w:val="171514"/>
          <w:spacing w:val="6"/>
          <w:w w:val="105"/>
          <w:szCs w:val="18"/>
        </w:rPr>
        <w:t xml:space="preserve"> </w:t>
      </w:r>
      <w:r w:rsidRPr="00147FFA">
        <w:rPr>
          <w:rFonts w:cs="Times New Roman"/>
          <w:color w:val="171514"/>
          <w:w w:val="105"/>
          <w:szCs w:val="18"/>
        </w:rPr>
        <w:t>một</w:t>
      </w:r>
      <w:r w:rsidRPr="00147FFA">
        <w:rPr>
          <w:rFonts w:cs="Times New Roman"/>
          <w:color w:val="171514"/>
          <w:spacing w:val="6"/>
          <w:w w:val="105"/>
          <w:szCs w:val="18"/>
        </w:rPr>
        <w:t xml:space="preserve"> </w:t>
      </w:r>
      <w:r w:rsidRPr="00147FFA">
        <w:rPr>
          <w:rFonts w:cs="Times New Roman"/>
          <w:color w:val="171514"/>
          <w:w w:val="105"/>
          <w:szCs w:val="18"/>
        </w:rPr>
        <w:t>hàng</w:t>
      </w:r>
      <w:r w:rsidRPr="00147FFA">
        <w:rPr>
          <w:rFonts w:cs="Times New Roman"/>
          <w:color w:val="171514"/>
          <w:spacing w:val="6"/>
          <w:w w:val="105"/>
          <w:szCs w:val="18"/>
        </w:rPr>
        <w:t xml:space="preserve"> </w:t>
      </w:r>
      <w:r w:rsidRPr="00147FFA">
        <w:rPr>
          <w:rFonts w:cs="Times New Roman"/>
          <w:color w:val="171514"/>
          <w:w w:val="105"/>
          <w:szCs w:val="18"/>
        </w:rPr>
        <w:t>trong</w:t>
      </w:r>
      <w:r w:rsidRPr="00147FFA">
        <w:rPr>
          <w:rFonts w:cs="Times New Roman"/>
          <w:color w:val="171514"/>
          <w:spacing w:val="6"/>
          <w:w w:val="105"/>
          <w:szCs w:val="18"/>
        </w:rPr>
        <w:t xml:space="preserve"> </w:t>
      </w:r>
      <w:r w:rsidRPr="00147FFA">
        <w:rPr>
          <w:rFonts w:cs="Times New Roman"/>
          <w:color w:val="171514"/>
          <w:w w:val="105"/>
          <w:szCs w:val="18"/>
        </w:rPr>
        <w:t>thực</w:t>
      </w:r>
      <w:r w:rsidRPr="00147FFA">
        <w:rPr>
          <w:rFonts w:cs="Times New Roman"/>
          <w:color w:val="171514"/>
          <w:spacing w:val="6"/>
          <w:w w:val="105"/>
          <w:szCs w:val="18"/>
        </w:rPr>
        <w:t xml:space="preserve"> </w:t>
      </w:r>
      <w:r w:rsidRPr="00147FFA">
        <w:rPr>
          <w:rFonts w:cs="Times New Roman"/>
          <w:color w:val="171514"/>
          <w:w w:val="105"/>
          <w:szCs w:val="18"/>
        </w:rPr>
        <w:t>thể</w:t>
      </w:r>
      <w:r w:rsidRPr="00147FFA">
        <w:rPr>
          <w:rFonts w:cs="Times New Roman"/>
          <w:color w:val="171514"/>
          <w:spacing w:val="6"/>
          <w:w w:val="105"/>
          <w:szCs w:val="18"/>
        </w:rPr>
        <w:t xml:space="preserve"> </w:t>
      </w:r>
      <w:r w:rsidRPr="00147FFA">
        <w:rPr>
          <w:rFonts w:cs="Times New Roman"/>
          <w:color w:val="171514"/>
          <w:w w:val="105"/>
          <w:szCs w:val="18"/>
        </w:rPr>
        <w:t>mạnh</w:t>
      </w:r>
      <w:r w:rsidRPr="00147FFA">
        <w:rPr>
          <w:rFonts w:cs="Times New Roman"/>
          <w:color w:val="171514"/>
          <w:spacing w:val="6"/>
          <w:w w:val="105"/>
          <w:szCs w:val="18"/>
        </w:rPr>
        <w:t xml:space="preserve"> </w:t>
      </w:r>
      <w:r w:rsidRPr="00147FFA">
        <w:rPr>
          <w:rFonts w:cs="Times New Roman"/>
          <w:color w:val="171514"/>
          <w:w w:val="105"/>
          <w:szCs w:val="18"/>
        </w:rPr>
        <w:t>sẽ</w:t>
      </w:r>
      <w:r w:rsidRPr="00147FFA">
        <w:rPr>
          <w:rFonts w:cs="Times New Roman"/>
          <w:color w:val="171514"/>
          <w:spacing w:val="6"/>
          <w:w w:val="105"/>
          <w:szCs w:val="18"/>
        </w:rPr>
        <w:t xml:space="preserve"> </w:t>
      </w:r>
      <w:r w:rsidRPr="00147FFA">
        <w:rPr>
          <w:rFonts w:cs="Times New Roman"/>
          <w:color w:val="171514"/>
          <w:w w:val="105"/>
          <w:szCs w:val="18"/>
        </w:rPr>
        <w:t>tự</w:t>
      </w:r>
      <w:r w:rsidRPr="00147FFA">
        <w:rPr>
          <w:rFonts w:cs="Times New Roman"/>
          <w:color w:val="171514"/>
          <w:spacing w:val="6"/>
          <w:w w:val="105"/>
          <w:szCs w:val="18"/>
        </w:rPr>
        <w:t xml:space="preserve"> </w:t>
      </w:r>
      <w:r w:rsidRPr="00147FFA">
        <w:rPr>
          <w:rFonts w:cs="Times New Roman"/>
          <w:color w:val="171514"/>
          <w:w w:val="105"/>
          <w:szCs w:val="18"/>
        </w:rPr>
        <w:t>động</w:t>
      </w:r>
      <w:r w:rsidRPr="00147FFA">
        <w:rPr>
          <w:rFonts w:cs="Times New Roman"/>
          <w:color w:val="171514"/>
          <w:spacing w:val="6"/>
          <w:w w:val="105"/>
          <w:szCs w:val="18"/>
        </w:rPr>
        <w:t xml:space="preserve"> </w:t>
      </w:r>
      <w:r w:rsidRPr="00147FFA">
        <w:rPr>
          <w:rFonts w:cs="Times New Roman"/>
          <w:color w:val="171514"/>
          <w:w w:val="105"/>
          <w:szCs w:val="18"/>
        </w:rPr>
        <w:t>kích</w:t>
      </w:r>
      <w:r w:rsidRPr="00147FFA">
        <w:rPr>
          <w:rFonts w:cs="Times New Roman"/>
          <w:color w:val="171514"/>
          <w:spacing w:val="6"/>
          <w:w w:val="105"/>
          <w:szCs w:val="18"/>
        </w:rPr>
        <w:t xml:space="preserve"> </w:t>
      </w:r>
      <w:r w:rsidRPr="00147FFA">
        <w:rPr>
          <w:rFonts w:cs="Times New Roman"/>
          <w:color w:val="171514"/>
          <w:w w:val="105"/>
          <w:szCs w:val="18"/>
        </w:rPr>
        <w:t>hoạt</w:t>
      </w:r>
      <w:r w:rsidRPr="00147FFA">
        <w:rPr>
          <w:rFonts w:cs="Times New Roman"/>
          <w:color w:val="171514"/>
          <w:spacing w:val="6"/>
          <w:w w:val="105"/>
          <w:szCs w:val="18"/>
        </w:rPr>
        <w:t xml:space="preserve"> </w:t>
      </w:r>
      <w:r w:rsidRPr="00147FFA">
        <w:rPr>
          <w:rFonts w:cs="Times New Roman"/>
          <w:color w:val="171514"/>
          <w:w w:val="105"/>
          <w:szCs w:val="18"/>
        </w:rPr>
        <w:t>việc</w:t>
      </w:r>
      <w:r w:rsidRPr="00147FFA">
        <w:rPr>
          <w:rFonts w:cs="Times New Roman"/>
          <w:color w:val="171514"/>
          <w:spacing w:val="6"/>
          <w:w w:val="105"/>
          <w:szCs w:val="18"/>
        </w:rPr>
        <w:t xml:space="preserve"> </w:t>
      </w:r>
      <w:r w:rsidRPr="00147FFA">
        <w:rPr>
          <w:rFonts w:cs="Times New Roman"/>
          <w:color w:val="171514"/>
          <w:w w:val="105"/>
          <w:szCs w:val="18"/>
        </w:rPr>
        <w:t>xóa</w:t>
      </w:r>
      <w:r w:rsidRPr="00147FFA">
        <w:rPr>
          <w:rFonts w:cs="Times New Roman"/>
          <w:color w:val="171514"/>
          <w:spacing w:val="1"/>
          <w:w w:val="105"/>
          <w:szCs w:val="18"/>
        </w:rPr>
        <w:t xml:space="preserve"> </w:t>
      </w:r>
      <w:r w:rsidRPr="00147FFA">
        <w:rPr>
          <w:rFonts w:cs="Times New Roman"/>
          <w:color w:val="171514"/>
          <w:w w:val="105"/>
          <w:szCs w:val="18"/>
        </w:rPr>
        <w:t>các</w:t>
      </w:r>
      <w:r w:rsidRPr="00147FFA">
        <w:rPr>
          <w:rFonts w:cs="Times New Roman"/>
          <w:color w:val="171514"/>
          <w:spacing w:val="13"/>
          <w:w w:val="105"/>
          <w:szCs w:val="18"/>
        </w:rPr>
        <w:t xml:space="preserve"> </w:t>
      </w:r>
      <w:r w:rsidRPr="00147FFA">
        <w:rPr>
          <w:rFonts w:cs="Times New Roman"/>
          <w:color w:val="171514"/>
          <w:w w:val="105"/>
          <w:szCs w:val="18"/>
        </w:rPr>
        <w:t>hàng</w:t>
      </w:r>
      <w:r w:rsidRPr="00147FFA">
        <w:rPr>
          <w:rFonts w:cs="Times New Roman"/>
          <w:color w:val="171514"/>
          <w:spacing w:val="13"/>
          <w:w w:val="105"/>
          <w:szCs w:val="18"/>
        </w:rPr>
        <w:t xml:space="preserve"> </w:t>
      </w:r>
      <w:r w:rsidRPr="00147FFA">
        <w:rPr>
          <w:rFonts w:cs="Times New Roman"/>
          <w:color w:val="171514"/>
          <w:w w:val="105"/>
          <w:szCs w:val="18"/>
        </w:rPr>
        <w:t>tương</w:t>
      </w:r>
      <w:r w:rsidRPr="00147FFA">
        <w:rPr>
          <w:rFonts w:cs="Times New Roman"/>
          <w:color w:val="171514"/>
          <w:spacing w:val="13"/>
          <w:w w:val="105"/>
          <w:szCs w:val="18"/>
        </w:rPr>
        <w:t xml:space="preserve"> </w:t>
      </w:r>
      <w:r w:rsidRPr="00147FFA">
        <w:rPr>
          <w:rFonts w:cs="Times New Roman"/>
          <w:color w:val="171514"/>
          <w:w w:val="105"/>
          <w:szCs w:val="18"/>
        </w:rPr>
        <w:t>ứng</w:t>
      </w:r>
      <w:r w:rsidRPr="00147FFA">
        <w:rPr>
          <w:rFonts w:cs="Times New Roman"/>
          <w:color w:val="171514"/>
          <w:spacing w:val="13"/>
          <w:w w:val="105"/>
          <w:szCs w:val="18"/>
        </w:rPr>
        <w:t xml:space="preserve"> </w:t>
      </w:r>
      <w:r w:rsidRPr="00147FFA">
        <w:rPr>
          <w:rFonts w:cs="Times New Roman"/>
          <w:color w:val="171514"/>
          <w:w w:val="105"/>
          <w:szCs w:val="18"/>
        </w:rPr>
        <w:t>trong</w:t>
      </w:r>
      <w:r w:rsidRPr="00147FFA">
        <w:rPr>
          <w:rFonts w:cs="Times New Roman"/>
          <w:color w:val="171514"/>
          <w:spacing w:val="13"/>
          <w:w w:val="105"/>
          <w:szCs w:val="18"/>
        </w:rPr>
        <w:t xml:space="preserve"> </w:t>
      </w:r>
      <w:r w:rsidRPr="00147FFA">
        <w:rPr>
          <w:rFonts w:cs="Times New Roman"/>
          <w:color w:val="171514"/>
          <w:w w:val="105"/>
          <w:szCs w:val="18"/>
        </w:rPr>
        <w:t>thực</w:t>
      </w:r>
      <w:r w:rsidRPr="00147FFA">
        <w:rPr>
          <w:rFonts w:cs="Times New Roman"/>
          <w:color w:val="171514"/>
          <w:spacing w:val="13"/>
          <w:w w:val="105"/>
          <w:szCs w:val="18"/>
        </w:rPr>
        <w:t xml:space="preserve"> </w:t>
      </w:r>
      <w:r w:rsidRPr="00147FFA">
        <w:rPr>
          <w:rFonts w:cs="Times New Roman"/>
          <w:color w:val="171514"/>
          <w:w w:val="105"/>
          <w:szCs w:val="18"/>
        </w:rPr>
        <w:t>thể</w:t>
      </w:r>
      <w:r w:rsidRPr="00147FFA">
        <w:rPr>
          <w:rFonts w:cs="Times New Roman"/>
          <w:color w:val="171514"/>
          <w:spacing w:val="14"/>
          <w:w w:val="105"/>
          <w:szCs w:val="18"/>
        </w:rPr>
        <w:t xml:space="preserve"> </w:t>
      </w:r>
      <w:r w:rsidRPr="00147FFA">
        <w:rPr>
          <w:rFonts w:cs="Times New Roman"/>
          <w:color w:val="171514"/>
          <w:w w:val="105"/>
          <w:szCs w:val="18"/>
        </w:rPr>
        <w:t>yếu</w:t>
      </w:r>
      <w:r w:rsidRPr="00147FFA">
        <w:rPr>
          <w:rFonts w:cs="Times New Roman"/>
          <w:color w:val="171514"/>
          <w:spacing w:val="13"/>
          <w:w w:val="105"/>
          <w:szCs w:val="18"/>
        </w:rPr>
        <w:t xml:space="preserve"> </w:t>
      </w:r>
      <w:r w:rsidRPr="00147FFA">
        <w:rPr>
          <w:rFonts w:cs="Times New Roman"/>
          <w:color w:val="171514"/>
          <w:w w:val="105"/>
          <w:szCs w:val="18"/>
        </w:rPr>
        <w:t>phụ</w:t>
      </w:r>
      <w:r w:rsidRPr="00147FFA">
        <w:rPr>
          <w:rFonts w:cs="Times New Roman"/>
          <w:color w:val="171514"/>
          <w:spacing w:val="13"/>
          <w:w w:val="105"/>
          <w:szCs w:val="18"/>
        </w:rPr>
        <w:t xml:space="preserve"> </w:t>
      </w:r>
      <w:r w:rsidRPr="00147FFA">
        <w:rPr>
          <w:rFonts w:cs="Times New Roman"/>
          <w:color w:val="171514"/>
          <w:w w:val="105"/>
          <w:szCs w:val="18"/>
        </w:rPr>
        <w:t>thuộc.</w:t>
      </w:r>
      <w:r w:rsidRPr="00147FFA">
        <w:rPr>
          <w:rFonts w:cs="Times New Roman"/>
          <w:color w:val="171514"/>
          <w:spacing w:val="13"/>
          <w:w w:val="105"/>
          <w:szCs w:val="18"/>
        </w:rPr>
        <w:t xml:space="preserve"> </w:t>
      </w:r>
      <w:r w:rsidRPr="00147FFA">
        <w:rPr>
          <w:rFonts w:cs="Times New Roman"/>
          <w:color w:val="171514"/>
          <w:w w:val="105"/>
          <w:szCs w:val="18"/>
        </w:rPr>
        <w:t>Trong</w:t>
      </w:r>
      <w:r w:rsidRPr="00147FFA">
        <w:rPr>
          <w:rFonts w:cs="Times New Roman"/>
          <w:color w:val="171514"/>
          <w:spacing w:val="13"/>
          <w:w w:val="105"/>
          <w:szCs w:val="18"/>
        </w:rPr>
        <w:t xml:space="preserve"> </w:t>
      </w:r>
      <w:r w:rsidRPr="00147FFA">
        <w:rPr>
          <w:rFonts w:cs="Times New Roman"/>
          <w:color w:val="171514"/>
          <w:w w:val="105"/>
          <w:szCs w:val="18"/>
        </w:rPr>
        <w:t>trường</w:t>
      </w:r>
      <w:r w:rsidRPr="00147FFA">
        <w:rPr>
          <w:rFonts w:cs="Times New Roman"/>
          <w:color w:val="171514"/>
          <w:spacing w:val="13"/>
          <w:w w:val="105"/>
          <w:szCs w:val="18"/>
        </w:rPr>
        <w:t xml:space="preserve"> </w:t>
      </w:r>
      <w:r w:rsidRPr="00147FFA">
        <w:rPr>
          <w:rFonts w:cs="Times New Roman"/>
          <w:color w:val="171514"/>
          <w:w w:val="105"/>
          <w:szCs w:val="18"/>
        </w:rPr>
        <w:t>hợp</w:t>
      </w:r>
      <w:r w:rsidRPr="00147FFA">
        <w:rPr>
          <w:rFonts w:cs="Times New Roman"/>
          <w:color w:val="171514"/>
          <w:spacing w:val="13"/>
          <w:w w:val="105"/>
          <w:szCs w:val="18"/>
        </w:rPr>
        <w:t xml:space="preserve"> </w:t>
      </w:r>
      <w:r w:rsidRPr="00147FFA">
        <w:rPr>
          <w:rFonts w:cs="Times New Roman"/>
          <w:color w:val="171514"/>
          <w:w w:val="105"/>
          <w:szCs w:val="18"/>
        </w:rPr>
        <w:t>đó,</w:t>
      </w:r>
      <w:r w:rsidRPr="00147FFA">
        <w:rPr>
          <w:rFonts w:cs="Times New Roman"/>
          <w:color w:val="171514"/>
          <w:spacing w:val="14"/>
          <w:w w:val="105"/>
          <w:szCs w:val="18"/>
        </w:rPr>
        <w:t xml:space="preserve"> </w:t>
      </w:r>
      <w:r w:rsidRPr="00147FFA">
        <w:rPr>
          <w:rFonts w:cs="Times New Roman"/>
          <w:color w:val="171514"/>
          <w:w w:val="105"/>
          <w:szCs w:val="18"/>
        </w:rPr>
        <w:t>việc</w:t>
      </w:r>
      <w:r w:rsidRPr="00147FFA">
        <w:rPr>
          <w:rFonts w:cs="Times New Roman"/>
          <w:color w:val="171514"/>
          <w:spacing w:val="13"/>
          <w:w w:val="105"/>
          <w:szCs w:val="18"/>
        </w:rPr>
        <w:t xml:space="preserve"> </w:t>
      </w:r>
      <w:r w:rsidRPr="00147FFA">
        <w:rPr>
          <w:rFonts w:cs="Times New Roman"/>
          <w:color w:val="171514"/>
          <w:w w:val="105"/>
          <w:szCs w:val="18"/>
        </w:rPr>
        <w:t>xóa</w:t>
      </w:r>
      <w:r w:rsidRPr="00147FFA">
        <w:rPr>
          <w:rFonts w:cs="Times New Roman"/>
          <w:color w:val="171514"/>
          <w:spacing w:val="1"/>
          <w:w w:val="105"/>
          <w:szCs w:val="18"/>
        </w:rPr>
        <w:t xml:space="preserve"> </w:t>
      </w:r>
      <w:r w:rsidRPr="00147FFA">
        <w:rPr>
          <w:rFonts w:cs="Times New Roman"/>
          <w:color w:val="171514"/>
          <w:w w:val="105"/>
          <w:szCs w:val="18"/>
        </w:rPr>
        <w:t>hàng</w:t>
      </w:r>
      <w:r w:rsidRPr="00147FFA">
        <w:rPr>
          <w:rFonts w:cs="Times New Roman"/>
          <w:color w:val="171514"/>
          <w:spacing w:val="-2"/>
          <w:w w:val="105"/>
          <w:szCs w:val="18"/>
        </w:rPr>
        <w:t xml:space="preserve"> </w:t>
      </w:r>
      <w:r w:rsidRPr="00147FFA">
        <w:rPr>
          <w:rFonts w:cs="Times New Roman"/>
          <w:color w:val="171514"/>
          <w:w w:val="105"/>
          <w:szCs w:val="18"/>
        </w:rPr>
        <w:t>INVOICE</w:t>
      </w:r>
      <w:r w:rsidRPr="00147FFA">
        <w:rPr>
          <w:rFonts w:cs="Times New Roman"/>
          <w:color w:val="171514"/>
          <w:spacing w:val="-2"/>
          <w:w w:val="105"/>
          <w:szCs w:val="18"/>
        </w:rPr>
        <w:t xml:space="preserve"> </w:t>
      </w:r>
      <w:r w:rsidRPr="00147FFA">
        <w:rPr>
          <w:rFonts w:cs="Times New Roman"/>
          <w:color w:val="171514"/>
          <w:w w:val="105"/>
          <w:szCs w:val="18"/>
        </w:rPr>
        <w:t>sẽ</w:t>
      </w:r>
      <w:r w:rsidRPr="00147FFA">
        <w:rPr>
          <w:rFonts w:cs="Times New Roman"/>
          <w:color w:val="171514"/>
          <w:spacing w:val="-2"/>
          <w:w w:val="105"/>
          <w:szCs w:val="18"/>
        </w:rPr>
        <w:t xml:space="preserve"> </w:t>
      </w:r>
      <w:r w:rsidRPr="00147FFA">
        <w:rPr>
          <w:rFonts w:cs="Times New Roman"/>
          <w:color w:val="171514"/>
          <w:w w:val="105"/>
          <w:szCs w:val="18"/>
        </w:rPr>
        <w:t>tự</w:t>
      </w:r>
      <w:r w:rsidRPr="00147FFA">
        <w:rPr>
          <w:rFonts w:cs="Times New Roman"/>
          <w:color w:val="171514"/>
          <w:spacing w:val="-1"/>
          <w:w w:val="105"/>
          <w:szCs w:val="18"/>
        </w:rPr>
        <w:t xml:space="preserve"> </w:t>
      </w:r>
      <w:r w:rsidRPr="00147FFA">
        <w:rPr>
          <w:rFonts w:cs="Times New Roman"/>
          <w:color w:val="171514"/>
          <w:w w:val="105"/>
          <w:szCs w:val="18"/>
        </w:rPr>
        <w:t>động</w:t>
      </w:r>
      <w:r w:rsidRPr="00147FFA">
        <w:rPr>
          <w:rFonts w:cs="Times New Roman"/>
          <w:color w:val="171514"/>
          <w:spacing w:val="-2"/>
          <w:w w:val="105"/>
          <w:szCs w:val="18"/>
        </w:rPr>
        <w:t xml:space="preserve"> </w:t>
      </w:r>
      <w:r w:rsidRPr="00147FFA">
        <w:rPr>
          <w:rFonts w:cs="Times New Roman"/>
          <w:color w:val="171514"/>
          <w:w w:val="105"/>
          <w:szCs w:val="18"/>
        </w:rPr>
        <w:t>xóa</w:t>
      </w:r>
      <w:r w:rsidRPr="00147FFA">
        <w:rPr>
          <w:rFonts w:cs="Times New Roman"/>
          <w:color w:val="171514"/>
          <w:spacing w:val="-2"/>
          <w:w w:val="105"/>
          <w:szCs w:val="18"/>
        </w:rPr>
        <w:t xml:space="preserve"> </w:t>
      </w:r>
      <w:r w:rsidRPr="00147FFA">
        <w:rPr>
          <w:rFonts w:cs="Times New Roman"/>
          <w:color w:val="171514"/>
          <w:w w:val="105"/>
          <w:szCs w:val="18"/>
        </w:rPr>
        <w:t>tất</w:t>
      </w:r>
      <w:r w:rsidRPr="00147FFA">
        <w:rPr>
          <w:rFonts w:cs="Times New Roman"/>
          <w:color w:val="171514"/>
          <w:spacing w:val="-1"/>
          <w:w w:val="105"/>
          <w:szCs w:val="18"/>
        </w:rPr>
        <w:t xml:space="preserve"> </w:t>
      </w:r>
      <w:r w:rsidRPr="00147FFA">
        <w:rPr>
          <w:rFonts w:cs="Times New Roman"/>
          <w:color w:val="171514"/>
          <w:w w:val="105"/>
          <w:szCs w:val="18"/>
        </w:rPr>
        <w:t>cả</w:t>
      </w:r>
      <w:r w:rsidRPr="00147FFA">
        <w:rPr>
          <w:rFonts w:cs="Times New Roman"/>
          <w:color w:val="171514"/>
          <w:spacing w:val="-2"/>
          <w:w w:val="105"/>
          <w:szCs w:val="18"/>
        </w:rPr>
        <w:t xml:space="preserve"> </w:t>
      </w:r>
      <w:r w:rsidRPr="00147FFA">
        <w:rPr>
          <w:rFonts w:cs="Times New Roman"/>
          <w:color w:val="171514"/>
          <w:w w:val="105"/>
          <w:szCs w:val="18"/>
        </w:rPr>
        <w:t>các</w:t>
      </w:r>
      <w:r w:rsidRPr="00147FFA">
        <w:rPr>
          <w:rFonts w:cs="Times New Roman"/>
          <w:color w:val="171514"/>
          <w:spacing w:val="-2"/>
          <w:w w:val="105"/>
          <w:szCs w:val="18"/>
        </w:rPr>
        <w:t xml:space="preserve"> </w:t>
      </w:r>
      <w:r w:rsidRPr="00147FFA">
        <w:rPr>
          <w:rFonts w:cs="Times New Roman"/>
          <w:color w:val="171514"/>
          <w:w w:val="105"/>
          <w:szCs w:val="18"/>
        </w:rPr>
        <w:t>hàng</w:t>
      </w:r>
      <w:r w:rsidRPr="00147FFA">
        <w:rPr>
          <w:rFonts w:cs="Times New Roman"/>
          <w:color w:val="171514"/>
          <w:spacing w:val="-1"/>
          <w:w w:val="105"/>
          <w:szCs w:val="18"/>
        </w:rPr>
        <w:t xml:space="preserve"> </w:t>
      </w:r>
      <w:r w:rsidRPr="00147FFA">
        <w:rPr>
          <w:rFonts w:cs="Times New Roman"/>
          <w:color w:val="171514"/>
          <w:w w:val="105"/>
          <w:szCs w:val="18"/>
        </w:rPr>
        <w:t>LINE</w:t>
      </w:r>
      <w:r w:rsidRPr="00147FFA">
        <w:rPr>
          <w:rFonts w:cs="Times New Roman"/>
          <w:color w:val="171514"/>
          <w:spacing w:val="-2"/>
          <w:w w:val="105"/>
          <w:szCs w:val="18"/>
        </w:rPr>
        <w:t xml:space="preserve"> </w:t>
      </w:r>
      <w:r w:rsidRPr="00147FFA">
        <w:rPr>
          <w:rFonts w:cs="Times New Roman"/>
          <w:color w:val="171514"/>
          <w:w w:val="105"/>
          <w:szCs w:val="18"/>
        </w:rPr>
        <w:t>liên</w:t>
      </w:r>
      <w:r w:rsidRPr="00147FFA">
        <w:rPr>
          <w:rFonts w:cs="Times New Roman"/>
          <w:color w:val="171514"/>
          <w:spacing w:val="-2"/>
          <w:w w:val="105"/>
          <w:szCs w:val="18"/>
        </w:rPr>
        <w:t xml:space="preserve"> </w:t>
      </w:r>
      <w:r w:rsidRPr="00147FFA">
        <w:rPr>
          <w:rFonts w:cs="Times New Roman"/>
          <w:color w:val="171514"/>
          <w:w w:val="105"/>
          <w:szCs w:val="18"/>
        </w:rPr>
        <w:t>quan</w:t>
      </w:r>
      <w:r w:rsidRPr="00147FFA">
        <w:rPr>
          <w:rFonts w:cs="Times New Roman"/>
          <w:color w:val="171514"/>
          <w:spacing w:val="-2"/>
          <w:w w:val="105"/>
          <w:szCs w:val="18"/>
        </w:rPr>
        <w:t xml:space="preserve"> </w:t>
      </w:r>
      <w:r w:rsidRPr="00147FFA">
        <w:rPr>
          <w:rFonts w:cs="Times New Roman"/>
          <w:color w:val="171514"/>
          <w:w w:val="105"/>
          <w:szCs w:val="18"/>
        </w:rPr>
        <w:t>đến</w:t>
      </w:r>
      <w:r w:rsidRPr="00147FFA">
        <w:rPr>
          <w:rFonts w:cs="Times New Roman"/>
          <w:color w:val="171514"/>
          <w:spacing w:val="-1"/>
          <w:w w:val="105"/>
          <w:szCs w:val="18"/>
        </w:rPr>
        <w:t xml:space="preserve"> </w:t>
      </w:r>
      <w:r w:rsidRPr="00147FFA">
        <w:rPr>
          <w:rFonts w:cs="Times New Roman"/>
          <w:color w:val="171514"/>
          <w:w w:val="105"/>
          <w:szCs w:val="18"/>
        </w:rPr>
        <w:t>hóa</w:t>
      </w:r>
      <w:r w:rsidRPr="00147FFA">
        <w:rPr>
          <w:rFonts w:cs="Times New Roman"/>
          <w:color w:val="171514"/>
          <w:spacing w:val="-2"/>
          <w:w w:val="105"/>
          <w:szCs w:val="18"/>
        </w:rPr>
        <w:t xml:space="preserve"> </w:t>
      </w:r>
      <w:r w:rsidRPr="00147FFA">
        <w:rPr>
          <w:rFonts w:cs="Times New Roman"/>
          <w:color w:val="171514"/>
          <w:w w:val="105"/>
          <w:szCs w:val="18"/>
        </w:rPr>
        <w:t>đơn.</w:t>
      </w:r>
      <w:r w:rsidRPr="00147FFA">
        <w:rPr>
          <w:rFonts w:cs="Times New Roman"/>
          <w:color w:val="171514"/>
          <w:spacing w:val="-2"/>
          <w:w w:val="105"/>
          <w:szCs w:val="18"/>
        </w:rPr>
        <w:t xml:space="preserve"> </w:t>
      </w:r>
      <w:r w:rsidRPr="00147FFA">
        <w:rPr>
          <w:rFonts w:cs="Times New Roman"/>
          <w:color w:val="171514"/>
          <w:w w:val="105"/>
          <w:szCs w:val="18"/>
        </w:rPr>
        <w:t>Trong</w:t>
      </w:r>
      <w:r w:rsidRPr="00147FFA">
        <w:rPr>
          <w:rFonts w:cs="Times New Roman"/>
          <w:color w:val="171514"/>
          <w:spacing w:val="-1"/>
          <w:w w:val="105"/>
          <w:szCs w:val="18"/>
        </w:rPr>
        <w:t xml:space="preserve"> </w:t>
      </w:r>
      <w:r w:rsidRPr="00147FFA">
        <w:rPr>
          <w:rFonts w:cs="Times New Roman"/>
          <w:color w:val="171514"/>
          <w:w w:val="105"/>
          <w:szCs w:val="18"/>
        </w:rPr>
        <w:t>phần</w:t>
      </w:r>
      <w:r w:rsidR="00147FFA" w:rsidRPr="006205AD">
        <w:rPr>
          <w:rFonts w:cs="Times New Roman"/>
          <w:color w:val="171514"/>
          <w:w w:val="105"/>
          <w:szCs w:val="18"/>
        </w:rPr>
        <w:t xml:space="preserve"> </w:t>
      </w:r>
      <w:r w:rsidRPr="00147FFA">
        <w:rPr>
          <w:rFonts w:cs="Times New Roman"/>
          <w:color w:val="171514"/>
          <w:spacing w:val="-50"/>
          <w:w w:val="105"/>
          <w:szCs w:val="18"/>
        </w:rPr>
        <w:t xml:space="preserve"> </w:t>
      </w:r>
      <w:r w:rsidRPr="00147FFA">
        <w:rPr>
          <w:rFonts w:cs="Times New Roman"/>
          <w:color w:val="171514"/>
          <w:w w:val="105"/>
          <w:szCs w:val="18"/>
        </w:rPr>
        <w:t>sau,</w:t>
      </w:r>
      <w:r w:rsidRPr="00147FFA">
        <w:rPr>
          <w:rFonts w:cs="Times New Roman"/>
          <w:color w:val="171514"/>
          <w:spacing w:val="-4"/>
          <w:w w:val="105"/>
          <w:szCs w:val="18"/>
        </w:rPr>
        <w:t xml:space="preserve"> </w:t>
      </w:r>
      <w:r w:rsidRPr="00147FFA">
        <w:rPr>
          <w:rFonts w:cs="Times New Roman"/>
          <w:color w:val="171514"/>
          <w:w w:val="105"/>
          <w:szCs w:val="18"/>
        </w:rPr>
        <w:t>bạn</w:t>
      </w:r>
      <w:r w:rsidRPr="00147FFA">
        <w:rPr>
          <w:rFonts w:cs="Times New Roman"/>
          <w:color w:val="171514"/>
          <w:spacing w:val="-3"/>
          <w:w w:val="105"/>
          <w:szCs w:val="18"/>
        </w:rPr>
        <w:t xml:space="preserve"> </w:t>
      </w:r>
      <w:r w:rsidRPr="00147FFA">
        <w:rPr>
          <w:rFonts w:cs="Times New Roman"/>
          <w:color w:val="171514"/>
          <w:w w:val="105"/>
          <w:szCs w:val="18"/>
        </w:rPr>
        <w:t>sẽ</w:t>
      </w:r>
      <w:r w:rsidRPr="00147FFA">
        <w:rPr>
          <w:rFonts w:cs="Times New Roman"/>
          <w:color w:val="171514"/>
          <w:spacing w:val="-3"/>
          <w:w w:val="105"/>
          <w:szCs w:val="18"/>
        </w:rPr>
        <w:t xml:space="preserve"> </w:t>
      </w:r>
      <w:r w:rsidRPr="00147FFA">
        <w:rPr>
          <w:rFonts w:cs="Times New Roman"/>
          <w:color w:val="171514"/>
          <w:w w:val="105"/>
          <w:szCs w:val="18"/>
        </w:rPr>
        <w:t>tìm</w:t>
      </w:r>
      <w:r w:rsidRPr="00147FFA">
        <w:rPr>
          <w:rFonts w:cs="Times New Roman"/>
          <w:color w:val="171514"/>
          <w:spacing w:val="-3"/>
          <w:w w:val="105"/>
          <w:szCs w:val="18"/>
        </w:rPr>
        <w:t xml:space="preserve"> </w:t>
      </w:r>
      <w:r w:rsidRPr="00147FFA">
        <w:rPr>
          <w:rFonts w:cs="Times New Roman"/>
          <w:color w:val="171514"/>
          <w:w w:val="105"/>
          <w:szCs w:val="18"/>
        </w:rPr>
        <w:t>hiểu</w:t>
      </w:r>
      <w:r w:rsidRPr="00147FFA">
        <w:rPr>
          <w:rFonts w:cs="Times New Roman"/>
          <w:color w:val="171514"/>
          <w:spacing w:val="-3"/>
          <w:w w:val="105"/>
          <w:szCs w:val="18"/>
        </w:rPr>
        <w:t xml:space="preserve"> </w:t>
      </w:r>
      <w:r w:rsidRPr="00147FFA">
        <w:rPr>
          <w:rFonts w:cs="Times New Roman"/>
          <w:color w:val="171514"/>
          <w:w w:val="105"/>
          <w:szCs w:val="18"/>
        </w:rPr>
        <w:t>thêm</w:t>
      </w:r>
      <w:r w:rsidRPr="00147FFA">
        <w:rPr>
          <w:rFonts w:cs="Times New Roman"/>
          <w:color w:val="171514"/>
          <w:spacing w:val="-3"/>
          <w:w w:val="105"/>
          <w:szCs w:val="18"/>
        </w:rPr>
        <w:t xml:space="preserve"> </w:t>
      </w:r>
      <w:r w:rsidRPr="00147FFA">
        <w:rPr>
          <w:rFonts w:cs="Times New Roman"/>
          <w:color w:val="171514"/>
          <w:w w:val="105"/>
          <w:szCs w:val="18"/>
        </w:rPr>
        <w:t>về</w:t>
      </w:r>
      <w:r w:rsidRPr="00147FFA">
        <w:rPr>
          <w:rFonts w:cs="Times New Roman"/>
          <w:color w:val="171514"/>
          <w:spacing w:val="-3"/>
          <w:w w:val="105"/>
          <w:szCs w:val="18"/>
        </w:rPr>
        <w:t xml:space="preserve"> </w:t>
      </w:r>
      <w:r w:rsidRPr="00147FFA">
        <w:rPr>
          <w:rFonts w:cs="Times New Roman"/>
          <w:color w:val="171514"/>
          <w:w w:val="105"/>
          <w:szCs w:val="18"/>
        </w:rPr>
        <w:t>chỉ</w:t>
      </w:r>
      <w:r w:rsidRPr="00147FFA">
        <w:rPr>
          <w:rFonts w:cs="Times New Roman"/>
          <w:color w:val="171514"/>
          <w:spacing w:val="-4"/>
          <w:w w:val="105"/>
          <w:szCs w:val="18"/>
        </w:rPr>
        <w:t xml:space="preserve"> </w:t>
      </w:r>
      <w:r w:rsidRPr="00147FFA">
        <w:rPr>
          <w:rFonts w:cs="Times New Roman"/>
          <w:color w:val="171514"/>
          <w:w w:val="105"/>
          <w:szCs w:val="18"/>
        </w:rPr>
        <w:t>mục</w:t>
      </w:r>
      <w:r w:rsidRPr="00147FFA">
        <w:rPr>
          <w:rFonts w:cs="Times New Roman"/>
          <w:color w:val="171514"/>
          <w:spacing w:val="-3"/>
          <w:w w:val="105"/>
          <w:szCs w:val="18"/>
        </w:rPr>
        <w:t xml:space="preserve"> </w:t>
      </w:r>
      <w:r w:rsidRPr="00147FFA">
        <w:rPr>
          <w:rFonts w:cs="Times New Roman"/>
          <w:color w:val="171514"/>
          <w:w w:val="105"/>
          <w:szCs w:val="18"/>
        </w:rPr>
        <w:t>và</w:t>
      </w:r>
      <w:r w:rsidRPr="00147FFA">
        <w:rPr>
          <w:rFonts w:cs="Times New Roman"/>
          <w:color w:val="171514"/>
          <w:spacing w:val="-3"/>
          <w:w w:val="105"/>
          <w:szCs w:val="18"/>
        </w:rPr>
        <w:t xml:space="preserve"> </w:t>
      </w:r>
      <w:r w:rsidRPr="00147FFA">
        <w:rPr>
          <w:rFonts w:cs="Times New Roman"/>
          <w:color w:val="171514"/>
          <w:w w:val="105"/>
          <w:szCs w:val="18"/>
        </w:rPr>
        <w:t>cách</w:t>
      </w:r>
      <w:r w:rsidRPr="00147FFA">
        <w:rPr>
          <w:rFonts w:cs="Times New Roman"/>
          <w:color w:val="171514"/>
          <w:spacing w:val="-3"/>
          <w:w w:val="105"/>
          <w:szCs w:val="18"/>
        </w:rPr>
        <w:t xml:space="preserve"> </w:t>
      </w:r>
      <w:r w:rsidRPr="00147FFA">
        <w:rPr>
          <w:rFonts w:cs="Times New Roman"/>
          <w:color w:val="171514"/>
          <w:w w:val="105"/>
          <w:szCs w:val="18"/>
        </w:rPr>
        <w:t>sử</w:t>
      </w:r>
      <w:r w:rsidRPr="00147FFA">
        <w:rPr>
          <w:rFonts w:cs="Times New Roman"/>
          <w:color w:val="171514"/>
          <w:spacing w:val="-3"/>
          <w:w w:val="105"/>
          <w:szCs w:val="18"/>
        </w:rPr>
        <w:t xml:space="preserve"> </w:t>
      </w:r>
      <w:r w:rsidRPr="00147FFA">
        <w:rPr>
          <w:rFonts w:cs="Times New Roman"/>
          <w:color w:val="171514"/>
          <w:w w:val="105"/>
          <w:szCs w:val="18"/>
        </w:rPr>
        <w:t>dụng</w:t>
      </w:r>
      <w:r w:rsidRPr="00147FFA">
        <w:rPr>
          <w:rFonts w:cs="Times New Roman"/>
          <w:color w:val="171514"/>
          <w:spacing w:val="-3"/>
          <w:w w:val="105"/>
          <w:szCs w:val="18"/>
        </w:rPr>
        <w:t xml:space="preserve"> </w:t>
      </w:r>
      <w:r w:rsidRPr="00147FFA">
        <w:rPr>
          <w:rFonts w:cs="Times New Roman"/>
          <w:color w:val="171514"/>
          <w:w w:val="105"/>
          <w:szCs w:val="18"/>
        </w:rPr>
        <w:t>các</w:t>
      </w:r>
      <w:r w:rsidRPr="00147FFA">
        <w:rPr>
          <w:rFonts w:cs="Times New Roman"/>
          <w:color w:val="171514"/>
          <w:spacing w:val="-3"/>
          <w:w w:val="105"/>
          <w:szCs w:val="18"/>
        </w:rPr>
        <w:t xml:space="preserve"> </w:t>
      </w:r>
      <w:r w:rsidRPr="00147FFA">
        <w:rPr>
          <w:rFonts w:cs="Times New Roman"/>
          <w:color w:val="171514"/>
          <w:w w:val="105"/>
          <w:szCs w:val="18"/>
        </w:rPr>
        <w:t>lệnh</w:t>
      </w:r>
      <w:r w:rsidRPr="00147FFA">
        <w:rPr>
          <w:rFonts w:cs="Times New Roman"/>
          <w:color w:val="171514"/>
          <w:spacing w:val="-3"/>
          <w:w w:val="105"/>
          <w:szCs w:val="18"/>
        </w:rPr>
        <w:t xml:space="preserve"> </w:t>
      </w:r>
      <w:r w:rsidRPr="00147FFA">
        <w:rPr>
          <w:rFonts w:cs="Times New Roman"/>
          <w:color w:val="171514"/>
          <w:w w:val="105"/>
          <w:szCs w:val="18"/>
        </w:rPr>
        <w:t>SQL</w:t>
      </w:r>
      <w:r w:rsidRPr="00147FFA">
        <w:rPr>
          <w:rFonts w:cs="Times New Roman"/>
          <w:color w:val="171514"/>
          <w:spacing w:val="-4"/>
          <w:w w:val="105"/>
          <w:szCs w:val="18"/>
        </w:rPr>
        <w:t xml:space="preserve"> </w:t>
      </w:r>
      <w:r w:rsidRPr="00147FFA">
        <w:rPr>
          <w:rFonts w:cs="Times New Roman"/>
          <w:color w:val="171514"/>
          <w:w w:val="105"/>
          <w:szCs w:val="18"/>
        </w:rPr>
        <w:t>để</w:t>
      </w:r>
      <w:r w:rsidRPr="00147FFA">
        <w:rPr>
          <w:rFonts w:cs="Times New Roman"/>
          <w:color w:val="171514"/>
          <w:spacing w:val="-3"/>
          <w:w w:val="105"/>
          <w:szCs w:val="18"/>
        </w:rPr>
        <w:t xml:space="preserve"> </w:t>
      </w:r>
      <w:r w:rsidRPr="00147FFA">
        <w:rPr>
          <w:rFonts w:cs="Times New Roman"/>
          <w:color w:val="171514"/>
          <w:w w:val="105"/>
          <w:szCs w:val="18"/>
        </w:rPr>
        <w:t>tạo</w:t>
      </w:r>
      <w:r w:rsidRPr="00147FFA">
        <w:rPr>
          <w:rFonts w:cs="Times New Roman"/>
          <w:color w:val="171514"/>
          <w:spacing w:val="-3"/>
          <w:w w:val="105"/>
          <w:szCs w:val="18"/>
        </w:rPr>
        <w:t xml:space="preserve"> </w:t>
      </w:r>
      <w:r w:rsidRPr="00147FFA">
        <w:rPr>
          <w:rFonts w:cs="Times New Roman"/>
          <w:color w:val="171514"/>
          <w:w w:val="105"/>
          <w:szCs w:val="18"/>
        </w:rPr>
        <w:t>chúng.</w:t>
      </w:r>
    </w:p>
    <w:p w14:paraId="6239C786" w14:textId="77777777" w:rsidR="006973F2" w:rsidRDefault="006973F2" w:rsidP="0073045F">
      <w:pPr>
        <w:pStyle w:val="ThnVnban"/>
        <w:rPr>
          <w:sz w:val="26"/>
        </w:rPr>
      </w:pPr>
    </w:p>
    <w:p w14:paraId="5DA841C2" w14:textId="46CFB943" w:rsidR="006973F2" w:rsidRPr="00147FFA" w:rsidRDefault="00147FFA" w:rsidP="00D21267">
      <w:pPr>
        <w:pStyle w:val="u2"/>
        <w:tabs>
          <w:tab w:val="left" w:pos="1881"/>
        </w:tabs>
        <w:spacing w:before="166"/>
        <w:ind w:left="3119"/>
        <w:rPr>
          <w:rFonts w:cs="Times New Roman"/>
          <w:color w:val="171514"/>
          <w:sz w:val="36"/>
          <w:szCs w:val="36"/>
          <w:lang w:val="en-US"/>
        </w:rPr>
      </w:pPr>
      <w:r w:rsidRPr="00147FFA">
        <w:rPr>
          <w:rFonts w:cs="Times New Roman"/>
          <w:color w:val="171514"/>
          <w:w w:val="105"/>
          <w:sz w:val="36"/>
          <w:szCs w:val="36"/>
          <w:lang w:val="en-US"/>
        </w:rPr>
        <w:t>8-2</w:t>
      </w:r>
      <w:r w:rsidR="00481896" w:rsidRPr="00147FFA">
        <w:rPr>
          <w:rFonts w:cs="Times New Roman"/>
          <w:color w:val="171514"/>
          <w:w w:val="105"/>
          <w:sz w:val="36"/>
          <w:szCs w:val="36"/>
        </w:rPr>
        <w:t>c</w:t>
      </w:r>
      <w:r>
        <w:rPr>
          <w:rFonts w:cs="Times New Roman"/>
          <w:color w:val="171514"/>
          <w:w w:val="105"/>
          <w:sz w:val="36"/>
          <w:szCs w:val="36"/>
          <w:lang w:val="en-US"/>
        </w:rPr>
        <w:t xml:space="preserve"> </w:t>
      </w:r>
      <w:r w:rsidR="00481896" w:rsidRPr="00147FFA">
        <w:rPr>
          <w:rFonts w:cs="Times New Roman"/>
          <w:color w:val="007933"/>
          <w:w w:val="105"/>
          <w:sz w:val="36"/>
          <w:szCs w:val="36"/>
        </w:rPr>
        <w:t>Tạo</w:t>
      </w:r>
      <w:r w:rsidR="00481896" w:rsidRPr="00147FFA">
        <w:rPr>
          <w:rFonts w:cs="Times New Roman"/>
          <w:color w:val="007933"/>
          <w:spacing w:val="-15"/>
          <w:w w:val="105"/>
          <w:sz w:val="36"/>
          <w:szCs w:val="36"/>
        </w:rPr>
        <w:t xml:space="preserve"> </w:t>
      </w:r>
      <w:r w:rsidR="00481896" w:rsidRPr="00147FFA">
        <w:rPr>
          <w:rFonts w:cs="Times New Roman"/>
          <w:color w:val="007933"/>
          <w:w w:val="105"/>
          <w:sz w:val="36"/>
          <w:szCs w:val="36"/>
        </w:rPr>
        <w:t>bảng</w:t>
      </w:r>
      <w:r w:rsidR="00481896" w:rsidRPr="00147FFA">
        <w:rPr>
          <w:rFonts w:cs="Times New Roman"/>
          <w:color w:val="007933"/>
          <w:spacing w:val="-14"/>
          <w:w w:val="105"/>
          <w:sz w:val="36"/>
          <w:szCs w:val="36"/>
        </w:rPr>
        <w:t xml:space="preserve"> </w:t>
      </w:r>
      <w:r w:rsidR="00481896" w:rsidRPr="00147FFA">
        <w:rPr>
          <w:rFonts w:cs="Times New Roman"/>
          <w:color w:val="007933"/>
          <w:w w:val="105"/>
          <w:sz w:val="36"/>
          <w:szCs w:val="36"/>
        </w:rPr>
        <w:t>với</w:t>
      </w:r>
      <w:r w:rsidR="00481896" w:rsidRPr="00147FFA">
        <w:rPr>
          <w:rFonts w:cs="Times New Roman"/>
          <w:color w:val="007933"/>
          <w:spacing w:val="-14"/>
          <w:w w:val="105"/>
          <w:sz w:val="36"/>
          <w:szCs w:val="36"/>
        </w:rPr>
        <w:t xml:space="preserve"> </w:t>
      </w:r>
      <w:r w:rsidR="00481896" w:rsidRPr="00147FFA">
        <w:rPr>
          <w:rFonts w:cs="Times New Roman"/>
          <w:color w:val="007933"/>
          <w:w w:val="105"/>
          <w:sz w:val="36"/>
          <w:szCs w:val="36"/>
        </w:rPr>
        <w:t>câu</w:t>
      </w:r>
      <w:r w:rsidR="00481896" w:rsidRPr="00147FFA">
        <w:rPr>
          <w:rFonts w:cs="Times New Roman"/>
          <w:color w:val="007933"/>
          <w:spacing w:val="-14"/>
          <w:w w:val="105"/>
          <w:sz w:val="36"/>
          <w:szCs w:val="36"/>
        </w:rPr>
        <w:t xml:space="preserve"> </w:t>
      </w:r>
      <w:r w:rsidR="00481896" w:rsidRPr="00147FFA">
        <w:rPr>
          <w:rFonts w:cs="Times New Roman"/>
          <w:color w:val="007933"/>
          <w:w w:val="105"/>
          <w:sz w:val="36"/>
          <w:szCs w:val="36"/>
        </w:rPr>
        <w:t>lệnh</w:t>
      </w:r>
      <w:r w:rsidR="00481896" w:rsidRPr="00147FFA">
        <w:rPr>
          <w:rFonts w:cs="Times New Roman"/>
          <w:color w:val="007933"/>
          <w:spacing w:val="-14"/>
          <w:w w:val="105"/>
          <w:sz w:val="36"/>
          <w:szCs w:val="36"/>
        </w:rPr>
        <w:t xml:space="preserve"> </w:t>
      </w:r>
      <w:r>
        <w:rPr>
          <w:rFonts w:cs="Times New Roman"/>
          <w:color w:val="007933"/>
          <w:w w:val="105"/>
          <w:sz w:val="36"/>
          <w:szCs w:val="36"/>
          <w:lang w:val="en-US"/>
        </w:rPr>
        <w:t>SELECT</w:t>
      </w:r>
    </w:p>
    <w:p w14:paraId="1AEFA6C4" w14:textId="1E823013" w:rsidR="006973F2" w:rsidRPr="00147FFA" w:rsidRDefault="00481896" w:rsidP="00D21267">
      <w:pPr>
        <w:pStyle w:val="ThnVnban"/>
        <w:spacing w:before="221" w:line="324" w:lineRule="auto"/>
        <w:ind w:left="3119" w:right="3090"/>
        <w:rPr>
          <w:rFonts w:cs="Times New Roman"/>
          <w:sz w:val="18"/>
          <w:szCs w:val="18"/>
        </w:rPr>
      </w:pPr>
      <w:r w:rsidRPr="00147FFA">
        <w:rPr>
          <w:rFonts w:cs="Times New Roman"/>
          <w:color w:val="171514"/>
          <w:w w:val="105"/>
          <w:sz w:val="18"/>
          <w:szCs w:val="18"/>
        </w:rPr>
        <w:t>SQL</w:t>
      </w:r>
      <w:r w:rsidRPr="00147FFA">
        <w:rPr>
          <w:rFonts w:cs="Times New Roman"/>
          <w:color w:val="171514"/>
          <w:spacing w:val="1"/>
          <w:w w:val="105"/>
          <w:sz w:val="18"/>
          <w:szCs w:val="18"/>
        </w:rPr>
        <w:t xml:space="preserve"> </w:t>
      </w:r>
      <w:r w:rsidRPr="00147FFA">
        <w:rPr>
          <w:rFonts w:cs="Times New Roman"/>
          <w:color w:val="171514"/>
          <w:w w:val="105"/>
          <w:sz w:val="18"/>
          <w:szCs w:val="18"/>
        </w:rPr>
        <w:t>cung</w:t>
      </w:r>
      <w:r w:rsidRPr="00147FFA">
        <w:rPr>
          <w:rFonts w:cs="Times New Roman"/>
          <w:color w:val="171514"/>
          <w:spacing w:val="2"/>
          <w:w w:val="105"/>
          <w:sz w:val="18"/>
          <w:szCs w:val="18"/>
        </w:rPr>
        <w:t xml:space="preserve"> </w:t>
      </w:r>
      <w:r w:rsidRPr="00147FFA">
        <w:rPr>
          <w:rFonts w:cs="Times New Roman"/>
          <w:color w:val="171514"/>
          <w:w w:val="105"/>
          <w:sz w:val="18"/>
          <w:szCs w:val="18"/>
        </w:rPr>
        <w:t>cấp</w:t>
      </w:r>
      <w:r w:rsidRPr="00147FFA">
        <w:rPr>
          <w:rFonts w:cs="Times New Roman"/>
          <w:color w:val="171514"/>
          <w:spacing w:val="2"/>
          <w:w w:val="105"/>
          <w:sz w:val="18"/>
          <w:szCs w:val="18"/>
        </w:rPr>
        <w:t xml:space="preserve"> </w:t>
      </w:r>
      <w:r w:rsidRPr="00147FFA">
        <w:rPr>
          <w:rFonts w:cs="Times New Roman"/>
          <w:color w:val="171514"/>
          <w:w w:val="105"/>
          <w:sz w:val="18"/>
          <w:szCs w:val="18"/>
        </w:rPr>
        <w:t>một</w:t>
      </w:r>
      <w:r w:rsidRPr="00147FFA">
        <w:rPr>
          <w:rFonts w:cs="Times New Roman"/>
          <w:color w:val="171514"/>
          <w:spacing w:val="2"/>
          <w:w w:val="105"/>
          <w:sz w:val="18"/>
          <w:szCs w:val="18"/>
        </w:rPr>
        <w:t xml:space="preserve"> </w:t>
      </w:r>
      <w:r w:rsidRPr="00147FFA">
        <w:rPr>
          <w:rFonts w:cs="Times New Roman"/>
          <w:color w:val="171514"/>
          <w:w w:val="105"/>
          <w:sz w:val="18"/>
          <w:szCs w:val="18"/>
        </w:rPr>
        <w:t>cách</w:t>
      </w:r>
      <w:r w:rsidRPr="00147FFA">
        <w:rPr>
          <w:rFonts w:cs="Times New Roman"/>
          <w:color w:val="171514"/>
          <w:spacing w:val="2"/>
          <w:w w:val="105"/>
          <w:sz w:val="18"/>
          <w:szCs w:val="18"/>
        </w:rPr>
        <w:t xml:space="preserve"> </w:t>
      </w:r>
      <w:r w:rsidRPr="00147FFA">
        <w:rPr>
          <w:rFonts w:cs="Times New Roman"/>
          <w:color w:val="171514"/>
          <w:w w:val="105"/>
          <w:sz w:val="18"/>
          <w:szCs w:val="18"/>
        </w:rPr>
        <w:t>để</w:t>
      </w:r>
      <w:r w:rsidRPr="00147FFA">
        <w:rPr>
          <w:rFonts w:cs="Times New Roman"/>
          <w:color w:val="171514"/>
          <w:spacing w:val="2"/>
          <w:w w:val="105"/>
          <w:sz w:val="18"/>
          <w:szCs w:val="18"/>
        </w:rPr>
        <w:t xml:space="preserve"> </w:t>
      </w:r>
      <w:r w:rsidRPr="00147FFA">
        <w:rPr>
          <w:rFonts w:cs="Times New Roman"/>
          <w:color w:val="171514"/>
          <w:w w:val="105"/>
          <w:sz w:val="18"/>
          <w:szCs w:val="18"/>
        </w:rPr>
        <w:t>nhanh</w:t>
      </w:r>
      <w:r w:rsidRPr="00147FFA">
        <w:rPr>
          <w:rFonts w:cs="Times New Roman"/>
          <w:color w:val="171514"/>
          <w:spacing w:val="1"/>
          <w:w w:val="105"/>
          <w:sz w:val="18"/>
          <w:szCs w:val="18"/>
        </w:rPr>
        <w:t xml:space="preserve"> </w:t>
      </w:r>
      <w:r w:rsidRPr="00147FFA">
        <w:rPr>
          <w:rFonts w:cs="Times New Roman"/>
          <w:color w:val="171514"/>
          <w:w w:val="105"/>
          <w:sz w:val="18"/>
          <w:szCs w:val="18"/>
        </w:rPr>
        <w:t>chóng</w:t>
      </w:r>
      <w:r w:rsidRPr="00147FFA">
        <w:rPr>
          <w:rFonts w:cs="Times New Roman"/>
          <w:color w:val="171514"/>
          <w:spacing w:val="2"/>
          <w:w w:val="105"/>
          <w:sz w:val="18"/>
          <w:szCs w:val="18"/>
        </w:rPr>
        <w:t xml:space="preserve"> </w:t>
      </w:r>
      <w:r w:rsidRPr="00147FFA">
        <w:rPr>
          <w:rFonts w:cs="Times New Roman"/>
          <w:color w:val="171514"/>
          <w:w w:val="105"/>
          <w:sz w:val="18"/>
          <w:szCs w:val="18"/>
        </w:rPr>
        <w:t>tạo</w:t>
      </w:r>
      <w:r w:rsidRPr="00147FFA">
        <w:rPr>
          <w:rFonts w:cs="Times New Roman"/>
          <w:color w:val="171514"/>
          <w:spacing w:val="2"/>
          <w:w w:val="105"/>
          <w:sz w:val="18"/>
          <w:szCs w:val="18"/>
        </w:rPr>
        <w:t xml:space="preserve"> </w:t>
      </w:r>
      <w:r w:rsidRPr="00147FFA">
        <w:rPr>
          <w:rFonts w:cs="Times New Roman"/>
          <w:color w:val="171514"/>
          <w:w w:val="105"/>
          <w:sz w:val="18"/>
          <w:szCs w:val="18"/>
        </w:rPr>
        <w:t>một</w:t>
      </w:r>
      <w:r w:rsidRPr="00147FFA">
        <w:rPr>
          <w:rFonts w:cs="Times New Roman"/>
          <w:color w:val="171514"/>
          <w:spacing w:val="2"/>
          <w:w w:val="105"/>
          <w:sz w:val="18"/>
          <w:szCs w:val="18"/>
        </w:rPr>
        <w:t xml:space="preserve"> </w:t>
      </w:r>
      <w:r w:rsidRPr="00147FFA">
        <w:rPr>
          <w:rFonts w:cs="Times New Roman"/>
          <w:color w:val="171514"/>
          <w:w w:val="105"/>
          <w:sz w:val="18"/>
          <w:szCs w:val="18"/>
        </w:rPr>
        <w:t>bảng</w:t>
      </w:r>
      <w:r w:rsidRPr="00147FFA">
        <w:rPr>
          <w:rFonts w:cs="Times New Roman"/>
          <w:color w:val="171514"/>
          <w:spacing w:val="2"/>
          <w:w w:val="105"/>
          <w:sz w:val="18"/>
          <w:szCs w:val="18"/>
        </w:rPr>
        <w:t xml:space="preserve"> </w:t>
      </w:r>
      <w:r w:rsidRPr="00147FFA">
        <w:rPr>
          <w:rFonts w:cs="Times New Roman"/>
          <w:color w:val="171514"/>
          <w:w w:val="105"/>
          <w:sz w:val="18"/>
          <w:szCs w:val="18"/>
        </w:rPr>
        <w:t>mới</w:t>
      </w:r>
      <w:r w:rsidRPr="00147FFA">
        <w:rPr>
          <w:rFonts w:cs="Times New Roman"/>
          <w:color w:val="171514"/>
          <w:spacing w:val="2"/>
          <w:w w:val="105"/>
          <w:sz w:val="18"/>
          <w:szCs w:val="18"/>
        </w:rPr>
        <w:t xml:space="preserve"> </w:t>
      </w:r>
      <w:r w:rsidRPr="00147FFA">
        <w:rPr>
          <w:rFonts w:cs="Times New Roman"/>
          <w:color w:val="171514"/>
          <w:w w:val="105"/>
          <w:sz w:val="18"/>
          <w:szCs w:val="18"/>
        </w:rPr>
        <w:t>dựa</w:t>
      </w:r>
      <w:r w:rsidRPr="00147FFA">
        <w:rPr>
          <w:rFonts w:cs="Times New Roman"/>
          <w:color w:val="171514"/>
          <w:spacing w:val="1"/>
          <w:w w:val="105"/>
          <w:sz w:val="18"/>
          <w:szCs w:val="18"/>
        </w:rPr>
        <w:t xml:space="preserve"> </w:t>
      </w:r>
      <w:r w:rsidRPr="00147FFA">
        <w:rPr>
          <w:rFonts w:cs="Times New Roman"/>
          <w:color w:val="171514"/>
          <w:w w:val="105"/>
          <w:sz w:val="18"/>
          <w:szCs w:val="18"/>
        </w:rPr>
        <w:t>trên</w:t>
      </w:r>
      <w:r w:rsidRPr="00147FFA">
        <w:rPr>
          <w:rFonts w:cs="Times New Roman"/>
          <w:color w:val="171514"/>
          <w:spacing w:val="2"/>
          <w:w w:val="105"/>
          <w:sz w:val="18"/>
          <w:szCs w:val="18"/>
        </w:rPr>
        <w:t xml:space="preserve"> </w:t>
      </w:r>
      <w:r w:rsidRPr="00147FFA">
        <w:rPr>
          <w:rFonts w:cs="Times New Roman"/>
          <w:color w:val="171514"/>
          <w:w w:val="105"/>
          <w:sz w:val="18"/>
          <w:szCs w:val="18"/>
        </w:rPr>
        <w:t>các</w:t>
      </w:r>
      <w:r w:rsidRPr="00147FFA">
        <w:rPr>
          <w:rFonts w:cs="Times New Roman"/>
          <w:color w:val="171514"/>
          <w:spacing w:val="2"/>
          <w:w w:val="105"/>
          <w:sz w:val="18"/>
          <w:szCs w:val="18"/>
        </w:rPr>
        <w:t xml:space="preserve"> </w:t>
      </w:r>
      <w:r w:rsidRPr="00147FFA">
        <w:rPr>
          <w:rFonts w:cs="Times New Roman"/>
          <w:color w:val="171514"/>
          <w:w w:val="105"/>
          <w:sz w:val="18"/>
          <w:szCs w:val="18"/>
        </w:rPr>
        <w:t>cột</w:t>
      </w:r>
      <w:r w:rsidRPr="00147FFA">
        <w:rPr>
          <w:rFonts w:cs="Times New Roman"/>
          <w:color w:val="171514"/>
          <w:spacing w:val="2"/>
          <w:w w:val="105"/>
          <w:sz w:val="18"/>
          <w:szCs w:val="18"/>
        </w:rPr>
        <w:t xml:space="preserve"> </w:t>
      </w:r>
      <w:r w:rsidRPr="00147FFA">
        <w:rPr>
          <w:rFonts w:cs="Times New Roman"/>
          <w:color w:val="171514"/>
          <w:w w:val="105"/>
          <w:sz w:val="18"/>
          <w:szCs w:val="18"/>
        </w:rPr>
        <w:t>và</w:t>
      </w:r>
      <w:r w:rsidRPr="00147FFA">
        <w:rPr>
          <w:rFonts w:cs="Times New Roman"/>
          <w:color w:val="171514"/>
          <w:spacing w:val="2"/>
          <w:w w:val="105"/>
          <w:sz w:val="18"/>
          <w:szCs w:val="18"/>
        </w:rPr>
        <w:t xml:space="preserve"> </w:t>
      </w:r>
      <w:r w:rsidRPr="00147FFA">
        <w:rPr>
          <w:rFonts w:cs="Times New Roman"/>
          <w:color w:val="171514"/>
          <w:w w:val="105"/>
          <w:sz w:val="18"/>
          <w:szCs w:val="18"/>
        </w:rPr>
        <w:t>hàng</w:t>
      </w:r>
      <w:r w:rsidRPr="00147FFA">
        <w:rPr>
          <w:rFonts w:cs="Times New Roman"/>
          <w:color w:val="171514"/>
          <w:spacing w:val="2"/>
          <w:w w:val="105"/>
          <w:sz w:val="18"/>
          <w:szCs w:val="18"/>
        </w:rPr>
        <w:t xml:space="preserve"> </w:t>
      </w:r>
      <w:r w:rsidRPr="00147FFA">
        <w:rPr>
          <w:rFonts w:cs="Times New Roman"/>
          <w:color w:val="171514"/>
          <w:w w:val="105"/>
          <w:sz w:val="18"/>
          <w:szCs w:val="18"/>
        </w:rPr>
        <w:t>đã</w:t>
      </w:r>
      <w:r w:rsidRPr="00147FFA">
        <w:rPr>
          <w:rFonts w:cs="Times New Roman"/>
          <w:color w:val="171514"/>
          <w:spacing w:val="1"/>
          <w:w w:val="105"/>
          <w:sz w:val="18"/>
          <w:szCs w:val="18"/>
        </w:rPr>
        <w:t xml:space="preserve"> </w:t>
      </w:r>
      <w:r w:rsidRPr="00147FFA">
        <w:rPr>
          <w:rFonts w:cs="Times New Roman"/>
          <w:color w:val="171514"/>
          <w:w w:val="105"/>
          <w:sz w:val="18"/>
          <w:szCs w:val="18"/>
        </w:rPr>
        <w:t>chọn</w:t>
      </w:r>
      <w:r w:rsidRPr="00147FFA">
        <w:rPr>
          <w:rFonts w:cs="Times New Roman"/>
          <w:color w:val="171514"/>
          <w:spacing w:val="2"/>
          <w:w w:val="105"/>
          <w:sz w:val="18"/>
          <w:szCs w:val="18"/>
        </w:rPr>
        <w:t xml:space="preserve"> </w:t>
      </w:r>
      <w:r w:rsidRPr="00147FFA">
        <w:rPr>
          <w:rFonts w:cs="Times New Roman"/>
          <w:color w:val="171514"/>
          <w:w w:val="105"/>
          <w:sz w:val="18"/>
          <w:szCs w:val="18"/>
        </w:rPr>
        <w:t>của</w:t>
      </w:r>
      <w:r w:rsidRPr="00147FFA">
        <w:rPr>
          <w:rFonts w:cs="Times New Roman"/>
          <w:color w:val="171514"/>
          <w:spacing w:val="-44"/>
          <w:w w:val="105"/>
          <w:sz w:val="18"/>
          <w:szCs w:val="18"/>
        </w:rPr>
        <w:t xml:space="preserve"> </w:t>
      </w:r>
      <w:r w:rsidRPr="00147FFA">
        <w:rPr>
          <w:rFonts w:cs="Times New Roman"/>
          <w:color w:val="171514"/>
          <w:w w:val="110"/>
          <w:sz w:val="18"/>
          <w:szCs w:val="18"/>
        </w:rPr>
        <w:t>bảng hiện có bằng cách sử dụng truy vấn con. Hãy nhớ lại rằng truy vấn con, còn được gọi là</w:t>
      </w:r>
      <w:r w:rsidRPr="00147FFA">
        <w:rPr>
          <w:rFonts w:cs="Times New Roman"/>
          <w:color w:val="171514"/>
          <w:spacing w:val="1"/>
          <w:w w:val="110"/>
          <w:sz w:val="18"/>
          <w:szCs w:val="18"/>
        </w:rPr>
        <w:t xml:space="preserve"> </w:t>
      </w:r>
      <w:r w:rsidRPr="00147FFA">
        <w:rPr>
          <w:rFonts w:cs="Times New Roman"/>
          <w:color w:val="171514"/>
          <w:w w:val="110"/>
          <w:sz w:val="18"/>
          <w:szCs w:val="18"/>
        </w:rPr>
        <w:t>truy</w:t>
      </w:r>
      <w:r w:rsidRPr="00147FFA">
        <w:rPr>
          <w:rFonts w:cs="Times New Roman"/>
          <w:color w:val="171514"/>
          <w:spacing w:val="-8"/>
          <w:w w:val="110"/>
          <w:sz w:val="18"/>
          <w:szCs w:val="18"/>
        </w:rPr>
        <w:t xml:space="preserve"> </w:t>
      </w:r>
      <w:r w:rsidRPr="00147FFA">
        <w:rPr>
          <w:rFonts w:cs="Times New Roman"/>
          <w:color w:val="171514"/>
          <w:w w:val="110"/>
          <w:sz w:val="18"/>
          <w:szCs w:val="18"/>
        </w:rPr>
        <w:t>vấn</w:t>
      </w:r>
      <w:r w:rsidRPr="00147FFA">
        <w:rPr>
          <w:rFonts w:cs="Times New Roman"/>
          <w:color w:val="171514"/>
          <w:spacing w:val="-8"/>
          <w:w w:val="110"/>
          <w:sz w:val="18"/>
          <w:szCs w:val="18"/>
        </w:rPr>
        <w:t xml:space="preserve"> </w:t>
      </w:r>
      <w:r w:rsidRPr="00147FFA">
        <w:rPr>
          <w:rFonts w:cs="Times New Roman"/>
          <w:color w:val="171514"/>
          <w:w w:val="110"/>
          <w:sz w:val="18"/>
          <w:szCs w:val="18"/>
        </w:rPr>
        <w:t>lồng</w:t>
      </w:r>
      <w:r w:rsidRPr="00147FFA">
        <w:rPr>
          <w:rFonts w:cs="Times New Roman"/>
          <w:color w:val="171514"/>
          <w:spacing w:val="-8"/>
          <w:w w:val="110"/>
          <w:sz w:val="18"/>
          <w:szCs w:val="18"/>
        </w:rPr>
        <w:t xml:space="preserve"> </w:t>
      </w:r>
      <w:r w:rsidRPr="00147FFA">
        <w:rPr>
          <w:rFonts w:cs="Times New Roman"/>
          <w:color w:val="171514"/>
          <w:w w:val="110"/>
          <w:sz w:val="18"/>
          <w:szCs w:val="18"/>
        </w:rPr>
        <w:t>nhau</w:t>
      </w:r>
      <w:r w:rsidRPr="00147FFA">
        <w:rPr>
          <w:rFonts w:cs="Times New Roman"/>
          <w:color w:val="171514"/>
          <w:spacing w:val="-8"/>
          <w:w w:val="110"/>
          <w:sz w:val="18"/>
          <w:szCs w:val="18"/>
        </w:rPr>
        <w:t xml:space="preserve"> </w:t>
      </w:r>
      <w:r w:rsidRPr="00147FFA">
        <w:rPr>
          <w:rFonts w:cs="Times New Roman"/>
          <w:color w:val="171514"/>
          <w:w w:val="110"/>
          <w:sz w:val="18"/>
          <w:szCs w:val="18"/>
        </w:rPr>
        <w:t>hoặc</w:t>
      </w:r>
      <w:r w:rsidRPr="00147FFA">
        <w:rPr>
          <w:rFonts w:cs="Times New Roman"/>
          <w:color w:val="171514"/>
          <w:spacing w:val="-8"/>
          <w:w w:val="110"/>
          <w:sz w:val="18"/>
          <w:szCs w:val="18"/>
        </w:rPr>
        <w:t xml:space="preserve"> </w:t>
      </w:r>
      <w:r w:rsidRPr="00147FFA">
        <w:rPr>
          <w:rFonts w:cs="Times New Roman"/>
          <w:color w:val="171514"/>
          <w:w w:val="110"/>
          <w:sz w:val="18"/>
          <w:szCs w:val="18"/>
        </w:rPr>
        <w:t>truy</w:t>
      </w:r>
      <w:r w:rsidRPr="00147FFA">
        <w:rPr>
          <w:rFonts w:cs="Times New Roman"/>
          <w:color w:val="171514"/>
          <w:spacing w:val="-8"/>
          <w:w w:val="110"/>
          <w:sz w:val="18"/>
          <w:szCs w:val="18"/>
        </w:rPr>
        <w:t xml:space="preserve"> </w:t>
      </w:r>
      <w:r w:rsidRPr="00147FFA">
        <w:rPr>
          <w:rFonts w:cs="Times New Roman"/>
          <w:color w:val="171514"/>
          <w:w w:val="110"/>
          <w:sz w:val="18"/>
          <w:szCs w:val="18"/>
        </w:rPr>
        <w:t>vấn</w:t>
      </w:r>
      <w:r w:rsidRPr="00147FFA">
        <w:rPr>
          <w:rFonts w:cs="Times New Roman"/>
          <w:color w:val="171514"/>
          <w:spacing w:val="-7"/>
          <w:w w:val="110"/>
          <w:sz w:val="18"/>
          <w:szCs w:val="18"/>
        </w:rPr>
        <w:t xml:space="preserve"> </w:t>
      </w:r>
      <w:r w:rsidRPr="00147FFA">
        <w:rPr>
          <w:rFonts w:cs="Times New Roman"/>
          <w:color w:val="171514"/>
          <w:w w:val="110"/>
          <w:sz w:val="18"/>
          <w:szCs w:val="18"/>
        </w:rPr>
        <w:t>bên</w:t>
      </w:r>
      <w:r w:rsidRPr="00147FFA">
        <w:rPr>
          <w:rFonts w:cs="Times New Roman"/>
          <w:color w:val="171514"/>
          <w:spacing w:val="-8"/>
          <w:w w:val="110"/>
          <w:sz w:val="18"/>
          <w:szCs w:val="18"/>
        </w:rPr>
        <w:t xml:space="preserve"> </w:t>
      </w:r>
      <w:r w:rsidRPr="00147FFA">
        <w:rPr>
          <w:rFonts w:cs="Times New Roman"/>
          <w:color w:val="171514"/>
          <w:w w:val="110"/>
          <w:sz w:val="18"/>
          <w:szCs w:val="18"/>
        </w:rPr>
        <w:t>trong,</w:t>
      </w:r>
      <w:r w:rsidRPr="00147FFA">
        <w:rPr>
          <w:rFonts w:cs="Times New Roman"/>
          <w:color w:val="171514"/>
          <w:spacing w:val="-8"/>
          <w:w w:val="110"/>
          <w:sz w:val="18"/>
          <w:szCs w:val="18"/>
        </w:rPr>
        <w:t xml:space="preserve"> </w:t>
      </w:r>
      <w:r w:rsidRPr="00147FFA">
        <w:rPr>
          <w:rFonts w:cs="Times New Roman"/>
          <w:color w:val="171514"/>
          <w:w w:val="110"/>
          <w:sz w:val="18"/>
          <w:szCs w:val="18"/>
        </w:rPr>
        <w:t>là</w:t>
      </w:r>
      <w:r w:rsidRPr="00147FFA">
        <w:rPr>
          <w:rFonts w:cs="Times New Roman"/>
          <w:color w:val="171514"/>
          <w:spacing w:val="-8"/>
          <w:w w:val="110"/>
          <w:sz w:val="18"/>
          <w:szCs w:val="18"/>
        </w:rPr>
        <w:t xml:space="preserve"> </w:t>
      </w:r>
      <w:r w:rsidRPr="00147FFA">
        <w:rPr>
          <w:rFonts w:cs="Times New Roman"/>
          <w:color w:val="171514"/>
          <w:w w:val="110"/>
          <w:sz w:val="18"/>
          <w:szCs w:val="18"/>
        </w:rPr>
        <w:t>truy</w:t>
      </w:r>
      <w:r w:rsidRPr="00147FFA">
        <w:rPr>
          <w:rFonts w:cs="Times New Roman"/>
          <w:color w:val="171514"/>
          <w:spacing w:val="-8"/>
          <w:w w:val="110"/>
          <w:sz w:val="18"/>
          <w:szCs w:val="18"/>
        </w:rPr>
        <w:t xml:space="preserve"> </w:t>
      </w:r>
      <w:r w:rsidRPr="00147FFA">
        <w:rPr>
          <w:rFonts w:cs="Times New Roman"/>
          <w:color w:val="171514"/>
          <w:w w:val="110"/>
          <w:sz w:val="18"/>
          <w:szCs w:val="18"/>
        </w:rPr>
        <w:t>vấn</w:t>
      </w:r>
      <w:r w:rsidRPr="00147FFA">
        <w:rPr>
          <w:rFonts w:cs="Times New Roman"/>
          <w:color w:val="171514"/>
          <w:spacing w:val="-8"/>
          <w:w w:val="110"/>
          <w:sz w:val="18"/>
          <w:szCs w:val="18"/>
        </w:rPr>
        <w:t xml:space="preserve"> </w:t>
      </w:r>
      <w:r w:rsidRPr="00147FFA">
        <w:rPr>
          <w:rFonts w:cs="Times New Roman"/>
          <w:color w:val="171514"/>
          <w:w w:val="110"/>
          <w:sz w:val="18"/>
          <w:szCs w:val="18"/>
        </w:rPr>
        <w:t>được</w:t>
      </w:r>
      <w:r w:rsidRPr="00147FFA">
        <w:rPr>
          <w:rFonts w:cs="Times New Roman"/>
          <w:color w:val="171514"/>
          <w:spacing w:val="-8"/>
          <w:w w:val="110"/>
          <w:sz w:val="18"/>
          <w:szCs w:val="18"/>
        </w:rPr>
        <w:t xml:space="preserve"> </w:t>
      </w:r>
      <w:r w:rsidRPr="00147FFA">
        <w:rPr>
          <w:rFonts w:cs="Times New Roman"/>
          <w:color w:val="171514"/>
          <w:w w:val="110"/>
          <w:sz w:val="18"/>
          <w:szCs w:val="18"/>
        </w:rPr>
        <w:t>nhúng</w:t>
      </w:r>
      <w:r w:rsidRPr="00147FFA">
        <w:rPr>
          <w:rFonts w:cs="Times New Roman"/>
          <w:color w:val="171514"/>
          <w:spacing w:val="-7"/>
          <w:w w:val="110"/>
          <w:sz w:val="18"/>
          <w:szCs w:val="18"/>
        </w:rPr>
        <w:t xml:space="preserve"> </w:t>
      </w:r>
      <w:r w:rsidRPr="00147FFA">
        <w:rPr>
          <w:rFonts w:cs="Times New Roman"/>
          <w:color w:val="171514"/>
          <w:w w:val="110"/>
          <w:sz w:val="18"/>
          <w:szCs w:val="18"/>
        </w:rPr>
        <w:t>(hoặc</w:t>
      </w:r>
      <w:r w:rsidRPr="00147FFA">
        <w:rPr>
          <w:rFonts w:cs="Times New Roman"/>
          <w:color w:val="171514"/>
          <w:spacing w:val="-8"/>
          <w:w w:val="110"/>
          <w:sz w:val="18"/>
          <w:szCs w:val="18"/>
        </w:rPr>
        <w:t xml:space="preserve"> </w:t>
      </w:r>
      <w:r w:rsidRPr="00147FFA">
        <w:rPr>
          <w:rFonts w:cs="Times New Roman"/>
          <w:color w:val="171514"/>
          <w:w w:val="110"/>
          <w:sz w:val="18"/>
          <w:szCs w:val="18"/>
        </w:rPr>
        <w:t>lồng)</w:t>
      </w:r>
      <w:r w:rsidRPr="00147FFA">
        <w:rPr>
          <w:rFonts w:cs="Times New Roman"/>
          <w:color w:val="171514"/>
          <w:spacing w:val="-8"/>
          <w:w w:val="110"/>
          <w:sz w:val="18"/>
          <w:szCs w:val="18"/>
        </w:rPr>
        <w:t xml:space="preserve"> </w:t>
      </w:r>
      <w:r w:rsidRPr="00147FFA">
        <w:rPr>
          <w:rFonts w:cs="Times New Roman"/>
          <w:color w:val="171514"/>
          <w:w w:val="110"/>
          <w:sz w:val="18"/>
          <w:szCs w:val="18"/>
        </w:rPr>
        <w:t>bên</w:t>
      </w:r>
      <w:r w:rsidRPr="00147FFA">
        <w:rPr>
          <w:rFonts w:cs="Times New Roman"/>
          <w:color w:val="171514"/>
          <w:spacing w:val="-8"/>
          <w:w w:val="110"/>
          <w:sz w:val="18"/>
          <w:szCs w:val="18"/>
        </w:rPr>
        <w:t xml:space="preserve"> </w:t>
      </w:r>
      <w:r w:rsidRPr="00147FFA">
        <w:rPr>
          <w:rFonts w:cs="Times New Roman"/>
          <w:color w:val="171514"/>
          <w:w w:val="110"/>
          <w:sz w:val="18"/>
          <w:szCs w:val="18"/>
        </w:rPr>
        <w:t>trong</w:t>
      </w:r>
      <w:r w:rsidRPr="00147FFA">
        <w:rPr>
          <w:rFonts w:cs="Times New Roman"/>
          <w:color w:val="171514"/>
          <w:spacing w:val="-8"/>
          <w:w w:val="110"/>
          <w:sz w:val="18"/>
          <w:szCs w:val="18"/>
        </w:rPr>
        <w:t xml:space="preserve"> </w:t>
      </w:r>
      <w:r w:rsidRPr="00147FFA">
        <w:rPr>
          <w:rFonts w:cs="Times New Roman"/>
          <w:color w:val="171514"/>
          <w:w w:val="110"/>
          <w:sz w:val="18"/>
          <w:szCs w:val="18"/>
        </w:rPr>
        <w:t>một</w:t>
      </w:r>
      <w:r w:rsidRPr="00147FFA">
        <w:rPr>
          <w:rFonts w:cs="Times New Roman"/>
          <w:color w:val="171514"/>
          <w:spacing w:val="1"/>
          <w:w w:val="110"/>
          <w:sz w:val="18"/>
          <w:szCs w:val="18"/>
        </w:rPr>
        <w:t xml:space="preserve"> </w:t>
      </w:r>
      <w:r w:rsidRPr="00147FFA">
        <w:rPr>
          <w:rFonts w:cs="Times New Roman"/>
          <w:color w:val="171514"/>
          <w:spacing w:val="-1"/>
          <w:w w:val="110"/>
          <w:sz w:val="18"/>
          <w:szCs w:val="18"/>
        </w:rPr>
        <w:t>truy</w:t>
      </w:r>
      <w:r w:rsidRPr="00147FFA">
        <w:rPr>
          <w:rFonts w:cs="Times New Roman"/>
          <w:color w:val="171514"/>
          <w:spacing w:val="-12"/>
          <w:w w:val="110"/>
          <w:sz w:val="18"/>
          <w:szCs w:val="18"/>
        </w:rPr>
        <w:t xml:space="preserve"> </w:t>
      </w:r>
      <w:r w:rsidRPr="00147FFA">
        <w:rPr>
          <w:rFonts w:cs="Times New Roman"/>
          <w:color w:val="171514"/>
          <w:spacing w:val="-1"/>
          <w:w w:val="110"/>
          <w:sz w:val="18"/>
          <w:szCs w:val="18"/>
        </w:rPr>
        <w:t>vấn</w:t>
      </w:r>
      <w:r w:rsidRPr="00147FFA">
        <w:rPr>
          <w:rFonts w:cs="Times New Roman"/>
          <w:color w:val="171514"/>
          <w:spacing w:val="-11"/>
          <w:w w:val="110"/>
          <w:sz w:val="18"/>
          <w:szCs w:val="18"/>
        </w:rPr>
        <w:t xml:space="preserve"> </w:t>
      </w:r>
      <w:r w:rsidRPr="00147FFA">
        <w:rPr>
          <w:rFonts w:cs="Times New Roman"/>
          <w:color w:val="171514"/>
          <w:spacing w:val="-1"/>
          <w:w w:val="110"/>
          <w:sz w:val="18"/>
          <w:szCs w:val="18"/>
        </w:rPr>
        <w:t>khác.</w:t>
      </w:r>
      <w:r w:rsidRPr="00147FFA">
        <w:rPr>
          <w:rFonts w:cs="Times New Roman"/>
          <w:color w:val="171514"/>
          <w:spacing w:val="-11"/>
          <w:w w:val="110"/>
          <w:sz w:val="18"/>
          <w:szCs w:val="18"/>
        </w:rPr>
        <w:t xml:space="preserve"> </w:t>
      </w:r>
      <w:r w:rsidRPr="00147FFA">
        <w:rPr>
          <w:rFonts w:cs="Times New Roman"/>
          <w:color w:val="171514"/>
          <w:spacing w:val="-1"/>
          <w:w w:val="110"/>
          <w:sz w:val="18"/>
          <w:szCs w:val="18"/>
        </w:rPr>
        <w:t>Truy</w:t>
      </w:r>
      <w:r w:rsidRPr="00147FFA">
        <w:rPr>
          <w:rFonts w:cs="Times New Roman"/>
          <w:color w:val="171514"/>
          <w:spacing w:val="-12"/>
          <w:w w:val="110"/>
          <w:sz w:val="18"/>
          <w:szCs w:val="18"/>
        </w:rPr>
        <w:t xml:space="preserve"> </w:t>
      </w:r>
      <w:r w:rsidRPr="00147FFA">
        <w:rPr>
          <w:rFonts w:cs="Times New Roman"/>
          <w:color w:val="171514"/>
          <w:spacing w:val="-1"/>
          <w:w w:val="110"/>
          <w:sz w:val="18"/>
          <w:szCs w:val="18"/>
        </w:rPr>
        <w:t>vấn</w:t>
      </w:r>
      <w:r w:rsidRPr="00147FFA">
        <w:rPr>
          <w:rFonts w:cs="Times New Roman"/>
          <w:color w:val="171514"/>
          <w:spacing w:val="-11"/>
          <w:w w:val="110"/>
          <w:sz w:val="18"/>
          <w:szCs w:val="18"/>
        </w:rPr>
        <w:t xml:space="preserve"> </w:t>
      </w:r>
      <w:r w:rsidRPr="00147FFA">
        <w:rPr>
          <w:rFonts w:cs="Times New Roman"/>
          <w:color w:val="171514"/>
          <w:spacing w:val="-1"/>
          <w:w w:val="110"/>
          <w:sz w:val="18"/>
          <w:szCs w:val="18"/>
        </w:rPr>
        <w:t>bên</w:t>
      </w:r>
      <w:r w:rsidRPr="00147FFA">
        <w:rPr>
          <w:rFonts w:cs="Times New Roman"/>
          <w:color w:val="171514"/>
          <w:spacing w:val="-11"/>
          <w:w w:val="110"/>
          <w:sz w:val="18"/>
          <w:szCs w:val="18"/>
        </w:rPr>
        <w:t xml:space="preserve"> </w:t>
      </w:r>
      <w:r w:rsidRPr="00147FFA">
        <w:rPr>
          <w:rFonts w:cs="Times New Roman"/>
          <w:color w:val="171514"/>
          <w:spacing w:val="-1"/>
          <w:w w:val="110"/>
          <w:sz w:val="18"/>
          <w:szCs w:val="18"/>
        </w:rPr>
        <w:t>trong</w:t>
      </w:r>
      <w:r w:rsidRPr="00147FFA">
        <w:rPr>
          <w:rFonts w:cs="Times New Roman"/>
          <w:color w:val="171514"/>
          <w:spacing w:val="-11"/>
          <w:w w:val="110"/>
          <w:sz w:val="18"/>
          <w:szCs w:val="18"/>
        </w:rPr>
        <w:t xml:space="preserve"> </w:t>
      </w:r>
      <w:r w:rsidRPr="00147FFA">
        <w:rPr>
          <w:rFonts w:cs="Times New Roman"/>
          <w:color w:val="171514"/>
          <w:spacing w:val="-1"/>
          <w:w w:val="110"/>
          <w:sz w:val="18"/>
          <w:szCs w:val="18"/>
        </w:rPr>
        <w:t>luôn</w:t>
      </w:r>
      <w:r w:rsidRPr="00147FFA">
        <w:rPr>
          <w:rFonts w:cs="Times New Roman"/>
          <w:color w:val="171514"/>
          <w:spacing w:val="-12"/>
          <w:w w:val="110"/>
          <w:sz w:val="18"/>
          <w:szCs w:val="18"/>
        </w:rPr>
        <w:t xml:space="preserve"> </w:t>
      </w:r>
      <w:r w:rsidRPr="00147FFA">
        <w:rPr>
          <w:rFonts w:cs="Times New Roman"/>
          <w:color w:val="171514"/>
          <w:spacing w:val="-1"/>
          <w:w w:val="110"/>
          <w:sz w:val="18"/>
          <w:szCs w:val="18"/>
        </w:rPr>
        <w:t>được</w:t>
      </w:r>
      <w:r w:rsidRPr="00147FFA">
        <w:rPr>
          <w:rFonts w:cs="Times New Roman"/>
          <w:color w:val="171514"/>
          <w:spacing w:val="-11"/>
          <w:w w:val="110"/>
          <w:sz w:val="18"/>
          <w:szCs w:val="18"/>
        </w:rPr>
        <w:t xml:space="preserve"> </w:t>
      </w:r>
      <w:r w:rsidRPr="00147FFA">
        <w:rPr>
          <w:rFonts w:cs="Times New Roman"/>
          <w:color w:val="171514"/>
          <w:w w:val="110"/>
          <w:sz w:val="18"/>
          <w:szCs w:val="18"/>
        </w:rPr>
        <w:t>RDBMS</w:t>
      </w:r>
      <w:r w:rsidRPr="00147FFA">
        <w:rPr>
          <w:rFonts w:cs="Times New Roman"/>
          <w:color w:val="171514"/>
          <w:spacing w:val="-11"/>
          <w:w w:val="110"/>
          <w:sz w:val="18"/>
          <w:szCs w:val="18"/>
        </w:rPr>
        <w:t xml:space="preserve"> </w:t>
      </w:r>
      <w:r w:rsidRPr="00147FFA">
        <w:rPr>
          <w:rFonts w:cs="Times New Roman"/>
          <w:color w:val="171514"/>
          <w:w w:val="110"/>
          <w:sz w:val="18"/>
          <w:szCs w:val="18"/>
        </w:rPr>
        <w:t>thực</w:t>
      </w:r>
      <w:r w:rsidRPr="00147FFA">
        <w:rPr>
          <w:rFonts w:cs="Times New Roman"/>
          <w:color w:val="171514"/>
          <w:spacing w:val="-12"/>
          <w:w w:val="110"/>
          <w:sz w:val="18"/>
          <w:szCs w:val="18"/>
        </w:rPr>
        <w:t xml:space="preserve"> </w:t>
      </w:r>
      <w:r w:rsidRPr="00147FFA">
        <w:rPr>
          <w:rFonts w:cs="Times New Roman"/>
          <w:color w:val="171514"/>
          <w:w w:val="110"/>
          <w:sz w:val="18"/>
          <w:szCs w:val="18"/>
        </w:rPr>
        <w:t>hiện</w:t>
      </w:r>
      <w:r w:rsidRPr="00147FFA">
        <w:rPr>
          <w:rFonts w:cs="Times New Roman"/>
          <w:color w:val="171514"/>
          <w:spacing w:val="-11"/>
          <w:w w:val="110"/>
          <w:sz w:val="18"/>
          <w:szCs w:val="18"/>
        </w:rPr>
        <w:t xml:space="preserve"> </w:t>
      </w:r>
      <w:r w:rsidRPr="00147FFA">
        <w:rPr>
          <w:rFonts w:cs="Times New Roman"/>
          <w:color w:val="171514"/>
          <w:w w:val="110"/>
          <w:sz w:val="18"/>
          <w:szCs w:val="18"/>
        </w:rPr>
        <w:t>trước</w:t>
      </w:r>
      <w:r w:rsidRPr="00147FFA">
        <w:rPr>
          <w:rFonts w:cs="Times New Roman"/>
          <w:color w:val="171514"/>
          <w:spacing w:val="-11"/>
          <w:w w:val="110"/>
          <w:sz w:val="18"/>
          <w:szCs w:val="18"/>
        </w:rPr>
        <w:t xml:space="preserve"> </w:t>
      </w:r>
      <w:r w:rsidRPr="00147FFA">
        <w:rPr>
          <w:rFonts w:cs="Times New Roman"/>
          <w:color w:val="171514"/>
          <w:w w:val="110"/>
          <w:sz w:val="18"/>
          <w:szCs w:val="18"/>
        </w:rPr>
        <w:t>tiên.</w:t>
      </w:r>
      <w:r w:rsidRPr="00147FFA">
        <w:rPr>
          <w:rFonts w:cs="Times New Roman"/>
          <w:color w:val="171514"/>
          <w:spacing w:val="-11"/>
          <w:w w:val="110"/>
          <w:sz w:val="18"/>
          <w:szCs w:val="18"/>
        </w:rPr>
        <w:t xml:space="preserve"> </w:t>
      </w:r>
      <w:r w:rsidRPr="00147FFA">
        <w:rPr>
          <w:rFonts w:cs="Times New Roman"/>
          <w:color w:val="171514"/>
          <w:w w:val="110"/>
          <w:sz w:val="18"/>
          <w:szCs w:val="18"/>
        </w:rPr>
        <w:t>Trong</w:t>
      </w:r>
      <w:r w:rsidRPr="00147FFA">
        <w:rPr>
          <w:rFonts w:cs="Times New Roman"/>
          <w:color w:val="171514"/>
          <w:spacing w:val="-12"/>
          <w:w w:val="110"/>
          <w:sz w:val="18"/>
          <w:szCs w:val="18"/>
        </w:rPr>
        <w:t xml:space="preserve"> </w:t>
      </w:r>
      <w:r w:rsidRPr="00147FFA">
        <w:rPr>
          <w:rFonts w:cs="Times New Roman"/>
          <w:color w:val="171514"/>
          <w:w w:val="110"/>
          <w:sz w:val="18"/>
          <w:szCs w:val="18"/>
        </w:rPr>
        <w:t>trường</w:t>
      </w:r>
      <w:r w:rsidRPr="00147FFA">
        <w:rPr>
          <w:rFonts w:cs="Times New Roman"/>
          <w:color w:val="171514"/>
          <w:spacing w:val="-11"/>
          <w:w w:val="110"/>
          <w:sz w:val="18"/>
          <w:szCs w:val="18"/>
        </w:rPr>
        <w:t xml:space="preserve"> </w:t>
      </w:r>
      <w:r w:rsidRPr="00147FFA">
        <w:rPr>
          <w:rFonts w:cs="Times New Roman"/>
          <w:color w:val="171514"/>
          <w:w w:val="110"/>
          <w:sz w:val="18"/>
          <w:szCs w:val="18"/>
        </w:rPr>
        <w:t>hợp</w:t>
      </w:r>
      <w:r w:rsidRPr="00147FFA">
        <w:rPr>
          <w:rFonts w:cs="Times New Roman"/>
          <w:color w:val="171514"/>
          <w:spacing w:val="-11"/>
          <w:w w:val="110"/>
          <w:sz w:val="18"/>
          <w:szCs w:val="18"/>
        </w:rPr>
        <w:t xml:space="preserve"> </w:t>
      </w:r>
      <w:r w:rsidRPr="00147FFA">
        <w:rPr>
          <w:rFonts w:cs="Times New Roman"/>
          <w:color w:val="171514"/>
          <w:w w:val="110"/>
          <w:sz w:val="18"/>
          <w:szCs w:val="18"/>
        </w:rPr>
        <w:t>này,</w:t>
      </w:r>
      <w:r w:rsidRPr="00147FFA">
        <w:rPr>
          <w:rFonts w:cs="Times New Roman"/>
          <w:color w:val="171514"/>
          <w:spacing w:val="-47"/>
          <w:w w:val="110"/>
          <w:sz w:val="18"/>
          <w:szCs w:val="18"/>
        </w:rPr>
        <w:t xml:space="preserve"> </w:t>
      </w:r>
      <w:r w:rsidRPr="00147FFA">
        <w:rPr>
          <w:rFonts w:cs="Times New Roman"/>
          <w:color w:val="171514"/>
          <w:w w:val="105"/>
          <w:sz w:val="18"/>
          <w:szCs w:val="18"/>
        </w:rPr>
        <w:t>bảng</w:t>
      </w:r>
      <w:r w:rsidRPr="00147FFA">
        <w:rPr>
          <w:rFonts w:cs="Times New Roman"/>
          <w:color w:val="171514"/>
          <w:spacing w:val="4"/>
          <w:w w:val="105"/>
          <w:sz w:val="18"/>
          <w:szCs w:val="18"/>
        </w:rPr>
        <w:t xml:space="preserve"> </w:t>
      </w:r>
      <w:r w:rsidRPr="00147FFA">
        <w:rPr>
          <w:rFonts w:cs="Times New Roman"/>
          <w:color w:val="171514"/>
          <w:w w:val="105"/>
          <w:sz w:val="18"/>
          <w:szCs w:val="18"/>
        </w:rPr>
        <w:t>mới</w:t>
      </w:r>
      <w:r w:rsidRPr="00147FFA">
        <w:rPr>
          <w:rFonts w:cs="Times New Roman"/>
          <w:color w:val="171514"/>
          <w:spacing w:val="4"/>
          <w:w w:val="105"/>
          <w:sz w:val="18"/>
          <w:szCs w:val="18"/>
        </w:rPr>
        <w:t xml:space="preserve"> </w:t>
      </w:r>
      <w:r w:rsidRPr="00147FFA">
        <w:rPr>
          <w:rFonts w:cs="Times New Roman"/>
          <w:color w:val="171514"/>
          <w:w w:val="105"/>
          <w:sz w:val="18"/>
          <w:szCs w:val="18"/>
        </w:rPr>
        <w:t>sao</w:t>
      </w:r>
      <w:r w:rsidRPr="00147FFA">
        <w:rPr>
          <w:rFonts w:cs="Times New Roman"/>
          <w:color w:val="171514"/>
          <w:spacing w:val="5"/>
          <w:w w:val="105"/>
          <w:sz w:val="18"/>
          <w:szCs w:val="18"/>
        </w:rPr>
        <w:t xml:space="preserve"> </w:t>
      </w:r>
      <w:r w:rsidRPr="00147FFA">
        <w:rPr>
          <w:rFonts w:cs="Times New Roman"/>
          <w:color w:val="171514"/>
          <w:w w:val="105"/>
          <w:sz w:val="18"/>
          <w:szCs w:val="18"/>
        </w:rPr>
        <w:t>chép</w:t>
      </w:r>
      <w:r w:rsidRPr="00147FFA">
        <w:rPr>
          <w:rFonts w:cs="Times New Roman"/>
          <w:color w:val="171514"/>
          <w:spacing w:val="4"/>
          <w:w w:val="105"/>
          <w:sz w:val="18"/>
          <w:szCs w:val="18"/>
        </w:rPr>
        <w:t xml:space="preserve"> </w:t>
      </w:r>
      <w:r w:rsidRPr="00147FFA">
        <w:rPr>
          <w:rFonts w:cs="Times New Roman"/>
          <w:color w:val="171514"/>
          <w:w w:val="105"/>
          <w:sz w:val="18"/>
          <w:szCs w:val="18"/>
        </w:rPr>
        <w:t>tên</w:t>
      </w:r>
      <w:r w:rsidRPr="00147FFA">
        <w:rPr>
          <w:rFonts w:cs="Times New Roman"/>
          <w:color w:val="171514"/>
          <w:spacing w:val="4"/>
          <w:w w:val="105"/>
          <w:sz w:val="18"/>
          <w:szCs w:val="18"/>
        </w:rPr>
        <w:t xml:space="preserve"> </w:t>
      </w:r>
      <w:r w:rsidRPr="00147FFA">
        <w:rPr>
          <w:rFonts w:cs="Times New Roman"/>
          <w:color w:val="171514"/>
          <w:w w:val="105"/>
          <w:sz w:val="18"/>
          <w:szCs w:val="18"/>
        </w:rPr>
        <w:t>thuộc</w:t>
      </w:r>
      <w:r w:rsidRPr="00147FFA">
        <w:rPr>
          <w:rFonts w:cs="Times New Roman"/>
          <w:color w:val="171514"/>
          <w:spacing w:val="5"/>
          <w:w w:val="105"/>
          <w:sz w:val="18"/>
          <w:szCs w:val="18"/>
        </w:rPr>
        <w:t xml:space="preserve"> </w:t>
      </w:r>
      <w:r w:rsidRPr="00147FFA">
        <w:rPr>
          <w:rFonts w:cs="Times New Roman"/>
          <w:color w:val="171514"/>
          <w:w w:val="105"/>
          <w:sz w:val="18"/>
          <w:szCs w:val="18"/>
        </w:rPr>
        <w:t>tính,</w:t>
      </w:r>
      <w:r w:rsidRPr="00147FFA">
        <w:rPr>
          <w:rFonts w:cs="Times New Roman"/>
          <w:color w:val="171514"/>
          <w:spacing w:val="4"/>
          <w:w w:val="105"/>
          <w:sz w:val="18"/>
          <w:szCs w:val="18"/>
        </w:rPr>
        <w:t xml:space="preserve"> </w:t>
      </w:r>
      <w:r w:rsidRPr="00147FFA">
        <w:rPr>
          <w:rFonts w:cs="Times New Roman"/>
          <w:color w:val="171514"/>
          <w:w w:val="105"/>
          <w:sz w:val="18"/>
          <w:szCs w:val="18"/>
        </w:rPr>
        <w:t>đặc</w:t>
      </w:r>
      <w:r w:rsidRPr="00147FFA">
        <w:rPr>
          <w:rFonts w:cs="Times New Roman"/>
          <w:color w:val="171514"/>
          <w:spacing w:val="5"/>
          <w:w w:val="105"/>
          <w:sz w:val="18"/>
          <w:szCs w:val="18"/>
        </w:rPr>
        <w:t xml:space="preserve"> </w:t>
      </w:r>
      <w:r w:rsidRPr="00147FFA">
        <w:rPr>
          <w:rFonts w:cs="Times New Roman"/>
          <w:color w:val="171514"/>
          <w:w w:val="105"/>
          <w:sz w:val="18"/>
          <w:szCs w:val="18"/>
        </w:rPr>
        <w:t>điểm</w:t>
      </w:r>
      <w:r w:rsidRPr="00147FFA">
        <w:rPr>
          <w:rFonts w:cs="Times New Roman"/>
          <w:color w:val="171514"/>
          <w:spacing w:val="4"/>
          <w:w w:val="105"/>
          <w:sz w:val="18"/>
          <w:szCs w:val="18"/>
        </w:rPr>
        <w:t xml:space="preserve"> </w:t>
      </w:r>
      <w:r w:rsidRPr="00147FFA">
        <w:rPr>
          <w:rFonts w:cs="Times New Roman"/>
          <w:color w:val="171514"/>
          <w:w w:val="105"/>
          <w:sz w:val="18"/>
          <w:szCs w:val="18"/>
        </w:rPr>
        <w:t>dữ</w:t>
      </w:r>
      <w:r w:rsidRPr="00147FFA">
        <w:rPr>
          <w:rFonts w:cs="Times New Roman"/>
          <w:color w:val="171514"/>
          <w:spacing w:val="4"/>
          <w:w w:val="105"/>
          <w:sz w:val="18"/>
          <w:szCs w:val="18"/>
        </w:rPr>
        <w:t xml:space="preserve"> </w:t>
      </w:r>
      <w:r w:rsidRPr="00147FFA">
        <w:rPr>
          <w:rFonts w:cs="Times New Roman"/>
          <w:color w:val="171514"/>
          <w:w w:val="105"/>
          <w:sz w:val="18"/>
          <w:szCs w:val="18"/>
        </w:rPr>
        <w:t>liệu</w:t>
      </w:r>
      <w:r w:rsidRPr="00147FFA">
        <w:rPr>
          <w:rFonts w:cs="Times New Roman"/>
          <w:color w:val="171514"/>
          <w:spacing w:val="5"/>
          <w:w w:val="105"/>
          <w:sz w:val="18"/>
          <w:szCs w:val="18"/>
        </w:rPr>
        <w:t xml:space="preserve"> </w:t>
      </w:r>
      <w:r w:rsidRPr="00147FFA">
        <w:rPr>
          <w:rFonts w:cs="Times New Roman"/>
          <w:color w:val="171514"/>
          <w:w w:val="105"/>
          <w:sz w:val="18"/>
          <w:szCs w:val="18"/>
        </w:rPr>
        <w:t>và</w:t>
      </w:r>
      <w:r w:rsidRPr="00147FFA">
        <w:rPr>
          <w:rFonts w:cs="Times New Roman"/>
          <w:color w:val="171514"/>
          <w:spacing w:val="4"/>
          <w:w w:val="105"/>
          <w:sz w:val="18"/>
          <w:szCs w:val="18"/>
        </w:rPr>
        <w:t xml:space="preserve"> </w:t>
      </w:r>
      <w:r w:rsidRPr="00147FFA">
        <w:rPr>
          <w:rFonts w:cs="Times New Roman"/>
          <w:color w:val="171514"/>
          <w:w w:val="105"/>
          <w:sz w:val="18"/>
          <w:szCs w:val="18"/>
        </w:rPr>
        <w:t>các</w:t>
      </w:r>
      <w:r w:rsidRPr="00147FFA">
        <w:rPr>
          <w:rFonts w:cs="Times New Roman"/>
          <w:color w:val="171514"/>
          <w:spacing w:val="4"/>
          <w:w w:val="105"/>
          <w:sz w:val="18"/>
          <w:szCs w:val="18"/>
        </w:rPr>
        <w:t xml:space="preserve"> </w:t>
      </w:r>
      <w:r w:rsidRPr="00147FFA">
        <w:rPr>
          <w:rFonts w:cs="Times New Roman"/>
          <w:color w:val="171514"/>
          <w:w w:val="105"/>
          <w:sz w:val="18"/>
          <w:szCs w:val="18"/>
        </w:rPr>
        <w:t>hàng</w:t>
      </w:r>
      <w:r w:rsidRPr="00147FFA">
        <w:rPr>
          <w:rFonts w:cs="Times New Roman"/>
          <w:color w:val="171514"/>
          <w:spacing w:val="5"/>
          <w:w w:val="105"/>
          <w:sz w:val="18"/>
          <w:szCs w:val="18"/>
        </w:rPr>
        <w:t xml:space="preserve"> </w:t>
      </w:r>
      <w:r w:rsidRPr="00147FFA">
        <w:rPr>
          <w:rFonts w:cs="Times New Roman"/>
          <w:color w:val="171514"/>
          <w:w w:val="105"/>
          <w:sz w:val="18"/>
          <w:szCs w:val="18"/>
        </w:rPr>
        <w:t>của</w:t>
      </w:r>
      <w:r w:rsidRPr="00147FFA">
        <w:rPr>
          <w:rFonts w:cs="Times New Roman"/>
          <w:color w:val="171514"/>
          <w:spacing w:val="4"/>
          <w:w w:val="105"/>
          <w:sz w:val="18"/>
          <w:szCs w:val="18"/>
        </w:rPr>
        <w:t xml:space="preserve"> </w:t>
      </w:r>
      <w:r w:rsidRPr="00147FFA">
        <w:rPr>
          <w:rFonts w:cs="Times New Roman"/>
          <w:color w:val="171514"/>
          <w:w w:val="105"/>
          <w:sz w:val="18"/>
          <w:szCs w:val="18"/>
        </w:rPr>
        <w:t>bảng</w:t>
      </w:r>
      <w:r w:rsidRPr="00147FFA">
        <w:rPr>
          <w:rFonts w:cs="Times New Roman"/>
          <w:color w:val="171514"/>
          <w:spacing w:val="5"/>
          <w:w w:val="105"/>
          <w:sz w:val="18"/>
          <w:szCs w:val="18"/>
        </w:rPr>
        <w:t xml:space="preserve"> </w:t>
      </w:r>
      <w:r w:rsidRPr="00147FFA">
        <w:rPr>
          <w:rFonts w:cs="Times New Roman"/>
          <w:color w:val="171514"/>
          <w:w w:val="105"/>
          <w:sz w:val="18"/>
          <w:szCs w:val="18"/>
        </w:rPr>
        <w:t>gốc</w:t>
      </w:r>
      <w:r w:rsidRPr="00147FFA">
        <w:rPr>
          <w:rFonts w:cs="Times New Roman"/>
          <w:color w:val="171514"/>
          <w:spacing w:val="4"/>
          <w:w w:val="105"/>
          <w:sz w:val="18"/>
          <w:szCs w:val="18"/>
        </w:rPr>
        <w:t xml:space="preserve"> </w:t>
      </w:r>
      <w:r w:rsidRPr="00147FFA">
        <w:rPr>
          <w:rFonts w:cs="Times New Roman"/>
          <w:color w:val="171514"/>
          <w:w w:val="105"/>
          <w:sz w:val="18"/>
          <w:szCs w:val="18"/>
        </w:rPr>
        <w:t>được</w:t>
      </w:r>
      <w:r w:rsidRPr="00147FFA">
        <w:rPr>
          <w:rFonts w:cs="Times New Roman"/>
          <w:color w:val="171514"/>
          <w:spacing w:val="4"/>
          <w:w w:val="105"/>
          <w:sz w:val="18"/>
          <w:szCs w:val="18"/>
        </w:rPr>
        <w:t xml:space="preserve"> </w:t>
      </w:r>
      <w:r w:rsidRPr="00147FFA">
        <w:rPr>
          <w:rFonts w:cs="Times New Roman"/>
          <w:color w:val="171514"/>
          <w:w w:val="105"/>
          <w:sz w:val="18"/>
          <w:szCs w:val="18"/>
        </w:rPr>
        <w:t>truy</w:t>
      </w:r>
      <w:r w:rsidRPr="00147FFA">
        <w:rPr>
          <w:rFonts w:cs="Times New Roman"/>
          <w:color w:val="171514"/>
          <w:spacing w:val="5"/>
          <w:w w:val="105"/>
          <w:sz w:val="18"/>
          <w:szCs w:val="18"/>
        </w:rPr>
        <w:t xml:space="preserve"> </w:t>
      </w:r>
      <w:r w:rsidRPr="00147FFA">
        <w:rPr>
          <w:rFonts w:cs="Times New Roman"/>
          <w:color w:val="171514"/>
          <w:w w:val="105"/>
          <w:sz w:val="18"/>
          <w:szCs w:val="18"/>
        </w:rPr>
        <w:t>vấn</w:t>
      </w:r>
      <w:r w:rsidRPr="00147FFA">
        <w:rPr>
          <w:rFonts w:cs="Times New Roman"/>
          <w:color w:val="171514"/>
          <w:spacing w:val="4"/>
          <w:w w:val="105"/>
          <w:sz w:val="18"/>
          <w:szCs w:val="18"/>
        </w:rPr>
        <w:t xml:space="preserve"> </w:t>
      </w:r>
      <w:r w:rsidRPr="00147FFA">
        <w:rPr>
          <w:rFonts w:cs="Times New Roman"/>
          <w:color w:val="171514"/>
          <w:w w:val="105"/>
          <w:sz w:val="18"/>
          <w:szCs w:val="18"/>
        </w:rPr>
        <w:t>co</w:t>
      </w:r>
      <w:r w:rsidR="00147FFA" w:rsidRPr="006205AD">
        <w:rPr>
          <w:rFonts w:cs="Times New Roman"/>
          <w:color w:val="171514"/>
          <w:w w:val="105"/>
          <w:sz w:val="18"/>
          <w:szCs w:val="18"/>
        </w:rPr>
        <w:t xml:space="preserve">n </w:t>
      </w:r>
      <w:r w:rsidRPr="00147FFA">
        <w:rPr>
          <w:rFonts w:cs="Times New Roman"/>
          <w:color w:val="171514"/>
          <w:w w:val="110"/>
          <w:sz w:val="18"/>
          <w:szCs w:val="18"/>
        </w:rPr>
        <w:t>truy</w:t>
      </w:r>
      <w:r w:rsidRPr="00147FFA">
        <w:rPr>
          <w:rFonts w:cs="Times New Roman"/>
          <w:color w:val="171514"/>
          <w:spacing w:val="-7"/>
          <w:w w:val="110"/>
          <w:sz w:val="18"/>
          <w:szCs w:val="18"/>
        </w:rPr>
        <w:t xml:space="preserve"> </w:t>
      </w:r>
      <w:r w:rsidRPr="00147FFA">
        <w:rPr>
          <w:rFonts w:cs="Times New Roman"/>
          <w:color w:val="171514"/>
          <w:w w:val="110"/>
          <w:sz w:val="18"/>
          <w:szCs w:val="18"/>
        </w:rPr>
        <w:t>xuất.</w:t>
      </w:r>
      <w:r w:rsidRPr="00147FFA">
        <w:rPr>
          <w:rFonts w:cs="Times New Roman"/>
          <w:color w:val="171514"/>
          <w:spacing w:val="-6"/>
          <w:w w:val="110"/>
          <w:sz w:val="18"/>
          <w:szCs w:val="18"/>
        </w:rPr>
        <w:t xml:space="preserve"> </w:t>
      </w:r>
      <w:r w:rsidRPr="00147FFA">
        <w:rPr>
          <w:rFonts w:cs="Times New Roman"/>
          <w:color w:val="171514"/>
          <w:w w:val="110"/>
          <w:sz w:val="18"/>
          <w:szCs w:val="18"/>
        </w:rPr>
        <w:t>Phiên</w:t>
      </w:r>
      <w:r w:rsidRPr="00147FFA">
        <w:rPr>
          <w:rFonts w:cs="Times New Roman"/>
          <w:color w:val="171514"/>
          <w:spacing w:val="-7"/>
          <w:w w:val="110"/>
          <w:sz w:val="18"/>
          <w:szCs w:val="18"/>
        </w:rPr>
        <w:t xml:space="preserve"> </w:t>
      </w:r>
      <w:r w:rsidRPr="00147FFA">
        <w:rPr>
          <w:rFonts w:cs="Times New Roman"/>
          <w:color w:val="171514"/>
          <w:w w:val="110"/>
          <w:sz w:val="18"/>
          <w:szCs w:val="18"/>
        </w:rPr>
        <w:t>bản</w:t>
      </w:r>
      <w:r w:rsidRPr="00147FFA">
        <w:rPr>
          <w:rFonts w:cs="Times New Roman"/>
          <w:color w:val="171514"/>
          <w:spacing w:val="-6"/>
          <w:w w:val="110"/>
          <w:sz w:val="18"/>
          <w:szCs w:val="18"/>
        </w:rPr>
        <w:t xml:space="preserve"> </w:t>
      </w:r>
      <w:r w:rsidRPr="00147FFA">
        <w:rPr>
          <w:rFonts w:cs="Times New Roman"/>
          <w:color w:val="171514"/>
          <w:w w:val="110"/>
          <w:sz w:val="18"/>
          <w:szCs w:val="18"/>
        </w:rPr>
        <w:t>Oracle</w:t>
      </w:r>
      <w:r w:rsidRPr="00147FFA">
        <w:rPr>
          <w:rFonts w:cs="Times New Roman"/>
          <w:color w:val="171514"/>
          <w:spacing w:val="-7"/>
          <w:w w:val="110"/>
          <w:sz w:val="18"/>
          <w:szCs w:val="18"/>
        </w:rPr>
        <w:t xml:space="preserve"> </w:t>
      </w:r>
      <w:r w:rsidR="0098718D">
        <w:rPr>
          <w:rFonts w:cs="Times New Roman"/>
          <w:color w:val="171514"/>
          <w:w w:val="110"/>
          <w:sz w:val="18"/>
          <w:szCs w:val="18"/>
          <w:lang w:val="en-US"/>
        </w:rPr>
        <w:t>có</w:t>
      </w:r>
      <w:r w:rsidRPr="00147FFA">
        <w:rPr>
          <w:rFonts w:cs="Times New Roman"/>
          <w:color w:val="171514"/>
          <w:spacing w:val="-6"/>
          <w:w w:val="110"/>
          <w:sz w:val="18"/>
          <w:szCs w:val="18"/>
        </w:rPr>
        <w:t xml:space="preserve"> </w:t>
      </w:r>
      <w:r w:rsidRPr="00147FFA">
        <w:rPr>
          <w:rFonts w:cs="Times New Roman"/>
          <w:color w:val="171514"/>
          <w:w w:val="110"/>
          <w:sz w:val="18"/>
          <w:szCs w:val="18"/>
        </w:rPr>
        <w:t>lệnh</w:t>
      </w:r>
      <w:r w:rsidRPr="00147FFA">
        <w:rPr>
          <w:rFonts w:cs="Times New Roman"/>
          <w:color w:val="171514"/>
          <w:spacing w:val="-6"/>
          <w:w w:val="110"/>
          <w:sz w:val="18"/>
          <w:szCs w:val="18"/>
        </w:rPr>
        <w:t xml:space="preserve"> </w:t>
      </w:r>
      <w:r w:rsidRPr="00147FFA">
        <w:rPr>
          <w:rFonts w:cs="Times New Roman"/>
          <w:color w:val="171514"/>
          <w:w w:val="110"/>
          <w:sz w:val="18"/>
          <w:szCs w:val="18"/>
        </w:rPr>
        <w:t>là:</w:t>
      </w:r>
    </w:p>
    <w:p w14:paraId="778937BF" w14:textId="0D9BF6BE" w:rsidR="00B13C31" w:rsidRPr="00B13C31" w:rsidRDefault="00B13C31" w:rsidP="00D21267">
      <w:pPr>
        <w:ind w:left="3119" w:firstLine="720"/>
        <w:rPr>
          <w:rFonts w:cs="Times New Roman"/>
          <w:color w:val="171514"/>
          <w:sz w:val="20"/>
          <w:szCs w:val="20"/>
        </w:rPr>
      </w:pPr>
      <w:r w:rsidRPr="00B13C31">
        <w:rPr>
          <w:rFonts w:cs="Times New Roman"/>
          <w:color w:val="171514"/>
          <w:sz w:val="20"/>
          <w:szCs w:val="20"/>
        </w:rPr>
        <w:t>CREATE TABLE PART AS</w:t>
      </w:r>
    </w:p>
    <w:p w14:paraId="58DA1D1A" w14:textId="7A95B1ED" w:rsidR="00B13C31" w:rsidRPr="00B13C31" w:rsidRDefault="00B13C31" w:rsidP="00D21267">
      <w:pPr>
        <w:ind w:left="3119" w:firstLine="720"/>
        <w:rPr>
          <w:rFonts w:cs="Times New Roman"/>
          <w:color w:val="171514"/>
          <w:sz w:val="20"/>
          <w:szCs w:val="20"/>
        </w:rPr>
      </w:pPr>
      <w:r w:rsidRPr="00B13C31">
        <w:rPr>
          <w:rFonts w:cs="Times New Roman"/>
          <w:color w:val="171514"/>
          <w:sz w:val="20"/>
          <w:szCs w:val="20"/>
        </w:rPr>
        <w:t xml:space="preserve">SELECT </w:t>
      </w:r>
      <w:r>
        <w:rPr>
          <w:rFonts w:cs="Times New Roman"/>
          <w:color w:val="171514"/>
          <w:sz w:val="20"/>
          <w:szCs w:val="20"/>
        </w:rPr>
        <w:tab/>
      </w:r>
      <w:r w:rsidRPr="00B13C31">
        <w:rPr>
          <w:rFonts w:cs="Times New Roman"/>
          <w:color w:val="171514"/>
          <w:sz w:val="20"/>
          <w:szCs w:val="20"/>
        </w:rPr>
        <w:t>P_CODE AS PART_CODE, P_DESCRIPT AS PART_DESCRIPT,</w:t>
      </w:r>
    </w:p>
    <w:p w14:paraId="59D7CE33" w14:textId="2A222297" w:rsidR="00B13C31" w:rsidRPr="00B13C31" w:rsidRDefault="00B13C31" w:rsidP="00D21267">
      <w:pPr>
        <w:ind w:left="3119" w:firstLine="720"/>
        <w:rPr>
          <w:rFonts w:cs="Times New Roman"/>
          <w:color w:val="171514"/>
          <w:sz w:val="20"/>
          <w:szCs w:val="20"/>
        </w:rPr>
      </w:pPr>
      <w:r w:rsidRPr="00B13C31">
        <w:rPr>
          <w:rFonts w:cs="Times New Roman"/>
          <w:color w:val="171514"/>
          <w:sz w:val="20"/>
          <w:szCs w:val="20"/>
        </w:rPr>
        <w:t>P_PRICE AS PART_PRICE, V_CODE</w:t>
      </w:r>
    </w:p>
    <w:p w14:paraId="1D8D1B02" w14:textId="63034E60" w:rsidR="006973F2" w:rsidRDefault="00B13C31" w:rsidP="00D21267">
      <w:pPr>
        <w:ind w:left="3119" w:firstLine="720"/>
        <w:rPr>
          <w:sz w:val="15"/>
        </w:rPr>
      </w:pPr>
      <w:r w:rsidRPr="00B13C31">
        <w:rPr>
          <w:rFonts w:cs="Times New Roman"/>
          <w:color w:val="171514"/>
          <w:sz w:val="20"/>
          <w:szCs w:val="20"/>
        </w:rPr>
        <w:t xml:space="preserve">FROM </w:t>
      </w:r>
      <w:r>
        <w:rPr>
          <w:rFonts w:cs="Times New Roman"/>
          <w:color w:val="171514"/>
          <w:sz w:val="20"/>
          <w:szCs w:val="20"/>
        </w:rPr>
        <w:tab/>
      </w:r>
      <w:r>
        <w:rPr>
          <w:rFonts w:cs="Times New Roman"/>
          <w:color w:val="171514"/>
          <w:sz w:val="20"/>
          <w:szCs w:val="20"/>
        </w:rPr>
        <w:tab/>
      </w:r>
      <w:r w:rsidRPr="00B13C31">
        <w:rPr>
          <w:rFonts w:cs="Times New Roman"/>
          <w:color w:val="171514"/>
          <w:sz w:val="20"/>
          <w:szCs w:val="20"/>
        </w:rPr>
        <w:t>PRODUCT;</w:t>
      </w:r>
      <w:r w:rsidR="00D21267">
        <w:rPr>
          <w:sz w:val="15"/>
        </w:rPr>
        <w:t xml:space="preserve"> </w:t>
      </w:r>
    </w:p>
    <w:p w14:paraId="4951DE43" w14:textId="77777777" w:rsidR="006973F2" w:rsidRPr="0038583A" w:rsidRDefault="00481896" w:rsidP="0073045F">
      <w:pPr>
        <w:spacing w:before="128" w:line="290" w:lineRule="auto"/>
        <w:ind w:left="3120" w:right="1404" w:firstLine="264"/>
        <w:rPr>
          <w:rFonts w:cs="Times New Roman"/>
          <w:szCs w:val="18"/>
        </w:rPr>
      </w:pPr>
      <w:r w:rsidRPr="0038583A">
        <w:rPr>
          <w:rFonts w:cs="Times New Roman"/>
          <w:color w:val="171514"/>
          <w:w w:val="105"/>
          <w:szCs w:val="18"/>
        </w:rPr>
        <w:t>Nếu</w:t>
      </w:r>
      <w:r w:rsidRPr="0038583A">
        <w:rPr>
          <w:rFonts w:cs="Times New Roman"/>
          <w:color w:val="171514"/>
          <w:spacing w:val="-2"/>
          <w:w w:val="105"/>
          <w:szCs w:val="18"/>
        </w:rPr>
        <w:t xml:space="preserve"> </w:t>
      </w:r>
      <w:r w:rsidRPr="0038583A">
        <w:rPr>
          <w:rFonts w:cs="Times New Roman"/>
          <w:color w:val="171514"/>
          <w:w w:val="105"/>
          <w:szCs w:val="18"/>
        </w:rPr>
        <w:t>bảng</w:t>
      </w:r>
      <w:r w:rsidRPr="0038583A">
        <w:rPr>
          <w:rFonts w:cs="Times New Roman"/>
          <w:color w:val="171514"/>
          <w:spacing w:val="-2"/>
          <w:w w:val="105"/>
          <w:szCs w:val="18"/>
        </w:rPr>
        <w:t xml:space="preserve"> </w:t>
      </w:r>
      <w:r w:rsidRPr="0038583A">
        <w:rPr>
          <w:rFonts w:cs="Times New Roman"/>
          <w:color w:val="171514"/>
          <w:w w:val="105"/>
          <w:szCs w:val="18"/>
        </w:rPr>
        <w:t>PART</w:t>
      </w:r>
      <w:r w:rsidRPr="0038583A">
        <w:rPr>
          <w:rFonts w:cs="Times New Roman"/>
          <w:color w:val="171514"/>
          <w:spacing w:val="-2"/>
          <w:w w:val="105"/>
          <w:szCs w:val="18"/>
        </w:rPr>
        <w:t xml:space="preserve"> </w:t>
      </w:r>
      <w:r w:rsidRPr="0038583A">
        <w:rPr>
          <w:rFonts w:cs="Times New Roman"/>
          <w:color w:val="171514"/>
          <w:w w:val="105"/>
          <w:szCs w:val="18"/>
        </w:rPr>
        <w:t>đã</w:t>
      </w:r>
      <w:r w:rsidRPr="0038583A">
        <w:rPr>
          <w:rFonts w:cs="Times New Roman"/>
          <w:color w:val="171514"/>
          <w:spacing w:val="-1"/>
          <w:w w:val="105"/>
          <w:szCs w:val="18"/>
        </w:rPr>
        <w:t xml:space="preserve"> </w:t>
      </w:r>
      <w:r w:rsidRPr="0038583A">
        <w:rPr>
          <w:rFonts w:cs="Times New Roman"/>
          <w:color w:val="171514"/>
          <w:w w:val="105"/>
          <w:szCs w:val="18"/>
        </w:rPr>
        <w:t>tồn</w:t>
      </w:r>
      <w:r w:rsidRPr="0038583A">
        <w:rPr>
          <w:rFonts w:cs="Times New Roman"/>
          <w:color w:val="171514"/>
          <w:spacing w:val="-2"/>
          <w:w w:val="105"/>
          <w:szCs w:val="18"/>
        </w:rPr>
        <w:t xml:space="preserve"> </w:t>
      </w:r>
      <w:r w:rsidRPr="0038583A">
        <w:rPr>
          <w:rFonts w:cs="Times New Roman"/>
          <w:color w:val="171514"/>
          <w:w w:val="105"/>
          <w:szCs w:val="18"/>
        </w:rPr>
        <w:t>tại,</w:t>
      </w:r>
      <w:r w:rsidRPr="0038583A">
        <w:rPr>
          <w:rFonts w:cs="Times New Roman"/>
          <w:color w:val="171514"/>
          <w:spacing w:val="-2"/>
          <w:w w:val="105"/>
          <w:szCs w:val="18"/>
        </w:rPr>
        <w:t xml:space="preserve"> </w:t>
      </w:r>
      <w:r w:rsidRPr="0038583A">
        <w:rPr>
          <w:rFonts w:cs="Times New Roman"/>
          <w:color w:val="171514"/>
          <w:w w:val="105"/>
          <w:szCs w:val="18"/>
        </w:rPr>
        <w:t>Oracle</w:t>
      </w:r>
      <w:r w:rsidRPr="0038583A">
        <w:rPr>
          <w:rFonts w:cs="Times New Roman"/>
          <w:color w:val="171514"/>
          <w:spacing w:val="-1"/>
          <w:w w:val="105"/>
          <w:szCs w:val="18"/>
        </w:rPr>
        <w:t xml:space="preserve"> </w:t>
      </w:r>
      <w:r w:rsidRPr="0038583A">
        <w:rPr>
          <w:rFonts w:cs="Times New Roman"/>
          <w:color w:val="171514"/>
          <w:w w:val="105"/>
          <w:szCs w:val="18"/>
        </w:rPr>
        <w:t>sẽ</w:t>
      </w:r>
      <w:r w:rsidRPr="0038583A">
        <w:rPr>
          <w:rFonts w:cs="Times New Roman"/>
          <w:color w:val="171514"/>
          <w:spacing w:val="-2"/>
          <w:w w:val="105"/>
          <w:szCs w:val="18"/>
        </w:rPr>
        <w:t xml:space="preserve"> </w:t>
      </w:r>
      <w:r w:rsidRPr="0038583A">
        <w:rPr>
          <w:rFonts w:cs="Times New Roman"/>
          <w:color w:val="171514"/>
          <w:w w:val="105"/>
          <w:szCs w:val="18"/>
        </w:rPr>
        <w:t>không</w:t>
      </w:r>
      <w:r w:rsidRPr="0038583A">
        <w:rPr>
          <w:rFonts w:cs="Times New Roman"/>
          <w:color w:val="171514"/>
          <w:spacing w:val="-2"/>
          <w:w w:val="105"/>
          <w:szCs w:val="18"/>
        </w:rPr>
        <w:t xml:space="preserve"> </w:t>
      </w:r>
      <w:r w:rsidRPr="0038583A">
        <w:rPr>
          <w:rFonts w:cs="Times New Roman"/>
          <w:color w:val="171514"/>
          <w:w w:val="105"/>
          <w:szCs w:val="18"/>
        </w:rPr>
        <w:t>cho</w:t>
      </w:r>
      <w:r w:rsidRPr="0038583A">
        <w:rPr>
          <w:rFonts w:cs="Times New Roman"/>
          <w:color w:val="171514"/>
          <w:spacing w:val="-2"/>
          <w:w w:val="105"/>
          <w:szCs w:val="18"/>
        </w:rPr>
        <w:t xml:space="preserve"> </w:t>
      </w:r>
      <w:r w:rsidRPr="0038583A">
        <w:rPr>
          <w:rFonts w:cs="Times New Roman"/>
          <w:color w:val="171514"/>
          <w:w w:val="105"/>
          <w:szCs w:val="18"/>
        </w:rPr>
        <w:t>phép</w:t>
      </w:r>
      <w:r w:rsidRPr="0038583A">
        <w:rPr>
          <w:rFonts w:cs="Times New Roman"/>
          <w:color w:val="171514"/>
          <w:spacing w:val="-1"/>
          <w:w w:val="105"/>
          <w:szCs w:val="18"/>
        </w:rPr>
        <w:t xml:space="preserve"> </w:t>
      </w:r>
      <w:r w:rsidRPr="0038583A">
        <w:rPr>
          <w:rFonts w:cs="Times New Roman"/>
          <w:color w:val="171514"/>
          <w:w w:val="105"/>
          <w:szCs w:val="18"/>
        </w:rPr>
        <w:t>bạn</w:t>
      </w:r>
      <w:r w:rsidRPr="0038583A">
        <w:rPr>
          <w:rFonts w:cs="Times New Roman"/>
          <w:color w:val="171514"/>
          <w:spacing w:val="-2"/>
          <w:w w:val="105"/>
          <w:szCs w:val="18"/>
        </w:rPr>
        <w:t xml:space="preserve"> </w:t>
      </w:r>
      <w:r w:rsidRPr="0038583A">
        <w:rPr>
          <w:rFonts w:cs="Times New Roman"/>
          <w:color w:val="171514"/>
          <w:w w:val="105"/>
          <w:szCs w:val="18"/>
        </w:rPr>
        <w:t>ghi</w:t>
      </w:r>
      <w:r w:rsidRPr="0038583A">
        <w:rPr>
          <w:rFonts w:cs="Times New Roman"/>
          <w:color w:val="171514"/>
          <w:spacing w:val="-2"/>
          <w:w w:val="105"/>
          <w:szCs w:val="18"/>
        </w:rPr>
        <w:t xml:space="preserve"> </w:t>
      </w:r>
      <w:r w:rsidRPr="0038583A">
        <w:rPr>
          <w:rFonts w:cs="Times New Roman"/>
          <w:color w:val="171514"/>
          <w:w w:val="105"/>
          <w:szCs w:val="18"/>
        </w:rPr>
        <w:t>đè</w:t>
      </w:r>
      <w:r w:rsidRPr="0038583A">
        <w:rPr>
          <w:rFonts w:cs="Times New Roman"/>
          <w:color w:val="171514"/>
          <w:spacing w:val="-1"/>
          <w:w w:val="105"/>
          <w:szCs w:val="18"/>
        </w:rPr>
        <w:t xml:space="preserve"> </w:t>
      </w:r>
      <w:r w:rsidRPr="0038583A">
        <w:rPr>
          <w:rFonts w:cs="Times New Roman"/>
          <w:color w:val="171514"/>
          <w:w w:val="105"/>
          <w:szCs w:val="18"/>
        </w:rPr>
        <w:t>lên</w:t>
      </w:r>
      <w:r w:rsidRPr="0038583A">
        <w:rPr>
          <w:rFonts w:cs="Times New Roman"/>
          <w:color w:val="171514"/>
          <w:spacing w:val="-2"/>
          <w:w w:val="105"/>
          <w:szCs w:val="18"/>
        </w:rPr>
        <w:t xml:space="preserve"> </w:t>
      </w:r>
      <w:r w:rsidRPr="0038583A">
        <w:rPr>
          <w:rFonts w:cs="Times New Roman"/>
          <w:color w:val="171514"/>
          <w:w w:val="105"/>
          <w:szCs w:val="18"/>
        </w:rPr>
        <w:t>bảng</w:t>
      </w:r>
      <w:r w:rsidRPr="0038583A">
        <w:rPr>
          <w:rFonts w:cs="Times New Roman"/>
          <w:color w:val="171514"/>
          <w:spacing w:val="-2"/>
          <w:w w:val="105"/>
          <w:szCs w:val="18"/>
        </w:rPr>
        <w:t xml:space="preserve"> </w:t>
      </w:r>
      <w:r w:rsidRPr="0038583A">
        <w:rPr>
          <w:rFonts w:cs="Times New Roman"/>
          <w:color w:val="171514"/>
          <w:w w:val="105"/>
          <w:szCs w:val="18"/>
        </w:rPr>
        <w:t>hiện</w:t>
      </w:r>
      <w:r w:rsidRPr="0038583A">
        <w:rPr>
          <w:rFonts w:cs="Times New Roman"/>
          <w:color w:val="171514"/>
          <w:spacing w:val="-2"/>
          <w:w w:val="105"/>
          <w:szCs w:val="18"/>
        </w:rPr>
        <w:t xml:space="preserve"> </w:t>
      </w:r>
      <w:r w:rsidRPr="0038583A">
        <w:rPr>
          <w:rFonts w:cs="Times New Roman"/>
          <w:color w:val="171514"/>
          <w:w w:val="105"/>
          <w:szCs w:val="18"/>
        </w:rPr>
        <w:t>có.</w:t>
      </w:r>
      <w:r w:rsidRPr="0038583A">
        <w:rPr>
          <w:rFonts w:cs="Times New Roman"/>
          <w:color w:val="171514"/>
          <w:spacing w:val="-49"/>
          <w:w w:val="105"/>
          <w:szCs w:val="18"/>
        </w:rPr>
        <w:t xml:space="preserve"> </w:t>
      </w:r>
      <w:r w:rsidRPr="0038583A">
        <w:rPr>
          <w:rFonts w:cs="Times New Roman"/>
          <w:color w:val="171514"/>
          <w:w w:val="105"/>
          <w:szCs w:val="18"/>
        </w:rPr>
        <w:t>Để</w:t>
      </w:r>
      <w:r w:rsidRPr="0038583A">
        <w:rPr>
          <w:rFonts w:cs="Times New Roman"/>
          <w:color w:val="171514"/>
          <w:spacing w:val="2"/>
          <w:w w:val="105"/>
          <w:szCs w:val="18"/>
        </w:rPr>
        <w:t xml:space="preserve"> </w:t>
      </w:r>
      <w:r w:rsidRPr="0038583A">
        <w:rPr>
          <w:rFonts w:cs="Times New Roman"/>
          <w:color w:val="171514"/>
          <w:w w:val="105"/>
          <w:szCs w:val="18"/>
        </w:rPr>
        <w:t>chạy</w:t>
      </w:r>
      <w:r w:rsidRPr="0038583A">
        <w:rPr>
          <w:rFonts w:cs="Times New Roman"/>
          <w:color w:val="171514"/>
          <w:spacing w:val="2"/>
          <w:w w:val="105"/>
          <w:szCs w:val="18"/>
        </w:rPr>
        <w:t xml:space="preserve"> </w:t>
      </w:r>
      <w:r w:rsidRPr="0038583A">
        <w:rPr>
          <w:rFonts w:cs="Times New Roman"/>
          <w:color w:val="171514"/>
          <w:w w:val="105"/>
          <w:szCs w:val="18"/>
        </w:rPr>
        <w:t>lệnh</w:t>
      </w:r>
      <w:r w:rsidRPr="0038583A">
        <w:rPr>
          <w:rFonts w:cs="Times New Roman"/>
          <w:color w:val="171514"/>
          <w:spacing w:val="3"/>
          <w:w w:val="105"/>
          <w:szCs w:val="18"/>
        </w:rPr>
        <w:t xml:space="preserve"> </w:t>
      </w:r>
      <w:r w:rsidRPr="0038583A">
        <w:rPr>
          <w:rFonts w:cs="Times New Roman"/>
          <w:color w:val="171514"/>
          <w:w w:val="105"/>
          <w:szCs w:val="18"/>
        </w:rPr>
        <w:t>này,</w:t>
      </w:r>
      <w:r w:rsidRPr="0038583A">
        <w:rPr>
          <w:rFonts w:cs="Times New Roman"/>
          <w:color w:val="171514"/>
          <w:spacing w:val="2"/>
          <w:w w:val="105"/>
          <w:szCs w:val="18"/>
        </w:rPr>
        <w:t xml:space="preserve"> </w:t>
      </w:r>
      <w:r w:rsidRPr="0038583A">
        <w:rPr>
          <w:rFonts w:cs="Times New Roman"/>
          <w:color w:val="171514"/>
          <w:w w:val="105"/>
          <w:szCs w:val="18"/>
        </w:rPr>
        <w:t>trước</w:t>
      </w:r>
      <w:r w:rsidRPr="0038583A">
        <w:rPr>
          <w:rFonts w:cs="Times New Roman"/>
          <w:color w:val="171514"/>
          <w:spacing w:val="3"/>
          <w:w w:val="105"/>
          <w:szCs w:val="18"/>
        </w:rPr>
        <w:t xml:space="preserve"> </w:t>
      </w:r>
      <w:r w:rsidRPr="0038583A">
        <w:rPr>
          <w:rFonts w:cs="Times New Roman"/>
          <w:color w:val="171514"/>
          <w:w w:val="105"/>
          <w:szCs w:val="18"/>
        </w:rPr>
        <w:t>tiên</w:t>
      </w:r>
      <w:r w:rsidRPr="0038583A">
        <w:rPr>
          <w:rFonts w:cs="Times New Roman"/>
          <w:color w:val="171514"/>
          <w:spacing w:val="2"/>
          <w:w w:val="105"/>
          <w:szCs w:val="18"/>
        </w:rPr>
        <w:t xml:space="preserve"> </w:t>
      </w:r>
      <w:r w:rsidRPr="0038583A">
        <w:rPr>
          <w:rFonts w:cs="Times New Roman"/>
          <w:color w:val="171514"/>
          <w:w w:val="105"/>
          <w:szCs w:val="18"/>
        </w:rPr>
        <w:t>bạn</w:t>
      </w:r>
      <w:r w:rsidRPr="0038583A">
        <w:rPr>
          <w:rFonts w:cs="Times New Roman"/>
          <w:color w:val="171514"/>
          <w:spacing w:val="3"/>
          <w:w w:val="105"/>
          <w:szCs w:val="18"/>
        </w:rPr>
        <w:t xml:space="preserve"> </w:t>
      </w:r>
      <w:r w:rsidRPr="0038583A">
        <w:rPr>
          <w:rFonts w:cs="Times New Roman"/>
          <w:color w:val="171514"/>
          <w:w w:val="105"/>
          <w:szCs w:val="18"/>
        </w:rPr>
        <w:t>phải</w:t>
      </w:r>
      <w:r w:rsidRPr="0038583A">
        <w:rPr>
          <w:rFonts w:cs="Times New Roman"/>
          <w:color w:val="171514"/>
          <w:spacing w:val="2"/>
          <w:w w:val="105"/>
          <w:szCs w:val="18"/>
        </w:rPr>
        <w:t xml:space="preserve"> </w:t>
      </w:r>
      <w:r w:rsidRPr="0038583A">
        <w:rPr>
          <w:rFonts w:cs="Times New Roman"/>
          <w:color w:val="171514"/>
          <w:w w:val="105"/>
          <w:szCs w:val="18"/>
        </w:rPr>
        <w:t>xóa</w:t>
      </w:r>
      <w:r w:rsidRPr="0038583A">
        <w:rPr>
          <w:rFonts w:cs="Times New Roman"/>
          <w:color w:val="171514"/>
          <w:spacing w:val="3"/>
          <w:w w:val="105"/>
          <w:szCs w:val="18"/>
        </w:rPr>
        <w:t xml:space="preserve"> </w:t>
      </w:r>
      <w:r w:rsidRPr="0038583A">
        <w:rPr>
          <w:rFonts w:cs="Times New Roman"/>
          <w:color w:val="171514"/>
          <w:w w:val="105"/>
          <w:szCs w:val="18"/>
        </w:rPr>
        <w:t>bảng</w:t>
      </w:r>
      <w:r w:rsidRPr="0038583A">
        <w:rPr>
          <w:rFonts w:cs="Times New Roman"/>
          <w:color w:val="171514"/>
          <w:spacing w:val="2"/>
          <w:w w:val="105"/>
          <w:szCs w:val="18"/>
        </w:rPr>
        <w:t xml:space="preserve"> </w:t>
      </w:r>
      <w:r w:rsidRPr="0038583A">
        <w:rPr>
          <w:rFonts w:cs="Times New Roman"/>
          <w:color w:val="171514"/>
          <w:w w:val="105"/>
          <w:szCs w:val="18"/>
        </w:rPr>
        <w:t>PART</w:t>
      </w:r>
      <w:r w:rsidRPr="0038583A">
        <w:rPr>
          <w:rFonts w:cs="Times New Roman"/>
          <w:color w:val="171514"/>
          <w:spacing w:val="3"/>
          <w:w w:val="105"/>
          <w:szCs w:val="18"/>
        </w:rPr>
        <w:t xml:space="preserve"> </w:t>
      </w:r>
      <w:r w:rsidRPr="0038583A">
        <w:rPr>
          <w:rFonts w:cs="Times New Roman"/>
          <w:color w:val="171514"/>
          <w:w w:val="105"/>
          <w:szCs w:val="18"/>
        </w:rPr>
        <w:t>hiện</w:t>
      </w:r>
      <w:r w:rsidRPr="0038583A">
        <w:rPr>
          <w:rFonts w:cs="Times New Roman"/>
          <w:color w:val="171514"/>
          <w:spacing w:val="2"/>
          <w:w w:val="105"/>
          <w:szCs w:val="18"/>
        </w:rPr>
        <w:t xml:space="preserve"> </w:t>
      </w:r>
      <w:r w:rsidRPr="0038583A">
        <w:rPr>
          <w:rFonts w:cs="Times New Roman"/>
          <w:color w:val="171514"/>
          <w:w w:val="105"/>
          <w:szCs w:val="18"/>
        </w:rPr>
        <w:t>có,</w:t>
      </w:r>
      <w:r w:rsidRPr="0038583A">
        <w:rPr>
          <w:rFonts w:cs="Times New Roman"/>
          <w:color w:val="171514"/>
          <w:spacing w:val="3"/>
          <w:w w:val="105"/>
          <w:szCs w:val="18"/>
        </w:rPr>
        <w:t xml:space="preserve"> </w:t>
      </w:r>
      <w:r w:rsidRPr="0038583A">
        <w:rPr>
          <w:rFonts w:cs="Times New Roman"/>
          <w:color w:val="171514"/>
          <w:w w:val="105"/>
          <w:szCs w:val="18"/>
        </w:rPr>
        <w:t>như</w:t>
      </w:r>
      <w:r w:rsidRPr="0038583A">
        <w:rPr>
          <w:rFonts w:cs="Times New Roman"/>
          <w:color w:val="171514"/>
          <w:spacing w:val="2"/>
          <w:w w:val="105"/>
          <w:szCs w:val="18"/>
        </w:rPr>
        <w:t xml:space="preserve"> </w:t>
      </w:r>
      <w:r w:rsidRPr="0038583A">
        <w:rPr>
          <w:rFonts w:cs="Times New Roman"/>
          <w:color w:val="171514"/>
          <w:w w:val="105"/>
          <w:szCs w:val="18"/>
        </w:rPr>
        <w:t>được</w:t>
      </w:r>
      <w:r w:rsidRPr="0038583A">
        <w:rPr>
          <w:rFonts w:cs="Times New Roman"/>
          <w:color w:val="171514"/>
          <w:spacing w:val="3"/>
          <w:w w:val="105"/>
          <w:szCs w:val="18"/>
        </w:rPr>
        <w:t xml:space="preserve"> </w:t>
      </w:r>
      <w:r w:rsidRPr="0038583A">
        <w:rPr>
          <w:rFonts w:cs="Times New Roman"/>
          <w:color w:val="171514"/>
          <w:w w:val="105"/>
          <w:szCs w:val="18"/>
        </w:rPr>
        <w:t>mô</w:t>
      </w:r>
      <w:r w:rsidRPr="0038583A">
        <w:rPr>
          <w:rFonts w:cs="Times New Roman"/>
          <w:color w:val="171514"/>
          <w:spacing w:val="2"/>
          <w:w w:val="105"/>
          <w:szCs w:val="18"/>
        </w:rPr>
        <w:t xml:space="preserve"> </w:t>
      </w:r>
      <w:r w:rsidRPr="0038583A">
        <w:rPr>
          <w:rFonts w:cs="Times New Roman"/>
          <w:color w:val="171514"/>
          <w:w w:val="105"/>
          <w:szCs w:val="18"/>
        </w:rPr>
        <w:t>tả</w:t>
      </w:r>
      <w:r w:rsidRPr="0038583A">
        <w:rPr>
          <w:rFonts w:cs="Times New Roman"/>
          <w:color w:val="171514"/>
          <w:spacing w:val="3"/>
          <w:w w:val="105"/>
          <w:szCs w:val="18"/>
        </w:rPr>
        <w:t xml:space="preserve"> </w:t>
      </w:r>
      <w:r w:rsidRPr="0038583A">
        <w:rPr>
          <w:rFonts w:cs="Times New Roman"/>
          <w:color w:val="171514"/>
          <w:w w:val="105"/>
          <w:szCs w:val="18"/>
        </w:rPr>
        <w:t>trong</w:t>
      </w:r>
      <w:r w:rsidRPr="0038583A">
        <w:rPr>
          <w:rFonts w:cs="Times New Roman"/>
          <w:color w:val="171514"/>
          <w:spacing w:val="1"/>
          <w:w w:val="105"/>
          <w:szCs w:val="18"/>
        </w:rPr>
        <w:t xml:space="preserve"> </w:t>
      </w:r>
      <w:r w:rsidRPr="0038583A">
        <w:rPr>
          <w:rFonts w:cs="Times New Roman"/>
          <w:color w:val="171514"/>
          <w:w w:val="105"/>
          <w:szCs w:val="18"/>
        </w:rPr>
        <w:t>Phần</w:t>
      </w:r>
      <w:r w:rsidRPr="0038583A">
        <w:rPr>
          <w:rFonts w:cs="Times New Roman"/>
          <w:color w:val="171514"/>
          <w:spacing w:val="-5"/>
          <w:w w:val="105"/>
          <w:szCs w:val="18"/>
        </w:rPr>
        <w:t xml:space="preserve"> </w:t>
      </w:r>
      <w:r w:rsidRPr="0038583A">
        <w:rPr>
          <w:rFonts w:cs="Times New Roman"/>
          <w:color w:val="171514"/>
          <w:w w:val="105"/>
          <w:szCs w:val="18"/>
        </w:rPr>
        <w:t>8-3e.</w:t>
      </w:r>
    </w:p>
    <w:p w14:paraId="64C89591" w14:textId="4B1E6124" w:rsidR="006973F2" w:rsidRPr="0038583A" w:rsidRDefault="00481896" w:rsidP="0073045F">
      <w:pPr>
        <w:spacing w:before="9" w:line="307" w:lineRule="auto"/>
        <w:ind w:left="3120" w:right="1404" w:firstLine="264"/>
        <w:rPr>
          <w:rFonts w:cs="Times New Roman"/>
          <w:szCs w:val="18"/>
        </w:rPr>
      </w:pPr>
      <w:r w:rsidRPr="0038583A">
        <w:rPr>
          <w:rFonts w:cs="Times New Roman"/>
          <w:color w:val="171514"/>
          <w:szCs w:val="18"/>
        </w:rPr>
        <w:t>Lệnh SQL vừa hiển thị sẽ tạo một bảng PART mới với các cột PART_CODE, PART_</w:t>
      </w:r>
      <w:r w:rsidRPr="0038583A">
        <w:rPr>
          <w:rFonts w:cs="Times New Roman"/>
          <w:color w:val="171514"/>
          <w:spacing w:val="1"/>
          <w:szCs w:val="18"/>
        </w:rPr>
        <w:t xml:space="preserve"> </w:t>
      </w:r>
      <w:r w:rsidRPr="0038583A">
        <w:rPr>
          <w:rFonts w:cs="Times New Roman"/>
          <w:color w:val="171514"/>
          <w:w w:val="95"/>
          <w:szCs w:val="18"/>
        </w:rPr>
        <w:t>DESCRIPT,</w:t>
      </w:r>
      <w:r w:rsidRPr="0038583A">
        <w:rPr>
          <w:rFonts w:cs="Times New Roman"/>
          <w:color w:val="171514"/>
          <w:spacing w:val="10"/>
          <w:w w:val="95"/>
          <w:szCs w:val="18"/>
        </w:rPr>
        <w:t xml:space="preserve"> </w:t>
      </w:r>
      <w:r w:rsidRPr="0038583A">
        <w:rPr>
          <w:rFonts w:cs="Times New Roman"/>
          <w:color w:val="171514"/>
          <w:w w:val="95"/>
          <w:szCs w:val="18"/>
        </w:rPr>
        <w:t>PART_PRICE</w:t>
      </w:r>
      <w:r w:rsidRPr="0038583A">
        <w:rPr>
          <w:rFonts w:cs="Times New Roman"/>
          <w:color w:val="171514"/>
          <w:spacing w:val="11"/>
          <w:w w:val="95"/>
          <w:szCs w:val="18"/>
        </w:rPr>
        <w:t xml:space="preserve"> </w:t>
      </w:r>
      <w:r w:rsidRPr="0038583A">
        <w:rPr>
          <w:rFonts w:cs="Times New Roman"/>
          <w:color w:val="171514"/>
          <w:w w:val="95"/>
          <w:szCs w:val="18"/>
        </w:rPr>
        <w:t>và</w:t>
      </w:r>
      <w:r w:rsidRPr="0038583A">
        <w:rPr>
          <w:rFonts w:cs="Times New Roman"/>
          <w:color w:val="171514"/>
          <w:spacing w:val="10"/>
          <w:w w:val="95"/>
          <w:szCs w:val="18"/>
        </w:rPr>
        <w:t xml:space="preserve"> </w:t>
      </w:r>
      <w:r w:rsidRPr="0038583A">
        <w:rPr>
          <w:rFonts w:cs="Times New Roman"/>
          <w:color w:val="171514"/>
          <w:w w:val="95"/>
          <w:szCs w:val="18"/>
        </w:rPr>
        <w:t>V_CODE.</w:t>
      </w:r>
      <w:r w:rsidRPr="0038583A">
        <w:rPr>
          <w:rFonts w:cs="Times New Roman"/>
          <w:color w:val="171514"/>
          <w:spacing w:val="11"/>
          <w:w w:val="95"/>
          <w:szCs w:val="18"/>
        </w:rPr>
        <w:t xml:space="preserve"> </w:t>
      </w:r>
      <w:r w:rsidRPr="0038583A">
        <w:rPr>
          <w:rFonts w:cs="Times New Roman"/>
          <w:color w:val="171514"/>
          <w:w w:val="95"/>
          <w:szCs w:val="18"/>
        </w:rPr>
        <w:t>Trong</w:t>
      </w:r>
      <w:r w:rsidRPr="0038583A">
        <w:rPr>
          <w:rFonts w:cs="Times New Roman"/>
          <w:color w:val="171514"/>
          <w:spacing w:val="10"/>
          <w:w w:val="95"/>
          <w:szCs w:val="18"/>
        </w:rPr>
        <w:t xml:space="preserve"> </w:t>
      </w:r>
      <w:r w:rsidRPr="0038583A">
        <w:rPr>
          <w:rFonts w:cs="Times New Roman"/>
          <w:color w:val="171514"/>
          <w:w w:val="95"/>
          <w:szCs w:val="18"/>
        </w:rPr>
        <w:t>câu</w:t>
      </w:r>
      <w:r w:rsidRPr="0038583A">
        <w:rPr>
          <w:rFonts w:cs="Times New Roman"/>
          <w:color w:val="171514"/>
          <w:spacing w:val="11"/>
          <w:w w:val="95"/>
          <w:szCs w:val="18"/>
        </w:rPr>
        <w:t xml:space="preserve"> </w:t>
      </w:r>
      <w:r w:rsidRPr="0038583A">
        <w:rPr>
          <w:rFonts w:cs="Times New Roman"/>
          <w:color w:val="171514"/>
          <w:w w:val="95"/>
          <w:szCs w:val="18"/>
        </w:rPr>
        <w:t>lệnh</w:t>
      </w:r>
      <w:r w:rsidRPr="0038583A">
        <w:rPr>
          <w:rFonts w:cs="Times New Roman"/>
          <w:color w:val="171514"/>
          <w:spacing w:val="11"/>
          <w:w w:val="95"/>
          <w:szCs w:val="18"/>
        </w:rPr>
        <w:t xml:space="preserve"> </w:t>
      </w:r>
      <w:r w:rsidRPr="0038583A">
        <w:rPr>
          <w:rFonts w:cs="Times New Roman"/>
          <w:color w:val="171514"/>
          <w:w w:val="95"/>
          <w:szCs w:val="18"/>
        </w:rPr>
        <w:t>SQL</w:t>
      </w:r>
      <w:r w:rsidRPr="0038583A">
        <w:rPr>
          <w:rFonts w:cs="Times New Roman"/>
          <w:color w:val="171514"/>
          <w:spacing w:val="10"/>
          <w:w w:val="95"/>
          <w:szCs w:val="18"/>
        </w:rPr>
        <w:t xml:space="preserve"> </w:t>
      </w:r>
      <w:r w:rsidRPr="0038583A">
        <w:rPr>
          <w:rFonts w:cs="Times New Roman"/>
          <w:color w:val="171514"/>
          <w:w w:val="95"/>
          <w:szCs w:val="18"/>
        </w:rPr>
        <w:t>trước,</w:t>
      </w:r>
      <w:r w:rsidRPr="0038583A">
        <w:rPr>
          <w:rFonts w:cs="Times New Roman"/>
          <w:color w:val="171514"/>
          <w:spacing w:val="11"/>
          <w:w w:val="95"/>
          <w:szCs w:val="18"/>
        </w:rPr>
        <w:t xml:space="preserve"> </w:t>
      </w:r>
      <w:r w:rsidRPr="0038583A">
        <w:rPr>
          <w:rFonts w:cs="Times New Roman"/>
          <w:color w:val="171514"/>
          <w:w w:val="95"/>
          <w:szCs w:val="18"/>
        </w:rPr>
        <w:t>phần</w:t>
      </w:r>
      <w:r w:rsidRPr="0038583A">
        <w:rPr>
          <w:rFonts w:cs="Times New Roman"/>
          <w:color w:val="171514"/>
          <w:spacing w:val="10"/>
          <w:w w:val="95"/>
          <w:szCs w:val="18"/>
        </w:rPr>
        <w:t xml:space="preserve"> </w:t>
      </w:r>
      <w:r w:rsidRPr="0038583A">
        <w:rPr>
          <w:rFonts w:cs="Times New Roman"/>
          <w:color w:val="171514"/>
          <w:w w:val="95"/>
          <w:szCs w:val="18"/>
        </w:rPr>
        <w:t>CREATE</w:t>
      </w:r>
      <w:r w:rsidRPr="0038583A">
        <w:rPr>
          <w:rFonts w:cs="Times New Roman"/>
          <w:color w:val="171514"/>
          <w:spacing w:val="11"/>
          <w:w w:val="95"/>
          <w:szCs w:val="18"/>
        </w:rPr>
        <w:t xml:space="preserve"> </w:t>
      </w:r>
      <w:r w:rsidRPr="0038583A">
        <w:rPr>
          <w:rFonts w:cs="Times New Roman"/>
          <w:color w:val="171514"/>
          <w:w w:val="95"/>
          <w:szCs w:val="18"/>
        </w:rPr>
        <w:t>TABLE</w:t>
      </w:r>
      <w:r w:rsidRPr="0038583A">
        <w:rPr>
          <w:rFonts w:cs="Times New Roman"/>
          <w:color w:val="171514"/>
          <w:spacing w:val="10"/>
          <w:w w:val="95"/>
          <w:szCs w:val="18"/>
        </w:rPr>
        <w:t xml:space="preserve"> </w:t>
      </w:r>
      <w:r w:rsidRPr="0038583A">
        <w:rPr>
          <w:rFonts w:cs="Times New Roman"/>
          <w:color w:val="171514"/>
          <w:w w:val="95"/>
          <w:szCs w:val="18"/>
        </w:rPr>
        <w:t>biểu</w:t>
      </w:r>
      <w:r w:rsidRPr="0038583A">
        <w:rPr>
          <w:rFonts w:cs="Times New Roman"/>
          <w:color w:val="171514"/>
          <w:spacing w:val="11"/>
          <w:w w:val="95"/>
          <w:szCs w:val="18"/>
        </w:rPr>
        <w:t xml:space="preserve"> </w:t>
      </w:r>
      <w:r w:rsidRPr="0038583A">
        <w:rPr>
          <w:rFonts w:cs="Times New Roman"/>
          <w:color w:val="171514"/>
          <w:w w:val="95"/>
          <w:szCs w:val="18"/>
        </w:rPr>
        <w:t>thị</w:t>
      </w:r>
      <w:r w:rsidRPr="0038583A">
        <w:rPr>
          <w:rFonts w:cs="Times New Roman"/>
          <w:color w:val="171514"/>
          <w:spacing w:val="1"/>
          <w:w w:val="95"/>
          <w:szCs w:val="18"/>
        </w:rPr>
        <w:t xml:space="preserve"> </w:t>
      </w:r>
      <w:r w:rsidRPr="0038583A">
        <w:rPr>
          <w:rFonts w:cs="Times New Roman"/>
          <w:color w:val="171514"/>
          <w:w w:val="105"/>
          <w:szCs w:val="18"/>
        </w:rPr>
        <w:t>truy vấn bên ngoài và phần SELECT biểu thị truy vấn con. Bạn có thể lồng các truy vấn (đặt</w:t>
      </w:r>
      <w:r w:rsidRPr="0038583A">
        <w:rPr>
          <w:rFonts w:cs="Times New Roman"/>
          <w:color w:val="171514"/>
          <w:spacing w:val="1"/>
          <w:w w:val="105"/>
          <w:szCs w:val="18"/>
        </w:rPr>
        <w:t xml:space="preserve"> </w:t>
      </w:r>
      <w:r w:rsidRPr="0038583A">
        <w:rPr>
          <w:rFonts w:cs="Times New Roman"/>
          <w:color w:val="171514"/>
          <w:w w:val="105"/>
          <w:szCs w:val="18"/>
        </w:rPr>
        <w:t>truy</w:t>
      </w:r>
      <w:r w:rsidRPr="0038583A">
        <w:rPr>
          <w:rFonts w:cs="Times New Roman"/>
          <w:color w:val="171514"/>
          <w:spacing w:val="7"/>
          <w:w w:val="105"/>
          <w:szCs w:val="18"/>
        </w:rPr>
        <w:t xml:space="preserve"> </w:t>
      </w:r>
      <w:r w:rsidRPr="0038583A">
        <w:rPr>
          <w:rFonts w:cs="Times New Roman"/>
          <w:color w:val="171514"/>
          <w:w w:val="105"/>
          <w:szCs w:val="18"/>
        </w:rPr>
        <w:t>vấn</w:t>
      </w:r>
      <w:r w:rsidRPr="0038583A">
        <w:rPr>
          <w:rFonts w:cs="Times New Roman"/>
          <w:color w:val="171514"/>
          <w:spacing w:val="7"/>
          <w:w w:val="105"/>
          <w:szCs w:val="18"/>
        </w:rPr>
        <w:t xml:space="preserve"> </w:t>
      </w:r>
      <w:r w:rsidRPr="0038583A">
        <w:rPr>
          <w:rFonts w:cs="Times New Roman"/>
          <w:color w:val="171514"/>
          <w:w w:val="105"/>
          <w:szCs w:val="18"/>
        </w:rPr>
        <w:t>bên</w:t>
      </w:r>
      <w:r w:rsidRPr="0038583A">
        <w:rPr>
          <w:rFonts w:cs="Times New Roman"/>
          <w:color w:val="171514"/>
          <w:spacing w:val="7"/>
          <w:w w:val="105"/>
          <w:szCs w:val="18"/>
        </w:rPr>
        <w:t xml:space="preserve"> </w:t>
      </w:r>
      <w:r w:rsidRPr="0038583A">
        <w:rPr>
          <w:rFonts w:cs="Times New Roman"/>
          <w:color w:val="171514"/>
          <w:w w:val="105"/>
          <w:szCs w:val="18"/>
        </w:rPr>
        <w:t>trong</w:t>
      </w:r>
      <w:r w:rsidRPr="0038583A">
        <w:rPr>
          <w:rFonts w:cs="Times New Roman"/>
          <w:color w:val="171514"/>
          <w:spacing w:val="7"/>
          <w:w w:val="105"/>
          <w:szCs w:val="18"/>
        </w:rPr>
        <w:t xml:space="preserve"> </w:t>
      </w:r>
      <w:r w:rsidRPr="0038583A">
        <w:rPr>
          <w:rFonts w:cs="Times New Roman"/>
          <w:color w:val="171514"/>
          <w:w w:val="105"/>
          <w:szCs w:val="18"/>
        </w:rPr>
        <w:t>các</w:t>
      </w:r>
      <w:r w:rsidRPr="0038583A">
        <w:rPr>
          <w:rFonts w:cs="Times New Roman"/>
          <w:color w:val="171514"/>
          <w:spacing w:val="7"/>
          <w:w w:val="105"/>
          <w:szCs w:val="18"/>
        </w:rPr>
        <w:t xml:space="preserve"> </w:t>
      </w:r>
      <w:r w:rsidRPr="0038583A">
        <w:rPr>
          <w:rFonts w:cs="Times New Roman"/>
          <w:color w:val="171514"/>
          <w:w w:val="105"/>
          <w:szCs w:val="18"/>
        </w:rPr>
        <w:t>truy</w:t>
      </w:r>
      <w:r w:rsidRPr="0038583A">
        <w:rPr>
          <w:rFonts w:cs="Times New Roman"/>
          <w:color w:val="171514"/>
          <w:spacing w:val="7"/>
          <w:w w:val="105"/>
          <w:szCs w:val="18"/>
        </w:rPr>
        <w:t xml:space="preserve"> </w:t>
      </w:r>
      <w:r w:rsidRPr="0038583A">
        <w:rPr>
          <w:rFonts w:cs="Times New Roman"/>
          <w:color w:val="171514"/>
          <w:w w:val="105"/>
          <w:szCs w:val="18"/>
        </w:rPr>
        <w:t>vấn)</w:t>
      </w:r>
      <w:r w:rsidRPr="0038583A">
        <w:rPr>
          <w:rFonts w:cs="Times New Roman"/>
          <w:color w:val="171514"/>
          <w:spacing w:val="7"/>
          <w:w w:val="105"/>
          <w:szCs w:val="18"/>
        </w:rPr>
        <w:t xml:space="preserve"> </w:t>
      </w:r>
      <w:r w:rsidRPr="0038583A">
        <w:rPr>
          <w:rFonts w:cs="Times New Roman"/>
          <w:color w:val="171514"/>
          <w:w w:val="105"/>
          <w:szCs w:val="18"/>
        </w:rPr>
        <w:t>ở</w:t>
      </w:r>
      <w:r w:rsidRPr="0038583A">
        <w:rPr>
          <w:rFonts w:cs="Times New Roman"/>
          <w:color w:val="171514"/>
          <w:spacing w:val="7"/>
          <w:w w:val="105"/>
          <w:szCs w:val="18"/>
        </w:rPr>
        <w:t xml:space="preserve"> </w:t>
      </w:r>
      <w:r w:rsidRPr="0038583A">
        <w:rPr>
          <w:rFonts w:cs="Times New Roman"/>
          <w:color w:val="171514"/>
          <w:w w:val="105"/>
          <w:szCs w:val="18"/>
        </w:rPr>
        <w:t>nhiều</w:t>
      </w:r>
      <w:r w:rsidRPr="0038583A">
        <w:rPr>
          <w:rFonts w:cs="Times New Roman"/>
          <w:color w:val="171514"/>
          <w:spacing w:val="8"/>
          <w:w w:val="105"/>
          <w:szCs w:val="18"/>
        </w:rPr>
        <w:t xml:space="preserve"> </w:t>
      </w:r>
      <w:r w:rsidRPr="0038583A">
        <w:rPr>
          <w:rFonts w:cs="Times New Roman"/>
          <w:color w:val="171514"/>
          <w:w w:val="105"/>
          <w:szCs w:val="18"/>
        </w:rPr>
        <w:t>cấp</w:t>
      </w:r>
      <w:r w:rsidRPr="0038583A">
        <w:rPr>
          <w:rFonts w:cs="Times New Roman"/>
          <w:color w:val="171514"/>
          <w:spacing w:val="7"/>
          <w:w w:val="105"/>
          <w:szCs w:val="18"/>
        </w:rPr>
        <w:t xml:space="preserve"> </w:t>
      </w:r>
      <w:r w:rsidRPr="0038583A">
        <w:rPr>
          <w:rFonts w:cs="Times New Roman"/>
          <w:color w:val="171514"/>
          <w:w w:val="105"/>
          <w:szCs w:val="18"/>
        </w:rPr>
        <w:t>độ</w:t>
      </w:r>
      <w:r w:rsidRPr="0038583A">
        <w:rPr>
          <w:rFonts w:cs="Times New Roman"/>
          <w:color w:val="171514"/>
          <w:spacing w:val="7"/>
          <w:w w:val="105"/>
          <w:szCs w:val="18"/>
        </w:rPr>
        <w:t xml:space="preserve"> </w:t>
      </w:r>
      <w:r w:rsidRPr="0038583A">
        <w:rPr>
          <w:rFonts w:cs="Times New Roman"/>
          <w:color w:val="171514"/>
          <w:w w:val="105"/>
          <w:szCs w:val="18"/>
        </w:rPr>
        <w:t>sâu.</w:t>
      </w:r>
      <w:r w:rsidRPr="0038583A">
        <w:rPr>
          <w:rFonts w:cs="Times New Roman"/>
          <w:color w:val="171514"/>
          <w:spacing w:val="7"/>
          <w:w w:val="105"/>
          <w:szCs w:val="18"/>
        </w:rPr>
        <w:t xml:space="preserve"> </w:t>
      </w:r>
      <w:r w:rsidRPr="0038583A">
        <w:rPr>
          <w:rFonts w:cs="Times New Roman"/>
          <w:color w:val="171514"/>
          <w:w w:val="105"/>
          <w:szCs w:val="18"/>
        </w:rPr>
        <w:t>Trong</w:t>
      </w:r>
      <w:r w:rsidRPr="0038583A">
        <w:rPr>
          <w:rFonts w:cs="Times New Roman"/>
          <w:color w:val="171514"/>
          <w:spacing w:val="7"/>
          <w:w w:val="105"/>
          <w:szCs w:val="18"/>
        </w:rPr>
        <w:t xml:space="preserve"> </w:t>
      </w:r>
      <w:r w:rsidRPr="0038583A">
        <w:rPr>
          <w:rFonts w:cs="Times New Roman"/>
          <w:color w:val="171514"/>
          <w:w w:val="105"/>
          <w:szCs w:val="18"/>
        </w:rPr>
        <w:t>mọi</w:t>
      </w:r>
      <w:r w:rsidRPr="0038583A">
        <w:rPr>
          <w:rFonts w:cs="Times New Roman"/>
          <w:color w:val="171514"/>
          <w:spacing w:val="7"/>
          <w:w w:val="105"/>
          <w:szCs w:val="18"/>
        </w:rPr>
        <w:t xml:space="preserve"> </w:t>
      </w:r>
      <w:r w:rsidRPr="0038583A">
        <w:rPr>
          <w:rFonts w:cs="Times New Roman"/>
          <w:color w:val="171514"/>
          <w:w w:val="105"/>
          <w:szCs w:val="18"/>
        </w:rPr>
        <w:t>trường</w:t>
      </w:r>
      <w:r w:rsidRPr="0038583A">
        <w:rPr>
          <w:rFonts w:cs="Times New Roman"/>
          <w:color w:val="171514"/>
          <w:spacing w:val="7"/>
          <w:w w:val="105"/>
          <w:szCs w:val="18"/>
        </w:rPr>
        <w:t xml:space="preserve"> </w:t>
      </w:r>
      <w:r w:rsidRPr="0038583A">
        <w:rPr>
          <w:rFonts w:cs="Times New Roman"/>
          <w:color w:val="171514"/>
          <w:w w:val="105"/>
          <w:szCs w:val="18"/>
        </w:rPr>
        <w:t>hợp,</w:t>
      </w:r>
      <w:r w:rsidRPr="0038583A">
        <w:rPr>
          <w:rFonts w:cs="Times New Roman"/>
          <w:color w:val="171514"/>
          <w:spacing w:val="7"/>
          <w:w w:val="105"/>
          <w:szCs w:val="18"/>
        </w:rPr>
        <w:t xml:space="preserve"> </w:t>
      </w:r>
      <w:r w:rsidRPr="0038583A">
        <w:rPr>
          <w:rFonts w:cs="Times New Roman"/>
          <w:color w:val="171514"/>
          <w:w w:val="105"/>
          <w:szCs w:val="18"/>
        </w:rPr>
        <w:t>đầu</w:t>
      </w:r>
      <w:r w:rsidRPr="0038583A">
        <w:rPr>
          <w:rFonts w:cs="Times New Roman"/>
          <w:color w:val="171514"/>
          <w:spacing w:val="7"/>
          <w:w w:val="105"/>
          <w:szCs w:val="18"/>
        </w:rPr>
        <w:t xml:space="preserve"> </w:t>
      </w:r>
      <w:r w:rsidRPr="0038583A">
        <w:rPr>
          <w:rFonts w:cs="Times New Roman"/>
          <w:color w:val="171514"/>
          <w:w w:val="105"/>
          <w:szCs w:val="18"/>
        </w:rPr>
        <w:t>ra</w:t>
      </w:r>
      <w:r w:rsidRPr="0038583A">
        <w:rPr>
          <w:rFonts w:cs="Times New Roman"/>
          <w:color w:val="171514"/>
          <w:spacing w:val="8"/>
          <w:w w:val="105"/>
          <w:szCs w:val="18"/>
        </w:rPr>
        <w:t xml:space="preserve"> </w:t>
      </w:r>
      <w:r w:rsidRPr="0038583A">
        <w:rPr>
          <w:rFonts w:cs="Times New Roman"/>
          <w:color w:val="171514"/>
          <w:w w:val="105"/>
          <w:szCs w:val="18"/>
        </w:rPr>
        <w:t>của</w:t>
      </w:r>
      <w:r w:rsidRPr="0038583A">
        <w:rPr>
          <w:rFonts w:cs="Times New Roman"/>
          <w:color w:val="171514"/>
          <w:spacing w:val="7"/>
          <w:w w:val="105"/>
          <w:szCs w:val="18"/>
        </w:rPr>
        <w:t xml:space="preserve"> </w:t>
      </w:r>
      <w:r w:rsidRPr="0038583A">
        <w:rPr>
          <w:rFonts w:cs="Times New Roman"/>
          <w:color w:val="171514"/>
          <w:w w:val="105"/>
          <w:szCs w:val="18"/>
        </w:rPr>
        <w:t>truy</w:t>
      </w:r>
      <w:r w:rsidR="0038583A" w:rsidRPr="006205AD">
        <w:rPr>
          <w:rFonts w:cs="Times New Roman"/>
          <w:color w:val="171514"/>
          <w:w w:val="105"/>
          <w:szCs w:val="18"/>
        </w:rPr>
        <w:t xml:space="preserve"> </w:t>
      </w:r>
      <w:r w:rsidRPr="0038583A">
        <w:rPr>
          <w:rFonts w:cs="Times New Roman"/>
          <w:color w:val="171514"/>
          <w:spacing w:val="-48"/>
          <w:w w:val="105"/>
          <w:szCs w:val="18"/>
        </w:rPr>
        <w:t xml:space="preserve"> </w:t>
      </w:r>
      <w:r w:rsidRPr="0038583A">
        <w:rPr>
          <w:rFonts w:cs="Times New Roman"/>
          <w:color w:val="171514"/>
          <w:w w:val="105"/>
          <w:szCs w:val="18"/>
        </w:rPr>
        <w:t>vấn bên trong được</w:t>
      </w:r>
      <w:r w:rsidRPr="0038583A">
        <w:rPr>
          <w:rFonts w:cs="Times New Roman"/>
          <w:color w:val="171514"/>
          <w:spacing w:val="1"/>
          <w:w w:val="105"/>
          <w:szCs w:val="18"/>
        </w:rPr>
        <w:t xml:space="preserve"> </w:t>
      </w:r>
      <w:r w:rsidRPr="0038583A">
        <w:rPr>
          <w:rFonts w:cs="Times New Roman"/>
          <w:color w:val="171514"/>
          <w:w w:val="105"/>
          <w:szCs w:val="18"/>
        </w:rPr>
        <w:t>sử dụng làm đầu</w:t>
      </w:r>
      <w:r w:rsidRPr="0038583A">
        <w:rPr>
          <w:rFonts w:cs="Times New Roman"/>
          <w:color w:val="171514"/>
          <w:spacing w:val="1"/>
          <w:w w:val="105"/>
          <w:szCs w:val="18"/>
        </w:rPr>
        <w:t xml:space="preserve"> </w:t>
      </w:r>
      <w:r w:rsidRPr="0038583A">
        <w:rPr>
          <w:rFonts w:cs="Times New Roman"/>
          <w:color w:val="171514"/>
          <w:w w:val="105"/>
          <w:szCs w:val="18"/>
        </w:rPr>
        <w:t>vào cho truy vấn</w:t>
      </w:r>
      <w:r w:rsidRPr="0038583A">
        <w:rPr>
          <w:rFonts w:cs="Times New Roman"/>
          <w:color w:val="171514"/>
          <w:spacing w:val="1"/>
          <w:w w:val="105"/>
          <w:szCs w:val="18"/>
        </w:rPr>
        <w:t xml:space="preserve"> </w:t>
      </w:r>
      <w:r w:rsidRPr="0038583A">
        <w:rPr>
          <w:rFonts w:cs="Times New Roman"/>
          <w:color w:val="171514"/>
          <w:w w:val="105"/>
          <w:szCs w:val="18"/>
        </w:rPr>
        <w:t>bên ngoài (mức cao</w:t>
      </w:r>
      <w:r w:rsidRPr="0038583A">
        <w:rPr>
          <w:rFonts w:cs="Times New Roman"/>
          <w:color w:val="171514"/>
          <w:spacing w:val="1"/>
          <w:w w:val="105"/>
          <w:szCs w:val="18"/>
        </w:rPr>
        <w:t xml:space="preserve"> </w:t>
      </w:r>
      <w:r w:rsidRPr="0038583A">
        <w:rPr>
          <w:rFonts w:cs="Times New Roman"/>
          <w:color w:val="171514"/>
          <w:w w:val="105"/>
          <w:szCs w:val="18"/>
        </w:rPr>
        <w:t>hơn).</w:t>
      </w:r>
    </w:p>
    <w:p w14:paraId="7E1EC4B9" w14:textId="77777777" w:rsidR="006973F2" w:rsidRPr="0038583A" w:rsidRDefault="00481896" w:rsidP="0098718D">
      <w:pPr>
        <w:ind w:left="2977" w:firstLine="425"/>
      </w:pPr>
      <w:r w:rsidRPr="0038583A">
        <w:rPr>
          <w:w w:val="105"/>
        </w:rPr>
        <w:t>Phiên</w:t>
      </w:r>
      <w:r w:rsidRPr="0038583A">
        <w:rPr>
          <w:spacing w:val="-15"/>
          <w:w w:val="105"/>
        </w:rPr>
        <w:t xml:space="preserve"> </w:t>
      </w:r>
      <w:r w:rsidRPr="0038583A">
        <w:rPr>
          <w:w w:val="105"/>
        </w:rPr>
        <w:t>bản</w:t>
      </w:r>
      <w:r w:rsidRPr="0038583A">
        <w:rPr>
          <w:spacing w:val="-14"/>
          <w:w w:val="105"/>
        </w:rPr>
        <w:t xml:space="preserve"> </w:t>
      </w:r>
      <w:r w:rsidRPr="0038583A">
        <w:rPr>
          <w:w w:val="105"/>
        </w:rPr>
        <w:t>MS</w:t>
      </w:r>
      <w:r w:rsidRPr="0038583A">
        <w:rPr>
          <w:spacing w:val="-14"/>
          <w:w w:val="105"/>
        </w:rPr>
        <w:t xml:space="preserve"> </w:t>
      </w:r>
      <w:r w:rsidRPr="0038583A">
        <w:rPr>
          <w:w w:val="105"/>
        </w:rPr>
        <w:t>Access</w:t>
      </w:r>
      <w:r w:rsidRPr="0038583A">
        <w:rPr>
          <w:spacing w:val="-14"/>
          <w:w w:val="105"/>
        </w:rPr>
        <w:t xml:space="preserve"> </w:t>
      </w:r>
      <w:r w:rsidRPr="0038583A">
        <w:rPr>
          <w:w w:val="105"/>
        </w:rPr>
        <w:t>của</w:t>
      </w:r>
      <w:r w:rsidRPr="0038583A">
        <w:rPr>
          <w:spacing w:val="-14"/>
          <w:w w:val="105"/>
        </w:rPr>
        <w:t xml:space="preserve"> </w:t>
      </w:r>
      <w:r w:rsidRPr="0038583A">
        <w:rPr>
          <w:w w:val="105"/>
        </w:rPr>
        <w:t>lệnh</w:t>
      </w:r>
      <w:r w:rsidRPr="0038583A">
        <w:rPr>
          <w:spacing w:val="-14"/>
          <w:w w:val="105"/>
        </w:rPr>
        <w:t xml:space="preserve"> </w:t>
      </w:r>
      <w:r w:rsidRPr="0038583A">
        <w:rPr>
          <w:w w:val="105"/>
        </w:rPr>
        <w:t>này</w:t>
      </w:r>
      <w:r w:rsidRPr="0038583A">
        <w:rPr>
          <w:spacing w:val="-14"/>
          <w:w w:val="105"/>
        </w:rPr>
        <w:t xml:space="preserve"> </w:t>
      </w:r>
      <w:r w:rsidRPr="0038583A">
        <w:rPr>
          <w:w w:val="105"/>
        </w:rPr>
        <w:t>là:</w:t>
      </w:r>
    </w:p>
    <w:p w14:paraId="34349224" w14:textId="2CF4AA08" w:rsidR="0038583A" w:rsidRPr="0038583A" w:rsidRDefault="0038583A" w:rsidP="0098718D">
      <w:pPr>
        <w:ind w:left="2977" w:firstLine="425"/>
        <w:rPr>
          <w:sz w:val="20"/>
          <w:szCs w:val="20"/>
        </w:rPr>
      </w:pPr>
      <w:r w:rsidRPr="0038583A">
        <w:rPr>
          <w:sz w:val="20"/>
          <w:szCs w:val="20"/>
        </w:rPr>
        <w:t>SELECT</w:t>
      </w:r>
      <w:r>
        <w:rPr>
          <w:sz w:val="20"/>
          <w:szCs w:val="20"/>
        </w:rPr>
        <w:tab/>
      </w:r>
      <w:r w:rsidRPr="0038583A">
        <w:rPr>
          <w:sz w:val="20"/>
          <w:szCs w:val="20"/>
        </w:rPr>
        <w:t xml:space="preserve"> P_CODE AS PART_CODE, P_DESCRIPT AS PART_DESCRIPT,</w:t>
      </w:r>
    </w:p>
    <w:p w14:paraId="5F4385FE" w14:textId="1B3AB3CC" w:rsidR="0038583A" w:rsidRPr="0038583A" w:rsidRDefault="0038583A" w:rsidP="0098718D">
      <w:pPr>
        <w:ind w:left="2977" w:firstLine="425"/>
        <w:rPr>
          <w:sz w:val="20"/>
          <w:szCs w:val="20"/>
        </w:rPr>
      </w:pPr>
      <w:r w:rsidRPr="0038583A">
        <w:rPr>
          <w:sz w:val="20"/>
          <w:szCs w:val="20"/>
        </w:rPr>
        <w:t>P_PRICE AS PART_PRICE, V_CODE INTO PART</w:t>
      </w:r>
    </w:p>
    <w:p w14:paraId="668519C6" w14:textId="412BCD2C" w:rsidR="0038583A" w:rsidRPr="0038583A" w:rsidRDefault="0038583A" w:rsidP="0098718D">
      <w:pPr>
        <w:ind w:left="2977" w:firstLine="425"/>
        <w:rPr>
          <w:sz w:val="20"/>
          <w:szCs w:val="20"/>
        </w:rPr>
      </w:pPr>
      <w:r w:rsidRPr="0038583A">
        <w:rPr>
          <w:sz w:val="20"/>
          <w:szCs w:val="20"/>
        </w:rPr>
        <w:t xml:space="preserve">FROM </w:t>
      </w:r>
      <w:r>
        <w:rPr>
          <w:sz w:val="20"/>
          <w:szCs w:val="20"/>
        </w:rPr>
        <w:tab/>
      </w:r>
      <w:r w:rsidRPr="0038583A">
        <w:rPr>
          <w:sz w:val="20"/>
          <w:szCs w:val="20"/>
        </w:rPr>
        <w:t>PRODUCT;</w:t>
      </w:r>
    </w:p>
    <w:p w14:paraId="4335962A" w14:textId="77777777" w:rsidR="0098718D" w:rsidRDefault="0098718D" w:rsidP="0098718D">
      <w:pPr>
        <w:ind w:left="2977" w:firstLine="425"/>
        <w:rPr>
          <w:w w:val="105"/>
          <w:lang w:val="en-US"/>
        </w:rPr>
      </w:pPr>
    </w:p>
    <w:p w14:paraId="087BDA70" w14:textId="77777777" w:rsidR="0098718D" w:rsidRDefault="0098718D" w:rsidP="0098718D">
      <w:pPr>
        <w:ind w:left="2977" w:firstLine="425"/>
        <w:rPr>
          <w:w w:val="105"/>
          <w:lang w:val="en-US"/>
        </w:rPr>
      </w:pPr>
    </w:p>
    <w:p w14:paraId="13F417D9" w14:textId="77777777" w:rsidR="0098718D" w:rsidRDefault="0098718D" w:rsidP="0098718D">
      <w:pPr>
        <w:ind w:left="2977" w:firstLine="425"/>
        <w:rPr>
          <w:w w:val="105"/>
          <w:lang w:val="en-US"/>
        </w:rPr>
      </w:pPr>
    </w:p>
    <w:p w14:paraId="39DE8AB7" w14:textId="77777777" w:rsidR="0098718D" w:rsidRDefault="0098718D" w:rsidP="0098718D">
      <w:pPr>
        <w:ind w:left="2977" w:firstLine="425"/>
        <w:rPr>
          <w:w w:val="105"/>
          <w:lang w:val="en-US"/>
        </w:rPr>
      </w:pPr>
    </w:p>
    <w:p w14:paraId="256D1B72" w14:textId="77777777" w:rsidR="0098718D" w:rsidRDefault="0098718D" w:rsidP="0098718D">
      <w:pPr>
        <w:ind w:left="2977" w:firstLine="425"/>
        <w:rPr>
          <w:w w:val="105"/>
          <w:lang w:val="en-US"/>
        </w:rPr>
      </w:pPr>
    </w:p>
    <w:p w14:paraId="33E86049" w14:textId="297C6CF7" w:rsidR="006973F2" w:rsidRPr="0038583A" w:rsidRDefault="00481896" w:rsidP="0098718D">
      <w:pPr>
        <w:ind w:left="2977" w:right="1467" w:firstLine="425"/>
      </w:pPr>
      <w:r w:rsidRPr="0038583A">
        <w:rPr>
          <w:w w:val="105"/>
        </w:rPr>
        <w:lastRenderedPageBreak/>
        <w:t>Nếu</w:t>
      </w:r>
      <w:r w:rsidRPr="0038583A">
        <w:rPr>
          <w:spacing w:val="-8"/>
          <w:w w:val="105"/>
        </w:rPr>
        <w:t xml:space="preserve"> </w:t>
      </w:r>
      <w:r w:rsidRPr="0038583A">
        <w:rPr>
          <w:w w:val="105"/>
        </w:rPr>
        <w:t>bảng</w:t>
      </w:r>
      <w:r w:rsidRPr="0038583A">
        <w:rPr>
          <w:spacing w:val="-8"/>
          <w:w w:val="105"/>
        </w:rPr>
        <w:t xml:space="preserve"> </w:t>
      </w:r>
      <w:r w:rsidRPr="0038583A">
        <w:rPr>
          <w:w w:val="105"/>
        </w:rPr>
        <w:t>PART</w:t>
      </w:r>
      <w:r w:rsidRPr="0038583A">
        <w:rPr>
          <w:spacing w:val="-7"/>
          <w:w w:val="105"/>
        </w:rPr>
        <w:t xml:space="preserve"> </w:t>
      </w:r>
      <w:r w:rsidRPr="0038583A">
        <w:rPr>
          <w:w w:val="105"/>
        </w:rPr>
        <w:t>đã</w:t>
      </w:r>
      <w:r w:rsidRPr="0038583A">
        <w:rPr>
          <w:spacing w:val="-8"/>
          <w:w w:val="105"/>
        </w:rPr>
        <w:t xml:space="preserve"> </w:t>
      </w:r>
      <w:r w:rsidRPr="0038583A">
        <w:rPr>
          <w:w w:val="105"/>
        </w:rPr>
        <w:t>tồn</w:t>
      </w:r>
      <w:r w:rsidRPr="0038583A">
        <w:rPr>
          <w:spacing w:val="-7"/>
          <w:w w:val="105"/>
        </w:rPr>
        <w:t xml:space="preserve"> </w:t>
      </w:r>
      <w:r w:rsidRPr="0038583A">
        <w:rPr>
          <w:w w:val="105"/>
        </w:rPr>
        <w:t>tại,</w:t>
      </w:r>
      <w:r w:rsidRPr="0038583A">
        <w:rPr>
          <w:spacing w:val="-8"/>
          <w:w w:val="105"/>
        </w:rPr>
        <w:t xml:space="preserve"> </w:t>
      </w:r>
      <w:r w:rsidRPr="0038583A">
        <w:rPr>
          <w:w w:val="105"/>
        </w:rPr>
        <w:t>MS</w:t>
      </w:r>
      <w:r w:rsidRPr="0038583A">
        <w:rPr>
          <w:spacing w:val="-7"/>
          <w:w w:val="105"/>
        </w:rPr>
        <w:t xml:space="preserve"> </w:t>
      </w:r>
      <w:r w:rsidRPr="0038583A">
        <w:rPr>
          <w:w w:val="105"/>
        </w:rPr>
        <w:t>Access</w:t>
      </w:r>
      <w:r w:rsidRPr="0038583A">
        <w:rPr>
          <w:spacing w:val="-8"/>
          <w:w w:val="105"/>
        </w:rPr>
        <w:t xml:space="preserve"> </w:t>
      </w:r>
      <w:r w:rsidRPr="0038583A">
        <w:rPr>
          <w:w w:val="105"/>
        </w:rPr>
        <w:t>sẽ</w:t>
      </w:r>
      <w:r w:rsidRPr="0038583A">
        <w:rPr>
          <w:spacing w:val="-7"/>
          <w:w w:val="105"/>
        </w:rPr>
        <w:t xml:space="preserve"> </w:t>
      </w:r>
      <w:r w:rsidRPr="0038583A">
        <w:rPr>
          <w:w w:val="105"/>
        </w:rPr>
        <w:t>hỏi</w:t>
      </w:r>
      <w:r w:rsidRPr="0038583A">
        <w:rPr>
          <w:spacing w:val="-8"/>
          <w:w w:val="105"/>
        </w:rPr>
        <w:t xml:space="preserve"> </w:t>
      </w:r>
      <w:r w:rsidRPr="0038583A">
        <w:rPr>
          <w:w w:val="105"/>
        </w:rPr>
        <w:t>xem</w:t>
      </w:r>
      <w:r w:rsidRPr="0038583A">
        <w:rPr>
          <w:spacing w:val="-8"/>
          <w:w w:val="105"/>
        </w:rPr>
        <w:t xml:space="preserve"> </w:t>
      </w:r>
      <w:r w:rsidRPr="0038583A">
        <w:rPr>
          <w:w w:val="105"/>
        </w:rPr>
        <w:t>bạn</w:t>
      </w:r>
      <w:r w:rsidRPr="0038583A">
        <w:rPr>
          <w:spacing w:val="-7"/>
          <w:w w:val="105"/>
        </w:rPr>
        <w:t xml:space="preserve"> </w:t>
      </w:r>
      <w:r w:rsidRPr="0038583A">
        <w:rPr>
          <w:w w:val="105"/>
        </w:rPr>
        <w:t>có</w:t>
      </w:r>
      <w:r w:rsidRPr="0038583A">
        <w:rPr>
          <w:spacing w:val="-8"/>
          <w:w w:val="105"/>
        </w:rPr>
        <w:t xml:space="preserve"> </w:t>
      </w:r>
      <w:r w:rsidRPr="0038583A">
        <w:rPr>
          <w:w w:val="105"/>
        </w:rPr>
        <w:t>muốn</w:t>
      </w:r>
      <w:r w:rsidRPr="0038583A">
        <w:rPr>
          <w:spacing w:val="-7"/>
          <w:w w:val="105"/>
        </w:rPr>
        <w:t xml:space="preserve"> </w:t>
      </w:r>
      <w:r w:rsidRPr="0038583A">
        <w:rPr>
          <w:w w:val="105"/>
        </w:rPr>
        <w:t>xóa</w:t>
      </w:r>
      <w:r w:rsidRPr="0038583A">
        <w:rPr>
          <w:spacing w:val="-8"/>
          <w:w w:val="105"/>
        </w:rPr>
        <w:t xml:space="preserve"> </w:t>
      </w:r>
      <w:r w:rsidRPr="0038583A">
        <w:rPr>
          <w:w w:val="105"/>
        </w:rPr>
        <w:t>bản</w:t>
      </w:r>
      <w:r w:rsidR="0038583A" w:rsidRPr="006205AD">
        <w:rPr>
          <w:w w:val="105"/>
        </w:rPr>
        <w:t xml:space="preserve">g </w:t>
      </w:r>
      <w:r w:rsidRPr="0038583A">
        <w:rPr>
          <w:w w:val="105"/>
        </w:rPr>
        <w:t>hiện</w:t>
      </w:r>
      <w:r w:rsidRPr="0038583A">
        <w:rPr>
          <w:spacing w:val="-5"/>
          <w:w w:val="105"/>
        </w:rPr>
        <w:t xml:space="preserve"> </w:t>
      </w:r>
      <w:r w:rsidRPr="0038583A">
        <w:rPr>
          <w:w w:val="105"/>
        </w:rPr>
        <w:t>có</w:t>
      </w:r>
      <w:r w:rsidRPr="0038583A">
        <w:rPr>
          <w:spacing w:val="-4"/>
          <w:w w:val="105"/>
        </w:rPr>
        <w:t xml:space="preserve"> </w:t>
      </w:r>
      <w:r w:rsidRPr="0038583A">
        <w:rPr>
          <w:w w:val="105"/>
        </w:rPr>
        <w:t>không</w:t>
      </w:r>
      <w:r w:rsidRPr="0038583A">
        <w:rPr>
          <w:spacing w:val="-4"/>
          <w:w w:val="105"/>
        </w:rPr>
        <w:t xml:space="preserve"> </w:t>
      </w:r>
      <w:r w:rsidRPr="0038583A">
        <w:rPr>
          <w:w w:val="105"/>
        </w:rPr>
        <w:t>và</w:t>
      </w:r>
      <w:r w:rsidRPr="0038583A">
        <w:rPr>
          <w:spacing w:val="-5"/>
          <w:w w:val="105"/>
        </w:rPr>
        <w:t xml:space="preserve"> </w:t>
      </w:r>
      <w:r w:rsidRPr="0038583A">
        <w:rPr>
          <w:w w:val="105"/>
        </w:rPr>
        <w:t>tiếp</w:t>
      </w:r>
      <w:r w:rsidRPr="0038583A">
        <w:rPr>
          <w:spacing w:val="-4"/>
          <w:w w:val="105"/>
        </w:rPr>
        <w:t xml:space="preserve"> </w:t>
      </w:r>
      <w:r w:rsidRPr="0038583A">
        <w:rPr>
          <w:w w:val="105"/>
        </w:rPr>
        <w:t>tục</w:t>
      </w:r>
      <w:r w:rsidRPr="0038583A">
        <w:rPr>
          <w:spacing w:val="-4"/>
          <w:w w:val="105"/>
        </w:rPr>
        <w:t xml:space="preserve"> </w:t>
      </w:r>
      <w:r w:rsidRPr="0038583A">
        <w:rPr>
          <w:w w:val="105"/>
        </w:rPr>
        <w:t>tạo</w:t>
      </w:r>
      <w:r w:rsidRPr="0038583A">
        <w:rPr>
          <w:spacing w:val="-5"/>
          <w:w w:val="105"/>
        </w:rPr>
        <w:t xml:space="preserve"> </w:t>
      </w:r>
      <w:r w:rsidRPr="0038583A">
        <w:rPr>
          <w:w w:val="105"/>
        </w:rPr>
        <w:t>bảng</w:t>
      </w:r>
      <w:r w:rsidRPr="0038583A">
        <w:rPr>
          <w:spacing w:val="-4"/>
          <w:w w:val="105"/>
        </w:rPr>
        <w:t xml:space="preserve"> </w:t>
      </w:r>
      <w:r w:rsidRPr="0038583A">
        <w:rPr>
          <w:w w:val="105"/>
        </w:rPr>
        <w:t>PART</w:t>
      </w:r>
      <w:r w:rsidRPr="0038583A">
        <w:rPr>
          <w:spacing w:val="-4"/>
          <w:w w:val="105"/>
        </w:rPr>
        <w:t xml:space="preserve"> </w:t>
      </w:r>
      <w:r w:rsidRPr="0038583A">
        <w:rPr>
          <w:w w:val="105"/>
        </w:rPr>
        <w:t>mới.</w:t>
      </w:r>
    </w:p>
    <w:p w14:paraId="74C2AD34" w14:textId="6FECE465" w:rsidR="006973F2" w:rsidRPr="0038583A" w:rsidRDefault="00481896" w:rsidP="0098718D">
      <w:pPr>
        <w:ind w:left="2977" w:right="1467" w:firstLine="425"/>
      </w:pPr>
      <w:r w:rsidRPr="0038583A">
        <w:rPr>
          <w:w w:val="105"/>
        </w:rPr>
        <w:t>Ngoài</w:t>
      </w:r>
      <w:r w:rsidRPr="0038583A">
        <w:rPr>
          <w:spacing w:val="-4"/>
          <w:w w:val="105"/>
        </w:rPr>
        <w:t xml:space="preserve"> </w:t>
      </w:r>
      <w:r w:rsidRPr="0038583A">
        <w:rPr>
          <w:w w:val="105"/>
        </w:rPr>
        <w:t>việc</w:t>
      </w:r>
      <w:r w:rsidRPr="0038583A">
        <w:rPr>
          <w:spacing w:val="-4"/>
          <w:w w:val="105"/>
        </w:rPr>
        <w:t xml:space="preserve"> </w:t>
      </w:r>
      <w:r w:rsidRPr="0038583A">
        <w:rPr>
          <w:w w:val="105"/>
        </w:rPr>
        <w:t>tạo</w:t>
      </w:r>
      <w:r w:rsidRPr="0038583A">
        <w:rPr>
          <w:spacing w:val="-4"/>
          <w:w w:val="105"/>
        </w:rPr>
        <w:t xml:space="preserve"> </w:t>
      </w:r>
      <w:r w:rsidRPr="0038583A">
        <w:rPr>
          <w:w w:val="105"/>
        </w:rPr>
        <w:t>cấu</w:t>
      </w:r>
      <w:r w:rsidRPr="0038583A">
        <w:rPr>
          <w:spacing w:val="-4"/>
          <w:w w:val="105"/>
        </w:rPr>
        <w:t xml:space="preserve"> </w:t>
      </w:r>
      <w:r w:rsidRPr="0038583A">
        <w:rPr>
          <w:w w:val="105"/>
        </w:rPr>
        <w:t>trúc</w:t>
      </w:r>
      <w:r w:rsidRPr="0038583A">
        <w:rPr>
          <w:spacing w:val="-4"/>
          <w:w w:val="105"/>
        </w:rPr>
        <w:t xml:space="preserve"> </w:t>
      </w:r>
      <w:r w:rsidRPr="0038583A">
        <w:rPr>
          <w:w w:val="105"/>
        </w:rPr>
        <w:t>bảng,</w:t>
      </w:r>
      <w:r w:rsidRPr="0038583A">
        <w:rPr>
          <w:spacing w:val="-3"/>
          <w:w w:val="105"/>
        </w:rPr>
        <w:t xml:space="preserve"> </w:t>
      </w:r>
      <w:r w:rsidRPr="0038583A">
        <w:rPr>
          <w:w w:val="105"/>
        </w:rPr>
        <w:t>tất</w:t>
      </w:r>
      <w:r w:rsidRPr="0038583A">
        <w:rPr>
          <w:spacing w:val="-4"/>
          <w:w w:val="105"/>
        </w:rPr>
        <w:t xml:space="preserve"> </w:t>
      </w:r>
      <w:r w:rsidRPr="0038583A">
        <w:rPr>
          <w:w w:val="105"/>
        </w:rPr>
        <w:t>cả</w:t>
      </w:r>
      <w:r w:rsidRPr="0038583A">
        <w:rPr>
          <w:spacing w:val="-4"/>
          <w:w w:val="105"/>
        </w:rPr>
        <w:t xml:space="preserve"> </w:t>
      </w:r>
      <w:r w:rsidRPr="0038583A">
        <w:rPr>
          <w:w w:val="105"/>
        </w:rPr>
        <w:t>các</w:t>
      </w:r>
      <w:r w:rsidRPr="0038583A">
        <w:rPr>
          <w:spacing w:val="-4"/>
          <w:w w:val="105"/>
        </w:rPr>
        <w:t xml:space="preserve"> </w:t>
      </w:r>
      <w:r w:rsidRPr="0038583A">
        <w:rPr>
          <w:w w:val="105"/>
        </w:rPr>
        <w:t>hàng</w:t>
      </w:r>
      <w:r w:rsidRPr="0038583A">
        <w:rPr>
          <w:spacing w:val="-4"/>
          <w:w w:val="105"/>
        </w:rPr>
        <w:t xml:space="preserve"> </w:t>
      </w:r>
      <w:r w:rsidRPr="0038583A">
        <w:rPr>
          <w:w w:val="105"/>
        </w:rPr>
        <w:t>dữ</w:t>
      </w:r>
      <w:r w:rsidRPr="0038583A">
        <w:rPr>
          <w:spacing w:val="-3"/>
          <w:w w:val="105"/>
        </w:rPr>
        <w:t xml:space="preserve"> </w:t>
      </w:r>
      <w:r w:rsidRPr="0038583A">
        <w:rPr>
          <w:w w:val="105"/>
        </w:rPr>
        <w:t>liệu</w:t>
      </w:r>
      <w:r w:rsidRPr="0038583A">
        <w:rPr>
          <w:spacing w:val="-4"/>
          <w:w w:val="105"/>
        </w:rPr>
        <w:t xml:space="preserve"> </w:t>
      </w:r>
      <w:r w:rsidRPr="0038583A">
        <w:rPr>
          <w:w w:val="105"/>
        </w:rPr>
        <w:t>được</w:t>
      </w:r>
      <w:r w:rsidRPr="0038583A">
        <w:rPr>
          <w:spacing w:val="-4"/>
          <w:w w:val="105"/>
        </w:rPr>
        <w:t xml:space="preserve"> </w:t>
      </w:r>
      <w:r w:rsidRPr="0038583A">
        <w:rPr>
          <w:w w:val="105"/>
        </w:rPr>
        <w:t>câu</w:t>
      </w:r>
      <w:r w:rsidRPr="0038583A">
        <w:rPr>
          <w:spacing w:val="-4"/>
          <w:w w:val="105"/>
        </w:rPr>
        <w:t xml:space="preserve"> </w:t>
      </w:r>
      <w:r w:rsidRPr="0038583A">
        <w:rPr>
          <w:w w:val="105"/>
        </w:rPr>
        <w:t>lệnh</w:t>
      </w:r>
      <w:r w:rsidRPr="0038583A">
        <w:rPr>
          <w:spacing w:val="-4"/>
          <w:w w:val="105"/>
        </w:rPr>
        <w:t xml:space="preserve"> </w:t>
      </w:r>
      <w:r w:rsidRPr="0038583A">
        <w:rPr>
          <w:w w:val="105"/>
        </w:rPr>
        <w:t>SELECT</w:t>
      </w:r>
      <w:r w:rsidRPr="0038583A">
        <w:rPr>
          <w:spacing w:val="-4"/>
          <w:w w:val="105"/>
        </w:rPr>
        <w:t xml:space="preserve"> </w:t>
      </w:r>
      <w:r w:rsidRPr="0038583A">
        <w:rPr>
          <w:w w:val="105"/>
        </w:rPr>
        <w:t>trả</w:t>
      </w:r>
      <w:r w:rsidRPr="0038583A">
        <w:rPr>
          <w:spacing w:val="-3"/>
          <w:w w:val="105"/>
        </w:rPr>
        <w:t xml:space="preserve"> </w:t>
      </w:r>
      <w:r w:rsidRPr="0038583A">
        <w:rPr>
          <w:w w:val="105"/>
        </w:rPr>
        <w:t>về</w:t>
      </w:r>
      <w:r w:rsidRPr="0038583A">
        <w:rPr>
          <w:spacing w:val="-4"/>
          <w:w w:val="105"/>
        </w:rPr>
        <w:t xml:space="preserve"> </w:t>
      </w:r>
      <w:r w:rsidRPr="0038583A">
        <w:rPr>
          <w:w w:val="105"/>
        </w:rPr>
        <w:t>đều</w:t>
      </w:r>
      <w:r w:rsidRPr="0038583A">
        <w:rPr>
          <w:spacing w:val="-4"/>
          <w:w w:val="105"/>
        </w:rPr>
        <w:t xml:space="preserve"> </w:t>
      </w:r>
      <w:r w:rsidRPr="0038583A">
        <w:rPr>
          <w:w w:val="105"/>
        </w:rPr>
        <w:t>được</w:t>
      </w:r>
      <w:r w:rsidR="0038583A" w:rsidRPr="006205AD">
        <w:rPr>
          <w:w w:val="105"/>
        </w:rPr>
        <w:t xml:space="preserve"> </w:t>
      </w:r>
      <w:r w:rsidRPr="0038583A">
        <w:rPr>
          <w:spacing w:val="-44"/>
          <w:w w:val="105"/>
        </w:rPr>
        <w:t xml:space="preserve"> </w:t>
      </w:r>
      <w:r w:rsidRPr="0038583A">
        <w:rPr>
          <w:w w:val="95"/>
        </w:rPr>
        <w:t>sao chép tự động.</w:t>
      </w:r>
      <w:r w:rsidRPr="0038583A">
        <w:rPr>
          <w:i/>
          <w:w w:val="95"/>
        </w:rPr>
        <w:t>Tuy nhiên, lưu ý rằng không có quy tắc toàn vẹn thực thể (khóa chính) hoặ</w:t>
      </w:r>
      <w:r w:rsidR="0038583A" w:rsidRPr="006205AD">
        <w:rPr>
          <w:i/>
          <w:w w:val="95"/>
        </w:rPr>
        <w:t xml:space="preserve">c </w:t>
      </w:r>
      <w:r w:rsidRPr="0038583A">
        <w:rPr>
          <w:i/>
          <w:w w:val="95"/>
        </w:rPr>
        <w:t>toàn vẹn tham chiếu (khóa ngoại) nào được tự động áp dụng cho bảng mới</w:t>
      </w:r>
      <w:r w:rsidRPr="0038583A">
        <w:rPr>
          <w:w w:val="95"/>
        </w:rPr>
        <w:t>. Bạn sẽ tìm hiểu</w:t>
      </w:r>
      <w:r w:rsidRPr="0038583A">
        <w:rPr>
          <w:spacing w:val="1"/>
          <w:w w:val="95"/>
        </w:rPr>
        <w:t xml:space="preserve"> </w:t>
      </w:r>
      <w:r w:rsidRPr="0038583A">
        <w:rPr>
          <w:w w:val="105"/>
        </w:rPr>
        <w:t>cách</w:t>
      </w:r>
      <w:r w:rsidRPr="0038583A">
        <w:rPr>
          <w:spacing w:val="3"/>
          <w:w w:val="105"/>
        </w:rPr>
        <w:t xml:space="preserve"> </w:t>
      </w:r>
      <w:r w:rsidRPr="0038583A">
        <w:rPr>
          <w:w w:val="105"/>
        </w:rPr>
        <w:t>xác</w:t>
      </w:r>
      <w:r w:rsidRPr="0038583A">
        <w:rPr>
          <w:spacing w:val="3"/>
          <w:w w:val="105"/>
        </w:rPr>
        <w:t xml:space="preserve"> </w:t>
      </w:r>
      <w:r w:rsidRPr="0038583A">
        <w:rPr>
          <w:w w:val="105"/>
        </w:rPr>
        <w:t>định</w:t>
      </w:r>
      <w:r w:rsidRPr="0038583A">
        <w:rPr>
          <w:spacing w:val="3"/>
          <w:w w:val="105"/>
        </w:rPr>
        <w:t xml:space="preserve"> </w:t>
      </w:r>
      <w:r w:rsidRPr="0038583A">
        <w:rPr>
          <w:w w:val="105"/>
        </w:rPr>
        <w:t>PK</w:t>
      </w:r>
      <w:r w:rsidRPr="0038583A">
        <w:rPr>
          <w:spacing w:val="3"/>
          <w:w w:val="105"/>
        </w:rPr>
        <w:t xml:space="preserve"> </w:t>
      </w:r>
      <w:r w:rsidRPr="0038583A">
        <w:rPr>
          <w:w w:val="105"/>
        </w:rPr>
        <w:t>để</w:t>
      </w:r>
      <w:r w:rsidRPr="0038583A">
        <w:rPr>
          <w:spacing w:val="4"/>
          <w:w w:val="105"/>
        </w:rPr>
        <w:t xml:space="preserve"> </w:t>
      </w:r>
      <w:r w:rsidRPr="0038583A">
        <w:rPr>
          <w:w w:val="105"/>
        </w:rPr>
        <w:t>thực</w:t>
      </w:r>
      <w:r w:rsidRPr="0038583A">
        <w:rPr>
          <w:spacing w:val="3"/>
          <w:w w:val="105"/>
        </w:rPr>
        <w:t xml:space="preserve"> </w:t>
      </w:r>
      <w:r w:rsidRPr="0038583A">
        <w:rPr>
          <w:w w:val="105"/>
        </w:rPr>
        <w:t>thi</w:t>
      </w:r>
      <w:r w:rsidRPr="0038583A">
        <w:rPr>
          <w:spacing w:val="3"/>
          <w:w w:val="105"/>
        </w:rPr>
        <w:t xml:space="preserve"> </w:t>
      </w:r>
      <w:r w:rsidRPr="0038583A">
        <w:rPr>
          <w:w w:val="105"/>
        </w:rPr>
        <w:t>tính</w:t>
      </w:r>
      <w:r w:rsidRPr="0038583A">
        <w:rPr>
          <w:spacing w:val="3"/>
          <w:w w:val="105"/>
        </w:rPr>
        <w:t xml:space="preserve"> </w:t>
      </w:r>
      <w:r w:rsidRPr="0038583A">
        <w:rPr>
          <w:w w:val="105"/>
        </w:rPr>
        <w:t>toàn</w:t>
      </w:r>
      <w:r w:rsidRPr="0038583A">
        <w:rPr>
          <w:spacing w:val="3"/>
          <w:w w:val="105"/>
        </w:rPr>
        <w:t xml:space="preserve"> </w:t>
      </w:r>
      <w:r w:rsidRPr="0038583A">
        <w:rPr>
          <w:w w:val="105"/>
        </w:rPr>
        <w:t>vẹn</w:t>
      </w:r>
      <w:r w:rsidRPr="0038583A">
        <w:rPr>
          <w:spacing w:val="4"/>
          <w:w w:val="105"/>
        </w:rPr>
        <w:t xml:space="preserve"> </w:t>
      </w:r>
      <w:r w:rsidRPr="0038583A">
        <w:rPr>
          <w:w w:val="105"/>
        </w:rPr>
        <w:t>của</w:t>
      </w:r>
      <w:r w:rsidRPr="0038583A">
        <w:rPr>
          <w:spacing w:val="3"/>
          <w:w w:val="105"/>
        </w:rPr>
        <w:t xml:space="preserve"> </w:t>
      </w:r>
      <w:r w:rsidRPr="0038583A">
        <w:rPr>
          <w:w w:val="105"/>
        </w:rPr>
        <w:t>thực</w:t>
      </w:r>
      <w:r w:rsidRPr="0038583A">
        <w:rPr>
          <w:spacing w:val="3"/>
          <w:w w:val="105"/>
        </w:rPr>
        <w:t xml:space="preserve"> </w:t>
      </w:r>
      <w:r w:rsidRPr="0038583A">
        <w:rPr>
          <w:w w:val="105"/>
        </w:rPr>
        <w:t>thể</w:t>
      </w:r>
      <w:r w:rsidRPr="0038583A">
        <w:rPr>
          <w:spacing w:val="3"/>
          <w:w w:val="105"/>
        </w:rPr>
        <w:t xml:space="preserve"> </w:t>
      </w:r>
      <w:r w:rsidRPr="0038583A">
        <w:rPr>
          <w:w w:val="105"/>
        </w:rPr>
        <w:t>và</w:t>
      </w:r>
      <w:r w:rsidRPr="0038583A">
        <w:rPr>
          <w:spacing w:val="3"/>
          <w:w w:val="105"/>
        </w:rPr>
        <w:t xml:space="preserve"> </w:t>
      </w:r>
      <w:r w:rsidRPr="0038583A">
        <w:rPr>
          <w:w w:val="105"/>
        </w:rPr>
        <w:t>FK</w:t>
      </w:r>
      <w:r w:rsidRPr="0038583A">
        <w:rPr>
          <w:spacing w:val="4"/>
          <w:w w:val="105"/>
        </w:rPr>
        <w:t xml:space="preserve"> </w:t>
      </w:r>
      <w:r w:rsidRPr="0038583A">
        <w:rPr>
          <w:w w:val="105"/>
        </w:rPr>
        <w:t>để</w:t>
      </w:r>
      <w:r w:rsidRPr="0038583A">
        <w:rPr>
          <w:spacing w:val="3"/>
          <w:w w:val="105"/>
        </w:rPr>
        <w:t xml:space="preserve"> </w:t>
      </w:r>
      <w:r w:rsidRPr="0038583A">
        <w:rPr>
          <w:w w:val="105"/>
        </w:rPr>
        <w:t>thực</w:t>
      </w:r>
      <w:r w:rsidRPr="0038583A">
        <w:rPr>
          <w:spacing w:val="3"/>
          <w:w w:val="105"/>
        </w:rPr>
        <w:t xml:space="preserve"> </w:t>
      </w:r>
      <w:r w:rsidRPr="0038583A">
        <w:rPr>
          <w:w w:val="105"/>
        </w:rPr>
        <w:t>thi</w:t>
      </w:r>
      <w:r w:rsidRPr="0038583A">
        <w:rPr>
          <w:spacing w:val="3"/>
          <w:w w:val="105"/>
        </w:rPr>
        <w:t xml:space="preserve"> </w:t>
      </w:r>
      <w:r w:rsidRPr="0038583A">
        <w:rPr>
          <w:w w:val="105"/>
        </w:rPr>
        <w:t>tính</w:t>
      </w:r>
      <w:r w:rsidRPr="0038583A">
        <w:rPr>
          <w:spacing w:val="4"/>
          <w:w w:val="105"/>
        </w:rPr>
        <w:t xml:space="preserve"> </w:t>
      </w:r>
      <w:r w:rsidRPr="0038583A">
        <w:rPr>
          <w:w w:val="105"/>
        </w:rPr>
        <w:t>toàn</w:t>
      </w:r>
      <w:r w:rsidRPr="0038583A">
        <w:rPr>
          <w:spacing w:val="3"/>
          <w:w w:val="105"/>
        </w:rPr>
        <w:t xml:space="preserve"> </w:t>
      </w:r>
      <w:r w:rsidRPr="0038583A">
        <w:rPr>
          <w:w w:val="105"/>
        </w:rPr>
        <w:t>vẹn</w:t>
      </w:r>
      <w:r w:rsidRPr="0038583A">
        <w:rPr>
          <w:spacing w:val="3"/>
          <w:w w:val="105"/>
        </w:rPr>
        <w:t xml:space="preserve"> </w:t>
      </w:r>
      <w:r w:rsidRPr="0038583A">
        <w:rPr>
          <w:w w:val="105"/>
        </w:rPr>
        <w:t>tham</w:t>
      </w:r>
      <w:r w:rsidRPr="0038583A">
        <w:rPr>
          <w:spacing w:val="1"/>
          <w:w w:val="105"/>
        </w:rPr>
        <w:t xml:space="preserve"> </w:t>
      </w:r>
      <w:r w:rsidRPr="0038583A">
        <w:rPr>
          <w:w w:val="105"/>
        </w:rPr>
        <w:t>chiếu</w:t>
      </w:r>
      <w:r w:rsidRPr="0038583A">
        <w:rPr>
          <w:spacing w:val="-1"/>
          <w:w w:val="105"/>
        </w:rPr>
        <w:t xml:space="preserve"> </w:t>
      </w:r>
      <w:r w:rsidRPr="0038583A">
        <w:rPr>
          <w:w w:val="105"/>
        </w:rPr>
        <w:t>trong</w:t>
      </w:r>
      <w:r w:rsidRPr="0038583A">
        <w:rPr>
          <w:spacing w:val="-1"/>
          <w:w w:val="105"/>
        </w:rPr>
        <w:t xml:space="preserve"> </w:t>
      </w:r>
      <w:r w:rsidRPr="0038583A">
        <w:rPr>
          <w:w w:val="105"/>
        </w:rPr>
        <w:t>phần</w:t>
      </w:r>
      <w:r w:rsidRPr="0038583A">
        <w:rPr>
          <w:spacing w:val="-1"/>
          <w:w w:val="105"/>
        </w:rPr>
        <w:t xml:space="preserve"> </w:t>
      </w:r>
      <w:r w:rsidRPr="0038583A">
        <w:rPr>
          <w:w w:val="105"/>
        </w:rPr>
        <w:t>sau</w:t>
      </w:r>
      <w:r w:rsidRPr="0038583A">
        <w:rPr>
          <w:spacing w:val="-1"/>
          <w:w w:val="105"/>
        </w:rPr>
        <w:t xml:space="preserve"> </w:t>
      </w:r>
      <w:r w:rsidRPr="0038583A">
        <w:rPr>
          <w:w w:val="105"/>
        </w:rPr>
        <w:t>khi chúng</w:t>
      </w:r>
      <w:r w:rsidRPr="0038583A">
        <w:rPr>
          <w:spacing w:val="-1"/>
          <w:w w:val="105"/>
        </w:rPr>
        <w:t xml:space="preserve"> </w:t>
      </w:r>
      <w:r w:rsidRPr="0038583A">
        <w:rPr>
          <w:w w:val="105"/>
        </w:rPr>
        <w:t>ta</w:t>
      </w:r>
      <w:r w:rsidRPr="0038583A">
        <w:rPr>
          <w:spacing w:val="-1"/>
          <w:w w:val="105"/>
        </w:rPr>
        <w:t xml:space="preserve"> </w:t>
      </w:r>
      <w:r w:rsidRPr="0038583A">
        <w:rPr>
          <w:w w:val="105"/>
        </w:rPr>
        <w:t>xem</w:t>
      </w:r>
      <w:r w:rsidRPr="0038583A">
        <w:rPr>
          <w:spacing w:val="-1"/>
          <w:w w:val="105"/>
        </w:rPr>
        <w:t xml:space="preserve"> </w:t>
      </w:r>
      <w:r w:rsidRPr="0038583A">
        <w:rPr>
          <w:w w:val="105"/>
        </w:rPr>
        <w:t>xét</w:t>
      </w:r>
      <w:r w:rsidRPr="0038583A">
        <w:rPr>
          <w:spacing w:val="-1"/>
          <w:w w:val="105"/>
        </w:rPr>
        <w:t xml:space="preserve"> </w:t>
      </w:r>
      <w:r w:rsidRPr="0038583A">
        <w:rPr>
          <w:w w:val="105"/>
        </w:rPr>
        <w:t>cách thay</w:t>
      </w:r>
      <w:r w:rsidRPr="0038583A">
        <w:rPr>
          <w:spacing w:val="-1"/>
          <w:w w:val="105"/>
        </w:rPr>
        <w:t xml:space="preserve"> </w:t>
      </w:r>
      <w:r w:rsidRPr="0038583A">
        <w:rPr>
          <w:w w:val="105"/>
        </w:rPr>
        <w:t>đổi</w:t>
      </w:r>
      <w:r w:rsidRPr="0038583A">
        <w:rPr>
          <w:spacing w:val="-1"/>
          <w:w w:val="105"/>
        </w:rPr>
        <w:t xml:space="preserve"> </w:t>
      </w:r>
      <w:r w:rsidRPr="0038583A">
        <w:rPr>
          <w:w w:val="105"/>
        </w:rPr>
        <w:t>các</w:t>
      </w:r>
      <w:r w:rsidRPr="0038583A">
        <w:rPr>
          <w:spacing w:val="-1"/>
          <w:w w:val="105"/>
        </w:rPr>
        <w:t xml:space="preserve"> </w:t>
      </w:r>
      <w:r w:rsidRPr="0038583A">
        <w:rPr>
          <w:w w:val="105"/>
        </w:rPr>
        <w:t>đặc</w:t>
      </w:r>
      <w:r w:rsidRPr="0038583A">
        <w:rPr>
          <w:spacing w:val="-1"/>
          <w:w w:val="105"/>
        </w:rPr>
        <w:t xml:space="preserve"> </w:t>
      </w:r>
      <w:r w:rsidRPr="0038583A">
        <w:rPr>
          <w:w w:val="105"/>
        </w:rPr>
        <w:t>điểm của</w:t>
      </w:r>
      <w:r w:rsidRPr="0038583A">
        <w:rPr>
          <w:spacing w:val="-1"/>
          <w:w w:val="105"/>
        </w:rPr>
        <w:t xml:space="preserve"> </w:t>
      </w:r>
      <w:r w:rsidRPr="0038583A">
        <w:rPr>
          <w:w w:val="105"/>
        </w:rPr>
        <w:t>bảng.</w:t>
      </w:r>
    </w:p>
    <w:p w14:paraId="6B7B982D" w14:textId="77777777" w:rsidR="006973F2" w:rsidRDefault="006973F2" w:rsidP="0073045F">
      <w:pPr>
        <w:pStyle w:val="ThnVnban"/>
        <w:rPr>
          <w:sz w:val="22"/>
        </w:rPr>
      </w:pPr>
    </w:p>
    <w:p w14:paraId="7F89F2F3" w14:textId="77777777" w:rsidR="006973F2" w:rsidRDefault="006973F2" w:rsidP="0073045F">
      <w:pPr>
        <w:pStyle w:val="ThnVnban"/>
        <w:rPr>
          <w:sz w:val="24"/>
        </w:rPr>
      </w:pPr>
    </w:p>
    <w:p w14:paraId="6A3A572D" w14:textId="2A80DDD0" w:rsidR="006973F2" w:rsidRPr="0038583A" w:rsidRDefault="00481896" w:rsidP="0073045F">
      <w:pPr>
        <w:ind w:left="3120"/>
        <w:rPr>
          <w:rFonts w:cs="Times New Roman"/>
          <w:sz w:val="36"/>
          <w:szCs w:val="36"/>
        </w:rPr>
      </w:pPr>
      <w:r w:rsidRPr="0038583A">
        <w:rPr>
          <w:rFonts w:cs="Times New Roman"/>
          <w:color w:val="171514"/>
          <w:sz w:val="36"/>
          <w:szCs w:val="36"/>
        </w:rPr>
        <w:t>8-2</w:t>
      </w:r>
      <w:r w:rsidR="0038583A" w:rsidRPr="006205AD">
        <w:rPr>
          <w:rFonts w:cs="Times New Roman"/>
          <w:color w:val="171514"/>
          <w:spacing w:val="6"/>
          <w:sz w:val="36"/>
          <w:szCs w:val="36"/>
        </w:rPr>
        <w:t xml:space="preserve">d </w:t>
      </w:r>
      <w:r w:rsidRPr="0038583A">
        <w:rPr>
          <w:rFonts w:cs="Times New Roman"/>
          <w:color w:val="007933"/>
          <w:sz w:val="36"/>
          <w:szCs w:val="36"/>
        </w:rPr>
        <w:t>Chỉ</w:t>
      </w:r>
      <w:r w:rsidRPr="0038583A">
        <w:rPr>
          <w:rFonts w:cs="Times New Roman"/>
          <w:color w:val="007933"/>
          <w:spacing w:val="6"/>
          <w:sz w:val="36"/>
          <w:szCs w:val="36"/>
        </w:rPr>
        <w:t xml:space="preserve"> </w:t>
      </w:r>
      <w:r w:rsidRPr="0038583A">
        <w:rPr>
          <w:rFonts w:cs="Times New Roman"/>
          <w:color w:val="007933"/>
          <w:sz w:val="36"/>
          <w:szCs w:val="36"/>
        </w:rPr>
        <w:t>mục</w:t>
      </w:r>
      <w:r w:rsidRPr="0038583A">
        <w:rPr>
          <w:rFonts w:cs="Times New Roman"/>
          <w:color w:val="007933"/>
          <w:spacing w:val="6"/>
          <w:sz w:val="36"/>
          <w:szCs w:val="36"/>
        </w:rPr>
        <w:t xml:space="preserve"> </w:t>
      </w:r>
      <w:r w:rsidRPr="0038583A">
        <w:rPr>
          <w:rFonts w:cs="Times New Roman"/>
          <w:color w:val="007933"/>
          <w:sz w:val="36"/>
          <w:szCs w:val="36"/>
        </w:rPr>
        <w:t>SQL</w:t>
      </w:r>
    </w:p>
    <w:p w14:paraId="5B2F3FC6" w14:textId="2BED4709" w:rsidR="006973F2" w:rsidRPr="0038583A" w:rsidRDefault="0098718D" w:rsidP="0073045F">
      <w:pPr>
        <w:spacing w:before="226" w:line="304" w:lineRule="auto"/>
        <w:ind w:left="3120" w:right="1410"/>
        <w:rPr>
          <w:rFonts w:cs="Times New Roman"/>
          <w:szCs w:val="18"/>
        </w:rPr>
      </w:pPr>
      <w:r>
        <w:rPr>
          <w:rFonts w:cs="Times New Roman"/>
          <w:color w:val="171514"/>
          <w:w w:val="105"/>
          <w:szCs w:val="18"/>
          <w:lang w:val="en-US"/>
        </w:rPr>
        <w:t>Chúng ta</w:t>
      </w:r>
      <w:r w:rsidR="00481896" w:rsidRPr="0038583A">
        <w:rPr>
          <w:rFonts w:cs="Times New Roman"/>
          <w:color w:val="171514"/>
          <w:spacing w:val="3"/>
          <w:w w:val="105"/>
          <w:szCs w:val="18"/>
        </w:rPr>
        <w:t xml:space="preserve"> </w:t>
      </w:r>
      <w:r w:rsidR="00481896" w:rsidRPr="0038583A">
        <w:rPr>
          <w:rFonts w:cs="Times New Roman"/>
          <w:color w:val="171514"/>
          <w:w w:val="105"/>
          <w:szCs w:val="18"/>
        </w:rPr>
        <w:t>đã</w:t>
      </w:r>
      <w:r w:rsidR="00481896" w:rsidRPr="0038583A">
        <w:rPr>
          <w:rFonts w:cs="Times New Roman"/>
          <w:color w:val="171514"/>
          <w:spacing w:val="4"/>
          <w:w w:val="105"/>
          <w:szCs w:val="18"/>
        </w:rPr>
        <w:t xml:space="preserve"> </w:t>
      </w:r>
      <w:r w:rsidR="00481896" w:rsidRPr="0038583A">
        <w:rPr>
          <w:rFonts w:cs="Times New Roman"/>
          <w:color w:val="171514"/>
          <w:w w:val="105"/>
          <w:szCs w:val="18"/>
        </w:rPr>
        <w:t>học</w:t>
      </w:r>
      <w:r w:rsidR="00481896" w:rsidRPr="0038583A">
        <w:rPr>
          <w:rFonts w:cs="Times New Roman"/>
          <w:color w:val="171514"/>
          <w:spacing w:val="3"/>
          <w:w w:val="105"/>
          <w:szCs w:val="18"/>
        </w:rPr>
        <w:t xml:space="preserve"> </w:t>
      </w:r>
      <w:r w:rsidR="00481896" w:rsidRPr="0038583A">
        <w:rPr>
          <w:rFonts w:cs="Times New Roman"/>
          <w:color w:val="171514"/>
          <w:w w:val="105"/>
          <w:szCs w:val="18"/>
        </w:rPr>
        <w:t>trong</w:t>
      </w:r>
      <w:r w:rsidR="00481896" w:rsidRPr="0038583A">
        <w:rPr>
          <w:rFonts w:cs="Times New Roman"/>
          <w:color w:val="171514"/>
          <w:spacing w:val="4"/>
          <w:w w:val="105"/>
          <w:szCs w:val="18"/>
        </w:rPr>
        <w:t xml:space="preserve"> </w:t>
      </w:r>
      <w:r w:rsidR="00481896" w:rsidRPr="0038583A">
        <w:rPr>
          <w:rFonts w:cs="Times New Roman"/>
          <w:color w:val="171514"/>
          <w:w w:val="105"/>
          <w:szCs w:val="18"/>
        </w:rPr>
        <w:t>Chương</w:t>
      </w:r>
      <w:r w:rsidR="00481896" w:rsidRPr="0038583A">
        <w:rPr>
          <w:rFonts w:cs="Times New Roman"/>
          <w:color w:val="171514"/>
          <w:spacing w:val="3"/>
          <w:w w:val="105"/>
          <w:szCs w:val="18"/>
        </w:rPr>
        <w:t xml:space="preserve"> </w:t>
      </w:r>
      <w:r w:rsidR="00481896" w:rsidRPr="0038583A">
        <w:rPr>
          <w:rFonts w:cs="Times New Roman"/>
          <w:color w:val="171514"/>
          <w:w w:val="105"/>
          <w:szCs w:val="18"/>
        </w:rPr>
        <w:t>3</w:t>
      </w:r>
      <w:r w:rsidR="00481896" w:rsidRPr="0038583A">
        <w:rPr>
          <w:rFonts w:cs="Times New Roman"/>
          <w:color w:val="171514"/>
          <w:spacing w:val="4"/>
          <w:w w:val="105"/>
          <w:szCs w:val="18"/>
        </w:rPr>
        <w:t xml:space="preserve"> </w:t>
      </w:r>
      <w:r w:rsidR="00481896" w:rsidRPr="0038583A">
        <w:rPr>
          <w:rFonts w:cs="Times New Roman"/>
          <w:color w:val="171514"/>
          <w:w w:val="105"/>
          <w:szCs w:val="18"/>
        </w:rPr>
        <w:t>rằng</w:t>
      </w:r>
      <w:r w:rsidR="00481896" w:rsidRPr="0038583A">
        <w:rPr>
          <w:rFonts w:cs="Times New Roman"/>
          <w:color w:val="171514"/>
          <w:spacing w:val="3"/>
          <w:w w:val="105"/>
          <w:szCs w:val="18"/>
        </w:rPr>
        <w:t xml:space="preserve"> </w:t>
      </w:r>
      <w:r w:rsidR="00481896" w:rsidRPr="0038583A">
        <w:rPr>
          <w:rFonts w:cs="Times New Roman"/>
          <w:color w:val="171514"/>
          <w:w w:val="105"/>
          <w:szCs w:val="18"/>
        </w:rPr>
        <w:t>chỉ</w:t>
      </w:r>
      <w:r w:rsidR="00481896" w:rsidRPr="0038583A">
        <w:rPr>
          <w:rFonts w:cs="Times New Roman"/>
          <w:color w:val="171514"/>
          <w:spacing w:val="4"/>
          <w:w w:val="105"/>
          <w:szCs w:val="18"/>
        </w:rPr>
        <w:t xml:space="preserve"> </w:t>
      </w:r>
      <w:r w:rsidR="00481896" w:rsidRPr="0038583A">
        <w:rPr>
          <w:rFonts w:cs="Times New Roman"/>
          <w:color w:val="171514"/>
          <w:w w:val="105"/>
          <w:szCs w:val="18"/>
        </w:rPr>
        <w:t>mục</w:t>
      </w:r>
      <w:r w:rsidR="00481896" w:rsidRPr="0038583A">
        <w:rPr>
          <w:rFonts w:cs="Times New Roman"/>
          <w:color w:val="171514"/>
          <w:spacing w:val="3"/>
          <w:w w:val="105"/>
          <w:szCs w:val="18"/>
        </w:rPr>
        <w:t xml:space="preserve"> </w:t>
      </w:r>
      <w:r w:rsidR="00481896" w:rsidRPr="0038583A">
        <w:rPr>
          <w:rFonts w:cs="Times New Roman"/>
          <w:color w:val="171514"/>
          <w:w w:val="105"/>
          <w:szCs w:val="18"/>
        </w:rPr>
        <w:t>có</w:t>
      </w:r>
      <w:r w:rsidR="00481896" w:rsidRPr="0038583A">
        <w:rPr>
          <w:rFonts w:cs="Times New Roman"/>
          <w:color w:val="171514"/>
          <w:spacing w:val="4"/>
          <w:w w:val="105"/>
          <w:szCs w:val="18"/>
        </w:rPr>
        <w:t xml:space="preserve"> </w:t>
      </w:r>
      <w:r w:rsidR="00481896" w:rsidRPr="0038583A">
        <w:rPr>
          <w:rFonts w:cs="Times New Roman"/>
          <w:color w:val="171514"/>
          <w:w w:val="105"/>
          <w:szCs w:val="18"/>
        </w:rPr>
        <w:t>thể</w:t>
      </w:r>
      <w:r w:rsidR="00481896" w:rsidRPr="0038583A">
        <w:rPr>
          <w:rFonts w:cs="Times New Roman"/>
          <w:color w:val="171514"/>
          <w:spacing w:val="3"/>
          <w:w w:val="105"/>
          <w:szCs w:val="18"/>
        </w:rPr>
        <w:t xml:space="preserve"> </w:t>
      </w:r>
      <w:r w:rsidR="00481896" w:rsidRPr="0038583A">
        <w:rPr>
          <w:rFonts w:cs="Times New Roman"/>
          <w:color w:val="171514"/>
          <w:w w:val="105"/>
          <w:szCs w:val="18"/>
        </w:rPr>
        <w:t>được</w:t>
      </w:r>
      <w:r w:rsidR="00481896" w:rsidRPr="0038583A">
        <w:rPr>
          <w:rFonts w:cs="Times New Roman"/>
          <w:color w:val="171514"/>
          <w:spacing w:val="4"/>
          <w:w w:val="105"/>
          <w:szCs w:val="18"/>
        </w:rPr>
        <w:t xml:space="preserve"> </w:t>
      </w:r>
      <w:r w:rsidR="00481896" w:rsidRPr="0038583A">
        <w:rPr>
          <w:rFonts w:cs="Times New Roman"/>
          <w:color w:val="171514"/>
          <w:w w:val="105"/>
          <w:szCs w:val="18"/>
        </w:rPr>
        <w:t>sử</w:t>
      </w:r>
      <w:r w:rsidR="00481896" w:rsidRPr="0038583A">
        <w:rPr>
          <w:rFonts w:cs="Times New Roman"/>
          <w:color w:val="171514"/>
          <w:spacing w:val="3"/>
          <w:w w:val="105"/>
          <w:szCs w:val="18"/>
        </w:rPr>
        <w:t xml:space="preserve"> </w:t>
      </w:r>
      <w:r w:rsidR="00481896" w:rsidRPr="0038583A">
        <w:rPr>
          <w:rFonts w:cs="Times New Roman"/>
          <w:color w:val="171514"/>
          <w:w w:val="105"/>
          <w:szCs w:val="18"/>
        </w:rPr>
        <w:t>dụng</w:t>
      </w:r>
      <w:r w:rsidR="00481896" w:rsidRPr="0038583A">
        <w:rPr>
          <w:rFonts w:cs="Times New Roman"/>
          <w:color w:val="171514"/>
          <w:spacing w:val="4"/>
          <w:w w:val="105"/>
          <w:szCs w:val="18"/>
        </w:rPr>
        <w:t xml:space="preserve"> </w:t>
      </w:r>
      <w:r w:rsidR="00481896" w:rsidRPr="0038583A">
        <w:rPr>
          <w:rFonts w:cs="Times New Roman"/>
          <w:color w:val="171514"/>
          <w:w w:val="105"/>
          <w:szCs w:val="18"/>
        </w:rPr>
        <w:t>để</w:t>
      </w:r>
      <w:r w:rsidR="00481896" w:rsidRPr="0038583A">
        <w:rPr>
          <w:rFonts w:cs="Times New Roman"/>
          <w:color w:val="171514"/>
          <w:spacing w:val="4"/>
          <w:w w:val="105"/>
          <w:szCs w:val="18"/>
        </w:rPr>
        <w:t xml:space="preserve"> </w:t>
      </w:r>
      <w:r w:rsidR="00481896" w:rsidRPr="0038583A">
        <w:rPr>
          <w:rFonts w:cs="Times New Roman"/>
          <w:color w:val="171514"/>
          <w:w w:val="105"/>
          <w:szCs w:val="18"/>
        </w:rPr>
        <w:t>nâng</w:t>
      </w:r>
      <w:r w:rsidR="00481896" w:rsidRPr="0038583A">
        <w:rPr>
          <w:rFonts w:cs="Times New Roman"/>
          <w:color w:val="171514"/>
          <w:spacing w:val="3"/>
          <w:w w:val="105"/>
          <w:szCs w:val="18"/>
        </w:rPr>
        <w:t xml:space="preserve"> </w:t>
      </w:r>
      <w:r w:rsidR="00481896" w:rsidRPr="0038583A">
        <w:rPr>
          <w:rFonts w:cs="Times New Roman"/>
          <w:color w:val="171514"/>
          <w:w w:val="105"/>
          <w:szCs w:val="18"/>
        </w:rPr>
        <w:t>cao</w:t>
      </w:r>
      <w:r w:rsidR="00481896" w:rsidRPr="0038583A">
        <w:rPr>
          <w:rFonts w:cs="Times New Roman"/>
          <w:color w:val="171514"/>
          <w:spacing w:val="4"/>
          <w:w w:val="105"/>
          <w:szCs w:val="18"/>
        </w:rPr>
        <w:t xml:space="preserve"> </w:t>
      </w:r>
      <w:r w:rsidR="00481896" w:rsidRPr="0038583A">
        <w:rPr>
          <w:rFonts w:cs="Times New Roman"/>
          <w:color w:val="171514"/>
          <w:w w:val="105"/>
          <w:szCs w:val="18"/>
        </w:rPr>
        <w:t>hiệu</w:t>
      </w:r>
      <w:r w:rsidR="00481896" w:rsidRPr="0038583A">
        <w:rPr>
          <w:rFonts w:cs="Times New Roman"/>
          <w:color w:val="171514"/>
          <w:spacing w:val="3"/>
          <w:w w:val="105"/>
          <w:szCs w:val="18"/>
        </w:rPr>
        <w:t xml:space="preserve"> </w:t>
      </w:r>
      <w:r w:rsidR="00481896" w:rsidRPr="0038583A">
        <w:rPr>
          <w:rFonts w:cs="Times New Roman"/>
          <w:color w:val="171514"/>
          <w:w w:val="105"/>
          <w:szCs w:val="18"/>
        </w:rPr>
        <w:t>quả</w:t>
      </w:r>
      <w:r w:rsidR="00481896" w:rsidRPr="0038583A">
        <w:rPr>
          <w:rFonts w:cs="Times New Roman"/>
          <w:color w:val="171514"/>
          <w:spacing w:val="4"/>
          <w:w w:val="105"/>
          <w:szCs w:val="18"/>
        </w:rPr>
        <w:t xml:space="preserve"> </w:t>
      </w:r>
      <w:r w:rsidR="00481896" w:rsidRPr="0038583A">
        <w:rPr>
          <w:rFonts w:cs="Times New Roman"/>
          <w:color w:val="171514"/>
          <w:w w:val="105"/>
          <w:szCs w:val="18"/>
        </w:rPr>
        <w:t>tìm</w:t>
      </w:r>
      <w:r w:rsidR="00481896" w:rsidRPr="0038583A">
        <w:rPr>
          <w:rFonts w:cs="Times New Roman"/>
          <w:color w:val="171514"/>
          <w:spacing w:val="1"/>
          <w:w w:val="105"/>
          <w:szCs w:val="18"/>
        </w:rPr>
        <w:t xml:space="preserve"> </w:t>
      </w:r>
      <w:r w:rsidR="00481896" w:rsidRPr="0038583A">
        <w:rPr>
          <w:rFonts w:cs="Times New Roman"/>
          <w:color w:val="171514"/>
          <w:w w:val="105"/>
          <w:szCs w:val="18"/>
        </w:rPr>
        <w:t>kiếm</w:t>
      </w:r>
      <w:r w:rsidR="00481896" w:rsidRPr="0038583A">
        <w:rPr>
          <w:rFonts w:cs="Times New Roman"/>
          <w:color w:val="171514"/>
          <w:spacing w:val="3"/>
          <w:w w:val="105"/>
          <w:szCs w:val="18"/>
        </w:rPr>
        <w:t xml:space="preserve"> </w:t>
      </w:r>
      <w:r w:rsidR="00481896" w:rsidRPr="0038583A">
        <w:rPr>
          <w:rFonts w:cs="Times New Roman"/>
          <w:color w:val="171514"/>
          <w:w w:val="105"/>
          <w:szCs w:val="18"/>
        </w:rPr>
        <w:t>và</w:t>
      </w:r>
      <w:r w:rsidR="00481896" w:rsidRPr="0038583A">
        <w:rPr>
          <w:rFonts w:cs="Times New Roman"/>
          <w:color w:val="171514"/>
          <w:spacing w:val="3"/>
          <w:w w:val="105"/>
          <w:szCs w:val="18"/>
        </w:rPr>
        <w:t xml:space="preserve"> </w:t>
      </w:r>
      <w:r w:rsidR="00481896" w:rsidRPr="0038583A">
        <w:rPr>
          <w:rFonts w:cs="Times New Roman"/>
          <w:color w:val="171514"/>
          <w:w w:val="105"/>
          <w:szCs w:val="18"/>
        </w:rPr>
        <w:t>tránh</w:t>
      </w:r>
      <w:r w:rsidR="00481896" w:rsidRPr="0038583A">
        <w:rPr>
          <w:rFonts w:cs="Times New Roman"/>
          <w:color w:val="171514"/>
          <w:spacing w:val="3"/>
          <w:w w:val="105"/>
          <w:szCs w:val="18"/>
        </w:rPr>
        <w:t xml:space="preserve"> </w:t>
      </w:r>
      <w:r w:rsidR="00481896" w:rsidRPr="0038583A">
        <w:rPr>
          <w:rFonts w:cs="Times New Roman"/>
          <w:color w:val="171514"/>
          <w:w w:val="105"/>
          <w:szCs w:val="18"/>
        </w:rPr>
        <w:t>các</w:t>
      </w:r>
      <w:r w:rsidR="00481896" w:rsidRPr="0038583A">
        <w:rPr>
          <w:rFonts w:cs="Times New Roman"/>
          <w:color w:val="171514"/>
          <w:spacing w:val="3"/>
          <w:w w:val="105"/>
          <w:szCs w:val="18"/>
        </w:rPr>
        <w:t xml:space="preserve"> </w:t>
      </w:r>
      <w:r w:rsidR="00481896" w:rsidRPr="0038583A">
        <w:rPr>
          <w:rFonts w:cs="Times New Roman"/>
          <w:color w:val="171514"/>
          <w:w w:val="105"/>
          <w:szCs w:val="18"/>
        </w:rPr>
        <w:t>giá</w:t>
      </w:r>
      <w:r w:rsidR="00481896" w:rsidRPr="0038583A">
        <w:rPr>
          <w:rFonts w:cs="Times New Roman"/>
          <w:color w:val="171514"/>
          <w:spacing w:val="3"/>
          <w:w w:val="105"/>
          <w:szCs w:val="18"/>
        </w:rPr>
        <w:t xml:space="preserve"> </w:t>
      </w:r>
      <w:r w:rsidR="00481896" w:rsidRPr="0038583A">
        <w:rPr>
          <w:rFonts w:cs="Times New Roman"/>
          <w:color w:val="171514"/>
          <w:w w:val="105"/>
          <w:szCs w:val="18"/>
        </w:rPr>
        <w:t>trị</w:t>
      </w:r>
      <w:r w:rsidR="00481896" w:rsidRPr="0038583A">
        <w:rPr>
          <w:rFonts w:cs="Times New Roman"/>
          <w:color w:val="171514"/>
          <w:spacing w:val="3"/>
          <w:w w:val="105"/>
          <w:szCs w:val="18"/>
        </w:rPr>
        <w:t xml:space="preserve"> </w:t>
      </w:r>
      <w:r w:rsidR="00481896" w:rsidRPr="0038583A">
        <w:rPr>
          <w:rFonts w:cs="Times New Roman"/>
          <w:color w:val="171514"/>
          <w:w w:val="105"/>
          <w:szCs w:val="18"/>
        </w:rPr>
        <w:t>cột</w:t>
      </w:r>
      <w:r w:rsidR="00481896" w:rsidRPr="0038583A">
        <w:rPr>
          <w:rFonts w:cs="Times New Roman"/>
          <w:color w:val="171514"/>
          <w:spacing w:val="3"/>
          <w:w w:val="105"/>
          <w:szCs w:val="18"/>
        </w:rPr>
        <w:t xml:space="preserve"> </w:t>
      </w:r>
      <w:r w:rsidR="00481896" w:rsidRPr="0038583A">
        <w:rPr>
          <w:rFonts w:cs="Times New Roman"/>
          <w:color w:val="171514"/>
          <w:w w:val="105"/>
          <w:szCs w:val="18"/>
        </w:rPr>
        <w:t>trùng</w:t>
      </w:r>
      <w:r w:rsidR="00481896" w:rsidRPr="0038583A">
        <w:rPr>
          <w:rFonts w:cs="Times New Roman"/>
          <w:color w:val="171514"/>
          <w:spacing w:val="3"/>
          <w:w w:val="105"/>
          <w:szCs w:val="18"/>
        </w:rPr>
        <w:t xml:space="preserve"> </w:t>
      </w:r>
      <w:r w:rsidR="00481896" w:rsidRPr="0038583A">
        <w:rPr>
          <w:rFonts w:cs="Times New Roman"/>
          <w:color w:val="171514"/>
          <w:w w:val="105"/>
          <w:szCs w:val="18"/>
        </w:rPr>
        <w:t>lặp.</w:t>
      </w:r>
      <w:r w:rsidR="00481896" w:rsidRPr="0038583A">
        <w:rPr>
          <w:rFonts w:cs="Times New Roman"/>
          <w:color w:val="171514"/>
          <w:spacing w:val="3"/>
          <w:w w:val="105"/>
          <w:szCs w:val="18"/>
        </w:rPr>
        <w:t xml:space="preserve"> </w:t>
      </w:r>
      <w:r w:rsidR="00481896" w:rsidRPr="0038583A">
        <w:rPr>
          <w:rFonts w:cs="Times New Roman"/>
          <w:color w:val="171514"/>
          <w:w w:val="105"/>
          <w:szCs w:val="18"/>
        </w:rPr>
        <w:t>Trong</w:t>
      </w:r>
      <w:r w:rsidR="00481896" w:rsidRPr="0038583A">
        <w:rPr>
          <w:rFonts w:cs="Times New Roman"/>
          <w:color w:val="171514"/>
          <w:spacing w:val="4"/>
          <w:w w:val="105"/>
          <w:szCs w:val="18"/>
        </w:rPr>
        <w:t xml:space="preserve"> </w:t>
      </w:r>
      <w:r w:rsidR="00481896" w:rsidRPr="0038583A">
        <w:rPr>
          <w:rFonts w:cs="Times New Roman"/>
          <w:color w:val="171514"/>
          <w:w w:val="105"/>
          <w:szCs w:val="18"/>
        </w:rPr>
        <w:t>phần</w:t>
      </w:r>
      <w:r w:rsidR="00481896" w:rsidRPr="0038583A">
        <w:rPr>
          <w:rFonts w:cs="Times New Roman"/>
          <w:color w:val="171514"/>
          <w:spacing w:val="3"/>
          <w:w w:val="105"/>
          <w:szCs w:val="18"/>
        </w:rPr>
        <w:t xml:space="preserve"> </w:t>
      </w:r>
      <w:r w:rsidR="00481896" w:rsidRPr="0038583A">
        <w:rPr>
          <w:rFonts w:cs="Times New Roman"/>
          <w:color w:val="171514"/>
          <w:w w:val="105"/>
          <w:szCs w:val="18"/>
        </w:rPr>
        <w:t>trước,</w:t>
      </w:r>
      <w:r w:rsidR="00481896" w:rsidRPr="0038583A">
        <w:rPr>
          <w:rFonts w:cs="Times New Roman"/>
          <w:color w:val="171514"/>
          <w:spacing w:val="3"/>
          <w:w w:val="105"/>
          <w:szCs w:val="18"/>
        </w:rPr>
        <w:t xml:space="preserve"> </w:t>
      </w:r>
      <w:r>
        <w:rPr>
          <w:rFonts w:cs="Times New Roman"/>
          <w:color w:val="171514"/>
          <w:w w:val="105"/>
          <w:szCs w:val="18"/>
          <w:lang w:val="en-US"/>
        </w:rPr>
        <w:t>ta</w:t>
      </w:r>
      <w:r w:rsidR="00481896" w:rsidRPr="0038583A">
        <w:rPr>
          <w:rFonts w:cs="Times New Roman"/>
          <w:color w:val="171514"/>
          <w:spacing w:val="3"/>
          <w:w w:val="105"/>
          <w:szCs w:val="18"/>
        </w:rPr>
        <w:t xml:space="preserve"> </w:t>
      </w:r>
      <w:r w:rsidR="00481896" w:rsidRPr="0038583A">
        <w:rPr>
          <w:rFonts w:cs="Times New Roman"/>
          <w:color w:val="171514"/>
          <w:w w:val="105"/>
          <w:szCs w:val="18"/>
        </w:rPr>
        <w:t>đã</w:t>
      </w:r>
      <w:r w:rsidR="00481896" w:rsidRPr="0038583A">
        <w:rPr>
          <w:rFonts w:cs="Times New Roman"/>
          <w:color w:val="171514"/>
          <w:spacing w:val="3"/>
          <w:w w:val="105"/>
          <w:szCs w:val="18"/>
        </w:rPr>
        <w:t xml:space="preserve"> </w:t>
      </w:r>
      <w:r w:rsidR="00481896" w:rsidRPr="0038583A">
        <w:rPr>
          <w:rFonts w:cs="Times New Roman"/>
          <w:color w:val="171514"/>
          <w:w w:val="105"/>
          <w:szCs w:val="18"/>
        </w:rPr>
        <w:t>biết</w:t>
      </w:r>
      <w:r w:rsidR="00481896" w:rsidRPr="0038583A">
        <w:rPr>
          <w:rFonts w:cs="Times New Roman"/>
          <w:color w:val="171514"/>
          <w:spacing w:val="3"/>
          <w:w w:val="105"/>
          <w:szCs w:val="18"/>
        </w:rPr>
        <w:t xml:space="preserve"> </w:t>
      </w:r>
      <w:r w:rsidR="00481896" w:rsidRPr="0038583A">
        <w:rPr>
          <w:rFonts w:cs="Times New Roman"/>
          <w:color w:val="171514"/>
          <w:w w:val="105"/>
          <w:szCs w:val="18"/>
        </w:rPr>
        <w:t>cách</w:t>
      </w:r>
      <w:r w:rsidR="00481896" w:rsidRPr="0038583A">
        <w:rPr>
          <w:rFonts w:cs="Times New Roman"/>
          <w:color w:val="171514"/>
          <w:spacing w:val="3"/>
          <w:w w:val="105"/>
          <w:szCs w:val="18"/>
        </w:rPr>
        <w:t xml:space="preserve"> </w:t>
      </w:r>
      <w:r w:rsidR="00481896" w:rsidRPr="0038583A">
        <w:rPr>
          <w:rFonts w:cs="Times New Roman"/>
          <w:color w:val="171514"/>
          <w:w w:val="105"/>
          <w:szCs w:val="18"/>
        </w:rPr>
        <w:t>khai</w:t>
      </w:r>
      <w:r w:rsidR="00481896" w:rsidRPr="0038583A">
        <w:rPr>
          <w:rFonts w:cs="Times New Roman"/>
          <w:color w:val="171514"/>
          <w:spacing w:val="3"/>
          <w:w w:val="105"/>
          <w:szCs w:val="18"/>
        </w:rPr>
        <w:t xml:space="preserve"> </w:t>
      </w:r>
      <w:r w:rsidR="00481896" w:rsidRPr="0038583A">
        <w:rPr>
          <w:rFonts w:cs="Times New Roman"/>
          <w:color w:val="171514"/>
          <w:w w:val="105"/>
          <w:szCs w:val="18"/>
        </w:rPr>
        <w:t>báo</w:t>
      </w:r>
      <w:r w:rsidR="00481896" w:rsidRPr="0038583A">
        <w:rPr>
          <w:rFonts w:cs="Times New Roman"/>
          <w:color w:val="171514"/>
          <w:spacing w:val="3"/>
          <w:w w:val="105"/>
          <w:szCs w:val="18"/>
        </w:rPr>
        <w:t xml:space="preserve"> </w:t>
      </w:r>
      <w:r w:rsidR="00481896" w:rsidRPr="0038583A">
        <w:rPr>
          <w:rFonts w:cs="Times New Roman"/>
          <w:color w:val="171514"/>
          <w:w w:val="105"/>
          <w:szCs w:val="18"/>
        </w:rPr>
        <w:t>các</w:t>
      </w:r>
      <w:r w:rsidR="00481896" w:rsidRPr="0038583A">
        <w:rPr>
          <w:rFonts w:cs="Times New Roman"/>
          <w:color w:val="171514"/>
          <w:spacing w:val="3"/>
          <w:w w:val="105"/>
          <w:szCs w:val="18"/>
        </w:rPr>
        <w:t xml:space="preserve"> </w:t>
      </w:r>
      <w:r w:rsidR="00481896" w:rsidRPr="0038583A">
        <w:rPr>
          <w:rFonts w:cs="Times New Roman"/>
          <w:color w:val="171514"/>
          <w:w w:val="105"/>
          <w:szCs w:val="18"/>
        </w:rPr>
        <w:t>chỉ</w:t>
      </w:r>
      <w:r w:rsidR="00481896" w:rsidRPr="0038583A">
        <w:rPr>
          <w:rFonts w:cs="Times New Roman"/>
          <w:color w:val="171514"/>
          <w:spacing w:val="1"/>
          <w:w w:val="105"/>
          <w:szCs w:val="18"/>
        </w:rPr>
        <w:t xml:space="preserve"> </w:t>
      </w:r>
      <w:r w:rsidR="00481896" w:rsidRPr="0038583A">
        <w:rPr>
          <w:rFonts w:cs="Times New Roman"/>
          <w:color w:val="171514"/>
          <w:w w:val="105"/>
          <w:szCs w:val="18"/>
        </w:rPr>
        <w:t>mục</w:t>
      </w:r>
      <w:r w:rsidR="00481896" w:rsidRPr="0038583A">
        <w:rPr>
          <w:rFonts w:cs="Times New Roman"/>
          <w:color w:val="171514"/>
          <w:spacing w:val="6"/>
          <w:w w:val="105"/>
          <w:szCs w:val="18"/>
        </w:rPr>
        <w:t xml:space="preserve"> </w:t>
      </w:r>
      <w:r w:rsidR="00481896" w:rsidRPr="0038583A">
        <w:rPr>
          <w:rFonts w:cs="Times New Roman"/>
          <w:color w:val="171514"/>
          <w:w w:val="105"/>
          <w:szCs w:val="18"/>
        </w:rPr>
        <w:t>duy</w:t>
      </w:r>
      <w:r w:rsidR="00481896" w:rsidRPr="0038583A">
        <w:rPr>
          <w:rFonts w:cs="Times New Roman"/>
          <w:color w:val="171514"/>
          <w:spacing w:val="7"/>
          <w:w w:val="105"/>
          <w:szCs w:val="18"/>
        </w:rPr>
        <w:t xml:space="preserve"> </w:t>
      </w:r>
      <w:r w:rsidR="00481896" w:rsidRPr="0038583A">
        <w:rPr>
          <w:rFonts w:cs="Times New Roman"/>
          <w:color w:val="171514"/>
          <w:w w:val="105"/>
          <w:szCs w:val="18"/>
        </w:rPr>
        <w:t>nhất</w:t>
      </w:r>
      <w:r w:rsidR="00481896" w:rsidRPr="0038583A">
        <w:rPr>
          <w:rFonts w:cs="Times New Roman"/>
          <w:color w:val="171514"/>
          <w:spacing w:val="7"/>
          <w:w w:val="105"/>
          <w:szCs w:val="18"/>
        </w:rPr>
        <w:t xml:space="preserve"> </w:t>
      </w:r>
      <w:r w:rsidR="00481896" w:rsidRPr="0038583A">
        <w:rPr>
          <w:rFonts w:cs="Times New Roman"/>
          <w:color w:val="171514"/>
          <w:w w:val="105"/>
          <w:szCs w:val="18"/>
        </w:rPr>
        <w:t>trên</w:t>
      </w:r>
      <w:r w:rsidR="00481896" w:rsidRPr="0038583A">
        <w:rPr>
          <w:rFonts w:cs="Times New Roman"/>
          <w:color w:val="171514"/>
          <w:spacing w:val="6"/>
          <w:w w:val="105"/>
          <w:szCs w:val="18"/>
        </w:rPr>
        <w:t xml:space="preserve"> </w:t>
      </w:r>
      <w:r w:rsidR="00481896" w:rsidRPr="0038583A">
        <w:rPr>
          <w:rFonts w:cs="Times New Roman"/>
          <w:color w:val="171514"/>
          <w:w w:val="105"/>
          <w:szCs w:val="18"/>
        </w:rPr>
        <w:t>các</w:t>
      </w:r>
      <w:r w:rsidR="00481896" w:rsidRPr="0038583A">
        <w:rPr>
          <w:rFonts w:cs="Times New Roman"/>
          <w:color w:val="171514"/>
          <w:spacing w:val="7"/>
          <w:w w:val="105"/>
          <w:szCs w:val="18"/>
        </w:rPr>
        <w:t xml:space="preserve"> </w:t>
      </w:r>
      <w:r w:rsidR="00481896" w:rsidRPr="0038583A">
        <w:rPr>
          <w:rFonts w:cs="Times New Roman"/>
          <w:color w:val="171514"/>
          <w:w w:val="105"/>
          <w:szCs w:val="18"/>
        </w:rPr>
        <w:t>thuộc</w:t>
      </w:r>
      <w:r w:rsidR="00481896" w:rsidRPr="0038583A">
        <w:rPr>
          <w:rFonts w:cs="Times New Roman"/>
          <w:color w:val="171514"/>
          <w:spacing w:val="7"/>
          <w:w w:val="105"/>
          <w:szCs w:val="18"/>
        </w:rPr>
        <w:t xml:space="preserve"> </w:t>
      </w:r>
      <w:r w:rsidR="00481896" w:rsidRPr="0038583A">
        <w:rPr>
          <w:rFonts w:cs="Times New Roman"/>
          <w:color w:val="171514"/>
          <w:w w:val="105"/>
          <w:szCs w:val="18"/>
        </w:rPr>
        <w:t>tính</w:t>
      </w:r>
      <w:r w:rsidR="00481896" w:rsidRPr="0038583A">
        <w:rPr>
          <w:rFonts w:cs="Times New Roman"/>
          <w:color w:val="171514"/>
          <w:spacing w:val="6"/>
          <w:w w:val="105"/>
          <w:szCs w:val="18"/>
        </w:rPr>
        <w:t xml:space="preserve"> </w:t>
      </w:r>
      <w:r w:rsidR="00481896" w:rsidRPr="0038583A">
        <w:rPr>
          <w:rFonts w:cs="Times New Roman"/>
          <w:color w:val="171514"/>
          <w:w w:val="105"/>
          <w:szCs w:val="18"/>
        </w:rPr>
        <w:t>đã</w:t>
      </w:r>
      <w:r w:rsidR="00481896" w:rsidRPr="0038583A">
        <w:rPr>
          <w:rFonts w:cs="Times New Roman"/>
          <w:color w:val="171514"/>
          <w:spacing w:val="7"/>
          <w:w w:val="105"/>
          <w:szCs w:val="18"/>
        </w:rPr>
        <w:t xml:space="preserve"> </w:t>
      </w:r>
      <w:r w:rsidR="00481896" w:rsidRPr="0038583A">
        <w:rPr>
          <w:rFonts w:cs="Times New Roman"/>
          <w:color w:val="171514"/>
          <w:w w:val="105"/>
          <w:szCs w:val="18"/>
        </w:rPr>
        <w:t>chọn</w:t>
      </w:r>
      <w:r w:rsidR="00481896" w:rsidRPr="0038583A">
        <w:rPr>
          <w:rFonts w:cs="Times New Roman"/>
          <w:color w:val="171514"/>
          <w:spacing w:val="7"/>
          <w:w w:val="105"/>
          <w:szCs w:val="18"/>
        </w:rPr>
        <w:t xml:space="preserve"> </w:t>
      </w:r>
      <w:r w:rsidR="00481896" w:rsidRPr="0038583A">
        <w:rPr>
          <w:rFonts w:cs="Times New Roman"/>
          <w:color w:val="171514"/>
          <w:w w:val="105"/>
          <w:szCs w:val="18"/>
        </w:rPr>
        <w:t>khi</w:t>
      </w:r>
      <w:r w:rsidR="00481896" w:rsidRPr="0038583A">
        <w:rPr>
          <w:rFonts w:cs="Times New Roman"/>
          <w:color w:val="171514"/>
          <w:spacing w:val="6"/>
          <w:w w:val="105"/>
          <w:szCs w:val="18"/>
        </w:rPr>
        <w:t xml:space="preserve"> </w:t>
      </w:r>
      <w:r w:rsidR="00481896" w:rsidRPr="0038583A">
        <w:rPr>
          <w:rFonts w:cs="Times New Roman"/>
          <w:color w:val="171514"/>
          <w:w w:val="105"/>
          <w:szCs w:val="18"/>
        </w:rPr>
        <w:t>bảng</w:t>
      </w:r>
      <w:r w:rsidR="00481896" w:rsidRPr="0038583A">
        <w:rPr>
          <w:rFonts w:cs="Times New Roman"/>
          <w:color w:val="171514"/>
          <w:spacing w:val="7"/>
          <w:w w:val="105"/>
          <w:szCs w:val="18"/>
        </w:rPr>
        <w:t xml:space="preserve"> </w:t>
      </w:r>
      <w:r w:rsidR="00481896" w:rsidRPr="0038583A">
        <w:rPr>
          <w:rFonts w:cs="Times New Roman"/>
          <w:color w:val="171514"/>
          <w:w w:val="105"/>
          <w:szCs w:val="18"/>
        </w:rPr>
        <w:t>được</w:t>
      </w:r>
      <w:r w:rsidR="00481896" w:rsidRPr="0038583A">
        <w:rPr>
          <w:rFonts w:cs="Times New Roman"/>
          <w:color w:val="171514"/>
          <w:spacing w:val="7"/>
          <w:w w:val="105"/>
          <w:szCs w:val="18"/>
        </w:rPr>
        <w:t xml:space="preserve"> </w:t>
      </w:r>
      <w:r w:rsidR="00481896" w:rsidRPr="0038583A">
        <w:rPr>
          <w:rFonts w:cs="Times New Roman"/>
          <w:color w:val="171514"/>
          <w:w w:val="105"/>
          <w:szCs w:val="18"/>
        </w:rPr>
        <w:t>tạo.</w:t>
      </w:r>
      <w:r w:rsidR="00481896" w:rsidRPr="0038583A">
        <w:rPr>
          <w:rFonts w:cs="Times New Roman"/>
          <w:color w:val="171514"/>
          <w:spacing w:val="6"/>
          <w:w w:val="105"/>
          <w:szCs w:val="18"/>
        </w:rPr>
        <w:t xml:space="preserve"> </w:t>
      </w:r>
      <w:r w:rsidR="00481896" w:rsidRPr="0038583A">
        <w:rPr>
          <w:rFonts w:cs="Times New Roman"/>
          <w:color w:val="171514"/>
          <w:w w:val="105"/>
          <w:szCs w:val="18"/>
        </w:rPr>
        <w:t>Trên</w:t>
      </w:r>
      <w:r w:rsidR="00481896" w:rsidRPr="0038583A">
        <w:rPr>
          <w:rFonts w:cs="Times New Roman"/>
          <w:color w:val="171514"/>
          <w:spacing w:val="7"/>
          <w:w w:val="105"/>
          <w:szCs w:val="18"/>
        </w:rPr>
        <w:t xml:space="preserve"> </w:t>
      </w:r>
      <w:r w:rsidR="00481896" w:rsidRPr="0038583A">
        <w:rPr>
          <w:rFonts w:cs="Times New Roman"/>
          <w:color w:val="171514"/>
          <w:w w:val="105"/>
          <w:szCs w:val="18"/>
        </w:rPr>
        <w:t>thực</w:t>
      </w:r>
      <w:r w:rsidR="00481896" w:rsidRPr="0038583A">
        <w:rPr>
          <w:rFonts w:cs="Times New Roman"/>
          <w:color w:val="171514"/>
          <w:spacing w:val="7"/>
          <w:w w:val="105"/>
          <w:szCs w:val="18"/>
        </w:rPr>
        <w:t xml:space="preserve"> </w:t>
      </w:r>
      <w:r w:rsidR="00481896" w:rsidRPr="0038583A">
        <w:rPr>
          <w:rFonts w:cs="Times New Roman"/>
          <w:color w:val="171514"/>
          <w:w w:val="105"/>
          <w:szCs w:val="18"/>
        </w:rPr>
        <w:t>tế,</w:t>
      </w:r>
      <w:r w:rsidR="00481896" w:rsidRPr="0038583A">
        <w:rPr>
          <w:rFonts w:cs="Times New Roman"/>
          <w:color w:val="171514"/>
          <w:spacing w:val="6"/>
          <w:w w:val="105"/>
          <w:szCs w:val="18"/>
        </w:rPr>
        <w:t xml:space="preserve"> </w:t>
      </w:r>
      <w:r w:rsidR="00481896" w:rsidRPr="0038583A">
        <w:rPr>
          <w:rFonts w:cs="Times New Roman"/>
          <w:color w:val="171514"/>
          <w:w w:val="105"/>
          <w:szCs w:val="18"/>
        </w:rPr>
        <w:t>khi</w:t>
      </w:r>
      <w:r w:rsidR="00481896" w:rsidRPr="0038583A">
        <w:rPr>
          <w:rFonts w:cs="Times New Roman"/>
          <w:color w:val="171514"/>
          <w:spacing w:val="7"/>
          <w:w w:val="105"/>
          <w:szCs w:val="18"/>
        </w:rPr>
        <w:t xml:space="preserve"> </w:t>
      </w:r>
      <w:r w:rsidR="00481896" w:rsidRPr="0038583A">
        <w:rPr>
          <w:rFonts w:cs="Times New Roman"/>
          <w:color w:val="171514"/>
          <w:w w:val="105"/>
          <w:szCs w:val="18"/>
        </w:rPr>
        <w:t>khai</w:t>
      </w:r>
      <w:r w:rsidR="00481896" w:rsidRPr="0038583A">
        <w:rPr>
          <w:rFonts w:cs="Times New Roman"/>
          <w:color w:val="171514"/>
          <w:spacing w:val="7"/>
          <w:w w:val="105"/>
          <w:szCs w:val="18"/>
        </w:rPr>
        <w:t xml:space="preserve"> </w:t>
      </w:r>
      <w:r w:rsidR="00481896" w:rsidRPr="0038583A">
        <w:rPr>
          <w:rFonts w:cs="Times New Roman"/>
          <w:color w:val="171514"/>
          <w:w w:val="105"/>
          <w:szCs w:val="18"/>
        </w:rPr>
        <w:t>báo</w:t>
      </w:r>
      <w:r w:rsidR="0038583A" w:rsidRPr="006205AD">
        <w:rPr>
          <w:rFonts w:cs="Times New Roman"/>
          <w:color w:val="171514"/>
          <w:w w:val="105"/>
          <w:szCs w:val="18"/>
        </w:rPr>
        <w:t xml:space="preserve"> </w:t>
      </w:r>
      <w:r w:rsidR="00481896" w:rsidRPr="0038583A">
        <w:rPr>
          <w:rFonts w:cs="Times New Roman"/>
          <w:color w:val="171514"/>
          <w:spacing w:val="-48"/>
          <w:w w:val="105"/>
          <w:szCs w:val="18"/>
        </w:rPr>
        <w:t xml:space="preserve"> </w:t>
      </w:r>
      <w:r w:rsidR="00481896" w:rsidRPr="0038583A">
        <w:rPr>
          <w:rFonts w:cs="Times New Roman"/>
          <w:color w:val="171514"/>
          <w:w w:val="105"/>
          <w:szCs w:val="18"/>
        </w:rPr>
        <w:t>khóa</w:t>
      </w:r>
      <w:r w:rsidR="00481896" w:rsidRPr="0038583A">
        <w:rPr>
          <w:rFonts w:cs="Times New Roman"/>
          <w:color w:val="171514"/>
          <w:spacing w:val="4"/>
          <w:w w:val="105"/>
          <w:szCs w:val="18"/>
        </w:rPr>
        <w:t xml:space="preserve"> </w:t>
      </w:r>
      <w:r w:rsidR="00481896" w:rsidRPr="0038583A">
        <w:rPr>
          <w:rFonts w:cs="Times New Roman"/>
          <w:color w:val="171514"/>
          <w:w w:val="105"/>
          <w:szCs w:val="18"/>
        </w:rPr>
        <w:t>chính,</w:t>
      </w:r>
      <w:r w:rsidR="00481896" w:rsidRPr="0038583A">
        <w:rPr>
          <w:rFonts w:cs="Times New Roman"/>
          <w:color w:val="171514"/>
          <w:spacing w:val="4"/>
          <w:w w:val="105"/>
          <w:szCs w:val="18"/>
        </w:rPr>
        <w:t xml:space="preserve"> </w:t>
      </w:r>
      <w:r w:rsidR="00481896" w:rsidRPr="0038583A">
        <w:rPr>
          <w:rFonts w:cs="Times New Roman"/>
          <w:color w:val="171514"/>
          <w:w w:val="105"/>
          <w:szCs w:val="18"/>
        </w:rPr>
        <w:t>DBMS</w:t>
      </w:r>
      <w:r w:rsidR="00481896" w:rsidRPr="0038583A">
        <w:rPr>
          <w:rFonts w:cs="Times New Roman"/>
          <w:color w:val="171514"/>
          <w:spacing w:val="4"/>
          <w:w w:val="105"/>
          <w:szCs w:val="18"/>
        </w:rPr>
        <w:t xml:space="preserve"> </w:t>
      </w:r>
      <w:r w:rsidR="00481896" w:rsidRPr="0038583A">
        <w:rPr>
          <w:rFonts w:cs="Times New Roman"/>
          <w:color w:val="171514"/>
          <w:w w:val="105"/>
          <w:szCs w:val="18"/>
        </w:rPr>
        <w:t>sẽ</w:t>
      </w:r>
      <w:r w:rsidR="00481896" w:rsidRPr="0038583A">
        <w:rPr>
          <w:rFonts w:cs="Times New Roman"/>
          <w:color w:val="171514"/>
          <w:spacing w:val="5"/>
          <w:w w:val="105"/>
          <w:szCs w:val="18"/>
        </w:rPr>
        <w:t xml:space="preserve"> </w:t>
      </w:r>
      <w:r w:rsidR="00481896" w:rsidRPr="0038583A">
        <w:rPr>
          <w:rFonts w:cs="Times New Roman"/>
          <w:color w:val="171514"/>
          <w:w w:val="105"/>
          <w:szCs w:val="18"/>
        </w:rPr>
        <w:t>tự</w:t>
      </w:r>
      <w:r w:rsidR="00481896" w:rsidRPr="0038583A">
        <w:rPr>
          <w:rFonts w:cs="Times New Roman"/>
          <w:color w:val="171514"/>
          <w:spacing w:val="4"/>
          <w:w w:val="105"/>
          <w:szCs w:val="18"/>
        </w:rPr>
        <w:t xml:space="preserve"> </w:t>
      </w:r>
      <w:r w:rsidR="00481896" w:rsidRPr="0038583A">
        <w:rPr>
          <w:rFonts w:cs="Times New Roman"/>
          <w:color w:val="171514"/>
          <w:w w:val="105"/>
          <w:szCs w:val="18"/>
        </w:rPr>
        <w:t>động</w:t>
      </w:r>
      <w:r w:rsidR="00481896" w:rsidRPr="0038583A">
        <w:rPr>
          <w:rFonts w:cs="Times New Roman"/>
          <w:color w:val="171514"/>
          <w:spacing w:val="4"/>
          <w:w w:val="105"/>
          <w:szCs w:val="18"/>
        </w:rPr>
        <w:t xml:space="preserve"> </w:t>
      </w:r>
      <w:r w:rsidR="00481896" w:rsidRPr="0038583A">
        <w:rPr>
          <w:rFonts w:cs="Times New Roman"/>
          <w:color w:val="171514"/>
          <w:w w:val="105"/>
          <w:szCs w:val="18"/>
        </w:rPr>
        <w:t>tạo</w:t>
      </w:r>
      <w:r w:rsidR="00481896" w:rsidRPr="0038583A">
        <w:rPr>
          <w:rFonts w:cs="Times New Roman"/>
          <w:color w:val="171514"/>
          <w:spacing w:val="5"/>
          <w:w w:val="105"/>
          <w:szCs w:val="18"/>
        </w:rPr>
        <w:t xml:space="preserve"> </w:t>
      </w:r>
      <w:r w:rsidR="00481896" w:rsidRPr="0038583A">
        <w:rPr>
          <w:rFonts w:cs="Times New Roman"/>
          <w:color w:val="171514"/>
          <w:w w:val="105"/>
          <w:szCs w:val="18"/>
        </w:rPr>
        <w:t>một</w:t>
      </w:r>
      <w:r w:rsidR="00481896" w:rsidRPr="0038583A">
        <w:rPr>
          <w:rFonts w:cs="Times New Roman"/>
          <w:color w:val="171514"/>
          <w:spacing w:val="4"/>
          <w:w w:val="105"/>
          <w:szCs w:val="18"/>
        </w:rPr>
        <w:t xml:space="preserve"> </w:t>
      </w:r>
      <w:r w:rsidR="00481896" w:rsidRPr="0038583A">
        <w:rPr>
          <w:rFonts w:cs="Times New Roman"/>
          <w:color w:val="171514"/>
          <w:w w:val="105"/>
          <w:szCs w:val="18"/>
        </w:rPr>
        <w:t>chỉ</w:t>
      </w:r>
      <w:r w:rsidR="00481896" w:rsidRPr="0038583A">
        <w:rPr>
          <w:rFonts w:cs="Times New Roman"/>
          <w:color w:val="171514"/>
          <w:spacing w:val="4"/>
          <w:w w:val="105"/>
          <w:szCs w:val="18"/>
        </w:rPr>
        <w:t xml:space="preserve"> </w:t>
      </w:r>
      <w:r w:rsidR="00481896" w:rsidRPr="0038583A">
        <w:rPr>
          <w:rFonts w:cs="Times New Roman"/>
          <w:color w:val="171514"/>
          <w:w w:val="105"/>
          <w:szCs w:val="18"/>
        </w:rPr>
        <w:t>mục</w:t>
      </w:r>
      <w:r w:rsidR="00481896" w:rsidRPr="0038583A">
        <w:rPr>
          <w:rFonts w:cs="Times New Roman"/>
          <w:color w:val="171514"/>
          <w:spacing w:val="5"/>
          <w:w w:val="105"/>
          <w:szCs w:val="18"/>
        </w:rPr>
        <w:t xml:space="preserve"> </w:t>
      </w:r>
      <w:r w:rsidR="00481896" w:rsidRPr="0038583A">
        <w:rPr>
          <w:rFonts w:cs="Times New Roman"/>
          <w:color w:val="171514"/>
          <w:w w:val="105"/>
          <w:szCs w:val="18"/>
        </w:rPr>
        <w:t>duy</w:t>
      </w:r>
      <w:r w:rsidR="00481896" w:rsidRPr="0038583A">
        <w:rPr>
          <w:rFonts w:cs="Times New Roman"/>
          <w:color w:val="171514"/>
          <w:spacing w:val="4"/>
          <w:w w:val="105"/>
          <w:szCs w:val="18"/>
        </w:rPr>
        <w:t xml:space="preserve"> </w:t>
      </w:r>
      <w:r w:rsidR="00481896" w:rsidRPr="0038583A">
        <w:rPr>
          <w:rFonts w:cs="Times New Roman"/>
          <w:color w:val="171514"/>
          <w:w w:val="105"/>
          <w:szCs w:val="18"/>
        </w:rPr>
        <w:t>nhất.</w:t>
      </w:r>
      <w:r w:rsidR="00481896" w:rsidRPr="0038583A">
        <w:rPr>
          <w:rFonts w:cs="Times New Roman"/>
          <w:color w:val="171514"/>
          <w:spacing w:val="4"/>
          <w:w w:val="105"/>
          <w:szCs w:val="18"/>
        </w:rPr>
        <w:t xml:space="preserve"> </w:t>
      </w:r>
      <w:r w:rsidR="00481896" w:rsidRPr="0038583A">
        <w:rPr>
          <w:rFonts w:cs="Times New Roman"/>
          <w:color w:val="171514"/>
          <w:w w:val="105"/>
          <w:szCs w:val="18"/>
        </w:rPr>
        <w:t>Ngay</w:t>
      </w:r>
      <w:r w:rsidR="00481896" w:rsidRPr="0038583A">
        <w:rPr>
          <w:rFonts w:cs="Times New Roman"/>
          <w:color w:val="171514"/>
          <w:spacing w:val="5"/>
          <w:w w:val="105"/>
          <w:szCs w:val="18"/>
        </w:rPr>
        <w:t xml:space="preserve"> </w:t>
      </w:r>
      <w:r w:rsidR="00481896" w:rsidRPr="0038583A">
        <w:rPr>
          <w:rFonts w:cs="Times New Roman"/>
          <w:color w:val="171514"/>
          <w:w w:val="105"/>
          <w:szCs w:val="18"/>
        </w:rPr>
        <w:t>cả</w:t>
      </w:r>
      <w:r w:rsidR="00481896" w:rsidRPr="0038583A">
        <w:rPr>
          <w:rFonts w:cs="Times New Roman"/>
          <w:color w:val="171514"/>
          <w:spacing w:val="4"/>
          <w:w w:val="105"/>
          <w:szCs w:val="18"/>
        </w:rPr>
        <w:t xml:space="preserve"> </w:t>
      </w:r>
      <w:r w:rsidR="00481896" w:rsidRPr="0038583A">
        <w:rPr>
          <w:rFonts w:cs="Times New Roman"/>
          <w:color w:val="171514"/>
          <w:w w:val="105"/>
          <w:szCs w:val="18"/>
        </w:rPr>
        <w:t>với</w:t>
      </w:r>
      <w:r w:rsidR="00481896" w:rsidRPr="0038583A">
        <w:rPr>
          <w:rFonts w:cs="Times New Roman"/>
          <w:color w:val="171514"/>
          <w:spacing w:val="4"/>
          <w:w w:val="105"/>
          <w:szCs w:val="18"/>
        </w:rPr>
        <w:t xml:space="preserve"> </w:t>
      </w:r>
      <w:r w:rsidR="00481896" w:rsidRPr="0038583A">
        <w:rPr>
          <w:rFonts w:cs="Times New Roman"/>
          <w:color w:val="171514"/>
          <w:w w:val="105"/>
          <w:szCs w:val="18"/>
        </w:rPr>
        <w:t>tính</w:t>
      </w:r>
      <w:r w:rsidR="00481896" w:rsidRPr="0038583A">
        <w:rPr>
          <w:rFonts w:cs="Times New Roman"/>
          <w:color w:val="171514"/>
          <w:spacing w:val="4"/>
          <w:w w:val="105"/>
          <w:szCs w:val="18"/>
        </w:rPr>
        <w:t xml:space="preserve"> </w:t>
      </w:r>
      <w:r w:rsidR="00481896" w:rsidRPr="0038583A">
        <w:rPr>
          <w:rFonts w:cs="Times New Roman"/>
          <w:color w:val="171514"/>
          <w:w w:val="105"/>
          <w:szCs w:val="18"/>
        </w:rPr>
        <w:t>năng</w:t>
      </w:r>
      <w:r w:rsidR="00481896" w:rsidRPr="0038583A">
        <w:rPr>
          <w:rFonts w:cs="Times New Roman"/>
          <w:color w:val="171514"/>
          <w:spacing w:val="5"/>
          <w:w w:val="105"/>
          <w:szCs w:val="18"/>
        </w:rPr>
        <w:t xml:space="preserve"> </w:t>
      </w:r>
      <w:r w:rsidR="00481896" w:rsidRPr="0038583A">
        <w:rPr>
          <w:rFonts w:cs="Times New Roman"/>
          <w:color w:val="171514"/>
          <w:w w:val="105"/>
          <w:szCs w:val="18"/>
        </w:rPr>
        <w:t>này,</w:t>
      </w:r>
      <w:r w:rsidR="00481896" w:rsidRPr="0038583A">
        <w:rPr>
          <w:rFonts w:cs="Times New Roman"/>
          <w:color w:val="171514"/>
          <w:spacing w:val="4"/>
          <w:w w:val="105"/>
          <w:szCs w:val="18"/>
        </w:rPr>
        <w:t xml:space="preserve"> </w:t>
      </w:r>
      <w:r>
        <w:rPr>
          <w:rFonts w:cs="Times New Roman"/>
          <w:color w:val="171514"/>
          <w:w w:val="105"/>
          <w:szCs w:val="18"/>
          <w:lang w:val="en-US"/>
        </w:rPr>
        <w:t>ta</w:t>
      </w:r>
      <w:r w:rsidR="00481896" w:rsidRPr="0038583A">
        <w:rPr>
          <w:rFonts w:cs="Times New Roman"/>
          <w:color w:val="171514"/>
          <w:spacing w:val="1"/>
          <w:w w:val="105"/>
          <w:szCs w:val="18"/>
        </w:rPr>
        <w:t xml:space="preserve"> </w:t>
      </w:r>
      <w:r w:rsidR="00481896" w:rsidRPr="0038583A">
        <w:rPr>
          <w:rFonts w:cs="Times New Roman"/>
          <w:color w:val="171514"/>
          <w:w w:val="105"/>
          <w:szCs w:val="18"/>
        </w:rPr>
        <w:t>vẫn</w:t>
      </w:r>
      <w:r w:rsidR="00481896" w:rsidRPr="0038583A">
        <w:rPr>
          <w:rFonts w:cs="Times New Roman"/>
          <w:color w:val="171514"/>
          <w:spacing w:val="2"/>
          <w:w w:val="105"/>
          <w:szCs w:val="18"/>
        </w:rPr>
        <w:t xml:space="preserve"> </w:t>
      </w:r>
      <w:r w:rsidR="00481896" w:rsidRPr="0038583A">
        <w:rPr>
          <w:rFonts w:cs="Times New Roman"/>
          <w:color w:val="171514"/>
          <w:w w:val="105"/>
          <w:szCs w:val="18"/>
        </w:rPr>
        <w:t>thường</w:t>
      </w:r>
      <w:r w:rsidR="00481896" w:rsidRPr="0038583A">
        <w:rPr>
          <w:rFonts w:cs="Times New Roman"/>
          <w:color w:val="171514"/>
          <w:spacing w:val="3"/>
          <w:w w:val="105"/>
          <w:szCs w:val="18"/>
        </w:rPr>
        <w:t xml:space="preserve"> </w:t>
      </w:r>
      <w:r w:rsidR="00481896" w:rsidRPr="0038583A">
        <w:rPr>
          <w:rFonts w:cs="Times New Roman"/>
          <w:color w:val="171514"/>
          <w:w w:val="105"/>
          <w:szCs w:val="18"/>
        </w:rPr>
        <w:t>cần</w:t>
      </w:r>
      <w:r w:rsidR="00481896" w:rsidRPr="0038583A">
        <w:rPr>
          <w:rFonts w:cs="Times New Roman"/>
          <w:color w:val="171514"/>
          <w:spacing w:val="2"/>
          <w:w w:val="105"/>
          <w:szCs w:val="18"/>
        </w:rPr>
        <w:t xml:space="preserve"> </w:t>
      </w:r>
      <w:r w:rsidR="00481896" w:rsidRPr="0038583A">
        <w:rPr>
          <w:rFonts w:cs="Times New Roman"/>
          <w:color w:val="171514"/>
          <w:w w:val="105"/>
          <w:szCs w:val="18"/>
        </w:rPr>
        <w:t>các</w:t>
      </w:r>
      <w:r w:rsidR="00481896" w:rsidRPr="0038583A">
        <w:rPr>
          <w:rFonts w:cs="Times New Roman"/>
          <w:color w:val="171514"/>
          <w:spacing w:val="3"/>
          <w:w w:val="105"/>
          <w:szCs w:val="18"/>
        </w:rPr>
        <w:t xml:space="preserve"> </w:t>
      </w:r>
      <w:r w:rsidR="00481896" w:rsidRPr="0038583A">
        <w:rPr>
          <w:rFonts w:cs="Times New Roman"/>
          <w:color w:val="171514"/>
          <w:w w:val="105"/>
          <w:szCs w:val="18"/>
        </w:rPr>
        <w:t>chỉ</w:t>
      </w:r>
      <w:r w:rsidR="00481896" w:rsidRPr="0038583A">
        <w:rPr>
          <w:rFonts w:cs="Times New Roman"/>
          <w:color w:val="171514"/>
          <w:spacing w:val="2"/>
          <w:w w:val="105"/>
          <w:szCs w:val="18"/>
        </w:rPr>
        <w:t xml:space="preserve"> </w:t>
      </w:r>
      <w:r w:rsidR="00481896" w:rsidRPr="0038583A">
        <w:rPr>
          <w:rFonts w:cs="Times New Roman"/>
          <w:color w:val="171514"/>
          <w:w w:val="105"/>
          <w:szCs w:val="18"/>
        </w:rPr>
        <w:t>mục</w:t>
      </w:r>
      <w:r w:rsidR="00481896" w:rsidRPr="0038583A">
        <w:rPr>
          <w:rFonts w:cs="Times New Roman"/>
          <w:color w:val="171514"/>
          <w:spacing w:val="3"/>
          <w:w w:val="105"/>
          <w:szCs w:val="18"/>
        </w:rPr>
        <w:t xml:space="preserve"> </w:t>
      </w:r>
      <w:r w:rsidR="00481896" w:rsidRPr="0038583A">
        <w:rPr>
          <w:rFonts w:cs="Times New Roman"/>
          <w:color w:val="171514"/>
          <w:w w:val="105"/>
          <w:szCs w:val="18"/>
        </w:rPr>
        <w:t>bổ</w:t>
      </w:r>
      <w:r w:rsidR="00481896" w:rsidRPr="0038583A">
        <w:rPr>
          <w:rFonts w:cs="Times New Roman"/>
          <w:color w:val="171514"/>
          <w:spacing w:val="2"/>
          <w:w w:val="105"/>
          <w:szCs w:val="18"/>
        </w:rPr>
        <w:t xml:space="preserve"> </w:t>
      </w:r>
      <w:r w:rsidR="00481896" w:rsidRPr="0038583A">
        <w:rPr>
          <w:rFonts w:cs="Times New Roman"/>
          <w:color w:val="171514"/>
          <w:w w:val="105"/>
          <w:szCs w:val="18"/>
        </w:rPr>
        <w:t>sung.</w:t>
      </w:r>
      <w:r w:rsidR="00481896" w:rsidRPr="0038583A">
        <w:rPr>
          <w:rFonts w:cs="Times New Roman"/>
          <w:color w:val="171514"/>
          <w:spacing w:val="3"/>
          <w:w w:val="105"/>
          <w:szCs w:val="18"/>
        </w:rPr>
        <w:t xml:space="preserve"> </w:t>
      </w:r>
      <w:r w:rsidR="00481896" w:rsidRPr="0038583A">
        <w:rPr>
          <w:rFonts w:cs="Times New Roman"/>
          <w:color w:val="171514"/>
          <w:w w:val="105"/>
          <w:szCs w:val="18"/>
        </w:rPr>
        <w:t>Khả</w:t>
      </w:r>
      <w:r w:rsidR="00481896" w:rsidRPr="0038583A">
        <w:rPr>
          <w:rFonts w:cs="Times New Roman"/>
          <w:color w:val="171514"/>
          <w:spacing w:val="2"/>
          <w:w w:val="105"/>
          <w:szCs w:val="18"/>
        </w:rPr>
        <w:t xml:space="preserve"> </w:t>
      </w:r>
      <w:r w:rsidR="00481896" w:rsidRPr="0038583A">
        <w:rPr>
          <w:rFonts w:cs="Times New Roman"/>
          <w:color w:val="171514"/>
          <w:w w:val="105"/>
          <w:szCs w:val="18"/>
        </w:rPr>
        <w:t>năng</w:t>
      </w:r>
      <w:r w:rsidR="00481896" w:rsidRPr="0038583A">
        <w:rPr>
          <w:rFonts w:cs="Times New Roman"/>
          <w:color w:val="171514"/>
          <w:spacing w:val="3"/>
          <w:w w:val="105"/>
          <w:szCs w:val="18"/>
        </w:rPr>
        <w:t xml:space="preserve"> </w:t>
      </w:r>
      <w:r w:rsidR="00481896" w:rsidRPr="0038583A">
        <w:rPr>
          <w:rFonts w:cs="Times New Roman"/>
          <w:color w:val="171514"/>
          <w:w w:val="105"/>
          <w:szCs w:val="18"/>
        </w:rPr>
        <w:t>tạo</w:t>
      </w:r>
      <w:r w:rsidR="00481896" w:rsidRPr="0038583A">
        <w:rPr>
          <w:rFonts w:cs="Times New Roman"/>
          <w:color w:val="171514"/>
          <w:spacing w:val="2"/>
          <w:w w:val="105"/>
          <w:szCs w:val="18"/>
        </w:rPr>
        <w:t xml:space="preserve"> </w:t>
      </w:r>
      <w:r w:rsidR="00481896" w:rsidRPr="0038583A">
        <w:rPr>
          <w:rFonts w:cs="Times New Roman"/>
          <w:color w:val="171514"/>
          <w:w w:val="105"/>
          <w:szCs w:val="18"/>
        </w:rPr>
        <w:t>chỉ</w:t>
      </w:r>
      <w:r w:rsidR="00481896" w:rsidRPr="0038583A">
        <w:rPr>
          <w:rFonts w:cs="Times New Roman"/>
          <w:color w:val="171514"/>
          <w:spacing w:val="3"/>
          <w:w w:val="105"/>
          <w:szCs w:val="18"/>
        </w:rPr>
        <w:t xml:space="preserve"> </w:t>
      </w:r>
      <w:r w:rsidR="00481896" w:rsidRPr="0038583A">
        <w:rPr>
          <w:rFonts w:cs="Times New Roman"/>
          <w:color w:val="171514"/>
          <w:w w:val="105"/>
          <w:szCs w:val="18"/>
        </w:rPr>
        <w:t>mục</w:t>
      </w:r>
      <w:r w:rsidR="00481896" w:rsidRPr="0038583A">
        <w:rPr>
          <w:rFonts w:cs="Times New Roman"/>
          <w:color w:val="171514"/>
          <w:spacing w:val="2"/>
          <w:w w:val="105"/>
          <w:szCs w:val="18"/>
        </w:rPr>
        <w:t xml:space="preserve"> </w:t>
      </w:r>
      <w:r w:rsidR="00481896" w:rsidRPr="0038583A">
        <w:rPr>
          <w:rFonts w:cs="Times New Roman"/>
          <w:color w:val="171514"/>
          <w:w w:val="105"/>
          <w:szCs w:val="18"/>
        </w:rPr>
        <w:t>nhanh</w:t>
      </w:r>
      <w:r w:rsidR="00481896" w:rsidRPr="0038583A">
        <w:rPr>
          <w:rFonts w:cs="Times New Roman"/>
          <w:color w:val="171514"/>
          <w:spacing w:val="3"/>
          <w:w w:val="105"/>
          <w:szCs w:val="18"/>
        </w:rPr>
        <w:t xml:space="preserve"> </w:t>
      </w:r>
      <w:r w:rsidR="00481896" w:rsidRPr="0038583A">
        <w:rPr>
          <w:rFonts w:cs="Times New Roman"/>
          <w:color w:val="171514"/>
          <w:w w:val="105"/>
          <w:szCs w:val="18"/>
        </w:rPr>
        <w:t>chóng</w:t>
      </w:r>
      <w:r w:rsidR="00481896" w:rsidRPr="0038583A">
        <w:rPr>
          <w:rFonts w:cs="Times New Roman"/>
          <w:color w:val="171514"/>
          <w:spacing w:val="3"/>
          <w:w w:val="105"/>
          <w:szCs w:val="18"/>
        </w:rPr>
        <w:t xml:space="preserve"> </w:t>
      </w:r>
      <w:r w:rsidR="00481896" w:rsidRPr="0038583A">
        <w:rPr>
          <w:rFonts w:cs="Times New Roman"/>
          <w:color w:val="171514"/>
          <w:w w:val="105"/>
          <w:szCs w:val="18"/>
        </w:rPr>
        <w:t>và</w:t>
      </w:r>
      <w:r w:rsidR="00481896" w:rsidRPr="0038583A">
        <w:rPr>
          <w:rFonts w:cs="Times New Roman"/>
          <w:color w:val="171514"/>
          <w:spacing w:val="2"/>
          <w:w w:val="105"/>
          <w:szCs w:val="18"/>
        </w:rPr>
        <w:t xml:space="preserve"> </w:t>
      </w:r>
      <w:r w:rsidR="00481896" w:rsidRPr="0038583A">
        <w:rPr>
          <w:rFonts w:cs="Times New Roman"/>
          <w:color w:val="171514"/>
          <w:w w:val="105"/>
          <w:szCs w:val="18"/>
        </w:rPr>
        <w:t>hiệu</w:t>
      </w:r>
      <w:r w:rsidR="00481896" w:rsidRPr="0038583A">
        <w:rPr>
          <w:rFonts w:cs="Times New Roman"/>
          <w:color w:val="171514"/>
          <w:spacing w:val="3"/>
          <w:w w:val="105"/>
          <w:szCs w:val="18"/>
        </w:rPr>
        <w:t xml:space="preserve"> </w:t>
      </w:r>
      <w:r w:rsidR="00481896" w:rsidRPr="0038583A">
        <w:rPr>
          <w:rFonts w:cs="Times New Roman"/>
          <w:color w:val="171514"/>
          <w:w w:val="105"/>
          <w:szCs w:val="18"/>
        </w:rPr>
        <w:t>quả</w:t>
      </w:r>
      <w:r w:rsidR="00481896" w:rsidRPr="0038583A">
        <w:rPr>
          <w:rFonts w:cs="Times New Roman"/>
          <w:color w:val="171514"/>
          <w:spacing w:val="2"/>
          <w:w w:val="105"/>
          <w:szCs w:val="18"/>
        </w:rPr>
        <w:t xml:space="preserve"> </w:t>
      </w:r>
      <w:r w:rsidR="00481896" w:rsidRPr="0038583A">
        <w:rPr>
          <w:rFonts w:cs="Times New Roman"/>
          <w:color w:val="171514"/>
          <w:w w:val="105"/>
          <w:szCs w:val="18"/>
        </w:rPr>
        <w:t>là</w:t>
      </w:r>
      <w:r w:rsidR="00481896" w:rsidRPr="0038583A">
        <w:rPr>
          <w:rFonts w:cs="Times New Roman"/>
          <w:color w:val="171514"/>
          <w:spacing w:val="3"/>
          <w:w w:val="105"/>
          <w:szCs w:val="18"/>
        </w:rPr>
        <w:t xml:space="preserve"> </w:t>
      </w:r>
      <w:r w:rsidR="00481896" w:rsidRPr="0038583A">
        <w:rPr>
          <w:rFonts w:cs="Times New Roman"/>
          <w:color w:val="171514"/>
          <w:w w:val="105"/>
          <w:szCs w:val="18"/>
        </w:rPr>
        <w:t>rất</w:t>
      </w:r>
      <w:r w:rsidR="00481896" w:rsidRPr="0038583A">
        <w:rPr>
          <w:rFonts w:cs="Times New Roman"/>
          <w:color w:val="171514"/>
          <w:spacing w:val="1"/>
          <w:w w:val="105"/>
          <w:szCs w:val="18"/>
        </w:rPr>
        <w:t xml:space="preserve"> </w:t>
      </w:r>
      <w:r w:rsidR="00481896" w:rsidRPr="0038583A">
        <w:rPr>
          <w:rFonts w:cs="Times New Roman"/>
          <w:color w:val="171514"/>
          <w:w w:val="105"/>
          <w:szCs w:val="18"/>
        </w:rPr>
        <w:t>quan trọng. Sử dụng</w:t>
      </w:r>
      <w:r w:rsidR="0038583A" w:rsidRPr="006205AD">
        <w:rPr>
          <w:rFonts w:cs="Times New Roman"/>
          <w:b/>
          <w:color w:val="215F7F"/>
          <w:w w:val="105"/>
          <w:szCs w:val="18"/>
        </w:rPr>
        <w:t xml:space="preserve"> </w:t>
      </w:r>
      <w:r w:rsidR="0038583A" w:rsidRPr="006205AD">
        <w:rPr>
          <w:rFonts w:cs="Times New Roman"/>
          <w:color w:val="171514"/>
          <w:w w:val="105"/>
          <w:szCs w:val="18"/>
        </w:rPr>
        <w:t>l</w:t>
      </w:r>
      <w:r w:rsidR="0038583A" w:rsidRPr="0038583A">
        <w:rPr>
          <w:rFonts w:cs="Times New Roman"/>
          <w:color w:val="171514"/>
          <w:w w:val="105"/>
          <w:szCs w:val="18"/>
        </w:rPr>
        <w:t>ệnh</w:t>
      </w:r>
      <w:r w:rsidR="0038583A" w:rsidRPr="006205AD">
        <w:rPr>
          <w:rFonts w:cs="Times New Roman"/>
          <w:b/>
          <w:color w:val="215F7F"/>
          <w:w w:val="105"/>
          <w:szCs w:val="18"/>
        </w:rPr>
        <w:t xml:space="preserve"> CREATE INDEX</w:t>
      </w:r>
      <w:r w:rsidR="00481896" w:rsidRPr="0038583A">
        <w:rPr>
          <w:rFonts w:cs="Times New Roman"/>
          <w:color w:val="171514"/>
          <w:w w:val="105"/>
          <w:szCs w:val="18"/>
        </w:rPr>
        <w:t>, các chỉ mục SQL có thể được tạo trên cơ sở bất kỳ</w:t>
      </w:r>
      <w:r w:rsidR="00481896" w:rsidRPr="0038583A">
        <w:rPr>
          <w:rFonts w:cs="Times New Roman"/>
          <w:color w:val="171514"/>
          <w:spacing w:val="1"/>
          <w:w w:val="105"/>
          <w:szCs w:val="18"/>
        </w:rPr>
        <w:t xml:space="preserve"> </w:t>
      </w:r>
      <w:r w:rsidR="00481896" w:rsidRPr="0038583A">
        <w:rPr>
          <w:rFonts w:cs="Times New Roman"/>
          <w:color w:val="171514"/>
          <w:w w:val="105"/>
          <w:szCs w:val="18"/>
        </w:rPr>
        <w:t>thuộc</w:t>
      </w:r>
      <w:r w:rsidR="00481896" w:rsidRPr="0038583A">
        <w:rPr>
          <w:rFonts w:cs="Times New Roman"/>
          <w:color w:val="171514"/>
          <w:spacing w:val="-4"/>
          <w:w w:val="105"/>
          <w:szCs w:val="18"/>
        </w:rPr>
        <w:t xml:space="preserve"> </w:t>
      </w:r>
      <w:r w:rsidR="00481896" w:rsidRPr="0038583A">
        <w:rPr>
          <w:rFonts w:cs="Times New Roman"/>
          <w:color w:val="171514"/>
          <w:w w:val="105"/>
          <w:szCs w:val="18"/>
        </w:rPr>
        <w:t>tính</w:t>
      </w:r>
      <w:r w:rsidR="00481896" w:rsidRPr="0038583A">
        <w:rPr>
          <w:rFonts w:cs="Times New Roman"/>
          <w:color w:val="171514"/>
          <w:spacing w:val="-4"/>
          <w:w w:val="105"/>
          <w:szCs w:val="18"/>
        </w:rPr>
        <w:t xml:space="preserve"> </w:t>
      </w:r>
      <w:r w:rsidR="00481896" w:rsidRPr="0038583A">
        <w:rPr>
          <w:rFonts w:cs="Times New Roman"/>
          <w:color w:val="171514"/>
          <w:w w:val="105"/>
          <w:szCs w:val="18"/>
        </w:rPr>
        <w:t>được</w:t>
      </w:r>
      <w:r w:rsidR="00481896" w:rsidRPr="0038583A">
        <w:rPr>
          <w:rFonts w:cs="Times New Roman"/>
          <w:color w:val="171514"/>
          <w:spacing w:val="-4"/>
          <w:w w:val="105"/>
          <w:szCs w:val="18"/>
        </w:rPr>
        <w:t xml:space="preserve"> </w:t>
      </w:r>
      <w:r w:rsidR="00481896" w:rsidRPr="0038583A">
        <w:rPr>
          <w:rFonts w:cs="Times New Roman"/>
          <w:color w:val="171514"/>
          <w:w w:val="105"/>
          <w:szCs w:val="18"/>
        </w:rPr>
        <w:t>chọn</w:t>
      </w:r>
      <w:r w:rsidR="00481896" w:rsidRPr="0038583A">
        <w:rPr>
          <w:rFonts w:cs="Times New Roman"/>
          <w:color w:val="171514"/>
          <w:spacing w:val="-3"/>
          <w:w w:val="105"/>
          <w:szCs w:val="18"/>
        </w:rPr>
        <w:t xml:space="preserve"> </w:t>
      </w:r>
      <w:r w:rsidR="00481896" w:rsidRPr="0038583A">
        <w:rPr>
          <w:rFonts w:cs="Times New Roman"/>
          <w:color w:val="171514"/>
          <w:w w:val="105"/>
          <w:szCs w:val="18"/>
        </w:rPr>
        <w:t>nào.</w:t>
      </w:r>
      <w:r w:rsidR="00481896" w:rsidRPr="0038583A">
        <w:rPr>
          <w:rFonts w:cs="Times New Roman"/>
          <w:color w:val="171514"/>
          <w:spacing w:val="-4"/>
          <w:w w:val="105"/>
          <w:szCs w:val="18"/>
        </w:rPr>
        <w:t xml:space="preserve"> </w:t>
      </w:r>
      <w:r w:rsidR="00481896" w:rsidRPr="0038583A">
        <w:rPr>
          <w:rFonts w:cs="Times New Roman"/>
          <w:color w:val="171514"/>
          <w:w w:val="105"/>
          <w:szCs w:val="18"/>
        </w:rPr>
        <w:t>Cú</w:t>
      </w:r>
      <w:r w:rsidR="00481896" w:rsidRPr="0038583A">
        <w:rPr>
          <w:rFonts w:cs="Times New Roman"/>
          <w:color w:val="171514"/>
          <w:spacing w:val="-4"/>
          <w:w w:val="105"/>
          <w:szCs w:val="18"/>
        </w:rPr>
        <w:t xml:space="preserve"> </w:t>
      </w:r>
      <w:r w:rsidR="00481896" w:rsidRPr="0038583A">
        <w:rPr>
          <w:rFonts w:cs="Times New Roman"/>
          <w:color w:val="171514"/>
          <w:w w:val="105"/>
          <w:szCs w:val="18"/>
        </w:rPr>
        <w:t>pháp</w:t>
      </w:r>
      <w:r w:rsidR="00481896" w:rsidRPr="0038583A">
        <w:rPr>
          <w:rFonts w:cs="Times New Roman"/>
          <w:color w:val="171514"/>
          <w:spacing w:val="-4"/>
          <w:w w:val="105"/>
          <w:szCs w:val="18"/>
        </w:rPr>
        <w:t xml:space="preserve"> </w:t>
      </w:r>
      <w:r w:rsidR="00481896" w:rsidRPr="0038583A">
        <w:rPr>
          <w:rFonts w:cs="Times New Roman"/>
          <w:color w:val="171514"/>
          <w:w w:val="105"/>
          <w:szCs w:val="18"/>
        </w:rPr>
        <w:t>là:</w:t>
      </w:r>
    </w:p>
    <w:p w14:paraId="554D2915" w14:textId="77777777" w:rsidR="0098718D" w:rsidRDefault="0098718D" w:rsidP="0098718D">
      <w:pPr>
        <w:ind w:left="3119" w:right="1467"/>
        <w:rPr>
          <w:w w:val="90"/>
          <w:lang w:val="en-US"/>
        </w:rPr>
      </w:pPr>
    </w:p>
    <w:p w14:paraId="3E040CCE" w14:textId="4C1ED138" w:rsidR="0038583A" w:rsidRDefault="0038583A" w:rsidP="0098718D">
      <w:pPr>
        <w:ind w:left="3119" w:right="1467"/>
        <w:rPr>
          <w:w w:val="90"/>
          <w:lang w:val="en-US"/>
        </w:rPr>
      </w:pPr>
      <w:r w:rsidRPr="0038583A">
        <w:rPr>
          <w:w w:val="90"/>
        </w:rPr>
        <w:t xml:space="preserve">CREATE [UNIQUE]INDEX </w:t>
      </w:r>
      <w:r w:rsidR="0098718D">
        <w:rPr>
          <w:w w:val="90"/>
          <w:lang w:val="en-US"/>
        </w:rPr>
        <w:t>{tên chỉ mục}</w:t>
      </w:r>
      <w:r w:rsidRPr="0038583A">
        <w:rPr>
          <w:w w:val="90"/>
        </w:rPr>
        <w:t xml:space="preserve"> ON </w:t>
      </w:r>
      <w:r w:rsidR="0098718D">
        <w:rPr>
          <w:w w:val="90"/>
          <w:lang w:val="en-US"/>
        </w:rPr>
        <w:t>{tên bảng}</w:t>
      </w:r>
      <w:r w:rsidRPr="0038583A">
        <w:rPr>
          <w:w w:val="90"/>
        </w:rPr>
        <w:t>(</w:t>
      </w:r>
      <w:r w:rsidR="0098718D">
        <w:rPr>
          <w:w w:val="90"/>
          <w:lang w:val="en-US"/>
        </w:rPr>
        <w:t>{cột 1}</w:t>
      </w:r>
      <w:r w:rsidRPr="0038583A">
        <w:rPr>
          <w:w w:val="90"/>
        </w:rPr>
        <w:t xml:space="preserve"> [,</w:t>
      </w:r>
      <w:r w:rsidR="0098718D">
        <w:rPr>
          <w:w w:val="90"/>
          <w:lang w:val="en-US"/>
        </w:rPr>
        <w:t>{cột 2}</w:t>
      </w:r>
      <w:r w:rsidRPr="0038583A">
        <w:rPr>
          <w:w w:val="90"/>
        </w:rPr>
        <w:t xml:space="preserve">]) </w:t>
      </w:r>
    </w:p>
    <w:p w14:paraId="5BAA92D6" w14:textId="77777777" w:rsidR="0098718D" w:rsidRPr="0098718D" w:rsidRDefault="0098718D" w:rsidP="0098718D">
      <w:pPr>
        <w:ind w:left="3119" w:right="1467"/>
        <w:rPr>
          <w:w w:val="90"/>
          <w:lang w:val="en-US"/>
        </w:rPr>
      </w:pPr>
    </w:p>
    <w:p w14:paraId="45B3AB31" w14:textId="01D125C8" w:rsidR="006973F2" w:rsidRPr="0038583A" w:rsidRDefault="00481896" w:rsidP="0098718D">
      <w:pPr>
        <w:ind w:left="3119" w:right="1467" w:firstLine="283"/>
        <w:rPr>
          <w:szCs w:val="18"/>
        </w:rPr>
      </w:pPr>
      <w:r w:rsidRPr="0038583A">
        <w:rPr>
          <w:w w:val="105"/>
          <w:szCs w:val="18"/>
        </w:rPr>
        <w:t>Ví</w:t>
      </w:r>
      <w:r w:rsidRPr="0038583A">
        <w:rPr>
          <w:spacing w:val="10"/>
          <w:w w:val="105"/>
          <w:szCs w:val="18"/>
        </w:rPr>
        <w:t xml:space="preserve"> </w:t>
      </w:r>
      <w:r w:rsidRPr="0038583A">
        <w:rPr>
          <w:w w:val="105"/>
          <w:szCs w:val="18"/>
        </w:rPr>
        <w:t>dụ:</w:t>
      </w:r>
      <w:r w:rsidRPr="0038583A">
        <w:rPr>
          <w:spacing w:val="11"/>
          <w:w w:val="105"/>
          <w:szCs w:val="18"/>
        </w:rPr>
        <w:t xml:space="preserve"> </w:t>
      </w:r>
      <w:r w:rsidRPr="0038583A">
        <w:rPr>
          <w:w w:val="105"/>
          <w:szCs w:val="18"/>
        </w:rPr>
        <w:t>dựa</w:t>
      </w:r>
      <w:r w:rsidRPr="0038583A">
        <w:rPr>
          <w:spacing w:val="11"/>
          <w:w w:val="105"/>
          <w:szCs w:val="18"/>
        </w:rPr>
        <w:t xml:space="preserve"> </w:t>
      </w:r>
      <w:r w:rsidRPr="0038583A">
        <w:rPr>
          <w:w w:val="105"/>
          <w:szCs w:val="18"/>
        </w:rPr>
        <w:t>trên</w:t>
      </w:r>
      <w:r w:rsidRPr="0038583A">
        <w:rPr>
          <w:spacing w:val="11"/>
          <w:w w:val="105"/>
          <w:szCs w:val="18"/>
        </w:rPr>
        <w:t xml:space="preserve"> </w:t>
      </w:r>
      <w:r w:rsidRPr="0038583A">
        <w:rPr>
          <w:w w:val="105"/>
          <w:szCs w:val="18"/>
        </w:rPr>
        <w:t>thuộc</w:t>
      </w:r>
      <w:r w:rsidRPr="0038583A">
        <w:rPr>
          <w:spacing w:val="11"/>
          <w:w w:val="105"/>
          <w:szCs w:val="18"/>
        </w:rPr>
        <w:t xml:space="preserve"> </w:t>
      </w:r>
      <w:r w:rsidRPr="0038583A">
        <w:rPr>
          <w:w w:val="105"/>
          <w:szCs w:val="18"/>
        </w:rPr>
        <w:t>tính</w:t>
      </w:r>
      <w:r w:rsidRPr="0038583A">
        <w:rPr>
          <w:spacing w:val="11"/>
          <w:w w:val="105"/>
          <w:szCs w:val="18"/>
        </w:rPr>
        <w:t xml:space="preserve"> </w:t>
      </w:r>
      <w:r w:rsidRPr="0038583A">
        <w:rPr>
          <w:w w:val="105"/>
          <w:szCs w:val="18"/>
        </w:rPr>
        <w:t>P_INDATE</w:t>
      </w:r>
      <w:r w:rsidRPr="0038583A">
        <w:rPr>
          <w:spacing w:val="10"/>
          <w:w w:val="105"/>
          <w:szCs w:val="18"/>
        </w:rPr>
        <w:t xml:space="preserve"> </w:t>
      </w:r>
      <w:r w:rsidRPr="0038583A">
        <w:rPr>
          <w:w w:val="105"/>
          <w:szCs w:val="18"/>
        </w:rPr>
        <w:t>được</w:t>
      </w:r>
      <w:r w:rsidRPr="0038583A">
        <w:rPr>
          <w:spacing w:val="11"/>
          <w:w w:val="105"/>
          <w:szCs w:val="18"/>
        </w:rPr>
        <w:t xml:space="preserve"> </w:t>
      </w:r>
      <w:r w:rsidRPr="0038583A">
        <w:rPr>
          <w:w w:val="105"/>
          <w:szCs w:val="18"/>
        </w:rPr>
        <w:t>lưu</w:t>
      </w:r>
      <w:r w:rsidRPr="0038583A">
        <w:rPr>
          <w:spacing w:val="11"/>
          <w:w w:val="105"/>
          <w:szCs w:val="18"/>
        </w:rPr>
        <w:t xml:space="preserve"> </w:t>
      </w:r>
      <w:r w:rsidRPr="0038583A">
        <w:rPr>
          <w:w w:val="105"/>
          <w:szCs w:val="18"/>
        </w:rPr>
        <w:t>trữ</w:t>
      </w:r>
      <w:r w:rsidRPr="0038583A">
        <w:rPr>
          <w:spacing w:val="11"/>
          <w:w w:val="105"/>
          <w:szCs w:val="18"/>
        </w:rPr>
        <w:t xml:space="preserve"> </w:t>
      </w:r>
      <w:r w:rsidRPr="0038583A">
        <w:rPr>
          <w:w w:val="105"/>
          <w:szCs w:val="18"/>
        </w:rPr>
        <w:t>trong</w:t>
      </w:r>
      <w:r w:rsidRPr="0038583A">
        <w:rPr>
          <w:spacing w:val="11"/>
          <w:w w:val="105"/>
          <w:szCs w:val="18"/>
        </w:rPr>
        <w:t xml:space="preserve"> </w:t>
      </w:r>
      <w:r w:rsidRPr="0038583A">
        <w:rPr>
          <w:w w:val="105"/>
          <w:szCs w:val="18"/>
        </w:rPr>
        <w:t>bảng</w:t>
      </w:r>
      <w:r w:rsidRPr="0038583A">
        <w:rPr>
          <w:spacing w:val="11"/>
          <w:w w:val="105"/>
          <w:szCs w:val="18"/>
        </w:rPr>
        <w:t xml:space="preserve"> </w:t>
      </w:r>
      <w:r w:rsidRPr="0038583A">
        <w:rPr>
          <w:w w:val="105"/>
          <w:szCs w:val="18"/>
        </w:rPr>
        <w:t>product,</w:t>
      </w:r>
      <w:r w:rsidRPr="0038583A">
        <w:rPr>
          <w:spacing w:val="11"/>
          <w:w w:val="105"/>
          <w:szCs w:val="18"/>
        </w:rPr>
        <w:t xml:space="preserve"> </w:t>
      </w:r>
      <w:r w:rsidRPr="0038583A">
        <w:rPr>
          <w:w w:val="105"/>
          <w:szCs w:val="18"/>
        </w:rPr>
        <w:t>lệnh</w:t>
      </w:r>
      <w:r w:rsidR="0098718D">
        <w:rPr>
          <w:w w:val="105"/>
          <w:szCs w:val="18"/>
          <w:lang w:val="en-US"/>
        </w:rPr>
        <w:t xml:space="preserve"> s</w:t>
      </w:r>
      <w:r w:rsidRPr="0038583A">
        <w:rPr>
          <w:w w:val="105"/>
          <w:szCs w:val="18"/>
        </w:rPr>
        <w:t>au</w:t>
      </w:r>
      <w:r w:rsidRPr="0038583A">
        <w:rPr>
          <w:spacing w:val="-6"/>
          <w:w w:val="105"/>
          <w:szCs w:val="18"/>
        </w:rPr>
        <w:t xml:space="preserve"> </w:t>
      </w:r>
      <w:r w:rsidRPr="0038583A">
        <w:rPr>
          <w:w w:val="105"/>
          <w:szCs w:val="18"/>
        </w:rPr>
        <w:t>sẽ</w:t>
      </w:r>
      <w:r w:rsidRPr="0038583A">
        <w:rPr>
          <w:spacing w:val="-6"/>
          <w:w w:val="105"/>
          <w:szCs w:val="18"/>
        </w:rPr>
        <w:t xml:space="preserve"> </w:t>
      </w:r>
      <w:r w:rsidRPr="0038583A">
        <w:rPr>
          <w:w w:val="105"/>
          <w:szCs w:val="18"/>
        </w:rPr>
        <w:t>tạo</w:t>
      </w:r>
      <w:r w:rsidRPr="0038583A">
        <w:rPr>
          <w:spacing w:val="-6"/>
          <w:w w:val="105"/>
          <w:szCs w:val="18"/>
        </w:rPr>
        <w:t xml:space="preserve"> </w:t>
      </w:r>
      <w:r w:rsidRPr="0038583A">
        <w:rPr>
          <w:w w:val="105"/>
          <w:szCs w:val="18"/>
        </w:rPr>
        <w:t>một</w:t>
      </w:r>
      <w:r w:rsidRPr="0038583A">
        <w:rPr>
          <w:spacing w:val="-6"/>
          <w:w w:val="105"/>
          <w:szCs w:val="18"/>
        </w:rPr>
        <w:t xml:space="preserve"> </w:t>
      </w:r>
      <w:r w:rsidRPr="0038583A">
        <w:rPr>
          <w:w w:val="105"/>
          <w:szCs w:val="18"/>
        </w:rPr>
        <w:t>chỉ</w:t>
      </w:r>
      <w:r w:rsidRPr="0038583A">
        <w:rPr>
          <w:spacing w:val="-6"/>
          <w:w w:val="105"/>
          <w:szCs w:val="18"/>
        </w:rPr>
        <w:t xml:space="preserve"> </w:t>
      </w:r>
      <w:r w:rsidRPr="0038583A">
        <w:rPr>
          <w:w w:val="105"/>
          <w:szCs w:val="18"/>
        </w:rPr>
        <w:t>mục</w:t>
      </w:r>
      <w:r w:rsidRPr="0038583A">
        <w:rPr>
          <w:spacing w:val="-6"/>
          <w:w w:val="105"/>
          <w:szCs w:val="18"/>
        </w:rPr>
        <w:t xml:space="preserve"> </w:t>
      </w:r>
      <w:r w:rsidRPr="0038583A">
        <w:rPr>
          <w:w w:val="105"/>
          <w:szCs w:val="18"/>
        </w:rPr>
        <w:t>có</w:t>
      </w:r>
      <w:r w:rsidRPr="0038583A">
        <w:rPr>
          <w:spacing w:val="-6"/>
          <w:w w:val="105"/>
          <w:szCs w:val="18"/>
        </w:rPr>
        <w:t xml:space="preserve"> </w:t>
      </w:r>
      <w:r w:rsidRPr="0038583A">
        <w:rPr>
          <w:w w:val="105"/>
          <w:szCs w:val="18"/>
        </w:rPr>
        <w:t>tên</w:t>
      </w:r>
      <w:r w:rsidRPr="0038583A">
        <w:rPr>
          <w:spacing w:val="-6"/>
          <w:w w:val="105"/>
          <w:szCs w:val="18"/>
        </w:rPr>
        <w:t xml:space="preserve"> </w:t>
      </w:r>
      <w:r w:rsidRPr="0038583A">
        <w:rPr>
          <w:w w:val="105"/>
          <w:szCs w:val="18"/>
        </w:rPr>
        <w:t>P_INDATEX:</w:t>
      </w:r>
    </w:p>
    <w:p w14:paraId="18BB5D9B" w14:textId="0D618AED" w:rsidR="006973F2" w:rsidRPr="0038583A" w:rsidRDefault="0038583A" w:rsidP="0073045F">
      <w:pPr>
        <w:spacing w:before="165"/>
        <w:ind w:left="3119"/>
        <w:rPr>
          <w:rFonts w:cs="Times New Roman"/>
          <w:sz w:val="20"/>
          <w:szCs w:val="20"/>
        </w:rPr>
      </w:pPr>
      <w:r w:rsidRPr="0038583A">
        <w:rPr>
          <w:rFonts w:cs="Times New Roman"/>
          <w:color w:val="171514"/>
          <w:w w:val="95"/>
          <w:sz w:val="20"/>
          <w:szCs w:val="20"/>
        </w:rPr>
        <w:t>CREATE INDEX P_INDATEX ON PRODUCT(P_INDATE);</w:t>
      </w:r>
    </w:p>
    <w:p w14:paraId="6702BEE0" w14:textId="4FA30F75" w:rsidR="006973F2" w:rsidRPr="0038583A" w:rsidRDefault="00481896" w:rsidP="0073045F">
      <w:pPr>
        <w:spacing w:before="210" w:line="307" w:lineRule="auto"/>
        <w:ind w:left="3119" w:right="1444" w:firstLine="264"/>
        <w:rPr>
          <w:rFonts w:cs="Times New Roman"/>
          <w:szCs w:val="18"/>
        </w:rPr>
      </w:pPr>
      <w:r w:rsidRPr="0038583A">
        <w:rPr>
          <w:rFonts w:cs="Times New Roman"/>
          <w:color w:val="171514"/>
          <w:w w:val="105"/>
          <w:szCs w:val="18"/>
        </w:rPr>
        <w:t>SQL</w:t>
      </w:r>
      <w:r w:rsidRPr="0038583A">
        <w:rPr>
          <w:rFonts w:cs="Times New Roman"/>
          <w:color w:val="171514"/>
          <w:spacing w:val="3"/>
          <w:w w:val="105"/>
          <w:szCs w:val="18"/>
        </w:rPr>
        <w:t xml:space="preserve"> </w:t>
      </w:r>
      <w:r w:rsidRPr="0038583A">
        <w:rPr>
          <w:rFonts w:cs="Times New Roman"/>
          <w:color w:val="171514"/>
          <w:w w:val="105"/>
          <w:szCs w:val="18"/>
        </w:rPr>
        <w:t>không</w:t>
      </w:r>
      <w:r w:rsidRPr="0038583A">
        <w:rPr>
          <w:rFonts w:cs="Times New Roman"/>
          <w:color w:val="171514"/>
          <w:spacing w:val="4"/>
          <w:w w:val="105"/>
          <w:szCs w:val="18"/>
        </w:rPr>
        <w:t xml:space="preserve"> </w:t>
      </w:r>
      <w:r w:rsidRPr="0038583A">
        <w:rPr>
          <w:rFonts w:cs="Times New Roman"/>
          <w:color w:val="171514"/>
          <w:w w:val="105"/>
          <w:szCs w:val="18"/>
        </w:rPr>
        <w:t>cho</w:t>
      </w:r>
      <w:r w:rsidRPr="0038583A">
        <w:rPr>
          <w:rFonts w:cs="Times New Roman"/>
          <w:color w:val="171514"/>
          <w:spacing w:val="3"/>
          <w:w w:val="105"/>
          <w:szCs w:val="18"/>
        </w:rPr>
        <w:t xml:space="preserve"> </w:t>
      </w:r>
      <w:r w:rsidRPr="0038583A">
        <w:rPr>
          <w:rFonts w:cs="Times New Roman"/>
          <w:color w:val="171514"/>
          <w:w w:val="105"/>
          <w:szCs w:val="18"/>
        </w:rPr>
        <w:t>phép</w:t>
      </w:r>
      <w:r w:rsidRPr="0038583A">
        <w:rPr>
          <w:rFonts w:cs="Times New Roman"/>
          <w:color w:val="171514"/>
          <w:spacing w:val="4"/>
          <w:w w:val="105"/>
          <w:szCs w:val="18"/>
        </w:rPr>
        <w:t xml:space="preserve"> </w:t>
      </w:r>
      <w:r w:rsidRPr="0038583A">
        <w:rPr>
          <w:rFonts w:cs="Times New Roman"/>
          <w:color w:val="171514"/>
          <w:w w:val="105"/>
          <w:szCs w:val="18"/>
        </w:rPr>
        <w:t>bạn</w:t>
      </w:r>
      <w:r w:rsidRPr="0038583A">
        <w:rPr>
          <w:rFonts w:cs="Times New Roman"/>
          <w:color w:val="171514"/>
          <w:spacing w:val="3"/>
          <w:w w:val="105"/>
          <w:szCs w:val="18"/>
        </w:rPr>
        <w:t xml:space="preserve"> </w:t>
      </w:r>
      <w:r w:rsidRPr="0038583A">
        <w:rPr>
          <w:rFonts w:cs="Times New Roman"/>
          <w:color w:val="171514"/>
          <w:w w:val="105"/>
          <w:szCs w:val="18"/>
        </w:rPr>
        <w:t>ghi</w:t>
      </w:r>
      <w:r w:rsidRPr="0038583A">
        <w:rPr>
          <w:rFonts w:cs="Times New Roman"/>
          <w:color w:val="171514"/>
          <w:spacing w:val="4"/>
          <w:w w:val="105"/>
          <w:szCs w:val="18"/>
        </w:rPr>
        <w:t xml:space="preserve"> </w:t>
      </w:r>
      <w:r w:rsidRPr="0038583A">
        <w:rPr>
          <w:rFonts w:cs="Times New Roman"/>
          <w:color w:val="171514"/>
          <w:w w:val="105"/>
          <w:szCs w:val="18"/>
        </w:rPr>
        <w:t>đè</w:t>
      </w:r>
      <w:r w:rsidRPr="0038583A">
        <w:rPr>
          <w:rFonts w:cs="Times New Roman"/>
          <w:color w:val="171514"/>
          <w:spacing w:val="3"/>
          <w:w w:val="105"/>
          <w:szCs w:val="18"/>
        </w:rPr>
        <w:t xml:space="preserve"> </w:t>
      </w:r>
      <w:r w:rsidRPr="0038583A">
        <w:rPr>
          <w:rFonts w:cs="Times New Roman"/>
          <w:color w:val="171514"/>
          <w:w w:val="105"/>
          <w:szCs w:val="18"/>
        </w:rPr>
        <w:t>lên</w:t>
      </w:r>
      <w:r w:rsidRPr="0038583A">
        <w:rPr>
          <w:rFonts w:cs="Times New Roman"/>
          <w:color w:val="171514"/>
          <w:spacing w:val="4"/>
          <w:w w:val="105"/>
          <w:szCs w:val="18"/>
        </w:rPr>
        <w:t xml:space="preserve"> </w:t>
      </w:r>
      <w:r w:rsidRPr="0038583A">
        <w:rPr>
          <w:rFonts w:cs="Times New Roman"/>
          <w:color w:val="171514"/>
          <w:w w:val="105"/>
          <w:szCs w:val="18"/>
        </w:rPr>
        <w:t>một</w:t>
      </w:r>
      <w:r w:rsidRPr="0038583A">
        <w:rPr>
          <w:rFonts w:cs="Times New Roman"/>
          <w:color w:val="171514"/>
          <w:spacing w:val="3"/>
          <w:w w:val="105"/>
          <w:szCs w:val="18"/>
        </w:rPr>
        <w:t xml:space="preserve"> </w:t>
      </w:r>
      <w:r w:rsidRPr="0038583A">
        <w:rPr>
          <w:rFonts w:cs="Times New Roman"/>
          <w:color w:val="171514"/>
          <w:w w:val="105"/>
          <w:szCs w:val="18"/>
        </w:rPr>
        <w:t>chỉ</w:t>
      </w:r>
      <w:r w:rsidRPr="0038583A">
        <w:rPr>
          <w:rFonts w:cs="Times New Roman"/>
          <w:color w:val="171514"/>
          <w:spacing w:val="4"/>
          <w:w w:val="105"/>
          <w:szCs w:val="18"/>
        </w:rPr>
        <w:t xml:space="preserve"> </w:t>
      </w:r>
      <w:r w:rsidRPr="0038583A">
        <w:rPr>
          <w:rFonts w:cs="Times New Roman"/>
          <w:color w:val="171514"/>
          <w:w w:val="105"/>
          <w:szCs w:val="18"/>
        </w:rPr>
        <w:t>mục</w:t>
      </w:r>
      <w:r w:rsidRPr="0038583A">
        <w:rPr>
          <w:rFonts w:cs="Times New Roman"/>
          <w:color w:val="171514"/>
          <w:spacing w:val="3"/>
          <w:w w:val="105"/>
          <w:szCs w:val="18"/>
        </w:rPr>
        <w:t xml:space="preserve"> </w:t>
      </w:r>
      <w:r w:rsidRPr="0038583A">
        <w:rPr>
          <w:rFonts w:cs="Times New Roman"/>
          <w:color w:val="171514"/>
          <w:w w:val="105"/>
          <w:szCs w:val="18"/>
        </w:rPr>
        <w:t>hiện</w:t>
      </w:r>
      <w:r w:rsidRPr="0038583A">
        <w:rPr>
          <w:rFonts w:cs="Times New Roman"/>
          <w:color w:val="171514"/>
          <w:spacing w:val="4"/>
          <w:w w:val="105"/>
          <w:szCs w:val="18"/>
        </w:rPr>
        <w:t xml:space="preserve"> </w:t>
      </w:r>
      <w:r w:rsidRPr="0038583A">
        <w:rPr>
          <w:rFonts w:cs="Times New Roman"/>
          <w:color w:val="171514"/>
          <w:w w:val="105"/>
          <w:szCs w:val="18"/>
        </w:rPr>
        <w:t>có</w:t>
      </w:r>
      <w:r w:rsidRPr="0038583A">
        <w:rPr>
          <w:rFonts w:cs="Times New Roman"/>
          <w:color w:val="171514"/>
          <w:spacing w:val="3"/>
          <w:w w:val="105"/>
          <w:szCs w:val="18"/>
        </w:rPr>
        <w:t xml:space="preserve"> </w:t>
      </w:r>
      <w:r w:rsidRPr="0038583A">
        <w:rPr>
          <w:rFonts w:cs="Times New Roman"/>
          <w:color w:val="171514"/>
          <w:w w:val="105"/>
          <w:szCs w:val="18"/>
        </w:rPr>
        <w:t>mà</w:t>
      </w:r>
      <w:r w:rsidRPr="0038583A">
        <w:rPr>
          <w:rFonts w:cs="Times New Roman"/>
          <w:color w:val="171514"/>
          <w:spacing w:val="4"/>
          <w:w w:val="105"/>
          <w:szCs w:val="18"/>
        </w:rPr>
        <w:t xml:space="preserve"> </w:t>
      </w:r>
      <w:r w:rsidRPr="0038583A">
        <w:rPr>
          <w:rFonts w:cs="Times New Roman"/>
          <w:color w:val="171514"/>
          <w:w w:val="105"/>
          <w:szCs w:val="18"/>
        </w:rPr>
        <w:t>không</w:t>
      </w:r>
      <w:r w:rsidRPr="0038583A">
        <w:rPr>
          <w:rFonts w:cs="Times New Roman"/>
          <w:color w:val="171514"/>
          <w:spacing w:val="3"/>
          <w:w w:val="105"/>
          <w:szCs w:val="18"/>
        </w:rPr>
        <w:t xml:space="preserve"> </w:t>
      </w:r>
      <w:r w:rsidRPr="0038583A">
        <w:rPr>
          <w:rFonts w:cs="Times New Roman"/>
          <w:color w:val="171514"/>
          <w:w w:val="105"/>
          <w:szCs w:val="18"/>
        </w:rPr>
        <w:t>cảnh</w:t>
      </w:r>
      <w:r w:rsidRPr="0038583A">
        <w:rPr>
          <w:rFonts w:cs="Times New Roman"/>
          <w:color w:val="171514"/>
          <w:spacing w:val="4"/>
          <w:w w:val="105"/>
          <w:szCs w:val="18"/>
        </w:rPr>
        <w:t xml:space="preserve"> </w:t>
      </w:r>
      <w:r w:rsidRPr="0038583A">
        <w:rPr>
          <w:rFonts w:cs="Times New Roman"/>
          <w:color w:val="171514"/>
          <w:w w:val="105"/>
          <w:szCs w:val="18"/>
        </w:rPr>
        <w:t>báo</w:t>
      </w:r>
      <w:r w:rsidRPr="0038583A">
        <w:rPr>
          <w:rFonts w:cs="Times New Roman"/>
          <w:color w:val="171514"/>
          <w:spacing w:val="3"/>
          <w:w w:val="105"/>
          <w:szCs w:val="18"/>
        </w:rPr>
        <w:t xml:space="preserve"> </w:t>
      </w:r>
      <w:r w:rsidRPr="0038583A">
        <w:rPr>
          <w:rFonts w:cs="Times New Roman"/>
          <w:color w:val="171514"/>
          <w:w w:val="105"/>
          <w:szCs w:val="18"/>
        </w:rPr>
        <w:t>bạn</w:t>
      </w:r>
      <w:r w:rsidRPr="0038583A">
        <w:rPr>
          <w:rFonts w:cs="Times New Roman"/>
          <w:color w:val="171514"/>
          <w:spacing w:val="4"/>
          <w:w w:val="105"/>
          <w:szCs w:val="18"/>
        </w:rPr>
        <w:t xml:space="preserve"> </w:t>
      </w:r>
      <w:r w:rsidRPr="0038583A">
        <w:rPr>
          <w:rFonts w:cs="Times New Roman"/>
          <w:color w:val="171514"/>
          <w:w w:val="105"/>
          <w:szCs w:val="18"/>
        </w:rPr>
        <w:t>trước,</w:t>
      </w:r>
      <w:r w:rsidRPr="0038583A">
        <w:rPr>
          <w:rFonts w:cs="Times New Roman"/>
          <w:color w:val="171514"/>
          <w:spacing w:val="-48"/>
          <w:w w:val="105"/>
          <w:szCs w:val="18"/>
        </w:rPr>
        <w:t xml:space="preserve"> </w:t>
      </w:r>
      <w:r w:rsidRPr="0038583A">
        <w:rPr>
          <w:rFonts w:cs="Times New Roman"/>
          <w:color w:val="171514"/>
          <w:w w:val="110"/>
          <w:szCs w:val="18"/>
        </w:rPr>
        <w:t>do đó duy trì cấu trúc chỉ mục trong từ điển dữ liệu. Bằng cách sử dụng bộ hạn định chỉ</w:t>
      </w:r>
      <w:r w:rsidRPr="0038583A">
        <w:rPr>
          <w:rFonts w:cs="Times New Roman"/>
          <w:color w:val="171514"/>
          <w:spacing w:val="1"/>
          <w:w w:val="110"/>
          <w:szCs w:val="18"/>
        </w:rPr>
        <w:t xml:space="preserve"> </w:t>
      </w:r>
      <w:r w:rsidRPr="0038583A">
        <w:rPr>
          <w:rFonts w:cs="Times New Roman"/>
          <w:color w:val="171514"/>
          <w:w w:val="105"/>
          <w:szCs w:val="18"/>
        </w:rPr>
        <w:t>mục</w:t>
      </w:r>
      <w:r w:rsidRPr="0038583A">
        <w:rPr>
          <w:rFonts w:cs="Times New Roman"/>
          <w:color w:val="171514"/>
          <w:spacing w:val="4"/>
          <w:w w:val="105"/>
          <w:szCs w:val="18"/>
        </w:rPr>
        <w:t xml:space="preserve"> </w:t>
      </w:r>
      <w:r w:rsidR="001974DB" w:rsidRPr="006205AD">
        <w:rPr>
          <w:rFonts w:cs="Times New Roman"/>
          <w:color w:val="171514"/>
          <w:w w:val="105"/>
          <w:szCs w:val="18"/>
        </w:rPr>
        <w:t>UNIQUE</w:t>
      </w:r>
      <w:r w:rsidRPr="0038583A">
        <w:rPr>
          <w:rFonts w:cs="Times New Roman"/>
          <w:color w:val="171514"/>
          <w:w w:val="105"/>
          <w:szCs w:val="18"/>
        </w:rPr>
        <w:t>,</w:t>
      </w:r>
      <w:r w:rsidRPr="0038583A">
        <w:rPr>
          <w:rFonts w:cs="Times New Roman"/>
          <w:color w:val="171514"/>
          <w:spacing w:val="4"/>
          <w:w w:val="105"/>
          <w:szCs w:val="18"/>
        </w:rPr>
        <w:t xml:space="preserve"> </w:t>
      </w:r>
      <w:r w:rsidRPr="0038583A">
        <w:rPr>
          <w:rFonts w:cs="Times New Roman"/>
          <w:color w:val="171514"/>
          <w:w w:val="105"/>
          <w:szCs w:val="18"/>
        </w:rPr>
        <w:t>thậm</w:t>
      </w:r>
      <w:r w:rsidRPr="0038583A">
        <w:rPr>
          <w:rFonts w:cs="Times New Roman"/>
          <w:color w:val="171514"/>
          <w:spacing w:val="4"/>
          <w:w w:val="105"/>
          <w:szCs w:val="18"/>
        </w:rPr>
        <w:t xml:space="preserve"> </w:t>
      </w:r>
      <w:r w:rsidRPr="0038583A">
        <w:rPr>
          <w:rFonts w:cs="Times New Roman"/>
          <w:color w:val="171514"/>
          <w:w w:val="105"/>
          <w:szCs w:val="18"/>
        </w:rPr>
        <w:t>chí</w:t>
      </w:r>
      <w:r w:rsidRPr="0038583A">
        <w:rPr>
          <w:rFonts w:cs="Times New Roman"/>
          <w:color w:val="171514"/>
          <w:spacing w:val="5"/>
          <w:w w:val="105"/>
          <w:szCs w:val="18"/>
        </w:rPr>
        <w:t xml:space="preserve"> </w:t>
      </w:r>
      <w:r w:rsidRPr="0038583A">
        <w:rPr>
          <w:rFonts w:cs="Times New Roman"/>
          <w:color w:val="171514"/>
          <w:w w:val="105"/>
          <w:szCs w:val="18"/>
        </w:rPr>
        <w:t>có</w:t>
      </w:r>
      <w:r w:rsidRPr="0038583A">
        <w:rPr>
          <w:rFonts w:cs="Times New Roman"/>
          <w:color w:val="171514"/>
          <w:spacing w:val="4"/>
          <w:w w:val="105"/>
          <w:szCs w:val="18"/>
        </w:rPr>
        <w:t xml:space="preserve"> </w:t>
      </w:r>
      <w:r w:rsidRPr="0038583A">
        <w:rPr>
          <w:rFonts w:cs="Times New Roman"/>
          <w:color w:val="171514"/>
          <w:w w:val="105"/>
          <w:szCs w:val="18"/>
        </w:rPr>
        <w:t>thể</w:t>
      </w:r>
      <w:r w:rsidRPr="0038583A">
        <w:rPr>
          <w:rFonts w:cs="Times New Roman"/>
          <w:color w:val="171514"/>
          <w:spacing w:val="4"/>
          <w:w w:val="105"/>
          <w:szCs w:val="18"/>
        </w:rPr>
        <w:t xml:space="preserve"> </w:t>
      </w:r>
      <w:r w:rsidRPr="0038583A">
        <w:rPr>
          <w:rFonts w:cs="Times New Roman"/>
          <w:color w:val="171514"/>
          <w:w w:val="105"/>
          <w:szCs w:val="18"/>
        </w:rPr>
        <w:t>tạo</w:t>
      </w:r>
      <w:r w:rsidRPr="0038583A">
        <w:rPr>
          <w:rFonts w:cs="Times New Roman"/>
          <w:color w:val="171514"/>
          <w:spacing w:val="4"/>
          <w:w w:val="105"/>
          <w:szCs w:val="18"/>
        </w:rPr>
        <w:t xml:space="preserve"> </w:t>
      </w:r>
      <w:r w:rsidRPr="0038583A">
        <w:rPr>
          <w:rFonts w:cs="Times New Roman"/>
          <w:color w:val="171514"/>
          <w:w w:val="105"/>
          <w:szCs w:val="18"/>
        </w:rPr>
        <w:t>một</w:t>
      </w:r>
      <w:r w:rsidRPr="0038583A">
        <w:rPr>
          <w:rFonts w:cs="Times New Roman"/>
          <w:color w:val="171514"/>
          <w:spacing w:val="4"/>
          <w:w w:val="105"/>
          <w:szCs w:val="18"/>
        </w:rPr>
        <w:t xml:space="preserve"> </w:t>
      </w:r>
      <w:r w:rsidRPr="0038583A">
        <w:rPr>
          <w:rFonts w:cs="Times New Roman"/>
          <w:color w:val="171514"/>
          <w:w w:val="105"/>
          <w:szCs w:val="18"/>
        </w:rPr>
        <w:t>chỉ</w:t>
      </w:r>
      <w:r w:rsidRPr="0038583A">
        <w:rPr>
          <w:rFonts w:cs="Times New Roman"/>
          <w:color w:val="171514"/>
          <w:spacing w:val="4"/>
          <w:w w:val="105"/>
          <w:szCs w:val="18"/>
        </w:rPr>
        <w:t xml:space="preserve"> </w:t>
      </w:r>
      <w:r w:rsidRPr="0038583A">
        <w:rPr>
          <w:rFonts w:cs="Times New Roman"/>
          <w:color w:val="171514"/>
          <w:w w:val="105"/>
          <w:szCs w:val="18"/>
        </w:rPr>
        <w:t>mục</w:t>
      </w:r>
      <w:r w:rsidRPr="0038583A">
        <w:rPr>
          <w:rFonts w:cs="Times New Roman"/>
          <w:color w:val="171514"/>
          <w:spacing w:val="5"/>
          <w:w w:val="105"/>
          <w:szCs w:val="18"/>
        </w:rPr>
        <w:t xml:space="preserve"> </w:t>
      </w:r>
      <w:r w:rsidRPr="0038583A">
        <w:rPr>
          <w:rFonts w:cs="Times New Roman"/>
          <w:color w:val="171514"/>
          <w:w w:val="105"/>
          <w:szCs w:val="18"/>
        </w:rPr>
        <w:t>ngăn</w:t>
      </w:r>
      <w:r w:rsidRPr="0038583A">
        <w:rPr>
          <w:rFonts w:cs="Times New Roman"/>
          <w:color w:val="171514"/>
          <w:spacing w:val="4"/>
          <w:w w:val="105"/>
          <w:szCs w:val="18"/>
        </w:rPr>
        <w:t xml:space="preserve"> </w:t>
      </w:r>
      <w:r w:rsidRPr="0038583A">
        <w:rPr>
          <w:rFonts w:cs="Times New Roman"/>
          <w:color w:val="171514"/>
          <w:w w:val="105"/>
          <w:szCs w:val="18"/>
        </w:rPr>
        <w:t>bạn</w:t>
      </w:r>
      <w:r w:rsidRPr="0038583A">
        <w:rPr>
          <w:rFonts w:cs="Times New Roman"/>
          <w:color w:val="171514"/>
          <w:spacing w:val="4"/>
          <w:w w:val="105"/>
          <w:szCs w:val="18"/>
        </w:rPr>
        <w:t xml:space="preserve"> </w:t>
      </w:r>
      <w:r w:rsidRPr="0038583A">
        <w:rPr>
          <w:rFonts w:cs="Times New Roman"/>
          <w:color w:val="171514"/>
          <w:w w:val="105"/>
          <w:szCs w:val="18"/>
        </w:rPr>
        <w:t>sử</w:t>
      </w:r>
      <w:r w:rsidRPr="0038583A">
        <w:rPr>
          <w:rFonts w:cs="Times New Roman"/>
          <w:color w:val="171514"/>
          <w:spacing w:val="4"/>
          <w:w w:val="105"/>
          <w:szCs w:val="18"/>
        </w:rPr>
        <w:t xml:space="preserve"> </w:t>
      </w:r>
      <w:r w:rsidRPr="0038583A">
        <w:rPr>
          <w:rFonts w:cs="Times New Roman"/>
          <w:color w:val="171514"/>
          <w:w w:val="105"/>
          <w:szCs w:val="18"/>
        </w:rPr>
        <w:t>dụng</w:t>
      </w:r>
      <w:r w:rsidRPr="0038583A">
        <w:rPr>
          <w:rFonts w:cs="Times New Roman"/>
          <w:color w:val="171514"/>
          <w:spacing w:val="4"/>
          <w:w w:val="105"/>
          <w:szCs w:val="18"/>
        </w:rPr>
        <w:t xml:space="preserve"> </w:t>
      </w:r>
      <w:r w:rsidRPr="0038583A">
        <w:rPr>
          <w:rFonts w:cs="Times New Roman"/>
          <w:color w:val="171514"/>
          <w:w w:val="105"/>
          <w:szCs w:val="18"/>
        </w:rPr>
        <w:t>một</w:t>
      </w:r>
      <w:r w:rsidRPr="0038583A">
        <w:rPr>
          <w:rFonts w:cs="Times New Roman"/>
          <w:color w:val="171514"/>
          <w:spacing w:val="5"/>
          <w:w w:val="105"/>
          <w:szCs w:val="18"/>
        </w:rPr>
        <w:t xml:space="preserve"> </w:t>
      </w:r>
      <w:r w:rsidRPr="0038583A">
        <w:rPr>
          <w:rFonts w:cs="Times New Roman"/>
          <w:color w:val="171514"/>
          <w:w w:val="105"/>
          <w:szCs w:val="18"/>
        </w:rPr>
        <w:t>giá</w:t>
      </w:r>
      <w:r w:rsidRPr="0038583A">
        <w:rPr>
          <w:rFonts w:cs="Times New Roman"/>
          <w:color w:val="171514"/>
          <w:spacing w:val="4"/>
          <w:w w:val="105"/>
          <w:szCs w:val="18"/>
        </w:rPr>
        <w:t xml:space="preserve"> </w:t>
      </w:r>
      <w:r w:rsidRPr="0038583A">
        <w:rPr>
          <w:rFonts w:cs="Times New Roman"/>
          <w:color w:val="171514"/>
          <w:w w:val="105"/>
          <w:szCs w:val="18"/>
        </w:rPr>
        <w:t>trị</w:t>
      </w:r>
      <w:r w:rsidRPr="0038583A">
        <w:rPr>
          <w:rFonts w:cs="Times New Roman"/>
          <w:color w:val="171514"/>
          <w:spacing w:val="4"/>
          <w:w w:val="105"/>
          <w:szCs w:val="18"/>
        </w:rPr>
        <w:t xml:space="preserve"> </w:t>
      </w:r>
      <w:r w:rsidRPr="0038583A">
        <w:rPr>
          <w:rFonts w:cs="Times New Roman"/>
          <w:color w:val="171514"/>
          <w:w w:val="105"/>
          <w:szCs w:val="18"/>
        </w:rPr>
        <w:t>đã</w:t>
      </w:r>
      <w:r w:rsidRPr="0038583A">
        <w:rPr>
          <w:rFonts w:cs="Times New Roman"/>
          <w:color w:val="171514"/>
          <w:spacing w:val="4"/>
          <w:w w:val="105"/>
          <w:szCs w:val="18"/>
        </w:rPr>
        <w:t xml:space="preserve"> </w:t>
      </w:r>
      <w:r w:rsidRPr="0038583A">
        <w:rPr>
          <w:rFonts w:cs="Times New Roman"/>
          <w:color w:val="171514"/>
          <w:w w:val="105"/>
          <w:szCs w:val="18"/>
        </w:rPr>
        <w:t>được</w:t>
      </w:r>
      <w:r w:rsidR="001974DB" w:rsidRPr="006205AD">
        <w:rPr>
          <w:rFonts w:cs="Times New Roman"/>
          <w:color w:val="171514"/>
          <w:w w:val="105"/>
          <w:szCs w:val="18"/>
        </w:rPr>
        <w:t xml:space="preserve"> </w:t>
      </w:r>
      <w:r w:rsidRPr="0038583A">
        <w:rPr>
          <w:rFonts w:cs="Times New Roman"/>
          <w:color w:val="171514"/>
          <w:spacing w:val="-47"/>
          <w:w w:val="105"/>
          <w:szCs w:val="18"/>
        </w:rPr>
        <w:t xml:space="preserve"> </w:t>
      </w:r>
      <w:r w:rsidRPr="0038583A">
        <w:rPr>
          <w:rFonts w:cs="Times New Roman"/>
          <w:color w:val="171514"/>
          <w:w w:val="110"/>
          <w:szCs w:val="18"/>
        </w:rPr>
        <w:t>sử dụng trước đó. Tính năng như vậy đặc biệt hữu ích khi thuộc tính chỉ mục là khóa ứng</w:t>
      </w:r>
      <w:r w:rsidR="001974DB" w:rsidRPr="006205AD">
        <w:rPr>
          <w:rFonts w:cs="Times New Roman"/>
          <w:color w:val="171514"/>
          <w:w w:val="110"/>
          <w:szCs w:val="18"/>
        </w:rPr>
        <w:t xml:space="preserve"> </w:t>
      </w:r>
      <w:r w:rsidRPr="0038583A">
        <w:rPr>
          <w:rFonts w:cs="Times New Roman"/>
          <w:color w:val="171514"/>
          <w:spacing w:val="-50"/>
          <w:w w:val="110"/>
          <w:szCs w:val="18"/>
        </w:rPr>
        <w:t xml:space="preserve"> </w:t>
      </w:r>
      <w:r w:rsidRPr="0038583A">
        <w:rPr>
          <w:rFonts w:cs="Times New Roman"/>
          <w:color w:val="171514"/>
          <w:w w:val="110"/>
          <w:szCs w:val="18"/>
        </w:rPr>
        <w:t>viên</w:t>
      </w:r>
      <w:r w:rsidRPr="0038583A">
        <w:rPr>
          <w:rFonts w:cs="Times New Roman"/>
          <w:color w:val="171514"/>
          <w:spacing w:val="-7"/>
          <w:w w:val="110"/>
          <w:szCs w:val="18"/>
        </w:rPr>
        <w:t xml:space="preserve"> </w:t>
      </w:r>
      <w:r w:rsidRPr="0038583A">
        <w:rPr>
          <w:rFonts w:cs="Times New Roman"/>
          <w:color w:val="171514"/>
          <w:w w:val="110"/>
          <w:szCs w:val="18"/>
        </w:rPr>
        <w:t>có</w:t>
      </w:r>
      <w:r w:rsidRPr="0038583A">
        <w:rPr>
          <w:rFonts w:cs="Times New Roman"/>
          <w:color w:val="171514"/>
          <w:spacing w:val="-7"/>
          <w:w w:val="110"/>
          <w:szCs w:val="18"/>
        </w:rPr>
        <w:t xml:space="preserve"> </w:t>
      </w:r>
      <w:r w:rsidRPr="0038583A">
        <w:rPr>
          <w:rFonts w:cs="Times New Roman"/>
          <w:color w:val="171514"/>
          <w:w w:val="110"/>
          <w:szCs w:val="18"/>
        </w:rPr>
        <w:t>giá</w:t>
      </w:r>
      <w:r w:rsidRPr="0038583A">
        <w:rPr>
          <w:rFonts w:cs="Times New Roman"/>
          <w:color w:val="171514"/>
          <w:spacing w:val="-7"/>
          <w:w w:val="110"/>
          <w:szCs w:val="18"/>
        </w:rPr>
        <w:t xml:space="preserve"> </w:t>
      </w:r>
      <w:r w:rsidRPr="0038583A">
        <w:rPr>
          <w:rFonts w:cs="Times New Roman"/>
          <w:color w:val="171514"/>
          <w:w w:val="110"/>
          <w:szCs w:val="18"/>
        </w:rPr>
        <w:t>trị</w:t>
      </w:r>
      <w:r w:rsidRPr="0038583A">
        <w:rPr>
          <w:rFonts w:cs="Times New Roman"/>
          <w:color w:val="171514"/>
          <w:spacing w:val="-7"/>
          <w:w w:val="110"/>
          <w:szCs w:val="18"/>
        </w:rPr>
        <w:t xml:space="preserve"> </w:t>
      </w:r>
      <w:r w:rsidRPr="0038583A">
        <w:rPr>
          <w:rFonts w:cs="Times New Roman"/>
          <w:color w:val="171514"/>
          <w:w w:val="110"/>
          <w:szCs w:val="18"/>
        </w:rPr>
        <w:t>không</w:t>
      </w:r>
      <w:r w:rsidRPr="0038583A">
        <w:rPr>
          <w:rFonts w:cs="Times New Roman"/>
          <w:color w:val="171514"/>
          <w:spacing w:val="-7"/>
          <w:w w:val="110"/>
          <w:szCs w:val="18"/>
        </w:rPr>
        <w:t xml:space="preserve"> </w:t>
      </w:r>
      <w:r w:rsidRPr="0038583A">
        <w:rPr>
          <w:rFonts w:cs="Times New Roman"/>
          <w:color w:val="171514"/>
          <w:w w:val="110"/>
          <w:szCs w:val="18"/>
        </w:rPr>
        <w:t>được</w:t>
      </w:r>
      <w:r w:rsidRPr="0038583A">
        <w:rPr>
          <w:rFonts w:cs="Times New Roman"/>
          <w:color w:val="171514"/>
          <w:spacing w:val="-7"/>
          <w:w w:val="110"/>
          <w:szCs w:val="18"/>
        </w:rPr>
        <w:t xml:space="preserve"> </w:t>
      </w:r>
      <w:r w:rsidRPr="0038583A">
        <w:rPr>
          <w:rFonts w:cs="Times New Roman"/>
          <w:color w:val="171514"/>
          <w:w w:val="110"/>
          <w:szCs w:val="18"/>
        </w:rPr>
        <w:t>trùng</w:t>
      </w:r>
      <w:r w:rsidRPr="0038583A">
        <w:rPr>
          <w:rFonts w:cs="Times New Roman"/>
          <w:color w:val="171514"/>
          <w:spacing w:val="-7"/>
          <w:w w:val="110"/>
          <w:szCs w:val="18"/>
        </w:rPr>
        <w:t xml:space="preserve"> </w:t>
      </w:r>
      <w:r w:rsidRPr="0038583A">
        <w:rPr>
          <w:rFonts w:cs="Times New Roman"/>
          <w:color w:val="171514"/>
          <w:w w:val="110"/>
          <w:szCs w:val="18"/>
        </w:rPr>
        <w:t>lặp:</w:t>
      </w:r>
    </w:p>
    <w:p w14:paraId="0A9421E3" w14:textId="0F6CD857" w:rsidR="006973F2" w:rsidRPr="006205AD" w:rsidRDefault="0038583A" w:rsidP="0098718D">
      <w:pPr>
        <w:spacing w:before="212" w:line="307" w:lineRule="auto"/>
        <w:ind w:left="3119" w:right="1404"/>
        <w:rPr>
          <w:rFonts w:cs="Times New Roman"/>
          <w:color w:val="171514"/>
          <w:w w:val="95"/>
          <w:szCs w:val="18"/>
        </w:rPr>
      </w:pPr>
      <w:r w:rsidRPr="0038583A">
        <w:rPr>
          <w:color w:val="171514"/>
          <w:w w:val="95"/>
          <w:sz w:val="20"/>
        </w:rPr>
        <w:t>CREATE UNIQUE INDEX P_CODEX ON PRODUCT(P_CODE);</w:t>
      </w:r>
      <w:r w:rsidRPr="006205AD">
        <w:rPr>
          <w:color w:val="171514"/>
          <w:w w:val="95"/>
          <w:sz w:val="20"/>
        </w:rPr>
        <w:t xml:space="preserve"> </w:t>
      </w:r>
      <w:r w:rsidR="00D21267">
        <w:rPr>
          <w:noProof/>
        </w:rPr>
        <mc:AlternateContent>
          <mc:Choice Requires="wpg">
            <w:drawing>
              <wp:anchor distT="0" distB="0" distL="114300" distR="114300" simplePos="0" relativeHeight="15739904" behindDoc="0" locked="0" layoutInCell="1" allowOverlap="1" wp14:anchorId="0A56D90A" wp14:editId="68047E44">
                <wp:simplePos x="0" y="0"/>
                <wp:positionH relativeFrom="page">
                  <wp:posOffset>452755</wp:posOffset>
                </wp:positionH>
                <wp:positionV relativeFrom="paragraph">
                  <wp:posOffset>514350</wp:posOffset>
                </wp:positionV>
                <wp:extent cx="1299845" cy="1333500"/>
                <wp:effectExtent l="0" t="19050" r="0" b="0"/>
                <wp:wrapNone/>
                <wp:docPr id="558837513" name="Nhóm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1333500"/>
                          <a:chOff x="713" y="810"/>
                          <a:chExt cx="2047" cy="2100"/>
                        </a:xfrm>
                      </wpg:grpSpPr>
                      <wps:wsp>
                        <wps:cNvPr id="1590079502" name="Rectangle 455"/>
                        <wps:cNvSpPr>
                          <a:spLocks noChangeArrowheads="1"/>
                        </wps:cNvSpPr>
                        <wps:spPr bwMode="auto">
                          <a:xfrm>
                            <a:off x="713" y="809"/>
                            <a:ext cx="2047" cy="2100"/>
                          </a:xfrm>
                          <a:prstGeom prst="rect">
                            <a:avLst/>
                          </a:prstGeom>
                          <a:solidFill>
                            <a:srgbClr val="D0E0D0"/>
                          </a:solidFill>
                          <a:ln>
                            <a:noFill/>
                          </a:ln>
                        </wps:spPr>
                        <wps:bodyPr rot="0" vert="horz" wrap="square" lIns="91440" tIns="45720" rIns="91440" bIns="45720" anchor="t" anchorCtr="0" upright="1">
                          <a:noAutofit/>
                        </wps:bodyPr>
                      </wps:wsp>
                      <wps:wsp>
                        <wps:cNvPr id="1017583835" name="Text Box 454"/>
                        <wps:cNvSpPr txBox="1">
                          <a:spLocks noChangeArrowheads="1"/>
                        </wps:cNvSpPr>
                        <wps:spPr bwMode="auto">
                          <a:xfrm>
                            <a:off x="713" y="809"/>
                            <a:ext cx="2047" cy="2100"/>
                          </a:xfrm>
                          <a:prstGeom prst="rect">
                            <a:avLst/>
                          </a:prstGeom>
                          <a:noFill/>
                          <a:ln>
                            <a:noFill/>
                          </a:ln>
                        </wps:spPr>
                        <wps:txbx>
                          <w:txbxContent>
                            <w:p w14:paraId="22D71502" w14:textId="0DF57B70" w:rsidR="0038583A" w:rsidRPr="0038583A" w:rsidRDefault="0038583A">
                              <w:pPr>
                                <w:spacing w:before="91" w:line="264" w:lineRule="auto"/>
                                <w:ind w:left="120" w:right="591"/>
                                <w:rPr>
                                  <w:rFonts w:cs="Times New Roman"/>
                                  <w:b/>
                                  <w:color w:val="215F7F"/>
                                  <w:spacing w:val="1"/>
                                  <w:w w:val="105"/>
                                  <w:sz w:val="16"/>
                                  <w:szCs w:val="16"/>
                                  <w:lang w:val="en-US"/>
                                </w:rPr>
                              </w:pPr>
                              <w:r w:rsidRPr="0038583A">
                                <w:rPr>
                                  <w:rFonts w:cs="Times New Roman"/>
                                  <w:b/>
                                  <w:color w:val="215F7F"/>
                                  <w:w w:val="105"/>
                                  <w:sz w:val="16"/>
                                  <w:szCs w:val="16"/>
                                  <w:lang w:val="en-US"/>
                                </w:rPr>
                                <w:t>CREATE INDEX</w:t>
                              </w:r>
                            </w:p>
                            <w:p w14:paraId="71CF16A9" w14:textId="2670B108" w:rsidR="006973F2" w:rsidRPr="001974DB" w:rsidRDefault="00481896" w:rsidP="001974DB">
                              <w:pPr>
                                <w:spacing w:before="91" w:line="264" w:lineRule="auto"/>
                                <w:ind w:left="120" w:right="591"/>
                                <w:rPr>
                                  <w:rFonts w:cs="Times New Roman"/>
                                  <w:sz w:val="16"/>
                                  <w:szCs w:val="16"/>
                                </w:rPr>
                              </w:pPr>
                              <w:r w:rsidRPr="0038583A">
                                <w:rPr>
                                  <w:rFonts w:cs="Times New Roman"/>
                                  <w:color w:val="171514"/>
                                  <w:sz w:val="16"/>
                                  <w:szCs w:val="16"/>
                                </w:rPr>
                                <w:t>Lệnh</w:t>
                              </w:r>
                              <w:r w:rsidRPr="0038583A">
                                <w:rPr>
                                  <w:rFonts w:cs="Times New Roman"/>
                                  <w:color w:val="171514"/>
                                  <w:spacing w:val="2"/>
                                  <w:sz w:val="16"/>
                                  <w:szCs w:val="16"/>
                                </w:rPr>
                                <w:t xml:space="preserve"> </w:t>
                              </w:r>
                              <w:r w:rsidRPr="0038583A">
                                <w:rPr>
                                  <w:rFonts w:cs="Times New Roman"/>
                                  <w:color w:val="171514"/>
                                  <w:sz w:val="16"/>
                                  <w:szCs w:val="16"/>
                                </w:rPr>
                                <w:t>SQL</w:t>
                              </w:r>
                              <w:r w:rsidRPr="0038583A">
                                <w:rPr>
                                  <w:rFonts w:cs="Times New Roman"/>
                                  <w:color w:val="171514"/>
                                  <w:spacing w:val="1"/>
                                  <w:sz w:val="16"/>
                                  <w:szCs w:val="16"/>
                                </w:rPr>
                                <w:t xml:space="preserve"> </w:t>
                              </w:r>
                              <w:r w:rsidRPr="0038583A">
                                <w:rPr>
                                  <w:rFonts w:cs="Times New Roman"/>
                                  <w:color w:val="171514"/>
                                  <w:sz w:val="16"/>
                                  <w:szCs w:val="16"/>
                                </w:rPr>
                                <w:t>tạo</w:t>
                              </w:r>
                              <w:r w:rsidRPr="0038583A">
                                <w:rPr>
                                  <w:rFonts w:cs="Times New Roman"/>
                                  <w:color w:val="171514"/>
                                  <w:spacing w:val="2"/>
                                  <w:sz w:val="16"/>
                                  <w:szCs w:val="16"/>
                                </w:rPr>
                                <w:t xml:space="preserve"> </w:t>
                              </w:r>
                              <w:r w:rsidRPr="0038583A">
                                <w:rPr>
                                  <w:rFonts w:cs="Times New Roman"/>
                                  <w:color w:val="171514"/>
                                  <w:sz w:val="16"/>
                                  <w:szCs w:val="16"/>
                                </w:rPr>
                                <w:t>chỉ</w:t>
                              </w:r>
                              <w:r w:rsidRPr="0038583A">
                                <w:rPr>
                                  <w:rFonts w:cs="Times New Roman"/>
                                  <w:color w:val="171514"/>
                                  <w:spacing w:val="-42"/>
                                  <w:sz w:val="16"/>
                                  <w:szCs w:val="16"/>
                                </w:rPr>
                                <w:t xml:space="preserve"> </w:t>
                              </w:r>
                              <w:r w:rsidRPr="0038583A">
                                <w:rPr>
                                  <w:rFonts w:cs="Times New Roman"/>
                                  <w:color w:val="171514"/>
                                  <w:w w:val="105"/>
                                  <w:sz w:val="16"/>
                                  <w:szCs w:val="16"/>
                                </w:rPr>
                                <w:t>mục</w:t>
                              </w:r>
                              <w:r w:rsidRPr="0038583A">
                                <w:rPr>
                                  <w:rFonts w:cs="Times New Roman"/>
                                  <w:color w:val="171514"/>
                                  <w:spacing w:val="-2"/>
                                  <w:w w:val="105"/>
                                  <w:sz w:val="16"/>
                                  <w:szCs w:val="16"/>
                                </w:rPr>
                                <w:t xml:space="preserve"> </w:t>
                              </w:r>
                              <w:r w:rsidRPr="0038583A">
                                <w:rPr>
                                  <w:rFonts w:cs="Times New Roman"/>
                                  <w:color w:val="171514"/>
                                  <w:w w:val="105"/>
                                  <w:sz w:val="16"/>
                                  <w:szCs w:val="16"/>
                                </w:rPr>
                                <w:t>trên</w:t>
                              </w:r>
                              <w:r w:rsidR="001974DB">
                                <w:rPr>
                                  <w:rFonts w:cs="Times New Roman"/>
                                  <w:sz w:val="16"/>
                                  <w:szCs w:val="16"/>
                                  <w:lang w:val="en-US"/>
                                </w:rPr>
                                <w:t xml:space="preserve"> </w:t>
                              </w:r>
                              <w:r w:rsidRPr="0038583A">
                                <w:rPr>
                                  <w:rFonts w:cs="Times New Roman"/>
                                  <w:color w:val="171514"/>
                                  <w:w w:val="105"/>
                                  <w:sz w:val="16"/>
                                  <w:szCs w:val="16"/>
                                </w:rPr>
                                <w:t>cơ sở của một hoặc nhiều</w:t>
                              </w:r>
                              <w:r w:rsidRPr="0038583A">
                                <w:rPr>
                                  <w:rFonts w:cs="Times New Roman"/>
                                  <w:color w:val="171514"/>
                                  <w:spacing w:val="-34"/>
                                  <w:w w:val="105"/>
                                  <w:sz w:val="16"/>
                                  <w:szCs w:val="16"/>
                                </w:rPr>
                                <w:t xml:space="preserve"> </w:t>
                              </w:r>
                              <w:r w:rsidR="0038583A">
                                <w:rPr>
                                  <w:rFonts w:cs="Times New Roman"/>
                                  <w:color w:val="171514"/>
                                  <w:spacing w:val="-34"/>
                                  <w:w w:val="105"/>
                                  <w:sz w:val="16"/>
                                  <w:szCs w:val="16"/>
                                  <w:lang w:val="en-US"/>
                                </w:rPr>
                                <w:t xml:space="preserve">     </w:t>
                              </w:r>
                              <w:r w:rsidRPr="0038583A">
                                <w:rPr>
                                  <w:rFonts w:cs="Times New Roman"/>
                                  <w:color w:val="171514"/>
                                  <w:w w:val="110"/>
                                  <w:sz w:val="16"/>
                                  <w:szCs w:val="16"/>
                                </w:rPr>
                                <w:t>thuộc</w:t>
                              </w:r>
                              <w:r w:rsidRPr="0038583A">
                                <w:rPr>
                                  <w:rFonts w:cs="Times New Roman"/>
                                  <w:color w:val="171514"/>
                                  <w:spacing w:val="-5"/>
                                  <w:w w:val="110"/>
                                  <w:sz w:val="16"/>
                                  <w:szCs w:val="16"/>
                                </w:rPr>
                                <w:t xml:space="preserve"> </w:t>
                              </w:r>
                              <w:r w:rsidRPr="0038583A">
                                <w:rPr>
                                  <w:rFonts w:cs="Times New Roman"/>
                                  <w:color w:val="171514"/>
                                  <w:w w:val="110"/>
                                  <w:sz w:val="16"/>
                                  <w:szCs w:val="16"/>
                                </w:rPr>
                                <w:t>tính</w:t>
                              </w:r>
                              <w:r w:rsidRPr="0038583A">
                                <w:rPr>
                                  <w:rFonts w:cs="Times New Roman"/>
                                  <w:color w:val="171514"/>
                                  <w:spacing w:val="-5"/>
                                  <w:w w:val="110"/>
                                  <w:sz w:val="16"/>
                                  <w:szCs w:val="16"/>
                                </w:rPr>
                                <w:t xml:space="preserve"> </w:t>
                              </w:r>
                              <w:r w:rsidRPr="0038583A">
                                <w:rPr>
                                  <w:rFonts w:cs="Times New Roman"/>
                                  <w:color w:val="171514"/>
                                  <w:w w:val="110"/>
                                  <w:sz w:val="16"/>
                                  <w:szCs w:val="16"/>
                                </w:rPr>
                                <w:t>được</w:t>
                              </w:r>
                              <w:r w:rsidRPr="0038583A">
                                <w:rPr>
                                  <w:rFonts w:cs="Times New Roman"/>
                                  <w:color w:val="171514"/>
                                  <w:spacing w:val="-5"/>
                                  <w:w w:val="110"/>
                                  <w:sz w:val="16"/>
                                  <w:szCs w:val="16"/>
                                </w:rPr>
                                <w:t xml:space="preserve"> </w:t>
                              </w:r>
                              <w:r w:rsidRPr="0038583A">
                                <w:rPr>
                                  <w:rFonts w:cs="Times New Roman"/>
                                  <w:color w:val="171514"/>
                                  <w:w w:val="110"/>
                                  <w:sz w:val="16"/>
                                  <w:szCs w:val="16"/>
                                </w:rPr>
                                <w:t>chọn.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56D90A" id="Nhóm 88" o:spid="_x0000_s1132" style="position:absolute;left:0;text-align:left;margin-left:35.65pt;margin-top:40.5pt;width:102.35pt;height:105pt;z-index:15739904;mso-position-horizontal-relative:page;mso-position-vertical-relative:text" coordorigin="713,810" coordsize="2047,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">
                <v:rect id="Rectangle 455" o:spid="_x0000_s1133" style="position:absolute;left:713;top:809;width:2047;height:2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" fillcolor="#d0e0d0" stroked="f"/>
                <v:shape id="Text Box 454" o:spid="_x0000_s1134" type="#_x0000_t202" style="position:absolute;left:713;top:809;width:2047;height:2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" filled="f" stroked="f">
                  <v:textbox inset="0,0,0,0">
                    <w:txbxContent>
                      <w:p w14:paraId="22D71502" w14:textId="0DF57B70" w:rsidR="0038583A" w:rsidRPr="0038583A" w:rsidRDefault="0038583A">
                        <w:pPr>
                          <w:spacing w:before="91" w:line="264" w:lineRule="auto"/>
                          <w:ind w:left="120" w:right="591"/>
                          <w:rPr>
                            <w:rFonts w:cs="Times New Roman"/>
                            <w:b/>
                            <w:color w:val="215F7F"/>
                            <w:spacing w:val="1"/>
                            <w:w w:val="105"/>
                            <w:sz w:val="16"/>
                            <w:szCs w:val="16"/>
                            <w:lang w:val="en-US"/>
                          </w:rPr>
                        </w:pPr>
                        <w:r w:rsidRPr="0038583A">
                          <w:rPr>
                            <w:rFonts w:cs="Times New Roman"/>
                            <w:b/>
                            <w:color w:val="215F7F"/>
                            <w:w w:val="105"/>
                            <w:sz w:val="16"/>
                            <w:szCs w:val="16"/>
                            <w:lang w:val="en-US"/>
                          </w:rPr>
                          <w:t>CREATE INDEX</w:t>
                        </w:r>
                      </w:p>
                      <w:p w14:paraId="71CF16A9" w14:textId="2670B108" w:rsidR="006973F2" w:rsidRPr="001974DB" w:rsidRDefault="00481896" w:rsidP="001974DB">
                        <w:pPr>
                          <w:spacing w:before="91" w:line="264" w:lineRule="auto"/>
                          <w:ind w:left="120" w:right="591"/>
                          <w:rPr>
                            <w:rFonts w:cs="Times New Roman"/>
                            <w:sz w:val="16"/>
                            <w:szCs w:val="16"/>
                          </w:rPr>
                        </w:pPr>
                        <w:r w:rsidRPr="0038583A">
                          <w:rPr>
                            <w:rFonts w:cs="Times New Roman"/>
                            <w:color w:val="171514"/>
                            <w:sz w:val="16"/>
                            <w:szCs w:val="16"/>
                          </w:rPr>
                          <w:t>Lệnh</w:t>
                        </w:r>
                        <w:r w:rsidRPr="0038583A">
                          <w:rPr>
                            <w:rFonts w:cs="Times New Roman"/>
                            <w:color w:val="171514"/>
                            <w:spacing w:val="2"/>
                            <w:sz w:val="16"/>
                            <w:szCs w:val="16"/>
                          </w:rPr>
                          <w:t xml:space="preserve"> </w:t>
                        </w:r>
                        <w:r w:rsidRPr="0038583A">
                          <w:rPr>
                            <w:rFonts w:cs="Times New Roman"/>
                            <w:color w:val="171514"/>
                            <w:sz w:val="16"/>
                            <w:szCs w:val="16"/>
                          </w:rPr>
                          <w:t>SQL</w:t>
                        </w:r>
                        <w:r w:rsidRPr="0038583A">
                          <w:rPr>
                            <w:rFonts w:cs="Times New Roman"/>
                            <w:color w:val="171514"/>
                            <w:spacing w:val="1"/>
                            <w:sz w:val="16"/>
                            <w:szCs w:val="16"/>
                          </w:rPr>
                          <w:t xml:space="preserve"> </w:t>
                        </w:r>
                        <w:r w:rsidRPr="0038583A">
                          <w:rPr>
                            <w:rFonts w:cs="Times New Roman"/>
                            <w:color w:val="171514"/>
                            <w:sz w:val="16"/>
                            <w:szCs w:val="16"/>
                          </w:rPr>
                          <w:t>tạo</w:t>
                        </w:r>
                        <w:r w:rsidRPr="0038583A">
                          <w:rPr>
                            <w:rFonts w:cs="Times New Roman"/>
                            <w:color w:val="171514"/>
                            <w:spacing w:val="2"/>
                            <w:sz w:val="16"/>
                            <w:szCs w:val="16"/>
                          </w:rPr>
                          <w:t xml:space="preserve"> </w:t>
                        </w:r>
                        <w:r w:rsidRPr="0038583A">
                          <w:rPr>
                            <w:rFonts w:cs="Times New Roman"/>
                            <w:color w:val="171514"/>
                            <w:sz w:val="16"/>
                            <w:szCs w:val="16"/>
                          </w:rPr>
                          <w:t>chỉ</w:t>
                        </w:r>
                        <w:r w:rsidRPr="0038583A">
                          <w:rPr>
                            <w:rFonts w:cs="Times New Roman"/>
                            <w:color w:val="171514"/>
                            <w:spacing w:val="-42"/>
                            <w:sz w:val="16"/>
                            <w:szCs w:val="16"/>
                          </w:rPr>
                          <w:t xml:space="preserve"> </w:t>
                        </w:r>
                        <w:r w:rsidRPr="0038583A">
                          <w:rPr>
                            <w:rFonts w:cs="Times New Roman"/>
                            <w:color w:val="171514"/>
                            <w:w w:val="105"/>
                            <w:sz w:val="16"/>
                            <w:szCs w:val="16"/>
                          </w:rPr>
                          <w:t>mục</w:t>
                        </w:r>
                        <w:r w:rsidRPr="0038583A">
                          <w:rPr>
                            <w:rFonts w:cs="Times New Roman"/>
                            <w:color w:val="171514"/>
                            <w:spacing w:val="-2"/>
                            <w:w w:val="105"/>
                            <w:sz w:val="16"/>
                            <w:szCs w:val="16"/>
                          </w:rPr>
                          <w:t xml:space="preserve"> </w:t>
                        </w:r>
                        <w:r w:rsidRPr="0038583A">
                          <w:rPr>
                            <w:rFonts w:cs="Times New Roman"/>
                            <w:color w:val="171514"/>
                            <w:w w:val="105"/>
                            <w:sz w:val="16"/>
                            <w:szCs w:val="16"/>
                          </w:rPr>
                          <w:t>trên</w:t>
                        </w:r>
                        <w:r w:rsidR="001974DB">
                          <w:rPr>
                            <w:rFonts w:cs="Times New Roman"/>
                            <w:sz w:val="16"/>
                            <w:szCs w:val="16"/>
                            <w:lang w:val="en-US"/>
                          </w:rPr>
                          <w:t xml:space="preserve"> </w:t>
                        </w:r>
                        <w:r w:rsidRPr="0038583A">
                          <w:rPr>
                            <w:rFonts w:cs="Times New Roman"/>
                            <w:color w:val="171514"/>
                            <w:w w:val="105"/>
                            <w:sz w:val="16"/>
                            <w:szCs w:val="16"/>
                          </w:rPr>
                          <w:t>cơ sở của một hoặc nhiều</w:t>
                        </w:r>
                        <w:r w:rsidRPr="0038583A">
                          <w:rPr>
                            <w:rFonts w:cs="Times New Roman"/>
                            <w:color w:val="171514"/>
                            <w:spacing w:val="-34"/>
                            <w:w w:val="105"/>
                            <w:sz w:val="16"/>
                            <w:szCs w:val="16"/>
                          </w:rPr>
                          <w:t xml:space="preserve"> </w:t>
                        </w:r>
                        <w:r w:rsidR="0038583A">
                          <w:rPr>
                            <w:rFonts w:cs="Times New Roman"/>
                            <w:color w:val="171514"/>
                            <w:spacing w:val="-34"/>
                            <w:w w:val="105"/>
                            <w:sz w:val="16"/>
                            <w:szCs w:val="16"/>
                            <w:lang w:val="en-US"/>
                          </w:rPr>
                          <w:t xml:space="preserve">     </w:t>
                        </w:r>
                        <w:r w:rsidRPr="0038583A">
                          <w:rPr>
                            <w:rFonts w:cs="Times New Roman"/>
                            <w:color w:val="171514"/>
                            <w:w w:val="110"/>
                            <w:sz w:val="16"/>
                            <w:szCs w:val="16"/>
                          </w:rPr>
                          <w:t>thuộc</w:t>
                        </w:r>
                        <w:r w:rsidRPr="0038583A">
                          <w:rPr>
                            <w:rFonts w:cs="Times New Roman"/>
                            <w:color w:val="171514"/>
                            <w:spacing w:val="-5"/>
                            <w:w w:val="110"/>
                            <w:sz w:val="16"/>
                            <w:szCs w:val="16"/>
                          </w:rPr>
                          <w:t xml:space="preserve"> </w:t>
                        </w:r>
                        <w:r w:rsidRPr="0038583A">
                          <w:rPr>
                            <w:rFonts w:cs="Times New Roman"/>
                            <w:color w:val="171514"/>
                            <w:w w:val="110"/>
                            <w:sz w:val="16"/>
                            <w:szCs w:val="16"/>
                          </w:rPr>
                          <w:t>tính</w:t>
                        </w:r>
                        <w:r w:rsidRPr="0038583A">
                          <w:rPr>
                            <w:rFonts w:cs="Times New Roman"/>
                            <w:color w:val="171514"/>
                            <w:spacing w:val="-5"/>
                            <w:w w:val="110"/>
                            <w:sz w:val="16"/>
                            <w:szCs w:val="16"/>
                          </w:rPr>
                          <w:t xml:space="preserve"> </w:t>
                        </w:r>
                        <w:r w:rsidRPr="0038583A">
                          <w:rPr>
                            <w:rFonts w:cs="Times New Roman"/>
                            <w:color w:val="171514"/>
                            <w:w w:val="110"/>
                            <w:sz w:val="16"/>
                            <w:szCs w:val="16"/>
                          </w:rPr>
                          <w:t>được</w:t>
                        </w:r>
                        <w:r w:rsidRPr="0038583A">
                          <w:rPr>
                            <w:rFonts w:cs="Times New Roman"/>
                            <w:color w:val="171514"/>
                            <w:spacing w:val="-5"/>
                            <w:w w:val="110"/>
                            <w:sz w:val="16"/>
                            <w:szCs w:val="16"/>
                          </w:rPr>
                          <w:t xml:space="preserve"> </w:t>
                        </w:r>
                        <w:r w:rsidRPr="0038583A">
                          <w:rPr>
                            <w:rFonts w:cs="Times New Roman"/>
                            <w:color w:val="171514"/>
                            <w:w w:val="110"/>
                            <w:sz w:val="16"/>
                            <w:szCs w:val="16"/>
                          </w:rPr>
                          <w:t>chọn.</w:t>
                        </w:r>
                      </w:p>
                    </w:txbxContent>
                  </v:textbox>
                </v:shape>
                <w10:wrap anchorx="page"/>
              </v:group>
            </w:pict>
          </mc:Fallback>
        </mc:AlternateContent>
      </w:r>
      <w:r w:rsidRPr="006205AD">
        <w:rPr>
          <w:color w:val="171514"/>
          <w:w w:val="95"/>
          <w:sz w:val="20"/>
        </w:rPr>
        <w:t xml:space="preserve">   </w:t>
      </w:r>
      <w:r w:rsidRPr="006205AD">
        <w:rPr>
          <w:color w:val="171514"/>
          <w:w w:val="95"/>
          <w:sz w:val="20"/>
        </w:rPr>
        <w:tab/>
      </w:r>
      <w:r w:rsidRPr="006205AD">
        <w:rPr>
          <w:color w:val="171514"/>
          <w:w w:val="95"/>
          <w:sz w:val="20"/>
        </w:rPr>
        <w:tab/>
      </w:r>
      <w:r w:rsidRPr="006205AD">
        <w:rPr>
          <w:color w:val="171514"/>
          <w:w w:val="95"/>
          <w:sz w:val="20"/>
        </w:rPr>
        <w:tab/>
      </w:r>
      <w:r w:rsidRPr="006205AD">
        <w:rPr>
          <w:color w:val="171514"/>
          <w:w w:val="95"/>
          <w:sz w:val="20"/>
        </w:rPr>
        <w:tab/>
      </w:r>
      <w:r w:rsidR="00481896" w:rsidRPr="0038583A">
        <w:rPr>
          <w:rFonts w:cs="Times New Roman"/>
          <w:color w:val="171514"/>
          <w:w w:val="105"/>
          <w:szCs w:val="18"/>
        </w:rPr>
        <w:t>Nếu</w:t>
      </w:r>
      <w:r w:rsidR="00481896" w:rsidRPr="0038583A">
        <w:rPr>
          <w:rFonts w:cs="Times New Roman"/>
          <w:color w:val="171514"/>
          <w:spacing w:val="-3"/>
          <w:w w:val="105"/>
          <w:szCs w:val="18"/>
        </w:rPr>
        <w:t xml:space="preserve"> </w:t>
      </w:r>
      <w:r w:rsidR="00481896" w:rsidRPr="0038583A">
        <w:rPr>
          <w:rFonts w:cs="Times New Roman"/>
          <w:color w:val="171514"/>
          <w:w w:val="105"/>
          <w:szCs w:val="18"/>
        </w:rPr>
        <w:t>bây</w:t>
      </w:r>
      <w:r w:rsidR="00481896" w:rsidRPr="0038583A">
        <w:rPr>
          <w:rFonts w:cs="Times New Roman"/>
          <w:color w:val="171514"/>
          <w:spacing w:val="-2"/>
          <w:w w:val="105"/>
          <w:szCs w:val="18"/>
        </w:rPr>
        <w:t xml:space="preserve"> </w:t>
      </w:r>
      <w:r w:rsidR="00481896" w:rsidRPr="0038583A">
        <w:rPr>
          <w:rFonts w:cs="Times New Roman"/>
          <w:color w:val="171514"/>
          <w:w w:val="105"/>
          <w:szCs w:val="18"/>
        </w:rPr>
        <w:t>giờ</w:t>
      </w:r>
      <w:r w:rsidR="00481896" w:rsidRPr="0038583A">
        <w:rPr>
          <w:rFonts w:cs="Times New Roman"/>
          <w:color w:val="171514"/>
          <w:spacing w:val="-3"/>
          <w:w w:val="105"/>
          <w:szCs w:val="18"/>
        </w:rPr>
        <w:t xml:space="preserve"> </w:t>
      </w:r>
      <w:r w:rsidR="00481896" w:rsidRPr="0038583A">
        <w:rPr>
          <w:rFonts w:cs="Times New Roman"/>
          <w:color w:val="171514"/>
          <w:w w:val="105"/>
          <w:szCs w:val="18"/>
        </w:rPr>
        <w:t>bạn</w:t>
      </w:r>
      <w:r w:rsidR="00481896" w:rsidRPr="0038583A">
        <w:rPr>
          <w:rFonts w:cs="Times New Roman"/>
          <w:color w:val="171514"/>
          <w:spacing w:val="-2"/>
          <w:w w:val="105"/>
          <w:szCs w:val="18"/>
        </w:rPr>
        <w:t xml:space="preserve"> </w:t>
      </w:r>
      <w:r w:rsidR="00481896" w:rsidRPr="0038583A">
        <w:rPr>
          <w:rFonts w:cs="Times New Roman"/>
          <w:color w:val="171514"/>
          <w:w w:val="105"/>
          <w:szCs w:val="18"/>
        </w:rPr>
        <w:t>cố</w:t>
      </w:r>
      <w:r w:rsidR="00481896" w:rsidRPr="0038583A">
        <w:rPr>
          <w:rFonts w:cs="Times New Roman"/>
          <w:color w:val="171514"/>
          <w:spacing w:val="-3"/>
          <w:w w:val="105"/>
          <w:szCs w:val="18"/>
        </w:rPr>
        <w:t xml:space="preserve"> </w:t>
      </w:r>
      <w:r w:rsidR="00481896" w:rsidRPr="0038583A">
        <w:rPr>
          <w:rFonts w:cs="Times New Roman"/>
          <w:color w:val="171514"/>
          <w:w w:val="105"/>
          <w:szCs w:val="18"/>
        </w:rPr>
        <w:t>gắng</w:t>
      </w:r>
      <w:r w:rsidR="00481896" w:rsidRPr="0038583A">
        <w:rPr>
          <w:rFonts w:cs="Times New Roman"/>
          <w:color w:val="171514"/>
          <w:spacing w:val="-2"/>
          <w:w w:val="105"/>
          <w:szCs w:val="18"/>
        </w:rPr>
        <w:t xml:space="preserve"> </w:t>
      </w:r>
      <w:r w:rsidR="00481896" w:rsidRPr="0038583A">
        <w:rPr>
          <w:rFonts w:cs="Times New Roman"/>
          <w:color w:val="171514"/>
          <w:w w:val="105"/>
          <w:szCs w:val="18"/>
        </w:rPr>
        <w:t>nhập</w:t>
      </w:r>
      <w:r w:rsidR="00481896" w:rsidRPr="0038583A">
        <w:rPr>
          <w:rFonts w:cs="Times New Roman"/>
          <w:color w:val="171514"/>
          <w:spacing w:val="-2"/>
          <w:w w:val="105"/>
          <w:szCs w:val="18"/>
        </w:rPr>
        <w:t xml:space="preserve"> </w:t>
      </w:r>
      <w:r w:rsidR="00481896" w:rsidRPr="0038583A">
        <w:rPr>
          <w:rFonts w:cs="Times New Roman"/>
          <w:color w:val="171514"/>
          <w:w w:val="105"/>
          <w:szCs w:val="18"/>
        </w:rPr>
        <w:t>giá</w:t>
      </w:r>
      <w:r w:rsidR="00481896" w:rsidRPr="0038583A">
        <w:rPr>
          <w:rFonts w:cs="Times New Roman"/>
          <w:color w:val="171514"/>
          <w:spacing w:val="-3"/>
          <w:w w:val="105"/>
          <w:szCs w:val="18"/>
        </w:rPr>
        <w:t xml:space="preserve"> </w:t>
      </w:r>
      <w:r w:rsidR="00481896" w:rsidRPr="0038583A">
        <w:rPr>
          <w:rFonts w:cs="Times New Roman"/>
          <w:color w:val="171514"/>
          <w:w w:val="105"/>
          <w:szCs w:val="18"/>
        </w:rPr>
        <w:t>trị</w:t>
      </w:r>
      <w:r w:rsidR="00481896" w:rsidRPr="0038583A">
        <w:rPr>
          <w:rFonts w:cs="Times New Roman"/>
          <w:color w:val="171514"/>
          <w:spacing w:val="-2"/>
          <w:w w:val="105"/>
          <w:szCs w:val="18"/>
        </w:rPr>
        <w:t xml:space="preserve"> </w:t>
      </w:r>
      <w:r w:rsidR="00481896" w:rsidRPr="0038583A">
        <w:rPr>
          <w:rFonts w:cs="Times New Roman"/>
          <w:color w:val="171514"/>
          <w:w w:val="105"/>
          <w:szCs w:val="18"/>
        </w:rPr>
        <w:t>P_CODE</w:t>
      </w:r>
      <w:r w:rsidR="00481896" w:rsidRPr="0038583A">
        <w:rPr>
          <w:rFonts w:cs="Times New Roman"/>
          <w:color w:val="171514"/>
          <w:spacing w:val="-3"/>
          <w:w w:val="105"/>
          <w:szCs w:val="18"/>
        </w:rPr>
        <w:t xml:space="preserve"> </w:t>
      </w:r>
      <w:r w:rsidR="00481896" w:rsidRPr="0038583A">
        <w:rPr>
          <w:rFonts w:cs="Times New Roman"/>
          <w:color w:val="171514"/>
          <w:w w:val="105"/>
          <w:szCs w:val="18"/>
        </w:rPr>
        <w:t>trùng</w:t>
      </w:r>
      <w:r w:rsidR="00481896" w:rsidRPr="0038583A">
        <w:rPr>
          <w:rFonts w:cs="Times New Roman"/>
          <w:color w:val="171514"/>
          <w:spacing w:val="-2"/>
          <w:w w:val="105"/>
          <w:szCs w:val="18"/>
        </w:rPr>
        <w:t xml:space="preserve"> </w:t>
      </w:r>
      <w:r w:rsidR="00481896" w:rsidRPr="0038583A">
        <w:rPr>
          <w:rFonts w:cs="Times New Roman"/>
          <w:color w:val="171514"/>
          <w:w w:val="105"/>
          <w:szCs w:val="18"/>
        </w:rPr>
        <w:t>lặp,</w:t>
      </w:r>
      <w:r w:rsidR="00481896" w:rsidRPr="0038583A">
        <w:rPr>
          <w:rFonts w:cs="Times New Roman"/>
          <w:color w:val="171514"/>
          <w:spacing w:val="-3"/>
          <w:w w:val="105"/>
          <w:szCs w:val="18"/>
        </w:rPr>
        <w:t xml:space="preserve"> </w:t>
      </w:r>
      <w:r w:rsidR="00481896" w:rsidRPr="0038583A">
        <w:rPr>
          <w:rFonts w:cs="Times New Roman"/>
          <w:color w:val="171514"/>
          <w:w w:val="105"/>
          <w:szCs w:val="18"/>
        </w:rPr>
        <w:t>SQL</w:t>
      </w:r>
      <w:r w:rsidR="00481896" w:rsidRPr="0038583A">
        <w:rPr>
          <w:rFonts w:cs="Times New Roman"/>
          <w:color w:val="171514"/>
          <w:spacing w:val="-2"/>
          <w:w w:val="105"/>
          <w:szCs w:val="18"/>
        </w:rPr>
        <w:t xml:space="preserve"> </w:t>
      </w:r>
      <w:r w:rsidR="00481896" w:rsidRPr="0038583A">
        <w:rPr>
          <w:rFonts w:cs="Times New Roman"/>
          <w:color w:val="171514"/>
          <w:w w:val="105"/>
          <w:szCs w:val="18"/>
        </w:rPr>
        <w:t>sẽ</w:t>
      </w:r>
      <w:r w:rsidR="00481896" w:rsidRPr="0038583A">
        <w:rPr>
          <w:rFonts w:cs="Times New Roman"/>
          <w:color w:val="171514"/>
          <w:spacing w:val="-2"/>
          <w:w w:val="105"/>
          <w:szCs w:val="18"/>
        </w:rPr>
        <w:t xml:space="preserve"> </w:t>
      </w:r>
      <w:r w:rsidR="00481896" w:rsidRPr="0038583A">
        <w:rPr>
          <w:rFonts w:cs="Times New Roman"/>
          <w:color w:val="171514"/>
          <w:w w:val="105"/>
          <w:szCs w:val="18"/>
        </w:rPr>
        <w:t>tạo</w:t>
      </w:r>
      <w:r w:rsidR="00481896" w:rsidRPr="0038583A">
        <w:rPr>
          <w:rFonts w:cs="Times New Roman"/>
          <w:color w:val="171514"/>
          <w:spacing w:val="-3"/>
          <w:w w:val="105"/>
          <w:szCs w:val="18"/>
        </w:rPr>
        <w:t xml:space="preserve"> </w:t>
      </w:r>
      <w:r w:rsidR="00481896" w:rsidRPr="0038583A">
        <w:rPr>
          <w:rFonts w:cs="Times New Roman"/>
          <w:color w:val="171514"/>
          <w:w w:val="105"/>
          <w:szCs w:val="18"/>
        </w:rPr>
        <w:t>ra</w:t>
      </w:r>
      <w:r w:rsidR="00481896" w:rsidRPr="0038583A">
        <w:rPr>
          <w:rFonts w:cs="Times New Roman"/>
          <w:color w:val="171514"/>
          <w:spacing w:val="-2"/>
          <w:w w:val="105"/>
          <w:szCs w:val="18"/>
        </w:rPr>
        <w:t xml:space="preserve"> </w:t>
      </w:r>
      <w:r w:rsidR="00481896" w:rsidRPr="0038583A">
        <w:rPr>
          <w:rFonts w:cs="Times New Roman"/>
          <w:color w:val="171514"/>
          <w:w w:val="105"/>
          <w:szCs w:val="18"/>
        </w:rPr>
        <w:t>thông</w:t>
      </w:r>
      <w:r w:rsidR="00481896" w:rsidRPr="0038583A">
        <w:rPr>
          <w:rFonts w:cs="Times New Roman"/>
          <w:color w:val="171514"/>
          <w:spacing w:val="-3"/>
          <w:w w:val="105"/>
          <w:szCs w:val="18"/>
        </w:rPr>
        <w:t xml:space="preserve"> </w:t>
      </w:r>
      <w:r w:rsidR="00481896" w:rsidRPr="0038583A">
        <w:rPr>
          <w:rFonts w:cs="Times New Roman"/>
          <w:color w:val="171514"/>
          <w:w w:val="105"/>
          <w:szCs w:val="18"/>
        </w:rPr>
        <w:t>báo</w:t>
      </w:r>
      <w:r w:rsidR="00481896" w:rsidRPr="0038583A">
        <w:rPr>
          <w:rFonts w:cs="Times New Roman"/>
          <w:color w:val="171514"/>
          <w:spacing w:val="-2"/>
          <w:w w:val="105"/>
          <w:szCs w:val="18"/>
        </w:rPr>
        <w:t xml:space="preserve"> </w:t>
      </w:r>
      <w:r w:rsidR="00481896" w:rsidRPr="0038583A">
        <w:rPr>
          <w:rFonts w:cs="Times New Roman"/>
          <w:color w:val="171514"/>
          <w:w w:val="105"/>
          <w:szCs w:val="18"/>
        </w:rPr>
        <w:t>lỗi</w:t>
      </w:r>
      <w:r w:rsidR="00481896" w:rsidRPr="0038583A">
        <w:rPr>
          <w:rFonts w:cs="Times New Roman"/>
          <w:color w:val="171514"/>
          <w:spacing w:val="-3"/>
          <w:w w:val="105"/>
          <w:szCs w:val="18"/>
        </w:rPr>
        <w:t xml:space="preserve"> </w:t>
      </w:r>
      <w:r w:rsidR="00481896" w:rsidRPr="0038583A">
        <w:rPr>
          <w:rFonts w:cs="Times New Roman"/>
          <w:color w:val="171514"/>
          <w:w w:val="105"/>
          <w:szCs w:val="18"/>
        </w:rPr>
        <w:t>“giá</w:t>
      </w:r>
      <w:r w:rsidR="001974DB" w:rsidRPr="006205AD">
        <w:rPr>
          <w:rFonts w:cs="Times New Roman"/>
          <w:color w:val="171514"/>
          <w:w w:val="105"/>
          <w:szCs w:val="18"/>
        </w:rPr>
        <w:t xml:space="preserve"> </w:t>
      </w:r>
      <w:r w:rsidR="00481896" w:rsidRPr="0038583A">
        <w:rPr>
          <w:rFonts w:cs="Times New Roman"/>
          <w:color w:val="171514"/>
          <w:spacing w:val="-47"/>
          <w:w w:val="105"/>
          <w:szCs w:val="18"/>
        </w:rPr>
        <w:t xml:space="preserve"> </w:t>
      </w:r>
      <w:r w:rsidR="00481896" w:rsidRPr="0038583A">
        <w:rPr>
          <w:rFonts w:cs="Times New Roman"/>
          <w:color w:val="171514"/>
          <w:w w:val="105"/>
          <w:szCs w:val="18"/>
        </w:rPr>
        <w:t>trị</w:t>
      </w:r>
      <w:r w:rsidR="00481896" w:rsidRPr="0038583A">
        <w:rPr>
          <w:rFonts w:cs="Times New Roman"/>
          <w:color w:val="171514"/>
          <w:spacing w:val="3"/>
          <w:w w:val="105"/>
          <w:szCs w:val="18"/>
        </w:rPr>
        <w:t xml:space="preserve"> </w:t>
      </w:r>
      <w:r w:rsidR="00481896" w:rsidRPr="0038583A">
        <w:rPr>
          <w:rFonts w:cs="Times New Roman"/>
          <w:color w:val="171514"/>
          <w:w w:val="105"/>
          <w:szCs w:val="18"/>
        </w:rPr>
        <w:t>trùng</w:t>
      </w:r>
      <w:r w:rsidR="00481896" w:rsidRPr="0038583A">
        <w:rPr>
          <w:rFonts w:cs="Times New Roman"/>
          <w:color w:val="171514"/>
          <w:spacing w:val="3"/>
          <w:w w:val="105"/>
          <w:szCs w:val="18"/>
        </w:rPr>
        <w:t xml:space="preserve"> </w:t>
      </w:r>
      <w:r w:rsidR="00481896" w:rsidRPr="0038583A">
        <w:rPr>
          <w:rFonts w:cs="Times New Roman"/>
          <w:color w:val="171514"/>
          <w:w w:val="105"/>
          <w:szCs w:val="18"/>
        </w:rPr>
        <w:t>lặp</w:t>
      </w:r>
      <w:r w:rsidR="00481896" w:rsidRPr="0038583A">
        <w:rPr>
          <w:rFonts w:cs="Times New Roman"/>
          <w:color w:val="171514"/>
          <w:spacing w:val="3"/>
          <w:w w:val="105"/>
          <w:szCs w:val="18"/>
        </w:rPr>
        <w:t xml:space="preserve"> </w:t>
      </w:r>
      <w:r w:rsidR="00481896" w:rsidRPr="0038583A">
        <w:rPr>
          <w:rFonts w:cs="Times New Roman"/>
          <w:color w:val="171514"/>
          <w:w w:val="105"/>
          <w:szCs w:val="18"/>
        </w:rPr>
        <w:t>trong</w:t>
      </w:r>
      <w:r w:rsidR="00481896" w:rsidRPr="0038583A">
        <w:rPr>
          <w:rFonts w:cs="Times New Roman"/>
          <w:color w:val="171514"/>
          <w:spacing w:val="3"/>
          <w:w w:val="105"/>
          <w:szCs w:val="18"/>
        </w:rPr>
        <w:t xml:space="preserve"> </w:t>
      </w:r>
      <w:r w:rsidR="00481896" w:rsidRPr="0038583A">
        <w:rPr>
          <w:rFonts w:cs="Times New Roman"/>
          <w:color w:val="171514"/>
          <w:w w:val="105"/>
          <w:szCs w:val="18"/>
        </w:rPr>
        <w:t>chỉ</w:t>
      </w:r>
      <w:r w:rsidR="00481896" w:rsidRPr="0038583A">
        <w:rPr>
          <w:rFonts w:cs="Times New Roman"/>
          <w:color w:val="171514"/>
          <w:spacing w:val="4"/>
          <w:w w:val="105"/>
          <w:szCs w:val="18"/>
        </w:rPr>
        <w:t xml:space="preserve"> </w:t>
      </w:r>
      <w:r w:rsidR="00481896" w:rsidRPr="0038583A">
        <w:rPr>
          <w:rFonts w:cs="Times New Roman"/>
          <w:color w:val="171514"/>
          <w:w w:val="105"/>
          <w:szCs w:val="18"/>
        </w:rPr>
        <w:t>mục”.</w:t>
      </w:r>
      <w:r w:rsidR="00481896" w:rsidRPr="0038583A">
        <w:rPr>
          <w:rFonts w:cs="Times New Roman"/>
          <w:color w:val="171514"/>
          <w:spacing w:val="3"/>
          <w:w w:val="105"/>
          <w:szCs w:val="18"/>
        </w:rPr>
        <w:t xml:space="preserve"> </w:t>
      </w:r>
      <w:r w:rsidR="00481896" w:rsidRPr="0038583A">
        <w:rPr>
          <w:rFonts w:cs="Times New Roman"/>
          <w:color w:val="171514"/>
          <w:w w:val="105"/>
          <w:szCs w:val="18"/>
        </w:rPr>
        <w:t>Nhiều</w:t>
      </w:r>
      <w:r w:rsidR="00481896" w:rsidRPr="0038583A">
        <w:rPr>
          <w:rFonts w:cs="Times New Roman"/>
          <w:color w:val="171514"/>
          <w:spacing w:val="3"/>
          <w:w w:val="105"/>
          <w:szCs w:val="18"/>
        </w:rPr>
        <w:t xml:space="preserve"> </w:t>
      </w:r>
      <w:r w:rsidR="00481896" w:rsidRPr="0038583A">
        <w:rPr>
          <w:rFonts w:cs="Times New Roman"/>
          <w:color w:val="171514"/>
          <w:w w:val="105"/>
          <w:szCs w:val="18"/>
        </w:rPr>
        <w:t>RDBMS,</w:t>
      </w:r>
      <w:r w:rsidR="00481896" w:rsidRPr="0038583A">
        <w:rPr>
          <w:rFonts w:cs="Times New Roman"/>
          <w:color w:val="171514"/>
          <w:spacing w:val="3"/>
          <w:w w:val="105"/>
          <w:szCs w:val="18"/>
        </w:rPr>
        <w:t xml:space="preserve"> </w:t>
      </w:r>
      <w:r w:rsidR="00481896" w:rsidRPr="0038583A">
        <w:rPr>
          <w:rFonts w:cs="Times New Roman"/>
          <w:color w:val="171514"/>
          <w:w w:val="105"/>
          <w:szCs w:val="18"/>
        </w:rPr>
        <w:t>bao</w:t>
      </w:r>
      <w:r w:rsidR="00481896" w:rsidRPr="0038583A">
        <w:rPr>
          <w:rFonts w:cs="Times New Roman"/>
          <w:color w:val="171514"/>
          <w:spacing w:val="3"/>
          <w:w w:val="105"/>
          <w:szCs w:val="18"/>
        </w:rPr>
        <w:t xml:space="preserve"> </w:t>
      </w:r>
      <w:r w:rsidR="00481896" w:rsidRPr="0038583A">
        <w:rPr>
          <w:rFonts w:cs="Times New Roman"/>
          <w:color w:val="171514"/>
          <w:w w:val="105"/>
          <w:szCs w:val="18"/>
        </w:rPr>
        <w:t>gồm</w:t>
      </w:r>
      <w:r w:rsidR="00481896" w:rsidRPr="0038583A">
        <w:rPr>
          <w:rFonts w:cs="Times New Roman"/>
          <w:color w:val="171514"/>
          <w:spacing w:val="4"/>
          <w:w w:val="105"/>
          <w:szCs w:val="18"/>
        </w:rPr>
        <w:t xml:space="preserve"> </w:t>
      </w:r>
      <w:r w:rsidR="00481896" w:rsidRPr="0038583A">
        <w:rPr>
          <w:rFonts w:cs="Times New Roman"/>
          <w:color w:val="171514"/>
          <w:w w:val="105"/>
          <w:szCs w:val="18"/>
        </w:rPr>
        <w:t>Access,</w:t>
      </w:r>
      <w:r w:rsidR="00481896" w:rsidRPr="0038583A">
        <w:rPr>
          <w:rFonts w:cs="Times New Roman"/>
          <w:color w:val="171514"/>
          <w:spacing w:val="3"/>
          <w:w w:val="105"/>
          <w:szCs w:val="18"/>
        </w:rPr>
        <w:t xml:space="preserve"> </w:t>
      </w:r>
      <w:r w:rsidR="00481896" w:rsidRPr="0038583A">
        <w:rPr>
          <w:rFonts w:cs="Times New Roman"/>
          <w:color w:val="171514"/>
          <w:w w:val="105"/>
          <w:szCs w:val="18"/>
        </w:rPr>
        <w:t>tự</w:t>
      </w:r>
      <w:r w:rsidR="00481896" w:rsidRPr="0038583A">
        <w:rPr>
          <w:rFonts w:cs="Times New Roman"/>
          <w:color w:val="171514"/>
          <w:spacing w:val="3"/>
          <w:w w:val="105"/>
          <w:szCs w:val="18"/>
        </w:rPr>
        <w:t xml:space="preserve"> </w:t>
      </w:r>
      <w:r w:rsidR="00481896" w:rsidRPr="0038583A">
        <w:rPr>
          <w:rFonts w:cs="Times New Roman"/>
          <w:color w:val="171514"/>
          <w:w w:val="105"/>
          <w:szCs w:val="18"/>
        </w:rPr>
        <w:t>động</w:t>
      </w:r>
      <w:r w:rsidR="00481896" w:rsidRPr="0038583A">
        <w:rPr>
          <w:rFonts w:cs="Times New Roman"/>
          <w:color w:val="171514"/>
          <w:spacing w:val="3"/>
          <w:w w:val="105"/>
          <w:szCs w:val="18"/>
        </w:rPr>
        <w:t xml:space="preserve"> </w:t>
      </w:r>
      <w:r w:rsidR="00481896" w:rsidRPr="0038583A">
        <w:rPr>
          <w:rFonts w:cs="Times New Roman"/>
          <w:color w:val="171514"/>
          <w:w w:val="105"/>
          <w:szCs w:val="18"/>
        </w:rPr>
        <w:t>tạo</w:t>
      </w:r>
      <w:r w:rsidR="00481896" w:rsidRPr="0038583A">
        <w:rPr>
          <w:rFonts w:cs="Times New Roman"/>
          <w:color w:val="171514"/>
          <w:spacing w:val="4"/>
          <w:w w:val="105"/>
          <w:szCs w:val="18"/>
        </w:rPr>
        <w:t xml:space="preserve"> </w:t>
      </w:r>
      <w:r w:rsidR="00481896" w:rsidRPr="0038583A">
        <w:rPr>
          <w:rFonts w:cs="Times New Roman"/>
          <w:color w:val="171514"/>
          <w:w w:val="105"/>
          <w:szCs w:val="18"/>
        </w:rPr>
        <w:t>một</w:t>
      </w:r>
      <w:r w:rsidR="00481896" w:rsidRPr="0038583A">
        <w:rPr>
          <w:rFonts w:cs="Times New Roman"/>
          <w:color w:val="171514"/>
          <w:spacing w:val="3"/>
          <w:w w:val="105"/>
          <w:szCs w:val="18"/>
        </w:rPr>
        <w:t xml:space="preserve"> </w:t>
      </w:r>
      <w:r w:rsidR="00481896" w:rsidRPr="0038583A">
        <w:rPr>
          <w:rFonts w:cs="Times New Roman"/>
          <w:color w:val="171514"/>
          <w:w w:val="105"/>
          <w:szCs w:val="18"/>
        </w:rPr>
        <w:t>chỉ</w:t>
      </w:r>
      <w:r w:rsidR="00481896" w:rsidRPr="0038583A">
        <w:rPr>
          <w:rFonts w:cs="Times New Roman"/>
          <w:color w:val="171514"/>
          <w:spacing w:val="3"/>
          <w:w w:val="105"/>
          <w:szCs w:val="18"/>
        </w:rPr>
        <w:t xml:space="preserve"> </w:t>
      </w:r>
      <w:r w:rsidR="00481896" w:rsidRPr="0038583A">
        <w:rPr>
          <w:rFonts w:cs="Times New Roman"/>
          <w:color w:val="171514"/>
          <w:w w:val="105"/>
          <w:szCs w:val="18"/>
        </w:rPr>
        <w:t>mục</w:t>
      </w:r>
      <w:r w:rsidR="00481896" w:rsidRPr="0038583A">
        <w:rPr>
          <w:rFonts w:cs="Times New Roman"/>
          <w:color w:val="171514"/>
          <w:spacing w:val="3"/>
          <w:w w:val="105"/>
          <w:szCs w:val="18"/>
        </w:rPr>
        <w:t xml:space="preserve"> </w:t>
      </w:r>
      <w:r w:rsidR="00481896" w:rsidRPr="0038583A">
        <w:rPr>
          <w:rFonts w:cs="Times New Roman"/>
          <w:color w:val="171514"/>
          <w:w w:val="105"/>
          <w:szCs w:val="18"/>
        </w:rPr>
        <w:t>duy</w:t>
      </w:r>
      <w:r w:rsidR="00481896" w:rsidRPr="0038583A">
        <w:rPr>
          <w:rFonts w:cs="Times New Roman"/>
          <w:color w:val="171514"/>
          <w:spacing w:val="1"/>
          <w:w w:val="105"/>
          <w:szCs w:val="18"/>
        </w:rPr>
        <w:t xml:space="preserve"> </w:t>
      </w:r>
      <w:r w:rsidR="00481896" w:rsidRPr="0038583A">
        <w:rPr>
          <w:rFonts w:cs="Times New Roman"/>
          <w:color w:val="171514"/>
          <w:w w:val="105"/>
          <w:szCs w:val="18"/>
        </w:rPr>
        <w:t>nhất</w:t>
      </w:r>
      <w:r w:rsidR="00481896" w:rsidRPr="0038583A">
        <w:rPr>
          <w:rFonts w:cs="Times New Roman"/>
          <w:color w:val="171514"/>
          <w:spacing w:val="-5"/>
          <w:w w:val="105"/>
          <w:szCs w:val="18"/>
        </w:rPr>
        <w:t xml:space="preserve"> </w:t>
      </w:r>
      <w:r w:rsidR="00481896" w:rsidRPr="0038583A">
        <w:rPr>
          <w:rFonts w:cs="Times New Roman"/>
          <w:color w:val="171514"/>
          <w:w w:val="105"/>
          <w:szCs w:val="18"/>
        </w:rPr>
        <w:t>trên</w:t>
      </w:r>
      <w:r w:rsidR="00481896" w:rsidRPr="0038583A">
        <w:rPr>
          <w:rFonts w:cs="Times New Roman"/>
          <w:color w:val="171514"/>
          <w:spacing w:val="-4"/>
          <w:w w:val="105"/>
          <w:szCs w:val="18"/>
        </w:rPr>
        <w:t xml:space="preserve"> </w:t>
      </w:r>
      <w:r w:rsidR="00481896" w:rsidRPr="0038583A">
        <w:rPr>
          <w:rFonts w:cs="Times New Roman"/>
          <w:color w:val="171514"/>
          <w:w w:val="105"/>
          <w:szCs w:val="18"/>
        </w:rPr>
        <w:t>(các)</w:t>
      </w:r>
      <w:r w:rsidR="00481896" w:rsidRPr="0038583A">
        <w:rPr>
          <w:rFonts w:cs="Times New Roman"/>
          <w:color w:val="171514"/>
          <w:spacing w:val="-4"/>
          <w:w w:val="105"/>
          <w:szCs w:val="18"/>
        </w:rPr>
        <w:t xml:space="preserve"> </w:t>
      </w:r>
      <w:r w:rsidR="00481896" w:rsidRPr="0038583A">
        <w:rPr>
          <w:rFonts w:cs="Times New Roman"/>
          <w:color w:val="171514"/>
          <w:w w:val="105"/>
          <w:szCs w:val="18"/>
        </w:rPr>
        <w:t>thuộc</w:t>
      </w:r>
      <w:r w:rsidR="00481896" w:rsidRPr="0038583A">
        <w:rPr>
          <w:rFonts w:cs="Times New Roman"/>
          <w:color w:val="171514"/>
          <w:spacing w:val="-4"/>
          <w:w w:val="105"/>
          <w:szCs w:val="18"/>
        </w:rPr>
        <w:t xml:space="preserve"> </w:t>
      </w:r>
      <w:r w:rsidR="00481896" w:rsidRPr="0038583A">
        <w:rPr>
          <w:rFonts w:cs="Times New Roman"/>
          <w:color w:val="171514"/>
          <w:w w:val="105"/>
          <w:szCs w:val="18"/>
        </w:rPr>
        <w:t>tính</w:t>
      </w:r>
      <w:r w:rsidR="00481896" w:rsidRPr="0038583A">
        <w:rPr>
          <w:rFonts w:cs="Times New Roman"/>
          <w:color w:val="171514"/>
          <w:spacing w:val="-4"/>
          <w:w w:val="105"/>
          <w:szCs w:val="18"/>
        </w:rPr>
        <w:t xml:space="preserve"> </w:t>
      </w:r>
      <w:r w:rsidR="00481896" w:rsidRPr="0038583A">
        <w:rPr>
          <w:rFonts w:cs="Times New Roman"/>
          <w:color w:val="171514"/>
          <w:w w:val="105"/>
          <w:szCs w:val="18"/>
        </w:rPr>
        <w:t>PK</w:t>
      </w:r>
      <w:r w:rsidR="00481896" w:rsidRPr="0038583A">
        <w:rPr>
          <w:rFonts w:cs="Times New Roman"/>
          <w:color w:val="171514"/>
          <w:spacing w:val="-4"/>
          <w:w w:val="105"/>
          <w:szCs w:val="18"/>
        </w:rPr>
        <w:t xml:space="preserve"> </w:t>
      </w:r>
      <w:r w:rsidR="00481896" w:rsidRPr="0038583A">
        <w:rPr>
          <w:rFonts w:cs="Times New Roman"/>
          <w:color w:val="171514"/>
          <w:w w:val="105"/>
          <w:szCs w:val="18"/>
        </w:rPr>
        <w:t>khi</w:t>
      </w:r>
      <w:r w:rsidR="00481896" w:rsidRPr="0038583A">
        <w:rPr>
          <w:rFonts w:cs="Times New Roman"/>
          <w:color w:val="171514"/>
          <w:spacing w:val="-5"/>
          <w:w w:val="105"/>
          <w:szCs w:val="18"/>
        </w:rPr>
        <w:t xml:space="preserve"> </w:t>
      </w:r>
      <w:r w:rsidR="00481896" w:rsidRPr="0038583A">
        <w:rPr>
          <w:rFonts w:cs="Times New Roman"/>
          <w:color w:val="171514"/>
          <w:w w:val="105"/>
          <w:szCs w:val="18"/>
        </w:rPr>
        <w:t>bạn</w:t>
      </w:r>
      <w:r w:rsidR="00481896" w:rsidRPr="0038583A">
        <w:rPr>
          <w:rFonts w:cs="Times New Roman"/>
          <w:color w:val="171514"/>
          <w:spacing w:val="-4"/>
          <w:w w:val="105"/>
          <w:szCs w:val="18"/>
        </w:rPr>
        <w:t xml:space="preserve"> </w:t>
      </w:r>
      <w:r w:rsidR="00481896" w:rsidRPr="0038583A">
        <w:rPr>
          <w:rFonts w:cs="Times New Roman"/>
          <w:color w:val="171514"/>
          <w:w w:val="105"/>
          <w:szCs w:val="18"/>
        </w:rPr>
        <w:t>khai</w:t>
      </w:r>
      <w:r w:rsidR="00481896" w:rsidRPr="0038583A">
        <w:rPr>
          <w:rFonts w:cs="Times New Roman"/>
          <w:color w:val="171514"/>
          <w:spacing w:val="-4"/>
          <w:w w:val="105"/>
          <w:szCs w:val="18"/>
        </w:rPr>
        <w:t xml:space="preserve"> </w:t>
      </w:r>
      <w:r w:rsidR="00481896" w:rsidRPr="0038583A">
        <w:rPr>
          <w:rFonts w:cs="Times New Roman"/>
          <w:color w:val="171514"/>
          <w:w w:val="105"/>
          <w:szCs w:val="18"/>
        </w:rPr>
        <w:t>báo</w:t>
      </w:r>
      <w:r w:rsidR="00481896" w:rsidRPr="0038583A">
        <w:rPr>
          <w:rFonts w:cs="Times New Roman"/>
          <w:color w:val="171514"/>
          <w:spacing w:val="-4"/>
          <w:w w:val="105"/>
          <w:szCs w:val="18"/>
        </w:rPr>
        <w:t xml:space="preserve"> </w:t>
      </w:r>
      <w:r w:rsidR="00481896" w:rsidRPr="0038583A">
        <w:rPr>
          <w:rFonts w:cs="Times New Roman"/>
          <w:color w:val="171514"/>
          <w:w w:val="105"/>
          <w:szCs w:val="18"/>
        </w:rPr>
        <w:t>PK.</w:t>
      </w:r>
    </w:p>
    <w:p w14:paraId="6FE4AB7F" w14:textId="73DD1395" w:rsidR="006973F2" w:rsidRPr="0038583A" w:rsidRDefault="00481896" w:rsidP="0073045F">
      <w:pPr>
        <w:pStyle w:val="ThnVnban"/>
        <w:spacing w:before="7" w:line="324" w:lineRule="auto"/>
        <w:ind w:left="3119" w:right="1448" w:firstLine="264"/>
        <w:rPr>
          <w:rFonts w:cs="Times New Roman"/>
          <w:sz w:val="18"/>
          <w:szCs w:val="18"/>
        </w:rPr>
      </w:pPr>
      <w:r w:rsidRPr="0038583A">
        <w:rPr>
          <w:rFonts w:cs="Times New Roman"/>
          <w:color w:val="171514"/>
          <w:w w:val="110"/>
          <w:sz w:val="18"/>
          <w:szCs w:val="18"/>
        </w:rPr>
        <w:t>Một phương pháp phổ biến là tạo chỉ mục trên bất kỳ trường nào được dùng làm khóa tìm</w:t>
      </w:r>
      <w:r w:rsidRPr="0038583A">
        <w:rPr>
          <w:rFonts w:cs="Times New Roman"/>
          <w:color w:val="171514"/>
          <w:spacing w:val="1"/>
          <w:w w:val="110"/>
          <w:sz w:val="18"/>
          <w:szCs w:val="18"/>
        </w:rPr>
        <w:t xml:space="preserve"> </w:t>
      </w:r>
      <w:r w:rsidRPr="0038583A">
        <w:rPr>
          <w:rFonts w:cs="Times New Roman"/>
          <w:color w:val="171514"/>
          <w:spacing w:val="-1"/>
          <w:w w:val="110"/>
          <w:sz w:val="18"/>
          <w:szCs w:val="18"/>
        </w:rPr>
        <w:t>kiếm,</w:t>
      </w:r>
      <w:r w:rsidRPr="0038583A">
        <w:rPr>
          <w:rFonts w:cs="Times New Roman"/>
          <w:color w:val="171514"/>
          <w:spacing w:val="-12"/>
          <w:w w:val="110"/>
          <w:sz w:val="18"/>
          <w:szCs w:val="18"/>
        </w:rPr>
        <w:t xml:space="preserve"> </w:t>
      </w:r>
      <w:r w:rsidRPr="0038583A">
        <w:rPr>
          <w:rFonts w:cs="Times New Roman"/>
          <w:color w:val="171514"/>
          <w:spacing w:val="-1"/>
          <w:w w:val="110"/>
          <w:sz w:val="18"/>
          <w:szCs w:val="18"/>
        </w:rPr>
        <w:t>trong</w:t>
      </w:r>
      <w:r w:rsidRPr="0038583A">
        <w:rPr>
          <w:rFonts w:cs="Times New Roman"/>
          <w:color w:val="171514"/>
          <w:spacing w:val="-11"/>
          <w:w w:val="110"/>
          <w:sz w:val="18"/>
          <w:szCs w:val="18"/>
        </w:rPr>
        <w:t xml:space="preserve"> </w:t>
      </w:r>
      <w:r w:rsidRPr="0038583A">
        <w:rPr>
          <w:rFonts w:cs="Times New Roman"/>
          <w:color w:val="171514"/>
          <w:spacing w:val="-1"/>
          <w:w w:val="110"/>
          <w:sz w:val="18"/>
          <w:szCs w:val="18"/>
        </w:rPr>
        <w:t>các</w:t>
      </w:r>
      <w:r w:rsidRPr="0038583A">
        <w:rPr>
          <w:rFonts w:cs="Times New Roman"/>
          <w:color w:val="171514"/>
          <w:spacing w:val="-12"/>
          <w:w w:val="110"/>
          <w:sz w:val="18"/>
          <w:szCs w:val="18"/>
        </w:rPr>
        <w:t xml:space="preserve"> </w:t>
      </w:r>
      <w:r w:rsidRPr="0038583A">
        <w:rPr>
          <w:rFonts w:cs="Times New Roman"/>
          <w:color w:val="171514"/>
          <w:spacing w:val="-1"/>
          <w:w w:val="110"/>
          <w:sz w:val="18"/>
          <w:szCs w:val="18"/>
        </w:rPr>
        <w:t>phép</w:t>
      </w:r>
      <w:r w:rsidRPr="0038583A">
        <w:rPr>
          <w:rFonts w:cs="Times New Roman"/>
          <w:color w:val="171514"/>
          <w:spacing w:val="-11"/>
          <w:w w:val="110"/>
          <w:sz w:val="18"/>
          <w:szCs w:val="18"/>
        </w:rPr>
        <w:t xml:space="preserve"> </w:t>
      </w:r>
      <w:r w:rsidRPr="0038583A">
        <w:rPr>
          <w:rFonts w:cs="Times New Roman"/>
          <w:color w:val="171514"/>
          <w:spacing w:val="-1"/>
          <w:w w:val="110"/>
          <w:sz w:val="18"/>
          <w:szCs w:val="18"/>
        </w:rPr>
        <w:t>toán</w:t>
      </w:r>
      <w:r w:rsidRPr="0038583A">
        <w:rPr>
          <w:rFonts w:cs="Times New Roman"/>
          <w:color w:val="171514"/>
          <w:spacing w:val="-11"/>
          <w:w w:val="110"/>
          <w:sz w:val="18"/>
          <w:szCs w:val="18"/>
        </w:rPr>
        <w:t xml:space="preserve"> </w:t>
      </w:r>
      <w:r w:rsidRPr="0038583A">
        <w:rPr>
          <w:rFonts w:cs="Times New Roman"/>
          <w:color w:val="171514"/>
          <w:spacing w:val="-1"/>
          <w:w w:val="110"/>
          <w:sz w:val="18"/>
          <w:szCs w:val="18"/>
        </w:rPr>
        <w:t>so</w:t>
      </w:r>
      <w:r w:rsidRPr="0038583A">
        <w:rPr>
          <w:rFonts w:cs="Times New Roman"/>
          <w:color w:val="171514"/>
          <w:spacing w:val="-12"/>
          <w:w w:val="110"/>
          <w:sz w:val="18"/>
          <w:szCs w:val="18"/>
        </w:rPr>
        <w:t xml:space="preserve"> </w:t>
      </w:r>
      <w:r w:rsidRPr="0038583A">
        <w:rPr>
          <w:rFonts w:cs="Times New Roman"/>
          <w:color w:val="171514"/>
          <w:spacing w:val="-1"/>
          <w:w w:val="110"/>
          <w:sz w:val="18"/>
          <w:szCs w:val="18"/>
        </w:rPr>
        <w:t>sánh</w:t>
      </w:r>
      <w:r w:rsidRPr="0038583A">
        <w:rPr>
          <w:rFonts w:cs="Times New Roman"/>
          <w:color w:val="171514"/>
          <w:spacing w:val="-11"/>
          <w:w w:val="110"/>
          <w:sz w:val="18"/>
          <w:szCs w:val="18"/>
        </w:rPr>
        <w:t xml:space="preserve"> </w:t>
      </w:r>
      <w:r w:rsidRPr="0038583A">
        <w:rPr>
          <w:rFonts w:cs="Times New Roman"/>
          <w:color w:val="171514"/>
          <w:w w:val="110"/>
          <w:sz w:val="18"/>
          <w:szCs w:val="18"/>
        </w:rPr>
        <w:t>trong</w:t>
      </w:r>
      <w:r w:rsidRPr="0038583A">
        <w:rPr>
          <w:rFonts w:cs="Times New Roman"/>
          <w:color w:val="171514"/>
          <w:spacing w:val="-12"/>
          <w:w w:val="110"/>
          <w:sz w:val="18"/>
          <w:szCs w:val="18"/>
        </w:rPr>
        <w:t xml:space="preserve"> </w:t>
      </w:r>
      <w:r w:rsidRPr="0038583A">
        <w:rPr>
          <w:rFonts w:cs="Times New Roman"/>
          <w:color w:val="171514"/>
          <w:w w:val="110"/>
          <w:sz w:val="18"/>
          <w:szCs w:val="18"/>
        </w:rPr>
        <w:t>biểu</w:t>
      </w:r>
      <w:r w:rsidRPr="0038583A">
        <w:rPr>
          <w:rFonts w:cs="Times New Roman"/>
          <w:color w:val="171514"/>
          <w:spacing w:val="-11"/>
          <w:w w:val="110"/>
          <w:sz w:val="18"/>
          <w:szCs w:val="18"/>
        </w:rPr>
        <w:t xml:space="preserve"> </w:t>
      </w:r>
      <w:r w:rsidRPr="0038583A">
        <w:rPr>
          <w:rFonts w:cs="Times New Roman"/>
          <w:color w:val="171514"/>
          <w:w w:val="110"/>
          <w:sz w:val="18"/>
          <w:szCs w:val="18"/>
        </w:rPr>
        <w:t>thức</w:t>
      </w:r>
      <w:r w:rsidRPr="0038583A">
        <w:rPr>
          <w:rFonts w:cs="Times New Roman"/>
          <w:color w:val="171514"/>
          <w:spacing w:val="-11"/>
          <w:w w:val="110"/>
          <w:sz w:val="18"/>
          <w:szCs w:val="18"/>
        </w:rPr>
        <w:t xml:space="preserve"> </w:t>
      </w:r>
      <w:r w:rsidRPr="0038583A">
        <w:rPr>
          <w:rFonts w:cs="Times New Roman"/>
          <w:color w:val="171514"/>
          <w:w w:val="110"/>
          <w:sz w:val="18"/>
          <w:szCs w:val="18"/>
        </w:rPr>
        <w:t>điều</w:t>
      </w:r>
      <w:r w:rsidRPr="0038583A">
        <w:rPr>
          <w:rFonts w:cs="Times New Roman"/>
          <w:color w:val="171514"/>
          <w:spacing w:val="-12"/>
          <w:w w:val="110"/>
          <w:sz w:val="18"/>
          <w:szCs w:val="18"/>
        </w:rPr>
        <w:t xml:space="preserve"> </w:t>
      </w:r>
      <w:r w:rsidRPr="0038583A">
        <w:rPr>
          <w:rFonts w:cs="Times New Roman"/>
          <w:color w:val="171514"/>
          <w:w w:val="110"/>
          <w:sz w:val="18"/>
          <w:szCs w:val="18"/>
        </w:rPr>
        <w:t>kiện</w:t>
      </w:r>
      <w:r w:rsidRPr="0038583A">
        <w:rPr>
          <w:rFonts w:cs="Times New Roman"/>
          <w:color w:val="171514"/>
          <w:spacing w:val="-11"/>
          <w:w w:val="110"/>
          <w:sz w:val="18"/>
          <w:szCs w:val="18"/>
        </w:rPr>
        <w:t xml:space="preserve"> </w:t>
      </w:r>
      <w:r w:rsidRPr="0038583A">
        <w:rPr>
          <w:rFonts w:cs="Times New Roman"/>
          <w:color w:val="171514"/>
          <w:w w:val="110"/>
          <w:sz w:val="18"/>
          <w:szCs w:val="18"/>
        </w:rPr>
        <w:t>hoặc</w:t>
      </w:r>
      <w:r w:rsidRPr="0038583A">
        <w:rPr>
          <w:rFonts w:cs="Times New Roman"/>
          <w:color w:val="171514"/>
          <w:spacing w:val="-12"/>
          <w:w w:val="110"/>
          <w:sz w:val="18"/>
          <w:szCs w:val="18"/>
        </w:rPr>
        <w:t xml:space="preserve"> </w:t>
      </w:r>
      <w:r w:rsidRPr="0038583A">
        <w:rPr>
          <w:rFonts w:cs="Times New Roman"/>
          <w:color w:val="171514"/>
          <w:w w:val="110"/>
          <w:sz w:val="18"/>
          <w:szCs w:val="18"/>
        </w:rPr>
        <w:t>khi</w:t>
      </w:r>
      <w:r w:rsidRPr="0038583A">
        <w:rPr>
          <w:rFonts w:cs="Times New Roman"/>
          <w:color w:val="171514"/>
          <w:spacing w:val="-11"/>
          <w:w w:val="110"/>
          <w:sz w:val="18"/>
          <w:szCs w:val="18"/>
        </w:rPr>
        <w:t xml:space="preserve"> </w:t>
      </w:r>
      <w:r w:rsidRPr="0038583A">
        <w:rPr>
          <w:rFonts w:cs="Times New Roman"/>
          <w:color w:val="171514"/>
          <w:w w:val="110"/>
          <w:sz w:val="18"/>
          <w:szCs w:val="18"/>
        </w:rPr>
        <w:t>bạn</w:t>
      </w:r>
      <w:r w:rsidRPr="0038583A">
        <w:rPr>
          <w:rFonts w:cs="Times New Roman"/>
          <w:color w:val="171514"/>
          <w:spacing w:val="-11"/>
          <w:w w:val="110"/>
          <w:sz w:val="18"/>
          <w:szCs w:val="18"/>
        </w:rPr>
        <w:t xml:space="preserve"> </w:t>
      </w:r>
      <w:r w:rsidRPr="0038583A">
        <w:rPr>
          <w:rFonts w:cs="Times New Roman"/>
          <w:color w:val="171514"/>
          <w:w w:val="110"/>
          <w:sz w:val="18"/>
          <w:szCs w:val="18"/>
        </w:rPr>
        <w:t>muốn</w:t>
      </w:r>
      <w:r w:rsidRPr="0038583A">
        <w:rPr>
          <w:rFonts w:cs="Times New Roman"/>
          <w:color w:val="171514"/>
          <w:spacing w:val="-12"/>
          <w:w w:val="110"/>
          <w:sz w:val="18"/>
          <w:szCs w:val="18"/>
        </w:rPr>
        <w:t xml:space="preserve"> </w:t>
      </w:r>
      <w:r w:rsidRPr="0038583A">
        <w:rPr>
          <w:rFonts w:cs="Times New Roman"/>
          <w:color w:val="171514"/>
          <w:w w:val="110"/>
          <w:sz w:val="18"/>
          <w:szCs w:val="18"/>
        </w:rPr>
        <w:t>liệt</w:t>
      </w:r>
      <w:r w:rsidRPr="0038583A">
        <w:rPr>
          <w:rFonts w:cs="Times New Roman"/>
          <w:color w:val="171514"/>
          <w:spacing w:val="-11"/>
          <w:w w:val="110"/>
          <w:sz w:val="18"/>
          <w:szCs w:val="18"/>
        </w:rPr>
        <w:t xml:space="preserve"> </w:t>
      </w:r>
      <w:r w:rsidRPr="0038583A">
        <w:rPr>
          <w:rFonts w:cs="Times New Roman"/>
          <w:color w:val="171514"/>
          <w:w w:val="110"/>
          <w:sz w:val="18"/>
          <w:szCs w:val="18"/>
        </w:rPr>
        <w:t>kê</w:t>
      </w:r>
      <w:r w:rsidRPr="0038583A">
        <w:rPr>
          <w:rFonts w:cs="Times New Roman"/>
          <w:color w:val="171514"/>
          <w:spacing w:val="-12"/>
          <w:w w:val="110"/>
          <w:sz w:val="18"/>
          <w:szCs w:val="18"/>
        </w:rPr>
        <w:t xml:space="preserve"> </w:t>
      </w:r>
      <w:r w:rsidRPr="0038583A">
        <w:rPr>
          <w:rFonts w:cs="Times New Roman"/>
          <w:color w:val="171514"/>
          <w:w w:val="110"/>
          <w:sz w:val="18"/>
          <w:szCs w:val="18"/>
        </w:rPr>
        <w:t>các</w:t>
      </w:r>
      <w:r w:rsidRPr="0038583A">
        <w:rPr>
          <w:rFonts w:cs="Times New Roman"/>
          <w:color w:val="171514"/>
          <w:spacing w:val="-11"/>
          <w:w w:val="110"/>
          <w:sz w:val="18"/>
          <w:szCs w:val="18"/>
        </w:rPr>
        <w:t xml:space="preserve"> </w:t>
      </w:r>
      <w:r w:rsidRPr="0038583A">
        <w:rPr>
          <w:rFonts w:cs="Times New Roman"/>
          <w:color w:val="171514"/>
          <w:w w:val="110"/>
          <w:sz w:val="18"/>
          <w:szCs w:val="18"/>
        </w:rPr>
        <w:t>hàng</w:t>
      </w:r>
      <w:r w:rsidRPr="0038583A">
        <w:rPr>
          <w:rFonts w:cs="Times New Roman"/>
          <w:color w:val="171514"/>
          <w:spacing w:val="-47"/>
          <w:w w:val="110"/>
          <w:sz w:val="18"/>
          <w:szCs w:val="18"/>
        </w:rPr>
        <w:t xml:space="preserve"> </w:t>
      </w:r>
      <w:r w:rsidRPr="0038583A">
        <w:rPr>
          <w:rFonts w:cs="Times New Roman"/>
          <w:color w:val="171514"/>
          <w:w w:val="110"/>
          <w:sz w:val="18"/>
          <w:szCs w:val="18"/>
        </w:rPr>
        <w:t>theo</w:t>
      </w:r>
      <w:r w:rsidRPr="0038583A">
        <w:rPr>
          <w:rFonts w:cs="Times New Roman"/>
          <w:color w:val="171514"/>
          <w:spacing w:val="-11"/>
          <w:w w:val="110"/>
          <w:sz w:val="18"/>
          <w:szCs w:val="18"/>
        </w:rPr>
        <w:t xml:space="preserve"> </w:t>
      </w:r>
      <w:r w:rsidRPr="0038583A">
        <w:rPr>
          <w:rFonts w:cs="Times New Roman"/>
          <w:color w:val="171514"/>
          <w:w w:val="110"/>
          <w:sz w:val="18"/>
          <w:szCs w:val="18"/>
        </w:rPr>
        <w:t>một</w:t>
      </w:r>
      <w:r w:rsidRPr="0038583A">
        <w:rPr>
          <w:rFonts w:cs="Times New Roman"/>
          <w:color w:val="171514"/>
          <w:spacing w:val="-11"/>
          <w:w w:val="110"/>
          <w:sz w:val="18"/>
          <w:szCs w:val="18"/>
        </w:rPr>
        <w:t xml:space="preserve"> </w:t>
      </w:r>
      <w:r w:rsidRPr="0038583A">
        <w:rPr>
          <w:rFonts w:cs="Times New Roman"/>
          <w:color w:val="171514"/>
          <w:w w:val="110"/>
          <w:sz w:val="18"/>
          <w:szCs w:val="18"/>
        </w:rPr>
        <w:t>thứ</w:t>
      </w:r>
      <w:r w:rsidRPr="0038583A">
        <w:rPr>
          <w:rFonts w:cs="Times New Roman"/>
          <w:color w:val="171514"/>
          <w:spacing w:val="-11"/>
          <w:w w:val="110"/>
          <w:sz w:val="18"/>
          <w:szCs w:val="18"/>
        </w:rPr>
        <w:t xml:space="preserve"> </w:t>
      </w:r>
      <w:r w:rsidRPr="0038583A">
        <w:rPr>
          <w:rFonts w:cs="Times New Roman"/>
          <w:color w:val="171514"/>
          <w:w w:val="110"/>
          <w:sz w:val="18"/>
          <w:szCs w:val="18"/>
        </w:rPr>
        <w:t>tự</w:t>
      </w:r>
      <w:r w:rsidRPr="0038583A">
        <w:rPr>
          <w:rFonts w:cs="Times New Roman"/>
          <w:color w:val="171514"/>
          <w:spacing w:val="-10"/>
          <w:w w:val="110"/>
          <w:sz w:val="18"/>
          <w:szCs w:val="18"/>
        </w:rPr>
        <w:t xml:space="preserve"> </w:t>
      </w:r>
      <w:r w:rsidRPr="0038583A">
        <w:rPr>
          <w:rFonts w:cs="Times New Roman"/>
          <w:color w:val="171514"/>
          <w:w w:val="110"/>
          <w:sz w:val="18"/>
          <w:szCs w:val="18"/>
        </w:rPr>
        <w:t>cụ</w:t>
      </w:r>
      <w:r w:rsidRPr="0038583A">
        <w:rPr>
          <w:rFonts w:cs="Times New Roman"/>
          <w:color w:val="171514"/>
          <w:spacing w:val="-11"/>
          <w:w w:val="110"/>
          <w:sz w:val="18"/>
          <w:szCs w:val="18"/>
        </w:rPr>
        <w:t xml:space="preserve"> </w:t>
      </w:r>
      <w:r w:rsidRPr="0038583A">
        <w:rPr>
          <w:rFonts w:cs="Times New Roman"/>
          <w:color w:val="171514"/>
          <w:w w:val="110"/>
          <w:sz w:val="18"/>
          <w:szCs w:val="18"/>
        </w:rPr>
        <w:t>thể.</w:t>
      </w:r>
      <w:r w:rsidRPr="0038583A">
        <w:rPr>
          <w:rFonts w:cs="Times New Roman"/>
          <w:color w:val="171514"/>
          <w:spacing w:val="-11"/>
          <w:w w:val="110"/>
          <w:sz w:val="18"/>
          <w:szCs w:val="18"/>
        </w:rPr>
        <w:t xml:space="preserve"> </w:t>
      </w:r>
      <w:r w:rsidRPr="0038583A">
        <w:rPr>
          <w:rFonts w:cs="Times New Roman"/>
          <w:color w:val="171514"/>
          <w:w w:val="110"/>
          <w:sz w:val="18"/>
          <w:szCs w:val="18"/>
        </w:rPr>
        <w:t>Ví</w:t>
      </w:r>
      <w:r w:rsidRPr="0038583A">
        <w:rPr>
          <w:rFonts w:cs="Times New Roman"/>
          <w:color w:val="171514"/>
          <w:spacing w:val="-10"/>
          <w:w w:val="110"/>
          <w:sz w:val="18"/>
          <w:szCs w:val="18"/>
        </w:rPr>
        <w:t xml:space="preserve"> </w:t>
      </w:r>
      <w:r w:rsidRPr="0038583A">
        <w:rPr>
          <w:rFonts w:cs="Times New Roman"/>
          <w:color w:val="171514"/>
          <w:w w:val="110"/>
          <w:sz w:val="18"/>
          <w:szCs w:val="18"/>
        </w:rPr>
        <w:t>dụ:</w:t>
      </w:r>
      <w:r w:rsidRPr="0038583A">
        <w:rPr>
          <w:rFonts w:cs="Times New Roman"/>
          <w:color w:val="171514"/>
          <w:spacing w:val="-11"/>
          <w:w w:val="110"/>
          <w:sz w:val="18"/>
          <w:szCs w:val="18"/>
        </w:rPr>
        <w:t xml:space="preserve"> </w:t>
      </w:r>
      <w:r w:rsidRPr="0038583A">
        <w:rPr>
          <w:rFonts w:cs="Times New Roman"/>
          <w:color w:val="171514"/>
          <w:w w:val="110"/>
          <w:sz w:val="18"/>
          <w:szCs w:val="18"/>
        </w:rPr>
        <w:t>nếu</w:t>
      </w:r>
      <w:r w:rsidRPr="0038583A">
        <w:rPr>
          <w:rFonts w:cs="Times New Roman"/>
          <w:color w:val="171514"/>
          <w:spacing w:val="-11"/>
          <w:w w:val="110"/>
          <w:sz w:val="18"/>
          <w:szCs w:val="18"/>
        </w:rPr>
        <w:t xml:space="preserve"> </w:t>
      </w:r>
      <w:r w:rsidRPr="0038583A">
        <w:rPr>
          <w:rFonts w:cs="Times New Roman"/>
          <w:color w:val="171514"/>
          <w:w w:val="110"/>
          <w:sz w:val="18"/>
          <w:szCs w:val="18"/>
        </w:rPr>
        <w:t>bạn</w:t>
      </w:r>
      <w:r w:rsidRPr="0038583A">
        <w:rPr>
          <w:rFonts w:cs="Times New Roman"/>
          <w:color w:val="171514"/>
          <w:spacing w:val="-10"/>
          <w:w w:val="110"/>
          <w:sz w:val="18"/>
          <w:szCs w:val="18"/>
        </w:rPr>
        <w:t xml:space="preserve"> </w:t>
      </w:r>
      <w:r w:rsidRPr="0038583A">
        <w:rPr>
          <w:rFonts w:cs="Times New Roman"/>
          <w:color w:val="171514"/>
          <w:w w:val="110"/>
          <w:sz w:val="18"/>
          <w:szCs w:val="18"/>
        </w:rPr>
        <w:t>muốn</w:t>
      </w:r>
      <w:r w:rsidRPr="0038583A">
        <w:rPr>
          <w:rFonts w:cs="Times New Roman"/>
          <w:color w:val="171514"/>
          <w:spacing w:val="-11"/>
          <w:w w:val="110"/>
          <w:sz w:val="18"/>
          <w:szCs w:val="18"/>
        </w:rPr>
        <w:t xml:space="preserve"> </w:t>
      </w:r>
      <w:r w:rsidRPr="0038583A">
        <w:rPr>
          <w:rFonts w:cs="Times New Roman"/>
          <w:color w:val="171514"/>
          <w:w w:val="110"/>
          <w:sz w:val="18"/>
          <w:szCs w:val="18"/>
        </w:rPr>
        <w:t>tạo</w:t>
      </w:r>
      <w:r w:rsidRPr="0038583A">
        <w:rPr>
          <w:rFonts w:cs="Times New Roman"/>
          <w:color w:val="171514"/>
          <w:spacing w:val="-11"/>
          <w:w w:val="110"/>
          <w:sz w:val="18"/>
          <w:szCs w:val="18"/>
        </w:rPr>
        <w:t xml:space="preserve"> </w:t>
      </w:r>
      <w:r w:rsidRPr="0038583A">
        <w:rPr>
          <w:rFonts w:cs="Times New Roman"/>
          <w:color w:val="171514"/>
          <w:w w:val="110"/>
          <w:sz w:val="18"/>
          <w:szCs w:val="18"/>
        </w:rPr>
        <w:t>báo</w:t>
      </w:r>
      <w:r w:rsidRPr="0038583A">
        <w:rPr>
          <w:rFonts w:cs="Times New Roman"/>
          <w:color w:val="171514"/>
          <w:spacing w:val="-10"/>
          <w:w w:val="110"/>
          <w:sz w:val="18"/>
          <w:szCs w:val="18"/>
        </w:rPr>
        <w:t xml:space="preserve"> </w:t>
      </w:r>
      <w:r w:rsidRPr="0038583A">
        <w:rPr>
          <w:rFonts w:cs="Times New Roman"/>
          <w:color w:val="171514"/>
          <w:w w:val="110"/>
          <w:sz w:val="18"/>
          <w:szCs w:val="18"/>
        </w:rPr>
        <w:t>cáo</w:t>
      </w:r>
      <w:r w:rsidRPr="0038583A">
        <w:rPr>
          <w:rFonts w:cs="Times New Roman"/>
          <w:color w:val="171514"/>
          <w:spacing w:val="-11"/>
          <w:w w:val="110"/>
          <w:sz w:val="18"/>
          <w:szCs w:val="18"/>
        </w:rPr>
        <w:t xml:space="preserve"> </w:t>
      </w:r>
      <w:r w:rsidRPr="0038583A">
        <w:rPr>
          <w:rFonts w:cs="Times New Roman"/>
          <w:color w:val="171514"/>
          <w:w w:val="110"/>
          <w:sz w:val="18"/>
          <w:szCs w:val="18"/>
        </w:rPr>
        <w:t>về</w:t>
      </w:r>
      <w:r w:rsidRPr="0038583A">
        <w:rPr>
          <w:rFonts w:cs="Times New Roman"/>
          <w:color w:val="171514"/>
          <w:spacing w:val="-11"/>
          <w:w w:val="110"/>
          <w:sz w:val="18"/>
          <w:szCs w:val="18"/>
        </w:rPr>
        <w:t xml:space="preserve"> </w:t>
      </w:r>
      <w:r w:rsidRPr="0038583A">
        <w:rPr>
          <w:rFonts w:cs="Times New Roman"/>
          <w:color w:val="171514"/>
          <w:w w:val="110"/>
          <w:sz w:val="18"/>
          <w:szCs w:val="18"/>
        </w:rPr>
        <w:t>tất</w:t>
      </w:r>
      <w:r w:rsidRPr="0038583A">
        <w:rPr>
          <w:rFonts w:cs="Times New Roman"/>
          <w:color w:val="171514"/>
          <w:spacing w:val="-11"/>
          <w:w w:val="110"/>
          <w:sz w:val="18"/>
          <w:szCs w:val="18"/>
        </w:rPr>
        <w:t xml:space="preserve"> </w:t>
      </w:r>
      <w:r w:rsidRPr="0038583A">
        <w:rPr>
          <w:rFonts w:cs="Times New Roman"/>
          <w:color w:val="171514"/>
          <w:w w:val="110"/>
          <w:sz w:val="18"/>
          <w:szCs w:val="18"/>
        </w:rPr>
        <w:t>cả</w:t>
      </w:r>
      <w:r w:rsidRPr="0038583A">
        <w:rPr>
          <w:rFonts w:cs="Times New Roman"/>
          <w:color w:val="171514"/>
          <w:spacing w:val="-10"/>
          <w:w w:val="110"/>
          <w:sz w:val="18"/>
          <w:szCs w:val="18"/>
        </w:rPr>
        <w:t xml:space="preserve"> </w:t>
      </w:r>
      <w:r w:rsidRPr="0038583A">
        <w:rPr>
          <w:rFonts w:cs="Times New Roman"/>
          <w:color w:val="171514"/>
          <w:w w:val="110"/>
          <w:sz w:val="18"/>
          <w:szCs w:val="18"/>
        </w:rPr>
        <w:t>các</w:t>
      </w:r>
      <w:r w:rsidRPr="0038583A">
        <w:rPr>
          <w:rFonts w:cs="Times New Roman"/>
          <w:color w:val="171514"/>
          <w:spacing w:val="-11"/>
          <w:w w:val="110"/>
          <w:sz w:val="18"/>
          <w:szCs w:val="18"/>
        </w:rPr>
        <w:t xml:space="preserve"> </w:t>
      </w:r>
      <w:r w:rsidRPr="0038583A">
        <w:rPr>
          <w:rFonts w:cs="Times New Roman"/>
          <w:color w:val="171514"/>
          <w:w w:val="110"/>
          <w:sz w:val="18"/>
          <w:szCs w:val="18"/>
        </w:rPr>
        <w:t>sản</w:t>
      </w:r>
      <w:r w:rsidRPr="0038583A">
        <w:rPr>
          <w:rFonts w:cs="Times New Roman"/>
          <w:color w:val="171514"/>
          <w:spacing w:val="-11"/>
          <w:w w:val="110"/>
          <w:sz w:val="18"/>
          <w:szCs w:val="18"/>
        </w:rPr>
        <w:t xml:space="preserve"> </w:t>
      </w:r>
      <w:r w:rsidRPr="0038583A">
        <w:rPr>
          <w:rFonts w:cs="Times New Roman"/>
          <w:color w:val="171514"/>
          <w:w w:val="110"/>
          <w:sz w:val="18"/>
          <w:szCs w:val="18"/>
        </w:rPr>
        <w:t>phẩm</w:t>
      </w:r>
      <w:r w:rsidRPr="0038583A">
        <w:rPr>
          <w:rFonts w:cs="Times New Roman"/>
          <w:color w:val="171514"/>
          <w:spacing w:val="-10"/>
          <w:w w:val="110"/>
          <w:sz w:val="18"/>
          <w:szCs w:val="18"/>
        </w:rPr>
        <w:t xml:space="preserve"> </w:t>
      </w:r>
      <w:r w:rsidRPr="0038583A">
        <w:rPr>
          <w:rFonts w:cs="Times New Roman"/>
          <w:color w:val="171514"/>
          <w:w w:val="110"/>
          <w:sz w:val="18"/>
          <w:szCs w:val="18"/>
        </w:rPr>
        <w:t>theo</w:t>
      </w:r>
      <w:r w:rsidRPr="0038583A">
        <w:rPr>
          <w:rFonts w:cs="Times New Roman"/>
          <w:color w:val="171514"/>
          <w:spacing w:val="-11"/>
          <w:w w:val="110"/>
          <w:sz w:val="18"/>
          <w:szCs w:val="18"/>
        </w:rPr>
        <w:t xml:space="preserve"> </w:t>
      </w:r>
      <w:r w:rsidRPr="0038583A">
        <w:rPr>
          <w:rFonts w:cs="Times New Roman"/>
          <w:color w:val="171514"/>
          <w:w w:val="110"/>
          <w:sz w:val="18"/>
          <w:szCs w:val="18"/>
        </w:rPr>
        <w:t>nhà</w:t>
      </w:r>
      <w:r w:rsidRPr="0038583A">
        <w:rPr>
          <w:rFonts w:cs="Times New Roman"/>
          <w:color w:val="171514"/>
          <w:spacing w:val="-11"/>
          <w:w w:val="110"/>
          <w:sz w:val="18"/>
          <w:szCs w:val="18"/>
        </w:rPr>
        <w:t xml:space="preserve"> </w:t>
      </w:r>
      <w:r w:rsidRPr="0038583A">
        <w:rPr>
          <w:rFonts w:cs="Times New Roman"/>
          <w:color w:val="171514"/>
          <w:w w:val="110"/>
          <w:sz w:val="18"/>
          <w:szCs w:val="18"/>
        </w:rPr>
        <w:t>cung</w:t>
      </w:r>
      <w:r w:rsidRPr="0038583A">
        <w:rPr>
          <w:rFonts w:cs="Times New Roman"/>
          <w:color w:val="171514"/>
          <w:spacing w:val="1"/>
          <w:w w:val="110"/>
          <w:sz w:val="18"/>
          <w:szCs w:val="18"/>
        </w:rPr>
        <w:t xml:space="preserve"> </w:t>
      </w:r>
      <w:r w:rsidRPr="0038583A">
        <w:rPr>
          <w:rFonts w:cs="Times New Roman"/>
          <w:color w:val="171514"/>
          <w:w w:val="110"/>
          <w:sz w:val="18"/>
          <w:szCs w:val="18"/>
        </w:rPr>
        <w:t>cấp,</w:t>
      </w:r>
      <w:r w:rsidRPr="0038583A">
        <w:rPr>
          <w:rFonts w:cs="Times New Roman"/>
          <w:color w:val="171514"/>
          <w:spacing w:val="-13"/>
          <w:w w:val="110"/>
          <w:sz w:val="18"/>
          <w:szCs w:val="18"/>
        </w:rPr>
        <w:t xml:space="preserve"> </w:t>
      </w:r>
      <w:r w:rsidRPr="0038583A">
        <w:rPr>
          <w:rFonts w:cs="Times New Roman"/>
          <w:color w:val="171514"/>
          <w:w w:val="110"/>
          <w:sz w:val="18"/>
          <w:szCs w:val="18"/>
        </w:rPr>
        <w:t>sẽ</w:t>
      </w:r>
      <w:r w:rsidRPr="0038583A">
        <w:rPr>
          <w:rFonts w:cs="Times New Roman"/>
          <w:color w:val="171514"/>
          <w:spacing w:val="-12"/>
          <w:w w:val="110"/>
          <w:sz w:val="18"/>
          <w:szCs w:val="18"/>
        </w:rPr>
        <w:t xml:space="preserve"> </w:t>
      </w:r>
      <w:r w:rsidRPr="0038583A">
        <w:rPr>
          <w:rFonts w:cs="Times New Roman"/>
          <w:color w:val="171514"/>
          <w:w w:val="110"/>
          <w:sz w:val="18"/>
          <w:szCs w:val="18"/>
        </w:rPr>
        <w:t>rất</w:t>
      </w:r>
      <w:r w:rsidRPr="0038583A">
        <w:rPr>
          <w:rFonts w:cs="Times New Roman"/>
          <w:color w:val="171514"/>
          <w:spacing w:val="-12"/>
          <w:w w:val="110"/>
          <w:sz w:val="18"/>
          <w:szCs w:val="18"/>
        </w:rPr>
        <w:t xml:space="preserve"> </w:t>
      </w:r>
      <w:r w:rsidRPr="0038583A">
        <w:rPr>
          <w:rFonts w:cs="Times New Roman"/>
          <w:color w:val="171514"/>
          <w:w w:val="110"/>
          <w:sz w:val="18"/>
          <w:szCs w:val="18"/>
        </w:rPr>
        <w:t>hữu</w:t>
      </w:r>
      <w:r w:rsidRPr="0038583A">
        <w:rPr>
          <w:rFonts w:cs="Times New Roman"/>
          <w:color w:val="171514"/>
          <w:spacing w:val="-12"/>
          <w:w w:val="110"/>
          <w:sz w:val="18"/>
          <w:szCs w:val="18"/>
        </w:rPr>
        <w:t xml:space="preserve"> </w:t>
      </w:r>
      <w:r w:rsidRPr="0038583A">
        <w:rPr>
          <w:rFonts w:cs="Times New Roman"/>
          <w:color w:val="171514"/>
          <w:w w:val="110"/>
          <w:sz w:val="18"/>
          <w:szCs w:val="18"/>
        </w:rPr>
        <w:t>ích</w:t>
      </w:r>
      <w:r w:rsidRPr="0038583A">
        <w:rPr>
          <w:rFonts w:cs="Times New Roman"/>
          <w:color w:val="171514"/>
          <w:spacing w:val="-12"/>
          <w:w w:val="110"/>
          <w:sz w:val="18"/>
          <w:szCs w:val="18"/>
        </w:rPr>
        <w:t xml:space="preserve"> </w:t>
      </w:r>
      <w:r w:rsidRPr="0038583A">
        <w:rPr>
          <w:rFonts w:cs="Times New Roman"/>
          <w:color w:val="171514"/>
          <w:w w:val="110"/>
          <w:sz w:val="18"/>
          <w:szCs w:val="18"/>
        </w:rPr>
        <w:t>nếu</w:t>
      </w:r>
      <w:r w:rsidRPr="0038583A">
        <w:rPr>
          <w:rFonts w:cs="Times New Roman"/>
          <w:color w:val="171514"/>
          <w:spacing w:val="-12"/>
          <w:w w:val="110"/>
          <w:sz w:val="18"/>
          <w:szCs w:val="18"/>
        </w:rPr>
        <w:t xml:space="preserve"> </w:t>
      </w:r>
      <w:r w:rsidRPr="0038583A">
        <w:rPr>
          <w:rFonts w:cs="Times New Roman"/>
          <w:color w:val="171514"/>
          <w:w w:val="110"/>
          <w:sz w:val="18"/>
          <w:szCs w:val="18"/>
        </w:rPr>
        <w:t>tạo</w:t>
      </w:r>
      <w:r w:rsidRPr="0038583A">
        <w:rPr>
          <w:rFonts w:cs="Times New Roman"/>
          <w:color w:val="171514"/>
          <w:spacing w:val="-12"/>
          <w:w w:val="110"/>
          <w:sz w:val="18"/>
          <w:szCs w:val="18"/>
        </w:rPr>
        <w:t xml:space="preserve"> </w:t>
      </w:r>
      <w:r w:rsidRPr="0038583A">
        <w:rPr>
          <w:rFonts w:cs="Times New Roman"/>
          <w:color w:val="171514"/>
          <w:w w:val="110"/>
          <w:sz w:val="18"/>
          <w:szCs w:val="18"/>
        </w:rPr>
        <w:t>chỉ</w:t>
      </w:r>
      <w:r w:rsidRPr="0038583A">
        <w:rPr>
          <w:rFonts w:cs="Times New Roman"/>
          <w:color w:val="171514"/>
          <w:spacing w:val="-12"/>
          <w:w w:val="110"/>
          <w:sz w:val="18"/>
          <w:szCs w:val="18"/>
        </w:rPr>
        <w:t xml:space="preserve"> </w:t>
      </w:r>
      <w:r w:rsidRPr="0038583A">
        <w:rPr>
          <w:rFonts w:cs="Times New Roman"/>
          <w:color w:val="171514"/>
          <w:w w:val="110"/>
          <w:sz w:val="18"/>
          <w:szCs w:val="18"/>
        </w:rPr>
        <w:t>mục</w:t>
      </w:r>
      <w:r w:rsidRPr="0038583A">
        <w:rPr>
          <w:rFonts w:cs="Times New Roman"/>
          <w:color w:val="171514"/>
          <w:spacing w:val="-12"/>
          <w:w w:val="110"/>
          <w:sz w:val="18"/>
          <w:szCs w:val="18"/>
        </w:rPr>
        <w:t xml:space="preserve"> </w:t>
      </w:r>
      <w:r w:rsidRPr="0038583A">
        <w:rPr>
          <w:rFonts w:cs="Times New Roman"/>
          <w:color w:val="171514"/>
          <w:w w:val="110"/>
          <w:sz w:val="18"/>
          <w:szCs w:val="18"/>
        </w:rPr>
        <w:t>trên</w:t>
      </w:r>
      <w:r w:rsidRPr="0038583A">
        <w:rPr>
          <w:rFonts w:cs="Times New Roman"/>
          <w:color w:val="171514"/>
          <w:spacing w:val="-13"/>
          <w:w w:val="110"/>
          <w:sz w:val="18"/>
          <w:szCs w:val="18"/>
        </w:rPr>
        <w:t xml:space="preserve"> </w:t>
      </w:r>
      <w:r w:rsidRPr="0038583A">
        <w:rPr>
          <w:rFonts w:cs="Times New Roman"/>
          <w:color w:val="171514"/>
          <w:w w:val="110"/>
          <w:sz w:val="18"/>
          <w:szCs w:val="18"/>
        </w:rPr>
        <w:t>thuộc</w:t>
      </w:r>
      <w:r w:rsidRPr="0038583A">
        <w:rPr>
          <w:rFonts w:cs="Times New Roman"/>
          <w:color w:val="171514"/>
          <w:spacing w:val="-12"/>
          <w:w w:val="110"/>
          <w:sz w:val="18"/>
          <w:szCs w:val="18"/>
        </w:rPr>
        <w:t xml:space="preserve"> </w:t>
      </w:r>
      <w:r w:rsidRPr="0038583A">
        <w:rPr>
          <w:rFonts w:cs="Times New Roman"/>
          <w:color w:val="171514"/>
          <w:w w:val="110"/>
          <w:sz w:val="18"/>
          <w:szCs w:val="18"/>
        </w:rPr>
        <w:t>tính</w:t>
      </w:r>
      <w:r w:rsidRPr="0038583A">
        <w:rPr>
          <w:rFonts w:cs="Times New Roman"/>
          <w:color w:val="171514"/>
          <w:spacing w:val="-12"/>
          <w:w w:val="110"/>
          <w:sz w:val="18"/>
          <w:szCs w:val="18"/>
        </w:rPr>
        <w:t xml:space="preserve"> </w:t>
      </w:r>
      <w:r w:rsidRPr="0038583A">
        <w:rPr>
          <w:rFonts w:cs="Times New Roman"/>
          <w:color w:val="171514"/>
          <w:w w:val="110"/>
          <w:sz w:val="18"/>
          <w:szCs w:val="18"/>
        </w:rPr>
        <w:t>V_CODE</w:t>
      </w:r>
      <w:r w:rsidRPr="0038583A">
        <w:rPr>
          <w:rFonts w:cs="Times New Roman"/>
          <w:color w:val="171514"/>
          <w:spacing w:val="-12"/>
          <w:w w:val="110"/>
          <w:sz w:val="18"/>
          <w:szCs w:val="18"/>
        </w:rPr>
        <w:t xml:space="preserve"> </w:t>
      </w:r>
      <w:r w:rsidRPr="0038583A">
        <w:rPr>
          <w:rFonts w:cs="Times New Roman"/>
          <w:color w:val="171514"/>
          <w:w w:val="110"/>
          <w:sz w:val="18"/>
          <w:szCs w:val="18"/>
        </w:rPr>
        <w:t>trong</w:t>
      </w:r>
      <w:r w:rsidRPr="0038583A">
        <w:rPr>
          <w:rFonts w:cs="Times New Roman"/>
          <w:color w:val="171514"/>
          <w:spacing w:val="-12"/>
          <w:w w:val="110"/>
          <w:sz w:val="18"/>
          <w:szCs w:val="18"/>
        </w:rPr>
        <w:t xml:space="preserve"> </w:t>
      </w:r>
      <w:r w:rsidRPr="0038583A">
        <w:rPr>
          <w:rFonts w:cs="Times New Roman"/>
          <w:color w:val="171514"/>
          <w:w w:val="110"/>
          <w:sz w:val="18"/>
          <w:szCs w:val="18"/>
        </w:rPr>
        <w:t>bảng</w:t>
      </w:r>
      <w:r w:rsidRPr="0038583A">
        <w:rPr>
          <w:rFonts w:cs="Times New Roman"/>
          <w:color w:val="171514"/>
          <w:spacing w:val="-12"/>
          <w:w w:val="110"/>
          <w:sz w:val="18"/>
          <w:szCs w:val="18"/>
        </w:rPr>
        <w:t xml:space="preserve"> </w:t>
      </w:r>
      <w:r w:rsidR="001974DB" w:rsidRPr="006205AD">
        <w:rPr>
          <w:rFonts w:cs="Times New Roman"/>
          <w:color w:val="171514"/>
          <w:w w:val="110"/>
          <w:sz w:val="18"/>
          <w:szCs w:val="18"/>
        </w:rPr>
        <w:t>PRODUCT</w:t>
      </w:r>
      <w:r w:rsidRPr="0038583A">
        <w:rPr>
          <w:rFonts w:cs="Times New Roman"/>
          <w:color w:val="171514"/>
          <w:w w:val="110"/>
          <w:sz w:val="18"/>
          <w:szCs w:val="18"/>
        </w:rPr>
        <w:t>.</w:t>
      </w:r>
    </w:p>
    <w:p w14:paraId="32942385" w14:textId="77777777" w:rsidR="006973F2" w:rsidRDefault="006973F2" w:rsidP="0073045F">
      <w:pPr>
        <w:spacing w:line="324" w:lineRule="auto"/>
        <w:sectPr w:rsidR="006973F2" w:rsidSect="00B6046B">
          <w:pgSz w:w="12240" w:h="15660"/>
          <w:pgMar w:top="920" w:right="0" w:bottom="0" w:left="0" w:header="662" w:footer="0" w:gutter="0"/>
          <w:cols w:space="720"/>
        </w:sectPr>
      </w:pPr>
    </w:p>
    <w:p w14:paraId="78236CDF" w14:textId="77777777" w:rsidR="006973F2" w:rsidRDefault="006973F2" w:rsidP="0073045F">
      <w:pPr>
        <w:pStyle w:val="ThnVnban"/>
        <w:spacing w:before="4"/>
        <w:rPr>
          <w:sz w:val="18"/>
        </w:rPr>
      </w:pPr>
    </w:p>
    <w:p w14:paraId="021492C3" w14:textId="77777777" w:rsidR="006973F2" w:rsidRPr="001974DB" w:rsidRDefault="00481896" w:rsidP="0098718D">
      <w:pPr>
        <w:spacing w:before="124" w:line="345" w:lineRule="auto"/>
        <w:ind w:left="3119" w:right="1750"/>
        <w:rPr>
          <w:rFonts w:cs="Times New Roman"/>
          <w:szCs w:val="18"/>
        </w:rPr>
      </w:pPr>
      <w:r w:rsidRPr="001974DB">
        <w:rPr>
          <w:rFonts w:cs="Times New Roman"/>
          <w:color w:val="171514"/>
          <w:w w:val="105"/>
          <w:szCs w:val="18"/>
        </w:rPr>
        <w:t>Hãy</w:t>
      </w:r>
      <w:r w:rsidRPr="001974DB">
        <w:rPr>
          <w:rFonts w:cs="Times New Roman"/>
          <w:color w:val="171514"/>
          <w:spacing w:val="1"/>
          <w:w w:val="105"/>
          <w:szCs w:val="18"/>
        </w:rPr>
        <w:t xml:space="preserve"> </w:t>
      </w:r>
      <w:r w:rsidRPr="001974DB">
        <w:rPr>
          <w:rFonts w:cs="Times New Roman"/>
          <w:color w:val="171514"/>
          <w:w w:val="105"/>
          <w:szCs w:val="18"/>
        </w:rPr>
        <w:t>nhớ</w:t>
      </w:r>
      <w:r w:rsidRPr="001974DB">
        <w:rPr>
          <w:rFonts w:cs="Times New Roman"/>
          <w:color w:val="171514"/>
          <w:spacing w:val="2"/>
          <w:w w:val="105"/>
          <w:szCs w:val="18"/>
        </w:rPr>
        <w:t xml:space="preserve"> </w:t>
      </w:r>
      <w:r w:rsidRPr="001974DB">
        <w:rPr>
          <w:rFonts w:cs="Times New Roman"/>
          <w:color w:val="171514"/>
          <w:w w:val="105"/>
          <w:szCs w:val="18"/>
        </w:rPr>
        <w:t>rằng</w:t>
      </w:r>
      <w:r w:rsidRPr="001974DB">
        <w:rPr>
          <w:rFonts w:cs="Times New Roman"/>
          <w:color w:val="171514"/>
          <w:spacing w:val="2"/>
          <w:w w:val="105"/>
          <w:szCs w:val="18"/>
        </w:rPr>
        <w:t xml:space="preserve"> </w:t>
      </w:r>
      <w:r w:rsidRPr="001974DB">
        <w:rPr>
          <w:rFonts w:cs="Times New Roman"/>
          <w:color w:val="171514"/>
          <w:w w:val="105"/>
          <w:szCs w:val="18"/>
        </w:rPr>
        <w:t>một</w:t>
      </w:r>
      <w:r w:rsidRPr="001974DB">
        <w:rPr>
          <w:rFonts w:cs="Times New Roman"/>
          <w:color w:val="171514"/>
          <w:spacing w:val="2"/>
          <w:w w:val="105"/>
          <w:szCs w:val="18"/>
        </w:rPr>
        <w:t xml:space="preserve"> </w:t>
      </w:r>
      <w:r w:rsidRPr="001974DB">
        <w:rPr>
          <w:rFonts w:cs="Times New Roman"/>
          <w:color w:val="171514"/>
          <w:w w:val="105"/>
          <w:szCs w:val="18"/>
        </w:rPr>
        <w:t>nhà</w:t>
      </w:r>
      <w:r w:rsidRPr="001974DB">
        <w:rPr>
          <w:rFonts w:cs="Times New Roman"/>
          <w:color w:val="171514"/>
          <w:spacing w:val="1"/>
          <w:w w:val="105"/>
          <w:szCs w:val="18"/>
        </w:rPr>
        <w:t xml:space="preserve"> </w:t>
      </w:r>
      <w:r w:rsidRPr="001974DB">
        <w:rPr>
          <w:rFonts w:cs="Times New Roman"/>
          <w:color w:val="171514"/>
          <w:w w:val="105"/>
          <w:szCs w:val="18"/>
        </w:rPr>
        <w:t>cung</w:t>
      </w:r>
      <w:r w:rsidRPr="001974DB">
        <w:rPr>
          <w:rFonts w:cs="Times New Roman"/>
          <w:color w:val="171514"/>
          <w:spacing w:val="2"/>
          <w:w w:val="105"/>
          <w:szCs w:val="18"/>
        </w:rPr>
        <w:t xml:space="preserve"> </w:t>
      </w:r>
      <w:r w:rsidRPr="001974DB">
        <w:rPr>
          <w:rFonts w:cs="Times New Roman"/>
          <w:color w:val="171514"/>
          <w:w w:val="105"/>
          <w:szCs w:val="18"/>
        </w:rPr>
        <w:t>cấp</w:t>
      </w:r>
      <w:r w:rsidRPr="001974DB">
        <w:rPr>
          <w:rFonts w:cs="Times New Roman"/>
          <w:color w:val="171514"/>
          <w:spacing w:val="2"/>
          <w:w w:val="105"/>
          <w:szCs w:val="18"/>
        </w:rPr>
        <w:t xml:space="preserve"> </w:t>
      </w:r>
      <w:r w:rsidRPr="001974DB">
        <w:rPr>
          <w:rFonts w:cs="Times New Roman"/>
          <w:color w:val="171514"/>
          <w:w w:val="105"/>
          <w:szCs w:val="18"/>
        </w:rPr>
        <w:t>có</w:t>
      </w:r>
      <w:r w:rsidRPr="001974DB">
        <w:rPr>
          <w:rFonts w:cs="Times New Roman"/>
          <w:color w:val="171514"/>
          <w:spacing w:val="2"/>
          <w:w w:val="105"/>
          <w:szCs w:val="18"/>
        </w:rPr>
        <w:t xml:space="preserve"> </w:t>
      </w:r>
      <w:r w:rsidRPr="001974DB">
        <w:rPr>
          <w:rFonts w:cs="Times New Roman"/>
          <w:color w:val="171514"/>
          <w:w w:val="105"/>
          <w:szCs w:val="18"/>
        </w:rPr>
        <w:t>thể</w:t>
      </w:r>
      <w:r w:rsidRPr="001974DB">
        <w:rPr>
          <w:rFonts w:cs="Times New Roman"/>
          <w:color w:val="171514"/>
          <w:spacing w:val="1"/>
          <w:w w:val="105"/>
          <w:szCs w:val="18"/>
        </w:rPr>
        <w:t xml:space="preserve"> </w:t>
      </w:r>
      <w:r w:rsidRPr="001974DB">
        <w:rPr>
          <w:rFonts w:cs="Times New Roman"/>
          <w:color w:val="171514"/>
          <w:w w:val="105"/>
          <w:szCs w:val="18"/>
        </w:rPr>
        <w:t>cung</w:t>
      </w:r>
      <w:r w:rsidRPr="001974DB">
        <w:rPr>
          <w:rFonts w:cs="Times New Roman"/>
          <w:color w:val="171514"/>
          <w:spacing w:val="2"/>
          <w:w w:val="105"/>
          <w:szCs w:val="18"/>
        </w:rPr>
        <w:t xml:space="preserve"> </w:t>
      </w:r>
      <w:r w:rsidRPr="001974DB">
        <w:rPr>
          <w:rFonts w:cs="Times New Roman"/>
          <w:color w:val="171514"/>
          <w:w w:val="105"/>
          <w:szCs w:val="18"/>
        </w:rPr>
        <w:t>cấp</w:t>
      </w:r>
      <w:r w:rsidRPr="001974DB">
        <w:rPr>
          <w:rFonts w:cs="Times New Roman"/>
          <w:color w:val="171514"/>
          <w:spacing w:val="2"/>
          <w:w w:val="105"/>
          <w:szCs w:val="18"/>
        </w:rPr>
        <w:t xml:space="preserve"> </w:t>
      </w:r>
      <w:r w:rsidRPr="001974DB">
        <w:rPr>
          <w:rFonts w:cs="Times New Roman"/>
          <w:color w:val="171514"/>
          <w:w w:val="105"/>
          <w:szCs w:val="18"/>
        </w:rPr>
        <w:t>nhiều</w:t>
      </w:r>
      <w:r w:rsidRPr="001974DB">
        <w:rPr>
          <w:rFonts w:cs="Times New Roman"/>
          <w:color w:val="171514"/>
          <w:spacing w:val="2"/>
          <w:w w:val="105"/>
          <w:szCs w:val="18"/>
        </w:rPr>
        <w:t xml:space="preserve"> </w:t>
      </w:r>
      <w:r w:rsidRPr="001974DB">
        <w:rPr>
          <w:rFonts w:cs="Times New Roman"/>
          <w:color w:val="171514"/>
          <w:w w:val="105"/>
          <w:szCs w:val="18"/>
        </w:rPr>
        <w:t>sản</w:t>
      </w:r>
      <w:r w:rsidRPr="001974DB">
        <w:rPr>
          <w:rFonts w:cs="Times New Roman"/>
          <w:color w:val="171514"/>
          <w:spacing w:val="1"/>
          <w:w w:val="105"/>
          <w:szCs w:val="18"/>
        </w:rPr>
        <w:t xml:space="preserve"> </w:t>
      </w:r>
      <w:r w:rsidRPr="001974DB">
        <w:rPr>
          <w:rFonts w:cs="Times New Roman"/>
          <w:color w:val="171514"/>
          <w:w w:val="105"/>
          <w:szCs w:val="18"/>
        </w:rPr>
        <w:t>phẩm.</w:t>
      </w:r>
      <w:r w:rsidRPr="001974DB">
        <w:rPr>
          <w:rFonts w:cs="Times New Roman"/>
          <w:color w:val="171514"/>
          <w:spacing w:val="2"/>
          <w:w w:val="105"/>
          <w:szCs w:val="18"/>
        </w:rPr>
        <w:t xml:space="preserve"> </w:t>
      </w:r>
      <w:r w:rsidRPr="001974DB">
        <w:rPr>
          <w:rFonts w:cs="Times New Roman"/>
          <w:color w:val="171514"/>
          <w:w w:val="105"/>
          <w:szCs w:val="18"/>
        </w:rPr>
        <w:t>Vì</w:t>
      </w:r>
      <w:r w:rsidRPr="001974DB">
        <w:rPr>
          <w:rFonts w:cs="Times New Roman"/>
          <w:color w:val="171514"/>
          <w:spacing w:val="2"/>
          <w:w w:val="105"/>
          <w:szCs w:val="18"/>
        </w:rPr>
        <w:t xml:space="preserve"> </w:t>
      </w:r>
      <w:r w:rsidRPr="001974DB">
        <w:rPr>
          <w:rFonts w:cs="Times New Roman"/>
          <w:color w:val="171514"/>
          <w:w w:val="105"/>
          <w:szCs w:val="18"/>
        </w:rPr>
        <w:t>vậy,</w:t>
      </w:r>
      <w:r w:rsidRPr="001974DB">
        <w:rPr>
          <w:rFonts w:cs="Times New Roman"/>
          <w:color w:val="171514"/>
          <w:spacing w:val="2"/>
          <w:w w:val="105"/>
          <w:szCs w:val="18"/>
        </w:rPr>
        <w:t xml:space="preserve"> </w:t>
      </w:r>
      <w:r w:rsidRPr="001974DB">
        <w:rPr>
          <w:rFonts w:cs="Times New Roman"/>
          <w:color w:val="171514"/>
          <w:w w:val="105"/>
          <w:szCs w:val="18"/>
        </w:rPr>
        <w:t>bạn</w:t>
      </w:r>
      <w:r w:rsidRPr="001974DB">
        <w:rPr>
          <w:rFonts w:cs="Times New Roman"/>
          <w:color w:val="171514"/>
          <w:spacing w:val="2"/>
          <w:w w:val="105"/>
          <w:szCs w:val="18"/>
        </w:rPr>
        <w:t xml:space="preserve"> </w:t>
      </w:r>
      <w:r w:rsidRPr="001974DB">
        <w:rPr>
          <w:rFonts w:cs="Times New Roman"/>
          <w:color w:val="171514"/>
          <w:w w:val="105"/>
          <w:szCs w:val="18"/>
        </w:rPr>
        <w:t>không</w:t>
      </w:r>
      <w:r w:rsidRPr="001974DB">
        <w:rPr>
          <w:rFonts w:cs="Times New Roman"/>
          <w:color w:val="171514"/>
          <w:spacing w:val="1"/>
          <w:w w:val="105"/>
          <w:szCs w:val="18"/>
        </w:rPr>
        <w:t xml:space="preserve"> </w:t>
      </w:r>
      <w:r w:rsidRPr="001974DB">
        <w:rPr>
          <w:rFonts w:cs="Times New Roman"/>
          <w:color w:val="171514"/>
          <w:w w:val="105"/>
          <w:szCs w:val="18"/>
        </w:rPr>
        <w:t>nên</w:t>
      </w:r>
      <w:r w:rsidRPr="001974DB">
        <w:rPr>
          <w:rFonts w:cs="Times New Roman"/>
          <w:color w:val="171514"/>
          <w:spacing w:val="2"/>
          <w:w w:val="105"/>
          <w:szCs w:val="18"/>
        </w:rPr>
        <w:t xml:space="preserve"> </w:t>
      </w:r>
      <w:r w:rsidRPr="001974DB">
        <w:rPr>
          <w:rFonts w:cs="Times New Roman"/>
          <w:color w:val="171514"/>
          <w:w w:val="105"/>
          <w:szCs w:val="18"/>
        </w:rPr>
        <w:t>tạo</w:t>
      </w:r>
      <w:r w:rsidRPr="001974DB">
        <w:rPr>
          <w:rFonts w:cs="Times New Roman"/>
          <w:color w:val="171514"/>
          <w:spacing w:val="2"/>
          <w:w w:val="105"/>
          <w:szCs w:val="18"/>
        </w:rPr>
        <w:t xml:space="preserve"> </w:t>
      </w:r>
      <w:r w:rsidRPr="001974DB">
        <w:rPr>
          <w:rFonts w:cs="Times New Roman"/>
          <w:color w:val="171514"/>
          <w:w w:val="105"/>
          <w:szCs w:val="18"/>
        </w:rPr>
        <w:t>chỉ</w:t>
      </w:r>
      <w:r w:rsidRPr="001974DB">
        <w:rPr>
          <w:rFonts w:cs="Times New Roman"/>
          <w:color w:val="171514"/>
          <w:spacing w:val="2"/>
          <w:w w:val="105"/>
          <w:szCs w:val="18"/>
        </w:rPr>
        <w:t xml:space="preserve"> </w:t>
      </w:r>
      <w:r w:rsidRPr="001974DB">
        <w:rPr>
          <w:rFonts w:cs="Times New Roman"/>
          <w:color w:val="171514"/>
          <w:w w:val="105"/>
          <w:szCs w:val="18"/>
        </w:rPr>
        <w:t>mục</w:t>
      </w:r>
      <w:r w:rsidRPr="001974DB">
        <w:rPr>
          <w:rFonts w:cs="Times New Roman"/>
          <w:color w:val="171514"/>
          <w:spacing w:val="1"/>
          <w:w w:val="105"/>
          <w:szCs w:val="18"/>
        </w:rPr>
        <w:t xml:space="preserve"> </w:t>
      </w:r>
      <w:r w:rsidRPr="001974DB">
        <w:rPr>
          <w:rFonts w:cs="Times New Roman"/>
          <w:color w:val="171514"/>
          <w:w w:val="110"/>
          <w:szCs w:val="18"/>
        </w:rPr>
        <w:t>UNIQUE</w:t>
      </w:r>
      <w:r w:rsidRPr="001974DB">
        <w:rPr>
          <w:rFonts w:cs="Times New Roman"/>
          <w:color w:val="171514"/>
          <w:spacing w:val="-12"/>
          <w:w w:val="110"/>
          <w:szCs w:val="18"/>
        </w:rPr>
        <w:t xml:space="preserve"> </w:t>
      </w:r>
      <w:r w:rsidRPr="001974DB">
        <w:rPr>
          <w:rFonts w:cs="Times New Roman"/>
          <w:color w:val="171514"/>
          <w:w w:val="110"/>
          <w:szCs w:val="18"/>
        </w:rPr>
        <w:t>trong</w:t>
      </w:r>
      <w:r w:rsidRPr="001974DB">
        <w:rPr>
          <w:rFonts w:cs="Times New Roman"/>
          <w:color w:val="171514"/>
          <w:spacing w:val="-12"/>
          <w:w w:val="110"/>
          <w:szCs w:val="18"/>
        </w:rPr>
        <w:t xml:space="preserve"> </w:t>
      </w:r>
      <w:r w:rsidRPr="001974DB">
        <w:rPr>
          <w:rFonts w:cs="Times New Roman"/>
          <w:color w:val="171514"/>
          <w:w w:val="110"/>
          <w:szCs w:val="18"/>
        </w:rPr>
        <w:t>trường</w:t>
      </w:r>
      <w:r w:rsidRPr="001974DB">
        <w:rPr>
          <w:rFonts w:cs="Times New Roman"/>
          <w:color w:val="171514"/>
          <w:spacing w:val="-12"/>
          <w:w w:val="110"/>
          <w:szCs w:val="18"/>
        </w:rPr>
        <w:t xml:space="preserve"> </w:t>
      </w:r>
      <w:r w:rsidRPr="001974DB">
        <w:rPr>
          <w:rFonts w:cs="Times New Roman"/>
          <w:color w:val="171514"/>
          <w:w w:val="110"/>
          <w:szCs w:val="18"/>
        </w:rPr>
        <w:t>hợp</w:t>
      </w:r>
      <w:r w:rsidRPr="001974DB">
        <w:rPr>
          <w:rFonts w:cs="Times New Roman"/>
          <w:color w:val="171514"/>
          <w:spacing w:val="-11"/>
          <w:w w:val="110"/>
          <w:szCs w:val="18"/>
        </w:rPr>
        <w:t xml:space="preserve"> </w:t>
      </w:r>
      <w:r w:rsidRPr="001974DB">
        <w:rPr>
          <w:rFonts w:cs="Times New Roman"/>
          <w:color w:val="171514"/>
          <w:w w:val="110"/>
          <w:szCs w:val="18"/>
        </w:rPr>
        <w:t>này.</w:t>
      </w:r>
      <w:r w:rsidRPr="001974DB">
        <w:rPr>
          <w:rFonts w:cs="Times New Roman"/>
          <w:color w:val="171514"/>
          <w:spacing w:val="-12"/>
          <w:w w:val="110"/>
          <w:szCs w:val="18"/>
        </w:rPr>
        <w:t xml:space="preserve"> </w:t>
      </w:r>
      <w:r w:rsidRPr="001974DB">
        <w:rPr>
          <w:rFonts w:cs="Times New Roman"/>
          <w:color w:val="171514"/>
          <w:w w:val="110"/>
          <w:szCs w:val="18"/>
        </w:rPr>
        <w:t>Tốt</w:t>
      </w:r>
      <w:r w:rsidRPr="001974DB">
        <w:rPr>
          <w:rFonts w:cs="Times New Roman"/>
          <w:color w:val="171514"/>
          <w:spacing w:val="-12"/>
          <w:w w:val="110"/>
          <w:szCs w:val="18"/>
        </w:rPr>
        <w:t xml:space="preserve"> </w:t>
      </w:r>
      <w:r w:rsidRPr="001974DB">
        <w:rPr>
          <w:rFonts w:cs="Times New Roman"/>
          <w:color w:val="171514"/>
          <w:w w:val="110"/>
          <w:szCs w:val="18"/>
        </w:rPr>
        <w:t>hơn</w:t>
      </w:r>
      <w:r w:rsidRPr="001974DB">
        <w:rPr>
          <w:rFonts w:cs="Times New Roman"/>
          <w:color w:val="171514"/>
          <w:spacing w:val="-11"/>
          <w:w w:val="110"/>
          <w:szCs w:val="18"/>
        </w:rPr>
        <w:t xml:space="preserve"> </w:t>
      </w:r>
      <w:r w:rsidRPr="001974DB">
        <w:rPr>
          <w:rFonts w:cs="Times New Roman"/>
          <w:color w:val="171514"/>
          <w:w w:val="110"/>
          <w:szCs w:val="18"/>
        </w:rPr>
        <w:t>hết,</w:t>
      </w:r>
      <w:r w:rsidRPr="001974DB">
        <w:rPr>
          <w:rFonts w:cs="Times New Roman"/>
          <w:color w:val="171514"/>
          <w:spacing w:val="-12"/>
          <w:w w:val="110"/>
          <w:szCs w:val="18"/>
        </w:rPr>
        <w:t xml:space="preserve"> </w:t>
      </w:r>
      <w:r w:rsidRPr="001974DB">
        <w:rPr>
          <w:rFonts w:cs="Times New Roman"/>
          <w:color w:val="171514"/>
          <w:w w:val="110"/>
          <w:szCs w:val="18"/>
        </w:rPr>
        <w:t>để</w:t>
      </w:r>
      <w:r w:rsidRPr="001974DB">
        <w:rPr>
          <w:rFonts w:cs="Times New Roman"/>
          <w:color w:val="171514"/>
          <w:spacing w:val="-12"/>
          <w:w w:val="110"/>
          <w:szCs w:val="18"/>
        </w:rPr>
        <w:t xml:space="preserve"> </w:t>
      </w:r>
      <w:r w:rsidRPr="001974DB">
        <w:rPr>
          <w:rFonts w:cs="Times New Roman"/>
          <w:color w:val="171514"/>
          <w:w w:val="110"/>
          <w:szCs w:val="18"/>
        </w:rPr>
        <w:t>làm</w:t>
      </w:r>
      <w:r w:rsidRPr="001974DB">
        <w:rPr>
          <w:rFonts w:cs="Times New Roman"/>
          <w:color w:val="171514"/>
          <w:spacing w:val="-11"/>
          <w:w w:val="110"/>
          <w:szCs w:val="18"/>
        </w:rPr>
        <w:t xml:space="preserve"> </w:t>
      </w:r>
      <w:r w:rsidRPr="001974DB">
        <w:rPr>
          <w:rFonts w:cs="Times New Roman"/>
          <w:color w:val="171514"/>
          <w:w w:val="110"/>
          <w:szCs w:val="18"/>
        </w:rPr>
        <w:t>cho</w:t>
      </w:r>
      <w:r w:rsidRPr="001974DB">
        <w:rPr>
          <w:rFonts w:cs="Times New Roman"/>
          <w:color w:val="171514"/>
          <w:spacing w:val="-12"/>
          <w:w w:val="110"/>
          <w:szCs w:val="18"/>
        </w:rPr>
        <w:t xml:space="preserve"> </w:t>
      </w:r>
      <w:r w:rsidRPr="001974DB">
        <w:rPr>
          <w:rFonts w:cs="Times New Roman"/>
          <w:color w:val="171514"/>
          <w:w w:val="110"/>
          <w:szCs w:val="18"/>
        </w:rPr>
        <w:t>việc</w:t>
      </w:r>
      <w:r w:rsidRPr="001974DB">
        <w:rPr>
          <w:rFonts w:cs="Times New Roman"/>
          <w:color w:val="171514"/>
          <w:spacing w:val="-12"/>
          <w:w w:val="110"/>
          <w:szCs w:val="18"/>
        </w:rPr>
        <w:t xml:space="preserve"> </w:t>
      </w:r>
      <w:r w:rsidRPr="001974DB">
        <w:rPr>
          <w:rFonts w:cs="Times New Roman"/>
          <w:color w:val="171514"/>
          <w:w w:val="110"/>
          <w:szCs w:val="18"/>
        </w:rPr>
        <w:t>tìm</w:t>
      </w:r>
      <w:r w:rsidRPr="001974DB">
        <w:rPr>
          <w:rFonts w:cs="Times New Roman"/>
          <w:color w:val="171514"/>
          <w:spacing w:val="-11"/>
          <w:w w:val="110"/>
          <w:szCs w:val="18"/>
        </w:rPr>
        <w:t xml:space="preserve"> </w:t>
      </w:r>
      <w:r w:rsidRPr="001974DB">
        <w:rPr>
          <w:rFonts w:cs="Times New Roman"/>
          <w:color w:val="171514"/>
          <w:w w:val="110"/>
          <w:szCs w:val="18"/>
        </w:rPr>
        <w:t>kiếm</w:t>
      </w:r>
      <w:r w:rsidRPr="001974DB">
        <w:rPr>
          <w:rFonts w:cs="Times New Roman"/>
          <w:color w:val="171514"/>
          <w:spacing w:val="-12"/>
          <w:w w:val="110"/>
          <w:szCs w:val="18"/>
        </w:rPr>
        <w:t xml:space="preserve"> </w:t>
      </w:r>
      <w:r w:rsidRPr="001974DB">
        <w:rPr>
          <w:rFonts w:cs="Times New Roman"/>
          <w:color w:val="171514"/>
          <w:w w:val="110"/>
          <w:szCs w:val="18"/>
        </w:rPr>
        <w:t>hiệu</w:t>
      </w:r>
      <w:r w:rsidRPr="001974DB">
        <w:rPr>
          <w:rFonts w:cs="Times New Roman"/>
          <w:color w:val="171514"/>
          <w:spacing w:val="-12"/>
          <w:w w:val="110"/>
          <w:szCs w:val="18"/>
        </w:rPr>
        <w:t xml:space="preserve"> </w:t>
      </w:r>
      <w:r w:rsidRPr="001974DB">
        <w:rPr>
          <w:rFonts w:cs="Times New Roman"/>
          <w:color w:val="171514"/>
          <w:w w:val="110"/>
          <w:szCs w:val="18"/>
        </w:rPr>
        <w:t>quả</w:t>
      </w:r>
      <w:r w:rsidRPr="001974DB">
        <w:rPr>
          <w:rFonts w:cs="Times New Roman"/>
          <w:color w:val="171514"/>
          <w:spacing w:val="-11"/>
          <w:w w:val="110"/>
          <w:szCs w:val="18"/>
        </w:rPr>
        <w:t xml:space="preserve"> </w:t>
      </w:r>
      <w:r w:rsidRPr="001974DB">
        <w:rPr>
          <w:rFonts w:cs="Times New Roman"/>
          <w:color w:val="171514"/>
          <w:w w:val="110"/>
          <w:szCs w:val="18"/>
        </w:rPr>
        <w:t>nhất</w:t>
      </w:r>
      <w:r w:rsidRPr="001974DB">
        <w:rPr>
          <w:rFonts w:cs="Times New Roman"/>
          <w:color w:val="171514"/>
          <w:spacing w:val="-12"/>
          <w:w w:val="110"/>
          <w:szCs w:val="18"/>
        </w:rPr>
        <w:t xml:space="preserve"> </w:t>
      </w:r>
      <w:r w:rsidRPr="001974DB">
        <w:rPr>
          <w:rFonts w:cs="Times New Roman"/>
          <w:color w:val="171514"/>
          <w:w w:val="110"/>
          <w:szCs w:val="18"/>
        </w:rPr>
        <w:t>có</w:t>
      </w:r>
      <w:r w:rsidRPr="001974DB">
        <w:rPr>
          <w:rFonts w:cs="Times New Roman"/>
          <w:color w:val="171514"/>
          <w:spacing w:val="-12"/>
          <w:w w:val="110"/>
          <w:szCs w:val="18"/>
        </w:rPr>
        <w:t xml:space="preserve"> </w:t>
      </w:r>
      <w:r w:rsidRPr="001974DB">
        <w:rPr>
          <w:rFonts w:cs="Times New Roman"/>
          <w:color w:val="171514"/>
          <w:w w:val="110"/>
          <w:szCs w:val="18"/>
        </w:rPr>
        <w:t>thể,</w:t>
      </w:r>
      <w:r w:rsidRPr="001974DB">
        <w:rPr>
          <w:rFonts w:cs="Times New Roman"/>
          <w:color w:val="171514"/>
          <w:spacing w:val="-11"/>
          <w:w w:val="110"/>
          <w:szCs w:val="18"/>
        </w:rPr>
        <w:t xml:space="preserve"> </w:t>
      </w:r>
      <w:r w:rsidRPr="001974DB">
        <w:rPr>
          <w:rFonts w:cs="Times New Roman"/>
          <w:color w:val="171514"/>
          <w:w w:val="110"/>
          <w:szCs w:val="18"/>
        </w:rPr>
        <w:t>bạn</w:t>
      </w:r>
      <w:r w:rsidRPr="001974DB">
        <w:rPr>
          <w:rFonts w:cs="Times New Roman"/>
          <w:color w:val="171514"/>
          <w:spacing w:val="-12"/>
          <w:w w:val="110"/>
          <w:szCs w:val="18"/>
        </w:rPr>
        <w:t xml:space="preserve"> </w:t>
      </w:r>
      <w:r w:rsidRPr="001974DB">
        <w:rPr>
          <w:rFonts w:cs="Times New Roman"/>
          <w:color w:val="171514"/>
          <w:w w:val="110"/>
          <w:szCs w:val="18"/>
        </w:rPr>
        <w:t>nên</w:t>
      </w:r>
      <w:r w:rsidRPr="001974DB">
        <w:rPr>
          <w:rFonts w:cs="Times New Roman"/>
          <w:color w:val="171514"/>
          <w:spacing w:val="-12"/>
          <w:w w:val="110"/>
          <w:szCs w:val="18"/>
        </w:rPr>
        <w:t xml:space="preserve"> </w:t>
      </w:r>
      <w:r w:rsidRPr="001974DB">
        <w:rPr>
          <w:rFonts w:cs="Times New Roman"/>
          <w:color w:val="171514"/>
          <w:w w:val="110"/>
          <w:szCs w:val="18"/>
        </w:rPr>
        <w:t>sử</w:t>
      </w:r>
      <w:r w:rsidRPr="001974DB">
        <w:rPr>
          <w:rFonts w:cs="Times New Roman"/>
          <w:color w:val="171514"/>
          <w:spacing w:val="-43"/>
          <w:w w:val="110"/>
          <w:szCs w:val="18"/>
        </w:rPr>
        <w:t xml:space="preserve"> </w:t>
      </w:r>
      <w:r w:rsidRPr="001974DB">
        <w:rPr>
          <w:rFonts w:cs="Times New Roman"/>
          <w:color w:val="171514"/>
          <w:w w:val="110"/>
          <w:szCs w:val="18"/>
        </w:rPr>
        <w:t>dụng</w:t>
      </w:r>
      <w:r w:rsidRPr="001974DB">
        <w:rPr>
          <w:rFonts w:cs="Times New Roman"/>
          <w:color w:val="171514"/>
          <w:spacing w:val="-6"/>
          <w:w w:val="110"/>
          <w:szCs w:val="18"/>
        </w:rPr>
        <w:t xml:space="preserve"> </w:t>
      </w:r>
      <w:r w:rsidRPr="001974DB">
        <w:rPr>
          <w:rFonts w:cs="Times New Roman"/>
          <w:color w:val="171514"/>
          <w:w w:val="110"/>
          <w:szCs w:val="18"/>
        </w:rPr>
        <w:t>chỉ</w:t>
      </w:r>
      <w:r w:rsidRPr="001974DB">
        <w:rPr>
          <w:rFonts w:cs="Times New Roman"/>
          <w:color w:val="171514"/>
          <w:spacing w:val="-5"/>
          <w:w w:val="110"/>
          <w:szCs w:val="18"/>
        </w:rPr>
        <w:t xml:space="preserve"> </w:t>
      </w:r>
      <w:r w:rsidRPr="001974DB">
        <w:rPr>
          <w:rFonts w:cs="Times New Roman"/>
          <w:color w:val="171514"/>
          <w:w w:val="110"/>
          <w:szCs w:val="18"/>
        </w:rPr>
        <w:t>mục</w:t>
      </w:r>
      <w:r w:rsidRPr="001974DB">
        <w:rPr>
          <w:rFonts w:cs="Times New Roman"/>
          <w:color w:val="171514"/>
          <w:spacing w:val="-5"/>
          <w:w w:val="110"/>
          <w:szCs w:val="18"/>
        </w:rPr>
        <w:t xml:space="preserve"> </w:t>
      </w:r>
      <w:r w:rsidRPr="001974DB">
        <w:rPr>
          <w:rFonts w:cs="Times New Roman"/>
          <w:color w:val="171514"/>
          <w:w w:val="110"/>
          <w:szCs w:val="18"/>
        </w:rPr>
        <w:t>tổng</w:t>
      </w:r>
      <w:r w:rsidRPr="001974DB">
        <w:rPr>
          <w:rFonts w:cs="Times New Roman"/>
          <w:color w:val="171514"/>
          <w:spacing w:val="-6"/>
          <w:w w:val="110"/>
          <w:szCs w:val="18"/>
        </w:rPr>
        <w:t xml:space="preserve"> </w:t>
      </w:r>
      <w:r w:rsidRPr="001974DB">
        <w:rPr>
          <w:rFonts w:cs="Times New Roman"/>
          <w:color w:val="171514"/>
          <w:w w:val="110"/>
          <w:szCs w:val="18"/>
        </w:rPr>
        <w:t>hợp.</w:t>
      </w:r>
    </w:p>
    <w:p w14:paraId="6A4EFE1B" w14:textId="7DAA880E" w:rsidR="006973F2" w:rsidRPr="001974DB" w:rsidRDefault="00481896" w:rsidP="0098718D">
      <w:pPr>
        <w:spacing w:line="345" w:lineRule="auto"/>
        <w:ind w:left="3119" w:right="1750" w:firstLine="264"/>
        <w:rPr>
          <w:rFonts w:cs="Times New Roman"/>
          <w:szCs w:val="18"/>
        </w:rPr>
      </w:pPr>
      <w:r w:rsidRPr="001974DB">
        <w:rPr>
          <w:rFonts w:cs="Times New Roman"/>
          <w:color w:val="171514"/>
          <w:w w:val="110"/>
          <w:szCs w:val="18"/>
        </w:rPr>
        <w:t>Các</w:t>
      </w:r>
      <w:r w:rsidRPr="001974DB">
        <w:rPr>
          <w:rFonts w:cs="Times New Roman"/>
          <w:color w:val="171514"/>
          <w:spacing w:val="-10"/>
          <w:w w:val="110"/>
          <w:szCs w:val="18"/>
        </w:rPr>
        <w:t xml:space="preserve"> </w:t>
      </w:r>
      <w:r w:rsidRPr="001974DB">
        <w:rPr>
          <w:rFonts w:cs="Times New Roman"/>
          <w:color w:val="171514"/>
          <w:w w:val="110"/>
          <w:szCs w:val="18"/>
        </w:rPr>
        <w:t>chỉ</w:t>
      </w:r>
      <w:r w:rsidRPr="001974DB">
        <w:rPr>
          <w:rFonts w:cs="Times New Roman"/>
          <w:color w:val="171514"/>
          <w:spacing w:val="-10"/>
          <w:w w:val="110"/>
          <w:szCs w:val="18"/>
        </w:rPr>
        <w:t xml:space="preserve"> </w:t>
      </w:r>
      <w:r w:rsidRPr="001974DB">
        <w:rPr>
          <w:rFonts w:cs="Times New Roman"/>
          <w:color w:val="171514"/>
          <w:w w:val="110"/>
          <w:szCs w:val="18"/>
        </w:rPr>
        <w:t>mục</w:t>
      </w:r>
      <w:r w:rsidRPr="001974DB">
        <w:rPr>
          <w:rFonts w:cs="Times New Roman"/>
          <w:color w:val="171514"/>
          <w:spacing w:val="-10"/>
          <w:w w:val="110"/>
          <w:szCs w:val="18"/>
        </w:rPr>
        <w:t xml:space="preserve"> </w:t>
      </w:r>
      <w:r w:rsidRPr="001974DB">
        <w:rPr>
          <w:rFonts w:cs="Times New Roman"/>
          <w:color w:val="171514"/>
          <w:w w:val="110"/>
          <w:szCs w:val="18"/>
        </w:rPr>
        <w:t>tổng</w:t>
      </w:r>
      <w:r w:rsidRPr="001974DB">
        <w:rPr>
          <w:rFonts w:cs="Times New Roman"/>
          <w:color w:val="171514"/>
          <w:spacing w:val="-10"/>
          <w:w w:val="110"/>
          <w:szCs w:val="18"/>
        </w:rPr>
        <w:t xml:space="preserve"> </w:t>
      </w:r>
      <w:r w:rsidRPr="001974DB">
        <w:rPr>
          <w:rFonts w:cs="Times New Roman"/>
          <w:color w:val="171514"/>
          <w:w w:val="110"/>
          <w:szCs w:val="18"/>
        </w:rPr>
        <w:t>hợp</w:t>
      </w:r>
      <w:r w:rsidRPr="001974DB">
        <w:rPr>
          <w:rFonts w:cs="Times New Roman"/>
          <w:color w:val="171514"/>
          <w:spacing w:val="-10"/>
          <w:w w:val="110"/>
          <w:szCs w:val="18"/>
        </w:rPr>
        <w:t xml:space="preserve"> </w:t>
      </w:r>
      <w:r w:rsidRPr="001974DB">
        <w:rPr>
          <w:rFonts w:cs="Times New Roman"/>
          <w:color w:val="171514"/>
          <w:w w:val="110"/>
          <w:szCs w:val="18"/>
        </w:rPr>
        <w:t>duy</w:t>
      </w:r>
      <w:r w:rsidRPr="001974DB">
        <w:rPr>
          <w:rFonts w:cs="Times New Roman"/>
          <w:color w:val="171514"/>
          <w:spacing w:val="-10"/>
          <w:w w:val="110"/>
          <w:szCs w:val="18"/>
        </w:rPr>
        <w:t xml:space="preserve"> </w:t>
      </w:r>
      <w:r w:rsidRPr="001974DB">
        <w:rPr>
          <w:rFonts w:cs="Times New Roman"/>
          <w:color w:val="171514"/>
          <w:w w:val="110"/>
          <w:szCs w:val="18"/>
        </w:rPr>
        <w:t>nhất</w:t>
      </w:r>
      <w:r w:rsidRPr="001974DB">
        <w:rPr>
          <w:rFonts w:cs="Times New Roman"/>
          <w:color w:val="171514"/>
          <w:spacing w:val="-10"/>
          <w:w w:val="110"/>
          <w:szCs w:val="18"/>
        </w:rPr>
        <w:t xml:space="preserve"> </w:t>
      </w:r>
      <w:r w:rsidRPr="001974DB">
        <w:rPr>
          <w:rFonts w:cs="Times New Roman"/>
          <w:color w:val="171514"/>
          <w:w w:val="110"/>
          <w:szCs w:val="18"/>
        </w:rPr>
        <w:t>thường</w:t>
      </w:r>
      <w:r w:rsidRPr="001974DB">
        <w:rPr>
          <w:rFonts w:cs="Times New Roman"/>
          <w:color w:val="171514"/>
          <w:spacing w:val="-10"/>
          <w:w w:val="110"/>
          <w:szCs w:val="18"/>
        </w:rPr>
        <w:t xml:space="preserve"> </w:t>
      </w:r>
      <w:r w:rsidRPr="001974DB">
        <w:rPr>
          <w:rFonts w:cs="Times New Roman"/>
          <w:color w:val="171514"/>
          <w:w w:val="110"/>
          <w:szCs w:val="18"/>
        </w:rPr>
        <w:t>được</w:t>
      </w:r>
      <w:r w:rsidRPr="001974DB">
        <w:rPr>
          <w:rFonts w:cs="Times New Roman"/>
          <w:color w:val="171514"/>
          <w:spacing w:val="-10"/>
          <w:w w:val="110"/>
          <w:szCs w:val="18"/>
        </w:rPr>
        <w:t xml:space="preserve"> </w:t>
      </w:r>
      <w:r w:rsidRPr="001974DB">
        <w:rPr>
          <w:rFonts w:cs="Times New Roman"/>
          <w:color w:val="171514"/>
          <w:w w:val="110"/>
          <w:szCs w:val="18"/>
        </w:rPr>
        <w:t>sử</w:t>
      </w:r>
      <w:r w:rsidRPr="001974DB">
        <w:rPr>
          <w:rFonts w:cs="Times New Roman"/>
          <w:color w:val="171514"/>
          <w:spacing w:val="-10"/>
          <w:w w:val="110"/>
          <w:szCs w:val="18"/>
        </w:rPr>
        <w:t xml:space="preserve"> </w:t>
      </w:r>
      <w:r w:rsidRPr="001974DB">
        <w:rPr>
          <w:rFonts w:cs="Times New Roman"/>
          <w:color w:val="171514"/>
          <w:w w:val="110"/>
          <w:szCs w:val="18"/>
        </w:rPr>
        <w:t>dụng</w:t>
      </w:r>
      <w:r w:rsidRPr="001974DB">
        <w:rPr>
          <w:rFonts w:cs="Times New Roman"/>
          <w:color w:val="171514"/>
          <w:spacing w:val="-10"/>
          <w:w w:val="110"/>
          <w:szCs w:val="18"/>
        </w:rPr>
        <w:t xml:space="preserve"> </w:t>
      </w:r>
      <w:r w:rsidRPr="001974DB">
        <w:rPr>
          <w:rFonts w:cs="Times New Roman"/>
          <w:color w:val="171514"/>
          <w:w w:val="110"/>
          <w:szCs w:val="18"/>
        </w:rPr>
        <w:t>để</w:t>
      </w:r>
      <w:r w:rsidRPr="001974DB">
        <w:rPr>
          <w:rFonts w:cs="Times New Roman"/>
          <w:color w:val="171514"/>
          <w:spacing w:val="-10"/>
          <w:w w:val="110"/>
          <w:szCs w:val="18"/>
        </w:rPr>
        <w:t xml:space="preserve"> </w:t>
      </w:r>
      <w:r w:rsidRPr="001974DB">
        <w:rPr>
          <w:rFonts w:cs="Times New Roman"/>
          <w:color w:val="171514"/>
          <w:w w:val="110"/>
          <w:szCs w:val="18"/>
        </w:rPr>
        <w:t>ngăn</w:t>
      </w:r>
      <w:r w:rsidRPr="001974DB">
        <w:rPr>
          <w:rFonts w:cs="Times New Roman"/>
          <w:color w:val="171514"/>
          <w:spacing w:val="-9"/>
          <w:w w:val="110"/>
          <w:szCs w:val="18"/>
        </w:rPr>
        <w:t xml:space="preserve"> </w:t>
      </w:r>
      <w:r w:rsidRPr="001974DB">
        <w:rPr>
          <w:rFonts w:cs="Times New Roman"/>
          <w:color w:val="171514"/>
          <w:w w:val="110"/>
          <w:szCs w:val="18"/>
        </w:rPr>
        <w:t>chặn</w:t>
      </w:r>
      <w:r w:rsidRPr="001974DB">
        <w:rPr>
          <w:rFonts w:cs="Times New Roman"/>
          <w:color w:val="171514"/>
          <w:spacing w:val="-10"/>
          <w:w w:val="110"/>
          <w:szCs w:val="18"/>
        </w:rPr>
        <w:t xml:space="preserve"> </w:t>
      </w:r>
      <w:r w:rsidRPr="001974DB">
        <w:rPr>
          <w:rFonts w:cs="Times New Roman"/>
          <w:color w:val="171514"/>
          <w:w w:val="110"/>
          <w:szCs w:val="18"/>
        </w:rPr>
        <w:t>sự</w:t>
      </w:r>
      <w:r w:rsidRPr="001974DB">
        <w:rPr>
          <w:rFonts w:cs="Times New Roman"/>
          <w:color w:val="171514"/>
          <w:spacing w:val="-10"/>
          <w:w w:val="110"/>
          <w:szCs w:val="18"/>
        </w:rPr>
        <w:t xml:space="preserve"> </w:t>
      </w:r>
      <w:r w:rsidRPr="001974DB">
        <w:rPr>
          <w:rFonts w:cs="Times New Roman"/>
          <w:color w:val="171514"/>
          <w:w w:val="110"/>
          <w:szCs w:val="18"/>
        </w:rPr>
        <w:t>trùng</w:t>
      </w:r>
      <w:r w:rsidRPr="001974DB">
        <w:rPr>
          <w:rFonts w:cs="Times New Roman"/>
          <w:color w:val="171514"/>
          <w:spacing w:val="-10"/>
          <w:w w:val="110"/>
          <w:szCs w:val="18"/>
        </w:rPr>
        <w:t xml:space="preserve"> </w:t>
      </w:r>
      <w:r w:rsidRPr="001974DB">
        <w:rPr>
          <w:rFonts w:cs="Times New Roman"/>
          <w:color w:val="171514"/>
          <w:w w:val="110"/>
          <w:szCs w:val="18"/>
        </w:rPr>
        <w:t>lặp</w:t>
      </w:r>
      <w:r w:rsidRPr="001974DB">
        <w:rPr>
          <w:rFonts w:cs="Times New Roman"/>
          <w:color w:val="171514"/>
          <w:spacing w:val="-10"/>
          <w:w w:val="110"/>
          <w:szCs w:val="18"/>
        </w:rPr>
        <w:t xml:space="preserve"> </w:t>
      </w:r>
      <w:r w:rsidRPr="001974DB">
        <w:rPr>
          <w:rFonts w:cs="Times New Roman"/>
          <w:color w:val="171514"/>
          <w:w w:val="110"/>
          <w:szCs w:val="18"/>
        </w:rPr>
        <w:t>dữ</w:t>
      </w:r>
      <w:r w:rsidRPr="001974DB">
        <w:rPr>
          <w:rFonts w:cs="Times New Roman"/>
          <w:color w:val="171514"/>
          <w:spacing w:val="-10"/>
          <w:w w:val="110"/>
          <w:szCs w:val="18"/>
        </w:rPr>
        <w:t xml:space="preserve"> </w:t>
      </w:r>
      <w:r w:rsidRPr="001974DB">
        <w:rPr>
          <w:rFonts w:cs="Times New Roman"/>
          <w:color w:val="171514"/>
          <w:w w:val="110"/>
          <w:szCs w:val="18"/>
        </w:rPr>
        <w:t>liệu.</w:t>
      </w:r>
      <w:r w:rsidRPr="001974DB">
        <w:rPr>
          <w:rFonts w:cs="Times New Roman"/>
          <w:color w:val="171514"/>
          <w:spacing w:val="-10"/>
          <w:w w:val="110"/>
          <w:szCs w:val="18"/>
        </w:rPr>
        <w:t xml:space="preserve"> </w:t>
      </w:r>
      <w:r w:rsidRPr="001974DB">
        <w:rPr>
          <w:rFonts w:cs="Times New Roman"/>
          <w:color w:val="171514"/>
          <w:w w:val="110"/>
          <w:szCs w:val="18"/>
        </w:rPr>
        <w:t>Ví</w:t>
      </w:r>
      <w:r w:rsidRPr="001974DB">
        <w:rPr>
          <w:rFonts w:cs="Times New Roman"/>
          <w:color w:val="171514"/>
          <w:spacing w:val="-10"/>
          <w:w w:val="110"/>
          <w:szCs w:val="18"/>
        </w:rPr>
        <w:t xml:space="preserve"> </w:t>
      </w:r>
      <w:r w:rsidRPr="001974DB">
        <w:rPr>
          <w:rFonts w:cs="Times New Roman"/>
          <w:color w:val="171514"/>
          <w:w w:val="110"/>
          <w:szCs w:val="18"/>
        </w:rPr>
        <w:t>dụ,</w:t>
      </w:r>
      <w:r w:rsidRPr="001974DB">
        <w:rPr>
          <w:rFonts w:cs="Times New Roman"/>
          <w:color w:val="171514"/>
          <w:spacing w:val="-10"/>
          <w:w w:val="110"/>
          <w:szCs w:val="18"/>
        </w:rPr>
        <w:t xml:space="preserve"> </w:t>
      </w:r>
      <w:r w:rsidRPr="001974DB">
        <w:rPr>
          <w:rFonts w:cs="Times New Roman"/>
          <w:color w:val="171514"/>
          <w:w w:val="110"/>
          <w:szCs w:val="18"/>
        </w:rPr>
        <w:t>hã</w:t>
      </w:r>
      <w:r w:rsidR="001974DB" w:rsidRPr="006205AD">
        <w:rPr>
          <w:rFonts w:cs="Times New Roman"/>
          <w:color w:val="171514"/>
          <w:w w:val="110"/>
          <w:szCs w:val="18"/>
        </w:rPr>
        <w:t xml:space="preserve">y </w:t>
      </w:r>
      <w:r w:rsidRPr="001974DB">
        <w:rPr>
          <w:rFonts w:cs="Times New Roman"/>
          <w:color w:val="171514"/>
          <w:w w:val="110"/>
          <w:szCs w:val="18"/>
        </w:rPr>
        <w:t>xem xét trường hợp được minh họa trong Bảng 8.3, trong đó điểm kiểm tra nhân viên được yêu cầu</w:t>
      </w:r>
      <w:r w:rsidRPr="001974DB">
        <w:rPr>
          <w:rFonts w:cs="Times New Roman"/>
          <w:color w:val="171514"/>
          <w:spacing w:val="1"/>
          <w:w w:val="110"/>
          <w:szCs w:val="18"/>
        </w:rPr>
        <w:t xml:space="preserve"> </w:t>
      </w:r>
      <w:r w:rsidRPr="001974DB">
        <w:rPr>
          <w:rFonts w:cs="Times New Roman"/>
          <w:color w:val="171514"/>
          <w:w w:val="110"/>
          <w:szCs w:val="18"/>
        </w:rPr>
        <w:t>được</w:t>
      </w:r>
      <w:r w:rsidRPr="001974DB">
        <w:rPr>
          <w:rFonts w:cs="Times New Roman"/>
          <w:color w:val="171514"/>
          <w:spacing w:val="-9"/>
          <w:w w:val="110"/>
          <w:szCs w:val="18"/>
        </w:rPr>
        <w:t xml:space="preserve"> </w:t>
      </w:r>
      <w:r w:rsidRPr="001974DB">
        <w:rPr>
          <w:rFonts w:cs="Times New Roman"/>
          <w:color w:val="171514"/>
          <w:w w:val="110"/>
          <w:szCs w:val="18"/>
        </w:rPr>
        <w:t>lưu</w:t>
      </w:r>
      <w:r w:rsidRPr="001974DB">
        <w:rPr>
          <w:rFonts w:cs="Times New Roman"/>
          <w:color w:val="171514"/>
          <w:spacing w:val="-8"/>
          <w:w w:val="110"/>
          <w:szCs w:val="18"/>
        </w:rPr>
        <w:t xml:space="preserve"> </w:t>
      </w:r>
      <w:r w:rsidRPr="001974DB">
        <w:rPr>
          <w:rFonts w:cs="Times New Roman"/>
          <w:color w:val="171514"/>
          <w:w w:val="110"/>
          <w:szCs w:val="18"/>
        </w:rPr>
        <w:t>trữ.</w:t>
      </w:r>
      <w:r w:rsidRPr="001974DB">
        <w:rPr>
          <w:rFonts w:cs="Times New Roman"/>
          <w:color w:val="171514"/>
          <w:spacing w:val="-9"/>
          <w:w w:val="110"/>
          <w:szCs w:val="18"/>
        </w:rPr>
        <w:t xml:space="preserve"> </w:t>
      </w:r>
      <w:r w:rsidRPr="001974DB">
        <w:rPr>
          <w:rFonts w:cs="Times New Roman"/>
          <w:color w:val="171514"/>
          <w:w w:val="110"/>
          <w:szCs w:val="18"/>
        </w:rPr>
        <w:t>(Một</w:t>
      </w:r>
      <w:r w:rsidRPr="001974DB">
        <w:rPr>
          <w:rFonts w:cs="Times New Roman"/>
          <w:color w:val="171514"/>
          <w:spacing w:val="-8"/>
          <w:w w:val="110"/>
          <w:szCs w:val="18"/>
        </w:rPr>
        <w:t xml:space="preserve"> </w:t>
      </w:r>
      <w:r w:rsidRPr="001974DB">
        <w:rPr>
          <w:rFonts w:cs="Times New Roman"/>
          <w:color w:val="171514"/>
          <w:w w:val="110"/>
          <w:szCs w:val="18"/>
        </w:rPr>
        <w:t>nhân</w:t>
      </w:r>
      <w:r w:rsidRPr="001974DB">
        <w:rPr>
          <w:rFonts w:cs="Times New Roman"/>
          <w:color w:val="171514"/>
          <w:spacing w:val="-8"/>
          <w:w w:val="110"/>
          <w:szCs w:val="18"/>
        </w:rPr>
        <w:t xml:space="preserve"> </w:t>
      </w:r>
      <w:r w:rsidRPr="001974DB">
        <w:rPr>
          <w:rFonts w:cs="Times New Roman"/>
          <w:color w:val="171514"/>
          <w:w w:val="110"/>
          <w:szCs w:val="18"/>
        </w:rPr>
        <w:t>viên</w:t>
      </w:r>
      <w:r w:rsidRPr="001974DB">
        <w:rPr>
          <w:rFonts w:cs="Times New Roman"/>
          <w:color w:val="171514"/>
          <w:spacing w:val="-9"/>
          <w:w w:val="110"/>
          <w:szCs w:val="18"/>
        </w:rPr>
        <w:t xml:space="preserve"> </w:t>
      </w:r>
      <w:r w:rsidRPr="001974DB">
        <w:rPr>
          <w:rFonts w:cs="Times New Roman"/>
          <w:color w:val="171514"/>
          <w:w w:val="110"/>
          <w:szCs w:val="18"/>
        </w:rPr>
        <w:t>chỉ</w:t>
      </w:r>
      <w:r w:rsidRPr="001974DB">
        <w:rPr>
          <w:rFonts w:cs="Times New Roman"/>
          <w:color w:val="171514"/>
          <w:spacing w:val="-8"/>
          <w:w w:val="110"/>
          <w:szCs w:val="18"/>
        </w:rPr>
        <w:t xml:space="preserve"> </w:t>
      </w:r>
      <w:r w:rsidRPr="001974DB">
        <w:rPr>
          <w:rFonts w:cs="Times New Roman"/>
          <w:color w:val="171514"/>
          <w:w w:val="110"/>
          <w:szCs w:val="18"/>
        </w:rPr>
        <w:t>có</w:t>
      </w:r>
      <w:r w:rsidRPr="001974DB">
        <w:rPr>
          <w:rFonts w:cs="Times New Roman"/>
          <w:color w:val="171514"/>
          <w:spacing w:val="-8"/>
          <w:w w:val="110"/>
          <w:szCs w:val="18"/>
        </w:rPr>
        <w:t xml:space="preserve"> </w:t>
      </w:r>
      <w:r w:rsidRPr="001974DB">
        <w:rPr>
          <w:rFonts w:cs="Times New Roman"/>
          <w:color w:val="171514"/>
          <w:w w:val="110"/>
          <w:szCs w:val="18"/>
        </w:rPr>
        <w:t>thể</w:t>
      </w:r>
      <w:r w:rsidRPr="001974DB">
        <w:rPr>
          <w:rFonts w:cs="Times New Roman"/>
          <w:color w:val="171514"/>
          <w:spacing w:val="-9"/>
          <w:w w:val="110"/>
          <w:szCs w:val="18"/>
        </w:rPr>
        <w:t xml:space="preserve"> </w:t>
      </w:r>
      <w:r w:rsidRPr="001974DB">
        <w:rPr>
          <w:rFonts w:cs="Times New Roman"/>
          <w:color w:val="171514"/>
          <w:w w:val="110"/>
          <w:szCs w:val="18"/>
        </w:rPr>
        <w:t>làm</w:t>
      </w:r>
      <w:r w:rsidRPr="001974DB">
        <w:rPr>
          <w:rFonts w:cs="Times New Roman"/>
          <w:color w:val="171514"/>
          <w:spacing w:val="-8"/>
          <w:w w:val="110"/>
          <w:szCs w:val="18"/>
        </w:rPr>
        <w:t xml:space="preserve"> </w:t>
      </w:r>
      <w:r w:rsidRPr="001974DB">
        <w:rPr>
          <w:rFonts w:cs="Times New Roman"/>
          <w:color w:val="171514"/>
          <w:w w:val="110"/>
          <w:szCs w:val="18"/>
        </w:rPr>
        <w:t>bài</w:t>
      </w:r>
      <w:r w:rsidRPr="001974DB">
        <w:rPr>
          <w:rFonts w:cs="Times New Roman"/>
          <w:color w:val="171514"/>
          <w:spacing w:val="-8"/>
          <w:w w:val="110"/>
          <w:szCs w:val="18"/>
        </w:rPr>
        <w:t xml:space="preserve"> </w:t>
      </w:r>
      <w:r w:rsidRPr="001974DB">
        <w:rPr>
          <w:rFonts w:cs="Times New Roman"/>
          <w:color w:val="171514"/>
          <w:w w:val="110"/>
          <w:szCs w:val="18"/>
        </w:rPr>
        <w:t>kiểm</w:t>
      </w:r>
      <w:r w:rsidRPr="001974DB">
        <w:rPr>
          <w:rFonts w:cs="Times New Roman"/>
          <w:color w:val="171514"/>
          <w:spacing w:val="-9"/>
          <w:w w:val="110"/>
          <w:szCs w:val="18"/>
        </w:rPr>
        <w:t xml:space="preserve"> </w:t>
      </w:r>
      <w:r w:rsidRPr="001974DB">
        <w:rPr>
          <w:rFonts w:cs="Times New Roman"/>
          <w:color w:val="171514"/>
          <w:w w:val="110"/>
          <w:szCs w:val="18"/>
        </w:rPr>
        <w:t>tra</w:t>
      </w:r>
      <w:r w:rsidRPr="001974DB">
        <w:rPr>
          <w:rFonts w:cs="Times New Roman"/>
          <w:color w:val="171514"/>
          <w:spacing w:val="-8"/>
          <w:w w:val="110"/>
          <w:szCs w:val="18"/>
        </w:rPr>
        <w:t xml:space="preserve"> </w:t>
      </w:r>
      <w:r w:rsidRPr="001974DB">
        <w:rPr>
          <w:rFonts w:cs="Times New Roman"/>
          <w:color w:val="171514"/>
          <w:w w:val="110"/>
          <w:szCs w:val="18"/>
        </w:rPr>
        <w:t>một</w:t>
      </w:r>
      <w:r w:rsidRPr="001974DB">
        <w:rPr>
          <w:rFonts w:cs="Times New Roman"/>
          <w:color w:val="171514"/>
          <w:spacing w:val="-8"/>
          <w:w w:val="110"/>
          <w:szCs w:val="18"/>
        </w:rPr>
        <w:t xml:space="preserve"> </w:t>
      </w:r>
      <w:r w:rsidRPr="001974DB">
        <w:rPr>
          <w:rFonts w:cs="Times New Roman"/>
          <w:color w:val="171514"/>
          <w:w w:val="110"/>
          <w:szCs w:val="18"/>
        </w:rPr>
        <w:t>lần</w:t>
      </w:r>
      <w:r w:rsidRPr="001974DB">
        <w:rPr>
          <w:rFonts w:cs="Times New Roman"/>
          <w:color w:val="171514"/>
          <w:spacing w:val="-9"/>
          <w:w w:val="110"/>
          <w:szCs w:val="18"/>
        </w:rPr>
        <w:t xml:space="preserve"> </w:t>
      </w:r>
      <w:r w:rsidRPr="001974DB">
        <w:rPr>
          <w:rFonts w:cs="Times New Roman"/>
          <w:color w:val="171514"/>
          <w:w w:val="110"/>
          <w:szCs w:val="18"/>
        </w:rPr>
        <w:t>vào</w:t>
      </w:r>
      <w:r w:rsidRPr="001974DB">
        <w:rPr>
          <w:rFonts w:cs="Times New Roman"/>
          <w:color w:val="171514"/>
          <w:spacing w:val="-8"/>
          <w:w w:val="110"/>
          <w:szCs w:val="18"/>
        </w:rPr>
        <w:t xml:space="preserve"> </w:t>
      </w:r>
      <w:r w:rsidRPr="001974DB">
        <w:rPr>
          <w:rFonts w:cs="Times New Roman"/>
          <w:color w:val="171514"/>
          <w:w w:val="110"/>
          <w:szCs w:val="18"/>
        </w:rPr>
        <w:t>một</w:t>
      </w:r>
      <w:r w:rsidRPr="001974DB">
        <w:rPr>
          <w:rFonts w:cs="Times New Roman"/>
          <w:color w:val="171514"/>
          <w:spacing w:val="-8"/>
          <w:w w:val="110"/>
          <w:szCs w:val="18"/>
        </w:rPr>
        <w:t xml:space="preserve"> </w:t>
      </w:r>
      <w:r w:rsidRPr="001974DB">
        <w:rPr>
          <w:rFonts w:cs="Times New Roman"/>
          <w:color w:val="171514"/>
          <w:w w:val="110"/>
          <w:szCs w:val="18"/>
        </w:rPr>
        <w:t>ngày</w:t>
      </w:r>
      <w:r w:rsidRPr="001974DB">
        <w:rPr>
          <w:rFonts w:cs="Times New Roman"/>
          <w:color w:val="171514"/>
          <w:spacing w:val="-9"/>
          <w:w w:val="110"/>
          <w:szCs w:val="18"/>
        </w:rPr>
        <w:t xml:space="preserve"> </w:t>
      </w:r>
      <w:r w:rsidRPr="001974DB">
        <w:rPr>
          <w:rFonts w:cs="Times New Roman"/>
          <w:color w:val="171514"/>
          <w:w w:val="110"/>
          <w:szCs w:val="18"/>
        </w:rPr>
        <w:t>nhất</w:t>
      </w:r>
      <w:r w:rsidRPr="001974DB">
        <w:rPr>
          <w:rFonts w:cs="Times New Roman"/>
          <w:color w:val="171514"/>
          <w:spacing w:val="-8"/>
          <w:w w:val="110"/>
          <w:szCs w:val="18"/>
        </w:rPr>
        <w:t xml:space="preserve"> </w:t>
      </w:r>
      <w:r w:rsidRPr="001974DB">
        <w:rPr>
          <w:rFonts w:cs="Times New Roman"/>
          <w:color w:val="171514"/>
          <w:w w:val="110"/>
          <w:szCs w:val="18"/>
        </w:rPr>
        <w:t>định.)</w:t>
      </w:r>
      <w:r w:rsidRPr="001974DB">
        <w:rPr>
          <w:rFonts w:cs="Times New Roman"/>
          <w:color w:val="171514"/>
          <w:spacing w:val="-8"/>
          <w:w w:val="110"/>
          <w:szCs w:val="18"/>
        </w:rPr>
        <w:t xml:space="preserve"> </w:t>
      </w:r>
      <w:r w:rsidRPr="001974DB">
        <w:rPr>
          <w:rFonts w:cs="Times New Roman"/>
          <w:color w:val="171514"/>
          <w:w w:val="110"/>
          <w:szCs w:val="18"/>
        </w:rPr>
        <w:t>Với</w:t>
      </w:r>
      <w:r w:rsidRPr="001974DB">
        <w:rPr>
          <w:rFonts w:cs="Times New Roman"/>
          <w:color w:val="171514"/>
          <w:spacing w:val="-9"/>
          <w:w w:val="110"/>
          <w:szCs w:val="18"/>
        </w:rPr>
        <w:t xml:space="preserve"> </w:t>
      </w:r>
      <w:r w:rsidRPr="001974DB">
        <w:rPr>
          <w:rFonts w:cs="Times New Roman"/>
          <w:color w:val="171514"/>
          <w:w w:val="110"/>
          <w:szCs w:val="18"/>
        </w:rPr>
        <w:t>cấu</w:t>
      </w:r>
      <w:r w:rsidRPr="001974DB">
        <w:rPr>
          <w:rFonts w:cs="Times New Roman"/>
          <w:color w:val="171514"/>
          <w:spacing w:val="-8"/>
          <w:w w:val="110"/>
          <w:szCs w:val="18"/>
        </w:rPr>
        <w:t xml:space="preserve"> </w:t>
      </w:r>
      <w:r w:rsidRPr="001974DB">
        <w:rPr>
          <w:rFonts w:cs="Times New Roman"/>
          <w:color w:val="171514"/>
          <w:w w:val="110"/>
          <w:szCs w:val="18"/>
        </w:rPr>
        <w:t>trúc</w:t>
      </w:r>
      <w:r w:rsidR="001974DB">
        <w:rPr>
          <w:rFonts w:cs="Times New Roman"/>
          <w:color w:val="171514"/>
          <w:w w:val="110"/>
          <w:szCs w:val="18"/>
          <w:lang w:val="en-US"/>
        </w:rPr>
        <w:t xml:space="preserve"> </w:t>
      </w:r>
      <w:r w:rsidRPr="001974DB">
        <w:rPr>
          <w:rFonts w:cs="Times New Roman"/>
          <w:color w:val="171514"/>
          <w:spacing w:val="-44"/>
          <w:w w:val="110"/>
          <w:szCs w:val="18"/>
        </w:rPr>
        <w:t xml:space="preserve"> </w:t>
      </w:r>
      <w:r w:rsidRPr="001974DB">
        <w:rPr>
          <w:rFonts w:cs="Times New Roman"/>
          <w:color w:val="171514"/>
          <w:w w:val="105"/>
          <w:szCs w:val="18"/>
        </w:rPr>
        <w:t>của</w:t>
      </w:r>
      <w:r w:rsidRPr="001974DB">
        <w:rPr>
          <w:rFonts w:cs="Times New Roman"/>
          <w:color w:val="171514"/>
          <w:spacing w:val="-9"/>
          <w:w w:val="105"/>
          <w:szCs w:val="18"/>
        </w:rPr>
        <w:t xml:space="preserve"> </w:t>
      </w:r>
      <w:r w:rsidRPr="001974DB">
        <w:rPr>
          <w:rFonts w:cs="Times New Roman"/>
          <w:color w:val="171514"/>
          <w:w w:val="105"/>
          <w:szCs w:val="18"/>
        </w:rPr>
        <w:t>Bảng</w:t>
      </w:r>
      <w:r w:rsidRPr="001974DB">
        <w:rPr>
          <w:rFonts w:cs="Times New Roman"/>
          <w:color w:val="171514"/>
          <w:spacing w:val="-8"/>
          <w:w w:val="105"/>
          <w:szCs w:val="18"/>
        </w:rPr>
        <w:t xml:space="preserve"> </w:t>
      </w:r>
      <w:r w:rsidRPr="001974DB">
        <w:rPr>
          <w:rFonts w:cs="Times New Roman"/>
          <w:color w:val="171514"/>
          <w:w w:val="105"/>
          <w:szCs w:val="18"/>
        </w:rPr>
        <w:t>8.3,</w:t>
      </w:r>
      <w:r w:rsidRPr="001974DB">
        <w:rPr>
          <w:rFonts w:cs="Times New Roman"/>
          <w:color w:val="171514"/>
          <w:spacing w:val="-8"/>
          <w:w w:val="105"/>
          <w:szCs w:val="18"/>
        </w:rPr>
        <w:t xml:space="preserve"> </w:t>
      </w:r>
      <w:r w:rsidRPr="001974DB">
        <w:rPr>
          <w:rFonts w:cs="Times New Roman"/>
          <w:color w:val="171514"/>
          <w:w w:val="105"/>
          <w:szCs w:val="18"/>
        </w:rPr>
        <w:t>PK</w:t>
      </w:r>
      <w:r w:rsidRPr="001974DB">
        <w:rPr>
          <w:rFonts w:cs="Times New Roman"/>
          <w:color w:val="171514"/>
          <w:spacing w:val="-8"/>
          <w:w w:val="105"/>
          <w:szCs w:val="18"/>
        </w:rPr>
        <w:t xml:space="preserve"> </w:t>
      </w:r>
      <w:r w:rsidRPr="001974DB">
        <w:rPr>
          <w:rFonts w:cs="Times New Roman"/>
          <w:color w:val="171514"/>
          <w:w w:val="105"/>
          <w:szCs w:val="18"/>
        </w:rPr>
        <w:t>là</w:t>
      </w:r>
      <w:r w:rsidRPr="001974DB">
        <w:rPr>
          <w:rFonts w:cs="Times New Roman"/>
          <w:color w:val="171514"/>
          <w:spacing w:val="-8"/>
          <w:w w:val="105"/>
          <w:szCs w:val="18"/>
        </w:rPr>
        <w:t xml:space="preserve"> </w:t>
      </w:r>
      <w:r w:rsidRPr="001974DB">
        <w:rPr>
          <w:rFonts w:cs="Times New Roman"/>
          <w:color w:val="171514"/>
          <w:w w:val="105"/>
          <w:szCs w:val="18"/>
        </w:rPr>
        <w:t>EMP_NUM</w:t>
      </w:r>
      <w:r w:rsidRPr="001974DB">
        <w:rPr>
          <w:rFonts w:cs="Times New Roman"/>
          <w:color w:val="171514"/>
          <w:spacing w:val="-8"/>
          <w:w w:val="105"/>
          <w:szCs w:val="18"/>
        </w:rPr>
        <w:t xml:space="preserve"> </w:t>
      </w:r>
      <w:r w:rsidRPr="001974DB">
        <w:rPr>
          <w:rFonts w:cs="Times New Roman"/>
          <w:color w:val="171514"/>
          <w:w w:val="105"/>
          <w:szCs w:val="18"/>
        </w:rPr>
        <w:t>+</w:t>
      </w:r>
      <w:r w:rsidRPr="001974DB">
        <w:rPr>
          <w:rFonts w:cs="Times New Roman"/>
          <w:color w:val="171514"/>
          <w:spacing w:val="-8"/>
          <w:w w:val="105"/>
          <w:szCs w:val="18"/>
        </w:rPr>
        <w:t xml:space="preserve"> </w:t>
      </w:r>
      <w:r w:rsidRPr="001974DB">
        <w:rPr>
          <w:rFonts w:cs="Times New Roman"/>
          <w:color w:val="171514"/>
          <w:w w:val="105"/>
          <w:szCs w:val="18"/>
        </w:rPr>
        <w:t>TEST_NUM.</w:t>
      </w:r>
      <w:r w:rsidRPr="001974DB">
        <w:rPr>
          <w:rFonts w:cs="Times New Roman"/>
          <w:color w:val="171514"/>
          <w:spacing w:val="-8"/>
          <w:w w:val="105"/>
          <w:szCs w:val="18"/>
        </w:rPr>
        <w:t xml:space="preserve"> </w:t>
      </w:r>
      <w:r w:rsidRPr="001974DB">
        <w:rPr>
          <w:rFonts w:cs="Times New Roman"/>
          <w:color w:val="171514"/>
          <w:w w:val="105"/>
          <w:szCs w:val="18"/>
        </w:rPr>
        <w:t>Mục</w:t>
      </w:r>
      <w:r w:rsidRPr="001974DB">
        <w:rPr>
          <w:rFonts w:cs="Times New Roman"/>
          <w:color w:val="171514"/>
          <w:spacing w:val="-8"/>
          <w:w w:val="105"/>
          <w:szCs w:val="18"/>
        </w:rPr>
        <w:t xml:space="preserve"> </w:t>
      </w:r>
      <w:r w:rsidRPr="001974DB">
        <w:rPr>
          <w:rFonts w:cs="Times New Roman"/>
          <w:color w:val="171514"/>
          <w:w w:val="105"/>
          <w:szCs w:val="18"/>
        </w:rPr>
        <w:t>kiểm</w:t>
      </w:r>
      <w:r w:rsidRPr="001974DB">
        <w:rPr>
          <w:rFonts w:cs="Times New Roman"/>
          <w:color w:val="171514"/>
          <w:spacing w:val="-8"/>
          <w:w w:val="105"/>
          <w:szCs w:val="18"/>
        </w:rPr>
        <w:t xml:space="preserve"> </w:t>
      </w:r>
      <w:r w:rsidRPr="001974DB">
        <w:rPr>
          <w:rFonts w:cs="Times New Roman"/>
          <w:color w:val="171514"/>
          <w:w w:val="105"/>
          <w:szCs w:val="18"/>
        </w:rPr>
        <w:t>tra</w:t>
      </w:r>
      <w:r w:rsidRPr="001974DB">
        <w:rPr>
          <w:rFonts w:cs="Times New Roman"/>
          <w:color w:val="171514"/>
          <w:spacing w:val="-9"/>
          <w:w w:val="105"/>
          <w:szCs w:val="18"/>
        </w:rPr>
        <w:t xml:space="preserve"> </w:t>
      </w:r>
      <w:r w:rsidRPr="001974DB">
        <w:rPr>
          <w:rFonts w:cs="Times New Roman"/>
          <w:color w:val="171514"/>
          <w:w w:val="105"/>
          <w:szCs w:val="18"/>
        </w:rPr>
        <w:t>thứ</w:t>
      </w:r>
      <w:r w:rsidRPr="001974DB">
        <w:rPr>
          <w:rFonts w:cs="Times New Roman"/>
          <w:color w:val="171514"/>
          <w:spacing w:val="-8"/>
          <w:w w:val="105"/>
          <w:szCs w:val="18"/>
        </w:rPr>
        <w:t xml:space="preserve"> </w:t>
      </w:r>
      <w:r w:rsidRPr="001974DB">
        <w:rPr>
          <w:rFonts w:cs="Times New Roman"/>
          <w:color w:val="171514"/>
          <w:w w:val="105"/>
          <w:szCs w:val="18"/>
        </w:rPr>
        <w:t>ba</w:t>
      </w:r>
      <w:r w:rsidRPr="001974DB">
        <w:rPr>
          <w:rFonts w:cs="Times New Roman"/>
          <w:color w:val="171514"/>
          <w:spacing w:val="-8"/>
          <w:w w:val="105"/>
          <w:szCs w:val="18"/>
        </w:rPr>
        <w:t xml:space="preserve"> </w:t>
      </w:r>
      <w:r w:rsidRPr="001974DB">
        <w:rPr>
          <w:rFonts w:cs="Times New Roman"/>
          <w:color w:val="171514"/>
          <w:w w:val="105"/>
          <w:szCs w:val="18"/>
        </w:rPr>
        <w:t>dành</w:t>
      </w:r>
      <w:r w:rsidRPr="001974DB">
        <w:rPr>
          <w:rFonts w:cs="Times New Roman"/>
          <w:color w:val="171514"/>
          <w:spacing w:val="-8"/>
          <w:w w:val="105"/>
          <w:szCs w:val="18"/>
        </w:rPr>
        <w:t xml:space="preserve"> </w:t>
      </w:r>
      <w:r w:rsidRPr="001974DB">
        <w:rPr>
          <w:rFonts w:cs="Times New Roman"/>
          <w:color w:val="171514"/>
          <w:w w:val="105"/>
          <w:szCs w:val="18"/>
        </w:rPr>
        <w:t>cho</w:t>
      </w:r>
      <w:r w:rsidRPr="001974DB">
        <w:rPr>
          <w:rFonts w:cs="Times New Roman"/>
          <w:color w:val="171514"/>
          <w:spacing w:val="-8"/>
          <w:w w:val="105"/>
          <w:szCs w:val="18"/>
        </w:rPr>
        <w:t xml:space="preserve"> </w:t>
      </w:r>
      <w:r w:rsidRPr="001974DB">
        <w:rPr>
          <w:rFonts w:cs="Times New Roman"/>
          <w:color w:val="171514"/>
          <w:w w:val="105"/>
          <w:szCs w:val="18"/>
        </w:rPr>
        <w:t>nhân</w:t>
      </w:r>
      <w:r w:rsidRPr="001974DB">
        <w:rPr>
          <w:rFonts w:cs="Times New Roman"/>
          <w:color w:val="171514"/>
          <w:spacing w:val="-8"/>
          <w:w w:val="105"/>
          <w:szCs w:val="18"/>
        </w:rPr>
        <w:t xml:space="preserve"> </w:t>
      </w:r>
      <w:r w:rsidRPr="001974DB">
        <w:rPr>
          <w:rFonts w:cs="Times New Roman"/>
          <w:color w:val="171514"/>
          <w:w w:val="105"/>
          <w:szCs w:val="18"/>
        </w:rPr>
        <w:t>viên</w:t>
      </w:r>
      <w:r w:rsidRPr="001974DB">
        <w:rPr>
          <w:rFonts w:cs="Times New Roman"/>
          <w:color w:val="171514"/>
          <w:spacing w:val="-8"/>
          <w:w w:val="105"/>
          <w:szCs w:val="18"/>
        </w:rPr>
        <w:t xml:space="preserve"> </w:t>
      </w:r>
      <w:r w:rsidRPr="001974DB">
        <w:rPr>
          <w:rFonts w:cs="Times New Roman"/>
          <w:color w:val="171514"/>
          <w:w w:val="105"/>
          <w:szCs w:val="18"/>
        </w:rPr>
        <w:t>111</w:t>
      </w:r>
      <w:r w:rsidRPr="001974DB">
        <w:rPr>
          <w:rFonts w:cs="Times New Roman"/>
          <w:color w:val="171514"/>
          <w:spacing w:val="-8"/>
          <w:w w:val="105"/>
          <w:szCs w:val="18"/>
        </w:rPr>
        <w:t xml:space="preserve"> </w:t>
      </w:r>
      <w:r w:rsidRPr="001974DB">
        <w:rPr>
          <w:rFonts w:cs="Times New Roman"/>
          <w:color w:val="171514"/>
          <w:w w:val="105"/>
          <w:szCs w:val="18"/>
        </w:rPr>
        <w:t>đáp</w:t>
      </w:r>
      <w:r w:rsidRPr="001974DB">
        <w:rPr>
          <w:rFonts w:cs="Times New Roman"/>
          <w:color w:val="171514"/>
          <w:spacing w:val="-8"/>
          <w:w w:val="105"/>
          <w:szCs w:val="18"/>
        </w:rPr>
        <w:t xml:space="preserve"> </w:t>
      </w:r>
      <w:r w:rsidRPr="001974DB">
        <w:rPr>
          <w:rFonts w:cs="Times New Roman"/>
          <w:color w:val="171514"/>
          <w:w w:val="105"/>
          <w:szCs w:val="18"/>
        </w:rPr>
        <w:t>ứng</w:t>
      </w:r>
      <w:r w:rsidRPr="001974DB">
        <w:rPr>
          <w:rFonts w:cs="Times New Roman"/>
          <w:color w:val="171514"/>
          <w:spacing w:val="-8"/>
          <w:w w:val="105"/>
          <w:szCs w:val="18"/>
        </w:rPr>
        <w:t xml:space="preserve"> </w:t>
      </w:r>
      <w:r w:rsidRPr="001974DB">
        <w:rPr>
          <w:rFonts w:cs="Times New Roman"/>
          <w:color w:val="171514"/>
          <w:w w:val="105"/>
          <w:szCs w:val="18"/>
        </w:rPr>
        <w:t>các</w:t>
      </w:r>
      <w:r w:rsidRPr="001974DB">
        <w:rPr>
          <w:rFonts w:cs="Times New Roman"/>
          <w:color w:val="171514"/>
          <w:spacing w:val="1"/>
          <w:w w:val="105"/>
          <w:szCs w:val="18"/>
        </w:rPr>
        <w:t xml:space="preserve"> </w:t>
      </w:r>
      <w:r w:rsidRPr="001974DB">
        <w:rPr>
          <w:rFonts w:cs="Times New Roman"/>
          <w:color w:val="171514"/>
          <w:w w:val="110"/>
          <w:szCs w:val="18"/>
        </w:rPr>
        <w:t>yêu</w:t>
      </w:r>
      <w:r w:rsidRPr="001974DB">
        <w:rPr>
          <w:rFonts w:cs="Times New Roman"/>
          <w:color w:val="171514"/>
          <w:spacing w:val="-8"/>
          <w:w w:val="110"/>
          <w:szCs w:val="18"/>
        </w:rPr>
        <w:t xml:space="preserve"> </w:t>
      </w:r>
      <w:r w:rsidRPr="001974DB">
        <w:rPr>
          <w:rFonts w:cs="Times New Roman"/>
          <w:color w:val="171514"/>
          <w:w w:val="110"/>
          <w:szCs w:val="18"/>
        </w:rPr>
        <w:t>cầu</w:t>
      </w:r>
      <w:r w:rsidRPr="001974DB">
        <w:rPr>
          <w:rFonts w:cs="Times New Roman"/>
          <w:color w:val="171514"/>
          <w:spacing w:val="-7"/>
          <w:w w:val="110"/>
          <w:szCs w:val="18"/>
        </w:rPr>
        <w:t xml:space="preserve"> </w:t>
      </w:r>
      <w:r w:rsidRPr="001974DB">
        <w:rPr>
          <w:rFonts w:cs="Times New Roman"/>
          <w:color w:val="171514"/>
          <w:w w:val="110"/>
          <w:szCs w:val="18"/>
        </w:rPr>
        <w:t>về</w:t>
      </w:r>
      <w:r w:rsidRPr="001974DB">
        <w:rPr>
          <w:rFonts w:cs="Times New Roman"/>
          <w:color w:val="171514"/>
          <w:spacing w:val="-7"/>
          <w:w w:val="110"/>
          <w:szCs w:val="18"/>
        </w:rPr>
        <w:t xml:space="preserve"> </w:t>
      </w:r>
      <w:r w:rsidRPr="001974DB">
        <w:rPr>
          <w:rFonts w:cs="Times New Roman"/>
          <w:color w:val="171514"/>
          <w:w w:val="110"/>
          <w:szCs w:val="18"/>
        </w:rPr>
        <w:t>tính</w:t>
      </w:r>
      <w:r w:rsidRPr="001974DB">
        <w:rPr>
          <w:rFonts w:cs="Times New Roman"/>
          <w:color w:val="171514"/>
          <w:spacing w:val="-7"/>
          <w:w w:val="110"/>
          <w:szCs w:val="18"/>
        </w:rPr>
        <w:t xml:space="preserve"> </w:t>
      </w:r>
      <w:r w:rsidRPr="001974DB">
        <w:rPr>
          <w:rFonts w:cs="Times New Roman"/>
          <w:color w:val="171514"/>
          <w:w w:val="110"/>
          <w:szCs w:val="18"/>
        </w:rPr>
        <w:t>toàn</w:t>
      </w:r>
      <w:r w:rsidRPr="001974DB">
        <w:rPr>
          <w:rFonts w:cs="Times New Roman"/>
          <w:color w:val="171514"/>
          <w:spacing w:val="-7"/>
          <w:w w:val="110"/>
          <w:szCs w:val="18"/>
        </w:rPr>
        <w:t xml:space="preserve"> </w:t>
      </w:r>
      <w:r w:rsidRPr="001974DB">
        <w:rPr>
          <w:rFonts w:cs="Times New Roman"/>
          <w:color w:val="171514"/>
          <w:w w:val="110"/>
          <w:szCs w:val="18"/>
        </w:rPr>
        <w:t>vẹn</w:t>
      </w:r>
      <w:r w:rsidRPr="001974DB">
        <w:rPr>
          <w:rFonts w:cs="Times New Roman"/>
          <w:color w:val="171514"/>
          <w:spacing w:val="-7"/>
          <w:w w:val="110"/>
          <w:szCs w:val="18"/>
        </w:rPr>
        <w:t xml:space="preserve"> </w:t>
      </w:r>
      <w:r w:rsidRPr="001974DB">
        <w:rPr>
          <w:rFonts w:cs="Times New Roman"/>
          <w:color w:val="171514"/>
          <w:w w:val="110"/>
          <w:szCs w:val="18"/>
        </w:rPr>
        <w:t>của</w:t>
      </w:r>
      <w:r w:rsidRPr="001974DB">
        <w:rPr>
          <w:rFonts w:cs="Times New Roman"/>
          <w:color w:val="171514"/>
          <w:spacing w:val="-7"/>
          <w:w w:val="110"/>
          <w:szCs w:val="18"/>
        </w:rPr>
        <w:t xml:space="preserve"> </w:t>
      </w:r>
      <w:r w:rsidRPr="001974DB">
        <w:rPr>
          <w:rFonts w:cs="Times New Roman"/>
          <w:color w:val="171514"/>
          <w:w w:val="110"/>
          <w:szCs w:val="18"/>
        </w:rPr>
        <w:t>thực</w:t>
      </w:r>
      <w:r w:rsidRPr="001974DB">
        <w:rPr>
          <w:rFonts w:cs="Times New Roman"/>
          <w:color w:val="171514"/>
          <w:spacing w:val="-7"/>
          <w:w w:val="110"/>
          <w:szCs w:val="18"/>
        </w:rPr>
        <w:t xml:space="preserve"> </w:t>
      </w:r>
      <w:r w:rsidRPr="001974DB">
        <w:rPr>
          <w:rFonts w:cs="Times New Roman"/>
          <w:color w:val="171514"/>
          <w:w w:val="110"/>
          <w:szCs w:val="18"/>
        </w:rPr>
        <w:t>thể—sự</w:t>
      </w:r>
      <w:r w:rsidRPr="001974DB">
        <w:rPr>
          <w:rFonts w:cs="Times New Roman"/>
          <w:color w:val="171514"/>
          <w:spacing w:val="-7"/>
          <w:w w:val="110"/>
          <w:szCs w:val="18"/>
        </w:rPr>
        <w:t xml:space="preserve"> </w:t>
      </w:r>
      <w:r w:rsidRPr="001974DB">
        <w:rPr>
          <w:rFonts w:cs="Times New Roman"/>
          <w:color w:val="171514"/>
          <w:w w:val="110"/>
          <w:szCs w:val="18"/>
        </w:rPr>
        <w:t>kết</w:t>
      </w:r>
      <w:r w:rsidRPr="001974DB">
        <w:rPr>
          <w:rFonts w:cs="Times New Roman"/>
          <w:color w:val="171514"/>
          <w:spacing w:val="-7"/>
          <w:w w:val="110"/>
          <w:szCs w:val="18"/>
        </w:rPr>
        <w:t xml:space="preserve"> </w:t>
      </w:r>
      <w:r w:rsidRPr="001974DB">
        <w:rPr>
          <w:rFonts w:cs="Times New Roman"/>
          <w:color w:val="171514"/>
          <w:w w:val="110"/>
          <w:szCs w:val="18"/>
        </w:rPr>
        <w:t>hợp</w:t>
      </w:r>
      <w:r w:rsidRPr="001974DB">
        <w:rPr>
          <w:rFonts w:cs="Times New Roman"/>
          <w:color w:val="171514"/>
          <w:spacing w:val="-7"/>
          <w:w w:val="110"/>
          <w:szCs w:val="18"/>
        </w:rPr>
        <w:t xml:space="preserve"> </w:t>
      </w:r>
      <w:r w:rsidRPr="001974DB">
        <w:rPr>
          <w:rFonts w:cs="Times New Roman"/>
          <w:color w:val="171514"/>
          <w:w w:val="110"/>
          <w:szCs w:val="18"/>
        </w:rPr>
        <w:t>111,3</w:t>
      </w:r>
      <w:r w:rsidRPr="001974DB">
        <w:rPr>
          <w:rFonts w:cs="Times New Roman"/>
          <w:color w:val="171514"/>
          <w:spacing w:val="-7"/>
          <w:w w:val="110"/>
          <w:szCs w:val="18"/>
        </w:rPr>
        <w:t xml:space="preserve"> </w:t>
      </w:r>
      <w:r w:rsidRPr="001974DB">
        <w:rPr>
          <w:rFonts w:cs="Times New Roman"/>
          <w:color w:val="171514"/>
          <w:w w:val="110"/>
          <w:szCs w:val="18"/>
        </w:rPr>
        <w:t>là</w:t>
      </w:r>
      <w:r w:rsidRPr="001974DB">
        <w:rPr>
          <w:rFonts w:cs="Times New Roman"/>
          <w:color w:val="171514"/>
          <w:spacing w:val="-7"/>
          <w:w w:val="110"/>
          <w:szCs w:val="18"/>
        </w:rPr>
        <w:t xml:space="preserve"> </w:t>
      </w:r>
      <w:r w:rsidRPr="001974DB">
        <w:rPr>
          <w:rFonts w:cs="Times New Roman"/>
          <w:color w:val="171514"/>
          <w:w w:val="110"/>
          <w:szCs w:val="18"/>
        </w:rPr>
        <w:t>duy</w:t>
      </w:r>
      <w:r w:rsidRPr="001974DB">
        <w:rPr>
          <w:rFonts w:cs="Times New Roman"/>
          <w:color w:val="171514"/>
          <w:spacing w:val="-7"/>
          <w:w w:val="110"/>
          <w:szCs w:val="18"/>
        </w:rPr>
        <w:t xml:space="preserve"> </w:t>
      </w:r>
      <w:r w:rsidRPr="001974DB">
        <w:rPr>
          <w:rFonts w:cs="Times New Roman"/>
          <w:color w:val="171514"/>
          <w:w w:val="110"/>
          <w:szCs w:val="18"/>
        </w:rPr>
        <w:t>nhất—tuy</w:t>
      </w:r>
      <w:r w:rsidRPr="001974DB">
        <w:rPr>
          <w:rFonts w:cs="Times New Roman"/>
          <w:color w:val="171514"/>
          <w:spacing w:val="-7"/>
          <w:w w:val="110"/>
          <w:szCs w:val="18"/>
        </w:rPr>
        <w:t xml:space="preserve"> </w:t>
      </w:r>
      <w:r w:rsidRPr="001974DB">
        <w:rPr>
          <w:rFonts w:cs="Times New Roman"/>
          <w:color w:val="171514"/>
          <w:w w:val="110"/>
          <w:szCs w:val="18"/>
        </w:rPr>
        <w:t>nhiên</w:t>
      </w:r>
      <w:r w:rsidRPr="001974DB">
        <w:rPr>
          <w:rFonts w:cs="Times New Roman"/>
          <w:color w:val="171514"/>
          <w:spacing w:val="-7"/>
          <w:w w:val="110"/>
          <w:szCs w:val="18"/>
        </w:rPr>
        <w:t xml:space="preserve"> </w:t>
      </w:r>
      <w:r w:rsidRPr="001974DB">
        <w:rPr>
          <w:rFonts w:cs="Times New Roman"/>
          <w:color w:val="171514"/>
          <w:w w:val="110"/>
          <w:szCs w:val="18"/>
        </w:rPr>
        <w:t>mục</w:t>
      </w:r>
      <w:r w:rsidRPr="001974DB">
        <w:rPr>
          <w:rFonts w:cs="Times New Roman"/>
          <w:color w:val="171514"/>
          <w:spacing w:val="-7"/>
          <w:w w:val="110"/>
          <w:szCs w:val="18"/>
        </w:rPr>
        <w:t xml:space="preserve"> </w:t>
      </w:r>
      <w:r w:rsidRPr="001974DB">
        <w:rPr>
          <w:rFonts w:cs="Times New Roman"/>
          <w:color w:val="171514"/>
          <w:w w:val="110"/>
          <w:szCs w:val="18"/>
        </w:rPr>
        <w:t>kiểm</w:t>
      </w:r>
      <w:r w:rsidRPr="001974DB">
        <w:rPr>
          <w:rFonts w:cs="Times New Roman"/>
          <w:color w:val="171514"/>
          <w:spacing w:val="-8"/>
          <w:w w:val="110"/>
          <w:szCs w:val="18"/>
        </w:rPr>
        <w:t xml:space="preserve"> </w:t>
      </w:r>
      <w:r w:rsidRPr="001974DB">
        <w:rPr>
          <w:rFonts w:cs="Times New Roman"/>
          <w:color w:val="171514"/>
          <w:w w:val="110"/>
          <w:szCs w:val="18"/>
        </w:rPr>
        <w:t>tra</w:t>
      </w:r>
      <w:r w:rsidRPr="001974DB">
        <w:rPr>
          <w:rFonts w:cs="Times New Roman"/>
          <w:color w:val="171514"/>
          <w:spacing w:val="-7"/>
          <w:w w:val="110"/>
          <w:szCs w:val="18"/>
        </w:rPr>
        <w:t xml:space="preserve"> </w:t>
      </w:r>
      <w:r w:rsidRPr="001974DB">
        <w:rPr>
          <w:rFonts w:cs="Times New Roman"/>
          <w:color w:val="171514"/>
          <w:w w:val="110"/>
          <w:szCs w:val="18"/>
        </w:rPr>
        <w:t>WEA</w:t>
      </w:r>
      <w:r w:rsidRPr="001974DB">
        <w:rPr>
          <w:rFonts w:cs="Times New Roman"/>
          <w:color w:val="171514"/>
          <w:spacing w:val="-7"/>
          <w:w w:val="110"/>
          <w:szCs w:val="18"/>
        </w:rPr>
        <w:t xml:space="preserve"> </w:t>
      </w:r>
      <w:r w:rsidRPr="001974DB">
        <w:rPr>
          <w:rFonts w:cs="Times New Roman"/>
          <w:color w:val="171514"/>
          <w:w w:val="110"/>
          <w:szCs w:val="18"/>
        </w:rPr>
        <w:t>rõ</w:t>
      </w:r>
      <w:r w:rsidRPr="001974DB">
        <w:rPr>
          <w:rFonts w:cs="Times New Roman"/>
          <w:color w:val="171514"/>
          <w:spacing w:val="1"/>
          <w:w w:val="110"/>
          <w:szCs w:val="18"/>
        </w:rPr>
        <w:t xml:space="preserve"> </w:t>
      </w:r>
      <w:r w:rsidRPr="001974DB">
        <w:rPr>
          <w:rFonts w:cs="Times New Roman"/>
          <w:color w:val="171514"/>
          <w:w w:val="110"/>
          <w:szCs w:val="18"/>
        </w:rPr>
        <w:t>ràng</w:t>
      </w:r>
      <w:r w:rsidRPr="001974DB">
        <w:rPr>
          <w:rFonts w:cs="Times New Roman"/>
          <w:color w:val="171514"/>
          <w:spacing w:val="-6"/>
          <w:w w:val="110"/>
          <w:szCs w:val="18"/>
        </w:rPr>
        <w:t xml:space="preserve"> </w:t>
      </w:r>
      <w:r w:rsidRPr="001974DB">
        <w:rPr>
          <w:rFonts w:cs="Times New Roman"/>
          <w:color w:val="171514"/>
          <w:w w:val="110"/>
          <w:szCs w:val="18"/>
        </w:rPr>
        <w:t>bị</w:t>
      </w:r>
      <w:r w:rsidRPr="001974DB">
        <w:rPr>
          <w:rFonts w:cs="Times New Roman"/>
          <w:color w:val="171514"/>
          <w:spacing w:val="-5"/>
          <w:w w:val="110"/>
          <w:szCs w:val="18"/>
        </w:rPr>
        <w:t xml:space="preserve"> </w:t>
      </w:r>
      <w:r w:rsidRPr="001974DB">
        <w:rPr>
          <w:rFonts w:cs="Times New Roman"/>
          <w:color w:val="171514"/>
          <w:w w:val="110"/>
          <w:szCs w:val="18"/>
        </w:rPr>
        <w:t>trùng</w:t>
      </w:r>
      <w:r w:rsidRPr="001974DB">
        <w:rPr>
          <w:rFonts w:cs="Times New Roman"/>
          <w:color w:val="171514"/>
          <w:spacing w:val="-5"/>
          <w:w w:val="110"/>
          <w:szCs w:val="18"/>
        </w:rPr>
        <w:t xml:space="preserve"> </w:t>
      </w:r>
      <w:r w:rsidRPr="001974DB">
        <w:rPr>
          <w:rFonts w:cs="Times New Roman"/>
          <w:color w:val="171514"/>
          <w:w w:val="110"/>
          <w:szCs w:val="18"/>
        </w:rPr>
        <w:t>lặp.</w:t>
      </w:r>
    </w:p>
    <w:p w14:paraId="737745A6" w14:textId="77777777" w:rsidR="006973F2" w:rsidRDefault="006973F2" w:rsidP="0073045F">
      <w:pPr>
        <w:pStyle w:val="ThnVnban"/>
        <w:rPr>
          <w:sz w:val="20"/>
        </w:rPr>
      </w:pPr>
    </w:p>
    <w:p w14:paraId="41B7DB1B" w14:textId="77777777" w:rsidR="006973F2" w:rsidRDefault="006973F2" w:rsidP="0073045F">
      <w:pPr>
        <w:pStyle w:val="ThnVnban"/>
        <w:rPr>
          <w:sz w:val="20"/>
        </w:rPr>
      </w:pPr>
    </w:p>
    <w:p w14:paraId="455D6091" w14:textId="77777777" w:rsidR="006973F2" w:rsidRDefault="006973F2" w:rsidP="0073045F">
      <w:pPr>
        <w:pStyle w:val="ThnVnban"/>
        <w:spacing w:before="9"/>
        <w:rPr>
          <w:sz w:val="14"/>
        </w:rPr>
      </w:pPr>
    </w:p>
    <w:tbl>
      <w:tblPr>
        <w:tblW w:w="0" w:type="auto"/>
        <w:tblInd w:w="146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2012"/>
        <w:gridCol w:w="2012"/>
        <w:gridCol w:w="2012"/>
        <w:gridCol w:w="2012"/>
        <w:gridCol w:w="2012"/>
      </w:tblGrid>
      <w:tr w:rsidR="006973F2" w14:paraId="1F76D684" w14:textId="77777777">
        <w:trPr>
          <w:trHeight w:val="398"/>
        </w:trPr>
        <w:tc>
          <w:tcPr>
            <w:tcW w:w="10060" w:type="dxa"/>
            <w:gridSpan w:val="5"/>
            <w:tcBorders>
              <w:top w:val="nil"/>
              <w:left w:val="nil"/>
              <w:bottom w:val="nil"/>
              <w:right w:val="nil"/>
            </w:tcBorders>
            <w:shd w:val="clear" w:color="auto" w:fill="FCAF17"/>
          </w:tcPr>
          <w:p w14:paraId="2A4E78A3" w14:textId="651ED945" w:rsidR="006973F2" w:rsidRPr="001974DB" w:rsidRDefault="001974DB" w:rsidP="0073045F">
            <w:pPr>
              <w:pStyle w:val="TableParagraph"/>
              <w:spacing w:before="34"/>
              <w:ind w:left="92"/>
              <w:rPr>
                <w:rFonts w:cs="Times New Roman"/>
                <w:sz w:val="25"/>
                <w:lang w:val="en-US"/>
              </w:rPr>
            </w:pPr>
            <w:r>
              <w:rPr>
                <w:rFonts w:cs="Times New Roman"/>
                <w:color w:val="171514"/>
                <w:w w:val="105"/>
                <w:sz w:val="25"/>
                <w:lang w:val="en-US"/>
              </w:rPr>
              <w:t>Bảng 8.3</w:t>
            </w:r>
          </w:p>
        </w:tc>
      </w:tr>
      <w:tr w:rsidR="006973F2" w14:paraId="62EDDD54" w14:textId="77777777">
        <w:trPr>
          <w:trHeight w:val="395"/>
        </w:trPr>
        <w:tc>
          <w:tcPr>
            <w:tcW w:w="10060" w:type="dxa"/>
            <w:gridSpan w:val="5"/>
            <w:tcBorders>
              <w:top w:val="nil"/>
              <w:left w:val="nil"/>
              <w:right w:val="nil"/>
            </w:tcBorders>
            <w:shd w:val="clear" w:color="auto" w:fill="2C6682"/>
          </w:tcPr>
          <w:p w14:paraId="2D103C81" w14:textId="77777777" w:rsidR="006973F2" w:rsidRPr="001974DB" w:rsidRDefault="00481896" w:rsidP="0073045F">
            <w:pPr>
              <w:pStyle w:val="TableParagraph"/>
              <w:spacing w:before="67"/>
              <w:ind w:left="92"/>
              <w:rPr>
                <w:rFonts w:cs="Times New Roman"/>
                <w:b/>
                <w:sz w:val="20"/>
              </w:rPr>
            </w:pPr>
            <w:r w:rsidRPr="001974DB">
              <w:rPr>
                <w:rFonts w:cs="Times New Roman"/>
                <w:b/>
                <w:color w:val="FFFFFF"/>
                <w:w w:val="105"/>
                <w:sz w:val="20"/>
              </w:rPr>
              <w:t>Kết</w:t>
            </w:r>
            <w:r w:rsidRPr="001974DB">
              <w:rPr>
                <w:rFonts w:cs="Times New Roman"/>
                <w:b/>
                <w:color w:val="FFFFFF"/>
                <w:spacing w:val="5"/>
                <w:w w:val="105"/>
                <w:sz w:val="20"/>
              </w:rPr>
              <w:t xml:space="preserve"> </w:t>
            </w:r>
            <w:r w:rsidRPr="001974DB">
              <w:rPr>
                <w:rFonts w:cs="Times New Roman"/>
                <w:b/>
                <w:color w:val="FFFFFF"/>
                <w:w w:val="105"/>
                <w:sz w:val="20"/>
              </w:rPr>
              <w:t>quả</w:t>
            </w:r>
            <w:r w:rsidRPr="001974DB">
              <w:rPr>
                <w:rFonts w:cs="Times New Roman"/>
                <w:b/>
                <w:color w:val="FFFFFF"/>
                <w:spacing w:val="6"/>
                <w:w w:val="105"/>
                <w:sz w:val="20"/>
              </w:rPr>
              <w:t xml:space="preserve"> </w:t>
            </w:r>
            <w:r w:rsidRPr="001974DB">
              <w:rPr>
                <w:rFonts w:cs="Times New Roman"/>
                <w:b/>
                <w:color w:val="FFFFFF"/>
                <w:w w:val="105"/>
                <w:sz w:val="20"/>
              </w:rPr>
              <w:t>thử</w:t>
            </w:r>
            <w:r w:rsidRPr="001974DB">
              <w:rPr>
                <w:rFonts w:cs="Times New Roman"/>
                <w:b/>
                <w:color w:val="FFFFFF"/>
                <w:spacing w:val="6"/>
                <w:w w:val="105"/>
                <w:sz w:val="20"/>
              </w:rPr>
              <w:t xml:space="preserve"> </w:t>
            </w:r>
            <w:r w:rsidRPr="001974DB">
              <w:rPr>
                <w:rFonts w:cs="Times New Roman"/>
                <w:b/>
                <w:color w:val="FFFFFF"/>
                <w:w w:val="105"/>
                <w:sz w:val="20"/>
              </w:rPr>
              <w:t>nghiệm</w:t>
            </w:r>
            <w:r w:rsidRPr="001974DB">
              <w:rPr>
                <w:rFonts w:cs="Times New Roman"/>
                <w:b/>
                <w:color w:val="FFFFFF"/>
                <w:spacing w:val="5"/>
                <w:w w:val="105"/>
                <w:sz w:val="20"/>
              </w:rPr>
              <w:t xml:space="preserve"> </w:t>
            </w:r>
            <w:r w:rsidRPr="001974DB">
              <w:rPr>
                <w:rFonts w:cs="Times New Roman"/>
                <w:b/>
                <w:color w:val="FFFFFF"/>
                <w:w w:val="105"/>
                <w:sz w:val="20"/>
              </w:rPr>
              <w:t>trùng</w:t>
            </w:r>
            <w:r w:rsidRPr="001974DB">
              <w:rPr>
                <w:rFonts w:cs="Times New Roman"/>
                <w:b/>
                <w:color w:val="FFFFFF"/>
                <w:spacing w:val="6"/>
                <w:w w:val="105"/>
                <w:sz w:val="20"/>
              </w:rPr>
              <w:t xml:space="preserve"> </w:t>
            </w:r>
            <w:r w:rsidRPr="001974DB">
              <w:rPr>
                <w:rFonts w:cs="Times New Roman"/>
                <w:b/>
                <w:color w:val="FFFFFF"/>
                <w:w w:val="105"/>
                <w:sz w:val="20"/>
              </w:rPr>
              <w:t>lặp</w:t>
            </w:r>
          </w:p>
        </w:tc>
      </w:tr>
      <w:tr w:rsidR="006973F2" w14:paraId="68808746" w14:textId="77777777">
        <w:trPr>
          <w:trHeight w:val="305"/>
        </w:trPr>
        <w:tc>
          <w:tcPr>
            <w:tcW w:w="2012" w:type="dxa"/>
            <w:shd w:val="clear" w:color="auto" w:fill="2C6682"/>
          </w:tcPr>
          <w:p w14:paraId="5A50CFC2" w14:textId="0FB2D24C" w:rsidR="006973F2" w:rsidRPr="001974DB" w:rsidRDefault="001974DB" w:rsidP="0073045F">
            <w:pPr>
              <w:pStyle w:val="TableParagraph"/>
              <w:spacing w:before="47"/>
              <w:ind w:left="82"/>
              <w:rPr>
                <w:rFonts w:cs="Times New Roman"/>
                <w:b/>
                <w:sz w:val="20"/>
                <w:lang w:val="en-US"/>
              </w:rPr>
            </w:pPr>
            <w:r>
              <w:rPr>
                <w:rFonts w:cs="Times New Roman"/>
                <w:b/>
                <w:color w:val="FFFFFF"/>
                <w:w w:val="105"/>
                <w:sz w:val="20"/>
                <w:lang w:val="en-US"/>
              </w:rPr>
              <w:t>EMP_NUM</w:t>
            </w:r>
          </w:p>
        </w:tc>
        <w:tc>
          <w:tcPr>
            <w:tcW w:w="2012" w:type="dxa"/>
            <w:shd w:val="clear" w:color="auto" w:fill="2C6682"/>
          </w:tcPr>
          <w:p w14:paraId="693F230F" w14:textId="795193E6" w:rsidR="006973F2" w:rsidRPr="001974DB" w:rsidRDefault="001974DB" w:rsidP="0073045F">
            <w:pPr>
              <w:pStyle w:val="TableParagraph"/>
              <w:spacing w:before="66"/>
              <w:ind w:left="82"/>
              <w:rPr>
                <w:rFonts w:cs="Times New Roman"/>
                <w:b/>
                <w:lang w:val="en-US"/>
              </w:rPr>
            </w:pPr>
            <w:r>
              <w:rPr>
                <w:rFonts w:cs="Times New Roman"/>
                <w:b/>
                <w:color w:val="FFFFFF"/>
                <w:w w:val="105"/>
                <w:lang w:val="en-US"/>
              </w:rPr>
              <w:t>TEST_NUM</w:t>
            </w:r>
          </w:p>
        </w:tc>
        <w:tc>
          <w:tcPr>
            <w:tcW w:w="2012" w:type="dxa"/>
            <w:shd w:val="clear" w:color="auto" w:fill="2C6682"/>
          </w:tcPr>
          <w:p w14:paraId="3630F1A2" w14:textId="6C834537" w:rsidR="006973F2" w:rsidRPr="001974DB" w:rsidRDefault="001974DB" w:rsidP="0073045F">
            <w:pPr>
              <w:pStyle w:val="TableParagraph"/>
              <w:spacing w:before="66"/>
              <w:ind w:left="81"/>
              <w:rPr>
                <w:rFonts w:cs="Times New Roman"/>
                <w:b/>
                <w:lang w:val="en-US"/>
              </w:rPr>
            </w:pPr>
            <w:r>
              <w:rPr>
                <w:rFonts w:cs="Times New Roman"/>
                <w:b/>
                <w:color w:val="FFFFFF"/>
                <w:w w:val="110"/>
                <w:lang w:val="en-US"/>
              </w:rPr>
              <w:t>TEST_CODE</w:t>
            </w:r>
          </w:p>
        </w:tc>
        <w:tc>
          <w:tcPr>
            <w:tcW w:w="2012" w:type="dxa"/>
            <w:shd w:val="clear" w:color="auto" w:fill="2C6682"/>
          </w:tcPr>
          <w:p w14:paraId="0EB29F02" w14:textId="2891734F" w:rsidR="006973F2" w:rsidRPr="001974DB" w:rsidRDefault="001974DB" w:rsidP="0073045F">
            <w:pPr>
              <w:pStyle w:val="TableParagraph"/>
              <w:spacing w:before="38"/>
              <w:ind w:left="81"/>
              <w:rPr>
                <w:rFonts w:cs="Times New Roman"/>
                <w:b/>
                <w:sz w:val="21"/>
                <w:lang w:val="en-US"/>
              </w:rPr>
            </w:pPr>
            <w:r>
              <w:rPr>
                <w:rFonts w:cs="Times New Roman"/>
                <w:b/>
                <w:color w:val="FFFFFF"/>
                <w:w w:val="105"/>
                <w:sz w:val="21"/>
                <w:lang w:val="en-US"/>
              </w:rPr>
              <w:t>TEST_DATE</w:t>
            </w:r>
          </w:p>
        </w:tc>
        <w:tc>
          <w:tcPr>
            <w:tcW w:w="2012" w:type="dxa"/>
            <w:shd w:val="clear" w:color="auto" w:fill="2C6682"/>
          </w:tcPr>
          <w:p w14:paraId="758ACA51" w14:textId="1E58A71A" w:rsidR="006973F2" w:rsidRPr="001974DB" w:rsidRDefault="001974DB" w:rsidP="0073045F">
            <w:pPr>
              <w:pStyle w:val="TableParagraph"/>
              <w:spacing w:before="75"/>
              <w:ind w:left="81"/>
              <w:rPr>
                <w:rFonts w:cs="Times New Roman"/>
                <w:b/>
                <w:sz w:val="17"/>
                <w:lang w:val="en-US"/>
              </w:rPr>
            </w:pPr>
            <w:r>
              <w:rPr>
                <w:rFonts w:cs="Times New Roman"/>
                <w:b/>
                <w:color w:val="FFFFFF"/>
                <w:w w:val="110"/>
                <w:sz w:val="17"/>
                <w:lang w:val="en-US"/>
              </w:rPr>
              <w:t>TEST_SCORE</w:t>
            </w:r>
          </w:p>
        </w:tc>
      </w:tr>
      <w:tr w:rsidR="006973F2" w14:paraId="61C6AB45" w14:textId="77777777">
        <w:trPr>
          <w:trHeight w:val="290"/>
        </w:trPr>
        <w:tc>
          <w:tcPr>
            <w:tcW w:w="2012" w:type="dxa"/>
            <w:shd w:val="clear" w:color="auto" w:fill="FFCC7A"/>
          </w:tcPr>
          <w:p w14:paraId="25D28064" w14:textId="77777777" w:rsidR="006973F2" w:rsidRPr="001974DB" w:rsidRDefault="00481896" w:rsidP="0073045F">
            <w:pPr>
              <w:pStyle w:val="TableParagraph"/>
              <w:rPr>
                <w:rFonts w:cs="Times New Roman"/>
                <w:sz w:val="20"/>
              </w:rPr>
            </w:pPr>
            <w:r w:rsidRPr="001974DB">
              <w:rPr>
                <w:rFonts w:cs="Times New Roman"/>
                <w:color w:val="171514"/>
                <w:w w:val="105"/>
                <w:sz w:val="20"/>
              </w:rPr>
              <w:t>110</w:t>
            </w:r>
          </w:p>
        </w:tc>
        <w:tc>
          <w:tcPr>
            <w:tcW w:w="2012" w:type="dxa"/>
            <w:shd w:val="clear" w:color="auto" w:fill="FFCC7A"/>
          </w:tcPr>
          <w:p w14:paraId="17944EC1" w14:textId="77777777" w:rsidR="006973F2" w:rsidRPr="001974DB" w:rsidRDefault="00481896" w:rsidP="0073045F">
            <w:pPr>
              <w:pStyle w:val="TableParagraph"/>
              <w:rPr>
                <w:rFonts w:cs="Times New Roman"/>
                <w:sz w:val="20"/>
              </w:rPr>
            </w:pPr>
            <w:r w:rsidRPr="001974DB">
              <w:rPr>
                <w:rFonts w:cs="Times New Roman"/>
                <w:color w:val="171514"/>
                <w:w w:val="102"/>
                <w:sz w:val="20"/>
              </w:rPr>
              <w:t>1</w:t>
            </w:r>
          </w:p>
        </w:tc>
        <w:tc>
          <w:tcPr>
            <w:tcW w:w="2012" w:type="dxa"/>
            <w:shd w:val="clear" w:color="auto" w:fill="FFCC7A"/>
          </w:tcPr>
          <w:p w14:paraId="2F9DEE19" w14:textId="77777777" w:rsidR="006973F2" w:rsidRPr="001974DB" w:rsidRDefault="00481896" w:rsidP="0073045F">
            <w:pPr>
              <w:pStyle w:val="TableParagraph"/>
              <w:rPr>
                <w:rFonts w:cs="Times New Roman"/>
                <w:sz w:val="20"/>
              </w:rPr>
            </w:pPr>
            <w:r w:rsidRPr="001974DB">
              <w:rPr>
                <w:rFonts w:cs="Times New Roman"/>
                <w:color w:val="171514"/>
                <w:sz w:val="20"/>
              </w:rPr>
              <w:t>WEA</w:t>
            </w:r>
          </w:p>
        </w:tc>
        <w:tc>
          <w:tcPr>
            <w:tcW w:w="2012" w:type="dxa"/>
            <w:shd w:val="clear" w:color="auto" w:fill="FFCC7A"/>
          </w:tcPr>
          <w:p w14:paraId="58C40075" w14:textId="77777777" w:rsidR="006973F2" w:rsidRPr="001974DB" w:rsidRDefault="00481896" w:rsidP="0073045F">
            <w:pPr>
              <w:pStyle w:val="TableParagraph"/>
              <w:spacing w:before="54"/>
              <w:rPr>
                <w:rFonts w:cs="Times New Roman"/>
              </w:rPr>
            </w:pPr>
            <w:r w:rsidRPr="001974DB">
              <w:rPr>
                <w:rFonts w:cs="Times New Roman"/>
                <w:color w:val="171514"/>
              </w:rPr>
              <w:t>15-01-2018</w:t>
            </w:r>
          </w:p>
        </w:tc>
        <w:tc>
          <w:tcPr>
            <w:tcW w:w="2012" w:type="dxa"/>
            <w:shd w:val="clear" w:color="auto" w:fill="FFCC7A"/>
          </w:tcPr>
          <w:p w14:paraId="72527E5D" w14:textId="77777777" w:rsidR="006973F2" w:rsidRPr="001974DB" w:rsidRDefault="00481896" w:rsidP="0073045F">
            <w:pPr>
              <w:pStyle w:val="TableParagraph"/>
              <w:rPr>
                <w:rFonts w:cs="Times New Roman"/>
                <w:sz w:val="20"/>
              </w:rPr>
            </w:pPr>
            <w:r w:rsidRPr="001974DB">
              <w:rPr>
                <w:rFonts w:cs="Times New Roman"/>
                <w:color w:val="171514"/>
                <w:w w:val="105"/>
                <w:sz w:val="20"/>
              </w:rPr>
              <w:t>93</w:t>
            </w:r>
          </w:p>
        </w:tc>
      </w:tr>
      <w:tr w:rsidR="006973F2" w14:paraId="02387D43" w14:textId="77777777">
        <w:trPr>
          <w:trHeight w:val="290"/>
        </w:trPr>
        <w:tc>
          <w:tcPr>
            <w:tcW w:w="2012" w:type="dxa"/>
            <w:shd w:val="clear" w:color="auto" w:fill="FFE0AD"/>
          </w:tcPr>
          <w:p w14:paraId="1DA56F14" w14:textId="77777777" w:rsidR="006973F2" w:rsidRPr="001974DB" w:rsidRDefault="00481896" w:rsidP="0073045F">
            <w:pPr>
              <w:pStyle w:val="TableParagraph"/>
              <w:rPr>
                <w:rFonts w:cs="Times New Roman"/>
                <w:sz w:val="20"/>
              </w:rPr>
            </w:pPr>
            <w:r w:rsidRPr="001974DB">
              <w:rPr>
                <w:rFonts w:cs="Times New Roman"/>
                <w:color w:val="171514"/>
                <w:w w:val="105"/>
                <w:sz w:val="20"/>
              </w:rPr>
              <w:t>110</w:t>
            </w:r>
          </w:p>
        </w:tc>
        <w:tc>
          <w:tcPr>
            <w:tcW w:w="2012" w:type="dxa"/>
            <w:shd w:val="clear" w:color="auto" w:fill="FFE0AD"/>
          </w:tcPr>
          <w:p w14:paraId="6EA31327" w14:textId="77777777" w:rsidR="006973F2" w:rsidRPr="001974DB" w:rsidRDefault="00481896" w:rsidP="0073045F">
            <w:pPr>
              <w:pStyle w:val="TableParagraph"/>
              <w:rPr>
                <w:rFonts w:cs="Times New Roman"/>
                <w:sz w:val="20"/>
              </w:rPr>
            </w:pPr>
            <w:r w:rsidRPr="001974DB">
              <w:rPr>
                <w:rFonts w:cs="Times New Roman"/>
                <w:color w:val="171514"/>
                <w:w w:val="102"/>
                <w:sz w:val="20"/>
              </w:rPr>
              <w:t>2</w:t>
            </w:r>
          </w:p>
        </w:tc>
        <w:tc>
          <w:tcPr>
            <w:tcW w:w="2012" w:type="dxa"/>
            <w:shd w:val="clear" w:color="auto" w:fill="FFE0AD"/>
          </w:tcPr>
          <w:p w14:paraId="0122A48D" w14:textId="77777777" w:rsidR="006973F2" w:rsidRPr="001974DB" w:rsidRDefault="00481896" w:rsidP="0073045F">
            <w:pPr>
              <w:pStyle w:val="TableParagraph"/>
              <w:rPr>
                <w:rFonts w:cs="Times New Roman"/>
                <w:sz w:val="20"/>
              </w:rPr>
            </w:pPr>
            <w:r w:rsidRPr="001974DB">
              <w:rPr>
                <w:rFonts w:cs="Times New Roman"/>
                <w:color w:val="171514"/>
                <w:sz w:val="20"/>
              </w:rPr>
              <w:t>WEA</w:t>
            </w:r>
          </w:p>
        </w:tc>
        <w:tc>
          <w:tcPr>
            <w:tcW w:w="2012" w:type="dxa"/>
            <w:shd w:val="clear" w:color="auto" w:fill="FFE0AD"/>
          </w:tcPr>
          <w:p w14:paraId="290F5F8F" w14:textId="77777777" w:rsidR="006973F2" w:rsidRPr="001974DB" w:rsidRDefault="00481896" w:rsidP="0073045F">
            <w:pPr>
              <w:pStyle w:val="TableParagraph"/>
              <w:spacing w:before="54"/>
              <w:rPr>
                <w:rFonts w:cs="Times New Roman"/>
              </w:rPr>
            </w:pPr>
            <w:r w:rsidRPr="001974DB">
              <w:rPr>
                <w:rFonts w:cs="Times New Roman"/>
                <w:color w:val="171514"/>
              </w:rPr>
              <w:t>12-01-2018</w:t>
            </w:r>
          </w:p>
        </w:tc>
        <w:tc>
          <w:tcPr>
            <w:tcW w:w="2012" w:type="dxa"/>
            <w:shd w:val="clear" w:color="auto" w:fill="FFE0AD"/>
          </w:tcPr>
          <w:p w14:paraId="4DD1BC7A" w14:textId="77777777" w:rsidR="006973F2" w:rsidRPr="001974DB" w:rsidRDefault="00481896" w:rsidP="0073045F">
            <w:pPr>
              <w:pStyle w:val="TableParagraph"/>
              <w:rPr>
                <w:rFonts w:cs="Times New Roman"/>
                <w:sz w:val="20"/>
              </w:rPr>
            </w:pPr>
            <w:r w:rsidRPr="001974DB">
              <w:rPr>
                <w:rFonts w:cs="Times New Roman"/>
                <w:color w:val="171514"/>
                <w:w w:val="105"/>
                <w:sz w:val="20"/>
              </w:rPr>
              <w:t>87</w:t>
            </w:r>
          </w:p>
        </w:tc>
      </w:tr>
      <w:tr w:rsidR="006973F2" w14:paraId="1DB0A914" w14:textId="77777777">
        <w:trPr>
          <w:trHeight w:val="290"/>
        </w:trPr>
        <w:tc>
          <w:tcPr>
            <w:tcW w:w="2012" w:type="dxa"/>
            <w:shd w:val="clear" w:color="auto" w:fill="FFCC7A"/>
          </w:tcPr>
          <w:p w14:paraId="4C2A228B" w14:textId="77777777" w:rsidR="006973F2" w:rsidRPr="001974DB" w:rsidRDefault="00481896" w:rsidP="0073045F">
            <w:pPr>
              <w:pStyle w:val="TableParagraph"/>
              <w:rPr>
                <w:rFonts w:cs="Times New Roman"/>
                <w:sz w:val="20"/>
              </w:rPr>
            </w:pPr>
            <w:r w:rsidRPr="001974DB">
              <w:rPr>
                <w:rFonts w:cs="Times New Roman"/>
                <w:color w:val="171514"/>
                <w:w w:val="105"/>
                <w:sz w:val="20"/>
              </w:rPr>
              <w:t>111</w:t>
            </w:r>
          </w:p>
        </w:tc>
        <w:tc>
          <w:tcPr>
            <w:tcW w:w="2012" w:type="dxa"/>
            <w:shd w:val="clear" w:color="auto" w:fill="FFCC7A"/>
          </w:tcPr>
          <w:p w14:paraId="077C18FA" w14:textId="77777777" w:rsidR="006973F2" w:rsidRPr="001974DB" w:rsidRDefault="00481896" w:rsidP="0073045F">
            <w:pPr>
              <w:pStyle w:val="TableParagraph"/>
              <w:rPr>
                <w:rFonts w:cs="Times New Roman"/>
                <w:sz w:val="20"/>
              </w:rPr>
            </w:pPr>
            <w:r w:rsidRPr="001974DB">
              <w:rPr>
                <w:rFonts w:cs="Times New Roman"/>
                <w:color w:val="171514"/>
                <w:w w:val="102"/>
                <w:sz w:val="20"/>
              </w:rPr>
              <w:t>1</w:t>
            </w:r>
          </w:p>
        </w:tc>
        <w:tc>
          <w:tcPr>
            <w:tcW w:w="2012" w:type="dxa"/>
            <w:shd w:val="clear" w:color="auto" w:fill="FFCC7A"/>
          </w:tcPr>
          <w:p w14:paraId="3ED6D735" w14:textId="77777777" w:rsidR="006973F2" w:rsidRPr="001974DB" w:rsidRDefault="00481896" w:rsidP="0073045F">
            <w:pPr>
              <w:pStyle w:val="TableParagraph"/>
              <w:rPr>
                <w:rFonts w:cs="Times New Roman"/>
                <w:sz w:val="20"/>
              </w:rPr>
            </w:pPr>
            <w:r w:rsidRPr="001974DB">
              <w:rPr>
                <w:rFonts w:cs="Times New Roman"/>
                <w:color w:val="171514"/>
                <w:sz w:val="20"/>
              </w:rPr>
              <w:t>HAZ</w:t>
            </w:r>
          </w:p>
        </w:tc>
        <w:tc>
          <w:tcPr>
            <w:tcW w:w="2012" w:type="dxa"/>
            <w:shd w:val="clear" w:color="auto" w:fill="FFCC7A"/>
          </w:tcPr>
          <w:p w14:paraId="530AE26C" w14:textId="77777777" w:rsidR="006973F2" w:rsidRPr="001974DB" w:rsidRDefault="00481896" w:rsidP="0073045F">
            <w:pPr>
              <w:pStyle w:val="TableParagraph"/>
              <w:spacing w:before="45"/>
              <w:rPr>
                <w:rFonts w:cs="Times New Roman"/>
                <w:sz w:val="19"/>
              </w:rPr>
            </w:pPr>
            <w:r w:rsidRPr="001974DB">
              <w:rPr>
                <w:rFonts w:cs="Times New Roman"/>
                <w:color w:val="171514"/>
                <w:sz w:val="19"/>
              </w:rPr>
              <w:t>14-12-2017</w:t>
            </w:r>
          </w:p>
        </w:tc>
        <w:tc>
          <w:tcPr>
            <w:tcW w:w="2012" w:type="dxa"/>
            <w:shd w:val="clear" w:color="auto" w:fill="FFCC7A"/>
          </w:tcPr>
          <w:p w14:paraId="639D1EBA" w14:textId="77777777" w:rsidR="006973F2" w:rsidRPr="001974DB" w:rsidRDefault="00481896" w:rsidP="0073045F">
            <w:pPr>
              <w:pStyle w:val="TableParagraph"/>
              <w:rPr>
                <w:rFonts w:cs="Times New Roman"/>
                <w:sz w:val="20"/>
              </w:rPr>
            </w:pPr>
            <w:r w:rsidRPr="001974DB">
              <w:rPr>
                <w:rFonts w:cs="Times New Roman"/>
                <w:color w:val="171514"/>
                <w:w w:val="105"/>
                <w:sz w:val="20"/>
              </w:rPr>
              <w:t>91</w:t>
            </w:r>
          </w:p>
        </w:tc>
      </w:tr>
      <w:tr w:rsidR="006973F2" w14:paraId="1699BD6D" w14:textId="77777777">
        <w:trPr>
          <w:trHeight w:val="290"/>
        </w:trPr>
        <w:tc>
          <w:tcPr>
            <w:tcW w:w="2012" w:type="dxa"/>
            <w:shd w:val="clear" w:color="auto" w:fill="FFE0AD"/>
          </w:tcPr>
          <w:p w14:paraId="1D532023" w14:textId="77777777" w:rsidR="006973F2" w:rsidRPr="001974DB" w:rsidRDefault="00481896" w:rsidP="0073045F">
            <w:pPr>
              <w:pStyle w:val="TableParagraph"/>
              <w:ind w:left="81"/>
              <w:rPr>
                <w:rFonts w:cs="Times New Roman"/>
                <w:sz w:val="20"/>
              </w:rPr>
            </w:pPr>
            <w:r w:rsidRPr="001974DB">
              <w:rPr>
                <w:rFonts w:cs="Times New Roman"/>
                <w:color w:val="171514"/>
                <w:w w:val="105"/>
                <w:sz w:val="20"/>
              </w:rPr>
              <w:t>111</w:t>
            </w:r>
          </w:p>
        </w:tc>
        <w:tc>
          <w:tcPr>
            <w:tcW w:w="2012" w:type="dxa"/>
            <w:shd w:val="clear" w:color="auto" w:fill="FFE0AD"/>
          </w:tcPr>
          <w:p w14:paraId="19049737" w14:textId="77777777" w:rsidR="006973F2" w:rsidRPr="001974DB" w:rsidRDefault="00481896" w:rsidP="0073045F">
            <w:pPr>
              <w:pStyle w:val="TableParagraph"/>
              <w:ind w:left="81"/>
              <w:rPr>
                <w:rFonts w:cs="Times New Roman"/>
                <w:sz w:val="20"/>
              </w:rPr>
            </w:pPr>
            <w:r w:rsidRPr="001974DB">
              <w:rPr>
                <w:rFonts w:cs="Times New Roman"/>
                <w:color w:val="171514"/>
                <w:w w:val="102"/>
                <w:sz w:val="20"/>
              </w:rPr>
              <w:t>2</w:t>
            </w:r>
          </w:p>
        </w:tc>
        <w:tc>
          <w:tcPr>
            <w:tcW w:w="2012" w:type="dxa"/>
            <w:shd w:val="clear" w:color="auto" w:fill="FFE0AD"/>
          </w:tcPr>
          <w:p w14:paraId="6029CACE" w14:textId="77777777" w:rsidR="006973F2" w:rsidRPr="001974DB" w:rsidRDefault="00481896" w:rsidP="0073045F">
            <w:pPr>
              <w:pStyle w:val="TableParagraph"/>
              <w:ind w:left="81"/>
              <w:rPr>
                <w:rFonts w:cs="Times New Roman"/>
                <w:sz w:val="20"/>
              </w:rPr>
            </w:pPr>
            <w:r w:rsidRPr="001974DB">
              <w:rPr>
                <w:rFonts w:cs="Times New Roman"/>
                <w:color w:val="171514"/>
                <w:sz w:val="20"/>
              </w:rPr>
              <w:t>WEA</w:t>
            </w:r>
          </w:p>
        </w:tc>
        <w:tc>
          <w:tcPr>
            <w:tcW w:w="2012" w:type="dxa"/>
            <w:shd w:val="clear" w:color="auto" w:fill="FFE0AD"/>
          </w:tcPr>
          <w:p w14:paraId="3E563905" w14:textId="77777777" w:rsidR="006973F2" w:rsidRPr="001974DB" w:rsidRDefault="00481896" w:rsidP="0073045F">
            <w:pPr>
              <w:pStyle w:val="TableParagraph"/>
              <w:spacing w:before="45"/>
              <w:ind w:left="81"/>
              <w:rPr>
                <w:rFonts w:cs="Times New Roman"/>
                <w:sz w:val="19"/>
              </w:rPr>
            </w:pPr>
            <w:r w:rsidRPr="001974DB">
              <w:rPr>
                <w:rFonts w:cs="Times New Roman"/>
                <w:color w:val="171514"/>
                <w:sz w:val="19"/>
              </w:rPr>
              <w:t>18-02-2018</w:t>
            </w:r>
          </w:p>
        </w:tc>
        <w:tc>
          <w:tcPr>
            <w:tcW w:w="2012" w:type="dxa"/>
            <w:shd w:val="clear" w:color="auto" w:fill="FFE0AD"/>
          </w:tcPr>
          <w:p w14:paraId="0CD65C25" w14:textId="77777777" w:rsidR="006973F2" w:rsidRPr="001974DB" w:rsidRDefault="00481896" w:rsidP="0073045F">
            <w:pPr>
              <w:pStyle w:val="TableParagraph"/>
              <w:ind w:left="81"/>
              <w:rPr>
                <w:rFonts w:cs="Times New Roman"/>
                <w:sz w:val="20"/>
              </w:rPr>
            </w:pPr>
            <w:r w:rsidRPr="001974DB">
              <w:rPr>
                <w:rFonts w:cs="Times New Roman"/>
                <w:color w:val="171514"/>
                <w:w w:val="105"/>
                <w:sz w:val="20"/>
              </w:rPr>
              <w:t>95</w:t>
            </w:r>
          </w:p>
        </w:tc>
      </w:tr>
      <w:tr w:rsidR="006973F2" w14:paraId="0CD00F59" w14:textId="77777777">
        <w:trPr>
          <w:trHeight w:val="290"/>
        </w:trPr>
        <w:tc>
          <w:tcPr>
            <w:tcW w:w="2012" w:type="dxa"/>
            <w:shd w:val="clear" w:color="auto" w:fill="FFCC7A"/>
          </w:tcPr>
          <w:p w14:paraId="2304CB1A" w14:textId="77777777" w:rsidR="006973F2" w:rsidRPr="001974DB" w:rsidRDefault="00481896" w:rsidP="0073045F">
            <w:pPr>
              <w:pStyle w:val="TableParagraph"/>
              <w:ind w:left="81"/>
              <w:rPr>
                <w:rFonts w:cs="Times New Roman"/>
                <w:sz w:val="20"/>
              </w:rPr>
            </w:pPr>
            <w:r w:rsidRPr="001974DB">
              <w:rPr>
                <w:rFonts w:cs="Times New Roman"/>
                <w:color w:val="171514"/>
                <w:w w:val="105"/>
                <w:sz w:val="20"/>
              </w:rPr>
              <w:t>111</w:t>
            </w:r>
          </w:p>
        </w:tc>
        <w:tc>
          <w:tcPr>
            <w:tcW w:w="2012" w:type="dxa"/>
            <w:shd w:val="clear" w:color="auto" w:fill="FFCC7A"/>
          </w:tcPr>
          <w:p w14:paraId="09F06962" w14:textId="77777777" w:rsidR="006973F2" w:rsidRPr="001974DB" w:rsidRDefault="00481896" w:rsidP="0073045F">
            <w:pPr>
              <w:pStyle w:val="TableParagraph"/>
              <w:ind w:left="81"/>
              <w:rPr>
                <w:rFonts w:cs="Times New Roman"/>
                <w:sz w:val="20"/>
              </w:rPr>
            </w:pPr>
            <w:r w:rsidRPr="001974DB">
              <w:rPr>
                <w:rFonts w:cs="Times New Roman"/>
                <w:color w:val="171514"/>
                <w:w w:val="102"/>
                <w:sz w:val="20"/>
              </w:rPr>
              <w:t>3</w:t>
            </w:r>
          </w:p>
        </w:tc>
        <w:tc>
          <w:tcPr>
            <w:tcW w:w="2012" w:type="dxa"/>
            <w:shd w:val="clear" w:color="auto" w:fill="FFCC7A"/>
          </w:tcPr>
          <w:p w14:paraId="67078C45" w14:textId="77777777" w:rsidR="006973F2" w:rsidRPr="001974DB" w:rsidRDefault="00481896" w:rsidP="0073045F">
            <w:pPr>
              <w:pStyle w:val="TableParagraph"/>
              <w:ind w:left="81"/>
              <w:rPr>
                <w:rFonts w:cs="Times New Roman"/>
                <w:sz w:val="20"/>
              </w:rPr>
            </w:pPr>
            <w:r w:rsidRPr="001974DB">
              <w:rPr>
                <w:rFonts w:cs="Times New Roman"/>
                <w:color w:val="171514"/>
                <w:sz w:val="20"/>
              </w:rPr>
              <w:t>WEA</w:t>
            </w:r>
          </w:p>
        </w:tc>
        <w:tc>
          <w:tcPr>
            <w:tcW w:w="2012" w:type="dxa"/>
            <w:shd w:val="clear" w:color="auto" w:fill="FFCC7A"/>
          </w:tcPr>
          <w:p w14:paraId="279D31B2" w14:textId="77777777" w:rsidR="006973F2" w:rsidRPr="001974DB" w:rsidRDefault="00481896" w:rsidP="0073045F">
            <w:pPr>
              <w:pStyle w:val="TableParagraph"/>
              <w:spacing w:before="45"/>
              <w:ind w:left="81"/>
              <w:rPr>
                <w:rFonts w:cs="Times New Roman"/>
                <w:sz w:val="19"/>
              </w:rPr>
            </w:pPr>
            <w:r w:rsidRPr="001974DB">
              <w:rPr>
                <w:rFonts w:cs="Times New Roman"/>
                <w:color w:val="171514"/>
                <w:sz w:val="19"/>
              </w:rPr>
              <w:t>18-02-2018</w:t>
            </w:r>
          </w:p>
        </w:tc>
        <w:tc>
          <w:tcPr>
            <w:tcW w:w="2012" w:type="dxa"/>
            <w:shd w:val="clear" w:color="auto" w:fill="FFCC7A"/>
          </w:tcPr>
          <w:p w14:paraId="54885274" w14:textId="77777777" w:rsidR="006973F2" w:rsidRPr="001974DB" w:rsidRDefault="00481896" w:rsidP="0073045F">
            <w:pPr>
              <w:pStyle w:val="TableParagraph"/>
              <w:ind w:left="81"/>
              <w:rPr>
                <w:rFonts w:cs="Times New Roman"/>
                <w:sz w:val="20"/>
              </w:rPr>
            </w:pPr>
            <w:r w:rsidRPr="001974DB">
              <w:rPr>
                <w:rFonts w:cs="Times New Roman"/>
                <w:color w:val="171514"/>
                <w:w w:val="105"/>
                <w:sz w:val="20"/>
              </w:rPr>
              <w:t>95</w:t>
            </w:r>
          </w:p>
        </w:tc>
      </w:tr>
      <w:tr w:rsidR="006973F2" w14:paraId="29886111" w14:textId="77777777">
        <w:trPr>
          <w:trHeight w:val="290"/>
        </w:trPr>
        <w:tc>
          <w:tcPr>
            <w:tcW w:w="2012" w:type="dxa"/>
            <w:shd w:val="clear" w:color="auto" w:fill="FFE0AD"/>
          </w:tcPr>
          <w:p w14:paraId="24E98FB1" w14:textId="77777777" w:rsidR="006973F2" w:rsidRPr="001974DB" w:rsidRDefault="00481896" w:rsidP="0073045F">
            <w:pPr>
              <w:pStyle w:val="TableParagraph"/>
              <w:ind w:left="82"/>
              <w:rPr>
                <w:rFonts w:cs="Times New Roman"/>
                <w:sz w:val="20"/>
              </w:rPr>
            </w:pPr>
            <w:r w:rsidRPr="001974DB">
              <w:rPr>
                <w:rFonts w:cs="Times New Roman"/>
                <w:color w:val="171514"/>
                <w:w w:val="105"/>
                <w:sz w:val="20"/>
              </w:rPr>
              <w:t>112</w:t>
            </w:r>
          </w:p>
        </w:tc>
        <w:tc>
          <w:tcPr>
            <w:tcW w:w="2012" w:type="dxa"/>
            <w:shd w:val="clear" w:color="auto" w:fill="FFE0AD"/>
          </w:tcPr>
          <w:p w14:paraId="2F3A4248" w14:textId="77777777" w:rsidR="006973F2" w:rsidRPr="001974DB" w:rsidRDefault="00481896" w:rsidP="0073045F">
            <w:pPr>
              <w:pStyle w:val="TableParagraph"/>
              <w:ind w:left="82"/>
              <w:rPr>
                <w:rFonts w:cs="Times New Roman"/>
                <w:sz w:val="20"/>
              </w:rPr>
            </w:pPr>
            <w:r w:rsidRPr="001974DB">
              <w:rPr>
                <w:rFonts w:cs="Times New Roman"/>
                <w:color w:val="171514"/>
                <w:w w:val="102"/>
                <w:sz w:val="20"/>
              </w:rPr>
              <w:t>1</w:t>
            </w:r>
          </w:p>
        </w:tc>
        <w:tc>
          <w:tcPr>
            <w:tcW w:w="2012" w:type="dxa"/>
            <w:shd w:val="clear" w:color="auto" w:fill="FFE0AD"/>
          </w:tcPr>
          <w:p w14:paraId="690D9AD9" w14:textId="77777777" w:rsidR="006973F2" w:rsidRPr="001974DB" w:rsidRDefault="00481896" w:rsidP="0073045F">
            <w:pPr>
              <w:pStyle w:val="TableParagraph"/>
              <w:ind w:left="82"/>
              <w:rPr>
                <w:rFonts w:cs="Times New Roman"/>
                <w:sz w:val="20"/>
              </w:rPr>
            </w:pPr>
            <w:r w:rsidRPr="001974DB">
              <w:rPr>
                <w:rFonts w:cs="Times New Roman"/>
                <w:color w:val="171514"/>
                <w:sz w:val="20"/>
              </w:rPr>
              <w:t>CHEM</w:t>
            </w:r>
          </w:p>
        </w:tc>
        <w:tc>
          <w:tcPr>
            <w:tcW w:w="2012" w:type="dxa"/>
            <w:shd w:val="clear" w:color="auto" w:fill="FFE0AD"/>
          </w:tcPr>
          <w:p w14:paraId="49FA56BD" w14:textId="77777777" w:rsidR="006973F2" w:rsidRPr="001974DB" w:rsidRDefault="00481896" w:rsidP="0073045F">
            <w:pPr>
              <w:pStyle w:val="TableParagraph"/>
              <w:spacing w:before="45"/>
              <w:ind w:left="82"/>
              <w:rPr>
                <w:rFonts w:cs="Times New Roman"/>
                <w:sz w:val="19"/>
              </w:rPr>
            </w:pPr>
            <w:r w:rsidRPr="001974DB">
              <w:rPr>
                <w:rFonts w:cs="Times New Roman"/>
                <w:color w:val="171514"/>
                <w:sz w:val="19"/>
              </w:rPr>
              <w:t>17-08-2017</w:t>
            </w:r>
          </w:p>
        </w:tc>
        <w:tc>
          <w:tcPr>
            <w:tcW w:w="2012" w:type="dxa"/>
            <w:shd w:val="clear" w:color="auto" w:fill="FFE0AD"/>
          </w:tcPr>
          <w:p w14:paraId="23DE7DAF" w14:textId="77777777" w:rsidR="006973F2" w:rsidRPr="001974DB" w:rsidRDefault="00481896" w:rsidP="0073045F">
            <w:pPr>
              <w:pStyle w:val="TableParagraph"/>
              <w:ind w:left="82"/>
              <w:rPr>
                <w:rFonts w:cs="Times New Roman"/>
                <w:sz w:val="20"/>
              </w:rPr>
            </w:pPr>
            <w:r w:rsidRPr="001974DB">
              <w:rPr>
                <w:rFonts w:cs="Times New Roman"/>
                <w:color w:val="171514"/>
                <w:w w:val="105"/>
                <w:sz w:val="20"/>
              </w:rPr>
              <w:t>91</w:t>
            </w:r>
          </w:p>
        </w:tc>
      </w:tr>
    </w:tbl>
    <w:p w14:paraId="70008F62" w14:textId="77777777" w:rsidR="006973F2" w:rsidRDefault="006973F2" w:rsidP="0073045F">
      <w:pPr>
        <w:pStyle w:val="ThnVnban"/>
        <w:spacing w:before="1"/>
        <w:rPr>
          <w:sz w:val="29"/>
        </w:rPr>
      </w:pPr>
    </w:p>
    <w:p w14:paraId="60898402" w14:textId="77777777" w:rsidR="006973F2" w:rsidRDefault="00481896" w:rsidP="0098718D">
      <w:pPr>
        <w:spacing w:before="126" w:line="307" w:lineRule="auto"/>
        <w:ind w:left="3119" w:right="1608" w:firstLine="264"/>
        <w:rPr>
          <w:rFonts w:cs="Times New Roman"/>
          <w:color w:val="171514"/>
          <w:w w:val="105"/>
          <w:szCs w:val="18"/>
        </w:rPr>
      </w:pPr>
      <w:r w:rsidRPr="001974DB">
        <w:rPr>
          <w:rFonts w:cs="Times New Roman"/>
          <w:color w:val="171514"/>
          <w:w w:val="105"/>
          <w:szCs w:val="18"/>
        </w:rPr>
        <w:t>Sự</w:t>
      </w:r>
      <w:r w:rsidRPr="001974DB">
        <w:rPr>
          <w:rFonts w:cs="Times New Roman"/>
          <w:color w:val="171514"/>
          <w:spacing w:val="8"/>
          <w:w w:val="105"/>
          <w:szCs w:val="18"/>
        </w:rPr>
        <w:t xml:space="preserve"> </w:t>
      </w:r>
      <w:r w:rsidRPr="001974DB">
        <w:rPr>
          <w:rFonts w:cs="Times New Roman"/>
          <w:color w:val="171514"/>
          <w:w w:val="105"/>
          <w:szCs w:val="18"/>
        </w:rPr>
        <w:t>trùng</w:t>
      </w:r>
      <w:r w:rsidRPr="001974DB">
        <w:rPr>
          <w:rFonts w:cs="Times New Roman"/>
          <w:color w:val="171514"/>
          <w:spacing w:val="9"/>
          <w:w w:val="105"/>
          <w:szCs w:val="18"/>
        </w:rPr>
        <w:t xml:space="preserve"> </w:t>
      </w:r>
      <w:r w:rsidRPr="001974DB">
        <w:rPr>
          <w:rFonts w:cs="Times New Roman"/>
          <w:color w:val="171514"/>
          <w:w w:val="105"/>
          <w:szCs w:val="18"/>
        </w:rPr>
        <w:t>lặp</w:t>
      </w:r>
      <w:r w:rsidRPr="001974DB">
        <w:rPr>
          <w:rFonts w:cs="Times New Roman"/>
          <w:color w:val="171514"/>
          <w:spacing w:val="9"/>
          <w:w w:val="105"/>
          <w:szCs w:val="18"/>
        </w:rPr>
        <w:t xml:space="preserve"> </w:t>
      </w:r>
      <w:r w:rsidRPr="001974DB">
        <w:rPr>
          <w:rFonts w:cs="Times New Roman"/>
          <w:color w:val="171514"/>
          <w:w w:val="105"/>
          <w:szCs w:val="18"/>
        </w:rPr>
        <w:t>như</w:t>
      </w:r>
      <w:r w:rsidRPr="001974DB">
        <w:rPr>
          <w:rFonts w:cs="Times New Roman"/>
          <w:color w:val="171514"/>
          <w:spacing w:val="9"/>
          <w:w w:val="105"/>
          <w:szCs w:val="18"/>
        </w:rPr>
        <w:t xml:space="preserve"> </w:t>
      </w:r>
      <w:r w:rsidRPr="001974DB">
        <w:rPr>
          <w:rFonts w:cs="Times New Roman"/>
          <w:color w:val="171514"/>
          <w:w w:val="105"/>
          <w:szCs w:val="18"/>
        </w:rPr>
        <w:t>vậy</w:t>
      </w:r>
      <w:r w:rsidRPr="001974DB">
        <w:rPr>
          <w:rFonts w:cs="Times New Roman"/>
          <w:color w:val="171514"/>
          <w:spacing w:val="8"/>
          <w:w w:val="105"/>
          <w:szCs w:val="18"/>
        </w:rPr>
        <w:t xml:space="preserve"> </w:t>
      </w:r>
      <w:r w:rsidRPr="001974DB">
        <w:rPr>
          <w:rFonts w:cs="Times New Roman"/>
          <w:color w:val="171514"/>
          <w:w w:val="105"/>
          <w:szCs w:val="18"/>
        </w:rPr>
        <w:t>có</w:t>
      </w:r>
      <w:r w:rsidRPr="001974DB">
        <w:rPr>
          <w:rFonts w:cs="Times New Roman"/>
          <w:color w:val="171514"/>
          <w:spacing w:val="9"/>
          <w:w w:val="105"/>
          <w:szCs w:val="18"/>
        </w:rPr>
        <w:t xml:space="preserve"> </w:t>
      </w:r>
      <w:r w:rsidRPr="001974DB">
        <w:rPr>
          <w:rFonts w:cs="Times New Roman"/>
          <w:color w:val="171514"/>
          <w:w w:val="105"/>
          <w:szCs w:val="18"/>
        </w:rPr>
        <w:t>thể</w:t>
      </w:r>
      <w:r w:rsidRPr="001974DB">
        <w:rPr>
          <w:rFonts w:cs="Times New Roman"/>
          <w:color w:val="171514"/>
          <w:spacing w:val="9"/>
          <w:w w:val="105"/>
          <w:szCs w:val="18"/>
        </w:rPr>
        <w:t xml:space="preserve"> </w:t>
      </w:r>
      <w:r w:rsidRPr="001974DB">
        <w:rPr>
          <w:rFonts w:cs="Times New Roman"/>
          <w:color w:val="171514"/>
          <w:w w:val="105"/>
          <w:szCs w:val="18"/>
        </w:rPr>
        <w:t>tránh</w:t>
      </w:r>
      <w:r w:rsidRPr="001974DB">
        <w:rPr>
          <w:rFonts w:cs="Times New Roman"/>
          <w:color w:val="171514"/>
          <w:spacing w:val="9"/>
          <w:w w:val="105"/>
          <w:szCs w:val="18"/>
        </w:rPr>
        <w:t xml:space="preserve"> </w:t>
      </w:r>
      <w:r w:rsidRPr="001974DB">
        <w:rPr>
          <w:rFonts w:cs="Times New Roman"/>
          <w:color w:val="171514"/>
          <w:w w:val="105"/>
          <w:szCs w:val="18"/>
        </w:rPr>
        <w:t>được</w:t>
      </w:r>
      <w:r w:rsidRPr="001974DB">
        <w:rPr>
          <w:rFonts w:cs="Times New Roman"/>
          <w:color w:val="171514"/>
          <w:spacing w:val="8"/>
          <w:w w:val="105"/>
          <w:szCs w:val="18"/>
        </w:rPr>
        <w:t xml:space="preserve"> </w:t>
      </w:r>
      <w:r w:rsidRPr="001974DB">
        <w:rPr>
          <w:rFonts w:cs="Times New Roman"/>
          <w:color w:val="171514"/>
          <w:w w:val="105"/>
          <w:szCs w:val="18"/>
        </w:rPr>
        <w:t>thông</w:t>
      </w:r>
      <w:r w:rsidRPr="001974DB">
        <w:rPr>
          <w:rFonts w:cs="Times New Roman"/>
          <w:color w:val="171514"/>
          <w:spacing w:val="9"/>
          <w:w w:val="105"/>
          <w:szCs w:val="18"/>
        </w:rPr>
        <w:t xml:space="preserve"> </w:t>
      </w:r>
      <w:r w:rsidRPr="001974DB">
        <w:rPr>
          <w:rFonts w:cs="Times New Roman"/>
          <w:color w:val="171514"/>
          <w:w w:val="105"/>
          <w:szCs w:val="18"/>
        </w:rPr>
        <w:t>qua</w:t>
      </w:r>
      <w:r w:rsidRPr="001974DB">
        <w:rPr>
          <w:rFonts w:cs="Times New Roman"/>
          <w:color w:val="171514"/>
          <w:spacing w:val="9"/>
          <w:w w:val="105"/>
          <w:szCs w:val="18"/>
        </w:rPr>
        <w:t xml:space="preserve"> </w:t>
      </w:r>
      <w:r w:rsidRPr="001974DB">
        <w:rPr>
          <w:rFonts w:cs="Times New Roman"/>
          <w:color w:val="171514"/>
          <w:w w:val="105"/>
          <w:szCs w:val="18"/>
        </w:rPr>
        <w:t>việc</w:t>
      </w:r>
      <w:r w:rsidRPr="001974DB">
        <w:rPr>
          <w:rFonts w:cs="Times New Roman"/>
          <w:color w:val="171514"/>
          <w:spacing w:val="9"/>
          <w:w w:val="105"/>
          <w:szCs w:val="18"/>
        </w:rPr>
        <w:t xml:space="preserve"> </w:t>
      </w:r>
      <w:r w:rsidRPr="001974DB">
        <w:rPr>
          <w:rFonts w:cs="Times New Roman"/>
          <w:color w:val="171514"/>
          <w:w w:val="105"/>
          <w:szCs w:val="18"/>
        </w:rPr>
        <w:t>sử</w:t>
      </w:r>
      <w:r w:rsidRPr="001974DB">
        <w:rPr>
          <w:rFonts w:cs="Times New Roman"/>
          <w:color w:val="171514"/>
          <w:spacing w:val="9"/>
          <w:w w:val="105"/>
          <w:szCs w:val="18"/>
        </w:rPr>
        <w:t xml:space="preserve"> </w:t>
      </w:r>
      <w:r w:rsidRPr="001974DB">
        <w:rPr>
          <w:rFonts w:cs="Times New Roman"/>
          <w:color w:val="171514"/>
          <w:w w:val="105"/>
          <w:szCs w:val="18"/>
        </w:rPr>
        <w:t>dụng</w:t>
      </w:r>
      <w:r w:rsidRPr="001974DB">
        <w:rPr>
          <w:rFonts w:cs="Times New Roman"/>
          <w:color w:val="171514"/>
          <w:spacing w:val="8"/>
          <w:w w:val="105"/>
          <w:szCs w:val="18"/>
        </w:rPr>
        <w:t xml:space="preserve"> </w:t>
      </w:r>
      <w:r w:rsidRPr="001974DB">
        <w:rPr>
          <w:rFonts w:cs="Times New Roman"/>
          <w:color w:val="171514"/>
          <w:w w:val="105"/>
          <w:szCs w:val="18"/>
        </w:rPr>
        <w:t>chỉ</w:t>
      </w:r>
      <w:r w:rsidRPr="001974DB">
        <w:rPr>
          <w:rFonts w:cs="Times New Roman"/>
          <w:color w:val="171514"/>
          <w:spacing w:val="9"/>
          <w:w w:val="105"/>
          <w:szCs w:val="18"/>
        </w:rPr>
        <w:t xml:space="preserve"> </w:t>
      </w:r>
      <w:r w:rsidRPr="001974DB">
        <w:rPr>
          <w:rFonts w:cs="Times New Roman"/>
          <w:color w:val="171514"/>
          <w:w w:val="105"/>
          <w:szCs w:val="18"/>
        </w:rPr>
        <w:t>mục</w:t>
      </w:r>
      <w:r w:rsidRPr="001974DB">
        <w:rPr>
          <w:rFonts w:cs="Times New Roman"/>
          <w:color w:val="171514"/>
          <w:spacing w:val="9"/>
          <w:w w:val="105"/>
          <w:szCs w:val="18"/>
        </w:rPr>
        <w:t xml:space="preserve"> </w:t>
      </w:r>
      <w:r w:rsidRPr="001974DB">
        <w:rPr>
          <w:rFonts w:cs="Times New Roman"/>
          <w:color w:val="171514"/>
          <w:w w:val="105"/>
          <w:szCs w:val="18"/>
        </w:rPr>
        <w:t>tổng</w:t>
      </w:r>
      <w:r w:rsidRPr="001974DB">
        <w:rPr>
          <w:rFonts w:cs="Times New Roman"/>
          <w:color w:val="171514"/>
          <w:spacing w:val="9"/>
          <w:w w:val="105"/>
          <w:szCs w:val="18"/>
        </w:rPr>
        <w:t xml:space="preserve"> </w:t>
      </w:r>
      <w:r w:rsidRPr="001974DB">
        <w:rPr>
          <w:rFonts w:cs="Times New Roman"/>
          <w:color w:val="171514"/>
          <w:w w:val="105"/>
          <w:szCs w:val="18"/>
        </w:rPr>
        <w:t>hợp</w:t>
      </w:r>
      <w:r w:rsidRPr="001974DB">
        <w:rPr>
          <w:rFonts w:cs="Times New Roman"/>
          <w:color w:val="171514"/>
          <w:spacing w:val="8"/>
          <w:w w:val="105"/>
          <w:szCs w:val="18"/>
        </w:rPr>
        <w:t xml:space="preserve"> </w:t>
      </w:r>
      <w:r w:rsidRPr="001974DB">
        <w:rPr>
          <w:rFonts w:cs="Times New Roman"/>
          <w:color w:val="171514"/>
          <w:w w:val="105"/>
          <w:szCs w:val="18"/>
        </w:rPr>
        <w:t>duy</w:t>
      </w:r>
      <w:r w:rsidRPr="001974DB">
        <w:rPr>
          <w:rFonts w:cs="Times New Roman"/>
          <w:color w:val="171514"/>
          <w:spacing w:val="-47"/>
          <w:w w:val="105"/>
          <w:szCs w:val="18"/>
        </w:rPr>
        <w:t xml:space="preserve"> </w:t>
      </w:r>
      <w:r w:rsidRPr="001974DB">
        <w:rPr>
          <w:rFonts w:cs="Times New Roman"/>
          <w:color w:val="171514"/>
          <w:w w:val="105"/>
          <w:szCs w:val="18"/>
        </w:rPr>
        <w:t>nhất,</w:t>
      </w:r>
      <w:r w:rsidRPr="001974DB">
        <w:rPr>
          <w:rFonts w:cs="Times New Roman"/>
          <w:color w:val="171514"/>
          <w:spacing w:val="-12"/>
          <w:w w:val="105"/>
          <w:szCs w:val="18"/>
        </w:rPr>
        <w:t xml:space="preserve"> </w:t>
      </w:r>
      <w:r w:rsidRPr="001974DB">
        <w:rPr>
          <w:rFonts w:cs="Times New Roman"/>
          <w:color w:val="171514"/>
          <w:w w:val="105"/>
          <w:szCs w:val="18"/>
        </w:rPr>
        <w:t>sử</w:t>
      </w:r>
      <w:r w:rsidRPr="001974DB">
        <w:rPr>
          <w:rFonts w:cs="Times New Roman"/>
          <w:color w:val="171514"/>
          <w:spacing w:val="-11"/>
          <w:w w:val="105"/>
          <w:szCs w:val="18"/>
        </w:rPr>
        <w:t xml:space="preserve"> </w:t>
      </w:r>
      <w:r w:rsidRPr="001974DB">
        <w:rPr>
          <w:rFonts w:cs="Times New Roman"/>
          <w:color w:val="171514"/>
          <w:w w:val="105"/>
          <w:szCs w:val="18"/>
        </w:rPr>
        <w:t>dụng</w:t>
      </w:r>
      <w:r w:rsidRPr="001974DB">
        <w:rPr>
          <w:rFonts w:cs="Times New Roman"/>
          <w:color w:val="171514"/>
          <w:spacing w:val="-11"/>
          <w:w w:val="105"/>
          <w:szCs w:val="18"/>
        </w:rPr>
        <w:t xml:space="preserve"> </w:t>
      </w:r>
      <w:r w:rsidRPr="001974DB">
        <w:rPr>
          <w:rFonts w:cs="Times New Roman"/>
          <w:color w:val="171514"/>
          <w:w w:val="105"/>
          <w:szCs w:val="18"/>
        </w:rPr>
        <w:t>các</w:t>
      </w:r>
      <w:r w:rsidRPr="001974DB">
        <w:rPr>
          <w:rFonts w:cs="Times New Roman"/>
          <w:color w:val="171514"/>
          <w:spacing w:val="-11"/>
          <w:w w:val="105"/>
          <w:szCs w:val="18"/>
        </w:rPr>
        <w:t xml:space="preserve"> </w:t>
      </w:r>
      <w:r w:rsidRPr="001974DB">
        <w:rPr>
          <w:rFonts w:cs="Times New Roman"/>
          <w:color w:val="171514"/>
          <w:w w:val="105"/>
          <w:szCs w:val="18"/>
        </w:rPr>
        <w:t>thuộc</w:t>
      </w:r>
      <w:r w:rsidRPr="001974DB">
        <w:rPr>
          <w:rFonts w:cs="Times New Roman"/>
          <w:color w:val="171514"/>
          <w:spacing w:val="-11"/>
          <w:w w:val="105"/>
          <w:szCs w:val="18"/>
        </w:rPr>
        <w:t xml:space="preserve"> </w:t>
      </w:r>
      <w:r w:rsidRPr="001974DB">
        <w:rPr>
          <w:rFonts w:cs="Times New Roman"/>
          <w:color w:val="171514"/>
          <w:w w:val="105"/>
          <w:szCs w:val="18"/>
        </w:rPr>
        <w:t>tính</w:t>
      </w:r>
      <w:r w:rsidRPr="001974DB">
        <w:rPr>
          <w:rFonts w:cs="Times New Roman"/>
          <w:color w:val="171514"/>
          <w:spacing w:val="-11"/>
          <w:w w:val="105"/>
          <w:szCs w:val="18"/>
        </w:rPr>
        <w:t xml:space="preserve"> </w:t>
      </w:r>
      <w:r w:rsidRPr="001974DB">
        <w:rPr>
          <w:rFonts w:cs="Times New Roman"/>
          <w:color w:val="171514"/>
          <w:w w:val="105"/>
          <w:szCs w:val="18"/>
        </w:rPr>
        <w:t>EMP_NUM,</w:t>
      </w:r>
      <w:r w:rsidRPr="001974DB">
        <w:rPr>
          <w:rFonts w:cs="Times New Roman"/>
          <w:color w:val="171514"/>
          <w:spacing w:val="-11"/>
          <w:w w:val="105"/>
          <w:szCs w:val="18"/>
        </w:rPr>
        <w:t xml:space="preserve"> </w:t>
      </w:r>
      <w:r w:rsidRPr="001974DB">
        <w:rPr>
          <w:rFonts w:cs="Times New Roman"/>
          <w:color w:val="171514"/>
          <w:w w:val="105"/>
          <w:szCs w:val="18"/>
        </w:rPr>
        <w:t>TEST_CODE</w:t>
      </w:r>
      <w:r w:rsidRPr="001974DB">
        <w:rPr>
          <w:rFonts w:cs="Times New Roman"/>
          <w:color w:val="171514"/>
          <w:spacing w:val="-12"/>
          <w:w w:val="105"/>
          <w:szCs w:val="18"/>
        </w:rPr>
        <w:t xml:space="preserve"> </w:t>
      </w:r>
      <w:r w:rsidRPr="001974DB">
        <w:rPr>
          <w:rFonts w:cs="Times New Roman"/>
          <w:color w:val="171514"/>
          <w:w w:val="105"/>
          <w:szCs w:val="18"/>
        </w:rPr>
        <w:t>và</w:t>
      </w:r>
      <w:r w:rsidRPr="001974DB">
        <w:rPr>
          <w:rFonts w:cs="Times New Roman"/>
          <w:color w:val="171514"/>
          <w:spacing w:val="-11"/>
          <w:w w:val="105"/>
          <w:szCs w:val="18"/>
        </w:rPr>
        <w:t xml:space="preserve"> </w:t>
      </w:r>
      <w:r w:rsidRPr="001974DB">
        <w:rPr>
          <w:rFonts w:cs="Times New Roman"/>
          <w:color w:val="171514"/>
          <w:w w:val="105"/>
          <w:szCs w:val="18"/>
        </w:rPr>
        <w:t>TEST_DATE:</w:t>
      </w:r>
    </w:p>
    <w:p w14:paraId="1CE5095E" w14:textId="16959784" w:rsidR="001974DB" w:rsidRPr="001974DB" w:rsidRDefault="001974DB" w:rsidP="0098718D">
      <w:pPr>
        <w:spacing w:before="126" w:line="307" w:lineRule="auto"/>
        <w:ind w:left="3119" w:right="1608"/>
        <w:rPr>
          <w:rFonts w:cs="Times New Roman"/>
          <w:color w:val="171514"/>
          <w:w w:val="105"/>
          <w:szCs w:val="18"/>
        </w:rPr>
      </w:pPr>
      <w:r w:rsidRPr="001974DB">
        <w:rPr>
          <w:rFonts w:cs="Times New Roman"/>
          <w:color w:val="171514"/>
          <w:w w:val="105"/>
          <w:szCs w:val="18"/>
        </w:rPr>
        <w:t>CREATE UNIQUE INDEX EMP_TESTDEX ON TEST(EMP_NUM,</w:t>
      </w:r>
      <w:r w:rsidR="0098718D">
        <w:rPr>
          <w:rFonts w:cs="Times New Roman"/>
          <w:color w:val="171514"/>
          <w:w w:val="105"/>
          <w:szCs w:val="18"/>
          <w:lang w:val="en-US"/>
        </w:rPr>
        <w:t xml:space="preserve"> </w:t>
      </w:r>
      <w:r w:rsidRPr="001974DB">
        <w:rPr>
          <w:rFonts w:cs="Times New Roman"/>
          <w:color w:val="171514"/>
          <w:w w:val="105"/>
          <w:szCs w:val="18"/>
        </w:rPr>
        <w:t>TEST_CODE,TEST_DATE);</w:t>
      </w:r>
    </w:p>
    <w:p w14:paraId="31BD758E" w14:textId="41E70EE7" w:rsidR="006973F2" w:rsidRPr="001974DB" w:rsidRDefault="00481896" w:rsidP="0098718D">
      <w:pPr>
        <w:spacing w:before="192" w:line="345" w:lineRule="auto"/>
        <w:ind w:left="3119" w:right="1608" w:firstLine="264"/>
        <w:rPr>
          <w:rFonts w:cs="Times New Roman"/>
          <w:szCs w:val="18"/>
        </w:rPr>
      </w:pPr>
      <w:r w:rsidRPr="001974DB">
        <w:rPr>
          <w:rFonts w:cs="Times New Roman"/>
          <w:color w:val="171514"/>
          <w:w w:val="110"/>
          <w:szCs w:val="18"/>
        </w:rPr>
        <w:t>Theo</w:t>
      </w:r>
      <w:r w:rsidRPr="001974DB">
        <w:rPr>
          <w:rFonts w:cs="Times New Roman"/>
          <w:color w:val="171514"/>
          <w:spacing w:val="-10"/>
          <w:w w:val="110"/>
          <w:szCs w:val="18"/>
        </w:rPr>
        <w:t xml:space="preserve"> </w:t>
      </w:r>
      <w:r w:rsidRPr="001974DB">
        <w:rPr>
          <w:rFonts w:cs="Times New Roman"/>
          <w:color w:val="171514"/>
          <w:w w:val="110"/>
          <w:szCs w:val="18"/>
        </w:rPr>
        <w:t>mặc</w:t>
      </w:r>
      <w:r w:rsidRPr="001974DB">
        <w:rPr>
          <w:rFonts w:cs="Times New Roman"/>
          <w:color w:val="171514"/>
          <w:spacing w:val="-9"/>
          <w:w w:val="110"/>
          <w:szCs w:val="18"/>
        </w:rPr>
        <w:t xml:space="preserve"> </w:t>
      </w:r>
      <w:r w:rsidRPr="001974DB">
        <w:rPr>
          <w:rFonts w:cs="Times New Roman"/>
          <w:color w:val="171514"/>
          <w:w w:val="110"/>
          <w:szCs w:val="18"/>
        </w:rPr>
        <w:t>định,</w:t>
      </w:r>
      <w:r w:rsidRPr="001974DB">
        <w:rPr>
          <w:rFonts w:cs="Times New Roman"/>
          <w:color w:val="171514"/>
          <w:spacing w:val="-10"/>
          <w:w w:val="110"/>
          <w:szCs w:val="18"/>
        </w:rPr>
        <w:t xml:space="preserve"> </w:t>
      </w:r>
      <w:r w:rsidRPr="001974DB">
        <w:rPr>
          <w:rFonts w:cs="Times New Roman"/>
          <w:color w:val="171514"/>
          <w:w w:val="110"/>
          <w:szCs w:val="18"/>
        </w:rPr>
        <w:t>tất</w:t>
      </w:r>
      <w:r w:rsidRPr="001974DB">
        <w:rPr>
          <w:rFonts w:cs="Times New Roman"/>
          <w:color w:val="171514"/>
          <w:spacing w:val="-9"/>
          <w:w w:val="110"/>
          <w:szCs w:val="18"/>
        </w:rPr>
        <w:t xml:space="preserve"> </w:t>
      </w:r>
      <w:r w:rsidRPr="001974DB">
        <w:rPr>
          <w:rFonts w:cs="Times New Roman"/>
          <w:color w:val="171514"/>
          <w:w w:val="110"/>
          <w:szCs w:val="18"/>
        </w:rPr>
        <w:t>cả</w:t>
      </w:r>
      <w:r w:rsidRPr="001974DB">
        <w:rPr>
          <w:rFonts w:cs="Times New Roman"/>
          <w:color w:val="171514"/>
          <w:spacing w:val="-10"/>
          <w:w w:val="110"/>
          <w:szCs w:val="18"/>
        </w:rPr>
        <w:t xml:space="preserve"> </w:t>
      </w:r>
      <w:r w:rsidRPr="001974DB">
        <w:rPr>
          <w:rFonts w:cs="Times New Roman"/>
          <w:color w:val="171514"/>
          <w:w w:val="110"/>
          <w:szCs w:val="18"/>
        </w:rPr>
        <w:t>các</w:t>
      </w:r>
      <w:r w:rsidRPr="001974DB">
        <w:rPr>
          <w:rFonts w:cs="Times New Roman"/>
          <w:color w:val="171514"/>
          <w:spacing w:val="-9"/>
          <w:w w:val="110"/>
          <w:szCs w:val="18"/>
        </w:rPr>
        <w:t xml:space="preserve"> </w:t>
      </w:r>
      <w:r w:rsidRPr="001974DB">
        <w:rPr>
          <w:rFonts w:cs="Times New Roman"/>
          <w:color w:val="171514"/>
          <w:w w:val="110"/>
          <w:szCs w:val="18"/>
        </w:rPr>
        <w:t>chỉ</w:t>
      </w:r>
      <w:r w:rsidRPr="001974DB">
        <w:rPr>
          <w:rFonts w:cs="Times New Roman"/>
          <w:color w:val="171514"/>
          <w:spacing w:val="-10"/>
          <w:w w:val="110"/>
          <w:szCs w:val="18"/>
        </w:rPr>
        <w:t xml:space="preserve"> </w:t>
      </w:r>
      <w:r w:rsidRPr="001974DB">
        <w:rPr>
          <w:rFonts w:cs="Times New Roman"/>
          <w:color w:val="171514"/>
          <w:w w:val="110"/>
          <w:szCs w:val="18"/>
        </w:rPr>
        <w:t>mục</w:t>
      </w:r>
      <w:r w:rsidRPr="001974DB">
        <w:rPr>
          <w:rFonts w:cs="Times New Roman"/>
          <w:color w:val="171514"/>
          <w:spacing w:val="-9"/>
          <w:w w:val="110"/>
          <w:szCs w:val="18"/>
        </w:rPr>
        <w:t xml:space="preserve"> </w:t>
      </w:r>
      <w:r w:rsidRPr="001974DB">
        <w:rPr>
          <w:rFonts w:cs="Times New Roman"/>
          <w:color w:val="171514"/>
          <w:w w:val="110"/>
          <w:szCs w:val="18"/>
        </w:rPr>
        <w:t>đều</w:t>
      </w:r>
      <w:r w:rsidRPr="001974DB">
        <w:rPr>
          <w:rFonts w:cs="Times New Roman"/>
          <w:color w:val="171514"/>
          <w:spacing w:val="-10"/>
          <w:w w:val="110"/>
          <w:szCs w:val="18"/>
        </w:rPr>
        <w:t xml:space="preserve"> </w:t>
      </w:r>
      <w:r w:rsidRPr="001974DB">
        <w:rPr>
          <w:rFonts w:cs="Times New Roman"/>
          <w:color w:val="171514"/>
          <w:w w:val="110"/>
          <w:szCs w:val="18"/>
        </w:rPr>
        <w:t>tạo</w:t>
      </w:r>
      <w:r w:rsidRPr="001974DB">
        <w:rPr>
          <w:rFonts w:cs="Times New Roman"/>
          <w:color w:val="171514"/>
          <w:spacing w:val="-9"/>
          <w:w w:val="110"/>
          <w:szCs w:val="18"/>
        </w:rPr>
        <w:t xml:space="preserve"> </w:t>
      </w:r>
      <w:r w:rsidRPr="001974DB">
        <w:rPr>
          <w:rFonts w:cs="Times New Roman"/>
          <w:color w:val="171514"/>
          <w:w w:val="110"/>
          <w:szCs w:val="18"/>
        </w:rPr>
        <w:t>ra</w:t>
      </w:r>
      <w:r w:rsidRPr="001974DB">
        <w:rPr>
          <w:rFonts w:cs="Times New Roman"/>
          <w:color w:val="171514"/>
          <w:spacing w:val="-10"/>
          <w:w w:val="110"/>
          <w:szCs w:val="18"/>
        </w:rPr>
        <w:t xml:space="preserve"> </w:t>
      </w:r>
      <w:r w:rsidRPr="001974DB">
        <w:rPr>
          <w:rFonts w:cs="Times New Roman"/>
          <w:color w:val="171514"/>
          <w:w w:val="110"/>
          <w:szCs w:val="18"/>
        </w:rPr>
        <w:t>kết</w:t>
      </w:r>
      <w:r w:rsidRPr="001974DB">
        <w:rPr>
          <w:rFonts w:cs="Times New Roman"/>
          <w:color w:val="171514"/>
          <w:spacing w:val="-9"/>
          <w:w w:val="110"/>
          <w:szCs w:val="18"/>
        </w:rPr>
        <w:t xml:space="preserve"> </w:t>
      </w:r>
      <w:r w:rsidRPr="001974DB">
        <w:rPr>
          <w:rFonts w:cs="Times New Roman"/>
          <w:color w:val="171514"/>
          <w:w w:val="110"/>
          <w:szCs w:val="18"/>
        </w:rPr>
        <w:t>quả</w:t>
      </w:r>
      <w:r w:rsidRPr="001974DB">
        <w:rPr>
          <w:rFonts w:cs="Times New Roman"/>
          <w:color w:val="171514"/>
          <w:spacing w:val="-10"/>
          <w:w w:val="110"/>
          <w:szCs w:val="18"/>
        </w:rPr>
        <w:t xml:space="preserve"> </w:t>
      </w:r>
      <w:r w:rsidRPr="001974DB">
        <w:rPr>
          <w:rFonts w:cs="Times New Roman"/>
          <w:color w:val="171514"/>
          <w:w w:val="110"/>
          <w:szCs w:val="18"/>
        </w:rPr>
        <w:t>được</w:t>
      </w:r>
      <w:r w:rsidRPr="001974DB">
        <w:rPr>
          <w:rFonts w:cs="Times New Roman"/>
          <w:color w:val="171514"/>
          <w:spacing w:val="-9"/>
          <w:w w:val="110"/>
          <w:szCs w:val="18"/>
        </w:rPr>
        <w:t xml:space="preserve"> </w:t>
      </w:r>
      <w:r w:rsidRPr="001974DB">
        <w:rPr>
          <w:rFonts w:cs="Times New Roman"/>
          <w:color w:val="171514"/>
          <w:w w:val="110"/>
          <w:szCs w:val="18"/>
        </w:rPr>
        <w:t>liệt</w:t>
      </w:r>
      <w:r w:rsidRPr="001974DB">
        <w:rPr>
          <w:rFonts w:cs="Times New Roman"/>
          <w:color w:val="171514"/>
          <w:spacing w:val="-10"/>
          <w:w w:val="110"/>
          <w:szCs w:val="18"/>
        </w:rPr>
        <w:t xml:space="preserve"> </w:t>
      </w:r>
      <w:r w:rsidRPr="001974DB">
        <w:rPr>
          <w:rFonts w:cs="Times New Roman"/>
          <w:color w:val="171514"/>
          <w:w w:val="110"/>
          <w:szCs w:val="18"/>
        </w:rPr>
        <w:t>kê</w:t>
      </w:r>
      <w:r w:rsidRPr="001974DB">
        <w:rPr>
          <w:rFonts w:cs="Times New Roman"/>
          <w:color w:val="171514"/>
          <w:spacing w:val="-9"/>
          <w:w w:val="110"/>
          <w:szCs w:val="18"/>
        </w:rPr>
        <w:t xml:space="preserve"> </w:t>
      </w:r>
      <w:r w:rsidRPr="001974DB">
        <w:rPr>
          <w:rFonts w:cs="Times New Roman"/>
          <w:color w:val="171514"/>
          <w:w w:val="110"/>
          <w:szCs w:val="18"/>
        </w:rPr>
        <w:t>theo</w:t>
      </w:r>
      <w:r w:rsidRPr="001974DB">
        <w:rPr>
          <w:rFonts w:cs="Times New Roman"/>
          <w:color w:val="171514"/>
          <w:spacing w:val="-10"/>
          <w:w w:val="110"/>
          <w:szCs w:val="18"/>
        </w:rPr>
        <w:t xml:space="preserve"> </w:t>
      </w:r>
      <w:r w:rsidRPr="001974DB">
        <w:rPr>
          <w:rFonts w:cs="Times New Roman"/>
          <w:color w:val="171514"/>
          <w:w w:val="110"/>
          <w:szCs w:val="18"/>
        </w:rPr>
        <w:t>thứ</w:t>
      </w:r>
      <w:r w:rsidRPr="001974DB">
        <w:rPr>
          <w:rFonts w:cs="Times New Roman"/>
          <w:color w:val="171514"/>
          <w:spacing w:val="-9"/>
          <w:w w:val="110"/>
          <w:szCs w:val="18"/>
        </w:rPr>
        <w:t xml:space="preserve"> </w:t>
      </w:r>
      <w:r w:rsidRPr="001974DB">
        <w:rPr>
          <w:rFonts w:cs="Times New Roman"/>
          <w:color w:val="171514"/>
          <w:w w:val="110"/>
          <w:szCs w:val="18"/>
        </w:rPr>
        <w:t>tự</w:t>
      </w:r>
      <w:r w:rsidRPr="001974DB">
        <w:rPr>
          <w:rFonts w:cs="Times New Roman"/>
          <w:color w:val="171514"/>
          <w:spacing w:val="-10"/>
          <w:w w:val="110"/>
          <w:szCs w:val="18"/>
        </w:rPr>
        <w:t xml:space="preserve"> </w:t>
      </w:r>
      <w:r w:rsidRPr="001974DB">
        <w:rPr>
          <w:rFonts w:cs="Times New Roman"/>
          <w:color w:val="171514"/>
          <w:w w:val="110"/>
          <w:szCs w:val="18"/>
        </w:rPr>
        <w:t>tăng</w:t>
      </w:r>
      <w:r w:rsidRPr="001974DB">
        <w:rPr>
          <w:rFonts w:cs="Times New Roman"/>
          <w:color w:val="171514"/>
          <w:spacing w:val="-9"/>
          <w:w w:val="110"/>
          <w:szCs w:val="18"/>
        </w:rPr>
        <w:t xml:space="preserve"> </w:t>
      </w:r>
      <w:r w:rsidRPr="001974DB">
        <w:rPr>
          <w:rFonts w:cs="Times New Roman"/>
          <w:color w:val="171514"/>
          <w:w w:val="110"/>
          <w:szCs w:val="18"/>
        </w:rPr>
        <w:t>dần</w:t>
      </w:r>
      <w:r w:rsidRPr="001974DB">
        <w:rPr>
          <w:rFonts w:cs="Times New Roman"/>
          <w:color w:val="171514"/>
          <w:spacing w:val="-10"/>
          <w:w w:val="110"/>
          <w:szCs w:val="18"/>
        </w:rPr>
        <w:t xml:space="preserve"> </w:t>
      </w:r>
      <w:r w:rsidRPr="001974DB">
        <w:rPr>
          <w:rFonts w:cs="Times New Roman"/>
          <w:color w:val="171514"/>
          <w:w w:val="110"/>
          <w:szCs w:val="18"/>
        </w:rPr>
        <w:t>nhưng</w:t>
      </w:r>
      <w:r w:rsidRPr="001974DB">
        <w:rPr>
          <w:rFonts w:cs="Times New Roman"/>
          <w:color w:val="171514"/>
          <w:spacing w:val="-9"/>
          <w:w w:val="110"/>
          <w:szCs w:val="18"/>
        </w:rPr>
        <w:t xml:space="preserve"> </w:t>
      </w:r>
      <w:r w:rsidR="0098718D">
        <w:rPr>
          <w:rFonts w:cs="Times New Roman"/>
          <w:color w:val="171514"/>
          <w:w w:val="110"/>
          <w:szCs w:val="18"/>
          <w:lang w:val="en-US"/>
        </w:rPr>
        <w:t xml:space="preserve">lại chỉ </w:t>
      </w:r>
      <w:r w:rsidRPr="001974DB">
        <w:rPr>
          <w:rFonts w:cs="Times New Roman"/>
          <w:color w:val="171514"/>
          <w:w w:val="110"/>
          <w:szCs w:val="18"/>
        </w:rPr>
        <w:t>có thể tạo chỉ mục mang lại kết quả theo thứ tự giảm dần. Ví dụ: nếu bạn thường xuyên in một bá</w:t>
      </w:r>
      <w:r w:rsidR="001974DB" w:rsidRPr="006205AD">
        <w:rPr>
          <w:rFonts w:cs="Times New Roman"/>
          <w:color w:val="171514"/>
          <w:w w:val="110"/>
          <w:szCs w:val="18"/>
        </w:rPr>
        <w:t xml:space="preserve">o </w:t>
      </w:r>
      <w:r w:rsidRPr="001974DB">
        <w:rPr>
          <w:rFonts w:cs="Times New Roman"/>
          <w:color w:val="171514"/>
          <w:w w:val="110"/>
          <w:szCs w:val="18"/>
        </w:rPr>
        <w:t>cáo</w:t>
      </w:r>
      <w:r w:rsidRPr="001974DB">
        <w:rPr>
          <w:rFonts w:cs="Times New Roman"/>
          <w:color w:val="171514"/>
          <w:spacing w:val="-11"/>
          <w:w w:val="110"/>
          <w:szCs w:val="18"/>
        </w:rPr>
        <w:t xml:space="preserve"> </w:t>
      </w:r>
      <w:r w:rsidRPr="001974DB">
        <w:rPr>
          <w:rFonts w:cs="Times New Roman"/>
          <w:color w:val="171514"/>
          <w:w w:val="110"/>
          <w:szCs w:val="18"/>
        </w:rPr>
        <w:t>liệt</w:t>
      </w:r>
      <w:r w:rsidRPr="001974DB">
        <w:rPr>
          <w:rFonts w:cs="Times New Roman"/>
          <w:color w:val="171514"/>
          <w:spacing w:val="-11"/>
          <w:w w:val="110"/>
          <w:szCs w:val="18"/>
        </w:rPr>
        <w:t xml:space="preserve"> </w:t>
      </w:r>
      <w:r w:rsidRPr="001974DB">
        <w:rPr>
          <w:rFonts w:cs="Times New Roman"/>
          <w:color w:val="171514"/>
          <w:w w:val="110"/>
          <w:szCs w:val="18"/>
        </w:rPr>
        <w:t>kê</w:t>
      </w:r>
      <w:r w:rsidRPr="001974DB">
        <w:rPr>
          <w:rFonts w:cs="Times New Roman"/>
          <w:color w:val="171514"/>
          <w:spacing w:val="-11"/>
          <w:w w:val="110"/>
          <w:szCs w:val="18"/>
        </w:rPr>
        <w:t xml:space="preserve"> </w:t>
      </w:r>
      <w:r w:rsidRPr="001974DB">
        <w:rPr>
          <w:rFonts w:cs="Times New Roman"/>
          <w:color w:val="171514"/>
          <w:w w:val="110"/>
          <w:szCs w:val="18"/>
        </w:rPr>
        <w:t>tất</w:t>
      </w:r>
      <w:r w:rsidRPr="001974DB">
        <w:rPr>
          <w:rFonts w:cs="Times New Roman"/>
          <w:color w:val="171514"/>
          <w:spacing w:val="-11"/>
          <w:w w:val="110"/>
          <w:szCs w:val="18"/>
        </w:rPr>
        <w:t xml:space="preserve"> </w:t>
      </w:r>
      <w:r w:rsidRPr="001974DB">
        <w:rPr>
          <w:rFonts w:cs="Times New Roman"/>
          <w:color w:val="171514"/>
          <w:w w:val="110"/>
          <w:szCs w:val="18"/>
        </w:rPr>
        <w:t>cả</w:t>
      </w:r>
      <w:r w:rsidRPr="001974DB">
        <w:rPr>
          <w:rFonts w:cs="Times New Roman"/>
          <w:color w:val="171514"/>
          <w:spacing w:val="-11"/>
          <w:w w:val="110"/>
          <w:szCs w:val="18"/>
        </w:rPr>
        <w:t xml:space="preserve"> </w:t>
      </w:r>
      <w:r w:rsidRPr="001974DB">
        <w:rPr>
          <w:rFonts w:cs="Times New Roman"/>
          <w:color w:val="171514"/>
          <w:w w:val="110"/>
          <w:szCs w:val="18"/>
        </w:rPr>
        <w:t>các</w:t>
      </w:r>
      <w:r w:rsidRPr="001974DB">
        <w:rPr>
          <w:rFonts w:cs="Times New Roman"/>
          <w:color w:val="171514"/>
          <w:spacing w:val="-10"/>
          <w:w w:val="110"/>
          <w:szCs w:val="18"/>
        </w:rPr>
        <w:t xml:space="preserve"> </w:t>
      </w:r>
      <w:r w:rsidRPr="001974DB">
        <w:rPr>
          <w:rFonts w:cs="Times New Roman"/>
          <w:color w:val="171514"/>
          <w:w w:val="110"/>
          <w:szCs w:val="18"/>
        </w:rPr>
        <w:t>sản</w:t>
      </w:r>
      <w:r w:rsidRPr="001974DB">
        <w:rPr>
          <w:rFonts w:cs="Times New Roman"/>
          <w:color w:val="171514"/>
          <w:spacing w:val="-11"/>
          <w:w w:val="110"/>
          <w:szCs w:val="18"/>
        </w:rPr>
        <w:t xml:space="preserve"> </w:t>
      </w:r>
      <w:r w:rsidRPr="001974DB">
        <w:rPr>
          <w:rFonts w:cs="Times New Roman"/>
          <w:color w:val="171514"/>
          <w:w w:val="110"/>
          <w:szCs w:val="18"/>
        </w:rPr>
        <w:t>phẩm</w:t>
      </w:r>
      <w:r w:rsidRPr="001974DB">
        <w:rPr>
          <w:rFonts w:cs="Times New Roman"/>
          <w:color w:val="171514"/>
          <w:spacing w:val="-11"/>
          <w:w w:val="110"/>
          <w:szCs w:val="18"/>
        </w:rPr>
        <w:t xml:space="preserve"> </w:t>
      </w:r>
      <w:r w:rsidRPr="001974DB">
        <w:rPr>
          <w:rFonts w:cs="Times New Roman"/>
          <w:color w:val="171514"/>
          <w:w w:val="110"/>
          <w:szCs w:val="18"/>
        </w:rPr>
        <w:t>được</w:t>
      </w:r>
      <w:r w:rsidRPr="001974DB">
        <w:rPr>
          <w:rFonts w:cs="Times New Roman"/>
          <w:color w:val="171514"/>
          <w:spacing w:val="-11"/>
          <w:w w:val="110"/>
          <w:szCs w:val="18"/>
        </w:rPr>
        <w:t xml:space="preserve"> </w:t>
      </w:r>
      <w:r w:rsidRPr="001974DB">
        <w:rPr>
          <w:rFonts w:cs="Times New Roman"/>
          <w:color w:val="171514"/>
          <w:w w:val="110"/>
          <w:szCs w:val="18"/>
        </w:rPr>
        <w:t>sắp</w:t>
      </w:r>
      <w:r w:rsidRPr="001974DB">
        <w:rPr>
          <w:rFonts w:cs="Times New Roman"/>
          <w:color w:val="171514"/>
          <w:spacing w:val="-11"/>
          <w:w w:val="110"/>
          <w:szCs w:val="18"/>
        </w:rPr>
        <w:t xml:space="preserve"> </w:t>
      </w:r>
      <w:r w:rsidRPr="001974DB">
        <w:rPr>
          <w:rFonts w:cs="Times New Roman"/>
          <w:color w:val="171514"/>
          <w:w w:val="110"/>
          <w:szCs w:val="18"/>
        </w:rPr>
        <w:t>xếp</w:t>
      </w:r>
      <w:r w:rsidRPr="001974DB">
        <w:rPr>
          <w:rFonts w:cs="Times New Roman"/>
          <w:color w:val="171514"/>
          <w:spacing w:val="-11"/>
          <w:w w:val="110"/>
          <w:szCs w:val="18"/>
        </w:rPr>
        <w:t xml:space="preserve"> </w:t>
      </w:r>
      <w:r w:rsidRPr="001974DB">
        <w:rPr>
          <w:rFonts w:cs="Times New Roman"/>
          <w:color w:val="171514"/>
          <w:w w:val="110"/>
          <w:szCs w:val="18"/>
        </w:rPr>
        <w:t>theo</w:t>
      </w:r>
      <w:r w:rsidRPr="001974DB">
        <w:rPr>
          <w:rFonts w:cs="Times New Roman"/>
          <w:color w:val="171514"/>
          <w:spacing w:val="-10"/>
          <w:w w:val="110"/>
          <w:szCs w:val="18"/>
        </w:rPr>
        <w:t xml:space="preserve"> </w:t>
      </w:r>
      <w:r w:rsidRPr="001974DB">
        <w:rPr>
          <w:rFonts w:cs="Times New Roman"/>
          <w:color w:val="171514"/>
          <w:w w:val="110"/>
          <w:szCs w:val="18"/>
        </w:rPr>
        <w:t>giá</w:t>
      </w:r>
      <w:r w:rsidRPr="001974DB">
        <w:rPr>
          <w:rFonts w:cs="Times New Roman"/>
          <w:color w:val="171514"/>
          <w:spacing w:val="-11"/>
          <w:w w:val="110"/>
          <w:szCs w:val="18"/>
        </w:rPr>
        <w:t xml:space="preserve"> </w:t>
      </w:r>
      <w:r w:rsidRPr="001974DB">
        <w:rPr>
          <w:rFonts w:cs="Times New Roman"/>
          <w:color w:val="171514"/>
          <w:w w:val="110"/>
          <w:szCs w:val="18"/>
        </w:rPr>
        <w:t>từ</w:t>
      </w:r>
      <w:r w:rsidRPr="001974DB">
        <w:rPr>
          <w:rFonts w:cs="Times New Roman"/>
          <w:color w:val="171514"/>
          <w:spacing w:val="-11"/>
          <w:w w:val="110"/>
          <w:szCs w:val="18"/>
        </w:rPr>
        <w:t xml:space="preserve"> </w:t>
      </w:r>
      <w:r w:rsidRPr="001974DB">
        <w:rPr>
          <w:rFonts w:cs="Times New Roman"/>
          <w:color w:val="171514"/>
          <w:w w:val="110"/>
          <w:szCs w:val="18"/>
        </w:rPr>
        <w:t>cao</w:t>
      </w:r>
      <w:r w:rsidRPr="001974DB">
        <w:rPr>
          <w:rFonts w:cs="Times New Roman"/>
          <w:color w:val="171514"/>
          <w:spacing w:val="-11"/>
          <w:w w:val="110"/>
          <w:szCs w:val="18"/>
        </w:rPr>
        <w:t xml:space="preserve"> </w:t>
      </w:r>
      <w:r w:rsidRPr="001974DB">
        <w:rPr>
          <w:rFonts w:cs="Times New Roman"/>
          <w:color w:val="171514"/>
          <w:w w:val="110"/>
          <w:szCs w:val="18"/>
        </w:rPr>
        <w:t>nhất</w:t>
      </w:r>
      <w:r w:rsidRPr="001974DB">
        <w:rPr>
          <w:rFonts w:cs="Times New Roman"/>
          <w:color w:val="171514"/>
          <w:spacing w:val="-11"/>
          <w:w w:val="110"/>
          <w:szCs w:val="18"/>
        </w:rPr>
        <w:t xml:space="preserve"> </w:t>
      </w:r>
      <w:r w:rsidRPr="001974DB">
        <w:rPr>
          <w:rFonts w:cs="Times New Roman"/>
          <w:color w:val="171514"/>
          <w:w w:val="110"/>
          <w:szCs w:val="18"/>
        </w:rPr>
        <w:t>đến</w:t>
      </w:r>
      <w:r w:rsidRPr="001974DB">
        <w:rPr>
          <w:rFonts w:cs="Times New Roman"/>
          <w:color w:val="171514"/>
          <w:spacing w:val="-11"/>
          <w:w w:val="110"/>
          <w:szCs w:val="18"/>
        </w:rPr>
        <w:t xml:space="preserve"> </w:t>
      </w:r>
      <w:r w:rsidRPr="001974DB">
        <w:rPr>
          <w:rFonts w:cs="Times New Roman"/>
          <w:color w:val="171514"/>
          <w:w w:val="110"/>
          <w:szCs w:val="18"/>
        </w:rPr>
        <w:t>thấp</w:t>
      </w:r>
      <w:r w:rsidRPr="001974DB">
        <w:rPr>
          <w:rFonts w:cs="Times New Roman"/>
          <w:color w:val="171514"/>
          <w:spacing w:val="-10"/>
          <w:w w:val="110"/>
          <w:szCs w:val="18"/>
        </w:rPr>
        <w:t xml:space="preserve"> </w:t>
      </w:r>
      <w:r w:rsidRPr="001974DB">
        <w:rPr>
          <w:rFonts w:cs="Times New Roman"/>
          <w:color w:val="171514"/>
          <w:w w:val="110"/>
          <w:szCs w:val="18"/>
        </w:rPr>
        <w:t>nhất,</w:t>
      </w:r>
      <w:r w:rsidRPr="001974DB">
        <w:rPr>
          <w:rFonts w:cs="Times New Roman"/>
          <w:color w:val="171514"/>
          <w:spacing w:val="-11"/>
          <w:w w:val="110"/>
          <w:szCs w:val="18"/>
        </w:rPr>
        <w:t xml:space="preserve"> </w:t>
      </w:r>
      <w:r w:rsidRPr="001974DB">
        <w:rPr>
          <w:rFonts w:cs="Times New Roman"/>
          <w:color w:val="171514"/>
          <w:w w:val="110"/>
          <w:szCs w:val="18"/>
        </w:rPr>
        <w:t>bạn</w:t>
      </w:r>
      <w:r w:rsidRPr="001974DB">
        <w:rPr>
          <w:rFonts w:cs="Times New Roman"/>
          <w:color w:val="171514"/>
          <w:spacing w:val="-11"/>
          <w:w w:val="110"/>
          <w:szCs w:val="18"/>
        </w:rPr>
        <w:t xml:space="preserve"> </w:t>
      </w:r>
      <w:r w:rsidRPr="001974DB">
        <w:rPr>
          <w:rFonts w:cs="Times New Roman"/>
          <w:color w:val="171514"/>
          <w:w w:val="110"/>
          <w:szCs w:val="18"/>
        </w:rPr>
        <w:t>có</w:t>
      </w:r>
      <w:r w:rsidRPr="001974DB">
        <w:rPr>
          <w:rFonts w:cs="Times New Roman"/>
          <w:color w:val="171514"/>
          <w:spacing w:val="-11"/>
          <w:w w:val="110"/>
          <w:szCs w:val="18"/>
        </w:rPr>
        <w:t xml:space="preserve"> </w:t>
      </w:r>
      <w:r w:rsidRPr="001974DB">
        <w:rPr>
          <w:rFonts w:cs="Times New Roman"/>
          <w:color w:val="171514"/>
          <w:w w:val="110"/>
          <w:szCs w:val="18"/>
        </w:rPr>
        <w:t>thể</w:t>
      </w:r>
      <w:r w:rsidRPr="001974DB">
        <w:rPr>
          <w:rFonts w:cs="Times New Roman"/>
          <w:color w:val="171514"/>
          <w:spacing w:val="-11"/>
          <w:w w:val="110"/>
          <w:szCs w:val="18"/>
        </w:rPr>
        <w:t xml:space="preserve"> </w:t>
      </w:r>
      <w:r w:rsidRPr="001974DB">
        <w:rPr>
          <w:rFonts w:cs="Times New Roman"/>
          <w:color w:val="171514"/>
          <w:w w:val="110"/>
          <w:szCs w:val="18"/>
        </w:rPr>
        <w:t>tạo</w:t>
      </w:r>
      <w:r w:rsidRPr="001974DB">
        <w:rPr>
          <w:rFonts w:cs="Times New Roman"/>
          <w:color w:val="171514"/>
          <w:spacing w:val="-10"/>
          <w:w w:val="110"/>
          <w:szCs w:val="18"/>
        </w:rPr>
        <w:t xml:space="preserve"> </w:t>
      </w:r>
      <w:r w:rsidRPr="001974DB">
        <w:rPr>
          <w:rFonts w:cs="Times New Roman"/>
          <w:color w:val="171514"/>
          <w:w w:val="110"/>
          <w:szCs w:val="18"/>
        </w:rPr>
        <w:t>chỉ</w:t>
      </w:r>
      <w:r w:rsidRPr="001974DB">
        <w:rPr>
          <w:rFonts w:cs="Times New Roman"/>
          <w:color w:val="171514"/>
          <w:spacing w:val="1"/>
          <w:w w:val="110"/>
          <w:szCs w:val="18"/>
        </w:rPr>
        <w:t xml:space="preserve"> </w:t>
      </w:r>
      <w:r w:rsidRPr="001974DB">
        <w:rPr>
          <w:rFonts w:cs="Times New Roman"/>
          <w:color w:val="171514"/>
          <w:w w:val="110"/>
          <w:szCs w:val="18"/>
        </w:rPr>
        <w:t>mục</w:t>
      </w:r>
      <w:r w:rsidRPr="001974DB">
        <w:rPr>
          <w:rFonts w:cs="Times New Roman"/>
          <w:color w:val="171514"/>
          <w:spacing w:val="-8"/>
          <w:w w:val="110"/>
          <w:szCs w:val="18"/>
        </w:rPr>
        <w:t xml:space="preserve"> </w:t>
      </w:r>
      <w:r w:rsidRPr="001974DB">
        <w:rPr>
          <w:rFonts w:cs="Times New Roman"/>
          <w:color w:val="171514"/>
          <w:w w:val="110"/>
          <w:szCs w:val="18"/>
        </w:rPr>
        <w:t>có</w:t>
      </w:r>
      <w:r w:rsidRPr="001974DB">
        <w:rPr>
          <w:rFonts w:cs="Times New Roman"/>
          <w:color w:val="171514"/>
          <w:spacing w:val="-8"/>
          <w:w w:val="110"/>
          <w:szCs w:val="18"/>
        </w:rPr>
        <w:t xml:space="preserve"> </w:t>
      </w:r>
      <w:r w:rsidRPr="001974DB">
        <w:rPr>
          <w:rFonts w:cs="Times New Roman"/>
          <w:color w:val="171514"/>
          <w:w w:val="110"/>
          <w:szCs w:val="18"/>
        </w:rPr>
        <w:t>tên</w:t>
      </w:r>
      <w:r w:rsidRPr="001974DB">
        <w:rPr>
          <w:rFonts w:cs="Times New Roman"/>
          <w:color w:val="171514"/>
          <w:spacing w:val="-8"/>
          <w:w w:val="110"/>
          <w:szCs w:val="18"/>
        </w:rPr>
        <w:t xml:space="preserve"> </w:t>
      </w:r>
      <w:r w:rsidRPr="001974DB">
        <w:rPr>
          <w:rFonts w:cs="Times New Roman"/>
          <w:color w:val="171514"/>
          <w:w w:val="110"/>
          <w:szCs w:val="18"/>
        </w:rPr>
        <w:t>PROD_PRICEX</w:t>
      </w:r>
      <w:r w:rsidRPr="001974DB">
        <w:rPr>
          <w:rFonts w:cs="Times New Roman"/>
          <w:color w:val="171514"/>
          <w:spacing w:val="-8"/>
          <w:w w:val="110"/>
          <w:szCs w:val="18"/>
        </w:rPr>
        <w:t xml:space="preserve"> </w:t>
      </w:r>
      <w:r w:rsidRPr="001974DB">
        <w:rPr>
          <w:rFonts w:cs="Times New Roman"/>
          <w:color w:val="171514"/>
          <w:w w:val="110"/>
          <w:szCs w:val="18"/>
        </w:rPr>
        <w:t>bằng</w:t>
      </w:r>
      <w:r w:rsidRPr="001974DB">
        <w:rPr>
          <w:rFonts w:cs="Times New Roman"/>
          <w:color w:val="171514"/>
          <w:spacing w:val="-7"/>
          <w:w w:val="110"/>
          <w:szCs w:val="18"/>
        </w:rPr>
        <w:t xml:space="preserve"> </w:t>
      </w:r>
      <w:r w:rsidRPr="001974DB">
        <w:rPr>
          <w:rFonts w:cs="Times New Roman"/>
          <w:color w:val="171514"/>
          <w:w w:val="110"/>
          <w:szCs w:val="18"/>
        </w:rPr>
        <w:t>cách</w:t>
      </w:r>
      <w:r w:rsidRPr="001974DB">
        <w:rPr>
          <w:rFonts w:cs="Times New Roman"/>
          <w:color w:val="171514"/>
          <w:spacing w:val="-8"/>
          <w:w w:val="110"/>
          <w:szCs w:val="18"/>
        </w:rPr>
        <w:t xml:space="preserve"> </w:t>
      </w:r>
      <w:r w:rsidRPr="001974DB">
        <w:rPr>
          <w:rFonts w:cs="Times New Roman"/>
          <w:color w:val="171514"/>
          <w:w w:val="110"/>
          <w:szCs w:val="18"/>
        </w:rPr>
        <w:t>nhập:</w:t>
      </w:r>
    </w:p>
    <w:p w14:paraId="0A60BFF5" w14:textId="77777777" w:rsidR="001974DB" w:rsidRPr="001974DB" w:rsidRDefault="001974DB" w:rsidP="0098718D">
      <w:pPr>
        <w:spacing w:before="226"/>
        <w:ind w:left="3119" w:right="1608"/>
        <w:rPr>
          <w:rFonts w:cs="Times New Roman"/>
          <w:color w:val="171514"/>
          <w:w w:val="90"/>
          <w:szCs w:val="18"/>
        </w:rPr>
      </w:pPr>
      <w:r w:rsidRPr="001974DB">
        <w:rPr>
          <w:rFonts w:cs="Times New Roman"/>
          <w:color w:val="171514"/>
          <w:w w:val="90"/>
          <w:szCs w:val="18"/>
        </w:rPr>
        <w:t xml:space="preserve">CREATE INDEX PROD_PRICEX ON PRODUCT(P_PRICE DESC); </w:t>
      </w:r>
    </w:p>
    <w:p w14:paraId="3DB95639" w14:textId="519273CD" w:rsidR="006973F2" w:rsidRPr="001974DB" w:rsidRDefault="00481896" w:rsidP="0098718D">
      <w:pPr>
        <w:spacing w:before="226"/>
        <w:ind w:left="3402" w:right="1608"/>
        <w:rPr>
          <w:rFonts w:cs="Times New Roman"/>
          <w:szCs w:val="18"/>
        </w:rPr>
      </w:pPr>
      <w:r w:rsidRPr="001974DB">
        <w:rPr>
          <w:rFonts w:cs="Times New Roman"/>
          <w:color w:val="171514"/>
          <w:w w:val="105"/>
          <w:szCs w:val="18"/>
        </w:rPr>
        <w:t>Để xóa một</w:t>
      </w:r>
      <w:r w:rsidRPr="001974DB">
        <w:rPr>
          <w:rFonts w:cs="Times New Roman"/>
          <w:color w:val="171514"/>
          <w:spacing w:val="1"/>
          <w:w w:val="105"/>
          <w:szCs w:val="18"/>
        </w:rPr>
        <w:t xml:space="preserve"> </w:t>
      </w:r>
      <w:r w:rsidRPr="001974DB">
        <w:rPr>
          <w:rFonts w:cs="Times New Roman"/>
          <w:color w:val="171514"/>
          <w:w w:val="105"/>
          <w:szCs w:val="18"/>
        </w:rPr>
        <w:t>chỉ mục,</w:t>
      </w:r>
      <w:r w:rsidRPr="001974DB">
        <w:rPr>
          <w:rFonts w:cs="Times New Roman"/>
          <w:color w:val="171514"/>
          <w:spacing w:val="1"/>
          <w:w w:val="105"/>
          <w:szCs w:val="18"/>
        </w:rPr>
        <w:t xml:space="preserve"> </w:t>
      </w:r>
      <w:r w:rsidRPr="001974DB">
        <w:rPr>
          <w:rFonts w:cs="Times New Roman"/>
          <w:color w:val="171514"/>
          <w:w w:val="105"/>
          <w:szCs w:val="18"/>
        </w:rPr>
        <w:t>hãy sử</w:t>
      </w:r>
      <w:r w:rsidRPr="001974DB">
        <w:rPr>
          <w:rFonts w:cs="Times New Roman"/>
          <w:color w:val="171514"/>
          <w:spacing w:val="1"/>
          <w:w w:val="105"/>
          <w:szCs w:val="18"/>
        </w:rPr>
        <w:t xml:space="preserve"> </w:t>
      </w:r>
      <w:r w:rsidRPr="001974DB">
        <w:rPr>
          <w:rFonts w:cs="Times New Roman"/>
          <w:color w:val="171514"/>
          <w:w w:val="105"/>
          <w:szCs w:val="18"/>
        </w:rPr>
        <w:t>dụng</w:t>
      </w:r>
      <w:r w:rsidR="001974DB" w:rsidRPr="006205AD">
        <w:rPr>
          <w:rFonts w:cs="Times New Roman"/>
          <w:color w:val="171514"/>
          <w:w w:val="105"/>
          <w:szCs w:val="18"/>
        </w:rPr>
        <w:t xml:space="preserve"> </w:t>
      </w:r>
      <w:r w:rsidR="001974DB" w:rsidRPr="006205AD">
        <w:rPr>
          <w:rFonts w:cs="Times New Roman"/>
          <w:b/>
          <w:color w:val="215F7F"/>
          <w:w w:val="105"/>
          <w:szCs w:val="18"/>
        </w:rPr>
        <w:t xml:space="preserve">DROP INDEX </w:t>
      </w:r>
      <w:r w:rsidRPr="001974DB">
        <w:rPr>
          <w:rFonts w:cs="Times New Roman"/>
          <w:color w:val="171514"/>
          <w:w w:val="105"/>
          <w:szCs w:val="18"/>
        </w:rPr>
        <w:t>yêu</w:t>
      </w:r>
      <w:r w:rsidRPr="001974DB">
        <w:rPr>
          <w:rFonts w:cs="Times New Roman"/>
          <w:color w:val="171514"/>
          <w:spacing w:val="1"/>
          <w:w w:val="105"/>
          <w:szCs w:val="18"/>
        </w:rPr>
        <w:t xml:space="preserve"> </w:t>
      </w:r>
      <w:r w:rsidRPr="001974DB">
        <w:rPr>
          <w:rFonts w:cs="Times New Roman"/>
          <w:color w:val="171514"/>
          <w:w w:val="105"/>
          <w:szCs w:val="18"/>
        </w:rPr>
        <w:t>cầu:</w:t>
      </w:r>
    </w:p>
    <w:p w14:paraId="7ECF9C1F" w14:textId="77777777" w:rsidR="0098718D" w:rsidRDefault="0098718D" w:rsidP="0098718D">
      <w:pPr>
        <w:ind w:left="3119"/>
        <w:rPr>
          <w:w w:val="90"/>
          <w:lang w:val="en-US"/>
        </w:rPr>
      </w:pPr>
    </w:p>
    <w:p w14:paraId="68EE6D92" w14:textId="0C85A9CC" w:rsidR="001974DB" w:rsidRPr="006205AD" w:rsidRDefault="001974DB" w:rsidP="0098718D">
      <w:pPr>
        <w:ind w:left="3119"/>
        <w:rPr>
          <w:w w:val="90"/>
        </w:rPr>
      </w:pPr>
      <w:r w:rsidRPr="001974DB">
        <w:rPr>
          <w:w w:val="90"/>
        </w:rPr>
        <w:t xml:space="preserve">DROP INDEX </w:t>
      </w:r>
      <w:r w:rsidRPr="006205AD">
        <w:rPr>
          <w:i/>
          <w:iCs/>
          <w:w w:val="90"/>
        </w:rPr>
        <w:t>tên chỉ mục</w:t>
      </w:r>
    </w:p>
    <w:p w14:paraId="68641F16" w14:textId="77777777" w:rsidR="001974DB" w:rsidRDefault="00481896" w:rsidP="0098718D">
      <w:pPr>
        <w:ind w:left="3402"/>
      </w:pPr>
      <w:r w:rsidRPr="001974DB">
        <w:t>Ví</w:t>
      </w:r>
      <w:r w:rsidRPr="001974DB">
        <w:rPr>
          <w:spacing w:val="9"/>
        </w:rPr>
        <w:t xml:space="preserve"> </w:t>
      </w:r>
      <w:r w:rsidRPr="001974DB">
        <w:t>dụ:</w:t>
      </w:r>
      <w:r w:rsidRPr="001974DB">
        <w:rPr>
          <w:spacing w:val="9"/>
        </w:rPr>
        <w:t xml:space="preserve"> </w:t>
      </w:r>
      <w:r w:rsidRPr="001974DB">
        <w:t>nếu</w:t>
      </w:r>
      <w:r w:rsidRPr="001974DB">
        <w:rPr>
          <w:spacing w:val="10"/>
        </w:rPr>
        <w:t xml:space="preserve"> </w:t>
      </w:r>
      <w:r w:rsidRPr="001974DB">
        <w:t>bạn</w:t>
      </w:r>
      <w:r w:rsidRPr="001974DB">
        <w:rPr>
          <w:spacing w:val="9"/>
        </w:rPr>
        <w:t xml:space="preserve"> </w:t>
      </w:r>
      <w:r w:rsidRPr="001974DB">
        <w:t>muốn</w:t>
      </w:r>
      <w:r w:rsidRPr="001974DB">
        <w:rPr>
          <w:spacing w:val="10"/>
        </w:rPr>
        <w:t xml:space="preserve"> </w:t>
      </w:r>
      <w:r w:rsidRPr="001974DB">
        <w:t>loại</w:t>
      </w:r>
      <w:r w:rsidRPr="001974DB">
        <w:rPr>
          <w:spacing w:val="9"/>
        </w:rPr>
        <w:t xml:space="preserve"> </w:t>
      </w:r>
      <w:r w:rsidRPr="001974DB">
        <w:t>bỏ</w:t>
      </w:r>
      <w:r w:rsidRPr="001974DB">
        <w:rPr>
          <w:spacing w:val="10"/>
        </w:rPr>
        <w:t xml:space="preserve"> </w:t>
      </w:r>
      <w:r w:rsidRPr="001974DB">
        <w:t>chỉ</w:t>
      </w:r>
      <w:r w:rsidRPr="001974DB">
        <w:rPr>
          <w:spacing w:val="9"/>
        </w:rPr>
        <w:t xml:space="preserve"> </w:t>
      </w:r>
      <w:r w:rsidRPr="001974DB">
        <w:t>mục</w:t>
      </w:r>
      <w:r w:rsidRPr="001974DB">
        <w:rPr>
          <w:spacing w:val="10"/>
        </w:rPr>
        <w:t xml:space="preserve"> </w:t>
      </w:r>
      <w:r w:rsidRPr="001974DB">
        <w:t>PROD_PRICEX,</w:t>
      </w:r>
      <w:r w:rsidRPr="001974DB">
        <w:rPr>
          <w:spacing w:val="9"/>
        </w:rPr>
        <w:t xml:space="preserve"> </w:t>
      </w:r>
      <w:r w:rsidRPr="001974DB">
        <w:t>hãy</w:t>
      </w:r>
      <w:r w:rsidRPr="001974DB">
        <w:rPr>
          <w:spacing w:val="10"/>
        </w:rPr>
        <w:t xml:space="preserve"> </w:t>
      </w:r>
      <w:r w:rsidRPr="001974DB">
        <w:t>nhập:</w:t>
      </w:r>
    </w:p>
    <w:p w14:paraId="1040CEE2" w14:textId="0F9AE1E9" w:rsidR="006973F2" w:rsidRPr="001974DB" w:rsidRDefault="00481896" w:rsidP="0098718D">
      <w:pPr>
        <w:ind w:left="3119"/>
      </w:pPr>
      <w:r>
        <w:rPr>
          <w:spacing w:val="-51"/>
        </w:rPr>
        <w:t xml:space="preserve"> </w:t>
      </w:r>
      <w:r w:rsidR="001974DB" w:rsidRPr="006205AD">
        <w:t>DROP INDEX</w:t>
      </w:r>
      <w:r w:rsidRPr="001974DB">
        <w:rPr>
          <w:spacing w:val="-4"/>
        </w:rPr>
        <w:t xml:space="preserve"> </w:t>
      </w:r>
      <w:r w:rsidRPr="001974DB">
        <w:t>PROD_PRICEX;</w:t>
      </w:r>
    </w:p>
    <w:p w14:paraId="2E277C06" w14:textId="7DA5471F" w:rsidR="0098718D" w:rsidRPr="0098718D" w:rsidRDefault="00481896" w:rsidP="0098718D">
      <w:pPr>
        <w:spacing w:before="6" w:line="290" w:lineRule="auto"/>
        <w:ind w:left="3119" w:right="1608" w:firstLine="264"/>
        <w:rPr>
          <w:rFonts w:cs="Times New Roman"/>
          <w:color w:val="171514"/>
          <w:w w:val="105"/>
          <w:szCs w:val="18"/>
          <w:lang w:val="en-US"/>
        </w:rPr>
      </w:pPr>
      <w:r w:rsidRPr="00992C6F">
        <w:rPr>
          <w:rFonts w:cs="Times New Roman"/>
          <w:color w:val="171514"/>
          <w:w w:val="105"/>
          <w:szCs w:val="18"/>
        </w:rPr>
        <w:t>Sau khi tạo các bảng và một số chỉ mục, bạn đã sẵn sàng bắt đầu nhập dữ liệu. Cá</w:t>
      </w:r>
      <w:r w:rsidR="00992C6F" w:rsidRPr="006205AD">
        <w:rPr>
          <w:rFonts w:cs="Times New Roman"/>
          <w:color w:val="171514"/>
          <w:w w:val="105"/>
          <w:szCs w:val="18"/>
        </w:rPr>
        <w:t xml:space="preserve">c </w:t>
      </w:r>
      <w:r w:rsidRPr="00992C6F">
        <w:rPr>
          <w:rFonts w:cs="Times New Roman"/>
          <w:color w:val="171514"/>
          <w:w w:val="105"/>
          <w:szCs w:val="18"/>
        </w:rPr>
        <w:t>phần</w:t>
      </w:r>
      <w:r w:rsidRPr="00992C6F">
        <w:rPr>
          <w:rFonts w:cs="Times New Roman"/>
          <w:color w:val="171514"/>
          <w:spacing w:val="-4"/>
          <w:w w:val="105"/>
          <w:szCs w:val="18"/>
        </w:rPr>
        <w:t xml:space="preserve"> </w:t>
      </w:r>
      <w:r w:rsidRPr="00992C6F">
        <w:rPr>
          <w:rFonts w:cs="Times New Roman"/>
          <w:color w:val="171514"/>
          <w:w w:val="105"/>
          <w:szCs w:val="18"/>
        </w:rPr>
        <w:t>sau</w:t>
      </w:r>
      <w:r w:rsidRPr="00992C6F">
        <w:rPr>
          <w:rFonts w:cs="Times New Roman"/>
          <w:color w:val="171514"/>
          <w:spacing w:val="-4"/>
          <w:w w:val="105"/>
          <w:szCs w:val="18"/>
        </w:rPr>
        <w:t xml:space="preserve"> </w:t>
      </w:r>
      <w:r w:rsidRPr="00992C6F">
        <w:rPr>
          <w:rFonts w:cs="Times New Roman"/>
          <w:color w:val="171514"/>
          <w:w w:val="105"/>
          <w:szCs w:val="18"/>
        </w:rPr>
        <w:t>đây</w:t>
      </w:r>
      <w:r w:rsidRPr="00992C6F">
        <w:rPr>
          <w:rFonts w:cs="Times New Roman"/>
          <w:color w:val="171514"/>
          <w:spacing w:val="-3"/>
          <w:w w:val="105"/>
          <w:szCs w:val="18"/>
        </w:rPr>
        <w:t xml:space="preserve"> </w:t>
      </w:r>
      <w:r w:rsidRPr="00992C6F">
        <w:rPr>
          <w:rFonts w:cs="Times New Roman"/>
          <w:color w:val="171514"/>
          <w:w w:val="105"/>
          <w:szCs w:val="18"/>
        </w:rPr>
        <w:t>sử</w:t>
      </w:r>
      <w:r w:rsidRPr="00992C6F">
        <w:rPr>
          <w:rFonts w:cs="Times New Roman"/>
          <w:color w:val="171514"/>
          <w:spacing w:val="-4"/>
          <w:w w:val="105"/>
          <w:szCs w:val="18"/>
        </w:rPr>
        <w:t xml:space="preserve"> </w:t>
      </w:r>
      <w:r w:rsidRPr="00992C6F">
        <w:rPr>
          <w:rFonts w:cs="Times New Roman"/>
          <w:color w:val="171514"/>
          <w:w w:val="105"/>
          <w:szCs w:val="18"/>
        </w:rPr>
        <w:t>dụng</w:t>
      </w:r>
      <w:r w:rsidRPr="00992C6F">
        <w:rPr>
          <w:rFonts w:cs="Times New Roman"/>
          <w:color w:val="171514"/>
          <w:spacing w:val="-3"/>
          <w:w w:val="105"/>
          <w:szCs w:val="18"/>
        </w:rPr>
        <w:t xml:space="preserve"> </w:t>
      </w:r>
      <w:r w:rsidRPr="00992C6F">
        <w:rPr>
          <w:rFonts w:cs="Times New Roman"/>
          <w:color w:val="171514"/>
          <w:w w:val="105"/>
          <w:szCs w:val="18"/>
        </w:rPr>
        <w:t>hai</w:t>
      </w:r>
      <w:r w:rsidRPr="00992C6F">
        <w:rPr>
          <w:rFonts w:cs="Times New Roman"/>
          <w:color w:val="171514"/>
          <w:spacing w:val="-4"/>
          <w:w w:val="105"/>
          <w:szCs w:val="18"/>
        </w:rPr>
        <w:t xml:space="preserve"> </w:t>
      </w:r>
      <w:r w:rsidRPr="00992C6F">
        <w:rPr>
          <w:rFonts w:cs="Times New Roman"/>
          <w:color w:val="171514"/>
          <w:w w:val="105"/>
          <w:szCs w:val="18"/>
        </w:rPr>
        <w:t>bảng</w:t>
      </w:r>
      <w:r w:rsidRPr="00992C6F">
        <w:rPr>
          <w:rFonts w:cs="Times New Roman"/>
          <w:color w:val="171514"/>
          <w:spacing w:val="-3"/>
          <w:w w:val="105"/>
          <w:szCs w:val="18"/>
        </w:rPr>
        <w:t xml:space="preserve"> </w:t>
      </w:r>
      <w:r w:rsidRPr="00992C6F">
        <w:rPr>
          <w:rFonts w:cs="Times New Roman"/>
          <w:color w:val="171514"/>
          <w:w w:val="105"/>
          <w:szCs w:val="18"/>
        </w:rPr>
        <w:t>(</w:t>
      </w:r>
      <w:r w:rsidR="00992C6F" w:rsidRPr="006205AD">
        <w:rPr>
          <w:rFonts w:cs="Times New Roman"/>
          <w:color w:val="171514"/>
          <w:w w:val="105"/>
          <w:szCs w:val="18"/>
        </w:rPr>
        <w:t>VENDOR</w:t>
      </w:r>
      <w:r w:rsidRPr="00992C6F">
        <w:rPr>
          <w:rFonts w:cs="Times New Roman"/>
          <w:color w:val="171514"/>
          <w:spacing w:val="-3"/>
          <w:w w:val="105"/>
          <w:szCs w:val="18"/>
        </w:rPr>
        <w:t xml:space="preserve"> </w:t>
      </w:r>
      <w:r w:rsidRPr="00992C6F">
        <w:rPr>
          <w:rFonts w:cs="Times New Roman"/>
          <w:color w:val="171514"/>
          <w:w w:val="105"/>
          <w:szCs w:val="18"/>
        </w:rPr>
        <w:t>và</w:t>
      </w:r>
      <w:r w:rsidRPr="00992C6F">
        <w:rPr>
          <w:rFonts w:cs="Times New Roman"/>
          <w:color w:val="171514"/>
          <w:spacing w:val="-4"/>
          <w:w w:val="105"/>
          <w:szCs w:val="18"/>
        </w:rPr>
        <w:t xml:space="preserve"> </w:t>
      </w:r>
      <w:r w:rsidR="00992C6F" w:rsidRPr="006205AD">
        <w:rPr>
          <w:rFonts w:cs="Times New Roman"/>
          <w:color w:val="171514"/>
          <w:w w:val="105"/>
          <w:szCs w:val="18"/>
        </w:rPr>
        <w:t>PRODUCT</w:t>
      </w:r>
      <w:r w:rsidRPr="00992C6F">
        <w:rPr>
          <w:rFonts w:cs="Times New Roman"/>
          <w:color w:val="171514"/>
          <w:w w:val="105"/>
          <w:szCs w:val="18"/>
        </w:rPr>
        <w:t>)</w:t>
      </w:r>
      <w:r w:rsidRPr="00992C6F">
        <w:rPr>
          <w:rFonts w:cs="Times New Roman"/>
          <w:color w:val="171514"/>
          <w:spacing w:val="-4"/>
          <w:w w:val="105"/>
          <w:szCs w:val="18"/>
        </w:rPr>
        <w:t xml:space="preserve"> </w:t>
      </w:r>
      <w:r w:rsidRPr="00992C6F">
        <w:rPr>
          <w:rFonts w:cs="Times New Roman"/>
          <w:color w:val="171514"/>
          <w:w w:val="105"/>
          <w:szCs w:val="18"/>
        </w:rPr>
        <w:t>để</w:t>
      </w:r>
      <w:r w:rsidRPr="00992C6F">
        <w:rPr>
          <w:rFonts w:cs="Times New Roman"/>
          <w:color w:val="171514"/>
          <w:spacing w:val="-3"/>
          <w:w w:val="105"/>
          <w:szCs w:val="18"/>
        </w:rPr>
        <w:t xml:space="preserve"> </w:t>
      </w:r>
      <w:r w:rsidRPr="00992C6F">
        <w:rPr>
          <w:rFonts w:cs="Times New Roman"/>
          <w:color w:val="171514"/>
          <w:w w:val="105"/>
          <w:szCs w:val="18"/>
        </w:rPr>
        <w:t>trình</w:t>
      </w:r>
      <w:r w:rsidRPr="00992C6F">
        <w:rPr>
          <w:rFonts w:cs="Times New Roman"/>
          <w:color w:val="171514"/>
          <w:spacing w:val="-4"/>
          <w:w w:val="105"/>
          <w:szCs w:val="18"/>
        </w:rPr>
        <w:t xml:space="preserve"> </w:t>
      </w:r>
      <w:r w:rsidRPr="00992C6F">
        <w:rPr>
          <w:rFonts w:cs="Times New Roman"/>
          <w:color w:val="171514"/>
          <w:w w:val="105"/>
          <w:szCs w:val="18"/>
        </w:rPr>
        <w:t>bày</w:t>
      </w:r>
      <w:r w:rsidRPr="00992C6F">
        <w:rPr>
          <w:rFonts w:cs="Times New Roman"/>
          <w:color w:val="171514"/>
          <w:spacing w:val="-4"/>
          <w:w w:val="105"/>
          <w:szCs w:val="18"/>
        </w:rPr>
        <w:t xml:space="preserve"> </w:t>
      </w:r>
      <w:r w:rsidRPr="00992C6F">
        <w:rPr>
          <w:rFonts w:cs="Times New Roman"/>
          <w:color w:val="171514"/>
          <w:w w:val="105"/>
          <w:szCs w:val="18"/>
        </w:rPr>
        <w:t>hầu</w:t>
      </w:r>
      <w:r w:rsidRPr="00992C6F">
        <w:rPr>
          <w:rFonts w:cs="Times New Roman"/>
          <w:color w:val="171514"/>
          <w:spacing w:val="-3"/>
          <w:w w:val="105"/>
          <w:szCs w:val="18"/>
        </w:rPr>
        <w:t xml:space="preserve"> </w:t>
      </w:r>
      <w:r w:rsidRPr="00992C6F">
        <w:rPr>
          <w:rFonts w:cs="Times New Roman"/>
          <w:color w:val="171514"/>
          <w:w w:val="105"/>
          <w:szCs w:val="18"/>
        </w:rPr>
        <w:t>hết</w:t>
      </w:r>
      <w:r w:rsidRPr="00992C6F">
        <w:rPr>
          <w:rFonts w:cs="Times New Roman"/>
          <w:color w:val="171514"/>
          <w:spacing w:val="-4"/>
          <w:w w:val="105"/>
          <w:szCs w:val="18"/>
        </w:rPr>
        <w:t xml:space="preserve"> </w:t>
      </w:r>
      <w:r w:rsidRPr="00992C6F">
        <w:rPr>
          <w:rFonts w:cs="Times New Roman"/>
          <w:color w:val="171514"/>
          <w:w w:val="105"/>
          <w:szCs w:val="18"/>
        </w:rPr>
        <w:t>các</w:t>
      </w:r>
      <w:r w:rsidRPr="00992C6F">
        <w:rPr>
          <w:rFonts w:cs="Times New Roman"/>
          <w:color w:val="171514"/>
          <w:spacing w:val="-50"/>
          <w:w w:val="105"/>
          <w:szCs w:val="18"/>
        </w:rPr>
        <w:t xml:space="preserve"> </w:t>
      </w:r>
      <w:r w:rsidRPr="00992C6F">
        <w:rPr>
          <w:rFonts w:cs="Times New Roman"/>
          <w:color w:val="171514"/>
          <w:w w:val="105"/>
          <w:szCs w:val="18"/>
        </w:rPr>
        <w:t>lệnh</w:t>
      </w:r>
      <w:r w:rsidRPr="00992C6F">
        <w:rPr>
          <w:rFonts w:cs="Times New Roman"/>
          <w:color w:val="171514"/>
          <w:spacing w:val="-5"/>
          <w:w w:val="105"/>
          <w:szCs w:val="18"/>
        </w:rPr>
        <w:t xml:space="preserve"> </w:t>
      </w:r>
      <w:r w:rsidRPr="00992C6F">
        <w:rPr>
          <w:rFonts w:cs="Times New Roman"/>
          <w:color w:val="171514"/>
          <w:w w:val="105"/>
          <w:szCs w:val="18"/>
        </w:rPr>
        <w:t>thao</w:t>
      </w:r>
      <w:r w:rsidRPr="00992C6F">
        <w:rPr>
          <w:rFonts w:cs="Times New Roman"/>
          <w:color w:val="171514"/>
          <w:spacing w:val="-4"/>
          <w:w w:val="105"/>
          <w:szCs w:val="18"/>
        </w:rPr>
        <w:t xml:space="preserve"> </w:t>
      </w:r>
      <w:r w:rsidRPr="00992C6F">
        <w:rPr>
          <w:rFonts w:cs="Times New Roman"/>
          <w:color w:val="171514"/>
          <w:w w:val="105"/>
          <w:szCs w:val="18"/>
        </w:rPr>
        <w:t>tác</w:t>
      </w:r>
      <w:r w:rsidRPr="00992C6F">
        <w:rPr>
          <w:rFonts w:cs="Times New Roman"/>
          <w:color w:val="171514"/>
          <w:spacing w:val="-4"/>
          <w:w w:val="105"/>
          <w:szCs w:val="18"/>
        </w:rPr>
        <w:t xml:space="preserve"> </w:t>
      </w:r>
      <w:r w:rsidRPr="00992C6F">
        <w:rPr>
          <w:rFonts w:cs="Times New Roman"/>
          <w:color w:val="171514"/>
          <w:w w:val="105"/>
          <w:szCs w:val="18"/>
        </w:rPr>
        <w:t>dữ</w:t>
      </w:r>
      <w:r w:rsidRPr="00992C6F">
        <w:rPr>
          <w:rFonts w:cs="Times New Roman"/>
          <w:color w:val="171514"/>
          <w:spacing w:val="-4"/>
          <w:w w:val="105"/>
          <w:szCs w:val="18"/>
        </w:rPr>
        <w:t xml:space="preserve"> </w:t>
      </w:r>
      <w:r w:rsidRPr="00992C6F">
        <w:rPr>
          <w:rFonts w:cs="Times New Roman"/>
          <w:color w:val="171514"/>
          <w:w w:val="105"/>
          <w:szCs w:val="18"/>
        </w:rPr>
        <w:t>liệu.</w:t>
      </w:r>
    </w:p>
    <w:p w14:paraId="34710913" w14:textId="2A1CB88A" w:rsidR="006973F2" w:rsidRDefault="00D21267" w:rsidP="0073045F">
      <w:pPr>
        <w:pStyle w:val="ThnVnban"/>
        <w:spacing w:before="4"/>
        <w:rPr>
          <w:sz w:val="26"/>
        </w:rPr>
      </w:pPr>
      <w:r>
        <w:rPr>
          <w:noProof/>
        </w:rPr>
        <mc:AlternateContent>
          <mc:Choice Requires="wpg">
            <w:drawing>
              <wp:anchor distT="0" distB="0" distL="114300" distR="114300" simplePos="0" relativeHeight="15740416" behindDoc="0" locked="0" layoutInCell="1" allowOverlap="1" wp14:anchorId="5EA40567" wp14:editId="485CC5CA">
                <wp:simplePos x="0" y="0"/>
                <wp:positionH relativeFrom="page">
                  <wp:posOffset>6019800</wp:posOffset>
                </wp:positionH>
                <wp:positionV relativeFrom="paragraph">
                  <wp:posOffset>29210</wp:posOffset>
                </wp:positionV>
                <wp:extent cx="1299845" cy="1333500"/>
                <wp:effectExtent l="0" t="0" r="0" b="0"/>
                <wp:wrapNone/>
                <wp:docPr id="421905197" name="Nhóm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1333500"/>
                          <a:chOff x="9480" y="137"/>
                          <a:chExt cx="2047" cy="2100"/>
                        </a:xfrm>
                      </wpg:grpSpPr>
                      <wps:wsp>
                        <wps:cNvPr id="1974758979" name="Rectangle 452"/>
                        <wps:cNvSpPr>
                          <a:spLocks noChangeArrowheads="1"/>
                        </wps:cNvSpPr>
                        <wps:spPr bwMode="auto">
                          <a:xfrm>
                            <a:off x="9480" y="137"/>
                            <a:ext cx="2047" cy="2100"/>
                          </a:xfrm>
                          <a:prstGeom prst="rect">
                            <a:avLst/>
                          </a:prstGeom>
                          <a:solidFill>
                            <a:srgbClr val="D0E0D0"/>
                          </a:solidFill>
                          <a:ln>
                            <a:noFill/>
                          </a:ln>
                        </wps:spPr>
                        <wps:bodyPr rot="0" vert="horz" wrap="square" lIns="91440" tIns="45720" rIns="91440" bIns="45720" anchor="t" anchorCtr="0" upright="1">
                          <a:noAutofit/>
                        </wps:bodyPr>
                      </wps:wsp>
                      <wps:wsp>
                        <wps:cNvPr id="237936733" name="Text Box 451"/>
                        <wps:cNvSpPr txBox="1">
                          <a:spLocks noChangeArrowheads="1"/>
                        </wps:cNvSpPr>
                        <wps:spPr bwMode="auto">
                          <a:xfrm>
                            <a:off x="9480" y="137"/>
                            <a:ext cx="2047" cy="2100"/>
                          </a:xfrm>
                          <a:prstGeom prst="rect">
                            <a:avLst/>
                          </a:prstGeom>
                          <a:noFill/>
                          <a:ln>
                            <a:noFill/>
                          </a:ln>
                        </wps:spPr>
                        <wps:txbx>
                          <w:txbxContent>
                            <w:p w14:paraId="5185C8E9" w14:textId="26D9545C" w:rsidR="006973F2" w:rsidRPr="00992C6F" w:rsidRDefault="00992C6F">
                              <w:pPr>
                                <w:spacing w:before="129"/>
                                <w:ind w:left="120"/>
                                <w:rPr>
                                  <w:rFonts w:cs="Times New Roman"/>
                                  <w:b/>
                                  <w:sz w:val="16"/>
                                  <w:szCs w:val="16"/>
                                  <w:lang w:val="en-US"/>
                                </w:rPr>
                              </w:pPr>
                              <w:r>
                                <w:rPr>
                                  <w:rFonts w:cs="Times New Roman"/>
                                  <w:b/>
                                  <w:color w:val="215F7F"/>
                                  <w:w w:val="105"/>
                                  <w:sz w:val="16"/>
                                  <w:szCs w:val="16"/>
                                  <w:lang w:val="en-US"/>
                                </w:rPr>
                                <w:t>DROP INDEX</w:t>
                              </w:r>
                            </w:p>
                            <w:p w14:paraId="14797DCC" w14:textId="4496FCCC" w:rsidR="006973F2" w:rsidRPr="00992C6F" w:rsidRDefault="00481896">
                              <w:pPr>
                                <w:spacing w:before="74" w:line="381" w:lineRule="auto"/>
                                <w:ind w:left="120" w:right="143"/>
                                <w:rPr>
                                  <w:rFonts w:cs="Times New Roman"/>
                                  <w:sz w:val="16"/>
                                  <w:szCs w:val="16"/>
                                </w:rPr>
                              </w:pPr>
                              <w:r w:rsidRPr="00992C6F">
                                <w:rPr>
                                  <w:rFonts w:cs="Times New Roman"/>
                                  <w:color w:val="171514"/>
                                  <w:w w:val="105"/>
                                  <w:sz w:val="16"/>
                                  <w:szCs w:val="16"/>
                                </w:rPr>
                                <w:t>Lệnh SQL được sử dụng để xó</w:t>
                              </w:r>
                              <w:r w:rsidR="00992C6F">
                                <w:rPr>
                                  <w:rFonts w:cs="Times New Roman"/>
                                  <w:color w:val="171514"/>
                                  <w:w w:val="105"/>
                                  <w:sz w:val="16"/>
                                  <w:szCs w:val="16"/>
                                  <w:lang w:val="en-US"/>
                                </w:rPr>
                                <w:t xml:space="preserve">a </w:t>
                              </w:r>
                              <w:r w:rsidRPr="00992C6F">
                                <w:rPr>
                                  <w:rFonts w:cs="Times New Roman"/>
                                  <w:color w:val="171514"/>
                                  <w:w w:val="105"/>
                                  <w:sz w:val="16"/>
                                  <w:szCs w:val="16"/>
                                </w:rPr>
                                <w:t>các</w:t>
                              </w:r>
                              <w:r w:rsidRPr="00992C6F">
                                <w:rPr>
                                  <w:rFonts w:cs="Times New Roman"/>
                                  <w:color w:val="171514"/>
                                  <w:spacing w:val="3"/>
                                  <w:w w:val="105"/>
                                  <w:sz w:val="16"/>
                                  <w:szCs w:val="16"/>
                                </w:rPr>
                                <w:t xml:space="preserve"> </w:t>
                              </w:r>
                              <w:r w:rsidRPr="00992C6F">
                                <w:rPr>
                                  <w:rFonts w:cs="Times New Roman"/>
                                  <w:color w:val="171514"/>
                                  <w:w w:val="105"/>
                                  <w:sz w:val="16"/>
                                  <w:szCs w:val="16"/>
                                </w:rPr>
                                <w:t>đối</w:t>
                              </w:r>
                              <w:r w:rsidRPr="00992C6F">
                                <w:rPr>
                                  <w:rFonts w:cs="Times New Roman"/>
                                  <w:color w:val="171514"/>
                                  <w:spacing w:val="4"/>
                                  <w:w w:val="105"/>
                                  <w:sz w:val="16"/>
                                  <w:szCs w:val="16"/>
                                </w:rPr>
                                <w:t xml:space="preserve"> </w:t>
                              </w:r>
                              <w:r w:rsidRPr="00992C6F">
                                <w:rPr>
                                  <w:rFonts w:cs="Times New Roman"/>
                                  <w:color w:val="171514"/>
                                  <w:w w:val="105"/>
                                  <w:sz w:val="16"/>
                                  <w:szCs w:val="16"/>
                                </w:rPr>
                                <w:t>tượng</w:t>
                              </w:r>
                              <w:r w:rsidRPr="00992C6F">
                                <w:rPr>
                                  <w:rFonts w:cs="Times New Roman"/>
                                  <w:color w:val="171514"/>
                                  <w:spacing w:val="3"/>
                                  <w:w w:val="105"/>
                                  <w:sz w:val="16"/>
                                  <w:szCs w:val="16"/>
                                </w:rPr>
                                <w:t xml:space="preserve"> </w:t>
                              </w:r>
                              <w:r w:rsidRPr="00992C6F">
                                <w:rPr>
                                  <w:rFonts w:cs="Times New Roman"/>
                                  <w:color w:val="171514"/>
                                  <w:w w:val="105"/>
                                  <w:sz w:val="16"/>
                                  <w:szCs w:val="16"/>
                                </w:rPr>
                                <w:t>cơ</w:t>
                              </w:r>
                              <w:r w:rsidRPr="00992C6F">
                                <w:rPr>
                                  <w:rFonts w:cs="Times New Roman"/>
                                  <w:color w:val="171514"/>
                                  <w:spacing w:val="4"/>
                                  <w:w w:val="105"/>
                                  <w:sz w:val="16"/>
                                  <w:szCs w:val="16"/>
                                </w:rPr>
                                <w:t xml:space="preserve"> </w:t>
                              </w:r>
                              <w:r w:rsidRPr="00992C6F">
                                <w:rPr>
                                  <w:rFonts w:cs="Times New Roman"/>
                                  <w:color w:val="171514"/>
                                  <w:w w:val="105"/>
                                  <w:sz w:val="16"/>
                                  <w:szCs w:val="16"/>
                                </w:rPr>
                                <w:t>sở</w:t>
                              </w:r>
                              <w:r w:rsidRPr="00992C6F">
                                <w:rPr>
                                  <w:rFonts w:cs="Times New Roman"/>
                                  <w:color w:val="171514"/>
                                  <w:spacing w:val="3"/>
                                  <w:w w:val="105"/>
                                  <w:sz w:val="16"/>
                                  <w:szCs w:val="16"/>
                                </w:rPr>
                                <w:t xml:space="preserve"> </w:t>
                              </w:r>
                              <w:r w:rsidRPr="00992C6F">
                                <w:rPr>
                                  <w:rFonts w:cs="Times New Roman"/>
                                  <w:color w:val="171514"/>
                                  <w:w w:val="105"/>
                                  <w:sz w:val="16"/>
                                  <w:szCs w:val="16"/>
                                </w:rPr>
                                <w:t>dữ</w:t>
                              </w:r>
                              <w:r w:rsidRPr="00992C6F">
                                <w:rPr>
                                  <w:rFonts w:cs="Times New Roman"/>
                                  <w:color w:val="171514"/>
                                  <w:spacing w:val="4"/>
                                  <w:w w:val="105"/>
                                  <w:sz w:val="16"/>
                                  <w:szCs w:val="16"/>
                                </w:rPr>
                                <w:t xml:space="preserve"> </w:t>
                              </w:r>
                              <w:r w:rsidRPr="00992C6F">
                                <w:rPr>
                                  <w:rFonts w:cs="Times New Roman"/>
                                  <w:color w:val="171514"/>
                                  <w:w w:val="105"/>
                                  <w:sz w:val="16"/>
                                  <w:szCs w:val="16"/>
                                </w:rPr>
                                <w:t>liệu</w:t>
                              </w:r>
                              <w:r w:rsidRPr="00992C6F">
                                <w:rPr>
                                  <w:rFonts w:cs="Times New Roman"/>
                                  <w:color w:val="171514"/>
                                  <w:spacing w:val="4"/>
                                  <w:w w:val="105"/>
                                  <w:sz w:val="16"/>
                                  <w:szCs w:val="16"/>
                                </w:rPr>
                                <w:t xml:space="preserve"> </w:t>
                              </w:r>
                              <w:r w:rsidRPr="00992C6F">
                                <w:rPr>
                                  <w:rFonts w:cs="Times New Roman"/>
                                  <w:color w:val="171514"/>
                                  <w:w w:val="105"/>
                                  <w:sz w:val="16"/>
                                  <w:szCs w:val="16"/>
                                </w:rPr>
                                <w:t>nh</w:t>
                              </w:r>
                              <w:r w:rsidR="00992C6F">
                                <w:rPr>
                                  <w:rFonts w:cs="Times New Roman"/>
                                  <w:color w:val="171514"/>
                                  <w:w w:val="105"/>
                                  <w:sz w:val="16"/>
                                  <w:szCs w:val="16"/>
                                  <w:lang w:val="en-US"/>
                                </w:rPr>
                                <w:t xml:space="preserve">ư </w:t>
                              </w:r>
                              <w:r w:rsidRPr="00992C6F">
                                <w:rPr>
                                  <w:rFonts w:cs="Times New Roman"/>
                                  <w:color w:val="171514"/>
                                  <w:w w:val="105"/>
                                  <w:sz w:val="16"/>
                                  <w:szCs w:val="16"/>
                                </w:rPr>
                                <w:t>bảng, dạng</w:t>
                              </w:r>
                              <w:r w:rsidR="00992C6F">
                                <w:rPr>
                                  <w:rFonts w:cs="Times New Roman"/>
                                  <w:color w:val="171514"/>
                                  <w:w w:val="105"/>
                                  <w:sz w:val="16"/>
                                  <w:szCs w:val="16"/>
                                  <w:lang w:val="en-US"/>
                                </w:rPr>
                                <w:t xml:space="preserve"> </w:t>
                              </w:r>
                              <w:r w:rsidRPr="00992C6F">
                                <w:rPr>
                                  <w:rFonts w:cs="Times New Roman"/>
                                  <w:color w:val="171514"/>
                                  <w:w w:val="105"/>
                                  <w:sz w:val="16"/>
                                  <w:szCs w:val="16"/>
                                </w:rPr>
                                <w:t>xem, chỉ mục và</w:t>
                              </w:r>
                              <w:r w:rsidRPr="00992C6F">
                                <w:rPr>
                                  <w:rFonts w:cs="Times New Roman"/>
                                  <w:color w:val="171514"/>
                                  <w:spacing w:val="1"/>
                                  <w:w w:val="105"/>
                                  <w:sz w:val="16"/>
                                  <w:szCs w:val="16"/>
                                </w:rPr>
                                <w:t xml:space="preserve"> </w:t>
                              </w:r>
                              <w:r w:rsidRPr="00992C6F">
                                <w:rPr>
                                  <w:rFonts w:cs="Times New Roman"/>
                                  <w:color w:val="171514"/>
                                  <w:w w:val="105"/>
                                  <w:sz w:val="16"/>
                                  <w:szCs w:val="16"/>
                                </w:rPr>
                                <w:t>người</w:t>
                              </w:r>
                              <w:r w:rsidR="00992C6F">
                                <w:rPr>
                                  <w:rFonts w:cs="Times New Roman"/>
                                  <w:color w:val="171514"/>
                                  <w:spacing w:val="-2"/>
                                  <w:w w:val="105"/>
                                  <w:sz w:val="16"/>
                                  <w:szCs w:val="16"/>
                                  <w:lang w:val="en-US"/>
                                </w:rPr>
                                <w:t xml:space="preserve"> </w:t>
                              </w:r>
                              <w:r w:rsidRPr="00992C6F">
                                <w:rPr>
                                  <w:rFonts w:cs="Times New Roman"/>
                                  <w:color w:val="171514"/>
                                  <w:w w:val="105"/>
                                  <w:sz w:val="16"/>
                                  <w:szCs w:val="16"/>
                                </w:rPr>
                                <w:t>dùng.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A40567" id="Nhóm 87" o:spid="_x0000_s1135" style="position:absolute;margin-left:474pt;margin-top:2.3pt;width:102.35pt;height:105pt;z-index:15740416;mso-position-horizontal-relative:page;mso-position-vertical-relative:text" coordorigin="9480,137" coordsize="2047,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">
                <v:rect id="Rectangle 452" o:spid="_x0000_s1136" style="position:absolute;left:9480;top:137;width:2047;height:2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" fillcolor="#d0e0d0" stroked="f"/>
                <v:shape id="Text Box 451" o:spid="_x0000_s1137" type="#_x0000_t202" style="position:absolute;left:9480;top:137;width:2047;height:2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" filled="f" stroked="f">
                  <v:textbox inset="0,0,0,0">
                    <w:txbxContent>
                      <w:p w14:paraId="5185C8E9" w14:textId="26D9545C" w:rsidR="006973F2" w:rsidRPr="00992C6F" w:rsidRDefault="00992C6F">
                        <w:pPr>
                          <w:spacing w:before="129"/>
                          <w:ind w:left="120"/>
                          <w:rPr>
                            <w:rFonts w:cs="Times New Roman"/>
                            <w:b/>
                            <w:sz w:val="16"/>
                            <w:szCs w:val="16"/>
                            <w:lang w:val="en-US"/>
                          </w:rPr>
                        </w:pPr>
                        <w:r>
                          <w:rPr>
                            <w:rFonts w:cs="Times New Roman"/>
                            <w:b/>
                            <w:color w:val="215F7F"/>
                            <w:w w:val="105"/>
                            <w:sz w:val="16"/>
                            <w:szCs w:val="16"/>
                            <w:lang w:val="en-US"/>
                          </w:rPr>
                          <w:t>DROP INDEX</w:t>
                        </w:r>
                      </w:p>
                      <w:p w14:paraId="14797DCC" w14:textId="4496FCCC" w:rsidR="006973F2" w:rsidRPr="00992C6F" w:rsidRDefault="00481896">
                        <w:pPr>
                          <w:spacing w:before="74" w:line="381" w:lineRule="auto"/>
                          <w:ind w:left="120" w:right="143"/>
                          <w:rPr>
                            <w:rFonts w:cs="Times New Roman"/>
                            <w:sz w:val="16"/>
                            <w:szCs w:val="16"/>
                          </w:rPr>
                        </w:pPr>
                        <w:r w:rsidRPr="00992C6F">
                          <w:rPr>
                            <w:rFonts w:cs="Times New Roman"/>
                            <w:color w:val="171514"/>
                            <w:w w:val="105"/>
                            <w:sz w:val="16"/>
                            <w:szCs w:val="16"/>
                          </w:rPr>
                          <w:t>Lệnh SQL được sử dụng để xó</w:t>
                        </w:r>
                        <w:r w:rsidR="00992C6F">
                          <w:rPr>
                            <w:rFonts w:cs="Times New Roman"/>
                            <w:color w:val="171514"/>
                            <w:w w:val="105"/>
                            <w:sz w:val="16"/>
                            <w:szCs w:val="16"/>
                            <w:lang w:val="en-US"/>
                          </w:rPr>
                          <w:t xml:space="preserve">a </w:t>
                        </w:r>
                        <w:r w:rsidRPr="00992C6F">
                          <w:rPr>
                            <w:rFonts w:cs="Times New Roman"/>
                            <w:color w:val="171514"/>
                            <w:w w:val="105"/>
                            <w:sz w:val="16"/>
                            <w:szCs w:val="16"/>
                          </w:rPr>
                          <w:t>các</w:t>
                        </w:r>
                        <w:r w:rsidRPr="00992C6F">
                          <w:rPr>
                            <w:rFonts w:cs="Times New Roman"/>
                            <w:color w:val="171514"/>
                            <w:spacing w:val="3"/>
                            <w:w w:val="105"/>
                            <w:sz w:val="16"/>
                            <w:szCs w:val="16"/>
                          </w:rPr>
                          <w:t xml:space="preserve"> </w:t>
                        </w:r>
                        <w:r w:rsidRPr="00992C6F">
                          <w:rPr>
                            <w:rFonts w:cs="Times New Roman"/>
                            <w:color w:val="171514"/>
                            <w:w w:val="105"/>
                            <w:sz w:val="16"/>
                            <w:szCs w:val="16"/>
                          </w:rPr>
                          <w:t>đối</w:t>
                        </w:r>
                        <w:r w:rsidRPr="00992C6F">
                          <w:rPr>
                            <w:rFonts w:cs="Times New Roman"/>
                            <w:color w:val="171514"/>
                            <w:spacing w:val="4"/>
                            <w:w w:val="105"/>
                            <w:sz w:val="16"/>
                            <w:szCs w:val="16"/>
                          </w:rPr>
                          <w:t xml:space="preserve"> </w:t>
                        </w:r>
                        <w:r w:rsidRPr="00992C6F">
                          <w:rPr>
                            <w:rFonts w:cs="Times New Roman"/>
                            <w:color w:val="171514"/>
                            <w:w w:val="105"/>
                            <w:sz w:val="16"/>
                            <w:szCs w:val="16"/>
                          </w:rPr>
                          <w:t>tượng</w:t>
                        </w:r>
                        <w:r w:rsidRPr="00992C6F">
                          <w:rPr>
                            <w:rFonts w:cs="Times New Roman"/>
                            <w:color w:val="171514"/>
                            <w:spacing w:val="3"/>
                            <w:w w:val="105"/>
                            <w:sz w:val="16"/>
                            <w:szCs w:val="16"/>
                          </w:rPr>
                          <w:t xml:space="preserve"> </w:t>
                        </w:r>
                        <w:r w:rsidRPr="00992C6F">
                          <w:rPr>
                            <w:rFonts w:cs="Times New Roman"/>
                            <w:color w:val="171514"/>
                            <w:w w:val="105"/>
                            <w:sz w:val="16"/>
                            <w:szCs w:val="16"/>
                          </w:rPr>
                          <w:t>cơ</w:t>
                        </w:r>
                        <w:r w:rsidRPr="00992C6F">
                          <w:rPr>
                            <w:rFonts w:cs="Times New Roman"/>
                            <w:color w:val="171514"/>
                            <w:spacing w:val="4"/>
                            <w:w w:val="105"/>
                            <w:sz w:val="16"/>
                            <w:szCs w:val="16"/>
                          </w:rPr>
                          <w:t xml:space="preserve"> </w:t>
                        </w:r>
                        <w:r w:rsidRPr="00992C6F">
                          <w:rPr>
                            <w:rFonts w:cs="Times New Roman"/>
                            <w:color w:val="171514"/>
                            <w:w w:val="105"/>
                            <w:sz w:val="16"/>
                            <w:szCs w:val="16"/>
                          </w:rPr>
                          <w:t>sở</w:t>
                        </w:r>
                        <w:r w:rsidRPr="00992C6F">
                          <w:rPr>
                            <w:rFonts w:cs="Times New Roman"/>
                            <w:color w:val="171514"/>
                            <w:spacing w:val="3"/>
                            <w:w w:val="105"/>
                            <w:sz w:val="16"/>
                            <w:szCs w:val="16"/>
                          </w:rPr>
                          <w:t xml:space="preserve"> </w:t>
                        </w:r>
                        <w:r w:rsidRPr="00992C6F">
                          <w:rPr>
                            <w:rFonts w:cs="Times New Roman"/>
                            <w:color w:val="171514"/>
                            <w:w w:val="105"/>
                            <w:sz w:val="16"/>
                            <w:szCs w:val="16"/>
                          </w:rPr>
                          <w:t>dữ</w:t>
                        </w:r>
                        <w:r w:rsidRPr="00992C6F">
                          <w:rPr>
                            <w:rFonts w:cs="Times New Roman"/>
                            <w:color w:val="171514"/>
                            <w:spacing w:val="4"/>
                            <w:w w:val="105"/>
                            <w:sz w:val="16"/>
                            <w:szCs w:val="16"/>
                          </w:rPr>
                          <w:t xml:space="preserve"> </w:t>
                        </w:r>
                        <w:r w:rsidRPr="00992C6F">
                          <w:rPr>
                            <w:rFonts w:cs="Times New Roman"/>
                            <w:color w:val="171514"/>
                            <w:w w:val="105"/>
                            <w:sz w:val="16"/>
                            <w:szCs w:val="16"/>
                          </w:rPr>
                          <w:t>liệu</w:t>
                        </w:r>
                        <w:r w:rsidRPr="00992C6F">
                          <w:rPr>
                            <w:rFonts w:cs="Times New Roman"/>
                            <w:color w:val="171514"/>
                            <w:spacing w:val="4"/>
                            <w:w w:val="105"/>
                            <w:sz w:val="16"/>
                            <w:szCs w:val="16"/>
                          </w:rPr>
                          <w:t xml:space="preserve"> </w:t>
                        </w:r>
                        <w:r w:rsidRPr="00992C6F">
                          <w:rPr>
                            <w:rFonts w:cs="Times New Roman"/>
                            <w:color w:val="171514"/>
                            <w:w w:val="105"/>
                            <w:sz w:val="16"/>
                            <w:szCs w:val="16"/>
                          </w:rPr>
                          <w:t>nh</w:t>
                        </w:r>
                        <w:r w:rsidR="00992C6F">
                          <w:rPr>
                            <w:rFonts w:cs="Times New Roman"/>
                            <w:color w:val="171514"/>
                            <w:w w:val="105"/>
                            <w:sz w:val="16"/>
                            <w:szCs w:val="16"/>
                            <w:lang w:val="en-US"/>
                          </w:rPr>
                          <w:t xml:space="preserve">ư </w:t>
                        </w:r>
                        <w:r w:rsidRPr="00992C6F">
                          <w:rPr>
                            <w:rFonts w:cs="Times New Roman"/>
                            <w:color w:val="171514"/>
                            <w:w w:val="105"/>
                            <w:sz w:val="16"/>
                            <w:szCs w:val="16"/>
                          </w:rPr>
                          <w:t>bảng, dạng</w:t>
                        </w:r>
                        <w:r w:rsidR="00992C6F">
                          <w:rPr>
                            <w:rFonts w:cs="Times New Roman"/>
                            <w:color w:val="171514"/>
                            <w:w w:val="105"/>
                            <w:sz w:val="16"/>
                            <w:szCs w:val="16"/>
                            <w:lang w:val="en-US"/>
                          </w:rPr>
                          <w:t xml:space="preserve"> </w:t>
                        </w:r>
                        <w:r w:rsidRPr="00992C6F">
                          <w:rPr>
                            <w:rFonts w:cs="Times New Roman"/>
                            <w:color w:val="171514"/>
                            <w:w w:val="105"/>
                            <w:sz w:val="16"/>
                            <w:szCs w:val="16"/>
                          </w:rPr>
                          <w:t>xem, chỉ mục và</w:t>
                        </w:r>
                        <w:r w:rsidRPr="00992C6F">
                          <w:rPr>
                            <w:rFonts w:cs="Times New Roman"/>
                            <w:color w:val="171514"/>
                            <w:spacing w:val="1"/>
                            <w:w w:val="105"/>
                            <w:sz w:val="16"/>
                            <w:szCs w:val="16"/>
                          </w:rPr>
                          <w:t xml:space="preserve"> </w:t>
                        </w:r>
                        <w:r w:rsidRPr="00992C6F">
                          <w:rPr>
                            <w:rFonts w:cs="Times New Roman"/>
                            <w:color w:val="171514"/>
                            <w:w w:val="105"/>
                            <w:sz w:val="16"/>
                            <w:szCs w:val="16"/>
                          </w:rPr>
                          <w:t>người</w:t>
                        </w:r>
                        <w:r w:rsidR="00992C6F">
                          <w:rPr>
                            <w:rFonts w:cs="Times New Roman"/>
                            <w:color w:val="171514"/>
                            <w:spacing w:val="-2"/>
                            <w:w w:val="105"/>
                            <w:sz w:val="16"/>
                            <w:szCs w:val="16"/>
                            <w:lang w:val="en-US"/>
                          </w:rPr>
                          <w:t xml:space="preserve"> </w:t>
                        </w:r>
                        <w:r w:rsidRPr="00992C6F">
                          <w:rPr>
                            <w:rFonts w:cs="Times New Roman"/>
                            <w:color w:val="171514"/>
                            <w:w w:val="105"/>
                            <w:sz w:val="16"/>
                            <w:szCs w:val="16"/>
                          </w:rPr>
                          <w:t>dùng.</w:t>
                        </w:r>
                      </w:p>
                    </w:txbxContent>
                  </v:textbox>
                </v:shape>
                <w10:wrap anchorx="page"/>
              </v:group>
            </w:pict>
          </mc:Fallback>
        </mc:AlternateContent>
      </w:r>
    </w:p>
    <w:p w14:paraId="6F75DBDE" w14:textId="55B0C88D" w:rsidR="006973F2" w:rsidRPr="00992C6F" w:rsidRDefault="00992C6F" w:rsidP="0073045F">
      <w:pPr>
        <w:pStyle w:val="u1"/>
        <w:tabs>
          <w:tab w:val="left" w:pos="1940"/>
        </w:tabs>
        <w:spacing w:before="0"/>
        <w:ind w:left="1439" w:firstLine="0"/>
        <w:rPr>
          <w:rFonts w:ascii="Times New Roman" w:hAnsi="Times New Roman" w:cs="Times New Roman"/>
          <w:color w:val="171514"/>
          <w:sz w:val="36"/>
          <w:szCs w:val="36"/>
        </w:rPr>
      </w:pPr>
      <w:r w:rsidRPr="0038583A">
        <w:rPr>
          <w:rFonts w:ascii="Times New Roman" w:hAnsi="Times New Roman" w:cs="Times New Roman"/>
          <w:color w:val="171514"/>
          <w:sz w:val="36"/>
          <w:szCs w:val="36"/>
        </w:rPr>
        <w:t>8-</w:t>
      </w:r>
      <w:r w:rsidRPr="006205AD">
        <w:rPr>
          <w:rFonts w:ascii="Times New Roman" w:hAnsi="Times New Roman" w:cs="Times New Roman"/>
          <w:color w:val="171514"/>
          <w:sz w:val="36"/>
          <w:szCs w:val="36"/>
        </w:rPr>
        <w:t>3</w:t>
      </w:r>
      <w:r w:rsidRPr="006205AD">
        <w:rPr>
          <w:rFonts w:ascii="Times New Roman" w:hAnsi="Times New Roman" w:cs="Times New Roman"/>
          <w:color w:val="215F7F"/>
          <w:w w:val="105"/>
          <w:sz w:val="36"/>
          <w:szCs w:val="36"/>
        </w:rPr>
        <w:t xml:space="preserve"> </w:t>
      </w:r>
      <w:r w:rsidR="00481896" w:rsidRPr="00992C6F">
        <w:rPr>
          <w:rFonts w:ascii="Times New Roman" w:hAnsi="Times New Roman" w:cs="Times New Roman"/>
          <w:color w:val="215F7F"/>
          <w:w w:val="105"/>
          <w:sz w:val="36"/>
          <w:szCs w:val="36"/>
        </w:rPr>
        <w:t>Thay</w:t>
      </w:r>
      <w:r w:rsidR="00481896" w:rsidRPr="00992C6F">
        <w:rPr>
          <w:rFonts w:ascii="Times New Roman" w:hAnsi="Times New Roman" w:cs="Times New Roman"/>
          <w:color w:val="215F7F"/>
          <w:spacing w:val="-11"/>
          <w:w w:val="105"/>
          <w:sz w:val="36"/>
          <w:szCs w:val="36"/>
        </w:rPr>
        <w:t xml:space="preserve"> </w:t>
      </w:r>
      <w:r w:rsidR="00481896" w:rsidRPr="00992C6F">
        <w:rPr>
          <w:rFonts w:ascii="Times New Roman" w:hAnsi="Times New Roman" w:cs="Times New Roman"/>
          <w:color w:val="215F7F"/>
          <w:w w:val="105"/>
          <w:sz w:val="36"/>
          <w:szCs w:val="36"/>
        </w:rPr>
        <w:t>đổi</w:t>
      </w:r>
      <w:r w:rsidR="00481896" w:rsidRPr="00992C6F">
        <w:rPr>
          <w:rFonts w:ascii="Times New Roman" w:hAnsi="Times New Roman" w:cs="Times New Roman"/>
          <w:color w:val="215F7F"/>
          <w:spacing w:val="-11"/>
          <w:w w:val="105"/>
          <w:sz w:val="36"/>
          <w:szCs w:val="36"/>
        </w:rPr>
        <w:t xml:space="preserve"> </w:t>
      </w:r>
      <w:r w:rsidR="00481896" w:rsidRPr="00992C6F">
        <w:rPr>
          <w:rFonts w:ascii="Times New Roman" w:hAnsi="Times New Roman" w:cs="Times New Roman"/>
          <w:color w:val="215F7F"/>
          <w:w w:val="105"/>
          <w:sz w:val="36"/>
          <w:szCs w:val="36"/>
        </w:rPr>
        <w:t>cấu</w:t>
      </w:r>
      <w:r w:rsidR="00481896" w:rsidRPr="00992C6F">
        <w:rPr>
          <w:rFonts w:ascii="Times New Roman" w:hAnsi="Times New Roman" w:cs="Times New Roman"/>
          <w:color w:val="215F7F"/>
          <w:spacing w:val="-10"/>
          <w:w w:val="105"/>
          <w:sz w:val="36"/>
          <w:szCs w:val="36"/>
        </w:rPr>
        <w:t xml:space="preserve"> </w:t>
      </w:r>
      <w:r w:rsidR="00481896" w:rsidRPr="00992C6F">
        <w:rPr>
          <w:rFonts w:ascii="Times New Roman" w:hAnsi="Times New Roman" w:cs="Times New Roman"/>
          <w:color w:val="215F7F"/>
          <w:w w:val="105"/>
          <w:sz w:val="36"/>
          <w:szCs w:val="36"/>
        </w:rPr>
        <w:t>trúc</w:t>
      </w:r>
      <w:r w:rsidR="00481896" w:rsidRPr="00992C6F">
        <w:rPr>
          <w:rFonts w:ascii="Times New Roman" w:hAnsi="Times New Roman" w:cs="Times New Roman"/>
          <w:color w:val="215F7F"/>
          <w:spacing w:val="-11"/>
          <w:w w:val="105"/>
          <w:sz w:val="36"/>
          <w:szCs w:val="36"/>
        </w:rPr>
        <w:t xml:space="preserve"> </w:t>
      </w:r>
      <w:r w:rsidR="00481896" w:rsidRPr="00992C6F">
        <w:rPr>
          <w:rFonts w:ascii="Times New Roman" w:hAnsi="Times New Roman" w:cs="Times New Roman"/>
          <w:color w:val="215F7F"/>
          <w:w w:val="105"/>
          <w:sz w:val="36"/>
          <w:szCs w:val="36"/>
        </w:rPr>
        <w:t>bảng</w:t>
      </w:r>
    </w:p>
    <w:p w14:paraId="1780B5CF" w14:textId="5F462222" w:rsidR="006973F2" w:rsidRPr="00992C6F" w:rsidRDefault="00481896" w:rsidP="0073045F">
      <w:pPr>
        <w:spacing w:before="220" w:line="345" w:lineRule="auto"/>
        <w:ind w:left="1440" w:right="3309"/>
        <w:rPr>
          <w:rFonts w:cs="Times New Roman"/>
          <w:szCs w:val="18"/>
        </w:rPr>
      </w:pPr>
      <w:r w:rsidRPr="00992C6F">
        <w:rPr>
          <w:rFonts w:cs="Times New Roman"/>
          <w:color w:val="171514"/>
          <w:w w:val="105"/>
          <w:szCs w:val="18"/>
        </w:rPr>
        <w:t>Trong</w:t>
      </w:r>
      <w:r w:rsidRPr="00992C6F">
        <w:rPr>
          <w:rFonts w:cs="Times New Roman"/>
          <w:color w:val="171514"/>
          <w:spacing w:val="1"/>
          <w:w w:val="105"/>
          <w:szCs w:val="18"/>
        </w:rPr>
        <w:t xml:space="preserve"> </w:t>
      </w:r>
      <w:r w:rsidRPr="00992C6F">
        <w:rPr>
          <w:rFonts w:cs="Times New Roman"/>
          <w:color w:val="171514"/>
          <w:w w:val="105"/>
          <w:szCs w:val="18"/>
        </w:rPr>
        <w:t>phần</w:t>
      </w:r>
      <w:r w:rsidRPr="00992C6F">
        <w:rPr>
          <w:rFonts w:cs="Times New Roman"/>
          <w:color w:val="171514"/>
          <w:spacing w:val="2"/>
          <w:w w:val="105"/>
          <w:szCs w:val="18"/>
        </w:rPr>
        <w:t xml:space="preserve"> </w:t>
      </w:r>
      <w:r w:rsidRPr="00992C6F">
        <w:rPr>
          <w:rFonts w:cs="Times New Roman"/>
          <w:color w:val="171514"/>
          <w:w w:val="105"/>
          <w:szCs w:val="18"/>
        </w:rPr>
        <w:t>này,</w:t>
      </w:r>
      <w:r w:rsidRPr="00992C6F">
        <w:rPr>
          <w:rFonts w:cs="Times New Roman"/>
          <w:color w:val="171514"/>
          <w:spacing w:val="2"/>
          <w:w w:val="105"/>
          <w:szCs w:val="18"/>
        </w:rPr>
        <w:t xml:space="preserve"> </w:t>
      </w:r>
      <w:r w:rsidR="0098718D">
        <w:rPr>
          <w:rFonts w:cs="Times New Roman"/>
          <w:color w:val="171514"/>
          <w:w w:val="105"/>
          <w:szCs w:val="18"/>
          <w:lang w:val="en-US"/>
        </w:rPr>
        <w:t>ta</w:t>
      </w:r>
      <w:r w:rsidRPr="00992C6F">
        <w:rPr>
          <w:rFonts w:cs="Times New Roman"/>
          <w:color w:val="171514"/>
          <w:spacing w:val="1"/>
          <w:w w:val="105"/>
          <w:szCs w:val="18"/>
        </w:rPr>
        <w:t xml:space="preserve"> </w:t>
      </w:r>
      <w:r w:rsidRPr="00992C6F">
        <w:rPr>
          <w:rFonts w:cs="Times New Roman"/>
          <w:color w:val="171514"/>
          <w:w w:val="105"/>
          <w:szCs w:val="18"/>
        </w:rPr>
        <w:t>sẽ</w:t>
      </w:r>
      <w:r w:rsidRPr="00992C6F">
        <w:rPr>
          <w:rFonts w:cs="Times New Roman"/>
          <w:color w:val="171514"/>
          <w:spacing w:val="2"/>
          <w:w w:val="105"/>
          <w:szCs w:val="18"/>
        </w:rPr>
        <w:t xml:space="preserve"> </w:t>
      </w:r>
      <w:r w:rsidRPr="00992C6F">
        <w:rPr>
          <w:rFonts w:cs="Times New Roman"/>
          <w:color w:val="171514"/>
          <w:w w:val="105"/>
          <w:szCs w:val="18"/>
        </w:rPr>
        <w:t>tìm</w:t>
      </w:r>
      <w:r w:rsidRPr="00992C6F">
        <w:rPr>
          <w:rFonts w:cs="Times New Roman"/>
          <w:color w:val="171514"/>
          <w:spacing w:val="2"/>
          <w:w w:val="105"/>
          <w:szCs w:val="18"/>
        </w:rPr>
        <w:t xml:space="preserve"> </w:t>
      </w:r>
      <w:r w:rsidRPr="00992C6F">
        <w:rPr>
          <w:rFonts w:cs="Times New Roman"/>
          <w:color w:val="171514"/>
          <w:w w:val="105"/>
          <w:szCs w:val="18"/>
        </w:rPr>
        <w:t>hiểu</w:t>
      </w:r>
      <w:r w:rsidRPr="00992C6F">
        <w:rPr>
          <w:rFonts w:cs="Times New Roman"/>
          <w:color w:val="171514"/>
          <w:spacing w:val="1"/>
          <w:w w:val="105"/>
          <w:szCs w:val="18"/>
        </w:rPr>
        <w:t xml:space="preserve"> </w:t>
      </w:r>
      <w:r w:rsidRPr="00992C6F">
        <w:rPr>
          <w:rFonts w:cs="Times New Roman"/>
          <w:color w:val="171514"/>
          <w:w w:val="105"/>
          <w:szCs w:val="18"/>
        </w:rPr>
        <w:t>cách</w:t>
      </w:r>
      <w:r w:rsidRPr="00992C6F">
        <w:rPr>
          <w:rFonts w:cs="Times New Roman"/>
          <w:color w:val="171514"/>
          <w:spacing w:val="2"/>
          <w:w w:val="105"/>
          <w:szCs w:val="18"/>
        </w:rPr>
        <w:t xml:space="preserve"> </w:t>
      </w:r>
      <w:r w:rsidRPr="00992C6F">
        <w:rPr>
          <w:rFonts w:cs="Times New Roman"/>
          <w:color w:val="171514"/>
          <w:w w:val="105"/>
          <w:szCs w:val="18"/>
        </w:rPr>
        <w:t>thay</w:t>
      </w:r>
      <w:r w:rsidRPr="00992C6F">
        <w:rPr>
          <w:rFonts w:cs="Times New Roman"/>
          <w:color w:val="171514"/>
          <w:spacing w:val="2"/>
          <w:w w:val="105"/>
          <w:szCs w:val="18"/>
        </w:rPr>
        <w:t xml:space="preserve"> </w:t>
      </w:r>
      <w:r w:rsidRPr="00992C6F">
        <w:rPr>
          <w:rFonts w:cs="Times New Roman"/>
          <w:color w:val="171514"/>
          <w:w w:val="105"/>
          <w:szCs w:val="18"/>
        </w:rPr>
        <w:t>đổi</w:t>
      </w:r>
      <w:r w:rsidRPr="00992C6F">
        <w:rPr>
          <w:rFonts w:cs="Times New Roman"/>
          <w:color w:val="171514"/>
          <w:spacing w:val="1"/>
          <w:w w:val="105"/>
          <w:szCs w:val="18"/>
        </w:rPr>
        <w:t xml:space="preserve"> </w:t>
      </w:r>
      <w:r w:rsidRPr="00992C6F">
        <w:rPr>
          <w:rFonts w:cs="Times New Roman"/>
          <w:color w:val="171514"/>
          <w:w w:val="105"/>
          <w:szCs w:val="18"/>
        </w:rPr>
        <w:t>cấu</w:t>
      </w:r>
      <w:r w:rsidRPr="00992C6F">
        <w:rPr>
          <w:rFonts w:cs="Times New Roman"/>
          <w:color w:val="171514"/>
          <w:spacing w:val="2"/>
          <w:w w:val="105"/>
          <w:szCs w:val="18"/>
        </w:rPr>
        <w:t xml:space="preserve"> </w:t>
      </w:r>
      <w:r w:rsidRPr="00992C6F">
        <w:rPr>
          <w:rFonts w:cs="Times New Roman"/>
          <w:color w:val="171514"/>
          <w:w w:val="105"/>
          <w:szCs w:val="18"/>
        </w:rPr>
        <w:t>trúc</w:t>
      </w:r>
      <w:r w:rsidRPr="00992C6F">
        <w:rPr>
          <w:rFonts w:cs="Times New Roman"/>
          <w:color w:val="171514"/>
          <w:spacing w:val="2"/>
          <w:w w:val="105"/>
          <w:szCs w:val="18"/>
        </w:rPr>
        <w:t xml:space="preserve"> </w:t>
      </w:r>
      <w:r w:rsidRPr="00992C6F">
        <w:rPr>
          <w:rFonts w:cs="Times New Roman"/>
          <w:color w:val="171514"/>
          <w:w w:val="105"/>
          <w:szCs w:val="18"/>
        </w:rPr>
        <w:t>bảng</w:t>
      </w:r>
      <w:r w:rsidRPr="00992C6F">
        <w:rPr>
          <w:rFonts w:cs="Times New Roman"/>
          <w:color w:val="171514"/>
          <w:spacing w:val="1"/>
          <w:w w:val="105"/>
          <w:szCs w:val="18"/>
        </w:rPr>
        <w:t xml:space="preserve"> </w:t>
      </w:r>
      <w:r w:rsidRPr="00992C6F">
        <w:rPr>
          <w:rFonts w:cs="Times New Roman"/>
          <w:color w:val="171514"/>
          <w:w w:val="105"/>
          <w:szCs w:val="18"/>
        </w:rPr>
        <w:t>bằng</w:t>
      </w:r>
      <w:r w:rsidRPr="00992C6F">
        <w:rPr>
          <w:rFonts w:cs="Times New Roman"/>
          <w:color w:val="171514"/>
          <w:spacing w:val="2"/>
          <w:w w:val="105"/>
          <w:szCs w:val="18"/>
        </w:rPr>
        <w:t xml:space="preserve"> </w:t>
      </w:r>
      <w:r w:rsidRPr="00992C6F">
        <w:rPr>
          <w:rFonts w:cs="Times New Roman"/>
          <w:color w:val="171514"/>
          <w:w w:val="105"/>
          <w:szCs w:val="18"/>
        </w:rPr>
        <w:t>cách</w:t>
      </w:r>
      <w:r w:rsidRPr="00992C6F">
        <w:rPr>
          <w:rFonts w:cs="Times New Roman"/>
          <w:color w:val="171514"/>
          <w:spacing w:val="2"/>
          <w:w w:val="105"/>
          <w:szCs w:val="18"/>
        </w:rPr>
        <w:t xml:space="preserve"> </w:t>
      </w:r>
      <w:r w:rsidRPr="00992C6F">
        <w:rPr>
          <w:rFonts w:cs="Times New Roman"/>
          <w:color w:val="171514"/>
          <w:w w:val="105"/>
          <w:szCs w:val="18"/>
        </w:rPr>
        <w:t>thay</w:t>
      </w:r>
      <w:r w:rsidRPr="00992C6F">
        <w:rPr>
          <w:rFonts w:cs="Times New Roman"/>
          <w:color w:val="171514"/>
          <w:spacing w:val="2"/>
          <w:w w:val="105"/>
          <w:szCs w:val="18"/>
        </w:rPr>
        <w:t xml:space="preserve"> </w:t>
      </w:r>
      <w:r w:rsidRPr="00992C6F">
        <w:rPr>
          <w:rFonts w:cs="Times New Roman"/>
          <w:color w:val="171514"/>
          <w:w w:val="105"/>
          <w:szCs w:val="18"/>
        </w:rPr>
        <w:t>đổi</w:t>
      </w:r>
      <w:r w:rsidRPr="00992C6F">
        <w:rPr>
          <w:rFonts w:cs="Times New Roman"/>
          <w:color w:val="171514"/>
          <w:spacing w:val="1"/>
          <w:w w:val="105"/>
          <w:szCs w:val="18"/>
        </w:rPr>
        <w:t xml:space="preserve"> </w:t>
      </w:r>
      <w:r w:rsidRPr="00992C6F">
        <w:rPr>
          <w:rFonts w:cs="Times New Roman"/>
          <w:color w:val="171514"/>
          <w:w w:val="105"/>
          <w:szCs w:val="18"/>
        </w:rPr>
        <w:t>các</w:t>
      </w:r>
      <w:r w:rsidRPr="00992C6F">
        <w:rPr>
          <w:rFonts w:cs="Times New Roman"/>
          <w:color w:val="171514"/>
          <w:spacing w:val="2"/>
          <w:w w:val="105"/>
          <w:szCs w:val="18"/>
        </w:rPr>
        <w:t xml:space="preserve"> </w:t>
      </w:r>
      <w:r w:rsidRPr="00992C6F">
        <w:rPr>
          <w:rFonts w:cs="Times New Roman"/>
          <w:color w:val="171514"/>
          <w:w w:val="105"/>
          <w:szCs w:val="18"/>
        </w:rPr>
        <w:t>đặc</w:t>
      </w:r>
      <w:r w:rsidRPr="00992C6F">
        <w:rPr>
          <w:rFonts w:cs="Times New Roman"/>
          <w:color w:val="171514"/>
          <w:spacing w:val="2"/>
          <w:w w:val="105"/>
          <w:szCs w:val="18"/>
        </w:rPr>
        <w:t xml:space="preserve"> </w:t>
      </w:r>
      <w:r w:rsidRPr="00992C6F">
        <w:rPr>
          <w:rFonts w:cs="Times New Roman"/>
          <w:color w:val="171514"/>
          <w:w w:val="105"/>
          <w:szCs w:val="18"/>
        </w:rPr>
        <w:t>điểm</w:t>
      </w:r>
      <w:r w:rsidRPr="00992C6F">
        <w:rPr>
          <w:rFonts w:cs="Times New Roman"/>
          <w:color w:val="171514"/>
          <w:spacing w:val="1"/>
          <w:w w:val="105"/>
          <w:szCs w:val="18"/>
        </w:rPr>
        <w:t xml:space="preserve"> </w:t>
      </w:r>
      <w:r w:rsidRPr="00992C6F">
        <w:rPr>
          <w:rFonts w:cs="Times New Roman"/>
          <w:color w:val="171514"/>
          <w:w w:val="105"/>
          <w:szCs w:val="18"/>
        </w:rPr>
        <w:t>thuộ</w:t>
      </w:r>
      <w:r w:rsidR="00992C6F" w:rsidRPr="006205AD">
        <w:rPr>
          <w:rFonts w:cs="Times New Roman"/>
          <w:color w:val="171514"/>
          <w:w w:val="105"/>
          <w:szCs w:val="18"/>
        </w:rPr>
        <w:t xml:space="preserve">c </w:t>
      </w:r>
      <w:r w:rsidRPr="00992C6F">
        <w:rPr>
          <w:rFonts w:cs="Times New Roman"/>
          <w:color w:val="171514"/>
          <w:spacing w:val="-41"/>
          <w:w w:val="105"/>
          <w:szCs w:val="18"/>
        </w:rPr>
        <w:t xml:space="preserve"> </w:t>
      </w:r>
      <w:r w:rsidRPr="00992C6F">
        <w:rPr>
          <w:rFonts w:cs="Times New Roman"/>
          <w:color w:val="171514"/>
          <w:w w:val="105"/>
          <w:szCs w:val="18"/>
        </w:rPr>
        <w:t>tính và bằng cách thêm các cột. Cuối cùng, bạn sẽ học cách sao chép bảng hoặc các phần của bảng</w:t>
      </w:r>
      <w:r w:rsidR="00992C6F" w:rsidRPr="006205AD">
        <w:rPr>
          <w:rFonts w:cs="Times New Roman"/>
          <w:color w:val="171514"/>
          <w:w w:val="105"/>
          <w:szCs w:val="18"/>
        </w:rPr>
        <w:t xml:space="preserve"> </w:t>
      </w:r>
      <w:r w:rsidRPr="00992C6F">
        <w:rPr>
          <w:rFonts w:cs="Times New Roman"/>
          <w:color w:val="171514"/>
          <w:spacing w:val="-42"/>
          <w:w w:val="105"/>
          <w:szCs w:val="18"/>
        </w:rPr>
        <w:t xml:space="preserve"> </w:t>
      </w:r>
      <w:r w:rsidRPr="00992C6F">
        <w:rPr>
          <w:rFonts w:cs="Times New Roman"/>
          <w:color w:val="171514"/>
          <w:w w:val="105"/>
          <w:szCs w:val="18"/>
        </w:rPr>
        <w:t>cũng</w:t>
      </w:r>
      <w:r w:rsidRPr="00992C6F">
        <w:rPr>
          <w:rFonts w:cs="Times New Roman"/>
          <w:color w:val="171514"/>
          <w:spacing w:val="-3"/>
          <w:w w:val="105"/>
          <w:szCs w:val="18"/>
        </w:rPr>
        <w:t xml:space="preserve"> </w:t>
      </w:r>
      <w:r w:rsidRPr="00992C6F">
        <w:rPr>
          <w:rFonts w:cs="Times New Roman"/>
          <w:color w:val="171514"/>
          <w:w w:val="105"/>
          <w:szCs w:val="18"/>
        </w:rPr>
        <w:t>như</w:t>
      </w:r>
      <w:r w:rsidRPr="00992C6F">
        <w:rPr>
          <w:rFonts w:cs="Times New Roman"/>
          <w:color w:val="171514"/>
          <w:spacing w:val="-3"/>
          <w:w w:val="105"/>
          <w:szCs w:val="18"/>
        </w:rPr>
        <w:t xml:space="preserve"> </w:t>
      </w:r>
      <w:r w:rsidRPr="00992C6F">
        <w:rPr>
          <w:rFonts w:cs="Times New Roman"/>
          <w:color w:val="171514"/>
          <w:w w:val="105"/>
          <w:szCs w:val="18"/>
        </w:rPr>
        <w:t>cách</w:t>
      </w:r>
      <w:r w:rsidRPr="00992C6F">
        <w:rPr>
          <w:rFonts w:cs="Times New Roman"/>
          <w:color w:val="171514"/>
          <w:spacing w:val="-3"/>
          <w:w w:val="105"/>
          <w:szCs w:val="18"/>
        </w:rPr>
        <w:t xml:space="preserve"> </w:t>
      </w:r>
      <w:r w:rsidRPr="00992C6F">
        <w:rPr>
          <w:rFonts w:cs="Times New Roman"/>
          <w:color w:val="171514"/>
          <w:w w:val="105"/>
          <w:szCs w:val="18"/>
        </w:rPr>
        <w:t>xóa</w:t>
      </w:r>
      <w:r w:rsidRPr="00992C6F">
        <w:rPr>
          <w:rFonts w:cs="Times New Roman"/>
          <w:color w:val="171514"/>
          <w:spacing w:val="-3"/>
          <w:w w:val="105"/>
          <w:szCs w:val="18"/>
        </w:rPr>
        <w:t xml:space="preserve"> </w:t>
      </w:r>
      <w:r w:rsidRPr="00992C6F">
        <w:rPr>
          <w:rFonts w:cs="Times New Roman"/>
          <w:color w:val="171514"/>
          <w:w w:val="105"/>
          <w:szCs w:val="18"/>
        </w:rPr>
        <w:t>bảng.</w:t>
      </w:r>
    </w:p>
    <w:p w14:paraId="3FCB77E1" w14:textId="77777777" w:rsidR="006973F2" w:rsidRDefault="006973F2" w:rsidP="0073045F">
      <w:pPr>
        <w:spacing w:line="345" w:lineRule="auto"/>
        <w:rPr>
          <w:sz w:val="16"/>
        </w:rPr>
        <w:sectPr w:rsidR="006973F2" w:rsidSect="00B6046B">
          <w:pgSz w:w="12240" w:h="15660"/>
          <w:pgMar w:top="920" w:right="0" w:bottom="0" w:left="0" w:header="662" w:footer="0" w:gutter="0"/>
          <w:cols w:space="720"/>
        </w:sectPr>
      </w:pPr>
    </w:p>
    <w:p w14:paraId="7BC2B69F" w14:textId="77777777" w:rsidR="006973F2" w:rsidRDefault="006973F2" w:rsidP="0073045F">
      <w:pPr>
        <w:pStyle w:val="ThnVnban"/>
        <w:spacing w:before="10"/>
        <w:rPr>
          <w:sz w:val="16"/>
        </w:rPr>
      </w:pPr>
    </w:p>
    <w:p w14:paraId="77E4E154" w14:textId="281D69C6" w:rsidR="006973F2" w:rsidRPr="00664CD8" w:rsidRDefault="00481896" w:rsidP="0073045F">
      <w:pPr>
        <w:spacing w:before="124" w:line="304" w:lineRule="auto"/>
        <w:ind w:left="3120" w:right="1404" w:firstLine="264"/>
        <w:rPr>
          <w:rFonts w:cs="Times New Roman"/>
          <w:szCs w:val="18"/>
        </w:rPr>
      </w:pPr>
      <w:r w:rsidRPr="00664CD8">
        <w:rPr>
          <w:rFonts w:cs="Times New Roman"/>
          <w:color w:val="171514"/>
          <w:w w:val="105"/>
          <w:szCs w:val="18"/>
        </w:rPr>
        <w:t>Tất</w:t>
      </w:r>
      <w:r w:rsidRPr="00664CD8">
        <w:rPr>
          <w:rFonts w:cs="Times New Roman"/>
          <w:color w:val="171514"/>
          <w:spacing w:val="5"/>
          <w:w w:val="105"/>
          <w:szCs w:val="18"/>
        </w:rPr>
        <w:t xml:space="preserve"> </w:t>
      </w:r>
      <w:r w:rsidRPr="00664CD8">
        <w:rPr>
          <w:rFonts w:cs="Times New Roman"/>
          <w:color w:val="171514"/>
          <w:w w:val="105"/>
          <w:szCs w:val="18"/>
        </w:rPr>
        <w:t>cả</w:t>
      </w:r>
      <w:r w:rsidRPr="00664CD8">
        <w:rPr>
          <w:rFonts w:cs="Times New Roman"/>
          <w:color w:val="171514"/>
          <w:spacing w:val="6"/>
          <w:w w:val="105"/>
          <w:szCs w:val="18"/>
        </w:rPr>
        <w:t xml:space="preserve"> </w:t>
      </w:r>
      <w:r w:rsidRPr="00664CD8">
        <w:rPr>
          <w:rFonts w:cs="Times New Roman"/>
          <w:color w:val="171514"/>
          <w:w w:val="105"/>
          <w:szCs w:val="18"/>
        </w:rPr>
        <w:t>những</w:t>
      </w:r>
      <w:r w:rsidRPr="00664CD8">
        <w:rPr>
          <w:rFonts w:cs="Times New Roman"/>
          <w:color w:val="171514"/>
          <w:spacing w:val="6"/>
          <w:w w:val="105"/>
          <w:szCs w:val="18"/>
        </w:rPr>
        <w:t xml:space="preserve"> </w:t>
      </w:r>
      <w:r w:rsidRPr="00664CD8">
        <w:rPr>
          <w:rFonts w:cs="Times New Roman"/>
          <w:color w:val="171514"/>
          <w:w w:val="105"/>
          <w:szCs w:val="18"/>
        </w:rPr>
        <w:t>thay</w:t>
      </w:r>
      <w:r w:rsidRPr="00664CD8">
        <w:rPr>
          <w:rFonts w:cs="Times New Roman"/>
          <w:color w:val="171514"/>
          <w:spacing w:val="6"/>
          <w:w w:val="105"/>
          <w:szCs w:val="18"/>
        </w:rPr>
        <w:t xml:space="preserve"> </w:t>
      </w:r>
      <w:r w:rsidRPr="00664CD8">
        <w:rPr>
          <w:rFonts w:cs="Times New Roman"/>
          <w:color w:val="171514"/>
          <w:w w:val="105"/>
          <w:szCs w:val="18"/>
        </w:rPr>
        <w:t>đổi</w:t>
      </w:r>
      <w:r w:rsidRPr="00664CD8">
        <w:rPr>
          <w:rFonts w:cs="Times New Roman"/>
          <w:color w:val="171514"/>
          <w:spacing w:val="6"/>
          <w:w w:val="105"/>
          <w:szCs w:val="18"/>
        </w:rPr>
        <w:t xml:space="preserve"> </w:t>
      </w:r>
      <w:r w:rsidRPr="00664CD8">
        <w:rPr>
          <w:rFonts w:cs="Times New Roman"/>
          <w:color w:val="171514"/>
          <w:w w:val="105"/>
          <w:szCs w:val="18"/>
        </w:rPr>
        <w:t>trong</w:t>
      </w:r>
      <w:r w:rsidRPr="00664CD8">
        <w:rPr>
          <w:rFonts w:cs="Times New Roman"/>
          <w:color w:val="171514"/>
          <w:spacing w:val="6"/>
          <w:w w:val="105"/>
          <w:szCs w:val="18"/>
        </w:rPr>
        <w:t xml:space="preserve"> </w:t>
      </w:r>
      <w:r w:rsidRPr="00664CD8">
        <w:rPr>
          <w:rFonts w:cs="Times New Roman"/>
          <w:color w:val="171514"/>
          <w:w w:val="105"/>
          <w:szCs w:val="18"/>
        </w:rPr>
        <w:t>cấu</w:t>
      </w:r>
      <w:r w:rsidRPr="00664CD8">
        <w:rPr>
          <w:rFonts w:cs="Times New Roman"/>
          <w:color w:val="171514"/>
          <w:spacing w:val="6"/>
          <w:w w:val="105"/>
          <w:szCs w:val="18"/>
        </w:rPr>
        <w:t xml:space="preserve"> </w:t>
      </w:r>
      <w:r w:rsidRPr="00664CD8">
        <w:rPr>
          <w:rFonts w:cs="Times New Roman"/>
          <w:color w:val="171514"/>
          <w:w w:val="105"/>
          <w:szCs w:val="18"/>
        </w:rPr>
        <w:t>trúc</w:t>
      </w:r>
      <w:r w:rsidRPr="00664CD8">
        <w:rPr>
          <w:rFonts w:cs="Times New Roman"/>
          <w:color w:val="171514"/>
          <w:spacing w:val="5"/>
          <w:w w:val="105"/>
          <w:szCs w:val="18"/>
        </w:rPr>
        <w:t xml:space="preserve"> </w:t>
      </w:r>
      <w:r w:rsidRPr="00664CD8">
        <w:rPr>
          <w:rFonts w:cs="Times New Roman"/>
          <w:color w:val="171514"/>
          <w:w w:val="105"/>
          <w:szCs w:val="18"/>
        </w:rPr>
        <w:t>bảng</w:t>
      </w:r>
      <w:r w:rsidRPr="00664CD8">
        <w:rPr>
          <w:rFonts w:cs="Times New Roman"/>
          <w:color w:val="171514"/>
          <w:spacing w:val="6"/>
          <w:w w:val="105"/>
          <w:szCs w:val="18"/>
        </w:rPr>
        <w:t xml:space="preserve"> </w:t>
      </w:r>
      <w:r w:rsidRPr="00664CD8">
        <w:rPr>
          <w:rFonts w:cs="Times New Roman"/>
          <w:color w:val="171514"/>
          <w:w w:val="105"/>
          <w:szCs w:val="18"/>
        </w:rPr>
        <w:t>được</w:t>
      </w:r>
      <w:r w:rsidRPr="00664CD8">
        <w:rPr>
          <w:rFonts w:cs="Times New Roman"/>
          <w:color w:val="171514"/>
          <w:spacing w:val="6"/>
          <w:w w:val="105"/>
          <w:szCs w:val="18"/>
        </w:rPr>
        <w:t xml:space="preserve"> </w:t>
      </w:r>
      <w:r w:rsidRPr="00664CD8">
        <w:rPr>
          <w:rFonts w:cs="Times New Roman"/>
          <w:color w:val="171514"/>
          <w:w w:val="105"/>
          <w:szCs w:val="18"/>
        </w:rPr>
        <w:t>thực</w:t>
      </w:r>
      <w:r w:rsidRPr="00664CD8">
        <w:rPr>
          <w:rFonts w:cs="Times New Roman"/>
          <w:color w:val="171514"/>
          <w:spacing w:val="6"/>
          <w:w w:val="105"/>
          <w:szCs w:val="18"/>
        </w:rPr>
        <w:t xml:space="preserve"> </w:t>
      </w:r>
      <w:r w:rsidRPr="00664CD8">
        <w:rPr>
          <w:rFonts w:cs="Times New Roman"/>
          <w:color w:val="171514"/>
          <w:w w:val="105"/>
          <w:szCs w:val="18"/>
        </w:rPr>
        <w:t>hiện</w:t>
      </w:r>
      <w:r w:rsidRPr="00664CD8">
        <w:rPr>
          <w:rFonts w:cs="Times New Roman"/>
          <w:color w:val="171514"/>
          <w:spacing w:val="6"/>
          <w:w w:val="105"/>
          <w:szCs w:val="18"/>
        </w:rPr>
        <w:t xml:space="preserve"> </w:t>
      </w:r>
      <w:r w:rsidRPr="00664CD8">
        <w:rPr>
          <w:rFonts w:cs="Times New Roman"/>
          <w:color w:val="171514"/>
          <w:w w:val="105"/>
          <w:szCs w:val="18"/>
        </w:rPr>
        <w:t>bằng</w:t>
      </w:r>
      <w:r w:rsidRPr="00664CD8">
        <w:rPr>
          <w:rFonts w:cs="Times New Roman"/>
          <w:color w:val="171514"/>
          <w:spacing w:val="6"/>
          <w:w w:val="105"/>
          <w:szCs w:val="18"/>
        </w:rPr>
        <w:t xml:space="preserve"> </w:t>
      </w:r>
      <w:r w:rsidRPr="00664CD8">
        <w:rPr>
          <w:rFonts w:cs="Times New Roman"/>
          <w:color w:val="171514"/>
          <w:w w:val="105"/>
          <w:szCs w:val="18"/>
        </w:rPr>
        <w:t>cách</w:t>
      </w:r>
      <w:r w:rsidRPr="00664CD8">
        <w:rPr>
          <w:rFonts w:cs="Times New Roman"/>
          <w:color w:val="171514"/>
          <w:spacing w:val="6"/>
          <w:w w:val="105"/>
          <w:szCs w:val="18"/>
        </w:rPr>
        <w:t xml:space="preserve"> </w:t>
      </w:r>
      <w:r w:rsidRPr="00664CD8">
        <w:rPr>
          <w:rFonts w:cs="Times New Roman"/>
          <w:color w:val="171514"/>
          <w:w w:val="105"/>
          <w:szCs w:val="18"/>
        </w:rPr>
        <w:t>sử</w:t>
      </w:r>
      <w:r w:rsidRPr="00664CD8">
        <w:rPr>
          <w:rFonts w:cs="Times New Roman"/>
          <w:color w:val="171514"/>
          <w:spacing w:val="5"/>
          <w:w w:val="105"/>
          <w:szCs w:val="18"/>
        </w:rPr>
        <w:t xml:space="preserve"> </w:t>
      </w:r>
      <w:r w:rsidRPr="00664CD8">
        <w:rPr>
          <w:rFonts w:cs="Times New Roman"/>
          <w:color w:val="171514"/>
          <w:w w:val="105"/>
          <w:szCs w:val="18"/>
        </w:rPr>
        <w:t>dụng</w:t>
      </w:r>
      <w:r w:rsidR="00664CD8" w:rsidRPr="006205AD">
        <w:rPr>
          <w:rFonts w:cs="Times New Roman"/>
          <w:b/>
          <w:color w:val="215F7F"/>
          <w:w w:val="105"/>
          <w:szCs w:val="18"/>
        </w:rPr>
        <w:t xml:space="preserve"> ALTER TABLE </w:t>
      </w:r>
      <w:r w:rsidRPr="00664CD8">
        <w:rPr>
          <w:rFonts w:cs="Times New Roman"/>
          <w:color w:val="171514"/>
          <w:w w:val="105"/>
          <w:szCs w:val="18"/>
        </w:rPr>
        <w:t>lệnh</w:t>
      </w:r>
      <w:r w:rsidRPr="00664CD8">
        <w:rPr>
          <w:rFonts w:cs="Times New Roman"/>
          <w:color w:val="171514"/>
          <w:spacing w:val="6"/>
          <w:w w:val="105"/>
          <w:szCs w:val="18"/>
        </w:rPr>
        <w:t xml:space="preserve"> </w:t>
      </w:r>
      <w:r w:rsidRPr="00664CD8">
        <w:rPr>
          <w:rFonts w:cs="Times New Roman"/>
          <w:color w:val="171514"/>
          <w:w w:val="105"/>
          <w:szCs w:val="18"/>
        </w:rPr>
        <w:t>theo</w:t>
      </w:r>
      <w:r w:rsidRPr="00664CD8">
        <w:rPr>
          <w:rFonts w:cs="Times New Roman"/>
          <w:color w:val="171514"/>
          <w:spacing w:val="6"/>
          <w:w w:val="105"/>
          <w:szCs w:val="18"/>
        </w:rPr>
        <w:t xml:space="preserve"> </w:t>
      </w:r>
      <w:r w:rsidRPr="00664CD8">
        <w:rPr>
          <w:rFonts w:cs="Times New Roman"/>
          <w:color w:val="171514"/>
          <w:w w:val="105"/>
          <w:szCs w:val="18"/>
        </w:rPr>
        <w:t>sau</w:t>
      </w:r>
      <w:r w:rsidRPr="00664CD8">
        <w:rPr>
          <w:rFonts w:cs="Times New Roman"/>
          <w:color w:val="171514"/>
          <w:spacing w:val="6"/>
          <w:w w:val="105"/>
          <w:szCs w:val="18"/>
        </w:rPr>
        <w:t xml:space="preserve"> </w:t>
      </w:r>
      <w:r w:rsidRPr="00664CD8">
        <w:rPr>
          <w:rFonts w:cs="Times New Roman"/>
          <w:color w:val="171514"/>
          <w:w w:val="105"/>
          <w:szCs w:val="18"/>
        </w:rPr>
        <w:t>là</w:t>
      </w:r>
      <w:r w:rsidRPr="00664CD8">
        <w:rPr>
          <w:rFonts w:cs="Times New Roman"/>
          <w:color w:val="171514"/>
          <w:spacing w:val="6"/>
          <w:w w:val="105"/>
          <w:szCs w:val="18"/>
        </w:rPr>
        <w:t xml:space="preserve"> </w:t>
      </w:r>
      <w:r w:rsidRPr="00664CD8">
        <w:rPr>
          <w:rFonts w:cs="Times New Roman"/>
          <w:color w:val="171514"/>
          <w:w w:val="105"/>
          <w:szCs w:val="18"/>
        </w:rPr>
        <w:t>từ</w:t>
      </w:r>
      <w:r w:rsidRPr="00664CD8">
        <w:rPr>
          <w:rFonts w:cs="Times New Roman"/>
          <w:color w:val="171514"/>
          <w:spacing w:val="6"/>
          <w:w w:val="105"/>
          <w:szCs w:val="18"/>
        </w:rPr>
        <w:t xml:space="preserve"> </w:t>
      </w:r>
      <w:r w:rsidRPr="00664CD8">
        <w:rPr>
          <w:rFonts w:cs="Times New Roman"/>
          <w:color w:val="171514"/>
          <w:w w:val="105"/>
          <w:szCs w:val="18"/>
        </w:rPr>
        <w:t>khóa</w:t>
      </w:r>
      <w:r w:rsidRPr="00664CD8">
        <w:rPr>
          <w:rFonts w:cs="Times New Roman"/>
          <w:color w:val="171514"/>
          <w:spacing w:val="6"/>
          <w:w w:val="105"/>
          <w:szCs w:val="18"/>
        </w:rPr>
        <w:t xml:space="preserve"> </w:t>
      </w:r>
      <w:r w:rsidRPr="00664CD8">
        <w:rPr>
          <w:rFonts w:cs="Times New Roman"/>
          <w:color w:val="171514"/>
          <w:w w:val="105"/>
          <w:szCs w:val="18"/>
        </w:rPr>
        <w:t>tạo</w:t>
      </w:r>
      <w:r w:rsidRPr="00664CD8">
        <w:rPr>
          <w:rFonts w:cs="Times New Roman"/>
          <w:color w:val="171514"/>
          <w:spacing w:val="6"/>
          <w:w w:val="105"/>
          <w:szCs w:val="18"/>
        </w:rPr>
        <w:t xml:space="preserve"> </w:t>
      </w:r>
      <w:r w:rsidRPr="00664CD8">
        <w:rPr>
          <w:rFonts w:cs="Times New Roman"/>
          <w:color w:val="171514"/>
          <w:w w:val="105"/>
          <w:szCs w:val="18"/>
        </w:rPr>
        <w:t>ra</w:t>
      </w:r>
      <w:r w:rsidRPr="00664CD8">
        <w:rPr>
          <w:rFonts w:cs="Times New Roman"/>
          <w:color w:val="171514"/>
          <w:spacing w:val="6"/>
          <w:w w:val="105"/>
          <w:szCs w:val="18"/>
        </w:rPr>
        <w:t xml:space="preserve"> </w:t>
      </w:r>
      <w:r w:rsidRPr="00664CD8">
        <w:rPr>
          <w:rFonts w:cs="Times New Roman"/>
          <w:color w:val="171514"/>
          <w:w w:val="105"/>
          <w:szCs w:val="18"/>
        </w:rPr>
        <w:t>thay</w:t>
      </w:r>
      <w:r w:rsidRPr="00664CD8">
        <w:rPr>
          <w:rFonts w:cs="Times New Roman"/>
          <w:color w:val="171514"/>
          <w:spacing w:val="6"/>
          <w:w w:val="105"/>
          <w:szCs w:val="18"/>
        </w:rPr>
        <w:t xml:space="preserve"> </w:t>
      </w:r>
      <w:r w:rsidRPr="00664CD8">
        <w:rPr>
          <w:rFonts w:cs="Times New Roman"/>
          <w:color w:val="171514"/>
          <w:w w:val="105"/>
          <w:szCs w:val="18"/>
        </w:rPr>
        <w:t>đổi</w:t>
      </w:r>
      <w:r w:rsidRPr="00664CD8">
        <w:rPr>
          <w:rFonts w:cs="Times New Roman"/>
          <w:color w:val="171514"/>
          <w:spacing w:val="6"/>
          <w:w w:val="105"/>
          <w:szCs w:val="18"/>
        </w:rPr>
        <w:t xml:space="preserve"> </w:t>
      </w:r>
      <w:r w:rsidRPr="00664CD8">
        <w:rPr>
          <w:rFonts w:cs="Times New Roman"/>
          <w:color w:val="171514"/>
          <w:w w:val="105"/>
          <w:szCs w:val="18"/>
        </w:rPr>
        <w:t>cụ</w:t>
      </w:r>
      <w:r w:rsidRPr="00664CD8">
        <w:rPr>
          <w:rFonts w:cs="Times New Roman"/>
          <w:color w:val="171514"/>
          <w:spacing w:val="6"/>
          <w:w w:val="105"/>
          <w:szCs w:val="18"/>
        </w:rPr>
        <w:t xml:space="preserve"> </w:t>
      </w:r>
      <w:r w:rsidRPr="00664CD8">
        <w:rPr>
          <w:rFonts w:cs="Times New Roman"/>
          <w:color w:val="171514"/>
          <w:w w:val="105"/>
          <w:szCs w:val="18"/>
        </w:rPr>
        <w:t>thể</w:t>
      </w:r>
      <w:r w:rsidRPr="00664CD8">
        <w:rPr>
          <w:rFonts w:cs="Times New Roman"/>
          <w:color w:val="171514"/>
          <w:spacing w:val="6"/>
          <w:w w:val="105"/>
          <w:szCs w:val="18"/>
        </w:rPr>
        <w:t xml:space="preserve"> </w:t>
      </w:r>
      <w:r w:rsidRPr="00664CD8">
        <w:rPr>
          <w:rFonts w:cs="Times New Roman"/>
          <w:color w:val="171514"/>
          <w:w w:val="105"/>
          <w:szCs w:val="18"/>
        </w:rPr>
        <w:t>mà</w:t>
      </w:r>
      <w:r w:rsidRPr="00664CD8">
        <w:rPr>
          <w:rFonts w:cs="Times New Roman"/>
          <w:color w:val="171514"/>
          <w:spacing w:val="6"/>
          <w:w w:val="105"/>
          <w:szCs w:val="18"/>
        </w:rPr>
        <w:t xml:space="preserve"> </w:t>
      </w:r>
      <w:r w:rsidRPr="00664CD8">
        <w:rPr>
          <w:rFonts w:cs="Times New Roman"/>
          <w:color w:val="171514"/>
          <w:w w:val="105"/>
          <w:szCs w:val="18"/>
        </w:rPr>
        <w:t>bạn</w:t>
      </w:r>
      <w:r w:rsidRPr="00664CD8">
        <w:rPr>
          <w:rFonts w:cs="Times New Roman"/>
          <w:color w:val="171514"/>
          <w:spacing w:val="6"/>
          <w:w w:val="105"/>
          <w:szCs w:val="18"/>
        </w:rPr>
        <w:t xml:space="preserve"> </w:t>
      </w:r>
      <w:r w:rsidRPr="00664CD8">
        <w:rPr>
          <w:rFonts w:cs="Times New Roman"/>
          <w:color w:val="171514"/>
          <w:w w:val="105"/>
          <w:szCs w:val="18"/>
        </w:rPr>
        <w:t>muốn</w:t>
      </w:r>
      <w:r w:rsidRPr="00664CD8">
        <w:rPr>
          <w:rFonts w:cs="Times New Roman"/>
          <w:color w:val="171514"/>
          <w:spacing w:val="6"/>
          <w:w w:val="105"/>
          <w:szCs w:val="18"/>
        </w:rPr>
        <w:t xml:space="preserve"> </w:t>
      </w:r>
      <w:r w:rsidRPr="00664CD8">
        <w:rPr>
          <w:rFonts w:cs="Times New Roman"/>
          <w:color w:val="171514"/>
          <w:w w:val="105"/>
          <w:szCs w:val="18"/>
        </w:rPr>
        <w:t>thực</w:t>
      </w:r>
      <w:r w:rsidRPr="00664CD8">
        <w:rPr>
          <w:rFonts w:cs="Times New Roman"/>
          <w:color w:val="171514"/>
          <w:spacing w:val="5"/>
          <w:w w:val="105"/>
          <w:szCs w:val="18"/>
        </w:rPr>
        <w:t xml:space="preserve"> </w:t>
      </w:r>
      <w:r w:rsidRPr="00664CD8">
        <w:rPr>
          <w:rFonts w:cs="Times New Roman"/>
          <w:color w:val="171514"/>
          <w:w w:val="105"/>
          <w:szCs w:val="18"/>
        </w:rPr>
        <w:t>hiện.</w:t>
      </w:r>
      <w:r w:rsidRPr="00664CD8">
        <w:rPr>
          <w:rFonts w:cs="Times New Roman"/>
          <w:color w:val="171514"/>
          <w:spacing w:val="6"/>
          <w:w w:val="105"/>
          <w:szCs w:val="18"/>
        </w:rPr>
        <w:t xml:space="preserve"> </w:t>
      </w:r>
      <w:r w:rsidRPr="00664CD8">
        <w:rPr>
          <w:rFonts w:cs="Times New Roman"/>
          <w:color w:val="171514"/>
          <w:w w:val="105"/>
          <w:szCs w:val="18"/>
        </w:rPr>
        <w:t>Có</w:t>
      </w:r>
      <w:r w:rsidRPr="00664CD8">
        <w:rPr>
          <w:rFonts w:cs="Times New Roman"/>
          <w:color w:val="171514"/>
          <w:spacing w:val="6"/>
          <w:w w:val="105"/>
          <w:szCs w:val="18"/>
        </w:rPr>
        <w:t xml:space="preserve"> </w:t>
      </w:r>
      <w:r w:rsidRPr="00664CD8">
        <w:rPr>
          <w:rFonts w:cs="Times New Roman"/>
          <w:color w:val="171514"/>
          <w:w w:val="105"/>
          <w:szCs w:val="18"/>
        </w:rPr>
        <w:t>ba</w:t>
      </w:r>
      <w:r w:rsidRPr="00664CD8">
        <w:rPr>
          <w:rFonts w:cs="Times New Roman"/>
          <w:color w:val="171514"/>
          <w:spacing w:val="6"/>
          <w:w w:val="105"/>
          <w:szCs w:val="18"/>
        </w:rPr>
        <w:t xml:space="preserve"> </w:t>
      </w:r>
      <w:r w:rsidRPr="00664CD8">
        <w:rPr>
          <w:rFonts w:cs="Times New Roman"/>
          <w:color w:val="171514"/>
          <w:w w:val="105"/>
          <w:szCs w:val="18"/>
        </w:rPr>
        <w:t>tùy</w:t>
      </w:r>
      <w:r w:rsidR="0098718D">
        <w:rPr>
          <w:rFonts w:cs="Times New Roman"/>
          <w:color w:val="171514"/>
          <w:w w:val="105"/>
          <w:szCs w:val="18"/>
          <w:lang w:val="en-US"/>
        </w:rPr>
        <w:t xml:space="preserve"> c</w:t>
      </w:r>
      <w:r w:rsidRPr="00664CD8">
        <w:rPr>
          <w:rFonts w:cs="Times New Roman"/>
          <w:color w:val="171514"/>
          <w:w w:val="105"/>
          <w:szCs w:val="18"/>
        </w:rPr>
        <w:t xml:space="preserve">họn: </w:t>
      </w:r>
      <w:r w:rsidR="00664CD8" w:rsidRPr="006205AD">
        <w:rPr>
          <w:rFonts w:cs="Times New Roman"/>
          <w:color w:val="171514"/>
          <w:w w:val="105"/>
          <w:szCs w:val="18"/>
        </w:rPr>
        <w:t>ADD</w:t>
      </w:r>
      <w:r w:rsidRPr="00664CD8">
        <w:rPr>
          <w:rFonts w:cs="Times New Roman"/>
          <w:color w:val="171514"/>
          <w:w w:val="105"/>
          <w:szCs w:val="18"/>
        </w:rPr>
        <w:t xml:space="preserve">, </w:t>
      </w:r>
      <w:r w:rsidR="00664CD8" w:rsidRPr="006205AD">
        <w:rPr>
          <w:rFonts w:cs="Times New Roman"/>
          <w:color w:val="171514"/>
          <w:w w:val="105"/>
          <w:szCs w:val="18"/>
        </w:rPr>
        <w:t>MODIFY</w:t>
      </w:r>
      <w:r w:rsidRPr="00664CD8">
        <w:rPr>
          <w:rFonts w:cs="Times New Roman"/>
          <w:color w:val="171514"/>
          <w:w w:val="105"/>
          <w:szCs w:val="18"/>
        </w:rPr>
        <w:t xml:space="preserve"> và </w:t>
      </w:r>
      <w:r w:rsidR="00664CD8" w:rsidRPr="006205AD">
        <w:rPr>
          <w:rFonts w:cs="Times New Roman"/>
          <w:color w:val="171514"/>
          <w:w w:val="105"/>
          <w:szCs w:val="18"/>
        </w:rPr>
        <w:t>DROP</w:t>
      </w:r>
      <w:r w:rsidRPr="00664CD8">
        <w:rPr>
          <w:rFonts w:cs="Times New Roman"/>
          <w:color w:val="171514"/>
          <w:w w:val="105"/>
          <w:szCs w:val="18"/>
        </w:rPr>
        <w:t xml:space="preserve">. </w:t>
      </w:r>
      <w:r w:rsidR="0098718D">
        <w:rPr>
          <w:rFonts w:cs="Times New Roman"/>
          <w:color w:val="171514"/>
          <w:w w:val="105"/>
          <w:szCs w:val="18"/>
          <w:lang w:val="en-US"/>
        </w:rPr>
        <w:t>Ta</w:t>
      </w:r>
      <w:r w:rsidRPr="00664CD8">
        <w:rPr>
          <w:rFonts w:cs="Times New Roman"/>
          <w:color w:val="171514"/>
          <w:w w:val="105"/>
          <w:szCs w:val="18"/>
        </w:rPr>
        <w:t xml:space="preserve"> sử dụng </w:t>
      </w:r>
      <w:r w:rsidR="00664CD8" w:rsidRPr="006205AD">
        <w:rPr>
          <w:rFonts w:cs="Times New Roman"/>
          <w:color w:val="171514"/>
          <w:w w:val="105"/>
          <w:szCs w:val="18"/>
        </w:rPr>
        <w:t>ADD</w:t>
      </w:r>
      <w:r w:rsidRPr="00664CD8">
        <w:rPr>
          <w:rFonts w:cs="Times New Roman"/>
          <w:color w:val="171514"/>
          <w:w w:val="105"/>
          <w:szCs w:val="18"/>
        </w:rPr>
        <w:t xml:space="preserve"> để thêm một cột, </w:t>
      </w:r>
      <w:r w:rsidR="00664CD8" w:rsidRPr="006205AD">
        <w:rPr>
          <w:rFonts w:cs="Times New Roman"/>
          <w:color w:val="171514"/>
          <w:w w:val="105"/>
          <w:szCs w:val="18"/>
        </w:rPr>
        <w:t>MODIFY</w:t>
      </w:r>
      <w:r w:rsidRPr="00664CD8">
        <w:rPr>
          <w:rFonts w:cs="Times New Roman"/>
          <w:color w:val="171514"/>
          <w:w w:val="105"/>
          <w:szCs w:val="18"/>
        </w:rPr>
        <w:t xml:space="preserve"> để thay đổi</w:t>
      </w:r>
      <w:r w:rsidRPr="00664CD8">
        <w:rPr>
          <w:rFonts w:cs="Times New Roman"/>
          <w:color w:val="171514"/>
          <w:spacing w:val="1"/>
          <w:w w:val="105"/>
          <w:szCs w:val="18"/>
        </w:rPr>
        <w:t xml:space="preserve"> </w:t>
      </w:r>
      <w:r w:rsidRPr="00664CD8">
        <w:rPr>
          <w:rFonts w:cs="Times New Roman"/>
          <w:color w:val="171514"/>
          <w:w w:val="105"/>
          <w:szCs w:val="18"/>
        </w:rPr>
        <w:t>đặc điểm của cột và DROP để xóa một cột khỏi bảng. Hầu hết RDBMS không cho phép xóa</w:t>
      </w:r>
      <w:r w:rsidRPr="00664CD8">
        <w:rPr>
          <w:rFonts w:cs="Times New Roman"/>
          <w:color w:val="171514"/>
          <w:spacing w:val="6"/>
          <w:w w:val="105"/>
          <w:szCs w:val="18"/>
        </w:rPr>
        <w:t xml:space="preserve"> </w:t>
      </w:r>
      <w:r w:rsidRPr="00664CD8">
        <w:rPr>
          <w:rFonts w:cs="Times New Roman"/>
          <w:color w:val="171514"/>
          <w:w w:val="105"/>
          <w:szCs w:val="18"/>
        </w:rPr>
        <w:t>cột</w:t>
      </w:r>
      <w:r w:rsidRPr="00664CD8">
        <w:rPr>
          <w:rFonts w:cs="Times New Roman"/>
          <w:color w:val="171514"/>
          <w:spacing w:val="7"/>
          <w:w w:val="105"/>
          <w:szCs w:val="18"/>
        </w:rPr>
        <w:t xml:space="preserve"> </w:t>
      </w:r>
      <w:r w:rsidRPr="00664CD8">
        <w:rPr>
          <w:rFonts w:cs="Times New Roman"/>
          <w:color w:val="171514"/>
          <w:w w:val="105"/>
          <w:szCs w:val="18"/>
        </w:rPr>
        <w:t>trừ</w:t>
      </w:r>
      <w:r w:rsidRPr="00664CD8">
        <w:rPr>
          <w:rFonts w:cs="Times New Roman"/>
          <w:color w:val="171514"/>
          <w:spacing w:val="7"/>
          <w:w w:val="105"/>
          <w:szCs w:val="18"/>
        </w:rPr>
        <w:t xml:space="preserve"> </w:t>
      </w:r>
      <w:r w:rsidRPr="00664CD8">
        <w:rPr>
          <w:rFonts w:cs="Times New Roman"/>
          <w:color w:val="171514"/>
          <w:w w:val="105"/>
          <w:szCs w:val="18"/>
        </w:rPr>
        <w:t>khi</w:t>
      </w:r>
      <w:r w:rsidRPr="00664CD8">
        <w:rPr>
          <w:rFonts w:cs="Times New Roman"/>
          <w:color w:val="171514"/>
          <w:spacing w:val="7"/>
          <w:w w:val="105"/>
          <w:szCs w:val="18"/>
        </w:rPr>
        <w:t xml:space="preserve"> </w:t>
      </w:r>
      <w:r w:rsidRPr="00664CD8">
        <w:rPr>
          <w:rFonts w:cs="Times New Roman"/>
          <w:color w:val="171514"/>
          <w:w w:val="105"/>
          <w:szCs w:val="18"/>
        </w:rPr>
        <w:t>cột</w:t>
      </w:r>
      <w:r w:rsidRPr="00664CD8">
        <w:rPr>
          <w:rFonts w:cs="Times New Roman"/>
          <w:color w:val="171514"/>
          <w:spacing w:val="7"/>
          <w:w w:val="105"/>
          <w:szCs w:val="18"/>
        </w:rPr>
        <w:t xml:space="preserve"> </w:t>
      </w:r>
      <w:r w:rsidRPr="00664CD8">
        <w:rPr>
          <w:rFonts w:cs="Times New Roman"/>
          <w:color w:val="171514"/>
          <w:w w:val="105"/>
          <w:szCs w:val="18"/>
        </w:rPr>
        <w:t>đó</w:t>
      </w:r>
      <w:r w:rsidRPr="00664CD8">
        <w:rPr>
          <w:rFonts w:cs="Times New Roman"/>
          <w:color w:val="171514"/>
          <w:spacing w:val="7"/>
          <w:w w:val="105"/>
          <w:szCs w:val="18"/>
        </w:rPr>
        <w:t xml:space="preserve"> </w:t>
      </w:r>
      <w:r w:rsidRPr="00664CD8">
        <w:rPr>
          <w:rFonts w:cs="Times New Roman"/>
          <w:color w:val="171514"/>
          <w:w w:val="105"/>
          <w:szCs w:val="18"/>
        </w:rPr>
        <w:t>không</w:t>
      </w:r>
      <w:r w:rsidRPr="00664CD8">
        <w:rPr>
          <w:rFonts w:cs="Times New Roman"/>
          <w:color w:val="171514"/>
          <w:spacing w:val="7"/>
          <w:w w:val="105"/>
          <w:szCs w:val="18"/>
        </w:rPr>
        <w:t xml:space="preserve"> </w:t>
      </w:r>
      <w:r w:rsidRPr="00664CD8">
        <w:rPr>
          <w:rFonts w:cs="Times New Roman"/>
          <w:color w:val="171514"/>
          <w:w w:val="105"/>
          <w:szCs w:val="18"/>
        </w:rPr>
        <w:t>chứa</w:t>
      </w:r>
      <w:r w:rsidRPr="00664CD8">
        <w:rPr>
          <w:rFonts w:cs="Times New Roman"/>
          <w:color w:val="171514"/>
          <w:spacing w:val="6"/>
          <w:w w:val="105"/>
          <w:szCs w:val="18"/>
        </w:rPr>
        <w:t xml:space="preserve"> </w:t>
      </w:r>
      <w:r w:rsidRPr="00664CD8">
        <w:rPr>
          <w:rFonts w:cs="Times New Roman"/>
          <w:color w:val="171514"/>
          <w:w w:val="105"/>
          <w:szCs w:val="18"/>
        </w:rPr>
        <w:t>bất</w:t>
      </w:r>
      <w:r w:rsidRPr="00664CD8">
        <w:rPr>
          <w:rFonts w:cs="Times New Roman"/>
          <w:color w:val="171514"/>
          <w:spacing w:val="7"/>
          <w:w w:val="105"/>
          <w:szCs w:val="18"/>
        </w:rPr>
        <w:t xml:space="preserve"> </w:t>
      </w:r>
      <w:r w:rsidRPr="00664CD8">
        <w:rPr>
          <w:rFonts w:cs="Times New Roman"/>
          <w:color w:val="171514"/>
          <w:w w:val="105"/>
          <w:szCs w:val="18"/>
        </w:rPr>
        <w:t>kỳ</w:t>
      </w:r>
      <w:r w:rsidRPr="00664CD8">
        <w:rPr>
          <w:rFonts w:cs="Times New Roman"/>
          <w:color w:val="171514"/>
          <w:spacing w:val="7"/>
          <w:w w:val="105"/>
          <w:szCs w:val="18"/>
        </w:rPr>
        <w:t xml:space="preserve"> </w:t>
      </w:r>
      <w:r w:rsidRPr="00664CD8">
        <w:rPr>
          <w:rFonts w:cs="Times New Roman"/>
          <w:color w:val="171514"/>
          <w:w w:val="105"/>
          <w:szCs w:val="18"/>
        </w:rPr>
        <w:t>giá</w:t>
      </w:r>
      <w:r w:rsidRPr="00664CD8">
        <w:rPr>
          <w:rFonts w:cs="Times New Roman"/>
          <w:color w:val="171514"/>
          <w:spacing w:val="7"/>
          <w:w w:val="105"/>
          <w:szCs w:val="18"/>
        </w:rPr>
        <w:t xml:space="preserve"> </w:t>
      </w:r>
      <w:r w:rsidRPr="00664CD8">
        <w:rPr>
          <w:rFonts w:cs="Times New Roman"/>
          <w:color w:val="171514"/>
          <w:w w:val="105"/>
          <w:szCs w:val="18"/>
        </w:rPr>
        <w:t>trị</w:t>
      </w:r>
      <w:r w:rsidRPr="00664CD8">
        <w:rPr>
          <w:rFonts w:cs="Times New Roman"/>
          <w:color w:val="171514"/>
          <w:spacing w:val="7"/>
          <w:w w:val="105"/>
          <w:szCs w:val="18"/>
        </w:rPr>
        <w:t xml:space="preserve"> </w:t>
      </w:r>
      <w:r w:rsidRPr="00664CD8">
        <w:rPr>
          <w:rFonts w:cs="Times New Roman"/>
          <w:color w:val="171514"/>
          <w:w w:val="105"/>
          <w:szCs w:val="18"/>
        </w:rPr>
        <w:t>nào;</w:t>
      </w:r>
      <w:r w:rsidRPr="00664CD8">
        <w:rPr>
          <w:rFonts w:cs="Times New Roman"/>
          <w:color w:val="171514"/>
          <w:spacing w:val="7"/>
          <w:w w:val="105"/>
          <w:szCs w:val="18"/>
        </w:rPr>
        <w:t xml:space="preserve"> </w:t>
      </w:r>
      <w:r w:rsidRPr="00664CD8">
        <w:rPr>
          <w:rFonts w:cs="Times New Roman"/>
          <w:color w:val="171514"/>
          <w:w w:val="105"/>
          <w:szCs w:val="18"/>
        </w:rPr>
        <w:t>nếu</w:t>
      </w:r>
      <w:r w:rsidRPr="00664CD8">
        <w:rPr>
          <w:rFonts w:cs="Times New Roman"/>
          <w:color w:val="171514"/>
          <w:spacing w:val="7"/>
          <w:w w:val="105"/>
          <w:szCs w:val="18"/>
        </w:rPr>
        <w:t xml:space="preserve"> </w:t>
      </w:r>
      <w:r w:rsidRPr="00664CD8">
        <w:rPr>
          <w:rFonts w:cs="Times New Roman"/>
          <w:color w:val="171514"/>
          <w:w w:val="105"/>
          <w:szCs w:val="18"/>
        </w:rPr>
        <w:t>không,</w:t>
      </w:r>
      <w:r w:rsidRPr="00664CD8">
        <w:rPr>
          <w:rFonts w:cs="Times New Roman"/>
          <w:color w:val="171514"/>
          <w:spacing w:val="7"/>
          <w:w w:val="105"/>
          <w:szCs w:val="18"/>
        </w:rPr>
        <w:t xml:space="preserve"> </w:t>
      </w:r>
      <w:r w:rsidRPr="00664CD8">
        <w:rPr>
          <w:rFonts w:cs="Times New Roman"/>
          <w:color w:val="171514"/>
          <w:w w:val="105"/>
          <w:szCs w:val="18"/>
        </w:rPr>
        <w:t>hành</w:t>
      </w:r>
      <w:r w:rsidRPr="00664CD8">
        <w:rPr>
          <w:rFonts w:cs="Times New Roman"/>
          <w:color w:val="171514"/>
          <w:spacing w:val="6"/>
          <w:w w:val="105"/>
          <w:szCs w:val="18"/>
        </w:rPr>
        <w:t xml:space="preserve"> </w:t>
      </w:r>
      <w:r w:rsidRPr="00664CD8">
        <w:rPr>
          <w:rFonts w:cs="Times New Roman"/>
          <w:color w:val="171514"/>
          <w:w w:val="105"/>
          <w:szCs w:val="18"/>
        </w:rPr>
        <w:t>động</w:t>
      </w:r>
      <w:r w:rsidRPr="00664CD8">
        <w:rPr>
          <w:rFonts w:cs="Times New Roman"/>
          <w:color w:val="171514"/>
          <w:spacing w:val="7"/>
          <w:w w:val="105"/>
          <w:szCs w:val="18"/>
        </w:rPr>
        <w:t xml:space="preserve"> </w:t>
      </w:r>
      <w:r w:rsidRPr="00664CD8">
        <w:rPr>
          <w:rFonts w:cs="Times New Roman"/>
          <w:color w:val="171514"/>
          <w:w w:val="105"/>
          <w:szCs w:val="18"/>
        </w:rPr>
        <w:t>như</w:t>
      </w:r>
      <w:r w:rsidRPr="00664CD8">
        <w:rPr>
          <w:rFonts w:cs="Times New Roman"/>
          <w:color w:val="171514"/>
          <w:spacing w:val="7"/>
          <w:w w:val="105"/>
          <w:szCs w:val="18"/>
        </w:rPr>
        <w:t xml:space="preserve"> </w:t>
      </w:r>
      <w:r w:rsidRPr="00664CD8">
        <w:rPr>
          <w:rFonts w:cs="Times New Roman"/>
          <w:color w:val="171514"/>
          <w:w w:val="105"/>
          <w:szCs w:val="18"/>
        </w:rPr>
        <w:t>vậy</w:t>
      </w:r>
      <w:r w:rsidRPr="00664CD8">
        <w:rPr>
          <w:rFonts w:cs="Times New Roman"/>
          <w:color w:val="171514"/>
          <w:spacing w:val="7"/>
          <w:w w:val="105"/>
          <w:szCs w:val="18"/>
        </w:rPr>
        <w:t xml:space="preserve"> </w:t>
      </w:r>
      <w:r w:rsidRPr="00664CD8">
        <w:rPr>
          <w:rFonts w:cs="Times New Roman"/>
          <w:color w:val="171514"/>
          <w:w w:val="105"/>
          <w:szCs w:val="18"/>
        </w:rPr>
        <w:t>có</w:t>
      </w:r>
      <w:r w:rsidRPr="00664CD8">
        <w:rPr>
          <w:rFonts w:cs="Times New Roman"/>
          <w:color w:val="171514"/>
          <w:spacing w:val="7"/>
          <w:w w:val="105"/>
          <w:szCs w:val="18"/>
        </w:rPr>
        <w:t xml:space="preserve"> </w:t>
      </w:r>
      <w:r w:rsidRPr="00664CD8">
        <w:rPr>
          <w:rFonts w:cs="Times New Roman"/>
          <w:color w:val="171514"/>
          <w:w w:val="105"/>
          <w:szCs w:val="18"/>
        </w:rPr>
        <w:t>thể</w:t>
      </w:r>
      <w:r w:rsidRPr="00664CD8">
        <w:rPr>
          <w:rFonts w:cs="Times New Roman"/>
          <w:color w:val="171514"/>
          <w:spacing w:val="1"/>
          <w:w w:val="105"/>
          <w:szCs w:val="18"/>
        </w:rPr>
        <w:t xml:space="preserve"> </w:t>
      </w:r>
      <w:r w:rsidRPr="00664CD8">
        <w:rPr>
          <w:rFonts w:cs="Times New Roman"/>
          <w:color w:val="171514"/>
          <w:w w:val="105"/>
          <w:szCs w:val="18"/>
        </w:rPr>
        <w:t>xóa</w:t>
      </w:r>
      <w:r w:rsidRPr="00664CD8">
        <w:rPr>
          <w:rFonts w:cs="Times New Roman"/>
          <w:color w:val="171514"/>
          <w:spacing w:val="3"/>
          <w:w w:val="105"/>
          <w:szCs w:val="18"/>
        </w:rPr>
        <w:t xml:space="preserve"> </w:t>
      </w:r>
      <w:r w:rsidRPr="00664CD8">
        <w:rPr>
          <w:rFonts w:cs="Times New Roman"/>
          <w:color w:val="171514"/>
          <w:w w:val="105"/>
          <w:szCs w:val="18"/>
        </w:rPr>
        <w:t>dữ</w:t>
      </w:r>
      <w:r w:rsidRPr="00664CD8">
        <w:rPr>
          <w:rFonts w:cs="Times New Roman"/>
          <w:color w:val="171514"/>
          <w:spacing w:val="4"/>
          <w:w w:val="105"/>
          <w:szCs w:val="18"/>
        </w:rPr>
        <w:t xml:space="preserve"> </w:t>
      </w:r>
      <w:r w:rsidRPr="00664CD8">
        <w:rPr>
          <w:rFonts w:cs="Times New Roman"/>
          <w:color w:val="171514"/>
          <w:w w:val="105"/>
          <w:szCs w:val="18"/>
        </w:rPr>
        <w:t>liệu</w:t>
      </w:r>
      <w:r w:rsidRPr="00664CD8">
        <w:rPr>
          <w:rFonts w:cs="Times New Roman"/>
          <w:color w:val="171514"/>
          <w:spacing w:val="4"/>
          <w:w w:val="105"/>
          <w:szCs w:val="18"/>
        </w:rPr>
        <w:t xml:space="preserve"> </w:t>
      </w:r>
      <w:r w:rsidRPr="00664CD8">
        <w:rPr>
          <w:rFonts w:cs="Times New Roman"/>
          <w:color w:val="171514"/>
          <w:w w:val="105"/>
          <w:szCs w:val="18"/>
        </w:rPr>
        <w:t>quan</w:t>
      </w:r>
      <w:r w:rsidRPr="00664CD8">
        <w:rPr>
          <w:rFonts w:cs="Times New Roman"/>
          <w:color w:val="171514"/>
          <w:spacing w:val="4"/>
          <w:w w:val="105"/>
          <w:szCs w:val="18"/>
        </w:rPr>
        <w:t xml:space="preserve"> </w:t>
      </w:r>
      <w:r w:rsidRPr="00664CD8">
        <w:rPr>
          <w:rFonts w:cs="Times New Roman"/>
          <w:color w:val="171514"/>
          <w:w w:val="105"/>
          <w:szCs w:val="18"/>
        </w:rPr>
        <w:t>trọng</w:t>
      </w:r>
      <w:r w:rsidRPr="00664CD8">
        <w:rPr>
          <w:rFonts w:cs="Times New Roman"/>
          <w:color w:val="171514"/>
          <w:spacing w:val="4"/>
          <w:w w:val="105"/>
          <w:szCs w:val="18"/>
        </w:rPr>
        <w:t xml:space="preserve"> </w:t>
      </w:r>
      <w:r w:rsidRPr="00664CD8">
        <w:rPr>
          <w:rFonts w:cs="Times New Roman"/>
          <w:color w:val="171514"/>
          <w:w w:val="105"/>
          <w:szCs w:val="18"/>
        </w:rPr>
        <w:t>được</w:t>
      </w:r>
      <w:r w:rsidRPr="00664CD8">
        <w:rPr>
          <w:rFonts w:cs="Times New Roman"/>
          <w:color w:val="171514"/>
          <w:spacing w:val="4"/>
          <w:w w:val="105"/>
          <w:szCs w:val="18"/>
        </w:rPr>
        <w:t xml:space="preserve"> </w:t>
      </w:r>
      <w:r w:rsidRPr="00664CD8">
        <w:rPr>
          <w:rFonts w:cs="Times New Roman"/>
          <w:color w:val="171514"/>
          <w:w w:val="105"/>
          <w:szCs w:val="18"/>
        </w:rPr>
        <w:t>các</w:t>
      </w:r>
      <w:r w:rsidRPr="00664CD8">
        <w:rPr>
          <w:rFonts w:cs="Times New Roman"/>
          <w:color w:val="171514"/>
          <w:spacing w:val="4"/>
          <w:w w:val="105"/>
          <w:szCs w:val="18"/>
        </w:rPr>
        <w:t xml:space="preserve"> </w:t>
      </w:r>
      <w:r w:rsidRPr="00664CD8">
        <w:rPr>
          <w:rFonts w:cs="Times New Roman"/>
          <w:color w:val="171514"/>
          <w:w w:val="105"/>
          <w:szCs w:val="18"/>
        </w:rPr>
        <w:t>bảng</w:t>
      </w:r>
      <w:r w:rsidRPr="00664CD8">
        <w:rPr>
          <w:rFonts w:cs="Times New Roman"/>
          <w:color w:val="171514"/>
          <w:spacing w:val="4"/>
          <w:w w:val="105"/>
          <w:szCs w:val="18"/>
        </w:rPr>
        <w:t xml:space="preserve"> </w:t>
      </w:r>
      <w:r w:rsidRPr="00664CD8">
        <w:rPr>
          <w:rFonts w:cs="Times New Roman"/>
          <w:color w:val="171514"/>
          <w:w w:val="105"/>
          <w:szCs w:val="18"/>
        </w:rPr>
        <w:t>khác</w:t>
      </w:r>
      <w:r w:rsidRPr="00664CD8">
        <w:rPr>
          <w:rFonts w:cs="Times New Roman"/>
          <w:color w:val="171514"/>
          <w:spacing w:val="4"/>
          <w:w w:val="105"/>
          <w:szCs w:val="18"/>
        </w:rPr>
        <w:t xml:space="preserve"> </w:t>
      </w:r>
      <w:r w:rsidRPr="00664CD8">
        <w:rPr>
          <w:rFonts w:cs="Times New Roman"/>
          <w:color w:val="171514"/>
          <w:w w:val="105"/>
          <w:szCs w:val="18"/>
        </w:rPr>
        <w:t>sử</w:t>
      </w:r>
      <w:r w:rsidRPr="00664CD8">
        <w:rPr>
          <w:rFonts w:cs="Times New Roman"/>
          <w:color w:val="171514"/>
          <w:spacing w:val="4"/>
          <w:w w:val="105"/>
          <w:szCs w:val="18"/>
        </w:rPr>
        <w:t xml:space="preserve"> </w:t>
      </w:r>
      <w:r w:rsidRPr="00664CD8">
        <w:rPr>
          <w:rFonts w:cs="Times New Roman"/>
          <w:color w:val="171514"/>
          <w:w w:val="105"/>
          <w:szCs w:val="18"/>
        </w:rPr>
        <w:t>dụng.</w:t>
      </w:r>
      <w:r w:rsidRPr="00664CD8">
        <w:rPr>
          <w:rFonts w:cs="Times New Roman"/>
          <w:color w:val="171514"/>
          <w:spacing w:val="4"/>
          <w:w w:val="105"/>
          <w:szCs w:val="18"/>
        </w:rPr>
        <w:t xml:space="preserve"> </w:t>
      </w:r>
      <w:r w:rsidRPr="00664CD8">
        <w:rPr>
          <w:rFonts w:cs="Times New Roman"/>
          <w:color w:val="171514"/>
          <w:w w:val="105"/>
          <w:szCs w:val="18"/>
        </w:rPr>
        <w:t>Cú</w:t>
      </w:r>
      <w:r w:rsidRPr="00664CD8">
        <w:rPr>
          <w:rFonts w:cs="Times New Roman"/>
          <w:color w:val="171514"/>
          <w:spacing w:val="4"/>
          <w:w w:val="105"/>
          <w:szCs w:val="18"/>
        </w:rPr>
        <w:t xml:space="preserve"> </w:t>
      </w:r>
      <w:r w:rsidRPr="00664CD8">
        <w:rPr>
          <w:rFonts w:cs="Times New Roman"/>
          <w:color w:val="171514"/>
          <w:w w:val="105"/>
          <w:szCs w:val="18"/>
        </w:rPr>
        <w:t>pháp</w:t>
      </w:r>
      <w:r w:rsidRPr="00664CD8">
        <w:rPr>
          <w:rFonts w:cs="Times New Roman"/>
          <w:color w:val="171514"/>
          <w:spacing w:val="4"/>
          <w:w w:val="105"/>
          <w:szCs w:val="18"/>
        </w:rPr>
        <w:t xml:space="preserve"> </w:t>
      </w:r>
      <w:r w:rsidRPr="00664CD8">
        <w:rPr>
          <w:rFonts w:cs="Times New Roman"/>
          <w:color w:val="171514"/>
          <w:w w:val="105"/>
          <w:szCs w:val="18"/>
        </w:rPr>
        <w:t>cơ</w:t>
      </w:r>
      <w:r w:rsidRPr="00664CD8">
        <w:rPr>
          <w:rFonts w:cs="Times New Roman"/>
          <w:color w:val="171514"/>
          <w:spacing w:val="4"/>
          <w:w w:val="105"/>
          <w:szCs w:val="18"/>
        </w:rPr>
        <w:t xml:space="preserve"> </w:t>
      </w:r>
      <w:r w:rsidRPr="00664CD8">
        <w:rPr>
          <w:rFonts w:cs="Times New Roman"/>
          <w:color w:val="171514"/>
          <w:w w:val="105"/>
          <w:szCs w:val="18"/>
        </w:rPr>
        <w:t>bản</w:t>
      </w:r>
      <w:r w:rsidRPr="00664CD8">
        <w:rPr>
          <w:rFonts w:cs="Times New Roman"/>
          <w:color w:val="171514"/>
          <w:spacing w:val="4"/>
          <w:w w:val="105"/>
          <w:szCs w:val="18"/>
        </w:rPr>
        <w:t xml:space="preserve"> </w:t>
      </w:r>
      <w:r w:rsidRPr="00664CD8">
        <w:rPr>
          <w:rFonts w:cs="Times New Roman"/>
          <w:color w:val="171514"/>
          <w:w w:val="105"/>
          <w:szCs w:val="18"/>
        </w:rPr>
        <w:t>để</w:t>
      </w:r>
      <w:r w:rsidRPr="00664CD8">
        <w:rPr>
          <w:rFonts w:cs="Times New Roman"/>
          <w:color w:val="171514"/>
          <w:spacing w:val="4"/>
          <w:w w:val="105"/>
          <w:szCs w:val="18"/>
        </w:rPr>
        <w:t xml:space="preserve"> </w:t>
      </w:r>
      <w:r w:rsidRPr="00664CD8">
        <w:rPr>
          <w:rFonts w:cs="Times New Roman"/>
          <w:color w:val="171514"/>
          <w:w w:val="105"/>
          <w:szCs w:val="18"/>
        </w:rPr>
        <w:t>thêm</w:t>
      </w:r>
      <w:r w:rsidRPr="00664CD8">
        <w:rPr>
          <w:rFonts w:cs="Times New Roman"/>
          <w:color w:val="171514"/>
          <w:spacing w:val="4"/>
          <w:w w:val="105"/>
          <w:szCs w:val="18"/>
        </w:rPr>
        <w:t xml:space="preserve"> </w:t>
      </w:r>
      <w:r w:rsidRPr="00664CD8">
        <w:rPr>
          <w:rFonts w:cs="Times New Roman"/>
          <w:color w:val="171514"/>
          <w:w w:val="105"/>
          <w:szCs w:val="18"/>
        </w:rPr>
        <w:t>hoặc</w:t>
      </w:r>
      <w:r w:rsidRPr="00664CD8">
        <w:rPr>
          <w:rFonts w:cs="Times New Roman"/>
          <w:color w:val="171514"/>
          <w:spacing w:val="4"/>
          <w:w w:val="105"/>
          <w:szCs w:val="18"/>
        </w:rPr>
        <w:t xml:space="preserve"> </w:t>
      </w:r>
      <w:r w:rsidRPr="00664CD8">
        <w:rPr>
          <w:rFonts w:cs="Times New Roman"/>
          <w:color w:val="171514"/>
          <w:w w:val="105"/>
          <w:szCs w:val="18"/>
        </w:rPr>
        <w:t>sửa</w:t>
      </w:r>
      <w:r w:rsidRPr="00664CD8">
        <w:rPr>
          <w:rFonts w:cs="Times New Roman"/>
          <w:color w:val="171514"/>
          <w:spacing w:val="4"/>
          <w:w w:val="105"/>
          <w:szCs w:val="18"/>
        </w:rPr>
        <w:t xml:space="preserve"> </w:t>
      </w:r>
      <w:r w:rsidRPr="00664CD8">
        <w:rPr>
          <w:rFonts w:cs="Times New Roman"/>
          <w:color w:val="171514"/>
          <w:w w:val="105"/>
          <w:szCs w:val="18"/>
        </w:rPr>
        <w:t>đổi</w:t>
      </w:r>
      <w:r w:rsidR="00664CD8" w:rsidRPr="006205AD">
        <w:rPr>
          <w:rFonts w:cs="Times New Roman"/>
          <w:color w:val="171514"/>
          <w:w w:val="105"/>
          <w:szCs w:val="18"/>
        </w:rPr>
        <w:t xml:space="preserve"> </w:t>
      </w:r>
      <w:r w:rsidRPr="00664CD8">
        <w:rPr>
          <w:rFonts w:cs="Times New Roman"/>
          <w:color w:val="171514"/>
          <w:spacing w:val="-48"/>
          <w:w w:val="105"/>
          <w:szCs w:val="18"/>
        </w:rPr>
        <w:t xml:space="preserve"> </w:t>
      </w:r>
      <w:r w:rsidRPr="00664CD8">
        <w:rPr>
          <w:rFonts w:cs="Times New Roman"/>
          <w:color w:val="171514"/>
          <w:w w:val="105"/>
          <w:szCs w:val="18"/>
        </w:rPr>
        <w:t>các</w:t>
      </w:r>
      <w:r w:rsidRPr="00664CD8">
        <w:rPr>
          <w:rFonts w:cs="Times New Roman"/>
          <w:color w:val="171514"/>
          <w:spacing w:val="-5"/>
          <w:w w:val="105"/>
          <w:szCs w:val="18"/>
        </w:rPr>
        <w:t xml:space="preserve"> </w:t>
      </w:r>
      <w:r w:rsidRPr="00664CD8">
        <w:rPr>
          <w:rFonts w:cs="Times New Roman"/>
          <w:color w:val="171514"/>
          <w:w w:val="105"/>
          <w:szCs w:val="18"/>
        </w:rPr>
        <w:t>cột</w:t>
      </w:r>
      <w:r w:rsidRPr="00664CD8">
        <w:rPr>
          <w:rFonts w:cs="Times New Roman"/>
          <w:color w:val="171514"/>
          <w:spacing w:val="-4"/>
          <w:w w:val="105"/>
          <w:szCs w:val="18"/>
        </w:rPr>
        <w:t xml:space="preserve"> </w:t>
      </w:r>
      <w:r w:rsidRPr="00664CD8">
        <w:rPr>
          <w:rFonts w:cs="Times New Roman"/>
          <w:color w:val="171514"/>
          <w:w w:val="105"/>
          <w:szCs w:val="18"/>
        </w:rPr>
        <w:t>là:</w:t>
      </w:r>
    </w:p>
    <w:p w14:paraId="22A53F31" w14:textId="5DF92878" w:rsidR="006973F2" w:rsidRPr="00664CD8" w:rsidRDefault="00664CD8" w:rsidP="0073045F">
      <w:pPr>
        <w:spacing w:before="153"/>
        <w:ind w:left="3120"/>
        <w:rPr>
          <w:rFonts w:cs="Times New Roman"/>
          <w:i/>
          <w:szCs w:val="18"/>
        </w:rPr>
      </w:pPr>
      <w:r w:rsidRPr="006205AD">
        <w:rPr>
          <w:rFonts w:cs="Times New Roman"/>
          <w:color w:val="171514"/>
          <w:w w:val="95"/>
          <w:szCs w:val="18"/>
        </w:rPr>
        <w:t xml:space="preserve">ALTER TABLE </w:t>
      </w:r>
      <w:r w:rsidR="00481896" w:rsidRPr="00664CD8">
        <w:rPr>
          <w:rFonts w:cs="Times New Roman"/>
          <w:i/>
          <w:color w:val="171514"/>
          <w:w w:val="95"/>
          <w:szCs w:val="18"/>
        </w:rPr>
        <w:t>tên</w:t>
      </w:r>
      <w:r w:rsidR="00481896" w:rsidRPr="00664CD8">
        <w:rPr>
          <w:rFonts w:cs="Times New Roman"/>
          <w:i/>
          <w:color w:val="171514"/>
          <w:spacing w:val="-3"/>
          <w:w w:val="95"/>
          <w:szCs w:val="18"/>
        </w:rPr>
        <w:t xml:space="preserve"> </w:t>
      </w:r>
      <w:r w:rsidR="00481896" w:rsidRPr="00664CD8">
        <w:rPr>
          <w:rFonts w:cs="Times New Roman"/>
          <w:i/>
          <w:color w:val="171514"/>
          <w:w w:val="95"/>
          <w:szCs w:val="18"/>
        </w:rPr>
        <w:t>bảng</w:t>
      </w:r>
    </w:p>
    <w:p w14:paraId="3875EF07" w14:textId="06A5E896" w:rsidR="006973F2" w:rsidRPr="00664CD8" w:rsidRDefault="00481896" w:rsidP="0073045F">
      <w:pPr>
        <w:spacing w:before="45"/>
        <w:ind w:left="3547"/>
        <w:rPr>
          <w:rFonts w:cs="Times New Roman"/>
          <w:szCs w:val="18"/>
        </w:rPr>
      </w:pPr>
      <w:r w:rsidRPr="00664CD8">
        <w:rPr>
          <w:rFonts w:cs="Times New Roman"/>
          <w:color w:val="171514"/>
          <w:szCs w:val="18"/>
        </w:rPr>
        <w:t>{</w:t>
      </w:r>
      <w:r w:rsidR="00664CD8" w:rsidRPr="006205AD">
        <w:rPr>
          <w:rFonts w:cs="Times New Roman"/>
          <w:color w:val="171514"/>
          <w:szCs w:val="18"/>
        </w:rPr>
        <w:t>ADD</w:t>
      </w:r>
      <w:r w:rsidRPr="00664CD8">
        <w:rPr>
          <w:rFonts w:cs="Times New Roman"/>
          <w:color w:val="171514"/>
          <w:spacing w:val="-2"/>
          <w:szCs w:val="18"/>
        </w:rPr>
        <w:t xml:space="preserve"> </w:t>
      </w:r>
      <w:r w:rsidRPr="00664CD8">
        <w:rPr>
          <w:rFonts w:cs="Times New Roman"/>
          <w:color w:val="171514"/>
          <w:szCs w:val="18"/>
        </w:rPr>
        <w:t>|</w:t>
      </w:r>
      <w:r w:rsidRPr="00664CD8">
        <w:rPr>
          <w:rFonts w:cs="Times New Roman"/>
          <w:color w:val="171514"/>
          <w:spacing w:val="-2"/>
          <w:szCs w:val="18"/>
        </w:rPr>
        <w:t xml:space="preserve"> </w:t>
      </w:r>
      <w:r w:rsidR="00664CD8" w:rsidRPr="006205AD">
        <w:rPr>
          <w:rFonts w:cs="Times New Roman"/>
          <w:color w:val="171514"/>
          <w:szCs w:val="18"/>
        </w:rPr>
        <w:t>MODIFY</w:t>
      </w:r>
      <w:r w:rsidRPr="00664CD8">
        <w:rPr>
          <w:rFonts w:cs="Times New Roman"/>
          <w:color w:val="171514"/>
          <w:szCs w:val="18"/>
        </w:rPr>
        <w:t>}</w:t>
      </w:r>
      <w:r w:rsidRPr="00664CD8">
        <w:rPr>
          <w:rFonts w:cs="Times New Roman"/>
          <w:color w:val="171514"/>
          <w:spacing w:val="-2"/>
          <w:szCs w:val="18"/>
        </w:rPr>
        <w:t xml:space="preserve"> </w:t>
      </w:r>
      <w:r w:rsidRPr="00664CD8">
        <w:rPr>
          <w:rFonts w:cs="Times New Roman"/>
          <w:color w:val="171514"/>
          <w:szCs w:val="18"/>
        </w:rPr>
        <w:t>(</w:t>
      </w:r>
      <w:r w:rsidR="00664CD8" w:rsidRPr="006205AD">
        <w:rPr>
          <w:rFonts w:cs="Times New Roman"/>
          <w:i/>
          <w:iCs/>
          <w:color w:val="171514"/>
          <w:szCs w:val="18"/>
        </w:rPr>
        <w:t>tên cột</w:t>
      </w:r>
      <w:r w:rsidR="00664CD8" w:rsidRPr="006205AD">
        <w:rPr>
          <w:rFonts w:cs="Times New Roman"/>
          <w:color w:val="171514"/>
          <w:szCs w:val="18"/>
        </w:rPr>
        <w:t xml:space="preserve"> </w:t>
      </w:r>
      <w:r w:rsidRPr="00664CD8">
        <w:rPr>
          <w:rFonts w:cs="Times New Roman"/>
          <w:i/>
          <w:color w:val="171514"/>
          <w:szCs w:val="18"/>
        </w:rPr>
        <w:t>kiểu</w:t>
      </w:r>
      <w:r w:rsidRPr="00664CD8">
        <w:rPr>
          <w:rFonts w:cs="Times New Roman"/>
          <w:i/>
          <w:color w:val="171514"/>
          <w:spacing w:val="-16"/>
          <w:szCs w:val="18"/>
        </w:rPr>
        <w:t xml:space="preserve"> </w:t>
      </w:r>
      <w:r w:rsidRPr="00664CD8">
        <w:rPr>
          <w:rFonts w:cs="Times New Roman"/>
          <w:i/>
          <w:color w:val="171514"/>
          <w:szCs w:val="18"/>
        </w:rPr>
        <w:t>dữ</w:t>
      </w:r>
      <w:r w:rsidRPr="00664CD8">
        <w:rPr>
          <w:rFonts w:cs="Times New Roman"/>
          <w:i/>
          <w:color w:val="171514"/>
          <w:spacing w:val="-17"/>
          <w:szCs w:val="18"/>
        </w:rPr>
        <w:t xml:space="preserve"> </w:t>
      </w:r>
      <w:r w:rsidRPr="00664CD8">
        <w:rPr>
          <w:rFonts w:cs="Times New Roman"/>
          <w:i/>
          <w:color w:val="171514"/>
          <w:szCs w:val="18"/>
        </w:rPr>
        <w:t>liệu</w:t>
      </w:r>
      <w:r w:rsidRPr="00664CD8">
        <w:rPr>
          <w:rFonts w:cs="Times New Roman"/>
          <w:i/>
          <w:color w:val="171514"/>
          <w:spacing w:val="-16"/>
          <w:szCs w:val="18"/>
        </w:rPr>
        <w:t xml:space="preserve"> </w:t>
      </w:r>
      <w:r w:rsidRPr="00664CD8">
        <w:rPr>
          <w:rFonts w:cs="Times New Roman"/>
          <w:color w:val="171514"/>
          <w:szCs w:val="18"/>
        </w:rPr>
        <w:t>[</w:t>
      </w:r>
      <w:r w:rsidRPr="00664CD8">
        <w:rPr>
          <w:rFonts w:cs="Times New Roman"/>
          <w:color w:val="171514"/>
          <w:spacing w:val="-2"/>
          <w:szCs w:val="18"/>
        </w:rPr>
        <w:t xml:space="preserve"> </w:t>
      </w:r>
      <w:r w:rsidRPr="00664CD8">
        <w:rPr>
          <w:rFonts w:cs="Times New Roman"/>
          <w:color w:val="171514"/>
          <w:szCs w:val="18"/>
        </w:rPr>
        <w:t>{</w:t>
      </w:r>
      <w:r w:rsidR="00664CD8" w:rsidRPr="006205AD">
        <w:rPr>
          <w:rFonts w:cs="Times New Roman"/>
          <w:color w:val="171514"/>
          <w:szCs w:val="18"/>
        </w:rPr>
        <w:t>ADD</w:t>
      </w:r>
      <w:r w:rsidRPr="00664CD8">
        <w:rPr>
          <w:rFonts w:cs="Times New Roman"/>
          <w:color w:val="171514"/>
          <w:spacing w:val="-1"/>
          <w:szCs w:val="18"/>
        </w:rPr>
        <w:t xml:space="preserve"> </w:t>
      </w:r>
      <w:r w:rsidRPr="00664CD8">
        <w:rPr>
          <w:rFonts w:cs="Times New Roman"/>
          <w:color w:val="171514"/>
          <w:szCs w:val="18"/>
        </w:rPr>
        <w:t>|</w:t>
      </w:r>
      <w:r w:rsidRPr="00664CD8">
        <w:rPr>
          <w:rFonts w:cs="Times New Roman"/>
          <w:color w:val="171514"/>
          <w:spacing w:val="-2"/>
          <w:szCs w:val="18"/>
        </w:rPr>
        <w:t xml:space="preserve"> </w:t>
      </w:r>
      <w:r w:rsidR="00664CD8" w:rsidRPr="006205AD">
        <w:rPr>
          <w:rFonts w:cs="Times New Roman"/>
          <w:color w:val="171514"/>
          <w:szCs w:val="18"/>
        </w:rPr>
        <w:t>MODIFY</w:t>
      </w:r>
      <w:r w:rsidRPr="00664CD8">
        <w:rPr>
          <w:rFonts w:cs="Times New Roman"/>
          <w:color w:val="171514"/>
          <w:szCs w:val="18"/>
        </w:rPr>
        <w:t>}</w:t>
      </w:r>
      <w:r w:rsidR="00664CD8" w:rsidRPr="00664CD8">
        <w:rPr>
          <w:rFonts w:cs="Times New Roman"/>
          <w:i/>
          <w:color w:val="171514"/>
          <w:szCs w:val="18"/>
        </w:rPr>
        <w:t xml:space="preserve"> tên</w:t>
      </w:r>
      <w:r w:rsidR="00664CD8" w:rsidRPr="00664CD8">
        <w:rPr>
          <w:rFonts w:cs="Times New Roman"/>
          <w:i/>
          <w:color w:val="171514"/>
          <w:spacing w:val="-16"/>
          <w:szCs w:val="18"/>
        </w:rPr>
        <w:t xml:space="preserve"> </w:t>
      </w:r>
      <w:r w:rsidR="00664CD8" w:rsidRPr="00664CD8">
        <w:rPr>
          <w:rFonts w:cs="Times New Roman"/>
          <w:i/>
          <w:color w:val="171514"/>
          <w:szCs w:val="18"/>
        </w:rPr>
        <w:t xml:space="preserve">cột </w:t>
      </w:r>
      <w:r w:rsidRPr="00664CD8">
        <w:rPr>
          <w:rFonts w:cs="Times New Roman"/>
          <w:i/>
          <w:color w:val="171514"/>
          <w:szCs w:val="18"/>
        </w:rPr>
        <w:t>kiểu</w:t>
      </w:r>
      <w:r w:rsidRPr="00664CD8">
        <w:rPr>
          <w:rFonts w:cs="Times New Roman"/>
          <w:i/>
          <w:color w:val="171514"/>
          <w:spacing w:val="-17"/>
          <w:szCs w:val="18"/>
        </w:rPr>
        <w:t xml:space="preserve"> </w:t>
      </w:r>
      <w:r w:rsidRPr="00664CD8">
        <w:rPr>
          <w:rFonts w:cs="Times New Roman"/>
          <w:i/>
          <w:color w:val="171514"/>
          <w:szCs w:val="18"/>
        </w:rPr>
        <w:t>dữ</w:t>
      </w:r>
      <w:r w:rsidRPr="00664CD8">
        <w:rPr>
          <w:rFonts w:cs="Times New Roman"/>
          <w:i/>
          <w:color w:val="171514"/>
          <w:spacing w:val="-16"/>
          <w:szCs w:val="18"/>
        </w:rPr>
        <w:t xml:space="preserve"> </w:t>
      </w:r>
      <w:r w:rsidRPr="00664CD8">
        <w:rPr>
          <w:rFonts w:cs="Times New Roman"/>
          <w:i/>
          <w:color w:val="171514"/>
          <w:szCs w:val="18"/>
        </w:rPr>
        <w:t>liệu</w:t>
      </w:r>
      <w:r w:rsidRPr="00664CD8">
        <w:rPr>
          <w:rFonts w:cs="Times New Roman"/>
          <w:color w:val="171514"/>
          <w:szCs w:val="18"/>
        </w:rPr>
        <w:t>]</w:t>
      </w:r>
      <w:r w:rsidRPr="00664CD8">
        <w:rPr>
          <w:rFonts w:cs="Times New Roman"/>
          <w:color w:val="171514"/>
          <w:spacing w:val="-2"/>
          <w:szCs w:val="18"/>
        </w:rPr>
        <w:t xml:space="preserve"> </w:t>
      </w:r>
      <w:r w:rsidRPr="00664CD8">
        <w:rPr>
          <w:rFonts w:cs="Times New Roman"/>
          <w:color w:val="171514"/>
          <w:szCs w:val="18"/>
        </w:rPr>
        <w:t>);</w:t>
      </w:r>
    </w:p>
    <w:p w14:paraId="1F5FAA2D" w14:textId="77777777" w:rsidR="006973F2" w:rsidRDefault="006973F2" w:rsidP="0073045F">
      <w:pPr>
        <w:pStyle w:val="ThnVnban"/>
        <w:spacing w:before="8"/>
        <w:rPr>
          <w:sz w:val="20"/>
        </w:rPr>
      </w:pPr>
    </w:p>
    <w:p w14:paraId="34103087" w14:textId="77777777" w:rsidR="006973F2" w:rsidRPr="00664CD8" w:rsidRDefault="00481896" w:rsidP="0073045F">
      <w:pPr>
        <w:spacing w:line="345" w:lineRule="auto"/>
        <w:ind w:left="3120" w:right="1792" w:firstLine="264"/>
        <w:rPr>
          <w:rFonts w:cs="Times New Roman"/>
          <w:szCs w:val="18"/>
        </w:rPr>
      </w:pPr>
      <w:r w:rsidRPr="00664CD8">
        <w:rPr>
          <w:rFonts w:cs="Times New Roman"/>
          <w:color w:val="171514"/>
          <w:w w:val="105"/>
          <w:szCs w:val="18"/>
        </w:rPr>
        <w:t>Lệnh</w:t>
      </w:r>
      <w:r w:rsidRPr="00664CD8">
        <w:rPr>
          <w:rFonts w:cs="Times New Roman"/>
          <w:color w:val="171514"/>
          <w:spacing w:val="-4"/>
          <w:w w:val="105"/>
          <w:szCs w:val="18"/>
        </w:rPr>
        <w:t xml:space="preserve"> </w:t>
      </w:r>
      <w:r w:rsidRPr="00664CD8">
        <w:rPr>
          <w:rFonts w:cs="Times New Roman"/>
          <w:color w:val="171514"/>
          <w:w w:val="105"/>
          <w:szCs w:val="18"/>
        </w:rPr>
        <w:t>ALTER</w:t>
      </w:r>
      <w:r w:rsidRPr="00664CD8">
        <w:rPr>
          <w:rFonts w:cs="Times New Roman"/>
          <w:color w:val="171514"/>
          <w:spacing w:val="-4"/>
          <w:w w:val="105"/>
          <w:szCs w:val="18"/>
        </w:rPr>
        <w:t xml:space="preserve"> </w:t>
      </w:r>
      <w:r w:rsidRPr="00664CD8">
        <w:rPr>
          <w:rFonts w:cs="Times New Roman"/>
          <w:color w:val="171514"/>
          <w:w w:val="105"/>
          <w:szCs w:val="18"/>
        </w:rPr>
        <w:t>TABLE</w:t>
      </w:r>
      <w:r w:rsidRPr="00664CD8">
        <w:rPr>
          <w:rFonts w:cs="Times New Roman"/>
          <w:color w:val="171514"/>
          <w:spacing w:val="-4"/>
          <w:w w:val="105"/>
          <w:szCs w:val="18"/>
        </w:rPr>
        <w:t xml:space="preserve"> </w:t>
      </w:r>
      <w:r w:rsidRPr="00664CD8">
        <w:rPr>
          <w:rFonts w:cs="Times New Roman"/>
          <w:color w:val="171514"/>
          <w:w w:val="105"/>
          <w:szCs w:val="18"/>
        </w:rPr>
        <w:t>cũng</w:t>
      </w:r>
      <w:r w:rsidRPr="00664CD8">
        <w:rPr>
          <w:rFonts w:cs="Times New Roman"/>
          <w:color w:val="171514"/>
          <w:spacing w:val="-4"/>
          <w:w w:val="105"/>
          <w:szCs w:val="18"/>
        </w:rPr>
        <w:t xml:space="preserve"> </w:t>
      </w:r>
      <w:r w:rsidRPr="00664CD8">
        <w:rPr>
          <w:rFonts w:cs="Times New Roman"/>
          <w:color w:val="171514"/>
          <w:w w:val="105"/>
          <w:szCs w:val="18"/>
        </w:rPr>
        <w:t>có</w:t>
      </w:r>
      <w:r w:rsidRPr="00664CD8">
        <w:rPr>
          <w:rFonts w:cs="Times New Roman"/>
          <w:color w:val="171514"/>
          <w:spacing w:val="-4"/>
          <w:w w:val="105"/>
          <w:szCs w:val="18"/>
        </w:rPr>
        <w:t xml:space="preserve"> </w:t>
      </w:r>
      <w:r w:rsidRPr="00664CD8">
        <w:rPr>
          <w:rFonts w:cs="Times New Roman"/>
          <w:color w:val="171514"/>
          <w:w w:val="105"/>
          <w:szCs w:val="18"/>
        </w:rPr>
        <w:t>thể</w:t>
      </w:r>
      <w:r w:rsidRPr="00664CD8">
        <w:rPr>
          <w:rFonts w:cs="Times New Roman"/>
          <w:color w:val="171514"/>
          <w:spacing w:val="-4"/>
          <w:w w:val="105"/>
          <w:szCs w:val="18"/>
        </w:rPr>
        <w:t xml:space="preserve"> </w:t>
      </w:r>
      <w:r w:rsidRPr="00664CD8">
        <w:rPr>
          <w:rFonts w:cs="Times New Roman"/>
          <w:color w:val="171514"/>
          <w:w w:val="105"/>
          <w:szCs w:val="18"/>
        </w:rPr>
        <w:t>được</w:t>
      </w:r>
      <w:r w:rsidRPr="00664CD8">
        <w:rPr>
          <w:rFonts w:cs="Times New Roman"/>
          <w:color w:val="171514"/>
          <w:spacing w:val="-4"/>
          <w:w w:val="105"/>
          <w:szCs w:val="18"/>
        </w:rPr>
        <w:t xml:space="preserve"> </w:t>
      </w:r>
      <w:r w:rsidRPr="00664CD8">
        <w:rPr>
          <w:rFonts w:cs="Times New Roman"/>
          <w:color w:val="171514"/>
          <w:w w:val="105"/>
          <w:szCs w:val="18"/>
        </w:rPr>
        <w:t>sử</w:t>
      </w:r>
      <w:r w:rsidRPr="00664CD8">
        <w:rPr>
          <w:rFonts w:cs="Times New Roman"/>
          <w:color w:val="171514"/>
          <w:spacing w:val="-4"/>
          <w:w w:val="105"/>
          <w:szCs w:val="18"/>
        </w:rPr>
        <w:t xml:space="preserve"> </w:t>
      </w:r>
      <w:r w:rsidRPr="00664CD8">
        <w:rPr>
          <w:rFonts w:cs="Times New Roman"/>
          <w:color w:val="171514"/>
          <w:w w:val="105"/>
          <w:szCs w:val="18"/>
        </w:rPr>
        <w:t>dụng</w:t>
      </w:r>
      <w:r w:rsidRPr="00664CD8">
        <w:rPr>
          <w:rFonts w:cs="Times New Roman"/>
          <w:color w:val="171514"/>
          <w:spacing w:val="-4"/>
          <w:w w:val="105"/>
          <w:szCs w:val="18"/>
        </w:rPr>
        <w:t xml:space="preserve"> </w:t>
      </w:r>
      <w:r w:rsidRPr="00664CD8">
        <w:rPr>
          <w:rFonts w:cs="Times New Roman"/>
          <w:color w:val="171514"/>
          <w:w w:val="105"/>
          <w:szCs w:val="18"/>
        </w:rPr>
        <w:t>để</w:t>
      </w:r>
      <w:r w:rsidRPr="00664CD8">
        <w:rPr>
          <w:rFonts w:cs="Times New Roman"/>
          <w:color w:val="171514"/>
          <w:spacing w:val="-5"/>
          <w:w w:val="105"/>
          <w:szCs w:val="18"/>
        </w:rPr>
        <w:t xml:space="preserve"> </w:t>
      </w:r>
      <w:r w:rsidRPr="00664CD8">
        <w:rPr>
          <w:rFonts w:cs="Times New Roman"/>
          <w:color w:val="171514"/>
          <w:w w:val="105"/>
          <w:szCs w:val="18"/>
        </w:rPr>
        <w:t>thêm</w:t>
      </w:r>
      <w:r w:rsidRPr="00664CD8">
        <w:rPr>
          <w:rFonts w:cs="Times New Roman"/>
          <w:color w:val="171514"/>
          <w:spacing w:val="-4"/>
          <w:w w:val="105"/>
          <w:szCs w:val="18"/>
        </w:rPr>
        <w:t xml:space="preserve"> </w:t>
      </w:r>
      <w:r w:rsidRPr="00664CD8">
        <w:rPr>
          <w:rFonts w:cs="Times New Roman"/>
          <w:color w:val="171514"/>
          <w:w w:val="105"/>
          <w:szCs w:val="18"/>
        </w:rPr>
        <w:t>các</w:t>
      </w:r>
      <w:r w:rsidRPr="00664CD8">
        <w:rPr>
          <w:rFonts w:cs="Times New Roman"/>
          <w:color w:val="171514"/>
          <w:spacing w:val="-4"/>
          <w:w w:val="105"/>
          <w:szCs w:val="18"/>
        </w:rPr>
        <w:t xml:space="preserve"> </w:t>
      </w:r>
      <w:r w:rsidRPr="00664CD8">
        <w:rPr>
          <w:rFonts w:cs="Times New Roman"/>
          <w:color w:val="171514"/>
          <w:w w:val="105"/>
          <w:szCs w:val="18"/>
        </w:rPr>
        <w:t>ràng</w:t>
      </w:r>
      <w:r w:rsidRPr="00664CD8">
        <w:rPr>
          <w:rFonts w:cs="Times New Roman"/>
          <w:color w:val="171514"/>
          <w:spacing w:val="-4"/>
          <w:w w:val="105"/>
          <w:szCs w:val="18"/>
        </w:rPr>
        <w:t xml:space="preserve"> </w:t>
      </w:r>
      <w:r w:rsidRPr="00664CD8">
        <w:rPr>
          <w:rFonts w:cs="Times New Roman"/>
          <w:color w:val="171514"/>
          <w:w w:val="105"/>
          <w:szCs w:val="18"/>
        </w:rPr>
        <w:t>buộc</w:t>
      </w:r>
      <w:r w:rsidRPr="00664CD8">
        <w:rPr>
          <w:rFonts w:cs="Times New Roman"/>
          <w:color w:val="171514"/>
          <w:spacing w:val="-4"/>
          <w:w w:val="105"/>
          <w:szCs w:val="18"/>
        </w:rPr>
        <w:t xml:space="preserve"> </w:t>
      </w:r>
      <w:r w:rsidRPr="00664CD8">
        <w:rPr>
          <w:rFonts w:cs="Times New Roman"/>
          <w:color w:val="171514"/>
          <w:w w:val="105"/>
          <w:szCs w:val="18"/>
        </w:rPr>
        <w:t>vào</w:t>
      </w:r>
      <w:r w:rsidRPr="00664CD8">
        <w:rPr>
          <w:rFonts w:cs="Times New Roman"/>
          <w:color w:val="171514"/>
          <w:spacing w:val="-4"/>
          <w:w w:val="105"/>
          <w:szCs w:val="18"/>
        </w:rPr>
        <w:t xml:space="preserve"> </w:t>
      </w:r>
      <w:r w:rsidRPr="00664CD8">
        <w:rPr>
          <w:rFonts w:cs="Times New Roman"/>
          <w:color w:val="171514"/>
          <w:w w:val="105"/>
          <w:szCs w:val="18"/>
        </w:rPr>
        <w:t>bảng.</w:t>
      </w:r>
      <w:r w:rsidRPr="00664CD8">
        <w:rPr>
          <w:rFonts w:cs="Times New Roman"/>
          <w:color w:val="171514"/>
          <w:spacing w:val="-4"/>
          <w:w w:val="105"/>
          <w:szCs w:val="18"/>
        </w:rPr>
        <w:t xml:space="preserve"> </w:t>
      </w:r>
      <w:r w:rsidRPr="00664CD8">
        <w:rPr>
          <w:rFonts w:cs="Times New Roman"/>
          <w:color w:val="171514"/>
          <w:w w:val="105"/>
          <w:szCs w:val="18"/>
        </w:rPr>
        <w:t>Trong</w:t>
      </w:r>
      <w:r w:rsidRPr="00664CD8">
        <w:rPr>
          <w:rFonts w:cs="Times New Roman"/>
          <w:color w:val="171514"/>
          <w:spacing w:val="-4"/>
          <w:w w:val="105"/>
          <w:szCs w:val="18"/>
        </w:rPr>
        <w:t xml:space="preserve"> </w:t>
      </w:r>
      <w:r w:rsidRPr="00664CD8">
        <w:rPr>
          <w:rFonts w:cs="Times New Roman"/>
          <w:color w:val="171514"/>
          <w:w w:val="105"/>
          <w:szCs w:val="18"/>
        </w:rPr>
        <w:t>những</w:t>
      </w:r>
      <w:r w:rsidRPr="00664CD8">
        <w:rPr>
          <w:rFonts w:cs="Times New Roman"/>
          <w:color w:val="171514"/>
          <w:spacing w:val="-41"/>
          <w:w w:val="105"/>
          <w:szCs w:val="18"/>
        </w:rPr>
        <w:t xml:space="preserve"> </w:t>
      </w:r>
      <w:r w:rsidRPr="00664CD8">
        <w:rPr>
          <w:rFonts w:cs="Times New Roman"/>
          <w:color w:val="171514"/>
          <w:w w:val="105"/>
          <w:szCs w:val="18"/>
        </w:rPr>
        <w:t>trường</w:t>
      </w:r>
      <w:r w:rsidRPr="00664CD8">
        <w:rPr>
          <w:rFonts w:cs="Times New Roman"/>
          <w:color w:val="171514"/>
          <w:spacing w:val="-3"/>
          <w:w w:val="105"/>
          <w:szCs w:val="18"/>
        </w:rPr>
        <w:t xml:space="preserve"> </w:t>
      </w:r>
      <w:r w:rsidRPr="00664CD8">
        <w:rPr>
          <w:rFonts w:cs="Times New Roman"/>
          <w:color w:val="171514"/>
          <w:w w:val="105"/>
          <w:szCs w:val="18"/>
        </w:rPr>
        <w:t>hợp</w:t>
      </w:r>
      <w:r w:rsidRPr="00664CD8">
        <w:rPr>
          <w:rFonts w:cs="Times New Roman"/>
          <w:color w:val="171514"/>
          <w:spacing w:val="-3"/>
          <w:w w:val="105"/>
          <w:szCs w:val="18"/>
        </w:rPr>
        <w:t xml:space="preserve"> </w:t>
      </w:r>
      <w:r w:rsidRPr="00664CD8">
        <w:rPr>
          <w:rFonts w:cs="Times New Roman"/>
          <w:color w:val="171514"/>
          <w:w w:val="105"/>
          <w:szCs w:val="18"/>
        </w:rPr>
        <w:t>đó,</w:t>
      </w:r>
      <w:r w:rsidRPr="00664CD8">
        <w:rPr>
          <w:rFonts w:cs="Times New Roman"/>
          <w:color w:val="171514"/>
          <w:spacing w:val="-2"/>
          <w:w w:val="105"/>
          <w:szCs w:val="18"/>
        </w:rPr>
        <w:t xml:space="preserve"> </w:t>
      </w:r>
      <w:r w:rsidRPr="00664CD8">
        <w:rPr>
          <w:rFonts w:cs="Times New Roman"/>
          <w:color w:val="171514"/>
          <w:w w:val="105"/>
          <w:szCs w:val="18"/>
        </w:rPr>
        <w:t>cú</w:t>
      </w:r>
      <w:r w:rsidRPr="00664CD8">
        <w:rPr>
          <w:rFonts w:cs="Times New Roman"/>
          <w:color w:val="171514"/>
          <w:spacing w:val="-3"/>
          <w:w w:val="105"/>
          <w:szCs w:val="18"/>
        </w:rPr>
        <w:t xml:space="preserve"> </w:t>
      </w:r>
      <w:r w:rsidRPr="00664CD8">
        <w:rPr>
          <w:rFonts w:cs="Times New Roman"/>
          <w:color w:val="171514"/>
          <w:w w:val="105"/>
          <w:szCs w:val="18"/>
        </w:rPr>
        <w:t>pháp</w:t>
      </w:r>
      <w:r w:rsidRPr="00664CD8">
        <w:rPr>
          <w:rFonts w:cs="Times New Roman"/>
          <w:color w:val="171514"/>
          <w:spacing w:val="-2"/>
          <w:w w:val="105"/>
          <w:szCs w:val="18"/>
        </w:rPr>
        <w:t xml:space="preserve"> </w:t>
      </w:r>
      <w:r w:rsidRPr="00664CD8">
        <w:rPr>
          <w:rFonts w:cs="Times New Roman"/>
          <w:color w:val="171514"/>
          <w:w w:val="105"/>
          <w:szCs w:val="18"/>
        </w:rPr>
        <w:t>sẽ</w:t>
      </w:r>
      <w:r w:rsidRPr="00664CD8">
        <w:rPr>
          <w:rFonts w:cs="Times New Roman"/>
          <w:color w:val="171514"/>
          <w:spacing w:val="-3"/>
          <w:w w:val="105"/>
          <w:szCs w:val="18"/>
        </w:rPr>
        <w:t xml:space="preserve"> </w:t>
      </w:r>
      <w:r w:rsidRPr="00664CD8">
        <w:rPr>
          <w:rFonts w:cs="Times New Roman"/>
          <w:color w:val="171514"/>
          <w:w w:val="105"/>
          <w:szCs w:val="18"/>
        </w:rPr>
        <w:t>là:</w:t>
      </w:r>
    </w:p>
    <w:p w14:paraId="6C227D03" w14:textId="51DF81F3" w:rsidR="006973F2" w:rsidRPr="00664CD8" w:rsidRDefault="00664CD8" w:rsidP="0073045F">
      <w:pPr>
        <w:spacing w:before="129"/>
        <w:ind w:left="3120"/>
        <w:rPr>
          <w:rFonts w:cs="Times New Roman"/>
          <w:i/>
          <w:szCs w:val="18"/>
        </w:rPr>
      </w:pPr>
      <w:r w:rsidRPr="006205AD">
        <w:rPr>
          <w:rFonts w:cs="Times New Roman"/>
          <w:color w:val="171514"/>
          <w:w w:val="95"/>
          <w:szCs w:val="18"/>
        </w:rPr>
        <w:t xml:space="preserve">ALTER TABLE </w:t>
      </w:r>
      <w:r w:rsidR="00481896" w:rsidRPr="00664CD8">
        <w:rPr>
          <w:rFonts w:cs="Times New Roman"/>
          <w:i/>
          <w:color w:val="171514"/>
          <w:w w:val="95"/>
          <w:szCs w:val="18"/>
        </w:rPr>
        <w:t>tên</w:t>
      </w:r>
      <w:r w:rsidR="00481896" w:rsidRPr="00664CD8">
        <w:rPr>
          <w:rFonts w:cs="Times New Roman"/>
          <w:i/>
          <w:color w:val="171514"/>
          <w:spacing w:val="-3"/>
          <w:w w:val="95"/>
          <w:szCs w:val="18"/>
        </w:rPr>
        <w:t xml:space="preserve"> </w:t>
      </w:r>
      <w:r w:rsidR="00481896" w:rsidRPr="00664CD8">
        <w:rPr>
          <w:rFonts w:cs="Times New Roman"/>
          <w:i/>
          <w:color w:val="171514"/>
          <w:w w:val="95"/>
          <w:szCs w:val="18"/>
        </w:rPr>
        <w:t>bảng</w:t>
      </w:r>
    </w:p>
    <w:p w14:paraId="0222D15B" w14:textId="5455BB93" w:rsidR="006973F2" w:rsidRPr="00664CD8" w:rsidRDefault="00664CD8" w:rsidP="0073045F">
      <w:pPr>
        <w:spacing w:before="66"/>
        <w:ind w:left="3560"/>
        <w:rPr>
          <w:rFonts w:cs="Times New Roman"/>
          <w:szCs w:val="18"/>
        </w:rPr>
      </w:pPr>
      <w:r w:rsidRPr="006205AD">
        <w:rPr>
          <w:rFonts w:cs="Times New Roman"/>
          <w:color w:val="171514"/>
          <w:w w:val="95"/>
          <w:szCs w:val="18"/>
        </w:rPr>
        <w:t>ADD</w:t>
      </w:r>
      <w:r w:rsidR="00481896" w:rsidRPr="00664CD8">
        <w:rPr>
          <w:rFonts w:cs="Times New Roman"/>
          <w:color w:val="171514"/>
          <w:spacing w:val="11"/>
          <w:w w:val="95"/>
          <w:szCs w:val="18"/>
        </w:rPr>
        <w:t xml:space="preserve"> </w:t>
      </w:r>
      <w:r w:rsidRPr="00664CD8">
        <w:rPr>
          <w:rFonts w:cs="Times New Roman"/>
          <w:i/>
          <w:color w:val="171514"/>
          <w:w w:val="95"/>
          <w:szCs w:val="18"/>
        </w:rPr>
        <w:t xml:space="preserve">constraint </w:t>
      </w:r>
      <w:r w:rsidR="00481896" w:rsidRPr="00664CD8">
        <w:rPr>
          <w:rFonts w:cs="Times New Roman"/>
          <w:color w:val="171514"/>
          <w:w w:val="95"/>
          <w:szCs w:val="18"/>
        </w:rPr>
        <w:t>[</w:t>
      </w:r>
      <w:r w:rsidRPr="006205AD">
        <w:rPr>
          <w:rFonts w:cs="Times New Roman"/>
          <w:color w:val="171514"/>
          <w:w w:val="95"/>
          <w:szCs w:val="18"/>
        </w:rPr>
        <w:t>ADD</w:t>
      </w:r>
      <w:r w:rsidR="00481896" w:rsidRPr="00664CD8">
        <w:rPr>
          <w:rFonts w:cs="Times New Roman"/>
          <w:color w:val="171514"/>
          <w:spacing w:val="12"/>
          <w:w w:val="95"/>
          <w:szCs w:val="18"/>
        </w:rPr>
        <w:t xml:space="preserve"> </w:t>
      </w:r>
      <w:r w:rsidRPr="00664CD8">
        <w:rPr>
          <w:rFonts w:cs="Times New Roman"/>
          <w:i/>
          <w:color w:val="171514"/>
          <w:w w:val="95"/>
          <w:szCs w:val="18"/>
        </w:rPr>
        <w:t>constraint</w:t>
      </w:r>
      <w:r w:rsidR="00481896" w:rsidRPr="00664CD8">
        <w:rPr>
          <w:rFonts w:cs="Times New Roman"/>
          <w:color w:val="171514"/>
          <w:w w:val="95"/>
          <w:szCs w:val="18"/>
        </w:rPr>
        <w:t>];</w:t>
      </w:r>
    </w:p>
    <w:p w14:paraId="0CC64DE1" w14:textId="77777777" w:rsidR="006973F2" w:rsidRDefault="006973F2" w:rsidP="0073045F">
      <w:pPr>
        <w:pStyle w:val="ThnVnban"/>
        <w:spacing w:before="1"/>
        <w:rPr>
          <w:sz w:val="18"/>
        </w:rPr>
      </w:pPr>
    </w:p>
    <w:p w14:paraId="2EA65E99" w14:textId="7F47A9EF" w:rsidR="006973F2" w:rsidRPr="00664CD8" w:rsidRDefault="0098718D" w:rsidP="0073045F">
      <w:pPr>
        <w:spacing w:line="302" w:lineRule="auto"/>
        <w:ind w:left="3120" w:right="1404" w:firstLine="263"/>
        <w:rPr>
          <w:rFonts w:cs="Times New Roman"/>
          <w:szCs w:val="18"/>
        </w:rPr>
      </w:pPr>
      <w:r>
        <w:rPr>
          <w:rFonts w:cs="Times New Roman"/>
          <w:color w:val="171514"/>
          <w:w w:val="105"/>
          <w:szCs w:val="18"/>
          <w:lang w:val="en-US"/>
        </w:rPr>
        <w:t>trong đó</w:t>
      </w:r>
      <w:r w:rsidR="00CF0353" w:rsidRPr="006205AD">
        <w:rPr>
          <w:rFonts w:cs="Times New Roman"/>
          <w:color w:val="171514"/>
          <w:w w:val="105"/>
          <w:szCs w:val="18"/>
        </w:rPr>
        <w:t xml:space="preserve"> </w:t>
      </w:r>
      <w:r w:rsidR="00CF0353" w:rsidRPr="00CF0353">
        <w:rPr>
          <w:rFonts w:cs="Times New Roman"/>
          <w:i/>
          <w:color w:val="171514"/>
          <w:w w:val="105"/>
          <w:szCs w:val="18"/>
        </w:rPr>
        <w:t xml:space="preserve">constraint </w:t>
      </w:r>
      <w:r w:rsidR="00481896" w:rsidRPr="00664CD8">
        <w:rPr>
          <w:rFonts w:cs="Times New Roman"/>
          <w:color w:val="171514"/>
          <w:w w:val="105"/>
          <w:szCs w:val="18"/>
        </w:rPr>
        <w:t>đề</w:t>
      </w:r>
      <w:r w:rsidR="00481896" w:rsidRPr="00664CD8">
        <w:rPr>
          <w:rFonts w:cs="Times New Roman"/>
          <w:color w:val="171514"/>
          <w:spacing w:val="6"/>
          <w:w w:val="105"/>
          <w:szCs w:val="18"/>
        </w:rPr>
        <w:t xml:space="preserve"> </w:t>
      </w:r>
      <w:r w:rsidR="00481896" w:rsidRPr="00664CD8">
        <w:rPr>
          <w:rFonts w:cs="Times New Roman"/>
          <w:color w:val="171514"/>
          <w:w w:val="105"/>
          <w:szCs w:val="18"/>
        </w:rPr>
        <w:t>cập</w:t>
      </w:r>
      <w:r w:rsidR="00481896" w:rsidRPr="00664CD8">
        <w:rPr>
          <w:rFonts w:cs="Times New Roman"/>
          <w:color w:val="171514"/>
          <w:spacing w:val="5"/>
          <w:w w:val="105"/>
          <w:szCs w:val="18"/>
        </w:rPr>
        <w:t xml:space="preserve"> </w:t>
      </w:r>
      <w:r w:rsidR="00481896" w:rsidRPr="00664CD8">
        <w:rPr>
          <w:rFonts w:cs="Times New Roman"/>
          <w:color w:val="171514"/>
          <w:w w:val="105"/>
          <w:szCs w:val="18"/>
        </w:rPr>
        <w:t>đến</w:t>
      </w:r>
      <w:r w:rsidR="00481896" w:rsidRPr="00664CD8">
        <w:rPr>
          <w:rFonts w:cs="Times New Roman"/>
          <w:color w:val="171514"/>
          <w:spacing w:val="5"/>
          <w:w w:val="105"/>
          <w:szCs w:val="18"/>
        </w:rPr>
        <w:t xml:space="preserve"> </w:t>
      </w:r>
      <w:r w:rsidR="00481896" w:rsidRPr="00664CD8">
        <w:rPr>
          <w:rFonts w:cs="Times New Roman"/>
          <w:color w:val="171514"/>
          <w:w w:val="105"/>
          <w:szCs w:val="18"/>
        </w:rPr>
        <w:t>định</w:t>
      </w:r>
      <w:r w:rsidR="00481896" w:rsidRPr="00664CD8">
        <w:rPr>
          <w:rFonts w:cs="Times New Roman"/>
          <w:color w:val="171514"/>
          <w:spacing w:val="6"/>
          <w:w w:val="105"/>
          <w:szCs w:val="18"/>
        </w:rPr>
        <w:t xml:space="preserve"> </w:t>
      </w:r>
      <w:r w:rsidR="00481896" w:rsidRPr="00664CD8">
        <w:rPr>
          <w:rFonts w:cs="Times New Roman"/>
          <w:color w:val="171514"/>
          <w:w w:val="105"/>
          <w:szCs w:val="18"/>
        </w:rPr>
        <w:t>nghĩa</w:t>
      </w:r>
      <w:r w:rsidR="00481896" w:rsidRPr="00664CD8">
        <w:rPr>
          <w:rFonts w:cs="Times New Roman"/>
          <w:color w:val="171514"/>
          <w:spacing w:val="5"/>
          <w:w w:val="105"/>
          <w:szCs w:val="18"/>
        </w:rPr>
        <w:t xml:space="preserve"> </w:t>
      </w:r>
      <w:r w:rsidR="00481896" w:rsidRPr="00664CD8">
        <w:rPr>
          <w:rFonts w:cs="Times New Roman"/>
          <w:color w:val="171514"/>
          <w:w w:val="105"/>
          <w:szCs w:val="18"/>
        </w:rPr>
        <w:t>ràng</w:t>
      </w:r>
      <w:r w:rsidR="00481896" w:rsidRPr="00664CD8">
        <w:rPr>
          <w:rFonts w:cs="Times New Roman"/>
          <w:color w:val="171514"/>
          <w:spacing w:val="5"/>
          <w:w w:val="105"/>
          <w:szCs w:val="18"/>
        </w:rPr>
        <w:t xml:space="preserve"> </w:t>
      </w:r>
      <w:r w:rsidR="00481896" w:rsidRPr="00664CD8">
        <w:rPr>
          <w:rFonts w:cs="Times New Roman"/>
          <w:color w:val="171514"/>
          <w:w w:val="105"/>
          <w:szCs w:val="18"/>
        </w:rPr>
        <w:t>buộc</w:t>
      </w:r>
      <w:r w:rsidR="00481896" w:rsidRPr="00664CD8">
        <w:rPr>
          <w:rFonts w:cs="Times New Roman"/>
          <w:color w:val="171514"/>
          <w:spacing w:val="6"/>
          <w:w w:val="105"/>
          <w:szCs w:val="18"/>
        </w:rPr>
        <w:t xml:space="preserve"> </w:t>
      </w:r>
      <w:r w:rsidR="00481896" w:rsidRPr="00664CD8">
        <w:rPr>
          <w:rFonts w:cs="Times New Roman"/>
          <w:color w:val="171514"/>
          <w:w w:val="105"/>
          <w:szCs w:val="18"/>
        </w:rPr>
        <w:t>tương</w:t>
      </w:r>
      <w:r w:rsidR="00481896" w:rsidRPr="00664CD8">
        <w:rPr>
          <w:rFonts w:cs="Times New Roman"/>
          <w:color w:val="171514"/>
          <w:spacing w:val="5"/>
          <w:w w:val="105"/>
          <w:szCs w:val="18"/>
        </w:rPr>
        <w:t xml:space="preserve"> </w:t>
      </w:r>
      <w:r w:rsidR="00481896" w:rsidRPr="00664CD8">
        <w:rPr>
          <w:rFonts w:cs="Times New Roman"/>
          <w:color w:val="171514"/>
          <w:w w:val="105"/>
          <w:szCs w:val="18"/>
        </w:rPr>
        <w:t>tự</w:t>
      </w:r>
      <w:r w:rsidR="00481896" w:rsidRPr="00664CD8">
        <w:rPr>
          <w:rFonts w:cs="Times New Roman"/>
          <w:color w:val="171514"/>
          <w:spacing w:val="5"/>
          <w:w w:val="105"/>
          <w:szCs w:val="18"/>
        </w:rPr>
        <w:t xml:space="preserve"> </w:t>
      </w:r>
      <w:r w:rsidR="00481896" w:rsidRPr="00664CD8">
        <w:rPr>
          <w:rFonts w:cs="Times New Roman"/>
          <w:color w:val="171514"/>
          <w:w w:val="105"/>
          <w:szCs w:val="18"/>
        </w:rPr>
        <w:t>như</w:t>
      </w:r>
      <w:r w:rsidR="00481896" w:rsidRPr="00664CD8">
        <w:rPr>
          <w:rFonts w:cs="Times New Roman"/>
          <w:color w:val="171514"/>
          <w:spacing w:val="6"/>
          <w:w w:val="105"/>
          <w:szCs w:val="18"/>
        </w:rPr>
        <w:t xml:space="preserve"> </w:t>
      </w:r>
      <w:r w:rsidR="00481896" w:rsidRPr="00664CD8">
        <w:rPr>
          <w:rFonts w:cs="Times New Roman"/>
          <w:color w:val="171514"/>
          <w:w w:val="105"/>
          <w:szCs w:val="18"/>
        </w:rPr>
        <w:t>định</w:t>
      </w:r>
      <w:r w:rsidR="00481896" w:rsidRPr="00664CD8">
        <w:rPr>
          <w:rFonts w:cs="Times New Roman"/>
          <w:color w:val="171514"/>
          <w:spacing w:val="5"/>
          <w:w w:val="105"/>
          <w:szCs w:val="18"/>
        </w:rPr>
        <w:t xml:space="preserve"> </w:t>
      </w:r>
      <w:r w:rsidR="00481896" w:rsidRPr="00664CD8">
        <w:rPr>
          <w:rFonts w:cs="Times New Roman"/>
          <w:color w:val="171514"/>
          <w:w w:val="105"/>
          <w:szCs w:val="18"/>
        </w:rPr>
        <w:t>nghĩa</w:t>
      </w:r>
      <w:r w:rsidR="00481896" w:rsidRPr="00664CD8">
        <w:rPr>
          <w:rFonts w:cs="Times New Roman"/>
          <w:color w:val="171514"/>
          <w:spacing w:val="5"/>
          <w:w w:val="105"/>
          <w:szCs w:val="18"/>
        </w:rPr>
        <w:t xml:space="preserve"> </w:t>
      </w:r>
      <w:r w:rsidR="00481896" w:rsidRPr="00664CD8">
        <w:rPr>
          <w:rFonts w:cs="Times New Roman"/>
          <w:color w:val="171514"/>
          <w:w w:val="105"/>
          <w:szCs w:val="18"/>
        </w:rPr>
        <w:t>bạn</w:t>
      </w:r>
      <w:r w:rsidR="00481896" w:rsidRPr="00664CD8">
        <w:rPr>
          <w:rFonts w:cs="Times New Roman"/>
          <w:color w:val="171514"/>
          <w:spacing w:val="6"/>
          <w:w w:val="105"/>
          <w:szCs w:val="18"/>
        </w:rPr>
        <w:t xml:space="preserve"> </w:t>
      </w:r>
      <w:r w:rsidR="00481896" w:rsidRPr="00664CD8">
        <w:rPr>
          <w:rFonts w:cs="Times New Roman"/>
          <w:color w:val="171514"/>
          <w:w w:val="105"/>
          <w:szCs w:val="18"/>
        </w:rPr>
        <w:t>đã</w:t>
      </w:r>
      <w:r w:rsidR="00481896" w:rsidRPr="00664CD8">
        <w:rPr>
          <w:rFonts w:cs="Times New Roman"/>
          <w:color w:val="171514"/>
          <w:spacing w:val="5"/>
          <w:w w:val="105"/>
          <w:szCs w:val="18"/>
        </w:rPr>
        <w:t xml:space="preserve"> </w:t>
      </w:r>
      <w:r w:rsidR="00481896" w:rsidRPr="00664CD8">
        <w:rPr>
          <w:rFonts w:cs="Times New Roman"/>
          <w:color w:val="171514"/>
          <w:w w:val="105"/>
          <w:szCs w:val="18"/>
        </w:rPr>
        <w:t>học</w:t>
      </w:r>
      <w:r w:rsidR="00CF0353" w:rsidRPr="006205AD">
        <w:rPr>
          <w:rFonts w:cs="Times New Roman"/>
          <w:color w:val="171514"/>
          <w:spacing w:val="5"/>
          <w:w w:val="105"/>
          <w:szCs w:val="18"/>
        </w:rPr>
        <w:t xml:space="preserve"> </w:t>
      </w:r>
      <w:r w:rsidR="00481896" w:rsidRPr="00664CD8">
        <w:rPr>
          <w:rFonts w:cs="Times New Roman"/>
          <w:color w:val="171514"/>
          <w:w w:val="105"/>
          <w:szCs w:val="18"/>
        </w:rPr>
        <w:t>ở</w:t>
      </w:r>
      <w:r w:rsidR="00CF0353" w:rsidRPr="006205AD">
        <w:rPr>
          <w:rFonts w:cs="Times New Roman"/>
          <w:color w:val="171514"/>
          <w:w w:val="105"/>
          <w:szCs w:val="18"/>
        </w:rPr>
        <w:t xml:space="preserve"> </w:t>
      </w:r>
      <w:r w:rsidR="00481896" w:rsidRPr="00664CD8">
        <w:rPr>
          <w:rFonts w:cs="Times New Roman"/>
          <w:color w:val="171514"/>
          <w:spacing w:val="-47"/>
          <w:w w:val="105"/>
          <w:szCs w:val="18"/>
        </w:rPr>
        <w:t xml:space="preserve"> </w:t>
      </w:r>
      <w:r w:rsidR="00481896" w:rsidRPr="00664CD8">
        <w:rPr>
          <w:rFonts w:cs="Times New Roman"/>
          <w:color w:val="171514"/>
          <w:w w:val="105"/>
          <w:szCs w:val="18"/>
        </w:rPr>
        <w:t>Phần</w:t>
      </w:r>
      <w:r w:rsidR="00481896" w:rsidRPr="00664CD8">
        <w:rPr>
          <w:rFonts w:cs="Times New Roman"/>
          <w:color w:val="171514"/>
          <w:spacing w:val="-5"/>
          <w:w w:val="105"/>
          <w:szCs w:val="18"/>
        </w:rPr>
        <w:t xml:space="preserve"> </w:t>
      </w:r>
      <w:r w:rsidR="00481896" w:rsidRPr="00664CD8">
        <w:rPr>
          <w:rFonts w:cs="Times New Roman"/>
          <w:color w:val="171514"/>
          <w:w w:val="105"/>
          <w:szCs w:val="18"/>
        </w:rPr>
        <w:t>8-2b.</w:t>
      </w:r>
    </w:p>
    <w:p w14:paraId="5B4FED94" w14:textId="2AB886C5" w:rsidR="006973F2" w:rsidRPr="00CF0353" w:rsidRDefault="00481896" w:rsidP="0098718D">
      <w:pPr>
        <w:spacing w:line="213" w:lineRule="exact"/>
        <w:ind w:left="3384" w:right="1750"/>
        <w:rPr>
          <w:rFonts w:cs="Times New Roman"/>
          <w:szCs w:val="18"/>
        </w:rPr>
      </w:pPr>
      <w:r w:rsidRPr="00CF0353">
        <w:rPr>
          <w:rFonts w:cs="Times New Roman"/>
          <w:color w:val="171514"/>
          <w:w w:val="105"/>
          <w:szCs w:val="18"/>
        </w:rPr>
        <w:t>Bạn</w:t>
      </w:r>
      <w:r w:rsidRPr="00CF0353">
        <w:rPr>
          <w:rFonts w:cs="Times New Roman"/>
          <w:color w:val="171514"/>
          <w:spacing w:val="-9"/>
          <w:w w:val="105"/>
          <w:szCs w:val="18"/>
        </w:rPr>
        <w:t xml:space="preserve"> </w:t>
      </w:r>
      <w:r w:rsidRPr="00CF0353">
        <w:rPr>
          <w:rFonts w:cs="Times New Roman"/>
          <w:color w:val="171514"/>
          <w:w w:val="105"/>
          <w:szCs w:val="18"/>
        </w:rPr>
        <w:t>cũng</w:t>
      </w:r>
      <w:r w:rsidRPr="00CF0353">
        <w:rPr>
          <w:rFonts w:cs="Times New Roman"/>
          <w:color w:val="171514"/>
          <w:spacing w:val="-9"/>
          <w:w w:val="105"/>
          <w:szCs w:val="18"/>
        </w:rPr>
        <w:t xml:space="preserve"> </w:t>
      </w:r>
      <w:r w:rsidRPr="00CF0353">
        <w:rPr>
          <w:rFonts w:cs="Times New Roman"/>
          <w:color w:val="171514"/>
          <w:w w:val="105"/>
          <w:szCs w:val="18"/>
        </w:rPr>
        <w:t>có</w:t>
      </w:r>
      <w:r w:rsidRPr="00CF0353">
        <w:rPr>
          <w:rFonts w:cs="Times New Roman"/>
          <w:color w:val="171514"/>
          <w:spacing w:val="-9"/>
          <w:w w:val="105"/>
          <w:szCs w:val="18"/>
        </w:rPr>
        <w:t xml:space="preserve"> </w:t>
      </w:r>
      <w:r w:rsidRPr="00CF0353">
        <w:rPr>
          <w:rFonts w:cs="Times New Roman"/>
          <w:color w:val="171514"/>
          <w:w w:val="105"/>
          <w:szCs w:val="18"/>
        </w:rPr>
        <w:t>thể</w:t>
      </w:r>
      <w:r w:rsidRPr="00CF0353">
        <w:rPr>
          <w:rFonts w:cs="Times New Roman"/>
          <w:color w:val="171514"/>
          <w:spacing w:val="-9"/>
          <w:w w:val="105"/>
          <w:szCs w:val="18"/>
        </w:rPr>
        <w:t xml:space="preserve"> </w:t>
      </w:r>
      <w:r w:rsidRPr="00CF0353">
        <w:rPr>
          <w:rFonts w:cs="Times New Roman"/>
          <w:color w:val="171514"/>
          <w:w w:val="105"/>
          <w:szCs w:val="18"/>
        </w:rPr>
        <w:t>sử</w:t>
      </w:r>
      <w:r w:rsidRPr="00CF0353">
        <w:rPr>
          <w:rFonts w:cs="Times New Roman"/>
          <w:color w:val="171514"/>
          <w:spacing w:val="-9"/>
          <w:w w:val="105"/>
          <w:szCs w:val="18"/>
        </w:rPr>
        <w:t xml:space="preserve"> </w:t>
      </w:r>
      <w:r w:rsidRPr="00CF0353">
        <w:rPr>
          <w:rFonts w:cs="Times New Roman"/>
          <w:color w:val="171514"/>
          <w:w w:val="105"/>
          <w:szCs w:val="18"/>
        </w:rPr>
        <w:t>dụng</w:t>
      </w:r>
      <w:r w:rsidRPr="00CF0353">
        <w:rPr>
          <w:rFonts w:cs="Times New Roman"/>
          <w:color w:val="171514"/>
          <w:spacing w:val="-9"/>
          <w:w w:val="105"/>
          <w:szCs w:val="18"/>
        </w:rPr>
        <w:t xml:space="preserve"> </w:t>
      </w:r>
      <w:r w:rsidRPr="00CF0353">
        <w:rPr>
          <w:rFonts w:cs="Times New Roman"/>
          <w:color w:val="171514"/>
          <w:w w:val="105"/>
          <w:szCs w:val="18"/>
        </w:rPr>
        <w:t>lệnh</w:t>
      </w:r>
      <w:r w:rsidRPr="00CF0353">
        <w:rPr>
          <w:rFonts w:cs="Times New Roman"/>
          <w:color w:val="171514"/>
          <w:spacing w:val="-9"/>
          <w:w w:val="105"/>
          <w:szCs w:val="18"/>
        </w:rPr>
        <w:t xml:space="preserve"> </w:t>
      </w:r>
      <w:r w:rsidRPr="00CF0353">
        <w:rPr>
          <w:rFonts w:cs="Times New Roman"/>
          <w:color w:val="171514"/>
          <w:w w:val="105"/>
          <w:szCs w:val="18"/>
        </w:rPr>
        <w:t>ALTER</w:t>
      </w:r>
      <w:r w:rsidRPr="00CF0353">
        <w:rPr>
          <w:rFonts w:cs="Times New Roman"/>
          <w:color w:val="171514"/>
          <w:spacing w:val="-9"/>
          <w:w w:val="105"/>
          <w:szCs w:val="18"/>
        </w:rPr>
        <w:t xml:space="preserve"> </w:t>
      </w:r>
      <w:r w:rsidRPr="00CF0353">
        <w:rPr>
          <w:rFonts w:cs="Times New Roman"/>
          <w:color w:val="171514"/>
          <w:w w:val="105"/>
          <w:szCs w:val="18"/>
        </w:rPr>
        <w:t>TABLE</w:t>
      </w:r>
      <w:r w:rsidRPr="00CF0353">
        <w:rPr>
          <w:rFonts w:cs="Times New Roman"/>
          <w:color w:val="171514"/>
          <w:spacing w:val="-8"/>
          <w:w w:val="105"/>
          <w:szCs w:val="18"/>
        </w:rPr>
        <w:t xml:space="preserve"> </w:t>
      </w:r>
      <w:r w:rsidRPr="00CF0353">
        <w:rPr>
          <w:rFonts w:cs="Times New Roman"/>
          <w:color w:val="171514"/>
          <w:w w:val="105"/>
          <w:szCs w:val="18"/>
        </w:rPr>
        <w:t>để</w:t>
      </w:r>
      <w:r w:rsidRPr="00CF0353">
        <w:rPr>
          <w:rFonts w:cs="Times New Roman"/>
          <w:color w:val="171514"/>
          <w:spacing w:val="-9"/>
          <w:w w:val="105"/>
          <w:szCs w:val="18"/>
        </w:rPr>
        <w:t xml:space="preserve"> </w:t>
      </w:r>
      <w:r w:rsidRPr="00CF0353">
        <w:rPr>
          <w:rFonts w:cs="Times New Roman"/>
          <w:color w:val="171514"/>
          <w:w w:val="105"/>
          <w:szCs w:val="18"/>
        </w:rPr>
        <w:t>loại</w:t>
      </w:r>
      <w:r w:rsidRPr="00CF0353">
        <w:rPr>
          <w:rFonts w:cs="Times New Roman"/>
          <w:color w:val="171514"/>
          <w:spacing w:val="-9"/>
          <w:w w:val="105"/>
          <w:szCs w:val="18"/>
        </w:rPr>
        <w:t xml:space="preserve"> </w:t>
      </w:r>
      <w:r w:rsidRPr="00CF0353">
        <w:rPr>
          <w:rFonts w:cs="Times New Roman"/>
          <w:color w:val="171514"/>
          <w:w w:val="105"/>
          <w:szCs w:val="18"/>
        </w:rPr>
        <w:t>bỏ</w:t>
      </w:r>
      <w:r w:rsidRPr="00CF0353">
        <w:rPr>
          <w:rFonts w:cs="Times New Roman"/>
          <w:color w:val="171514"/>
          <w:spacing w:val="-9"/>
          <w:w w:val="105"/>
          <w:szCs w:val="18"/>
        </w:rPr>
        <w:t xml:space="preserve"> </w:t>
      </w:r>
      <w:r w:rsidRPr="00CF0353">
        <w:rPr>
          <w:rFonts w:cs="Times New Roman"/>
          <w:color w:val="171514"/>
          <w:w w:val="105"/>
          <w:szCs w:val="18"/>
        </w:rPr>
        <w:t>ràng</w:t>
      </w:r>
      <w:r w:rsidRPr="00CF0353">
        <w:rPr>
          <w:rFonts w:cs="Times New Roman"/>
          <w:color w:val="171514"/>
          <w:spacing w:val="-9"/>
          <w:w w:val="105"/>
          <w:szCs w:val="18"/>
        </w:rPr>
        <w:t xml:space="preserve"> </w:t>
      </w:r>
      <w:r w:rsidRPr="00CF0353">
        <w:rPr>
          <w:rFonts w:cs="Times New Roman"/>
          <w:color w:val="171514"/>
          <w:w w:val="105"/>
          <w:szCs w:val="18"/>
        </w:rPr>
        <w:t>buộc</w:t>
      </w:r>
      <w:r w:rsidRPr="00CF0353">
        <w:rPr>
          <w:rFonts w:cs="Times New Roman"/>
          <w:color w:val="171514"/>
          <w:spacing w:val="-9"/>
          <w:w w:val="105"/>
          <w:szCs w:val="18"/>
        </w:rPr>
        <w:t xml:space="preserve"> </w:t>
      </w:r>
      <w:r w:rsidRPr="00CF0353">
        <w:rPr>
          <w:rFonts w:cs="Times New Roman"/>
          <w:color w:val="171514"/>
          <w:w w:val="105"/>
          <w:szCs w:val="18"/>
        </w:rPr>
        <w:t>về</w:t>
      </w:r>
      <w:r w:rsidRPr="00CF0353">
        <w:rPr>
          <w:rFonts w:cs="Times New Roman"/>
          <w:color w:val="171514"/>
          <w:spacing w:val="-9"/>
          <w:w w:val="105"/>
          <w:szCs w:val="18"/>
        </w:rPr>
        <w:t xml:space="preserve"> </w:t>
      </w:r>
      <w:r w:rsidRPr="00CF0353">
        <w:rPr>
          <w:rFonts w:cs="Times New Roman"/>
          <w:color w:val="171514"/>
          <w:w w:val="105"/>
          <w:szCs w:val="18"/>
        </w:rPr>
        <w:t>cột</w:t>
      </w:r>
      <w:r w:rsidR="0098718D">
        <w:rPr>
          <w:rFonts w:cs="Times New Roman"/>
          <w:szCs w:val="18"/>
          <w:lang w:val="en-US"/>
        </w:rPr>
        <w:t xml:space="preserve"> </w:t>
      </w:r>
      <w:r w:rsidRPr="00CF0353">
        <w:rPr>
          <w:rFonts w:cs="Times New Roman"/>
          <w:color w:val="171514"/>
          <w:w w:val="105"/>
          <w:szCs w:val="18"/>
        </w:rPr>
        <w:t>hoặc</w:t>
      </w:r>
      <w:r w:rsidRPr="00CF0353">
        <w:rPr>
          <w:rFonts w:cs="Times New Roman"/>
          <w:color w:val="171514"/>
          <w:spacing w:val="-4"/>
          <w:w w:val="105"/>
          <w:szCs w:val="18"/>
        </w:rPr>
        <w:t xml:space="preserve"> </w:t>
      </w:r>
      <w:r w:rsidRPr="00CF0353">
        <w:rPr>
          <w:rFonts w:cs="Times New Roman"/>
          <w:color w:val="171514"/>
          <w:w w:val="105"/>
          <w:szCs w:val="18"/>
        </w:rPr>
        <w:t>bảng.</w:t>
      </w:r>
      <w:r w:rsidRPr="00CF0353">
        <w:rPr>
          <w:rFonts w:cs="Times New Roman"/>
          <w:color w:val="171514"/>
          <w:spacing w:val="-3"/>
          <w:w w:val="105"/>
          <w:szCs w:val="18"/>
        </w:rPr>
        <w:t xml:space="preserve"> </w:t>
      </w:r>
      <w:r w:rsidRPr="00CF0353">
        <w:rPr>
          <w:rFonts w:cs="Times New Roman"/>
          <w:color w:val="171514"/>
          <w:w w:val="105"/>
          <w:szCs w:val="18"/>
        </w:rPr>
        <w:t>Cú</w:t>
      </w:r>
      <w:r w:rsidRPr="00CF0353">
        <w:rPr>
          <w:rFonts w:cs="Times New Roman"/>
          <w:color w:val="171514"/>
          <w:spacing w:val="-3"/>
          <w:w w:val="105"/>
          <w:szCs w:val="18"/>
        </w:rPr>
        <w:t xml:space="preserve"> </w:t>
      </w:r>
      <w:r w:rsidRPr="00CF0353">
        <w:rPr>
          <w:rFonts w:cs="Times New Roman"/>
          <w:color w:val="171514"/>
          <w:w w:val="105"/>
          <w:szCs w:val="18"/>
        </w:rPr>
        <w:t>pháp</w:t>
      </w:r>
      <w:r w:rsidRPr="00CF0353">
        <w:rPr>
          <w:rFonts w:cs="Times New Roman"/>
          <w:color w:val="171514"/>
          <w:spacing w:val="-4"/>
          <w:w w:val="105"/>
          <w:szCs w:val="18"/>
        </w:rPr>
        <w:t xml:space="preserve"> </w:t>
      </w:r>
      <w:r w:rsidRPr="00CF0353">
        <w:rPr>
          <w:rFonts w:cs="Times New Roman"/>
          <w:color w:val="171514"/>
          <w:w w:val="105"/>
          <w:szCs w:val="18"/>
        </w:rPr>
        <w:t>sẽ</w:t>
      </w:r>
      <w:r w:rsidRPr="00CF0353">
        <w:rPr>
          <w:rFonts w:cs="Times New Roman"/>
          <w:color w:val="171514"/>
          <w:spacing w:val="-3"/>
          <w:w w:val="105"/>
          <w:szCs w:val="18"/>
        </w:rPr>
        <w:t xml:space="preserve"> </w:t>
      </w:r>
      <w:r w:rsidRPr="00CF0353">
        <w:rPr>
          <w:rFonts w:cs="Times New Roman"/>
          <w:color w:val="171514"/>
          <w:w w:val="105"/>
          <w:szCs w:val="18"/>
        </w:rPr>
        <w:t>như</w:t>
      </w:r>
      <w:r w:rsidRPr="00CF0353">
        <w:rPr>
          <w:rFonts w:cs="Times New Roman"/>
          <w:color w:val="171514"/>
          <w:spacing w:val="-3"/>
          <w:w w:val="105"/>
          <w:szCs w:val="18"/>
        </w:rPr>
        <w:t xml:space="preserve"> </w:t>
      </w:r>
      <w:r w:rsidRPr="00CF0353">
        <w:rPr>
          <w:rFonts w:cs="Times New Roman"/>
          <w:color w:val="171514"/>
          <w:w w:val="105"/>
          <w:szCs w:val="18"/>
        </w:rPr>
        <w:t>sau:</w:t>
      </w:r>
    </w:p>
    <w:p w14:paraId="245A349D" w14:textId="7C4EFBD1" w:rsidR="006973F2" w:rsidRPr="00CF0353" w:rsidRDefault="00CF0353" w:rsidP="0073045F">
      <w:pPr>
        <w:spacing w:before="199"/>
        <w:ind w:left="3120"/>
        <w:rPr>
          <w:rFonts w:cs="Times New Roman"/>
          <w:i/>
          <w:sz w:val="20"/>
          <w:szCs w:val="20"/>
        </w:rPr>
      </w:pPr>
      <w:r>
        <w:rPr>
          <w:rFonts w:cs="Times New Roman"/>
          <w:color w:val="171514"/>
          <w:w w:val="95"/>
          <w:sz w:val="20"/>
          <w:szCs w:val="20"/>
          <w:lang w:val="en-US"/>
        </w:rPr>
        <w:t xml:space="preserve">ALTER TABLE </w:t>
      </w:r>
      <w:r w:rsidR="00481896" w:rsidRPr="00CF0353">
        <w:rPr>
          <w:rFonts w:cs="Times New Roman"/>
          <w:i/>
          <w:color w:val="171514"/>
          <w:w w:val="95"/>
          <w:sz w:val="20"/>
          <w:szCs w:val="20"/>
        </w:rPr>
        <w:t>tên</w:t>
      </w:r>
      <w:r w:rsidR="00481896" w:rsidRPr="00CF0353">
        <w:rPr>
          <w:rFonts w:cs="Times New Roman"/>
          <w:i/>
          <w:color w:val="171514"/>
          <w:spacing w:val="-3"/>
          <w:w w:val="95"/>
          <w:sz w:val="20"/>
          <w:szCs w:val="20"/>
        </w:rPr>
        <w:t xml:space="preserve"> </w:t>
      </w:r>
      <w:r w:rsidR="00481896" w:rsidRPr="00CF0353">
        <w:rPr>
          <w:rFonts w:cs="Times New Roman"/>
          <w:i/>
          <w:color w:val="171514"/>
          <w:w w:val="95"/>
          <w:sz w:val="20"/>
          <w:szCs w:val="20"/>
        </w:rPr>
        <w:t>bảng</w:t>
      </w:r>
    </w:p>
    <w:p w14:paraId="33A12974" w14:textId="2E809820" w:rsidR="006973F2" w:rsidRPr="00CF0353" w:rsidRDefault="00CF0353" w:rsidP="0073045F">
      <w:pPr>
        <w:spacing w:before="5"/>
        <w:ind w:left="3553"/>
        <w:rPr>
          <w:rFonts w:cs="Times New Roman"/>
          <w:sz w:val="20"/>
          <w:szCs w:val="20"/>
        </w:rPr>
      </w:pPr>
      <w:r>
        <w:rPr>
          <w:rFonts w:cs="Times New Roman"/>
          <w:color w:val="171514"/>
          <w:w w:val="96"/>
          <w:sz w:val="20"/>
          <w:szCs w:val="20"/>
          <w:lang w:val="en-US"/>
        </w:rPr>
        <w:t>DROP</w:t>
      </w:r>
      <w:r w:rsidR="00481896" w:rsidRPr="00CF0353">
        <w:rPr>
          <w:rFonts w:cs="Times New Roman"/>
          <w:color w:val="171514"/>
          <w:spacing w:val="-2"/>
          <w:sz w:val="20"/>
          <w:szCs w:val="20"/>
        </w:rPr>
        <w:t xml:space="preserve"> </w:t>
      </w:r>
      <w:r w:rsidR="00481896" w:rsidRPr="00CF0353">
        <w:rPr>
          <w:rFonts w:cs="Times New Roman"/>
          <w:color w:val="171514"/>
          <w:w w:val="99"/>
          <w:sz w:val="20"/>
          <w:szCs w:val="20"/>
        </w:rPr>
        <w:t>{</w:t>
      </w:r>
      <w:r>
        <w:rPr>
          <w:rFonts w:cs="Times New Roman"/>
          <w:color w:val="171514"/>
          <w:w w:val="99"/>
          <w:sz w:val="20"/>
          <w:szCs w:val="20"/>
          <w:lang w:val="en-US"/>
        </w:rPr>
        <w:t>PRIMARY KEY</w:t>
      </w:r>
      <w:r w:rsidR="00481896" w:rsidRPr="00CF0353">
        <w:rPr>
          <w:rFonts w:cs="Times New Roman"/>
          <w:color w:val="171514"/>
          <w:spacing w:val="-2"/>
          <w:sz w:val="20"/>
          <w:szCs w:val="20"/>
        </w:rPr>
        <w:t xml:space="preserve"> </w:t>
      </w:r>
      <w:r w:rsidR="00481896" w:rsidRPr="00CF0353">
        <w:rPr>
          <w:rFonts w:cs="Times New Roman"/>
          <w:color w:val="171514"/>
          <w:w w:val="212"/>
          <w:sz w:val="20"/>
          <w:szCs w:val="20"/>
        </w:rPr>
        <w:t>|</w:t>
      </w:r>
      <w:r w:rsidR="00481896" w:rsidRPr="00CF0353">
        <w:rPr>
          <w:rFonts w:cs="Times New Roman"/>
          <w:color w:val="171514"/>
          <w:spacing w:val="-2"/>
          <w:sz w:val="20"/>
          <w:szCs w:val="20"/>
        </w:rPr>
        <w:t xml:space="preserve"> </w:t>
      </w:r>
      <w:r>
        <w:rPr>
          <w:rFonts w:cs="Times New Roman"/>
          <w:color w:val="171514"/>
          <w:w w:val="93"/>
          <w:sz w:val="20"/>
          <w:szCs w:val="20"/>
          <w:lang w:val="en-US"/>
        </w:rPr>
        <w:t xml:space="preserve">COLUMN </w:t>
      </w:r>
      <w:r w:rsidR="00481896" w:rsidRPr="00CF0353">
        <w:rPr>
          <w:rFonts w:cs="Times New Roman"/>
          <w:i/>
          <w:color w:val="171514"/>
          <w:w w:val="90"/>
          <w:sz w:val="20"/>
          <w:szCs w:val="20"/>
        </w:rPr>
        <w:t>tên</w:t>
      </w:r>
      <w:r w:rsidR="00481896" w:rsidRPr="00CF0353">
        <w:rPr>
          <w:rFonts w:cs="Times New Roman"/>
          <w:i/>
          <w:color w:val="171514"/>
          <w:spacing w:val="-23"/>
          <w:sz w:val="20"/>
          <w:szCs w:val="20"/>
        </w:rPr>
        <w:t xml:space="preserve"> </w:t>
      </w:r>
      <w:r w:rsidR="00481896" w:rsidRPr="00CF0353">
        <w:rPr>
          <w:rFonts w:cs="Times New Roman"/>
          <w:i/>
          <w:color w:val="171514"/>
          <w:w w:val="90"/>
          <w:sz w:val="20"/>
          <w:szCs w:val="20"/>
        </w:rPr>
        <w:t>cột</w:t>
      </w:r>
      <w:r w:rsidR="00481896" w:rsidRPr="00CF0353">
        <w:rPr>
          <w:rFonts w:cs="Times New Roman"/>
          <w:i/>
          <w:color w:val="171514"/>
          <w:spacing w:val="-23"/>
          <w:sz w:val="20"/>
          <w:szCs w:val="20"/>
        </w:rPr>
        <w:t xml:space="preserve"> </w:t>
      </w:r>
      <w:r w:rsidR="00481896" w:rsidRPr="00CF0353">
        <w:rPr>
          <w:rFonts w:cs="Times New Roman"/>
          <w:color w:val="171514"/>
          <w:w w:val="212"/>
          <w:sz w:val="20"/>
          <w:szCs w:val="20"/>
        </w:rPr>
        <w:t>|</w:t>
      </w:r>
      <w:r>
        <w:rPr>
          <w:rFonts w:cs="Times New Roman"/>
          <w:color w:val="171514"/>
          <w:w w:val="101"/>
          <w:sz w:val="20"/>
          <w:szCs w:val="20"/>
          <w:lang w:val="en-US"/>
        </w:rPr>
        <w:t>CONSTRAINT</w:t>
      </w:r>
      <w:r>
        <w:rPr>
          <w:rFonts w:cs="Times New Roman"/>
          <w:color w:val="171514"/>
          <w:w w:val="91"/>
          <w:sz w:val="20"/>
          <w:szCs w:val="20"/>
          <w:lang w:val="en-US"/>
        </w:rPr>
        <w:t xml:space="preserve"> </w:t>
      </w:r>
      <w:r w:rsidR="00481896" w:rsidRPr="00CF0353">
        <w:rPr>
          <w:rFonts w:cs="Times New Roman"/>
          <w:i/>
          <w:color w:val="171514"/>
          <w:w w:val="90"/>
          <w:sz w:val="20"/>
          <w:szCs w:val="20"/>
        </w:rPr>
        <w:t>tên</w:t>
      </w:r>
      <w:r w:rsidR="00481896" w:rsidRPr="00CF0353">
        <w:rPr>
          <w:rFonts w:cs="Times New Roman"/>
          <w:i/>
          <w:color w:val="171514"/>
          <w:spacing w:val="-23"/>
          <w:sz w:val="20"/>
          <w:szCs w:val="20"/>
        </w:rPr>
        <w:t xml:space="preserve"> </w:t>
      </w:r>
      <w:r w:rsidR="00481896" w:rsidRPr="00CF0353">
        <w:rPr>
          <w:rFonts w:cs="Times New Roman"/>
          <w:i/>
          <w:color w:val="171514"/>
          <w:w w:val="92"/>
          <w:sz w:val="20"/>
          <w:szCs w:val="20"/>
        </w:rPr>
        <w:t>ràng</w:t>
      </w:r>
      <w:r w:rsidR="00481896" w:rsidRPr="00CF0353">
        <w:rPr>
          <w:rFonts w:cs="Times New Roman"/>
          <w:i/>
          <w:color w:val="171514"/>
          <w:spacing w:val="-23"/>
          <w:sz w:val="20"/>
          <w:szCs w:val="20"/>
        </w:rPr>
        <w:t xml:space="preserve"> </w:t>
      </w:r>
      <w:r w:rsidR="00481896" w:rsidRPr="00CF0353">
        <w:rPr>
          <w:rFonts w:cs="Times New Roman"/>
          <w:i/>
          <w:color w:val="171514"/>
          <w:w w:val="92"/>
          <w:sz w:val="20"/>
          <w:szCs w:val="20"/>
        </w:rPr>
        <w:t>buộc</w:t>
      </w:r>
      <w:proofErr w:type="gramStart"/>
      <w:r w:rsidR="00481896" w:rsidRPr="00CF0353">
        <w:rPr>
          <w:rFonts w:cs="Times New Roman"/>
          <w:color w:val="171514"/>
          <w:w w:val="105"/>
          <w:sz w:val="20"/>
          <w:szCs w:val="20"/>
        </w:rPr>
        <w:t>};</w:t>
      </w:r>
      <w:proofErr w:type="gramEnd"/>
    </w:p>
    <w:p w14:paraId="48C00661" w14:textId="045F7014" w:rsidR="006973F2" w:rsidRPr="00CF0353" w:rsidRDefault="00481896" w:rsidP="0073045F">
      <w:pPr>
        <w:spacing w:before="207" w:line="307" w:lineRule="auto"/>
        <w:ind w:left="3120" w:right="1404" w:firstLine="264"/>
        <w:rPr>
          <w:rFonts w:cs="Times New Roman"/>
          <w:szCs w:val="18"/>
        </w:rPr>
      </w:pPr>
      <w:r w:rsidRPr="00CF0353">
        <w:rPr>
          <w:rFonts w:cs="Times New Roman"/>
          <w:color w:val="171514"/>
          <w:w w:val="105"/>
          <w:szCs w:val="18"/>
        </w:rPr>
        <w:t>Lưu</w:t>
      </w:r>
      <w:r w:rsidRPr="00CF0353">
        <w:rPr>
          <w:rFonts w:cs="Times New Roman"/>
          <w:color w:val="171514"/>
          <w:spacing w:val="5"/>
          <w:w w:val="105"/>
          <w:szCs w:val="18"/>
        </w:rPr>
        <w:t xml:space="preserve"> </w:t>
      </w:r>
      <w:r w:rsidRPr="00CF0353">
        <w:rPr>
          <w:rFonts w:cs="Times New Roman"/>
          <w:color w:val="171514"/>
          <w:w w:val="105"/>
          <w:szCs w:val="18"/>
        </w:rPr>
        <w:t>ý</w:t>
      </w:r>
      <w:r w:rsidRPr="00CF0353">
        <w:rPr>
          <w:rFonts w:cs="Times New Roman"/>
          <w:color w:val="171514"/>
          <w:spacing w:val="6"/>
          <w:w w:val="105"/>
          <w:szCs w:val="18"/>
        </w:rPr>
        <w:t xml:space="preserve"> </w:t>
      </w:r>
      <w:r w:rsidRPr="00CF0353">
        <w:rPr>
          <w:rFonts w:cs="Times New Roman"/>
          <w:color w:val="171514"/>
          <w:w w:val="105"/>
          <w:szCs w:val="18"/>
        </w:rPr>
        <w:t>rằng</w:t>
      </w:r>
      <w:r w:rsidRPr="00CF0353">
        <w:rPr>
          <w:rFonts w:cs="Times New Roman"/>
          <w:color w:val="171514"/>
          <w:spacing w:val="6"/>
          <w:w w:val="105"/>
          <w:szCs w:val="18"/>
        </w:rPr>
        <w:t xml:space="preserve"> </w:t>
      </w:r>
      <w:r w:rsidRPr="00CF0353">
        <w:rPr>
          <w:rFonts w:cs="Times New Roman"/>
          <w:color w:val="171514"/>
          <w:w w:val="105"/>
          <w:szCs w:val="18"/>
        </w:rPr>
        <w:t>khi</w:t>
      </w:r>
      <w:r w:rsidRPr="00CF0353">
        <w:rPr>
          <w:rFonts w:cs="Times New Roman"/>
          <w:color w:val="171514"/>
          <w:spacing w:val="6"/>
          <w:w w:val="105"/>
          <w:szCs w:val="18"/>
        </w:rPr>
        <w:t xml:space="preserve"> </w:t>
      </w:r>
      <w:r w:rsidRPr="00CF0353">
        <w:rPr>
          <w:rFonts w:cs="Times New Roman"/>
          <w:color w:val="171514"/>
          <w:w w:val="105"/>
          <w:szCs w:val="18"/>
        </w:rPr>
        <w:t>loại</w:t>
      </w:r>
      <w:r w:rsidRPr="00CF0353">
        <w:rPr>
          <w:rFonts w:cs="Times New Roman"/>
          <w:color w:val="171514"/>
          <w:spacing w:val="6"/>
          <w:w w:val="105"/>
          <w:szCs w:val="18"/>
        </w:rPr>
        <w:t xml:space="preserve"> </w:t>
      </w:r>
      <w:r w:rsidRPr="00CF0353">
        <w:rPr>
          <w:rFonts w:cs="Times New Roman"/>
          <w:color w:val="171514"/>
          <w:w w:val="105"/>
          <w:szCs w:val="18"/>
        </w:rPr>
        <w:t>bỏ</w:t>
      </w:r>
      <w:r w:rsidRPr="00CF0353">
        <w:rPr>
          <w:rFonts w:cs="Times New Roman"/>
          <w:color w:val="171514"/>
          <w:spacing w:val="6"/>
          <w:w w:val="105"/>
          <w:szCs w:val="18"/>
        </w:rPr>
        <w:t xml:space="preserve"> </w:t>
      </w:r>
      <w:r w:rsidRPr="00CF0353">
        <w:rPr>
          <w:rFonts w:cs="Times New Roman"/>
          <w:color w:val="171514"/>
          <w:w w:val="105"/>
          <w:szCs w:val="18"/>
        </w:rPr>
        <w:t>một</w:t>
      </w:r>
      <w:r w:rsidRPr="00CF0353">
        <w:rPr>
          <w:rFonts w:cs="Times New Roman"/>
          <w:color w:val="171514"/>
          <w:spacing w:val="6"/>
          <w:w w:val="105"/>
          <w:szCs w:val="18"/>
        </w:rPr>
        <w:t xml:space="preserve"> </w:t>
      </w:r>
      <w:r w:rsidRPr="00CF0353">
        <w:rPr>
          <w:rFonts w:cs="Times New Roman"/>
          <w:color w:val="171514"/>
          <w:w w:val="105"/>
          <w:szCs w:val="18"/>
        </w:rPr>
        <w:t>ràng</w:t>
      </w:r>
      <w:r w:rsidRPr="00CF0353">
        <w:rPr>
          <w:rFonts w:cs="Times New Roman"/>
          <w:color w:val="171514"/>
          <w:spacing w:val="6"/>
          <w:w w:val="105"/>
          <w:szCs w:val="18"/>
        </w:rPr>
        <w:t xml:space="preserve"> </w:t>
      </w:r>
      <w:r w:rsidRPr="00CF0353">
        <w:rPr>
          <w:rFonts w:cs="Times New Roman"/>
          <w:color w:val="171514"/>
          <w:w w:val="105"/>
          <w:szCs w:val="18"/>
        </w:rPr>
        <w:t>buộc,</w:t>
      </w:r>
      <w:r w:rsidRPr="00CF0353">
        <w:rPr>
          <w:rFonts w:cs="Times New Roman"/>
          <w:color w:val="171514"/>
          <w:spacing w:val="6"/>
          <w:w w:val="105"/>
          <w:szCs w:val="18"/>
        </w:rPr>
        <w:t xml:space="preserve"> </w:t>
      </w:r>
      <w:r w:rsidRPr="00CF0353">
        <w:rPr>
          <w:rFonts w:cs="Times New Roman"/>
          <w:color w:val="171514"/>
          <w:w w:val="105"/>
          <w:szCs w:val="18"/>
        </w:rPr>
        <w:t>bạn</w:t>
      </w:r>
      <w:r w:rsidRPr="00CF0353">
        <w:rPr>
          <w:rFonts w:cs="Times New Roman"/>
          <w:color w:val="171514"/>
          <w:spacing w:val="6"/>
          <w:w w:val="105"/>
          <w:szCs w:val="18"/>
        </w:rPr>
        <w:t xml:space="preserve"> </w:t>
      </w:r>
      <w:r w:rsidRPr="00CF0353">
        <w:rPr>
          <w:rFonts w:cs="Times New Roman"/>
          <w:color w:val="171514"/>
          <w:w w:val="105"/>
          <w:szCs w:val="18"/>
        </w:rPr>
        <w:t>cần</w:t>
      </w:r>
      <w:r w:rsidRPr="00CF0353">
        <w:rPr>
          <w:rFonts w:cs="Times New Roman"/>
          <w:color w:val="171514"/>
          <w:spacing w:val="5"/>
          <w:w w:val="105"/>
          <w:szCs w:val="18"/>
        </w:rPr>
        <w:t xml:space="preserve"> </w:t>
      </w:r>
      <w:r w:rsidRPr="00CF0353">
        <w:rPr>
          <w:rFonts w:cs="Times New Roman"/>
          <w:color w:val="171514"/>
          <w:w w:val="105"/>
          <w:szCs w:val="18"/>
        </w:rPr>
        <w:t>chỉ</w:t>
      </w:r>
      <w:r w:rsidRPr="00CF0353">
        <w:rPr>
          <w:rFonts w:cs="Times New Roman"/>
          <w:color w:val="171514"/>
          <w:spacing w:val="6"/>
          <w:w w:val="105"/>
          <w:szCs w:val="18"/>
        </w:rPr>
        <w:t xml:space="preserve"> </w:t>
      </w:r>
      <w:r w:rsidRPr="00CF0353">
        <w:rPr>
          <w:rFonts w:cs="Times New Roman"/>
          <w:color w:val="171514"/>
          <w:w w:val="105"/>
          <w:szCs w:val="18"/>
        </w:rPr>
        <w:t>định</w:t>
      </w:r>
      <w:r w:rsidRPr="00CF0353">
        <w:rPr>
          <w:rFonts w:cs="Times New Roman"/>
          <w:color w:val="171514"/>
          <w:spacing w:val="6"/>
          <w:w w:val="105"/>
          <w:szCs w:val="18"/>
        </w:rPr>
        <w:t xml:space="preserve"> </w:t>
      </w:r>
      <w:r w:rsidRPr="00CF0353">
        <w:rPr>
          <w:rFonts w:cs="Times New Roman"/>
          <w:color w:val="171514"/>
          <w:w w:val="105"/>
          <w:szCs w:val="18"/>
        </w:rPr>
        <w:t>nó</w:t>
      </w:r>
      <w:r w:rsidRPr="00CF0353">
        <w:rPr>
          <w:rFonts w:cs="Times New Roman"/>
          <w:color w:val="171514"/>
          <w:spacing w:val="6"/>
          <w:w w:val="105"/>
          <w:szCs w:val="18"/>
        </w:rPr>
        <w:t xml:space="preserve"> </w:t>
      </w:r>
      <w:r w:rsidRPr="00CF0353">
        <w:rPr>
          <w:rFonts w:cs="Times New Roman"/>
          <w:color w:val="171514"/>
          <w:w w:val="105"/>
          <w:szCs w:val="18"/>
        </w:rPr>
        <w:t>theo</w:t>
      </w:r>
      <w:r w:rsidRPr="00CF0353">
        <w:rPr>
          <w:rFonts w:cs="Times New Roman"/>
          <w:color w:val="171514"/>
          <w:spacing w:val="6"/>
          <w:w w:val="105"/>
          <w:szCs w:val="18"/>
        </w:rPr>
        <w:t xml:space="preserve"> </w:t>
      </w:r>
      <w:r w:rsidRPr="00CF0353">
        <w:rPr>
          <w:rFonts w:cs="Times New Roman"/>
          <w:color w:val="171514"/>
          <w:w w:val="105"/>
          <w:szCs w:val="18"/>
        </w:rPr>
        <w:t>tên,</w:t>
      </w:r>
      <w:r w:rsidRPr="00CF0353">
        <w:rPr>
          <w:rFonts w:cs="Times New Roman"/>
          <w:color w:val="171514"/>
          <w:spacing w:val="6"/>
          <w:w w:val="105"/>
          <w:szCs w:val="18"/>
        </w:rPr>
        <w:t xml:space="preserve"> </w:t>
      </w:r>
      <w:r w:rsidRPr="00CF0353">
        <w:rPr>
          <w:rFonts w:cs="Times New Roman"/>
          <w:color w:val="171514"/>
          <w:w w:val="105"/>
          <w:szCs w:val="18"/>
        </w:rPr>
        <w:t>đó</w:t>
      </w:r>
      <w:r w:rsidRPr="00CF0353">
        <w:rPr>
          <w:rFonts w:cs="Times New Roman"/>
          <w:color w:val="171514"/>
          <w:spacing w:val="6"/>
          <w:w w:val="105"/>
          <w:szCs w:val="18"/>
        </w:rPr>
        <w:t xml:space="preserve"> </w:t>
      </w:r>
      <w:r w:rsidRPr="00CF0353">
        <w:rPr>
          <w:rFonts w:cs="Times New Roman"/>
          <w:color w:val="171514"/>
          <w:w w:val="105"/>
          <w:szCs w:val="18"/>
        </w:rPr>
        <w:t>là</w:t>
      </w:r>
      <w:r w:rsidRPr="00CF0353">
        <w:rPr>
          <w:rFonts w:cs="Times New Roman"/>
          <w:color w:val="171514"/>
          <w:spacing w:val="6"/>
          <w:w w:val="105"/>
          <w:szCs w:val="18"/>
        </w:rPr>
        <w:t xml:space="preserve"> </w:t>
      </w:r>
      <w:r w:rsidRPr="00CF0353">
        <w:rPr>
          <w:rFonts w:cs="Times New Roman"/>
          <w:color w:val="171514"/>
          <w:w w:val="105"/>
          <w:szCs w:val="18"/>
        </w:rPr>
        <w:t>một</w:t>
      </w:r>
      <w:r w:rsidRPr="00CF0353">
        <w:rPr>
          <w:rFonts w:cs="Times New Roman"/>
          <w:color w:val="171514"/>
          <w:spacing w:val="6"/>
          <w:w w:val="105"/>
          <w:szCs w:val="18"/>
        </w:rPr>
        <w:t xml:space="preserve"> </w:t>
      </w:r>
      <w:r w:rsidRPr="00CF0353">
        <w:rPr>
          <w:rFonts w:cs="Times New Roman"/>
          <w:color w:val="171514"/>
          <w:w w:val="105"/>
          <w:szCs w:val="18"/>
        </w:rPr>
        <w:t>lý</w:t>
      </w:r>
      <w:r w:rsidRPr="00CF0353">
        <w:rPr>
          <w:rFonts w:cs="Times New Roman"/>
          <w:color w:val="171514"/>
          <w:spacing w:val="6"/>
          <w:w w:val="105"/>
          <w:szCs w:val="18"/>
        </w:rPr>
        <w:t xml:space="preserve"> </w:t>
      </w:r>
      <w:r w:rsidRPr="00CF0353">
        <w:rPr>
          <w:rFonts w:cs="Times New Roman"/>
          <w:color w:val="171514"/>
          <w:w w:val="105"/>
          <w:szCs w:val="18"/>
        </w:rPr>
        <w:t>do</w:t>
      </w:r>
      <w:r w:rsidRPr="00CF0353">
        <w:rPr>
          <w:rFonts w:cs="Times New Roman"/>
          <w:color w:val="171514"/>
          <w:spacing w:val="5"/>
          <w:w w:val="105"/>
          <w:szCs w:val="18"/>
        </w:rPr>
        <w:t xml:space="preserve"> </w:t>
      </w:r>
      <w:r w:rsidRPr="00CF0353">
        <w:rPr>
          <w:rFonts w:cs="Times New Roman"/>
          <w:color w:val="171514"/>
          <w:w w:val="105"/>
          <w:szCs w:val="18"/>
        </w:rPr>
        <w:t>bạ</w:t>
      </w:r>
      <w:r w:rsidR="00CF0353" w:rsidRPr="006205AD">
        <w:rPr>
          <w:rFonts w:cs="Times New Roman"/>
          <w:color w:val="171514"/>
          <w:w w:val="105"/>
          <w:szCs w:val="18"/>
        </w:rPr>
        <w:t xml:space="preserve">n </w:t>
      </w:r>
      <w:r w:rsidRPr="00CF0353">
        <w:rPr>
          <w:rFonts w:cs="Times New Roman"/>
          <w:color w:val="171514"/>
          <w:szCs w:val="18"/>
        </w:rPr>
        <w:t>nên</w:t>
      </w:r>
      <w:r w:rsidRPr="00CF0353">
        <w:rPr>
          <w:rFonts w:cs="Times New Roman"/>
          <w:color w:val="171514"/>
          <w:spacing w:val="1"/>
          <w:szCs w:val="18"/>
        </w:rPr>
        <w:t xml:space="preserve"> </w:t>
      </w:r>
      <w:r w:rsidRPr="00CF0353">
        <w:rPr>
          <w:rFonts w:cs="Times New Roman"/>
          <w:color w:val="171514"/>
          <w:szCs w:val="18"/>
        </w:rPr>
        <w:t>luôn</w:t>
      </w:r>
      <w:r w:rsidRPr="00CF0353">
        <w:rPr>
          <w:rFonts w:cs="Times New Roman"/>
          <w:color w:val="171514"/>
          <w:spacing w:val="2"/>
          <w:szCs w:val="18"/>
        </w:rPr>
        <w:t xml:space="preserve"> </w:t>
      </w:r>
      <w:r w:rsidRPr="00CF0353">
        <w:rPr>
          <w:rFonts w:cs="Times New Roman"/>
          <w:color w:val="171514"/>
          <w:szCs w:val="18"/>
        </w:rPr>
        <w:t>đặt</w:t>
      </w:r>
      <w:r w:rsidRPr="00CF0353">
        <w:rPr>
          <w:rFonts w:cs="Times New Roman"/>
          <w:color w:val="171514"/>
          <w:spacing w:val="2"/>
          <w:szCs w:val="18"/>
        </w:rPr>
        <w:t xml:space="preserve"> </w:t>
      </w:r>
      <w:r w:rsidRPr="00CF0353">
        <w:rPr>
          <w:rFonts w:cs="Times New Roman"/>
          <w:color w:val="171514"/>
          <w:szCs w:val="18"/>
        </w:rPr>
        <w:t>tên</w:t>
      </w:r>
      <w:r w:rsidRPr="00CF0353">
        <w:rPr>
          <w:rFonts w:cs="Times New Roman"/>
          <w:color w:val="171514"/>
          <w:spacing w:val="2"/>
          <w:szCs w:val="18"/>
        </w:rPr>
        <w:t xml:space="preserve"> </w:t>
      </w:r>
      <w:r w:rsidRPr="00CF0353">
        <w:rPr>
          <w:rFonts w:cs="Times New Roman"/>
          <w:color w:val="171514"/>
          <w:szCs w:val="18"/>
        </w:rPr>
        <w:t>cho</w:t>
      </w:r>
      <w:r w:rsidRPr="00CF0353">
        <w:rPr>
          <w:rFonts w:cs="Times New Roman"/>
          <w:color w:val="171514"/>
          <w:spacing w:val="2"/>
          <w:szCs w:val="18"/>
        </w:rPr>
        <w:t xml:space="preserve"> </w:t>
      </w:r>
      <w:r w:rsidRPr="00CF0353">
        <w:rPr>
          <w:rFonts w:cs="Times New Roman"/>
          <w:color w:val="171514"/>
          <w:szCs w:val="18"/>
        </w:rPr>
        <w:t>các</w:t>
      </w:r>
      <w:r w:rsidRPr="00CF0353">
        <w:rPr>
          <w:rFonts w:cs="Times New Roman"/>
          <w:color w:val="171514"/>
          <w:spacing w:val="2"/>
          <w:szCs w:val="18"/>
        </w:rPr>
        <w:t xml:space="preserve"> </w:t>
      </w:r>
      <w:r w:rsidRPr="00CF0353">
        <w:rPr>
          <w:rFonts w:cs="Times New Roman"/>
          <w:color w:val="171514"/>
          <w:szCs w:val="18"/>
        </w:rPr>
        <w:t>ràng</w:t>
      </w:r>
      <w:r w:rsidRPr="00CF0353">
        <w:rPr>
          <w:rFonts w:cs="Times New Roman"/>
          <w:color w:val="171514"/>
          <w:spacing w:val="2"/>
          <w:szCs w:val="18"/>
        </w:rPr>
        <w:t xml:space="preserve"> </w:t>
      </w:r>
      <w:r w:rsidRPr="00CF0353">
        <w:rPr>
          <w:rFonts w:cs="Times New Roman"/>
          <w:color w:val="171514"/>
          <w:szCs w:val="18"/>
        </w:rPr>
        <w:t>buộc</w:t>
      </w:r>
      <w:r w:rsidRPr="00CF0353">
        <w:rPr>
          <w:rFonts w:cs="Times New Roman"/>
          <w:color w:val="171514"/>
          <w:spacing w:val="1"/>
          <w:szCs w:val="18"/>
        </w:rPr>
        <w:t xml:space="preserve"> </w:t>
      </w:r>
      <w:r w:rsidRPr="00CF0353">
        <w:rPr>
          <w:rFonts w:cs="Times New Roman"/>
          <w:color w:val="171514"/>
          <w:szCs w:val="18"/>
        </w:rPr>
        <w:t>trong</w:t>
      </w:r>
      <w:r w:rsidRPr="00CF0353">
        <w:rPr>
          <w:rFonts w:cs="Times New Roman"/>
          <w:color w:val="171514"/>
          <w:spacing w:val="2"/>
          <w:szCs w:val="18"/>
        </w:rPr>
        <w:t xml:space="preserve"> </w:t>
      </w:r>
      <w:r w:rsidRPr="00CF0353">
        <w:rPr>
          <w:rFonts w:cs="Times New Roman"/>
          <w:color w:val="171514"/>
          <w:szCs w:val="18"/>
        </w:rPr>
        <w:t>câu</w:t>
      </w:r>
      <w:r w:rsidRPr="00CF0353">
        <w:rPr>
          <w:rFonts w:cs="Times New Roman"/>
          <w:color w:val="171514"/>
          <w:spacing w:val="2"/>
          <w:szCs w:val="18"/>
        </w:rPr>
        <w:t xml:space="preserve"> </w:t>
      </w:r>
      <w:r w:rsidRPr="00CF0353">
        <w:rPr>
          <w:rFonts w:cs="Times New Roman"/>
          <w:color w:val="171514"/>
          <w:szCs w:val="18"/>
        </w:rPr>
        <w:t>lệnh</w:t>
      </w:r>
      <w:r w:rsidRPr="00CF0353">
        <w:rPr>
          <w:rFonts w:cs="Times New Roman"/>
          <w:color w:val="171514"/>
          <w:spacing w:val="2"/>
          <w:szCs w:val="18"/>
        </w:rPr>
        <w:t xml:space="preserve"> </w:t>
      </w:r>
      <w:r w:rsidRPr="00CF0353">
        <w:rPr>
          <w:rFonts w:cs="Times New Roman"/>
          <w:color w:val="171514"/>
          <w:szCs w:val="18"/>
        </w:rPr>
        <w:t>CREATE</w:t>
      </w:r>
      <w:r w:rsidRPr="00CF0353">
        <w:rPr>
          <w:rFonts w:cs="Times New Roman"/>
          <w:color w:val="171514"/>
          <w:spacing w:val="2"/>
          <w:szCs w:val="18"/>
        </w:rPr>
        <w:t xml:space="preserve"> </w:t>
      </w:r>
      <w:r w:rsidRPr="00CF0353">
        <w:rPr>
          <w:rFonts w:cs="Times New Roman"/>
          <w:color w:val="171514"/>
          <w:szCs w:val="18"/>
        </w:rPr>
        <w:t>TABLE</w:t>
      </w:r>
      <w:r w:rsidRPr="00CF0353">
        <w:rPr>
          <w:rFonts w:cs="Times New Roman"/>
          <w:color w:val="171514"/>
          <w:spacing w:val="2"/>
          <w:szCs w:val="18"/>
        </w:rPr>
        <w:t xml:space="preserve"> </w:t>
      </w:r>
      <w:r w:rsidRPr="00CF0353">
        <w:rPr>
          <w:rFonts w:cs="Times New Roman"/>
          <w:color w:val="171514"/>
          <w:szCs w:val="18"/>
        </w:rPr>
        <w:t>hoặc</w:t>
      </w:r>
      <w:r w:rsidRPr="00CF0353">
        <w:rPr>
          <w:rFonts w:cs="Times New Roman"/>
          <w:color w:val="171514"/>
          <w:spacing w:val="2"/>
          <w:szCs w:val="18"/>
        </w:rPr>
        <w:t xml:space="preserve"> </w:t>
      </w:r>
      <w:r w:rsidRPr="00CF0353">
        <w:rPr>
          <w:rFonts w:cs="Times New Roman"/>
          <w:color w:val="171514"/>
          <w:szCs w:val="18"/>
        </w:rPr>
        <w:t>ALTER</w:t>
      </w:r>
      <w:r w:rsidRPr="00CF0353">
        <w:rPr>
          <w:rFonts w:cs="Times New Roman"/>
          <w:color w:val="171514"/>
          <w:spacing w:val="1"/>
          <w:szCs w:val="18"/>
        </w:rPr>
        <w:t xml:space="preserve"> </w:t>
      </w:r>
      <w:r w:rsidRPr="00CF0353">
        <w:rPr>
          <w:rFonts w:cs="Times New Roman"/>
          <w:color w:val="171514"/>
          <w:szCs w:val="18"/>
        </w:rPr>
        <w:t>TABLE</w:t>
      </w:r>
      <w:r w:rsidRPr="00CF0353">
        <w:rPr>
          <w:rFonts w:cs="Times New Roman"/>
          <w:color w:val="171514"/>
          <w:spacing w:val="2"/>
          <w:szCs w:val="18"/>
        </w:rPr>
        <w:t xml:space="preserve"> </w:t>
      </w:r>
      <w:r w:rsidRPr="00CF0353">
        <w:rPr>
          <w:rFonts w:cs="Times New Roman"/>
          <w:color w:val="171514"/>
          <w:szCs w:val="18"/>
        </w:rPr>
        <w:t>của</w:t>
      </w:r>
      <w:r w:rsidRPr="00CF0353">
        <w:rPr>
          <w:rFonts w:cs="Times New Roman"/>
          <w:color w:val="171514"/>
          <w:spacing w:val="1"/>
          <w:szCs w:val="18"/>
        </w:rPr>
        <w:t xml:space="preserve"> </w:t>
      </w:r>
      <w:r w:rsidRPr="00CF0353">
        <w:rPr>
          <w:rFonts w:cs="Times New Roman"/>
          <w:color w:val="171514"/>
          <w:w w:val="105"/>
          <w:szCs w:val="18"/>
        </w:rPr>
        <w:t>mình.</w:t>
      </w:r>
    </w:p>
    <w:p w14:paraId="09C19CC5" w14:textId="5C5B52C8" w:rsidR="006973F2" w:rsidRPr="0098718D" w:rsidRDefault="00481896" w:rsidP="0098718D">
      <w:pPr>
        <w:pStyle w:val="u2"/>
        <w:spacing w:before="1"/>
        <w:rPr>
          <w:rFonts w:cs="Times New Roman"/>
          <w:color w:val="007933"/>
          <w:w w:val="105"/>
          <w:sz w:val="36"/>
          <w:szCs w:val="36"/>
        </w:rPr>
      </w:pPr>
      <w:r w:rsidRPr="00CF0353">
        <w:rPr>
          <w:rFonts w:cs="Times New Roman"/>
          <w:color w:val="171514"/>
          <w:w w:val="105"/>
          <w:sz w:val="36"/>
          <w:szCs w:val="36"/>
        </w:rPr>
        <w:t>8-3a</w:t>
      </w:r>
      <w:r w:rsidR="00CF0353" w:rsidRPr="006205AD">
        <w:rPr>
          <w:rFonts w:cs="Times New Roman"/>
          <w:color w:val="171514"/>
          <w:w w:val="105"/>
          <w:sz w:val="36"/>
          <w:szCs w:val="36"/>
        </w:rPr>
        <w:t xml:space="preserve"> </w:t>
      </w:r>
      <w:r w:rsidRPr="0098718D">
        <w:rPr>
          <w:rFonts w:cs="Times New Roman"/>
          <w:color w:val="007933"/>
          <w:w w:val="105"/>
          <w:sz w:val="36"/>
          <w:szCs w:val="36"/>
        </w:rPr>
        <w:t>Thay đổi kiểu dữ liệu của cột</w:t>
      </w:r>
    </w:p>
    <w:p w14:paraId="63A7E9C3" w14:textId="1701BCE0" w:rsidR="006973F2" w:rsidRPr="00CF0353" w:rsidRDefault="00481896" w:rsidP="0073045F">
      <w:pPr>
        <w:spacing w:before="202" w:line="290" w:lineRule="auto"/>
        <w:ind w:left="3120" w:right="1595"/>
        <w:rPr>
          <w:rFonts w:cs="Times New Roman"/>
          <w:sz w:val="19"/>
        </w:rPr>
      </w:pPr>
      <w:r w:rsidRPr="00CF0353">
        <w:rPr>
          <w:rFonts w:cs="Times New Roman"/>
          <w:color w:val="171514"/>
          <w:w w:val="105"/>
          <w:sz w:val="19"/>
        </w:rPr>
        <w:t>Sử</w:t>
      </w:r>
      <w:r w:rsidRPr="00CF0353">
        <w:rPr>
          <w:rFonts w:cs="Times New Roman"/>
          <w:color w:val="171514"/>
          <w:spacing w:val="-14"/>
          <w:w w:val="105"/>
          <w:sz w:val="19"/>
        </w:rPr>
        <w:t xml:space="preserve"> </w:t>
      </w:r>
      <w:r w:rsidRPr="00CF0353">
        <w:rPr>
          <w:rFonts w:cs="Times New Roman"/>
          <w:color w:val="171514"/>
          <w:w w:val="105"/>
          <w:sz w:val="19"/>
        </w:rPr>
        <w:t>dụng</w:t>
      </w:r>
      <w:r w:rsidRPr="00CF0353">
        <w:rPr>
          <w:rFonts w:cs="Times New Roman"/>
          <w:color w:val="171514"/>
          <w:spacing w:val="-13"/>
          <w:w w:val="105"/>
          <w:sz w:val="19"/>
        </w:rPr>
        <w:t xml:space="preserve"> </w:t>
      </w:r>
      <w:r w:rsidRPr="00CF0353">
        <w:rPr>
          <w:rFonts w:cs="Times New Roman"/>
          <w:color w:val="171514"/>
          <w:w w:val="105"/>
          <w:sz w:val="19"/>
        </w:rPr>
        <w:t>cú</w:t>
      </w:r>
      <w:r w:rsidRPr="00CF0353">
        <w:rPr>
          <w:rFonts w:cs="Times New Roman"/>
          <w:color w:val="171514"/>
          <w:spacing w:val="-13"/>
          <w:w w:val="105"/>
          <w:sz w:val="19"/>
        </w:rPr>
        <w:t xml:space="preserve"> </w:t>
      </w:r>
      <w:r w:rsidRPr="00CF0353">
        <w:rPr>
          <w:rFonts w:cs="Times New Roman"/>
          <w:color w:val="171514"/>
          <w:w w:val="105"/>
          <w:sz w:val="19"/>
        </w:rPr>
        <w:t>pháp</w:t>
      </w:r>
      <w:r w:rsidRPr="00CF0353">
        <w:rPr>
          <w:rFonts w:cs="Times New Roman"/>
          <w:color w:val="171514"/>
          <w:spacing w:val="-13"/>
          <w:w w:val="105"/>
          <w:sz w:val="19"/>
        </w:rPr>
        <w:t xml:space="preserve"> </w:t>
      </w:r>
      <w:r w:rsidRPr="00CF0353">
        <w:rPr>
          <w:rFonts w:cs="Times New Roman"/>
          <w:color w:val="171514"/>
          <w:w w:val="105"/>
          <w:sz w:val="19"/>
        </w:rPr>
        <w:t>ALTER,</w:t>
      </w:r>
      <w:r w:rsidRPr="00CF0353">
        <w:rPr>
          <w:rFonts w:cs="Times New Roman"/>
          <w:color w:val="171514"/>
          <w:spacing w:val="-14"/>
          <w:w w:val="105"/>
          <w:sz w:val="19"/>
        </w:rPr>
        <w:t xml:space="preserve"> </w:t>
      </w:r>
      <w:r w:rsidRPr="00CF0353">
        <w:rPr>
          <w:rFonts w:cs="Times New Roman"/>
          <w:color w:val="171514"/>
          <w:w w:val="105"/>
          <w:sz w:val="19"/>
        </w:rPr>
        <w:t>số</w:t>
      </w:r>
      <w:r w:rsidRPr="00CF0353">
        <w:rPr>
          <w:rFonts w:cs="Times New Roman"/>
          <w:color w:val="171514"/>
          <w:spacing w:val="-13"/>
          <w:w w:val="105"/>
          <w:sz w:val="19"/>
        </w:rPr>
        <w:t xml:space="preserve"> </w:t>
      </w:r>
      <w:r w:rsidRPr="00CF0353">
        <w:rPr>
          <w:rFonts w:cs="Times New Roman"/>
          <w:color w:val="171514"/>
          <w:w w:val="105"/>
          <w:sz w:val="19"/>
        </w:rPr>
        <w:t>nguyên</w:t>
      </w:r>
      <w:r w:rsidRPr="00CF0353">
        <w:rPr>
          <w:rFonts w:cs="Times New Roman"/>
          <w:color w:val="171514"/>
          <w:spacing w:val="-13"/>
          <w:w w:val="105"/>
          <w:sz w:val="19"/>
        </w:rPr>
        <w:t xml:space="preserve"> </w:t>
      </w:r>
      <w:r w:rsidRPr="00CF0353">
        <w:rPr>
          <w:rFonts w:cs="Times New Roman"/>
          <w:color w:val="171514"/>
          <w:w w:val="105"/>
          <w:sz w:val="19"/>
        </w:rPr>
        <w:t>V_CODE</w:t>
      </w:r>
      <w:r w:rsidRPr="00CF0353">
        <w:rPr>
          <w:rFonts w:cs="Times New Roman"/>
          <w:color w:val="171514"/>
          <w:spacing w:val="-13"/>
          <w:w w:val="105"/>
          <w:sz w:val="19"/>
        </w:rPr>
        <w:t xml:space="preserve"> </w:t>
      </w:r>
      <w:r w:rsidRPr="00CF0353">
        <w:rPr>
          <w:rFonts w:cs="Times New Roman"/>
          <w:color w:val="171514"/>
          <w:w w:val="105"/>
          <w:sz w:val="19"/>
        </w:rPr>
        <w:t>trong</w:t>
      </w:r>
      <w:r w:rsidRPr="00CF0353">
        <w:rPr>
          <w:rFonts w:cs="Times New Roman"/>
          <w:color w:val="171514"/>
          <w:spacing w:val="-14"/>
          <w:w w:val="105"/>
          <w:sz w:val="19"/>
        </w:rPr>
        <w:t xml:space="preserve"> </w:t>
      </w:r>
      <w:r w:rsidRPr="00CF0353">
        <w:rPr>
          <w:rFonts w:cs="Times New Roman"/>
          <w:color w:val="171514"/>
          <w:w w:val="105"/>
          <w:sz w:val="19"/>
        </w:rPr>
        <w:t>bảng</w:t>
      </w:r>
      <w:r w:rsidRPr="00CF0353">
        <w:rPr>
          <w:rFonts w:cs="Times New Roman"/>
          <w:color w:val="171514"/>
          <w:spacing w:val="-13"/>
          <w:w w:val="105"/>
          <w:sz w:val="19"/>
        </w:rPr>
        <w:t xml:space="preserve"> </w:t>
      </w:r>
      <w:r w:rsidR="00CF0353" w:rsidRPr="006205AD">
        <w:rPr>
          <w:rFonts w:cs="Times New Roman"/>
          <w:color w:val="171514"/>
          <w:w w:val="105"/>
          <w:sz w:val="19"/>
        </w:rPr>
        <w:t>PRODUCT</w:t>
      </w:r>
      <w:r w:rsidRPr="00CF0353">
        <w:rPr>
          <w:rFonts w:cs="Times New Roman"/>
          <w:color w:val="171514"/>
          <w:spacing w:val="-13"/>
          <w:w w:val="105"/>
          <w:sz w:val="19"/>
        </w:rPr>
        <w:t xml:space="preserve"> </w:t>
      </w:r>
      <w:r w:rsidRPr="00CF0353">
        <w:rPr>
          <w:rFonts w:cs="Times New Roman"/>
          <w:color w:val="171514"/>
          <w:w w:val="105"/>
          <w:sz w:val="19"/>
        </w:rPr>
        <w:t>có</w:t>
      </w:r>
      <w:r w:rsidRPr="00CF0353">
        <w:rPr>
          <w:rFonts w:cs="Times New Roman"/>
          <w:color w:val="171514"/>
          <w:spacing w:val="-14"/>
          <w:w w:val="105"/>
          <w:sz w:val="19"/>
        </w:rPr>
        <w:t xml:space="preserve"> </w:t>
      </w:r>
      <w:r w:rsidRPr="00CF0353">
        <w:rPr>
          <w:rFonts w:cs="Times New Roman"/>
          <w:color w:val="171514"/>
          <w:w w:val="105"/>
          <w:sz w:val="19"/>
        </w:rPr>
        <w:t>thể</w:t>
      </w:r>
      <w:r w:rsidRPr="00CF0353">
        <w:rPr>
          <w:rFonts w:cs="Times New Roman"/>
          <w:color w:val="171514"/>
          <w:spacing w:val="-13"/>
          <w:w w:val="105"/>
          <w:sz w:val="19"/>
        </w:rPr>
        <w:t xml:space="preserve"> </w:t>
      </w:r>
      <w:r w:rsidRPr="00CF0353">
        <w:rPr>
          <w:rFonts w:cs="Times New Roman"/>
          <w:color w:val="171514"/>
          <w:w w:val="105"/>
          <w:sz w:val="19"/>
        </w:rPr>
        <w:t>được</w:t>
      </w:r>
      <w:r w:rsidRPr="00CF0353">
        <w:rPr>
          <w:rFonts w:cs="Times New Roman"/>
          <w:color w:val="171514"/>
          <w:spacing w:val="-13"/>
          <w:w w:val="105"/>
          <w:sz w:val="19"/>
        </w:rPr>
        <w:t xml:space="preserve"> </w:t>
      </w:r>
      <w:r w:rsidRPr="00CF0353">
        <w:rPr>
          <w:rFonts w:cs="Times New Roman"/>
          <w:color w:val="171514"/>
          <w:w w:val="105"/>
          <w:sz w:val="19"/>
        </w:rPr>
        <w:t>tha</w:t>
      </w:r>
      <w:r w:rsidR="00CF0353" w:rsidRPr="006205AD">
        <w:rPr>
          <w:rFonts w:cs="Times New Roman"/>
          <w:color w:val="171514"/>
          <w:w w:val="105"/>
          <w:sz w:val="19"/>
        </w:rPr>
        <w:t xml:space="preserve">y </w:t>
      </w:r>
      <w:r w:rsidRPr="00CF0353">
        <w:rPr>
          <w:rFonts w:cs="Times New Roman"/>
          <w:color w:val="171514"/>
          <w:spacing w:val="-50"/>
          <w:w w:val="105"/>
          <w:sz w:val="19"/>
        </w:rPr>
        <w:t xml:space="preserve"> </w:t>
      </w:r>
      <w:r w:rsidRPr="00CF0353">
        <w:rPr>
          <w:rFonts w:cs="Times New Roman"/>
          <w:color w:val="171514"/>
          <w:w w:val="105"/>
          <w:sz w:val="19"/>
        </w:rPr>
        <w:t>đổi</w:t>
      </w:r>
      <w:r w:rsidRPr="00CF0353">
        <w:rPr>
          <w:rFonts w:cs="Times New Roman"/>
          <w:color w:val="171514"/>
          <w:spacing w:val="-5"/>
          <w:w w:val="105"/>
          <w:sz w:val="19"/>
        </w:rPr>
        <w:t xml:space="preserve"> </w:t>
      </w:r>
      <w:r w:rsidRPr="00CF0353">
        <w:rPr>
          <w:rFonts w:cs="Times New Roman"/>
          <w:color w:val="171514"/>
          <w:w w:val="105"/>
          <w:sz w:val="19"/>
        </w:rPr>
        <w:t>thành</w:t>
      </w:r>
      <w:r w:rsidRPr="00CF0353">
        <w:rPr>
          <w:rFonts w:cs="Times New Roman"/>
          <w:color w:val="171514"/>
          <w:spacing w:val="-5"/>
          <w:w w:val="105"/>
          <w:sz w:val="19"/>
        </w:rPr>
        <w:t xml:space="preserve"> </w:t>
      </w:r>
      <w:r w:rsidRPr="00CF0353">
        <w:rPr>
          <w:rFonts w:cs="Times New Roman"/>
          <w:color w:val="171514"/>
          <w:w w:val="105"/>
          <w:sz w:val="19"/>
        </w:rPr>
        <w:t>ký</w:t>
      </w:r>
      <w:r w:rsidRPr="00CF0353">
        <w:rPr>
          <w:rFonts w:cs="Times New Roman"/>
          <w:color w:val="171514"/>
          <w:spacing w:val="-4"/>
          <w:w w:val="105"/>
          <w:sz w:val="19"/>
        </w:rPr>
        <w:t xml:space="preserve"> </w:t>
      </w:r>
      <w:r w:rsidRPr="00CF0353">
        <w:rPr>
          <w:rFonts w:cs="Times New Roman"/>
          <w:color w:val="171514"/>
          <w:w w:val="105"/>
          <w:sz w:val="19"/>
        </w:rPr>
        <w:t>tự</w:t>
      </w:r>
      <w:r w:rsidRPr="00CF0353">
        <w:rPr>
          <w:rFonts w:cs="Times New Roman"/>
          <w:color w:val="171514"/>
          <w:spacing w:val="-5"/>
          <w:w w:val="105"/>
          <w:sz w:val="19"/>
        </w:rPr>
        <w:t xml:space="preserve"> </w:t>
      </w:r>
      <w:r w:rsidRPr="00CF0353">
        <w:rPr>
          <w:rFonts w:cs="Times New Roman"/>
          <w:color w:val="171514"/>
          <w:w w:val="105"/>
          <w:sz w:val="19"/>
        </w:rPr>
        <w:t>V_CODE</w:t>
      </w:r>
      <w:r w:rsidRPr="00CF0353">
        <w:rPr>
          <w:rFonts w:cs="Times New Roman"/>
          <w:color w:val="171514"/>
          <w:spacing w:val="-4"/>
          <w:w w:val="105"/>
          <w:sz w:val="19"/>
        </w:rPr>
        <w:t xml:space="preserve"> </w:t>
      </w:r>
      <w:r w:rsidRPr="00CF0353">
        <w:rPr>
          <w:rFonts w:cs="Times New Roman"/>
          <w:color w:val="171514"/>
          <w:w w:val="105"/>
          <w:sz w:val="19"/>
        </w:rPr>
        <w:t>bằng</w:t>
      </w:r>
      <w:r w:rsidRPr="00CF0353">
        <w:rPr>
          <w:rFonts w:cs="Times New Roman"/>
          <w:color w:val="171514"/>
          <w:spacing w:val="-5"/>
          <w:w w:val="105"/>
          <w:sz w:val="19"/>
        </w:rPr>
        <w:t xml:space="preserve"> </w:t>
      </w:r>
      <w:r w:rsidRPr="00CF0353">
        <w:rPr>
          <w:rFonts w:cs="Times New Roman"/>
          <w:color w:val="171514"/>
          <w:w w:val="105"/>
          <w:sz w:val="19"/>
        </w:rPr>
        <w:t>cách</w:t>
      </w:r>
      <w:r w:rsidRPr="00CF0353">
        <w:rPr>
          <w:rFonts w:cs="Times New Roman"/>
          <w:color w:val="171514"/>
          <w:spacing w:val="-5"/>
          <w:w w:val="105"/>
          <w:sz w:val="19"/>
        </w:rPr>
        <w:t xml:space="preserve"> </w:t>
      </w:r>
      <w:r w:rsidRPr="00CF0353">
        <w:rPr>
          <w:rFonts w:cs="Times New Roman"/>
          <w:color w:val="171514"/>
          <w:w w:val="105"/>
          <w:sz w:val="19"/>
        </w:rPr>
        <w:t>sử</w:t>
      </w:r>
      <w:r w:rsidRPr="00CF0353">
        <w:rPr>
          <w:rFonts w:cs="Times New Roman"/>
          <w:color w:val="171514"/>
          <w:spacing w:val="-4"/>
          <w:w w:val="105"/>
          <w:sz w:val="19"/>
        </w:rPr>
        <w:t xml:space="preserve"> </w:t>
      </w:r>
      <w:r w:rsidRPr="00CF0353">
        <w:rPr>
          <w:rFonts w:cs="Times New Roman"/>
          <w:color w:val="171514"/>
          <w:w w:val="105"/>
          <w:sz w:val="19"/>
        </w:rPr>
        <w:t>dụng</w:t>
      </w:r>
      <w:r w:rsidRPr="00CF0353">
        <w:rPr>
          <w:rFonts w:cs="Times New Roman"/>
          <w:color w:val="171514"/>
          <w:spacing w:val="-5"/>
          <w:w w:val="105"/>
          <w:sz w:val="19"/>
        </w:rPr>
        <w:t xml:space="preserve"> </w:t>
      </w:r>
      <w:r w:rsidRPr="00CF0353">
        <w:rPr>
          <w:rFonts w:cs="Times New Roman"/>
          <w:color w:val="171514"/>
          <w:w w:val="105"/>
          <w:sz w:val="19"/>
        </w:rPr>
        <w:t>lệnh</w:t>
      </w:r>
      <w:r w:rsidRPr="00CF0353">
        <w:rPr>
          <w:rFonts w:cs="Times New Roman"/>
          <w:color w:val="171514"/>
          <w:spacing w:val="-4"/>
          <w:w w:val="105"/>
          <w:sz w:val="19"/>
        </w:rPr>
        <w:t xml:space="preserve"> </w:t>
      </w:r>
      <w:r w:rsidRPr="00CF0353">
        <w:rPr>
          <w:rFonts w:cs="Times New Roman"/>
          <w:color w:val="171514"/>
          <w:w w:val="105"/>
          <w:sz w:val="19"/>
        </w:rPr>
        <w:t>sau:</w:t>
      </w:r>
    </w:p>
    <w:p w14:paraId="1661ECEC" w14:textId="4032DEED" w:rsidR="00CF0353" w:rsidRDefault="00CF0353" w:rsidP="0073045F">
      <w:pPr>
        <w:spacing w:before="202" w:line="290" w:lineRule="auto"/>
        <w:ind w:left="3120" w:right="1595"/>
        <w:rPr>
          <w:rFonts w:cs="Times New Roman"/>
          <w:color w:val="171514"/>
        </w:rPr>
      </w:pPr>
      <w:r w:rsidRPr="00CF0353">
        <w:rPr>
          <w:rFonts w:cs="Times New Roman"/>
          <w:color w:val="171514"/>
        </w:rPr>
        <w:t>ALTER TABLE PRODUCT</w:t>
      </w:r>
      <w:r>
        <w:rPr>
          <w:rFonts w:cs="Times New Roman"/>
          <w:color w:val="171514"/>
          <w:lang w:val="en-US"/>
        </w:rPr>
        <w:t xml:space="preserve"> </w:t>
      </w:r>
      <w:r>
        <w:rPr>
          <w:rFonts w:cs="Times New Roman"/>
          <w:color w:val="171514"/>
          <w:lang w:val="en-US"/>
        </w:rPr>
        <w:tab/>
      </w:r>
      <w:r>
        <w:rPr>
          <w:rFonts w:cs="Times New Roman"/>
          <w:color w:val="171514"/>
          <w:lang w:val="en-US"/>
        </w:rPr>
        <w:tab/>
      </w:r>
      <w:r>
        <w:rPr>
          <w:rFonts w:cs="Times New Roman"/>
          <w:color w:val="171514"/>
          <w:lang w:val="en-US"/>
        </w:rPr>
        <w:tab/>
      </w:r>
      <w:r>
        <w:rPr>
          <w:rFonts w:cs="Times New Roman"/>
          <w:color w:val="171514"/>
          <w:lang w:val="en-US"/>
        </w:rPr>
        <w:tab/>
      </w:r>
      <w:r>
        <w:rPr>
          <w:rFonts w:cs="Times New Roman"/>
          <w:color w:val="171514"/>
          <w:lang w:val="en-US"/>
        </w:rPr>
        <w:tab/>
      </w:r>
      <w:r>
        <w:rPr>
          <w:rFonts w:cs="Times New Roman"/>
          <w:color w:val="171514"/>
          <w:lang w:val="en-US"/>
        </w:rPr>
        <w:tab/>
      </w:r>
      <w:r>
        <w:rPr>
          <w:rFonts w:cs="Times New Roman"/>
          <w:color w:val="171514"/>
          <w:lang w:val="en-US"/>
        </w:rPr>
        <w:tab/>
      </w:r>
      <w:r>
        <w:rPr>
          <w:rFonts w:cs="Times New Roman"/>
          <w:color w:val="171514"/>
          <w:lang w:val="en-US"/>
        </w:rPr>
        <w:tab/>
      </w:r>
      <w:r w:rsidRPr="00CF0353">
        <w:rPr>
          <w:rFonts w:cs="Times New Roman"/>
          <w:color w:val="171514"/>
        </w:rPr>
        <w:t>MODIFY (V_CODE CHAR(5));</w:t>
      </w:r>
    </w:p>
    <w:p w14:paraId="0F3E0998" w14:textId="49EDC88D" w:rsidR="006973F2" w:rsidRPr="00CF0353" w:rsidRDefault="00D21267" w:rsidP="0073045F">
      <w:pPr>
        <w:spacing w:before="167" w:line="260" w:lineRule="exact"/>
        <w:ind w:left="3120" w:right="1432" w:firstLine="264"/>
        <w:rPr>
          <w:rFonts w:cs="Times New Roman"/>
          <w:szCs w:val="18"/>
        </w:rPr>
      </w:pPr>
      <w:r>
        <w:rPr>
          <w:noProof/>
        </w:rPr>
        <mc:AlternateContent>
          <mc:Choice Requires="wpg">
            <w:drawing>
              <wp:anchor distT="0" distB="0" distL="114300" distR="114300" simplePos="0" relativeHeight="15740928" behindDoc="0" locked="0" layoutInCell="1" allowOverlap="1" wp14:anchorId="1B0781C8" wp14:editId="7B353747">
                <wp:simplePos x="0" y="0"/>
                <wp:positionH relativeFrom="page">
                  <wp:posOffset>453390</wp:posOffset>
                </wp:positionH>
                <wp:positionV relativeFrom="paragraph">
                  <wp:posOffset>1551940</wp:posOffset>
                </wp:positionV>
                <wp:extent cx="1299845" cy="2139950"/>
                <wp:effectExtent l="0" t="0" r="0" b="0"/>
                <wp:wrapNone/>
                <wp:docPr id="2050917011" name="Nhóm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2139950"/>
                          <a:chOff x="714" y="2444"/>
                          <a:chExt cx="2047" cy="3370"/>
                        </a:xfrm>
                      </wpg:grpSpPr>
                      <wps:wsp>
                        <wps:cNvPr id="584681354" name="Rectangle 449"/>
                        <wps:cNvSpPr>
                          <a:spLocks noChangeArrowheads="1"/>
                        </wps:cNvSpPr>
                        <wps:spPr bwMode="auto">
                          <a:xfrm>
                            <a:off x="714" y="2444"/>
                            <a:ext cx="2047" cy="3370"/>
                          </a:xfrm>
                          <a:prstGeom prst="rect">
                            <a:avLst/>
                          </a:prstGeom>
                          <a:solidFill>
                            <a:srgbClr val="D0E0D0"/>
                          </a:solidFill>
                          <a:ln>
                            <a:noFill/>
                          </a:ln>
                        </wps:spPr>
                        <wps:bodyPr rot="0" vert="horz" wrap="square" lIns="91440" tIns="45720" rIns="91440" bIns="45720" anchor="t" anchorCtr="0" upright="1">
                          <a:noAutofit/>
                        </wps:bodyPr>
                      </wps:wsp>
                      <wps:wsp>
                        <wps:cNvPr id="761191716" name="Text Box 448"/>
                        <wps:cNvSpPr txBox="1">
                          <a:spLocks noChangeArrowheads="1"/>
                        </wps:cNvSpPr>
                        <wps:spPr bwMode="auto">
                          <a:xfrm>
                            <a:off x="714" y="2444"/>
                            <a:ext cx="2047" cy="3370"/>
                          </a:xfrm>
                          <a:prstGeom prst="rect">
                            <a:avLst/>
                          </a:prstGeom>
                          <a:noFill/>
                          <a:ln>
                            <a:noFill/>
                          </a:ln>
                        </wps:spPr>
                        <wps:txbx>
                          <w:txbxContent>
                            <w:p w14:paraId="6C4FD2F9" w14:textId="77777777" w:rsidR="006973F2" w:rsidRDefault="006973F2">
                              <w:pPr>
                                <w:spacing w:before="8"/>
                                <w:rPr>
                                  <w:sz w:val="14"/>
                                </w:rPr>
                              </w:pPr>
                            </w:p>
                            <w:p w14:paraId="4D5D98DC" w14:textId="0CF7C3B0" w:rsidR="006973F2" w:rsidRPr="006205AD" w:rsidRDefault="00CF0353">
                              <w:pPr>
                                <w:ind w:left="120"/>
                                <w:rPr>
                                  <w:rFonts w:cs="Times New Roman"/>
                                  <w:b/>
                                  <w:sz w:val="16"/>
                                  <w:szCs w:val="16"/>
                                </w:rPr>
                              </w:pPr>
                              <w:r w:rsidRPr="006205AD">
                                <w:rPr>
                                  <w:rFonts w:cs="Times New Roman"/>
                                  <w:b/>
                                  <w:color w:val="215F7F"/>
                                  <w:w w:val="105"/>
                                  <w:sz w:val="16"/>
                                  <w:szCs w:val="16"/>
                                </w:rPr>
                                <w:t>ALTER TABLE</w:t>
                              </w:r>
                            </w:p>
                            <w:p w14:paraId="1ABE1A3F" w14:textId="77777777" w:rsidR="006973F2" w:rsidRPr="00CF0353" w:rsidRDefault="00481896">
                              <w:pPr>
                                <w:spacing w:before="36"/>
                                <w:ind w:left="120"/>
                                <w:rPr>
                                  <w:rFonts w:cs="Times New Roman"/>
                                  <w:sz w:val="16"/>
                                  <w:szCs w:val="16"/>
                                </w:rPr>
                              </w:pPr>
                              <w:r w:rsidRPr="00CF0353">
                                <w:rPr>
                                  <w:rFonts w:cs="Times New Roman"/>
                                  <w:color w:val="171514"/>
                                  <w:sz w:val="16"/>
                                  <w:szCs w:val="16"/>
                                </w:rPr>
                                <w:t>Lệnh</w:t>
                              </w:r>
                              <w:r w:rsidRPr="00CF0353">
                                <w:rPr>
                                  <w:rFonts w:cs="Times New Roman"/>
                                  <w:color w:val="171514"/>
                                  <w:spacing w:val="-5"/>
                                  <w:sz w:val="16"/>
                                  <w:szCs w:val="16"/>
                                </w:rPr>
                                <w:t xml:space="preserve"> </w:t>
                              </w:r>
                              <w:r w:rsidRPr="00CF0353">
                                <w:rPr>
                                  <w:rFonts w:cs="Times New Roman"/>
                                  <w:color w:val="171514"/>
                                  <w:sz w:val="16"/>
                                  <w:szCs w:val="16"/>
                                </w:rPr>
                                <w:t>SQL</w:t>
                              </w:r>
                            </w:p>
                            <w:p w14:paraId="7E3F2DEC" w14:textId="24BDA8E8" w:rsidR="006973F2" w:rsidRPr="00CF0353" w:rsidRDefault="00481896" w:rsidP="00CF0353">
                              <w:pPr>
                                <w:spacing w:before="51" w:line="326" w:lineRule="auto"/>
                                <w:ind w:left="120" w:right="483"/>
                                <w:rPr>
                                  <w:rFonts w:cs="Times New Roman"/>
                                  <w:sz w:val="16"/>
                                  <w:szCs w:val="16"/>
                                </w:rPr>
                              </w:pPr>
                              <w:r w:rsidRPr="00CF0353">
                                <w:rPr>
                                  <w:rFonts w:cs="Times New Roman"/>
                                  <w:color w:val="171514"/>
                                  <w:spacing w:val="-1"/>
                                  <w:w w:val="110"/>
                                  <w:sz w:val="16"/>
                                  <w:szCs w:val="16"/>
                                </w:rPr>
                                <w:t>được</w:t>
                              </w:r>
                              <w:r w:rsidRPr="00CF0353">
                                <w:rPr>
                                  <w:rFonts w:cs="Times New Roman"/>
                                  <w:color w:val="171514"/>
                                  <w:spacing w:val="-9"/>
                                  <w:w w:val="110"/>
                                  <w:sz w:val="16"/>
                                  <w:szCs w:val="16"/>
                                </w:rPr>
                                <w:t xml:space="preserve"> </w:t>
                              </w:r>
                              <w:r w:rsidRPr="00CF0353">
                                <w:rPr>
                                  <w:rFonts w:cs="Times New Roman"/>
                                  <w:color w:val="171514"/>
                                  <w:spacing w:val="-1"/>
                                  <w:w w:val="110"/>
                                  <w:sz w:val="16"/>
                                  <w:szCs w:val="16"/>
                                </w:rPr>
                                <w:t>sử</w:t>
                              </w:r>
                              <w:r w:rsidRPr="00CF0353">
                                <w:rPr>
                                  <w:rFonts w:cs="Times New Roman"/>
                                  <w:color w:val="171514"/>
                                  <w:spacing w:val="-9"/>
                                  <w:w w:val="110"/>
                                  <w:sz w:val="16"/>
                                  <w:szCs w:val="16"/>
                                </w:rPr>
                                <w:t xml:space="preserve"> </w:t>
                              </w:r>
                              <w:r w:rsidRPr="00CF0353">
                                <w:rPr>
                                  <w:rFonts w:cs="Times New Roman"/>
                                  <w:color w:val="171514"/>
                                  <w:w w:val="110"/>
                                  <w:sz w:val="16"/>
                                  <w:szCs w:val="16"/>
                                </w:rPr>
                                <w:t>dụng</w:t>
                              </w:r>
                              <w:r w:rsidRPr="00CF0353">
                                <w:rPr>
                                  <w:rFonts w:cs="Times New Roman"/>
                                  <w:color w:val="171514"/>
                                  <w:spacing w:val="-9"/>
                                  <w:w w:val="110"/>
                                  <w:sz w:val="16"/>
                                  <w:szCs w:val="16"/>
                                </w:rPr>
                                <w:t xml:space="preserve"> </w:t>
                              </w:r>
                              <w:r w:rsidRPr="00CF0353">
                                <w:rPr>
                                  <w:rFonts w:cs="Times New Roman"/>
                                  <w:color w:val="171514"/>
                                  <w:w w:val="110"/>
                                  <w:sz w:val="16"/>
                                  <w:szCs w:val="16"/>
                                </w:rPr>
                                <w:t>để</w:t>
                              </w:r>
                              <w:r w:rsidRPr="00CF0353">
                                <w:rPr>
                                  <w:rFonts w:cs="Times New Roman"/>
                                  <w:color w:val="171514"/>
                                  <w:spacing w:val="-9"/>
                                  <w:w w:val="110"/>
                                  <w:sz w:val="16"/>
                                  <w:szCs w:val="16"/>
                                </w:rPr>
                                <w:t xml:space="preserve"> </w:t>
                              </w:r>
                              <w:r w:rsidRPr="00CF0353">
                                <w:rPr>
                                  <w:rFonts w:cs="Times New Roman"/>
                                  <w:color w:val="171514"/>
                                  <w:w w:val="110"/>
                                  <w:sz w:val="16"/>
                                  <w:szCs w:val="16"/>
                                </w:rPr>
                                <w:t>tha</w:t>
                              </w:r>
                              <w:r w:rsidR="00CF0353" w:rsidRPr="006205AD">
                                <w:rPr>
                                  <w:rFonts w:cs="Times New Roman"/>
                                  <w:color w:val="171514"/>
                                  <w:w w:val="110"/>
                                  <w:sz w:val="16"/>
                                  <w:szCs w:val="16"/>
                                </w:rPr>
                                <w:t xml:space="preserve">y </w:t>
                              </w:r>
                              <w:r w:rsidRPr="00CF0353">
                                <w:rPr>
                                  <w:rFonts w:cs="Times New Roman"/>
                                  <w:color w:val="171514"/>
                                  <w:w w:val="110"/>
                                  <w:sz w:val="16"/>
                                  <w:szCs w:val="16"/>
                                </w:rPr>
                                <w:t>đổi</w:t>
                              </w:r>
                              <w:r w:rsidRPr="00CF0353">
                                <w:rPr>
                                  <w:rFonts w:cs="Times New Roman"/>
                                  <w:color w:val="171514"/>
                                  <w:spacing w:val="-7"/>
                                  <w:w w:val="110"/>
                                  <w:sz w:val="16"/>
                                  <w:szCs w:val="16"/>
                                </w:rPr>
                                <w:t xml:space="preserve"> </w:t>
                              </w:r>
                              <w:r w:rsidRPr="00CF0353">
                                <w:rPr>
                                  <w:rFonts w:cs="Times New Roman"/>
                                  <w:color w:val="171514"/>
                                  <w:w w:val="110"/>
                                  <w:sz w:val="16"/>
                                  <w:szCs w:val="16"/>
                                </w:rPr>
                                <w:t>cấu</w:t>
                              </w:r>
                              <w:r w:rsidRPr="00CF0353">
                                <w:rPr>
                                  <w:rFonts w:cs="Times New Roman"/>
                                  <w:color w:val="171514"/>
                                  <w:spacing w:val="-7"/>
                                  <w:w w:val="110"/>
                                  <w:sz w:val="16"/>
                                  <w:szCs w:val="16"/>
                                </w:rPr>
                                <w:t xml:space="preserve"> </w:t>
                              </w:r>
                              <w:r w:rsidRPr="00CF0353">
                                <w:rPr>
                                  <w:rFonts w:cs="Times New Roman"/>
                                  <w:color w:val="171514"/>
                                  <w:w w:val="110"/>
                                  <w:sz w:val="16"/>
                                  <w:szCs w:val="16"/>
                                </w:rPr>
                                <w:t>trúc</w:t>
                              </w:r>
                              <w:r w:rsidRPr="00CF0353">
                                <w:rPr>
                                  <w:rFonts w:cs="Times New Roman"/>
                                  <w:color w:val="171514"/>
                                  <w:spacing w:val="-7"/>
                                  <w:w w:val="110"/>
                                  <w:sz w:val="16"/>
                                  <w:szCs w:val="16"/>
                                </w:rPr>
                                <w:t xml:space="preserve"> </w:t>
                              </w:r>
                              <w:r w:rsidRPr="00CF0353">
                                <w:rPr>
                                  <w:rFonts w:cs="Times New Roman"/>
                                  <w:color w:val="171514"/>
                                  <w:w w:val="110"/>
                                  <w:sz w:val="16"/>
                                  <w:szCs w:val="16"/>
                                </w:rPr>
                                <w:t>bảng.</w:t>
                              </w:r>
                              <w:r w:rsidRPr="00CF0353">
                                <w:rPr>
                                  <w:rFonts w:cs="Times New Roman"/>
                                  <w:color w:val="171514"/>
                                  <w:w w:val="105"/>
                                  <w:sz w:val="16"/>
                                  <w:szCs w:val="16"/>
                                </w:rPr>
                                <w:t>Khi</w:t>
                              </w:r>
                              <w:r w:rsidRPr="00CF0353">
                                <w:rPr>
                                  <w:rFonts w:cs="Times New Roman"/>
                                  <w:color w:val="171514"/>
                                  <w:spacing w:val="1"/>
                                  <w:w w:val="105"/>
                                  <w:sz w:val="16"/>
                                  <w:szCs w:val="16"/>
                                </w:rPr>
                                <w:t xml:space="preserve"> </w:t>
                              </w:r>
                              <w:r w:rsidRPr="00CF0353">
                                <w:rPr>
                                  <w:rFonts w:cs="Times New Roman"/>
                                  <w:color w:val="171514"/>
                                  <w:w w:val="105"/>
                                  <w:sz w:val="16"/>
                                  <w:szCs w:val="16"/>
                                </w:rPr>
                                <w:t>lệnh</w:t>
                              </w:r>
                              <w:r w:rsidRPr="00CF0353">
                                <w:rPr>
                                  <w:rFonts w:cs="Times New Roman"/>
                                  <w:color w:val="171514"/>
                                  <w:spacing w:val="2"/>
                                  <w:w w:val="105"/>
                                  <w:sz w:val="16"/>
                                  <w:szCs w:val="16"/>
                                </w:rPr>
                                <w:t xml:space="preserve"> </w:t>
                              </w:r>
                              <w:r w:rsidRPr="00CF0353">
                                <w:rPr>
                                  <w:rFonts w:cs="Times New Roman"/>
                                  <w:color w:val="171514"/>
                                  <w:w w:val="105"/>
                                  <w:sz w:val="16"/>
                                  <w:szCs w:val="16"/>
                                </w:rPr>
                                <w:t>được</w:t>
                              </w:r>
                              <w:r w:rsidRPr="00CF0353">
                                <w:rPr>
                                  <w:rFonts w:cs="Times New Roman"/>
                                  <w:color w:val="171514"/>
                                  <w:spacing w:val="2"/>
                                  <w:w w:val="105"/>
                                  <w:sz w:val="16"/>
                                  <w:szCs w:val="16"/>
                                </w:rPr>
                                <w:t xml:space="preserve"> </w:t>
                              </w:r>
                              <w:r w:rsidRPr="00CF0353">
                                <w:rPr>
                                  <w:rFonts w:cs="Times New Roman"/>
                                  <w:color w:val="171514"/>
                                  <w:w w:val="105"/>
                                  <w:sz w:val="16"/>
                                  <w:szCs w:val="16"/>
                                </w:rPr>
                                <w:t>theo</w:t>
                              </w:r>
                              <w:r w:rsidRPr="00CF0353">
                                <w:rPr>
                                  <w:rFonts w:cs="Times New Roman"/>
                                  <w:color w:val="171514"/>
                                  <w:spacing w:val="2"/>
                                  <w:w w:val="105"/>
                                  <w:sz w:val="16"/>
                                  <w:szCs w:val="16"/>
                                </w:rPr>
                                <w:t xml:space="preserve"> </w:t>
                              </w:r>
                              <w:r w:rsidRPr="00CF0353">
                                <w:rPr>
                                  <w:rFonts w:cs="Times New Roman"/>
                                  <w:color w:val="171514"/>
                                  <w:w w:val="105"/>
                                  <w:sz w:val="16"/>
                                  <w:szCs w:val="16"/>
                                </w:rPr>
                                <w:t>sau</w:t>
                              </w:r>
                              <w:r w:rsidRPr="00CF0353">
                                <w:rPr>
                                  <w:rFonts w:cs="Times New Roman"/>
                                  <w:color w:val="171514"/>
                                  <w:spacing w:val="1"/>
                                  <w:w w:val="105"/>
                                  <w:sz w:val="16"/>
                                  <w:szCs w:val="16"/>
                                </w:rPr>
                                <w:t xml:space="preserve"> </w:t>
                              </w:r>
                              <w:r w:rsidRPr="00CF0353">
                                <w:rPr>
                                  <w:rFonts w:cs="Times New Roman"/>
                                  <w:color w:val="171514"/>
                                  <w:w w:val="105"/>
                                  <w:sz w:val="16"/>
                                  <w:szCs w:val="16"/>
                                </w:rPr>
                                <w:t>bở</w:t>
                              </w:r>
                              <w:r w:rsidR="00CF0353" w:rsidRPr="006205AD">
                                <w:rPr>
                                  <w:rFonts w:cs="Times New Roman"/>
                                  <w:color w:val="171514"/>
                                  <w:w w:val="105"/>
                                  <w:sz w:val="16"/>
                                  <w:szCs w:val="16"/>
                                </w:rPr>
                                <w:t xml:space="preserve">i </w:t>
                              </w:r>
                              <w:r w:rsidRPr="00CF0353">
                                <w:rPr>
                                  <w:rFonts w:cs="Times New Roman"/>
                                  <w:color w:val="171514"/>
                                  <w:w w:val="105"/>
                                  <w:sz w:val="16"/>
                                  <w:szCs w:val="16"/>
                                </w:rPr>
                                <w:t>một từ khóa (</w:t>
                              </w:r>
                              <w:r w:rsidR="00CF0353" w:rsidRPr="006205AD">
                                <w:rPr>
                                  <w:rFonts w:cs="Times New Roman"/>
                                  <w:color w:val="171514"/>
                                  <w:w w:val="105"/>
                                  <w:sz w:val="16"/>
                                  <w:szCs w:val="16"/>
                                </w:rPr>
                                <w:t xml:space="preserve">ADD </w:t>
                              </w:r>
                              <w:r w:rsidRPr="00CF0353">
                                <w:rPr>
                                  <w:rFonts w:cs="Times New Roman"/>
                                  <w:color w:val="171514"/>
                                  <w:w w:val="105"/>
                                  <w:sz w:val="16"/>
                                  <w:szCs w:val="16"/>
                                </w:rPr>
                                <w:t>hoặc</w:t>
                              </w:r>
                              <w:r w:rsidRPr="00CF0353">
                                <w:rPr>
                                  <w:rFonts w:cs="Times New Roman"/>
                                  <w:color w:val="171514"/>
                                  <w:spacing w:val="1"/>
                                  <w:w w:val="105"/>
                                  <w:sz w:val="16"/>
                                  <w:szCs w:val="16"/>
                                </w:rPr>
                                <w:t xml:space="preserve"> </w:t>
                              </w:r>
                              <w:r w:rsidR="00CF0353" w:rsidRPr="006205AD">
                                <w:rPr>
                                  <w:rFonts w:cs="Times New Roman"/>
                                  <w:color w:val="171514"/>
                                  <w:w w:val="105"/>
                                  <w:sz w:val="16"/>
                                  <w:szCs w:val="16"/>
                                </w:rPr>
                                <w:t>MODIFY</w:t>
                              </w:r>
                              <w:r w:rsidRPr="00CF0353">
                                <w:rPr>
                                  <w:rFonts w:cs="Times New Roman"/>
                                  <w:color w:val="171514"/>
                                  <w:w w:val="105"/>
                                  <w:sz w:val="16"/>
                                  <w:szCs w:val="16"/>
                                </w:rPr>
                                <w:t>), nó sẽ thêm mộ</w:t>
                              </w:r>
                              <w:r w:rsidR="00CF0353" w:rsidRPr="006205AD">
                                <w:rPr>
                                  <w:rFonts w:cs="Times New Roman"/>
                                  <w:color w:val="171514"/>
                                  <w:w w:val="105"/>
                                  <w:sz w:val="16"/>
                                  <w:szCs w:val="16"/>
                                </w:rPr>
                                <w:t xml:space="preserve">t </w:t>
                              </w:r>
                              <w:r w:rsidRPr="00CF0353">
                                <w:rPr>
                                  <w:rFonts w:cs="Times New Roman"/>
                                  <w:color w:val="171514"/>
                                  <w:w w:val="105"/>
                                  <w:sz w:val="16"/>
                                  <w:szCs w:val="16"/>
                                </w:rPr>
                                <w:t>cột hoặc thay đổi các đặc</w:t>
                              </w:r>
                              <w:r w:rsidRPr="00CF0353">
                                <w:rPr>
                                  <w:rFonts w:cs="Times New Roman"/>
                                  <w:color w:val="171514"/>
                                  <w:spacing w:val="1"/>
                                  <w:w w:val="105"/>
                                  <w:sz w:val="16"/>
                                  <w:szCs w:val="16"/>
                                </w:rPr>
                                <w:t xml:space="preserve"> </w:t>
                              </w:r>
                              <w:r w:rsidRPr="00CF0353">
                                <w:rPr>
                                  <w:rFonts w:cs="Times New Roman"/>
                                  <w:color w:val="171514"/>
                                  <w:w w:val="105"/>
                                  <w:sz w:val="16"/>
                                  <w:szCs w:val="16"/>
                                </w:rPr>
                                <w:t>điểm</w:t>
                              </w:r>
                              <w:r w:rsidRPr="00CF0353">
                                <w:rPr>
                                  <w:rFonts w:cs="Times New Roman"/>
                                  <w:color w:val="171514"/>
                                  <w:spacing w:val="-3"/>
                                  <w:w w:val="105"/>
                                  <w:sz w:val="16"/>
                                  <w:szCs w:val="16"/>
                                </w:rPr>
                                <w:t xml:space="preserve"> </w:t>
                              </w:r>
                              <w:r w:rsidRPr="00CF0353">
                                <w:rPr>
                                  <w:rFonts w:cs="Times New Roman"/>
                                  <w:color w:val="171514"/>
                                  <w:w w:val="105"/>
                                  <w:sz w:val="16"/>
                                  <w:szCs w:val="16"/>
                                </w:rPr>
                                <w:t>của</w:t>
                              </w:r>
                              <w:r w:rsidRPr="00CF0353">
                                <w:rPr>
                                  <w:rFonts w:cs="Times New Roman"/>
                                  <w:color w:val="171514"/>
                                  <w:spacing w:val="-2"/>
                                  <w:w w:val="105"/>
                                  <w:sz w:val="16"/>
                                  <w:szCs w:val="16"/>
                                </w:rPr>
                                <w:t xml:space="preserve"> </w:t>
                              </w:r>
                              <w:r w:rsidRPr="00CF0353">
                                <w:rPr>
                                  <w:rFonts w:cs="Times New Roman"/>
                                  <w:color w:val="171514"/>
                                  <w:w w:val="105"/>
                                  <w:sz w:val="16"/>
                                  <w:szCs w:val="16"/>
                                </w:rPr>
                                <w:t>cột.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0781C8" id="Nhóm 86" o:spid="_x0000_s1138" style="position:absolute;left:0;text-align:left;margin-left:35.7pt;margin-top:122.2pt;width:102.35pt;height:168.5pt;z-index:15740928;mso-position-horizontal-relative:page;mso-position-vertical-relative:text" coordorigin="714,2444" coordsize="2047,3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">
                <v:rect id="Rectangle 449" o:spid="_x0000_s1139" style="position:absolute;left:714;top:2444;width:2047;height:3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" fillcolor="#d0e0d0" stroked="f"/>
                <v:shape id="Text Box 448" o:spid="_x0000_s1140" type="#_x0000_t202" style="position:absolute;left:714;top:2444;width:2047;height:3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" filled="f" stroked="f">
                  <v:textbox inset="0,0,0,0">
                    <w:txbxContent>
                      <w:p w14:paraId="6C4FD2F9" w14:textId="77777777" w:rsidR="006973F2" w:rsidRDefault="006973F2">
                        <w:pPr>
                          <w:spacing w:before="8"/>
                          <w:rPr>
                            <w:sz w:val="14"/>
                          </w:rPr>
                        </w:pPr>
                      </w:p>
                      <w:p w14:paraId="4D5D98DC" w14:textId="0CF7C3B0" w:rsidR="006973F2" w:rsidRPr="006205AD" w:rsidRDefault="00CF0353">
                        <w:pPr>
                          <w:ind w:left="120"/>
                          <w:rPr>
                            <w:rFonts w:cs="Times New Roman"/>
                            <w:b/>
                            <w:sz w:val="16"/>
                            <w:szCs w:val="16"/>
                          </w:rPr>
                        </w:pPr>
                        <w:r w:rsidRPr="006205AD">
                          <w:rPr>
                            <w:rFonts w:cs="Times New Roman"/>
                            <w:b/>
                            <w:color w:val="215F7F"/>
                            <w:w w:val="105"/>
                            <w:sz w:val="16"/>
                            <w:szCs w:val="16"/>
                          </w:rPr>
                          <w:t>ALTER TABLE</w:t>
                        </w:r>
                      </w:p>
                      <w:p w14:paraId="1ABE1A3F" w14:textId="77777777" w:rsidR="006973F2" w:rsidRPr="00CF0353" w:rsidRDefault="00481896">
                        <w:pPr>
                          <w:spacing w:before="36"/>
                          <w:ind w:left="120"/>
                          <w:rPr>
                            <w:rFonts w:cs="Times New Roman"/>
                            <w:sz w:val="16"/>
                            <w:szCs w:val="16"/>
                          </w:rPr>
                        </w:pPr>
                        <w:r w:rsidRPr="00CF0353">
                          <w:rPr>
                            <w:rFonts w:cs="Times New Roman"/>
                            <w:color w:val="171514"/>
                            <w:sz w:val="16"/>
                            <w:szCs w:val="16"/>
                          </w:rPr>
                          <w:t>Lệnh</w:t>
                        </w:r>
                        <w:r w:rsidRPr="00CF0353">
                          <w:rPr>
                            <w:rFonts w:cs="Times New Roman"/>
                            <w:color w:val="171514"/>
                            <w:spacing w:val="-5"/>
                            <w:sz w:val="16"/>
                            <w:szCs w:val="16"/>
                          </w:rPr>
                          <w:t xml:space="preserve"> </w:t>
                        </w:r>
                        <w:r w:rsidRPr="00CF0353">
                          <w:rPr>
                            <w:rFonts w:cs="Times New Roman"/>
                            <w:color w:val="171514"/>
                            <w:sz w:val="16"/>
                            <w:szCs w:val="16"/>
                          </w:rPr>
                          <w:t>SQL</w:t>
                        </w:r>
                      </w:p>
                      <w:p w14:paraId="7E3F2DEC" w14:textId="24BDA8E8" w:rsidR="006973F2" w:rsidRPr="00CF0353" w:rsidRDefault="00481896" w:rsidP="00CF0353">
                        <w:pPr>
                          <w:spacing w:before="51" w:line="326" w:lineRule="auto"/>
                          <w:ind w:left="120" w:right="483"/>
                          <w:rPr>
                            <w:rFonts w:cs="Times New Roman"/>
                            <w:sz w:val="16"/>
                            <w:szCs w:val="16"/>
                          </w:rPr>
                        </w:pPr>
                        <w:r w:rsidRPr="00CF0353">
                          <w:rPr>
                            <w:rFonts w:cs="Times New Roman"/>
                            <w:color w:val="171514"/>
                            <w:spacing w:val="-1"/>
                            <w:w w:val="110"/>
                            <w:sz w:val="16"/>
                            <w:szCs w:val="16"/>
                          </w:rPr>
                          <w:t>được</w:t>
                        </w:r>
                        <w:r w:rsidRPr="00CF0353">
                          <w:rPr>
                            <w:rFonts w:cs="Times New Roman"/>
                            <w:color w:val="171514"/>
                            <w:spacing w:val="-9"/>
                            <w:w w:val="110"/>
                            <w:sz w:val="16"/>
                            <w:szCs w:val="16"/>
                          </w:rPr>
                          <w:t xml:space="preserve"> </w:t>
                        </w:r>
                        <w:r w:rsidRPr="00CF0353">
                          <w:rPr>
                            <w:rFonts w:cs="Times New Roman"/>
                            <w:color w:val="171514"/>
                            <w:spacing w:val="-1"/>
                            <w:w w:val="110"/>
                            <w:sz w:val="16"/>
                            <w:szCs w:val="16"/>
                          </w:rPr>
                          <w:t>sử</w:t>
                        </w:r>
                        <w:r w:rsidRPr="00CF0353">
                          <w:rPr>
                            <w:rFonts w:cs="Times New Roman"/>
                            <w:color w:val="171514"/>
                            <w:spacing w:val="-9"/>
                            <w:w w:val="110"/>
                            <w:sz w:val="16"/>
                            <w:szCs w:val="16"/>
                          </w:rPr>
                          <w:t xml:space="preserve"> </w:t>
                        </w:r>
                        <w:r w:rsidRPr="00CF0353">
                          <w:rPr>
                            <w:rFonts w:cs="Times New Roman"/>
                            <w:color w:val="171514"/>
                            <w:w w:val="110"/>
                            <w:sz w:val="16"/>
                            <w:szCs w:val="16"/>
                          </w:rPr>
                          <w:t>dụng</w:t>
                        </w:r>
                        <w:r w:rsidRPr="00CF0353">
                          <w:rPr>
                            <w:rFonts w:cs="Times New Roman"/>
                            <w:color w:val="171514"/>
                            <w:spacing w:val="-9"/>
                            <w:w w:val="110"/>
                            <w:sz w:val="16"/>
                            <w:szCs w:val="16"/>
                          </w:rPr>
                          <w:t xml:space="preserve"> </w:t>
                        </w:r>
                        <w:r w:rsidRPr="00CF0353">
                          <w:rPr>
                            <w:rFonts w:cs="Times New Roman"/>
                            <w:color w:val="171514"/>
                            <w:w w:val="110"/>
                            <w:sz w:val="16"/>
                            <w:szCs w:val="16"/>
                          </w:rPr>
                          <w:t>để</w:t>
                        </w:r>
                        <w:r w:rsidRPr="00CF0353">
                          <w:rPr>
                            <w:rFonts w:cs="Times New Roman"/>
                            <w:color w:val="171514"/>
                            <w:spacing w:val="-9"/>
                            <w:w w:val="110"/>
                            <w:sz w:val="16"/>
                            <w:szCs w:val="16"/>
                          </w:rPr>
                          <w:t xml:space="preserve"> </w:t>
                        </w:r>
                        <w:r w:rsidRPr="00CF0353">
                          <w:rPr>
                            <w:rFonts w:cs="Times New Roman"/>
                            <w:color w:val="171514"/>
                            <w:w w:val="110"/>
                            <w:sz w:val="16"/>
                            <w:szCs w:val="16"/>
                          </w:rPr>
                          <w:t>tha</w:t>
                        </w:r>
                        <w:r w:rsidR="00CF0353" w:rsidRPr="006205AD">
                          <w:rPr>
                            <w:rFonts w:cs="Times New Roman"/>
                            <w:color w:val="171514"/>
                            <w:w w:val="110"/>
                            <w:sz w:val="16"/>
                            <w:szCs w:val="16"/>
                          </w:rPr>
                          <w:t xml:space="preserve">y </w:t>
                        </w:r>
                        <w:r w:rsidRPr="00CF0353">
                          <w:rPr>
                            <w:rFonts w:cs="Times New Roman"/>
                            <w:color w:val="171514"/>
                            <w:w w:val="110"/>
                            <w:sz w:val="16"/>
                            <w:szCs w:val="16"/>
                          </w:rPr>
                          <w:t>đổi</w:t>
                        </w:r>
                        <w:r w:rsidRPr="00CF0353">
                          <w:rPr>
                            <w:rFonts w:cs="Times New Roman"/>
                            <w:color w:val="171514"/>
                            <w:spacing w:val="-7"/>
                            <w:w w:val="110"/>
                            <w:sz w:val="16"/>
                            <w:szCs w:val="16"/>
                          </w:rPr>
                          <w:t xml:space="preserve"> </w:t>
                        </w:r>
                        <w:r w:rsidRPr="00CF0353">
                          <w:rPr>
                            <w:rFonts w:cs="Times New Roman"/>
                            <w:color w:val="171514"/>
                            <w:w w:val="110"/>
                            <w:sz w:val="16"/>
                            <w:szCs w:val="16"/>
                          </w:rPr>
                          <w:t>cấu</w:t>
                        </w:r>
                        <w:r w:rsidRPr="00CF0353">
                          <w:rPr>
                            <w:rFonts w:cs="Times New Roman"/>
                            <w:color w:val="171514"/>
                            <w:spacing w:val="-7"/>
                            <w:w w:val="110"/>
                            <w:sz w:val="16"/>
                            <w:szCs w:val="16"/>
                          </w:rPr>
                          <w:t xml:space="preserve"> </w:t>
                        </w:r>
                        <w:r w:rsidRPr="00CF0353">
                          <w:rPr>
                            <w:rFonts w:cs="Times New Roman"/>
                            <w:color w:val="171514"/>
                            <w:w w:val="110"/>
                            <w:sz w:val="16"/>
                            <w:szCs w:val="16"/>
                          </w:rPr>
                          <w:t>trúc</w:t>
                        </w:r>
                        <w:r w:rsidRPr="00CF0353">
                          <w:rPr>
                            <w:rFonts w:cs="Times New Roman"/>
                            <w:color w:val="171514"/>
                            <w:spacing w:val="-7"/>
                            <w:w w:val="110"/>
                            <w:sz w:val="16"/>
                            <w:szCs w:val="16"/>
                          </w:rPr>
                          <w:t xml:space="preserve"> </w:t>
                        </w:r>
                        <w:r w:rsidRPr="00CF0353">
                          <w:rPr>
                            <w:rFonts w:cs="Times New Roman"/>
                            <w:color w:val="171514"/>
                            <w:w w:val="110"/>
                            <w:sz w:val="16"/>
                            <w:szCs w:val="16"/>
                          </w:rPr>
                          <w:t>bảng.</w:t>
                        </w:r>
                        <w:r w:rsidRPr="00CF0353">
                          <w:rPr>
                            <w:rFonts w:cs="Times New Roman"/>
                            <w:color w:val="171514"/>
                            <w:w w:val="105"/>
                            <w:sz w:val="16"/>
                            <w:szCs w:val="16"/>
                          </w:rPr>
                          <w:t>Khi</w:t>
                        </w:r>
                        <w:r w:rsidRPr="00CF0353">
                          <w:rPr>
                            <w:rFonts w:cs="Times New Roman"/>
                            <w:color w:val="171514"/>
                            <w:spacing w:val="1"/>
                            <w:w w:val="105"/>
                            <w:sz w:val="16"/>
                            <w:szCs w:val="16"/>
                          </w:rPr>
                          <w:t xml:space="preserve"> </w:t>
                        </w:r>
                        <w:r w:rsidRPr="00CF0353">
                          <w:rPr>
                            <w:rFonts w:cs="Times New Roman"/>
                            <w:color w:val="171514"/>
                            <w:w w:val="105"/>
                            <w:sz w:val="16"/>
                            <w:szCs w:val="16"/>
                          </w:rPr>
                          <w:t>lệnh</w:t>
                        </w:r>
                        <w:r w:rsidRPr="00CF0353">
                          <w:rPr>
                            <w:rFonts w:cs="Times New Roman"/>
                            <w:color w:val="171514"/>
                            <w:spacing w:val="2"/>
                            <w:w w:val="105"/>
                            <w:sz w:val="16"/>
                            <w:szCs w:val="16"/>
                          </w:rPr>
                          <w:t xml:space="preserve"> </w:t>
                        </w:r>
                        <w:r w:rsidRPr="00CF0353">
                          <w:rPr>
                            <w:rFonts w:cs="Times New Roman"/>
                            <w:color w:val="171514"/>
                            <w:w w:val="105"/>
                            <w:sz w:val="16"/>
                            <w:szCs w:val="16"/>
                          </w:rPr>
                          <w:t>được</w:t>
                        </w:r>
                        <w:r w:rsidRPr="00CF0353">
                          <w:rPr>
                            <w:rFonts w:cs="Times New Roman"/>
                            <w:color w:val="171514"/>
                            <w:spacing w:val="2"/>
                            <w:w w:val="105"/>
                            <w:sz w:val="16"/>
                            <w:szCs w:val="16"/>
                          </w:rPr>
                          <w:t xml:space="preserve"> </w:t>
                        </w:r>
                        <w:r w:rsidRPr="00CF0353">
                          <w:rPr>
                            <w:rFonts w:cs="Times New Roman"/>
                            <w:color w:val="171514"/>
                            <w:w w:val="105"/>
                            <w:sz w:val="16"/>
                            <w:szCs w:val="16"/>
                          </w:rPr>
                          <w:t>theo</w:t>
                        </w:r>
                        <w:r w:rsidRPr="00CF0353">
                          <w:rPr>
                            <w:rFonts w:cs="Times New Roman"/>
                            <w:color w:val="171514"/>
                            <w:spacing w:val="2"/>
                            <w:w w:val="105"/>
                            <w:sz w:val="16"/>
                            <w:szCs w:val="16"/>
                          </w:rPr>
                          <w:t xml:space="preserve"> </w:t>
                        </w:r>
                        <w:r w:rsidRPr="00CF0353">
                          <w:rPr>
                            <w:rFonts w:cs="Times New Roman"/>
                            <w:color w:val="171514"/>
                            <w:w w:val="105"/>
                            <w:sz w:val="16"/>
                            <w:szCs w:val="16"/>
                          </w:rPr>
                          <w:t>sau</w:t>
                        </w:r>
                        <w:r w:rsidRPr="00CF0353">
                          <w:rPr>
                            <w:rFonts w:cs="Times New Roman"/>
                            <w:color w:val="171514"/>
                            <w:spacing w:val="1"/>
                            <w:w w:val="105"/>
                            <w:sz w:val="16"/>
                            <w:szCs w:val="16"/>
                          </w:rPr>
                          <w:t xml:space="preserve"> </w:t>
                        </w:r>
                        <w:r w:rsidRPr="00CF0353">
                          <w:rPr>
                            <w:rFonts w:cs="Times New Roman"/>
                            <w:color w:val="171514"/>
                            <w:w w:val="105"/>
                            <w:sz w:val="16"/>
                            <w:szCs w:val="16"/>
                          </w:rPr>
                          <w:t>bở</w:t>
                        </w:r>
                        <w:r w:rsidR="00CF0353" w:rsidRPr="006205AD">
                          <w:rPr>
                            <w:rFonts w:cs="Times New Roman"/>
                            <w:color w:val="171514"/>
                            <w:w w:val="105"/>
                            <w:sz w:val="16"/>
                            <w:szCs w:val="16"/>
                          </w:rPr>
                          <w:t xml:space="preserve">i </w:t>
                        </w:r>
                        <w:r w:rsidRPr="00CF0353">
                          <w:rPr>
                            <w:rFonts w:cs="Times New Roman"/>
                            <w:color w:val="171514"/>
                            <w:w w:val="105"/>
                            <w:sz w:val="16"/>
                            <w:szCs w:val="16"/>
                          </w:rPr>
                          <w:t>một từ khóa (</w:t>
                        </w:r>
                        <w:r w:rsidR="00CF0353" w:rsidRPr="006205AD">
                          <w:rPr>
                            <w:rFonts w:cs="Times New Roman"/>
                            <w:color w:val="171514"/>
                            <w:w w:val="105"/>
                            <w:sz w:val="16"/>
                            <w:szCs w:val="16"/>
                          </w:rPr>
                          <w:t xml:space="preserve">ADD </w:t>
                        </w:r>
                        <w:r w:rsidRPr="00CF0353">
                          <w:rPr>
                            <w:rFonts w:cs="Times New Roman"/>
                            <w:color w:val="171514"/>
                            <w:w w:val="105"/>
                            <w:sz w:val="16"/>
                            <w:szCs w:val="16"/>
                          </w:rPr>
                          <w:t>hoặc</w:t>
                        </w:r>
                        <w:r w:rsidRPr="00CF0353">
                          <w:rPr>
                            <w:rFonts w:cs="Times New Roman"/>
                            <w:color w:val="171514"/>
                            <w:spacing w:val="1"/>
                            <w:w w:val="105"/>
                            <w:sz w:val="16"/>
                            <w:szCs w:val="16"/>
                          </w:rPr>
                          <w:t xml:space="preserve"> </w:t>
                        </w:r>
                        <w:r w:rsidR="00CF0353" w:rsidRPr="006205AD">
                          <w:rPr>
                            <w:rFonts w:cs="Times New Roman"/>
                            <w:color w:val="171514"/>
                            <w:w w:val="105"/>
                            <w:sz w:val="16"/>
                            <w:szCs w:val="16"/>
                          </w:rPr>
                          <w:t>MODIFY</w:t>
                        </w:r>
                        <w:r w:rsidRPr="00CF0353">
                          <w:rPr>
                            <w:rFonts w:cs="Times New Roman"/>
                            <w:color w:val="171514"/>
                            <w:w w:val="105"/>
                            <w:sz w:val="16"/>
                            <w:szCs w:val="16"/>
                          </w:rPr>
                          <w:t>), nó sẽ thêm mộ</w:t>
                        </w:r>
                        <w:r w:rsidR="00CF0353" w:rsidRPr="006205AD">
                          <w:rPr>
                            <w:rFonts w:cs="Times New Roman"/>
                            <w:color w:val="171514"/>
                            <w:w w:val="105"/>
                            <w:sz w:val="16"/>
                            <w:szCs w:val="16"/>
                          </w:rPr>
                          <w:t xml:space="preserve">t </w:t>
                        </w:r>
                        <w:r w:rsidRPr="00CF0353">
                          <w:rPr>
                            <w:rFonts w:cs="Times New Roman"/>
                            <w:color w:val="171514"/>
                            <w:w w:val="105"/>
                            <w:sz w:val="16"/>
                            <w:szCs w:val="16"/>
                          </w:rPr>
                          <w:t>cột hoặc thay đổi các đặc</w:t>
                        </w:r>
                        <w:r w:rsidRPr="00CF0353">
                          <w:rPr>
                            <w:rFonts w:cs="Times New Roman"/>
                            <w:color w:val="171514"/>
                            <w:spacing w:val="1"/>
                            <w:w w:val="105"/>
                            <w:sz w:val="16"/>
                            <w:szCs w:val="16"/>
                          </w:rPr>
                          <w:t xml:space="preserve"> </w:t>
                        </w:r>
                        <w:r w:rsidRPr="00CF0353">
                          <w:rPr>
                            <w:rFonts w:cs="Times New Roman"/>
                            <w:color w:val="171514"/>
                            <w:w w:val="105"/>
                            <w:sz w:val="16"/>
                            <w:szCs w:val="16"/>
                          </w:rPr>
                          <w:t>điểm</w:t>
                        </w:r>
                        <w:r w:rsidRPr="00CF0353">
                          <w:rPr>
                            <w:rFonts w:cs="Times New Roman"/>
                            <w:color w:val="171514"/>
                            <w:spacing w:val="-3"/>
                            <w:w w:val="105"/>
                            <w:sz w:val="16"/>
                            <w:szCs w:val="16"/>
                          </w:rPr>
                          <w:t xml:space="preserve"> </w:t>
                        </w:r>
                        <w:r w:rsidRPr="00CF0353">
                          <w:rPr>
                            <w:rFonts w:cs="Times New Roman"/>
                            <w:color w:val="171514"/>
                            <w:w w:val="105"/>
                            <w:sz w:val="16"/>
                            <w:szCs w:val="16"/>
                          </w:rPr>
                          <w:t>của</w:t>
                        </w:r>
                        <w:r w:rsidRPr="00CF0353">
                          <w:rPr>
                            <w:rFonts w:cs="Times New Roman"/>
                            <w:color w:val="171514"/>
                            <w:spacing w:val="-2"/>
                            <w:w w:val="105"/>
                            <w:sz w:val="16"/>
                            <w:szCs w:val="16"/>
                          </w:rPr>
                          <w:t xml:space="preserve"> </w:t>
                        </w:r>
                        <w:r w:rsidRPr="00CF0353">
                          <w:rPr>
                            <w:rFonts w:cs="Times New Roman"/>
                            <w:color w:val="171514"/>
                            <w:w w:val="105"/>
                            <w:sz w:val="16"/>
                            <w:szCs w:val="16"/>
                          </w:rPr>
                          <w:t>cột.</w:t>
                        </w:r>
                      </w:p>
                    </w:txbxContent>
                  </v:textbox>
                </v:shape>
                <w10:wrap anchorx="page"/>
              </v:group>
            </w:pict>
          </mc:Fallback>
        </mc:AlternateContent>
      </w:r>
      <w:r w:rsidR="00481896" w:rsidRPr="00CF0353">
        <w:rPr>
          <w:rFonts w:cs="Times New Roman"/>
          <w:i/>
          <w:color w:val="171514"/>
          <w:w w:val="90"/>
          <w:szCs w:val="18"/>
        </w:rPr>
        <w:t>Một số RDBMS, chẳng hạn như Oracle, không cho phép bạn thay đổi kiểu dữ</w:t>
      </w:r>
      <w:r w:rsidR="00481896" w:rsidRPr="00CF0353">
        <w:rPr>
          <w:rFonts w:cs="Times New Roman"/>
          <w:i/>
          <w:color w:val="171514"/>
          <w:spacing w:val="1"/>
          <w:w w:val="90"/>
          <w:szCs w:val="18"/>
        </w:rPr>
        <w:t xml:space="preserve"> </w:t>
      </w:r>
      <w:r w:rsidR="00481896" w:rsidRPr="00CF0353">
        <w:rPr>
          <w:rFonts w:cs="Times New Roman"/>
          <w:i/>
          <w:color w:val="171514"/>
          <w:w w:val="95"/>
          <w:szCs w:val="18"/>
        </w:rPr>
        <w:t>liệu</w:t>
      </w:r>
      <w:r w:rsidR="00481896" w:rsidRPr="00CF0353">
        <w:rPr>
          <w:rFonts w:cs="Times New Roman"/>
          <w:i/>
          <w:color w:val="171514"/>
          <w:spacing w:val="-1"/>
          <w:w w:val="95"/>
          <w:szCs w:val="18"/>
        </w:rPr>
        <w:t xml:space="preserve"> </w:t>
      </w:r>
      <w:r w:rsidR="00481896" w:rsidRPr="00CF0353">
        <w:rPr>
          <w:rFonts w:cs="Times New Roman"/>
          <w:i/>
          <w:color w:val="171514"/>
          <w:w w:val="95"/>
          <w:szCs w:val="18"/>
        </w:rPr>
        <w:t>trừ</w:t>
      </w:r>
      <w:r w:rsidR="00481896" w:rsidRPr="00CF0353">
        <w:rPr>
          <w:rFonts w:cs="Times New Roman"/>
          <w:i/>
          <w:color w:val="171514"/>
          <w:spacing w:val="-1"/>
          <w:w w:val="95"/>
          <w:szCs w:val="18"/>
        </w:rPr>
        <w:t xml:space="preserve"> </w:t>
      </w:r>
      <w:r w:rsidR="00481896" w:rsidRPr="00CF0353">
        <w:rPr>
          <w:rFonts w:cs="Times New Roman"/>
          <w:i/>
          <w:color w:val="171514"/>
          <w:w w:val="95"/>
          <w:szCs w:val="18"/>
        </w:rPr>
        <w:t>khi cột</w:t>
      </w:r>
      <w:r w:rsidR="00481896" w:rsidRPr="00CF0353">
        <w:rPr>
          <w:rFonts w:cs="Times New Roman"/>
          <w:i/>
          <w:color w:val="171514"/>
          <w:spacing w:val="-1"/>
          <w:w w:val="95"/>
          <w:szCs w:val="18"/>
        </w:rPr>
        <w:t xml:space="preserve"> </w:t>
      </w:r>
      <w:r w:rsidR="00481896" w:rsidRPr="00CF0353">
        <w:rPr>
          <w:rFonts w:cs="Times New Roman"/>
          <w:i/>
          <w:color w:val="171514"/>
          <w:w w:val="95"/>
          <w:szCs w:val="18"/>
        </w:rPr>
        <w:t>cần</w:t>
      </w:r>
      <w:r w:rsidR="00481896" w:rsidRPr="00CF0353">
        <w:rPr>
          <w:rFonts w:cs="Times New Roman"/>
          <w:i/>
          <w:color w:val="171514"/>
          <w:spacing w:val="-1"/>
          <w:w w:val="95"/>
          <w:szCs w:val="18"/>
        </w:rPr>
        <w:t xml:space="preserve"> </w:t>
      </w:r>
      <w:r w:rsidR="00481896" w:rsidRPr="00CF0353">
        <w:rPr>
          <w:rFonts w:cs="Times New Roman"/>
          <w:i/>
          <w:color w:val="171514"/>
          <w:w w:val="95"/>
          <w:szCs w:val="18"/>
        </w:rPr>
        <w:t>thay đổi</w:t>
      </w:r>
      <w:r w:rsidR="006374BB">
        <w:rPr>
          <w:rFonts w:cs="Times New Roman"/>
          <w:i/>
          <w:color w:val="171514"/>
          <w:w w:val="95"/>
          <w:szCs w:val="18"/>
          <w:lang w:val="en-US"/>
        </w:rPr>
        <w:t xml:space="preserve"> đang để</w:t>
      </w:r>
      <w:r w:rsidR="00481896" w:rsidRPr="00CF0353">
        <w:rPr>
          <w:rFonts w:cs="Times New Roman"/>
          <w:i/>
          <w:color w:val="171514"/>
          <w:spacing w:val="-1"/>
          <w:w w:val="95"/>
          <w:szCs w:val="18"/>
        </w:rPr>
        <w:t xml:space="preserve"> </w:t>
      </w:r>
      <w:r w:rsidR="00481896" w:rsidRPr="00CF0353">
        <w:rPr>
          <w:rFonts w:cs="Times New Roman"/>
          <w:i/>
          <w:color w:val="171514"/>
          <w:w w:val="95"/>
          <w:szCs w:val="18"/>
        </w:rPr>
        <w:t>trống</w:t>
      </w:r>
      <w:r w:rsidR="00481896" w:rsidRPr="00CF0353">
        <w:rPr>
          <w:rFonts w:cs="Times New Roman"/>
          <w:color w:val="171514"/>
          <w:w w:val="95"/>
          <w:szCs w:val="18"/>
        </w:rPr>
        <w:t>.</w:t>
      </w:r>
      <w:r w:rsidR="00481896" w:rsidRPr="00CF0353">
        <w:rPr>
          <w:rFonts w:cs="Times New Roman"/>
          <w:color w:val="171514"/>
          <w:spacing w:val="18"/>
          <w:w w:val="95"/>
          <w:szCs w:val="18"/>
        </w:rPr>
        <w:t xml:space="preserve"> </w:t>
      </w:r>
      <w:r w:rsidR="00481896" w:rsidRPr="00CF0353">
        <w:rPr>
          <w:rFonts w:cs="Times New Roman"/>
          <w:color w:val="171514"/>
          <w:w w:val="95"/>
          <w:szCs w:val="18"/>
        </w:rPr>
        <w:t>Ví</w:t>
      </w:r>
      <w:r w:rsidR="00481896" w:rsidRPr="00CF0353">
        <w:rPr>
          <w:rFonts w:cs="Times New Roman"/>
          <w:color w:val="171514"/>
          <w:spacing w:val="18"/>
          <w:w w:val="95"/>
          <w:szCs w:val="18"/>
        </w:rPr>
        <w:t xml:space="preserve"> </w:t>
      </w:r>
      <w:r w:rsidR="00481896" w:rsidRPr="00CF0353">
        <w:rPr>
          <w:rFonts w:cs="Times New Roman"/>
          <w:color w:val="171514"/>
          <w:w w:val="95"/>
          <w:szCs w:val="18"/>
        </w:rPr>
        <w:t>dụ:</w:t>
      </w:r>
      <w:r w:rsidR="00481896" w:rsidRPr="00CF0353">
        <w:rPr>
          <w:rFonts w:cs="Times New Roman"/>
          <w:color w:val="171514"/>
          <w:spacing w:val="19"/>
          <w:w w:val="95"/>
          <w:szCs w:val="18"/>
        </w:rPr>
        <w:t xml:space="preserve"> </w:t>
      </w:r>
      <w:r w:rsidR="00481896" w:rsidRPr="00CF0353">
        <w:rPr>
          <w:rFonts w:cs="Times New Roman"/>
          <w:color w:val="171514"/>
          <w:w w:val="95"/>
          <w:szCs w:val="18"/>
        </w:rPr>
        <w:t>nếu</w:t>
      </w:r>
      <w:r w:rsidR="00481896" w:rsidRPr="00CF0353">
        <w:rPr>
          <w:rFonts w:cs="Times New Roman"/>
          <w:color w:val="171514"/>
          <w:spacing w:val="18"/>
          <w:w w:val="95"/>
          <w:szCs w:val="18"/>
        </w:rPr>
        <w:t xml:space="preserve"> </w:t>
      </w:r>
      <w:r w:rsidR="00481896" w:rsidRPr="00CF0353">
        <w:rPr>
          <w:rFonts w:cs="Times New Roman"/>
          <w:color w:val="171514"/>
          <w:w w:val="95"/>
          <w:szCs w:val="18"/>
        </w:rPr>
        <w:t>bạn</w:t>
      </w:r>
      <w:r w:rsidR="00481896" w:rsidRPr="00CF0353">
        <w:rPr>
          <w:rFonts w:cs="Times New Roman"/>
          <w:color w:val="171514"/>
          <w:spacing w:val="18"/>
          <w:w w:val="95"/>
          <w:szCs w:val="18"/>
        </w:rPr>
        <w:t xml:space="preserve"> </w:t>
      </w:r>
      <w:r w:rsidR="00481896" w:rsidRPr="00CF0353">
        <w:rPr>
          <w:rFonts w:cs="Times New Roman"/>
          <w:color w:val="171514"/>
          <w:w w:val="95"/>
          <w:szCs w:val="18"/>
        </w:rPr>
        <w:t>muốn</w:t>
      </w:r>
      <w:r w:rsidR="00481896" w:rsidRPr="00CF0353">
        <w:rPr>
          <w:rFonts w:cs="Times New Roman"/>
          <w:color w:val="171514"/>
          <w:spacing w:val="18"/>
          <w:w w:val="95"/>
          <w:szCs w:val="18"/>
        </w:rPr>
        <w:t xml:space="preserve"> </w:t>
      </w:r>
      <w:r w:rsidR="00481896" w:rsidRPr="00CF0353">
        <w:rPr>
          <w:rFonts w:cs="Times New Roman"/>
          <w:color w:val="171514"/>
          <w:w w:val="95"/>
          <w:szCs w:val="18"/>
        </w:rPr>
        <w:t>thay</w:t>
      </w:r>
      <w:r w:rsidR="00481896" w:rsidRPr="00CF0353">
        <w:rPr>
          <w:rFonts w:cs="Times New Roman"/>
          <w:color w:val="171514"/>
          <w:spacing w:val="18"/>
          <w:w w:val="95"/>
          <w:szCs w:val="18"/>
        </w:rPr>
        <w:t xml:space="preserve"> </w:t>
      </w:r>
      <w:r w:rsidR="00481896" w:rsidRPr="00CF0353">
        <w:rPr>
          <w:rFonts w:cs="Times New Roman"/>
          <w:color w:val="171514"/>
          <w:w w:val="95"/>
          <w:szCs w:val="18"/>
        </w:rPr>
        <w:t>đổi</w:t>
      </w:r>
      <w:r w:rsidR="00481896" w:rsidRPr="00CF0353">
        <w:rPr>
          <w:rFonts w:cs="Times New Roman"/>
          <w:color w:val="171514"/>
          <w:spacing w:val="18"/>
          <w:w w:val="95"/>
          <w:szCs w:val="18"/>
        </w:rPr>
        <w:t xml:space="preserve"> </w:t>
      </w:r>
      <w:r w:rsidR="00481896" w:rsidRPr="00CF0353">
        <w:rPr>
          <w:rFonts w:cs="Times New Roman"/>
          <w:color w:val="171514"/>
          <w:w w:val="95"/>
          <w:szCs w:val="18"/>
        </w:rPr>
        <w:t>trường</w:t>
      </w:r>
      <w:r w:rsidR="00481896" w:rsidRPr="00CF0353">
        <w:rPr>
          <w:rFonts w:cs="Times New Roman"/>
          <w:color w:val="171514"/>
          <w:spacing w:val="19"/>
          <w:w w:val="95"/>
          <w:szCs w:val="18"/>
        </w:rPr>
        <w:t xml:space="preserve"> </w:t>
      </w:r>
      <w:r w:rsidR="00481896" w:rsidRPr="00CF0353">
        <w:rPr>
          <w:rFonts w:cs="Times New Roman"/>
          <w:color w:val="171514"/>
          <w:w w:val="95"/>
          <w:szCs w:val="18"/>
        </w:rPr>
        <w:t>V_CODE</w:t>
      </w:r>
      <w:r w:rsidR="00481896" w:rsidRPr="00CF0353">
        <w:rPr>
          <w:rFonts w:cs="Times New Roman"/>
          <w:color w:val="171514"/>
          <w:spacing w:val="1"/>
          <w:w w:val="95"/>
          <w:szCs w:val="18"/>
        </w:rPr>
        <w:t xml:space="preserve"> </w:t>
      </w:r>
      <w:r w:rsidR="00481896" w:rsidRPr="00CF0353">
        <w:rPr>
          <w:rFonts w:cs="Times New Roman"/>
          <w:color w:val="171514"/>
          <w:w w:val="105"/>
          <w:szCs w:val="18"/>
        </w:rPr>
        <w:t>từ</w:t>
      </w:r>
      <w:r w:rsidR="00481896" w:rsidRPr="00CF0353">
        <w:rPr>
          <w:rFonts w:cs="Times New Roman"/>
          <w:color w:val="171514"/>
          <w:spacing w:val="8"/>
          <w:w w:val="105"/>
          <w:szCs w:val="18"/>
        </w:rPr>
        <w:t xml:space="preserve"> </w:t>
      </w:r>
      <w:r w:rsidR="00481896" w:rsidRPr="00CF0353">
        <w:rPr>
          <w:rFonts w:cs="Times New Roman"/>
          <w:color w:val="171514"/>
          <w:w w:val="105"/>
          <w:szCs w:val="18"/>
        </w:rPr>
        <w:t>định</w:t>
      </w:r>
      <w:r w:rsidR="00481896" w:rsidRPr="00CF0353">
        <w:rPr>
          <w:rFonts w:cs="Times New Roman"/>
          <w:color w:val="171514"/>
          <w:spacing w:val="8"/>
          <w:w w:val="105"/>
          <w:szCs w:val="18"/>
        </w:rPr>
        <w:t xml:space="preserve"> </w:t>
      </w:r>
      <w:r w:rsidR="00481896" w:rsidRPr="00CF0353">
        <w:rPr>
          <w:rFonts w:cs="Times New Roman"/>
          <w:color w:val="171514"/>
          <w:w w:val="105"/>
          <w:szCs w:val="18"/>
        </w:rPr>
        <w:t>nghĩa</w:t>
      </w:r>
      <w:r w:rsidR="00481896" w:rsidRPr="00CF0353">
        <w:rPr>
          <w:rFonts w:cs="Times New Roman"/>
          <w:color w:val="171514"/>
          <w:spacing w:val="9"/>
          <w:w w:val="105"/>
          <w:szCs w:val="18"/>
        </w:rPr>
        <w:t xml:space="preserve"> </w:t>
      </w:r>
      <w:r w:rsidR="00481896" w:rsidRPr="00CF0353">
        <w:rPr>
          <w:rFonts w:cs="Times New Roman"/>
          <w:color w:val="171514"/>
          <w:w w:val="105"/>
          <w:szCs w:val="18"/>
        </w:rPr>
        <w:t>số</w:t>
      </w:r>
      <w:r w:rsidR="00481896" w:rsidRPr="00CF0353">
        <w:rPr>
          <w:rFonts w:cs="Times New Roman"/>
          <w:color w:val="171514"/>
          <w:spacing w:val="8"/>
          <w:w w:val="105"/>
          <w:szCs w:val="18"/>
        </w:rPr>
        <w:t xml:space="preserve"> </w:t>
      </w:r>
      <w:r w:rsidR="00481896" w:rsidRPr="00CF0353">
        <w:rPr>
          <w:rFonts w:cs="Times New Roman"/>
          <w:color w:val="171514"/>
          <w:w w:val="105"/>
          <w:szCs w:val="18"/>
        </w:rPr>
        <w:t>hiện</w:t>
      </w:r>
      <w:r w:rsidR="00481896" w:rsidRPr="00CF0353">
        <w:rPr>
          <w:rFonts w:cs="Times New Roman"/>
          <w:color w:val="171514"/>
          <w:spacing w:val="9"/>
          <w:w w:val="105"/>
          <w:szCs w:val="18"/>
        </w:rPr>
        <w:t xml:space="preserve"> </w:t>
      </w:r>
      <w:r w:rsidR="00481896" w:rsidRPr="00CF0353">
        <w:rPr>
          <w:rFonts w:cs="Times New Roman"/>
          <w:color w:val="171514"/>
          <w:w w:val="105"/>
          <w:szCs w:val="18"/>
        </w:rPr>
        <w:t>tại</w:t>
      </w:r>
      <w:r w:rsidR="00481896" w:rsidRPr="00CF0353">
        <w:rPr>
          <w:rFonts w:cs="Times New Roman"/>
          <w:color w:val="171514"/>
          <w:spacing w:val="8"/>
          <w:w w:val="105"/>
          <w:szCs w:val="18"/>
        </w:rPr>
        <w:t xml:space="preserve"> </w:t>
      </w:r>
      <w:r w:rsidR="00481896" w:rsidRPr="00CF0353">
        <w:rPr>
          <w:rFonts w:cs="Times New Roman"/>
          <w:color w:val="171514"/>
          <w:w w:val="105"/>
          <w:szCs w:val="18"/>
        </w:rPr>
        <w:t>sang</w:t>
      </w:r>
      <w:r w:rsidR="00481896" w:rsidRPr="00CF0353">
        <w:rPr>
          <w:rFonts w:cs="Times New Roman"/>
          <w:color w:val="171514"/>
          <w:spacing w:val="9"/>
          <w:w w:val="105"/>
          <w:szCs w:val="18"/>
        </w:rPr>
        <w:t xml:space="preserve"> </w:t>
      </w:r>
      <w:r w:rsidR="00481896" w:rsidRPr="00CF0353">
        <w:rPr>
          <w:rFonts w:cs="Times New Roman"/>
          <w:color w:val="171514"/>
          <w:w w:val="105"/>
          <w:szCs w:val="18"/>
        </w:rPr>
        <w:t>định</w:t>
      </w:r>
      <w:r w:rsidR="00481896" w:rsidRPr="00CF0353">
        <w:rPr>
          <w:rFonts w:cs="Times New Roman"/>
          <w:color w:val="171514"/>
          <w:spacing w:val="8"/>
          <w:w w:val="105"/>
          <w:szCs w:val="18"/>
        </w:rPr>
        <w:t xml:space="preserve"> </w:t>
      </w:r>
      <w:r w:rsidR="00481896" w:rsidRPr="00CF0353">
        <w:rPr>
          <w:rFonts w:cs="Times New Roman"/>
          <w:color w:val="171514"/>
          <w:w w:val="105"/>
          <w:szCs w:val="18"/>
        </w:rPr>
        <w:t>nghĩa</w:t>
      </w:r>
      <w:r w:rsidR="00481896" w:rsidRPr="00CF0353">
        <w:rPr>
          <w:rFonts w:cs="Times New Roman"/>
          <w:color w:val="171514"/>
          <w:spacing w:val="9"/>
          <w:w w:val="105"/>
          <w:szCs w:val="18"/>
        </w:rPr>
        <w:t xml:space="preserve"> </w:t>
      </w:r>
      <w:r w:rsidR="00481896" w:rsidRPr="00CF0353">
        <w:rPr>
          <w:rFonts w:cs="Times New Roman"/>
          <w:color w:val="171514"/>
          <w:w w:val="105"/>
          <w:szCs w:val="18"/>
        </w:rPr>
        <w:t>ký</w:t>
      </w:r>
      <w:r w:rsidR="00481896" w:rsidRPr="00CF0353">
        <w:rPr>
          <w:rFonts w:cs="Times New Roman"/>
          <w:color w:val="171514"/>
          <w:spacing w:val="8"/>
          <w:w w:val="105"/>
          <w:szCs w:val="18"/>
        </w:rPr>
        <w:t xml:space="preserve"> </w:t>
      </w:r>
      <w:r w:rsidR="00481896" w:rsidRPr="00CF0353">
        <w:rPr>
          <w:rFonts w:cs="Times New Roman"/>
          <w:color w:val="171514"/>
          <w:w w:val="105"/>
          <w:szCs w:val="18"/>
        </w:rPr>
        <w:t>tự,</w:t>
      </w:r>
      <w:r w:rsidR="00481896" w:rsidRPr="00CF0353">
        <w:rPr>
          <w:rFonts w:cs="Times New Roman"/>
          <w:color w:val="171514"/>
          <w:spacing w:val="9"/>
          <w:w w:val="105"/>
          <w:szCs w:val="18"/>
        </w:rPr>
        <w:t xml:space="preserve"> </w:t>
      </w:r>
      <w:r w:rsidR="00481896" w:rsidRPr="00CF0353">
        <w:rPr>
          <w:rFonts w:cs="Times New Roman"/>
          <w:color w:val="171514"/>
          <w:w w:val="105"/>
          <w:szCs w:val="18"/>
        </w:rPr>
        <w:t>lệnh</w:t>
      </w:r>
      <w:r w:rsidR="00481896" w:rsidRPr="00CF0353">
        <w:rPr>
          <w:rFonts w:cs="Times New Roman"/>
          <w:color w:val="171514"/>
          <w:spacing w:val="8"/>
          <w:w w:val="105"/>
          <w:szCs w:val="18"/>
        </w:rPr>
        <w:t xml:space="preserve"> </w:t>
      </w:r>
      <w:r w:rsidR="00481896" w:rsidRPr="00CF0353">
        <w:rPr>
          <w:rFonts w:cs="Times New Roman"/>
          <w:color w:val="171514"/>
          <w:w w:val="105"/>
          <w:szCs w:val="18"/>
        </w:rPr>
        <w:t>trước</w:t>
      </w:r>
      <w:r w:rsidR="00481896" w:rsidRPr="00CF0353">
        <w:rPr>
          <w:rFonts w:cs="Times New Roman"/>
          <w:color w:val="171514"/>
          <w:spacing w:val="9"/>
          <w:w w:val="105"/>
          <w:szCs w:val="18"/>
        </w:rPr>
        <w:t xml:space="preserve"> </w:t>
      </w:r>
      <w:r w:rsidR="00481896" w:rsidRPr="00CF0353">
        <w:rPr>
          <w:rFonts w:cs="Times New Roman"/>
          <w:color w:val="171514"/>
          <w:w w:val="105"/>
          <w:szCs w:val="18"/>
        </w:rPr>
        <w:t>đó</w:t>
      </w:r>
      <w:r w:rsidR="00481896" w:rsidRPr="00CF0353">
        <w:rPr>
          <w:rFonts w:cs="Times New Roman"/>
          <w:color w:val="171514"/>
          <w:spacing w:val="8"/>
          <w:w w:val="105"/>
          <w:szCs w:val="18"/>
        </w:rPr>
        <w:t xml:space="preserve"> </w:t>
      </w:r>
      <w:r w:rsidR="00481896" w:rsidRPr="00CF0353">
        <w:rPr>
          <w:rFonts w:cs="Times New Roman"/>
          <w:color w:val="171514"/>
          <w:w w:val="105"/>
          <w:szCs w:val="18"/>
        </w:rPr>
        <w:t>sẽ</w:t>
      </w:r>
      <w:r w:rsidR="00481896" w:rsidRPr="00CF0353">
        <w:rPr>
          <w:rFonts w:cs="Times New Roman"/>
          <w:color w:val="171514"/>
          <w:spacing w:val="9"/>
          <w:w w:val="105"/>
          <w:szCs w:val="18"/>
        </w:rPr>
        <w:t xml:space="preserve"> </w:t>
      </w:r>
      <w:r w:rsidR="00481896" w:rsidRPr="00CF0353">
        <w:rPr>
          <w:rFonts w:cs="Times New Roman"/>
          <w:color w:val="171514"/>
          <w:w w:val="105"/>
          <w:szCs w:val="18"/>
        </w:rPr>
        <w:t>mang</w:t>
      </w:r>
      <w:r w:rsidR="00481896" w:rsidRPr="00CF0353">
        <w:rPr>
          <w:rFonts w:cs="Times New Roman"/>
          <w:color w:val="171514"/>
          <w:spacing w:val="8"/>
          <w:w w:val="105"/>
          <w:szCs w:val="18"/>
        </w:rPr>
        <w:t xml:space="preserve"> </w:t>
      </w:r>
      <w:r w:rsidR="00481896" w:rsidRPr="00CF0353">
        <w:rPr>
          <w:rFonts w:cs="Times New Roman"/>
          <w:color w:val="171514"/>
          <w:w w:val="105"/>
          <w:szCs w:val="18"/>
        </w:rPr>
        <w:t>lại</w:t>
      </w:r>
      <w:r w:rsidR="00481896" w:rsidRPr="00CF0353">
        <w:rPr>
          <w:rFonts w:cs="Times New Roman"/>
          <w:color w:val="171514"/>
          <w:spacing w:val="9"/>
          <w:w w:val="105"/>
          <w:szCs w:val="18"/>
        </w:rPr>
        <w:t xml:space="preserve"> </w:t>
      </w:r>
      <w:r w:rsidR="00481896" w:rsidRPr="00CF0353">
        <w:rPr>
          <w:rFonts w:cs="Times New Roman"/>
          <w:color w:val="171514"/>
          <w:w w:val="105"/>
          <w:szCs w:val="18"/>
        </w:rPr>
        <w:t>thông</w:t>
      </w:r>
      <w:r w:rsidR="00481896" w:rsidRPr="00CF0353">
        <w:rPr>
          <w:rFonts w:cs="Times New Roman"/>
          <w:color w:val="171514"/>
          <w:spacing w:val="1"/>
          <w:w w:val="105"/>
          <w:szCs w:val="18"/>
        </w:rPr>
        <w:t xml:space="preserve"> </w:t>
      </w:r>
      <w:r w:rsidR="00481896" w:rsidRPr="00CF0353">
        <w:rPr>
          <w:rFonts w:cs="Times New Roman"/>
          <w:color w:val="171514"/>
          <w:w w:val="105"/>
          <w:szCs w:val="18"/>
        </w:rPr>
        <w:t>báo lỗi vì cột V_CODE đã chứa dữ liệu. Thông báo lỗi được giải thích dễ dàng. Hãy</w:t>
      </w:r>
      <w:r w:rsidR="00CF0353" w:rsidRPr="006205AD">
        <w:rPr>
          <w:rFonts w:cs="Times New Roman"/>
          <w:color w:val="171514"/>
          <w:w w:val="105"/>
          <w:szCs w:val="18"/>
        </w:rPr>
        <w:t xml:space="preserve"> </w:t>
      </w:r>
      <w:r w:rsidR="00481896" w:rsidRPr="00CF0353">
        <w:rPr>
          <w:rFonts w:cs="Times New Roman"/>
          <w:color w:val="171514"/>
          <w:spacing w:val="-53"/>
          <w:w w:val="105"/>
          <w:szCs w:val="18"/>
        </w:rPr>
        <w:t xml:space="preserve"> </w:t>
      </w:r>
      <w:r w:rsidR="00481896" w:rsidRPr="00CF0353">
        <w:rPr>
          <w:rFonts w:cs="Times New Roman"/>
          <w:color w:val="171514"/>
          <w:szCs w:val="18"/>
        </w:rPr>
        <w:t>nhớ</w:t>
      </w:r>
      <w:r w:rsidR="00481896" w:rsidRPr="00CF0353">
        <w:rPr>
          <w:rFonts w:cs="Times New Roman"/>
          <w:color w:val="171514"/>
          <w:spacing w:val="6"/>
          <w:szCs w:val="18"/>
        </w:rPr>
        <w:t xml:space="preserve"> </w:t>
      </w:r>
      <w:r w:rsidR="00481896" w:rsidRPr="00CF0353">
        <w:rPr>
          <w:rFonts w:cs="Times New Roman"/>
          <w:color w:val="171514"/>
          <w:szCs w:val="18"/>
        </w:rPr>
        <w:t>rằng</w:t>
      </w:r>
      <w:r w:rsidR="00481896" w:rsidRPr="00CF0353">
        <w:rPr>
          <w:rFonts w:cs="Times New Roman"/>
          <w:color w:val="171514"/>
          <w:spacing w:val="6"/>
          <w:szCs w:val="18"/>
        </w:rPr>
        <w:t xml:space="preserve"> </w:t>
      </w:r>
      <w:r w:rsidR="00481896" w:rsidRPr="00CF0353">
        <w:rPr>
          <w:rFonts w:cs="Times New Roman"/>
          <w:color w:val="171514"/>
          <w:szCs w:val="18"/>
        </w:rPr>
        <w:t>V_CODE</w:t>
      </w:r>
      <w:r w:rsidR="00481896" w:rsidRPr="00CF0353">
        <w:rPr>
          <w:rFonts w:cs="Times New Roman"/>
          <w:color w:val="171514"/>
          <w:spacing w:val="6"/>
          <w:szCs w:val="18"/>
        </w:rPr>
        <w:t xml:space="preserve"> </w:t>
      </w:r>
      <w:r w:rsidR="00481896" w:rsidRPr="00CF0353">
        <w:rPr>
          <w:rFonts w:cs="Times New Roman"/>
          <w:color w:val="171514"/>
          <w:szCs w:val="18"/>
        </w:rPr>
        <w:t>trong</w:t>
      </w:r>
      <w:r w:rsidR="00481896" w:rsidRPr="00CF0353">
        <w:rPr>
          <w:rFonts w:cs="Times New Roman"/>
          <w:color w:val="171514"/>
          <w:spacing w:val="7"/>
          <w:szCs w:val="18"/>
        </w:rPr>
        <w:t xml:space="preserve"> </w:t>
      </w:r>
      <w:r w:rsidR="00CF0353" w:rsidRPr="006205AD">
        <w:rPr>
          <w:rFonts w:cs="Times New Roman"/>
          <w:color w:val="171514"/>
          <w:szCs w:val="18"/>
        </w:rPr>
        <w:t>PRODUCT</w:t>
      </w:r>
      <w:r w:rsidR="00481896" w:rsidRPr="00CF0353">
        <w:rPr>
          <w:rFonts w:cs="Times New Roman"/>
          <w:color w:val="171514"/>
          <w:spacing w:val="6"/>
          <w:szCs w:val="18"/>
        </w:rPr>
        <w:t xml:space="preserve"> </w:t>
      </w:r>
      <w:r w:rsidR="00481896" w:rsidRPr="00CF0353">
        <w:rPr>
          <w:rFonts w:cs="Times New Roman"/>
          <w:color w:val="171514"/>
          <w:szCs w:val="18"/>
        </w:rPr>
        <w:t>tham</w:t>
      </w:r>
      <w:r w:rsidR="00481896" w:rsidRPr="00CF0353">
        <w:rPr>
          <w:rFonts w:cs="Times New Roman"/>
          <w:color w:val="171514"/>
          <w:spacing w:val="7"/>
          <w:szCs w:val="18"/>
        </w:rPr>
        <w:t xml:space="preserve"> </w:t>
      </w:r>
      <w:r w:rsidR="00481896" w:rsidRPr="00CF0353">
        <w:rPr>
          <w:rFonts w:cs="Times New Roman"/>
          <w:color w:val="171514"/>
          <w:szCs w:val="18"/>
        </w:rPr>
        <w:t>chiếu</w:t>
      </w:r>
      <w:r w:rsidR="00481896" w:rsidRPr="00CF0353">
        <w:rPr>
          <w:rFonts w:cs="Times New Roman"/>
          <w:color w:val="171514"/>
          <w:spacing w:val="6"/>
          <w:szCs w:val="18"/>
        </w:rPr>
        <w:t xml:space="preserve"> </w:t>
      </w:r>
      <w:r w:rsidR="00481896" w:rsidRPr="00CF0353">
        <w:rPr>
          <w:rFonts w:cs="Times New Roman"/>
          <w:color w:val="171514"/>
          <w:szCs w:val="18"/>
        </w:rPr>
        <w:t>đến</w:t>
      </w:r>
      <w:r w:rsidR="00481896" w:rsidRPr="00CF0353">
        <w:rPr>
          <w:rFonts w:cs="Times New Roman"/>
          <w:color w:val="171514"/>
          <w:spacing w:val="6"/>
          <w:szCs w:val="18"/>
        </w:rPr>
        <w:t xml:space="preserve"> </w:t>
      </w:r>
      <w:r w:rsidR="00481896" w:rsidRPr="00CF0353">
        <w:rPr>
          <w:rFonts w:cs="Times New Roman"/>
          <w:color w:val="171514"/>
          <w:szCs w:val="18"/>
        </w:rPr>
        <w:t>V_CODE</w:t>
      </w:r>
      <w:r w:rsidR="00481896" w:rsidRPr="00CF0353">
        <w:rPr>
          <w:rFonts w:cs="Times New Roman"/>
          <w:color w:val="171514"/>
          <w:spacing w:val="7"/>
          <w:szCs w:val="18"/>
        </w:rPr>
        <w:t xml:space="preserve"> </w:t>
      </w:r>
      <w:r w:rsidR="00481896" w:rsidRPr="00CF0353">
        <w:rPr>
          <w:rFonts w:cs="Times New Roman"/>
          <w:color w:val="171514"/>
          <w:szCs w:val="18"/>
        </w:rPr>
        <w:t>trong</w:t>
      </w:r>
      <w:r w:rsidR="00481896" w:rsidRPr="00CF0353">
        <w:rPr>
          <w:rFonts w:cs="Times New Roman"/>
          <w:color w:val="171514"/>
          <w:spacing w:val="6"/>
          <w:szCs w:val="18"/>
        </w:rPr>
        <w:t xml:space="preserve"> </w:t>
      </w:r>
      <w:r w:rsidR="00481896" w:rsidRPr="00CF0353">
        <w:rPr>
          <w:rFonts w:cs="Times New Roman"/>
          <w:color w:val="171514"/>
          <w:szCs w:val="18"/>
        </w:rPr>
        <w:t>VENDOR.</w:t>
      </w:r>
      <w:r w:rsidR="00481896" w:rsidRPr="00CF0353">
        <w:rPr>
          <w:rFonts w:cs="Times New Roman"/>
          <w:color w:val="171514"/>
          <w:spacing w:val="6"/>
          <w:szCs w:val="18"/>
        </w:rPr>
        <w:t xml:space="preserve"> </w:t>
      </w:r>
      <w:r w:rsidR="00481896" w:rsidRPr="00CF0353">
        <w:rPr>
          <w:rFonts w:cs="Times New Roman"/>
          <w:color w:val="171514"/>
          <w:szCs w:val="18"/>
        </w:rPr>
        <w:t>Nếu</w:t>
      </w:r>
      <w:r w:rsidR="00481896" w:rsidRPr="00CF0353">
        <w:rPr>
          <w:rFonts w:cs="Times New Roman"/>
          <w:color w:val="171514"/>
          <w:spacing w:val="1"/>
          <w:szCs w:val="18"/>
        </w:rPr>
        <w:t xml:space="preserve"> </w:t>
      </w:r>
      <w:r w:rsidR="00481896" w:rsidRPr="00CF0353">
        <w:rPr>
          <w:rFonts w:cs="Times New Roman"/>
          <w:color w:val="171514"/>
          <w:w w:val="105"/>
          <w:szCs w:val="18"/>
        </w:rPr>
        <w:t>bạn thay đổi loại dữ liệu V_CODE thì các loại dữ liệu đó sẽ không khớp và có sự vi</w:t>
      </w:r>
      <w:r w:rsidR="00481896" w:rsidRPr="00CF0353">
        <w:rPr>
          <w:rFonts w:cs="Times New Roman"/>
          <w:color w:val="171514"/>
          <w:spacing w:val="1"/>
          <w:w w:val="105"/>
          <w:szCs w:val="18"/>
        </w:rPr>
        <w:t xml:space="preserve"> </w:t>
      </w:r>
      <w:r w:rsidR="00481896" w:rsidRPr="00CF0353">
        <w:rPr>
          <w:rFonts w:cs="Times New Roman"/>
          <w:color w:val="171514"/>
          <w:w w:val="105"/>
          <w:szCs w:val="18"/>
        </w:rPr>
        <w:t>phạm</w:t>
      </w:r>
      <w:r w:rsidR="00481896" w:rsidRPr="00CF0353">
        <w:rPr>
          <w:rFonts w:cs="Times New Roman"/>
          <w:color w:val="171514"/>
          <w:spacing w:val="-2"/>
          <w:w w:val="105"/>
          <w:szCs w:val="18"/>
        </w:rPr>
        <w:t xml:space="preserve"> </w:t>
      </w:r>
      <w:r w:rsidR="00481896" w:rsidRPr="00CF0353">
        <w:rPr>
          <w:rFonts w:cs="Times New Roman"/>
          <w:color w:val="171514"/>
          <w:w w:val="105"/>
          <w:szCs w:val="18"/>
        </w:rPr>
        <w:t>tính</w:t>
      </w:r>
      <w:r w:rsidR="00481896" w:rsidRPr="00CF0353">
        <w:rPr>
          <w:rFonts w:cs="Times New Roman"/>
          <w:color w:val="171514"/>
          <w:spacing w:val="-1"/>
          <w:w w:val="105"/>
          <w:szCs w:val="18"/>
        </w:rPr>
        <w:t xml:space="preserve"> </w:t>
      </w:r>
      <w:r w:rsidR="00481896" w:rsidRPr="00CF0353">
        <w:rPr>
          <w:rFonts w:cs="Times New Roman"/>
          <w:color w:val="171514"/>
          <w:w w:val="105"/>
          <w:szCs w:val="18"/>
        </w:rPr>
        <w:t>toàn</w:t>
      </w:r>
      <w:r w:rsidR="00481896" w:rsidRPr="00CF0353">
        <w:rPr>
          <w:rFonts w:cs="Times New Roman"/>
          <w:color w:val="171514"/>
          <w:spacing w:val="-2"/>
          <w:w w:val="105"/>
          <w:szCs w:val="18"/>
        </w:rPr>
        <w:t xml:space="preserve"> </w:t>
      </w:r>
      <w:r w:rsidR="00481896" w:rsidRPr="00CF0353">
        <w:rPr>
          <w:rFonts w:cs="Times New Roman"/>
          <w:color w:val="171514"/>
          <w:w w:val="105"/>
          <w:szCs w:val="18"/>
        </w:rPr>
        <w:t>vẹn</w:t>
      </w:r>
      <w:r w:rsidR="00481896" w:rsidRPr="00CF0353">
        <w:rPr>
          <w:rFonts w:cs="Times New Roman"/>
          <w:color w:val="171514"/>
          <w:spacing w:val="-1"/>
          <w:w w:val="105"/>
          <w:szCs w:val="18"/>
        </w:rPr>
        <w:t xml:space="preserve"> </w:t>
      </w:r>
      <w:r w:rsidR="00481896" w:rsidRPr="00CF0353">
        <w:rPr>
          <w:rFonts w:cs="Times New Roman"/>
          <w:color w:val="171514"/>
          <w:w w:val="105"/>
          <w:szCs w:val="18"/>
        </w:rPr>
        <w:t>tham</w:t>
      </w:r>
      <w:r w:rsidR="00481896" w:rsidRPr="00CF0353">
        <w:rPr>
          <w:rFonts w:cs="Times New Roman"/>
          <w:color w:val="171514"/>
          <w:spacing w:val="-1"/>
          <w:w w:val="105"/>
          <w:szCs w:val="18"/>
        </w:rPr>
        <w:t xml:space="preserve"> </w:t>
      </w:r>
      <w:r w:rsidR="00481896" w:rsidRPr="00CF0353">
        <w:rPr>
          <w:rFonts w:cs="Times New Roman"/>
          <w:color w:val="171514"/>
          <w:w w:val="105"/>
          <w:szCs w:val="18"/>
        </w:rPr>
        <w:t>chiếu,</w:t>
      </w:r>
      <w:r w:rsidR="00481896" w:rsidRPr="00CF0353">
        <w:rPr>
          <w:rFonts w:cs="Times New Roman"/>
          <w:color w:val="171514"/>
          <w:spacing w:val="-2"/>
          <w:w w:val="105"/>
          <w:szCs w:val="18"/>
        </w:rPr>
        <w:t xml:space="preserve"> </w:t>
      </w:r>
      <w:r w:rsidR="00481896" w:rsidRPr="00CF0353">
        <w:rPr>
          <w:rFonts w:cs="Times New Roman"/>
          <w:color w:val="171514"/>
          <w:w w:val="105"/>
          <w:szCs w:val="18"/>
        </w:rPr>
        <w:t>điều</w:t>
      </w:r>
      <w:r w:rsidR="00481896" w:rsidRPr="00CF0353">
        <w:rPr>
          <w:rFonts w:cs="Times New Roman"/>
          <w:color w:val="171514"/>
          <w:spacing w:val="-1"/>
          <w:w w:val="105"/>
          <w:szCs w:val="18"/>
        </w:rPr>
        <w:t xml:space="preserve"> </w:t>
      </w:r>
      <w:r w:rsidR="00481896" w:rsidRPr="00CF0353">
        <w:rPr>
          <w:rFonts w:cs="Times New Roman"/>
          <w:color w:val="171514"/>
          <w:w w:val="105"/>
          <w:szCs w:val="18"/>
        </w:rPr>
        <w:t>này</w:t>
      </w:r>
      <w:r w:rsidR="00481896" w:rsidRPr="00CF0353">
        <w:rPr>
          <w:rFonts w:cs="Times New Roman"/>
          <w:color w:val="171514"/>
          <w:spacing w:val="-1"/>
          <w:w w:val="105"/>
          <w:szCs w:val="18"/>
        </w:rPr>
        <w:t xml:space="preserve"> </w:t>
      </w:r>
      <w:r w:rsidR="00481896" w:rsidRPr="00CF0353">
        <w:rPr>
          <w:rFonts w:cs="Times New Roman"/>
          <w:color w:val="171514"/>
          <w:w w:val="105"/>
          <w:szCs w:val="18"/>
        </w:rPr>
        <w:t>sẽ</w:t>
      </w:r>
      <w:r w:rsidR="00481896" w:rsidRPr="00CF0353">
        <w:rPr>
          <w:rFonts w:cs="Times New Roman"/>
          <w:color w:val="171514"/>
          <w:spacing w:val="-2"/>
          <w:w w:val="105"/>
          <w:szCs w:val="18"/>
        </w:rPr>
        <w:t xml:space="preserve"> </w:t>
      </w:r>
      <w:r w:rsidR="00481896" w:rsidRPr="00CF0353">
        <w:rPr>
          <w:rFonts w:cs="Times New Roman"/>
          <w:color w:val="171514"/>
          <w:w w:val="105"/>
          <w:szCs w:val="18"/>
        </w:rPr>
        <w:t>gây</w:t>
      </w:r>
      <w:r w:rsidR="00481896" w:rsidRPr="00CF0353">
        <w:rPr>
          <w:rFonts w:cs="Times New Roman"/>
          <w:color w:val="171514"/>
          <w:spacing w:val="-1"/>
          <w:w w:val="105"/>
          <w:szCs w:val="18"/>
        </w:rPr>
        <w:t xml:space="preserve"> </w:t>
      </w:r>
      <w:r w:rsidR="00481896" w:rsidRPr="00CF0353">
        <w:rPr>
          <w:rFonts w:cs="Times New Roman"/>
          <w:color w:val="171514"/>
          <w:w w:val="105"/>
          <w:szCs w:val="18"/>
        </w:rPr>
        <w:t>ra</w:t>
      </w:r>
      <w:r w:rsidR="00481896" w:rsidRPr="00CF0353">
        <w:rPr>
          <w:rFonts w:cs="Times New Roman"/>
          <w:color w:val="171514"/>
          <w:spacing w:val="-2"/>
          <w:w w:val="105"/>
          <w:szCs w:val="18"/>
        </w:rPr>
        <w:t xml:space="preserve"> </w:t>
      </w:r>
      <w:r w:rsidR="00481896" w:rsidRPr="00CF0353">
        <w:rPr>
          <w:rFonts w:cs="Times New Roman"/>
          <w:color w:val="171514"/>
          <w:w w:val="105"/>
          <w:szCs w:val="18"/>
        </w:rPr>
        <w:t>thông</w:t>
      </w:r>
      <w:r w:rsidR="00481896" w:rsidRPr="00CF0353">
        <w:rPr>
          <w:rFonts w:cs="Times New Roman"/>
          <w:color w:val="171514"/>
          <w:spacing w:val="-1"/>
          <w:w w:val="105"/>
          <w:szCs w:val="18"/>
        </w:rPr>
        <w:t xml:space="preserve"> </w:t>
      </w:r>
      <w:r w:rsidR="00481896" w:rsidRPr="00CF0353">
        <w:rPr>
          <w:rFonts w:cs="Times New Roman"/>
          <w:color w:val="171514"/>
          <w:w w:val="105"/>
          <w:szCs w:val="18"/>
        </w:rPr>
        <w:t>báo</w:t>
      </w:r>
      <w:r w:rsidR="00481896" w:rsidRPr="00CF0353">
        <w:rPr>
          <w:rFonts w:cs="Times New Roman"/>
          <w:color w:val="171514"/>
          <w:spacing w:val="-1"/>
          <w:w w:val="105"/>
          <w:szCs w:val="18"/>
        </w:rPr>
        <w:t xml:space="preserve"> </w:t>
      </w:r>
      <w:r w:rsidR="00481896" w:rsidRPr="00CF0353">
        <w:rPr>
          <w:rFonts w:cs="Times New Roman"/>
          <w:color w:val="171514"/>
          <w:w w:val="105"/>
          <w:szCs w:val="18"/>
        </w:rPr>
        <w:t>lỗi.</w:t>
      </w:r>
      <w:r w:rsidR="00481896" w:rsidRPr="00CF0353">
        <w:rPr>
          <w:rFonts w:cs="Times New Roman"/>
          <w:color w:val="171514"/>
          <w:spacing w:val="-2"/>
          <w:w w:val="105"/>
          <w:szCs w:val="18"/>
        </w:rPr>
        <w:t xml:space="preserve"> </w:t>
      </w:r>
      <w:r w:rsidR="00481896" w:rsidRPr="00CF0353">
        <w:rPr>
          <w:rFonts w:cs="Times New Roman"/>
          <w:color w:val="171514"/>
          <w:w w:val="105"/>
          <w:szCs w:val="18"/>
        </w:rPr>
        <w:t>Nếu</w:t>
      </w:r>
      <w:r w:rsidR="00481896" w:rsidRPr="00CF0353">
        <w:rPr>
          <w:rFonts w:cs="Times New Roman"/>
          <w:color w:val="171514"/>
          <w:spacing w:val="-1"/>
          <w:w w:val="105"/>
          <w:szCs w:val="18"/>
        </w:rPr>
        <w:t xml:space="preserve"> </w:t>
      </w:r>
      <w:r w:rsidR="00481896" w:rsidRPr="00CF0353">
        <w:rPr>
          <w:rFonts w:cs="Times New Roman"/>
          <w:color w:val="171514"/>
          <w:w w:val="105"/>
          <w:szCs w:val="18"/>
        </w:rPr>
        <w:t>cột</w:t>
      </w:r>
      <w:r w:rsidR="00481896" w:rsidRPr="00CF0353">
        <w:rPr>
          <w:rFonts w:cs="Times New Roman"/>
          <w:color w:val="171514"/>
          <w:spacing w:val="-1"/>
          <w:w w:val="105"/>
          <w:szCs w:val="18"/>
        </w:rPr>
        <w:t xml:space="preserve"> </w:t>
      </w:r>
      <w:r w:rsidR="00481896" w:rsidRPr="00CF0353">
        <w:rPr>
          <w:rFonts w:cs="Times New Roman"/>
          <w:color w:val="171514"/>
          <w:w w:val="105"/>
          <w:szCs w:val="18"/>
        </w:rPr>
        <w:t>V_COD</w:t>
      </w:r>
      <w:r w:rsidR="00CF0353" w:rsidRPr="006205AD">
        <w:rPr>
          <w:rFonts w:cs="Times New Roman"/>
          <w:color w:val="171514"/>
          <w:w w:val="105"/>
          <w:szCs w:val="18"/>
        </w:rPr>
        <w:t xml:space="preserve">E </w:t>
      </w:r>
      <w:r w:rsidR="00481896" w:rsidRPr="00CF0353">
        <w:rPr>
          <w:rFonts w:cs="Times New Roman"/>
          <w:color w:val="171514"/>
          <w:w w:val="105"/>
          <w:szCs w:val="18"/>
        </w:rPr>
        <w:t>không</w:t>
      </w:r>
      <w:r w:rsidR="00481896" w:rsidRPr="00CF0353">
        <w:rPr>
          <w:rFonts w:cs="Times New Roman"/>
          <w:color w:val="171514"/>
          <w:spacing w:val="9"/>
          <w:w w:val="105"/>
          <w:szCs w:val="18"/>
        </w:rPr>
        <w:t xml:space="preserve"> </w:t>
      </w:r>
      <w:r w:rsidR="00481896" w:rsidRPr="00CF0353">
        <w:rPr>
          <w:rFonts w:cs="Times New Roman"/>
          <w:color w:val="171514"/>
          <w:w w:val="105"/>
          <w:szCs w:val="18"/>
        </w:rPr>
        <w:t>chứa</w:t>
      </w:r>
      <w:r w:rsidR="00481896" w:rsidRPr="00CF0353">
        <w:rPr>
          <w:rFonts w:cs="Times New Roman"/>
          <w:color w:val="171514"/>
          <w:spacing w:val="10"/>
          <w:w w:val="105"/>
          <w:szCs w:val="18"/>
        </w:rPr>
        <w:t xml:space="preserve"> </w:t>
      </w:r>
      <w:r w:rsidR="00481896" w:rsidRPr="00CF0353">
        <w:rPr>
          <w:rFonts w:cs="Times New Roman"/>
          <w:color w:val="171514"/>
          <w:w w:val="105"/>
          <w:szCs w:val="18"/>
        </w:rPr>
        <w:t>dữ</w:t>
      </w:r>
      <w:r w:rsidR="00481896" w:rsidRPr="00CF0353">
        <w:rPr>
          <w:rFonts w:cs="Times New Roman"/>
          <w:color w:val="171514"/>
          <w:spacing w:val="10"/>
          <w:w w:val="105"/>
          <w:szCs w:val="18"/>
        </w:rPr>
        <w:t xml:space="preserve"> </w:t>
      </w:r>
      <w:r w:rsidR="00481896" w:rsidRPr="00CF0353">
        <w:rPr>
          <w:rFonts w:cs="Times New Roman"/>
          <w:color w:val="171514"/>
          <w:w w:val="105"/>
          <w:szCs w:val="18"/>
        </w:rPr>
        <w:t>liệu,</w:t>
      </w:r>
      <w:r w:rsidR="00481896" w:rsidRPr="00CF0353">
        <w:rPr>
          <w:rFonts w:cs="Times New Roman"/>
          <w:color w:val="171514"/>
          <w:spacing w:val="10"/>
          <w:w w:val="105"/>
          <w:szCs w:val="18"/>
        </w:rPr>
        <w:t xml:space="preserve"> </w:t>
      </w:r>
      <w:r w:rsidR="00481896" w:rsidRPr="00CF0353">
        <w:rPr>
          <w:rFonts w:cs="Times New Roman"/>
          <w:color w:val="171514"/>
          <w:w w:val="105"/>
          <w:szCs w:val="18"/>
        </w:rPr>
        <w:t>chuỗi</w:t>
      </w:r>
      <w:r w:rsidR="00481896" w:rsidRPr="00CF0353">
        <w:rPr>
          <w:rFonts w:cs="Times New Roman"/>
          <w:color w:val="171514"/>
          <w:spacing w:val="9"/>
          <w:w w:val="105"/>
          <w:szCs w:val="18"/>
        </w:rPr>
        <w:t xml:space="preserve"> </w:t>
      </w:r>
      <w:r w:rsidR="00481896" w:rsidRPr="00CF0353">
        <w:rPr>
          <w:rFonts w:cs="Times New Roman"/>
          <w:color w:val="171514"/>
          <w:w w:val="105"/>
          <w:szCs w:val="18"/>
        </w:rPr>
        <w:t>lệnh</w:t>
      </w:r>
      <w:r w:rsidR="00481896" w:rsidRPr="00CF0353">
        <w:rPr>
          <w:rFonts w:cs="Times New Roman"/>
          <w:color w:val="171514"/>
          <w:spacing w:val="10"/>
          <w:w w:val="105"/>
          <w:szCs w:val="18"/>
        </w:rPr>
        <w:t xml:space="preserve"> </w:t>
      </w:r>
      <w:r w:rsidR="00481896" w:rsidRPr="00CF0353">
        <w:rPr>
          <w:rFonts w:cs="Times New Roman"/>
          <w:color w:val="171514"/>
          <w:w w:val="105"/>
          <w:szCs w:val="18"/>
        </w:rPr>
        <w:t>trước</w:t>
      </w:r>
      <w:r w:rsidR="00481896" w:rsidRPr="00CF0353">
        <w:rPr>
          <w:rFonts w:cs="Times New Roman"/>
          <w:color w:val="171514"/>
          <w:spacing w:val="10"/>
          <w:w w:val="105"/>
          <w:szCs w:val="18"/>
        </w:rPr>
        <w:t xml:space="preserve"> </w:t>
      </w:r>
      <w:r w:rsidR="00481896" w:rsidRPr="00CF0353">
        <w:rPr>
          <w:rFonts w:cs="Times New Roman"/>
          <w:color w:val="171514"/>
          <w:w w:val="105"/>
          <w:szCs w:val="18"/>
        </w:rPr>
        <w:t>đó</w:t>
      </w:r>
      <w:r w:rsidR="00481896" w:rsidRPr="00CF0353">
        <w:rPr>
          <w:rFonts w:cs="Times New Roman"/>
          <w:color w:val="171514"/>
          <w:spacing w:val="10"/>
          <w:w w:val="105"/>
          <w:szCs w:val="18"/>
        </w:rPr>
        <w:t xml:space="preserve"> </w:t>
      </w:r>
      <w:r w:rsidR="00481896" w:rsidRPr="00CF0353">
        <w:rPr>
          <w:rFonts w:cs="Times New Roman"/>
          <w:color w:val="171514"/>
          <w:w w:val="105"/>
          <w:szCs w:val="18"/>
        </w:rPr>
        <w:t>sẽ</w:t>
      </w:r>
      <w:r w:rsidR="00481896" w:rsidRPr="00CF0353">
        <w:rPr>
          <w:rFonts w:cs="Times New Roman"/>
          <w:color w:val="171514"/>
          <w:spacing w:val="10"/>
          <w:w w:val="105"/>
          <w:szCs w:val="18"/>
        </w:rPr>
        <w:t xml:space="preserve"> </w:t>
      </w:r>
      <w:r w:rsidR="00481896" w:rsidRPr="00CF0353">
        <w:rPr>
          <w:rFonts w:cs="Times New Roman"/>
          <w:color w:val="171514"/>
          <w:w w:val="105"/>
          <w:szCs w:val="18"/>
        </w:rPr>
        <w:t>thay</w:t>
      </w:r>
      <w:r w:rsidR="00481896" w:rsidRPr="00CF0353">
        <w:rPr>
          <w:rFonts w:cs="Times New Roman"/>
          <w:color w:val="171514"/>
          <w:spacing w:val="9"/>
          <w:w w:val="105"/>
          <w:szCs w:val="18"/>
        </w:rPr>
        <w:t xml:space="preserve"> </w:t>
      </w:r>
      <w:r w:rsidR="00481896" w:rsidRPr="00CF0353">
        <w:rPr>
          <w:rFonts w:cs="Times New Roman"/>
          <w:color w:val="171514"/>
          <w:w w:val="105"/>
          <w:szCs w:val="18"/>
        </w:rPr>
        <w:t>đổi</w:t>
      </w:r>
      <w:r w:rsidR="00481896" w:rsidRPr="00CF0353">
        <w:rPr>
          <w:rFonts w:cs="Times New Roman"/>
          <w:color w:val="171514"/>
          <w:spacing w:val="10"/>
          <w:w w:val="105"/>
          <w:szCs w:val="18"/>
        </w:rPr>
        <w:t xml:space="preserve"> </w:t>
      </w:r>
      <w:r w:rsidR="00481896" w:rsidRPr="00CF0353">
        <w:rPr>
          <w:rFonts w:cs="Times New Roman"/>
          <w:color w:val="171514"/>
          <w:w w:val="105"/>
          <w:szCs w:val="18"/>
        </w:rPr>
        <w:t>cấu</w:t>
      </w:r>
      <w:r w:rsidR="00481896" w:rsidRPr="00CF0353">
        <w:rPr>
          <w:rFonts w:cs="Times New Roman"/>
          <w:color w:val="171514"/>
          <w:spacing w:val="10"/>
          <w:w w:val="105"/>
          <w:szCs w:val="18"/>
        </w:rPr>
        <w:t xml:space="preserve"> </w:t>
      </w:r>
      <w:r w:rsidR="00481896" w:rsidRPr="00CF0353">
        <w:rPr>
          <w:rFonts w:cs="Times New Roman"/>
          <w:color w:val="171514"/>
          <w:w w:val="105"/>
          <w:szCs w:val="18"/>
        </w:rPr>
        <w:t>trúc</w:t>
      </w:r>
      <w:r w:rsidR="00481896" w:rsidRPr="00CF0353">
        <w:rPr>
          <w:rFonts w:cs="Times New Roman"/>
          <w:color w:val="171514"/>
          <w:spacing w:val="10"/>
          <w:w w:val="105"/>
          <w:szCs w:val="18"/>
        </w:rPr>
        <w:t xml:space="preserve"> </w:t>
      </w:r>
      <w:r w:rsidR="00481896" w:rsidRPr="00CF0353">
        <w:rPr>
          <w:rFonts w:cs="Times New Roman"/>
          <w:color w:val="171514"/>
          <w:w w:val="105"/>
          <w:szCs w:val="18"/>
        </w:rPr>
        <w:t>bảng</w:t>
      </w:r>
      <w:r w:rsidR="00481896" w:rsidRPr="00CF0353">
        <w:rPr>
          <w:rFonts w:cs="Times New Roman"/>
          <w:color w:val="171514"/>
          <w:spacing w:val="10"/>
          <w:w w:val="105"/>
          <w:szCs w:val="18"/>
        </w:rPr>
        <w:t xml:space="preserve"> </w:t>
      </w:r>
      <w:r w:rsidR="00481896" w:rsidRPr="00CF0353">
        <w:rPr>
          <w:rFonts w:cs="Times New Roman"/>
          <w:color w:val="171514"/>
          <w:w w:val="105"/>
          <w:szCs w:val="18"/>
        </w:rPr>
        <w:t>như</w:t>
      </w:r>
      <w:r w:rsidR="00481896" w:rsidRPr="00CF0353">
        <w:rPr>
          <w:rFonts w:cs="Times New Roman"/>
          <w:color w:val="171514"/>
          <w:spacing w:val="9"/>
          <w:w w:val="105"/>
          <w:szCs w:val="18"/>
        </w:rPr>
        <w:t xml:space="preserve"> </w:t>
      </w:r>
      <w:r w:rsidR="00481896" w:rsidRPr="00CF0353">
        <w:rPr>
          <w:rFonts w:cs="Times New Roman"/>
          <w:color w:val="171514"/>
          <w:w w:val="105"/>
          <w:szCs w:val="18"/>
        </w:rPr>
        <w:t>mong</w:t>
      </w:r>
      <w:r w:rsidR="00481896" w:rsidRPr="00CF0353">
        <w:rPr>
          <w:rFonts w:cs="Times New Roman"/>
          <w:color w:val="171514"/>
          <w:spacing w:val="10"/>
          <w:w w:val="105"/>
          <w:szCs w:val="18"/>
        </w:rPr>
        <w:t xml:space="preserve"> </w:t>
      </w:r>
      <w:r w:rsidR="00481896" w:rsidRPr="00CF0353">
        <w:rPr>
          <w:rFonts w:cs="Times New Roman"/>
          <w:color w:val="171514"/>
          <w:w w:val="105"/>
          <w:szCs w:val="18"/>
        </w:rPr>
        <w:t>đợi</w:t>
      </w:r>
      <w:r w:rsidR="00481896" w:rsidRPr="00CF0353">
        <w:rPr>
          <w:rFonts w:cs="Times New Roman"/>
          <w:color w:val="171514"/>
          <w:spacing w:val="1"/>
          <w:w w:val="105"/>
          <w:szCs w:val="18"/>
        </w:rPr>
        <w:t xml:space="preserve"> </w:t>
      </w:r>
      <w:r w:rsidR="00481896" w:rsidRPr="00CF0353">
        <w:rPr>
          <w:rFonts w:cs="Times New Roman"/>
          <w:color w:val="171514"/>
          <w:w w:val="105"/>
          <w:szCs w:val="18"/>
        </w:rPr>
        <w:t>(nếu</w:t>
      </w:r>
      <w:r w:rsidR="00481896" w:rsidRPr="00CF0353">
        <w:rPr>
          <w:rFonts w:cs="Times New Roman"/>
          <w:color w:val="171514"/>
          <w:spacing w:val="6"/>
          <w:w w:val="105"/>
          <w:szCs w:val="18"/>
        </w:rPr>
        <w:t xml:space="preserve"> </w:t>
      </w:r>
      <w:r w:rsidR="00481896" w:rsidRPr="00CF0353">
        <w:rPr>
          <w:rFonts w:cs="Times New Roman"/>
          <w:color w:val="171514"/>
          <w:w w:val="105"/>
          <w:szCs w:val="18"/>
        </w:rPr>
        <w:t>tham</w:t>
      </w:r>
      <w:r w:rsidR="00481896" w:rsidRPr="00CF0353">
        <w:rPr>
          <w:rFonts w:cs="Times New Roman"/>
          <w:color w:val="171514"/>
          <w:spacing w:val="6"/>
          <w:w w:val="105"/>
          <w:szCs w:val="18"/>
        </w:rPr>
        <w:t xml:space="preserve"> </w:t>
      </w:r>
      <w:r w:rsidR="00481896" w:rsidRPr="00CF0353">
        <w:rPr>
          <w:rFonts w:cs="Times New Roman"/>
          <w:color w:val="171514"/>
          <w:w w:val="105"/>
          <w:szCs w:val="18"/>
        </w:rPr>
        <w:t>chiếu</w:t>
      </w:r>
      <w:r w:rsidR="00481896" w:rsidRPr="00CF0353">
        <w:rPr>
          <w:rFonts w:cs="Times New Roman"/>
          <w:color w:val="171514"/>
          <w:spacing w:val="6"/>
          <w:w w:val="105"/>
          <w:szCs w:val="18"/>
        </w:rPr>
        <w:t xml:space="preserve"> </w:t>
      </w:r>
      <w:r w:rsidR="00481896" w:rsidRPr="00CF0353">
        <w:rPr>
          <w:rFonts w:cs="Times New Roman"/>
          <w:color w:val="171514"/>
          <w:w w:val="105"/>
          <w:szCs w:val="18"/>
        </w:rPr>
        <w:t>khóa</w:t>
      </w:r>
      <w:r w:rsidR="00481896" w:rsidRPr="00CF0353">
        <w:rPr>
          <w:rFonts w:cs="Times New Roman"/>
          <w:color w:val="171514"/>
          <w:spacing w:val="6"/>
          <w:w w:val="105"/>
          <w:szCs w:val="18"/>
        </w:rPr>
        <w:t xml:space="preserve"> </w:t>
      </w:r>
      <w:r w:rsidR="00481896" w:rsidRPr="00CF0353">
        <w:rPr>
          <w:rFonts w:cs="Times New Roman"/>
          <w:color w:val="171514"/>
          <w:w w:val="105"/>
          <w:szCs w:val="18"/>
        </w:rPr>
        <w:t>ngoại</w:t>
      </w:r>
      <w:r w:rsidR="00481896" w:rsidRPr="00CF0353">
        <w:rPr>
          <w:rFonts w:cs="Times New Roman"/>
          <w:color w:val="171514"/>
          <w:spacing w:val="6"/>
          <w:w w:val="105"/>
          <w:szCs w:val="18"/>
        </w:rPr>
        <w:t xml:space="preserve"> </w:t>
      </w:r>
      <w:r w:rsidR="00481896" w:rsidRPr="00CF0353">
        <w:rPr>
          <w:rFonts w:cs="Times New Roman"/>
          <w:color w:val="171514"/>
          <w:w w:val="105"/>
          <w:szCs w:val="18"/>
        </w:rPr>
        <w:t>không</w:t>
      </w:r>
      <w:r w:rsidR="00481896" w:rsidRPr="00CF0353">
        <w:rPr>
          <w:rFonts w:cs="Times New Roman"/>
          <w:color w:val="171514"/>
          <w:spacing w:val="6"/>
          <w:w w:val="105"/>
          <w:szCs w:val="18"/>
        </w:rPr>
        <w:t xml:space="preserve"> </w:t>
      </w:r>
      <w:r w:rsidR="00481896" w:rsidRPr="00CF0353">
        <w:rPr>
          <w:rFonts w:cs="Times New Roman"/>
          <w:color w:val="171514"/>
          <w:w w:val="105"/>
          <w:szCs w:val="18"/>
        </w:rPr>
        <w:t>được</w:t>
      </w:r>
      <w:r w:rsidR="00481896" w:rsidRPr="00CF0353">
        <w:rPr>
          <w:rFonts w:cs="Times New Roman"/>
          <w:color w:val="171514"/>
          <w:spacing w:val="7"/>
          <w:w w:val="105"/>
          <w:szCs w:val="18"/>
        </w:rPr>
        <w:t xml:space="preserve"> </w:t>
      </w:r>
      <w:r w:rsidR="00481896" w:rsidRPr="00CF0353">
        <w:rPr>
          <w:rFonts w:cs="Times New Roman"/>
          <w:color w:val="171514"/>
          <w:w w:val="105"/>
          <w:szCs w:val="18"/>
        </w:rPr>
        <w:t>chỉ</w:t>
      </w:r>
      <w:r w:rsidR="00481896" w:rsidRPr="00CF0353">
        <w:rPr>
          <w:rFonts w:cs="Times New Roman"/>
          <w:color w:val="171514"/>
          <w:spacing w:val="6"/>
          <w:w w:val="105"/>
          <w:szCs w:val="18"/>
        </w:rPr>
        <w:t xml:space="preserve"> </w:t>
      </w:r>
      <w:r w:rsidR="00481896" w:rsidRPr="00CF0353">
        <w:rPr>
          <w:rFonts w:cs="Times New Roman"/>
          <w:color w:val="171514"/>
          <w:w w:val="105"/>
          <w:szCs w:val="18"/>
        </w:rPr>
        <w:t>định</w:t>
      </w:r>
      <w:r w:rsidR="00481896" w:rsidRPr="00CF0353">
        <w:rPr>
          <w:rFonts w:cs="Times New Roman"/>
          <w:color w:val="171514"/>
          <w:spacing w:val="6"/>
          <w:w w:val="105"/>
          <w:szCs w:val="18"/>
        </w:rPr>
        <w:t xml:space="preserve"> </w:t>
      </w:r>
      <w:r w:rsidR="00481896" w:rsidRPr="00CF0353">
        <w:rPr>
          <w:rFonts w:cs="Times New Roman"/>
          <w:color w:val="171514"/>
          <w:w w:val="105"/>
          <w:szCs w:val="18"/>
        </w:rPr>
        <w:t>trong</w:t>
      </w:r>
      <w:r w:rsidR="00481896" w:rsidRPr="00CF0353">
        <w:rPr>
          <w:rFonts w:cs="Times New Roman"/>
          <w:color w:val="171514"/>
          <w:spacing w:val="6"/>
          <w:w w:val="105"/>
          <w:szCs w:val="18"/>
        </w:rPr>
        <w:t xml:space="preserve"> </w:t>
      </w:r>
      <w:r w:rsidR="00481896" w:rsidRPr="00CF0353">
        <w:rPr>
          <w:rFonts w:cs="Times New Roman"/>
          <w:color w:val="171514"/>
          <w:w w:val="105"/>
          <w:szCs w:val="18"/>
        </w:rPr>
        <w:t>quá</w:t>
      </w:r>
      <w:r w:rsidR="00481896" w:rsidRPr="00CF0353">
        <w:rPr>
          <w:rFonts w:cs="Times New Roman"/>
          <w:color w:val="171514"/>
          <w:spacing w:val="6"/>
          <w:w w:val="105"/>
          <w:szCs w:val="18"/>
        </w:rPr>
        <w:t xml:space="preserve"> </w:t>
      </w:r>
      <w:r w:rsidR="00481896" w:rsidRPr="00CF0353">
        <w:rPr>
          <w:rFonts w:cs="Times New Roman"/>
          <w:color w:val="171514"/>
          <w:w w:val="105"/>
          <w:szCs w:val="18"/>
        </w:rPr>
        <w:t>trình</w:t>
      </w:r>
      <w:r w:rsidR="00481896" w:rsidRPr="00CF0353">
        <w:rPr>
          <w:rFonts w:cs="Times New Roman"/>
          <w:color w:val="171514"/>
          <w:spacing w:val="6"/>
          <w:w w:val="105"/>
          <w:szCs w:val="18"/>
        </w:rPr>
        <w:t xml:space="preserve"> </w:t>
      </w:r>
      <w:r w:rsidR="00481896" w:rsidRPr="00CF0353">
        <w:rPr>
          <w:rFonts w:cs="Times New Roman"/>
          <w:color w:val="171514"/>
          <w:w w:val="105"/>
          <w:szCs w:val="18"/>
        </w:rPr>
        <w:t>tạo</w:t>
      </w:r>
      <w:r w:rsidR="00481896" w:rsidRPr="00CF0353">
        <w:rPr>
          <w:rFonts w:cs="Times New Roman"/>
          <w:color w:val="171514"/>
          <w:spacing w:val="6"/>
          <w:w w:val="105"/>
          <w:szCs w:val="18"/>
        </w:rPr>
        <w:t xml:space="preserve"> </w:t>
      </w:r>
      <w:r w:rsidR="00481896" w:rsidRPr="00CF0353">
        <w:rPr>
          <w:rFonts w:cs="Times New Roman"/>
          <w:color w:val="171514"/>
          <w:w w:val="105"/>
          <w:szCs w:val="18"/>
        </w:rPr>
        <w:t>bảng</w:t>
      </w:r>
      <w:r w:rsidR="00481896" w:rsidRPr="00CF0353">
        <w:rPr>
          <w:rFonts w:cs="Times New Roman"/>
          <w:color w:val="171514"/>
          <w:spacing w:val="1"/>
          <w:w w:val="105"/>
          <w:szCs w:val="18"/>
        </w:rPr>
        <w:t xml:space="preserve"> </w:t>
      </w:r>
      <w:r w:rsidR="00CF0353" w:rsidRPr="006205AD">
        <w:rPr>
          <w:rFonts w:cs="Times New Roman"/>
          <w:color w:val="171514"/>
          <w:w w:val="105"/>
          <w:szCs w:val="18"/>
        </w:rPr>
        <w:t>PRODUCT</w:t>
      </w:r>
      <w:r w:rsidR="00481896" w:rsidRPr="00CF0353">
        <w:rPr>
          <w:rFonts w:cs="Times New Roman"/>
          <w:color w:val="171514"/>
          <w:w w:val="105"/>
          <w:szCs w:val="18"/>
        </w:rPr>
        <w:t>).</w:t>
      </w:r>
    </w:p>
    <w:p w14:paraId="5A02B9EC" w14:textId="77777777" w:rsidR="006973F2" w:rsidRPr="00CF0353" w:rsidRDefault="006973F2" w:rsidP="0073045F">
      <w:pPr>
        <w:pStyle w:val="ThnVnban"/>
        <w:spacing w:before="9"/>
        <w:rPr>
          <w:rFonts w:cs="Times New Roman"/>
          <w:sz w:val="20"/>
        </w:rPr>
      </w:pPr>
    </w:p>
    <w:p w14:paraId="35A38B4C" w14:textId="3B3246E0" w:rsidR="006973F2" w:rsidRPr="00CF0353" w:rsidRDefault="00481896" w:rsidP="0073045F">
      <w:pPr>
        <w:pStyle w:val="u2"/>
        <w:spacing w:before="1"/>
        <w:rPr>
          <w:rFonts w:cs="Times New Roman"/>
          <w:sz w:val="36"/>
          <w:szCs w:val="36"/>
        </w:rPr>
      </w:pPr>
      <w:r w:rsidRPr="00CF0353">
        <w:rPr>
          <w:rFonts w:cs="Times New Roman"/>
          <w:color w:val="171514"/>
          <w:w w:val="105"/>
          <w:sz w:val="36"/>
          <w:szCs w:val="36"/>
        </w:rPr>
        <w:t>8-3</w:t>
      </w:r>
      <w:r w:rsidR="00083A86" w:rsidRPr="006205AD">
        <w:rPr>
          <w:rFonts w:cs="Times New Roman"/>
          <w:color w:val="171514"/>
          <w:w w:val="105"/>
          <w:sz w:val="36"/>
          <w:szCs w:val="36"/>
        </w:rPr>
        <w:t>b</w:t>
      </w:r>
      <w:r w:rsidR="00CF0353" w:rsidRPr="006205AD">
        <w:rPr>
          <w:rFonts w:cs="Times New Roman"/>
          <w:color w:val="171514"/>
          <w:w w:val="105"/>
          <w:sz w:val="36"/>
          <w:szCs w:val="36"/>
        </w:rPr>
        <w:t xml:space="preserve"> </w:t>
      </w:r>
      <w:r w:rsidRPr="0098718D">
        <w:rPr>
          <w:rFonts w:cs="Times New Roman"/>
          <w:color w:val="007933"/>
          <w:w w:val="105"/>
          <w:sz w:val="36"/>
          <w:szCs w:val="36"/>
        </w:rPr>
        <w:t>Thay</w:t>
      </w:r>
      <w:r w:rsidRPr="00CF0353">
        <w:rPr>
          <w:rFonts w:cs="Times New Roman"/>
          <w:color w:val="007933"/>
          <w:spacing w:val="3"/>
          <w:w w:val="105"/>
          <w:sz w:val="36"/>
          <w:szCs w:val="36"/>
        </w:rPr>
        <w:t xml:space="preserve"> </w:t>
      </w:r>
      <w:r w:rsidRPr="00CF0353">
        <w:rPr>
          <w:rFonts w:cs="Times New Roman"/>
          <w:color w:val="007933"/>
          <w:w w:val="105"/>
          <w:sz w:val="36"/>
          <w:szCs w:val="36"/>
        </w:rPr>
        <w:t>đổi</w:t>
      </w:r>
      <w:r w:rsidRPr="00CF0353">
        <w:rPr>
          <w:rFonts w:cs="Times New Roman"/>
          <w:color w:val="007933"/>
          <w:spacing w:val="4"/>
          <w:w w:val="105"/>
          <w:sz w:val="36"/>
          <w:szCs w:val="36"/>
        </w:rPr>
        <w:t xml:space="preserve"> </w:t>
      </w:r>
      <w:r w:rsidRPr="00CF0353">
        <w:rPr>
          <w:rFonts w:cs="Times New Roman"/>
          <w:color w:val="007933"/>
          <w:w w:val="105"/>
          <w:sz w:val="36"/>
          <w:szCs w:val="36"/>
        </w:rPr>
        <w:t>đặc</w:t>
      </w:r>
      <w:r w:rsidRPr="00CF0353">
        <w:rPr>
          <w:rFonts w:cs="Times New Roman"/>
          <w:color w:val="007933"/>
          <w:spacing w:val="4"/>
          <w:w w:val="105"/>
          <w:sz w:val="36"/>
          <w:szCs w:val="36"/>
        </w:rPr>
        <w:t xml:space="preserve"> </w:t>
      </w:r>
      <w:r w:rsidRPr="00CF0353">
        <w:rPr>
          <w:rFonts w:cs="Times New Roman"/>
          <w:color w:val="007933"/>
          <w:w w:val="105"/>
          <w:sz w:val="36"/>
          <w:szCs w:val="36"/>
        </w:rPr>
        <w:t>tính</w:t>
      </w:r>
      <w:r w:rsidRPr="00CF0353">
        <w:rPr>
          <w:rFonts w:cs="Times New Roman"/>
          <w:color w:val="007933"/>
          <w:spacing w:val="3"/>
          <w:w w:val="105"/>
          <w:sz w:val="36"/>
          <w:szCs w:val="36"/>
        </w:rPr>
        <w:t xml:space="preserve"> </w:t>
      </w:r>
      <w:r w:rsidRPr="00CF0353">
        <w:rPr>
          <w:rFonts w:cs="Times New Roman"/>
          <w:color w:val="007933"/>
          <w:w w:val="105"/>
          <w:sz w:val="36"/>
          <w:szCs w:val="36"/>
        </w:rPr>
        <w:t>dữ</w:t>
      </w:r>
      <w:r w:rsidRPr="00CF0353">
        <w:rPr>
          <w:rFonts w:cs="Times New Roman"/>
          <w:color w:val="007933"/>
          <w:spacing w:val="4"/>
          <w:w w:val="105"/>
          <w:sz w:val="36"/>
          <w:szCs w:val="36"/>
        </w:rPr>
        <w:t xml:space="preserve"> </w:t>
      </w:r>
      <w:r w:rsidRPr="00CF0353">
        <w:rPr>
          <w:rFonts w:cs="Times New Roman"/>
          <w:color w:val="007933"/>
          <w:w w:val="105"/>
          <w:sz w:val="36"/>
          <w:szCs w:val="36"/>
        </w:rPr>
        <w:t>liệu</w:t>
      </w:r>
      <w:r w:rsidRPr="00CF0353">
        <w:rPr>
          <w:rFonts w:cs="Times New Roman"/>
          <w:color w:val="007933"/>
          <w:spacing w:val="4"/>
          <w:w w:val="105"/>
          <w:sz w:val="36"/>
          <w:szCs w:val="36"/>
        </w:rPr>
        <w:t xml:space="preserve"> </w:t>
      </w:r>
      <w:r w:rsidRPr="00CF0353">
        <w:rPr>
          <w:rFonts w:cs="Times New Roman"/>
          <w:color w:val="007933"/>
          <w:w w:val="105"/>
          <w:sz w:val="36"/>
          <w:szCs w:val="36"/>
        </w:rPr>
        <w:t>của</w:t>
      </w:r>
      <w:r w:rsidRPr="00CF0353">
        <w:rPr>
          <w:rFonts w:cs="Times New Roman"/>
          <w:color w:val="007933"/>
          <w:spacing w:val="3"/>
          <w:w w:val="105"/>
          <w:sz w:val="36"/>
          <w:szCs w:val="36"/>
        </w:rPr>
        <w:t xml:space="preserve"> </w:t>
      </w:r>
      <w:r w:rsidRPr="00CF0353">
        <w:rPr>
          <w:rFonts w:cs="Times New Roman"/>
          <w:color w:val="007933"/>
          <w:w w:val="105"/>
          <w:sz w:val="36"/>
          <w:szCs w:val="36"/>
        </w:rPr>
        <w:t>cột</w:t>
      </w:r>
    </w:p>
    <w:p w14:paraId="5E23A00D" w14:textId="1B059111" w:rsidR="006973F2" w:rsidRPr="001B4BF5" w:rsidRDefault="00481896" w:rsidP="001B4BF5">
      <w:pPr>
        <w:ind w:left="3119" w:right="1183"/>
        <w:rPr>
          <w:sz w:val="21"/>
          <w:szCs w:val="28"/>
        </w:rPr>
      </w:pPr>
      <w:r w:rsidRPr="001B4BF5">
        <w:rPr>
          <w:w w:val="105"/>
          <w:sz w:val="21"/>
          <w:szCs w:val="28"/>
        </w:rPr>
        <w:t>Nếu</w:t>
      </w:r>
      <w:r w:rsidRPr="001B4BF5">
        <w:rPr>
          <w:spacing w:val="2"/>
          <w:w w:val="105"/>
          <w:sz w:val="21"/>
          <w:szCs w:val="28"/>
        </w:rPr>
        <w:t xml:space="preserve"> </w:t>
      </w:r>
      <w:r w:rsidRPr="001B4BF5">
        <w:rPr>
          <w:w w:val="105"/>
          <w:sz w:val="21"/>
          <w:szCs w:val="28"/>
        </w:rPr>
        <w:t>cột</w:t>
      </w:r>
      <w:r w:rsidRPr="001B4BF5">
        <w:rPr>
          <w:spacing w:val="2"/>
          <w:w w:val="105"/>
          <w:sz w:val="21"/>
          <w:szCs w:val="28"/>
        </w:rPr>
        <w:t xml:space="preserve"> </w:t>
      </w:r>
      <w:r w:rsidRPr="001B4BF5">
        <w:rPr>
          <w:w w:val="105"/>
          <w:sz w:val="21"/>
          <w:szCs w:val="28"/>
        </w:rPr>
        <w:t>cần</w:t>
      </w:r>
      <w:r w:rsidRPr="001B4BF5">
        <w:rPr>
          <w:spacing w:val="2"/>
          <w:w w:val="105"/>
          <w:sz w:val="21"/>
          <w:szCs w:val="28"/>
        </w:rPr>
        <w:t xml:space="preserve"> </w:t>
      </w:r>
      <w:r w:rsidRPr="001B4BF5">
        <w:rPr>
          <w:w w:val="105"/>
          <w:sz w:val="21"/>
          <w:szCs w:val="28"/>
        </w:rPr>
        <w:t>thay</w:t>
      </w:r>
      <w:r w:rsidRPr="001B4BF5">
        <w:rPr>
          <w:spacing w:val="3"/>
          <w:w w:val="105"/>
          <w:sz w:val="21"/>
          <w:szCs w:val="28"/>
        </w:rPr>
        <w:t xml:space="preserve"> </w:t>
      </w:r>
      <w:r w:rsidRPr="001B4BF5">
        <w:rPr>
          <w:w w:val="105"/>
          <w:sz w:val="21"/>
          <w:szCs w:val="28"/>
        </w:rPr>
        <w:t>đổi</w:t>
      </w:r>
      <w:r w:rsidRPr="001B4BF5">
        <w:rPr>
          <w:spacing w:val="2"/>
          <w:w w:val="105"/>
          <w:sz w:val="21"/>
          <w:szCs w:val="28"/>
        </w:rPr>
        <w:t xml:space="preserve"> </w:t>
      </w:r>
      <w:r w:rsidRPr="001B4BF5">
        <w:rPr>
          <w:w w:val="105"/>
          <w:sz w:val="21"/>
          <w:szCs w:val="28"/>
        </w:rPr>
        <w:t>đã</w:t>
      </w:r>
      <w:r w:rsidRPr="001B4BF5">
        <w:rPr>
          <w:spacing w:val="2"/>
          <w:w w:val="105"/>
          <w:sz w:val="21"/>
          <w:szCs w:val="28"/>
        </w:rPr>
        <w:t xml:space="preserve"> </w:t>
      </w:r>
      <w:r w:rsidRPr="001B4BF5">
        <w:rPr>
          <w:w w:val="105"/>
          <w:sz w:val="21"/>
          <w:szCs w:val="28"/>
        </w:rPr>
        <w:t>chứa</w:t>
      </w:r>
      <w:r w:rsidRPr="001B4BF5">
        <w:rPr>
          <w:spacing w:val="3"/>
          <w:w w:val="105"/>
          <w:sz w:val="21"/>
          <w:szCs w:val="28"/>
        </w:rPr>
        <w:t xml:space="preserve"> </w:t>
      </w:r>
      <w:r w:rsidRPr="001B4BF5">
        <w:rPr>
          <w:w w:val="105"/>
          <w:sz w:val="21"/>
          <w:szCs w:val="28"/>
        </w:rPr>
        <w:t>dữ</w:t>
      </w:r>
      <w:r w:rsidRPr="001B4BF5">
        <w:rPr>
          <w:spacing w:val="2"/>
          <w:w w:val="105"/>
          <w:sz w:val="21"/>
          <w:szCs w:val="28"/>
        </w:rPr>
        <w:t xml:space="preserve"> </w:t>
      </w:r>
      <w:r w:rsidRPr="001B4BF5">
        <w:rPr>
          <w:w w:val="105"/>
          <w:sz w:val="21"/>
          <w:szCs w:val="28"/>
        </w:rPr>
        <w:t>liệu,</w:t>
      </w:r>
      <w:r w:rsidRPr="001B4BF5">
        <w:rPr>
          <w:spacing w:val="2"/>
          <w:w w:val="105"/>
          <w:sz w:val="21"/>
          <w:szCs w:val="28"/>
        </w:rPr>
        <w:t xml:space="preserve"> </w:t>
      </w:r>
      <w:r w:rsidRPr="001B4BF5">
        <w:rPr>
          <w:w w:val="105"/>
          <w:sz w:val="21"/>
          <w:szCs w:val="28"/>
        </w:rPr>
        <w:t>bạn</w:t>
      </w:r>
      <w:r w:rsidRPr="001B4BF5">
        <w:rPr>
          <w:spacing w:val="3"/>
          <w:w w:val="105"/>
          <w:sz w:val="21"/>
          <w:szCs w:val="28"/>
        </w:rPr>
        <w:t xml:space="preserve"> </w:t>
      </w:r>
      <w:r w:rsidRPr="001B4BF5">
        <w:rPr>
          <w:w w:val="105"/>
          <w:sz w:val="21"/>
          <w:szCs w:val="28"/>
        </w:rPr>
        <w:t>có</w:t>
      </w:r>
      <w:r w:rsidRPr="001B4BF5">
        <w:rPr>
          <w:spacing w:val="2"/>
          <w:w w:val="105"/>
          <w:sz w:val="21"/>
          <w:szCs w:val="28"/>
        </w:rPr>
        <w:t xml:space="preserve"> </w:t>
      </w:r>
      <w:r w:rsidRPr="001B4BF5">
        <w:rPr>
          <w:w w:val="105"/>
          <w:sz w:val="21"/>
          <w:szCs w:val="28"/>
        </w:rPr>
        <w:t>thể</w:t>
      </w:r>
      <w:r w:rsidRPr="001B4BF5">
        <w:rPr>
          <w:spacing w:val="2"/>
          <w:w w:val="105"/>
          <w:sz w:val="21"/>
          <w:szCs w:val="28"/>
        </w:rPr>
        <w:t xml:space="preserve"> </w:t>
      </w:r>
      <w:r w:rsidRPr="001B4BF5">
        <w:rPr>
          <w:w w:val="105"/>
          <w:sz w:val="21"/>
          <w:szCs w:val="28"/>
        </w:rPr>
        <w:t>thực</w:t>
      </w:r>
      <w:r w:rsidRPr="001B4BF5">
        <w:rPr>
          <w:spacing w:val="3"/>
          <w:w w:val="105"/>
          <w:sz w:val="21"/>
          <w:szCs w:val="28"/>
        </w:rPr>
        <w:t xml:space="preserve"> </w:t>
      </w:r>
      <w:r w:rsidRPr="001B4BF5">
        <w:rPr>
          <w:w w:val="105"/>
          <w:sz w:val="21"/>
          <w:szCs w:val="28"/>
        </w:rPr>
        <w:t>hiện</w:t>
      </w:r>
      <w:r w:rsidRPr="001B4BF5">
        <w:rPr>
          <w:spacing w:val="2"/>
          <w:w w:val="105"/>
          <w:sz w:val="21"/>
          <w:szCs w:val="28"/>
        </w:rPr>
        <w:t xml:space="preserve"> </w:t>
      </w:r>
      <w:r w:rsidRPr="001B4BF5">
        <w:rPr>
          <w:w w:val="105"/>
          <w:sz w:val="21"/>
          <w:szCs w:val="28"/>
        </w:rPr>
        <w:t>thay</w:t>
      </w:r>
      <w:r w:rsidRPr="001B4BF5">
        <w:rPr>
          <w:spacing w:val="2"/>
          <w:w w:val="105"/>
          <w:sz w:val="21"/>
          <w:szCs w:val="28"/>
        </w:rPr>
        <w:t xml:space="preserve"> </w:t>
      </w:r>
      <w:r w:rsidRPr="001B4BF5">
        <w:rPr>
          <w:w w:val="105"/>
          <w:sz w:val="21"/>
          <w:szCs w:val="28"/>
        </w:rPr>
        <w:t>đổi</w:t>
      </w:r>
      <w:r w:rsidRPr="001B4BF5">
        <w:rPr>
          <w:spacing w:val="3"/>
          <w:w w:val="105"/>
          <w:sz w:val="21"/>
          <w:szCs w:val="28"/>
        </w:rPr>
        <w:t xml:space="preserve"> </w:t>
      </w:r>
      <w:r w:rsidRPr="001B4BF5">
        <w:rPr>
          <w:w w:val="105"/>
          <w:sz w:val="21"/>
          <w:szCs w:val="28"/>
        </w:rPr>
        <w:t>về</w:t>
      </w:r>
      <w:r w:rsidRPr="001B4BF5">
        <w:rPr>
          <w:spacing w:val="2"/>
          <w:w w:val="105"/>
          <w:sz w:val="21"/>
          <w:szCs w:val="28"/>
        </w:rPr>
        <w:t xml:space="preserve"> </w:t>
      </w:r>
      <w:r w:rsidRPr="001B4BF5">
        <w:rPr>
          <w:w w:val="105"/>
          <w:sz w:val="21"/>
          <w:szCs w:val="28"/>
        </w:rPr>
        <w:t>đặc</w:t>
      </w:r>
      <w:r w:rsidRPr="001B4BF5">
        <w:rPr>
          <w:spacing w:val="1"/>
          <w:w w:val="105"/>
          <w:sz w:val="21"/>
          <w:szCs w:val="28"/>
        </w:rPr>
        <w:t xml:space="preserve"> </w:t>
      </w:r>
      <w:r w:rsidRPr="001B4BF5">
        <w:rPr>
          <w:w w:val="105"/>
          <w:sz w:val="21"/>
          <w:szCs w:val="28"/>
        </w:rPr>
        <w:t>điểm</w:t>
      </w:r>
      <w:r w:rsidRPr="001B4BF5">
        <w:rPr>
          <w:spacing w:val="6"/>
          <w:w w:val="105"/>
          <w:sz w:val="21"/>
          <w:szCs w:val="28"/>
        </w:rPr>
        <w:t xml:space="preserve"> </w:t>
      </w:r>
      <w:r w:rsidRPr="001B4BF5">
        <w:rPr>
          <w:w w:val="105"/>
          <w:sz w:val="21"/>
          <w:szCs w:val="28"/>
        </w:rPr>
        <w:t>của</w:t>
      </w:r>
      <w:r w:rsidRPr="001B4BF5">
        <w:rPr>
          <w:spacing w:val="7"/>
          <w:w w:val="105"/>
          <w:sz w:val="21"/>
          <w:szCs w:val="28"/>
        </w:rPr>
        <w:t xml:space="preserve"> </w:t>
      </w:r>
      <w:r w:rsidRPr="001B4BF5">
        <w:rPr>
          <w:w w:val="105"/>
          <w:sz w:val="21"/>
          <w:szCs w:val="28"/>
        </w:rPr>
        <w:t>cột</w:t>
      </w:r>
      <w:r w:rsidRPr="001B4BF5">
        <w:rPr>
          <w:spacing w:val="6"/>
          <w:w w:val="105"/>
          <w:sz w:val="21"/>
          <w:szCs w:val="28"/>
        </w:rPr>
        <w:t xml:space="preserve"> </w:t>
      </w:r>
      <w:r w:rsidRPr="001B4BF5">
        <w:rPr>
          <w:w w:val="105"/>
          <w:sz w:val="21"/>
          <w:szCs w:val="28"/>
        </w:rPr>
        <w:t>nếu</w:t>
      </w:r>
      <w:r w:rsidRPr="001B4BF5">
        <w:rPr>
          <w:spacing w:val="7"/>
          <w:w w:val="105"/>
          <w:sz w:val="21"/>
          <w:szCs w:val="28"/>
        </w:rPr>
        <w:t xml:space="preserve"> </w:t>
      </w:r>
      <w:r w:rsidRPr="001B4BF5">
        <w:rPr>
          <w:w w:val="105"/>
          <w:sz w:val="21"/>
          <w:szCs w:val="28"/>
        </w:rPr>
        <w:t>những</w:t>
      </w:r>
      <w:r w:rsidRPr="001B4BF5">
        <w:rPr>
          <w:spacing w:val="6"/>
          <w:w w:val="105"/>
          <w:sz w:val="21"/>
          <w:szCs w:val="28"/>
        </w:rPr>
        <w:t xml:space="preserve"> </w:t>
      </w:r>
      <w:r w:rsidRPr="001B4BF5">
        <w:rPr>
          <w:w w:val="105"/>
          <w:sz w:val="21"/>
          <w:szCs w:val="28"/>
        </w:rPr>
        <w:t>thay</w:t>
      </w:r>
      <w:r w:rsidRPr="001B4BF5">
        <w:rPr>
          <w:spacing w:val="7"/>
          <w:w w:val="105"/>
          <w:sz w:val="21"/>
          <w:szCs w:val="28"/>
        </w:rPr>
        <w:t xml:space="preserve"> </w:t>
      </w:r>
      <w:r w:rsidRPr="001B4BF5">
        <w:rPr>
          <w:w w:val="105"/>
          <w:sz w:val="21"/>
          <w:szCs w:val="28"/>
        </w:rPr>
        <w:t>đổi</w:t>
      </w:r>
      <w:r w:rsidRPr="001B4BF5">
        <w:rPr>
          <w:spacing w:val="6"/>
          <w:w w:val="105"/>
          <w:sz w:val="21"/>
          <w:szCs w:val="28"/>
        </w:rPr>
        <w:t xml:space="preserve"> </w:t>
      </w:r>
      <w:r w:rsidRPr="001B4BF5">
        <w:rPr>
          <w:w w:val="105"/>
          <w:sz w:val="21"/>
          <w:szCs w:val="28"/>
        </w:rPr>
        <w:t>đó</w:t>
      </w:r>
      <w:r w:rsidRPr="001B4BF5">
        <w:rPr>
          <w:spacing w:val="7"/>
          <w:w w:val="105"/>
          <w:sz w:val="21"/>
          <w:szCs w:val="28"/>
        </w:rPr>
        <w:t xml:space="preserve"> </w:t>
      </w:r>
      <w:r w:rsidRPr="001B4BF5">
        <w:rPr>
          <w:w w:val="105"/>
          <w:sz w:val="21"/>
          <w:szCs w:val="28"/>
        </w:rPr>
        <w:t>không</w:t>
      </w:r>
      <w:r w:rsidRPr="001B4BF5">
        <w:rPr>
          <w:spacing w:val="6"/>
          <w:w w:val="105"/>
          <w:sz w:val="21"/>
          <w:szCs w:val="28"/>
        </w:rPr>
        <w:t xml:space="preserve"> </w:t>
      </w:r>
      <w:r w:rsidRPr="001B4BF5">
        <w:rPr>
          <w:w w:val="105"/>
          <w:sz w:val="21"/>
          <w:szCs w:val="28"/>
        </w:rPr>
        <w:t>làm</w:t>
      </w:r>
      <w:r w:rsidRPr="001B4BF5">
        <w:rPr>
          <w:spacing w:val="7"/>
          <w:w w:val="105"/>
          <w:sz w:val="21"/>
          <w:szCs w:val="28"/>
        </w:rPr>
        <w:t xml:space="preserve"> </w:t>
      </w:r>
      <w:r w:rsidRPr="001B4BF5">
        <w:rPr>
          <w:w w:val="105"/>
          <w:sz w:val="21"/>
          <w:szCs w:val="28"/>
        </w:rPr>
        <w:t>thay</w:t>
      </w:r>
      <w:r w:rsidRPr="001B4BF5">
        <w:rPr>
          <w:spacing w:val="6"/>
          <w:w w:val="105"/>
          <w:sz w:val="21"/>
          <w:szCs w:val="28"/>
        </w:rPr>
        <w:t xml:space="preserve"> </w:t>
      </w:r>
      <w:r w:rsidRPr="001B4BF5">
        <w:rPr>
          <w:w w:val="105"/>
          <w:sz w:val="21"/>
          <w:szCs w:val="28"/>
        </w:rPr>
        <w:t>đổi</w:t>
      </w:r>
      <w:r w:rsidRPr="001B4BF5">
        <w:rPr>
          <w:spacing w:val="7"/>
          <w:w w:val="105"/>
          <w:sz w:val="21"/>
          <w:szCs w:val="28"/>
        </w:rPr>
        <w:t xml:space="preserve"> </w:t>
      </w:r>
      <w:r w:rsidRPr="001B4BF5">
        <w:rPr>
          <w:w w:val="105"/>
          <w:sz w:val="21"/>
          <w:szCs w:val="28"/>
        </w:rPr>
        <w:t>kiểu</w:t>
      </w:r>
      <w:r w:rsidRPr="001B4BF5">
        <w:rPr>
          <w:spacing w:val="6"/>
          <w:w w:val="105"/>
          <w:sz w:val="21"/>
          <w:szCs w:val="28"/>
        </w:rPr>
        <w:t xml:space="preserve"> </w:t>
      </w:r>
      <w:r w:rsidRPr="001B4BF5">
        <w:rPr>
          <w:w w:val="105"/>
          <w:sz w:val="21"/>
          <w:szCs w:val="28"/>
        </w:rPr>
        <w:t>dữ</w:t>
      </w:r>
      <w:r w:rsidRPr="001B4BF5">
        <w:rPr>
          <w:spacing w:val="7"/>
          <w:w w:val="105"/>
          <w:sz w:val="21"/>
          <w:szCs w:val="28"/>
        </w:rPr>
        <w:t xml:space="preserve"> </w:t>
      </w:r>
      <w:r w:rsidRPr="001B4BF5">
        <w:rPr>
          <w:w w:val="105"/>
          <w:sz w:val="21"/>
          <w:szCs w:val="28"/>
        </w:rPr>
        <w:t>liệu.</w:t>
      </w:r>
      <w:r w:rsidRPr="001B4BF5">
        <w:rPr>
          <w:spacing w:val="6"/>
          <w:w w:val="105"/>
          <w:sz w:val="21"/>
          <w:szCs w:val="28"/>
        </w:rPr>
        <w:t xml:space="preserve"> </w:t>
      </w:r>
      <w:r w:rsidRPr="001B4BF5">
        <w:rPr>
          <w:w w:val="105"/>
          <w:sz w:val="21"/>
          <w:szCs w:val="28"/>
        </w:rPr>
        <w:t>Ví</w:t>
      </w:r>
      <w:r w:rsidRPr="001B4BF5">
        <w:rPr>
          <w:spacing w:val="7"/>
          <w:w w:val="105"/>
          <w:sz w:val="21"/>
          <w:szCs w:val="28"/>
        </w:rPr>
        <w:t xml:space="preserve"> </w:t>
      </w:r>
      <w:r w:rsidRPr="001B4BF5">
        <w:rPr>
          <w:w w:val="105"/>
          <w:sz w:val="21"/>
          <w:szCs w:val="28"/>
        </w:rPr>
        <w:t>dụ:</w:t>
      </w:r>
      <w:r w:rsidRPr="001B4BF5">
        <w:rPr>
          <w:spacing w:val="1"/>
          <w:w w:val="105"/>
          <w:sz w:val="21"/>
          <w:szCs w:val="28"/>
        </w:rPr>
        <w:t xml:space="preserve"> </w:t>
      </w:r>
      <w:r w:rsidRPr="001B4BF5">
        <w:rPr>
          <w:w w:val="105"/>
          <w:sz w:val="21"/>
          <w:szCs w:val="28"/>
        </w:rPr>
        <w:t>nếu</w:t>
      </w:r>
      <w:r w:rsidRPr="001B4BF5">
        <w:rPr>
          <w:spacing w:val="-4"/>
          <w:w w:val="105"/>
          <w:sz w:val="21"/>
          <w:szCs w:val="28"/>
        </w:rPr>
        <w:t xml:space="preserve"> </w:t>
      </w:r>
      <w:r w:rsidRPr="001B4BF5">
        <w:rPr>
          <w:w w:val="105"/>
          <w:sz w:val="21"/>
          <w:szCs w:val="28"/>
        </w:rPr>
        <w:t>bạn</w:t>
      </w:r>
      <w:r w:rsidRPr="001B4BF5">
        <w:rPr>
          <w:spacing w:val="-3"/>
          <w:w w:val="105"/>
          <w:sz w:val="21"/>
          <w:szCs w:val="28"/>
        </w:rPr>
        <w:t xml:space="preserve"> </w:t>
      </w:r>
      <w:r w:rsidRPr="001B4BF5">
        <w:rPr>
          <w:w w:val="105"/>
          <w:sz w:val="21"/>
          <w:szCs w:val="28"/>
        </w:rPr>
        <w:t>muốn</w:t>
      </w:r>
      <w:r w:rsidRPr="001B4BF5">
        <w:rPr>
          <w:spacing w:val="-3"/>
          <w:w w:val="105"/>
          <w:sz w:val="21"/>
          <w:szCs w:val="28"/>
        </w:rPr>
        <w:t xml:space="preserve"> </w:t>
      </w:r>
      <w:r w:rsidRPr="001B4BF5">
        <w:rPr>
          <w:w w:val="105"/>
          <w:sz w:val="21"/>
          <w:szCs w:val="28"/>
        </w:rPr>
        <w:t>tăng</w:t>
      </w:r>
      <w:r w:rsidRPr="001B4BF5">
        <w:rPr>
          <w:spacing w:val="-3"/>
          <w:w w:val="105"/>
          <w:sz w:val="21"/>
          <w:szCs w:val="28"/>
        </w:rPr>
        <w:t xml:space="preserve"> </w:t>
      </w:r>
      <w:r w:rsidRPr="001B4BF5">
        <w:rPr>
          <w:w w:val="105"/>
          <w:sz w:val="21"/>
          <w:szCs w:val="28"/>
        </w:rPr>
        <w:t>chiều</w:t>
      </w:r>
      <w:r w:rsidRPr="001B4BF5">
        <w:rPr>
          <w:spacing w:val="-3"/>
          <w:w w:val="105"/>
          <w:sz w:val="21"/>
          <w:szCs w:val="28"/>
        </w:rPr>
        <w:t xml:space="preserve"> </w:t>
      </w:r>
      <w:r w:rsidRPr="001B4BF5">
        <w:rPr>
          <w:w w:val="105"/>
          <w:sz w:val="21"/>
          <w:szCs w:val="28"/>
        </w:rPr>
        <w:t>rộng</w:t>
      </w:r>
      <w:r w:rsidRPr="001B4BF5">
        <w:rPr>
          <w:spacing w:val="-3"/>
          <w:w w:val="105"/>
          <w:sz w:val="21"/>
          <w:szCs w:val="28"/>
        </w:rPr>
        <w:t xml:space="preserve"> </w:t>
      </w:r>
      <w:r w:rsidRPr="001B4BF5">
        <w:rPr>
          <w:w w:val="105"/>
          <w:sz w:val="21"/>
          <w:szCs w:val="28"/>
        </w:rPr>
        <w:t>của</w:t>
      </w:r>
      <w:r w:rsidRPr="001B4BF5">
        <w:rPr>
          <w:spacing w:val="-3"/>
          <w:w w:val="105"/>
          <w:sz w:val="21"/>
          <w:szCs w:val="28"/>
        </w:rPr>
        <w:t xml:space="preserve"> </w:t>
      </w:r>
      <w:r w:rsidRPr="001B4BF5">
        <w:rPr>
          <w:w w:val="105"/>
          <w:sz w:val="21"/>
          <w:szCs w:val="28"/>
        </w:rPr>
        <w:t>cột</w:t>
      </w:r>
      <w:r w:rsidRPr="001B4BF5">
        <w:rPr>
          <w:spacing w:val="-3"/>
          <w:w w:val="105"/>
          <w:sz w:val="21"/>
          <w:szCs w:val="28"/>
        </w:rPr>
        <w:t xml:space="preserve"> </w:t>
      </w:r>
      <w:r w:rsidRPr="001B4BF5">
        <w:rPr>
          <w:w w:val="105"/>
          <w:sz w:val="21"/>
          <w:szCs w:val="28"/>
        </w:rPr>
        <w:t>P_PRICE</w:t>
      </w:r>
      <w:r w:rsidRPr="001B4BF5">
        <w:rPr>
          <w:spacing w:val="-3"/>
          <w:w w:val="105"/>
          <w:sz w:val="21"/>
          <w:szCs w:val="28"/>
        </w:rPr>
        <w:t xml:space="preserve"> </w:t>
      </w:r>
      <w:r w:rsidRPr="001B4BF5">
        <w:rPr>
          <w:w w:val="105"/>
          <w:sz w:val="21"/>
          <w:szCs w:val="28"/>
        </w:rPr>
        <w:t>lên</w:t>
      </w:r>
      <w:r w:rsidRPr="001B4BF5">
        <w:rPr>
          <w:spacing w:val="-3"/>
          <w:w w:val="105"/>
          <w:sz w:val="21"/>
          <w:szCs w:val="28"/>
        </w:rPr>
        <w:t xml:space="preserve"> </w:t>
      </w:r>
      <w:r w:rsidRPr="001B4BF5">
        <w:rPr>
          <w:w w:val="105"/>
          <w:sz w:val="21"/>
          <w:szCs w:val="28"/>
        </w:rPr>
        <w:t>chín</w:t>
      </w:r>
      <w:r w:rsidRPr="001B4BF5">
        <w:rPr>
          <w:spacing w:val="-4"/>
          <w:w w:val="105"/>
          <w:sz w:val="21"/>
          <w:szCs w:val="28"/>
        </w:rPr>
        <w:t xml:space="preserve"> </w:t>
      </w:r>
      <w:r w:rsidRPr="001B4BF5">
        <w:rPr>
          <w:w w:val="105"/>
          <w:sz w:val="21"/>
          <w:szCs w:val="28"/>
        </w:rPr>
        <w:t>chữ</w:t>
      </w:r>
      <w:r w:rsidRPr="001B4BF5">
        <w:rPr>
          <w:spacing w:val="-3"/>
          <w:w w:val="105"/>
          <w:sz w:val="21"/>
          <w:szCs w:val="28"/>
        </w:rPr>
        <w:t xml:space="preserve"> </w:t>
      </w:r>
      <w:r w:rsidRPr="001B4BF5">
        <w:rPr>
          <w:w w:val="105"/>
          <w:sz w:val="21"/>
          <w:szCs w:val="28"/>
        </w:rPr>
        <w:t>số,</w:t>
      </w:r>
      <w:r w:rsidRPr="001B4BF5">
        <w:rPr>
          <w:spacing w:val="-3"/>
          <w:w w:val="105"/>
          <w:sz w:val="21"/>
          <w:szCs w:val="28"/>
        </w:rPr>
        <w:t xml:space="preserve"> </w:t>
      </w:r>
      <w:r w:rsidRPr="001B4BF5">
        <w:rPr>
          <w:w w:val="105"/>
          <w:sz w:val="21"/>
          <w:szCs w:val="28"/>
        </w:rPr>
        <w:t>hãy</w:t>
      </w:r>
      <w:r w:rsidRPr="001B4BF5">
        <w:rPr>
          <w:spacing w:val="-3"/>
          <w:w w:val="105"/>
          <w:sz w:val="21"/>
          <w:szCs w:val="28"/>
        </w:rPr>
        <w:t xml:space="preserve"> </w:t>
      </w:r>
      <w:r w:rsidRPr="001B4BF5">
        <w:rPr>
          <w:w w:val="105"/>
          <w:sz w:val="21"/>
          <w:szCs w:val="28"/>
        </w:rPr>
        <w:t>sử</w:t>
      </w:r>
      <w:r w:rsidRPr="001B4BF5">
        <w:rPr>
          <w:spacing w:val="-3"/>
          <w:w w:val="105"/>
          <w:sz w:val="21"/>
          <w:szCs w:val="28"/>
        </w:rPr>
        <w:t xml:space="preserve"> </w:t>
      </w:r>
      <w:r w:rsidRPr="001B4BF5">
        <w:rPr>
          <w:w w:val="105"/>
          <w:sz w:val="21"/>
          <w:szCs w:val="28"/>
        </w:rPr>
        <w:t>dụng</w:t>
      </w:r>
      <w:r w:rsidR="00CF0353" w:rsidRPr="001B4BF5">
        <w:rPr>
          <w:w w:val="105"/>
          <w:sz w:val="21"/>
          <w:szCs w:val="28"/>
        </w:rPr>
        <w:t xml:space="preserve"> </w:t>
      </w:r>
      <w:r w:rsidRPr="001B4BF5">
        <w:rPr>
          <w:spacing w:val="-56"/>
          <w:w w:val="105"/>
          <w:sz w:val="21"/>
          <w:szCs w:val="28"/>
        </w:rPr>
        <w:t xml:space="preserve"> </w:t>
      </w:r>
      <w:r w:rsidRPr="001B4BF5">
        <w:rPr>
          <w:w w:val="105"/>
          <w:sz w:val="21"/>
          <w:szCs w:val="28"/>
        </w:rPr>
        <w:t>lệnh</w:t>
      </w:r>
      <w:r w:rsidRPr="001B4BF5">
        <w:rPr>
          <w:spacing w:val="-5"/>
          <w:w w:val="105"/>
          <w:sz w:val="21"/>
          <w:szCs w:val="28"/>
        </w:rPr>
        <w:t xml:space="preserve"> </w:t>
      </w:r>
      <w:r w:rsidRPr="001B4BF5">
        <w:rPr>
          <w:w w:val="105"/>
          <w:sz w:val="21"/>
          <w:szCs w:val="28"/>
        </w:rPr>
        <w:t>sau:</w:t>
      </w:r>
    </w:p>
    <w:p w14:paraId="17BFEA77" w14:textId="77777777" w:rsidR="006973F2" w:rsidRDefault="006973F2" w:rsidP="0073045F">
      <w:pPr>
        <w:spacing w:line="261" w:lineRule="auto"/>
        <w:sectPr w:rsidR="006973F2" w:rsidSect="00B6046B">
          <w:pgSz w:w="12240" w:h="15660"/>
          <w:pgMar w:top="920" w:right="0" w:bottom="0" w:left="0" w:header="662" w:footer="0" w:gutter="0"/>
          <w:cols w:space="720"/>
        </w:sectPr>
      </w:pPr>
    </w:p>
    <w:p w14:paraId="3892A59B" w14:textId="77777777" w:rsidR="006973F2" w:rsidRDefault="006973F2" w:rsidP="0073045F">
      <w:pPr>
        <w:pStyle w:val="ThnVnban"/>
        <w:spacing w:before="5"/>
        <w:rPr>
          <w:sz w:val="16"/>
        </w:rPr>
      </w:pPr>
    </w:p>
    <w:p w14:paraId="749128BA" w14:textId="18BF86E2" w:rsidR="00CF0353" w:rsidRPr="00CF0353" w:rsidRDefault="00CF0353" w:rsidP="006374BB">
      <w:pPr>
        <w:spacing w:before="210" w:line="307" w:lineRule="auto"/>
        <w:ind w:left="3119" w:right="1750" w:firstLine="264"/>
        <w:rPr>
          <w:rFonts w:cs="Times New Roman"/>
          <w:color w:val="171514"/>
          <w:szCs w:val="18"/>
        </w:rPr>
      </w:pPr>
      <w:r w:rsidRPr="00CF0353">
        <w:rPr>
          <w:rFonts w:cs="Times New Roman"/>
          <w:color w:val="171514"/>
          <w:szCs w:val="18"/>
        </w:rPr>
        <w:t>ALTER TABLE PRODUCT</w:t>
      </w:r>
      <w:r>
        <w:rPr>
          <w:rFonts w:cs="Times New Roman"/>
          <w:color w:val="171514"/>
          <w:szCs w:val="18"/>
        </w:rPr>
        <w:tab/>
      </w:r>
      <w:r>
        <w:rPr>
          <w:rFonts w:cs="Times New Roman"/>
          <w:color w:val="171514"/>
          <w:szCs w:val="18"/>
        </w:rPr>
        <w:tab/>
      </w:r>
      <w:r>
        <w:rPr>
          <w:rFonts w:cs="Times New Roman"/>
          <w:color w:val="171514"/>
          <w:szCs w:val="18"/>
        </w:rPr>
        <w:tab/>
      </w:r>
      <w:r>
        <w:rPr>
          <w:rFonts w:cs="Times New Roman"/>
          <w:color w:val="171514"/>
          <w:szCs w:val="18"/>
        </w:rPr>
        <w:tab/>
      </w:r>
      <w:r>
        <w:rPr>
          <w:rFonts w:cs="Times New Roman"/>
          <w:color w:val="171514"/>
          <w:szCs w:val="18"/>
        </w:rPr>
        <w:tab/>
      </w:r>
      <w:r>
        <w:rPr>
          <w:rFonts w:cs="Times New Roman"/>
          <w:color w:val="171514"/>
          <w:szCs w:val="18"/>
        </w:rPr>
        <w:tab/>
      </w:r>
      <w:r>
        <w:rPr>
          <w:rFonts w:cs="Times New Roman"/>
          <w:color w:val="171514"/>
          <w:szCs w:val="18"/>
        </w:rPr>
        <w:tab/>
      </w:r>
      <w:r w:rsidRPr="00CF0353">
        <w:rPr>
          <w:rFonts w:cs="Times New Roman"/>
          <w:color w:val="171514"/>
          <w:szCs w:val="18"/>
        </w:rPr>
        <w:t>MODIFY (P_PRICE DECIMAL(9,2));</w:t>
      </w:r>
      <w:r w:rsidRPr="00CF0353">
        <w:rPr>
          <w:rFonts w:cs="Times New Roman"/>
          <w:color w:val="171514"/>
          <w:w w:val="105"/>
          <w:szCs w:val="18"/>
        </w:rPr>
        <w:t xml:space="preserve"> </w:t>
      </w:r>
    </w:p>
    <w:p w14:paraId="5C9AD1ED" w14:textId="3CEDD7C0" w:rsidR="006973F2" w:rsidRPr="00CF0353" w:rsidRDefault="00481896" w:rsidP="006374BB">
      <w:pPr>
        <w:spacing w:before="210" w:line="307" w:lineRule="auto"/>
        <w:ind w:left="3119" w:right="1750" w:firstLine="264"/>
        <w:rPr>
          <w:rFonts w:cs="Times New Roman"/>
          <w:szCs w:val="18"/>
        </w:rPr>
      </w:pPr>
      <w:r w:rsidRPr="00CF0353">
        <w:rPr>
          <w:rFonts w:cs="Times New Roman"/>
          <w:color w:val="171514"/>
          <w:w w:val="105"/>
          <w:szCs w:val="18"/>
        </w:rPr>
        <w:t>Nếu</w:t>
      </w:r>
      <w:r w:rsidRPr="00CF0353">
        <w:rPr>
          <w:rFonts w:cs="Times New Roman"/>
          <w:color w:val="171514"/>
          <w:spacing w:val="-2"/>
          <w:w w:val="105"/>
          <w:szCs w:val="18"/>
        </w:rPr>
        <w:t xml:space="preserve"> </w:t>
      </w:r>
      <w:r w:rsidRPr="00CF0353">
        <w:rPr>
          <w:rFonts w:cs="Times New Roman"/>
          <w:color w:val="171514"/>
          <w:w w:val="105"/>
          <w:szCs w:val="18"/>
        </w:rPr>
        <w:t>bây</w:t>
      </w:r>
      <w:r w:rsidRPr="00CF0353">
        <w:rPr>
          <w:rFonts w:cs="Times New Roman"/>
          <w:color w:val="171514"/>
          <w:spacing w:val="-2"/>
          <w:w w:val="105"/>
          <w:szCs w:val="18"/>
        </w:rPr>
        <w:t xml:space="preserve"> </w:t>
      </w:r>
      <w:r w:rsidRPr="00CF0353">
        <w:rPr>
          <w:rFonts w:cs="Times New Roman"/>
          <w:color w:val="171514"/>
          <w:w w:val="105"/>
          <w:szCs w:val="18"/>
        </w:rPr>
        <w:t>giờ</w:t>
      </w:r>
      <w:r w:rsidRPr="00CF0353">
        <w:rPr>
          <w:rFonts w:cs="Times New Roman"/>
          <w:color w:val="171514"/>
          <w:spacing w:val="-2"/>
          <w:w w:val="105"/>
          <w:szCs w:val="18"/>
        </w:rPr>
        <w:t xml:space="preserve"> </w:t>
      </w:r>
      <w:r w:rsidRPr="00CF0353">
        <w:rPr>
          <w:rFonts w:cs="Times New Roman"/>
          <w:color w:val="171514"/>
          <w:w w:val="105"/>
          <w:szCs w:val="18"/>
        </w:rPr>
        <w:t>bạn</w:t>
      </w:r>
      <w:r w:rsidRPr="00CF0353">
        <w:rPr>
          <w:rFonts w:cs="Times New Roman"/>
          <w:color w:val="171514"/>
          <w:spacing w:val="-2"/>
          <w:w w:val="105"/>
          <w:szCs w:val="18"/>
        </w:rPr>
        <w:t xml:space="preserve"> </w:t>
      </w:r>
      <w:r w:rsidRPr="00CF0353">
        <w:rPr>
          <w:rFonts w:cs="Times New Roman"/>
          <w:color w:val="171514"/>
          <w:w w:val="105"/>
          <w:szCs w:val="18"/>
        </w:rPr>
        <w:t>liệt</w:t>
      </w:r>
      <w:r w:rsidRPr="00CF0353">
        <w:rPr>
          <w:rFonts w:cs="Times New Roman"/>
          <w:color w:val="171514"/>
          <w:spacing w:val="-2"/>
          <w:w w:val="105"/>
          <w:szCs w:val="18"/>
        </w:rPr>
        <w:t xml:space="preserve"> </w:t>
      </w:r>
      <w:r w:rsidRPr="00CF0353">
        <w:rPr>
          <w:rFonts w:cs="Times New Roman"/>
          <w:color w:val="171514"/>
          <w:w w:val="105"/>
          <w:szCs w:val="18"/>
        </w:rPr>
        <w:t>kê</w:t>
      </w:r>
      <w:r w:rsidRPr="00CF0353">
        <w:rPr>
          <w:rFonts w:cs="Times New Roman"/>
          <w:color w:val="171514"/>
          <w:spacing w:val="-1"/>
          <w:w w:val="105"/>
          <w:szCs w:val="18"/>
        </w:rPr>
        <w:t xml:space="preserve"> </w:t>
      </w:r>
      <w:r w:rsidRPr="00CF0353">
        <w:rPr>
          <w:rFonts w:cs="Times New Roman"/>
          <w:color w:val="171514"/>
          <w:w w:val="105"/>
          <w:szCs w:val="18"/>
        </w:rPr>
        <w:t>nội</w:t>
      </w:r>
      <w:r w:rsidRPr="00CF0353">
        <w:rPr>
          <w:rFonts w:cs="Times New Roman"/>
          <w:color w:val="171514"/>
          <w:spacing w:val="-2"/>
          <w:w w:val="105"/>
          <w:szCs w:val="18"/>
        </w:rPr>
        <w:t xml:space="preserve"> </w:t>
      </w:r>
      <w:r w:rsidRPr="00CF0353">
        <w:rPr>
          <w:rFonts w:cs="Times New Roman"/>
          <w:color w:val="171514"/>
          <w:w w:val="105"/>
          <w:szCs w:val="18"/>
        </w:rPr>
        <w:t>dung</w:t>
      </w:r>
      <w:r w:rsidRPr="00CF0353">
        <w:rPr>
          <w:rFonts w:cs="Times New Roman"/>
          <w:color w:val="171514"/>
          <w:spacing w:val="-2"/>
          <w:w w:val="105"/>
          <w:szCs w:val="18"/>
        </w:rPr>
        <w:t xml:space="preserve"> </w:t>
      </w:r>
      <w:r w:rsidRPr="00CF0353">
        <w:rPr>
          <w:rFonts w:cs="Times New Roman"/>
          <w:color w:val="171514"/>
          <w:w w:val="105"/>
          <w:szCs w:val="18"/>
        </w:rPr>
        <w:t>bảng,</w:t>
      </w:r>
      <w:r w:rsidRPr="00CF0353">
        <w:rPr>
          <w:rFonts w:cs="Times New Roman"/>
          <w:color w:val="171514"/>
          <w:spacing w:val="-2"/>
          <w:w w:val="105"/>
          <w:szCs w:val="18"/>
        </w:rPr>
        <w:t xml:space="preserve"> </w:t>
      </w:r>
      <w:r w:rsidRPr="00CF0353">
        <w:rPr>
          <w:rFonts w:cs="Times New Roman"/>
          <w:color w:val="171514"/>
          <w:w w:val="105"/>
          <w:szCs w:val="18"/>
        </w:rPr>
        <w:t>bạn</w:t>
      </w:r>
      <w:r w:rsidRPr="00CF0353">
        <w:rPr>
          <w:rFonts w:cs="Times New Roman"/>
          <w:color w:val="171514"/>
          <w:spacing w:val="-2"/>
          <w:w w:val="105"/>
          <w:szCs w:val="18"/>
        </w:rPr>
        <w:t xml:space="preserve"> </w:t>
      </w:r>
      <w:r w:rsidRPr="00CF0353">
        <w:rPr>
          <w:rFonts w:cs="Times New Roman"/>
          <w:color w:val="171514"/>
          <w:w w:val="105"/>
          <w:szCs w:val="18"/>
        </w:rPr>
        <w:t>có</w:t>
      </w:r>
      <w:r w:rsidR="00CF0353" w:rsidRPr="006205AD">
        <w:rPr>
          <w:rFonts w:cs="Times New Roman"/>
          <w:color w:val="171514"/>
          <w:spacing w:val="-1"/>
          <w:w w:val="105"/>
          <w:szCs w:val="18"/>
        </w:rPr>
        <w:t xml:space="preserve"> </w:t>
      </w:r>
      <w:r w:rsidRPr="00CF0353">
        <w:rPr>
          <w:rFonts w:cs="Times New Roman"/>
          <w:color w:val="171514"/>
          <w:w w:val="105"/>
          <w:szCs w:val="18"/>
        </w:rPr>
        <w:t>thể</w:t>
      </w:r>
      <w:r w:rsidRPr="00CF0353">
        <w:rPr>
          <w:rFonts w:cs="Times New Roman"/>
          <w:color w:val="171514"/>
          <w:spacing w:val="-2"/>
          <w:w w:val="105"/>
          <w:szCs w:val="18"/>
        </w:rPr>
        <w:t xml:space="preserve"> </w:t>
      </w:r>
      <w:r w:rsidRPr="00CF0353">
        <w:rPr>
          <w:rFonts w:cs="Times New Roman"/>
          <w:color w:val="171514"/>
          <w:w w:val="105"/>
          <w:szCs w:val="18"/>
        </w:rPr>
        <w:t>thấy</w:t>
      </w:r>
      <w:r w:rsidRPr="00CF0353">
        <w:rPr>
          <w:rFonts w:cs="Times New Roman"/>
          <w:color w:val="171514"/>
          <w:spacing w:val="-2"/>
          <w:w w:val="105"/>
          <w:szCs w:val="18"/>
        </w:rPr>
        <w:t xml:space="preserve"> </w:t>
      </w:r>
      <w:r w:rsidRPr="00CF0353">
        <w:rPr>
          <w:rFonts w:cs="Times New Roman"/>
          <w:color w:val="171514"/>
          <w:w w:val="105"/>
          <w:szCs w:val="18"/>
        </w:rPr>
        <w:t>độ</w:t>
      </w:r>
      <w:r w:rsidRPr="00CF0353">
        <w:rPr>
          <w:rFonts w:cs="Times New Roman"/>
          <w:color w:val="171514"/>
          <w:spacing w:val="-2"/>
          <w:w w:val="105"/>
          <w:szCs w:val="18"/>
        </w:rPr>
        <w:t xml:space="preserve"> </w:t>
      </w:r>
      <w:r w:rsidRPr="00CF0353">
        <w:rPr>
          <w:rFonts w:cs="Times New Roman"/>
          <w:color w:val="171514"/>
          <w:w w:val="105"/>
          <w:szCs w:val="18"/>
        </w:rPr>
        <w:t>rộng</w:t>
      </w:r>
      <w:r w:rsidRPr="00CF0353">
        <w:rPr>
          <w:rFonts w:cs="Times New Roman"/>
          <w:color w:val="171514"/>
          <w:spacing w:val="-2"/>
          <w:w w:val="105"/>
          <w:szCs w:val="18"/>
        </w:rPr>
        <w:t xml:space="preserve"> </w:t>
      </w:r>
      <w:r w:rsidRPr="00CF0353">
        <w:rPr>
          <w:rFonts w:cs="Times New Roman"/>
          <w:color w:val="171514"/>
          <w:w w:val="105"/>
          <w:szCs w:val="18"/>
        </w:rPr>
        <w:t>cột</w:t>
      </w:r>
      <w:r w:rsidRPr="00CF0353">
        <w:rPr>
          <w:rFonts w:cs="Times New Roman"/>
          <w:color w:val="171514"/>
          <w:spacing w:val="-1"/>
          <w:w w:val="105"/>
          <w:szCs w:val="18"/>
        </w:rPr>
        <w:t xml:space="preserve"> </w:t>
      </w:r>
      <w:r w:rsidRPr="00CF0353">
        <w:rPr>
          <w:rFonts w:cs="Times New Roman"/>
          <w:color w:val="171514"/>
          <w:w w:val="105"/>
          <w:szCs w:val="18"/>
        </w:rPr>
        <w:t>của</w:t>
      </w:r>
      <w:r w:rsidRPr="00CF0353">
        <w:rPr>
          <w:rFonts w:cs="Times New Roman"/>
          <w:color w:val="171514"/>
          <w:spacing w:val="-2"/>
          <w:w w:val="105"/>
          <w:szCs w:val="18"/>
        </w:rPr>
        <w:t xml:space="preserve"> </w:t>
      </w:r>
      <w:r w:rsidRPr="00CF0353">
        <w:rPr>
          <w:rFonts w:cs="Times New Roman"/>
          <w:color w:val="171514"/>
          <w:w w:val="105"/>
          <w:szCs w:val="18"/>
        </w:rPr>
        <w:t>P_PRICE</w:t>
      </w:r>
      <w:r w:rsidRPr="00CF0353">
        <w:rPr>
          <w:rFonts w:cs="Times New Roman"/>
          <w:color w:val="171514"/>
          <w:spacing w:val="-2"/>
          <w:w w:val="105"/>
          <w:szCs w:val="18"/>
        </w:rPr>
        <w:t xml:space="preserve"> </w:t>
      </w:r>
      <w:r w:rsidRPr="00CF0353">
        <w:rPr>
          <w:rFonts w:cs="Times New Roman"/>
          <w:color w:val="171514"/>
          <w:w w:val="105"/>
          <w:szCs w:val="18"/>
        </w:rPr>
        <w:t>đã</w:t>
      </w:r>
      <w:r w:rsidR="00CF0353" w:rsidRPr="006205AD">
        <w:rPr>
          <w:rFonts w:cs="Times New Roman"/>
          <w:color w:val="171514"/>
          <w:spacing w:val="-2"/>
          <w:w w:val="105"/>
          <w:szCs w:val="18"/>
        </w:rPr>
        <w:t xml:space="preserve"> tăng </w:t>
      </w:r>
      <w:r w:rsidRPr="00CF0353">
        <w:rPr>
          <w:rFonts w:cs="Times New Roman"/>
          <w:color w:val="171514"/>
          <w:spacing w:val="-47"/>
          <w:w w:val="105"/>
          <w:szCs w:val="18"/>
        </w:rPr>
        <w:t xml:space="preserve"> </w:t>
      </w:r>
      <w:r w:rsidRPr="00CF0353">
        <w:rPr>
          <w:rFonts w:cs="Times New Roman"/>
          <w:color w:val="171514"/>
          <w:w w:val="105"/>
          <w:szCs w:val="18"/>
        </w:rPr>
        <w:t>thêm</w:t>
      </w:r>
      <w:r w:rsidRPr="00CF0353">
        <w:rPr>
          <w:rFonts w:cs="Times New Roman"/>
          <w:color w:val="171514"/>
          <w:spacing w:val="-4"/>
          <w:w w:val="105"/>
          <w:szCs w:val="18"/>
        </w:rPr>
        <w:t xml:space="preserve"> </w:t>
      </w:r>
      <w:r w:rsidRPr="00CF0353">
        <w:rPr>
          <w:rFonts w:cs="Times New Roman"/>
          <w:color w:val="171514"/>
          <w:w w:val="105"/>
          <w:szCs w:val="18"/>
        </w:rPr>
        <w:t>một</w:t>
      </w:r>
      <w:r w:rsidRPr="00CF0353">
        <w:rPr>
          <w:rFonts w:cs="Times New Roman"/>
          <w:color w:val="171514"/>
          <w:spacing w:val="-4"/>
          <w:w w:val="105"/>
          <w:szCs w:val="18"/>
        </w:rPr>
        <w:t xml:space="preserve"> </w:t>
      </w:r>
      <w:r w:rsidRPr="00CF0353">
        <w:rPr>
          <w:rFonts w:cs="Times New Roman"/>
          <w:color w:val="171514"/>
          <w:w w:val="105"/>
          <w:szCs w:val="18"/>
        </w:rPr>
        <w:t>chữ</w:t>
      </w:r>
      <w:r w:rsidRPr="00CF0353">
        <w:rPr>
          <w:rFonts w:cs="Times New Roman"/>
          <w:color w:val="171514"/>
          <w:spacing w:val="-4"/>
          <w:w w:val="105"/>
          <w:szCs w:val="18"/>
        </w:rPr>
        <w:t xml:space="preserve"> </w:t>
      </w:r>
      <w:r w:rsidRPr="00CF0353">
        <w:rPr>
          <w:rFonts w:cs="Times New Roman"/>
          <w:color w:val="171514"/>
          <w:w w:val="105"/>
          <w:szCs w:val="18"/>
        </w:rPr>
        <w:t>số.</w:t>
      </w:r>
    </w:p>
    <w:p w14:paraId="3A7464F0" w14:textId="77777777" w:rsidR="006973F2" w:rsidRDefault="006973F2" w:rsidP="006374BB">
      <w:pPr>
        <w:pStyle w:val="ThnVnban"/>
        <w:ind w:right="1750"/>
        <w:rPr>
          <w:sz w:val="20"/>
        </w:rPr>
      </w:pPr>
    </w:p>
    <w:p w14:paraId="1E511DFC" w14:textId="374C608B" w:rsidR="006973F2" w:rsidRDefault="00D21267" w:rsidP="006374BB">
      <w:pPr>
        <w:pStyle w:val="ThnVnban"/>
        <w:ind w:right="1750"/>
        <w:rPr>
          <w:sz w:val="18"/>
        </w:rPr>
      </w:pPr>
      <w:r>
        <w:rPr>
          <w:noProof/>
        </w:rPr>
        <mc:AlternateContent>
          <mc:Choice Requires="wpg">
            <w:drawing>
              <wp:anchor distT="0" distB="0" distL="0" distR="0" simplePos="0" relativeHeight="487600640" behindDoc="1" locked="0" layoutInCell="1" allowOverlap="1" wp14:anchorId="3C624212" wp14:editId="4A97A972">
                <wp:simplePos x="0" y="0"/>
                <wp:positionH relativeFrom="page">
                  <wp:posOffset>837565</wp:posOffset>
                </wp:positionH>
                <wp:positionV relativeFrom="paragraph">
                  <wp:posOffset>154305</wp:posOffset>
                </wp:positionV>
                <wp:extent cx="6478270" cy="1213485"/>
                <wp:effectExtent l="0" t="0" r="0" b="0"/>
                <wp:wrapTopAndBottom/>
                <wp:docPr id="1267414937" name="Nhóm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1213485"/>
                          <a:chOff x="1319" y="243"/>
                          <a:chExt cx="10202" cy="1911"/>
                        </a:xfrm>
                      </wpg:grpSpPr>
                      <wps:wsp>
                        <wps:cNvPr id="743394605" name="Rectangle 446"/>
                        <wps:cNvSpPr>
                          <a:spLocks noChangeArrowheads="1"/>
                        </wps:cNvSpPr>
                        <wps:spPr bwMode="auto">
                          <a:xfrm>
                            <a:off x="1440" y="358"/>
                            <a:ext cx="10080" cy="1796"/>
                          </a:xfrm>
                          <a:prstGeom prst="rect">
                            <a:avLst/>
                          </a:prstGeom>
                          <a:solidFill>
                            <a:srgbClr val="C6D2DC"/>
                          </a:solidFill>
                          <a:ln>
                            <a:noFill/>
                          </a:ln>
                        </wps:spPr>
                        <wps:bodyPr rot="0" vert="horz" wrap="square" lIns="91440" tIns="45720" rIns="91440" bIns="45720" anchor="t" anchorCtr="0" upright="1">
                          <a:noAutofit/>
                        </wps:bodyPr>
                      </wps:wsp>
                      <pic:pic xmlns:pic="http://schemas.openxmlformats.org/drawingml/2006/picture">
                        <pic:nvPicPr>
                          <pic:cNvPr id="669428137" name="Picture 445"/>
                          <pic:cNvPicPr>
                            <a:picLocks noChangeAspect="1" noChangeArrowheads="1"/>
                          </pic:cNvPicPr>
                        </pic:nvPicPr>
                        <pic:blipFill>
                          <a:blip r:embed="rId41"/>
                          <a:srcRect/>
                          <a:stretch>
                            <a:fillRect/>
                          </a:stretch>
                        </pic:blipFill>
                        <pic:spPr bwMode="auto">
                          <a:xfrm>
                            <a:off x="1318" y="242"/>
                            <a:ext cx="828" cy="828"/>
                          </a:xfrm>
                          <a:prstGeom prst="rect">
                            <a:avLst/>
                          </a:prstGeom>
                          <a:noFill/>
                        </pic:spPr>
                      </pic:pic>
                      <wps:wsp>
                        <wps:cNvPr id="141665507" name="Freeform 444"/>
                        <wps:cNvSpPr>
                          <a:spLocks/>
                        </wps:cNvSpPr>
                        <wps:spPr bwMode="auto">
                          <a:xfrm>
                            <a:off x="1533" y="409"/>
                            <a:ext cx="383" cy="478"/>
                          </a:xfrm>
                          <a:custGeom>
                            <a:avLst/>
                            <a:gdLst>
                              <a:gd name="T0" fmla="+- 0 1875 1533"/>
                              <a:gd name="T1" fmla="*/ T0 w 383"/>
                              <a:gd name="T2" fmla="+- 0 409 409"/>
                              <a:gd name="T3" fmla="*/ 409 h 478"/>
                              <a:gd name="T4" fmla="+- 0 1573 1533"/>
                              <a:gd name="T5" fmla="*/ T4 w 383"/>
                              <a:gd name="T6" fmla="+- 0 409 409"/>
                              <a:gd name="T7" fmla="*/ 409 h 478"/>
                              <a:gd name="T8" fmla="+- 0 1550 1533"/>
                              <a:gd name="T9" fmla="*/ T8 w 383"/>
                              <a:gd name="T10" fmla="+- 0 410 409"/>
                              <a:gd name="T11" fmla="*/ 410 h 478"/>
                              <a:gd name="T12" fmla="+- 0 1538 1533"/>
                              <a:gd name="T13" fmla="*/ T12 w 383"/>
                              <a:gd name="T14" fmla="+- 0 414 409"/>
                              <a:gd name="T15" fmla="*/ 414 h 478"/>
                              <a:gd name="T16" fmla="+- 0 1534 1533"/>
                              <a:gd name="T17" fmla="*/ T16 w 383"/>
                              <a:gd name="T18" fmla="+- 0 426 409"/>
                              <a:gd name="T19" fmla="*/ 426 h 478"/>
                              <a:gd name="T20" fmla="+- 0 1533 1533"/>
                              <a:gd name="T21" fmla="*/ T20 w 383"/>
                              <a:gd name="T22" fmla="+- 0 449 409"/>
                              <a:gd name="T23" fmla="*/ 449 h 478"/>
                              <a:gd name="T24" fmla="+- 0 1533 1533"/>
                              <a:gd name="T25" fmla="*/ T24 w 383"/>
                              <a:gd name="T26" fmla="+- 0 846 409"/>
                              <a:gd name="T27" fmla="*/ 846 h 478"/>
                              <a:gd name="T28" fmla="+- 0 1534 1533"/>
                              <a:gd name="T29" fmla="*/ T28 w 383"/>
                              <a:gd name="T30" fmla="+- 0 870 409"/>
                              <a:gd name="T31" fmla="*/ 870 h 478"/>
                              <a:gd name="T32" fmla="+- 0 1538 1533"/>
                              <a:gd name="T33" fmla="*/ T32 w 383"/>
                              <a:gd name="T34" fmla="+- 0 881 409"/>
                              <a:gd name="T35" fmla="*/ 881 h 478"/>
                              <a:gd name="T36" fmla="+- 0 1550 1533"/>
                              <a:gd name="T37" fmla="*/ T36 w 383"/>
                              <a:gd name="T38" fmla="+- 0 886 409"/>
                              <a:gd name="T39" fmla="*/ 886 h 478"/>
                              <a:gd name="T40" fmla="+- 0 1573 1533"/>
                              <a:gd name="T41" fmla="*/ T40 w 383"/>
                              <a:gd name="T42" fmla="+- 0 886 409"/>
                              <a:gd name="T43" fmla="*/ 886 h 478"/>
                              <a:gd name="T44" fmla="+- 0 1875 1533"/>
                              <a:gd name="T45" fmla="*/ T44 w 383"/>
                              <a:gd name="T46" fmla="+- 0 886 409"/>
                              <a:gd name="T47" fmla="*/ 886 h 478"/>
                              <a:gd name="T48" fmla="+- 0 1898 1533"/>
                              <a:gd name="T49" fmla="*/ T48 w 383"/>
                              <a:gd name="T50" fmla="+- 0 886 409"/>
                              <a:gd name="T51" fmla="*/ 886 h 478"/>
                              <a:gd name="T52" fmla="+- 0 1910 1533"/>
                              <a:gd name="T53" fmla="*/ T52 w 383"/>
                              <a:gd name="T54" fmla="+- 0 881 409"/>
                              <a:gd name="T55" fmla="*/ 881 h 478"/>
                              <a:gd name="T56" fmla="+- 0 1915 1533"/>
                              <a:gd name="T57" fmla="*/ T56 w 383"/>
                              <a:gd name="T58" fmla="+- 0 870 409"/>
                              <a:gd name="T59" fmla="*/ 870 h 478"/>
                              <a:gd name="T60" fmla="+- 0 1915 1533"/>
                              <a:gd name="T61" fmla="*/ T60 w 383"/>
                              <a:gd name="T62" fmla="+- 0 846 409"/>
                              <a:gd name="T63" fmla="*/ 846 h 478"/>
                              <a:gd name="T64" fmla="+- 0 1915 1533"/>
                              <a:gd name="T65" fmla="*/ T64 w 383"/>
                              <a:gd name="T66" fmla="+- 0 449 409"/>
                              <a:gd name="T67" fmla="*/ 449 h 478"/>
                              <a:gd name="T68" fmla="+- 0 1915 1533"/>
                              <a:gd name="T69" fmla="*/ T68 w 383"/>
                              <a:gd name="T70" fmla="+- 0 426 409"/>
                              <a:gd name="T71" fmla="*/ 426 h 478"/>
                              <a:gd name="T72" fmla="+- 0 1910 1533"/>
                              <a:gd name="T73" fmla="*/ T72 w 383"/>
                              <a:gd name="T74" fmla="+- 0 414 409"/>
                              <a:gd name="T75" fmla="*/ 414 h 478"/>
                              <a:gd name="T76" fmla="+- 0 1898 1533"/>
                              <a:gd name="T77" fmla="*/ T76 w 383"/>
                              <a:gd name="T78" fmla="+- 0 410 409"/>
                              <a:gd name="T79" fmla="*/ 410 h 478"/>
                              <a:gd name="T80" fmla="+- 0 1875 1533"/>
                              <a:gd name="T81" fmla="*/ T80 w 383"/>
                              <a:gd name="T82" fmla="+- 0 409 409"/>
                              <a:gd name="T83" fmla="*/ 409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7"/>
                                </a:lnTo>
                                <a:lnTo>
                                  <a:pt x="1" y="461"/>
                                </a:lnTo>
                                <a:lnTo>
                                  <a:pt x="5" y="472"/>
                                </a:lnTo>
                                <a:lnTo>
                                  <a:pt x="17" y="477"/>
                                </a:lnTo>
                                <a:lnTo>
                                  <a:pt x="40" y="477"/>
                                </a:lnTo>
                                <a:lnTo>
                                  <a:pt x="342" y="477"/>
                                </a:lnTo>
                                <a:lnTo>
                                  <a:pt x="365" y="477"/>
                                </a:lnTo>
                                <a:lnTo>
                                  <a:pt x="377" y="472"/>
                                </a:lnTo>
                                <a:lnTo>
                                  <a:pt x="382" y="461"/>
                                </a:lnTo>
                                <a:lnTo>
                                  <a:pt x="382" y="437"/>
                                </a:lnTo>
                                <a:lnTo>
                                  <a:pt x="382" y="40"/>
                                </a:lnTo>
                                <a:lnTo>
                                  <a:pt x="382" y="17"/>
                                </a:lnTo>
                                <a:lnTo>
                                  <a:pt x="377" y="5"/>
                                </a:lnTo>
                                <a:lnTo>
                                  <a:pt x="365" y="1"/>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1463758809" name="Picture 443"/>
                          <pic:cNvPicPr>
                            <a:picLocks noChangeAspect="1" noChangeArrowheads="1"/>
                          </pic:cNvPicPr>
                        </pic:nvPicPr>
                        <pic:blipFill>
                          <a:blip r:embed="rId59"/>
                          <a:srcRect/>
                          <a:stretch>
                            <a:fillRect/>
                          </a:stretch>
                        </pic:blipFill>
                        <pic:spPr bwMode="auto">
                          <a:xfrm>
                            <a:off x="1576" y="453"/>
                            <a:ext cx="418" cy="517"/>
                          </a:xfrm>
                          <a:prstGeom prst="rect">
                            <a:avLst/>
                          </a:prstGeom>
                          <a:noFill/>
                        </pic:spPr>
                      </pic:pic>
                      <wps:wsp>
                        <wps:cNvPr id="719543669" name="Text Box 442"/>
                        <wps:cNvSpPr txBox="1">
                          <a:spLocks noChangeArrowheads="1"/>
                        </wps:cNvSpPr>
                        <wps:spPr bwMode="auto">
                          <a:xfrm>
                            <a:off x="1440" y="358"/>
                            <a:ext cx="10080" cy="1796"/>
                          </a:xfrm>
                          <a:prstGeom prst="rect">
                            <a:avLst/>
                          </a:prstGeom>
                          <a:noFill/>
                          <a:ln>
                            <a:noFill/>
                          </a:ln>
                        </wps:spPr>
                        <wps:txbx>
                          <w:txbxContent>
                            <w:p w14:paraId="7F80D113" w14:textId="77777777" w:rsidR="006973F2" w:rsidRPr="00CF0353" w:rsidRDefault="00481896">
                              <w:pPr>
                                <w:spacing w:before="198"/>
                                <w:ind w:left="833"/>
                                <w:rPr>
                                  <w:rFonts w:cs="Times New Roman"/>
                                  <w:sz w:val="30"/>
                                  <w:szCs w:val="30"/>
                                </w:rPr>
                              </w:pPr>
                              <w:r w:rsidRPr="00CF0353">
                                <w:rPr>
                                  <w:rFonts w:cs="Times New Roman"/>
                                  <w:color w:val="215F7F"/>
                                  <w:w w:val="105"/>
                                  <w:sz w:val="30"/>
                                  <w:szCs w:val="30"/>
                                </w:rPr>
                                <w:t>Ghi</w:t>
                              </w:r>
                              <w:r w:rsidRPr="00CF0353">
                                <w:rPr>
                                  <w:rFonts w:cs="Times New Roman"/>
                                  <w:color w:val="215F7F"/>
                                  <w:spacing w:val="-6"/>
                                  <w:w w:val="105"/>
                                  <w:sz w:val="30"/>
                                  <w:szCs w:val="30"/>
                                </w:rPr>
                                <w:t xml:space="preserve"> </w:t>
                              </w:r>
                              <w:r w:rsidRPr="00CF0353">
                                <w:rPr>
                                  <w:rFonts w:cs="Times New Roman"/>
                                  <w:color w:val="215F7F"/>
                                  <w:w w:val="105"/>
                                  <w:sz w:val="30"/>
                                  <w:szCs w:val="30"/>
                                </w:rPr>
                                <w:t>chú</w:t>
                              </w:r>
                            </w:p>
                            <w:p w14:paraId="0BE1B1F4" w14:textId="0301DB2C" w:rsidR="006973F2" w:rsidRPr="00CF0353" w:rsidRDefault="00481896">
                              <w:pPr>
                                <w:spacing w:before="52" w:line="319" w:lineRule="auto"/>
                                <w:ind w:left="825" w:right="2618" w:firstLine="1"/>
                                <w:rPr>
                                  <w:rFonts w:cs="Times New Roman"/>
                                  <w:sz w:val="16"/>
                                </w:rPr>
                              </w:pPr>
                              <w:r w:rsidRPr="00CF0353">
                                <w:rPr>
                                  <w:rFonts w:cs="Times New Roman"/>
                                  <w:color w:val="171514"/>
                                  <w:w w:val="105"/>
                                  <w:sz w:val="16"/>
                                </w:rPr>
                                <w:t>Một số</w:t>
                              </w:r>
                              <w:r w:rsidRPr="00CF0353">
                                <w:rPr>
                                  <w:rFonts w:cs="Times New Roman"/>
                                  <w:color w:val="171514"/>
                                  <w:spacing w:val="1"/>
                                  <w:w w:val="105"/>
                                  <w:sz w:val="16"/>
                                </w:rPr>
                                <w:t xml:space="preserve"> </w:t>
                              </w:r>
                              <w:r w:rsidRPr="00CF0353">
                                <w:rPr>
                                  <w:rFonts w:cs="Times New Roman"/>
                                  <w:color w:val="171514"/>
                                  <w:w w:val="105"/>
                                  <w:sz w:val="16"/>
                                </w:rPr>
                                <w:t>D</w:t>
                              </w:r>
                              <w:r w:rsidR="00CF0353">
                                <w:rPr>
                                  <w:rFonts w:cs="Times New Roman"/>
                                  <w:color w:val="171514"/>
                                  <w:w w:val="105"/>
                                  <w:sz w:val="16"/>
                                  <w:lang w:val="en-US"/>
                                </w:rPr>
                                <w:t>B</w:t>
                              </w:r>
                              <w:r w:rsidRPr="00CF0353">
                                <w:rPr>
                                  <w:rFonts w:cs="Times New Roman"/>
                                  <w:color w:val="171514"/>
                                  <w:w w:val="105"/>
                                  <w:sz w:val="16"/>
                                </w:rPr>
                                <w:t>MS</w:t>
                              </w:r>
                              <w:r w:rsidRPr="00CF0353">
                                <w:rPr>
                                  <w:rFonts w:cs="Times New Roman"/>
                                  <w:color w:val="171514"/>
                                  <w:spacing w:val="1"/>
                                  <w:w w:val="105"/>
                                  <w:sz w:val="16"/>
                                </w:rPr>
                                <w:t xml:space="preserve"> </w:t>
                              </w:r>
                              <w:r w:rsidRPr="00CF0353">
                                <w:rPr>
                                  <w:rFonts w:cs="Times New Roman"/>
                                  <w:color w:val="171514"/>
                                  <w:w w:val="105"/>
                                  <w:sz w:val="16"/>
                                </w:rPr>
                                <w:t>áp</w:t>
                              </w:r>
                              <w:r w:rsidRPr="00CF0353">
                                <w:rPr>
                                  <w:rFonts w:cs="Times New Roman"/>
                                  <w:color w:val="171514"/>
                                  <w:spacing w:val="1"/>
                                  <w:w w:val="105"/>
                                  <w:sz w:val="16"/>
                                </w:rPr>
                                <w:t xml:space="preserve"> </w:t>
                              </w:r>
                              <w:r w:rsidRPr="00CF0353">
                                <w:rPr>
                                  <w:rFonts w:cs="Times New Roman"/>
                                  <w:color w:val="171514"/>
                                  <w:w w:val="105"/>
                                  <w:sz w:val="16"/>
                                </w:rPr>
                                <w:t>đặt</w:t>
                              </w:r>
                              <w:r w:rsidRPr="00CF0353">
                                <w:rPr>
                                  <w:rFonts w:cs="Times New Roman"/>
                                  <w:color w:val="171514"/>
                                  <w:spacing w:val="1"/>
                                  <w:w w:val="105"/>
                                  <w:sz w:val="16"/>
                                </w:rPr>
                                <w:t xml:space="preserve"> </w:t>
                              </w:r>
                              <w:r w:rsidRPr="00CF0353">
                                <w:rPr>
                                  <w:rFonts w:cs="Times New Roman"/>
                                  <w:color w:val="171514"/>
                                  <w:w w:val="105"/>
                                  <w:sz w:val="16"/>
                                </w:rPr>
                                <w:t>các</w:t>
                              </w:r>
                              <w:r w:rsidRPr="00CF0353">
                                <w:rPr>
                                  <w:rFonts w:cs="Times New Roman"/>
                                  <w:color w:val="171514"/>
                                  <w:spacing w:val="1"/>
                                  <w:w w:val="105"/>
                                  <w:sz w:val="16"/>
                                </w:rPr>
                                <w:t xml:space="preserve"> </w:t>
                              </w:r>
                              <w:r w:rsidRPr="00CF0353">
                                <w:rPr>
                                  <w:rFonts w:cs="Times New Roman"/>
                                  <w:color w:val="171514"/>
                                  <w:w w:val="105"/>
                                  <w:sz w:val="16"/>
                                </w:rPr>
                                <w:t>giới</w:t>
                              </w:r>
                              <w:r w:rsidRPr="00CF0353">
                                <w:rPr>
                                  <w:rFonts w:cs="Times New Roman"/>
                                  <w:color w:val="171514"/>
                                  <w:spacing w:val="1"/>
                                  <w:w w:val="105"/>
                                  <w:sz w:val="16"/>
                                </w:rPr>
                                <w:t xml:space="preserve"> </w:t>
                              </w:r>
                              <w:r w:rsidRPr="00CF0353">
                                <w:rPr>
                                  <w:rFonts w:cs="Times New Roman"/>
                                  <w:color w:val="171514"/>
                                  <w:w w:val="105"/>
                                  <w:sz w:val="16"/>
                                </w:rPr>
                                <w:t>hạn</w:t>
                              </w:r>
                              <w:r w:rsidRPr="00CF0353">
                                <w:rPr>
                                  <w:rFonts w:cs="Times New Roman"/>
                                  <w:color w:val="171514"/>
                                  <w:spacing w:val="1"/>
                                  <w:w w:val="105"/>
                                  <w:sz w:val="16"/>
                                </w:rPr>
                                <w:t xml:space="preserve"> </w:t>
                              </w:r>
                              <w:r w:rsidRPr="00CF0353">
                                <w:rPr>
                                  <w:rFonts w:cs="Times New Roman"/>
                                  <w:color w:val="171514"/>
                                  <w:w w:val="105"/>
                                  <w:sz w:val="16"/>
                                </w:rPr>
                                <w:t>về</w:t>
                              </w:r>
                              <w:r w:rsidRPr="00CF0353">
                                <w:rPr>
                                  <w:rFonts w:cs="Times New Roman"/>
                                  <w:color w:val="171514"/>
                                  <w:spacing w:val="1"/>
                                  <w:w w:val="105"/>
                                  <w:sz w:val="16"/>
                                </w:rPr>
                                <w:t xml:space="preserve"> </w:t>
                              </w:r>
                              <w:r w:rsidRPr="00CF0353">
                                <w:rPr>
                                  <w:rFonts w:cs="Times New Roman"/>
                                  <w:color w:val="171514"/>
                                  <w:w w:val="105"/>
                                  <w:sz w:val="16"/>
                                </w:rPr>
                                <w:t>thời</w:t>
                              </w:r>
                              <w:r w:rsidRPr="00CF0353">
                                <w:rPr>
                                  <w:rFonts w:cs="Times New Roman"/>
                                  <w:color w:val="171514"/>
                                  <w:spacing w:val="1"/>
                                  <w:w w:val="105"/>
                                  <w:sz w:val="16"/>
                                </w:rPr>
                                <w:t xml:space="preserve"> </w:t>
                              </w:r>
                              <w:r w:rsidRPr="00CF0353">
                                <w:rPr>
                                  <w:rFonts w:cs="Times New Roman"/>
                                  <w:color w:val="171514"/>
                                  <w:w w:val="105"/>
                                  <w:sz w:val="16"/>
                                </w:rPr>
                                <w:t>điểm</w:t>
                              </w:r>
                              <w:r w:rsidRPr="00CF0353">
                                <w:rPr>
                                  <w:rFonts w:cs="Times New Roman"/>
                                  <w:color w:val="171514"/>
                                  <w:spacing w:val="1"/>
                                  <w:w w:val="105"/>
                                  <w:sz w:val="16"/>
                                </w:rPr>
                                <w:t xml:space="preserve"> </w:t>
                              </w:r>
                              <w:r w:rsidRPr="00CF0353">
                                <w:rPr>
                                  <w:rFonts w:cs="Times New Roman"/>
                                  <w:color w:val="171514"/>
                                  <w:w w:val="105"/>
                                  <w:sz w:val="16"/>
                                </w:rPr>
                                <w:t>có</w:t>
                              </w:r>
                              <w:r w:rsidRPr="00CF0353">
                                <w:rPr>
                                  <w:rFonts w:cs="Times New Roman"/>
                                  <w:color w:val="171514"/>
                                  <w:spacing w:val="1"/>
                                  <w:w w:val="105"/>
                                  <w:sz w:val="16"/>
                                </w:rPr>
                                <w:t xml:space="preserve"> </w:t>
                              </w:r>
                              <w:r w:rsidRPr="00CF0353">
                                <w:rPr>
                                  <w:rFonts w:cs="Times New Roman"/>
                                  <w:color w:val="171514"/>
                                  <w:w w:val="105"/>
                                  <w:sz w:val="16"/>
                                </w:rPr>
                                <w:t>thể</w:t>
                              </w:r>
                              <w:r w:rsidRPr="00CF0353">
                                <w:rPr>
                                  <w:rFonts w:cs="Times New Roman"/>
                                  <w:color w:val="171514"/>
                                  <w:spacing w:val="1"/>
                                  <w:w w:val="105"/>
                                  <w:sz w:val="16"/>
                                </w:rPr>
                                <w:t xml:space="preserve"> </w:t>
                              </w:r>
                              <w:r w:rsidRPr="00CF0353">
                                <w:rPr>
                                  <w:rFonts w:cs="Times New Roman"/>
                                  <w:color w:val="171514"/>
                                  <w:w w:val="105"/>
                                  <w:sz w:val="16"/>
                                </w:rPr>
                                <w:t>thay</w:t>
                              </w:r>
                              <w:r w:rsidRPr="00CF0353">
                                <w:rPr>
                                  <w:rFonts w:cs="Times New Roman"/>
                                  <w:color w:val="171514"/>
                                  <w:spacing w:val="1"/>
                                  <w:w w:val="105"/>
                                  <w:sz w:val="16"/>
                                </w:rPr>
                                <w:t xml:space="preserve"> </w:t>
                              </w:r>
                              <w:r w:rsidRPr="00CF0353">
                                <w:rPr>
                                  <w:rFonts w:cs="Times New Roman"/>
                                  <w:color w:val="171514"/>
                                  <w:w w:val="105"/>
                                  <w:sz w:val="16"/>
                                </w:rPr>
                                <w:t>đổi</w:t>
                              </w:r>
                              <w:r w:rsidRPr="00CF0353">
                                <w:rPr>
                                  <w:rFonts w:cs="Times New Roman"/>
                                  <w:color w:val="171514"/>
                                  <w:spacing w:val="1"/>
                                  <w:w w:val="105"/>
                                  <w:sz w:val="16"/>
                                </w:rPr>
                                <w:t xml:space="preserve"> </w:t>
                              </w:r>
                              <w:r w:rsidRPr="00CF0353">
                                <w:rPr>
                                  <w:rFonts w:cs="Times New Roman"/>
                                  <w:color w:val="171514"/>
                                  <w:w w:val="105"/>
                                  <w:sz w:val="16"/>
                                </w:rPr>
                                <w:t>các</w:t>
                              </w:r>
                              <w:r w:rsidRPr="00CF0353">
                                <w:rPr>
                                  <w:rFonts w:cs="Times New Roman"/>
                                  <w:color w:val="171514"/>
                                  <w:spacing w:val="1"/>
                                  <w:w w:val="105"/>
                                  <w:sz w:val="16"/>
                                </w:rPr>
                                <w:t xml:space="preserve"> </w:t>
                              </w:r>
                              <w:r w:rsidRPr="00CF0353">
                                <w:rPr>
                                  <w:rFonts w:cs="Times New Roman"/>
                                  <w:color w:val="171514"/>
                                  <w:w w:val="105"/>
                                  <w:sz w:val="16"/>
                                </w:rPr>
                                <w:t>đặc</w:t>
                              </w:r>
                              <w:r w:rsidRPr="00CF0353">
                                <w:rPr>
                                  <w:rFonts w:cs="Times New Roman"/>
                                  <w:color w:val="171514"/>
                                  <w:spacing w:val="1"/>
                                  <w:w w:val="105"/>
                                  <w:sz w:val="16"/>
                                </w:rPr>
                                <w:t xml:space="preserve"> </w:t>
                              </w:r>
                              <w:r w:rsidRPr="00CF0353">
                                <w:rPr>
                                  <w:rFonts w:cs="Times New Roman"/>
                                  <w:color w:val="171514"/>
                                  <w:w w:val="105"/>
                                  <w:sz w:val="16"/>
                                </w:rPr>
                                <w:t>điểm</w:t>
                              </w:r>
                              <w:r w:rsidRPr="00CF0353">
                                <w:rPr>
                                  <w:rFonts w:cs="Times New Roman"/>
                                  <w:color w:val="171514"/>
                                  <w:spacing w:val="1"/>
                                  <w:w w:val="105"/>
                                  <w:sz w:val="16"/>
                                </w:rPr>
                                <w:t xml:space="preserve"> </w:t>
                              </w:r>
                              <w:r w:rsidRPr="00CF0353">
                                <w:rPr>
                                  <w:rFonts w:cs="Times New Roman"/>
                                  <w:color w:val="171514"/>
                                  <w:w w:val="105"/>
                                  <w:sz w:val="16"/>
                                </w:rPr>
                                <w:t>thuộc</w:t>
                              </w:r>
                              <w:r w:rsidRPr="00CF0353">
                                <w:rPr>
                                  <w:rFonts w:cs="Times New Roman"/>
                                  <w:color w:val="171514"/>
                                  <w:spacing w:val="1"/>
                                  <w:w w:val="105"/>
                                  <w:sz w:val="16"/>
                                </w:rPr>
                                <w:t xml:space="preserve"> </w:t>
                              </w:r>
                              <w:r w:rsidRPr="00CF0353">
                                <w:rPr>
                                  <w:rFonts w:cs="Times New Roman"/>
                                  <w:color w:val="171514"/>
                                  <w:w w:val="105"/>
                                  <w:sz w:val="16"/>
                                </w:rPr>
                                <w:t>tính.</w:t>
                              </w:r>
                              <w:r w:rsidRPr="00CF0353">
                                <w:rPr>
                                  <w:rFonts w:cs="Times New Roman"/>
                                  <w:color w:val="171514"/>
                                  <w:spacing w:val="1"/>
                                  <w:w w:val="105"/>
                                  <w:sz w:val="16"/>
                                </w:rPr>
                                <w:t xml:space="preserve"> </w:t>
                              </w:r>
                              <w:r w:rsidRPr="00CF0353">
                                <w:rPr>
                                  <w:rFonts w:cs="Times New Roman"/>
                                  <w:color w:val="171514"/>
                                  <w:w w:val="105"/>
                                  <w:sz w:val="16"/>
                                </w:rPr>
                                <w:t>V</w:t>
                              </w:r>
                              <w:r w:rsidR="00083A86" w:rsidRPr="006205AD">
                                <w:rPr>
                                  <w:rFonts w:cs="Times New Roman"/>
                                  <w:color w:val="171514"/>
                                  <w:w w:val="105"/>
                                  <w:sz w:val="16"/>
                                </w:rPr>
                                <w:t xml:space="preserve">í </w:t>
                              </w:r>
                              <w:r w:rsidRPr="00CF0353">
                                <w:rPr>
                                  <w:rFonts w:cs="Times New Roman"/>
                                  <w:color w:val="171514"/>
                                  <w:w w:val="105"/>
                                  <w:sz w:val="16"/>
                                </w:rPr>
                                <w:t>dụ:</w:t>
                              </w:r>
                              <w:r w:rsidRPr="00CF0353">
                                <w:rPr>
                                  <w:rFonts w:cs="Times New Roman"/>
                                  <w:color w:val="171514"/>
                                  <w:spacing w:val="6"/>
                                  <w:w w:val="105"/>
                                  <w:sz w:val="16"/>
                                </w:rPr>
                                <w:t xml:space="preserve"> </w:t>
                              </w:r>
                              <w:r w:rsidR="00CF0353" w:rsidRPr="006205AD">
                                <w:rPr>
                                  <w:rFonts w:cs="Times New Roman"/>
                                  <w:color w:val="171514"/>
                                  <w:w w:val="105"/>
                                  <w:sz w:val="16"/>
                                </w:rPr>
                                <w:t>O</w:t>
                              </w:r>
                              <w:r w:rsidRPr="00CF0353">
                                <w:rPr>
                                  <w:rFonts w:cs="Times New Roman"/>
                                  <w:color w:val="171514"/>
                                  <w:w w:val="105"/>
                                  <w:sz w:val="16"/>
                                </w:rPr>
                                <w:t>racle</w:t>
                              </w:r>
                              <w:r w:rsidRPr="00CF0353">
                                <w:rPr>
                                  <w:rFonts w:cs="Times New Roman"/>
                                  <w:color w:val="171514"/>
                                  <w:spacing w:val="6"/>
                                  <w:w w:val="105"/>
                                  <w:sz w:val="16"/>
                                </w:rPr>
                                <w:t xml:space="preserve"> </w:t>
                              </w:r>
                              <w:r w:rsidRPr="00CF0353">
                                <w:rPr>
                                  <w:rFonts w:cs="Times New Roman"/>
                                  <w:color w:val="171514"/>
                                  <w:w w:val="105"/>
                                  <w:sz w:val="16"/>
                                </w:rPr>
                                <w:t>cho</w:t>
                              </w:r>
                              <w:r w:rsidRPr="00CF0353">
                                <w:rPr>
                                  <w:rFonts w:cs="Times New Roman"/>
                                  <w:color w:val="171514"/>
                                  <w:spacing w:val="7"/>
                                  <w:w w:val="105"/>
                                  <w:sz w:val="16"/>
                                </w:rPr>
                                <w:t xml:space="preserve"> </w:t>
                              </w:r>
                              <w:r w:rsidRPr="00CF0353">
                                <w:rPr>
                                  <w:rFonts w:cs="Times New Roman"/>
                                  <w:color w:val="171514"/>
                                  <w:w w:val="105"/>
                                  <w:sz w:val="16"/>
                                </w:rPr>
                                <w:t>phép</w:t>
                              </w:r>
                              <w:r w:rsidRPr="00CF0353">
                                <w:rPr>
                                  <w:rFonts w:cs="Times New Roman"/>
                                  <w:color w:val="171514"/>
                                  <w:spacing w:val="6"/>
                                  <w:w w:val="105"/>
                                  <w:sz w:val="16"/>
                                </w:rPr>
                                <w:t xml:space="preserve"> </w:t>
                              </w:r>
                              <w:r w:rsidRPr="00CF0353">
                                <w:rPr>
                                  <w:rFonts w:cs="Times New Roman"/>
                                  <w:color w:val="171514"/>
                                  <w:w w:val="105"/>
                                  <w:sz w:val="16"/>
                                </w:rPr>
                                <w:t>bạn</w:t>
                              </w:r>
                              <w:r w:rsidRPr="00CF0353">
                                <w:rPr>
                                  <w:rFonts w:cs="Times New Roman"/>
                                  <w:color w:val="171514"/>
                                  <w:spacing w:val="7"/>
                                  <w:w w:val="105"/>
                                  <w:sz w:val="16"/>
                                </w:rPr>
                                <w:t xml:space="preserve"> </w:t>
                              </w:r>
                              <w:r w:rsidRPr="00CF0353">
                                <w:rPr>
                                  <w:rFonts w:cs="Times New Roman"/>
                                  <w:color w:val="171514"/>
                                  <w:w w:val="105"/>
                                  <w:sz w:val="16"/>
                                </w:rPr>
                                <w:t>tăng</w:t>
                              </w:r>
                              <w:r w:rsidRPr="00CF0353">
                                <w:rPr>
                                  <w:rFonts w:cs="Times New Roman"/>
                                  <w:color w:val="171514"/>
                                  <w:spacing w:val="6"/>
                                  <w:w w:val="105"/>
                                  <w:sz w:val="16"/>
                                </w:rPr>
                                <w:t xml:space="preserve"> </w:t>
                              </w:r>
                              <w:r w:rsidRPr="00CF0353">
                                <w:rPr>
                                  <w:rFonts w:cs="Times New Roman"/>
                                  <w:color w:val="171514"/>
                                  <w:w w:val="105"/>
                                  <w:sz w:val="16"/>
                                </w:rPr>
                                <w:t>(nhưng</w:t>
                              </w:r>
                              <w:r w:rsidRPr="00CF0353">
                                <w:rPr>
                                  <w:rFonts w:cs="Times New Roman"/>
                                  <w:color w:val="171514"/>
                                  <w:spacing w:val="6"/>
                                  <w:w w:val="105"/>
                                  <w:sz w:val="16"/>
                                </w:rPr>
                                <w:t xml:space="preserve"> </w:t>
                              </w:r>
                              <w:r w:rsidRPr="00CF0353">
                                <w:rPr>
                                  <w:rFonts w:cs="Times New Roman"/>
                                  <w:color w:val="171514"/>
                                  <w:w w:val="105"/>
                                  <w:sz w:val="16"/>
                                </w:rPr>
                                <w:t>không</w:t>
                              </w:r>
                              <w:r w:rsidRPr="00CF0353">
                                <w:rPr>
                                  <w:rFonts w:cs="Times New Roman"/>
                                  <w:color w:val="171514"/>
                                  <w:spacing w:val="7"/>
                                  <w:w w:val="105"/>
                                  <w:sz w:val="16"/>
                                </w:rPr>
                                <w:t xml:space="preserve"> </w:t>
                              </w:r>
                              <w:r w:rsidRPr="00CF0353">
                                <w:rPr>
                                  <w:rFonts w:cs="Times New Roman"/>
                                  <w:color w:val="171514"/>
                                  <w:w w:val="105"/>
                                  <w:sz w:val="16"/>
                                </w:rPr>
                                <w:t>giảm)</w:t>
                              </w:r>
                              <w:r w:rsidRPr="00CF0353">
                                <w:rPr>
                                  <w:rFonts w:cs="Times New Roman"/>
                                  <w:color w:val="171514"/>
                                  <w:spacing w:val="6"/>
                                  <w:w w:val="105"/>
                                  <w:sz w:val="16"/>
                                </w:rPr>
                                <w:t xml:space="preserve"> </w:t>
                              </w:r>
                              <w:r w:rsidRPr="00CF0353">
                                <w:rPr>
                                  <w:rFonts w:cs="Times New Roman"/>
                                  <w:color w:val="171514"/>
                                  <w:w w:val="105"/>
                                  <w:sz w:val="16"/>
                                </w:rPr>
                                <w:t>kích</w:t>
                              </w:r>
                              <w:r w:rsidRPr="00CF0353">
                                <w:rPr>
                                  <w:rFonts w:cs="Times New Roman"/>
                                  <w:color w:val="171514"/>
                                  <w:spacing w:val="7"/>
                                  <w:w w:val="105"/>
                                  <w:sz w:val="16"/>
                                </w:rPr>
                                <w:t xml:space="preserve"> </w:t>
                              </w:r>
                              <w:r w:rsidRPr="00CF0353">
                                <w:rPr>
                                  <w:rFonts w:cs="Times New Roman"/>
                                  <w:color w:val="171514"/>
                                  <w:w w:val="105"/>
                                  <w:sz w:val="16"/>
                                </w:rPr>
                                <w:t>thước</w:t>
                              </w:r>
                              <w:r w:rsidRPr="00CF0353">
                                <w:rPr>
                                  <w:rFonts w:cs="Times New Roman"/>
                                  <w:color w:val="171514"/>
                                  <w:spacing w:val="6"/>
                                  <w:w w:val="105"/>
                                  <w:sz w:val="16"/>
                                </w:rPr>
                                <w:t xml:space="preserve"> </w:t>
                              </w:r>
                              <w:r w:rsidRPr="00CF0353">
                                <w:rPr>
                                  <w:rFonts w:cs="Times New Roman"/>
                                  <w:color w:val="171514"/>
                                  <w:w w:val="105"/>
                                  <w:sz w:val="16"/>
                                </w:rPr>
                                <w:t>của</w:t>
                              </w:r>
                              <w:r w:rsidRPr="00CF0353">
                                <w:rPr>
                                  <w:rFonts w:cs="Times New Roman"/>
                                  <w:color w:val="171514"/>
                                  <w:spacing w:val="6"/>
                                  <w:w w:val="105"/>
                                  <w:sz w:val="16"/>
                                </w:rPr>
                                <w:t xml:space="preserve"> </w:t>
                              </w:r>
                              <w:r w:rsidRPr="00CF0353">
                                <w:rPr>
                                  <w:rFonts w:cs="Times New Roman"/>
                                  <w:color w:val="171514"/>
                                  <w:w w:val="105"/>
                                  <w:sz w:val="16"/>
                                </w:rPr>
                                <w:t>một</w:t>
                              </w:r>
                              <w:r w:rsidRPr="00CF0353">
                                <w:rPr>
                                  <w:rFonts w:cs="Times New Roman"/>
                                  <w:color w:val="171514"/>
                                  <w:spacing w:val="7"/>
                                  <w:w w:val="105"/>
                                  <w:sz w:val="16"/>
                                </w:rPr>
                                <w:t xml:space="preserve"> </w:t>
                              </w:r>
                              <w:r w:rsidRPr="00CF0353">
                                <w:rPr>
                                  <w:rFonts w:cs="Times New Roman"/>
                                  <w:color w:val="171514"/>
                                  <w:w w:val="105"/>
                                  <w:sz w:val="16"/>
                                </w:rPr>
                                <w:t>cột</w:t>
                              </w:r>
                              <w:r w:rsidRPr="00CF0353">
                                <w:rPr>
                                  <w:rFonts w:cs="Times New Roman"/>
                                  <w:color w:val="171514"/>
                                  <w:spacing w:val="6"/>
                                  <w:w w:val="105"/>
                                  <w:sz w:val="16"/>
                                </w:rPr>
                                <w:t xml:space="preserve"> </w:t>
                              </w:r>
                              <w:r w:rsidRPr="00CF0353">
                                <w:rPr>
                                  <w:rFonts w:cs="Times New Roman"/>
                                  <w:color w:val="171514"/>
                                  <w:w w:val="105"/>
                                  <w:sz w:val="16"/>
                                </w:rPr>
                                <w:t>vì</w:t>
                              </w:r>
                              <w:r w:rsidRPr="00CF0353">
                                <w:rPr>
                                  <w:rFonts w:cs="Times New Roman"/>
                                  <w:color w:val="171514"/>
                                  <w:spacing w:val="7"/>
                                  <w:w w:val="105"/>
                                  <w:sz w:val="16"/>
                                </w:rPr>
                                <w:t xml:space="preserve"> </w:t>
                              </w:r>
                              <w:r w:rsidRPr="00CF0353">
                                <w:rPr>
                                  <w:rFonts w:cs="Times New Roman"/>
                                  <w:color w:val="171514"/>
                                  <w:w w:val="105"/>
                                  <w:sz w:val="16"/>
                                </w:rPr>
                                <w:t>việc</w:t>
                              </w:r>
                              <w:r w:rsidRPr="00CF0353">
                                <w:rPr>
                                  <w:rFonts w:cs="Times New Roman"/>
                                  <w:color w:val="171514"/>
                                  <w:spacing w:val="6"/>
                                  <w:w w:val="105"/>
                                  <w:sz w:val="16"/>
                                </w:rPr>
                                <w:t xml:space="preserve"> </w:t>
                              </w:r>
                              <w:r w:rsidRPr="00CF0353">
                                <w:rPr>
                                  <w:rFonts w:cs="Times New Roman"/>
                                  <w:color w:val="171514"/>
                                  <w:w w:val="105"/>
                                  <w:sz w:val="16"/>
                                </w:rPr>
                                <w:t>sửa</w:t>
                              </w:r>
                              <w:r w:rsidRPr="00CF0353">
                                <w:rPr>
                                  <w:rFonts w:cs="Times New Roman"/>
                                  <w:color w:val="171514"/>
                                  <w:spacing w:val="6"/>
                                  <w:w w:val="105"/>
                                  <w:sz w:val="16"/>
                                </w:rPr>
                                <w:t xml:space="preserve"> </w:t>
                              </w:r>
                              <w:r w:rsidRPr="00CF0353">
                                <w:rPr>
                                  <w:rFonts w:cs="Times New Roman"/>
                                  <w:color w:val="171514"/>
                                  <w:w w:val="105"/>
                                  <w:sz w:val="16"/>
                                </w:rPr>
                                <w:t>đổi</w:t>
                              </w:r>
                            </w:p>
                            <w:p w14:paraId="6C748E6B" w14:textId="59B51081" w:rsidR="006973F2" w:rsidRPr="00CF0353" w:rsidRDefault="00481896">
                              <w:pPr>
                                <w:spacing w:line="319" w:lineRule="auto"/>
                                <w:ind w:left="230" w:right="2413" w:firstLine="1"/>
                                <w:rPr>
                                  <w:rFonts w:cs="Times New Roman"/>
                                  <w:sz w:val="16"/>
                                </w:rPr>
                              </w:pPr>
                              <w:r w:rsidRPr="00CF0353">
                                <w:rPr>
                                  <w:rFonts w:cs="Times New Roman"/>
                                  <w:color w:val="171514"/>
                                  <w:w w:val="110"/>
                                  <w:sz w:val="16"/>
                                </w:rPr>
                                <w:t>thuộc tính sẽ ảnh hưởng đến tính toàn vẹn của dữ liệu trong cơ sở dữ liệu. Trên thực tế, một số</w:t>
                              </w:r>
                              <w:r w:rsidRPr="00CF0353">
                                <w:rPr>
                                  <w:rFonts w:cs="Times New Roman"/>
                                  <w:color w:val="171514"/>
                                  <w:spacing w:val="1"/>
                                  <w:w w:val="110"/>
                                  <w:sz w:val="16"/>
                                </w:rPr>
                                <w:t xml:space="preserve"> </w:t>
                              </w:r>
                              <w:r w:rsidRPr="00CF0353">
                                <w:rPr>
                                  <w:rFonts w:cs="Times New Roman"/>
                                  <w:color w:val="171514"/>
                                  <w:w w:val="110"/>
                                  <w:sz w:val="16"/>
                                </w:rPr>
                                <w:t>thay</w:t>
                              </w:r>
                              <w:r w:rsidRPr="00CF0353">
                                <w:rPr>
                                  <w:rFonts w:cs="Times New Roman"/>
                                  <w:color w:val="171514"/>
                                  <w:spacing w:val="-8"/>
                                  <w:w w:val="110"/>
                                  <w:sz w:val="16"/>
                                </w:rPr>
                                <w:t xml:space="preserve"> </w:t>
                              </w:r>
                              <w:r w:rsidRPr="00CF0353">
                                <w:rPr>
                                  <w:rFonts w:cs="Times New Roman"/>
                                  <w:color w:val="171514"/>
                                  <w:w w:val="110"/>
                                  <w:sz w:val="16"/>
                                </w:rPr>
                                <w:t>đổi</w:t>
                              </w:r>
                              <w:r w:rsidRPr="00CF0353">
                                <w:rPr>
                                  <w:rFonts w:cs="Times New Roman"/>
                                  <w:color w:val="171514"/>
                                  <w:spacing w:val="-8"/>
                                  <w:w w:val="110"/>
                                  <w:sz w:val="16"/>
                                </w:rPr>
                                <w:t xml:space="preserve"> </w:t>
                              </w:r>
                              <w:r w:rsidRPr="00CF0353">
                                <w:rPr>
                                  <w:rFonts w:cs="Times New Roman"/>
                                  <w:color w:val="171514"/>
                                  <w:w w:val="110"/>
                                  <w:sz w:val="16"/>
                                </w:rPr>
                                <w:t>thuộc</w:t>
                              </w:r>
                              <w:r w:rsidRPr="00CF0353">
                                <w:rPr>
                                  <w:rFonts w:cs="Times New Roman"/>
                                  <w:color w:val="171514"/>
                                  <w:spacing w:val="-7"/>
                                  <w:w w:val="110"/>
                                  <w:sz w:val="16"/>
                                </w:rPr>
                                <w:t xml:space="preserve"> </w:t>
                              </w:r>
                              <w:r w:rsidRPr="00CF0353">
                                <w:rPr>
                                  <w:rFonts w:cs="Times New Roman"/>
                                  <w:color w:val="171514"/>
                                  <w:w w:val="110"/>
                                  <w:sz w:val="16"/>
                                </w:rPr>
                                <w:t>tính</w:t>
                              </w:r>
                              <w:r w:rsidRPr="00CF0353">
                                <w:rPr>
                                  <w:rFonts w:cs="Times New Roman"/>
                                  <w:color w:val="171514"/>
                                  <w:spacing w:val="-8"/>
                                  <w:w w:val="110"/>
                                  <w:sz w:val="16"/>
                                </w:rPr>
                                <w:t xml:space="preserve"> </w:t>
                              </w:r>
                              <w:r w:rsidRPr="00CF0353">
                                <w:rPr>
                                  <w:rFonts w:cs="Times New Roman"/>
                                  <w:color w:val="171514"/>
                                  <w:w w:val="110"/>
                                  <w:sz w:val="16"/>
                                </w:rPr>
                                <w:t>chỉ</w:t>
                              </w:r>
                              <w:r w:rsidRPr="00CF0353">
                                <w:rPr>
                                  <w:rFonts w:cs="Times New Roman"/>
                                  <w:color w:val="171514"/>
                                  <w:spacing w:val="-7"/>
                                  <w:w w:val="110"/>
                                  <w:sz w:val="16"/>
                                </w:rPr>
                                <w:t xml:space="preserve"> </w:t>
                              </w:r>
                              <w:r w:rsidRPr="00CF0353">
                                <w:rPr>
                                  <w:rFonts w:cs="Times New Roman"/>
                                  <w:color w:val="171514"/>
                                  <w:w w:val="110"/>
                                  <w:sz w:val="16"/>
                                </w:rPr>
                                <w:t>có</w:t>
                              </w:r>
                              <w:r w:rsidRPr="00CF0353">
                                <w:rPr>
                                  <w:rFonts w:cs="Times New Roman"/>
                                  <w:color w:val="171514"/>
                                  <w:spacing w:val="-8"/>
                                  <w:w w:val="110"/>
                                  <w:sz w:val="16"/>
                                </w:rPr>
                                <w:t xml:space="preserve"> </w:t>
                              </w:r>
                              <w:r w:rsidRPr="00CF0353">
                                <w:rPr>
                                  <w:rFonts w:cs="Times New Roman"/>
                                  <w:color w:val="171514"/>
                                  <w:w w:val="110"/>
                                  <w:sz w:val="16"/>
                                </w:rPr>
                                <w:t>thể</w:t>
                              </w:r>
                              <w:r w:rsidRPr="00CF0353">
                                <w:rPr>
                                  <w:rFonts w:cs="Times New Roman"/>
                                  <w:color w:val="171514"/>
                                  <w:spacing w:val="-7"/>
                                  <w:w w:val="110"/>
                                  <w:sz w:val="16"/>
                                </w:rPr>
                                <w:t xml:space="preserve"> </w:t>
                              </w:r>
                              <w:r w:rsidRPr="00CF0353">
                                <w:rPr>
                                  <w:rFonts w:cs="Times New Roman"/>
                                  <w:color w:val="171514"/>
                                  <w:w w:val="110"/>
                                  <w:sz w:val="16"/>
                                </w:rPr>
                                <w:t>được</w:t>
                              </w:r>
                              <w:r w:rsidRPr="00CF0353">
                                <w:rPr>
                                  <w:rFonts w:cs="Times New Roman"/>
                                  <w:color w:val="171514"/>
                                  <w:spacing w:val="-8"/>
                                  <w:w w:val="110"/>
                                  <w:sz w:val="16"/>
                                </w:rPr>
                                <w:t xml:space="preserve"> </w:t>
                              </w:r>
                              <w:r w:rsidRPr="00CF0353">
                                <w:rPr>
                                  <w:rFonts w:cs="Times New Roman"/>
                                  <w:color w:val="171514"/>
                                  <w:w w:val="110"/>
                                  <w:sz w:val="16"/>
                                </w:rPr>
                                <w:t>thực</w:t>
                              </w:r>
                              <w:r w:rsidRPr="00CF0353">
                                <w:rPr>
                                  <w:rFonts w:cs="Times New Roman"/>
                                  <w:color w:val="171514"/>
                                  <w:spacing w:val="-7"/>
                                  <w:w w:val="110"/>
                                  <w:sz w:val="16"/>
                                </w:rPr>
                                <w:t xml:space="preserve"> </w:t>
                              </w:r>
                              <w:r w:rsidRPr="00CF0353">
                                <w:rPr>
                                  <w:rFonts w:cs="Times New Roman"/>
                                  <w:color w:val="171514"/>
                                  <w:w w:val="110"/>
                                  <w:sz w:val="16"/>
                                </w:rPr>
                                <w:t>hiện</w:t>
                              </w:r>
                              <w:r w:rsidRPr="00CF0353">
                                <w:rPr>
                                  <w:rFonts w:cs="Times New Roman"/>
                                  <w:color w:val="171514"/>
                                  <w:spacing w:val="-8"/>
                                  <w:w w:val="110"/>
                                  <w:sz w:val="16"/>
                                </w:rPr>
                                <w:t xml:space="preserve"> </w:t>
                              </w:r>
                              <w:r w:rsidRPr="00CF0353">
                                <w:rPr>
                                  <w:rFonts w:cs="Times New Roman"/>
                                  <w:color w:val="171514"/>
                                  <w:w w:val="110"/>
                                  <w:sz w:val="16"/>
                                </w:rPr>
                                <w:t>khi</w:t>
                              </w:r>
                              <w:r w:rsidRPr="00CF0353">
                                <w:rPr>
                                  <w:rFonts w:cs="Times New Roman"/>
                                  <w:color w:val="171514"/>
                                  <w:spacing w:val="-8"/>
                                  <w:w w:val="110"/>
                                  <w:sz w:val="16"/>
                                </w:rPr>
                                <w:t xml:space="preserve"> </w:t>
                              </w:r>
                              <w:r w:rsidRPr="00CF0353">
                                <w:rPr>
                                  <w:rFonts w:cs="Times New Roman"/>
                                  <w:color w:val="171514"/>
                                  <w:w w:val="110"/>
                                  <w:sz w:val="16"/>
                                </w:rPr>
                                <w:t>không</w:t>
                              </w:r>
                              <w:r w:rsidRPr="00CF0353">
                                <w:rPr>
                                  <w:rFonts w:cs="Times New Roman"/>
                                  <w:color w:val="171514"/>
                                  <w:spacing w:val="-7"/>
                                  <w:w w:val="110"/>
                                  <w:sz w:val="16"/>
                                </w:rPr>
                                <w:t xml:space="preserve"> </w:t>
                              </w:r>
                              <w:r w:rsidRPr="00CF0353">
                                <w:rPr>
                                  <w:rFonts w:cs="Times New Roman"/>
                                  <w:color w:val="171514"/>
                                  <w:w w:val="110"/>
                                  <w:sz w:val="16"/>
                                </w:rPr>
                                <w:t>có</w:t>
                              </w:r>
                              <w:r w:rsidRPr="00CF0353">
                                <w:rPr>
                                  <w:rFonts w:cs="Times New Roman"/>
                                  <w:color w:val="171514"/>
                                  <w:spacing w:val="-8"/>
                                  <w:w w:val="110"/>
                                  <w:sz w:val="16"/>
                                </w:rPr>
                                <w:t xml:space="preserve"> </w:t>
                              </w:r>
                              <w:r w:rsidRPr="00CF0353">
                                <w:rPr>
                                  <w:rFonts w:cs="Times New Roman"/>
                                  <w:color w:val="171514"/>
                                  <w:w w:val="110"/>
                                  <w:sz w:val="16"/>
                                </w:rPr>
                                <w:t>dữ</w:t>
                              </w:r>
                              <w:r w:rsidRPr="00CF0353">
                                <w:rPr>
                                  <w:rFonts w:cs="Times New Roman"/>
                                  <w:color w:val="171514"/>
                                  <w:spacing w:val="-7"/>
                                  <w:w w:val="110"/>
                                  <w:sz w:val="16"/>
                                </w:rPr>
                                <w:t xml:space="preserve"> </w:t>
                              </w:r>
                              <w:r w:rsidRPr="00CF0353">
                                <w:rPr>
                                  <w:rFonts w:cs="Times New Roman"/>
                                  <w:color w:val="171514"/>
                                  <w:w w:val="110"/>
                                  <w:sz w:val="16"/>
                                </w:rPr>
                                <w:t>liệu</w:t>
                              </w:r>
                              <w:r w:rsidRPr="00CF0353">
                                <w:rPr>
                                  <w:rFonts w:cs="Times New Roman"/>
                                  <w:color w:val="171514"/>
                                  <w:spacing w:val="-8"/>
                                  <w:w w:val="110"/>
                                  <w:sz w:val="16"/>
                                </w:rPr>
                                <w:t xml:space="preserve"> </w:t>
                              </w:r>
                              <w:r w:rsidRPr="00CF0353">
                                <w:rPr>
                                  <w:rFonts w:cs="Times New Roman"/>
                                  <w:color w:val="171514"/>
                                  <w:w w:val="110"/>
                                  <w:sz w:val="16"/>
                                </w:rPr>
                                <w:t>ở</w:t>
                              </w:r>
                              <w:r w:rsidRPr="00CF0353">
                                <w:rPr>
                                  <w:rFonts w:cs="Times New Roman"/>
                                  <w:color w:val="171514"/>
                                  <w:spacing w:val="-7"/>
                                  <w:w w:val="110"/>
                                  <w:sz w:val="16"/>
                                </w:rPr>
                                <w:t xml:space="preserve"> </w:t>
                              </w:r>
                              <w:r w:rsidRPr="00CF0353">
                                <w:rPr>
                                  <w:rFonts w:cs="Times New Roman"/>
                                  <w:color w:val="171514"/>
                                  <w:w w:val="110"/>
                                  <w:sz w:val="16"/>
                                </w:rPr>
                                <w:t>bất</w:t>
                              </w:r>
                              <w:r w:rsidRPr="00CF0353">
                                <w:rPr>
                                  <w:rFonts w:cs="Times New Roman"/>
                                  <w:color w:val="171514"/>
                                  <w:spacing w:val="-8"/>
                                  <w:w w:val="110"/>
                                  <w:sz w:val="16"/>
                                </w:rPr>
                                <w:t xml:space="preserve"> </w:t>
                              </w:r>
                              <w:r w:rsidRPr="00CF0353">
                                <w:rPr>
                                  <w:rFonts w:cs="Times New Roman"/>
                                  <w:color w:val="171514"/>
                                  <w:w w:val="110"/>
                                  <w:sz w:val="16"/>
                                </w:rPr>
                                <w:t>kỳ</w:t>
                              </w:r>
                              <w:r w:rsidRPr="00CF0353">
                                <w:rPr>
                                  <w:rFonts w:cs="Times New Roman"/>
                                  <w:color w:val="171514"/>
                                  <w:spacing w:val="-7"/>
                                  <w:w w:val="110"/>
                                  <w:sz w:val="16"/>
                                </w:rPr>
                                <w:t xml:space="preserve"> </w:t>
                              </w:r>
                              <w:r w:rsidRPr="00CF0353">
                                <w:rPr>
                                  <w:rFonts w:cs="Times New Roman"/>
                                  <w:color w:val="171514"/>
                                  <w:w w:val="110"/>
                                  <w:sz w:val="16"/>
                                </w:rPr>
                                <w:t>hàng</w:t>
                              </w:r>
                              <w:r w:rsidRPr="00CF0353">
                                <w:rPr>
                                  <w:rFonts w:cs="Times New Roman"/>
                                  <w:color w:val="171514"/>
                                  <w:spacing w:val="-8"/>
                                  <w:w w:val="110"/>
                                  <w:sz w:val="16"/>
                                </w:rPr>
                                <w:t xml:space="preserve"> </w:t>
                              </w:r>
                              <w:r w:rsidRPr="00CF0353">
                                <w:rPr>
                                  <w:rFonts w:cs="Times New Roman"/>
                                  <w:color w:val="171514"/>
                                  <w:w w:val="110"/>
                                  <w:sz w:val="16"/>
                                </w:rPr>
                                <w:t>nào</w:t>
                              </w:r>
                              <w:r w:rsidRPr="00CF0353">
                                <w:rPr>
                                  <w:rFonts w:cs="Times New Roman"/>
                                  <w:color w:val="171514"/>
                                  <w:spacing w:val="-7"/>
                                  <w:w w:val="110"/>
                                  <w:sz w:val="16"/>
                                </w:rPr>
                                <w:t xml:space="preserve"> </w:t>
                              </w:r>
                              <w:r w:rsidRPr="00CF0353">
                                <w:rPr>
                                  <w:rFonts w:cs="Times New Roman"/>
                                  <w:color w:val="171514"/>
                                  <w:w w:val="110"/>
                                  <w:sz w:val="16"/>
                                </w:rPr>
                                <w:t>cho</w:t>
                              </w:r>
                              <w:r w:rsidRPr="00CF0353">
                                <w:rPr>
                                  <w:rFonts w:cs="Times New Roman"/>
                                  <w:color w:val="171514"/>
                                  <w:spacing w:val="-8"/>
                                  <w:w w:val="110"/>
                                  <w:sz w:val="16"/>
                                </w:rPr>
                                <w:t xml:space="preserve"> </w:t>
                              </w:r>
                              <w:r w:rsidRPr="00CF0353">
                                <w:rPr>
                                  <w:rFonts w:cs="Times New Roman"/>
                                  <w:color w:val="171514"/>
                                  <w:w w:val="110"/>
                                  <w:sz w:val="16"/>
                                </w:rPr>
                                <w:t>thuộc</w:t>
                              </w:r>
                              <w:r w:rsidRPr="00CF0353">
                                <w:rPr>
                                  <w:rFonts w:cs="Times New Roman"/>
                                  <w:color w:val="171514"/>
                                  <w:spacing w:val="-8"/>
                                  <w:w w:val="110"/>
                                  <w:sz w:val="16"/>
                                </w:rPr>
                                <w:t xml:space="preserve"> </w:t>
                              </w:r>
                              <w:r w:rsidRPr="00CF0353">
                                <w:rPr>
                                  <w:rFonts w:cs="Times New Roman"/>
                                  <w:color w:val="171514"/>
                                  <w:w w:val="110"/>
                                  <w:sz w:val="16"/>
                                </w:rPr>
                                <w:t>tín</w:t>
                              </w:r>
                              <w:r w:rsidR="00083A86" w:rsidRPr="006205AD">
                                <w:rPr>
                                  <w:rFonts w:cs="Times New Roman"/>
                                  <w:color w:val="171514"/>
                                  <w:w w:val="110"/>
                                  <w:sz w:val="16"/>
                                </w:rPr>
                                <w:t xml:space="preserve">h </w:t>
                              </w:r>
                              <w:r w:rsidRPr="00CF0353">
                                <w:rPr>
                                  <w:rFonts w:cs="Times New Roman"/>
                                  <w:color w:val="171514"/>
                                  <w:w w:val="110"/>
                                  <w:sz w:val="16"/>
                                </w:rPr>
                                <w:t>bị</w:t>
                              </w:r>
                              <w:r w:rsidRPr="00CF0353">
                                <w:rPr>
                                  <w:rFonts w:cs="Times New Roman"/>
                                  <w:color w:val="171514"/>
                                  <w:spacing w:val="-6"/>
                                  <w:w w:val="110"/>
                                  <w:sz w:val="16"/>
                                </w:rPr>
                                <w:t xml:space="preserve"> </w:t>
                              </w:r>
                              <w:r w:rsidRPr="00CF0353">
                                <w:rPr>
                                  <w:rFonts w:cs="Times New Roman"/>
                                  <w:color w:val="171514"/>
                                  <w:w w:val="110"/>
                                  <w:sz w:val="16"/>
                                </w:rPr>
                                <w:t>ảnh</w:t>
                              </w:r>
                              <w:r w:rsidRPr="00CF0353">
                                <w:rPr>
                                  <w:rFonts w:cs="Times New Roman"/>
                                  <w:color w:val="171514"/>
                                  <w:spacing w:val="-5"/>
                                  <w:w w:val="110"/>
                                  <w:sz w:val="16"/>
                                </w:rPr>
                                <w:t xml:space="preserve"> </w:t>
                              </w:r>
                              <w:r w:rsidRPr="00CF0353">
                                <w:rPr>
                                  <w:rFonts w:cs="Times New Roman"/>
                                  <w:color w:val="171514"/>
                                  <w:w w:val="110"/>
                                  <w:sz w:val="16"/>
                                </w:rPr>
                                <w:t>hưởng.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624212" id="Nhóm 85" o:spid="_x0000_s1141" style="position:absolute;margin-left:65.95pt;margin-top:12.15pt;width:510.1pt;height:95.55pt;z-index:-15715840;mso-wrap-distance-left:0;mso-wrap-distance-right:0;mso-position-horizontal-relative:page;mso-position-vertical-relative:text" coordorigin="1319,243" coordsize="10202,19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">
                <v:rect id="Rectangle 446" o:spid="_x0000_s1142" style="position:absolute;left:1440;top:358;width:10080;height:1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" fillcolor="#c6d2dc" stroked="f"/>
                <v:shape id="Picture 445" o:spid="_x0000_s1143" type="#_x0000_t75" style="position:absolute;left:1318;top:242;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">
                  <v:imagedata r:id="rId43" o:title=""/>
                </v:shape>
                <v:shape id="Freeform 444" o:spid="_x0000_s1144" style="position:absolute;left:1533;top:409;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" path="m342,l40,,17,1,5,5,1,17,,40,,437r1,24l5,472r12,5l40,477r302,l365,477r12,-5l382,461r,-24l382,40r,-23l377,5,365,1,342,xe" fillcolor="#2c6682" stroked="f">
                  <v:path arrowok="t" o:connecttype="custom" o:connectlocs="342,409;40,409;17,410;5,414;1,426;0,449;0,846;1,870;5,881;17,886;40,886;342,886;365,886;377,881;382,870;382,846;382,449;382,426;377,414;365,410;342,409" o:connectangles="0,0,0,0,0,0,0,0,0,0,0,0,0,0,0,0,0,0,0,0,0"/>
                </v:shape>
                <v:shape id="Picture 443" o:spid="_x0000_s1145" type="#_x0000_t75" style="position:absolute;left:1576;top:453;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">
                  <v:imagedata r:id="rId60" o:title=""/>
                </v:shape>
                <v:shape id="Text Box 442" o:spid="_x0000_s1146" type="#_x0000_t202" style="position:absolute;left:1440;top:358;width:10080;height:1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" filled="f" stroked="f">
                  <v:textbox inset="0,0,0,0">
                    <w:txbxContent>
                      <w:p w14:paraId="7F80D113" w14:textId="77777777" w:rsidR="006973F2" w:rsidRPr="00CF0353" w:rsidRDefault="00481896">
                        <w:pPr>
                          <w:spacing w:before="198"/>
                          <w:ind w:left="833"/>
                          <w:rPr>
                            <w:rFonts w:cs="Times New Roman"/>
                            <w:sz w:val="30"/>
                            <w:szCs w:val="30"/>
                          </w:rPr>
                        </w:pPr>
                        <w:r w:rsidRPr="00CF0353">
                          <w:rPr>
                            <w:rFonts w:cs="Times New Roman"/>
                            <w:color w:val="215F7F"/>
                            <w:w w:val="105"/>
                            <w:sz w:val="30"/>
                            <w:szCs w:val="30"/>
                          </w:rPr>
                          <w:t>Ghi</w:t>
                        </w:r>
                        <w:r w:rsidRPr="00CF0353">
                          <w:rPr>
                            <w:rFonts w:cs="Times New Roman"/>
                            <w:color w:val="215F7F"/>
                            <w:spacing w:val="-6"/>
                            <w:w w:val="105"/>
                            <w:sz w:val="30"/>
                            <w:szCs w:val="30"/>
                          </w:rPr>
                          <w:t xml:space="preserve"> </w:t>
                        </w:r>
                        <w:r w:rsidRPr="00CF0353">
                          <w:rPr>
                            <w:rFonts w:cs="Times New Roman"/>
                            <w:color w:val="215F7F"/>
                            <w:w w:val="105"/>
                            <w:sz w:val="30"/>
                            <w:szCs w:val="30"/>
                          </w:rPr>
                          <w:t>chú</w:t>
                        </w:r>
                      </w:p>
                      <w:p w14:paraId="0BE1B1F4" w14:textId="0301DB2C" w:rsidR="006973F2" w:rsidRPr="00CF0353" w:rsidRDefault="00481896">
                        <w:pPr>
                          <w:spacing w:before="52" w:line="319" w:lineRule="auto"/>
                          <w:ind w:left="825" w:right="2618" w:firstLine="1"/>
                          <w:rPr>
                            <w:rFonts w:cs="Times New Roman"/>
                            <w:sz w:val="16"/>
                          </w:rPr>
                        </w:pPr>
                        <w:r w:rsidRPr="00CF0353">
                          <w:rPr>
                            <w:rFonts w:cs="Times New Roman"/>
                            <w:color w:val="171514"/>
                            <w:w w:val="105"/>
                            <w:sz w:val="16"/>
                          </w:rPr>
                          <w:t>Một số</w:t>
                        </w:r>
                        <w:r w:rsidRPr="00CF0353">
                          <w:rPr>
                            <w:rFonts w:cs="Times New Roman"/>
                            <w:color w:val="171514"/>
                            <w:spacing w:val="1"/>
                            <w:w w:val="105"/>
                            <w:sz w:val="16"/>
                          </w:rPr>
                          <w:t xml:space="preserve"> </w:t>
                        </w:r>
                        <w:r w:rsidRPr="00CF0353">
                          <w:rPr>
                            <w:rFonts w:cs="Times New Roman"/>
                            <w:color w:val="171514"/>
                            <w:w w:val="105"/>
                            <w:sz w:val="16"/>
                          </w:rPr>
                          <w:t>D</w:t>
                        </w:r>
                        <w:r w:rsidR="00CF0353">
                          <w:rPr>
                            <w:rFonts w:cs="Times New Roman"/>
                            <w:color w:val="171514"/>
                            <w:w w:val="105"/>
                            <w:sz w:val="16"/>
                            <w:lang w:val="en-US"/>
                          </w:rPr>
                          <w:t>B</w:t>
                        </w:r>
                        <w:r w:rsidRPr="00CF0353">
                          <w:rPr>
                            <w:rFonts w:cs="Times New Roman"/>
                            <w:color w:val="171514"/>
                            <w:w w:val="105"/>
                            <w:sz w:val="16"/>
                          </w:rPr>
                          <w:t>MS</w:t>
                        </w:r>
                        <w:r w:rsidRPr="00CF0353">
                          <w:rPr>
                            <w:rFonts w:cs="Times New Roman"/>
                            <w:color w:val="171514"/>
                            <w:spacing w:val="1"/>
                            <w:w w:val="105"/>
                            <w:sz w:val="16"/>
                          </w:rPr>
                          <w:t xml:space="preserve"> </w:t>
                        </w:r>
                        <w:r w:rsidRPr="00CF0353">
                          <w:rPr>
                            <w:rFonts w:cs="Times New Roman"/>
                            <w:color w:val="171514"/>
                            <w:w w:val="105"/>
                            <w:sz w:val="16"/>
                          </w:rPr>
                          <w:t>áp</w:t>
                        </w:r>
                        <w:r w:rsidRPr="00CF0353">
                          <w:rPr>
                            <w:rFonts w:cs="Times New Roman"/>
                            <w:color w:val="171514"/>
                            <w:spacing w:val="1"/>
                            <w:w w:val="105"/>
                            <w:sz w:val="16"/>
                          </w:rPr>
                          <w:t xml:space="preserve"> </w:t>
                        </w:r>
                        <w:r w:rsidRPr="00CF0353">
                          <w:rPr>
                            <w:rFonts w:cs="Times New Roman"/>
                            <w:color w:val="171514"/>
                            <w:w w:val="105"/>
                            <w:sz w:val="16"/>
                          </w:rPr>
                          <w:t>đặt</w:t>
                        </w:r>
                        <w:r w:rsidRPr="00CF0353">
                          <w:rPr>
                            <w:rFonts w:cs="Times New Roman"/>
                            <w:color w:val="171514"/>
                            <w:spacing w:val="1"/>
                            <w:w w:val="105"/>
                            <w:sz w:val="16"/>
                          </w:rPr>
                          <w:t xml:space="preserve"> </w:t>
                        </w:r>
                        <w:r w:rsidRPr="00CF0353">
                          <w:rPr>
                            <w:rFonts w:cs="Times New Roman"/>
                            <w:color w:val="171514"/>
                            <w:w w:val="105"/>
                            <w:sz w:val="16"/>
                          </w:rPr>
                          <w:t>các</w:t>
                        </w:r>
                        <w:r w:rsidRPr="00CF0353">
                          <w:rPr>
                            <w:rFonts w:cs="Times New Roman"/>
                            <w:color w:val="171514"/>
                            <w:spacing w:val="1"/>
                            <w:w w:val="105"/>
                            <w:sz w:val="16"/>
                          </w:rPr>
                          <w:t xml:space="preserve"> </w:t>
                        </w:r>
                        <w:r w:rsidRPr="00CF0353">
                          <w:rPr>
                            <w:rFonts w:cs="Times New Roman"/>
                            <w:color w:val="171514"/>
                            <w:w w:val="105"/>
                            <w:sz w:val="16"/>
                          </w:rPr>
                          <w:t>giới</w:t>
                        </w:r>
                        <w:r w:rsidRPr="00CF0353">
                          <w:rPr>
                            <w:rFonts w:cs="Times New Roman"/>
                            <w:color w:val="171514"/>
                            <w:spacing w:val="1"/>
                            <w:w w:val="105"/>
                            <w:sz w:val="16"/>
                          </w:rPr>
                          <w:t xml:space="preserve"> </w:t>
                        </w:r>
                        <w:r w:rsidRPr="00CF0353">
                          <w:rPr>
                            <w:rFonts w:cs="Times New Roman"/>
                            <w:color w:val="171514"/>
                            <w:w w:val="105"/>
                            <w:sz w:val="16"/>
                          </w:rPr>
                          <w:t>hạn</w:t>
                        </w:r>
                        <w:r w:rsidRPr="00CF0353">
                          <w:rPr>
                            <w:rFonts w:cs="Times New Roman"/>
                            <w:color w:val="171514"/>
                            <w:spacing w:val="1"/>
                            <w:w w:val="105"/>
                            <w:sz w:val="16"/>
                          </w:rPr>
                          <w:t xml:space="preserve"> </w:t>
                        </w:r>
                        <w:r w:rsidRPr="00CF0353">
                          <w:rPr>
                            <w:rFonts w:cs="Times New Roman"/>
                            <w:color w:val="171514"/>
                            <w:w w:val="105"/>
                            <w:sz w:val="16"/>
                          </w:rPr>
                          <w:t>về</w:t>
                        </w:r>
                        <w:r w:rsidRPr="00CF0353">
                          <w:rPr>
                            <w:rFonts w:cs="Times New Roman"/>
                            <w:color w:val="171514"/>
                            <w:spacing w:val="1"/>
                            <w:w w:val="105"/>
                            <w:sz w:val="16"/>
                          </w:rPr>
                          <w:t xml:space="preserve"> </w:t>
                        </w:r>
                        <w:r w:rsidRPr="00CF0353">
                          <w:rPr>
                            <w:rFonts w:cs="Times New Roman"/>
                            <w:color w:val="171514"/>
                            <w:w w:val="105"/>
                            <w:sz w:val="16"/>
                          </w:rPr>
                          <w:t>thời</w:t>
                        </w:r>
                        <w:r w:rsidRPr="00CF0353">
                          <w:rPr>
                            <w:rFonts w:cs="Times New Roman"/>
                            <w:color w:val="171514"/>
                            <w:spacing w:val="1"/>
                            <w:w w:val="105"/>
                            <w:sz w:val="16"/>
                          </w:rPr>
                          <w:t xml:space="preserve"> </w:t>
                        </w:r>
                        <w:r w:rsidRPr="00CF0353">
                          <w:rPr>
                            <w:rFonts w:cs="Times New Roman"/>
                            <w:color w:val="171514"/>
                            <w:w w:val="105"/>
                            <w:sz w:val="16"/>
                          </w:rPr>
                          <w:t>điểm</w:t>
                        </w:r>
                        <w:r w:rsidRPr="00CF0353">
                          <w:rPr>
                            <w:rFonts w:cs="Times New Roman"/>
                            <w:color w:val="171514"/>
                            <w:spacing w:val="1"/>
                            <w:w w:val="105"/>
                            <w:sz w:val="16"/>
                          </w:rPr>
                          <w:t xml:space="preserve"> </w:t>
                        </w:r>
                        <w:r w:rsidRPr="00CF0353">
                          <w:rPr>
                            <w:rFonts w:cs="Times New Roman"/>
                            <w:color w:val="171514"/>
                            <w:w w:val="105"/>
                            <w:sz w:val="16"/>
                          </w:rPr>
                          <w:t>có</w:t>
                        </w:r>
                        <w:r w:rsidRPr="00CF0353">
                          <w:rPr>
                            <w:rFonts w:cs="Times New Roman"/>
                            <w:color w:val="171514"/>
                            <w:spacing w:val="1"/>
                            <w:w w:val="105"/>
                            <w:sz w:val="16"/>
                          </w:rPr>
                          <w:t xml:space="preserve"> </w:t>
                        </w:r>
                        <w:r w:rsidRPr="00CF0353">
                          <w:rPr>
                            <w:rFonts w:cs="Times New Roman"/>
                            <w:color w:val="171514"/>
                            <w:w w:val="105"/>
                            <w:sz w:val="16"/>
                          </w:rPr>
                          <w:t>thể</w:t>
                        </w:r>
                        <w:r w:rsidRPr="00CF0353">
                          <w:rPr>
                            <w:rFonts w:cs="Times New Roman"/>
                            <w:color w:val="171514"/>
                            <w:spacing w:val="1"/>
                            <w:w w:val="105"/>
                            <w:sz w:val="16"/>
                          </w:rPr>
                          <w:t xml:space="preserve"> </w:t>
                        </w:r>
                        <w:r w:rsidRPr="00CF0353">
                          <w:rPr>
                            <w:rFonts w:cs="Times New Roman"/>
                            <w:color w:val="171514"/>
                            <w:w w:val="105"/>
                            <w:sz w:val="16"/>
                          </w:rPr>
                          <w:t>thay</w:t>
                        </w:r>
                        <w:r w:rsidRPr="00CF0353">
                          <w:rPr>
                            <w:rFonts w:cs="Times New Roman"/>
                            <w:color w:val="171514"/>
                            <w:spacing w:val="1"/>
                            <w:w w:val="105"/>
                            <w:sz w:val="16"/>
                          </w:rPr>
                          <w:t xml:space="preserve"> </w:t>
                        </w:r>
                        <w:r w:rsidRPr="00CF0353">
                          <w:rPr>
                            <w:rFonts w:cs="Times New Roman"/>
                            <w:color w:val="171514"/>
                            <w:w w:val="105"/>
                            <w:sz w:val="16"/>
                          </w:rPr>
                          <w:t>đổi</w:t>
                        </w:r>
                        <w:r w:rsidRPr="00CF0353">
                          <w:rPr>
                            <w:rFonts w:cs="Times New Roman"/>
                            <w:color w:val="171514"/>
                            <w:spacing w:val="1"/>
                            <w:w w:val="105"/>
                            <w:sz w:val="16"/>
                          </w:rPr>
                          <w:t xml:space="preserve"> </w:t>
                        </w:r>
                        <w:r w:rsidRPr="00CF0353">
                          <w:rPr>
                            <w:rFonts w:cs="Times New Roman"/>
                            <w:color w:val="171514"/>
                            <w:w w:val="105"/>
                            <w:sz w:val="16"/>
                          </w:rPr>
                          <w:t>các</w:t>
                        </w:r>
                        <w:r w:rsidRPr="00CF0353">
                          <w:rPr>
                            <w:rFonts w:cs="Times New Roman"/>
                            <w:color w:val="171514"/>
                            <w:spacing w:val="1"/>
                            <w:w w:val="105"/>
                            <w:sz w:val="16"/>
                          </w:rPr>
                          <w:t xml:space="preserve"> </w:t>
                        </w:r>
                        <w:r w:rsidRPr="00CF0353">
                          <w:rPr>
                            <w:rFonts w:cs="Times New Roman"/>
                            <w:color w:val="171514"/>
                            <w:w w:val="105"/>
                            <w:sz w:val="16"/>
                          </w:rPr>
                          <w:t>đặc</w:t>
                        </w:r>
                        <w:r w:rsidRPr="00CF0353">
                          <w:rPr>
                            <w:rFonts w:cs="Times New Roman"/>
                            <w:color w:val="171514"/>
                            <w:spacing w:val="1"/>
                            <w:w w:val="105"/>
                            <w:sz w:val="16"/>
                          </w:rPr>
                          <w:t xml:space="preserve"> </w:t>
                        </w:r>
                        <w:r w:rsidRPr="00CF0353">
                          <w:rPr>
                            <w:rFonts w:cs="Times New Roman"/>
                            <w:color w:val="171514"/>
                            <w:w w:val="105"/>
                            <w:sz w:val="16"/>
                          </w:rPr>
                          <w:t>điểm</w:t>
                        </w:r>
                        <w:r w:rsidRPr="00CF0353">
                          <w:rPr>
                            <w:rFonts w:cs="Times New Roman"/>
                            <w:color w:val="171514"/>
                            <w:spacing w:val="1"/>
                            <w:w w:val="105"/>
                            <w:sz w:val="16"/>
                          </w:rPr>
                          <w:t xml:space="preserve"> </w:t>
                        </w:r>
                        <w:r w:rsidRPr="00CF0353">
                          <w:rPr>
                            <w:rFonts w:cs="Times New Roman"/>
                            <w:color w:val="171514"/>
                            <w:w w:val="105"/>
                            <w:sz w:val="16"/>
                          </w:rPr>
                          <w:t>thuộc</w:t>
                        </w:r>
                        <w:r w:rsidRPr="00CF0353">
                          <w:rPr>
                            <w:rFonts w:cs="Times New Roman"/>
                            <w:color w:val="171514"/>
                            <w:spacing w:val="1"/>
                            <w:w w:val="105"/>
                            <w:sz w:val="16"/>
                          </w:rPr>
                          <w:t xml:space="preserve"> </w:t>
                        </w:r>
                        <w:r w:rsidRPr="00CF0353">
                          <w:rPr>
                            <w:rFonts w:cs="Times New Roman"/>
                            <w:color w:val="171514"/>
                            <w:w w:val="105"/>
                            <w:sz w:val="16"/>
                          </w:rPr>
                          <w:t>tính.</w:t>
                        </w:r>
                        <w:r w:rsidRPr="00CF0353">
                          <w:rPr>
                            <w:rFonts w:cs="Times New Roman"/>
                            <w:color w:val="171514"/>
                            <w:spacing w:val="1"/>
                            <w:w w:val="105"/>
                            <w:sz w:val="16"/>
                          </w:rPr>
                          <w:t xml:space="preserve"> </w:t>
                        </w:r>
                        <w:r w:rsidRPr="00CF0353">
                          <w:rPr>
                            <w:rFonts w:cs="Times New Roman"/>
                            <w:color w:val="171514"/>
                            <w:w w:val="105"/>
                            <w:sz w:val="16"/>
                          </w:rPr>
                          <w:t>V</w:t>
                        </w:r>
                        <w:r w:rsidR="00083A86" w:rsidRPr="006205AD">
                          <w:rPr>
                            <w:rFonts w:cs="Times New Roman"/>
                            <w:color w:val="171514"/>
                            <w:w w:val="105"/>
                            <w:sz w:val="16"/>
                          </w:rPr>
                          <w:t xml:space="preserve">í </w:t>
                        </w:r>
                        <w:r w:rsidRPr="00CF0353">
                          <w:rPr>
                            <w:rFonts w:cs="Times New Roman"/>
                            <w:color w:val="171514"/>
                            <w:w w:val="105"/>
                            <w:sz w:val="16"/>
                          </w:rPr>
                          <w:t>dụ:</w:t>
                        </w:r>
                        <w:r w:rsidRPr="00CF0353">
                          <w:rPr>
                            <w:rFonts w:cs="Times New Roman"/>
                            <w:color w:val="171514"/>
                            <w:spacing w:val="6"/>
                            <w:w w:val="105"/>
                            <w:sz w:val="16"/>
                          </w:rPr>
                          <w:t xml:space="preserve"> </w:t>
                        </w:r>
                        <w:r w:rsidR="00CF0353" w:rsidRPr="006205AD">
                          <w:rPr>
                            <w:rFonts w:cs="Times New Roman"/>
                            <w:color w:val="171514"/>
                            <w:w w:val="105"/>
                            <w:sz w:val="16"/>
                          </w:rPr>
                          <w:t>O</w:t>
                        </w:r>
                        <w:r w:rsidRPr="00CF0353">
                          <w:rPr>
                            <w:rFonts w:cs="Times New Roman"/>
                            <w:color w:val="171514"/>
                            <w:w w:val="105"/>
                            <w:sz w:val="16"/>
                          </w:rPr>
                          <w:t>racle</w:t>
                        </w:r>
                        <w:r w:rsidRPr="00CF0353">
                          <w:rPr>
                            <w:rFonts w:cs="Times New Roman"/>
                            <w:color w:val="171514"/>
                            <w:spacing w:val="6"/>
                            <w:w w:val="105"/>
                            <w:sz w:val="16"/>
                          </w:rPr>
                          <w:t xml:space="preserve"> </w:t>
                        </w:r>
                        <w:r w:rsidRPr="00CF0353">
                          <w:rPr>
                            <w:rFonts w:cs="Times New Roman"/>
                            <w:color w:val="171514"/>
                            <w:w w:val="105"/>
                            <w:sz w:val="16"/>
                          </w:rPr>
                          <w:t>cho</w:t>
                        </w:r>
                        <w:r w:rsidRPr="00CF0353">
                          <w:rPr>
                            <w:rFonts w:cs="Times New Roman"/>
                            <w:color w:val="171514"/>
                            <w:spacing w:val="7"/>
                            <w:w w:val="105"/>
                            <w:sz w:val="16"/>
                          </w:rPr>
                          <w:t xml:space="preserve"> </w:t>
                        </w:r>
                        <w:r w:rsidRPr="00CF0353">
                          <w:rPr>
                            <w:rFonts w:cs="Times New Roman"/>
                            <w:color w:val="171514"/>
                            <w:w w:val="105"/>
                            <w:sz w:val="16"/>
                          </w:rPr>
                          <w:t>phép</w:t>
                        </w:r>
                        <w:r w:rsidRPr="00CF0353">
                          <w:rPr>
                            <w:rFonts w:cs="Times New Roman"/>
                            <w:color w:val="171514"/>
                            <w:spacing w:val="6"/>
                            <w:w w:val="105"/>
                            <w:sz w:val="16"/>
                          </w:rPr>
                          <w:t xml:space="preserve"> </w:t>
                        </w:r>
                        <w:r w:rsidRPr="00CF0353">
                          <w:rPr>
                            <w:rFonts w:cs="Times New Roman"/>
                            <w:color w:val="171514"/>
                            <w:w w:val="105"/>
                            <w:sz w:val="16"/>
                          </w:rPr>
                          <w:t>bạn</w:t>
                        </w:r>
                        <w:r w:rsidRPr="00CF0353">
                          <w:rPr>
                            <w:rFonts w:cs="Times New Roman"/>
                            <w:color w:val="171514"/>
                            <w:spacing w:val="7"/>
                            <w:w w:val="105"/>
                            <w:sz w:val="16"/>
                          </w:rPr>
                          <w:t xml:space="preserve"> </w:t>
                        </w:r>
                        <w:r w:rsidRPr="00CF0353">
                          <w:rPr>
                            <w:rFonts w:cs="Times New Roman"/>
                            <w:color w:val="171514"/>
                            <w:w w:val="105"/>
                            <w:sz w:val="16"/>
                          </w:rPr>
                          <w:t>tăng</w:t>
                        </w:r>
                        <w:r w:rsidRPr="00CF0353">
                          <w:rPr>
                            <w:rFonts w:cs="Times New Roman"/>
                            <w:color w:val="171514"/>
                            <w:spacing w:val="6"/>
                            <w:w w:val="105"/>
                            <w:sz w:val="16"/>
                          </w:rPr>
                          <w:t xml:space="preserve"> </w:t>
                        </w:r>
                        <w:r w:rsidRPr="00CF0353">
                          <w:rPr>
                            <w:rFonts w:cs="Times New Roman"/>
                            <w:color w:val="171514"/>
                            <w:w w:val="105"/>
                            <w:sz w:val="16"/>
                          </w:rPr>
                          <w:t>(nhưng</w:t>
                        </w:r>
                        <w:r w:rsidRPr="00CF0353">
                          <w:rPr>
                            <w:rFonts w:cs="Times New Roman"/>
                            <w:color w:val="171514"/>
                            <w:spacing w:val="6"/>
                            <w:w w:val="105"/>
                            <w:sz w:val="16"/>
                          </w:rPr>
                          <w:t xml:space="preserve"> </w:t>
                        </w:r>
                        <w:r w:rsidRPr="00CF0353">
                          <w:rPr>
                            <w:rFonts w:cs="Times New Roman"/>
                            <w:color w:val="171514"/>
                            <w:w w:val="105"/>
                            <w:sz w:val="16"/>
                          </w:rPr>
                          <w:t>không</w:t>
                        </w:r>
                        <w:r w:rsidRPr="00CF0353">
                          <w:rPr>
                            <w:rFonts w:cs="Times New Roman"/>
                            <w:color w:val="171514"/>
                            <w:spacing w:val="7"/>
                            <w:w w:val="105"/>
                            <w:sz w:val="16"/>
                          </w:rPr>
                          <w:t xml:space="preserve"> </w:t>
                        </w:r>
                        <w:r w:rsidRPr="00CF0353">
                          <w:rPr>
                            <w:rFonts w:cs="Times New Roman"/>
                            <w:color w:val="171514"/>
                            <w:w w:val="105"/>
                            <w:sz w:val="16"/>
                          </w:rPr>
                          <w:t>giảm)</w:t>
                        </w:r>
                        <w:r w:rsidRPr="00CF0353">
                          <w:rPr>
                            <w:rFonts w:cs="Times New Roman"/>
                            <w:color w:val="171514"/>
                            <w:spacing w:val="6"/>
                            <w:w w:val="105"/>
                            <w:sz w:val="16"/>
                          </w:rPr>
                          <w:t xml:space="preserve"> </w:t>
                        </w:r>
                        <w:r w:rsidRPr="00CF0353">
                          <w:rPr>
                            <w:rFonts w:cs="Times New Roman"/>
                            <w:color w:val="171514"/>
                            <w:w w:val="105"/>
                            <w:sz w:val="16"/>
                          </w:rPr>
                          <w:t>kích</w:t>
                        </w:r>
                        <w:r w:rsidRPr="00CF0353">
                          <w:rPr>
                            <w:rFonts w:cs="Times New Roman"/>
                            <w:color w:val="171514"/>
                            <w:spacing w:val="7"/>
                            <w:w w:val="105"/>
                            <w:sz w:val="16"/>
                          </w:rPr>
                          <w:t xml:space="preserve"> </w:t>
                        </w:r>
                        <w:r w:rsidRPr="00CF0353">
                          <w:rPr>
                            <w:rFonts w:cs="Times New Roman"/>
                            <w:color w:val="171514"/>
                            <w:w w:val="105"/>
                            <w:sz w:val="16"/>
                          </w:rPr>
                          <w:t>thước</w:t>
                        </w:r>
                        <w:r w:rsidRPr="00CF0353">
                          <w:rPr>
                            <w:rFonts w:cs="Times New Roman"/>
                            <w:color w:val="171514"/>
                            <w:spacing w:val="6"/>
                            <w:w w:val="105"/>
                            <w:sz w:val="16"/>
                          </w:rPr>
                          <w:t xml:space="preserve"> </w:t>
                        </w:r>
                        <w:r w:rsidRPr="00CF0353">
                          <w:rPr>
                            <w:rFonts w:cs="Times New Roman"/>
                            <w:color w:val="171514"/>
                            <w:w w:val="105"/>
                            <w:sz w:val="16"/>
                          </w:rPr>
                          <w:t>của</w:t>
                        </w:r>
                        <w:r w:rsidRPr="00CF0353">
                          <w:rPr>
                            <w:rFonts w:cs="Times New Roman"/>
                            <w:color w:val="171514"/>
                            <w:spacing w:val="6"/>
                            <w:w w:val="105"/>
                            <w:sz w:val="16"/>
                          </w:rPr>
                          <w:t xml:space="preserve"> </w:t>
                        </w:r>
                        <w:r w:rsidRPr="00CF0353">
                          <w:rPr>
                            <w:rFonts w:cs="Times New Roman"/>
                            <w:color w:val="171514"/>
                            <w:w w:val="105"/>
                            <w:sz w:val="16"/>
                          </w:rPr>
                          <w:t>một</w:t>
                        </w:r>
                        <w:r w:rsidRPr="00CF0353">
                          <w:rPr>
                            <w:rFonts w:cs="Times New Roman"/>
                            <w:color w:val="171514"/>
                            <w:spacing w:val="7"/>
                            <w:w w:val="105"/>
                            <w:sz w:val="16"/>
                          </w:rPr>
                          <w:t xml:space="preserve"> </w:t>
                        </w:r>
                        <w:r w:rsidRPr="00CF0353">
                          <w:rPr>
                            <w:rFonts w:cs="Times New Roman"/>
                            <w:color w:val="171514"/>
                            <w:w w:val="105"/>
                            <w:sz w:val="16"/>
                          </w:rPr>
                          <w:t>cột</w:t>
                        </w:r>
                        <w:r w:rsidRPr="00CF0353">
                          <w:rPr>
                            <w:rFonts w:cs="Times New Roman"/>
                            <w:color w:val="171514"/>
                            <w:spacing w:val="6"/>
                            <w:w w:val="105"/>
                            <w:sz w:val="16"/>
                          </w:rPr>
                          <w:t xml:space="preserve"> </w:t>
                        </w:r>
                        <w:r w:rsidRPr="00CF0353">
                          <w:rPr>
                            <w:rFonts w:cs="Times New Roman"/>
                            <w:color w:val="171514"/>
                            <w:w w:val="105"/>
                            <w:sz w:val="16"/>
                          </w:rPr>
                          <w:t>vì</w:t>
                        </w:r>
                        <w:r w:rsidRPr="00CF0353">
                          <w:rPr>
                            <w:rFonts w:cs="Times New Roman"/>
                            <w:color w:val="171514"/>
                            <w:spacing w:val="7"/>
                            <w:w w:val="105"/>
                            <w:sz w:val="16"/>
                          </w:rPr>
                          <w:t xml:space="preserve"> </w:t>
                        </w:r>
                        <w:r w:rsidRPr="00CF0353">
                          <w:rPr>
                            <w:rFonts w:cs="Times New Roman"/>
                            <w:color w:val="171514"/>
                            <w:w w:val="105"/>
                            <w:sz w:val="16"/>
                          </w:rPr>
                          <w:t>việc</w:t>
                        </w:r>
                        <w:r w:rsidRPr="00CF0353">
                          <w:rPr>
                            <w:rFonts w:cs="Times New Roman"/>
                            <w:color w:val="171514"/>
                            <w:spacing w:val="6"/>
                            <w:w w:val="105"/>
                            <w:sz w:val="16"/>
                          </w:rPr>
                          <w:t xml:space="preserve"> </w:t>
                        </w:r>
                        <w:r w:rsidRPr="00CF0353">
                          <w:rPr>
                            <w:rFonts w:cs="Times New Roman"/>
                            <w:color w:val="171514"/>
                            <w:w w:val="105"/>
                            <w:sz w:val="16"/>
                          </w:rPr>
                          <w:t>sửa</w:t>
                        </w:r>
                        <w:r w:rsidRPr="00CF0353">
                          <w:rPr>
                            <w:rFonts w:cs="Times New Roman"/>
                            <w:color w:val="171514"/>
                            <w:spacing w:val="6"/>
                            <w:w w:val="105"/>
                            <w:sz w:val="16"/>
                          </w:rPr>
                          <w:t xml:space="preserve"> </w:t>
                        </w:r>
                        <w:r w:rsidRPr="00CF0353">
                          <w:rPr>
                            <w:rFonts w:cs="Times New Roman"/>
                            <w:color w:val="171514"/>
                            <w:w w:val="105"/>
                            <w:sz w:val="16"/>
                          </w:rPr>
                          <w:t>đổi</w:t>
                        </w:r>
                      </w:p>
                      <w:p w14:paraId="6C748E6B" w14:textId="59B51081" w:rsidR="006973F2" w:rsidRPr="00CF0353" w:rsidRDefault="00481896">
                        <w:pPr>
                          <w:spacing w:line="319" w:lineRule="auto"/>
                          <w:ind w:left="230" w:right="2413" w:firstLine="1"/>
                          <w:rPr>
                            <w:rFonts w:cs="Times New Roman"/>
                            <w:sz w:val="16"/>
                          </w:rPr>
                        </w:pPr>
                        <w:r w:rsidRPr="00CF0353">
                          <w:rPr>
                            <w:rFonts w:cs="Times New Roman"/>
                            <w:color w:val="171514"/>
                            <w:w w:val="110"/>
                            <w:sz w:val="16"/>
                          </w:rPr>
                          <w:t>thuộc tính sẽ ảnh hưởng đến tính toàn vẹn của dữ liệu trong cơ sở dữ liệu. Trên thực tế, một số</w:t>
                        </w:r>
                        <w:r w:rsidRPr="00CF0353">
                          <w:rPr>
                            <w:rFonts w:cs="Times New Roman"/>
                            <w:color w:val="171514"/>
                            <w:spacing w:val="1"/>
                            <w:w w:val="110"/>
                            <w:sz w:val="16"/>
                          </w:rPr>
                          <w:t xml:space="preserve"> </w:t>
                        </w:r>
                        <w:r w:rsidRPr="00CF0353">
                          <w:rPr>
                            <w:rFonts w:cs="Times New Roman"/>
                            <w:color w:val="171514"/>
                            <w:w w:val="110"/>
                            <w:sz w:val="16"/>
                          </w:rPr>
                          <w:t>thay</w:t>
                        </w:r>
                        <w:r w:rsidRPr="00CF0353">
                          <w:rPr>
                            <w:rFonts w:cs="Times New Roman"/>
                            <w:color w:val="171514"/>
                            <w:spacing w:val="-8"/>
                            <w:w w:val="110"/>
                            <w:sz w:val="16"/>
                          </w:rPr>
                          <w:t xml:space="preserve"> </w:t>
                        </w:r>
                        <w:r w:rsidRPr="00CF0353">
                          <w:rPr>
                            <w:rFonts w:cs="Times New Roman"/>
                            <w:color w:val="171514"/>
                            <w:w w:val="110"/>
                            <w:sz w:val="16"/>
                          </w:rPr>
                          <w:t>đổi</w:t>
                        </w:r>
                        <w:r w:rsidRPr="00CF0353">
                          <w:rPr>
                            <w:rFonts w:cs="Times New Roman"/>
                            <w:color w:val="171514"/>
                            <w:spacing w:val="-8"/>
                            <w:w w:val="110"/>
                            <w:sz w:val="16"/>
                          </w:rPr>
                          <w:t xml:space="preserve"> </w:t>
                        </w:r>
                        <w:r w:rsidRPr="00CF0353">
                          <w:rPr>
                            <w:rFonts w:cs="Times New Roman"/>
                            <w:color w:val="171514"/>
                            <w:w w:val="110"/>
                            <w:sz w:val="16"/>
                          </w:rPr>
                          <w:t>thuộc</w:t>
                        </w:r>
                        <w:r w:rsidRPr="00CF0353">
                          <w:rPr>
                            <w:rFonts w:cs="Times New Roman"/>
                            <w:color w:val="171514"/>
                            <w:spacing w:val="-7"/>
                            <w:w w:val="110"/>
                            <w:sz w:val="16"/>
                          </w:rPr>
                          <w:t xml:space="preserve"> </w:t>
                        </w:r>
                        <w:r w:rsidRPr="00CF0353">
                          <w:rPr>
                            <w:rFonts w:cs="Times New Roman"/>
                            <w:color w:val="171514"/>
                            <w:w w:val="110"/>
                            <w:sz w:val="16"/>
                          </w:rPr>
                          <w:t>tính</w:t>
                        </w:r>
                        <w:r w:rsidRPr="00CF0353">
                          <w:rPr>
                            <w:rFonts w:cs="Times New Roman"/>
                            <w:color w:val="171514"/>
                            <w:spacing w:val="-8"/>
                            <w:w w:val="110"/>
                            <w:sz w:val="16"/>
                          </w:rPr>
                          <w:t xml:space="preserve"> </w:t>
                        </w:r>
                        <w:r w:rsidRPr="00CF0353">
                          <w:rPr>
                            <w:rFonts w:cs="Times New Roman"/>
                            <w:color w:val="171514"/>
                            <w:w w:val="110"/>
                            <w:sz w:val="16"/>
                          </w:rPr>
                          <w:t>chỉ</w:t>
                        </w:r>
                        <w:r w:rsidRPr="00CF0353">
                          <w:rPr>
                            <w:rFonts w:cs="Times New Roman"/>
                            <w:color w:val="171514"/>
                            <w:spacing w:val="-7"/>
                            <w:w w:val="110"/>
                            <w:sz w:val="16"/>
                          </w:rPr>
                          <w:t xml:space="preserve"> </w:t>
                        </w:r>
                        <w:r w:rsidRPr="00CF0353">
                          <w:rPr>
                            <w:rFonts w:cs="Times New Roman"/>
                            <w:color w:val="171514"/>
                            <w:w w:val="110"/>
                            <w:sz w:val="16"/>
                          </w:rPr>
                          <w:t>có</w:t>
                        </w:r>
                        <w:r w:rsidRPr="00CF0353">
                          <w:rPr>
                            <w:rFonts w:cs="Times New Roman"/>
                            <w:color w:val="171514"/>
                            <w:spacing w:val="-8"/>
                            <w:w w:val="110"/>
                            <w:sz w:val="16"/>
                          </w:rPr>
                          <w:t xml:space="preserve"> </w:t>
                        </w:r>
                        <w:r w:rsidRPr="00CF0353">
                          <w:rPr>
                            <w:rFonts w:cs="Times New Roman"/>
                            <w:color w:val="171514"/>
                            <w:w w:val="110"/>
                            <w:sz w:val="16"/>
                          </w:rPr>
                          <w:t>thể</w:t>
                        </w:r>
                        <w:r w:rsidRPr="00CF0353">
                          <w:rPr>
                            <w:rFonts w:cs="Times New Roman"/>
                            <w:color w:val="171514"/>
                            <w:spacing w:val="-7"/>
                            <w:w w:val="110"/>
                            <w:sz w:val="16"/>
                          </w:rPr>
                          <w:t xml:space="preserve"> </w:t>
                        </w:r>
                        <w:r w:rsidRPr="00CF0353">
                          <w:rPr>
                            <w:rFonts w:cs="Times New Roman"/>
                            <w:color w:val="171514"/>
                            <w:w w:val="110"/>
                            <w:sz w:val="16"/>
                          </w:rPr>
                          <w:t>được</w:t>
                        </w:r>
                        <w:r w:rsidRPr="00CF0353">
                          <w:rPr>
                            <w:rFonts w:cs="Times New Roman"/>
                            <w:color w:val="171514"/>
                            <w:spacing w:val="-8"/>
                            <w:w w:val="110"/>
                            <w:sz w:val="16"/>
                          </w:rPr>
                          <w:t xml:space="preserve"> </w:t>
                        </w:r>
                        <w:r w:rsidRPr="00CF0353">
                          <w:rPr>
                            <w:rFonts w:cs="Times New Roman"/>
                            <w:color w:val="171514"/>
                            <w:w w:val="110"/>
                            <w:sz w:val="16"/>
                          </w:rPr>
                          <w:t>thực</w:t>
                        </w:r>
                        <w:r w:rsidRPr="00CF0353">
                          <w:rPr>
                            <w:rFonts w:cs="Times New Roman"/>
                            <w:color w:val="171514"/>
                            <w:spacing w:val="-7"/>
                            <w:w w:val="110"/>
                            <w:sz w:val="16"/>
                          </w:rPr>
                          <w:t xml:space="preserve"> </w:t>
                        </w:r>
                        <w:r w:rsidRPr="00CF0353">
                          <w:rPr>
                            <w:rFonts w:cs="Times New Roman"/>
                            <w:color w:val="171514"/>
                            <w:w w:val="110"/>
                            <w:sz w:val="16"/>
                          </w:rPr>
                          <w:t>hiện</w:t>
                        </w:r>
                        <w:r w:rsidRPr="00CF0353">
                          <w:rPr>
                            <w:rFonts w:cs="Times New Roman"/>
                            <w:color w:val="171514"/>
                            <w:spacing w:val="-8"/>
                            <w:w w:val="110"/>
                            <w:sz w:val="16"/>
                          </w:rPr>
                          <w:t xml:space="preserve"> </w:t>
                        </w:r>
                        <w:r w:rsidRPr="00CF0353">
                          <w:rPr>
                            <w:rFonts w:cs="Times New Roman"/>
                            <w:color w:val="171514"/>
                            <w:w w:val="110"/>
                            <w:sz w:val="16"/>
                          </w:rPr>
                          <w:t>khi</w:t>
                        </w:r>
                        <w:r w:rsidRPr="00CF0353">
                          <w:rPr>
                            <w:rFonts w:cs="Times New Roman"/>
                            <w:color w:val="171514"/>
                            <w:spacing w:val="-8"/>
                            <w:w w:val="110"/>
                            <w:sz w:val="16"/>
                          </w:rPr>
                          <w:t xml:space="preserve"> </w:t>
                        </w:r>
                        <w:r w:rsidRPr="00CF0353">
                          <w:rPr>
                            <w:rFonts w:cs="Times New Roman"/>
                            <w:color w:val="171514"/>
                            <w:w w:val="110"/>
                            <w:sz w:val="16"/>
                          </w:rPr>
                          <w:t>không</w:t>
                        </w:r>
                        <w:r w:rsidRPr="00CF0353">
                          <w:rPr>
                            <w:rFonts w:cs="Times New Roman"/>
                            <w:color w:val="171514"/>
                            <w:spacing w:val="-7"/>
                            <w:w w:val="110"/>
                            <w:sz w:val="16"/>
                          </w:rPr>
                          <w:t xml:space="preserve"> </w:t>
                        </w:r>
                        <w:r w:rsidRPr="00CF0353">
                          <w:rPr>
                            <w:rFonts w:cs="Times New Roman"/>
                            <w:color w:val="171514"/>
                            <w:w w:val="110"/>
                            <w:sz w:val="16"/>
                          </w:rPr>
                          <w:t>có</w:t>
                        </w:r>
                        <w:r w:rsidRPr="00CF0353">
                          <w:rPr>
                            <w:rFonts w:cs="Times New Roman"/>
                            <w:color w:val="171514"/>
                            <w:spacing w:val="-8"/>
                            <w:w w:val="110"/>
                            <w:sz w:val="16"/>
                          </w:rPr>
                          <w:t xml:space="preserve"> </w:t>
                        </w:r>
                        <w:r w:rsidRPr="00CF0353">
                          <w:rPr>
                            <w:rFonts w:cs="Times New Roman"/>
                            <w:color w:val="171514"/>
                            <w:w w:val="110"/>
                            <w:sz w:val="16"/>
                          </w:rPr>
                          <w:t>dữ</w:t>
                        </w:r>
                        <w:r w:rsidRPr="00CF0353">
                          <w:rPr>
                            <w:rFonts w:cs="Times New Roman"/>
                            <w:color w:val="171514"/>
                            <w:spacing w:val="-7"/>
                            <w:w w:val="110"/>
                            <w:sz w:val="16"/>
                          </w:rPr>
                          <w:t xml:space="preserve"> </w:t>
                        </w:r>
                        <w:r w:rsidRPr="00CF0353">
                          <w:rPr>
                            <w:rFonts w:cs="Times New Roman"/>
                            <w:color w:val="171514"/>
                            <w:w w:val="110"/>
                            <w:sz w:val="16"/>
                          </w:rPr>
                          <w:t>liệu</w:t>
                        </w:r>
                        <w:r w:rsidRPr="00CF0353">
                          <w:rPr>
                            <w:rFonts w:cs="Times New Roman"/>
                            <w:color w:val="171514"/>
                            <w:spacing w:val="-8"/>
                            <w:w w:val="110"/>
                            <w:sz w:val="16"/>
                          </w:rPr>
                          <w:t xml:space="preserve"> </w:t>
                        </w:r>
                        <w:r w:rsidRPr="00CF0353">
                          <w:rPr>
                            <w:rFonts w:cs="Times New Roman"/>
                            <w:color w:val="171514"/>
                            <w:w w:val="110"/>
                            <w:sz w:val="16"/>
                          </w:rPr>
                          <w:t>ở</w:t>
                        </w:r>
                        <w:r w:rsidRPr="00CF0353">
                          <w:rPr>
                            <w:rFonts w:cs="Times New Roman"/>
                            <w:color w:val="171514"/>
                            <w:spacing w:val="-7"/>
                            <w:w w:val="110"/>
                            <w:sz w:val="16"/>
                          </w:rPr>
                          <w:t xml:space="preserve"> </w:t>
                        </w:r>
                        <w:r w:rsidRPr="00CF0353">
                          <w:rPr>
                            <w:rFonts w:cs="Times New Roman"/>
                            <w:color w:val="171514"/>
                            <w:w w:val="110"/>
                            <w:sz w:val="16"/>
                          </w:rPr>
                          <w:t>bất</w:t>
                        </w:r>
                        <w:r w:rsidRPr="00CF0353">
                          <w:rPr>
                            <w:rFonts w:cs="Times New Roman"/>
                            <w:color w:val="171514"/>
                            <w:spacing w:val="-8"/>
                            <w:w w:val="110"/>
                            <w:sz w:val="16"/>
                          </w:rPr>
                          <w:t xml:space="preserve"> </w:t>
                        </w:r>
                        <w:r w:rsidRPr="00CF0353">
                          <w:rPr>
                            <w:rFonts w:cs="Times New Roman"/>
                            <w:color w:val="171514"/>
                            <w:w w:val="110"/>
                            <w:sz w:val="16"/>
                          </w:rPr>
                          <w:t>kỳ</w:t>
                        </w:r>
                        <w:r w:rsidRPr="00CF0353">
                          <w:rPr>
                            <w:rFonts w:cs="Times New Roman"/>
                            <w:color w:val="171514"/>
                            <w:spacing w:val="-7"/>
                            <w:w w:val="110"/>
                            <w:sz w:val="16"/>
                          </w:rPr>
                          <w:t xml:space="preserve"> </w:t>
                        </w:r>
                        <w:r w:rsidRPr="00CF0353">
                          <w:rPr>
                            <w:rFonts w:cs="Times New Roman"/>
                            <w:color w:val="171514"/>
                            <w:w w:val="110"/>
                            <w:sz w:val="16"/>
                          </w:rPr>
                          <w:t>hàng</w:t>
                        </w:r>
                        <w:r w:rsidRPr="00CF0353">
                          <w:rPr>
                            <w:rFonts w:cs="Times New Roman"/>
                            <w:color w:val="171514"/>
                            <w:spacing w:val="-8"/>
                            <w:w w:val="110"/>
                            <w:sz w:val="16"/>
                          </w:rPr>
                          <w:t xml:space="preserve"> </w:t>
                        </w:r>
                        <w:r w:rsidRPr="00CF0353">
                          <w:rPr>
                            <w:rFonts w:cs="Times New Roman"/>
                            <w:color w:val="171514"/>
                            <w:w w:val="110"/>
                            <w:sz w:val="16"/>
                          </w:rPr>
                          <w:t>nào</w:t>
                        </w:r>
                        <w:r w:rsidRPr="00CF0353">
                          <w:rPr>
                            <w:rFonts w:cs="Times New Roman"/>
                            <w:color w:val="171514"/>
                            <w:spacing w:val="-7"/>
                            <w:w w:val="110"/>
                            <w:sz w:val="16"/>
                          </w:rPr>
                          <w:t xml:space="preserve"> </w:t>
                        </w:r>
                        <w:r w:rsidRPr="00CF0353">
                          <w:rPr>
                            <w:rFonts w:cs="Times New Roman"/>
                            <w:color w:val="171514"/>
                            <w:w w:val="110"/>
                            <w:sz w:val="16"/>
                          </w:rPr>
                          <w:t>cho</w:t>
                        </w:r>
                        <w:r w:rsidRPr="00CF0353">
                          <w:rPr>
                            <w:rFonts w:cs="Times New Roman"/>
                            <w:color w:val="171514"/>
                            <w:spacing w:val="-8"/>
                            <w:w w:val="110"/>
                            <w:sz w:val="16"/>
                          </w:rPr>
                          <w:t xml:space="preserve"> </w:t>
                        </w:r>
                        <w:r w:rsidRPr="00CF0353">
                          <w:rPr>
                            <w:rFonts w:cs="Times New Roman"/>
                            <w:color w:val="171514"/>
                            <w:w w:val="110"/>
                            <w:sz w:val="16"/>
                          </w:rPr>
                          <w:t>thuộc</w:t>
                        </w:r>
                        <w:r w:rsidRPr="00CF0353">
                          <w:rPr>
                            <w:rFonts w:cs="Times New Roman"/>
                            <w:color w:val="171514"/>
                            <w:spacing w:val="-8"/>
                            <w:w w:val="110"/>
                            <w:sz w:val="16"/>
                          </w:rPr>
                          <w:t xml:space="preserve"> </w:t>
                        </w:r>
                        <w:r w:rsidRPr="00CF0353">
                          <w:rPr>
                            <w:rFonts w:cs="Times New Roman"/>
                            <w:color w:val="171514"/>
                            <w:w w:val="110"/>
                            <w:sz w:val="16"/>
                          </w:rPr>
                          <w:t>tín</w:t>
                        </w:r>
                        <w:r w:rsidR="00083A86" w:rsidRPr="006205AD">
                          <w:rPr>
                            <w:rFonts w:cs="Times New Roman"/>
                            <w:color w:val="171514"/>
                            <w:w w:val="110"/>
                            <w:sz w:val="16"/>
                          </w:rPr>
                          <w:t xml:space="preserve">h </w:t>
                        </w:r>
                        <w:r w:rsidRPr="00CF0353">
                          <w:rPr>
                            <w:rFonts w:cs="Times New Roman"/>
                            <w:color w:val="171514"/>
                            <w:w w:val="110"/>
                            <w:sz w:val="16"/>
                          </w:rPr>
                          <w:t>bị</w:t>
                        </w:r>
                        <w:r w:rsidRPr="00CF0353">
                          <w:rPr>
                            <w:rFonts w:cs="Times New Roman"/>
                            <w:color w:val="171514"/>
                            <w:spacing w:val="-6"/>
                            <w:w w:val="110"/>
                            <w:sz w:val="16"/>
                          </w:rPr>
                          <w:t xml:space="preserve"> </w:t>
                        </w:r>
                        <w:r w:rsidRPr="00CF0353">
                          <w:rPr>
                            <w:rFonts w:cs="Times New Roman"/>
                            <w:color w:val="171514"/>
                            <w:w w:val="110"/>
                            <w:sz w:val="16"/>
                          </w:rPr>
                          <w:t>ảnh</w:t>
                        </w:r>
                        <w:r w:rsidRPr="00CF0353">
                          <w:rPr>
                            <w:rFonts w:cs="Times New Roman"/>
                            <w:color w:val="171514"/>
                            <w:spacing w:val="-5"/>
                            <w:w w:val="110"/>
                            <w:sz w:val="16"/>
                          </w:rPr>
                          <w:t xml:space="preserve"> </w:t>
                        </w:r>
                        <w:r w:rsidRPr="00CF0353">
                          <w:rPr>
                            <w:rFonts w:cs="Times New Roman"/>
                            <w:color w:val="171514"/>
                            <w:w w:val="110"/>
                            <w:sz w:val="16"/>
                          </w:rPr>
                          <w:t>hưởng.</w:t>
                        </w:r>
                      </w:p>
                    </w:txbxContent>
                  </v:textbox>
                </v:shape>
                <w10:wrap type="topAndBottom" anchorx="page"/>
              </v:group>
            </w:pict>
          </mc:Fallback>
        </mc:AlternateContent>
      </w:r>
    </w:p>
    <w:p w14:paraId="28F81B60" w14:textId="77777777" w:rsidR="006973F2" w:rsidRDefault="006973F2" w:rsidP="006374BB">
      <w:pPr>
        <w:pStyle w:val="ThnVnban"/>
        <w:ind w:right="1750"/>
        <w:rPr>
          <w:sz w:val="20"/>
        </w:rPr>
      </w:pPr>
    </w:p>
    <w:p w14:paraId="513EE8A6" w14:textId="51A847E9" w:rsidR="006973F2" w:rsidRPr="00083A86" w:rsidRDefault="00481896" w:rsidP="006374BB">
      <w:pPr>
        <w:pStyle w:val="u2"/>
        <w:spacing w:before="318"/>
        <w:ind w:left="1440" w:right="1750"/>
        <w:rPr>
          <w:rFonts w:cs="Times New Roman"/>
          <w:sz w:val="36"/>
          <w:szCs w:val="36"/>
        </w:rPr>
      </w:pPr>
      <w:r w:rsidRPr="00083A86">
        <w:rPr>
          <w:rFonts w:cs="Times New Roman"/>
          <w:color w:val="171514"/>
          <w:w w:val="105"/>
          <w:sz w:val="36"/>
          <w:szCs w:val="36"/>
        </w:rPr>
        <w:t>8-3c</w:t>
      </w:r>
      <w:r w:rsidR="00083A86" w:rsidRPr="006205AD">
        <w:rPr>
          <w:rFonts w:cs="Times New Roman"/>
          <w:color w:val="171514"/>
          <w:w w:val="105"/>
          <w:sz w:val="36"/>
          <w:szCs w:val="36"/>
        </w:rPr>
        <w:t xml:space="preserve"> </w:t>
      </w:r>
      <w:r w:rsidRPr="00083A86">
        <w:rPr>
          <w:rFonts w:cs="Times New Roman"/>
          <w:color w:val="007933"/>
          <w:w w:val="105"/>
          <w:sz w:val="36"/>
          <w:szCs w:val="36"/>
        </w:rPr>
        <w:t>Thêm</w:t>
      </w:r>
      <w:r w:rsidRPr="00083A86">
        <w:rPr>
          <w:rFonts w:cs="Times New Roman"/>
          <w:color w:val="007933"/>
          <w:spacing w:val="7"/>
          <w:w w:val="105"/>
          <w:sz w:val="36"/>
          <w:szCs w:val="36"/>
        </w:rPr>
        <w:t xml:space="preserve"> </w:t>
      </w:r>
      <w:r w:rsidRPr="00083A86">
        <w:rPr>
          <w:rFonts w:cs="Times New Roman"/>
          <w:color w:val="007933"/>
          <w:w w:val="105"/>
          <w:sz w:val="36"/>
          <w:szCs w:val="36"/>
        </w:rPr>
        <w:t>cột</w:t>
      </w:r>
    </w:p>
    <w:p w14:paraId="756FF9AD" w14:textId="55BFD56A" w:rsidR="006973F2" w:rsidRPr="00083A86" w:rsidRDefault="00481896" w:rsidP="006374BB">
      <w:pPr>
        <w:spacing w:before="211" w:line="307" w:lineRule="auto"/>
        <w:ind w:left="1440" w:right="1750"/>
        <w:rPr>
          <w:rFonts w:cs="Times New Roman"/>
          <w:szCs w:val="18"/>
        </w:rPr>
      </w:pPr>
      <w:r w:rsidRPr="00083A86">
        <w:rPr>
          <w:rFonts w:cs="Times New Roman"/>
          <w:color w:val="171514"/>
          <w:w w:val="105"/>
          <w:szCs w:val="18"/>
        </w:rPr>
        <w:t>Bạn</w:t>
      </w:r>
      <w:r w:rsidRPr="00083A86">
        <w:rPr>
          <w:rFonts w:cs="Times New Roman"/>
          <w:color w:val="171514"/>
          <w:spacing w:val="2"/>
          <w:w w:val="105"/>
          <w:szCs w:val="18"/>
        </w:rPr>
        <w:t xml:space="preserve"> </w:t>
      </w:r>
      <w:r w:rsidRPr="00083A86">
        <w:rPr>
          <w:rFonts w:cs="Times New Roman"/>
          <w:color w:val="171514"/>
          <w:w w:val="105"/>
          <w:szCs w:val="18"/>
        </w:rPr>
        <w:t>có</w:t>
      </w:r>
      <w:r w:rsidRPr="00083A86">
        <w:rPr>
          <w:rFonts w:cs="Times New Roman"/>
          <w:color w:val="171514"/>
          <w:spacing w:val="3"/>
          <w:w w:val="105"/>
          <w:szCs w:val="18"/>
        </w:rPr>
        <w:t xml:space="preserve"> </w:t>
      </w:r>
      <w:r w:rsidRPr="00083A86">
        <w:rPr>
          <w:rFonts w:cs="Times New Roman"/>
          <w:color w:val="171514"/>
          <w:w w:val="105"/>
          <w:szCs w:val="18"/>
        </w:rPr>
        <w:t>thể</w:t>
      </w:r>
      <w:r w:rsidRPr="00083A86">
        <w:rPr>
          <w:rFonts w:cs="Times New Roman"/>
          <w:color w:val="171514"/>
          <w:spacing w:val="3"/>
          <w:w w:val="105"/>
          <w:szCs w:val="18"/>
        </w:rPr>
        <w:t xml:space="preserve"> </w:t>
      </w:r>
      <w:r w:rsidRPr="00083A86">
        <w:rPr>
          <w:rFonts w:cs="Times New Roman"/>
          <w:color w:val="171514"/>
          <w:w w:val="105"/>
          <w:szCs w:val="18"/>
        </w:rPr>
        <w:t>thay</w:t>
      </w:r>
      <w:r w:rsidRPr="00083A86">
        <w:rPr>
          <w:rFonts w:cs="Times New Roman"/>
          <w:color w:val="171514"/>
          <w:spacing w:val="3"/>
          <w:w w:val="105"/>
          <w:szCs w:val="18"/>
        </w:rPr>
        <w:t xml:space="preserve"> </w:t>
      </w:r>
      <w:r w:rsidRPr="00083A86">
        <w:rPr>
          <w:rFonts w:cs="Times New Roman"/>
          <w:color w:val="171514"/>
          <w:w w:val="105"/>
          <w:szCs w:val="18"/>
        </w:rPr>
        <w:t>đổi</w:t>
      </w:r>
      <w:r w:rsidRPr="00083A86">
        <w:rPr>
          <w:rFonts w:cs="Times New Roman"/>
          <w:color w:val="171514"/>
          <w:spacing w:val="3"/>
          <w:w w:val="105"/>
          <w:szCs w:val="18"/>
        </w:rPr>
        <w:t xml:space="preserve"> </w:t>
      </w:r>
      <w:r w:rsidRPr="00083A86">
        <w:rPr>
          <w:rFonts w:cs="Times New Roman"/>
          <w:color w:val="171514"/>
          <w:w w:val="105"/>
          <w:szCs w:val="18"/>
        </w:rPr>
        <w:t>bảng</w:t>
      </w:r>
      <w:r w:rsidRPr="00083A86">
        <w:rPr>
          <w:rFonts w:cs="Times New Roman"/>
          <w:color w:val="171514"/>
          <w:spacing w:val="3"/>
          <w:w w:val="105"/>
          <w:szCs w:val="18"/>
        </w:rPr>
        <w:t xml:space="preserve"> </w:t>
      </w:r>
      <w:r w:rsidRPr="00083A86">
        <w:rPr>
          <w:rFonts w:cs="Times New Roman"/>
          <w:color w:val="171514"/>
          <w:w w:val="105"/>
          <w:szCs w:val="18"/>
        </w:rPr>
        <w:t>hiện</w:t>
      </w:r>
      <w:r w:rsidRPr="00083A86">
        <w:rPr>
          <w:rFonts w:cs="Times New Roman"/>
          <w:color w:val="171514"/>
          <w:spacing w:val="3"/>
          <w:w w:val="105"/>
          <w:szCs w:val="18"/>
        </w:rPr>
        <w:t xml:space="preserve"> </w:t>
      </w:r>
      <w:r w:rsidRPr="00083A86">
        <w:rPr>
          <w:rFonts w:cs="Times New Roman"/>
          <w:color w:val="171514"/>
          <w:w w:val="105"/>
          <w:szCs w:val="18"/>
        </w:rPr>
        <w:t>có</w:t>
      </w:r>
      <w:r w:rsidRPr="00083A86">
        <w:rPr>
          <w:rFonts w:cs="Times New Roman"/>
          <w:color w:val="171514"/>
          <w:spacing w:val="3"/>
          <w:w w:val="105"/>
          <w:szCs w:val="18"/>
        </w:rPr>
        <w:t xml:space="preserve"> </w:t>
      </w:r>
      <w:r w:rsidRPr="00083A86">
        <w:rPr>
          <w:rFonts w:cs="Times New Roman"/>
          <w:color w:val="171514"/>
          <w:w w:val="105"/>
          <w:szCs w:val="18"/>
        </w:rPr>
        <w:t>bằng</w:t>
      </w:r>
      <w:r w:rsidRPr="00083A86">
        <w:rPr>
          <w:rFonts w:cs="Times New Roman"/>
          <w:color w:val="171514"/>
          <w:spacing w:val="2"/>
          <w:w w:val="105"/>
          <w:szCs w:val="18"/>
        </w:rPr>
        <w:t xml:space="preserve"> </w:t>
      </w:r>
      <w:r w:rsidRPr="00083A86">
        <w:rPr>
          <w:rFonts w:cs="Times New Roman"/>
          <w:color w:val="171514"/>
          <w:w w:val="105"/>
          <w:szCs w:val="18"/>
        </w:rPr>
        <w:t>cách</w:t>
      </w:r>
      <w:r w:rsidRPr="00083A86">
        <w:rPr>
          <w:rFonts w:cs="Times New Roman"/>
          <w:color w:val="171514"/>
          <w:spacing w:val="3"/>
          <w:w w:val="105"/>
          <w:szCs w:val="18"/>
        </w:rPr>
        <w:t xml:space="preserve"> </w:t>
      </w:r>
      <w:r w:rsidRPr="00083A86">
        <w:rPr>
          <w:rFonts w:cs="Times New Roman"/>
          <w:color w:val="171514"/>
          <w:w w:val="105"/>
          <w:szCs w:val="18"/>
        </w:rPr>
        <w:t>thêm</w:t>
      </w:r>
      <w:r w:rsidRPr="00083A86">
        <w:rPr>
          <w:rFonts w:cs="Times New Roman"/>
          <w:color w:val="171514"/>
          <w:spacing w:val="3"/>
          <w:w w:val="105"/>
          <w:szCs w:val="18"/>
        </w:rPr>
        <w:t xml:space="preserve"> </w:t>
      </w:r>
      <w:r w:rsidRPr="00083A86">
        <w:rPr>
          <w:rFonts w:cs="Times New Roman"/>
          <w:color w:val="171514"/>
          <w:w w:val="105"/>
          <w:szCs w:val="18"/>
        </w:rPr>
        <w:t>một</w:t>
      </w:r>
      <w:r w:rsidRPr="00083A86">
        <w:rPr>
          <w:rFonts w:cs="Times New Roman"/>
          <w:color w:val="171514"/>
          <w:spacing w:val="3"/>
          <w:w w:val="105"/>
          <w:szCs w:val="18"/>
        </w:rPr>
        <w:t xml:space="preserve"> </w:t>
      </w:r>
      <w:r w:rsidRPr="00083A86">
        <w:rPr>
          <w:rFonts w:cs="Times New Roman"/>
          <w:color w:val="171514"/>
          <w:w w:val="105"/>
          <w:szCs w:val="18"/>
        </w:rPr>
        <w:t>hoặc</w:t>
      </w:r>
      <w:r w:rsidRPr="00083A86">
        <w:rPr>
          <w:rFonts w:cs="Times New Roman"/>
          <w:color w:val="171514"/>
          <w:spacing w:val="3"/>
          <w:w w:val="105"/>
          <w:szCs w:val="18"/>
        </w:rPr>
        <w:t xml:space="preserve"> </w:t>
      </w:r>
      <w:r w:rsidRPr="00083A86">
        <w:rPr>
          <w:rFonts w:cs="Times New Roman"/>
          <w:color w:val="171514"/>
          <w:w w:val="105"/>
          <w:szCs w:val="18"/>
        </w:rPr>
        <w:t>nhiều</w:t>
      </w:r>
      <w:r w:rsidRPr="00083A86">
        <w:rPr>
          <w:rFonts w:cs="Times New Roman"/>
          <w:color w:val="171514"/>
          <w:spacing w:val="3"/>
          <w:w w:val="105"/>
          <w:szCs w:val="18"/>
        </w:rPr>
        <w:t xml:space="preserve"> </w:t>
      </w:r>
      <w:r w:rsidRPr="00083A86">
        <w:rPr>
          <w:rFonts w:cs="Times New Roman"/>
          <w:color w:val="171514"/>
          <w:w w:val="105"/>
          <w:szCs w:val="18"/>
        </w:rPr>
        <w:t>cột.</w:t>
      </w:r>
      <w:r w:rsidRPr="00083A86">
        <w:rPr>
          <w:rFonts w:cs="Times New Roman"/>
          <w:color w:val="171514"/>
          <w:spacing w:val="3"/>
          <w:w w:val="105"/>
          <w:szCs w:val="18"/>
        </w:rPr>
        <w:t xml:space="preserve"> </w:t>
      </w:r>
      <w:r w:rsidRPr="00083A86">
        <w:rPr>
          <w:rFonts w:cs="Times New Roman"/>
          <w:color w:val="171514"/>
          <w:w w:val="105"/>
          <w:szCs w:val="18"/>
        </w:rPr>
        <w:t>Trong</w:t>
      </w:r>
      <w:r w:rsidRPr="00083A86">
        <w:rPr>
          <w:rFonts w:cs="Times New Roman"/>
          <w:color w:val="171514"/>
          <w:spacing w:val="3"/>
          <w:w w:val="105"/>
          <w:szCs w:val="18"/>
        </w:rPr>
        <w:t xml:space="preserve"> </w:t>
      </w:r>
      <w:r w:rsidRPr="00083A86">
        <w:rPr>
          <w:rFonts w:cs="Times New Roman"/>
          <w:color w:val="171514"/>
          <w:w w:val="105"/>
          <w:szCs w:val="18"/>
        </w:rPr>
        <w:t>ví</w:t>
      </w:r>
      <w:r w:rsidRPr="00083A86">
        <w:rPr>
          <w:rFonts w:cs="Times New Roman"/>
          <w:color w:val="171514"/>
          <w:spacing w:val="2"/>
          <w:w w:val="105"/>
          <w:szCs w:val="18"/>
        </w:rPr>
        <w:t xml:space="preserve"> </w:t>
      </w:r>
      <w:r w:rsidRPr="00083A86">
        <w:rPr>
          <w:rFonts w:cs="Times New Roman"/>
          <w:color w:val="171514"/>
          <w:w w:val="105"/>
          <w:szCs w:val="18"/>
        </w:rPr>
        <w:t>dụ</w:t>
      </w:r>
      <w:r w:rsidRPr="00083A86">
        <w:rPr>
          <w:rFonts w:cs="Times New Roman"/>
          <w:color w:val="171514"/>
          <w:spacing w:val="3"/>
          <w:w w:val="105"/>
          <w:szCs w:val="18"/>
        </w:rPr>
        <w:t xml:space="preserve"> </w:t>
      </w:r>
      <w:r w:rsidRPr="00083A86">
        <w:rPr>
          <w:rFonts w:cs="Times New Roman"/>
          <w:color w:val="171514"/>
          <w:w w:val="105"/>
          <w:szCs w:val="18"/>
        </w:rPr>
        <w:t>sau,</w:t>
      </w:r>
      <w:r w:rsidRPr="00083A86">
        <w:rPr>
          <w:rFonts w:cs="Times New Roman"/>
          <w:color w:val="171514"/>
          <w:spacing w:val="3"/>
          <w:w w:val="105"/>
          <w:szCs w:val="18"/>
        </w:rPr>
        <w:t xml:space="preserve"> </w:t>
      </w:r>
      <w:r w:rsidR="006374BB">
        <w:rPr>
          <w:rFonts w:cs="Times New Roman"/>
          <w:color w:val="171514"/>
          <w:w w:val="105"/>
          <w:szCs w:val="18"/>
          <w:lang w:val="en-US"/>
        </w:rPr>
        <w:t xml:space="preserve">ta </w:t>
      </w:r>
      <w:r w:rsidRPr="00083A86">
        <w:rPr>
          <w:rFonts w:cs="Times New Roman"/>
          <w:color w:val="171514"/>
          <w:w w:val="105"/>
          <w:szCs w:val="18"/>
        </w:rPr>
        <w:t xml:space="preserve">thêm cột có tên P_SALECODE vào bảng </w:t>
      </w:r>
      <w:r w:rsidR="00083A86">
        <w:rPr>
          <w:rFonts w:cs="Times New Roman"/>
          <w:color w:val="171514"/>
          <w:w w:val="105"/>
          <w:szCs w:val="18"/>
          <w:lang w:val="en-US"/>
        </w:rPr>
        <w:t>PRODUCT</w:t>
      </w:r>
      <w:r w:rsidRPr="00083A86">
        <w:rPr>
          <w:rFonts w:cs="Times New Roman"/>
          <w:color w:val="171514"/>
          <w:w w:val="105"/>
          <w:szCs w:val="18"/>
        </w:rPr>
        <w:t>. (Cột này sẽ được sử dụng sau này để xác</w:t>
      </w:r>
      <w:r w:rsidR="00083A86" w:rsidRPr="006205AD">
        <w:rPr>
          <w:rFonts w:cs="Times New Roman"/>
          <w:color w:val="171514"/>
          <w:w w:val="105"/>
          <w:szCs w:val="18"/>
        </w:rPr>
        <w:t xml:space="preserve"> </w:t>
      </w:r>
      <w:r w:rsidRPr="00083A86">
        <w:rPr>
          <w:rFonts w:cs="Times New Roman"/>
          <w:color w:val="171514"/>
          <w:spacing w:val="-48"/>
          <w:w w:val="105"/>
          <w:szCs w:val="18"/>
        </w:rPr>
        <w:t xml:space="preserve"> </w:t>
      </w:r>
      <w:r w:rsidRPr="00083A86">
        <w:rPr>
          <w:rFonts w:cs="Times New Roman"/>
          <w:color w:val="171514"/>
          <w:w w:val="110"/>
          <w:szCs w:val="18"/>
        </w:rPr>
        <w:t>định</w:t>
      </w:r>
      <w:r w:rsidRPr="00083A86">
        <w:rPr>
          <w:rFonts w:cs="Times New Roman"/>
          <w:color w:val="171514"/>
          <w:spacing w:val="-8"/>
          <w:w w:val="110"/>
          <w:szCs w:val="18"/>
        </w:rPr>
        <w:t xml:space="preserve"> </w:t>
      </w:r>
      <w:r w:rsidRPr="00083A86">
        <w:rPr>
          <w:rFonts w:cs="Times New Roman"/>
          <w:color w:val="171514"/>
          <w:w w:val="110"/>
          <w:szCs w:val="18"/>
        </w:rPr>
        <w:t>xem</w:t>
      </w:r>
      <w:r w:rsidRPr="00083A86">
        <w:rPr>
          <w:rFonts w:cs="Times New Roman"/>
          <w:color w:val="171514"/>
          <w:spacing w:val="-8"/>
          <w:w w:val="110"/>
          <w:szCs w:val="18"/>
        </w:rPr>
        <w:t xml:space="preserve"> </w:t>
      </w:r>
      <w:r w:rsidRPr="00083A86">
        <w:rPr>
          <w:rFonts w:cs="Times New Roman"/>
          <w:color w:val="171514"/>
          <w:w w:val="110"/>
          <w:szCs w:val="18"/>
        </w:rPr>
        <w:t>hàng</w:t>
      </w:r>
      <w:r w:rsidRPr="00083A86">
        <w:rPr>
          <w:rFonts w:cs="Times New Roman"/>
          <w:color w:val="171514"/>
          <w:spacing w:val="-8"/>
          <w:w w:val="110"/>
          <w:szCs w:val="18"/>
        </w:rPr>
        <w:t xml:space="preserve"> </w:t>
      </w:r>
      <w:r w:rsidRPr="00083A86">
        <w:rPr>
          <w:rFonts w:cs="Times New Roman"/>
          <w:color w:val="171514"/>
          <w:w w:val="110"/>
          <w:szCs w:val="18"/>
        </w:rPr>
        <w:t>hóa</w:t>
      </w:r>
      <w:r w:rsidRPr="00083A86">
        <w:rPr>
          <w:rFonts w:cs="Times New Roman"/>
          <w:color w:val="171514"/>
          <w:spacing w:val="-8"/>
          <w:w w:val="110"/>
          <w:szCs w:val="18"/>
        </w:rPr>
        <w:t xml:space="preserve"> </w:t>
      </w:r>
      <w:r w:rsidRPr="00083A86">
        <w:rPr>
          <w:rFonts w:cs="Times New Roman"/>
          <w:color w:val="171514"/>
          <w:w w:val="110"/>
          <w:szCs w:val="18"/>
        </w:rPr>
        <w:t>đã</w:t>
      </w:r>
      <w:r w:rsidRPr="00083A86">
        <w:rPr>
          <w:rFonts w:cs="Times New Roman"/>
          <w:color w:val="171514"/>
          <w:spacing w:val="-8"/>
          <w:w w:val="110"/>
          <w:szCs w:val="18"/>
        </w:rPr>
        <w:t xml:space="preserve"> </w:t>
      </w:r>
      <w:r w:rsidRPr="00083A86">
        <w:rPr>
          <w:rFonts w:cs="Times New Roman"/>
          <w:color w:val="171514"/>
          <w:w w:val="110"/>
          <w:szCs w:val="18"/>
        </w:rPr>
        <w:t>tồn</w:t>
      </w:r>
      <w:r w:rsidRPr="00083A86">
        <w:rPr>
          <w:rFonts w:cs="Times New Roman"/>
          <w:color w:val="171514"/>
          <w:spacing w:val="-8"/>
          <w:w w:val="110"/>
          <w:szCs w:val="18"/>
        </w:rPr>
        <w:t xml:space="preserve"> </w:t>
      </w:r>
      <w:r w:rsidRPr="00083A86">
        <w:rPr>
          <w:rFonts w:cs="Times New Roman"/>
          <w:color w:val="171514"/>
          <w:w w:val="110"/>
          <w:szCs w:val="18"/>
        </w:rPr>
        <w:t>kho</w:t>
      </w:r>
      <w:r w:rsidRPr="00083A86">
        <w:rPr>
          <w:rFonts w:cs="Times New Roman"/>
          <w:color w:val="171514"/>
          <w:spacing w:val="-8"/>
          <w:w w:val="110"/>
          <w:szCs w:val="18"/>
        </w:rPr>
        <w:t xml:space="preserve"> </w:t>
      </w:r>
      <w:r w:rsidRPr="00083A86">
        <w:rPr>
          <w:rFonts w:cs="Times New Roman"/>
          <w:color w:val="171514"/>
          <w:w w:val="110"/>
          <w:szCs w:val="18"/>
        </w:rPr>
        <w:t>trong</w:t>
      </w:r>
      <w:r w:rsidRPr="00083A86">
        <w:rPr>
          <w:rFonts w:cs="Times New Roman"/>
          <w:color w:val="171514"/>
          <w:spacing w:val="-8"/>
          <w:w w:val="110"/>
          <w:szCs w:val="18"/>
        </w:rPr>
        <w:t xml:space="preserve"> </w:t>
      </w:r>
      <w:r w:rsidRPr="00083A86">
        <w:rPr>
          <w:rFonts w:cs="Times New Roman"/>
          <w:color w:val="171514"/>
          <w:w w:val="110"/>
          <w:szCs w:val="18"/>
        </w:rPr>
        <w:t>một</w:t>
      </w:r>
      <w:r w:rsidRPr="00083A86">
        <w:rPr>
          <w:rFonts w:cs="Times New Roman"/>
          <w:color w:val="171514"/>
          <w:spacing w:val="-8"/>
          <w:w w:val="110"/>
          <w:szCs w:val="18"/>
        </w:rPr>
        <w:t xml:space="preserve"> </w:t>
      </w:r>
      <w:r w:rsidRPr="00083A86">
        <w:rPr>
          <w:rFonts w:cs="Times New Roman"/>
          <w:color w:val="171514"/>
          <w:w w:val="110"/>
          <w:szCs w:val="18"/>
        </w:rPr>
        <w:t>khoảng</w:t>
      </w:r>
      <w:r w:rsidRPr="00083A86">
        <w:rPr>
          <w:rFonts w:cs="Times New Roman"/>
          <w:color w:val="171514"/>
          <w:spacing w:val="-8"/>
          <w:w w:val="110"/>
          <w:szCs w:val="18"/>
        </w:rPr>
        <w:t xml:space="preserve"> </w:t>
      </w:r>
      <w:r w:rsidRPr="00083A86">
        <w:rPr>
          <w:rFonts w:cs="Times New Roman"/>
          <w:color w:val="171514"/>
          <w:w w:val="110"/>
          <w:szCs w:val="18"/>
        </w:rPr>
        <w:t>thời</w:t>
      </w:r>
      <w:r w:rsidRPr="00083A86">
        <w:rPr>
          <w:rFonts w:cs="Times New Roman"/>
          <w:color w:val="171514"/>
          <w:spacing w:val="-8"/>
          <w:w w:val="110"/>
          <w:szCs w:val="18"/>
        </w:rPr>
        <w:t xml:space="preserve"> </w:t>
      </w:r>
      <w:r w:rsidRPr="00083A86">
        <w:rPr>
          <w:rFonts w:cs="Times New Roman"/>
          <w:color w:val="171514"/>
          <w:w w:val="110"/>
          <w:szCs w:val="18"/>
        </w:rPr>
        <w:t>gian</w:t>
      </w:r>
      <w:r w:rsidRPr="00083A86">
        <w:rPr>
          <w:rFonts w:cs="Times New Roman"/>
          <w:color w:val="171514"/>
          <w:spacing w:val="-8"/>
          <w:w w:val="110"/>
          <w:szCs w:val="18"/>
        </w:rPr>
        <w:t xml:space="preserve"> </w:t>
      </w:r>
      <w:r w:rsidRPr="00083A86">
        <w:rPr>
          <w:rFonts w:cs="Times New Roman"/>
          <w:color w:val="171514"/>
          <w:w w:val="110"/>
          <w:szCs w:val="18"/>
        </w:rPr>
        <w:t>nhất</w:t>
      </w:r>
      <w:r w:rsidRPr="00083A86">
        <w:rPr>
          <w:rFonts w:cs="Times New Roman"/>
          <w:color w:val="171514"/>
          <w:spacing w:val="-7"/>
          <w:w w:val="110"/>
          <w:szCs w:val="18"/>
        </w:rPr>
        <w:t xml:space="preserve"> </w:t>
      </w:r>
      <w:r w:rsidRPr="00083A86">
        <w:rPr>
          <w:rFonts w:cs="Times New Roman"/>
          <w:color w:val="171514"/>
          <w:w w:val="110"/>
          <w:szCs w:val="18"/>
        </w:rPr>
        <w:t>định</w:t>
      </w:r>
      <w:r w:rsidRPr="00083A86">
        <w:rPr>
          <w:rFonts w:cs="Times New Roman"/>
          <w:color w:val="171514"/>
          <w:spacing w:val="-8"/>
          <w:w w:val="110"/>
          <w:szCs w:val="18"/>
        </w:rPr>
        <w:t xml:space="preserve"> </w:t>
      </w:r>
      <w:r w:rsidRPr="00083A86">
        <w:rPr>
          <w:rFonts w:cs="Times New Roman"/>
          <w:color w:val="171514"/>
          <w:w w:val="110"/>
          <w:szCs w:val="18"/>
        </w:rPr>
        <w:t>có</w:t>
      </w:r>
      <w:r w:rsidRPr="00083A86">
        <w:rPr>
          <w:rFonts w:cs="Times New Roman"/>
          <w:color w:val="171514"/>
          <w:spacing w:val="-8"/>
          <w:w w:val="110"/>
          <w:szCs w:val="18"/>
        </w:rPr>
        <w:t xml:space="preserve"> </w:t>
      </w:r>
      <w:r w:rsidRPr="00083A86">
        <w:rPr>
          <w:rFonts w:cs="Times New Roman"/>
          <w:color w:val="171514"/>
          <w:w w:val="110"/>
          <w:szCs w:val="18"/>
        </w:rPr>
        <w:t>nên</w:t>
      </w:r>
      <w:r w:rsidRPr="00083A86">
        <w:rPr>
          <w:rFonts w:cs="Times New Roman"/>
          <w:color w:val="171514"/>
          <w:spacing w:val="-8"/>
          <w:w w:val="110"/>
          <w:szCs w:val="18"/>
        </w:rPr>
        <w:t xml:space="preserve"> </w:t>
      </w:r>
      <w:r w:rsidRPr="00083A86">
        <w:rPr>
          <w:rFonts w:cs="Times New Roman"/>
          <w:color w:val="171514"/>
          <w:w w:val="110"/>
          <w:szCs w:val="18"/>
        </w:rPr>
        <w:t>được</w:t>
      </w:r>
      <w:r w:rsidRPr="00083A86">
        <w:rPr>
          <w:rFonts w:cs="Times New Roman"/>
          <w:color w:val="171514"/>
          <w:spacing w:val="-8"/>
          <w:w w:val="110"/>
          <w:szCs w:val="18"/>
        </w:rPr>
        <w:t xml:space="preserve"> </w:t>
      </w:r>
      <w:r w:rsidRPr="00083A86">
        <w:rPr>
          <w:rFonts w:cs="Times New Roman"/>
          <w:color w:val="171514"/>
          <w:w w:val="110"/>
          <w:szCs w:val="18"/>
        </w:rPr>
        <w:t>đưa</w:t>
      </w:r>
      <w:r w:rsidRPr="00083A86">
        <w:rPr>
          <w:rFonts w:cs="Times New Roman"/>
          <w:color w:val="171514"/>
          <w:spacing w:val="-8"/>
          <w:w w:val="110"/>
          <w:szCs w:val="18"/>
        </w:rPr>
        <w:t xml:space="preserve"> </w:t>
      </w:r>
      <w:r w:rsidRPr="00083A86">
        <w:rPr>
          <w:rFonts w:cs="Times New Roman"/>
          <w:color w:val="171514"/>
          <w:w w:val="110"/>
          <w:szCs w:val="18"/>
        </w:rPr>
        <w:t>vào</w:t>
      </w:r>
      <w:r w:rsidR="00083A86" w:rsidRPr="006205AD">
        <w:rPr>
          <w:rFonts w:cs="Times New Roman"/>
          <w:color w:val="171514"/>
          <w:w w:val="110"/>
          <w:szCs w:val="18"/>
        </w:rPr>
        <w:t xml:space="preserve"> </w:t>
      </w:r>
      <w:r w:rsidRPr="00083A86">
        <w:rPr>
          <w:rFonts w:cs="Times New Roman"/>
          <w:color w:val="171514"/>
          <w:spacing w:val="-50"/>
          <w:w w:val="110"/>
          <w:szCs w:val="18"/>
        </w:rPr>
        <w:t xml:space="preserve"> </w:t>
      </w:r>
      <w:r w:rsidRPr="00083A86">
        <w:rPr>
          <w:rFonts w:cs="Times New Roman"/>
          <w:color w:val="171514"/>
          <w:w w:val="110"/>
          <w:szCs w:val="18"/>
        </w:rPr>
        <w:t>bán</w:t>
      </w:r>
      <w:r w:rsidRPr="00083A86">
        <w:rPr>
          <w:rFonts w:cs="Times New Roman"/>
          <w:color w:val="171514"/>
          <w:spacing w:val="-8"/>
          <w:w w:val="110"/>
          <w:szCs w:val="18"/>
        </w:rPr>
        <w:t xml:space="preserve"> </w:t>
      </w:r>
      <w:r w:rsidRPr="00083A86">
        <w:rPr>
          <w:rFonts w:cs="Times New Roman"/>
          <w:color w:val="171514"/>
          <w:w w:val="110"/>
          <w:szCs w:val="18"/>
        </w:rPr>
        <w:t>hàng</w:t>
      </w:r>
      <w:r w:rsidRPr="00083A86">
        <w:rPr>
          <w:rFonts w:cs="Times New Roman"/>
          <w:color w:val="171514"/>
          <w:spacing w:val="-7"/>
          <w:w w:val="110"/>
          <w:szCs w:val="18"/>
        </w:rPr>
        <w:t xml:space="preserve"> </w:t>
      </w:r>
      <w:r w:rsidRPr="00083A86">
        <w:rPr>
          <w:rFonts w:cs="Times New Roman"/>
          <w:color w:val="171514"/>
          <w:w w:val="110"/>
          <w:szCs w:val="18"/>
        </w:rPr>
        <w:t>đặc</w:t>
      </w:r>
      <w:r w:rsidRPr="00083A86">
        <w:rPr>
          <w:rFonts w:cs="Times New Roman"/>
          <w:color w:val="171514"/>
          <w:spacing w:val="-8"/>
          <w:w w:val="110"/>
          <w:szCs w:val="18"/>
        </w:rPr>
        <w:t xml:space="preserve"> </w:t>
      </w:r>
      <w:r w:rsidRPr="00083A86">
        <w:rPr>
          <w:rFonts w:cs="Times New Roman"/>
          <w:color w:val="171514"/>
          <w:w w:val="110"/>
          <w:szCs w:val="18"/>
        </w:rPr>
        <w:t>biệt</w:t>
      </w:r>
      <w:r w:rsidRPr="00083A86">
        <w:rPr>
          <w:rFonts w:cs="Times New Roman"/>
          <w:color w:val="171514"/>
          <w:spacing w:val="-7"/>
          <w:w w:val="110"/>
          <w:szCs w:val="18"/>
        </w:rPr>
        <w:t xml:space="preserve"> </w:t>
      </w:r>
      <w:r w:rsidRPr="00083A86">
        <w:rPr>
          <w:rFonts w:cs="Times New Roman"/>
          <w:color w:val="171514"/>
          <w:w w:val="110"/>
          <w:szCs w:val="18"/>
        </w:rPr>
        <w:t>hay</w:t>
      </w:r>
      <w:r w:rsidRPr="00083A86">
        <w:rPr>
          <w:rFonts w:cs="Times New Roman"/>
          <w:color w:val="171514"/>
          <w:spacing w:val="-7"/>
          <w:w w:val="110"/>
          <w:szCs w:val="18"/>
        </w:rPr>
        <w:t xml:space="preserve"> </w:t>
      </w:r>
      <w:r w:rsidRPr="00083A86">
        <w:rPr>
          <w:rFonts w:cs="Times New Roman"/>
          <w:color w:val="171514"/>
          <w:w w:val="110"/>
          <w:szCs w:val="18"/>
        </w:rPr>
        <w:t>không.)</w:t>
      </w:r>
    </w:p>
    <w:p w14:paraId="61E1CF5A" w14:textId="37038BD2" w:rsidR="006973F2" w:rsidRPr="00083A86" w:rsidRDefault="00481896" w:rsidP="006374BB">
      <w:pPr>
        <w:spacing w:line="205" w:lineRule="exact"/>
        <w:ind w:left="1704" w:right="1750"/>
        <w:rPr>
          <w:rFonts w:cs="Times New Roman"/>
          <w:szCs w:val="18"/>
        </w:rPr>
      </w:pPr>
      <w:r w:rsidRPr="00083A86">
        <w:rPr>
          <w:rFonts w:cs="Times New Roman"/>
          <w:color w:val="171514"/>
          <w:szCs w:val="18"/>
        </w:rPr>
        <w:t>Giả</w:t>
      </w:r>
      <w:r w:rsidRPr="00083A86">
        <w:rPr>
          <w:rFonts w:cs="Times New Roman"/>
          <w:color w:val="171514"/>
          <w:spacing w:val="6"/>
          <w:szCs w:val="18"/>
        </w:rPr>
        <w:t xml:space="preserve"> </w:t>
      </w:r>
      <w:r w:rsidRPr="00083A86">
        <w:rPr>
          <w:rFonts w:cs="Times New Roman"/>
          <w:color w:val="171514"/>
          <w:szCs w:val="18"/>
        </w:rPr>
        <w:t>sử</w:t>
      </w:r>
      <w:r w:rsidRPr="00083A86">
        <w:rPr>
          <w:rFonts w:cs="Times New Roman"/>
          <w:color w:val="171514"/>
          <w:spacing w:val="6"/>
          <w:szCs w:val="18"/>
        </w:rPr>
        <w:t xml:space="preserve"> </w:t>
      </w:r>
      <w:r w:rsidRPr="00083A86">
        <w:rPr>
          <w:rFonts w:cs="Times New Roman"/>
          <w:color w:val="171514"/>
          <w:szCs w:val="18"/>
        </w:rPr>
        <w:t>mong</w:t>
      </w:r>
      <w:r w:rsidRPr="00083A86">
        <w:rPr>
          <w:rFonts w:cs="Times New Roman"/>
          <w:color w:val="171514"/>
          <w:spacing w:val="6"/>
          <w:szCs w:val="18"/>
        </w:rPr>
        <w:t xml:space="preserve"> </w:t>
      </w:r>
      <w:r w:rsidRPr="00083A86">
        <w:rPr>
          <w:rFonts w:cs="Times New Roman"/>
          <w:color w:val="171514"/>
          <w:szCs w:val="18"/>
        </w:rPr>
        <w:t>đợi</w:t>
      </w:r>
      <w:r w:rsidRPr="00083A86">
        <w:rPr>
          <w:rFonts w:cs="Times New Roman"/>
          <w:color w:val="171514"/>
          <w:spacing w:val="6"/>
          <w:szCs w:val="18"/>
        </w:rPr>
        <w:t xml:space="preserve"> </w:t>
      </w:r>
      <w:r w:rsidRPr="00083A86">
        <w:rPr>
          <w:rFonts w:cs="Times New Roman"/>
          <w:color w:val="171514"/>
          <w:szCs w:val="18"/>
        </w:rPr>
        <w:t>các</w:t>
      </w:r>
      <w:r w:rsidRPr="00083A86">
        <w:rPr>
          <w:rFonts w:cs="Times New Roman"/>
          <w:color w:val="171514"/>
          <w:spacing w:val="6"/>
          <w:szCs w:val="18"/>
        </w:rPr>
        <w:t xml:space="preserve"> </w:t>
      </w:r>
      <w:r w:rsidRPr="00083A86">
        <w:rPr>
          <w:rFonts w:cs="Times New Roman"/>
          <w:color w:val="171514"/>
          <w:szCs w:val="18"/>
        </w:rPr>
        <w:t>mục</w:t>
      </w:r>
      <w:r w:rsidRPr="00083A86">
        <w:rPr>
          <w:rFonts w:cs="Times New Roman"/>
          <w:color w:val="171514"/>
          <w:spacing w:val="6"/>
          <w:szCs w:val="18"/>
        </w:rPr>
        <w:t xml:space="preserve"> </w:t>
      </w:r>
      <w:r w:rsidRPr="00083A86">
        <w:rPr>
          <w:rFonts w:cs="Times New Roman"/>
          <w:color w:val="171514"/>
          <w:szCs w:val="18"/>
        </w:rPr>
        <w:t>nhập</w:t>
      </w:r>
      <w:r w:rsidRPr="00083A86">
        <w:rPr>
          <w:rFonts w:cs="Times New Roman"/>
          <w:color w:val="171514"/>
          <w:spacing w:val="6"/>
          <w:szCs w:val="18"/>
        </w:rPr>
        <w:t xml:space="preserve"> </w:t>
      </w:r>
      <w:r w:rsidRPr="00083A86">
        <w:rPr>
          <w:rFonts w:cs="Times New Roman"/>
          <w:color w:val="171514"/>
          <w:szCs w:val="18"/>
        </w:rPr>
        <w:t>P_SALECODE</w:t>
      </w:r>
      <w:r w:rsidRPr="00083A86">
        <w:rPr>
          <w:rFonts w:cs="Times New Roman"/>
          <w:color w:val="171514"/>
          <w:spacing w:val="6"/>
          <w:szCs w:val="18"/>
        </w:rPr>
        <w:t xml:space="preserve"> </w:t>
      </w:r>
      <w:r w:rsidRPr="00083A86">
        <w:rPr>
          <w:rFonts w:cs="Times New Roman"/>
          <w:color w:val="171514"/>
          <w:szCs w:val="18"/>
        </w:rPr>
        <w:t>là</w:t>
      </w:r>
      <w:r w:rsidRPr="00083A86">
        <w:rPr>
          <w:rFonts w:cs="Times New Roman"/>
          <w:color w:val="171514"/>
          <w:spacing w:val="6"/>
          <w:szCs w:val="18"/>
        </w:rPr>
        <w:t xml:space="preserve"> </w:t>
      </w:r>
      <w:r w:rsidRPr="00083A86">
        <w:rPr>
          <w:rFonts w:cs="Times New Roman"/>
          <w:color w:val="171514"/>
          <w:szCs w:val="18"/>
        </w:rPr>
        <w:t>1,</w:t>
      </w:r>
      <w:r w:rsidRPr="00083A86">
        <w:rPr>
          <w:rFonts w:cs="Times New Roman"/>
          <w:color w:val="171514"/>
          <w:spacing w:val="6"/>
          <w:szCs w:val="18"/>
        </w:rPr>
        <w:t xml:space="preserve"> </w:t>
      </w:r>
      <w:r w:rsidRPr="00083A86">
        <w:rPr>
          <w:rFonts w:cs="Times New Roman"/>
          <w:color w:val="171514"/>
          <w:szCs w:val="18"/>
        </w:rPr>
        <w:t>2</w:t>
      </w:r>
      <w:r w:rsidRPr="00083A86">
        <w:rPr>
          <w:rFonts w:cs="Times New Roman"/>
          <w:color w:val="171514"/>
          <w:spacing w:val="6"/>
          <w:szCs w:val="18"/>
        </w:rPr>
        <w:t xml:space="preserve"> </w:t>
      </w:r>
      <w:r w:rsidRPr="00083A86">
        <w:rPr>
          <w:rFonts w:cs="Times New Roman"/>
          <w:color w:val="171514"/>
          <w:szCs w:val="18"/>
        </w:rPr>
        <w:t>hoặc</w:t>
      </w:r>
      <w:r w:rsidRPr="00083A86">
        <w:rPr>
          <w:rFonts w:cs="Times New Roman"/>
          <w:color w:val="171514"/>
          <w:spacing w:val="6"/>
          <w:szCs w:val="18"/>
        </w:rPr>
        <w:t xml:space="preserve"> </w:t>
      </w:r>
      <w:r w:rsidRPr="00083A86">
        <w:rPr>
          <w:rFonts w:cs="Times New Roman"/>
          <w:color w:val="171514"/>
          <w:szCs w:val="18"/>
        </w:rPr>
        <w:t>3.</w:t>
      </w:r>
      <w:r w:rsidRPr="00083A86">
        <w:rPr>
          <w:rFonts w:cs="Times New Roman"/>
          <w:color w:val="171514"/>
          <w:spacing w:val="6"/>
          <w:szCs w:val="18"/>
        </w:rPr>
        <w:t xml:space="preserve"> </w:t>
      </w:r>
      <w:r w:rsidRPr="00083A86">
        <w:rPr>
          <w:rFonts w:cs="Times New Roman"/>
          <w:color w:val="171514"/>
          <w:szCs w:val="18"/>
        </w:rPr>
        <w:t>Vì</w:t>
      </w:r>
      <w:r w:rsidRPr="00083A86">
        <w:rPr>
          <w:rFonts w:cs="Times New Roman"/>
          <w:color w:val="171514"/>
          <w:spacing w:val="6"/>
          <w:szCs w:val="18"/>
        </w:rPr>
        <w:t xml:space="preserve"> </w:t>
      </w:r>
      <w:r w:rsidRPr="00083A86">
        <w:rPr>
          <w:rFonts w:cs="Times New Roman"/>
          <w:color w:val="171514"/>
          <w:szCs w:val="18"/>
        </w:rPr>
        <w:t>không</w:t>
      </w:r>
      <w:r w:rsidRPr="00083A86">
        <w:rPr>
          <w:rFonts w:cs="Times New Roman"/>
          <w:color w:val="171514"/>
          <w:spacing w:val="5"/>
          <w:szCs w:val="18"/>
        </w:rPr>
        <w:t xml:space="preserve"> </w:t>
      </w:r>
      <w:r w:rsidRPr="00083A86">
        <w:rPr>
          <w:rFonts w:cs="Times New Roman"/>
          <w:color w:val="171514"/>
          <w:szCs w:val="18"/>
        </w:rPr>
        <w:t>có</w:t>
      </w:r>
      <w:r w:rsidR="006374BB">
        <w:rPr>
          <w:rFonts w:cs="Times New Roman"/>
          <w:szCs w:val="18"/>
          <w:lang w:val="en-US"/>
        </w:rPr>
        <w:t xml:space="preserve"> </w:t>
      </w:r>
      <w:r w:rsidRPr="00083A86">
        <w:rPr>
          <w:rFonts w:cs="Times New Roman"/>
          <w:color w:val="171514"/>
          <w:szCs w:val="18"/>
        </w:rPr>
        <w:t>phép</w:t>
      </w:r>
      <w:r w:rsidRPr="00083A86">
        <w:rPr>
          <w:rFonts w:cs="Times New Roman"/>
          <w:color w:val="171514"/>
          <w:spacing w:val="5"/>
          <w:szCs w:val="18"/>
        </w:rPr>
        <w:t xml:space="preserve"> </w:t>
      </w:r>
      <w:r w:rsidRPr="00083A86">
        <w:rPr>
          <w:rFonts w:cs="Times New Roman"/>
          <w:color w:val="171514"/>
          <w:szCs w:val="18"/>
        </w:rPr>
        <w:t>tính</w:t>
      </w:r>
      <w:r w:rsidRPr="00083A86">
        <w:rPr>
          <w:rFonts w:cs="Times New Roman"/>
          <w:color w:val="171514"/>
          <w:spacing w:val="5"/>
          <w:szCs w:val="18"/>
        </w:rPr>
        <w:t xml:space="preserve"> </w:t>
      </w:r>
      <w:r w:rsidRPr="00083A86">
        <w:rPr>
          <w:rFonts w:cs="Times New Roman"/>
          <w:color w:val="171514"/>
          <w:szCs w:val="18"/>
        </w:rPr>
        <w:t>nào</w:t>
      </w:r>
      <w:r w:rsidRPr="00083A86">
        <w:rPr>
          <w:rFonts w:cs="Times New Roman"/>
          <w:color w:val="171514"/>
          <w:spacing w:val="5"/>
          <w:szCs w:val="18"/>
        </w:rPr>
        <w:t xml:space="preserve"> </w:t>
      </w:r>
      <w:r w:rsidRPr="00083A86">
        <w:rPr>
          <w:rFonts w:cs="Times New Roman"/>
          <w:color w:val="171514"/>
          <w:szCs w:val="18"/>
        </w:rPr>
        <w:t>được</w:t>
      </w:r>
      <w:r w:rsidRPr="00083A86">
        <w:rPr>
          <w:rFonts w:cs="Times New Roman"/>
          <w:color w:val="171514"/>
          <w:spacing w:val="6"/>
          <w:szCs w:val="18"/>
        </w:rPr>
        <w:t xml:space="preserve"> </w:t>
      </w:r>
      <w:r w:rsidRPr="00083A86">
        <w:rPr>
          <w:rFonts w:cs="Times New Roman"/>
          <w:color w:val="171514"/>
          <w:szCs w:val="18"/>
        </w:rPr>
        <w:t>thực</w:t>
      </w:r>
      <w:r w:rsidRPr="00083A86">
        <w:rPr>
          <w:rFonts w:cs="Times New Roman"/>
          <w:color w:val="171514"/>
          <w:spacing w:val="5"/>
          <w:szCs w:val="18"/>
        </w:rPr>
        <w:t xml:space="preserve"> </w:t>
      </w:r>
      <w:r w:rsidRPr="00083A86">
        <w:rPr>
          <w:rFonts w:cs="Times New Roman"/>
          <w:color w:val="171514"/>
          <w:szCs w:val="18"/>
        </w:rPr>
        <w:t>hiện</w:t>
      </w:r>
      <w:r w:rsidRPr="00083A86">
        <w:rPr>
          <w:rFonts w:cs="Times New Roman"/>
          <w:color w:val="171514"/>
          <w:spacing w:val="5"/>
          <w:szCs w:val="18"/>
        </w:rPr>
        <w:t xml:space="preserve"> </w:t>
      </w:r>
      <w:r w:rsidRPr="00083A86">
        <w:rPr>
          <w:rFonts w:cs="Times New Roman"/>
          <w:color w:val="171514"/>
          <w:szCs w:val="18"/>
        </w:rPr>
        <w:t>với</w:t>
      </w:r>
      <w:r w:rsidRPr="00083A86">
        <w:rPr>
          <w:rFonts w:cs="Times New Roman"/>
          <w:color w:val="171514"/>
          <w:spacing w:val="5"/>
          <w:szCs w:val="18"/>
        </w:rPr>
        <w:t xml:space="preserve"> </w:t>
      </w:r>
      <w:r w:rsidRPr="00083A86">
        <w:rPr>
          <w:rFonts w:cs="Times New Roman"/>
          <w:color w:val="171514"/>
          <w:szCs w:val="18"/>
        </w:rPr>
        <w:t>P_SALECODE</w:t>
      </w:r>
      <w:r w:rsidRPr="00083A86">
        <w:rPr>
          <w:rFonts w:cs="Times New Roman"/>
          <w:color w:val="171514"/>
          <w:spacing w:val="6"/>
          <w:szCs w:val="18"/>
        </w:rPr>
        <w:t xml:space="preserve"> </w:t>
      </w:r>
      <w:r w:rsidRPr="00083A86">
        <w:rPr>
          <w:rFonts w:cs="Times New Roman"/>
          <w:color w:val="171514"/>
          <w:szCs w:val="18"/>
        </w:rPr>
        <w:t>nên</w:t>
      </w:r>
      <w:r w:rsidRPr="00083A86">
        <w:rPr>
          <w:rFonts w:cs="Times New Roman"/>
          <w:color w:val="171514"/>
          <w:spacing w:val="5"/>
          <w:szCs w:val="18"/>
        </w:rPr>
        <w:t xml:space="preserve"> </w:t>
      </w:r>
      <w:r w:rsidRPr="00083A86">
        <w:rPr>
          <w:rFonts w:cs="Times New Roman"/>
          <w:color w:val="171514"/>
          <w:szCs w:val="18"/>
        </w:rPr>
        <w:t>P_SALECODE</w:t>
      </w:r>
      <w:r w:rsidRPr="00083A86">
        <w:rPr>
          <w:rFonts w:cs="Times New Roman"/>
          <w:color w:val="171514"/>
          <w:spacing w:val="5"/>
          <w:szCs w:val="18"/>
        </w:rPr>
        <w:t xml:space="preserve"> </w:t>
      </w:r>
      <w:r w:rsidRPr="00083A86">
        <w:rPr>
          <w:rFonts w:cs="Times New Roman"/>
          <w:color w:val="171514"/>
          <w:szCs w:val="18"/>
        </w:rPr>
        <w:t>sẽ</w:t>
      </w:r>
      <w:r w:rsidRPr="00083A86">
        <w:rPr>
          <w:rFonts w:cs="Times New Roman"/>
          <w:color w:val="171514"/>
          <w:spacing w:val="5"/>
          <w:szCs w:val="18"/>
        </w:rPr>
        <w:t xml:space="preserve"> </w:t>
      </w:r>
      <w:r w:rsidRPr="00083A86">
        <w:rPr>
          <w:rFonts w:cs="Times New Roman"/>
          <w:color w:val="171514"/>
          <w:szCs w:val="18"/>
        </w:rPr>
        <w:t>được</w:t>
      </w:r>
      <w:r w:rsidRPr="00083A86">
        <w:rPr>
          <w:rFonts w:cs="Times New Roman"/>
          <w:color w:val="171514"/>
          <w:spacing w:val="6"/>
          <w:szCs w:val="18"/>
        </w:rPr>
        <w:t xml:space="preserve"> </w:t>
      </w:r>
      <w:r w:rsidRPr="00083A86">
        <w:rPr>
          <w:rFonts w:cs="Times New Roman"/>
          <w:color w:val="171514"/>
          <w:szCs w:val="18"/>
        </w:rPr>
        <w:t>phân</w:t>
      </w:r>
      <w:r w:rsidRPr="00083A86">
        <w:rPr>
          <w:rFonts w:cs="Times New Roman"/>
          <w:color w:val="171514"/>
          <w:spacing w:val="1"/>
          <w:szCs w:val="18"/>
        </w:rPr>
        <w:t xml:space="preserve"> </w:t>
      </w:r>
      <w:r w:rsidRPr="00083A86">
        <w:rPr>
          <w:rFonts w:cs="Times New Roman"/>
          <w:color w:val="171514"/>
          <w:w w:val="105"/>
          <w:szCs w:val="18"/>
        </w:rPr>
        <w:t>loại</w:t>
      </w:r>
      <w:r w:rsidRPr="00083A86">
        <w:rPr>
          <w:rFonts w:cs="Times New Roman"/>
          <w:color w:val="171514"/>
          <w:spacing w:val="12"/>
          <w:w w:val="105"/>
          <w:szCs w:val="18"/>
        </w:rPr>
        <w:t xml:space="preserve"> </w:t>
      </w:r>
      <w:r w:rsidRPr="00083A86">
        <w:rPr>
          <w:rFonts w:cs="Times New Roman"/>
          <w:color w:val="171514"/>
          <w:w w:val="105"/>
          <w:szCs w:val="18"/>
        </w:rPr>
        <w:t>là</w:t>
      </w:r>
      <w:r w:rsidRPr="00083A86">
        <w:rPr>
          <w:rFonts w:cs="Times New Roman"/>
          <w:color w:val="171514"/>
          <w:spacing w:val="12"/>
          <w:w w:val="105"/>
          <w:szCs w:val="18"/>
        </w:rPr>
        <w:t xml:space="preserve"> </w:t>
      </w:r>
      <w:r w:rsidRPr="00083A86">
        <w:rPr>
          <w:rFonts w:cs="Times New Roman"/>
          <w:color w:val="171514"/>
          <w:w w:val="105"/>
          <w:szCs w:val="18"/>
        </w:rPr>
        <w:t>thuộc</w:t>
      </w:r>
      <w:r w:rsidRPr="00083A86">
        <w:rPr>
          <w:rFonts w:cs="Times New Roman"/>
          <w:color w:val="171514"/>
          <w:spacing w:val="12"/>
          <w:w w:val="105"/>
          <w:szCs w:val="18"/>
        </w:rPr>
        <w:t xml:space="preserve"> </w:t>
      </w:r>
      <w:r w:rsidRPr="00083A86">
        <w:rPr>
          <w:rFonts w:cs="Times New Roman"/>
          <w:color w:val="171514"/>
          <w:w w:val="105"/>
          <w:szCs w:val="18"/>
        </w:rPr>
        <w:t>tính</w:t>
      </w:r>
      <w:r w:rsidRPr="00083A86">
        <w:rPr>
          <w:rFonts w:cs="Times New Roman"/>
          <w:color w:val="171514"/>
          <w:spacing w:val="13"/>
          <w:w w:val="105"/>
          <w:szCs w:val="18"/>
        </w:rPr>
        <w:t xml:space="preserve"> </w:t>
      </w:r>
      <w:r w:rsidRPr="00083A86">
        <w:rPr>
          <w:rFonts w:cs="Times New Roman"/>
          <w:color w:val="171514"/>
          <w:w w:val="105"/>
          <w:szCs w:val="18"/>
        </w:rPr>
        <w:t>một</w:t>
      </w:r>
      <w:r w:rsidRPr="00083A86">
        <w:rPr>
          <w:rFonts w:cs="Times New Roman"/>
          <w:color w:val="171514"/>
          <w:spacing w:val="12"/>
          <w:w w:val="105"/>
          <w:szCs w:val="18"/>
        </w:rPr>
        <w:t xml:space="preserve"> </w:t>
      </w:r>
      <w:r w:rsidRPr="00083A86">
        <w:rPr>
          <w:rFonts w:cs="Times New Roman"/>
          <w:color w:val="171514"/>
          <w:w w:val="105"/>
          <w:szCs w:val="18"/>
        </w:rPr>
        <w:t>ký</w:t>
      </w:r>
      <w:r w:rsidRPr="00083A86">
        <w:rPr>
          <w:rFonts w:cs="Times New Roman"/>
          <w:color w:val="171514"/>
          <w:spacing w:val="12"/>
          <w:w w:val="105"/>
          <w:szCs w:val="18"/>
        </w:rPr>
        <w:t xml:space="preserve"> </w:t>
      </w:r>
      <w:r w:rsidRPr="00083A86">
        <w:rPr>
          <w:rFonts w:cs="Times New Roman"/>
          <w:color w:val="171514"/>
          <w:w w:val="105"/>
          <w:szCs w:val="18"/>
        </w:rPr>
        <w:t>tự.</w:t>
      </w:r>
      <w:r w:rsidRPr="00083A86">
        <w:rPr>
          <w:rFonts w:cs="Times New Roman"/>
          <w:color w:val="171514"/>
          <w:spacing w:val="12"/>
          <w:w w:val="105"/>
          <w:szCs w:val="18"/>
        </w:rPr>
        <w:t xml:space="preserve"> </w:t>
      </w:r>
      <w:r w:rsidRPr="00083A86">
        <w:rPr>
          <w:rFonts w:cs="Times New Roman"/>
          <w:color w:val="171514"/>
          <w:w w:val="105"/>
          <w:szCs w:val="18"/>
        </w:rPr>
        <w:t>Lưu</w:t>
      </w:r>
      <w:r w:rsidRPr="00083A86">
        <w:rPr>
          <w:rFonts w:cs="Times New Roman"/>
          <w:color w:val="171514"/>
          <w:spacing w:val="13"/>
          <w:w w:val="105"/>
          <w:szCs w:val="18"/>
        </w:rPr>
        <w:t xml:space="preserve"> </w:t>
      </w:r>
      <w:r w:rsidRPr="00083A86">
        <w:rPr>
          <w:rFonts w:cs="Times New Roman"/>
          <w:color w:val="171514"/>
          <w:w w:val="105"/>
          <w:szCs w:val="18"/>
        </w:rPr>
        <w:t>ý</w:t>
      </w:r>
      <w:r w:rsidRPr="00083A86">
        <w:rPr>
          <w:rFonts w:cs="Times New Roman"/>
          <w:color w:val="171514"/>
          <w:spacing w:val="12"/>
          <w:w w:val="105"/>
          <w:szCs w:val="18"/>
        </w:rPr>
        <w:t xml:space="preserve"> </w:t>
      </w:r>
      <w:r w:rsidRPr="00083A86">
        <w:rPr>
          <w:rFonts w:cs="Times New Roman"/>
          <w:color w:val="171514"/>
          <w:w w:val="105"/>
          <w:szCs w:val="18"/>
        </w:rPr>
        <w:t>bao</w:t>
      </w:r>
      <w:r w:rsidRPr="00083A86">
        <w:rPr>
          <w:rFonts w:cs="Times New Roman"/>
          <w:color w:val="171514"/>
          <w:spacing w:val="12"/>
          <w:w w:val="105"/>
          <w:szCs w:val="18"/>
        </w:rPr>
        <w:t xml:space="preserve"> </w:t>
      </w:r>
      <w:r w:rsidRPr="00083A86">
        <w:rPr>
          <w:rFonts w:cs="Times New Roman"/>
          <w:color w:val="171514"/>
          <w:w w:val="105"/>
          <w:szCs w:val="18"/>
        </w:rPr>
        <w:t>gồm</w:t>
      </w:r>
      <w:r w:rsidRPr="00083A86">
        <w:rPr>
          <w:rFonts w:cs="Times New Roman"/>
          <w:color w:val="171514"/>
          <w:spacing w:val="12"/>
          <w:w w:val="105"/>
          <w:szCs w:val="18"/>
        </w:rPr>
        <w:t xml:space="preserve"> </w:t>
      </w:r>
      <w:r w:rsidRPr="00083A86">
        <w:rPr>
          <w:rFonts w:cs="Times New Roman"/>
          <w:color w:val="171514"/>
          <w:w w:val="105"/>
          <w:szCs w:val="18"/>
        </w:rPr>
        <w:t>tất</w:t>
      </w:r>
      <w:r w:rsidRPr="00083A86">
        <w:rPr>
          <w:rFonts w:cs="Times New Roman"/>
          <w:color w:val="171514"/>
          <w:spacing w:val="13"/>
          <w:w w:val="105"/>
          <w:szCs w:val="18"/>
        </w:rPr>
        <w:t xml:space="preserve"> </w:t>
      </w:r>
      <w:r w:rsidRPr="00083A86">
        <w:rPr>
          <w:rFonts w:cs="Times New Roman"/>
          <w:color w:val="171514"/>
          <w:w w:val="105"/>
          <w:szCs w:val="18"/>
        </w:rPr>
        <w:t>cả</w:t>
      </w:r>
      <w:r w:rsidRPr="00083A86">
        <w:rPr>
          <w:rFonts w:cs="Times New Roman"/>
          <w:color w:val="171514"/>
          <w:spacing w:val="12"/>
          <w:w w:val="105"/>
          <w:szCs w:val="18"/>
        </w:rPr>
        <w:t xml:space="preserve"> </w:t>
      </w:r>
      <w:r w:rsidRPr="00083A86">
        <w:rPr>
          <w:rFonts w:cs="Times New Roman"/>
          <w:color w:val="171514"/>
          <w:w w:val="105"/>
          <w:szCs w:val="18"/>
        </w:rPr>
        <w:t>thông</w:t>
      </w:r>
      <w:r w:rsidRPr="00083A86">
        <w:rPr>
          <w:rFonts w:cs="Times New Roman"/>
          <w:color w:val="171514"/>
          <w:spacing w:val="12"/>
          <w:w w:val="105"/>
          <w:szCs w:val="18"/>
        </w:rPr>
        <w:t xml:space="preserve"> </w:t>
      </w:r>
      <w:r w:rsidRPr="00083A86">
        <w:rPr>
          <w:rFonts w:cs="Times New Roman"/>
          <w:color w:val="171514"/>
          <w:w w:val="105"/>
          <w:szCs w:val="18"/>
        </w:rPr>
        <w:t>tin</w:t>
      </w:r>
      <w:r w:rsidRPr="00083A86">
        <w:rPr>
          <w:rFonts w:cs="Times New Roman"/>
          <w:color w:val="171514"/>
          <w:spacing w:val="12"/>
          <w:w w:val="105"/>
          <w:szCs w:val="18"/>
        </w:rPr>
        <w:t xml:space="preserve"> </w:t>
      </w:r>
      <w:r w:rsidRPr="00083A86">
        <w:rPr>
          <w:rFonts w:cs="Times New Roman"/>
          <w:color w:val="171514"/>
          <w:w w:val="105"/>
          <w:szCs w:val="18"/>
        </w:rPr>
        <w:t>cần</w:t>
      </w:r>
      <w:r w:rsidRPr="00083A86">
        <w:rPr>
          <w:rFonts w:cs="Times New Roman"/>
          <w:color w:val="171514"/>
          <w:spacing w:val="13"/>
          <w:w w:val="105"/>
          <w:szCs w:val="18"/>
        </w:rPr>
        <w:t xml:space="preserve"> </w:t>
      </w:r>
      <w:r w:rsidRPr="00083A86">
        <w:rPr>
          <w:rFonts w:cs="Times New Roman"/>
          <w:color w:val="171514"/>
          <w:w w:val="105"/>
          <w:szCs w:val="18"/>
        </w:rPr>
        <w:t>thiết</w:t>
      </w:r>
      <w:r w:rsidRPr="00083A86">
        <w:rPr>
          <w:rFonts w:cs="Times New Roman"/>
          <w:color w:val="171514"/>
          <w:spacing w:val="12"/>
          <w:w w:val="105"/>
          <w:szCs w:val="18"/>
        </w:rPr>
        <w:t xml:space="preserve"> </w:t>
      </w:r>
      <w:r w:rsidRPr="00083A86">
        <w:rPr>
          <w:rFonts w:cs="Times New Roman"/>
          <w:color w:val="171514"/>
          <w:w w:val="105"/>
          <w:szCs w:val="18"/>
        </w:rPr>
        <w:t>trong</w:t>
      </w:r>
      <w:r w:rsidRPr="00083A86">
        <w:rPr>
          <w:rFonts w:cs="Times New Roman"/>
          <w:color w:val="171514"/>
          <w:spacing w:val="12"/>
          <w:w w:val="105"/>
          <w:szCs w:val="18"/>
        </w:rPr>
        <w:t xml:space="preserve"> </w:t>
      </w:r>
      <w:r w:rsidRPr="00083A86">
        <w:rPr>
          <w:rFonts w:cs="Times New Roman"/>
          <w:color w:val="171514"/>
          <w:w w:val="105"/>
          <w:szCs w:val="18"/>
        </w:rPr>
        <w:t>lện</w:t>
      </w:r>
      <w:r w:rsidR="00083A86">
        <w:rPr>
          <w:rFonts w:cs="Times New Roman"/>
          <w:color w:val="171514"/>
          <w:w w:val="105"/>
          <w:szCs w:val="18"/>
          <w:lang w:val="en-US"/>
        </w:rPr>
        <w:t xml:space="preserve">h </w:t>
      </w:r>
      <w:r w:rsidRPr="00083A86">
        <w:rPr>
          <w:rFonts w:cs="Times New Roman"/>
          <w:color w:val="171514"/>
          <w:w w:val="105"/>
          <w:szCs w:val="18"/>
        </w:rPr>
        <w:t>ALTER</w:t>
      </w:r>
      <w:r w:rsidRPr="00083A86">
        <w:rPr>
          <w:rFonts w:cs="Times New Roman"/>
          <w:color w:val="171514"/>
          <w:spacing w:val="-6"/>
          <w:w w:val="105"/>
          <w:szCs w:val="18"/>
        </w:rPr>
        <w:t xml:space="preserve"> </w:t>
      </w:r>
      <w:r w:rsidRPr="00083A86">
        <w:rPr>
          <w:rFonts w:cs="Times New Roman"/>
          <w:color w:val="171514"/>
          <w:w w:val="105"/>
          <w:szCs w:val="18"/>
        </w:rPr>
        <w:t>sau:</w:t>
      </w:r>
    </w:p>
    <w:p w14:paraId="50CE9D4D" w14:textId="4DB823D1" w:rsidR="00083A86" w:rsidRPr="00083A86" w:rsidRDefault="00083A86" w:rsidP="006374BB">
      <w:pPr>
        <w:spacing w:before="184" w:line="261" w:lineRule="auto"/>
        <w:ind w:left="1701" w:right="1750" w:hanging="283"/>
        <w:rPr>
          <w:rFonts w:cs="Times New Roman"/>
          <w:color w:val="171514"/>
          <w:szCs w:val="18"/>
        </w:rPr>
      </w:pPr>
      <w:r w:rsidRPr="00083A86">
        <w:rPr>
          <w:rFonts w:cs="Times New Roman"/>
          <w:color w:val="171514"/>
          <w:szCs w:val="18"/>
        </w:rPr>
        <w:t>ALTER TABLE PRODUCT</w:t>
      </w:r>
      <w:r w:rsidR="006374BB">
        <w:rPr>
          <w:rFonts w:cs="Times New Roman"/>
          <w:color w:val="171514"/>
          <w:szCs w:val="18"/>
          <w:lang w:val="en-US"/>
        </w:rPr>
        <w:br/>
      </w:r>
      <w:r w:rsidRPr="00083A86">
        <w:rPr>
          <w:rFonts w:cs="Times New Roman"/>
          <w:color w:val="171514"/>
          <w:szCs w:val="18"/>
        </w:rPr>
        <w:t>ADD (P_SALECODE CHAR(1));</w:t>
      </w:r>
      <w:r w:rsidRPr="00083A86">
        <w:rPr>
          <w:rFonts w:cs="Times New Roman"/>
          <w:color w:val="171514"/>
          <w:w w:val="105"/>
          <w:szCs w:val="18"/>
        </w:rPr>
        <w:t xml:space="preserve"> </w:t>
      </w:r>
    </w:p>
    <w:p w14:paraId="3FEFE509" w14:textId="31E72E3A" w:rsidR="006973F2" w:rsidRPr="00083A86" w:rsidRDefault="00481896" w:rsidP="006374BB">
      <w:pPr>
        <w:spacing w:before="184" w:line="261" w:lineRule="auto"/>
        <w:ind w:left="1440" w:right="1750" w:firstLine="264"/>
        <w:rPr>
          <w:rFonts w:cs="Times New Roman"/>
          <w:szCs w:val="18"/>
        </w:rPr>
      </w:pPr>
      <w:r w:rsidRPr="00083A86">
        <w:rPr>
          <w:rFonts w:cs="Times New Roman"/>
          <w:color w:val="171514"/>
          <w:w w:val="105"/>
          <w:szCs w:val="18"/>
        </w:rPr>
        <w:t>Khi</w:t>
      </w:r>
      <w:r w:rsidRPr="00083A86">
        <w:rPr>
          <w:rFonts w:cs="Times New Roman"/>
          <w:color w:val="171514"/>
          <w:spacing w:val="1"/>
          <w:w w:val="105"/>
          <w:szCs w:val="18"/>
        </w:rPr>
        <w:t xml:space="preserve"> </w:t>
      </w:r>
      <w:r w:rsidRPr="00083A86">
        <w:rPr>
          <w:rFonts w:cs="Times New Roman"/>
          <w:color w:val="171514"/>
          <w:w w:val="105"/>
          <w:szCs w:val="18"/>
        </w:rPr>
        <w:t>thêm</w:t>
      </w:r>
      <w:r w:rsidRPr="00083A86">
        <w:rPr>
          <w:rFonts w:cs="Times New Roman"/>
          <w:color w:val="171514"/>
          <w:spacing w:val="1"/>
          <w:w w:val="105"/>
          <w:szCs w:val="18"/>
        </w:rPr>
        <w:t xml:space="preserve"> </w:t>
      </w:r>
      <w:r w:rsidRPr="00083A86">
        <w:rPr>
          <w:rFonts w:cs="Times New Roman"/>
          <w:color w:val="171514"/>
          <w:w w:val="105"/>
          <w:szCs w:val="18"/>
        </w:rPr>
        <w:t>một</w:t>
      </w:r>
      <w:r w:rsidRPr="00083A86">
        <w:rPr>
          <w:rFonts w:cs="Times New Roman"/>
          <w:color w:val="171514"/>
          <w:spacing w:val="1"/>
          <w:w w:val="105"/>
          <w:szCs w:val="18"/>
        </w:rPr>
        <w:t xml:space="preserve"> </w:t>
      </w:r>
      <w:r w:rsidRPr="00083A86">
        <w:rPr>
          <w:rFonts w:cs="Times New Roman"/>
          <w:color w:val="171514"/>
          <w:w w:val="105"/>
          <w:szCs w:val="18"/>
        </w:rPr>
        <w:t>cột,</w:t>
      </w:r>
      <w:r w:rsidRPr="00083A86">
        <w:rPr>
          <w:rFonts w:cs="Times New Roman"/>
          <w:color w:val="171514"/>
          <w:spacing w:val="1"/>
          <w:w w:val="105"/>
          <w:szCs w:val="18"/>
        </w:rPr>
        <w:t xml:space="preserve"> </w:t>
      </w:r>
      <w:r w:rsidRPr="00083A86">
        <w:rPr>
          <w:rFonts w:cs="Times New Roman"/>
          <w:color w:val="171514"/>
          <w:w w:val="105"/>
          <w:szCs w:val="18"/>
        </w:rPr>
        <w:t>hãy</w:t>
      </w:r>
      <w:r w:rsidRPr="00083A86">
        <w:rPr>
          <w:rFonts w:cs="Times New Roman"/>
          <w:color w:val="171514"/>
          <w:spacing w:val="2"/>
          <w:w w:val="105"/>
          <w:szCs w:val="18"/>
        </w:rPr>
        <w:t xml:space="preserve"> </w:t>
      </w:r>
      <w:r w:rsidRPr="00083A86">
        <w:rPr>
          <w:rFonts w:cs="Times New Roman"/>
          <w:color w:val="171514"/>
          <w:w w:val="105"/>
          <w:szCs w:val="18"/>
        </w:rPr>
        <w:t>cẩn</w:t>
      </w:r>
      <w:r w:rsidRPr="00083A86">
        <w:rPr>
          <w:rFonts w:cs="Times New Roman"/>
          <w:color w:val="171514"/>
          <w:spacing w:val="1"/>
          <w:w w:val="105"/>
          <w:szCs w:val="18"/>
        </w:rPr>
        <w:t xml:space="preserve"> </w:t>
      </w:r>
      <w:r w:rsidRPr="00083A86">
        <w:rPr>
          <w:rFonts w:cs="Times New Roman"/>
          <w:color w:val="171514"/>
          <w:w w:val="105"/>
          <w:szCs w:val="18"/>
        </w:rPr>
        <w:t>thận</w:t>
      </w:r>
      <w:r w:rsidRPr="00083A86">
        <w:rPr>
          <w:rFonts w:cs="Times New Roman"/>
          <w:color w:val="171514"/>
          <w:spacing w:val="1"/>
          <w:w w:val="105"/>
          <w:szCs w:val="18"/>
        </w:rPr>
        <w:t xml:space="preserve"> </w:t>
      </w:r>
      <w:r w:rsidRPr="00083A86">
        <w:rPr>
          <w:rFonts w:cs="Times New Roman"/>
          <w:color w:val="171514"/>
          <w:w w:val="105"/>
          <w:szCs w:val="18"/>
        </w:rPr>
        <w:t>không</w:t>
      </w:r>
      <w:r w:rsidRPr="00083A86">
        <w:rPr>
          <w:rFonts w:cs="Times New Roman"/>
          <w:color w:val="171514"/>
          <w:spacing w:val="1"/>
          <w:w w:val="105"/>
          <w:szCs w:val="18"/>
        </w:rPr>
        <w:t xml:space="preserve"> </w:t>
      </w:r>
      <w:r w:rsidRPr="00083A86">
        <w:rPr>
          <w:rFonts w:cs="Times New Roman"/>
          <w:color w:val="171514"/>
          <w:w w:val="105"/>
          <w:szCs w:val="18"/>
        </w:rPr>
        <w:t>thêm</w:t>
      </w:r>
      <w:r w:rsidRPr="00083A86">
        <w:rPr>
          <w:rFonts w:cs="Times New Roman"/>
          <w:color w:val="171514"/>
          <w:spacing w:val="2"/>
          <w:w w:val="105"/>
          <w:szCs w:val="18"/>
        </w:rPr>
        <w:t xml:space="preserve"> </w:t>
      </w:r>
      <w:r w:rsidRPr="00083A86">
        <w:rPr>
          <w:rFonts w:cs="Times New Roman"/>
          <w:color w:val="171514"/>
          <w:w w:val="105"/>
          <w:szCs w:val="18"/>
        </w:rPr>
        <w:t>mệnh</w:t>
      </w:r>
      <w:r w:rsidRPr="00083A86">
        <w:rPr>
          <w:rFonts w:cs="Times New Roman"/>
          <w:color w:val="171514"/>
          <w:spacing w:val="1"/>
          <w:w w:val="105"/>
          <w:szCs w:val="18"/>
        </w:rPr>
        <w:t xml:space="preserve"> </w:t>
      </w:r>
      <w:r w:rsidRPr="00083A86">
        <w:rPr>
          <w:rFonts w:cs="Times New Roman"/>
          <w:color w:val="171514"/>
          <w:w w:val="105"/>
          <w:szCs w:val="18"/>
        </w:rPr>
        <w:t>đề</w:t>
      </w:r>
      <w:r w:rsidRPr="00083A86">
        <w:rPr>
          <w:rFonts w:cs="Times New Roman"/>
          <w:color w:val="171514"/>
          <w:spacing w:val="1"/>
          <w:w w:val="105"/>
          <w:szCs w:val="18"/>
        </w:rPr>
        <w:t xml:space="preserve"> </w:t>
      </w:r>
      <w:r w:rsidRPr="00083A86">
        <w:rPr>
          <w:rFonts w:cs="Times New Roman"/>
          <w:color w:val="171514"/>
          <w:w w:val="105"/>
          <w:szCs w:val="18"/>
        </w:rPr>
        <w:t>NOT</w:t>
      </w:r>
      <w:r w:rsidRPr="00083A86">
        <w:rPr>
          <w:rFonts w:cs="Times New Roman"/>
          <w:color w:val="171514"/>
          <w:spacing w:val="1"/>
          <w:w w:val="105"/>
          <w:szCs w:val="18"/>
        </w:rPr>
        <w:t xml:space="preserve"> </w:t>
      </w:r>
      <w:r w:rsidRPr="00083A86">
        <w:rPr>
          <w:rFonts w:cs="Times New Roman"/>
          <w:color w:val="171514"/>
          <w:w w:val="105"/>
          <w:szCs w:val="18"/>
        </w:rPr>
        <w:t>NULL</w:t>
      </w:r>
      <w:r w:rsidRPr="00083A86">
        <w:rPr>
          <w:rFonts w:cs="Times New Roman"/>
          <w:color w:val="171514"/>
          <w:spacing w:val="2"/>
          <w:w w:val="105"/>
          <w:szCs w:val="18"/>
        </w:rPr>
        <w:t xml:space="preserve"> </w:t>
      </w:r>
      <w:r w:rsidRPr="00083A86">
        <w:rPr>
          <w:rFonts w:cs="Times New Roman"/>
          <w:color w:val="171514"/>
          <w:w w:val="105"/>
          <w:szCs w:val="18"/>
        </w:rPr>
        <w:t>cho</w:t>
      </w:r>
      <w:r w:rsidRPr="00083A86">
        <w:rPr>
          <w:rFonts w:cs="Times New Roman"/>
          <w:color w:val="171514"/>
          <w:spacing w:val="1"/>
          <w:w w:val="105"/>
          <w:szCs w:val="18"/>
        </w:rPr>
        <w:t xml:space="preserve"> </w:t>
      </w:r>
      <w:r w:rsidRPr="00083A86">
        <w:rPr>
          <w:rFonts w:cs="Times New Roman"/>
          <w:color w:val="171514"/>
          <w:w w:val="105"/>
          <w:szCs w:val="18"/>
        </w:rPr>
        <w:t>cột</w:t>
      </w:r>
      <w:r w:rsidRPr="00083A86">
        <w:rPr>
          <w:rFonts w:cs="Times New Roman"/>
          <w:color w:val="171514"/>
          <w:spacing w:val="1"/>
          <w:w w:val="105"/>
          <w:szCs w:val="18"/>
        </w:rPr>
        <w:t xml:space="preserve"> </w:t>
      </w:r>
      <w:r w:rsidRPr="00083A86">
        <w:rPr>
          <w:rFonts w:cs="Times New Roman"/>
          <w:color w:val="171514"/>
          <w:w w:val="110"/>
          <w:szCs w:val="18"/>
        </w:rPr>
        <w:t>mới.</w:t>
      </w:r>
      <w:r w:rsidRPr="00083A86">
        <w:rPr>
          <w:rFonts w:cs="Times New Roman"/>
          <w:color w:val="171514"/>
          <w:spacing w:val="-16"/>
          <w:w w:val="110"/>
          <w:szCs w:val="18"/>
        </w:rPr>
        <w:t xml:space="preserve"> </w:t>
      </w:r>
      <w:r w:rsidRPr="00083A86">
        <w:rPr>
          <w:rFonts w:cs="Times New Roman"/>
          <w:color w:val="171514"/>
          <w:w w:val="110"/>
          <w:szCs w:val="18"/>
        </w:rPr>
        <w:t>Làm</w:t>
      </w:r>
      <w:r w:rsidRPr="00083A86">
        <w:rPr>
          <w:rFonts w:cs="Times New Roman"/>
          <w:color w:val="171514"/>
          <w:spacing w:val="-15"/>
          <w:w w:val="110"/>
          <w:szCs w:val="18"/>
        </w:rPr>
        <w:t xml:space="preserve"> </w:t>
      </w:r>
      <w:r w:rsidRPr="00083A86">
        <w:rPr>
          <w:rFonts w:cs="Times New Roman"/>
          <w:color w:val="171514"/>
          <w:w w:val="110"/>
          <w:szCs w:val="18"/>
        </w:rPr>
        <w:t>như</w:t>
      </w:r>
      <w:r w:rsidRPr="00083A86">
        <w:rPr>
          <w:rFonts w:cs="Times New Roman"/>
          <w:color w:val="171514"/>
          <w:spacing w:val="-15"/>
          <w:w w:val="110"/>
          <w:szCs w:val="18"/>
        </w:rPr>
        <w:t xml:space="preserve"> </w:t>
      </w:r>
      <w:r w:rsidRPr="00083A86">
        <w:rPr>
          <w:rFonts w:cs="Times New Roman"/>
          <w:color w:val="171514"/>
          <w:w w:val="110"/>
          <w:szCs w:val="18"/>
        </w:rPr>
        <w:t>vậy</w:t>
      </w:r>
      <w:r w:rsidRPr="00083A86">
        <w:rPr>
          <w:rFonts w:cs="Times New Roman"/>
          <w:color w:val="171514"/>
          <w:spacing w:val="-15"/>
          <w:w w:val="110"/>
          <w:szCs w:val="18"/>
        </w:rPr>
        <w:t xml:space="preserve"> </w:t>
      </w:r>
      <w:r w:rsidRPr="00083A86">
        <w:rPr>
          <w:rFonts w:cs="Times New Roman"/>
          <w:color w:val="171514"/>
          <w:w w:val="110"/>
          <w:szCs w:val="18"/>
        </w:rPr>
        <w:t>sẽ</w:t>
      </w:r>
      <w:r w:rsidRPr="00083A86">
        <w:rPr>
          <w:rFonts w:cs="Times New Roman"/>
          <w:color w:val="171514"/>
          <w:spacing w:val="-15"/>
          <w:w w:val="110"/>
          <w:szCs w:val="18"/>
        </w:rPr>
        <w:t xml:space="preserve"> </w:t>
      </w:r>
      <w:r w:rsidRPr="00083A86">
        <w:rPr>
          <w:rFonts w:cs="Times New Roman"/>
          <w:color w:val="171514"/>
          <w:w w:val="110"/>
          <w:szCs w:val="18"/>
        </w:rPr>
        <w:t>gây</w:t>
      </w:r>
      <w:r w:rsidRPr="00083A86">
        <w:rPr>
          <w:rFonts w:cs="Times New Roman"/>
          <w:color w:val="171514"/>
          <w:spacing w:val="-15"/>
          <w:w w:val="110"/>
          <w:szCs w:val="18"/>
        </w:rPr>
        <w:t xml:space="preserve"> </w:t>
      </w:r>
      <w:r w:rsidRPr="00083A86">
        <w:rPr>
          <w:rFonts w:cs="Times New Roman"/>
          <w:color w:val="171514"/>
          <w:w w:val="110"/>
          <w:szCs w:val="18"/>
        </w:rPr>
        <w:t>ra</w:t>
      </w:r>
      <w:r w:rsidRPr="00083A86">
        <w:rPr>
          <w:rFonts w:cs="Times New Roman"/>
          <w:color w:val="171514"/>
          <w:spacing w:val="-15"/>
          <w:w w:val="110"/>
          <w:szCs w:val="18"/>
        </w:rPr>
        <w:t xml:space="preserve"> </w:t>
      </w:r>
      <w:r w:rsidRPr="00083A86">
        <w:rPr>
          <w:rFonts w:cs="Times New Roman"/>
          <w:color w:val="171514"/>
          <w:w w:val="110"/>
          <w:szCs w:val="18"/>
        </w:rPr>
        <w:t>thông</w:t>
      </w:r>
      <w:r w:rsidRPr="00083A86">
        <w:rPr>
          <w:rFonts w:cs="Times New Roman"/>
          <w:color w:val="171514"/>
          <w:spacing w:val="-15"/>
          <w:w w:val="110"/>
          <w:szCs w:val="18"/>
        </w:rPr>
        <w:t xml:space="preserve"> </w:t>
      </w:r>
      <w:r w:rsidRPr="00083A86">
        <w:rPr>
          <w:rFonts w:cs="Times New Roman"/>
          <w:color w:val="171514"/>
          <w:w w:val="110"/>
          <w:szCs w:val="18"/>
        </w:rPr>
        <w:t>báo</w:t>
      </w:r>
      <w:r w:rsidRPr="00083A86">
        <w:rPr>
          <w:rFonts w:cs="Times New Roman"/>
          <w:color w:val="171514"/>
          <w:spacing w:val="-15"/>
          <w:w w:val="110"/>
          <w:szCs w:val="18"/>
        </w:rPr>
        <w:t xml:space="preserve"> </w:t>
      </w:r>
      <w:r w:rsidRPr="00083A86">
        <w:rPr>
          <w:rFonts w:cs="Times New Roman"/>
          <w:color w:val="171514"/>
          <w:w w:val="110"/>
          <w:szCs w:val="18"/>
        </w:rPr>
        <w:t>lỗi;</w:t>
      </w:r>
      <w:r w:rsidRPr="00083A86">
        <w:rPr>
          <w:rFonts w:cs="Times New Roman"/>
          <w:color w:val="171514"/>
          <w:spacing w:val="-15"/>
          <w:w w:val="110"/>
          <w:szCs w:val="18"/>
        </w:rPr>
        <w:t xml:space="preserve"> </w:t>
      </w:r>
      <w:r w:rsidRPr="00083A86">
        <w:rPr>
          <w:rFonts w:cs="Times New Roman"/>
          <w:color w:val="171514"/>
          <w:w w:val="110"/>
          <w:szCs w:val="18"/>
        </w:rPr>
        <w:t>nếu</w:t>
      </w:r>
      <w:r w:rsidRPr="00083A86">
        <w:rPr>
          <w:rFonts w:cs="Times New Roman"/>
          <w:color w:val="171514"/>
          <w:spacing w:val="-15"/>
          <w:w w:val="110"/>
          <w:szCs w:val="18"/>
        </w:rPr>
        <w:t xml:space="preserve"> </w:t>
      </w:r>
      <w:r w:rsidRPr="00083A86">
        <w:rPr>
          <w:rFonts w:cs="Times New Roman"/>
          <w:color w:val="171514"/>
          <w:w w:val="110"/>
          <w:szCs w:val="18"/>
        </w:rPr>
        <w:t>bạn</w:t>
      </w:r>
      <w:r w:rsidRPr="00083A86">
        <w:rPr>
          <w:rFonts w:cs="Times New Roman"/>
          <w:color w:val="171514"/>
          <w:spacing w:val="-15"/>
          <w:w w:val="110"/>
          <w:szCs w:val="18"/>
        </w:rPr>
        <w:t xml:space="preserve"> </w:t>
      </w:r>
      <w:r w:rsidRPr="00083A86">
        <w:rPr>
          <w:rFonts w:cs="Times New Roman"/>
          <w:color w:val="171514"/>
          <w:w w:val="110"/>
          <w:szCs w:val="18"/>
        </w:rPr>
        <w:t>thêm</w:t>
      </w:r>
      <w:r w:rsidRPr="00083A86">
        <w:rPr>
          <w:rFonts w:cs="Times New Roman"/>
          <w:color w:val="171514"/>
          <w:spacing w:val="-15"/>
          <w:w w:val="110"/>
          <w:szCs w:val="18"/>
        </w:rPr>
        <w:t xml:space="preserve"> </w:t>
      </w:r>
      <w:r w:rsidRPr="00083A86">
        <w:rPr>
          <w:rFonts w:cs="Times New Roman"/>
          <w:color w:val="171514"/>
          <w:w w:val="110"/>
          <w:szCs w:val="18"/>
        </w:rPr>
        <w:t>cột</w:t>
      </w:r>
      <w:r w:rsidRPr="00083A86">
        <w:rPr>
          <w:rFonts w:cs="Times New Roman"/>
          <w:color w:val="171514"/>
          <w:spacing w:val="-16"/>
          <w:w w:val="110"/>
          <w:szCs w:val="18"/>
        </w:rPr>
        <w:t xml:space="preserve"> </w:t>
      </w:r>
      <w:r w:rsidRPr="00083A86">
        <w:rPr>
          <w:rFonts w:cs="Times New Roman"/>
          <w:color w:val="171514"/>
          <w:w w:val="110"/>
          <w:szCs w:val="18"/>
        </w:rPr>
        <w:t>mới</w:t>
      </w:r>
      <w:r w:rsidRPr="00083A86">
        <w:rPr>
          <w:rFonts w:cs="Times New Roman"/>
          <w:color w:val="171514"/>
          <w:spacing w:val="-15"/>
          <w:w w:val="110"/>
          <w:szCs w:val="18"/>
        </w:rPr>
        <w:t xml:space="preserve"> </w:t>
      </w:r>
      <w:r w:rsidRPr="00083A86">
        <w:rPr>
          <w:rFonts w:cs="Times New Roman"/>
          <w:color w:val="171514"/>
          <w:w w:val="110"/>
          <w:szCs w:val="18"/>
        </w:rPr>
        <w:t>vào</w:t>
      </w:r>
      <w:r w:rsidRPr="00083A86">
        <w:rPr>
          <w:rFonts w:cs="Times New Roman"/>
          <w:color w:val="171514"/>
          <w:spacing w:val="-15"/>
          <w:w w:val="110"/>
          <w:szCs w:val="18"/>
        </w:rPr>
        <w:t xml:space="preserve"> </w:t>
      </w:r>
      <w:r w:rsidRPr="00083A86">
        <w:rPr>
          <w:rFonts w:cs="Times New Roman"/>
          <w:color w:val="171514"/>
          <w:w w:val="110"/>
          <w:szCs w:val="18"/>
        </w:rPr>
        <w:t>bảng</w:t>
      </w:r>
      <w:r w:rsidRPr="00083A86">
        <w:rPr>
          <w:rFonts w:cs="Times New Roman"/>
          <w:color w:val="171514"/>
          <w:spacing w:val="-15"/>
          <w:w w:val="110"/>
          <w:szCs w:val="18"/>
        </w:rPr>
        <w:t xml:space="preserve"> </w:t>
      </w:r>
      <w:r w:rsidRPr="00083A86">
        <w:rPr>
          <w:rFonts w:cs="Times New Roman"/>
          <w:color w:val="171514"/>
          <w:w w:val="110"/>
          <w:szCs w:val="18"/>
        </w:rPr>
        <w:t>đã</w:t>
      </w:r>
      <w:r w:rsidR="00083A86" w:rsidRPr="006205AD">
        <w:rPr>
          <w:rFonts w:cs="Times New Roman"/>
          <w:color w:val="171514"/>
          <w:w w:val="110"/>
          <w:szCs w:val="18"/>
        </w:rPr>
        <w:t xml:space="preserve"> </w:t>
      </w:r>
      <w:r w:rsidRPr="00083A86">
        <w:rPr>
          <w:rFonts w:cs="Times New Roman"/>
          <w:color w:val="171514"/>
          <w:spacing w:val="-58"/>
          <w:w w:val="110"/>
          <w:szCs w:val="18"/>
        </w:rPr>
        <w:t xml:space="preserve"> </w:t>
      </w:r>
      <w:r w:rsidRPr="00083A86">
        <w:rPr>
          <w:rFonts w:cs="Times New Roman"/>
          <w:color w:val="171514"/>
          <w:w w:val="105"/>
          <w:szCs w:val="18"/>
        </w:rPr>
        <w:t xml:space="preserve">có hàng thì các hàng hiện có sẽ mặc định có giá trị </w:t>
      </w:r>
      <w:r w:rsidR="00083A86" w:rsidRPr="006205AD">
        <w:rPr>
          <w:rFonts w:cs="Times New Roman"/>
          <w:color w:val="171514"/>
          <w:w w:val="105"/>
          <w:szCs w:val="18"/>
        </w:rPr>
        <w:t>NULL</w:t>
      </w:r>
      <w:r w:rsidRPr="00083A86">
        <w:rPr>
          <w:rFonts w:cs="Times New Roman"/>
          <w:color w:val="171514"/>
          <w:w w:val="105"/>
          <w:szCs w:val="18"/>
        </w:rPr>
        <w:t xml:space="preserve"> cho cột mới. Vì vậy,</w:t>
      </w:r>
      <w:r w:rsidRPr="00083A86">
        <w:rPr>
          <w:rFonts w:cs="Times New Roman"/>
          <w:color w:val="171514"/>
          <w:spacing w:val="1"/>
          <w:w w:val="105"/>
          <w:szCs w:val="18"/>
        </w:rPr>
        <w:t xml:space="preserve"> </w:t>
      </w:r>
      <w:r w:rsidRPr="00083A86">
        <w:rPr>
          <w:rFonts w:cs="Times New Roman"/>
          <w:color w:val="171514"/>
          <w:w w:val="105"/>
          <w:szCs w:val="18"/>
        </w:rPr>
        <w:t>không thể thêm mệnh đề NOT NULL</w:t>
      </w:r>
      <w:r w:rsidRPr="00083A86">
        <w:rPr>
          <w:rFonts w:cs="Times New Roman"/>
          <w:color w:val="171514"/>
          <w:spacing w:val="1"/>
          <w:w w:val="105"/>
          <w:szCs w:val="18"/>
        </w:rPr>
        <w:t xml:space="preserve"> </w:t>
      </w:r>
      <w:r w:rsidRPr="00083A86">
        <w:rPr>
          <w:rFonts w:cs="Times New Roman"/>
          <w:color w:val="171514"/>
          <w:w w:val="105"/>
          <w:szCs w:val="18"/>
        </w:rPr>
        <w:t>cho cột mới này. (Tất nhiên,</w:t>
      </w:r>
      <w:r w:rsidRPr="00083A86">
        <w:rPr>
          <w:rFonts w:cs="Times New Roman"/>
          <w:color w:val="171514"/>
          <w:spacing w:val="1"/>
          <w:w w:val="105"/>
          <w:szCs w:val="18"/>
        </w:rPr>
        <w:t xml:space="preserve"> </w:t>
      </w:r>
      <w:r w:rsidRPr="00083A86">
        <w:rPr>
          <w:rFonts w:cs="Times New Roman"/>
          <w:color w:val="171514"/>
          <w:w w:val="105"/>
          <w:szCs w:val="18"/>
        </w:rPr>
        <w:t>bạn có thể</w:t>
      </w:r>
      <w:r w:rsidRPr="00083A86">
        <w:rPr>
          <w:rFonts w:cs="Times New Roman"/>
          <w:color w:val="171514"/>
          <w:spacing w:val="1"/>
          <w:w w:val="105"/>
          <w:szCs w:val="18"/>
        </w:rPr>
        <w:t xml:space="preserve"> </w:t>
      </w:r>
      <w:r w:rsidRPr="00083A86">
        <w:rPr>
          <w:rFonts w:cs="Times New Roman"/>
          <w:color w:val="171514"/>
          <w:w w:val="105"/>
          <w:szCs w:val="18"/>
        </w:rPr>
        <w:t>thêm</w:t>
      </w:r>
      <w:r w:rsidRPr="00083A86">
        <w:rPr>
          <w:rFonts w:cs="Times New Roman"/>
          <w:color w:val="171514"/>
          <w:spacing w:val="1"/>
          <w:w w:val="105"/>
          <w:szCs w:val="18"/>
        </w:rPr>
        <w:t xml:space="preserve"> </w:t>
      </w:r>
      <w:r w:rsidRPr="00083A86">
        <w:rPr>
          <w:rFonts w:cs="Times New Roman"/>
          <w:color w:val="171514"/>
          <w:w w:val="105"/>
          <w:szCs w:val="18"/>
        </w:rPr>
        <w:t>mệnh</w:t>
      </w:r>
      <w:r w:rsidRPr="00083A86">
        <w:rPr>
          <w:rFonts w:cs="Times New Roman"/>
          <w:color w:val="171514"/>
          <w:spacing w:val="2"/>
          <w:w w:val="105"/>
          <w:szCs w:val="18"/>
        </w:rPr>
        <w:t xml:space="preserve"> </w:t>
      </w:r>
      <w:r w:rsidRPr="00083A86">
        <w:rPr>
          <w:rFonts w:cs="Times New Roman"/>
          <w:color w:val="171514"/>
          <w:w w:val="105"/>
          <w:szCs w:val="18"/>
        </w:rPr>
        <w:t>đề</w:t>
      </w:r>
      <w:r w:rsidRPr="00083A86">
        <w:rPr>
          <w:rFonts w:cs="Times New Roman"/>
          <w:color w:val="171514"/>
          <w:spacing w:val="2"/>
          <w:w w:val="105"/>
          <w:szCs w:val="18"/>
        </w:rPr>
        <w:t xml:space="preserve"> </w:t>
      </w:r>
      <w:r w:rsidRPr="00083A86">
        <w:rPr>
          <w:rFonts w:cs="Times New Roman"/>
          <w:color w:val="171514"/>
          <w:w w:val="105"/>
          <w:szCs w:val="18"/>
        </w:rPr>
        <w:t>NOT</w:t>
      </w:r>
      <w:r w:rsidRPr="00083A86">
        <w:rPr>
          <w:rFonts w:cs="Times New Roman"/>
          <w:color w:val="171514"/>
          <w:spacing w:val="2"/>
          <w:w w:val="105"/>
          <w:szCs w:val="18"/>
        </w:rPr>
        <w:t xml:space="preserve"> </w:t>
      </w:r>
      <w:r w:rsidRPr="00083A86">
        <w:rPr>
          <w:rFonts w:cs="Times New Roman"/>
          <w:color w:val="171514"/>
          <w:w w:val="105"/>
          <w:szCs w:val="18"/>
        </w:rPr>
        <w:t>NULL</w:t>
      </w:r>
      <w:r w:rsidRPr="00083A86">
        <w:rPr>
          <w:rFonts w:cs="Times New Roman"/>
          <w:color w:val="171514"/>
          <w:spacing w:val="2"/>
          <w:w w:val="105"/>
          <w:szCs w:val="18"/>
        </w:rPr>
        <w:t xml:space="preserve"> </w:t>
      </w:r>
      <w:r w:rsidRPr="00083A86">
        <w:rPr>
          <w:rFonts w:cs="Times New Roman"/>
          <w:color w:val="171514"/>
          <w:w w:val="105"/>
          <w:szCs w:val="18"/>
        </w:rPr>
        <w:t>vào</w:t>
      </w:r>
      <w:r w:rsidRPr="00083A86">
        <w:rPr>
          <w:rFonts w:cs="Times New Roman"/>
          <w:color w:val="171514"/>
          <w:spacing w:val="2"/>
          <w:w w:val="105"/>
          <w:szCs w:val="18"/>
        </w:rPr>
        <w:t xml:space="preserve"> </w:t>
      </w:r>
      <w:r w:rsidRPr="00083A86">
        <w:rPr>
          <w:rFonts w:cs="Times New Roman"/>
          <w:color w:val="171514"/>
          <w:w w:val="105"/>
          <w:szCs w:val="18"/>
        </w:rPr>
        <w:t>cấu</w:t>
      </w:r>
      <w:r w:rsidRPr="00083A86">
        <w:rPr>
          <w:rFonts w:cs="Times New Roman"/>
          <w:color w:val="171514"/>
          <w:spacing w:val="2"/>
          <w:w w:val="105"/>
          <w:szCs w:val="18"/>
        </w:rPr>
        <w:t xml:space="preserve"> </w:t>
      </w:r>
      <w:r w:rsidRPr="00083A86">
        <w:rPr>
          <w:rFonts w:cs="Times New Roman"/>
          <w:color w:val="171514"/>
          <w:w w:val="105"/>
          <w:szCs w:val="18"/>
        </w:rPr>
        <w:t>trúc</w:t>
      </w:r>
      <w:r w:rsidRPr="00083A86">
        <w:rPr>
          <w:rFonts w:cs="Times New Roman"/>
          <w:color w:val="171514"/>
          <w:spacing w:val="2"/>
          <w:w w:val="105"/>
          <w:szCs w:val="18"/>
        </w:rPr>
        <w:t xml:space="preserve"> </w:t>
      </w:r>
      <w:r w:rsidRPr="00083A86">
        <w:rPr>
          <w:rFonts w:cs="Times New Roman"/>
          <w:color w:val="171514"/>
          <w:w w:val="105"/>
          <w:szCs w:val="18"/>
        </w:rPr>
        <w:t>bảng</w:t>
      </w:r>
      <w:r w:rsidRPr="00083A86">
        <w:rPr>
          <w:rFonts w:cs="Times New Roman"/>
          <w:color w:val="171514"/>
          <w:spacing w:val="2"/>
          <w:w w:val="105"/>
          <w:szCs w:val="18"/>
        </w:rPr>
        <w:t xml:space="preserve"> </w:t>
      </w:r>
      <w:r w:rsidRPr="00083A86">
        <w:rPr>
          <w:rFonts w:cs="Times New Roman"/>
          <w:color w:val="171514"/>
          <w:w w:val="105"/>
          <w:szCs w:val="18"/>
        </w:rPr>
        <w:t>sau</w:t>
      </w:r>
      <w:r w:rsidRPr="00083A86">
        <w:rPr>
          <w:rFonts w:cs="Times New Roman"/>
          <w:color w:val="171514"/>
          <w:spacing w:val="2"/>
          <w:w w:val="105"/>
          <w:szCs w:val="18"/>
        </w:rPr>
        <w:t xml:space="preserve"> </w:t>
      </w:r>
      <w:r w:rsidRPr="00083A86">
        <w:rPr>
          <w:rFonts w:cs="Times New Roman"/>
          <w:color w:val="171514"/>
          <w:w w:val="105"/>
          <w:szCs w:val="18"/>
        </w:rPr>
        <w:t>khi</w:t>
      </w:r>
      <w:r w:rsidRPr="00083A86">
        <w:rPr>
          <w:rFonts w:cs="Times New Roman"/>
          <w:color w:val="171514"/>
          <w:spacing w:val="2"/>
          <w:w w:val="105"/>
          <w:szCs w:val="18"/>
        </w:rPr>
        <w:t xml:space="preserve"> </w:t>
      </w:r>
      <w:r w:rsidRPr="00083A86">
        <w:rPr>
          <w:rFonts w:cs="Times New Roman"/>
          <w:color w:val="171514"/>
          <w:w w:val="105"/>
          <w:szCs w:val="18"/>
        </w:rPr>
        <w:t>tất</w:t>
      </w:r>
      <w:r w:rsidRPr="00083A86">
        <w:rPr>
          <w:rFonts w:cs="Times New Roman"/>
          <w:color w:val="171514"/>
          <w:spacing w:val="2"/>
          <w:w w:val="105"/>
          <w:szCs w:val="18"/>
        </w:rPr>
        <w:t xml:space="preserve"> </w:t>
      </w:r>
      <w:r w:rsidRPr="00083A86">
        <w:rPr>
          <w:rFonts w:cs="Times New Roman"/>
          <w:color w:val="171514"/>
          <w:w w:val="105"/>
          <w:szCs w:val="18"/>
        </w:rPr>
        <w:t>cả</w:t>
      </w:r>
      <w:r w:rsidRPr="00083A86">
        <w:rPr>
          <w:rFonts w:cs="Times New Roman"/>
          <w:color w:val="171514"/>
          <w:spacing w:val="2"/>
          <w:w w:val="105"/>
          <w:szCs w:val="18"/>
        </w:rPr>
        <w:t xml:space="preserve"> </w:t>
      </w:r>
      <w:r w:rsidRPr="00083A86">
        <w:rPr>
          <w:rFonts w:cs="Times New Roman"/>
          <w:color w:val="171514"/>
          <w:w w:val="105"/>
          <w:szCs w:val="18"/>
        </w:rPr>
        <w:t>dữ</w:t>
      </w:r>
      <w:r w:rsidRPr="00083A86">
        <w:rPr>
          <w:rFonts w:cs="Times New Roman"/>
          <w:color w:val="171514"/>
          <w:spacing w:val="2"/>
          <w:w w:val="105"/>
          <w:szCs w:val="18"/>
        </w:rPr>
        <w:t xml:space="preserve"> </w:t>
      </w:r>
      <w:r w:rsidRPr="00083A86">
        <w:rPr>
          <w:rFonts w:cs="Times New Roman"/>
          <w:color w:val="171514"/>
          <w:w w:val="105"/>
          <w:szCs w:val="18"/>
        </w:rPr>
        <w:t>liệu</w:t>
      </w:r>
      <w:r w:rsidRPr="00083A86">
        <w:rPr>
          <w:rFonts w:cs="Times New Roman"/>
          <w:color w:val="171514"/>
          <w:spacing w:val="2"/>
          <w:w w:val="105"/>
          <w:szCs w:val="18"/>
        </w:rPr>
        <w:t xml:space="preserve"> </w:t>
      </w:r>
      <w:r w:rsidRPr="00083A86">
        <w:rPr>
          <w:rFonts w:cs="Times New Roman"/>
          <w:color w:val="171514"/>
          <w:w w:val="105"/>
          <w:szCs w:val="18"/>
        </w:rPr>
        <w:t>cho</w:t>
      </w:r>
      <w:r w:rsidRPr="00083A86">
        <w:rPr>
          <w:rFonts w:cs="Times New Roman"/>
          <w:color w:val="171514"/>
          <w:spacing w:val="2"/>
          <w:w w:val="105"/>
          <w:szCs w:val="18"/>
        </w:rPr>
        <w:t xml:space="preserve"> </w:t>
      </w:r>
      <w:r w:rsidRPr="00083A86">
        <w:rPr>
          <w:rFonts w:cs="Times New Roman"/>
          <w:color w:val="171514"/>
          <w:w w:val="105"/>
          <w:szCs w:val="18"/>
        </w:rPr>
        <w:t>cột</w:t>
      </w:r>
      <w:r w:rsidRPr="00083A86">
        <w:rPr>
          <w:rFonts w:cs="Times New Roman"/>
          <w:color w:val="171514"/>
          <w:spacing w:val="2"/>
          <w:w w:val="105"/>
          <w:szCs w:val="18"/>
        </w:rPr>
        <w:t xml:space="preserve"> </w:t>
      </w:r>
      <w:r w:rsidRPr="00083A86">
        <w:rPr>
          <w:rFonts w:cs="Times New Roman"/>
          <w:color w:val="171514"/>
          <w:w w:val="105"/>
          <w:szCs w:val="18"/>
        </w:rPr>
        <w:t>mớ</w:t>
      </w:r>
      <w:r w:rsidR="00083A86" w:rsidRPr="006205AD">
        <w:rPr>
          <w:rFonts w:cs="Times New Roman"/>
          <w:color w:val="171514"/>
          <w:w w:val="105"/>
          <w:szCs w:val="18"/>
        </w:rPr>
        <w:t xml:space="preserve">i </w:t>
      </w:r>
      <w:r w:rsidRPr="00083A86">
        <w:rPr>
          <w:rFonts w:cs="Times New Roman"/>
          <w:color w:val="171514"/>
          <w:w w:val="110"/>
          <w:szCs w:val="18"/>
        </w:rPr>
        <w:t>đã</w:t>
      </w:r>
      <w:r w:rsidRPr="00083A86">
        <w:rPr>
          <w:rFonts w:cs="Times New Roman"/>
          <w:color w:val="171514"/>
          <w:spacing w:val="-9"/>
          <w:w w:val="110"/>
          <w:szCs w:val="18"/>
        </w:rPr>
        <w:t xml:space="preserve"> </w:t>
      </w:r>
      <w:r w:rsidRPr="00083A86">
        <w:rPr>
          <w:rFonts w:cs="Times New Roman"/>
          <w:color w:val="171514"/>
          <w:w w:val="110"/>
          <w:szCs w:val="18"/>
        </w:rPr>
        <w:t>được</w:t>
      </w:r>
      <w:r w:rsidRPr="00083A86">
        <w:rPr>
          <w:rFonts w:cs="Times New Roman"/>
          <w:color w:val="171514"/>
          <w:spacing w:val="-9"/>
          <w:w w:val="110"/>
          <w:szCs w:val="18"/>
        </w:rPr>
        <w:t xml:space="preserve"> </w:t>
      </w:r>
      <w:r w:rsidRPr="00083A86">
        <w:rPr>
          <w:rFonts w:cs="Times New Roman"/>
          <w:color w:val="171514"/>
          <w:w w:val="110"/>
          <w:szCs w:val="18"/>
        </w:rPr>
        <w:t>nhập</w:t>
      </w:r>
      <w:r w:rsidRPr="00083A86">
        <w:rPr>
          <w:rFonts w:cs="Times New Roman"/>
          <w:color w:val="171514"/>
          <w:spacing w:val="-9"/>
          <w:w w:val="110"/>
          <w:szCs w:val="18"/>
        </w:rPr>
        <w:t xml:space="preserve"> </w:t>
      </w:r>
      <w:r w:rsidRPr="00083A86">
        <w:rPr>
          <w:rFonts w:cs="Times New Roman"/>
          <w:color w:val="171514"/>
          <w:w w:val="110"/>
          <w:szCs w:val="18"/>
        </w:rPr>
        <w:t>và</w:t>
      </w:r>
      <w:r w:rsidRPr="00083A86">
        <w:rPr>
          <w:rFonts w:cs="Times New Roman"/>
          <w:color w:val="171514"/>
          <w:spacing w:val="-8"/>
          <w:w w:val="110"/>
          <w:szCs w:val="18"/>
        </w:rPr>
        <w:t xml:space="preserve"> </w:t>
      </w:r>
      <w:r w:rsidRPr="00083A86">
        <w:rPr>
          <w:rFonts w:cs="Times New Roman"/>
          <w:color w:val="171514"/>
          <w:w w:val="110"/>
          <w:szCs w:val="18"/>
        </w:rPr>
        <w:t>cột</w:t>
      </w:r>
      <w:r w:rsidRPr="00083A86">
        <w:rPr>
          <w:rFonts w:cs="Times New Roman"/>
          <w:color w:val="171514"/>
          <w:spacing w:val="-9"/>
          <w:w w:val="110"/>
          <w:szCs w:val="18"/>
        </w:rPr>
        <w:t xml:space="preserve"> </w:t>
      </w:r>
      <w:r w:rsidRPr="00083A86">
        <w:rPr>
          <w:rFonts w:cs="Times New Roman"/>
          <w:color w:val="171514"/>
          <w:w w:val="110"/>
          <w:szCs w:val="18"/>
        </w:rPr>
        <w:t>không</w:t>
      </w:r>
      <w:r w:rsidRPr="00083A86">
        <w:rPr>
          <w:rFonts w:cs="Times New Roman"/>
          <w:color w:val="171514"/>
          <w:spacing w:val="-9"/>
          <w:w w:val="110"/>
          <w:szCs w:val="18"/>
        </w:rPr>
        <w:t xml:space="preserve"> </w:t>
      </w:r>
      <w:r w:rsidRPr="00083A86">
        <w:rPr>
          <w:rFonts w:cs="Times New Roman"/>
          <w:color w:val="171514"/>
          <w:w w:val="110"/>
          <w:szCs w:val="18"/>
        </w:rPr>
        <w:t>còn</w:t>
      </w:r>
      <w:r w:rsidRPr="00083A86">
        <w:rPr>
          <w:rFonts w:cs="Times New Roman"/>
          <w:color w:val="171514"/>
          <w:spacing w:val="-8"/>
          <w:w w:val="110"/>
          <w:szCs w:val="18"/>
        </w:rPr>
        <w:t xml:space="preserve"> </w:t>
      </w:r>
      <w:r w:rsidRPr="00083A86">
        <w:rPr>
          <w:rFonts w:cs="Times New Roman"/>
          <w:color w:val="171514"/>
          <w:w w:val="110"/>
          <w:szCs w:val="18"/>
        </w:rPr>
        <w:t>chứa</w:t>
      </w:r>
      <w:r w:rsidRPr="00083A86">
        <w:rPr>
          <w:rFonts w:cs="Times New Roman"/>
          <w:color w:val="171514"/>
          <w:spacing w:val="-9"/>
          <w:w w:val="110"/>
          <w:szCs w:val="18"/>
        </w:rPr>
        <w:t xml:space="preserve"> </w:t>
      </w:r>
      <w:r w:rsidRPr="00083A86">
        <w:rPr>
          <w:rFonts w:cs="Times New Roman"/>
          <w:color w:val="171514"/>
          <w:w w:val="110"/>
          <w:szCs w:val="18"/>
        </w:rPr>
        <w:t>giá</w:t>
      </w:r>
      <w:r w:rsidRPr="00083A86">
        <w:rPr>
          <w:rFonts w:cs="Times New Roman"/>
          <w:color w:val="171514"/>
          <w:spacing w:val="-9"/>
          <w:w w:val="110"/>
          <w:szCs w:val="18"/>
        </w:rPr>
        <w:t xml:space="preserve"> </w:t>
      </w:r>
      <w:r w:rsidRPr="00083A86">
        <w:rPr>
          <w:rFonts w:cs="Times New Roman"/>
          <w:color w:val="171514"/>
          <w:w w:val="110"/>
          <w:szCs w:val="18"/>
        </w:rPr>
        <w:t>trị</w:t>
      </w:r>
      <w:r w:rsidRPr="00083A86">
        <w:rPr>
          <w:rFonts w:cs="Times New Roman"/>
          <w:color w:val="171514"/>
          <w:spacing w:val="-9"/>
          <w:w w:val="110"/>
          <w:szCs w:val="18"/>
        </w:rPr>
        <w:t xml:space="preserve"> </w:t>
      </w:r>
      <w:r w:rsidRPr="00083A86">
        <w:rPr>
          <w:rFonts w:cs="Times New Roman"/>
          <w:color w:val="171514"/>
          <w:w w:val="110"/>
          <w:szCs w:val="18"/>
        </w:rPr>
        <w:t>rỗng</w:t>
      </w:r>
      <w:r w:rsidRPr="00083A86">
        <w:rPr>
          <w:rFonts w:cs="Times New Roman"/>
          <w:color w:val="171514"/>
          <w:spacing w:val="-8"/>
          <w:w w:val="110"/>
          <w:szCs w:val="18"/>
        </w:rPr>
        <w:t xml:space="preserve"> </w:t>
      </w:r>
      <w:r w:rsidRPr="00083A86">
        <w:rPr>
          <w:rFonts w:cs="Times New Roman"/>
          <w:color w:val="171514"/>
          <w:w w:val="110"/>
          <w:szCs w:val="18"/>
        </w:rPr>
        <w:t>nữa.)</w:t>
      </w:r>
    </w:p>
    <w:p w14:paraId="713253C6" w14:textId="77777777" w:rsidR="006973F2" w:rsidRDefault="006973F2" w:rsidP="006374BB">
      <w:pPr>
        <w:pStyle w:val="ThnVnban"/>
        <w:spacing w:before="5"/>
        <w:ind w:right="1750"/>
        <w:rPr>
          <w:sz w:val="22"/>
        </w:rPr>
      </w:pPr>
    </w:p>
    <w:p w14:paraId="3F3BA6B2" w14:textId="16BA2E55" w:rsidR="006973F2" w:rsidRPr="001B4BF5" w:rsidRDefault="00083A86" w:rsidP="001B4BF5">
      <w:pPr>
        <w:pStyle w:val="u2"/>
        <w:spacing w:before="318"/>
        <w:ind w:left="1440" w:right="1750"/>
        <w:rPr>
          <w:rFonts w:cs="Times New Roman"/>
          <w:color w:val="007933"/>
          <w:w w:val="105"/>
          <w:sz w:val="36"/>
          <w:szCs w:val="36"/>
        </w:rPr>
      </w:pPr>
      <w:r w:rsidRPr="001B4BF5">
        <w:rPr>
          <w:rFonts w:cs="Times New Roman"/>
          <w:color w:val="000000" w:themeColor="text1"/>
          <w:w w:val="105"/>
          <w:sz w:val="36"/>
          <w:szCs w:val="36"/>
        </w:rPr>
        <w:t xml:space="preserve">8-3d </w:t>
      </w:r>
      <w:r w:rsidR="00481896" w:rsidRPr="00083A86">
        <w:rPr>
          <w:rFonts w:cs="Times New Roman"/>
          <w:color w:val="007933"/>
          <w:w w:val="105"/>
          <w:sz w:val="36"/>
          <w:szCs w:val="36"/>
        </w:rPr>
        <w:t>Thêm</w:t>
      </w:r>
      <w:r w:rsidR="00481896" w:rsidRPr="001B4BF5">
        <w:rPr>
          <w:rFonts w:cs="Times New Roman"/>
          <w:color w:val="007933"/>
          <w:w w:val="105"/>
          <w:sz w:val="36"/>
          <w:szCs w:val="36"/>
        </w:rPr>
        <w:t xml:space="preserve"> </w:t>
      </w:r>
      <w:r w:rsidR="00481896" w:rsidRPr="00083A86">
        <w:rPr>
          <w:rFonts w:cs="Times New Roman"/>
          <w:color w:val="007933"/>
          <w:w w:val="105"/>
          <w:sz w:val="36"/>
          <w:szCs w:val="36"/>
        </w:rPr>
        <w:t>khóa</w:t>
      </w:r>
      <w:r w:rsidR="00481896" w:rsidRPr="001B4BF5">
        <w:rPr>
          <w:rFonts w:cs="Times New Roman"/>
          <w:color w:val="007933"/>
          <w:w w:val="105"/>
          <w:sz w:val="36"/>
          <w:szCs w:val="36"/>
        </w:rPr>
        <w:t xml:space="preserve"> </w:t>
      </w:r>
      <w:r w:rsidR="00481896" w:rsidRPr="00083A86">
        <w:rPr>
          <w:rFonts w:cs="Times New Roman"/>
          <w:color w:val="007933"/>
          <w:w w:val="105"/>
          <w:sz w:val="36"/>
          <w:szCs w:val="36"/>
        </w:rPr>
        <w:t>chính,</w:t>
      </w:r>
      <w:r w:rsidR="00481896" w:rsidRPr="001B4BF5">
        <w:rPr>
          <w:rFonts w:cs="Times New Roman"/>
          <w:color w:val="007933"/>
          <w:w w:val="105"/>
          <w:sz w:val="36"/>
          <w:szCs w:val="36"/>
        </w:rPr>
        <w:t xml:space="preserve"> </w:t>
      </w:r>
      <w:r w:rsidR="00481896" w:rsidRPr="00083A86">
        <w:rPr>
          <w:rFonts w:cs="Times New Roman"/>
          <w:color w:val="007933"/>
          <w:w w:val="105"/>
          <w:sz w:val="36"/>
          <w:szCs w:val="36"/>
        </w:rPr>
        <w:t>khóa</w:t>
      </w:r>
      <w:r w:rsidR="00481896" w:rsidRPr="001B4BF5">
        <w:rPr>
          <w:rFonts w:cs="Times New Roman"/>
          <w:color w:val="007933"/>
          <w:w w:val="105"/>
          <w:sz w:val="36"/>
          <w:szCs w:val="36"/>
        </w:rPr>
        <w:t xml:space="preserve"> </w:t>
      </w:r>
      <w:r w:rsidR="00481896" w:rsidRPr="00083A86">
        <w:rPr>
          <w:rFonts w:cs="Times New Roman"/>
          <w:color w:val="007933"/>
          <w:w w:val="105"/>
          <w:sz w:val="36"/>
          <w:szCs w:val="36"/>
        </w:rPr>
        <w:t>ngoại</w:t>
      </w:r>
      <w:r w:rsidR="00481896" w:rsidRPr="001B4BF5">
        <w:rPr>
          <w:rFonts w:cs="Times New Roman"/>
          <w:color w:val="007933"/>
          <w:w w:val="105"/>
          <w:sz w:val="36"/>
          <w:szCs w:val="36"/>
        </w:rPr>
        <w:t xml:space="preserve"> </w:t>
      </w:r>
      <w:r w:rsidR="00481896" w:rsidRPr="00083A86">
        <w:rPr>
          <w:rFonts w:cs="Times New Roman"/>
          <w:color w:val="007933"/>
          <w:w w:val="105"/>
          <w:sz w:val="36"/>
          <w:szCs w:val="36"/>
        </w:rPr>
        <w:t>và</w:t>
      </w:r>
      <w:r w:rsidR="00481896" w:rsidRPr="001B4BF5">
        <w:rPr>
          <w:rFonts w:cs="Times New Roman"/>
          <w:color w:val="007933"/>
          <w:w w:val="105"/>
          <w:sz w:val="36"/>
          <w:szCs w:val="36"/>
        </w:rPr>
        <w:t xml:space="preserve"> </w:t>
      </w:r>
      <w:r w:rsidRPr="006205AD">
        <w:rPr>
          <w:rFonts w:cs="Times New Roman"/>
          <w:color w:val="007933"/>
          <w:w w:val="105"/>
          <w:sz w:val="36"/>
          <w:szCs w:val="36"/>
        </w:rPr>
        <w:t>K</w:t>
      </w:r>
      <w:r w:rsidR="00481896" w:rsidRPr="00083A86">
        <w:rPr>
          <w:rFonts w:cs="Times New Roman"/>
          <w:color w:val="007933"/>
          <w:w w:val="105"/>
          <w:sz w:val="36"/>
          <w:szCs w:val="36"/>
        </w:rPr>
        <w:t>iểm</w:t>
      </w:r>
      <w:r w:rsidR="00481896" w:rsidRPr="001B4BF5">
        <w:rPr>
          <w:rFonts w:cs="Times New Roman"/>
          <w:color w:val="007933"/>
          <w:w w:val="105"/>
          <w:sz w:val="36"/>
          <w:szCs w:val="36"/>
        </w:rPr>
        <w:t xml:space="preserve"> </w:t>
      </w:r>
      <w:r w:rsidR="00481896" w:rsidRPr="00083A86">
        <w:rPr>
          <w:rFonts w:cs="Times New Roman"/>
          <w:color w:val="007933"/>
          <w:w w:val="105"/>
          <w:sz w:val="36"/>
          <w:szCs w:val="36"/>
        </w:rPr>
        <w:t>t</w:t>
      </w:r>
      <w:r w:rsidR="006374BB" w:rsidRPr="001B4BF5">
        <w:rPr>
          <w:rFonts w:cs="Times New Roman"/>
          <w:color w:val="007933"/>
          <w:w w:val="105"/>
          <w:sz w:val="36"/>
          <w:szCs w:val="36"/>
        </w:rPr>
        <w:t>ra tính ràng buộc</w:t>
      </w:r>
    </w:p>
    <w:p w14:paraId="1B88F896" w14:textId="77777777" w:rsidR="006374BB" w:rsidRDefault="00481896" w:rsidP="006374BB">
      <w:pPr>
        <w:spacing w:before="120"/>
        <w:ind w:left="3119"/>
        <w:rPr>
          <w:lang w:val="en-US"/>
        </w:rPr>
      </w:pPr>
      <w:r w:rsidRPr="00083A86">
        <w:rPr>
          <w:w w:val="105"/>
        </w:rPr>
        <w:t xml:space="preserve">Khi bạn tạo một bảng </w:t>
      </w:r>
      <w:r w:rsidR="00083A86" w:rsidRPr="006205AD">
        <w:rPr>
          <w:w w:val="105"/>
        </w:rPr>
        <w:t xml:space="preserve"> </w:t>
      </w:r>
      <w:r w:rsidRPr="00083A86">
        <w:rPr>
          <w:w w:val="105"/>
        </w:rPr>
        <w:t>mới dựa trên một bảng khác, bảng mới sẽ không bao gồm</w:t>
      </w:r>
      <w:r w:rsidRPr="00083A86">
        <w:rPr>
          <w:spacing w:val="1"/>
          <w:w w:val="105"/>
        </w:rPr>
        <w:t xml:space="preserve"> </w:t>
      </w:r>
      <w:r w:rsidRPr="00083A86">
        <w:rPr>
          <w:w w:val="105"/>
        </w:rPr>
        <w:t>các quy tắc toàn vẹn từ bảng cũ. Đặc biệt, không có khóa chính. Để xác định khóa</w:t>
      </w:r>
      <w:r w:rsidR="00083A86" w:rsidRPr="006205AD">
        <w:rPr>
          <w:w w:val="105"/>
        </w:rPr>
        <w:t xml:space="preserve"> </w:t>
      </w:r>
      <w:r w:rsidRPr="00083A86">
        <w:rPr>
          <w:spacing w:val="-53"/>
          <w:w w:val="105"/>
        </w:rPr>
        <w:t xml:space="preserve"> </w:t>
      </w:r>
      <w:r w:rsidRPr="00083A86">
        <w:rPr>
          <w:w w:val="105"/>
        </w:rPr>
        <w:t>chính</w:t>
      </w:r>
      <w:r w:rsidRPr="00083A86">
        <w:rPr>
          <w:spacing w:val="-5"/>
          <w:w w:val="105"/>
        </w:rPr>
        <w:t xml:space="preserve"> </w:t>
      </w:r>
      <w:r w:rsidRPr="00083A86">
        <w:rPr>
          <w:w w:val="105"/>
        </w:rPr>
        <w:t>cho</w:t>
      </w:r>
      <w:r w:rsidRPr="00083A86">
        <w:rPr>
          <w:spacing w:val="-5"/>
          <w:w w:val="105"/>
        </w:rPr>
        <w:t xml:space="preserve"> </w:t>
      </w:r>
      <w:r w:rsidRPr="00083A86">
        <w:rPr>
          <w:w w:val="105"/>
        </w:rPr>
        <w:t>bảng</w:t>
      </w:r>
      <w:r w:rsidRPr="00083A86">
        <w:rPr>
          <w:spacing w:val="-4"/>
          <w:w w:val="105"/>
        </w:rPr>
        <w:t xml:space="preserve"> </w:t>
      </w:r>
      <w:r w:rsidRPr="00083A86">
        <w:rPr>
          <w:w w:val="105"/>
        </w:rPr>
        <w:t>PART</w:t>
      </w:r>
      <w:r w:rsidRPr="00083A86">
        <w:rPr>
          <w:spacing w:val="-5"/>
          <w:w w:val="105"/>
        </w:rPr>
        <w:t xml:space="preserve"> </w:t>
      </w:r>
      <w:r w:rsidRPr="00083A86">
        <w:rPr>
          <w:w w:val="105"/>
        </w:rPr>
        <w:t>mới,</w:t>
      </w:r>
      <w:r w:rsidRPr="00083A86">
        <w:rPr>
          <w:spacing w:val="-4"/>
          <w:w w:val="105"/>
        </w:rPr>
        <w:t xml:space="preserve"> </w:t>
      </w:r>
      <w:r w:rsidRPr="00083A86">
        <w:rPr>
          <w:w w:val="105"/>
        </w:rPr>
        <w:t>hãy</w:t>
      </w:r>
      <w:r w:rsidRPr="00083A86">
        <w:rPr>
          <w:spacing w:val="-5"/>
          <w:w w:val="105"/>
        </w:rPr>
        <w:t xml:space="preserve"> </w:t>
      </w:r>
      <w:r w:rsidRPr="00083A86">
        <w:rPr>
          <w:w w:val="105"/>
        </w:rPr>
        <w:t>sử</w:t>
      </w:r>
      <w:r w:rsidRPr="00083A86">
        <w:rPr>
          <w:spacing w:val="-4"/>
          <w:w w:val="105"/>
        </w:rPr>
        <w:t xml:space="preserve"> </w:t>
      </w:r>
      <w:r w:rsidRPr="00083A86">
        <w:rPr>
          <w:w w:val="105"/>
        </w:rPr>
        <w:t>dụng</w:t>
      </w:r>
      <w:r w:rsidRPr="00083A86">
        <w:rPr>
          <w:spacing w:val="-5"/>
          <w:w w:val="105"/>
        </w:rPr>
        <w:t xml:space="preserve"> </w:t>
      </w:r>
      <w:r w:rsidRPr="00083A86">
        <w:rPr>
          <w:w w:val="105"/>
        </w:rPr>
        <w:t>lệnh</w:t>
      </w:r>
      <w:r w:rsidRPr="00083A86">
        <w:rPr>
          <w:spacing w:val="-4"/>
          <w:w w:val="105"/>
        </w:rPr>
        <w:t xml:space="preserve"> </w:t>
      </w:r>
      <w:r w:rsidRPr="00083A86">
        <w:rPr>
          <w:w w:val="105"/>
        </w:rPr>
        <w:t>sau:</w:t>
      </w:r>
      <w:r w:rsidR="00083A86" w:rsidRPr="00083A86">
        <w:t xml:space="preserve"> </w:t>
      </w:r>
    </w:p>
    <w:p w14:paraId="6E76C3F1" w14:textId="63C6877D" w:rsidR="006973F2" w:rsidRPr="00083A86" w:rsidRDefault="00083A86" w:rsidP="006374BB">
      <w:pPr>
        <w:spacing w:before="120"/>
        <w:ind w:left="3119"/>
        <w:rPr>
          <w:w w:val="105"/>
        </w:rPr>
      </w:pPr>
      <w:r w:rsidRPr="00083A86">
        <w:rPr>
          <w:w w:val="105"/>
        </w:rPr>
        <w:t>ALTER TABLE</w:t>
      </w:r>
      <w:r>
        <w:rPr>
          <w:w w:val="105"/>
        </w:rPr>
        <w:tab/>
      </w:r>
      <w:r>
        <w:rPr>
          <w:w w:val="105"/>
        </w:rPr>
        <w:tab/>
      </w:r>
      <w:r w:rsidRPr="00083A86">
        <w:rPr>
          <w:w w:val="105"/>
        </w:rPr>
        <w:t>PART</w:t>
      </w:r>
      <w:r>
        <w:rPr>
          <w:w w:val="105"/>
        </w:rPr>
        <w:tab/>
      </w:r>
      <w:r>
        <w:rPr>
          <w:w w:val="105"/>
        </w:rPr>
        <w:tab/>
      </w:r>
      <w:r>
        <w:rPr>
          <w:w w:val="105"/>
        </w:rPr>
        <w:tab/>
      </w:r>
      <w:r>
        <w:rPr>
          <w:w w:val="105"/>
        </w:rPr>
        <w:tab/>
      </w:r>
      <w:r>
        <w:rPr>
          <w:w w:val="105"/>
        </w:rPr>
        <w:tab/>
      </w:r>
      <w:r>
        <w:rPr>
          <w:w w:val="105"/>
        </w:rPr>
        <w:tab/>
      </w:r>
      <w:r>
        <w:rPr>
          <w:w w:val="105"/>
        </w:rPr>
        <w:tab/>
      </w:r>
      <w:r w:rsidR="006374BB">
        <w:rPr>
          <w:w w:val="105"/>
          <w:lang w:val="en-US"/>
        </w:rPr>
        <w:br/>
      </w:r>
      <w:r w:rsidRPr="00083A86">
        <w:rPr>
          <w:w w:val="105"/>
        </w:rPr>
        <w:t xml:space="preserve">ADD </w:t>
      </w:r>
      <w:r>
        <w:rPr>
          <w:w w:val="105"/>
        </w:rPr>
        <w:tab/>
      </w:r>
      <w:r>
        <w:rPr>
          <w:w w:val="105"/>
        </w:rPr>
        <w:tab/>
      </w:r>
      <w:r>
        <w:rPr>
          <w:w w:val="105"/>
        </w:rPr>
        <w:tab/>
      </w:r>
      <w:r w:rsidR="006374BB">
        <w:rPr>
          <w:w w:val="105"/>
          <w:lang w:val="en-US"/>
        </w:rPr>
        <w:tab/>
      </w:r>
      <w:r w:rsidRPr="00083A86">
        <w:rPr>
          <w:w w:val="105"/>
        </w:rPr>
        <w:t>PRIMARY KEY (PART_CODE);</w:t>
      </w:r>
    </w:p>
    <w:p w14:paraId="5D47E71D" w14:textId="77777777" w:rsidR="00083A86" w:rsidRDefault="00083A86" w:rsidP="006374BB">
      <w:pPr>
        <w:spacing w:before="120"/>
        <w:ind w:left="3119"/>
        <w:sectPr w:rsidR="00083A86" w:rsidSect="00B6046B">
          <w:pgSz w:w="12240" w:h="15660"/>
          <w:pgMar w:top="920" w:right="0" w:bottom="280" w:left="0" w:header="662" w:footer="0" w:gutter="0"/>
          <w:cols w:space="720"/>
        </w:sectPr>
      </w:pPr>
    </w:p>
    <w:p w14:paraId="7AD28E13" w14:textId="77777777" w:rsidR="006973F2" w:rsidRDefault="006973F2" w:rsidP="006374BB">
      <w:pPr>
        <w:spacing w:before="120"/>
        <w:ind w:left="3119"/>
        <w:sectPr w:rsidR="006973F2" w:rsidSect="00B6046B">
          <w:type w:val="continuous"/>
          <w:pgSz w:w="12240" w:h="15660"/>
          <w:pgMar w:top="0" w:right="0" w:bottom="280" w:left="0" w:header="720" w:footer="720" w:gutter="0"/>
          <w:cols w:num="2" w:space="720" w:equalWidth="0">
            <w:col w:w="2741" w:space="40"/>
            <w:col w:w="9459"/>
          </w:cols>
        </w:sectPr>
      </w:pPr>
    </w:p>
    <w:p w14:paraId="7AA165E3" w14:textId="4922DBFF" w:rsidR="006973F2" w:rsidRPr="006205AD" w:rsidRDefault="00481896" w:rsidP="006374BB">
      <w:pPr>
        <w:spacing w:before="120"/>
        <w:ind w:left="3119"/>
      </w:pPr>
      <w:r w:rsidRPr="00083A86">
        <w:rPr>
          <w:w w:val="110"/>
        </w:rPr>
        <w:t>Một số trường hợp khác có thể khiến bạn không có thực thể và tính toàn vẹn</w:t>
      </w:r>
      <w:r w:rsidRPr="00083A86">
        <w:rPr>
          <w:spacing w:val="1"/>
          <w:w w:val="110"/>
        </w:rPr>
        <w:t xml:space="preserve"> </w:t>
      </w:r>
      <w:r w:rsidRPr="00083A86">
        <w:rPr>
          <w:w w:val="105"/>
        </w:rPr>
        <w:t>tham</w:t>
      </w:r>
      <w:r w:rsidRPr="00083A86">
        <w:rPr>
          <w:spacing w:val="1"/>
          <w:w w:val="105"/>
        </w:rPr>
        <w:t xml:space="preserve"> </w:t>
      </w:r>
      <w:r w:rsidRPr="00083A86">
        <w:rPr>
          <w:w w:val="105"/>
        </w:rPr>
        <w:t>chiếu.</w:t>
      </w:r>
      <w:r w:rsidRPr="00083A86">
        <w:rPr>
          <w:spacing w:val="2"/>
          <w:w w:val="105"/>
        </w:rPr>
        <w:t xml:space="preserve"> </w:t>
      </w:r>
      <w:r w:rsidRPr="00083A86">
        <w:rPr>
          <w:w w:val="105"/>
        </w:rPr>
        <w:t>Ví</w:t>
      </w:r>
      <w:r w:rsidRPr="00083A86">
        <w:rPr>
          <w:spacing w:val="1"/>
          <w:w w:val="105"/>
        </w:rPr>
        <w:t xml:space="preserve"> </w:t>
      </w:r>
      <w:r w:rsidRPr="00083A86">
        <w:rPr>
          <w:w w:val="105"/>
        </w:rPr>
        <w:t>dụ:</w:t>
      </w:r>
      <w:r w:rsidRPr="00083A86">
        <w:rPr>
          <w:spacing w:val="2"/>
          <w:w w:val="105"/>
        </w:rPr>
        <w:t xml:space="preserve"> </w:t>
      </w:r>
      <w:r w:rsidRPr="00083A86">
        <w:rPr>
          <w:w w:val="105"/>
        </w:rPr>
        <w:t>bạn</w:t>
      </w:r>
      <w:r w:rsidRPr="00083A86">
        <w:rPr>
          <w:spacing w:val="2"/>
          <w:w w:val="105"/>
        </w:rPr>
        <w:t xml:space="preserve"> </w:t>
      </w:r>
      <w:r w:rsidRPr="00083A86">
        <w:rPr>
          <w:w w:val="105"/>
        </w:rPr>
        <w:t>có</w:t>
      </w:r>
      <w:r w:rsidRPr="00083A86">
        <w:rPr>
          <w:spacing w:val="1"/>
          <w:w w:val="105"/>
        </w:rPr>
        <w:t xml:space="preserve"> </w:t>
      </w:r>
      <w:r w:rsidRPr="00083A86">
        <w:rPr>
          <w:w w:val="105"/>
        </w:rPr>
        <w:t>thể</w:t>
      </w:r>
      <w:r w:rsidRPr="00083A86">
        <w:rPr>
          <w:spacing w:val="2"/>
          <w:w w:val="105"/>
        </w:rPr>
        <w:t xml:space="preserve"> </w:t>
      </w:r>
      <w:r w:rsidRPr="00083A86">
        <w:rPr>
          <w:w w:val="105"/>
        </w:rPr>
        <w:t>đã</w:t>
      </w:r>
      <w:r w:rsidRPr="00083A86">
        <w:rPr>
          <w:spacing w:val="2"/>
          <w:w w:val="105"/>
        </w:rPr>
        <w:t xml:space="preserve"> </w:t>
      </w:r>
      <w:r w:rsidRPr="00083A86">
        <w:rPr>
          <w:w w:val="105"/>
        </w:rPr>
        <w:t>quên</w:t>
      </w:r>
      <w:r w:rsidRPr="00083A86">
        <w:rPr>
          <w:spacing w:val="1"/>
          <w:w w:val="105"/>
        </w:rPr>
        <w:t xml:space="preserve"> </w:t>
      </w:r>
      <w:r w:rsidRPr="00083A86">
        <w:rPr>
          <w:w w:val="105"/>
        </w:rPr>
        <w:t>xác</w:t>
      </w:r>
      <w:r w:rsidRPr="00083A86">
        <w:rPr>
          <w:spacing w:val="2"/>
          <w:w w:val="105"/>
        </w:rPr>
        <w:t xml:space="preserve"> </w:t>
      </w:r>
      <w:r w:rsidRPr="00083A86">
        <w:rPr>
          <w:w w:val="105"/>
        </w:rPr>
        <w:t>định</w:t>
      </w:r>
      <w:r w:rsidRPr="00083A86">
        <w:rPr>
          <w:spacing w:val="1"/>
          <w:w w:val="105"/>
        </w:rPr>
        <w:t xml:space="preserve"> </w:t>
      </w:r>
      <w:r w:rsidRPr="00083A86">
        <w:rPr>
          <w:w w:val="105"/>
        </w:rPr>
        <w:t>khóa</w:t>
      </w:r>
      <w:r w:rsidRPr="00083A86">
        <w:rPr>
          <w:spacing w:val="2"/>
          <w:w w:val="105"/>
        </w:rPr>
        <w:t xml:space="preserve"> </w:t>
      </w:r>
      <w:r w:rsidRPr="00083A86">
        <w:rPr>
          <w:w w:val="105"/>
        </w:rPr>
        <w:t>chính</w:t>
      </w:r>
      <w:r w:rsidRPr="00083A86">
        <w:rPr>
          <w:spacing w:val="2"/>
          <w:w w:val="105"/>
        </w:rPr>
        <w:t xml:space="preserve"> </w:t>
      </w:r>
      <w:r w:rsidRPr="00083A86">
        <w:rPr>
          <w:w w:val="105"/>
        </w:rPr>
        <w:t>và</w:t>
      </w:r>
      <w:r w:rsidRPr="00083A86">
        <w:rPr>
          <w:spacing w:val="1"/>
          <w:w w:val="105"/>
        </w:rPr>
        <w:t xml:space="preserve"> </w:t>
      </w:r>
      <w:r w:rsidRPr="00083A86">
        <w:rPr>
          <w:w w:val="105"/>
        </w:rPr>
        <w:t>khóa</w:t>
      </w:r>
      <w:r w:rsidRPr="00083A86">
        <w:rPr>
          <w:spacing w:val="2"/>
          <w:w w:val="105"/>
        </w:rPr>
        <w:t xml:space="preserve"> </w:t>
      </w:r>
      <w:r w:rsidRPr="00083A86">
        <w:rPr>
          <w:w w:val="105"/>
        </w:rPr>
        <w:t>ngoại</w:t>
      </w:r>
      <w:r w:rsidRPr="00083A86">
        <w:rPr>
          <w:spacing w:val="2"/>
          <w:w w:val="105"/>
        </w:rPr>
        <w:t xml:space="preserve"> </w:t>
      </w:r>
      <w:r w:rsidRPr="00083A86">
        <w:rPr>
          <w:w w:val="105"/>
        </w:rPr>
        <w:t>khi</w:t>
      </w:r>
      <w:r w:rsidRPr="00083A86">
        <w:rPr>
          <w:spacing w:val="1"/>
          <w:w w:val="105"/>
        </w:rPr>
        <w:t xml:space="preserve"> </w:t>
      </w:r>
      <w:r w:rsidRPr="00083A86">
        <w:rPr>
          <w:w w:val="105"/>
        </w:rPr>
        <w:t>tạo</w:t>
      </w:r>
      <w:r w:rsidRPr="00083A86">
        <w:rPr>
          <w:spacing w:val="1"/>
          <w:w w:val="105"/>
        </w:rPr>
        <w:t xml:space="preserve"> </w:t>
      </w:r>
      <w:r w:rsidRPr="00083A86">
        <w:rPr>
          <w:w w:val="105"/>
        </w:rPr>
        <w:t>bảng</w:t>
      </w:r>
      <w:r w:rsidRPr="00083A86">
        <w:rPr>
          <w:spacing w:val="3"/>
          <w:w w:val="105"/>
        </w:rPr>
        <w:t xml:space="preserve"> </w:t>
      </w:r>
      <w:r w:rsidRPr="00083A86">
        <w:rPr>
          <w:w w:val="105"/>
        </w:rPr>
        <w:t>gốc.</w:t>
      </w:r>
      <w:r w:rsidRPr="00083A86">
        <w:rPr>
          <w:spacing w:val="3"/>
          <w:w w:val="105"/>
        </w:rPr>
        <w:t xml:space="preserve"> </w:t>
      </w:r>
      <w:r w:rsidRPr="00083A86">
        <w:rPr>
          <w:w w:val="105"/>
        </w:rPr>
        <w:t>Hoặc</w:t>
      </w:r>
      <w:r w:rsidRPr="00083A86">
        <w:rPr>
          <w:spacing w:val="3"/>
          <w:w w:val="105"/>
        </w:rPr>
        <w:t xml:space="preserve"> </w:t>
      </w:r>
      <w:r w:rsidRPr="00083A86">
        <w:rPr>
          <w:w w:val="105"/>
        </w:rPr>
        <w:t>nếu</w:t>
      </w:r>
      <w:r w:rsidRPr="00083A86">
        <w:rPr>
          <w:spacing w:val="3"/>
          <w:w w:val="105"/>
        </w:rPr>
        <w:t xml:space="preserve"> </w:t>
      </w:r>
      <w:r w:rsidRPr="00083A86">
        <w:rPr>
          <w:w w:val="105"/>
        </w:rPr>
        <w:t>bạn</w:t>
      </w:r>
      <w:r w:rsidRPr="00083A86">
        <w:rPr>
          <w:spacing w:val="4"/>
          <w:w w:val="105"/>
        </w:rPr>
        <w:t xml:space="preserve"> </w:t>
      </w:r>
      <w:r w:rsidRPr="00083A86">
        <w:rPr>
          <w:w w:val="105"/>
        </w:rPr>
        <w:t>đã</w:t>
      </w:r>
      <w:r w:rsidRPr="00083A86">
        <w:rPr>
          <w:spacing w:val="3"/>
          <w:w w:val="105"/>
        </w:rPr>
        <w:t xml:space="preserve"> </w:t>
      </w:r>
      <w:r w:rsidRPr="00083A86">
        <w:rPr>
          <w:w w:val="105"/>
        </w:rPr>
        <w:t>nhập</w:t>
      </w:r>
      <w:r w:rsidRPr="00083A86">
        <w:rPr>
          <w:spacing w:val="3"/>
          <w:w w:val="105"/>
        </w:rPr>
        <w:t xml:space="preserve"> </w:t>
      </w:r>
      <w:r w:rsidRPr="00083A86">
        <w:rPr>
          <w:w w:val="105"/>
        </w:rPr>
        <w:t>bảng</w:t>
      </w:r>
      <w:r w:rsidRPr="00083A86">
        <w:rPr>
          <w:spacing w:val="3"/>
          <w:w w:val="105"/>
        </w:rPr>
        <w:t xml:space="preserve"> </w:t>
      </w:r>
      <w:r w:rsidRPr="00083A86">
        <w:rPr>
          <w:w w:val="105"/>
        </w:rPr>
        <w:t>từ</w:t>
      </w:r>
      <w:r w:rsidRPr="00083A86">
        <w:rPr>
          <w:spacing w:val="4"/>
          <w:w w:val="105"/>
        </w:rPr>
        <w:t xml:space="preserve"> </w:t>
      </w:r>
      <w:r w:rsidRPr="00083A86">
        <w:rPr>
          <w:w w:val="105"/>
        </w:rPr>
        <w:t>cơ</w:t>
      </w:r>
      <w:r w:rsidRPr="00083A86">
        <w:rPr>
          <w:spacing w:val="3"/>
          <w:w w:val="105"/>
        </w:rPr>
        <w:t xml:space="preserve"> </w:t>
      </w:r>
      <w:r w:rsidRPr="00083A86">
        <w:rPr>
          <w:w w:val="105"/>
        </w:rPr>
        <w:t>sở</w:t>
      </w:r>
      <w:r w:rsidRPr="00083A86">
        <w:rPr>
          <w:spacing w:val="3"/>
          <w:w w:val="105"/>
        </w:rPr>
        <w:t xml:space="preserve"> </w:t>
      </w:r>
      <w:r w:rsidRPr="00083A86">
        <w:rPr>
          <w:w w:val="105"/>
        </w:rPr>
        <w:t>dữ</w:t>
      </w:r>
      <w:r w:rsidRPr="00083A86">
        <w:rPr>
          <w:spacing w:val="3"/>
          <w:w w:val="105"/>
        </w:rPr>
        <w:t xml:space="preserve"> </w:t>
      </w:r>
      <w:r w:rsidRPr="00083A86">
        <w:rPr>
          <w:w w:val="105"/>
        </w:rPr>
        <w:t>liệu</w:t>
      </w:r>
      <w:r w:rsidRPr="00083A86">
        <w:rPr>
          <w:spacing w:val="4"/>
          <w:w w:val="105"/>
        </w:rPr>
        <w:t xml:space="preserve"> </w:t>
      </w:r>
      <w:r w:rsidRPr="00083A86">
        <w:rPr>
          <w:w w:val="105"/>
        </w:rPr>
        <w:t>khác,</w:t>
      </w:r>
      <w:r w:rsidRPr="00083A86">
        <w:rPr>
          <w:spacing w:val="3"/>
          <w:w w:val="105"/>
        </w:rPr>
        <w:t xml:space="preserve"> </w:t>
      </w:r>
      <w:r w:rsidRPr="00083A86">
        <w:rPr>
          <w:w w:val="105"/>
        </w:rPr>
        <w:t>bạn</w:t>
      </w:r>
      <w:r w:rsidRPr="00083A86">
        <w:rPr>
          <w:spacing w:val="3"/>
          <w:w w:val="105"/>
        </w:rPr>
        <w:t xml:space="preserve"> </w:t>
      </w:r>
      <w:r w:rsidRPr="00083A86">
        <w:rPr>
          <w:w w:val="105"/>
        </w:rPr>
        <w:t>có</w:t>
      </w:r>
      <w:r w:rsidRPr="00083A86">
        <w:rPr>
          <w:spacing w:val="3"/>
          <w:w w:val="105"/>
        </w:rPr>
        <w:t xml:space="preserve"> </w:t>
      </w:r>
      <w:r w:rsidRPr="00083A86">
        <w:rPr>
          <w:w w:val="105"/>
        </w:rPr>
        <w:t>thể</w:t>
      </w:r>
      <w:r w:rsidRPr="00083A86">
        <w:rPr>
          <w:spacing w:val="4"/>
          <w:w w:val="105"/>
        </w:rPr>
        <w:t xml:space="preserve"> </w:t>
      </w:r>
      <w:r w:rsidRPr="00083A86">
        <w:rPr>
          <w:w w:val="105"/>
        </w:rPr>
        <w:t>phát</w:t>
      </w:r>
      <w:r w:rsidRPr="00083A86">
        <w:rPr>
          <w:spacing w:val="3"/>
          <w:w w:val="105"/>
        </w:rPr>
        <w:t xml:space="preserve"> </w:t>
      </w:r>
      <w:r w:rsidRPr="00083A86">
        <w:rPr>
          <w:w w:val="105"/>
        </w:rPr>
        <w:t>hiện</w:t>
      </w:r>
      <w:r w:rsidRPr="00083A86">
        <w:rPr>
          <w:spacing w:val="1"/>
          <w:w w:val="105"/>
        </w:rPr>
        <w:t xml:space="preserve"> </w:t>
      </w:r>
      <w:r w:rsidRPr="00083A86">
        <w:rPr>
          <w:w w:val="110"/>
        </w:rPr>
        <w:t>ra</w:t>
      </w:r>
      <w:r w:rsidRPr="00083A86">
        <w:rPr>
          <w:spacing w:val="-13"/>
          <w:w w:val="110"/>
        </w:rPr>
        <w:t xml:space="preserve"> </w:t>
      </w:r>
      <w:r w:rsidRPr="00083A86">
        <w:rPr>
          <w:w w:val="110"/>
        </w:rPr>
        <w:t>rằng</w:t>
      </w:r>
      <w:r w:rsidRPr="00083A86">
        <w:rPr>
          <w:spacing w:val="-12"/>
          <w:w w:val="110"/>
        </w:rPr>
        <w:t xml:space="preserve"> </w:t>
      </w:r>
      <w:r w:rsidRPr="00083A86">
        <w:rPr>
          <w:w w:val="110"/>
        </w:rPr>
        <w:t>quy</w:t>
      </w:r>
      <w:r w:rsidRPr="00083A86">
        <w:rPr>
          <w:spacing w:val="-13"/>
          <w:w w:val="110"/>
        </w:rPr>
        <w:t xml:space="preserve"> </w:t>
      </w:r>
      <w:r w:rsidRPr="00083A86">
        <w:rPr>
          <w:w w:val="110"/>
        </w:rPr>
        <w:t>trình</w:t>
      </w:r>
      <w:r w:rsidRPr="00083A86">
        <w:rPr>
          <w:spacing w:val="-12"/>
          <w:w w:val="110"/>
        </w:rPr>
        <w:t xml:space="preserve"> </w:t>
      </w:r>
      <w:r w:rsidRPr="00083A86">
        <w:rPr>
          <w:w w:val="110"/>
        </w:rPr>
        <w:t>nhập</w:t>
      </w:r>
      <w:r w:rsidRPr="00083A86">
        <w:rPr>
          <w:spacing w:val="-12"/>
          <w:w w:val="110"/>
        </w:rPr>
        <w:t xml:space="preserve"> </w:t>
      </w:r>
      <w:r w:rsidRPr="00083A86">
        <w:rPr>
          <w:w w:val="110"/>
        </w:rPr>
        <w:t>không</w:t>
      </w:r>
      <w:r w:rsidRPr="00083A86">
        <w:rPr>
          <w:spacing w:val="-13"/>
          <w:w w:val="110"/>
        </w:rPr>
        <w:t xml:space="preserve"> </w:t>
      </w:r>
      <w:r w:rsidRPr="00083A86">
        <w:rPr>
          <w:w w:val="110"/>
        </w:rPr>
        <w:t>chuyển</w:t>
      </w:r>
      <w:r w:rsidRPr="00083A86">
        <w:rPr>
          <w:spacing w:val="-12"/>
          <w:w w:val="110"/>
        </w:rPr>
        <w:t xml:space="preserve"> </w:t>
      </w:r>
      <w:r w:rsidRPr="00083A86">
        <w:rPr>
          <w:w w:val="110"/>
        </w:rPr>
        <w:t>các</w:t>
      </w:r>
      <w:r w:rsidRPr="00083A86">
        <w:rPr>
          <w:spacing w:val="-12"/>
          <w:w w:val="110"/>
        </w:rPr>
        <w:t xml:space="preserve"> </w:t>
      </w:r>
      <w:r w:rsidRPr="00083A86">
        <w:rPr>
          <w:w w:val="110"/>
        </w:rPr>
        <w:t>quy</w:t>
      </w:r>
      <w:r w:rsidRPr="00083A86">
        <w:rPr>
          <w:spacing w:val="-13"/>
          <w:w w:val="110"/>
        </w:rPr>
        <w:t xml:space="preserve"> </w:t>
      </w:r>
      <w:r w:rsidRPr="00083A86">
        <w:rPr>
          <w:w w:val="110"/>
        </w:rPr>
        <w:t>tắc</w:t>
      </w:r>
      <w:r w:rsidRPr="00083A86">
        <w:rPr>
          <w:spacing w:val="-12"/>
          <w:w w:val="110"/>
        </w:rPr>
        <w:t xml:space="preserve"> </w:t>
      </w:r>
      <w:r w:rsidRPr="00083A86">
        <w:rPr>
          <w:w w:val="110"/>
        </w:rPr>
        <w:t>toàn</w:t>
      </w:r>
      <w:r w:rsidRPr="00083A86">
        <w:rPr>
          <w:spacing w:val="-12"/>
          <w:w w:val="110"/>
        </w:rPr>
        <w:t xml:space="preserve"> </w:t>
      </w:r>
      <w:r w:rsidRPr="00083A86">
        <w:rPr>
          <w:w w:val="110"/>
        </w:rPr>
        <w:t>vẹn.</w:t>
      </w:r>
      <w:r w:rsidRPr="00083A86">
        <w:rPr>
          <w:spacing w:val="-13"/>
          <w:w w:val="110"/>
        </w:rPr>
        <w:t xml:space="preserve"> </w:t>
      </w:r>
      <w:r w:rsidRPr="00083A86">
        <w:rPr>
          <w:w w:val="110"/>
        </w:rPr>
        <w:t>Trong</w:t>
      </w:r>
      <w:r w:rsidRPr="00083A86">
        <w:rPr>
          <w:spacing w:val="-12"/>
          <w:w w:val="110"/>
        </w:rPr>
        <w:t xml:space="preserve"> </w:t>
      </w:r>
      <w:r w:rsidRPr="00083A86">
        <w:rPr>
          <w:w w:val="110"/>
        </w:rPr>
        <w:t>mọi</w:t>
      </w:r>
      <w:r w:rsidRPr="00083A86">
        <w:rPr>
          <w:spacing w:val="-12"/>
          <w:w w:val="110"/>
        </w:rPr>
        <w:t xml:space="preserve"> </w:t>
      </w:r>
      <w:r w:rsidRPr="00083A86">
        <w:rPr>
          <w:w w:val="110"/>
        </w:rPr>
        <w:t>trường</w:t>
      </w:r>
      <w:r w:rsidRPr="00083A86">
        <w:rPr>
          <w:spacing w:val="-13"/>
          <w:w w:val="110"/>
        </w:rPr>
        <w:t xml:space="preserve"> </w:t>
      </w:r>
      <w:r w:rsidRPr="00083A86">
        <w:rPr>
          <w:w w:val="110"/>
        </w:rPr>
        <w:t>hợp,</w:t>
      </w:r>
      <w:r w:rsidRPr="00083A86">
        <w:rPr>
          <w:spacing w:val="-55"/>
          <w:w w:val="110"/>
        </w:rPr>
        <w:t xml:space="preserve"> </w:t>
      </w:r>
      <w:r w:rsidRPr="00083A86">
        <w:rPr>
          <w:w w:val="110"/>
        </w:rPr>
        <w:t>bạn</w:t>
      </w:r>
      <w:r w:rsidRPr="00083A86">
        <w:rPr>
          <w:spacing w:val="-15"/>
          <w:w w:val="110"/>
        </w:rPr>
        <w:t xml:space="preserve"> </w:t>
      </w:r>
      <w:r w:rsidRPr="00083A86">
        <w:rPr>
          <w:w w:val="110"/>
        </w:rPr>
        <w:t>có</w:t>
      </w:r>
      <w:r w:rsidRPr="00083A86">
        <w:rPr>
          <w:spacing w:val="-14"/>
          <w:w w:val="110"/>
        </w:rPr>
        <w:t xml:space="preserve"> </w:t>
      </w:r>
      <w:r w:rsidRPr="00083A86">
        <w:rPr>
          <w:w w:val="110"/>
        </w:rPr>
        <w:t>thể</w:t>
      </w:r>
      <w:r w:rsidRPr="00083A86">
        <w:rPr>
          <w:spacing w:val="-14"/>
          <w:w w:val="110"/>
        </w:rPr>
        <w:t xml:space="preserve"> </w:t>
      </w:r>
      <w:r w:rsidRPr="00083A86">
        <w:rPr>
          <w:w w:val="110"/>
        </w:rPr>
        <w:t>thiết</w:t>
      </w:r>
      <w:r w:rsidRPr="00083A86">
        <w:rPr>
          <w:spacing w:val="-14"/>
          <w:w w:val="110"/>
        </w:rPr>
        <w:t xml:space="preserve"> </w:t>
      </w:r>
      <w:r w:rsidRPr="00083A86">
        <w:rPr>
          <w:w w:val="110"/>
        </w:rPr>
        <w:t>lập</w:t>
      </w:r>
      <w:r w:rsidRPr="00083A86">
        <w:rPr>
          <w:spacing w:val="-14"/>
          <w:w w:val="110"/>
        </w:rPr>
        <w:t xml:space="preserve"> </w:t>
      </w:r>
      <w:r w:rsidRPr="00083A86">
        <w:rPr>
          <w:w w:val="110"/>
        </w:rPr>
        <w:t>lại</w:t>
      </w:r>
      <w:r w:rsidRPr="00083A86">
        <w:rPr>
          <w:spacing w:val="-14"/>
          <w:w w:val="110"/>
        </w:rPr>
        <w:t xml:space="preserve"> </w:t>
      </w:r>
      <w:r w:rsidRPr="00083A86">
        <w:rPr>
          <w:w w:val="110"/>
        </w:rPr>
        <w:t>các</w:t>
      </w:r>
      <w:r w:rsidRPr="00083A86">
        <w:rPr>
          <w:spacing w:val="-14"/>
          <w:w w:val="110"/>
        </w:rPr>
        <w:t xml:space="preserve"> </w:t>
      </w:r>
      <w:r w:rsidRPr="00083A86">
        <w:rPr>
          <w:w w:val="110"/>
        </w:rPr>
        <w:t>quy</w:t>
      </w:r>
      <w:r w:rsidRPr="00083A86">
        <w:rPr>
          <w:spacing w:val="-14"/>
          <w:w w:val="110"/>
        </w:rPr>
        <w:t xml:space="preserve"> </w:t>
      </w:r>
      <w:r w:rsidRPr="00083A86">
        <w:rPr>
          <w:w w:val="110"/>
        </w:rPr>
        <w:t>tắc</w:t>
      </w:r>
      <w:r w:rsidRPr="00083A86">
        <w:rPr>
          <w:spacing w:val="-14"/>
          <w:w w:val="110"/>
        </w:rPr>
        <w:t xml:space="preserve"> </w:t>
      </w:r>
      <w:r w:rsidRPr="00083A86">
        <w:rPr>
          <w:w w:val="110"/>
        </w:rPr>
        <w:t>toàn</w:t>
      </w:r>
      <w:r w:rsidRPr="00083A86">
        <w:rPr>
          <w:spacing w:val="-14"/>
          <w:w w:val="110"/>
        </w:rPr>
        <w:t xml:space="preserve"> </w:t>
      </w:r>
      <w:r w:rsidRPr="00083A86">
        <w:rPr>
          <w:w w:val="110"/>
        </w:rPr>
        <w:t>vẹn</w:t>
      </w:r>
      <w:r w:rsidRPr="00083A86">
        <w:rPr>
          <w:spacing w:val="-15"/>
          <w:w w:val="110"/>
        </w:rPr>
        <w:t xml:space="preserve"> </w:t>
      </w:r>
      <w:r w:rsidRPr="00083A86">
        <w:rPr>
          <w:w w:val="110"/>
        </w:rPr>
        <w:t>bằng</w:t>
      </w:r>
      <w:r w:rsidRPr="00083A86">
        <w:rPr>
          <w:spacing w:val="-14"/>
          <w:w w:val="110"/>
        </w:rPr>
        <w:t xml:space="preserve"> </w:t>
      </w:r>
      <w:r w:rsidRPr="00083A86">
        <w:rPr>
          <w:w w:val="110"/>
        </w:rPr>
        <w:t>cách</w:t>
      </w:r>
      <w:r w:rsidRPr="00083A86">
        <w:rPr>
          <w:spacing w:val="-14"/>
          <w:w w:val="110"/>
        </w:rPr>
        <w:t xml:space="preserve"> </w:t>
      </w:r>
      <w:r w:rsidRPr="00083A86">
        <w:rPr>
          <w:w w:val="110"/>
        </w:rPr>
        <w:t>sử</w:t>
      </w:r>
      <w:r w:rsidRPr="00083A86">
        <w:rPr>
          <w:spacing w:val="-14"/>
          <w:w w:val="110"/>
        </w:rPr>
        <w:t xml:space="preserve"> </w:t>
      </w:r>
      <w:r w:rsidRPr="00083A86">
        <w:rPr>
          <w:w w:val="110"/>
        </w:rPr>
        <w:t>dụng</w:t>
      </w:r>
      <w:r w:rsidRPr="00083A86">
        <w:rPr>
          <w:spacing w:val="-14"/>
          <w:w w:val="110"/>
        </w:rPr>
        <w:t xml:space="preserve"> </w:t>
      </w:r>
      <w:r w:rsidR="0035013A" w:rsidRPr="006205AD">
        <w:rPr>
          <w:spacing w:val="-14"/>
          <w:w w:val="110"/>
        </w:rPr>
        <w:t xml:space="preserve">lệnh </w:t>
      </w:r>
      <w:r w:rsidRPr="00083A86">
        <w:rPr>
          <w:w w:val="110"/>
        </w:rPr>
        <w:t>ALTER</w:t>
      </w:r>
      <w:r w:rsidR="0035013A" w:rsidRPr="006205AD">
        <w:rPr>
          <w:w w:val="110"/>
        </w:rPr>
        <w:t>.</w:t>
      </w:r>
    </w:p>
    <w:p w14:paraId="1CCEA064" w14:textId="77777777" w:rsidR="006973F2" w:rsidRDefault="006973F2" w:rsidP="0073045F">
      <w:pPr>
        <w:spacing w:line="276" w:lineRule="auto"/>
        <w:sectPr w:rsidR="006973F2" w:rsidSect="00B6046B">
          <w:type w:val="continuous"/>
          <w:pgSz w:w="12240" w:h="15660"/>
          <w:pgMar w:top="0" w:right="0" w:bottom="280" w:left="0" w:header="720" w:footer="720" w:gutter="0"/>
          <w:cols w:space="720"/>
        </w:sectPr>
      </w:pPr>
    </w:p>
    <w:p w14:paraId="3DEBD799" w14:textId="77777777" w:rsidR="006973F2" w:rsidRDefault="006973F2" w:rsidP="0073045F">
      <w:pPr>
        <w:pStyle w:val="ThnVnban"/>
        <w:spacing w:before="7"/>
        <w:rPr>
          <w:sz w:val="14"/>
        </w:rPr>
      </w:pPr>
    </w:p>
    <w:p w14:paraId="5F364953" w14:textId="77777777" w:rsidR="006374BB" w:rsidRDefault="00481896" w:rsidP="0073045F">
      <w:pPr>
        <w:spacing w:before="129" w:line="276" w:lineRule="auto"/>
        <w:ind w:left="3120" w:right="1728"/>
        <w:rPr>
          <w:lang w:val="en-US"/>
        </w:rPr>
      </w:pPr>
      <w:r w:rsidRPr="0035013A">
        <w:rPr>
          <w:rFonts w:cs="Times New Roman"/>
          <w:color w:val="171514"/>
          <w:spacing w:val="-2"/>
          <w:w w:val="105"/>
          <w:szCs w:val="18"/>
        </w:rPr>
        <w:t xml:space="preserve"> </w:t>
      </w:r>
      <w:r w:rsidRPr="0035013A">
        <w:rPr>
          <w:rFonts w:cs="Times New Roman"/>
          <w:color w:val="171514"/>
          <w:w w:val="105"/>
          <w:szCs w:val="18"/>
        </w:rPr>
        <w:t>Ví</w:t>
      </w:r>
      <w:r w:rsidRPr="0035013A">
        <w:rPr>
          <w:rFonts w:cs="Times New Roman"/>
          <w:color w:val="171514"/>
          <w:spacing w:val="-1"/>
          <w:w w:val="105"/>
          <w:szCs w:val="18"/>
        </w:rPr>
        <w:t xml:space="preserve"> </w:t>
      </w:r>
      <w:r w:rsidRPr="0035013A">
        <w:rPr>
          <w:rFonts w:cs="Times New Roman"/>
          <w:color w:val="171514"/>
          <w:w w:val="105"/>
          <w:szCs w:val="18"/>
        </w:rPr>
        <w:t>dụ:</w:t>
      </w:r>
      <w:r w:rsidRPr="0035013A">
        <w:rPr>
          <w:rFonts w:cs="Times New Roman"/>
          <w:color w:val="171514"/>
          <w:spacing w:val="-2"/>
          <w:w w:val="105"/>
          <w:szCs w:val="18"/>
        </w:rPr>
        <w:t xml:space="preserve"> </w:t>
      </w:r>
      <w:r w:rsidRPr="0035013A">
        <w:rPr>
          <w:rFonts w:cs="Times New Roman"/>
          <w:color w:val="171514"/>
          <w:w w:val="105"/>
          <w:szCs w:val="18"/>
        </w:rPr>
        <w:t>nếu</w:t>
      </w:r>
      <w:r w:rsidRPr="0035013A">
        <w:rPr>
          <w:rFonts w:cs="Times New Roman"/>
          <w:color w:val="171514"/>
          <w:spacing w:val="-2"/>
          <w:w w:val="105"/>
          <w:szCs w:val="18"/>
        </w:rPr>
        <w:t xml:space="preserve"> </w:t>
      </w:r>
      <w:r w:rsidRPr="0035013A">
        <w:rPr>
          <w:rFonts w:cs="Times New Roman"/>
          <w:color w:val="171514"/>
          <w:w w:val="105"/>
          <w:szCs w:val="18"/>
        </w:rPr>
        <w:t>khóa</w:t>
      </w:r>
      <w:r w:rsidRPr="0035013A">
        <w:rPr>
          <w:rFonts w:cs="Times New Roman"/>
          <w:color w:val="171514"/>
          <w:spacing w:val="-1"/>
          <w:w w:val="105"/>
          <w:szCs w:val="18"/>
        </w:rPr>
        <w:t xml:space="preserve"> </w:t>
      </w:r>
      <w:r w:rsidRPr="0035013A">
        <w:rPr>
          <w:rFonts w:cs="Times New Roman"/>
          <w:color w:val="171514"/>
          <w:w w:val="105"/>
          <w:szCs w:val="18"/>
        </w:rPr>
        <w:t>ngoại</w:t>
      </w:r>
      <w:r w:rsidRPr="0035013A">
        <w:rPr>
          <w:rFonts w:cs="Times New Roman"/>
          <w:color w:val="171514"/>
          <w:spacing w:val="-2"/>
          <w:w w:val="105"/>
          <w:szCs w:val="18"/>
        </w:rPr>
        <w:t xml:space="preserve"> </w:t>
      </w:r>
      <w:r w:rsidRPr="0035013A">
        <w:rPr>
          <w:rFonts w:cs="Times New Roman"/>
          <w:color w:val="171514"/>
          <w:w w:val="105"/>
          <w:szCs w:val="18"/>
        </w:rPr>
        <w:t>của</w:t>
      </w:r>
      <w:r w:rsidRPr="0035013A">
        <w:rPr>
          <w:rFonts w:cs="Times New Roman"/>
          <w:color w:val="171514"/>
          <w:spacing w:val="-1"/>
          <w:w w:val="105"/>
          <w:szCs w:val="18"/>
        </w:rPr>
        <w:t xml:space="preserve"> </w:t>
      </w:r>
      <w:r w:rsidRPr="0035013A">
        <w:rPr>
          <w:rFonts w:cs="Times New Roman"/>
          <w:color w:val="171514"/>
          <w:w w:val="105"/>
          <w:szCs w:val="18"/>
        </w:rPr>
        <w:t>bảng</w:t>
      </w:r>
      <w:r w:rsidRPr="0035013A">
        <w:rPr>
          <w:rFonts w:cs="Times New Roman"/>
          <w:color w:val="171514"/>
          <w:spacing w:val="-2"/>
          <w:w w:val="105"/>
          <w:szCs w:val="18"/>
        </w:rPr>
        <w:t xml:space="preserve"> </w:t>
      </w:r>
      <w:r w:rsidRPr="0035013A">
        <w:rPr>
          <w:rFonts w:cs="Times New Roman"/>
          <w:color w:val="171514"/>
          <w:w w:val="105"/>
          <w:szCs w:val="18"/>
        </w:rPr>
        <w:t>PART</w:t>
      </w:r>
      <w:r w:rsidRPr="0035013A">
        <w:rPr>
          <w:rFonts w:cs="Times New Roman"/>
          <w:color w:val="171514"/>
          <w:spacing w:val="-2"/>
          <w:w w:val="105"/>
          <w:szCs w:val="18"/>
        </w:rPr>
        <w:t xml:space="preserve"> </w:t>
      </w:r>
      <w:r w:rsidRPr="0035013A">
        <w:rPr>
          <w:rFonts w:cs="Times New Roman"/>
          <w:color w:val="171514"/>
          <w:w w:val="105"/>
          <w:szCs w:val="18"/>
        </w:rPr>
        <w:t>chưa</w:t>
      </w:r>
      <w:r w:rsidRPr="0035013A">
        <w:rPr>
          <w:rFonts w:cs="Times New Roman"/>
          <w:color w:val="171514"/>
          <w:spacing w:val="-1"/>
          <w:w w:val="105"/>
          <w:szCs w:val="18"/>
        </w:rPr>
        <w:t xml:space="preserve"> </w:t>
      </w:r>
      <w:r w:rsidRPr="0035013A">
        <w:rPr>
          <w:rFonts w:cs="Times New Roman"/>
          <w:color w:val="171514"/>
          <w:w w:val="105"/>
          <w:szCs w:val="18"/>
        </w:rPr>
        <w:t>được</w:t>
      </w:r>
      <w:r w:rsidRPr="0035013A">
        <w:rPr>
          <w:rFonts w:cs="Times New Roman"/>
          <w:color w:val="171514"/>
          <w:spacing w:val="-2"/>
          <w:w w:val="105"/>
          <w:szCs w:val="18"/>
        </w:rPr>
        <w:t xml:space="preserve"> </w:t>
      </w:r>
      <w:r w:rsidRPr="0035013A">
        <w:rPr>
          <w:rFonts w:cs="Times New Roman"/>
          <w:color w:val="171514"/>
          <w:w w:val="105"/>
          <w:szCs w:val="18"/>
        </w:rPr>
        <w:t>chỉ</w:t>
      </w:r>
      <w:r w:rsidRPr="0035013A">
        <w:rPr>
          <w:rFonts w:cs="Times New Roman"/>
          <w:color w:val="171514"/>
          <w:spacing w:val="-2"/>
          <w:w w:val="105"/>
          <w:szCs w:val="18"/>
        </w:rPr>
        <w:t xml:space="preserve"> </w:t>
      </w:r>
      <w:r w:rsidRPr="0035013A">
        <w:rPr>
          <w:rFonts w:cs="Times New Roman"/>
          <w:color w:val="171514"/>
          <w:w w:val="105"/>
          <w:szCs w:val="18"/>
        </w:rPr>
        <w:t>định</w:t>
      </w:r>
      <w:r w:rsidRPr="0035013A">
        <w:rPr>
          <w:rFonts w:cs="Times New Roman"/>
          <w:color w:val="171514"/>
          <w:spacing w:val="-1"/>
          <w:w w:val="105"/>
          <w:szCs w:val="18"/>
        </w:rPr>
        <w:t xml:space="preserve"> </w:t>
      </w:r>
      <w:r w:rsidRPr="0035013A">
        <w:rPr>
          <w:rFonts w:cs="Times New Roman"/>
          <w:color w:val="171514"/>
          <w:w w:val="105"/>
          <w:szCs w:val="18"/>
        </w:rPr>
        <w:t>thì</w:t>
      </w:r>
      <w:r w:rsidRPr="0035013A">
        <w:rPr>
          <w:rFonts w:cs="Times New Roman"/>
          <w:color w:val="171514"/>
          <w:spacing w:val="-2"/>
          <w:w w:val="105"/>
          <w:szCs w:val="18"/>
        </w:rPr>
        <w:t xml:space="preserve"> </w:t>
      </w:r>
      <w:r w:rsidRPr="0035013A">
        <w:rPr>
          <w:rFonts w:cs="Times New Roman"/>
          <w:color w:val="171514"/>
          <w:w w:val="105"/>
          <w:szCs w:val="18"/>
        </w:rPr>
        <w:t>nó</w:t>
      </w:r>
      <w:r w:rsidRPr="0035013A">
        <w:rPr>
          <w:rFonts w:cs="Times New Roman"/>
          <w:color w:val="171514"/>
          <w:spacing w:val="-1"/>
          <w:w w:val="105"/>
          <w:szCs w:val="18"/>
        </w:rPr>
        <w:t xml:space="preserve"> </w:t>
      </w:r>
      <w:r w:rsidRPr="0035013A">
        <w:rPr>
          <w:rFonts w:cs="Times New Roman"/>
          <w:color w:val="171514"/>
          <w:w w:val="105"/>
          <w:szCs w:val="18"/>
        </w:rPr>
        <w:t>có</w:t>
      </w:r>
      <w:r w:rsidRPr="0035013A">
        <w:rPr>
          <w:rFonts w:cs="Times New Roman"/>
          <w:color w:val="171514"/>
          <w:spacing w:val="-2"/>
          <w:w w:val="105"/>
          <w:szCs w:val="18"/>
        </w:rPr>
        <w:t xml:space="preserve"> </w:t>
      </w:r>
      <w:r w:rsidRPr="0035013A">
        <w:rPr>
          <w:rFonts w:cs="Times New Roman"/>
          <w:color w:val="171514"/>
          <w:w w:val="105"/>
          <w:szCs w:val="18"/>
        </w:rPr>
        <w:t>thể</w:t>
      </w:r>
      <w:r w:rsidR="0035013A" w:rsidRPr="006205AD">
        <w:rPr>
          <w:rFonts w:cs="Times New Roman"/>
          <w:color w:val="171514"/>
          <w:w w:val="105"/>
          <w:szCs w:val="18"/>
        </w:rPr>
        <w:t xml:space="preserve"> </w:t>
      </w:r>
      <w:r w:rsidRPr="0035013A">
        <w:rPr>
          <w:rFonts w:cs="Times New Roman"/>
          <w:color w:val="171514"/>
          <w:spacing w:val="-53"/>
          <w:w w:val="105"/>
          <w:szCs w:val="18"/>
        </w:rPr>
        <w:t xml:space="preserve"> </w:t>
      </w:r>
      <w:r w:rsidRPr="0035013A">
        <w:rPr>
          <w:rFonts w:cs="Times New Roman"/>
          <w:color w:val="171514"/>
          <w:w w:val="105"/>
          <w:szCs w:val="18"/>
        </w:rPr>
        <w:t>được</w:t>
      </w:r>
      <w:r w:rsidRPr="0035013A">
        <w:rPr>
          <w:rFonts w:cs="Times New Roman"/>
          <w:color w:val="171514"/>
          <w:spacing w:val="-5"/>
          <w:w w:val="105"/>
          <w:szCs w:val="18"/>
        </w:rPr>
        <w:t xml:space="preserve"> </w:t>
      </w:r>
      <w:r w:rsidRPr="0035013A">
        <w:rPr>
          <w:rFonts w:cs="Times New Roman"/>
          <w:color w:val="171514"/>
          <w:w w:val="105"/>
          <w:szCs w:val="18"/>
        </w:rPr>
        <w:t>chỉ</w:t>
      </w:r>
      <w:r w:rsidRPr="0035013A">
        <w:rPr>
          <w:rFonts w:cs="Times New Roman"/>
          <w:color w:val="171514"/>
          <w:spacing w:val="-4"/>
          <w:w w:val="105"/>
          <w:szCs w:val="18"/>
        </w:rPr>
        <w:t xml:space="preserve"> </w:t>
      </w:r>
      <w:r w:rsidRPr="0035013A">
        <w:rPr>
          <w:rFonts w:cs="Times New Roman"/>
          <w:color w:val="171514"/>
          <w:w w:val="105"/>
          <w:szCs w:val="18"/>
        </w:rPr>
        <w:t>định</w:t>
      </w:r>
      <w:r w:rsidRPr="0035013A">
        <w:rPr>
          <w:rFonts w:cs="Times New Roman"/>
          <w:color w:val="171514"/>
          <w:spacing w:val="-4"/>
          <w:w w:val="105"/>
          <w:szCs w:val="18"/>
        </w:rPr>
        <w:t xml:space="preserve"> </w:t>
      </w:r>
      <w:r w:rsidRPr="0035013A">
        <w:rPr>
          <w:rFonts w:cs="Times New Roman"/>
          <w:color w:val="171514"/>
          <w:w w:val="105"/>
          <w:szCs w:val="18"/>
        </w:rPr>
        <w:t>bởi:</w:t>
      </w:r>
      <w:r w:rsidR="0035013A" w:rsidRPr="0035013A">
        <w:t xml:space="preserve"> </w:t>
      </w:r>
    </w:p>
    <w:p w14:paraId="2A35F9F3" w14:textId="04C39BA2" w:rsidR="0035013A" w:rsidRPr="0035013A" w:rsidRDefault="0035013A" w:rsidP="0073045F">
      <w:pPr>
        <w:spacing w:before="129" w:line="276" w:lineRule="auto"/>
        <w:ind w:left="3120" w:right="1728"/>
        <w:rPr>
          <w:rFonts w:cs="Times New Roman"/>
          <w:color w:val="171514"/>
          <w:w w:val="105"/>
          <w:szCs w:val="18"/>
        </w:rPr>
      </w:pPr>
      <w:r w:rsidRPr="0035013A">
        <w:rPr>
          <w:rFonts w:cs="Times New Roman"/>
          <w:color w:val="171514"/>
          <w:w w:val="105"/>
          <w:szCs w:val="18"/>
        </w:rPr>
        <w:t xml:space="preserve">ALTER TABLE </w:t>
      </w:r>
      <w:r>
        <w:rPr>
          <w:rFonts w:cs="Times New Roman"/>
          <w:color w:val="171514"/>
          <w:w w:val="105"/>
          <w:szCs w:val="18"/>
        </w:rPr>
        <w:tab/>
      </w:r>
      <w:r w:rsidRPr="0035013A">
        <w:rPr>
          <w:rFonts w:cs="Times New Roman"/>
          <w:color w:val="171514"/>
          <w:w w:val="105"/>
          <w:szCs w:val="18"/>
        </w:rPr>
        <w:t>PART</w:t>
      </w:r>
    </w:p>
    <w:p w14:paraId="69B2D03E" w14:textId="4FCAF85D" w:rsidR="006973F2" w:rsidRPr="0035013A" w:rsidRDefault="0035013A" w:rsidP="0073045F">
      <w:pPr>
        <w:spacing w:before="129" w:line="276" w:lineRule="auto"/>
        <w:ind w:left="3120" w:right="1728"/>
        <w:rPr>
          <w:rFonts w:cs="Times New Roman"/>
          <w:szCs w:val="18"/>
        </w:rPr>
        <w:sectPr w:rsidR="006973F2" w:rsidRPr="0035013A" w:rsidSect="00B6046B">
          <w:pgSz w:w="12240" w:h="15660"/>
          <w:pgMar w:top="920" w:right="0" w:bottom="0" w:left="0" w:header="662" w:footer="0" w:gutter="0"/>
          <w:cols w:space="720"/>
        </w:sectPr>
      </w:pPr>
      <w:r w:rsidRPr="0035013A">
        <w:rPr>
          <w:rFonts w:cs="Times New Roman"/>
          <w:color w:val="171514"/>
          <w:w w:val="105"/>
          <w:szCs w:val="18"/>
        </w:rPr>
        <w:t xml:space="preserve">ADD </w:t>
      </w:r>
      <w:r>
        <w:rPr>
          <w:rFonts w:cs="Times New Roman"/>
          <w:color w:val="171514"/>
          <w:w w:val="105"/>
          <w:szCs w:val="18"/>
        </w:rPr>
        <w:tab/>
      </w:r>
      <w:r>
        <w:rPr>
          <w:rFonts w:cs="Times New Roman"/>
          <w:color w:val="171514"/>
          <w:w w:val="105"/>
          <w:szCs w:val="18"/>
        </w:rPr>
        <w:tab/>
      </w:r>
      <w:r>
        <w:rPr>
          <w:rFonts w:cs="Times New Roman"/>
          <w:color w:val="171514"/>
          <w:w w:val="105"/>
          <w:szCs w:val="18"/>
        </w:rPr>
        <w:tab/>
      </w:r>
      <w:r w:rsidRPr="0035013A">
        <w:rPr>
          <w:rFonts w:cs="Times New Roman"/>
          <w:color w:val="171514"/>
          <w:w w:val="105"/>
          <w:szCs w:val="18"/>
        </w:rPr>
        <w:t>FOREIGN KEY (V_CODE) REFERENCES VENDOR</w:t>
      </w:r>
    </w:p>
    <w:p w14:paraId="16CCCB0D" w14:textId="77777777" w:rsidR="006973F2" w:rsidRDefault="006973F2" w:rsidP="0073045F">
      <w:pPr>
        <w:rPr>
          <w:sz w:val="16"/>
        </w:rPr>
        <w:sectPr w:rsidR="006973F2" w:rsidSect="00B6046B">
          <w:type w:val="continuous"/>
          <w:pgSz w:w="12240" w:h="15660"/>
          <w:pgMar w:top="0" w:right="0" w:bottom="280" w:left="0" w:header="720" w:footer="720" w:gutter="0"/>
          <w:cols w:num="2" w:space="720" w:equalWidth="0">
            <w:col w:w="4421" w:space="40"/>
            <w:col w:w="7779"/>
          </w:cols>
        </w:sectPr>
      </w:pPr>
    </w:p>
    <w:p w14:paraId="499673E2" w14:textId="77777777" w:rsidR="006973F2" w:rsidRDefault="006973F2" w:rsidP="0073045F">
      <w:pPr>
        <w:pStyle w:val="ThnVnban"/>
        <w:spacing w:before="6"/>
        <w:rPr>
          <w:sz w:val="19"/>
        </w:rPr>
      </w:pPr>
    </w:p>
    <w:p w14:paraId="782EC88B" w14:textId="1C5B5152" w:rsidR="0035013A" w:rsidRPr="0035013A" w:rsidRDefault="00481896" w:rsidP="0073045F">
      <w:pPr>
        <w:spacing w:line="307" w:lineRule="auto"/>
        <w:ind w:left="3120" w:right="1404" w:firstLine="264"/>
        <w:rPr>
          <w:rFonts w:cs="Times New Roman"/>
          <w:color w:val="171514"/>
          <w:w w:val="105"/>
          <w:szCs w:val="18"/>
        </w:rPr>
      </w:pPr>
      <w:r w:rsidRPr="0035013A">
        <w:rPr>
          <w:rFonts w:cs="Times New Roman"/>
          <w:color w:val="171514"/>
          <w:w w:val="105"/>
          <w:szCs w:val="18"/>
        </w:rPr>
        <w:t>Giống</w:t>
      </w:r>
      <w:r w:rsidRPr="0035013A">
        <w:rPr>
          <w:rFonts w:cs="Times New Roman"/>
          <w:color w:val="171514"/>
          <w:spacing w:val="1"/>
          <w:w w:val="105"/>
          <w:szCs w:val="18"/>
        </w:rPr>
        <w:t xml:space="preserve"> </w:t>
      </w:r>
      <w:r w:rsidRPr="0035013A">
        <w:rPr>
          <w:rFonts w:cs="Times New Roman"/>
          <w:color w:val="171514"/>
          <w:w w:val="105"/>
          <w:szCs w:val="18"/>
        </w:rPr>
        <w:t>như</w:t>
      </w:r>
      <w:r w:rsidRPr="0035013A">
        <w:rPr>
          <w:rFonts w:cs="Times New Roman"/>
          <w:color w:val="171514"/>
          <w:spacing w:val="1"/>
          <w:w w:val="105"/>
          <w:szCs w:val="18"/>
        </w:rPr>
        <w:t xml:space="preserve"> </w:t>
      </w:r>
      <w:r w:rsidRPr="0035013A">
        <w:rPr>
          <w:rFonts w:cs="Times New Roman"/>
          <w:color w:val="171514"/>
          <w:w w:val="105"/>
          <w:szCs w:val="18"/>
        </w:rPr>
        <w:t>các</w:t>
      </w:r>
      <w:r w:rsidRPr="0035013A">
        <w:rPr>
          <w:rFonts w:cs="Times New Roman"/>
          <w:color w:val="171514"/>
          <w:spacing w:val="2"/>
          <w:w w:val="105"/>
          <w:szCs w:val="18"/>
        </w:rPr>
        <w:t xml:space="preserve"> </w:t>
      </w:r>
      <w:r w:rsidRPr="0035013A">
        <w:rPr>
          <w:rFonts w:cs="Times New Roman"/>
          <w:color w:val="171514"/>
          <w:w w:val="105"/>
          <w:szCs w:val="18"/>
        </w:rPr>
        <w:t>ràng</w:t>
      </w:r>
      <w:r w:rsidRPr="0035013A">
        <w:rPr>
          <w:rFonts w:cs="Times New Roman"/>
          <w:color w:val="171514"/>
          <w:spacing w:val="1"/>
          <w:w w:val="105"/>
          <w:szCs w:val="18"/>
        </w:rPr>
        <w:t xml:space="preserve"> </w:t>
      </w:r>
      <w:r w:rsidRPr="0035013A">
        <w:rPr>
          <w:rFonts w:cs="Times New Roman"/>
          <w:color w:val="171514"/>
          <w:w w:val="105"/>
          <w:szCs w:val="18"/>
        </w:rPr>
        <w:t>buộc</w:t>
      </w:r>
      <w:r w:rsidRPr="0035013A">
        <w:rPr>
          <w:rFonts w:cs="Times New Roman"/>
          <w:color w:val="171514"/>
          <w:spacing w:val="1"/>
          <w:w w:val="105"/>
          <w:szCs w:val="18"/>
        </w:rPr>
        <w:t xml:space="preserve"> </w:t>
      </w:r>
      <w:r w:rsidRPr="0035013A">
        <w:rPr>
          <w:rFonts w:cs="Times New Roman"/>
          <w:color w:val="171514"/>
          <w:w w:val="105"/>
          <w:szCs w:val="18"/>
        </w:rPr>
        <w:t>khóa</w:t>
      </w:r>
      <w:r w:rsidRPr="0035013A">
        <w:rPr>
          <w:rFonts w:cs="Times New Roman"/>
          <w:color w:val="171514"/>
          <w:spacing w:val="2"/>
          <w:w w:val="105"/>
          <w:szCs w:val="18"/>
        </w:rPr>
        <w:t xml:space="preserve"> </w:t>
      </w:r>
      <w:r w:rsidRPr="0035013A">
        <w:rPr>
          <w:rFonts w:cs="Times New Roman"/>
          <w:color w:val="171514"/>
          <w:w w:val="105"/>
          <w:szCs w:val="18"/>
        </w:rPr>
        <w:t>chính</w:t>
      </w:r>
      <w:r w:rsidRPr="0035013A">
        <w:rPr>
          <w:rFonts w:cs="Times New Roman"/>
          <w:color w:val="171514"/>
          <w:spacing w:val="1"/>
          <w:w w:val="105"/>
          <w:szCs w:val="18"/>
        </w:rPr>
        <w:t xml:space="preserve"> </w:t>
      </w:r>
      <w:r w:rsidRPr="0035013A">
        <w:rPr>
          <w:rFonts w:cs="Times New Roman"/>
          <w:color w:val="171514"/>
          <w:w w:val="105"/>
          <w:szCs w:val="18"/>
        </w:rPr>
        <w:t>và</w:t>
      </w:r>
      <w:r w:rsidRPr="0035013A">
        <w:rPr>
          <w:rFonts w:cs="Times New Roman"/>
          <w:color w:val="171514"/>
          <w:spacing w:val="1"/>
          <w:w w:val="105"/>
          <w:szCs w:val="18"/>
        </w:rPr>
        <w:t xml:space="preserve"> </w:t>
      </w:r>
      <w:r w:rsidRPr="0035013A">
        <w:rPr>
          <w:rFonts w:cs="Times New Roman"/>
          <w:color w:val="171514"/>
          <w:w w:val="105"/>
          <w:szCs w:val="18"/>
        </w:rPr>
        <w:t>khóa</w:t>
      </w:r>
      <w:r w:rsidRPr="0035013A">
        <w:rPr>
          <w:rFonts w:cs="Times New Roman"/>
          <w:color w:val="171514"/>
          <w:spacing w:val="2"/>
          <w:w w:val="105"/>
          <w:szCs w:val="18"/>
        </w:rPr>
        <w:t xml:space="preserve"> </w:t>
      </w:r>
      <w:r w:rsidRPr="0035013A">
        <w:rPr>
          <w:rFonts w:cs="Times New Roman"/>
          <w:color w:val="171514"/>
          <w:w w:val="105"/>
          <w:szCs w:val="18"/>
        </w:rPr>
        <w:t>ngoại</w:t>
      </w:r>
      <w:r w:rsidRPr="0035013A">
        <w:rPr>
          <w:rFonts w:cs="Times New Roman"/>
          <w:color w:val="171514"/>
          <w:spacing w:val="1"/>
          <w:w w:val="105"/>
          <w:szCs w:val="18"/>
        </w:rPr>
        <w:t xml:space="preserve"> </w:t>
      </w:r>
      <w:r w:rsidRPr="0035013A">
        <w:rPr>
          <w:rFonts w:cs="Times New Roman"/>
          <w:color w:val="171514"/>
          <w:w w:val="105"/>
          <w:szCs w:val="18"/>
        </w:rPr>
        <w:t>có</w:t>
      </w:r>
      <w:r w:rsidRPr="0035013A">
        <w:rPr>
          <w:rFonts w:cs="Times New Roman"/>
          <w:color w:val="171514"/>
          <w:spacing w:val="2"/>
          <w:w w:val="105"/>
          <w:szCs w:val="18"/>
        </w:rPr>
        <w:t xml:space="preserve"> </w:t>
      </w:r>
      <w:r w:rsidRPr="0035013A">
        <w:rPr>
          <w:rFonts w:cs="Times New Roman"/>
          <w:color w:val="171514"/>
          <w:w w:val="105"/>
          <w:szCs w:val="18"/>
        </w:rPr>
        <w:t>thể</w:t>
      </w:r>
      <w:r w:rsidRPr="0035013A">
        <w:rPr>
          <w:rFonts w:cs="Times New Roman"/>
          <w:color w:val="171514"/>
          <w:spacing w:val="1"/>
          <w:w w:val="105"/>
          <w:szCs w:val="18"/>
        </w:rPr>
        <w:t xml:space="preserve"> </w:t>
      </w:r>
      <w:r w:rsidRPr="0035013A">
        <w:rPr>
          <w:rFonts w:cs="Times New Roman"/>
          <w:color w:val="171514"/>
          <w:w w:val="105"/>
          <w:szCs w:val="18"/>
        </w:rPr>
        <w:t>được</w:t>
      </w:r>
      <w:r w:rsidRPr="0035013A">
        <w:rPr>
          <w:rFonts w:cs="Times New Roman"/>
          <w:color w:val="171514"/>
          <w:spacing w:val="1"/>
          <w:w w:val="105"/>
          <w:szCs w:val="18"/>
        </w:rPr>
        <w:t xml:space="preserve"> </w:t>
      </w:r>
      <w:r w:rsidRPr="0035013A">
        <w:rPr>
          <w:rFonts w:cs="Times New Roman"/>
          <w:color w:val="171514"/>
          <w:w w:val="105"/>
          <w:szCs w:val="18"/>
        </w:rPr>
        <w:t>thêm</w:t>
      </w:r>
      <w:r w:rsidRPr="0035013A">
        <w:rPr>
          <w:rFonts w:cs="Times New Roman"/>
          <w:color w:val="171514"/>
          <w:spacing w:val="2"/>
          <w:w w:val="105"/>
          <w:szCs w:val="18"/>
        </w:rPr>
        <w:t xml:space="preserve"> </w:t>
      </w:r>
      <w:r w:rsidRPr="0035013A">
        <w:rPr>
          <w:rFonts w:cs="Times New Roman"/>
          <w:color w:val="171514"/>
          <w:w w:val="105"/>
          <w:szCs w:val="18"/>
        </w:rPr>
        <w:t>vào</w:t>
      </w:r>
      <w:r w:rsidRPr="0035013A">
        <w:rPr>
          <w:rFonts w:cs="Times New Roman"/>
          <w:color w:val="171514"/>
          <w:spacing w:val="1"/>
          <w:w w:val="105"/>
          <w:szCs w:val="18"/>
        </w:rPr>
        <w:t xml:space="preserve"> </w:t>
      </w:r>
      <w:r w:rsidRPr="0035013A">
        <w:rPr>
          <w:rFonts w:cs="Times New Roman"/>
          <w:color w:val="171514"/>
          <w:w w:val="105"/>
          <w:szCs w:val="18"/>
        </w:rPr>
        <w:t>sau</w:t>
      </w:r>
      <w:r w:rsidRPr="0035013A">
        <w:rPr>
          <w:rFonts w:cs="Times New Roman"/>
          <w:color w:val="171514"/>
          <w:spacing w:val="1"/>
          <w:w w:val="105"/>
          <w:szCs w:val="18"/>
        </w:rPr>
        <w:t xml:space="preserve"> </w:t>
      </w:r>
      <w:r w:rsidRPr="0035013A">
        <w:rPr>
          <w:rFonts w:cs="Times New Roman"/>
          <w:color w:val="171514"/>
          <w:w w:val="105"/>
          <w:szCs w:val="18"/>
        </w:rPr>
        <w:t>khi</w:t>
      </w:r>
      <w:r w:rsidRPr="0035013A">
        <w:rPr>
          <w:rFonts w:cs="Times New Roman"/>
          <w:color w:val="171514"/>
          <w:spacing w:val="2"/>
          <w:w w:val="105"/>
          <w:szCs w:val="18"/>
        </w:rPr>
        <w:t xml:space="preserve"> </w:t>
      </w:r>
      <w:r w:rsidRPr="0035013A">
        <w:rPr>
          <w:rFonts w:cs="Times New Roman"/>
          <w:color w:val="171514"/>
          <w:w w:val="105"/>
          <w:szCs w:val="18"/>
        </w:rPr>
        <w:t>cấu</w:t>
      </w:r>
      <w:r w:rsidRPr="0035013A">
        <w:rPr>
          <w:rFonts w:cs="Times New Roman"/>
          <w:color w:val="171514"/>
          <w:spacing w:val="1"/>
          <w:w w:val="105"/>
          <w:szCs w:val="18"/>
        </w:rPr>
        <w:t xml:space="preserve"> </w:t>
      </w:r>
      <w:r w:rsidRPr="0035013A">
        <w:rPr>
          <w:rFonts w:cs="Times New Roman"/>
          <w:color w:val="171514"/>
          <w:w w:val="105"/>
          <w:szCs w:val="18"/>
        </w:rPr>
        <w:t>trúc</w:t>
      </w:r>
      <w:r w:rsidRPr="0035013A">
        <w:rPr>
          <w:rFonts w:cs="Times New Roman"/>
          <w:color w:val="171514"/>
          <w:spacing w:val="4"/>
          <w:w w:val="105"/>
          <w:szCs w:val="18"/>
        </w:rPr>
        <w:t xml:space="preserve"> </w:t>
      </w:r>
      <w:r w:rsidRPr="0035013A">
        <w:rPr>
          <w:rFonts w:cs="Times New Roman"/>
          <w:color w:val="171514"/>
          <w:w w:val="105"/>
          <w:szCs w:val="18"/>
        </w:rPr>
        <w:t>bảng</w:t>
      </w:r>
      <w:r w:rsidRPr="0035013A">
        <w:rPr>
          <w:rFonts w:cs="Times New Roman"/>
          <w:color w:val="171514"/>
          <w:spacing w:val="5"/>
          <w:w w:val="105"/>
          <w:szCs w:val="18"/>
        </w:rPr>
        <w:t xml:space="preserve"> </w:t>
      </w:r>
      <w:r w:rsidRPr="0035013A">
        <w:rPr>
          <w:rFonts w:cs="Times New Roman"/>
          <w:color w:val="171514"/>
          <w:w w:val="105"/>
          <w:szCs w:val="18"/>
        </w:rPr>
        <w:t>được</w:t>
      </w:r>
      <w:r w:rsidRPr="0035013A">
        <w:rPr>
          <w:rFonts w:cs="Times New Roman"/>
          <w:color w:val="171514"/>
          <w:spacing w:val="5"/>
          <w:w w:val="105"/>
          <w:szCs w:val="18"/>
        </w:rPr>
        <w:t xml:space="preserve"> </w:t>
      </w:r>
      <w:r w:rsidRPr="0035013A">
        <w:rPr>
          <w:rFonts w:cs="Times New Roman"/>
          <w:color w:val="171514"/>
          <w:w w:val="105"/>
          <w:szCs w:val="18"/>
        </w:rPr>
        <w:t>tạo,</w:t>
      </w:r>
      <w:r w:rsidRPr="0035013A">
        <w:rPr>
          <w:rFonts w:cs="Times New Roman"/>
          <w:color w:val="171514"/>
          <w:spacing w:val="5"/>
          <w:w w:val="105"/>
          <w:szCs w:val="18"/>
        </w:rPr>
        <w:t xml:space="preserve"> </w:t>
      </w:r>
      <w:r w:rsidRPr="0035013A">
        <w:rPr>
          <w:rFonts w:cs="Times New Roman"/>
          <w:color w:val="171514"/>
          <w:w w:val="105"/>
          <w:szCs w:val="18"/>
        </w:rPr>
        <w:t>các</w:t>
      </w:r>
      <w:r w:rsidRPr="0035013A">
        <w:rPr>
          <w:rFonts w:cs="Times New Roman"/>
          <w:color w:val="171514"/>
          <w:spacing w:val="4"/>
          <w:w w:val="105"/>
          <w:szCs w:val="18"/>
        </w:rPr>
        <w:t xml:space="preserve"> </w:t>
      </w:r>
      <w:r w:rsidRPr="0035013A">
        <w:rPr>
          <w:rFonts w:cs="Times New Roman"/>
          <w:color w:val="171514"/>
          <w:w w:val="105"/>
          <w:szCs w:val="18"/>
        </w:rPr>
        <w:t>ràng</w:t>
      </w:r>
      <w:r w:rsidRPr="0035013A">
        <w:rPr>
          <w:rFonts w:cs="Times New Roman"/>
          <w:color w:val="171514"/>
          <w:spacing w:val="5"/>
          <w:w w:val="105"/>
          <w:szCs w:val="18"/>
        </w:rPr>
        <w:t xml:space="preserve"> </w:t>
      </w:r>
      <w:r w:rsidRPr="0035013A">
        <w:rPr>
          <w:rFonts w:cs="Times New Roman"/>
          <w:color w:val="171514"/>
          <w:w w:val="105"/>
          <w:szCs w:val="18"/>
        </w:rPr>
        <w:t>buộc</w:t>
      </w:r>
      <w:r w:rsidRPr="0035013A">
        <w:rPr>
          <w:rFonts w:cs="Times New Roman"/>
          <w:color w:val="171514"/>
          <w:spacing w:val="5"/>
          <w:w w:val="105"/>
          <w:szCs w:val="18"/>
        </w:rPr>
        <w:t xml:space="preserve"> </w:t>
      </w:r>
      <w:r w:rsidRPr="0035013A">
        <w:rPr>
          <w:rFonts w:cs="Times New Roman"/>
          <w:color w:val="171514"/>
          <w:w w:val="105"/>
          <w:szCs w:val="18"/>
        </w:rPr>
        <w:t>kiểm</w:t>
      </w:r>
      <w:r w:rsidRPr="0035013A">
        <w:rPr>
          <w:rFonts w:cs="Times New Roman"/>
          <w:color w:val="171514"/>
          <w:spacing w:val="5"/>
          <w:w w:val="105"/>
          <w:szCs w:val="18"/>
        </w:rPr>
        <w:t xml:space="preserve"> </w:t>
      </w:r>
      <w:r w:rsidRPr="0035013A">
        <w:rPr>
          <w:rFonts w:cs="Times New Roman"/>
          <w:color w:val="171514"/>
          <w:w w:val="105"/>
          <w:szCs w:val="18"/>
        </w:rPr>
        <w:t>tra</w:t>
      </w:r>
      <w:r w:rsidRPr="0035013A">
        <w:rPr>
          <w:rFonts w:cs="Times New Roman"/>
          <w:color w:val="171514"/>
          <w:spacing w:val="4"/>
          <w:w w:val="105"/>
          <w:szCs w:val="18"/>
        </w:rPr>
        <w:t xml:space="preserve"> </w:t>
      </w:r>
      <w:r w:rsidRPr="0035013A">
        <w:rPr>
          <w:rFonts w:cs="Times New Roman"/>
          <w:color w:val="171514"/>
          <w:w w:val="105"/>
          <w:szCs w:val="18"/>
        </w:rPr>
        <w:t>cũng</w:t>
      </w:r>
      <w:r w:rsidRPr="0035013A">
        <w:rPr>
          <w:rFonts w:cs="Times New Roman"/>
          <w:color w:val="171514"/>
          <w:spacing w:val="5"/>
          <w:w w:val="105"/>
          <w:szCs w:val="18"/>
        </w:rPr>
        <w:t xml:space="preserve"> </w:t>
      </w:r>
      <w:r w:rsidRPr="0035013A">
        <w:rPr>
          <w:rFonts w:cs="Times New Roman"/>
          <w:color w:val="171514"/>
          <w:w w:val="105"/>
          <w:szCs w:val="18"/>
        </w:rPr>
        <w:t>có</w:t>
      </w:r>
      <w:r w:rsidRPr="0035013A">
        <w:rPr>
          <w:rFonts w:cs="Times New Roman"/>
          <w:color w:val="171514"/>
          <w:spacing w:val="5"/>
          <w:w w:val="105"/>
          <w:szCs w:val="18"/>
        </w:rPr>
        <w:t xml:space="preserve"> </w:t>
      </w:r>
      <w:r w:rsidRPr="0035013A">
        <w:rPr>
          <w:rFonts w:cs="Times New Roman"/>
          <w:color w:val="171514"/>
          <w:w w:val="105"/>
          <w:szCs w:val="18"/>
        </w:rPr>
        <w:t>thể</w:t>
      </w:r>
      <w:r w:rsidRPr="0035013A">
        <w:rPr>
          <w:rFonts w:cs="Times New Roman"/>
          <w:color w:val="171514"/>
          <w:spacing w:val="5"/>
          <w:w w:val="105"/>
          <w:szCs w:val="18"/>
        </w:rPr>
        <w:t xml:space="preserve"> </w:t>
      </w:r>
      <w:r w:rsidRPr="0035013A">
        <w:rPr>
          <w:rFonts w:cs="Times New Roman"/>
          <w:color w:val="171514"/>
          <w:w w:val="105"/>
          <w:szCs w:val="18"/>
        </w:rPr>
        <w:t>được</w:t>
      </w:r>
      <w:r w:rsidRPr="0035013A">
        <w:rPr>
          <w:rFonts w:cs="Times New Roman"/>
          <w:color w:val="171514"/>
          <w:spacing w:val="4"/>
          <w:w w:val="105"/>
          <w:szCs w:val="18"/>
        </w:rPr>
        <w:t xml:space="preserve"> </w:t>
      </w:r>
      <w:r w:rsidRPr="0035013A">
        <w:rPr>
          <w:rFonts w:cs="Times New Roman"/>
          <w:color w:val="171514"/>
          <w:w w:val="105"/>
          <w:szCs w:val="18"/>
        </w:rPr>
        <w:t>áp</w:t>
      </w:r>
      <w:r w:rsidRPr="0035013A">
        <w:rPr>
          <w:rFonts w:cs="Times New Roman"/>
          <w:color w:val="171514"/>
          <w:spacing w:val="5"/>
          <w:w w:val="105"/>
          <w:szCs w:val="18"/>
        </w:rPr>
        <w:t xml:space="preserve"> </w:t>
      </w:r>
      <w:r w:rsidRPr="0035013A">
        <w:rPr>
          <w:rFonts w:cs="Times New Roman"/>
          <w:color w:val="171514"/>
          <w:w w:val="105"/>
          <w:szCs w:val="18"/>
        </w:rPr>
        <w:t>dụng</w:t>
      </w:r>
      <w:r w:rsidRPr="0035013A">
        <w:rPr>
          <w:rFonts w:cs="Times New Roman"/>
          <w:color w:val="171514"/>
          <w:spacing w:val="5"/>
          <w:w w:val="105"/>
          <w:szCs w:val="18"/>
        </w:rPr>
        <w:t xml:space="preserve"> </w:t>
      </w:r>
      <w:r w:rsidRPr="0035013A">
        <w:rPr>
          <w:rFonts w:cs="Times New Roman"/>
          <w:color w:val="171514"/>
          <w:w w:val="105"/>
          <w:szCs w:val="18"/>
        </w:rPr>
        <w:t>cho</w:t>
      </w:r>
      <w:r w:rsidRPr="0035013A">
        <w:rPr>
          <w:rFonts w:cs="Times New Roman"/>
          <w:color w:val="171514"/>
          <w:spacing w:val="5"/>
          <w:w w:val="105"/>
          <w:szCs w:val="18"/>
        </w:rPr>
        <w:t xml:space="preserve"> </w:t>
      </w:r>
      <w:r w:rsidRPr="0035013A">
        <w:rPr>
          <w:rFonts w:cs="Times New Roman"/>
          <w:color w:val="171514"/>
          <w:w w:val="105"/>
          <w:szCs w:val="18"/>
        </w:rPr>
        <w:t>bảng.</w:t>
      </w:r>
      <w:r w:rsidRPr="0035013A">
        <w:rPr>
          <w:rFonts w:cs="Times New Roman"/>
          <w:color w:val="171514"/>
          <w:spacing w:val="4"/>
          <w:w w:val="105"/>
          <w:szCs w:val="18"/>
        </w:rPr>
        <w:t xml:space="preserve"> </w:t>
      </w:r>
      <w:r w:rsidRPr="0035013A">
        <w:rPr>
          <w:rFonts w:cs="Times New Roman"/>
          <w:color w:val="171514"/>
          <w:w w:val="105"/>
          <w:szCs w:val="18"/>
        </w:rPr>
        <w:t>Ví</w:t>
      </w:r>
      <w:r w:rsidRPr="0035013A">
        <w:rPr>
          <w:rFonts w:cs="Times New Roman"/>
          <w:color w:val="171514"/>
          <w:spacing w:val="5"/>
          <w:w w:val="105"/>
          <w:szCs w:val="18"/>
        </w:rPr>
        <w:t xml:space="preserve"> </w:t>
      </w:r>
      <w:r w:rsidRPr="0035013A">
        <w:rPr>
          <w:rFonts w:cs="Times New Roman"/>
          <w:color w:val="171514"/>
          <w:w w:val="105"/>
          <w:szCs w:val="18"/>
        </w:rPr>
        <w:t>dụ:</w:t>
      </w:r>
      <w:r w:rsidRPr="0035013A">
        <w:rPr>
          <w:rFonts w:cs="Times New Roman"/>
          <w:color w:val="171514"/>
          <w:spacing w:val="5"/>
          <w:w w:val="105"/>
          <w:szCs w:val="18"/>
        </w:rPr>
        <w:t xml:space="preserve"> </w:t>
      </w:r>
      <w:r w:rsidRPr="0035013A">
        <w:rPr>
          <w:rFonts w:cs="Times New Roman"/>
          <w:color w:val="171514"/>
          <w:w w:val="105"/>
          <w:szCs w:val="18"/>
        </w:rPr>
        <w:t>nế</w:t>
      </w:r>
      <w:r w:rsidR="006374BB">
        <w:rPr>
          <w:rFonts w:cs="Times New Roman"/>
          <w:color w:val="171514"/>
          <w:w w:val="105"/>
          <w:szCs w:val="18"/>
          <w:lang w:val="en-US"/>
        </w:rPr>
        <w:t xml:space="preserve">u </w:t>
      </w:r>
      <w:r w:rsidRPr="0035013A">
        <w:rPr>
          <w:rFonts w:cs="Times New Roman"/>
          <w:color w:val="171514"/>
          <w:w w:val="105"/>
          <w:szCs w:val="18"/>
        </w:rPr>
        <w:t>cần</w:t>
      </w:r>
      <w:r w:rsidRPr="0035013A">
        <w:rPr>
          <w:rFonts w:cs="Times New Roman"/>
          <w:color w:val="171514"/>
          <w:spacing w:val="4"/>
          <w:w w:val="105"/>
          <w:szCs w:val="18"/>
        </w:rPr>
        <w:t xml:space="preserve"> </w:t>
      </w:r>
      <w:r w:rsidRPr="0035013A">
        <w:rPr>
          <w:rFonts w:cs="Times New Roman"/>
          <w:color w:val="171514"/>
          <w:w w:val="105"/>
          <w:szCs w:val="18"/>
        </w:rPr>
        <w:t>có</w:t>
      </w:r>
      <w:r w:rsidRPr="0035013A">
        <w:rPr>
          <w:rFonts w:cs="Times New Roman"/>
          <w:color w:val="171514"/>
          <w:spacing w:val="5"/>
          <w:w w:val="105"/>
          <w:szCs w:val="18"/>
        </w:rPr>
        <w:t xml:space="preserve"> </w:t>
      </w:r>
      <w:r w:rsidRPr="0035013A">
        <w:rPr>
          <w:rFonts w:cs="Times New Roman"/>
          <w:color w:val="171514"/>
          <w:w w:val="105"/>
          <w:szCs w:val="18"/>
        </w:rPr>
        <w:t>một</w:t>
      </w:r>
      <w:r w:rsidRPr="0035013A">
        <w:rPr>
          <w:rFonts w:cs="Times New Roman"/>
          <w:color w:val="171514"/>
          <w:spacing w:val="5"/>
          <w:w w:val="105"/>
          <w:szCs w:val="18"/>
        </w:rPr>
        <w:t xml:space="preserve"> </w:t>
      </w:r>
      <w:r w:rsidRPr="0035013A">
        <w:rPr>
          <w:rFonts w:cs="Times New Roman"/>
          <w:color w:val="171514"/>
          <w:w w:val="105"/>
          <w:szCs w:val="18"/>
        </w:rPr>
        <w:t>ràng</w:t>
      </w:r>
      <w:r w:rsidRPr="0035013A">
        <w:rPr>
          <w:rFonts w:cs="Times New Roman"/>
          <w:color w:val="171514"/>
          <w:spacing w:val="5"/>
          <w:w w:val="105"/>
          <w:szCs w:val="18"/>
        </w:rPr>
        <w:t xml:space="preserve"> </w:t>
      </w:r>
      <w:r w:rsidRPr="0035013A">
        <w:rPr>
          <w:rFonts w:cs="Times New Roman"/>
          <w:color w:val="171514"/>
          <w:w w:val="105"/>
          <w:szCs w:val="18"/>
        </w:rPr>
        <w:t>buộc</w:t>
      </w:r>
      <w:r w:rsidRPr="0035013A">
        <w:rPr>
          <w:rFonts w:cs="Times New Roman"/>
          <w:color w:val="171514"/>
          <w:spacing w:val="5"/>
          <w:w w:val="105"/>
          <w:szCs w:val="18"/>
        </w:rPr>
        <w:t xml:space="preserve"> </w:t>
      </w:r>
      <w:r w:rsidRPr="0035013A">
        <w:rPr>
          <w:rFonts w:cs="Times New Roman"/>
          <w:color w:val="171514"/>
          <w:w w:val="105"/>
          <w:szCs w:val="18"/>
        </w:rPr>
        <w:t>rằng</w:t>
      </w:r>
      <w:r w:rsidRPr="0035013A">
        <w:rPr>
          <w:rFonts w:cs="Times New Roman"/>
          <w:color w:val="171514"/>
          <w:spacing w:val="5"/>
          <w:w w:val="105"/>
          <w:szCs w:val="18"/>
        </w:rPr>
        <w:t xml:space="preserve"> </w:t>
      </w:r>
      <w:r w:rsidRPr="0035013A">
        <w:rPr>
          <w:rFonts w:cs="Times New Roman"/>
          <w:color w:val="171514"/>
          <w:w w:val="105"/>
          <w:szCs w:val="18"/>
        </w:rPr>
        <w:t>giá</w:t>
      </w:r>
      <w:r w:rsidRPr="0035013A">
        <w:rPr>
          <w:rFonts w:cs="Times New Roman"/>
          <w:color w:val="171514"/>
          <w:spacing w:val="4"/>
          <w:w w:val="105"/>
          <w:szCs w:val="18"/>
        </w:rPr>
        <w:t xml:space="preserve"> </w:t>
      </w:r>
      <w:r w:rsidRPr="0035013A">
        <w:rPr>
          <w:rFonts w:cs="Times New Roman"/>
          <w:color w:val="171514"/>
          <w:w w:val="105"/>
          <w:szCs w:val="18"/>
        </w:rPr>
        <w:t>linh</w:t>
      </w:r>
      <w:r w:rsidRPr="0035013A">
        <w:rPr>
          <w:rFonts w:cs="Times New Roman"/>
          <w:color w:val="171514"/>
          <w:spacing w:val="5"/>
          <w:w w:val="105"/>
          <w:szCs w:val="18"/>
        </w:rPr>
        <w:t xml:space="preserve"> </w:t>
      </w:r>
      <w:r w:rsidRPr="0035013A">
        <w:rPr>
          <w:rFonts w:cs="Times New Roman"/>
          <w:color w:val="171514"/>
          <w:w w:val="105"/>
          <w:szCs w:val="18"/>
        </w:rPr>
        <w:t>kiện</w:t>
      </w:r>
      <w:r w:rsidRPr="0035013A">
        <w:rPr>
          <w:rFonts w:cs="Times New Roman"/>
          <w:color w:val="171514"/>
          <w:spacing w:val="5"/>
          <w:w w:val="105"/>
          <w:szCs w:val="18"/>
        </w:rPr>
        <w:t xml:space="preserve"> </w:t>
      </w:r>
      <w:r w:rsidRPr="0035013A">
        <w:rPr>
          <w:rFonts w:cs="Times New Roman"/>
          <w:color w:val="171514"/>
          <w:w w:val="105"/>
          <w:szCs w:val="18"/>
        </w:rPr>
        <w:t>không</w:t>
      </w:r>
      <w:r w:rsidRPr="0035013A">
        <w:rPr>
          <w:rFonts w:cs="Times New Roman"/>
          <w:color w:val="171514"/>
          <w:spacing w:val="5"/>
          <w:w w:val="105"/>
          <w:szCs w:val="18"/>
        </w:rPr>
        <w:t xml:space="preserve"> </w:t>
      </w:r>
      <w:r w:rsidRPr="0035013A">
        <w:rPr>
          <w:rFonts w:cs="Times New Roman"/>
          <w:color w:val="171514"/>
          <w:w w:val="105"/>
          <w:szCs w:val="18"/>
        </w:rPr>
        <w:t>thể</w:t>
      </w:r>
      <w:r w:rsidRPr="0035013A">
        <w:rPr>
          <w:rFonts w:cs="Times New Roman"/>
          <w:color w:val="171514"/>
          <w:spacing w:val="5"/>
          <w:w w:val="105"/>
          <w:szCs w:val="18"/>
        </w:rPr>
        <w:t xml:space="preserve"> </w:t>
      </w:r>
      <w:r w:rsidRPr="0035013A">
        <w:rPr>
          <w:rFonts w:cs="Times New Roman"/>
          <w:color w:val="171514"/>
          <w:w w:val="105"/>
          <w:szCs w:val="18"/>
        </w:rPr>
        <w:t>là</w:t>
      </w:r>
      <w:r w:rsidRPr="0035013A">
        <w:rPr>
          <w:rFonts w:cs="Times New Roman"/>
          <w:color w:val="171514"/>
          <w:spacing w:val="5"/>
          <w:w w:val="105"/>
          <w:szCs w:val="18"/>
        </w:rPr>
        <w:t xml:space="preserve"> </w:t>
      </w:r>
      <w:r w:rsidRPr="0035013A">
        <w:rPr>
          <w:rFonts w:cs="Times New Roman"/>
          <w:color w:val="171514"/>
          <w:w w:val="105"/>
          <w:szCs w:val="18"/>
        </w:rPr>
        <w:t>giá</w:t>
      </w:r>
      <w:r w:rsidRPr="0035013A">
        <w:rPr>
          <w:rFonts w:cs="Times New Roman"/>
          <w:color w:val="171514"/>
          <w:spacing w:val="5"/>
          <w:w w:val="105"/>
          <w:szCs w:val="18"/>
        </w:rPr>
        <w:t xml:space="preserve"> </w:t>
      </w:r>
      <w:r w:rsidRPr="0035013A">
        <w:rPr>
          <w:rFonts w:cs="Times New Roman"/>
          <w:color w:val="171514"/>
          <w:w w:val="105"/>
          <w:szCs w:val="18"/>
        </w:rPr>
        <w:t>trị</w:t>
      </w:r>
      <w:r w:rsidRPr="0035013A">
        <w:rPr>
          <w:rFonts w:cs="Times New Roman"/>
          <w:color w:val="171514"/>
          <w:spacing w:val="4"/>
          <w:w w:val="105"/>
          <w:szCs w:val="18"/>
        </w:rPr>
        <w:t xml:space="preserve"> </w:t>
      </w:r>
      <w:r w:rsidRPr="0035013A">
        <w:rPr>
          <w:rFonts w:cs="Times New Roman"/>
          <w:color w:val="171514"/>
          <w:w w:val="105"/>
          <w:szCs w:val="18"/>
        </w:rPr>
        <w:t>âm</w:t>
      </w:r>
      <w:r w:rsidRPr="0035013A">
        <w:rPr>
          <w:rFonts w:cs="Times New Roman"/>
          <w:color w:val="171514"/>
          <w:spacing w:val="5"/>
          <w:w w:val="105"/>
          <w:szCs w:val="18"/>
        </w:rPr>
        <w:t xml:space="preserve"> </w:t>
      </w:r>
      <w:r w:rsidRPr="0035013A">
        <w:rPr>
          <w:rFonts w:cs="Times New Roman"/>
          <w:color w:val="171514"/>
          <w:w w:val="105"/>
          <w:szCs w:val="18"/>
        </w:rPr>
        <w:t>(nghĩa</w:t>
      </w:r>
      <w:r w:rsidRPr="0035013A">
        <w:rPr>
          <w:rFonts w:cs="Times New Roman"/>
          <w:color w:val="171514"/>
          <w:spacing w:val="5"/>
          <w:w w:val="105"/>
          <w:szCs w:val="18"/>
        </w:rPr>
        <w:t xml:space="preserve"> </w:t>
      </w:r>
      <w:r w:rsidRPr="0035013A">
        <w:rPr>
          <w:rFonts w:cs="Times New Roman"/>
          <w:color w:val="171514"/>
          <w:w w:val="105"/>
          <w:szCs w:val="18"/>
        </w:rPr>
        <w:t>là</w:t>
      </w:r>
      <w:r w:rsidRPr="0035013A">
        <w:rPr>
          <w:rFonts w:cs="Times New Roman"/>
          <w:color w:val="171514"/>
          <w:spacing w:val="5"/>
          <w:w w:val="105"/>
          <w:szCs w:val="18"/>
        </w:rPr>
        <w:t xml:space="preserve"> </w:t>
      </w:r>
      <w:r w:rsidRPr="0035013A">
        <w:rPr>
          <w:rFonts w:cs="Times New Roman"/>
          <w:color w:val="171514"/>
          <w:w w:val="105"/>
          <w:szCs w:val="18"/>
        </w:rPr>
        <w:t>nó</w:t>
      </w:r>
      <w:r w:rsidRPr="0035013A">
        <w:rPr>
          <w:rFonts w:cs="Times New Roman"/>
          <w:color w:val="171514"/>
          <w:spacing w:val="5"/>
          <w:w w:val="105"/>
          <w:szCs w:val="18"/>
        </w:rPr>
        <w:t xml:space="preserve"> </w:t>
      </w:r>
      <w:r w:rsidRPr="0035013A">
        <w:rPr>
          <w:rFonts w:cs="Times New Roman"/>
          <w:color w:val="171514"/>
          <w:w w:val="105"/>
          <w:szCs w:val="18"/>
        </w:rPr>
        <w:t>phải</w:t>
      </w:r>
      <w:r w:rsidRPr="0035013A">
        <w:rPr>
          <w:rFonts w:cs="Times New Roman"/>
          <w:color w:val="171514"/>
          <w:spacing w:val="5"/>
          <w:w w:val="105"/>
          <w:szCs w:val="18"/>
        </w:rPr>
        <w:t xml:space="preserve"> </w:t>
      </w:r>
      <w:r w:rsidRPr="0035013A">
        <w:rPr>
          <w:rFonts w:cs="Times New Roman"/>
          <w:color w:val="171514"/>
          <w:w w:val="105"/>
          <w:szCs w:val="18"/>
        </w:rPr>
        <w:t>lớn</w:t>
      </w:r>
      <w:r w:rsidRPr="0035013A">
        <w:rPr>
          <w:rFonts w:cs="Times New Roman"/>
          <w:color w:val="171514"/>
          <w:spacing w:val="5"/>
          <w:w w:val="105"/>
          <w:szCs w:val="18"/>
        </w:rPr>
        <w:t xml:space="preserve"> </w:t>
      </w:r>
      <w:r w:rsidRPr="0035013A">
        <w:rPr>
          <w:rFonts w:cs="Times New Roman"/>
          <w:color w:val="171514"/>
          <w:w w:val="105"/>
          <w:szCs w:val="18"/>
        </w:rPr>
        <w:t>hơn</w:t>
      </w:r>
      <w:r w:rsidRPr="0035013A">
        <w:rPr>
          <w:rFonts w:cs="Times New Roman"/>
          <w:color w:val="171514"/>
          <w:spacing w:val="1"/>
          <w:w w:val="105"/>
          <w:szCs w:val="18"/>
        </w:rPr>
        <w:t xml:space="preserve"> </w:t>
      </w:r>
      <w:r w:rsidRPr="0035013A">
        <w:rPr>
          <w:rFonts w:cs="Times New Roman"/>
          <w:color w:val="171514"/>
          <w:w w:val="105"/>
          <w:szCs w:val="18"/>
        </w:rPr>
        <w:t>hoặc</w:t>
      </w:r>
      <w:r w:rsidRPr="0035013A">
        <w:rPr>
          <w:rFonts w:cs="Times New Roman"/>
          <w:color w:val="171514"/>
          <w:spacing w:val="-3"/>
          <w:w w:val="105"/>
          <w:szCs w:val="18"/>
        </w:rPr>
        <w:t xml:space="preserve"> </w:t>
      </w:r>
      <w:r w:rsidRPr="0035013A">
        <w:rPr>
          <w:rFonts w:cs="Times New Roman"/>
          <w:color w:val="171514"/>
          <w:w w:val="105"/>
          <w:szCs w:val="18"/>
        </w:rPr>
        <w:t>bằng</w:t>
      </w:r>
      <w:r w:rsidRPr="0035013A">
        <w:rPr>
          <w:rFonts w:cs="Times New Roman"/>
          <w:color w:val="171514"/>
          <w:spacing w:val="-2"/>
          <w:w w:val="105"/>
          <w:szCs w:val="18"/>
        </w:rPr>
        <w:t xml:space="preserve"> </w:t>
      </w:r>
      <w:r w:rsidRPr="0035013A">
        <w:rPr>
          <w:rFonts w:cs="Times New Roman"/>
          <w:color w:val="171514"/>
          <w:w w:val="105"/>
          <w:szCs w:val="18"/>
        </w:rPr>
        <w:t>0),</w:t>
      </w:r>
      <w:r w:rsidRPr="0035013A">
        <w:rPr>
          <w:rFonts w:cs="Times New Roman"/>
          <w:color w:val="171514"/>
          <w:spacing w:val="-2"/>
          <w:w w:val="105"/>
          <w:szCs w:val="18"/>
        </w:rPr>
        <w:t xml:space="preserve"> </w:t>
      </w:r>
      <w:r w:rsidRPr="0035013A">
        <w:rPr>
          <w:rFonts w:cs="Times New Roman"/>
          <w:color w:val="171514"/>
          <w:w w:val="105"/>
          <w:szCs w:val="18"/>
        </w:rPr>
        <w:t>thì</w:t>
      </w:r>
      <w:r w:rsidRPr="0035013A">
        <w:rPr>
          <w:rFonts w:cs="Times New Roman"/>
          <w:color w:val="171514"/>
          <w:spacing w:val="-3"/>
          <w:w w:val="105"/>
          <w:szCs w:val="18"/>
        </w:rPr>
        <w:t xml:space="preserve"> </w:t>
      </w:r>
      <w:r w:rsidRPr="0035013A">
        <w:rPr>
          <w:rFonts w:cs="Times New Roman"/>
          <w:color w:val="171514"/>
          <w:w w:val="105"/>
          <w:szCs w:val="18"/>
        </w:rPr>
        <w:t>ràng</w:t>
      </w:r>
      <w:r w:rsidRPr="0035013A">
        <w:rPr>
          <w:rFonts w:cs="Times New Roman"/>
          <w:color w:val="171514"/>
          <w:spacing w:val="-2"/>
          <w:w w:val="105"/>
          <w:szCs w:val="18"/>
        </w:rPr>
        <w:t xml:space="preserve"> </w:t>
      </w:r>
      <w:r w:rsidRPr="0035013A">
        <w:rPr>
          <w:rFonts w:cs="Times New Roman"/>
          <w:color w:val="171514"/>
          <w:w w:val="105"/>
          <w:szCs w:val="18"/>
        </w:rPr>
        <w:t>buộc</w:t>
      </w:r>
      <w:r w:rsidRPr="0035013A">
        <w:rPr>
          <w:rFonts w:cs="Times New Roman"/>
          <w:color w:val="171514"/>
          <w:spacing w:val="-2"/>
          <w:w w:val="105"/>
          <w:szCs w:val="18"/>
        </w:rPr>
        <w:t xml:space="preserve"> </w:t>
      </w:r>
      <w:r w:rsidRPr="0035013A">
        <w:rPr>
          <w:rFonts w:cs="Times New Roman"/>
          <w:color w:val="171514"/>
          <w:w w:val="105"/>
          <w:szCs w:val="18"/>
        </w:rPr>
        <w:t>kiểm</w:t>
      </w:r>
      <w:r w:rsidRPr="0035013A">
        <w:rPr>
          <w:rFonts w:cs="Times New Roman"/>
          <w:color w:val="171514"/>
          <w:spacing w:val="-3"/>
          <w:w w:val="105"/>
          <w:szCs w:val="18"/>
        </w:rPr>
        <w:t xml:space="preserve"> </w:t>
      </w:r>
      <w:r w:rsidRPr="0035013A">
        <w:rPr>
          <w:rFonts w:cs="Times New Roman"/>
          <w:color w:val="171514"/>
          <w:w w:val="105"/>
          <w:szCs w:val="18"/>
        </w:rPr>
        <w:t>tra</w:t>
      </w:r>
      <w:r w:rsidRPr="0035013A">
        <w:rPr>
          <w:rFonts w:cs="Times New Roman"/>
          <w:color w:val="171514"/>
          <w:spacing w:val="-2"/>
          <w:w w:val="105"/>
          <w:szCs w:val="18"/>
        </w:rPr>
        <w:t xml:space="preserve"> </w:t>
      </w:r>
      <w:r w:rsidRPr="0035013A">
        <w:rPr>
          <w:rFonts w:cs="Times New Roman"/>
          <w:color w:val="171514"/>
          <w:w w:val="105"/>
          <w:szCs w:val="18"/>
        </w:rPr>
        <w:t>có</w:t>
      </w:r>
      <w:r w:rsidRPr="0035013A">
        <w:rPr>
          <w:rFonts w:cs="Times New Roman"/>
          <w:color w:val="171514"/>
          <w:spacing w:val="-2"/>
          <w:w w:val="105"/>
          <w:szCs w:val="18"/>
        </w:rPr>
        <w:t xml:space="preserve"> </w:t>
      </w:r>
      <w:r w:rsidRPr="0035013A">
        <w:rPr>
          <w:rFonts w:cs="Times New Roman"/>
          <w:color w:val="171514"/>
          <w:w w:val="105"/>
          <w:szCs w:val="18"/>
        </w:rPr>
        <w:t>thể</w:t>
      </w:r>
      <w:r w:rsidRPr="0035013A">
        <w:rPr>
          <w:rFonts w:cs="Times New Roman"/>
          <w:color w:val="171514"/>
          <w:spacing w:val="-3"/>
          <w:w w:val="105"/>
          <w:szCs w:val="18"/>
        </w:rPr>
        <w:t xml:space="preserve"> </w:t>
      </w:r>
      <w:r w:rsidRPr="0035013A">
        <w:rPr>
          <w:rFonts w:cs="Times New Roman"/>
          <w:color w:val="171514"/>
          <w:w w:val="105"/>
          <w:szCs w:val="18"/>
        </w:rPr>
        <w:t>được</w:t>
      </w:r>
      <w:r w:rsidRPr="0035013A">
        <w:rPr>
          <w:rFonts w:cs="Times New Roman"/>
          <w:color w:val="171514"/>
          <w:spacing w:val="-2"/>
          <w:w w:val="105"/>
          <w:szCs w:val="18"/>
        </w:rPr>
        <w:t xml:space="preserve"> </w:t>
      </w:r>
      <w:r w:rsidRPr="0035013A">
        <w:rPr>
          <w:rFonts w:cs="Times New Roman"/>
          <w:color w:val="171514"/>
          <w:w w:val="105"/>
          <w:szCs w:val="18"/>
        </w:rPr>
        <w:t>chỉ</w:t>
      </w:r>
      <w:r w:rsidRPr="0035013A">
        <w:rPr>
          <w:rFonts w:cs="Times New Roman"/>
          <w:color w:val="171514"/>
          <w:spacing w:val="-2"/>
          <w:w w:val="105"/>
          <w:szCs w:val="18"/>
        </w:rPr>
        <w:t xml:space="preserve"> </w:t>
      </w:r>
      <w:r w:rsidRPr="0035013A">
        <w:rPr>
          <w:rFonts w:cs="Times New Roman"/>
          <w:color w:val="171514"/>
          <w:w w:val="105"/>
          <w:szCs w:val="18"/>
        </w:rPr>
        <w:t>định</w:t>
      </w:r>
      <w:r w:rsidRPr="0035013A">
        <w:rPr>
          <w:rFonts w:cs="Times New Roman"/>
          <w:color w:val="171514"/>
          <w:spacing w:val="-3"/>
          <w:w w:val="105"/>
          <w:szCs w:val="18"/>
        </w:rPr>
        <w:t xml:space="preserve"> </w:t>
      </w:r>
      <w:r w:rsidRPr="0035013A">
        <w:rPr>
          <w:rFonts w:cs="Times New Roman"/>
          <w:color w:val="171514"/>
          <w:w w:val="105"/>
          <w:szCs w:val="18"/>
        </w:rPr>
        <w:t>bởi:</w:t>
      </w:r>
      <w:r w:rsidR="0035013A" w:rsidRPr="0035013A">
        <w:t xml:space="preserve"> </w:t>
      </w:r>
      <w:r w:rsidR="0035013A">
        <w:tab/>
      </w:r>
      <w:r w:rsidR="0035013A">
        <w:tab/>
      </w:r>
      <w:r w:rsidR="0035013A">
        <w:tab/>
      </w:r>
      <w:r w:rsidR="0035013A">
        <w:tab/>
      </w:r>
      <w:r w:rsidR="0035013A">
        <w:tab/>
      </w:r>
      <w:r w:rsidR="0035013A">
        <w:tab/>
      </w:r>
      <w:r w:rsidR="0035013A">
        <w:tab/>
      </w:r>
      <w:r w:rsidR="0035013A">
        <w:tab/>
      </w:r>
      <w:r w:rsidR="0035013A">
        <w:tab/>
      </w:r>
      <w:r w:rsidR="0035013A" w:rsidRPr="0035013A">
        <w:rPr>
          <w:rFonts w:cs="Times New Roman"/>
          <w:color w:val="171514"/>
          <w:w w:val="105"/>
          <w:szCs w:val="18"/>
        </w:rPr>
        <w:t xml:space="preserve">ALTER TABLE </w:t>
      </w:r>
      <w:r w:rsidR="0035013A">
        <w:rPr>
          <w:rFonts w:cs="Times New Roman"/>
          <w:color w:val="171514"/>
          <w:w w:val="105"/>
          <w:szCs w:val="18"/>
        </w:rPr>
        <w:tab/>
      </w:r>
      <w:r w:rsidR="0035013A" w:rsidRPr="0035013A">
        <w:rPr>
          <w:rFonts w:cs="Times New Roman"/>
          <w:color w:val="171514"/>
          <w:w w:val="105"/>
          <w:szCs w:val="18"/>
        </w:rPr>
        <w:t>PART</w:t>
      </w:r>
    </w:p>
    <w:p w14:paraId="1396BB7D" w14:textId="5484E84B" w:rsidR="006973F2" w:rsidRPr="0035013A" w:rsidRDefault="0035013A" w:rsidP="0073045F">
      <w:pPr>
        <w:spacing w:line="307" w:lineRule="auto"/>
        <w:ind w:left="3120" w:right="1404" w:firstLine="480"/>
        <w:rPr>
          <w:rFonts w:cs="Times New Roman"/>
          <w:szCs w:val="18"/>
        </w:rPr>
        <w:sectPr w:rsidR="006973F2" w:rsidRPr="0035013A" w:rsidSect="00B6046B">
          <w:type w:val="continuous"/>
          <w:pgSz w:w="12240" w:h="15660"/>
          <w:pgMar w:top="0" w:right="0" w:bottom="280" w:left="0" w:header="720" w:footer="720" w:gutter="0"/>
          <w:cols w:space="720"/>
        </w:sectPr>
      </w:pPr>
      <w:r w:rsidRPr="0035013A">
        <w:rPr>
          <w:rFonts w:cs="Times New Roman"/>
          <w:color w:val="171514"/>
          <w:w w:val="105"/>
          <w:szCs w:val="18"/>
        </w:rPr>
        <w:t xml:space="preserve">ADD </w:t>
      </w:r>
      <w:r>
        <w:rPr>
          <w:rFonts w:cs="Times New Roman"/>
          <w:color w:val="171514"/>
          <w:w w:val="105"/>
          <w:szCs w:val="18"/>
        </w:rPr>
        <w:tab/>
      </w:r>
      <w:r>
        <w:rPr>
          <w:rFonts w:cs="Times New Roman"/>
          <w:color w:val="171514"/>
          <w:w w:val="105"/>
          <w:szCs w:val="18"/>
        </w:rPr>
        <w:tab/>
      </w:r>
      <w:r w:rsidRPr="0035013A">
        <w:rPr>
          <w:rFonts w:cs="Times New Roman"/>
          <w:color w:val="171514"/>
          <w:w w:val="105"/>
          <w:szCs w:val="18"/>
        </w:rPr>
        <w:t>CHECK (PART_PRICE &gt;= 0);</w:t>
      </w:r>
    </w:p>
    <w:p w14:paraId="09019C85" w14:textId="77777777" w:rsidR="006973F2" w:rsidRDefault="006973F2" w:rsidP="0073045F">
      <w:pPr>
        <w:rPr>
          <w:sz w:val="19"/>
        </w:rPr>
        <w:sectPr w:rsidR="006973F2" w:rsidSect="00B6046B">
          <w:type w:val="continuous"/>
          <w:pgSz w:w="12240" w:h="15660"/>
          <w:pgMar w:top="0" w:right="0" w:bottom="280" w:left="0" w:header="720" w:footer="720" w:gutter="0"/>
          <w:cols w:num="2" w:space="720" w:equalWidth="0">
            <w:col w:w="4421" w:space="40"/>
            <w:col w:w="7779"/>
          </w:cols>
        </w:sectPr>
      </w:pPr>
    </w:p>
    <w:p w14:paraId="1DDE61E0" w14:textId="09D05AE5" w:rsidR="006973F2" w:rsidRPr="0035013A" w:rsidRDefault="00481896" w:rsidP="0073045F">
      <w:pPr>
        <w:spacing w:before="215" w:line="307" w:lineRule="auto"/>
        <w:ind w:left="3120" w:right="1805" w:firstLine="264"/>
        <w:rPr>
          <w:rFonts w:cs="Times New Roman"/>
        </w:rPr>
      </w:pPr>
      <w:r w:rsidRPr="0035013A">
        <w:rPr>
          <w:rFonts w:cs="Times New Roman"/>
          <w:color w:val="171514"/>
          <w:w w:val="105"/>
        </w:rPr>
        <w:t>Ngoài ra, nếu khóa chính, khóa ngoại hoặc ràng buộc kiểm tra của bảng PART chưa</w:t>
      </w:r>
      <w:r w:rsidR="0035013A" w:rsidRPr="006205AD">
        <w:rPr>
          <w:rFonts w:cs="Times New Roman"/>
          <w:color w:val="171514"/>
          <w:w w:val="105"/>
        </w:rPr>
        <w:t xml:space="preserve"> </w:t>
      </w:r>
      <w:r w:rsidRPr="0035013A">
        <w:rPr>
          <w:rFonts w:cs="Times New Roman"/>
          <w:color w:val="171514"/>
          <w:spacing w:val="-48"/>
          <w:w w:val="105"/>
        </w:rPr>
        <w:t xml:space="preserve"> </w:t>
      </w:r>
      <w:r w:rsidRPr="0035013A">
        <w:rPr>
          <w:rFonts w:cs="Times New Roman"/>
          <w:color w:val="171514"/>
          <w:w w:val="105"/>
        </w:rPr>
        <w:t>được</w:t>
      </w:r>
      <w:r w:rsidRPr="0035013A">
        <w:rPr>
          <w:rFonts w:cs="Times New Roman"/>
          <w:color w:val="171514"/>
          <w:spacing w:val="-3"/>
          <w:w w:val="105"/>
        </w:rPr>
        <w:t xml:space="preserve"> </w:t>
      </w:r>
      <w:r w:rsidRPr="0035013A">
        <w:rPr>
          <w:rFonts w:cs="Times New Roman"/>
          <w:color w:val="171514"/>
          <w:w w:val="105"/>
        </w:rPr>
        <w:t>chỉ</w:t>
      </w:r>
      <w:r w:rsidRPr="0035013A">
        <w:rPr>
          <w:rFonts w:cs="Times New Roman"/>
          <w:color w:val="171514"/>
          <w:spacing w:val="-2"/>
          <w:w w:val="105"/>
        </w:rPr>
        <w:t xml:space="preserve"> </w:t>
      </w:r>
      <w:r w:rsidRPr="0035013A">
        <w:rPr>
          <w:rFonts w:cs="Times New Roman"/>
          <w:color w:val="171514"/>
          <w:w w:val="105"/>
        </w:rPr>
        <w:t>định,</w:t>
      </w:r>
      <w:r w:rsidRPr="0035013A">
        <w:rPr>
          <w:rFonts w:cs="Times New Roman"/>
          <w:color w:val="171514"/>
          <w:spacing w:val="-2"/>
          <w:w w:val="105"/>
        </w:rPr>
        <w:t xml:space="preserve"> </w:t>
      </w:r>
      <w:r w:rsidRPr="0035013A">
        <w:rPr>
          <w:rFonts w:cs="Times New Roman"/>
          <w:color w:val="171514"/>
          <w:w w:val="105"/>
        </w:rPr>
        <w:t>bạn</w:t>
      </w:r>
      <w:r w:rsidRPr="0035013A">
        <w:rPr>
          <w:rFonts w:cs="Times New Roman"/>
          <w:color w:val="171514"/>
          <w:spacing w:val="-2"/>
          <w:w w:val="105"/>
        </w:rPr>
        <w:t xml:space="preserve"> </w:t>
      </w:r>
      <w:r w:rsidRPr="0035013A">
        <w:rPr>
          <w:rFonts w:cs="Times New Roman"/>
          <w:color w:val="171514"/>
          <w:w w:val="105"/>
        </w:rPr>
        <w:t>có</w:t>
      </w:r>
      <w:r w:rsidRPr="0035013A">
        <w:rPr>
          <w:rFonts w:cs="Times New Roman"/>
          <w:color w:val="171514"/>
          <w:spacing w:val="-2"/>
          <w:w w:val="105"/>
        </w:rPr>
        <w:t xml:space="preserve"> </w:t>
      </w:r>
      <w:r w:rsidRPr="0035013A">
        <w:rPr>
          <w:rFonts w:cs="Times New Roman"/>
          <w:color w:val="171514"/>
          <w:w w:val="105"/>
        </w:rPr>
        <w:t>thể</w:t>
      </w:r>
      <w:r w:rsidRPr="0035013A">
        <w:rPr>
          <w:rFonts w:cs="Times New Roman"/>
          <w:color w:val="171514"/>
          <w:spacing w:val="-2"/>
          <w:w w:val="105"/>
        </w:rPr>
        <w:t xml:space="preserve"> </w:t>
      </w:r>
      <w:r w:rsidRPr="0035013A">
        <w:rPr>
          <w:rFonts w:cs="Times New Roman"/>
          <w:color w:val="171514"/>
          <w:w w:val="105"/>
        </w:rPr>
        <w:t>kết</w:t>
      </w:r>
      <w:r w:rsidRPr="0035013A">
        <w:rPr>
          <w:rFonts w:cs="Times New Roman"/>
          <w:color w:val="171514"/>
          <w:spacing w:val="-3"/>
          <w:w w:val="105"/>
        </w:rPr>
        <w:t xml:space="preserve"> </w:t>
      </w:r>
      <w:r w:rsidRPr="0035013A">
        <w:rPr>
          <w:rFonts w:cs="Times New Roman"/>
          <w:color w:val="171514"/>
          <w:w w:val="105"/>
        </w:rPr>
        <w:t>hợp</w:t>
      </w:r>
      <w:r w:rsidRPr="0035013A">
        <w:rPr>
          <w:rFonts w:cs="Times New Roman"/>
          <w:color w:val="171514"/>
          <w:spacing w:val="-2"/>
          <w:w w:val="105"/>
        </w:rPr>
        <w:t xml:space="preserve"> </w:t>
      </w:r>
      <w:r w:rsidRPr="0035013A">
        <w:rPr>
          <w:rFonts w:cs="Times New Roman"/>
          <w:color w:val="171514"/>
          <w:w w:val="105"/>
        </w:rPr>
        <w:t>cả</w:t>
      </w:r>
      <w:r w:rsidRPr="0035013A">
        <w:rPr>
          <w:rFonts w:cs="Times New Roman"/>
          <w:color w:val="171514"/>
          <w:spacing w:val="-2"/>
          <w:w w:val="105"/>
        </w:rPr>
        <w:t xml:space="preserve"> </w:t>
      </w:r>
      <w:r w:rsidRPr="0035013A">
        <w:rPr>
          <w:rFonts w:cs="Times New Roman"/>
          <w:color w:val="171514"/>
          <w:w w:val="105"/>
        </w:rPr>
        <w:t>ba</w:t>
      </w:r>
      <w:r w:rsidRPr="0035013A">
        <w:rPr>
          <w:rFonts w:cs="Times New Roman"/>
          <w:color w:val="171514"/>
          <w:spacing w:val="-2"/>
          <w:w w:val="105"/>
        </w:rPr>
        <w:t xml:space="preserve"> </w:t>
      </w:r>
      <w:r w:rsidRPr="0035013A">
        <w:rPr>
          <w:rFonts w:cs="Times New Roman"/>
          <w:color w:val="171514"/>
          <w:w w:val="105"/>
        </w:rPr>
        <w:t>thay</w:t>
      </w:r>
      <w:r w:rsidRPr="0035013A">
        <w:rPr>
          <w:rFonts w:cs="Times New Roman"/>
          <w:color w:val="171514"/>
          <w:spacing w:val="-2"/>
          <w:w w:val="105"/>
        </w:rPr>
        <w:t xml:space="preserve"> </w:t>
      </w:r>
      <w:r w:rsidRPr="0035013A">
        <w:rPr>
          <w:rFonts w:cs="Times New Roman"/>
          <w:color w:val="171514"/>
          <w:w w:val="105"/>
        </w:rPr>
        <w:t>đổi</w:t>
      </w:r>
      <w:r w:rsidRPr="0035013A">
        <w:rPr>
          <w:rFonts w:cs="Times New Roman"/>
          <w:color w:val="171514"/>
          <w:spacing w:val="-2"/>
          <w:w w:val="105"/>
        </w:rPr>
        <w:t xml:space="preserve"> </w:t>
      </w:r>
      <w:r w:rsidRPr="0035013A">
        <w:rPr>
          <w:rFonts w:cs="Times New Roman"/>
          <w:color w:val="171514"/>
          <w:w w:val="105"/>
        </w:rPr>
        <w:t>cùng</w:t>
      </w:r>
      <w:r w:rsidRPr="0035013A">
        <w:rPr>
          <w:rFonts w:cs="Times New Roman"/>
          <w:color w:val="171514"/>
          <w:spacing w:val="-3"/>
          <w:w w:val="105"/>
        </w:rPr>
        <w:t xml:space="preserve"> </w:t>
      </w:r>
      <w:r w:rsidRPr="0035013A">
        <w:rPr>
          <w:rFonts w:cs="Times New Roman"/>
          <w:color w:val="171514"/>
          <w:w w:val="105"/>
        </w:rPr>
        <w:t>một</w:t>
      </w:r>
      <w:r w:rsidRPr="0035013A">
        <w:rPr>
          <w:rFonts w:cs="Times New Roman"/>
          <w:color w:val="171514"/>
          <w:spacing w:val="-2"/>
          <w:w w:val="105"/>
        </w:rPr>
        <w:t xml:space="preserve"> </w:t>
      </w:r>
      <w:r w:rsidRPr="0035013A">
        <w:rPr>
          <w:rFonts w:cs="Times New Roman"/>
          <w:color w:val="171514"/>
          <w:w w:val="105"/>
        </w:rPr>
        <w:t>lúc:</w:t>
      </w:r>
    </w:p>
    <w:p w14:paraId="177B062D" w14:textId="43B04A59" w:rsidR="00F85BFF" w:rsidRPr="00F85BFF" w:rsidRDefault="00F85BFF" w:rsidP="0073045F">
      <w:pPr>
        <w:spacing w:line="307" w:lineRule="auto"/>
        <w:ind w:left="2400" w:firstLine="720"/>
      </w:pPr>
      <w:r w:rsidRPr="00F85BFF">
        <w:t xml:space="preserve">ALTER TABLE </w:t>
      </w:r>
      <w:r>
        <w:tab/>
      </w:r>
      <w:r w:rsidRPr="00F85BFF">
        <w:t>PART</w:t>
      </w:r>
    </w:p>
    <w:p w14:paraId="65A8A358" w14:textId="3678261A" w:rsidR="00F85BFF" w:rsidRPr="00F85BFF" w:rsidRDefault="00F85BFF" w:rsidP="0073045F">
      <w:pPr>
        <w:spacing w:line="307" w:lineRule="auto"/>
        <w:ind w:left="2400" w:firstLine="720"/>
      </w:pPr>
      <w:r w:rsidRPr="00F85BFF">
        <w:t xml:space="preserve">ADD </w:t>
      </w:r>
      <w:r>
        <w:tab/>
      </w:r>
      <w:r>
        <w:tab/>
      </w:r>
      <w:r>
        <w:tab/>
      </w:r>
      <w:r w:rsidRPr="00F85BFF">
        <w:t>PRIMARY KEY (PART_CODE)</w:t>
      </w:r>
    </w:p>
    <w:p w14:paraId="118F4D40" w14:textId="0B3778AC" w:rsidR="00F85BFF" w:rsidRPr="00F85BFF" w:rsidRDefault="00F85BFF" w:rsidP="0073045F">
      <w:pPr>
        <w:spacing w:line="307" w:lineRule="auto"/>
        <w:ind w:left="2400" w:firstLine="720"/>
      </w:pPr>
      <w:r w:rsidRPr="00F85BFF">
        <w:t xml:space="preserve">ADD </w:t>
      </w:r>
      <w:r>
        <w:tab/>
      </w:r>
      <w:r>
        <w:tab/>
      </w:r>
      <w:r>
        <w:tab/>
      </w:r>
      <w:r w:rsidRPr="00F85BFF">
        <w:t>FOREIGN KEY (V_CODE) REFERENCES VENDOR</w:t>
      </w:r>
    </w:p>
    <w:p w14:paraId="775D9F42" w14:textId="280E3266" w:rsidR="006973F2" w:rsidRDefault="00F85BFF" w:rsidP="0073045F">
      <w:pPr>
        <w:spacing w:line="307" w:lineRule="auto"/>
        <w:ind w:left="2400" w:firstLine="720"/>
        <w:sectPr w:rsidR="006973F2" w:rsidSect="00B6046B">
          <w:type w:val="continuous"/>
          <w:pgSz w:w="12240" w:h="15660"/>
          <w:pgMar w:top="0" w:right="0" w:bottom="280" w:left="0" w:header="720" w:footer="720" w:gutter="0"/>
          <w:cols w:space="720"/>
        </w:sectPr>
      </w:pPr>
      <w:r w:rsidRPr="00F85BFF">
        <w:t xml:space="preserve">ADD </w:t>
      </w:r>
      <w:r>
        <w:tab/>
      </w:r>
      <w:r>
        <w:tab/>
      </w:r>
      <w:r>
        <w:tab/>
      </w:r>
      <w:r w:rsidRPr="00F85BFF">
        <w:t>CHECK (PART_PRICE &gt;= 0);</w:t>
      </w:r>
    </w:p>
    <w:p w14:paraId="3AF9B637" w14:textId="77777777" w:rsidR="006973F2" w:rsidRDefault="006973F2" w:rsidP="0073045F">
      <w:pPr>
        <w:spacing w:line="312" w:lineRule="auto"/>
        <w:sectPr w:rsidR="006973F2" w:rsidSect="00B6046B">
          <w:type w:val="continuous"/>
          <w:pgSz w:w="12240" w:h="15660"/>
          <w:pgMar w:top="0" w:right="0" w:bottom="280" w:left="0" w:header="720" w:footer="720" w:gutter="0"/>
          <w:cols w:num="2" w:space="720" w:equalWidth="0">
            <w:col w:w="4421" w:space="40"/>
            <w:col w:w="7779"/>
          </w:cols>
        </w:sectPr>
      </w:pPr>
    </w:p>
    <w:p w14:paraId="176F2620" w14:textId="2854CE8C" w:rsidR="00F85BFF" w:rsidRPr="00F85BFF" w:rsidRDefault="00481896" w:rsidP="0073045F">
      <w:pPr>
        <w:pStyle w:val="ThnVnban"/>
        <w:spacing w:before="82" w:line="324" w:lineRule="auto"/>
        <w:ind w:left="3120" w:right="1404" w:firstLine="264"/>
        <w:rPr>
          <w:rFonts w:cs="Times New Roman"/>
          <w:color w:val="171514"/>
          <w:w w:val="110"/>
          <w:sz w:val="18"/>
          <w:szCs w:val="18"/>
        </w:rPr>
      </w:pPr>
      <w:r w:rsidRPr="00F85BFF">
        <w:rPr>
          <w:rFonts w:cs="Times New Roman"/>
          <w:color w:val="171514"/>
          <w:w w:val="110"/>
          <w:sz w:val="18"/>
          <w:szCs w:val="18"/>
        </w:rPr>
        <w:t>Ngay</w:t>
      </w:r>
      <w:r w:rsidRPr="00F85BFF">
        <w:rPr>
          <w:rFonts w:cs="Times New Roman"/>
          <w:color w:val="171514"/>
          <w:spacing w:val="-12"/>
          <w:w w:val="110"/>
          <w:sz w:val="18"/>
          <w:szCs w:val="18"/>
        </w:rPr>
        <w:t xml:space="preserve"> </w:t>
      </w:r>
      <w:r w:rsidRPr="00F85BFF">
        <w:rPr>
          <w:rFonts w:cs="Times New Roman"/>
          <w:color w:val="171514"/>
          <w:w w:val="110"/>
          <w:sz w:val="18"/>
          <w:szCs w:val="18"/>
        </w:rPr>
        <w:t>cả</w:t>
      </w:r>
      <w:r w:rsidRPr="00F85BFF">
        <w:rPr>
          <w:rFonts w:cs="Times New Roman"/>
          <w:color w:val="171514"/>
          <w:spacing w:val="-11"/>
          <w:w w:val="110"/>
          <w:sz w:val="18"/>
          <w:szCs w:val="18"/>
        </w:rPr>
        <w:t xml:space="preserve"> </w:t>
      </w:r>
      <w:r w:rsidRPr="00F85BFF">
        <w:rPr>
          <w:rFonts w:cs="Times New Roman"/>
          <w:color w:val="171514"/>
          <w:w w:val="110"/>
          <w:sz w:val="18"/>
          <w:szCs w:val="18"/>
        </w:rPr>
        <w:t>các</w:t>
      </w:r>
      <w:r w:rsidRPr="00F85BFF">
        <w:rPr>
          <w:rFonts w:cs="Times New Roman"/>
          <w:color w:val="171514"/>
          <w:spacing w:val="-12"/>
          <w:w w:val="110"/>
          <w:sz w:val="18"/>
          <w:szCs w:val="18"/>
        </w:rPr>
        <w:t xml:space="preserve"> </w:t>
      </w:r>
      <w:r w:rsidRPr="00F85BFF">
        <w:rPr>
          <w:rFonts w:cs="Times New Roman"/>
          <w:color w:val="171514"/>
          <w:w w:val="110"/>
          <w:sz w:val="18"/>
          <w:szCs w:val="18"/>
        </w:rPr>
        <w:t>khóa</w:t>
      </w:r>
      <w:r w:rsidRPr="00F85BFF">
        <w:rPr>
          <w:rFonts w:cs="Times New Roman"/>
          <w:color w:val="171514"/>
          <w:spacing w:val="-11"/>
          <w:w w:val="110"/>
          <w:sz w:val="18"/>
          <w:szCs w:val="18"/>
        </w:rPr>
        <w:t xml:space="preserve"> </w:t>
      </w:r>
      <w:r w:rsidRPr="00F85BFF">
        <w:rPr>
          <w:rFonts w:cs="Times New Roman"/>
          <w:color w:val="171514"/>
          <w:w w:val="110"/>
          <w:sz w:val="18"/>
          <w:szCs w:val="18"/>
        </w:rPr>
        <w:t>chính</w:t>
      </w:r>
      <w:r w:rsidRPr="00F85BFF">
        <w:rPr>
          <w:rFonts w:cs="Times New Roman"/>
          <w:color w:val="171514"/>
          <w:spacing w:val="-12"/>
          <w:w w:val="110"/>
          <w:sz w:val="18"/>
          <w:szCs w:val="18"/>
        </w:rPr>
        <w:t xml:space="preserve"> </w:t>
      </w:r>
      <w:r w:rsidRPr="00F85BFF">
        <w:rPr>
          <w:rFonts w:cs="Times New Roman"/>
          <w:color w:val="171514"/>
          <w:w w:val="110"/>
          <w:sz w:val="18"/>
          <w:szCs w:val="18"/>
        </w:rPr>
        <w:t>tổng</w:t>
      </w:r>
      <w:r w:rsidRPr="00F85BFF">
        <w:rPr>
          <w:rFonts w:cs="Times New Roman"/>
          <w:color w:val="171514"/>
          <w:spacing w:val="-11"/>
          <w:w w:val="110"/>
          <w:sz w:val="18"/>
          <w:szCs w:val="18"/>
        </w:rPr>
        <w:t xml:space="preserve"> </w:t>
      </w:r>
      <w:r w:rsidRPr="00F85BFF">
        <w:rPr>
          <w:rFonts w:cs="Times New Roman"/>
          <w:color w:val="171514"/>
          <w:w w:val="110"/>
          <w:sz w:val="18"/>
          <w:szCs w:val="18"/>
        </w:rPr>
        <w:t>hợp</w:t>
      </w:r>
      <w:r w:rsidRPr="00F85BFF">
        <w:rPr>
          <w:rFonts w:cs="Times New Roman"/>
          <w:color w:val="171514"/>
          <w:spacing w:val="-11"/>
          <w:w w:val="110"/>
          <w:sz w:val="18"/>
          <w:szCs w:val="18"/>
        </w:rPr>
        <w:t xml:space="preserve"> </w:t>
      </w:r>
      <w:r w:rsidRPr="00F85BFF">
        <w:rPr>
          <w:rFonts w:cs="Times New Roman"/>
          <w:color w:val="171514"/>
          <w:w w:val="110"/>
          <w:sz w:val="18"/>
          <w:szCs w:val="18"/>
        </w:rPr>
        <w:t>và</w:t>
      </w:r>
      <w:r w:rsidRPr="00F85BFF">
        <w:rPr>
          <w:rFonts w:cs="Times New Roman"/>
          <w:color w:val="171514"/>
          <w:spacing w:val="-12"/>
          <w:w w:val="110"/>
          <w:sz w:val="18"/>
          <w:szCs w:val="18"/>
        </w:rPr>
        <w:t xml:space="preserve"> </w:t>
      </w:r>
      <w:r w:rsidRPr="00F85BFF">
        <w:rPr>
          <w:rFonts w:cs="Times New Roman"/>
          <w:color w:val="171514"/>
          <w:w w:val="110"/>
          <w:sz w:val="18"/>
          <w:szCs w:val="18"/>
        </w:rPr>
        <w:t>nhiều</w:t>
      </w:r>
      <w:r w:rsidRPr="00F85BFF">
        <w:rPr>
          <w:rFonts w:cs="Times New Roman"/>
          <w:color w:val="171514"/>
          <w:spacing w:val="-11"/>
          <w:w w:val="110"/>
          <w:sz w:val="18"/>
          <w:szCs w:val="18"/>
        </w:rPr>
        <w:t xml:space="preserve"> </w:t>
      </w:r>
      <w:r w:rsidRPr="00F85BFF">
        <w:rPr>
          <w:rFonts w:cs="Times New Roman"/>
          <w:color w:val="171514"/>
          <w:w w:val="110"/>
          <w:sz w:val="18"/>
          <w:szCs w:val="18"/>
        </w:rPr>
        <w:t>khóa</w:t>
      </w:r>
      <w:r w:rsidRPr="00F85BFF">
        <w:rPr>
          <w:rFonts w:cs="Times New Roman"/>
          <w:color w:val="171514"/>
          <w:spacing w:val="-12"/>
          <w:w w:val="110"/>
          <w:sz w:val="18"/>
          <w:szCs w:val="18"/>
        </w:rPr>
        <w:t xml:space="preserve"> </w:t>
      </w:r>
      <w:r w:rsidRPr="00F85BFF">
        <w:rPr>
          <w:rFonts w:cs="Times New Roman"/>
          <w:color w:val="171514"/>
          <w:w w:val="110"/>
          <w:sz w:val="18"/>
          <w:szCs w:val="18"/>
        </w:rPr>
        <w:t>ngoại</w:t>
      </w:r>
      <w:r w:rsidRPr="00F85BFF">
        <w:rPr>
          <w:rFonts w:cs="Times New Roman"/>
          <w:color w:val="171514"/>
          <w:spacing w:val="-11"/>
          <w:w w:val="110"/>
          <w:sz w:val="18"/>
          <w:szCs w:val="18"/>
        </w:rPr>
        <w:t xml:space="preserve"> </w:t>
      </w:r>
      <w:r w:rsidRPr="00F85BFF">
        <w:rPr>
          <w:rFonts w:cs="Times New Roman"/>
          <w:color w:val="171514"/>
          <w:w w:val="110"/>
          <w:sz w:val="18"/>
          <w:szCs w:val="18"/>
        </w:rPr>
        <w:t>cũng</w:t>
      </w:r>
      <w:r w:rsidRPr="00F85BFF">
        <w:rPr>
          <w:rFonts w:cs="Times New Roman"/>
          <w:color w:val="171514"/>
          <w:spacing w:val="-12"/>
          <w:w w:val="110"/>
          <w:sz w:val="18"/>
          <w:szCs w:val="18"/>
        </w:rPr>
        <w:t xml:space="preserve"> </w:t>
      </w:r>
      <w:r w:rsidRPr="00F85BFF">
        <w:rPr>
          <w:rFonts w:cs="Times New Roman"/>
          <w:color w:val="171514"/>
          <w:w w:val="110"/>
          <w:sz w:val="18"/>
          <w:szCs w:val="18"/>
        </w:rPr>
        <w:t>có</w:t>
      </w:r>
      <w:r w:rsidRPr="00F85BFF">
        <w:rPr>
          <w:rFonts w:cs="Times New Roman"/>
          <w:color w:val="171514"/>
          <w:spacing w:val="-11"/>
          <w:w w:val="110"/>
          <w:sz w:val="18"/>
          <w:szCs w:val="18"/>
        </w:rPr>
        <w:t xml:space="preserve"> </w:t>
      </w:r>
      <w:r w:rsidRPr="00F85BFF">
        <w:rPr>
          <w:rFonts w:cs="Times New Roman"/>
          <w:color w:val="171514"/>
          <w:w w:val="110"/>
          <w:sz w:val="18"/>
          <w:szCs w:val="18"/>
        </w:rPr>
        <w:t>thể</w:t>
      </w:r>
      <w:r w:rsidRPr="00F85BFF">
        <w:rPr>
          <w:rFonts w:cs="Times New Roman"/>
          <w:color w:val="171514"/>
          <w:spacing w:val="-11"/>
          <w:w w:val="110"/>
          <w:sz w:val="18"/>
          <w:szCs w:val="18"/>
        </w:rPr>
        <w:t xml:space="preserve"> </w:t>
      </w:r>
      <w:r w:rsidRPr="00F85BFF">
        <w:rPr>
          <w:rFonts w:cs="Times New Roman"/>
          <w:color w:val="171514"/>
          <w:w w:val="110"/>
          <w:sz w:val="18"/>
          <w:szCs w:val="18"/>
        </w:rPr>
        <w:t>được</w:t>
      </w:r>
      <w:r w:rsidRPr="00F85BFF">
        <w:rPr>
          <w:rFonts w:cs="Times New Roman"/>
          <w:color w:val="171514"/>
          <w:spacing w:val="-12"/>
          <w:w w:val="110"/>
          <w:sz w:val="18"/>
          <w:szCs w:val="18"/>
        </w:rPr>
        <w:t xml:space="preserve"> </w:t>
      </w:r>
      <w:r w:rsidRPr="00F85BFF">
        <w:rPr>
          <w:rFonts w:cs="Times New Roman"/>
          <w:color w:val="171514"/>
          <w:w w:val="110"/>
          <w:sz w:val="18"/>
          <w:szCs w:val="18"/>
        </w:rPr>
        <w:t>chỉ</w:t>
      </w:r>
      <w:r w:rsidRPr="00F85BFF">
        <w:rPr>
          <w:rFonts w:cs="Times New Roman"/>
          <w:color w:val="171514"/>
          <w:spacing w:val="-11"/>
          <w:w w:val="110"/>
          <w:sz w:val="18"/>
          <w:szCs w:val="18"/>
        </w:rPr>
        <w:t xml:space="preserve"> </w:t>
      </w:r>
      <w:r w:rsidRPr="00F85BFF">
        <w:rPr>
          <w:rFonts w:cs="Times New Roman"/>
          <w:color w:val="171514"/>
          <w:w w:val="110"/>
          <w:sz w:val="18"/>
          <w:szCs w:val="18"/>
        </w:rPr>
        <w:t>định</w:t>
      </w:r>
      <w:r w:rsidRPr="00F85BFF">
        <w:rPr>
          <w:rFonts w:cs="Times New Roman"/>
          <w:color w:val="171514"/>
          <w:spacing w:val="-12"/>
          <w:w w:val="110"/>
          <w:sz w:val="18"/>
          <w:szCs w:val="18"/>
        </w:rPr>
        <w:t xml:space="preserve"> </w:t>
      </w:r>
      <w:r w:rsidRPr="00F85BFF">
        <w:rPr>
          <w:rFonts w:cs="Times New Roman"/>
          <w:color w:val="171514"/>
          <w:w w:val="110"/>
          <w:sz w:val="18"/>
          <w:szCs w:val="18"/>
        </w:rPr>
        <w:t>trong</w:t>
      </w:r>
      <w:r w:rsidRPr="00F85BFF">
        <w:rPr>
          <w:rFonts w:cs="Times New Roman"/>
          <w:color w:val="171514"/>
          <w:spacing w:val="-11"/>
          <w:w w:val="110"/>
          <w:sz w:val="18"/>
          <w:szCs w:val="18"/>
        </w:rPr>
        <w:t xml:space="preserve"> </w:t>
      </w:r>
      <w:r w:rsidRPr="00F85BFF">
        <w:rPr>
          <w:rFonts w:cs="Times New Roman"/>
          <w:color w:val="171514"/>
          <w:w w:val="110"/>
          <w:sz w:val="18"/>
          <w:szCs w:val="18"/>
        </w:rPr>
        <w:t>một</w:t>
      </w:r>
      <w:r w:rsidRPr="00F85BFF">
        <w:rPr>
          <w:rFonts w:cs="Times New Roman"/>
          <w:color w:val="171514"/>
          <w:spacing w:val="1"/>
          <w:w w:val="110"/>
          <w:sz w:val="18"/>
          <w:szCs w:val="18"/>
        </w:rPr>
        <w:t xml:space="preserve"> </w:t>
      </w:r>
      <w:r w:rsidRPr="00F85BFF">
        <w:rPr>
          <w:rFonts w:cs="Times New Roman"/>
          <w:color w:val="171514"/>
          <w:w w:val="105"/>
          <w:sz w:val="18"/>
          <w:szCs w:val="18"/>
        </w:rPr>
        <w:t>lệnh</w:t>
      </w:r>
      <w:r w:rsidRPr="00F85BFF">
        <w:rPr>
          <w:rFonts w:cs="Times New Roman"/>
          <w:color w:val="171514"/>
          <w:spacing w:val="2"/>
          <w:w w:val="105"/>
          <w:sz w:val="18"/>
          <w:szCs w:val="18"/>
        </w:rPr>
        <w:t xml:space="preserve"> </w:t>
      </w:r>
      <w:r w:rsidRPr="00F85BFF">
        <w:rPr>
          <w:rFonts w:cs="Times New Roman"/>
          <w:color w:val="171514"/>
          <w:w w:val="105"/>
          <w:sz w:val="18"/>
          <w:szCs w:val="18"/>
        </w:rPr>
        <w:t>SQL.</w:t>
      </w:r>
      <w:r w:rsidRPr="00F85BFF">
        <w:rPr>
          <w:rFonts w:cs="Times New Roman"/>
          <w:color w:val="171514"/>
          <w:spacing w:val="2"/>
          <w:w w:val="105"/>
          <w:sz w:val="18"/>
          <w:szCs w:val="18"/>
        </w:rPr>
        <w:t xml:space="preserve"> </w:t>
      </w:r>
      <w:r w:rsidRPr="00F85BFF">
        <w:rPr>
          <w:rFonts w:cs="Times New Roman"/>
          <w:color w:val="171514"/>
          <w:w w:val="105"/>
          <w:sz w:val="18"/>
          <w:szCs w:val="18"/>
        </w:rPr>
        <w:t>Ví</w:t>
      </w:r>
      <w:r w:rsidRPr="00F85BFF">
        <w:rPr>
          <w:rFonts w:cs="Times New Roman"/>
          <w:color w:val="171514"/>
          <w:spacing w:val="2"/>
          <w:w w:val="105"/>
          <w:sz w:val="18"/>
          <w:szCs w:val="18"/>
        </w:rPr>
        <w:t xml:space="preserve"> </w:t>
      </w:r>
      <w:r w:rsidRPr="00F85BFF">
        <w:rPr>
          <w:rFonts w:cs="Times New Roman"/>
          <w:color w:val="171514"/>
          <w:w w:val="105"/>
          <w:sz w:val="18"/>
          <w:szCs w:val="18"/>
        </w:rPr>
        <w:t>dụ:</w:t>
      </w:r>
      <w:r w:rsidRPr="00F85BFF">
        <w:rPr>
          <w:rFonts w:cs="Times New Roman"/>
          <w:color w:val="171514"/>
          <w:spacing w:val="2"/>
          <w:w w:val="105"/>
          <w:sz w:val="18"/>
          <w:szCs w:val="18"/>
        </w:rPr>
        <w:t xml:space="preserve"> </w:t>
      </w:r>
      <w:r w:rsidRPr="00F85BFF">
        <w:rPr>
          <w:rFonts w:cs="Times New Roman"/>
          <w:color w:val="171514"/>
          <w:w w:val="105"/>
          <w:sz w:val="18"/>
          <w:szCs w:val="18"/>
        </w:rPr>
        <w:t>nếu</w:t>
      </w:r>
      <w:r w:rsidRPr="00F85BFF">
        <w:rPr>
          <w:rFonts w:cs="Times New Roman"/>
          <w:color w:val="171514"/>
          <w:spacing w:val="2"/>
          <w:w w:val="105"/>
          <w:sz w:val="18"/>
          <w:szCs w:val="18"/>
        </w:rPr>
        <w:t xml:space="preserve"> </w:t>
      </w:r>
      <w:r w:rsidRPr="00F85BFF">
        <w:rPr>
          <w:rFonts w:cs="Times New Roman"/>
          <w:color w:val="171514"/>
          <w:w w:val="105"/>
          <w:sz w:val="18"/>
          <w:szCs w:val="18"/>
        </w:rPr>
        <w:t>bạn</w:t>
      </w:r>
      <w:r w:rsidRPr="00F85BFF">
        <w:rPr>
          <w:rFonts w:cs="Times New Roman"/>
          <w:color w:val="171514"/>
          <w:spacing w:val="3"/>
          <w:w w:val="105"/>
          <w:sz w:val="18"/>
          <w:szCs w:val="18"/>
        </w:rPr>
        <w:t xml:space="preserve"> </w:t>
      </w:r>
      <w:r w:rsidRPr="00F85BFF">
        <w:rPr>
          <w:rFonts w:cs="Times New Roman"/>
          <w:color w:val="171514"/>
          <w:w w:val="105"/>
          <w:sz w:val="18"/>
          <w:szCs w:val="18"/>
        </w:rPr>
        <w:t>muốn</w:t>
      </w:r>
      <w:r w:rsidRPr="00F85BFF">
        <w:rPr>
          <w:rFonts w:cs="Times New Roman"/>
          <w:color w:val="171514"/>
          <w:spacing w:val="2"/>
          <w:w w:val="105"/>
          <w:sz w:val="18"/>
          <w:szCs w:val="18"/>
        </w:rPr>
        <w:t xml:space="preserve"> </w:t>
      </w:r>
      <w:r w:rsidRPr="00F85BFF">
        <w:rPr>
          <w:rFonts w:cs="Times New Roman"/>
          <w:color w:val="171514"/>
          <w:w w:val="105"/>
          <w:sz w:val="18"/>
          <w:szCs w:val="18"/>
        </w:rPr>
        <w:t>thực</w:t>
      </w:r>
      <w:r w:rsidRPr="00F85BFF">
        <w:rPr>
          <w:rFonts w:cs="Times New Roman"/>
          <w:color w:val="171514"/>
          <w:spacing w:val="2"/>
          <w:w w:val="105"/>
          <w:sz w:val="18"/>
          <w:szCs w:val="18"/>
        </w:rPr>
        <w:t xml:space="preserve"> </w:t>
      </w:r>
      <w:r w:rsidRPr="00F85BFF">
        <w:rPr>
          <w:rFonts w:cs="Times New Roman"/>
          <w:color w:val="171514"/>
          <w:w w:val="105"/>
          <w:sz w:val="18"/>
          <w:szCs w:val="18"/>
        </w:rPr>
        <w:t>thi</w:t>
      </w:r>
      <w:r w:rsidRPr="00F85BFF">
        <w:rPr>
          <w:rFonts w:cs="Times New Roman"/>
          <w:color w:val="171514"/>
          <w:spacing w:val="2"/>
          <w:w w:val="105"/>
          <w:sz w:val="18"/>
          <w:szCs w:val="18"/>
        </w:rPr>
        <w:t xml:space="preserve"> </w:t>
      </w:r>
      <w:r w:rsidRPr="00F85BFF">
        <w:rPr>
          <w:rFonts w:cs="Times New Roman"/>
          <w:color w:val="171514"/>
          <w:w w:val="105"/>
          <w:sz w:val="18"/>
          <w:szCs w:val="18"/>
        </w:rPr>
        <w:t>các</w:t>
      </w:r>
      <w:r w:rsidRPr="00F85BFF">
        <w:rPr>
          <w:rFonts w:cs="Times New Roman"/>
          <w:color w:val="171514"/>
          <w:spacing w:val="2"/>
          <w:w w:val="105"/>
          <w:sz w:val="18"/>
          <w:szCs w:val="18"/>
        </w:rPr>
        <w:t xml:space="preserve"> </w:t>
      </w:r>
      <w:r w:rsidRPr="00F85BFF">
        <w:rPr>
          <w:rFonts w:cs="Times New Roman"/>
          <w:color w:val="171514"/>
          <w:w w:val="105"/>
          <w:sz w:val="18"/>
          <w:szCs w:val="18"/>
        </w:rPr>
        <w:t>quy</w:t>
      </w:r>
      <w:r w:rsidRPr="00F85BFF">
        <w:rPr>
          <w:rFonts w:cs="Times New Roman"/>
          <w:color w:val="171514"/>
          <w:spacing w:val="2"/>
          <w:w w:val="105"/>
          <w:sz w:val="18"/>
          <w:szCs w:val="18"/>
        </w:rPr>
        <w:t xml:space="preserve"> </w:t>
      </w:r>
      <w:r w:rsidRPr="00F85BFF">
        <w:rPr>
          <w:rFonts w:cs="Times New Roman"/>
          <w:color w:val="171514"/>
          <w:w w:val="105"/>
          <w:sz w:val="18"/>
          <w:szCs w:val="18"/>
        </w:rPr>
        <w:t>tắc</w:t>
      </w:r>
      <w:r w:rsidRPr="00F85BFF">
        <w:rPr>
          <w:rFonts w:cs="Times New Roman"/>
          <w:color w:val="171514"/>
          <w:spacing w:val="2"/>
          <w:w w:val="105"/>
          <w:sz w:val="18"/>
          <w:szCs w:val="18"/>
        </w:rPr>
        <w:t xml:space="preserve"> </w:t>
      </w:r>
      <w:r w:rsidRPr="00F85BFF">
        <w:rPr>
          <w:rFonts w:cs="Times New Roman"/>
          <w:color w:val="171514"/>
          <w:w w:val="105"/>
          <w:sz w:val="18"/>
          <w:szCs w:val="18"/>
        </w:rPr>
        <w:t>toàn</w:t>
      </w:r>
      <w:r w:rsidRPr="00F85BFF">
        <w:rPr>
          <w:rFonts w:cs="Times New Roman"/>
          <w:color w:val="171514"/>
          <w:spacing w:val="3"/>
          <w:w w:val="105"/>
          <w:sz w:val="18"/>
          <w:szCs w:val="18"/>
        </w:rPr>
        <w:t xml:space="preserve"> </w:t>
      </w:r>
      <w:r w:rsidRPr="00F85BFF">
        <w:rPr>
          <w:rFonts w:cs="Times New Roman"/>
          <w:color w:val="171514"/>
          <w:w w:val="105"/>
          <w:sz w:val="18"/>
          <w:szCs w:val="18"/>
        </w:rPr>
        <w:t>vẹn</w:t>
      </w:r>
      <w:r w:rsidRPr="00F85BFF">
        <w:rPr>
          <w:rFonts w:cs="Times New Roman"/>
          <w:color w:val="171514"/>
          <w:spacing w:val="2"/>
          <w:w w:val="105"/>
          <w:sz w:val="18"/>
          <w:szCs w:val="18"/>
        </w:rPr>
        <w:t xml:space="preserve"> </w:t>
      </w:r>
      <w:r w:rsidRPr="00F85BFF">
        <w:rPr>
          <w:rFonts w:cs="Times New Roman"/>
          <w:color w:val="171514"/>
          <w:w w:val="105"/>
          <w:sz w:val="18"/>
          <w:szCs w:val="18"/>
        </w:rPr>
        <w:t>cho</w:t>
      </w:r>
      <w:r w:rsidRPr="00F85BFF">
        <w:rPr>
          <w:rFonts w:cs="Times New Roman"/>
          <w:color w:val="171514"/>
          <w:spacing w:val="2"/>
          <w:w w:val="105"/>
          <w:sz w:val="18"/>
          <w:szCs w:val="18"/>
        </w:rPr>
        <w:t xml:space="preserve"> </w:t>
      </w:r>
      <w:r w:rsidRPr="00F85BFF">
        <w:rPr>
          <w:rFonts w:cs="Times New Roman"/>
          <w:color w:val="171514"/>
          <w:w w:val="105"/>
          <w:sz w:val="18"/>
          <w:szCs w:val="18"/>
        </w:rPr>
        <w:t>bảng</w:t>
      </w:r>
      <w:r w:rsidRPr="00F85BFF">
        <w:rPr>
          <w:rFonts w:cs="Times New Roman"/>
          <w:color w:val="171514"/>
          <w:spacing w:val="2"/>
          <w:w w:val="105"/>
          <w:sz w:val="18"/>
          <w:szCs w:val="18"/>
        </w:rPr>
        <w:t xml:space="preserve"> </w:t>
      </w:r>
      <w:r w:rsidRPr="00F85BFF">
        <w:rPr>
          <w:rFonts w:cs="Times New Roman"/>
          <w:color w:val="171514"/>
          <w:w w:val="105"/>
          <w:sz w:val="18"/>
          <w:szCs w:val="18"/>
        </w:rPr>
        <w:t>LINE</w:t>
      </w:r>
      <w:r w:rsidRPr="00F85BFF">
        <w:rPr>
          <w:rFonts w:cs="Times New Roman"/>
          <w:color w:val="171514"/>
          <w:spacing w:val="2"/>
          <w:w w:val="105"/>
          <w:sz w:val="18"/>
          <w:szCs w:val="18"/>
        </w:rPr>
        <w:t xml:space="preserve"> </w:t>
      </w:r>
      <w:r w:rsidRPr="00F85BFF">
        <w:rPr>
          <w:rFonts w:cs="Times New Roman"/>
          <w:color w:val="171514"/>
          <w:w w:val="105"/>
          <w:sz w:val="18"/>
          <w:szCs w:val="18"/>
        </w:rPr>
        <w:t>được</w:t>
      </w:r>
      <w:r w:rsidRPr="00F85BFF">
        <w:rPr>
          <w:rFonts w:cs="Times New Roman"/>
          <w:color w:val="171514"/>
          <w:spacing w:val="2"/>
          <w:w w:val="105"/>
          <w:sz w:val="18"/>
          <w:szCs w:val="18"/>
        </w:rPr>
        <w:t xml:space="preserve"> </w:t>
      </w:r>
      <w:r w:rsidRPr="00F85BFF">
        <w:rPr>
          <w:rFonts w:cs="Times New Roman"/>
          <w:color w:val="171514"/>
          <w:w w:val="105"/>
          <w:sz w:val="18"/>
          <w:szCs w:val="18"/>
        </w:rPr>
        <w:t>hiển</w:t>
      </w:r>
      <w:r w:rsidRPr="00F85BFF">
        <w:rPr>
          <w:rFonts w:cs="Times New Roman"/>
          <w:color w:val="171514"/>
          <w:spacing w:val="3"/>
          <w:w w:val="105"/>
          <w:sz w:val="18"/>
          <w:szCs w:val="18"/>
        </w:rPr>
        <w:t xml:space="preserve"> </w:t>
      </w:r>
      <w:r w:rsidRPr="00F85BFF">
        <w:rPr>
          <w:rFonts w:cs="Times New Roman"/>
          <w:color w:val="171514"/>
          <w:w w:val="105"/>
          <w:sz w:val="18"/>
          <w:szCs w:val="18"/>
        </w:rPr>
        <w:t>thị</w:t>
      </w:r>
      <w:r w:rsidRPr="00F85BFF">
        <w:rPr>
          <w:rFonts w:cs="Times New Roman"/>
          <w:color w:val="171514"/>
          <w:spacing w:val="2"/>
          <w:w w:val="105"/>
          <w:sz w:val="18"/>
          <w:szCs w:val="18"/>
        </w:rPr>
        <w:t xml:space="preserve"> </w:t>
      </w:r>
      <w:r w:rsidRPr="00F85BFF">
        <w:rPr>
          <w:rFonts w:cs="Times New Roman"/>
          <w:color w:val="171514"/>
          <w:w w:val="105"/>
          <w:sz w:val="18"/>
          <w:szCs w:val="18"/>
        </w:rPr>
        <w:t>trong</w:t>
      </w:r>
      <w:r w:rsidRPr="00F85BFF">
        <w:rPr>
          <w:rFonts w:cs="Times New Roman"/>
          <w:color w:val="171514"/>
          <w:spacing w:val="-45"/>
          <w:w w:val="105"/>
          <w:sz w:val="18"/>
          <w:szCs w:val="18"/>
        </w:rPr>
        <w:t xml:space="preserve"> </w:t>
      </w:r>
      <w:r w:rsidRPr="00F85BFF">
        <w:rPr>
          <w:rFonts w:cs="Times New Roman"/>
          <w:color w:val="171514"/>
          <w:w w:val="110"/>
          <w:sz w:val="18"/>
          <w:szCs w:val="18"/>
        </w:rPr>
        <w:t>Hình</w:t>
      </w:r>
      <w:r w:rsidRPr="00F85BFF">
        <w:rPr>
          <w:rFonts w:cs="Times New Roman"/>
          <w:color w:val="171514"/>
          <w:spacing w:val="-6"/>
          <w:w w:val="110"/>
          <w:sz w:val="18"/>
          <w:szCs w:val="18"/>
        </w:rPr>
        <w:t xml:space="preserve"> </w:t>
      </w:r>
      <w:r w:rsidRPr="00F85BFF">
        <w:rPr>
          <w:rFonts w:cs="Times New Roman"/>
          <w:color w:val="171514"/>
          <w:w w:val="110"/>
          <w:sz w:val="18"/>
          <w:szCs w:val="18"/>
        </w:rPr>
        <w:t>8.1,</w:t>
      </w:r>
      <w:r w:rsidRPr="00F85BFF">
        <w:rPr>
          <w:rFonts w:cs="Times New Roman"/>
          <w:color w:val="171514"/>
          <w:spacing w:val="-6"/>
          <w:w w:val="110"/>
          <w:sz w:val="18"/>
          <w:szCs w:val="18"/>
        </w:rPr>
        <w:t xml:space="preserve"> </w:t>
      </w:r>
      <w:r w:rsidRPr="00F85BFF">
        <w:rPr>
          <w:rFonts w:cs="Times New Roman"/>
          <w:color w:val="171514"/>
          <w:w w:val="110"/>
          <w:sz w:val="18"/>
          <w:szCs w:val="18"/>
        </w:rPr>
        <w:t>bạn</w:t>
      </w:r>
      <w:r w:rsidRPr="00F85BFF">
        <w:rPr>
          <w:rFonts w:cs="Times New Roman"/>
          <w:color w:val="171514"/>
          <w:spacing w:val="-6"/>
          <w:w w:val="110"/>
          <w:sz w:val="18"/>
          <w:szCs w:val="18"/>
        </w:rPr>
        <w:t xml:space="preserve"> </w:t>
      </w:r>
      <w:r w:rsidRPr="00F85BFF">
        <w:rPr>
          <w:rFonts w:cs="Times New Roman"/>
          <w:color w:val="171514"/>
          <w:w w:val="110"/>
          <w:sz w:val="18"/>
          <w:szCs w:val="18"/>
        </w:rPr>
        <w:t>có</w:t>
      </w:r>
      <w:r w:rsidRPr="00F85BFF">
        <w:rPr>
          <w:rFonts w:cs="Times New Roman"/>
          <w:color w:val="171514"/>
          <w:spacing w:val="-6"/>
          <w:w w:val="110"/>
          <w:sz w:val="18"/>
          <w:szCs w:val="18"/>
        </w:rPr>
        <w:t xml:space="preserve"> </w:t>
      </w:r>
      <w:r w:rsidRPr="00F85BFF">
        <w:rPr>
          <w:rFonts w:cs="Times New Roman"/>
          <w:color w:val="171514"/>
          <w:w w:val="110"/>
          <w:sz w:val="18"/>
          <w:szCs w:val="18"/>
        </w:rPr>
        <w:t>thể</w:t>
      </w:r>
      <w:r w:rsidRPr="00F85BFF">
        <w:rPr>
          <w:rFonts w:cs="Times New Roman"/>
          <w:color w:val="171514"/>
          <w:spacing w:val="-6"/>
          <w:w w:val="110"/>
          <w:sz w:val="18"/>
          <w:szCs w:val="18"/>
        </w:rPr>
        <w:t xml:space="preserve"> </w:t>
      </w:r>
      <w:r w:rsidRPr="00F85BFF">
        <w:rPr>
          <w:rFonts w:cs="Times New Roman"/>
          <w:color w:val="171514"/>
          <w:w w:val="110"/>
          <w:sz w:val="18"/>
          <w:szCs w:val="18"/>
        </w:rPr>
        <w:t>sử</w:t>
      </w:r>
      <w:r w:rsidRPr="00F85BFF">
        <w:rPr>
          <w:rFonts w:cs="Times New Roman"/>
          <w:color w:val="171514"/>
          <w:spacing w:val="-6"/>
          <w:w w:val="110"/>
          <w:sz w:val="18"/>
          <w:szCs w:val="18"/>
        </w:rPr>
        <w:t xml:space="preserve"> </w:t>
      </w:r>
      <w:r w:rsidRPr="00F85BFF">
        <w:rPr>
          <w:rFonts w:cs="Times New Roman"/>
          <w:color w:val="171514"/>
          <w:w w:val="110"/>
          <w:sz w:val="18"/>
          <w:szCs w:val="18"/>
        </w:rPr>
        <w:t>dụng:</w:t>
      </w:r>
      <w:r w:rsidR="00F85BFF">
        <w:tab/>
      </w:r>
      <w:r w:rsidR="00F85BFF">
        <w:tab/>
      </w:r>
      <w:r w:rsidR="00F85BFF">
        <w:tab/>
      </w:r>
      <w:r w:rsidR="00F85BFF">
        <w:tab/>
      </w:r>
      <w:r w:rsidR="00F85BFF">
        <w:tab/>
      </w:r>
      <w:r w:rsidR="00F85BFF">
        <w:tab/>
      </w:r>
      <w:r w:rsidR="00F85BFF">
        <w:tab/>
      </w:r>
      <w:r w:rsidR="00F85BFF">
        <w:tab/>
      </w:r>
      <w:r w:rsidR="00F85BFF">
        <w:tab/>
      </w:r>
      <w:r w:rsidR="00F85BFF" w:rsidRPr="00F85BFF">
        <w:rPr>
          <w:rFonts w:cs="Times New Roman"/>
          <w:color w:val="171514"/>
          <w:w w:val="110"/>
          <w:sz w:val="18"/>
          <w:szCs w:val="18"/>
        </w:rPr>
        <w:t xml:space="preserve">ALTER TABLE </w:t>
      </w:r>
      <w:r w:rsidR="00F85BFF">
        <w:rPr>
          <w:rFonts w:cs="Times New Roman"/>
          <w:color w:val="171514"/>
          <w:w w:val="110"/>
          <w:sz w:val="18"/>
          <w:szCs w:val="18"/>
        </w:rPr>
        <w:tab/>
      </w:r>
      <w:r w:rsidR="00F85BFF">
        <w:rPr>
          <w:rFonts w:cs="Times New Roman"/>
          <w:color w:val="171514"/>
          <w:w w:val="110"/>
          <w:sz w:val="18"/>
          <w:szCs w:val="18"/>
        </w:rPr>
        <w:tab/>
      </w:r>
      <w:r w:rsidR="00F85BFF" w:rsidRPr="00F85BFF">
        <w:rPr>
          <w:rFonts w:cs="Times New Roman"/>
          <w:color w:val="171514"/>
          <w:w w:val="110"/>
          <w:sz w:val="18"/>
          <w:szCs w:val="18"/>
        </w:rPr>
        <w:t>LINE</w:t>
      </w:r>
    </w:p>
    <w:p w14:paraId="1E16654E" w14:textId="2E96A456" w:rsidR="00F85BFF" w:rsidRPr="00F85BFF" w:rsidRDefault="00F85BFF" w:rsidP="0073045F">
      <w:pPr>
        <w:pStyle w:val="ThnVnban"/>
        <w:spacing w:before="82" w:line="324" w:lineRule="auto"/>
        <w:ind w:left="3120" w:right="1404" w:firstLine="480"/>
        <w:rPr>
          <w:rFonts w:cs="Times New Roman"/>
          <w:color w:val="171514"/>
          <w:w w:val="110"/>
          <w:sz w:val="18"/>
          <w:szCs w:val="18"/>
        </w:rPr>
      </w:pPr>
      <w:r w:rsidRPr="00F85BFF">
        <w:rPr>
          <w:rFonts w:cs="Times New Roman"/>
          <w:color w:val="171514"/>
          <w:w w:val="110"/>
          <w:sz w:val="18"/>
          <w:szCs w:val="18"/>
        </w:rPr>
        <w:t xml:space="preserve">ADD </w:t>
      </w:r>
      <w:r>
        <w:rPr>
          <w:rFonts w:cs="Times New Roman"/>
          <w:color w:val="171514"/>
          <w:w w:val="110"/>
          <w:sz w:val="18"/>
          <w:szCs w:val="18"/>
        </w:rPr>
        <w:tab/>
      </w:r>
      <w:r>
        <w:rPr>
          <w:rFonts w:cs="Times New Roman"/>
          <w:color w:val="171514"/>
          <w:w w:val="110"/>
          <w:sz w:val="18"/>
          <w:szCs w:val="18"/>
        </w:rPr>
        <w:tab/>
      </w:r>
      <w:r>
        <w:rPr>
          <w:rFonts w:cs="Times New Roman"/>
          <w:color w:val="171514"/>
          <w:w w:val="110"/>
          <w:sz w:val="18"/>
          <w:szCs w:val="18"/>
        </w:rPr>
        <w:tab/>
      </w:r>
      <w:r w:rsidRPr="00F85BFF">
        <w:rPr>
          <w:rFonts w:cs="Times New Roman"/>
          <w:color w:val="171514"/>
          <w:w w:val="110"/>
          <w:sz w:val="18"/>
          <w:szCs w:val="18"/>
        </w:rPr>
        <w:t>PRIMARY KEY (INV_NUMBER, LINE_NUMBER)</w:t>
      </w:r>
    </w:p>
    <w:p w14:paraId="5C392658" w14:textId="62A8F3EA" w:rsidR="00F85BFF" w:rsidRPr="00F85BFF" w:rsidRDefault="00F85BFF" w:rsidP="0073045F">
      <w:pPr>
        <w:pStyle w:val="ThnVnban"/>
        <w:spacing w:before="82" w:line="324" w:lineRule="auto"/>
        <w:ind w:left="3120" w:right="1404" w:firstLine="480"/>
        <w:rPr>
          <w:rFonts w:cs="Times New Roman"/>
          <w:color w:val="171514"/>
          <w:w w:val="110"/>
          <w:sz w:val="18"/>
          <w:szCs w:val="18"/>
        </w:rPr>
      </w:pPr>
      <w:r w:rsidRPr="00F85BFF">
        <w:rPr>
          <w:rFonts w:cs="Times New Roman"/>
          <w:color w:val="171514"/>
          <w:w w:val="110"/>
          <w:sz w:val="18"/>
          <w:szCs w:val="18"/>
        </w:rPr>
        <w:t xml:space="preserve">ADD </w:t>
      </w:r>
      <w:r>
        <w:rPr>
          <w:rFonts w:cs="Times New Roman"/>
          <w:color w:val="171514"/>
          <w:w w:val="110"/>
          <w:sz w:val="18"/>
          <w:szCs w:val="18"/>
        </w:rPr>
        <w:tab/>
      </w:r>
      <w:r>
        <w:rPr>
          <w:rFonts w:cs="Times New Roman"/>
          <w:color w:val="171514"/>
          <w:w w:val="110"/>
          <w:sz w:val="18"/>
          <w:szCs w:val="18"/>
        </w:rPr>
        <w:tab/>
      </w:r>
      <w:r>
        <w:rPr>
          <w:rFonts w:cs="Times New Roman"/>
          <w:color w:val="171514"/>
          <w:w w:val="110"/>
          <w:sz w:val="18"/>
          <w:szCs w:val="18"/>
        </w:rPr>
        <w:tab/>
      </w:r>
      <w:r w:rsidRPr="00F85BFF">
        <w:rPr>
          <w:rFonts w:cs="Times New Roman"/>
          <w:color w:val="171514"/>
          <w:w w:val="110"/>
          <w:sz w:val="18"/>
          <w:szCs w:val="18"/>
        </w:rPr>
        <w:t>FOREIGN KEY (INV_NUMBER) REFERENCES INVOICE</w:t>
      </w:r>
    </w:p>
    <w:p w14:paraId="0343B248" w14:textId="2F2E4F09" w:rsidR="006973F2" w:rsidRPr="00F85BFF" w:rsidRDefault="00F85BFF" w:rsidP="0073045F">
      <w:pPr>
        <w:pStyle w:val="ThnVnban"/>
        <w:spacing w:before="82" w:line="324" w:lineRule="auto"/>
        <w:ind w:left="3120" w:right="1404" w:firstLine="480"/>
        <w:rPr>
          <w:rFonts w:cs="Times New Roman"/>
          <w:sz w:val="18"/>
          <w:szCs w:val="18"/>
          <w:lang w:val="en-US"/>
        </w:rPr>
        <w:sectPr w:rsidR="006973F2" w:rsidRPr="00F85BFF" w:rsidSect="00B6046B">
          <w:type w:val="continuous"/>
          <w:pgSz w:w="12240" w:h="15660"/>
          <w:pgMar w:top="0" w:right="0" w:bottom="280" w:left="0" w:header="720" w:footer="720" w:gutter="0"/>
          <w:cols w:space="720"/>
        </w:sectPr>
      </w:pPr>
      <w:r w:rsidRPr="00F85BFF">
        <w:rPr>
          <w:rFonts w:cs="Times New Roman"/>
          <w:color w:val="171514"/>
          <w:w w:val="110"/>
          <w:sz w:val="18"/>
          <w:szCs w:val="18"/>
        </w:rPr>
        <w:t xml:space="preserve">ADD </w:t>
      </w:r>
      <w:r>
        <w:rPr>
          <w:rFonts w:cs="Times New Roman"/>
          <w:color w:val="171514"/>
          <w:w w:val="110"/>
          <w:sz w:val="18"/>
          <w:szCs w:val="18"/>
        </w:rPr>
        <w:tab/>
      </w:r>
      <w:r>
        <w:rPr>
          <w:rFonts w:cs="Times New Roman"/>
          <w:color w:val="171514"/>
          <w:w w:val="110"/>
          <w:sz w:val="18"/>
          <w:szCs w:val="18"/>
        </w:rPr>
        <w:tab/>
      </w:r>
      <w:r>
        <w:rPr>
          <w:rFonts w:cs="Times New Roman"/>
          <w:color w:val="171514"/>
          <w:w w:val="110"/>
          <w:sz w:val="18"/>
          <w:szCs w:val="18"/>
        </w:rPr>
        <w:tab/>
      </w:r>
      <w:r w:rsidRPr="00F85BFF">
        <w:rPr>
          <w:rFonts w:cs="Times New Roman"/>
          <w:color w:val="171514"/>
          <w:w w:val="110"/>
          <w:sz w:val="18"/>
          <w:szCs w:val="18"/>
        </w:rPr>
        <w:t>FOREIGN KEY (P_CODE) REFERENCES PRODUCT;</w:t>
      </w:r>
    </w:p>
    <w:p w14:paraId="00873B43" w14:textId="77777777" w:rsidR="006973F2" w:rsidRDefault="006973F2" w:rsidP="0073045F">
      <w:pPr>
        <w:spacing w:line="312" w:lineRule="auto"/>
        <w:sectPr w:rsidR="006973F2" w:rsidSect="00B6046B">
          <w:type w:val="continuous"/>
          <w:pgSz w:w="12240" w:h="15660"/>
          <w:pgMar w:top="0" w:right="0" w:bottom="280" w:left="0" w:header="720" w:footer="720" w:gutter="0"/>
          <w:cols w:num="2" w:space="720" w:equalWidth="0">
            <w:col w:w="4421" w:space="40"/>
            <w:col w:w="7779"/>
          </w:cols>
        </w:sectPr>
      </w:pPr>
    </w:p>
    <w:p w14:paraId="5EF9313C" w14:textId="078D9D61" w:rsidR="006973F2" w:rsidRPr="00F85BFF" w:rsidRDefault="00481896" w:rsidP="0073045F">
      <w:pPr>
        <w:pStyle w:val="u2"/>
        <w:spacing w:before="107"/>
        <w:rPr>
          <w:rFonts w:cs="Times New Roman"/>
          <w:sz w:val="36"/>
          <w:szCs w:val="36"/>
        </w:rPr>
      </w:pPr>
      <w:r w:rsidRPr="00F85BFF">
        <w:rPr>
          <w:rFonts w:cs="Times New Roman"/>
          <w:color w:val="171514"/>
          <w:w w:val="105"/>
          <w:sz w:val="36"/>
          <w:szCs w:val="36"/>
        </w:rPr>
        <w:t>8-3e</w:t>
      </w:r>
      <w:r w:rsidR="00F85BFF" w:rsidRPr="006205AD">
        <w:rPr>
          <w:rFonts w:cs="Times New Roman"/>
          <w:color w:val="171514"/>
          <w:w w:val="105"/>
          <w:sz w:val="36"/>
          <w:szCs w:val="36"/>
        </w:rPr>
        <w:t xml:space="preserve"> </w:t>
      </w:r>
      <w:r w:rsidR="006374BB">
        <w:rPr>
          <w:rFonts w:cs="Times New Roman"/>
          <w:color w:val="007933"/>
          <w:w w:val="105"/>
          <w:sz w:val="36"/>
          <w:szCs w:val="36"/>
          <w:lang w:val="en-US"/>
        </w:rPr>
        <w:t>Xóa</w:t>
      </w:r>
      <w:r w:rsidRPr="00F85BFF">
        <w:rPr>
          <w:rFonts w:cs="Times New Roman"/>
          <w:color w:val="007933"/>
          <w:spacing w:val="-1"/>
          <w:w w:val="105"/>
          <w:sz w:val="36"/>
          <w:szCs w:val="36"/>
        </w:rPr>
        <w:t xml:space="preserve"> </w:t>
      </w:r>
      <w:r w:rsidRPr="00F85BFF">
        <w:rPr>
          <w:rFonts w:cs="Times New Roman"/>
          <w:color w:val="007933"/>
          <w:w w:val="105"/>
          <w:sz w:val="36"/>
          <w:szCs w:val="36"/>
        </w:rPr>
        <w:t>cột</w:t>
      </w:r>
    </w:p>
    <w:p w14:paraId="3ADA9C70" w14:textId="77777777" w:rsidR="006374BB" w:rsidRDefault="00481896" w:rsidP="006374BB">
      <w:pPr>
        <w:ind w:left="3119"/>
        <w:rPr>
          <w:lang w:val="en-US"/>
        </w:rPr>
      </w:pPr>
      <w:r w:rsidRPr="00F85BFF">
        <w:rPr>
          <w:w w:val="105"/>
        </w:rPr>
        <w:t>Đôi</w:t>
      </w:r>
      <w:r w:rsidRPr="00F85BFF">
        <w:rPr>
          <w:spacing w:val="1"/>
          <w:w w:val="105"/>
        </w:rPr>
        <w:t xml:space="preserve"> </w:t>
      </w:r>
      <w:r w:rsidRPr="00F85BFF">
        <w:rPr>
          <w:w w:val="105"/>
        </w:rPr>
        <w:t>khi,</w:t>
      </w:r>
      <w:r w:rsidRPr="00F85BFF">
        <w:rPr>
          <w:spacing w:val="1"/>
          <w:w w:val="105"/>
        </w:rPr>
        <w:t xml:space="preserve"> </w:t>
      </w:r>
      <w:r w:rsidRPr="00F85BFF">
        <w:rPr>
          <w:w w:val="105"/>
        </w:rPr>
        <w:t>bạn</w:t>
      </w:r>
      <w:r w:rsidRPr="00F85BFF">
        <w:rPr>
          <w:spacing w:val="1"/>
          <w:w w:val="105"/>
        </w:rPr>
        <w:t xml:space="preserve"> </w:t>
      </w:r>
      <w:r w:rsidRPr="00F85BFF">
        <w:rPr>
          <w:w w:val="105"/>
        </w:rPr>
        <w:t>có</w:t>
      </w:r>
      <w:r w:rsidRPr="00F85BFF">
        <w:rPr>
          <w:spacing w:val="2"/>
          <w:w w:val="105"/>
        </w:rPr>
        <w:t xml:space="preserve"> </w:t>
      </w:r>
      <w:r w:rsidRPr="00F85BFF">
        <w:rPr>
          <w:w w:val="105"/>
        </w:rPr>
        <w:t>thể</w:t>
      </w:r>
      <w:r w:rsidRPr="00F85BFF">
        <w:rPr>
          <w:spacing w:val="1"/>
          <w:w w:val="105"/>
        </w:rPr>
        <w:t xml:space="preserve"> </w:t>
      </w:r>
      <w:r w:rsidRPr="00F85BFF">
        <w:rPr>
          <w:w w:val="105"/>
        </w:rPr>
        <w:t>muốn</w:t>
      </w:r>
      <w:r w:rsidRPr="00F85BFF">
        <w:rPr>
          <w:spacing w:val="1"/>
          <w:w w:val="105"/>
        </w:rPr>
        <w:t xml:space="preserve"> </w:t>
      </w:r>
      <w:r w:rsidRPr="00F85BFF">
        <w:rPr>
          <w:w w:val="105"/>
        </w:rPr>
        <w:t>sửa</w:t>
      </w:r>
      <w:r w:rsidRPr="00F85BFF">
        <w:rPr>
          <w:spacing w:val="2"/>
          <w:w w:val="105"/>
        </w:rPr>
        <w:t xml:space="preserve"> </w:t>
      </w:r>
      <w:r w:rsidRPr="00F85BFF">
        <w:rPr>
          <w:w w:val="105"/>
        </w:rPr>
        <w:t>đổi</w:t>
      </w:r>
      <w:r w:rsidRPr="00F85BFF">
        <w:rPr>
          <w:spacing w:val="1"/>
          <w:w w:val="105"/>
        </w:rPr>
        <w:t xml:space="preserve"> </w:t>
      </w:r>
      <w:r w:rsidRPr="00F85BFF">
        <w:rPr>
          <w:w w:val="105"/>
        </w:rPr>
        <w:t>bảng</w:t>
      </w:r>
      <w:r w:rsidRPr="00F85BFF">
        <w:rPr>
          <w:spacing w:val="1"/>
          <w:w w:val="105"/>
        </w:rPr>
        <w:t xml:space="preserve"> </w:t>
      </w:r>
      <w:r w:rsidRPr="00F85BFF">
        <w:rPr>
          <w:w w:val="105"/>
        </w:rPr>
        <w:t>bằng</w:t>
      </w:r>
      <w:r w:rsidRPr="00F85BFF">
        <w:rPr>
          <w:spacing w:val="2"/>
          <w:w w:val="105"/>
        </w:rPr>
        <w:t xml:space="preserve"> </w:t>
      </w:r>
      <w:r w:rsidRPr="00F85BFF">
        <w:rPr>
          <w:w w:val="105"/>
        </w:rPr>
        <w:t>cách</w:t>
      </w:r>
      <w:r w:rsidRPr="00F85BFF">
        <w:rPr>
          <w:spacing w:val="1"/>
          <w:w w:val="105"/>
        </w:rPr>
        <w:t xml:space="preserve"> </w:t>
      </w:r>
      <w:r w:rsidRPr="00F85BFF">
        <w:rPr>
          <w:w w:val="105"/>
        </w:rPr>
        <w:t>xóa</w:t>
      </w:r>
      <w:r w:rsidRPr="00F85BFF">
        <w:rPr>
          <w:spacing w:val="1"/>
          <w:w w:val="105"/>
        </w:rPr>
        <w:t xml:space="preserve"> </w:t>
      </w:r>
      <w:r w:rsidRPr="00F85BFF">
        <w:rPr>
          <w:w w:val="105"/>
        </w:rPr>
        <w:t>một</w:t>
      </w:r>
      <w:r w:rsidRPr="00F85BFF">
        <w:rPr>
          <w:spacing w:val="1"/>
          <w:w w:val="105"/>
        </w:rPr>
        <w:t xml:space="preserve"> </w:t>
      </w:r>
      <w:r w:rsidRPr="00F85BFF">
        <w:rPr>
          <w:w w:val="105"/>
        </w:rPr>
        <w:t>cột.</w:t>
      </w:r>
      <w:r w:rsidRPr="00F85BFF">
        <w:rPr>
          <w:spacing w:val="2"/>
          <w:w w:val="105"/>
        </w:rPr>
        <w:t xml:space="preserve"> </w:t>
      </w:r>
      <w:r w:rsidRPr="00F85BFF">
        <w:rPr>
          <w:w w:val="105"/>
        </w:rPr>
        <w:t>Giả</w:t>
      </w:r>
      <w:r w:rsidRPr="00F85BFF">
        <w:rPr>
          <w:spacing w:val="1"/>
          <w:w w:val="105"/>
        </w:rPr>
        <w:t xml:space="preserve"> </w:t>
      </w:r>
      <w:r w:rsidRPr="00F85BFF">
        <w:rPr>
          <w:w w:val="105"/>
        </w:rPr>
        <w:t>sử</w:t>
      </w:r>
      <w:r w:rsidRPr="00F85BFF">
        <w:rPr>
          <w:spacing w:val="1"/>
          <w:w w:val="105"/>
        </w:rPr>
        <w:t xml:space="preserve"> </w:t>
      </w:r>
      <w:r w:rsidRPr="00F85BFF">
        <w:rPr>
          <w:w w:val="105"/>
        </w:rPr>
        <w:t>bạn</w:t>
      </w:r>
      <w:r w:rsidRPr="00F85BFF">
        <w:rPr>
          <w:spacing w:val="1"/>
          <w:w w:val="105"/>
        </w:rPr>
        <w:t xml:space="preserve"> </w:t>
      </w:r>
      <w:r w:rsidRPr="00F85BFF">
        <w:rPr>
          <w:w w:val="105"/>
        </w:rPr>
        <w:t>muốn</w:t>
      </w:r>
      <w:r w:rsidRPr="00F85BFF">
        <w:rPr>
          <w:spacing w:val="-14"/>
          <w:w w:val="105"/>
        </w:rPr>
        <w:t xml:space="preserve"> </w:t>
      </w:r>
      <w:r w:rsidRPr="00F85BFF">
        <w:rPr>
          <w:w w:val="105"/>
        </w:rPr>
        <w:t>xóa</w:t>
      </w:r>
      <w:r w:rsidRPr="00F85BFF">
        <w:rPr>
          <w:spacing w:val="-13"/>
          <w:w w:val="105"/>
        </w:rPr>
        <w:t xml:space="preserve"> </w:t>
      </w:r>
      <w:r w:rsidRPr="00F85BFF">
        <w:rPr>
          <w:w w:val="105"/>
        </w:rPr>
        <w:t>thuộc</w:t>
      </w:r>
      <w:r w:rsidRPr="00F85BFF">
        <w:rPr>
          <w:spacing w:val="-13"/>
          <w:w w:val="105"/>
        </w:rPr>
        <w:t xml:space="preserve"> </w:t>
      </w:r>
      <w:r w:rsidRPr="00F85BFF">
        <w:rPr>
          <w:w w:val="105"/>
        </w:rPr>
        <w:t>tính</w:t>
      </w:r>
      <w:r w:rsidRPr="00F85BFF">
        <w:rPr>
          <w:spacing w:val="-13"/>
          <w:w w:val="105"/>
        </w:rPr>
        <w:t xml:space="preserve"> </w:t>
      </w:r>
      <w:r w:rsidRPr="00F85BFF">
        <w:rPr>
          <w:w w:val="105"/>
        </w:rPr>
        <w:t>V_ORDER</w:t>
      </w:r>
      <w:r w:rsidRPr="00F85BFF">
        <w:rPr>
          <w:spacing w:val="-13"/>
          <w:w w:val="105"/>
        </w:rPr>
        <w:t xml:space="preserve"> </w:t>
      </w:r>
      <w:r w:rsidRPr="00F85BFF">
        <w:rPr>
          <w:w w:val="105"/>
        </w:rPr>
        <w:t>khỏi</w:t>
      </w:r>
      <w:r w:rsidRPr="00F85BFF">
        <w:rPr>
          <w:spacing w:val="-14"/>
          <w:w w:val="105"/>
        </w:rPr>
        <w:t xml:space="preserve"> </w:t>
      </w:r>
      <w:r w:rsidRPr="00F85BFF">
        <w:rPr>
          <w:w w:val="105"/>
        </w:rPr>
        <w:t>bảng</w:t>
      </w:r>
      <w:r w:rsidRPr="00F85BFF">
        <w:rPr>
          <w:spacing w:val="-13"/>
          <w:w w:val="105"/>
        </w:rPr>
        <w:t xml:space="preserve"> </w:t>
      </w:r>
      <w:r w:rsidRPr="00F85BFF">
        <w:rPr>
          <w:w w:val="105"/>
        </w:rPr>
        <w:t>VENDOR.</w:t>
      </w:r>
      <w:r w:rsidRPr="00F85BFF">
        <w:rPr>
          <w:spacing w:val="-13"/>
          <w:w w:val="105"/>
        </w:rPr>
        <w:t xml:space="preserve"> </w:t>
      </w:r>
      <w:r w:rsidRPr="00F85BFF">
        <w:rPr>
          <w:w w:val="105"/>
        </w:rPr>
        <w:t>Bạn</w:t>
      </w:r>
      <w:r w:rsidRPr="00F85BFF">
        <w:rPr>
          <w:spacing w:val="-13"/>
          <w:w w:val="105"/>
        </w:rPr>
        <w:t xml:space="preserve"> </w:t>
      </w:r>
      <w:r w:rsidRPr="00F85BFF">
        <w:rPr>
          <w:w w:val="105"/>
        </w:rPr>
        <w:t>sẽ</w:t>
      </w:r>
      <w:r w:rsidRPr="00F85BFF">
        <w:rPr>
          <w:spacing w:val="-13"/>
          <w:w w:val="105"/>
        </w:rPr>
        <w:t xml:space="preserve"> </w:t>
      </w:r>
      <w:r w:rsidRPr="00F85BFF">
        <w:rPr>
          <w:w w:val="105"/>
        </w:rPr>
        <w:t>sử</w:t>
      </w:r>
      <w:r w:rsidRPr="00F85BFF">
        <w:rPr>
          <w:spacing w:val="-14"/>
          <w:w w:val="105"/>
        </w:rPr>
        <w:t xml:space="preserve"> </w:t>
      </w:r>
      <w:r w:rsidRPr="00F85BFF">
        <w:rPr>
          <w:w w:val="105"/>
        </w:rPr>
        <w:t>dụng</w:t>
      </w:r>
      <w:r w:rsidRPr="00F85BFF">
        <w:rPr>
          <w:spacing w:val="-13"/>
          <w:w w:val="105"/>
        </w:rPr>
        <w:t xml:space="preserve"> </w:t>
      </w:r>
      <w:r w:rsidRPr="00F85BFF">
        <w:rPr>
          <w:w w:val="105"/>
        </w:rPr>
        <w:t>lệnh</w:t>
      </w:r>
      <w:r w:rsidRPr="00F85BFF">
        <w:rPr>
          <w:spacing w:val="-13"/>
          <w:w w:val="105"/>
        </w:rPr>
        <w:t xml:space="preserve"> </w:t>
      </w:r>
      <w:r w:rsidRPr="00F85BFF">
        <w:rPr>
          <w:w w:val="105"/>
        </w:rPr>
        <w:t>sau:</w:t>
      </w:r>
    </w:p>
    <w:p w14:paraId="584313EA" w14:textId="77777777" w:rsidR="006374BB" w:rsidRDefault="006374BB" w:rsidP="006374BB">
      <w:pPr>
        <w:ind w:left="3119"/>
        <w:rPr>
          <w:lang w:val="en-US"/>
        </w:rPr>
      </w:pPr>
    </w:p>
    <w:p w14:paraId="4CB87CFC" w14:textId="6A58E6B1" w:rsidR="006973F2" w:rsidRPr="00F85BFF" w:rsidRDefault="00F85BFF" w:rsidP="006374BB">
      <w:pPr>
        <w:ind w:left="3544" w:hanging="425"/>
        <w:rPr>
          <w:w w:val="105"/>
        </w:rPr>
      </w:pPr>
      <w:r w:rsidRPr="00F85BFF">
        <w:rPr>
          <w:w w:val="105"/>
        </w:rPr>
        <w:t>ALTER TABLE VE</w:t>
      </w:r>
      <w:r w:rsidR="006374BB">
        <w:rPr>
          <w:w w:val="105"/>
          <w:lang w:val="en-US"/>
        </w:rPr>
        <w:t>NDOR</w:t>
      </w:r>
      <w:r w:rsidR="006374BB">
        <w:rPr>
          <w:w w:val="105"/>
          <w:lang w:val="en-US"/>
        </w:rPr>
        <w:br/>
      </w:r>
      <w:r w:rsidRPr="00F85BFF">
        <w:rPr>
          <w:w w:val="105"/>
        </w:rPr>
        <w:t>DROP COLUMN V_ORDER;</w:t>
      </w:r>
      <w:r>
        <w:rPr>
          <w:w w:val="105"/>
        </w:rPr>
        <w:tab/>
      </w:r>
    </w:p>
    <w:p w14:paraId="762F48FE" w14:textId="77777777" w:rsidR="006973F2" w:rsidRPr="00F85BFF" w:rsidRDefault="00481896" w:rsidP="0073045F">
      <w:pPr>
        <w:spacing w:before="228" w:line="345" w:lineRule="auto"/>
        <w:ind w:left="3120" w:right="1630" w:firstLine="264"/>
        <w:rPr>
          <w:rFonts w:cs="Times New Roman"/>
          <w:szCs w:val="18"/>
        </w:rPr>
      </w:pPr>
      <w:r w:rsidRPr="00F85BFF">
        <w:rPr>
          <w:rFonts w:cs="Times New Roman"/>
          <w:color w:val="171514"/>
          <w:w w:val="105"/>
          <w:szCs w:val="18"/>
        </w:rPr>
        <w:t>Một lần nữa, một số RDBMS áp đặt các hạn chế đối với việc xóa thuộc tính. Ví dụ: bạn không thể</w:t>
      </w:r>
      <w:r w:rsidRPr="00F85BFF">
        <w:rPr>
          <w:rFonts w:cs="Times New Roman"/>
          <w:color w:val="171514"/>
          <w:spacing w:val="1"/>
          <w:w w:val="105"/>
          <w:szCs w:val="18"/>
        </w:rPr>
        <w:t xml:space="preserve"> </w:t>
      </w:r>
      <w:r w:rsidRPr="00F85BFF">
        <w:rPr>
          <w:rFonts w:cs="Times New Roman"/>
          <w:color w:val="171514"/>
          <w:w w:val="110"/>
          <w:szCs w:val="18"/>
        </w:rPr>
        <w:t>loại</w:t>
      </w:r>
      <w:r w:rsidRPr="00F85BFF">
        <w:rPr>
          <w:rFonts w:cs="Times New Roman"/>
          <w:color w:val="171514"/>
          <w:spacing w:val="-11"/>
          <w:w w:val="110"/>
          <w:szCs w:val="18"/>
        </w:rPr>
        <w:t xml:space="preserve"> </w:t>
      </w:r>
      <w:r w:rsidRPr="00F85BFF">
        <w:rPr>
          <w:rFonts w:cs="Times New Roman"/>
          <w:color w:val="171514"/>
          <w:w w:val="110"/>
          <w:szCs w:val="18"/>
        </w:rPr>
        <w:t>bỏ</w:t>
      </w:r>
      <w:r w:rsidRPr="00F85BFF">
        <w:rPr>
          <w:rFonts w:cs="Times New Roman"/>
          <w:color w:val="171514"/>
          <w:spacing w:val="-10"/>
          <w:w w:val="110"/>
          <w:szCs w:val="18"/>
        </w:rPr>
        <w:t xml:space="preserve"> </w:t>
      </w:r>
      <w:r w:rsidRPr="00F85BFF">
        <w:rPr>
          <w:rFonts w:cs="Times New Roman"/>
          <w:color w:val="171514"/>
          <w:w w:val="110"/>
          <w:szCs w:val="18"/>
        </w:rPr>
        <w:t>các</w:t>
      </w:r>
      <w:r w:rsidRPr="00F85BFF">
        <w:rPr>
          <w:rFonts w:cs="Times New Roman"/>
          <w:color w:val="171514"/>
          <w:spacing w:val="-10"/>
          <w:w w:val="110"/>
          <w:szCs w:val="18"/>
        </w:rPr>
        <w:t xml:space="preserve"> </w:t>
      </w:r>
      <w:r w:rsidRPr="00F85BFF">
        <w:rPr>
          <w:rFonts w:cs="Times New Roman"/>
          <w:color w:val="171514"/>
          <w:w w:val="110"/>
          <w:szCs w:val="18"/>
        </w:rPr>
        <w:t>thuộc</w:t>
      </w:r>
      <w:r w:rsidRPr="00F85BFF">
        <w:rPr>
          <w:rFonts w:cs="Times New Roman"/>
          <w:color w:val="171514"/>
          <w:spacing w:val="-10"/>
          <w:w w:val="110"/>
          <w:szCs w:val="18"/>
        </w:rPr>
        <w:t xml:space="preserve"> </w:t>
      </w:r>
      <w:r w:rsidRPr="00F85BFF">
        <w:rPr>
          <w:rFonts w:cs="Times New Roman"/>
          <w:color w:val="171514"/>
          <w:w w:val="110"/>
          <w:szCs w:val="18"/>
        </w:rPr>
        <w:t>tính</w:t>
      </w:r>
      <w:r w:rsidRPr="00F85BFF">
        <w:rPr>
          <w:rFonts w:cs="Times New Roman"/>
          <w:color w:val="171514"/>
          <w:spacing w:val="-10"/>
          <w:w w:val="110"/>
          <w:szCs w:val="18"/>
        </w:rPr>
        <w:t xml:space="preserve"> </w:t>
      </w:r>
      <w:r w:rsidRPr="00F85BFF">
        <w:rPr>
          <w:rFonts w:cs="Times New Roman"/>
          <w:color w:val="171514"/>
          <w:w w:val="110"/>
          <w:szCs w:val="18"/>
        </w:rPr>
        <w:t>có</w:t>
      </w:r>
      <w:r w:rsidRPr="00F85BFF">
        <w:rPr>
          <w:rFonts w:cs="Times New Roman"/>
          <w:color w:val="171514"/>
          <w:spacing w:val="-11"/>
          <w:w w:val="110"/>
          <w:szCs w:val="18"/>
        </w:rPr>
        <w:t xml:space="preserve"> </w:t>
      </w:r>
      <w:r w:rsidRPr="00F85BFF">
        <w:rPr>
          <w:rFonts w:cs="Times New Roman"/>
          <w:color w:val="171514"/>
          <w:w w:val="110"/>
          <w:szCs w:val="18"/>
        </w:rPr>
        <w:t>liên</w:t>
      </w:r>
      <w:r w:rsidRPr="00F85BFF">
        <w:rPr>
          <w:rFonts w:cs="Times New Roman"/>
          <w:color w:val="171514"/>
          <w:spacing w:val="-10"/>
          <w:w w:val="110"/>
          <w:szCs w:val="18"/>
        </w:rPr>
        <w:t xml:space="preserve"> </w:t>
      </w:r>
      <w:r w:rsidRPr="00F85BFF">
        <w:rPr>
          <w:rFonts w:cs="Times New Roman"/>
          <w:color w:val="171514"/>
          <w:w w:val="110"/>
          <w:szCs w:val="18"/>
        </w:rPr>
        <w:t>quan</w:t>
      </w:r>
      <w:r w:rsidRPr="00F85BFF">
        <w:rPr>
          <w:rFonts w:cs="Times New Roman"/>
          <w:color w:val="171514"/>
          <w:spacing w:val="-10"/>
          <w:w w:val="110"/>
          <w:szCs w:val="18"/>
        </w:rPr>
        <w:t xml:space="preserve"> </w:t>
      </w:r>
      <w:r w:rsidRPr="00F85BFF">
        <w:rPr>
          <w:rFonts w:cs="Times New Roman"/>
          <w:color w:val="171514"/>
          <w:w w:val="110"/>
          <w:szCs w:val="18"/>
        </w:rPr>
        <w:t>đến</w:t>
      </w:r>
      <w:r w:rsidRPr="00F85BFF">
        <w:rPr>
          <w:rFonts w:cs="Times New Roman"/>
          <w:color w:val="171514"/>
          <w:spacing w:val="-10"/>
          <w:w w:val="110"/>
          <w:szCs w:val="18"/>
        </w:rPr>
        <w:t xml:space="preserve"> </w:t>
      </w:r>
      <w:r w:rsidRPr="00F85BFF">
        <w:rPr>
          <w:rFonts w:cs="Times New Roman"/>
          <w:color w:val="171514"/>
          <w:w w:val="110"/>
          <w:szCs w:val="18"/>
        </w:rPr>
        <w:t>mối</w:t>
      </w:r>
      <w:r w:rsidRPr="00F85BFF">
        <w:rPr>
          <w:rFonts w:cs="Times New Roman"/>
          <w:color w:val="171514"/>
          <w:spacing w:val="-10"/>
          <w:w w:val="110"/>
          <w:szCs w:val="18"/>
        </w:rPr>
        <w:t xml:space="preserve"> </w:t>
      </w:r>
      <w:r w:rsidRPr="00F85BFF">
        <w:rPr>
          <w:rFonts w:cs="Times New Roman"/>
          <w:color w:val="171514"/>
          <w:w w:val="110"/>
          <w:szCs w:val="18"/>
        </w:rPr>
        <w:t>quan</w:t>
      </w:r>
      <w:r w:rsidRPr="00F85BFF">
        <w:rPr>
          <w:rFonts w:cs="Times New Roman"/>
          <w:color w:val="171514"/>
          <w:spacing w:val="-10"/>
          <w:w w:val="110"/>
          <w:szCs w:val="18"/>
        </w:rPr>
        <w:t xml:space="preserve"> </w:t>
      </w:r>
      <w:r w:rsidRPr="00F85BFF">
        <w:rPr>
          <w:rFonts w:cs="Times New Roman"/>
          <w:color w:val="171514"/>
          <w:w w:val="110"/>
          <w:szCs w:val="18"/>
        </w:rPr>
        <w:t>hệ</w:t>
      </w:r>
      <w:r w:rsidRPr="00F85BFF">
        <w:rPr>
          <w:rFonts w:cs="Times New Roman"/>
          <w:color w:val="171514"/>
          <w:spacing w:val="-11"/>
          <w:w w:val="110"/>
          <w:szCs w:val="18"/>
        </w:rPr>
        <w:t xml:space="preserve"> </w:t>
      </w:r>
      <w:r w:rsidRPr="00F85BFF">
        <w:rPr>
          <w:rFonts w:cs="Times New Roman"/>
          <w:color w:val="171514"/>
          <w:w w:val="110"/>
          <w:szCs w:val="18"/>
        </w:rPr>
        <w:t>khóa</w:t>
      </w:r>
      <w:r w:rsidRPr="00F85BFF">
        <w:rPr>
          <w:rFonts w:cs="Times New Roman"/>
          <w:color w:val="171514"/>
          <w:spacing w:val="-10"/>
          <w:w w:val="110"/>
          <w:szCs w:val="18"/>
        </w:rPr>
        <w:t xml:space="preserve"> </w:t>
      </w:r>
      <w:r w:rsidRPr="00F85BFF">
        <w:rPr>
          <w:rFonts w:cs="Times New Roman"/>
          <w:color w:val="171514"/>
          <w:w w:val="110"/>
          <w:szCs w:val="18"/>
        </w:rPr>
        <w:t>ngoại,</w:t>
      </w:r>
      <w:r w:rsidRPr="00F85BFF">
        <w:rPr>
          <w:rFonts w:cs="Times New Roman"/>
          <w:color w:val="171514"/>
          <w:spacing w:val="-10"/>
          <w:w w:val="110"/>
          <w:szCs w:val="18"/>
        </w:rPr>
        <w:t xml:space="preserve"> </w:t>
      </w:r>
      <w:r w:rsidRPr="00F85BFF">
        <w:rPr>
          <w:rFonts w:cs="Times New Roman"/>
          <w:color w:val="171514"/>
          <w:w w:val="110"/>
          <w:szCs w:val="18"/>
        </w:rPr>
        <w:t>cũng</w:t>
      </w:r>
      <w:r w:rsidRPr="00F85BFF">
        <w:rPr>
          <w:rFonts w:cs="Times New Roman"/>
          <w:color w:val="171514"/>
          <w:spacing w:val="-10"/>
          <w:w w:val="110"/>
          <w:szCs w:val="18"/>
        </w:rPr>
        <w:t xml:space="preserve"> </w:t>
      </w:r>
      <w:r w:rsidRPr="00F85BFF">
        <w:rPr>
          <w:rFonts w:cs="Times New Roman"/>
          <w:color w:val="171514"/>
          <w:w w:val="110"/>
          <w:szCs w:val="18"/>
        </w:rPr>
        <w:t>như</w:t>
      </w:r>
      <w:r w:rsidRPr="00F85BFF">
        <w:rPr>
          <w:rFonts w:cs="Times New Roman"/>
          <w:color w:val="171514"/>
          <w:spacing w:val="-10"/>
          <w:w w:val="110"/>
          <w:szCs w:val="18"/>
        </w:rPr>
        <w:t xml:space="preserve"> </w:t>
      </w:r>
      <w:r w:rsidRPr="00F85BFF">
        <w:rPr>
          <w:rFonts w:cs="Times New Roman"/>
          <w:color w:val="171514"/>
          <w:w w:val="110"/>
          <w:szCs w:val="18"/>
        </w:rPr>
        <w:t>không</w:t>
      </w:r>
      <w:r w:rsidRPr="00F85BFF">
        <w:rPr>
          <w:rFonts w:cs="Times New Roman"/>
          <w:color w:val="171514"/>
          <w:spacing w:val="-10"/>
          <w:w w:val="110"/>
          <w:szCs w:val="18"/>
        </w:rPr>
        <w:t xml:space="preserve"> </w:t>
      </w:r>
      <w:r w:rsidRPr="00F85BFF">
        <w:rPr>
          <w:rFonts w:cs="Times New Roman"/>
          <w:color w:val="171514"/>
          <w:w w:val="110"/>
          <w:szCs w:val="18"/>
        </w:rPr>
        <w:t>thể</w:t>
      </w:r>
      <w:r w:rsidRPr="00F85BFF">
        <w:rPr>
          <w:rFonts w:cs="Times New Roman"/>
          <w:color w:val="171514"/>
          <w:spacing w:val="-11"/>
          <w:w w:val="110"/>
          <w:szCs w:val="18"/>
        </w:rPr>
        <w:t xml:space="preserve"> </w:t>
      </w:r>
      <w:r w:rsidRPr="00F85BFF">
        <w:rPr>
          <w:rFonts w:cs="Times New Roman"/>
          <w:color w:val="171514"/>
          <w:w w:val="110"/>
          <w:szCs w:val="18"/>
        </w:rPr>
        <w:t>xóa</w:t>
      </w:r>
      <w:r w:rsidRPr="00F85BFF">
        <w:rPr>
          <w:rFonts w:cs="Times New Roman"/>
          <w:color w:val="171514"/>
          <w:spacing w:val="-10"/>
          <w:w w:val="110"/>
          <w:szCs w:val="18"/>
        </w:rPr>
        <w:t xml:space="preserve"> </w:t>
      </w:r>
      <w:r w:rsidRPr="00F85BFF">
        <w:rPr>
          <w:rFonts w:cs="Times New Roman"/>
          <w:color w:val="171514"/>
          <w:w w:val="110"/>
          <w:szCs w:val="18"/>
        </w:rPr>
        <w:t>thuộc</w:t>
      </w:r>
      <w:r w:rsidRPr="00F85BFF">
        <w:rPr>
          <w:rFonts w:cs="Times New Roman"/>
          <w:color w:val="171514"/>
          <w:spacing w:val="-10"/>
          <w:w w:val="110"/>
          <w:szCs w:val="18"/>
        </w:rPr>
        <w:t xml:space="preserve"> </w:t>
      </w:r>
      <w:r w:rsidRPr="00F85BFF">
        <w:rPr>
          <w:rFonts w:cs="Times New Roman"/>
          <w:color w:val="171514"/>
          <w:w w:val="110"/>
          <w:szCs w:val="18"/>
        </w:rPr>
        <w:t>tính</w:t>
      </w:r>
      <w:r w:rsidRPr="00F85BFF">
        <w:rPr>
          <w:rFonts w:cs="Times New Roman"/>
          <w:color w:val="171514"/>
          <w:spacing w:val="-44"/>
          <w:w w:val="110"/>
          <w:szCs w:val="18"/>
        </w:rPr>
        <w:t xml:space="preserve"> </w:t>
      </w:r>
      <w:r w:rsidRPr="00F85BFF">
        <w:rPr>
          <w:rFonts w:cs="Times New Roman"/>
          <w:color w:val="171514"/>
          <w:w w:val="110"/>
          <w:szCs w:val="18"/>
        </w:rPr>
        <w:t>nếu</w:t>
      </w:r>
      <w:r w:rsidRPr="00F85BFF">
        <w:rPr>
          <w:rFonts w:cs="Times New Roman"/>
          <w:color w:val="171514"/>
          <w:spacing w:val="-6"/>
          <w:w w:val="110"/>
          <w:szCs w:val="18"/>
        </w:rPr>
        <w:t xml:space="preserve"> </w:t>
      </w:r>
      <w:r w:rsidRPr="00F85BFF">
        <w:rPr>
          <w:rFonts w:cs="Times New Roman"/>
          <w:color w:val="171514"/>
          <w:w w:val="110"/>
          <w:szCs w:val="18"/>
        </w:rPr>
        <w:t>đó</w:t>
      </w:r>
      <w:r w:rsidRPr="00F85BFF">
        <w:rPr>
          <w:rFonts w:cs="Times New Roman"/>
          <w:color w:val="171514"/>
          <w:spacing w:val="-5"/>
          <w:w w:val="110"/>
          <w:szCs w:val="18"/>
        </w:rPr>
        <w:t xml:space="preserve"> </w:t>
      </w:r>
      <w:r w:rsidRPr="00F85BFF">
        <w:rPr>
          <w:rFonts w:cs="Times New Roman"/>
          <w:color w:val="171514"/>
          <w:w w:val="110"/>
          <w:szCs w:val="18"/>
        </w:rPr>
        <w:t>là</w:t>
      </w:r>
      <w:r w:rsidRPr="00F85BFF">
        <w:rPr>
          <w:rFonts w:cs="Times New Roman"/>
          <w:color w:val="171514"/>
          <w:spacing w:val="-5"/>
          <w:w w:val="110"/>
          <w:szCs w:val="18"/>
        </w:rPr>
        <w:t xml:space="preserve"> </w:t>
      </w:r>
      <w:r w:rsidRPr="00F85BFF">
        <w:rPr>
          <w:rFonts w:cs="Times New Roman"/>
          <w:color w:val="171514"/>
          <w:w w:val="110"/>
          <w:szCs w:val="18"/>
        </w:rPr>
        <w:t>thuộc</w:t>
      </w:r>
      <w:r w:rsidRPr="00F85BFF">
        <w:rPr>
          <w:rFonts w:cs="Times New Roman"/>
          <w:color w:val="171514"/>
          <w:spacing w:val="-5"/>
          <w:w w:val="110"/>
          <w:szCs w:val="18"/>
        </w:rPr>
        <w:t xml:space="preserve"> </w:t>
      </w:r>
      <w:r w:rsidRPr="00F85BFF">
        <w:rPr>
          <w:rFonts w:cs="Times New Roman"/>
          <w:color w:val="171514"/>
          <w:w w:val="110"/>
          <w:szCs w:val="18"/>
        </w:rPr>
        <w:t>tính</w:t>
      </w:r>
      <w:r w:rsidRPr="00F85BFF">
        <w:rPr>
          <w:rFonts w:cs="Times New Roman"/>
          <w:color w:val="171514"/>
          <w:spacing w:val="-6"/>
          <w:w w:val="110"/>
          <w:szCs w:val="18"/>
        </w:rPr>
        <w:t xml:space="preserve"> </w:t>
      </w:r>
      <w:r w:rsidRPr="00F85BFF">
        <w:rPr>
          <w:rFonts w:cs="Times New Roman"/>
          <w:color w:val="171514"/>
          <w:w w:val="110"/>
          <w:szCs w:val="18"/>
        </w:rPr>
        <w:t>duy</w:t>
      </w:r>
      <w:r w:rsidRPr="00F85BFF">
        <w:rPr>
          <w:rFonts w:cs="Times New Roman"/>
          <w:color w:val="171514"/>
          <w:spacing w:val="-5"/>
          <w:w w:val="110"/>
          <w:szCs w:val="18"/>
        </w:rPr>
        <w:t xml:space="preserve"> </w:t>
      </w:r>
      <w:r w:rsidRPr="00F85BFF">
        <w:rPr>
          <w:rFonts w:cs="Times New Roman"/>
          <w:color w:val="171514"/>
          <w:w w:val="110"/>
          <w:szCs w:val="18"/>
        </w:rPr>
        <w:t>nhất</w:t>
      </w:r>
      <w:r w:rsidRPr="00F85BFF">
        <w:rPr>
          <w:rFonts w:cs="Times New Roman"/>
          <w:color w:val="171514"/>
          <w:spacing w:val="-5"/>
          <w:w w:val="110"/>
          <w:szCs w:val="18"/>
        </w:rPr>
        <w:t xml:space="preserve"> </w:t>
      </w:r>
      <w:r w:rsidRPr="00F85BFF">
        <w:rPr>
          <w:rFonts w:cs="Times New Roman"/>
          <w:color w:val="171514"/>
          <w:w w:val="110"/>
          <w:szCs w:val="18"/>
        </w:rPr>
        <w:t>trong</w:t>
      </w:r>
      <w:r w:rsidRPr="00F85BFF">
        <w:rPr>
          <w:rFonts w:cs="Times New Roman"/>
          <w:color w:val="171514"/>
          <w:spacing w:val="-5"/>
          <w:w w:val="110"/>
          <w:szCs w:val="18"/>
        </w:rPr>
        <w:t xml:space="preserve"> </w:t>
      </w:r>
      <w:r w:rsidRPr="00F85BFF">
        <w:rPr>
          <w:rFonts w:cs="Times New Roman"/>
          <w:color w:val="171514"/>
          <w:w w:val="110"/>
          <w:szCs w:val="18"/>
        </w:rPr>
        <w:t>bảng.</w:t>
      </w:r>
    </w:p>
    <w:p w14:paraId="0F103961" w14:textId="744BB509" w:rsidR="006973F2" w:rsidRPr="00F85BFF" w:rsidRDefault="00481896" w:rsidP="0073045F">
      <w:pPr>
        <w:pStyle w:val="u2"/>
        <w:spacing w:before="173"/>
        <w:rPr>
          <w:rFonts w:cs="Times New Roman"/>
          <w:sz w:val="36"/>
          <w:szCs w:val="36"/>
        </w:rPr>
      </w:pPr>
      <w:r w:rsidRPr="00F85BFF">
        <w:rPr>
          <w:rFonts w:cs="Times New Roman"/>
          <w:color w:val="171514"/>
          <w:w w:val="105"/>
          <w:sz w:val="36"/>
          <w:szCs w:val="36"/>
        </w:rPr>
        <w:t>8-3f</w:t>
      </w:r>
      <w:r w:rsidR="00F85BFF" w:rsidRPr="006205AD">
        <w:rPr>
          <w:rFonts w:cs="Times New Roman"/>
          <w:color w:val="171514"/>
          <w:w w:val="105"/>
          <w:sz w:val="36"/>
          <w:szCs w:val="36"/>
        </w:rPr>
        <w:t xml:space="preserve"> </w:t>
      </w:r>
      <w:r w:rsidRPr="00F85BFF">
        <w:rPr>
          <w:rFonts w:cs="Times New Roman"/>
          <w:color w:val="007933"/>
          <w:w w:val="105"/>
          <w:sz w:val="36"/>
          <w:szCs w:val="36"/>
        </w:rPr>
        <w:t>Xóa</w:t>
      </w:r>
      <w:r w:rsidRPr="00F85BFF">
        <w:rPr>
          <w:rFonts w:cs="Times New Roman"/>
          <w:color w:val="007933"/>
          <w:spacing w:val="3"/>
          <w:w w:val="105"/>
          <w:sz w:val="36"/>
          <w:szCs w:val="36"/>
        </w:rPr>
        <w:t xml:space="preserve"> </w:t>
      </w:r>
      <w:r w:rsidRPr="00F85BFF">
        <w:rPr>
          <w:rFonts w:cs="Times New Roman"/>
          <w:color w:val="007933"/>
          <w:w w:val="105"/>
          <w:sz w:val="36"/>
          <w:szCs w:val="36"/>
        </w:rPr>
        <w:t>một</w:t>
      </w:r>
      <w:r w:rsidRPr="00F85BFF">
        <w:rPr>
          <w:rFonts w:cs="Times New Roman"/>
          <w:color w:val="007933"/>
          <w:spacing w:val="3"/>
          <w:w w:val="105"/>
          <w:sz w:val="36"/>
          <w:szCs w:val="36"/>
        </w:rPr>
        <w:t xml:space="preserve"> </w:t>
      </w:r>
      <w:r w:rsidRPr="00F85BFF">
        <w:rPr>
          <w:rFonts w:cs="Times New Roman"/>
          <w:color w:val="007933"/>
          <w:w w:val="105"/>
          <w:sz w:val="36"/>
          <w:szCs w:val="36"/>
        </w:rPr>
        <w:t>bảng</w:t>
      </w:r>
      <w:r w:rsidRPr="00F85BFF">
        <w:rPr>
          <w:rFonts w:cs="Times New Roman"/>
          <w:color w:val="007933"/>
          <w:spacing w:val="3"/>
          <w:w w:val="105"/>
          <w:sz w:val="36"/>
          <w:szCs w:val="36"/>
        </w:rPr>
        <w:t xml:space="preserve"> </w:t>
      </w:r>
      <w:r w:rsidRPr="00F85BFF">
        <w:rPr>
          <w:rFonts w:cs="Times New Roman"/>
          <w:color w:val="007933"/>
          <w:w w:val="105"/>
          <w:sz w:val="36"/>
          <w:szCs w:val="36"/>
        </w:rPr>
        <w:t>khỏi</w:t>
      </w:r>
      <w:r w:rsidRPr="00F85BFF">
        <w:rPr>
          <w:rFonts w:cs="Times New Roman"/>
          <w:color w:val="007933"/>
          <w:spacing w:val="4"/>
          <w:w w:val="105"/>
          <w:sz w:val="36"/>
          <w:szCs w:val="36"/>
        </w:rPr>
        <w:t xml:space="preserve"> </w:t>
      </w:r>
      <w:r w:rsidRPr="00F85BFF">
        <w:rPr>
          <w:rFonts w:cs="Times New Roman"/>
          <w:color w:val="007933"/>
          <w:w w:val="105"/>
          <w:sz w:val="36"/>
          <w:szCs w:val="36"/>
        </w:rPr>
        <w:t>Cơ</w:t>
      </w:r>
      <w:r w:rsidRPr="00F85BFF">
        <w:rPr>
          <w:rFonts w:cs="Times New Roman"/>
          <w:color w:val="007933"/>
          <w:spacing w:val="3"/>
          <w:w w:val="105"/>
          <w:sz w:val="36"/>
          <w:szCs w:val="36"/>
        </w:rPr>
        <w:t xml:space="preserve"> </w:t>
      </w:r>
      <w:r w:rsidRPr="00F85BFF">
        <w:rPr>
          <w:rFonts w:cs="Times New Roman"/>
          <w:color w:val="007933"/>
          <w:w w:val="105"/>
          <w:sz w:val="36"/>
          <w:szCs w:val="36"/>
        </w:rPr>
        <w:t>sở</w:t>
      </w:r>
      <w:r w:rsidRPr="00F85BFF">
        <w:rPr>
          <w:rFonts w:cs="Times New Roman"/>
          <w:color w:val="007933"/>
          <w:spacing w:val="3"/>
          <w:w w:val="105"/>
          <w:sz w:val="36"/>
          <w:szCs w:val="36"/>
        </w:rPr>
        <w:t xml:space="preserve"> </w:t>
      </w:r>
      <w:r w:rsidRPr="00F85BFF">
        <w:rPr>
          <w:rFonts w:cs="Times New Roman"/>
          <w:color w:val="007933"/>
          <w:w w:val="105"/>
          <w:sz w:val="36"/>
          <w:szCs w:val="36"/>
        </w:rPr>
        <w:t>dữ</w:t>
      </w:r>
      <w:r w:rsidRPr="00F85BFF">
        <w:rPr>
          <w:rFonts w:cs="Times New Roman"/>
          <w:color w:val="007933"/>
          <w:spacing w:val="3"/>
          <w:w w:val="105"/>
          <w:sz w:val="36"/>
          <w:szCs w:val="36"/>
        </w:rPr>
        <w:t xml:space="preserve"> </w:t>
      </w:r>
      <w:r w:rsidRPr="00F85BFF">
        <w:rPr>
          <w:rFonts w:cs="Times New Roman"/>
          <w:color w:val="007933"/>
          <w:w w:val="105"/>
          <w:sz w:val="36"/>
          <w:szCs w:val="36"/>
        </w:rPr>
        <w:t>liệu</w:t>
      </w:r>
    </w:p>
    <w:p w14:paraId="7C75F083" w14:textId="069708D5" w:rsidR="006973F2" w:rsidRPr="00F85BFF" w:rsidRDefault="00481896" w:rsidP="001B4BF5">
      <w:pPr>
        <w:ind w:left="3119" w:right="1750"/>
      </w:pPr>
      <w:r w:rsidRPr="00F85BFF">
        <w:rPr>
          <w:w w:val="105"/>
        </w:rPr>
        <w:t>Một</w:t>
      </w:r>
      <w:r w:rsidRPr="00F85BFF">
        <w:rPr>
          <w:spacing w:val="5"/>
          <w:w w:val="105"/>
        </w:rPr>
        <w:t xml:space="preserve"> </w:t>
      </w:r>
      <w:r w:rsidRPr="00F85BFF">
        <w:rPr>
          <w:w w:val="105"/>
        </w:rPr>
        <w:t>bảng</w:t>
      </w:r>
      <w:r w:rsidRPr="00F85BFF">
        <w:rPr>
          <w:spacing w:val="6"/>
          <w:w w:val="105"/>
        </w:rPr>
        <w:t xml:space="preserve"> </w:t>
      </w:r>
      <w:r w:rsidRPr="00F85BFF">
        <w:rPr>
          <w:w w:val="105"/>
        </w:rPr>
        <w:t>có</w:t>
      </w:r>
      <w:r w:rsidRPr="00F85BFF">
        <w:rPr>
          <w:spacing w:val="6"/>
          <w:w w:val="105"/>
        </w:rPr>
        <w:t xml:space="preserve"> </w:t>
      </w:r>
      <w:r w:rsidRPr="00F85BFF">
        <w:rPr>
          <w:w w:val="105"/>
        </w:rPr>
        <w:t>thể</w:t>
      </w:r>
      <w:r w:rsidRPr="00F85BFF">
        <w:rPr>
          <w:spacing w:val="5"/>
          <w:w w:val="105"/>
        </w:rPr>
        <w:t xml:space="preserve"> </w:t>
      </w:r>
      <w:r w:rsidRPr="00F85BFF">
        <w:rPr>
          <w:w w:val="105"/>
        </w:rPr>
        <w:t>được</w:t>
      </w:r>
      <w:r w:rsidRPr="00F85BFF">
        <w:rPr>
          <w:spacing w:val="6"/>
          <w:w w:val="105"/>
        </w:rPr>
        <w:t xml:space="preserve"> </w:t>
      </w:r>
      <w:r w:rsidRPr="00F85BFF">
        <w:rPr>
          <w:w w:val="105"/>
        </w:rPr>
        <w:t>xóa</w:t>
      </w:r>
      <w:r w:rsidRPr="00F85BFF">
        <w:rPr>
          <w:spacing w:val="6"/>
          <w:w w:val="105"/>
        </w:rPr>
        <w:t xml:space="preserve"> </w:t>
      </w:r>
      <w:r w:rsidRPr="00F85BFF">
        <w:rPr>
          <w:w w:val="105"/>
        </w:rPr>
        <w:t>khỏi</w:t>
      </w:r>
      <w:r w:rsidRPr="00F85BFF">
        <w:rPr>
          <w:spacing w:val="5"/>
          <w:w w:val="105"/>
        </w:rPr>
        <w:t xml:space="preserve"> </w:t>
      </w:r>
      <w:r w:rsidRPr="00F85BFF">
        <w:rPr>
          <w:w w:val="105"/>
        </w:rPr>
        <w:t>cơ</w:t>
      </w:r>
      <w:r w:rsidRPr="00F85BFF">
        <w:rPr>
          <w:spacing w:val="6"/>
          <w:w w:val="105"/>
        </w:rPr>
        <w:t xml:space="preserve"> </w:t>
      </w:r>
      <w:r w:rsidRPr="00F85BFF">
        <w:rPr>
          <w:w w:val="105"/>
        </w:rPr>
        <w:t>sở</w:t>
      </w:r>
      <w:r w:rsidRPr="00F85BFF">
        <w:rPr>
          <w:spacing w:val="6"/>
          <w:w w:val="105"/>
        </w:rPr>
        <w:t xml:space="preserve"> </w:t>
      </w:r>
      <w:r w:rsidRPr="00F85BFF">
        <w:rPr>
          <w:w w:val="105"/>
        </w:rPr>
        <w:t>dữ</w:t>
      </w:r>
      <w:r w:rsidRPr="00F85BFF">
        <w:rPr>
          <w:spacing w:val="6"/>
          <w:w w:val="105"/>
        </w:rPr>
        <w:t xml:space="preserve"> </w:t>
      </w:r>
      <w:r w:rsidRPr="00F85BFF">
        <w:rPr>
          <w:w w:val="105"/>
        </w:rPr>
        <w:t>liệu</w:t>
      </w:r>
      <w:r w:rsidRPr="00F85BFF">
        <w:rPr>
          <w:spacing w:val="5"/>
          <w:w w:val="105"/>
        </w:rPr>
        <w:t xml:space="preserve"> </w:t>
      </w:r>
      <w:r w:rsidRPr="00F85BFF">
        <w:rPr>
          <w:w w:val="105"/>
        </w:rPr>
        <w:t>bằng</w:t>
      </w:r>
      <w:r w:rsidRPr="00F85BFF">
        <w:rPr>
          <w:spacing w:val="6"/>
          <w:w w:val="105"/>
        </w:rPr>
        <w:t xml:space="preserve"> </w:t>
      </w:r>
      <w:r w:rsidRPr="00F85BFF">
        <w:rPr>
          <w:w w:val="105"/>
        </w:rPr>
        <w:t>cách</w:t>
      </w:r>
      <w:r w:rsidRPr="00F85BFF">
        <w:rPr>
          <w:spacing w:val="6"/>
          <w:w w:val="105"/>
        </w:rPr>
        <w:t xml:space="preserve"> </w:t>
      </w:r>
      <w:r w:rsidRPr="00F85BFF">
        <w:rPr>
          <w:w w:val="105"/>
        </w:rPr>
        <w:t>sử</w:t>
      </w:r>
      <w:r w:rsidRPr="00F85BFF">
        <w:rPr>
          <w:spacing w:val="5"/>
          <w:w w:val="105"/>
        </w:rPr>
        <w:t xml:space="preserve"> </w:t>
      </w:r>
      <w:r w:rsidRPr="00F85BFF">
        <w:rPr>
          <w:w w:val="105"/>
        </w:rPr>
        <w:t>dụng</w:t>
      </w:r>
      <w:r w:rsidR="006374BB">
        <w:rPr>
          <w:w w:val="105"/>
          <w:lang w:val="en-US"/>
        </w:rPr>
        <w:t xml:space="preserve"> lệnh</w:t>
      </w:r>
      <w:r w:rsidR="00F85BFF" w:rsidRPr="006205AD">
        <w:rPr>
          <w:b/>
          <w:color w:val="215F7F"/>
          <w:w w:val="105"/>
        </w:rPr>
        <w:t xml:space="preserve"> DROP TABL</w:t>
      </w:r>
      <w:r w:rsidR="006374BB">
        <w:rPr>
          <w:b/>
          <w:color w:val="215F7F"/>
          <w:w w:val="105"/>
          <w:lang w:val="en-US"/>
        </w:rPr>
        <w:t>E</w:t>
      </w:r>
      <w:r w:rsidRPr="00F85BFF">
        <w:rPr>
          <w:w w:val="105"/>
        </w:rPr>
        <w:t>.</w:t>
      </w:r>
      <w:r w:rsidRPr="00F85BFF">
        <w:rPr>
          <w:spacing w:val="-6"/>
          <w:w w:val="105"/>
        </w:rPr>
        <w:t xml:space="preserve"> </w:t>
      </w:r>
      <w:r w:rsidRPr="00F85BFF">
        <w:rPr>
          <w:w w:val="105"/>
        </w:rPr>
        <w:t>Ví</w:t>
      </w:r>
      <w:r w:rsidRPr="00F85BFF">
        <w:rPr>
          <w:spacing w:val="-5"/>
          <w:w w:val="105"/>
        </w:rPr>
        <w:t xml:space="preserve"> </w:t>
      </w:r>
      <w:r w:rsidRPr="00F85BFF">
        <w:rPr>
          <w:w w:val="105"/>
        </w:rPr>
        <w:t>dụ:</w:t>
      </w:r>
      <w:r w:rsidRPr="00F85BFF">
        <w:rPr>
          <w:spacing w:val="-5"/>
          <w:w w:val="105"/>
        </w:rPr>
        <w:t xml:space="preserve"> </w:t>
      </w:r>
      <w:r w:rsidRPr="00F85BFF">
        <w:rPr>
          <w:w w:val="105"/>
        </w:rPr>
        <w:t>bạn</w:t>
      </w:r>
      <w:r w:rsidRPr="00F85BFF">
        <w:rPr>
          <w:spacing w:val="-5"/>
          <w:w w:val="105"/>
        </w:rPr>
        <w:t xml:space="preserve"> </w:t>
      </w:r>
      <w:r w:rsidRPr="00F85BFF">
        <w:rPr>
          <w:w w:val="105"/>
        </w:rPr>
        <w:t>có</w:t>
      </w:r>
      <w:r w:rsidRPr="00F85BFF">
        <w:rPr>
          <w:spacing w:val="-5"/>
          <w:w w:val="105"/>
        </w:rPr>
        <w:t xml:space="preserve"> </w:t>
      </w:r>
      <w:r w:rsidRPr="00F85BFF">
        <w:rPr>
          <w:w w:val="105"/>
        </w:rPr>
        <w:t>thể</w:t>
      </w:r>
      <w:r w:rsidRPr="00F85BFF">
        <w:rPr>
          <w:spacing w:val="-5"/>
          <w:w w:val="105"/>
        </w:rPr>
        <w:t xml:space="preserve"> </w:t>
      </w:r>
      <w:r w:rsidRPr="00F85BFF">
        <w:rPr>
          <w:w w:val="105"/>
        </w:rPr>
        <w:t>xóa</w:t>
      </w:r>
      <w:r w:rsidRPr="00F85BFF">
        <w:rPr>
          <w:spacing w:val="-5"/>
          <w:w w:val="105"/>
        </w:rPr>
        <w:t xml:space="preserve"> </w:t>
      </w:r>
      <w:r w:rsidRPr="00F85BFF">
        <w:rPr>
          <w:w w:val="105"/>
        </w:rPr>
        <w:t>bảng</w:t>
      </w:r>
      <w:r w:rsidRPr="00F85BFF">
        <w:rPr>
          <w:spacing w:val="-5"/>
          <w:w w:val="105"/>
        </w:rPr>
        <w:t xml:space="preserve"> </w:t>
      </w:r>
      <w:r w:rsidRPr="00F85BFF">
        <w:rPr>
          <w:w w:val="105"/>
        </w:rPr>
        <w:t>PART</w:t>
      </w:r>
      <w:r w:rsidRPr="00F85BFF">
        <w:rPr>
          <w:spacing w:val="-6"/>
          <w:w w:val="105"/>
        </w:rPr>
        <w:t xml:space="preserve"> </w:t>
      </w:r>
      <w:r w:rsidRPr="00F85BFF">
        <w:rPr>
          <w:w w:val="105"/>
        </w:rPr>
        <w:t>bạn</w:t>
      </w:r>
      <w:r w:rsidRPr="00F85BFF">
        <w:rPr>
          <w:spacing w:val="-5"/>
          <w:w w:val="105"/>
        </w:rPr>
        <w:t xml:space="preserve"> </w:t>
      </w:r>
      <w:r w:rsidRPr="00F85BFF">
        <w:rPr>
          <w:w w:val="105"/>
        </w:rPr>
        <w:t>vừa</w:t>
      </w:r>
      <w:r w:rsidRPr="00F85BFF">
        <w:rPr>
          <w:spacing w:val="-5"/>
          <w:w w:val="105"/>
        </w:rPr>
        <w:t xml:space="preserve"> </w:t>
      </w:r>
      <w:r w:rsidRPr="00F85BFF">
        <w:rPr>
          <w:w w:val="105"/>
        </w:rPr>
        <w:t>tạo</w:t>
      </w:r>
      <w:r w:rsidRPr="00F85BFF">
        <w:rPr>
          <w:spacing w:val="-5"/>
          <w:w w:val="105"/>
        </w:rPr>
        <w:t xml:space="preserve"> </w:t>
      </w:r>
      <w:r w:rsidRPr="00F85BFF">
        <w:rPr>
          <w:w w:val="105"/>
        </w:rPr>
        <w:t>bằng</w:t>
      </w:r>
      <w:r w:rsidRPr="00F85BFF">
        <w:rPr>
          <w:spacing w:val="-5"/>
          <w:w w:val="105"/>
        </w:rPr>
        <w:t xml:space="preserve"> </w:t>
      </w:r>
      <w:r w:rsidRPr="00F85BFF">
        <w:rPr>
          <w:w w:val="105"/>
        </w:rPr>
        <w:t>lệnh</w:t>
      </w:r>
      <w:r w:rsidRPr="00F85BFF">
        <w:rPr>
          <w:spacing w:val="-5"/>
          <w:w w:val="105"/>
        </w:rPr>
        <w:t xml:space="preserve"> </w:t>
      </w:r>
      <w:r w:rsidRPr="00F85BFF">
        <w:rPr>
          <w:w w:val="105"/>
        </w:rPr>
        <w:t>sau:</w:t>
      </w:r>
    </w:p>
    <w:p w14:paraId="5398CD38" w14:textId="7ACEF1D7" w:rsidR="006973F2" w:rsidRPr="00F85BFF" w:rsidRDefault="00F85BFF" w:rsidP="0073045F">
      <w:pPr>
        <w:spacing w:before="165"/>
        <w:ind w:left="3170"/>
        <w:rPr>
          <w:rFonts w:cs="Times New Roman"/>
          <w:szCs w:val="18"/>
        </w:rPr>
      </w:pPr>
      <w:r w:rsidRPr="006205AD">
        <w:rPr>
          <w:rFonts w:cs="Times New Roman"/>
          <w:color w:val="171514"/>
          <w:szCs w:val="18"/>
        </w:rPr>
        <w:t>DROP TABLE PART</w:t>
      </w:r>
      <w:r w:rsidR="00481896" w:rsidRPr="00F85BFF">
        <w:rPr>
          <w:rFonts w:cs="Times New Roman"/>
          <w:color w:val="171514"/>
          <w:szCs w:val="18"/>
        </w:rPr>
        <w:t>;</w:t>
      </w:r>
    </w:p>
    <w:p w14:paraId="2805D275" w14:textId="0B1BF8FB" w:rsidR="006973F2" w:rsidRPr="00F85BFF" w:rsidRDefault="00D21267" w:rsidP="0073045F">
      <w:pPr>
        <w:spacing w:before="192" w:line="276" w:lineRule="auto"/>
        <w:ind w:left="3120" w:right="1470" w:firstLine="264"/>
        <w:rPr>
          <w:rFonts w:cs="Times New Roman"/>
          <w:szCs w:val="18"/>
        </w:rPr>
      </w:pPr>
      <w:r>
        <w:rPr>
          <w:noProof/>
        </w:rPr>
        <mc:AlternateContent>
          <mc:Choice Requires="wpg">
            <w:drawing>
              <wp:anchor distT="0" distB="0" distL="114300" distR="114300" simplePos="0" relativeHeight="15741952" behindDoc="0" locked="0" layoutInCell="1" allowOverlap="1" wp14:anchorId="4B45EDD2" wp14:editId="29B50835">
                <wp:simplePos x="0" y="0"/>
                <wp:positionH relativeFrom="page">
                  <wp:posOffset>457200</wp:posOffset>
                </wp:positionH>
                <wp:positionV relativeFrom="paragraph">
                  <wp:posOffset>179705</wp:posOffset>
                </wp:positionV>
                <wp:extent cx="1299845" cy="1400175"/>
                <wp:effectExtent l="0" t="0" r="0" b="0"/>
                <wp:wrapNone/>
                <wp:docPr id="1412879098" name="Nhóm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1400175"/>
                          <a:chOff x="720" y="283"/>
                          <a:chExt cx="2047" cy="2205"/>
                        </a:xfrm>
                      </wpg:grpSpPr>
                      <wps:wsp>
                        <wps:cNvPr id="289744285" name="Rectangle 440"/>
                        <wps:cNvSpPr>
                          <a:spLocks noChangeArrowheads="1"/>
                        </wps:cNvSpPr>
                        <wps:spPr bwMode="auto">
                          <a:xfrm>
                            <a:off x="720" y="283"/>
                            <a:ext cx="2047" cy="2205"/>
                          </a:xfrm>
                          <a:prstGeom prst="rect">
                            <a:avLst/>
                          </a:prstGeom>
                          <a:solidFill>
                            <a:srgbClr val="D0E0D0"/>
                          </a:solidFill>
                          <a:ln>
                            <a:noFill/>
                          </a:ln>
                        </wps:spPr>
                        <wps:bodyPr rot="0" vert="horz" wrap="square" lIns="91440" tIns="45720" rIns="91440" bIns="45720" anchor="t" anchorCtr="0" upright="1">
                          <a:noAutofit/>
                        </wps:bodyPr>
                      </wps:wsp>
                      <wps:wsp>
                        <wps:cNvPr id="54717379" name="Text Box 439"/>
                        <wps:cNvSpPr txBox="1">
                          <a:spLocks noChangeArrowheads="1"/>
                        </wps:cNvSpPr>
                        <wps:spPr bwMode="auto">
                          <a:xfrm>
                            <a:off x="720" y="283"/>
                            <a:ext cx="2047" cy="2205"/>
                          </a:xfrm>
                          <a:prstGeom prst="rect">
                            <a:avLst/>
                          </a:prstGeom>
                          <a:noFill/>
                          <a:ln>
                            <a:noFill/>
                          </a:ln>
                        </wps:spPr>
                        <wps:txbx>
                          <w:txbxContent>
                            <w:p w14:paraId="65F8BF83" w14:textId="49B75D7F" w:rsidR="006973F2" w:rsidRPr="00F85BFF" w:rsidRDefault="00F85BFF">
                              <w:pPr>
                                <w:spacing w:before="91"/>
                                <w:ind w:left="120"/>
                                <w:rPr>
                                  <w:rFonts w:cs="Times New Roman"/>
                                  <w:b/>
                                  <w:sz w:val="16"/>
                                  <w:szCs w:val="16"/>
                                  <w:lang w:val="en-US"/>
                                </w:rPr>
                              </w:pPr>
                              <w:r>
                                <w:rPr>
                                  <w:rFonts w:cs="Times New Roman"/>
                                  <w:b/>
                                  <w:color w:val="215F7F"/>
                                  <w:w w:val="105"/>
                                  <w:sz w:val="16"/>
                                  <w:szCs w:val="16"/>
                                  <w:lang w:val="en-US"/>
                                </w:rPr>
                                <w:t>DROP TABLE</w:t>
                              </w:r>
                            </w:p>
                            <w:p w14:paraId="12D7F9A2" w14:textId="4BF4FCFC" w:rsidR="006973F2" w:rsidRPr="00F85BFF" w:rsidRDefault="00481896">
                              <w:pPr>
                                <w:spacing w:before="66" w:line="381" w:lineRule="auto"/>
                                <w:ind w:left="120" w:right="143"/>
                                <w:rPr>
                                  <w:rFonts w:cs="Times New Roman"/>
                                  <w:sz w:val="16"/>
                                  <w:szCs w:val="16"/>
                                </w:rPr>
                              </w:pPr>
                              <w:r w:rsidRPr="00F85BFF">
                                <w:rPr>
                                  <w:rFonts w:cs="Times New Roman"/>
                                  <w:color w:val="171514"/>
                                  <w:w w:val="105"/>
                                  <w:sz w:val="16"/>
                                  <w:szCs w:val="16"/>
                                </w:rPr>
                                <w:t>Lệnh SQL được sử dụng để xó</w:t>
                              </w:r>
                              <w:r w:rsidR="00F85BFF">
                                <w:rPr>
                                  <w:rFonts w:cs="Times New Roman"/>
                                  <w:color w:val="171514"/>
                                  <w:w w:val="105"/>
                                  <w:sz w:val="16"/>
                                  <w:szCs w:val="16"/>
                                  <w:lang w:val="en-US"/>
                                </w:rPr>
                                <w:t xml:space="preserve">a </w:t>
                              </w:r>
                              <w:r w:rsidRPr="00F85BFF">
                                <w:rPr>
                                  <w:rFonts w:cs="Times New Roman"/>
                                  <w:color w:val="171514"/>
                                  <w:w w:val="105"/>
                                  <w:sz w:val="16"/>
                                  <w:szCs w:val="16"/>
                                </w:rPr>
                                <w:t>các</w:t>
                              </w:r>
                              <w:r w:rsidRPr="00F85BFF">
                                <w:rPr>
                                  <w:rFonts w:cs="Times New Roman"/>
                                  <w:color w:val="171514"/>
                                  <w:spacing w:val="3"/>
                                  <w:w w:val="105"/>
                                  <w:sz w:val="16"/>
                                  <w:szCs w:val="16"/>
                                </w:rPr>
                                <w:t xml:space="preserve"> </w:t>
                              </w:r>
                              <w:r w:rsidRPr="00F85BFF">
                                <w:rPr>
                                  <w:rFonts w:cs="Times New Roman"/>
                                  <w:color w:val="171514"/>
                                  <w:w w:val="105"/>
                                  <w:sz w:val="16"/>
                                  <w:szCs w:val="16"/>
                                </w:rPr>
                                <w:t>đối</w:t>
                              </w:r>
                              <w:r w:rsidRPr="00F85BFF">
                                <w:rPr>
                                  <w:rFonts w:cs="Times New Roman"/>
                                  <w:color w:val="171514"/>
                                  <w:spacing w:val="4"/>
                                  <w:w w:val="105"/>
                                  <w:sz w:val="16"/>
                                  <w:szCs w:val="16"/>
                                </w:rPr>
                                <w:t xml:space="preserve"> </w:t>
                              </w:r>
                              <w:r w:rsidRPr="00F85BFF">
                                <w:rPr>
                                  <w:rFonts w:cs="Times New Roman"/>
                                  <w:color w:val="171514"/>
                                  <w:w w:val="105"/>
                                  <w:sz w:val="16"/>
                                  <w:szCs w:val="16"/>
                                </w:rPr>
                                <w:t>tượng</w:t>
                              </w:r>
                              <w:r w:rsidRPr="00F85BFF">
                                <w:rPr>
                                  <w:rFonts w:cs="Times New Roman"/>
                                  <w:color w:val="171514"/>
                                  <w:spacing w:val="3"/>
                                  <w:w w:val="105"/>
                                  <w:sz w:val="16"/>
                                  <w:szCs w:val="16"/>
                                </w:rPr>
                                <w:t xml:space="preserve"> </w:t>
                              </w:r>
                              <w:r w:rsidRPr="00F85BFF">
                                <w:rPr>
                                  <w:rFonts w:cs="Times New Roman"/>
                                  <w:color w:val="171514"/>
                                  <w:w w:val="105"/>
                                  <w:sz w:val="16"/>
                                  <w:szCs w:val="16"/>
                                </w:rPr>
                                <w:t>cơ</w:t>
                              </w:r>
                              <w:r w:rsidRPr="00F85BFF">
                                <w:rPr>
                                  <w:rFonts w:cs="Times New Roman"/>
                                  <w:color w:val="171514"/>
                                  <w:spacing w:val="4"/>
                                  <w:w w:val="105"/>
                                  <w:sz w:val="16"/>
                                  <w:szCs w:val="16"/>
                                </w:rPr>
                                <w:t xml:space="preserve"> </w:t>
                              </w:r>
                              <w:r w:rsidRPr="00F85BFF">
                                <w:rPr>
                                  <w:rFonts w:cs="Times New Roman"/>
                                  <w:color w:val="171514"/>
                                  <w:w w:val="105"/>
                                  <w:sz w:val="16"/>
                                  <w:szCs w:val="16"/>
                                </w:rPr>
                                <w:t>sở</w:t>
                              </w:r>
                              <w:r w:rsidRPr="00F85BFF">
                                <w:rPr>
                                  <w:rFonts w:cs="Times New Roman"/>
                                  <w:color w:val="171514"/>
                                  <w:spacing w:val="3"/>
                                  <w:w w:val="105"/>
                                  <w:sz w:val="16"/>
                                  <w:szCs w:val="16"/>
                                </w:rPr>
                                <w:t xml:space="preserve"> </w:t>
                              </w:r>
                              <w:r w:rsidRPr="00F85BFF">
                                <w:rPr>
                                  <w:rFonts w:cs="Times New Roman"/>
                                  <w:color w:val="171514"/>
                                  <w:w w:val="105"/>
                                  <w:sz w:val="16"/>
                                  <w:szCs w:val="16"/>
                                </w:rPr>
                                <w:t>dữ</w:t>
                              </w:r>
                              <w:r w:rsidRPr="00F85BFF">
                                <w:rPr>
                                  <w:rFonts w:cs="Times New Roman"/>
                                  <w:color w:val="171514"/>
                                  <w:spacing w:val="4"/>
                                  <w:w w:val="105"/>
                                  <w:sz w:val="16"/>
                                  <w:szCs w:val="16"/>
                                </w:rPr>
                                <w:t xml:space="preserve"> </w:t>
                              </w:r>
                              <w:r w:rsidRPr="00F85BFF">
                                <w:rPr>
                                  <w:rFonts w:cs="Times New Roman"/>
                                  <w:color w:val="171514"/>
                                  <w:w w:val="105"/>
                                  <w:sz w:val="16"/>
                                  <w:szCs w:val="16"/>
                                </w:rPr>
                                <w:t>liệu</w:t>
                              </w:r>
                              <w:r w:rsidRPr="00F85BFF">
                                <w:rPr>
                                  <w:rFonts w:cs="Times New Roman"/>
                                  <w:color w:val="171514"/>
                                  <w:spacing w:val="4"/>
                                  <w:w w:val="105"/>
                                  <w:sz w:val="16"/>
                                  <w:szCs w:val="16"/>
                                </w:rPr>
                                <w:t xml:space="preserve"> </w:t>
                              </w:r>
                              <w:r w:rsidRPr="00F85BFF">
                                <w:rPr>
                                  <w:rFonts w:cs="Times New Roman"/>
                                  <w:color w:val="171514"/>
                                  <w:w w:val="105"/>
                                  <w:sz w:val="16"/>
                                  <w:szCs w:val="16"/>
                                </w:rPr>
                                <w:t>nh</w:t>
                              </w:r>
                              <w:r w:rsidR="00F85BFF">
                                <w:rPr>
                                  <w:rFonts w:cs="Times New Roman"/>
                                  <w:color w:val="171514"/>
                                  <w:w w:val="105"/>
                                  <w:sz w:val="16"/>
                                  <w:szCs w:val="16"/>
                                  <w:lang w:val="en-US"/>
                                </w:rPr>
                                <w:t xml:space="preserve">ư </w:t>
                              </w:r>
                              <w:r w:rsidRPr="00F85BFF">
                                <w:rPr>
                                  <w:rFonts w:cs="Times New Roman"/>
                                  <w:color w:val="171514"/>
                                  <w:w w:val="105"/>
                                  <w:sz w:val="16"/>
                                  <w:szCs w:val="16"/>
                                </w:rPr>
                                <w:t>bảng, dạng xem, chỉ mục và</w:t>
                              </w:r>
                              <w:r w:rsidRPr="00F85BFF">
                                <w:rPr>
                                  <w:rFonts w:cs="Times New Roman"/>
                                  <w:color w:val="171514"/>
                                  <w:spacing w:val="1"/>
                                  <w:w w:val="105"/>
                                  <w:sz w:val="16"/>
                                  <w:szCs w:val="16"/>
                                </w:rPr>
                                <w:t xml:space="preserve"> </w:t>
                              </w:r>
                              <w:r w:rsidRPr="00F85BFF">
                                <w:rPr>
                                  <w:rFonts w:cs="Times New Roman"/>
                                  <w:color w:val="171514"/>
                                  <w:w w:val="105"/>
                                  <w:sz w:val="16"/>
                                  <w:szCs w:val="16"/>
                                </w:rPr>
                                <w:t>người</w:t>
                              </w:r>
                              <w:r w:rsidRPr="00F85BFF">
                                <w:rPr>
                                  <w:rFonts w:cs="Times New Roman"/>
                                  <w:color w:val="171514"/>
                                  <w:spacing w:val="-2"/>
                                  <w:w w:val="105"/>
                                  <w:sz w:val="16"/>
                                  <w:szCs w:val="16"/>
                                </w:rPr>
                                <w:t xml:space="preserve"> </w:t>
                              </w:r>
                              <w:r w:rsidRPr="00F85BFF">
                                <w:rPr>
                                  <w:rFonts w:cs="Times New Roman"/>
                                  <w:color w:val="171514"/>
                                  <w:w w:val="105"/>
                                  <w:sz w:val="16"/>
                                  <w:szCs w:val="16"/>
                                </w:rPr>
                                <w:t>dùng.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45EDD2" id="Nhóm 84" o:spid="_x0000_s1147" style="position:absolute;left:0;text-align:left;margin-left:36pt;margin-top:14.15pt;width:102.35pt;height:110.25pt;z-index:15741952;mso-position-horizontal-relative:page;mso-position-vertical-relative:text" coordorigin="720,283" coordsize="2047,2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">
                <v:rect id="Rectangle 440" o:spid="_x0000_s1148" style="position:absolute;left:720;top:283;width:2047;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" fillcolor="#d0e0d0" stroked="f"/>
                <v:shape id="Text Box 439" o:spid="_x0000_s1149" type="#_x0000_t202" style="position:absolute;left:720;top:283;width:2047;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" filled="f" stroked="f">
                  <v:textbox inset="0,0,0,0">
                    <w:txbxContent>
                      <w:p w14:paraId="65F8BF83" w14:textId="49B75D7F" w:rsidR="006973F2" w:rsidRPr="00F85BFF" w:rsidRDefault="00F85BFF">
                        <w:pPr>
                          <w:spacing w:before="91"/>
                          <w:ind w:left="120"/>
                          <w:rPr>
                            <w:rFonts w:cs="Times New Roman"/>
                            <w:b/>
                            <w:sz w:val="16"/>
                            <w:szCs w:val="16"/>
                            <w:lang w:val="en-US"/>
                          </w:rPr>
                        </w:pPr>
                        <w:r>
                          <w:rPr>
                            <w:rFonts w:cs="Times New Roman"/>
                            <w:b/>
                            <w:color w:val="215F7F"/>
                            <w:w w:val="105"/>
                            <w:sz w:val="16"/>
                            <w:szCs w:val="16"/>
                            <w:lang w:val="en-US"/>
                          </w:rPr>
                          <w:t>DROP TABLE</w:t>
                        </w:r>
                      </w:p>
                      <w:p w14:paraId="12D7F9A2" w14:textId="4BF4FCFC" w:rsidR="006973F2" w:rsidRPr="00F85BFF" w:rsidRDefault="00481896">
                        <w:pPr>
                          <w:spacing w:before="66" w:line="381" w:lineRule="auto"/>
                          <w:ind w:left="120" w:right="143"/>
                          <w:rPr>
                            <w:rFonts w:cs="Times New Roman"/>
                            <w:sz w:val="16"/>
                            <w:szCs w:val="16"/>
                          </w:rPr>
                        </w:pPr>
                        <w:r w:rsidRPr="00F85BFF">
                          <w:rPr>
                            <w:rFonts w:cs="Times New Roman"/>
                            <w:color w:val="171514"/>
                            <w:w w:val="105"/>
                            <w:sz w:val="16"/>
                            <w:szCs w:val="16"/>
                          </w:rPr>
                          <w:t>Lệnh SQL được sử dụng để xó</w:t>
                        </w:r>
                        <w:r w:rsidR="00F85BFF">
                          <w:rPr>
                            <w:rFonts w:cs="Times New Roman"/>
                            <w:color w:val="171514"/>
                            <w:w w:val="105"/>
                            <w:sz w:val="16"/>
                            <w:szCs w:val="16"/>
                            <w:lang w:val="en-US"/>
                          </w:rPr>
                          <w:t xml:space="preserve">a </w:t>
                        </w:r>
                        <w:r w:rsidRPr="00F85BFF">
                          <w:rPr>
                            <w:rFonts w:cs="Times New Roman"/>
                            <w:color w:val="171514"/>
                            <w:w w:val="105"/>
                            <w:sz w:val="16"/>
                            <w:szCs w:val="16"/>
                          </w:rPr>
                          <w:t>các</w:t>
                        </w:r>
                        <w:r w:rsidRPr="00F85BFF">
                          <w:rPr>
                            <w:rFonts w:cs="Times New Roman"/>
                            <w:color w:val="171514"/>
                            <w:spacing w:val="3"/>
                            <w:w w:val="105"/>
                            <w:sz w:val="16"/>
                            <w:szCs w:val="16"/>
                          </w:rPr>
                          <w:t xml:space="preserve"> </w:t>
                        </w:r>
                        <w:r w:rsidRPr="00F85BFF">
                          <w:rPr>
                            <w:rFonts w:cs="Times New Roman"/>
                            <w:color w:val="171514"/>
                            <w:w w:val="105"/>
                            <w:sz w:val="16"/>
                            <w:szCs w:val="16"/>
                          </w:rPr>
                          <w:t>đối</w:t>
                        </w:r>
                        <w:r w:rsidRPr="00F85BFF">
                          <w:rPr>
                            <w:rFonts w:cs="Times New Roman"/>
                            <w:color w:val="171514"/>
                            <w:spacing w:val="4"/>
                            <w:w w:val="105"/>
                            <w:sz w:val="16"/>
                            <w:szCs w:val="16"/>
                          </w:rPr>
                          <w:t xml:space="preserve"> </w:t>
                        </w:r>
                        <w:r w:rsidRPr="00F85BFF">
                          <w:rPr>
                            <w:rFonts w:cs="Times New Roman"/>
                            <w:color w:val="171514"/>
                            <w:w w:val="105"/>
                            <w:sz w:val="16"/>
                            <w:szCs w:val="16"/>
                          </w:rPr>
                          <w:t>tượng</w:t>
                        </w:r>
                        <w:r w:rsidRPr="00F85BFF">
                          <w:rPr>
                            <w:rFonts w:cs="Times New Roman"/>
                            <w:color w:val="171514"/>
                            <w:spacing w:val="3"/>
                            <w:w w:val="105"/>
                            <w:sz w:val="16"/>
                            <w:szCs w:val="16"/>
                          </w:rPr>
                          <w:t xml:space="preserve"> </w:t>
                        </w:r>
                        <w:r w:rsidRPr="00F85BFF">
                          <w:rPr>
                            <w:rFonts w:cs="Times New Roman"/>
                            <w:color w:val="171514"/>
                            <w:w w:val="105"/>
                            <w:sz w:val="16"/>
                            <w:szCs w:val="16"/>
                          </w:rPr>
                          <w:t>cơ</w:t>
                        </w:r>
                        <w:r w:rsidRPr="00F85BFF">
                          <w:rPr>
                            <w:rFonts w:cs="Times New Roman"/>
                            <w:color w:val="171514"/>
                            <w:spacing w:val="4"/>
                            <w:w w:val="105"/>
                            <w:sz w:val="16"/>
                            <w:szCs w:val="16"/>
                          </w:rPr>
                          <w:t xml:space="preserve"> </w:t>
                        </w:r>
                        <w:r w:rsidRPr="00F85BFF">
                          <w:rPr>
                            <w:rFonts w:cs="Times New Roman"/>
                            <w:color w:val="171514"/>
                            <w:w w:val="105"/>
                            <w:sz w:val="16"/>
                            <w:szCs w:val="16"/>
                          </w:rPr>
                          <w:t>sở</w:t>
                        </w:r>
                        <w:r w:rsidRPr="00F85BFF">
                          <w:rPr>
                            <w:rFonts w:cs="Times New Roman"/>
                            <w:color w:val="171514"/>
                            <w:spacing w:val="3"/>
                            <w:w w:val="105"/>
                            <w:sz w:val="16"/>
                            <w:szCs w:val="16"/>
                          </w:rPr>
                          <w:t xml:space="preserve"> </w:t>
                        </w:r>
                        <w:r w:rsidRPr="00F85BFF">
                          <w:rPr>
                            <w:rFonts w:cs="Times New Roman"/>
                            <w:color w:val="171514"/>
                            <w:w w:val="105"/>
                            <w:sz w:val="16"/>
                            <w:szCs w:val="16"/>
                          </w:rPr>
                          <w:t>dữ</w:t>
                        </w:r>
                        <w:r w:rsidRPr="00F85BFF">
                          <w:rPr>
                            <w:rFonts w:cs="Times New Roman"/>
                            <w:color w:val="171514"/>
                            <w:spacing w:val="4"/>
                            <w:w w:val="105"/>
                            <w:sz w:val="16"/>
                            <w:szCs w:val="16"/>
                          </w:rPr>
                          <w:t xml:space="preserve"> </w:t>
                        </w:r>
                        <w:r w:rsidRPr="00F85BFF">
                          <w:rPr>
                            <w:rFonts w:cs="Times New Roman"/>
                            <w:color w:val="171514"/>
                            <w:w w:val="105"/>
                            <w:sz w:val="16"/>
                            <w:szCs w:val="16"/>
                          </w:rPr>
                          <w:t>liệu</w:t>
                        </w:r>
                        <w:r w:rsidRPr="00F85BFF">
                          <w:rPr>
                            <w:rFonts w:cs="Times New Roman"/>
                            <w:color w:val="171514"/>
                            <w:spacing w:val="4"/>
                            <w:w w:val="105"/>
                            <w:sz w:val="16"/>
                            <w:szCs w:val="16"/>
                          </w:rPr>
                          <w:t xml:space="preserve"> </w:t>
                        </w:r>
                        <w:r w:rsidRPr="00F85BFF">
                          <w:rPr>
                            <w:rFonts w:cs="Times New Roman"/>
                            <w:color w:val="171514"/>
                            <w:w w:val="105"/>
                            <w:sz w:val="16"/>
                            <w:szCs w:val="16"/>
                          </w:rPr>
                          <w:t>nh</w:t>
                        </w:r>
                        <w:r w:rsidR="00F85BFF">
                          <w:rPr>
                            <w:rFonts w:cs="Times New Roman"/>
                            <w:color w:val="171514"/>
                            <w:w w:val="105"/>
                            <w:sz w:val="16"/>
                            <w:szCs w:val="16"/>
                            <w:lang w:val="en-US"/>
                          </w:rPr>
                          <w:t xml:space="preserve">ư </w:t>
                        </w:r>
                        <w:r w:rsidRPr="00F85BFF">
                          <w:rPr>
                            <w:rFonts w:cs="Times New Roman"/>
                            <w:color w:val="171514"/>
                            <w:w w:val="105"/>
                            <w:sz w:val="16"/>
                            <w:szCs w:val="16"/>
                          </w:rPr>
                          <w:t>bảng, dạng xem, chỉ mục và</w:t>
                        </w:r>
                        <w:r w:rsidRPr="00F85BFF">
                          <w:rPr>
                            <w:rFonts w:cs="Times New Roman"/>
                            <w:color w:val="171514"/>
                            <w:spacing w:val="1"/>
                            <w:w w:val="105"/>
                            <w:sz w:val="16"/>
                            <w:szCs w:val="16"/>
                          </w:rPr>
                          <w:t xml:space="preserve"> </w:t>
                        </w:r>
                        <w:r w:rsidRPr="00F85BFF">
                          <w:rPr>
                            <w:rFonts w:cs="Times New Roman"/>
                            <w:color w:val="171514"/>
                            <w:w w:val="105"/>
                            <w:sz w:val="16"/>
                            <w:szCs w:val="16"/>
                          </w:rPr>
                          <w:t>người</w:t>
                        </w:r>
                        <w:r w:rsidRPr="00F85BFF">
                          <w:rPr>
                            <w:rFonts w:cs="Times New Roman"/>
                            <w:color w:val="171514"/>
                            <w:spacing w:val="-2"/>
                            <w:w w:val="105"/>
                            <w:sz w:val="16"/>
                            <w:szCs w:val="16"/>
                          </w:rPr>
                          <w:t xml:space="preserve"> </w:t>
                        </w:r>
                        <w:r w:rsidRPr="00F85BFF">
                          <w:rPr>
                            <w:rFonts w:cs="Times New Roman"/>
                            <w:color w:val="171514"/>
                            <w:w w:val="105"/>
                            <w:sz w:val="16"/>
                            <w:szCs w:val="16"/>
                          </w:rPr>
                          <w:t>dùng.</w:t>
                        </w:r>
                      </w:p>
                    </w:txbxContent>
                  </v:textbox>
                </v:shape>
                <w10:wrap anchorx="page"/>
              </v:group>
            </w:pict>
          </mc:Fallback>
        </mc:AlternateContent>
      </w:r>
      <w:r w:rsidR="00481896" w:rsidRPr="00F85BFF">
        <w:rPr>
          <w:rFonts w:cs="Times New Roman"/>
          <w:color w:val="171514"/>
          <w:w w:val="110"/>
          <w:szCs w:val="18"/>
        </w:rPr>
        <w:t>Bạn</w:t>
      </w:r>
      <w:r w:rsidR="00481896" w:rsidRPr="00F85BFF">
        <w:rPr>
          <w:rFonts w:cs="Times New Roman"/>
          <w:color w:val="171514"/>
          <w:spacing w:val="-13"/>
          <w:w w:val="110"/>
          <w:szCs w:val="18"/>
        </w:rPr>
        <w:t xml:space="preserve"> </w:t>
      </w:r>
      <w:r w:rsidR="00481896" w:rsidRPr="00F85BFF">
        <w:rPr>
          <w:rFonts w:cs="Times New Roman"/>
          <w:color w:val="171514"/>
          <w:w w:val="110"/>
          <w:szCs w:val="18"/>
        </w:rPr>
        <w:t>chỉ</w:t>
      </w:r>
      <w:r w:rsidR="00481896" w:rsidRPr="00F85BFF">
        <w:rPr>
          <w:rFonts w:cs="Times New Roman"/>
          <w:color w:val="171514"/>
          <w:spacing w:val="-12"/>
          <w:w w:val="110"/>
          <w:szCs w:val="18"/>
        </w:rPr>
        <w:t xml:space="preserve"> </w:t>
      </w:r>
      <w:r w:rsidR="00481896" w:rsidRPr="00F85BFF">
        <w:rPr>
          <w:rFonts w:cs="Times New Roman"/>
          <w:color w:val="171514"/>
          <w:w w:val="110"/>
          <w:szCs w:val="18"/>
        </w:rPr>
        <w:t>có</w:t>
      </w:r>
      <w:r w:rsidR="00481896" w:rsidRPr="00F85BFF">
        <w:rPr>
          <w:rFonts w:cs="Times New Roman"/>
          <w:color w:val="171514"/>
          <w:spacing w:val="-12"/>
          <w:w w:val="110"/>
          <w:szCs w:val="18"/>
        </w:rPr>
        <w:t xml:space="preserve"> </w:t>
      </w:r>
      <w:r w:rsidR="00481896" w:rsidRPr="00F85BFF">
        <w:rPr>
          <w:rFonts w:cs="Times New Roman"/>
          <w:color w:val="171514"/>
          <w:w w:val="110"/>
          <w:szCs w:val="18"/>
        </w:rPr>
        <w:t>thể</w:t>
      </w:r>
      <w:r w:rsidR="00481896" w:rsidRPr="00F85BFF">
        <w:rPr>
          <w:rFonts w:cs="Times New Roman"/>
          <w:color w:val="171514"/>
          <w:spacing w:val="-12"/>
          <w:w w:val="110"/>
          <w:szCs w:val="18"/>
        </w:rPr>
        <w:t xml:space="preserve"> </w:t>
      </w:r>
      <w:r w:rsidR="00481896" w:rsidRPr="00F85BFF">
        <w:rPr>
          <w:rFonts w:cs="Times New Roman"/>
          <w:color w:val="171514"/>
          <w:w w:val="110"/>
          <w:szCs w:val="18"/>
        </w:rPr>
        <w:t>bỏ</w:t>
      </w:r>
      <w:r w:rsidR="00481896" w:rsidRPr="00F85BFF">
        <w:rPr>
          <w:rFonts w:cs="Times New Roman"/>
          <w:color w:val="171514"/>
          <w:spacing w:val="-13"/>
          <w:w w:val="110"/>
          <w:szCs w:val="18"/>
        </w:rPr>
        <w:t xml:space="preserve"> </w:t>
      </w:r>
      <w:r w:rsidR="00481896" w:rsidRPr="00F85BFF">
        <w:rPr>
          <w:rFonts w:cs="Times New Roman"/>
          <w:color w:val="171514"/>
          <w:w w:val="110"/>
          <w:szCs w:val="18"/>
        </w:rPr>
        <w:t>một</w:t>
      </w:r>
      <w:r w:rsidR="00481896" w:rsidRPr="00F85BFF">
        <w:rPr>
          <w:rFonts w:cs="Times New Roman"/>
          <w:color w:val="171514"/>
          <w:spacing w:val="-12"/>
          <w:w w:val="110"/>
          <w:szCs w:val="18"/>
        </w:rPr>
        <w:t xml:space="preserve"> </w:t>
      </w:r>
      <w:r w:rsidR="00481896" w:rsidRPr="00F85BFF">
        <w:rPr>
          <w:rFonts w:cs="Times New Roman"/>
          <w:color w:val="171514"/>
          <w:w w:val="110"/>
          <w:szCs w:val="18"/>
        </w:rPr>
        <w:t>b</w:t>
      </w:r>
      <w:r w:rsidR="006374BB">
        <w:rPr>
          <w:rFonts w:cs="Times New Roman"/>
          <w:color w:val="171514"/>
          <w:w w:val="110"/>
          <w:szCs w:val="18"/>
          <w:lang w:val="en-US"/>
        </w:rPr>
        <w:t>ả</w:t>
      </w:r>
      <w:r w:rsidR="00481896" w:rsidRPr="00F85BFF">
        <w:rPr>
          <w:rFonts w:cs="Times New Roman"/>
          <w:color w:val="171514"/>
          <w:w w:val="110"/>
          <w:szCs w:val="18"/>
        </w:rPr>
        <w:t>n</w:t>
      </w:r>
      <w:r w:rsidR="006374BB">
        <w:rPr>
          <w:rFonts w:cs="Times New Roman"/>
          <w:color w:val="171514"/>
          <w:w w:val="110"/>
          <w:szCs w:val="18"/>
          <w:lang w:val="en-US"/>
        </w:rPr>
        <w:t>g</w:t>
      </w:r>
      <w:r w:rsidR="00481896" w:rsidRPr="00F85BFF">
        <w:rPr>
          <w:rFonts w:cs="Times New Roman"/>
          <w:color w:val="171514"/>
          <w:spacing w:val="-12"/>
          <w:w w:val="110"/>
          <w:szCs w:val="18"/>
        </w:rPr>
        <w:t xml:space="preserve"> </w:t>
      </w:r>
      <w:r w:rsidR="00481896" w:rsidRPr="00F85BFF">
        <w:rPr>
          <w:rFonts w:cs="Times New Roman"/>
          <w:color w:val="171514"/>
          <w:w w:val="110"/>
          <w:szCs w:val="18"/>
        </w:rPr>
        <w:t>nếu</w:t>
      </w:r>
      <w:r w:rsidR="00481896" w:rsidRPr="00F85BFF">
        <w:rPr>
          <w:rFonts w:cs="Times New Roman"/>
          <w:color w:val="171514"/>
          <w:spacing w:val="-12"/>
          <w:w w:val="110"/>
          <w:szCs w:val="18"/>
        </w:rPr>
        <w:t xml:space="preserve"> </w:t>
      </w:r>
      <w:r w:rsidR="00481896" w:rsidRPr="00F85BFF">
        <w:rPr>
          <w:rFonts w:cs="Times New Roman"/>
          <w:color w:val="171514"/>
          <w:w w:val="110"/>
          <w:szCs w:val="18"/>
        </w:rPr>
        <w:t>nó</w:t>
      </w:r>
      <w:r w:rsidR="00481896" w:rsidRPr="00F85BFF">
        <w:rPr>
          <w:rFonts w:cs="Times New Roman"/>
          <w:color w:val="171514"/>
          <w:spacing w:val="-13"/>
          <w:w w:val="110"/>
          <w:szCs w:val="18"/>
        </w:rPr>
        <w:t xml:space="preserve"> </w:t>
      </w:r>
      <w:r w:rsidR="00481896" w:rsidRPr="00F85BFF">
        <w:rPr>
          <w:rFonts w:cs="Times New Roman"/>
          <w:color w:val="171514"/>
          <w:w w:val="110"/>
          <w:szCs w:val="18"/>
        </w:rPr>
        <w:t>không</w:t>
      </w:r>
      <w:r w:rsidR="00481896" w:rsidRPr="00F85BFF">
        <w:rPr>
          <w:rFonts w:cs="Times New Roman"/>
          <w:color w:val="171514"/>
          <w:spacing w:val="-12"/>
          <w:w w:val="110"/>
          <w:szCs w:val="18"/>
        </w:rPr>
        <w:t xml:space="preserve"> </w:t>
      </w:r>
      <w:r w:rsidR="00481896" w:rsidRPr="00F85BFF">
        <w:rPr>
          <w:rFonts w:cs="Times New Roman"/>
          <w:color w:val="171514"/>
          <w:w w:val="110"/>
          <w:szCs w:val="18"/>
        </w:rPr>
        <w:t>phải</w:t>
      </w:r>
      <w:r w:rsidR="00481896" w:rsidRPr="00F85BFF">
        <w:rPr>
          <w:rFonts w:cs="Times New Roman"/>
          <w:color w:val="171514"/>
          <w:spacing w:val="-12"/>
          <w:w w:val="110"/>
          <w:szCs w:val="18"/>
        </w:rPr>
        <w:t xml:space="preserve"> </w:t>
      </w:r>
      <w:r w:rsidR="00481896" w:rsidRPr="00F85BFF">
        <w:rPr>
          <w:rFonts w:cs="Times New Roman"/>
          <w:color w:val="171514"/>
          <w:w w:val="110"/>
          <w:szCs w:val="18"/>
        </w:rPr>
        <w:t>là</w:t>
      </w:r>
      <w:r w:rsidR="00481896" w:rsidRPr="00F85BFF">
        <w:rPr>
          <w:rFonts w:cs="Times New Roman"/>
          <w:color w:val="171514"/>
          <w:spacing w:val="-12"/>
          <w:w w:val="110"/>
          <w:szCs w:val="18"/>
        </w:rPr>
        <w:t xml:space="preserve"> </w:t>
      </w:r>
      <w:r w:rsidR="00481896" w:rsidRPr="00F85BFF">
        <w:rPr>
          <w:rFonts w:cs="Times New Roman"/>
          <w:color w:val="171514"/>
          <w:w w:val="110"/>
          <w:szCs w:val="18"/>
        </w:rPr>
        <w:t>một</w:t>
      </w:r>
      <w:r w:rsidR="00481896" w:rsidRPr="00F85BFF">
        <w:rPr>
          <w:rFonts w:cs="Times New Roman"/>
          <w:color w:val="171514"/>
          <w:spacing w:val="-13"/>
          <w:w w:val="110"/>
          <w:szCs w:val="18"/>
        </w:rPr>
        <w:t xml:space="preserve"> </w:t>
      </w:r>
      <w:r w:rsidR="00481896" w:rsidRPr="00F85BFF">
        <w:rPr>
          <w:rFonts w:cs="Times New Roman"/>
          <w:color w:val="171514"/>
          <w:w w:val="110"/>
          <w:szCs w:val="18"/>
        </w:rPr>
        <w:t>bên</w:t>
      </w:r>
      <w:r w:rsidR="00481896" w:rsidRPr="00F85BFF">
        <w:rPr>
          <w:rFonts w:cs="Times New Roman"/>
          <w:color w:val="171514"/>
          <w:spacing w:val="-12"/>
          <w:w w:val="110"/>
          <w:szCs w:val="18"/>
        </w:rPr>
        <w:t xml:space="preserve"> </w:t>
      </w:r>
      <w:r w:rsidR="00481896" w:rsidRPr="00F85BFF">
        <w:rPr>
          <w:rFonts w:cs="Times New Roman"/>
          <w:color w:val="171514"/>
          <w:w w:val="110"/>
          <w:szCs w:val="18"/>
        </w:rPr>
        <w:t>của</w:t>
      </w:r>
      <w:r w:rsidR="00481896" w:rsidRPr="00F85BFF">
        <w:rPr>
          <w:rFonts w:cs="Times New Roman"/>
          <w:color w:val="171514"/>
          <w:spacing w:val="-12"/>
          <w:w w:val="110"/>
          <w:szCs w:val="18"/>
        </w:rPr>
        <w:t xml:space="preserve"> </w:t>
      </w:r>
      <w:r w:rsidR="00481896" w:rsidRPr="00F85BFF">
        <w:rPr>
          <w:rFonts w:cs="Times New Roman"/>
          <w:color w:val="171514"/>
          <w:w w:val="110"/>
          <w:szCs w:val="18"/>
        </w:rPr>
        <w:t>bất</w:t>
      </w:r>
      <w:r w:rsidR="00481896" w:rsidRPr="00F85BFF">
        <w:rPr>
          <w:rFonts w:cs="Times New Roman"/>
          <w:color w:val="171514"/>
          <w:spacing w:val="-12"/>
          <w:w w:val="110"/>
          <w:szCs w:val="18"/>
        </w:rPr>
        <w:t xml:space="preserve"> </w:t>
      </w:r>
      <w:r w:rsidR="00481896" w:rsidRPr="00F85BFF">
        <w:rPr>
          <w:rFonts w:cs="Times New Roman"/>
          <w:color w:val="171514"/>
          <w:w w:val="110"/>
          <w:szCs w:val="18"/>
        </w:rPr>
        <w:t>kỳ</w:t>
      </w:r>
      <w:r w:rsidR="00481896" w:rsidRPr="00F85BFF">
        <w:rPr>
          <w:rFonts w:cs="Times New Roman"/>
          <w:color w:val="171514"/>
          <w:spacing w:val="-12"/>
          <w:w w:val="110"/>
          <w:szCs w:val="18"/>
        </w:rPr>
        <w:t xml:space="preserve"> </w:t>
      </w:r>
      <w:r w:rsidR="00481896" w:rsidRPr="00F85BFF">
        <w:rPr>
          <w:rFonts w:cs="Times New Roman"/>
          <w:color w:val="171514"/>
          <w:w w:val="110"/>
          <w:szCs w:val="18"/>
        </w:rPr>
        <w:t>mối</w:t>
      </w:r>
      <w:r w:rsidR="00481896" w:rsidRPr="00F85BFF">
        <w:rPr>
          <w:rFonts w:cs="Times New Roman"/>
          <w:color w:val="171514"/>
          <w:spacing w:val="-13"/>
          <w:w w:val="110"/>
          <w:szCs w:val="18"/>
        </w:rPr>
        <w:t xml:space="preserve"> </w:t>
      </w:r>
      <w:r w:rsidR="00481896" w:rsidRPr="00F85BFF">
        <w:rPr>
          <w:rFonts w:cs="Times New Roman"/>
          <w:color w:val="171514"/>
          <w:w w:val="110"/>
          <w:szCs w:val="18"/>
        </w:rPr>
        <w:t>quan</w:t>
      </w:r>
      <w:r w:rsidR="00481896" w:rsidRPr="00F85BFF">
        <w:rPr>
          <w:rFonts w:cs="Times New Roman"/>
          <w:color w:val="171514"/>
          <w:spacing w:val="1"/>
          <w:w w:val="110"/>
          <w:szCs w:val="18"/>
        </w:rPr>
        <w:t xml:space="preserve"> </w:t>
      </w:r>
      <w:r w:rsidR="00481896" w:rsidRPr="00F85BFF">
        <w:rPr>
          <w:rFonts w:cs="Times New Roman"/>
          <w:color w:val="171514"/>
          <w:w w:val="105"/>
          <w:szCs w:val="18"/>
        </w:rPr>
        <w:t>hệ nào. Nếu bạn cố gắng xóa một bảng theo cách khác, RDBMS sẽ tạo ra một</w:t>
      </w:r>
      <w:r w:rsidR="00481896" w:rsidRPr="00F85BFF">
        <w:rPr>
          <w:rFonts w:cs="Times New Roman"/>
          <w:color w:val="171514"/>
          <w:spacing w:val="1"/>
          <w:w w:val="105"/>
          <w:szCs w:val="18"/>
        </w:rPr>
        <w:t xml:space="preserve"> </w:t>
      </w:r>
      <w:r w:rsidR="00481896" w:rsidRPr="00F85BFF">
        <w:rPr>
          <w:rFonts w:cs="Times New Roman"/>
          <w:color w:val="171514"/>
          <w:w w:val="110"/>
          <w:szCs w:val="18"/>
        </w:rPr>
        <w:t>thông</w:t>
      </w:r>
      <w:r w:rsidR="00481896" w:rsidRPr="00F85BFF">
        <w:rPr>
          <w:rFonts w:cs="Times New Roman"/>
          <w:color w:val="171514"/>
          <w:spacing w:val="-13"/>
          <w:w w:val="110"/>
          <w:szCs w:val="18"/>
        </w:rPr>
        <w:t xml:space="preserve"> </w:t>
      </w:r>
      <w:r w:rsidR="00481896" w:rsidRPr="00F85BFF">
        <w:rPr>
          <w:rFonts w:cs="Times New Roman"/>
          <w:color w:val="171514"/>
          <w:w w:val="110"/>
          <w:szCs w:val="18"/>
        </w:rPr>
        <w:t>báo</w:t>
      </w:r>
      <w:r w:rsidR="00481896" w:rsidRPr="00F85BFF">
        <w:rPr>
          <w:rFonts w:cs="Times New Roman"/>
          <w:color w:val="171514"/>
          <w:spacing w:val="-13"/>
          <w:w w:val="110"/>
          <w:szCs w:val="18"/>
        </w:rPr>
        <w:t xml:space="preserve"> </w:t>
      </w:r>
      <w:r w:rsidR="00481896" w:rsidRPr="00F85BFF">
        <w:rPr>
          <w:rFonts w:cs="Times New Roman"/>
          <w:color w:val="171514"/>
          <w:w w:val="110"/>
          <w:szCs w:val="18"/>
        </w:rPr>
        <w:t>lỗi</w:t>
      </w:r>
      <w:r w:rsidR="00481896" w:rsidRPr="00F85BFF">
        <w:rPr>
          <w:rFonts w:cs="Times New Roman"/>
          <w:color w:val="171514"/>
          <w:spacing w:val="-13"/>
          <w:w w:val="110"/>
          <w:szCs w:val="18"/>
        </w:rPr>
        <w:t xml:space="preserve"> </w:t>
      </w:r>
      <w:r w:rsidR="00481896" w:rsidRPr="00F85BFF">
        <w:rPr>
          <w:rFonts w:cs="Times New Roman"/>
          <w:color w:val="171514"/>
          <w:w w:val="110"/>
          <w:szCs w:val="18"/>
        </w:rPr>
        <w:t>cho</w:t>
      </w:r>
      <w:r w:rsidR="00481896" w:rsidRPr="00F85BFF">
        <w:rPr>
          <w:rFonts w:cs="Times New Roman"/>
          <w:color w:val="171514"/>
          <w:spacing w:val="-13"/>
          <w:w w:val="110"/>
          <w:szCs w:val="18"/>
        </w:rPr>
        <w:t xml:space="preserve"> </w:t>
      </w:r>
      <w:r w:rsidR="00481896" w:rsidRPr="00F85BFF">
        <w:rPr>
          <w:rFonts w:cs="Times New Roman"/>
          <w:color w:val="171514"/>
          <w:w w:val="110"/>
          <w:szCs w:val="18"/>
        </w:rPr>
        <w:t>biết</w:t>
      </w:r>
      <w:r w:rsidR="00481896" w:rsidRPr="00F85BFF">
        <w:rPr>
          <w:rFonts w:cs="Times New Roman"/>
          <w:color w:val="171514"/>
          <w:spacing w:val="-13"/>
          <w:w w:val="110"/>
          <w:szCs w:val="18"/>
        </w:rPr>
        <w:t xml:space="preserve"> </w:t>
      </w:r>
      <w:r w:rsidR="00481896" w:rsidRPr="00F85BFF">
        <w:rPr>
          <w:rFonts w:cs="Times New Roman"/>
          <w:color w:val="171514"/>
          <w:w w:val="110"/>
          <w:szCs w:val="18"/>
        </w:rPr>
        <w:t>đã</w:t>
      </w:r>
      <w:r w:rsidR="00481896" w:rsidRPr="00F85BFF">
        <w:rPr>
          <w:rFonts w:cs="Times New Roman"/>
          <w:color w:val="171514"/>
          <w:spacing w:val="-12"/>
          <w:w w:val="110"/>
          <w:szCs w:val="18"/>
        </w:rPr>
        <w:t xml:space="preserve"> </w:t>
      </w:r>
      <w:r w:rsidR="00481896" w:rsidRPr="00F85BFF">
        <w:rPr>
          <w:rFonts w:cs="Times New Roman"/>
          <w:color w:val="171514"/>
          <w:w w:val="110"/>
          <w:szCs w:val="18"/>
        </w:rPr>
        <w:t>xảy</w:t>
      </w:r>
      <w:r w:rsidR="00481896" w:rsidRPr="00F85BFF">
        <w:rPr>
          <w:rFonts w:cs="Times New Roman"/>
          <w:color w:val="171514"/>
          <w:spacing w:val="-13"/>
          <w:w w:val="110"/>
          <w:szCs w:val="18"/>
        </w:rPr>
        <w:t xml:space="preserve"> </w:t>
      </w:r>
      <w:r w:rsidR="00481896" w:rsidRPr="00F85BFF">
        <w:rPr>
          <w:rFonts w:cs="Times New Roman"/>
          <w:color w:val="171514"/>
          <w:w w:val="110"/>
          <w:szCs w:val="18"/>
        </w:rPr>
        <w:t>ra</w:t>
      </w:r>
      <w:r w:rsidR="00481896" w:rsidRPr="00F85BFF">
        <w:rPr>
          <w:rFonts w:cs="Times New Roman"/>
          <w:color w:val="171514"/>
          <w:spacing w:val="-13"/>
          <w:w w:val="110"/>
          <w:szCs w:val="18"/>
        </w:rPr>
        <w:t xml:space="preserve"> </w:t>
      </w:r>
      <w:r w:rsidR="00481896" w:rsidRPr="00F85BFF">
        <w:rPr>
          <w:rFonts w:cs="Times New Roman"/>
          <w:color w:val="171514"/>
          <w:w w:val="110"/>
          <w:szCs w:val="18"/>
        </w:rPr>
        <w:t>vi</w:t>
      </w:r>
      <w:r w:rsidR="00481896" w:rsidRPr="00F85BFF">
        <w:rPr>
          <w:rFonts w:cs="Times New Roman"/>
          <w:color w:val="171514"/>
          <w:spacing w:val="-13"/>
          <w:w w:val="110"/>
          <w:szCs w:val="18"/>
        </w:rPr>
        <w:t xml:space="preserve"> </w:t>
      </w:r>
      <w:r w:rsidR="00481896" w:rsidRPr="00F85BFF">
        <w:rPr>
          <w:rFonts w:cs="Times New Roman"/>
          <w:color w:val="171514"/>
          <w:w w:val="110"/>
          <w:szCs w:val="18"/>
        </w:rPr>
        <w:t>phạm</w:t>
      </w:r>
      <w:r w:rsidR="00481896" w:rsidRPr="00F85BFF">
        <w:rPr>
          <w:rFonts w:cs="Times New Roman"/>
          <w:color w:val="171514"/>
          <w:spacing w:val="-13"/>
          <w:w w:val="110"/>
          <w:szCs w:val="18"/>
        </w:rPr>
        <w:t xml:space="preserve"> </w:t>
      </w:r>
      <w:r w:rsidR="00481896" w:rsidRPr="00F85BFF">
        <w:rPr>
          <w:rFonts w:cs="Times New Roman"/>
          <w:color w:val="171514"/>
          <w:w w:val="110"/>
          <w:szCs w:val="18"/>
        </w:rPr>
        <w:t>tính</w:t>
      </w:r>
      <w:r w:rsidR="00481896" w:rsidRPr="00F85BFF">
        <w:rPr>
          <w:rFonts w:cs="Times New Roman"/>
          <w:color w:val="171514"/>
          <w:spacing w:val="-12"/>
          <w:w w:val="110"/>
          <w:szCs w:val="18"/>
        </w:rPr>
        <w:t xml:space="preserve"> </w:t>
      </w:r>
      <w:r w:rsidR="00481896" w:rsidRPr="00F85BFF">
        <w:rPr>
          <w:rFonts w:cs="Times New Roman"/>
          <w:color w:val="171514"/>
          <w:w w:val="110"/>
          <w:szCs w:val="18"/>
        </w:rPr>
        <w:t>toàn</w:t>
      </w:r>
      <w:r w:rsidR="00481896" w:rsidRPr="00F85BFF">
        <w:rPr>
          <w:rFonts w:cs="Times New Roman"/>
          <w:color w:val="171514"/>
          <w:spacing w:val="-13"/>
          <w:w w:val="110"/>
          <w:szCs w:val="18"/>
        </w:rPr>
        <w:t xml:space="preserve"> </w:t>
      </w:r>
      <w:r w:rsidR="00481896" w:rsidRPr="00F85BFF">
        <w:rPr>
          <w:rFonts w:cs="Times New Roman"/>
          <w:color w:val="171514"/>
          <w:w w:val="110"/>
          <w:szCs w:val="18"/>
        </w:rPr>
        <w:t>vẹn</w:t>
      </w:r>
      <w:r w:rsidR="00481896" w:rsidRPr="00F85BFF">
        <w:rPr>
          <w:rFonts w:cs="Times New Roman"/>
          <w:color w:val="171514"/>
          <w:spacing w:val="-13"/>
          <w:w w:val="110"/>
          <w:szCs w:val="18"/>
        </w:rPr>
        <w:t xml:space="preserve"> </w:t>
      </w:r>
      <w:r w:rsidR="00481896" w:rsidRPr="00F85BFF">
        <w:rPr>
          <w:rFonts w:cs="Times New Roman"/>
          <w:color w:val="171514"/>
          <w:w w:val="110"/>
          <w:szCs w:val="18"/>
        </w:rPr>
        <w:t>của</w:t>
      </w:r>
      <w:r w:rsidR="00481896" w:rsidRPr="00F85BFF">
        <w:rPr>
          <w:rFonts w:cs="Times New Roman"/>
          <w:color w:val="171514"/>
          <w:spacing w:val="-13"/>
          <w:w w:val="110"/>
          <w:szCs w:val="18"/>
        </w:rPr>
        <w:t xml:space="preserve"> </w:t>
      </w:r>
      <w:r w:rsidR="00481896" w:rsidRPr="00F85BFF">
        <w:rPr>
          <w:rFonts w:cs="Times New Roman"/>
          <w:color w:val="171514"/>
          <w:w w:val="110"/>
          <w:szCs w:val="18"/>
        </w:rPr>
        <w:t>khóa</w:t>
      </w:r>
      <w:r w:rsidR="00481896" w:rsidRPr="00F85BFF">
        <w:rPr>
          <w:rFonts w:cs="Times New Roman"/>
          <w:color w:val="171514"/>
          <w:spacing w:val="-13"/>
          <w:w w:val="110"/>
          <w:szCs w:val="18"/>
        </w:rPr>
        <w:t xml:space="preserve"> </w:t>
      </w:r>
      <w:r w:rsidR="00481896" w:rsidRPr="00F85BFF">
        <w:rPr>
          <w:rFonts w:cs="Times New Roman"/>
          <w:color w:val="171514"/>
          <w:w w:val="110"/>
          <w:szCs w:val="18"/>
        </w:rPr>
        <w:t>ngoại.</w:t>
      </w:r>
      <w:r w:rsidR="00481896" w:rsidRPr="00F85BFF">
        <w:rPr>
          <w:rFonts w:cs="Times New Roman"/>
          <w:color w:val="171514"/>
          <w:spacing w:val="-13"/>
          <w:w w:val="110"/>
          <w:szCs w:val="18"/>
        </w:rPr>
        <w:t xml:space="preserve"> </w:t>
      </w:r>
      <w:r w:rsidR="00481896" w:rsidRPr="00F85BFF">
        <w:rPr>
          <w:rFonts w:cs="Times New Roman"/>
          <w:color w:val="171514"/>
          <w:w w:val="110"/>
          <w:szCs w:val="18"/>
        </w:rPr>
        <w:t>Do</w:t>
      </w:r>
      <w:r w:rsidR="00481896" w:rsidRPr="00F85BFF">
        <w:rPr>
          <w:rFonts w:cs="Times New Roman"/>
          <w:color w:val="171514"/>
          <w:spacing w:val="-12"/>
          <w:w w:val="110"/>
          <w:szCs w:val="18"/>
        </w:rPr>
        <w:t xml:space="preserve"> </w:t>
      </w:r>
      <w:r w:rsidR="00481896" w:rsidRPr="00F85BFF">
        <w:rPr>
          <w:rFonts w:cs="Times New Roman"/>
          <w:color w:val="171514"/>
          <w:w w:val="110"/>
          <w:szCs w:val="18"/>
        </w:rPr>
        <w:t>đó,</w:t>
      </w:r>
      <w:r w:rsidR="00481896" w:rsidRPr="00F85BFF">
        <w:rPr>
          <w:rFonts w:cs="Times New Roman"/>
          <w:color w:val="171514"/>
          <w:spacing w:val="-13"/>
          <w:w w:val="110"/>
          <w:szCs w:val="18"/>
        </w:rPr>
        <w:t xml:space="preserve"> </w:t>
      </w:r>
      <w:r w:rsidR="00481896" w:rsidRPr="00F85BFF">
        <w:rPr>
          <w:rFonts w:cs="Times New Roman"/>
          <w:color w:val="171514"/>
          <w:w w:val="110"/>
          <w:szCs w:val="18"/>
        </w:rPr>
        <w:t>th</w:t>
      </w:r>
      <w:r w:rsidR="006374BB">
        <w:rPr>
          <w:rFonts w:cs="Times New Roman"/>
          <w:color w:val="171514"/>
          <w:w w:val="110"/>
          <w:szCs w:val="18"/>
          <w:lang w:val="en-US"/>
        </w:rPr>
        <w:t>ứ t</w:t>
      </w:r>
      <w:r w:rsidR="00481896" w:rsidRPr="00F85BFF">
        <w:rPr>
          <w:rFonts w:cs="Times New Roman"/>
          <w:color w:val="171514"/>
          <w:w w:val="110"/>
          <w:szCs w:val="18"/>
        </w:rPr>
        <w:t xml:space="preserve">ự loại bỏ nhiều bảng bị ảnh hưởng bởi các ràng buộc khóa ngoại. Bạn nên </w:t>
      </w:r>
      <w:r w:rsidR="006374BB">
        <w:rPr>
          <w:rFonts w:cs="Times New Roman"/>
          <w:color w:val="171514"/>
          <w:w w:val="110"/>
          <w:szCs w:val="18"/>
          <w:lang w:val="en-US"/>
        </w:rPr>
        <w:t>xóa</w:t>
      </w:r>
      <w:r w:rsidR="00481896" w:rsidRPr="00F85BFF">
        <w:rPr>
          <w:rFonts w:cs="Times New Roman"/>
          <w:color w:val="171514"/>
          <w:spacing w:val="1"/>
          <w:w w:val="110"/>
          <w:szCs w:val="18"/>
        </w:rPr>
        <w:t xml:space="preserve"> </w:t>
      </w:r>
      <w:r w:rsidR="00481896" w:rsidRPr="00F85BFF">
        <w:rPr>
          <w:rFonts w:cs="Times New Roman"/>
          <w:color w:val="171514"/>
          <w:w w:val="110"/>
          <w:szCs w:val="18"/>
        </w:rPr>
        <w:t>bảng</w:t>
      </w:r>
      <w:r w:rsidR="00481896" w:rsidRPr="00F85BFF">
        <w:rPr>
          <w:rFonts w:cs="Times New Roman"/>
          <w:color w:val="171514"/>
          <w:spacing w:val="-8"/>
          <w:w w:val="110"/>
          <w:szCs w:val="18"/>
        </w:rPr>
        <w:t xml:space="preserve"> </w:t>
      </w:r>
      <w:r w:rsidR="00481896" w:rsidRPr="00F85BFF">
        <w:rPr>
          <w:rFonts w:cs="Times New Roman"/>
          <w:color w:val="171514"/>
          <w:w w:val="110"/>
          <w:szCs w:val="18"/>
        </w:rPr>
        <w:t>từ</w:t>
      </w:r>
      <w:r w:rsidR="00481896" w:rsidRPr="00F85BFF">
        <w:rPr>
          <w:rFonts w:cs="Times New Roman"/>
          <w:color w:val="171514"/>
          <w:spacing w:val="-8"/>
          <w:w w:val="110"/>
          <w:szCs w:val="18"/>
        </w:rPr>
        <w:t xml:space="preserve"> </w:t>
      </w:r>
      <w:r w:rsidR="00481896" w:rsidRPr="00F85BFF">
        <w:rPr>
          <w:rFonts w:cs="Times New Roman"/>
          <w:color w:val="171514"/>
          <w:w w:val="110"/>
          <w:szCs w:val="18"/>
        </w:rPr>
        <w:t>phía</w:t>
      </w:r>
      <w:r w:rsidR="00481896" w:rsidRPr="00F85BFF">
        <w:rPr>
          <w:rFonts w:cs="Times New Roman"/>
          <w:color w:val="171514"/>
          <w:spacing w:val="-7"/>
          <w:w w:val="110"/>
          <w:szCs w:val="18"/>
        </w:rPr>
        <w:t xml:space="preserve"> </w:t>
      </w:r>
      <w:r w:rsidR="00481896" w:rsidRPr="00F85BFF">
        <w:rPr>
          <w:rFonts w:cs="Times New Roman"/>
          <w:color w:val="171514"/>
          <w:w w:val="110"/>
          <w:szCs w:val="18"/>
        </w:rPr>
        <w:t>“nhiều”</w:t>
      </w:r>
      <w:r w:rsidR="00481896" w:rsidRPr="00F85BFF">
        <w:rPr>
          <w:rFonts w:cs="Times New Roman"/>
          <w:color w:val="171514"/>
          <w:spacing w:val="-8"/>
          <w:w w:val="110"/>
          <w:szCs w:val="18"/>
        </w:rPr>
        <w:t xml:space="preserve"> </w:t>
      </w:r>
      <w:r w:rsidR="00481896" w:rsidRPr="00F85BFF">
        <w:rPr>
          <w:rFonts w:cs="Times New Roman"/>
          <w:color w:val="171514"/>
          <w:w w:val="110"/>
          <w:szCs w:val="18"/>
        </w:rPr>
        <w:t>trước,</w:t>
      </w:r>
      <w:r w:rsidR="00481896" w:rsidRPr="00F85BFF">
        <w:rPr>
          <w:rFonts w:cs="Times New Roman"/>
          <w:color w:val="171514"/>
          <w:spacing w:val="-8"/>
          <w:w w:val="110"/>
          <w:szCs w:val="18"/>
        </w:rPr>
        <w:t xml:space="preserve"> </w:t>
      </w:r>
      <w:r w:rsidR="00481896" w:rsidRPr="00F85BFF">
        <w:rPr>
          <w:rFonts w:cs="Times New Roman"/>
          <w:color w:val="171514"/>
          <w:w w:val="110"/>
          <w:szCs w:val="18"/>
        </w:rPr>
        <w:t>sau</w:t>
      </w:r>
      <w:r w:rsidR="00481896" w:rsidRPr="00F85BFF">
        <w:rPr>
          <w:rFonts w:cs="Times New Roman"/>
          <w:color w:val="171514"/>
          <w:spacing w:val="-7"/>
          <w:w w:val="110"/>
          <w:szCs w:val="18"/>
        </w:rPr>
        <w:t xml:space="preserve"> </w:t>
      </w:r>
      <w:r w:rsidR="00481896" w:rsidRPr="00F85BFF">
        <w:rPr>
          <w:rFonts w:cs="Times New Roman"/>
          <w:color w:val="171514"/>
          <w:w w:val="110"/>
          <w:szCs w:val="18"/>
        </w:rPr>
        <w:t>đó</w:t>
      </w:r>
      <w:r w:rsidR="00481896" w:rsidRPr="00F85BFF">
        <w:rPr>
          <w:rFonts w:cs="Times New Roman"/>
          <w:color w:val="171514"/>
          <w:spacing w:val="-8"/>
          <w:w w:val="110"/>
          <w:szCs w:val="18"/>
        </w:rPr>
        <w:t xml:space="preserve"> </w:t>
      </w:r>
      <w:r w:rsidR="006374BB">
        <w:rPr>
          <w:rFonts w:cs="Times New Roman"/>
          <w:color w:val="171514"/>
          <w:w w:val="110"/>
          <w:szCs w:val="18"/>
          <w:lang w:val="en-US"/>
        </w:rPr>
        <w:t>mới xóa</w:t>
      </w:r>
      <w:r w:rsidR="00481896" w:rsidRPr="00F85BFF">
        <w:rPr>
          <w:rFonts w:cs="Times New Roman"/>
          <w:color w:val="171514"/>
          <w:spacing w:val="-7"/>
          <w:w w:val="110"/>
          <w:szCs w:val="18"/>
        </w:rPr>
        <w:t xml:space="preserve"> </w:t>
      </w:r>
      <w:r w:rsidR="00481896" w:rsidRPr="00F85BFF">
        <w:rPr>
          <w:rFonts w:cs="Times New Roman"/>
          <w:color w:val="171514"/>
          <w:w w:val="110"/>
          <w:szCs w:val="18"/>
        </w:rPr>
        <w:t>ở</w:t>
      </w:r>
      <w:r w:rsidR="00481896" w:rsidRPr="00F85BFF">
        <w:rPr>
          <w:rFonts w:cs="Times New Roman"/>
          <w:color w:val="171514"/>
          <w:spacing w:val="-8"/>
          <w:w w:val="110"/>
          <w:szCs w:val="18"/>
        </w:rPr>
        <w:t xml:space="preserve"> </w:t>
      </w:r>
      <w:r w:rsidR="00481896" w:rsidRPr="00F85BFF">
        <w:rPr>
          <w:rFonts w:cs="Times New Roman"/>
          <w:color w:val="171514"/>
          <w:w w:val="110"/>
          <w:szCs w:val="18"/>
        </w:rPr>
        <w:t>phía</w:t>
      </w:r>
      <w:r w:rsidR="00481896" w:rsidRPr="00F85BFF">
        <w:rPr>
          <w:rFonts w:cs="Times New Roman"/>
          <w:color w:val="171514"/>
          <w:spacing w:val="-7"/>
          <w:w w:val="110"/>
          <w:szCs w:val="18"/>
        </w:rPr>
        <w:t xml:space="preserve"> </w:t>
      </w:r>
      <w:r w:rsidR="00481896" w:rsidRPr="00F85BFF">
        <w:rPr>
          <w:rFonts w:cs="Times New Roman"/>
          <w:color w:val="171514"/>
          <w:w w:val="110"/>
          <w:szCs w:val="18"/>
        </w:rPr>
        <w:t>“một”.</w:t>
      </w:r>
    </w:p>
    <w:p w14:paraId="0267A8AD" w14:textId="77777777" w:rsidR="006973F2" w:rsidRDefault="006973F2" w:rsidP="0073045F">
      <w:pPr>
        <w:spacing w:line="276" w:lineRule="auto"/>
        <w:rPr>
          <w:sz w:val="20"/>
        </w:rPr>
        <w:sectPr w:rsidR="006973F2" w:rsidSect="00B6046B">
          <w:type w:val="continuous"/>
          <w:pgSz w:w="12240" w:h="15660"/>
          <w:pgMar w:top="0" w:right="0" w:bottom="280" w:left="0" w:header="720" w:footer="720" w:gutter="0"/>
          <w:cols w:space="720"/>
        </w:sectPr>
      </w:pPr>
    </w:p>
    <w:p w14:paraId="5DBEA3FA" w14:textId="77777777" w:rsidR="006973F2" w:rsidRDefault="006973F2" w:rsidP="0073045F">
      <w:pPr>
        <w:pStyle w:val="ThnVnban"/>
        <w:spacing w:before="1"/>
        <w:rPr>
          <w:sz w:val="11"/>
        </w:rPr>
      </w:pPr>
    </w:p>
    <w:p w14:paraId="75A59153" w14:textId="735E2272" w:rsidR="006973F2" w:rsidRPr="002745B3" w:rsidRDefault="00481896" w:rsidP="0073045F">
      <w:pPr>
        <w:pStyle w:val="u1"/>
        <w:numPr>
          <w:ilvl w:val="1"/>
          <w:numId w:val="31"/>
        </w:numPr>
        <w:tabs>
          <w:tab w:val="left" w:pos="1940"/>
        </w:tabs>
        <w:rPr>
          <w:rFonts w:ascii="Times New Roman" w:hAnsi="Times New Roman" w:cs="Times New Roman"/>
          <w:color w:val="171514"/>
          <w:sz w:val="36"/>
          <w:szCs w:val="36"/>
        </w:rPr>
      </w:pPr>
      <w:r w:rsidRPr="00656EA6">
        <w:rPr>
          <w:rFonts w:ascii="Times New Roman" w:hAnsi="Times New Roman" w:cs="Times New Roman"/>
          <w:color w:val="215F7F"/>
          <w:w w:val="105"/>
          <w:sz w:val="36"/>
          <w:szCs w:val="36"/>
        </w:rPr>
        <w:t>Lệnh</w:t>
      </w:r>
      <w:r w:rsidRPr="002745B3">
        <w:rPr>
          <w:rFonts w:ascii="Times New Roman" w:hAnsi="Times New Roman" w:cs="Times New Roman"/>
          <w:color w:val="215F7F"/>
          <w:spacing w:val="-4"/>
          <w:w w:val="105"/>
          <w:sz w:val="36"/>
          <w:szCs w:val="36"/>
        </w:rPr>
        <w:t xml:space="preserve"> </w:t>
      </w:r>
      <w:r w:rsidRPr="002745B3">
        <w:rPr>
          <w:rFonts w:ascii="Times New Roman" w:hAnsi="Times New Roman" w:cs="Times New Roman"/>
          <w:color w:val="215F7F"/>
          <w:w w:val="105"/>
          <w:sz w:val="36"/>
          <w:szCs w:val="36"/>
        </w:rPr>
        <w:t>thao</w:t>
      </w:r>
      <w:r w:rsidRPr="002745B3">
        <w:rPr>
          <w:rFonts w:ascii="Times New Roman" w:hAnsi="Times New Roman" w:cs="Times New Roman"/>
          <w:color w:val="215F7F"/>
          <w:spacing w:val="-3"/>
          <w:w w:val="105"/>
          <w:sz w:val="36"/>
          <w:szCs w:val="36"/>
        </w:rPr>
        <w:t xml:space="preserve"> </w:t>
      </w:r>
      <w:r w:rsidRPr="002745B3">
        <w:rPr>
          <w:rFonts w:ascii="Times New Roman" w:hAnsi="Times New Roman" w:cs="Times New Roman"/>
          <w:color w:val="215F7F"/>
          <w:w w:val="105"/>
          <w:sz w:val="36"/>
          <w:szCs w:val="36"/>
        </w:rPr>
        <w:t>tác</w:t>
      </w:r>
      <w:r w:rsidRPr="002745B3">
        <w:rPr>
          <w:rFonts w:ascii="Times New Roman" w:hAnsi="Times New Roman" w:cs="Times New Roman"/>
          <w:color w:val="215F7F"/>
          <w:spacing w:val="-3"/>
          <w:w w:val="105"/>
          <w:sz w:val="36"/>
          <w:szCs w:val="36"/>
        </w:rPr>
        <w:t xml:space="preserve"> </w:t>
      </w:r>
      <w:r w:rsidRPr="002745B3">
        <w:rPr>
          <w:rFonts w:ascii="Times New Roman" w:hAnsi="Times New Roman" w:cs="Times New Roman"/>
          <w:color w:val="215F7F"/>
          <w:w w:val="105"/>
          <w:sz w:val="36"/>
          <w:szCs w:val="36"/>
        </w:rPr>
        <w:t>dữ</w:t>
      </w:r>
      <w:r w:rsidRPr="002745B3">
        <w:rPr>
          <w:rFonts w:ascii="Times New Roman" w:hAnsi="Times New Roman" w:cs="Times New Roman"/>
          <w:color w:val="215F7F"/>
          <w:spacing w:val="-3"/>
          <w:w w:val="105"/>
          <w:sz w:val="36"/>
          <w:szCs w:val="36"/>
        </w:rPr>
        <w:t xml:space="preserve"> </w:t>
      </w:r>
      <w:r w:rsidRPr="002745B3">
        <w:rPr>
          <w:rFonts w:ascii="Times New Roman" w:hAnsi="Times New Roman" w:cs="Times New Roman"/>
          <w:color w:val="215F7F"/>
          <w:w w:val="105"/>
          <w:sz w:val="36"/>
          <w:szCs w:val="36"/>
        </w:rPr>
        <w:t>liệu</w:t>
      </w:r>
    </w:p>
    <w:p w14:paraId="6BC51662" w14:textId="0C65E54D" w:rsidR="006973F2" w:rsidRPr="002745B3" w:rsidRDefault="00481896" w:rsidP="0073045F">
      <w:pPr>
        <w:spacing w:before="183" w:line="276" w:lineRule="auto"/>
        <w:ind w:left="1440" w:right="3199"/>
        <w:rPr>
          <w:rFonts w:cs="Times New Roman"/>
          <w:szCs w:val="18"/>
        </w:rPr>
      </w:pPr>
      <w:r w:rsidRPr="002745B3">
        <w:rPr>
          <w:rFonts w:cs="Times New Roman"/>
          <w:color w:val="171514"/>
          <w:w w:val="105"/>
          <w:szCs w:val="18"/>
        </w:rPr>
        <w:t>Trong phần này, bạn sẽ tìm hiểu cách sử dụng các lệnh thao tác dữ liệu SQL cơ</w:t>
      </w:r>
      <w:r w:rsidRPr="002745B3">
        <w:rPr>
          <w:rFonts w:cs="Times New Roman"/>
          <w:color w:val="171514"/>
          <w:spacing w:val="1"/>
          <w:w w:val="105"/>
          <w:szCs w:val="18"/>
        </w:rPr>
        <w:t xml:space="preserve"> </w:t>
      </w:r>
      <w:r w:rsidRPr="002745B3">
        <w:rPr>
          <w:rFonts w:cs="Times New Roman"/>
          <w:color w:val="171514"/>
          <w:szCs w:val="18"/>
        </w:rPr>
        <w:t>bản</w:t>
      </w:r>
      <w:r w:rsidRPr="002745B3">
        <w:rPr>
          <w:rFonts w:cs="Times New Roman"/>
          <w:color w:val="171514"/>
          <w:spacing w:val="2"/>
          <w:szCs w:val="18"/>
        </w:rPr>
        <w:t xml:space="preserve"> </w:t>
      </w:r>
      <w:r w:rsidRPr="002745B3">
        <w:rPr>
          <w:rFonts w:cs="Times New Roman"/>
          <w:color w:val="171514"/>
          <w:szCs w:val="18"/>
        </w:rPr>
        <w:t>INSERT,</w:t>
      </w:r>
      <w:r w:rsidRPr="002745B3">
        <w:rPr>
          <w:rFonts w:cs="Times New Roman"/>
          <w:color w:val="171514"/>
          <w:spacing w:val="2"/>
          <w:szCs w:val="18"/>
        </w:rPr>
        <w:t xml:space="preserve"> </w:t>
      </w:r>
      <w:r w:rsidRPr="002745B3">
        <w:rPr>
          <w:rFonts w:cs="Times New Roman"/>
          <w:color w:val="171514"/>
          <w:szCs w:val="18"/>
        </w:rPr>
        <w:t>UPDATE</w:t>
      </w:r>
      <w:r w:rsidRPr="002745B3">
        <w:rPr>
          <w:rFonts w:cs="Times New Roman"/>
          <w:color w:val="171514"/>
          <w:spacing w:val="2"/>
          <w:szCs w:val="18"/>
        </w:rPr>
        <w:t xml:space="preserve"> </w:t>
      </w:r>
      <w:r w:rsidRPr="002745B3">
        <w:rPr>
          <w:rFonts w:cs="Times New Roman"/>
          <w:color w:val="171514"/>
          <w:szCs w:val="18"/>
        </w:rPr>
        <w:t>và</w:t>
      </w:r>
      <w:r w:rsidRPr="002745B3">
        <w:rPr>
          <w:rFonts w:cs="Times New Roman"/>
          <w:color w:val="171514"/>
          <w:spacing w:val="2"/>
          <w:szCs w:val="18"/>
        </w:rPr>
        <w:t xml:space="preserve"> </w:t>
      </w:r>
      <w:r w:rsidRPr="002745B3">
        <w:rPr>
          <w:rFonts w:cs="Times New Roman"/>
          <w:color w:val="171514"/>
          <w:szCs w:val="18"/>
        </w:rPr>
        <w:t>DELETE</w:t>
      </w:r>
      <w:r w:rsidRPr="002745B3">
        <w:rPr>
          <w:rFonts w:cs="Times New Roman"/>
          <w:color w:val="171514"/>
          <w:spacing w:val="2"/>
          <w:szCs w:val="18"/>
        </w:rPr>
        <w:t xml:space="preserve"> </w:t>
      </w:r>
      <w:r w:rsidRPr="002745B3">
        <w:rPr>
          <w:rFonts w:cs="Times New Roman"/>
          <w:color w:val="171514"/>
          <w:szCs w:val="18"/>
        </w:rPr>
        <w:t>cũng</w:t>
      </w:r>
      <w:r w:rsidRPr="002745B3">
        <w:rPr>
          <w:rFonts w:cs="Times New Roman"/>
          <w:color w:val="171514"/>
          <w:spacing w:val="2"/>
          <w:szCs w:val="18"/>
        </w:rPr>
        <w:t xml:space="preserve"> </w:t>
      </w:r>
      <w:r w:rsidRPr="002745B3">
        <w:rPr>
          <w:rFonts w:cs="Times New Roman"/>
          <w:color w:val="171514"/>
          <w:szCs w:val="18"/>
        </w:rPr>
        <w:t>như</w:t>
      </w:r>
      <w:r w:rsidRPr="002745B3">
        <w:rPr>
          <w:rFonts w:cs="Times New Roman"/>
          <w:color w:val="171514"/>
          <w:spacing w:val="2"/>
          <w:szCs w:val="18"/>
        </w:rPr>
        <w:t xml:space="preserve"> </w:t>
      </w:r>
      <w:r w:rsidRPr="002745B3">
        <w:rPr>
          <w:rFonts w:cs="Times New Roman"/>
          <w:color w:val="171514"/>
          <w:szCs w:val="18"/>
        </w:rPr>
        <w:t>các</w:t>
      </w:r>
      <w:r w:rsidRPr="002745B3">
        <w:rPr>
          <w:rFonts w:cs="Times New Roman"/>
          <w:color w:val="171514"/>
          <w:spacing w:val="2"/>
          <w:szCs w:val="18"/>
        </w:rPr>
        <w:t xml:space="preserve"> </w:t>
      </w:r>
      <w:r w:rsidRPr="002745B3">
        <w:rPr>
          <w:rFonts w:cs="Times New Roman"/>
          <w:color w:val="171514"/>
          <w:szCs w:val="18"/>
        </w:rPr>
        <w:t>lệnh</w:t>
      </w:r>
      <w:r w:rsidRPr="002745B3">
        <w:rPr>
          <w:rFonts w:cs="Times New Roman"/>
          <w:color w:val="171514"/>
          <w:spacing w:val="2"/>
          <w:szCs w:val="18"/>
        </w:rPr>
        <w:t xml:space="preserve"> </w:t>
      </w:r>
      <w:r w:rsidRPr="002745B3">
        <w:rPr>
          <w:rFonts w:cs="Times New Roman"/>
          <w:color w:val="171514"/>
          <w:szCs w:val="18"/>
        </w:rPr>
        <w:t>quản</w:t>
      </w:r>
      <w:r w:rsidRPr="002745B3">
        <w:rPr>
          <w:rFonts w:cs="Times New Roman"/>
          <w:color w:val="171514"/>
          <w:spacing w:val="2"/>
          <w:szCs w:val="18"/>
        </w:rPr>
        <w:t xml:space="preserve"> </w:t>
      </w:r>
      <w:r w:rsidRPr="002745B3">
        <w:rPr>
          <w:rFonts w:cs="Times New Roman"/>
          <w:color w:val="171514"/>
          <w:szCs w:val="18"/>
        </w:rPr>
        <w:t>lý</w:t>
      </w:r>
      <w:r w:rsidRPr="002745B3">
        <w:rPr>
          <w:rFonts w:cs="Times New Roman"/>
          <w:color w:val="171514"/>
          <w:spacing w:val="3"/>
          <w:szCs w:val="18"/>
        </w:rPr>
        <w:t xml:space="preserve"> </w:t>
      </w:r>
      <w:r w:rsidRPr="002745B3">
        <w:rPr>
          <w:rFonts w:cs="Times New Roman"/>
          <w:color w:val="171514"/>
          <w:szCs w:val="18"/>
        </w:rPr>
        <w:t>giao</w:t>
      </w:r>
      <w:r w:rsidRPr="002745B3">
        <w:rPr>
          <w:rFonts w:cs="Times New Roman"/>
          <w:color w:val="171514"/>
          <w:spacing w:val="2"/>
          <w:szCs w:val="18"/>
        </w:rPr>
        <w:t xml:space="preserve"> </w:t>
      </w:r>
      <w:r w:rsidRPr="002745B3">
        <w:rPr>
          <w:rFonts w:cs="Times New Roman"/>
          <w:color w:val="171514"/>
          <w:szCs w:val="18"/>
        </w:rPr>
        <w:t>dịch</w:t>
      </w:r>
      <w:r w:rsidRPr="002745B3">
        <w:rPr>
          <w:rFonts w:cs="Times New Roman"/>
          <w:color w:val="171514"/>
          <w:spacing w:val="2"/>
          <w:szCs w:val="18"/>
        </w:rPr>
        <w:t xml:space="preserve"> </w:t>
      </w:r>
      <w:r w:rsidRPr="002745B3">
        <w:rPr>
          <w:rFonts w:cs="Times New Roman"/>
          <w:color w:val="171514"/>
          <w:szCs w:val="18"/>
        </w:rPr>
        <w:t>COMMIT</w:t>
      </w:r>
      <w:r w:rsidRPr="002745B3">
        <w:rPr>
          <w:rFonts w:cs="Times New Roman"/>
          <w:color w:val="171514"/>
          <w:spacing w:val="2"/>
          <w:szCs w:val="18"/>
        </w:rPr>
        <w:t xml:space="preserve"> </w:t>
      </w:r>
      <w:r w:rsidRPr="002745B3">
        <w:rPr>
          <w:rFonts w:cs="Times New Roman"/>
          <w:color w:val="171514"/>
          <w:szCs w:val="18"/>
        </w:rPr>
        <w:t>v</w:t>
      </w:r>
      <w:r w:rsidR="00F57689">
        <w:rPr>
          <w:rFonts w:cs="Times New Roman"/>
          <w:color w:val="171514"/>
          <w:szCs w:val="18"/>
          <w:lang w:val="en-US"/>
        </w:rPr>
        <w:t xml:space="preserve">à </w:t>
      </w:r>
      <w:r w:rsidRPr="002745B3">
        <w:rPr>
          <w:rFonts w:cs="Times New Roman"/>
          <w:color w:val="171514"/>
          <w:w w:val="105"/>
          <w:szCs w:val="18"/>
        </w:rPr>
        <w:t>ROLLBACK.</w:t>
      </w:r>
    </w:p>
    <w:p w14:paraId="02F8A9E9" w14:textId="5805B685" w:rsidR="006973F2" w:rsidRPr="00F57689" w:rsidRDefault="00481896" w:rsidP="00F57689">
      <w:pPr>
        <w:pStyle w:val="u2"/>
        <w:spacing w:before="173"/>
        <w:ind w:left="1418"/>
        <w:rPr>
          <w:rFonts w:cs="Times New Roman"/>
          <w:color w:val="171514"/>
          <w:w w:val="105"/>
          <w:sz w:val="36"/>
          <w:szCs w:val="36"/>
        </w:rPr>
      </w:pPr>
      <w:r w:rsidRPr="002745B3">
        <w:rPr>
          <w:rFonts w:cs="Times New Roman"/>
          <w:color w:val="171514"/>
          <w:w w:val="105"/>
          <w:sz w:val="36"/>
          <w:szCs w:val="36"/>
        </w:rPr>
        <w:t>8-4a</w:t>
      </w:r>
      <w:r w:rsidR="002745B3" w:rsidRPr="006205AD">
        <w:rPr>
          <w:rFonts w:cs="Times New Roman"/>
          <w:color w:val="171514"/>
          <w:w w:val="105"/>
          <w:sz w:val="36"/>
          <w:szCs w:val="36"/>
        </w:rPr>
        <w:t xml:space="preserve"> </w:t>
      </w:r>
      <w:r w:rsidR="00F57689" w:rsidRPr="00F57689">
        <w:rPr>
          <w:rFonts w:cs="Times New Roman"/>
          <w:color w:val="007933"/>
          <w:w w:val="105"/>
          <w:sz w:val="36"/>
          <w:szCs w:val="36"/>
        </w:rPr>
        <w:t>Chèn</w:t>
      </w:r>
      <w:r w:rsidRPr="00F57689">
        <w:rPr>
          <w:rFonts w:cs="Times New Roman"/>
          <w:color w:val="007933"/>
          <w:w w:val="105"/>
          <w:sz w:val="36"/>
          <w:szCs w:val="36"/>
        </w:rPr>
        <w:t xml:space="preserve"> hàng</w:t>
      </w:r>
    </w:p>
    <w:p w14:paraId="189B104F" w14:textId="28FBA6D1" w:rsidR="006973F2" w:rsidRPr="002745B3" w:rsidRDefault="00481896" w:rsidP="00F57689">
      <w:pPr>
        <w:spacing w:before="120" w:after="120"/>
        <w:ind w:left="1418" w:right="2886"/>
      </w:pPr>
      <w:r w:rsidRPr="002745B3">
        <w:rPr>
          <w:w w:val="105"/>
        </w:rPr>
        <w:t>SQL</w:t>
      </w:r>
      <w:r w:rsidRPr="002745B3">
        <w:rPr>
          <w:spacing w:val="-3"/>
          <w:w w:val="105"/>
        </w:rPr>
        <w:t xml:space="preserve"> </w:t>
      </w:r>
      <w:r w:rsidRPr="002745B3">
        <w:rPr>
          <w:w w:val="105"/>
        </w:rPr>
        <w:t>yêu</w:t>
      </w:r>
      <w:r w:rsidRPr="002745B3">
        <w:rPr>
          <w:spacing w:val="-2"/>
          <w:w w:val="105"/>
        </w:rPr>
        <w:t xml:space="preserve"> </w:t>
      </w:r>
      <w:r w:rsidRPr="002745B3">
        <w:rPr>
          <w:w w:val="105"/>
        </w:rPr>
        <w:t>cầu</w:t>
      </w:r>
      <w:r w:rsidRPr="002745B3">
        <w:rPr>
          <w:spacing w:val="-2"/>
          <w:w w:val="105"/>
        </w:rPr>
        <w:t xml:space="preserve"> </w:t>
      </w:r>
      <w:r w:rsidRPr="002745B3">
        <w:rPr>
          <w:w w:val="105"/>
        </w:rPr>
        <w:t>sử</w:t>
      </w:r>
      <w:r w:rsidRPr="002745B3">
        <w:rPr>
          <w:spacing w:val="-2"/>
          <w:w w:val="105"/>
        </w:rPr>
        <w:t xml:space="preserve"> </w:t>
      </w:r>
      <w:r w:rsidRPr="002745B3">
        <w:rPr>
          <w:w w:val="105"/>
        </w:rPr>
        <w:t>dụng</w:t>
      </w:r>
      <w:r w:rsidR="002745B3" w:rsidRPr="006205AD">
        <w:rPr>
          <w:w w:val="105"/>
        </w:rPr>
        <w:t xml:space="preserve"> </w:t>
      </w:r>
      <w:r w:rsidR="002745B3" w:rsidRPr="006205AD">
        <w:rPr>
          <w:b/>
          <w:color w:val="215F7F"/>
          <w:w w:val="105"/>
        </w:rPr>
        <w:t xml:space="preserve">INSERT </w:t>
      </w:r>
      <w:r w:rsidRPr="002745B3">
        <w:rPr>
          <w:w w:val="105"/>
        </w:rPr>
        <w:t>lệnh</w:t>
      </w:r>
      <w:r w:rsidRPr="002745B3">
        <w:rPr>
          <w:spacing w:val="-2"/>
          <w:w w:val="105"/>
        </w:rPr>
        <w:t xml:space="preserve"> </w:t>
      </w:r>
      <w:r w:rsidRPr="002745B3">
        <w:rPr>
          <w:w w:val="105"/>
        </w:rPr>
        <w:t>nhập</w:t>
      </w:r>
      <w:r w:rsidRPr="002745B3">
        <w:rPr>
          <w:spacing w:val="-2"/>
          <w:w w:val="105"/>
        </w:rPr>
        <w:t xml:space="preserve"> </w:t>
      </w:r>
      <w:r w:rsidRPr="002745B3">
        <w:rPr>
          <w:w w:val="105"/>
        </w:rPr>
        <w:t>dữ</w:t>
      </w:r>
      <w:r w:rsidRPr="002745B3">
        <w:rPr>
          <w:spacing w:val="-2"/>
          <w:w w:val="105"/>
        </w:rPr>
        <w:t xml:space="preserve"> </w:t>
      </w:r>
      <w:r w:rsidRPr="002745B3">
        <w:rPr>
          <w:w w:val="105"/>
        </w:rPr>
        <w:t>liệu</w:t>
      </w:r>
      <w:r w:rsidRPr="002745B3">
        <w:rPr>
          <w:spacing w:val="-2"/>
          <w:w w:val="105"/>
        </w:rPr>
        <w:t xml:space="preserve"> </w:t>
      </w:r>
      <w:r w:rsidRPr="002745B3">
        <w:rPr>
          <w:w w:val="105"/>
        </w:rPr>
        <w:t>vào</w:t>
      </w:r>
      <w:r w:rsidRPr="002745B3">
        <w:rPr>
          <w:spacing w:val="-2"/>
          <w:w w:val="105"/>
        </w:rPr>
        <w:t xml:space="preserve"> </w:t>
      </w:r>
      <w:r w:rsidRPr="002745B3">
        <w:rPr>
          <w:w w:val="105"/>
        </w:rPr>
        <w:t>bảng.</w:t>
      </w:r>
      <w:r w:rsidRPr="002745B3">
        <w:rPr>
          <w:spacing w:val="-3"/>
          <w:w w:val="105"/>
        </w:rPr>
        <w:t xml:space="preserve"> </w:t>
      </w:r>
      <w:r w:rsidRPr="002745B3">
        <w:rPr>
          <w:w w:val="105"/>
        </w:rPr>
        <w:t>Cú</w:t>
      </w:r>
      <w:r w:rsidRPr="002745B3">
        <w:rPr>
          <w:spacing w:val="-2"/>
          <w:w w:val="105"/>
        </w:rPr>
        <w:t xml:space="preserve"> </w:t>
      </w:r>
      <w:r w:rsidRPr="002745B3">
        <w:rPr>
          <w:w w:val="105"/>
        </w:rPr>
        <w:t>pháp</w:t>
      </w:r>
      <w:r w:rsidRPr="002745B3">
        <w:rPr>
          <w:spacing w:val="-2"/>
          <w:w w:val="105"/>
        </w:rPr>
        <w:t xml:space="preserve"> </w:t>
      </w:r>
      <w:r w:rsidRPr="002745B3">
        <w:rPr>
          <w:w w:val="105"/>
        </w:rPr>
        <w:t>cơ</w:t>
      </w:r>
      <w:r w:rsidRPr="002745B3">
        <w:rPr>
          <w:spacing w:val="-2"/>
          <w:w w:val="105"/>
        </w:rPr>
        <w:t xml:space="preserve"> </w:t>
      </w:r>
      <w:r w:rsidRPr="002745B3">
        <w:rPr>
          <w:w w:val="105"/>
        </w:rPr>
        <w:t>bản</w:t>
      </w:r>
      <w:r w:rsidRPr="002745B3">
        <w:rPr>
          <w:spacing w:val="-2"/>
          <w:w w:val="105"/>
        </w:rPr>
        <w:t xml:space="preserve"> </w:t>
      </w:r>
      <w:r w:rsidRPr="002745B3">
        <w:rPr>
          <w:w w:val="105"/>
        </w:rPr>
        <w:t>củ</w:t>
      </w:r>
      <w:r w:rsidR="002745B3" w:rsidRPr="006205AD">
        <w:rPr>
          <w:w w:val="105"/>
        </w:rPr>
        <w:t xml:space="preserve">a </w:t>
      </w:r>
      <w:r w:rsidRPr="002745B3">
        <w:rPr>
          <w:w w:val="110"/>
        </w:rPr>
        <w:t>lệnh</w:t>
      </w:r>
      <w:r w:rsidRPr="002745B3">
        <w:rPr>
          <w:spacing w:val="-10"/>
          <w:w w:val="110"/>
        </w:rPr>
        <w:t xml:space="preserve"> </w:t>
      </w:r>
      <w:r w:rsidRPr="002745B3">
        <w:rPr>
          <w:w w:val="110"/>
        </w:rPr>
        <w:t>INSERT</w:t>
      </w:r>
      <w:r w:rsidRPr="002745B3">
        <w:rPr>
          <w:spacing w:val="-9"/>
          <w:w w:val="110"/>
        </w:rPr>
        <w:t xml:space="preserve"> </w:t>
      </w:r>
      <w:r w:rsidRPr="002745B3">
        <w:rPr>
          <w:w w:val="110"/>
        </w:rPr>
        <w:t>trông</w:t>
      </w:r>
      <w:r w:rsidRPr="002745B3">
        <w:rPr>
          <w:spacing w:val="-9"/>
          <w:w w:val="110"/>
        </w:rPr>
        <w:t xml:space="preserve"> </w:t>
      </w:r>
      <w:r w:rsidRPr="002745B3">
        <w:rPr>
          <w:w w:val="110"/>
        </w:rPr>
        <w:t>như</w:t>
      </w:r>
      <w:r w:rsidRPr="002745B3">
        <w:rPr>
          <w:spacing w:val="-9"/>
          <w:w w:val="110"/>
        </w:rPr>
        <w:t xml:space="preserve"> </w:t>
      </w:r>
      <w:r w:rsidRPr="002745B3">
        <w:rPr>
          <w:w w:val="110"/>
        </w:rPr>
        <w:t>thế</w:t>
      </w:r>
      <w:r w:rsidRPr="002745B3">
        <w:rPr>
          <w:spacing w:val="-9"/>
          <w:w w:val="110"/>
        </w:rPr>
        <w:t xml:space="preserve"> </w:t>
      </w:r>
      <w:r w:rsidRPr="002745B3">
        <w:rPr>
          <w:w w:val="110"/>
        </w:rPr>
        <w:t>này:</w:t>
      </w:r>
    </w:p>
    <w:p w14:paraId="0FCD772E" w14:textId="2B4F5699" w:rsidR="006973F2" w:rsidRPr="002745B3" w:rsidRDefault="002745B3" w:rsidP="00F57689">
      <w:pPr>
        <w:spacing w:before="120" w:after="120"/>
        <w:ind w:left="1418" w:right="2886"/>
        <w:rPr>
          <w:sz w:val="20"/>
          <w:szCs w:val="20"/>
        </w:rPr>
      </w:pPr>
      <w:r w:rsidRPr="002745B3">
        <w:rPr>
          <w:w w:val="90"/>
          <w:sz w:val="20"/>
          <w:szCs w:val="20"/>
        </w:rPr>
        <w:t>INSERT INTO</w:t>
      </w:r>
      <w:r w:rsidRPr="002745B3">
        <w:rPr>
          <w:w w:val="90"/>
          <w:sz w:val="20"/>
          <w:szCs w:val="20"/>
          <w:lang w:val="en-US"/>
        </w:rPr>
        <w:t xml:space="preserve"> </w:t>
      </w:r>
      <w:r w:rsidR="00481896" w:rsidRPr="002745B3">
        <w:rPr>
          <w:i/>
          <w:w w:val="90"/>
          <w:sz w:val="20"/>
          <w:szCs w:val="20"/>
        </w:rPr>
        <w:t>tên</w:t>
      </w:r>
      <w:r w:rsidR="00481896" w:rsidRPr="002745B3">
        <w:rPr>
          <w:i/>
          <w:spacing w:val="5"/>
          <w:w w:val="90"/>
          <w:sz w:val="20"/>
          <w:szCs w:val="20"/>
        </w:rPr>
        <w:t xml:space="preserve"> </w:t>
      </w:r>
      <w:r w:rsidR="00481896" w:rsidRPr="002745B3">
        <w:rPr>
          <w:i/>
          <w:w w:val="90"/>
          <w:sz w:val="20"/>
          <w:szCs w:val="20"/>
        </w:rPr>
        <w:t>bảng</w:t>
      </w:r>
      <w:r w:rsidRPr="002745B3">
        <w:rPr>
          <w:i/>
          <w:w w:val="90"/>
          <w:sz w:val="20"/>
          <w:szCs w:val="20"/>
          <w:lang w:val="en-US"/>
        </w:rPr>
        <w:t xml:space="preserve"> </w:t>
      </w:r>
      <w:r w:rsidRPr="002745B3">
        <w:rPr>
          <w:w w:val="90"/>
          <w:sz w:val="20"/>
          <w:szCs w:val="20"/>
        </w:rPr>
        <w:t xml:space="preserve">VALUES </w:t>
      </w:r>
      <w:r w:rsidR="00481896" w:rsidRPr="002745B3">
        <w:rPr>
          <w:w w:val="90"/>
          <w:sz w:val="20"/>
          <w:szCs w:val="20"/>
        </w:rPr>
        <w:t>(</w:t>
      </w:r>
      <w:r w:rsidR="00481896" w:rsidRPr="002745B3">
        <w:rPr>
          <w:i/>
          <w:w w:val="90"/>
          <w:sz w:val="20"/>
          <w:szCs w:val="20"/>
        </w:rPr>
        <w:t>giá</w:t>
      </w:r>
      <w:r w:rsidR="00481896" w:rsidRPr="002745B3">
        <w:rPr>
          <w:i/>
          <w:spacing w:val="6"/>
          <w:w w:val="90"/>
          <w:sz w:val="20"/>
          <w:szCs w:val="20"/>
        </w:rPr>
        <w:t xml:space="preserve"> </w:t>
      </w:r>
      <w:r w:rsidR="00481896" w:rsidRPr="002745B3">
        <w:rPr>
          <w:i/>
          <w:w w:val="90"/>
          <w:sz w:val="20"/>
          <w:szCs w:val="20"/>
        </w:rPr>
        <w:t>trị</w:t>
      </w:r>
      <w:r w:rsidR="00F57689">
        <w:rPr>
          <w:i/>
          <w:w w:val="90"/>
          <w:sz w:val="20"/>
          <w:szCs w:val="20"/>
          <w:lang w:val="en-US"/>
        </w:rPr>
        <w:t xml:space="preserve"> </w:t>
      </w:r>
      <w:r w:rsidR="00481896" w:rsidRPr="002745B3">
        <w:rPr>
          <w:i/>
          <w:w w:val="90"/>
          <w:sz w:val="20"/>
          <w:szCs w:val="20"/>
        </w:rPr>
        <w:t>1</w:t>
      </w:r>
      <w:r w:rsidR="00481896" w:rsidRPr="002745B3">
        <w:rPr>
          <w:w w:val="90"/>
          <w:sz w:val="20"/>
          <w:szCs w:val="20"/>
        </w:rPr>
        <w:t>,</w:t>
      </w:r>
      <w:r w:rsidR="00F57689">
        <w:rPr>
          <w:w w:val="90"/>
          <w:sz w:val="20"/>
          <w:szCs w:val="20"/>
          <w:lang w:val="en-US"/>
        </w:rPr>
        <w:t xml:space="preserve"> </w:t>
      </w:r>
      <w:r w:rsidR="00481896" w:rsidRPr="002745B3">
        <w:rPr>
          <w:i/>
          <w:w w:val="90"/>
          <w:sz w:val="20"/>
          <w:szCs w:val="20"/>
        </w:rPr>
        <w:t>giá</w:t>
      </w:r>
      <w:r w:rsidR="00481896" w:rsidRPr="002745B3">
        <w:rPr>
          <w:i/>
          <w:spacing w:val="6"/>
          <w:w w:val="90"/>
          <w:sz w:val="20"/>
          <w:szCs w:val="20"/>
        </w:rPr>
        <w:t xml:space="preserve"> </w:t>
      </w:r>
      <w:r w:rsidR="00481896" w:rsidRPr="002745B3">
        <w:rPr>
          <w:i/>
          <w:w w:val="90"/>
          <w:sz w:val="20"/>
          <w:szCs w:val="20"/>
        </w:rPr>
        <w:t>trị</w:t>
      </w:r>
      <w:r w:rsidR="00F57689">
        <w:rPr>
          <w:i/>
          <w:w w:val="90"/>
          <w:sz w:val="20"/>
          <w:szCs w:val="20"/>
          <w:lang w:val="en-US"/>
        </w:rPr>
        <w:t xml:space="preserve"> </w:t>
      </w:r>
      <w:r w:rsidR="00481896" w:rsidRPr="002745B3">
        <w:rPr>
          <w:i/>
          <w:w w:val="90"/>
          <w:sz w:val="20"/>
          <w:szCs w:val="20"/>
        </w:rPr>
        <w:t>2</w:t>
      </w:r>
      <w:r w:rsidR="00481896" w:rsidRPr="002745B3">
        <w:rPr>
          <w:w w:val="90"/>
          <w:sz w:val="20"/>
          <w:szCs w:val="20"/>
        </w:rPr>
        <w:t>,</w:t>
      </w:r>
      <w:r w:rsidR="00481896" w:rsidRPr="002745B3">
        <w:rPr>
          <w:spacing w:val="24"/>
          <w:w w:val="90"/>
          <w:sz w:val="20"/>
          <w:szCs w:val="20"/>
        </w:rPr>
        <w:t xml:space="preserve"> </w:t>
      </w:r>
      <w:r w:rsidR="00481896" w:rsidRPr="002745B3">
        <w:rPr>
          <w:w w:val="90"/>
          <w:sz w:val="20"/>
          <w:szCs w:val="20"/>
        </w:rPr>
        <w:t>…,</w:t>
      </w:r>
      <w:r w:rsidR="00F57689">
        <w:rPr>
          <w:w w:val="90"/>
          <w:sz w:val="20"/>
          <w:szCs w:val="20"/>
          <w:lang w:val="en-US"/>
        </w:rPr>
        <w:t xml:space="preserve"> </w:t>
      </w:r>
      <w:r w:rsidR="00481896" w:rsidRPr="002745B3">
        <w:rPr>
          <w:i/>
          <w:w w:val="90"/>
          <w:sz w:val="20"/>
          <w:szCs w:val="20"/>
        </w:rPr>
        <w:t>giá</w:t>
      </w:r>
      <w:r w:rsidR="00481896" w:rsidRPr="002745B3">
        <w:rPr>
          <w:i/>
          <w:spacing w:val="5"/>
          <w:w w:val="90"/>
          <w:sz w:val="20"/>
          <w:szCs w:val="20"/>
        </w:rPr>
        <w:t xml:space="preserve"> </w:t>
      </w:r>
      <w:r w:rsidR="00481896" w:rsidRPr="002745B3">
        <w:rPr>
          <w:i/>
          <w:w w:val="90"/>
          <w:sz w:val="20"/>
          <w:szCs w:val="20"/>
        </w:rPr>
        <w:t>trị</w:t>
      </w:r>
      <w:r w:rsidR="00F57689">
        <w:rPr>
          <w:i/>
          <w:w w:val="90"/>
          <w:sz w:val="20"/>
          <w:szCs w:val="20"/>
          <w:lang w:val="en-US"/>
        </w:rPr>
        <w:t xml:space="preserve"> n</w:t>
      </w:r>
      <w:r w:rsidR="00481896" w:rsidRPr="002745B3">
        <w:rPr>
          <w:w w:val="90"/>
          <w:sz w:val="20"/>
          <w:szCs w:val="20"/>
        </w:rPr>
        <w:t>)</w:t>
      </w:r>
    </w:p>
    <w:p w14:paraId="0C0D0FF6" w14:textId="77777777" w:rsidR="002745B3" w:rsidRDefault="00481896" w:rsidP="00F57689">
      <w:pPr>
        <w:spacing w:before="120" w:after="120"/>
        <w:ind w:left="1418" w:right="2886"/>
      </w:pPr>
      <w:r w:rsidRPr="002745B3">
        <w:t>Vì</w:t>
      </w:r>
      <w:r w:rsidRPr="002745B3">
        <w:rPr>
          <w:spacing w:val="7"/>
        </w:rPr>
        <w:t xml:space="preserve"> </w:t>
      </w:r>
      <w:r w:rsidRPr="002745B3">
        <w:t>bảng</w:t>
      </w:r>
      <w:r w:rsidRPr="002745B3">
        <w:rPr>
          <w:spacing w:val="8"/>
        </w:rPr>
        <w:t xml:space="preserve"> </w:t>
      </w:r>
      <w:r w:rsidR="002745B3" w:rsidRPr="006205AD">
        <w:t>PRODUCT</w:t>
      </w:r>
      <w:r w:rsidRPr="002745B3">
        <w:rPr>
          <w:spacing w:val="7"/>
        </w:rPr>
        <w:t xml:space="preserve"> </w:t>
      </w:r>
      <w:r w:rsidRPr="002745B3">
        <w:t>sử</w:t>
      </w:r>
      <w:r w:rsidRPr="002745B3">
        <w:rPr>
          <w:spacing w:val="8"/>
        </w:rPr>
        <w:t xml:space="preserve"> </w:t>
      </w:r>
      <w:r w:rsidRPr="002745B3">
        <w:t>dụng</w:t>
      </w:r>
      <w:r w:rsidRPr="002745B3">
        <w:rPr>
          <w:spacing w:val="8"/>
        </w:rPr>
        <w:t xml:space="preserve"> </w:t>
      </w:r>
      <w:r w:rsidRPr="002745B3">
        <w:t>V_CODE</w:t>
      </w:r>
      <w:r w:rsidRPr="002745B3">
        <w:rPr>
          <w:spacing w:val="7"/>
        </w:rPr>
        <w:t xml:space="preserve"> </w:t>
      </w:r>
      <w:r w:rsidRPr="002745B3">
        <w:t>để</w:t>
      </w:r>
      <w:r w:rsidRPr="002745B3">
        <w:rPr>
          <w:spacing w:val="8"/>
        </w:rPr>
        <w:t xml:space="preserve"> </w:t>
      </w:r>
      <w:r w:rsidRPr="002745B3">
        <w:t>tham</w:t>
      </w:r>
      <w:r w:rsidRPr="002745B3">
        <w:rPr>
          <w:spacing w:val="8"/>
        </w:rPr>
        <w:t xml:space="preserve"> </w:t>
      </w:r>
      <w:r w:rsidRPr="002745B3">
        <w:t>chiếu</w:t>
      </w:r>
      <w:r w:rsidRPr="002745B3">
        <w:rPr>
          <w:spacing w:val="7"/>
        </w:rPr>
        <w:t xml:space="preserve"> </w:t>
      </w:r>
      <w:r w:rsidRPr="002745B3">
        <w:t>V_CODE</w:t>
      </w:r>
      <w:r w:rsidRPr="002745B3">
        <w:rPr>
          <w:spacing w:val="8"/>
        </w:rPr>
        <w:t xml:space="preserve"> </w:t>
      </w:r>
      <w:r w:rsidRPr="002745B3">
        <w:t>của</w:t>
      </w:r>
      <w:r w:rsidRPr="002745B3">
        <w:rPr>
          <w:spacing w:val="8"/>
        </w:rPr>
        <w:t xml:space="preserve"> </w:t>
      </w:r>
      <w:r w:rsidRPr="002745B3">
        <w:t>bảng</w:t>
      </w:r>
      <w:r w:rsidRPr="002745B3">
        <w:rPr>
          <w:spacing w:val="7"/>
        </w:rPr>
        <w:t xml:space="preserve"> </w:t>
      </w:r>
      <w:r w:rsidRPr="002745B3">
        <w:t>VENDOR</w:t>
      </w:r>
      <w:r w:rsidR="002745B3" w:rsidRPr="006205AD">
        <w:t xml:space="preserve"> </w:t>
      </w:r>
      <w:r w:rsidRPr="002745B3">
        <w:rPr>
          <w:spacing w:val="-50"/>
        </w:rPr>
        <w:t xml:space="preserve"> </w:t>
      </w:r>
      <w:r w:rsidRPr="002745B3">
        <w:rPr>
          <w:w w:val="105"/>
        </w:rPr>
        <w:t>nên</w:t>
      </w:r>
      <w:r w:rsidRPr="002745B3">
        <w:rPr>
          <w:spacing w:val="-11"/>
          <w:w w:val="105"/>
        </w:rPr>
        <w:t xml:space="preserve"> </w:t>
      </w:r>
      <w:r w:rsidRPr="002745B3">
        <w:rPr>
          <w:w w:val="105"/>
        </w:rPr>
        <w:t>vi</w:t>
      </w:r>
      <w:r w:rsidRPr="002745B3">
        <w:rPr>
          <w:spacing w:val="-10"/>
          <w:w w:val="105"/>
        </w:rPr>
        <w:t xml:space="preserve"> </w:t>
      </w:r>
      <w:r w:rsidRPr="002745B3">
        <w:rPr>
          <w:w w:val="105"/>
        </w:rPr>
        <w:t>phạm</w:t>
      </w:r>
      <w:r w:rsidRPr="002745B3">
        <w:rPr>
          <w:spacing w:val="-11"/>
          <w:w w:val="105"/>
        </w:rPr>
        <w:t xml:space="preserve"> </w:t>
      </w:r>
      <w:r w:rsidRPr="002745B3">
        <w:rPr>
          <w:w w:val="105"/>
        </w:rPr>
        <w:t>tính</w:t>
      </w:r>
      <w:r w:rsidRPr="002745B3">
        <w:rPr>
          <w:spacing w:val="-10"/>
          <w:w w:val="105"/>
        </w:rPr>
        <w:t xml:space="preserve"> </w:t>
      </w:r>
      <w:r w:rsidRPr="002745B3">
        <w:rPr>
          <w:w w:val="105"/>
        </w:rPr>
        <w:t>toàn</w:t>
      </w:r>
      <w:r w:rsidRPr="002745B3">
        <w:rPr>
          <w:spacing w:val="-10"/>
          <w:w w:val="105"/>
        </w:rPr>
        <w:t xml:space="preserve"> </w:t>
      </w:r>
      <w:r w:rsidRPr="002745B3">
        <w:rPr>
          <w:w w:val="105"/>
        </w:rPr>
        <w:t>vẹn</w:t>
      </w:r>
      <w:r w:rsidRPr="002745B3">
        <w:rPr>
          <w:spacing w:val="-11"/>
          <w:w w:val="105"/>
        </w:rPr>
        <w:t xml:space="preserve"> </w:t>
      </w:r>
      <w:r w:rsidRPr="002745B3">
        <w:rPr>
          <w:w w:val="105"/>
        </w:rPr>
        <w:t>sẽ</w:t>
      </w:r>
      <w:r w:rsidRPr="002745B3">
        <w:rPr>
          <w:spacing w:val="-10"/>
          <w:w w:val="105"/>
        </w:rPr>
        <w:t xml:space="preserve"> </w:t>
      </w:r>
      <w:r w:rsidRPr="002745B3">
        <w:rPr>
          <w:w w:val="105"/>
        </w:rPr>
        <w:t>xảy</w:t>
      </w:r>
      <w:r w:rsidRPr="002745B3">
        <w:rPr>
          <w:spacing w:val="-11"/>
          <w:w w:val="105"/>
        </w:rPr>
        <w:t xml:space="preserve"> </w:t>
      </w:r>
      <w:r w:rsidRPr="002745B3">
        <w:rPr>
          <w:w w:val="105"/>
        </w:rPr>
        <w:t>ra</w:t>
      </w:r>
      <w:r w:rsidRPr="002745B3">
        <w:rPr>
          <w:spacing w:val="-10"/>
          <w:w w:val="105"/>
        </w:rPr>
        <w:t xml:space="preserve"> </w:t>
      </w:r>
      <w:r w:rsidRPr="002745B3">
        <w:rPr>
          <w:w w:val="105"/>
        </w:rPr>
        <w:t>nếu</w:t>
      </w:r>
      <w:r w:rsidRPr="002745B3">
        <w:rPr>
          <w:spacing w:val="-10"/>
          <w:w w:val="105"/>
        </w:rPr>
        <w:t xml:space="preserve"> </w:t>
      </w:r>
      <w:r w:rsidRPr="002745B3">
        <w:rPr>
          <w:w w:val="105"/>
        </w:rPr>
        <w:t>các</w:t>
      </w:r>
      <w:r w:rsidRPr="002745B3">
        <w:rPr>
          <w:spacing w:val="-11"/>
          <w:w w:val="105"/>
        </w:rPr>
        <w:t xml:space="preserve"> </w:t>
      </w:r>
      <w:r w:rsidRPr="002745B3">
        <w:rPr>
          <w:w w:val="105"/>
        </w:rPr>
        <w:t>giá</w:t>
      </w:r>
      <w:r w:rsidRPr="002745B3">
        <w:rPr>
          <w:spacing w:val="-10"/>
          <w:w w:val="105"/>
        </w:rPr>
        <w:t xml:space="preserve"> </w:t>
      </w:r>
      <w:r w:rsidRPr="002745B3">
        <w:rPr>
          <w:w w:val="105"/>
        </w:rPr>
        <w:t>trị</w:t>
      </w:r>
      <w:r w:rsidRPr="002745B3">
        <w:rPr>
          <w:spacing w:val="-10"/>
          <w:w w:val="105"/>
        </w:rPr>
        <w:t xml:space="preserve"> </w:t>
      </w:r>
      <w:r w:rsidRPr="002745B3">
        <w:rPr>
          <w:w w:val="105"/>
        </w:rPr>
        <w:t>V_CODE</w:t>
      </w:r>
      <w:r w:rsidRPr="002745B3">
        <w:rPr>
          <w:spacing w:val="-11"/>
          <w:w w:val="105"/>
        </w:rPr>
        <w:t xml:space="preserve"> </w:t>
      </w:r>
      <w:r w:rsidRPr="002745B3">
        <w:rPr>
          <w:w w:val="105"/>
        </w:rPr>
        <w:t>của</w:t>
      </w:r>
      <w:r w:rsidRPr="002745B3">
        <w:rPr>
          <w:spacing w:val="-10"/>
          <w:w w:val="105"/>
        </w:rPr>
        <w:t xml:space="preserve"> </w:t>
      </w:r>
      <w:r w:rsidRPr="002745B3">
        <w:rPr>
          <w:w w:val="105"/>
        </w:rPr>
        <w:t>bảng</w:t>
      </w:r>
      <w:r w:rsidRPr="002745B3">
        <w:rPr>
          <w:spacing w:val="-11"/>
          <w:w w:val="105"/>
        </w:rPr>
        <w:t xml:space="preserve"> </w:t>
      </w:r>
      <w:r w:rsidRPr="002745B3">
        <w:rPr>
          <w:w w:val="105"/>
        </w:rPr>
        <w:t>VENDOR</w:t>
      </w:r>
      <w:r w:rsidRPr="002745B3">
        <w:rPr>
          <w:spacing w:val="1"/>
          <w:w w:val="105"/>
        </w:rPr>
        <w:t xml:space="preserve"> </w:t>
      </w:r>
      <w:r w:rsidRPr="002745B3">
        <w:rPr>
          <w:w w:val="105"/>
        </w:rPr>
        <w:t>chưa</w:t>
      </w:r>
      <w:r w:rsidRPr="002745B3">
        <w:rPr>
          <w:spacing w:val="-7"/>
          <w:w w:val="105"/>
        </w:rPr>
        <w:t xml:space="preserve"> </w:t>
      </w:r>
      <w:r w:rsidRPr="002745B3">
        <w:rPr>
          <w:w w:val="105"/>
        </w:rPr>
        <w:t>tồn</w:t>
      </w:r>
      <w:r w:rsidRPr="002745B3">
        <w:rPr>
          <w:spacing w:val="-7"/>
          <w:w w:val="105"/>
        </w:rPr>
        <w:t xml:space="preserve"> </w:t>
      </w:r>
      <w:r w:rsidRPr="002745B3">
        <w:rPr>
          <w:w w:val="105"/>
        </w:rPr>
        <w:t>tại.</w:t>
      </w:r>
      <w:r w:rsidRPr="002745B3">
        <w:rPr>
          <w:spacing w:val="-7"/>
          <w:w w:val="105"/>
        </w:rPr>
        <w:t xml:space="preserve"> </w:t>
      </w:r>
      <w:r w:rsidRPr="002745B3">
        <w:rPr>
          <w:w w:val="105"/>
        </w:rPr>
        <w:t>Vì</w:t>
      </w:r>
      <w:r w:rsidRPr="002745B3">
        <w:rPr>
          <w:spacing w:val="-7"/>
          <w:w w:val="105"/>
        </w:rPr>
        <w:t xml:space="preserve"> </w:t>
      </w:r>
      <w:r w:rsidRPr="002745B3">
        <w:rPr>
          <w:w w:val="105"/>
        </w:rPr>
        <w:t>vậy,</w:t>
      </w:r>
      <w:r w:rsidRPr="002745B3">
        <w:rPr>
          <w:spacing w:val="-7"/>
          <w:w w:val="105"/>
        </w:rPr>
        <w:t xml:space="preserve"> </w:t>
      </w:r>
      <w:r w:rsidRPr="002745B3">
        <w:rPr>
          <w:w w:val="105"/>
        </w:rPr>
        <w:t>bạn</w:t>
      </w:r>
      <w:r w:rsidRPr="002745B3">
        <w:rPr>
          <w:spacing w:val="-6"/>
          <w:w w:val="105"/>
        </w:rPr>
        <w:t xml:space="preserve"> </w:t>
      </w:r>
      <w:r w:rsidRPr="002745B3">
        <w:rPr>
          <w:w w:val="105"/>
        </w:rPr>
        <w:t>cần</w:t>
      </w:r>
      <w:r w:rsidRPr="002745B3">
        <w:rPr>
          <w:spacing w:val="-7"/>
          <w:w w:val="105"/>
        </w:rPr>
        <w:t xml:space="preserve"> </w:t>
      </w:r>
      <w:r w:rsidRPr="002745B3">
        <w:rPr>
          <w:w w:val="105"/>
        </w:rPr>
        <w:t>nhập</w:t>
      </w:r>
      <w:r w:rsidRPr="002745B3">
        <w:rPr>
          <w:spacing w:val="-7"/>
          <w:w w:val="105"/>
        </w:rPr>
        <w:t xml:space="preserve"> </w:t>
      </w:r>
      <w:r w:rsidRPr="002745B3">
        <w:rPr>
          <w:w w:val="105"/>
        </w:rPr>
        <w:t>hàng</w:t>
      </w:r>
      <w:r w:rsidRPr="002745B3">
        <w:rPr>
          <w:spacing w:val="-7"/>
          <w:w w:val="105"/>
        </w:rPr>
        <w:t xml:space="preserve"> </w:t>
      </w:r>
      <w:r w:rsidRPr="002745B3">
        <w:rPr>
          <w:w w:val="105"/>
        </w:rPr>
        <w:t>VENDOR</w:t>
      </w:r>
      <w:r w:rsidRPr="002745B3">
        <w:rPr>
          <w:spacing w:val="-7"/>
          <w:w w:val="105"/>
        </w:rPr>
        <w:t xml:space="preserve"> </w:t>
      </w:r>
      <w:r w:rsidRPr="002745B3">
        <w:rPr>
          <w:w w:val="105"/>
        </w:rPr>
        <w:t>trước</w:t>
      </w:r>
      <w:r w:rsidRPr="002745B3">
        <w:rPr>
          <w:spacing w:val="-7"/>
          <w:w w:val="105"/>
        </w:rPr>
        <w:t xml:space="preserve"> </w:t>
      </w:r>
      <w:r w:rsidRPr="002745B3">
        <w:rPr>
          <w:w w:val="105"/>
        </w:rPr>
        <w:t>hàng</w:t>
      </w:r>
      <w:r w:rsidRPr="002745B3">
        <w:rPr>
          <w:spacing w:val="-6"/>
          <w:w w:val="105"/>
        </w:rPr>
        <w:t xml:space="preserve"> </w:t>
      </w:r>
      <w:r w:rsidRPr="002745B3">
        <w:rPr>
          <w:w w:val="105"/>
        </w:rPr>
        <w:t>LIVE.</w:t>
      </w:r>
      <w:r w:rsidRPr="002745B3">
        <w:rPr>
          <w:spacing w:val="-7"/>
          <w:w w:val="105"/>
        </w:rPr>
        <w:t xml:space="preserve"> </w:t>
      </w:r>
      <w:r w:rsidRPr="002745B3">
        <w:rPr>
          <w:w w:val="105"/>
        </w:rPr>
        <w:t>Với</w:t>
      </w:r>
      <w:r w:rsidRPr="002745B3">
        <w:rPr>
          <w:spacing w:val="-7"/>
          <w:w w:val="105"/>
        </w:rPr>
        <w:t xml:space="preserve"> </w:t>
      </w:r>
      <w:r w:rsidRPr="002745B3">
        <w:rPr>
          <w:w w:val="105"/>
        </w:rPr>
        <w:t>cấu</w:t>
      </w:r>
      <w:r w:rsidRPr="002745B3">
        <w:rPr>
          <w:spacing w:val="-7"/>
          <w:w w:val="105"/>
        </w:rPr>
        <w:t xml:space="preserve"> </w:t>
      </w:r>
      <w:r w:rsidRPr="002745B3">
        <w:rPr>
          <w:w w:val="105"/>
        </w:rPr>
        <w:t>trúc</w:t>
      </w:r>
      <w:r w:rsidRPr="002745B3">
        <w:rPr>
          <w:spacing w:val="1"/>
          <w:w w:val="105"/>
        </w:rPr>
        <w:t xml:space="preserve"> </w:t>
      </w:r>
      <w:r w:rsidRPr="002745B3">
        <w:rPr>
          <w:w w:val="105"/>
        </w:rPr>
        <w:t>bảng VENDOR được xác định trước đó và dữ liệu VENDOR mẫu được hiển thị</w:t>
      </w:r>
      <w:r w:rsidRPr="002745B3">
        <w:rPr>
          <w:spacing w:val="1"/>
          <w:w w:val="105"/>
        </w:rPr>
        <w:t xml:space="preserve"> </w:t>
      </w:r>
      <w:r w:rsidRPr="002745B3">
        <w:rPr>
          <w:w w:val="105"/>
        </w:rPr>
        <w:t>trong</w:t>
      </w:r>
      <w:r w:rsidRPr="002745B3">
        <w:rPr>
          <w:spacing w:val="-1"/>
          <w:w w:val="105"/>
        </w:rPr>
        <w:t xml:space="preserve"> </w:t>
      </w:r>
      <w:r w:rsidRPr="002745B3">
        <w:rPr>
          <w:w w:val="105"/>
        </w:rPr>
        <w:t>Hình</w:t>
      </w:r>
      <w:r w:rsidRPr="002745B3">
        <w:rPr>
          <w:spacing w:val="-1"/>
          <w:w w:val="105"/>
        </w:rPr>
        <w:t xml:space="preserve"> </w:t>
      </w:r>
      <w:r w:rsidRPr="002745B3">
        <w:rPr>
          <w:w w:val="105"/>
        </w:rPr>
        <w:t>8.2,</w:t>
      </w:r>
      <w:r w:rsidRPr="002745B3">
        <w:rPr>
          <w:spacing w:val="-1"/>
          <w:w w:val="105"/>
        </w:rPr>
        <w:t xml:space="preserve"> </w:t>
      </w:r>
      <w:r w:rsidRPr="002745B3">
        <w:rPr>
          <w:w w:val="105"/>
        </w:rPr>
        <w:t>bạn</w:t>
      </w:r>
      <w:r w:rsidRPr="002745B3">
        <w:rPr>
          <w:spacing w:val="-1"/>
          <w:w w:val="105"/>
        </w:rPr>
        <w:t xml:space="preserve"> </w:t>
      </w:r>
      <w:r w:rsidRPr="002745B3">
        <w:rPr>
          <w:w w:val="105"/>
        </w:rPr>
        <w:t>sẽ</w:t>
      </w:r>
      <w:r w:rsidRPr="002745B3">
        <w:rPr>
          <w:spacing w:val="-1"/>
          <w:w w:val="105"/>
        </w:rPr>
        <w:t xml:space="preserve"> </w:t>
      </w:r>
      <w:r w:rsidRPr="002745B3">
        <w:rPr>
          <w:w w:val="105"/>
        </w:rPr>
        <w:t>nhập</w:t>
      </w:r>
      <w:r w:rsidRPr="002745B3">
        <w:rPr>
          <w:spacing w:val="-1"/>
          <w:w w:val="105"/>
        </w:rPr>
        <w:t xml:space="preserve"> </w:t>
      </w:r>
      <w:r w:rsidRPr="002745B3">
        <w:rPr>
          <w:w w:val="105"/>
        </w:rPr>
        <w:t>hai</w:t>
      </w:r>
      <w:r w:rsidRPr="002745B3">
        <w:rPr>
          <w:spacing w:val="-1"/>
          <w:w w:val="105"/>
        </w:rPr>
        <w:t xml:space="preserve"> </w:t>
      </w:r>
      <w:r w:rsidRPr="002745B3">
        <w:rPr>
          <w:w w:val="105"/>
        </w:rPr>
        <w:t>hàng</w:t>
      </w:r>
      <w:r w:rsidRPr="002745B3">
        <w:rPr>
          <w:spacing w:val="-1"/>
          <w:w w:val="105"/>
        </w:rPr>
        <w:t xml:space="preserve"> </w:t>
      </w:r>
      <w:r w:rsidRPr="002745B3">
        <w:rPr>
          <w:w w:val="105"/>
        </w:rPr>
        <w:t>dữ</w:t>
      </w:r>
      <w:r w:rsidRPr="002745B3">
        <w:rPr>
          <w:spacing w:val="-1"/>
          <w:w w:val="105"/>
        </w:rPr>
        <w:t xml:space="preserve"> </w:t>
      </w:r>
      <w:r w:rsidRPr="002745B3">
        <w:rPr>
          <w:w w:val="105"/>
        </w:rPr>
        <w:t>liệu</w:t>
      </w:r>
      <w:r w:rsidRPr="002745B3">
        <w:rPr>
          <w:spacing w:val="-1"/>
          <w:w w:val="105"/>
        </w:rPr>
        <w:t xml:space="preserve"> </w:t>
      </w:r>
      <w:r w:rsidRPr="002745B3">
        <w:rPr>
          <w:w w:val="105"/>
        </w:rPr>
        <w:t>đầu tiên</w:t>
      </w:r>
      <w:r w:rsidRPr="002745B3">
        <w:rPr>
          <w:spacing w:val="-1"/>
          <w:w w:val="105"/>
        </w:rPr>
        <w:t xml:space="preserve"> </w:t>
      </w:r>
      <w:r w:rsidRPr="002745B3">
        <w:rPr>
          <w:w w:val="105"/>
        </w:rPr>
        <w:t>như</w:t>
      </w:r>
      <w:r w:rsidRPr="002745B3">
        <w:rPr>
          <w:spacing w:val="-1"/>
          <w:w w:val="105"/>
        </w:rPr>
        <w:t xml:space="preserve"> </w:t>
      </w:r>
      <w:r w:rsidRPr="002745B3">
        <w:rPr>
          <w:w w:val="105"/>
        </w:rPr>
        <w:t>sau:</w:t>
      </w:r>
      <w:r w:rsidR="002745B3" w:rsidRPr="002745B3">
        <w:t xml:space="preserve"> </w:t>
      </w:r>
    </w:p>
    <w:p w14:paraId="231DDBEB" w14:textId="5EA571D6" w:rsidR="002745B3" w:rsidRPr="002745B3" w:rsidRDefault="002745B3" w:rsidP="00F57689">
      <w:pPr>
        <w:spacing w:before="120" w:after="120"/>
        <w:ind w:left="1985" w:right="2886"/>
        <w:rPr>
          <w:w w:val="105"/>
        </w:rPr>
      </w:pPr>
      <w:r w:rsidRPr="002745B3">
        <w:rPr>
          <w:w w:val="105"/>
        </w:rPr>
        <w:t>INSERT INTO VENDOR</w:t>
      </w:r>
    </w:p>
    <w:p w14:paraId="4B8A8503" w14:textId="77777777" w:rsidR="002745B3" w:rsidRPr="002745B3" w:rsidRDefault="002745B3" w:rsidP="00F57689">
      <w:pPr>
        <w:spacing w:before="120" w:after="120"/>
        <w:ind w:left="1985" w:right="2886"/>
        <w:rPr>
          <w:w w:val="105"/>
        </w:rPr>
      </w:pPr>
      <w:r w:rsidRPr="002745B3">
        <w:rPr>
          <w:w w:val="105"/>
        </w:rPr>
        <w:t>VALUES (21225',Bryson, Inc.','Smithson','615','223-3234','TN','Y');</w:t>
      </w:r>
    </w:p>
    <w:p w14:paraId="1C1D983D" w14:textId="77777777" w:rsidR="002745B3" w:rsidRPr="002745B3" w:rsidRDefault="002745B3" w:rsidP="00F57689">
      <w:pPr>
        <w:spacing w:before="120" w:after="120"/>
        <w:ind w:left="1985" w:right="2886"/>
        <w:rPr>
          <w:w w:val="105"/>
        </w:rPr>
      </w:pPr>
      <w:r w:rsidRPr="002745B3">
        <w:rPr>
          <w:w w:val="105"/>
        </w:rPr>
        <w:t>INSERT INTO VENDOR</w:t>
      </w:r>
    </w:p>
    <w:p w14:paraId="5861C6F9" w14:textId="36660EF6" w:rsidR="006973F2" w:rsidRPr="002745B3" w:rsidRDefault="002745B3" w:rsidP="00F57689">
      <w:pPr>
        <w:spacing w:before="120" w:after="120"/>
        <w:ind w:left="1985" w:right="2886"/>
      </w:pPr>
      <w:r w:rsidRPr="002745B3">
        <w:rPr>
          <w:w w:val="105"/>
        </w:rPr>
        <w:t>VALUES (21226',Superloo, Inc.','Flushing','904','215-8995','FL','N');</w:t>
      </w:r>
    </w:p>
    <w:p w14:paraId="69C0E7BD" w14:textId="77777777" w:rsidR="006973F2" w:rsidRPr="002745B3" w:rsidRDefault="00481896" w:rsidP="0073045F">
      <w:pPr>
        <w:spacing w:before="213"/>
        <w:ind w:left="1440"/>
        <w:rPr>
          <w:rFonts w:cs="Times New Roman"/>
          <w:szCs w:val="18"/>
        </w:rPr>
      </w:pPr>
      <w:r w:rsidRPr="002745B3">
        <w:rPr>
          <w:rFonts w:cs="Times New Roman"/>
          <w:color w:val="171514"/>
          <w:w w:val="105"/>
          <w:szCs w:val="18"/>
        </w:rPr>
        <w:t>v.v.</w:t>
      </w:r>
      <w:r w:rsidRPr="002745B3">
        <w:rPr>
          <w:rFonts w:cs="Times New Roman"/>
          <w:color w:val="171514"/>
          <w:spacing w:val="-6"/>
          <w:w w:val="105"/>
          <w:szCs w:val="18"/>
        </w:rPr>
        <w:t xml:space="preserve"> </w:t>
      </w:r>
      <w:r w:rsidRPr="002745B3">
        <w:rPr>
          <w:rFonts w:cs="Times New Roman"/>
          <w:color w:val="171514"/>
          <w:w w:val="105"/>
          <w:szCs w:val="18"/>
        </w:rPr>
        <w:t>cho</w:t>
      </w:r>
      <w:r w:rsidRPr="002745B3">
        <w:rPr>
          <w:rFonts w:cs="Times New Roman"/>
          <w:color w:val="171514"/>
          <w:spacing w:val="-6"/>
          <w:w w:val="105"/>
          <w:szCs w:val="18"/>
        </w:rPr>
        <w:t xml:space="preserve"> </w:t>
      </w:r>
      <w:r w:rsidRPr="002745B3">
        <w:rPr>
          <w:rFonts w:cs="Times New Roman"/>
          <w:color w:val="171514"/>
          <w:w w:val="105"/>
          <w:szCs w:val="18"/>
        </w:rPr>
        <w:t>đến</w:t>
      </w:r>
      <w:r w:rsidRPr="002745B3">
        <w:rPr>
          <w:rFonts w:cs="Times New Roman"/>
          <w:color w:val="171514"/>
          <w:spacing w:val="-6"/>
          <w:w w:val="105"/>
          <w:szCs w:val="18"/>
        </w:rPr>
        <w:t xml:space="preserve"> </w:t>
      </w:r>
      <w:r w:rsidRPr="002745B3">
        <w:rPr>
          <w:rFonts w:cs="Times New Roman"/>
          <w:color w:val="171514"/>
          <w:w w:val="105"/>
          <w:szCs w:val="18"/>
        </w:rPr>
        <w:t>khi</w:t>
      </w:r>
      <w:r w:rsidRPr="002745B3">
        <w:rPr>
          <w:rFonts w:cs="Times New Roman"/>
          <w:color w:val="171514"/>
          <w:spacing w:val="-6"/>
          <w:w w:val="105"/>
          <w:szCs w:val="18"/>
        </w:rPr>
        <w:t xml:space="preserve"> </w:t>
      </w:r>
      <w:r w:rsidRPr="002745B3">
        <w:rPr>
          <w:rFonts w:cs="Times New Roman"/>
          <w:color w:val="171514"/>
          <w:w w:val="105"/>
          <w:szCs w:val="18"/>
        </w:rPr>
        <w:t>tất</w:t>
      </w:r>
      <w:r w:rsidRPr="002745B3">
        <w:rPr>
          <w:rFonts w:cs="Times New Roman"/>
          <w:color w:val="171514"/>
          <w:spacing w:val="-6"/>
          <w:w w:val="105"/>
          <w:szCs w:val="18"/>
        </w:rPr>
        <w:t xml:space="preserve"> </w:t>
      </w:r>
      <w:r w:rsidRPr="002745B3">
        <w:rPr>
          <w:rFonts w:cs="Times New Roman"/>
          <w:color w:val="171514"/>
          <w:w w:val="105"/>
          <w:szCs w:val="18"/>
        </w:rPr>
        <w:t>cả</w:t>
      </w:r>
      <w:r w:rsidRPr="002745B3">
        <w:rPr>
          <w:rFonts w:cs="Times New Roman"/>
          <w:color w:val="171514"/>
          <w:spacing w:val="-6"/>
          <w:w w:val="105"/>
          <w:szCs w:val="18"/>
        </w:rPr>
        <w:t xml:space="preserve"> </w:t>
      </w:r>
      <w:r w:rsidRPr="002745B3">
        <w:rPr>
          <w:rFonts w:cs="Times New Roman"/>
          <w:color w:val="171514"/>
          <w:w w:val="105"/>
          <w:szCs w:val="18"/>
        </w:rPr>
        <w:t>các</w:t>
      </w:r>
      <w:r w:rsidRPr="002745B3">
        <w:rPr>
          <w:rFonts w:cs="Times New Roman"/>
          <w:color w:val="171514"/>
          <w:spacing w:val="-6"/>
          <w:w w:val="105"/>
          <w:szCs w:val="18"/>
        </w:rPr>
        <w:t xml:space="preserve"> </w:t>
      </w:r>
      <w:r w:rsidRPr="002745B3">
        <w:rPr>
          <w:rFonts w:cs="Times New Roman"/>
          <w:color w:val="171514"/>
          <w:w w:val="105"/>
          <w:szCs w:val="18"/>
        </w:rPr>
        <w:t>bản</w:t>
      </w:r>
      <w:r w:rsidRPr="002745B3">
        <w:rPr>
          <w:rFonts w:cs="Times New Roman"/>
          <w:color w:val="171514"/>
          <w:spacing w:val="-6"/>
          <w:w w:val="105"/>
          <w:szCs w:val="18"/>
        </w:rPr>
        <w:t xml:space="preserve"> </w:t>
      </w:r>
      <w:r w:rsidRPr="002745B3">
        <w:rPr>
          <w:rFonts w:cs="Times New Roman"/>
          <w:color w:val="171514"/>
          <w:w w:val="105"/>
          <w:szCs w:val="18"/>
        </w:rPr>
        <w:t>ghi</w:t>
      </w:r>
      <w:r w:rsidRPr="002745B3">
        <w:rPr>
          <w:rFonts w:cs="Times New Roman"/>
          <w:color w:val="171514"/>
          <w:spacing w:val="-6"/>
          <w:w w:val="105"/>
          <w:szCs w:val="18"/>
        </w:rPr>
        <w:t xml:space="preserve"> </w:t>
      </w:r>
      <w:r w:rsidRPr="002745B3">
        <w:rPr>
          <w:rFonts w:cs="Times New Roman"/>
          <w:color w:val="171514"/>
          <w:w w:val="105"/>
          <w:szCs w:val="18"/>
        </w:rPr>
        <w:t>của</w:t>
      </w:r>
      <w:r w:rsidRPr="002745B3">
        <w:rPr>
          <w:rFonts w:cs="Times New Roman"/>
          <w:color w:val="171514"/>
          <w:spacing w:val="-6"/>
          <w:w w:val="105"/>
          <w:szCs w:val="18"/>
        </w:rPr>
        <w:t xml:space="preserve"> </w:t>
      </w:r>
      <w:r w:rsidRPr="002745B3">
        <w:rPr>
          <w:rFonts w:cs="Times New Roman"/>
          <w:color w:val="171514"/>
          <w:w w:val="105"/>
          <w:szCs w:val="18"/>
        </w:rPr>
        <w:t>bảng</w:t>
      </w:r>
      <w:r w:rsidRPr="002745B3">
        <w:rPr>
          <w:rFonts w:cs="Times New Roman"/>
          <w:color w:val="171514"/>
          <w:spacing w:val="-6"/>
          <w:w w:val="105"/>
          <w:szCs w:val="18"/>
        </w:rPr>
        <w:t xml:space="preserve"> </w:t>
      </w:r>
      <w:r w:rsidRPr="002745B3">
        <w:rPr>
          <w:rFonts w:cs="Times New Roman"/>
          <w:color w:val="171514"/>
          <w:w w:val="105"/>
          <w:szCs w:val="18"/>
        </w:rPr>
        <w:t>VENDOR</w:t>
      </w:r>
      <w:r w:rsidRPr="002745B3">
        <w:rPr>
          <w:rFonts w:cs="Times New Roman"/>
          <w:color w:val="171514"/>
          <w:spacing w:val="-6"/>
          <w:w w:val="105"/>
          <w:szCs w:val="18"/>
        </w:rPr>
        <w:t xml:space="preserve"> </w:t>
      </w:r>
      <w:r w:rsidRPr="002745B3">
        <w:rPr>
          <w:rFonts w:cs="Times New Roman"/>
          <w:color w:val="171514"/>
          <w:w w:val="105"/>
          <w:szCs w:val="18"/>
        </w:rPr>
        <w:t>đã</w:t>
      </w:r>
      <w:r w:rsidRPr="002745B3">
        <w:rPr>
          <w:rFonts w:cs="Times New Roman"/>
          <w:color w:val="171514"/>
          <w:spacing w:val="-6"/>
          <w:w w:val="105"/>
          <w:szCs w:val="18"/>
        </w:rPr>
        <w:t xml:space="preserve"> </w:t>
      </w:r>
      <w:r w:rsidRPr="002745B3">
        <w:rPr>
          <w:rFonts w:cs="Times New Roman"/>
          <w:color w:val="171514"/>
          <w:w w:val="105"/>
          <w:szCs w:val="18"/>
        </w:rPr>
        <w:t>được</w:t>
      </w:r>
      <w:r w:rsidRPr="002745B3">
        <w:rPr>
          <w:rFonts w:cs="Times New Roman"/>
          <w:color w:val="171514"/>
          <w:spacing w:val="-6"/>
          <w:w w:val="105"/>
          <w:szCs w:val="18"/>
        </w:rPr>
        <w:t xml:space="preserve"> </w:t>
      </w:r>
      <w:r w:rsidRPr="002745B3">
        <w:rPr>
          <w:rFonts w:cs="Times New Roman"/>
          <w:color w:val="171514"/>
          <w:w w:val="105"/>
          <w:szCs w:val="18"/>
        </w:rPr>
        <w:t>nhập.</w:t>
      </w:r>
    </w:p>
    <w:p w14:paraId="28871EB2" w14:textId="77777777" w:rsidR="006973F2" w:rsidRPr="002745B3" w:rsidRDefault="00481896" w:rsidP="00F57689">
      <w:pPr>
        <w:spacing w:before="120" w:after="120"/>
        <w:ind w:left="1418" w:right="2886"/>
      </w:pPr>
      <w:r w:rsidRPr="002745B3">
        <w:t>(Để</w:t>
      </w:r>
      <w:r w:rsidRPr="002745B3">
        <w:rPr>
          <w:spacing w:val="7"/>
        </w:rPr>
        <w:t xml:space="preserve"> </w:t>
      </w:r>
      <w:r w:rsidRPr="002745B3">
        <w:t>xem</w:t>
      </w:r>
      <w:r w:rsidRPr="002745B3">
        <w:rPr>
          <w:spacing w:val="8"/>
        </w:rPr>
        <w:t xml:space="preserve"> </w:t>
      </w:r>
      <w:r w:rsidRPr="002745B3">
        <w:t>nội</w:t>
      </w:r>
      <w:r w:rsidRPr="002745B3">
        <w:rPr>
          <w:spacing w:val="7"/>
        </w:rPr>
        <w:t xml:space="preserve"> </w:t>
      </w:r>
      <w:r w:rsidRPr="002745B3">
        <w:t>dung</w:t>
      </w:r>
      <w:r w:rsidRPr="002745B3">
        <w:rPr>
          <w:spacing w:val="8"/>
        </w:rPr>
        <w:t xml:space="preserve"> </w:t>
      </w:r>
      <w:r w:rsidRPr="002745B3">
        <w:t>của</w:t>
      </w:r>
      <w:r w:rsidRPr="002745B3">
        <w:rPr>
          <w:spacing w:val="7"/>
        </w:rPr>
        <w:t xml:space="preserve"> </w:t>
      </w:r>
      <w:r w:rsidRPr="002745B3">
        <w:t>bảng</w:t>
      </w:r>
      <w:r w:rsidRPr="002745B3">
        <w:rPr>
          <w:spacing w:val="8"/>
        </w:rPr>
        <w:t xml:space="preserve"> </w:t>
      </w:r>
      <w:r w:rsidRPr="002745B3">
        <w:t>VENDOR,</w:t>
      </w:r>
      <w:r w:rsidRPr="002745B3">
        <w:rPr>
          <w:spacing w:val="7"/>
        </w:rPr>
        <w:t xml:space="preserve"> </w:t>
      </w:r>
      <w:r w:rsidRPr="002745B3">
        <w:t>hãy</w:t>
      </w:r>
      <w:r w:rsidRPr="002745B3">
        <w:rPr>
          <w:spacing w:val="8"/>
        </w:rPr>
        <w:t xml:space="preserve"> </w:t>
      </w:r>
      <w:r w:rsidRPr="002745B3">
        <w:t>sử</w:t>
      </w:r>
      <w:r w:rsidRPr="002745B3">
        <w:rPr>
          <w:spacing w:val="7"/>
        </w:rPr>
        <w:t xml:space="preserve"> </w:t>
      </w:r>
      <w:r w:rsidRPr="002745B3">
        <w:t>dụng</w:t>
      </w:r>
      <w:r w:rsidRPr="002745B3">
        <w:rPr>
          <w:spacing w:val="8"/>
        </w:rPr>
        <w:t xml:space="preserve"> </w:t>
      </w:r>
      <w:r w:rsidRPr="002745B3">
        <w:t>lệnh</w:t>
      </w:r>
      <w:r w:rsidRPr="002745B3">
        <w:rPr>
          <w:spacing w:val="7"/>
        </w:rPr>
        <w:t xml:space="preserve"> </w:t>
      </w:r>
      <w:r w:rsidRPr="002745B3">
        <w:t>SELECT</w:t>
      </w:r>
      <w:r w:rsidRPr="002745B3">
        <w:rPr>
          <w:spacing w:val="8"/>
        </w:rPr>
        <w:t xml:space="preserve"> </w:t>
      </w:r>
      <w:r w:rsidRPr="002745B3">
        <w:t>*</w:t>
      </w:r>
      <w:r w:rsidRPr="002745B3">
        <w:rPr>
          <w:spacing w:val="7"/>
        </w:rPr>
        <w:t xml:space="preserve"> </w:t>
      </w:r>
      <w:r w:rsidRPr="002745B3">
        <w:t>FROM</w:t>
      </w:r>
      <w:r w:rsidRPr="002745B3">
        <w:rPr>
          <w:spacing w:val="-52"/>
        </w:rPr>
        <w:t xml:space="preserve"> </w:t>
      </w:r>
      <w:r w:rsidRPr="002745B3">
        <w:rPr>
          <w:w w:val="105"/>
        </w:rPr>
        <w:t>VENDOR;.)</w:t>
      </w:r>
    </w:p>
    <w:p w14:paraId="62B14EC1" w14:textId="2FFCB505" w:rsidR="006973F2" w:rsidRPr="002745B3" w:rsidRDefault="00481896" w:rsidP="00F57689">
      <w:pPr>
        <w:spacing w:before="120" w:after="120"/>
        <w:ind w:left="1418" w:right="2886"/>
      </w:pPr>
      <w:r w:rsidRPr="002745B3">
        <w:rPr>
          <w:w w:val="105"/>
        </w:rPr>
        <w:t xml:space="preserve">Các hàng trong bảng </w:t>
      </w:r>
      <w:r w:rsidR="002745B3" w:rsidRPr="006205AD">
        <w:rPr>
          <w:w w:val="105"/>
        </w:rPr>
        <w:t>PRODUCT</w:t>
      </w:r>
      <w:r w:rsidRPr="002745B3">
        <w:rPr>
          <w:w w:val="105"/>
        </w:rPr>
        <w:t xml:space="preserve"> sẽ được nhập theo cùng một cách,</w:t>
      </w:r>
      <w:r w:rsidRPr="002745B3">
        <w:rPr>
          <w:spacing w:val="1"/>
          <w:w w:val="105"/>
        </w:rPr>
        <w:t xml:space="preserve"> </w:t>
      </w:r>
      <w:r w:rsidRPr="002745B3">
        <w:rPr>
          <w:w w:val="105"/>
        </w:rPr>
        <w:t>sử dụng dữ</w:t>
      </w:r>
      <w:r w:rsidRPr="002745B3">
        <w:rPr>
          <w:spacing w:val="1"/>
          <w:w w:val="105"/>
        </w:rPr>
        <w:t xml:space="preserve"> </w:t>
      </w:r>
      <w:r w:rsidRPr="002745B3">
        <w:rPr>
          <w:w w:val="105"/>
        </w:rPr>
        <w:t>liệu PRODUCT được hiển thị</w:t>
      </w:r>
      <w:r w:rsidRPr="002745B3">
        <w:rPr>
          <w:spacing w:val="1"/>
          <w:w w:val="105"/>
        </w:rPr>
        <w:t xml:space="preserve"> </w:t>
      </w:r>
      <w:r w:rsidRPr="002745B3">
        <w:rPr>
          <w:w w:val="105"/>
        </w:rPr>
        <w:t>trong Hình 8.2. Ví dụ:</w:t>
      </w:r>
      <w:r w:rsidRPr="002745B3">
        <w:rPr>
          <w:spacing w:val="1"/>
          <w:w w:val="105"/>
        </w:rPr>
        <w:t xml:space="preserve"> </w:t>
      </w:r>
      <w:r w:rsidRPr="002745B3">
        <w:rPr>
          <w:w w:val="105"/>
        </w:rPr>
        <w:t>hai hàng dữ liệu đầu</w:t>
      </w:r>
      <w:r w:rsidRPr="002745B3">
        <w:rPr>
          <w:spacing w:val="1"/>
          <w:w w:val="105"/>
        </w:rPr>
        <w:t xml:space="preserve"> </w:t>
      </w:r>
      <w:r w:rsidRPr="002745B3">
        <w:rPr>
          <w:w w:val="105"/>
        </w:rPr>
        <w:t>tiên sẽ được</w:t>
      </w:r>
      <w:r w:rsidR="002745B3" w:rsidRPr="006205AD">
        <w:rPr>
          <w:w w:val="105"/>
        </w:rPr>
        <w:t xml:space="preserve"> </w:t>
      </w:r>
      <w:r w:rsidRPr="002745B3">
        <w:rPr>
          <w:spacing w:val="-50"/>
          <w:w w:val="105"/>
        </w:rPr>
        <w:t xml:space="preserve"> </w:t>
      </w:r>
      <w:r w:rsidRPr="002745B3">
        <w:rPr>
          <w:w w:val="105"/>
        </w:rPr>
        <w:t>nhập</w:t>
      </w:r>
      <w:r w:rsidRPr="002745B3">
        <w:rPr>
          <w:spacing w:val="-4"/>
          <w:w w:val="105"/>
        </w:rPr>
        <w:t xml:space="preserve"> </w:t>
      </w:r>
      <w:r w:rsidRPr="002745B3">
        <w:rPr>
          <w:w w:val="105"/>
        </w:rPr>
        <w:t>như</w:t>
      </w:r>
      <w:r w:rsidRPr="002745B3">
        <w:rPr>
          <w:spacing w:val="-3"/>
          <w:w w:val="105"/>
        </w:rPr>
        <w:t xml:space="preserve"> </w:t>
      </w:r>
      <w:r w:rsidRPr="002745B3">
        <w:rPr>
          <w:w w:val="105"/>
        </w:rPr>
        <w:t>sau,</w:t>
      </w:r>
      <w:r w:rsidRPr="002745B3">
        <w:rPr>
          <w:spacing w:val="-4"/>
          <w:w w:val="105"/>
        </w:rPr>
        <w:t xml:space="preserve"> </w:t>
      </w:r>
      <w:r w:rsidRPr="002745B3">
        <w:rPr>
          <w:w w:val="105"/>
        </w:rPr>
        <w:t>nhấn</w:t>
      </w:r>
      <w:r w:rsidRPr="002745B3">
        <w:rPr>
          <w:spacing w:val="-3"/>
          <w:w w:val="105"/>
        </w:rPr>
        <w:t xml:space="preserve"> </w:t>
      </w:r>
      <w:r w:rsidRPr="002745B3">
        <w:rPr>
          <w:w w:val="105"/>
        </w:rPr>
        <w:t>Enter</w:t>
      </w:r>
      <w:r w:rsidRPr="002745B3">
        <w:rPr>
          <w:spacing w:val="-3"/>
          <w:w w:val="105"/>
        </w:rPr>
        <w:t xml:space="preserve"> </w:t>
      </w:r>
      <w:r w:rsidRPr="002745B3">
        <w:rPr>
          <w:w w:val="105"/>
        </w:rPr>
        <w:t>ở</w:t>
      </w:r>
      <w:r w:rsidRPr="002745B3">
        <w:rPr>
          <w:spacing w:val="-4"/>
          <w:w w:val="105"/>
        </w:rPr>
        <w:t xml:space="preserve"> </w:t>
      </w:r>
      <w:r w:rsidRPr="002745B3">
        <w:rPr>
          <w:w w:val="105"/>
        </w:rPr>
        <w:t>cuối</w:t>
      </w:r>
      <w:r w:rsidRPr="002745B3">
        <w:rPr>
          <w:spacing w:val="-3"/>
          <w:w w:val="105"/>
        </w:rPr>
        <w:t xml:space="preserve"> </w:t>
      </w:r>
      <w:r w:rsidRPr="002745B3">
        <w:rPr>
          <w:w w:val="105"/>
        </w:rPr>
        <w:t>mỗi</w:t>
      </w:r>
      <w:r w:rsidRPr="002745B3">
        <w:rPr>
          <w:spacing w:val="-3"/>
          <w:w w:val="105"/>
        </w:rPr>
        <w:t xml:space="preserve"> </w:t>
      </w:r>
      <w:r w:rsidRPr="002745B3">
        <w:rPr>
          <w:w w:val="105"/>
        </w:rPr>
        <w:t>dòng:</w:t>
      </w:r>
    </w:p>
    <w:p w14:paraId="23924953" w14:textId="77777777" w:rsidR="002745B3" w:rsidRPr="002745B3" w:rsidRDefault="002745B3" w:rsidP="00F57689">
      <w:pPr>
        <w:spacing w:before="120" w:after="120"/>
        <w:ind w:left="1985" w:right="2886" w:hanging="284"/>
        <w:rPr>
          <w:w w:val="95"/>
          <w:sz w:val="20"/>
          <w:szCs w:val="20"/>
        </w:rPr>
      </w:pPr>
      <w:r w:rsidRPr="002745B3">
        <w:rPr>
          <w:w w:val="95"/>
          <w:sz w:val="20"/>
          <w:szCs w:val="20"/>
        </w:rPr>
        <w:t>INSERT INTO PRODUCT</w:t>
      </w:r>
    </w:p>
    <w:p w14:paraId="13FF513D" w14:textId="329C09CA" w:rsidR="002745B3" w:rsidRPr="002745B3" w:rsidRDefault="002745B3" w:rsidP="00F57689">
      <w:pPr>
        <w:spacing w:before="120" w:after="120"/>
        <w:ind w:left="1985" w:right="2886"/>
        <w:rPr>
          <w:w w:val="95"/>
          <w:sz w:val="20"/>
          <w:szCs w:val="20"/>
        </w:rPr>
      </w:pPr>
      <w:r w:rsidRPr="002745B3">
        <w:rPr>
          <w:w w:val="95"/>
          <w:sz w:val="20"/>
          <w:szCs w:val="20"/>
        </w:rPr>
        <w:t>VALUES ('11QER/31','Power painter, 15 psi., 3-nozzle','03-Nov-17',</w:t>
      </w:r>
      <w:r w:rsidR="00FE1244">
        <w:rPr>
          <w:w w:val="95"/>
          <w:sz w:val="20"/>
          <w:szCs w:val="20"/>
          <w:lang w:val="en-US"/>
        </w:rPr>
        <w:t xml:space="preserve"> </w:t>
      </w:r>
      <w:r w:rsidRPr="002745B3">
        <w:rPr>
          <w:w w:val="95"/>
          <w:sz w:val="20"/>
          <w:szCs w:val="20"/>
        </w:rPr>
        <w:t>8,5,109.99,0.00,25595);</w:t>
      </w:r>
    </w:p>
    <w:p w14:paraId="622FDDA1" w14:textId="77777777" w:rsidR="00F57689" w:rsidRDefault="002745B3" w:rsidP="00F57689">
      <w:pPr>
        <w:spacing w:before="120" w:after="120"/>
        <w:ind w:left="1701" w:right="2886"/>
        <w:rPr>
          <w:w w:val="95"/>
          <w:sz w:val="20"/>
          <w:szCs w:val="20"/>
          <w:lang w:val="en-US"/>
        </w:rPr>
      </w:pPr>
      <w:r w:rsidRPr="002745B3">
        <w:rPr>
          <w:w w:val="95"/>
          <w:sz w:val="20"/>
          <w:szCs w:val="20"/>
        </w:rPr>
        <w:t>INSERT INTO PRODUCT</w:t>
      </w:r>
      <w:r w:rsidR="00FE1244">
        <w:rPr>
          <w:w w:val="95"/>
          <w:sz w:val="20"/>
          <w:szCs w:val="20"/>
        </w:rPr>
        <w:tab/>
      </w:r>
    </w:p>
    <w:p w14:paraId="0984E196" w14:textId="6B9F87F6" w:rsidR="00F57689" w:rsidRDefault="002745B3" w:rsidP="00F57689">
      <w:pPr>
        <w:spacing w:before="120" w:after="120"/>
        <w:ind w:left="1701" w:right="2886" w:firstLine="284"/>
        <w:rPr>
          <w:w w:val="95"/>
          <w:lang w:val="en-US"/>
        </w:rPr>
      </w:pPr>
      <w:r w:rsidRPr="002745B3">
        <w:rPr>
          <w:w w:val="95"/>
          <w:sz w:val="20"/>
          <w:szCs w:val="20"/>
        </w:rPr>
        <w:t>VALUES ('13-Q2/P2','7.25-in. pwr. saw blade','13-Dec-17',32,15,14.99, 0.05, 21344);</w:t>
      </w:r>
      <w:r w:rsidR="00D21267">
        <w:rPr>
          <w:noProof/>
        </w:rPr>
        <mc:AlternateContent>
          <mc:Choice Requires="wps">
            <w:drawing>
              <wp:anchor distT="0" distB="0" distL="114300" distR="114300" simplePos="0" relativeHeight="15742976" behindDoc="0" locked="0" layoutInCell="1" allowOverlap="1" wp14:anchorId="0B6BFDC6" wp14:editId="5753B40A">
                <wp:simplePos x="0" y="0"/>
                <wp:positionH relativeFrom="page">
                  <wp:posOffset>6019800</wp:posOffset>
                </wp:positionH>
                <wp:positionV relativeFrom="paragraph">
                  <wp:posOffset>298450</wp:posOffset>
                </wp:positionV>
                <wp:extent cx="1299845" cy="933450"/>
                <wp:effectExtent l="0" t="0" r="0" b="0"/>
                <wp:wrapNone/>
                <wp:docPr id="979715984" name="Hộp Văn bản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9845" cy="933450"/>
                        </a:xfrm>
                        <a:prstGeom prst="rect">
                          <a:avLst/>
                        </a:prstGeom>
                        <a:solidFill>
                          <a:srgbClr val="D0E0D0"/>
                        </a:solidFill>
                        <a:ln>
                          <a:noFill/>
                        </a:ln>
                      </wps:spPr>
                      <wps:txbx>
                        <w:txbxContent>
                          <w:p w14:paraId="78738D8C" w14:textId="4FF92881" w:rsidR="006973F2" w:rsidRPr="00FE1244" w:rsidRDefault="00FE1244">
                            <w:pPr>
                              <w:spacing w:before="82"/>
                              <w:ind w:left="120"/>
                              <w:rPr>
                                <w:rFonts w:cs="Times New Roman"/>
                                <w:b/>
                                <w:szCs w:val="18"/>
                                <w:lang w:val="en-US"/>
                              </w:rPr>
                            </w:pPr>
                            <w:r w:rsidRPr="00FE1244">
                              <w:rPr>
                                <w:rFonts w:cs="Times New Roman"/>
                                <w:b/>
                                <w:color w:val="215F7F"/>
                                <w:w w:val="105"/>
                                <w:szCs w:val="18"/>
                                <w:lang w:val="en-US"/>
                              </w:rPr>
                              <w:t>INSERT</w:t>
                            </w:r>
                          </w:p>
                          <w:p w14:paraId="040A3D5C" w14:textId="77777777" w:rsidR="006973F2" w:rsidRPr="00FE1244" w:rsidRDefault="00481896">
                            <w:pPr>
                              <w:pStyle w:val="ThnVnban"/>
                              <w:spacing w:before="17" w:line="268" w:lineRule="auto"/>
                              <w:ind w:left="120" w:right="361"/>
                              <w:rPr>
                                <w:rFonts w:cs="Times New Roman"/>
                                <w:sz w:val="18"/>
                                <w:szCs w:val="18"/>
                              </w:rPr>
                            </w:pPr>
                            <w:r w:rsidRPr="00FE1244">
                              <w:rPr>
                                <w:rFonts w:cs="Times New Roman"/>
                                <w:color w:val="171514"/>
                                <w:w w:val="105"/>
                                <w:sz w:val="18"/>
                                <w:szCs w:val="18"/>
                              </w:rPr>
                              <w:t>Lệnh</w:t>
                            </w:r>
                            <w:r w:rsidRPr="00FE1244">
                              <w:rPr>
                                <w:rFonts w:cs="Times New Roman"/>
                                <w:color w:val="171514"/>
                                <w:spacing w:val="-12"/>
                                <w:w w:val="105"/>
                                <w:sz w:val="18"/>
                                <w:szCs w:val="18"/>
                              </w:rPr>
                              <w:t xml:space="preserve"> </w:t>
                            </w:r>
                            <w:r w:rsidRPr="00FE1244">
                              <w:rPr>
                                <w:rFonts w:cs="Times New Roman"/>
                                <w:color w:val="171514"/>
                                <w:w w:val="105"/>
                                <w:sz w:val="18"/>
                                <w:szCs w:val="18"/>
                              </w:rPr>
                              <w:t>SQL</w:t>
                            </w:r>
                            <w:r w:rsidRPr="00FE1244">
                              <w:rPr>
                                <w:rFonts w:cs="Times New Roman"/>
                                <w:color w:val="171514"/>
                                <w:spacing w:val="-12"/>
                                <w:w w:val="105"/>
                                <w:sz w:val="18"/>
                                <w:szCs w:val="18"/>
                              </w:rPr>
                              <w:t xml:space="preserve"> </w:t>
                            </w:r>
                            <w:r w:rsidRPr="00FE1244">
                              <w:rPr>
                                <w:rFonts w:cs="Times New Roman"/>
                                <w:color w:val="171514"/>
                                <w:w w:val="105"/>
                                <w:sz w:val="18"/>
                                <w:szCs w:val="18"/>
                              </w:rPr>
                              <w:t>cho</w:t>
                            </w:r>
                            <w:r w:rsidRPr="00FE1244">
                              <w:rPr>
                                <w:rFonts w:cs="Times New Roman"/>
                                <w:color w:val="171514"/>
                                <w:spacing w:val="-12"/>
                                <w:w w:val="105"/>
                                <w:sz w:val="18"/>
                                <w:szCs w:val="18"/>
                              </w:rPr>
                              <w:t xml:space="preserve"> </w:t>
                            </w:r>
                            <w:r w:rsidRPr="00FE1244">
                              <w:rPr>
                                <w:rFonts w:cs="Times New Roman"/>
                                <w:color w:val="171514"/>
                                <w:w w:val="105"/>
                                <w:sz w:val="18"/>
                                <w:szCs w:val="18"/>
                              </w:rPr>
                              <w:t>phép</w:t>
                            </w:r>
                            <w:r w:rsidRPr="00FE1244">
                              <w:rPr>
                                <w:rFonts w:cs="Times New Roman"/>
                                <w:color w:val="171514"/>
                                <w:spacing w:val="-44"/>
                                <w:w w:val="105"/>
                                <w:sz w:val="18"/>
                                <w:szCs w:val="18"/>
                              </w:rPr>
                              <w:t xml:space="preserve"> </w:t>
                            </w:r>
                            <w:r w:rsidRPr="00FE1244">
                              <w:rPr>
                                <w:rFonts w:cs="Times New Roman"/>
                                <w:color w:val="171514"/>
                                <w:w w:val="105"/>
                                <w:sz w:val="18"/>
                                <w:szCs w:val="18"/>
                              </w:rPr>
                              <w:t>chèn một hoặc</w:t>
                            </w:r>
                            <w:r w:rsidRPr="00FE1244">
                              <w:rPr>
                                <w:rFonts w:cs="Times New Roman"/>
                                <w:color w:val="171514"/>
                                <w:spacing w:val="1"/>
                                <w:w w:val="105"/>
                                <w:sz w:val="18"/>
                                <w:szCs w:val="18"/>
                              </w:rPr>
                              <w:t xml:space="preserve"> </w:t>
                            </w:r>
                            <w:r w:rsidRPr="00FE1244">
                              <w:rPr>
                                <w:rFonts w:cs="Times New Roman"/>
                                <w:color w:val="171514"/>
                                <w:w w:val="105"/>
                                <w:sz w:val="18"/>
                                <w:szCs w:val="18"/>
                              </w:rPr>
                              <w:t>nhiều</w:t>
                            </w:r>
                            <w:r w:rsidRPr="00FE1244">
                              <w:rPr>
                                <w:rFonts w:cs="Times New Roman"/>
                                <w:color w:val="171514"/>
                                <w:spacing w:val="10"/>
                                <w:w w:val="105"/>
                                <w:sz w:val="18"/>
                                <w:szCs w:val="18"/>
                              </w:rPr>
                              <w:t xml:space="preserve"> </w:t>
                            </w:r>
                            <w:r w:rsidRPr="00FE1244">
                              <w:rPr>
                                <w:rFonts w:cs="Times New Roman"/>
                                <w:color w:val="171514"/>
                                <w:w w:val="105"/>
                                <w:sz w:val="18"/>
                                <w:szCs w:val="18"/>
                              </w:rPr>
                              <w:t>hàng</w:t>
                            </w:r>
                            <w:r w:rsidRPr="00FE1244">
                              <w:rPr>
                                <w:rFonts w:cs="Times New Roman"/>
                                <w:color w:val="171514"/>
                                <w:spacing w:val="11"/>
                                <w:w w:val="105"/>
                                <w:sz w:val="18"/>
                                <w:szCs w:val="18"/>
                              </w:rPr>
                              <w:t xml:space="preserve"> </w:t>
                            </w:r>
                            <w:r w:rsidRPr="00FE1244">
                              <w:rPr>
                                <w:rFonts w:cs="Times New Roman"/>
                                <w:color w:val="171514"/>
                                <w:w w:val="105"/>
                                <w:sz w:val="18"/>
                                <w:szCs w:val="18"/>
                              </w:rPr>
                              <w:t>dữ</w:t>
                            </w:r>
                            <w:r w:rsidRPr="00FE1244">
                              <w:rPr>
                                <w:rFonts w:cs="Times New Roman"/>
                                <w:color w:val="171514"/>
                                <w:spacing w:val="10"/>
                                <w:w w:val="105"/>
                                <w:sz w:val="18"/>
                                <w:szCs w:val="18"/>
                              </w:rPr>
                              <w:t xml:space="preserve"> </w:t>
                            </w:r>
                            <w:r w:rsidRPr="00FE1244">
                              <w:rPr>
                                <w:rFonts w:cs="Times New Roman"/>
                                <w:color w:val="171514"/>
                                <w:w w:val="105"/>
                                <w:sz w:val="18"/>
                                <w:szCs w:val="18"/>
                              </w:rPr>
                              <w:t>liệu</w:t>
                            </w:r>
                            <w:r w:rsidRPr="00FE1244">
                              <w:rPr>
                                <w:rFonts w:cs="Times New Roman"/>
                                <w:color w:val="171514"/>
                                <w:spacing w:val="1"/>
                                <w:w w:val="105"/>
                                <w:sz w:val="18"/>
                                <w:szCs w:val="18"/>
                              </w:rPr>
                              <w:t xml:space="preserve"> </w:t>
                            </w:r>
                            <w:r w:rsidRPr="00FE1244">
                              <w:rPr>
                                <w:rFonts w:cs="Times New Roman"/>
                                <w:color w:val="171514"/>
                                <w:w w:val="105"/>
                                <w:sz w:val="18"/>
                                <w:szCs w:val="18"/>
                              </w:rPr>
                              <w:t>vào</w:t>
                            </w:r>
                            <w:r w:rsidRPr="00FE1244">
                              <w:rPr>
                                <w:rFonts w:cs="Times New Roman"/>
                                <w:color w:val="171514"/>
                                <w:spacing w:val="5"/>
                                <w:w w:val="105"/>
                                <w:sz w:val="18"/>
                                <w:szCs w:val="18"/>
                              </w:rPr>
                              <w:t xml:space="preserve"> </w:t>
                            </w:r>
                            <w:r w:rsidRPr="00FE1244">
                              <w:rPr>
                                <w:rFonts w:cs="Times New Roman"/>
                                <w:color w:val="171514"/>
                                <w:w w:val="105"/>
                                <w:sz w:val="18"/>
                                <w:szCs w:val="18"/>
                              </w:rPr>
                              <w:t>bảng</w:t>
                            </w:r>
                            <w:r w:rsidRPr="00FE1244">
                              <w:rPr>
                                <w:rFonts w:cs="Times New Roman"/>
                                <w:color w:val="171514"/>
                                <w:spacing w:val="5"/>
                                <w:w w:val="105"/>
                                <w:sz w:val="18"/>
                                <w:szCs w:val="18"/>
                              </w:rPr>
                              <w:t xml:space="preserve"> </w:t>
                            </w:r>
                            <w:r w:rsidRPr="00FE1244">
                              <w:rPr>
                                <w:rFonts w:cs="Times New Roman"/>
                                <w:color w:val="171514"/>
                                <w:w w:val="105"/>
                                <w:sz w:val="18"/>
                                <w:szCs w:val="18"/>
                              </w:rPr>
                              <w:t>bằng</w:t>
                            </w:r>
                            <w:r w:rsidRPr="00FE1244">
                              <w:rPr>
                                <w:rFonts w:cs="Times New Roman"/>
                                <w:color w:val="171514"/>
                                <w:spacing w:val="6"/>
                                <w:w w:val="105"/>
                                <w:sz w:val="18"/>
                                <w:szCs w:val="18"/>
                              </w:rPr>
                              <w:t xml:space="preserve"> </w:t>
                            </w:r>
                            <w:r w:rsidRPr="00FE1244">
                              <w:rPr>
                                <w:rFonts w:cs="Times New Roman"/>
                                <w:color w:val="171514"/>
                                <w:w w:val="105"/>
                                <w:sz w:val="18"/>
                                <w:szCs w:val="18"/>
                              </w:rPr>
                              <w:t>truy</w:t>
                            </w:r>
                            <w:r w:rsidRPr="00FE1244">
                              <w:rPr>
                                <w:rFonts w:cs="Times New Roman"/>
                                <w:color w:val="171514"/>
                                <w:spacing w:val="-45"/>
                                <w:w w:val="105"/>
                                <w:sz w:val="18"/>
                                <w:szCs w:val="18"/>
                              </w:rPr>
                              <w:t xml:space="preserve"> </w:t>
                            </w:r>
                            <w:r w:rsidRPr="00FE1244">
                              <w:rPr>
                                <w:rFonts w:cs="Times New Roman"/>
                                <w:color w:val="171514"/>
                                <w:w w:val="105"/>
                                <w:sz w:val="18"/>
                                <w:szCs w:val="18"/>
                              </w:rPr>
                              <w:t>vấn</w:t>
                            </w:r>
                            <w:r w:rsidRPr="00FE1244">
                              <w:rPr>
                                <w:rFonts w:cs="Times New Roman"/>
                                <w:color w:val="171514"/>
                                <w:spacing w:val="-4"/>
                                <w:w w:val="105"/>
                                <w:sz w:val="18"/>
                                <w:szCs w:val="18"/>
                              </w:rPr>
                              <w:t xml:space="preserve"> </w:t>
                            </w:r>
                            <w:r w:rsidRPr="00FE1244">
                              <w:rPr>
                                <w:rFonts w:cs="Times New Roman"/>
                                <w:color w:val="171514"/>
                                <w:w w:val="105"/>
                                <w:sz w:val="18"/>
                                <w:szCs w:val="18"/>
                              </w:rPr>
                              <w:t>con.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6BFDC6" id="Hộp Văn bản 83" o:spid="_x0000_s1150" type="#_x0000_t202" style="position:absolute;left:0;text-align:left;margin-left:474pt;margin-top:23.5pt;width:102.35pt;height:73.5pt;z-index:15742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" fillcolor="#d0e0d0" stroked="f">
                <v:textbox inset="0,0,0,0">
                  <w:txbxContent>
                    <w:p w14:paraId="78738D8C" w14:textId="4FF92881" w:rsidR="006973F2" w:rsidRPr="00FE1244" w:rsidRDefault="00FE1244">
                      <w:pPr>
                        <w:spacing w:before="82"/>
                        <w:ind w:left="120"/>
                        <w:rPr>
                          <w:rFonts w:cs="Times New Roman"/>
                          <w:b/>
                          <w:szCs w:val="18"/>
                          <w:lang w:val="en-US"/>
                        </w:rPr>
                      </w:pPr>
                      <w:r w:rsidRPr="00FE1244">
                        <w:rPr>
                          <w:rFonts w:cs="Times New Roman"/>
                          <w:b/>
                          <w:color w:val="215F7F"/>
                          <w:w w:val="105"/>
                          <w:szCs w:val="18"/>
                          <w:lang w:val="en-US"/>
                        </w:rPr>
                        <w:t>INSERT</w:t>
                      </w:r>
                    </w:p>
                    <w:p w14:paraId="040A3D5C" w14:textId="77777777" w:rsidR="006973F2" w:rsidRPr="00FE1244" w:rsidRDefault="00481896">
                      <w:pPr>
                        <w:pStyle w:val="ThnVnban"/>
                        <w:spacing w:before="17" w:line="268" w:lineRule="auto"/>
                        <w:ind w:left="120" w:right="361"/>
                        <w:rPr>
                          <w:rFonts w:cs="Times New Roman"/>
                          <w:sz w:val="18"/>
                          <w:szCs w:val="18"/>
                        </w:rPr>
                      </w:pPr>
                      <w:r w:rsidRPr="00FE1244">
                        <w:rPr>
                          <w:rFonts w:cs="Times New Roman"/>
                          <w:color w:val="171514"/>
                          <w:w w:val="105"/>
                          <w:sz w:val="18"/>
                          <w:szCs w:val="18"/>
                        </w:rPr>
                        <w:t>Lệnh</w:t>
                      </w:r>
                      <w:r w:rsidRPr="00FE1244">
                        <w:rPr>
                          <w:rFonts w:cs="Times New Roman"/>
                          <w:color w:val="171514"/>
                          <w:spacing w:val="-12"/>
                          <w:w w:val="105"/>
                          <w:sz w:val="18"/>
                          <w:szCs w:val="18"/>
                        </w:rPr>
                        <w:t xml:space="preserve"> </w:t>
                      </w:r>
                      <w:r w:rsidRPr="00FE1244">
                        <w:rPr>
                          <w:rFonts w:cs="Times New Roman"/>
                          <w:color w:val="171514"/>
                          <w:w w:val="105"/>
                          <w:sz w:val="18"/>
                          <w:szCs w:val="18"/>
                        </w:rPr>
                        <w:t>SQL</w:t>
                      </w:r>
                      <w:r w:rsidRPr="00FE1244">
                        <w:rPr>
                          <w:rFonts w:cs="Times New Roman"/>
                          <w:color w:val="171514"/>
                          <w:spacing w:val="-12"/>
                          <w:w w:val="105"/>
                          <w:sz w:val="18"/>
                          <w:szCs w:val="18"/>
                        </w:rPr>
                        <w:t xml:space="preserve"> </w:t>
                      </w:r>
                      <w:r w:rsidRPr="00FE1244">
                        <w:rPr>
                          <w:rFonts w:cs="Times New Roman"/>
                          <w:color w:val="171514"/>
                          <w:w w:val="105"/>
                          <w:sz w:val="18"/>
                          <w:szCs w:val="18"/>
                        </w:rPr>
                        <w:t>cho</w:t>
                      </w:r>
                      <w:r w:rsidRPr="00FE1244">
                        <w:rPr>
                          <w:rFonts w:cs="Times New Roman"/>
                          <w:color w:val="171514"/>
                          <w:spacing w:val="-12"/>
                          <w:w w:val="105"/>
                          <w:sz w:val="18"/>
                          <w:szCs w:val="18"/>
                        </w:rPr>
                        <w:t xml:space="preserve"> </w:t>
                      </w:r>
                      <w:r w:rsidRPr="00FE1244">
                        <w:rPr>
                          <w:rFonts w:cs="Times New Roman"/>
                          <w:color w:val="171514"/>
                          <w:w w:val="105"/>
                          <w:sz w:val="18"/>
                          <w:szCs w:val="18"/>
                        </w:rPr>
                        <w:t>phép</w:t>
                      </w:r>
                      <w:r w:rsidRPr="00FE1244">
                        <w:rPr>
                          <w:rFonts w:cs="Times New Roman"/>
                          <w:color w:val="171514"/>
                          <w:spacing w:val="-44"/>
                          <w:w w:val="105"/>
                          <w:sz w:val="18"/>
                          <w:szCs w:val="18"/>
                        </w:rPr>
                        <w:t xml:space="preserve"> </w:t>
                      </w:r>
                      <w:r w:rsidRPr="00FE1244">
                        <w:rPr>
                          <w:rFonts w:cs="Times New Roman"/>
                          <w:color w:val="171514"/>
                          <w:w w:val="105"/>
                          <w:sz w:val="18"/>
                          <w:szCs w:val="18"/>
                        </w:rPr>
                        <w:t>chèn một hoặc</w:t>
                      </w:r>
                      <w:r w:rsidRPr="00FE1244">
                        <w:rPr>
                          <w:rFonts w:cs="Times New Roman"/>
                          <w:color w:val="171514"/>
                          <w:spacing w:val="1"/>
                          <w:w w:val="105"/>
                          <w:sz w:val="18"/>
                          <w:szCs w:val="18"/>
                        </w:rPr>
                        <w:t xml:space="preserve"> </w:t>
                      </w:r>
                      <w:r w:rsidRPr="00FE1244">
                        <w:rPr>
                          <w:rFonts w:cs="Times New Roman"/>
                          <w:color w:val="171514"/>
                          <w:w w:val="105"/>
                          <w:sz w:val="18"/>
                          <w:szCs w:val="18"/>
                        </w:rPr>
                        <w:t>nhiều</w:t>
                      </w:r>
                      <w:r w:rsidRPr="00FE1244">
                        <w:rPr>
                          <w:rFonts w:cs="Times New Roman"/>
                          <w:color w:val="171514"/>
                          <w:spacing w:val="10"/>
                          <w:w w:val="105"/>
                          <w:sz w:val="18"/>
                          <w:szCs w:val="18"/>
                        </w:rPr>
                        <w:t xml:space="preserve"> </w:t>
                      </w:r>
                      <w:r w:rsidRPr="00FE1244">
                        <w:rPr>
                          <w:rFonts w:cs="Times New Roman"/>
                          <w:color w:val="171514"/>
                          <w:w w:val="105"/>
                          <w:sz w:val="18"/>
                          <w:szCs w:val="18"/>
                        </w:rPr>
                        <w:t>hàng</w:t>
                      </w:r>
                      <w:r w:rsidRPr="00FE1244">
                        <w:rPr>
                          <w:rFonts w:cs="Times New Roman"/>
                          <w:color w:val="171514"/>
                          <w:spacing w:val="11"/>
                          <w:w w:val="105"/>
                          <w:sz w:val="18"/>
                          <w:szCs w:val="18"/>
                        </w:rPr>
                        <w:t xml:space="preserve"> </w:t>
                      </w:r>
                      <w:r w:rsidRPr="00FE1244">
                        <w:rPr>
                          <w:rFonts w:cs="Times New Roman"/>
                          <w:color w:val="171514"/>
                          <w:w w:val="105"/>
                          <w:sz w:val="18"/>
                          <w:szCs w:val="18"/>
                        </w:rPr>
                        <w:t>dữ</w:t>
                      </w:r>
                      <w:r w:rsidRPr="00FE1244">
                        <w:rPr>
                          <w:rFonts w:cs="Times New Roman"/>
                          <w:color w:val="171514"/>
                          <w:spacing w:val="10"/>
                          <w:w w:val="105"/>
                          <w:sz w:val="18"/>
                          <w:szCs w:val="18"/>
                        </w:rPr>
                        <w:t xml:space="preserve"> </w:t>
                      </w:r>
                      <w:r w:rsidRPr="00FE1244">
                        <w:rPr>
                          <w:rFonts w:cs="Times New Roman"/>
                          <w:color w:val="171514"/>
                          <w:w w:val="105"/>
                          <w:sz w:val="18"/>
                          <w:szCs w:val="18"/>
                        </w:rPr>
                        <w:t>liệu</w:t>
                      </w:r>
                      <w:r w:rsidRPr="00FE1244">
                        <w:rPr>
                          <w:rFonts w:cs="Times New Roman"/>
                          <w:color w:val="171514"/>
                          <w:spacing w:val="1"/>
                          <w:w w:val="105"/>
                          <w:sz w:val="18"/>
                          <w:szCs w:val="18"/>
                        </w:rPr>
                        <w:t xml:space="preserve"> </w:t>
                      </w:r>
                      <w:r w:rsidRPr="00FE1244">
                        <w:rPr>
                          <w:rFonts w:cs="Times New Roman"/>
                          <w:color w:val="171514"/>
                          <w:w w:val="105"/>
                          <w:sz w:val="18"/>
                          <w:szCs w:val="18"/>
                        </w:rPr>
                        <w:t>vào</w:t>
                      </w:r>
                      <w:r w:rsidRPr="00FE1244">
                        <w:rPr>
                          <w:rFonts w:cs="Times New Roman"/>
                          <w:color w:val="171514"/>
                          <w:spacing w:val="5"/>
                          <w:w w:val="105"/>
                          <w:sz w:val="18"/>
                          <w:szCs w:val="18"/>
                        </w:rPr>
                        <w:t xml:space="preserve"> </w:t>
                      </w:r>
                      <w:r w:rsidRPr="00FE1244">
                        <w:rPr>
                          <w:rFonts w:cs="Times New Roman"/>
                          <w:color w:val="171514"/>
                          <w:w w:val="105"/>
                          <w:sz w:val="18"/>
                          <w:szCs w:val="18"/>
                        </w:rPr>
                        <w:t>bảng</w:t>
                      </w:r>
                      <w:r w:rsidRPr="00FE1244">
                        <w:rPr>
                          <w:rFonts w:cs="Times New Roman"/>
                          <w:color w:val="171514"/>
                          <w:spacing w:val="5"/>
                          <w:w w:val="105"/>
                          <w:sz w:val="18"/>
                          <w:szCs w:val="18"/>
                        </w:rPr>
                        <w:t xml:space="preserve"> </w:t>
                      </w:r>
                      <w:r w:rsidRPr="00FE1244">
                        <w:rPr>
                          <w:rFonts w:cs="Times New Roman"/>
                          <w:color w:val="171514"/>
                          <w:w w:val="105"/>
                          <w:sz w:val="18"/>
                          <w:szCs w:val="18"/>
                        </w:rPr>
                        <w:t>bằng</w:t>
                      </w:r>
                      <w:r w:rsidRPr="00FE1244">
                        <w:rPr>
                          <w:rFonts w:cs="Times New Roman"/>
                          <w:color w:val="171514"/>
                          <w:spacing w:val="6"/>
                          <w:w w:val="105"/>
                          <w:sz w:val="18"/>
                          <w:szCs w:val="18"/>
                        </w:rPr>
                        <w:t xml:space="preserve"> </w:t>
                      </w:r>
                      <w:r w:rsidRPr="00FE1244">
                        <w:rPr>
                          <w:rFonts w:cs="Times New Roman"/>
                          <w:color w:val="171514"/>
                          <w:w w:val="105"/>
                          <w:sz w:val="18"/>
                          <w:szCs w:val="18"/>
                        </w:rPr>
                        <w:t>truy</w:t>
                      </w:r>
                      <w:r w:rsidRPr="00FE1244">
                        <w:rPr>
                          <w:rFonts w:cs="Times New Roman"/>
                          <w:color w:val="171514"/>
                          <w:spacing w:val="-45"/>
                          <w:w w:val="105"/>
                          <w:sz w:val="18"/>
                          <w:szCs w:val="18"/>
                        </w:rPr>
                        <w:t xml:space="preserve"> </w:t>
                      </w:r>
                      <w:r w:rsidRPr="00FE1244">
                        <w:rPr>
                          <w:rFonts w:cs="Times New Roman"/>
                          <w:color w:val="171514"/>
                          <w:w w:val="105"/>
                          <w:sz w:val="18"/>
                          <w:szCs w:val="18"/>
                        </w:rPr>
                        <w:t>vấn</w:t>
                      </w:r>
                      <w:r w:rsidRPr="00FE1244">
                        <w:rPr>
                          <w:rFonts w:cs="Times New Roman"/>
                          <w:color w:val="171514"/>
                          <w:spacing w:val="-4"/>
                          <w:w w:val="105"/>
                          <w:sz w:val="18"/>
                          <w:szCs w:val="18"/>
                        </w:rPr>
                        <w:t xml:space="preserve"> </w:t>
                      </w:r>
                      <w:r w:rsidRPr="00FE1244">
                        <w:rPr>
                          <w:rFonts w:cs="Times New Roman"/>
                          <w:color w:val="171514"/>
                          <w:w w:val="105"/>
                          <w:sz w:val="18"/>
                          <w:szCs w:val="18"/>
                        </w:rPr>
                        <w:t>con.</w:t>
                      </w:r>
                    </w:p>
                  </w:txbxContent>
                </v:textbox>
                <w10:wrap anchorx="page"/>
              </v:shape>
            </w:pict>
          </mc:Fallback>
        </mc:AlternateContent>
      </w:r>
      <w:r>
        <w:rPr>
          <w:w w:val="95"/>
          <w:lang w:val="en-US"/>
        </w:rPr>
        <w:t xml:space="preserve"> </w:t>
      </w:r>
    </w:p>
    <w:p w14:paraId="41646293" w14:textId="129F6F7E" w:rsidR="006973F2" w:rsidRPr="00FE1244" w:rsidRDefault="00481896" w:rsidP="00F57689">
      <w:pPr>
        <w:spacing w:before="120" w:after="120"/>
        <w:ind w:left="1418" w:right="2886"/>
        <w:rPr>
          <w:w w:val="95"/>
        </w:rPr>
      </w:pPr>
      <w:r w:rsidRPr="002745B3">
        <w:rPr>
          <w:w w:val="105"/>
        </w:rPr>
        <w:t>(</w:t>
      </w:r>
      <w:r w:rsidRPr="00FE1244">
        <w:rPr>
          <w:w w:val="105"/>
        </w:rPr>
        <w:t>Để</w:t>
      </w:r>
      <w:r w:rsidRPr="00FE1244">
        <w:rPr>
          <w:spacing w:val="-9"/>
          <w:w w:val="105"/>
        </w:rPr>
        <w:t xml:space="preserve"> </w:t>
      </w:r>
      <w:r w:rsidRPr="00FE1244">
        <w:rPr>
          <w:w w:val="105"/>
        </w:rPr>
        <w:t>xem</w:t>
      </w:r>
      <w:r w:rsidRPr="00FE1244">
        <w:rPr>
          <w:spacing w:val="-9"/>
          <w:w w:val="105"/>
        </w:rPr>
        <w:t xml:space="preserve"> </w:t>
      </w:r>
      <w:r w:rsidRPr="00FE1244">
        <w:rPr>
          <w:w w:val="105"/>
        </w:rPr>
        <w:t>nội</w:t>
      </w:r>
      <w:r w:rsidRPr="00FE1244">
        <w:rPr>
          <w:spacing w:val="-9"/>
          <w:w w:val="105"/>
        </w:rPr>
        <w:t xml:space="preserve"> </w:t>
      </w:r>
      <w:r w:rsidRPr="00FE1244">
        <w:rPr>
          <w:w w:val="105"/>
        </w:rPr>
        <w:t>dung</w:t>
      </w:r>
      <w:r w:rsidRPr="00FE1244">
        <w:rPr>
          <w:spacing w:val="-9"/>
          <w:w w:val="105"/>
        </w:rPr>
        <w:t xml:space="preserve"> </w:t>
      </w:r>
      <w:r w:rsidRPr="00FE1244">
        <w:rPr>
          <w:w w:val="105"/>
        </w:rPr>
        <w:t>của</w:t>
      </w:r>
      <w:r w:rsidRPr="00FE1244">
        <w:rPr>
          <w:spacing w:val="-9"/>
          <w:w w:val="105"/>
        </w:rPr>
        <w:t xml:space="preserve"> </w:t>
      </w:r>
      <w:r w:rsidRPr="00FE1244">
        <w:rPr>
          <w:w w:val="105"/>
        </w:rPr>
        <w:t>bảng</w:t>
      </w:r>
      <w:r w:rsidRPr="00FE1244">
        <w:rPr>
          <w:spacing w:val="-9"/>
          <w:w w:val="105"/>
        </w:rPr>
        <w:t xml:space="preserve"> </w:t>
      </w:r>
      <w:r w:rsidR="00FE1244">
        <w:rPr>
          <w:w w:val="105"/>
          <w:lang w:val="en-US"/>
        </w:rPr>
        <w:t>PRODUCT</w:t>
      </w:r>
      <w:r w:rsidRPr="00FE1244">
        <w:rPr>
          <w:w w:val="105"/>
        </w:rPr>
        <w:t>,</w:t>
      </w:r>
      <w:r w:rsidRPr="00FE1244">
        <w:rPr>
          <w:spacing w:val="-9"/>
          <w:w w:val="105"/>
        </w:rPr>
        <w:t xml:space="preserve"> </w:t>
      </w:r>
      <w:r w:rsidRPr="00FE1244">
        <w:rPr>
          <w:w w:val="105"/>
        </w:rPr>
        <w:t>hãy</w:t>
      </w:r>
      <w:r w:rsidRPr="00FE1244">
        <w:rPr>
          <w:spacing w:val="-9"/>
          <w:w w:val="105"/>
        </w:rPr>
        <w:t xml:space="preserve"> </w:t>
      </w:r>
      <w:r w:rsidRPr="00FE1244">
        <w:rPr>
          <w:w w:val="105"/>
        </w:rPr>
        <w:t>sử</w:t>
      </w:r>
      <w:r w:rsidRPr="00FE1244">
        <w:rPr>
          <w:spacing w:val="-8"/>
          <w:w w:val="105"/>
        </w:rPr>
        <w:t xml:space="preserve"> </w:t>
      </w:r>
      <w:r w:rsidRPr="00FE1244">
        <w:rPr>
          <w:w w:val="105"/>
        </w:rPr>
        <w:t>dụng</w:t>
      </w:r>
      <w:r w:rsidRPr="00FE1244">
        <w:rPr>
          <w:spacing w:val="-9"/>
          <w:w w:val="105"/>
        </w:rPr>
        <w:t xml:space="preserve"> </w:t>
      </w:r>
      <w:r w:rsidRPr="00FE1244">
        <w:rPr>
          <w:w w:val="105"/>
        </w:rPr>
        <w:t>lệnh</w:t>
      </w:r>
      <w:r w:rsidRPr="00FE1244">
        <w:rPr>
          <w:spacing w:val="-9"/>
          <w:w w:val="105"/>
        </w:rPr>
        <w:t xml:space="preserve"> </w:t>
      </w:r>
      <w:r w:rsidR="00FE1244">
        <w:rPr>
          <w:w w:val="105"/>
          <w:lang w:val="en-US"/>
        </w:rPr>
        <w:t>SELECT * FROM PRODUCT</w:t>
      </w:r>
      <w:r w:rsidRPr="00FE1244">
        <w:rPr>
          <w:w w:val="105"/>
        </w:rPr>
        <w:t>;.)</w:t>
      </w:r>
    </w:p>
    <w:p w14:paraId="42F57BD1" w14:textId="4C2AA3E2" w:rsidR="006973F2" w:rsidRPr="00FE1244" w:rsidRDefault="00481896" w:rsidP="00F57689">
      <w:pPr>
        <w:spacing w:before="120" w:after="120"/>
        <w:ind w:left="1418" w:right="2886"/>
      </w:pPr>
      <w:r w:rsidRPr="00FE1244">
        <w:rPr>
          <w:w w:val="105"/>
        </w:rPr>
        <w:t xml:space="preserve">Các lệnh trước đó đã chèn các hàng vào bảng VENDOR rồi vào bảng </w:t>
      </w:r>
      <w:r w:rsidR="00FE1244" w:rsidRPr="006205AD">
        <w:rPr>
          <w:w w:val="105"/>
        </w:rPr>
        <w:t>PRODUCT</w:t>
      </w:r>
      <w:r w:rsidRPr="00FE1244">
        <w:rPr>
          <w:w w:val="105"/>
        </w:rPr>
        <w:t>.</w:t>
      </w:r>
      <w:r w:rsidRPr="00FE1244">
        <w:rPr>
          <w:spacing w:val="7"/>
          <w:w w:val="105"/>
        </w:rPr>
        <w:t xml:space="preserve"> </w:t>
      </w:r>
      <w:r w:rsidRPr="00FE1244">
        <w:rPr>
          <w:w w:val="105"/>
        </w:rPr>
        <w:t>Điều</w:t>
      </w:r>
      <w:r w:rsidRPr="00FE1244">
        <w:rPr>
          <w:spacing w:val="8"/>
          <w:w w:val="105"/>
        </w:rPr>
        <w:t xml:space="preserve"> </w:t>
      </w:r>
      <w:r w:rsidRPr="00FE1244">
        <w:rPr>
          <w:w w:val="105"/>
        </w:rPr>
        <w:t>quan</w:t>
      </w:r>
      <w:r w:rsidRPr="00FE1244">
        <w:rPr>
          <w:spacing w:val="8"/>
          <w:w w:val="105"/>
        </w:rPr>
        <w:t xml:space="preserve"> </w:t>
      </w:r>
      <w:r w:rsidRPr="00FE1244">
        <w:rPr>
          <w:w w:val="105"/>
        </w:rPr>
        <w:t>trọng</w:t>
      </w:r>
      <w:r w:rsidRPr="00FE1244">
        <w:rPr>
          <w:spacing w:val="7"/>
          <w:w w:val="105"/>
        </w:rPr>
        <w:t xml:space="preserve"> </w:t>
      </w:r>
      <w:r w:rsidRPr="00FE1244">
        <w:rPr>
          <w:w w:val="105"/>
        </w:rPr>
        <w:t>là</w:t>
      </w:r>
      <w:r w:rsidRPr="00FE1244">
        <w:rPr>
          <w:spacing w:val="8"/>
          <w:w w:val="105"/>
        </w:rPr>
        <w:t xml:space="preserve"> </w:t>
      </w:r>
      <w:r w:rsidRPr="00FE1244">
        <w:rPr>
          <w:w w:val="105"/>
        </w:rPr>
        <w:t>các</w:t>
      </w:r>
      <w:r w:rsidRPr="00FE1244">
        <w:rPr>
          <w:spacing w:val="8"/>
          <w:w w:val="105"/>
        </w:rPr>
        <w:t xml:space="preserve"> </w:t>
      </w:r>
      <w:r w:rsidRPr="00FE1244">
        <w:rPr>
          <w:w w:val="105"/>
        </w:rPr>
        <w:t>hàng</w:t>
      </w:r>
      <w:r w:rsidRPr="00FE1244">
        <w:rPr>
          <w:spacing w:val="8"/>
          <w:w w:val="105"/>
        </w:rPr>
        <w:t xml:space="preserve"> </w:t>
      </w:r>
      <w:r w:rsidRPr="00FE1244">
        <w:rPr>
          <w:w w:val="105"/>
        </w:rPr>
        <w:t>được</w:t>
      </w:r>
      <w:r w:rsidRPr="00FE1244">
        <w:rPr>
          <w:spacing w:val="7"/>
          <w:w w:val="105"/>
        </w:rPr>
        <w:t xml:space="preserve"> </w:t>
      </w:r>
      <w:r w:rsidRPr="00FE1244">
        <w:rPr>
          <w:w w:val="105"/>
        </w:rPr>
        <w:t>nhập</w:t>
      </w:r>
      <w:r w:rsidRPr="00FE1244">
        <w:rPr>
          <w:spacing w:val="8"/>
          <w:w w:val="105"/>
        </w:rPr>
        <w:t xml:space="preserve"> </w:t>
      </w:r>
      <w:r w:rsidRPr="00FE1244">
        <w:rPr>
          <w:w w:val="105"/>
        </w:rPr>
        <w:t>theo</w:t>
      </w:r>
      <w:r w:rsidRPr="00FE1244">
        <w:rPr>
          <w:spacing w:val="8"/>
          <w:w w:val="105"/>
        </w:rPr>
        <w:t xml:space="preserve"> </w:t>
      </w:r>
      <w:r w:rsidRPr="00FE1244">
        <w:rPr>
          <w:w w:val="105"/>
        </w:rPr>
        <w:t>thứ</w:t>
      </w:r>
      <w:r w:rsidRPr="00FE1244">
        <w:rPr>
          <w:spacing w:val="8"/>
          <w:w w:val="105"/>
        </w:rPr>
        <w:t xml:space="preserve"> </w:t>
      </w:r>
      <w:r w:rsidRPr="00FE1244">
        <w:rPr>
          <w:w w:val="105"/>
        </w:rPr>
        <w:t>tự</w:t>
      </w:r>
      <w:r w:rsidRPr="00FE1244">
        <w:rPr>
          <w:spacing w:val="7"/>
          <w:w w:val="105"/>
        </w:rPr>
        <w:t xml:space="preserve"> </w:t>
      </w:r>
      <w:r w:rsidRPr="00FE1244">
        <w:rPr>
          <w:w w:val="105"/>
        </w:rPr>
        <w:t>này.</w:t>
      </w:r>
      <w:r w:rsidRPr="00FE1244">
        <w:rPr>
          <w:spacing w:val="8"/>
          <w:w w:val="105"/>
        </w:rPr>
        <w:t xml:space="preserve"> </w:t>
      </w:r>
      <w:r w:rsidRPr="00FE1244">
        <w:rPr>
          <w:w w:val="105"/>
        </w:rPr>
        <w:t>Giống</w:t>
      </w:r>
      <w:r w:rsidRPr="00FE1244">
        <w:rPr>
          <w:spacing w:val="8"/>
          <w:w w:val="105"/>
        </w:rPr>
        <w:t xml:space="preserve"> </w:t>
      </w:r>
      <w:r w:rsidRPr="00FE1244">
        <w:rPr>
          <w:w w:val="105"/>
        </w:rPr>
        <w:t>như</w:t>
      </w:r>
      <w:r w:rsidRPr="00FE1244">
        <w:rPr>
          <w:spacing w:val="8"/>
          <w:w w:val="105"/>
        </w:rPr>
        <w:t xml:space="preserve"> </w:t>
      </w:r>
      <w:r w:rsidRPr="00FE1244">
        <w:rPr>
          <w:w w:val="105"/>
        </w:rPr>
        <w:t>khi</w:t>
      </w:r>
      <w:r w:rsidRPr="00FE1244">
        <w:rPr>
          <w:spacing w:val="7"/>
          <w:w w:val="105"/>
        </w:rPr>
        <w:t xml:space="preserve"> </w:t>
      </w:r>
      <w:r w:rsidRPr="00FE1244">
        <w:rPr>
          <w:w w:val="105"/>
        </w:rPr>
        <w:t>tạo</w:t>
      </w:r>
      <w:r w:rsidR="00FE1244" w:rsidRPr="006205AD">
        <w:rPr>
          <w:w w:val="105"/>
        </w:rPr>
        <w:t xml:space="preserve"> </w:t>
      </w:r>
      <w:r w:rsidRPr="00FE1244">
        <w:rPr>
          <w:w w:val="110"/>
        </w:rPr>
        <w:t>bảng</w:t>
      </w:r>
      <w:r w:rsidRPr="00FE1244">
        <w:rPr>
          <w:spacing w:val="-13"/>
          <w:w w:val="110"/>
        </w:rPr>
        <w:t xml:space="preserve"> </w:t>
      </w:r>
      <w:r w:rsidRPr="00FE1244">
        <w:rPr>
          <w:w w:val="110"/>
        </w:rPr>
        <w:t>hoặc</w:t>
      </w:r>
      <w:r w:rsidRPr="00FE1244">
        <w:rPr>
          <w:spacing w:val="-13"/>
          <w:w w:val="110"/>
        </w:rPr>
        <w:t xml:space="preserve"> </w:t>
      </w:r>
      <w:r w:rsidRPr="00FE1244">
        <w:rPr>
          <w:w w:val="110"/>
        </w:rPr>
        <w:t>xóa</w:t>
      </w:r>
      <w:r w:rsidRPr="00FE1244">
        <w:rPr>
          <w:spacing w:val="-12"/>
          <w:w w:val="110"/>
        </w:rPr>
        <w:t xml:space="preserve"> </w:t>
      </w:r>
      <w:r w:rsidRPr="00FE1244">
        <w:rPr>
          <w:w w:val="110"/>
        </w:rPr>
        <w:t>bảng,</w:t>
      </w:r>
      <w:r w:rsidRPr="00FE1244">
        <w:rPr>
          <w:spacing w:val="-13"/>
          <w:w w:val="110"/>
        </w:rPr>
        <w:t xml:space="preserve"> </w:t>
      </w:r>
      <w:r w:rsidRPr="00FE1244">
        <w:rPr>
          <w:w w:val="110"/>
        </w:rPr>
        <w:t>thứ</w:t>
      </w:r>
      <w:r w:rsidRPr="00FE1244">
        <w:rPr>
          <w:spacing w:val="-12"/>
          <w:w w:val="110"/>
        </w:rPr>
        <w:t xml:space="preserve"> </w:t>
      </w:r>
      <w:r w:rsidRPr="00FE1244">
        <w:rPr>
          <w:w w:val="110"/>
        </w:rPr>
        <w:t>tự</w:t>
      </w:r>
      <w:r w:rsidRPr="00FE1244">
        <w:rPr>
          <w:spacing w:val="-13"/>
          <w:w w:val="110"/>
        </w:rPr>
        <w:t xml:space="preserve"> </w:t>
      </w:r>
      <w:r w:rsidRPr="00FE1244">
        <w:rPr>
          <w:w w:val="110"/>
        </w:rPr>
        <w:t>của</w:t>
      </w:r>
      <w:r w:rsidRPr="00FE1244">
        <w:rPr>
          <w:spacing w:val="-12"/>
          <w:w w:val="110"/>
        </w:rPr>
        <w:t xml:space="preserve"> </w:t>
      </w:r>
      <w:r w:rsidRPr="00FE1244">
        <w:rPr>
          <w:w w:val="110"/>
        </w:rPr>
        <w:t>các</w:t>
      </w:r>
      <w:r w:rsidRPr="00FE1244">
        <w:rPr>
          <w:spacing w:val="-13"/>
          <w:w w:val="110"/>
        </w:rPr>
        <w:t xml:space="preserve"> </w:t>
      </w:r>
      <w:r w:rsidRPr="00FE1244">
        <w:rPr>
          <w:w w:val="110"/>
        </w:rPr>
        <w:t>thao</w:t>
      </w:r>
      <w:r w:rsidRPr="00FE1244">
        <w:rPr>
          <w:spacing w:val="-12"/>
          <w:w w:val="110"/>
        </w:rPr>
        <w:t xml:space="preserve"> </w:t>
      </w:r>
      <w:r w:rsidRPr="00FE1244">
        <w:rPr>
          <w:w w:val="110"/>
        </w:rPr>
        <w:t>tác</w:t>
      </w:r>
      <w:r w:rsidRPr="00FE1244">
        <w:rPr>
          <w:spacing w:val="-13"/>
          <w:w w:val="110"/>
        </w:rPr>
        <w:t xml:space="preserve"> </w:t>
      </w:r>
      <w:r w:rsidRPr="00FE1244">
        <w:rPr>
          <w:w w:val="110"/>
        </w:rPr>
        <w:t>rất</w:t>
      </w:r>
      <w:r w:rsidRPr="00FE1244">
        <w:rPr>
          <w:spacing w:val="-12"/>
          <w:w w:val="110"/>
        </w:rPr>
        <w:t xml:space="preserve"> </w:t>
      </w:r>
      <w:r w:rsidRPr="00FE1244">
        <w:rPr>
          <w:w w:val="110"/>
        </w:rPr>
        <w:t>quan</w:t>
      </w:r>
      <w:r w:rsidRPr="00FE1244">
        <w:rPr>
          <w:spacing w:val="-13"/>
          <w:w w:val="110"/>
        </w:rPr>
        <w:t xml:space="preserve"> </w:t>
      </w:r>
      <w:r w:rsidRPr="00FE1244">
        <w:rPr>
          <w:w w:val="110"/>
        </w:rPr>
        <w:t>trọng</w:t>
      </w:r>
      <w:r w:rsidRPr="00FE1244">
        <w:rPr>
          <w:spacing w:val="-12"/>
          <w:w w:val="110"/>
        </w:rPr>
        <w:t xml:space="preserve"> </w:t>
      </w:r>
      <w:r w:rsidRPr="00FE1244">
        <w:rPr>
          <w:w w:val="110"/>
        </w:rPr>
        <w:t>do</w:t>
      </w:r>
      <w:r w:rsidRPr="00FE1244">
        <w:rPr>
          <w:spacing w:val="-13"/>
          <w:w w:val="110"/>
        </w:rPr>
        <w:t xml:space="preserve"> </w:t>
      </w:r>
      <w:r w:rsidRPr="00FE1244">
        <w:rPr>
          <w:w w:val="110"/>
        </w:rPr>
        <w:t>ràng</w:t>
      </w:r>
      <w:r w:rsidRPr="00FE1244">
        <w:rPr>
          <w:spacing w:val="-12"/>
          <w:w w:val="110"/>
        </w:rPr>
        <w:t xml:space="preserve"> </w:t>
      </w:r>
      <w:r w:rsidRPr="00FE1244">
        <w:rPr>
          <w:w w:val="110"/>
        </w:rPr>
        <w:t>buộc</w:t>
      </w:r>
      <w:r w:rsidRPr="00FE1244">
        <w:rPr>
          <w:spacing w:val="-13"/>
          <w:w w:val="110"/>
        </w:rPr>
        <w:t xml:space="preserve"> </w:t>
      </w:r>
      <w:r w:rsidRPr="00FE1244">
        <w:rPr>
          <w:w w:val="110"/>
        </w:rPr>
        <w:t>khóa</w:t>
      </w:r>
      <w:r w:rsidR="00FE1244" w:rsidRPr="006205AD">
        <w:t xml:space="preserve"> </w:t>
      </w:r>
      <w:r w:rsidRPr="00FE1244">
        <w:rPr>
          <w:w w:val="110"/>
        </w:rPr>
        <w:t>ngoại.</w:t>
      </w:r>
      <w:r w:rsidRPr="00FE1244">
        <w:rPr>
          <w:spacing w:val="-15"/>
          <w:w w:val="110"/>
        </w:rPr>
        <w:t xml:space="preserve"> </w:t>
      </w:r>
      <w:r w:rsidRPr="00FE1244">
        <w:rPr>
          <w:w w:val="110"/>
        </w:rPr>
        <w:t>Bạn</w:t>
      </w:r>
      <w:r w:rsidRPr="00FE1244">
        <w:rPr>
          <w:spacing w:val="-14"/>
          <w:w w:val="110"/>
        </w:rPr>
        <w:t xml:space="preserve"> </w:t>
      </w:r>
      <w:r w:rsidRPr="00FE1244">
        <w:rPr>
          <w:w w:val="110"/>
        </w:rPr>
        <w:t>phải</w:t>
      </w:r>
      <w:r w:rsidRPr="00FE1244">
        <w:rPr>
          <w:spacing w:val="-14"/>
          <w:w w:val="110"/>
        </w:rPr>
        <w:t xml:space="preserve"> </w:t>
      </w:r>
      <w:r w:rsidRPr="00FE1244">
        <w:rPr>
          <w:w w:val="110"/>
        </w:rPr>
        <w:t>nhập</w:t>
      </w:r>
      <w:r w:rsidRPr="00FE1244">
        <w:rPr>
          <w:spacing w:val="-14"/>
          <w:w w:val="110"/>
        </w:rPr>
        <w:t xml:space="preserve"> </w:t>
      </w:r>
      <w:r w:rsidRPr="00FE1244">
        <w:rPr>
          <w:w w:val="110"/>
        </w:rPr>
        <w:t>dữ</w:t>
      </w:r>
      <w:r w:rsidRPr="00FE1244">
        <w:rPr>
          <w:spacing w:val="-14"/>
          <w:w w:val="110"/>
        </w:rPr>
        <w:t xml:space="preserve"> </w:t>
      </w:r>
      <w:r w:rsidRPr="00FE1244">
        <w:rPr>
          <w:w w:val="110"/>
        </w:rPr>
        <w:t>liệu</w:t>
      </w:r>
      <w:r w:rsidRPr="00FE1244">
        <w:rPr>
          <w:spacing w:val="-14"/>
          <w:w w:val="110"/>
        </w:rPr>
        <w:t xml:space="preserve"> </w:t>
      </w:r>
      <w:r w:rsidRPr="00FE1244">
        <w:rPr>
          <w:w w:val="110"/>
        </w:rPr>
        <w:t>vào</w:t>
      </w:r>
      <w:r w:rsidRPr="00FE1244">
        <w:rPr>
          <w:spacing w:val="-15"/>
          <w:w w:val="110"/>
        </w:rPr>
        <w:t xml:space="preserve"> </w:t>
      </w:r>
      <w:r w:rsidRPr="00FE1244">
        <w:rPr>
          <w:w w:val="110"/>
        </w:rPr>
        <w:t>bảng</w:t>
      </w:r>
      <w:r w:rsidRPr="00FE1244">
        <w:rPr>
          <w:spacing w:val="-14"/>
          <w:w w:val="110"/>
        </w:rPr>
        <w:t xml:space="preserve"> </w:t>
      </w:r>
      <w:r w:rsidRPr="00FE1244">
        <w:rPr>
          <w:w w:val="110"/>
        </w:rPr>
        <w:t>ở</w:t>
      </w:r>
      <w:r w:rsidRPr="00FE1244">
        <w:rPr>
          <w:spacing w:val="-14"/>
          <w:w w:val="110"/>
        </w:rPr>
        <w:t xml:space="preserve"> </w:t>
      </w:r>
      <w:r w:rsidRPr="00FE1244">
        <w:rPr>
          <w:w w:val="110"/>
        </w:rPr>
        <w:t>phía</w:t>
      </w:r>
      <w:r w:rsidRPr="00FE1244">
        <w:rPr>
          <w:spacing w:val="-14"/>
          <w:w w:val="110"/>
        </w:rPr>
        <w:t xml:space="preserve"> </w:t>
      </w:r>
      <w:r w:rsidRPr="00FE1244">
        <w:rPr>
          <w:w w:val="110"/>
        </w:rPr>
        <w:t>“một”</w:t>
      </w:r>
      <w:r w:rsidRPr="00FE1244">
        <w:rPr>
          <w:spacing w:val="-14"/>
          <w:w w:val="110"/>
        </w:rPr>
        <w:t xml:space="preserve"> </w:t>
      </w:r>
      <w:r w:rsidRPr="00FE1244">
        <w:rPr>
          <w:w w:val="110"/>
        </w:rPr>
        <w:t>của</w:t>
      </w:r>
      <w:r w:rsidRPr="00FE1244">
        <w:rPr>
          <w:spacing w:val="-14"/>
          <w:w w:val="110"/>
        </w:rPr>
        <w:t xml:space="preserve"> </w:t>
      </w:r>
      <w:r w:rsidRPr="00FE1244">
        <w:rPr>
          <w:w w:val="110"/>
        </w:rPr>
        <w:t>mối</w:t>
      </w:r>
      <w:r w:rsidRPr="00FE1244">
        <w:rPr>
          <w:spacing w:val="-15"/>
          <w:w w:val="110"/>
        </w:rPr>
        <w:t xml:space="preserve"> </w:t>
      </w:r>
      <w:r w:rsidRPr="00FE1244">
        <w:rPr>
          <w:w w:val="110"/>
        </w:rPr>
        <w:t>quan</w:t>
      </w:r>
      <w:r w:rsidRPr="00FE1244">
        <w:rPr>
          <w:spacing w:val="-14"/>
          <w:w w:val="110"/>
        </w:rPr>
        <w:t xml:space="preserve"> </w:t>
      </w:r>
      <w:r w:rsidRPr="00FE1244">
        <w:rPr>
          <w:w w:val="110"/>
        </w:rPr>
        <w:t>hệ</w:t>
      </w:r>
      <w:r w:rsidRPr="00FE1244">
        <w:rPr>
          <w:spacing w:val="-14"/>
          <w:w w:val="110"/>
        </w:rPr>
        <w:t xml:space="preserve"> </w:t>
      </w:r>
      <w:r w:rsidRPr="00FE1244">
        <w:rPr>
          <w:w w:val="110"/>
        </w:rPr>
        <w:t>một-nhiề</w:t>
      </w:r>
      <w:r w:rsidR="00F57689">
        <w:rPr>
          <w:w w:val="110"/>
          <w:lang w:val="en-US"/>
        </w:rPr>
        <w:t xml:space="preserve">u </w:t>
      </w:r>
      <w:r w:rsidRPr="00FE1244">
        <w:rPr>
          <w:spacing w:val="-55"/>
          <w:w w:val="110"/>
        </w:rPr>
        <w:t xml:space="preserve"> </w:t>
      </w:r>
      <w:r w:rsidRPr="00FE1244">
        <w:rPr>
          <w:w w:val="110"/>
        </w:rPr>
        <w:t>trước</w:t>
      </w:r>
      <w:r w:rsidRPr="00FE1244">
        <w:rPr>
          <w:spacing w:val="-9"/>
          <w:w w:val="110"/>
        </w:rPr>
        <w:t xml:space="preserve"> </w:t>
      </w:r>
      <w:r w:rsidRPr="00FE1244">
        <w:rPr>
          <w:w w:val="110"/>
        </w:rPr>
        <w:t>khi</w:t>
      </w:r>
      <w:r w:rsidRPr="00FE1244">
        <w:rPr>
          <w:spacing w:val="-8"/>
          <w:w w:val="110"/>
        </w:rPr>
        <w:t xml:space="preserve"> </w:t>
      </w:r>
      <w:r w:rsidRPr="00FE1244">
        <w:rPr>
          <w:w w:val="110"/>
        </w:rPr>
        <w:t>nhập</w:t>
      </w:r>
      <w:r w:rsidRPr="00FE1244">
        <w:rPr>
          <w:spacing w:val="-8"/>
          <w:w w:val="110"/>
        </w:rPr>
        <w:t xml:space="preserve"> </w:t>
      </w:r>
      <w:r w:rsidRPr="00FE1244">
        <w:rPr>
          <w:w w:val="110"/>
        </w:rPr>
        <w:t>dữ</w:t>
      </w:r>
      <w:r w:rsidRPr="00FE1244">
        <w:rPr>
          <w:spacing w:val="-8"/>
          <w:w w:val="110"/>
        </w:rPr>
        <w:t xml:space="preserve"> </w:t>
      </w:r>
      <w:r w:rsidRPr="00FE1244">
        <w:rPr>
          <w:w w:val="110"/>
        </w:rPr>
        <w:t>liệu</w:t>
      </w:r>
      <w:r w:rsidRPr="00FE1244">
        <w:rPr>
          <w:spacing w:val="-8"/>
          <w:w w:val="110"/>
        </w:rPr>
        <w:t xml:space="preserve"> </w:t>
      </w:r>
      <w:r w:rsidRPr="00FE1244">
        <w:rPr>
          <w:w w:val="110"/>
        </w:rPr>
        <w:t>liên</w:t>
      </w:r>
      <w:r w:rsidRPr="00FE1244">
        <w:rPr>
          <w:spacing w:val="-8"/>
          <w:w w:val="110"/>
        </w:rPr>
        <w:t xml:space="preserve"> </w:t>
      </w:r>
      <w:r w:rsidRPr="00FE1244">
        <w:rPr>
          <w:w w:val="110"/>
        </w:rPr>
        <w:t>quan</w:t>
      </w:r>
      <w:r w:rsidRPr="00FE1244">
        <w:rPr>
          <w:spacing w:val="-8"/>
          <w:w w:val="110"/>
        </w:rPr>
        <w:t xml:space="preserve"> </w:t>
      </w:r>
      <w:r w:rsidRPr="00FE1244">
        <w:rPr>
          <w:w w:val="110"/>
        </w:rPr>
        <w:t>vào</w:t>
      </w:r>
      <w:r w:rsidRPr="00FE1244">
        <w:rPr>
          <w:spacing w:val="-8"/>
          <w:w w:val="110"/>
        </w:rPr>
        <w:t xml:space="preserve"> </w:t>
      </w:r>
      <w:r w:rsidRPr="00FE1244">
        <w:rPr>
          <w:w w:val="110"/>
        </w:rPr>
        <w:t>bảng</w:t>
      </w:r>
      <w:r w:rsidRPr="00FE1244">
        <w:rPr>
          <w:spacing w:val="-8"/>
          <w:w w:val="110"/>
        </w:rPr>
        <w:t xml:space="preserve"> </w:t>
      </w:r>
      <w:r w:rsidRPr="00FE1244">
        <w:rPr>
          <w:w w:val="110"/>
        </w:rPr>
        <w:t>ở</w:t>
      </w:r>
      <w:r w:rsidRPr="00FE1244">
        <w:rPr>
          <w:spacing w:val="-8"/>
          <w:w w:val="110"/>
        </w:rPr>
        <w:t xml:space="preserve"> </w:t>
      </w:r>
      <w:r w:rsidRPr="00FE1244">
        <w:rPr>
          <w:w w:val="110"/>
        </w:rPr>
        <w:t>phía</w:t>
      </w:r>
      <w:r w:rsidRPr="00FE1244">
        <w:rPr>
          <w:spacing w:val="-8"/>
          <w:w w:val="110"/>
        </w:rPr>
        <w:t xml:space="preserve"> </w:t>
      </w:r>
      <w:r w:rsidRPr="00FE1244">
        <w:rPr>
          <w:w w:val="110"/>
        </w:rPr>
        <w:t>“nhiều”.</w:t>
      </w:r>
    </w:p>
    <w:p w14:paraId="5E9BCEED" w14:textId="77777777" w:rsidR="006973F2" w:rsidRDefault="006973F2" w:rsidP="0073045F">
      <w:pPr>
        <w:pStyle w:val="ThnVnban"/>
        <w:rPr>
          <w:sz w:val="20"/>
        </w:rPr>
      </w:pPr>
    </w:p>
    <w:p w14:paraId="1A5E3750" w14:textId="0780D017" w:rsidR="006973F2" w:rsidRDefault="00D21267" w:rsidP="0073045F">
      <w:pPr>
        <w:pStyle w:val="ThnVnban"/>
        <w:spacing w:before="2"/>
        <w:rPr>
          <w:sz w:val="11"/>
        </w:rPr>
      </w:pPr>
      <w:r>
        <w:rPr>
          <w:noProof/>
        </w:rPr>
        <mc:AlternateContent>
          <mc:Choice Requires="wpg">
            <w:drawing>
              <wp:anchor distT="0" distB="0" distL="0" distR="0" simplePos="0" relativeHeight="487601664" behindDoc="1" locked="0" layoutInCell="1" allowOverlap="1" wp14:anchorId="5E334CE7" wp14:editId="7D21748A">
                <wp:simplePos x="0" y="0"/>
                <wp:positionH relativeFrom="page">
                  <wp:posOffset>837565</wp:posOffset>
                </wp:positionH>
                <wp:positionV relativeFrom="paragraph">
                  <wp:posOffset>105410</wp:posOffset>
                </wp:positionV>
                <wp:extent cx="6478270" cy="1514475"/>
                <wp:effectExtent l="0" t="0" r="0" b="0"/>
                <wp:wrapTopAndBottom/>
                <wp:docPr id="1143065505" name="Nhóm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1514475"/>
                          <a:chOff x="1319" y="166"/>
                          <a:chExt cx="10202" cy="2385"/>
                        </a:xfrm>
                      </wpg:grpSpPr>
                      <wps:wsp>
                        <wps:cNvPr id="311934494" name="Rectangle 436"/>
                        <wps:cNvSpPr>
                          <a:spLocks noChangeArrowheads="1"/>
                        </wps:cNvSpPr>
                        <wps:spPr bwMode="auto">
                          <a:xfrm>
                            <a:off x="1440" y="281"/>
                            <a:ext cx="10080" cy="2270"/>
                          </a:xfrm>
                          <a:prstGeom prst="rect">
                            <a:avLst/>
                          </a:prstGeom>
                          <a:solidFill>
                            <a:srgbClr val="C6D2DC"/>
                          </a:solidFill>
                          <a:ln>
                            <a:noFill/>
                          </a:ln>
                        </wps:spPr>
                        <wps:bodyPr rot="0" vert="horz" wrap="square" lIns="91440" tIns="45720" rIns="91440" bIns="45720" anchor="t" anchorCtr="0" upright="1">
                          <a:noAutofit/>
                        </wps:bodyPr>
                      </wps:wsp>
                      <pic:pic xmlns:pic="http://schemas.openxmlformats.org/drawingml/2006/picture">
                        <pic:nvPicPr>
                          <pic:cNvPr id="452263313" name="Picture 435"/>
                          <pic:cNvPicPr>
                            <a:picLocks noChangeAspect="1" noChangeArrowheads="1"/>
                          </pic:cNvPicPr>
                        </pic:nvPicPr>
                        <pic:blipFill>
                          <a:blip r:embed="rId30"/>
                          <a:srcRect/>
                          <a:stretch>
                            <a:fillRect/>
                          </a:stretch>
                        </pic:blipFill>
                        <pic:spPr bwMode="auto">
                          <a:xfrm>
                            <a:off x="1318" y="165"/>
                            <a:ext cx="828" cy="828"/>
                          </a:xfrm>
                          <a:prstGeom prst="rect">
                            <a:avLst/>
                          </a:prstGeom>
                          <a:noFill/>
                        </pic:spPr>
                      </pic:pic>
                      <wps:wsp>
                        <wps:cNvPr id="83394651" name="Freeform 434"/>
                        <wps:cNvSpPr>
                          <a:spLocks/>
                        </wps:cNvSpPr>
                        <wps:spPr bwMode="auto">
                          <a:xfrm>
                            <a:off x="1533" y="331"/>
                            <a:ext cx="383" cy="478"/>
                          </a:xfrm>
                          <a:custGeom>
                            <a:avLst/>
                            <a:gdLst>
                              <a:gd name="T0" fmla="+- 0 1875 1533"/>
                              <a:gd name="T1" fmla="*/ T0 w 383"/>
                              <a:gd name="T2" fmla="+- 0 332 332"/>
                              <a:gd name="T3" fmla="*/ 332 h 478"/>
                              <a:gd name="T4" fmla="+- 0 1573 1533"/>
                              <a:gd name="T5" fmla="*/ T4 w 383"/>
                              <a:gd name="T6" fmla="+- 0 332 332"/>
                              <a:gd name="T7" fmla="*/ 332 h 478"/>
                              <a:gd name="T8" fmla="+- 0 1550 1533"/>
                              <a:gd name="T9" fmla="*/ T8 w 383"/>
                              <a:gd name="T10" fmla="+- 0 332 332"/>
                              <a:gd name="T11" fmla="*/ 332 h 478"/>
                              <a:gd name="T12" fmla="+- 0 1538 1533"/>
                              <a:gd name="T13" fmla="*/ T12 w 383"/>
                              <a:gd name="T14" fmla="+- 0 337 332"/>
                              <a:gd name="T15" fmla="*/ 337 h 478"/>
                              <a:gd name="T16" fmla="+- 0 1534 1533"/>
                              <a:gd name="T17" fmla="*/ T16 w 383"/>
                              <a:gd name="T18" fmla="+- 0 349 332"/>
                              <a:gd name="T19" fmla="*/ 349 h 478"/>
                              <a:gd name="T20" fmla="+- 0 1533 1533"/>
                              <a:gd name="T21" fmla="*/ T20 w 383"/>
                              <a:gd name="T22" fmla="+- 0 372 332"/>
                              <a:gd name="T23" fmla="*/ 372 h 478"/>
                              <a:gd name="T24" fmla="+- 0 1533 1533"/>
                              <a:gd name="T25" fmla="*/ T24 w 383"/>
                              <a:gd name="T26" fmla="+- 0 769 332"/>
                              <a:gd name="T27" fmla="*/ 769 h 478"/>
                              <a:gd name="T28" fmla="+- 0 1534 1533"/>
                              <a:gd name="T29" fmla="*/ T28 w 383"/>
                              <a:gd name="T30" fmla="+- 0 792 332"/>
                              <a:gd name="T31" fmla="*/ 792 h 478"/>
                              <a:gd name="T32" fmla="+- 0 1538 1533"/>
                              <a:gd name="T33" fmla="*/ T32 w 383"/>
                              <a:gd name="T34" fmla="+- 0 804 332"/>
                              <a:gd name="T35" fmla="*/ 804 h 478"/>
                              <a:gd name="T36" fmla="+- 0 1550 1533"/>
                              <a:gd name="T37" fmla="*/ T36 w 383"/>
                              <a:gd name="T38" fmla="+- 0 808 332"/>
                              <a:gd name="T39" fmla="*/ 808 h 478"/>
                              <a:gd name="T40" fmla="+- 0 1573 1533"/>
                              <a:gd name="T41" fmla="*/ T40 w 383"/>
                              <a:gd name="T42" fmla="+- 0 809 332"/>
                              <a:gd name="T43" fmla="*/ 809 h 478"/>
                              <a:gd name="T44" fmla="+- 0 1875 1533"/>
                              <a:gd name="T45" fmla="*/ T44 w 383"/>
                              <a:gd name="T46" fmla="+- 0 809 332"/>
                              <a:gd name="T47" fmla="*/ 809 h 478"/>
                              <a:gd name="T48" fmla="+- 0 1898 1533"/>
                              <a:gd name="T49" fmla="*/ T48 w 383"/>
                              <a:gd name="T50" fmla="+- 0 808 332"/>
                              <a:gd name="T51" fmla="*/ 808 h 478"/>
                              <a:gd name="T52" fmla="+- 0 1910 1533"/>
                              <a:gd name="T53" fmla="*/ T52 w 383"/>
                              <a:gd name="T54" fmla="+- 0 804 332"/>
                              <a:gd name="T55" fmla="*/ 804 h 478"/>
                              <a:gd name="T56" fmla="+- 0 1915 1533"/>
                              <a:gd name="T57" fmla="*/ T56 w 383"/>
                              <a:gd name="T58" fmla="+- 0 792 332"/>
                              <a:gd name="T59" fmla="*/ 792 h 478"/>
                              <a:gd name="T60" fmla="+- 0 1915 1533"/>
                              <a:gd name="T61" fmla="*/ T60 w 383"/>
                              <a:gd name="T62" fmla="+- 0 769 332"/>
                              <a:gd name="T63" fmla="*/ 769 h 478"/>
                              <a:gd name="T64" fmla="+- 0 1915 1533"/>
                              <a:gd name="T65" fmla="*/ T64 w 383"/>
                              <a:gd name="T66" fmla="+- 0 372 332"/>
                              <a:gd name="T67" fmla="*/ 372 h 478"/>
                              <a:gd name="T68" fmla="+- 0 1915 1533"/>
                              <a:gd name="T69" fmla="*/ T68 w 383"/>
                              <a:gd name="T70" fmla="+- 0 349 332"/>
                              <a:gd name="T71" fmla="*/ 349 h 478"/>
                              <a:gd name="T72" fmla="+- 0 1910 1533"/>
                              <a:gd name="T73" fmla="*/ T72 w 383"/>
                              <a:gd name="T74" fmla="+- 0 337 332"/>
                              <a:gd name="T75" fmla="*/ 337 h 478"/>
                              <a:gd name="T76" fmla="+- 0 1898 1533"/>
                              <a:gd name="T77" fmla="*/ T76 w 383"/>
                              <a:gd name="T78" fmla="+- 0 332 332"/>
                              <a:gd name="T79" fmla="*/ 332 h 478"/>
                              <a:gd name="T80" fmla="+- 0 1875 1533"/>
                              <a:gd name="T81" fmla="*/ T80 w 383"/>
                              <a:gd name="T82" fmla="+- 0 332 332"/>
                              <a:gd name="T83" fmla="*/ 332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0"/>
                                </a:lnTo>
                                <a:lnTo>
                                  <a:pt x="5" y="5"/>
                                </a:lnTo>
                                <a:lnTo>
                                  <a:pt x="1" y="17"/>
                                </a:lnTo>
                                <a:lnTo>
                                  <a:pt x="0" y="40"/>
                                </a:lnTo>
                                <a:lnTo>
                                  <a:pt x="0" y="437"/>
                                </a:lnTo>
                                <a:lnTo>
                                  <a:pt x="1" y="460"/>
                                </a:lnTo>
                                <a:lnTo>
                                  <a:pt x="5" y="472"/>
                                </a:lnTo>
                                <a:lnTo>
                                  <a:pt x="17" y="476"/>
                                </a:lnTo>
                                <a:lnTo>
                                  <a:pt x="40" y="477"/>
                                </a:lnTo>
                                <a:lnTo>
                                  <a:pt x="342" y="477"/>
                                </a:lnTo>
                                <a:lnTo>
                                  <a:pt x="365" y="476"/>
                                </a:lnTo>
                                <a:lnTo>
                                  <a:pt x="377" y="472"/>
                                </a:lnTo>
                                <a:lnTo>
                                  <a:pt x="382" y="460"/>
                                </a:lnTo>
                                <a:lnTo>
                                  <a:pt x="382" y="437"/>
                                </a:lnTo>
                                <a:lnTo>
                                  <a:pt x="382" y="40"/>
                                </a:lnTo>
                                <a:lnTo>
                                  <a:pt x="382" y="17"/>
                                </a:lnTo>
                                <a:lnTo>
                                  <a:pt x="377" y="5"/>
                                </a:lnTo>
                                <a:lnTo>
                                  <a:pt x="365" y="0"/>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1216945059" name="Picture 433"/>
                          <pic:cNvPicPr>
                            <a:picLocks noChangeAspect="1" noChangeArrowheads="1"/>
                          </pic:cNvPicPr>
                        </pic:nvPicPr>
                        <pic:blipFill>
                          <a:blip r:embed="rId48"/>
                          <a:srcRect/>
                          <a:stretch>
                            <a:fillRect/>
                          </a:stretch>
                        </pic:blipFill>
                        <pic:spPr bwMode="auto">
                          <a:xfrm>
                            <a:off x="1576" y="375"/>
                            <a:ext cx="418" cy="517"/>
                          </a:xfrm>
                          <a:prstGeom prst="rect">
                            <a:avLst/>
                          </a:prstGeom>
                          <a:noFill/>
                        </pic:spPr>
                      </pic:pic>
                      <wps:wsp>
                        <wps:cNvPr id="401297422" name="Text Box 432"/>
                        <wps:cNvSpPr txBox="1">
                          <a:spLocks noChangeArrowheads="1"/>
                        </wps:cNvSpPr>
                        <wps:spPr bwMode="auto">
                          <a:xfrm>
                            <a:off x="1440" y="281"/>
                            <a:ext cx="10080" cy="2270"/>
                          </a:xfrm>
                          <a:prstGeom prst="rect">
                            <a:avLst/>
                          </a:prstGeom>
                          <a:noFill/>
                          <a:ln>
                            <a:noFill/>
                          </a:ln>
                        </wps:spPr>
                        <wps:txbx>
                          <w:txbxContent>
                            <w:p w14:paraId="1FC5002E" w14:textId="77777777" w:rsidR="006973F2" w:rsidRPr="00FE1244" w:rsidRDefault="00481896">
                              <w:pPr>
                                <w:spacing w:before="198"/>
                                <w:ind w:left="833"/>
                                <w:rPr>
                                  <w:rFonts w:cs="Times New Roman"/>
                                  <w:sz w:val="19"/>
                                </w:rPr>
                              </w:pPr>
                              <w:r w:rsidRPr="00FE1244">
                                <w:rPr>
                                  <w:rFonts w:cs="Times New Roman"/>
                                  <w:color w:val="215F7F"/>
                                  <w:w w:val="105"/>
                                  <w:sz w:val="19"/>
                                </w:rPr>
                                <w:t>Ghi</w:t>
                              </w:r>
                              <w:r w:rsidRPr="00FE1244">
                                <w:rPr>
                                  <w:rFonts w:cs="Times New Roman"/>
                                  <w:color w:val="215F7F"/>
                                  <w:spacing w:val="-6"/>
                                  <w:w w:val="105"/>
                                  <w:sz w:val="19"/>
                                </w:rPr>
                                <w:t xml:space="preserve"> </w:t>
                              </w:r>
                              <w:r w:rsidRPr="00FE1244">
                                <w:rPr>
                                  <w:rFonts w:cs="Times New Roman"/>
                                  <w:color w:val="215F7F"/>
                                  <w:w w:val="105"/>
                                  <w:sz w:val="19"/>
                                </w:rPr>
                                <w:t>chú</w:t>
                              </w:r>
                            </w:p>
                            <w:p w14:paraId="3C07BFC4" w14:textId="45E6AC4E" w:rsidR="006973F2" w:rsidRPr="00FE1244" w:rsidRDefault="00481896" w:rsidP="00F57689">
                              <w:pPr>
                                <w:spacing w:before="61" w:line="338" w:lineRule="auto"/>
                                <w:ind w:left="833" w:right="2385"/>
                                <w:rPr>
                                  <w:rFonts w:cs="Times New Roman"/>
                                  <w:sz w:val="15"/>
                                </w:rPr>
                              </w:pPr>
                              <w:r w:rsidRPr="00FE1244">
                                <w:rPr>
                                  <w:rFonts w:cs="Times New Roman"/>
                                  <w:color w:val="171514"/>
                                  <w:w w:val="105"/>
                                  <w:sz w:val="15"/>
                                </w:rPr>
                                <w:t>Mục</w:t>
                              </w:r>
                              <w:r w:rsidRPr="00FE1244">
                                <w:rPr>
                                  <w:rFonts w:cs="Times New Roman"/>
                                  <w:color w:val="171514"/>
                                  <w:spacing w:val="2"/>
                                  <w:w w:val="105"/>
                                  <w:sz w:val="15"/>
                                </w:rPr>
                                <w:t xml:space="preserve"> </w:t>
                              </w:r>
                              <w:r w:rsidRPr="00FE1244">
                                <w:rPr>
                                  <w:rFonts w:cs="Times New Roman"/>
                                  <w:color w:val="171514"/>
                                  <w:w w:val="105"/>
                                  <w:sz w:val="15"/>
                                </w:rPr>
                                <w:t>nhập</w:t>
                              </w:r>
                              <w:r w:rsidRPr="00FE1244">
                                <w:rPr>
                                  <w:rFonts w:cs="Times New Roman"/>
                                  <w:color w:val="171514"/>
                                  <w:spacing w:val="2"/>
                                  <w:w w:val="105"/>
                                  <w:sz w:val="15"/>
                                </w:rPr>
                                <w:t xml:space="preserve"> </w:t>
                              </w:r>
                              <w:r w:rsidRPr="00FE1244">
                                <w:rPr>
                                  <w:rFonts w:cs="Times New Roman"/>
                                  <w:color w:val="171514"/>
                                  <w:w w:val="105"/>
                                  <w:sz w:val="15"/>
                                </w:rPr>
                                <w:t>ngày</w:t>
                              </w:r>
                              <w:r w:rsidRPr="00FE1244">
                                <w:rPr>
                                  <w:rFonts w:cs="Times New Roman"/>
                                  <w:color w:val="171514"/>
                                  <w:spacing w:val="2"/>
                                  <w:w w:val="105"/>
                                  <w:sz w:val="15"/>
                                </w:rPr>
                                <w:t xml:space="preserve"> </w:t>
                              </w:r>
                              <w:r w:rsidRPr="00FE1244">
                                <w:rPr>
                                  <w:rFonts w:cs="Times New Roman"/>
                                  <w:color w:val="171514"/>
                                  <w:w w:val="105"/>
                                  <w:sz w:val="15"/>
                                </w:rPr>
                                <w:t>là</w:t>
                              </w:r>
                              <w:r w:rsidRPr="00FE1244">
                                <w:rPr>
                                  <w:rFonts w:cs="Times New Roman"/>
                                  <w:color w:val="171514"/>
                                  <w:spacing w:val="2"/>
                                  <w:w w:val="105"/>
                                  <w:sz w:val="15"/>
                                </w:rPr>
                                <w:t xml:space="preserve"> </w:t>
                              </w:r>
                              <w:r w:rsidRPr="00FE1244">
                                <w:rPr>
                                  <w:rFonts w:cs="Times New Roman"/>
                                  <w:color w:val="171514"/>
                                  <w:w w:val="105"/>
                                  <w:sz w:val="15"/>
                                </w:rPr>
                                <w:t>một</w:t>
                              </w:r>
                              <w:r w:rsidRPr="00FE1244">
                                <w:rPr>
                                  <w:rFonts w:cs="Times New Roman"/>
                                  <w:color w:val="171514"/>
                                  <w:spacing w:val="2"/>
                                  <w:w w:val="105"/>
                                  <w:sz w:val="15"/>
                                </w:rPr>
                                <w:t xml:space="preserve"> </w:t>
                              </w:r>
                              <w:r w:rsidRPr="00FE1244">
                                <w:rPr>
                                  <w:rFonts w:cs="Times New Roman"/>
                                  <w:color w:val="171514"/>
                                  <w:w w:val="105"/>
                                  <w:sz w:val="15"/>
                                </w:rPr>
                                <w:t>chức</w:t>
                              </w:r>
                              <w:r w:rsidRPr="00FE1244">
                                <w:rPr>
                                  <w:rFonts w:cs="Times New Roman"/>
                                  <w:color w:val="171514"/>
                                  <w:spacing w:val="2"/>
                                  <w:w w:val="105"/>
                                  <w:sz w:val="15"/>
                                </w:rPr>
                                <w:t xml:space="preserve"> </w:t>
                              </w:r>
                              <w:r w:rsidRPr="00FE1244">
                                <w:rPr>
                                  <w:rFonts w:cs="Times New Roman"/>
                                  <w:color w:val="171514"/>
                                  <w:w w:val="105"/>
                                  <w:sz w:val="15"/>
                                </w:rPr>
                                <w:t>năng</w:t>
                              </w:r>
                              <w:r w:rsidRPr="00FE1244">
                                <w:rPr>
                                  <w:rFonts w:cs="Times New Roman"/>
                                  <w:color w:val="171514"/>
                                  <w:spacing w:val="3"/>
                                  <w:w w:val="105"/>
                                  <w:sz w:val="15"/>
                                </w:rPr>
                                <w:t xml:space="preserve"> </w:t>
                              </w:r>
                              <w:r w:rsidRPr="00FE1244">
                                <w:rPr>
                                  <w:rFonts w:cs="Times New Roman"/>
                                  <w:color w:val="171514"/>
                                  <w:w w:val="105"/>
                                  <w:sz w:val="15"/>
                                </w:rPr>
                                <w:t>của</w:t>
                              </w:r>
                              <w:r w:rsidRPr="00FE1244">
                                <w:rPr>
                                  <w:rFonts w:cs="Times New Roman"/>
                                  <w:color w:val="171514"/>
                                  <w:spacing w:val="2"/>
                                  <w:w w:val="105"/>
                                  <w:sz w:val="15"/>
                                </w:rPr>
                                <w:t xml:space="preserve"> </w:t>
                              </w:r>
                              <w:r w:rsidRPr="00FE1244">
                                <w:rPr>
                                  <w:rFonts w:cs="Times New Roman"/>
                                  <w:color w:val="171514"/>
                                  <w:w w:val="105"/>
                                  <w:sz w:val="15"/>
                                </w:rPr>
                                <w:t>định</w:t>
                              </w:r>
                              <w:r w:rsidRPr="00FE1244">
                                <w:rPr>
                                  <w:rFonts w:cs="Times New Roman"/>
                                  <w:color w:val="171514"/>
                                  <w:spacing w:val="2"/>
                                  <w:w w:val="105"/>
                                  <w:sz w:val="15"/>
                                </w:rPr>
                                <w:t xml:space="preserve"> </w:t>
                              </w:r>
                              <w:r w:rsidRPr="00FE1244">
                                <w:rPr>
                                  <w:rFonts w:cs="Times New Roman"/>
                                  <w:color w:val="171514"/>
                                  <w:w w:val="105"/>
                                  <w:sz w:val="15"/>
                                </w:rPr>
                                <w:t>dạng</w:t>
                              </w:r>
                              <w:r w:rsidRPr="00FE1244">
                                <w:rPr>
                                  <w:rFonts w:cs="Times New Roman"/>
                                  <w:color w:val="171514"/>
                                  <w:spacing w:val="2"/>
                                  <w:w w:val="105"/>
                                  <w:sz w:val="15"/>
                                </w:rPr>
                                <w:t xml:space="preserve"> </w:t>
                              </w:r>
                              <w:r w:rsidRPr="00FE1244">
                                <w:rPr>
                                  <w:rFonts w:cs="Times New Roman"/>
                                  <w:color w:val="171514"/>
                                  <w:w w:val="105"/>
                                  <w:sz w:val="15"/>
                                </w:rPr>
                                <w:t>ngày</w:t>
                              </w:r>
                              <w:r w:rsidRPr="00FE1244">
                                <w:rPr>
                                  <w:rFonts w:cs="Times New Roman"/>
                                  <w:color w:val="171514"/>
                                  <w:spacing w:val="2"/>
                                  <w:w w:val="105"/>
                                  <w:sz w:val="15"/>
                                </w:rPr>
                                <w:t xml:space="preserve"> </w:t>
                              </w:r>
                              <w:r w:rsidRPr="00FE1244">
                                <w:rPr>
                                  <w:rFonts w:cs="Times New Roman"/>
                                  <w:color w:val="171514"/>
                                  <w:w w:val="105"/>
                                  <w:sz w:val="15"/>
                                </w:rPr>
                                <w:t>mà</w:t>
                              </w:r>
                              <w:r w:rsidRPr="00FE1244">
                                <w:rPr>
                                  <w:rFonts w:cs="Times New Roman"/>
                                  <w:color w:val="171514"/>
                                  <w:spacing w:val="2"/>
                                  <w:w w:val="105"/>
                                  <w:sz w:val="15"/>
                                </w:rPr>
                                <w:t xml:space="preserve"> </w:t>
                              </w:r>
                              <w:r w:rsidRPr="00FE1244">
                                <w:rPr>
                                  <w:rFonts w:cs="Times New Roman"/>
                                  <w:color w:val="171514"/>
                                  <w:w w:val="105"/>
                                  <w:sz w:val="15"/>
                                </w:rPr>
                                <w:t>D</w:t>
                              </w:r>
                              <w:r w:rsidR="00FE1244">
                                <w:rPr>
                                  <w:rFonts w:cs="Times New Roman"/>
                                  <w:color w:val="171514"/>
                                  <w:w w:val="105"/>
                                  <w:sz w:val="15"/>
                                  <w:lang w:val="en-US"/>
                                </w:rPr>
                                <w:t>B</w:t>
                              </w:r>
                              <w:r w:rsidRPr="00FE1244">
                                <w:rPr>
                                  <w:rFonts w:cs="Times New Roman"/>
                                  <w:color w:val="171514"/>
                                  <w:w w:val="105"/>
                                  <w:sz w:val="15"/>
                                </w:rPr>
                                <w:t>MS</w:t>
                              </w:r>
                              <w:r w:rsidRPr="00FE1244">
                                <w:rPr>
                                  <w:rFonts w:cs="Times New Roman"/>
                                  <w:color w:val="171514"/>
                                  <w:spacing w:val="2"/>
                                  <w:w w:val="105"/>
                                  <w:sz w:val="15"/>
                                </w:rPr>
                                <w:t xml:space="preserve"> </w:t>
                              </w:r>
                              <w:r w:rsidRPr="00FE1244">
                                <w:rPr>
                                  <w:rFonts w:cs="Times New Roman"/>
                                  <w:color w:val="171514"/>
                                  <w:w w:val="105"/>
                                  <w:sz w:val="15"/>
                                </w:rPr>
                                <w:t>mong</w:t>
                              </w:r>
                              <w:r w:rsidRPr="00FE1244">
                                <w:rPr>
                                  <w:rFonts w:cs="Times New Roman"/>
                                  <w:color w:val="171514"/>
                                  <w:spacing w:val="3"/>
                                  <w:w w:val="105"/>
                                  <w:sz w:val="15"/>
                                </w:rPr>
                                <w:t xml:space="preserve"> </w:t>
                              </w:r>
                              <w:r w:rsidRPr="00FE1244">
                                <w:rPr>
                                  <w:rFonts w:cs="Times New Roman"/>
                                  <w:color w:val="171514"/>
                                  <w:w w:val="105"/>
                                  <w:sz w:val="15"/>
                                </w:rPr>
                                <w:t>đợi.</w:t>
                              </w:r>
                              <w:r w:rsidRPr="00FE1244">
                                <w:rPr>
                                  <w:rFonts w:cs="Times New Roman"/>
                                  <w:color w:val="171514"/>
                                  <w:spacing w:val="2"/>
                                  <w:w w:val="105"/>
                                  <w:sz w:val="15"/>
                                </w:rPr>
                                <w:t xml:space="preserve"> </w:t>
                              </w:r>
                              <w:r w:rsidRPr="00FE1244">
                                <w:rPr>
                                  <w:rFonts w:cs="Times New Roman"/>
                                  <w:color w:val="171514"/>
                                  <w:w w:val="105"/>
                                  <w:sz w:val="15"/>
                                </w:rPr>
                                <w:t>Ví</w:t>
                              </w:r>
                              <w:r w:rsidRPr="00FE1244">
                                <w:rPr>
                                  <w:rFonts w:cs="Times New Roman"/>
                                  <w:color w:val="171514"/>
                                  <w:spacing w:val="2"/>
                                  <w:w w:val="105"/>
                                  <w:sz w:val="15"/>
                                </w:rPr>
                                <w:t xml:space="preserve"> </w:t>
                              </w:r>
                              <w:r w:rsidRPr="00FE1244">
                                <w:rPr>
                                  <w:rFonts w:cs="Times New Roman"/>
                                  <w:color w:val="171514"/>
                                  <w:w w:val="105"/>
                                  <w:sz w:val="15"/>
                                </w:rPr>
                                <w:t>dụ:</w:t>
                              </w:r>
                              <w:r w:rsidRPr="00FE1244">
                                <w:rPr>
                                  <w:rFonts w:cs="Times New Roman"/>
                                  <w:color w:val="171514"/>
                                  <w:spacing w:val="2"/>
                                  <w:w w:val="105"/>
                                  <w:sz w:val="15"/>
                                </w:rPr>
                                <w:t xml:space="preserve"> </w:t>
                              </w:r>
                              <w:r w:rsidRPr="00FE1244">
                                <w:rPr>
                                  <w:rFonts w:cs="Times New Roman"/>
                                  <w:color w:val="171514"/>
                                  <w:w w:val="105"/>
                                  <w:sz w:val="15"/>
                                </w:rPr>
                                <w:t>ngày</w:t>
                              </w:r>
                              <w:r w:rsidRPr="00FE1244">
                                <w:rPr>
                                  <w:rFonts w:cs="Times New Roman"/>
                                  <w:color w:val="171514"/>
                                  <w:spacing w:val="2"/>
                                  <w:w w:val="105"/>
                                  <w:sz w:val="15"/>
                                </w:rPr>
                                <w:t xml:space="preserve"> </w:t>
                              </w:r>
                              <w:r w:rsidRPr="00FE1244">
                                <w:rPr>
                                  <w:rFonts w:cs="Times New Roman"/>
                                  <w:color w:val="171514"/>
                                  <w:w w:val="105"/>
                                  <w:sz w:val="15"/>
                                </w:rPr>
                                <w:t>25</w:t>
                              </w:r>
                              <w:r w:rsidRPr="00FE1244">
                                <w:rPr>
                                  <w:rFonts w:cs="Times New Roman"/>
                                  <w:color w:val="171514"/>
                                  <w:spacing w:val="2"/>
                                  <w:w w:val="105"/>
                                  <w:sz w:val="15"/>
                                </w:rPr>
                                <w:t xml:space="preserve"> </w:t>
                              </w:r>
                              <w:r w:rsidRPr="00FE1244">
                                <w:rPr>
                                  <w:rFonts w:cs="Times New Roman"/>
                                  <w:color w:val="171514"/>
                                  <w:w w:val="105"/>
                                  <w:sz w:val="15"/>
                                </w:rPr>
                                <w:t>tháng</w:t>
                              </w:r>
                              <w:r w:rsidRPr="00FE1244">
                                <w:rPr>
                                  <w:rFonts w:cs="Times New Roman"/>
                                  <w:color w:val="171514"/>
                                  <w:spacing w:val="2"/>
                                  <w:w w:val="105"/>
                                  <w:sz w:val="15"/>
                                </w:rPr>
                                <w:t xml:space="preserve"> </w:t>
                              </w:r>
                              <w:r w:rsidRPr="00FE1244">
                                <w:rPr>
                                  <w:rFonts w:cs="Times New Roman"/>
                                  <w:color w:val="171514"/>
                                  <w:w w:val="105"/>
                                  <w:sz w:val="15"/>
                                </w:rPr>
                                <w:t>3</w:t>
                              </w:r>
                              <w:r w:rsidRPr="00FE1244">
                                <w:rPr>
                                  <w:rFonts w:cs="Times New Roman"/>
                                  <w:color w:val="171514"/>
                                  <w:spacing w:val="-38"/>
                                  <w:w w:val="105"/>
                                  <w:sz w:val="15"/>
                                </w:rPr>
                                <w:t xml:space="preserve"> </w:t>
                              </w:r>
                              <w:r w:rsidR="00F57689">
                                <w:rPr>
                                  <w:rFonts w:cs="Times New Roman"/>
                                  <w:color w:val="171514"/>
                                  <w:spacing w:val="-38"/>
                                  <w:w w:val="105"/>
                                  <w:sz w:val="15"/>
                                  <w:lang w:val="en-US"/>
                                </w:rPr>
                                <w:t xml:space="preserve"> </w:t>
                              </w:r>
                              <w:r w:rsidR="00F57689">
                                <w:rPr>
                                  <w:rFonts w:cs="Times New Roman"/>
                                  <w:color w:val="171514"/>
                                  <w:w w:val="105"/>
                                  <w:sz w:val="15"/>
                                  <w:lang w:val="en-US"/>
                                </w:rPr>
                                <w:t xml:space="preserve"> n</w:t>
                              </w:r>
                              <w:r w:rsidRPr="00FE1244">
                                <w:rPr>
                                  <w:rFonts w:cs="Times New Roman"/>
                                  <w:color w:val="171514"/>
                                  <w:w w:val="105"/>
                                  <w:sz w:val="15"/>
                                </w:rPr>
                                <w:t>ăm</w:t>
                              </w:r>
                              <w:r w:rsidRPr="00FE1244">
                                <w:rPr>
                                  <w:rFonts w:cs="Times New Roman"/>
                                  <w:color w:val="171514"/>
                                  <w:spacing w:val="-1"/>
                                  <w:w w:val="105"/>
                                  <w:sz w:val="15"/>
                                </w:rPr>
                                <w:t xml:space="preserve"> </w:t>
                              </w:r>
                              <w:r w:rsidRPr="00FE1244">
                                <w:rPr>
                                  <w:rFonts w:cs="Times New Roman"/>
                                  <w:color w:val="171514"/>
                                  <w:w w:val="105"/>
                                  <w:sz w:val="15"/>
                                </w:rPr>
                                <w:t>2018,</w:t>
                              </w:r>
                              <w:r w:rsidRPr="00FE1244">
                                <w:rPr>
                                  <w:rFonts w:cs="Times New Roman"/>
                                  <w:color w:val="171514"/>
                                  <w:spacing w:val="-1"/>
                                  <w:w w:val="105"/>
                                  <w:sz w:val="15"/>
                                </w:rPr>
                                <w:t xml:space="preserve"> </w:t>
                              </w:r>
                              <w:r w:rsidRPr="00FE1244">
                                <w:rPr>
                                  <w:rFonts w:cs="Times New Roman"/>
                                  <w:color w:val="171514"/>
                                  <w:w w:val="105"/>
                                  <w:sz w:val="15"/>
                                </w:rPr>
                                <w:t>có</w:t>
                              </w:r>
                              <w:r w:rsidRPr="00FE1244">
                                <w:rPr>
                                  <w:rFonts w:cs="Times New Roman"/>
                                  <w:color w:val="171514"/>
                                  <w:spacing w:val="-1"/>
                                  <w:w w:val="105"/>
                                  <w:sz w:val="15"/>
                                </w:rPr>
                                <w:t xml:space="preserve"> </w:t>
                              </w:r>
                              <w:r w:rsidRPr="00FE1244">
                                <w:rPr>
                                  <w:rFonts w:cs="Times New Roman"/>
                                  <w:color w:val="171514"/>
                                  <w:w w:val="105"/>
                                  <w:sz w:val="15"/>
                                </w:rPr>
                                <w:t>thể</w:t>
                              </w:r>
                              <w:r w:rsidRPr="00FE1244">
                                <w:rPr>
                                  <w:rFonts w:cs="Times New Roman"/>
                                  <w:color w:val="171514"/>
                                  <w:spacing w:val="-1"/>
                                  <w:w w:val="105"/>
                                  <w:sz w:val="15"/>
                                </w:rPr>
                                <w:t xml:space="preserve"> </w:t>
                              </w:r>
                              <w:r w:rsidRPr="00FE1244">
                                <w:rPr>
                                  <w:rFonts w:cs="Times New Roman"/>
                                  <w:color w:val="171514"/>
                                  <w:w w:val="105"/>
                                  <w:sz w:val="15"/>
                                </w:rPr>
                                <w:t>được hiển</w:t>
                              </w:r>
                              <w:r w:rsidRPr="00FE1244">
                                <w:rPr>
                                  <w:rFonts w:cs="Times New Roman"/>
                                  <w:color w:val="171514"/>
                                  <w:spacing w:val="-1"/>
                                  <w:w w:val="105"/>
                                  <w:sz w:val="15"/>
                                </w:rPr>
                                <w:t xml:space="preserve"> </w:t>
                              </w:r>
                              <w:r w:rsidRPr="00FE1244">
                                <w:rPr>
                                  <w:rFonts w:cs="Times New Roman"/>
                                  <w:color w:val="171514"/>
                                  <w:w w:val="105"/>
                                  <w:sz w:val="15"/>
                                </w:rPr>
                                <w:t>thị</w:t>
                              </w:r>
                              <w:r w:rsidRPr="00FE1244">
                                <w:rPr>
                                  <w:rFonts w:cs="Times New Roman"/>
                                  <w:color w:val="171514"/>
                                  <w:spacing w:val="-1"/>
                                  <w:w w:val="105"/>
                                  <w:sz w:val="15"/>
                                </w:rPr>
                                <w:t xml:space="preserve"> </w:t>
                              </w:r>
                              <w:r w:rsidRPr="00FE1244">
                                <w:rPr>
                                  <w:rFonts w:cs="Times New Roman"/>
                                  <w:color w:val="171514"/>
                                  <w:w w:val="105"/>
                                  <w:sz w:val="15"/>
                                </w:rPr>
                                <w:t>là</w:t>
                              </w:r>
                              <w:r w:rsidRPr="00FE1244">
                                <w:rPr>
                                  <w:rFonts w:cs="Times New Roman"/>
                                  <w:color w:val="171514"/>
                                  <w:spacing w:val="-1"/>
                                  <w:w w:val="105"/>
                                  <w:sz w:val="15"/>
                                </w:rPr>
                                <w:t xml:space="preserve"> </w:t>
                              </w:r>
                              <w:r w:rsidRPr="00FE1244">
                                <w:rPr>
                                  <w:rFonts w:cs="Times New Roman"/>
                                  <w:color w:val="171514"/>
                                  <w:w w:val="105"/>
                                  <w:sz w:val="15"/>
                                </w:rPr>
                                <w:t>ngày 25</w:t>
                              </w:r>
                              <w:r w:rsidR="00F57689">
                                <w:rPr>
                                  <w:rFonts w:cs="Times New Roman"/>
                                  <w:color w:val="171514"/>
                                  <w:w w:val="105"/>
                                  <w:sz w:val="15"/>
                                  <w:lang w:val="en-US"/>
                                </w:rPr>
                                <w:t>-Mar-2018</w:t>
                              </w:r>
                              <w:r w:rsidRPr="00FE1244">
                                <w:rPr>
                                  <w:rFonts w:cs="Times New Roman"/>
                                  <w:color w:val="171514"/>
                                  <w:spacing w:val="-1"/>
                                  <w:w w:val="105"/>
                                  <w:sz w:val="15"/>
                                </w:rPr>
                                <w:t xml:space="preserve"> </w:t>
                              </w:r>
                              <w:r w:rsidRPr="00FE1244">
                                <w:rPr>
                                  <w:rFonts w:cs="Times New Roman"/>
                                  <w:color w:val="171514"/>
                                  <w:w w:val="105"/>
                                  <w:sz w:val="15"/>
                                </w:rPr>
                                <w:t>trong</w:t>
                              </w:r>
                              <w:r w:rsidRPr="00FE1244">
                                <w:rPr>
                                  <w:rFonts w:cs="Times New Roman"/>
                                  <w:color w:val="171514"/>
                                  <w:spacing w:val="-1"/>
                                  <w:w w:val="105"/>
                                  <w:sz w:val="15"/>
                                </w:rPr>
                                <w:t xml:space="preserve"> </w:t>
                              </w:r>
                              <w:r w:rsidRPr="00FE1244">
                                <w:rPr>
                                  <w:rFonts w:cs="Times New Roman"/>
                                  <w:color w:val="171514"/>
                                  <w:w w:val="105"/>
                                  <w:sz w:val="15"/>
                                </w:rPr>
                                <w:t>Access</w:t>
                              </w:r>
                              <w:r w:rsidRPr="00FE1244">
                                <w:rPr>
                                  <w:rFonts w:cs="Times New Roman"/>
                                  <w:color w:val="171514"/>
                                  <w:spacing w:val="-1"/>
                                  <w:w w:val="105"/>
                                  <w:sz w:val="15"/>
                                </w:rPr>
                                <w:t xml:space="preserve"> </w:t>
                              </w:r>
                              <w:r w:rsidRPr="00FE1244">
                                <w:rPr>
                                  <w:rFonts w:cs="Times New Roman"/>
                                  <w:color w:val="171514"/>
                                  <w:w w:val="105"/>
                                  <w:sz w:val="15"/>
                                </w:rPr>
                                <w:t>và</w:t>
                              </w:r>
                              <w:r w:rsidRPr="00FE1244">
                                <w:rPr>
                                  <w:rFonts w:cs="Times New Roman"/>
                                  <w:color w:val="171514"/>
                                  <w:spacing w:val="-1"/>
                                  <w:w w:val="105"/>
                                  <w:sz w:val="15"/>
                                </w:rPr>
                                <w:t xml:space="preserve"> </w:t>
                              </w:r>
                              <w:r w:rsidR="00FE1244" w:rsidRPr="006205AD">
                                <w:rPr>
                                  <w:rFonts w:cs="Times New Roman"/>
                                  <w:color w:val="171514"/>
                                  <w:w w:val="105"/>
                                  <w:sz w:val="15"/>
                                </w:rPr>
                                <w:t>O</w:t>
                              </w:r>
                              <w:r w:rsidRPr="00FE1244">
                                <w:rPr>
                                  <w:rFonts w:cs="Times New Roman"/>
                                  <w:color w:val="171514"/>
                                  <w:w w:val="105"/>
                                  <w:sz w:val="15"/>
                                </w:rPr>
                                <w:t>racle,</w:t>
                              </w:r>
                              <w:r w:rsidR="00F57689">
                                <w:rPr>
                                  <w:rFonts w:cs="Times New Roman"/>
                                  <w:color w:val="171514"/>
                                  <w:w w:val="105"/>
                                  <w:sz w:val="15"/>
                                  <w:lang w:val="en-US"/>
                                </w:rPr>
                                <w:t xml:space="preserve"> 2018-03-25 </w:t>
                              </w:r>
                              <w:r w:rsidRPr="00FE1244">
                                <w:rPr>
                                  <w:rFonts w:cs="Times New Roman"/>
                                  <w:color w:val="171514"/>
                                  <w:w w:val="105"/>
                                  <w:sz w:val="15"/>
                                </w:rPr>
                                <w:t>trong</w:t>
                              </w:r>
                              <w:r w:rsidRPr="00FE1244">
                                <w:rPr>
                                  <w:rFonts w:cs="Times New Roman"/>
                                  <w:color w:val="171514"/>
                                  <w:spacing w:val="2"/>
                                  <w:w w:val="105"/>
                                  <w:sz w:val="15"/>
                                </w:rPr>
                                <w:t xml:space="preserve"> </w:t>
                              </w:r>
                              <w:r w:rsidRPr="00FE1244">
                                <w:rPr>
                                  <w:rFonts w:cs="Times New Roman"/>
                                  <w:color w:val="171514"/>
                                  <w:w w:val="105"/>
                                  <w:sz w:val="15"/>
                                </w:rPr>
                                <w:t>MySQL</w:t>
                              </w:r>
                              <w:r w:rsidRPr="00FE1244">
                                <w:rPr>
                                  <w:rFonts w:cs="Times New Roman"/>
                                  <w:color w:val="171514"/>
                                  <w:spacing w:val="2"/>
                                  <w:w w:val="105"/>
                                  <w:sz w:val="15"/>
                                </w:rPr>
                                <w:t xml:space="preserve"> </w:t>
                              </w:r>
                              <w:r w:rsidRPr="00FE1244">
                                <w:rPr>
                                  <w:rFonts w:cs="Times New Roman"/>
                                  <w:color w:val="171514"/>
                                  <w:w w:val="105"/>
                                  <w:sz w:val="15"/>
                                </w:rPr>
                                <w:t>hoặc</w:t>
                              </w:r>
                              <w:r w:rsidRPr="00FE1244">
                                <w:rPr>
                                  <w:rFonts w:cs="Times New Roman"/>
                                  <w:color w:val="171514"/>
                                  <w:spacing w:val="2"/>
                                  <w:w w:val="105"/>
                                  <w:sz w:val="15"/>
                                </w:rPr>
                                <w:t xml:space="preserve"> </w:t>
                              </w:r>
                              <w:r w:rsidRPr="00FE1244">
                                <w:rPr>
                                  <w:rFonts w:cs="Times New Roman"/>
                                  <w:color w:val="171514"/>
                                  <w:w w:val="105"/>
                                  <w:sz w:val="15"/>
                                </w:rPr>
                                <w:t>có</w:t>
                              </w:r>
                              <w:r w:rsidRPr="00FE1244">
                                <w:rPr>
                                  <w:rFonts w:cs="Times New Roman"/>
                                  <w:color w:val="171514"/>
                                  <w:spacing w:val="2"/>
                                  <w:w w:val="105"/>
                                  <w:sz w:val="15"/>
                                </w:rPr>
                                <w:t xml:space="preserve"> </w:t>
                              </w:r>
                              <w:r w:rsidRPr="00FE1244">
                                <w:rPr>
                                  <w:rFonts w:cs="Times New Roman"/>
                                  <w:color w:val="171514"/>
                                  <w:w w:val="105"/>
                                  <w:sz w:val="15"/>
                                </w:rPr>
                                <w:t>thể</w:t>
                              </w:r>
                              <w:r w:rsidRPr="00FE1244">
                                <w:rPr>
                                  <w:rFonts w:cs="Times New Roman"/>
                                  <w:color w:val="171514"/>
                                  <w:spacing w:val="2"/>
                                  <w:w w:val="105"/>
                                  <w:sz w:val="15"/>
                                </w:rPr>
                                <w:t xml:space="preserve"> </w:t>
                              </w:r>
                              <w:r w:rsidRPr="00FE1244">
                                <w:rPr>
                                  <w:rFonts w:cs="Times New Roman"/>
                                  <w:color w:val="171514"/>
                                  <w:w w:val="105"/>
                                  <w:sz w:val="15"/>
                                </w:rPr>
                                <w:t>được</w:t>
                              </w:r>
                              <w:r w:rsidRPr="00FE1244">
                                <w:rPr>
                                  <w:rFonts w:cs="Times New Roman"/>
                                  <w:color w:val="171514"/>
                                  <w:spacing w:val="2"/>
                                  <w:w w:val="105"/>
                                  <w:sz w:val="15"/>
                                </w:rPr>
                                <w:t xml:space="preserve"> </w:t>
                              </w:r>
                              <w:r w:rsidRPr="00FE1244">
                                <w:rPr>
                                  <w:rFonts w:cs="Times New Roman"/>
                                  <w:color w:val="171514"/>
                                  <w:w w:val="105"/>
                                  <w:sz w:val="15"/>
                                </w:rPr>
                                <w:t>hiển</w:t>
                              </w:r>
                              <w:r w:rsidRPr="00FE1244">
                                <w:rPr>
                                  <w:rFonts w:cs="Times New Roman"/>
                                  <w:color w:val="171514"/>
                                  <w:spacing w:val="1"/>
                                  <w:w w:val="105"/>
                                  <w:sz w:val="15"/>
                                </w:rPr>
                                <w:t xml:space="preserve"> </w:t>
                              </w:r>
                              <w:r w:rsidRPr="00FE1244">
                                <w:rPr>
                                  <w:rFonts w:cs="Times New Roman"/>
                                  <w:color w:val="171514"/>
                                  <w:w w:val="105"/>
                                  <w:sz w:val="15"/>
                                </w:rPr>
                                <w:t>thị</w:t>
                              </w:r>
                              <w:r w:rsidRPr="00FE1244">
                                <w:rPr>
                                  <w:rFonts w:cs="Times New Roman"/>
                                  <w:color w:val="171514"/>
                                  <w:spacing w:val="2"/>
                                  <w:w w:val="105"/>
                                  <w:sz w:val="15"/>
                                </w:rPr>
                                <w:t xml:space="preserve"> </w:t>
                              </w:r>
                              <w:r w:rsidRPr="00FE1244">
                                <w:rPr>
                                  <w:rFonts w:cs="Times New Roman"/>
                                  <w:color w:val="171514"/>
                                  <w:w w:val="105"/>
                                  <w:sz w:val="15"/>
                                </w:rPr>
                                <w:t>ở</w:t>
                              </w:r>
                              <w:r w:rsidRPr="00FE1244">
                                <w:rPr>
                                  <w:rFonts w:cs="Times New Roman"/>
                                  <w:color w:val="171514"/>
                                  <w:spacing w:val="2"/>
                                  <w:w w:val="105"/>
                                  <w:sz w:val="15"/>
                                </w:rPr>
                                <w:t xml:space="preserve"> </w:t>
                              </w:r>
                              <w:r w:rsidRPr="00FE1244">
                                <w:rPr>
                                  <w:rFonts w:cs="Times New Roman"/>
                                  <w:color w:val="171514"/>
                                  <w:w w:val="105"/>
                                  <w:sz w:val="15"/>
                                </w:rPr>
                                <w:t>các</w:t>
                              </w:r>
                              <w:r w:rsidRPr="00FE1244">
                                <w:rPr>
                                  <w:rFonts w:cs="Times New Roman"/>
                                  <w:color w:val="171514"/>
                                  <w:spacing w:val="2"/>
                                  <w:w w:val="105"/>
                                  <w:sz w:val="15"/>
                                </w:rPr>
                                <w:t xml:space="preserve"> </w:t>
                              </w:r>
                              <w:r w:rsidRPr="00FE1244">
                                <w:rPr>
                                  <w:rFonts w:cs="Times New Roman"/>
                                  <w:color w:val="171514"/>
                                  <w:w w:val="105"/>
                                  <w:sz w:val="15"/>
                                </w:rPr>
                                <w:t>định</w:t>
                              </w:r>
                              <w:r w:rsidRPr="00FE1244">
                                <w:rPr>
                                  <w:rFonts w:cs="Times New Roman"/>
                                  <w:color w:val="171514"/>
                                  <w:spacing w:val="2"/>
                                  <w:w w:val="105"/>
                                  <w:sz w:val="15"/>
                                </w:rPr>
                                <w:t xml:space="preserve"> </w:t>
                              </w:r>
                              <w:r w:rsidRPr="00FE1244">
                                <w:rPr>
                                  <w:rFonts w:cs="Times New Roman"/>
                                  <w:color w:val="171514"/>
                                  <w:w w:val="105"/>
                                  <w:sz w:val="15"/>
                                </w:rPr>
                                <w:t>dạng</w:t>
                              </w:r>
                              <w:r w:rsidRPr="00FE1244">
                                <w:rPr>
                                  <w:rFonts w:cs="Times New Roman"/>
                                  <w:color w:val="171514"/>
                                  <w:spacing w:val="2"/>
                                  <w:w w:val="105"/>
                                  <w:sz w:val="15"/>
                                </w:rPr>
                                <w:t xml:space="preserve"> </w:t>
                              </w:r>
                              <w:r w:rsidRPr="00FE1244">
                                <w:rPr>
                                  <w:rFonts w:cs="Times New Roman"/>
                                  <w:color w:val="171514"/>
                                  <w:w w:val="105"/>
                                  <w:sz w:val="15"/>
                                </w:rPr>
                                <w:t>bản</w:t>
                              </w:r>
                              <w:r w:rsidRPr="00FE1244">
                                <w:rPr>
                                  <w:rFonts w:cs="Times New Roman"/>
                                  <w:color w:val="171514"/>
                                  <w:spacing w:val="2"/>
                                  <w:w w:val="105"/>
                                  <w:sz w:val="15"/>
                                </w:rPr>
                                <w:t xml:space="preserve"> </w:t>
                              </w:r>
                              <w:r w:rsidRPr="00FE1244">
                                <w:rPr>
                                  <w:rFonts w:cs="Times New Roman"/>
                                  <w:color w:val="171514"/>
                                  <w:w w:val="105"/>
                                  <w:sz w:val="15"/>
                                </w:rPr>
                                <w:t>trình</w:t>
                              </w:r>
                              <w:r w:rsidRPr="00FE1244">
                                <w:rPr>
                                  <w:rFonts w:cs="Times New Roman"/>
                                  <w:color w:val="171514"/>
                                  <w:spacing w:val="2"/>
                                  <w:w w:val="105"/>
                                  <w:sz w:val="15"/>
                                </w:rPr>
                                <w:t xml:space="preserve"> </w:t>
                              </w:r>
                              <w:r w:rsidRPr="00FE1244">
                                <w:rPr>
                                  <w:rFonts w:cs="Times New Roman"/>
                                  <w:color w:val="171514"/>
                                  <w:w w:val="105"/>
                                  <w:sz w:val="15"/>
                                </w:rPr>
                                <w:t>bày</w:t>
                              </w:r>
                              <w:r w:rsidRPr="00FE1244">
                                <w:rPr>
                                  <w:rFonts w:cs="Times New Roman"/>
                                  <w:color w:val="171514"/>
                                  <w:spacing w:val="2"/>
                                  <w:w w:val="105"/>
                                  <w:sz w:val="15"/>
                                </w:rPr>
                                <w:t xml:space="preserve"> </w:t>
                              </w:r>
                              <w:r w:rsidRPr="00FE1244">
                                <w:rPr>
                                  <w:rFonts w:cs="Times New Roman"/>
                                  <w:color w:val="171514"/>
                                  <w:w w:val="105"/>
                                  <w:sz w:val="15"/>
                                </w:rPr>
                                <w:t>khác</w:t>
                              </w:r>
                              <w:r w:rsidRPr="00FE1244">
                                <w:rPr>
                                  <w:rFonts w:cs="Times New Roman"/>
                                  <w:color w:val="171514"/>
                                  <w:spacing w:val="2"/>
                                  <w:w w:val="105"/>
                                  <w:sz w:val="15"/>
                                </w:rPr>
                                <w:t xml:space="preserve"> </w:t>
                              </w:r>
                              <w:r w:rsidRPr="00FE1244">
                                <w:rPr>
                                  <w:rFonts w:cs="Times New Roman"/>
                                  <w:color w:val="171514"/>
                                  <w:w w:val="105"/>
                                  <w:sz w:val="15"/>
                                </w:rPr>
                                <w:t>trong</w:t>
                              </w:r>
                              <w:r w:rsidRPr="00FE1244">
                                <w:rPr>
                                  <w:rFonts w:cs="Times New Roman"/>
                                  <w:color w:val="171514"/>
                                  <w:spacing w:val="1"/>
                                  <w:w w:val="105"/>
                                  <w:sz w:val="15"/>
                                </w:rPr>
                                <w:t xml:space="preserve"> </w:t>
                              </w:r>
                              <w:r w:rsidRPr="00FE1244">
                                <w:rPr>
                                  <w:rFonts w:cs="Times New Roman"/>
                                  <w:color w:val="171514"/>
                                  <w:w w:val="105"/>
                                  <w:sz w:val="15"/>
                                </w:rPr>
                                <w:t>RD</w:t>
                              </w:r>
                              <w:r w:rsidR="00FE1244" w:rsidRPr="006205AD">
                                <w:rPr>
                                  <w:rFonts w:cs="Times New Roman"/>
                                  <w:color w:val="171514"/>
                                  <w:w w:val="105"/>
                                  <w:sz w:val="15"/>
                                </w:rPr>
                                <w:t>B</w:t>
                              </w:r>
                              <w:r w:rsidRPr="00FE1244">
                                <w:rPr>
                                  <w:rFonts w:cs="Times New Roman"/>
                                  <w:color w:val="171514"/>
                                  <w:w w:val="105"/>
                                  <w:sz w:val="15"/>
                                </w:rPr>
                                <w:t>MS</w:t>
                              </w:r>
                              <w:r w:rsidRPr="00FE1244">
                                <w:rPr>
                                  <w:rFonts w:cs="Times New Roman"/>
                                  <w:color w:val="171514"/>
                                  <w:spacing w:val="-3"/>
                                  <w:w w:val="105"/>
                                  <w:sz w:val="15"/>
                                </w:rPr>
                                <w:t xml:space="preserve"> </w:t>
                              </w:r>
                              <w:r w:rsidRPr="00FE1244">
                                <w:rPr>
                                  <w:rFonts w:cs="Times New Roman"/>
                                  <w:color w:val="171514"/>
                                  <w:w w:val="105"/>
                                  <w:sz w:val="15"/>
                                </w:rPr>
                                <w:t>khác.</w:t>
                              </w:r>
                              <w:r w:rsidRPr="00FE1244">
                                <w:rPr>
                                  <w:rFonts w:cs="Times New Roman"/>
                                  <w:color w:val="171514"/>
                                  <w:spacing w:val="-3"/>
                                  <w:w w:val="105"/>
                                  <w:sz w:val="15"/>
                                </w:rPr>
                                <w:t xml:space="preserve"> </w:t>
                              </w:r>
                              <w:r w:rsidRPr="00FE1244">
                                <w:rPr>
                                  <w:rFonts w:cs="Times New Roman"/>
                                  <w:color w:val="171514"/>
                                  <w:w w:val="105"/>
                                  <w:sz w:val="15"/>
                                </w:rPr>
                                <w:t>MS</w:t>
                              </w:r>
                              <w:r w:rsidRPr="00FE1244">
                                <w:rPr>
                                  <w:rFonts w:cs="Times New Roman"/>
                                  <w:color w:val="171514"/>
                                  <w:spacing w:val="-2"/>
                                  <w:w w:val="105"/>
                                  <w:sz w:val="15"/>
                                </w:rPr>
                                <w:t xml:space="preserve"> </w:t>
                              </w:r>
                              <w:r w:rsidRPr="00FE1244">
                                <w:rPr>
                                  <w:rFonts w:cs="Times New Roman"/>
                                  <w:color w:val="171514"/>
                                  <w:w w:val="105"/>
                                  <w:sz w:val="15"/>
                                </w:rPr>
                                <w:t>Access</w:t>
                              </w:r>
                              <w:r w:rsidRPr="00FE1244">
                                <w:rPr>
                                  <w:rFonts w:cs="Times New Roman"/>
                                  <w:color w:val="171514"/>
                                  <w:spacing w:val="-3"/>
                                  <w:w w:val="105"/>
                                  <w:sz w:val="15"/>
                                </w:rPr>
                                <w:t xml:space="preserve"> </w:t>
                              </w:r>
                              <w:r w:rsidRPr="00FE1244">
                                <w:rPr>
                                  <w:rFonts w:cs="Times New Roman"/>
                                  <w:color w:val="171514"/>
                                  <w:w w:val="105"/>
                                  <w:sz w:val="15"/>
                                </w:rPr>
                                <w:t>yêu</w:t>
                              </w:r>
                              <w:r w:rsidRPr="00FE1244">
                                <w:rPr>
                                  <w:rFonts w:cs="Times New Roman"/>
                                  <w:color w:val="171514"/>
                                  <w:spacing w:val="-2"/>
                                  <w:w w:val="105"/>
                                  <w:sz w:val="15"/>
                                </w:rPr>
                                <w:t xml:space="preserve"> </w:t>
                              </w:r>
                              <w:r w:rsidRPr="00FE1244">
                                <w:rPr>
                                  <w:rFonts w:cs="Times New Roman"/>
                                  <w:color w:val="171514"/>
                                  <w:w w:val="105"/>
                                  <w:sz w:val="15"/>
                                </w:rPr>
                                <w:t>cầu</w:t>
                              </w:r>
                              <w:r w:rsidRPr="00FE1244">
                                <w:rPr>
                                  <w:rFonts w:cs="Times New Roman"/>
                                  <w:color w:val="171514"/>
                                  <w:spacing w:val="-3"/>
                                  <w:w w:val="105"/>
                                  <w:sz w:val="15"/>
                                </w:rPr>
                                <w:t xml:space="preserve"> </w:t>
                              </w:r>
                              <w:r w:rsidRPr="00FE1244">
                                <w:rPr>
                                  <w:rFonts w:cs="Times New Roman"/>
                                  <w:color w:val="171514"/>
                                  <w:w w:val="105"/>
                                  <w:sz w:val="15"/>
                                </w:rPr>
                                <w:t>sử</w:t>
                              </w:r>
                              <w:r w:rsidRPr="00FE1244">
                                <w:rPr>
                                  <w:rFonts w:cs="Times New Roman"/>
                                  <w:color w:val="171514"/>
                                  <w:spacing w:val="-2"/>
                                  <w:w w:val="105"/>
                                  <w:sz w:val="15"/>
                                </w:rPr>
                                <w:t xml:space="preserve"> </w:t>
                              </w:r>
                              <w:r w:rsidRPr="00FE1244">
                                <w:rPr>
                                  <w:rFonts w:cs="Times New Roman"/>
                                  <w:color w:val="171514"/>
                                  <w:w w:val="105"/>
                                  <w:sz w:val="15"/>
                                </w:rPr>
                                <w:t>dụng</w:t>
                              </w:r>
                              <w:r w:rsidRPr="00FE1244">
                                <w:rPr>
                                  <w:rFonts w:cs="Times New Roman"/>
                                  <w:color w:val="171514"/>
                                  <w:spacing w:val="-3"/>
                                  <w:w w:val="105"/>
                                  <w:sz w:val="15"/>
                                </w:rPr>
                                <w:t xml:space="preserve"> </w:t>
                              </w:r>
                              <w:r w:rsidRPr="00FE1244">
                                <w:rPr>
                                  <w:rFonts w:cs="Times New Roman"/>
                                  <w:color w:val="171514"/>
                                  <w:w w:val="105"/>
                                  <w:sz w:val="15"/>
                                </w:rPr>
                                <w:t>dấu</w:t>
                              </w:r>
                              <w:r w:rsidRPr="00FE1244">
                                <w:rPr>
                                  <w:rFonts w:cs="Times New Roman"/>
                                  <w:color w:val="171514"/>
                                  <w:spacing w:val="-2"/>
                                  <w:w w:val="105"/>
                                  <w:sz w:val="15"/>
                                </w:rPr>
                                <w:t xml:space="preserve"> </w:t>
                              </w:r>
                              <w:r w:rsidRPr="00FE1244">
                                <w:rPr>
                                  <w:rFonts w:cs="Times New Roman"/>
                                  <w:color w:val="171514"/>
                                  <w:w w:val="105"/>
                                  <w:sz w:val="15"/>
                                </w:rPr>
                                <w:t>phân</w:t>
                              </w:r>
                              <w:r w:rsidRPr="00FE1244">
                                <w:rPr>
                                  <w:rFonts w:cs="Times New Roman"/>
                                  <w:color w:val="171514"/>
                                  <w:spacing w:val="-3"/>
                                  <w:w w:val="105"/>
                                  <w:sz w:val="15"/>
                                </w:rPr>
                                <w:t xml:space="preserve"> </w:t>
                              </w:r>
                              <w:r w:rsidRPr="00FE1244">
                                <w:rPr>
                                  <w:rFonts w:cs="Times New Roman"/>
                                  <w:color w:val="171514"/>
                                  <w:w w:val="105"/>
                                  <w:sz w:val="15"/>
                                </w:rPr>
                                <w:t>cách</w:t>
                              </w:r>
                              <w:r w:rsidRPr="00FE1244">
                                <w:rPr>
                                  <w:rFonts w:cs="Times New Roman"/>
                                  <w:color w:val="171514"/>
                                  <w:spacing w:val="-3"/>
                                  <w:w w:val="105"/>
                                  <w:sz w:val="15"/>
                                </w:rPr>
                                <w:t xml:space="preserve"> </w:t>
                              </w:r>
                              <w:r w:rsidRPr="00FE1244">
                                <w:rPr>
                                  <w:rFonts w:cs="Times New Roman"/>
                                  <w:color w:val="171514"/>
                                  <w:w w:val="105"/>
                                  <w:sz w:val="15"/>
                                </w:rPr>
                                <w:t>#</w:t>
                              </w:r>
                              <w:r w:rsidRPr="00FE1244">
                                <w:rPr>
                                  <w:rFonts w:cs="Times New Roman"/>
                                  <w:color w:val="171514"/>
                                  <w:spacing w:val="-2"/>
                                  <w:w w:val="105"/>
                                  <w:sz w:val="15"/>
                                </w:rPr>
                                <w:t xml:space="preserve"> </w:t>
                              </w:r>
                              <w:r w:rsidRPr="00FE1244">
                                <w:rPr>
                                  <w:rFonts w:cs="Times New Roman"/>
                                  <w:color w:val="171514"/>
                                  <w:w w:val="105"/>
                                  <w:sz w:val="15"/>
                                </w:rPr>
                                <w:t>khi</w:t>
                              </w:r>
                              <w:r w:rsidRPr="00FE1244">
                                <w:rPr>
                                  <w:rFonts w:cs="Times New Roman"/>
                                  <w:color w:val="171514"/>
                                  <w:spacing w:val="-3"/>
                                  <w:w w:val="105"/>
                                  <w:sz w:val="15"/>
                                </w:rPr>
                                <w:t xml:space="preserve"> </w:t>
                              </w:r>
                              <w:r w:rsidRPr="00FE1244">
                                <w:rPr>
                                  <w:rFonts w:cs="Times New Roman"/>
                                  <w:color w:val="171514"/>
                                  <w:w w:val="105"/>
                                  <w:sz w:val="15"/>
                                </w:rPr>
                                <w:t>thực</w:t>
                              </w:r>
                              <w:r w:rsidRPr="00FE1244">
                                <w:rPr>
                                  <w:rFonts w:cs="Times New Roman"/>
                                  <w:color w:val="171514"/>
                                  <w:spacing w:val="-2"/>
                                  <w:w w:val="105"/>
                                  <w:sz w:val="15"/>
                                </w:rPr>
                                <w:t xml:space="preserve"> </w:t>
                              </w:r>
                              <w:r w:rsidRPr="00FE1244">
                                <w:rPr>
                                  <w:rFonts w:cs="Times New Roman"/>
                                  <w:color w:val="171514"/>
                                  <w:w w:val="105"/>
                                  <w:sz w:val="15"/>
                                </w:rPr>
                                <w:t>hiện</w:t>
                              </w:r>
                              <w:r w:rsidRPr="00FE1244">
                                <w:rPr>
                                  <w:rFonts w:cs="Times New Roman"/>
                                  <w:color w:val="171514"/>
                                  <w:spacing w:val="-3"/>
                                  <w:w w:val="105"/>
                                  <w:sz w:val="15"/>
                                </w:rPr>
                                <w:t xml:space="preserve"> </w:t>
                              </w:r>
                              <w:r w:rsidRPr="00FE1244">
                                <w:rPr>
                                  <w:rFonts w:cs="Times New Roman"/>
                                  <w:color w:val="171514"/>
                                  <w:w w:val="105"/>
                                  <w:sz w:val="15"/>
                                </w:rPr>
                                <w:t>bất</w:t>
                              </w:r>
                              <w:r w:rsidRPr="00FE1244">
                                <w:rPr>
                                  <w:rFonts w:cs="Times New Roman"/>
                                  <w:color w:val="171514"/>
                                  <w:spacing w:val="-2"/>
                                  <w:w w:val="105"/>
                                  <w:sz w:val="15"/>
                                </w:rPr>
                                <w:t xml:space="preserve"> </w:t>
                              </w:r>
                              <w:r w:rsidRPr="00FE1244">
                                <w:rPr>
                                  <w:rFonts w:cs="Times New Roman"/>
                                  <w:color w:val="171514"/>
                                  <w:w w:val="105"/>
                                  <w:sz w:val="15"/>
                                </w:rPr>
                                <w:t>kỳ</w:t>
                              </w:r>
                              <w:r w:rsidRPr="00FE1244">
                                <w:rPr>
                                  <w:rFonts w:cs="Times New Roman"/>
                                  <w:color w:val="171514"/>
                                  <w:spacing w:val="-3"/>
                                  <w:w w:val="105"/>
                                  <w:sz w:val="15"/>
                                </w:rPr>
                                <w:t xml:space="preserve"> </w:t>
                              </w:r>
                              <w:r w:rsidRPr="00FE1244">
                                <w:rPr>
                                  <w:rFonts w:cs="Times New Roman"/>
                                  <w:color w:val="171514"/>
                                  <w:w w:val="105"/>
                                  <w:sz w:val="15"/>
                                </w:rPr>
                                <w:t>tính</w:t>
                              </w:r>
                              <w:r w:rsidRPr="00FE1244">
                                <w:rPr>
                                  <w:rFonts w:cs="Times New Roman"/>
                                  <w:color w:val="171514"/>
                                  <w:spacing w:val="-2"/>
                                  <w:w w:val="105"/>
                                  <w:sz w:val="15"/>
                                </w:rPr>
                                <w:t xml:space="preserve"> </w:t>
                              </w:r>
                              <w:r w:rsidRPr="00FE1244">
                                <w:rPr>
                                  <w:rFonts w:cs="Times New Roman"/>
                                  <w:color w:val="171514"/>
                                  <w:w w:val="105"/>
                                  <w:sz w:val="15"/>
                                </w:rPr>
                                <w:t>toán</w:t>
                              </w:r>
                              <w:r w:rsidRPr="00FE1244">
                                <w:rPr>
                                  <w:rFonts w:cs="Times New Roman"/>
                                  <w:color w:val="171514"/>
                                  <w:spacing w:val="-3"/>
                                  <w:w w:val="105"/>
                                  <w:sz w:val="15"/>
                                </w:rPr>
                                <w:t xml:space="preserve"> </w:t>
                              </w:r>
                              <w:r w:rsidRPr="00FE1244">
                                <w:rPr>
                                  <w:rFonts w:cs="Times New Roman"/>
                                  <w:color w:val="171514"/>
                                  <w:w w:val="105"/>
                                  <w:sz w:val="15"/>
                                </w:rPr>
                                <w:t>hoặc</w:t>
                              </w:r>
                              <w:r w:rsidRPr="00FE1244">
                                <w:rPr>
                                  <w:rFonts w:cs="Times New Roman"/>
                                  <w:color w:val="171514"/>
                                  <w:spacing w:val="-2"/>
                                  <w:w w:val="105"/>
                                  <w:sz w:val="15"/>
                                </w:rPr>
                                <w:t xml:space="preserve"> </w:t>
                              </w:r>
                              <w:r w:rsidRPr="00FE1244">
                                <w:rPr>
                                  <w:rFonts w:cs="Times New Roman"/>
                                  <w:color w:val="171514"/>
                                  <w:w w:val="105"/>
                                  <w:sz w:val="15"/>
                                </w:rPr>
                                <w:t>so</w:t>
                              </w:r>
                              <w:r w:rsidRPr="00FE1244">
                                <w:rPr>
                                  <w:rFonts w:cs="Times New Roman"/>
                                  <w:color w:val="171514"/>
                                  <w:spacing w:val="-3"/>
                                  <w:w w:val="105"/>
                                  <w:sz w:val="15"/>
                                </w:rPr>
                                <w:t xml:space="preserve"> </w:t>
                              </w:r>
                              <w:r w:rsidRPr="00FE1244">
                                <w:rPr>
                                  <w:rFonts w:cs="Times New Roman"/>
                                  <w:color w:val="171514"/>
                                  <w:w w:val="105"/>
                                  <w:sz w:val="15"/>
                                </w:rPr>
                                <w:t>sánh</w:t>
                              </w:r>
                              <w:r w:rsidRPr="00FE1244">
                                <w:rPr>
                                  <w:rFonts w:cs="Times New Roman"/>
                                  <w:color w:val="171514"/>
                                  <w:spacing w:val="-3"/>
                                  <w:w w:val="105"/>
                                  <w:sz w:val="15"/>
                                </w:rPr>
                                <w:t xml:space="preserve"> </w:t>
                              </w:r>
                              <w:r w:rsidRPr="00FE1244">
                                <w:rPr>
                                  <w:rFonts w:cs="Times New Roman"/>
                                  <w:color w:val="171514"/>
                                  <w:w w:val="105"/>
                                  <w:sz w:val="15"/>
                                </w:rPr>
                                <w:t>nào</w:t>
                              </w:r>
                              <w:r w:rsidRPr="00FE1244">
                                <w:rPr>
                                  <w:rFonts w:cs="Times New Roman"/>
                                  <w:color w:val="171514"/>
                                  <w:spacing w:val="-38"/>
                                  <w:w w:val="105"/>
                                  <w:sz w:val="15"/>
                                </w:rPr>
                                <w:t xml:space="preserve"> </w:t>
                              </w:r>
                              <w:r w:rsidRPr="00FE1244">
                                <w:rPr>
                                  <w:rFonts w:cs="Times New Roman"/>
                                  <w:color w:val="171514"/>
                                  <w:w w:val="105"/>
                                  <w:sz w:val="15"/>
                                </w:rPr>
                                <w:t>dựa</w:t>
                              </w:r>
                              <w:r w:rsidRPr="00FE1244">
                                <w:rPr>
                                  <w:rFonts w:cs="Times New Roman"/>
                                  <w:color w:val="171514"/>
                                  <w:spacing w:val="4"/>
                                  <w:w w:val="105"/>
                                  <w:sz w:val="15"/>
                                </w:rPr>
                                <w:t xml:space="preserve"> </w:t>
                              </w:r>
                              <w:r w:rsidRPr="00FE1244">
                                <w:rPr>
                                  <w:rFonts w:cs="Times New Roman"/>
                                  <w:color w:val="171514"/>
                                  <w:w w:val="105"/>
                                  <w:sz w:val="15"/>
                                </w:rPr>
                                <w:t>trên</w:t>
                              </w:r>
                              <w:r w:rsidRPr="00FE1244">
                                <w:rPr>
                                  <w:rFonts w:cs="Times New Roman"/>
                                  <w:color w:val="171514"/>
                                  <w:spacing w:val="4"/>
                                  <w:w w:val="105"/>
                                  <w:sz w:val="15"/>
                                </w:rPr>
                                <w:t xml:space="preserve"> </w:t>
                              </w:r>
                              <w:r w:rsidRPr="00FE1244">
                                <w:rPr>
                                  <w:rFonts w:cs="Times New Roman"/>
                                  <w:color w:val="171514"/>
                                  <w:w w:val="105"/>
                                  <w:sz w:val="15"/>
                                </w:rPr>
                                <w:t>thuộc</w:t>
                              </w:r>
                              <w:r w:rsidRPr="00FE1244">
                                <w:rPr>
                                  <w:rFonts w:cs="Times New Roman"/>
                                  <w:color w:val="171514"/>
                                  <w:spacing w:val="4"/>
                                  <w:w w:val="105"/>
                                  <w:sz w:val="15"/>
                                </w:rPr>
                                <w:t xml:space="preserve"> </w:t>
                              </w:r>
                              <w:r w:rsidRPr="00FE1244">
                                <w:rPr>
                                  <w:rFonts w:cs="Times New Roman"/>
                                  <w:color w:val="171514"/>
                                  <w:w w:val="105"/>
                                  <w:sz w:val="15"/>
                                </w:rPr>
                                <w:t>tính</w:t>
                              </w:r>
                              <w:r w:rsidRPr="00FE1244">
                                <w:rPr>
                                  <w:rFonts w:cs="Times New Roman"/>
                                  <w:color w:val="171514"/>
                                  <w:spacing w:val="4"/>
                                  <w:w w:val="105"/>
                                  <w:sz w:val="15"/>
                                </w:rPr>
                                <w:t xml:space="preserve"> </w:t>
                              </w:r>
                              <w:r w:rsidRPr="00FE1244">
                                <w:rPr>
                                  <w:rFonts w:cs="Times New Roman"/>
                                  <w:color w:val="171514"/>
                                  <w:w w:val="105"/>
                                  <w:sz w:val="15"/>
                                </w:rPr>
                                <w:t>ngày,</w:t>
                              </w:r>
                              <w:r w:rsidRPr="00FE1244">
                                <w:rPr>
                                  <w:rFonts w:cs="Times New Roman"/>
                                  <w:color w:val="171514"/>
                                  <w:spacing w:val="4"/>
                                  <w:w w:val="105"/>
                                  <w:sz w:val="15"/>
                                </w:rPr>
                                <w:t xml:space="preserve"> </w:t>
                              </w:r>
                              <w:r w:rsidRPr="00FE1244">
                                <w:rPr>
                                  <w:rFonts w:cs="Times New Roman"/>
                                  <w:color w:val="171514"/>
                                  <w:w w:val="105"/>
                                  <w:sz w:val="15"/>
                                </w:rPr>
                                <w:t>như</w:t>
                              </w:r>
                              <w:r w:rsidRPr="00FE1244">
                                <w:rPr>
                                  <w:rFonts w:cs="Times New Roman"/>
                                  <w:color w:val="171514"/>
                                  <w:spacing w:val="4"/>
                                  <w:w w:val="105"/>
                                  <w:sz w:val="15"/>
                                </w:rPr>
                                <w:t xml:space="preserve"> </w:t>
                              </w:r>
                              <w:r w:rsidRPr="00FE1244">
                                <w:rPr>
                                  <w:rFonts w:cs="Times New Roman"/>
                                  <w:color w:val="171514"/>
                                  <w:w w:val="105"/>
                                  <w:sz w:val="15"/>
                                </w:rPr>
                                <w:t>trong</w:t>
                              </w:r>
                              <w:r w:rsidRPr="00FE1244">
                                <w:rPr>
                                  <w:rFonts w:cs="Times New Roman"/>
                                  <w:color w:val="171514"/>
                                  <w:spacing w:val="5"/>
                                  <w:w w:val="105"/>
                                  <w:sz w:val="15"/>
                                </w:rPr>
                                <w:t xml:space="preserve"> </w:t>
                              </w:r>
                              <w:r w:rsidR="00F57689">
                                <w:rPr>
                                  <w:rFonts w:cs="Times New Roman"/>
                                  <w:color w:val="171514"/>
                                  <w:spacing w:val="5"/>
                                  <w:w w:val="105"/>
                                  <w:sz w:val="15"/>
                                  <w:lang w:val="en-US"/>
                                </w:rPr>
                                <w:br/>
                              </w:r>
                              <w:r w:rsidRPr="00FE1244">
                                <w:rPr>
                                  <w:rFonts w:cs="Times New Roman"/>
                                  <w:color w:val="171514"/>
                                  <w:w w:val="105"/>
                                  <w:sz w:val="15"/>
                                </w:rPr>
                                <w:t>P_INDA</w:t>
                              </w:r>
                              <w:r w:rsidR="00FE1244" w:rsidRPr="006205AD">
                                <w:rPr>
                                  <w:rFonts w:cs="Times New Roman"/>
                                  <w:color w:val="171514"/>
                                  <w:w w:val="105"/>
                                  <w:sz w:val="15"/>
                                </w:rPr>
                                <w:t>T</w:t>
                              </w:r>
                              <w:r w:rsidRPr="00FE1244">
                                <w:rPr>
                                  <w:rFonts w:cs="Times New Roman"/>
                                  <w:color w:val="171514"/>
                                  <w:w w:val="105"/>
                                  <w:sz w:val="15"/>
                                </w:rPr>
                                <w:t>E</w:t>
                              </w:r>
                              <w:r w:rsidRPr="00FE1244">
                                <w:rPr>
                                  <w:rFonts w:cs="Times New Roman"/>
                                  <w:color w:val="171514"/>
                                  <w:spacing w:val="4"/>
                                  <w:w w:val="105"/>
                                  <w:sz w:val="15"/>
                                </w:rPr>
                                <w:t xml:space="preserve"> </w:t>
                              </w:r>
                              <w:r w:rsidRPr="00FE1244">
                                <w:rPr>
                                  <w:rFonts w:cs="Times New Roman"/>
                                  <w:color w:val="171514"/>
                                  <w:w w:val="105"/>
                                  <w:sz w:val="15"/>
                                </w:rPr>
                                <w:t>&gt;=</w:t>
                              </w:r>
                              <w:r w:rsidRPr="00FE1244">
                                <w:rPr>
                                  <w:rFonts w:cs="Times New Roman"/>
                                  <w:color w:val="171514"/>
                                  <w:spacing w:val="4"/>
                                  <w:w w:val="105"/>
                                  <w:sz w:val="15"/>
                                </w:rPr>
                                <w:t xml:space="preserve"> </w:t>
                              </w:r>
                              <w:r w:rsidRPr="00FE1244">
                                <w:rPr>
                                  <w:rFonts w:cs="Times New Roman"/>
                                  <w:color w:val="171514"/>
                                  <w:w w:val="105"/>
                                  <w:sz w:val="15"/>
                                </w:rPr>
                                <w:t>#25-Mar-18#.</w:t>
                              </w:r>
                              <w:r w:rsidRPr="00FE1244">
                                <w:rPr>
                                  <w:rFonts w:cs="Times New Roman"/>
                                  <w:color w:val="171514"/>
                                  <w:spacing w:val="4"/>
                                  <w:w w:val="105"/>
                                  <w:sz w:val="15"/>
                                </w:rPr>
                                <w:t xml:space="preserve"> </w:t>
                              </w:r>
                              <w:r w:rsidRPr="00FE1244">
                                <w:rPr>
                                  <w:rFonts w:cs="Times New Roman"/>
                                  <w:color w:val="171514"/>
                                  <w:w w:val="105"/>
                                  <w:sz w:val="15"/>
                                </w:rPr>
                                <w:t>Dữ</w:t>
                              </w:r>
                              <w:r w:rsidRPr="00FE1244">
                                <w:rPr>
                                  <w:rFonts w:cs="Times New Roman"/>
                                  <w:color w:val="171514"/>
                                  <w:spacing w:val="4"/>
                                  <w:w w:val="105"/>
                                  <w:sz w:val="15"/>
                                </w:rPr>
                                <w:t xml:space="preserve"> </w:t>
                              </w:r>
                              <w:r w:rsidRPr="00FE1244">
                                <w:rPr>
                                  <w:rFonts w:cs="Times New Roman"/>
                                  <w:color w:val="171514"/>
                                  <w:w w:val="105"/>
                                  <w:sz w:val="15"/>
                                </w:rPr>
                                <w:t>liệu</w:t>
                              </w:r>
                              <w:r w:rsidRPr="00FE1244">
                                <w:rPr>
                                  <w:rFonts w:cs="Times New Roman"/>
                                  <w:color w:val="171514"/>
                                  <w:spacing w:val="4"/>
                                  <w:w w:val="105"/>
                                  <w:sz w:val="15"/>
                                </w:rPr>
                                <w:t xml:space="preserve"> </w:t>
                              </w:r>
                              <w:r w:rsidRPr="00FE1244">
                                <w:rPr>
                                  <w:rFonts w:cs="Times New Roman"/>
                                  <w:color w:val="171514"/>
                                  <w:w w:val="105"/>
                                  <w:sz w:val="15"/>
                                </w:rPr>
                                <w:t>ngày</w:t>
                              </w:r>
                              <w:r w:rsidRPr="00FE1244">
                                <w:rPr>
                                  <w:rFonts w:cs="Times New Roman"/>
                                  <w:color w:val="171514"/>
                                  <w:spacing w:val="4"/>
                                  <w:w w:val="105"/>
                                  <w:sz w:val="15"/>
                                </w:rPr>
                                <w:t xml:space="preserve"> </w:t>
                              </w:r>
                              <w:r w:rsidRPr="00FE1244">
                                <w:rPr>
                                  <w:rFonts w:cs="Times New Roman"/>
                                  <w:color w:val="171514"/>
                                  <w:w w:val="105"/>
                                  <w:sz w:val="15"/>
                                </w:rPr>
                                <w:t>tháng</w:t>
                              </w:r>
                              <w:r w:rsidRPr="00FE1244">
                                <w:rPr>
                                  <w:rFonts w:cs="Times New Roman"/>
                                  <w:color w:val="171514"/>
                                  <w:spacing w:val="5"/>
                                  <w:w w:val="105"/>
                                  <w:sz w:val="15"/>
                                </w:rPr>
                                <w:t xml:space="preserve"> </w:t>
                              </w:r>
                              <w:r w:rsidRPr="00FE1244">
                                <w:rPr>
                                  <w:rFonts w:cs="Times New Roman"/>
                                  <w:color w:val="171514"/>
                                  <w:w w:val="105"/>
                                  <w:sz w:val="15"/>
                                </w:rPr>
                                <w:t>và</w:t>
                              </w:r>
                              <w:r w:rsidRPr="00FE1244">
                                <w:rPr>
                                  <w:rFonts w:cs="Times New Roman"/>
                                  <w:color w:val="171514"/>
                                  <w:spacing w:val="4"/>
                                  <w:w w:val="105"/>
                                  <w:sz w:val="15"/>
                                </w:rPr>
                                <w:t xml:space="preserve"> </w:t>
                              </w:r>
                              <w:r w:rsidRPr="00FE1244">
                                <w:rPr>
                                  <w:rFonts w:cs="Times New Roman"/>
                                  <w:color w:val="171514"/>
                                  <w:w w:val="105"/>
                                  <w:sz w:val="15"/>
                                </w:rPr>
                                <w:t>các</w:t>
                              </w:r>
                              <w:r w:rsidRPr="00FE1244">
                                <w:rPr>
                                  <w:rFonts w:cs="Times New Roman"/>
                                  <w:color w:val="171514"/>
                                  <w:spacing w:val="4"/>
                                  <w:w w:val="105"/>
                                  <w:sz w:val="15"/>
                                </w:rPr>
                                <w:t xml:space="preserve"> </w:t>
                              </w:r>
                              <w:r w:rsidRPr="00FE1244">
                                <w:rPr>
                                  <w:rFonts w:cs="Times New Roman"/>
                                  <w:color w:val="171514"/>
                                  <w:w w:val="105"/>
                                  <w:sz w:val="15"/>
                                </w:rPr>
                                <w:t>chức</w:t>
                              </w:r>
                              <w:r w:rsidRPr="00FE1244">
                                <w:rPr>
                                  <w:rFonts w:cs="Times New Roman"/>
                                  <w:color w:val="171514"/>
                                  <w:spacing w:val="4"/>
                                  <w:w w:val="105"/>
                                  <w:sz w:val="15"/>
                                </w:rPr>
                                <w:t xml:space="preserve"> </w:t>
                              </w:r>
                              <w:r w:rsidRPr="00FE1244">
                                <w:rPr>
                                  <w:rFonts w:cs="Times New Roman"/>
                                  <w:color w:val="171514"/>
                                  <w:w w:val="105"/>
                                  <w:sz w:val="15"/>
                                </w:rPr>
                                <w:t>năng</w:t>
                              </w:r>
                              <w:r w:rsidRPr="00FE1244">
                                <w:rPr>
                                  <w:rFonts w:cs="Times New Roman"/>
                                  <w:color w:val="171514"/>
                                  <w:spacing w:val="4"/>
                                  <w:w w:val="105"/>
                                  <w:sz w:val="15"/>
                                </w:rPr>
                                <w:t xml:space="preserve"> </w:t>
                              </w:r>
                              <w:r w:rsidRPr="00FE1244">
                                <w:rPr>
                                  <w:rFonts w:cs="Times New Roman"/>
                                  <w:color w:val="171514"/>
                                  <w:w w:val="105"/>
                                  <w:sz w:val="15"/>
                                </w:rPr>
                                <w:t>thao</w:t>
                              </w:r>
                              <w:r w:rsidR="00FE1244" w:rsidRPr="006205AD">
                                <w:rPr>
                                  <w:rFonts w:cs="Times New Roman"/>
                                  <w:color w:val="171514"/>
                                  <w:w w:val="105"/>
                                  <w:sz w:val="15"/>
                                </w:rPr>
                                <w:t xml:space="preserve"> </w:t>
                              </w:r>
                              <w:r w:rsidRPr="00FE1244">
                                <w:rPr>
                                  <w:rFonts w:cs="Times New Roman"/>
                                  <w:color w:val="171514"/>
                                  <w:spacing w:val="-39"/>
                                  <w:w w:val="105"/>
                                  <w:sz w:val="15"/>
                                </w:rPr>
                                <w:t xml:space="preserve"> </w:t>
                              </w:r>
                              <w:r w:rsidRPr="00FE1244">
                                <w:rPr>
                                  <w:rFonts w:cs="Times New Roman"/>
                                  <w:color w:val="171514"/>
                                  <w:w w:val="105"/>
                                  <w:sz w:val="15"/>
                                </w:rPr>
                                <w:t>tác với</w:t>
                              </w:r>
                              <w:r w:rsidRPr="00FE1244">
                                <w:rPr>
                                  <w:rFonts w:cs="Times New Roman"/>
                                  <w:color w:val="171514"/>
                                  <w:spacing w:val="1"/>
                                  <w:w w:val="105"/>
                                  <w:sz w:val="15"/>
                                </w:rPr>
                                <w:t xml:space="preserve"> </w:t>
                              </w:r>
                              <w:r w:rsidRPr="00FE1244">
                                <w:rPr>
                                  <w:rFonts w:cs="Times New Roman"/>
                                  <w:color w:val="171514"/>
                                  <w:w w:val="105"/>
                                  <w:sz w:val="15"/>
                                </w:rPr>
                                <w:t>nó</w:t>
                              </w:r>
                              <w:r w:rsidRPr="00FE1244">
                                <w:rPr>
                                  <w:rFonts w:cs="Times New Roman"/>
                                  <w:color w:val="171514"/>
                                  <w:spacing w:val="1"/>
                                  <w:w w:val="105"/>
                                  <w:sz w:val="15"/>
                                </w:rPr>
                                <w:t xml:space="preserve"> </w:t>
                              </w:r>
                              <w:r w:rsidRPr="00FE1244">
                                <w:rPr>
                                  <w:rFonts w:cs="Times New Roman"/>
                                  <w:color w:val="171514"/>
                                  <w:w w:val="105"/>
                                  <w:sz w:val="15"/>
                                </w:rPr>
                                <w:t>trong</w:t>
                              </w:r>
                              <w:r w:rsidRPr="00FE1244">
                                <w:rPr>
                                  <w:rFonts w:cs="Times New Roman"/>
                                  <w:color w:val="171514"/>
                                  <w:spacing w:val="1"/>
                                  <w:w w:val="105"/>
                                  <w:sz w:val="15"/>
                                </w:rPr>
                                <w:t xml:space="preserve"> </w:t>
                              </w:r>
                              <w:r w:rsidRPr="00FE1244">
                                <w:rPr>
                                  <w:rFonts w:cs="Times New Roman"/>
                                  <w:color w:val="171514"/>
                                  <w:w w:val="105"/>
                                  <w:sz w:val="15"/>
                                </w:rPr>
                                <w:t>các</w:t>
                              </w:r>
                              <w:r w:rsidRPr="00FE1244">
                                <w:rPr>
                                  <w:rFonts w:cs="Times New Roman"/>
                                  <w:color w:val="171514"/>
                                  <w:spacing w:val="1"/>
                                  <w:w w:val="105"/>
                                  <w:sz w:val="15"/>
                                </w:rPr>
                                <w:t xml:space="preserve"> </w:t>
                              </w:r>
                              <w:r w:rsidRPr="00FE1244">
                                <w:rPr>
                                  <w:rFonts w:cs="Times New Roman"/>
                                  <w:color w:val="171514"/>
                                  <w:w w:val="105"/>
                                  <w:sz w:val="15"/>
                                </w:rPr>
                                <w:t>sản</w:t>
                              </w:r>
                              <w:r w:rsidRPr="00FE1244">
                                <w:rPr>
                                  <w:rFonts w:cs="Times New Roman"/>
                                  <w:color w:val="171514"/>
                                  <w:spacing w:val="1"/>
                                  <w:w w:val="105"/>
                                  <w:sz w:val="15"/>
                                </w:rPr>
                                <w:t xml:space="preserve"> </w:t>
                              </w:r>
                              <w:r w:rsidRPr="00FE1244">
                                <w:rPr>
                                  <w:rFonts w:cs="Times New Roman"/>
                                  <w:color w:val="171514"/>
                                  <w:w w:val="105"/>
                                  <w:sz w:val="15"/>
                                </w:rPr>
                                <w:t>phẩm</w:t>
                              </w:r>
                              <w:r w:rsidRPr="00FE1244">
                                <w:rPr>
                                  <w:rFonts w:cs="Times New Roman"/>
                                  <w:color w:val="171514"/>
                                  <w:spacing w:val="1"/>
                                  <w:w w:val="105"/>
                                  <w:sz w:val="15"/>
                                </w:rPr>
                                <w:t xml:space="preserve"> </w:t>
                              </w:r>
                              <w:r w:rsidRPr="00FE1244">
                                <w:rPr>
                                  <w:rFonts w:cs="Times New Roman"/>
                                  <w:color w:val="171514"/>
                                  <w:w w:val="105"/>
                                  <w:sz w:val="15"/>
                                </w:rPr>
                                <w:t>D</w:t>
                              </w:r>
                              <w:r w:rsidR="00FE1244" w:rsidRPr="006205AD">
                                <w:rPr>
                                  <w:rFonts w:cs="Times New Roman"/>
                                  <w:color w:val="171514"/>
                                  <w:w w:val="105"/>
                                  <w:sz w:val="15"/>
                                </w:rPr>
                                <w:t>B</w:t>
                              </w:r>
                              <w:r w:rsidRPr="00FE1244">
                                <w:rPr>
                                  <w:rFonts w:cs="Times New Roman"/>
                                  <w:color w:val="171514"/>
                                  <w:w w:val="105"/>
                                  <w:sz w:val="15"/>
                                </w:rPr>
                                <w:t>MS</w:t>
                              </w:r>
                              <w:r w:rsidRPr="00FE1244">
                                <w:rPr>
                                  <w:rFonts w:cs="Times New Roman"/>
                                  <w:color w:val="171514"/>
                                  <w:spacing w:val="1"/>
                                  <w:w w:val="105"/>
                                  <w:sz w:val="15"/>
                                </w:rPr>
                                <w:t xml:space="preserve"> </w:t>
                              </w:r>
                              <w:r w:rsidRPr="00FE1244">
                                <w:rPr>
                                  <w:rFonts w:cs="Times New Roman"/>
                                  <w:color w:val="171514"/>
                                  <w:w w:val="105"/>
                                  <w:sz w:val="15"/>
                                </w:rPr>
                                <w:t>khác</w:t>
                              </w:r>
                              <w:r w:rsidRPr="00FE1244">
                                <w:rPr>
                                  <w:rFonts w:cs="Times New Roman"/>
                                  <w:color w:val="171514"/>
                                  <w:spacing w:val="1"/>
                                  <w:w w:val="105"/>
                                  <w:sz w:val="15"/>
                                </w:rPr>
                                <w:t xml:space="preserve"> </w:t>
                              </w:r>
                              <w:r w:rsidRPr="00FE1244">
                                <w:rPr>
                                  <w:rFonts w:cs="Times New Roman"/>
                                  <w:color w:val="171514"/>
                                  <w:w w:val="105"/>
                                  <w:sz w:val="15"/>
                                </w:rPr>
                                <w:t>nhau</w:t>
                              </w:r>
                              <w:r w:rsidRPr="00FE1244">
                                <w:rPr>
                                  <w:rFonts w:cs="Times New Roman"/>
                                  <w:color w:val="171514"/>
                                  <w:spacing w:val="1"/>
                                  <w:w w:val="105"/>
                                  <w:sz w:val="15"/>
                                </w:rPr>
                                <w:t xml:space="preserve"> </w:t>
                              </w:r>
                              <w:r w:rsidRPr="00FE1244">
                                <w:rPr>
                                  <w:rFonts w:cs="Times New Roman"/>
                                  <w:color w:val="171514"/>
                                  <w:w w:val="105"/>
                                  <w:sz w:val="15"/>
                                </w:rPr>
                                <w:t>đã được</w:t>
                              </w:r>
                              <w:r w:rsidRPr="00FE1244">
                                <w:rPr>
                                  <w:rFonts w:cs="Times New Roman"/>
                                  <w:color w:val="171514"/>
                                  <w:spacing w:val="1"/>
                                  <w:w w:val="105"/>
                                  <w:sz w:val="15"/>
                                </w:rPr>
                                <w:t xml:space="preserve"> </w:t>
                              </w:r>
                              <w:r w:rsidRPr="00FE1244">
                                <w:rPr>
                                  <w:rFonts w:cs="Times New Roman"/>
                                  <w:color w:val="171514"/>
                                  <w:w w:val="105"/>
                                  <w:sz w:val="15"/>
                                </w:rPr>
                                <w:t>thảo</w:t>
                              </w:r>
                              <w:r w:rsidRPr="00FE1244">
                                <w:rPr>
                                  <w:rFonts w:cs="Times New Roman"/>
                                  <w:color w:val="171514"/>
                                  <w:spacing w:val="1"/>
                                  <w:w w:val="105"/>
                                  <w:sz w:val="15"/>
                                </w:rPr>
                                <w:t xml:space="preserve"> </w:t>
                              </w:r>
                              <w:r w:rsidRPr="00FE1244">
                                <w:rPr>
                                  <w:rFonts w:cs="Times New Roman"/>
                                  <w:color w:val="171514"/>
                                  <w:w w:val="105"/>
                                  <w:sz w:val="15"/>
                                </w:rPr>
                                <w:t>luận</w:t>
                              </w:r>
                              <w:r w:rsidRPr="00FE1244">
                                <w:rPr>
                                  <w:rFonts w:cs="Times New Roman"/>
                                  <w:color w:val="171514"/>
                                  <w:spacing w:val="1"/>
                                  <w:w w:val="105"/>
                                  <w:sz w:val="15"/>
                                </w:rPr>
                                <w:t xml:space="preserve"> </w:t>
                              </w:r>
                              <w:r w:rsidRPr="00FE1244">
                                <w:rPr>
                                  <w:rFonts w:cs="Times New Roman"/>
                                  <w:color w:val="171514"/>
                                  <w:w w:val="105"/>
                                  <w:sz w:val="15"/>
                                </w:rPr>
                                <w:t>chi</w:t>
                              </w:r>
                              <w:r w:rsidRPr="00FE1244">
                                <w:rPr>
                                  <w:rFonts w:cs="Times New Roman"/>
                                  <w:color w:val="171514"/>
                                  <w:spacing w:val="1"/>
                                  <w:w w:val="105"/>
                                  <w:sz w:val="15"/>
                                </w:rPr>
                                <w:t xml:space="preserve"> </w:t>
                              </w:r>
                              <w:r w:rsidRPr="00FE1244">
                                <w:rPr>
                                  <w:rFonts w:cs="Times New Roman"/>
                                  <w:color w:val="171514"/>
                                  <w:w w:val="105"/>
                                  <w:sz w:val="15"/>
                                </w:rPr>
                                <w:t>tiết</w:t>
                              </w:r>
                              <w:r w:rsidRPr="00FE1244">
                                <w:rPr>
                                  <w:rFonts w:cs="Times New Roman"/>
                                  <w:color w:val="171514"/>
                                  <w:spacing w:val="1"/>
                                  <w:w w:val="105"/>
                                  <w:sz w:val="15"/>
                                </w:rPr>
                                <w:t xml:space="preserve"> </w:t>
                              </w:r>
                              <w:r w:rsidRPr="00FE1244">
                                <w:rPr>
                                  <w:rFonts w:cs="Times New Roman"/>
                                  <w:color w:val="171514"/>
                                  <w:w w:val="105"/>
                                  <w:sz w:val="15"/>
                                </w:rPr>
                                <w:t>hơn</w:t>
                              </w:r>
                              <w:r w:rsidRPr="00FE1244">
                                <w:rPr>
                                  <w:rFonts w:cs="Times New Roman"/>
                                  <w:color w:val="171514"/>
                                  <w:spacing w:val="1"/>
                                  <w:w w:val="105"/>
                                  <w:sz w:val="15"/>
                                </w:rPr>
                                <w:t xml:space="preserve"> </w:t>
                              </w:r>
                              <w:r w:rsidRPr="00FE1244">
                                <w:rPr>
                                  <w:rFonts w:cs="Times New Roman"/>
                                  <w:color w:val="171514"/>
                                  <w:w w:val="105"/>
                                  <w:sz w:val="15"/>
                                </w:rPr>
                                <w:t>trong</w:t>
                              </w:r>
                              <w:r w:rsidRPr="00FE1244">
                                <w:rPr>
                                  <w:rFonts w:cs="Times New Roman"/>
                                  <w:color w:val="171514"/>
                                  <w:spacing w:val="1"/>
                                  <w:w w:val="105"/>
                                  <w:sz w:val="15"/>
                                </w:rPr>
                                <w:t xml:space="preserve"> </w:t>
                              </w:r>
                              <w:r w:rsidRPr="00FE1244">
                                <w:rPr>
                                  <w:rFonts w:cs="Times New Roman"/>
                                  <w:color w:val="171514"/>
                                  <w:w w:val="105"/>
                                  <w:sz w:val="15"/>
                                </w:rPr>
                                <w:t>Chương</w:t>
                              </w:r>
                              <w:r w:rsidRPr="00FE1244">
                                <w:rPr>
                                  <w:rFonts w:cs="Times New Roman"/>
                                  <w:color w:val="171514"/>
                                  <w:spacing w:val="1"/>
                                  <w:w w:val="105"/>
                                  <w:sz w:val="15"/>
                                </w:rPr>
                                <w:t xml:space="preserve"> </w:t>
                              </w:r>
                              <w:r w:rsidRPr="00FE1244">
                                <w:rPr>
                                  <w:rFonts w:cs="Times New Roman"/>
                                  <w:color w:val="171514"/>
                                  <w:w w:val="105"/>
                                  <w:sz w:val="15"/>
                                </w:rPr>
                                <w:t>7.</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334CE7" id="Nhóm 82" o:spid="_x0000_s1151" style="position:absolute;margin-left:65.95pt;margin-top:8.3pt;width:510.1pt;height:119.25pt;z-index:-15714816;mso-wrap-distance-left:0;mso-wrap-distance-right:0;mso-position-horizontal-relative:page;mso-position-vertical-relative:text" coordorigin="1319,166" coordsize="10202,2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">
                <v:rect id="Rectangle 436" o:spid="_x0000_s1152" style="position:absolute;left:1440;top:281;width:10080;height:2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" fillcolor="#c6d2dc" stroked="f"/>
                <v:shape id="Picture 435" o:spid="_x0000_s1153" type="#_x0000_t75" style="position:absolute;left:1318;top:165;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">
                  <v:imagedata r:id="rId32" o:title=""/>
                </v:shape>
                <v:shape id="Freeform 434" o:spid="_x0000_s1154" style="position:absolute;left:1533;top:331;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" path="m342,l40,,17,,5,5,1,17,,40,,437r1,23l5,472r12,4l40,477r302,l365,476r12,-4l382,460r,-23l382,40r,-23l377,5,365,,342,xe" fillcolor="#2c6682" stroked="f">
                  <v:path arrowok="t" o:connecttype="custom" o:connectlocs="342,332;40,332;17,332;5,337;1,349;0,372;0,769;1,792;5,804;17,808;40,809;342,809;365,808;377,804;382,792;382,769;382,372;382,349;377,337;365,332;342,332" o:connectangles="0,0,0,0,0,0,0,0,0,0,0,0,0,0,0,0,0,0,0,0,0"/>
                </v:shape>
                <v:shape id="Picture 433" o:spid="_x0000_s1155" type="#_x0000_t75" style="position:absolute;left:1576;top:375;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">
                  <v:imagedata r:id="rId50" o:title=""/>
                </v:shape>
                <v:shape id="Text Box 432" o:spid="_x0000_s1156" type="#_x0000_t202" style="position:absolute;left:1440;top:281;width:10080;height:2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" filled="f" stroked="f">
                  <v:textbox inset="0,0,0,0">
                    <w:txbxContent>
                      <w:p w14:paraId="1FC5002E" w14:textId="77777777" w:rsidR="006973F2" w:rsidRPr="00FE1244" w:rsidRDefault="00481896">
                        <w:pPr>
                          <w:spacing w:before="198"/>
                          <w:ind w:left="833"/>
                          <w:rPr>
                            <w:rFonts w:cs="Times New Roman"/>
                            <w:sz w:val="19"/>
                          </w:rPr>
                        </w:pPr>
                        <w:r w:rsidRPr="00FE1244">
                          <w:rPr>
                            <w:rFonts w:cs="Times New Roman"/>
                            <w:color w:val="215F7F"/>
                            <w:w w:val="105"/>
                            <w:sz w:val="19"/>
                          </w:rPr>
                          <w:t>Ghi</w:t>
                        </w:r>
                        <w:r w:rsidRPr="00FE1244">
                          <w:rPr>
                            <w:rFonts w:cs="Times New Roman"/>
                            <w:color w:val="215F7F"/>
                            <w:spacing w:val="-6"/>
                            <w:w w:val="105"/>
                            <w:sz w:val="19"/>
                          </w:rPr>
                          <w:t xml:space="preserve"> </w:t>
                        </w:r>
                        <w:r w:rsidRPr="00FE1244">
                          <w:rPr>
                            <w:rFonts w:cs="Times New Roman"/>
                            <w:color w:val="215F7F"/>
                            <w:w w:val="105"/>
                            <w:sz w:val="19"/>
                          </w:rPr>
                          <w:t>chú</w:t>
                        </w:r>
                      </w:p>
                      <w:p w14:paraId="3C07BFC4" w14:textId="45E6AC4E" w:rsidR="006973F2" w:rsidRPr="00FE1244" w:rsidRDefault="00481896" w:rsidP="00F57689">
                        <w:pPr>
                          <w:spacing w:before="61" w:line="338" w:lineRule="auto"/>
                          <w:ind w:left="833" w:right="2385"/>
                          <w:rPr>
                            <w:rFonts w:cs="Times New Roman"/>
                            <w:sz w:val="15"/>
                          </w:rPr>
                        </w:pPr>
                        <w:r w:rsidRPr="00FE1244">
                          <w:rPr>
                            <w:rFonts w:cs="Times New Roman"/>
                            <w:color w:val="171514"/>
                            <w:w w:val="105"/>
                            <w:sz w:val="15"/>
                          </w:rPr>
                          <w:t>Mục</w:t>
                        </w:r>
                        <w:r w:rsidRPr="00FE1244">
                          <w:rPr>
                            <w:rFonts w:cs="Times New Roman"/>
                            <w:color w:val="171514"/>
                            <w:spacing w:val="2"/>
                            <w:w w:val="105"/>
                            <w:sz w:val="15"/>
                          </w:rPr>
                          <w:t xml:space="preserve"> </w:t>
                        </w:r>
                        <w:r w:rsidRPr="00FE1244">
                          <w:rPr>
                            <w:rFonts w:cs="Times New Roman"/>
                            <w:color w:val="171514"/>
                            <w:w w:val="105"/>
                            <w:sz w:val="15"/>
                          </w:rPr>
                          <w:t>nhập</w:t>
                        </w:r>
                        <w:r w:rsidRPr="00FE1244">
                          <w:rPr>
                            <w:rFonts w:cs="Times New Roman"/>
                            <w:color w:val="171514"/>
                            <w:spacing w:val="2"/>
                            <w:w w:val="105"/>
                            <w:sz w:val="15"/>
                          </w:rPr>
                          <w:t xml:space="preserve"> </w:t>
                        </w:r>
                        <w:r w:rsidRPr="00FE1244">
                          <w:rPr>
                            <w:rFonts w:cs="Times New Roman"/>
                            <w:color w:val="171514"/>
                            <w:w w:val="105"/>
                            <w:sz w:val="15"/>
                          </w:rPr>
                          <w:t>ngày</w:t>
                        </w:r>
                        <w:r w:rsidRPr="00FE1244">
                          <w:rPr>
                            <w:rFonts w:cs="Times New Roman"/>
                            <w:color w:val="171514"/>
                            <w:spacing w:val="2"/>
                            <w:w w:val="105"/>
                            <w:sz w:val="15"/>
                          </w:rPr>
                          <w:t xml:space="preserve"> </w:t>
                        </w:r>
                        <w:r w:rsidRPr="00FE1244">
                          <w:rPr>
                            <w:rFonts w:cs="Times New Roman"/>
                            <w:color w:val="171514"/>
                            <w:w w:val="105"/>
                            <w:sz w:val="15"/>
                          </w:rPr>
                          <w:t>là</w:t>
                        </w:r>
                        <w:r w:rsidRPr="00FE1244">
                          <w:rPr>
                            <w:rFonts w:cs="Times New Roman"/>
                            <w:color w:val="171514"/>
                            <w:spacing w:val="2"/>
                            <w:w w:val="105"/>
                            <w:sz w:val="15"/>
                          </w:rPr>
                          <w:t xml:space="preserve"> </w:t>
                        </w:r>
                        <w:r w:rsidRPr="00FE1244">
                          <w:rPr>
                            <w:rFonts w:cs="Times New Roman"/>
                            <w:color w:val="171514"/>
                            <w:w w:val="105"/>
                            <w:sz w:val="15"/>
                          </w:rPr>
                          <w:t>một</w:t>
                        </w:r>
                        <w:r w:rsidRPr="00FE1244">
                          <w:rPr>
                            <w:rFonts w:cs="Times New Roman"/>
                            <w:color w:val="171514"/>
                            <w:spacing w:val="2"/>
                            <w:w w:val="105"/>
                            <w:sz w:val="15"/>
                          </w:rPr>
                          <w:t xml:space="preserve"> </w:t>
                        </w:r>
                        <w:r w:rsidRPr="00FE1244">
                          <w:rPr>
                            <w:rFonts w:cs="Times New Roman"/>
                            <w:color w:val="171514"/>
                            <w:w w:val="105"/>
                            <w:sz w:val="15"/>
                          </w:rPr>
                          <w:t>chức</w:t>
                        </w:r>
                        <w:r w:rsidRPr="00FE1244">
                          <w:rPr>
                            <w:rFonts w:cs="Times New Roman"/>
                            <w:color w:val="171514"/>
                            <w:spacing w:val="2"/>
                            <w:w w:val="105"/>
                            <w:sz w:val="15"/>
                          </w:rPr>
                          <w:t xml:space="preserve"> </w:t>
                        </w:r>
                        <w:r w:rsidRPr="00FE1244">
                          <w:rPr>
                            <w:rFonts w:cs="Times New Roman"/>
                            <w:color w:val="171514"/>
                            <w:w w:val="105"/>
                            <w:sz w:val="15"/>
                          </w:rPr>
                          <w:t>năng</w:t>
                        </w:r>
                        <w:r w:rsidRPr="00FE1244">
                          <w:rPr>
                            <w:rFonts w:cs="Times New Roman"/>
                            <w:color w:val="171514"/>
                            <w:spacing w:val="3"/>
                            <w:w w:val="105"/>
                            <w:sz w:val="15"/>
                          </w:rPr>
                          <w:t xml:space="preserve"> </w:t>
                        </w:r>
                        <w:r w:rsidRPr="00FE1244">
                          <w:rPr>
                            <w:rFonts w:cs="Times New Roman"/>
                            <w:color w:val="171514"/>
                            <w:w w:val="105"/>
                            <w:sz w:val="15"/>
                          </w:rPr>
                          <w:t>của</w:t>
                        </w:r>
                        <w:r w:rsidRPr="00FE1244">
                          <w:rPr>
                            <w:rFonts w:cs="Times New Roman"/>
                            <w:color w:val="171514"/>
                            <w:spacing w:val="2"/>
                            <w:w w:val="105"/>
                            <w:sz w:val="15"/>
                          </w:rPr>
                          <w:t xml:space="preserve"> </w:t>
                        </w:r>
                        <w:r w:rsidRPr="00FE1244">
                          <w:rPr>
                            <w:rFonts w:cs="Times New Roman"/>
                            <w:color w:val="171514"/>
                            <w:w w:val="105"/>
                            <w:sz w:val="15"/>
                          </w:rPr>
                          <w:t>định</w:t>
                        </w:r>
                        <w:r w:rsidRPr="00FE1244">
                          <w:rPr>
                            <w:rFonts w:cs="Times New Roman"/>
                            <w:color w:val="171514"/>
                            <w:spacing w:val="2"/>
                            <w:w w:val="105"/>
                            <w:sz w:val="15"/>
                          </w:rPr>
                          <w:t xml:space="preserve"> </w:t>
                        </w:r>
                        <w:r w:rsidRPr="00FE1244">
                          <w:rPr>
                            <w:rFonts w:cs="Times New Roman"/>
                            <w:color w:val="171514"/>
                            <w:w w:val="105"/>
                            <w:sz w:val="15"/>
                          </w:rPr>
                          <w:t>dạng</w:t>
                        </w:r>
                        <w:r w:rsidRPr="00FE1244">
                          <w:rPr>
                            <w:rFonts w:cs="Times New Roman"/>
                            <w:color w:val="171514"/>
                            <w:spacing w:val="2"/>
                            <w:w w:val="105"/>
                            <w:sz w:val="15"/>
                          </w:rPr>
                          <w:t xml:space="preserve"> </w:t>
                        </w:r>
                        <w:r w:rsidRPr="00FE1244">
                          <w:rPr>
                            <w:rFonts w:cs="Times New Roman"/>
                            <w:color w:val="171514"/>
                            <w:w w:val="105"/>
                            <w:sz w:val="15"/>
                          </w:rPr>
                          <w:t>ngày</w:t>
                        </w:r>
                        <w:r w:rsidRPr="00FE1244">
                          <w:rPr>
                            <w:rFonts w:cs="Times New Roman"/>
                            <w:color w:val="171514"/>
                            <w:spacing w:val="2"/>
                            <w:w w:val="105"/>
                            <w:sz w:val="15"/>
                          </w:rPr>
                          <w:t xml:space="preserve"> </w:t>
                        </w:r>
                        <w:r w:rsidRPr="00FE1244">
                          <w:rPr>
                            <w:rFonts w:cs="Times New Roman"/>
                            <w:color w:val="171514"/>
                            <w:w w:val="105"/>
                            <w:sz w:val="15"/>
                          </w:rPr>
                          <w:t>mà</w:t>
                        </w:r>
                        <w:r w:rsidRPr="00FE1244">
                          <w:rPr>
                            <w:rFonts w:cs="Times New Roman"/>
                            <w:color w:val="171514"/>
                            <w:spacing w:val="2"/>
                            <w:w w:val="105"/>
                            <w:sz w:val="15"/>
                          </w:rPr>
                          <w:t xml:space="preserve"> </w:t>
                        </w:r>
                        <w:r w:rsidRPr="00FE1244">
                          <w:rPr>
                            <w:rFonts w:cs="Times New Roman"/>
                            <w:color w:val="171514"/>
                            <w:w w:val="105"/>
                            <w:sz w:val="15"/>
                          </w:rPr>
                          <w:t>D</w:t>
                        </w:r>
                        <w:r w:rsidR="00FE1244">
                          <w:rPr>
                            <w:rFonts w:cs="Times New Roman"/>
                            <w:color w:val="171514"/>
                            <w:w w:val="105"/>
                            <w:sz w:val="15"/>
                            <w:lang w:val="en-US"/>
                          </w:rPr>
                          <w:t>B</w:t>
                        </w:r>
                        <w:r w:rsidRPr="00FE1244">
                          <w:rPr>
                            <w:rFonts w:cs="Times New Roman"/>
                            <w:color w:val="171514"/>
                            <w:w w:val="105"/>
                            <w:sz w:val="15"/>
                          </w:rPr>
                          <w:t>MS</w:t>
                        </w:r>
                        <w:r w:rsidRPr="00FE1244">
                          <w:rPr>
                            <w:rFonts w:cs="Times New Roman"/>
                            <w:color w:val="171514"/>
                            <w:spacing w:val="2"/>
                            <w:w w:val="105"/>
                            <w:sz w:val="15"/>
                          </w:rPr>
                          <w:t xml:space="preserve"> </w:t>
                        </w:r>
                        <w:r w:rsidRPr="00FE1244">
                          <w:rPr>
                            <w:rFonts w:cs="Times New Roman"/>
                            <w:color w:val="171514"/>
                            <w:w w:val="105"/>
                            <w:sz w:val="15"/>
                          </w:rPr>
                          <w:t>mong</w:t>
                        </w:r>
                        <w:r w:rsidRPr="00FE1244">
                          <w:rPr>
                            <w:rFonts w:cs="Times New Roman"/>
                            <w:color w:val="171514"/>
                            <w:spacing w:val="3"/>
                            <w:w w:val="105"/>
                            <w:sz w:val="15"/>
                          </w:rPr>
                          <w:t xml:space="preserve"> </w:t>
                        </w:r>
                        <w:r w:rsidRPr="00FE1244">
                          <w:rPr>
                            <w:rFonts w:cs="Times New Roman"/>
                            <w:color w:val="171514"/>
                            <w:w w:val="105"/>
                            <w:sz w:val="15"/>
                          </w:rPr>
                          <w:t>đợi.</w:t>
                        </w:r>
                        <w:r w:rsidRPr="00FE1244">
                          <w:rPr>
                            <w:rFonts w:cs="Times New Roman"/>
                            <w:color w:val="171514"/>
                            <w:spacing w:val="2"/>
                            <w:w w:val="105"/>
                            <w:sz w:val="15"/>
                          </w:rPr>
                          <w:t xml:space="preserve"> </w:t>
                        </w:r>
                        <w:r w:rsidRPr="00FE1244">
                          <w:rPr>
                            <w:rFonts w:cs="Times New Roman"/>
                            <w:color w:val="171514"/>
                            <w:w w:val="105"/>
                            <w:sz w:val="15"/>
                          </w:rPr>
                          <w:t>Ví</w:t>
                        </w:r>
                        <w:r w:rsidRPr="00FE1244">
                          <w:rPr>
                            <w:rFonts w:cs="Times New Roman"/>
                            <w:color w:val="171514"/>
                            <w:spacing w:val="2"/>
                            <w:w w:val="105"/>
                            <w:sz w:val="15"/>
                          </w:rPr>
                          <w:t xml:space="preserve"> </w:t>
                        </w:r>
                        <w:r w:rsidRPr="00FE1244">
                          <w:rPr>
                            <w:rFonts w:cs="Times New Roman"/>
                            <w:color w:val="171514"/>
                            <w:w w:val="105"/>
                            <w:sz w:val="15"/>
                          </w:rPr>
                          <w:t>dụ:</w:t>
                        </w:r>
                        <w:r w:rsidRPr="00FE1244">
                          <w:rPr>
                            <w:rFonts w:cs="Times New Roman"/>
                            <w:color w:val="171514"/>
                            <w:spacing w:val="2"/>
                            <w:w w:val="105"/>
                            <w:sz w:val="15"/>
                          </w:rPr>
                          <w:t xml:space="preserve"> </w:t>
                        </w:r>
                        <w:r w:rsidRPr="00FE1244">
                          <w:rPr>
                            <w:rFonts w:cs="Times New Roman"/>
                            <w:color w:val="171514"/>
                            <w:w w:val="105"/>
                            <w:sz w:val="15"/>
                          </w:rPr>
                          <w:t>ngày</w:t>
                        </w:r>
                        <w:r w:rsidRPr="00FE1244">
                          <w:rPr>
                            <w:rFonts w:cs="Times New Roman"/>
                            <w:color w:val="171514"/>
                            <w:spacing w:val="2"/>
                            <w:w w:val="105"/>
                            <w:sz w:val="15"/>
                          </w:rPr>
                          <w:t xml:space="preserve"> </w:t>
                        </w:r>
                        <w:r w:rsidRPr="00FE1244">
                          <w:rPr>
                            <w:rFonts w:cs="Times New Roman"/>
                            <w:color w:val="171514"/>
                            <w:w w:val="105"/>
                            <w:sz w:val="15"/>
                          </w:rPr>
                          <w:t>25</w:t>
                        </w:r>
                        <w:r w:rsidRPr="00FE1244">
                          <w:rPr>
                            <w:rFonts w:cs="Times New Roman"/>
                            <w:color w:val="171514"/>
                            <w:spacing w:val="2"/>
                            <w:w w:val="105"/>
                            <w:sz w:val="15"/>
                          </w:rPr>
                          <w:t xml:space="preserve"> </w:t>
                        </w:r>
                        <w:r w:rsidRPr="00FE1244">
                          <w:rPr>
                            <w:rFonts w:cs="Times New Roman"/>
                            <w:color w:val="171514"/>
                            <w:w w:val="105"/>
                            <w:sz w:val="15"/>
                          </w:rPr>
                          <w:t>tháng</w:t>
                        </w:r>
                        <w:r w:rsidRPr="00FE1244">
                          <w:rPr>
                            <w:rFonts w:cs="Times New Roman"/>
                            <w:color w:val="171514"/>
                            <w:spacing w:val="2"/>
                            <w:w w:val="105"/>
                            <w:sz w:val="15"/>
                          </w:rPr>
                          <w:t xml:space="preserve"> </w:t>
                        </w:r>
                        <w:r w:rsidRPr="00FE1244">
                          <w:rPr>
                            <w:rFonts w:cs="Times New Roman"/>
                            <w:color w:val="171514"/>
                            <w:w w:val="105"/>
                            <w:sz w:val="15"/>
                          </w:rPr>
                          <w:t>3</w:t>
                        </w:r>
                        <w:r w:rsidRPr="00FE1244">
                          <w:rPr>
                            <w:rFonts w:cs="Times New Roman"/>
                            <w:color w:val="171514"/>
                            <w:spacing w:val="-38"/>
                            <w:w w:val="105"/>
                            <w:sz w:val="15"/>
                          </w:rPr>
                          <w:t xml:space="preserve"> </w:t>
                        </w:r>
                        <w:r w:rsidR="00F57689">
                          <w:rPr>
                            <w:rFonts w:cs="Times New Roman"/>
                            <w:color w:val="171514"/>
                            <w:spacing w:val="-38"/>
                            <w:w w:val="105"/>
                            <w:sz w:val="15"/>
                            <w:lang w:val="en-US"/>
                          </w:rPr>
                          <w:t xml:space="preserve"> </w:t>
                        </w:r>
                        <w:r w:rsidR="00F57689">
                          <w:rPr>
                            <w:rFonts w:cs="Times New Roman"/>
                            <w:color w:val="171514"/>
                            <w:w w:val="105"/>
                            <w:sz w:val="15"/>
                            <w:lang w:val="en-US"/>
                          </w:rPr>
                          <w:t xml:space="preserve"> n</w:t>
                        </w:r>
                        <w:r w:rsidRPr="00FE1244">
                          <w:rPr>
                            <w:rFonts w:cs="Times New Roman"/>
                            <w:color w:val="171514"/>
                            <w:w w:val="105"/>
                            <w:sz w:val="15"/>
                          </w:rPr>
                          <w:t>ăm</w:t>
                        </w:r>
                        <w:r w:rsidRPr="00FE1244">
                          <w:rPr>
                            <w:rFonts w:cs="Times New Roman"/>
                            <w:color w:val="171514"/>
                            <w:spacing w:val="-1"/>
                            <w:w w:val="105"/>
                            <w:sz w:val="15"/>
                          </w:rPr>
                          <w:t xml:space="preserve"> </w:t>
                        </w:r>
                        <w:r w:rsidRPr="00FE1244">
                          <w:rPr>
                            <w:rFonts w:cs="Times New Roman"/>
                            <w:color w:val="171514"/>
                            <w:w w:val="105"/>
                            <w:sz w:val="15"/>
                          </w:rPr>
                          <w:t>2018,</w:t>
                        </w:r>
                        <w:r w:rsidRPr="00FE1244">
                          <w:rPr>
                            <w:rFonts w:cs="Times New Roman"/>
                            <w:color w:val="171514"/>
                            <w:spacing w:val="-1"/>
                            <w:w w:val="105"/>
                            <w:sz w:val="15"/>
                          </w:rPr>
                          <w:t xml:space="preserve"> </w:t>
                        </w:r>
                        <w:r w:rsidRPr="00FE1244">
                          <w:rPr>
                            <w:rFonts w:cs="Times New Roman"/>
                            <w:color w:val="171514"/>
                            <w:w w:val="105"/>
                            <w:sz w:val="15"/>
                          </w:rPr>
                          <w:t>có</w:t>
                        </w:r>
                        <w:r w:rsidRPr="00FE1244">
                          <w:rPr>
                            <w:rFonts w:cs="Times New Roman"/>
                            <w:color w:val="171514"/>
                            <w:spacing w:val="-1"/>
                            <w:w w:val="105"/>
                            <w:sz w:val="15"/>
                          </w:rPr>
                          <w:t xml:space="preserve"> </w:t>
                        </w:r>
                        <w:r w:rsidRPr="00FE1244">
                          <w:rPr>
                            <w:rFonts w:cs="Times New Roman"/>
                            <w:color w:val="171514"/>
                            <w:w w:val="105"/>
                            <w:sz w:val="15"/>
                          </w:rPr>
                          <w:t>thể</w:t>
                        </w:r>
                        <w:r w:rsidRPr="00FE1244">
                          <w:rPr>
                            <w:rFonts w:cs="Times New Roman"/>
                            <w:color w:val="171514"/>
                            <w:spacing w:val="-1"/>
                            <w:w w:val="105"/>
                            <w:sz w:val="15"/>
                          </w:rPr>
                          <w:t xml:space="preserve"> </w:t>
                        </w:r>
                        <w:r w:rsidRPr="00FE1244">
                          <w:rPr>
                            <w:rFonts w:cs="Times New Roman"/>
                            <w:color w:val="171514"/>
                            <w:w w:val="105"/>
                            <w:sz w:val="15"/>
                          </w:rPr>
                          <w:t>được hiển</w:t>
                        </w:r>
                        <w:r w:rsidRPr="00FE1244">
                          <w:rPr>
                            <w:rFonts w:cs="Times New Roman"/>
                            <w:color w:val="171514"/>
                            <w:spacing w:val="-1"/>
                            <w:w w:val="105"/>
                            <w:sz w:val="15"/>
                          </w:rPr>
                          <w:t xml:space="preserve"> </w:t>
                        </w:r>
                        <w:r w:rsidRPr="00FE1244">
                          <w:rPr>
                            <w:rFonts w:cs="Times New Roman"/>
                            <w:color w:val="171514"/>
                            <w:w w:val="105"/>
                            <w:sz w:val="15"/>
                          </w:rPr>
                          <w:t>thị</w:t>
                        </w:r>
                        <w:r w:rsidRPr="00FE1244">
                          <w:rPr>
                            <w:rFonts w:cs="Times New Roman"/>
                            <w:color w:val="171514"/>
                            <w:spacing w:val="-1"/>
                            <w:w w:val="105"/>
                            <w:sz w:val="15"/>
                          </w:rPr>
                          <w:t xml:space="preserve"> </w:t>
                        </w:r>
                        <w:r w:rsidRPr="00FE1244">
                          <w:rPr>
                            <w:rFonts w:cs="Times New Roman"/>
                            <w:color w:val="171514"/>
                            <w:w w:val="105"/>
                            <w:sz w:val="15"/>
                          </w:rPr>
                          <w:t>là</w:t>
                        </w:r>
                        <w:r w:rsidRPr="00FE1244">
                          <w:rPr>
                            <w:rFonts w:cs="Times New Roman"/>
                            <w:color w:val="171514"/>
                            <w:spacing w:val="-1"/>
                            <w:w w:val="105"/>
                            <w:sz w:val="15"/>
                          </w:rPr>
                          <w:t xml:space="preserve"> </w:t>
                        </w:r>
                        <w:r w:rsidRPr="00FE1244">
                          <w:rPr>
                            <w:rFonts w:cs="Times New Roman"/>
                            <w:color w:val="171514"/>
                            <w:w w:val="105"/>
                            <w:sz w:val="15"/>
                          </w:rPr>
                          <w:t>ngày 25</w:t>
                        </w:r>
                        <w:r w:rsidR="00F57689">
                          <w:rPr>
                            <w:rFonts w:cs="Times New Roman"/>
                            <w:color w:val="171514"/>
                            <w:w w:val="105"/>
                            <w:sz w:val="15"/>
                            <w:lang w:val="en-US"/>
                          </w:rPr>
                          <w:t>-Mar-2018</w:t>
                        </w:r>
                        <w:r w:rsidRPr="00FE1244">
                          <w:rPr>
                            <w:rFonts w:cs="Times New Roman"/>
                            <w:color w:val="171514"/>
                            <w:spacing w:val="-1"/>
                            <w:w w:val="105"/>
                            <w:sz w:val="15"/>
                          </w:rPr>
                          <w:t xml:space="preserve"> </w:t>
                        </w:r>
                        <w:r w:rsidRPr="00FE1244">
                          <w:rPr>
                            <w:rFonts w:cs="Times New Roman"/>
                            <w:color w:val="171514"/>
                            <w:w w:val="105"/>
                            <w:sz w:val="15"/>
                          </w:rPr>
                          <w:t>trong</w:t>
                        </w:r>
                        <w:r w:rsidRPr="00FE1244">
                          <w:rPr>
                            <w:rFonts w:cs="Times New Roman"/>
                            <w:color w:val="171514"/>
                            <w:spacing w:val="-1"/>
                            <w:w w:val="105"/>
                            <w:sz w:val="15"/>
                          </w:rPr>
                          <w:t xml:space="preserve"> </w:t>
                        </w:r>
                        <w:r w:rsidRPr="00FE1244">
                          <w:rPr>
                            <w:rFonts w:cs="Times New Roman"/>
                            <w:color w:val="171514"/>
                            <w:w w:val="105"/>
                            <w:sz w:val="15"/>
                          </w:rPr>
                          <w:t>Access</w:t>
                        </w:r>
                        <w:r w:rsidRPr="00FE1244">
                          <w:rPr>
                            <w:rFonts w:cs="Times New Roman"/>
                            <w:color w:val="171514"/>
                            <w:spacing w:val="-1"/>
                            <w:w w:val="105"/>
                            <w:sz w:val="15"/>
                          </w:rPr>
                          <w:t xml:space="preserve"> </w:t>
                        </w:r>
                        <w:r w:rsidRPr="00FE1244">
                          <w:rPr>
                            <w:rFonts w:cs="Times New Roman"/>
                            <w:color w:val="171514"/>
                            <w:w w:val="105"/>
                            <w:sz w:val="15"/>
                          </w:rPr>
                          <w:t>và</w:t>
                        </w:r>
                        <w:r w:rsidRPr="00FE1244">
                          <w:rPr>
                            <w:rFonts w:cs="Times New Roman"/>
                            <w:color w:val="171514"/>
                            <w:spacing w:val="-1"/>
                            <w:w w:val="105"/>
                            <w:sz w:val="15"/>
                          </w:rPr>
                          <w:t xml:space="preserve"> </w:t>
                        </w:r>
                        <w:r w:rsidR="00FE1244" w:rsidRPr="006205AD">
                          <w:rPr>
                            <w:rFonts w:cs="Times New Roman"/>
                            <w:color w:val="171514"/>
                            <w:w w:val="105"/>
                            <w:sz w:val="15"/>
                          </w:rPr>
                          <w:t>O</w:t>
                        </w:r>
                        <w:r w:rsidRPr="00FE1244">
                          <w:rPr>
                            <w:rFonts w:cs="Times New Roman"/>
                            <w:color w:val="171514"/>
                            <w:w w:val="105"/>
                            <w:sz w:val="15"/>
                          </w:rPr>
                          <w:t>racle,</w:t>
                        </w:r>
                        <w:r w:rsidR="00F57689">
                          <w:rPr>
                            <w:rFonts w:cs="Times New Roman"/>
                            <w:color w:val="171514"/>
                            <w:w w:val="105"/>
                            <w:sz w:val="15"/>
                            <w:lang w:val="en-US"/>
                          </w:rPr>
                          <w:t xml:space="preserve"> 2018-03-25 </w:t>
                        </w:r>
                        <w:r w:rsidRPr="00FE1244">
                          <w:rPr>
                            <w:rFonts w:cs="Times New Roman"/>
                            <w:color w:val="171514"/>
                            <w:w w:val="105"/>
                            <w:sz w:val="15"/>
                          </w:rPr>
                          <w:t>trong</w:t>
                        </w:r>
                        <w:r w:rsidRPr="00FE1244">
                          <w:rPr>
                            <w:rFonts w:cs="Times New Roman"/>
                            <w:color w:val="171514"/>
                            <w:spacing w:val="2"/>
                            <w:w w:val="105"/>
                            <w:sz w:val="15"/>
                          </w:rPr>
                          <w:t xml:space="preserve"> </w:t>
                        </w:r>
                        <w:r w:rsidRPr="00FE1244">
                          <w:rPr>
                            <w:rFonts w:cs="Times New Roman"/>
                            <w:color w:val="171514"/>
                            <w:w w:val="105"/>
                            <w:sz w:val="15"/>
                          </w:rPr>
                          <w:t>MySQL</w:t>
                        </w:r>
                        <w:r w:rsidRPr="00FE1244">
                          <w:rPr>
                            <w:rFonts w:cs="Times New Roman"/>
                            <w:color w:val="171514"/>
                            <w:spacing w:val="2"/>
                            <w:w w:val="105"/>
                            <w:sz w:val="15"/>
                          </w:rPr>
                          <w:t xml:space="preserve"> </w:t>
                        </w:r>
                        <w:r w:rsidRPr="00FE1244">
                          <w:rPr>
                            <w:rFonts w:cs="Times New Roman"/>
                            <w:color w:val="171514"/>
                            <w:w w:val="105"/>
                            <w:sz w:val="15"/>
                          </w:rPr>
                          <w:t>hoặc</w:t>
                        </w:r>
                        <w:r w:rsidRPr="00FE1244">
                          <w:rPr>
                            <w:rFonts w:cs="Times New Roman"/>
                            <w:color w:val="171514"/>
                            <w:spacing w:val="2"/>
                            <w:w w:val="105"/>
                            <w:sz w:val="15"/>
                          </w:rPr>
                          <w:t xml:space="preserve"> </w:t>
                        </w:r>
                        <w:r w:rsidRPr="00FE1244">
                          <w:rPr>
                            <w:rFonts w:cs="Times New Roman"/>
                            <w:color w:val="171514"/>
                            <w:w w:val="105"/>
                            <w:sz w:val="15"/>
                          </w:rPr>
                          <w:t>có</w:t>
                        </w:r>
                        <w:r w:rsidRPr="00FE1244">
                          <w:rPr>
                            <w:rFonts w:cs="Times New Roman"/>
                            <w:color w:val="171514"/>
                            <w:spacing w:val="2"/>
                            <w:w w:val="105"/>
                            <w:sz w:val="15"/>
                          </w:rPr>
                          <w:t xml:space="preserve"> </w:t>
                        </w:r>
                        <w:r w:rsidRPr="00FE1244">
                          <w:rPr>
                            <w:rFonts w:cs="Times New Roman"/>
                            <w:color w:val="171514"/>
                            <w:w w:val="105"/>
                            <w:sz w:val="15"/>
                          </w:rPr>
                          <w:t>thể</w:t>
                        </w:r>
                        <w:r w:rsidRPr="00FE1244">
                          <w:rPr>
                            <w:rFonts w:cs="Times New Roman"/>
                            <w:color w:val="171514"/>
                            <w:spacing w:val="2"/>
                            <w:w w:val="105"/>
                            <w:sz w:val="15"/>
                          </w:rPr>
                          <w:t xml:space="preserve"> </w:t>
                        </w:r>
                        <w:r w:rsidRPr="00FE1244">
                          <w:rPr>
                            <w:rFonts w:cs="Times New Roman"/>
                            <w:color w:val="171514"/>
                            <w:w w:val="105"/>
                            <w:sz w:val="15"/>
                          </w:rPr>
                          <w:t>được</w:t>
                        </w:r>
                        <w:r w:rsidRPr="00FE1244">
                          <w:rPr>
                            <w:rFonts w:cs="Times New Roman"/>
                            <w:color w:val="171514"/>
                            <w:spacing w:val="2"/>
                            <w:w w:val="105"/>
                            <w:sz w:val="15"/>
                          </w:rPr>
                          <w:t xml:space="preserve"> </w:t>
                        </w:r>
                        <w:r w:rsidRPr="00FE1244">
                          <w:rPr>
                            <w:rFonts w:cs="Times New Roman"/>
                            <w:color w:val="171514"/>
                            <w:w w:val="105"/>
                            <w:sz w:val="15"/>
                          </w:rPr>
                          <w:t>hiển</w:t>
                        </w:r>
                        <w:r w:rsidRPr="00FE1244">
                          <w:rPr>
                            <w:rFonts w:cs="Times New Roman"/>
                            <w:color w:val="171514"/>
                            <w:spacing w:val="1"/>
                            <w:w w:val="105"/>
                            <w:sz w:val="15"/>
                          </w:rPr>
                          <w:t xml:space="preserve"> </w:t>
                        </w:r>
                        <w:r w:rsidRPr="00FE1244">
                          <w:rPr>
                            <w:rFonts w:cs="Times New Roman"/>
                            <w:color w:val="171514"/>
                            <w:w w:val="105"/>
                            <w:sz w:val="15"/>
                          </w:rPr>
                          <w:t>thị</w:t>
                        </w:r>
                        <w:r w:rsidRPr="00FE1244">
                          <w:rPr>
                            <w:rFonts w:cs="Times New Roman"/>
                            <w:color w:val="171514"/>
                            <w:spacing w:val="2"/>
                            <w:w w:val="105"/>
                            <w:sz w:val="15"/>
                          </w:rPr>
                          <w:t xml:space="preserve"> </w:t>
                        </w:r>
                        <w:r w:rsidRPr="00FE1244">
                          <w:rPr>
                            <w:rFonts w:cs="Times New Roman"/>
                            <w:color w:val="171514"/>
                            <w:w w:val="105"/>
                            <w:sz w:val="15"/>
                          </w:rPr>
                          <w:t>ở</w:t>
                        </w:r>
                        <w:r w:rsidRPr="00FE1244">
                          <w:rPr>
                            <w:rFonts w:cs="Times New Roman"/>
                            <w:color w:val="171514"/>
                            <w:spacing w:val="2"/>
                            <w:w w:val="105"/>
                            <w:sz w:val="15"/>
                          </w:rPr>
                          <w:t xml:space="preserve"> </w:t>
                        </w:r>
                        <w:r w:rsidRPr="00FE1244">
                          <w:rPr>
                            <w:rFonts w:cs="Times New Roman"/>
                            <w:color w:val="171514"/>
                            <w:w w:val="105"/>
                            <w:sz w:val="15"/>
                          </w:rPr>
                          <w:t>các</w:t>
                        </w:r>
                        <w:r w:rsidRPr="00FE1244">
                          <w:rPr>
                            <w:rFonts w:cs="Times New Roman"/>
                            <w:color w:val="171514"/>
                            <w:spacing w:val="2"/>
                            <w:w w:val="105"/>
                            <w:sz w:val="15"/>
                          </w:rPr>
                          <w:t xml:space="preserve"> </w:t>
                        </w:r>
                        <w:r w:rsidRPr="00FE1244">
                          <w:rPr>
                            <w:rFonts w:cs="Times New Roman"/>
                            <w:color w:val="171514"/>
                            <w:w w:val="105"/>
                            <w:sz w:val="15"/>
                          </w:rPr>
                          <w:t>định</w:t>
                        </w:r>
                        <w:r w:rsidRPr="00FE1244">
                          <w:rPr>
                            <w:rFonts w:cs="Times New Roman"/>
                            <w:color w:val="171514"/>
                            <w:spacing w:val="2"/>
                            <w:w w:val="105"/>
                            <w:sz w:val="15"/>
                          </w:rPr>
                          <w:t xml:space="preserve"> </w:t>
                        </w:r>
                        <w:r w:rsidRPr="00FE1244">
                          <w:rPr>
                            <w:rFonts w:cs="Times New Roman"/>
                            <w:color w:val="171514"/>
                            <w:w w:val="105"/>
                            <w:sz w:val="15"/>
                          </w:rPr>
                          <w:t>dạng</w:t>
                        </w:r>
                        <w:r w:rsidRPr="00FE1244">
                          <w:rPr>
                            <w:rFonts w:cs="Times New Roman"/>
                            <w:color w:val="171514"/>
                            <w:spacing w:val="2"/>
                            <w:w w:val="105"/>
                            <w:sz w:val="15"/>
                          </w:rPr>
                          <w:t xml:space="preserve"> </w:t>
                        </w:r>
                        <w:r w:rsidRPr="00FE1244">
                          <w:rPr>
                            <w:rFonts w:cs="Times New Roman"/>
                            <w:color w:val="171514"/>
                            <w:w w:val="105"/>
                            <w:sz w:val="15"/>
                          </w:rPr>
                          <w:t>bản</w:t>
                        </w:r>
                        <w:r w:rsidRPr="00FE1244">
                          <w:rPr>
                            <w:rFonts w:cs="Times New Roman"/>
                            <w:color w:val="171514"/>
                            <w:spacing w:val="2"/>
                            <w:w w:val="105"/>
                            <w:sz w:val="15"/>
                          </w:rPr>
                          <w:t xml:space="preserve"> </w:t>
                        </w:r>
                        <w:r w:rsidRPr="00FE1244">
                          <w:rPr>
                            <w:rFonts w:cs="Times New Roman"/>
                            <w:color w:val="171514"/>
                            <w:w w:val="105"/>
                            <w:sz w:val="15"/>
                          </w:rPr>
                          <w:t>trình</w:t>
                        </w:r>
                        <w:r w:rsidRPr="00FE1244">
                          <w:rPr>
                            <w:rFonts w:cs="Times New Roman"/>
                            <w:color w:val="171514"/>
                            <w:spacing w:val="2"/>
                            <w:w w:val="105"/>
                            <w:sz w:val="15"/>
                          </w:rPr>
                          <w:t xml:space="preserve"> </w:t>
                        </w:r>
                        <w:r w:rsidRPr="00FE1244">
                          <w:rPr>
                            <w:rFonts w:cs="Times New Roman"/>
                            <w:color w:val="171514"/>
                            <w:w w:val="105"/>
                            <w:sz w:val="15"/>
                          </w:rPr>
                          <w:t>bày</w:t>
                        </w:r>
                        <w:r w:rsidRPr="00FE1244">
                          <w:rPr>
                            <w:rFonts w:cs="Times New Roman"/>
                            <w:color w:val="171514"/>
                            <w:spacing w:val="2"/>
                            <w:w w:val="105"/>
                            <w:sz w:val="15"/>
                          </w:rPr>
                          <w:t xml:space="preserve"> </w:t>
                        </w:r>
                        <w:r w:rsidRPr="00FE1244">
                          <w:rPr>
                            <w:rFonts w:cs="Times New Roman"/>
                            <w:color w:val="171514"/>
                            <w:w w:val="105"/>
                            <w:sz w:val="15"/>
                          </w:rPr>
                          <w:t>khác</w:t>
                        </w:r>
                        <w:r w:rsidRPr="00FE1244">
                          <w:rPr>
                            <w:rFonts w:cs="Times New Roman"/>
                            <w:color w:val="171514"/>
                            <w:spacing w:val="2"/>
                            <w:w w:val="105"/>
                            <w:sz w:val="15"/>
                          </w:rPr>
                          <w:t xml:space="preserve"> </w:t>
                        </w:r>
                        <w:r w:rsidRPr="00FE1244">
                          <w:rPr>
                            <w:rFonts w:cs="Times New Roman"/>
                            <w:color w:val="171514"/>
                            <w:w w:val="105"/>
                            <w:sz w:val="15"/>
                          </w:rPr>
                          <w:t>trong</w:t>
                        </w:r>
                        <w:r w:rsidRPr="00FE1244">
                          <w:rPr>
                            <w:rFonts w:cs="Times New Roman"/>
                            <w:color w:val="171514"/>
                            <w:spacing w:val="1"/>
                            <w:w w:val="105"/>
                            <w:sz w:val="15"/>
                          </w:rPr>
                          <w:t xml:space="preserve"> </w:t>
                        </w:r>
                        <w:r w:rsidRPr="00FE1244">
                          <w:rPr>
                            <w:rFonts w:cs="Times New Roman"/>
                            <w:color w:val="171514"/>
                            <w:w w:val="105"/>
                            <w:sz w:val="15"/>
                          </w:rPr>
                          <w:t>RD</w:t>
                        </w:r>
                        <w:r w:rsidR="00FE1244" w:rsidRPr="006205AD">
                          <w:rPr>
                            <w:rFonts w:cs="Times New Roman"/>
                            <w:color w:val="171514"/>
                            <w:w w:val="105"/>
                            <w:sz w:val="15"/>
                          </w:rPr>
                          <w:t>B</w:t>
                        </w:r>
                        <w:r w:rsidRPr="00FE1244">
                          <w:rPr>
                            <w:rFonts w:cs="Times New Roman"/>
                            <w:color w:val="171514"/>
                            <w:w w:val="105"/>
                            <w:sz w:val="15"/>
                          </w:rPr>
                          <w:t>MS</w:t>
                        </w:r>
                        <w:r w:rsidRPr="00FE1244">
                          <w:rPr>
                            <w:rFonts w:cs="Times New Roman"/>
                            <w:color w:val="171514"/>
                            <w:spacing w:val="-3"/>
                            <w:w w:val="105"/>
                            <w:sz w:val="15"/>
                          </w:rPr>
                          <w:t xml:space="preserve"> </w:t>
                        </w:r>
                        <w:r w:rsidRPr="00FE1244">
                          <w:rPr>
                            <w:rFonts w:cs="Times New Roman"/>
                            <w:color w:val="171514"/>
                            <w:w w:val="105"/>
                            <w:sz w:val="15"/>
                          </w:rPr>
                          <w:t>khác.</w:t>
                        </w:r>
                        <w:r w:rsidRPr="00FE1244">
                          <w:rPr>
                            <w:rFonts w:cs="Times New Roman"/>
                            <w:color w:val="171514"/>
                            <w:spacing w:val="-3"/>
                            <w:w w:val="105"/>
                            <w:sz w:val="15"/>
                          </w:rPr>
                          <w:t xml:space="preserve"> </w:t>
                        </w:r>
                        <w:r w:rsidRPr="00FE1244">
                          <w:rPr>
                            <w:rFonts w:cs="Times New Roman"/>
                            <w:color w:val="171514"/>
                            <w:w w:val="105"/>
                            <w:sz w:val="15"/>
                          </w:rPr>
                          <w:t>MS</w:t>
                        </w:r>
                        <w:r w:rsidRPr="00FE1244">
                          <w:rPr>
                            <w:rFonts w:cs="Times New Roman"/>
                            <w:color w:val="171514"/>
                            <w:spacing w:val="-2"/>
                            <w:w w:val="105"/>
                            <w:sz w:val="15"/>
                          </w:rPr>
                          <w:t xml:space="preserve"> </w:t>
                        </w:r>
                        <w:r w:rsidRPr="00FE1244">
                          <w:rPr>
                            <w:rFonts w:cs="Times New Roman"/>
                            <w:color w:val="171514"/>
                            <w:w w:val="105"/>
                            <w:sz w:val="15"/>
                          </w:rPr>
                          <w:t>Access</w:t>
                        </w:r>
                        <w:r w:rsidRPr="00FE1244">
                          <w:rPr>
                            <w:rFonts w:cs="Times New Roman"/>
                            <w:color w:val="171514"/>
                            <w:spacing w:val="-3"/>
                            <w:w w:val="105"/>
                            <w:sz w:val="15"/>
                          </w:rPr>
                          <w:t xml:space="preserve"> </w:t>
                        </w:r>
                        <w:r w:rsidRPr="00FE1244">
                          <w:rPr>
                            <w:rFonts w:cs="Times New Roman"/>
                            <w:color w:val="171514"/>
                            <w:w w:val="105"/>
                            <w:sz w:val="15"/>
                          </w:rPr>
                          <w:t>yêu</w:t>
                        </w:r>
                        <w:r w:rsidRPr="00FE1244">
                          <w:rPr>
                            <w:rFonts w:cs="Times New Roman"/>
                            <w:color w:val="171514"/>
                            <w:spacing w:val="-2"/>
                            <w:w w:val="105"/>
                            <w:sz w:val="15"/>
                          </w:rPr>
                          <w:t xml:space="preserve"> </w:t>
                        </w:r>
                        <w:r w:rsidRPr="00FE1244">
                          <w:rPr>
                            <w:rFonts w:cs="Times New Roman"/>
                            <w:color w:val="171514"/>
                            <w:w w:val="105"/>
                            <w:sz w:val="15"/>
                          </w:rPr>
                          <w:t>cầu</w:t>
                        </w:r>
                        <w:r w:rsidRPr="00FE1244">
                          <w:rPr>
                            <w:rFonts w:cs="Times New Roman"/>
                            <w:color w:val="171514"/>
                            <w:spacing w:val="-3"/>
                            <w:w w:val="105"/>
                            <w:sz w:val="15"/>
                          </w:rPr>
                          <w:t xml:space="preserve"> </w:t>
                        </w:r>
                        <w:r w:rsidRPr="00FE1244">
                          <w:rPr>
                            <w:rFonts w:cs="Times New Roman"/>
                            <w:color w:val="171514"/>
                            <w:w w:val="105"/>
                            <w:sz w:val="15"/>
                          </w:rPr>
                          <w:t>sử</w:t>
                        </w:r>
                        <w:r w:rsidRPr="00FE1244">
                          <w:rPr>
                            <w:rFonts w:cs="Times New Roman"/>
                            <w:color w:val="171514"/>
                            <w:spacing w:val="-2"/>
                            <w:w w:val="105"/>
                            <w:sz w:val="15"/>
                          </w:rPr>
                          <w:t xml:space="preserve"> </w:t>
                        </w:r>
                        <w:r w:rsidRPr="00FE1244">
                          <w:rPr>
                            <w:rFonts w:cs="Times New Roman"/>
                            <w:color w:val="171514"/>
                            <w:w w:val="105"/>
                            <w:sz w:val="15"/>
                          </w:rPr>
                          <w:t>dụng</w:t>
                        </w:r>
                        <w:r w:rsidRPr="00FE1244">
                          <w:rPr>
                            <w:rFonts w:cs="Times New Roman"/>
                            <w:color w:val="171514"/>
                            <w:spacing w:val="-3"/>
                            <w:w w:val="105"/>
                            <w:sz w:val="15"/>
                          </w:rPr>
                          <w:t xml:space="preserve"> </w:t>
                        </w:r>
                        <w:r w:rsidRPr="00FE1244">
                          <w:rPr>
                            <w:rFonts w:cs="Times New Roman"/>
                            <w:color w:val="171514"/>
                            <w:w w:val="105"/>
                            <w:sz w:val="15"/>
                          </w:rPr>
                          <w:t>dấu</w:t>
                        </w:r>
                        <w:r w:rsidRPr="00FE1244">
                          <w:rPr>
                            <w:rFonts w:cs="Times New Roman"/>
                            <w:color w:val="171514"/>
                            <w:spacing w:val="-2"/>
                            <w:w w:val="105"/>
                            <w:sz w:val="15"/>
                          </w:rPr>
                          <w:t xml:space="preserve"> </w:t>
                        </w:r>
                        <w:r w:rsidRPr="00FE1244">
                          <w:rPr>
                            <w:rFonts w:cs="Times New Roman"/>
                            <w:color w:val="171514"/>
                            <w:w w:val="105"/>
                            <w:sz w:val="15"/>
                          </w:rPr>
                          <w:t>phân</w:t>
                        </w:r>
                        <w:r w:rsidRPr="00FE1244">
                          <w:rPr>
                            <w:rFonts w:cs="Times New Roman"/>
                            <w:color w:val="171514"/>
                            <w:spacing w:val="-3"/>
                            <w:w w:val="105"/>
                            <w:sz w:val="15"/>
                          </w:rPr>
                          <w:t xml:space="preserve"> </w:t>
                        </w:r>
                        <w:r w:rsidRPr="00FE1244">
                          <w:rPr>
                            <w:rFonts w:cs="Times New Roman"/>
                            <w:color w:val="171514"/>
                            <w:w w:val="105"/>
                            <w:sz w:val="15"/>
                          </w:rPr>
                          <w:t>cách</w:t>
                        </w:r>
                        <w:r w:rsidRPr="00FE1244">
                          <w:rPr>
                            <w:rFonts w:cs="Times New Roman"/>
                            <w:color w:val="171514"/>
                            <w:spacing w:val="-3"/>
                            <w:w w:val="105"/>
                            <w:sz w:val="15"/>
                          </w:rPr>
                          <w:t xml:space="preserve"> </w:t>
                        </w:r>
                        <w:r w:rsidRPr="00FE1244">
                          <w:rPr>
                            <w:rFonts w:cs="Times New Roman"/>
                            <w:color w:val="171514"/>
                            <w:w w:val="105"/>
                            <w:sz w:val="15"/>
                          </w:rPr>
                          <w:t>#</w:t>
                        </w:r>
                        <w:r w:rsidRPr="00FE1244">
                          <w:rPr>
                            <w:rFonts w:cs="Times New Roman"/>
                            <w:color w:val="171514"/>
                            <w:spacing w:val="-2"/>
                            <w:w w:val="105"/>
                            <w:sz w:val="15"/>
                          </w:rPr>
                          <w:t xml:space="preserve"> </w:t>
                        </w:r>
                        <w:r w:rsidRPr="00FE1244">
                          <w:rPr>
                            <w:rFonts w:cs="Times New Roman"/>
                            <w:color w:val="171514"/>
                            <w:w w:val="105"/>
                            <w:sz w:val="15"/>
                          </w:rPr>
                          <w:t>khi</w:t>
                        </w:r>
                        <w:r w:rsidRPr="00FE1244">
                          <w:rPr>
                            <w:rFonts w:cs="Times New Roman"/>
                            <w:color w:val="171514"/>
                            <w:spacing w:val="-3"/>
                            <w:w w:val="105"/>
                            <w:sz w:val="15"/>
                          </w:rPr>
                          <w:t xml:space="preserve"> </w:t>
                        </w:r>
                        <w:r w:rsidRPr="00FE1244">
                          <w:rPr>
                            <w:rFonts w:cs="Times New Roman"/>
                            <w:color w:val="171514"/>
                            <w:w w:val="105"/>
                            <w:sz w:val="15"/>
                          </w:rPr>
                          <w:t>thực</w:t>
                        </w:r>
                        <w:r w:rsidRPr="00FE1244">
                          <w:rPr>
                            <w:rFonts w:cs="Times New Roman"/>
                            <w:color w:val="171514"/>
                            <w:spacing w:val="-2"/>
                            <w:w w:val="105"/>
                            <w:sz w:val="15"/>
                          </w:rPr>
                          <w:t xml:space="preserve"> </w:t>
                        </w:r>
                        <w:r w:rsidRPr="00FE1244">
                          <w:rPr>
                            <w:rFonts w:cs="Times New Roman"/>
                            <w:color w:val="171514"/>
                            <w:w w:val="105"/>
                            <w:sz w:val="15"/>
                          </w:rPr>
                          <w:t>hiện</w:t>
                        </w:r>
                        <w:r w:rsidRPr="00FE1244">
                          <w:rPr>
                            <w:rFonts w:cs="Times New Roman"/>
                            <w:color w:val="171514"/>
                            <w:spacing w:val="-3"/>
                            <w:w w:val="105"/>
                            <w:sz w:val="15"/>
                          </w:rPr>
                          <w:t xml:space="preserve"> </w:t>
                        </w:r>
                        <w:r w:rsidRPr="00FE1244">
                          <w:rPr>
                            <w:rFonts w:cs="Times New Roman"/>
                            <w:color w:val="171514"/>
                            <w:w w:val="105"/>
                            <w:sz w:val="15"/>
                          </w:rPr>
                          <w:t>bất</w:t>
                        </w:r>
                        <w:r w:rsidRPr="00FE1244">
                          <w:rPr>
                            <w:rFonts w:cs="Times New Roman"/>
                            <w:color w:val="171514"/>
                            <w:spacing w:val="-2"/>
                            <w:w w:val="105"/>
                            <w:sz w:val="15"/>
                          </w:rPr>
                          <w:t xml:space="preserve"> </w:t>
                        </w:r>
                        <w:r w:rsidRPr="00FE1244">
                          <w:rPr>
                            <w:rFonts w:cs="Times New Roman"/>
                            <w:color w:val="171514"/>
                            <w:w w:val="105"/>
                            <w:sz w:val="15"/>
                          </w:rPr>
                          <w:t>kỳ</w:t>
                        </w:r>
                        <w:r w:rsidRPr="00FE1244">
                          <w:rPr>
                            <w:rFonts w:cs="Times New Roman"/>
                            <w:color w:val="171514"/>
                            <w:spacing w:val="-3"/>
                            <w:w w:val="105"/>
                            <w:sz w:val="15"/>
                          </w:rPr>
                          <w:t xml:space="preserve"> </w:t>
                        </w:r>
                        <w:r w:rsidRPr="00FE1244">
                          <w:rPr>
                            <w:rFonts w:cs="Times New Roman"/>
                            <w:color w:val="171514"/>
                            <w:w w:val="105"/>
                            <w:sz w:val="15"/>
                          </w:rPr>
                          <w:t>tính</w:t>
                        </w:r>
                        <w:r w:rsidRPr="00FE1244">
                          <w:rPr>
                            <w:rFonts w:cs="Times New Roman"/>
                            <w:color w:val="171514"/>
                            <w:spacing w:val="-2"/>
                            <w:w w:val="105"/>
                            <w:sz w:val="15"/>
                          </w:rPr>
                          <w:t xml:space="preserve"> </w:t>
                        </w:r>
                        <w:r w:rsidRPr="00FE1244">
                          <w:rPr>
                            <w:rFonts w:cs="Times New Roman"/>
                            <w:color w:val="171514"/>
                            <w:w w:val="105"/>
                            <w:sz w:val="15"/>
                          </w:rPr>
                          <w:t>toán</w:t>
                        </w:r>
                        <w:r w:rsidRPr="00FE1244">
                          <w:rPr>
                            <w:rFonts w:cs="Times New Roman"/>
                            <w:color w:val="171514"/>
                            <w:spacing w:val="-3"/>
                            <w:w w:val="105"/>
                            <w:sz w:val="15"/>
                          </w:rPr>
                          <w:t xml:space="preserve"> </w:t>
                        </w:r>
                        <w:r w:rsidRPr="00FE1244">
                          <w:rPr>
                            <w:rFonts w:cs="Times New Roman"/>
                            <w:color w:val="171514"/>
                            <w:w w:val="105"/>
                            <w:sz w:val="15"/>
                          </w:rPr>
                          <w:t>hoặc</w:t>
                        </w:r>
                        <w:r w:rsidRPr="00FE1244">
                          <w:rPr>
                            <w:rFonts w:cs="Times New Roman"/>
                            <w:color w:val="171514"/>
                            <w:spacing w:val="-2"/>
                            <w:w w:val="105"/>
                            <w:sz w:val="15"/>
                          </w:rPr>
                          <w:t xml:space="preserve"> </w:t>
                        </w:r>
                        <w:r w:rsidRPr="00FE1244">
                          <w:rPr>
                            <w:rFonts w:cs="Times New Roman"/>
                            <w:color w:val="171514"/>
                            <w:w w:val="105"/>
                            <w:sz w:val="15"/>
                          </w:rPr>
                          <w:t>so</w:t>
                        </w:r>
                        <w:r w:rsidRPr="00FE1244">
                          <w:rPr>
                            <w:rFonts w:cs="Times New Roman"/>
                            <w:color w:val="171514"/>
                            <w:spacing w:val="-3"/>
                            <w:w w:val="105"/>
                            <w:sz w:val="15"/>
                          </w:rPr>
                          <w:t xml:space="preserve"> </w:t>
                        </w:r>
                        <w:r w:rsidRPr="00FE1244">
                          <w:rPr>
                            <w:rFonts w:cs="Times New Roman"/>
                            <w:color w:val="171514"/>
                            <w:w w:val="105"/>
                            <w:sz w:val="15"/>
                          </w:rPr>
                          <w:t>sánh</w:t>
                        </w:r>
                        <w:r w:rsidRPr="00FE1244">
                          <w:rPr>
                            <w:rFonts w:cs="Times New Roman"/>
                            <w:color w:val="171514"/>
                            <w:spacing w:val="-3"/>
                            <w:w w:val="105"/>
                            <w:sz w:val="15"/>
                          </w:rPr>
                          <w:t xml:space="preserve"> </w:t>
                        </w:r>
                        <w:r w:rsidRPr="00FE1244">
                          <w:rPr>
                            <w:rFonts w:cs="Times New Roman"/>
                            <w:color w:val="171514"/>
                            <w:w w:val="105"/>
                            <w:sz w:val="15"/>
                          </w:rPr>
                          <w:t>nào</w:t>
                        </w:r>
                        <w:r w:rsidRPr="00FE1244">
                          <w:rPr>
                            <w:rFonts w:cs="Times New Roman"/>
                            <w:color w:val="171514"/>
                            <w:spacing w:val="-38"/>
                            <w:w w:val="105"/>
                            <w:sz w:val="15"/>
                          </w:rPr>
                          <w:t xml:space="preserve"> </w:t>
                        </w:r>
                        <w:r w:rsidRPr="00FE1244">
                          <w:rPr>
                            <w:rFonts w:cs="Times New Roman"/>
                            <w:color w:val="171514"/>
                            <w:w w:val="105"/>
                            <w:sz w:val="15"/>
                          </w:rPr>
                          <w:t>dựa</w:t>
                        </w:r>
                        <w:r w:rsidRPr="00FE1244">
                          <w:rPr>
                            <w:rFonts w:cs="Times New Roman"/>
                            <w:color w:val="171514"/>
                            <w:spacing w:val="4"/>
                            <w:w w:val="105"/>
                            <w:sz w:val="15"/>
                          </w:rPr>
                          <w:t xml:space="preserve"> </w:t>
                        </w:r>
                        <w:r w:rsidRPr="00FE1244">
                          <w:rPr>
                            <w:rFonts w:cs="Times New Roman"/>
                            <w:color w:val="171514"/>
                            <w:w w:val="105"/>
                            <w:sz w:val="15"/>
                          </w:rPr>
                          <w:t>trên</w:t>
                        </w:r>
                        <w:r w:rsidRPr="00FE1244">
                          <w:rPr>
                            <w:rFonts w:cs="Times New Roman"/>
                            <w:color w:val="171514"/>
                            <w:spacing w:val="4"/>
                            <w:w w:val="105"/>
                            <w:sz w:val="15"/>
                          </w:rPr>
                          <w:t xml:space="preserve"> </w:t>
                        </w:r>
                        <w:r w:rsidRPr="00FE1244">
                          <w:rPr>
                            <w:rFonts w:cs="Times New Roman"/>
                            <w:color w:val="171514"/>
                            <w:w w:val="105"/>
                            <w:sz w:val="15"/>
                          </w:rPr>
                          <w:t>thuộc</w:t>
                        </w:r>
                        <w:r w:rsidRPr="00FE1244">
                          <w:rPr>
                            <w:rFonts w:cs="Times New Roman"/>
                            <w:color w:val="171514"/>
                            <w:spacing w:val="4"/>
                            <w:w w:val="105"/>
                            <w:sz w:val="15"/>
                          </w:rPr>
                          <w:t xml:space="preserve"> </w:t>
                        </w:r>
                        <w:r w:rsidRPr="00FE1244">
                          <w:rPr>
                            <w:rFonts w:cs="Times New Roman"/>
                            <w:color w:val="171514"/>
                            <w:w w:val="105"/>
                            <w:sz w:val="15"/>
                          </w:rPr>
                          <w:t>tính</w:t>
                        </w:r>
                        <w:r w:rsidRPr="00FE1244">
                          <w:rPr>
                            <w:rFonts w:cs="Times New Roman"/>
                            <w:color w:val="171514"/>
                            <w:spacing w:val="4"/>
                            <w:w w:val="105"/>
                            <w:sz w:val="15"/>
                          </w:rPr>
                          <w:t xml:space="preserve"> </w:t>
                        </w:r>
                        <w:r w:rsidRPr="00FE1244">
                          <w:rPr>
                            <w:rFonts w:cs="Times New Roman"/>
                            <w:color w:val="171514"/>
                            <w:w w:val="105"/>
                            <w:sz w:val="15"/>
                          </w:rPr>
                          <w:t>ngày,</w:t>
                        </w:r>
                        <w:r w:rsidRPr="00FE1244">
                          <w:rPr>
                            <w:rFonts w:cs="Times New Roman"/>
                            <w:color w:val="171514"/>
                            <w:spacing w:val="4"/>
                            <w:w w:val="105"/>
                            <w:sz w:val="15"/>
                          </w:rPr>
                          <w:t xml:space="preserve"> </w:t>
                        </w:r>
                        <w:r w:rsidRPr="00FE1244">
                          <w:rPr>
                            <w:rFonts w:cs="Times New Roman"/>
                            <w:color w:val="171514"/>
                            <w:w w:val="105"/>
                            <w:sz w:val="15"/>
                          </w:rPr>
                          <w:t>như</w:t>
                        </w:r>
                        <w:r w:rsidRPr="00FE1244">
                          <w:rPr>
                            <w:rFonts w:cs="Times New Roman"/>
                            <w:color w:val="171514"/>
                            <w:spacing w:val="4"/>
                            <w:w w:val="105"/>
                            <w:sz w:val="15"/>
                          </w:rPr>
                          <w:t xml:space="preserve"> </w:t>
                        </w:r>
                        <w:r w:rsidRPr="00FE1244">
                          <w:rPr>
                            <w:rFonts w:cs="Times New Roman"/>
                            <w:color w:val="171514"/>
                            <w:w w:val="105"/>
                            <w:sz w:val="15"/>
                          </w:rPr>
                          <w:t>trong</w:t>
                        </w:r>
                        <w:r w:rsidRPr="00FE1244">
                          <w:rPr>
                            <w:rFonts w:cs="Times New Roman"/>
                            <w:color w:val="171514"/>
                            <w:spacing w:val="5"/>
                            <w:w w:val="105"/>
                            <w:sz w:val="15"/>
                          </w:rPr>
                          <w:t xml:space="preserve"> </w:t>
                        </w:r>
                        <w:r w:rsidR="00F57689">
                          <w:rPr>
                            <w:rFonts w:cs="Times New Roman"/>
                            <w:color w:val="171514"/>
                            <w:spacing w:val="5"/>
                            <w:w w:val="105"/>
                            <w:sz w:val="15"/>
                            <w:lang w:val="en-US"/>
                          </w:rPr>
                          <w:br/>
                        </w:r>
                        <w:r w:rsidRPr="00FE1244">
                          <w:rPr>
                            <w:rFonts w:cs="Times New Roman"/>
                            <w:color w:val="171514"/>
                            <w:w w:val="105"/>
                            <w:sz w:val="15"/>
                          </w:rPr>
                          <w:t>P_INDA</w:t>
                        </w:r>
                        <w:r w:rsidR="00FE1244" w:rsidRPr="006205AD">
                          <w:rPr>
                            <w:rFonts w:cs="Times New Roman"/>
                            <w:color w:val="171514"/>
                            <w:w w:val="105"/>
                            <w:sz w:val="15"/>
                          </w:rPr>
                          <w:t>T</w:t>
                        </w:r>
                        <w:r w:rsidRPr="00FE1244">
                          <w:rPr>
                            <w:rFonts w:cs="Times New Roman"/>
                            <w:color w:val="171514"/>
                            <w:w w:val="105"/>
                            <w:sz w:val="15"/>
                          </w:rPr>
                          <w:t>E</w:t>
                        </w:r>
                        <w:r w:rsidRPr="00FE1244">
                          <w:rPr>
                            <w:rFonts w:cs="Times New Roman"/>
                            <w:color w:val="171514"/>
                            <w:spacing w:val="4"/>
                            <w:w w:val="105"/>
                            <w:sz w:val="15"/>
                          </w:rPr>
                          <w:t xml:space="preserve"> </w:t>
                        </w:r>
                        <w:r w:rsidRPr="00FE1244">
                          <w:rPr>
                            <w:rFonts w:cs="Times New Roman"/>
                            <w:color w:val="171514"/>
                            <w:w w:val="105"/>
                            <w:sz w:val="15"/>
                          </w:rPr>
                          <w:t>&gt;=</w:t>
                        </w:r>
                        <w:r w:rsidRPr="00FE1244">
                          <w:rPr>
                            <w:rFonts w:cs="Times New Roman"/>
                            <w:color w:val="171514"/>
                            <w:spacing w:val="4"/>
                            <w:w w:val="105"/>
                            <w:sz w:val="15"/>
                          </w:rPr>
                          <w:t xml:space="preserve"> </w:t>
                        </w:r>
                        <w:r w:rsidRPr="00FE1244">
                          <w:rPr>
                            <w:rFonts w:cs="Times New Roman"/>
                            <w:color w:val="171514"/>
                            <w:w w:val="105"/>
                            <w:sz w:val="15"/>
                          </w:rPr>
                          <w:t>#25-Mar-18#.</w:t>
                        </w:r>
                        <w:r w:rsidRPr="00FE1244">
                          <w:rPr>
                            <w:rFonts w:cs="Times New Roman"/>
                            <w:color w:val="171514"/>
                            <w:spacing w:val="4"/>
                            <w:w w:val="105"/>
                            <w:sz w:val="15"/>
                          </w:rPr>
                          <w:t xml:space="preserve"> </w:t>
                        </w:r>
                        <w:r w:rsidRPr="00FE1244">
                          <w:rPr>
                            <w:rFonts w:cs="Times New Roman"/>
                            <w:color w:val="171514"/>
                            <w:w w:val="105"/>
                            <w:sz w:val="15"/>
                          </w:rPr>
                          <w:t>Dữ</w:t>
                        </w:r>
                        <w:r w:rsidRPr="00FE1244">
                          <w:rPr>
                            <w:rFonts w:cs="Times New Roman"/>
                            <w:color w:val="171514"/>
                            <w:spacing w:val="4"/>
                            <w:w w:val="105"/>
                            <w:sz w:val="15"/>
                          </w:rPr>
                          <w:t xml:space="preserve"> </w:t>
                        </w:r>
                        <w:r w:rsidRPr="00FE1244">
                          <w:rPr>
                            <w:rFonts w:cs="Times New Roman"/>
                            <w:color w:val="171514"/>
                            <w:w w:val="105"/>
                            <w:sz w:val="15"/>
                          </w:rPr>
                          <w:t>liệu</w:t>
                        </w:r>
                        <w:r w:rsidRPr="00FE1244">
                          <w:rPr>
                            <w:rFonts w:cs="Times New Roman"/>
                            <w:color w:val="171514"/>
                            <w:spacing w:val="4"/>
                            <w:w w:val="105"/>
                            <w:sz w:val="15"/>
                          </w:rPr>
                          <w:t xml:space="preserve"> </w:t>
                        </w:r>
                        <w:r w:rsidRPr="00FE1244">
                          <w:rPr>
                            <w:rFonts w:cs="Times New Roman"/>
                            <w:color w:val="171514"/>
                            <w:w w:val="105"/>
                            <w:sz w:val="15"/>
                          </w:rPr>
                          <w:t>ngày</w:t>
                        </w:r>
                        <w:r w:rsidRPr="00FE1244">
                          <w:rPr>
                            <w:rFonts w:cs="Times New Roman"/>
                            <w:color w:val="171514"/>
                            <w:spacing w:val="4"/>
                            <w:w w:val="105"/>
                            <w:sz w:val="15"/>
                          </w:rPr>
                          <w:t xml:space="preserve"> </w:t>
                        </w:r>
                        <w:r w:rsidRPr="00FE1244">
                          <w:rPr>
                            <w:rFonts w:cs="Times New Roman"/>
                            <w:color w:val="171514"/>
                            <w:w w:val="105"/>
                            <w:sz w:val="15"/>
                          </w:rPr>
                          <w:t>tháng</w:t>
                        </w:r>
                        <w:r w:rsidRPr="00FE1244">
                          <w:rPr>
                            <w:rFonts w:cs="Times New Roman"/>
                            <w:color w:val="171514"/>
                            <w:spacing w:val="5"/>
                            <w:w w:val="105"/>
                            <w:sz w:val="15"/>
                          </w:rPr>
                          <w:t xml:space="preserve"> </w:t>
                        </w:r>
                        <w:r w:rsidRPr="00FE1244">
                          <w:rPr>
                            <w:rFonts w:cs="Times New Roman"/>
                            <w:color w:val="171514"/>
                            <w:w w:val="105"/>
                            <w:sz w:val="15"/>
                          </w:rPr>
                          <w:t>và</w:t>
                        </w:r>
                        <w:r w:rsidRPr="00FE1244">
                          <w:rPr>
                            <w:rFonts w:cs="Times New Roman"/>
                            <w:color w:val="171514"/>
                            <w:spacing w:val="4"/>
                            <w:w w:val="105"/>
                            <w:sz w:val="15"/>
                          </w:rPr>
                          <w:t xml:space="preserve"> </w:t>
                        </w:r>
                        <w:r w:rsidRPr="00FE1244">
                          <w:rPr>
                            <w:rFonts w:cs="Times New Roman"/>
                            <w:color w:val="171514"/>
                            <w:w w:val="105"/>
                            <w:sz w:val="15"/>
                          </w:rPr>
                          <w:t>các</w:t>
                        </w:r>
                        <w:r w:rsidRPr="00FE1244">
                          <w:rPr>
                            <w:rFonts w:cs="Times New Roman"/>
                            <w:color w:val="171514"/>
                            <w:spacing w:val="4"/>
                            <w:w w:val="105"/>
                            <w:sz w:val="15"/>
                          </w:rPr>
                          <w:t xml:space="preserve"> </w:t>
                        </w:r>
                        <w:r w:rsidRPr="00FE1244">
                          <w:rPr>
                            <w:rFonts w:cs="Times New Roman"/>
                            <w:color w:val="171514"/>
                            <w:w w:val="105"/>
                            <w:sz w:val="15"/>
                          </w:rPr>
                          <w:t>chức</w:t>
                        </w:r>
                        <w:r w:rsidRPr="00FE1244">
                          <w:rPr>
                            <w:rFonts w:cs="Times New Roman"/>
                            <w:color w:val="171514"/>
                            <w:spacing w:val="4"/>
                            <w:w w:val="105"/>
                            <w:sz w:val="15"/>
                          </w:rPr>
                          <w:t xml:space="preserve"> </w:t>
                        </w:r>
                        <w:r w:rsidRPr="00FE1244">
                          <w:rPr>
                            <w:rFonts w:cs="Times New Roman"/>
                            <w:color w:val="171514"/>
                            <w:w w:val="105"/>
                            <w:sz w:val="15"/>
                          </w:rPr>
                          <w:t>năng</w:t>
                        </w:r>
                        <w:r w:rsidRPr="00FE1244">
                          <w:rPr>
                            <w:rFonts w:cs="Times New Roman"/>
                            <w:color w:val="171514"/>
                            <w:spacing w:val="4"/>
                            <w:w w:val="105"/>
                            <w:sz w:val="15"/>
                          </w:rPr>
                          <w:t xml:space="preserve"> </w:t>
                        </w:r>
                        <w:r w:rsidRPr="00FE1244">
                          <w:rPr>
                            <w:rFonts w:cs="Times New Roman"/>
                            <w:color w:val="171514"/>
                            <w:w w:val="105"/>
                            <w:sz w:val="15"/>
                          </w:rPr>
                          <w:t>thao</w:t>
                        </w:r>
                        <w:r w:rsidR="00FE1244" w:rsidRPr="006205AD">
                          <w:rPr>
                            <w:rFonts w:cs="Times New Roman"/>
                            <w:color w:val="171514"/>
                            <w:w w:val="105"/>
                            <w:sz w:val="15"/>
                          </w:rPr>
                          <w:t xml:space="preserve"> </w:t>
                        </w:r>
                        <w:r w:rsidRPr="00FE1244">
                          <w:rPr>
                            <w:rFonts w:cs="Times New Roman"/>
                            <w:color w:val="171514"/>
                            <w:spacing w:val="-39"/>
                            <w:w w:val="105"/>
                            <w:sz w:val="15"/>
                          </w:rPr>
                          <w:t xml:space="preserve"> </w:t>
                        </w:r>
                        <w:r w:rsidRPr="00FE1244">
                          <w:rPr>
                            <w:rFonts w:cs="Times New Roman"/>
                            <w:color w:val="171514"/>
                            <w:w w:val="105"/>
                            <w:sz w:val="15"/>
                          </w:rPr>
                          <w:t>tác với</w:t>
                        </w:r>
                        <w:r w:rsidRPr="00FE1244">
                          <w:rPr>
                            <w:rFonts w:cs="Times New Roman"/>
                            <w:color w:val="171514"/>
                            <w:spacing w:val="1"/>
                            <w:w w:val="105"/>
                            <w:sz w:val="15"/>
                          </w:rPr>
                          <w:t xml:space="preserve"> </w:t>
                        </w:r>
                        <w:r w:rsidRPr="00FE1244">
                          <w:rPr>
                            <w:rFonts w:cs="Times New Roman"/>
                            <w:color w:val="171514"/>
                            <w:w w:val="105"/>
                            <w:sz w:val="15"/>
                          </w:rPr>
                          <w:t>nó</w:t>
                        </w:r>
                        <w:r w:rsidRPr="00FE1244">
                          <w:rPr>
                            <w:rFonts w:cs="Times New Roman"/>
                            <w:color w:val="171514"/>
                            <w:spacing w:val="1"/>
                            <w:w w:val="105"/>
                            <w:sz w:val="15"/>
                          </w:rPr>
                          <w:t xml:space="preserve"> </w:t>
                        </w:r>
                        <w:r w:rsidRPr="00FE1244">
                          <w:rPr>
                            <w:rFonts w:cs="Times New Roman"/>
                            <w:color w:val="171514"/>
                            <w:w w:val="105"/>
                            <w:sz w:val="15"/>
                          </w:rPr>
                          <w:t>trong</w:t>
                        </w:r>
                        <w:r w:rsidRPr="00FE1244">
                          <w:rPr>
                            <w:rFonts w:cs="Times New Roman"/>
                            <w:color w:val="171514"/>
                            <w:spacing w:val="1"/>
                            <w:w w:val="105"/>
                            <w:sz w:val="15"/>
                          </w:rPr>
                          <w:t xml:space="preserve"> </w:t>
                        </w:r>
                        <w:r w:rsidRPr="00FE1244">
                          <w:rPr>
                            <w:rFonts w:cs="Times New Roman"/>
                            <w:color w:val="171514"/>
                            <w:w w:val="105"/>
                            <w:sz w:val="15"/>
                          </w:rPr>
                          <w:t>các</w:t>
                        </w:r>
                        <w:r w:rsidRPr="00FE1244">
                          <w:rPr>
                            <w:rFonts w:cs="Times New Roman"/>
                            <w:color w:val="171514"/>
                            <w:spacing w:val="1"/>
                            <w:w w:val="105"/>
                            <w:sz w:val="15"/>
                          </w:rPr>
                          <w:t xml:space="preserve"> </w:t>
                        </w:r>
                        <w:r w:rsidRPr="00FE1244">
                          <w:rPr>
                            <w:rFonts w:cs="Times New Roman"/>
                            <w:color w:val="171514"/>
                            <w:w w:val="105"/>
                            <w:sz w:val="15"/>
                          </w:rPr>
                          <w:t>sản</w:t>
                        </w:r>
                        <w:r w:rsidRPr="00FE1244">
                          <w:rPr>
                            <w:rFonts w:cs="Times New Roman"/>
                            <w:color w:val="171514"/>
                            <w:spacing w:val="1"/>
                            <w:w w:val="105"/>
                            <w:sz w:val="15"/>
                          </w:rPr>
                          <w:t xml:space="preserve"> </w:t>
                        </w:r>
                        <w:r w:rsidRPr="00FE1244">
                          <w:rPr>
                            <w:rFonts w:cs="Times New Roman"/>
                            <w:color w:val="171514"/>
                            <w:w w:val="105"/>
                            <w:sz w:val="15"/>
                          </w:rPr>
                          <w:t>phẩm</w:t>
                        </w:r>
                        <w:r w:rsidRPr="00FE1244">
                          <w:rPr>
                            <w:rFonts w:cs="Times New Roman"/>
                            <w:color w:val="171514"/>
                            <w:spacing w:val="1"/>
                            <w:w w:val="105"/>
                            <w:sz w:val="15"/>
                          </w:rPr>
                          <w:t xml:space="preserve"> </w:t>
                        </w:r>
                        <w:r w:rsidRPr="00FE1244">
                          <w:rPr>
                            <w:rFonts w:cs="Times New Roman"/>
                            <w:color w:val="171514"/>
                            <w:w w:val="105"/>
                            <w:sz w:val="15"/>
                          </w:rPr>
                          <w:t>D</w:t>
                        </w:r>
                        <w:r w:rsidR="00FE1244" w:rsidRPr="006205AD">
                          <w:rPr>
                            <w:rFonts w:cs="Times New Roman"/>
                            <w:color w:val="171514"/>
                            <w:w w:val="105"/>
                            <w:sz w:val="15"/>
                          </w:rPr>
                          <w:t>B</w:t>
                        </w:r>
                        <w:r w:rsidRPr="00FE1244">
                          <w:rPr>
                            <w:rFonts w:cs="Times New Roman"/>
                            <w:color w:val="171514"/>
                            <w:w w:val="105"/>
                            <w:sz w:val="15"/>
                          </w:rPr>
                          <w:t>MS</w:t>
                        </w:r>
                        <w:r w:rsidRPr="00FE1244">
                          <w:rPr>
                            <w:rFonts w:cs="Times New Roman"/>
                            <w:color w:val="171514"/>
                            <w:spacing w:val="1"/>
                            <w:w w:val="105"/>
                            <w:sz w:val="15"/>
                          </w:rPr>
                          <w:t xml:space="preserve"> </w:t>
                        </w:r>
                        <w:r w:rsidRPr="00FE1244">
                          <w:rPr>
                            <w:rFonts w:cs="Times New Roman"/>
                            <w:color w:val="171514"/>
                            <w:w w:val="105"/>
                            <w:sz w:val="15"/>
                          </w:rPr>
                          <w:t>khác</w:t>
                        </w:r>
                        <w:r w:rsidRPr="00FE1244">
                          <w:rPr>
                            <w:rFonts w:cs="Times New Roman"/>
                            <w:color w:val="171514"/>
                            <w:spacing w:val="1"/>
                            <w:w w:val="105"/>
                            <w:sz w:val="15"/>
                          </w:rPr>
                          <w:t xml:space="preserve"> </w:t>
                        </w:r>
                        <w:r w:rsidRPr="00FE1244">
                          <w:rPr>
                            <w:rFonts w:cs="Times New Roman"/>
                            <w:color w:val="171514"/>
                            <w:w w:val="105"/>
                            <w:sz w:val="15"/>
                          </w:rPr>
                          <w:t>nhau</w:t>
                        </w:r>
                        <w:r w:rsidRPr="00FE1244">
                          <w:rPr>
                            <w:rFonts w:cs="Times New Roman"/>
                            <w:color w:val="171514"/>
                            <w:spacing w:val="1"/>
                            <w:w w:val="105"/>
                            <w:sz w:val="15"/>
                          </w:rPr>
                          <w:t xml:space="preserve"> </w:t>
                        </w:r>
                        <w:r w:rsidRPr="00FE1244">
                          <w:rPr>
                            <w:rFonts w:cs="Times New Roman"/>
                            <w:color w:val="171514"/>
                            <w:w w:val="105"/>
                            <w:sz w:val="15"/>
                          </w:rPr>
                          <w:t>đã được</w:t>
                        </w:r>
                        <w:r w:rsidRPr="00FE1244">
                          <w:rPr>
                            <w:rFonts w:cs="Times New Roman"/>
                            <w:color w:val="171514"/>
                            <w:spacing w:val="1"/>
                            <w:w w:val="105"/>
                            <w:sz w:val="15"/>
                          </w:rPr>
                          <w:t xml:space="preserve"> </w:t>
                        </w:r>
                        <w:r w:rsidRPr="00FE1244">
                          <w:rPr>
                            <w:rFonts w:cs="Times New Roman"/>
                            <w:color w:val="171514"/>
                            <w:w w:val="105"/>
                            <w:sz w:val="15"/>
                          </w:rPr>
                          <w:t>thảo</w:t>
                        </w:r>
                        <w:r w:rsidRPr="00FE1244">
                          <w:rPr>
                            <w:rFonts w:cs="Times New Roman"/>
                            <w:color w:val="171514"/>
                            <w:spacing w:val="1"/>
                            <w:w w:val="105"/>
                            <w:sz w:val="15"/>
                          </w:rPr>
                          <w:t xml:space="preserve"> </w:t>
                        </w:r>
                        <w:r w:rsidRPr="00FE1244">
                          <w:rPr>
                            <w:rFonts w:cs="Times New Roman"/>
                            <w:color w:val="171514"/>
                            <w:w w:val="105"/>
                            <w:sz w:val="15"/>
                          </w:rPr>
                          <w:t>luận</w:t>
                        </w:r>
                        <w:r w:rsidRPr="00FE1244">
                          <w:rPr>
                            <w:rFonts w:cs="Times New Roman"/>
                            <w:color w:val="171514"/>
                            <w:spacing w:val="1"/>
                            <w:w w:val="105"/>
                            <w:sz w:val="15"/>
                          </w:rPr>
                          <w:t xml:space="preserve"> </w:t>
                        </w:r>
                        <w:r w:rsidRPr="00FE1244">
                          <w:rPr>
                            <w:rFonts w:cs="Times New Roman"/>
                            <w:color w:val="171514"/>
                            <w:w w:val="105"/>
                            <w:sz w:val="15"/>
                          </w:rPr>
                          <w:t>chi</w:t>
                        </w:r>
                        <w:r w:rsidRPr="00FE1244">
                          <w:rPr>
                            <w:rFonts w:cs="Times New Roman"/>
                            <w:color w:val="171514"/>
                            <w:spacing w:val="1"/>
                            <w:w w:val="105"/>
                            <w:sz w:val="15"/>
                          </w:rPr>
                          <w:t xml:space="preserve"> </w:t>
                        </w:r>
                        <w:r w:rsidRPr="00FE1244">
                          <w:rPr>
                            <w:rFonts w:cs="Times New Roman"/>
                            <w:color w:val="171514"/>
                            <w:w w:val="105"/>
                            <w:sz w:val="15"/>
                          </w:rPr>
                          <w:t>tiết</w:t>
                        </w:r>
                        <w:r w:rsidRPr="00FE1244">
                          <w:rPr>
                            <w:rFonts w:cs="Times New Roman"/>
                            <w:color w:val="171514"/>
                            <w:spacing w:val="1"/>
                            <w:w w:val="105"/>
                            <w:sz w:val="15"/>
                          </w:rPr>
                          <w:t xml:space="preserve"> </w:t>
                        </w:r>
                        <w:r w:rsidRPr="00FE1244">
                          <w:rPr>
                            <w:rFonts w:cs="Times New Roman"/>
                            <w:color w:val="171514"/>
                            <w:w w:val="105"/>
                            <w:sz w:val="15"/>
                          </w:rPr>
                          <w:t>hơn</w:t>
                        </w:r>
                        <w:r w:rsidRPr="00FE1244">
                          <w:rPr>
                            <w:rFonts w:cs="Times New Roman"/>
                            <w:color w:val="171514"/>
                            <w:spacing w:val="1"/>
                            <w:w w:val="105"/>
                            <w:sz w:val="15"/>
                          </w:rPr>
                          <w:t xml:space="preserve"> </w:t>
                        </w:r>
                        <w:r w:rsidRPr="00FE1244">
                          <w:rPr>
                            <w:rFonts w:cs="Times New Roman"/>
                            <w:color w:val="171514"/>
                            <w:w w:val="105"/>
                            <w:sz w:val="15"/>
                          </w:rPr>
                          <w:t>trong</w:t>
                        </w:r>
                        <w:r w:rsidRPr="00FE1244">
                          <w:rPr>
                            <w:rFonts w:cs="Times New Roman"/>
                            <w:color w:val="171514"/>
                            <w:spacing w:val="1"/>
                            <w:w w:val="105"/>
                            <w:sz w:val="15"/>
                          </w:rPr>
                          <w:t xml:space="preserve"> </w:t>
                        </w:r>
                        <w:r w:rsidRPr="00FE1244">
                          <w:rPr>
                            <w:rFonts w:cs="Times New Roman"/>
                            <w:color w:val="171514"/>
                            <w:w w:val="105"/>
                            <w:sz w:val="15"/>
                          </w:rPr>
                          <w:t>Chương</w:t>
                        </w:r>
                        <w:r w:rsidRPr="00FE1244">
                          <w:rPr>
                            <w:rFonts w:cs="Times New Roman"/>
                            <w:color w:val="171514"/>
                            <w:spacing w:val="1"/>
                            <w:w w:val="105"/>
                            <w:sz w:val="15"/>
                          </w:rPr>
                          <w:t xml:space="preserve"> </w:t>
                        </w:r>
                        <w:r w:rsidRPr="00FE1244">
                          <w:rPr>
                            <w:rFonts w:cs="Times New Roman"/>
                            <w:color w:val="171514"/>
                            <w:w w:val="105"/>
                            <w:sz w:val="15"/>
                          </w:rPr>
                          <w:t>7.</w:t>
                        </w:r>
                      </w:p>
                    </w:txbxContent>
                  </v:textbox>
                </v:shape>
                <w10:wrap type="topAndBottom" anchorx="page"/>
              </v:group>
            </w:pict>
          </mc:Fallback>
        </mc:AlternateContent>
      </w:r>
    </w:p>
    <w:p w14:paraId="2B7CAA0B" w14:textId="77777777" w:rsidR="006973F2" w:rsidRDefault="006973F2" w:rsidP="0073045F">
      <w:pPr>
        <w:rPr>
          <w:sz w:val="11"/>
        </w:rPr>
        <w:sectPr w:rsidR="006973F2" w:rsidSect="00B6046B">
          <w:pgSz w:w="12240" w:h="15660"/>
          <w:pgMar w:top="920" w:right="0" w:bottom="280" w:left="0" w:header="662" w:footer="0" w:gutter="0"/>
          <w:cols w:space="720"/>
        </w:sectPr>
      </w:pPr>
    </w:p>
    <w:p w14:paraId="68942164" w14:textId="77777777" w:rsidR="006973F2" w:rsidRDefault="006973F2" w:rsidP="0073045F">
      <w:pPr>
        <w:pStyle w:val="ThnVnban"/>
        <w:spacing w:before="3"/>
        <w:rPr>
          <w:sz w:val="19"/>
        </w:rPr>
      </w:pPr>
    </w:p>
    <w:p w14:paraId="15D1D86A" w14:textId="77777777" w:rsidR="006973F2" w:rsidRPr="00002A9F" w:rsidRDefault="00481896" w:rsidP="0073045F">
      <w:pPr>
        <w:spacing w:before="123"/>
        <w:ind w:left="3384"/>
        <w:rPr>
          <w:rFonts w:cs="Times New Roman"/>
          <w:szCs w:val="18"/>
        </w:rPr>
      </w:pPr>
      <w:r w:rsidRPr="00002A9F">
        <w:rPr>
          <w:rFonts w:cs="Times New Roman"/>
          <w:color w:val="171514"/>
          <w:w w:val="110"/>
          <w:szCs w:val="18"/>
        </w:rPr>
        <w:t>Trong</w:t>
      </w:r>
      <w:r w:rsidRPr="00002A9F">
        <w:rPr>
          <w:rFonts w:cs="Times New Roman"/>
          <w:color w:val="171514"/>
          <w:spacing w:val="-9"/>
          <w:w w:val="110"/>
          <w:szCs w:val="18"/>
        </w:rPr>
        <w:t xml:space="preserve"> </w:t>
      </w:r>
      <w:r w:rsidRPr="00002A9F">
        <w:rPr>
          <w:rFonts w:cs="Times New Roman"/>
          <w:color w:val="171514"/>
          <w:w w:val="110"/>
          <w:szCs w:val="18"/>
        </w:rPr>
        <w:t>các</w:t>
      </w:r>
      <w:r w:rsidRPr="00002A9F">
        <w:rPr>
          <w:rFonts w:cs="Times New Roman"/>
          <w:color w:val="171514"/>
          <w:spacing w:val="-8"/>
          <w:w w:val="110"/>
          <w:szCs w:val="18"/>
        </w:rPr>
        <w:t xml:space="preserve"> </w:t>
      </w:r>
      <w:r w:rsidRPr="00002A9F">
        <w:rPr>
          <w:rFonts w:cs="Times New Roman"/>
          <w:color w:val="171514"/>
          <w:w w:val="110"/>
          <w:szCs w:val="18"/>
        </w:rPr>
        <w:t>dòng</w:t>
      </w:r>
      <w:r w:rsidRPr="00002A9F">
        <w:rPr>
          <w:rFonts w:cs="Times New Roman"/>
          <w:color w:val="171514"/>
          <w:spacing w:val="-8"/>
          <w:w w:val="110"/>
          <w:szCs w:val="18"/>
        </w:rPr>
        <w:t xml:space="preserve"> </w:t>
      </w:r>
      <w:r w:rsidRPr="00002A9F">
        <w:rPr>
          <w:rFonts w:cs="Times New Roman"/>
          <w:color w:val="171514"/>
          <w:w w:val="110"/>
          <w:szCs w:val="18"/>
        </w:rPr>
        <w:t>nhập</w:t>
      </w:r>
      <w:r w:rsidRPr="00002A9F">
        <w:rPr>
          <w:rFonts w:cs="Times New Roman"/>
          <w:color w:val="171514"/>
          <w:spacing w:val="-9"/>
          <w:w w:val="110"/>
          <w:szCs w:val="18"/>
        </w:rPr>
        <w:t xml:space="preserve"> </w:t>
      </w:r>
      <w:r w:rsidRPr="00002A9F">
        <w:rPr>
          <w:rFonts w:cs="Times New Roman"/>
          <w:color w:val="171514"/>
          <w:w w:val="110"/>
          <w:szCs w:val="18"/>
        </w:rPr>
        <w:t>dữ</w:t>
      </w:r>
      <w:r w:rsidRPr="00002A9F">
        <w:rPr>
          <w:rFonts w:cs="Times New Roman"/>
          <w:color w:val="171514"/>
          <w:spacing w:val="-8"/>
          <w:w w:val="110"/>
          <w:szCs w:val="18"/>
        </w:rPr>
        <w:t xml:space="preserve"> </w:t>
      </w:r>
      <w:r w:rsidRPr="00002A9F">
        <w:rPr>
          <w:rFonts w:cs="Times New Roman"/>
          <w:color w:val="171514"/>
          <w:w w:val="110"/>
          <w:szCs w:val="18"/>
        </w:rPr>
        <w:t>liệu</w:t>
      </w:r>
      <w:r w:rsidRPr="00002A9F">
        <w:rPr>
          <w:rFonts w:cs="Times New Roman"/>
          <w:color w:val="171514"/>
          <w:spacing w:val="-8"/>
          <w:w w:val="110"/>
          <w:szCs w:val="18"/>
        </w:rPr>
        <w:t xml:space="preserve"> </w:t>
      </w:r>
      <w:r w:rsidRPr="00002A9F">
        <w:rPr>
          <w:rFonts w:cs="Times New Roman"/>
          <w:color w:val="171514"/>
          <w:w w:val="110"/>
          <w:szCs w:val="18"/>
        </w:rPr>
        <w:t>trước</w:t>
      </w:r>
      <w:r w:rsidRPr="00002A9F">
        <w:rPr>
          <w:rFonts w:cs="Times New Roman"/>
          <w:color w:val="171514"/>
          <w:spacing w:val="-8"/>
          <w:w w:val="110"/>
          <w:szCs w:val="18"/>
        </w:rPr>
        <w:t xml:space="preserve"> </w:t>
      </w:r>
      <w:r w:rsidRPr="00002A9F">
        <w:rPr>
          <w:rFonts w:cs="Times New Roman"/>
          <w:color w:val="171514"/>
          <w:w w:val="110"/>
          <w:szCs w:val="18"/>
        </w:rPr>
        <w:t>đó,</w:t>
      </w:r>
      <w:r w:rsidRPr="00002A9F">
        <w:rPr>
          <w:rFonts w:cs="Times New Roman"/>
          <w:color w:val="171514"/>
          <w:spacing w:val="-9"/>
          <w:w w:val="110"/>
          <w:szCs w:val="18"/>
        </w:rPr>
        <w:t xml:space="preserve"> </w:t>
      </w:r>
      <w:r w:rsidRPr="00002A9F">
        <w:rPr>
          <w:rFonts w:cs="Times New Roman"/>
          <w:color w:val="171514"/>
          <w:w w:val="110"/>
          <w:szCs w:val="18"/>
        </w:rPr>
        <w:t>hãy</w:t>
      </w:r>
      <w:r w:rsidRPr="00002A9F">
        <w:rPr>
          <w:rFonts w:cs="Times New Roman"/>
          <w:color w:val="171514"/>
          <w:spacing w:val="-8"/>
          <w:w w:val="110"/>
          <w:szCs w:val="18"/>
        </w:rPr>
        <w:t xml:space="preserve"> </w:t>
      </w:r>
      <w:r w:rsidRPr="00002A9F">
        <w:rPr>
          <w:rFonts w:cs="Times New Roman"/>
          <w:color w:val="171514"/>
          <w:w w:val="110"/>
          <w:szCs w:val="18"/>
        </w:rPr>
        <w:t>lưu</w:t>
      </w:r>
      <w:r w:rsidRPr="00002A9F">
        <w:rPr>
          <w:rFonts w:cs="Times New Roman"/>
          <w:color w:val="171514"/>
          <w:spacing w:val="-8"/>
          <w:w w:val="110"/>
          <w:szCs w:val="18"/>
        </w:rPr>
        <w:t xml:space="preserve"> </w:t>
      </w:r>
      <w:r w:rsidRPr="00002A9F">
        <w:rPr>
          <w:rFonts w:cs="Times New Roman"/>
          <w:color w:val="171514"/>
          <w:w w:val="110"/>
          <w:szCs w:val="18"/>
        </w:rPr>
        <w:t>ý</w:t>
      </w:r>
      <w:r w:rsidRPr="00002A9F">
        <w:rPr>
          <w:rFonts w:cs="Times New Roman"/>
          <w:color w:val="171514"/>
          <w:spacing w:val="-9"/>
          <w:w w:val="110"/>
          <w:szCs w:val="18"/>
        </w:rPr>
        <w:t xml:space="preserve"> </w:t>
      </w:r>
      <w:r w:rsidRPr="00002A9F">
        <w:rPr>
          <w:rFonts w:cs="Times New Roman"/>
          <w:color w:val="171514"/>
          <w:w w:val="110"/>
          <w:szCs w:val="18"/>
        </w:rPr>
        <w:t>rằng:</w:t>
      </w:r>
    </w:p>
    <w:p w14:paraId="2E68213E" w14:textId="0CB74677" w:rsidR="006973F2" w:rsidRPr="00002A9F" w:rsidRDefault="00481896" w:rsidP="0073045F">
      <w:pPr>
        <w:pStyle w:val="oancuaDanhsach"/>
        <w:numPr>
          <w:ilvl w:val="0"/>
          <w:numId w:val="16"/>
        </w:numPr>
        <w:tabs>
          <w:tab w:val="left" w:pos="3381"/>
        </w:tabs>
        <w:spacing w:before="115" w:line="283" w:lineRule="auto"/>
        <w:ind w:right="1636"/>
        <w:rPr>
          <w:rFonts w:cs="Times New Roman"/>
          <w:szCs w:val="18"/>
        </w:rPr>
      </w:pPr>
      <w:r w:rsidRPr="00002A9F">
        <w:rPr>
          <w:rFonts w:cs="Times New Roman"/>
          <w:color w:val="171514"/>
          <w:w w:val="110"/>
          <w:szCs w:val="18"/>
        </w:rPr>
        <w:t>Nội</w:t>
      </w:r>
      <w:r w:rsidRPr="00002A9F">
        <w:rPr>
          <w:rFonts w:cs="Times New Roman"/>
          <w:color w:val="171514"/>
          <w:spacing w:val="-14"/>
          <w:w w:val="110"/>
          <w:szCs w:val="18"/>
        </w:rPr>
        <w:t xml:space="preserve"> </w:t>
      </w:r>
      <w:r w:rsidRPr="00002A9F">
        <w:rPr>
          <w:rFonts w:cs="Times New Roman"/>
          <w:color w:val="171514"/>
          <w:w w:val="110"/>
          <w:szCs w:val="18"/>
        </w:rPr>
        <w:t>dung</w:t>
      </w:r>
      <w:r w:rsidRPr="00002A9F">
        <w:rPr>
          <w:rFonts w:cs="Times New Roman"/>
          <w:color w:val="171514"/>
          <w:spacing w:val="-13"/>
          <w:w w:val="110"/>
          <w:szCs w:val="18"/>
        </w:rPr>
        <w:t xml:space="preserve"> </w:t>
      </w:r>
      <w:r w:rsidRPr="00002A9F">
        <w:rPr>
          <w:rFonts w:cs="Times New Roman"/>
          <w:color w:val="171514"/>
          <w:w w:val="110"/>
          <w:szCs w:val="18"/>
        </w:rPr>
        <w:t>hàng</w:t>
      </w:r>
      <w:r w:rsidRPr="00002A9F">
        <w:rPr>
          <w:rFonts w:cs="Times New Roman"/>
          <w:color w:val="171514"/>
          <w:spacing w:val="-13"/>
          <w:w w:val="110"/>
          <w:szCs w:val="18"/>
        </w:rPr>
        <w:t xml:space="preserve"> </w:t>
      </w:r>
      <w:r w:rsidRPr="00002A9F">
        <w:rPr>
          <w:rFonts w:cs="Times New Roman"/>
          <w:color w:val="171514"/>
          <w:w w:val="110"/>
          <w:szCs w:val="18"/>
        </w:rPr>
        <w:t>được</w:t>
      </w:r>
      <w:r w:rsidRPr="00002A9F">
        <w:rPr>
          <w:rFonts w:cs="Times New Roman"/>
          <w:color w:val="171514"/>
          <w:spacing w:val="-13"/>
          <w:w w:val="110"/>
          <w:szCs w:val="18"/>
        </w:rPr>
        <w:t xml:space="preserve"> </w:t>
      </w:r>
      <w:r w:rsidRPr="00002A9F">
        <w:rPr>
          <w:rFonts w:cs="Times New Roman"/>
          <w:color w:val="171514"/>
          <w:w w:val="110"/>
          <w:szCs w:val="18"/>
        </w:rPr>
        <w:t>nhập</w:t>
      </w:r>
      <w:r w:rsidRPr="00002A9F">
        <w:rPr>
          <w:rFonts w:cs="Times New Roman"/>
          <w:color w:val="171514"/>
          <w:spacing w:val="-13"/>
          <w:w w:val="110"/>
          <w:szCs w:val="18"/>
        </w:rPr>
        <w:t xml:space="preserve"> </w:t>
      </w:r>
      <w:r w:rsidRPr="00002A9F">
        <w:rPr>
          <w:rFonts w:cs="Times New Roman"/>
          <w:color w:val="171514"/>
          <w:w w:val="110"/>
          <w:szCs w:val="18"/>
        </w:rPr>
        <w:t>giữa</w:t>
      </w:r>
      <w:r w:rsidRPr="00002A9F">
        <w:rPr>
          <w:rFonts w:cs="Times New Roman"/>
          <w:color w:val="171514"/>
          <w:spacing w:val="-13"/>
          <w:w w:val="110"/>
          <w:szCs w:val="18"/>
        </w:rPr>
        <w:t xml:space="preserve"> </w:t>
      </w:r>
      <w:r w:rsidRPr="00002A9F">
        <w:rPr>
          <w:rFonts w:cs="Times New Roman"/>
          <w:color w:val="171514"/>
          <w:w w:val="110"/>
          <w:szCs w:val="18"/>
        </w:rPr>
        <w:t>các</w:t>
      </w:r>
      <w:r w:rsidRPr="00002A9F">
        <w:rPr>
          <w:rFonts w:cs="Times New Roman"/>
          <w:color w:val="171514"/>
          <w:spacing w:val="-14"/>
          <w:w w:val="110"/>
          <w:szCs w:val="18"/>
        </w:rPr>
        <w:t xml:space="preserve"> </w:t>
      </w:r>
      <w:r w:rsidRPr="00002A9F">
        <w:rPr>
          <w:rFonts w:cs="Times New Roman"/>
          <w:color w:val="171514"/>
          <w:w w:val="110"/>
          <w:szCs w:val="18"/>
        </w:rPr>
        <w:t>dấu</w:t>
      </w:r>
      <w:r w:rsidRPr="00002A9F">
        <w:rPr>
          <w:rFonts w:cs="Times New Roman"/>
          <w:color w:val="171514"/>
          <w:spacing w:val="-13"/>
          <w:w w:val="110"/>
          <w:szCs w:val="18"/>
        </w:rPr>
        <w:t xml:space="preserve"> </w:t>
      </w:r>
      <w:r w:rsidRPr="00002A9F">
        <w:rPr>
          <w:rFonts w:cs="Times New Roman"/>
          <w:color w:val="171514"/>
          <w:w w:val="110"/>
          <w:szCs w:val="18"/>
        </w:rPr>
        <w:t>ngoặc</w:t>
      </w:r>
      <w:r w:rsidRPr="00002A9F">
        <w:rPr>
          <w:rFonts w:cs="Times New Roman"/>
          <w:color w:val="171514"/>
          <w:spacing w:val="-13"/>
          <w:w w:val="110"/>
          <w:szCs w:val="18"/>
        </w:rPr>
        <w:t xml:space="preserve"> </w:t>
      </w:r>
      <w:r w:rsidRPr="00002A9F">
        <w:rPr>
          <w:rFonts w:cs="Times New Roman"/>
          <w:color w:val="171514"/>
          <w:w w:val="110"/>
          <w:szCs w:val="18"/>
        </w:rPr>
        <w:t>đơn.</w:t>
      </w:r>
      <w:r w:rsidRPr="00002A9F">
        <w:rPr>
          <w:rFonts w:cs="Times New Roman"/>
          <w:color w:val="171514"/>
          <w:spacing w:val="-13"/>
          <w:w w:val="110"/>
          <w:szCs w:val="18"/>
        </w:rPr>
        <w:t xml:space="preserve"> </w:t>
      </w:r>
      <w:r w:rsidRPr="00002A9F">
        <w:rPr>
          <w:rFonts w:cs="Times New Roman"/>
          <w:color w:val="171514"/>
          <w:w w:val="110"/>
          <w:szCs w:val="18"/>
        </w:rPr>
        <w:t>Lưu</w:t>
      </w:r>
      <w:r w:rsidRPr="00002A9F">
        <w:rPr>
          <w:rFonts w:cs="Times New Roman"/>
          <w:color w:val="171514"/>
          <w:spacing w:val="-13"/>
          <w:w w:val="110"/>
          <w:szCs w:val="18"/>
        </w:rPr>
        <w:t xml:space="preserve"> </w:t>
      </w:r>
      <w:r w:rsidRPr="00002A9F">
        <w:rPr>
          <w:rFonts w:cs="Times New Roman"/>
          <w:color w:val="171514"/>
          <w:w w:val="110"/>
          <w:szCs w:val="18"/>
        </w:rPr>
        <w:t>ý</w:t>
      </w:r>
      <w:r w:rsidRPr="00002A9F">
        <w:rPr>
          <w:rFonts w:cs="Times New Roman"/>
          <w:color w:val="171514"/>
          <w:spacing w:val="-13"/>
          <w:w w:val="110"/>
          <w:szCs w:val="18"/>
        </w:rPr>
        <w:t xml:space="preserve"> </w:t>
      </w:r>
      <w:r w:rsidRPr="00002A9F">
        <w:rPr>
          <w:rFonts w:cs="Times New Roman"/>
          <w:color w:val="171514"/>
          <w:w w:val="110"/>
          <w:szCs w:val="18"/>
        </w:rPr>
        <w:t>rằng</w:t>
      </w:r>
      <w:r w:rsidRPr="00002A9F">
        <w:rPr>
          <w:rFonts w:cs="Times New Roman"/>
          <w:color w:val="171514"/>
          <w:spacing w:val="-14"/>
          <w:w w:val="110"/>
          <w:szCs w:val="18"/>
        </w:rPr>
        <w:t xml:space="preserve"> </w:t>
      </w:r>
      <w:r w:rsidRPr="00002A9F">
        <w:rPr>
          <w:rFonts w:cs="Times New Roman"/>
          <w:color w:val="171514"/>
          <w:w w:val="110"/>
          <w:szCs w:val="18"/>
        </w:rPr>
        <w:t>ký</w:t>
      </w:r>
      <w:r w:rsidRPr="00002A9F">
        <w:rPr>
          <w:rFonts w:cs="Times New Roman"/>
          <w:color w:val="171514"/>
          <w:spacing w:val="-13"/>
          <w:w w:val="110"/>
          <w:szCs w:val="18"/>
        </w:rPr>
        <w:t xml:space="preserve"> </w:t>
      </w:r>
      <w:r w:rsidRPr="00002A9F">
        <w:rPr>
          <w:rFonts w:cs="Times New Roman"/>
          <w:color w:val="171514"/>
          <w:w w:val="110"/>
          <w:szCs w:val="18"/>
        </w:rPr>
        <w:t>tự</w:t>
      </w:r>
      <w:r w:rsidRPr="00002A9F">
        <w:rPr>
          <w:rFonts w:cs="Times New Roman"/>
          <w:color w:val="171514"/>
          <w:spacing w:val="-13"/>
          <w:w w:val="110"/>
          <w:szCs w:val="18"/>
        </w:rPr>
        <w:t xml:space="preserve"> </w:t>
      </w:r>
      <w:r w:rsidRPr="00002A9F">
        <w:rPr>
          <w:rFonts w:cs="Times New Roman"/>
          <w:color w:val="171514"/>
          <w:w w:val="110"/>
          <w:szCs w:val="18"/>
        </w:rPr>
        <w:t>đầu</w:t>
      </w:r>
      <w:r w:rsidRPr="00002A9F">
        <w:rPr>
          <w:rFonts w:cs="Times New Roman"/>
          <w:color w:val="171514"/>
          <w:spacing w:val="-13"/>
          <w:w w:val="110"/>
          <w:szCs w:val="18"/>
        </w:rPr>
        <w:t xml:space="preserve"> </w:t>
      </w:r>
      <w:r w:rsidRPr="00002A9F">
        <w:rPr>
          <w:rFonts w:cs="Times New Roman"/>
          <w:color w:val="171514"/>
          <w:w w:val="110"/>
          <w:szCs w:val="18"/>
        </w:rPr>
        <w:t>tiên</w:t>
      </w:r>
      <w:r w:rsidRPr="00002A9F">
        <w:rPr>
          <w:rFonts w:cs="Times New Roman"/>
          <w:color w:val="171514"/>
          <w:spacing w:val="-13"/>
          <w:w w:val="110"/>
          <w:szCs w:val="18"/>
        </w:rPr>
        <w:t xml:space="preserve"> </w:t>
      </w:r>
      <w:r w:rsidRPr="00002A9F">
        <w:rPr>
          <w:rFonts w:cs="Times New Roman"/>
          <w:color w:val="171514"/>
          <w:w w:val="110"/>
          <w:szCs w:val="18"/>
        </w:rPr>
        <w:t>sa</w:t>
      </w:r>
      <w:r w:rsidR="00002A9F" w:rsidRPr="006205AD">
        <w:rPr>
          <w:rFonts w:cs="Times New Roman"/>
          <w:color w:val="171514"/>
          <w:w w:val="110"/>
          <w:szCs w:val="18"/>
        </w:rPr>
        <w:t xml:space="preserve">u </w:t>
      </w:r>
      <w:r w:rsidR="00002A9F" w:rsidRPr="006205AD">
        <w:rPr>
          <w:rFonts w:cs="Times New Roman"/>
          <w:color w:val="171514"/>
          <w:w w:val="105"/>
          <w:szCs w:val="18"/>
        </w:rPr>
        <w:t>VALUES</w:t>
      </w:r>
      <w:r w:rsidRPr="00002A9F">
        <w:rPr>
          <w:rFonts w:cs="Times New Roman"/>
          <w:color w:val="171514"/>
          <w:spacing w:val="1"/>
          <w:w w:val="105"/>
          <w:szCs w:val="18"/>
        </w:rPr>
        <w:t xml:space="preserve"> </w:t>
      </w:r>
      <w:r w:rsidRPr="00002A9F">
        <w:rPr>
          <w:rFonts w:cs="Times New Roman"/>
          <w:color w:val="171514"/>
          <w:w w:val="105"/>
          <w:szCs w:val="18"/>
        </w:rPr>
        <w:t>là</w:t>
      </w:r>
      <w:r w:rsidRPr="00002A9F">
        <w:rPr>
          <w:rFonts w:cs="Times New Roman"/>
          <w:color w:val="171514"/>
          <w:spacing w:val="1"/>
          <w:w w:val="105"/>
          <w:szCs w:val="18"/>
        </w:rPr>
        <w:t xml:space="preserve"> </w:t>
      </w:r>
      <w:r w:rsidRPr="00002A9F">
        <w:rPr>
          <w:rFonts w:cs="Times New Roman"/>
          <w:color w:val="171514"/>
          <w:w w:val="105"/>
          <w:szCs w:val="18"/>
        </w:rPr>
        <w:t>dấu ngoặc</w:t>
      </w:r>
      <w:r w:rsidRPr="00002A9F">
        <w:rPr>
          <w:rFonts w:cs="Times New Roman"/>
          <w:color w:val="171514"/>
          <w:spacing w:val="1"/>
          <w:w w:val="105"/>
          <w:szCs w:val="18"/>
        </w:rPr>
        <w:t xml:space="preserve"> </w:t>
      </w:r>
      <w:r w:rsidRPr="00002A9F">
        <w:rPr>
          <w:rFonts w:cs="Times New Roman"/>
          <w:color w:val="171514"/>
          <w:w w:val="105"/>
          <w:szCs w:val="18"/>
        </w:rPr>
        <w:t>đơn</w:t>
      </w:r>
      <w:r w:rsidRPr="00002A9F">
        <w:rPr>
          <w:rFonts w:cs="Times New Roman"/>
          <w:color w:val="171514"/>
          <w:spacing w:val="1"/>
          <w:w w:val="105"/>
          <w:szCs w:val="18"/>
        </w:rPr>
        <w:t xml:space="preserve"> </w:t>
      </w:r>
      <w:r w:rsidRPr="00002A9F">
        <w:rPr>
          <w:rFonts w:cs="Times New Roman"/>
          <w:color w:val="171514"/>
          <w:w w:val="105"/>
          <w:szCs w:val="18"/>
        </w:rPr>
        <w:t>và ký</w:t>
      </w:r>
      <w:r w:rsidRPr="00002A9F">
        <w:rPr>
          <w:rFonts w:cs="Times New Roman"/>
          <w:color w:val="171514"/>
          <w:spacing w:val="1"/>
          <w:w w:val="105"/>
          <w:szCs w:val="18"/>
        </w:rPr>
        <w:t xml:space="preserve"> </w:t>
      </w:r>
      <w:r w:rsidRPr="00002A9F">
        <w:rPr>
          <w:rFonts w:cs="Times New Roman"/>
          <w:color w:val="171514"/>
          <w:w w:val="105"/>
          <w:szCs w:val="18"/>
        </w:rPr>
        <w:t>tự</w:t>
      </w:r>
      <w:r w:rsidRPr="00002A9F">
        <w:rPr>
          <w:rFonts w:cs="Times New Roman"/>
          <w:color w:val="171514"/>
          <w:spacing w:val="1"/>
          <w:w w:val="105"/>
          <w:szCs w:val="18"/>
        </w:rPr>
        <w:t xml:space="preserve"> </w:t>
      </w:r>
      <w:r w:rsidRPr="00002A9F">
        <w:rPr>
          <w:rFonts w:cs="Times New Roman"/>
          <w:color w:val="171514"/>
          <w:w w:val="105"/>
          <w:szCs w:val="18"/>
        </w:rPr>
        <w:t>cuối cùng</w:t>
      </w:r>
      <w:r w:rsidRPr="00002A9F">
        <w:rPr>
          <w:rFonts w:cs="Times New Roman"/>
          <w:color w:val="171514"/>
          <w:spacing w:val="1"/>
          <w:w w:val="105"/>
          <w:szCs w:val="18"/>
        </w:rPr>
        <w:t xml:space="preserve"> </w:t>
      </w:r>
      <w:r w:rsidRPr="00002A9F">
        <w:rPr>
          <w:rFonts w:cs="Times New Roman"/>
          <w:color w:val="171514"/>
          <w:w w:val="105"/>
          <w:szCs w:val="18"/>
        </w:rPr>
        <w:t>trong</w:t>
      </w:r>
      <w:r w:rsidRPr="00002A9F">
        <w:rPr>
          <w:rFonts w:cs="Times New Roman"/>
          <w:color w:val="171514"/>
          <w:spacing w:val="1"/>
          <w:w w:val="105"/>
          <w:szCs w:val="18"/>
        </w:rPr>
        <w:t xml:space="preserve"> </w:t>
      </w:r>
      <w:r w:rsidRPr="00002A9F">
        <w:rPr>
          <w:rFonts w:cs="Times New Roman"/>
          <w:color w:val="171514"/>
          <w:w w:val="105"/>
          <w:szCs w:val="18"/>
        </w:rPr>
        <w:t>chuỗi</w:t>
      </w:r>
      <w:r w:rsidRPr="00002A9F">
        <w:rPr>
          <w:rFonts w:cs="Times New Roman"/>
          <w:color w:val="171514"/>
          <w:spacing w:val="1"/>
          <w:w w:val="105"/>
          <w:szCs w:val="18"/>
        </w:rPr>
        <w:t xml:space="preserve"> </w:t>
      </w:r>
      <w:r w:rsidRPr="00002A9F">
        <w:rPr>
          <w:rFonts w:cs="Times New Roman"/>
          <w:color w:val="171514"/>
          <w:w w:val="105"/>
          <w:szCs w:val="18"/>
        </w:rPr>
        <w:t>lệnh cũng</w:t>
      </w:r>
      <w:r w:rsidRPr="00002A9F">
        <w:rPr>
          <w:rFonts w:cs="Times New Roman"/>
          <w:color w:val="171514"/>
          <w:spacing w:val="1"/>
          <w:w w:val="105"/>
          <w:szCs w:val="18"/>
        </w:rPr>
        <w:t xml:space="preserve"> </w:t>
      </w:r>
      <w:r w:rsidRPr="00002A9F">
        <w:rPr>
          <w:rFonts w:cs="Times New Roman"/>
          <w:color w:val="171514"/>
          <w:w w:val="105"/>
          <w:szCs w:val="18"/>
        </w:rPr>
        <w:t>là</w:t>
      </w:r>
      <w:r w:rsidRPr="00002A9F">
        <w:rPr>
          <w:rFonts w:cs="Times New Roman"/>
          <w:color w:val="171514"/>
          <w:spacing w:val="1"/>
          <w:w w:val="105"/>
          <w:szCs w:val="18"/>
        </w:rPr>
        <w:t xml:space="preserve"> </w:t>
      </w:r>
      <w:r w:rsidRPr="00002A9F">
        <w:rPr>
          <w:rFonts w:cs="Times New Roman"/>
          <w:color w:val="171514"/>
          <w:w w:val="105"/>
          <w:szCs w:val="18"/>
        </w:rPr>
        <w:t>dấu ngoặc</w:t>
      </w:r>
      <w:r w:rsidRPr="00002A9F">
        <w:rPr>
          <w:rFonts w:cs="Times New Roman"/>
          <w:color w:val="171514"/>
          <w:spacing w:val="1"/>
          <w:w w:val="105"/>
          <w:szCs w:val="18"/>
        </w:rPr>
        <w:t xml:space="preserve"> </w:t>
      </w:r>
      <w:r w:rsidRPr="00002A9F">
        <w:rPr>
          <w:rFonts w:cs="Times New Roman"/>
          <w:color w:val="171514"/>
          <w:w w:val="110"/>
          <w:szCs w:val="18"/>
        </w:rPr>
        <w:t>đơn.</w:t>
      </w:r>
    </w:p>
    <w:p w14:paraId="6BD00CFB" w14:textId="77777777" w:rsidR="006973F2" w:rsidRPr="00002A9F" w:rsidRDefault="00481896" w:rsidP="0073045F">
      <w:pPr>
        <w:pStyle w:val="oancuaDanhsach"/>
        <w:numPr>
          <w:ilvl w:val="0"/>
          <w:numId w:val="16"/>
        </w:numPr>
        <w:tabs>
          <w:tab w:val="left" w:pos="3381"/>
        </w:tabs>
        <w:spacing w:before="69"/>
        <w:rPr>
          <w:rFonts w:cs="Times New Roman"/>
          <w:szCs w:val="18"/>
        </w:rPr>
      </w:pPr>
      <w:r w:rsidRPr="00002A9F">
        <w:rPr>
          <w:rFonts w:cs="Times New Roman"/>
          <w:color w:val="171514"/>
          <w:w w:val="105"/>
          <w:szCs w:val="18"/>
        </w:rPr>
        <w:t>Giá trị</w:t>
      </w:r>
      <w:r w:rsidRPr="00002A9F">
        <w:rPr>
          <w:rFonts w:cs="Times New Roman"/>
          <w:color w:val="171514"/>
          <w:spacing w:val="1"/>
          <w:w w:val="105"/>
          <w:szCs w:val="18"/>
        </w:rPr>
        <w:t xml:space="preserve"> </w:t>
      </w:r>
      <w:r w:rsidRPr="00002A9F">
        <w:rPr>
          <w:rFonts w:cs="Times New Roman"/>
          <w:color w:val="171514"/>
          <w:w w:val="105"/>
          <w:szCs w:val="18"/>
        </w:rPr>
        <w:t>ký tự</w:t>
      </w:r>
      <w:r w:rsidRPr="00002A9F">
        <w:rPr>
          <w:rFonts w:cs="Times New Roman"/>
          <w:color w:val="171514"/>
          <w:spacing w:val="1"/>
          <w:w w:val="105"/>
          <w:szCs w:val="18"/>
        </w:rPr>
        <w:t xml:space="preserve"> </w:t>
      </w:r>
      <w:r w:rsidRPr="00002A9F">
        <w:rPr>
          <w:rFonts w:cs="Times New Roman"/>
          <w:color w:val="171514"/>
          <w:w w:val="105"/>
          <w:szCs w:val="18"/>
        </w:rPr>
        <w:t>(chuỗi) và</w:t>
      </w:r>
      <w:r w:rsidRPr="00002A9F">
        <w:rPr>
          <w:rFonts w:cs="Times New Roman"/>
          <w:color w:val="171514"/>
          <w:spacing w:val="1"/>
          <w:w w:val="105"/>
          <w:szCs w:val="18"/>
        </w:rPr>
        <w:t xml:space="preserve"> </w:t>
      </w:r>
      <w:r w:rsidRPr="00002A9F">
        <w:rPr>
          <w:rFonts w:cs="Times New Roman"/>
          <w:color w:val="171514"/>
          <w:w w:val="105"/>
          <w:szCs w:val="18"/>
        </w:rPr>
        <w:t>ngày phải</w:t>
      </w:r>
      <w:r w:rsidRPr="00002A9F">
        <w:rPr>
          <w:rFonts w:cs="Times New Roman"/>
          <w:color w:val="171514"/>
          <w:spacing w:val="1"/>
          <w:w w:val="105"/>
          <w:szCs w:val="18"/>
        </w:rPr>
        <w:t xml:space="preserve"> </w:t>
      </w:r>
      <w:r w:rsidRPr="00002A9F">
        <w:rPr>
          <w:rFonts w:cs="Times New Roman"/>
          <w:color w:val="171514"/>
          <w:w w:val="105"/>
          <w:szCs w:val="18"/>
        </w:rPr>
        <w:t>được nhập</w:t>
      </w:r>
      <w:r w:rsidRPr="00002A9F">
        <w:rPr>
          <w:rFonts w:cs="Times New Roman"/>
          <w:color w:val="171514"/>
          <w:spacing w:val="1"/>
          <w:w w:val="105"/>
          <w:szCs w:val="18"/>
        </w:rPr>
        <w:t xml:space="preserve"> </w:t>
      </w:r>
      <w:r w:rsidRPr="00002A9F">
        <w:rPr>
          <w:rFonts w:cs="Times New Roman"/>
          <w:color w:val="171514"/>
          <w:w w:val="105"/>
          <w:szCs w:val="18"/>
        </w:rPr>
        <w:t>giữa các</w:t>
      </w:r>
      <w:r w:rsidRPr="00002A9F">
        <w:rPr>
          <w:rFonts w:cs="Times New Roman"/>
          <w:color w:val="171514"/>
          <w:spacing w:val="1"/>
          <w:w w:val="105"/>
          <w:szCs w:val="18"/>
        </w:rPr>
        <w:t xml:space="preserve"> </w:t>
      </w:r>
      <w:r w:rsidRPr="00002A9F">
        <w:rPr>
          <w:rFonts w:cs="Times New Roman"/>
          <w:color w:val="171514"/>
          <w:w w:val="105"/>
          <w:szCs w:val="18"/>
        </w:rPr>
        <w:t>dấu nháy</w:t>
      </w:r>
      <w:r w:rsidRPr="00002A9F">
        <w:rPr>
          <w:rFonts w:cs="Times New Roman"/>
          <w:color w:val="171514"/>
          <w:spacing w:val="1"/>
          <w:w w:val="105"/>
          <w:szCs w:val="18"/>
        </w:rPr>
        <w:t xml:space="preserve"> </w:t>
      </w:r>
      <w:r w:rsidRPr="00002A9F">
        <w:rPr>
          <w:rFonts w:cs="Times New Roman"/>
          <w:color w:val="171514"/>
          <w:w w:val="105"/>
          <w:szCs w:val="18"/>
        </w:rPr>
        <w:t>đơn (</w:t>
      </w:r>
      <w:r w:rsidRPr="00002A9F">
        <w:rPr>
          <w:rFonts w:cs="Times New Roman"/>
          <w:color w:val="171514"/>
          <w:spacing w:val="1"/>
          <w:w w:val="105"/>
          <w:szCs w:val="18"/>
        </w:rPr>
        <w:t xml:space="preserve"> </w:t>
      </w:r>
      <w:r w:rsidRPr="00002A9F">
        <w:rPr>
          <w:rFonts w:cs="Times New Roman"/>
          <w:color w:val="171514"/>
          <w:w w:val="105"/>
          <w:szCs w:val="18"/>
        </w:rPr>
        <w:t>' ).</w:t>
      </w:r>
    </w:p>
    <w:p w14:paraId="278EE1A3" w14:textId="514764CD" w:rsidR="006973F2" w:rsidRPr="00002A9F" w:rsidRDefault="00481896" w:rsidP="0073045F">
      <w:pPr>
        <w:pStyle w:val="oancuaDanhsach"/>
        <w:numPr>
          <w:ilvl w:val="0"/>
          <w:numId w:val="16"/>
        </w:numPr>
        <w:tabs>
          <w:tab w:val="left" w:pos="3381"/>
        </w:tabs>
        <w:rPr>
          <w:rFonts w:cs="Times New Roman"/>
          <w:szCs w:val="18"/>
        </w:rPr>
      </w:pPr>
      <w:r w:rsidRPr="00002A9F">
        <w:rPr>
          <w:rFonts w:cs="Times New Roman"/>
          <w:color w:val="171514"/>
          <w:w w:val="105"/>
          <w:szCs w:val="18"/>
        </w:rPr>
        <w:t>Các</w:t>
      </w:r>
      <w:r w:rsidRPr="00002A9F">
        <w:rPr>
          <w:rFonts w:cs="Times New Roman"/>
          <w:color w:val="171514"/>
          <w:spacing w:val="-2"/>
          <w:w w:val="105"/>
          <w:szCs w:val="18"/>
        </w:rPr>
        <w:t xml:space="preserve"> </w:t>
      </w:r>
      <w:r w:rsidRPr="00002A9F">
        <w:rPr>
          <w:rFonts w:cs="Times New Roman"/>
          <w:color w:val="171514"/>
          <w:w w:val="105"/>
          <w:szCs w:val="18"/>
        </w:rPr>
        <w:t>mục</w:t>
      </w:r>
      <w:r w:rsidRPr="00002A9F">
        <w:rPr>
          <w:rFonts w:cs="Times New Roman"/>
          <w:color w:val="171514"/>
          <w:spacing w:val="-2"/>
          <w:w w:val="105"/>
          <w:szCs w:val="18"/>
        </w:rPr>
        <w:t xml:space="preserve"> </w:t>
      </w:r>
      <w:r w:rsidRPr="00002A9F">
        <w:rPr>
          <w:rFonts w:cs="Times New Roman"/>
          <w:color w:val="171514"/>
          <w:w w:val="105"/>
          <w:szCs w:val="18"/>
        </w:rPr>
        <w:t>số</w:t>
      </w:r>
      <w:r w:rsidRPr="00002A9F">
        <w:rPr>
          <w:rFonts w:cs="Times New Roman"/>
          <w:color w:val="171514"/>
          <w:spacing w:val="-2"/>
          <w:w w:val="105"/>
          <w:szCs w:val="18"/>
        </w:rPr>
        <w:t xml:space="preserve"> </w:t>
      </w:r>
      <w:r w:rsidRPr="00002A9F">
        <w:rPr>
          <w:rFonts w:cs="Times New Roman"/>
          <w:i/>
          <w:color w:val="171514"/>
          <w:w w:val="105"/>
          <w:szCs w:val="18"/>
        </w:rPr>
        <w:t>không</w:t>
      </w:r>
      <w:r w:rsidR="00002A9F" w:rsidRPr="006205AD">
        <w:rPr>
          <w:rFonts w:cs="Times New Roman"/>
          <w:i/>
          <w:color w:val="171514"/>
          <w:w w:val="105"/>
          <w:szCs w:val="18"/>
        </w:rPr>
        <w:t xml:space="preserve"> </w:t>
      </w:r>
      <w:r w:rsidRPr="00002A9F">
        <w:rPr>
          <w:rFonts w:cs="Times New Roman"/>
          <w:color w:val="171514"/>
          <w:w w:val="105"/>
          <w:szCs w:val="18"/>
        </w:rPr>
        <w:t>được</w:t>
      </w:r>
      <w:r w:rsidRPr="00002A9F">
        <w:rPr>
          <w:rFonts w:cs="Times New Roman"/>
          <w:color w:val="171514"/>
          <w:spacing w:val="-1"/>
          <w:w w:val="105"/>
          <w:szCs w:val="18"/>
        </w:rPr>
        <w:t xml:space="preserve"> </w:t>
      </w:r>
      <w:r w:rsidRPr="00002A9F">
        <w:rPr>
          <w:rFonts w:cs="Times New Roman"/>
          <w:color w:val="171514"/>
          <w:w w:val="105"/>
          <w:szCs w:val="18"/>
        </w:rPr>
        <w:t>đặt</w:t>
      </w:r>
      <w:r w:rsidRPr="00002A9F">
        <w:rPr>
          <w:rFonts w:cs="Times New Roman"/>
          <w:color w:val="171514"/>
          <w:spacing w:val="-2"/>
          <w:w w:val="105"/>
          <w:szCs w:val="18"/>
        </w:rPr>
        <w:t xml:space="preserve"> </w:t>
      </w:r>
      <w:r w:rsidRPr="00002A9F">
        <w:rPr>
          <w:rFonts w:cs="Times New Roman"/>
          <w:color w:val="171514"/>
          <w:w w:val="105"/>
          <w:szCs w:val="18"/>
        </w:rPr>
        <w:t>trong</w:t>
      </w:r>
      <w:r w:rsidRPr="00002A9F">
        <w:rPr>
          <w:rFonts w:cs="Times New Roman"/>
          <w:color w:val="171514"/>
          <w:spacing w:val="-2"/>
          <w:w w:val="105"/>
          <w:szCs w:val="18"/>
        </w:rPr>
        <w:t xml:space="preserve"> </w:t>
      </w:r>
      <w:r w:rsidRPr="00002A9F">
        <w:rPr>
          <w:rFonts w:cs="Times New Roman"/>
          <w:color w:val="171514"/>
          <w:w w:val="105"/>
          <w:szCs w:val="18"/>
        </w:rPr>
        <w:t>dấu</w:t>
      </w:r>
      <w:r w:rsidRPr="00002A9F">
        <w:rPr>
          <w:rFonts w:cs="Times New Roman"/>
          <w:color w:val="171514"/>
          <w:spacing w:val="-2"/>
          <w:w w:val="105"/>
          <w:szCs w:val="18"/>
        </w:rPr>
        <w:t xml:space="preserve"> </w:t>
      </w:r>
      <w:r w:rsidRPr="00002A9F">
        <w:rPr>
          <w:rFonts w:cs="Times New Roman"/>
          <w:color w:val="171514"/>
          <w:w w:val="105"/>
          <w:szCs w:val="18"/>
        </w:rPr>
        <w:t>nháy</w:t>
      </w:r>
      <w:r w:rsidRPr="00002A9F">
        <w:rPr>
          <w:rFonts w:cs="Times New Roman"/>
          <w:color w:val="171514"/>
          <w:spacing w:val="-1"/>
          <w:w w:val="105"/>
          <w:szCs w:val="18"/>
        </w:rPr>
        <w:t xml:space="preserve"> </w:t>
      </w:r>
      <w:r w:rsidRPr="00002A9F">
        <w:rPr>
          <w:rFonts w:cs="Times New Roman"/>
          <w:color w:val="171514"/>
          <w:w w:val="105"/>
          <w:szCs w:val="18"/>
        </w:rPr>
        <w:t>đơn.</w:t>
      </w:r>
    </w:p>
    <w:p w14:paraId="2F72E5C9" w14:textId="594BFE07" w:rsidR="006973F2" w:rsidRPr="00002A9F" w:rsidRDefault="00481896" w:rsidP="0073045F">
      <w:pPr>
        <w:pStyle w:val="oancuaDanhsach"/>
        <w:numPr>
          <w:ilvl w:val="0"/>
          <w:numId w:val="16"/>
        </w:numPr>
        <w:tabs>
          <w:tab w:val="left" w:pos="3381"/>
        </w:tabs>
        <w:rPr>
          <w:rFonts w:cs="Times New Roman"/>
          <w:szCs w:val="18"/>
        </w:rPr>
      </w:pPr>
      <w:r w:rsidRPr="00002A9F">
        <w:rPr>
          <w:rFonts w:cs="Times New Roman"/>
          <w:color w:val="171514"/>
          <w:w w:val="105"/>
          <w:szCs w:val="18"/>
        </w:rPr>
        <w:t>Các</w:t>
      </w:r>
      <w:r w:rsidRPr="00002A9F">
        <w:rPr>
          <w:rFonts w:cs="Times New Roman"/>
          <w:color w:val="171514"/>
          <w:spacing w:val="3"/>
          <w:w w:val="105"/>
          <w:szCs w:val="18"/>
        </w:rPr>
        <w:t xml:space="preserve"> </w:t>
      </w:r>
      <w:r w:rsidRPr="00002A9F">
        <w:rPr>
          <w:rFonts w:cs="Times New Roman"/>
          <w:color w:val="171514"/>
          <w:w w:val="105"/>
          <w:szCs w:val="18"/>
        </w:rPr>
        <w:t>mục</w:t>
      </w:r>
      <w:r w:rsidRPr="00002A9F">
        <w:rPr>
          <w:rFonts w:cs="Times New Roman"/>
          <w:color w:val="171514"/>
          <w:spacing w:val="4"/>
          <w:w w:val="105"/>
          <w:szCs w:val="18"/>
        </w:rPr>
        <w:t xml:space="preserve"> </w:t>
      </w:r>
      <w:r w:rsidRPr="00002A9F">
        <w:rPr>
          <w:rFonts w:cs="Times New Roman"/>
          <w:color w:val="171514"/>
          <w:w w:val="105"/>
          <w:szCs w:val="18"/>
        </w:rPr>
        <w:t>thuộc</w:t>
      </w:r>
      <w:r w:rsidRPr="00002A9F">
        <w:rPr>
          <w:rFonts w:cs="Times New Roman"/>
          <w:color w:val="171514"/>
          <w:spacing w:val="4"/>
          <w:w w:val="105"/>
          <w:szCs w:val="18"/>
        </w:rPr>
        <w:t xml:space="preserve"> </w:t>
      </w:r>
      <w:r w:rsidRPr="00002A9F">
        <w:rPr>
          <w:rFonts w:cs="Times New Roman"/>
          <w:color w:val="171514"/>
          <w:w w:val="105"/>
          <w:szCs w:val="18"/>
        </w:rPr>
        <w:t>tính</w:t>
      </w:r>
      <w:r w:rsidRPr="00002A9F">
        <w:rPr>
          <w:rFonts w:cs="Times New Roman"/>
          <w:color w:val="171514"/>
          <w:spacing w:val="4"/>
          <w:w w:val="105"/>
          <w:szCs w:val="18"/>
        </w:rPr>
        <w:t xml:space="preserve"> </w:t>
      </w:r>
      <w:r w:rsidRPr="00002A9F">
        <w:rPr>
          <w:rFonts w:cs="Times New Roman"/>
          <w:color w:val="171514"/>
          <w:w w:val="105"/>
          <w:szCs w:val="18"/>
        </w:rPr>
        <w:t>được</w:t>
      </w:r>
      <w:r w:rsidRPr="00002A9F">
        <w:rPr>
          <w:rFonts w:cs="Times New Roman"/>
          <w:color w:val="171514"/>
          <w:spacing w:val="3"/>
          <w:w w:val="105"/>
          <w:szCs w:val="18"/>
        </w:rPr>
        <w:t xml:space="preserve"> </w:t>
      </w:r>
      <w:r w:rsidRPr="00002A9F">
        <w:rPr>
          <w:rFonts w:cs="Times New Roman"/>
          <w:color w:val="171514"/>
          <w:w w:val="105"/>
          <w:szCs w:val="18"/>
        </w:rPr>
        <w:t>phân</w:t>
      </w:r>
      <w:r w:rsidRPr="00002A9F">
        <w:rPr>
          <w:rFonts w:cs="Times New Roman"/>
          <w:color w:val="171514"/>
          <w:spacing w:val="4"/>
          <w:w w:val="105"/>
          <w:szCs w:val="18"/>
        </w:rPr>
        <w:t xml:space="preserve"> </w:t>
      </w:r>
      <w:r w:rsidR="00F57689">
        <w:rPr>
          <w:rFonts w:cs="Times New Roman"/>
          <w:color w:val="171514"/>
          <w:w w:val="105"/>
          <w:szCs w:val="18"/>
          <w:lang w:val="en-US"/>
        </w:rPr>
        <w:t>cách nhau</w:t>
      </w:r>
      <w:r w:rsidRPr="00002A9F">
        <w:rPr>
          <w:rFonts w:cs="Times New Roman"/>
          <w:color w:val="171514"/>
          <w:spacing w:val="4"/>
          <w:w w:val="105"/>
          <w:szCs w:val="18"/>
        </w:rPr>
        <w:t xml:space="preserve"> </w:t>
      </w:r>
      <w:r w:rsidRPr="00002A9F">
        <w:rPr>
          <w:rFonts w:cs="Times New Roman"/>
          <w:color w:val="171514"/>
          <w:w w:val="105"/>
          <w:szCs w:val="18"/>
        </w:rPr>
        <w:t>bằng</w:t>
      </w:r>
      <w:r w:rsidRPr="00002A9F">
        <w:rPr>
          <w:rFonts w:cs="Times New Roman"/>
          <w:color w:val="171514"/>
          <w:spacing w:val="4"/>
          <w:w w:val="105"/>
          <w:szCs w:val="18"/>
        </w:rPr>
        <w:t xml:space="preserve"> </w:t>
      </w:r>
      <w:r w:rsidRPr="00002A9F">
        <w:rPr>
          <w:rFonts w:cs="Times New Roman"/>
          <w:color w:val="171514"/>
          <w:w w:val="105"/>
          <w:szCs w:val="18"/>
        </w:rPr>
        <w:t>dấu</w:t>
      </w:r>
      <w:r w:rsidRPr="00002A9F">
        <w:rPr>
          <w:rFonts w:cs="Times New Roman"/>
          <w:color w:val="171514"/>
          <w:spacing w:val="4"/>
          <w:w w:val="105"/>
          <w:szCs w:val="18"/>
        </w:rPr>
        <w:t xml:space="preserve"> </w:t>
      </w:r>
      <w:r w:rsidRPr="00002A9F">
        <w:rPr>
          <w:rFonts w:cs="Times New Roman"/>
          <w:color w:val="171514"/>
          <w:w w:val="105"/>
          <w:szCs w:val="18"/>
        </w:rPr>
        <w:t>phẩy.</w:t>
      </w:r>
    </w:p>
    <w:p w14:paraId="65E61301" w14:textId="574DCEA3" w:rsidR="006973F2" w:rsidRPr="00002A9F" w:rsidRDefault="00F57689" w:rsidP="0073045F">
      <w:pPr>
        <w:pStyle w:val="oancuaDanhsach"/>
        <w:numPr>
          <w:ilvl w:val="0"/>
          <w:numId w:val="16"/>
        </w:numPr>
        <w:tabs>
          <w:tab w:val="left" w:pos="3381"/>
        </w:tabs>
        <w:rPr>
          <w:rFonts w:cs="Times New Roman"/>
          <w:szCs w:val="18"/>
        </w:rPr>
      </w:pPr>
      <w:r>
        <w:rPr>
          <w:rFonts w:cs="Times New Roman"/>
          <w:color w:val="171514"/>
          <w:w w:val="110"/>
          <w:szCs w:val="18"/>
          <w:lang w:val="en-US"/>
        </w:rPr>
        <w:t>M</w:t>
      </w:r>
      <w:r w:rsidR="00481896" w:rsidRPr="00002A9F">
        <w:rPr>
          <w:rFonts w:cs="Times New Roman"/>
          <w:color w:val="171514"/>
          <w:w w:val="110"/>
          <w:szCs w:val="18"/>
        </w:rPr>
        <w:t>ỗi</w:t>
      </w:r>
      <w:r w:rsidR="00481896" w:rsidRPr="00002A9F">
        <w:rPr>
          <w:rFonts w:cs="Times New Roman"/>
          <w:color w:val="171514"/>
          <w:spacing w:val="-8"/>
          <w:w w:val="110"/>
          <w:szCs w:val="18"/>
        </w:rPr>
        <w:t xml:space="preserve"> </w:t>
      </w:r>
      <w:r w:rsidR="00481896" w:rsidRPr="00002A9F">
        <w:rPr>
          <w:rFonts w:cs="Times New Roman"/>
          <w:color w:val="171514"/>
          <w:w w:val="110"/>
          <w:szCs w:val="18"/>
        </w:rPr>
        <w:t>cột</w:t>
      </w:r>
      <w:r w:rsidR="00481896" w:rsidRPr="00002A9F">
        <w:rPr>
          <w:rFonts w:cs="Times New Roman"/>
          <w:color w:val="171514"/>
          <w:spacing w:val="-7"/>
          <w:w w:val="110"/>
          <w:szCs w:val="18"/>
        </w:rPr>
        <w:t xml:space="preserve"> </w:t>
      </w:r>
      <w:r w:rsidR="00481896" w:rsidRPr="00002A9F">
        <w:rPr>
          <w:rFonts w:cs="Times New Roman"/>
          <w:color w:val="171514"/>
          <w:w w:val="110"/>
          <w:szCs w:val="18"/>
        </w:rPr>
        <w:t>trong</w:t>
      </w:r>
      <w:r w:rsidR="00481896" w:rsidRPr="00002A9F">
        <w:rPr>
          <w:rFonts w:cs="Times New Roman"/>
          <w:color w:val="171514"/>
          <w:spacing w:val="-7"/>
          <w:w w:val="110"/>
          <w:szCs w:val="18"/>
        </w:rPr>
        <w:t xml:space="preserve"> </w:t>
      </w:r>
      <w:r w:rsidR="00481896" w:rsidRPr="00002A9F">
        <w:rPr>
          <w:rFonts w:cs="Times New Roman"/>
          <w:color w:val="171514"/>
          <w:w w:val="110"/>
          <w:szCs w:val="18"/>
        </w:rPr>
        <w:t>bảng</w:t>
      </w:r>
      <w:r>
        <w:rPr>
          <w:rFonts w:cs="Times New Roman"/>
          <w:color w:val="171514"/>
          <w:w w:val="110"/>
          <w:szCs w:val="18"/>
          <w:lang w:val="en-US"/>
        </w:rPr>
        <w:t xml:space="preserve"> bắt buộc phải có một giá trị</w:t>
      </w:r>
      <w:r w:rsidR="00481896" w:rsidRPr="00002A9F">
        <w:rPr>
          <w:rFonts w:cs="Times New Roman"/>
          <w:color w:val="171514"/>
          <w:w w:val="110"/>
          <w:szCs w:val="18"/>
        </w:rPr>
        <w:t>.</w:t>
      </w:r>
    </w:p>
    <w:p w14:paraId="4673F60A" w14:textId="77777777" w:rsidR="006973F2" w:rsidRPr="00002A9F" w:rsidRDefault="00481896" w:rsidP="0073045F">
      <w:pPr>
        <w:spacing w:before="129"/>
        <w:ind w:left="3384"/>
        <w:rPr>
          <w:rFonts w:cs="Times New Roman"/>
          <w:szCs w:val="18"/>
        </w:rPr>
      </w:pPr>
      <w:r w:rsidRPr="00002A9F">
        <w:rPr>
          <w:rFonts w:cs="Times New Roman"/>
          <w:color w:val="171514"/>
          <w:w w:val="105"/>
          <w:szCs w:val="18"/>
        </w:rPr>
        <w:t>Phiên</w:t>
      </w:r>
      <w:r w:rsidRPr="00002A9F">
        <w:rPr>
          <w:rFonts w:cs="Times New Roman"/>
          <w:color w:val="171514"/>
          <w:spacing w:val="1"/>
          <w:w w:val="105"/>
          <w:szCs w:val="18"/>
        </w:rPr>
        <w:t xml:space="preserve"> </w:t>
      </w:r>
      <w:r w:rsidRPr="00002A9F">
        <w:rPr>
          <w:rFonts w:cs="Times New Roman"/>
          <w:color w:val="171514"/>
          <w:w w:val="105"/>
          <w:szCs w:val="18"/>
        </w:rPr>
        <w:t>bản</w:t>
      </w:r>
      <w:r w:rsidRPr="00002A9F">
        <w:rPr>
          <w:rFonts w:cs="Times New Roman"/>
          <w:color w:val="171514"/>
          <w:spacing w:val="1"/>
          <w:w w:val="105"/>
          <w:szCs w:val="18"/>
        </w:rPr>
        <w:t xml:space="preserve"> </w:t>
      </w:r>
      <w:r w:rsidRPr="00002A9F">
        <w:rPr>
          <w:rFonts w:cs="Times New Roman"/>
          <w:color w:val="171514"/>
          <w:w w:val="105"/>
          <w:szCs w:val="18"/>
        </w:rPr>
        <w:t>lệnh</w:t>
      </w:r>
      <w:r w:rsidRPr="00002A9F">
        <w:rPr>
          <w:rFonts w:cs="Times New Roman"/>
          <w:color w:val="171514"/>
          <w:spacing w:val="1"/>
          <w:w w:val="105"/>
          <w:szCs w:val="18"/>
        </w:rPr>
        <w:t xml:space="preserve"> </w:t>
      </w:r>
      <w:r w:rsidRPr="00002A9F">
        <w:rPr>
          <w:rFonts w:cs="Times New Roman"/>
          <w:color w:val="171514"/>
          <w:w w:val="105"/>
          <w:szCs w:val="18"/>
        </w:rPr>
        <w:t>INSERT</w:t>
      </w:r>
      <w:r w:rsidRPr="00002A9F">
        <w:rPr>
          <w:rFonts w:cs="Times New Roman"/>
          <w:color w:val="171514"/>
          <w:spacing w:val="2"/>
          <w:w w:val="105"/>
          <w:szCs w:val="18"/>
        </w:rPr>
        <w:t xml:space="preserve"> </w:t>
      </w:r>
      <w:r w:rsidRPr="00002A9F">
        <w:rPr>
          <w:rFonts w:cs="Times New Roman"/>
          <w:color w:val="171514"/>
          <w:w w:val="105"/>
          <w:szCs w:val="18"/>
        </w:rPr>
        <w:t>này</w:t>
      </w:r>
      <w:r w:rsidRPr="00002A9F">
        <w:rPr>
          <w:rFonts w:cs="Times New Roman"/>
          <w:color w:val="171514"/>
          <w:spacing w:val="1"/>
          <w:w w:val="105"/>
          <w:szCs w:val="18"/>
        </w:rPr>
        <w:t xml:space="preserve"> </w:t>
      </w:r>
      <w:r w:rsidRPr="00002A9F">
        <w:rPr>
          <w:rFonts w:cs="Times New Roman"/>
          <w:color w:val="171514"/>
          <w:w w:val="105"/>
          <w:szCs w:val="18"/>
        </w:rPr>
        <w:t>thêm</w:t>
      </w:r>
      <w:r w:rsidRPr="00002A9F">
        <w:rPr>
          <w:rFonts w:cs="Times New Roman"/>
          <w:color w:val="171514"/>
          <w:spacing w:val="1"/>
          <w:w w:val="105"/>
          <w:szCs w:val="18"/>
        </w:rPr>
        <w:t xml:space="preserve"> </w:t>
      </w:r>
      <w:r w:rsidRPr="00002A9F">
        <w:rPr>
          <w:rFonts w:cs="Times New Roman"/>
          <w:color w:val="171514"/>
          <w:w w:val="105"/>
          <w:szCs w:val="18"/>
        </w:rPr>
        <w:t>một</w:t>
      </w:r>
      <w:r w:rsidRPr="00002A9F">
        <w:rPr>
          <w:rFonts w:cs="Times New Roman"/>
          <w:color w:val="171514"/>
          <w:spacing w:val="2"/>
          <w:w w:val="105"/>
          <w:szCs w:val="18"/>
        </w:rPr>
        <w:t xml:space="preserve"> </w:t>
      </w:r>
      <w:r w:rsidRPr="00002A9F">
        <w:rPr>
          <w:rFonts w:cs="Times New Roman"/>
          <w:color w:val="171514"/>
          <w:w w:val="105"/>
          <w:szCs w:val="18"/>
        </w:rPr>
        <w:t>hàng</w:t>
      </w:r>
      <w:r w:rsidRPr="00002A9F">
        <w:rPr>
          <w:rFonts w:cs="Times New Roman"/>
          <w:color w:val="171514"/>
          <w:spacing w:val="1"/>
          <w:w w:val="105"/>
          <w:szCs w:val="18"/>
        </w:rPr>
        <w:t xml:space="preserve"> </w:t>
      </w:r>
      <w:r w:rsidRPr="00002A9F">
        <w:rPr>
          <w:rFonts w:cs="Times New Roman"/>
          <w:color w:val="171514"/>
          <w:w w:val="105"/>
          <w:szCs w:val="18"/>
        </w:rPr>
        <w:t>trong</w:t>
      </w:r>
      <w:r w:rsidRPr="00002A9F">
        <w:rPr>
          <w:rFonts w:cs="Times New Roman"/>
          <w:color w:val="171514"/>
          <w:spacing w:val="1"/>
          <w:w w:val="105"/>
          <w:szCs w:val="18"/>
        </w:rPr>
        <w:t xml:space="preserve"> </w:t>
      </w:r>
      <w:r w:rsidRPr="00002A9F">
        <w:rPr>
          <w:rFonts w:cs="Times New Roman"/>
          <w:color w:val="171514"/>
          <w:w w:val="105"/>
          <w:szCs w:val="18"/>
        </w:rPr>
        <w:t>bảng</w:t>
      </w:r>
      <w:r w:rsidRPr="00002A9F">
        <w:rPr>
          <w:rFonts w:cs="Times New Roman"/>
          <w:color w:val="171514"/>
          <w:spacing w:val="1"/>
          <w:w w:val="105"/>
          <w:szCs w:val="18"/>
        </w:rPr>
        <w:t xml:space="preserve"> </w:t>
      </w:r>
      <w:r w:rsidRPr="00002A9F">
        <w:rPr>
          <w:rFonts w:cs="Times New Roman"/>
          <w:color w:val="171514"/>
          <w:w w:val="105"/>
          <w:szCs w:val="18"/>
        </w:rPr>
        <w:t>mỗi</w:t>
      </w:r>
      <w:r w:rsidRPr="00002A9F">
        <w:rPr>
          <w:rFonts w:cs="Times New Roman"/>
          <w:color w:val="171514"/>
          <w:spacing w:val="2"/>
          <w:w w:val="105"/>
          <w:szCs w:val="18"/>
        </w:rPr>
        <w:t xml:space="preserve"> </w:t>
      </w:r>
      <w:r w:rsidRPr="00002A9F">
        <w:rPr>
          <w:rFonts w:cs="Times New Roman"/>
          <w:color w:val="171514"/>
          <w:w w:val="105"/>
          <w:szCs w:val="18"/>
        </w:rPr>
        <w:t>lần.</w:t>
      </w:r>
    </w:p>
    <w:p w14:paraId="69B2ADF4" w14:textId="77777777" w:rsidR="006973F2" w:rsidRPr="00002A9F" w:rsidRDefault="006973F2" w:rsidP="0073045F">
      <w:pPr>
        <w:pStyle w:val="ThnVnban"/>
        <w:spacing w:before="3"/>
        <w:rPr>
          <w:rFonts w:cs="Times New Roman"/>
          <w:sz w:val="18"/>
          <w:szCs w:val="18"/>
        </w:rPr>
      </w:pPr>
    </w:p>
    <w:p w14:paraId="06C85F0F" w14:textId="038C3246" w:rsidR="006973F2" w:rsidRPr="00002A9F" w:rsidRDefault="00481896" w:rsidP="0073045F">
      <w:pPr>
        <w:pStyle w:val="ThnVnban"/>
        <w:spacing w:before="1" w:line="324" w:lineRule="auto"/>
        <w:ind w:left="3120" w:right="1404" w:hanging="1"/>
        <w:rPr>
          <w:rFonts w:cs="Times New Roman"/>
          <w:sz w:val="18"/>
          <w:szCs w:val="18"/>
        </w:rPr>
      </w:pPr>
      <w:r w:rsidRPr="00F57689">
        <w:rPr>
          <w:rFonts w:cs="Times New Roman"/>
          <w:color w:val="4A196C"/>
          <w:w w:val="105"/>
          <w:sz w:val="20"/>
          <w:szCs w:val="20"/>
        </w:rPr>
        <w:t>Chèn</w:t>
      </w:r>
      <w:r w:rsidRPr="00F57689">
        <w:rPr>
          <w:rFonts w:cs="Times New Roman"/>
          <w:color w:val="4A196C"/>
          <w:spacing w:val="1"/>
          <w:w w:val="105"/>
          <w:sz w:val="20"/>
          <w:szCs w:val="20"/>
        </w:rPr>
        <w:t xml:space="preserve"> </w:t>
      </w:r>
      <w:r w:rsidRPr="00F57689">
        <w:rPr>
          <w:rFonts w:cs="Times New Roman"/>
          <w:color w:val="4A196C"/>
          <w:w w:val="105"/>
          <w:sz w:val="20"/>
          <w:szCs w:val="20"/>
        </w:rPr>
        <w:t>hàng</w:t>
      </w:r>
      <w:r w:rsidRPr="00F57689">
        <w:rPr>
          <w:rFonts w:cs="Times New Roman"/>
          <w:color w:val="4A196C"/>
          <w:spacing w:val="1"/>
          <w:w w:val="105"/>
          <w:sz w:val="20"/>
          <w:szCs w:val="20"/>
        </w:rPr>
        <w:t xml:space="preserve"> </w:t>
      </w:r>
      <w:r w:rsidRPr="00F57689">
        <w:rPr>
          <w:rFonts w:cs="Times New Roman"/>
          <w:color w:val="4A196C"/>
          <w:w w:val="105"/>
          <w:sz w:val="20"/>
          <w:szCs w:val="20"/>
        </w:rPr>
        <w:t>có</w:t>
      </w:r>
      <w:r w:rsidRPr="00F57689">
        <w:rPr>
          <w:rFonts w:cs="Times New Roman"/>
          <w:color w:val="4A196C"/>
          <w:spacing w:val="2"/>
          <w:w w:val="105"/>
          <w:sz w:val="20"/>
          <w:szCs w:val="20"/>
        </w:rPr>
        <w:t xml:space="preserve"> </w:t>
      </w:r>
      <w:r w:rsidRPr="00F57689">
        <w:rPr>
          <w:rFonts w:cs="Times New Roman"/>
          <w:color w:val="4A196C"/>
          <w:w w:val="105"/>
          <w:sz w:val="20"/>
          <w:szCs w:val="20"/>
        </w:rPr>
        <w:t>thuộc</w:t>
      </w:r>
      <w:r w:rsidRPr="00F57689">
        <w:rPr>
          <w:rFonts w:cs="Times New Roman"/>
          <w:color w:val="4A196C"/>
          <w:spacing w:val="1"/>
          <w:w w:val="105"/>
          <w:sz w:val="20"/>
          <w:szCs w:val="20"/>
        </w:rPr>
        <w:t xml:space="preserve"> </w:t>
      </w:r>
      <w:r w:rsidRPr="00F57689">
        <w:rPr>
          <w:rFonts w:cs="Times New Roman"/>
          <w:color w:val="4A196C"/>
          <w:w w:val="105"/>
          <w:sz w:val="20"/>
          <w:szCs w:val="20"/>
        </w:rPr>
        <w:t>tính</w:t>
      </w:r>
      <w:r w:rsidRPr="00F57689">
        <w:rPr>
          <w:rFonts w:cs="Times New Roman"/>
          <w:color w:val="4A196C"/>
          <w:spacing w:val="1"/>
          <w:w w:val="105"/>
          <w:sz w:val="20"/>
          <w:szCs w:val="20"/>
        </w:rPr>
        <w:t xml:space="preserve"> </w:t>
      </w:r>
      <w:r w:rsidRPr="00F57689">
        <w:rPr>
          <w:rFonts w:cs="Times New Roman"/>
          <w:color w:val="4A196C"/>
          <w:w w:val="105"/>
          <w:sz w:val="20"/>
          <w:szCs w:val="20"/>
        </w:rPr>
        <w:t>Null</w:t>
      </w:r>
      <w:r w:rsidR="00002A9F" w:rsidRPr="006205AD">
        <w:rPr>
          <w:rFonts w:cs="Times New Roman"/>
          <w:color w:val="4A196C"/>
          <w:w w:val="105"/>
          <w:sz w:val="18"/>
          <w:szCs w:val="18"/>
        </w:rPr>
        <w:t xml:space="preserve"> </w:t>
      </w:r>
      <w:r w:rsidRPr="00002A9F">
        <w:rPr>
          <w:rFonts w:cs="Times New Roman"/>
          <w:color w:val="171514"/>
          <w:w w:val="105"/>
          <w:sz w:val="18"/>
          <w:szCs w:val="18"/>
        </w:rPr>
        <w:t>Cho</w:t>
      </w:r>
      <w:r w:rsidRPr="00002A9F">
        <w:rPr>
          <w:rFonts w:cs="Times New Roman"/>
          <w:color w:val="171514"/>
          <w:spacing w:val="2"/>
          <w:w w:val="105"/>
          <w:sz w:val="18"/>
          <w:szCs w:val="18"/>
        </w:rPr>
        <w:t xml:space="preserve"> </w:t>
      </w:r>
      <w:r w:rsidRPr="00002A9F">
        <w:rPr>
          <w:rFonts w:cs="Times New Roman"/>
          <w:color w:val="171514"/>
          <w:w w:val="105"/>
          <w:sz w:val="18"/>
          <w:szCs w:val="18"/>
        </w:rPr>
        <w:t>đến</w:t>
      </w:r>
      <w:r w:rsidRPr="00002A9F">
        <w:rPr>
          <w:rFonts w:cs="Times New Roman"/>
          <w:color w:val="171514"/>
          <w:spacing w:val="2"/>
          <w:w w:val="105"/>
          <w:sz w:val="18"/>
          <w:szCs w:val="18"/>
        </w:rPr>
        <w:t xml:space="preserve"> </w:t>
      </w:r>
      <w:r w:rsidRPr="00002A9F">
        <w:rPr>
          <w:rFonts w:cs="Times New Roman"/>
          <w:color w:val="171514"/>
          <w:w w:val="105"/>
          <w:sz w:val="18"/>
          <w:szCs w:val="18"/>
        </w:rPr>
        <w:t>nay,</w:t>
      </w:r>
      <w:r w:rsidRPr="00002A9F">
        <w:rPr>
          <w:rFonts w:cs="Times New Roman"/>
          <w:color w:val="171514"/>
          <w:spacing w:val="3"/>
          <w:w w:val="105"/>
          <w:sz w:val="18"/>
          <w:szCs w:val="18"/>
        </w:rPr>
        <w:t xml:space="preserve"> </w:t>
      </w:r>
      <w:r w:rsidRPr="00002A9F">
        <w:rPr>
          <w:rFonts w:cs="Times New Roman"/>
          <w:color w:val="171514"/>
          <w:w w:val="105"/>
          <w:sz w:val="18"/>
          <w:szCs w:val="18"/>
        </w:rPr>
        <w:t>bạn</w:t>
      </w:r>
      <w:r w:rsidRPr="00002A9F">
        <w:rPr>
          <w:rFonts w:cs="Times New Roman"/>
          <w:color w:val="171514"/>
          <w:spacing w:val="2"/>
          <w:w w:val="105"/>
          <w:sz w:val="18"/>
          <w:szCs w:val="18"/>
        </w:rPr>
        <w:t xml:space="preserve"> </w:t>
      </w:r>
      <w:r w:rsidRPr="00002A9F">
        <w:rPr>
          <w:rFonts w:cs="Times New Roman"/>
          <w:color w:val="171514"/>
          <w:w w:val="105"/>
          <w:sz w:val="18"/>
          <w:szCs w:val="18"/>
        </w:rPr>
        <w:t>đã</w:t>
      </w:r>
      <w:r w:rsidRPr="00002A9F">
        <w:rPr>
          <w:rFonts w:cs="Times New Roman"/>
          <w:color w:val="171514"/>
          <w:spacing w:val="2"/>
          <w:w w:val="105"/>
          <w:sz w:val="18"/>
          <w:szCs w:val="18"/>
        </w:rPr>
        <w:t xml:space="preserve"> </w:t>
      </w:r>
      <w:r w:rsidRPr="00002A9F">
        <w:rPr>
          <w:rFonts w:cs="Times New Roman"/>
          <w:color w:val="171514"/>
          <w:w w:val="105"/>
          <w:sz w:val="18"/>
          <w:szCs w:val="18"/>
        </w:rPr>
        <w:t>nhập</w:t>
      </w:r>
      <w:r w:rsidRPr="00002A9F">
        <w:rPr>
          <w:rFonts w:cs="Times New Roman"/>
          <w:color w:val="171514"/>
          <w:spacing w:val="2"/>
          <w:w w:val="105"/>
          <w:sz w:val="18"/>
          <w:szCs w:val="18"/>
        </w:rPr>
        <w:t xml:space="preserve"> </w:t>
      </w:r>
      <w:r w:rsidRPr="00002A9F">
        <w:rPr>
          <w:rFonts w:cs="Times New Roman"/>
          <w:color w:val="171514"/>
          <w:w w:val="105"/>
          <w:sz w:val="18"/>
          <w:szCs w:val="18"/>
        </w:rPr>
        <w:t>các</w:t>
      </w:r>
      <w:r w:rsidRPr="00002A9F">
        <w:rPr>
          <w:rFonts w:cs="Times New Roman"/>
          <w:color w:val="171514"/>
          <w:spacing w:val="2"/>
          <w:w w:val="105"/>
          <w:sz w:val="18"/>
          <w:szCs w:val="18"/>
        </w:rPr>
        <w:t xml:space="preserve"> </w:t>
      </w:r>
      <w:r w:rsidRPr="00002A9F">
        <w:rPr>
          <w:rFonts w:cs="Times New Roman"/>
          <w:color w:val="171514"/>
          <w:w w:val="105"/>
          <w:sz w:val="18"/>
          <w:szCs w:val="18"/>
        </w:rPr>
        <w:t>hàng</w:t>
      </w:r>
      <w:r w:rsidRPr="00002A9F">
        <w:rPr>
          <w:rFonts w:cs="Times New Roman"/>
          <w:color w:val="171514"/>
          <w:spacing w:val="2"/>
          <w:w w:val="105"/>
          <w:sz w:val="18"/>
          <w:szCs w:val="18"/>
        </w:rPr>
        <w:t xml:space="preserve"> </w:t>
      </w:r>
      <w:r w:rsidRPr="00002A9F">
        <w:rPr>
          <w:rFonts w:cs="Times New Roman"/>
          <w:color w:val="171514"/>
          <w:w w:val="105"/>
          <w:sz w:val="18"/>
          <w:szCs w:val="18"/>
        </w:rPr>
        <w:t>trong</w:t>
      </w:r>
      <w:r w:rsidRPr="00002A9F">
        <w:rPr>
          <w:rFonts w:cs="Times New Roman"/>
          <w:color w:val="171514"/>
          <w:spacing w:val="2"/>
          <w:w w:val="105"/>
          <w:sz w:val="18"/>
          <w:szCs w:val="18"/>
        </w:rPr>
        <w:t xml:space="preserve"> </w:t>
      </w:r>
      <w:r w:rsidRPr="00002A9F">
        <w:rPr>
          <w:rFonts w:cs="Times New Roman"/>
          <w:color w:val="171514"/>
          <w:w w:val="105"/>
          <w:sz w:val="18"/>
          <w:szCs w:val="18"/>
        </w:rPr>
        <w:t>đó</w:t>
      </w:r>
      <w:r w:rsidRPr="00002A9F">
        <w:rPr>
          <w:rFonts w:cs="Times New Roman"/>
          <w:color w:val="171514"/>
          <w:spacing w:val="2"/>
          <w:w w:val="105"/>
          <w:sz w:val="18"/>
          <w:szCs w:val="18"/>
        </w:rPr>
        <w:t xml:space="preserve"> </w:t>
      </w:r>
      <w:r w:rsidRPr="00002A9F">
        <w:rPr>
          <w:rFonts w:cs="Times New Roman"/>
          <w:color w:val="171514"/>
          <w:w w:val="105"/>
          <w:sz w:val="18"/>
          <w:szCs w:val="18"/>
        </w:rPr>
        <w:t>tất</w:t>
      </w:r>
      <w:r w:rsidRPr="00002A9F">
        <w:rPr>
          <w:rFonts w:cs="Times New Roman"/>
          <w:color w:val="171514"/>
          <w:spacing w:val="2"/>
          <w:w w:val="105"/>
          <w:sz w:val="18"/>
          <w:szCs w:val="18"/>
        </w:rPr>
        <w:t xml:space="preserve"> </w:t>
      </w:r>
      <w:r w:rsidRPr="00002A9F">
        <w:rPr>
          <w:rFonts w:cs="Times New Roman"/>
          <w:color w:val="171514"/>
          <w:w w:val="105"/>
          <w:sz w:val="18"/>
          <w:szCs w:val="18"/>
        </w:rPr>
        <w:t>cả</w:t>
      </w:r>
      <w:r w:rsidRPr="00002A9F">
        <w:rPr>
          <w:rFonts w:cs="Times New Roman"/>
          <w:color w:val="171514"/>
          <w:spacing w:val="2"/>
          <w:w w:val="105"/>
          <w:sz w:val="18"/>
          <w:szCs w:val="18"/>
        </w:rPr>
        <w:t xml:space="preserve"> </w:t>
      </w:r>
      <w:r w:rsidRPr="00002A9F">
        <w:rPr>
          <w:rFonts w:cs="Times New Roman"/>
          <w:color w:val="171514"/>
          <w:w w:val="105"/>
          <w:sz w:val="18"/>
          <w:szCs w:val="18"/>
        </w:rPr>
        <w:t>các</w:t>
      </w:r>
      <w:r w:rsidRPr="00002A9F">
        <w:rPr>
          <w:rFonts w:cs="Times New Roman"/>
          <w:color w:val="171514"/>
          <w:spacing w:val="3"/>
          <w:w w:val="105"/>
          <w:sz w:val="18"/>
          <w:szCs w:val="18"/>
        </w:rPr>
        <w:t xml:space="preserve"> </w:t>
      </w:r>
      <w:r w:rsidRPr="00002A9F">
        <w:rPr>
          <w:rFonts w:cs="Times New Roman"/>
          <w:color w:val="171514"/>
          <w:w w:val="105"/>
          <w:sz w:val="18"/>
          <w:szCs w:val="18"/>
        </w:rPr>
        <w:t>giá</w:t>
      </w:r>
      <w:r w:rsidRPr="00002A9F">
        <w:rPr>
          <w:rFonts w:cs="Times New Roman"/>
          <w:color w:val="171514"/>
          <w:spacing w:val="2"/>
          <w:w w:val="105"/>
          <w:sz w:val="18"/>
          <w:szCs w:val="18"/>
        </w:rPr>
        <w:t xml:space="preserve"> </w:t>
      </w:r>
      <w:r w:rsidRPr="00002A9F">
        <w:rPr>
          <w:rFonts w:cs="Times New Roman"/>
          <w:color w:val="171514"/>
          <w:w w:val="105"/>
          <w:sz w:val="18"/>
          <w:szCs w:val="18"/>
        </w:rPr>
        <w:t>trị</w:t>
      </w:r>
      <w:r w:rsidRPr="00002A9F">
        <w:rPr>
          <w:rFonts w:cs="Times New Roman"/>
          <w:color w:val="171514"/>
          <w:spacing w:val="1"/>
          <w:w w:val="105"/>
          <w:sz w:val="18"/>
          <w:szCs w:val="18"/>
        </w:rPr>
        <w:t xml:space="preserve"> </w:t>
      </w:r>
      <w:r w:rsidRPr="00002A9F">
        <w:rPr>
          <w:rFonts w:cs="Times New Roman"/>
          <w:color w:val="171514"/>
          <w:w w:val="105"/>
          <w:sz w:val="18"/>
          <w:szCs w:val="18"/>
        </w:rPr>
        <w:t>thuộc</w:t>
      </w:r>
      <w:r w:rsidRPr="00002A9F">
        <w:rPr>
          <w:rFonts w:cs="Times New Roman"/>
          <w:color w:val="171514"/>
          <w:spacing w:val="5"/>
          <w:w w:val="105"/>
          <w:sz w:val="18"/>
          <w:szCs w:val="18"/>
        </w:rPr>
        <w:t xml:space="preserve"> </w:t>
      </w:r>
      <w:r w:rsidRPr="00002A9F">
        <w:rPr>
          <w:rFonts w:cs="Times New Roman"/>
          <w:color w:val="171514"/>
          <w:w w:val="105"/>
          <w:sz w:val="18"/>
          <w:szCs w:val="18"/>
        </w:rPr>
        <w:t>tính</w:t>
      </w:r>
      <w:r w:rsidRPr="00002A9F">
        <w:rPr>
          <w:rFonts w:cs="Times New Roman"/>
          <w:color w:val="171514"/>
          <w:spacing w:val="6"/>
          <w:w w:val="105"/>
          <w:sz w:val="18"/>
          <w:szCs w:val="18"/>
        </w:rPr>
        <w:t xml:space="preserve"> </w:t>
      </w:r>
      <w:r w:rsidRPr="00002A9F">
        <w:rPr>
          <w:rFonts w:cs="Times New Roman"/>
          <w:color w:val="171514"/>
          <w:w w:val="105"/>
          <w:sz w:val="18"/>
          <w:szCs w:val="18"/>
        </w:rPr>
        <w:t>được</w:t>
      </w:r>
      <w:r w:rsidRPr="00002A9F">
        <w:rPr>
          <w:rFonts w:cs="Times New Roman"/>
          <w:color w:val="171514"/>
          <w:spacing w:val="6"/>
          <w:w w:val="105"/>
          <w:sz w:val="18"/>
          <w:szCs w:val="18"/>
        </w:rPr>
        <w:t xml:space="preserve"> </w:t>
      </w:r>
      <w:r w:rsidRPr="00002A9F">
        <w:rPr>
          <w:rFonts w:cs="Times New Roman"/>
          <w:color w:val="171514"/>
          <w:w w:val="105"/>
          <w:sz w:val="18"/>
          <w:szCs w:val="18"/>
        </w:rPr>
        <w:t>chỉ</w:t>
      </w:r>
      <w:r w:rsidRPr="00002A9F">
        <w:rPr>
          <w:rFonts w:cs="Times New Roman"/>
          <w:color w:val="171514"/>
          <w:spacing w:val="6"/>
          <w:w w:val="105"/>
          <w:sz w:val="18"/>
          <w:szCs w:val="18"/>
        </w:rPr>
        <w:t xml:space="preserve"> </w:t>
      </w:r>
      <w:r w:rsidRPr="00002A9F">
        <w:rPr>
          <w:rFonts w:cs="Times New Roman"/>
          <w:color w:val="171514"/>
          <w:w w:val="105"/>
          <w:sz w:val="18"/>
          <w:szCs w:val="18"/>
        </w:rPr>
        <w:t>định.</w:t>
      </w:r>
      <w:r w:rsidRPr="00002A9F">
        <w:rPr>
          <w:rFonts w:cs="Times New Roman"/>
          <w:color w:val="171514"/>
          <w:spacing w:val="6"/>
          <w:w w:val="105"/>
          <w:sz w:val="18"/>
          <w:szCs w:val="18"/>
        </w:rPr>
        <w:t xml:space="preserve"> </w:t>
      </w:r>
      <w:r w:rsidRPr="00002A9F">
        <w:rPr>
          <w:rFonts w:cs="Times New Roman"/>
          <w:color w:val="171514"/>
          <w:w w:val="105"/>
          <w:sz w:val="18"/>
          <w:szCs w:val="18"/>
        </w:rPr>
        <w:t>Nhưng</w:t>
      </w:r>
      <w:r w:rsidRPr="00002A9F">
        <w:rPr>
          <w:rFonts w:cs="Times New Roman"/>
          <w:color w:val="171514"/>
          <w:spacing w:val="6"/>
          <w:w w:val="105"/>
          <w:sz w:val="18"/>
          <w:szCs w:val="18"/>
        </w:rPr>
        <w:t xml:space="preserve"> </w:t>
      </w:r>
      <w:r w:rsidRPr="00002A9F">
        <w:rPr>
          <w:rFonts w:cs="Times New Roman"/>
          <w:color w:val="171514"/>
          <w:w w:val="105"/>
          <w:sz w:val="18"/>
          <w:szCs w:val="18"/>
        </w:rPr>
        <w:t>bạn</w:t>
      </w:r>
      <w:r w:rsidRPr="00002A9F">
        <w:rPr>
          <w:rFonts w:cs="Times New Roman"/>
          <w:color w:val="171514"/>
          <w:spacing w:val="5"/>
          <w:w w:val="105"/>
          <w:sz w:val="18"/>
          <w:szCs w:val="18"/>
        </w:rPr>
        <w:t xml:space="preserve"> </w:t>
      </w:r>
      <w:r w:rsidRPr="00002A9F">
        <w:rPr>
          <w:rFonts w:cs="Times New Roman"/>
          <w:color w:val="171514"/>
          <w:w w:val="105"/>
          <w:sz w:val="18"/>
          <w:szCs w:val="18"/>
        </w:rPr>
        <w:t>sẽ</w:t>
      </w:r>
      <w:r w:rsidRPr="00002A9F">
        <w:rPr>
          <w:rFonts w:cs="Times New Roman"/>
          <w:color w:val="171514"/>
          <w:spacing w:val="6"/>
          <w:w w:val="105"/>
          <w:sz w:val="18"/>
          <w:szCs w:val="18"/>
        </w:rPr>
        <w:t xml:space="preserve"> </w:t>
      </w:r>
      <w:r w:rsidRPr="00002A9F">
        <w:rPr>
          <w:rFonts w:cs="Times New Roman"/>
          <w:color w:val="171514"/>
          <w:w w:val="105"/>
          <w:sz w:val="18"/>
          <w:szCs w:val="18"/>
        </w:rPr>
        <w:t>làm</w:t>
      </w:r>
      <w:r w:rsidRPr="00002A9F">
        <w:rPr>
          <w:rFonts w:cs="Times New Roman"/>
          <w:color w:val="171514"/>
          <w:spacing w:val="6"/>
          <w:w w:val="105"/>
          <w:sz w:val="18"/>
          <w:szCs w:val="18"/>
        </w:rPr>
        <w:t xml:space="preserve"> </w:t>
      </w:r>
      <w:r w:rsidRPr="00002A9F">
        <w:rPr>
          <w:rFonts w:cs="Times New Roman"/>
          <w:color w:val="171514"/>
          <w:w w:val="105"/>
          <w:sz w:val="18"/>
          <w:szCs w:val="18"/>
        </w:rPr>
        <w:t>gì</w:t>
      </w:r>
      <w:r w:rsidRPr="00002A9F">
        <w:rPr>
          <w:rFonts w:cs="Times New Roman"/>
          <w:color w:val="171514"/>
          <w:spacing w:val="6"/>
          <w:w w:val="105"/>
          <w:sz w:val="18"/>
          <w:szCs w:val="18"/>
        </w:rPr>
        <w:t xml:space="preserve"> </w:t>
      </w:r>
      <w:r w:rsidRPr="00002A9F">
        <w:rPr>
          <w:rFonts w:cs="Times New Roman"/>
          <w:color w:val="171514"/>
          <w:w w:val="105"/>
          <w:sz w:val="18"/>
          <w:szCs w:val="18"/>
        </w:rPr>
        <w:t>nếu</w:t>
      </w:r>
      <w:r w:rsidRPr="00002A9F">
        <w:rPr>
          <w:rFonts w:cs="Times New Roman"/>
          <w:color w:val="171514"/>
          <w:spacing w:val="6"/>
          <w:w w:val="105"/>
          <w:sz w:val="18"/>
          <w:szCs w:val="18"/>
        </w:rPr>
        <w:t xml:space="preserve"> </w:t>
      </w:r>
      <w:r w:rsidRPr="00002A9F">
        <w:rPr>
          <w:rFonts w:cs="Times New Roman"/>
          <w:color w:val="171514"/>
          <w:w w:val="105"/>
          <w:sz w:val="18"/>
          <w:szCs w:val="18"/>
        </w:rPr>
        <w:t>sản</w:t>
      </w:r>
      <w:r w:rsidRPr="00002A9F">
        <w:rPr>
          <w:rFonts w:cs="Times New Roman"/>
          <w:color w:val="171514"/>
          <w:spacing w:val="6"/>
          <w:w w:val="105"/>
          <w:sz w:val="18"/>
          <w:szCs w:val="18"/>
        </w:rPr>
        <w:t xml:space="preserve"> </w:t>
      </w:r>
      <w:r w:rsidRPr="00002A9F">
        <w:rPr>
          <w:rFonts w:cs="Times New Roman"/>
          <w:color w:val="171514"/>
          <w:w w:val="105"/>
          <w:sz w:val="18"/>
          <w:szCs w:val="18"/>
        </w:rPr>
        <w:t>phẩm</w:t>
      </w:r>
      <w:r w:rsidRPr="00002A9F">
        <w:rPr>
          <w:rFonts w:cs="Times New Roman"/>
          <w:color w:val="171514"/>
          <w:spacing w:val="5"/>
          <w:w w:val="105"/>
          <w:sz w:val="18"/>
          <w:szCs w:val="18"/>
        </w:rPr>
        <w:t xml:space="preserve"> </w:t>
      </w:r>
      <w:r w:rsidRPr="00002A9F">
        <w:rPr>
          <w:rFonts w:cs="Times New Roman"/>
          <w:color w:val="171514"/>
          <w:w w:val="105"/>
          <w:sz w:val="18"/>
          <w:szCs w:val="18"/>
        </w:rPr>
        <w:t>không</w:t>
      </w:r>
      <w:r w:rsidRPr="00002A9F">
        <w:rPr>
          <w:rFonts w:cs="Times New Roman"/>
          <w:color w:val="171514"/>
          <w:spacing w:val="6"/>
          <w:w w:val="105"/>
          <w:sz w:val="18"/>
          <w:szCs w:val="18"/>
        </w:rPr>
        <w:t xml:space="preserve"> </w:t>
      </w:r>
      <w:r w:rsidRPr="00002A9F">
        <w:rPr>
          <w:rFonts w:cs="Times New Roman"/>
          <w:color w:val="171514"/>
          <w:w w:val="105"/>
          <w:sz w:val="18"/>
          <w:szCs w:val="18"/>
        </w:rPr>
        <w:t>có</w:t>
      </w:r>
      <w:r w:rsidRPr="00002A9F">
        <w:rPr>
          <w:rFonts w:cs="Times New Roman"/>
          <w:color w:val="171514"/>
          <w:spacing w:val="6"/>
          <w:w w:val="105"/>
          <w:sz w:val="18"/>
          <w:szCs w:val="18"/>
        </w:rPr>
        <w:t xml:space="preserve"> </w:t>
      </w:r>
      <w:r w:rsidRPr="00002A9F">
        <w:rPr>
          <w:rFonts w:cs="Times New Roman"/>
          <w:color w:val="171514"/>
          <w:w w:val="105"/>
          <w:sz w:val="18"/>
          <w:szCs w:val="18"/>
        </w:rPr>
        <w:t>nhà</w:t>
      </w:r>
      <w:r w:rsidRPr="00002A9F">
        <w:rPr>
          <w:rFonts w:cs="Times New Roman"/>
          <w:color w:val="171514"/>
          <w:spacing w:val="6"/>
          <w:w w:val="105"/>
          <w:sz w:val="18"/>
          <w:szCs w:val="18"/>
        </w:rPr>
        <w:t xml:space="preserve"> </w:t>
      </w:r>
      <w:r w:rsidRPr="00002A9F">
        <w:rPr>
          <w:rFonts w:cs="Times New Roman"/>
          <w:color w:val="171514"/>
          <w:w w:val="105"/>
          <w:sz w:val="18"/>
          <w:szCs w:val="18"/>
        </w:rPr>
        <w:t>cung</w:t>
      </w:r>
      <w:r w:rsidRPr="00002A9F">
        <w:rPr>
          <w:rFonts w:cs="Times New Roman"/>
          <w:color w:val="171514"/>
          <w:spacing w:val="6"/>
          <w:w w:val="105"/>
          <w:sz w:val="18"/>
          <w:szCs w:val="18"/>
        </w:rPr>
        <w:t xml:space="preserve"> </w:t>
      </w:r>
      <w:r w:rsidRPr="00002A9F">
        <w:rPr>
          <w:rFonts w:cs="Times New Roman"/>
          <w:color w:val="171514"/>
          <w:w w:val="105"/>
          <w:sz w:val="18"/>
          <w:szCs w:val="18"/>
        </w:rPr>
        <w:t>cấp</w:t>
      </w:r>
      <w:r w:rsidRPr="00002A9F">
        <w:rPr>
          <w:rFonts w:cs="Times New Roman"/>
          <w:color w:val="171514"/>
          <w:spacing w:val="6"/>
          <w:w w:val="105"/>
          <w:sz w:val="18"/>
          <w:szCs w:val="18"/>
        </w:rPr>
        <w:t xml:space="preserve"> </w:t>
      </w:r>
      <w:r w:rsidRPr="00002A9F">
        <w:rPr>
          <w:rFonts w:cs="Times New Roman"/>
          <w:color w:val="171514"/>
          <w:w w:val="105"/>
          <w:sz w:val="18"/>
          <w:szCs w:val="18"/>
        </w:rPr>
        <w:t>hoặc</w:t>
      </w:r>
      <w:r w:rsidRPr="00002A9F">
        <w:rPr>
          <w:rFonts w:cs="Times New Roman"/>
          <w:color w:val="171514"/>
          <w:spacing w:val="6"/>
          <w:w w:val="105"/>
          <w:sz w:val="18"/>
          <w:szCs w:val="18"/>
        </w:rPr>
        <w:t xml:space="preserve"> </w:t>
      </w:r>
      <w:r w:rsidRPr="00002A9F">
        <w:rPr>
          <w:rFonts w:cs="Times New Roman"/>
          <w:color w:val="171514"/>
          <w:w w:val="105"/>
          <w:sz w:val="18"/>
          <w:szCs w:val="18"/>
        </w:rPr>
        <w:t>chưa</w:t>
      </w:r>
      <w:r w:rsidRPr="00002A9F">
        <w:rPr>
          <w:rFonts w:cs="Times New Roman"/>
          <w:color w:val="171514"/>
          <w:spacing w:val="1"/>
          <w:w w:val="105"/>
          <w:sz w:val="18"/>
          <w:szCs w:val="18"/>
        </w:rPr>
        <w:t xml:space="preserve"> </w:t>
      </w:r>
      <w:r w:rsidRPr="00002A9F">
        <w:rPr>
          <w:rFonts w:cs="Times New Roman"/>
          <w:color w:val="171514"/>
          <w:w w:val="105"/>
          <w:sz w:val="18"/>
          <w:szCs w:val="18"/>
        </w:rPr>
        <w:t>biết</w:t>
      </w:r>
      <w:r w:rsidRPr="00002A9F">
        <w:rPr>
          <w:rFonts w:cs="Times New Roman"/>
          <w:color w:val="171514"/>
          <w:spacing w:val="6"/>
          <w:w w:val="105"/>
          <w:sz w:val="18"/>
          <w:szCs w:val="18"/>
        </w:rPr>
        <w:t xml:space="preserve"> </w:t>
      </w:r>
      <w:r w:rsidRPr="00002A9F">
        <w:rPr>
          <w:rFonts w:cs="Times New Roman"/>
          <w:color w:val="171514"/>
          <w:w w:val="105"/>
          <w:sz w:val="18"/>
          <w:szCs w:val="18"/>
        </w:rPr>
        <w:t>mã</w:t>
      </w:r>
      <w:r w:rsidRPr="00002A9F">
        <w:rPr>
          <w:rFonts w:cs="Times New Roman"/>
          <w:color w:val="171514"/>
          <w:spacing w:val="6"/>
          <w:w w:val="105"/>
          <w:sz w:val="18"/>
          <w:szCs w:val="18"/>
        </w:rPr>
        <w:t xml:space="preserve"> </w:t>
      </w:r>
      <w:r w:rsidRPr="00002A9F">
        <w:rPr>
          <w:rFonts w:cs="Times New Roman"/>
          <w:color w:val="171514"/>
          <w:w w:val="105"/>
          <w:sz w:val="18"/>
          <w:szCs w:val="18"/>
        </w:rPr>
        <w:t>nhà</w:t>
      </w:r>
      <w:r w:rsidRPr="00002A9F">
        <w:rPr>
          <w:rFonts w:cs="Times New Roman"/>
          <w:color w:val="171514"/>
          <w:spacing w:val="6"/>
          <w:w w:val="105"/>
          <w:sz w:val="18"/>
          <w:szCs w:val="18"/>
        </w:rPr>
        <w:t xml:space="preserve"> </w:t>
      </w:r>
      <w:r w:rsidRPr="00002A9F">
        <w:rPr>
          <w:rFonts w:cs="Times New Roman"/>
          <w:color w:val="171514"/>
          <w:w w:val="105"/>
          <w:sz w:val="18"/>
          <w:szCs w:val="18"/>
        </w:rPr>
        <w:t>cung</w:t>
      </w:r>
      <w:r w:rsidRPr="00002A9F">
        <w:rPr>
          <w:rFonts w:cs="Times New Roman"/>
          <w:color w:val="171514"/>
          <w:spacing w:val="6"/>
          <w:w w:val="105"/>
          <w:sz w:val="18"/>
          <w:szCs w:val="18"/>
        </w:rPr>
        <w:t xml:space="preserve"> </w:t>
      </w:r>
      <w:r w:rsidRPr="00002A9F">
        <w:rPr>
          <w:rFonts w:cs="Times New Roman"/>
          <w:color w:val="171514"/>
          <w:w w:val="105"/>
          <w:sz w:val="18"/>
          <w:szCs w:val="18"/>
        </w:rPr>
        <w:t>cấp?</w:t>
      </w:r>
      <w:r w:rsidRPr="00002A9F">
        <w:rPr>
          <w:rFonts w:cs="Times New Roman"/>
          <w:color w:val="171514"/>
          <w:spacing w:val="6"/>
          <w:w w:val="105"/>
          <w:sz w:val="18"/>
          <w:szCs w:val="18"/>
        </w:rPr>
        <w:t xml:space="preserve"> </w:t>
      </w:r>
      <w:r w:rsidRPr="00002A9F">
        <w:rPr>
          <w:rFonts w:cs="Times New Roman"/>
          <w:color w:val="171514"/>
          <w:w w:val="105"/>
          <w:sz w:val="18"/>
          <w:szCs w:val="18"/>
        </w:rPr>
        <w:t>Trong</w:t>
      </w:r>
      <w:r w:rsidRPr="00002A9F">
        <w:rPr>
          <w:rFonts w:cs="Times New Roman"/>
          <w:color w:val="171514"/>
          <w:spacing w:val="6"/>
          <w:w w:val="105"/>
          <w:sz w:val="18"/>
          <w:szCs w:val="18"/>
        </w:rPr>
        <w:t xml:space="preserve"> </w:t>
      </w:r>
      <w:r w:rsidRPr="00002A9F">
        <w:rPr>
          <w:rFonts w:cs="Times New Roman"/>
          <w:color w:val="171514"/>
          <w:w w:val="105"/>
          <w:sz w:val="18"/>
          <w:szCs w:val="18"/>
        </w:rPr>
        <w:t>những</w:t>
      </w:r>
      <w:r w:rsidRPr="00002A9F">
        <w:rPr>
          <w:rFonts w:cs="Times New Roman"/>
          <w:color w:val="171514"/>
          <w:spacing w:val="6"/>
          <w:w w:val="105"/>
          <w:sz w:val="18"/>
          <w:szCs w:val="18"/>
        </w:rPr>
        <w:t xml:space="preserve"> </w:t>
      </w:r>
      <w:r w:rsidRPr="00002A9F">
        <w:rPr>
          <w:rFonts w:cs="Times New Roman"/>
          <w:color w:val="171514"/>
          <w:w w:val="105"/>
          <w:sz w:val="18"/>
          <w:szCs w:val="18"/>
        </w:rPr>
        <w:t>trường</w:t>
      </w:r>
      <w:r w:rsidRPr="00002A9F">
        <w:rPr>
          <w:rFonts w:cs="Times New Roman"/>
          <w:color w:val="171514"/>
          <w:spacing w:val="6"/>
          <w:w w:val="105"/>
          <w:sz w:val="18"/>
          <w:szCs w:val="18"/>
        </w:rPr>
        <w:t xml:space="preserve"> </w:t>
      </w:r>
      <w:r w:rsidRPr="00002A9F">
        <w:rPr>
          <w:rFonts w:cs="Times New Roman"/>
          <w:color w:val="171514"/>
          <w:w w:val="105"/>
          <w:sz w:val="18"/>
          <w:szCs w:val="18"/>
        </w:rPr>
        <w:t>hợp</w:t>
      </w:r>
      <w:r w:rsidRPr="00002A9F">
        <w:rPr>
          <w:rFonts w:cs="Times New Roman"/>
          <w:color w:val="171514"/>
          <w:spacing w:val="6"/>
          <w:w w:val="105"/>
          <w:sz w:val="18"/>
          <w:szCs w:val="18"/>
        </w:rPr>
        <w:t xml:space="preserve"> </w:t>
      </w:r>
      <w:r w:rsidRPr="00002A9F">
        <w:rPr>
          <w:rFonts w:cs="Times New Roman"/>
          <w:color w:val="171514"/>
          <w:w w:val="105"/>
          <w:sz w:val="18"/>
          <w:szCs w:val="18"/>
        </w:rPr>
        <w:t>đó,</w:t>
      </w:r>
      <w:r w:rsidRPr="00002A9F">
        <w:rPr>
          <w:rFonts w:cs="Times New Roman"/>
          <w:color w:val="171514"/>
          <w:spacing w:val="6"/>
          <w:w w:val="105"/>
          <w:sz w:val="18"/>
          <w:szCs w:val="18"/>
        </w:rPr>
        <w:t xml:space="preserve"> </w:t>
      </w:r>
      <w:r w:rsidRPr="00002A9F">
        <w:rPr>
          <w:rFonts w:cs="Times New Roman"/>
          <w:color w:val="171514"/>
          <w:w w:val="105"/>
          <w:sz w:val="18"/>
          <w:szCs w:val="18"/>
        </w:rPr>
        <w:t>bạn</w:t>
      </w:r>
      <w:r w:rsidRPr="00002A9F">
        <w:rPr>
          <w:rFonts w:cs="Times New Roman"/>
          <w:color w:val="171514"/>
          <w:spacing w:val="6"/>
          <w:w w:val="105"/>
          <w:sz w:val="18"/>
          <w:szCs w:val="18"/>
        </w:rPr>
        <w:t xml:space="preserve"> </w:t>
      </w:r>
      <w:r w:rsidRPr="00002A9F">
        <w:rPr>
          <w:rFonts w:cs="Times New Roman"/>
          <w:color w:val="171514"/>
          <w:w w:val="105"/>
          <w:sz w:val="18"/>
          <w:szCs w:val="18"/>
        </w:rPr>
        <w:t>sẽ</w:t>
      </w:r>
      <w:r w:rsidRPr="00002A9F">
        <w:rPr>
          <w:rFonts w:cs="Times New Roman"/>
          <w:color w:val="171514"/>
          <w:spacing w:val="7"/>
          <w:w w:val="105"/>
          <w:sz w:val="18"/>
          <w:szCs w:val="18"/>
        </w:rPr>
        <w:t xml:space="preserve"> </w:t>
      </w:r>
      <w:r w:rsidRPr="00002A9F">
        <w:rPr>
          <w:rFonts w:cs="Times New Roman"/>
          <w:color w:val="171514"/>
          <w:w w:val="105"/>
          <w:sz w:val="18"/>
          <w:szCs w:val="18"/>
        </w:rPr>
        <w:t>muốn</w:t>
      </w:r>
      <w:r w:rsidRPr="00002A9F">
        <w:rPr>
          <w:rFonts w:cs="Times New Roman"/>
          <w:color w:val="171514"/>
          <w:spacing w:val="6"/>
          <w:w w:val="105"/>
          <w:sz w:val="18"/>
          <w:szCs w:val="18"/>
        </w:rPr>
        <w:t xml:space="preserve"> </w:t>
      </w:r>
      <w:r w:rsidRPr="00002A9F">
        <w:rPr>
          <w:rFonts w:cs="Times New Roman"/>
          <w:color w:val="171514"/>
          <w:w w:val="105"/>
          <w:sz w:val="18"/>
          <w:szCs w:val="18"/>
        </w:rPr>
        <w:t>để</w:t>
      </w:r>
      <w:r w:rsidRPr="00002A9F">
        <w:rPr>
          <w:rFonts w:cs="Times New Roman"/>
          <w:color w:val="171514"/>
          <w:spacing w:val="6"/>
          <w:w w:val="105"/>
          <w:sz w:val="18"/>
          <w:szCs w:val="18"/>
        </w:rPr>
        <w:t xml:space="preserve"> </w:t>
      </w:r>
      <w:r w:rsidRPr="00002A9F">
        <w:rPr>
          <w:rFonts w:cs="Times New Roman"/>
          <w:color w:val="171514"/>
          <w:w w:val="105"/>
          <w:sz w:val="18"/>
          <w:szCs w:val="18"/>
        </w:rPr>
        <w:t>trống</w:t>
      </w:r>
      <w:r w:rsidRPr="00002A9F">
        <w:rPr>
          <w:rFonts w:cs="Times New Roman"/>
          <w:color w:val="171514"/>
          <w:spacing w:val="6"/>
          <w:w w:val="105"/>
          <w:sz w:val="18"/>
          <w:szCs w:val="18"/>
        </w:rPr>
        <w:t xml:space="preserve"> </w:t>
      </w:r>
      <w:r w:rsidRPr="00002A9F">
        <w:rPr>
          <w:rFonts w:cs="Times New Roman"/>
          <w:color w:val="171514"/>
          <w:w w:val="105"/>
          <w:sz w:val="18"/>
          <w:szCs w:val="18"/>
        </w:rPr>
        <w:t>mã</w:t>
      </w:r>
      <w:r w:rsidRPr="00002A9F">
        <w:rPr>
          <w:rFonts w:cs="Times New Roman"/>
          <w:color w:val="171514"/>
          <w:spacing w:val="6"/>
          <w:w w:val="105"/>
          <w:sz w:val="18"/>
          <w:szCs w:val="18"/>
        </w:rPr>
        <w:t xml:space="preserve"> </w:t>
      </w:r>
      <w:r w:rsidRPr="00002A9F">
        <w:rPr>
          <w:rFonts w:cs="Times New Roman"/>
          <w:color w:val="171514"/>
          <w:w w:val="105"/>
          <w:sz w:val="18"/>
          <w:szCs w:val="18"/>
        </w:rPr>
        <w:t>nhà</w:t>
      </w:r>
      <w:r w:rsidRPr="00002A9F">
        <w:rPr>
          <w:rFonts w:cs="Times New Roman"/>
          <w:color w:val="171514"/>
          <w:spacing w:val="6"/>
          <w:w w:val="105"/>
          <w:sz w:val="18"/>
          <w:szCs w:val="18"/>
        </w:rPr>
        <w:t xml:space="preserve"> </w:t>
      </w:r>
      <w:r w:rsidRPr="00002A9F">
        <w:rPr>
          <w:rFonts w:cs="Times New Roman"/>
          <w:color w:val="171514"/>
          <w:w w:val="105"/>
          <w:sz w:val="18"/>
          <w:szCs w:val="18"/>
        </w:rPr>
        <w:t>cung</w:t>
      </w:r>
      <w:r w:rsidRPr="00002A9F">
        <w:rPr>
          <w:rFonts w:cs="Times New Roman"/>
          <w:color w:val="171514"/>
          <w:spacing w:val="6"/>
          <w:w w:val="105"/>
          <w:sz w:val="18"/>
          <w:szCs w:val="18"/>
        </w:rPr>
        <w:t xml:space="preserve"> </w:t>
      </w:r>
      <w:r w:rsidRPr="00002A9F">
        <w:rPr>
          <w:rFonts w:cs="Times New Roman"/>
          <w:color w:val="171514"/>
          <w:w w:val="105"/>
          <w:sz w:val="18"/>
          <w:szCs w:val="18"/>
        </w:rPr>
        <w:t>cấp.</w:t>
      </w:r>
      <w:r w:rsidRPr="00002A9F">
        <w:rPr>
          <w:rFonts w:cs="Times New Roman"/>
          <w:color w:val="171514"/>
          <w:spacing w:val="6"/>
          <w:w w:val="105"/>
          <w:sz w:val="18"/>
          <w:szCs w:val="18"/>
        </w:rPr>
        <w:t xml:space="preserve"> </w:t>
      </w:r>
      <w:r w:rsidRPr="00002A9F">
        <w:rPr>
          <w:rFonts w:cs="Times New Roman"/>
          <w:color w:val="171514"/>
          <w:w w:val="105"/>
          <w:sz w:val="18"/>
          <w:szCs w:val="18"/>
        </w:rPr>
        <w:t>Đ</w:t>
      </w:r>
      <w:r w:rsidR="00002A9F" w:rsidRPr="006205AD">
        <w:rPr>
          <w:rFonts w:cs="Times New Roman"/>
          <w:color w:val="171514"/>
          <w:w w:val="105"/>
          <w:sz w:val="18"/>
          <w:szCs w:val="18"/>
        </w:rPr>
        <w:t xml:space="preserve">ể </w:t>
      </w:r>
      <w:r w:rsidRPr="00002A9F">
        <w:rPr>
          <w:rFonts w:cs="Times New Roman"/>
          <w:color w:val="171514"/>
          <w:w w:val="105"/>
          <w:sz w:val="18"/>
          <w:szCs w:val="18"/>
        </w:rPr>
        <w:t>nhập</w:t>
      </w:r>
      <w:r w:rsidRPr="00002A9F">
        <w:rPr>
          <w:rFonts w:cs="Times New Roman"/>
          <w:color w:val="171514"/>
          <w:spacing w:val="-3"/>
          <w:w w:val="105"/>
          <w:sz w:val="18"/>
          <w:szCs w:val="18"/>
        </w:rPr>
        <w:t xml:space="preserve"> </w:t>
      </w:r>
      <w:r w:rsidRPr="00002A9F">
        <w:rPr>
          <w:rFonts w:cs="Times New Roman"/>
          <w:color w:val="171514"/>
          <w:w w:val="105"/>
          <w:sz w:val="18"/>
          <w:szCs w:val="18"/>
        </w:rPr>
        <w:t>giá</w:t>
      </w:r>
      <w:r w:rsidRPr="00002A9F">
        <w:rPr>
          <w:rFonts w:cs="Times New Roman"/>
          <w:color w:val="171514"/>
          <w:spacing w:val="-2"/>
          <w:w w:val="105"/>
          <w:sz w:val="18"/>
          <w:szCs w:val="18"/>
        </w:rPr>
        <w:t xml:space="preserve"> </w:t>
      </w:r>
      <w:r w:rsidRPr="00002A9F">
        <w:rPr>
          <w:rFonts w:cs="Times New Roman"/>
          <w:color w:val="171514"/>
          <w:w w:val="105"/>
          <w:sz w:val="18"/>
          <w:szCs w:val="18"/>
        </w:rPr>
        <w:t>trị</w:t>
      </w:r>
      <w:r w:rsidRPr="00002A9F">
        <w:rPr>
          <w:rFonts w:cs="Times New Roman"/>
          <w:color w:val="171514"/>
          <w:spacing w:val="-3"/>
          <w:w w:val="105"/>
          <w:sz w:val="18"/>
          <w:szCs w:val="18"/>
        </w:rPr>
        <w:t xml:space="preserve"> </w:t>
      </w:r>
      <w:r w:rsidRPr="00002A9F">
        <w:rPr>
          <w:rFonts w:cs="Times New Roman"/>
          <w:color w:val="171514"/>
          <w:w w:val="105"/>
          <w:sz w:val="18"/>
          <w:szCs w:val="18"/>
        </w:rPr>
        <w:t>rỗng,</w:t>
      </w:r>
      <w:r w:rsidRPr="00002A9F">
        <w:rPr>
          <w:rFonts w:cs="Times New Roman"/>
          <w:color w:val="171514"/>
          <w:spacing w:val="-2"/>
          <w:w w:val="105"/>
          <w:sz w:val="18"/>
          <w:szCs w:val="18"/>
        </w:rPr>
        <w:t xml:space="preserve"> </w:t>
      </w:r>
      <w:r w:rsidRPr="00002A9F">
        <w:rPr>
          <w:rFonts w:cs="Times New Roman"/>
          <w:color w:val="171514"/>
          <w:w w:val="105"/>
          <w:sz w:val="18"/>
          <w:szCs w:val="18"/>
        </w:rPr>
        <w:t>hãy</w:t>
      </w:r>
      <w:r w:rsidRPr="00002A9F">
        <w:rPr>
          <w:rFonts w:cs="Times New Roman"/>
          <w:color w:val="171514"/>
          <w:spacing w:val="-2"/>
          <w:w w:val="105"/>
          <w:sz w:val="18"/>
          <w:szCs w:val="18"/>
        </w:rPr>
        <w:t xml:space="preserve"> </w:t>
      </w:r>
      <w:r w:rsidRPr="00002A9F">
        <w:rPr>
          <w:rFonts w:cs="Times New Roman"/>
          <w:color w:val="171514"/>
          <w:w w:val="105"/>
          <w:sz w:val="18"/>
          <w:szCs w:val="18"/>
        </w:rPr>
        <w:t>sử</w:t>
      </w:r>
      <w:r w:rsidRPr="00002A9F">
        <w:rPr>
          <w:rFonts w:cs="Times New Roman"/>
          <w:color w:val="171514"/>
          <w:spacing w:val="-3"/>
          <w:w w:val="105"/>
          <w:sz w:val="18"/>
          <w:szCs w:val="18"/>
        </w:rPr>
        <w:t xml:space="preserve"> </w:t>
      </w:r>
      <w:r w:rsidRPr="00002A9F">
        <w:rPr>
          <w:rFonts w:cs="Times New Roman"/>
          <w:color w:val="171514"/>
          <w:w w:val="105"/>
          <w:sz w:val="18"/>
          <w:szCs w:val="18"/>
        </w:rPr>
        <w:t>dụng</w:t>
      </w:r>
      <w:r w:rsidRPr="00002A9F">
        <w:rPr>
          <w:rFonts w:cs="Times New Roman"/>
          <w:color w:val="171514"/>
          <w:spacing w:val="-2"/>
          <w:w w:val="105"/>
          <w:sz w:val="18"/>
          <w:szCs w:val="18"/>
        </w:rPr>
        <w:t xml:space="preserve"> </w:t>
      </w:r>
      <w:r w:rsidRPr="00002A9F">
        <w:rPr>
          <w:rFonts w:cs="Times New Roman"/>
          <w:color w:val="171514"/>
          <w:w w:val="105"/>
          <w:sz w:val="18"/>
          <w:szCs w:val="18"/>
        </w:rPr>
        <w:t>cú</w:t>
      </w:r>
      <w:r w:rsidRPr="00002A9F">
        <w:rPr>
          <w:rFonts w:cs="Times New Roman"/>
          <w:color w:val="171514"/>
          <w:spacing w:val="-2"/>
          <w:w w:val="105"/>
          <w:sz w:val="18"/>
          <w:szCs w:val="18"/>
        </w:rPr>
        <w:t xml:space="preserve"> </w:t>
      </w:r>
      <w:r w:rsidRPr="00002A9F">
        <w:rPr>
          <w:rFonts w:cs="Times New Roman"/>
          <w:color w:val="171514"/>
          <w:w w:val="105"/>
          <w:sz w:val="18"/>
          <w:szCs w:val="18"/>
        </w:rPr>
        <w:t>pháp</w:t>
      </w:r>
      <w:r w:rsidRPr="00002A9F">
        <w:rPr>
          <w:rFonts w:cs="Times New Roman"/>
          <w:color w:val="171514"/>
          <w:spacing w:val="-3"/>
          <w:w w:val="105"/>
          <w:sz w:val="18"/>
          <w:szCs w:val="18"/>
        </w:rPr>
        <w:t xml:space="preserve"> </w:t>
      </w:r>
      <w:r w:rsidRPr="00002A9F">
        <w:rPr>
          <w:rFonts w:cs="Times New Roman"/>
          <w:color w:val="171514"/>
          <w:w w:val="105"/>
          <w:sz w:val="18"/>
          <w:szCs w:val="18"/>
        </w:rPr>
        <w:t>sau:</w:t>
      </w:r>
    </w:p>
    <w:p w14:paraId="51AB6551" w14:textId="77777777" w:rsidR="00002A9F" w:rsidRPr="00002A9F" w:rsidRDefault="00002A9F" w:rsidP="0073045F">
      <w:pPr>
        <w:spacing w:before="205" w:line="290" w:lineRule="auto"/>
        <w:ind w:left="3120" w:right="1457" w:firstLine="264"/>
        <w:rPr>
          <w:rFonts w:cs="Times New Roman"/>
          <w:color w:val="171514"/>
          <w:w w:val="95"/>
          <w:sz w:val="20"/>
          <w:szCs w:val="20"/>
        </w:rPr>
      </w:pPr>
      <w:r w:rsidRPr="00002A9F">
        <w:rPr>
          <w:rFonts w:cs="Times New Roman"/>
          <w:color w:val="171514"/>
          <w:w w:val="95"/>
          <w:sz w:val="20"/>
          <w:szCs w:val="20"/>
        </w:rPr>
        <w:t>INSERT INTO PRODUCT</w:t>
      </w:r>
      <w:r w:rsidRPr="00002A9F">
        <w:rPr>
          <w:rFonts w:cs="Times New Roman"/>
          <w:color w:val="171514"/>
          <w:w w:val="95"/>
          <w:sz w:val="20"/>
          <w:szCs w:val="20"/>
        </w:rPr>
        <w:tab/>
      </w:r>
      <w:r w:rsidRPr="00002A9F">
        <w:rPr>
          <w:rFonts w:cs="Times New Roman"/>
          <w:color w:val="171514"/>
          <w:w w:val="95"/>
          <w:sz w:val="20"/>
          <w:szCs w:val="20"/>
        </w:rPr>
        <w:tab/>
      </w:r>
      <w:r w:rsidRPr="00002A9F">
        <w:rPr>
          <w:rFonts w:cs="Times New Roman"/>
          <w:color w:val="171514"/>
          <w:w w:val="95"/>
          <w:sz w:val="20"/>
          <w:szCs w:val="20"/>
        </w:rPr>
        <w:tab/>
      </w:r>
      <w:r w:rsidRPr="00002A9F">
        <w:rPr>
          <w:rFonts w:cs="Times New Roman"/>
          <w:color w:val="171514"/>
          <w:w w:val="95"/>
          <w:sz w:val="20"/>
          <w:szCs w:val="20"/>
        </w:rPr>
        <w:tab/>
      </w:r>
      <w:r w:rsidRPr="00002A9F">
        <w:rPr>
          <w:rFonts w:cs="Times New Roman"/>
          <w:color w:val="171514"/>
          <w:w w:val="95"/>
          <w:sz w:val="20"/>
          <w:szCs w:val="20"/>
        </w:rPr>
        <w:tab/>
      </w:r>
      <w:r w:rsidRPr="00002A9F">
        <w:rPr>
          <w:rFonts w:cs="Times New Roman"/>
          <w:color w:val="171514"/>
          <w:w w:val="95"/>
          <w:sz w:val="20"/>
          <w:szCs w:val="20"/>
        </w:rPr>
        <w:tab/>
      </w:r>
      <w:r w:rsidRPr="00002A9F">
        <w:rPr>
          <w:rFonts w:cs="Times New Roman"/>
          <w:color w:val="171514"/>
          <w:w w:val="95"/>
          <w:sz w:val="20"/>
          <w:szCs w:val="20"/>
        </w:rPr>
        <w:tab/>
      </w:r>
      <w:r w:rsidRPr="00002A9F">
        <w:rPr>
          <w:rFonts w:cs="Times New Roman"/>
          <w:color w:val="171514"/>
          <w:w w:val="95"/>
          <w:sz w:val="20"/>
          <w:szCs w:val="20"/>
        </w:rPr>
        <w:tab/>
        <w:t>VALUES ('BRT-345','Titanium drill bit','18-Oct-17', 75, 10, 4.50, 0.06,NULL);</w:t>
      </w:r>
    </w:p>
    <w:p w14:paraId="0CE2EFA0" w14:textId="375AAA5F" w:rsidR="006973F2" w:rsidRPr="00002A9F" w:rsidRDefault="00481896" w:rsidP="0073045F">
      <w:pPr>
        <w:spacing w:before="205" w:line="290" w:lineRule="auto"/>
        <w:ind w:left="3120" w:right="1457" w:firstLine="264"/>
        <w:rPr>
          <w:rFonts w:cs="Times New Roman"/>
          <w:color w:val="171514"/>
          <w:w w:val="95"/>
          <w:szCs w:val="18"/>
        </w:rPr>
      </w:pPr>
      <w:r w:rsidRPr="00002A9F">
        <w:rPr>
          <w:rFonts w:cs="Times New Roman"/>
          <w:color w:val="171514"/>
          <w:w w:val="110"/>
          <w:szCs w:val="18"/>
        </w:rPr>
        <w:t>Ngẫu nhiên, hãy lưu ý rằng mục nhập NULL chỉ được chấp nhận vì thuộc tính</w:t>
      </w:r>
      <w:r w:rsidRPr="00002A9F">
        <w:rPr>
          <w:rFonts w:cs="Times New Roman"/>
          <w:color w:val="171514"/>
          <w:spacing w:val="1"/>
          <w:w w:val="110"/>
          <w:szCs w:val="18"/>
        </w:rPr>
        <w:t xml:space="preserve"> </w:t>
      </w:r>
      <w:r w:rsidRPr="00002A9F">
        <w:rPr>
          <w:rFonts w:cs="Times New Roman"/>
          <w:color w:val="171514"/>
          <w:w w:val="105"/>
          <w:szCs w:val="18"/>
        </w:rPr>
        <w:t>V_CODE</w:t>
      </w:r>
      <w:r w:rsidRPr="00002A9F">
        <w:rPr>
          <w:rFonts w:cs="Times New Roman"/>
          <w:color w:val="171514"/>
          <w:spacing w:val="-9"/>
          <w:w w:val="105"/>
          <w:szCs w:val="18"/>
        </w:rPr>
        <w:t xml:space="preserve"> </w:t>
      </w:r>
      <w:r w:rsidRPr="00002A9F">
        <w:rPr>
          <w:rFonts w:cs="Times New Roman"/>
          <w:color w:val="171514"/>
          <w:w w:val="105"/>
          <w:szCs w:val="18"/>
        </w:rPr>
        <w:t>là</w:t>
      </w:r>
      <w:r w:rsidRPr="00002A9F">
        <w:rPr>
          <w:rFonts w:cs="Times New Roman"/>
          <w:color w:val="171514"/>
          <w:spacing w:val="-8"/>
          <w:w w:val="105"/>
          <w:szCs w:val="18"/>
        </w:rPr>
        <w:t xml:space="preserve"> </w:t>
      </w:r>
      <w:r w:rsidRPr="00002A9F">
        <w:rPr>
          <w:rFonts w:cs="Times New Roman"/>
          <w:color w:val="171514"/>
          <w:w w:val="105"/>
          <w:szCs w:val="18"/>
        </w:rPr>
        <w:t>tùy</w:t>
      </w:r>
      <w:r w:rsidRPr="00002A9F">
        <w:rPr>
          <w:rFonts w:cs="Times New Roman"/>
          <w:color w:val="171514"/>
          <w:spacing w:val="-9"/>
          <w:w w:val="105"/>
          <w:szCs w:val="18"/>
        </w:rPr>
        <w:t xml:space="preserve"> </w:t>
      </w:r>
      <w:r w:rsidRPr="00002A9F">
        <w:rPr>
          <w:rFonts w:cs="Times New Roman"/>
          <w:color w:val="171514"/>
          <w:w w:val="105"/>
          <w:szCs w:val="18"/>
        </w:rPr>
        <w:t>chọn—khai</w:t>
      </w:r>
      <w:r w:rsidRPr="00002A9F">
        <w:rPr>
          <w:rFonts w:cs="Times New Roman"/>
          <w:color w:val="171514"/>
          <w:spacing w:val="-8"/>
          <w:w w:val="105"/>
          <w:szCs w:val="18"/>
        </w:rPr>
        <w:t xml:space="preserve"> </w:t>
      </w:r>
      <w:r w:rsidRPr="00002A9F">
        <w:rPr>
          <w:rFonts w:cs="Times New Roman"/>
          <w:color w:val="171514"/>
          <w:w w:val="105"/>
          <w:szCs w:val="18"/>
        </w:rPr>
        <w:t>báo</w:t>
      </w:r>
      <w:r w:rsidRPr="00002A9F">
        <w:rPr>
          <w:rFonts w:cs="Times New Roman"/>
          <w:color w:val="171514"/>
          <w:spacing w:val="-8"/>
          <w:w w:val="105"/>
          <w:szCs w:val="18"/>
        </w:rPr>
        <w:t xml:space="preserve"> </w:t>
      </w:r>
      <w:r w:rsidRPr="00002A9F">
        <w:rPr>
          <w:rFonts w:cs="Times New Roman"/>
          <w:color w:val="171514"/>
          <w:w w:val="105"/>
          <w:szCs w:val="18"/>
        </w:rPr>
        <w:t>NOT</w:t>
      </w:r>
      <w:r w:rsidRPr="00002A9F">
        <w:rPr>
          <w:rFonts w:cs="Times New Roman"/>
          <w:color w:val="171514"/>
          <w:spacing w:val="-9"/>
          <w:w w:val="105"/>
          <w:szCs w:val="18"/>
        </w:rPr>
        <w:t xml:space="preserve"> </w:t>
      </w:r>
      <w:r w:rsidRPr="00002A9F">
        <w:rPr>
          <w:rFonts w:cs="Times New Roman"/>
          <w:color w:val="171514"/>
          <w:w w:val="105"/>
          <w:szCs w:val="18"/>
        </w:rPr>
        <w:t>NULL</w:t>
      </w:r>
      <w:r w:rsidRPr="00002A9F">
        <w:rPr>
          <w:rFonts w:cs="Times New Roman"/>
          <w:color w:val="171514"/>
          <w:spacing w:val="-8"/>
          <w:w w:val="105"/>
          <w:szCs w:val="18"/>
        </w:rPr>
        <w:t xml:space="preserve"> </w:t>
      </w:r>
      <w:r w:rsidRPr="00002A9F">
        <w:rPr>
          <w:rFonts w:cs="Times New Roman"/>
          <w:color w:val="171514"/>
          <w:w w:val="105"/>
          <w:szCs w:val="18"/>
        </w:rPr>
        <w:t>không</w:t>
      </w:r>
      <w:r w:rsidRPr="00002A9F">
        <w:rPr>
          <w:rFonts w:cs="Times New Roman"/>
          <w:color w:val="171514"/>
          <w:spacing w:val="-8"/>
          <w:w w:val="105"/>
          <w:szCs w:val="18"/>
        </w:rPr>
        <w:t xml:space="preserve"> </w:t>
      </w:r>
      <w:r w:rsidRPr="00002A9F">
        <w:rPr>
          <w:rFonts w:cs="Times New Roman"/>
          <w:color w:val="171514"/>
          <w:w w:val="105"/>
          <w:szCs w:val="18"/>
        </w:rPr>
        <w:t>được</w:t>
      </w:r>
      <w:r w:rsidRPr="00002A9F">
        <w:rPr>
          <w:rFonts w:cs="Times New Roman"/>
          <w:color w:val="171514"/>
          <w:spacing w:val="-9"/>
          <w:w w:val="105"/>
          <w:szCs w:val="18"/>
        </w:rPr>
        <w:t xml:space="preserve"> </w:t>
      </w:r>
      <w:r w:rsidRPr="00002A9F">
        <w:rPr>
          <w:rFonts w:cs="Times New Roman"/>
          <w:color w:val="171514"/>
          <w:w w:val="105"/>
          <w:szCs w:val="18"/>
        </w:rPr>
        <w:t>sử</w:t>
      </w:r>
      <w:r w:rsidRPr="00002A9F">
        <w:rPr>
          <w:rFonts w:cs="Times New Roman"/>
          <w:color w:val="171514"/>
          <w:spacing w:val="-8"/>
          <w:w w:val="105"/>
          <w:szCs w:val="18"/>
        </w:rPr>
        <w:t xml:space="preserve"> </w:t>
      </w:r>
      <w:r w:rsidRPr="00002A9F">
        <w:rPr>
          <w:rFonts w:cs="Times New Roman"/>
          <w:color w:val="171514"/>
          <w:w w:val="105"/>
          <w:szCs w:val="18"/>
        </w:rPr>
        <w:t>dụng</w:t>
      </w:r>
      <w:r w:rsidRPr="00002A9F">
        <w:rPr>
          <w:rFonts w:cs="Times New Roman"/>
          <w:color w:val="171514"/>
          <w:spacing w:val="-8"/>
          <w:w w:val="105"/>
          <w:szCs w:val="18"/>
        </w:rPr>
        <w:t xml:space="preserve"> </w:t>
      </w:r>
      <w:r w:rsidRPr="00002A9F">
        <w:rPr>
          <w:rFonts w:cs="Times New Roman"/>
          <w:color w:val="171514"/>
          <w:w w:val="105"/>
          <w:szCs w:val="18"/>
        </w:rPr>
        <w:t>trong</w:t>
      </w:r>
      <w:r w:rsidRPr="00002A9F">
        <w:rPr>
          <w:rFonts w:cs="Times New Roman"/>
          <w:color w:val="171514"/>
          <w:spacing w:val="-9"/>
          <w:w w:val="105"/>
          <w:szCs w:val="18"/>
        </w:rPr>
        <w:t xml:space="preserve"> </w:t>
      </w:r>
      <w:r w:rsidRPr="00002A9F">
        <w:rPr>
          <w:rFonts w:cs="Times New Roman"/>
          <w:color w:val="171514"/>
          <w:w w:val="105"/>
          <w:szCs w:val="18"/>
        </w:rPr>
        <w:t>câu</w:t>
      </w:r>
      <w:r w:rsidRPr="00002A9F">
        <w:rPr>
          <w:rFonts w:cs="Times New Roman"/>
          <w:color w:val="171514"/>
          <w:spacing w:val="-8"/>
          <w:w w:val="105"/>
          <w:szCs w:val="18"/>
        </w:rPr>
        <w:t xml:space="preserve"> </w:t>
      </w:r>
      <w:r w:rsidRPr="00002A9F">
        <w:rPr>
          <w:rFonts w:cs="Times New Roman"/>
          <w:color w:val="171514"/>
          <w:w w:val="105"/>
          <w:szCs w:val="18"/>
        </w:rPr>
        <w:t>lệnh</w:t>
      </w:r>
      <w:r w:rsidRPr="00002A9F">
        <w:rPr>
          <w:rFonts w:cs="Times New Roman"/>
          <w:color w:val="171514"/>
          <w:spacing w:val="-8"/>
          <w:w w:val="105"/>
          <w:szCs w:val="18"/>
        </w:rPr>
        <w:t xml:space="preserve"> </w:t>
      </w:r>
      <w:r w:rsidRPr="00002A9F">
        <w:rPr>
          <w:rFonts w:cs="Times New Roman"/>
          <w:color w:val="171514"/>
          <w:w w:val="105"/>
          <w:szCs w:val="18"/>
        </w:rPr>
        <w:t>CREATE</w:t>
      </w:r>
      <w:r w:rsidR="00002A9F" w:rsidRPr="006205AD">
        <w:rPr>
          <w:rFonts w:cs="Times New Roman"/>
          <w:color w:val="171514"/>
          <w:w w:val="105"/>
          <w:szCs w:val="18"/>
        </w:rPr>
        <w:t xml:space="preserve"> </w:t>
      </w:r>
      <w:r w:rsidRPr="00002A9F">
        <w:rPr>
          <w:rFonts w:cs="Times New Roman"/>
          <w:color w:val="171514"/>
          <w:spacing w:val="-50"/>
          <w:w w:val="105"/>
          <w:szCs w:val="18"/>
        </w:rPr>
        <w:t xml:space="preserve"> </w:t>
      </w:r>
      <w:r w:rsidRPr="00002A9F">
        <w:rPr>
          <w:rFonts w:cs="Times New Roman"/>
          <w:color w:val="171514"/>
          <w:w w:val="110"/>
          <w:szCs w:val="18"/>
        </w:rPr>
        <w:t>TABLE</w:t>
      </w:r>
      <w:r w:rsidRPr="00002A9F">
        <w:rPr>
          <w:rFonts w:cs="Times New Roman"/>
          <w:color w:val="171514"/>
          <w:spacing w:val="-9"/>
          <w:w w:val="110"/>
          <w:szCs w:val="18"/>
        </w:rPr>
        <w:t xml:space="preserve"> </w:t>
      </w:r>
      <w:r w:rsidRPr="00002A9F">
        <w:rPr>
          <w:rFonts w:cs="Times New Roman"/>
          <w:color w:val="171514"/>
          <w:w w:val="110"/>
          <w:szCs w:val="18"/>
        </w:rPr>
        <w:t>cho</w:t>
      </w:r>
      <w:r w:rsidRPr="00002A9F">
        <w:rPr>
          <w:rFonts w:cs="Times New Roman"/>
          <w:color w:val="171514"/>
          <w:spacing w:val="-8"/>
          <w:w w:val="110"/>
          <w:szCs w:val="18"/>
        </w:rPr>
        <w:t xml:space="preserve"> </w:t>
      </w:r>
      <w:r w:rsidRPr="00002A9F">
        <w:rPr>
          <w:rFonts w:cs="Times New Roman"/>
          <w:color w:val="171514"/>
          <w:w w:val="110"/>
          <w:szCs w:val="18"/>
        </w:rPr>
        <w:t>thuộc</w:t>
      </w:r>
      <w:r w:rsidRPr="00002A9F">
        <w:rPr>
          <w:rFonts w:cs="Times New Roman"/>
          <w:color w:val="171514"/>
          <w:spacing w:val="-8"/>
          <w:w w:val="110"/>
          <w:szCs w:val="18"/>
        </w:rPr>
        <w:t xml:space="preserve"> </w:t>
      </w:r>
      <w:r w:rsidRPr="00002A9F">
        <w:rPr>
          <w:rFonts w:cs="Times New Roman"/>
          <w:color w:val="171514"/>
          <w:w w:val="110"/>
          <w:szCs w:val="18"/>
        </w:rPr>
        <w:t>tính</w:t>
      </w:r>
      <w:r w:rsidRPr="00002A9F">
        <w:rPr>
          <w:rFonts w:cs="Times New Roman"/>
          <w:color w:val="171514"/>
          <w:spacing w:val="-8"/>
          <w:w w:val="110"/>
          <w:szCs w:val="18"/>
        </w:rPr>
        <w:t xml:space="preserve"> </w:t>
      </w:r>
      <w:r w:rsidRPr="00002A9F">
        <w:rPr>
          <w:rFonts w:cs="Times New Roman"/>
          <w:color w:val="171514"/>
          <w:w w:val="110"/>
          <w:szCs w:val="18"/>
        </w:rPr>
        <w:t>này.</w:t>
      </w:r>
    </w:p>
    <w:p w14:paraId="790F7AE7" w14:textId="77777777" w:rsidR="006973F2" w:rsidRDefault="006973F2" w:rsidP="0073045F">
      <w:pPr>
        <w:pStyle w:val="ThnVnban"/>
        <w:rPr>
          <w:sz w:val="20"/>
        </w:rPr>
      </w:pPr>
    </w:p>
    <w:p w14:paraId="61EAEF72" w14:textId="2794176D" w:rsidR="006973F2" w:rsidRDefault="00D21267" w:rsidP="0073045F">
      <w:pPr>
        <w:pStyle w:val="ThnVnban"/>
        <w:rPr>
          <w:sz w:val="11"/>
        </w:rPr>
      </w:pPr>
      <w:r>
        <w:rPr>
          <w:noProof/>
        </w:rPr>
        <mc:AlternateContent>
          <mc:Choice Requires="wpg">
            <w:drawing>
              <wp:anchor distT="0" distB="0" distL="0" distR="0" simplePos="0" relativeHeight="487602688" behindDoc="1" locked="0" layoutInCell="1" allowOverlap="1" wp14:anchorId="4347B316" wp14:editId="2990803B">
                <wp:simplePos x="0" y="0"/>
                <wp:positionH relativeFrom="page">
                  <wp:posOffset>380365</wp:posOffset>
                </wp:positionH>
                <wp:positionV relativeFrom="paragraph">
                  <wp:posOffset>104140</wp:posOffset>
                </wp:positionV>
                <wp:extent cx="6478270" cy="2657475"/>
                <wp:effectExtent l="0" t="0" r="0" b="0"/>
                <wp:wrapTopAndBottom/>
                <wp:docPr id="1274954794" name="Nhóm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2657475"/>
                          <a:chOff x="599" y="164"/>
                          <a:chExt cx="10202" cy="4185"/>
                        </a:xfrm>
                      </wpg:grpSpPr>
                      <wps:wsp>
                        <wps:cNvPr id="1042441497" name="Rectangle 430"/>
                        <wps:cNvSpPr>
                          <a:spLocks noChangeArrowheads="1"/>
                        </wps:cNvSpPr>
                        <wps:spPr bwMode="auto">
                          <a:xfrm>
                            <a:off x="720" y="279"/>
                            <a:ext cx="10080" cy="4070"/>
                          </a:xfrm>
                          <a:prstGeom prst="rect">
                            <a:avLst/>
                          </a:prstGeom>
                          <a:solidFill>
                            <a:srgbClr val="C6D2DC"/>
                          </a:solidFill>
                          <a:ln>
                            <a:noFill/>
                          </a:ln>
                        </wps:spPr>
                        <wps:bodyPr rot="0" vert="horz" wrap="square" lIns="91440" tIns="45720" rIns="91440" bIns="45720" anchor="t" anchorCtr="0" upright="1">
                          <a:noAutofit/>
                        </wps:bodyPr>
                      </wps:wsp>
                      <pic:pic xmlns:pic="http://schemas.openxmlformats.org/drawingml/2006/picture">
                        <pic:nvPicPr>
                          <pic:cNvPr id="486272402" name="Picture 429"/>
                          <pic:cNvPicPr>
                            <a:picLocks noChangeAspect="1" noChangeArrowheads="1"/>
                          </pic:cNvPicPr>
                        </pic:nvPicPr>
                        <pic:blipFill>
                          <a:blip r:embed="rId61"/>
                          <a:srcRect/>
                          <a:stretch>
                            <a:fillRect/>
                          </a:stretch>
                        </pic:blipFill>
                        <pic:spPr bwMode="auto">
                          <a:xfrm>
                            <a:off x="598" y="163"/>
                            <a:ext cx="828" cy="829"/>
                          </a:xfrm>
                          <a:prstGeom prst="rect">
                            <a:avLst/>
                          </a:prstGeom>
                          <a:noFill/>
                        </pic:spPr>
                      </pic:pic>
                      <wps:wsp>
                        <wps:cNvPr id="69930713" name="Freeform 428"/>
                        <wps:cNvSpPr>
                          <a:spLocks/>
                        </wps:cNvSpPr>
                        <wps:spPr bwMode="auto">
                          <a:xfrm>
                            <a:off x="813" y="330"/>
                            <a:ext cx="383" cy="478"/>
                          </a:xfrm>
                          <a:custGeom>
                            <a:avLst/>
                            <a:gdLst>
                              <a:gd name="T0" fmla="+- 0 1155 813"/>
                              <a:gd name="T1" fmla="*/ T0 w 383"/>
                              <a:gd name="T2" fmla="+- 0 330 330"/>
                              <a:gd name="T3" fmla="*/ 330 h 478"/>
                              <a:gd name="T4" fmla="+- 0 853 813"/>
                              <a:gd name="T5" fmla="*/ T4 w 383"/>
                              <a:gd name="T6" fmla="+- 0 330 330"/>
                              <a:gd name="T7" fmla="*/ 330 h 478"/>
                              <a:gd name="T8" fmla="+- 0 830 813"/>
                              <a:gd name="T9" fmla="*/ T8 w 383"/>
                              <a:gd name="T10" fmla="+- 0 331 330"/>
                              <a:gd name="T11" fmla="*/ 331 h 478"/>
                              <a:gd name="T12" fmla="+- 0 818 813"/>
                              <a:gd name="T13" fmla="*/ T12 w 383"/>
                              <a:gd name="T14" fmla="+- 0 335 330"/>
                              <a:gd name="T15" fmla="*/ 335 h 478"/>
                              <a:gd name="T16" fmla="+- 0 814 813"/>
                              <a:gd name="T17" fmla="*/ T16 w 383"/>
                              <a:gd name="T18" fmla="+- 0 347 330"/>
                              <a:gd name="T19" fmla="*/ 347 h 478"/>
                              <a:gd name="T20" fmla="+- 0 813 813"/>
                              <a:gd name="T21" fmla="*/ T20 w 383"/>
                              <a:gd name="T22" fmla="+- 0 370 330"/>
                              <a:gd name="T23" fmla="*/ 370 h 478"/>
                              <a:gd name="T24" fmla="+- 0 813 813"/>
                              <a:gd name="T25" fmla="*/ T24 w 383"/>
                              <a:gd name="T26" fmla="+- 0 767 330"/>
                              <a:gd name="T27" fmla="*/ 767 h 478"/>
                              <a:gd name="T28" fmla="+- 0 814 813"/>
                              <a:gd name="T29" fmla="*/ T28 w 383"/>
                              <a:gd name="T30" fmla="+- 0 790 330"/>
                              <a:gd name="T31" fmla="*/ 790 h 478"/>
                              <a:gd name="T32" fmla="+- 0 818 813"/>
                              <a:gd name="T33" fmla="*/ T32 w 383"/>
                              <a:gd name="T34" fmla="+- 0 802 330"/>
                              <a:gd name="T35" fmla="*/ 802 h 478"/>
                              <a:gd name="T36" fmla="+- 0 830 813"/>
                              <a:gd name="T37" fmla="*/ T36 w 383"/>
                              <a:gd name="T38" fmla="+- 0 807 330"/>
                              <a:gd name="T39" fmla="*/ 807 h 478"/>
                              <a:gd name="T40" fmla="+- 0 853 813"/>
                              <a:gd name="T41" fmla="*/ T40 w 383"/>
                              <a:gd name="T42" fmla="+- 0 807 330"/>
                              <a:gd name="T43" fmla="*/ 807 h 478"/>
                              <a:gd name="T44" fmla="+- 0 1155 813"/>
                              <a:gd name="T45" fmla="*/ T44 w 383"/>
                              <a:gd name="T46" fmla="+- 0 807 330"/>
                              <a:gd name="T47" fmla="*/ 807 h 478"/>
                              <a:gd name="T48" fmla="+- 0 1178 813"/>
                              <a:gd name="T49" fmla="*/ T48 w 383"/>
                              <a:gd name="T50" fmla="+- 0 807 330"/>
                              <a:gd name="T51" fmla="*/ 807 h 478"/>
                              <a:gd name="T52" fmla="+- 0 1190 813"/>
                              <a:gd name="T53" fmla="*/ T52 w 383"/>
                              <a:gd name="T54" fmla="+- 0 802 330"/>
                              <a:gd name="T55" fmla="*/ 802 h 478"/>
                              <a:gd name="T56" fmla="+- 0 1195 813"/>
                              <a:gd name="T57" fmla="*/ T56 w 383"/>
                              <a:gd name="T58" fmla="+- 0 790 330"/>
                              <a:gd name="T59" fmla="*/ 790 h 478"/>
                              <a:gd name="T60" fmla="+- 0 1195 813"/>
                              <a:gd name="T61" fmla="*/ T60 w 383"/>
                              <a:gd name="T62" fmla="+- 0 767 330"/>
                              <a:gd name="T63" fmla="*/ 767 h 478"/>
                              <a:gd name="T64" fmla="+- 0 1195 813"/>
                              <a:gd name="T65" fmla="*/ T64 w 383"/>
                              <a:gd name="T66" fmla="+- 0 370 330"/>
                              <a:gd name="T67" fmla="*/ 370 h 478"/>
                              <a:gd name="T68" fmla="+- 0 1195 813"/>
                              <a:gd name="T69" fmla="*/ T68 w 383"/>
                              <a:gd name="T70" fmla="+- 0 347 330"/>
                              <a:gd name="T71" fmla="*/ 347 h 478"/>
                              <a:gd name="T72" fmla="+- 0 1190 813"/>
                              <a:gd name="T73" fmla="*/ T72 w 383"/>
                              <a:gd name="T74" fmla="+- 0 335 330"/>
                              <a:gd name="T75" fmla="*/ 335 h 478"/>
                              <a:gd name="T76" fmla="+- 0 1178 813"/>
                              <a:gd name="T77" fmla="*/ T76 w 383"/>
                              <a:gd name="T78" fmla="+- 0 331 330"/>
                              <a:gd name="T79" fmla="*/ 331 h 478"/>
                              <a:gd name="T80" fmla="+- 0 1155 813"/>
                              <a:gd name="T81" fmla="*/ T80 w 383"/>
                              <a:gd name="T82" fmla="+- 0 330 330"/>
                              <a:gd name="T83" fmla="*/ 330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7"/>
                                </a:lnTo>
                                <a:lnTo>
                                  <a:pt x="1" y="460"/>
                                </a:lnTo>
                                <a:lnTo>
                                  <a:pt x="5" y="472"/>
                                </a:lnTo>
                                <a:lnTo>
                                  <a:pt x="17" y="477"/>
                                </a:lnTo>
                                <a:lnTo>
                                  <a:pt x="40" y="477"/>
                                </a:lnTo>
                                <a:lnTo>
                                  <a:pt x="342" y="477"/>
                                </a:lnTo>
                                <a:lnTo>
                                  <a:pt x="365" y="477"/>
                                </a:lnTo>
                                <a:lnTo>
                                  <a:pt x="377" y="472"/>
                                </a:lnTo>
                                <a:lnTo>
                                  <a:pt x="382" y="460"/>
                                </a:lnTo>
                                <a:lnTo>
                                  <a:pt x="382" y="437"/>
                                </a:lnTo>
                                <a:lnTo>
                                  <a:pt x="382" y="40"/>
                                </a:lnTo>
                                <a:lnTo>
                                  <a:pt x="382" y="17"/>
                                </a:lnTo>
                                <a:lnTo>
                                  <a:pt x="377" y="5"/>
                                </a:lnTo>
                                <a:lnTo>
                                  <a:pt x="365" y="1"/>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1078570799" name="Picture 427"/>
                          <pic:cNvPicPr>
                            <a:picLocks noChangeAspect="1" noChangeArrowheads="1"/>
                          </pic:cNvPicPr>
                        </pic:nvPicPr>
                        <pic:blipFill>
                          <a:blip r:embed="rId62"/>
                          <a:srcRect/>
                          <a:stretch>
                            <a:fillRect/>
                          </a:stretch>
                        </pic:blipFill>
                        <pic:spPr bwMode="auto">
                          <a:xfrm>
                            <a:off x="856" y="374"/>
                            <a:ext cx="418" cy="517"/>
                          </a:xfrm>
                          <a:prstGeom prst="rect">
                            <a:avLst/>
                          </a:prstGeom>
                          <a:noFill/>
                        </pic:spPr>
                      </pic:pic>
                      <wps:wsp>
                        <wps:cNvPr id="642755052" name="Text Box 426"/>
                        <wps:cNvSpPr txBox="1">
                          <a:spLocks noChangeArrowheads="1"/>
                        </wps:cNvSpPr>
                        <wps:spPr bwMode="auto">
                          <a:xfrm>
                            <a:off x="720" y="279"/>
                            <a:ext cx="10080" cy="4070"/>
                          </a:xfrm>
                          <a:prstGeom prst="rect">
                            <a:avLst/>
                          </a:prstGeom>
                          <a:noFill/>
                          <a:ln>
                            <a:noFill/>
                          </a:ln>
                        </wps:spPr>
                        <wps:txbx>
                          <w:txbxContent>
                            <w:p w14:paraId="181E6D3E" w14:textId="77777777" w:rsidR="006973F2" w:rsidRPr="00002A9F" w:rsidRDefault="00481896">
                              <w:pPr>
                                <w:spacing w:before="198"/>
                                <w:ind w:left="833"/>
                                <w:rPr>
                                  <w:rFonts w:cs="Times New Roman"/>
                                  <w:sz w:val="19"/>
                                </w:rPr>
                              </w:pPr>
                              <w:r w:rsidRPr="00002A9F">
                                <w:rPr>
                                  <w:rFonts w:cs="Times New Roman"/>
                                  <w:color w:val="215F7F"/>
                                  <w:w w:val="105"/>
                                  <w:sz w:val="19"/>
                                </w:rPr>
                                <w:t>Ghi</w:t>
                              </w:r>
                              <w:r w:rsidRPr="00002A9F">
                                <w:rPr>
                                  <w:rFonts w:cs="Times New Roman"/>
                                  <w:color w:val="215F7F"/>
                                  <w:spacing w:val="-6"/>
                                  <w:w w:val="105"/>
                                  <w:sz w:val="19"/>
                                </w:rPr>
                                <w:t xml:space="preserve"> </w:t>
                              </w:r>
                              <w:r w:rsidRPr="00002A9F">
                                <w:rPr>
                                  <w:rFonts w:cs="Times New Roman"/>
                                  <w:color w:val="215F7F"/>
                                  <w:w w:val="105"/>
                                  <w:sz w:val="19"/>
                                </w:rPr>
                                <w:t>chú</w:t>
                              </w:r>
                            </w:p>
                            <w:p w14:paraId="6251949A" w14:textId="26F854FC" w:rsidR="006973F2" w:rsidRPr="00002A9F" w:rsidRDefault="00481896">
                              <w:pPr>
                                <w:spacing w:before="52" w:line="319" w:lineRule="auto"/>
                                <w:ind w:left="826" w:right="2450"/>
                                <w:rPr>
                                  <w:rFonts w:cs="Times New Roman"/>
                                  <w:sz w:val="16"/>
                                  <w:szCs w:val="16"/>
                                </w:rPr>
                              </w:pPr>
                              <w:r w:rsidRPr="00002A9F">
                                <w:rPr>
                                  <w:rFonts w:cs="Times New Roman"/>
                                  <w:color w:val="171514"/>
                                  <w:w w:val="105"/>
                                  <w:sz w:val="16"/>
                                  <w:szCs w:val="16"/>
                                </w:rPr>
                                <w:t>Trong hầu hết các D</w:t>
                              </w:r>
                              <w:r w:rsidR="00002A9F">
                                <w:rPr>
                                  <w:rFonts w:cs="Times New Roman"/>
                                  <w:color w:val="171514"/>
                                  <w:w w:val="105"/>
                                  <w:sz w:val="16"/>
                                  <w:szCs w:val="16"/>
                                  <w:lang w:val="en-US"/>
                                </w:rPr>
                                <w:t>B</w:t>
                              </w:r>
                              <w:r w:rsidRPr="00002A9F">
                                <w:rPr>
                                  <w:rFonts w:cs="Times New Roman"/>
                                  <w:color w:val="171514"/>
                                  <w:w w:val="105"/>
                                  <w:sz w:val="16"/>
                                  <w:szCs w:val="16"/>
                                </w:rPr>
                                <w:t xml:space="preserve">MS ngoài </w:t>
                              </w:r>
                              <w:r w:rsidR="00002A9F">
                                <w:rPr>
                                  <w:rFonts w:cs="Times New Roman"/>
                                  <w:color w:val="171514"/>
                                  <w:w w:val="105"/>
                                  <w:sz w:val="16"/>
                                  <w:szCs w:val="16"/>
                                  <w:lang w:val="en-US"/>
                                </w:rPr>
                                <w:t>O</w:t>
                              </w:r>
                              <w:r w:rsidRPr="00002A9F">
                                <w:rPr>
                                  <w:rFonts w:cs="Times New Roman"/>
                                  <w:color w:val="171514"/>
                                  <w:w w:val="105"/>
                                  <w:sz w:val="16"/>
                                  <w:szCs w:val="16"/>
                                </w:rPr>
                                <w:t>racle, có sự khác biệt giữa NULL và chuỗi rỗng (''). Một tập</w:t>
                              </w:r>
                              <w:r w:rsidR="00002A9F" w:rsidRPr="006205AD">
                                <w:rPr>
                                  <w:rFonts w:cs="Times New Roman"/>
                                  <w:color w:val="171514"/>
                                  <w:w w:val="105"/>
                                  <w:sz w:val="16"/>
                                  <w:szCs w:val="16"/>
                                </w:rPr>
                                <w:t xml:space="preserve"> </w:t>
                              </w:r>
                              <w:r w:rsidRPr="00002A9F">
                                <w:rPr>
                                  <w:rFonts w:cs="Times New Roman"/>
                                  <w:color w:val="171514"/>
                                  <w:spacing w:val="-42"/>
                                  <w:w w:val="105"/>
                                  <w:sz w:val="16"/>
                                  <w:szCs w:val="16"/>
                                </w:rPr>
                                <w:t xml:space="preserve"> </w:t>
                              </w:r>
                              <w:r w:rsidRPr="00002A9F">
                                <w:rPr>
                                  <w:rFonts w:cs="Times New Roman"/>
                                  <w:color w:val="171514"/>
                                  <w:w w:val="105"/>
                                  <w:sz w:val="16"/>
                                  <w:szCs w:val="16"/>
                                </w:rPr>
                                <w:t>hợp</w:t>
                              </w:r>
                              <w:r w:rsidRPr="00002A9F">
                                <w:rPr>
                                  <w:rFonts w:cs="Times New Roman"/>
                                  <w:color w:val="171514"/>
                                  <w:spacing w:val="4"/>
                                  <w:w w:val="105"/>
                                  <w:sz w:val="16"/>
                                  <w:szCs w:val="16"/>
                                </w:rPr>
                                <w:t xml:space="preserve"> </w:t>
                              </w:r>
                              <w:r w:rsidRPr="00002A9F">
                                <w:rPr>
                                  <w:rFonts w:cs="Times New Roman"/>
                                  <w:color w:val="171514"/>
                                  <w:w w:val="105"/>
                                  <w:sz w:val="16"/>
                                  <w:szCs w:val="16"/>
                                </w:rPr>
                                <w:t>các</w:t>
                              </w:r>
                              <w:r w:rsidRPr="00002A9F">
                                <w:rPr>
                                  <w:rFonts w:cs="Times New Roman"/>
                                  <w:color w:val="171514"/>
                                  <w:spacing w:val="4"/>
                                  <w:w w:val="105"/>
                                  <w:sz w:val="16"/>
                                  <w:szCs w:val="16"/>
                                </w:rPr>
                                <w:t xml:space="preserve"> </w:t>
                              </w:r>
                              <w:r w:rsidRPr="00002A9F">
                                <w:rPr>
                                  <w:rFonts w:cs="Times New Roman"/>
                                  <w:color w:val="171514"/>
                                  <w:w w:val="105"/>
                                  <w:sz w:val="16"/>
                                  <w:szCs w:val="16"/>
                                </w:rPr>
                                <w:t>trích</w:t>
                              </w:r>
                              <w:r w:rsidRPr="00002A9F">
                                <w:rPr>
                                  <w:rFonts w:cs="Times New Roman"/>
                                  <w:color w:val="171514"/>
                                  <w:spacing w:val="4"/>
                                  <w:w w:val="105"/>
                                  <w:sz w:val="16"/>
                                  <w:szCs w:val="16"/>
                                </w:rPr>
                                <w:t xml:space="preserve"> </w:t>
                              </w:r>
                              <w:r w:rsidRPr="00002A9F">
                                <w:rPr>
                                  <w:rFonts w:cs="Times New Roman"/>
                                  <w:color w:val="171514"/>
                                  <w:w w:val="105"/>
                                  <w:sz w:val="16"/>
                                  <w:szCs w:val="16"/>
                                </w:rPr>
                                <w:t>dẫn</w:t>
                              </w:r>
                              <w:r w:rsidRPr="00002A9F">
                                <w:rPr>
                                  <w:rFonts w:cs="Times New Roman"/>
                                  <w:color w:val="171514"/>
                                  <w:spacing w:val="4"/>
                                  <w:w w:val="105"/>
                                  <w:sz w:val="16"/>
                                  <w:szCs w:val="16"/>
                                </w:rPr>
                                <w:t xml:space="preserve"> </w:t>
                              </w:r>
                              <w:r w:rsidRPr="00002A9F">
                                <w:rPr>
                                  <w:rFonts w:cs="Times New Roman"/>
                                  <w:color w:val="171514"/>
                                  <w:w w:val="105"/>
                                  <w:sz w:val="16"/>
                                  <w:szCs w:val="16"/>
                                </w:rPr>
                                <w:t>trống</w:t>
                              </w:r>
                              <w:r w:rsidRPr="00002A9F">
                                <w:rPr>
                                  <w:rFonts w:cs="Times New Roman"/>
                                  <w:color w:val="171514"/>
                                  <w:spacing w:val="4"/>
                                  <w:w w:val="105"/>
                                  <w:sz w:val="16"/>
                                  <w:szCs w:val="16"/>
                                </w:rPr>
                                <w:t xml:space="preserve"> </w:t>
                              </w:r>
                              <w:r w:rsidRPr="00002A9F">
                                <w:rPr>
                                  <w:rFonts w:cs="Times New Roman"/>
                                  <w:color w:val="171514"/>
                                  <w:w w:val="105"/>
                                  <w:sz w:val="16"/>
                                  <w:szCs w:val="16"/>
                                </w:rPr>
                                <w:t>không</w:t>
                              </w:r>
                              <w:r w:rsidRPr="00002A9F">
                                <w:rPr>
                                  <w:rFonts w:cs="Times New Roman"/>
                                  <w:color w:val="171514"/>
                                  <w:spacing w:val="4"/>
                                  <w:w w:val="105"/>
                                  <w:sz w:val="16"/>
                                  <w:szCs w:val="16"/>
                                </w:rPr>
                                <w:t xml:space="preserve"> </w:t>
                              </w:r>
                              <w:r w:rsidRPr="00002A9F">
                                <w:rPr>
                                  <w:rFonts w:cs="Times New Roman"/>
                                  <w:color w:val="171514"/>
                                  <w:w w:val="105"/>
                                  <w:sz w:val="16"/>
                                  <w:szCs w:val="16"/>
                                </w:rPr>
                                <w:t>có</w:t>
                              </w:r>
                              <w:r w:rsidRPr="00002A9F">
                                <w:rPr>
                                  <w:rFonts w:cs="Times New Roman"/>
                                  <w:color w:val="171514"/>
                                  <w:spacing w:val="4"/>
                                  <w:w w:val="105"/>
                                  <w:sz w:val="16"/>
                                  <w:szCs w:val="16"/>
                                </w:rPr>
                                <w:t xml:space="preserve"> </w:t>
                              </w:r>
                              <w:r w:rsidRPr="00002A9F">
                                <w:rPr>
                                  <w:rFonts w:cs="Times New Roman"/>
                                  <w:color w:val="171514"/>
                                  <w:w w:val="105"/>
                                  <w:sz w:val="16"/>
                                  <w:szCs w:val="16"/>
                                </w:rPr>
                                <w:t>khoảng</w:t>
                              </w:r>
                              <w:r w:rsidRPr="00002A9F">
                                <w:rPr>
                                  <w:rFonts w:cs="Times New Roman"/>
                                  <w:color w:val="171514"/>
                                  <w:spacing w:val="4"/>
                                  <w:w w:val="105"/>
                                  <w:sz w:val="16"/>
                                  <w:szCs w:val="16"/>
                                </w:rPr>
                                <w:t xml:space="preserve"> </w:t>
                              </w:r>
                              <w:r w:rsidRPr="00002A9F">
                                <w:rPr>
                                  <w:rFonts w:cs="Times New Roman"/>
                                  <w:color w:val="171514"/>
                                  <w:w w:val="105"/>
                                  <w:sz w:val="16"/>
                                  <w:szCs w:val="16"/>
                                </w:rPr>
                                <w:t>cách</w:t>
                              </w:r>
                              <w:r w:rsidRPr="00002A9F">
                                <w:rPr>
                                  <w:rFonts w:cs="Times New Roman"/>
                                  <w:color w:val="171514"/>
                                  <w:spacing w:val="4"/>
                                  <w:w w:val="105"/>
                                  <w:sz w:val="16"/>
                                  <w:szCs w:val="16"/>
                                </w:rPr>
                                <w:t xml:space="preserve"> </w:t>
                              </w:r>
                              <w:r w:rsidRPr="00002A9F">
                                <w:rPr>
                                  <w:rFonts w:cs="Times New Roman"/>
                                  <w:color w:val="171514"/>
                                  <w:w w:val="105"/>
                                  <w:sz w:val="16"/>
                                  <w:szCs w:val="16"/>
                                </w:rPr>
                                <w:t>giữa</w:t>
                              </w:r>
                              <w:r w:rsidRPr="00002A9F">
                                <w:rPr>
                                  <w:rFonts w:cs="Times New Roman"/>
                                  <w:color w:val="171514"/>
                                  <w:spacing w:val="4"/>
                                  <w:w w:val="105"/>
                                  <w:sz w:val="16"/>
                                  <w:szCs w:val="16"/>
                                </w:rPr>
                                <w:t xml:space="preserve"> </w:t>
                              </w:r>
                              <w:r w:rsidRPr="00002A9F">
                                <w:rPr>
                                  <w:rFonts w:cs="Times New Roman"/>
                                  <w:color w:val="171514"/>
                                  <w:w w:val="105"/>
                                  <w:sz w:val="16"/>
                                  <w:szCs w:val="16"/>
                                </w:rPr>
                                <w:t>chúng</w:t>
                              </w:r>
                              <w:r w:rsidRPr="00002A9F">
                                <w:rPr>
                                  <w:rFonts w:cs="Times New Roman"/>
                                  <w:color w:val="171514"/>
                                  <w:spacing w:val="4"/>
                                  <w:w w:val="105"/>
                                  <w:sz w:val="16"/>
                                  <w:szCs w:val="16"/>
                                </w:rPr>
                                <w:t xml:space="preserve"> </w:t>
                              </w:r>
                              <w:r w:rsidRPr="00002A9F">
                                <w:rPr>
                                  <w:rFonts w:cs="Times New Roman"/>
                                  <w:color w:val="171514"/>
                                  <w:w w:val="105"/>
                                  <w:sz w:val="16"/>
                                  <w:szCs w:val="16"/>
                                </w:rPr>
                                <w:t>sẽ</w:t>
                              </w:r>
                              <w:r w:rsidRPr="00002A9F">
                                <w:rPr>
                                  <w:rFonts w:cs="Times New Roman"/>
                                  <w:color w:val="171514"/>
                                  <w:spacing w:val="4"/>
                                  <w:w w:val="105"/>
                                  <w:sz w:val="16"/>
                                  <w:szCs w:val="16"/>
                                </w:rPr>
                                <w:t xml:space="preserve"> </w:t>
                              </w:r>
                              <w:r w:rsidRPr="00002A9F">
                                <w:rPr>
                                  <w:rFonts w:cs="Times New Roman"/>
                                  <w:color w:val="171514"/>
                                  <w:w w:val="105"/>
                                  <w:sz w:val="16"/>
                                  <w:szCs w:val="16"/>
                                </w:rPr>
                                <w:t>tạo</w:t>
                              </w:r>
                              <w:r w:rsidRPr="00002A9F">
                                <w:rPr>
                                  <w:rFonts w:cs="Times New Roman"/>
                                  <w:color w:val="171514"/>
                                  <w:spacing w:val="4"/>
                                  <w:w w:val="105"/>
                                  <w:sz w:val="16"/>
                                  <w:szCs w:val="16"/>
                                </w:rPr>
                                <w:t xml:space="preserve"> </w:t>
                              </w:r>
                              <w:r w:rsidRPr="00002A9F">
                                <w:rPr>
                                  <w:rFonts w:cs="Times New Roman"/>
                                  <w:color w:val="171514"/>
                                  <w:w w:val="105"/>
                                  <w:sz w:val="16"/>
                                  <w:szCs w:val="16"/>
                                </w:rPr>
                                <w:t>ra</w:t>
                              </w:r>
                              <w:r w:rsidRPr="00002A9F">
                                <w:rPr>
                                  <w:rFonts w:cs="Times New Roman"/>
                                  <w:color w:val="171514"/>
                                  <w:spacing w:val="4"/>
                                  <w:w w:val="105"/>
                                  <w:sz w:val="16"/>
                                  <w:szCs w:val="16"/>
                                </w:rPr>
                                <w:t xml:space="preserve"> </w:t>
                              </w:r>
                              <w:r w:rsidRPr="00002A9F">
                                <w:rPr>
                                  <w:rFonts w:cs="Times New Roman"/>
                                  <w:color w:val="171514"/>
                                  <w:w w:val="105"/>
                                  <w:sz w:val="16"/>
                                  <w:szCs w:val="16"/>
                                </w:rPr>
                                <w:t>một</w:t>
                              </w:r>
                              <w:r w:rsidRPr="00002A9F">
                                <w:rPr>
                                  <w:rFonts w:cs="Times New Roman"/>
                                  <w:color w:val="171514"/>
                                  <w:spacing w:val="4"/>
                                  <w:w w:val="105"/>
                                  <w:sz w:val="16"/>
                                  <w:szCs w:val="16"/>
                                </w:rPr>
                                <w:t xml:space="preserve"> </w:t>
                              </w:r>
                              <w:r w:rsidRPr="00002A9F">
                                <w:rPr>
                                  <w:rFonts w:cs="Times New Roman"/>
                                  <w:color w:val="171514"/>
                                  <w:w w:val="105"/>
                                  <w:sz w:val="16"/>
                                  <w:szCs w:val="16"/>
                                </w:rPr>
                                <w:t>chuỗi</w:t>
                              </w:r>
                              <w:r w:rsidRPr="00002A9F">
                                <w:rPr>
                                  <w:rFonts w:cs="Times New Roman"/>
                                  <w:color w:val="171514"/>
                                  <w:spacing w:val="4"/>
                                  <w:w w:val="105"/>
                                  <w:sz w:val="16"/>
                                  <w:szCs w:val="16"/>
                                </w:rPr>
                                <w:t xml:space="preserve"> </w:t>
                              </w:r>
                              <w:r w:rsidRPr="00002A9F">
                                <w:rPr>
                                  <w:rFonts w:cs="Times New Roman"/>
                                  <w:color w:val="171514"/>
                                  <w:w w:val="105"/>
                                  <w:sz w:val="16"/>
                                  <w:szCs w:val="16"/>
                                </w:rPr>
                                <w:t>có</w:t>
                              </w:r>
                              <w:r w:rsidRPr="00002A9F">
                                <w:rPr>
                                  <w:rFonts w:cs="Times New Roman"/>
                                  <w:color w:val="171514"/>
                                  <w:spacing w:val="4"/>
                                  <w:w w:val="105"/>
                                  <w:sz w:val="16"/>
                                  <w:szCs w:val="16"/>
                                </w:rPr>
                                <w:t xml:space="preserve"> </w:t>
                              </w:r>
                              <w:r w:rsidRPr="00002A9F">
                                <w:rPr>
                                  <w:rFonts w:cs="Times New Roman"/>
                                  <w:color w:val="171514"/>
                                  <w:w w:val="105"/>
                                  <w:sz w:val="16"/>
                                  <w:szCs w:val="16"/>
                                </w:rPr>
                                <w:t>độ</w:t>
                              </w:r>
                              <w:r w:rsidRPr="00002A9F">
                                <w:rPr>
                                  <w:rFonts w:cs="Times New Roman"/>
                                  <w:color w:val="171514"/>
                                  <w:spacing w:val="4"/>
                                  <w:w w:val="105"/>
                                  <w:sz w:val="16"/>
                                  <w:szCs w:val="16"/>
                                </w:rPr>
                                <w:t xml:space="preserve"> </w:t>
                              </w:r>
                              <w:r w:rsidRPr="00002A9F">
                                <w:rPr>
                                  <w:rFonts w:cs="Times New Roman"/>
                                  <w:color w:val="171514"/>
                                  <w:w w:val="105"/>
                                  <w:sz w:val="16"/>
                                  <w:szCs w:val="16"/>
                                </w:rPr>
                                <w:t>dài</w:t>
                              </w:r>
                            </w:p>
                            <w:p w14:paraId="6EBEB0CF" w14:textId="4DC994CA" w:rsidR="006973F2" w:rsidRPr="00002A9F" w:rsidRDefault="00481896">
                              <w:pPr>
                                <w:spacing w:line="319" w:lineRule="auto"/>
                                <w:ind w:left="232" w:right="2427"/>
                                <w:rPr>
                                  <w:rFonts w:cs="Times New Roman"/>
                                  <w:sz w:val="16"/>
                                  <w:szCs w:val="16"/>
                                </w:rPr>
                              </w:pPr>
                              <w:r w:rsidRPr="00002A9F">
                                <w:rPr>
                                  <w:rFonts w:cs="Times New Roman"/>
                                  <w:color w:val="171514"/>
                                  <w:w w:val="110"/>
                                  <w:sz w:val="16"/>
                                  <w:szCs w:val="16"/>
                                </w:rPr>
                                <w:t>bằng</w:t>
                              </w:r>
                              <w:r w:rsidRPr="00002A9F">
                                <w:rPr>
                                  <w:rFonts w:cs="Times New Roman"/>
                                  <w:color w:val="171514"/>
                                  <w:spacing w:val="-11"/>
                                  <w:w w:val="110"/>
                                  <w:sz w:val="16"/>
                                  <w:szCs w:val="16"/>
                                </w:rPr>
                                <w:t xml:space="preserve"> </w:t>
                              </w:r>
                              <w:r w:rsidRPr="00002A9F">
                                <w:rPr>
                                  <w:rFonts w:cs="Times New Roman"/>
                                  <w:color w:val="171514"/>
                                  <w:w w:val="110"/>
                                  <w:sz w:val="16"/>
                                  <w:szCs w:val="16"/>
                                </w:rPr>
                                <w:t>0.</w:t>
                              </w:r>
                              <w:r w:rsidRPr="00002A9F">
                                <w:rPr>
                                  <w:rFonts w:cs="Times New Roman"/>
                                  <w:color w:val="171514"/>
                                  <w:spacing w:val="-11"/>
                                  <w:w w:val="110"/>
                                  <w:sz w:val="16"/>
                                  <w:szCs w:val="16"/>
                                </w:rPr>
                                <w:t xml:space="preserve"> </w:t>
                              </w:r>
                              <w:r w:rsidRPr="00002A9F">
                                <w:rPr>
                                  <w:rFonts w:cs="Times New Roman"/>
                                  <w:color w:val="171514"/>
                                  <w:w w:val="110"/>
                                  <w:sz w:val="16"/>
                                  <w:szCs w:val="16"/>
                                </w:rPr>
                                <w:t>điều</w:t>
                              </w:r>
                              <w:r w:rsidRPr="00002A9F">
                                <w:rPr>
                                  <w:rFonts w:cs="Times New Roman"/>
                                  <w:color w:val="171514"/>
                                  <w:spacing w:val="-11"/>
                                  <w:w w:val="110"/>
                                  <w:sz w:val="16"/>
                                  <w:szCs w:val="16"/>
                                </w:rPr>
                                <w:t xml:space="preserve"> </w:t>
                              </w:r>
                              <w:r w:rsidRPr="00002A9F">
                                <w:rPr>
                                  <w:rFonts w:cs="Times New Roman"/>
                                  <w:color w:val="171514"/>
                                  <w:w w:val="110"/>
                                  <w:sz w:val="16"/>
                                  <w:szCs w:val="16"/>
                                </w:rPr>
                                <w:t>này</w:t>
                              </w:r>
                              <w:r w:rsidRPr="00002A9F">
                                <w:rPr>
                                  <w:rFonts w:cs="Times New Roman"/>
                                  <w:color w:val="171514"/>
                                  <w:spacing w:val="-11"/>
                                  <w:w w:val="110"/>
                                  <w:sz w:val="16"/>
                                  <w:szCs w:val="16"/>
                                </w:rPr>
                                <w:t xml:space="preserve"> </w:t>
                              </w:r>
                              <w:r w:rsidRPr="00002A9F">
                                <w:rPr>
                                  <w:rFonts w:cs="Times New Roman"/>
                                  <w:color w:val="171514"/>
                                  <w:w w:val="110"/>
                                  <w:sz w:val="16"/>
                                  <w:szCs w:val="16"/>
                                </w:rPr>
                                <w:t>không</w:t>
                              </w:r>
                              <w:r w:rsidRPr="00002A9F">
                                <w:rPr>
                                  <w:rFonts w:cs="Times New Roman"/>
                                  <w:color w:val="171514"/>
                                  <w:spacing w:val="-10"/>
                                  <w:w w:val="110"/>
                                  <w:sz w:val="16"/>
                                  <w:szCs w:val="16"/>
                                </w:rPr>
                                <w:t xml:space="preserve"> </w:t>
                              </w:r>
                              <w:r w:rsidRPr="00002A9F">
                                <w:rPr>
                                  <w:rFonts w:cs="Times New Roman"/>
                                  <w:color w:val="171514"/>
                                  <w:w w:val="110"/>
                                  <w:sz w:val="16"/>
                                  <w:szCs w:val="16"/>
                                </w:rPr>
                                <w:t>được</w:t>
                              </w:r>
                              <w:r w:rsidRPr="00002A9F">
                                <w:rPr>
                                  <w:rFonts w:cs="Times New Roman"/>
                                  <w:color w:val="171514"/>
                                  <w:spacing w:val="-11"/>
                                  <w:w w:val="110"/>
                                  <w:sz w:val="16"/>
                                  <w:szCs w:val="16"/>
                                </w:rPr>
                                <w:t xml:space="preserve"> </w:t>
                              </w:r>
                              <w:r w:rsidRPr="00002A9F">
                                <w:rPr>
                                  <w:rFonts w:cs="Times New Roman"/>
                                  <w:color w:val="171514"/>
                                  <w:w w:val="110"/>
                                  <w:sz w:val="16"/>
                                  <w:szCs w:val="16"/>
                                </w:rPr>
                                <w:t>coi</w:t>
                              </w:r>
                              <w:r w:rsidRPr="00002A9F">
                                <w:rPr>
                                  <w:rFonts w:cs="Times New Roman"/>
                                  <w:color w:val="171514"/>
                                  <w:spacing w:val="-11"/>
                                  <w:w w:val="110"/>
                                  <w:sz w:val="16"/>
                                  <w:szCs w:val="16"/>
                                </w:rPr>
                                <w:t xml:space="preserve"> </w:t>
                              </w:r>
                              <w:r w:rsidRPr="00002A9F">
                                <w:rPr>
                                  <w:rFonts w:cs="Times New Roman"/>
                                  <w:color w:val="171514"/>
                                  <w:w w:val="110"/>
                                  <w:sz w:val="16"/>
                                  <w:szCs w:val="16"/>
                                </w:rPr>
                                <w:t>là</w:t>
                              </w:r>
                              <w:r w:rsidRPr="00002A9F">
                                <w:rPr>
                                  <w:rFonts w:cs="Times New Roman"/>
                                  <w:color w:val="171514"/>
                                  <w:spacing w:val="-11"/>
                                  <w:w w:val="110"/>
                                  <w:sz w:val="16"/>
                                  <w:szCs w:val="16"/>
                                </w:rPr>
                                <w:t xml:space="preserve"> </w:t>
                              </w:r>
                              <w:r w:rsidRPr="00002A9F">
                                <w:rPr>
                                  <w:rFonts w:cs="Times New Roman"/>
                                  <w:color w:val="171514"/>
                                  <w:w w:val="110"/>
                                  <w:sz w:val="16"/>
                                  <w:szCs w:val="16"/>
                                </w:rPr>
                                <w:t>NULL.</w:t>
                              </w:r>
                              <w:r w:rsidRPr="00002A9F">
                                <w:rPr>
                                  <w:rFonts w:cs="Times New Roman"/>
                                  <w:color w:val="171514"/>
                                  <w:spacing w:val="-10"/>
                                  <w:w w:val="110"/>
                                  <w:sz w:val="16"/>
                                  <w:szCs w:val="16"/>
                                </w:rPr>
                                <w:t xml:space="preserve"> </w:t>
                              </w:r>
                              <w:r w:rsidRPr="00002A9F">
                                <w:rPr>
                                  <w:rFonts w:cs="Times New Roman"/>
                                  <w:color w:val="171514"/>
                                  <w:w w:val="110"/>
                                  <w:sz w:val="16"/>
                                  <w:szCs w:val="16"/>
                                </w:rPr>
                                <w:t>Nó</w:t>
                              </w:r>
                              <w:r w:rsidRPr="00002A9F">
                                <w:rPr>
                                  <w:rFonts w:cs="Times New Roman"/>
                                  <w:color w:val="171514"/>
                                  <w:spacing w:val="-11"/>
                                  <w:w w:val="110"/>
                                  <w:sz w:val="16"/>
                                  <w:szCs w:val="16"/>
                                </w:rPr>
                                <w:t xml:space="preserve"> </w:t>
                              </w:r>
                              <w:r w:rsidRPr="00002A9F">
                                <w:rPr>
                                  <w:rFonts w:cs="Times New Roman"/>
                                  <w:color w:val="171514"/>
                                  <w:w w:val="110"/>
                                  <w:sz w:val="16"/>
                                  <w:szCs w:val="16"/>
                                </w:rPr>
                                <w:t>được</w:t>
                              </w:r>
                              <w:r w:rsidRPr="00002A9F">
                                <w:rPr>
                                  <w:rFonts w:cs="Times New Roman"/>
                                  <w:color w:val="171514"/>
                                  <w:spacing w:val="-11"/>
                                  <w:w w:val="110"/>
                                  <w:sz w:val="16"/>
                                  <w:szCs w:val="16"/>
                                </w:rPr>
                                <w:t xml:space="preserve"> </w:t>
                              </w:r>
                              <w:r w:rsidRPr="00002A9F">
                                <w:rPr>
                                  <w:rFonts w:cs="Times New Roman"/>
                                  <w:color w:val="171514"/>
                                  <w:w w:val="110"/>
                                  <w:sz w:val="16"/>
                                  <w:szCs w:val="16"/>
                                </w:rPr>
                                <w:t>coi</w:t>
                              </w:r>
                              <w:r w:rsidRPr="00002A9F">
                                <w:rPr>
                                  <w:rFonts w:cs="Times New Roman"/>
                                  <w:color w:val="171514"/>
                                  <w:spacing w:val="-11"/>
                                  <w:w w:val="110"/>
                                  <w:sz w:val="16"/>
                                  <w:szCs w:val="16"/>
                                </w:rPr>
                                <w:t xml:space="preserve"> </w:t>
                              </w:r>
                              <w:r w:rsidRPr="00002A9F">
                                <w:rPr>
                                  <w:rFonts w:cs="Times New Roman"/>
                                  <w:color w:val="171514"/>
                                  <w:w w:val="110"/>
                                  <w:sz w:val="16"/>
                                  <w:szCs w:val="16"/>
                                </w:rPr>
                                <w:t>là</w:t>
                              </w:r>
                              <w:r w:rsidRPr="00002A9F">
                                <w:rPr>
                                  <w:rFonts w:cs="Times New Roman"/>
                                  <w:color w:val="171514"/>
                                  <w:spacing w:val="-10"/>
                                  <w:w w:val="110"/>
                                  <w:sz w:val="16"/>
                                  <w:szCs w:val="16"/>
                                </w:rPr>
                                <w:t xml:space="preserve"> </w:t>
                              </w:r>
                              <w:r w:rsidRPr="00002A9F">
                                <w:rPr>
                                  <w:rFonts w:cs="Times New Roman"/>
                                  <w:color w:val="171514"/>
                                  <w:w w:val="110"/>
                                  <w:sz w:val="16"/>
                                  <w:szCs w:val="16"/>
                                </w:rPr>
                                <w:t>dữ</w:t>
                              </w:r>
                              <w:r w:rsidRPr="00002A9F">
                                <w:rPr>
                                  <w:rFonts w:cs="Times New Roman"/>
                                  <w:color w:val="171514"/>
                                  <w:spacing w:val="-11"/>
                                  <w:w w:val="110"/>
                                  <w:sz w:val="16"/>
                                  <w:szCs w:val="16"/>
                                </w:rPr>
                                <w:t xml:space="preserve"> </w:t>
                              </w:r>
                              <w:r w:rsidRPr="00002A9F">
                                <w:rPr>
                                  <w:rFonts w:cs="Times New Roman"/>
                                  <w:color w:val="171514"/>
                                  <w:w w:val="110"/>
                                  <w:sz w:val="16"/>
                                  <w:szCs w:val="16"/>
                                </w:rPr>
                                <w:t>liệu</w:t>
                              </w:r>
                              <w:r w:rsidRPr="00002A9F">
                                <w:rPr>
                                  <w:rFonts w:cs="Times New Roman"/>
                                  <w:color w:val="171514"/>
                                  <w:spacing w:val="-11"/>
                                  <w:w w:val="110"/>
                                  <w:sz w:val="16"/>
                                  <w:szCs w:val="16"/>
                                </w:rPr>
                                <w:t xml:space="preserve"> </w:t>
                              </w:r>
                              <w:r w:rsidRPr="00002A9F">
                                <w:rPr>
                                  <w:rFonts w:cs="Times New Roman"/>
                                  <w:color w:val="171514"/>
                                  <w:w w:val="110"/>
                                  <w:sz w:val="16"/>
                                  <w:szCs w:val="16"/>
                                </w:rPr>
                                <w:t>ký</w:t>
                              </w:r>
                              <w:r w:rsidRPr="00002A9F">
                                <w:rPr>
                                  <w:rFonts w:cs="Times New Roman"/>
                                  <w:color w:val="171514"/>
                                  <w:spacing w:val="-11"/>
                                  <w:w w:val="110"/>
                                  <w:sz w:val="16"/>
                                  <w:szCs w:val="16"/>
                                </w:rPr>
                                <w:t xml:space="preserve"> </w:t>
                              </w:r>
                              <w:r w:rsidRPr="00002A9F">
                                <w:rPr>
                                  <w:rFonts w:cs="Times New Roman"/>
                                  <w:color w:val="171514"/>
                                  <w:w w:val="110"/>
                                  <w:sz w:val="16"/>
                                  <w:szCs w:val="16"/>
                                </w:rPr>
                                <w:t>tự</w:t>
                              </w:r>
                              <w:r w:rsidRPr="00002A9F">
                                <w:rPr>
                                  <w:rFonts w:cs="Times New Roman"/>
                                  <w:color w:val="171514"/>
                                  <w:spacing w:val="-10"/>
                                  <w:w w:val="110"/>
                                  <w:sz w:val="16"/>
                                  <w:szCs w:val="16"/>
                                </w:rPr>
                                <w:t xml:space="preserve"> </w:t>
                              </w:r>
                              <w:r w:rsidRPr="00002A9F">
                                <w:rPr>
                                  <w:rFonts w:cs="Times New Roman"/>
                                  <w:color w:val="171514"/>
                                  <w:w w:val="110"/>
                                  <w:sz w:val="16"/>
                                  <w:szCs w:val="16"/>
                                </w:rPr>
                                <w:t>không</w:t>
                              </w:r>
                              <w:r w:rsidRPr="00002A9F">
                                <w:rPr>
                                  <w:rFonts w:cs="Times New Roman"/>
                                  <w:color w:val="171514"/>
                                  <w:spacing w:val="-11"/>
                                  <w:w w:val="110"/>
                                  <w:sz w:val="16"/>
                                  <w:szCs w:val="16"/>
                                </w:rPr>
                                <w:t xml:space="preserve"> </w:t>
                              </w:r>
                              <w:r w:rsidRPr="00002A9F">
                                <w:rPr>
                                  <w:rFonts w:cs="Times New Roman"/>
                                  <w:color w:val="171514"/>
                                  <w:w w:val="110"/>
                                  <w:sz w:val="16"/>
                                  <w:szCs w:val="16"/>
                                </w:rPr>
                                <w:t>có</w:t>
                              </w:r>
                              <w:r w:rsidRPr="00002A9F">
                                <w:rPr>
                                  <w:rFonts w:cs="Times New Roman"/>
                                  <w:color w:val="171514"/>
                                  <w:spacing w:val="-11"/>
                                  <w:w w:val="110"/>
                                  <w:sz w:val="16"/>
                                  <w:szCs w:val="16"/>
                                </w:rPr>
                                <w:t xml:space="preserve"> </w:t>
                              </w:r>
                              <w:r w:rsidRPr="00002A9F">
                                <w:rPr>
                                  <w:rFonts w:cs="Times New Roman"/>
                                  <w:color w:val="171514"/>
                                  <w:w w:val="110"/>
                                  <w:sz w:val="16"/>
                                  <w:szCs w:val="16"/>
                                </w:rPr>
                                <w:t>ký</w:t>
                              </w:r>
                              <w:r w:rsidRPr="00002A9F">
                                <w:rPr>
                                  <w:rFonts w:cs="Times New Roman"/>
                                  <w:color w:val="171514"/>
                                  <w:spacing w:val="-11"/>
                                  <w:w w:val="110"/>
                                  <w:sz w:val="16"/>
                                  <w:szCs w:val="16"/>
                                </w:rPr>
                                <w:t xml:space="preserve"> </w:t>
                              </w:r>
                              <w:r w:rsidRPr="00002A9F">
                                <w:rPr>
                                  <w:rFonts w:cs="Times New Roman"/>
                                  <w:color w:val="171514"/>
                                  <w:w w:val="110"/>
                                  <w:sz w:val="16"/>
                                  <w:szCs w:val="16"/>
                                </w:rPr>
                                <w:t>tự</w:t>
                              </w:r>
                              <w:r w:rsidRPr="00002A9F">
                                <w:rPr>
                                  <w:rFonts w:cs="Times New Roman"/>
                                  <w:color w:val="171514"/>
                                  <w:spacing w:val="-10"/>
                                  <w:w w:val="110"/>
                                  <w:sz w:val="16"/>
                                  <w:szCs w:val="16"/>
                                </w:rPr>
                                <w:t xml:space="preserve"> </w:t>
                              </w:r>
                              <w:r w:rsidRPr="00002A9F">
                                <w:rPr>
                                  <w:rFonts w:cs="Times New Roman"/>
                                  <w:color w:val="171514"/>
                                  <w:w w:val="110"/>
                                  <w:sz w:val="16"/>
                                  <w:szCs w:val="16"/>
                                </w:rPr>
                                <w:t>nào</w:t>
                              </w:r>
                              <w:r w:rsidRPr="00002A9F">
                                <w:rPr>
                                  <w:rFonts w:cs="Times New Roman"/>
                                  <w:color w:val="171514"/>
                                  <w:spacing w:val="-11"/>
                                  <w:w w:val="110"/>
                                  <w:sz w:val="16"/>
                                  <w:szCs w:val="16"/>
                                </w:rPr>
                                <w:t xml:space="preserve"> </w:t>
                              </w:r>
                              <w:r w:rsidRPr="00002A9F">
                                <w:rPr>
                                  <w:rFonts w:cs="Times New Roman"/>
                                  <w:color w:val="171514"/>
                                  <w:w w:val="110"/>
                                  <w:sz w:val="16"/>
                                  <w:szCs w:val="16"/>
                                </w:rPr>
                                <w:t>trong</w:t>
                              </w:r>
                              <w:r w:rsidRPr="00002A9F">
                                <w:rPr>
                                  <w:rFonts w:cs="Times New Roman"/>
                                  <w:color w:val="171514"/>
                                  <w:spacing w:val="-11"/>
                                  <w:w w:val="110"/>
                                  <w:sz w:val="16"/>
                                  <w:szCs w:val="16"/>
                                </w:rPr>
                                <w:t xml:space="preserve"> </w:t>
                              </w:r>
                              <w:r w:rsidRPr="00002A9F">
                                <w:rPr>
                                  <w:rFonts w:cs="Times New Roman"/>
                                  <w:color w:val="171514"/>
                                  <w:w w:val="110"/>
                                  <w:sz w:val="16"/>
                                  <w:szCs w:val="16"/>
                                </w:rPr>
                                <w:t>đó.</w:t>
                              </w:r>
                              <w:r w:rsidRPr="00002A9F">
                                <w:rPr>
                                  <w:rFonts w:cs="Times New Roman"/>
                                  <w:color w:val="171514"/>
                                  <w:spacing w:val="-44"/>
                                  <w:w w:val="110"/>
                                  <w:sz w:val="16"/>
                                  <w:szCs w:val="16"/>
                                </w:rPr>
                                <w:t xml:space="preserve"> </w:t>
                              </w:r>
                              <w:r w:rsidRPr="00002A9F">
                                <w:rPr>
                                  <w:rFonts w:cs="Times New Roman"/>
                                  <w:color w:val="171514"/>
                                  <w:w w:val="110"/>
                                  <w:sz w:val="16"/>
                                  <w:szCs w:val="16"/>
                                </w:rPr>
                                <w:t>Mặc dù điều này có tác động trực quan tương tự như NULL khi được trình bày trong báo cáo,</w:t>
                              </w:r>
                              <w:r w:rsidRPr="00002A9F">
                                <w:rPr>
                                  <w:rFonts w:cs="Times New Roman"/>
                                  <w:color w:val="171514"/>
                                  <w:spacing w:val="1"/>
                                  <w:w w:val="110"/>
                                  <w:sz w:val="16"/>
                                  <w:szCs w:val="16"/>
                                </w:rPr>
                                <w:t xml:space="preserve"> </w:t>
                              </w:r>
                              <w:r w:rsidRPr="00002A9F">
                                <w:rPr>
                                  <w:rFonts w:cs="Times New Roman"/>
                                  <w:color w:val="171514"/>
                                  <w:w w:val="110"/>
                                  <w:sz w:val="16"/>
                                  <w:szCs w:val="16"/>
                                </w:rPr>
                                <w:t>nhưng NULL và chuỗi trống khác nhau về mặt lập trình. Ví dụ: lệnh INSER</w:t>
                              </w:r>
                              <w:r w:rsidR="00002A9F" w:rsidRPr="006205AD">
                                <w:rPr>
                                  <w:rFonts w:cs="Times New Roman"/>
                                  <w:color w:val="171514"/>
                                  <w:w w:val="110"/>
                                  <w:sz w:val="16"/>
                                  <w:szCs w:val="16"/>
                                </w:rPr>
                                <w:t>T</w:t>
                              </w:r>
                              <w:r w:rsidRPr="00002A9F">
                                <w:rPr>
                                  <w:rFonts w:cs="Times New Roman"/>
                                  <w:color w:val="171514"/>
                                  <w:w w:val="110"/>
                                  <w:sz w:val="16"/>
                                  <w:szCs w:val="16"/>
                                </w:rPr>
                                <w:t xml:space="preserve"> trước đó đã sử dụng</w:t>
                              </w:r>
                              <w:r w:rsidR="00002A9F" w:rsidRPr="006205AD">
                                <w:rPr>
                                  <w:rFonts w:cs="Times New Roman"/>
                                  <w:color w:val="171514"/>
                                  <w:w w:val="110"/>
                                  <w:sz w:val="16"/>
                                  <w:szCs w:val="16"/>
                                </w:rPr>
                                <w:t xml:space="preserve"> </w:t>
                              </w:r>
                              <w:r w:rsidRPr="00002A9F">
                                <w:rPr>
                                  <w:rFonts w:cs="Times New Roman"/>
                                  <w:color w:val="171514"/>
                                  <w:spacing w:val="-44"/>
                                  <w:w w:val="110"/>
                                  <w:sz w:val="16"/>
                                  <w:szCs w:val="16"/>
                                </w:rPr>
                                <w:t xml:space="preserve"> </w:t>
                              </w:r>
                              <w:r w:rsidRPr="00002A9F">
                                <w:rPr>
                                  <w:rFonts w:cs="Times New Roman"/>
                                  <w:color w:val="171514"/>
                                  <w:w w:val="105"/>
                                  <w:sz w:val="16"/>
                                  <w:szCs w:val="16"/>
                                </w:rPr>
                                <w:t>NULL cho thuộc tính V_C</w:t>
                              </w:r>
                              <w:r w:rsidR="00002A9F" w:rsidRPr="006205AD">
                                <w:rPr>
                                  <w:rFonts w:cs="Times New Roman"/>
                                  <w:color w:val="171514"/>
                                  <w:w w:val="105"/>
                                  <w:sz w:val="16"/>
                                  <w:szCs w:val="16"/>
                                </w:rPr>
                                <w:t>O</w:t>
                              </w:r>
                              <w:r w:rsidRPr="00002A9F">
                                <w:rPr>
                                  <w:rFonts w:cs="Times New Roman"/>
                                  <w:color w:val="171514"/>
                                  <w:w w:val="105"/>
                                  <w:sz w:val="16"/>
                                  <w:szCs w:val="16"/>
                                </w:rPr>
                                <w:t>DE. Như đã thảo luận ở Chương 7, hàng này sẽ được toán tử IS NULL trả</w:t>
                              </w:r>
                              <w:r w:rsidRPr="00002A9F">
                                <w:rPr>
                                  <w:rFonts w:cs="Times New Roman"/>
                                  <w:color w:val="171514"/>
                                  <w:spacing w:val="-42"/>
                                  <w:w w:val="105"/>
                                  <w:sz w:val="16"/>
                                  <w:szCs w:val="16"/>
                                </w:rPr>
                                <w:t xml:space="preserve"> </w:t>
                              </w:r>
                              <w:r w:rsidRPr="00002A9F">
                                <w:rPr>
                                  <w:rFonts w:cs="Times New Roman"/>
                                  <w:color w:val="171514"/>
                                  <w:w w:val="110"/>
                                  <w:sz w:val="16"/>
                                  <w:szCs w:val="16"/>
                                </w:rPr>
                                <w:t>về:</w:t>
                              </w:r>
                              <w:r w:rsidR="00002A9F">
                                <w:rPr>
                                  <w:rFonts w:cs="Times New Roman"/>
                                  <w:color w:val="171514"/>
                                  <w:w w:val="110"/>
                                  <w:sz w:val="16"/>
                                  <w:szCs w:val="16"/>
                                </w:rPr>
                                <w:tab/>
                              </w:r>
                              <w:r w:rsidR="00002A9F">
                                <w:rPr>
                                  <w:rFonts w:cs="Times New Roman"/>
                                  <w:color w:val="171514"/>
                                  <w:w w:val="110"/>
                                  <w:sz w:val="16"/>
                                  <w:szCs w:val="16"/>
                                </w:rPr>
                                <w:tab/>
                              </w:r>
                              <w:r w:rsidR="00002A9F">
                                <w:rPr>
                                  <w:rFonts w:cs="Times New Roman"/>
                                  <w:color w:val="171514"/>
                                  <w:w w:val="110"/>
                                  <w:sz w:val="16"/>
                                  <w:szCs w:val="16"/>
                                </w:rPr>
                                <w:tab/>
                              </w:r>
                            </w:p>
                            <w:p w14:paraId="0B332831" w14:textId="3AEE648B" w:rsidR="006973F2" w:rsidRPr="00002A9F" w:rsidRDefault="00002A9F" w:rsidP="00002A9F">
                              <w:pPr>
                                <w:ind w:firstLine="720"/>
                                <w:rPr>
                                  <w:rFonts w:cs="Times New Roman"/>
                                  <w:sz w:val="16"/>
                                  <w:szCs w:val="16"/>
                                </w:rPr>
                              </w:pPr>
                              <w:r w:rsidRPr="00002A9F">
                                <w:rPr>
                                  <w:rFonts w:cs="Times New Roman"/>
                                  <w:color w:val="171514"/>
                                  <w:sz w:val="16"/>
                                  <w:szCs w:val="16"/>
                                </w:rPr>
                                <w:t>SELECT * FROM PRODUCT WHERE V_CODE IS NULL;</w:t>
                              </w:r>
                              <w:r>
                                <w:rPr>
                                  <w:rFonts w:cs="Times New Roman"/>
                                  <w:color w:val="171514"/>
                                  <w:sz w:val="16"/>
                                  <w:szCs w:val="16"/>
                                </w:rPr>
                                <w:tab/>
                              </w:r>
                              <w:r>
                                <w:rPr>
                                  <w:rFonts w:cs="Times New Roman"/>
                                  <w:color w:val="171514"/>
                                  <w:sz w:val="16"/>
                                  <w:szCs w:val="16"/>
                                </w:rPr>
                                <w:tab/>
                              </w:r>
                              <w:r>
                                <w:rPr>
                                  <w:rFonts w:cs="Times New Roman"/>
                                  <w:color w:val="171514"/>
                                  <w:sz w:val="16"/>
                                  <w:szCs w:val="16"/>
                                </w:rPr>
                                <w:tab/>
                              </w:r>
                              <w:r>
                                <w:rPr>
                                  <w:rFonts w:cs="Times New Roman"/>
                                  <w:color w:val="171514"/>
                                  <w:sz w:val="16"/>
                                  <w:szCs w:val="16"/>
                                </w:rPr>
                                <w:tab/>
                              </w:r>
                              <w:r>
                                <w:rPr>
                                  <w:rFonts w:cs="Times New Roman"/>
                                  <w:color w:val="171514"/>
                                  <w:sz w:val="16"/>
                                  <w:szCs w:val="16"/>
                                </w:rPr>
                                <w:tab/>
                              </w:r>
                              <w:r>
                                <w:rPr>
                                  <w:rFonts w:cs="Times New Roman"/>
                                  <w:color w:val="171514"/>
                                  <w:sz w:val="16"/>
                                  <w:szCs w:val="16"/>
                                </w:rPr>
                                <w:tab/>
                              </w:r>
                              <w:r>
                                <w:rPr>
                                  <w:rFonts w:cs="Times New Roman"/>
                                  <w:color w:val="171514"/>
                                  <w:sz w:val="16"/>
                                  <w:szCs w:val="16"/>
                                </w:rPr>
                                <w:tab/>
                              </w:r>
                              <w:r>
                                <w:rPr>
                                  <w:rFonts w:cs="Times New Roman"/>
                                  <w:color w:val="171514"/>
                                  <w:sz w:val="16"/>
                                  <w:szCs w:val="16"/>
                                </w:rPr>
                                <w:tab/>
                              </w:r>
                              <w:r>
                                <w:rPr>
                                  <w:rFonts w:cs="Times New Roman"/>
                                  <w:color w:val="171514"/>
                                  <w:sz w:val="16"/>
                                  <w:szCs w:val="16"/>
                                </w:rPr>
                                <w:tab/>
                              </w:r>
                            </w:p>
                            <w:p w14:paraId="449989C3" w14:textId="2E67E8A2" w:rsidR="006973F2" w:rsidRPr="00002A9F" w:rsidRDefault="00481896">
                              <w:pPr>
                                <w:spacing w:line="319" w:lineRule="auto"/>
                                <w:ind w:left="231" w:right="2413"/>
                                <w:rPr>
                                  <w:rFonts w:cs="Times New Roman"/>
                                  <w:sz w:val="16"/>
                                  <w:szCs w:val="16"/>
                                </w:rPr>
                              </w:pPr>
                              <w:r w:rsidRPr="00002A9F">
                                <w:rPr>
                                  <w:rFonts w:cs="Times New Roman"/>
                                  <w:color w:val="171514"/>
                                  <w:w w:val="105"/>
                                  <w:sz w:val="16"/>
                                  <w:szCs w:val="16"/>
                                </w:rPr>
                                <w:t>Tuy</w:t>
                              </w:r>
                              <w:r w:rsidRPr="00002A9F">
                                <w:rPr>
                                  <w:rFonts w:cs="Times New Roman"/>
                                  <w:color w:val="171514"/>
                                  <w:spacing w:val="1"/>
                                  <w:w w:val="105"/>
                                  <w:sz w:val="16"/>
                                  <w:szCs w:val="16"/>
                                </w:rPr>
                                <w:t xml:space="preserve"> </w:t>
                              </w:r>
                              <w:r w:rsidRPr="00002A9F">
                                <w:rPr>
                                  <w:rFonts w:cs="Times New Roman"/>
                                  <w:color w:val="171514"/>
                                  <w:w w:val="105"/>
                                  <w:sz w:val="16"/>
                                  <w:szCs w:val="16"/>
                                </w:rPr>
                                <w:t>nhiên,</w:t>
                              </w:r>
                              <w:r w:rsidRPr="00002A9F">
                                <w:rPr>
                                  <w:rFonts w:cs="Times New Roman"/>
                                  <w:color w:val="171514"/>
                                  <w:spacing w:val="1"/>
                                  <w:w w:val="105"/>
                                  <w:sz w:val="16"/>
                                  <w:szCs w:val="16"/>
                                </w:rPr>
                                <w:t xml:space="preserve"> </w:t>
                              </w:r>
                              <w:r w:rsidRPr="00002A9F">
                                <w:rPr>
                                  <w:rFonts w:cs="Times New Roman"/>
                                  <w:color w:val="171514"/>
                                  <w:w w:val="105"/>
                                  <w:sz w:val="16"/>
                                  <w:szCs w:val="16"/>
                                </w:rPr>
                                <w:t>giả</w:t>
                              </w:r>
                              <w:r w:rsidRPr="00002A9F">
                                <w:rPr>
                                  <w:rFonts w:cs="Times New Roman"/>
                                  <w:color w:val="171514"/>
                                  <w:spacing w:val="1"/>
                                  <w:w w:val="105"/>
                                  <w:sz w:val="16"/>
                                  <w:szCs w:val="16"/>
                                </w:rPr>
                                <w:t xml:space="preserve"> </w:t>
                              </w:r>
                              <w:r w:rsidRPr="00002A9F">
                                <w:rPr>
                                  <w:rFonts w:cs="Times New Roman"/>
                                  <w:color w:val="171514"/>
                                  <w:w w:val="105"/>
                                  <w:sz w:val="16"/>
                                  <w:szCs w:val="16"/>
                                </w:rPr>
                                <w:t>sử</w:t>
                              </w:r>
                              <w:r w:rsidRPr="00002A9F">
                                <w:rPr>
                                  <w:rFonts w:cs="Times New Roman"/>
                                  <w:color w:val="171514"/>
                                  <w:spacing w:val="1"/>
                                  <w:w w:val="105"/>
                                  <w:sz w:val="16"/>
                                  <w:szCs w:val="16"/>
                                </w:rPr>
                                <w:t xml:space="preserve"> </w:t>
                              </w:r>
                              <w:r w:rsidRPr="00002A9F">
                                <w:rPr>
                                  <w:rFonts w:cs="Times New Roman"/>
                                  <w:color w:val="171514"/>
                                  <w:w w:val="105"/>
                                  <w:sz w:val="16"/>
                                  <w:szCs w:val="16"/>
                                </w:rPr>
                                <w:t>INSER</w:t>
                              </w:r>
                              <w:r w:rsidR="00002A9F" w:rsidRPr="006205AD">
                                <w:rPr>
                                  <w:rFonts w:cs="Times New Roman"/>
                                  <w:color w:val="171514"/>
                                  <w:w w:val="105"/>
                                  <w:sz w:val="16"/>
                                  <w:szCs w:val="16"/>
                                </w:rPr>
                                <w:t>T</w:t>
                              </w:r>
                              <w:r w:rsidRPr="00002A9F">
                                <w:rPr>
                                  <w:rFonts w:cs="Times New Roman"/>
                                  <w:color w:val="171514"/>
                                  <w:spacing w:val="1"/>
                                  <w:w w:val="105"/>
                                  <w:sz w:val="16"/>
                                  <w:szCs w:val="16"/>
                                </w:rPr>
                                <w:t xml:space="preserve"> </w:t>
                              </w:r>
                              <w:r w:rsidRPr="00002A9F">
                                <w:rPr>
                                  <w:rFonts w:cs="Times New Roman"/>
                                  <w:color w:val="171514"/>
                                  <w:w w:val="105"/>
                                  <w:sz w:val="16"/>
                                  <w:szCs w:val="16"/>
                                </w:rPr>
                                <w:t>trước</w:t>
                              </w:r>
                              <w:r w:rsidRPr="00002A9F">
                                <w:rPr>
                                  <w:rFonts w:cs="Times New Roman"/>
                                  <w:color w:val="171514"/>
                                  <w:spacing w:val="2"/>
                                  <w:w w:val="105"/>
                                  <w:sz w:val="16"/>
                                  <w:szCs w:val="16"/>
                                </w:rPr>
                                <w:t xml:space="preserve"> </w:t>
                              </w:r>
                              <w:r w:rsidRPr="00002A9F">
                                <w:rPr>
                                  <w:rFonts w:cs="Times New Roman"/>
                                  <w:color w:val="171514"/>
                                  <w:w w:val="105"/>
                                  <w:sz w:val="16"/>
                                  <w:szCs w:val="16"/>
                                </w:rPr>
                                <w:t>đó</w:t>
                              </w:r>
                              <w:r w:rsidRPr="00002A9F">
                                <w:rPr>
                                  <w:rFonts w:cs="Times New Roman"/>
                                  <w:color w:val="171514"/>
                                  <w:spacing w:val="1"/>
                                  <w:w w:val="105"/>
                                  <w:sz w:val="16"/>
                                  <w:szCs w:val="16"/>
                                </w:rPr>
                                <w:t xml:space="preserve"> </w:t>
                              </w:r>
                              <w:r w:rsidRPr="00002A9F">
                                <w:rPr>
                                  <w:rFonts w:cs="Times New Roman"/>
                                  <w:color w:val="171514"/>
                                  <w:w w:val="105"/>
                                  <w:sz w:val="16"/>
                                  <w:szCs w:val="16"/>
                                </w:rPr>
                                <w:t>đã</w:t>
                              </w:r>
                              <w:r w:rsidRPr="00002A9F">
                                <w:rPr>
                                  <w:rFonts w:cs="Times New Roman"/>
                                  <w:color w:val="171514"/>
                                  <w:spacing w:val="1"/>
                                  <w:w w:val="105"/>
                                  <w:sz w:val="16"/>
                                  <w:szCs w:val="16"/>
                                </w:rPr>
                                <w:t xml:space="preserve"> </w:t>
                              </w:r>
                              <w:r w:rsidRPr="00002A9F">
                                <w:rPr>
                                  <w:rFonts w:cs="Times New Roman"/>
                                  <w:color w:val="171514"/>
                                  <w:w w:val="105"/>
                                  <w:sz w:val="16"/>
                                  <w:szCs w:val="16"/>
                                </w:rPr>
                                <w:t>sử</w:t>
                              </w:r>
                              <w:r w:rsidRPr="00002A9F">
                                <w:rPr>
                                  <w:rFonts w:cs="Times New Roman"/>
                                  <w:color w:val="171514"/>
                                  <w:spacing w:val="1"/>
                                  <w:w w:val="105"/>
                                  <w:sz w:val="16"/>
                                  <w:szCs w:val="16"/>
                                </w:rPr>
                                <w:t xml:space="preserve"> </w:t>
                              </w:r>
                              <w:r w:rsidRPr="00002A9F">
                                <w:rPr>
                                  <w:rFonts w:cs="Times New Roman"/>
                                  <w:color w:val="171514"/>
                                  <w:w w:val="105"/>
                                  <w:sz w:val="16"/>
                                  <w:szCs w:val="16"/>
                                </w:rPr>
                                <w:t>dụng</w:t>
                              </w:r>
                              <w:r w:rsidRPr="00002A9F">
                                <w:rPr>
                                  <w:rFonts w:cs="Times New Roman"/>
                                  <w:color w:val="171514"/>
                                  <w:spacing w:val="1"/>
                                  <w:w w:val="105"/>
                                  <w:sz w:val="16"/>
                                  <w:szCs w:val="16"/>
                                </w:rPr>
                                <w:t xml:space="preserve"> </w:t>
                              </w:r>
                              <w:r w:rsidRPr="00002A9F">
                                <w:rPr>
                                  <w:rFonts w:cs="Times New Roman"/>
                                  <w:color w:val="171514"/>
                                  <w:w w:val="105"/>
                                  <w:sz w:val="16"/>
                                  <w:szCs w:val="16"/>
                                </w:rPr>
                                <w:t>một</w:t>
                              </w:r>
                              <w:r w:rsidRPr="00002A9F">
                                <w:rPr>
                                  <w:rFonts w:cs="Times New Roman"/>
                                  <w:color w:val="171514"/>
                                  <w:spacing w:val="2"/>
                                  <w:w w:val="105"/>
                                  <w:sz w:val="16"/>
                                  <w:szCs w:val="16"/>
                                </w:rPr>
                                <w:t xml:space="preserve"> </w:t>
                              </w:r>
                              <w:r w:rsidRPr="00002A9F">
                                <w:rPr>
                                  <w:rFonts w:cs="Times New Roman"/>
                                  <w:color w:val="171514"/>
                                  <w:w w:val="105"/>
                                  <w:sz w:val="16"/>
                                  <w:szCs w:val="16"/>
                                </w:rPr>
                                <w:t>chuỗi</w:t>
                              </w:r>
                              <w:r w:rsidRPr="00002A9F">
                                <w:rPr>
                                  <w:rFonts w:cs="Times New Roman"/>
                                  <w:color w:val="171514"/>
                                  <w:spacing w:val="1"/>
                                  <w:w w:val="105"/>
                                  <w:sz w:val="16"/>
                                  <w:szCs w:val="16"/>
                                </w:rPr>
                                <w:t xml:space="preserve"> </w:t>
                              </w:r>
                              <w:r w:rsidRPr="00002A9F">
                                <w:rPr>
                                  <w:rFonts w:cs="Times New Roman"/>
                                  <w:color w:val="171514"/>
                                  <w:w w:val="105"/>
                                  <w:sz w:val="16"/>
                                  <w:szCs w:val="16"/>
                                </w:rPr>
                                <w:t>trống</w:t>
                              </w:r>
                              <w:r w:rsidRPr="00002A9F">
                                <w:rPr>
                                  <w:rFonts w:cs="Times New Roman"/>
                                  <w:color w:val="171514"/>
                                  <w:spacing w:val="1"/>
                                  <w:w w:val="105"/>
                                  <w:sz w:val="16"/>
                                  <w:szCs w:val="16"/>
                                </w:rPr>
                                <w:t xml:space="preserve"> </w:t>
                              </w:r>
                              <w:r w:rsidRPr="00002A9F">
                                <w:rPr>
                                  <w:rFonts w:cs="Times New Roman"/>
                                  <w:color w:val="171514"/>
                                  <w:w w:val="105"/>
                                  <w:sz w:val="16"/>
                                  <w:szCs w:val="16"/>
                                </w:rPr>
                                <w:t>thay</w:t>
                              </w:r>
                              <w:r w:rsidRPr="00002A9F">
                                <w:rPr>
                                  <w:rFonts w:cs="Times New Roman"/>
                                  <w:color w:val="171514"/>
                                  <w:spacing w:val="1"/>
                                  <w:w w:val="105"/>
                                  <w:sz w:val="16"/>
                                  <w:szCs w:val="16"/>
                                </w:rPr>
                                <w:t xml:space="preserve"> </w:t>
                              </w:r>
                              <w:r w:rsidRPr="00002A9F">
                                <w:rPr>
                                  <w:rFonts w:cs="Times New Roman"/>
                                  <w:color w:val="171514"/>
                                  <w:w w:val="105"/>
                                  <w:sz w:val="16"/>
                                  <w:szCs w:val="16"/>
                                </w:rPr>
                                <w:t>vào</w:t>
                              </w:r>
                              <w:r w:rsidRPr="00002A9F">
                                <w:rPr>
                                  <w:rFonts w:cs="Times New Roman"/>
                                  <w:color w:val="171514"/>
                                  <w:spacing w:val="1"/>
                                  <w:w w:val="105"/>
                                  <w:sz w:val="16"/>
                                  <w:szCs w:val="16"/>
                                </w:rPr>
                                <w:t xml:space="preserve"> </w:t>
                              </w:r>
                              <w:r w:rsidRPr="00002A9F">
                                <w:rPr>
                                  <w:rFonts w:cs="Times New Roman"/>
                                  <w:color w:val="171514"/>
                                  <w:w w:val="105"/>
                                  <w:sz w:val="16"/>
                                  <w:szCs w:val="16"/>
                                </w:rPr>
                                <w:t>đó,</w:t>
                              </w:r>
                              <w:r w:rsidRPr="00002A9F">
                                <w:rPr>
                                  <w:rFonts w:cs="Times New Roman"/>
                                  <w:color w:val="171514"/>
                                  <w:spacing w:val="1"/>
                                  <w:w w:val="105"/>
                                  <w:sz w:val="16"/>
                                  <w:szCs w:val="16"/>
                                </w:rPr>
                                <w:t xml:space="preserve"> </w:t>
                              </w:r>
                              <w:r w:rsidRPr="00002A9F">
                                <w:rPr>
                                  <w:rFonts w:cs="Times New Roman"/>
                                  <w:color w:val="171514"/>
                                  <w:w w:val="105"/>
                                  <w:sz w:val="16"/>
                                  <w:szCs w:val="16"/>
                                </w:rPr>
                                <w:t>chẳng</w:t>
                              </w:r>
                              <w:r w:rsidRPr="00002A9F">
                                <w:rPr>
                                  <w:rFonts w:cs="Times New Roman"/>
                                  <w:color w:val="171514"/>
                                  <w:spacing w:val="2"/>
                                  <w:w w:val="105"/>
                                  <w:sz w:val="16"/>
                                  <w:szCs w:val="16"/>
                                </w:rPr>
                                <w:t xml:space="preserve"> </w:t>
                              </w:r>
                              <w:r w:rsidRPr="00002A9F">
                                <w:rPr>
                                  <w:rFonts w:cs="Times New Roman"/>
                                  <w:color w:val="171514"/>
                                  <w:w w:val="105"/>
                                  <w:sz w:val="16"/>
                                  <w:szCs w:val="16"/>
                                </w:rPr>
                                <w:t>hạn</w:t>
                              </w:r>
                              <w:r w:rsidRPr="00002A9F">
                                <w:rPr>
                                  <w:rFonts w:cs="Times New Roman"/>
                                  <w:color w:val="171514"/>
                                  <w:spacing w:val="1"/>
                                  <w:w w:val="105"/>
                                  <w:sz w:val="16"/>
                                  <w:szCs w:val="16"/>
                                </w:rPr>
                                <w:t xml:space="preserve"> </w:t>
                              </w:r>
                              <w:r w:rsidRPr="00002A9F">
                                <w:rPr>
                                  <w:rFonts w:cs="Times New Roman"/>
                                  <w:color w:val="171514"/>
                                  <w:w w:val="105"/>
                                  <w:sz w:val="16"/>
                                  <w:szCs w:val="16"/>
                                </w:rPr>
                                <w:t>như:</w:t>
                              </w:r>
                              <w:r w:rsidRPr="00002A9F">
                                <w:rPr>
                                  <w:rFonts w:cs="Times New Roman"/>
                                  <w:color w:val="171514"/>
                                  <w:spacing w:val="1"/>
                                  <w:w w:val="105"/>
                                  <w:sz w:val="16"/>
                                  <w:szCs w:val="16"/>
                                </w:rPr>
                                <w:t xml:space="preserve"> </w:t>
                              </w:r>
                              <w:r w:rsidRPr="00002A9F">
                                <w:rPr>
                                  <w:rFonts w:cs="Times New Roman"/>
                                  <w:color w:val="171514"/>
                                  <w:w w:val="105"/>
                                  <w:sz w:val="16"/>
                                  <w:szCs w:val="16"/>
                                </w:rPr>
                                <w:t>INSER</w:t>
                              </w:r>
                              <w:r w:rsidR="00002A9F" w:rsidRPr="006205AD">
                                <w:rPr>
                                  <w:rFonts w:cs="Times New Roman"/>
                                  <w:color w:val="171514"/>
                                  <w:w w:val="105"/>
                                  <w:sz w:val="16"/>
                                  <w:szCs w:val="16"/>
                                </w:rPr>
                                <w:t xml:space="preserve">T </w:t>
                              </w:r>
                              <w:r w:rsidRPr="00002A9F">
                                <w:rPr>
                                  <w:rFonts w:cs="Times New Roman"/>
                                  <w:color w:val="171514"/>
                                  <w:w w:val="105"/>
                                  <w:sz w:val="16"/>
                                  <w:szCs w:val="16"/>
                                </w:rPr>
                                <w:t>IN</w:t>
                              </w:r>
                              <w:r w:rsidR="00002A9F" w:rsidRPr="006205AD">
                                <w:rPr>
                                  <w:rFonts w:cs="Times New Roman"/>
                                  <w:color w:val="171514"/>
                                  <w:w w:val="105"/>
                                  <w:sz w:val="16"/>
                                  <w:szCs w:val="16"/>
                                </w:rPr>
                                <w:t>TO</w:t>
                              </w:r>
                              <w:r w:rsidRPr="00002A9F">
                                <w:rPr>
                                  <w:rFonts w:cs="Times New Roman"/>
                                  <w:color w:val="171514"/>
                                  <w:spacing w:val="-6"/>
                                  <w:w w:val="105"/>
                                  <w:sz w:val="16"/>
                                  <w:szCs w:val="16"/>
                                </w:rPr>
                                <w:t xml:space="preserve"> </w:t>
                              </w:r>
                              <w:r w:rsidRPr="00002A9F">
                                <w:rPr>
                                  <w:rFonts w:cs="Times New Roman"/>
                                  <w:color w:val="171514"/>
                                  <w:w w:val="105"/>
                                  <w:sz w:val="16"/>
                                  <w:szCs w:val="16"/>
                                </w:rPr>
                                <w:t>PRODUC</w:t>
                              </w:r>
                              <w:r w:rsidR="00002A9F" w:rsidRPr="006205AD">
                                <w:rPr>
                                  <w:rFonts w:cs="Times New Roman"/>
                                  <w:color w:val="171514"/>
                                  <w:w w:val="105"/>
                                  <w:sz w:val="16"/>
                                  <w:szCs w:val="16"/>
                                </w:rPr>
                                <w:t>T</w:t>
                              </w:r>
                              <w:r w:rsidRPr="00002A9F">
                                <w:rPr>
                                  <w:rFonts w:cs="Times New Roman"/>
                                  <w:color w:val="171514"/>
                                  <w:spacing w:val="-5"/>
                                  <w:w w:val="105"/>
                                  <w:sz w:val="16"/>
                                  <w:szCs w:val="16"/>
                                </w:rPr>
                                <w:t xml:space="preserve"> </w:t>
                              </w:r>
                              <w:r w:rsidR="00002A9F" w:rsidRPr="006205AD">
                                <w:rPr>
                                  <w:rFonts w:cs="Times New Roman"/>
                                  <w:color w:val="171514"/>
                                  <w:w w:val="105"/>
                                  <w:sz w:val="16"/>
                                  <w:szCs w:val="16"/>
                                </w:rPr>
                                <w:t>VALUES</w:t>
                              </w:r>
                              <w:r w:rsidRPr="00002A9F">
                                <w:rPr>
                                  <w:rFonts w:cs="Times New Roman"/>
                                  <w:color w:val="171514"/>
                                  <w:spacing w:val="-5"/>
                                  <w:w w:val="105"/>
                                  <w:sz w:val="16"/>
                                  <w:szCs w:val="16"/>
                                </w:rPr>
                                <w:t xml:space="preserve"> </w:t>
                              </w:r>
                              <w:r w:rsidRPr="00002A9F">
                                <w:rPr>
                                  <w:rFonts w:cs="Times New Roman"/>
                                  <w:color w:val="171514"/>
                                  <w:w w:val="105"/>
                                  <w:sz w:val="16"/>
                                  <w:szCs w:val="16"/>
                                </w:rPr>
                                <w:t>('</w:t>
                              </w:r>
                              <w:r w:rsidR="00002A9F" w:rsidRPr="006205AD">
                                <w:rPr>
                                  <w:rFonts w:cs="Times New Roman"/>
                                  <w:color w:val="171514"/>
                                  <w:w w:val="105"/>
                                  <w:sz w:val="16"/>
                                  <w:szCs w:val="16"/>
                                </w:rPr>
                                <w:t>B</w:t>
                              </w:r>
                              <w:r w:rsidRPr="00002A9F">
                                <w:rPr>
                                  <w:rFonts w:cs="Times New Roman"/>
                                  <w:color w:val="171514"/>
                                  <w:w w:val="105"/>
                                  <w:sz w:val="16"/>
                                  <w:szCs w:val="16"/>
                                </w:rPr>
                                <w:t>R</w:t>
                              </w:r>
                              <w:r w:rsidR="00002A9F" w:rsidRPr="006205AD">
                                <w:rPr>
                                  <w:rFonts w:cs="Times New Roman"/>
                                  <w:color w:val="171514"/>
                                  <w:w w:val="105"/>
                                  <w:sz w:val="16"/>
                                  <w:szCs w:val="16"/>
                                </w:rPr>
                                <w:t>T</w:t>
                              </w:r>
                              <w:r w:rsidRPr="00002A9F">
                                <w:rPr>
                                  <w:rFonts w:cs="Times New Roman"/>
                                  <w:color w:val="171514"/>
                                  <w:w w:val="105"/>
                                  <w:sz w:val="16"/>
                                  <w:szCs w:val="16"/>
                                </w:rPr>
                                <w:t>-345',</w:t>
                              </w:r>
                              <w:r w:rsidRPr="00002A9F">
                                <w:rPr>
                                  <w:rFonts w:cs="Times New Roman"/>
                                  <w:color w:val="171514"/>
                                  <w:spacing w:val="-5"/>
                                  <w:w w:val="105"/>
                                  <w:sz w:val="16"/>
                                  <w:szCs w:val="16"/>
                                </w:rPr>
                                <w:t xml:space="preserve"> </w:t>
                              </w:r>
                              <w:r w:rsidRPr="00002A9F">
                                <w:rPr>
                                  <w:rFonts w:cs="Times New Roman"/>
                                  <w:color w:val="171514"/>
                                  <w:w w:val="105"/>
                                  <w:sz w:val="16"/>
                                  <w:szCs w:val="16"/>
                                </w:rPr>
                                <w:t>'mũi</w:t>
                              </w:r>
                              <w:r w:rsidRPr="00002A9F">
                                <w:rPr>
                                  <w:rFonts w:cs="Times New Roman"/>
                                  <w:color w:val="171514"/>
                                  <w:spacing w:val="-6"/>
                                  <w:w w:val="105"/>
                                  <w:sz w:val="16"/>
                                  <w:szCs w:val="16"/>
                                </w:rPr>
                                <w:t xml:space="preserve"> </w:t>
                              </w:r>
                              <w:r w:rsidRPr="00002A9F">
                                <w:rPr>
                                  <w:rFonts w:cs="Times New Roman"/>
                                  <w:color w:val="171514"/>
                                  <w:w w:val="105"/>
                                  <w:sz w:val="16"/>
                                  <w:szCs w:val="16"/>
                                </w:rPr>
                                <w:t>khoan</w:t>
                              </w:r>
                              <w:r w:rsidRPr="00002A9F">
                                <w:rPr>
                                  <w:rFonts w:cs="Times New Roman"/>
                                  <w:color w:val="171514"/>
                                  <w:spacing w:val="-5"/>
                                  <w:w w:val="105"/>
                                  <w:sz w:val="16"/>
                                  <w:szCs w:val="16"/>
                                </w:rPr>
                                <w:t xml:space="preserve"> </w:t>
                              </w:r>
                              <w:r w:rsidRPr="00002A9F">
                                <w:rPr>
                                  <w:rFonts w:cs="Times New Roman"/>
                                  <w:color w:val="171514"/>
                                  <w:w w:val="105"/>
                                  <w:sz w:val="16"/>
                                  <w:szCs w:val="16"/>
                                </w:rPr>
                                <w:t>titan',</w:t>
                              </w:r>
                              <w:r w:rsidRPr="00002A9F">
                                <w:rPr>
                                  <w:rFonts w:cs="Times New Roman"/>
                                  <w:color w:val="171514"/>
                                  <w:spacing w:val="-5"/>
                                  <w:w w:val="105"/>
                                  <w:sz w:val="16"/>
                                  <w:szCs w:val="16"/>
                                </w:rPr>
                                <w:t xml:space="preserve"> </w:t>
                              </w:r>
                              <w:r w:rsidRPr="00002A9F">
                                <w:rPr>
                                  <w:rFonts w:cs="Times New Roman"/>
                                  <w:color w:val="171514"/>
                                  <w:w w:val="105"/>
                                  <w:sz w:val="16"/>
                                  <w:szCs w:val="16"/>
                                </w:rPr>
                                <w:t>'18-oct-17',</w:t>
                              </w:r>
                              <w:r w:rsidRPr="00002A9F">
                                <w:rPr>
                                  <w:rFonts w:cs="Times New Roman"/>
                                  <w:color w:val="171514"/>
                                  <w:spacing w:val="-6"/>
                                  <w:w w:val="105"/>
                                  <w:sz w:val="16"/>
                                  <w:szCs w:val="16"/>
                                </w:rPr>
                                <w:t xml:space="preserve"> </w:t>
                              </w:r>
                              <w:r w:rsidRPr="00002A9F">
                                <w:rPr>
                                  <w:rFonts w:cs="Times New Roman"/>
                                  <w:color w:val="171514"/>
                                  <w:w w:val="105"/>
                                  <w:sz w:val="16"/>
                                  <w:szCs w:val="16"/>
                                </w:rPr>
                                <w:t>75,</w:t>
                              </w:r>
                              <w:r w:rsidRPr="00002A9F">
                                <w:rPr>
                                  <w:rFonts w:cs="Times New Roman"/>
                                  <w:color w:val="171514"/>
                                  <w:spacing w:val="-5"/>
                                  <w:w w:val="105"/>
                                  <w:sz w:val="16"/>
                                  <w:szCs w:val="16"/>
                                </w:rPr>
                                <w:t xml:space="preserve"> </w:t>
                              </w:r>
                              <w:r w:rsidRPr="00002A9F">
                                <w:rPr>
                                  <w:rFonts w:cs="Times New Roman"/>
                                  <w:color w:val="171514"/>
                                  <w:w w:val="105"/>
                                  <w:sz w:val="16"/>
                                  <w:szCs w:val="16"/>
                                </w:rPr>
                                <w:t>10,</w:t>
                              </w:r>
                              <w:r w:rsidRPr="00002A9F">
                                <w:rPr>
                                  <w:rFonts w:cs="Times New Roman"/>
                                  <w:color w:val="171514"/>
                                  <w:spacing w:val="-5"/>
                                  <w:w w:val="105"/>
                                  <w:sz w:val="16"/>
                                  <w:szCs w:val="16"/>
                                </w:rPr>
                                <w:t xml:space="preserve"> </w:t>
                              </w:r>
                              <w:r w:rsidRPr="00002A9F">
                                <w:rPr>
                                  <w:rFonts w:cs="Times New Roman"/>
                                  <w:color w:val="171514"/>
                                  <w:w w:val="105"/>
                                  <w:sz w:val="16"/>
                                  <w:szCs w:val="16"/>
                                </w:rPr>
                                <w:t>4,50,</w:t>
                              </w:r>
                              <w:r w:rsidRPr="00002A9F">
                                <w:rPr>
                                  <w:rFonts w:cs="Times New Roman"/>
                                  <w:color w:val="171514"/>
                                  <w:spacing w:val="-6"/>
                                  <w:w w:val="105"/>
                                  <w:sz w:val="16"/>
                                  <w:szCs w:val="16"/>
                                </w:rPr>
                                <w:t xml:space="preserve"> </w:t>
                              </w:r>
                              <w:r w:rsidRPr="00002A9F">
                                <w:rPr>
                                  <w:rFonts w:cs="Times New Roman"/>
                                  <w:color w:val="171514"/>
                                  <w:w w:val="105"/>
                                  <w:sz w:val="16"/>
                                  <w:szCs w:val="16"/>
                                </w:rPr>
                                <w:t>0,06,</w:t>
                              </w:r>
                              <w:r w:rsidRPr="00002A9F">
                                <w:rPr>
                                  <w:rFonts w:cs="Times New Roman"/>
                                  <w:color w:val="171514"/>
                                  <w:spacing w:val="-5"/>
                                  <w:w w:val="105"/>
                                  <w:sz w:val="16"/>
                                  <w:szCs w:val="16"/>
                                </w:rPr>
                                <w:t xml:space="preserve"> </w:t>
                              </w:r>
                              <w:r w:rsidRPr="00002A9F">
                                <w:rPr>
                                  <w:rFonts w:cs="Times New Roman"/>
                                  <w:color w:val="171514"/>
                                  <w:w w:val="105"/>
                                  <w:sz w:val="16"/>
                                  <w:szCs w:val="16"/>
                                </w:rPr>
                                <w:t>'</w:t>
                              </w:r>
                              <w:r w:rsidRPr="00002A9F">
                                <w:rPr>
                                  <w:rFonts w:cs="Times New Roman"/>
                                  <w:color w:val="171514"/>
                                  <w:spacing w:val="-5"/>
                                  <w:w w:val="105"/>
                                  <w:sz w:val="16"/>
                                  <w:szCs w:val="16"/>
                                </w:rPr>
                                <w:t xml:space="preserve"> </w:t>
                              </w:r>
                              <w:r w:rsidRPr="00002A9F">
                                <w:rPr>
                                  <w:rFonts w:cs="Times New Roman"/>
                                  <w:color w:val="171514"/>
                                  <w:w w:val="105"/>
                                  <w:sz w:val="16"/>
                                  <w:szCs w:val="16"/>
                                </w:rPr>
                                <w:t>');</w:t>
                              </w:r>
                            </w:p>
                            <w:p w14:paraId="5146CCE3" w14:textId="77777777" w:rsidR="006973F2" w:rsidRPr="00002A9F" w:rsidRDefault="00481896">
                              <w:pPr>
                                <w:spacing w:before="109"/>
                                <w:ind w:left="232"/>
                                <w:rPr>
                                  <w:rFonts w:cs="Times New Roman"/>
                                  <w:sz w:val="16"/>
                                  <w:szCs w:val="16"/>
                                </w:rPr>
                              </w:pPr>
                              <w:r w:rsidRPr="00002A9F">
                                <w:rPr>
                                  <w:rFonts w:cs="Times New Roman"/>
                                  <w:color w:val="171514"/>
                                  <w:w w:val="110"/>
                                  <w:sz w:val="16"/>
                                  <w:szCs w:val="16"/>
                                </w:rPr>
                                <w:t>Trong</w:t>
                              </w:r>
                              <w:r w:rsidRPr="00002A9F">
                                <w:rPr>
                                  <w:rFonts w:cs="Times New Roman"/>
                                  <w:color w:val="171514"/>
                                  <w:spacing w:val="-12"/>
                                  <w:w w:val="110"/>
                                  <w:sz w:val="16"/>
                                  <w:szCs w:val="16"/>
                                </w:rPr>
                                <w:t xml:space="preserve"> </w:t>
                              </w:r>
                              <w:r w:rsidRPr="00002A9F">
                                <w:rPr>
                                  <w:rFonts w:cs="Times New Roman"/>
                                  <w:color w:val="171514"/>
                                  <w:w w:val="110"/>
                                  <w:sz w:val="16"/>
                                  <w:szCs w:val="16"/>
                                </w:rPr>
                                <w:t>trường</w:t>
                              </w:r>
                              <w:r w:rsidRPr="00002A9F">
                                <w:rPr>
                                  <w:rFonts w:cs="Times New Roman"/>
                                  <w:color w:val="171514"/>
                                  <w:spacing w:val="-11"/>
                                  <w:w w:val="110"/>
                                  <w:sz w:val="16"/>
                                  <w:szCs w:val="16"/>
                                </w:rPr>
                                <w:t xml:space="preserve"> </w:t>
                              </w:r>
                              <w:r w:rsidRPr="00002A9F">
                                <w:rPr>
                                  <w:rFonts w:cs="Times New Roman"/>
                                  <w:color w:val="171514"/>
                                  <w:w w:val="110"/>
                                  <w:sz w:val="16"/>
                                  <w:szCs w:val="16"/>
                                </w:rPr>
                                <w:t>hợp</w:t>
                              </w:r>
                              <w:r w:rsidRPr="00002A9F">
                                <w:rPr>
                                  <w:rFonts w:cs="Times New Roman"/>
                                  <w:color w:val="171514"/>
                                  <w:spacing w:val="-11"/>
                                  <w:w w:val="110"/>
                                  <w:sz w:val="16"/>
                                  <w:szCs w:val="16"/>
                                </w:rPr>
                                <w:t xml:space="preserve"> </w:t>
                              </w:r>
                              <w:r w:rsidRPr="00002A9F">
                                <w:rPr>
                                  <w:rFonts w:cs="Times New Roman"/>
                                  <w:color w:val="171514"/>
                                  <w:w w:val="110"/>
                                  <w:sz w:val="16"/>
                                  <w:szCs w:val="16"/>
                                </w:rPr>
                                <w:t>đó,</w:t>
                              </w:r>
                              <w:r w:rsidRPr="00002A9F">
                                <w:rPr>
                                  <w:rFonts w:cs="Times New Roman"/>
                                  <w:color w:val="171514"/>
                                  <w:spacing w:val="-12"/>
                                  <w:w w:val="110"/>
                                  <w:sz w:val="16"/>
                                  <w:szCs w:val="16"/>
                                </w:rPr>
                                <w:t xml:space="preserve"> </w:t>
                              </w:r>
                              <w:r w:rsidRPr="00002A9F">
                                <w:rPr>
                                  <w:rFonts w:cs="Times New Roman"/>
                                  <w:color w:val="171514"/>
                                  <w:w w:val="110"/>
                                  <w:sz w:val="16"/>
                                  <w:szCs w:val="16"/>
                                </w:rPr>
                                <w:t>toán</w:t>
                              </w:r>
                              <w:r w:rsidRPr="00002A9F">
                                <w:rPr>
                                  <w:rFonts w:cs="Times New Roman"/>
                                  <w:color w:val="171514"/>
                                  <w:spacing w:val="-11"/>
                                  <w:w w:val="110"/>
                                  <w:sz w:val="16"/>
                                  <w:szCs w:val="16"/>
                                </w:rPr>
                                <w:t xml:space="preserve"> </w:t>
                              </w:r>
                              <w:r w:rsidRPr="00002A9F">
                                <w:rPr>
                                  <w:rFonts w:cs="Times New Roman"/>
                                  <w:color w:val="171514"/>
                                  <w:w w:val="110"/>
                                  <w:sz w:val="16"/>
                                  <w:szCs w:val="16"/>
                                </w:rPr>
                                <w:t>tử</w:t>
                              </w:r>
                              <w:r w:rsidRPr="00002A9F">
                                <w:rPr>
                                  <w:rFonts w:cs="Times New Roman"/>
                                  <w:color w:val="171514"/>
                                  <w:spacing w:val="-11"/>
                                  <w:w w:val="110"/>
                                  <w:sz w:val="16"/>
                                  <w:szCs w:val="16"/>
                                </w:rPr>
                                <w:t xml:space="preserve"> </w:t>
                              </w:r>
                              <w:r w:rsidRPr="00002A9F">
                                <w:rPr>
                                  <w:rFonts w:cs="Times New Roman"/>
                                  <w:color w:val="171514"/>
                                  <w:w w:val="110"/>
                                  <w:sz w:val="16"/>
                                  <w:szCs w:val="16"/>
                                </w:rPr>
                                <w:t>IS</w:t>
                              </w:r>
                              <w:r w:rsidRPr="00002A9F">
                                <w:rPr>
                                  <w:rFonts w:cs="Times New Roman"/>
                                  <w:color w:val="171514"/>
                                  <w:spacing w:val="-12"/>
                                  <w:w w:val="110"/>
                                  <w:sz w:val="16"/>
                                  <w:szCs w:val="16"/>
                                </w:rPr>
                                <w:t xml:space="preserve"> </w:t>
                              </w:r>
                              <w:r w:rsidRPr="00002A9F">
                                <w:rPr>
                                  <w:rFonts w:cs="Times New Roman"/>
                                  <w:color w:val="171514"/>
                                  <w:w w:val="110"/>
                                  <w:sz w:val="16"/>
                                  <w:szCs w:val="16"/>
                                </w:rPr>
                                <w:t>NULL</w:t>
                              </w:r>
                              <w:r w:rsidRPr="00002A9F">
                                <w:rPr>
                                  <w:rFonts w:cs="Times New Roman"/>
                                  <w:color w:val="171514"/>
                                  <w:spacing w:val="-11"/>
                                  <w:w w:val="110"/>
                                  <w:sz w:val="16"/>
                                  <w:szCs w:val="16"/>
                                </w:rPr>
                                <w:t xml:space="preserve"> </w:t>
                              </w:r>
                              <w:r w:rsidRPr="00002A9F">
                                <w:rPr>
                                  <w:rFonts w:cs="Times New Roman"/>
                                  <w:color w:val="171514"/>
                                  <w:w w:val="110"/>
                                  <w:sz w:val="16"/>
                                  <w:szCs w:val="16"/>
                                </w:rPr>
                                <w:t>sẽ</w:t>
                              </w:r>
                              <w:r w:rsidRPr="00002A9F">
                                <w:rPr>
                                  <w:rFonts w:cs="Times New Roman"/>
                                  <w:color w:val="171514"/>
                                  <w:spacing w:val="-11"/>
                                  <w:w w:val="110"/>
                                  <w:sz w:val="16"/>
                                  <w:szCs w:val="16"/>
                                </w:rPr>
                                <w:t xml:space="preserve"> </w:t>
                              </w:r>
                              <w:r w:rsidRPr="00002A9F">
                                <w:rPr>
                                  <w:rFonts w:cs="Times New Roman"/>
                                  <w:color w:val="171514"/>
                                  <w:w w:val="110"/>
                                  <w:sz w:val="16"/>
                                  <w:szCs w:val="16"/>
                                </w:rPr>
                                <w:t>không</w:t>
                              </w:r>
                              <w:r w:rsidRPr="00002A9F">
                                <w:rPr>
                                  <w:rFonts w:cs="Times New Roman"/>
                                  <w:color w:val="171514"/>
                                  <w:spacing w:val="-12"/>
                                  <w:w w:val="110"/>
                                  <w:sz w:val="16"/>
                                  <w:szCs w:val="16"/>
                                </w:rPr>
                                <w:t xml:space="preserve"> </w:t>
                              </w:r>
                              <w:r w:rsidRPr="00002A9F">
                                <w:rPr>
                                  <w:rFonts w:cs="Times New Roman"/>
                                  <w:color w:val="171514"/>
                                  <w:w w:val="110"/>
                                  <w:sz w:val="16"/>
                                  <w:szCs w:val="16"/>
                                </w:rPr>
                                <w:t>trả</w:t>
                              </w:r>
                              <w:r w:rsidRPr="00002A9F">
                                <w:rPr>
                                  <w:rFonts w:cs="Times New Roman"/>
                                  <w:color w:val="171514"/>
                                  <w:spacing w:val="-11"/>
                                  <w:w w:val="110"/>
                                  <w:sz w:val="16"/>
                                  <w:szCs w:val="16"/>
                                </w:rPr>
                                <w:t xml:space="preserve"> </w:t>
                              </w:r>
                              <w:r w:rsidRPr="00002A9F">
                                <w:rPr>
                                  <w:rFonts w:cs="Times New Roman"/>
                                  <w:color w:val="171514"/>
                                  <w:w w:val="110"/>
                                  <w:sz w:val="16"/>
                                  <w:szCs w:val="16"/>
                                </w:rPr>
                                <w:t>về</w:t>
                              </w:r>
                              <w:r w:rsidRPr="00002A9F">
                                <w:rPr>
                                  <w:rFonts w:cs="Times New Roman"/>
                                  <w:color w:val="171514"/>
                                  <w:spacing w:val="-11"/>
                                  <w:w w:val="110"/>
                                  <w:sz w:val="16"/>
                                  <w:szCs w:val="16"/>
                                </w:rPr>
                                <w:t xml:space="preserve"> </w:t>
                              </w:r>
                              <w:r w:rsidRPr="00002A9F">
                                <w:rPr>
                                  <w:rFonts w:cs="Times New Roman"/>
                                  <w:color w:val="171514"/>
                                  <w:w w:val="110"/>
                                  <w:sz w:val="16"/>
                                  <w:szCs w:val="16"/>
                                </w:rPr>
                                <w:t>hàng.</w:t>
                              </w:r>
                            </w:p>
                            <w:p w14:paraId="242F1282" w14:textId="77777777" w:rsidR="006973F2" w:rsidRPr="00002A9F" w:rsidRDefault="00481896">
                              <w:pPr>
                                <w:spacing w:before="168"/>
                                <w:ind w:left="231"/>
                                <w:rPr>
                                  <w:rFonts w:cs="Times New Roman"/>
                                  <w:sz w:val="17"/>
                                </w:rPr>
                              </w:pPr>
                              <w:r w:rsidRPr="00002A9F">
                                <w:rPr>
                                  <w:rFonts w:cs="Times New Roman"/>
                                  <w:color w:val="171514"/>
                                  <w:w w:val="105"/>
                                  <w:sz w:val="16"/>
                                  <w:szCs w:val="16"/>
                                </w:rPr>
                                <w:t>Oracle</w:t>
                              </w:r>
                              <w:r w:rsidRPr="00002A9F">
                                <w:rPr>
                                  <w:rFonts w:cs="Times New Roman"/>
                                  <w:color w:val="171514"/>
                                  <w:spacing w:val="-10"/>
                                  <w:w w:val="105"/>
                                  <w:sz w:val="16"/>
                                  <w:szCs w:val="16"/>
                                </w:rPr>
                                <w:t xml:space="preserve"> </w:t>
                              </w:r>
                              <w:r w:rsidRPr="00002A9F">
                                <w:rPr>
                                  <w:rFonts w:cs="Times New Roman"/>
                                  <w:color w:val="171514"/>
                                  <w:w w:val="105"/>
                                  <w:sz w:val="16"/>
                                  <w:szCs w:val="16"/>
                                </w:rPr>
                                <w:t>coi</w:t>
                              </w:r>
                              <w:r w:rsidRPr="00002A9F">
                                <w:rPr>
                                  <w:rFonts w:cs="Times New Roman"/>
                                  <w:color w:val="171514"/>
                                  <w:spacing w:val="-10"/>
                                  <w:w w:val="105"/>
                                  <w:sz w:val="16"/>
                                  <w:szCs w:val="16"/>
                                </w:rPr>
                                <w:t xml:space="preserve"> </w:t>
                              </w:r>
                              <w:r w:rsidRPr="00002A9F">
                                <w:rPr>
                                  <w:rFonts w:cs="Times New Roman"/>
                                  <w:color w:val="171514"/>
                                  <w:w w:val="105"/>
                                  <w:sz w:val="16"/>
                                  <w:szCs w:val="16"/>
                                </w:rPr>
                                <w:t>các</w:t>
                              </w:r>
                              <w:r w:rsidRPr="00002A9F">
                                <w:rPr>
                                  <w:rFonts w:cs="Times New Roman"/>
                                  <w:color w:val="171514"/>
                                  <w:spacing w:val="-10"/>
                                  <w:w w:val="105"/>
                                  <w:sz w:val="16"/>
                                  <w:szCs w:val="16"/>
                                </w:rPr>
                                <w:t xml:space="preserve"> </w:t>
                              </w:r>
                              <w:r w:rsidRPr="00002A9F">
                                <w:rPr>
                                  <w:rFonts w:cs="Times New Roman"/>
                                  <w:color w:val="171514"/>
                                  <w:w w:val="105"/>
                                  <w:sz w:val="16"/>
                                  <w:szCs w:val="16"/>
                                </w:rPr>
                                <w:t>chuỗi</w:t>
                              </w:r>
                              <w:r w:rsidRPr="00002A9F">
                                <w:rPr>
                                  <w:rFonts w:cs="Times New Roman"/>
                                  <w:color w:val="171514"/>
                                  <w:spacing w:val="-9"/>
                                  <w:w w:val="105"/>
                                  <w:sz w:val="16"/>
                                  <w:szCs w:val="16"/>
                                </w:rPr>
                                <w:t xml:space="preserve"> </w:t>
                              </w:r>
                              <w:r w:rsidRPr="00002A9F">
                                <w:rPr>
                                  <w:rFonts w:cs="Times New Roman"/>
                                  <w:color w:val="171514"/>
                                  <w:w w:val="105"/>
                                  <w:sz w:val="16"/>
                                  <w:szCs w:val="16"/>
                                </w:rPr>
                                <w:t>trống</w:t>
                              </w:r>
                              <w:r w:rsidRPr="00002A9F">
                                <w:rPr>
                                  <w:rFonts w:cs="Times New Roman"/>
                                  <w:color w:val="171514"/>
                                  <w:spacing w:val="-10"/>
                                  <w:w w:val="105"/>
                                  <w:sz w:val="16"/>
                                  <w:szCs w:val="16"/>
                                </w:rPr>
                                <w:t xml:space="preserve"> </w:t>
                              </w:r>
                              <w:r w:rsidRPr="00002A9F">
                                <w:rPr>
                                  <w:rFonts w:cs="Times New Roman"/>
                                  <w:color w:val="171514"/>
                                  <w:w w:val="105"/>
                                  <w:sz w:val="16"/>
                                  <w:szCs w:val="16"/>
                                </w:rPr>
                                <w:t>là</w:t>
                              </w:r>
                              <w:r w:rsidRPr="00002A9F">
                                <w:rPr>
                                  <w:rFonts w:cs="Times New Roman"/>
                                  <w:color w:val="171514"/>
                                  <w:spacing w:val="-10"/>
                                  <w:w w:val="105"/>
                                  <w:sz w:val="16"/>
                                  <w:szCs w:val="16"/>
                                </w:rPr>
                                <w:t xml:space="preserve"> </w:t>
                              </w:r>
                              <w:r w:rsidRPr="00002A9F">
                                <w:rPr>
                                  <w:rFonts w:cs="Times New Roman"/>
                                  <w:color w:val="171514"/>
                                  <w:w w:val="105"/>
                                  <w:sz w:val="16"/>
                                  <w:szCs w:val="16"/>
                                </w:rPr>
                                <w:t>NULL.</w:t>
                              </w:r>
                              <w:r w:rsidRPr="00002A9F">
                                <w:rPr>
                                  <w:rFonts w:cs="Times New Roman"/>
                                  <w:color w:val="171514"/>
                                  <w:spacing w:val="-9"/>
                                  <w:w w:val="105"/>
                                  <w:sz w:val="16"/>
                                  <w:szCs w:val="16"/>
                                </w:rPr>
                                <w:t xml:space="preserve"> </w:t>
                              </w:r>
                              <w:r w:rsidRPr="00002A9F">
                                <w:rPr>
                                  <w:rFonts w:cs="Times New Roman"/>
                                  <w:color w:val="171514"/>
                                  <w:w w:val="105"/>
                                  <w:sz w:val="16"/>
                                  <w:szCs w:val="16"/>
                                </w:rPr>
                                <w:t>MySQL</w:t>
                              </w:r>
                              <w:r w:rsidRPr="00002A9F">
                                <w:rPr>
                                  <w:rFonts w:cs="Times New Roman"/>
                                  <w:color w:val="171514"/>
                                  <w:spacing w:val="-10"/>
                                  <w:w w:val="105"/>
                                  <w:sz w:val="16"/>
                                  <w:szCs w:val="16"/>
                                </w:rPr>
                                <w:t xml:space="preserve"> </w:t>
                              </w:r>
                              <w:r w:rsidRPr="00002A9F">
                                <w:rPr>
                                  <w:rFonts w:cs="Times New Roman"/>
                                  <w:color w:val="171514"/>
                                  <w:w w:val="105"/>
                                  <w:sz w:val="16"/>
                                  <w:szCs w:val="16"/>
                                </w:rPr>
                                <w:t>và</w:t>
                              </w:r>
                              <w:r w:rsidRPr="00002A9F">
                                <w:rPr>
                                  <w:rFonts w:cs="Times New Roman"/>
                                  <w:color w:val="171514"/>
                                  <w:spacing w:val="-10"/>
                                  <w:w w:val="105"/>
                                  <w:sz w:val="16"/>
                                  <w:szCs w:val="16"/>
                                </w:rPr>
                                <w:t xml:space="preserve"> </w:t>
                              </w:r>
                              <w:r w:rsidRPr="00002A9F">
                                <w:rPr>
                                  <w:rFonts w:cs="Times New Roman"/>
                                  <w:color w:val="171514"/>
                                  <w:w w:val="105"/>
                                  <w:sz w:val="16"/>
                                  <w:szCs w:val="16"/>
                                </w:rPr>
                                <w:t>MS</w:t>
                              </w:r>
                              <w:r w:rsidRPr="00002A9F">
                                <w:rPr>
                                  <w:rFonts w:cs="Times New Roman"/>
                                  <w:color w:val="171514"/>
                                  <w:spacing w:val="-10"/>
                                  <w:w w:val="105"/>
                                  <w:sz w:val="16"/>
                                  <w:szCs w:val="16"/>
                                </w:rPr>
                                <w:t xml:space="preserve"> </w:t>
                              </w:r>
                              <w:r w:rsidRPr="00002A9F">
                                <w:rPr>
                                  <w:rFonts w:cs="Times New Roman"/>
                                  <w:color w:val="171514"/>
                                  <w:w w:val="105"/>
                                  <w:sz w:val="16"/>
                                  <w:szCs w:val="16"/>
                                </w:rPr>
                                <w:t>SQL</w:t>
                              </w:r>
                              <w:r w:rsidRPr="00002A9F">
                                <w:rPr>
                                  <w:rFonts w:cs="Times New Roman"/>
                                  <w:color w:val="171514"/>
                                  <w:spacing w:val="-9"/>
                                  <w:w w:val="105"/>
                                  <w:sz w:val="16"/>
                                  <w:szCs w:val="16"/>
                                </w:rPr>
                                <w:t xml:space="preserve"> </w:t>
                              </w:r>
                              <w:r w:rsidRPr="00002A9F">
                                <w:rPr>
                                  <w:rFonts w:cs="Times New Roman"/>
                                  <w:color w:val="171514"/>
                                  <w:w w:val="105"/>
                                  <w:sz w:val="16"/>
                                  <w:szCs w:val="16"/>
                                </w:rPr>
                                <w:t>Server</w:t>
                              </w:r>
                              <w:r w:rsidRPr="00002A9F">
                                <w:rPr>
                                  <w:rFonts w:cs="Times New Roman"/>
                                  <w:color w:val="171514"/>
                                  <w:spacing w:val="-10"/>
                                  <w:w w:val="105"/>
                                  <w:sz w:val="16"/>
                                  <w:szCs w:val="16"/>
                                </w:rPr>
                                <w:t xml:space="preserve"> </w:t>
                              </w:r>
                              <w:r w:rsidRPr="00002A9F">
                                <w:rPr>
                                  <w:rFonts w:cs="Times New Roman"/>
                                  <w:color w:val="171514"/>
                                  <w:w w:val="105"/>
                                  <w:sz w:val="16"/>
                                  <w:szCs w:val="16"/>
                                </w:rPr>
                                <w:t>thì</w:t>
                              </w:r>
                              <w:r w:rsidRPr="00002A9F">
                                <w:rPr>
                                  <w:rFonts w:cs="Times New Roman"/>
                                  <w:color w:val="171514"/>
                                  <w:spacing w:val="-10"/>
                                  <w:w w:val="105"/>
                                  <w:sz w:val="16"/>
                                  <w:szCs w:val="16"/>
                                </w:rPr>
                                <w:t xml:space="preserve"> </w:t>
                              </w:r>
                              <w:r w:rsidRPr="00002A9F">
                                <w:rPr>
                                  <w:rFonts w:cs="Times New Roman"/>
                                  <w:color w:val="171514"/>
                                  <w:w w:val="105"/>
                                  <w:sz w:val="16"/>
                                  <w:szCs w:val="16"/>
                                </w:rPr>
                                <w:t>không.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47B316" id="Nhóm 81" o:spid="_x0000_s1157" style="position:absolute;margin-left:29.95pt;margin-top:8.2pt;width:510.1pt;height:209.25pt;z-index:-15713792;mso-wrap-distance-left:0;mso-wrap-distance-right:0;mso-position-horizontal-relative:page;mso-position-vertical-relative:text" coordorigin="599,164" coordsize="10202,41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">
                <v:rect id="Rectangle 430" o:spid="_x0000_s1158" style="position:absolute;left:720;top:279;width:10080;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" fillcolor="#c6d2dc" stroked="f"/>
                <v:shape id="Picture 429" o:spid="_x0000_s1159" type="#_x0000_t75" style="position:absolute;left:598;top:163;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">
                  <v:imagedata r:id="rId63" o:title=""/>
                </v:shape>
                <v:shape id="Freeform 428" o:spid="_x0000_s1160" style="position:absolute;left:813;top:330;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" path="m342,l40,,17,1,5,5,1,17,,40,,437r1,23l5,472r12,5l40,477r302,l365,477r12,-5l382,460r,-23l382,40r,-23l377,5,365,1,342,xe" fillcolor="#2c6682" stroked="f">
                  <v:path arrowok="t" o:connecttype="custom" o:connectlocs="342,330;40,330;17,331;5,335;1,347;0,370;0,767;1,790;5,802;17,807;40,807;342,807;365,807;377,802;382,790;382,767;382,370;382,347;377,335;365,331;342,330" o:connectangles="0,0,0,0,0,0,0,0,0,0,0,0,0,0,0,0,0,0,0,0,0"/>
                </v:shape>
                <v:shape id="Picture 427" o:spid="_x0000_s1161" type="#_x0000_t75" style="position:absolute;left:856;top:374;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">
                  <v:imagedata r:id="rId64" o:title=""/>
                </v:shape>
                <v:shape id="Text Box 426" o:spid="_x0000_s1162" type="#_x0000_t202" style="position:absolute;left:720;top:279;width:10080;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" filled="f" stroked="f">
                  <v:textbox inset="0,0,0,0">
                    <w:txbxContent>
                      <w:p w14:paraId="181E6D3E" w14:textId="77777777" w:rsidR="006973F2" w:rsidRPr="00002A9F" w:rsidRDefault="00481896">
                        <w:pPr>
                          <w:spacing w:before="198"/>
                          <w:ind w:left="833"/>
                          <w:rPr>
                            <w:rFonts w:cs="Times New Roman"/>
                            <w:sz w:val="19"/>
                          </w:rPr>
                        </w:pPr>
                        <w:r w:rsidRPr="00002A9F">
                          <w:rPr>
                            <w:rFonts w:cs="Times New Roman"/>
                            <w:color w:val="215F7F"/>
                            <w:w w:val="105"/>
                            <w:sz w:val="19"/>
                          </w:rPr>
                          <w:t>Ghi</w:t>
                        </w:r>
                        <w:r w:rsidRPr="00002A9F">
                          <w:rPr>
                            <w:rFonts w:cs="Times New Roman"/>
                            <w:color w:val="215F7F"/>
                            <w:spacing w:val="-6"/>
                            <w:w w:val="105"/>
                            <w:sz w:val="19"/>
                          </w:rPr>
                          <w:t xml:space="preserve"> </w:t>
                        </w:r>
                        <w:r w:rsidRPr="00002A9F">
                          <w:rPr>
                            <w:rFonts w:cs="Times New Roman"/>
                            <w:color w:val="215F7F"/>
                            <w:w w:val="105"/>
                            <w:sz w:val="19"/>
                          </w:rPr>
                          <w:t>chú</w:t>
                        </w:r>
                      </w:p>
                      <w:p w14:paraId="6251949A" w14:textId="26F854FC" w:rsidR="006973F2" w:rsidRPr="00002A9F" w:rsidRDefault="00481896">
                        <w:pPr>
                          <w:spacing w:before="52" w:line="319" w:lineRule="auto"/>
                          <w:ind w:left="826" w:right="2450"/>
                          <w:rPr>
                            <w:rFonts w:cs="Times New Roman"/>
                            <w:sz w:val="16"/>
                            <w:szCs w:val="16"/>
                          </w:rPr>
                        </w:pPr>
                        <w:r w:rsidRPr="00002A9F">
                          <w:rPr>
                            <w:rFonts w:cs="Times New Roman"/>
                            <w:color w:val="171514"/>
                            <w:w w:val="105"/>
                            <w:sz w:val="16"/>
                            <w:szCs w:val="16"/>
                          </w:rPr>
                          <w:t>Trong hầu hết các D</w:t>
                        </w:r>
                        <w:r w:rsidR="00002A9F">
                          <w:rPr>
                            <w:rFonts w:cs="Times New Roman"/>
                            <w:color w:val="171514"/>
                            <w:w w:val="105"/>
                            <w:sz w:val="16"/>
                            <w:szCs w:val="16"/>
                            <w:lang w:val="en-US"/>
                          </w:rPr>
                          <w:t>B</w:t>
                        </w:r>
                        <w:r w:rsidRPr="00002A9F">
                          <w:rPr>
                            <w:rFonts w:cs="Times New Roman"/>
                            <w:color w:val="171514"/>
                            <w:w w:val="105"/>
                            <w:sz w:val="16"/>
                            <w:szCs w:val="16"/>
                          </w:rPr>
                          <w:t xml:space="preserve">MS ngoài </w:t>
                        </w:r>
                        <w:r w:rsidR="00002A9F">
                          <w:rPr>
                            <w:rFonts w:cs="Times New Roman"/>
                            <w:color w:val="171514"/>
                            <w:w w:val="105"/>
                            <w:sz w:val="16"/>
                            <w:szCs w:val="16"/>
                            <w:lang w:val="en-US"/>
                          </w:rPr>
                          <w:t>O</w:t>
                        </w:r>
                        <w:r w:rsidRPr="00002A9F">
                          <w:rPr>
                            <w:rFonts w:cs="Times New Roman"/>
                            <w:color w:val="171514"/>
                            <w:w w:val="105"/>
                            <w:sz w:val="16"/>
                            <w:szCs w:val="16"/>
                          </w:rPr>
                          <w:t>racle, có sự khác biệt giữa NULL và chuỗi rỗng (''). Một tập</w:t>
                        </w:r>
                        <w:r w:rsidR="00002A9F" w:rsidRPr="006205AD">
                          <w:rPr>
                            <w:rFonts w:cs="Times New Roman"/>
                            <w:color w:val="171514"/>
                            <w:w w:val="105"/>
                            <w:sz w:val="16"/>
                            <w:szCs w:val="16"/>
                          </w:rPr>
                          <w:t xml:space="preserve"> </w:t>
                        </w:r>
                        <w:r w:rsidRPr="00002A9F">
                          <w:rPr>
                            <w:rFonts w:cs="Times New Roman"/>
                            <w:color w:val="171514"/>
                            <w:spacing w:val="-42"/>
                            <w:w w:val="105"/>
                            <w:sz w:val="16"/>
                            <w:szCs w:val="16"/>
                          </w:rPr>
                          <w:t xml:space="preserve"> </w:t>
                        </w:r>
                        <w:r w:rsidRPr="00002A9F">
                          <w:rPr>
                            <w:rFonts w:cs="Times New Roman"/>
                            <w:color w:val="171514"/>
                            <w:w w:val="105"/>
                            <w:sz w:val="16"/>
                            <w:szCs w:val="16"/>
                          </w:rPr>
                          <w:t>hợp</w:t>
                        </w:r>
                        <w:r w:rsidRPr="00002A9F">
                          <w:rPr>
                            <w:rFonts w:cs="Times New Roman"/>
                            <w:color w:val="171514"/>
                            <w:spacing w:val="4"/>
                            <w:w w:val="105"/>
                            <w:sz w:val="16"/>
                            <w:szCs w:val="16"/>
                          </w:rPr>
                          <w:t xml:space="preserve"> </w:t>
                        </w:r>
                        <w:r w:rsidRPr="00002A9F">
                          <w:rPr>
                            <w:rFonts w:cs="Times New Roman"/>
                            <w:color w:val="171514"/>
                            <w:w w:val="105"/>
                            <w:sz w:val="16"/>
                            <w:szCs w:val="16"/>
                          </w:rPr>
                          <w:t>các</w:t>
                        </w:r>
                        <w:r w:rsidRPr="00002A9F">
                          <w:rPr>
                            <w:rFonts w:cs="Times New Roman"/>
                            <w:color w:val="171514"/>
                            <w:spacing w:val="4"/>
                            <w:w w:val="105"/>
                            <w:sz w:val="16"/>
                            <w:szCs w:val="16"/>
                          </w:rPr>
                          <w:t xml:space="preserve"> </w:t>
                        </w:r>
                        <w:r w:rsidRPr="00002A9F">
                          <w:rPr>
                            <w:rFonts w:cs="Times New Roman"/>
                            <w:color w:val="171514"/>
                            <w:w w:val="105"/>
                            <w:sz w:val="16"/>
                            <w:szCs w:val="16"/>
                          </w:rPr>
                          <w:t>trích</w:t>
                        </w:r>
                        <w:r w:rsidRPr="00002A9F">
                          <w:rPr>
                            <w:rFonts w:cs="Times New Roman"/>
                            <w:color w:val="171514"/>
                            <w:spacing w:val="4"/>
                            <w:w w:val="105"/>
                            <w:sz w:val="16"/>
                            <w:szCs w:val="16"/>
                          </w:rPr>
                          <w:t xml:space="preserve"> </w:t>
                        </w:r>
                        <w:r w:rsidRPr="00002A9F">
                          <w:rPr>
                            <w:rFonts w:cs="Times New Roman"/>
                            <w:color w:val="171514"/>
                            <w:w w:val="105"/>
                            <w:sz w:val="16"/>
                            <w:szCs w:val="16"/>
                          </w:rPr>
                          <w:t>dẫn</w:t>
                        </w:r>
                        <w:r w:rsidRPr="00002A9F">
                          <w:rPr>
                            <w:rFonts w:cs="Times New Roman"/>
                            <w:color w:val="171514"/>
                            <w:spacing w:val="4"/>
                            <w:w w:val="105"/>
                            <w:sz w:val="16"/>
                            <w:szCs w:val="16"/>
                          </w:rPr>
                          <w:t xml:space="preserve"> </w:t>
                        </w:r>
                        <w:r w:rsidRPr="00002A9F">
                          <w:rPr>
                            <w:rFonts w:cs="Times New Roman"/>
                            <w:color w:val="171514"/>
                            <w:w w:val="105"/>
                            <w:sz w:val="16"/>
                            <w:szCs w:val="16"/>
                          </w:rPr>
                          <w:t>trống</w:t>
                        </w:r>
                        <w:r w:rsidRPr="00002A9F">
                          <w:rPr>
                            <w:rFonts w:cs="Times New Roman"/>
                            <w:color w:val="171514"/>
                            <w:spacing w:val="4"/>
                            <w:w w:val="105"/>
                            <w:sz w:val="16"/>
                            <w:szCs w:val="16"/>
                          </w:rPr>
                          <w:t xml:space="preserve"> </w:t>
                        </w:r>
                        <w:r w:rsidRPr="00002A9F">
                          <w:rPr>
                            <w:rFonts w:cs="Times New Roman"/>
                            <w:color w:val="171514"/>
                            <w:w w:val="105"/>
                            <w:sz w:val="16"/>
                            <w:szCs w:val="16"/>
                          </w:rPr>
                          <w:t>không</w:t>
                        </w:r>
                        <w:r w:rsidRPr="00002A9F">
                          <w:rPr>
                            <w:rFonts w:cs="Times New Roman"/>
                            <w:color w:val="171514"/>
                            <w:spacing w:val="4"/>
                            <w:w w:val="105"/>
                            <w:sz w:val="16"/>
                            <w:szCs w:val="16"/>
                          </w:rPr>
                          <w:t xml:space="preserve"> </w:t>
                        </w:r>
                        <w:r w:rsidRPr="00002A9F">
                          <w:rPr>
                            <w:rFonts w:cs="Times New Roman"/>
                            <w:color w:val="171514"/>
                            <w:w w:val="105"/>
                            <w:sz w:val="16"/>
                            <w:szCs w:val="16"/>
                          </w:rPr>
                          <w:t>có</w:t>
                        </w:r>
                        <w:r w:rsidRPr="00002A9F">
                          <w:rPr>
                            <w:rFonts w:cs="Times New Roman"/>
                            <w:color w:val="171514"/>
                            <w:spacing w:val="4"/>
                            <w:w w:val="105"/>
                            <w:sz w:val="16"/>
                            <w:szCs w:val="16"/>
                          </w:rPr>
                          <w:t xml:space="preserve"> </w:t>
                        </w:r>
                        <w:r w:rsidRPr="00002A9F">
                          <w:rPr>
                            <w:rFonts w:cs="Times New Roman"/>
                            <w:color w:val="171514"/>
                            <w:w w:val="105"/>
                            <w:sz w:val="16"/>
                            <w:szCs w:val="16"/>
                          </w:rPr>
                          <w:t>khoảng</w:t>
                        </w:r>
                        <w:r w:rsidRPr="00002A9F">
                          <w:rPr>
                            <w:rFonts w:cs="Times New Roman"/>
                            <w:color w:val="171514"/>
                            <w:spacing w:val="4"/>
                            <w:w w:val="105"/>
                            <w:sz w:val="16"/>
                            <w:szCs w:val="16"/>
                          </w:rPr>
                          <w:t xml:space="preserve"> </w:t>
                        </w:r>
                        <w:r w:rsidRPr="00002A9F">
                          <w:rPr>
                            <w:rFonts w:cs="Times New Roman"/>
                            <w:color w:val="171514"/>
                            <w:w w:val="105"/>
                            <w:sz w:val="16"/>
                            <w:szCs w:val="16"/>
                          </w:rPr>
                          <w:t>cách</w:t>
                        </w:r>
                        <w:r w:rsidRPr="00002A9F">
                          <w:rPr>
                            <w:rFonts w:cs="Times New Roman"/>
                            <w:color w:val="171514"/>
                            <w:spacing w:val="4"/>
                            <w:w w:val="105"/>
                            <w:sz w:val="16"/>
                            <w:szCs w:val="16"/>
                          </w:rPr>
                          <w:t xml:space="preserve"> </w:t>
                        </w:r>
                        <w:r w:rsidRPr="00002A9F">
                          <w:rPr>
                            <w:rFonts w:cs="Times New Roman"/>
                            <w:color w:val="171514"/>
                            <w:w w:val="105"/>
                            <w:sz w:val="16"/>
                            <w:szCs w:val="16"/>
                          </w:rPr>
                          <w:t>giữa</w:t>
                        </w:r>
                        <w:r w:rsidRPr="00002A9F">
                          <w:rPr>
                            <w:rFonts w:cs="Times New Roman"/>
                            <w:color w:val="171514"/>
                            <w:spacing w:val="4"/>
                            <w:w w:val="105"/>
                            <w:sz w:val="16"/>
                            <w:szCs w:val="16"/>
                          </w:rPr>
                          <w:t xml:space="preserve"> </w:t>
                        </w:r>
                        <w:r w:rsidRPr="00002A9F">
                          <w:rPr>
                            <w:rFonts w:cs="Times New Roman"/>
                            <w:color w:val="171514"/>
                            <w:w w:val="105"/>
                            <w:sz w:val="16"/>
                            <w:szCs w:val="16"/>
                          </w:rPr>
                          <w:t>chúng</w:t>
                        </w:r>
                        <w:r w:rsidRPr="00002A9F">
                          <w:rPr>
                            <w:rFonts w:cs="Times New Roman"/>
                            <w:color w:val="171514"/>
                            <w:spacing w:val="4"/>
                            <w:w w:val="105"/>
                            <w:sz w:val="16"/>
                            <w:szCs w:val="16"/>
                          </w:rPr>
                          <w:t xml:space="preserve"> </w:t>
                        </w:r>
                        <w:r w:rsidRPr="00002A9F">
                          <w:rPr>
                            <w:rFonts w:cs="Times New Roman"/>
                            <w:color w:val="171514"/>
                            <w:w w:val="105"/>
                            <w:sz w:val="16"/>
                            <w:szCs w:val="16"/>
                          </w:rPr>
                          <w:t>sẽ</w:t>
                        </w:r>
                        <w:r w:rsidRPr="00002A9F">
                          <w:rPr>
                            <w:rFonts w:cs="Times New Roman"/>
                            <w:color w:val="171514"/>
                            <w:spacing w:val="4"/>
                            <w:w w:val="105"/>
                            <w:sz w:val="16"/>
                            <w:szCs w:val="16"/>
                          </w:rPr>
                          <w:t xml:space="preserve"> </w:t>
                        </w:r>
                        <w:r w:rsidRPr="00002A9F">
                          <w:rPr>
                            <w:rFonts w:cs="Times New Roman"/>
                            <w:color w:val="171514"/>
                            <w:w w:val="105"/>
                            <w:sz w:val="16"/>
                            <w:szCs w:val="16"/>
                          </w:rPr>
                          <w:t>tạo</w:t>
                        </w:r>
                        <w:r w:rsidRPr="00002A9F">
                          <w:rPr>
                            <w:rFonts w:cs="Times New Roman"/>
                            <w:color w:val="171514"/>
                            <w:spacing w:val="4"/>
                            <w:w w:val="105"/>
                            <w:sz w:val="16"/>
                            <w:szCs w:val="16"/>
                          </w:rPr>
                          <w:t xml:space="preserve"> </w:t>
                        </w:r>
                        <w:r w:rsidRPr="00002A9F">
                          <w:rPr>
                            <w:rFonts w:cs="Times New Roman"/>
                            <w:color w:val="171514"/>
                            <w:w w:val="105"/>
                            <w:sz w:val="16"/>
                            <w:szCs w:val="16"/>
                          </w:rPr>
                          <w:t>ra</w:t>
                        </w:r>
                        <w:r w:rsidRPr="00002A9F">
                          <w:rPr>
                            <w:rFonts w:cs="Times New Roman"/>
                            <w:color w:val="171514"/>
                            <w:spacing w:val="4"/>
                            <w:w w:val="105"/>
                            <w:sz w:val="16"/>
                            <w:szCs w:val="16"/>
                          </w:rPr>
                          <w:t xml:space="preserve"> </w:t>
                        </w:r>
                        <w:r w:rsidRPr="00002A9F">
                          <w:rPr>
                            <w:rFonts w:cs="Times New Roman"/>
                            <w:color w:val="171514"/>
                            <w:w w:val="105"/>
                            <w:sz w:val="16"/>
                            <w:szCs w:val="16"/>
                          </w:rPr>
                          <w:t>một</w:t>
                        </w:r>
                        <w:r w:rsidRPr="00002A9F">
                          <w:rPr>
                            <w:rFonts w:cs="Times New Roman"/>
                            <w:color w:val="171514"/>
                            <w:spacing w:val="4"/>
                            <w:w w:val="105"/>
                            <w:sz w:val="16"/>
                            <w:szCs w:val="16"/>
                          </w:rPr>
                          <w:t xml:space="preserve"> </w:t>
                        </w:r>
                        <w:r w:rsidRPr="00002A9F">
                          <w:rPr>
                            <w:rFonts w:cs="Times New Roman"/>
                            <w:color w:val="171514"/>
                            <w:w w:val="105"/>
                            <w:sz w:val="16"/>
                            <w:szCs w:val="16"/>
                          </w:rPr>
                          <w:t>chuỗi</w:t>
                        </w:r>
                        <w:r w:rsidRPr="00002A9F">
                          <w:rPr>
                            <w:rFonts w:cs="Times New Roman"/>
                            <w:color w:val="171514"/>
                            <w:spacing w:val="4"/>
                            <w:w w:val="105"/>
                            <w:sz w:val="16"/>
                            <w:szCs w:val="16"/>
                          </w:rPr>
                          <w:t xml:space="preserve"> </w:t>
                        </w:r>
                        <w:r w:rsidRPr="00002A9F">
                          <w:rPr>
                            <w:rFonts w:cs="Times New Roman"/>
                            <w:color w:val="171514"/>
                            <w:w w:val="105"/>
                            <w:sz w:val="16"/>
                            <w:szCs w:val="16"/>
                          </w:rPr>
                          <w:t>có</w:t>
                        </w:r>
                        <w:r w:rsidRPr="00002A9F">
                          <w:rPr>
                            <w:rFonts w:cs="Times New Roman"/>
                            <w:color w:val="171514"/>
                            <w:spacing w:val="4"/>
                            <w:w w:val="105"/>
                            <w:sz w:val="16"/>
                            <w:szCs w:val="16"/>
                          </w:rPr>
                          <w:t xml:space="preserve"> </w:t>
                        </w:r>
                        <w:r w:rsidRPr="00002A9F">
                          <w:rPr>
                            <w:rFonts w:cs="Times New Roman"/>
                            <w:color w:val="171514"/>
                            <w:w w:val="105"/>
                            <w:sz w:val="16"/>
                            <w:szCs w:val="16"/>
                          </w:rPr>
                          <w:t>độ</w:t>
                        </w:r>
                        <w:r w:rsidRPr="00002A9F">
                          <w:rPr>
                            <w:rFonts w:cs="Times New Roman"/>
                            <w:color w:val="171514"/>
                            <w:spacing w:val="4"/>
                            <w:w w:val="105"/>
                            <w:sz w:val="16"/>
                            <w:szCs w:val="16"/>
                          </w:rPr>
                          <w:t xml:space="preserve"> </w:t>
                        </w:r>
                        <w:r w:rsidRPr="00002A9F">
                          <w:rPr>
                            <w:rFonts w:cs="Times New Roman"/>
                            <w:color w:val="171514"/>
                            <w:w w:val="105"/>
                            <w:sz w:val="16"/>
                            <w:szCs w:val="16"/>
                          </w:rPr>
                          <w:t>dài</w:t>
                        </w:r>
                      </w:p>
                      <w:p w14:paraId="6EBEB0CF" w14:textId="4DC994CA" w:rsidR="006973F2" w:rsidRPr="00002A9F" w:rsidRDefault="00481896">
                        <w:pPr>
                          <w:spacing w:line="319" w:lineRule="auto"/>
                          <w:ind w:left="232" w:right="2427"/>
                          <w:rPr>
                            <w:rFonts w:cs="Times New Roman"/>
                            <w:sz w:val="16"/>
                            <w:szCs w:val="16"/>
                          </w:rPr>
                        </w:pPr>
                        <w:r w:rsidRPr="00002A9F">
                          <w:rPr>
                            <w:rFonts w:cs="Times New Roman"/>
                            <w:color w:val="171514"/>
                            <w:w w:val="110"/>
                            <w:sz w:val="16"/>
                            <w:szCs w:val="16"/>
                          </w:rPr>
                          <w:t>bằng</w:t>
                        </w:r>
                        <w:r w:rsidRPr="00002A9F">
                          <w:rPr>
                            <w:rFonts w:cs="Times New Roman"/>
                            <w:color w:val="171514"/>
                            <w:spacing w:val="-11"/>
                            <w:w w:val="110"/>
                            <w:sz w:val="16"/>
                            <w:szCs w:val="16"/>
                          </w:rPr>
                          <w:t xml:space="preserve"> </w:t>
                        </w:r>
                        <w:r w:rsidRPr="00002A9F">
                          <w:rPr>
                            <w:rFonts w:cs="Times New Roman"/>
                            <w:color w:val="171514"/>
                            <w:w w:val="110"/>
                            <w:sz w:val="16"/>
                            <w:szCs w:val="16"/>
                          </w:rPr>
                          <w:t>0.</w:t>
                        </w:r>
                        <w:r w:rsidRPr="00002A9F">
                          <w:rPr>
                            <w:rFonts w:cs="Times New Roman"/>
                            <w:color w:val="171514"/>
                            <w:spacing w:val="-11"/>
                            <w:w w:val="110"/>
                            <w:sz w:val="16"/>
                            <w:szCs w:val="16"/>
                          </w:rPr>
                          <w:t xml:space="preserve"> </w:t>
                        </w:r>
                        <w:r w:rsidRPr="00002A9F">
                          <w:rPr>
                            <w:rFonts w:cs="Times New Roman"/>
                            <w:color w:val="171514"/>
                            <w:w w:val="110"/>
                            <w:sz w:val="16"/>
                            <w:szCs w:val="16"/>
                          </w:rPr>
                          <w:t>điều</w:t>
                        </w:r>
                        <w:r w:rsidRPr="00002A9F">
                          <w:rPr>
                            <w:rFonts w:cs="Times New Roman"/>
                            <w:color w:val="171514"/>
                            <w:spacing w:val="-11"/>
                            <w:w w:val="110"/>
                            <w:sz w:val="16"/>
                            <w:szCs w:val="16"/>
                          </w:rPr>
                          <w:t xml:space="preserve"> </w:t>
                        </w:r>
                        <w:r w:rsidRPr="00002A9F">
                          <w:rPr>
                            <w:rFonts w:cs="Times New Roman"/>
                            <w:color w:val="171514"/>
                            <w:w w:val="110"/>
                            <w:sz w:val="16"/>
                            <w:szCs w:val="16"/>
                          </w:rPr>
                          <w:t>này</w:t>
                        </w:r>
                        <w:r w:rsidRPr="00002A9F">
                          <w:rPr>
                            <w:rFonts w:cs="Times New Roman"/>
                            <w:color w:val="171514"/>
                            <w:spacing w:val="-11"/>
                            <w:w w:val="110"/>
                            <w:sz w:val="16"/>
                            <w:szCs w:val="16"/>
                          </w:rPr>
                          <w:t xml:space="preserve"> </w:t>
                        </w:r>
                        <w:r w:rsidRPr="00002A9F">
                          <w:rPr>
                            <w:rFonts w:cs="Times New Roman"/>
                            <w:color w:val="171514"/>
                            <w:w w:val="110"/>
                            <w:sz w:val="16"/>
                            <w:szCs w:val="16"/>
                          </w:rPr>
                          <w:t>không</w:t>
                        </w:r>
                        <w:r w:rsidRPr="00002A9F">
                          <w:rPr>
                            <w:rFonts w:cs="Times New Roman"/>
                            <w:color w:val="171514"/>
                            <w:spacing w:val="-10"/>
                            <w:w w:val="110"/>
                            <w:sz w:val="16"/>
                            <w:szCs w:val="16"/>
                          </w:rPr>
                          <w:t xml:space="preserve"> </w:t>
                        </w:r>
                        <w:r w:rsidRPr="00002A9F">
                          <w:rPr>
                            <w:rFonts w:cs="Times New Roman"/>
                            <w:color w:val="171514"/>
                            <w:w w:val="110"/>
                            <w:sz w:val="16"/>
                            <w:szCs w:val="16"/>
                          </w:rPr>
                          <w:t>được</w:t>
                        </w:r>
                        <w:r w:rsidRPr="00002A9F">
                          <w:rPr>
                            <w:rFonts w:cs="Times New Roman"/>
                            <w:color w:val="171514"/>
                            <w:spacing w:val="-11"/>
                            <w:w w:val="110"/>
                            <w:sz w:val="16"/>
                            <w:szCs w:val="16"/>
                          </w:rPr>
                          <w:t xml:space="preserve"> </w:t>
                        </w:r>
                        <w:r w:rsidRPr="00002A9F">
                          <w:rPr>
                            <w:rFonts w:cs="Times New Roman"/>
                            <w:color w:val="171514"/>
                            <w:w w:val="110"/>
                            <w:sz w:val="16"/>
                            <w:szCs w:val="16"/>
                          </w:rPr>
                          <w:t>coi</w:t>
                        </w:r>
                        <w:r w:rsidRPr="00002A9F">
                          <w:rPr>
                            <w:rFonts w:cs="Times New Roman"/>
                            <w:color w:val="171514"/>
                            <w:spacing w:val="-11"/>
                            <w:w w:val="110"/>
                            <w:sz w:val="16"/>
                            <w:szCs w:val="16"/>
                          </w:rPr>
                          <w:t xml:space="preserve"> </w:t>
                        </w:r>
                        <w:r w:rsidRPr="00002A9F">
                          <w:rPr>
                            <w:rFonts w:cs="Times New Roman"/>
                            <w:color w:val="171514"/>
                            <w:w w:val="110"/>
                            <w:sz w:val="16"/>
                            <w:szCs w:val="16"/>
                          </w:rPr>
                          <w:t>là</w:t>
                        </w:r>
                        <w:r w:rsidRPr="00002A9F">
                          <w:rPr>
                            <w:rFonts w:cs="Times New Roman"/>
                            <w:color w:val="171514"/>
                            <w:spacing w:val="-11"/>
                            <w:w w:val="110"/>
                            <w:sz w:val="16"/>
                            <w:szCs w:val="16"/>
                          </w:rPr>
                          <w:t xml:space="preserve"> </w:t>
                        </w:r>
                        <w:r w:rsidRPr="00002A9F">
                          <w:rPr>
                            <w:rFonts w:cs="Times New Roman"/>
                            <w:color w:val="171514"/>
                            <w:w w:val="110"/>
                            <w:sz w:val="16"/>
                            <w:szCs w:val="16"/>
                          </w:rPr>
                          <w:t>NULL.</w:t>
                        </w:r>
                        <w:r w:rsidRPr="00002A9F">
                          <w:rPr>
                            <w:rFonts w:cs="Times New Roman"/>
                            <w:color w:val="171514"/>
                            <w:spacing w:val="-10"/>
                            <w:w w:val="110"/>
                            <w:sz w:val="16"/>
                            <w:szCs w:val="16"/>
                          </w:rPr>
                          <w:t xml:space="preserve"> </w:t>
                        </w:r>
                        <w:r w:rsidRPr="00002A9F">
                          <w:rPr>
                            <w:rFonts w:cs="Times New Roman"/>
                            <w:color w:val="171514"/>
                            <w:w w:val="110"/>
                            <w:sz w:val="16"/>
                            <w:szCs w:val="16"/>
                          </w:rPr>
                          <w:t>Nó</w:t>
                        </w:r>
                        <w:r w:rsidRPr="00002A9F">
                          <w:rPr>
                            <w:rFonts w:cs="Times New Roman"/>
                            <w:color w:val="171514"/>
                            <w:spacing w:val="-11"/>
                            <w:w w:val="110"/>
                            <w:sz w:val="16"/>
                            <w:szCs w:val="16"/>
                          </w:rPr>
                          <w:t xml:space="preserve"> </w:t>
                        </w:r>
                        <w:r w:rsidRPr="00002A9F">
                          <w:rPr>
                            <w:rFonts w:cs="Times New Roman"/>
                            <w:color w:val="171514"/>
                            <w:w w:val="110"/>
                            <w:sz w:val="16"/>
                            <w:szCs w:val="16"/>
                          </w:rPr>
                          <w:t>được</w:t>
                        </w:r>
                        <w:r w:rsidRPr="00002A9F">
                          <w:rPr>
                            <w:rFonts w:cs="Times New Roman"/>
                            <w:color w:val="171514"/>
                            <w:spacing w:val="-11"/>
                            <w:w w:val="110"/>
                            <w:sz w:val="16"/>
                            <w:szCs w:val="16"/>
                          </w:rPr>
                          <w:t xml:space="preserve"> </w:t>
                        </w:r>
                        <w:r w:rsidRPr="00002A9F">
                          <w:rPr>
                            <w:rFonts w:cs="Times New Roman"/>
                            <w:color w:val="171514"/>
                            <w:w w:val="110"/>
                            <w:sz w:val="16"/>
                            <w:szCs w:val="16"/>
                          </w:rPr>
                          <w:t>coi</w:t>
                        </w:r>
                        <w:r w:rsidRPr="00002A9F">
                          <w:rPr>
                            <w:rFonts w:cs="Times New Roman"/>
                            <w:color w:val="171514"/>
                            <w:spacing w:val="-11"/>
                            <w:w w:val="110"/>
                            <w:sz w:val="16"/>
                            <w:szCs w:val="16"/>
                          </w:rPr>
                          <w:t xml:space="preserve"> </w:t>
                        </w:r>
                        <w:r w:rsidRPr="00002A9F">
                          <w:rPr>
                            <w:rFonts w:cs="Times New Roman"/>
                            <w:color w:val="171514"/>
                            <w:w w:val="110"/>
                            <w:sz w:val="16"/>
                            <w:szCs w:val="16"/>
                          </w:rPr>
                          <w:t>là</w:t>
                        </w:r>
                        <w:r w:rsidRPr="00002A9F">
                          <w:rPr>
                            <w:rFonts w:cs="Times New Roman"/>
                            <w:color w:val="171514"/>
                            <w:spacing w:val="-10"/>
                            <w:w w:val="110"/>
                            <w:sz w:val="16"/>
                            <w:szCs w:val="16"/>
                          </w:rPr>
                          <w:t xml:space="preserve"> </w:t>
                        </w:r>
                        <w:r w:rsidRPr="00002A9F">
                          <w:rPr>
                            <w:rFonts w:cs="Times New Roman"/>
                            <w:color w:val="171514"/>
                            <w:w w:val="110"/>
                            <w:sz w:val="16"/>
                            <w:szCs w:val="16"/>
                          </w:rPr>
                          <w:t>dữ</w:t>
                        </w:r>
                        <w:r w:rsidRPr="00002A9F">
                          <w:rPr>
                            <w:rFonts w:cs="Times New Roman"/>
                            <w:color w:val="171514"/>
                            <w:spacing w:val="-11"/>
                            <w:w w:val="110"/>
                            <w:sz w:val="16"/>
                            <w:szCs w:val="16"/>
                          </w:rPr>
                          <w:t xml:space="preserve"> </w:t>
                        </w:r>
                        <w:r w:rsidRPr="00002A9F">
                          <w:rPr>
                            <w:rFonts w:cs="Times New Roman"/>
                            <w:color w:val="171514"/>
                            <w:w w:val="110"/>
                            <w:sz w:val="16"/>
                            <w:szCs w:val="16"/>
                          </w:rPr>
                          <w:t>liệu</w:t>
                        </w:r>
                        <w:r w:rsidRPr="00002A9F">
                          <w:rPr>
                            <w:rFonts w:cs="Times New Roman"/>
                            <w:color w:val="171514"/>
                            <w:spacing w:val="-11"/>
                            <w:w w:val="110"/>
                            <w:sz w:val="16"/>
                            <w:szCs w:val="16"/>
                          </w:rPr>
                          <w:t xml:space="preserve"> </w:t>
                        </w:r>
                        <w:r w:rsidRPr="00002A9F">
                          <w:rPr>
                            <w:rFonts w:cs="Times New Roman"/>
                            <w:color w:val="171514"/>
                            <w:w w:val="110"/>
                            <w:sz w:val="16"/>
                            <w:szCs w:val="16"/>
                          </w:rPr>
                          <w:t>ký</w:t>
                        </w:r>
                        <w:r w:rsidRPr="00002A9F">
                          <w:rPr>
                            <w:rFonts w:cs="Times New Roman"/>
                            <w:color w:val="171514"/>
                            <w:spacing w:val="-11"/>
                            <w:w w:val="110"/>
                            <w:sz w:val="16"/>
                            <w:szCs w:val="16"/>
                          </w:rPr>
                          <w:t xml:space="preserve"> </w:t>
                        </w:r>
                        <w:r w:rsidRPr="00002A9F">
                          <w:rPr>
                            <w:rFonts w:cs="Times New Roman"/>
                            <w:color w:val="171514"/>
                            <w:w w:val="110"/>
                            <w:sz w:val="16"/>
                            <w:szCs w:val="16"/>
                          </w:rPr>
                          <w:t>tự</w:t>
                        </w:r>
                        <w:r w:rsidRPr="00002A9F">
                          <w:rPr>
                            <w:rFonts w:cs="Times New Roman"/>
                            <w:color w:val="171514"/>
                            <w:spacing w:val="-10"/>
                            <w:w w:val="110"/>
                            <w:sz w:val="16"/>
                            <w:szCs w:val="16"/>
                          </w:rPr>
                          <w:t xml:space="preserve"> </w:t>
                        </w:r>
                        <w:r w:rsidRPr="00002A9F">
                          <w:rPr>
                            <w:rFonts w:cs="Times New Roman"/>
                            <w:color w:val="171514"/>
                            <w:w w:val="110"/>
                            <w:sz w:val="16"/>
                            <w:szCs w:val="16"/>
                          </w:rPr>
                          <w:t>không</w:t>
                        </w:r>
                        <w:r w:rsidRPr="00002A9F">
                          <w:rPr>
                            <w:rFonts w:cs="Times New Roman"/>
                            <w:color w:val="171514"/>
                            <w:spacing w:val="-11"/>
                            <w:w w:val="110"/>
                            <w:sz w:val="16"/>
                            <w:szCs w:val="16"/>
                          </w:rPr>
                          <w:t xml:space="preserve"> </w:t>
                        </w:r>
                        <w:r w:rsidRPr="00002A9F">
                          <w:rPr>
                            <w:rFonts w:cs="Times New Roman"/>
                            <w:color w:val="171514"/>
                            <w:w w:val="110"/>
                            <w:sz w:val="16"/>
                            <w:szCs w:val="16"/>
                          </w:rPr>
                          <w:t>có</w:t>
                        </w:r>
                        <w:r w:rsidRPr="00002A9F">
                          <w:rPr>
                            <w:rFonts w:cs="Times New Roman"/>
                            <w:color w:val="171514"/>
                            <w:spacing w:val="-11"/>
                            <w:w w:val="110"/>
                            <w:sz w:val="16"/>
                            <w:szCs w:val="16"/>
                          </w:rPr>
                          <w:t xml:space="preserve"> </w:t>
                        </w:r>
                        <w:r w:rsidRPr="00002A9F">
                          <w:rPr>
                            <w:rFonts w:cs="Times New Roman"/>
                            <w:color w:val="171514"/>
                            <w:w w:val="110"/>
                            <w:sz w:val="16"/>
                            <w:szCs w:val="16"/>
                          </w:rPr>
                          <w:t>ký</w:t>
                        </w:r>
                        <w:r w:rsidRPr="00002A9F">
                          <w:rPr>
                            <w:rFonts w:cs="Times New Roman"/>
                            <w:color w:val="171514"/>
                            <w:spacing w:val="-11"/>
                            <w:w w:val="110"/>
                            <w:sz w:val="16"/>
                            <w:szCs w:val="16"/>
                          </w:rPr>
                          <w:t xml:space="preserve"> </w:t>
                        </w:r>
                        <w:r w:rsidRPr="00002A9F">
                          <w:rPr>
                            <w:rFonts w:cs="Times New Roman"/>
                            <w:color w:val="171514"/>
                            <w:w w:val="110"/>
                            <w:sz w:val="16"/>
                            <w:szCs w:val="16"/>
                          </w:rPr>
                          <w:t>tự</w:t>
                        </w:r>
                        <w:r w:rsidRPr="00002A9F">
                          <w:rPr>
                            <w:rFonts w:cs="Times New Roman"/>
                            <w:color w:val="171514"/>
                            <w:spacing w:val="-10"/>
                            <w:w w:val="110"/>
                            <w:sz w:val="16"/>
                            <w:szCs w:val="16"/>
                          </w:rPr>
                          <w:t xml:space="preserve"> </w:t>
                        </w:r>
                        <w:r w:rsidRPr="00002A9F">
                          <w:rPr>
                            <w:rFonts w:cs="Times New Roman"/>
                            <w:color w:val="171514"/>
                            <w:w w:val="110"/>
                            <w:sz w:val="16"/>
                            <w:szCs w:val="16"/>
                          </w:rPr>
                          <w:t>nào</w:t>
                        </w:r>
                        <w:r w:rsidRPr="00002A9F">
                          <w:rPr>
                            <w:rFonts w:cs="Times New Roman"/>
                            <w:color w:val="171514"/>
                            <w:spacing w:val="-11"/>
                            <w:w w:val="110"/>
                            <w:sz w:val="16"/>
                            <w:szCs w:val="16"/>
                          </w:rPr>
                          <w:t xml:space="preserve"> </w:t>
                        </w:r>
                        <w:r w:rsidRPr="00002A9F">
                          <w:rPr>
                            <w:rFonts w:cs="Times New Roman"/>
                            <w:color w:val="171514"/>
                            <w:w w:val="110"/>
                            <w:sz w:val="16"/>
                            <w:szCs w:val="16"/>
                          </w:rPr>
                          <w:t>trong</w:t>
                        </w:r>
                        <w:r w:rsidRPr="00002A9F">
                          <w:rPr>
                            <w:rFonts w:cs="Times New Roman"/>
                            <w:color w:val="171514"/>
                            <w:spacing w:val="-11"/>
                            <w:w w:val="110"/>
                            <w:sz w:val="16"/>
                            <w:szCs w:val="16"/>
                          </w:rPr>
                          <w:t xml:space="preserve"> </w:t>
                        </w:r>
                        <w:r w:rsidRPr="00002A9F">
                          <w:rPr>
                            <w:rFonts w:cs="Times New Roman"/>
                            <w:color w:val="171514"/>
                            <w:w w:val="110"/>
                            <w:sz w:val="16"/>
                            <w:szCs w:val="16"/>
                          </w:rPr>
                          <w:t>đó.</w:t>
                        </w:r>
                        <w:r w:rsidRPr="00002A9F">
                          <w:rPr>
                            <w:rFonts w:cs="Times New Roman"/>
                            <w:color w:val="171514"/>
                            <w:spacing w:val="-44"/>
                            <w:w w:val="110"/>
                            <w:sz w:val="16"/>
                            <w:szCs w:val="16"/>
                          </w:rPr>
                          <w:t xml:space="preserve"> </w:t>
                        </w:r>
                        <w:r w:rsidRPr="00002A9F">
                          <w:rPr>
                            <w:rFonts w:cs="Times New Roman"/>
                            <w:color w:val="171514"/>
                            <w:w w:val="110"/>
                            <w:sz w:val="16"/>
                            <w:szCs w:val="16"/>
                          </w:rPr>
                          <w:t>Mặc dù điều này có tác động trực quan tương tự như NULL khi được trình bày trong báo cáo,</w:t>
                        </w:r>
                        <w:r w:rsidRPr="00002A9F">
                          <w:rPr>
                            <w:rFonts w:cs="Times New Roman"/>
                            <w:color w:val="171514"/>
                            <w:spacing w:val="1"/>
                            <w:w w:val="110"/>
                            <w:sz w:val="16"/>
                            <w:szCs w:val="16"/>
                          </w:rPr>
                          <w:t xml:space="preserve"> </w:t>
                        </w:r>
                        <w:r w:rsidRPr="00002A9F">
                          <w:rPr>
                            <w:rFonts w:cs="Times New Roman"/>
                            <w:color w:val="171514"/>
                            <w:w w:val="110"/>
                            <w:sz w:val="16"/>
                            <w:szCs w:val="16"/>
                          </w:rPr>
                          <w:t>nhưng NULL và chuỗi trống khác nhau về mặt lập trình. Ví dụ: lệnh INSER</w:t>
                        </w:r>
                        <w:r w:rsidR="00002A9F" w:rsidRPr="006205AD">
                          <w:rPr>
                            <w:rFonts w:cs="Times New Roman"/>
                            <w:color w:val="171514"/>
                            <w:w w:val="110"/>
                            <w:sz w:val="16"/>
                            <w:szCs w:val="16"/>
                          </w:rPr>
                          <w:t>T</w:t>
                        </w:r>
                        <w:r w:rsidRPr="00002A9F">
                          <w:rPr>
                            <w:rFonts w:cs="Times New Roman"/>
                            <w:color w:val="171514"/>
                            <w:w w:val="110"/>
                            <w:sz w:val="16"/>
                            <w:szCs w:val="16"/>
                          </w:rPr>
                          <w:t xml:space="preserve"> trước đó đã sử dụng</w:t>
                        </w:r>
                        <w:r w:rsidR="00002A9F" w:rsidRPr="006205AD">
                          <w:rPr>
                            <w:rFonts w:cs="Times New Roman"/>
                            <w:color w:val="171514"/>
                            <w:w w:val="110"/>
                            <w:sz w:val="16"/>
                            <w:szCs w:val="16"/>
                          </w:rPr>
                          <w:t xml:space="preserve"> </w:t>
                        </w:r>
                        <w:r w:rsidRPr="00002A9F">
                          <w:rPr>
                            <w:rFonts w:cs="Times New Roman"/>
                            <w:color w:val="171514"/>
                            <w:spacing w:val="-44"/>
                            <w:w w:val="110"/>
                            <w:sz w:val="16"/>
                            <w:szCs w:val="16"/>
                          </w:rPr>
                          <w:t xml:space="preserve"> </w:t>
                        </w:r>
                        <w:r w:rsidRPr="00002A9F">
                          <w:rPr>
                            <w:rFonts w:cs="Times New Roman"/>
                            <w:color w:val="171514"/>
                            <w:w w:val="105"/>
                            <w:sz w:val="16"/>
                            <w:szCs w:val="16"/>
                          </w:rPr>
                          <w:t>NULL cho thuộc tính V_C</w:t>
                        </w:r>
                        <w:r w:rsidR="00002A9F" w:rsidRPr="006205AD">
                          <w:rPr>
                            <w:rFonts w:cs="Times New Roman"/>
                            <w:color w:val="171514"/>
                            <w:w w:val="105"/>
                            <w:sz w:val="16"/>
                            <w:szCs w:val="16"/>
                          </w:rPr>
                          <w:t>O</w:t>
                        </w:r>
                        <w:r w:rsidRPr="00002A9F">
                          <w:rPr>
                            <w:rFonts w:cs="Times New Roman"/>
                            <w:color w:val="171514"/>
                            <w:w w:val="105"/>
                            <w:sz w:val="16"/>
                            <w:szCs w:val="16"/>
                          </w:rPr>
                          <w:t>DE. Như đã thảo luận ở Chương 7, hàng này sẽ được toán tử IS NULL trả</w:t>
                        </w:r>
                        <w:r w:rsidRPr="00002A9F">
                          <w:rPr>
                            <w:rFonts w:cs="Times New Roman"/>
                            <w:color w:val="171514"/>
                            <w:spacing w:val="-42"/>
                            <w:w w:val="105"/>
                            <w:sz w:val="16"/>
                            <w:szCs w:val="16"/>
                          </w:rPr>
                          <w:t xml:space="preserve"> </w:t>
                        </w:r>
                        <w:r w:rsidRPr="00002A9F">
                          <w:rPr>
                            <w:rFonts w:cs="Times New Roman"/>
                            <w:color w:val="171514"/>
                            <w:w w:val="110"/>
                            <w:sz w:val="16"/>
                            <w:szCs w:val="16"/>
                          </w:rPr>
                          <w:t>về:</w:t>
                        </w:r>
                        <w:r w:rsidR="00002A9F">
                          <w:rPr>
                            <w:rFonts w:cs="Times New Roman"/>
                            <w:color w:val="171514"/>
                            <w:w w:val="110"/>
                            <w:sz w:val="16"/>
                            <w:szCs w:val="16"/>
                          </w:rPr>
                          <w:tab/>
                        </w:r>
                        <w:r w:rsidR="00002A9F">
                          <w:rPr>
                            <w:rFonts w:cs="Times New Roman"/>
                            <w:color w:val="171514"/>
                            <w:w w:val="110"/>
                            <w:sz w:val="16"/>
                            <w:szCs w:val="16"/>
                          </w:rPr>
                          <w:tab/>
                        </w:r>
                        <w:r w:rsidR="00002A9F">
                          <w:rPr>
                            <w:rFonts w:cs="Times New Roman"/>
                            <w:color w:val="171514"/>
                            <w:w w:val="110"/>
                            <w:sz w:val="16"/>
                            <w:szCs w:val="16"/>
                          </w:rPr>
                          <w:tab/>
                        </w:r>
                      </w:p>
                      <w:p w14:paraId="0B332831" w14:textId="3AEE648B" w:rsidR="006973F2" w:rsidRPr="00002A9F" w:rsidRDefault="00002A9F" w:rsidP="00002A9F">
                        <w:pPr>
                          <w:ind w:firstLine="720"/>
                          <w:rPr>
                            <w:rFonts w:cs="Times New Roman"/>
                            <w:sz w:val="16"/>
                            <w:szCs w:val="16"/>
                          </w:rPr>
                        </w:pPr>
                        <w:r w:rsidRPr="00002A9F">
                          <w:rPr>
                            <w:rFonts w:cs="Times New Roman"/>
                            <w:color w:val="171514"/>
                            <w:sz w:val="16"/>
                            <w:szCs w:val="16"/>
                          </w:rPr>
                          <w:t>SELECT * FROM PRODUCT WHERE V_CODE IS NULL;</w:t>
                        </w:r>
                        <w:r>
                          <w:rPr>
                            <w:rFonts w:cs="Times New Roman"/>
                            <w:color w:val="171514"/>
                            <w:sz w:val="16"/>
                            <w:szCs w:val="16"/>
                          </w:rPr>
                          <w:tab/>
                        </w:r>
                        <w:r>
                          <w:rPr>
                            <w:rFonts w:cs="Times New Roman"/>
                            <w:color w:val="171514"/>
                            <w:sz w:val="16"/>
                            <w:szCs w:val="16"/>
                          </w:rPr>
                          <w:tab/>
                        </w:r>
                        <w:r>
                          <w:rPr>
                            <w:rFonts w:cs="Times New Roman"/>
                            <w:color w:val="171514"/>
                            <w:sz w:val="16"/>
                            <w:szCs w:val="16"/>
                          </w:rPr>
                          <w:tab/>
                        </w:r>
                        <w:r>
                          <w:rPr>
                            <w:rFonts w:cs="Times New Roman"/>
                            <w:color w:val="171514"/>
                            <w:sz w:val="16"/>
                            <w:szCs w:val="16"/>
                          </w:rPr>
                          <w:tab/>
                        </w:r>
                        <w:r>
                          <w:rPr>
                            <w:rFonts w:cs="Times New Roman"/>
                            <w:color w:val="171514"/>
                            <w:sz w:val="16"/>
                            <w:szCs w:val="16"/>
                          </w:rPr>
                          <w:tab/>
                        </w:r>
                        <w:r>
                          <w:rPr>
                            <w:rFonts w:cs="Times New Roman"/>
                            <w:color w:val="171514"/>
                            <w:sz w:val="16"/>
                            <w:szCs w:val="16"/>
                          </w:rPr>
                          <w:tab/>
                        </w:r>
                        <w:r>
                          <w:rPr>
                            <w:rFonts w:cs="Times New Roman"/>
                            <w:color w:val="171514"/>
                            <w:sz w:val="16"/>
                            <w:szCs w:val="16"/>
                          </w:rPr>
                          <w:tab/>
                        </w:r>
                        <w:r>
                          <w:rPr>
                            <w:rFonts w:cs="Times New Roman"/>
                            <w:color w:val="171514"/>
                            <w:sz w:val="16"/>
                            <w:szCs w:val="16"/>
                          </w:rPr>
                          <w:tab/>
                        </w:r>
                        <w:r>
                          <w:rPr>
                            <w:rFonts w:cs="Times New Roman"/>
                            <w:color w:val="171514"/>
                            <w:sz w:val="16"/>
                            <w:szCs w:val="16"/>
                          </w:rPr>
                          <w:tab/>
                        </w:r>
                      </w:p>
                      <w:p w14:paraId="449989C3" w14:textId="2E67E8A2" w:rsidR="006973F2" w:rsidRPr="00002A9F" w:rsidRDefault="00481896">
                        <w:pPr>
                          <w:spacing w:line="319" w:lineRule="auto"/>
                          <w:ind w:left="231" w:right="2413"/>
                          <w:rPr>
                            <w:rFonts w:cs="Times New Roman"/>
                            <w:sz w:val="16"/>
                            <w:szCs w:val="16"/>
                          </w:rPr>
                        </w:pPr>
                        <w:r w:rsidRPr="00002A9F">
                          <w:rPr>
                            <w:rFonts w:cs="Times New Roman"/>
                            <w:color w:val="171514"/>
                            <w:w w:val="105"/>
                            <w:sz w:val="16"/>
                            <w:szCs w:val="16"/>
                          </w:rPr>
                          <w:t>Tuy</w:t>
                        </w:r>
                        <w:r w:rsidRPr="00002A9F">
                          <w:rPr>
                            <w:rFonts w:cs="Times New Roman"/>
                            <w:color w:val="171514"/>
                            <w:spacing w:val="1"/>
                            <w:w w:val="105"/>
                            <w:sz w:val="16"/>
                            <w:szCs w:val="16"/>
                          </w:rPr>
                          <w:t xml:space="preserve"> </w:t>
                        </w:r>
                        <w:r w:rsidRPr="00002A9F">
                          <w:rPr>
                            <w:rFonts w:cs="Times New Roman"/>
                            <w:color w:val="171514"/>
                            <w:w w:val="105"/>
                            <w:sz w:val="16"/>
                            <w:szCs w:val="16"/>
                          </w:rPr>
                          <w:t>nhiên,</w:t>
                        </w:r>
                        <w:r w:rsidRPr="00002A9F">
                          <w:rPr>
                            <w:rFonts w:cs="Times New Roman"/>
                            <w:color w:val="171514"/>
                            <w:spacing w:val="1"/>
                            <w:w w:val="105"/>
                            <w:sz w:val="16"/>
                            <w:szCs w:val="16"/>
                          </w:rPr>
                          <w:t xml:space="preserve"> </w:t>
                        </w:r>
                        <w:r w:rsidRPr="00002A9F">
                          <w:rPr>
                            <w:rFonts w:cs="Times New Roman"/>
                            <w:color w:val="171514"/>
                            <w:w w:val="105"/>
                            <w:sz w:val="16"/>
                            <w:szCs w:val="16"/>
                          </w:rPr>
                          <w:t>giả</w:t>
                        </w:r>
                        <w:r w:rsidRPr="00002A9F">
                          <w:rPr>
                            <w:rFonts w:cs="Times New Roman"/>
                            <w:color w:val="171514"/>
                            <w:spacing w:val="1"/>
                            <w:w w:val="105"/>
                            <w:sz w:val="16"/>
                            <w:szCs w:val="16"/>
                          </w:rPr>
                          <w:t xml:space="preserve"> </w:t>
                        </w:r>
                        <w:r w:rsidRPr="00002A9F">
                          <w:rPr>
                            <w:rFonts w:cs="Times New Roman"/>
                            <w:color w:val="171514"/>
                            <w:w w:val="105"/>
                            <w:sz w:val="16"/>
                            <w:szCs w:val="16"/>
                          </w:rPr>
                          <w:t>sử</w:t>
                        </w:r>
                        <w:r w:rsidRPr="00002A9F">
                          <w:rPr>
                            <w:rFonts w:cs="Times New Roman"/>
                            <w:color w:val="171514"/>
                            <w:spacing w:val="1"/>
                            <w:w w:val="105"/>
                            <w:sz w:val="16"/>
                            <w:szCs w:val="16"/>
                          </w:rPr>
                          <w:t xml:space="preserve"> </w:t>
                        </w:r>
                        <w:r w:rsidRPr="00002A9F">
                          <w:rPr>
                            <w:rFonts w:cs="Times New Roman"/>
                            <w:color w:val="171514"/>
                            <w:w w:val="105"/>
                            <w:sz w:val="16"/>
                            <w:szCs w:val="16"/>
                          </w:rPr>
                          <w:t>INSER</w:t>
                        </w:r>
                        <w:r w:rsidR="00002A9F" w:rsidRPr="006205AD">
                          <w:rPr>
                            <w:rFonts w:cs="Times New Roman"/>
                            <w:color w:val="171514"/>
                            <w:w w:val="105"/>
                            <w:sz w:val="16"/>
                            <w:szCs w:val="16"/>
                          </w:rPr>
                          <w:t>T</w:t>
                        </w:r>
                        <w:r w:rsidRPr="00002A9F">
                          <w:rPr>
                            <w:rFonts w:cs="Times New Roman"/>
                            <w:color w:val="171514"/>
                            <w:spacing w:val="1"/>
                            <w:w w:val="105"/>
                            <w:sz w:val="16"/>
                            <w:szCs w:val="16"/>
                          </w:rPr>
                          <w:t xml:space="preserve"> </w:t>
                        </w:r>
                        <w:r w:rsidRPr="00002A9F">
                          <w:rPr>
                            <w:rFonts w:cs="Times New Roman"/>
                            <w:color w:val="171514"/>
                            <w:w w:val="105"/>
                            <w:sz w:val="16"/>
                            <w:szCs w:val="16"/>
                          </w:rPr>
                          <w:t>trước</w:t>
                        </w:r>
                        <w:r w:rsidRPr="00002A9F">
                          <w:rPr>
                            <w:rFonts w:cs="Times New Roman"/>
                            <w:color w:val="171514"/>
                            <w:spacing w:val="2"/>
                            <w:w w:val="105"/>
                            <w:sz w:val="16"/>
                            <w:szCs w:val="16"/>
                          </w:rPr>
                          <w:t xml:space="preserve"> </w:t>
                        </w:r>
                        <w:r w:rsidRPr="00002A9F">
                          <w:rPr>
                            <w:rFonts w:cs="Times New Roman"/>
                            <w:color w:val="171514"/>
                            <w:w w:val="105"/>
                            <w:sz w:val="16"/>
                            <w:szCs w:val="16"/>
                          </w:rPr>
                          <w:t>đó</w:t>
                        </w:r>
                        <w:r w:rsidRPr="00002A9F">
                          <w:rPr>
                            <w:rFonts w:cs="Times New Roman"/>
                            <w:color w:val="171514"/>
                            <w:spacing w:val="1"/>
                            <w:w w:val="105"/>
                            <w:sz w:val="16"/>
                            <w:szCs w:val="16"/>
                          </w:rPr>
                          <w:t xml:space="preserve"> </w:t>
                        </w:r>
                        <w:r w:rsidRPr="00002A9F">
                          <w:rPr>
                            <w:rFonts w:cs="Times New Roman"/>
                            <w:color w:val="171514"/>
                            <w:w w:val="105"/>
                            <w:sz w:val="16"/>
                            <w:szCs w:val="16"/>
                          </w:rPr>
                          <w:t>đã</w:t>
                        </w:r>
                        <w:r w:rsidRPr="00002A9F">
                          <w:rPr>
                            <w:rFonts w:cs="Times New Roman"/>
                            <w:color w:val="171514"/>
                            <w:spacing w:val="1"/>
                            <w:w w:val="105"/>
                            <w:sz w:val="16"/>
                            <w:szCs w:val="16"/>
                          </w:rPr>
                          <w:t xml:space="preserve"> </w:t>
                        </w:r>
                        <w:r w:rsidRPr="00002A9F">
                          <w:rPr>
                            <w:rFonts w:cs="Times New Roman"/>
                            <w:color w:val="171514"/>
                            <w:w w:val="105"/>
                            <w:sz w:val="16"/>
                            <w:szCs w:val="16"/>
                          </w:rPr>
                          <w:t>sử</w:t>
                        </w:r>
                        <w:r w:rsidRPr="00002A9F">
                          <w:rPr>
                            <w:rFonts w:cs="Times New Roman"/>
                            <w:color w:val="171514"/>
                            <w:spacing w:val="1"/>
                            <w:w w:val="105"/>
                            <w:sz w:val="16"/>
                            <w:szCs w:val="16"/>
                          </w:rPr>
                          <w:t xml:space="preserve"> </w:t>
                        </w:r>
                        <w:r w:rsidRPr="00002A9F">
                          <w:rPr>
                            <w:rFonts w:cs="Times New Roman"/>
                            <w:color w:val="171514"/>
                            <w:w w:val="105"/>
                            <w:sz w:val="16"/>
                            <w:szCs w:val="16"/>
                          </w:rPr>
                          <w:t>dụng</w:t>
                        </w:r>
                        <w:r w:rsidRPr="00002A9F">
                          <w:rPr>
                            <w:rFonts w:cs="Times New Roman"/>
                            <w:color w:val="171514"/>
                            <w:spacing w:val="1"/>
                            <w:w w:val="105"/>
                            <w:sz w:val="16"/>
                            <w:szCs w:val="16"/>
                          </w:rPr>
                          <w:t xml:space="preserve"> </w:t>
                        </w:r>
                        <w:r w:rsidRPr="00002A9F">
                          <w:rPr>
                            <w:rFonts w:cs="Times New Roman"/>
                            <w:color w:val="171514"/>
                            <w:w w:val="105"/>
                            <w:sz w:val="16"/>
                            <w:szCs w:val="16"/>
                          </w:rPr>
                          <w:t>một</w:t>
                        </w:r>
                        <w:r w:rsidRPr="00002A9F">
                          <w:rPr>
                            <w:rFonts w:cs="Times New Roman"/>
                            <w:color w:val="171514"/>
                            <w:spacing w:val="2"/>
                            <w:w w:val="105"/>
                            <w:sz w:val="16"/>
                            <w:szCs w:val="16"/>
                          </w:rPr>
                          <w:t xml:space="preserve"> </w:t>
                        </w:r>
                        <w:r w:rsidRPr="00002A9F">
                          <w:rPr>
                            <w:rFonts w:cs="Times New Roman"/>
                            <w:color w:val="171514"/>
                            <w:w w:val="105"/>
                            <w:sz w:val="16"/>
                            <w:szCs w:val="16"/>
                          </w:rPr>
                          <w:t>chuỗi</w:t>
                        </w:r>
                        <w:r w:rsidRPr="00002A9F">
                          <w:rPr>
                            <w:rFonts w:cs="Times New Roman"/>
                            <w:color w:val="171514"/>
                            <w:spacing w:val="1"/>
                            <w:w w:val="105"/>
                            <w:sz w:val="16"/>
                            <w:szCs w:val="16"/>
                          </w:rPr>
                          <w:t xml:space="preserve"> </w:t>
                        </w:r>
                        <w:r w:rsidRPr="00002A9F">
                          <w:rPr>
                            <w:rFonts w:cs="Times New Roman"/>
                            <w:color w:val="171514"/>
                            <w:w w:val="105"/>
                            <w:sz w:val="16"/>
                            <w:szCs w:val="16"/>
                          </w:rPr>
                          <w:t>trống</w:t>
                        </w:r>
                        <w:r w:rsidRPr="00002A9F">
                          <w:rPr>
                            <w:rFonts w:cs="Times New Roman"/>
                            <w:color w:val="171514"/>
                            <w:spacing w:val="1"/>
                            <w:w w:val="105"/>
                            <w:sz w:val="16"/>
                            <w:szCs w:val="16"/>
                          </w:rPr>
                          <w:t xml:space="preserve"> </w:t>
                        </w:r>
                        <w:r w:rsidRPr="00002A9F">
                          <w:rPr>
                            <w:rFonts w:cs="Times New Roman"/>
                            <w:color w:val="171514"/>
                            <w:w w:val="105"/>
                            <w:sz w:val="16"/>
                            <w:szCs w:val="16"/>
                          </w:rPr>
                          <w:t>thay</w:t>
                        </w:r>
                        <w:r w:rsidRPr="00002A9F">
                          <w:rPr>
                            <w:rFonts w:cs="Times New Roman"/>
                            <w:color w:val="171514"/>
                            <w:spacing w:val="1"/>
                            <w:w w:val="105"/>
                            <w:sz w:val="16"/>
                            <w:szCs w:val="16"/>
                          </w:rPr>
                          <w:t xml:space="preserve"> </w:t>
                        </w:r>
                        <w:r w:rsidRPr="00002A9F">
                          <w:rPr>
                            <w:rFonts w:cs="Times New Roman"/>
                            <w:color w:val="171514"/>
                            <w:w w:val="105"/>
                            <w:sz w:val="16"/>
                            <w:szCs w:val="16"/>
                          </w:rPr>
                          <w:t>vào</w:t>
                        </w:r>
                        <w:r w:rsidRPr="00002A9F">
                          <w:rPr>
                            <w:rFonts w:cs="Times New Roman"/>
                            <w:color w:val="171514"/>
                            <w:spacing w:val="1"/>
                            <w:w w:val="105"/>
                            <w:sz w:val="16"/>
                            <w:szCs w:val="16"/>
                          </w:rPr>
                          <w:t xml:space="preserve"> </w:t>
                        </w:r>
                        <w:r w:rsidRPr="00002A9F">
                          <w:rPr>
                            <w:rFonts w:cs="Times New Roman"/>
                            <w:color w:val="171514"/>
                            <w:w w:val="105"/>
                            <w:sz w:val="16"/>
                            <w:szCs w:val="16"/>
                          </w:rPr>
                          <w:t>đó,</w:t>
                        </w:r>
                        <w:r w:rsidRPr="00002A9F">
                          <w:rPr>
                            <w:rFonts w:cs="Times New Roman"/>
                            <w:color w:val="171514"/>
                            <w:spacing w:val="1"/>
                            <w:w w:val="105"/>
                            <w:sz w:val="16"/>
                            <w:szCs w:val="16"/>
                          </w:rPr>
                          <w:t xml:space="preserve"> </w:t>
                        </w:r>
                        <w:r w:rsidRPr="00002A9F">
                          <w:rPr>
                            <w:rFonts w:cs="Times New Roman"/>
                            <w:color w:val="171514"/>
                            <w:w w:val="105"/>
                            <w:sz w:val="16"/>
                            <w:szCs w:val="16"/>
                          </w:rPr>
                          <w:t>chẳng</w:t>
                        </w:r>
                        <w:r w:rsidRPr="00002A9F">
                          <w:rPr>
                            <w:rFonts w:cs="Times New Roman"/>
                            <w:color w:val="171514"/>
                            <w:spacing w:val="2"/>
                            <w:w w:val="105"/>
                            <w:sz w:val="16"/>
                            <w:szCs w:val="16"/>
                          </w:rPr>
                          <w:t xml:space="preserve"> </w:t>
                        </w:r>
                        <w:r w:rsidRPr="00002A9F">
                          <w:rPr>
                            <w:rFonts w:cs="Times New Roman"/>
                            <w:color w:val="171514"/>
                            <w:w w:val="105"/>
                            <w:sz w:val="16"/>
                            <w:szCs w:val="16"/>
                          </w:rPr>
                          <w:t>hạn</w:t>
                        </w:r>
                        <w:r w:rsidRPr="00002A9F">
                          <w:rPr>
                            <w:rFonts w:cs="Times New Roman"/>
                            <w:color w:val="171514"/>
                            <w:spacing w:val="1"/>
                            <w:w w:val="105"/>
                            <w:sz w:val="16"/>
                            <w:szCs w:val="16"/>
                          </w:rPr>
                          <w:t xml:space="preserve"> </w:t>
                        </w:r>
                        <w:r w:rsidRPr="00002A9F">
                          <w:rPr>
                            <w:rFonts w:cs="Times New Roman"/>
                            <w:color w:val="171514"/>
                            <w:w w:val="105"/>
                            <w:sz w:val="16"/>
                            <w:szCs w:val="16"/>
                          </w:rPr>
                          <w:t>như:</w:t>
                        </w:r>
                        <w:r w:rsidRPr="00002A9F">
                          <w:rPr>
                            <w:rFonts w:cs="Times New Roman"/>
                            <w:color w:val="171514"/>
                            <w:spacing w:val="1"/>
                            <w:w w:val="105"/>
                            <w:sz w:val="16"/>
                            <w:szCs w:val="16"/>
                          </w:rPr>
                          <w:t xml:space="preserve"> </w:t>
                        </w:r>
                        <w:r w:rsidRPr="00002A9F">
                          <w:rPr>
                            <w:rFonts w:cs="Times New Roman"/>
                            <w:color w:val="171514"/>
                            <w:w w:val="105"/>
                            <w:sz w:val="16"/>
                            <w:szCs w:val="16"/>
                          </w:rPr>
                          <w:t>INSER</w:t>
                        </w:r>
                        <w:r w:rsidR="00002A9F" w:rsidRPr="006205AD">
                          <w:rPr>
                            <w:rFonts w:cs="Times New Roman"/>
                            <w:color w:val="171514"/>
                            <w:w w:val="105"/>
                            <w:sz w:val="16"/>
                            <w:szCs w:val="16"/>
                          </w:rPr>
                          <w:t xml:space="preserve">T </w:t>
                        </w:r>
                        <w:r w:rsidRPr="00002A9F">
                          <w:rPr>
                            <w:rFonts w:cs="Times New Roman"/>
                            <w:color w:val="171514"/>
                            <w:w w:val="105"/>
                            <w:sz w:val="16"/>
                            <w:szCs w:val="16"/>
                          </w:rPr>
                          <w:t>IN</w:t>
                        </w:r>
                        <w:r w:rsidR="00002A9F" w:rsidRPr="006205AD">
                          <w:rPr>
                            <w:rFonts w:cs="Times New Roman"/>
                            <w:color w:val="171514"/>
                            <w:w w:val="105"/>
                            <w:sz w:val="16"/>
                            <w:szCs w:val="16"/>
                          </w:rPr>
                          <w:t>TO</w:t>
                        </w:r>
                        <w:r w:rsidRPr="00002A9F">
                          <w:rPr>
                            <w:rFonts w:cs="Times New Roman"/>
                            <w:color w:val="171514"/>
                            <w:spacing w:val="-6"/>
                            <w:w w:val="105"/>
                            <w:sz w:val="16"/>
                            <w:szCs w:val="16"/>
                          </w:rPr>
                          <w:t xml:space="preserve"> </w:t>
                        </w:r>
                        <w:r w:rsidRPr="00002A9F">
                          <w:rPr>
                            <w:rFonts w:cs="Times New Roman"/>
                            <w:color w:val="171514"/>
                            <w:w w:val="105"/>
                            <w:sz w:val="16"/>
                            <w:szCs w:val="16"/>
                          </w:rPr>
                          <w:t>PRODUC</w:t>
                        </w:r>
                        <w:r w:rsidR="00002A9F" w:rsidRPr="006205AD">
                          <w:rPr>
                            <w:rFonts w:cs="Times New Roman"/>
                            <w:color w:val="171514"/>
                            <w:w w:val="105"/>
                            <w:sz w:val="16"/>
                            <w:szCs w:val="16"/>
                          </w:rPr>
                          <w:t>T</w:t>
                        </w:r>
                        <w:r w:rsidRPr="00002A9F">
                          <w:rPr>
                            <w:rFonts w:cs="Times New Roman"/>
                            <w:color w:val="171514"/>
                            <w:spacing w:val="-5"/>
                            <w:w w:val="105"/>
                            <w:sz w:val="16"/>
                            <w:szCs w:val="16"/>
                          </w:rPr>
                          <w:t xml:space="preserve"> </w:t>
                        </w:r>
                        <w:r w:rsidR="00002A9F" w:rsidRPr="006205AD">
                          <w:rPr>
                            <w:rFonts w:cs="Times New Roman"/>
                            <w:color w:val="171514"/>
                            <w:w w:val="105"/>
                            <w:sz w:val="16"/>
                            <w:szCs w:val="16"/>
                          </w:rPr>
                          <w:t>VALUES</w:t>
                        </w:r>
                        <w:r w:rsidRPr="00002A9F">
                          <w:rPr>
                            <w:rFonts w:cs="Times New Roman"/>
                            <w:color w:val="171514"/>
                            <w:spacing w:val="-5"/>
                            <w:w w:val="105"/>
                            <w:sz w:val="16"/>
                            <w:szCs w:val="16"/>
                          </w:rPr>
                          <w:t xml:space="preserve"> </w:t>
                        </w:r>
                        <w:r w:rsidRPr="00002A9F">
                          <w:rPr>
                            <w:rFonts w:cs="Times New Roman"/>
                            <w:color w:val="171514"/>
                            <w:w w:val="105"/>
                            <w:sz w:val="16"/>
                            <w:szCs w:val="16"/>
                          </w:rPr>
                          <w:t>('</w:t>
                        </w:r>
                        <w:r w:rsidR="00002A9F" w:rsidRPr="006205AD">
                          <w:rPr>
                            <w:rFonts w:cs="Times New Roman"/>
                            <w:color w:val="171514"/>
                            <w:w w:val="105"/>
                            <w:sz w:val="16"/>
                            <w:szCs w:val="16"/>
                          </w:rPr>
                          <w:t>B</w:t>
                        </w:r>
                        <w:r w:rsidRPr="00002A9F">
                          <w:rPr>
                            <w:rFonts w:cs="Times New Roman"/>
                            <w:color w:val="171514"/>
                            <w:w w:val="105"/>
                            <w:sz w:val="16"/>
                            <w:szCs w:val="16"/>
                          </w:rPr>
                          <w:t>R</w:t>
                        </w:r>
                        <w:r w:rsidR="00002A9F" w:rsidRPr="006205AD">
                          <w:rPr>
                            <w:rFonts w:cs="Times New Roman"/>
                            <w:color w:val="171514"/>
                            <w:w w:val="105"/>
                            <w:sz w:val="16"/>
                            <w:szCs w:val="16"/>
                          </w:rPr>
                          <w:t>T</w:t>
                        </w:r>
                        <w:r w:rsidRPr="00002A9F">
                          <w:rPr>
                            <w:rFonts w:cs="Times New Roman"/>
                            <w:color w:val="171514"/>
                            <w:w w:val="105"/>
                            <w:sz w:val="16"/>
                            <w:szCs w:val="16"/>
                          </w:rPr>
                          <w:t>-345',</w:t>
                        </w:r>
                        <w:r w:rsidRPr="00002A9F">
                          <w:rPr>
                            <w:rFonts w:cs="Times New Roman"/>
                            <w:color w:val="171514"/>
                            <w:spacing w:val="-5"/>
                            <w:w w:val="105"/>
                            <w:sz w:val="16"/>
                            <w:szCs w:val="16"/>
                          </w:rPr>
                          <w:t xml:space="preserve"> </w:t>
                        </w:r>
                        <w:r w:rsidRPr="00002A9F">
                          <w:rPr>
                            <w:rFonts w:cs="Times New Roman"/>
                            <w:color w:val="171514"/>
                            <w:w w:val="105"/>
                            <w:sz w:val="16"/>
                            <w:szCs w:val="16"/>
                          </w:rPr>
                          <w:t>'mũi</w:t>
                        </w:r>
                        <w:r w:rsidRPr="00002A9F">
                          <w:rPr>
                            <w:rFonts w:cs="Times New Roman"/>
                            <w:color w:val="171514"/>
                            <w:spacing w:val="-6"/>
                            <w:w w:val="105"/>
                            <w:sz w:val="16"/>
                            <w:szCs w:val="16"/>
                          </w:rPr>
                          <w:t xml:space="preserve"> </w:t>
                        </w:r>
                        <w:r w:rsidRPr="00002A9F">
                          <w:rPr>
                            <w:rFonts w:cs="Times New Roman"/>
                            <w:color w:val="171514"/>
                            <w:w w:val="105"/>
                            <w:sz w:val="16"/>
                            <w:szCs w:val="16"/>
                          </w:rPr>
                          <w:t>khoan</w:t>
                        </w:r>
                        <w:r w:rsidRPr="00002A9F">
                          <w:rPr>
                            <w:rFonts w:cs="Times New Roman"/>
                            <w:color w:val="171514"/>
                            <w:spacing w:val="-5"/>
                            <w:w w:val="105"/>
                            <w:sz w:val="16"/>
                            <w:szCs w:val="16"/>
                          </w:rPr>
                          <w:t xml:space="preserve"> </w:t>
                        </w:r>
                        <w:r w:rsidRPr="00002A9F">
                          <w:rPr>
                            <w:rFonts w:cs="Times New Roman"/>
                            <w:color w:val="171514"/>
                            <w:w w:val="105"/>
                            <w:sz w:val="16"/>
                            <w:szCs w:val="16"/>
                          </w:rPr>
                          <w:t>titan',</w:t>
                        </w:r>
                        <w:r w:rsidRPr="00002A9F">
                          <w:rPr>
                            <w:rFonts w:cs="Times New Roman"/>
                            <w:color w:val="171514"/>
                            <w:spacing w:val="-5"/>
                            <w:w w:val="105"/>
                            <w:sz w:val="16"/>
                            <w:szCs w:val="16"/>
                          </w:rPr>
                          <w:t xml:space="preserve"> </w:t>
                        </w:r>
                        <w:r w:rsidRPr="00002A9F">
                          <w:rPr>
                            <w:rFonts w:cs="Times New Roman"/>
                            <w:color w:val="171514"/>
                            <w:w w:val="105"/>
                            <w:sz w:val="16"/>
                            <w:szCs w:val="16"/>
                          </w:rPr>
                          <w:t>'18-oct-17',</w:t>
                        </w:r>
                        <w:r w:rsidRPr="00002A9F">
                          <w:rPr>
                            <w:rFonts w:cs="Times New Roman"/>
                            <w:color w:val="171514"/>
                            <w:spacing w:val="-6"/>
                            <w:w w:val="105"/>
                            <w:sz w:val="16"/>
                            <w:szCs w:val="16"/>
                          </w:rPr>
                          <w:t xml:space="preserve"> </w:t>
                        </w:r>
                        <w:r w:rsidRPr="00002A9F">
                          <w:rPr>
                            <w:rFonts w:cs="Times New Roman"/>
                            <w:color w:val="171514"/>
                            <w:w w:val="105"/>
                            <w:sz w:val="16"/>
                            <w:szCs w:val="16"/>
                          </w:rPr>
                          <w:t>75,</w:t>
                        </w:r>
                        <w:r w:rsidRPr="00002A9F">
                          <w:rPr>
                            <w:rFonts w:cs="Times New Roman"/>
                            <w:color w:val="171514"/>
                            <w:spacing w:val="-5"/>
                            <w:w w:val="105"/>
                            <w:sz w:val="16"/>
                            <w:szCs w:val="16"/>
                          </w:rPr>
                          <w:t xml:space="preserve"> </w:t>
                        </w:r>
                        <w:r w:rsidRPr="00002A9F">
                          <w:rPr>
                            <w:rFonts w:cs="Times New Roman"/>
                            <w:color w:val="171514"/>
                            <w:w w:val="105"/>
                            <w:sz w:val="16"/>
                            <w:szCs w:val="16"/>
                          </w:rPr>
                          <w:t>10,</w:t>
                        </w:r>
                        <w:r w:rsidRPr="00002A9F">
                          <w:rPr>
                            <w:rFonts w:cs="Times New Roman"/>
                            <w:color w:val="171514"/>
                            <w:spacing w:val="-5"/>
                            <w:w w:val="105"/>
                            <w:sz w:val="16"/>
                            <w:szCs w:val="16"/>
                          </w:rPr>
                          <w:t xml:space="preserve"> </w:t>
                        </w:r>
                        <w:r w:rsidRPr="00002A9F">
                          <w:rPr>
                            <w:rFonts w:cs="Times New Roman"/>
                            <w:color w:val="171514"/>
                            <w:w w:val="105"/>
                            <w:sz w:val="16"/>
                            <w:szCs w:val="16"/>
                          </w:rPr>
                          <w:t>4,50,</w:t>
                        </w:r>
                        <w:r w:rsidRPr="00002A9F">
                          <w:rPr>
                            <w:rFonts w:cs="Times New Roman"/>
                            <w:color w:val="171514"/>
                            <w:spacing w:val="-6"/>
                            <w:w w:val="105"/>
                            <w:sz w:val="16"/>
                            <w:szCs w:val="16"/>
                          </w:rPr>
                          <w:t xml:space="preserve"> </w:t>
                        </w:r>
                        <w:r w:rsidRPr="00002A9F">
                          <w:rPr>
                            <w:rFonts w:cs="Times New Roman"/>
                            <w:color w:val="171514"/>
                            <w:w w:val="105"/>
                            <w:sz w:val="16"/>
                            <w:szCs w:val="16"/>
                          </w:rPr>
                          <w:t>0,06,</w:t>
                        </w:r>
                        <w:r w:rsidRPr="00002A9F">
                          <w:rPr>
                            <w:rFonts w:cs="Times New Roman"/>
                            <w:color w:val="171514"/>
                            <w:spacing w:val="-5"/>
                            <w:w w:val="105"/>
                            <w:sz w:val="16"/>
                            <w:szCs w:val="16"/>
                          </w:rPr>
                          <w:t xml:space="preserve"> </w:t>
                        </w:r>
                        <w:r w:rsidRPr="00002A9F">
                          <w:rPr>
                            <w:rFonts w:cs="Times New Roman"/>
                            <w:color w:val="171514"/>
                            <w:w w:val="105"/>
                            <w:sz w:val="16"/>
                            <w:szCs w:val="16"/>
                          </w:rPr>
                          <w:t>'</w:t>
                        </w:r>
                        <w:r w:rsidRPr="00002A9F">
                          <w:rPr>
                            <w:rFonts w:cs="Times New Roman"/>
                            <w:color w:val="171514"/>
                            <w:spacing w:val="-5"/>
                            <w:w w:val="105"/>
                            <w:sz w:val="16"/>
                            <w:szCs w:val="16"/>
                          </w:rPr>
                          <w:t xml:space="preserve"> </w:t>
                        </w:r>
                        <w:r w:rsidRPr="00002A9F">
                          <w:rPr>
                            <w:rFonts w:cs="Times New Roman"/>
                            <w:color w:val="171514"/>
                            <w:w w:val="105"/>
                            <w:sz w:val="16"/>
                            <w:szCs w:val="16"/>
                          </w:rPr>
                          <w:t>');</w:t>
                        </w:r>
                      </w:p>
                      <w:p w14:paraId="5146CCE3" w14:textId="77777777" w:rsidR="006973F2" w:rsidRPr="00002A9F" w:rsidRDefault="00481896">
                        <w:pPr>
                          <w:spacing w:before="109"/>
                          <w:ind w:left="232"/>
                          <w:rPr>
                            <w:rFonts w:cs="Times New Roman"/>
                            <w:sz w:val="16"/>
                            <w:szCs w:val="16"/>
                          </w:rPr>
                        </w:pPr>
                        <w:r w:rsidRPr="00002A9F">
                          <w:rPr>
                            <w:rFonts w:cs="Times New Roman"/>
                            <w:color w:val="171514"/>
                            <w:w w:val="110"/>
                            <w:sz w:val="16"/>
                            <w:szCs w:val="16"/>
                          </w:rPr>
                          <w:t>Trong</w:t>
                        </w:r>
                        <w:r w:rsidRPr="00002A9F">
                          <w:rPr>
                            <w:rFonts w:cs="Times New Roman"/>
                            <w:color w:val="171514"/>
                            <w:spacing w:val="-12"/>
                            <w:w w:val="110"/>
                            <w:sz w:val="16"/>
                            <w:szCs w:val="16"/>
                          </w:rPr>
                          <w:t xml:space="preserve"> </w:t>
                        </w:r>
                        <w:r w:rsidRPr="00002A9F">
                          <w:rPr>
                            <w:rFonts w:cs="Times New Roman"/>
                            <w:color w:val="171514"/>
                            <w:w w:val="110"/>
                            <w:sz w:val="16"/>
                            <w:szCs w:val="16"/>
                          </w:rPr>
                          <w:t>trường</w:t>
                        </w:r>
                        <w:r w:rsidRPr="00002A9F">
                          <w:rPr>
                            <w:rFonts w:cs="Times New Roman"/>
                            <w:color w:val="171514"/>
                            <w:spacing w:val="-11"/>
                            <w:w w:val="110"/>
                            <w:sz w:val="16"/>
                            <w:szCs w:val="16"/>
                          </w:rPr>
                          <w:t xml:space="preserve"> </w:t>
                        </w:r>
                        <w:r w:rsidRPr="00002A9F">
                          <w:rPr>
                            <w:rFonts w:cs="Times New Roman"/>
                            <w:color w:val="171514"/>
                            <w:w w:val="110"/>
                            <w:sz w:val="16"/>
                            <w:szCs w:val="16"/>
                          </w:rPr>
                          <w:t>hợp</w:t>
                        </w:r>
                        <w:r w:rsidRPr="00002A9F">
                          <w:rPr>
                            <w:rFonts w:cs="Times New Roman"/>
                            <w:color w:val="171514"/>
                            <w:spacing w:val="-11"/>
                            <w:w w:val="110"/>
                            <w:sz w:val="16"/>
                            <w:szCs w:val="16"/>
                          </w:rPr>
                          <w:t xml:space="preserve"> </w:t>
                        </w:r>
                        <w:r w:rsidRPr="00002A9F">
                          <w:rPr>
                            <w:rFonts w:cs="Times New Roman"/>
                            <w:color w:val="171514"/>
                            <w:w w:val="110"/>
                            <w:sz w:val="16"/>
                            <w:szCs w:val="16"/>
                          </w:rPr>
                          <w:t>đó,</w:t>
                        </w:r>
                        <w:r w:rsidRPr="00002A9F">
                          <w:rPr>
                            <w:rFonts w:cs="Times New Roman"/>
                            <w:color w:val="171514"/>
                            <w:spacing w:val="-12"/>
                            <w:w w:val="110"/>
                            <w:sz w:val="16"/>
                            <w:szCs w:val="16"/>
                          </w:rPr>
                          <w:t xml:space="preserve"> </w:t>
                        </w:r>
                        <w:r w:rsidRPr="00002A9F">
                          <w:rPr>
                            <w:rFonts w:cs="Times New Roman"/>
                            <w:color w:val="171514"/>
                            <w:w w:val="110"/>
                            <w:sz w:val="16"/>
                            <w:szCs w:val="16"/>
                          </w:rPr>
                          <w:t>toán</w:t>
                        </w:r>
                        <w:r w:rsidRPr="00002A9F">
                          <w:rPr>
                            <w:rFonts w:cs="Times New Roman"/>
                            <w:color w:val="171514"/>
                            <w:spacing w:val="-11"/>
                            <w:w w:val="110"/>
                            <w:sz w:val="16"/>
                            <w:szCs w:val="16"/>
                          </w:rPr>
                          <w:t xml:space="preserve"> </w:t>
                        </w:r>
                        <w:r w:rsidRPr="00002A9F">
                          <w:rPr>
                            <w:rFonts w:cs="Times New Roman"/>
                            <w:color w:val="171514"/>
                            <w:w w:val="110"/>
                            <w:sz w:val="16"/>
                            <w:szCs w:val="16"/>
                          </w:rPr>
                          <w:t>tử</w:t>
                        </w:r>
                        <w:r w:rsidRPr="00002A9F">
                          <w:rPr>
                            <w:rFonts w:cs="Times New Roman"/>
                            <w:color w:val="171514"/>
                            <w:spacing w:val="-11"/>
                            <w:w w:val="110"/>
                            <w:sz w:val="16"/>
                            <w:szCs w:val="16"/>
                          </w:rPr>
                          <w:t xml:space="preserve"> </w:t>
                        </w:r>
                        <w:r w:rsidRPr="00002A9F">
                          <w:rPr>
                            <w:rFonts w:cs="Times New Roman"/>
                            <w:color w:val="171514"/>
                            <w:w w:val="110"/>
                            <w:sz w:val="16"/>
                            <w:szCs w:val="16"/>
                          </w:rPr>
                          <w:t>IS</w:t>
                        </w:r>
                        <w:r w:rsidRPr="00002A9F">
                          <w:rPr>
                            <w:rFonts w:cs="Times New Roman"/>
                            <w:color w:val="171514"/>
                            <w:spacing w:val="-12"/>
                            <w:w w:val="110"/>
                            <w:sz w:val="16"/>
                            <w:szCs w:val="16"/>
                          </w:rPr>
                          <w:t xml:space="preserve"> </w:t>
                        </w:r>
                        <w:r w:rsidRPr="00002A9F">
                          <w:rPr>
                            <w:rFonts w:cs="Times New Roman"/>
                            <w:color w:val="171514"/>
                            <w:w w:val="110"/>
                            <w:sz w:val="16"/>
                            <w:szCs w:val="16"/>
                          </w:rPr>
                          <w:t>NULL</w:t>
                        </w:r>
                        <w:r w:rsidRPr="00002A9F">
                          <w:rPr>
                            <w:rFonts w:cs="Times New Roman"/>
                            <w:color w:val="171514"/>
                            <w:spacing w:val="-11"/>
                            <w:w w:val="110"/>
                            <w:sz w:val="16"/>
                            <w:szCs w:val="16"/>
                          </w:rPr>
                          <w:t xml:space="preserve"> </w:t>
                        </w:r>
                        <w:r w:rsidRPr="00002A9F">
                          <w:rPr>
                            <w:rFonts w:cs="Times New Roman"/>
                            <w:color w:val="171514"/>
                            <w:w w:val="110"/>
                            <w:sz w:val="16"/>
                            <w:szCs w:val="16"/>
                          </w:rPr>
                          <w:t>sẽ</w:t>
                        </w:r>
                        <w:r w:rsidRPr="00002A9F">
                          <w:rPr>
                            <w:rFonts w:cs="Times New Roman"/>
                            <w:color w:val="171514"/>
                            <w:spacing w:val="-11"/>
                            <w:w w:val="110"/>
                            <w:sz w:val="16"/>
                            <w:szCs w:val="16"/>
                          </w:rPr>
                          <w:t xml:space="preserve"> </w:t>
                        </w:r>
                        <w:r w:rsidRPr="00002A9F">
                          <w:rPr>
                            <w:rFonts w:cs="Times New Roman"/>
                            <w:color w:val="171514"/>
                            <w:w w:val="110"/>
                            <w:sz w:val="16"/>
                            <w:szCs w:val="16"/>
                          </w:rPr>
                          <w:t>không</w:t>
                        </w:r>
                        <w:r w:rsidRPr="00002A9F">
                          <w:rPr>
                            <w:rFonts w:cs="Times New Roman"/>
                            <w:color w:val="171514"/>
                            <w:spacing w:val="-12"/>
                            <w:w w:val="110"/>
                            <w:sz w:val="16"/>
                            <w:szCs w:val="16"/>
                          </w:rPr>
                          <w:t xml:space="preserve"> </w:t>
                        </w:r>
                        <w:r w:rsidRPr="00002A9F">
                          <w:rPr>
                            <w:rFonts w:cs="Times New Roman"/>
                            <w:color w:val="171514"/>
                            <w:w w:val="110"/>
                            <w:sz w:val="16"/>
                            <w:szCs w:val="16"/>
                          </w:rPr>
                          <w:t>trả</w:t>
                        </w:r>
                        <w:r w:rsidRPr="00002A9F">
                          <w:rPr>
                            <w:rFonts w:cs="Times New Roman"/>
                            <w:color w:val="171514"/>
                            <w:spacing w:val="-11"/>
                            <w:w w:val="110"/>
                            <w:sz w:val="16"/>
                            <w:szCs w:val="16"/>
                          </w:rPr>
                          <w:t xml:space="preserve"> </w:t>
                        </w:r>
                        <w:r w:rsidRPr="00002A9F">
                          <w:rPr>
                            <w:rFonts w:cs="Times New Roman"/>
                            <w:color w:val="171514"/>
                            <w:w w:val="110"/>
                            <w:sz w:val="16"/>
                            <w:szCs w:val="16"/>
                          </w:rPr>
                          <w:t>về</w:t>
                        </w:r>
                        <w:r w:rsidRPr="00002A9F">
                          <w:rPr>
                            <w:rFonts w:cs="Times New Roman"/>
                            <w:color w:val="171514"/>
                            <w:spacing w:val="-11"/>
                            <w:w w:val="110"/>
                            <w:sz w:val="16"/>
                            <w:szCs w:val="16"/>
                          </w:rPr>
                          <w:t xml:space="preserve"> </w:t>
                        </w:r>
                        <w:r w:rsidRPr="00002A9F">
                          <w:rPr>
                            <w:rFonts w:cs="Times New Roman"/>
                            <w:color w:val="171514"/>
                            <w:w w:val="110"/>
                            <w:sz w:val="16"/>
                            <w:szCs w:val="16"/>
                          </w:rPr>
                          <w:t>hàng.</w:t>
                        </w:r>
                      </w:p>
                      <w:p w14:paraId="242F1282" w14:textId="77777777" w:rsidR="006973F2" w:rsidRPr="00002A9F" w:rsidRDefault="00481896">
                        <w:pPr>
                          <w:spacing w:before="168"/>
                          <w:ind w:left="231"/>
                          <w:rPr>
                            <w:rFonts w:cs="Times New Roman"/>
                            <w:sz w:val="17"/>
                          </w:rPr>
                        </w:pPr>
                        <w:r w:rsidRPr="00002A9F">
                          <w:rPr>
                            <w:rFonts w:cs="Times New Roman"/>
                            <w:color w:val="171514"/>
                            <w:w w:val="105"/>
                            <w:sz w:val="16"/>
                            <w:szCs w:val="16"/>
                          </w:rPr>
                          <w:t>Oracle</w:t>
                        </w:r>
                        <w:r w:rsidRPr="00002A9F">
                          <w:rPr>
                            <w:rFonts w:cs="Times New Roman"/>
                            <w:color w:val="171514"/>
                            <w:spacing w:val="-10"/>
                            <w:w w:val="105"/>
                            <w:sz w:val="16"/>
                            <w:szCs w:val="16"/>
                          </w:rPr>
                          <w:t xml:space="preserve"> </w:t>
                        </w:r>
                        <w:r w:rsidRPr="00002A9F">
                          <w:rPr>
                            <w:rFonts w:cs="Times New Roman"/>
                            <w:color w:val="171514"/>
                            <w:w w:val="105"/>
                            <w:sz w:val="16"/>
                            <w:szCs w:val="16"/>
                          </w:rPr>
                          <w:t>coi</w:t>
                        </w:r>
                        <w:r w:rsidRPr="00002A9F">
                          <w:rPr>
                            <w:rFonts w:cs="Times New Roman"/>
                            <w:color w:val="171514"/>
                            <w:spacing w:val="-10"/>
                            <w:w w:val="105"/>
                            <w:sz w:val="16"/>
                            <w:szCs w:val="16"/>
                          </w:rPr>
                          <w:t xml:space="preserve"> </w:t>
                        </w:r>
                        <w:r w:rsidRPr="00002A9F">
                          <w:rPr>
                            <w:rFonts w:cs="Times New Roman"/>
                            <w:color w:val="171514"/>
                            <w:w w:val="105"/>
                            <w:sz w:val="16"/>
                            <w:szCs w:val="16"/>
                          </w:rPr>
                          <w:t>các</w:t>
                        </w:r>
                        <w:r w:rsidRPr="00002A9F">
                          <w:rPr>
                            <w:rFonts w:cs="Times New Roman"/>
                            <w:color w:val="171514"/>
                            <w:spacing w:val="-10"/>
                            <w:w w:val="105"/>
                            <w:sz w:val="16"/>
                            <w:szCs w:val="16"/>
                          </w:rPr>
                          <w:t xml:space="preserve"> </w:t>
                        </w:r>
                        <w:r w:rsidRPr="00002A9F">
                          <w:rPr>
                            <w:rFonts w:cs="Times New Roman"/>
                            <w:color w:val="171514"/>
                            <w:w w:val="105"/>
                            <w:sz w:val="16"/>
                            <w:szCs w:val="16"/>
                          </w:rPr>
                          <w:t>chuỗi</w:t>
                        </w:r>
                        <w:r w:rsidRPr="00002A9F">
                          <w:rPr>
                            <w:rFonts w:cs="Times New Roman"/>
                            <w:color w:val="171514"/>
                            <w:spacing w:val="-9"/>
                            <w:w w:val="105"/>
                            <w:sz w:val="16"/>
                            <w:szCs w:val="16"/>
                          </w:rPr>
                          <w:t xml:space="preserve"> </w:t>
                        </w:r>
                        <w:r w:rsidRPr="00002A9F">
                          <w:rPr>
                            <w:rFonts w:cs="Times New Roman"/>
                            <w:color w:val="171514"/>
                            <w:w w:val="105"/>
                            <w:sz w:val="16"/>
                            <w:szCs w:val="16"/>
                          </w:rPr>
                          <w:t>trống</w:t>
                        </w:r>
                        <w:r w:rsidRPr="00002A9F">
                          <w:rPr>
                            <w:rFonts w:cs="Times New Roman"/>
                            <w:color w:val="171514"/>
                            <w:spacing w:val="-10"/>
                            <w:w w:val="105"/>
                            <w:sz w:val="16"/>
                            <w:szCs w:val="16"/>
                          </w:rPr>
                          <w:t xml:space="preserve"> </w:t>
                        </w:r>
                        <w:r w:rsidRPr="00002A9F">
                          <w:rPr>
                            <w:rFonts w:cs="Times New Roman"/>
                            <w:color w:val="171514"/>
                            <w:w w:val="105"/>
                            <w:sz w:val="16"/>
                            <w:szCs w:val="16"/>
                          </w:rPr>
                          <w:t>là</w:t>
                        </w:r>
                        <w:r w:rsidRPr="00002A9F">
                          <w:rPr>
                            <w:rFonts w:cs="Times New Roman"/>
                            <w:color w:val="171514"/>
                            <w:spacing w:val="-10"/>
                            <w:w w:val="105"/>
                            <w:sz w:val="16"/>
                            <w:szCs w:val="16"/>
                          </w:rPr>
                          <w:t xml:space="preserve"> </w:t>
                        </w:r>
                        <w:r w:rsidRPr="00002A9F">
                          <w:rPr>
                            <w:rFonts w:cs="Times New Roman"/>
                            <w:color w:val="171514"/>
                            <w:w w:val="105"/>
                            <w:sz w:val="16"/>
                            <w:szCs w:val="16"/>
                          </w:rPr>
                          <w:t>NULL.</w:t>
                        </w:r>
                        <w:r w:rsidRPr="00002A9F">
                          <w:rPr>
                            <w:rFonts w:cs="Times New Roman"/>
                            <w:color w:val="171514"/>
                            <w:spacing w:val="-9"/>
                            <w:w w:val="105"/>
                            <w:sz w:val="16"/>
                            <w:szCs w:val="16"/>
                          </w:rPr>
                          <w:t xml:space="preserve"> </w:t>
                        </w:r>
                        <w:r w:rsidRPr="00002A9F">
                          <w:rPr>
                            <w:rFonts w:cs="Times New Roman"/>
                            <w:color w:val="171514"/>
                            <w:w w:val="105"/>
                            <w:sz w:val="16"/>
                            <w:szCs w:val="16"/>
                          </w:rPr>
                          <w:t>MySQL</w:t>
                        </w:r>
                        <w:r w:rsidRPr="00002A9F">
                          <w:rPr>
                            <w:rFonts w:cs="Times New Roman"/>
                            <w:color w:val="171514"/>
                            <w:spacing w:val="-10"/>
                            <w:w w:val="105"/>
                            <w:sz w:val="16"/>
                            <w:szCs w:val="16"/>
                          </w:rPr>
                          <w:t xml:space="preserve"> </w:t>
                        </w:r>
                        <w:r w:rsidRPr="00002A9F">
                          <w:rPr>
                            <w:rFonts w:cs="Times New Roman"/>
                            <w:color w:val="171514"/>
                            <w:w w:val="105"/>
                            <w:sz w:val="16"/>
                            <w:szCs w:val="16"/>
                          </w:rPr>
                          <w:t>và</w:t>
                        </w:r>
                        <w:r w:rsidRPr="00002A9F">
                          <w:rPr>
                            <w:rFonts w:cs="Times New Roman"/>
                            <w:color w:val="171514"/>
                            <w:spacing w:val="-10"/>
                            <w:w w:val="105"/>
                            <w:sz w:val="16"/>
                            <w:szCs w:val="16"/>
                          </w:rPr>
                          <w:t xml:space="preserve"> </w:t>
                        </w:r>
                        <w:r w:rsidRPr="00002A9F">
                          <w:rPr>
                            <w:rFonts w:cs="Times New Roman"/>
                            <w:color w:val="171514"/>
                            <w:w w:val="105"/>
                            <w:sz w:val="16"/>
                            <w:szCs w:val="16"/>
                          </w:rPr>
                          <w:t>MS</w:t>
                        </w:r>
                        <w:r w:rsidRPr="00002A9F">
                          <w:rPr>
                            <w:rFonts w:cs="Times New Roman"/>
                            <w:color w:val="171514"/>
                            <w:spacing w:val="-10"/>
                            <w:w w:val="105"/>
                            <w:sz w:val="16"/>
                            <w:szCs w:val="16"/>
                          </w:rPr>
                          <w:t xml:space="preserve"> </w:t>
                        </w:r>
                        <w:r w:rsidRPr="00002A9F">
                          <w:rPr>
                            <w:rFonts w:cs="Times New Roman"/>
                            <w:color w:val="171514"/>
                            <w:w w:val="105"/>
                            <w:sz w:val="16"/>
                            <w:szCs w:val="16"/>
                          </w:rPr>
                          <w:t>SQL</w:t>
                        </w:r>
                        <w:r w:rsidRPr="00002A9F">
                          <w:rPr>
                            <w:rFonts w:cs="Times New Roman"/>
                            <w:color w:val="171514"/>
                            <w:spacing w:val="-9"/>
                            <w:w w:val="105"/>
                            <w:sz w:val="16"/>
                            <w:szCs w:val="16"/>
                          </w:rPr>
                          <w:t xml:space="preserve"> </w:t>
                        </w:r>
                        <w:r w:rsidRPr="00002A9F">
                          <w:rPr>
                            <w:rFonts w:cs="Times New Roman"/>
                            <w:color w:val="171514"/>
                            <w:w w:val="105"/>
                            <w:sz w:val="16"/>
                            <w:szCs w:val="16"/>
                          </w:rPr>
                          <w:t>Server</w:t>
                        </w:r>
                        <w:r w:rsidRPr="00002A9F">
                          <w:rPr>
                            <w:rFonts w:cs="Times New Roman"/>
                            <w:color w:val="171514"/>
                            <w:spacing w:val="-10"/>
                            <w:w w:val="105"/>
                            <w:sz w:val="16"/>
                            <w:szCs w:val="16"/>
                          </w:rPr>
                          <w:t xml:space="preserve"> </w:t>
                        </w:r>
                        <w:r w:rsidRPr="00002A9F">
                          <w:rPr>
                            <w:rFonts w:cs="Times New Roman"/>
                            <w:color w:val="171514"/>
                            <w:w w:val="105"/>
                            <w:sz w:val="16"/>
                            <w:szCs w:val="16"/>
                          </w:rPr>
                          <w:t>thì</w:t>
                        </w:r>
                        <w:r w:rsidRPr="00002A9F">
                          <w:rPr>
                            <w:rFonts w:cs="Times New Roman"/>
                            <w:color w:val="171514"/>
                            <w:spacing w:val="-10"/>
                            <w:w w:val="105"/>
                            <w:sz w:val="16"/>
                            <w:szCs w:val="16"/>
                          </w:rPr>
                          <w:t xml:space="preserve"> </w:t>
                        </w:r>
                        <w:r w:rsidRPr="00002A9F">
                          <w:rPr>
                            <w:rFonts w:cs="Times New Roman"/>
                            <w:color w:val="171514"/>
                            <w:w w:val="105"/>
                            <w:sz w:val="16"/>
                            <w:szCs w:val="16"/>
                          </w:rPr>
                          <w:t>không.</w:t>
                        </w:r>
                      </w:p>
                    </w:txbxContent>
                  </v:textbox>
                </v:shape>
                <w10:wrap type="topAndBottom" anchorx="page"/>
              </v:group>
            </w:pict>
          </mc:Fallback>
        </mc:AlternateContent>
      </w:r>
    </w:p>
    <w:p w14:paraId="0CF0C840" w14:textId="77777777" w:rsidR="006973F2" w:rsidRDefault="006973F2" w:rsidP="0073045F">
      <w:pPr>
        <w:pStyle w:val="ThnVnban"/>
        <w:spacing w:before="8"/>
        <w:rPr>
          <w:sz w:val="24"/>
        </w:rPr>
      </w:pPr>
    </w:p>
    <w:p w14:paraId="0C3EFEF1" w14:textId="06DC8370" w:rsidR="006973F2" w:rsidRPr="00002A9F" w:rsidRDefault="00481896" w:rsidP="0073045F">
      <w:pPr>
        <w:spacing w:before="134" w:line="290" w:lineRule="auto"/>
        <w:ind w:left="3119" w:right="1452"/>
        <w:rPr>
          <w:rFonts w:cs="Times New Roman"/>
          <w:szCs w:val="18"/>
        </w:rPr>
      </w:pPr>
      <w:r w:rsidRPr="00F57689">
        <w:rPr>
          <w:rFonts w:cs="Times New Roman"/>
          <w:color w:val="4A196C"/>
          <w:w w:val="110"/>
          <w:sz w:val="20"/>
          <w:szCs w:val="20"/>
        </w:rPr>
        <w:t>Chèn hàng với thuộc tính tùy chọn</w:t>
      </w:r>
      <w:r w:rsidR="00002A9F" w:rsidRPr="00F57689">
        <w:rPr>
          <w:rFonts w:cs="Times New Roman"/>
          <w:color w:val="4A196C"/>
          <w:w w:val="110"/>
          <w:sz w:val="20"/>
          <w:szCs w:val="20"/>
        </w:rPr>
        <w:t xml:space="preserve"> </w:t>
      </w:r>
      <w:r w:rsidRPr="00002A9F">
        <w:rPr>
          <w:rFonts w:cs="Times New Roman"/>
          <w:color w:val="171514"/>
          <w:w w:val="110"/>
          <w:szCs w:val="18"/>
        </w:rPr>
        <w:t>Đôi khi có nhiều hơn một thuộc tính</w:t>
      </w:r>
      <w:r w:rsidRPr="00002A9F">
        <w:rPr>
          <w:rFonts w:cs="Times New Roman"/>
          <w:color w:val="171514"/>
          <w:spacing w:val="1"/>
          <w:w w:val="110"/>
          <w:szCs w:val="18"/>
        </w:rPr>
        <w:t xml:space="preserve"> </w:t>
      </w:r>
      <w:r w:rsidRPr="00002A9F">
        <w:rPr>
          <w:rFonts w:cs="Times New Roman"/>
          <w:color w:val="171514"/>
          <w:w w:val="105"/>
          <w:szCs w:val="18"/>
        </w:rPr>
        <w:t>không bắt buộc. Thay vì khai báo mỗi thuộc tính là NULL trong lệnh INSERT, bạn có</w:t>
      </w:r>
      <w:r w:rsidRPr="00002A9F">
        <w:rPr>
          <w:rFonts w:cs="Times New Roman"/>
          <w:color w:val="171514"/>
          <w:spacing w:val="1"/>
          <w:w w:val="105"/>
          <w:szCs w:val="18"/>
        </w:rPr>
        <w:t xml:space="preserve"> </w:t>
      </w:r>
      <w:r w:rsidRPr="00002A9F">
        <w:rPr>
          <w:rFonts w:cs="Times New Roman"/>
          <w:color w:val="171514"/>
          <w:w w:val="110"/>
          <w:szCs w:val="18"/>
        </w:rPr>
        <w:t>thể chỉ ra các thuộc tính có giá trị bắt buộc. Bạn làm điều đó bằng cách liệt kê tên</w:t>
      </w:r>
      <w:r w:rsidRPr="00002A9F">
        <w:rPr>
          <w:rFonts w:cs="Times New Roman"/>
          <w:color w:val="171514"/>
          <w:spacing w:val="1"/>
          <w:w w:val="110"/>
          <w:szCs w:val="18"/>
        </w:rPr>
        <w:t xml:space="preserve"> </w:t>
      </w:r>
      <w:r w:rsidRPr="00002A9F">
        <w:rPr>
          <w:rFonts w:cs="Times New Roman"/>
          <w:color w:val="171514"/>
          <w:w w:val="105"/>
          <w:szCs w:val="18"/>
        </w:rPr>
        <w:t>thuộc</w:t>
      </w:r>
      <w:r w:rsidRPr="00002A9F">
        <w:rPr>
          <w:rFonts w:cs="Times New Roman"/>
          <w:color w:val="171514"/>
          <w:spacing w:val="4"/>
          <w:w w:val="105"/>
          <w:szCs w:val="18"/>
        </w:rPr>
        <w:t xml:space="preserve"> </w:t>
      </w:r>
      <w:r w:rsidRPr="00002A9F">
        <w:rPr>
          <w:rFonts w:cs="Times New Roman"/>
          <w:color w:val="171514"/>
          <w:w w:val="105"/>
          <w:szCs w:val="18"/>
        </w:rPr>
        <w:t>tính</w:t>
      </w:r>
      <w:r w:rsidRPr="00002A9F">
        <w:rPr>
          <w:rFonts w:cs="Times New Roman"/>
          <w:color w:val="171514"/>
          <w:spacing w:val="5"/>
          <w:w w:val="105"/>
          <w:szCs w:val="18"/>
        </w:rPr>
        <w:t xml:space="preserve"> </w:t>
      </w:r>
      <w:r w:rsidRPr="00002A9F">
        <w:rPr>
          <w:rFonts w:cs="Times New Roman"/>
          <w:color w:val="171514"/>
          <w:w w:val="105"/>
          <w:szCs w:val="18"/>
        </w:rPr>
        <w:t>bên</w:t>
      </w:r>
      <w:r w:rsidRPr="00002A9F">
        <w:rPr>
          <w:rFonts w:cs="Times New Roman"/>
          <w:color w:val="171514"/>
          <w:spacing w:val="5"/>
          <w:w w:val="105"/>
          <w:szCs w:val="18"/>
        </w:rPr>
        <w:t xml:space="preserve"> </w:t>
      </w:r>
      <w:r w:rsidRPr="00002A9F">
        <w:rPr>
          <w:rFonts w:cs="Times New Roman"/>
          <w:color w:val="171514"/>
          <w:w w:val="105"/>
          <w:szCs w:val="18"/>
        </w:rPr>
        <w:t>trong</w:t>
      </w:r>
      <w:r w:rsidRPr="00002A9F">
        <w:rPr>
          <w:rFonts w:cs="Times New Roman"/>
          <w:color w:val="171514"/>
          <w:spacing w:val="5"/>
          <w:w w:val="105"/>
          <w:szCs w:val="18"/>
        </w:rPr>
        <w:t xml:space="preserve"> </w:t>
      </w:r>
      <w:r w:rsidRPr="00002A9F">
        <w:rPr>
          <w:rFonts w:cs="Times New Roman"/>
          <w:color w:val="171514"/>
          <w:w w:val="105"/>
          <w:szCs w:val="18"/>
        </w:rPr>
        <w:t>dấu</w:t>
      </w:r>
      <w:r w:rsidRPr="00002A9F">
        <w:rPr>
          <w:rFonts w:cs="Times New Roman"/>
          <w:color w:val="171514"/>
          <w:spacing w:val="5"/>
          <w:w w:val="105"/>
          <w:szCs w:val="18"/>
        </w:rPr>
        <w:t xml:space="preserve"> </w:t>
      </w:r>
      <w:r w:rsidRPr="00002A9F">
        <w:rPr>
          <w:rFonts w:cs="Times New Roman"/>
          <w:color w:val="171514"/>
          <w:w w:val="105"/>
          <w:szCs w:val="18"/>
        </w:rPr>
        <w:t>ngoặc</w:t>
      </w:r>
      <w:r w:rsidRPr="00002A9F">
        <w:rPr>
          <w:rFonts w:cs="Times New Roman"/>
          <w:color w:val="171514"/>
          <w:spacing w:val="5"/>
          <w:w w:val="105"/>
          <w:szCs w:val="18"/>
        </w:rPr>
        <w:t xml:space="preserve"> </w:t>
      </w:r>
      <w:r w:rsidRPr="00002A9F">
        <w:rPr>
          <w:rFonts w:cs="Times New Roman"/>
          <w:color w:val="171514"/>
          <w:w w:val="105"/>
          <w:szCs w:val="18"/>
        </w:rPr>
        <w:t>đơn</w:t>
      </w:r>
      <w:r w:rsidRPr="00002A9F">
        <w:rPr>
          <w:rFonts w:cs="Times New Roman"/>
          <w:color w:val="171514"/>
          <w:spacing w:val="4"/>
          <w:w w:val="105"/>
          <w:szCs w:val="18"/>
        </w:rPr>
        <w:t xml:space="preserve"> </w:t>
      </w:r>
      <w:r w:rsidRPr="00002A9F">
        <w:rPr>
          <w:rFonts w:cs="Times New Roman"/>
          <w:color w:val="171514"/>
          <w:w w:val="105"/>
          <w:szCs w:val="18"/>
        </w:rPr>
        <w:t>sau</w:t>
      </w:r>
      <w:r w:rsidRPr="00002A9F">
        <w:rPr>
          <w:rFonts w:cs="Times New Roman"/>
          <w:color w:val="171514"/>
          <w:spacing w:val="5"/>
          <w:w w:val="105"/>
          <w:szCs w:val="18"/>
        </w:rPr>
        <w:t xml:space="preserve"> </w:t>
      </w:r>
      <w:r w:rsidRPr="00002A9F">
        <w:rPr>
          <w:rFonts w:cs="Times New Roman"/>
          <w:color w:val="171514"/>
          <w:w w:val="105"/>
          <w:szCs w:val="18"/>
        </w:rPr>
        <w:t>tên</w:t>
      </w:r>
      <w:r w:rsidRPr="00002A9F">
        <w:rPr>
          <w:rFonts w:cs="Times New Roman"/>
          <w:color w:val="171514"/>
          <w:spacing w:val="5"/>
          <w:w w:val="105"/>
          <w:szCs w:val="18"/>
        </w:rPr>
        <w:t xml:space="preserve"> </w:t>
      </w:r>
      <w:r w:rsidRPr="00002A9F">
        <w:rPr>
          <w:rFonts w:cs="Times New Roman"/>
          <w:color w:val="171514"/>
          <w:w w:val="105"/>
          <w:szCs w:val="18"/>
        </w:rPr>
        <w:t>bảng.</w:t>
      </w:r>
      <w:r w:rsidRPr="00002A9F">
        <w:rPr>
          <w:rFonts w:cs="Times New Roman"/>
          <w:color w:val="171514"/>
          <w:spacing w:val="5"/>
          <w:w w:val="105"/>
          <w:szCs w:val="18"/>
        </w:rPr>
        <w:t xml:space="preserve"> </w:t>
      </w:r>
      <w:r w:rsidRPr="00002A9F">
        <w:rPr>
          <w:rFonts w:cs="Times New Roman"/>
          <w:color w:val="171514"/>
          <w:w w:val="105"/>
          <w:szCs w:val="18"/>
        </w:rPr>
        <w:t>Với</w:t>
      </w:r>
      <w:r w:rsidRPr="00002A9F">
        <w:rPr>
          <w:rFonts w:cs="Times New Roman"/>
          <w:color w:val="171514"/>
          <w:spacing w:val="5"/>
          <w:w w:val="105"/>
          <w:szCs w:val="18"/>
        </w:rPr>
        <w:t xml:space="preserve"> </w:t>
      </w:r>
      <w:r w:rsidRPr="00002A9F">
        <w:rPr>
          <w:rFonts w:cs="Times New Roman"/>
          <w:color w:val="171514"/>
          <w:w w:val="105"/>
          <w:szCs w:val="18"/>
        </w:rPr>
        <w:t>mục</w:t>
      </w:r>
      <w:r w:rsidRPr="00002A9F">
        <w:rPr>
          <w:rFonts w:cs="Times New Roman"/>
          <w:color w:val="171514"/>
          <w:spacing w:val="5"/>
          <w:w w:val="105"/>
          <w:szCs w:val="18"/>
        </w:rPr>
        <w:t xml:space="preserve"> </w:t>
      </w:r>
      <w:r w:rsidRPr="00002A9F">
        <w:rPr>
          <w:rFonts w:cs="Times New Roman"/>
          <w:color w:val="171514"/>
          <w:w w:val="105"/>
          <w:szCs w:val="18"/>
        </w:rPr>
        <w:t>đích</w:t>
      </w:r>
      <w:r w:rsidRPr="00002A9F">
        <w:rPr>
          <w:rFonts w:cs="Times New Roman"/>
          <w:color w:val="171514"/>
          <w:spacing w:val="4"/>
          <w:w w:val="105"/>
          <w:szCs w:val="18"/>
        </w:rPr>
        <w:t xml:space="preserve"> </w:t>
      </w:r>
      <w:r w:rsidRPr="00002A9F">
        <w:rPr>
          <w:rFonts w:cs="Times New Roman"/>
          <w:color w:val="171514"/>
          <w:w w:val="105"/>
          <w:szCs w:val="18"/>
        </w:rPr>
        <w:t>của</w:t>
      </w:r>
      <w:r w:rsidRPr="00002A9F">
        <w:rPr>
          <w:rFonts w:cs="Times New Roman"/>
          <w:color w:val="171514"/>
          <w:spacing w:val="5"/>
          <w:w w:val="105"/>
          <w:szCs w:val="18"/>
        </w:rPr>
        <w:t xml:space="preserve"> </w:t>
      </w:r>
      <w:r w:rsidRPr="00002A9F">
        <w:rPr>
          <w:rFonts w:cs="Times New Roman"/>
          <w:color w:val="171514"/>
          <w:w w:val="105"/>
          <w:szCs w:val="18"/>
        </w:rPr>
        <w:t>ví</w:t>
      </w:r>
      <w:r w:rsidRPr="00002A9F">
        <w:rPr>
          <w:rFonts w:cs="Times New Roman"/>
          <w:color w:val="171514"/>
          <w:spacing w:val="5"/>
          <w:w w:val="105"/>
          <w:szCs w:val="18"/>
        </w:rPr>
        <w:t xml:space="preserve"> </w:t>
      </w:r>
      <w:r w:rsidRPr="00002A9F">
        <w:rPr>
          <w:rFonts w:cs="Times New Roman"/>
          <w:color w:val="171514"/>
          <w:w w:val="105"/>
          <w:szCs w:val="18"/>
        </w:rPr>
        <w:t>dụ</w:t>
      </w:r>
      <w:r w:rsidRPr="00002A9F">
        <w:rPr>
          <w:rFonts w:cs="Times New Roman"/>
          <w:color w:val="171514"/>
          <w:spacing w:val="5"/>
          <w:w w:val="105"/>
          <w:szCs w:val="18"/>
        </w:rPr>
        <w:t xml:space="preserve"> </w:t>
      </w:r>
      <w:r w:rsidRPr="00002A9F">
        <w:rPr>
          <w:rFonts w:cs="Times New Roman"/>
          <w:color w:val="171514"/>
          <w:w w:val="105"/>
          <w:szCs w:val="18"/>
        </w:rPr>
        <w:t>này,</w:t>
      </w:r>
      <w:r w:rsidRPr="00002A9F">
        <w:rPr>
          <w:rFonts w:cs="Times New Roman"/>
          <w:color w:val="171514"/>
          <w:spacing w:val="5"/>
          <w:w w:val="105"/>
          <w:szCs w:val="18"/>
        </w:rPr>
        <w:t xml:space="preserve"> </w:t>
      </w:r>
      <w:r w:rsidRPr="00002A9F">
        <w:rPr>
          <w:rFonts w:cs="Times New Roman"/>
          <w:color w:val="171514"/>
          <w:w w:val="105"/>
          <w:szCs w:val="18"/>
        </w:rPr>
        <w:t>giả</w:t>
      </w:r>
      <w:r w:rsidRPr="00002A9F">
        <w:rPr>
          <w:rFonts w:cs="Times New Roman"/>
          <w:color w:val="171514"/>
          <w:spacing w:val="4"/>
          <w:w w:val="105"/>
          <w:szCs w:val="18"/>
        </w:rPr>
        <w:t xml:space="preserve"> </w:t>
      </w:r>
      <w:r w:rsidRPr="00002A9F">
        <w:rPr>
          <w:rFonts w:cs="Times New Roman"/>
          <w:color w:val="171514"/>
          <w:w w:val="105"/>
          <w:szCs w:val="18"/>
        </w:rPr>
        <w:t>sử</w:t>
      </w:r>
      <w:r w:rsidRPr="00002A9F">
        <w:rPr>
          <w:rFonts w:cs="Times New Roman"/>
          <w:color w:val="171514"/>
          <w:spacing w:val="-49"/>
          <w:w w:val="105"/>
          <w:szCs w:val="18"/>
        </w:rPr>
        <w:t xml:space="preserve"> </w:t>
      </w:r>
      <w:r w:rsidRPr="00002A9F">
        <w:rPr>
          <w:rFonts w:cs="Times New Roman"/>
          <w:color w:val="171514"/>
          <w:w w:val="105"/>
          <w:szCs w:val="18"/>
        </w:rPr>
        <w:t>rằng</w:t>
      </w:r>
      <w:r w:rsidRPr="00002A9F">
        <w:rPr>
          <w:rFonts w:cs="Times New Roman"/>
          <w:color w:val="171514"/>
          <w:spacing w:val="-13"/>
          <w:w w:val="105"/>
          <w:szCs w:val="18"/>
        </w:rPr>
        <w:t xml:space="preserve"> </w:t>
      </w:r>
      <w:r w:rsidRPr="00002A9F">
        <w:rPr>
          <w:rFonts w:cs="Times New Roman"/>
          <w:color w:val="171514"/>
          <w:w w:val="105"/>
          <w:szCs w:val="18"/>
        </w:rPr>
        <w:t>các</w:t>
      </w:r>
      <w:r w:rsidRPr="00002A9F">
        <w:rPr>
          <w:rFonts w:cs="Times New Roman"/>
          <w:color w:val="171514"/>
          <w:spacing w:val="-13"/>
          <w:w w:val="105"/>
          <w:szCs w:val="18"/>
        </w:rPr>
        <w:t xml:space="preserve"> </w:t>
      </w:r>
      <w:r w:rsidRPr="00002A9F">
        <w:rPr>
          <w:rFonts w:cs="Times New Roman"/>
          <w:color w:val="171514"/>
          <w:w w:val="105"/>
          <w:szCs w:val="18"/>
        </w:rPr>
        <w:t>thuộc</w:t>
      </w:r>
      <w:r w:rsidRPr="00002A9F">
        <w:rPr>
          <w:rFonts w:cs="Times New Roman"/>
          <w:color w:val="171514"/>
          <w:spacing w:val="-13"/>
          <w:w w:val="105"/>
          <w:szCs w:val="18"/>
        </w:rPr>
        <w:t xml:space="preserve"> </w:t>
      </w:r>
      <w:r w:rsidRPr="00002A9F">
        <w:rPr>
          <w:rFonts w:cs="Times New Roman"/>
          <w:color w:val="171514"/>
          <w:w w:val="105"/>
          <w:szCs w:val="18"/>
        </w:rPr>
        <w:t>tính</w:t>
      </w:r>
      <w:r w:rsidRPr="00002A9F">
        <w:rPr>
          <w:rFonts w:cs="Times New Roman"/>
          <w:color w:val="171514"/>
          <w:spacing w:val="-13"/>
          <w:w w:val="105"/>
          <w:szCs w:val="18"/>
        </w:rPr>
        <w:t xml:space="preserve"> </w:t>
      </w:r>
      <w:r w:rsidRPr="00002A9F">
        <w:rPr>
          <w:rFonts w:cs="Times New Roman"/>
          <w:color w:val="171514"/>
          <w:w w:val="105"/>
          <w:szCs w:val="18"/>
        </w:rPr>
        <w:t>bắt</w:t>
      </w:r>
      <w:r w:rsidRPr="00002A9F">
        <w:rPr>
          <w:rFonts w:cs="Times New Roman"/>
          <w:color w:val="171514"/>
          <w:spacing w:val="-13"/>
          <w:w w:val="105"/>
          <w:szCs w:val="18"/>
        </w:rPr>
        <w:t xml:space="preserve"> </w:t>
      </w:r>
      <w:r w:rsidRPr="00002A9F">
        <w:rPr>
          <w:rFonts w:cs="Times New Roman"/>
          <w:color w:val="171514"/>
          <w:w w:val="105"/>
          <w:szCs w:val="18"/>
        </w:rPr>
        <w:t>buộc</w:t>
      </w:r>
      <w:r w:rsidRPr="00002A9F">
        <w:rPr>
          <w:rFonts w:cs="Times New Roman"/>
          <w:color w:val="171514"/>
          <w:spacing w:val="-13"/>
          <w:w w:val="105"/>
          <w:szCs w:val="18"/>
        </w:rPr>
        <w:t xml:space="preserve"> </w:t>
      </w:r>
      <w:r w:rsidRPr="00002A9F">
        <w:rPr>
          <w:rFonts w:cs="Times New Roman"/>
          <w:color w:val="171514"/>
          <w:w w:val="105"/>
          <w:szCs w:val="18"/>
        </w:rPr>
        <w:t>duy</w:t>
      </w:r>
      <w:r w:rsidRPr="00002A9F">
        <w:rPr>
          <w:rFonts w:cs="Times New Roman"/>
          <w:color w:val="171514"/>
          <w:spacing w:val="-13"/>
          <w:w w:val="105"/>
          <w:szCs w:val="18"/>
        </w:rPr>
        <w:t xml:space="preserve"> </w:t>
      </w:r>
      <w:r w:rsidRPr="00002A9F">
        <w:rPr>
          <w:rFonts w:cs="Times New Roman"/>
          <w:color w:val="171514"/>
          <w:w w:val="105"/>
          <w:szCs w:val="18"/>
        </w:rPr>
        <w:t>nhất</w:t>
      </w:r>
      <w:r w:rsidRPr="00002A9F">
        <w:rPr>
          <w:rFonts w:cs="Times New Roman"/>
          <w:color w:val="171514"/>
          <w:spacing w:val="-13"/>
          <w:w w:val="105"/>
          <w:szCs w:val="18"/>
        </w:rPr>
        <w:t xml:space="preserve"> </w:t>
      </w:r>
      <w:r w:rsidRPr="00002A9F">
        <w:rPr>
          <w:rFonts w:cs="Times New Roman"/>
          <w:color w:val="171514"/>
          <w:w w:val="105"/>
          <w:szCs w:val="18"/>
        </w:rPr>
        <w:t>cho</w:t>
      </w:r>
      <w:r w:rsidRPr="00002A9F">
        <w:rPr>
          <w:rFonts w:cs="Times New Roman"/>
          <w:color w:val="171514"/>
          <w:spacing w:val="-13"/>
          <w:w w:val="105"/>
          <w:szCs w:val="18"/>
        </w:rPr>
        <w:t xml:space="preserve"> </w:t>
      </w:r>
      <w:r w:rsidRPr="00002A9F">
        <w:rPr>
          <w:rFonts w:cs="Times New Roman"/>
          <w:color w:val="171514"/>
          <w:w w:val="105"/>
          <w:szCs w:val="18"/>
        </w:rPr>
        <w:t>bảng</w:t>
      </w:r>
      <w:r w:rsidR="00002A9F" w:rsidRPr="006205AD">
        <w:rPr>
          <w:rFonts w:cs="Times New Roman"/>
          <w:color w:val="171514"/>
          <w:spacing w:val="-13"/>
          <w:w w:val="105"/>
          <w:szCs w:val="18"/>
        </w:rPr>
        <w:t xml:space="preserve"> PRODUCT</w:t>
      </w:r>
      <w:r w:rsidRPr="00002A9F">
        <w:rPr>
          <w:rFonts w:cs="Times New Roman"/>
          <w:color w:val="171514"/>
          <w:spacing w:val="-12"/>
          <w:w w:val="105"/>
          <w:szCs w:val="18"/>
        </w:rPr>
        <w:t xml:space="preserve"> </w:t>
      </w:r>
      <w:r w:rsidRPr="00002A9F">
        <w:rPr>
          <w:rFonts w:cs="Times New Roman"/>
          <w:color w:val="171514"/>
          <w:w w:val="105"/>
          <w:szCs w:val="18"/>
        </w:rPr>
        <w:t>là</w:t>
      </w:r>
      <w:r w:rsidRPr="00002A9F">
        <w:rPr>
          <w:rFonts w:cs="Times New Roman"/>
          <w:color w:val="171514"/>
          <w:spacing w:val="-13"/>
          <w:w w:val="105"/>
          <w:szCs w:val="18"/>
        </w:rPr>
        <w:t xml:space="preserve"> </w:t>
      </w:r>
      <w:r w:rsidRPr="00002A9F">
        <w:rPr>
          <w:rFonts w:cs="Times New Roman"/>
          <w:color w:val="171514"/>
          <w:w w:val="105"/>
          <w:szCs w:val="18"/>
        </w:rPr>
        <w:t>P_CODE</w:t>
      </w:r>
      <w:r w:rsidRPr="00002A9F">
        <w:rPr>
          <w:rFonts w:cs="Times New Roman"/>
          <w:color w:val="171514"/>
          <w:spacing w:val="-13"/>
          <w:w w:val="105"/>
          <w:szCs w:val="18"/>
        </w:rPr>
        <w:t xml:space="preserve"> </w:t>
      </w:r>
      <w:r w:rsidRPr="00002A9F">
        <w:rPr>
          <w:rFonts w:cs="Times New Roman"/>
          <w:color w:val="171514"/>
          <w:w w:val="105"/>
          <w:szCs w:val="18"/>
        </w:rPr>
        <w:t>và</w:t>
      </w:r>
      <w:r w:rsidRPr="00002A9F">
        <w:rPr>
          <w:rFonts w:cs="Times New Roman"/>
          <w:color w:val="171514"/>
          <w:spacing w:val="-13"/>
          <w:w w:val="105"/>
          <w:szCs w:val="18"/>
        </w:rPr>
        <w:t xml:space="preserve"> </w:t>
      </w:r>
      <w:r w:rsidRPr="00002A9F">
        <w:rPr>
          <w:rFonts w:cs="Times New Roman"/>
          <w:color w:val="171514"/>
          <w:w w:val="105"/>
          <w:szCs w:val="18"/>
        </w:rPr>
        <w:t>P_DESCRIPT:</w:t>
      </w:r>
    </w:p>
    <w:p w14:paraId="67C72629" w14:textId="77777777" w:rsidR="006973F2" w:rsidRPr="00002A9F" w:rsidRDefault="006973F2" w:rsidP="0073045F">
      <w:pPr>
        <w:pStyle w:val="ThnVnban"/>
        <w:spacing w:before="6"/>
        <w:rPr>
          <w:rFonts w:cs="Times New Roman"/>
          <w:sz w:val="18"/>
          <w:szCs w:val="18"/>
        </w:rPr>
      </w:pPr>
    </w:p>
    <w:p w14:paraId="500A6FB2" w14:textId="649D0F68" w:rsidR="006973F2" w:rsidRPr="00002A9F" w:rsidRDefault="00002A9F" w:rsidP="0073045F">
      <w:pPr>
        <w:ind w:left="2399" w:firstLine="720"/>
        <w:rPr>
          <w:rFonts w:cs="Times New Roman"/>
          <w:color w:val="171514"/>
          <w:w w:val="95"/>
          <w:szCs w:val="18"/>
        </w:rPr>
        <w:sectPr w:rsidR="006973F2" w:rsidRPr="00002A9F" w:rsidSect="00B6046B">
          <w:pgSz w:w="12240" w:h="15660"/>
          <w:pgMar w:top="920" w:right="0" w:bottom="280" w:left="0" w:header="662" w:footer="0" w:gutter="0"/>
          <w:cols w:space="720"/>
        </w:sectPr>
      </w:pPr>
      <w:r w:rsidRPr="00002A9F">
        <w:rPr>
          <w:rFonts w:cs="Times New Roman"/>
          <w:color w:val="171514"/>
          <w:w w:val="95"/>
          <w:szCs w:val="18"/>
        </w:rPr>
        <w:t>INSERT INTO PRODUCT(P_CODE, P_DESCRIPT) VALUES ('BRT-345','Titanium</w:t>
      </w:r>
      <w:r>
        <w:rPr>
          <w:rFonts w:cs="Times New Roman"/>
          <w:color w:val="171514"/>
          <w:w w:val="95"/>
          <w:szCs w:val="18"/>
          <w:lang w:val="en-US"/>
        </w:rPr>
        <w:t xml:space="preserve"> </w:t>
      </w:r>
      <w:r w:rsidRPr="00002A9F">
        <w:rPr>
          <w:rFonts w:cs="Times New Roman"/>
          <w:color w:val="171514"/>
          <w:w w:val="95"/>
          <w:szCs w:val="18"/>
        </w:rPr>
        <w:t>drill bit');</w:t>
      </w:r>
      <w:r>
        <w:rPr>
          <w:rFonts w:cs="Times New Roman"/>
          <w:color w:val="171514"/>
          <w:w w:val="95"/>
          <w:szCs w:val="18"/>
        </w:rPr>
        <w:tab/>
      </w:r>
    </w:p>
    <w:p w14:paraId="3B6BDCF3" w14:textId="77777777" w:rsidR="006973F2" w:rsidRDefault="006973F2" w:rsidP="0073045F">
      <w:pPr>
        <w:pStyle w:val="ThnVnban"/>
        <w:spacing w:before="2"/>
        <w:rPr>
          <w:sz w:val="28"/>
        </w:rPr>
      </w:pPr>
    </w:p>
    <w:p w14:paraId="34083596" w14:textId="1C7879A9" w:rsidR="006973F2" w:rsidRDefault="00D21267" w:rsidP="0073045F">
      <w:pPr>
        <w:pStyle w:val="ThnVnban"/>
        <w:ind w:left="1318"/>
        <w:rPr>
          <w:sz w:val="20"/>
        </w:rPr>
      </w:pPr>
      <w:r>
        <w:rPr>
          <w:noProof/>
        </w:rPr>
        <mc:AlternateContent>
          <mc:Choice Requires="wpg">
            <w:drawing>
              <wp:inline distT="0" distB="0" distL="0" distR="0" wp14:anchorId="243B72AE" wp14:editId="5853A89D">
                <wp:extent cx="6478270" cy="2200275"/>
                <wp:effectExtent l="0" t="0" r="0" b="0"/>
                <wp:docPr id="2115739656" name="Nhóm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2200275"/>
                          <a:chOff x="0" y="0"/>
                          <a:chExt cx="10202" cy="3465"/>
                        </a:xfrm>
                      </wpg:grpSpPr>
                      <wps:wsp>
                        <wps:cNvPr id="216458369" name="Rectangle 424"/>
                        <wps:cNvSpPr>
                          <a:spLocks noChangeArrowheads="1"/>
                        </wps:cNvSpPr>
                        <wps:spPr bwMode="auto">
                          <a:xfrm>
                            <a:off x="121" y="115"/>
                            <a:ext cx="10080" cy="3350"/>
                          </a:xfrm>
                          <a:prstGeom prst="rect">
                            <a:avLst/>
                          </a:prstGeom>
                          <a:solidFill>
                            <a:srgbClr val="C6D2DC"/>
                          </a:solidFill>
                          <a:ln>
                            <a:noFill/>
                          </a:ln>
                        </wps:spPr>
                        <wps:bodyPr rot="0" vert="horz" wrap="square" lIns="91440" tIns="45720" rIns="91440" bIns="45720" anchor="t" anchorCtr="0" upright="1">
                          <a:noAutofit/>
                        </wps:bodyPr>
                      </wps:wsp>
                      <pic:pic xmlns:pic="http://schemas.openxmlformats.org/drawingml/2006/picture">
                        <pic:nvPicPr>
                          <pic:cNvPr id="1692945388" name="Picture 423"/>
                          <pic:cNvPicPr>
                            <a:picLocks noChangeAspect="1" noChangeArrowheads="1"/>
                          </pic:cNvPicPr>
                        </pic:nvPicPr>
                        <pic:blipFill>
                          <a:blip r:embed="rId26"/>
                          <a:srcRect/>
                          <a:stretch>
                            <a:fillRect/>
                          </a:stretch>
                        </pic:blipFill>
                        <pic:spPr bwMode="auto">
                          <a:xfrm>
                            <a:off x="0" y="0"/>
                            <a:ext cx="828" cy="829"/>
                          </a:xfrm>
                          <a:prstGeom prst="rect">
                            <a:avLst/>
                          </a:prstGeom>
                          <a:noFill/>
                        </pic:spPr>
                      </pic:pic>
                      <wps:wsp>
                        <wps:cNvPr id="1651660283" name="Freeform 422"/>
                        <wps:cNvSpPr>
                          <a:spLocks/>
                        </wps:cNvSpPr>
                        <wps:spPr bwMode="auto">
                          <a:xfrm>
                            <a:off x="214" y="166"/>
                            <a:ext cx="383" cy="478"/>
                          </a:xfrm>
                          <a:custGeom>
                            <a:avLst/>
                            <a:gdLst>
                              <a:gd name="T0" fmla="+- 0 556 214"/>
                              <a:gd name="T1" fmla="*/ T0 w 383"/>
                              <a:gd name="T2" fmla="+- 0 166 166"/>
                              <a:gd name="T3" fmla="*/ 166 h 478"/>
                              <a:gd name="T4" fmla="+- 0 254 214"/>
                              <a:gd name="T5" fmla="*/ T4 w 383"/>
                              <a:gd name="T6" fmla="+- 0 166 166"/>
                              <a:gd name="T7" fmla="*/ 166 h 478"/>
                              <a:gd name="T8" fmla="+- 0 231 214"/>
                              <a:gd name="T9" fmla="*/ T8 w 383"/>
                              <a:gd name="T10" fmla="+- 0 167 166"/>
                              <a:gd name="T11" fmla="*/ 167 h 478"/>
                              <a:gd name="T12" fmla="+- 0 219 214"/>
                              <a:gd name="T13" fmla="*/ T12 w 383"/>
                              <a:gd name="T14" fmla="+- 0 171 166"/>
                              <a:gd name="T15" fmla="*/ 171 h 478"/>
                              <a:gd name="T16" fmla="+- 0 215 214"/>
                              <a:gd name="T17" fmla="*/ T16 w 383"/>
                              <a:gd name="T18" fmla="+- 0 183 166"/>
                              <a:gd name="T19" fmla="*/ 183 h 478"/>
                              <a:gd name="T20" fmla="+- 0 214 214"/>
                              <a:gd name="T21" fmla="*/ T20 w 383"/>
                              <a:gd name="T22" fmla="+- 0 206 166"/>
                              <a:gd name="T23" fmla="*/ 206 h 478"/>
                              <a:gd name="T24" fmla="+- 0 214 214"/>
                              <a:gd name="T25" fmla="*/ T24 w 383"/>
                              <a:gd name="T26" fmla="+- 0 604 166"/>
                              <a:gd name="T27" fmla="*/ 604 h 478"/>
                              <a:gd name="T28" fmla="+- 0 215 214"/>
                              <a:gd name="T29" fmla="*/ T28 w 383"/>
                              <a:gd name="T30" fmla="+- 0 627 166"/>
                              <a:gd name="T31" fmla="*/ 627 h 478"/>
                              <a:gd name="T32" fmla="+- 0 219 214"/>
                              <a:gd name="T33" fmla="*/ T32 w 383"/>
                              <a:gd name="T34" fmla="+- 0 639 166"/>
                              <a:gd name="T35" fmla="*/ 639 h 478"/>
                              <a:gd name="T36" fmla="+- 0 231 214"/>
                              <a:gd name="T37" fmla="*/ T36 w 383"/>
                              <a:gd name="T38" fmla="+- 0 643 166"/>
                              <a:gd name="T39" fmla="*/ 643 h 478"/>
                              <a:gd name="T40" fmla="+- 0 254 214"/>
                              <a:gd name="T41" fmla="*/ T40 w 383"/>
                              <a:gd name="T42" fmla="+- 0 644 166"/>
                              <a:gd name="T43" fmla="*/ 644 h 478"/>
                              <a:gd name="T44" fmla="+- 0 556 214"/>
                              <a:gd name="T45" fmla="*/ T44 w 383"/>
                              <a:gd name="T46" fmla="+- 0 644 166"/>
                              <a:gd name="T47" fmla="*/ 644 h 478"/>
                              <a:gd name="T48" fmla="+- 0 580 214"/>
                              <a:gd name="T49" fmla="*/ T48 w 383"/>
                              <a:gd name="T50" fmla="+- 0 643 166"/>
                              <a:gd name="T51" fmla="*/ 643 h 478"/>
                              <a:gd name="T52" fmla="+- 0 591 214"/>
                              <a:gd name="T53" fmla="*/ T52 w 383"/>
                              <a:gd name="T54" fmla="+- 0 639 166"/>
                              <a:gd name="T55" fmla="*/ 639 h 478"/>
                              <a:gd name="T56" fmla="+- 0 596 214"/>
                              <a:gd name="T57" fmla="*/ T56 w 383"/>
                              <a:gd name="T58" fmla="+- 0 627 166"/>
                              <a:gd name="T59" fmla="*/ 627 h 478"/>
                              <a:gd name="T60" fmla="+- 0 596 214"/>
                              <a:gd name="T61" fmla="*/ T60 w 383"/>
                              <a:gd name="T62" fmla="+- 0 604 166"/>
                              <a:gd name="T63" fmla="*/ 604 h 478"/>
                              <a:gd name="T64" fmla="+- 0 596 214"/>
                              <a:gd name="T65" fmla="*/ T64 w 383"/>
                              <a:gd name="T66" fmla="+- 0 206 166"/>
                              <a:gd name="T67" fmla="*/ 206 h 478"/>
                              <a:gd name="T68" fmla="+- 0 596 214"/>
                              <a:gd name="T69" fmla="*/ T68 w 383"/>
                              <a:gd name="T70" fmla="+- 0 183 166"/>
                              <a:gd name="T71" fmla="*/ 183 h 478"/>
                              <a:gd name="T72" fmla="+- 0 591 214"/>
                              <a:gd name="T73" fmla="*/ T72 w 383"/>
                              <a:gd name="T74" fmla="+- 0 171 166"/>
                              <a:gd name="T75" fmla="*/ 171 h 478"/>
                              <a:gd name="T76" fmla="+- 0 580 214"/>
                              <a:gd name="T77" fmla="*/ T76 w 383"/>
                              <a:gd name="T78" fmla="+- 0 167 166"/>
                              <a:gd name="T79" fmla="*/ 167 h 478"/>
                              <a:gd name="T80" fmla="+- 0 556 214"/>
                              <a:gd name="T81" fmla="*/ T80 w 383"/>
                              <a:gd name="T82" fmla="+- 0 166 166"/>
                              <a:gd name="T83" fmla="*/ 166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6" y="477"/>
                                </a:lnTo>
                                <a:lnTo>
                                  <a:pt x="377" y="473"/>
                                </a:lnTo>
                                <a:lnTo>
                                  <a:pt x="382" y="461"/>
                                </a:lnTo>
                                <a:lnTo>
                                  <a:pt x="382" y="438"/>
                                </a:lnTo>
                                <a:lnTo>
                                  <a:pt x="382" y="40"/>
                                </a:lnTo>
                                <a:lnTo>
                                  <a:pt x="382" y="17"/>
                                </a:lnTo>
                                <a:lnTo>
                                  <a:pt x="377" y="5"/>
                                </a:lnTo>
                                <a:lnTo>
                                  <a:pt x="366" y="1"/>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726571030" name="Picture 421"/>
                          <pic:cNvPicPr>
                            <a:picLocks noChangeAspect="1" noChangeArrowheads="1"/>
                          </pic:cNvPicPr>
                        </pic:nvPicPr>
                        <pic:blipFill>
                          <a:blip r:embed="rId42"/>
                          <a:srcRect/>
                          <a:stretch>
                            <a:fillRect/>
                          </a:stretch>
                        </pic:blipFill>
                        <pic:spPr bwMode="auto">
                          <a:xfrm>
                            <a:off x="257" y="210"/>
                            <a:ext cx="418" cy="517"/>
                          </a:xfrm>
                          <a:prstGeom prst="rect">
                            <a:avLst/>
                          </a:prstGeom>
                          <a:noFill/>
                        </pic:spPr>
                      </pic:pic>
                      <wps:wsp>
                        <wps:cNvPr id="29250336" name="Text Box 420"/>
                        <wps:cNvSpPr txBox="1">
                          <a:spLocks noChangeArrowheads="1"/>
                        </wps:cNvSpPr>
                        <wps:spPr bwMode="auto">
                          <a:xfrm>
                            <a:off x="121" y="115"/>
                            <a:ext cx="10080" cy="3350"/>
                          </a:xfrm>
                          <a:prstGeom prst="rect">
                            <a:avLst/>
                          </a:prstGeom>
                          <a:noFill/>
                          <a:ln>
                            <a:noFill/>
                          </a:ln>
                        </wps:spPr>
                        <wps:txbx>
                          <w:txbxContent>
                            <w:p w14:paraId="568C44CD"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5E38409E" w14:textId="0378FE17" w:rsidR="006973F2" w:rsidRDefault="00481896">
                              <w:pPr>
                                <w:spacing w:before="172" w:line="319" w:lineRule="auto"/>
                                <w:ind w:left="233" w:right="2444" w:firstLine="593"/>
                                <w:rPr>
                                  <w:sz w:val="16"/>
                                </w:rPr>
                              </w:pPr>
                              <w:r>
                                <w:rPr>
                                  <w:color w:val="171514"/>
                                  <w:w w:val="105"/>
                                  <w:sz w:val="16"/>
                                </w:rPr>
                                <w:t>Khi chèn</w:t>
                              </w:r>
                              <w:r>
                                <w:rPr>
                                  <w:color w:val="171514"/>
                                  <w:spacing w:val="1"/>
                                  <w:w w:val="105"/>
                                  <w:sz w:val="16"/>
                                </w:rPr>
                                <w:t xml:space="preserve"> </w:t>
                              </w:r>
                              <w:r>
                                <w:rPr>
                                  <w:color w:val="171514"/>
                                  <w:w w:val="105"/>
                                  <w:sz w:val="16"/>
                                </w:rPr>
                                <w:t>các</w:t>
                              </w:r>
                              <w:r>
                                <w:rPr>
                                  <w:color w:val="171514"/>
                                  <w:spacing w:val="1"/>
                                  <w:w w:val="105"/>
                                  <w:sz w:val="16"/>
                                </w:rPr>
                                <w:t xml:space="preserve"> </w:t>
                              </w:r>
                              <w:r>
                                <w:rPr>
                                  <w:color w:val="171514"/>
                                  <w:w w:val="105"/>
                                  <w:sz w:val="16"/>
                                </w:rPr>
                                <w:t>hàng một</w:t>
                              </w:r>
                              <w:r>
                                <w:rPr>
                                  <w:color w:val="171514"/>
                                  <w:spacing w:val="1"/>
                                  <w:w w:val="105"/>
                                  <w:sz w:val="16"/>
                                </w:rPr>
                                <w:t xml:space="preserve"> </w:t>
                              </w:r>
                              <w:r>
                                <w:rPr>
                                  <w:color w:val="171514"/>
                                  <w:w w:val="105"/>
                                  <w:sz w:val="16"/>
                                </w:rPr>
                                <w:t>cách</w:t>
                              </w:r>
                              <w:r>
                                <w:rPr>
                                  <w:color w:val="171514"/>
                                  <w:spacing w:val="1"/>
                                  <w:w w:val="105"/>
                                  <w:sz w:val="16"/>
                                </w:rPr>
                                <w:t xml:space="preserve"> </w:t>
                              </w:r>
                              <w:r>
                                <w:rPr>
                                  <w:color w:val="171514"/>
                                  <w:w w:val="105"/>
                                  <w:sz w:val="16"/>
                                </w:rPr>
                                <w:t>tương tác,</w:t>
                              </w:r>
                              <w:r>
                                <w:rPr>
                                  <w:color w:val="171514"/>
                                  <w:spacing w:val="1"/>
                                  <w:w w:val="105"/>
                                  <w:sz w:val="16"/>
                                </w:rPr>
                                <w:t xml:space="preserve"> </w:t>
                              </w:r>
                              <w:r>
                                <w:rPr>
                                  <w:color w:val="171514"/>
                                  <w:w w:val="105"/>
                                  <w:sz w:val="16"/>
                                </w:rPr>
                                <w:t>việc</w:t>
                              </w:r>
                              <w:r>
                                <w:rPr>
                                  <w:color w:val="171514"/>
                                  <w:spacing w:val="1"/>
                                  <w:w w:val="105"/>
                                  <w:sz w:val="16"/>
                                </w:rPr>
                                <w:t xml:space="preserve"> </w:t>
                              </w:r>
                              <w:r>
                                <w:rPr>
                                  <w:color w:val="171514"/>
                                  <w:w w:val="105"/>
                                  <w:sz w:val="16"/>
                                </w:rPr>
                                <w:t>bỏ</w:t>
                              </w:r>
                              <w:r>
                                <w:rPr>
                                  <w:color w:val="171514"/>
                                  <w:spacing w:val="1"/>
                                  <w:w w:val="105"/>
                                  <w:sz w:val="16"/>
                                </w:rPr>
                                <w:t xml:space="preserve"> </w:t>
                              </w:r>
                              <w:r>
                                <w:rPr>
                                  <w:color w:val="171514"/>
                                  <w:w w:val="105"/>
                                  <w:sz w:val="16"/>
                                </w:rPr>
                                <w:t>qua danh</w:t>
                              </w:r>
                              <w:r>
                                <w:rPr>
                                  <w:color w:val="171514"/>
                                  <w:spacing w:val="1"/>
                                  <w:w w:val="105"/>
                                  <w:sz w:val="16"/>
                                </w:rPr>
                                <w:t xml:space="preserve"> </w:t>
                              </w:r>
                              <w:r>
                                <w:rPr>
                                  <w:color w:val="171514"/>
                                  <w:w w:val="105"/>
                                  <w:sz w:val="16"/>
                                </w:rPr>
                                <w:t>sách</w:t>
                              </w:r>
                              <w:r>
                                <w:rPr>
                                  <w:color w:val="171514"/>
                                  <w:spacing w:val="1"/>
                                  <w:w w:val="105"/>
                                  <w:sz w:val="16"/>
                                </w:rPr>
                                <w:t xml:space="preserve"> </w:t>
                              </w:r>
                              <w:r>
                                <w:rPr>
                                  <w:color w:val="171514"/>
                                  <w:w w:val="105"/>
                                  <w:sz w:val="16"/>
                                </w:rPr>
                                <w:t>thuộc tính</w:t>
                              </w:r>
                              <w:r>
                                <w:rPr>
                                  <w:color w:val="171514"/>
                                  <w:spacing w:val="1"/>
                                  <w:w w:val="105"/>
                                  <w:sz w:val="16"/>
                                </w:rPr>
                                <w:t xml:space="preserve"> </w:t>
                              </w:r>
                              <w:r>
                                <w:rPr>
                                  <w:color w:val="171514"/>
                                  <w:w w:val="105"/>
                                  <w:sz w:val="16"/>
                                </w:rPr>
                                <w:t>trong</w:t>
                              </w:r>
                              <w:r>
                                <w:rPr>
                                  <w:color w:val="171514"/>
                                  <w:spacing w:val="1"/>
                                  <w:w w:val="105"/>
                                  <w:sz w:val="16"/>
                                </w:rPr>
                                <w:t xml:space="preserve"> </w:t>
                              </w:r>
                              <w:r>
                                <w:rPr>
                                  <w:color w:val="171514"/>
                                  <w:w w:val="105"/>
                                  <w:sz w:val="16"/>
                                </w:rPr>
                                <w:t>lệnh</w:t>
                              </w:r>
                              <w:r>
                                <w:rPr>
                                  <w:color w:val="171514"/>
                                  <w:spacing w:val="1"/>
                                  <w:w w:val="105"/>
                                  <w:sz w:val="16"/>
                                </w:rPr>
                                <w:t xml:space="preserve"> </w:t>
                              </w:r>
                              <w:r>
                                <w:rPr>
                                  <w:color w:val="171514"/>
                                  <w:w w:val="105"/>
                                  <w:sz w:val="16"/>
                                </w:rPr>
                                <w:t>INSER</w:t>
                              </w:r>
                              <w:r w:rsidR="002F49F4">
                                <w:rPr>
                                  <w:color w:val="171514"/>
                                  <w:w w:val="105"/>
                                  <w:sz w:val="16"/>
                                  <w:lang w:val="en-US"/>
                                </w:rPr>
                                <w:t xml:space="preserve">T </w:t>
                              </w:r>
                              <w:r>
                                <w:rPr>
                                  <w:color w:val="171514"/>
                                  <w:w w:val="110"/>
                                  <w:sz w:val="16"/>
                                </w:rPr>
                                <w:t>có</w:t>
                              </w:r>
                              <w:r>
                                <w:rPr>
                                  <w:color w:val="171514"/>
                                  <w:spacing w:val="-8"/>
                                  <w:w w:val="110"/>
                                  <w:sz w:val="16"/>
                                </w:rPr>
                                <w:t xml:space="preserve"> </w:t>
                              </w:r>
                              <w:r>
                                <w:rPr>
                                  <w:color w:val="171514"/>
                                  <w:w w:val="110"/>
                                  <w:sz w:val="16"/>
                                </w:rPr>
                                <w:t>thể</w:t>
                              </w:r>
                              <w:r>
                                <w:rPr>
                                  <w:color w:val="171514"/>
                                  <w:spacing w:val="-7"/>
                                  <w:w w:val="110"/>
                                  <w:sz w:val="16"/>
                                </w:rPr>
                                <w:t xml:space="preserve"> </w:t>
                              </w:r>
                              <w:r>
                                <w:rPr>
                                  <w:color w:val="171514"/>
                                  <w:w w:val="110"/>
                                  <w:sz w:val="16"/>
                                </w:rPr>
                                <w:t>được</w:t>
                              </w:r>
                              <w:r>
                                <w:rPr>
                                  <w:color w:val="171514"/>
                                  <w:spacing w:val="-7"/>
                                  <w:w w:val="110"/>
                                  <w:sz w:val="16"/>
                                </w:rPr>
                                <w:t xml:space="preserve"> </w:t>
                              </w:r>
                              <w:r>
                                <w:rPr>
                                  <w:color w:val="171514"/>
                                  <w:w w:val="110"/>
                                  <w:sz w:val="16"/>
                                </w:rPr>
                                <w:t>chấp</w:t>
                              </w:r>
                              <w:r>
                                <w:rPr>
                                  <w:color w:val="171514"/>
                                  <w:spacing w:val="-7"/>
                                  <w:w w:val="110"/>
                                  <w:sz w:val="16"/>
                                </w:rPr>
                                <w:t xml:space="preserve"> </w:t>
                              </w:r>
                              <w:r>
                                <w:rPr>
                                  <w:color w:val="171514"/>
                                  <w:w w:val="110"/>
                                  <w:sz w:val="16"/>
                                </w:rPr>
                                <w:t>nhận</w:t>
                              </w:r>
                              <w:r>
                                <w:rPr>
                                  <w:color w:val="171514"/>
                                  <w:spacing w:val="-7"/>
                                  <w:w w:val="110"/>
                                  <w:sz w:val="16"/>
                                </w:rPr>
                                <w:t xml:space="preserve"> </w:t>
                              </w:r>
                              <w:r>
                                <w:rPr>
                                  <w:color w:val="171514"/>
                                  <w:w w:val="110"/>
                                  <w:sz w:val="16"/>
                                </w:rPr>
                                <w:t>nếu</w:t>
                              </w:r>
                              <w:r>
                                <w:rPr>
                                  <w:color w:val="171514"/>
                                  <w:spacing w:val="-8"/>
                                  <w:w w:val="110"/>
                                  <w:sz w:val="16"/>
                                </w:rPr>
                                <w:t xml:space="preserve"> </w:t>
                              </w:r>
                              <w:r>
                                <w:rPr>
                                  <w:color w:val="171514"/>
                                  <w:w w:val="110"/>
                                  <w:sz w:val="16"/>
                                </w:rPr>
                                <w:t>người</w:t>
                              </w:r>
                              <w:r>
                                <w:rPr>
                                  <w:color w:val="171514"/>
                                  <w:spacing w:val="-7"/>
                                  <w:w w:val="110"/>
                                  <w:sz w:val="16"/>
                                </w:rPr>
                                <w:t xml:space="preserve"> </w:t>
                              </w:r>
                              <w:r>
                                <w:rPr>
                                  <w:color w:val="171514"/>
                                  <w:w w:val="110"/>
                                  <w:sz w:val="16"/>
                                </w:rPr>
                                <w:t>lập</w:t>
                              </w:r>
                              <w:r>
                                <w:rPr>
                                  <w:color w:val="171514"/>
                                  <w:spacing w:val="-7"/>
                                  <w:w w:val="110"/>
                                  <w:sz w:val="16"/>
                                </w:rPr>
                                <w:t xml:space="preserve"> </w:t>
                              </w:r>
                              <w:r>
                                <w:rPr>
                                  <w:color w:val="171514"/>
                                  <w:w w:val="110"/>
                                  <w:sz w:val="16"/>
                                </w:rPr>
                                <w:t>trình</w:t>
                              </w:r>
                              <w:r>
                                <w:rPr>
                                  <w:color w:val="171514"/>
                                  <w:spacing w:val="-7"/>
                                  <w:w w:val="110"/>
                                  <w:sz w:val="16"/>
                                </w:rPr>
                                <w:t xml:space="preserve"> </w:t>
                              </w:r>
                              <w:r>
                                <w:rPr>
                                  <w:color w:val="171514"/>
                                  <w:w w:val="110"/>
                                  <w:sz w:val="16"/>
                                </w:rPr>
                                <w:t>có</w:t>
                              </w:r>
                              <w:r>
                                <w:rPr>
                                  <w:color w:val="171514"/>
                                  <w:spacing w:val="-7"/>
                                  <w:w w:val="110"/>
                                  <w:sz w:val="16"/>
                                </w:rPr>
                                <w:t xml:space="preserve"> </w:t>
                              </w:r>
                              <w:r>
                                <w:rPr>
                                  <w:color w:val="171514"/>
                                  <w:w w:val="110"/>
                                  <w:sz w:val="16"/>
                                </w:rPr>
                                <w:t>ý</w:t>
                              </w:r>
                              <w:r>
                                <w:rPr>
                                  <w:color w:val="171514"/>
                                  <w:spacing w:val="-8"/>
                                  <w:w w:val="110"/>
                                  <w:sz w:val="16"/>
                                </w:rPr>
                                <w:t xml:space="preserve"> </w:t>
                              </w:r>
                              <w:r>
                                <w:rPr>
                                  <w:color w:val="171514"/>
                                  <w:w w:val="110"/>
                                  <w:sz w:val="16"/>
                                </w:rPr>
                                <w:t>định</w:t>
                              </w:r>
                              <w:r>
                                <w:rPr>
                                  <w:color w:val="171514"/>
                                  <w:spacing w:val="-7"/>
                                  <w:w w:val="110"/>
                                  <w:sz w:val="16"/>
                                </w:rPr>
                                <w:t xml:space="preserve"> </w:t>
                              </w:r>
                              <w:r>
                                <w:rPr>
                                  <w:color w:val="171514"/>
                                  <w:w w:val="110"/>
                                  <w:sz w:val="16"/>
                                </w:rPr>
                                <w:t>cung</w:t>
                              </w:r>
                              <w:r>
                                <w:rPr>
                                  <w:color w:val="171514"/>
                                  <w:spacing w:val="-7"/>
                                  <w:w w:val="110"/>
                                  <w:sz w:val="16"/>
                                </w:rPr>
                                <w:t xml:space="preserve"> </w:t>
                              </w:r>
                              <w:r>
                                <w:rPr>
                                  <w:color w:val="171514"/>
                                  <w:w w:val="110"/>
                                  <w:sz w:val="16"/>
                                </w:rPr>
                                <w:t>cấp</w:t>
                              </w:r>
                              <w:r>
                                <w:rPr>
                                  <w:color w:val="171514"/>
                                  <w:spacing w:val="-7"/>
                                  <w:w w:val="110"/>
                                  <w:sz w:val="16"/>
                                </w:rPr>
                                <w:t xml:space="preserve"> </w:t>
                              </w:r>
                              <w:r>
                                <w:rPr>
                                  <w:color w:val="171514"/>
                                  <w:w w:val="110"/>
                                  <w:sz w:val="16"/>
                                </w:rPr>
                                <w:t>một</w:t>
                              </w:r>
                              <w:r>
                                <w:rPr>
                                  <w:color w:val="171514"/>
                                  <w:spacing w:val="-7"/>
                                  <w:w w:val="110"/>
                                  <w:sz w:val="16"/>
                                </w:rPr>
                                <w:t xml:space="preserve"> </w:t>
                              </w:r>
                              <w:r>
                                <w:rPr>
                                  <w:color w:val="171514"/>
                                  <w:w w:val="110"/>
                                  <w:sz w:val="16"/>
                                </w:rPr>
                                <w:t>giá</w:t>
                              </w:r>
                              <w:r>
                                <w:rPr>
                                  <w:color w:val="171514"/>
                                  <w:spacing w:val="-8"/>
                                  <w:w w:val="110"/>
                                  <w:sz w:val="16"/>
                                </w:rPr>
                                <w:t xml:space="preserve"> </w:t>
                              </w:r>
                              <w:r>
                                <w:rPr>
                                  <w:color w:val="171514"/>
                                  <w:w w:val="110"/>
                                  <w:sz w:val="16"/>
                                </w:rPr>
                                <w:t>trị</w:t>
                              </w:r>
                              <w:r>
                                <w:rPr>
                                  <w:color w:val="171514"/>
                                  <w:spacing w:val="-7"/>
                                  <w:w w:val="110"/>
                                  <w:sz w:val="16"/>
                                </w:rPr>
                                <w:t xml:space="preserve"> </w:t>
                              </w:r>
                              <w:r>
                                <w:rPr>
                                  <w:color w:val="171514"/>
                                  <w:w w:val="110"/>
                                  <w:sz w:val="16"/>
                                </w:rPr>
                                <w:t>cho</w:t>
                              </w:r>
                              <w:r>
                                <w:rPr>
                                  <w:color w:val="171514"/>
                                  <w:spacing w:val="-7"/>
                                  <w:w w:val="110"/>
                                  <w:sz w:val="16"/>
                                </w:rPr>
                                <w:t xml:space="preserve"> </w:t>
                              </w:r>
                              <w:r>
                                <w:rPr>
                                  <w:color w:val="171514"/>
                                  <w:w w:val="110"/>
                                  <w:sz w:val="16"/>
                                </w:rPr>
                                <w:t>từng</w:t>
                              </w:r>
                              <w:r>
                                <w:rPr>
                                  <w:color w:val="171514"/>
                                  <w:spacing w:val="-7"/>
                                  <w:w w:val="110"/>
                                  <w:sz w:val="16"/>
                                </w:rPr>
                                <w:t xml:space="preserve"> </w:t>
                              </w:r>
                              <w:r>
                                <w:rPr>
                                  <w:color w:val="171514"/>
                                  <w:w w:val="110"/>
                                  <w:sz w:val="16"/>
                                </w:rPr>
                                <w:t>thuộc</w:t>
                              </w:r>
                              <w:r>
                                <w:rPr>
                                  <w:color w:val="171514"/>
                                  <w:spacing w:val="-7"/>
                                  <w:w w:val="110"/>
                                  <w:sz w:val="16"/>
                                </w:rPr>
                                <w:t xml:space="preserve"> </w:t>
                              </w:r>
                              <w:r>
                                <w:rPr>
                                  <w:color w:val="171514"/>
                                  <w:w w:val="110"/>
                                  <w:sz w:val="16"/>
                                </w:rPr>
                                <w:t>tính.</w:t>
                              </w:r>
                              <w:r>
                                <w:rPr>
                                  <w:color w:val="171514"/>
                                  <w:spacing w:val="-8"/>
                                  <w:w w:val="110"/>
                                  <w:sz w:val="16"/>
                                </w:rPr>
                                <w:t xml:space="preserve"> </w:t>
                              </w:r>
                              <w:r>
                                <w:rPr>
                                  <w:color w:val="171514"/>
                                  <w:w w:val="110"/>
                                  <w:sz w:val="16"/>
                                </w:rPr>
                                <w:t>Tuy</w:t>
                              </w:r>
                              <w:r>
                                <w:rPr>
                                  <w:color w:val="171514"/>
                                  <w:spacing w:val="-44"/>
                                  <w:w w:val="110"/>
                                  <w:sz w:val="16"/>
                                </w:rPr>
                                <w:t xml:space="preserve"> </w:t>
                              </w:r>
                              <w:r>
                                <w:rPr>
                                  <w:color w:val="171514"/>
                                  <w:w w:val="110"/>
                                  <w:sz w:val="16"/>
                                </w:rPr>
                                <w:t>nhiên, nếu lệnh INSER</w:t>
                              </w:r>
                              <w:r w:rsidR="002F49F4" w:rsidRPr="006205AD">
                                <w:rPr>
                                  <w:color w:val="171514"/>
                                  <w:w w:val="110"/>
                                  <w:sz w:val="16"/>
                                </w:rPr>
                                <w:t>T</w:t>
                              </w:r>
                              <w:r>
                                <w:rPr>
                                  <w:color w:val="171514"/>
                                  <w:w w:val="110"/>
                                  <w:sz w:val="16"/>
                                </w:rPr>
                                <w:t xml:space="preserve"> được nhúng bên trong chương trình để sử dụng sau này thì danh sách</w:t>
                              </w:r>
                              <w:r>
                                <w:rPr>
                                  <w:color w:val="171514"/>
                                  <w:spacing w:val="1"/>
                                  <w:w w:val="110"/>
                                  <w:sz w:val="16"/>
                                </w:rPr>
                                <w:t xml:space="preserve"> </w:t>
                              </w:r>
                              <w:r>
                                <w:rPr>
                                  <w:color w:val="171514"/>
                                  <w:w w:val="110"/>
                                  <w:sz w:val="16"/>
                                </w:rPr>
                                <w:t>thuộc</w:t>
                              </w:r>
                              <w:r>
                                <w:rPr>
                                  <w:color w:val="171514"/>
                                  <w:spacing w:val="-7"/>
                                  <w:w w:val="110"/>
                                  <w:sz w:val="16"/>
                                </w:rPr>
                                <w:t xml:space="preserve"> </w:t>
                              </w:r>
                              <w:r>
                                <w:rPr>
                                  <w:color w:val="171514"/>
                                  <w:w w:val="110"/>
                                  <w:sz w:val="16"/>
                                </w:rPr>
                                <w:t>tính</w:t>
                              </w:r>
                              <w:r>
                                <w:rPr>
                                  <w:color w:val="171514"/>
                                  <w:spacing w:val="-6"/>
                                  <w:w w:val="110"/>
                                  <w:sz w:val="16"/>
                                </w:rPr>
                                <w:t xml:space="preserve"> </w:t>
                              </w:r>
                              <w:r>
                                <w:rPr>
                                  <w:color w:val="171514"/>
                                  <w:w w:val="110"/>
                                  <w:sz w:val="16"/>
                                </w:rPr>
                                <w:t>phải</w:t>
                              </w:r>
                              <w:r>
                                <w:rPr>
                                  <w:color w:val="171514"/>
                                  <w:spacing w:val="-7"/>
                                  <w:w w:val="110"/>
                                  <w:sz w:val="16"/>
                                </w:rPr>
                                <w:t xml:space="preserve"> </w:t>
                              </w:r>
                              <w:r>
                                <w:rPr>
                                  <w:color w:val="171514"/>
                                  <w:w w:val="110"/>
                                  <w:sz w:val="16"/>
                                </w:rPr>
                                <w:t>luôn</w:t>
                              </w:r>
                              <w:r>
                                <w:rPr>
                                  <w:color w:val="171514"/>
                                  <w:spacing w:val="-6"/>
                                  <w:w w:val="110"/>
                                  <w:sz w:val="16"/>
                                </w:rPr>
                                <w:t xml:space="preserve"> </w:t>
                              </w:r>
                              <w:r>
                                <w:rPr>
                                  <w:color w:val="171514"/>
                                  <w:w w:val="110"/>
                                  <w:sz w:val="16"/>
                                </w:rPr>
                                <w:t>được</w:t>
                              </w:r>
                              <w:r>
                                <w:rPr>
                                  <w:color w:val="171514"/>
                                  <w:spacing w:val="-7"/>
                                  <w:w w:val="110"/>
                                  <w:sz w:val="16"/>
                                </w:rPr>
                                <w:t xml:space="preserve"> </w:t>
                              </w:r>
                              <w:r>
                                <w:rPr>
                                  <w:color w:val="171514"/>
                                  <w:w w:val="110"/>
                                  <w:sz w:val="16"/>
                                </w:rPr>
                                <w:t>sử</w:t>
                              </w:r>
                              <w:r>
                                <w:rPr>
                                  <w:color w:val="171514"/>
                                  <w:spacing w:val="-6"/>
                                  <w:w w:val="110"/>
                                  <w:sz w:val="16"/>
                                </w:rPr>
                                <w:t xml:space="preserve"> </w:t>
                              </w:r>
                              <w:r>
                                <w:rPr>
                                  <w:color w:val="171514"/>
                                  <w:w w:val="110"/>
                                  <w:sz w:val="16"/>
                                </w:rPr>
                                <w:t>dụng,</w:t>
                              </w:r>
                              <w:r>
                                <w:rPr>
                                  <w:color w:val="171514"/>
                                  <w:spacing w:val="-6"/>
                                  <w:w w:val="110"/>
                                  <w:sz w:val="16"/>
                                </w:rPr>
                                <w:t xml:space="preserve"> </w:t>
                              </w:r>
                              <w:r>
                                <w:rPr>
                                  <w:color w:val="171514"/>
                                  <w:w w:val="110"/>
                                  <w:sz w:val="16"/>
                                </w:rPr>
                                <w:t>ngay</w:t>
                              </w:r>
                              <w:r>
                                <w:rPr>
                                  <w:color w:val="171514"/>
                                  <w:spacing w:val="-7"/>
                                  <w:w w:val="110"/>
                                  <w:sz w:val="16"/>
                                </w:rPr>
                                <w:t xml:space="preserve"> </w:t>
                              </w:r>
                              <w:r>
                                <w:rPr>
                                  <w:color w:val="171514"/>
                                  <w:w w:val="110"/>
                                  <w:sz w:val="16"/>
                                </w:rPr>
                                <w:t>cả</w:t>
                              </w:r>
                              <w:r>
                                <w:rPr>
                                  <w:color w:val="171514"/>
                                  <w:spacing w:val="-6"/>
                                  <w:w w:val="110"/>
                                  <w:sz w:val="16"/>
                                </w:rPr>
                                <w:t xml:space="preserve"> </w:t>
                              </w:r>
                              <w:r>
                                <w:rPr>
                                  <w:color w:val="171514"/>
                                  <w:w w:val="110"/>
                                  <w:sz w:val="16"/>
                                </w:rPr>
                                <w:t>khi</w:t>
                              </w:r>
                              <w:r>
                                <w:rPr>
                                  <w:color w:val="171514"/>
                                  <w:spacing w:val="-7"/>
                                  <w:w w:val="110"/>
                                  <w:sz w:val="16"/>
                                </w:rPr>
                                <w:t xml:space="preserve"> </w:t>
                              </w:r>
                              <w:r>
                                <w:rPr>
                                  <w:color w:val="171514"/>
                                  <w:w w:val="110"/>
                                  <w:sz w:val="16"/>
                                </w:rPr>
                                <w:t>người</w:t>
                              </w:r>
                              <w:r>
                                <w:rPr>
                                  <w:color w:val="171514"/>
                                  <w:spacing w:val="-6"/>
                                  <w:w w:val="110"/>
                                  <w:sz w:val="16"/>
                                </w:rPr>
                                <w:t xml:space="preserve"> </w:t>
                              </w:r>
                              <w:r>
                                <w:rPr>
                                  <w:color w:val="171514"/>
                                  <w:w w:val="110"/>
                                  <w:sz w:val="16"/>
                                </w:rPr>
                                <w:t>lập</w:t>
                              </w:r>
                              <w:r>
                                <w:rPr>
                                  <w:color w:val="171514"/>
                                  <w:spacing w:val="-6"/>
                                  <w:w w:val="110"/>
                                  <w:sz w:val="16"/>
                                </w:rPr>
                                <w:t xml:space="preserve"> </w:t>
                              </w:r>
                              <w:r>
                                <w:rPr>
                                  <w:color w:val="171514"/>
                                  <w:w w:val="110"/>
                                  <w:sz w:val="16"/>
                                </w:rPr>
                                <w:t>trình</w:t>
                              </w:r>
                              <w:r>
                                <w:rPr>
                                  <w:color w:val="171514"/>
                                  <w:spacing w:val="-7"/>
                                  <w:w w:val="110"/>
                                  <w:sz w:val="16"/>
                                </w:rPr>
                                <w:t xml:space="preserve"> </w:t>
                              </w:r>
                              <w:r>
                                <w:rPr>
                                  <w:color w:val="171514"/>
                                  <w:w w:val="110"/>
                                  <w:sz w:val="16"/>
                                </w:rPr>
                                <w:t>cung</w:t>
                              </w:r>
                              <w:r>
                                <w:rPr>
                                  <w:color w:val="171514"/>
                                  <w:spacing w:val="-6"/>
                                  <w:w w:val="110"/>
                                  <w:sz w:val="16"/>
                                </w:rPr>
                                <w:t xml:space="preserve"> </w:t>
                              </w:r>
                              <w:r>
                                <w:rPr>
                                  <w:color w:val="171514"/>
                                  <w:w w:val="110"/>
                                  <w:sz w:val="16"/>
                                </w:rPr>
                                <w:t>cấp</w:t>
                              </w:r>
                              <w:r>
                                <w:rPr>
                                  <w:color w:val="171514"/>
                                  <w:spacing w:val="-7"/>
                                  <w:w w:val="110"/>
                                  <w:sz w:val="16"/>
                                </w:rPr>
                                <w:t xml:space="preserve"> </w:t>
                              </w:r>
                              <w:r>
                                <w:rPr>
                                  <w:color w:val="171514"/>
                                  <w:w w:val="110"/>
                                  <w:sz w:val="16"/>
                                </w:rPr>
                                <w:t>giá</w:t>
                              </w:r>
                              <w:r>
                                <w:rPr>
                                  <w:color w:val="171514"/>
                                  <w:spacing w:val="-6"/>
                                  <w:w w:val="110"/>
                                  <w:sz w:val="16"/>
                                </w:rPr>
                                <w:t xml:space="preserve"> </w:t>
                              </w:r>
                              <w:r>
                                <w:rPr>
                                  <w:color w:val="171514"/>
                                  <w:w w:val="110"/>
                                  <w:sz w:val="16"/>
                                </w:rPr>
                                <w:t>trị</w:t>
                              </w:r>
                              <w:r>
                                <w:rPr>
                                  <w:color w:val="171514"/>
                                  <w:spacing w:val="-6"/>
                                  <w:w w:val="110"/>
                                  <w:sz w:val="16"/>
                                </w:rPr>
                                <w:t xml:space="preserve"> </w:t>
                              </w:r>
                              <w:r>
                                <w:rPr>
                                  <w:color w:val="171514"/>
                                  <w:w w:val="110"/>
                                  <w:sz w:val="16"/>
                                </w:rPr>
                                <w:t>cho</w:t>
                              </w:r>
                              <w:r>
                                <w:rPr>
                                  <w:color w:val="171514"/>
                                  <w:spacing w:val="-7"/>
                                  <w:w w:val="110"/>
                                  <w:sz w:val="16"/>
                                </w:rPr>
                                <w:t xml:space="preserve"> </w:t>
                              </w:r>
                              <w:r>
                                <w:rPr>
                                  <w:color w:val="171514"/>
                                  <w:w w:val="110"/>
                                  <w:sz w:val="16"/>
                                </w:rPr>
                                <w:t>mọi</w:t>
                              </w:r>
                              <w:r>
                                <w:rPr>
                                  <w:color w:val="171514"/>
                                  <w:spacing w:val="-6"/>
                                  <w:w w:val="110"/>
                                  <w:sz w:val="16"/>
                                </w:rPr>
                                <w:t xml:space="preserve"> </w:t>
                              </w:r>
                              <w:r>
                                <w:rPr>
                                  <w:color w:val="171514"/>
                                  <w:w w:val="110"/>
                                  <w:sz w:val="16"/>
                                </w:rPr>
                                <w:t>thuộc</w:t>
                              </w:r>
                              <w:r>
                                <w:rPr>
                                  <w:color w:val="171514"/>
                                  <w:spacing w:val="-7"/>
                                  <w:w w:val="110"/>
                                  <w:sz w:val="16"/>
                                </w:rPr>
                                <w:t xml:space="preserve"> </w:t>
                              </w:r>
                              <w:r>
                                <w:rPr>
                                  <w:color w:val="171514"/>
                                  <w:w w:val="110"/>
                                  <w:sz w:val="16"/>
                                </w:rPr>
                                <w:t>tính.</w:t>
                              </w:r>
                              <w:r>
                                <w:rPr>
                                  <w:color w:val="171514"/>
                                  <w:spacing w:val="-44"/>
                                  <w:w w:val="110"/>
                                  <w:sz w:val="16"/>
                                </w:rPr>
                                <w:t xml:space="preserve"> </w:t>
                              </w:r>
                              <w:r>
                                <w:rPr>
                                  <w:color w:val="171514"/>
                                  <w:w w:val="110"/>
                                  <w:sz w:val="16"/>
                                </w:rPr>
                                <w:t>lý</w:t>
                              </w:r>
                              <w:r>
                                <w:rPr>
                                  <w:color w:val="171514"/>
                                  <w:spacing w:val="-7"/>
                                  <w:w w:val="110"/>
                                  <w:sz w:val="16"/>
                                </w:rPr>
                                <w:t xml:space="preserve"> </w:t>
                              </w:r>
                              <w:r>
                                <w:rPr>
                                  <w:color w:val="171514"/>
                                  <w:w w:val="110"/>
                                  <w:sz w:val="16"/>
                                </w:rPr>
                                <w:t>do</w:t>
                              </w:r>
                              <w:r>
                                <w:rPr>
                                  <w:color w:val="171514"/>
                                  <w:spacing w:val="-6"/>
                                  <w:w w:val="110"/>
                                  <w:sz w:val="16"/>
                                </w:rPr>
                                <w:t xml:space="preserve"> </w:t>
                              </w:r>
                              <w:r>
                                <w:rPr>
                                  <w:color w:val="171514"/>
                                  <w:w w:val="110"/>
                                  <w:sz w:val="16"/>
                                </w:rPr>
                                <w:t>là</w:t>
                              </w:r>
                              <w:r>
                                <w:rPr>
                                  <w:color w:val="171514"/>
                                  <w:spacing w:val="-7"/>
                                  <w:w w:val="110"/>
                                  <w:sz w:val="16"/>
                                </w:rPr>
                                <w:t xml:space="preserve"> </w:t>
                              </w:r>
                              <w:r>
                                <w:rPr>
                                  <w:color w:val="171514"/>
                                  <w:w w:val="110"/>
                                  <w:sz w:val="16"/>
                                </w:rPr>
                                <w:t>cấu</w:t>
                              </w:r>
                              <w:r>
                                <w:rPr>
                                  <w:color w:val="171514"/>
                                  <w:spacing w:val="-6"/>
                                  <w:w w:val="110"/>
                                  <w:sz w:val="16"/>
                                </w:rPr>
                                <w:t xml:space="preserve"> </w:t>
                              </w:r>
                              <w:r>
                                <w:rPr>
                                  <w:color w:val="171514"/>
                                  <w:w w:val="110"/>
                                  <w:sz w:val="16"/>
                                </w:rPr>
                                <w:t>trúc</w:t>
                              </w:r>
                              <w:r>
                                <w:rPr>
                                  <w:color w:val="171514"/>
                                  <w:spacing w:val="-6"/>
                                  <w:w w:val="110"/>
                                  <w:sz w:val="16"/>
                                </w:rPr>
                                <w:t xml:space="preserve"> </w:t>
                              </w:r>
                              <w:r>
                                <w:rPr>
                                  <w:color w:val="171514"/>
                                  <w:w w:val="110"/>
                                  <w:sz w:val="16"/>
                                </w:rPr>
                                <w:t>của</w:t>
                              </w:r>
                              <w:r>
                                <w:rPr>
                                  <w:color w:val="171514"/>
                                  <w:spacing w:val="-7"/>
                                  <w:w w:val="110"/>
                                  <w:sz w:val="16"/>
                                </w:rPr>
                                <w:t xml:space="preserve"> </w:t>
                              </w:r>
                              <w:r>
                                <w:rPr>
                                  <w:color w:val="171514"/>
                                  <w:w w:val="110"/>
                                  <w:sz w:val="16"/>
                                </w:rPr>
                                <w:t>bảng</w:t>
                              </w:r>
                              <w:r>
                                <w:rPr>
                                  <w:color w:val="171514"/>
                                  <w:spacing w:val="-6"/>
                                  <w:w w:val="110"/>
                                  <w:sz w:val="16"/>
                                </w:rPr>
                                <w:t xml:space="preserve"> </w:t>
                              </w:r>
                              <w:r>
                                <w:rPr>
                                  <w:color w:val="171514"/>
                                  <w:w w:val="110"/>
                                  <w:sz w:val="16"/>
                                </w:rPr>
                                <w:t>cơ</w:t>
                              </w:r>
                              <w:r>
                                <w:rPr>
                                  <w:color w:val="171514"/>
                                  <w:spacing w:val="-6"/>
                                  <w:w w:val="110"/>
                                  <w:sz w:val="16"/>
                                </w:rPr>
                                <w:t xml:space="preserve"> </w:t>
                              </w:r>
                              <w:r>
                                <w:rPr>
                                  <w:color w:val="171514"/>
                                  <w:w w:val="110"/>
                                  <w:sz w:val="16"/>
                                </w:rPr>
                                <w:t>sở</w:t>
                              </w:r>
                              <w:r>
                                <w:rPr>
                                  <w:color w:val="171514"/>
                                  <w:spacing w:val="-7"/>
                                  <w:w w:val="110"/>
                                  <w:sz w:val="16"/>
                                </w:rPr>
                                <w:t xml:space="preserve"> </w:t>
                              </w:r>
                              <w:r>
                                <w:rPr>
                                  <w:color w:val="171514"/>
                                  <w:w w:val="110"/>
                                  <w:sz w:val="16"/>
                                </w:rPr>
                                <w:t>dữ</w:t>
                              </w:r>
                              <w:r>
                                <w:rPr>
                                  <w:color w:val="171514"/>
                                  <w:spacing w:val="-6"/>
                                  <w:w w:val="110"/>
                                  <w:sz w:val="16"/>
                                </w:rPr>
                                <w:t xml:space="preserve"> </w:t>
                              </w:r>
                              <w:r>
                                <w:rPr>
                                  <w:color w:val="171514"/>
                                  <w:w w:val="110"/>
                                  <w:sz w:val="16"/>
                                </w:rPr>
                                <w:t>liệu</w:t>
                              </w:r>
                              <w:r>
                                <w:rPr>
                                  <w:color w:val="171514"/>
                                  <w:spacing w:val="-6"/>
                                  <w:w w:val="110"/>
                                  <w:sz w:val="16"/>
                                </w:rPr>
                                <w:t xml:space="preserve"> </w:t>
                              </w:r>
                              <w:r>
                                <w:rPr>
                                  <w:color w:val="171514"/>
                                  <w:w w:val="110"/>
                                  <w:sz w:val="16"/>
                                </w:rPr>
                                <w:t>có</w:t>
                              </w:r>
                              <w:r>
                                <w:rPr>
                                  <w:color w:val="171514"/>
                                  <w:spacing w:val="-7"/>
                                  <w:w w:val="110"/>
                                  <w:sz w:val="16"/>
                                </w:rPr>
                                <w:t xml:space="preserve"> </w:t>
                              </w:r>
                              <w:r>
                                <w:rPr>
                                  <w:color w:val="171514"/>
                                  <w:w w:val="110"/>
                                  <w:sz w:val="16"/>
                                </w:rPr>
                                <w:t>thể</w:t>
                              </w:r>
                              <w:r>
                                <w:rPr>
                                  <w:color w:val="171514"/>
                                  <w:spacing w:val="-6"/>
                                  <w:w w:val="110"/>
                                  <w:sz w:val="16"/>
                                </w:rPr>
                                <w:t xml:space="preserve"> </w:t>
                              </w:r>
                              <w:r>
                                <w:rPr>
                                  <w:color w:val="171514"/>
                                  <w:w w:val="110"/>
                                  <w:sz w:val="16"/>
                                </w:rPr>
                                <w:t>thay</w:t>
                              </w:r>
                              <w:r>
                                <w:rPr>
                                  <w:color w:val="171514"/>
                                  <w:spacing w:val="-6"/>
                                  <w:w w:val="110"/>
                                  <w:sz w:val="16"/>
                                </w:rPr>
                                <w:t xml:space="preserve"> </w:t>
                              </w:r>
                              <w:r>
                                <w:rPr>
                                  <w:color w:val="171514"/>
                                  <w:w w:val="110"/>
                                  <w:sz w:val="16"/>
                                </w:rPr>
                                <w:t>đổi</w:t>
                              </w:r>
                              <w:r>
                                <w:rPr>
                                  <w:color w:val="171514"/>
                                  <w:spacing w:val="-7"/>
                                  <w:w w:val="110"/>
                                  <w:sz w:val="16"/>
                                </w:rPr>
                                <w:t xml:space="preserve"> </w:t>
                              </w:r>
                              <w:r>
                                <w:rPr>
                                  <w:color w:val="171514"/>
                                  <w:w w:val="110"/>
                                  <w:sz w:val="16"/>
                                </w:rPr>
                                <w:t>theo</w:t>
                              </w:r>
                              <w:r>
                                <w:rPr>
                                  <w:color w:val="171514"/>
                                  <w:spacing w:val="-6"/>
                                  <w:w w:val="110"/>
                                  <w:sz w:val="16"/>
                                </w:rPr>
                                <w:t xml:space="preserve"> </w:t>
                              </w:r>
                              <w:r>
                                <w:rPr>
                                  <w:color w:val="171514"/>
                                  <w:w w:val="110"/>
                                  <w:sz w:val="16"/>
                                </w:rPr>
                                <w:t>thời</w:t>
                              </w:r>
                              <w:r>
                                <w:rPr>
                                  <w:color w:val="171514"/>
                                  <w:spacing w:val="-6"/>
                                  <w:w w:val="110"/>
                                  <w:sz w:val="16"/>
                                </w:rPr>
                                <w:t xml:space="preserve"> </w:t>
                              </w:r>
                              <w:r>
                                <w:rPr>
                                  <w:color w:val="171514"/>
                                  <w:w w:val="110"/>
                                  <w:sz w:val="16"/>
                                </w:rPr>
                                <w:t>gian.</w:t>
                              </w:r>
                            </w:p>
                            <w:p w14:paraId="2F13C691" w14:textId="37B0786A" w:rsidR="006973F2" w:rsidRDefault="00F57689">
                              <w:pPr>
                                <w:spacing w:line="181" w:lineRule="exact"/>
                                <w:ind w:left="413"/>
                              </w:pPr>
                              <w:r>
                                <w:rPr>
                                  <w:color w:val="171514"/>
                                  <w:w w:val="110"/>
                                  <w:lang w:val="en-US"/>
                                </w:rPr>
                                <w:t>C</w:t>
                              </w:r>
                              <w:r w:rsidR="00481896">
                                <w:rPr>
                                  <w:color w:val="171514"/>
                                  <w:w w:val="110"/>
                                </w:rPr>
                                <w:t>ác</w:t>
                              </w:r>
                              <w:r w:rsidR="00481896">
                                <w:rPr>
                                  <w:color w:val="171514"/>
                                  <w:spacing w:val="-11"/>
                                  <w:w w:val="110"/>
                                </w:rPr>
                                <w:t xml:space="preserve"> </w:t>
                              </w:r>
                              <w:r w:rsidR="00481896">
                                <w:rPr>
                                  <w:color w:val="171514"/>
                                  <w:w w:val="110"/>
                                </w:rPr>
                                <w:t>chương</w:t>
                              </w:r>
                              <w:r w:rsidR="00481896">
                                <w:rPr>
                                  <w:color w:val="171514"/>
                                  <w:spacing w:val="-10"/>
                                  <w:w w:val="110"/>
                                </w:rPr>
                                <w:t xml:space="preserve"> </w:t>
                              </w:r>
                              <w:r w:rsidR="00481896">
                                <w:rPr>
                                  <w:color w:val="171514"/>
                                  <w:w w:val="110"/>
                                </w:rPr>
                                <w:t>trình</w:t>
                              </w:r>
                              <w:r w:rsidR="00481896">
                                <w:rPr>
                                  <w:color w:val="171514"/>
                                  <w:spacing w:val="-10"/>
                                  <w:w w:val="110"/>
                                </w:rPr>
                                <w:t xml:space="preserve"> </w:t>
                              </w:r>
                              <w:r w:rsidR="00481896">
                                <w:rPr>
                                  <w:color w:val="171514"/>
                                  <w:w w:val="110"/>
                                </w:rPr>
                                <w:t>được</w:t>
                              </w:r>
                              <w:r w:rsidR="00481896">
                                <w:rPr>
                                  <w:color w:val="171514"/>
                                  <w:spacing w:val="-10"/>
                                  <w:w w:val="110"/>
                                </w:rPr>
                                <w:t xml:space="preserve"> </w:t>
                              </w:r>
                              <w:r w:rsidR="00481896">
                                <w:rPr>
                                  <w:color w:val="171514"/>
                                  <w:w w:val="110"/>
                                </w:rPr>
                                <w:t>tạo</w:t>
                              </w:r>
                              <w:r w:rsidR="00481896">
                                <w:rPr>
                                  <w:color w:val="171514"/>
                                  <w:spacing w:val="-10"/>
                                  <w:w w:val="110"/>
                                </w:rPr>
                                <w:t xml:space="preserve"> </w:t>
                              </w:r>
                              <w:r w:rsidR="00481896">
                                <w:rPr>
                                  <w:color w:val="171514"/>
                                  <w:w w:val="110"/>
                                </w:rPr>
                                <w:t>ra</w:t>
                              </w:r>
                              <w:r w:rsidR="00481896">
                                <w:rPr>
                                  <w:color w:val="171514"/>
                                  <w:spacing w:val="-10"/>
                                  <w:w w:val="110"/>
                                </w:rPr>
                                <w:t xml:space="preserve"> </w:t>
                              </w:r>
                              <w:r w:rsidR="00481896">
                                <w:rPr>
                                  <w:color w:val="171514"/>
                                  <w:w w:val="110"/>
                                </w:rPr>
                                <w:t>hôm</w:t>
                              </w:r>
                              <w:r w:rsidR="00481896">
                                <w:rPr>
                                  <w:color w:val="171514"/>
                                  <w:spacing w:val="-11"/>
                                  <w:w w:val="110"/>
                                </w:rPr>
                                <w:t xml:space="preserve"> </w:t>
                              </w:r>
                              <w:r w:rsidR="00481896">
                                <w:rPr>
                                  <w:color w:val="171514"/>
                                  <w:w w:val="110"/>
                                </w:rPr>
                                <w:t>nay</w:t>
                              </w:r>
                              <w:r w:rsidR="00481896">
                                <w:rPr>
                                  <w:color w:val="171514"/>
                                  <w:spacing w:val="-10"/>
                                  <w:w w:val="110"/>
                                </w:rPr>
                                <w:t xml:space="preserve"> </w:t>
                              </w:r>
                              <w:r w:rsidR="00481896">
                                <w:rPr>
                                  <w:color w:val="171514"/>
                                  <w:w w:val="110"/>
                                </w:rPr>
                                <w:t>sẽ</w:t>
                              </w:r>
                              <w:r w:rsidR="00481896">
                                <w:rPr>
                                  <w:color w:val="171514"/>
                                  <w:spacing w:val="-10"/>
                                  <w:w w:val="110"/>
                                </w:rPr>
                                <w:t xml:space="preserve"> </w:t>
                              </w:r>
                              <w:r w:rsidR="00481896">
                                <w:rPr>
                                  <w:color w:val="171514"/>
                                  <w:w w:val="110"/>
                                </w:rPr>
                                <w:t>trở</w:t>
                              </w:r>
                              <w:r w:rsidR="00481896">
                                <w:rPr>
                                  <w:color w:val="171514"/>
                                  <w:spacing w:val="-10"/>
                                  <w:w w:val="110"/>
                                </w:rPr>
                                <w:t xml:space="preserve"> </w:t>
                              </w:r>
                              <w:r w:rsidR="00481896">
                                <w:rPr>
                                  <w:color w:val="171514"/>
                                  <w:w w:val="110"/>
                                </w:rPr>
                                <w:t>thành</w:t>
                              </w:r>
                              <w:r w:rsidR="00481896">
                                <w:rPr>
                                  <w:color w:val="171514"/>
                                  <w:spacing w:val="-10"/>
                                  <w:w w:val="110"/>
                                </w:rPr>
                                <w:t xml:space="preserve"> </w:t>
                              </w:r>
                              <w:r w:rsidR="00481896">
                                <w:rPr>
                                  <w:color w:val="171514"/>
                                  <w:w w:val="110"/>
                                </w:rPr>
                                <w:t>hệ</w:t>
                              </w:r>
                              <w:r w:rsidR="00481896">
                                <w:rPr>
                                  <w:color w:val="171514"/>
                                  <w:spacing w:val="-10"/>
                                  <w:w w:val="110"/>
                                </w:rPr>
                                <w:t xml:space="preserve"> </w:t>
                              </w:r>
                              <w:r w:rsidR="00481896">
                                <w:rPr>
                                  <w:color w:val="171514"/>
                                  <w:w w:val="110"/>
                                </w:rPr>
                                <w:t>thống</w:t>
                              </w:r>
                              <w:r w:rsidR="00481896">
                                <w:rPr>
                                  <w:color w:val="171514"/>
                                  <w:spacing w:val="-11"/>
                                  <w:w w:val="110"/>
                                </w:rPr>
                                <w:t xml:space="preserve"> </w:t>
                              </w:r>
                              <w:r w:rsidR="00481896">
                                <w:rPr>
                                  <w:color w:val="171514"/>
                                  <w:w w:val="110"/>
                                </w:rPr>
                                <w:t>kế</w:t>
                              </w:r>
                              <w:r w:rsidR="00481896">
                                <w:rPr>
                                  <w:color w:val="171514"/>
                                  <w:spacing w:val="-10"/>
                                  <w:w w:val="110"/>
                                </w:rPr>
                                <w:t xml:space="preserve"> </w:t>
                              </w:r>
                              <w:r w:rsidR="00481896">
                                <w:rPr>
                                  <w:color w:val="171514"/>
                                  <w:w w:val="110"/>
                                </w:rPr>
                                <w:t>thừa</w:t>
                              </w:r>
                              <w:r w:rsidR="00481896">
                                <w:rPr>
                                  <w:color w:val="171514"/>
                                  <w:spacing w:val="-10"/>
                                  <w:w w:val="110"/>
                                </w:rPr>
                                <w:t xml:space="preserve"> </w:t>
                              </w:r>
                              <w:r w:rsidR="00481896">
                                <w:rPr>
                                  <w:color w:val="171514"/>
                                  <w:w w:val="110"/>
                                </w:rPr>
                                <w:t>của</w:t>
                              </w:r>
                              <w:r w:rsidR="00481896">
                                <w:rPr>
                                  <w:color w:val="171514"/>
                                  <w:spacing w:val="-10"/>
                                  <w:w w:val="110"/>
                                </w:rPr>
                                <w:t xml:space="preserve"> </w:t>
                              </w:r>
                              <w:r w:rsidR="00481896">
                                <w:rPr>
                                  <w:color w:val="171514"/>
                                  <w:w w:val="110"/>
                                </w:rPr>
                                <w:t>ngày</w:t>
                              </w:r>
                              <w:r w:rsidR="00481896">
                                <w:rPr>
                                  <w:color w:val="171514"/>
                                  <w:spacing w:val="-10"/>
                                  <w:w w:val="110"/>
                                </w:rPr>
                                <w:t xml:space="preserve"> </w:t>
                              </w:r>
                              <w:r w:rsidR="00481896">
                                <w:rPr>
                                  <w:color w:val="171514"/>
                                  <w:w w:val="110"/>
                                </w:rPr>
                                <w:t>mai.</w:t>
                              </w:r>
                            </w:p>
                            <w:p w14:paraId="24B561FF" w14:textId="7795CD18" w:rsidR="006973F2" w:rsidRDefault="00F57689" w:rsidP="00F57689">
                              <w:pPr>
                                <w:spacing w:before="36" w:line="283" w:lineRule="auto"/>
                                <w:ind w:left="231" w:right="2413"/>
                                <w:jc w:val="both"/>
                              </w:pPr>
                              <w:r>
                                <w:rPr>
                                  <w:color w:val="171514"/>
                                  <w:w w:val="110"/>
                                  <w:lang w:val="en-US"/>
                                </w:rPr>
                                <w:t>N</w:t>
                              </w:r>
                              <w:r w:rsidR="00481896">
                                <w:rPr>
                                  <w:color w:val="171514"/>
                                  <w:w w:val="110"/>
                                </w:rPr>
                                <w:t>hững</w:t>
                              </w:r>
                              <w:r w:rsidR="00481896">
                                <w:rPr>
                                  <w:color w:val="171514"/>
                                  <w:spacing w:val="-10"/>
                                  <w:w w:val="110"/>
                                </w:rPr>
                                <w:t xml:space="preserve"> </w:t>
                              </w:r>
                              <w:r w:rsidR="00481896">
                                <w:rPr>
                                  <w:color w:val="171514"/>
                                  <w:w w:val="110"/>
                                </w:rPr>
                                <w:t>ứng</w:t>
                              </w:r>
                              <w:r w:rsidR="00481896">
                                <w:rPr>
                                  <w:color w:val="171514"/>
                                  <w:spacing w:val="-10"/>
                                  <w:w w:val="110"/>
                                </w:rPr>
                                <w:t xml:space="preserve"> </w:t>
                              </w:r>
                              <w:r w:rsidR="00481896">
                                <w:rPr>
                                  <w:color w:val="171514"/>
                                  <w:w w:val="110"/>
                                </w:rPr>
                                <w:t>dụng</w:t>
                              </w:r>
                              <w:r w:rsidR="00481896">
                                <w:rPr>
                                  <w:color w:val="171514"/>
                                  <w:spacing w:val="-10"/>
                                  <w:w w:val="110"/>
                                </w:rPr>
                                <w:t xml:space="preserve"> </w:t>
                              </w:r>
                              <w:r w:rsidR="00481896">
                                <w:rPr>
                                  <w:color w:val="171514"/>
                                  <w:w w:val="110"/>
                                </w:rPr>
                                <w:t>này</w:t>
                              </w:r>
                              <w:r w:rsidR="00481896">
                                <w:rPr>
                                  <w:color w:val="171514"/>
                                  <w:spacing w:val="-10"/>
                                  <w:w w:val="110"/>
                                </w:rPr>
                                <w:t xml:space="preserve"> </w:t>
                              </w:r>
                              <w:r w:rsidR="00481896">
                                <w:rPr>
                                  <w:color w:val="171514"/>
                                  <w:w w:val="110"/>
                                </w:rPr>
                                <w:t>có</w:t>
                              </w:r>
                              <w:r w:rsidR="00481896">
                                <w:rPr>
                                  <w:color w:val="171514"/>
                                  <w:spacing w:val="-10"/>
                                  <w:w w:val="110"/>
                                </w:rPr>
                                <w:t xml:space="preserve"> </w:t>
                              </w:r>
                              <w:r w:rsidR="00481896">
                                <w:rPr>
                                  <w:color w:val="171514"/>
                                  <w:w w:val="110"/>
                                </w:rPr>
                                <w:t>thể</w:t>
                              </w:r>
                              <w:r w:rsidR="00481896">
                                <w:rPr>
                                  <w:color w:val="171514"/>
                                  <w:spacing w:val="-10"/>
                                  <w:w w:val="110"/>
                                </w:rPr>
                                <w:t xml:space="preserve"> </w:t>
                              </w:r>
                              <w:r w:rsidR="00481896">
                                <w:rPr>
                                  <w:color w:val="171514"/>
                                  <w:w w:val="110"/>
                                </w:rPr>
                                <w:t>được</w:t>
                              </w:r>
                              <w:r w:rsidR="00481896">
                                <w:rPr>
                                  <w:color w:val="171514"/>
                                  <w:spacing w:val="-10"/>
                                  <w:w w:val="110"/>
                                </w:rPr>
                                <w:t xml:space="preserve"> </w:t>
                              </w:r>
                              <w:r w:rsidR="00481896">
                                <w:rPr>
                                  <w:color w:val="171514"/>
                                  <w:w w:val="110"/>
                                </w:rPr>
                                <w:t>kỳ</w:t>
                              </w:r>
                              <w:r w:rsidR="00481896">
                                <w:rPr>
                                  <w:color w:val="171514"/>
                                  <w:spacing w:val="-9"/>
                                  <w:w w:val="110"/>
                                </w:rPr>
                                <w:t xml:space="preserve"> </w:t>
                              </w:r>
                              <w:r w:rsidR="00481896">
                                <w:rPr>
                                  <w:color w:val="171514"/>
                                  <w:w w:val="110"/>
                                </w:rPr>
                                <w:t>vọng</w:t>
                              </w:r>
                              <w:r w:rsidR="00481896">
                                <w:rPr>
                                  <w:color w:val="171514"/>
                                  <w:spacing w:val="-10"/>
                                  <w:w w:val="110"/>
                                </w:rPr>
                                <w:t xml:space="preserve"> </w:t>
                              </w:r>
                              <w:r w:rsidR="00481896">
                                <w:rPr>
                                  <w:color w:val="171514"/>
                                  <w:w w:val="110"/>
                                </w:rPr>
                                <w:t>sẽ</w:t>
                              </w:r>
                              <w:r w:rsidR="00481896">
                                <w:rPr>
                                  <w:color w:val="171514"/>
                                  <w:spacing w:val="-10"/>
                                  <w:w w:val="110"/>
                                </w:rPr>
                                <w:t xml:space="preserve"> </w:t>
                              </w:r>
                              <w:r w:rsidR="00481896">
                                <w:rPr>
                                  <w:color w:val="171514"/>
                                  <w:w w:val="110"/>
                                </w:rPr>
                                <w:t>có</w:t>
                              </w:r>
                              <w:r w:rsidR="00481896">
                                <w:rPr>
                                  <w:color w:val="171514"/>
                                  <w:spacing w:val="-10"/>
                                  <w:w w:val="110"/>
                                </w:rPr>
                                <w:t xml:space="preserve"> </w:t>
                              </w:r>
                              <w:r w:rsidR="00481896">
                                <w:rPr>
                                  <w:color w:val="171514"/>
                                  <w:w w:val="110"/>
                                </w:rPr>
                                <w:t>thời</w:t>
                              </w:r>
                              <w:r w:rsidR="00481896">
                                <w:rPr>
                                  <w:color w:val="171514"/>
                                  <w:spacing w:val="-10"/>
                                  <w:w w:val="110"/>
                                </w:rPr>
                                <w:t xml:space="preserve"> </w:t>
                              </w:r>
                              <w:r w:rsidR="00481896">
                                <w:rPr>
                                  <w:color w:val="171514"/>
                                  <w:w w:val="110"/>
                                </w:rPr>
                                <w:t>gian</w:t>
                              </w:r>
                              <w:r w:rsidR="00481896">
                                <w:rPr>
                                  <w:color w:val="171514"/>
                                  <w:spacing w:val="-10"/>
                                  <w:w w:val="110"/>
                                </w:rPr>
                                <w:t xml:space="preserve"> </w:t>
                              </w:r>
                              <w:r w:rsidR="00481896">
                                <w:rPr>
                                  <w:color w:val="171514"/>
                                  <w:w w:val="110"/>
                                </w:rPr>
                                <w:t>sử</w:t>
                              </w:r>
                              <w:r w:rsidR="00481896">
                                <w:rPr>
                                  <w:color w:val="171514"/>
                                  <w:spacing w:val="-10"/>
                                  <w:w w:val="110"/>
                                </w:rPr>
                                <w:t xml:space="preserve"> </w:t>
                              </w:r>
                              <w:r w:rsidR="00481896">
                                <w:rPr>
                                  <w:color w:val="171514"/>
                                  <w:w w:val="110"/>
                                </w:rPr>
                                <w:t>dụng</w:t>
                              </w:r>
                              <w:r w:rsidR="00481896">
                                <w:rPr>
                                  <w:color w:val="171514"/>
                                  <w:spacing w:val="-9"/>
                                  <w:w w:val="110"/>
                                </w:rPr>
                                <w:t xml:space="preserve"> </w:t>
                              </w:r>
                              <w:r w:rsidR="00481896">
                                <w:rPr>
                                  <w:color w:val="171514"/>
                                  <w:w w:val="110"/>
                                </w:rPr>
                                <w:t>rất</w:t>
                              </w:r>
                              <w:r w:rsidR="00481896">
                                <w:rPr>
                                  <w:color w:val="171514"/>
                                  <w:spacing w:val="-10"/>
                                  <w:w w:val="110"/>
                                </w:rPr>
                                <w:t xml:space="preserve"> </w:t>
                              </w:r>
                              <w:r w:rsidR="00481896">
                                <w:rPr>
                                  <w:color w:val="171514"/>
                                  <w:w w:val="110"/>
                                </w:rPr>
                                <w:t>lâu</w:t>
                              </w:r>
                              <w:r w:rsidR="00481896">
                                <w:rPr>
                                  <w:color w:val="171514"/>
                                  <w:spacing w:val="-10"/>
                                  <w:w w:val="110"/>
                                </w:rPr>
                                <w:t xml:space="preserve"> </w:t>
                              </w:r>
                              <w:r w:rsidR="00481896">
                                <w:rPr>
                                  <w:color w:val="171514"/>
                                  <w:w w:val="110"/>
                                </w:rPr>
                                <w:t>dài</w:t>
                              </w:r>
                              <w:r w:rsidR="00481896">
                                <w:rPr>
                                  <w:color w:val="171514"/>
                                  <w:spacing w:val="-10"/>
                                  <w:w w:val="110"/>
                                </w:rPr>
                                <w:t xml:space="preserve"> </w:t>
                              </w:r>
                              <w:r w:rsidR="00481896">
                                <w:rPr>
                                  <w:color w:val="171514"/>
                                  <w:w w:val="110"/>
                                </w:rPr>
                                <w:t>và</w:t>
                              </w:r>
                              <w:r w:rsidR="00481896">
                                <w:rPr>
                                  <w:color w:val="171514"/>
                                  <w:spacing w:val="-10"/>
                                  <w:w w:val="110"/>
                                </w:rPr>
                                <w:t xml:space="preserve"> </w:t>
                              </w:r>
                              <w:r w:rsidR="00481896">
                                <w:rPr>
                                  <w:color w:val="171514"/>
                                  <w:w w:val="110"/>
                                </w:rPr>
                                <w:t>hữu</w:t>
                              </w:r>
                              <w:r w:rsidR="00481896">
                                <w:rPr>
                                  <w:color w:val="171514"/>
                                  <w:spacing w:val="-10"/>
                                  <w:w w:val="110"/>
                                </w:rPr>
                                <w:t xml:space="preserve"> </w:t>
                              </w:r>
                              <w:r w:rsidR="00481896">
                                <w:rPr>
                                  <w:color w:val="171514"/>
                                  <w:w w:val="110"/>
                                </w:rPr>
                                <w:t>íc</w:t>
                              </w:r>
                              <w:r>
                                <w:rPr>
                                  <w:color w:val="171514"/>
                                  <w:w w:val="110"/>
                                  <w:lang w:val="en-US"/>
                                </w:rPr>
                                <w:t xml:space="preserve">h. </w:t>
                              </w:r>
                              <w:r w:rsidR="00481896">
                                <w:rPr>
                                  <w:color w:val="171514"/>
                                  <w:w w:val="110"/>
                                </w:rPr>
                                <w:t>Nếu cấu trúc của bảng thay đổi theo thời gian khi các yêu cầu kinh doanh mới phát</w:t>
                              </w:r>
                              <w:r w:rsidR="00481896">
                                <w:rPr>
                                  <w:color w:val="171514"/>
                                  <w:spacing w:val="1"/>
                                  <w:w w:val="110"/>
                                </w:rPr>
                                <w:t xml:space="preserve"> </w:t>
                              </w:r>
                              <w:r w:rsidR="00481896">
                                <w:rPr>
                                  <w:color w:val="171514"/>
                                  <w:w w:val="105"/>
                                </w:rPr>
                                <w:t>triển,</w:t>
                              </w:r>
                              <w:r w:rsidR="00481896">
                                <w:rPr>
                                  <w:color w:val="171514"/>
                                  <w:spacing w:val="1"/>
                                  <w:w w:val="105"/>
                                </w:rPr>
                                <w:t xml:space="preserve"> </w:t>
                              </w:r>
                              <w:r w:rsidR="00481896">
                                <w:rPr>
                                  <w:color w:val="171514"/>
                                  <w:w w:val="105"/>
                                </w:rPr>
                                <w:t>một</w:t>
                              </w:r>
                              <w:r w:rsidR="00481896">
                                <w:rPr>
                                  <w:color w:val="171514"/>
                                  <w:spacing w:val="2"/>
                                  <w:w w:val="105"/>
                                </w:rPr>
                                <w:t xml:space="preserve"> </w:t>
                              </w:r>
                              <w:r w:rsidR="00481896">
                                <w:rPr>
                                  <w:color w:val="171514"/>
                                  <w:w w:val="105"/>
                                </w:rPr>
                                <w:t>INSER</w:t>
                              </w:r>
                              <w:r w:rsidR="002F49F4" w:rsidRPr="006205AD">
                                <w:rPr>
                                  <w:color w:val="171514"/>
                                  <w:w w:val="105"/>
                                </w:rPr>
                                <w:t>T</w:t>
                              </w:r>
                              <w:r w:rsidR="00481896">
                                <w:rPr>
                                  <w:color w:val="171514"/>
                                  <w:spacing w:val="1"/>
                                  <w:w w:val="105"/>
                                </w:rPr>
                                <w:t xml:space="preserve"> </w:t>
                              </w:r>
                              <w:r w:rsidR="00481896">
                                <w:rPr>
                                  <w:color w:val="171514"/>
                                  <w:w w:val="105"/>
                                </w:rPr>
                                <w:t>không</w:t>
                              </w:r>
                              <w:r w:rsidR="00481896">
                                <w:rPr>
                                  <w:color w:val="171514"/>
                                  <w:spacing w:val="2"/>
                                  <w:w w:val="105"/>
                                </w:rPr>
                                <w:t xml:space="preserve"> </w:t>
                              </w:r>
                              <w:r w:rsidR="00481896">
                                <w:rPr>
                                  <w:color w:val="171514"/>
                                  <w:w w:val="105"/>
                                </w:rPr>
                                <w:t>có</w:t>
                              </w:r>
                              <w:r w:rsidR="00481896">
                                <w:rPr>
                                  <w:color w:val="171514"/>
                                  <w:spacing w:val="1"/>
                                  <w:w w:val="105"/>
                                </w:rPr>
                                <w:t xml:space="preserve"> </w:t>
                              </w:r>
                              <w:r w:rsidR="00481896">
                                <w:rPr>
                                  <w:color w:val="171514"/>
                                  <w:w w:val="105"/>
                                </w:rPr>
                                <w:t>danh</w:t>
                              </w:r>
                              <w:r w:rsidR="00481896">
                                <w:rPr>
                                  <w:color w:val="171514"/>
                                  <w:spacing w:val="2"/>
                                  <w:w w:val="105"/>
                                </w:rPr>
                                <w:t xml:space="preserve"> </w:t>
                              </w:r>
                              <w:r w:rsidR="00481896">
                                <w:rPr>
                                  <w:color w:val="171514"/>
                                  <w:w w:val="105"/>
                                </w:rPr>
                                <w:t>sách</w:t>
                              </w:r>
                              <w:r w:rsidR="00481896">
                                <w:rPr>
                                  <w:color w:val="171514"/>
                                  <w:spacing w:val="1"/>
                                  <w:w w:val="105"/>
                                </w:rPr>
                                <w:t xml:space="preserve"> </w:t>
                              </w:r>
                              <w:r w:rsidR="00481896">
                                <w:rPr>
                                  <w:color w:val="171514"/>
                                  <w:w w:val="105"/>
                                </w:rPr>
                                <w:t>thuộc</w:t>
                              </w:r>
                              <w:r w:rsidR="00481896">
                                <w:rPr>
                                  <w:color w:val="171514"/>
                                  <w:spacing w:val="2"/>
                                  <w:w w:val="105"/>
                                </w:rPr>
                                <w:t xml:space="preserve"> </w:t>
                              </w:r>
                              <w:r w:rsidR="00481896">
                                <w:rPr>
                                  <w:color w:val="171514"/>
                                  <w:w w:val="105"/>
                                </w:rPr>
                                <w:t>tính</w:t>
                              </w:r>
                              <w:r w:rsidR="00481896">
                                <w:rPr>
                                  <w:color w:val="171514"/>
                                  <w:spacing w:val="1"/>
                                  <w:w w:val="105"/>
                                </w:rPr>
                                <w:t xml:space="preserve"> </w:t>
                              </w:r>
                              <w:r w:rsidR="00481896">
                                <w:rPr>
                                  <w:color w:val="171514"/>
                                  <w:w w:val="105"/>
                                </w:rPr>
                                <w:t>có</w:t>
                              </w:r>
                              <w:r w:rsidR="00481896">
                                <w:rPr>
                                  <w:color w:val="171514"/>
                                  <w:spacing w:val="2"/>
                                  <w:w w:val="105"/>
                                </w:rPr>
                                <w:t xml:space="preserve"> </w:t>
                              </w:r>
                              <w:r w:rsidR="00481896">
                                <w:rPr>
                                  <w:color w:val="171514"/>
                                  <w:w w:val="105"/>
                                </w:rPr>
                                <w:t>thể</w:t>
                              </w:r>
                              <w:r w:rsidR="00481896">
                                <w:rPr>
                                  <w:color w:val="171514"/>
                                  <w:spacing w:val="2"/>
                                  <w:w w:val="105"/>
                                </w:rPr>
                                <w:t xml:space="preserve"> </w:t>
                              </w:r>
                              <w:r w:rsidR="00481896">
                                <w:rPr>
                                  <w:color w:val="171514"/>
                                  <w:w w:val="105"/>
                                </w:rPr>
                                <w:t>vô</w:t>
                              </w:r>
                              <w:r w:rsidR="00481896">
                                <w:rPr>
                                  <w:color w:val="171514"/>
                                  <w:spacing w:val="1"/>
                                  <w:w w:val="105"/>
                                </w:rPr>
                                <w:t xml:space="preserve"> </w:t>
                              </w:r>
                              <w:r w:rsidR="00481896">
                                <w:rPr>
                                  <w:color w:val="171514"/>
                                  <w:w w:val="105"/>
                                </w:rPr>
                                <w:t>tình</w:t>
                              </w:r>
                              <w:r w:rsidR="00481896">
                                <w:rPr>
                                  <w:color w:val="171514"/>
                                  <w:spacing w:val="2"/>
                                  <w:w w:val="105"/>
                                </w:rPr>
                                <w:t xml:space="preserve"> </w:t>
                              </w:r>
                              <w:r w:rsidR="00481896">
                                <w:rPr>
                                  <w:color w:val="171514"/>
                                  <w:w w:val="105"/>
                                </w:rPr>
                                <w:t>chèn</w:t>
                              </w:r>
                              <w:r w:rsidR="00481896">
                                <w:rPr>
                                  <w:color w:val="171514"/>
                                  <w:spacing w:val="1"/>
                                  <w:w w:val="105"/>
                                </w:rPr>
                                <w:t xml:space="preserve"> </w:t>
                              </w:r>
                              <w:r w:rsidR="00481896">
                                <w:rPr>
                                  <w:color w:val="171514"/>
                                  <w:w w:val="105"/>
                                </w:rPr>
                                <w:t>dữ</w:t>
                              </w:r>
                              <w:r w:rsidR="00481896">
                                <w:rPr>
                                  <w:color w:val="171514"/>
                                  <w:spacing w:val="2"/>
                                  <w:w w:val="105"/>
                                </w:rPr>
                                <w:t xml:space="preserve"> </w:t>
                              </w:r>
                              <w:r w:rsidR="00481896">
                                <w:rPr>
                                  <w:color w:val="171514"/>
                                  <w:w w:val="105"/>
                                </w:rPr>
                                <w:t>liệuvào</w:t>
                              </w:r>
                              <w:r w:rsidR="00481896">
                                <w:rPr>
                                  <w:color w:val="171514"/>
                                  <w:spacing w:val="2"/>
                                  <w:w w:val="105"/>
                                </w:rPr>
                                <w:t xml:space="preserve"> </w:t>
                              </w:r>
                              <w:r w:rsidR="00481896">
                                <w:rPr>
                                  <w:color w:val="171514"/>
                                  <w:w w:val="105"/>
                                </w:rPr>
                                <w:t>các</w:t>
                              </w:r>
                              <w:r w:rsidR="00481896">
                                <w:rPr>
                                  <w:color w:val="171514"/>
                                  <w:spacing w:val="1"/>
                                  <w:w w:val="105"/>
                                </w:rPr>
                                <w:t xml:space="preserve"> </w:t>
                              </w:r>
                              <w:r w:rsidR="00481896">
                                <w:rPr>
                                  <w:color w:val="171514"/>
                                  <w:w w:val="105"/>
                                </w:rPr>
                                <w:t>cột</w:t>
                              </w:r>
                              <w:r w:rsidR="00481896">
                                <w:rPr>
                                  <w:color w:val="171514"/>
                                  <w:spacing w:val="1"/>
                                  <w:w w:val="105"/>
                                </w:rPr>
                                <w:t xml:space="preserve"> </w:t>
                              </w:r>
                              <w:r w:rsidR="00481896">
                                <w:rPr>
                                  <w:color w:val="171514"/>
                                  <w:w w:val="110"/>
                                </w:rPr>
                                <w:t>sai nếu thứ tự các cột trong</w:t>
                              </w:r>
                              <w:r>
                                <w:rPr>
                                  <w:color w:val="171514"/>
                                  <w:w w:val="110"/>
                                  <w:lang w:val="en-US"/>
                                </w:rPr>
                                <w:t xml:space="preserve"> </w:t>
                              </w:r>
                              <w:r w:rsidR="00481896">
                                <w:rPr>
                                  <w:color w:val="171514"/>
                                  <w:w w:val="110"/>
                                </w:rPr>
                                <w:t>bảng thay đổi hoặc lệnh INSER</w:t>
                              </w:r>
                              <w:r w:rsidR="002F49F4" w:rsidRPr="006205AD">
                                <w:rPr>
                                  <w:color w:val="171514"/>
                                  <w:w w:val="110"/>
                                </w:rPr>
                                <w:t>T</w:t>
                              </w:r>
                              <w:r w:rsidR="00481896">
                                <w:rPr>
                                  <w:color w:val="171514"/>
                                  <w:w w:val="110"/>
                                </w:rPr>
                                <w:t xml:space="preserve"> có thể tạo ra lỗi vì lệnh</w:t>
                              </w:r>
                              <w:r w:rsidR="00481896">
                                <w:rPr>
                                  <w:color w:val="171514"/>
                                  <w:spacing w:val="1"/>
                                  <w:w w:val="110"/>
                                </w:rPr>
                                <w:t xml:space="preserve"> </w:t>
                              </w:r>
                              <w:r w:rsidR="00481896">
                                <w:rPr>
                                  <w:color w:val="171514"/>
                                  <w:w w:val="110"/>
                                </w:rPr>
                                <w:t>không</w:t>
                              </w:r>
                              <w:r w:rsidR="00481896">
                                <w:rPr>
                                  <w:color w:val="171514"/>
                                  <w:spacing w:val="-9"/>
                                  <w:w w:val="110"/>
                                </w:rPr>
                                <w:t xml:space="preserve"> </w:t>
                              </w:r>
                              <w:r w:rsidR="00481896">
                                <w:rPr>
                                  <w:color w:val="171514"/>
                                  <w:w w:val="110"/>
                                </w:rPr>
                                <w:t>cung</w:t>
                              </w:r>
                              <w:r w:rsidR="00481896">
                                <w:rPr>
                                  <w:color w:val="171514"/>
                                  <w:spacing w:val="-9"/>
                                  <w:w w:val="110"/>
                                </w:rPr>
                                <w:t xml:space="preserve"> </w:t>
                              </w:r>
                              <w:r w:rsidR="00481896">
                                <w:rPr>
                                  <w:color w:val="171514"/>
                                  <w:w w:val="110"/>
                                </w:rPr>
                                <w:t>cấp</w:t>
                              </w:r>
                              <w:r w:rsidR="00481896">
                                <w:rPr>
                                  <w:color w:val="171514"/>
                                  <w:spacing w:val="-9"/>
                                  <w:w w:val="110"/>
                                </w:rPr>
                                <w:t xml:space="preserve"> </w:t>
                              </w:r>
                              <w:r w:rsidR="00481896">
                                <w:rPr>
                                  <w:color w:val="171514"/>
                                  <w:w w:val="110"/>
                                </w:rPr>
                                <w:t>đủ</w:t>
                              </w:r>
                              <w:r w:rsidR="00481896">
                                <w:rPr>
                                  <w:color w:val="171514"/>
                                  <w:spacing w:val="-9"/>
                                  <w:w w:val="110"/>
                                </w:rPr>
                                <w:t xml:space="preserve"> </w:t>
                              </w:r>
                              <w:r w:rsidR="00481896">
                                <w:rPr>
                                  <w:color w:val="171514"/>
                                  <w:w w:val="110"/>
                                </w:rPr>
                                <w:t>giá</w:t>
                              </w:r>
                              <w:r w:rsidR="00481896">
                                <w:rPr>
                                  <w:color w:val="171514"/>
                                  <w:spacing w:val="-9"/>
                                  <w:w w:val="110"/>
                                </w:rPr>
                                <w:t xml:space="preserve"> </w:t>
                              </w:r>
                              <w:r w:rsidR="00481896">
                                <w:rPr>
                                  <w:color w:val="171514"/>
                                  <w:w w:val="110"/>
                                </w:rPr>
                                <w:t>trị</w:t>
                              </w:r>
                              <w:r w:rsidR="00481896">
                                <w:rPr>
                                  <w:color w:val="171514"/>
                                  <w:spacing w:val="-9"/>
                                  <w:w w:val="110"/>
                                </w:rPr>
                                <w:t xml:space="preserve"> </w:t>
                              </w:r>
                              <w:r w:rsidR="00481896">
                                <w:rPr>
                                  <w:color w:val="171514"/>
                                  <w:w w:val="110"/>
                                </w:rPr>
                                <w:t>nếu</w:t>
                              </w:r>
                              <w:r w:rsidR="00481896">
                                <w:rPr>
                                  <w:color w:val="171514"/>
                                  <w:spacing w:val="-9"/>
                                  <w:w w:val="110"/>
                                </w:rPr>
                                <w:t xml:space="preserve"> </w:t>
                              </w:r>
                              <w:r w:rsidR="00481896">
                                <w:rPr>
                                  <w:color w:val="171514"/>
                                  <w:w w:val="110"/>
                                </w:rPr>
                                <w:t>các</w:t>
                              </w:r>
                              <w:r w:rsidR="00481896">
                                <w:rPr>
                                  <w:color w:val="171514"/>
                                  <w:spacing w:val="-9"/>
                                  <w:w w:val="110"/>
                                </w:rPr>
                                <w:t xml:space="preserve"> </w:t>
                              </w:r>
                              <w:r w:rsidR="00481896">
                                <w:rPr>
                                  <w:color w:val="171514"/>
                                  <w:w w:val="110"/>
                                </w:rPr>
                                <w:t>cột</w:t>
                              </w:r>
                              <w:r w:rsidR="00481896">
                                <w:rPr>
                                  <w:color w:val="171514"/>
                                  <w:spacing w:val="-9"/>
                                  <w:w w:val="110"/>
                                </w:rPr>
                                <w:t xml:space="preserve"> </w:t>
                              </w:r>
                              <w:r w:rsidR="00481896">
                                <w:rPr>
                                  <w:color w:val="171514"/>
                                  <w:w w:val="110"/>
                                </w:rPr>
                                <w:t>mới</w:t>
                              </w:r>
                              <w:r w:rsidR="00481896">
                                <w:rPr>
                                  <w:color w:val="171514"/>
                                  <w:spacing w:val="-9"/>
                                  <w:w w:val="110"/>
                                </w:rPr>
                                <w:t xml:space="preserve"> </w:t>
                              </w:r>
                              <w:r w:rsidR="00481896">
                                <w:rPr>
                                  <w:color w:val="171514"/>
                                  <w:w w:val="110"/>
                                </w:rPr>
                                <w:t>sau</w:t>
                              </w:r>
                              <w:r w:rsidR="00481896">
                                <w:rPr>
                                  <w:color w:val="171514"/>
                                  <w:spacing w:val="-9"/>
                                  <w:w w:val="110"/>
                                </w:rPr>
                                <w:t xml:space="preserve"> </w:t>
                              </w:r>
                              <w:r w:rsidR="00481896">
                                <w:rPr>
                                  <w:color w:val="171514"/>
                                  <w:w w:val="110"/>
                                </w:rPr>
                                <w:t>đó</w:t>
                              </w:r>
                              <w:r w:rsidR="00481896">
                                <w:rPr>
                                  <w:color w:val="171514"/>
                                  <w:spacing w:val="-9"/>
                                  <w:w w:val="110"/>
                                </w:rPr>
                                <w:t xml:space="preserve"> </w:t>
                              </w:r>
                              <w:r w:rsidR="00481896">
                                <w:rPr>
                                  <w:color w:val="171514"/>
                                  <w:w w:val="110"/>
                                </w:rPr>
                                <w:t>được</w:t>
                              </w:r>
                              <w:r w:rsidR="00481896">
                                <w:rPr>
                                  <w:color w:val="171514"/>
                                  <w:spacing w:val="-9"/>
                                  <w:w w:val="110"/>
                                </w:rPr>
                                <w:t xml:space="preserve"> </w:t>
                              </w:r>
                              <w:r w:rsidR="00481896">
                                <w:rPr>
                                  <w:color w:val="171514"/>
                                  <w:w w:val="110"/>
                                </w:rPr>
                                <w:t>thêm</w:t>
                              </w:r>
                              <w:r w:rsidR="00481896">
                                <w:rPr>
                                  <w:color w:val="171514"/>
                                  <w:spacing w:val="-9"/>
                                  <w:w w:val="110"/>
                                </w:rPr>
                                <w:t xml:space="preserve"> </w:t>
                              </w:r>
                              <w:r w:rsidR="00481896">
                                <w:rPr>
                                  <w:color w:val="171514"/>
                                  <w:w w:val="110"/>
                                </w:rPr>
                                <w:t>vào</w:t>
                              </w:r>
                              <w:r w:rsidR="00481896">
                                <w:rPr>
                                  <w:color w:val="171514"/>
                                  <w:spacing w:val="-9"/>
                                  <w:w w:val="110"/>
                                </w:rPr>
                                <w:t xml:space="preserve"> </w:t>
                              </w:r>
                              <w:r w:rsidR="00481896">
                                <w:rPr>
                                  <w:color w:val="171514"/>
                                  <w:w w:val="110"/>
                                </w:rPr>
                                <w:t>bảng.</w:t>
                              </w:r>
                            </w:p>
                          </w:txbxContent>
                        </wps:txbx>
                        <wps:bodyPr rot="0" vert="horz" wrap="square" lIns="0" tIns="0" rIns="0" bIns="0" anchor="t" anchorCtr="0" upright="1">
                          <a:noAutofit/>
                        </wps:bodyPr>
                      </wps:wsp>
                    </wpg:wgp>
                  </a:graphicData>
                </a:graphic>
              </wp:inline>
            </w:drawing>
          </mc:Choice>
          <mc:Fallback>
            <w:pict>
              <v:group w14:anchorId="243B72AE" id="Nhóm 80" o:spid="_x0000_s1163" style="width:510.1pt;height:173.25pt;mso-position-horizontal-relative:char;mso-position-vertical-relative:line" coordsize="10202,3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">
                <v:rect id="Rectangle 424" o:spid="_x0000_s1164" style="position:absolute;left:121;top:115;width:10080;height:3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" fillcolor="#c6d2dc" stroked="f"/>
                <v:shape id="Picture 423" o:spid="_x0000_s1165" type="#_x0000_t75" style="position:absolute;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">
                  <v:imagedata r:id="rId28" o:title=""/>
                </v:shape>
                <v:shape id="Freeform 422" o:spid="_x0000_s1166" style="position:absolute;left:214;top:166;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" path="m342,l40,,17,1,5,5,1,17,,40,,438r1,23l5,473r12,4l40,478r302,l366,477r11,-4l382,461r,-23l382,40r,-23l377,5,366,1,342,xe" fillcolor="#2c6682" stroked="f">
                  <v:path arrowok="t" o:connecttype="custom" o:connectlocs="342,166;40,166;17,167;5,171;1,183;0,206;0,604;1,627;5,639;17,643;40,644;342,644;366,643;377,639;382,627;382,604;382,206;382,183;377,171;366,167;342,166" o:connectangles="0,0,0,0,0,0,0,0,0,0,0,0,0,0,0,0,0,0,0,0,0"/>
                </v:shape>
                <v:shape id="Picture 421" o:spid="_x0000_s1167" type="#_x0000_t75" style="position:absolute;left:257;top:210;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">
                  <v:imagedata r:id="rId44" o:title=""/>
                </v:shape>
                <v:shape id="Text Box 420" o:spid="_x0000_s1168" type="#_x0000_t202" style="position:absolute;left:121;top:115;width:10080;height:3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" filled="f" stroked="f">
                  <v:textbox inset="0,0,0,0">
                    <w:txbxContent>
                      <w:p w14:paraId="568C44CD"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5E38409E" w14:textId="0378FE17" w:rsidR="006973F2" w:rsidRDefault="00481896">
                        <w:pPr>
                          <w:spacing w:before="172" w:line="319" w:lineRule="auto"/>
                          <w:ind w:left="233" w:right="2444" w:firstLine="593"/>
                          <w:rPr>
                            <w:sz w:val="16"/>
                          </w:rPr>
                        </w:pPr>
                        <w:r>
                          <w:rPr>
                            <w:color w:val="171514"/>
                            <w:w w:val="105"/>
                            <w:sz w:val="16"/>
                          </w:rPr>
                          <w:t>Khi chèn</w:t>
                        </w:r>
                        <w:r>
                          <w:rPr>
                            <w:color w:val="171514"/>
                            <w:spacing w:val="1"/>
                            <w:w w:val="105"/>
                            <w:sz w:val="16"/>
                          </w:rPr>
                          <w:t xml:space="preserve"> </w:t>
                        </w:r>
                        <w:r>
                          <w:rPr>
                            <w:color w:val="171514"/>
                            <w:w w:val="105"/>
                            <w:sz w:val="16"/>
                          </w:rPr>
                          <w:t>các</w:t>
                        </w:r>
                        <w:r>
                          <w:rPr>
                            <w:color w:val="171514"/>
                            <w:spacing w:val="1"/>
                            <w:w w:val="105"/>
                            <w:sz w:val="16"/>
                          </w:rPr>
                          <w:t xml:space="preserve"> </w:t>
                        </w:r>
                        <w:r>
                          <w:rPr>
                            <w:color w:val="171514"/>
                            <w:w w:val="105"/>
                            <w:sz w:val="16"/>
                          </w:rPr>
                          <w:t>hàng một</w:t>
                        </w:r>
                        <w:r>
                          <w:rPr>
                            <w:color w:val="171514"/>
                            <w:spacing w:val="1"/>
                            <w:w w:val="105"/>
                            <w:sz w:val="16"/>
                          </w:rPr>
                          <w:t xml:space="preserve"> </w:t>
                        </w:r>
                        <w:r>
                          <w:rPr>
                            <w:color w:val="171514"/>
                            <w:w w:val="105"/>
                            <w:sz w:val="16"/>
                          </w:rPr>
                          <w:t>cách</w:t>
                        </w:r>
                        <w:r>
                          <w:rPr>
                            <w:color w:val="171514"/>
                            <w:spacing w:val="1"/>
                            <w:w w:val="105"/>
                            <w:sz w:val="16"/>
                          </w:rPr>
                          <w:t xml:space="preserve"> </w:t>
                        </w:r>
                        <w:r>
                          <w:rPr>
                            <w:color w:val="171514"/>
                            <w:w w:val="105"/>
                            <w:sz w:val="16"/>
                          </w:rPr>
                          <w:t>tương tác,</w:t>
                        </w:r>
                        <w:r>
                          <w:rPr>
                            <w:color w:val="171514"/>
                            <w:spacing w:val="1"/>
                            <w:w w:val="105"/>
                            <w:sz w:val="16"/>
                          </w:rPr>
                          <w:t xml:space="preserve"> </w:t>
                        </w:r>
                        <w:r>
                          <w:rPr>
                            <w:color w:val="171514"/>
                            <w:w w:val="105"/>
                            <w:sz w:val="16"/>
                          </w:rPr>
                          <w:t>việc</w:t>
                        </w:r>
                        <w:r>
                          <w:rPr>
                            <w:color w:val="171514"/>
                            <w:spacing w:val="1"/>
                            <w:w w:val="105"/>
                            <w:sz w:val="16"/>
                          </w:rPr>
                          <w:t xml:space="preserve"> </w:t>
                        </w:r>
                        <w:r>
                          <w:rPr>
                            <w:color w:val="171514"/>
                            <w:w w:val="105"/>
                            <w:sz w:val="16"/>
                          </w:rPr>
                          <w:t>bỏ</w:t>
                        </w:r>
                        <w:r>
                          <w:rPr>
                            <w:color w:val="171514"/>
                            <w:spacing w:val="1"/>
                            <w:w w:val="105"/>
                            <w:sz w:val="16"/>
                          </w:rPr>
                          <w:t xml:space="preserve"> </w:t>
                        </w:r>
                        <w:r>
                          <w:rPr>
                            <w:color w:val="171514"/>
                            <w:w w:val="105"/>
                            <w:sz w:val="16"/>
                          </w:rPr>
                          <w:t>qua danh</w:t>
                        </w:r>
                        <w:r>
                          <w:rPr>
                            <w:color w:val="171514"/>
                            <w:spacing w:val="1"/>
                            <w:w w:val="105"/>
                            <w:sz w:val="16"/>
                          </w:rPr>
                          <w:t xml:space="preserve"> </w:t>
                        </w:r>
                        <w:r>
                          <w:rPr>
                            <w:color w:val="171514"/>
                            <w:w w:val="105"/>
                            <w:sz w:val="16"/>
                          </w:rPr>
                          <w:t>sách</w:t>
                        </w:r>
                        <w:r>
                          <w:rPr>
                            <w:color w:val="171514"/>
                            <w:spacing w:val="1"/>
                            <w:w w:val="105"/>
                            <w:sz w:val="16"/>
                          </w:rPr>
                          <w:t xml:space="preserve"> </w:t>
                        </w:r>
                        <w:r>
                          <w:rPr>
                            <w:color w:val="171514"/>
                            <w:w w:val="105"/>
                            <w:sz w:val="16"/>
                          </w:rPr>
                          <w:t>thuộc tính</w:t>
                        </w:r>
                        <w:r>
                          <w:rPr>
                            <w:color w:val="171514"/>
                            <w:spacing w:val="1"/>
                            <w:w w:val="105"/>
                            <w:sz w:val="16"/>
                          </w:rPr>
                          <w:t xml:space="preserve"> </w:t>
                        </w:r>
                        <w:r>
                          <w:rPr>
                            <w:color w:val="171514"/>
                            <w:w w:val="105"/>
                            <w:sz w:val="16"/>
                          </w:rPr>
                          <w:t>trong</w:t>
                        </w:r>
                        <w:r>
                          <w:rPr>
                            <w:color w:val="171514"/>
                            <w:spacing w:val="1"/>
                            <w:w w:val="105"/>
                            <w:sz w:val="16"/>
                          </w:rPr>
                          <w:t xml:space="preserve"> </w:t>
                        </w:r>
                        <w:r>
                          <w:rPr>
                            <w:color w:val="171514"/>
                            <w:w w:val="105"/>
                            <w:sz w:val="16"/>
                          </w:rPr>
                          <w:t>lệnh</w:t>
                        </w:r>
                        <w:r>
                          <w:rPr>
                            <w:color w:val="171514"/>
                            <w:spacing w:val="1"/>
                            <w:w w:val="105"/>
                            <w:sz w:val="16"/>
                          </w:rPr>
                          <w:t xml:space="preserve"> </w:t>
                        </w:r>
                        <w:r>
                          <w:rPr>
                            <w:color w:val="171514"/>
                            <w:w w:val="105"/>
                            <w:sz w:val="16"/>
                          </w:rPr>
                          <w:t>INSER</w:t>
                        </w:r>
                        <w:r w:rsidR="002F49F4">
                          <w:rPr>
                            <w:color w:val="171514"/>
                            <w:w w:val="105"/>
                            <w:sz w:val="16"/>
                            <w:lang w:val="en-US"/>
                          </w:rPr>
                          <w:t xml:space="preserve">T </w:t>
                        </w:r>
                        <w:r>
                          <w:rPr>
                            <w:color w:val="171514"/>
                            <w:w w:val="110"/>
                            <w:sz w:val="16"/>
                          </w:rPr>
                          <w:t>có</w:t>
                        </w:r>
                        <w:r>
                          <w:rPr>
                            <w:color w:val="171514"/>
                            <w:spacing w:val="-8"/>
                            <w:w w:val="110"/>
                            <w:sz w:val="16"/>
                          </w:rPr>
                          <w:t xml:space="preserve"> </w:t>
                        </w:r>
                        <w:r>
                          <w:rPr>
                            <w:color w:val="171514"/>
                            <w:w w:val="110"/>
                            <w:sz w:val="16"/>
                          </w:rPr>
                          <w:t>thể</w:t>
                        </w:r>
                        <w:r>
                          <w:rPr>
                            <w:color w:val="171514"/>
                            <w:spacing w:val="-7"/>
                            <w:w w:val="110"/>
                            <w:sz w:val="16"/>
                          </w:rPr>
                          <w:t xml:space="preserve"> </w:t>
                        </w:r>
                        <w:r>
                          <w:rPr>
                            <w:color w:val="171514"/>
                            <w:w w:val="110"/>
                            <w:sz w:val="16"/>
                          </w:rPr>
                          <w:t>được</w:t>
                        </w:r>
                        <w:r>
                          <w:rPr>
                            <w:color w:val="171514"/>
                            <w:spacing w:val="-7"/>
                            <w:w w:val="110"/>
                            <w:sz w:val="16"/>
                          </w:rPr>
                          <w:t xml:space="preserve"> </w:t>
                        </w:r>
                        <w:r>
                          <w:rPr>
                            <w:color w:val="171514"/>
                            <w:w w:val="110"/>
                            <w:sz w:val="16"/>
                          </w:rPr>
                          <w:t>chấp</w:t>
                        </w:r>
                        <w:r>
                          <w:rPr>
                            <w:color w:val="171514"/>
                            <w:spacing w:val="-7"/>
                            <w:w w:val="110"/>
                            <w:sz w:val="16"/>
                          </w:rPr>
                          <w:t xml:space="preserve"> </w:t>
                        </w:r>
                        <w:r>
                          <w:rPr>
                            <w:color w:val="171514"/>
                            <w:w w:val="110"/>
                            <w:sz w:val="16"/>
                          </w:rPr>
                          <w:t>nhận</w:t>
                        </w:r>
                        <w:r>
                          <w:rPr>
                            <w:color w:val="171514"/>
                            <w:spacing w:val="-7"/>
                            <w:w w:val="110"/>
                            <w:sz w:val="16"/>
                          </w:rPr>
                          <w:t xml:space="preserve"> </w:t>
                        </w:r>
                        <w:r>
                          <w:rPr>
                            <w:color w:val="171514"/>
                            <w:w w:val="110"/>
                            <w:sz w:val="16"/>
                          </w:rPr>
                          <w:t>nếu</w:t>
                        </w:r>
                        <w:r>
                          <w:rPr>
                            <w:color w:val="171514"/>
                            <w:spacing w:val="-8"/>
                            <w:w w:val="110"/>
                            <w:sz w:val="16"/>
                          </w:rPr>
                          <w:t xml:space="preserve"> </w:t>
                        </w:r>
                        <w:r>
                          <w:rPr>
                            <w:color w:val="171514"/>
                            <w:w w:val="110"/>
                            <w:sz w:val="16"/>
                          </w:rPr>
                          <w:t>người</w:t>
                        </w:r>
                        <w:r>
                          <w:rPr>
                            <w:color w:val="171514"/>
                            <w:spacing w:val="-7"/>
                            <w:w w:val="110"/>
                            <w:sz w:val="16"/>
                          </w:rPr>
                          <w:t xml:space="preserve"> </w:t>
                        </w:r>
                        <w:r>
                          <w:rPr>
                            <w:color w:val="171514"/>
                            <w:w w:val="110"/>
                            <w:sz w:val="16"/>
                          </w:rPr>
                          <w:t>lập</w:t>
                        </w:r>
                        <w:r>
                          <w:rPr>
                            <w:color w:val="171514"/>
                            <w:spacing w:val="-7"/>
                            <w:w w:val="110"/>
                            <w:sz w:val="16"/>
                          </w:rPr>
                          <w:t xml:space="preserve"> </w:t>
                        </w:r>
                        <w:r>
                          <w:rPr>
                            <w:color w:val="171514"/>
                            <w:w w:val="110"/>
                            <w:sz w:val="16"/>
                          </w:rPr>
                          <w:t>trình</w:t>
                        </w:r>
                        <w:r>
                          <w:rPr>
                            <w:color w:val="171514"/>
                            <w:spacing w:val="-7"/>
                            <w:w w:val="110"/>
                            <w:sz w:val="16"/>
                          </w:rPr>
                          <w:t xml:space="preserve"> </w:t>
                        </w:r>
                        <w:r>
                          <w:rPr>
                            <w:color w:val="171514"/>
                            <w:w w:val="110"/>
                            <w:sz w:val="16"/>
                          </w:rPr>
                          <w:t>có</w:t>
                        </w:r>
                        <w:r>
                          <w:rPr>
                            <w:color w:val="171514"/>
                            <w:spacing w:val="-7"/>
                            <w:w w:val="110"/>
                            <w:sz w:val="16"/>
                          </w:rPr>
                          <w:t xml:space="preserve"> </w:t>
                        </w:r>
                        <w:r>
                          <w:rPr>
                            <w:color w:val="171514"/>
                            <w:w w:val="110"/>
                            <w:sz w:val="16"/>
                          </w:rPr>
                          <w:t>ý</w:t>
                        </w:r>
                        <w:r>
                          <w:rPr>
                            <w:color w:val="171514"/>
                            <w:spacing w:val="-8"/>
                            <w:w w:val="110"/>
                            <w:sz w:val="16"/>
                          </w:rPr>
                          <w:t xml:space="preserve"> </w:t>
                        </w:r>
                        <w:r>
                          <w:rPr>
                            <w:color w:val="171514"/>
                            <w:w w:val="110"/>
                            <w:sz w:val="16"/>
                          </w:rPr>
                          <w:t>định</w:t>
                        </w:r>
                        <w:r>
                          <w:rPr>
                            <w:color w:val="171514"/>
                            <w:spacing w:val="-7"/>
                            <w:w w:val="110"/>
                            <w:sz w:val="16"/>
                          </w:rPr>
                          <w:t xml:space="preserve"> </w:t>
                        </w:r>
                        <w:r>
                          <w:rPr>
                            <w:color w:val="171514"/>
                            <w:w w:val="110"/>
                            <w:sz w:val="16"/>
                          </w:rPr>
                          <w:t>cung</w:t>
                        </w:r>
                        <w:r>
                          <w:rPr>
                            <w:color w:val="171514"/>
                            <w:spacing w:val="-7"/>
                            <w:w w:val="110"/>
                            <w:sz w:val="16"/>
                          </w:rPr>
                          <w:t xml:space="preserve"> </w:t>
                        </w:r>
                        <w:r>
                          <w:rPr>
                            <w:color w:val="171514"/>
                            <w:w w:val="110"/>
                            <w:sz w:val="16"/>
                          </w:rPr>
                          <w:t>cấp</w:t>
                        </w:r>
                        <w:r>
                          <w:rPr>
                            <w:color w:val="171514"/>
                            <w:spacing w:val="-7"/>
                            <w:w w:val="110"/>
                            <w:sz w:val="16"/>
                          </w:rPr>
                          <w:t xml:space="preserve"> </w:t>
                        </w:r>
                        <w:r>
                          <w:rPr>
                            <w:color w:val="171514"/>
                            <w:w w:val="110"/>
                            <w:sz w:val="16"/>
                          </w:rPr>
                          <w:t>một</w:t>
                        </w:r>
                        <w:r>
                          <w:rPr>
                            <w:color w:val="171514"/>
                            <w:spacing w:val="-7"/>
                            <w:w w:val="110"/>
                            <w:sz w:val="16"/>
                          </w:rPr>
                          <w:t xml:space="preserve"> </w:t>
                        </w:r>
                        <w:r>
                          <w:rPr>
                            <w:color w:val="171514"/>
                            <w:w w:val="110"/>
                            <w:sz w:val="16"/>
                          </w:rPr>
                          <w:t>giá</w:t>
                        </w:r>
                        <w:r>
                          <w:rPr>
                            <w:color w:val="171514"/>
                            <w:spacing w:val="-8"/>
                            <w:w w:val="110"/>
                            <w:sz w:val="16"/>
                          </w:rPr>
                          <w:t xml:space="preserve"> </w:t>
                        </w:r>
                        <w:r>
                          <w:rPr>
                            <w:color w:val="171514"/>
                            <w:w w:val="110"/>
                            <w:sz w:val="16"/>
                          </w:rPr>
                          <w:t>trị</w:t>
                        </w:r>
                        <w:r>
                          <w:rPr>
                            <w:color w:val="171514"/>
                            <w:spacing w:val="-7"/>
                            <w:w w:val="110"/>
                            <w:sz w:val="16"/>
                          </w:rPr>
                          <w:t xml:space="preserve"> </w:t>
                        </w:r>
                        <w:r>
                          <w:rPr>
                            <w:color w:val="171514"/>
                            <w:w w:val="110"/>
                            <w:sz w:val="16"/>
                          </w:rPr>
                          <w:t>cho</w:t>
                        </w:r>
                        <w:r>
                          <w:rPr>
                            <w:color w:val="171514"/>
                            <w:spacing w:val="-7"/>
                            <w:w w:val="110"/>
                            <w:sz w:val="16"/>
                          </w:rPr>
                          <w:t xml:space="preserve"> </w:t>
                        </w:r>
                        <w:r>
                          <w:rPr>
                            <w:color w:val="171514"/>
                            <w:w w:val="110"/>
                            <w:sz w:val="16"/>
                          </w:rPr>
                          <w:t>từng</w:t>
                        </w:r>
                        <w:r>
                          <w:rPr>
                            <w:color w:val="171514"/>
                            <w:spacing w:val="-7"/>
                            <w:w w:val="110"/>
                            <w:sz w:val="16"/>
                          </w:rPr>
                          <w:t xml:space="preserve"> </w:t>
                        </w:r>
                        <w:r>
                          <w:rPr>
                            <w:color w:val="171514"/>
                            <w:w w:val="110"/>
                            <w:sz w:val="16"/>
                          </w:rPr>
                          <w:t>thuộc</w:t>
                        </w:r>
                        <w:r>
                          <w:rPr>
                            <w:color w:val="171514"/>
                            <w:spacing w:val="-7"/>
                            <w:w w:val="110"/>
                            <w:sz w:val="16"/>
                          </w:rPr>
                          <w:t xml:space="preserve"> </w:t>
                        </w:r>
                        <w:r>
                          <w:rPr>
                            <w:color w:val="171514"/>
                            <w:w w:val="110"/>
                            <w:sz w:val="16"/>
                          </w:rPr>
                          <w:t>tính.</w:t>
                        </w:r>
                        <w:r>
                          <w:rPr>
                            <w:color w:val="171514"/>
                            <w:spacing w:val="-8"/>
                            <w:w w:val="110"/>
                            <w:sz w:val="16"/>
                          </w:rPr>
                          <w:t xml:space="preserve"> </w:t>
                        </w:r>
                        <w:r>
                          <w:rPr>
                            <w:color w:val="171514"/>
                            <w:w w:val="110"/>
                            <w:sz w:val="16"/>
                          </w:rPr>
                          <w:t>Tuy</w:t>
                        </w:r>
                        <w:r>
                          <w:rPr>
                            <w:color w:val="171514"/>
                            <w:spacing w:val="-44"/>
                            <w:w w:val="110"/>
                            <w:sz w:val="16"/>
                          </w:rPr>
                          <w:t xml:space="preserve"> </w:t>
                        </w:r>
                        <w:r>
                          <w:rPr>
                            <w:color w:val="171514"/>
                            <w:w w:val="110"/>
                            <w:sz w:val="16"/>
                          </w:rPr>
                          <w:t>nhiên, nếu lệnh INSER</w:t>
                        </w:r>
                        <w:r w:rsidR="002F49F4" w:rsidRPr="006205AD">
                          <w:rPr>
                            <w:color w:val="171514"/>
                            <w:w w:val="110"/>
                            <w:sz w:val="16"/>
                          </w:rPr>
                          <w:t>T</w:t>
                        </w:r>
                        <w:r>
                          <w:rPr>
                            <w:color w:val="171514"/>
                            <w:w w:val="110"/>
                            <w:sz w:val="16"/>
                          </w:rPr>
                          <w:t xml:space="preserve"> được nhúng bên trong chương trình để sử dụng sau này thì danh sách</w:t>
                        </w:r>
                        <w:r>
                          <w:rPr>
                            <w:color w:val="171514"/>
                            <w:spacing w:val="1"/>
                            <w:w w:val="110"/>
                            <w:sz w:val="16"/>
                          </w:rPr>
                          <w:t xml:space="preserve"> </w:t>
                        </w:r>
                        <w:r>
                          <w:rPr>
                            <w:color w:val="171514"/>
                            <w:w w:val="110"/>
                            <w:sz w:val="16"/>
                          </w:rPr>
                          <w:t>thuộc</w:t>
                        </w:r>
                        <w:r>
                          <w:rPr>
                            <w:color w:val="171514"/>
                            <w:spacing w:val="-7"/>
                            <w:w w:val="110"/>
                            <w:sz w:val="16"/>
                          </w:rPr>
                          <w:t xml:space="preserve"> </w:t>
                        </w:r>
                        <w:r>
                          <w:rPr>
                            <w:color w:val="171514"/>
                            <w:w w:val="110"/>
                            <w:sz w:val="16"/>
                          </w:rPr>
                          <w:t>tính</w:t>
                        </w:r>
                        <w:r>
                          <w:rPr>
                            <w:color w:val="171514"/>
                            <w:spacing w:val="-6"/>
                            <w:w w:val="110"/>
                            <w:sz w:val="16"/>
                          </w:rPr>
                          <w:t xml:space="preserve"> </w:t>
                        </w:r>
                        <w:r>
                          <w:rPr>
                            <w:color w:val="171514"/>
                            <w:w w:val="110"/>
                            <w:sz w:val="16"/>
                          </w:rPr>
                          <w:t>phải</w:t>
                        </w:r>
                        <w:r>
                          <w:rPr>
                            <w:color w:val="171514"/>
                            <w:spacing w:val="-7"/>
                            <w:w w:val="110"/>
                            <w:sz w:val="16"/>
                          </w:rPr>
                          <w:t xml:space="preserve"> </w:t>
                        </w:r>
                        <w:r>
                          <w:rPr>
                            <w:color w:val="171514"/>
                            <w:w w:val="110"/>
                            <w:sz w:val="16"/>
                          </w:rPr>
                          <w:t>luôn</w:t>
                        </w:r>
                        <w:r>
                          <w:rPr>
                            <w:color w:val="171514"/>
                            <w:spacing w:val="-6"/>
                            <w:w w:val="110"/>
                            <w:sz w:val="16"/>
                          </w:rPr>
                          <w:t xml:space="preserve"> </w:t>
                        </w:r>
                        <w:r>
                          <w:rPr>
                            <w:color w:val="171514"/>
                            <w:w w:val="110"/>
                            <w:sz w:val="16"/>
                          </w:rPr>
                          <w:t>được</w:t>
                        </w:r>
                        <w:r>
                          <w:rPr>
                            <w:color w:val="171514"/>
                            <w:spacing w:val="-7"/>
                            <w:w w:val="110"/>
                            <w:sz w:val="16"/>
                          </w:rPr>
                          <w:t xml:space="preserve"> </w:t>
                        </w:r>
                        <w:r>
                          <w:rPr>
                            <w:color w:val="171514"/>
                            <w:w w:val="110"/>
                            <w:sz w:val="16"/>
                          </w:rPr>
                          <w:t>sử</w:t>
                        </w:r>
                        <w:r>
                          <w:rPr>
                            <w:color w:val="171514"/>
                            <w:spacing w:val="-6"/>
                            <w:w w:val="110"/>
                            <w:sz w:val="16"/>
                          </w:rPr>
                          <w:t xml:space="preserve"> </w:t>
                        </w:r>
                        <w:r>
                          <w:rPr>
                            <w:color w:val="171514"/>
                            <w:w w:val="110"/>
                            <w:sz w:val="16"/>
                          </w:rPr>
                          <w:t>dụng,</w:t>
                        </w:r>
                        <w:r>
                          <w:rPr>
                            <w:color w:val="171514"/>
                            <w:spacing w:val="-6"/>
                            <w:w w:val="110"/>
                            <w:sz w:val="16"/>
                          </w:rPr>
                          <w:t xml:space="preserve"> </w:t>
                        </w:r>
                        <w:r>
                          <w:rPr>
                            <w:color w:val="171514"/>
                            <w:w w:val="110"/>
                            <w:sz w:val="16"/>
                          </w:rPr>
                          <w:t>ngay</w:t>
                        </w:r>
                        <w:r>
                          <w:rPr>
                            <w:color w:val="171514"/>
                            <w:spacing w:val="-7"/>
                            <w:w w:val="110"/>
                            <w:sz w:val="16"/>
                          </w:rPr>
                          <w:t xml:space="preserve"> </w:t>
                        </w:r>
                        <w:r>
                          <w:rPr>
                            <w:color w:val="171514"/>
                            <w:w w:val="110"/>
                            <w:sz w:val="16"/>
                          </w:rPr>
                          <w:t>cả</w:t>
                        </w:r>
                        <w:r>
                          <w:rPr>
                            <w:color w:val="171514"/>
                            <w:spacing w:val="-6"/>
                            <w:w w:val="110"/>
                            <w:sz w:val="16"/>
                          </w:rPr>
                          <w:t xml:space="preserve"> </w:t>
                        </w:r>
                        <w:r>
                          <w:rPr>
                            <w:color w:val="171514"/>
                            <w:w w:val="110"/>
                            <w:sz w:val="16"/>
                          </w:rPr>
                          <w:t>khi</w:t>
                        </w:r>
                        <w:r>
                          <w:rPr>
                            <w:color w:val="171514"/>
                            <w:spacing w:val="-7"/>
                            <w:w w:val="110"/>
                            <w:sz w:val="16"/>
                          </w:rPr>
                          <w:t xml:space="preserve"> </w:t>
                        </w:r>
                        <w:r>
                          <w:rPr>
                            <w:color w:val="171514"/>
                            <w:w w:val="110"/>
                            <w:sz w:val="16"/>
                          </w:rPr>
                          <w:t>người</w:t>
                        </w:r>
                        <w:r>
                          <w:rPr>
                            <w:color w:val="171514"/>
                            <w:spacing w:val="-6"/>
                            <w:w w:val="110"/>
                            <w:sz w:val="16"/>
                          </w:rPr>
                          <w:t xml:space="preserve"> </w:t>
                        </w:r>
                        <w:r>
                          <w:rPr>
                            <w:color w:val="171514"/>
                            <w:w w:val="110"/>
                            <w:sz w:val="16"/>
                          </w:rPr>
                          <w:t>lập</w:t>
                        </w:r>
                        <w:r>
                          <w:rPr>
                            <w:color w:val="171514"/>
                            <w:spacing w:val="-6"/>
                            <w:w w:val="110"/>
                            <w:sz w:val="16"/>
                          </w:rPr>
                          <w:t xml:space="preserve"> </w:t>
                        </w:r>
                        <w:r>
                          <w:rPr>
                            <w:color w:val="171514"/>
                            <w:w w:val="110"/>
                            <w:sz w:val="16"/>
                          </w:rPr>
                          <w:t>trình</w:t>
                        </w:r>
                        <w:r>
                          <w:rPr>
                            <w:color w:val="171514"/>
                            <w:spacing w:val="-7"/>
                            <w:w w:val="110"/>
                            <w:sz w:val="16"/>
                          </w:rPr>
                          <w:t xml:space="preserve"> </w:t>
                        </w:r>
                        <w:r>
                          <w:rPr>
                            <w:color w:val="171514"/>
                            <w:w w:val="110"/>
                            <w:sz w:val="16"/>
                          </w:rPr>
                          <w:t>cung</w:t>
                        </w:r>
                        <w:r>
                          <w:rPr>
                            <w:color w:val="171514"/>
                            <w:spacing w:val="-6"/>
                            <w:w w:val="110"/>
                            <w:sz w:val="16"/>
                          </w:rPr>
                          <w:t xml:space="preserve"> </w:t>
                        </w:r>
                        <w:r>
                          <w:rPr>
                            <w:color w:val="171514"/>
                            <w:w w:val="110"/>
                            <w:sz w:val="16"/>
                          </w:rPr>
                          <w:t>cấp</w:t>
                        </w:r>
                        <w:r>
                          <w:rPr>
                            <w:color w:val="171514"/>
                            <w:spacing w:val="-7"/>
                            <w:w w:val="110"/>
                            <w:sz w:val="16"/>
                          </w:rPr>
                          <w:t xml:space="preserve"> </w:t>
                        </w:r>
                        <w:r>
                          <w:rPr>
                            <w:color w:val="171514"/>
                            <w:w w:val="110"/>
                            <w:sz w:val="16"/>
                          </w:rPr>
                          <w:t>giá</w:t>
                        </w:r>
                        <w:r>
                          <w:rPr>
                            <w:color w:val="171514"/>
                            <w:spacing w:val="-6"/>
                            <w:w w:val="110"/>
                            <w:sz w:val="16"/>
                          </w:rPr>
                          <w:t xml:space="preserve"> </w:t>
                        </w:r>
                        <w:r>
                          <w:rPr>
                            <w:color w:val="171514"/>
                            <w:w w:val="110"/>
                            <w:sz w:val="16"/>
                          </w:rPr>
                          <w:t>trị</w:t>
                        </w:r>
                        <w:r>
                          <w:rPr>
                            <w:color w:val="171514"/>
                            <w:spacing w:val="-6"/>
                            <w:w w:val="110"/>
                            <w:sz w:val="16"/>
                          </w:rPr>
                          <w:t xml:space="preserve"> </w:t>
                        </w:r>
                        <w:r>
                          <w:rPr>
                            <w:color w:val="171514"/>
                            <w:w w:val="110"/>
                            <w:sz w:val="16"/>
                          </w:rPr>
                          <w:t>cho</w:t>
                        </w:r>
                        <w:r>
                          <w:rPr>
                            <w:color w:val="171514"/>
                            <w:spacing w:val="-7"/>
                            <w:w w:val="110"/>
                            <w:sz w:val="16"/>
                          </w:rPr>
                          <w:t xml:space="preserve"> </w:t>
                        </w:r>
                        <w:r>
                          <w:rPr>
                            <w:color w:val="171514"/>
                            <w:w w:val="110"/>
                            <w:sz w:val="16"/>
                          </w:rPr>
                          <w:t>mọi</w:t>
                        </w:r>
                        <w:r>
                          <w:rPr>
                            <w:color w:val="171514"/>
                            <w:spacing w:val="-6"/>
                            <w:w w:val="110"/>
                            <w:sz w:val="16"/>
                          </w:rPr>
                          <w:t xml:space="preserve"> </w:t>
                        </w:r>
                        <w:r>
                          <w:rPr>
                            <w:color w:val="171514"/>
                            <w:w w:val="110"/>
                            <w:sz w:val="16"/>
                          </w:rPr>
                          <w:t>thuộc</w:t>
                        </w:r>
                        <w:r>
                          <w:rPr>
                            <w:color w:val="171514"/>
                            <w:spacing w:val="-7"/>
                            <w:w w:val="110"/>
                            <w:sz w:val="16"/>
                          </w:rPr>
                          <w:t xml:space="preserve"> </w:t>
                        </w:r>
                        <w:r>
                          <w:rPr>
                            <w:color w:val="171514"/>
                            <w:w w:val="110"/>
                            <w:sz w:val="16"/>
                          </w:rPr>
                          <w:t>tính.</w:t>
                        </w:r>
                        <w:r>
                          <w:rPr>
                            <w:color w:val="171514"/>
                            <w:spacing w:val="-44"/>
                            <w:w w:val="110"/>
                            <w:sz w:val="16"/>
                          </w:rPr>
                          <w:t xml:space="preserve"> </w:t>
                        </w:r>
                        <w:r>
                          <w:rPr>
                            <w:color w:val="171514"/>
                            <w:w w:val="110"/>
                            <w:sz w:val="16"/>
                          </w:rPr>
                          <w:t>lý</w:t>
                        </w:r>
                        <w:r>
                          <w:rPr>
                            <w:color w:val="171514"/>
                            <w:spacing w:val="-7"/>
                            <w:w w:val="110"/>
                            <w:sz w:val="16"/>
                          </w:rPr>
                          <w:t xml:space="preserve"> </w:t>
                        </w:r>
                        <w:r>
                          <w:rPr>
                            <w:color w:val="171514"/>
                            <w:w w:val="110"/>
                            <w:sz w:val="16"/>
                          </w:rPr>
                          <w:t>do</w:t>
                        </w:r>
                        <w:r>
                          <w:rPr>
                            <w:color w:val="171514"/>
                            <w:spacing w:val="-6"/>
                            <w:w w:val="110"/>
                            <w:sz w:val="16"/>
                          </w:rPr>
                          <w:t xml:space="preserve"> </w:t>
                        </w:r>
                        <w:r>
                          <w:rPr>
                            <w:color w:val="171514"/>
                            <w:w w:val="110"/>
                            <w:sz w:val="16"/>
                          </w:rPr>
                          <w:t>là</w:t>
                        </w:r>
                        <w:r>
                          <w:rPr>
                            <w:color w:val="171514"/>
                            <w:spacing w:val="-7"/>
                            <w:w w:val="110"/>
                            <w:sz w:val="16"/>
                          </w:rPr>
                          <w:t xml:space="preserve"> </w:t>
                        </w:r>
                        <w:r>
                          <w:rPr>
                            <w:color w:val="171514"/>
                            <w:w w:val="110"/>
                            <w:sz w:val="16"/>
                          </w:rPr>
                          <w:t>cấu</w:t>
                        </w:r>
                        <w:r>
                          <w:rPr>
                            <w:color w:val="171514"/>
                            <w:spacing w:val="-6"/>
                            <w:w w:val="110"/>
                            <w:sz w:val="16"/>
                          </w:rPr>
                          <w:t xml:space="preserve"> </w:t>
                        </w:r>
                        <w:r>
                          <w:rPr>
                            <w:color w:val="171514"/>
                            <w:w w:val="110"/>
                            <w:sz w:val="16"/>
                          </w:rPr>
                          <w:t>trúc</w:t>
                        </w:r>
                        <w:r>
                          <w:rPr>
                            <w:color w:val="171514"/>
                            <w:spacing w:val="-6"/>
                            <w:w w:val="110"/>
                            <w:sz w:val="16"/>
                          </w:rPr>
                          <w:t xml:space="preserve"> </w:t>
                        </w:r>
                        <w:r>
                          <w:rPr>
                            <w:color w:val="171514"/>
                            <w:w w:val="110"/>
                            <w:sz w:val="16"/>
                          </w:rPr>
                          <w:t>của</w:t>
                        </w:r>
                        <w:r>
                          <w:rPr>
                            <w:color w:val="171514"/>
                            <w:spacing w:val="-7"/>
                            <w:w w:val="110"/>
                            <w:sz w:val="16"/>
                          </w:rPr>
                          <w:t xml:space="preserve"> </w:t>
                        </w:r>
                        <w:r>
                          <w:rPr>
                            <w:color w:val="171514"/>
                            <w:w w:val="110"/>
                            <w:sz w:val="16"/>
                          </w:rPr>
                          <w:t>bảng</w:t>
                        </w:r>
                        <w:r>
                          <w:rPr>
                            <w:color w:val="171514"/>
                            <w:spacing w:val="-6"/>
                            <w:w w:val="110"/>
                            <w:sz w:val="16"/>
                          </w:rPr>
                          <w:t xml:space="preserve"> </w:t>
                        </w:r>
                        <w:r>
                          <w:rPr>
                            <w:color w:val="171514"/>
                            <w:w w:val="110"/>
                            <w:sz w:val="16"/>
                          </w:rPr>
                          <w:t>cơ</w:t>
                        </w:r>
                        <w:r>
                          <w:rPr>
                            <w:color w:val="171514"/>
                            <w:spacing w:val="-6"/>
                            <w:w w:val="110"/>
                            <w:sz w:val="16"/>
                          </w:rPr>
                          <w:t xml:space="preserve"> </w:t>
                        </w:r>
                        <w:r>
                          <w:rPr>
                            <w:color w:val="171514"/>
                            <w:w w:val="110"/>
                            <w:sz w:val="16"/>
                          </w:rPr>
                          <w:t>sở</w:t>
                        </w:r>
                        <w:r>
                          <w:rPr>
                            <w:color w:val="171514"/>
                            <w:spacing w:val="-7"/>
                            <w:w w:val="110"/>
                            <w:sz w:val="16"/>
                          </w:rPr>
                          <w:t xml:space="preserve"> </w:t>
                        </w:r>
                        <w:r>
                          <w:rPr>
                            <w:color w:val="171514"/>
                            <w:w w:val="110"/>
                            <w:sz w:val="16"/>
                          </w:rPr>
                          <w:t>dữ</w:t>
                        </w:r>
                        <w:r>
                          <w:rPr>
                            <w:color w:val="171514"/>
                            <w:spacing w:val="-6"/>
                            <w:w w:val="110"/>
                            <w:sz w:val="16"/>
                          </w:rPr>
                          <w:t xml:space="preserve"> </w:t>
                        </w:r>
                        <w:r>
                          <w:rPr>
                            <w:color w:val="171514"/>
                            <w:w w:val="110"/>
                            <w:sz w:val="16"/>
                          </w:rPr>
                          <w:t>liệu</w:t>
                        </w:r>
                        <w:r>
                          <w:rPr>
                            <w:color w:val="171514"/>
                            <w:spacing w:val="-6"/>
                            <w:w w:val="110"/>
                            <w:sz w:val="16"/>
                          </w:rPr>
                          <w:t xml:space="preserve"> </w:t>
                        </w:r>
                        <w:r>
                          <w:rPr>
                            <w:color w:val="171514"/>
                            <w:w w:val="110"/>
                            <w:sz w:val="16"/>
                          </w:rPr>
                          <w:t>có</w:t>
                        </w:r>
                        <w:r>
                          <w:rPr>
                            <w:color w:val="171514"/>
                            <w:spacing w:val="-7"/>
                            <w:w w:val="110"/>
                            <w:sz w:val="16"/>
                          </w:rPr>
                          <w:t xml:space="preserve"> </w:t>
                        </w:r>
                        <w:r>
                          <w:rPr>
                            <w:color w:val="171514"/>
                            <w:w w:val="110"/>
                            <w:sz w:val="16"/>
                          </w:rPr>
                          <w:t>thể</w:t>
                        </w:r>
                        <w:r>
                          <w:rPr>
                            <w:color w:val="171514"/>
                            <w:spacing w:val="-6"/>
                            <w:w w:val="110"/>
                            <w:sz w:val="16"/>
                          </w:rPr>
                          <w:t xml:space="preserve"> </w:t>
                        </w:r>
                        <w:r>
                          <w:rPr>
                            <w:color w:val="171514"/>
                            <w:w w:val="110"/>
                            <w:sz w:val="16"/>
                          </w:rPr>
                          <w:t>thay</w:t>
                        </w:r>
                        <w:r>
                          <w:rPr>
                            <w:color w:val="171514"/>
                            <w:spacing w:val="-6"/>
                            <w:w w:val="110"/>
                            <w:sz w:val="16"/>
                          </w:rPr>
                          <w:t xml:space="preserve"> </w:t>
                        </w:r>
                        <w:r>
                          <w:rPr>
                            <w:color w:val="171514"/>
                            <w:w w:val="110"/>
                            <w:sz w:val="16"/>
                          </w:rPr>
                          <w:t>đổi</w:t>
                        </w:r>
                        <w:r>
                          <w:rPr>
                            <w:color w:val="171514"/>
                            <w:spacing w:val="-7"/>
                            <w:w w:val="110"/>
                            <w:sz w:val="16"/>
                          </w:rPr>
                          <w:t xml:space="preserve"> </w:t>
                        </w:r>
                        <w:r>
                          <w:rPr>
                            <w:color w:val="171514"/>
                            <w:w w:val="110"/>
                            <w:sz w:val="16"/>
                          </w:rPr>
                          <w:t>theo</w:t>
                        </w:r>
                        <w:r>
                          <w:rPr>
                            <w:color w:val="171514"/>
                            <w:spacing w:val="-6"/>
                            <w:w w:val="110"/>
                            <w:sz w:val="16"/>
                          </w:rPr>
                          <w:t xml:space="preserve"> </w:t>
                        </w:r>
                        <w:r>
                          <w:rPr>
                            <w:color w:val="171514"/>
                            <w:w w:val="110"/>
                            <w:sz w:val="16"/>
                          </w:rPr>
                          <w:t>thời</w:t>
                        </w:r>
                        <w:r>
                          <w:rPr>
                            <w:color w:val="171514"/>
                            <w:spacing w:val="-6"/>
                            <w:w w:val="110"/>
                            <w:sz w:val="16"/>
                          </w:rPr>
                          <w:t xml:space="preserve"> </w:t>
                        </w:r>
                        <w:r>
                          <w:rPr>
                            <w:color w:val="171514"/>
                            <w:w w:val="110"/>
                            <w:sz w:val="16"/>
                          </w:rPr>
                          <w:t>gian.</w:t>
                        </w:r>
                      </w:p>
                      <w:p w14:paraId="2F13C691" w14:textId="37B0786A" w:rsidR="006973F2" w:rsidRDefault="00F57689">
                        <w:pPr>
                          <w:spacing w:line="181" w:lineRule="exact"/>
                          <w:ind w:left="413"/>
                        </w:pPr>
                        <w:r>
                          <w:rPr>
                            <w:color w:val="171514"/>
                            <w:w w:val="110"/>
                            <w:lang w:val="en-US"/>
                          </w:rPr>
                          <w:t>C</w:t>
                        </w:r>
                        <w:r w:rsidR="00481896">
                          <w:rPr>
                            <w:color w:val="171514"/>
                            <w:w w:val="110"/>
                          </w:rPr>
                          <w:t>ác</w:t>
                        </w:r>
                        <w:r w:rsidR="00481896">
                          <w:rPr>
                            <w:color w:val="171514"/>
                            <w:spacing w:val="-11"/>
                            <w:w w:val="110"/>
                          </w:rPr>
                          <w:t xml:space="preserve"> </w:t>
                        </w:r>
                        <w:r w:rsidR="00481896">
                          <w:rPr>
                            <w:color w:val="171514"/>
                            <w:w w:val="110"/>
                          </w:rPr>
                          <w:t>chương</w:t>
                        </w:r>
                        <w:r w:rsidR="00481896">
                          <w:rPr>
                            <w:color w:val="171514"/>
                            <w:spacing w:val="-10"/>
                            <w:w w:val="110"/>
                          </w:rPr>
                          <w:t xml:space="preserve"> </w:t>
                        </w:r>
                        <w:r w:rsidR="00481896">
                          <w:rPr>
                            <w:color w:val="171514"/>
                            <w:w w:val="110"/>
                          </w:rPr>
                          <w:t>trình</w:t>
                        </w:r>
                        <w:r w:rsidR="00481896">
                          <w:rPr>
                            <w:color w:val="171514"/>
                            <w:spacing w:val="-10"/>
                            <w:w w:val="110"/>
                          </w:rPr>
                          <w:t xml:space="preserve"> </w:t>
                        </w:r>
                        <w:r w:rsidR="00481896">
                          <w:rPr>
                            <w:color w:val="171514"/>
                            <w:w w:val="110"/>
                          </w:rPr>
                          <w:t>được</w:t>
                        </w:r>
                        <w:r w:rsidR="00481896">
                          <w:rPr>
                            <w:color w:val="171514"/>
                            <w:spacing w:val="-10"/>
                            <w:w w:val="110"/>
                          </w:rPr>
                          <w:t xml:space="preserve"> </w:t>
                        </w:r>
                        <w:r w:rsidR="00481896">
                          <w:rPr>
                            <w:color w:val="171514"/>
                            <w:w w:val="110"/>
                          </w:rPr>
                          <w:t>tạo</w:t>
                        </w:r>
                        <w:r w:rsidR="00481896">
                          <w:rPr>
                            <w:color w:val="171514"/>
                            <w:spacing w:val="-10"/>
                            <w:w w:val="110"/>
                          </w:rPr>
                          <w:t xml:space="preserve"> </w:t>
                        </w:r>
                        <w:r w:rsidR="00481896">
                          <w:rPr>
                            <w:color w:val="171514"/>
                            <w:w w:val="110"/>
                          </w:rPr>
                          <w:t>ra</w:t>
                        </w:r>
                        <w:r w:rsidR="00481896">
                          <w:rPr>
                            <w:color w:val="171514"/>
                            <w:spacing w:val="-10"/>
                            <w:w w:val="110"/>
                          </w:rPr>
                          <w:t xml:space="preserve"> </w:t>
                        </w:r>
                        <w:r w:rsidR="00481896">
                          <w:rPr>
                            <w:color w:val="171514"/>
                            <w:w w:val="110"/>
                          </w:rPr>
                          <w:t>hôm</w:t>
                        </w:r>
                        <w:r w:rsidR="00481896">
                          <w:rPr>
                            <w:color w:val="171514"/>
                            <w:spacing w:val="-11"/>
                            <w:w w:val="110"/>
                          </w:rPr>
                          <w:t xml:space="preserve"> </w:t>
                        </w:r>
                        <w:r w:rsidR="00481896">
                          <w:rPr>
                            <w:color w:val="171514"/>
                            <w:w w:val="110"/>
                          </w:rPr>
                          <w:t>nay</w:t>
                        </w:r>
                        <w:r w:rsidR="00481896">
                          <w:rPr>
                            <w:color w:val="171514"/>
                            <w:spacing w:val="-10"/>
                            <w:w w:val="110"/>
                          </w:rPr>
                          <w:t xml:space="preserve"> </w:t>
                        </w:r>
                        <w:r w:rsidR="00481896">
                          <w:rPr>
                            <w:color w:val="171514"/>
                            <w:w w:val="110"/>
                          </w:rPr>
                          <w:t>sẽ</w:t>
                        </w:r>
                        <w:r w:rsidR="00481896">
                          <w:rPr>
                            <w:color w:val="171514"/>
                            <w:spacing w:val="-10"/>
                            <w:w w:val="110"/>
                          </w:rPr>
                          <w:t xml:space="preserve"> </w:t>
                        </w:r>
                        <w:r w:rsidR="00481896">
                          <w:rPr>
                            <w:color w:val="171514"/>
                            <w:w w:val="110"/>
                          </w:rPr>
                          <w:t>trở</w:t>
                        </w:r>
                        <w:r w:rsidR="00481896">
                          <w:rPr>
                            <w:color w:val="171514"/>
                            <w:spacing w:val="-10"/>
                            <w:w w:val="110"/>
                          </w:rPr>
                          <w:t xml:space="preserve"> </w:t>
                        </w:r>
                        <w:r w:rsidR="00481896">
                          <w:rPr>
                            <w:color w:val="171514"/>
                            <w:w w:val="110"/>
                          </w:rPr>
                          <w:t>thành</w:t>
                        </w:r>
                        <w:r w:rsidR="00481896">
                          <w:rPr>
                            <w:color w:val="171514"/>
                            <w:spacing w:val="-10"/>
                            <w:w w:val="110"/>
                          </w:rPr>
                          <w:t xml:space="preserve"> </w:t>
                        </w:r>
                        <w:r w:rsidR="00481896">
                          <w:rPr>
                            <w:color w:val="171514"/>
                            <w:w w:val="110"/>
                          </w:rPr>
                          <w:t>hệ</w:t>
                        </w:r>
                        <w:r w:rsidR="00481896">
                          <w:rPr>
                            <w:color w:val="171514"/>
                            <w:spacing w:val="-10"/>
                            <w:w w:val="110"/>
                          </w:rPr>
                          <w:t xml:space="preserve"> </w:t>
                        </w:r>
                        <w:r w:rsidR="00481896">
                          <w:rPr>
                            <w:color w:val="171514"/>
                            <w:w w:val="110"/>
                          </w:rPr>
                          <w:t>thống</w:t>
                        </w:r>
                        <w:r w:rsidR="00481896">
                          <w:rPr>
                            <w:color w:val="171514"/>
                            <w:spacing w:val="-11"/>
                            <w:w w:val="110"/>
                          </w:rPr>
                          <w:t xml:space="preserve"> </w:t>
                        </w:r>
                        <w:r w:rsidR="00481896">
                          <w:rPr>
                            <w:color w:val="171514"/>
                            <w:w w:val="110"/>
                          </w:rPr>
                          <w:t>kế</w:t>
                        </w:r>
                        <w:r w:rsidR="00481896">
                          <w:rPr>
                            <w:color w:val="171514"/>
                            <w:spacing w:val="-10"/>
                            <w:w w:val="110"/>
                          </w:rPr>
                          <w:t xml:space="preserve"> </w:t>
                        </w:r>
                        <w:r w:rsidR="00481896">
                          <w:rPr>
                            <w:color w:val="171514"/>
                            <w:w w:val="110"/>
                          </w:rPr>
                          <w:t>thừa</w:t>
                        </w:r>
                        <w:r w:rsidR="00481896">
                          <w:rPr>
                            <w:color w:val="171514"/>
                            <w:spacing w:val="-10"/>
                            <w:w w:val="110"/>
                          </w:rPr>
                          <w:t xml:space="preserve"> </w:t>
                        </w:r>
                        <w:r w:rsidR="00481896">
                          <w:rPr>
                            <w:color w:val="171514"/>
                            <w:w w:val="110"/>
                          </w:rPr>
                          <w:t>của</w:t>
                        </w:r>
                        <w:r w:rsidR="00481896">
                          <w:rPr>
                            <w:color w:val="171514"/>
                            <w:spacing w:val="-10"/>
                            <w:w w:val="110"/>
                          </w:rPr>
                          <w:t xml:space="preserve"> </w:t>
                        </w:r>
                        <w:r w:rsidR="00481896">
                          <w:rPr>
                            <w:color w:val="171514"/>
                            <w:w w:val="110"/>
                          </w:rPr>
                          <w:t>ngày</w:t>
                        </w:r>
                        <w:r w:rsidR="00481896">
                          <w:rPr>
                            <w:color w:val="171514"/>
                            <w:spacing w:val="-10"/>
                            <w:w w:val="110"/>
                          </w:rPr>
                          <w:t xml:space="preserve"> </w:t>
                        </w:r>
                        <w:r w:rsidR="00481896">
                          <w:rPr>
                            <w:color w:val="171514"/>
                            <w:w w:val="110"/>
                          </w:rPr>
                          <w:t>mai.</w:t>
                        </w:r>
                      </w:p>
                      <w:p w14:paraId="24B561FF" w14:textId="7795CD18" w:rsidR="006973F2" w:rsidRDefault="00F57689" w:rsidP="00F57689">
                        <w:pPr>
                          <w:spacing w:before="36" w:line="283" w:lineRule="auto"/>
                          <w:ind w:left="231" w:right="2413"/>
                          <w:jc w:val="both"/>
                        </w:pPr>
                        <w:r>
                          <w:rPr>
                            <w:color w:val="171514"/>
                            <w:w w:val="110"/>
                            <w:lang w:val="en-US"/>
                          </w:rPr>
                          <w:t>N</w:t>
                        </w:r>
                        <w:r w:rsidR="00481896">
                          <w:rPr>
                            <w:color w:val="171514"/>
                            <w:w w:val="110"/>
                          </w:rPr>
                          <w:t>hững</w:t>
                        </w:r>
                        <w:r w:rsidR="00481896">
                          <w:rPr>
                            <w:color w:val="171514"/>
                            <w:spacing w:val="-10"/>
                            <w:w w:val="110"/>
                          </w:rPr>
                          <w:t xml:space="preserve"> </w:t>
                        </w:r>
                        <w:r w:rsidR="00481896">
                          <w:rPr>
                            <w:color w:val="171514"/>
                            <w:w w:val="110"/>
                          </w:rPr>
                          <w:t>ứng</w:t>
                        </w:r>
                        <w:r w:rsidR="00481896">
                          <w:rPr>
                            <w:color w:val="171514"/>
                            <w:spacing w:val="-10"/>
                            <w:w w:val="110"/>
                          </w:rPr>
                          <w:t xml:space="preserve"> </w:t>
                        </w:r>
                        <w:r w:rsidR="00481896">
                          <w:rPr>
                            <w:color w:val="171514"/>
                            <w:w w:val="110"/>
                          </w:rPr>
                          <w:t>dụng</w:t>
                        </w:r>
                        <w:r w:rsidR="00481896">
                          <w:rPr>
                            <w:color w:val="171514"/>
                            <w:spacing w:val="-10"/>
                            <w:w w:val="110"/>
                          </w:rPr>
                          <w:t xml:space="preserve"> </w:t>
                        </w:r>
                        <w:r w:rsidR="00481896">
                          <w:rPr>
                            <w:color w:val="171514"/>
                            <w:w w:val="110"/>
                          </w:rPr>
                          <w:t>này</w:t>
                        </w:r>
                        <w:r w:rsidR="00481896">
                          <w:rPr>
                            <w:color w:val="171514"/>
                            <w:spacing w:val="-10"/>
                            <w:w w:val="110"/>
                          </w:rPr>
                          <w:t xml:space="preserve"> </w:t>
                        </w:r>
                        <w:r w:rsidR="00481896">
                          <w:rPr>
                            <w:color w:val="171514"/>
                            <w:w w:val="110"/>
                          </w:rPr>
                          <w:t>có</w:t>
                        </w:r>
                        <w:r w:rsidR="00481896">
                          <w:rPr>
                            <w:color w:val="171514"/>
                            <w:spacing w:val="-10"/>
                            <w:w w:val="110"/>
                          </w:rPr>
                          <w:t xml:space="preserve"> </w:t>
                        </w:r>
                        <w:r w:rsidR="00481896">
                          <w:rPr>
                            <w:color w:val="171514"/>
                            <w:w w:val="110"/>
                          </w:rPr>
                          <w:t>thể</w:t>
                        </w:r>
                        <w:r w:rsidR="00481896">
                          <w:rPr>
                            <w:color w:val="171514"/>
                            <w:spacing w:val="-10"/>
                            <w:w w:val="110"/>
                          </w:rPr>
                          <w:t xml:space="preserve"> </w:t>
                        </w:r>
                        <w:r w:rsidR="00481896">
                          <w:rPr>
                            <w:color w:val="171514"/>
                            <w:w w:val="110"/>
                          </w:rPr>
                          <w:t>được</w:t>
                        </w:r>
                        <w:r w:rsidR="00481896">
                          <w:rPr>
                            <w:color w:val="171514"/>
                            <w:spacing w:val="-10"/>
                            <w:w w:val="110"/>
                          </w:rPr>
                          <w:t xml:space="preserve"> </w:t>
                        </w:r>
                        <w:r w:rsidR="00481896">
                          <w:rPr>
                            <w:color w:val="171514"/>
                            <w:w w:val="110"/>
                          </w:rPr>
                          <w:t>kỳ</w:t>
                        </w:r>
                        <w:r w:rsidR="00481896">
                          <w:rPr>
                            <w:color w:val="171514"/>
                            <w:spacing w:val="-9"/>
                            <w:w w:val="110"/>
                          </w:rPr>
                          <w:t xml:space="preserve"> </w:t>
                        </w:r>
                        <w:r w:rsidR="00481896">
                          <w:rPr>
                            <w:color w:val="171514"/>
                            <w:w w:val="110"/>
                          </w:rPr>
                          <w:t>vọng</w:t>
                        </w:r>
                        <w:r w:rsidR="00481896">
                          <w:rPr>
                            <w:color w:val="171514"/>
                            <w:spacing w:val="-10"/>
                            <w:w w:val="110"/>
                          </w:rPr>
                          <w:t xml:space="preserve"> </w:t>
                        </w:r>
                        <w:r w:rsidR="00481896">
                          <w:rPr>
                            <w:color w:val="171514"/>
                            <w:w w:val="110"/>
                          </w:rPr>
                          <w:t>sẽ</w:t>
                        </w:r>
                        <w:r w:rsidR="00481896">
                          <w:rPr>
                            <w:color w:val="171514"/>
                            <w:spacing w:val="-10"/>
                            <w:w w:val="110"/>
                          </w:rPr>
                          <w:t xml:space="preserve"> </w:t>
                        </w:r>
                        <w:r w:rsidR="00481896">
                          <w:rPr>
                            <w:color w:val="171514"/>
                            <w:w w:val="110"/>
                          </w:rPr>
                          <w:t>có</w:t>
                        </w:r>
                        <w:r w:rsidR="00481896">
                          <w:rPr>
                            <w:color w:val="171514"/>
                            <w:spacing w:val="-10"/>
                            <w:w w:val="110"/>
                          </w:rPr>
                          <w:t xml:space="preserve"> </w:t>
                        </w:r>
                        <w:r w:rsidR="00481896">
                          <w:rPr>
                            <w:color w:val="171514"/>
                            <w:w w:val="110"/>
                          </w:rPr>
                          <w:t>thời</w:t>
                        </w:r>
                        <w:r w:rsidR="00481896">
                          <w:rPr>
                            <w:color w:val="171514"/>
                            <w:spacing w:val="-10"/>
                            <w:w w:val="110"/>
                          </w:rPr>
                          <w:t xml:space="preserve"> </w:t>
                        </w:r>
                        <w:r w:rsidR="00481896">
                          <w:rPr>
                            <w:color w:val="171514"/>
                            <w:w w:val="110"/>
                          </w:rPr>
                          <w:t>gian</w:t>
                        </w:r>
                        <w:r w:rsidR="00481896">
                          <w:rPr>
                            <w:color w:val="171514"/>
                            <w:spacing w:val="-10"/>
                            <w:w w:val="110"/>
                          </w:rPr>
                          <w:t xml:space="preserve"> </w:t>
                        </w:r>
                        <w:r w:rsidR="00481896">
                          <w:rPr>
                            <w:color w:val="171514"/>
                            <w:w w:val="110"/>
                          </w:rPr>
                          <w:t>sử</w:t>
                        </w:r>
                        <w:r w:rsidR="00481896">
                          <w:rPr>
                            <w:color w:val="171514"/>
                            <w:spacing w:val="-10"/>
                            <w:w w:val="110"/>
                          </w:rPr>
                          <w:t xml:space="preserve"> </w:t>
                        </w:r>
                        <w:r w:rsidR="00481896">
                          <w:rPr>
                            <w:color w:val="171514"/>
                            <w:w w:val="110"/>
                          </w:rPr>
                          <w:t>dụng</w:t>
                        </w:r>
                        <w:r w:rsidR="00481896">
                          <w:rPr>
                            <w:color w:val="171514"/>
                            <w:spacing w:val="-9"/>
                            <w:w w:val="110"/>
                          </w:rPr>
                          <w:t xml:space="preserve"> </w:t>
                        </w:r>
                        <w:r w:rsidR="00481896">
                          <w:rPr>
                            <w:color w:val="171514"/>
                            <w:w w:val="110"/>
                          </w:rPr>
                          <w:t>rất</w:t>
                        </w:r>
                        <w:r w:rsidR="00481896">
                          <w:rPr>
                            <w:color w:val="171514"/>
                            <w:spacing w:val="-10"/>
                            <w:w w:val="110"/>
                          </w:rPr>
                          <w:t xml:space="preserve"> </w:t>
                        </w:r>
                        <w:r w:rsidR="00481896">
                          <w:rPr>
                            <w:color w:val="171514"/>
                            <w:w w:val="110"/>
                          </w:rPr>
                          <w:t>lâu</w:t>
                        </w:r>
                        <w:r w:rsidR="00481896">
                          <w:rPr>
                            <w:color w:val="171514"/>
                            <w:spacing w:val="-10"/>
                            <w:w w:val="110"/>
                          </w:rPr>
                          <w:t xml:space="preserve"> </w:t>
                        </w:r>
                        <w:r w:rsidR="00481896">
                          <w:rPr>
                            <w:color w:val="171514"/>
                            <w:w w:val="110"/>
                          </w:rPr>
                          <w:t>dài</w:t>
                        </w:r>
                        <w:r w:rsidR="00481896">
                          <w:rPr>
                            <w:color w:val="171514"/>
                            <w:spacing w:val="-10"/>
                            <w:w w:val="110"/>
                          </w:rPr>
                          <w:t xml:space="preserve"> </w:t>
                        </w:r>
                        <w:r w:rsidR="00481896">
                          <w:rPr>
                            <w:color w:val="171514"/>
                            <w:w w:val="110"/>
                          </w:rPr>
                          <w:t>và</w:t>
                        </w:r>
                        <w:r w:rsidR="00481896">
                          <w:rPr>
                            <w:color w:val="171514"/>
                            <w:spacing w:val="-10"/>
                            <w:w w:val="110"/>
                          </w:rPr>
                          <w:t xml:space="preserve"> </w:t>
                        </w:r>
                        <w:r w:rsidR="00481896">
                          <w:rPr>
                            <w:color w:val="171514"/>
                            <w:w w:val="110"/>
                          </w:rPr>
                          <w:t>hữu</w:t>
                        </w:r>
                        <w:r w:rsidR="00481896">
                          <w:rPr>
                            <w:color w:val="171514"/>
                            <w:spacing w:val="-10"/>
                            <w:w w:val="110"/>
                          </w:rPr>
                          <w:t xml:space="preserve"> </w:t>
                        </w:r>
                        <w:r w:rsidR="00481896">
                          <w:rPr>
                            <w:color w:val="171514"/>
                            <w:w w:val="110"/>
                          </w:rPr>
                          <w:t>íc</w:t>
                        </w:r>
                        <w:r>
                          <w:rPr>
                            <w:color w:val="171514"/>
                            <w:w w:val="110"/>
                            <w:lang w:val="en-US"/>
                          </w:rPr>
                          <w:t xml:space="preserve">h. </w:t>
                        </w:r>
                        <w:r w:rsidR="00481896">
                          <w:rPr>
                            <w:color w:val="171514"/>
                            <w:w w:val="110"/>
                          </w:rPr>
                          <w:t>Nếu cấu trúc của bảng thay đổi theo thời gian khi các yêu cầu kinh doanh mới phát</w:t>
                        </w:r>
                        <w:r w:rsidR="00481896">
                          <w:rPr>
                            <w:color w:val="171514"/>
                            <w:spacing w:val="1"/>
                            <w:w w:val="110"/>
                          </w:rPr>
                          <w:t xml:space="preserve"> </w:t>
                        </w:r>
                        <w:r w:rsidR="00481896">
                          <w:rPr>
                            <w:color w:val="171514"/>
                            <w:w w:val="105"/>
                          </w:rPr>
                          <w:t>triển,</w:t>
                        </w:r>
                        <w:r w:rsidR="00481896">
                          <w:rPr>
                            <w:color w:val="171514"/>
                            <w:spacing w:val="1"/>
                            <w:w w:val="105"/>
                          </w:rPr>
                          <w:t xml:space="preserve"> </w:t>
                        </w:r>
                        <w:r w:rsidR="00481896">
                          <w:rPr>
                            <w:color w:val="171514"/>
                            <w:w w:val="105"/>
                          </w:rPr>
                          <w:t>một</w:t>
                        </w:r>
                        <w:r w:rsidR="00481896">
                          <w:rPr>
                            <w:color w:val="171514"/>
                            <w:spacing w:val="2"/>
                            <w:w w:val="105"/>
                          </w:rPr>
                          <w:t xml:space="preserve"> </w:t>
                        </w:r>
                        <w:r w:rsidR="00481896">
                          <w:rPr>
                            <w:color w:val="171514"/>
                            <w:w w:val="105"/>
                          </w:rPr>
                          <w:t>INSER</w:t>
                        </w:r>
                        <w:r w:rsidR="002F49F4" w:rsidRPr="006205AD">
                          <w:rPr>
                            <w:color w:val="171514"/>
                            <w:w w:val="105"/>
                          </w:rPr>
                          <w:t>T</w:t>
                        </w:r>
                        <w:r w:rsidR="00481896">
                          <w:rPr>
                            <w:color w:val="171514"/>
                            <w:spacing w:val="1"/>
                            <w:w w:val="105"/>
                          </w:rPr>
                          <w:t xml:space="preserve"> </w:t>
                        </w:r>
                        <w:r w:rsidR="00481896">
                          <w:rPr>
                            <w:color w:val="171514"/>
                            <w:w w:val="105"/>
                          </w:rPr>
                          <w:t>không</w:t>
                        </w:r>
                        <w:r w:rsidR="00481896">
                          <w:rPr>
                            <w:color w:val="171514"/>
                            <w:spacing w:val="2"/>
                            <w:w w:val="105"/>
                          </w:rPr>
                          <w:t xml:space="preserve"> </w:t>
                        </w:r>
                        <w:r w:rsidR="00481896">
                          <w:rPr>
                            <w:color w:val="171514"/>
                            <w:w w:val="105"/>
                          </w:rPr>
                          <w:t>có</w:t>
                        </w:r>
                        <w:r w:rsidR="00481896">
                          <w:rPr>
                            <w:color w:val="171514"/>
                            <w:spacing w:val="1"/>
                            <w:w w:val="105"/>
                          </w:rPr>
                          <w:t xml:space="preserve"> </w:t>
                        </w:r>
                        <w:r w:rsidR="00481896">
                          <w:rPr>
                            <w:color w:val="171514"/>
                            <w:w w:val="105"/>
                          </w:rPr>
                          <w:t>danh</w:t>
                        </w:r>
                        <w:r w:rsidR="00481896">
                          <w:rPr>
                            <w:color w:val="171514"/>
                            <w:spacing w:val="2"/>
                            <w:w w:val="105"/>
                          </w:rPr>
                          <w:t xml:space="preserve"> </w:t>
                        </w:r>
                        <w:r w:rsidR="00481896">
                          <w:rPr>
                            <w:color w:val="171514"/>
                            <w:w w:val="105"/>
                          </w:rPr>
                          <w:t>sách</w:t>
                        </w:r>
                        <w:r w:rsidR="00481896">
                          <w:rPr>
                            <w:color w:val="171514"/>
                            <w:spacing w:val="1"/>
                            <w:w w:val="105"/>
                          </w:rPr>
                          <w:t xml:space="preserve"> </w:t>
                        </w:r>
                        <w:r w:rsidR="00481896">
                          <w:rPr>
                            <w:color w:val="171514"/>
                            <w:w w:val="105"/>
                          </w:rPr>
                          <w:t>thuộc</w:t>
                        </w:r>
                        <w:r w:rsidR="00481896">
                          <w:rPr>
                            <w:color w:val="171514"/>
                            <w:spacing w:val="2"/>
                            <w:w w:val="105"/>
                          </w:rPr>
                          <w:t xml:space="preserve"> </w:t>
                        </w:r>
                        <w:r w:rsidR="00481896">
                          <w:rPr>
                            <w:color w:val="171514"/>
                            <w:w w:val="105"/>
                          </w:rPr>
                          <w:t>tính</w:t>
                        </w:r>
                        <w:r w:rsidR="00481896">
                          <w:rPr>
                            <w:color w:val="171514"/>
                            <w:spacing w:val="1"/>
                            <w:w w:val="105"/>
                          </w:rPr>
                          <w:t xml:space="preserve"> </w:t>
                        </w:r>
                        <w:r w:rsidR="00481896">
                          <w:rPr>
                            <w:color w:val="171514"/>
                            <w:w w:val="105"/>
                          </w:rPr>
                          <w:t>có</w:t>
                        </w:r>
                        <w:r w:rsidR="00481896">
                          <w:rPr>
                            <w:color w:val="171514"/>
                            <w:spacing w:val="2"/>
                            <w:w w:val="105"/>
                          </w:rPr>
                          <w:t xml:space="preserve"> </w:t>
                        </w:r>
                        <w:r w:rsidR="00481896">
                          <w:rPr>
                            <w:color w:val="171514"/>
                            <w:w w:val="105"/>
                          </w:rPr>
                          <w:t>thể</w:t>
                        </w:r>
                        <w:r w:rsidR="00481896">
                          <w:rPr>
                            <w:color w:val="171514"/>
                            <w:spacing w:val="2"/>
                            <w:w w:val="105"/>
                          </w:rPr>
                          <w:t xml:space="preserve"> </w:t>
                        </w:r>
                        <w:r w:rsidR="00481896">
                          <w:rPr>
                            <w:color w:val="171514"/>
                            <w:w w:val="105"/>
                          </w:rPr>
                          <w:t>vô</w:t>
                        </w:r>
                        <w:r w:rsidR="00481896">
                          <w:rPr>
                            <w:color w:val="171514"/>
                            <w:spacing w:val="1"/>
                            <w:w w:val="105"/>
                          </w:rPr>
                          <w:t xml:space="preserve"> </w:t>
                        </w:r>
                        <w:r w:rsidR="00481896">
                          <w:rPr>
                            <w:color w:val="171514"/>
                            <w:w w:val="105"/>
                          </w:rPr>
                          <w:t>tình</w:t>
                        </w:r>
                        <w:r w:rsidR="00481896">
                          <w:rPr>
                            <w:color w:val="171514"/>
                            <w:spacing w:val="2"/>
                            <w:w w:val="105"/>
                          </w:rPr>
                          <w:t xml:space="preserve"> </w:t>
                        </w:r>
                        <w:r w:rsidR="00481896">
                          <w:rPr>
                            <w:color w:val="171514"/>
                            <w:w w:val="105"/>
                          </w:rPr>
                          <w:t>chèn</w:t>
                        </w:r>
                        <w:r w:rsidR="00481896">
                          <w:rPr>
                            <w:color w:val="171514"/>
                            <w:spacing w:val="1"/>
                            <w:w w:val="105"/>
                          </w:rPr>
                          <w:t xml:space="preserve"> </w:t>
                        </w:r>
                        <w:r w:rsidR="00481896">
                          <w:rPr>
                            <w:color w:val="171514"/>
                            <w:w w:val="105"/>
                          </w:rPr>
                          <w:t>dữ</w:t>
                        </w:r>
                        <w:r w:rsidR="00481896">
                          <w:rPr>
                            <w:color w:val="171514"/>
                            <w:spacing w:val="2"/>
                            <w:w w:val="105"/>
                          </w:rPr>
                          <w:t xml:space="preserve"> </w:t>
                        </w:r>
                        <w:r w:rsidR="00481896">
                          <w:rPr>
                            <w:color w:val="171514"/>
                            <w:w w:val="105"/>
                          </w:rPr>
                          <w:t>liệuvào</w:t>
                        </w:r>
                        <w:r w:rsidR="00481896">
                          <w:rPr>
                            <w:color w:val="171514"/>
                            <w:spacing w:val="2"/>
                            <w:w w:val="105"/>
                          </w:rPr>
                          <w:t xml:space="preserve"> </w:t>
                        </w:r>
                        <w:r w:rsidR="00481896">
                          <w:rPr>
                            <w:color w:val="171514"/>
                            <w:w w:val="105"/>
                          </w:rPr>
                          <w:t>các</w:t>
                        </w:r>
                        <w:r w:rsidR="00481896">
                          <w:rPr>
                            <w:color w:val="171514"/>
                            <w:spacing w:val="1"/>
                            <w:w w:val="105"/>
                          </w:rPr>
                          <w:t xml:space="preserve"> </w:t>
                        </w:r>
                        <w:r w:rsidR="00481896">
                          <w:rPr>
                            <w:color w:val="171514"/>
                            <w:w w:val="105"/>
                          </w:rPr>
                          <w:t>cột</w:t>
                        </w:r>
                        <w:r w:rsidR="00481896">
                          <w:rPr>
                            <w:color w:val="171514"/>
                            <w:spacing w:val="1"/>
                            <w:w w:val="105"/>
                          </w:rPr>
                          <w:t xml:space="preserve"> </w:t>
                        </w:r>
                        <w:r w:rsidR="00481896">
                          <w:rPr>
                            <w:color w:val="171514"/>
                            <w:w w:val="110"/>
                          </w:rPr>
                          <w:t>sai nếu thứ tự các cột trong</w:t>
                        </w:r>
                        <w:r>
                          <w:rPr>
                            <w:color w:val="171514"/>
                            <w:w w:val="110"/>
                            <w:lang w:val="en-US"/>
                          </w:rPr>
                          <w:t xml:space="preserve"> </w:t>
                        </w:r>
                        <w:r w:rsidR="00481896">
                          <w:rPr>
                            <w:color w:val="171514"/>
                            <w:w w:val="110"/>
                          </w:rPr>
                          <w:t>bảng thay đổi hoặc lệnh INSER</w:t>
                        </w:r>
                        <w:r w:rsidR="002F49F4" w:rsidRPr="006205AD">
                          <w:rPr>
                            <w:color w:val="171514"/>
                            <w:w w:val="110"/>
                          </w:rPr>
                          <w:t>T</w:t>
                        </w:r>
                        <w:r w:rsidR="00481896">
                          <w:rPr>
                            <w:color w:val="171514"/>
                            <w:w w:val="110"/>
                          </w:rPr>
                          <w:t xml:space="preserve"> có thể tạo ra lỗi vì lệnh</w:t>
                        </w:r>
                        <w:r w:rsidR="00481896">
                          <w:rPr>
                            <w:color w:val="171514"/>
                            <w:spacing w:val="1"/>
                            <w:w w:val="110"/>
                          </w:rPr>
                          <w:t xml:space="preserve"> </w:t>
                        </w:r>
                        <w:r w:rsidR="00481896">
                          <w:rPr>
                            <w:color w:val="171514"/>
                            <w:w w:val="110"/>
                          </w:rPr>
                          <w:t>không</w:t>
                        </w:r>
                        <w:r w:rsidR="00481896">
                          <w:rPr>
                            <w:color w:val="171514"/>
                            <w:spacing w:val="-9"/>
                            <w:w w:val="110"/>
                          </w:rPr>
                          <w:t xml:space="preserve"> </w:t>
                        </w:r>
                        <w:r w:rsidR="00481896">
                          <w:rPr>
                            <w:color w:val="171514"/>
                            <w:w w:val="110"/>
                          </w:rPr>
                          <w:t>cung</w:t>
                        </w:r>
                        <w:r w:rsidR="00481896">
                          <w:rPr>
                            <w:color w:val="171514"/>
                            <w:spacing w:val="-9"/>
                            <w:w w:val="110"/>
                          </w:rPr>
                          <w:t xml:space="preserve"> </w:t>
                        </w:r>
                        <w:r w:rsidR="00481896">
                          <w:rPr>
                            <w:color w:val="171514"/>
                            <w:w w:val="110"/>
                          </w:rPr>
                          <w:t>cấp</w:t>
                        </w:r>
                        <w:r w:rsidR="00481896">
                          <w:rPr>
                            <w:color w:val="171514"/>
                            <w:spacing w:val="-9"/>
                            <w:w w:val="110"/>
                          </w:rPr>
                          <w:t xml:space="preserve"> </w:t>
                        </w:r>
                        <w:r w:rsidR="00481896">
                          <w:rPr>
                            <w:color w:val="171514"/>
                            <w:w w:val="110"/>
                          </w:rPr>
                          <w:t>đủ</w:t>
                        </w:r>
                        <w:r w:rsidR="00481896">
                          <w:rPr>
                            <w:color w:val="171514"/>
                            <w:spacing w:val="-9"/>
                            <w:w w:val="110"/>
                          </w:rPr>
                          <w:t xml:space="preserve"> </w:t>
                        </w:r>
                        <w:r w:rsidR="00481896">
                          <w:rPr>
                            <w:color w:val="171514"/>
                            <w:w w:val="110"/>
                          </w:rPr>
                          <w:t>giá</w:t>
                        </w:r>
                        <w:r w:rsidR="00481896">
                          <w:rPr>
                            <w:color w:val="171514"/>
                            <w:spacing w:val="-9"/>
                            <w:w w:val="110"/>
                          </w:rPr>
                          <w:t xml:space="preserve"> </w:t>
                        </w:r>
                        <w:r w:rsidR="00481896">
                          <w:rPr>
                            <w:color w:val="171514"/>
                            <w:w w:val="110"/>
                          </w:rPr>
                          <w:t>trị</w:t>
                        </w:r>
                        <w:r w:rsidR="00481896">
                          <w:rPr>
                            <w:color w:val="171514"/>
                            <w:spacing w:val="-9"/>
                            <w:w w:val="110"/>
                          </w:rPr>
                          <w:t xml:space="preserve"> </w:t>
                        </w:r>
                        <w:r w:rsidR="00481896">
                          <w:rPr>
                            <w:color w:val="171514"/>
                            <w:w w:val="110"/>
                          </w:rPr>
                          <w:t>nếu</w:t>
                        </w:r>
                        <w:r w:rsidR="00481896">
                          <w:rPr>
                            <w:color w:val="171514"/>
                            <w:spacing w:val="-9"/>
                            <w:w w:val="110"/>
                          </w:rPr>
                          <w:t xml:space="preserve"> </w:t>
                        </w:r>
                        <w:r w:rsidR="00481896">
                          <w:rPr>
                            <w:color w:val="171514"/>
                            <w:w w:val="110"/>
                          </w:rPr>
                          <w:t>các</w:t>
                        </w:r>
                        <w:r w:rsidR="00481896">
                          <w:rPr>
                            <w:color w:val="171514"/>
                            <w:spacing w:val="-9"/>
                            <w:w w:val="110"/>
                          </w:rPr>
                          <w:t xml:space="preserve"> </w:t>
                        </w:r>
                        <w:r w:rsidR="00481896">
                          <w:rPr>
                            <w:color w:val="171514"/>
                            <w:w w:val="110"/>
                          </w:rPr>
                          <w:t>cột</w:t>
                        </w:r>
                        <w:r w:rsidR="00481896">
                          <w:rPr>
                            <w:color w:val="171514"/>
                            <w:spacing w:val="-9"/>
                            <w:w w:val="110"/>
                          </w:rPr>
                          <w:t xml:space="preserve"> </w:t>
                        </w:r>
                        <w:r w:rsidR="00481896">
                          <w:rPr>
                            <w:color w:val="171514"/>
                            <w:w w:val="110"/>
                          </w:rPr>
                          <w:t>mới</w:t>
                        </w:r>
                        <w:r w:rsidR="00481896">
                          <w:rPr>
                            <w:color w:val="171514"/>
                            <w:spacing w:val="-9"/>
                            <w:w w:val="110"/>
                          </w:rPr>
                          <w:t xml:space="preserve"> </w:t>
                        </w:r>
                        <w:r w:rsidR="00481896">
                          <w:rPr>
                            <w:color w:val="171514"/>
                            <w:w w:val="110"/>
                          </w:rPr>
                          <w:t>sau</w:t>
                        </w:r>
                        <w:r w:rsidR="00481896">
                          <w:rPr>
                            <w:color w:val="171514"/>
                            <w:spacing w:val="-9"/>
                            <w:w w:val="110"/>
                          </w:rPr>
                          <w:t xml:space="preserve"> </w:t>
                        </w:r>
                        <w:r w:rsidR="00481896">
                          <w:rPr>
                            <w:color w:val="171514"/>
                            <w:w w:val="110"/>
                          </w:rPr>
                          <w:t>đó</w:t>
                        </w:r>
                        <w:r w:rsidR="00481896">
                          <w:rPr>
                            <w:color w:val="171514"/>
                            <w:spacing w:val="-9"/>
                            <w:w w:val="110"/>
                          </w:rPr>
                          <w:t xml:space="preserve"> </w:t>
                        </w:r>
                        <w:r w:rsidR="00481896">
                          <w:rPr>
                            <w:color w:val="171514"/>
                            <w:w w:val="110"/>
                          </w:rPr>
                          <w:t>được</w:t>
                        </w:r>
                        <w:r w:rsidR="00481896">
                          <w:rPr>
                            <w:color w:val="171514"/>
                            <w:spacing w:val="-9"/>
                            <w:w w:val="110"/>
                          </w:rPr>
                          <w:t xml:space="preserve"> </w:t>
                        </w:r>
                        <w:r w:rsidR="00481896">
                          <w:rPr>
                            <w:color w:val="171514"/>
                            <w:w w:val="110"/>
                          </w:rPr>
                          <w:t>thêm</w:t>
                        </w:r>
                        <w:r w:rsidR="00481896">
                          <w:rPr>
                            <w:color w:val="171514"/>
                            <w:spacing w:val="-9"/>
                            <w:w w:val="110"/>
                          </w:rPr>
                          <w:t xml:space="preserve"> </w:t>
                        </w:r>
                        <w:r w:rsidR="00481896">
                          <w:rPr>
                            <w:color w:val="171514"/>
                            <w:w w:val="110"/>
                          </w:rPr>
                          <w:t>vào</w:t>
                        </w:r>
                        <w:r w:rsidR="00481896">
                          <w:rPr>
                            <w:color w:val="171514"/>
                            <w:spacing w:val="-9"/>
                            <w:w w:val="110"/>
                          </w:rPr>
                          <w:t xml:space="preserve"> </w:t>
                        </w:r>
                        <w:r w:rsidR="00481896">
                          <w:rPr>
                            <w:color w:val="171514"/>
                            <w:w w:val="110"/>
                          </w:rPr>
                          <w:t>bảng.</w:t>
                        </w:r>
                      </w:p>
                    </w:txbxContent>
                  </v:textbox>
                </v:shape>
                <w10:anchorlock/>
              </v:group>
            </w:pict>
          </mc:Fallback>
        </mc:AlternateContent>
      </w:r>
    </w:p>
    <w:p w14:paraId="39FC9721" w14:textId="77777777" w:rsidR="006973F2" w:rsidRDefault="006973F2" w:rsidP="0073045F">
      <w:pPr>
        <w:pStyle w:val="ThnVnban"/>
        <w:rPr>
          <w:sz w:val="20"/>
        </w:rPr>
      </w:pPr>
    </w:p>
    <w:p w14:paraId="2A3EAC73" w14:textId="24A15485" w:rsidR="006973F2" w:rsidRPr="00F57689" w:rsidRDefault="00481896" w:rsidP="00F57689">
      <w:pPr>
        <w:pStyle w:val="u2"/>
        <w:spacing w:before="173"/>
        <w:ind w:left="1418"/>
        <w:rPr>
          <w:rFonts w:cs="Times New Roman"/>
          <w:color w:val="171514"/>
          <w:w w:val="105"/>
          <w:sz w:val="36"/>
          <w:szCs w:val="36"/>
        </w:rPr>
      </w:pPr>
      <w:r w:rsidRPr="00F57689">
        <w:rPr>
          <w:rFonts w:cs="Times New Roman"/>
          <w:color w:val="171514"/>
          <w:w w:val="105"/>
          <w:sz w:val="36"/>
          <w:szCs w:val="36"/>
        </w:rPr>
        <w:t>8-4b</w:t>
      </w:r>
      <w:r w:rsidR="002F49F4" w:rsidRPr="00F57689">
        <w:rPr>
          <w:rFonts w:cs="Times New Roman"/>
          <w:color w:val="171514"/>
          <w:w w:val="105"/>
          <w:sz w:val="36"/>
          <w:szCs w:val="36"/>
        </w:rPr>
        <w:t xml:space="preserve"> </w:t>
      </w:r>
      <w:r w:rsidRPr="00F57689">
        <w:rPr>
          <w:rFonts w:cs="Times New Roman"/>
          <w:color w:val="007933"/>
          <w:w w:val="105"/>
          <w:sz w:val="36"/>
          <w:szCs w:val="36"/>
        </w:rPr>
        <w:t>Chèn các hàng trong bảng với truy vấn</w:t>
      </w:r>
      <w:r w:rsidR="002F49F4" w:rsidRPr="00F57689">
        <w:rPr>
          <w:rFonts w:cs="Times New Roman"/>
          <w:color w:val="007933"/>
          <w:w w:val="105"/>
          <w:sz w:val="36"/>
          <w:szCs w:val="36"/>
        </w:rPr>
        <w:t xml:space="preserve"> </w:t>
      </w:r>
      <w:r w:rsidR="00F57689">
        <w:rPr>
          <w:rFonts w:cs="Times New Roman"/>
          <w:color w:val="007933"/>
          <w:w w:val="105"/>
          <w:sz w:val="36"/>
          <w:szCs w:val="36"/>
          <w:lang w:val="en-US"/>
        </w:rPr>
        <w:t xml:space="preserve">con </w:t>
      </w:r>
      <w:r w:rsidR="002F49F4" w:rsidRPr="00F57689">
        <w:rPr>
          <w:rFonts w:cs="Times New Roman"/>
          <w:color w:val="007933"/>
          <w:w w:val="105"/>
          <w:sz w:val="36"/>
          <w:szCs w:val="36"/>
        </w:rPr>
        <w:t>SELECT</w:t>
      </w:r>
    </w:p>
    <w:p w14:paraId="58C2C119" w14:textId="7913324F" w:rsidR="00F57689" w:rsidRPr="00F57689" w:rsidRDefault="00F57689" w:rsidP="00F57689">
      <w:pPr>
        <w:spacing w:before="203" w:line="276" w:lineRule="auto"/>
        <w:ind w:left="1440" w:right="3107"/>
        <w:rPr>
          <w:color w:val="171514"/>
          <w:w w:val="105"/>
          <w:sz w:val="20"/>
          <w:lang w:val="en-US"/>
        </w:rPr>
      </w:pPr>
      <w:r>
        <w:rPr>
          <w:color w:val="171514"/>
          <w:w w:val="105"/>
          <w:sz w:val="20"/>
          <w:lang w:val="en-US"/>
        </w:rPr>
        <w:t>T</w:t>
      </w:r>
      <w:r w:rsidR="00481896">
        <w:rPr>
          <w:color w:val="171514"/>
          <w:w w:val="105"/>
          <w:sz w:val="20"/>
        </w:rPr>
        <w:t>rong</w:t>
      </w:r>
      <w:r w:rsidR="00481896">
        <w:rPr>
          <w:color w:val="171514"/>
          <w:spacing w:val="3"/>
          <w:w w:val="105"/>
          <w:sz w:val="20"/>
        </w:rPr>
        <w:t xml:space="preserve"> </w:t>
      </w:r>
      <w:r w:rsidR="00481896">
        <w:rPr>
          <w:color w:val="171514"/>
          <w:w w:val="105"/>
          <w:sz w:val="20"/>
        </w:rPr>
        <w:t>các</w:t>
      </w:r>
      <w:r w:rsidR="00481896">
        <w:rPr>
          <w:color w:val="171514"/>
          <w:spacing w:val="3"/>
          <w:w w:val="105"/>
          <w:sz w:val="20"/>
        </w:rPr>
        <w:t xml:space="preserve"> </w:t>
      </w:r>
      <w:r w:rsidR="00481896">
        <w:rPr>
          <w:color w:val="171514"/>
          <w:w w:val="105"/>
          <w:sz w:val="20"/>
        </w:rPr>
        <w:t>chương</w:t>
      </w:r>
      <w:r w:rsidR="00481896">
        <w:rPr>
          <w:color w:val="171514"/>
          <w:spacing w:val="3"/>
          <w:w w:val="105"/>
          <w:sz w:val="20"/>
        </w:rPr>
        <w:t xml:space="preserve"> </w:t>
      </w:r>
      <w:r w:rsidR="00481896">
        <w:rPr>
          <w:color w:val="171514"/>
          <w:w w:val="105"/>
          <w:sz w:val="20"/>
        </w:rPr>
        <w:t>sau</w:t>
      </w:r>
      <w:r w:rsidR="00481896">
        <w:rPr>
          <w:color w:val="171514"/>
          <w:spacing w:val="3"/>
          <w:w w:val="105"/>
          <w:sz w:val="20"/>
        </w:rPr>
        <w:t xml:space="preserve"> </w:t>
      </w:r>
      <w:r w:rsidR="00481896">
        <w:rPr>
          <w:color w:val="171514"/>
          <w:w w:val="105"/>
          <w:sz w:val="20"/>
        </w:rPr>
        <w:t>về</w:t>
      </w:r>
      <w:r w:rsidR="00481896">
        <w:rPr>
          <w:color w:val="171514"/>
          <w:spacing w:val="3"/>
          <w:w w:val="105"/>
          <w:sz w:val="20"/>
        </w:rPr>
        <w:t xml:space="preserve"> </w:t>
      </w:r>
      <w:r w:rsidR="00481896">
        <w:rPr>
          <w:color w:val="171514"/>
          <w:w w:val="105"/>
          <w:sz w:val="20"/>
        </w:rPr>
        <w:t>thiết</w:t>
      </w:r>
      <w:r w:rsidR="00481896">
        <w:rPr>
          <w:color w:val="171514"/>
          <w:spacing w:val="3"/>
          <w:w w:val="105"/>
          <w:sz w:val="20"/>
        </w:rPr>
        <w:t xml:space="preserve"> </w:t>
      </w:r>
      <w:r w:rsidR="00481896">
        <w:rPr>
          <w:color w:val="171514"/>
          <w:w w:val="105"/>
          <w:sz w:val="20"/>
        </w:rPr>
        <w:t>kế</w:t>
      </w:r>
      <w:r w:rsidR="00481896">
        <w:rPr>
          <w:color w:val="171514"/>
          <w:spacing w:val="4"/>
          <w:w w:val="105"/>
          <w:sz w:val="20"/>
        </w:rPr>
        <w:t xml:space="preserve"> </w:t>
      </w:r>
      <w:r w:rsidR="00481896">
        <w:rPr>
          <w:color w:val="171514"/>
          <w:w w:val="105"/>
          <w:sz w:val="20"/>
        </w:rPr>
        <w:t>cơ</w:t>
      </w:r>
      <w:r w:rsidR="00481896">
        <w:rPr>
          <w:color w:val="171514"/>
          <w:spacing w:val="3"/>
          <w:w w:val="105"/>
          <w:sz w:val="20"/>
        </w:rPr>
        <w:t xml:space="preserve"> </w:t>
      </w:r>
      <w:r w:rsidR="00481896">
        <w:rPr>
          <w:color w:val="171514"/>
          <w:w w:val="105"/>
          <w:sz w:val="20"/>
        </w:rPr>
        <w:t>sở</w:t>
      </w:r>
      <w:r w:rsidR="00481896">
        <w:rPr>
          <w:color w:val="171514"/>
          <w:spacing w:val="3"/>
          <w:w w:val="105"/>
          <w:sz w:val="20"/>
        </w:rPr>
        <w:t xml:space="preserve"> </w:t>
      </w:r>
      <w:r w:rsidR="00481896">
        <w:rPr>
          <w:color w:val="171514"/>
          <w:w w:val="105"/>
          <w:sz w:val="20"/>
        </w:rPr>
        <w:t>dữ</w:t>
      </w:r>
      <w:r w:rsidR="00481896">
        <w:rPr>
          <w:color w:val="171514"/>
          <w:spacing w:val="3"/>
          <w:w w:val="105"/>
          <w:sz w:val="20"/>
        </w:rPr>
        <w:t xml:space="preserve"> </w:t>
      </w:r>
      <w:r w:rsidR="00481896">
        <w:rPr>
          <w:color w:val="171514"/>
          <w:w w:val="105"/>
          <w:sz w:val="20"/>
        </w:rPr>
        <w:t>liệu</w:t>
      </w:r>
      <w:r>
        <w:rPr>
          <w:color w:val="171514"/>
          <w:w w:val="105"/>
          <w:sz w:val="20"/>
          <w:lang w:val="en-US"/>
        </w:rPr>
        <w:t xml:space="preserve"> mà chúng ta sẽ tìm hiểu</w:t>
      </w:r>
      <w:r w:rsidR="00481896">
        <w:rPr>
          <w:color w:val="171514"/>
          <w:w w:val="105"/>
          <w:sz w:val="20"/>
        </w:rPr>
        <w:t>,</w:t>
      </w:r>
      <w:r w:rsidR="00481896">
        <w:rPr>
          <w:color w:val="171514"/>
          <w:spacing w:val="3"/>
          <w:w w:val="105"/>
          <w:sz w:val="20"/>
        </w:rPr>
        <w:t xml:space="preserve"> </w:t>
      </w:r>
      <w:r w:rsidR="00481896">
        <w:rPr>
          <w:color w:val="171514"/>
          <w:w w:val="105"/>
          <w:sz w:val="20"/>
        </w:rPr>
        <w:t>đôi</w:t>
      </w:r>
      <w:r w:rsidR="00481896">
        <w:rPr>
          <w:color w:val="171514"/>
          <w:spacing w:val="3"/>
          <w:w w:val="105"/>
          <w:sz w:val="20"/>
        </w:rPr>
        <w:t xml:space="preserve"> </w:t>
      </w:r>
      <w:r w:rsidR="00481896">
        <w:rPr>
          <w:color w:val="171514"/>
          <w:w w:val="105"/>
          <w:sz w:val="20"/>
        </w:rPr>
        <w:t>khi</w:t>
      </w:r>
      <w:r w:rsidR="00481896">
        <w:rPr>
          <w:color w:val="171514"/>
          <w:spacing w:val="3"/>
          <w:w w:val="105"/>
          <w:sz w:val="20"/>
        </w:rPr>
        <w:t xml:space="preserve"> </w:t>
      </w:r>
      <w:r w:rsidR="00481896">
        <w:rPr>
          <w:color w:val="171514"/>
          <w:w w:val="105"/>
          <w:sz w:val="20"/>
        </w:rPr>
        <w:t>cần</w:t>
      </w:r>
      <w:r w:rsidR="00481896">
        <w:rPr>
          <w:color w:val="171514"/>
          <w:spacing w:val="1"/>
          <w:w w:val="105"/>
          <w:sz w:val="20"/>
        </w:rPr>
        <w:t xml:space="preserve"> </w:t>
      </w:r>
      <w:r w:rsidR="00481896">
        <w:rPr>
          <w:color w:val="171514"/>
          <w:w w:val="105"/>
          <w:sz w:val="20"/>
        </w:rPr>
        <w:t>phải</w:t>
      </w:r>
      <w:r w:rsidR="00481896">
        <w:rPr>
          <w:color w:val="171514"/>
          <w:spacing w:val="3"/>
          <w:w w:val="105"/>
          <w:sz w:val="20"/>
        </w:rPr>
        <w:t xml:space="preserve"> </w:t>
      </w:r>
      <w:r w:rsidR="00481896">
        <w:rPr>
          <w:color w:val="171514"/>
          <w:w w:val="105"/>
          <w:sz w:val="20"/>
        </w:rPr>
        <w:t>chia</w:t>
      </w:r>
      <w:r w:rsidR="00481896">
        <w:rPr>
          <w:color w:val="171514"/>
          <w:spacing w:val="4"/>
          <w:w w:val="105"/>
          <w:sz w:val="20"/>
        </w:rPr>
        <w:t xml:space="preserve"> </w:t>
      </w:r>
      <w:r w:rsidR="00481896">
        <w:rPr>
          <w:color w:val="171514"/>
          <w:w w:val="105"/>
          <w:sz w:val="20"/>
        </w:rPr>
        <w:t>cấu</w:t>
      </w:r>
      <w:r w:rsidR="00481896">
        <w:rPr>
          <w:color w:val="171514"/>
          <w:spacing w:val="3"/>
          <w:w w:val="105"/>
          <w:sz w:val="20"/>
        </w:rPr>
        <w:t xml:space="preserve"> </w:t>
      </w:r>
      <w:r w:rsidR="00481896">
        <w:rPr>
          <w:color w:val="171514"/>
          <w:w w:val="105"/>
          <w:sz w:val="20"/>
        </w:rPr>
        <w:t>trúc</w:t>
      </w:r>
      <w:r w:rsidR="00481896">
        <w:rPr>
          <w:color w:val="171514"/>
          <w:spacing w:val="4"/>
          <w:w w:val="105"/>
          <w:sz w:val="20"/>
        </w:rPr>
        <w:t xml:space="preserve"> </w:t>
      </w:r>
      <w:r w:rsidR="00481896">
        <w:rPr>
          <w:color w:val="171514"/>
          <w:w w:val="105"/>
          <w:sz w:val="20"/>
        </w:rPr>
        <w:t>bảng</w:t>
      </w:r>
      <w:r w:rsidR="00481896">
        <w:rPr>
          <w:color w:val="171514"/>
          <w:spacing w:val="4"/>
          <w:w w:val="105"/>
          <w:sz w:val="20"/>
        </w:rPr>
        <w:t xml:space="preserve"> </w:t>
      </w:r>
      <w:r w:rsidR="00481896">
        <w:rPr>
          <w:color w:val="171514"/>
          <w:w w:val="105"/>
          <w:sz w:val="20"/>
        </w:rPr>
        <w:t>thành</w:t>
      </w:r>
      <w:r w:rsidR="00481896">
        <w:rPr>
          <w:color w:val="171514"/>
          <w:spacing w:val="3"/>
          <w:w w:val="105"/>
          <w:sz w:val="20"/>
        </w:rPr>
        <w:t xml:space="preserve"> </w:t>
      </w:r>
      <w:r w:rsidR="00481896">
        <w:rPr>
          <w:color w:val="171514"/>
          <w:w w:val="105"/>
          <w:sz w:val="20"/>
        </w:rPr>
        <w:t>nhiều</w:t>
      </w:r>
      <w:r w:rsidR="00481896">
        <w:rPr>
          <w:color w:val="171514"/>
          <w:spacing w:val="4"/>
          <w:w w:val="105"/>
          <w:sz w:val="20"/>
        </w:rPr>
        <w:t xml:space="preserve"> </w:t>
      </w:r>
      <w:r w:rsidR="00481896">
        <w:rPr>
          <w:color w:val="171514"/>
          <w:w w:val="105"/>
          <w:sz w:val="20"/>
        </w:rPr>
        <w:t>phần</w:t>
      </w:r>
      <w:r w:rsidR="00481896">
        <w:rPr>
          <w:color w:val="171514"/>
          <w:spacing w:val="4"/>
          <w:w w:val="105"/>
          <w:sz w:val="20"/>
        </w:rPr>
        <w:t xml:space="preserve"> </w:t>
      </w:r>
      <w:r w:rsidR="00481896">
        <w:rPr>
          <w:color w:val="171514"/>
          <w:w w:val="105"/>
          <w:sz w:val="20"/>
        </w:rPr>
        <w:t>thành</w:t>
      </w:r>
      <w:r w:rsidR="00481896">
        <w:rPr>
          <w:color w:val="171514"/>
          <w:spacing w:val="3"/>
          <w:w w:val="105"/>
          <w:sz w:val="20"/>
        </w:rPr>
        <w:t xml:space="preserve"> </w:t>
      </w:r>
      <w:r w:rsidR="00481896">
        <w:rPr>
          <w:color w:val="171514"/>
          <w:w w:val="105"/>
          <w:sz w:val="20"/>
        </w:rPr>
        <w:t>phần</w:t>
      </w:r>
      <w:r w:rsidR="00481896">
        <w:rPr>
          <w:color w:val="171514"/>
          <w:spacing w:val="4"/>
          <w:w w:val="105"/>
          <w:sz w:val="20"/>
        </w:rPr>
        <w:t xml:space="preserve"> </w:t>
      </w:r>
      <w:r w:rsidR="00481896">
        <w:rPr>
          <w:color w:val="171514"/>
          <w:w w:val="105"/>
          <w:sz w:val="20"/>
        </w:rPr>
        <w:t>(hoặc</w:t>
      </w:r>
      <w:r w:rsidR="00481896">
        <w:rPr>
          <w:color w:val="171514"/>
          <w:spacing w:val="3"/>
          <w:w w:val="105"/>
          <w:sz w:val="20"/>
        </w:rPr>
        <w:t xml:space="preserve"> </w:t>
      </w:r>
      <w:r w:rsidR="00481896">
        <w:rPr>
          <w:color w:val="171514"/>
          <w:w w:val="105"/>
          <w:sz w:val="20"/>
        </w:rPr>
        <w:t>các</w:t>
      </w:r>
      <w:r w:rsidR="00481896">
        <w:rPr>
          <w:color w:val="171514"/>
          <w:spacing w:val="4"/>
          <w:w w:val="105"/>
          <w:sz w:val="20"/>
        </w:rPr>
        <w:t xml:space="preserve"> </w:t>
      </w:r>
      <w:r w:rsidR="00481896">
        <w:rPr>
          <w:color w:val="171514"/>
          <w:w w:val="105"/>
          <w:sz w:val="20"/>
        </w:rPr>
        <w:t>bảng</w:t>
      </w:r>
      <w:r w:rsidR="00481896">
        <w:rPr>
          <w:color w:val="171514"/>
          <w:spacing w:val="4"/>
          <w:w w:val="105"/>
          <w:sz w:val="20"/>
        </w:rPr>
        <w:t xml:space="preserve"> </w:t>
      </w:r>
      <w:r w:rsidR="00481896">
        <w:rPr>
          <w:color w:val="171514"/>
          <w:w w:val="105"/>
          <w:sz w:val="20"/>
        </w:rPr>
        <w:t>nhỏ</w:t>
      </w:r>
      <w:r w:rsidR="00481896">
        <w:rPr>
          <w:color w:val="171514"/>
          <w:spacing w:val="3"/>
          <w:w w:val="105"/>
          <w:sz w:val="20"/>
        </w:rPr>
        <w:t xml:space="preserve"> </w:t>
      </w:r>
      <w:r w:rsidR="00481896">
        <w:rPr>
          <w:color w:val="171514"/>
          <w:w w:val="105"/>
          <w:sz w:val="20"/>
        </w:rPr>
        <w:t>hơn).</w:t>
      </w:r>
      <w:r w:rsidR="00481896">
        <w:rPr>
          <w:color w:val="171514"/>
          <w:spacing w:val="1"/>
          <w:w w:val="105"/>
          <w:sz w:val="20"/>
        </w:rPr>
        <w:t xml:space="preserve"> </w:t>
      </w:r>
      <w:r w:rsidR="00481896">
        <w:rPr>
          <w:color w:val="171514"/>
          <w:w w:val="105"/>
          <w:sz w:val="20"/>
        </w:rPr>
        <w:t>May mắn thay, SQL cho phép bạn sao chép nội dung của các cột trong bảng đã</w:t>
      </w:r>
      <w:r w:rsidR="00481896">
        <w:rPr>
          <w:color w:val="171514"/>
          <w:spacing w:val="1"/>
          <w:w w:val="105"/>
          <w:sz w:val="20"/>
        </w:rPr>
        <w:t xml:space="preserve"> </w:t>
      </w:r>
      <w:r w:rsidR="00481896">
        <w:rPr>
          <w:color w:val="171514"/>
          <w:w w:val="105"/>
          <w:sz w:val="20"/>
        </w:rPr>
        <w:t>chọn</w:t>
      </w:r>
      <w:r w:rsidR="00481896">
        <w:rPr>
          <w:color w:val="171514"/>
          <w:spacing w:val="1"/>
          <w:w w:val="105"/>
          <w:sz w:val="20"/>
        </w:rPr>
        <w:t xml:space="preserve"> </w:t>
      </w:r>
      <w:r w:rsidR="00481896">
        <w:rPr>
          <w:color w:val="171514"/>
          <w:w w:val="105"/>
          <w:sz w:val="20"/>
        </w:rPr>
        <w:t>để</w:t>
      </w:r>
      <w:r w:rsidR="00481896">
        <w:rPr>
          <w:color w:val="171514"/>
          <w:spacing w:val="1"/>
          <w:w w:val="105"/>
          <w:sz w:val="20"/>
        </w:rPr>
        <w:t xml:space="preserve"> </w:t>
      </w:r>
      <w:r w:rsidR="00481896">
        <w:rPr>
          <w:color w:val="171514"/>
          <w:w w:val="105"/>
          <w:sz w:val="20"/>
        </w:rPr>
        <w:t>dữ</w:t>
      </w:r>
      <w:r w:rsidR="00481896">
        <w:rPr>
          <w:color w:val="171514"/>
          <w:spacing w:val="1"/>
          <w:w w:val="105"/>
          <w:sz w:val="20"/>
        </w:rPr>
        <w:t xml:space="preserve"> </w:t>
      </w:r>
      <w:r w:rsidR="00481896">
        <w:rPr>
          <w:color w:val="171514"/>
          <w:w w:val="105"/>
          <w:sz w:val="20"/>
        </w:rPr>
        <w:t>liệu</w:t>
      </w:r>
      <w:r w:rsidR="00481896">
        <w:rPr>
          <w:color w:val="171514"/>
          <w:spacing w:val="1"/>
          <w:w w:val="105"/>
          <w:sz w:val="20"/>
        </w:rPr>
        <w:t xml:space="preserve"> </w:t>
      </w:r>
      <w:r w:rsidR="00481896">
        <w:rPr>
          <w:color w:val="171514"/>
          <w:w w:val="105"/>
          <w:sz w:val="20"/>
        </w:rPr>
        <w:t>không</w:t>
      </w:r>
      <w:r w:rsidR="00481896">
        <w:rPr>
          <w:color w:val="171514"/>
          <w:spacing w:val="1"/>
          <w:w w:val="105"/>
          <w:sz w:val="20"/>
        </w:rPr>
        <w:t xml:space="preserve"> </w:t>
      </w:r>
      <w:r w:rsidR="00481896">
        <w:rPr>
          <w:color w:val="171514"/>
          <w:w w:val="105"/>
          <w:sz w:val="20"/>
        </w:rPr>
        <w:t>cần</w:t>
      </w:r>
      <w:r w:rsidR="00481896">
        <w:rPr>
          <w:color w:val="171514"/>
          <w:spacing w:val="1"/>
          <w:w w:val="105"/>
          <w:sz w:val="20"/>
        </w:rPr>
        <w:t xml:space="preserve"> </w:t>
      </w:r>
      <w:r w:rsidR="00481896">
        <w:rPr>
          <w:color w:val="171514"/>
          <w:w w:val="105"/>
          <w:sz w:val="20"/>
        </w:rPr>
        <w:t>phải</w:t>
      </w:r>
      <w:r w:rsidR="00481896">
        <w:rPr>
          <w:color w:val="171514"/>
          <w:spacing w:val="2"/>
          <w:w w:val="105"/>
          <w:sz w:val="20"/>
        </w:rPr>
        <w:t xml:space="preserve"> </w:t>
      </w:r>
      <w:r w:rsidR="00481896">
        <w:rPr>
          <w:color w:val="171514"/>
          <w:w w:val="105"/>
          <w:sz w:val="20"/>
        </w:rPr>
        <w:t>nhập</w:t>
      </w:r>
      <w:r w:rsidR="00481896">
        <w:rPr>
          <w:color w:val="171514"/>
          <w:spacing w:val="1"/>
          <w:w w:val="105"/>
          <w:sz w:val="20"/>
        </w:rPr>
        <w:t xml:space="preserve"> </w:t>
      </w:r>
      <w:r w:rsidR="00481896">
        <w:rPr>
          <w:color w:val="171514"/>
          <w:w w:val="105"/>
          <w:sz w:val="20"/>
        </w:rPr>
        <w:t>lại</w:t>
      </w:r>
      <w:r w:rsidR="00481896">
        <w:rPr>
          <w:color w:val="171514"/>
          <w:spacing w:val="1"/>
          <w:w w:val="105"/>
          <w:sz w:val="20"/>
        </w:rPr>
        <w:t xml:space="preserve"> </w:t>
      </w:r>
      <w:r w:rsidR="00481896">
        <w:rPr>
          <w:color w:val="171514"/>
          <w:w w:val="105"/>
          <w:sz w:val="20"/>
        </w:rPr>
        <w:t>theo</w:t>
      </w:r>
      <w:r w:rsidR="00481896">
        <w:rPr>
          <w:color w:val="171514"/>
          <w:spacing w:val="1"/>
          <w:w w:val="105"/>
          <w:sz w:val="20"/>
        </w:rPr>
        <w:t xml:space="preserve"> </w:t>
      </w:r>
      <w:r w:rsidR="00481896">
        <w:rPr>
          <w:color w:val="171514"/>
          <w:w w:val="105"/>
          <w:sz w:val="20"/>
        </w:rPr>
        <w:t>cách</w:t>
      </w:r>
      <w:r w:rsidR="00481896">
        <w:rPr>
          <w:color w:val="171514"/>
          <w:spacing w:val="1"/>
          <w:w w:val="105"/>
          <w:sz w:val="20"/>
        </w:rPr>
        <w:t xml:space="preserve"> </w:t>
      </w:r>
      <w:r w:rsidR="00481896">
        <w:rPr>
          <w:color w:val="171514"/>
          <w:w w:val="105"/>
          <w:sz w:val="20"/>
        </w:rPr>
        <w:t>thủ</w:t>
      </w:r>
      <w:r w:rsidR="00481896">
        <w:rPr>
          <w:color w:val="171514"/>
          <w:spacing w:val="1"/>
          <w:w w:val="105"/>
          <w:sz w:val="20"/>
        </w:rPr>
        <w:t xml:space="preserve"> </w:t>
      </w:r>
      <w:r w:rsidR="00481896">
        <w:rPr>
          <w:color w:val="171514"/>
          <w:w w:val="105"/>
          <w:sz w:val="20"/>
        </w:rPr>
        <w:t>công</w:t>
      </w:r>
      <w:r w:rsidR="00481896">
        <w:rPr>
          <w:color w:val="171514"/>
          <w:spacing w:val="1"/>
          <w:w w:val="105"/>
          <w:sz w:val="20"/>
        </w:rPr>
        <w:t xml:space="preserve"> </w:t>
      </w:r>
      <w:r w:rsidR="00481896">
        <w:rPr>
          <w:color w:val="171514"/>
          <w:w w:val="105"/>
          <w:sz w:val="20"/>
        </w:rPr>
        <w:t>vào</w:t>
      </w:r>
      <w:r w:rsidR="00481896">
        <w:rPr>
          <w:color w:val="171514"/>
          <w:spacing w:val="2"/>
          <w:w w:val="105"/>
          <w:sz w:val="20"/>
        </w:rPr>
        <w:t xml:space="preserve"> </w:t>
      </w:r>
      <w:r w:rsidR="00481896">
        <w:rPr>
          <w:color w:val="171514"/>
          <w:w w:val="105"/>
          <w:sz w:val="20"/>
        </w:rPr>
        <w:t>(các)</w:t>
      </w:r>
      <w:r w:rsidR="00481896">
        <w:rPr>
          <w:color w:val="171514"/>
          <w:spacing w:val="1"/>
          <w:w w:val="105"/>
          <w:sz w:val="20"/>
        </w:rPr>
        <w:t xml:space="preserve"> </w:t>
      </w:r>
      <w:r w:rsidR="00481896">
        <w:rPr>
          <w:color w:val="171514"/>
          <w:w w:val="105"/>
          <w:sz w:val="20"/>
        </w:rPr>
        <w:t>bảng</w:t>
      </w:r>
      <w:r w:rsidR="00481896">
        <w:rPr>
          <w:color w:val="171514"/>
          <w:spacing w:val="1"/>
          <w:w w:val="105"/>
          <w:sz w:val="20"/>
        </w:rPr>
        <w:t xml:space="preserve"> </w:t>
      </w:r>
      <w:r w:rsidR="00481896">
        <w:rPr>
          <w:color w:val="171514"/>
          <w:w w:val="105"/>
          <w:sz w:val="20"/>
        </w:rPr>
        <w:t>mới</w:t>
      </w:r>
      <w:r w:rsidR="00481896">
        <w:rPr>
          <w:color w:val="171514"/>
          <w:spacing w:val="1"/>
          <w:w w:val="105"/>
          <w:sz w:val="20"/>
        </w:rPr>
        <w:t xml:space="preserve"> </w:t>
      </w:r>
      <w:r w:rsidR="00481896">
        <w:rPr>
          <w:color w:val="171514"/>
          <w:w w:val="105"/>
          <w:sz w:val="20"/>
        </w:rPr>
        <w:t>tạo.</w:t>
      </w:r>
      <w:r w:rsidR="00481896">
        <w:rPr>
          <w:color w:val="171514"/>
          <w:spacing w:val="5"/>
          <w:w w:val="105"/>
          <w:sz w:val="20"/>
        </w:rPr>
        <w:t xml:space="preserve"> </w:t>
      </w:r>
      <w:r w:rsidR="00481896">
        <w:rPr>
          <w:color w:val="171514"/>
          <w:w w:val="105"/>
          <w:sz w:val="20"/>
        </w:rPr>
        <w:t>Trước</w:t>
      </w:r>
      <w:r w:rsidR="00481896">
        <w:rPr>
          <w:color w:val="171514"/>
          <w:spacing w:val="5"/>
          <w:w w:val="105"/>
          <w:sz w:val="20"/>
        </w:rPr>
        <w:t xml:space="preserve"> </w:t>
      </w:r>
      <w:r w:rsidR="00481896">
        <w:rPr>
          <w:color w:val="171514"/>
          <w:w w:val="105"/>
          <w:sz w:val="20"/>
        </w:rPr>
        <w:t>đây,</w:t>
      </w:r>
      <w:r w:rsidR="00481896">
        <w:rPr>
          <w:color w:val="171514"/>
          <w:spacing w:val="5"/>
          <w:w w:val="105"/>
          <w:sz w:val="20"/>
        </w:rPr>
        <w:t xml:space="preserve"> </w:t>
      </w:r>
      <w:r w:rsidR="00481896">
        <w:rPr>
          <w:color w:val="171514"/>
          <w:w w:val="105"/>
          <w:sz w:val="20"/>
        </w:rPr>
        <w:t>bạn</w:t>
      </w:r>
      <w:r w:rsidR="00481896">
        <w:rPr>
          <w:color w:val="171514"/>
          <w:spacing w:val="5"/>
          <w:w w:val="105"/>
          <w:sz w:val="20"/>
        </w:rPr>
        <w:t xml:space="preserve"> </w:t>
      </w:r>
      <w:r w:rsidR="00481896">
        <w:rPr>
          <w:color w:val="171514"/>
          <w:w w:val="105"/>
          <w:sz w:val="20"/>
        </w:rPr>
        <w:t>đã</w:t>
      </w:r>
      <w:r w:rsidR="00481896">
        <w:rPr>
          <w:color w:val="171514"/>
          <w:spacing w:val="5"/>
          <w:w w:val="105"/>
          <w:sz w:val="20"/>
        </w:rPr>
        <w:t xml:space="preserve"> </w:t>
      </w:r>
      <w:r w:rsidR="00481896">
        <w:rPr>
          <w:color w:val="171514"/>
          <w:w w:val="105"/>
          <w:sz w:val="20"/>
        </w:rPr>
        <w:t>thấy</w:t>
      </w:r>
      <w:r w:rsidR="00481896">
        <w:rPr>
          <w:color w:val="171514"/>
          <w:spacing w:val="5"/>
          <w:w w:val="105"/>
          <w:sz w:val="20"/>
        </w:rPr>
        <w:t xml:space="preserve"> </w:t>
      </w:r>
      <w:r w:rsidR="00481896">
        <w:rPr>
          <w:color w:val="171514"/>
          <w:w w:val="105"/>
          <w:sz w:val="20"/>
        </w:rPr>
        <w:t>rằng</w:t>
      </w:r>
      <w:r w:rsidR="00481896">
        <w:rPr>
          <w:color w:val="171514"/>
          <w:spacing w:val="5"/>
          <w:w w:val="105"/>
          <w:sz w:val="20"/>
        </w:rPr>
        <w:t xml:space="preserve"> </w:t>
      </w:r>
      <w:r w:rsidR="00481896">
        <w:rPr>
          <w:color w:val="171514"/>
          <w:w w:val="105"/>
          <w:sz w:val="20"/>
        </w:rPr>
        <w:t>một</w:t>
      </w:r>
      <w:r w:rsidR="00481896">
        <w:rPr>
          <w:color w:val="171514"/>
          <w:spacing w:val="5"/>
          <w:w w:val="105"/>
          <w:sz w:val="20"/>
        </w:rPr>
        <w:t xml:space="preserve"> </w:t>
      </w:r>
      <w:r w:rsidR="00481896">
        <w:rPr>
          <w:color w:val="171514"/>
          <w:w w:val="105"/>
          <w:sz w:val="20"/>
        </w:rPr>
        <w:t>truy</w:t>
      </w:r>
      <w:r w:rsidR="00481896">
        <w:rPr>
          <w:color w:val="171514"/>
          <w:spacing w:val="5"/>
          <w:w w:val="105"/>
          <w:sz w:val="20"/>
        </w:rPr>
        <w:t xml:space="preserve"> </w:t>
      </w:r>
      <w:r w:rsidR="00481896">
        <w:rPr>
          <w:color w:val="171514"/>
          <w:w w:val="105"/>
          <w:sz w:val="20"/>
        </w:rPr>
        <w:t>vấn</w:t>
      </w:r>
      <w:r w:rsidR="00481896">
        <w:rPr>
          <w:color w:val="171514"/>
          <w:spacing w:val="5"/>
          <w:w w:val="105"/>
          <w:sz w:val="20"/>
        </w:rPr>
        <w:t xml:space="preserve"> </w:t>
      </w:r>
      <w:r w:rsidR="00481896">
        <w:rPr>
          <w:color w:val="171514"/>
          <w:w w:val="105"/>
          <w:sz w:val="20"/>
        </w:rPr>
        <w:t>con</w:t>
      </w:r>
      <w:r w:rsidR="00481896">
        <w:rPr>
          <w:color w:val="171514"/>
          <w:spacing w:val="5"/>
          <w:w w:val="105"/>
          <w:sz w:val="20"/>
        </w:rPr>
        <w:t xml:space="preserve"> </w:t>
      </w:r>
      <w:r w:rsidR="00481896">
        <w:rPr>
          <w:color w:val="171514"/>
          <w:w w:val="105"/>
          <w:sz w:val="20"/>
        </w:rPr>
        <w:t>có</w:t>
      </w:r>
      <w:r w:rsidR="00481896">
        <w:rPr>
          <w:color w:val="171514"/>
          <w:spacing w:val="5"/>
          <w:w w:val="105"/>
          <w:sz w:val="20"/>
        </w:rPr>
        <w:t xml:space="preserve"> </w:t>
      </w:r>
      <w:r w:rsidR="00481896">
        <w:rPr>
          <w:color w:val="171514"/>
          <w:w w:val="105"/>
          <w:sz w:val="20"/>
        </w:rPr>
        <w:t>thể</w:t>
      </w:r>
      <w:r w:rsidR="00481896">
        <w:rPr>
          <w:color w:val="171514"/>
          <w:spacing w:val="6"/>
          <w:w w:val="105"/>
          <w:sz w:val="20"/>
        </w:rPr>
        <w:t xml:space="preserve"> </w:t>
      </w:r>
      <w:r w:rsidR="00481896">
        <w:rPr>
          <w:color w:val="171514"/>
          <w:w w:val="105"/>
          <w:sz w:val="20"/>
        </w:rPr>
        <w:t>được</w:t>
      </w:r>
      <w:r w:rsidR="00481896">
        <w:rPr>
          <w:color w:val="171514"/>
          <w:spacing w:val="5"/>
          <w:w w:val="105"/>
          <w:sz w:val="20"/>
        </w:rPr>
        <w:t xml:space="preserve"> </w:t>
      </w:r>
      <w:r w:rsidR="00481896">
        <w:rPr>
          <w:color w:val="171514"/>
          <w:w w:val="105"/>
          <w:sz w:val="20"/>
        </w:rPr>
        <w:t>sử</w:t>
      </w:r>
      <w:r w:rsidR="00481896">
        <w:rPr>
          <w:color w:val="171514"/>
          <w:spacing w:val="5"/>
          <w:w w:val="105"/>
          <w:sz w:val="20"/>
        </w:rPr>
        <w:t xml:space="preserve"> </w:t>
      </w:r>
      <w:r w:rsidR="00481896">
        <w:rPr>
          <w:color w:val="171514"/>
          <w:w w:val="105"/>
          <w:sz w:val="20"/>
        </w:rPr>
        <w:t>dụng</w:t>
      </w:r>
      <w:r w:rsidR="00481896">
        <w:rPr>
          <w:color w:val="171514"/>
          <w:spacing w:val="5"/>
          <w:w w:val="105"/>
          <w:sz w:val="20"/>
        </w:rPr>
        <w:t xml:space="preserve"> </w:t>
      </w:r>
      <w:r w:rsidR="00481896">
        <w:rPr>
          <w:color w:val="171514"/>
          <w:w w:val="105"/>
          <w:sz w:val="20"/>
        </w:rPr>
        <w:t>với</w:t>
      </w:r>
      <w:r w:rsidR="00481896">
        <w:rPr>
          <w:color w:val="171514"/>
          <w:spacing w:val="5"/>
          <w:w w:val="105"/>
          <w:sz w:val="20"/>
        </w:rPr>
        <w:t xml:space="preserve"> </w:t>
      </w:r>
      <w:r w:rsidR="00481896">
        <w:rPr>
          <w:color w:val="171514"/>
          <w:w w:val="105"/>
          <w:sz w:val="20"/>
        </w:rPr>
        <w:t>lệnh</w:t>
      </w:r>
      <w:r w:rsidR="00481896">
        <w:rPr>
          <w:color w:val="171514"/>
          <w:spacing w:val="1"/>
          <w:w w:val="105"/>
          <w:sz w:val="20"/>
        </w:rPr>
        <w:t xml:space="preserve"> </w:t>
      </w:r>
      <w:r w:rsidR="00481896">
        <w:rPr>
          <w:color w:val="171514"/>
          <w:w w:val="105"/>
          <w:sz w:val="20"/>
        </w:rPr>
        <w:t>CREATE TABLE để sao chép các phần của bảng, bao gồm cả cấu trúc và dữ liệu.</w:t>
      </w:r>
      <w:r w:rsidR="00481896">
        <w:rPr>
          <w:color w:val="171514"/>
          <w:spacing w:val="1"/>
          <w:w w:val="105"/>
          <w:sz w:val="20"/>
        </w:rPr>
        <w:t xml:space="preserve"> </w:t>
      </w:r>
      <w:r w:rsidR="00481896">
        <w:rPr>
          <w:color w:val="171514"/>
          <w:w w:val="105"/>
          <w:sz w:val="20"/>
        </w:rPr>
        <w:t>Nếu cấu trúc bảng mà bạn muốn sao chép dữ liệu vào đã tồn tại thì lệnh CREATE</w:t>
      </w:r>
      <w:r w:rsidR="00481896">
        <w:rPr>
          <w:color w:val="171514"/>
          <w:spacing w:val="1"/>
          <w:w w:val="105"/>
          <w:sz w:val="20"/>
        </w:rPr>
        <w:t xml:space="preserve"> </w:t>
      </w:r>
      <w:r w:rsidR="00481896">
        <w:rPr>
          <w:color w:val="171514"/>
          <w:w w:val="105"/>
          <w:sz w:val="20"/>
        </w:rPr>
        <w:t>TABLE</w:t>
      </w:r>
      <w:r w:rsidR="00481896">
        <w:rPr>
          <w:color w:val="171514"/>
          <w:spacing w:val="5"/>
          <w:w w:val="105"/>
          <w:sz w:val="20"/>
        </w:rPr>
        <w:t xml:space="preserve"> </w:t>
      </w:r>
      <w:r w:rsidR="00481896">
        <w:rPr>
          <w:color w:val="171514"/>
          <w:w w:val="105"/>
          <w:sz w:val="20"/>
        </w:rPr>
        <w:t>không</w:t>
      </w:r>
      <w:r w:rsidR="00481896">
        <w:rPr>
          <w:color w:val="171514"/>
          <w:spacing w:val="5"/>
          <w:w w:val="105"/>
          <w:sz w:val="20"/>
        </w:rPr>
        <w:t xml:space="preserve"> </w:t>
      </w:r>
      <w:r w:rsidR="00481896">
        <w:rPr>
          <w:color w:val="171514"/>
          <w:w w:val="105"/>
          <w:sz w:val="20"/>
        </w:rPr>
        <w:t>phù</w:t>
      </w:r>
      <w:r w:rsidR="00481896">
        <w:rPr>
          <w:color w:val="171514"/>
          <w:spacing w:val="5"/>
          <w:w w:val="105"/>
          <w:sz w:val="20"/>
        </w:rPr>
        <w:t xml:space="preserve"> </w:t>
      </w:r>
      <w:r w:rsidR="00481896">
        <w:rPr>
          <w:color w:val="171514"/>
          <w:w w:val="105"/>
          <w:sz w:val="20"/>
        </w:rPr>
        <w:t>hợp.</w:t>
      </w:r>
      <w:r w:rsidR="00481896">
        <w:rPr>
          <w:color w:val="171514"/>
          <w:spacing w:val="5"/>
          <w:w w:val="105"/>
          <w:sz w:val="20"/>
        </w:rPr>
        <w:t xml:space="preserve"> </w:t>
      </w:r>
      <w:r w:rsidR="00481896">
        <w:rPr>
          <w:color w:val="171514"/>
          <w:w w:val="105"/>
          <w:sz w:val="20"/>
        </w:rPr>
        <w:t>Có</w:t>
      </w:r>
      <w:r w:rsidR="00481896">
        <w:rPr>
          <w:color w:val="171514"/>
          <w:spacing w:val="5"/>
          <w:w w:val="105"/>
          <w:sz w:val="20"/>
        </w:rPr>
        <w:t xml:space="preserve"> </w:t>
      </w:r>
      <w:r w:rsidR="00481896">
        <w:rPr>
          <w:color w:val="171514"/>
          <w:w w:val="105"/>
          <w:sz w:val="20"/>
        </w:rPr>
        <w:t>thể</w:t>
      </w:r>
      <w:r w:rsidR="00481896">
        <w:rPr>
          <w:color w:val="171514"/>
          <w:spacing w:val="5"/>
          <w:w w:val="105"/>
          <w:sz w:val="20"/>
        </w:rPr>
        <w:t xml:space="preserve"> </w:t>
      </w:r>
      <w:r w:rsidR="00481896">
        <w:rPr>
          <w:color w:val="171514"/>
          <w:w w:val="105"/>
          <w:sz w:val="20"/>
        </w:rPr>
        <w:t>sử</w:t>
      </w:r>
      <w:r w:rsidR="00481896">
        <w:rPr>
          <w:color w:val="171514"/>
          <w:spacing w:val="5"/>
          <w:w w:val="105"/>
          <w:sz w:val="20"/>
        </w:rPr>
        <w:t xml:space="preserve"> </w:t>
      </w:r>
      <w:r w:rsidR="00481896">
        <w:rPr>
          <w:color w:val="171514"/>
          <w:w w:val="105"/>
          <w:sz w:val="20"/>
        </w:rPr>
        <w:t>dụng</w:t>
      </w:r>
      <w:r w:rsidR="00481896">
        <w:rPr>
          <w:color w:val="171514"/>
          <w:spacing w:val="5"/>
          <w:w w:val="105"/>
          <w:sz w:val="20"/>
        </w:rPr>
        <w:t xml:space="preserve"> </w:t>
      </w:r>
      <w:r w:rsidR="00481896">
        <w:rPr>
          <w:color w:val="171514"/>
          <w:w w:val="105"/>
          <w:sz w:val="20"/>
        </w:rPr>
        <w:t>kỹ</w:t>
      </w:r>
      <w:r w:rsidR="00481896">
        <w:rPr>
          <w:color w:val="171514"/>
          <w:spacing w:val="5"/>
          <w:w w:val="105"/>
          <w:sz w:val="20"/>
        </w:rPr>
        <w:t xml:space="preserve"> </w:t>
      </w:r>
      <w:r w:rsidR="00481896">
        <w:rPr>
          <w:color w:val="171514"/>
          <w:w w:val="105"/>
          <w:sz w:val="20"/>
        </w:rPr>
        <w:t>thuật</w:t>
      </w:r>
      <w:r w:rsidR="00481896">
        <w:rPr>
          <w:color w:val="171514"/>
          <w:spacing w:val="5"/>
          <w:w w:val="105"/>
          <w:sz w:val="20"/>
        </w:rPr>
        <w:t xml:space="preserve"> </w:t>
      </w:r>
      <w:r w:rsidR="00481896">
        <w:rPr>
          <w:color w:val="171514"/>
          <w:w w:val="105"/>
          <w:sz w:val="20"/>
        </w:rPr>
        <w:t>tương</w:t>
      </w:r>
      <w:r w:rsidR="00481896">
        <w:rPr>
          <w:color w:val="171514"/>
          <w:spacing w:val="5"/>
          <w:w w:val="105"/>
          <w:sz w:val="20"/>
        </w:rPr>
        <w:t xml:space="preserve"> </w:t>
      </w:r>
      <w:r w:rsidR="00481896">
        <w:rPr>
          <w:color w:val="171514"/>
          <w:w w:val="105"/>
          <w:sz w:val="20"/>
        </w:rPr>
        <w:t>tự</w:t>
      </w:r>
      <w:r w:rsidR="00481896">
        <w:rPr>
          <w:color w:val="171514"/>
          <w:spacing w:val="5"/>
          <w:w w:val="105"/>
          <w:sz w:val="20"/>
        </w:rPr>
        <w:t xml:space="preserve"> </w:t>
      </w:r>
      <w:r w:rsidR="00481896">
        <w:rPr>
          <w:color w:val="171514"/>
          <w:w w:val="105"/>
          <w:sz w:val="20"/>
        </w:rPr>
        <w:t>để</w:t>
      </w:r>
      <w:r w:rsidR="00481896">
        <w:rPr>
          <w:color w:val="171514"/>
          <w:spacing w:val="5"/>
          <w:w w:val="105"/>
          <w:sz w:val="20"/>
        </w:rPr>
        <w:t xml:space="preserve"> </w:t>
      </w:r>
      <w:r w:rsidR="00481896">
        <w:rPr>
          <w:color w:val="171514"/>
          <w:w w:val="105"/>
          <w:sz w:val="20"/>
        </w:rPr>
        <w:t>chỉ</w:t>
      </w:r>
      <w:r w:rsidR="00481896">
        <w:rPr>
          <w:color w:val="171514"/>
          <w:spacing w:val="5"/>
          <w:w w:val="105"/>
          <w:sz w:val="20"/>
        </w:rPr>
        <w:t xml:space="preserve"> </w:t>
      </w:r>
      <w:r w:rsidR="00481896">
        <w:rPr>
          <w:color w:val="171514"/>
          <w:w w:val="105"/>
          <w:sz w:val="20"/>
        </w:rPr>
        <w:t>sao</w:t>
      </w:r>
      <w:r w:rsidR="00481896">
        <w:rPr>
          <w:color w:val="171514"/>
          <w:spacing w:val="5"/>
          <w:w w:val="105"/>
          <w:sz w:val="20"/>
        </w:rPr>
        <w:t xml:space="preserve"> </w:t>
      </w:r>
      <w:r w:rsidR="00481896">
        <w:rPr>
          <w:color w:val="171514"/>
          <w:w w:val="105"/>
          <w:sz w:val="20"/>
        </w:rPr>
        <w:t>chép</w:t>
      </w:r>
      <w:r w:rsidR="00481896">
        <w:rPr>
          <w:color w:val="171514"/>
          <w:spacing w:val="5"/>
          <w:w w:val="105"/>
          <w:sz w:val="20"/>
        </w:rPr>
        <w:t xml:space="preserve"> </w:t>
      </w:r>
      <w:r w:rsidR="00481896">
        <w:rPr>
          <w:color w:val="171514"/>
          <w:w w:val="105"/>
          <w:sz w:val="20"/>
        </w:rPr>
        <w:t>dữ</w:t>
      </w:r>
      <w:r w:rsidR="00481896">
        <w:rPr>
          <w:color w:val="171514"/>
          <w:spacing w:val="5"/>
          <w:w w:val="105"/>
          <w:sz w:val="20"/>
        </w:rPr>
        <w:t xml:space="preserve"> </w:t>
      </w:r>
      <w:r w:rsidR="00481896">
        <w:rPr>
          <w:color w:val="171514"/>
          <w:w w:val="105"/>
          <w:sz w:val="20"/>
        </w:rPr>
        <w:t>liệu</w:t>
      </w:r>
      <w:r w:rsidR="00481896">
        <w:rPr>
          <w:color w:val="171514"/>
          <w:spacing w:val="1"/>
          <w:w w:val="105"/>
          <w:sz w:val="20"/>
        </w:rPr>
        <w:t xml:space="preserve"> </w:t>
      </w:r>
      <w:r w:rsidR="00481896">
        <w:rPr>
          <w:color w:val="171514"/>
          <w:w w:val="105"/>
          <w:sz w:val="20"/>
        </w:rPr>
        <w:t>từ</w:t>
      </w:r>
      <w:r w:rsidR="00481896">
        <w:rPr>
          <w:color w:val="171514"/>
          <w:spacing w:val="-5"/>
          <w:w w:val="105"/>
          <w:sz w:val="20"/>
        </w:rPr>
        <w:t xml:space="preserve"> </w:t>
      </w:r>
      <w:r w:rsidR="00481896">
        <w:rPr>
          <w:color w:val="171514"/>
          <w:w w:val="105"/>
          <w:sz w:val="20"/>
        </w:rPr>
        <w:t>bảng</w:t>
      </w:r>
      <w:r w:rsidR="00481896">
        <w:rPr>
          <w:color w:val="171514"/>
          <w:spacing w:val="-4"/>
          <w:w w:val="105"/>
          <w:sz w:val="20"/>
        </w:rPr>
        <w:t xml:space="preserve"> </w:t>
      </w:r>
      <w:r w:rsidR="00481896">
        <w:rPr>
          <w:color w:val="171514"/>
          <w:w w:val="105"/>
          <w:sz w:val="20"/>
        </w:rPr>
        <w:t>này</w:t>
      </w:r>
      <w:r w:rsidR="00481896">
        <w:rPr>
          <w:color w:val="171514"/>
          <w:spacing w:val="-4"/>
          <w:w w:val="105"/>
          <w:sz w:val="20"/>
        </w:rPr>
        <w:t xml:space="preserve"> </w:t>
      </w:r>
      <w:r w:rsidR="00481896">
        <w:rPr>
          <w:color w:val="171514"/>
          <w:w w:val="105"/>
          <w:sz w:val="20"/>
        </w:rPr>
        <w:t>sang</w:t>
      </w:r>
      <w:r w:rsidR="00481896">
        <w:rPr>
          <w:color w:val="171514"/>
          <w:spacing w:val="-4"/>
          <w:w w:val="105"/>
          <w:sz w:val="20"/>
        </w:rPr>
        <w:t xml:space="preserve"> </w:t>
      </w:r>
      <w:r w:rsidR="00481896">
        <w:rPr>
          <w:color w:val="171514"/>
          <w:w w:val="105"/>
          <w:sz w:val="20"/>
        </w:rPr>
        <w:t>bảng</w:t>
      </w:r>
      <w:r w:rsidR="00481896">
        <w:rPr>
          <w:color w:val="171514"/>
          <w:spacing w:val="-4"/>
          <w:w w:val="105"/>
          <w:sz w:val="20"/>
        </w:rPr>
        <w:t xml:space="preserve"> </w:t>
      </w:r>
      <w:r w:rsidR="00481896">
        <w:rPr>
          <w:color w:val="171514"/>
          <w:w w:val="105"/>
          <w:sz w:val="20"/>
        </w:rPr>
        <w:t>khác</w:t>
      </w:r>
      <w:r w:rsidR="00481896">
        <w:rPr>
          <w:color w:val="171514"/>
          <w:spacing w:val="-5"/>
          <w:w w:val="105"/>
          <w:sz w:val="20"/>
        </w:rPr>
        <w:t xml:space="preserve"> </w:t>
      </w:r>
      <w:r w:rsidR="00481896">
        <w:rPr>
          <w:color w:val="171514"/>
          <w:w w:val="105"/>
          <w:sz w:val="20"/>
        </w:rPr>
        <w:t>đã</w:t>
      </w:r>
      <w:r w:rsidR="00481896">
        <w:rPr>
          <w:color w:val="171514"/>
          <w:spacing w:val="-4"/>
          <w:w w:val="105"/>
          <w:sz w:val="20"/>
        </w:rPr>
        <w:t xml:space="preserve"> </w:t>
      </w:r>
      <w:r w:rsidR="00481896">
        <w:rPr>
          <w:color w:val="171514"/>
          <w:w w:val="105"/>
          <w:sz w:val="20"/>
        </w:rPr>
        <w:t>có</w:t>
      </w:r>
      <w:r w:rsidR="00481896">
        <w:rPr>
          <w:color w:val="171514"/>
          <w:spacing w:val="-4"/>
          <w:w w:val="105"/>
          <w:sz w:val="20"/>
        </w:rPr>
        <w:t xml:space="preserve"> </w:t>
      </w:r>
      <w:r w:rsidR="00481896">
        <w:rPr>
          <w:color w:val="171514"/>
          <w:w w:val="105"/>
          <w:sz w:val="20"/>
        </w:rPr>
        <w:t>sẵn.</w:t>
      </w:r>
      <w:r w:rsidR="00481896">
        <w:rPr>
          <w:color w:val="171514"/>
          <w:spacing w:val="-4"/>
          <w:w w:val="105"/>
          <w:sz w:val="20"/>
        </w:rPr>
        <w:t xml:space="preserve"> </w:t>
      </w:r>
      <w:r w:rsidR="00481896">
        <w:rPr>
          <w:color w:val="171514"/>
          <w:w w:val="105"/>
          <w:sz w:val="20"/>
        </w:rPr>
        <w:t>Ví</w:t>
      </w:r>
      <w:r w:rsidR="00481896">
        <w:rPr>
          <w:color w:val="171514"/>
          <w:spacing w:val="-4"/>
          <w:w w:val="105"/>
          <w:sz w:val="20"/>
        </w:rPr>
        <w:t xml:space="preserve"> </w:t>
      </w:r>
      <w:r w:rsidR="00481896">
        <w:rPr>
          <w:color w:val="171514"/>
          <w:w w:val="105"/>
          <w:sz w:val="20"/>
        </w:rPr>
        <w:t>dụ:</w:t>
      </w:r>
      <w:r w:rsidR="00481896">
        <w:rPr>
          <w:color w:val="171514"/>
          <w:spacing w:val="-5"/>
          <w:w w:val="105"/>
          <w:sz w:val="20"/>
        </w:rPr>
        <w:t xml:space="preserve"> </w:t>
      </w:r>
      <w:r w:rsidR="00481896">
        <w:rPr>
          <w:color w:val="171514"/>
          <w:w w:val="105"/>
          <w:sz w:val="20"/>
        </w:rPr>
        <w:t>giả</w:t>
      </w:r>
      <w:r w:rsidR="00481896">
        <w:rPr>
          <w:color w:val="171514"/>
          <w:spacing w:val="-4"/>
          <w:w w:val="105"/>
          <w:sz w:val="20"/>
        </w:rPr>
        <w:t xml:space="preserve"> </w:t>
      </w:r>
      <w:r w:rsidR="00481896">
        <w:rPr>
          <w:color w:val="171514"/>
          <w:w w:val="105"/>
          <w:sz w:val="20"/>
        </w:rPr>
        <w:t>sử</w:t>
      </w:r>
      <w:r w:rsidR="00481896">
        <w:rPr>
          <w:color w:val="171514"/>
          <w:spacing w:val="-4"/>
          <w:w w:val="105"/>
          <w:sz w:val="20"/>
        </w:rPr>
        <w:t xml:space="preserve"> </w:t>
      </w:r>
      <w:r w:rsidR="00481896">
        <w:rPr>
          <w:color w:val="171514"/>
          <w:w w:val="105"/>
          <w:sz w:val="20"/>
        </w:rPr>
        <w:t>bạn</w:t>
      </w:r>
      <w:r w:rsidR="00481896">
        <w:rPr>
          <w:color w:val="171514"/>
          <w:spacing w:val="-4"/>
          <w:w w:val="105"/>
          <w:sz w:val="20"/>
        </w:rPr>
        <w:t xml:space="preserve"> </w:t>
      </w:r>
      <w:r w:rsidR="00481896">
        <w:rPr>
          <w:color w:val="171514"/>
          <w:w w:val="105"/>
          <w:sz w:val="20"/>
        </w:rPr>
        <w:t>đã</w:t>
      </w:r>
      <w:r w:rsidR="00481896">
        <w:rPr>
          <w:color w:val="171514"/>
          <w:spacing w:val="-4"/>
          <w:w w:val="105"/>
          <w:sz w:val="20"/>
        </w:rPr>
        <w:t xml:space="preserve"> </w:t>
      </w:r>
      <w:r w:rsidR="00481896">
        <w:rPr>
          <w:color w:val="171514"/>
          <w:w w:val="105"/>
          <w:sz w:val="20"/>
        </w:rPr>
        <w:t>tạo</w:t>
      </w:r>
      <w:r w:rsidR="00481896">
        <w:rPr>
          <w:color w:val="171514"/>
          <w:spacing w:val="-5"/>
          <w:w w:val="105"/>
          <w:sz w:val="20"/>
        </w:rPr>
        <w:t xml:space="preserve"> </w:t>
      </w:r>
      <w:r w:rsidR="00481896">
        <w:rPr>
          <w:color w:val="171514"/>
          <w:w w:val="105"/>
          <w:sz w:val="20"/>
        </w:rPr>
        <w:t>bảng</w:t>
      </w:r>
      <w:r w:rsidR="00481896">
        <w:rPr>
          <w:color w:val="171514"/>
          <w:spacing w:val="-4"/>
          <w:w w:val="105"/>
          <w:sz w:val="20"/>
        </w:rPr>
        <w:t xml:space="preserve"> </w:t>
      </w:r>
      <w:r w:rsidR="00481896">
        <w:rPr>
          <w:color w:val="171514"/>
          <w:w w:val="105"/>
          <w:sz w:val="20"/>
        </w:rPr>
        <w:t>PART</w:t>
      </w:r>
      <w:r w:rsidR="00481896">
        <w:rPr>
          <w:color w:val="171514"/>
          <w:spacing w:val="-4"/>
          <w:w w:val="105"/>
          <w:sz w:val="20"/>
        </w:rPr>
        <w:t xml:space="preserve"> </w:t>
      </w:r>
      <w:r w:rsidR="00481896">
        <w:rPr>
          <w:color w:val="171514"/>
          <w:w w:val="105"/>
          <w:sz w:val="20"/>
        </w:rPr>
        <w:t>với</w:t>
      </w:r>
      <w:r w:rsidR="00481896">
        <w:rPr>
          <w:color w:val="171514"/>
          <w:spacing w:val="-4"/>
          <w:w w:val="105"/>
          <w:sz w:val="20"/>
        </w:rPr>
        <w:t xml:space="preserve"> </w:t>
      </w:r>
      <w:r w:rsidR="00481896">
        <w:rPr>
          <w:color w:val="171514"/>
          <w:w w:val="105"/>
          <w:sz w:val="20"/>
        </w:rPr>
        <w:t>cấ</w:t>
      </w:r>
      <w:r>
        <w:rPr>
          <w:color w:val="171514"/>
          <w:w w:val="105"/>
          <w:sz w:val="20"/>
          <w:lang w:val="en-US"/>
        </w:rPr>
        <w:t>u t</w:t>
      </w:r>
      <w:r w:rsidR="00481896">
        <w:rPr>
          <w:color w:val="171514"/>
          <w:w w:val="105"/>
          <w:sz w:val="20"/>
        </w:rPr>
        <w:t>rúc</w:t>
      </w:r>
      <w:r w:rsidR="00481896">
        <w:rPr>
          <w:color w:val="171514"/>
          <w:spacing w:val="-4"/>
          <w:w w:val="105"/>
          <w:sz w:val="20"/>
        </w:rPr>
        <w:t xml:space="preserve"> </w:t>
      </w:r>
      <w:r w:rsidR="00481896">
        <w:rPr>
          <w:color w:val="171514"/>
          <w:w w:val="105"/>
          <w:sz w:val="20"/>
        </w:rPr>
        <w:t>được</w:t>
      </w:r>
      <w:r w:rsidR="00481896">
        <w:rPr>
          <w:color w:val="171514"/>
          <w:spacing w:val="-4"/>
          <w:w w:val="105"/>
          <w:sz w:val="20"/>
        </w:rPr>
        <w:t xml:space="preserve"> </w:t>
      </w:r>
      <w:r w:rsidR="00481896">
        <w:rPr>
          <w:color w:val="171514"/>
          <w:w w:val="105"/>
          <w:sz w:val="20"/>
        </w:rPr>
        <w:t>tạo</w:t>
      </w:r>
      <w:r w:rsidR="00481896">
        <w:rPr>
          <w:color w:val="171514"/>
          <w:spacing w:val="-4"/>
          <w:w w:val="105"/>
          <w:sz w:val="20"/>
        </w:rPr>
        <w:t xml:space="preserve"> </w:t>
      </w:r>
      <w:r w:rsidR="00481896">
        <w:rPr>
          <w:color w:val="171514"/>
          <w:w w:val="105"/>
          <w:sz w:val="20"/>
        </w:rPr>
        <w:t>bởi</w:t>
      </w:r>
      <w:r w:rsidR="00481896">
        <w:rPr>
          <w:color w:val="171514"/>
          <w:spacing w:val="-4"/>
          <w:w w:val="105"/>
          <w:sz w:val="20"/>
        </w:rPr>
        <w:t xml:space="preserve"> </w:t>
      </w:r>
      <w:r w:rsidR="00481896">
        <w:rPr>
          <w:color w:val="171514"/>
          <w:w w:val="105"/>
          <w:sz w:val="20"/>
        </w:rPr>
        <w:t>lệnh</w:t>
      </w:r>
      <w:r w:rsidR="00481896">
        <w:rPr>
          <w:color w:val="171514"/>
          <w:spacing w:val="-4"/>
          <w:w w:val="105"/>
          <w:sz w:val="20"/>
        </w:rPr>
        <w:t xml:space="preserve"> </w:t>
      </w:r>
      <w:r w:rsidR="00481896">
        <w:rPr>
          <w:color w:val="171514"/>
          <w:w w:val="105"/>
          <w:sz w:val="20"/>
        </w:rPr>
        <w:t>sau:</w:t>
      </w:r>
      <w:r>
        <w:rPr>
          <w:color w:val="171514"/>
          <w:w w:val="105"/>
          <w:sz w:val="20"/>
          <w:lang w:val="en-US"/>
        </w:rPr>
        <w:br/>
      </w:r>
    </w:p>
    <w:p w14:paraId="03D39CF4" w14:textId="5FD67933" w:rsidR="006973F2" w:rsidRPr="002F49F4" w:rsidRDefault="002F49F4" w:rsidP="0073045F">
      <w:pPr>
        <w:spacing w:line="233" w:lineRule="exact"/>
        <w:ind w:left="720" w:firstLine="720"/>
        <w:rPr>
          <w:rFonts w:cs="Times New Roman"/>
          <w:sz w:val="20"/>
          <w:szCs w:val="20"/>
        </w:rPr>
        <w:sectPr w:rsidR="006973F2" w:rsidRPr="002F49F4" w:rsidSect="00B6046B">
          <w:pgSz w:w="12240" w:h="15660"/>
          <w:pgMar w:top="920" w:right="0" w:bottom="280" w:left="0" w:header="662" w:footer="0" w:gutter="0"/>
          <w:cols w:space="720"/>
        </w:sectPr>
      </w:pPr>
      <w:r w:rsidRPr="002F49F4">
        <w:rPr>
          <w:rFonts w:cs="Times New Roman"/>
          <w:color w:val="171514"/>
          <w:w w:val="95"/>
          <w:sz w:val="20"/>
          <w:szCs w:val="20"/>
        </w:rPr>
        <w:t>CREATE TABLE PART(</w:t>
      </w:r>
    </w:p>
    <w:p w14:paraId="6838E673" w14:textId="663FE5F2" w:rsidR="006973F2" w:rsidRPr="002F49F4" w:rsidRDefault="002F49F4" w:rsidP="0073045F">
      <w:pPr>
        <w:spacing w:before="26" w:line="266" w:lineRule="auto"/>
        <w:ind w:left="1440" w:right="-18"/>
        <w:rPr>
          <w:rFonts w:cs="Times New Roman"/>
          <w:sz w:val="20"/>
          <w:szCs w:val="20"/>
        </w:rPr>
      </w:pPr>
      <w:r w:rsidRPr="002F49F4">
        <w:rPr>
          <w:rFonts w:cs="Times New Roman"/>
          <w:color w:val="171514"/>
          <w:sz w:val="20"/>
          <w:szCs w:val="20"/>
        </w:rPr>
        <w:t>PART_CODE</w:t>
      </w:r>
      <w:r w:rsidRPr="002F49F4">
        <w:rPr>
          <w:rFonts w:cs="Times New Roman"/>
          <w:color w:val="171514"/>
          <w:sz w:val="20"/>
          <w:szCs w:val="20"/>
          <w:lang w:val="en-US"/>
        </w:rPr>
        <w:t xml:space="preserve"> </w:t>
      </w:r>
      <w:r w:rsidR="00481896" w:rsidRPr="002F49F4">
        <w:rPr>
          <w:rFonts w:cs="Times New Roman"/>
          <w:color w:val="171514"/>
          <w:w w:val="90"/>
          <w:sz w:val="20"/>
          <w:szCs w:val="20"/>
        </w:rPr>
        <w:t>PART_DESCRIPT</w:t>
      </w:r>
      <w:r w:rsidR="00481896" w:rsidRPr="002F49F4">
        <w:rPr>
          <w:rFonts w:cs="Times New Roman"/>
          <w:color w:val="171514"/>
          <w:spacing w:val="-49"/>
          <w:w w:val="90"/>
          <w:sz w:val="20"/>
          <w:szCs w:val="20"/>
        </w:rPr>
        <w:t xml:space="preserve"> </w:t>
      </w:r>
      <w:r w:rsidR="00481896" w:rsidRPr="002F49F4">
        <w:rPr>
          <w:rFonts w:cs="Times New Roman"/>
          <w:color w:val="171514"/>
          <w:sz w:val="20"/>
          <w:szCs w:val="20"/>
        </w:rPr>
        <w:t>PART_PRICE</w:t>
      </w:r>
      <w:r w:rsidR="00481896" w:rsidRPr="002F49F4">
        <w:rPr>
          <w:rFonts w:cs="Times New Roman"/>
          <w:color w:val="171514"/>
          <w:spacing w:val="1"/>
          <w:sz w:val="20"/>
          <w:szCs w:val="20"/>
        </w:rPr>
        <w:t xml:space="preserve"> </w:t>
      </w:r>
      <w:r w:rsidR="00481896" w:rsidRPr="002F49F4">
        <w:rPr>
          <w:rFonts w:cs="Times New Roman"/>
          <w:color w:val="171514"/>
          <w:sz w:val="20"/>
          <w:szCs w:val="20"/>
        </w:rPr>
        <w:t>V_CODE</w:t>
      </w:r>
    </w:p>
    <w:p w14:paraId="69EDB140" w14:textId="77777777" w:rsidR="006973F2" w:rsidRPr="001B4BF5" w:rsidRDefault="00481896" w:rsidP="001B4BF5">
      <w:pPr>
        <w:ind w:firstLine="554"/>
        <w:rPr>
          <w:sz w:val="20"/>
          <w:szCs w:val="24"/>
        </w:rPr>
      </w:pPr>
      <w:r w:rsidRPr="002F49F4">
        <w:br w:type="column"/>
      </w:r>
      <w:r w:rsidRPr="001B4BF5">
        <w:rPr>
          <w:sz w:val="20"/>
          <w:szCs w:val="24"/>
        </w:rPr>
        <w:t>CHAR(8),</w:t>
      </w:r>
    </w:p>
    <w:p w14:paraId="5EB5DE88" w14:textId="77777777" w:rsidR="006973F2" w:rsidRPr="002F49F4" w:rsidRDefault="00481896" w:rsidP="0073045F">
      <w:pPr>
        <w:spacing w:before="26"/>
        <w:ind w:left="554"/>
        <w:rPr>
          <w:rFonts w:cs="Times New Roman"/>
          <w:sz w:val="20"/>
          <w:szCs w:val="20"/>
        </w:rPr>
      </w:pPr>
      <w:r w:rsidRPr="002F49F4">
        <w:rPr>
          <w:rFonts w:cs="Times New Roman"/>
          <w:color w:val="171514"/>
          <w:sz w:val="20"/>
          <w:szCs w:val="20"/>
        </w:rPr>
        <w:t>CHAR(35),</w:t>
      </w:r>
    </w:p>
    <w:p w14:paraId="0226F209" w14:textId="0F7EED5A" w:rsidR="006973F2" w:rsidRPr="002F49F4" w:rsidRDefault="002F49F4" w:rsidP="0073045F">
      <w:pPr>
        <w:spacing w:before="45"/>
        <w:ind w:left="554"/>
        <w:rPr>
          <w:rFonts w:cs="Times New Roman"/>
          <w:sz w:val="20"/>
          <w:szCs w:val="20"/>
        </w:rPr>
      </w:pPr>
      <w:r w:rsidRPr="002F49F4">
        <w:rPr>
          <w:rFonts w:cs="Times New Roman"/>
          <w:color w:val="171514"/>
          <w:w w:val="105"/>
          <w:sz w:val="20"/>
          <w:szCs w:val="20"/>
          <w:lang w:val="en-US"/>
        </w:rPr>
        <w:t>DECIMAL</w:t>
      </w:r>
      <w:r w:rsidR="00481896" w:rsidRPr="002F49F4">
        <w:rPr>
          <w:rFonts w:cs="Times New Roman"/>
          <w:color w:val="171514"/>
          <w:w w:val="105"/>
          <w:sz w:val="20"/>
          <w:szCs w:val="20"/>
        </w:rPr>
        <w:t>(8,2),</w:t>
      </w:r>
    </w:p>
    <w:p w14:paraId="2B1FE297" w14:textId="3CF48BA1" w:rsidR="006973F2" w:rsidRPr="002F49F4" w:rsidRDefault="002F49F4" w:rsidP="0073045F">
      <w:pPr>
        <w:spacing w:before="58"/>
        <w:ind w:left="554"/>
        <w:rPr>
          <w:rFonts w:cs="Times New Roman"/>
          <w:sz w:val="20"/>
          <w:szCs w:val="20"/>
        </w:rPr>
      </w:pPr>
      <w:r w:rsidRPr="002F49F4">
        <w:rPr>
          <w:rFonts w:cs="Times New Roman"/>
          <w:color w:val="171514"/>
          <w:w w:val="105"/>
          <w:sz w:val="20"/>
          <w:szCs w:val="20"/>
          <w:lang w:val="en-US"/>
        </w:rPr>
        <w:t>INTEGER</w:t>
      </w:r>
      <w:r w:rsidR="00481896" w:rsidRPr="002F49F4">
        <w:rPr>
          <w:rFonts w:cs="Times New Roman"/>
          <w:color w:val="171514"/>
          <w:w w:val="105"/>
          <w:sz w:val="20"/>
          <w:szCs w:val="20"/>
        </w:rPr>
        <w:t>,</w:t>
      </w:r>
    </w:p>
    <w:p w14:paraId="014491DB" w14:textId="77777777" w:rsidR="006973F2" w:rsidRPr="002F49F4" w:rsidRDefault="006973F2" w:rsidP="0073045F">
      <w:pPr>
        <w:rPr>
          <w:rFonts w:cs="Times New Roman"/>
          <w:sz w:val="20"/>
          <w:szCs w:val="20"/>
        </w:rPr>
        <w:sectPr w:rsidR="006973F2" w:rsidRPr="002F49F4" w:rsidSect="00B6046B">
          <w:type w:val="continuous"/>
          <w:pgSz w:w="12240" w:h="15660"/>
          <w:pgMar w:top="0" w:right="0" w:bottom="280" w:left="0" w:header="720" w:footer="720" w:gutter="0"/>
          <w:cols w:num="2" w:space="720" w:equalWidth="0">
            <w:col w:w="3006" w:space="40"/>
            <w:col w:w="9194"/>
          </w:cols>
        </w:sectPr>
      </w:pPr>
    </w:p>
    <w:p w14:paraId="3E9C1E41" w14:textId="5CA7966B" w:rsidR="006973F2" w:rsidRPr="001B4BF5" w:rsidRDefault="002F49F4" w:rsidP="001B4BF5">
      <w:pPr>
        <w:ind w:left="1418"/>
        <w:rPr>
          <w:sz w:val="20"/>
          <w:szCs w:val="24"/>
        </w:rPr>
      </w:pPr>
      <w:r w:rsidRPr="001B4BF5">
        <w:rPr>
          <w:w w:val="95"/>
          <w:sz w:val="20"/>
          <w:szCs w:val="24"/>
          <w:lang w:val="en-US"/>
        </w:rPr>
        <w:t>PRIMARY KEY</w:t>
      </w:r>
      <w:r w:rsidR="00481896" w:rsidRPr="001B4BF5">
        <w:rPr>
          <w:spacing w:val="1"/>
          <w:w w:val="95"/>
          <w:sz w:val="20"/>
          <w:szCs w:val="24"/>
        </w:rPr>
        <w:t xml:space="preserve"> </w:t>
      </w:r>
      <w:r w:rsidR="00481896" w:rsidRPr="001B4BF5">
        <w:rPr>
          <w:w w:val="95"/>
          <w:sz w:val="20"/>
          <w:szCs w:val="24"/>
        </w:rPr>
        <w:t>(PART_CODE)</w:t>
      </w:r>
      <w:proofErr w:type="gramStart"/>
      <w:r w:rsidR="00481896" w:rsidRPr="001B4BF5">
        <w:rPr>
          <w:w w:val="95"/>
          <w:sz w:val="20"/>
          <w:szCs w:val="24"/>
        </w:rPr>
        <w:t>);</w:t>
      </w:r>
      <w:proofErr w:type="gramEnd"/>
    </w:p>
    <w:p w14:paraId="06417717" w14:textId="5186E092" w:rsidR="006973F2" w:rsidRPr="002F49F4" w:rsidRDefault="00481896" w:rsidP="00F57689">
      <w:pPr>
        <w:spacing w:before="183" w:line="261" w:lineRule="auto"/>
        <w:ind w:left="1440" w:right="3061"/>
        <w:jc w:val="both"/>
        <w:rPr>
          <w:rFonts w:cs="Times New Roman"/>
          <w:szCs w:val="18"/>
        </w:rPr>
      </w:pPr>
      <w:r w:rsidRPr="002F49F4">
        <w:rPr>
          <w:rFonts w:cs="Times New Roman"/>
          <w:color w:val="171514"/>
          <w:szCs w:val="18"/>
        </w:rPr>
        <w:t>Bây giờ bạn muốn sao chép dữ liệu từ các cột P_CODE, P_DESCRIPT, P_PRICE</w:t>
      </w:r>
      <w:r w:rsidRPr="002F49F4">
        <w:rPr>
          <w:rFonts w:cs="Times New Roman"/>
          <w:color w:val="171514"/>
          <w:spacing w:val="1"/>
          <w:szCs w:val="18"/>
        </w:rPr>
        <w:t xml:space="preserve"> </w:t>
      </w:r>
      <w:r w:rsidRPr="002F49F4">
        <w:rPr>
          <w:rFonts w:cs="Times New Roman"/>
          <w:color w:val="171514"/>
          <w:w w:val="105"/>
          <w:szCs w:val="18"/>
        </w:rPr>
        <w:t>và</w:t>
      </w:r>
      <w:r w:rsidRPr="002F49F4">
        <w:rPr>
          <w:rFonts w:cs="Times New Roman"/>
          <w:color w:val="171514"/>
          <w:spacing w:val="-11"/>
          <w:w w:val="105"/>
          <w:szCs w:val="18"/>
        </w:rPr>
        <w:t xml:space="preserve"> </w:t>
      </w:r>
      <w:r w:rsidRPr="002F49F4">
        <w:rPr>
          <w:rFonts w:cs="Times New Roman"/>
          <w:color w:val="171514"/>
          <w:w w:val="105"/>
          <w:szCs w:val="18"/>
        </w:rPr>
        <w:t>V_CODE</w:t>
      </w:r>
      <w:r w:rsidRPr="002F49F4">
        <w:rPr>
          <w:rFonts w:cs="Times New Roman"/>
          <w:color w:val="171514"/>
          <w:spacing w:val="-11"/>
          <w:w w:val="105"/>
          <w:szCs w:val="18"/>
        </w:rPr>
        <w:t xml:space="preserve"> </w:t>
      </w:r>
      <w:r w:rsidRPr="002F49F4">
        <w:rPr>
          <w:rFonts w:cs="Times New Roman"/>
          <w:color w:val="171514"/>
          <w:w w:val="105"/>
          <w:szCs w:val="18"/>
        </w:rPr>
        <w:t>của</w:t>
      </w:r>
      <w:r w:rsidRPr="002F49F4">
        <w:rPr>
          <w:rFonts w:cs="Times New Roman"/>
          <w:color w:val="171514"/>
          <w:spacing w:val="-11"/>
          <w:w w:val="105"/>
          <w:szCs w:val="18"/>
        </w:rPr>
        <w:t xml:space="preserve"> </w:t>
      </w:r>
      <w:r w:rsidRPr="002F49F4">
        <w:rPr>
          <w:rFonts w:cs="Times New Roman"/>
          <w:color w:val="171514"/>
          <w:w w:val="105"/>
          <w:szCs w:val="18"/>
        </w:rPr>
        <w:t>bảng</w:t>
      </w:r>
      <w:r w:rsidRPr="002F49F4">
        <w:rPr>
          <w:rFonts w:cs="Times New Roman"/>
          <w:color w:val="171514"/>
          <w:spacing w:val="-11"/>
          <w:w w:val="105"/>
          <w:szCs w:val="18"/>
        </w:rPr>
        <w:t xml:space="preserve"> </w:t>
      </w:r>
      <w:r w:rsidR="002F49F4" w:rsidRPr="006205AD">
        <w:rPr>
          <w:rFonts w:cs="Times New Roman"/>
          <w:color w:val="171514"/>
          <w:w w:val="105"/>
          <w:szCs w:val="18"/>
        </w:rPr>
        <w:t>PRODUCT</w:t>
      </w:r>
      <w:r w:rsidRPr="002F49F4">
        <w:rPr>
          <w:rFonts w:cs="Times New Roman"/>
          <w:color w:val="171514"/>
          <w:spacing w:val="-11"/>
          <w:w w:val="105"/>
          <w:szCs w:val="18"/>
        </w:rPr>
        <w:t xml:space="preserve"> </w:t>
      </w:r>
      <w:r w:rsidRPr="002F49F4">
        <w:rPr>
          <w:rFonts w:cs="Times New Roman"/>
          <w:color w:val="171514"/>
          <w:w w:val="105"/>
          <w:szCs w:val="18"/>
        </w:rPr>
        <w:t>vào</w:t>
      </w:r>
      <w:r w:rsidRPr="002F49F4">
        <w:rPr>
          <w:rFonts w:cs="Times New Roman"/>
          <w:color w:val="171514"/>
          <w:spacing w:val="-11"/>
          <w:w w:val="105"/>
          <w:szCs w:val="18"/>
        </w:rPr>
        <w:t xml:space="preserve"> </w:t>
      </w:r>
      <w:r w:rsidRPr="002F49F4">
        <w:rPr>
          <w:rFonts w:cs="Times New Roman"/>
          <w:color w:val="171514"/>
          <w:w w:val="105"/>
          <w:szCs w:val="18"/>
        </w:rPr>
        <w:t>bảng</w:t>
      </w:r>
      <w:r w:rsidRPr="002F49F4">
        <w:rPr>
          <w:rFonts w:cs="Times New Roman"/>
          <w:color w:val="171514"/>
          <w:spacing w:val="-10"/>
          <w:w w:val="105"/>
          <w:szCs w:val="18"/>
        </w:rPr>
        <w:t xml:space="preserve"> </w:t>
      </w:r>
      <w:r w:rsidRPr="002F49F4">
        <w:rPr>
          <w:rFonts w:cs="Times New Roman"/>
          <w:color w:val="171514"/>
          <w:w w:val="105"/>
          <w:szCs w:val="18"/>
        </w:rPr>
        <w:t>PART.</w:t>
      </w:r>
      <w:r w:rsidRPr="002F49F4">
        <w:rPr>
          <w:rFonts w:cs="Times New Roman"/>
          <w:color w:val="171514"/>
          <w:spacing w:val="-11"/>
          <w:w w:val="105"/>
          <w:szCs w:val="18"/>
        </w:rPr>
        <w:t xml:space="preserve"> </w:t>
      </w:r>
      <w:r w:rsidRPr="002F49F4">
        <w:rPr>
          <w:rFonts w:cs="Times New Roman"/>
          <w:color w:val="171514"/>
          <w:w w:val="105"/>
          <w:szCs w:val="18"/>
        </w:rPr>
        <w:t>Lưu</w:t>
      </w:r>
      <w:r w:rsidRPr="002F49F4">
        <w:rPr>
          <w:rFonts w:cs="Times New Roman"/>
          <w:color w:val="171514"/>
          <w:spacing w:val="-11"/>
          <w:w w:val="105"/>
          <w:szCs w:val="18"/>
        </w:rPr>
        <w:t xml:space="preserve"> </w:t>
      </w:r>
      <w:r w:rsidRPr="002F49F4">
        <w:rPr>
          <w:rFonts w:cs="Times New Roman"/>
          <w:color w:val="171514"/>
          <w:w w:val="105"/>
          <w:szCs w:val="18"/>
        </w:rPr>
        <w:t>ý</w:t>
      </w:r>
      <w:r w:rsidRPr="002F49F4">
        <w:rPr>
          <w:rFonts w:cs="Times New Roman"/>
          <w:color w:val="171514"/>
          <w:spacing w:val="-11"/>
          <w:w w:val="105"/>
          <w:szCs w:val="18"/>
        </w:rPr>
        <w:t xml:space="preserve"> </w:t>
      </w:r>
      <w:r w:rsidRPr="002F49F4">
        <w:rPr>
          <w:rFonts w:cs="Times New Roman"/>
          <w:color w:val="171514"/>
          <w:w w:val="105"/>
          <w:szCs w:val="18"/>
        </w:rPr>
        <w:t>rằng</w:t>
      </w:r>
      <w:r w:rsidRPr="002F49F4">
        <w:rPr>
          <w:rFonts w:cs="Times New Roman"/>
          <w:color w:val="171514"/>
          <w:spacing w:val="-11"/>
          <w:w w:val="105"/>
          <w:szCs w:val="18"/>
        </w:rPr>
        <w:t xml:space="preserve"> </w:t>
      </w:r>
      <w:r w:rsidRPr="002F49F4">
        <w:rPr>
          <w:rFonts w:cs="Times New Roman"/>
          <w:color w:val="171514"/>
          <w:w w:val="105"/>
          <w:szCs w:val="18"/>
        </w:rPr>
        <w:t>tên</w:t>
      </w:r>
      <w:r w:rsidRPr="002F49F4">
        <w:rPr>
          <w:rFonts w:cs="Times New Roman"/>
          <w:color w:val="171514"/>
          <w:spacing w:val="-11"/>
          <w:w w:val="105"/>
          <w:szCs w:val="18"/>
        </w:rPr>
        <w:t xml:space="preserve"> </w:t>
      </w:r>
      <w:r w:rsidRPr="002F49F4">
        <w:rPr>
          <w:rFonts w:cs="Times New Roman"/>
          <w:color w:val="171514"/>
          <w:w w:val="105"/>
          <w:szCs w:val="18"/>
        </w:rPr>
        <w:t>cột</w:t>
      </w:r>
      <w:r w:rsidRPr="002F49F4">
        <w:rPr>
          <w:rFonts w:cs="Times New Roman"/>
          <w:color w:val="171514"/>
          <w:spacing w:val="-11"/>
          <w:w w:val="105"/>
          <w:szCs w:val="18"/>
        </w:rPr>
        <w:t xml:space="preserve"> </w:t>
      </w:r>
      <w:r w:rsidR="002F49F4" w:rsidRPr="006205AD">
        <w:rPr>
          <w:rFonts w:cs="Times New Roman"/>
          <w:color w:val="171514"/>
          <w:w w:val="105"/>
          <w:szCs w:val="18"/>
        </w:rPr>
        <w:t>PART</w:t>
      </w:r>
      <w:r w:rsidRPr="002F49F4">
        <w:rPr>
          <w:rFonts w:cs="Times New Roman"/>
          <w:color w:val="171514"/>
          <w:spacing w:val="-10"/>
          <w:w w:val="105"/>
          <w:szCs w:val="18"/>
        </w:rPr>
        <w:t xml:space="preserve"> </w:t>
      </w:r>
      <w:r w:rsidRPr="002F49F4">
        <w:rPr>
          <w:rFonts w:cs="Times New Roman"/>
          <w:color w:val="171514"/>
          <w:w w:val="105"/>
          <w:szCs w:val="18"/>
        </w:rPr>
        <w:t>không</w:t>
      </w:r>
      <w:r w:rsidRPr="002F49F4">
        <w:rPr>
          <w:rFonts w:cs="Times New Roman"/>
          <w:color w:val="171514"/>
          <w:spacing w:val="1"/>
          <w:w w:val="105"/>
          <w:szCs w:val="18"/>
        </w:rPr>
        <w:t xml:space="preserve"> </w:t>
      </w:r>
      <w:r w:rsidRPr="002F49F4">
        <w:rPr>
          <w:rFonts w:cs="Times New Roman"/>
          <w:color w:val="171514"/>
          <w:w w:val="110"/>
          <w:szCs w:val="18"/>
        </w:rPr>
        <w:t>cần giống với tên của bảng gốc và bảng mới không cần có cùng số cột như</w:t>
      </w:r>
      <w:r w:rsidRPr="002F49F4">
        <w:rPr>
          <w:rFonts w:cs="Times New Roman"/>
          <w:color w:val="171514"/>
          <w:spacing w:val="1"/>
          <w:w w:val="110"/>
          <w:szCs w:val="18"/>
        </w:rPr>
        <w:t xml:space="preserve"> </w:t>
      </w:r>
      <w:r w:rsidRPr="002F49F4">
        <w:rPr>
          <w:rFonts w:cs="Times New Roman"/>
          <w:color w:val="171514"/>
          <w:w w:val="105"/>
          <w:szCs w:val="18"/>
        </w:rPr>
        <w:t>bảng</w:t>
      </w:r>
      <w:r w:rsidRPr="002F49F4">
        <w:rPr>
          <w:rFonts w:cs="Times New Roman"/>
          <w:color w:val="171514"/>
          <w:spacing w:val="-9"/>
          <w:w w:val="105"/>
          <w:szCs w:val="18"/>
        </w:rPr>
        <w:t xml:space="preserve"> </w:t>
      </w:r>
      <w:r w:rsidRPr="002F49F4">
        <w:rPr>
          <w:rFonts w:cs="Times New Roman"/>
          <w:color w:val="171514"/>
          <w:w w:val="105"/>
          <w:szCs w:val="18"/>
        </w:rPr>
        <w:t>gốc.</w:t>
      </w:r>
      <w:r w:rsidRPr="002F49F4">
        <w:rPr>
          <w:rFonts w:cs="Times New Roman"/>
          <w:color w:val="171514"/>
          <w:spacing w:val="-9"/>
          <w:w w:val="105"/>
          <w:szCs w:val="18"/>
        </w:rPr>
        <w:t xml:space="preserve"> </w:t>
      </w:r>
      <w:r w:rsidRPr="002F49F4">
        <w:rPr>
          <w:rFonts w:cs="Times New Roman"/>
          <w:color w:val="171514"/>
          <w:w w:val="105"/>
          <w:szCs w:val="18"/>
        </w:rPr>
        <w:t>Trong</w:t>
      </w:r>
      <w:r w:rsidRPr="002F49F4">
        <w:rPr>
          <w:rFonts w:cs="Times New Roman"/>
          <w:color w:val="171514"/>
          <w:spacing w:val="-9"/>
          <w:w w:val="105"/>
          <w:szCs w:val="18"/>
        </w:rPr>
        <w:t xml:space="preserve"> </w:t>
      </w:r>
      <w:r w:rsidRPr="002F49F4">
        <w:rPr>
          <w:rFonts w:cs="Times New Roman"/>
          <w:color w:val="171514"/>
          <w:w w:val="105"/>
          <w:szCs w:val="18"/>
        </w:rPr>
        <w:t>trường</w:t>
      </w:r>
      <w:r w:rsidRPr="002F49F4">
        <w:rPr>
          <w:rFonts w:cs="Times New Roman"/>
          <w:color w:val="171514"/>
          <w:spacing w:val="-9"/>
          <w:w w:val="105"/>
          <w:szCs w:val="18"/>
        </w:rPr>
        <w:t xml:space="preserve"> </w:t>
      </w:r>
      <w:r w:rsidRPr="002F49F4">
        <w:rPr>
          <w:rFonts w:cs="Times New Roman"/>
          <w:color w:val="171514"/>
          <w:w w:val="105"/>
          <w:szCs w:val="18"/>
        </w:rPr>
        <w:t>hợp</w:t>
      </w:r>
      <w:r w:rsidRPr="002F49F4">
        <w:rPr>
          <w:rFonts w:cs="Times New Roman"/>
          <w:color w:val="171514"/>
          <w:spacing w:val="-9"/>
          <w:w w:val="105"/>
          <w:szCs w:val="18"/>
        </w:rPr>
        <w:t xml:space="preserve"> </w:t>
      </w:r>
      <w:r w:rsidRPr="002F49F4">
        <w:rPr>
          <w:rFonts w:cs="Times New Roman"/>
          <w:color w:val="171514"/>
          <w:w w:val="105"/>
          <w:szCs w:val="18"/>
        </w:rPr>
        <w:t>này,</w:t>
      </w:r>
      <w:r w:rsidRPr="002F49F4">
        <w:rPr>
          <w:rFonts w:cs="Times New Roman"/>
          <w:color w:val="171514"/>
          <w:spacing w:val="-9"/>
          <w:w w:val="105"/>
          <w:szCs w:val="18"/>
        </w:rPr>
        <w:t xml:space="preserve"> </w:t>
      </w:r>
      <w:r w:rsidRPr="002F49F4">
        <w:rPr>
          <w:rFonts w:cs="Times New Roman"/>
          <w:color w:val="171514"/>
          <w:w w:val="105"/>
          <w:szCs w:val="18"/>
        </w:rPr>
        <w:t>cột</w:t>
      </w:r>
      <w:r w:rsidRPr="002F49F4">
        <w:rPr>
          <w:rFonts w:cs="Times New Roman"/>
          <w:color w:val="171514"/>
          <w:spacing w:val="-9"/>
          <w:w w:val="105"/>
          <w:szCs w:val="18"/>
        </w:rPr>
        <w:t xml:space="preserve"> </w:t>
      </w:r>
      <w:r w:rsidRPr="002F49F4">
        <w:rPr>
          <w:rFonts w:cs="Times New Roman"/>
          <w:color w:val="171514"/>
          <w:w w:val="105"/>
          <w:szCs w:val="18"/>
        </w:rPr>
        <w:t>đầu</w:t>
      </w:r>
      <w:r w:rsidRPr="002F49F4">
        <w:rPr>
          <w:rFonts w:cs="Times New Roman"/>
          <w:color w:val="171514"/>
          <w:spacing w:val="-9"/>
          <w:w w:val="105"/>
          <w:szCs w:val="18"/>
        </w:rPr>
        <w:t xml:space="preserve"> </w:t>
      </w:r>
      <w:r w:rsidRPr="002F49F4">
        <w:rPr>
          <w:rFonts w:cs="Times New Roman"/>
          <w:color w:val="171514"/>
          <w:w w:val="105"/>
          <w:szCs w:val="18"/>
        </w:rPr>
        <w:t>tiên</w:t>
      </w:r>
      <w:r w:rsidRPr="002F49F4">
        <w:rPr>
          <w:rFonts w:cs="Times New Roman"/>
          <w:color w:val="171514"/>
          <w:spacing w:val="-9"/>
          <w:w w:val="105"/>
          <w:szCs w:val="18"/>
        </w:rPr>
        <w:t xml:space="preserve"> </w:t>
      </w:r>
      <w:r w:rsidRPr="002F49F4">
        <w:rPr>
          <w:rFonts w:cs="Times New Roman"/>
          <w:color w:val="171514"/>
          <w:w w:val="105"/>
          <w:szCs w:val="18"/>
        </w:rPr>
        <w:t>trong</w:t>
      </w:r>
      <w:r w:rsidRPr="002F49F4">
        <w:rPr>
          <w:rFonts w:cs="Times New Roman"/>
          <w:color w:val="171514"/>
          <w:spacing w:val="-9"/>
          <w:w w:val="105"/>
          <w:szCs w:val="18"/>
        </w:rPr>
        <w:t xml:space="preserve"> </w:t>
      </w:r>
      <w:r w:rsidRPr="002F49F4">
        <w:rPr>
          <w:rFonts w:cs="Times New Roman"/>
          <w:color w:val="171514"/>
          <w:w w:val="105"/>
          <w:szCs w:val="18"/>
        </w:rPr>
        <w:t>bảng</w:t>
      </w:r>
      <w:r w:rsidRPr="002F49F4">
        <w:rPr>
          <w:rFonts w:cs="Times New Roman"/>
          <w:color w:val="171514"/>
          <w:spacing w:val="-9"/>
          <w:w w:val="105"/>
          <w:szCs w:val="18"/>
        </w:rPr>
        <w:t xml:space="preserve"> </w:t>
      </w:r>
      <w:r w:rsidRPr="002F49F4">
        <w:rPr>
          <w:rFonts w:cs="Times New Roman"/>
          <w:color w:val="171514"/>
          <w:w w:val="105"/>
          <w:szCs w:val="18"/>
        </w:rPr>
        <w:t>PART</w:t>
      </w:r>
      <w:r w:rsidRPr="002F49F4">
        <w:rPr>
          <w:rFonts w:cs="Times New Roman"/>
          <w:color w:val="171514"/>
          <w:spacing w:val="-9"/>
          <w:w w:val="105"/>
          <w:szCs w:val="18"/>
        </w:rPr>
        <w:t xml:space="preserve"> </w:t>
      </w:r>
      <w:r w:rsidRPr="002F49F4">
        <w:rPr>
          <w:rFonts w:cs="Times New Roman"/>
          <w:color w:val="171514"/>
          <w:w w:val="105"/>
          <w:szCs w:val="18"/>
        </w:rPr>
        <w:t>là</w:t>
      </w:r>
      <w:r w:rsidRPr="002F49F4">
        <w:rPr>
          <w:rFonts w:cs="Times New Roman"/>
          <w:color w:val="171514"/>
          <w:spacing w:val="-9"/>
          <w:w w:val="105"/>
          <w:szCs w:val="18"/>
        </w:rPr>
        <w:t xml:space="preserve"> </w:t>
      </w:r>
      <w:r w:rsidRPr="002F49F4">
        <w:rPr>
          <w:rFonts w:cs="Times New Roman"/>
          <w:color w:val="171514"/>
          <w:w w:val="105"/>
          <w:szCs w:val="18"/>
        </w:rPr>
        <w:t>PART_CODE,</w:t>
      </w:r>
      <w:r w:rsidRPr="002F49F4">
        <w:rPr>
          <w:rFonts w:cs="Times New Roman"/>
          <w:color w:val="171514"/>
          <w:spacing w:val="-55"/>
          <w:w w:val="105"/>
          <w:szCs w:val="18"/>
        </w:rPr>
        <w:t xml:space="preserve"> </w:t>
      </w:r>
      <w:r w:rsidRPr="002F49F4">
        <w:rPr>
          <w:rFonts w:cs="Times New Roman"/>
          <w:color w:val="171514"/>
          <w:w w:val="105"/>
          <w:szCs w:val="18"/>
        </w:rPr>
        <w:t xml:space="preserve">thay vì P_CODE ban đầu trong bảng product. Ngoài ra, bảng </w:t>
      </w:r>
      <w:r w:rsidR="002F49F4" w:rsidRPr="002F49F4">
        <w:rPr>
          <w:rFonts w:cs="Times New Roman"/>
          <w:color w:val="171514"/>
          <w:w w:val="105"/>
          <w:szCs w:val="18"/>
          <w:lang w:val="en-US"/>
        </w:rPr>
        <w:t>PART</w:t>
      </w:r>
      <w:r w:rsidRPr="002F49F4">
        <w:rPr>
          <w:rFonts w:cs="Times New Roman"/>
          <w:color w:val="171514"/>
          <w:w w:val="105"/>
          <w:szCs w:val="18"/>
        </w:rPr>
        <w:t xml:space="preserve"> chỉ chứa</w:t>
      </w:r>
      <w:r w:rsidRPr="002F49F4">
        <w:rPr>
          <w:rFonts w:cs="Times New Roman"/>
          <w:color w:val="171514"/>
          <w:spacing w:val="1"/>
          <w:w w:val="105"/>
          <w:szCs w:val="18"/>
        </w:rPr>
        <w:t xml:space="preserve"> </w:t>
      </w:r>
      <w:r w:rsidRPr="002F49F4">
        <w:rPr>
          <w:rFonts w:cs="Times New Roman"/>
          <w:color w:val="171514"/>
          <w:w w:val="105"/>
          <w:szCs w:val="18"/>
        </w:rPr>
        <w:t xml:space="preserve">bốn cột thay vì tám cột trong bảng </w:t>
      </w:r>
      <w:r w:rsidR="002F49F4" w:rsidRPr="002F49F4">
        <w:rPr>
          <w:rFonts w:cs="Times New Roman"/>
          <w:color w:val="171514"/>
          <w:w w:val="105"/>
          <w:szCs w:val="18"/>
          <w:lang w:val="en-US"/>
        </w:rPr>
        <w:t>PRODUCT</w:t>
      </w:r>
      <w:r w:rsidRPr="002F49F4">
        <w:rPr>
          <w:rFonts w:cs="Times New Roman"/>
          <w:color w:val="171514"/>
          <w:w w:val="105"/>
          <w:szCs w:val="18"/>
        </w:rPr>
        <w:t>. Tuy nhiên, đặc điểm của cột</w:t>
      </w:r>
      <w:r w:rsidRPr="002F49F4">
        <w:rPr>
          <w:rFonts w:cs="Times New Roman"/>
          <w:color w:val="171514"/>
          <w:spacing w:val="1"/>
          <w:w w:val="105"/>
          <w:szCs w:val="18"/>
        </w:rPr>
        <w:t xml:space="preserve"> </w:t>
      </w:r>
      <w:r w:rsidRPr="002F49F4">
        <w:rPr>
          <w:rFonts w:cs="Times New Roman"/>
          <w:color w:val="171514"/>
          <w:w w:val="110"/>
          <w:szCs w:val="18"/>
        </w:rPr>
        <w:t>phải</w:t>
      </w:r>
      <w:r w:rsidRPr="002F49F4">
        <w:rPr>
          <w:rFonts w:cs="Times New Roman"/>
          <w:color w:val="171514"/>
          <w:spacing w:val="-12"/>
          <w:w w:val="110"/>
          <w:szCs w:val="18"/>
        </w:rPr>
        <w:t xml:space="preserve"> </w:t>
      </w:r>
      <w:r w:rsidRPr="002F49F4">
        <w:rPr>
          <w:rFonts w:cs="Times New Roman"/>
          <w:color w:val="171514"/>
          <w:w w:val="110"/>
          <w:szCs w:val="18"/>
        </w:rPr>
        <w:t>phù</w:t>
      </w:r>
      <w:r w:rsidRPr="002F49F4">
        <w:rPr>
          <w:rFonts w:cs="Times New Roman"/>
          <w:color w:val="171514"/>
          <w:spacing w:val="-11"/>
          <w:w w:val="110"/>
          <w:szCs w:val="18"/>
        </w:rPr>
        <w:t xml:space="preserve"> </w:t>
      </w:r>
      <w:r w:rsidRPr="002F49F4">
        <w:rPr>
          <w:rFonts w:cs="Times New Roman"/>
          <w:color w:val="171514"/>
          <w:w w:val="110"/>
          <w:szCs w:val="18"/>
        </w:rPr>
        <w:t>hợp;</w:t>
      </w:r>
      <w:r w:rsidRPr="002F49F4">
        <w:rPr>
          <w:rFonts w:cs="Times New Roman"/>
          <w:color w:val="171514"/>
          <w:spacing w:val="-11"/>
          <w:w w:val="110"/>
          <w:szCs w:val="18"/>
        </w:rPr>
        <w:t xml:space="preserve"> </w:t>
      </w:r>
      <w:r w:rsidRPr="002F49F4">
        <w:rPr>
          <w:rFonts w:cs="Times New Roman"/>
          <w:color w:val="171514"/>
          <w:w w:val="110"/>
          <w:szCs w:val="18"/>
        </w:rPr>
        <w:t>bạn</w:t>
      </w:r>
      <w:r w:rsidRPr="002F49F4">
        <w:rPr>
          <w:rFonts w:cs="Times New Roman"/>
          <w:color w:val="171514"/>
          <w:spacing w:val="-12"/>
          <w:w w:val="110"/>
          <w:szCs w:val="18"/>
        </w:rPr>
        <w:t xml:space="preserve"> </w:t>
      </w:r>
      <w:r w:rsidRPr="002F49F4">
        <w:rPr>
          <w:rFonts w:cs="Times New Roman"/>
          <w:color w:val="171514"/>
          <w:w w:val="110"/>
          <w:szCs w:val="18"/>
        </w:rPr>
        <w:t>không</w:t>
      </w:r>
      <w:r w:rsidRPr="002F49F4">
        <w:rPr>
          <w:rFonts w:cs="Times New Roman"/>
          <w:color w:val="171514"/>
          <w:spacing w:val="-11"/>
          <w:w w:val="110"/>
          <w:szCs w:val="18"/>
        </w:rPr>
        <w:t xml:space="preserve"> </w:t>
      </w:r>
      <w:r w:rsidRPr="002F49F4">
        <w:rPr>
          <w:rFonts w:cs="Times New Roman"/>
          <w:color w:val="171514"/>
          <w:w w:val="110"/>
          <w:szCs w:val="18"/>
        </w:rPr>
        <w:t>thể</w:t>
      </w:r>
      <w:r w:rsidRPr="002F49F4">
        <w:rPr>
          <w:rFonts w:cs="Times New Roman"/>
          <w:color w:val="171514"/>
          <w:spacing w:val="-11"/>
          <w:w w:val="110"/>
          <w:szCs w:val="18"/>
        </w:rPr>
        <w:t xml:space="preserve"> </w:t>
      </w:r>
      <w:r w:rsidRPr="002F49F4">
        <w:rPr>
          <w:rFonts w:cs="Times New Roman"/>
          <w:color w:val="171514"/>
          <w:w w:val="110"/>
          <w:szCs w:val="18"/>
        </w:rPr>
        <w:t>sao</w:t>
      </w:r>
      <w:r w:rsidRPr="002F49F4">
        <w:rPr>
          <w:rFonts w:cs="Times New Roman"/>
          <w:color w:val="171514"/>
          <w:spacing w:val="-12"/>
          <w:w w:val="110"/>
          <w:szCs w:val="18"/>
        </w:rPr>
        <w:t xml:space="preserve"> </w:t>
      </w:r>
      <w:r w:rsidRPr="002F49F4">
        <w:rPr>
          <w:rFonts w:cs="Times New Roman"/>
          <w:color w:val="171514"/>
          <w:w w:val="110"/>
          <w:szCs w:val="18"/>
        </w:rPr>
        <w:t>chép</w:t>
      </w:r>
      <w:r w:rsidRPr="002F49F4">
        <w:rPr>
          <w:rFonts w:cs="Times New Roman"/>
          <w:color w:val="171514"/>
          <w:spacing w:val="-11"/>
          <w:w w:val="110"/>
          <w:szCs w:val="18"/>
        </w:rPr>
        <w:t xml:space="preserve"> </w:t>
      </w:r>
      <w:r w:rsidRPr="002F49F4">
        <w:rPr>
          <w:rFonts w:cs="Times New Roman"/>
          <w:color w:val="171514"/>
          <w:w w:val="110"/>
          <w:szCs w:val="18"/>
        </w:rPr>
        <w:t>thuộc</w:t>
      </w:r>
      <w:r w:rsidRPr="002F49F4">
        <w:rPr>
          <w:rFonts w:cs="Times New Roman"/>
          <w:color w:val="171514"/>
          <w:spacing w:val="-11"/>
          <w:w w:val="110"/>
          <w:szCs w:val="18"/>
        </w:rPr>
        <w:t xml:space="preserve"> </w:t>
      </w:r>
      <w:r w:rsidRPr="002F49F4">
        <w:rPr>
          <w:rFonts w:cs="Times New Roman"/>
          <w:color w:val="171514"/>
          <w:w w:val="110"/>
          <w:szCs w:val="18"/>
        </w:rPr>
        <w:t>tính</w:t>
      </w:r>
      <w:r w:rsidRPr="002F49F4">
        <w:rPr>
          <w:rFonts w:cs="Times New Roman"/>
          <w:color w:val="171514"/>
          <w:spacing w:val="-11"/>
          <w:w w:val="110"/>
          <w:szCs w:val="18"/>
        </w:rPr>
        <w:t xml:space="preserve"> </w:t>
      </w:r>
      <w:r w:rsidRPr="002F49F4">
        <w:rPr>
          <w:rFonts w:cs="Times New Roman"/>
          <w:color w:val="171514"/>
          <w:w w:val="110"/>
          <w:szCs w:val="18"/>
        </w:rPr>
        <w:t>dựa</w:t>
      </w:r>
      <w:r w:rsidRPr="002F49F4">
        <w:rPr>
          <w:rFonts w:cs="Times New Roman"/>
          <w:color w:val="171514"/>
          <w:spacing w:val="-12"/>
          <w:w w:val="110"/>
          <w:szCs w:val="18"/>
        </w:rPr>
        <w:t xml:space="preserve"> </w:t>
      </w:r>
      <w:r w:rsidRPr="002F49F4">
        <w:rPr>
          <w:rFonts w:cs="Times New Roman"/>
          <w:color w:val="171514"/>
          <w:w w:val="110"/>
          <w:szCs w:val="18"/>
        </w:rPr>
        <w:t>trên</w:t>
      </w:r>
      <w:r w:rsidRPr="002F49F4">
        <w:rPr>
          <w:rFonts w:cs="Times New Roman"/>
          <w:color w:val="171514"/>
          <w:spacing w:val="-11"/>
          <w:w w:val="110"/>
          <w:szCs w:val="18"/>
        </w:rPr>
        <w:t xml:space="preserve"> </w:t>
      </w:r>
      <w:r w:rsidRPr="002F49F4">
        <w:rPr>
          <w:rFonts w:cs="Times New Roman"/>
          <w:color w:val="171514"/>
          <w:w w:val="110"/>
          <w:szCs w:val="18"/>
        </w:rPr>
        <w:t>ký</w:t>
      </w:r>
      <w:r w:rsidRPr="002F49F4">
        <w:rPr>
          <w:rFonts w:cs="Times New Roman"/>
          <w:color w:val="171514"/>
          <w:spacing w:val="-11"/>
          <w:w w:val="110"/>
          <w:szCs w:val="18"/>
        </w:rPr>
        <w:t xml:space="preserve"> </w:t>
      </w:r>
      <w:r w:rsidRPr="002F49F4">
        <w:rPr>
          <w:rFonts w:cs="Times New Roman"/>
          <w:color w:val="171514"/>
          <w:w w:val="110"/>
          <w:szCs w:val="18"/>
        </w:rPr>
        <w:t>tự</w:t>
      </w:r>
      <w:r w:rsidRPr="002F49F4">
        <w:rPr>
          <w:rFonts w:cs="Times New Roman"/>
          <w:color w:val="171514"/>
          <w:spacing w:val="-12"/>
          <w:w w:val="110"/>
          <w:szCs w:val="18"/>
        </w:rPr>
        <w:t xml:space="preserve"> </w:t>
      </w:r>
      <w:r w:rsidRPr="002F49F4">
        <w:rPr>
          <w:rFonts w:cs="Times New Roman"/>
          <w:color w:val="171514"/>
          <w:w w:val="110"/>
          <w:szCs w:val="18"/>
        </w:rPr>
        <w:t>sang</w:t>
      </w:r>
      <w:r w:rsidRPr="002F49F4">
        <w:rPr>
          <w:rFonts w:cs="Times New Roman"/>
          <w:color w:val="171514"/>
          <w:spacing w:val="-11"/>
          <w:w w:val="110"/>
          <w:szCs w:val="18"/>
        </w:rPr>
        <w:t xml:space="preserve"> </w:t>
      </w:r>
      <w:r w:rsidRPr="002F49F4">
        <w:rPr>
          <w:rFonts w:cs="Times New Roman"/>
          <w:color w:val="171514"/>
          <w:w w:val="110"/>
          <w:szCs w:val="18"/>
        </w:rPr>
        <w:t>cấu</w:t>
      </w:r>
      <w:r w:rsidRPr="002F49F4">
        <w:rPr>
          <w:rFonts w:cs="Times New Roman"/>
          <w:color w:val="171514"/>
          <w:spacing w:val="-11"/>
          <w:w w:val="110"/>
          <w:szCs w:val="18"/>
        </w:rPr>
        <w:t xml:space="preserve"> </w:t>
      </w:r>
      <w:r w:rsidRPr="002F49F4">
        <w:rPr>
          <w:rFonts w:cs="Times New Roman"/>
          <w:color w:val="171514"/>
          <w:w w:val="110"/>
          <w:szCs w:val="18"/>
        </w:rPr>
        <w:t>trúc</w:t>
      </w:r>
      <w:r w:rsidRPr="002F49F4">
        <w:rPr>
          <w:rFonts w:cs="Times New Roman"/>
          <w:color w:val="171514"/>
          <w:spacing w:val="-59"/>
          <w:w w:val="110"/>
          <w:szCs w:val="18"/>
        </w:rPr>
        <w:t xml:space="preserve"> </w:t>
      </w:r>
      <w:r w:rsidRPr="002F49F4">
        <w:rPr>
          <w:rFonts w:cs="Times New Roman"/>
          <w:color w:val="171514"/>
          <w:w w:val="110"/>
          <w:szCs w:val="18"/>
        </w:rPr>
        <w:t>số</w:t>
      </w:r>
      <w:r w:rsidRPr="002F49F4">
        <w:rPr>
          <w:rFonts w:cs="Times New Roman"/>
          <w:color w:val="171514"/>
          <w:spacing w:val="-8"/>
          <w:w w:val="110"/>
          <w:szCs w:val="18"/>
        </w:rPr>
        <w:t xml:space="preserve"> </w:t>
      </w:r>
      <w:r w:rsidRPr="002F49F4">
        <w:rPr>
          <w:rFonts w:cs="Times New Roman"/>
          <w:color w:val="171514"/>
          <w:w w:val="110"/>
          <w:szCs w:val="18"/>
        </w:rPr>
        <w:t>và</w:t>
      </w:r>
      <w:r w:rsidRPr="002F49F4">
        <w:rPr>
          <w:rFonts w:cs="Times New Roman"/>
          <w:color w:val="171514"/>
          <w:spacing w:val="-8"/>
          <w:w w:val="110"/>
          <w:szCs w:val="18"/>
        </w:rPr>
        <w:t xml:space="preserve"> </w:t>
      </w:r>
      <w:r w:rsidRPr="002F49F4">
        <w:rPr>
          <w:rFonts w:cs="Times New Roman"/>
          <w:color w:val="171514"/>
          <w:w w:val="110"/>
          <w:szCs w:val="18"/>
        </w:rPr>
        <w:t>ngược</w:t>
      </w:r>
      <w:r w:rsidRPr="002F49F4">
        <w:rPr>
          <w:rFonts w:cs="Times New Roman"/>
          <w:color w:val="171514"/>
          <w:spacing w:val="-8"/>
          <w:w w:val="110"/>
          <w:szCs w:val="18"/>
        </w:rPr>
        <w:t xml:space="preserve"> </w:t>
      </w:r>
      <w:r w:rsidRPr="002F49F4">
        <w:rPr>
          <w:rFonts w:cs="Times New Roman"/>
          <w:color w:val="171514"/>
          <w:w w:val="110"/>
          <w:szCs w:val="18"/>
        </w:rPr>
        <w:t>lại.</w:t>
      </w:r>
    </w:p>
    <w:p w14:paraId="18825346" w14:textId="043AE117" w:rsidR="006973F2" w:rsidRPr="002F49F4" w:rsidRDefault="00481896" w:rsidP="0073045F">
      <w:pPr>
        <w:spacing w:before="35" w:line="307" w:lineRule="auto"/>
        <w:ind w:left="1440" w:right="3054" w:firstLine="264"/>
        <w:rPr>
          <w:rFonts w:cs="Times New Roman"/>
          <w:szCs w:val="18"/>
        </w:rPr>
      </w:pPr>
      <w:r w:rsidRPr="002F49F4">
        <w:rPr>
          <w:rFonts w:cs="Times New Roman"/>
          <w:color w:val="171514"/>
          <w:w w:val="105"/>
          <w:szCs w:val="18"/>
        </w:rPr>
        <w:t xml:space="preserve">Bạn cần thêm các hàng vào bảng </w:t>
      </w:r>
      <w:r w:rsidR="002F49F4" w:rsidRPr="006205AD">
        <w:rPr>
          <w:rFonts w:cs="Times New Roman"/>
          <w:color w:val="171514"/>
          <w:w w:val="105"/>
          <w:szCs w:val="18"/>
        </w:rPr>
        <w:t>PART</w:t>
      </w:r>
      <w:r w:rsidRPr="002F49F4">
        <w:rPr>
          <w:rFonts w:cs="Times New Roman"/>
          <w:color w:val="171514"/>
          <w:w w:val="105"/>
          <w:szCs w:val="18"/>
        </w:rPr>
        <w:t xml:space="preserve"> bằng cách sử dụng các hàng của bảng </w:t>
      </w:r>
      <w:r w:rsidR="002F49F4" w:rsidRPr="006205AD">
        <w:rPr>
          <w:rFonts w:cs="Times New Roman"/>
          <w:color w:val="171514"/>
          <w:w w:val="105"/>
          <w:szCs w:val="18"/>
        </w:rPr>
        <w:t>PRODUCT</w:t>
      </w:r>
      <w:r w:rsidRPr="002F49F4">
        <w:rPr>
          <w:rFonts w:cs="Times New Roman"/>
          <w:color w:val="171514"/>
          <w:w w:val="105"/>
          <w:szCs w:val="18"/>
        </w:rPr>
        <w:t>.</w:t>
      </w:r>
      <w:r w:rsidRPr="002F49F4">
        <w:rPr>
          <w:rFonts w:cs="Times New Roman"/>
          <w:color w:val="171514"/>
          <w:spacing w:val="-3"/>
          <w:w w:val="105"/>
          <w:szCs w:val="18"/>
        </w:rPr>
        <w:t xml:space="preserve"> </w:t>
      </w:r>
      <w:r w:rsidRPr="002F49F4">
        <w:rPr>
          <w:rFonts w:cs="Times New Roman"/>
          <w:color w:val="171514"/>
          <w:w w:val="105"/>
          <w:szCs w:val="18"/>
        </w:rPr>
        <w:t>Cho</w:t>
      </w:r>
      <w:r w:rsidRPr="002F49F4">
        <w:rPr>
          <w:rFonts w:cs="Times New Roman"/>
          <w:color w:val="171514"/>
          <w:spacing w:val="-2"/>
          <w:w w:val="105"/>
          <w:szCs w:val="18"/>
        </w:rPr>
        <w:t xml:space="preserve"> </w:t>
      </w:r>
      <w:r w:rsidRPr="002F49F4">
        <w:rPr>
          <w:rFonts w:cs="Times New Roman"/>
          <w:color w:val="171514"/>
          <w:w w:val="105"/>
          <w:szCs w:val="18"/>
        </w:rPr>
        <w:t>đến</w:t>
      </w:r>
      <w:r w:rsidRPr="002F49F4">
        <w:rPr>
          <w:rFonts w:cs="Times New Roman"/>
          <w:color w:val="171514"/>
          <w:spacing w:val="-2"/>
          <w:w w:val="105"/>
          <w:szCs w:val="18"/>
        </w:rPr>
        <w:t xml:space="preserve"> </w:t>
      </w:r>
      <w:r w:rsidRPr="002F49F4">
        <w:rPr>
          <w:rFonts w:cs="Times New Roman"/>
          <w:color w:val="171514"/>
          <w:w w:val="105"/>
          <w:szCs w:val="18"/>
        </w:rPr>
        <w:t>nay,</w:t>
      </w:r>
      <w:r w:rsidRPr="002F49F4">
        <w:rPr>
          <w:rFonts w:cs="Times New Roman"/>
          <w:color w:val="171514"/>
          <w:spacing w:val="-3"/>
          <w:w w:val="105"/>
          <w:szCs w:val="18"/>
        </w:rPr>
        <w:t xml:space="preserve"> </w:t>
      </w:r>
      <w:r w:rsidRPr="002F49F4">
        <w:rPr>
          <w:rFonts w:cs="Times New Roman"/>
          <w:color w:val="171514"/>
          <w:w w:val="105"/>
          <w:szCs w:val="18"/>
        </w:rPr>
        <w:t>bạn</w:t>
      </w:r>
      <w:r w:rsidRPr="002F49F4">
        <w:rPr>
          <w:rFonts w:cs="Times New Roman"/>
          <w:color w:val="171514"/>
          <w:spacing w:val="-2"/>
          <w:w w:val="105"/>
          <w:szCs w:val="18"/>
        </w:rPr>
        <w:t xml:space="preserve"> </w:t>
      </w:r>
      <w:r w:rsidRPr="002F49F4">
        <w:rPr>
          <w:rFonts w:cs="Times New Roman"/>
          <w:color w:val="171514"/>
          <w:w w:val="105"/>
          <w:szCs w:val="18"/>
        </w:rPr>
        <w:t>đã</w:t>
      </w:r>
      <w:r w:rsidRPr="002F49F4">
        <w:rPr>
          <w:rFonts w:cs="Times New Roman"/>
          <w:color w:val="171514"/>
          <w:spacing w:val="-2"/>
          <w:w w:val="105"/>
          <w:szCs w:val="18"/>
        </w:rPr>
        <w:t xml:space="preserve"> </w:t>
      </w:r>
      <w:r w:rsidRPr="002F49F4">
        <w:rPr>
          <w:rFonts w:cs="Times New Roman"/>
          <w:color w:val="171514"/>
          <w:w w:val="105"/>
          <w:szCs w:val="18"/>
        </w:rPr>
        <w:t>thêm</w:t>
      </w:r>
      <w:r w:rsidRPr="002F49F4">
        <w:rPr>
          <w:rFonts w:cs="Times New Roman"/>
          <w:color w:val="171514"/>
          <w:spacing w:val="-3"/>
          <w:w w:val="105"/>
          <w:szCs w:val="18"/>
        </w:rPr>
        <w:t xml:space="preserve"> </w:t>
      </w:r>
      <w:r w:rsidRPr="002F49F4">
        <w:rPr>
          <w:rFonts w:cs="Times New Roman"/>
          <w:color w:val="171514"/>
          <w:w w:val="105"/>
          <w:szCs w:val="18"/>
        </w:rPr>
        <w:t>từng</w:t>
      </w:r>
      <w:r w:rsidRPr="002F49F4">
        <w:rPr>
          <w:rFonts w:cs="Times New Roman"/>
          <w:color w:val="171514"/>
          <w:spacing w:val="-2"/>
          <w:w w:val="105"/>
          <w:szCs w:val="18"/>
        </w:rPr>
        <w:t xml:space="preserve"> </w:t>
      </w:r>
      <w:r w:rsidRPr="002F49F4">
        <w:rPr>
          <w:rFonts w:cs="Times New Roman"/>
          <w:color w:val="171514"/>
          <w:w w:val="105"/>
          <w:szCs w:val="18"/>
        </w:rPr>
        <w:t>hàng</w:t>
      </w:r>
      <w:r w:rsidRPr="002F49F4">
        <w:rPr>
          <w:rFonts w:cs="Times New Roman"/>
          <w:color w:val="171514"/>
          <w:spacing w:val="-2"/>
          <w:w w:val="105"/>
          <w:szCs w:val="18"/>
        </w:rPr>
        <w:t xml:space="preserve"> </w:t>
      </w:r>
      <w:r w:rsidRPr="002F49F4">
        <w:rPr>
          <w:rFonts w:cs="Times New Roman"/>
          <w:color w:val="171514"/>
          <w:w w:val="105"/>
          <w:szCs w:val="18"/>
        </w:rPr>
        <w:t>một.</w:t>
      </w:r>
      <w:r w:rsidRPr="002F49F4">
        <w:rPr>
          <w:rFonts w:cs="Times New Roman"/>
          <w:color w:val="171514"/>
          <w:spacing w:val="-2"/>
          <w:w w:val="105"/>
          <w:szCs w:val="18"/>
        </w:rPr>
        <w:t xml:space="preserve"> </w:t>
      </w:r>
      <w:r w:rsidRPr="002F49F4">
        <w:rPr>
          <w:rFonts w:cs="Times New Roman"/>
          <w:color w:val="171514"/>
          <w:w w:val="105"/>
          <w:szCs w:val="18"/>
        </w:rPr>
        <w:t>Sử</w:t>
      </w:r>
      <w:r w:rsidRPr="002F49F4">
        <w:rPr>
          <w:rFonts w:cs="Times New Roman"/>
          <w:color w:val="171514"/>
          <w:spacing w:val="-3"/>
          <w:w w:val="105"/>
          <w:szCs w:val="18"/>
        </w:rPr>
        <w:t xml:space="preserve"> </w:t>
      </w:r>
      <w:r w:rsidRPr="002F49F4">
        <w:rPr>
          <w:rFonts w:cs="Times New Roman"/>
          <w:color w:val="171514"/>
          <w:w w:val="105"/>
          <w:szCs w:val="18"/>
        </w:rPr>
        <w:t>dụng</w:t>
      </w:r>
      <w:r w:rsidRPr="002F49F4">
        <w:rPr>
          <w:rFonts w:cs="Times New Roman"/>
          <w:color w:val="171514"/>
          <w:spacing w:val="-2"/>
          <w:w w:val="105"/>
          <w:szCs w:val="18"/>
        </w:rPr>
        <w:t xml:space="preserve"> </w:t>
      </w:r>
      <w:r w:rsidRPr="002F49F4">
        <w:rPr>
          <w:rFonts w:cs="Times New Roman"/>
          <w:color w:val="171514"/>
          <w:w w:val="105"/>
          <w:szCs w:val="18"/>
        </w:rPr>
        <w:t>truy</w:t>
      </w:r>
      <w:r w:rsidRPr="002F49F4">
        <w:rPr>
          <w:rFonts w:cs="Times New Roman"/>
          <w:color w:val="171514"/>
          <w:spacing w:val="-2"/>
          <w:w w:val="105"/>
          <w:szCs w:val="18"/>
        </w:rPr>
        <w:t xml:space="preserve"> </w:t>
      </w:r>
      <w:r w:rsidRPr="002F49F4">
        <w:rPr>
          <w:rFonts w:cs="Times New Roman"/>
          <w:color w:val="171514"/>
          <w:w w:val="105"/>
          <w:szCs w:val="18"/>
        </w:rPr>
        <w:t>vấn</w:t>
      </w:r>
      <w:r w:rsidRPr="002F49F4">
        <w:rPr>
          <w:rFonts w:cs="Times New Roman"/>
          <w:color w:val="171514"/>
          <w:spacing w:val="-3"/>
          <w:w w:val="105"/>
          <w:szCs w:val="18"/>
        </w:rPr>
        <w:t xml:space="preserve"> </w:t>
      </w:r>
      <w:r w:rsidRPr="002F49F4">
        <w:rPr>
          <w:rFonts w:cs="Times New Roman"/>
          <w:color w:val="171514"/>
          <w:w w:val="105"/>
          <w:szCs w:val="18"/>
        </w:rPr>
        <w:t>con</w:t>
      </w:r>
      <w:r w:rsidRPr="002F49F4">
        <w:rPr>
          <w:rFonts w:cs="Times New Roman"/>
          <w:color w:val="171514"/>
          <w:spacing w:val="-2"/>
          <w:w w:val="105"/>
          <w:szCs w:val="18"/>
        </w:rPr>
        <w:t xml:space="preserve"> </w:t>
      </w:r>
      <w:r w:rsidRPr="002F49F4">
        <w:rPr>
          <w:rFonts w:cs="Times New Roman"/>
          <w:color w:val="171514"/>
          <w:w w:val="105"/>
          <w:szCs w:val="18"/>
        </w:rPr>
        <w:t>với</w:t>
      </w:r>
      <w:r w:rsidRPr="002F49F4">
        <w:rPr>
          <w:rFonts w:cs="Times New Roman"/>
          <w:color w:val="171514"/>
          <w:spacing w:val="-2"/>
          <w:w w:val="105"/>
          <w:szCs w:val="18"/>
        </w:rPr>
        <w:t xml:space="preserve"> </w:t>
      </w:r>
      <w:r w:rsidRPr="002F49F4">
        <w:rPr>
          <w:rFonts w:cs="Times New Roman"/>
          <w:color w:val="171514"/>
          <w:w w:val="105"/>
          <w:szCs w:val="18"/>
        </w:rPr>
        <w:t>lệnh</w:t>
      </w:r>
      <w:r w:rsidRPr="002F49F4">
        <w:rPr>
          <w:rFonts w:cs="Times New Roman"/>
          <w:color w:val="171514"/>
          <w:spacing w:val="-2"/>
          <w:w w:val="105"/>
          <w:szCs w:val="18"/>
        </w:rPr>
        <w:t xml:space="preserve"> </w:t>
      </w:r>
      <w:r w:rsidRPr="002F49F4">
        <w:rPr>
          <w:rFonts w:cs="Times New Roman"/>
          <w:color w:val="171514"/>
          <w:w w:val="105"/>
          <w:szCs w:val="18"/>
        </w:rPr>
        <w:t>INSERT,</w:t>
      </w:r>
      <w:r w:rsidRPr="002F49F4">
        <w:rPr>
          <w:rFonts w:cs="Times New Roman"/>
          <w:color w:val="171514"/>
          <w:spacing w:val="-3"/>
          <w:w w:val="105"/>
          <w:szCs w:val="18"/>
        </w:rPr>
        <w:t xml:space="preserve"> </w:t>
      </w:r>
      <w:r w:rsidRPr="002F49F4">
        <w:rPr>
          <w:rFonts w:cs="Times New Roman"/>
          <w:color w:val="171514"/>
          <w:w w:val="105"/>
          <w:szCs w:val="18"/>
        </w:rPr>
        <w:t>có</w:t>
      </w:r>
      <w:r w:rsidRPr="002F49F4">
        <w:rPr>
          <w:rFonts w:cs="Times New Roman"/>
          <w:color w:val="171514"/>
          <w:spacing w:val="-47"/>
          <w:w w:val="105"/>
          <w:szCs w:val="18"/>
        </w:rPr>
        <w:t xml:space="preserve"> </w:t>
      </w:r>
      <w:r w:rsidRPr="002F49F4">
        <w:rPr>
          <w:rFonts w:cs="Times New Roman"/>
          <w:color w:val="171514"/>
          <w:w w:val="105"/>
          <w:szCs w:val="18"/>
        </w:rPr>
        <w:t>thể</w:t>
      </w:r>
      <w:r w:rsidRPr="002F49F4">
        <w:rPr>
          <w:rFonts w:cs="Times New Roman"/>
          <w:color w:val="171514"/>
          <w:spacing w:val="8"/>
          <w:w w:val="105"/>
          <w:szCs w:val="18"/>
        </w:rPr>
        <w:t xml:space="preserve"> </w:t>
      </w:r>
      <w:r w:rsidRPr="002F49F4">
        <w:rPr>
          <w:rFonts w:cs="Times New Roman"/>
          <w:color w:val="171514"/>
          <w:w w:val="105"/>
          <w:szCs w:val="18"/>
        </w:rPr>
        <w:t>thêm</w:t>
      </w:r>
      <w:r w:rsidRPr="002F49F4">
        <w:rPr>
          <w:rFonts w:cs="Times New Roman"/>
          <w:color w:val="171514"/>
          <w:spacing w:val="9"/>
          <w:w w:val="105"/>
          <w:szCs w:val="18"/>
        </w:rPr>
        <w:t xml:space="preserve"> </w:t>
      </w:r>
      <w:r w:rsidRPr="002F49F4">
        <w:rPr>
          <w:rFonts w:cs="Times New Roman"/>
          <w:color w:val="171514"/>
          <w:w w:val="105"/>
          <w:szCs w:val="18"/>
        </w:rPr>
        <w:t>nhiều</w:t>
      </w:r>
      <w:r w:rsidRPr="002F49F4">
        <w:rPr>
          <w:rFonts w:cs="Times New Roman"/>
          <w:color w:val="171514"/>
          <w:spacing w:val="9"/>
          <w:w w:val="105"/>
          <w:szCs w:val="18"/>
        </w:rPr>
        <w:t xml:space="preserve"> </w:t>
      </w:r>
      <w:r w:rsidRPr="002F49F4">
        <w:rPr>
          <w:rFonts w:cs="Times New Roman"/>
          <w:color w:val="171514"/>
          <w:w w:val="105"/>
          <w:szCs w:val="18"/>
        </w:rPr>
        <w:t>hàng</w:t>
      </w:r>
      <w:r w:rsidRPr="002F49F4">
        <w:rPr>
          <w:rFonts w:cs="Times New Roman"/>
          <w:color w:val="171514"/>
          <w:spacing w:val="8"/>
          <w:w w:val="105"/>
          <w:szCs w:val="18"/>
        </w:rPr>
        <w:t xml:space="preserve"> </w:t>
      </w:r>
      <w:r w:rsidRPr="002F49F4">
        <w:rPr>
          <w:rFonts w:cs="Times New Roman"/>
          <w:color w:val="171514"/>
          <w:w w:val="105"/>
          <w:szCs w:val="18"/>
        </w:rPr>
        <w:t>vào</w:t>
      </w:r>
      <w:r w:rsidRPr="002F49F4">
        <w:rPr>
          <w:rFonts w:cs="Times New Roman"/>
          <w:color w:val="171514"/>
          <w:spacing w:val="9"/>
          <w:w w:val="105"/>
          <w:szCs w:val="18"/>
        </w:rPr>
        <w:t xml:space="preserve"> </w:t>
      </w:r>
      <w:r w:rsidRPr="002F49F4">
        <w:rPr>
          <w:rFonts w:cs="Times New Roman"/>
          <w:color w:val="171514"/>
          <w:w w:val="105"/>
          <w:szCs w:val="18"/>
        </w:rPr>
        <w:t>một</w:t>
      </w:r>
      <w:r w:rsidRPr="002F49F4">
        <w:rPr>
          <w:rFonts w:cs="Times New Roman"/>
          <w:color w:val="171514"/>
          <w:spacing w:val="9"/>
          <w:w w:val="105"/>
          <w:szCs w:val="18"/>
        </w:rPr>
        <w:t xml:space="preserve"> </w:t>
      </w:r>
      <w:r w:rsidRPr="002F49F4">
        <w:rPr>
          <w:rFonts w:cs="Times New Roman"/>
          <w:color w:val="171514"/>
          <w:w w:val="105"/>
          <w:szCs w:val="18"/>
        </w:rPr>
        <w:t>bảng,</w:t>
      </w:r>
      <w:r w:rsidRPr="002F49F4">
        <w:rPr>
          <w:rFonts w:cs="Times New Roman"/>
          <w:color w:val="171514"/>
          <w:spacing w:val="9"/>
          <w:w w:val="105"/>
          <w:szCs w:val="18"/>
        </w:rPr>
        <w:t xml:space="preserve"> </w:t>
      </w:r>
      <w:r w:rsidRPr="002F49F4">
        <w:rPr>
          <w:rFonts w:cs="Times New Roman"/>
          <w:color w:val="171514"/>
          <w:w w:val="105"/>
          <w:szCs w:val="18"/>
        </w:rPr>
        <w:t>sử</w:t>
      </w:r>
      <w:r w:rsidRPr="002F49F4">
        <w:rPr>
          <w:rFonts w:cs="Times New Roman"/>
          <w:color w:val="171514"/>
          <w:spacing w:val="8"/>
          <w:w w:val="105"/>
          <w:szCs w:val="18"/>
        </w:rPr>
        <w:t xml:space="preserve"> </w:t>
      </w:r>
      <w:r w:rsidRPr="002F49F4">
        <w:rPr>
          <w:rFonts w:cs="Times New Roman"/>
          <w:color w:val="171514"/>
          <w:w w:val="105"/>
          <w:szCs w:val="18"/>
        </w:rPr>
        <w:t>dụng</w:t>
      </w:r>
      <w:r w:rsidRPr="002F49F4">
        <w:rPr>
          <w:rFonts w:cs="Times New Roman"/>
          <w:color w:val="171514"/>
          <w:spacing w:val="9"/>
          <w:w w:val="105"/>
          <w:szCs w:val="18"/>
        </w:rPr>
        <w:t xml:space="preserve"> </w:t>
      </w:r>
      <w:r w:rsidRPr="002F49F4">
        <w:rPr>
          <w:rFonts w:cs="Times New Roman"/>
          <w:color w:val="171514"/>
          <w:w w:val="105"/>
          <w:szCs w:val="18"/>
        </w:rPr>
        <w:t>một</w:t>
      </w:r>
      <w:r w:rsidRPr="002F49F4">
        <w:rPr>
          <w:rFonts w:cs="Times New Roman"/>
          <w:color w:val="171514"/>
          <w:spacing w:val="9"/>
          <w:w w:val="105"/>
          <w:szCs w:val="18"/>
        </w:rPr>
        <w:t xml:space="preserve"> </w:t>
      </w:r>
      <w:r w:rsidRPr="002F49F4">
        <w:rPr>
          <w:rFonts w:cs="Times New Roman"/>
          <w:color w:val="171514"/>
          <w:w w:val="105"/>
          <w:szCs w:val="18"/>
        </w:rPr>
        <w:t>bảng</w:t>
      </w:r>
      <w:r w:rsidRPr="002F49F4">
        <w:rPr>
          <w:rFonts w:cs="Times New Roman"/>
          <w:color w:val="171514"/>
          <w:spacing w:val="9"/>
          <w:w w:val="105"/>
          <w:szCs w:val="18"/>
        </w:rPr>
        <w:t xml:space="preserve"> </w:t>
      </w:r>
      <w:r w:rsidRPr="002F49F4">
        <w:rPr>
          <w:rFonts w:cs="Times New Roman"/>
          <w:color w:val="171514"/>
          <w:w w:val="105"/>
          <w:szCs w:val="18"/>
        </w:rPr>
        <w:t>khác</w:t>
      </w:r>
      <w:r w:rsidRPr="002F49F4">
        <w:rPr>
          <w:rFonts w:cs="Times New Roman"/>
          <w:color w:val="171514"/>
          <w:spacing w:val="8"/>
          <w:w w:val="105"/>
          <w:szCs w:val="18"/>
        </w:rPr>
        <w:t xml:space="preserve"> </w:t>
      </w:r>
      <w:r w:rsidRPr="002F49F4">
        <w:rPr>
          <w:rFonts w:cs="Times New Roman"/>
          <w:color w:val="171514"/>
          <w:w w:val="105"/>
          <w:szCs w:val="18"/>
        </w:rPr>
        <w:t>làm</w:t>
      </w:r>
      <w:r w:rsidRPr="002F49F4">
        <w:rPr>
          <w:rFonts w:cs="Times New Roman"/>
          <w:color w:val="171514"/>
          <w:spacing w:val="9"/>
          <w:w w:val="105"/>
          <w:szCs w:val="18"/>
        </w:rPr>
        <w:t xml:space="preserve"> </w:t>
      </w:r>
      <w:r w:rsidRPr="002F49F4">
        <w:rPr>
          <w:rFonts w:cs="Times New Roman"/>
          <w:color w:val="171514"/>
          <w:w w:val="105"/>
          <w:szCs w:val="18"/>
        </w:rPr>
        <w:t>nguồn</w:t>
      </w:r>
      <w:r w:rsidRPr="002F49F4">
        <w:rPr>
          <w:rFonts w:cs="Times New Roman"/>
          <w:color w:val="171514"/>
          <w:spacing w:val="9"/>
          <w:w w:val="105"/>
          <w:szCs w:val="18"/>
        </w:rPr>
        <w:t xml:space="preserve"> </w:t>
      </w:r>
      <w:r w:rsidRPr="002F49F4">
        <w:rPr>
          <w:rFonts w:cs="Times New Roman"/>
          <w:color w:val="171514"/>
          <w:w w:val="105"/>
          <w:szCs w:val="18"/>
        </w:rPr>
        <w:t>dữ</w:t>
      </w:r>
      <w:r w:rsidRPr="002F49F4">
        <w:rPr>
          <w:rFonts w:cs="Times New Roman"/>
          <w:color w:val="171514"/>
          <w:spacing w:val="9"/>
          <w:w w:val="105"/>
          <w:szCs w:val="18"/>
        </w:rPr>
        <w:t xml:space="preserve"> </w:t>
      </w:r>
      <w:r w:rsidRPr="002F49F4">
        <w:rPr>
          <w:rFonts w:cs="Times New Roman"/>
          <w:color w:val="171514"/>
          <w:w w:val="105"/>
          <w:szCs w:val="18"/>
        </w:rPr>
        <w:t>liệu</w:t>
      </w:r>
      <w:r w:rsidRPr="002F49F4">
        <w:rPr>
          <w:rFonts w:cs="Times New Roman"/>
          <w:color w:val="171514"/>
          <w:spacing w:val="8"/>
          <w:w w:val="105"/>
          <w:szCs w:val="18"/>
        </w:rPr>
        <w:t xml:space="preserve"> </w:t>
      </w:r>
      <w:r w:rsidRPr="002F49F4">
        <w:rPr>
          <w:rFonts w:cs="Times New Roman"/>
          <w:color w:val="171514"/>
          <w:w w:val="105"/>
          <w:szCs w:val="18"/>
        </w:rPr>
        <w:t>cùng</w:t>
      </w:r>
      <w:r w:rsidRPr="002F49F4">
        <w:rPr>
          <w:rFonts w:cs="Times New Roman"/>
          <w:color w:val="171514"/>
          <w:spacing w:val="9"/>
          <w:w w:val="105"/>
          <w:szCs w:val="18"/>
        </w:rPr>
        <w:t xml:space="preserve"> </w:t>
      </w:r>
      <w:r w:rsidRPr="002F49F4">
        <w:rPr>
          <w:rFonts w:cs="Times New Roman"/>
          <w:color w:val="171514"/>
          <w:w w:val="105"/>
          <w:szCs w:val="18"/>
        </w:rPr>
        <w:t>một</w:t>
      </w:r>
      <w:r w:rsidRPr="002F49F4">
        <w:rPr>
          <w:rFonts w:cs="Times New Roman"/>
          <w:color w:val="171514"/>
          <w:spacing w:val="1"/>
          <w:w w:val="105"/>
          <w:szCs w:val="18"/>
        </w:rPr>
        <w:t xml:space="preserve"> </w:t>
      </w:r>
      <w:r w:rsidRPr="002F49F4">
        <w:rPr>
          <w:rFonts w:cs="Times New Roman"/>
          <w:color w:val="171514"/>
          <w:w w:val="105"/>
          <w:szCs w:val="18"/>
        </w:rPr>
        <w:t>lúc.</w:t>
      </w:r>
      <w:r w:rsidRPr="002F49F4">
        <w:rPr>
          <w:rFonts w:cs="Times New Roman"/>
          <w:color w:val="171514"/>
          <w:spacing w:val="-5"/>
          <w:w w:val="105"/>
          <w:szCs w:val="18"/>
        </w:rPr>
        <w:t xml:space="preserve"> </w:t>
      </w:r>
      <w:r w:rsidRPr="002F49F4">
        <w:rPr>
          <w:rFonts w:cs="Times New Roman"/>
          <w:color w:val="171514"/>
          <w:w w:val="105"/>
          <w:szCs w:val="18"/>
        </w:rPr>
        <w:t>Cú</w:t>
      </w:r>
      <w:r w:rsidRPr="002F49F4">
        <w:rPr>
          <w:rFonts w:cs="Times New Roman"/>
          <w:color w:val="171514"/>
          <w:spacing w:val="-4"/>
          <w:w w:val="105"/>
          <w:szCs w:val="18"/>
        </w:rPr>
        <w:t xml:space="preserve"> </w:t>
      </w:r>
      <w:r w:rsidRPr="002F49F4">
        <w:rPr>
          <w:rFonts w:cs="Times New Roman"/>
          <w:color w:val="171514"/>
          <w:w w:val="105"/>
          <w:szCs w:val="18"/>
        </w:rPr>
        <w:t>pháp</w:t>
      </w:r>
      <w:r w:rsidRPr="002F49F4">
        <w:rPr>
          <w:rFonts w:cs="Times New Roman"/>
          <w:color w:val="171514"/>
          <w:spacing w:val="-5"/>
          <w:w w:val="105"/>
          <w:szCs w:val="18"/>
        </w:rPr>
        <w:t xml:space="preserve"> </w:t>
      </w:r>
      <w:r w:rsidRPr="002F49F4">
        <w:rPr>
          <w:rFonts w:cs="Times New Roman"/>
          <w:color w:val="171514"/>
          <w:w w:val="105"/>
          <w:szCs w:val="18"/>
        </w:rPr>
        <w:t>là:</w:t>
      </w:r>
    </w:p>
    <w:p w14:paraId="5AC15475" w14:textId="3B4015FB" w:rsidR="006973F2" w:rsidRPr="002F49F4" w:rsidRDefault="002F49F4" w:rsidP="0073045F">
      <w:pPr>
        <w:spacing w:before="166"/>
        <w:ind w:left="1440"/>
        <w:rPr>
          <w:rFonts w:cs="Times New Roman"/>
          <w:sz w:val="20"/>
          <w:szCs w:val="20"/>
        </w:rPr>
      </w:pPr>
      <w:r w:rsidRPr="002F49F4">
        <w:rPr>
          <w:rFonts w:cs="Times New Roman"/>
          <w:color w:val="171514"/>
          <w:w w:val="90"/>
          <w:sz w:val="20"/>
          <w:szCs w:val="20"/>
        </w:rPr>
        <w:t>INSERT INTO</w:t>
      </w:r>
      <w:r w:rsidRPr="002F49F4">
        <w:rPr>
          <w:rFonts w:cs="Times New Roman"/>
          <w:color w:val="171514"/>
          <w:w w:val="90"/>
          <w:sz w:val="20"/>
          <w:szCs w:val="20"/>
          <w:lang w:val="en-US"/>
        </w:rPr>
        <w:t xml:space="preserve">    </w:t>
      </w:r>
      <w:r>
        <w:rPr>
          <w:rFonts w:cs="Times New Roman"/>
          <w:color w:val="171514"/>
          <w:w w:val="90"/>
          <w:sz w:val="20"/>
          <w:szCs w:val="20"/>
          <w:lang w:val="en-US"/>
        </w:rPr>
        <w:tab/>
      </w:r>
      <w:r w:rsidRPr="002F49F4">
        <w:rPr>
          <w:rFonts w:cs="Times New Roman"/>
          <w:i/>
          <w:color w:val="171514"/>
          <w:w w:val="90"/>
          <w:sz w:val="20"/>
          <w:szCs w:val="20"/>
        </w:rPr>
        <w:t>target_tablename[(target_columnlist)]</w:t>
      </w:r>
    </w:p>
    <w:p w14:paraId="45D1F6E7" w14:textId="77777777" w:rsidR="006973F2" w:rsidRPr="002F49F4" w:rsidRDefault="006973F2" w:rsidP="0073045F">
      <w:pPr>
        <w:rPr>
          <w:rFonts w:cs="Times New Roman"/>
          <w:sz w:val="20"/>
          <w:szCs w:val="20"/>
        </w:rPr>
        <w:sectPr w:rsidR="006973F2" w:rsidRPr="002F49F4" w:rsidSect="00B6046B">
          <w:type w:val="continuous"/>
          <w:pgSz w:w="12240" w:h="15660"/>
          <w:pgMar w:top="0" w:right="0" w:bottom="280" w:left="0" w:header="720" w:footer="720" w:gutter="0"/>
          <w:cols w:space="720"/>
        </w:sectPr>
      </w:pPr>
    </w:p>
    <w:p w14:paraId="22F9D310" w14:textId="63C7103E" w:rsidR="006973F2" w:rsidRPr="002F49F4" w:rsidRDefault="002F49F4" w:rsidP="0073045F">
      <w:pPr>
        <w:spacing w:before="83"/>
        <w:ind w:left="1439"/>
        <w:rPr>
          <w:rFonts w:cs="Times New Roman"/>
          <w:sz w:val="20"/>
          <w:szCs w:val="20"/>
          <w:lang w:val="en-US"/>
        </w:rPr>
      </w:pPr>
      <w:r w:rsidRPr="002F49F4">
        <w:rPr>
          <w:rFonts w:cs="Times New Roman"/>
          <w:color w:val="171514"/>
          <w:spacing w:val="-2"/>
          <w:sz w:val="20"/>
          <w:szCs w:val="20"/>
          <w:lang w:val="en-US"/>
        </w:rPr>
        <w:t>SELECT</w:t>
      </w:r>
    </w:p>
    <w:p w14:paraId="6522C9CD" w14:textId="17DB87C2" w:rsidR="006973F2" w:rsidRPr="002F49F4" w:rsidRDefault="002F49F4" w:rsidP="0073045F">
      <w:pPr>
        <w:spacing w:before="28"/>
        <w:ind w:left="1439"/>
        <w:rPr>
          <w:rFonts w:cs="Times New Roman"/>
          <w:sz w:val="20"/>
          <w:szCs w:val="20"/>
          <w:lang w:val="en-US"/>
        </w:rPr>
      </w:pPr>
      <w:r w:rsidRPr="002F49F4">
        <w:rPr>
          <w:rFonts w:cs="Times New Roman"/>
          <w:color w:val="171514"/>
          <w:sz w:val="20"/>
          <w:szCs w:val="20"/>
          <w:lang w:val="en-US"/>
        </w:rPr>
        <w:t>FROM</w:t>
      </w:r>
    </w:p>
    <w:p w14:paraId="02A4B822" w14:textId="1602BE7C" w:rsidR="006973F2" w:rsidRPr="002F49F4" w:rsidRDefault="00481896" w:rsidP="0073045F">
      <w:pPr>
        <w:spacing w:before="110"/>
        <w:ind w:left="581"/>
        <w:rPr>
          <w:rFonts w:cs="Times New Roman"/>
          <w:i/>
          <w:sz w:val="20"/>
          <w:szCs w:val="20"/>
        </w:rPr>
      </w:pPr>
      <w:r w:rsidRPr="002F49F4">
        <w:rPr>
          <w:rFonts w:cs="Times New Roman"/>
          <w:sz w:val="20"/>
          <w:szCs w:val="20"/>
        </w:rPr>
        <w:br w:type="column"/>
      </w:r>
      <w:r w:rsidR="002F49F4" w:rsidRPr="002F49F4">
        <w:rPr>
          <w:rFonts w:cs="Times New Roman"/>
          <w:i/>
          <w:color w:val="171514"/>
          <w:w w:val="95"/>
          <w:sz w:val="20"/>
          <w:szCs w:val="20"/>
        </w:rPr>
        <w:t>source_columnlist</w:t>
      </w:r>
    </w:p>
    <w:p w14:paraId="0438B118" w14:textId="52095825" w:rsidR="006973F2" w:rsidRPr="002F49F4" w:rsidRDefault="002F49F4" w:rsidP="0073045F">
      <w:pPr>
        <w:spacing w:before="38"/>
        <w:ind w:left="581"/>
        <w:rPr>
          <w:rFonts w:cs="Times New Roman"/>
          <w:sz w:val="20"/>
          <w:szCs w:val="20"/>
        </w:rPr>
      </w:pPr>
      <w:r w:rsidRPr="002F49F4">
        <w:rPr>
          <w:rFonts w:cs="Times New Roman"/>
          <w:i/>
          <w:color w:val="171514"/>
          <w:w w:val="90"/>
          <w:sz w:val="20"/>
          <w:szCs w:val="20"/>
          <w:lang w:val="en-US"/>
        </w:rPr>
        <w:t>source</w:t>
      </w:r>
      <w:r w:rsidR="00481896" w:rsidRPr="002F49F4">
        <w:rPr>
          <w:rFonts w:cs="Times New Roman"/>
          <w:i/>
          <w:color w:val="171514"/>
          <w:w w:val="90"/>
          <w:sz w:val="20"/>
          <w:szCs w:val="20"/>
        </w:rPr>
        <w:t>_</w:t>
      </w:r>
      <w:proofErr w:type="gramStart"/>
      <w:r w:rsidRPr="002F49F4">
        <w:rPr>
          <w:rFonts w:cs="Times New Roman"/>
          <w:i/>
          <w:color w:val="171514"/>
          <w:w w:val="90"/>
          <w:sz w:val="20"/>
          <w:szCs w:val="20"/>
          <w:lang w:val="en-US"/>
        </w:rPr>
        <w:t>tablename</w:t>
      </w:r>
      <w:r w:rsidR="00481896" w:rsidRPr="002F49F4">
        <w:rPr>
          <w:rFonts w:cs="Times New Roman"/>
          <w:color w:val="171514"/>
          <w:w w:val="90"/>
          <w:sz w:val="20"/>
          <w:szCs w:val="20"/>
        </w:rPr>
        <w:t>;</w:t>
      </w:r>
      <w:proofErr w:type="gramEnd"/>
    </w:p>
    <w:p w14:paraId="0DEE96CD" w14:textId="77777777" w:rsidR="006973F2" w:rsidRDefault="006973F2" w:rsidP="0073045F">
      <w:pPr>
        <w:rPr>
          <w:sz w:val="19"/>
        </w:rPr>
        <w:sectPr w:rsidR="006973F2" w:rsidSect="00B6046B">
          <w:type w:val="continuous"/>
          <w:pgSz w:w="12240" w:h="15660"/>
          <w:pgMar w:top="0" w:right="0" w:bottom="280" w:left="0" w:header="720" w:footer="720" w:gutter="0"/>
          <w:cols w:num="2" w:space="720" w:equalWidth="0">
            <w:col w:w="2259" w:space="40"/>
            <w:col w:w="9941"/>
          </w:cols>
        </w:sectPr>
      </w:pPr>
    </w:p>
    <w:p w14:paraId="151BFFF9" w14:textId="77777777" w:rsidR="006973F2" w:rsidRDefault="006973F2" w:rsidP="0073045F">
      <w:pPr>
        <w:pStyle w:val="ThnVnban"/>
        <w:spacing w:before="7"/>
        <w:rPr>
          <w:sz w:val="14"/>
        </w:rPr>
      </w:pPr>
    </w:p>
    <w:p w14:paraId="6E379EF3" w14:textId="4198921D" w:rsidR="006973F2" w:rsidRPr="002856CD" w:rsidRDefault="00481896" w:rsidP="0073045F">
      <w:pPr>
        <w:spacing w:before="129" w:line="276" w:lineRule="auto"/>
        <w:ind w:left="3120" w:right="1404" w:firstLine="264"/>
        <w:rPr>
          <w:rFonts w:cs="Times New Roman"/>
          <w:szCs w:val="18"/>
        </w:rPr>
      </w:pPr>
      <w:r w:rsidRPr="002856CD">
        <w:rPr>
          <w:rFonts w:cs="Times New Roman"/>
          <w:color w:val="171514"/>
          <w:w w:val="105"/>
          <w:szCs w:val="18"/>
        </w:rPr>
        <w:t>Lưu</w:t>
      </w:r>
      <w:r w:rsidRPr="002856CD">
        <w:rPr>
          <w:rFonts w:cs="Times New Roman"/>
          <w:color w:val="171514"/>
          <w:spacing w:val="5"/>
          <w:w w:val="105"/>
          <w:szCs w:val="18"/>
        </w:rPr>
        <w:t xml:space="preserve"> </w:t>
      </w:r>
      <w:r w:rsidRPr="002856CD">
        <w:rPr>
          <w:rFonts w:cs="Times New Roman"/>
          <w:color w:val="171514"/>
          <w:w w:val="105"/>
          <w:szCs w:val="18"/>
        </w:rPr>
        <w:t>ý</w:t>
      </w:r>
      <w:r w:rsidRPr="002856CD">
        <w:rPr>
          <w:rFonts w:cs="Times New Roman"/>
          <w:color w:val="171514"/>
          <w:spacing w:val="6"/>
          <w:w w:val="105"/>
          <w:szCs w:val="18"/>
        </w:rPr>
        <w:t xml:space="preserve"> </w:t>
      </w:r>
      <w:r w:rsidRPr="002856CD">
        <w:rPr>
          <w:rFonts w:cs="Times New Roman"/>
          <w:color w:val="171514"/>
          <w:w w:val="105"/>
          <w:szCs w:val="18"/>
        </w:rPr>
        <w:t>rằng</w:t>
      </w:r>
      <w:r w:rsidRPr="002856CD">
        <w:rPr>
          <w:rFonts w:cs="Times New Roman"/>
          <w:color w:val="171514"/>
          <w:spacing w:val="5"/>
          <w:w w:val="105"/>
          <w:szCs w:val="18"/>
        </w:rPr>
        <w:t xml:space="preserve"> </w:t>
      </w:r>
      <w:r w:rsidRPr="002856CD">
        <w:rPr>
          <w:rFonts w:cs="Times New Roman"/>
          <w:color w:val="171514"/>
          <w:w w:val="105"/>
          <w:szCs w:val="18"/>
        </w:rPr>
        <w:t>danh</w:t>
      </w:r>
      <w:r w:rsidRPr="002856CD">
        <w:rPr>
          <w:rFonts w:cs="Times New Roman"/>
          <w:color w:val="171514"/>
          <w:spacing w:val="6"/>
          <w:w w:val="105"/>
          <w:szCs w:val="18"/>
        </w:rPr>
        <w:t xml:space="preserve"> </w:t>
      </w:r>
      <w:r w:rsidRPr="002856CD">
        <w:rPr>
          <w:rFonts w:cs="Times New Roman"/>
          <w:color w:val="171514"/>
          <w:w w:val="105"/>
          <w:szCs w:val="18"/>
        </w:rPr>
        <w:t>sách</w:t>
      </w:r>
      <w:r w:rsidRPr="002856CD">
        <w:rPr>
          <w:rFonts w:cs="Times New Roman"/>
          <w:color w:val="171514"/>
          <w:spacing w:val="5"/>
          <w:w w:val="105"/>
          <w:szCs w:val="18"/>
        </w:rPr>
        <w:t xml:space="preserve"> </w:t>
      </w:r>
      <w:r w:rsidRPr="002856CD">
        <w:rPr>
          <w:rFonts w:cs="Times New Roman"/>
          <w:color w:val="171514"/>
          <w:w w:val="105"/>
          <w:szCs w:val="18"/>
        </w:rPr>
        <w:t>cột</w:t>
      </w:r>
      <w:r w:rsidRPr="002856CD">
        <w:rPr>
          <w:rFonts w:cs="Times New Roman"/>
          <w:color w:val="171514"/>
          <w:spacing w:val="6"/>
          <w:w w:val="105"/>
          <w:szCs w:val="18"/>
        </w:rPr>
        <w:t xml:space="preserve"> </w:t>
      </w:r>
      <w:r w:rsidRPr="002856CD">
        <w:rPr>
          <w:rFonts w:cs="Times New Roman"/>
          <w:color w:val="171514"/>
          <w:w w:val="105"/>
          <w:szCs w:val="18"/>
        </w:rPr>
        <w:t>mục</w:t>
      </w:r>
      <w:r w:rsidRPr="002856CD">
        <w:rPr>
          <w:rFonts w:cs="Times New Roman"/>
          <w:color w:val="171514"/>
          <w:spacing w:val="5"/>
          <w:w w:val="105"/>
          <w:szCs w:val="18"/>
        </w:rPr>
        <w:t xml:space="preserve"> </w:t>
      </w:r>
      <w:r w:rsidRPr="002856CD">
        <w:rPr>
          <w:rFonts w:cs="Times New Roman"/>
          <w:color w:val="171514"/>
          <w:w w:val="105"/>
          <w:szCs w:val="18"/>
        </w:rPr>
        <w:t>tiêu</w:t>
      </w:r>
      <w:r w:rsidRPr="002856CD">
        <w:rPr>
          <w:rFonts w:cs="Times New Roman"/>
          <w:color w:val="171514"/>
          <w:spacing w:val="6"/>
          <w:w w:val="105"/>
          <w:szCs w:val="18"/>
        </w:rPr>
        <w:t xml:space="preserve"> </w:t>
      </w:r>
      <w:r w:rsidRPr="002856CD">
        <w:rPr>
          <w:rFonts w:cs="Times New Roman"/>
          <w:color w:val="171514"/>
          <w:w w:val="105"/>
          <w:szCs w:val="18"/>
        </w:rPr>
        <w:t>là</w:t>
      </w:r>
      <w:r w:rsidRPr="002856CD">
        <w:rPr>
          <w:rFonts w:cs="Times New Roman"/>
          <w:color w:val="171514"/>
          <w:spacing w:val="6"/>
          <w:w w:val="105"/>
          <w:szCs w:val="18"/>
        </w:rPr>
        <w:t xml:space="preserve"> </w:t>
      </w:r>
      <w:r w:rsidRPr="002856CD">
        <w:rPr>
          <w:rFonts w:cs="Times New Roman"/>
          <w:color w:val="171514"/>
          <w:w w:val="105"/>
          <w:szCs w:val="18"/>
        </w:rPr>
        <w:t>bắt</w:t>
      </w:r>
      <w:r w:rsidRPr="002856CD">
        <w:rPr>
          <w:rFonts w:cs="Times New Roman"/>
          <w:color w:val="171514"/>
          <w:spacing w:val="5"/>
          <w:w w:val="105"/>
          <w:szCs w:val="18"/>
        </w:rPr>
        <w:t xml:space="preserve"> </w:t>
      </w:r>
      <w:r w:rsidRPr="002856CD">
        <w:rPr>
          <w:rFonts w:cs="Times New Roman"/>
          <w:color w:val="171514"/>
          <w:w w:val="105"/>
          <w:szCs w:val="18"/>
        </w:rPr>
        <w:t>buộc</w:t>
      </w:r>
      <w:r w:rsidRPr="002856CD">
        <w:rPr>
          <w:rFonts w:cs="Times New Roman"/>
          <w:color w:val="171514"/>
          <w:spacing w:val="6"/>
          <w:w w:val="105"/>
          <w:szCs w:val="18"/>
        </w:rPr>
        <w:t xml:space="preserve"> </w:t>
      </w:r>
      <w:r w:rsidRPr="002856CD">
        <w:rPr>
          <w:rFonts w:cs="Times New Roman"/>
          <w:color w:val="171514"/>
          <w:w w:val="105"/>
          <w:szCs w:val="18"/>
        </w:rPr>
        <w:t>nếu</w:t>
      </w:r>
      <w:r w:rsidRPr="002856CD">
        <w:rPr>
          <w:rFonts w:cs="Times New Roman"/>
          <w:color w:val="171514"/>
          <w:spacing w:val="5"/>
          <w:w w:val="105"/>
          <w:szCs w:val="18"/>
        </w:rPr>
        <w:t xml:space="preserve"> </w:t>
      </w:r>
      <w:r w:rsidRPr="002856CD">
        <w:rPr>
          <w:rFonts w:cs="Times New Roman"/>
          <w:color w:val="171514"/>
          <w:w w:val="105"/>
          <w:szCs w:val="18"/>
        </w:rPr>
        <w:t>danh</w:t>
      </w:r>
      <w:r w:rsidRPr="002856CD">
        <w:rPr>
          <w:rFonts w:cs="Times New Roman"/>
          <w:color w:val="171514"/>
          <w:spacing w:val="6"/>
          <w:w w:val="105"/>
          <w:szCs w:val="18"/>
        </w:rPr>
        <w:t xml:space="preserve"> </w:t>
      </w:r>
      <w:r w:rsidRPr="002856CD">
        <w:rPr>
          <w:rFonts w:cs="Times New Roman"/>
          <w:color w:val="171514"/>
          <w:w w:val="105"/>
          <w:szCs w:val="18"/>
        </w:rPr>
        <w:t>sách</w:t>
      </w:r>
      <w:r w:rsidRPr="002856CD">
        <w:rPr>
          <w:rFonts w:cs="Times New Roman"/>
          <w:color w:val="171514"/>
          <w:spacing w:val="5"/>
          <w:w w:val="105"/>
          <w:szCs w:val="18"/>
        </w:rPr>
        <w:t xml:space="preserve"> </w:t>
      </w:r>
      <w:r w:rsidRPr="002856CD">
        <w:rPr>
          <w:rFonts w:cs="Times New Roman"/>
          <w:color w:val="171514"/>
          <w:w w:val="105"/>
          <w:szCs w:val="18"/>
        </w:rPr>
        <w:t>cột</w:t>
      </w:r>
      <w:r w:rsidRPr="002856CD">
        <w:rPr>
          <w:rFonts w:cs="Times New Roman"/>
          <w:color w:val="171514"/>
          <w:spacing w:val="6"/>
          <w:w w:val="105"/>
          <w:szCs w:val="18"/>
        </w:rPr>
        <w:t xml:space="preserve"> </w:t>
      </w:r>
      <w:r w:rsidRPr="002856CD">
        <w:rPr>
          <w:rFonts w:cs="Times New Roman"/>
          <w:color w:val="171514"/>
          <w:w w:val="105"/>
          <w:szCs w:val="18"/>
        </w:rPr>
        <w:t>nguồn</w:t>
      </w:r>
      <w:r w:rsidRPr="002856CD">
        <w:rPr>
          <w:rFonts w:cs="Times New Roman"/>
          <w:color w:val="171514"/>
          <w:spacing w:val="6"/>
          <w:w w:val="105"/>
          <w:szCs w:val="18"/>
        </w:rPr>
        <w:t xml:space="preserve"> </w:t>
      </w:r>
      <w:r w:rsidRPr="002856CD">
        <w:rPr>
          <w:rFonts w:cs="Times New Roman"/>
          <w:color w:val="171514"/>
          <w:w w:val="105"/>
          <w:szCs w:val="18"/>
        </w:rPr>
        <w:t>không</w:t>
      </w:r>
      <w:r w:rsidRPr="002856CD">
        <w:rPr>
          <w:rFonts w:cs="Times New Roman"/>
          <w:color w:val="171514"/>
          <w:spacing w:val="-53"/>
          <w:w w:val="105"/>
          <w:szCs w:val="18"/>
        </w:rPr>
        <w:t xml:space="preserve"> </w:t>
      </w:r>
      <w:r w:rsidRPr="002856CD">
        <w:rPr>
          <w:rFonts w:cs="Times New Roman"/>
          <w:color w:val="171514"/>
          <w:w w:val="110"/>
          <w:szCs w:val="18"/>
        </w:rPr>
        <w:t>khớp</w:t>
      </w:r>
      <w:r w:rsidRPr="002856CD">
        <w:rPr>
          <w:rFonts w:cs="Times New Roman"/>
          <w:color w:val="171514"/>
          <w:spacing w:val="-12"/>
          <w:w w:val="110"/>
          <w:szCs w:val="18"/>
        </w:rPr>
        <w:t xml:space="preserve"> </w:t>
      </w:r>
      <w:r w:rsidRPr="002856CD">
        <w:rPr>
          <w:rFonts w:cs="Times New Roman"/>
          <w:color w:val="171514"/>
          <w:w w:val="110"/>
          <w:szCs w:val="18"/>
        </w:rPr>
        <w:t>với</w:t>
      </w:r>
      <w:r w:rsidRPr="002856CD">
        <w:rPr>
          <w:rFonts w:cs="Times New Roman"/>
          <w:color w:val="171514"/>
          <w:spacing w:val="-11"/>
          <w:w w:val="110"/>
          <w:szCs w:val="18"/>
        </w:rPr>
        <w:t xml:space="preserve"> </w:t>
      </w:r>
      <w:r w:rsidRPr="002856CD">
        <w:rPr>
          <w:rFonts w:cs="Times New Roman"/>
          <w:color w:val="171514"/>
          <w:w w:val="110"/>
          <w:szCs w:val="18"/>
        </w:rPr>
        <w:t>tất</w:t>
      </w:r>
      <w:r w:rsidRPr="002856CD">
        <w:rPr>
          <w:rFonts w:cs="Times New Roman"/>
          <w:color w:val="171514"/>
          <w:spacing w:val="-11"/>
          <w:w w:val="110"/>
          <w:szCs w:val="18"/>
        </w:rPr>
        <w:t xml:space="preserve"> </w:t>
      </w:r>
      <w:r w:rsidRPr="002856CD">
        <w:rPr>
          <w:rFonts w:cs="Times New Roman"/>
          <w:color w:val="171514"/>
          <w:w w:val="110"/>
          <w:szCs w:val="18"/>
        </w:rPr>
        <w:t>cả</w:t>
      </w:r>
      <w:r w:rsidRPr="002856CD">
        <w:rPr>
          <w:rFonts w:cs="Times New Roman"/>
          <w:color w:val="171514"/>
          <w:spacing w:val="-11"/>
          <w:w w:val="110"/>
          <w:szCs w:val="18"/>
        </w:rPr>
        <w:t xml:space="preserve"> </w:t>
      </w:r>
      <w:r w:rsidRPr="002856CD">
        <w:rPr>
          <w:rFonts w:cs="Times New Roman"/>
          <w:color w:val="171514"/>
          <w:w w:val="110"/>
          <w:szCs w:val="18"/>
        </w:rPr>
        <w:t>tên</w:t>
      </w:r>
      <w:r w:rsidRPr="002856CD">
        <w:rPr>
          <w:rFonts w:cs="Times New Roman"/>
          <w:color w:val="171514"/>
          <w:spacing w:val="-12"/>
          <w:w w:val="110"/>
          <w:szCs w:val="18"/>
        </w:rPr>
        <w:t xml:space="preserve"> </w:t>
      </w:r>
      <w:r w:rsidRPr="002856CD">
        <w:rPr>
          <w:rFonts w:cs="Times New Roman"/>
          <w:color w:val="171514"/>
          <w:w w:val="110"/>
          <w:szCs w:val="18"/>
        </w:rPr>
        <w:t>thuộc</w:t>
      </w:r>
      <w:r w:rsidRPr="002856CD">
        <w:rPr>
          <w:rFonts w:cs="Times New Roman"/>
          <w:color w:val="171514"/>
          <w:spacing w:val="-11"/>
          <w:w w:val="110"/>
          <w:szCs w:val="18"/>
        </w:rPr>
        <w:t xml:space="preserve"> </w:t>
      </w:r>
      <w:r w:rsidRPr="002856CD">
        <w:rPr>
          <w:rFonts w:cs="Times New Roman"/>
          <w:color w:val="171514"/>
          <w:w w:val="110"/>
          <w:szCs w:val="18"/>
        </w:rPr>
        <w:t>tính</w:t>
      </w:r>
      <w:r w:rsidRPr="002856CD">
        <w:rPr>
          <w:rFonts w:cs="Times New Roman"/>
          <w:color w:val="171514"/>
          <w:spacing w:val="-11"/>
          <w:w w:val="110"/>
          <w:szCs w:val="18"/>
        </w:rPr>
        <w:t xml:space="preserve"> </w:t>
      </w:r>
      <w:r w:rsidRPr="002856CD">
        <w:rPr>
          <w:rFonts w:cs="Times New Roman"/>
          <w:color w:val="171514"/>
          <w:w w:val="110"/>
          <w:szCs w:val="18"/>
        </w:rPr>
        <w:t>và</w:t>
      </w:r>
      <w:r w:rsidRPr="002856CD">
        <w:rPr>
          <w:rFonts w:cs="Times New Roman"/>
          <w:color w:val="171514"/>
          <w:spacing w:val="-11"/>
          <w:w w:val="110"/>
          <w:szCs w:val="18"/>
        </w:rPr>
        <w:t xml:space="preserve"> </w:t>
      </w:r>
      <w:r w:rsidRPr="002856CD">
        <w:rPr>
          <w:rFonts w:cs="Times New Roman"/>
          <w:color w:val="171514"/>
          <w:w w:val="110"/>
          <w:szCs w:val="18"/>
        </w:rPr>
        <w:t>đặc</w:t>
      </w:r>
      <w:r w:rsidRPr="002856CD">
        <w:rPr>
          <w:rFonts w:cs="Times New Roman"/>
          <w:color w:val="171514"/>
          <w:spacing w:val="-11"/>
          <w:w w:val="110"/>
          <w:szCs w:val="18"/>
        </w:rPr>
        <w:t xml:space="preserve"> </w:t>
      </w:r>
      <w:r w:rsidRPr="002856CD">
        <w:rPr>
          <w:rFonts w:cs="Times New Roman"/>
          <w:color w:val="171514"/>
          <w:w w:val="110"/>
          <w:szCs w:val="18"/>
        </w:rPr>
        <w:t>điểm</w:t>
      </w:r>
      <w:r w:rsidRPr="002856CD">
        <w:rPr>
          <w:rFonts w:cs="Times New Roman"/>
          <w:color w:val="171514"/>
          <w:spacing w:val="-12"/>
          <w:w w:val="110"/>
          <w:szCs w:val="18"/>
        </w:rPr>
        <w:t xml:space="preserve"> </w:t>
      </w:r>
      <w:r w:rsidRPr="002856CD">
        <w:rPr>
          <w:rFonts w:cs="Times New Roman"/>
          <w:color w:val="171514"/>
          <w:w w:val="110"/>
          <w:szCs w:val="18"/>
        </w:rPr>
        <w:t>của</w:t>
      </w:r>
      <w:r w:rsidRPr="002856CD">
        <w:rPr>
          <w:rFonts w:cs="Times New Roman"/>
          <w:color w:val="171514"/>
          <w:spacing w:val="-11"/>
          <w:w w:val="110"/>
          <w:szCs w:val="18"/>
        </w:rPr>
        <w:t xml:space="preserve"> </w:t>
      </w:r>
      <w:r w:rsidRPr="002856CD">
        <w:rPr>
          <w:rFonts w:cs="Times New Roman"/>
          <w:color w:val="171514"/>
          <w:w w:val="110"/>
          <w:szCs w:val="18"/>
        </w:rPr>
        <w:t>bảng</w:t>
      </w:r>
      <w:r w:rsidRPr="002856CD">
        <w:rPr>
          <w:rFonts w:cs="Times New Roman"/>
          <w:color w:val="171514"/>
          <w:spacing w:val="-11"/>
          <w:w w:val="110"/>
          <w:szCs w:val="18"/>
        </w:rPr>
        <w:t xml:space="preserve"> </w:t>
      </w:r>
      <w:r w:rsidRPr="002856CD">
        <w:rPr>
          <w:rFonts w:cs="Times New Roman"/>
          <w:color w:val="171514"/>
          <w:w w:val="110"/>
          <w:szCs w:val="18"/>
        </w:rPr>
        <w:t>mục</w:t>
      </w:r>
      <w:r w:rsidRPr="002856CD">
        <w:rPr>
          <w:rFonts w:cs="Times New Roman"/>
          <w:color w:val="171514"/>
          <w:spacing w:val="-11"/>
          <w:w w:val="110"/>
          <w:szCs w:val="18"/>
        </w:rPr>
        <w:t xml:space="preserve"> </w:t>
      </w:r>
      <w:r w:rsidRPr="002856CD">
        <w:rPr>
          <w:rFonts w:cs="Times New Roman"/>
          <w:color w:val="171514"/>
          <w:w w:val="110"/>
          <w:szCs w:val="18"/>
        </w:rPr>
        <w:t>tiêu</w:t>
      </w:r>
      <w:r w:rsidRPr="002856CD">
        <w:rPr>
          <w:rFonts w:cs="Times New Roman"/>
          <w:color w:val="171514"/>
          <w:spacing w:val="-11"/>
          <w:w w:val="110"/>
          <w:szCs w:val="18"/>
        </w:rPr>
        <w:t xml:space="preserve"> </w:t>
      </w:r>
      <w:r w:rsidRPr="002856CD">
        <w:rPr>
          <w:rFonts w:cs="Times New Roman"/>
          <w:color w:val="171514"/>
          <w:w w:val="110"/>
          <w:szCs w:val="18"/>
        </w:rPr>
        <w:t>(bao</w:t>
      </w:r>
      <w:r w:rsidRPr="002856CD">
        <w:rPr>
          <w:rFonts w:cs="Times New Roman"/>
          <w:color w:val="171514"/>
          <w:spacing w:val="-12"/>
          <w:w w:val="110"/>
          <w:szCs w:val="18"/>
        </w:rPr>
        <w:t xml:space="preserve"> </w:t>
      </w:r>
      <w:r w:rsidRPr="002856CD">
        <w:rPr>
          <w:rFonts w:cs="Times New Roman"/>
          <w:color w:val="171514"/>
          <w:w w:val="110"/>
          <w:szCs w:val="18"/>
        </w:rPr>
        <w:t>gồm</w:t>
      </w:r>
      <w:r w:rsidRPr="002856CD">
        <w:rPr>
          <w:rFonts w:cs="Times New Roman"/>
          <w:color w:val="171514"/>
          <w:spacing w:val="-11"/>
          <w:w w:val="110"/>
          <w:szCs w:val="18"/>
        </w:rPr>
        <w:t xml:space="preserve"> </w:t>
      </w:r>
      <w:r w:rsidRPr="002856CD">
        <w:rPr>
          <w:rFonts w:cs="Times New Roman"/>
          <w:color w:val="171514"/>
          <w:w w:val="110"/>
          <w:szCs w:val="18"/>
        </w:rPr>
        <w:t>cả</w:t>
      </w:r>
      <w:r w:rsidRPr="002856CD">
        <w:rPr>
          <w:rFonts w:cs="Times New Roman"/>
          <w:color w:val="171514"/>
          <w:spacing w:val="-11"/>
          <w:w w:val="110"/>
          <w:szCs w:val="18"/>
        </w:rPr>
        <w:t xml:space="preserve"> </w:t>
      </w:r>
      <w:r w:rsidRPr="002856CD">
        <w:rPr>
          <w:rFonts w:cs="Times New Roman"/>
          <w:color w:val="171514"/>
          <w:w w:val="110"/>
          <w:szCs w:val="18"/>
        </w:rPr>
        <w:t>thứ</w:t>
      </w:r>
      <w:r w:rsidRPr="002856CD">
        <w:rPr>
          <w:rFonts w:cs="Times New Roman"/>
          <w:color w:val="171514"/>
          <w:spacing w:val="-11"/>
          <w:w w:val="110"/>
          <w:szCs w:val="18"/>
        </w:rPr>
        <w:t xml:space="preserve"> </w:t>
      </w:r>
      <w:r w:rsidRPr="002856CD">
        <w:rPr>
          <w:rFonts w:cs="Times New Roman"/>
          <w:color w:val="171514"/>
          <w:w w:val="110"/>
          <w:szCs w:val="18"/>
        </w:rPr>
        <w:t>tự</w:t>
      </w:r>
      <w:r w:rsidRPr="002856CD">
        <w:rPr>
          <w:rFonts w:cs="Times New Roman"/>
          <w:color w:val="171514"/>
          <w:spacing w:val="1"/>
          <w:w w:val="110"/>
          <w:szCs w:val="18"/>
        </w:rPr>
        <w:t xml:space="preserve"> </w:t>
      </w:r>
      <w:r w:rsidRPr="002856CD">
        <w:rPr>
          <w:rFonts w:cs="Times New Roman"/>
          <w:color w:val="171514"/>
          <w:w w:val="105"/>
          <w:szCs w:val="18"/>
        </w:rPr>
        <w:t>của các</w:t>
      </w:r>
      <w:r w:rsidRPr="002856CD">
        <w:rPr>
          <w:rFonts w:cs="Times New Roman"/>
          <w:color w:val="171514"/>
          <w:spacing w:val="1"/>
          <w:w w:val="105"/>
          <w:szCs w:val="18"/>
        </w:rPr>
        <w:t xml:space="preserve"> </w:t>
      </w:r>
      <w:r w:rsidRPr="002856CD">
        <w:rPr>
          <w:rFonts w:cs="Times New Roman"/>
          <w:color w:val="171514"/>
          <w:w w:val="105"/>
          <w:szCs w:val="18"/>
        </w:rPr>
        <w:t>cột). Nếu</w:t>
      </w:r>
      <w:r w:rsidRPr="002856CD">
        <w:rPr>
          <w:rFonts w:cs="Times New Roman"/>
          <w:color w:val="171514"/>
          <w:spacing w:val="1"/>
          <w:w w:val="105"/>
          <w:szCs w:val="18"/>
        </w:rPr>
        <w:t xml:space="preserve"> </w:t>
      </w:r>
      <w:r w:rsidRPr="002856CD">
        <w:rPr>
          <w:rFonts w:cs="Times New Roman"/>
          <w:color w:val="171514"/>
          <w:w w:val="105"/>
          <w:szCs w:val="18"/>
        </w:rPr>
        <w:t>không, bạn</w:t>
      </w:r>
      <w:r w:rsidRPr="002856CD">
        <w:rPr>
          <w:rFonts w:cs="Times New Roman"/>
          <w:color w:val="171514"/>
          <w:spacing w:val="1"/>
          <w:w w:val="105"/>
          <w:szCs w:val="18"/>
        </w:rPr>
        <w:t xml:space="preserve"> </w:t>
      </w:r>
      <w:r w:rsidRPr="002856CD">
        <w:rPr>
          <w:rFonts w:cs="Times New Roman"/>
          <w:color w:val="171514"/>
          <w:w w:val="105"/>
          <w:szCs w:val="18"/>
        </w:rPr>
        <w:t>không cần</w:t>
      </w:r>
      <w:r w:rsidRPr="002856CD">
        <w:rPr>
          <w:rFonts w:cs="Times New Roman"/>
          <w:color w:val="171514"/>
          <w:spacing w:val="1"/>
          <w:w w:val="105"/>
          <w:szCs w:val="18"/>
        </w:rPr>
        <w:t xml:space="preserve"> </w:t>
      </w:r>
      <w:r w:rsidRPr="002856CD">
        <w:rPr>
          <w:rFonts w:cs="Times New Roman"/>
          <w:color w:val="171514"/>
          <w:w w:val="105"/>
          <w:szCs w:val="18"/>
        </w:rPr>
        <w:t>chỉ định</w:t>
      </w:r>
      <w:r w:rsidRPr="002856CD">
        <w:rPr>
          <w:rFonts w:cs="Times New Roman"/>
          <w:color w:val="171514"/>
          <w:spacing w:val="1"/>
          <w:w w:val="105"/>
          <w:szCs w:val="18"/>
        </w:rPr>
        <w:t xml:space="preserve"> </w:t>
      </w:r>
      <w:r w:rsidRPr="002856CD">
        <w:rPr>
          <w:rFonts w:cs="Times New Roman"/>
          <w:color w:val="171514"/>
          <w:w w:val="105"/>
          <w:szCs w:val="18"/>
        </w:rPr>
        <w:t>danh sách</w:t>
      </w:r>
      <w:r w:rsidRPr="002856CD">
        <w:rPr>
          <w:rFonts w:cs="Times New Roman"/>
          <w:color w:val="171514"/>
          <w:spacing w:val="1"/>
          <w:w w:val="105"/>
          <w:szCs w:val="18"/>
        </w:rPr>
        <w:t xml:space="preserve"> </w:t>
      </w:r>
      <w:r w:rsidRPr="002856CD">
        <w:rPr>
          <w:rFonts w:cs="Times New Roman"/>
          <w:color w:val="171514"/>
          <w:w w:val="105"/>
          <w:szCs w:val="18"/>
        </w:rPr>
        <w:t>cột mục</w:t>
      </w:r>
      <w:r w:rsidRPr="002856CD">
        <w:rPr>
          <w:rFonts w:cs="Times New Roman"/>
          <w:color w:val="171514"/>
          <w:spacing w:val="1"/>
          <w:w w:val="105"/>
          <w:szCs w:val="18"/>
        </w:rPr>
        <w:t xml:space="preserve"> </w:t>
      </w:r>
      <w:r w:rsidRPr="002856CD">
        <w:rPr>
          <w:rFonts w:cs="Times New Roman"/>
          <w:color w:val="171514"/>
          <w:w w:val="105"/>
          <w:szCs w:val="18"/>
        </w:rPr>
        <w:t>tiêu. Trong</w:t>
      </w:r>
      <w:r w:rsidRPr="002856CD">
        <w:rPr>
          <w:rFonts w:cs="Times New Roman"/>
          <w:color w:val="171514"/>
          <w:spacing w:val="1"/>
          <w:w w:val="105"/>
          <w:szCs w:val="18"/>
        </w:rPr>
        <w:t xml:space="preserve"> </w:t>
      </w:r>
      <w:r w:rsidRPr="002856CD">
        <w:rPr>
          <w:rFonts w:cs="Times New Roman"/>
          <w:color w:val="171514"/>
          <w:w w:val="105"/>
          <w:szCs w:val="18"/>
        </w:rPr>
        <w:t>ví</w:t>
      </w:r>
      <w:r w:rsidRPr="002856CD">
        <w:rPr>
          <w:rFonts w:cs="Times New Roman"/>
          <w:color w:val="171514"/>
          <w:spacing w:val="1"/>
          <w:w w:val="105"/>
          <w:szCs w:val="18"/>
        </w:rPr>
        <w:t xml:space="preserve"> </w:t>
      </w:r>
      <w:r w:rsidRPr="002856CD">
        <w:rPr>
          <w:rFonts w:cs="Times New Roman"/>
          <w:color w:val="171514"/>
          <w:w w:val="105"/>
          <w:szCs w:val="18"/>
        </w:rPr>
        <w:t>dụ này, bạn phải chỉ định danh sách cột mục tiêu trong lệnh INSERT sau vì tên cộ</w:t>
      </w:r>
      <w:r w:rsidR="00D81177">
        <w:rPr>
          <w:rFonts w:cs="Times New Roman"/>
          <w:color w:val="171514"/>
          <w:w w:val="105"/>
          <w:szCs w:val="18"/>
          <w:lang w:val="en-US"/>
        </w:rPr>
        <w:t xml:space="preserve">t </w:t>
      </w:r>
      <w:r w:rsidRPr="002856CD">
        <w:rPr>
          <w:rFonts w:cs="Times New Roman"/>
          <w:color w:val="171514"/>
          <w:w w:val="110"/>
          <w:szCs w:val="18"/>
        </w:rPr>
        <w:t>của</w:t>
      </w:r>
      <w:r w:rsidRPr="002856CD">
        <w:rPr>
          <w:rFonts w:cs="Times New Roman"/>
          <w:color w:val="171514"/>
          <w:spacing w:val="-9"/>
          <w:w w:val="110"/>
          <w:szCs w:val="18"/>
        </w:rPr>
        <w:t xml:space="preserve"> </w:t>
      </w:r>
      <w:r w:rsidRPr="002856CD">
        <w:rPr>
          <w:rFonts w:cs="Times New Roman"/>
          <w:color w:val="171514"/>
          <w:w w:val="110"/>
          <w:szCs w:val="18"/>
        </w:rPr>
        <w:t>bảng</w:t>
      </w:r>
      <w:r w:rsidRPr="002856CD">
        <w:rPr>
          <w:rFonts w:cs="Times New Roman"/>
          <w:color w:val="171514"/>
          <w:spacing w:val="-8"/>
          <w:w w:val="110"/>
          <w:szCs w:val="18"/>
        </w:rPr>
        <w:t xml:space="preserve"> </w:t>
      </w:r>
      <w:r w:rsidRPr="002856CD">
        <w:rPr>
          <w:rFonts w:cs="Times New Roman"/>
          <w:color w:val="171514"/>
          <w:w w:val="110"/>
          <w:szCs w:val="18"/>
        </w:rPr>
        <w:t>mục</w:t>
      </w:r>
      <w:r w:rsidRPr="002856CD">
        <w:rPr>
          <w:rFonts w:cs="Times New Roman"/>
          <w:color w:val="171514"/>
          <w:spacing w:val="-8"/>
          <w:w w:val="110"/>
          <w:szCs w:val="18"/>
        </w:rPr>
        <w:t xml:space="preserve"> </w:t>
      </w:r>
      <w:r w:rsidRPr="002856CD">
        <w:rPr>
          <w:rFonts w:cs="Times New Roman"/>
          <w:color w:val="171514"/>
          <w:w w:val="110"/>
          <w:szCs w:val="18"/>
        </w:rPr>
        <w:t>tiêu</w:t>
      </w:r>
      <w:r w:rsidRPr="002856CD">
        <w:rPr>
          <w:rFonts w:cs="Times New Roman"/>
          <w:color w:val="171514"/>
          <w:spacing w:val="-8"/>
          <w:w w:val="110"/>
          <w:szCs w:val="18"/>
        </w:rPr>
        <w:t xml:space="preserve"> </w:t>
      </w:r>
      <w:r w:rsidRPr="002856CD">
        <w:rPr>
          <w:rFonts w:cs="Times New Roman"/>
          <w:color w:val="171514"/>
          <w:w w:val="110"/>
          <w:szCs w:val="18"/>
        </w:rPr>
        <w:t>khác</w:t>
      </w:r>
      <w:r w:rsidRPr="002856CD">
        <w:rPr>
          <w:rFonts w:cs="Times New Roman"/>
          <w:color w:val="171514"/>
          <w:spacing w:val="-8"/>
          <w:w w:val="110"/>
          <w:szCs w:val="18"/>
        </w:rPr>
        <w:t xml:space="preserve"> </w:t>
      </w:r>
      <w:r w:rsidRPr="002856CD">
        <w:rPr>
          <w:rFonts w:cs="Times New Roman"/>
          <w:color w:val="171514"/>
          <w:w w:val="110"/>
          <w:szCs w:val="18"/>
        </w:rPr>
        <w:t>nhau:</w:t>
      </w:r>
    </w:p>
    <w:p w14:paraId="26978E15" w14:textId="3AFE937B" w:rsidR="0058228E" w:rsidRPr="002856CD" w:rsidRDefault="0058228E" w:rsidP="0073045F">
      <w:pPr>
        <w:spacing w:line="276" w:lineRule="auto"/>
        <w:ind w:left="2400" w:firstLine="720"/>
        <w:rPr>
          <w:rFonts w:cs="Times New Roman"/>
          <w:sz w:val="20"/>
          <w:szCs w:val="20"/>
        </w:rPr>
      </w:pPr>
      <w:r w:rsidRPr="002856CD">
        <w:rPr>
          <w:rFonts w:cs="Times New Roman"/>
          <w:sz w:val="20"/>
          <w:szCs w:val="20"/>
        </w:rPr>
        <w:t xml:space="preserve">INSERT INTO PART </w:t>
      </w:r>
      <w:r w:rsidR="002856CD" w:rsidRPr="002856CD">
        <w:rPr>
          <w:rFonts w:cs="Times New Roman"/>
          <w:sz w:val="20"/>
          <w:szCs w:val="20"/>
        </w:rPr>
        <w:tab/>
      </w:r>
      <w:r w:rsidR="002856CD" w:rsidRPr="002856CD">
        <w:rPr>
          <w:rFonts w:cs="Times New Roman"/>
          <w:sz w:val="20"/>
          <w:szCs w:val="20"/>
        </w:rPr>
        <w:tab/>
      </w:r>
      <w:r w:rsidRPr="002856CD">
        <w:rPr>
          <w:rFonts w:cs="Times New Roman"/>
          <w:sz w:val="20"/>
          <w:szCs w:val="20"/>
        </w:rPr>
        <w:t>(PART_CODE, PART_DESCRIPT, PART_PRICE, V_CODE)</w:t>
      </w:r>
    </w:p>
    <w:p w14:paraId="1F328BCE" w14:textId="494F6C6C" w:rsidR="0058228E" w:rsidRPr="002856CD" w:rsidRDefault="0058228E" w:rsidP="0073045F">
      <w:pPr>
        <w:spacing w:line="276" w:lineRule="auto"/>
        <w:ind w:left="2400" w:firstLine="720"/>
        <w:rPr>
          <w:rFonts w:cs="Times New Roman"/>
          <w:sz w:val="20"/>
          <w:szCs w:val="20"/>
        </w:rPr>
      </w:pPr>
      <w:r w:rsidRPr="002856CD">
        <w:rPr>
          <w:rFonts w:cs="Times New Roman"/>
          <w:sz w:val="20"/>
          <w:szCs w:val="20"/>
        </w:rPr>
        <w:t xml:space="preserve">SELECT </w:t>
      </w:r>
      <w:r w:rsidR="002856CD" w:rsidRPr="002856CD">
        <w:rPr>
          <w:rFonts w:cs="Times New Roman"/>
          <w:sz w:val="20"/>
          <w:szCs w:val="20"/>
        </w:rPr>
        <w:tab/>
      </w:r>
      <w:r w:rsidR="002856CD" w:rsidRPr="002856CD">
        <w:rPr>
          <w:rFonts w:cs="Times New Roman"/>
          <w:sz w:val="20"/>
          <w:szCs w:val="20"/>
        </w:rPr>
        <w:tab/>
      </w:r>
      <w:r w:rsidR="002856CD" w:rsidRPr="002856CD">
        <w:rPr>
          <w:rFonts w:cs="Times New Roman"/>
          <w:sz w:val="20"/>
          <w:szCs w:val="20"/>
        </w:rPr>
        <w:tab/>
      </w:r>
      <w:r w:rsidRPr="002856CD">
        <w:rPr>
          <w:rFonts w:cs="Times New Roman"/>
          <w:sz w:val="20"/>
          <w:szCs w:val="20"/>
        </w:rPr>
        <w:t>P_CODE, P_DESCRIPT, P_PRICE, V_CODE</w:t>
      </w:r>
    </w:p>
    <w:p w14:paraId="66D9CE44" w14:textId="712A1EF2" w:rsidR="006973F2" w:rsidRPr="002856CD" w:rsidRDefault="0058228E" w:rsidP="0073045F">
      <w:pPr>
        <w:spacing w:line="276" w:lineRule="auto"/>
        <w:ind w:left="2400" w:firstLine="720"/>
        <w:rPr>
          <w:rFonts w:cs="Times New Roman"/>
          <w:sz w:val="20"/>
          <w:szCs w:val="20"/>
        </w:rPr>
        <w:sectPr w:rsidR="006973F2" w:rsidRPr="002856CD" w:rsidSect="00B6046B">
          <w:pgSz w:w="12240" w:h="15660"/>
          <w:pgMar w:top="920" w:right="0" w:bottom="0" w:left="0" w:header="662" w:footer="0" w:gutter="0"/>
          <w:cols w:space="720"/>
        </w:sectPr>
      </w:pPr>
      <w:r w:rsidRPr="002856CD">
        <w:rPr>
          <w:rFonts w:cs="Times New Roman"/>
          <w:sz w:val="20"/>
          <w:szCs w:val="20"/>
        </w:rPr>
        <w:t>FROM PRODUCT;</w:t>
      </w:r>
    </w:p>
    <w:p w14:paraId="243E00D2" w14:textId="77777777" w:rsidR="006973F2" w:rsidRDefault="006973F2" w:rsidP="0073045F">
      <w:pPr>
        <w:spacing w:line="266" w:lineRule="auto"/>
        <w:rPr>
          <w:sz w:val="21"/>
        </w:rPr>
        <w:sectPr w:rsidR="006973F2" w:rsidSect="00B6046B">
          <w:type w:val="continuous"/>
          <w:pgSz w:w="12240" w:h="15660"/>
          <w:pgMar w:top="0" w:right="0" w:bottom="280" w:left="0" w:header="720" w:footer="720" w:gutter="0"/>
          <w:cols w:num="2" w:space="720" w:equalWidth="0">
            <w:col w:w="4795" w:space="40"/>
            <w:col w:w="7405"/>
          </w:cols>
        </w:sectPr>
      </w:pPr>
    </w:p>
    <w:p w14:paraId="79B25127" w14:textId="77777777" w:rsidR="006973F2" w:rsidRDefault="00481896" w:rsidP="0073045F">
      <w:pPr>
        <w:spacing w:before="210"/>
        <w:ind w:left="3384"/>
      </w:pPr>
      <w:r>
        <w:rPr>
          <w:color w:val="171514"/>
          <w:w w:val="110"/>
        </w:rPr>
        <w:t>Kết</w:t>
      </w:r>
      <w:r>
        <w:rPr>
          <w:color w:val="171514"/>
          <w:spacing w:val="-12"/>
          <w:w w:val="110"/>
        </w:rPr>
        <w:t xml:space="preserve"> </w:t>
      </w:r>
      <w:r>
        <w:rPr>
          <w:color w:val="171514"/>
          <w:w w:val="110"/>
        </w:rPr>
        <w:t>quả</w:t>
      </w:r>
      <w:r>
        <w:rPr>
          <w:color w:val="171514"/>
          <w:spacing w:val="-12"/>
          <w:w w:val="110"/>
        </w:rPr>
        <w:t xml:space="preserve"> </w:t>
      </w:r>
      <w:r>
        <w:rPr>
          <w:color w:val="171514"/>
          <w:w w:val="110"/>
        </w:rPr>
        <w:t>được</w:t>
      </w:r>
      <w:r>
        <w:rPr>
          <w:color w:val="171514"/>
          <w:spacing w:val="-12"/>
          <w:w w:val="110"/>
        </w:rPr>
        <w:t xml:space="preserve"> </w:t>
      </w:r>
      <w:r>
        <w:rPr>
          <w:color w:val="171514"/>
          <w:w w:val="110"/>
        </w:rPr>
        <w:t>thể</w:t>
      </w:r>
      <w:r>
        <w:rPr>
          <w:color w:val="171514"/>
          <w:spacing w:val="-11"/>
          <w:w w:val="110"/>
        </w:rPr>
        <w:t xml:space="preserve"> </w:t>
      </w:r>
      <w:r>
        <w:rPr>
          <w:color w:val="171514"/>
          <w:w w:val="110"/>
        </w:rPr>
        <w:t>hiện</w:t>
      </w:r>
      <w:r>
        <w:rPr>
          <w:color w:val="171514"/>
          <w:spacing w:val="-12"/>
          <w:w w:val="110"/>
        </w:rPr>
        <w:t xml:space="preserve"> </w:t>
      </w:r>
      <w:r>
        <w:rPr>
          <w:color w:val="171514"/>
          <w:w w:val="110"/>
        </w:rPr>
        <w:t>trên</w:t>
      </w:r>
      <w:r>
        <w:rPr>
          <w:color w:val="171514"/>
          <w:spacing w:val="-12"/>
          <w:w w:val="110"/>
        </w:rPr>
        <w:t xml:space="preserve"> </w:t>
      </w:r>
      <w:r>
        <w:rPr>
          <w:color w:val="171514"/>
          <w:w w:val="110"/>
        </w:rPr>
        <w:t>hình</w:t>
      </w:r>
      <w:r>
        <w:rPr>
          <w:color w:val="171514"/>
          <w:spacing w:val="-12"/>
          <w:w w:val="110"/>
        </w:rPr>
        <w:t xml:space="preserve"> </w:t>
      </w:r>
      <w:r>
        <w:rPr>
          <w:color w:val="171514"/>
          <w:w w:val="110"/>
        </w:rPr>
        <w:t>8.3:</w:t>
      </w:r>
    </w:p>
    <w:p w14:paraId="48E02F57" w14:textId="77777777" w:rsidR="006973F2" w:rsidRDefault="006973F2" w:rsidP="0073045F">
      <w:pPr>
        <w:pStyle w:val="ThnVnban"/>
        <w:rPr>
          <w:sz w:val="20"/>
        </w:rPr>
      </w:pPr>
    </w:p>
    <w:p w14:paraId="5B850547" w14:textId="3BFCD8AF" w:rsidR="006973F2" w:rsidRDefault="00D21267" w:rsidP="0073045F">
      <w:pPr>
        <w:pStyle w:val="ThnVnban"/>
        <w:spacing w:before="1"/>
        <w:rPr>
          <w:sz w:val="22"/>
        </w:rPr>
      </w:pPr>
      <w:r>
        <w:rPr>
          <w:noProof/>
        </w:rPr>
        <mc:AlternateContent>
          <mc:Choice Requires="wpg">
            <w:drawing>
              <wp:anchor distT="0" distB="0" distL="0" distR="0" simplePos="0" relativeHeight="487603712" behindDoc="1" locked="0" layoutInCell="1" allowOverlap="1" wp14:anchorId="3489D378" wp14:editId="4A9B1EE3">
                <wp:simplePos x="0" y="0"/>
                <wp:positionH relativeFrom="page">
                  <wp:posOffset>1981200</wp:posOffset>
                </wp:positionH>
                <wp:positionV relativeFrom="paragraph">
                  <wp:posOffset>183515</wp:posOffset>
                </wp:positionV>
                <wp:extent cx="4876800" cy="2200275"/>
                <wp:effectExtent l="0" t="0" r="0" b="0"/>
                <wp:wrapTopAndBottom/>
                <wp:docPr id="1567862446" name="Nhóm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2200275"/>
                          <a:chOff x="3120" y="289"/>
                          <a:chExt cx="7680" cy="3465"/>
                        </a:xfrm>
                      </wpg:grpSpPr>
                      <wps:wsp>
                        <wps:cNvPr id="1956365795" name="Rectangle 418"/>
                        <wps:cNvSpPr>
                          <a:spLocks noChangeArrowheads="1"/>
                        </wps:cNvSpPr>
                        <wps:spPr bwMode="auto">
                          <a:xfrm>
                            <a:off x="3120" y="289"/>
                            <a:ext cx="7680" cy="326"/>
                          </a:xfrm>
                          <a:prstGeom prst="rect">
                            <a:avLst/>
                          </a:prstGeom>
                          <a:solidFill>
                            <a:srgbClr val="9A9158"/>
                          </a:solidFill>
                          <a:ln>
                            <a:noFill/>
                          </a:ln>
                        </wps:spPr>
                        <wps:bodyPr rot="0" vert="horz" wrap="square" lIns="91440" tIns="45720" rIns="91440" bIns="45720" anchor="t" anchorCtr="0" upright="1">
                          <a:noAutofit/>
                        </wps:bodyPr>
                      </wps:wsp>
                      <wps:wsp>
                        <wps:cNvPr id="1227211873" name="Rectangle 417"/>
                        <wps:cNvSpPr>
                          <a:spLocks noChangeArrowheads="1"/>
                        </wps:cNvSpPr>
                        <wps:spPr bwMode="auto">
                          <a:xfrm>
                            <a:off x="3121" y="614"/>
                            <a:ext cx="7679" cy="3140"/>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957909457" name="Picture 416"/>
                          <pic:cNvPicPr>
                            <a:picLocks noChangeAspect="1" noChangeArrowheads="1"/>
                          </pic:cNvPicPr>
                        </pic:nvPicPr>
                        <pic:blipFill>
                          <a:blip r:embed="rId65"/>
                          <a:srcRect/>
                          <a:stretch>
                            <a:fillRect/>
                          </a:stretch>
                        </pic:blipFill>
                        <pic:spPr bwMode="auto">
                          <a:xfrm>
                            <a:off x="5148" y="885"/>
                            <a:ext cx="3624" cy="2648"/>
                          </a:xfrm>
                          <a:prstGeom prst="rect">
                            <a:avLst/>
                          </a:prstGeom>
                          <a:noFill/>
                        </pic:spPr>
                      </pic:pic>
                      <wps:wsp>
                        <wps:cNvPr id="1762992671" name="Text Box 415"/>
                        <wps:cNvSpPr txBox="1">
                          <a:spLocks noChangeArrowheads="1"/>
                        </wps:cNvSpPr>
                        <wps:spPr bwMode="auto">
                          <a:xfrm>
                            <a:off x="3121" y="289"/>
                            <a:ext cx="7679" cy="326"/>
                          </a:xfrm>
                          <a:prstGeom prst="rect">
                            <a:avLst/>
                          </a:prstGeom>
                          <a:solidFill>
                            <a:srgbClr val="9A9158"/>
                          </a:solidFill>
                          <a:ln>
                            <a:noFill/>
                          </a:ln>
                        </wps:spPr>
                        <wps:txbx>
                          <w:txbxContent>
                            <w:p w14:paraId="2ACFF5F8" w14:textId="4828A287" w:rsidR="006973F2" w:rsidRPr="0058228E" w:rsidRDefault="00481896">
                              <w:pPr>
                                <w:spacing w:before="63"/>
                                <w:ind w:left="182"/>
                                <w:rPr>
                                  <w:sz w:val="20"/>
                                  <w:lang w:val="en-US"/>
                                </w:rPr>
                              </w:pPr>
                              <w:r>
                                <w:rPr>
                                  <w:color w:val="FFFFFF"/>
                                  <w:sz w:val="20"/>
                                </w:rPr>
                                <w:t>HÌNH</w:t>
                              </w:r>
                              <w:r>
                                <w:rPr>
                                  <w:color w:val="FFFFFF"/>
                                  <w:spacing w:val="-10"/>
                                  <w:sz w:val="20"/>
                                </w:rPr>
                                <w:t xml:space="preserve"> </w:t>
                              </w:r>
                              <w:r>
                                <w:rPr>
                                  <w:color w:val="FFFFFF"/>
                                  <w:sz w:val="20"/>
                                </w:rPr>
                                <w:t>8.3</w:t>
                              </w:r>
                              <w:r>
                                <w:rPr>
                                  <w:color w:val="FFFFFF"/>
                                  <w:spacing w:val="-10"/>
                                  <w:sz w:val="20"/>
                                </w:rPr>
                                <w:t xml:space="preserve"> </w:t>
                              </w:r>
                              <w:r>
                                <w:rPr>
                                  <w:color w:val="FFFFFF"/>
                                  <w:sz w:val="20"/>
                                </w:rPr>
                                <w:t>DỮ</w:t>
                              </w:r>
                              <w:r>
                                <w:rPr>
                                  <w:color w:val="FFFFFF"/>
                                  <w:spacing w:val="-9"/>
                                  <w:sz w:val="20"/>
                                </w:rPr>
                                <w:t xml:space="preserve"> </w:t>
                              </w:r>
                              <w:r>
                                <w:rPr>
                                  <w:color w:val="FFFFFF"/>
                                  <w:sz w:val="20"/>
                                </w:rPr>
                                <w:t>LIỆU</w:t>
                              </w:r>
                              <w:r>
                                <w:rPr>
                                  <w:color w:val="FFFFFF"/>
                                  <w:spacing w:val="-10"/>
                                  <w:sz w:val="20"/>
                                </w:rPr>
                                <w:t xml:space="preserve"> </w:t>
                              </w:r>
                              <w:r>
                                <w:rPr>
                                  <w:color w:val="FFFFFF"/>
                                  <w:sz w:val="20"/>
                                </w:rPr>
                                <w:t>BẢNG</w:t>
                              </w:r>
                              <w:r>
                                <w:rPr>
                                  <w:color w:val="FFFFFF"/>
                                  <w:spacing w:val="-9"/>
                                  <w:sz w:val="20"/>
                                </w:rPr>
                                <w:t xml:space="preserve"> </w:t>
                              </w:r>
                              <w:r>
                                <w:rPr>
                                  <w:color w:val="FFFFFF"/>
                                  <w:sz w:val="20"/>
                                </w:rPr>
                                <w:t>PHẦN</w:t>
                              </w:r>
                              <w:r>
                                <w:rPr>
                                  <w:color w:val="FFFFFF"/>
                                  <w:spacing w:val="-10"/>
                                  <w:sz w:val="20"/>
                                </w:rPr>
                                <w:t xml:space="preserve"> </w:t>
                              </w:r>
                              <w:r>
                                <w:rPr>
                                  <w:color w:val="FFFFFF"/>
                                  <w:sz w:val="20"/>
                                </w:rPr>
                                <w:t>ĐƯỢC</w:t>
                              </w:r>
                              <w:r>
                                <w:rPr>
                                  <w:color w:val="FFFFFF"/>
                                  <w:spacing w:val="-10"/>
                                  <w:sz w:val="20"/>
                                </w:rPr>
                                <w:t xml:space="preserve"> </w:t>
                              </w:r>
                              <w:r>
                                <w:rPr>
                                  <w:color w:val="FFFFFF"/>
                                  <w:sz w:val="20"/>
                                </w:rPr>
                                <w:t>SAO</w:t>
                              </w:r>
                              <w:r>
                                <w:rPr>
                                  <w:color w:val="FFFFFF"/>
                                  <w:spacing w:val="-9"/>
                                  <w:sz w:val="20"/>
                                </w:rPr>
                                <w:t xml:space="preserve"> </w:t>
                              </w:r>
                              <w:r>
                                <w:rPr>
                                  <w:color w:val="FFFFFF"/>
                                  <w:sz w:val="20"/>
                                </w:rPr>
                                <w:t>CHÉP</w:t>
                              </w:r>
                              <w:r>
                                <w:rPr>
                                  <w:color w:val="FFFFFF"/>
                                  <w:spacing w:val="-10"/>
                                  <w:sz w:val="20"/>
                                </w:rPr>
                                <w:t xml:space="preserve"> </w:t>
                              </w:r>
                              <w:r>
                                <w:rPr>
                                  <w:color w:val="FFFFFF"/>
                                  <w:sz w:val="20"/>
                                </w:rPr>
                                <w:t>TỪ</w:t>
                              </w:r>
                              <w:r>
                                <w:rPr>
                                  <w:color w:val="FFFFFF"/>
                                  <w:spacing w:val="-9"/>
                                  <w:sz w:val="20"/>
                                </w:rPr>
                                <w:t xml:space="preserve"> </w:t>
                              </w:r>
                              <w:r>
                                <w:rPr>
                                  <w:color w:val="FFFFFF"/>
                                  <w:sz w:val="20"/>
                                </w:rPr>
                                <w:t>BẢNG</w:t>
                              </w:r>
                              <w:r>
                                <w:rPr>
                                  <w:color w:val="FFFFFF"/>
                                  <w:spacing w:val="-10"/>
                                  <w:sz w:val="20"/>
                                </w:rPr>
                                <w:t xml:space="preserve"> </w:t>
                              </w:r>
                              <w:r w:rsidR="0058228E">
                                <w:rPr>
                                  <w:color w:val="FFFFFF"/>
                                  <w:sz w:val="20"/>
                                  <w:lang w:val="en-US"/>
                                </w:rPr>
                                <w:t>PRODUCT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89D378" id="Nhóm 79" o:spid="_x0000_s1169" style="position:absolute;margin-left:156pt;margin-top:14.45pt;width:384pt;height:173.25pt;z-index:-15712768;mso-wrap-distance-left:0;mso-wrap-distance-right:0;mso-position-horizontal-relative:page;mso-position-vertical-relative:text" coordorigin="3120,289" coordsize="7680,3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">
                <v:rect id="Rectangle 418" o:spid="_x0000_s1170" style="position:absolute;left:3120;top:289;width:7680;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" fillcolor="#9a9158" stroked="f"/>
                <v:rect id="Rectangle 417" o:spid="_x0000_s1171" style="position:absolute;left:3121;top:614;width:7679;height:3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" fillcolor="#eadcc4" stroked="f"/>
                <v:shape id="Picture 416" o:spid="_x0000_s1172" type="#_x0000_t75" style="position:absolute;left:5148;top:885;width:3624;height:2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">
                  <v:imagedata r:id="rId66" o:title=""/>
                </v:shape>
                <v:shape id="Text Box 415" o:spid="_x0000_s1173" type="#_x0000_t202" style="position:absolute;left:3121;top:289;width:76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" fillcolor="#9a9158" stroked="f">
                  <v:textbox inset="0,0,0,0">
                    <w:txbxContent>
                      <w:p w14:paraId="2ACFF5F8" w14:textId="4828A287" w:rsidR="006973F2" w:rsidRPr="0058228E" w:rsidRDefault="00481896">
                        <w:pPr>
                          <w:spacing w:before="63"/>
                          <w:ind w:left="182"/>
                          <w:rPr>
                            <w:sz w:val="20"/>
                            <w:lang w:val="en-US"/>
                          </w:rPr>
                        </w:pPr>
                        <w:r>
                          <w:rPr>
                            <w:color w:val="FFFFFF"/>
                            <w:sz w:val="20"/>
                          </w:rPr>
                          <w:t>HÌNH</w:t>
                        </w:r>
                        <w:r>
                          <w:rPr>
                            <w:color w:val="FFFFFF"/>
                            <w:spacing w:val="-10"/>
                            <w:sz w:val="20"/>
                          </w:rPr>
                          <w:t xml:space="preserve"> </w:t>
                        </w:r>
                        <w:r>
                          <w:rPr>
                            <w:color w:val="FFFFFF"/>
                            <w:sz w:val="20"/>
                          </w:rPr>
                          <w:t>8.3</w:t>
                        </w:r>
                        <w:r>
                          <w:rPr>
                            <w:color w:val="FFFFFF"/>
                            <w:spacing w:val="-10"/>
                            <w:sz w:val="20"/>
                          </w:rPr>
                          <w:t xml:space="preserve"> </w:t>
                        </w:r>
                        <w:r>
                          <w:rPr>
                            <w:color w:val="FFFFFF"/>
                            <w:sz w:val="20"/>
                          </w:rPr>
                          <w:t>DỮ</w:t>
                        </w:r>
                        <w:r>
                          <w:rPr>
                            <w:color w:val="FFFFFF"/>
                            <w:spacing w:val="-9"/>
                            <w:sz w:val="20"/>
                          </w:rPr>
                          <w:t xml:space="preserve"> </w:t>
                        </w:r>
                        <w:r>
                          <w:rPr>
                            <w:color w:val="FFFFFF"/>
                            <w:sz w:val="20"/>
                          </w:rPr>
                          <w:t>LIỆU</w:t>
                        </w:r>
                        <w:r>
                          <w:rPr>
                            <w:color w:val="FFFFFF"/>
                            <w:spacing w:val="-10"/>
                            <w:sz w:val="20"/>
                          </w:rPr>
                          <w:t xml:space="preserve"> </w:t>
                        </w:r>
                        <w:r>
                          <w:rPr>
                            <w:color w:val="FFFFFF"/>
                            <w:sz w:val="20"/>
                          </w:rPr>
                          <w:t>BẢNG</w:t>
                        </w:r>
                        <w:r>
                          <w:rPr>
                            <w:color w:val="FFFFFF"/>
                            <w:spacing w:val="-9"/>
                            <w:sz w:val="20"/>
                          </w:rPr>
                          <w:t xml:space="preserve"> </w:t>
                        </w:r>
                        <w:r>
                          <w:rPr>
                            <w:color w:val="FFFFFF"/>
                            <w:sz w:val="20"/>
                          </w:rPr>
                          <w:t>PHẦN</w:t>
                        </w:r>
                        <w:r>
                          <w:rPr>
                            <w:color w:val="FFFFFF"/>
                            <w:spacing w:val="-10"/>
                            <w:sz w:val="20"/>
                          </w:rPr>
                          <w:t xml:space="preserve"> </w:t>
                        </w:r>
                        <w:r>
                          <w:rPr>
                            <w:color w:val="FFFFFF"/>
                            <w:sz w:val="20"/>
                          </w:rPr>
                          <w:t>ĐƯỢC</w:t>
                        </w:r>
                        <w:r>
                          <w:rPr>
                            <w:color w:val="FFFFFF"/>
                            <w:spacing w:val="-10"/>
                            <w:sz w:val="20"/>
                          </w:rPr>
                          <w:t xml:space="preserve"> </w:t>
                        </w:r>
                        <w:r>
                          <w:rPr>
                            <w:color w:val="FFFFFF"/>
                            <w:sz w:val="20"/>
                          </w:rPr>
                          <w:t>SAO</w:t>
                        </w:r>
                        <w:r>
                          <w:rPr>
                            <w:color w:val="FFFFFF"/>
                            <w:spacing w:val="-9"/>
                            <w:sz w:val="20"/>
                          </w:rPr>
                          <w:t xml:space="preserve"> </w:t>
                        </w:r>
                        <w:r>
                          <w:rPr>
                            <w:color w:val="FFFFFF"/>
                            <w:sz w:val="20"/>
                          </w:rPr>
                          <w:t>CHÉP</w:t>
                        </w:r>
                        <w:r>
                          <w:rPr>
                            <w:color w:val="FFFFFF"/>
                            <w:spacing w:val="-10"/>
                            <w:sz w:val="20"/>
                          </w:rPr>
                          <w:t xml:space="preserve"> </w:t>
                        </w:r>
                        <w:r>
                          <w:rPr>
                            <w:color w:val="FFFFFF"/>
                            <w:sz w:val="20"/>
                          </w:rPr>
                          <w:t>TỪ</w:t>
                        </w:r>
                        <w:r>
                          <w:rPr>
                            <w:color w:val="FFFFFF"/>
                            <w:spacing w:val="-9"/>
                            <w:sz w:val="20"/>
                          </w:rPr>
                          <w:t xml:space="preserve"> </w:t>
                        </w:r>
                        <w:r>
                          <w:rPr>
                            <w:color w:val="FFFFFF"/>
                            <w:sz w:val="20"/>
                          </w:rPr>
                          <w:t>BẢNG</w:t>
                        </w:r>
                        <w:r>
                          <w:rPr>
                            <w:color w:val="FFFFFF"/>
                            <w:spacing w:val="-10"/>
                            <w:sz w:val="20"/>
                          </w:rPr>
                          <w:t xml:space="preserve"> </w:t>
                        </w:r>
                        <w:r w:rsidR="0058228E">
                          <w:rPr>
                            <w:color w:val="FFFFFF"/>
                            <w:sz w:val="20"/>
                            <w:lang w:val="en-US"/>
                          </w:rPr>
                          <w:t>PRODUCT</w:t>
                        </w:r>
                      </w:p>
                    </w:txbxContent>
                  </v:textbox>
                </v:shape>
                <w10:wrap type="topAndBottom" anchorx="page"/>
              </v:group>
            </w:pict>
          </mc:Fallback>
        </mc:AlternateContent>
      </w:r>
    </w:p>
    <w:p w14:paraId="19286B7B" w14:textId="77777777" w:rsidR="006973F2" w:rsidRDefault="006973F2" w:rsidP="0073045F">
      <w:pPr>
        <w:pStyle w:val="ThnVnban"/>
        <w:spacing w:before="9"/>
        <w:rPr>
          <w:sz w:val="27"/>
        </w:rPr>
      </w:pPr>
    </w:p>
    <w:p w14:paraId="3EB01CBC" w14:textId="31CBD971" w:rsidR="006973F2" w:rsidRPr="002856CD" w:rsidRDefault="00481896" w:rsidP="0073045F">
      <w:pPr>
        <w:spacing w:before="130" w:line="276" w:lineRule="auto"/>
        <w:ind w:left="3120" w:right="1424" w:firstLine="264"/>
        <w:rPr>
          <w:rFonts w:cs="Times New Roman"/>
          <w:szCs w:val="18"/>
        </w:rPr>
      </w:pPr>
      <w:r w:rsidRPr="002856CD">
        <w:rPr>
          <w:rFonts w:cs="Times New Roman"/>
          <w:color w:val="171514"/>
          <w:w w:val="105"/>
          <w:szCs w:val="18"/>
        </w:rPr>
        <w:t>Với câu lệnh SQL trước đó, phần INSERT biểu thị truy vấn bên ngoài và phần</w:t>
      </w:r>
      <w:r w:rsidRPr="002856CD">
        <w:rPr>
          <w:rFonts w:cs="Times New Roman"/>
          <w:color w:val="171514"/>
          <w:spacing w:val="1"/>
          <w:w w:val="105"/>
          <w:szCs w:val="18"/>
        </w:rPr>
        <w:t xml:space="preserve"> </w:t>
      </w:r>
      <w:r w:rsidRPr="002856CD">
        <w:rPr>
          <w:rFonts w:cs="Times New Roman"/>
          <w:color w:val="171514"/>
          <w:w w:val="105"/>
          <w:szCs w:val="18"/>
        </w:rPr>
        <w:t>SELECT</w:t>
      </w:r>
      <w:r w:rsidRPr="002856CD">
        <w:rPr>
          <w:rFonts w:cs="Times New Roman"/>
          <w:color w:val="171514"/>
          <w:spacing w:val="-10"/>
          <w:w w:val="105"/>
          <w:szCs w:val="18"/>
        </w:rPr>
        <w:t xml:space="preserve"> </w:t>
      </w:r>
      <w:r w:rsidRPr="002856CD">
        <w:rPr>
          <w:rFonts w:cs="Times New Roman"/>
          <w:color w:val="171514"/>
          <w:w w:val="105"/>
          <w:szCs w:val="18"/>
        </w:rPr>
        <w:t>biểu</w:t>
      </w:r>
      <w:r w:rsidRPr="002856CD">
        <w:rPr>
          <w:rFonts w:cs="Times New Roman"/>
          <w:color w:val="171514"/>
          <w:spacing w:val="-10"/>
          <w:w w:val="105"/>
          <w:szCs w:val="18"/>
        </w:rPr>
        <w:t xml:space="preserve"> </w:t>
      </w:r>
      <w:r w:rsidRPr="002856CD">
        <w:rPr>
          <w:rFonts w:cs="Times New Roman"/>
          <w:color w:val="171514"/>
          <w:w w:val="105"/>
          <w:szCs w:val="18"/>
        </w:rPr>
        <w:t>thị</w:t>
      </w:r>
      <w:r w:rsidRPr="002856CD">
        <w:rPr>
          <w:rFonts w:cs="Times New Roman"/>
          <w:color w:val="171514"/>
          <w:spacing w:val="-10"/>
          <w:w w:val="105"/>
          <w:szCs w:val="18"/>
        </w:rPr>
        <w:t xml:space="preserve"> </w:t>
      </w:r>
      <w:r w:rsidRPr="002856CD">
        <w:rPr>
          <w:rFonts w:cs="Times New Roman"/>
          <w:color w:val="171514"/>
          <w:w w:val="105"/>
          <w:szCs w:val="18"/>
        </w:rPr>
        <w:t>truy</w:t>
      </w:r>
      <w:r w:rsidRPr="002856CD">
        <w:rPr>
          <w:rFonts w:cs="Times New Roman"/>
          <w:color w:val="171514"/>
          <w:spacing w:val="-10"/>
          <w:w w:val="105"/>
          <w:szCs w:val="18"/>
        </w:rPr>
        <w:t xml:space="preserve"> </w:t>
      </w:r>
      <w:r w:rsidRPr="002856CD">
        <w:rPr>
          <w:rFonts w:cs="Times New Roman"/>
          <w:color w:val="171514"/>
          <w:w w:val="105"/>
          <w:szCs w:val="18"/>
        </w:rPr>
        <w:t>vấn</w:t>
      </w:r>
      <w:r w:rsidRPr="002856CD">
        <w:rPr>
          <w:rFonts w:cs="Times New Roman"/>
          <w:color w:val="171514"/>
          <w:spacing w:val="-10"/>
          <w:w w:val="105"/>
          <w:szCs w:val="18"/>
        </w:rPr>
        <w:t xml:space="preserve"> </w:t>
      </w:r>
      <w:r w:rsidRPr="002856CD">
        <w:rPr>
          <w:rFonts w:cs="Times New Roman"/>
          <w:color w:val="171514"/>
          <w:w w:val="105"/>
          <w:szCs w:val="18"/>
        </w:rPr>
        <w:t>con.</w:t>
      </w:r>
      <w:r w:rsidRPr="002856CD">
        <w:rPr>
          <w:rFonts w:cs="Times New Roman"/>
          <w:color w:val="171514"/>
          <w:spacing w:val="-10"/>
          <w:w w:val="105"/>
          <w:szCs w:val="18"/>
        </w:rPr>
        <w:t xml:space="preserve"> </w:t>
      </w:r>
      <w:r w:rsidRPr="002856CD">
        <w:rPr>
          <w:rFonts w:cs="Times New Roman"/>
          <w:color w:val="171514"/>
          <w:w w:val="105"/>
          <w:szCs w:val="18"/>
        </w:rPr>
        <w:t>Giống</w:t>
      </w:r>
      <w:r w:rsidRPr="002856CD">
        <w:rPr>
          <w:rFonts w:cs="Times New Roman"/>
          <w:color w:val="171514"/>
          <w:spacing w:val="-10"/>
          <w:w w:val="105"/>
          <w:szCs w:val="18"/>
        </w:rPr>
        <w:t xml:space="preserve"> </w:t>
      </w:r>
      <w:r w:rsidRPr="002856CD">
        <w:rPr>
          <w:rFonts w:cs="Times New Roman"/>
          <w:color w:val="171514"/>
          <w:w w:val="105"/>
          <w:szCs w:val="18"/>
        </w:rPr>
        <w:t>như</w:t>
      </w:r>
      <w:r w:rsidRPr="002856CD">
        <w:rPr>
          <w:rFonts w:cs="Times New Roman"/>
          <w:color w:val="171514"/>
          <w:spacing w:val="-9"/>
          <w:w w:val="105"/>
          <w:szCs w:val="18"/>
        </w:rPr>
        <w:t xml:space="preserve"> </w:t>
      </w:r>
      <w:r w:rsidRPr="002856CD">
        <w:rPr>
          <w:rFonts w:cs="Times New Roman"/>
          <w:color w:val="171514"/>
          <w:w w:val="105"/>
          <w:szCs w:val="18"/>
        </w:rPr>
        <w:t>khi</w:t>
      </w:r>
      <w:r w:rsidRPr="002856CD">
        <w:rPr>
          <w:rFonts w:cs="Times New Roman"/>
          <w:color w:val="171514"/>
          <w:spacing w:val="-10"/>
          <w:w w:val="105"/>
          <w:szCs w:val="18"/>
        </w:rPr>
        <w:t xml:space="preserve"> </w:t>
      </w:r>
      <w:r w:rsidRPr="002856CD">
        <w:rPr>
          <w:rFonts w:cs="Times New Roman"/>
          <w:color w:val="171514"/>
          <w:w w:val="105"/>
          <w:szCs w:val="18"/>
        </w:rPr>
        <w:t>sử</w:t>
      </w:r>
      <w:r w:rsidRPr="002856CD">
        <w:rPr>
          <w:rFonts w:cs="Times New Roman"/>
          <w:color w:val="171514"/>
          <w:spacing w:val="-10"/>
          <w:w w:val="105"/>
          <w:szCs w:val="18"/>
        </w:rPr>
        <w:t xml:space="preserve"> </w:t>
      </w:r>
      <w:r w:rsidRPr="002856CD">
        <w:rPr>
          <w:rFonts w:cs="Times New Roman"/>
          <w:color w:val="171514"/>
          <w:w w:val="105"/>
          <w:szCs w:val="18"/>
        </w:rPr>
        <w:t>dụng</w:t>
      </w:r>
      <w:r w:rsidRPr="002856CD">
        <w:rPr>
          <w:rFonts w:cs="Times New Roman"/>
          <w:color w:val="171514"/>
          <w:spacing w:val="-10"/>
          <w:w w:val="105"/>
          <w:szCs w:val="18"/>
        </w:rPr>
        <w:t xml:space="preserve"> </w:t>
      </w:r>
      <w:r w:rsidRPr="002856CD">
        <w:rPr>
          <w:rFonts w:cs="Times New Roman"/>
          <w:color w:val="171514"/>
          <w:w w:val="105"/>
          <w:szCs w:val="18"/>
        </w:rPr>
        <w:t>truy</w:t>
      </w:r>
      <w:r w:rsidRPr="002856CD">
        <w:rPr>
          <w:rFonts w:cs="Times New Roman"/>
          <w:color w:val="171514"/>
          <w:spacing w:val="-10"/>
          <w:w w:val="105"/>
          <w:szCs w:val="18"/>
        </w:rPr>
        <w:t xml:space="preserve"> </w:t>
      </w:r>
      <w:r w:rsidRPr="002856CD">
        <w:rPr>
          <w:rFonts w:cs="Times New Roman"/>
          <w:color w:val="171514"/>
          <w:w w:val="105"/>
          <w:szCs w:val="18"/>
        </w:rPr>
        <w:t>vấn</w:t>
      </w:r>
      <w:r w:rsidRPr="002856CD">
        <w:rPr>
          <w:rFonts w:cs="Times New Roman"/>
          <w:color w:val="171514"/>
          <w:spacing w:val="-10"/>
          <w:w w:val="105"/>
          <w:szCs w:val="18"/>
        </w:rPr>
        <w:t xml:space="preserve"> </w:t>
      </w:r>
      <w:r w:rsidRPr="002856CD">
        <w:rPr>
          <w:rFonts w:cs="Times New Roman"/>
          <w:color w:val="171514"/>
          <w:w w:val="105"/>
          <w:szCs w:val="18"/>
        </w:rPr>
        <w:t>con</w:t>
      </w:r>
      <w:r w:rsidRPr="002856CD">
        <w:rPr>
          <w:rFonts w:cs="Times New Roman"/>
          <w:color w:val="171514"/>
          <w:spacing w:val="-10"/>
          <w:w w:val="105"/>
          <w:szCs w:val="18"/>
        </w:rPr>
        <w:t xml:space="preserve"> </w:t>
      </w:r>
      <w:r w:rsidRPr="002856CD">
        <w:rPr>
          <w:rFonts w:cs="Times New Roman"/>
          <w:color w:val="171514"/>
          <w:w w:val="105"/>
          <w:szCs w:val="18"/>
        </w:rPr>
        <w:t>với</w:t>
      </w:r>
      <w:r w:rsidRPr="002856CD">
        <w:rPr>
          <w:rFonts w:cs="Times New Roman"/>
          <w:color w:val="171514"/>
          <w:spacing w:val="-10"/>
          <w:w w:val="105"/>
          <w:szCs w:val="18"/>
        </w:rPr>
        <w:t xml:space="preserve"> </w:t>
      </w:r>
      <w:r w:rsidRPr="002856CD">
        <w:rPr>
          <w:rFonts w:cs="Times New Roman"/>
          <w:color w:val="171514"/>
          <w:w w:val="105"/>
          <w:szCs w:val="18"/>
        </w:rPr>
        <w:t>lệnh</w:t>
      </w:r>
      <w:r w:rsidRPr="002856CD">
        <w:rPr>
          <w:rFonts w:cs="Times New Roman"/>
          <w:color w:val="171514"/>
          <w:spacing w:val="-9"/>
          <w:w w:val="105"/>
          <w:szCs w:val="18"/>
        </w:rPr>
        <w:t xml:space="preserve"> </w:t>
      </w:r>
      <w:r w:rsidRPr="002856CD">
        <w:rPr>
          <w:rFonts w:cs="Times New Roman"/>
          <w:color w:val="171514"/>
          <w:w w:val="105"/>
          <w:szCs w:val="18"/>
        </w:rPr>
        <w:t>CREATE</w:t>
      </w:r>
      <w:r w:rsidR="00D81177">
        <w:rPr>
          <w:rFonts w:cs="Times New Roman"/>
          <w:color w:val="171514"/>
          <w:w w:val="105"/>
          <w:szCs w:val="18"/>
          <w:lang w:val="en-US"/>
        </w:rPr>
        <w:t xml:space="preserve"> </w:t>
      </w:r>
      <w:r w:rsidRPr="002856CD">
        <w:rPr>
          <w:rFonts w:cs="Times New Roman"/>
          <w:color w:val="171514"/>
          <w:spacing w:val="-53"/>
          <w:w w:val="105"/>
          <w:szCs w:val="18"/>
        </w:rPr>
        <w:t xml:space="preserve"> </w:t>
      </w:r>
      <w:r w:rsidRPr="002856CD">
        <w:rPr>
          <w:rFonts w:cs="Times New Roman"/>
          <w:color w:val="171514"/>
          <w:w w:val="105"/>
          <w:szCs w:val="18"/>
        </w:rPr>
        <w:t>TABLE,</w:t>
      </w:r>
      <w:r w:rsidRPr="002856CD">
        <w:rPr>
          <w:rFonts w:cs="Times New Roman"/>
          <w:color w:val="171514"/>
          <w:spacing w:val="2"/>
          <w:w w:val="105"/>
          <w:szCs w:val="18"/>
        </w:rPr>
        <w:t xml:space="preserve"> </w:t>
      </w:r>
      <w:r w:rsidRPr="002856CD">
        <w:rPr>
          <w:rFonts w:cs="Times New Roman"/>
          <w:color w:val="171514"/>
          <w:w w:val="105"/>
          <w:szCs w:val="18"/>
        </w:rPr>
        <w:t>đầu</w:t>
      </w:r>
      <w:r w:rsidRPr="002856CD">
        <w:rPr>
          <w:rFonts w:cs="Times New Roman"/>
          <w:color w:val="171514"/>
          <w:spacing w:val="2"/>
          <w:w w:val="105"/>
          <w:szCs w:val="18"/>
        </w:rPr>
        <w:t xml:space="preserve"> </w:t>
      </w:r>
      <w:r w:rsidRPr="002856CD">
        <w:rPr>
          <w:rFonts w:cs="Times New Roman"/>
          <w:color w:val="171514"/>
          <w:w w:val="105"/>
          <w:szCs w:val="18"/>
        </w:rPr>
        <w:t>ra</w:t>
      </w:r>
      <w:r w:rsidRPr="002856CD">
        <w:rPr>
          <w:rFonts w:cs="Times New Roman"/>
          <w:color w:val="171514"/>
          <w:spacing w:val="2"/>
          <w:w w:val="105"/>
          <w:szCs w:val="18"/>
        </w:rPr>
        <w:t xml:space="preserve"> </w:t>
      </w:r>
      <w:r w:rsidRPr="002856CD">
        <w:rPr>
          <w:rFonts w:cs="Times New Roman"/>
          <w:color w:val="171514"/>
          <w:w w:val="105"/>
          <w:szCs w:val="18"/>
        </w:rPr>
        <w:t>của</w:t>
      </w:r>
      <w:r w:rsidRPr="002856CD">
        <w:rPr>
          <w:rFonts w:cs="Times New Roman"/>
          <w:color w:val="171514"/>
          <w:spacing w:val="2"/>
          <w:w w:val="105"/>
          <w:szCs w:val="18"/>
        </w:rPr>
        <w:t xml:space="preserve"> </w:t>
      </w:r>
      <w:r w:rsidRPr="002856CD">
        <w:rPr>
          <w:rFonts w:cs="Times New Roman"/>
          <w:color w:val="171514"/>
          <w:w w:val="105"/>
          <w:szCs w:val="18"/>
        </w:rPr>
        <w:t>truy</w:t>
      </w:r>
      <w:r w:rsidRPr="002856CD">
        <w:rPr>
          <w:rFonts w:cs="Times New Roman"/>
          <w:color w:val="171514"/>
          <w:spacing w:val="2"/>
          <w:w w:val="105"/>
          <w:szCs w:val="18"/>
        </w:rPr>
        <w:t xml:space="preserve"> </w:t>
      </w:r>
      <w:r w:rsidRPr="002856CD">
        <w:rPr>
          <w:rFonts w:cs="Times New Roman"/>
          <w:color w:val="171514"/>
          <w:w w:val="105"/>
          <w:szCs w:val="18"/>
        </w:rPr>
        <w:t>vấn</w:t>
      </w:r>
      <w:r w:rsidRPr="002856CD">
        <w:rPr>
          <w:rFonts w:cs="Times New Roman"/>
          <w:color w:val="171514"/>
          <w:spacing w:val="2"/>
          <w:w w:val="105"/>
          <w:szCs w:val="18"/>
        </w:rPr>
        <w:t xml:space="preserve"> </w:t>
      </w:r>
      <w:r w:rsidRPr="002856CD">
        <w:rPr>
          <w:rFonts w:cs="Times New Roman"/>
          <w:color w:val="171514"/>
          <w:w w:val="105"/>
          <w:szCs w:val="18"/>
        </w:rPr>
        <w:t>bên</w:t>
      </w:r>
      <w:r w:rsidRPr="002856CD">
        <w:rPr>
          <w:rFonts w:cs="Times New Roman"/>
          <w:color w:val="171514"/>
          <w:spacing w:val="3"/>
          <w:w w:val="105"/>
          <w:szCs w:val="18"/>
        </w:rPr>
        <w:t xml:space="preserve"> </w:t>
      </w:r>
      <w:r w:rsidRPr="002856CD">
        <w:rPr>
          <w:rFonts w:cs="Times New Roman"/>
          <w:color w:val="171514"/>
          <w:w w:val="105"/>
          <w:szCs w:val="18"/>
        </w:rPr>
        <w:t>trong</w:t>
      </w:r>
      <w:r w:rsidRPr="002856CD">
        <w:rPr>
          <w:rFonts w:cs="Times New Roman"/>
          <w:color w:val="171514"/>
          <w:spacing w:val="2"/>
          <w:w w:val="105"/>
          <w:szCs w:val="18"/>
        </w:rPr>
        <w:t xml:space="preserve"> </w:t>
      </w:r>
      <w:r w:rsidRPr="002856CD">
        <w:rPr>
          <w:rFonts w:cs="Times New Roman"/>
          <w:color w:val="171514"/>
          <w:w w:val="105"/>
          <w:szCs w:val="18"/>
        </w:rPr>
        <w:t>được</w:t>
      </w:r>
      <w:r w:rsidRPr="002856CD">
        <w:rPr>
          <w:rFonts w:cs="Times New Roman"/>
          <w:color w:val="171514"/>
          <w:spacing w:val="2"/>
          <w:w w:val="105"/>
          <w:szCs w:val="18"/>
        </w:rPr>
        <w:t xml:space="preserve"> </w:t>
      </w:r>
      <w:r w:rsidRPr="002856CD">
        <w:rPr>
          <w:rFonts w:cs="Times New Roman"/>
          <w:color w:val="171514"/>
          <w:w w:val="105"/>
          <w:szCs w:val="18"/>
        </w:rPr>
        <w:t>sử</w:t>
      </w:r>
      <w:r w:rsidRPr="002856CD">
        <w:rPr>
          <w:rFonts w:cs="Times New Roman"/>
          <w:color w:val="171514"/>
          <w:spacing w:val="2"/>
          <w:w w:val="105"/>
          <w:szCs w:val="18"/>
        </w:rPr>
        <w:t xml:space="preserve"> </w:t>
      </w:r>
      <w:r w:rsidRPr="002856CD">
        <w:rPr>
          <w:rFonts w:cs="Times New Roman"/>
          <w:color w:val="171514"/>
          <w:w w:val="105"/>
          <w:szCs w:val="18"/>
        </w:rPr>
        <w:t>dụng</w:t>
      </w:r>
      <w:r w:rsidRPr="002856CD">
        <w:rPr>
          <w:rFonts w:cs="Times New Roman"/>
          <w:color w:val="171514"/>
          <w:spacing w:val="2"/>
          <w:w w:val="105"/>
          <w:szCs w:val="18"/>
        </w:rPr>
        <w:t xml:space="preserve"> </w:t>
      </w:r>
      <w:r w:rsidRPr="002856CD">
        <w:rPr>
          <w:rFonts w:cs="Times New Roman"/>
          <w:color w:val="171514"/>
          <w:w w:val="105"/>
          <w:szCs w:val="18"/>
        </w:rPr>
        <w:t>làm</w:t>
      </w:r>
      <w:r w:rsidRPr="002856CD">
        <w:rPr>
          <w:rFonts w:cs="Times New Roman"/>
          <w:color w:val="171514"/>
          <w:spacing w:val="2"/>
          <w:w w:val="105"/>
          <w:szCs w:val="18"/>
        </w:rPr>
        <w:t xml:space="preserve"> </w:t>
      </w:r>
      <w:r w:rsidRPr="002856CD">
        <w:rPr>
          <w:rFonts w:cs="Times New Roman"/>
          <w:color w:val="171514"/>
          <w:w w:val="105"/>
          <w:szCs w:val="18"/>
        </w:rPr>
        <w:t>đầu</w:t>
      </w:r>
      <w:r w:rsidRPr="002856CD">
        <w:rPr>
          <w:rFonts w:cs="Times New Roman"/>
          <w:color w:val="171514"/>
          <w:spacing w:val="3"/>
          <w:w w:val="105"/>
          <w:szCs w:val="18"/>
        </w:rPr>
        <w:t xml:space="preserve"> </w:t>
      </w:r>
      <w:r w:rsidRPr="002856CD">
        <w:rPr>
          <w:rFonts w:cs="Times New Roman"/>
          <w:color w:val="171514"/>
          <w:w w:val="105"/>
          <w:szCs w:val="18"/>
        </w:rPr>
        <w:t>vào</w:t>
      </w:r>
      <w:r w:rsidRPr="002856CD">
        <w:rPr>
          <w:rFonts w:cs="Times New Roman"/>
          <w:color w:val="171514"/>
          <w:spacing w:val="2"/>
          <w:w w:val="105"/>
          <w:szCs w:val="18"/>
        </w:rPr>
        <w:t xml:space="preserve"> </w:t>
      </w:r>
      <w:r w:rsidRPr="002856CD">
        <w:rPr>
          <w:rFonts w:cs="Times New Roman"/>
          <w:color w:val="171514"/>
          <w:w w:val="105"/>
          <w:szCs w:val="18"/>
        </w:rPr>
        <w:t>cho</w:t>
      </w:r>
      <w:r w:rsidRPr="002856CD">
        <w:rPr>
          <w:rFonts w:cs="Times New Roman"/>
          <w:color w:val="171514"/>
          <w:spacing w:val="2"/>
          <w:w w:val="105"/>
          <w:szCs w:val="18"/>
        </w:rPr>
        <w:t xml:space="preserve"> </w:t>
      </w:r>
      <w:r w:rsidRPr="002856CD">
        <w:rPr>
          <w:rFonts w:cs="Times New Roman"/>
          <w:color w:val="171514"/>
          <w:w w:val="105"/>
          <w:szCs w:val="18"/>
        </w:rPr>
        <w:t>truy</w:t>
      </w:r>
      <w:r w:rsidRPr="002856CD">
        <w:rPr>
          <w:rFonts w:cs="Times New Roman"/>
          <w:color w:val="171514"/>
          <w:spacing w:val="2"/>
          <w:w w:val="105"/>
          <w:szCs w:val="18"/>
        </w:rPr>
        <w:t xml:space="preserve"> </w:t>
      </w:r>
      <w:r w:rsidRPr="002856CD">
        <w:rPr>
          <w:rFonts w:cs="Times New Roman"/>
          <w:color w:val="171514"/>
          <w:w w:val="105"/>
          <w:szCs w:val="18"/>
        </w:rPr>
        <w:t>vấn</w:t>
      </w:r>
      <w:r w:rsidRPr="002856CD">
        <w:rPr>
          <w:rFonts w:cs="Times New Roman"/>
          <w:color w:val="171514"/>
          <w:spacing w:val="2"/>
          <w:w w:val="105"/>
          <w:szCs w:val="18"/>
        </w:rPr>
        <w:t xml:space="preserve"> </w:t>
      </w:r>
      <w:r w:rsidRPr="002856CD">
        <w:rPr>
          <w:rFonts w:cs="Times New Roman"/>
          <w:color w:val="171514"/>
          <w:w w:val="105"/>
          <w:szCs w:val="18"/>
        </w:rPr>
        <w:t>bê</w:t>
      </w:r>
      <w:r w:rsidR="00D81177">
        <w:rPr>
          <w:rFonts w:cs="Times New Roman"/>
          <w:color w:val="171514"/>
          <w:w w:val="105"/>
          <w:szCs w:val="18"/>
          <w:lang w:val="en-US"/>
        </w:rPr>
        <w:t>n ng</w:t>
      </w:r>
      <w:r w:rsidRPr="002856CD">
        <w:rPr>
          <w:rFonts w:cs="Times New Roman"/>
          <w:color w:val="171514"/>
          <w:w w:val="105"/>
          <w:szCs w:val="18"/>
        </w:rPr>
        <w:t>oài.</w:t>
      </w:r>
    </w:p>
    <w:p w14:paraId="054B23FA" w14:textId="2C0A1056" w:rsidR="006973F2" w:rsidRPr="002856CD" w:rsidRDefault="00481896" w:rsidP="0073045F">
      <w:pPr>
        <w:spacing w:line="276" w:lineRule="auto"/>
        <w:ind w:left="3120" w:right="1435" w:firstLine="264"/>
        <w:rPr>
          <w:rFonts w:cs="Times New Roman"/>
          <w:szCs w:val="18"/>
        </w:rPr>
      </w:pPr>
      <w:r w:rsidRPr="002856CD">
        <w:rPr>
          <w:rFonts w:cs="Times New Roman"/>
          <w:color w:val="171514"/>
          <w:szCs w:val="18"/>
        </w:rPr>
        <w:t>Các</w:t>
      </w:r>
      <w:r w:rsidRPr="002856CD">
        <w:rPr>
          <w:rFonts w:cs="Times New Roman"/>
          <w:color w:val="171514"/>
          <w:spacing w:val="14"/>
          <w:szCs w:val="18"/>
        </w:rPr>
        <w:t xml:space="preserve"> </w:t>
      </w:r>
      <w:r w:rsidRPr="002856CD">
        <w:rPr>
          <w:rFonts w:cs="Times New Roman"/>
          <w:color w:val="171514"/>
          <w:szCs w:val="18"/>
        </w:rPr>
        <w:t>giá</w:t>
      </w:r>
      <w:r w:rsidRPr="002856CD">
        <w:rPr>
          <w:rFonts w:cs="Times New Roman"/>
          <w:color w:val="171514"/>
          <w:spacing w:val="15"/>
          <w:szCs w:val="18"/>
        </w:rPr>
        <w:t xml:space="preserve"> </w:t>
      </w:r>
      <w:r w:rsidRPr="002856CD">
        <w:rPr>
          <w:rFonts w:cs="Times New Roman"/>
          <w:color w:val="171514"/>
          <w:szCs w:val="18"/>
        </w:rPr>
        <w:t>trị</w:t>
      </w:r>
      <w:r w:rsidRPr="002856CD">
        <w:rPr>
          <w:rFonts w:cs="Times New Roman"/>
          <w:color w:val="171514"/>
          <w:spacing w:val="15"/>
          <w:szCs w:val="18"/>
        </w:rPr>
        <w:t xml:space="preserve"> </w:t>
      </w:r>
      <w:r w:rsidRPr="002856CD">
        <w:rPr>
          <w:rFonts w:cs="Times New Roman"/>
          <w:color w:val="171514"/>
          <w:szCs w:val="18"/>
        </w:rPr>
        <w:t>được</w:t>
      </w:r>
      <w:r w:rsidRPr="002856CD">
        <w:rPr>
          <w:rFonts w:cs="Times New Roman"/>
          <w:color w:val="171514"/>
          <w:spacing w:val="15"/>
          <w:szCs w:val="18"/>
        </w:rPr>
        <w:t xml:space="preserve"> </w:t>
      </w:r>
      <w:r w:rsidRPr="002856CD">
        <w:rPr>
          <w:rFonts w:cs="Times New Roman"/>
          <w:color w:val="171514"/>
          <w:szCs w:val="18"/>
        </w:rPr>
        <w:t>truy</w:t>
      </w:r>
      <w:r w:rsidRPr="002856CD">
        <w:rPr>
          <w:rFonts w:cs="Times New Roman"/>
          <w:color w:val="171514"/>
          <w:spacing w:val="15"/>
          <w:szCs w:val="18"/>
        </w:rPr>
        <w:t xml:space="preserve"> </w:t>
      </w:r>
      <w:r w:rsidRPr="002856CD">
        <w:rPr>
          <w:rFonts w:cs="Times New Roman"/>
          <w:color w:val="171514"/>
          <w:szCs w:val="18"/>
        </w:rPr>
        <w:t>vấn</w:t>
      </w:r>
      <w:r w:rsidRPr="002856CD">
        <w:rPr>
          <w:rFonts w:cs="Times New Roman"/>
          <w:color w:val="171514"/>
          <w:spacing w:val="15"/>
          <w:szCs w:val="18"/>
        </w:rPr>
        <w:t xml:space="preserve"> </w:t>
      </w:r>
      <w:r w:rsidRPr="002856CD">
        <w:rPr>
          <w:rFonts w:cs="Times New Roman"/>
          <w:color w:val="171514"/>
          <w:szCs w:val="18"/>
        </w:rPr>
        <w:t>con</w:t>
      </w:r>
      <w:r w:rsidRPr="002856CD">
        <w:rPr>
          <w:rFonts w:cs="Times New Roman"/>
          <w:color w:val="171514"/>
          <w:spacing w:val="15"/>
          <w:szCs w:val="18"/>
        </w:rPr>
        <w:t xml:space="preserve"> </w:t>
      </w:r>
      <w:r w:rsidRPr="002856CD">
        <w:rPr>
          <w:rFonts w:cs="Times New Roman"/>
          <w:color w:val="171514"/>
          <w:szCs w:val="18"/>
        </w:rPr>
        <w:t>SELECT</w:t>
      </w:r>
      <w:r w:rsidRPr="002856CD">
        <w:rPr>
          <w:rFonts w:cs="Times New Roman"/>
          <w:color w:val="171514"/>
          <w:spacing w:val="15"/>
          <w:szCs w:val="18"/>
        </w:rPr>
        <w:t xml:space="preserve"> </w:t>
      </w:r>
      <w:r w:rsidRPr="002856CD">
        <w:rPr>
          <w:rFonts w:cs="Times New Roman"/>
          <w:color w:val="171514"/>
          <w:szCs w:val="18"/>
        </w:rPr>
        <w:t>trả</w:t>
      </w:r>
      <w:r w:rsidRPr="002856CD">
        <w:rPr>
          <w:rFonts w:cs="Times New Roman"/>
          <w:color w:val="171514"/>
          <w:spacing w:val="15"/>
          <w:szCs w:val="18"/>
        </w:rPr>
        <w:t xml:space="preserve"> </w:t>
      </w:r>
      <w:r w:rsidRPr="002856CD">
        <w:rPr>
          <w:rFonts w:cs="Times New Roman"/>
          <w:color w:val="171514"/>
          <w:szCs w:val="18"/>
        </w:rPr>
        <w:t>về</w:t>
      </w:r>
      <w:r w:rsidRPr="002856CD">
        <w:rPr>
          <w:rFonts w:cs="Times New Roman"/>
          <w:color w:val="171514"/>
          <w:spacing w:val="15"/>
          <w:szCs w:val="18"/>
        </w:rPr>
        <w:t xml:space="preserve"> </w:t>
      </w:r>
      <w:r w:rsidRPr="002856CD">
        <w:rPr>
          <w:rFonts w:cs="Times New Roman"/>
          <w:color w:val="171514"/>
          <w:szCs w:val="18"/>
        </w:rPr>
        <w:t>phải</w:t>
      </w:r>
      <w:r w:rsidRPr="002856CD">
        <w:rPr>
          <w:rFonts w:cs="Times New Roman"/>
          <w:color w:val="171514"/>
          <w:spacing w:val="15"/>
          <w:szCs w:val="18"/>
        </w:rPr>
        <w:t xml:space="preserve"> </w:t>
      </w:r>
      <w:r w:rsidRPr="002856CD">
        <w:rPr>
          <w:rFonts w:cs="Times New Roman"/>
          <w:color w:val="171514"/>
          <w:szCs w:val="18"/>
        </w:rPr>
        <w:t>khớp</w:t>
      </w:r>
      <w:r w:rsidRPr="002856CD">
        <w:rPr>
          <w:rFonts w:cs="Times New Roman"/>
          <w:color w:val="171514"/>
          <w:spacing w:val="15"/>
          <w:szCs w:val="18"/>
        </w:rPr>
        <w:t xml:space="preserve"> </w:t>
      </w:r>
      <w:r w:rsidRPr="002856CD">
        <w:rPr>
          <w:rFonts w:cs="Times New Roman"/>
          <w:color w:val="171514"/>
          <w:szCs w:val="18"/>
        </w:rPr>
        <w:t>với</w:t>
      </w:r>
      <w:r w:rsidRPr="002856CD">
        <w:rPr>
          <w:rFonts w:cs="Times New Roman"/>
          <w:color w:val="171514"/>
          <w:spacing w:val="14"/>
          <w:szCs w:val="18"/>
        </w:rPr>
        <w:t xml:space="preserve"> </w:t>
      </w:r>
      <w:r w:rsidRPr="002856CD">
        <w:rPr>
          <w:rFonts w:cs="Times New Roman"/>
          <w:color w:val="171514"/>
          <w:szCs w:val="18"/>
        </w:rPr>
        <w:t>các</w:t>
      </w:r>
      <w:r w:rsidRPr="002856CD">
        <w:rPr>
          <w:rFonts w:cs="Times New Roman"/>
          <w:color w:val="171514"/>
          <w:spacing w:val="15"/>
          <w:szCs w:val="18"/>
        </w:rPr>
        <w:t xml:space="preserve"> </w:t>
      </w:r>
      <w:r w:rsidRPr="002856CD">
        <w:rPr>
          <w:rFonts w:cs="Times New Roman"/>
          <w:color w:val="171514"/>
          <w:szCs w:val="18"/>
        </w:rPr>
        <w:t>thuộc</w:t>
      </w:r>
      <w:r w:rsidRPr="002856CD">
        <w:rPr>
          <w:rFonts w:cs="Times New Roman"/>
          <w:color w:val="171514"/>
          <w:spacing w:val="15"/>
          <w:szCs w:val="18"/>
        </w:rPr>
        <w:t xml:space="preserve"> </w:t>
      </w:r>
      <w:r w:rsidRPr="002856CD">
        <w:rPr>
          <w:rFonts w:cs="Times New Roman"/>
          <w:color w:val="171514"/>
          <w:szCs w:val="18"/>
        </w:rPr>
        <w:t>tính</w:t>
      </w:r>
      <w:r w:rsidRPr="002856CD">
        <w:rPr>
          <w:rFonts w:cs="Times New Roman"/>
          <w:color w:val="171514"/>
          <w:spacing w:val="15"/>
          <w:szCs w:val="18"/>
        </w:rPr>
        <w:t xml:space="preserve"> </w:t>
      </w:r>
      <w:r w:rsidRPr="002856CD">
        <w:rPr>
          <w:rFonts w:cs="Times New Roman"/>
          <w:color w:val="171514"/>
          <w:szCs w:val="18"/>
        </w:rPr>
        <w:t>và</w:t>
      </w:r>
      <w:r w:rsidRPr="002856CD">
        <w:rPr>
          <w:rFonts w:cs="Times New Roman"/>
          <w:color w:val="171514"/>
          <w:spacing w:val="15"/>
          <w:szCs w:val="18"/>
        </w:rPr>
        <w:t xml:space="preserve"> </w:t>
      </w:r>
      <w:r w:rsidRPr="002856CD">
        <w:rPr>
          <w:rFonts w:cs="Times New Roman"/>
          <w:color w:val="171514"/>
          <w:szCs w:val="18"/>
        </w:rPr>
        <w:t>kiểu</w:t>
      </w:r>
      <w:r w:rsidRPr="002856CD">
        <w:rPr>
          <w:rFonts w:cs="Times New Roman"/>
          <w:color w:val="171514"/>
          <w:spacing w:val="1"/>
          <w:szCs w:val="18"/>
        </w:rPr>
        <w:t xml:space="preserve"> </w:t>
      </w:r>
      <w:r w:rsidRPr="002856CD">
        <w:rPr>
          <w:rFonts w:cs="Times New Roman"/>
          <w:color w:val="171514"/>
          <w:szCs w:val="18"/>
        </w:rPr>
        <w:t>dữ</w:t>
      </w:r>
      <w:r w:rsidRPr="002856CD">
        <w:rPr>
          <w:rFonts w:cs="Times New Roman"/>
          <w:color w:val="171514"/>
          <w:spacing w:val="23"/>
          <w:szCs w:val="18"/>
        </w:rPr>
        <w:t xml:space="preserve"> </w:t>
      </w:r>
      <w:r w:rsidRPr="002856CD">
        <w:rPr>
          <w:rFonts w:cs="Times New Roman"/>
          <w:color w:val="171514"/>
          <w:szCs w:val="18"/>
        </w:rPr>
        <w:t>liệu</w:t>
      </w:r>
      <w:r w:rsidRPr="002856CD">
        <w:rPr>
          <w:rFonts w:cs="Times New Roman"/>
          <w:color w:val="171514"/>
          <w:spacing w:val="24"/>
          <w:szCs w:val="18"/>
        </w:rPr>
        <w:t xml:space="preserve"> </w:t>
      </w:r>
      <w:r w:rsidRPr="002856CD">
        <w:rPr>
          <w:rFonts w:cs="Times New Roman"/>
          <w:color w:val="171514"/>
          <w:szCs w:val="18"/>
        </w:rPr>
        <w:t>của</w:t>
      </w:r>
      <w:r w:rsidRPr="002856CD">
        <w:rPr>
          <w:rFonts w:cs="Times New Roman"/>
          <w:color w:val="171514"/>
          <w:spacing w:val="24"/>
          <w:szCs w:val="18"/>
        </w:rPr>
        <w:t xml:space="preserve"> </w:t>
      </w:r>
      <w:r w:rsidRPr="002856CD">
        <w:rPr>
          <w:rFonts w:cs="Times New Roman"/>
          <w:color w:val="171514"/>
          <w:szCs w:val="18"/>
        </w:rPr>
        <w:t>bảng</w:t>
      </w:r>
      <w:r w:rsidRPr="002856CD">
        <w:rPr>
          <w:rFonts w:cs="Times New Roman"/>
          <w:color w:val="171514"/>
          <w:spacing w:val="24"/>
          <w:szCs w:val="18"/>
        </w:rPr>
        <w:t xml:space="preserve"> </w:t>
      </w:r>
      <w:r w:rsidRPr="002856CD">
        <w:rPr>
          <w:rFonts w:cs="Times New Roman"/>
          <w:color w:val="171514"/>
          <w:szCs w:val="18"/>
        </w:rPr>
        <w:t>trong</w:t>
      </w:r>
      <w:r w:rsidRPr="002856CD">
        <w:rPr>
          <w:rFonts w:cs="Times New Roman"/>
          <w:color w:val="171514"/>
          <w:spacing w:val="24"/>
          <w:szCs w:val="18"/>
        </w:rPr>
        <w:t xml:space="preserve"> </w:t>
      </w:r>
      <w:r w:rsidRPr="002856CD">
        <w:rPr>
          <w:rFonts w:cs="Times New Roman"/>
          <w:color w:val="171514"/>
          <w:szCs w:val="18"/>
        </w:rPr>
        <w:t>câu</w:t>
      </w:r>
      <w:r w:rsidRPr="002856CD">
        <w:rPr>
          <w:rFonts w:cs="Times New Roman"/>
          <w:color w:val="171514"/>
          <w:spacing w:val="23"/>
          <w:szCs w:val="18"/>
        </w:rPr>
        <w:t xml:space="preserve"> </w:t>
      </w:r>
      <w:r w:rsidRPr="002856CD">
        <w:rPr>
          <w:rFonts w:cs="Times New Roman"/>
          <w:color w:val="171514"/>
          <w:szCs w:val="18"/>
        </w:rPr>
        <w:t>lệnh</w:t>
      </w:r>
      <w:r w:rsidRPr="002856CD">
        <w:rPr>
          <w:rFonts w:cs="Times New Roman"/>
          <w:color w:val="171514"/>
          <w:spacing w:val="24"/>
          <w:szCs w:val="18"/>
        </w:rPr>
        <w:t xml:space="preserve"> </w:t>
      </w:r>
      <w:r w:rsidRPr="002856CD">
        <w:rPr>
          <w:rFonts w:cs="Times New Roman"/>
          <w:color w:val="171514"/>
          <w:szCs w:val="18"/>
        </w:rPr>
        <w:t>INSERT.</w:t>
      </w:r>
      <w:r w:rsidRPr="002856CD">
        <w:rPr>
          <w:rFonts w:cs="Times New Roman"/>
          <w:color w:val="171514"/>
          <w:spacing w:val="24"/>
          <w:szCs w:val="18"/>
        </w:rPr>
        <w:t xml:space="preserve"> </w:t>
      </w:r>
      <w:r w:rsidRPr="002856CD">
        <w:rPr>
          <w:rFonts w:cs="Times New Roman"/>
          <w:color w:val="171514"/>
          <w:szCs w:val="18"/>
        </w:rPr>
        <w:t>Nếu</w:t>
      </w:r>
      <w:r w:rsidRPr="002856CD">
        <w:rPr>
          <w:rFonts w:cs="Times New Roman"/>
          <w:color w:val="171514"/>
          <w:spacing w:val="24"/>
          <w:szCs w:val="18"/>
        </w:rPr>
        <w:t xml:space="preserve"> </w:t>
      </w:r>
      <w:r w:rsidRPr="002856CD">
        <w:rPr>
          <w:rFonts w:cs="Times New Roman"/>
          <w:color w:val="171514"/>
          <w:szCs w:val="18"/>
        </w:rPr>
        <w:t>bảng</w:t>
      </w:r>
      <w:r w:rsidRPr="002856CD">
        <w:rPr>
          <w:rFonts w:cs="Times New Roman"/>
          <w:color w:val="171514"/>
          <w:spacing w:val="24"/>
          <w:szCs w:val="18"/>
        </w:rPr>
        <w:t xml:space="preserve"> </w:t>
      </w:r>
      <w:r w:rsidRPr="002856CD">
        <w:rPr>
          <w:rFonts w:cs="Times New Roman"/>
          <w:color w:val="171514"/>
          <w:szCs w:val="18"/>
        </w:rPr>
        <w:t>mà</w:t>
      </w:r>
      <w:r w:rsidRPr="002856CD">
        <w:rPr>
          <w:rFonts w:cs="Times New Roman"/>
          <w:color w:val="171514"/>
          <w:spacing w:val="24"/>
          <w:szCs w:val="18"/>
        </w:rPr>
        <w:t xml:space="preserve"> </w:t>
      </w:r>
      <w:r w:rsidRPr="002856CD">
        <w:rPr>
          <w:rFonts w:cs="Times New Roman"/>
          <w:color w:val="171514"/>
          <w:szCs w:val="18"/>
        </w:rPr>
        <w:t>bạn</w:t>
      </w:r>
      <w:r w:rsidRPr="002856CD">
        <w:rPr>
          <w:rFonts w:cs="Times New Roman"/>
          <w:color w:val="171514"/>
          <w:spacing w:val="23"/>
          <w:szCs w:val="18"/>
        </w:rPr>
        <w:t xml:space="preserve"> </w:t>
      </w:r>
      <w:r w:rsidRPr="002856CD">
        <w:rPr>
          <w:rFonts w:cs="Times New Roman"/>
          <w:color w:val="171514"/>
          <w:szCs w:val="18"/>
        </w:rPr>
        <w:t>đang</w:t>
      </w:r>
      <w:r w:rsidRPr="002856CD">
        <w:rPr>
          <w:rFonts w:cs="Times New Roman"/>
          <w:color w:val="171514"/>
          <w:spacing w:val="24"/>
          <w:szCs w:val="18"/>
        </w:rPr>
        <w:t xml:space="preserve"> </w:t>
      </w:r>
      <w:r w:rsidRPr="002856CD">
        <w:rPr>
          <w:rFonts w:cs="Times New Roman"/>
          <w:color w:val="171514"/>
          <w:szCs w:val="18"/>
        </w:rPr>
        <w:t>chèn</w:t>
      </w:r>
      <w:r w:rsidRPr="002856CD">
        <w:rPr>
          <w:rFonts w:cs="Times New Roman"/>
          <w:color w:val="171514"/>
          <w:spacing w:val="24"/>
          <w:szCs w:val="18"/>
        </w:rPr>
        <w:t xml:space="preserve"> </w:t>
      </w:r>
      <w:r w:rsidRPr="002856CD">
        <w:rPr>
          <w:rFonts w:cs="Times New Roman"/>
          <w:color w:val="171514"/>
          <w:szCs w:val="18"/>
        </w:rPr>
        <w:t>hàng</w:t>
      </w:r>
      <w:r w:rsidRPr="002856CD">
        <w:rPr>
          <w:rFonts w:cs="Times New Roman"/>
          <w:color w:val="171514"/>
          <w:spacing w:val="24"/>
          <w:szCs w:val="18"/>
        </w:rPr>
        <w:t xml:space="preserve"> </w:t>
      </w:r>
      <w:r w:rsidRPr="002856CD">
        <w:rPr>
          <w:rFonts w:cs="Times New Roman"/>
          <w:color w:val="171514"/>
          <w:szCs w:val="18"/>
        </w:rPr>
        <w:t>vào</w:t>
      </w:r>
      <w:r w:rsidRPr="002856CD">
        <w:rPr>
          <w:rFonts w:cs="Times New Roman"/>
          <w:color w:val="171514"/>
          <w:spacing w:val="1"/>
          <w:szCs w:val="18"/>
        </w:rPr>
        <w:t xml:space="preserve"> </w:t>
      </w:r>
      <w:r w:rsidRPr="002856CD">
        <w:rPr>
          <w:rFonts w:cs="Times New Roman"/>
          <w:color w:val="171514"/>
          <w:szCs w:val="18"/>
        </w:rPr>
        <w:t>có</w:t>
      </w:r>
      <w:r w:rsidRPr="002856CD">
        <w:rPr>
          <w:rFonts w:cs="Times New Roman"/>
          <w:color w:val="171514"/>
          <w:spacing w:val="32"/>
          <w:szCs w:val="18"/>
        </w:rPr>
        <w:t xml:space="preserve"> </w:t>
      </w:r>
      <w:r w:rsidRPr="002856CD">
        <w:rPr>
          <w:rFonts w:cs="Times New Roman"/>
          <w:color w:val="171514"/>
          <w:szCs w:val="18"/>
        </w:rPr>
        <w:t>một</w:t>
      </w:r>
      <w:r w:rsidRPr="002856CD">
        <w:rPr>
          <w:rFonts w:cs="Times New Roman"/>
          <w:color w:val="171514"/>
          <w:spacing w:val="32"/>
          <w:szCs w:val="18"/>
        </w:rPr>
        <w:t xml:space="preserve"> </w:t>
      </w:r>
      <w:r w:rsidRPr="002856CD">
        <w:rPr>
          <w:rFonts w:cs="Times New Roman"/>
          <w:color w:val="171514"/>
          <w:szCs w:val="18"/>
        </w:rPr>
        <w:t>thuộc</w:t>
      </w:r>
      <w:r w:rsidRPr="002856CD">
        <w:rPr>
          <w:rFonts w:cs="Times New Roman"/>
          <w:color w:val="171514"/>
          <w:spacing w:val="32"/>
          <w:szCs w:val="18"/>
        </w:rPr>
        <w:t xml:space="preserve"> </w:t>
      </w:r>
      <w:r w:rsidRPr="002856CD">
        <w:rPr>
          <w:rFonts w:cs="Times New Roman"/>
          <w:color w:val="171514"/>
          <w:szCs w:val="18"/>
        </w:rPr>
        <w:t>tính</w:t>
      </w:r>
      <w:r w:rsidRPr="002856CD">
        <w:rPr>
          <w:rFonts w:cs="Times New Roman"/>
          <w:color w:val="171514"/>
          <w:spacing w:val="32"/>
          <w:szCs w:val="18"/>
        </w:rPr>
        <w:t xml:space="preserve"> </w:t>
      </w:r>
      <w:r w:rsidRPr="002856CD">
        <w:rPr>
          <w:rFonts w:cs="Times New Roman"/>
          <w:color w:val="171514"/>
          <w:szCs w:val="18"/>
        </w:rPr>
        <w:t>ngày,</w:t>
      </w:r>
      <w:r w:rsidRPr="002856CD">
        <w:rPr>
          <w:rFonts w:cs="Times New Roman"/>
          <w:color w:val="171514"/>
          <w:spacing w:val="32"/>
          <w:szCs w:val="18"/>
        </w:rPr>
        <w:t xml:space="preserve"> </w:t>
      </w:r>
      <w:r w:rsidRPr="002856CD">
        <w:rPr>
          <w:rFonts w:cs="Times New Roman"/>
          <w:color w:val="171514"/>
          <w:szCs w:val="18"/>
        </w:rPr>
        <w:t>một</w:t>
      </w:r>
      <w:r w:rsidRPr="002856CD">
        <w:rPr>
          <w:rFonts w:cs="Times New Roman"/>
          <w:color w:val="171514"/>
          <w:spacing w:val="32"/>
          <w:szCs w:val="18"/>
        </w:rPr>
        <w:t xml:space="preserve"> </w:t>
      </w:r>
      <w:r w:rsidRPr="002856CD">
        <w:rPr>
          <w:rFonts w:cs="Times New Roman"/>
          <w:color w:val="171514"/>
          <w:szCs w:val="18"/>
        </w:rPr>
        <w:t>thuộc</w:t>
      </w:r>
      <w:r w:rsidRPr="002856CD">
        <w:rPr>
          <w:rFonts w:cs="Times New Roman"/>
          <w:color w:val="171514"/>
          <w:spacing w:val="33"/>
          <w:szCs w:val="18"/>
        </w:rPr>
        <w:t xml:space="preserve"> </w:t>
      </w:r>
      <w:r w:rsidRPr="002856CD">
        <w:rPr>
          <w:rFonts w:cs="Times New Roman"/>
          <w:color w:val="171514"/>
          <w:szCs w:val="18"/>
        </w:rPr>
        <w:t>tính</w:t>
      </w:r>
      <w:r w:rsidRPr="002856CD">
        <w:rPr>
          <w:rFonts w:cs="Times New Roman"/>
          <w:color w:val="171514"/>
          <w:spacing w:val="32"/>
          <w:szCs w:val="18"/>
        </w:rPr>
        <w:t xml:space="preserve"> </w:t>
      </w:r>
      <w:r w:rsidRPr="002856CD">
        <w:rPr>
          <w:rFonts w:cs="Times New Roman"/>
          <w:color w:val="171514"/>
          <w:szCs w:val="18"/>
        </w:rPr>
        <w:t>số</w:t>
      </w:r>
      <w:r w:rsidRPr="002856CD">
        <w:rPr>
          <w:rFonts w:cs="Times New Roman"/>
          <w:color w:val="171514"/>
          <w:spacing w:val="32"/>
          <w:szCs w:val="18"/>
        </w:rPr>
        <w:t xml:space="preserve"> </w:t>
      </w:r>
      <w:r w:rsidRPr="002856CD">
        <w:rPr>
          <w:rFonts w:cs="Times New Roman"/>
          <w:color w:val="171514"/>
          <w:szCs w:val="18"/>
        </w:rPr>
        <w:t>và</w:t>
      </w:r>
      <w:r w:rsidRPr="002856CD">
        <w:rPr>
          <w:rFonts w:cs="Times New Roman"/>
          <w:color w:val="171514"/>
          <w:spacing w:val="32"/>
          <w:szCs w:val="18"/>
        </w:rPr>
        <w:t xml:space="preserve"> </w:t>
      </w:r>
      <w:r w:rsidRPr="002856CD">
        <w:rPr>
          <w:rFonts w:cs="Times New Roman"/>
          <w:color w:val="171514"/>
          <w:szCs w:val="18"/>
        </w:rPr>
        <w:t>một</w:t>
      </w:r>
      <w:r w:rsidRPr="002856CD">
        <w:rPr>
          <w:rFonts w:cs="Times New Roman"/>
          <w:color w:val="171514"/>
          <w:spacing w:val="32"/>
          <w:szCs w:val="18"/>
        </w:rPr>
        <w:t xml:space="preserve"> </w:t>
      </w:r>
      <w:r w:rsidRPr="002856CD">
        <w:rPr>
          <w:rFonts w:cs="Times New Roman"/>
          <w:color w:val="171514"/>
          <w:szCs w:val="18"/>
        </w:rPr>
        <w:t>thuộc</w:t>
      </w:r>
      <w:r w:rsidRPr="002856CD">
        <w:rPr>
          <w:rFonts w:cs="Times New Roman"/>
          <w:color w:val="171514"/>
          <w:spacing w:val="32"/>
          <w:szCs w:val="18"/>
        </w:rPr>
        <w:t xml:space="preserve"> </w:t>
      </w:r>
      <w:r w:rsidRPr="002856CD">
        <w:rPr>
          <w:rFonts w:cs="Times New Roman"/>
          <w:color w:val="171514"/>
          <w:szCs w:val="18"/>
        </w:rPr>
        <w:t>tính</w:t>
      </w:r>
      <w:r w:rsidRPr="002856CD">
        <w:rPr>
          <w:rFonts w:cs="Times New Roman"/>
          <w:color w:val="171514"/>
          <w:spacing w:val="33"/>
          <w:szCs w:val="18"/>
        </w:rPr>
        <w:t xml:space="preserve"> </w:t>
      </w:r>
      <w:r w:rsidRPr="002856CD">
        <w:rPr>
          <w:rFonts w:cs="Times New Roman"/>
          <w:color w:val="171514"/>
          <w:szCs w:val="18"/>
        </w:rPr>
        <w:t>ký</w:t>
      </w:r>
      <w:r w:rsidRPr="002856CD">
        <w:rPr>
          <w:rFonts w:cs="Times New Roman"/>
          <w:color w:val="171514"/>
          <w:spacing w:val="32"/>
          <w:szCs w:val="18"/>
        </w:rPr>
        <w:t xml:space="preserve"> </w:t>
      </w:r>
      <w:r w:rsidRPr="002856CD">
        <w:rPr>
          <w:rFonts w:cs="Times New Roman"/>
          <w:color w:val="171514"/>
          <w:szCs w:val="18"/>
        </w:rPr>
        <w:t>tự</w:t>
      </w:r>
      <w:r w:rsidRPr="002856CD">
        <w:rPr>
          <w:rFonts w:cs="Times New Roman"/>
          <w:color w:val="171514"/>
          <w:spacing w:val="32"/>
          <w:szCs w:val="18"/>
        </w:rPr>
        <w:t xml:space="preserve"> </w:t>
      </w:r>
      <w:r w:rsidRPr="002856CD">
        <w:rPr>
          <w:rFonts w:cs="Times New Roman"/>
          <w:color w:val="171514"/>
          <w:szCs w:val="18"/>
        </w:rPr>
        <w:t>thì</w:t>
      </w:r>
      <w:r w:rsidRPr="002856CD">
        <w:rPr>
          <w:rFonts w:cs="Times New Roman"/>
          <w:color w:val="171514"/>
          <w:spacing w:val="32"/>
          <w:szCs w:val="18"/>
        </w:rPr>
        <w:t xml:space="preserve"> </w:t>
      </w:r>
      <w:r w:rsidRPr="002856CD">
        <w:rPr>
          <w:rFonts w:cs="Times New Roman"/>
          <w:color w:val="171514"/>
          <w:szCs w:val="18"/>
        </w:rPr>
        <w:t>truy</w:t>
      </w:r>
      <w:r w:rsidRPr="002856CD">
        <w:rPr>
          <w:rFonts w:cs="Times New Roman"/>
          <w:color w:val="171514"/>
          <w:spacing w:val="32"/>
          <w:szCs w:val="18"/>
        </w:rPr>
        <w:t xml:space="preserve"> </w:t>
      </w:r>
      <w:r w:rsidRPr="002856CD">
        <w:rPr>
          <w:rFonts w:cs="Times New Roman"/>
          <w:color w:val="171514"/>
          <w:szCs w:val="18"/>
        </w:rPr>
        <w:t>vấn</w:t>
      </w:r>
      <w:r w:rsidRPr="002856CD">
        <w:rPr>
          <w:rFonts w:cs="Times New Roman"/>
          <w:color w:val="171514"/>
          <w:spacing w:val="32"/>
          <w:szCs w:val="18"/>
        </w:rPr>
        <w:t xml:space="preserve"> </w:t>
      </w:r>
      <w:r w:rsidRPr="002856CD">
        <w:rPr>
          <w:rFonts w:cs="Times New Roman"/>
          <w:color w:val="171514"/>
          <w:szCs w:val="18"/>
        </w:rPr>
        <w:t>co</w:t>
      </w:r>
      <w:r w:rsidR="002856CD" w:rsidRPr="006205AD">
        <w:rPr>
          <w:rFonts w:cs="Times New Roman"/>
          <w:color w:val="171514"/>
          <w:szCs w:val="18"/>
        </w:rPr>
        <w:t xml:space="preserve">n </w:t>
      </w:r>
      <w:r w:rsidRPr="002856CD">
        <w:rPr>
          <w:rFonts w:cs="Times New Roman"/>
          <w:color w:val="171514"/>
          <w:szCs w:val="18"/>
        </w:rPr>
        <w:t>SELECT</w:t>
      </w:r>
      <w:r w:rsidRPr="002856CD">
        <w:rPr>
          <w:rFonts w:cs="Times New Roman"/>
          <w:color w:val="171514"/>
          <w:spacing w:val="21"/>
          <w:szCs w:val="18"/>
        </w:rPr>
        <w:t xml:space="preserve"> </w:t>
      </w:r>
      <w:r w:rsidRPr="002856CD">
        <w:rPr>
          <w:rFonts w:cs="Times New Roman"/>
          <w:color w:val="171514"/>
          <w:szCs w:val="18"/>
        </w:rPr>
        <w:t>sẽ</w:t>
      </w:r>
      <w:r w:rsidRPr="002856CD">
        <w:rPr>
          <w:rFonts w:cs="Times New Roman"/>
          <w:color w:val="171514"/>
          <w:spacing w:val="21"/>
          <w:szCs w:val="18"/>
        </w:rPr>
        <w:t xml:space="preserve"> </w:t>
      </w:r>
      <w:r w:rsidRPr="002856CD">
        <w:rPr>
          <w:rFonts w:cs="Times New Roman"/>
          <w:color w:val="171514"/>
          <w:szCs w:val="18"/>
        </w:rPr>
        <w:t>trả</w:t>
      </w:r>
      <w:r w:rsidRPr="002856CD">
        <w:rPr>
          <w:rFonts w:cs="Times New Roman"/>
          <w:color w:val="171514"/>
          <w:spacing w:val="21"/>
          <w:szCs w:val="18"/>
        </w:rPr>
        <w:t xml:space="preserve"> </w:t>
      </w:r>
      <w:r w:rsidRPr="002856CD">
        <w:rPr>
          <w:rFonts w:cs="Times New Roman"/>
          <w:color w:val="171514"/>
          <w:szCs w:val="18"/>
        </w:rPr>
        <w:t>về</w:t>
      </w:r>
      <w:r w:rsidRPr="002856CD">
        <w:rPr>
          <w:rFonts w:cs="Times New Roman"/>
          <w:color w:val="171514"/>
          <w:spacing w:val="22"/>
          <w:szCs w:val="18"/>
        </w:rPr>
        <w:t xml:space="preserve"> </w:t>
      </w:r>
      <w:r w:rsidRPr="002856CD">
        <w:rPr>
          <w:rFonts w:cs="Times New Roman"/>
          <w:color w:val="171514"/>
          <w:szCs w:val="18"/>
        </w:rPr>
        <w:t>một</w:t>
      </w:r>
      <w:r w:rsidRPr="002856CD">
        <w:rPr>
          <w:rFonts w:cs="Times New Roman"/>
          <w:color w:val="171514"/>
          <w:spacing w:val="21"/>
          <w:szCs w:val="18"/>
        </w:rPr>
        <w:t xml:space="preserve"> </w:t>
      </w:r>
      <w:r w:rsidRPr="002856CD">
        <w:rPr>
          <w:rFonts w:cs="Times New Roman"/>
          <w:color w:val="171514"/>
          <w:szCs w:val="18"/>
        </w:rPr>
        <w:t>hoặc</w:t>
      </w:r>
      <w:r w:rsidRPr="002856CD">
        <w:rPr>
          <w:rFonts w:cs="Times New Roman"/>
          <w:color w:val="171514"/>
          <w:spacing w:val="21"/>
          <w:szCs w:val="18"/>
        </w:rPr>
        <w:t xml:space="preserve"> </w:t>
      </w:r>
      <w:r w:rsidRPr="002856CD">
        <w:rPr>
          <w:rFonts w:cs="Times New Roman"/>
          <w:color w:val="171514"/>
          <w:szCs w:val="18"/>
        </w:rPr>
        <w:t>nhiều</w:t>
      </w:r>
      <w:r w:rsidRPr="002856CD">
        <w:rPr>
          <w:rFonts w:cs="Times New Roman"/>
          <w:color w:val="171514"/>
          <w:spacing w:val="22"/>
          <w:szCs w:val="18"/>
        </w:rPr>
        <w:t xml:space="preserve"> </w:t>
      </w:r>
      <w:r w:rsidRPr="002856CD">
        <w:rPr>
          <w:rFonts w:cs="Times New Roman"/>
          <w:color w:val="171514"/>
          <w:szCs w:val="18"/>
        </w:rPr>
        <w:t>hàng</w:t>
      </w:r>
      <w:r w:rsidRPr="002856CD">
        <w:rPr>
          <w:rFonts w:cs="Times New Roman"/>
          <w:color w:val="171514"/>
          <w:spacing w:val="21"/>
          <w:szCs w:val="18"/>
        </w:rPr>
        <w:t xml:space="preserve"> </w:t>
      </w:r>
      <w:r w:rsidRPr="002856CD">
        <w:rPr>
          <w:rFonts w:cs="Times New Roman"/>
          <w:color w:val="171514"/>
          <w:szCs w:val="18"/>
        </w:rPr>
        <w:t>trong</w:t>
      </w:r>
      <w:r w:rsidRPr="002856CD">
        <w:rPr>
          <w:rFonts w:cs="Times New Roman"/>
          <w:color w:val="171514"/>
          <w:spacing w:val="21"/>
          <w:szCs w:val="18"/>
        </w:rPr>
        <w:t xml:space="preserve"> </w:t>
      </w:r>
      <w:r w:rsidRPr="002856CD">
        <w:rPr>
          <w:rFonts w:cs="Times New Roman"/>
          <w:color w:val="171514"/>
          <w:szCs w:val="18"/>
        </w:rPr>
        <w:t>đó</w:t>
      </w:r>
      <w:r w:rsidRPr="002856CD">
        <w:rPr>
          <w:rFonts w:cs="Times New Roman"/>
          <w:color w:val="171514"/>
          <w:spacing w:val="21"/>
          <w:szCs w:val="18"/>
        </w:rPr>
        <w:t xml:space="preserve"> </w:t>
      </w:r>
      <w:r w:rsidRPr="002856CD">
        <w:rPr>
          <w:rFonts w:cs="Times New Roman"/>
          <w:color w:val="171514"/>
          <w:szCs w:val="18"/>
        </w:rPr>
        <w:t>cột</w:t>
      </w:r>
      <w:r w:rsidRPr="002856CD">
        <w:rPr>
          <w:rFonts w:cs="Times New Roman"/>
          <w:color w:val="171514"/>
          <w:spacing w:val="22"/>
          <w:szCs w:val="18"/>
        </w:rPr>
        <w:t xml:space="preserve"> </w:t>
      </w:r>
      <w:r w:rsidRPr="002856CD">
        <w:rPr>
          <w:rFonts w:cs="Times New Roman"/>
          <w:color w:val="171514"/>
          <w:szCs w:val="18"/>
        </w:rPr>
        <w:t>đầu</w:t>
      </w:r>
      <w:r w:rsidRPr="002856CD">
        <w:rPr>
          <w:rFonts w:cs="Times New Roman"/>
          <w:color w:val="171514"/>
          <w:spacing w:val="21"/>
          <w:szCs w:val="18"/>
        </w:rPr>
        <w:t xml:space="preserve"> </w:t>
      </w:r>
      <w:r w:rsidRPr="002856CD">
        <w:rPr>
          <w:rFonts w:cs="Times New Roman"/>
          <w:color w:val="171514"/>
          <w:szCs w:val="18"/>
        </w:rPr>
        <w:t>tiên</w:t>
      </w:r>
      <w:r w:rsidRPr="002856CD">
        <w:rPr>
          <w:rFonts w:cs="Times New Roman"/>
          <w:color w:val="171514"/>
          <w:spacing w:val="21"/>
          <w:szCs w:val="18"/>
        </w:rPr>
        <w:t xml:space="preserve"> </w:t>
      </w:r>
      <w:r w:rsidRPr="002856CD">
        <w:rPr>
          <w:rFonts w:cs="Times New Roman"/>
          <w:color w:val="171514"/>
          <w:szCs w:val="18"/>
        </w:rPr>
        <w:t>có</w:t>
      </w:r>
      <w:r w:rsidRPr="002856CD">
        <w:rPr>
          <w:rFonts w:cs="Times New Roman"/>
          <w:color w:val="171514"/>
          <w:spacing w:val="22"/>
          <w:szCs w:val="18"/>
        </w:rPr>
        <w:t xml:space="preserve"> </w:t>
      </w:r>
      <w:r w:rsidRPr="002856CD">
        <w:rPr>
          <w:rFonts w:cs="Times New Roman"/>
          <w:color w:val="171514"/>
          <w:szCs w:val="18"/>
        </w:rPr>
        <w:t>giá</w:t>
      </w:r>
      <w:r w:rsidRPr="002856CD">
        <w:rPr>
          <w:rFonts w:cs="Times New Roman"/>
          <w:color w:val="171514"/>
          <w:spacing w:val="21"/>
          <w:szCs w:val="18"/>
        </w:rPr>
        <w:t xml:space="preserve"> </w:t>
      </w:r>
      <w:r w:rsidRPr="002856CD">
        <w:rPr>
          <w:rFonts w:cs="Times New Roman"/>
          <w:color w:val="171514"/>
          <w:szCs w:val="18"/>
        </w:rPr>
        <w:t>trị</w:t>
      </w:r>
      <w:r w:rsidRPr="002856CD">
        <w:rPr>
          <w:rFonts w:cs="Times New Roman"/>
          <w:color w:val="171514"/>
          <w:spacing w:val="21"/>
          <w:szCs w:val="18"/>
        </w:rPr>
        <w:t xml:space="preserve"> </w:t>
      </w:r>
      <w:r w:rsidRPr="002856CD">
        <w:rPr>
          <w:rFonts w:cs="Times New Roman"/>
          <w:color w:val="171514"/>
          <w:szCs w:val="18"/>
        </w:rPr>
        <w:t>ngày,</w:t>
      </w:r>
      <w:r w:rsidRPr="002856CD">
        <w:rPr>
          <w:rFonts w:cs="Times New Roman"/>
          <w:color w:val="171514"/>
          <w:spacing w:val="21"/>
          <w:szCs w:val="18"/>
        </w:rPr>
        <w:t xml:space="preserve"> </w:t>
      </w:r>
      <w:r w:rsidRPr="002856CD">
        <w:rPr>
          <w:rFonts w:cs="Times New Roman"/>
          <w:color w:val="171514"/>
          <w:szCs w:val="18"/>
        </w:rPr>
        <w:t>cột</w:t>
      </w:r>
      <w:r w:rsidRPr="002856CD">
        <w:rPr>
          <w:rFonts w:cs="Times New Roman"/>
          <w:color w:val="171514"/>
          <w:spacing w:val="1"/>
          <w:szCs w:val="18"/>
        </w:rPr>
        <w:t xml:space="preserve"> </w:t>
      </w:r>
      <w:r w:rsidRPr="002856CD">
        <w:rPr>
          <w:rFonts w:cs="Times New Roman"/>
          <w:color w:val="171514"/>
          <w:szCs w:val="18"/>
        </w:rPr>
        <w:t>thứ</w:t>
      </w:r>
      <w:r w:rsidRPr="002856CD">
        <w:rPr>
          <w:rFonts w:cs="Times New Roman"/>
          <w:color w:val="171514"/>
          <w:spacing w:val="2"/>
          <w:szCs w:val="18"/>
        </w:rPr>
        <w:t xml:space="preserve"> </w:t>
      </w:r>
      <w:r w:rsidRPr="002856CD">
        <w:rPr>
          <w:rFonts w:cs="Times New Roman"/>
          <w:color w:val="171514"/>
          <w:szCs w:val="18"/>
        </w:rPr>
        <w:t>hai</w:t>
      </w:r>
      <w:r w:rsidRPr="002856CD">
        <w:rPr>
          <w:rFonts w:cs="Times New Roman"/>
          <w:color w:val="171514"/>
          <w:spacing w:val="2"/>
          <w:szCs w:val="18"/>
        </w:rPr>
        <w:t xml:space="preserve"> </w:t>
      </w:r>
      <w:r w:rsidRPr="002856CD">
        <w:rPr>
          <w:rFonts w:cs="Times New Roman"/>
          <w:color w:val="171514"/>
          <w:szCs w:val="18"/>
        </w:rPr>
        <w:t>có</w:t>
      </w:r>
      <w:r w:rsidRPr="002856CD">
        <w:rPr>
          <w:rFonts w:cs="Times New Roman"/>
          <w:color w:val="171514"/>
          <w:spacing w:val="3"/>
          <w:szCs w:val="18"/>
        </w:rPr>
        <w:t xml:space="preserve"> </w:t>
      </w:r>
      <w:r w:rsidRPr="002856CD">
        <w:rPr>
          <w:rFonts w:cs="Times New Roman"/>
          <w:color w:val="171514"/>
          <w:szCs w:val="18"/>
        </w:rPr>
        <w:t>giá</w:t>
      </w:r>
      <w:r w:rsidRPr="002856CD">
        <w:rPr>
          <w:rFonts w:cs="Times New Roman"/>
          <w:color w:val="171514"/>
          <w:spacing w:val="2"/>
          <w:szCs w:val="18"/>
        </w:rPr>
        <w:t xml:space="preserve"> </w:t>
      </w:r>
      <w:r w:rsidRPr="002856CD">
        <w:rPr>
          <w:rFonts w:cs="Times New Roman"/>
          <w:color w:val="171514"/>
          <w:szCs w:val="18"/>
        </w:rPr>
        <w:t>trị</w:t>
      </w:r>
      <w:r w:rsidRPr="002856CD">
        <w:rPr>
          <w:rFonts w:cs="Times New Roman"/>
          <w:color w:val="171514"/>
          <w:spacing w:val="3"/>
          <w:szCs w:val="18"/>
        </w:rPr>
        <w:t xml:space="preserve"> </w:t>
      </w:r>
      <w:r w:rsidRPr="002856CD">
        <w:rPr>
          <w:rFonts w:cs="Times New Roman"/>
          <w:color w:val="171514"/>
          <w:szCs w:val="18"/>
        </w:rPr>
        <w:t>số</w:t>
      </w:r>
      <w:r w:rsidRPr="002856CD">
        <w:rPr>
          <w:rFonts w:cs="Times New Roman"/>
          <w:color w:val="171514"/>
          <w:spacing w:val="2"/>
          <w:szCs w:val="18"/>
        </w:rPr>
        <w:t xml:space="preserve"> </w:t>
      </w:r>
      <w:r w:rsidRPr="002856CD">
        <w:rPr>
          <w:rFonts w:cs="Times New Roman"/>
          <w:color w:val="171514"/>
          <w:szCs w:val="18"/>
        </w:rPr>
        <w:t>và</w:t>
      </w:r>
      <w:r w:rsidRPr="002856CD">
        <w:rPr>
          <w:rFonts w:cs="Times New Roman"/>
          <w:color w:val="171514"/>
          <w:spacing w:val="3"/>
          <w:szCs w:val="18"/>
        </w:rPr>
        <w:t xml:space="preserve"> </w:t>
      </w:r>
      <w:r w:rsidRPr="002856CD">
        <w:rPr>
          <w:rFonts w:cs="Times New Roman"/>
          <w:color w:val="171514"/>
          <w:szCs w:val="18"/>
        </w:rPr>
        <w:t>cột</w:t>
      </w:r>
      <w:r w:rsidRPr="002856CD">
        <w:rPr>
          <w:rFonts w:cs="Times New Roman"/>
          <w:color w:val="171514"/>
          <w:spacing w:val="2"/>
          <w:szCs w:val="18"/>
        </w:rPr>
        <w:t xml:space="preserve"> </w:t>
      </w:r>
      <w:r w:rsidRPr="002856CD">
        <w:rPr>
          <w:rFonts w:cs="Times New Roman"/>
          <w:color w:val="171514"/>
          <w:szCs w:val="18"/>
        </w:rPr>
        <w:t>thứ</w:t>
      </w:r>
      <w:r w:rsidRPr="002856CD">
        <w:rPr>
          <w:rFonts w:cs="Times New Roman"/>
          <w:color w:val="171514"/>
          <w:spacing w:val="3"/>
          <w:szCs w:val="18"/>
        </w:rPr>
        <w:t xml:space="preserve"> </w:t>
      </w:r>
      <w:r w:rsidRPr="002856CD">
        <w:rPr>
          <w:rFonts w:cs="Times New Roman"/>
          <w:color w:val="171514"/>
          <w:szCs w:val="18"/>
        </w:rPr>
        <w:t>ba</w:t>
      </w:r>
      <w:r w:rsidRPr="002856CD">
        <w:rPr>
          <w:rFonts w:cs="Times New Roman"/>
          <w:color w:val="171514"/>
          <w:spacing w:val="2"/>
          <w:szCs w:val="18"/>
        </w:rPr>
        <w:t xml:space="preserve"> </w:t>
      </w:r>
      <w:r w:rsidRPr="002856CD">
        <w:rPr>
          <w:rFonts w:cs="Times New Roman"/>
          <w:color w:val="171514"/>
          <w:szCs w:val="18"/>
        </w:rPr>
        <w:t>có</w:t>
      </w:r>
      <w:r w:rsidRPr="002856CD">
        <w:rPr>
          <w:rFonts w:cs="Times New Roman"/>
          <w:color w:val="171514"/>
          <w:spacing w:val="3"/>
          <w:szCs w:val="18"/>
        </w:rPr>
        <w:t xml:space="preserve"> </w:t>
      </w:r>
      <w:r w:rsidRPr="002856CD">
        <w:rPr>
          <w:rFonts w:cs="Times New Roman"/>
          <w:color w:val="171514"/>
          <w:szCs w:val="18"/>
        </w:rPr>
        <w:t>giá</w:t>
      </w:r>
      <w:r w:rsidRPr="002856CD">
        <w:rPr>
          <w:rFonts w:cs="Times New Roman"/>
          <w:color w:val="171514"/>
          <w:spacing w:val="2"/>
          <w:szCs w:val="18"/>
        </w:rPr>
        <w:t xml:space="preserve"> </w:t>
      </w:r>
      <w:r w:rsidRPr="002856CD">
        <w:rPr>
          <w:rFonts w:cs="Times New Roman"/>
          <w:color w:val="171514"/>
          <w:szCs w:val="18"/>
        </w:rPr>
        <w:t>trị</w:t>
      </w:r>
      <w:r w:rsidRPr="002856CD">
        <w:rPr>
          <w:rFonts w:cs="Times New Roman"/>
          <w:color w:val="171514"/>
          <w:spacing w:val="3"/>
          <w:szCs w:val="18"/>
        </w:rPr>
        <w:t xml:space="preserve"> </w:t>
      </w:r>
      <w:r w:rsidRPr="002856CD">
        <w:rPr>
          <w:rFonts w:cs="Times New Roman"/>
          <w:color w:val="171514"/>
          <w:szCs w:val="18"/>
        </w:rPr>
        <w:t>ký</w:t>
      </w:r>
      <w:r w:rsidRPr="002856CD">
        <w:rPr>
          <w:rFonts w:cs="Times New Roman"/>
          <w:color w:val="171514"/>
          <w:spacing w:val="2"/>
          <w:szCs w:val="18"/>
        </w:rPr>
        <w:t xml:space="preserve"> </w:t>
      </w:r>
      <w:r w:rsidRPr="002856CD">
        <w:rPr>
          <w:rFonts w:cs="Times New Roman"/>
          <w:color w:val="171514"/>
          <w:szCs w:val="18"/>
        </w:rPr>
        <w:t>tự.</w:t>
      </w:r>
    </w:p>
    <w:p w14:paraId="2EAFF2D5" w14:textId="26B752BB" w:rsidR="006973F2" w:rsidRPr="00D81177" w:rsidRDefault="00481896" w:rsidP="00D81177">
      <w:pPr>
        <w:pStyle w:val="u2"/>
        <w:spacing w:before="173"/>
        <w:ind w:left="2835"/>
        <w:rPr>
          <w:rFonts w:cs="Times New Roman"/>
          <w:color w:val="171514"/>
          <w:w w:val="105"/>
          <w:sz w:val="36"/>
          <w:szCs w:val="36"/>
        </w:rPr>
      </w:pPr>
      <w:r w:rsidRPr="00D81177">
        <w:rPr>
          <w:rFonts w:cs="Times New Roman"/>
          <w:color w:val="171514"/>
          <w:w w:val="105"/>
          <w:sz w:val="36"/>
          <w:szCs w:val="36"/>
        </w:rPr>
        <w:t>8-4c</w:t>
      </w:r>
      <w:r w:rsidR="00D81177">
        <w:rPr>
          <w:rFonts w:cs="Times New Roman"/>
          <w:color w:val="171514"/>
          <w:w w:val="105"/>
          <w:sz w:val="36"/>
          <w:szCs w:val="36"/>
          <w:lang w:val="en-US"/>
        </w:rPr>
        <w:t xml:space="preserve"> </w:t>
      </w:r>
      <w:r w:rsidRPr="00D81177">
        <w:rPr>
          <w:rFonts w:cs="Times New Roman"/>
          <w:color w:val="007933"/>
          <w:w w:val="105"/>
          <w:sz w:val="36"/>
          <w:szCs w:val="36"/>
        </w:rPr>
        <w:t>Lưu bảng thay đổi</w:t>
      </w:r>
    </w:p>
    <w:p w14:paraId="2F039405" w14:textId="1AE18BBD" w:rsidR="006973F2" w:rsidRPr="002856CD" w:rsidRDefault="00481896" w:rsidP="0073045F">
      <w:pPr>
        <w:spacing w:before="211" w:line="304" w:lineRule="auto"/>
        <w:ind w:left="3120" w:right="1404"/>
        <w:rPr>
          <w:rFonts w:cs="Times New Roman"/>
          <w:szCs w:val="18"/>
        </w:rPr>
      </w:pPr>
      <w:r w:rsidRPr="002856CD">
        <w:rPr>
          <w:rFonts w:cs="Times New Roman"/>
          <w:color w:val="171514"/>
          <w:w w:val="105"/>
          <w:szCs w:val="18"/>
        </w:rPr>
        <w:t>Mọi</w:t>
      </w:r>
      <w:r w:rsidRPr="002856CD">
        <w:rPr>
          <w:rFonts w:cs="Times New Roman"/>
          <w:color w:val="171514"/>
          <w:spacing w:val="8"/>
          <w:w w:val="105"/>
          <w:szCs w:val="18"/>
        </w:rPr>
        <w:t xml:space="preserve"> </w:t>
      </w:r>
      <w:r w:rsidRPr="002856CD">
        <w:rPr>
          <w:rFonts w:cs="Times New Roman"/>
          <w:color w:val="171514"/>
          <w:w w:val="105"/>
          <w:szCs w:val="18"/>
        </w:rPr>
        <w:t>thay</w:t>
      </w:r>
      <w:r w:rsidRPr="002856CD">
        <w:rPr>
          <w:rFonts w:cs="Times New Roman"/>
          <w:color w:val="171514"/>
          <w:spacing w:val="9"/>
          <w:w w:val="105"/>
          <w:szCs w:val="18"/>
        </w:rPr>
        <w:t xml:space="preserve"> </w:t>
      </w:r>
      <w:r w:rsidRPr="002856CD">
        <w:rPr>
          <w:rFonts w:cs="Times New Roman"/>
          <w:color w:val="171514"/>
          <w:w w:val="105"/>
          <w:szCs w:val="18"/>
        </w:rPr>
        <w:t>đổi</w:t>
      </w:r>
      <w:r w:rsidRPr="002856CD">
        <w:rPr>
          <w:rFonts w:cs="Times New Roman"/>
          <w:color w:val="171514"/>
          <w:spacing w:val="8"/>
          <w:w w:val="105"/>
          <w:szCs w:val="18"/>
        </w:rPr>
        <w:t xml:space="preserve"> </w:t>
      </w:r>
      <w:r w:rsidRPr="002856CD">
        <w:rPr>
          <w:rFonts w:cs="Times New Roman"/>
          <w:color w:val="171514"/>
          <w:w w:val="105"/>
          <w:szCs w:val="18"/>
        </w:rPr>
        <w:t>được</w:t>
      </w:r>
      <w:r w:rsidRPr="002856CD">
        <w:rPr>
          <w:rFonts w:cs="Times New Roman"/>
          <w:color w:val="171514"/>
          <w:spacing w:val="9"/>
          <w:w w:val="105"/>
          <w:szCs w:val="18"/>
        </w:rPr>
        <w:t xml:space="preserve"> </w:t>
      </w:r>
      <w:r w:rsidRPr="002856CD">
        <w:rPr>
          <w:rFonts w:cs="Times New Roman"/>
          <w:color w:val="171514"/>
          <w:w w:val="105"/>
          <w:szCs w:val="18"/>
        </w:rPr>
        <w:t>thực</w:t>
      </w:r>
      <w:r w:rsidRPr="002856CD">
        <w:rPr>
          <w:rFonts w:cs="Times New Roman"/>
          <w:color w:val="171514"/>
          <w:spacing w:val="8"/>
          <w:w w:val="105"/>
          <w:szCs w:val="18"/>
        </w:rPr>
        <w:t xml:space="preserve"> </w:t>
      </w:r>
      <w:r w:rsidRPr="002856CD">
        <w:rPr>
          <w:rFonts w:cs="Times New Roman"/>
          <w:color w:val="171514"/>
          <w:w w:val="105"/>
          <w:szCs w:val="18"/>
        </w:rPr>
        <w:t>hiện</w:t>
      </w:r>
      <w:r w:rsidRPr="002856CD">
        <w:rPr>
          <w:rFonts w:cs="Times New Roman"/>
          <w:color w:val="171514"/>
          <w:spacing w:val="9"/>
          <w:w w:val="105"/>
          <w:szCs w:val="18"/>
        </w:rPr>
        <w:t xml:space="preserve"> </w:t>
      </w:r>
      <w:r w:rsidRPr="002856CD">
        <w:rPr>
          <w:rFonts w:cs="Times New Roman"/>
          <w:color w:val="171514"/>
          <w:w w:val="105"/>
          <w:szCs w:val="18"/>
        </w:rPr>
        <w:t>đối</w:t>
      </w:r>
      <w:r w:rsidRPr="002856CD">
        <w:rPr>
          <w:rFonts w:cs="Times New Roman"/>
          <w:color w:val="171514"/>
          <w:spacing w:val="8"/>
          <w:w w:val="105"/>
          <w:szCs w:val="18"/>
        </w:rPr>
        <w:t xml:space="preserve"> </w:t>
      </w:r>
      <w:r w:rsidRPr="002856CD">
        <w:rPr>
          <w:rFonts w:cs="Times New Roman"/>
          <w:color w:val="171514"/>
          <w:w w:val="105"/>
          <w:szCs w:val="18"/>
        </w:rPr>
        <w:t>với</w:t>
      </w:r>
      <w:r w:rsidRPr="002856CD">
        <w:rPr>
          <w:rFonts w:cs="Times New Roman"/>
          <w:color w:val="171514"/>
          <w:spacing w:val="9"/>
          <w:w w:val="105"/>
          <w:szCs w:val="18"/>
        </w:rPr>
        <w:t xml:space="preserve"> </w:t>
      </w:r>
      <w:r w:rsidRPr="002856CD">
        <w:rPr>
          <w:rFonts w:cs="Times New Roman"/>
          <w:color w:val="171514"/>
          <w:w w:val="105"/>
          <w:szCs w:val="18"/>
        </w:rPr>
        <w:t>nội</w:t>
      </w:r>
      <w:r w:rsidRPr="002856CD">
        <w:rPr>
          <w:rFonts w:cs="Times New Roman"/>
          <w:color w:val="171514"/>
          <w:spacing w:val="8"/>
          <w:w w:val="105"/>
          <w:szCs w:val="18"/>
        </w:rPr>
        <w:t xml:space="preserve"> </w:t>
      </w:r>
      <w:r w:rsidRPr="002856CD">
        <w:rPr>
          <w:rFonts w:cs="Times New Roman"/>
          <w:color w:val="171514"/>
          <w:w w:val="105"/>
          <w:szCs w:val="18"/>
        </w:rPr>
        <w:t>dung</w:t>
      </w:r>
      <w:r w:rsidRPr="002856CD">
        <w:rPr>
          <w:rFonts w:cs="Times New Roman"/>
          <w:color w:val="171514"/>
          <w:spacing w:val="9"/>
          <w:w w:val="105"/>
          <w:szCs w:val="18"/>
        </w:rPr>
        <w:t xml:space="preserve"> </w:t>
      </w:r>
      <w:r w:rsidRPr="002856CD">
        <w:rPr>
          <w:rFonts w:cs="Times New Roman"/>
          <w:color w:val="171514"/>
          <w:w w:val="105"/>
          <w:szCs w:val="18"/>
        </w:rPr>
        <w:t>bảng</w:t>
      </w:r>
      <w:r w:rsidRPr="002856CD">
        <w:rPr>
          <w:rFonts w:cs="Times New Roman"/>
          <w:color w:val="171514"/>
          <w:spacing w:val="8"/>
          <w:w w:val="105"/>
          <w:szCs w:val="18"/>
        </w:rPr>
        <w:t xml:space="preserve"> </w:t>
      </w:r>
      <w:r w:rsidRPr="002856CD">
        <w:rPr>
          <w:rFonts w:cs="Times New Roman"/>
          <w:color w:val="171514"/>
          <w:w w:val="105"/>
          <w:szCs w:val="18"/>
        </w:rPr>
        <w:t>sẽ</w:t>
      </w:r>
      <w:r w:rsidRPr="002856CD">
        <w:rPr>
          <w:rFonts w:cs="Times New Roman"/>
          <w:color w:val="171514"/>
          <w:spacing w:val="9"/>
          <w:w w:val="105"/>
          <w:szCs w:val="18"/>
        </w:rPr>
        <w:t xml:space="preserve"> </w:t>
      </w:r>
      <w:r w:rsidRPr="002856CD">
        <w:rPr>
          <w:rFonts w:cs="Times New Roman"/>
          <w:color w:val="171514"/>
          <w:w w:val="105"/>
          <w:szCs w:val="18"/>
        </w:rPr>
        <w:t>không</w:t>
      </w:r>
      <w:r w:rsidRPr="002856CD">
        <w:rPr>
          <w:rFonts w:cs="Times New Roman"/>
          <w:color w:val="171514"/>
          <w:spacing w:val="8"/>
          <w:w w:val="105"/>
          <w:szCs w:val="18"/>
        </w:rPr>
        <w:t xml:space="preserve"> </w:t>
      </w:r>
      <w:r w:rsidRPr="002856CD">
        <w:rPr>
          <w:rFonts w:cs="Times New Roman"/>
          <w:color w:val="171514"/>
          <w:w w:val="105"/>
          <w:szCs w:val="18"/>
        </w:rPr>
        <w:t>được</w:t>
      </w:r>
      <w:r w:rsidRPr="002856CD">
        <w:rPr>
          <w:rFonts w:cs="Times New Roman"/>
          <w:color w:val="171514"/>
          <w:spacing w:val="9"/>
          <w:w w:val="105"/>
          <w:szCs w:val="18"/>
        </w:rPr>
        <w:t xml:space="preserve"> </w:t>
      </w:r>
      <w:r w:rsidRPr="002856CD">
        <w:rPr>
          <w:rFonts w:cs="Times New Roman"/>
          <w:color w:val="171514"/>
          <w:w w:val="105"/>
          <w:szCs w:val="18"/>
        </w:rPr>
        <w:t>lưu</w:t>
      </w:r>
      <w:r w:rsidRPr="002856CD">
        <w:rPr>
          <w:rFonts w:cs="Times New Roman"/>
          <w:color w:val="171514"/>
          <w:spacing w:val="8"/>
          <w:w w:val="105"/>
          <w:szCs w:val="18"/>
        </w:rPr>
        <w:t xml:space="preserve"> </w:t>
      </w:r>
      <w:r w:rsidRPr="002856CD">
        <w:rPr>
          <w:rFonts w:cs="Times New Roman"/>
          <w:color w:val="171514"/>
          <w:w w:val="105"/>
          <w:szCs w:val="18"/>
        </w:rPr>
        <w:t>trên</w:t>
      </w:r>
      <w:r w:rsidRPr="002856CD">
        <w:rPr>
          <w:rFonts w:cs="Times New Roman"/>
          <w:color w:val="171514"/>
          <w:spacing w:val="9"/>
          <w:w w:val="105"/>
          <w:szCs w:val="18"/>
        </w:rPr>
        <w:t xml:space="preserve"> </w:t>
      </w:r>
      <w:r w:rsidRPr="002856CD">
        <w:rPr>
          <w:rFonts w:cs="Times New Roman"/>
          <w:color w:val="171514"/>
          <w:w w:val="105"/>
          <w:szCs w:val="18"/>
        </w:rPr>
        <w:t>đĩa</w:t>
      </w:r>
      <w:r w:rsidRPr="002856CD">
        <w:rPr>
          <w:rFonts w:cs="Times New Roman"/>
          <w:color w:val="171514"/>
          <w:spacing w:val="8"/>
          <w:w w:val="105"/>
          <w:szCs w:val="18"/>
        </w:rPr>
        <w:t xml:space="preserve"> </w:t>
      </w:r>
      <w:r w:rsidRPr="002856CD">
        <w:rPr>
          <w:rFonts w:cs="Times New Roman"/>
          <w:color w:val="171514"/>
          <w:w w:val="105"/>
          <w:szCs w:val="18"/>
        </w:rPr>
        <w:t>cho</w:t>
      </w:r>
      <w:r w:rsidRPr="002856CD">
        <w:rPr>
          <w:rFonts w:cs="Times New Roman"/>
          <w:color w:val="171514"/>
          <w:spacing w:val="9"/>
          <w:w w:val="105"/>
          <w:szCs w:val="18"/>
        </w:rPr>
        <w:t xml:space="preserve"> </w:t>
      </w:r>
      <w:r w:rsidRPr="002856CD">
        <w:rPr>
          <w:rFonts w:cs="Times New Roman"/>
          <w:color w:val="171514"/>
          <w:w w:val="105"/>
          <w:szCs w:val="18"/>
        </w:rPr>
        <w:t>đến</w:t>
      </w:r>
      <w:r w:rsidRPr="002856CD">
        <w:rPr>
          <w:rFonts w:cs="Times New Roman"/>
          <w:color w:val="171514"/>
          <w:spacing w:val="8"/>
          <w:w w:val="105"/>
          <w:szCs w:val="18"/>
        </w:rPr>
        <w:t xml:space="preserve"> </w:t>
      </w:r>
      <w:r w:rsidRPr="002856CD">
        <w:rPr>
          <w:rFonts w:cs="Times New Roman"/>
          <w:color w:val="171514"/>
          <w:w w:val="105"/>
          <w:szCs w:val="18"/>
        </w:rPr>
        <w:t>khi</w:t>
      </w:r>
      <w:r w:rsidRPr="002856CD">
        <w:rPr>
          <w:rFonts w:cs="Times New Roman"/>
          <w:color w:val="171514"/>
          <w:spacing w:val="1"/>
          <w:w w:val="105"/>
          <w:szCs w:val="18"/>
        </w:rPr>
        <w:t xml:space="preserve"> </w:t>
      </w:r>
      <w:r w:rsidRPr="002856CD">
        <w:rPr>
          <w:rFonts w:cs="Times New Roman"/>
          <w:color w:val="171514"/>
          <w:w w:val="105"/>
          <w:szCs w:val="18"/>
        </w:rPr>
        <w:t>bạn</w:t>
      </w:r>
      <w:r w:rsidRPr="002856CD">
        <w:rPr>
          <w:rFonts w:cs="Times New Roman"/>
          <w:color w:val="171514"/>
          <w:spacing w:val="7"/>
          <w:w w:val="105"/>
          <w:szCs w:val="18"/>
        </w:rPr>
        <w:t xml:space="preserve"> </w:t>
      </w:r>
      <w:r w:rsidRPr="002856CD">
        <w:rPr>
          <w:rFonts w:cs="Times New Roman"/>
          <w:color w:val="171514"/>
          <w:w w:val="105"/>
          <w:szCs w:val="18"/>
        </w:rPr>
        <w:t>đóng</w:t>
      </w:r>
      <w:r w:rsidRPr="002856CD">
        <w:rPr>
          <w:rFonts w:cs="Times New Roman"/>
          <w:color w:val="171514"/>
          <w:spacing w:val="7"/>
          <w:w w:val="105"/>
          <w:szCs w:val="18"/>
        </w:rPr>
        <w:t xml:space="preserve"> </w:t>
      </w:r>
      <w:r w:rsidRPr="002856CD">
        <w:rPr>
          <w:rFonts w:cs="Times New Roman"/>
          <w:color w:val="171514"/>
          <w:w w:val="105"/>
          <w:szCs w:val="18"/>
        </w:rPr>
        <w:t>cơ</w:t>
      </w:r>
      <w:r w:rsidRPr="002856CD">
        <w:rPr>
          <w:rFonts w:cs="Times New Roman"/>
          <w:color w:val="171514"/>
          <w:spacing w:val="7"/>
          <w:w w:val="105"/>
          <w:szCs w:val="18"/>
        </w:rPr>
        <w:t xml:space="preserve"> </w:t>
      </w:r>
      <w:r w:rsidRPr="002856CD">
        <w:rPr>
          <w:rFonts w:cs="Times New Roman"/>
          <w:color w:val="171514"/>
          <w:w w:val="105"/>
          <w:szCs w:val="18"/>
        </w:rPr>
        <w:t>sở</w:t>
      </w:r>
      <w:r w:rsidRPr="002856CD">
        <w:rPr>
          <w:rFonts w:cs="Times New Roman"/>
          <w:color w:val="171514"/>
          <w:spacing w:val="8"/>
          <w:w w:val="105"/>
          <w:szCs w:val="18"/>
        </w:rPr>
        <w:t xml:space="preserve"> </w:t>
      </w:r>
      <w:r w:rsidRPr="002856CD">
        <w:rPr>
          <w:rFonts w:cs="Times New Roman"/>
          <w:color w:val="171514"/>
          <w:w w:val="105"/>
          <w:szCs w:val="18"/>
        </w:rPr>
        <w:t>dữ</w:t>
      </w:r>
      <w:r w:rsidRPr="002856CD">
        <w:rPr>
          <w:rFonts w:cs="Times New Roman"/>
          <w:color w:val="171514"/>
          <w:spacing w:val="7"/>
          <w:w w:val="105"/>
          <w:szCs w:val="18"/>
        </w:rPr>
        <w:t xml:space="preserve"> </w:t>
      </w:r>
      <w:r w:rsidRPr="002856CD">
        <w:rPr>
          <w:rFonts w:cs="Times New Roman"/>
          <w:color w:val="171514"/>
          <w:w w:val="105"/>
          <w:szCs w:val="18"/>
        </w:rPr>
        <w:t>liệu,</w:t>
      </w:r>
      <w:r w:rsidRPr="002856CD">
        <w:rPr>
          <w:rFonts w:cs="Times New Roman"/>
          <w:color w:val="171514"/>
          <w:spacing w:val="7"/>
          <w:w w:val="105"/>
          <w:szCs w:val="18"/>
        </w:rPr>
        <w:t xml:space="preserve"> </w:t>
      </w:r>
      <w:r w:rsidRPr="002856CD">
        <w:rPr>
          <w:rFonts w:cs="Times New Roman"/>
          <w:color w:val="171514"/>
          <w:w w:val="105"/>
          <w:szCs w:val="18"/>
        </w:rPr>
        <w:t>đóng</w:t>
      </w:r>
      <w:r w:rsidRPr="002856CD">
        <w:rPr>
          <w:rFonts w:cs="Times New Roman"/>
          <w:color w:val="171514"/>
          <w:spacing w:val="7"/>
          <w:w w:val="105"/>
          <w:szCs w:val="18"/>
        </w:rPr>
        <w:t xml:space="preserve"> </w:t>
      </w:r>
      <w:r w:rsidRPr="002856CD">
        <w:rPr>
          <w:rFonts w:cs="Times New Roman"/>
          <w:color w:val="171514"/>
          <w:w w:val="105"/>
          <w:szCs w:val="18"/>
        </w:rPr>
        <w:t>chương</w:t>
      </w:r>
      <w:r w:rsidRPr="002856CD">
        <w:rPr>
          <w:rFonts w:cs="Times New Roman"/>
          <w:color w:val="171514"/>
          <w:spacing w:val="8"/>
          <w:w w:val="105"/>
          <w:szCs w:val="18"/>
        </w:rPr>
        <w:t xml:space="preserve"> </w:t>
      </w:r>
      <w:r w:rsidRPr="002856CD">
        <w:rPr>
          <w:rFonts w:cs="Times New Roman"/>
          <w:color w:val="171514"/>
          <w:w w:val="105"/>
          <w:szCs w:val="18"/>
        </w:rPr>
        <w:t>trình</w:t>
      </w:r>
      <w:r w:rsidRPr="002856CD">
        <w:rPr>
          <w:rFonts w:cs="Times New Roman"/>
          <w:color w:val="171514"/>
          <w:spacing w:val="7"/>
          <w:w w:val="105"/>
          <w:szCs w:val="18"/>
        </w:rPr>
        <w:t xml:space="preserve"> </w:t>
      </w:r>
      <w:r w:rsidRPr="002856CD">
        <w:rPr>
          <w:rFonts w:cs="Times New Roman"/>
          <w:color w:val="171514"/>
          <w:w w:val="105"/>
          <w:szCs w:val="18"/>
        </w:rPr>
        <w:t>bạn</w:t>
      </w:r>
      <w:r w:rsidRPr="002856CD">
        <w:rPr>
          <w:rFonts w:cs="Times New Roman"/>
          <w:color w:val="171514"/>
          <w:spacing w:val="7"/>
          <w:w w:val="105"/>
          <w:szCs w:val="18"/>
        </w:rPr>
        <w:t xml:space="preserve"> </w:t>
      </w:r>
      <w:r w:rsidRPr="002856CD">
        <w:rPr>
          <w:rFonts w:cs="Times New Roman"/>
          <w:color w:val="171514"/>
          <w:w w:val="105"/>
          <w:szCs w:val="18"/>
        </w:rPr>
        <w:t>đang</w:t>
      </w:r>
      <w:r w:rsidRPr="002856CD">
        <w:rPr>
          <w:rFonts w:cs="Times New Roman"/>
          <w:color w:val="171514"/>
          <w:spacing w:val="7"/>
          <w:w w:val="105"/>
          <w:szCs w:val="18"/>
        </w:rPr>
        <w:t xml:space="preserve"> </w:t>
      </w:r>
      <w:r w:rsidRPr="002856CD">
        <w:rPr>
          <w:rFonts w:cs="Times New Roman"/>
          <w:color w:val="171514"/>
          <w:w w:val="105"/>
          <w:szCs w:val="18"/>
        </w:rPr>
        <w:t>sử</w:t>
      </w:r>
      <w:r w:rsidRPr="002856CD">
        <w:rPr>
          <w:rFonts w:cs="Times New Roman"/>
          <w:color w:val="171514"/>
          <w:spacing w:val="8"/>
          <w:w w:val="105"/>
          <w:szCs w:val="18"/>
        </w:rPr>
        <w:t xml:space="preserve"> </w:t>
      </w:r>
      <w:r w:rsidRPr="002856CD">
        <w:rPr>
          <w:rFonts w:cs="Times New Roman"/>
          <w:color w:val="171514"/>
          <w:w w:val="105"/>
          <w:szCs w:val="18"/>
        </w:rPr>
        <w:t>dụng</w:t>
      </w:r>
      <w:r w:rsidRPr="002856CD">
        <w:rPr>
          <w:rFonts w:cs="Times New Roman"/>
          <w:color w:val="171514"/>
          <w:spacing w:val="7"/>
          <w:w w:val="105"/>
          <w:szCs w:val="18"/>
        </w:rPr>
        <w:t xml:space="preserve"> </w:t>
      </w:r>
      <w:r w:rsidRPr="002856CD">
        <w:rPr>
          <w:rFonts w:cs="Times New Roman"/>
          <w:color w:val="171514"/>
          <w:w w:val="105"/>
          <w:szCs w:val="18"/>
        </w:rPr>
        <w:t>hoặc</w:t>
      </w:r>
      <w:r w:rsidRPr="002856CD">
        <w:rPr>
          <w:rFonts w:cs="Times New Roman"/>
          <w:color w:val="171514"/>
          <w:spacing w:val="7"/>
          <w:w w:val="105"/>
          <w:szCs w:val="18"/>
        </w:rPr>
        <w:t xml:space="preserve"> </w:t>
      </w:r>
      <w:r w:rsidRPr="002856CD">
        <w:rPr>
          <w:rFonts w:cs="Times New Roman"/>
          <w:color w:val="171514"/>
          <w:w w:val="105"/>
          <w:szCs w:val="18"/>
        </w:rPr>
        <w:t>sử</w:t>
      </w:r>
      <w:r w:rsidRPr="002856CD">
        <w:rPr>
          <w:rFonts w:cs="Times New Roman"/>
          <w:color w:val="171514"/>
          <w:spacing w:val="7"/>
          <w:w w:val="105"/>
          <w:szCs w:val="18"/>
        </w:rPr>
        <w:t xml:space="preserve"> </w:t>
      </w:r>
      <w:r w:rsidRPr="002856CD">
        <w:rPr>
          <w:rFonts w:cs="Times New Roman"/>
          <w:color w:val="171514"/>
          <w:w w:val="105"/>
          <w:szCs w:val="18"/>
        </w:rPr>
        <w:t>dụng</w:t>
      </w:r>
      <w:r w:rsidRPr="002856CD">
        <w:rPr>
          <w:rFonts w:cs="Times New Roman"/>
          <w:color w:val="171514"/>
          <w:spacing w:val="8"/>
          <w:w w:val="105"/>
          <w:szCs w:val="18"/>
        </w:rPr>
        <w:t xml:space="preserve"> </w:t>
      </w:r>
      <w:r w:rsidRPr="002856CD">
        <w:rPr>
          <w:rFonts w:cs="Times New Roman"/>
          <w:color w:val="171514"/>
          <w:w w:val="105"/>
          <w:szCs w:val="18"/>
        </w:rPr>
        <w:t>lệnh</w:t>
      </w:r>
      <w:r w:rsidR="002856CD" w:rsidRPr="006205AD">
        <w:rPr>
          <w:rFonts w:cs="Times New Roman"/>
          <w:b/>
          <w:color w:val="215F7F"/>
          <w:w w:val="105"/>
          <w:szCs w:val="18"/>
        </w:rPr>
        <w:t xml:space="preserve"> COMMIT</w:t>
      </w:r>
      <w:r w:rsidR="00D81177">
        <w:rPr>
          <w:rFonts w:cs="Times New Roman"/>
          <w:b/>
          <w:color w:val="215F7F"/>
          <w:w w:val="105"/>
          <w:szCs w:val="18"/>
          <w:lang w:val="en-US"/>
        </w:rPr>
        <w:t xml:space="preserve">. </w:t>
      </w:r>
      <w:r w:rsidRPr="002856CD">
        <w:rPr>
          <w:rFonts w:cs="Times New Roman"/>
          <w:color w:val="171514"/>
          <w:w w:val="105"/>
          <w:szCs w:val="18"/>
        </w:rPr>
        <w:t>Nếu</w:t>
      </w:r>
      <w:r w:rsidRPr="002856CD">
        <w:rPr>
          <w:rFonts w:cs="Times New Roman"/>
          <w:color w:val="171514"/>
          <w:spacing w:val="2"/>
          <w:w w:val="105"/>
          <w:szCs w:val="18"/>
        </w:rPr>
        <w:t xml:space="preserve"> </w:t>
      </w:r>
      <w:r w:rsidRPr="002856CD">
        <w:rPr>
          <w:rFonts w:cs="Times New Roman"/>
          <w:color w:val="171514"/>
          <w:w w:val="105"/>
          <w:szCs w:val="18"/>
        </w:rPr>
        <w:t>cơ</w:t>
      </w:r>
      <w:r w:rsidRPr="002856CD">
        <w:rPr>
          <w:rFonts w:cs="Times New Roman"/>
          <w:color w:val="171514"/>
          <w:spacing w:val="2"/>
          <w:w w:val="105"/>
          <w:szCs w:val="18"/>
        </w:rPr>
        <w:t xml:space="preserve"> </w:t>
      </w:r>
      <w:r w:rsidRPr="002856CD">
        <w:rPr>
          <w:rFonts w:cs="Times New Roman"/>
          <w:color w:val="171514"/>
          <w:w w:val="105"/>
          <w:szCs w:val="18"/>
        </w:rPr>
        <w:t>sở</w:t>
      </w:r>
      <w:r w:rsidRPr="002856CD">
        <w:rPr>
          <w:rFonts w:cs="Times New Roman"/>
          <w:color w:val="171514"/>
          <w:spacing w:val="2"/>
          <w:w w:val="105"/>
          <w:szCs w:val="18"/>
        </w:rPr>
        <w:t xml:space="preserve"> </w:t>
      </w:r>
      <w:r w:rsidRPr="002856CD">
        <w:rPr>
          <w:rFonts w:cs="Times New Roman"/>
          <w:color w:val="171514"/>
          <w:w w:val="105"/>
          <w:szCs w:val="18"/>
        </w:rPr>
        <w:t>dữ</w:t>
      </w:r>
      <w:r w:rsidRPr="002856CD">
        <w:rPr>
          <w:rFonts w:cs="Times New Roman"/>
          <w:color w:val="171514"/>
          <w:spacing w:val="2"/>
          <w:w w:val="105"/>
          <w:szCs w:val="18"/>
        </w:rPr>
        <w:t xml:space="preserve"> </w:t>
      </w:r>
      <w:r w:rsidRPr="002856CD">
        <w:rPr>
          <w:rFonts w:cs="Times New Roman"/>
          <w:color w:val="171514"/>
          <w:w w:val="105"/>
          <w:szCs w:val="18"/>
        </w:rPr>
        <w:t>liệu</w:t>
      </w:r>
      <w:r w:rsidRPr="002856CD">
        <w:rPr>
          <w:rFonts w:cs="Times New Roman"/>
          <w:color w:val="171514"/>
          <w:spacing w:val="2"/>
          <w:w w:val="105"/>
          <w:szCs w:val="18"/>
        </w:rPr>
        <w:t xml:space="preserve"> </w:t>
      </w:r>
      <w:r w:rsidRPr="002856CD">
        <w:rPr>
          <w:rFonts w:cs="Times New Roman"/>
          <w:color w:val="171514"/>
          <w:w w:val="105"/>
          <w:szCs w:val="18"/>
        </w:rPr>
        <w:t>đang</w:t>
      </w:r>
      <w:r w:rsidRPr="002856CD">
        <w:rPr>
          <w:rFonts w:cs="Times New Roman"/>
          <w:color w:val="171514"/>
          <w:spacing w:val="2"/>
          <w:w w:val="105"/>
          <w:szCs w:val="18"/>
        </w:rPr>
        <w:t xml:space="preserve"> </w:t>
      </w:r>
      <w:r w:rsidRPr="002856CD">
        <w:rPr>
          <w:rFonts w:cs="Times New Roman"/>
          <w:color w:val="171514"/>
          <w:w w:val="105"/>
          <w:szCs w:val="18"/>
        </w:rPr>
        <w:t>mở</w:t>
      </w:r>
      <w:r w:rsidRPr="002856CD">
        <w:rPr>
          <w:rFonts w:cs="Times New Roman"/>
          <w:color w:val="171514"/>
          <w:spacing w:val="2"/>
          <w:w w:val="105"/>
          <w:szCs w:val="18"/>
        </w:rPr>
        <w:t xml:space="preserve"> </w:t>
      </w:r>
      <w:r w:rsidRPr="002856CD">
        <w:rPr>
          <w:rFonts w:cs="Times New Roman"/>
          <w:color w:val="171514"/>
          <w:w w:val="105"/>
          <w:szCs w:val="18"/>
        </w:rPr>
        <w:t>và</w:t>
      </w:r>
      <w:r w:rsidRPr="002856CD">
        <w:rPr>
          <w:rFonts w:cs="Times New Roman"/>
          <w:color w:val="171514"/>
          <w:spacing w:val="2"/>
          <w:w w:val="105"/>
          <w:szCs w:val="18"/>
        </w:rPr>
        <w:t xml:space="preserve"> </w:t>
      </w:r>
      <w:r w:rsidRPr="002856CD">
        <w:rPr>
          <w:rFonts w:cs="Times New Roman"/>
          <w:color w:val="171514"/>
          <w:w w:val="105"/>
          <w:szCs w:val="18"/>
        </w:rPr>
        <w:t>xảy</w:t>
      </w:r>
      <w:r w:rsidRPr="002856CD">
        <w:rPr>
          <w:rFonts w:cs="Times New Roman"/>
          <w:color w:val="171514"/>
          <w:spacing w:val="2"/>
          <w:w w:val="105"/>
          <w:szCs w:val="18"/>
        </w:rPr>
        <w:t xml:space="preserve"> </w:t>
      </w:r>
      <w:r w:rsidRPr="002856CD">
        <w:rPr>
          <w:rFonts w:cs="Times New Roman"/>
          <w:color w:val="171514"/>
          <w:w w:val="105"/>
          <w:szCs w:val="18"/>
        </w:rPr>
        <w:t>ra</w:t>
      </w:r>
      <w:r w:rsidRPr="002856CD">
        <w:rPr>
          <w:rFonts w:cs="Times New Roman"/>
          <w:color w:val="171514"/>
          <w:spacing w:val="2"/>
          <w:w w:val="105"/>
          <w:szCs w:val="18"/>
        </w:rPr>
        <w:t xml:space="preserve"> </w:t>
      </w:r>
      <w:r w:rsidRPr="002856CD">
        <w:rPr>
          <w:rFonts w:cs="Times New Roman"/>
          <w:color w:val="171514"/>
          <w:w w:val="105"/>
          <w:szCs w:val="18"/>
        </w:rPr>
        <w:t>mất</w:t>
      </w:r>
      <w:r w:rsidRPr="002856CD">
        <w:rPr>
          <w:rFonts w:cs="Times New Roman"/>
          <w:color w:val="171514"/>
          <w:spacing w:val="2"/>
          <w:w w:val="105"/>
          <w:szCs w:val="18"/>
        </w:rPr>
        <w:t xml:space="preserve"> </w:t>
      </w:r>
      <w:r w:rsidRPr="002856CD">
        <w:rPr>
          <w:rFonts w:cs="Times New Roman"/>
          <w:color w:val="171514"/>
          <w:w w:val="105"/>
          <w:szCs w:val="18"/>
        </w:rPr>
        <w:t>điện</w:t>
      </w:r>
      <w:r w:rsidRPr="002856CD">
        <w:rPr>
          <w:rFonts w:cs="Times New Roman"/>
          <w:color w:val="171514"/>
          <w:spacing w:val="2"/>
          <w:w w:val="105"/>
          <w:szCs w:val="18"/>
        </w:rPr>
        <w:t xml:space="preserve"> </w:t>
      </w:r>
      <w:r w:rsidRPr="002856CD">
        <w:rPr>
          <w:rFonts w:cs="Times New Roman"/>
          <w:color w:val="171514"/>
          <w:w w:val="105"/>
          <w:szCs w:val="18"/>
        </w:rPr>
        <w:t>hoặc</w:t>
      </w:r>
      <w:r w:rsidRPr="002856CD">
        <w:rPr>
          <w:rFonts w:cs="Times New Roman"/>
          <w:color w:val="171514"/>
          <w:spacing w:val="2"/>
          <w:w w:val="105"/>
          <w:szCs w:val="18"/>
        </w:rPr>
        <w:t xml:space="preserve"> </w:t>
      </w:r>
      <w:r w:rsidRPr="002856CD">
        <w:rPr>
          <w:rFonts w:cs="Times New Roman"/>
          <w:color w:val="171514"/>
          <w:w w:val="105"/>
          <w:szCs w:val="18"/>
        </w:rPr>
        <w:t>một</w:t>
      </w:r>
      <w:r w:rsidRPr="002856CD">
        <w:rPr>
          <w:rFonts w:cs="Times New Roman"/>
          <w:color w:val="171514"/>
          <w:spacing w:val="2"/>
          <w:w w:val="105"/>
          <w:szCs w:val="18"/>
        </w:rPr>
        <w:t xml:space="preserve"> </w:t>
      </w:r>
      <w:r w:rsidRPr="002856CD">
        <w:rPr>
          <w:rFonts w:cs="Times New Roman"/>
          <w:color w:val="171514"/>
          <w:w w:val="105"/>
          <w:szCs w:val="18"/>
        </w:rPr>
        <w:t>số</w:t>
      </w:r>
      <w:r w:rsidRPr="002856CD">
        <w:rPr>
          <w:rFonts w:cs="Times New Roman"/>
          <w:color w:val="171514"/>
          <w:spacing w:val="2"/>
          <w:w w:val="105"/>
          <w:szCs w:val="18"/>
        </w:rPr>
        <w:t xml:space="preserve"> </w:t>
      </w:r>
      <w:r w:rsidRPr="002856CD">
        <w:rPr>
          <w:rFonts w:cs="Times New Roman"/>
          <w:color w:val="171514"/>
          <w:w w:val="105"/>
          <w:szCs w:val="18"/>
        </w:rPr>
        <w:t>gián</w:t>
      </w:r>
      <w:r w:rsidRPr="002856CD">
        <w:rPr>
          <w:rFonts w:cs="Times New Roman"/>
          <w:color w:val="171514"/>
          <w:spacing w:val="2"/>
          <w:w w:val="105"/>
          <w:szCs w:val="18"/>
        </w:rPr>
        <w:t xml:space="preserve"> </w:t>
      </w:r>
      <w:r w:rsidRPr="002856CD">
        <w:rPr>
          <w:rFonts w:cs="Times New Roman"/>
          <w:color w:val="171514"/>
          <w:w w:val="105"/>
          <w:szCs w:val="18"/>
        </w:rPr>
        <w:t>đoạn</w:t>
      </w:r>
      <w:r w:rsidRPr="002856CD">
        <w:rPr>
          <w:rFonts w:cs="Times New Roman"/>
          <w:color w:val="171514"/>
          <w:spacing w:val="2"/>
          <w:w w:val="105"/>
          <w:szCs w:val="18"/>
        </w:rPr>
        <w:t xml:space="preserve"> </w:t>
      </w:r>
      <w:r w:rsidRPr="002856CD">
        <w:rPr>
          <w:rFonts w:cs="Times New Roman"/>
          <w:color w:val="171514"/>
          <w:w w:val="105"/>
          <w:szCs w:val="18"/>
        </w:rPr>
        <w:t>khác</w:t>
      </w:r>
      <w:r w:rsidRPr="002856CD">
        <w:rPr>
          <w:rFonts w:cs="Times New Roman"/>
          <w:color w:val="171514"/>
          <w:spacing w:val="2"/>
          <w:w w:val="105"/>
          <w:szCs w:val="18"/>
        </w:rPr>
        <w:t xml:space="preserve"> </w:t>
      </w:r>
      <w:r w:rsidRPr="002856CD">
        <w:rPr>
          <w:rFonts w:cs="Times New Roman"/>
          <w:color w:val="171514"/>
          <w:w w:val="105"/>
          <w:szCs w:val="18"/>
        </w:rPr>
        <w:t>trước</w:t>
      </w:r>
      <w:r w:rsidRPr="002856CD">
        <w:rPr>
          <w:rFonts w:cs="Times New Roman"/>
          <w:color w:val="171514"/>
          <w:spacing w:val="2"/>
          <w:w w:val="105"/>
          <w:szCs w:val="18"/>
        </w:rPr>
        <w:t xml:space="preserve"> </w:t>
      </w:r>
      <w:r w:rsidRPr="002856CD">
        <w:rPr>
          <w:rFonts w:cs="Times New Roman"/>
          <w:color w:val="171514"/>
          <w:w w:val="105"/>
          <w:szCs w:val="18"/>
        </w:rPr>
        <w:t>khi</w:t>
      </w:r>
      <w:r w:rsidRPr="002856CD">
        <w:rPr>
          <w:rFonts w:cs="Times New Roman"/>
          <w:color w:val="171514"/>
          <w:spacing w:val="1"/>
          <w:w w:val="105"/>
          <w:szCs w:val="18"/>
        </w:rPr>
        <w:t xml:space="preserve"> </w:t>
      </w:r>
      <w:r w:rsidRPr="002856CD">
        <w:rPr>
          <w:rFonts w:cs="Times New Roman"/>
          <w:color w:val="171514"/>
          <w:w w:val="105"/>
          <w:szCs w:val="18"/>
        </w:rPr>
        <w:t>bạn đưa ra lệnh COMMIT, các thay đổi của bạn sẽ bị mất và chỉ nội dung bảng gốc sẽ được</w:t>
      </w:r>
      <w:r w:rsidR="00D81177">
        <w:rPr>
          <w:rFonts w:cs="Times New Roman"/>
          <w:color w:val="171514"/>
          <w:w w:val="105"/>
          <w:szCs w:val="18"/>
          <w:lang w:val="en-US"/>
        </w:rPr>
        <w:t xml:space="preserve"> g</w:t>
      </w:r>
      <w:r w:rsidRPr="002856CD">
        <w:rPr>
          <w:rFonts w:cs="Times New Roman"/>
          <w:color w:val="171514"/>
          <w:w w:val="105"/>
          <w:szCs w:val="18"/>
        </w:rPr>
        <w:t>iữ</w:t>
      </w:r>
      <w:r w:rsidRPr="002856CD">
        <w:rPr>
          <w:rFonts w:cs="Times New Roman"/>
          <w:color w:val="171514"/>
          <w:spacing w:val="-5"/>
          <w:w w:val="105"/>
          <w:szCs w:val="18"/>
        </w:rPr>
        <w:t xml:space="preserve"> </w:t>
      </w:r>
      <w:r w:rsidRPr="002856CD">
        <w:rPr>
          <w:rFonts w:cs="Times New Roman"/>
          <w:color w:val="171514"/>
          <w:w w:val="105"/>
          <w:szCs w:val="18"/>
        </w:rPr>
        <w:t>lại.</w:t>
      </w:r>
      <w:r w:rsidRPr="002856CD">
        <w:rPr>
          <w:rFonts w:cs="Times New Roman"/>
          <w:color w:val="171514"/>
          <w:spacing w:val="-4"/>
          <w:w w:val="105"/>
          <w:szCs w:val="18"/>
        </w:rPr>
        <w:t xml:space="preserve"> </w:t>
      </w:r>
      <w:r w:rsidRPr="002856CD">
        <w:rPr>
          <w:rFonts w:cs="Times New Roman"/>
          <w:color w:val="171514"/>
          <w:w w:val="105"/>
          <w:szCs w:val="18"/>
        </w:rPr>
        <w:t>Cú</w:t>
      </w:r>
      <w:r w:rsidRPr="002856CD">
        <w:rPr>
          <w:rFonts w:cs="Times New Roman"/>
          <w:color w:val="171514"/>
          <w:spacing w:val="-5"/>
          <w:w w:val="105"/>
          <w:szCs w:val="18"/>
        </w:rPr>
        <w:t xml:space="preserve"> </w:t>
      </w:r>
      <w:r w:rsidRPr="002856CD">
        <w:rPr>
          <w:rFonts w:cs="Times New Roman"/>
          <w:color w:val="171514"/>
          <w:w w:val="105"/>
          <w:szCs w:val="18"/>
        </w:rPr>
        <w:t>pháp</w:t>
      </w:r>
      <w:r w:rsidRPr="002856CD">
        <w:rPr>
          <w:rFonts w:cs="Times New Roman"/>
          <w:color w:val="171514"/>
          <w:spacing w:val="-4"/>
          <w:w w:val="105"/>
          <w:szCs w:val="18"/>
        </w:rPr>
        <w:t xml:space="preserve"> </w:t>
      </w:r>
      <w:r w:rsidRPr="002856CD">
        <w:rPr>
          <w:rFonts w:cs="Times New Roman"/>
          <w:color w:val="171514"/>
          <w:w w:val="105"/>
          <w:szCs w:val="18"/>
        </w:rPr>
        <w:t>của</w:t>
      </w:r>
      <w:r w:rsidRPr="002856CD">
        <w:rPr>
          <w:rFonts w:cs="Times New Roman"/>
          <w:color w:val="171514"/>
          <w:spacing w:val="-5"/>
          <w:w w:val="105"/>
          <w:szCs w:val="18"/>
        </w:rPr>
        <w:t xml:space="preserve"> </w:t>
      </w:r>
      <w:r w:rsidRPr="002856CD">
        <w:rPr>
          <w:rFonts w:cs="Times New Roman"/>
          <w:color w:val="171514"/>
          <w:w w:val="105"/>
          <w:szCs w:val="18"/>
        </w:rPr>
        <w:t>lệnh</w:t>
      </w:r>
      <w:r w:rsidRPr="002856CD">
        <w:rPr>
          <w:rFonts w:cs="Times New Roman"/>
          <w:color w:val="171514"/>
          <w:spacing w:val="-4"/>
          <w:w w:val="105"/>
          <w:szCs w:val="18"/>
        </w:rPr>
        <w:t xml:space="preserve"> </w:t>
      </w:r>
      <w:r w:rsidRPr="002856CD">
        <w:rPr>
          <w:rFonts w:cs="Times New Roman"/>
          <w:color w:val="171514"/>
          <w:w w:val="105"/>
          <w:szCs w:val="18"/>
        </w:rPr>
        <w:t>COMMIT</w:t>
      </w:r>
      <w:r w:rsidRPr="002856CD">
        <w:rPr>
          <w:rFonts w:cs="Times New Roman"/>
          <w:color w:val="171514"/>
          <w:spacing w:val="-4"/>
          <w:w w:val="105"/>
          <w:szCs w:val="18"/>
        </w:rPr>
        <w:t xml:space="preserve"> </w:t>
      </w:r>
      <w:r w:rsidRPr="002856CD">
        <w:rPr>
          <w:rFonts w:cs="Times New Roman"/>
          <w:color w:val="171514"/>
          <w:w w:val="105"/>
          <w:szCs w:val="18"/>
        </w:rPr>
        <w:t>là:</w:t>
      </w:r>
    </w:p>
    <w:p w14:paraId="375257F6" w14:textId="5962B18C" w:rsidR="006973F2" w:rsidRPr="002856CD" w:rsidRDefault="002856CD" w:rsidP="0073045F">
      <w:pPr>
        <w:spacing w:before="184"/>
        <w:ind w:left="3120"/>
        <w:rPr>
          <w:rFonts w:cs="Times New Roman"/>
          <w:szCs w:val="18"/>
        </w:rPr>
      </w:pPr>
      <w:r w:rsidRPr="006205AD">
        <w:rPr>
          <w:rFonts w:cs="Times New Roman"/>
          <w:color w:val="171514"/>
          <w:w w:val="95"/>
          <w:szCs w:val="18"/>
        </w:rPr>
        <w:t>COMMIT</w:t>
      </w:r>
      <w:r w:rsidR="00481896" w:rsidRPr="002856CD">
        <w:rPr>
          <w:rFonts w:cs="Times New Roman"/>
          <w:color w:val="171514"/>
          <w:spacing w:val="3"/>
          <w:w w:val="95"/>
          <w:szCs w:val="18"/>
        </w:rPr>
        <w:t xml:space="preserve"> </w:t>
      </w:r>
      <w:r w:rsidR="00481896" w:rsidRPr="002856CD">
        <w:rPr>
          <w:rFonts w:cs="Times New Roman"/>
          <w:color w:val="171514"/>
          <w:w w:val="95"/>
          <w:szCs w:val="18"/>
        </w:rPr>
        <w:t>[</w:t>
      </w:r>
      <w:r w:rsidRPr="006205AD">
        <w:rPr>
          <w:rFonts w:cs="Times New Roman"/>
          <w:color w:val="171514"/>
          <w:w w:val="95"/>
          <w:szCs w:val="18"/>
        </w:rPr>
        <w:t>WORK</w:t>
      </w:r>
      <w:r w:rsidR="00481896" w:rsidRPr="002856CD">
        <w:rPr>
          <w:rFonts w:cs="Times New Roman"/>
          <w:color w:val="171514"/>
          <w:w w:val="95"/>
          <w:szCs w:val="18"/>
        </w:rPr>
        <w:t>]</w:t>
      </w:r>
    </w:p>
    <w:p w14:paraId="6D055188" w14:textId="77777777" w:rsidR="006973F2" w:rsidRPr="002856CD" w:rsidRDefault="006973F2" w:rsidP="0073045F">
      <w:pPr>
        <w:pStyle w:val="ThnVnban"/>
        <w:spacing w:before="1"/>
        <w:rPr>
          <w:rFonts w:cs="Times New Roman"/>
          <w:sz w:val="18"/>
          <w:szCs w:val="18"/>
        </w:rPr>
      </w:pPr>
    </w:p>
    <w:p w14:paraId="0015AE18" w14:textId="51647F28" w:rsidR="006973F2" w:rsidRPr="002856CD" w:rsidRDefault="00D21267" w:rsidP="0073045F">
      <w:pPr>
        <w:spacing w:before="1" w:line="345" w:lineRule="auto"/>
        <w:ind w:left="3120" w:right="1568" w:firstLine="264"/>
        <w:rPr>
          <w:rFonts w:cs="Times New Roman"/>
          <w:szCs w:val="18"/>
        </w:rPr>
      </w:pPr>
      <w:r>
        <w:rPr>
          <w:noProof/>
        </w:rPr>
        <mc:AlternateContent>
          <mc:Choice Requires="wpg">
            <w:drawing>
              <wp:anchor distT="0" distB="0" distL="114300" distR="114300" simplePos="0" relativeHeight="15745024" behindDoc="0" locked="0" layoutInCell="1" allowOverlap="1" wp14:anchorId="75FB969D" wp14:editId="599C0479">
                <wp:simplePos x="0" y="0"/>
                <wp:positionH relativeFrom="page">
                  <wp:posOffset>457200</wp:posOffset>
                </wp:positionH>
                <wp:positionV relativeFrom="paragraph">
                  <wp:posOffset>271780</wp:posOffset>
                </wp:positionV>
                <wp:extent cx="1299845" cy="1221740"/>
                <wp:effectExtent l="0" t="0" r="0" b="0"/>
                <wp:wrapNone/>
                <wp:docPr id="200029182" name="Nhóm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1221740"/>
                          <a:chOff x="720" y="428"/>
                          <a:chExt cx="2047" cy="1924"/>
                        </a:xfrm>
                      </wpg:grpSpPr>
                      <wps:wsp>
                        <wps:cNvPr id="1148111156" name="Rectangle 413"/>
                        <wps:cNvSpPr>
                          <a:spLocks noChangeArrowheads="1"/>
                        </wps:cNvSpPr>
                        <wps:spPr bwMode="auto">
                          <a:xfrm>
                            <a:off x="720" y="428"/>
                            <a:ext cx="2047" cy="1924"/>
                          </a:xfrm>
                          <a:prstGeom prst="rect">
                            <a:avLst/>
                          </a:prstGeom>
                          <a:solidFill>
                            <a:srgbClr val="D0E0D0"/>
                          </a:solidFill>
                          <a:ln>
                            <a:noFill/>
                          </a:ln>
                        </wps:spPr>
                        <wps:bodyPr rot="0" vert="horz" wrap="square" lIns="91440" tIns="45720" rIns="91440" bIns="45720" anchor="t" anchorCtr="0" upright="1">
                          <a:noAutofit/>
                        </wps:bodyPr>
                      </wps:wsp>
                      <wps:wsp>
                        <wps:cNvPr id="329945512" name="Text Box 412"/>
                        <wps:cNvSpPr txBox="1">
                          <a:spLocks noChangeArrowheads="1"/>
                        </wps:cNvSpPr>
                        <wps:spPr bwMode="auto">
                          <a:xfrm>
                            <a:off x="720" y="428"/>
                            <a:ext cx="2047" cy="1924"/>
                          </a:xfrm>
                          <a:prstGeom prst="rect">
                            <a:avLst/>
                          </a:prstGeom>
                          <a:noFill/>
                          <a:ln>
                            <a:noFill/>
                          </a:ln>
                        </wps:spPr>
                        <wps:txbx>
                          <w:txbxContent>
                            <w:p w14:paraId="55D9DA51" w14:textId="7BBAD0B3" w:rsidR="006973F2" w:rsidRPr="002856CD" w:rsidRDefault="002856CD">
                              <w:pPr>
                                <w:spacing w:before="82"/>
                                <w:ind w:left="120"/>
                                <w:rPr>
                                  <w:rFonts w:ascii="Arial" w:hAnsi="Arial"/>
                                  <w:b/>
                                  <w:sz w:val="20"/>
                                  <w:lang w:val="en-US"/>
                                </w:rPr>
                              </w:pPr>
                              <w:r>
                                <w:rPr>
                                  <w:rFonts w:ascii="Arial" w:hAnsi="Arial"/>
                                  <w:b/>
                                  <w:color w:val="215F7F"/>
                                  <w:w w:val="105"/>
                                  <w:sz w:val="20"/>
                                  <w:lang w:val="en-US"/>
                                </w:rPr>
                                <w:t>COMMIT</w:t>
                              </w:r>
                            </w:p>
                            <w:p w14:paraId="21994BD1" w14:textId="77777777" w:rsidR="006973F2" w:rsidRPr="002856CD" w:rsidRDefault="00481896">
                              <w:pPr>
                                <w:spacing w:before="17" w:line="268" w:lineRule="auto"/>
                                <w:ind w:left="120"/>
                                <w:rPr>
                                  <w:szCs w:val="18"/>
                                </w:rPr>
                              </w:pPr>
                              <w:r w:rsidRPr="002856CD">
                                <w:rPr>
                                  <w:color w:val="171514"/>
                                  <w:w w:val="105"/>
                                  <w:szCs w:val="18"/>
                                </w:rPr>
                                <w:t>Lệnh</w:t>
                              </w:r>
                              <w:r w:rsidRPr="002856CD">
                                <w:rPr>
                                  <w:color w:val="171514"/>
                                  <w:spacing w:val="-6"/>
                                  <w:w w:val="105"/>
                                  <w:szCs w:val="18"/>
                                </w:rPr>
                                <w:t xml:space="preserve"> </w:t>
                              </w:r>
                              <w:r w:rsidRPr="002856CD">
                                <w:rPr>
                                  <w:color w:val="171514"/>
                                  <w:w w:val="105"/>
                                  <w:szCs w:val="18"/>
                                </w:rPr>
                                <w:t>SQL</w:t>
                              </w:r>
                              <w:r w:rsidRPr="002856CD">
                                <w:rPr>
                                  <w:color w:val="171514"/>
                                  <w:spacing w:val="-5"/>
                                  <w:w w:val="105"/>
                                  <w:szCs w:val="18"/>
                                </w:rPr>
                                <w:t xml:space="preserve"> </w:t>
                              </w:r>
                              <w:r w:rsidRPr="002856CD">
                                <w:rPr>
                                  <w:color w:val="171514"/>
                                  <w:w w:val="105"/>
                                  <w:szCs w:val="18"/>
                                </w:rPr>
                                <w:t>lưu</w:t>
                              </w:r>
                              <w:r w:rsidRPr="002856CD">
                                <w:rPr>
                                  <w:color w:val="171514"/>
                                  <w:spacing w:val="-5"/>
                                  <w:w w:val="105"/>
                                  <w:szCs w:val="18"/>
                                </w:rPr>
                                <w:t xml:space="preserve"> </w:t>
                              </w:r>
                              <w:r w:rsidRPr="002856CD">
                                <w:rPr>
                                  <w:color w:val="171514"/>
                                  <w:w w:val="105"/>
                                  <w:szCs w:val="18"/>
                                </w:rPr>
                                <w:t>dữ</w:t>
                              </w:r>
                              <w:r w:rsidRPr="002856CD">
                                <w:rPr>
                                  <w:color w:val="171514"/>
                                  <w:spacing w:val="-5"/>
                                  <w:w w:val="105"/>
                                  <w:szCs w:val="18"/>
                                </w:rPr>
                                <w:t xml:space="preserve"> </w:t>
                              </w:r>
                              <w:r w:rsidRPr="002856CD">
                                <w:rPr>
                                  <w:color w:val="171514"/>
                                  <w:w w:val="105"/>
                                  <w:szCs w:val="18"/>
                                </w:rPr>
                                <w:t>liệu</w:t>
                              </w:r>
                              <w:r w:rsidRPr="002856CD">
                                <w:rPr>
                                  <w:color w:val="171514"/>
                                  <w:spacing w:val="-44"/>
                                  <w:w w:val="105"/>
                                  <w:szCs w:val="18"/>
                                </w:rPr>
                                <w:t xml:space="preserve"> </w:t>
                              </w:r>
                              <w:r w:rsidRPr="002856CD">
                                <w:rPr>
                                  <w:color w:val="171514"/>
                                  <w:w w:val="105"/>
                                  <w:szCs w:val="18"/>
                                </w:rPr>
                                <w:t>vĩnh</w:t>
                              </w:r>
                              <w:r w:rsidRPr="002856CD">
                                <w:rPr>
                                  <w:color w:val="171514"/>
                                  <w:spacing w:val="-3"/>
                                  <w:w w:val="105"/>
                                  <w:szCs w:val="18"/>
                                </w:rPr>
                                <w:t xml:space="preserve"> </w:t>
                              </w:r>
                              <w:r w:rsidRPr="002856CD">
                                <w:rPr>
                                  <w:color w:val="171514"/>
                                  <w:w w:val="105"/>
                                  <w:szCs w:val="18"/>
                                </w:rPr>
                                <w:t>viễn</w:t>
                              </w:r>
                            </w:p>
                            <w:p w14:paraId="10FE441B" w14:textId="77777777" w:rsidR="006973F2" w:rsidRDefault="00481896">
                              <w:pPr>
                                <w:spacing w:before="56"/>
                                <w:ind w:left="120"/>
                                <w:rPr>
                                  <w:sz w:val="11"/>
                                </w:rPr>
                              </w:pPr>
                              <w:r w:rsidRPr="002856CD">
                                <w:rPr>
                                  <w:color w:val="171514"/>
                                  <w:w w:val="110"/>
                                  <w:szCs w:val="18"/>
                                </w:rPr>
                                <w:t>thay</w:t>
                              </w:r>
                              <w:r w:rsidRPr="002856CD">
                                <w:rPr>
                                  <w:color w:val="171514"/>
                                  <w:spacing w:val="-7"/>
                                  <w:w w:val="110"/>
                                  <w:szCs w:val="18"/>
                                </w:rPr>
                                <w:t xml:space="preserve"> </w:t>
                              </w:r>
                              <w:r w:rsidRPr="002856CD">
                                <w:rPr>
                                  <w:color w:val="171514"/>
                                  <w:w w:val="110"/>
                                  <w:szCs w:val="18"/>
                                </w:rPr>
                                <w:t>đổi</w:t>
                              </w:r>
                              <w:r w:rsidRPr="002856CD">
                                <w:rPr>
                                  <w:color w:val="171514"/>
                                  <w:spacing w:val="-6"/>
                                  <w:w w:val="110"/>
                                  <w:szCs w:val="18"/>
                                </w:rPr>
                                <w:t xml:space="preserve"> </w:t>
                              </w:r>
                              <w:r w:rsidRPr="002856CD">
                                <w:rPr>
                                  <w:color w:val="171514"/>
                                  <w:w w:val="110"/>
                                  <w:szCs w:val="18"/>
                                </w:rPr>
                                <w:t>đối</w:t>
                              </w:r>
                              <w:r w:rsidRPr="002856CD">
                                <w:rPr>
                                  <w:color w:val="171514"/>
                                  <w:spacing w:val="-6"/>
                                  <w:w w:val="110"/>
                                  <w:szCs w:val="18"/>
                                </w:rPr>
                                <w:t xml:space="preserve"> </w:t>
                              </w:r>
                              <w:r w:rsidRPr="002856CD">
                                <w:rPr>
                                  <w:color w:val="171514"/>
                                  <w:w w:val="110"/>
                                  <w:szCs w:val="18"/>
                                </w:rPr>
                                <w:t>với</w:t>
                              </w:r>
                              <w:r w:rsidRPr="002856CD">
                                <w:rPr>
                                  <w:color w:val="171514"/>
                                  <w:spacing w:val="-7"/>
                                  <w:w w:val="110"/>
                                  <w:szCs w:val="18"/>
                                </w:rPr>
                                <w:t xml:space="preserve"> </w:t>
                              </w:r>
                              <w:r w:rsidRPr="002856CD">
                                <w:rPr>
                                  <w:color w:val="171514"/>
                                  <w:w w:val="110"/>
                                  <w:szCs w:val="18"/>
                                </w:rPr>
                                <w:t>cơ</w:t>
                              </w:r>
                              <w:r w:rsidRPr="002856CD">
                                <w:rPr>
                                  <w:color w:val="171514"/>
                                  <w:spacing w:val="-6"/>
                                  <w:w w:val="110"/>
                                  <w:szCs w:val="18"/>
                                </w:rPr>
                                <w:t xml:space="preserve"> </w:t>
                              </w:r>
                              <w:r w:rsidRPr="002856CD">
                                <w:rPr>
                                  <w:color w:val="171514"/>
                                  <w:w w:val="110"/>
                                  <w:szCs w:val="18"/>
                                </w:rPr>
                                <w:t>sở</w:t>
                              </w:r>
                              <w:r w:rsidRPr="002856CD">
                                <w:rPr>
                                  <w:color w:val="171514"/>
                                  <w:spacing w:val="-6"/>
                                  <w:w w:val="110"/>
                                  <w:szCs w:val="18"/>
                                </w:rPr>
                                <w:t xml:space="preserve"> </w:t>
                              </w:r>
                              <w:r w:rsidRPr="002856CD">
                                <w:rPr>
                                  <w:color w:val="171514"/>
                                  <w:w w:val="110"/>
                                  <w:szCs w:val="18"/>
                                </w:rPr>
                                <w:t>dữ</w:t>
                              </w:r>
                              <w:r w:rsidRPr="002856CD">
                                <w:rPr>
                                  <w:color w:val="171514"/>
                                  <w:spacing w:val="-7"/>
                                  <w:w w:val="110"/>
                                  <w:szCs w:val="18"/>
                                </w:rPr>
                                <w:t xml:space="preserve"> </w:t>
                              </w:r>
                              <w:r w:rsidRPr="002856CD">
                                <w:rPr>
                                  <w:color w:val="171514"/>
                                  <w:w w:val="110"/>
                                  <w:szCs w:val="18"/>
                                </w:rPr>
                                <w:t>liệu</w:t>
                              </w:r>
                              <w:r>
                                <w:rPr>
                                  <w:color w:val="171514"/>
                                  <w:w w:val="110"/>
                                  <w:sz w:val="11"/>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FB969D" id="Nhóm 78" o:spid="_x0000_s1174" style="position:absolute;left:0;text-align:left;margin-left:36pt;margin-top:21.4pt;width:102.35pt;height:96.2pt;z-index:15745024;mso-position-horizontal-relative:page;mso-position-vertical-relative:text" coordorigin="720,428" coordsize="2047,1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">
                <v:rect id="Rectangle 413" o:spid="_x0000_s1175" style="position:absolute;left:720;top:428;width:2047;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" fillcolor="#d0e0d0" stroked="f"/>
                <v:shape id="Text Box 412" o:spid="_x0000_s1176" type="#_x0000_t202" style="position:absolute;left:720;top:428;width:2047;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" filled="f" stroked="f">
                  <v:textbox inset="0,0,0,0">
                    <w:txbxContent>
                      <w:p w14:paraId="55D9DA51" w14:textId="7BBAD0B3" w:rsidR="006973F2" w:rsidRPr="002856CD" w:rsidRDefault="002856CD">
                        <w:pPr>
                          <w:spacing w:before="82"/>
                          <w:ind w:left="120"/>
                          <w:rPr>
                            <w:rFonts w:ascii="Arial" w:hAnsi="Arial"/>
                            <w:b/>
                            <w:sz w:val="20"/>
                            <w:lang w:val="en-US"/>
                          </w:rPr>
                        </w:pPr>
                        <w:r>
                          <w:rPr>
                            <w:rFonts w:ascii="Arial" w:hAnsi="Arial"/>
                            <w:b/>
                            <w:color w:val="215F7F"/>
                            <w:w w:val="105"/>
                            <w:sz w:val="20"/>
                            <w:lang w:val="en-US"/>
                          </w:rPr>
                          <w:t>COMMIT</w:t>
                        </w:r>
                      </w:p>
                      <w:p w14:paraId="21994BD1" w14:textId="77777777" w:rsidR="006973F2" w:rsidRPr="002856CD" w:rsidRDefault="00481896">
                        <w:pPr>
                          <w:spacing w:before="17" w:line="268" w:lineRule="auto"/>
                          <w:ind w:left="120"/>
                          <w:rPr>
                            <w:szCs w:val="18"/>
                          </w:rPr>
                        </w:pPr>
                        <w:r w:rsidRPr="002856CD">
                          <w:rPr>
                            <w:color w:val="171514"/>
                            <w:w w:val="105"/>
                            <w:szCs w:val="18"/>
                          </w:rPr>
                          <w:t>Lệnh</w:t>
                        </w:r>
                        <w:r w:rsidRPr="002856CD">
                          <w:rPr>
                            <w:color w:val="171514"/>
                            <w:spacing w:val="-6"/>
                            <w:w w:val="105"/>
                            <w:szCs w:val="18"/>
                          </w:rPr>
                          <w:t xml:space="preserve"> </w:t>
                        </w:r>
                        <w:r w:rsidRPr="002856CD">
                          <w:rPr>
                            <w:color w:val="171514"/>
                            <w:w w:val="105"/>
                            <w:szCs w:val="18"/>
                          </w:rPr>
                          <w:t>SQL</w:t>
                        </w:r>
                        <w:r w:rsidRPr="002856CD">
                          <w:rPr>
                            <w:color w:val="171514"/>
                            <w:spacing w:val="-5"/>
                            <w:w w:val="105"/>
                            <w:szCs w:val="18"/>
                          </w:rPr>
                          <w:t xml:space="preserve"> </w:t>
                        </w:r>
                        <w:r w:rsidRPr="002856CD">
                          <w:rPr>
                            <w:color w:val="171514"/>
                            <w:w w:val="105"/>
                            <w:szCs w:val="18"/>
                          </w:rPr>
                          <w:t>lưu</w:t>
                        </w:r>
                        <w:r w:rsidRPr="002856CD">
                          <w:rPr>
                            <w:color w:val="171514"/>
                            <w:spacing w:val="-5"/>
                            <w:w w:val="105"/>
                            <w:szCs w:val="18"/>
                          </w:rPr>
                          <w:t xml:space="preserve"> </w:t>
                        </w:r>
                        <w:r w:rsidRPr="002856CD">
                          <w:rPr>
                            <w:color w:val="171514"/>
                            <w:w w:val="105"/>
                            <w:szCs w:val="18"/>
                          </w:rPr>
                          <w:t>dữ</w:t>
                        </w:r>
                        <w:r w:rsidRPr="002856CD">
                          <w:rPr>
                            <w:color w:val="171514"/>
                            <w:spacing w:val="-5"/>
                            <w:w w:val="105"/>
                            <w:szCs w:val="18"/>
                          </w:rPr>
                          <w:t xml:space="preserve"> </w:t>
                        </w:r>
                        <w:r w:rsidRPr="002856CD">
                          <w:rPr>
                            <w:color w:val="171514"/>
                            <w:w w:val="105"/>
                            <w:szCs w:val="18"/>
                          </w:rPr>
                          <w:t>liệu</w:t>
                        </w:r>
                        <w:r w:rsidRPr="002856CD">
                          <w:rPr>
                            <w:color w:val="171514"/>
                            <w:spacing w:val="-44"/>
                            <w:w w:val="105"/>
                            <w:szCs w:val="18"/>
                          </w:rPr>
                          <w:t xml:space="preserve"> </w:t>
                        </w:r>
                        <w:r w:rsidRPr="002856CD">
                          <w:rPr>
                            <w:color w:val="171514"/>
                            <w:w w:val="105"/>
                            <w:szCs w:val="18"/>
                          </w:rPr>
                          <w:t>vĩnh</w:t>
                        </w:r>
                        <w:r w:rsidRPr="002856CD">
                          <w:rPr>
                            <w:color w:val="171514"/>
                            <w:spacing w:val="-3"/>
                            <w:w w:val="105"/>
                            <w:szCs w:val="18"/>
                          </w:rPr>
                          <w:t xml:space="preserve"> </w:t>
                        </w:r>
                        <w:r w:rsidRPr="002856CD">
                          <w:rPr>
                            <w:color w:val="171514"/>
                            <w:w w:val="105"/>
                            <w:szCs w:val="18"/>
                          </w:rPr>
                          <w:t>viễn</w:t>
                        </w:r>
                      </w:p>
                      <w:p w14:paraId="10FE441B" w14:textId="77777777" w:rsidR="006973F2" w:rsidRDefault="00481896">
                        <w:pPr>
                          <w:spacing w:before="56"/>
                          <w:ind w:left="120"/>
                          <w:rPr>
                            <w:sz w:val="11"/>
                          </w:rPr>
                        </w:pPr>
                        <w:r w:rsidRPr="002856CD">
                          <w:rPr>
                            <w:color w:val="171514"/>
                            <w:w w:val="110"/>
                            <w:szCs w:val="18"/>
                          </w:rPr>
                          <w:t>thay</w:t>
                        </w:r>
                        <w:r w:rsidRPr="002856CD">
                          <w:rPr>
                            <w:color w:val="171514"/>
                            <w:spacing w:val="-7"/>
                            <w:w w:val="110"/>
                            <w:szCs w:val="18"/>
                          </w:rPr>
                          <w:t xml:space="preserve"> </w:t>
                        </w:r>
                        <w:r w:rsidRPr="002856CD">
                          <w:rPr>
                            <w:color w:val="171514"/>
                            <w:w w:val="110"/>
                            <w:szCs w:val="18"/>
                          </w:rPr>
                          <w:t>đổi</w:t>
                        </w:r>
                        <w:r w:rsidRPr="002856CD">
                          <w:rPr>
                            <w:color w:val="171514"/>
                            <w:spacing w:val="-6"/>
                            <w:w w:val="110"/>
                            <w:szCs w:val="18"/>
                          </w:rPr>
                          <w:t xml:space="preserve"> </w:t>
                        </w:r>
                        <w:r w:rsidRPr="002856CD">
                          <w:rPr>
                            <w:color w:val="171514"/>
                            <w:w w:val="110"/>
                            <w:szCs w:val="18"/>
                          </w:rPr>
                          <w:t>đối</w:t>
                        </w:r>
                        <w:r w:rsidRPr="002856CD">
                          <w:rPr>
                            <w:color w:val="171514"/>
                            <w:spacing w:val="-6"/>
                            <w:w w:val="110"/>
                            <w:szCs w:val="18"/>
                          </w:rPr>
                          <w:t xml:space="preserve"> </w:t>
                        </w:r>
                        <w:r w:rsidRPr="002856CD">
                          <w:rPr>
                            <w:color w:val="171514"/>
                            <w:w w:val="110"/>
                            <w:szCs w:val="18"/>
                          </w:rPr>
                          <w:t>với</w:t>
                        </w:r>
                        <w:r w:rsidRPr="002856CD">
                          <w:rPr>
                            <w:color w:val="171514"/>
                            <w:spacing w:val="-7"/>
                            <w:w w:val="110"/>
                            <w:szCs w:val="18"/>
                          </w:rPr>
                          <w:t xml:space="preserve"> </w:t>
                        </w:r>
                        <w:r w:rsidRPr="002856CD">
                          <w:rPr>
                            <w:color w:val="171514"/>
                            <w:w w:val="110"/>
                            <w:szCs w:val="18"/>
                          </w:rPr>
                          <w:t>cơ</w:t>
                        </w:r>
                        <w:r w:rsidRPr="002856CD">
                          <w:rPr>
                            <w:color w:val="171514"/>
                            <w:spacing w:val="-6"/>
                            <w:w w:val="110"/>
                            <w:szCs w:val="18"/>
                          </w:rPr>
                          <w:t xml:space="preserve"> </w:t>
                        </w:r>
                        <w:r w:rsidRPr="002856CD">
                          <w:rPr>
                            <w:color w:val="171514"/>
                            <w:w w:val="110"/>
                            <w:szCs w:val="18"/>
                          </w:rPr>
                          <w:t>sở</w:t>
                        </w:r>
                        <w:r w:rsidRPr="002856CD">
                          <w:rPr>
                            <w:color w:val="171514"/>
                            <w:spacing w:val="-6"/>
                            <w:w w:val="110"/>
                            <w:szCs w:val="18"/>
                          </w:rPr>
                          <w:t xml:space="preserve"> </w:t>
                        </w:r>
                        <w:r w:rsidRPr="002856CD">
                          <w:rPr>
                            <w:color w:val="171514"/>
                            <w:w w:val="110"/>
                            <w:szCs w:val="18"/>
                          </w:rPr>
                          <w:t>dữ</w:t>
                        </w:r>
                        <w:r w:rsidRPr="002856CD">
                          <w:rPr>
                            <w:color w:val="171514"/>
                            <w:spacing w:val="-7"/>
                            <w:w w:val="110"/>
                            <w:szCs w:val="18"/>
                          </w:rPr>
                          <w:t xml:space="preserve"> </w:t>
                        </w:r>
                        <w:r w:rsidRPr="002856CD">
                          <w:rPr>
                            <w:color w:val="171514"/>
                            <w:w w:val="110"/>
                            <w:szCs w:val="18"/>
                          </w:rPr>
                          <w:t>liệu</w:t>
                        </w:r>
                        <w:r>
                          <w:rPr>
                            <w:color w:val="171514"/>
                            <w:w w:val="110"/>
                            <w:sz w:val="11"/>
                          </w:rPr>
                          <w:t>.</w:t>
                        </w:r>
                      </w:p>
                    </w:txbxContent>
                  </v:textbox>
                </v:shape>
                <w10:wrap anchorx="page"/>
              </v:group>
            </w:pict>
          </mc:Fallback>
        </mc:AlternateContent>
      </w:r>
      <w:r w:rsidR="00481896" w:rsidRPr="002856CD">
        <w:rPr>
          <w:rFonts w:cs="Times New Roman"/>
          <w:color w:val="171514"/>
          <w:w w:val="105"/>
          <w:szCs w:val="18"/>
        </w:rPr>
        <w:t>Lệnh</w:t>
      </w:r>
      <w:r w:rsidR="00481896" w:rsidRPr="002856CD">
        <w:rPr>
          <w:rFonts w:cs="Times New Roman"/>
          <w:color w:val="171514"/>
          <w:spacing w:val="4"/>
          <w:w w:val="105"/>
          <w:szCs w:val="18"/>
        </w:rPr>
        <w:t xml:space="preserve"> </w:t>
      </w:r>
      <w:r w:rsidR="00481896" w:rsidRPr="002856CD">
        <w:rPr>
          <w:rFonts w:cs="Times New Roman"/>
          <w:color w:val="171514"/>
          <w:w w:val="105"/>
          <w:szCs w:val="18"/>
        </w:rPr>
        <w:t>COMMIT</w:t>
      </w:r>
      <w:r w:rsidR="00481896" w:rsidRPr="002856CD">
        <w:rPr>
          <w:rFonts w:cs="Times New Roman"/>
          <w:color w:val="171514"/>
          <w:spacing w:val="4"/>
          <w:w w:val="105"/>
          <w:szCs w:val="18"/>
        </w:rPr>
        <w:t xml:space="preserve"> </w:t>
      </w:r>
      <w:r w:rsidR="00481896" w:rsidRPr="002856CD">
        <w:rPr>
          <w:rFonts w:cs="Times New Roman"/>
          <w:color w:val="171514"/>
          <w:w w:val="105"/>
          <w:szCs w:val="18"/>
        </w:rPr>
        <w:t>lưu</w:t>
      </w:r>
      <w:r w:rsidR="00481896" w:rsidRPr="002856CD">
        <w:rPr>
          <w:rFonts w:cs="Times New Roman"/>
          <w:color w:val="171514"/>
          <w:spacing w:val="5"/>
          <w:w w:val="105"/>
          <w:szCs w:val="18"/>
        </w:rPr>
        <w:t xml:space="preserve"> </w:t>
      </w:r>
      <w:r w:rsidR="00481896" w:rsidRPr="002856CD">
        <w:rPr>
          <w:rFonts w:cs="Times New Roman"/>
          <w:color w:val="171514"/>
          <w:w w:val="105"/>
          <w:szCs w:val="18"/>
        </w:rPr>
        <w:t>vĩnh</w:t>
      </w:r>
      <w:r w:rsidR="00481896" w:rsidRPr="002856CD">
        <w:rPr>
          <w:rFonts w:cs="Times New Roman"/>
          <w:color w:val="171514"/>
          <w:spacing w:val="4"/>
          <w:w w:val="105"/>
          <w:szCs w:val="18"/>
        </w:rPr>
        <w:t xml:space="preserve"> </w:t>
      </w:r>
      <w:r w:rsidR="00481896" w:rsidRPr="002856CD">
        <w:rPr>
          <w:rFonts w:cs="Times New Roman"/>
          <w:color w:val="171514"/>
          <w:w w:val="105"/>
          <w:szCs w:val="18"/>
        </w:rPr>
        <w:t>viễn</w:t>
      </w:r>
      <w:r w:rsidR="00481896" w:rsidRPr="002856CD">
        <w:rPr>
          <w:rFonts w:cs="Times New Roman"/>
          <w:color w:val="171514"/>
          <w:spacing w:val="4"/>
          <w:w w:val="105"/>
          <w:szCs w:val="18"/>
        </w:rPr>
        <w:t xml:space="preserve"> </w:t>
      </w:r>
      <w:r w:rsidR="00481896" w:rsidRPr="002856CD">
        <w:rPr>
          <w:rFonts w:cs="Times New Roman"/>
          <w:color w:val="171514"/>
          <w:w w:val="105"/>
          <w:szCs w:val="18"/>
        </w:rPr>
        <w:t>tất</w:t>
      </w:r>
      <w:r w:rsidR="00481896" w:rsidRPr="002856CD">
        <w:rPr>
          <w:rFonts w:cs="Times New Roman"/>
          <w:color w:val="171514"/>
          <w:spacing w:val="5"/>
          <w:w w:val="105"/>
          <w:szCs w:val="18"/>
        </w:rPr>
        <w:t xml:space="preserve"> </w:t>
      </w:r>
      <w:r w:rsidR="00481896" w:rsidRPr="002856CD">
        <w:rPr>
          <w:rFonts w:cs="Times New Roman"/>
          <w:color w:val="171514"/>
          <w:w w:val="105"/>
          <w:szCs w:val="18"/>
        </w:rPr>
        <w:t>cả</w:t>
      </w:r>
      <w:r w:rsidR="00481896" w:rsidRPr="002856CD">
        <w:rPr>
          <w:rFonts w:cs="Times New Roman"/>
          <w:color w:val="171514"/>
          <w:spacing w:val="4"/>
          <w:w w:val="105"/>
          <w:szCs w:val="18"/>
        </w:rPr>
        <w:t xml:space="preserve"> </w:t>
      </w:r>
      <w:r w:rsidR="00481896" w:rsidRPr="002856CD">
        <w:rPr>
          <w:rFonts w:cs="Times New Roman"/>
          <w:color w:val="171514"/>
          <w:w w:val="105"/>
          <w:szCs w:val="18"/>
        </w:rPr>
        <w:t>các</w:t>
      </w:r>
      <w:r w:rsidR="00481896" w:rsidRPr="002856CD">
        <w:rPr>
          <w:rFonts w:cs="Times New Roman"/>
          <w:color w:val="171514"/>
          <w:spacing w:val="4"/>
          <w:w w:val="105"/>
          <w:szCs w:val="18"/>
        </w:rPr>
        <w:t xml:space="preserve"> </w:t>
      </w:r>
      <w:r w:rsidR="00481896" w:rsidRPr="002856CD">
        <w:rPr>
          <w:rFonts w:cs="Times New Roman"/>
          <w:color w:val="171514"/>
          <w:w w:val="105"/>
          <w:szCs w:val="18"/>
        </w:rPr>
        <w:t>thay</w:t>
      </w:r>
      <w:r w:rsidR="00481896" w:rsidRPr="002856CD">
        <w:rPr>
          <w:rFonts w:cs="Times New Roman"/>
          <w:color w:val="171514"/>
          <w:spacing w:val="5"/>
          <w:w w:val="105"/>
          <w:szCs w:val="18"/>
        </w:rPr>
        <w:t xml:space="preserve"> </w:t>
      </w:r>
      <w:r w:rsidR="00481896" w:rsidRPr="002856CD">
        <w:rPr>
          <w:rFonts w:cs="Times New Roman"/>
          <w:color w:val="171514"/>
          <w:w w:val="105"/>
          <w:szCs w:val="18"/>
        </w:rPr>
        <w:t>đổi—chẳng</w:t>
      </w:r>
      <w:r w:rsidR="00481896" w:rsidRPr="002856CD">
        <w:rPr>
          <w:rFonts w:cs="Times New Roman"/>
          <w:color w:val="171514"/>
          <w:spacing w:val="4"/>
          <w:w w:val="105"/>
          <w:szCs w:val="18"/>
        </w:rPr>
        <w:t xml:space="preserve"> </w:t>
      </w:r>
      <w:r w:rsidR="00481896" w:rsidRPr="002856CD">
        <w:rPr>
          <w:rFonts w:cs="Times New Roman"/>
          <w:color w:val="171514"/>
          <w:w w:val="105"/>
          <w:szCs w:val="18"/>
        </w:rPr>
        <w:t>hạn</w:t>
      </w:r>
      <w:r w:rsidR="00481896" w:rsidRPr="002856CD">
        <w:rPr>
          <w:rFonts w:cs="Times New Roman"/>
          <w:color w:val="171514"/>
          <w:spacing w:val="5"/>
          <w:w w:val="105"/>
          <w:szCs w:val="18"/>
        </w:rPr>
        <w:t xml:space="preserve"> </w:t>
      </w:r>
      <w:r w:rsidR="00481896" w:rsidRPr="002856CD">
        <w:rPr>
          <w:rFonts w:cs="Times New Roman"/>
          <w:color w:val="171514"/>
          <w:w w:val="105"/>
          <w:szCs w:val="18"/>
        </w:rPr>
        <w:t>như</w:t>
      </w:r>
      <w:r w:rsidR="00481896" w:rsidRPr="002856CD">
        <w:rPr>
          <w:rFonts w:cs="Times New Roman"/>
          <w:color w:val="171514"/>
          <w:spacing w:val="4"/>
          <w:w w:val="105"/>
          <w:szCs w:val="18"/>
        </w:rPr>
        <w:t xml:space="preserve"> </w:t>
      </w:r>
      <w:r w:rsidR="00481896" w:rsidRPr="002856CD">
        <w:rPr>
          <w:rFonts w:cs="Times New Roman"/>
          <w:color w:val="171514"/>
          <w:w w:val="105"/>
          <w:szCs w:val="18"/>
        </w:rPr>
        <w:t>các</w:t>
      </w:r>
      <w:r w:rsidR="00481896" w:rsidRPr="002856CD">
        <w:rPr>
          <w:rFonts w:cs="Times New Roman"/>
          <w:color w:val="171514"/>
          <w:spacing w:val="4"/>
          <w:w w:val="105"/>
          <w:szCs w:val="18"/>
        </w:rPr>
        <w:t xml:space="preserve"> </w:t>
      </w:r>
      <w:r w:rsidR="00481896" w:rsidRPr="002856CD">
        <w:rPr>
          <w:rFonts w:cs="Times New Roman"/>
          <w:color w:val="171514"/>
          <w:w w:val="105"/>
          <w:szCs w:val="18"/>
        </w:rPr>
        <w:t>hàng</w:t>
      </w:r>
      <w:r w:rsidR="00481896" w:rsidRPr="002856CD">
        <w:rPr>
          <w:rFonts w:cs="Times New Roman"/>
          <w:color w:val="171514"/>
          <w:spacing w:val="5"/>
          <w:w w:val="105"/>
          <w:szCs w:val="18"/>
        </w:rPr>
        <w:t xml:space="preserve"> </w:t>
      </w:r>
      <w:r w:rsidR="00481896" w:rsidRPr="002856CD">
        <w:rPr>
          <w:rFonts w:cs="Times New Roman"/>
          <w:color w:val="171514"/>
          <w:w w:val="105"/>
          <w:szCs w:val="18"/>
        </w:rPr>
        <w:t>được</w:t>
      </w:r>
      <w:r w:rsidR="00481896" w:rsidRPr="002856CD">
        <w:rPr>
          <w:rFonts w:cs="Times New Roman"/>
          <w:color w:val="171514"/>
          <w:spacing w:val="4"/>
          <w:w w:val="105"/>
          <w:szCs w:val="18"/>
        </w:rPr>
        <w:t xml:space="preserve"> </w:t>
      </w:r>
      <w:r w:rsidR="00481896" w:rsidRPr="002856CD">
        <w:rPr>
          <w:rFonts w:cs="Times New Roman"/>
          <w:color w:val="171514"/>
          <w:w w:val="105"/>
          <w:szCs w:val="18"/>
        </w:rPr>
        <w:t>thêm,</w:t>
      </w:r>
      <w:r w:rsidR="00481896" w:rsidRPr="002856CD">
        <w:rPr>
          <w:rFonts w:cs="Times New Roman"/>
          <w:color w:val="171514"/>
          <w:spacing w:val="4"/>
          <w:w w:val="105"/>
          <w:szCs w:val="18"/>
        </w:rPr>
        <w:t xml:space="preserve"> </w:t>
      </w:r>
      <w:r w:rsidR="00481896" w:rsidRPr="002856CD">
        <w:rPr>
          <w:rFonts w:cs="Times New Roman"/>
          <w:color w:val="171514"/>
          <w:w w:val="105"/>
          <w:szCs w:val="18"/>
        </w:rPr>
        <w:t>các</w:t>
      </w:r>
      <w:r w:rsidR="00481896" w:rsidRPr="002856CD">
        <w:rPr>
          <w:rFonts w:cs="Times New Roman"/>
          <w:color w:val="171514"/>
          <w:spacing w:val="5"/>
          <w:w w:val="105"/>
          <w:szCs w:val="18"/>
        </w:rPr>
        <w:t xml:space="preserve"> </w:t>
      </w:r>
      <w:r w:rsidR="00481896" w:rsidRPr="002856CD">
        <w:rPr>
          <w:rFonts w:cs="Times New Roman"/>
          <w:color w:val="171514"/>
          <w:w w:val="105"/>
          <w:szCs w:val="18"/>
        </w:rPr>
        <w:t>thuộc</w:t>
      </w:r>
      <w:r w:rsidR="00481896" w:rsidRPr="002856CD">
        <w:rPr>
          <w:rFonts w:cs="Times New Roman"/>
          <w:color w:val="171514"/>
          <w:spacing w:val="1"/>
          <w:w w:val="105"/>
          <w:szCs w:val="18"/>
        </w:rPr>
        <w:t xml:space="preserve"> </w:t>
      </w:r>
      <w:r w:rsidR="00481896" w:rsidRPr="002856CD">
        <w:rPr>
          <w:rFonts w:cs="Times New Roman"/>
          <w:color w:val="171514"/>
          <w:w w:val="110"/>
          <w:szCs w:val="18"/>
        </w:rPr>
        <w:t>tính</w:t>
      </w:r>
      <w:r w:rsidR="00481896" w:rsidRPr="002856CD">
        <w:rPr>
          <w:rFonts w:cs="Times New Roman"/>
          <w:color w:val="171514"/>
          <w:spacing w:val="-8"/>
          <w:w w:val="110"/>
          <w:szCs w:val="18"/>
        </w:rPr>
        <w:t xml:space="preserve"> </w:t>
      </w:r>
      <w:r w:rsidR="00481896" w:rsidRPr="002856CD">
        <w:rPr>
          <w:rFonts w:cs="Times New Roman"/>
          <w:color w:val="171514"/>
          <w:w w:val="110"/>
          <w:szCs w:val="18"/>
        </w:rPr>
        <w:t>được</w:t>
      </w:r>
      <w:r w:rsidR="00481896" w:rsidRPr="002856CD">
        <w:rPr>
          <w:rFonts w:cs="Times New Roman"/>
          <w:color w:val="171514"/>
          <w:spacing w:val="-7"/>
          <w:w w:val="110"/>
          <w:szCs w:val="18"/>
        </w:rPr>
        <w:t xml:space="preserve"> </w:t>
      </w:r>
      <w:r w:rsidR="00481896" w:rsidRPr="002856CD">
        <w:rPr>
          <w:rFonts w:cs="Times New Roman"/>
          <w:color w:val="171514"/>
          <w:w w:val="110"/>
          <w:szCs w:val="18"/>
        </w:rPr>
        <w:t>sửa</w:t>
      </w:r>
      <w:r w:rsidR="00481896" w:rsidRPr="002856CD">
        <w:rPr>
          <w:rFonts w:cs="Times New Roman"/>
          <w:color w:val="171514"/>
          <w:spacing w:val="-8"/>
          <w:w w:val="110"/>
          <w:szCs w:val="18"/>
        </w:rPr>
        <w:t xml:space="preserve"> </w:t>
      </w:r>
      <w:r w:rsidR="00481896" w:rsidRPr="002856CD">
        <w:rPr>
          <w:rFonts w:cs="Times New Roman"/>
          <w:color w:val="171514"/>
          <w:w w:val="110"/>
          <w:szCs w:val="18"/>
        </w:rPr>
        <w:t>đổi</w:t>
      </w:r>
      <w:r w:rsidR="00481896" w:rsidRPr="002856CD">
        <w:rPr>
          <w:rFonts w:cs="Times New Roman"/>
          <w:color w:val="171514"/>
          <w:spacing w:val="-7"/>
          <w:w w:val="110"/>
          <w:szCs w:val="18"/>
        </w:rPr>
        <w:t xml:space="preserve"> </w:t>
      </w:r>
      <w:r w:rsidR="00481896" w:rsidRPr="002856CD">
        <w:rPr>
          <w:rFonts w:cs="Times New Roman"/>
          <w:color w:val="171514"/>
          <w:w w:val="110"/>
          <w:szCs w:val="18"/>
        </w:rPr>
        <w:t>và</w:t>
      </w:r>
      <w:r w:rsidR="00481896" w:rsidRPr="002856CD">
        <w:rPr>
          <w:rFonts w:cs="Times New Roman"/>
          <w:color w:val="171514"/>
          <w:spacing w:val="-8"/>
          <w:w w:val="110"/>
          <w:szCs w:val="18"/>
        </w:rPr>
        <w:t xml:space="preserve"> </w:t>
      </w:r>
      <w:r w:rsidR="00481896" w:rsidRPr="002856CD">
        <w:rPr>
          <w:rFonts w:cs="Times New Roman"/>
          <w:color w:val="171514"/>
          <w:w w:val="110"/>
          <w:szCs w:val="18"/>
        </w:rPr>
        <w:t>các</w:t>
      </w:r>
      <w:r w:rsidR="00481896" w:rsidRPr="002856CD">
        <w:rPr>
          <w:rFonts w:cs="Times New Roman"/>
          <w:color w:val="171514"/>
          <w:spacing w:val="-7"/>
          <w:w w:val="110"/>
          <w:szCs w:val="18"/>
        </w:rPr>
        <w:t xml:space="preserve"> </w:t>
      </w:r>
      <w:r w:rsidR="00481896" w:rsidRPr="002856CD">
        <w:rPr>
          <w:rFonts w:cs="Times New Roman"/>
          <w:color w:val="171514"/>
          <w:w w:val="110"/>
          <w:szCs w:val="18"/>
        </w:rPr>
        <w:t>hàng</w:t>
      </w:r>
      <w:r w:rsidR="00481896" w:rsidRPr="002856CD">
        <w:rPr>
          <w:rFonts w:cs="Times New Roman"/>
          <w:color w:val="171514"/>
          <w:spacing w:val="-8"/>
          <w:w w:val="110"/>
          <w:szCs w:val="18"/>
        </w:rPr>
        <w:t xml:space="preserve"> </w:t>
      </w:r>
      <w:r w:rsidR="00481896" w:rsidRPr="002856CD">
        <w:rPr>
          <w:rFonts w:cs="Times New Roman"/>
          <w:color w:val="171514"/>
          <w:w w:val="110"/>
          <w:szCs w:val="18"/>
        </w:rPr>
        <w:t>đã</w:t>
      </w:r>
      <w:r w:rsidR="00481896" w:rsidRPr="002856CD">
        <w:rPr>
          <w:rFonts w:cs="Times New Roman"/>
          <w:color w:val="171514"/>
          <w:spacing w:val="-7"/>
          <w:w w:val="110"/>
          <w:szCs w:val="18"/>
        </w:rPr>
        <w:t xml:space="preserve"> </w:t>
      </w:r>
      <w:r w:rsidR="00481896" w:rsidRPr="002856CD">
        <w:rPr>
          <w:rFonts w:cs="Times New Roman"/>
          <w:color w:val="171514"/>
          <w:w w:val="110"/>
          <w:szCs w:val="18"/>
        </w:rPr>
        <w:t>bị</w:t>
      </w:r>
      <w:r w:rsidR="00481896" w:rsidRPr="002856CD">
        <w:rPr>
          <w:rFonts w:cs="Times New Roman"/>
          <w:color w:val="171514"/>
          <w:spacing w:val="-8"/>
          <w:w w:val="110"/>
          <w:szCs w:val="18"/>
        </w:rPr>
        <w:t xml:space="preserve"> </w:t>
      </w:r>
      <w:r w:rsidR="00481896" w:rsidRPr="002856CD">
        <w:rPr>
          <w:rFonts w:cs="Times New Roman"/>
          <w:color w:val="171514"/>
          <w:w w:val="110"/>
          <w:szCs w:val="18"/>
        </w:rPr>
        <w:t>xóa—được</w:t>
      </w:r>
      <w:r w:rsidR="00481896" w:rsidRPr="002856CD">
        <w:rPr>
          <w:rFonts w:cs="Times New Roman"/>
          <w:color w:val="171514"/>
          <w:spacing w:val="-7"/>
          <w:w w:val="110"/>
          <w:szCs w:val="18"/>
        </w:rPr>
        <w:t xml:space="preserve"> </w:t>
      </w:r>
      <w:r w:rsidR="00481896" w:rsidRPr="002856CD">
        <w:rPr>
          <w:rFonts w:cs="Times New Roman"/>
          <w:color w:val="171514"/>
          <w:w w:val="110"/>
          <w:szCs w:val="18"/>
        </w:rPr>
        <w:t>thực</w:t>
      </w:r>
      <w:r w:rsidR="00481896" w:rsidRPr="002856CD">
        <w:rPr>
          <w:rFonts w:cs="Times New Roman"/>
          <w:color w:val="171514"/>
          <w:spacing w:val="-8"/>
          <w:w w:val="110"/>
          <w:szCs w:val="18"/>
        </w:rPr>
        <w:t xml:space="preserve"> </w:t>
      </w:r>
      <w:r w:rsidR="00481896" w:rsidRPr="002856CD">
        <w:rPr>
          <w:rFonts w:cs="Times New Roman"/>
          <w:color w:val="171514"/>
          <w:w w:val="110"/>
          <w:szCs w:val="18"/>
        </w:rPr>
        <w:t>hiện</w:t>
      </w:r>
      <w:r w:rsidR="00481896" w:rsidRPr="002856CD">
        <w:rPr>
          <w:rFonts w:cs="Times New Roman"/>
          <w:color w:val="171514"/>
          <w:spacing w:val="-7"/>
          <w:w w:val="110"/>
          <w:szCs w:val="18"/>
        </w:rPr>
        <w:t xml:space="preserve"> </w:t>
      </w:r>
      <w:r w:rsidR="00481896" w:rsidRPr="002856CD">
        <w:rPr>
          <w:rFonts w:cs="Times New Roman"/>
          <w:color w:val="171514"/>
          <w:w w:val="110"/>
          <w:szCs w:val="18"/>
        </w:rPr>
        <w:t>đối</w:t>
      </w:r>
      <w:r w:rsidR="00481896" w:rsidRPr="002856CD">
        <w:rPr>
          <w:rFonts w:cs="Times New Roman"/>
          <w:color w:val="171514"/>
          <w:spacing w:val="-7"/>
          <w:w w:val="110"/>
          <w:szCs w:val="18"/>
        </w:rPr>
        <w:t xml:space="preserve"> </w:t>
      </w:r>
      <w:r w:rsidR="00481896" w:rsidRPr="002856CD">
        <w:rPr>
          <w:rFonts w:cs="Times New Roman"/>
          <w:color w:val="171514"/>
          <w:w w:val="110"/>
          <w:szCs w:val="18"/>
        </w:rPr>
        <w:t>với</w:t>
      </w:r>
      <w:r w:rsidR="00481896" w:rsidRPr="002856CD">
        <w:rPr>
          <w:rFonts w:cs="Times New Roman"/>
          <w:color w:val="171514"/>
          <w:spacing w:val="-8"/>
          <w:w w:val="110"/>
          <w:szCs w:val="18"/>
        </w:rPr>
        <w:t xml:space="preserve"> </w:t>
      </w:r>
      <w:r w:rsidR="00481896" w:rsidRPr="002856CD">
        <w:rPr>
          <w:rFonts w:cs="Times New Roman"/>
          <w:color w:val="171514"/>
          <w:w w:val="110"/>
          <w:szCs w:val="18"/>
        </w:rPr>
        <w:t>bất</w:t>
      </w:r>
      <w:r w:rsidR="00481896" w:rsidRPr="002856CD">
        <w:rPr>
          <w:rFonts w:cs="Times New Roman"/>
          <w:color w:val="171514"/>
          <w:spacing w:val="-7"/>
          <w:w w:val="110"/>
          <w:szCs w:val="18"/>
        </w:rPr>
        <w:t xml:space="preserve"> </w:t>
      </w:r>
      <w:r w:rsidR="00481896" w:rsidRPr="002856CD">
        <w:rPr>
          <w:rFonts w:cs="Times New Roman"/>
          <w:color w:val="171514"/>
          <w:w w:val="110"/>
          <w:szCs w:val="18"/>
        </w:rPr>
        <w:t>kỳ</w:t>
      </w:r>
      <w:r w:rsidR="00481896" w:rsidRPr="002856CD">
        <w:rPr>
          <w:rFonts w:cs="Times New Roman"/>
          <w:color w:val="171514"/>
          <w:spacing w:val="-8"/>
          <w:w w:val="110"/>
          <w:szCs w:val="18"/>
        </w:rPr>
        <w:t xml:space="preserve"> </w:t>
      </w:r>
      <w:r w:rsidR="00481896" w:rsidRPr="002856CD">
        <w:rPr>
          <w:rFonts w:cs="Times New Roman"/>
          <w:color w:val="171514"/>
          <w:w w:val="110"/>
          <w:szCs w:val="18"/>
        </w:rPr>
        <w:t>bảng</w:t>
      </w:r>
      <w:r w:rsidR="00481896" w:rsidRPr="002856CD">
        <w:rPr>
          <w:rFonts w:cs="Times New Roman"/>
          <w:color w:val="171514"/>
          <w:spacing w:val="-7"/>
          <w:w w:val="110"/>
          <w:szCs w:val="18"/>
        </w:rPr>
        <w:t xml:space="preserve"> </w:t>
      </w:r>
      <w:r w:rsidR="00481896" w:rsidRPr="002856CD">
        <w:rPr>
          <w:rFonts w:cs="Times New Roman"/>
          <w:color w:val="171514"/>
          <w:w w:val="110"/>
          <w:szCs w:val="18"/>
        </w:rPr>
        <w:t>nào</w:t>
      </w:r>
      <w:r w:rsidR="00481896" w:rsidRPr="002856CD">
        <w:rPr>
          <w:rFonts w:cs="Times New Roman"/>
          <w:color w:val="171514"/>
          <w:spacing w:val="-8"/>
          <w:w w:val="110"/>
          <w:szCs w:val="18"/>
        </w:rPr>
        <w:t xml:space="preserve"> </w:t>
      </w:r>
      <w:r w:rsidR="00481896" w:rsidRPr="002856CD">
        <w:rPr>
          <w:rFonts w:cs="Times New Roman"/>
          <w:color w:val="171514"/>
          <w:w w:val="110"/>
          <w:szCs w:val="18"/>
        </w:rPr>
        <w:t>trong</w:t>
      </w:r>
      <w:r w:rsidR="00481896" w:rsidRPr="002856CD">
        <w:rPr>
          <w:rFonts w:cs="Times New Roman"/>
          <w:color w:val="171514"/>
          <w:spacing w:val="-7"/>
          <w:w w:val="110"/>
          <w:szCs w:val="18"/>
        </w:rPr>
        <w:t xml:space="preserve"> </w:t>
      </w:r>
      <w:r w:rsidR="00481896" w:rsidRPr="002856CD">
        <w:rPr>
          <w:rFonts w:cs="Times New Roman"/>
          <w:color w:val="171514"/>
          <w:w w:val="110"/>
          <w:szCs w:val="18"/>
        </w:rPr>
        <w:t>cơ</w:t>
      </w:r>
      <w:r w:rsidR="00481896" w:rsidRPr="002856CD">
        <w:rPr>
          <w:rFonts w:cs="Times New Roman"/>
          <w:color w:val="171514"/>
          <w:spacing w:val="-8"/>
          <w:w w:val="110"/>
          <w:szCs w:val="18"/>
        </w:rPr>
        <w:t xml:space="preserve"> </w:t>
      </w:r>
      <w:r w:rsidR="00481896" w:rsidRPr="002856CD">
        <w:rPr>
          <w:rFonts w:cs="Times New Roman"/>
          <w:color w:val="171514"/>
          <w:w w:val="110"/>
          <w:szCs w:val="18"/>
        </w:rPr>
        <w:t>sở</w:t>
      </w:r>
      <w:r w:rsidR="00481896" w:rsidRPr="002856CD">
        <w:rPr>
          <w:rFonts w:cs="Times New Roman"/>
          <w:color w:val="171514"/>
          <w:spacing w:val="-7"/>
          <w:w w:val="110"/>
          <w:szCs w:val="18"/>
        </w:rPr>
        <w:t xml:space="preserve"> </w:t>
      </w:r>
      <w:r w:rsidR="00481896" w:rsidRPr="002856CD">
        <w:rPr>
          <w:rFonts w:cs="Times New Roman"/>
          <w:color w:val="171514"/>
          <w:w w:val="110"/>
          <w:szCs w:val="18"/>
        </w:rPr>
        <w:t>dữ</w:t>
      </w:r>
      <w:r w:rsidR="00481896" w:rsidRPr="002856CD">
        <w:rPr>
          <w:rFonts w:cs="Times New Roman"/>
          <w:color w:val="171514"/>
          <w:spacing w:val="-8"/>
          <w:w w:val="110"/>
          <w:szCs w:val="18"/>
        </w:rPr>
        <w:t xml:space="preserve"> </w:t>
      </w:r>
      <w:r w:rsidR="00481896" w:rsidRPr="002856CD">
        <w:rPr>
          <w:rFonts w:cs="Times New Roman"/>
          <w:color w:val="171514"/>
          <w:w w:val="110"/>
          <w:szCs w:val="18"/>
        </w:rPr>
        <w:t>liệu.</w:t>
      </w:r>
      <w:r w:rsidR="00481896" w:rsidRPr="002856CD">
        <w:rPr>
          <w:rFonts w:cs="Times New Roman"/>
          <w:color w:val="171514"/>
          <w:spacing w:val="-43"/>
          <w:w w:val="110"/>
          <w:szCs w:val="18"/>
        </w:rPr>
        <w:t xml:space="preserve"> </w:t>
      </w:r>
      <w:r w:rsidR="00481896" w:rsidRPr="002856CD">
        <w:rPr>
          <w:rFonts w:cs="Times New Roman"/>
          <w:color w:val="171514"/>
          <w:w w:val="105"/>
          <w:szCs w:val="18"/>
        </w:rPr>
        <w:t>Do đó,</w:t>
      </w:r>
      <w:r w:rsidR="00481896" w:rsidRPr="002856CD">
        <w:rPr>
          <w:rFonts w:cs="Times New Roman"/>
          <w:color w:val="171514"/>
          <w:spacing w:val="1"/>
          <w:w w:val="105"/>
          <w:szCs w:val="18"/>
        </w:rPr>
        <w:t xml:space="preserve"> </w:t>
      </w:r>
      <w:r w:rsidR="00481896" w:rsidRPr="002856CD">
        <w:rPr>
          <w:rFonts w:cs="Times New Roman"/>
          <w:color w:val="171514"/>
          <w:w w:val="105"/>
          <w:szCs w:val="18"/>
        </w:rPr>
        <w:t>nếu bạn</w:t>
      </w:r>
      <w:r w:rsidR="00481896" w:rsidRPr="002856CD">
        <w:rPr>
          <w:rFonts w:cs="Times New Roman"/>
          <w:color w:val="171514"/>
          <w:spacing w:val="1"/>
          <w:w w:val="105"/>
          <w:szCs w:val="18"/>
        </w:rPr>
        <w:t xml:space="preserve"> </w:t>
      </w:r>
      <w:r w:rsidR="00481896" w:rsidRPr="002856CD">
        <w:rPr>
          <w:rFonts w:cs="Times New Roman"/>
          <w:color w:val="171514"/>
          <w:w w:val="105"/>
          <w:szCs w:val="18"/>
        </w:rPr>
        <w:t>có</w:t>
      </w:r>
      <w:r w:rsidR="00481896" w:rsidRPr="002856CD">
        <w:rPr>
          <w:rFonts w:cs="Times New Roman"/>
          <w:color w:val="171514"/>
          <w:spacing w:val="1"/>
          <w:w w:val="105"/>
          <w:szCs w:val="18"/>
        </w:rPr>
        <w:t xml:space="preserve"> </w:t>
      </w:r>
      <w:r w:rsidR="00481896" w:rsidRPr="002856CD">
        <w:rPr>
          <w:rFonts w:cs="Times New Roman"/>
          <w:color w:val="171514"/>
          <w:w w:val="105"/>
          <w:szCs w:val="18"/>
        </w:rPr>
        <w:t>ý định</w:t>
      </w:r>
      <w:r w:rsidR="00481896" w:rsidRPr="002856CD">
        <w:rPr>
          <w:rFonts w:cs="Times New Roman"/>
          <w:color w:val="171514"/>
          <w:spacing w:val="1"/>
          <w:w w:val="105"/>
          <w:szCs w:val="18"/>
        </w:rPr>
        <w:t xml:space="preserve"> </w:t>
      </w:r>
      <w:r w:rsidR="00481896" w:rsidRPr="002856CD">
        <w:rPr>
          <w:rFonts w:cs="Times New Roman"/>
          <w:color w:val="171514"/>
          <w:w w:val="105"/>
          <w:szCs w:val="18"/>
        </w:rPr>
        <w:t>thực</w:t>
      </w:r>
      <w:r w:rsidR="00481896" w:rsidRPr="002856CD">
        <w:rPr>
          <w:rFonts w:cs="Times New Roman"/>
          <w:color w:val="171514"/>
          <w:spacing w:val="1"/>
          <w:w w:val="105"/>
          <w:szCs w:val="18"/>
        </w:rPr>
        <w:t xml:space="preserve"> </w:t>
      </w:r>
      <w:r w:rsidR="00481896" w:rsidRPr="002856CD">
        <w:rPr>
          <w:rFonts w:cs="Times New Roman"/>
          <w:color w:val="171514"/>
          <w:w w:val="105"/>
          <w:szCs w:val="18"/>
        </w:rPr>
        <w:t>hiện vĩnh</w:t>
      </w:r>
      <w:r w:rsidR="00481896" w:rsidRPr="002856CD">
        <w:rPr>
          <w:rFonts w:cs="Times New Roman"/>
          <w:color w:val="171514"/>
          <w:spacing w:val="1"/>
          <w:w w:val="105"/>
          <w:szCs w:val="18"/>
        </w:rPr>
        <w:t xml:space="preserve"> </w:t>
      </w:r>
      <w:r w:rsidR="00481896" w:rsidRPr="002856CD">
        <w:rPr>
          <w:rFonts w:cs="Times New Roman"/>
          <w:color w:val="171514"/>
          <w:w w:val="105"/>
          <w:szCs w:val="18"/>
        </w:rPr>
        <w:t>viễn các</w:t>
      </w:r>
      <w:r w:rsidR="00481896" w:rsidRPr="002856CD">
        <w:rPr>
          <w:rFonts w:cs="Times New Roman"/>
          <w:color w:val="171514"/>
          <w:spacing w:val="1"/>
          <w:w w:val="105"/>
          <w:szCs w:val="18"/>
        </w:rPr>
        <w:t xml:space="preserve"> </w:t>
      </w:r>
      <w:r w:rsidR="00481896" w:rsidRPr="002856CD">
        <w:rPr>
          <w:rFonts w:cs="Times New Roman"/>
          <w:color w:val="171514"/>
          <w:w w:val="105"/>
          <w:szCs w:val="18"/>
        </w:rPr>
        <w:t>thay</w:t>
      </w:r>
      <w:r w:rsidR="00481896" w:rsidRPr="002856CD">
        <w:rPr>
          <w:rFonts w:cs="Times New Roman"/>
          <w:color w:val="171514"/>
          <w:spacing w:val="1"/>
          <w:w w:val="105"/>
          <w:szCs w:val="18"/>
        </w:rPr>
        <w:t xml:space="preserve"> </w:t>
      </w:r>
      <w:r w:rsidR="00481896" w:rsidRPr="002856CD">
        <w:rPr>
          <w:rFonts w:cs="Times New Roman"/>
          <w:color w:val="171514"/>
          <w:w w:val="105"/>
          <w:szCs w:val="18"/>
        </w:rPr>
        <w:t>đổi của</w:t>
      </w:r>
      <w:r w:rsidR="00481896" w:rsidRPr="002856CD">
        <w:rPr>
          <w:rFonts w:cs="Times New Roman"/>
          <w:color w:val="171514"/>
          <w:spacing w:val="1"/>
          <w:w w:val="105"/>
          <w:szCs w:val="18"/>
        </w:rPr>
        <w:t xml:space="preserve"> </w:t>
      </w:r>
      <w:r w:rsidR="00481896" w:rsidRPr="002856CD">
        <w:rPr>
          <w:rFonts w:cs="Times New Roman"/>
          <w:color w:val="171514"/>
          <w:w w:val="105"/>
          <w:szCs w:val="18"/>
        </w:rPr>
        <w:t>mình</w:t>
      </w:r>
      <w:r w:rsidR="00481896" w:rsidRPr="002856CD">
        <w:rPr>
          <w:rFonts w:cs="Times New Roman"/>
          <w:color w:val="171514"/>
          <w:spacing w:val="1"/>
          <w:w w:val="105"/>
          <w:szCs w:val="18"/>
        </w:rPr>
        <w:t xml:space="preserve"> </w:t>
      </w:r>
      <w:r w:rsidR="00481896" w:rsidRPr="002856CD">
        <w:rPr>
          <w:rFonts w:cs="Times New Roman"/>
          <w:color w:val="171514"/>
          <w:w w:val="105"/>
          <w:szCs w:val="18"/>
        </w:rPr>
        <w:t>đối với</w:t>
      </w:r>
      <w:r w:rsidR="00481896" w:rsidRPr="002856CD">
        <w:rPr>
          <w:rFonts w:cs="Times New Roman"/>
          <w:color w:val="171514"/>
          <w:spacing w:val="1"/>
          <w:w w:val="105"/>
          <w:szCs w:val="18"/>
        </w:rPr>
        <w:t xml:space="preserve"> </w:t>
      </w:r>
      <w:r w:rsidR="00481896" w:rsidRPr="002856CD">
        <w:rPr>
          <w:rFonts w:cs="Times New Roman"/>
          <w:color w:val="171514"/>
          <w:w w:val="105"/>
          <w:szCs w:val="18"/>
        </w:rPr>
        <w:t xml:space="preserve">bảng </w:t>
      </w:r>
      <w:r w:rsidR="002856CD" w:rsidRPr="006205AD">
        <w:rPr>
          <w:rFonts w:cs="Times New Roman"/>
          <w:color w:val="171514"/>
          <w:w w:val="105"/>
          <w:szCs w:val="18"/>
        </w:rPr>
        <w:t>PRODUCT</w:t>
      </w:r>
      <w:r w:rsidR="00481896" w:rsidRPr="002856CD">
        <w:rPr>
          <w:rFonts w:cs="Times New Roman"/>
          <w:color w:val="171514"/>
          <w:w w:val="105"/>
          <w:szCs w:val="18"/>
        </w:rPr>
        <w:t>,</w:t>
      </w:r>
      <w:r w:rsidR="00481896" w:rsidRPr="002856CD">
        <w:rPr>
          <w:rFonts w:cs="Times New Roman"/>
          <w:color w:val="171514"/>
          <w:spacing w:val="1"/>
          <w:w w:val="105"/>
          <w:szCs w:val="18"/>
        </w:rPr>
        <w:t xml:space="preserve"> </w:t>
      </w:r>
      <w:r w:rsidR="00481896" w:rsidRPr="002856CD">
        <w:rPr>
          <w:rFonts w:cs="Times New Roman"/>
          <w:color w:val="171514"/>
          <w:w w:val="105"/>
          <w:szCs w:val="18"/>
        </w:rPr>
        <w:t>bạn nên</w:t>
      </w:r>
      <w:r w:rsidR="00481896" w:rsidRPr="002856CD">
        <w:rPr>
          <w:rFonts w:cs="Times New Roman"/>
          <w:color w:val="171514"/>
          <w:spacing w:val="-41"/>
          <w:w w:val="105"/>
          <w:szCs w:val="18"/>
        </w:rPr>
        <w:t xml:space="preserve"> </w:t>
      </w:r>
      <w:r w:rsidR="00481896" w:rsidRPr="002856CD">
        <w:rPr>
          <w:rFonts w:cs="Times New Roman"/>
          <w:color w:val="171514"/>
          <w:w w:val="110"/>
          <w:szCs w:val="18"/>
        </w:rPr>
        <w:t>lưu</w:t>
      </w:r>
      <w:r w:rsidR="00481896" w:rsidRPr="002856CD">
        <w:rPr>
          <w:rFonts w:cs="Times New Roman"/>
          <w:color w:val="171514"/>
          <w:spacing w:val="-6"/>
          <w:w w:val="110"/>
          <w:szCs w:val="18"/>
        </w:rPr>
        <w:t xml:space="preserve"> </w:t>
      </w:r>
      <w:r w:rsidR="00481896" w:rsidRPr="002856CD">
        <w:rPr>
          <w:rFonts w:cs="Times New Roman"/>
          <w:color w:val="171514"/>
          <w:w w:val="110"/>
          <w:szCs w:val="18"/>
        </w:rPr>
        <w:t>những</w:t>
      </w:r>
      <w:r w:rsidR="00481896" w:rsidRPr="002856CD">
        <w:rPr>
          <w:rFonts w:cs="Times New Roman"/>
          <w:color w:val="171514"/>
          <w:spacing w:val="-6"/>
          <w:w w:val="110"/>
          <w:szCs w:val="18"/>
        </w:rPr>
        <w:t xml:space="preserve"> </w:t>
      </w:r>
      <w:r w:rsidR="00481896" w:rsidRPr="002856CD">
        <w:rPr>
          <w:rFonts w:cs="Times New Roman"/>
          <w:color w:val="171514"/>
          <w:w w:val="110"/>
          <w:szCs w:val="18"/>
        </w:rPr>
        <w:t>thay</w:t>
      </w:r>
      <w:r w:rsidR="00481896" w:rsidRPr="002856CD">
        <w:rPr>
          <w:rFonts w:cs="Times New Roman"/>
          <w:color w:val="171514"/>
          <w:spacing w:val="-5"/>
          <w:w w:val="110"/>
          <w:szCs w:val="18"/>
        </w:rPr>
        <w:t xml:space="preserve"> </w:t>
      </w:r>
      <w:r w:rsidR="00481896" w:rsidRPr="002856CD">
        <w:rPr>
          <w:rFonts w:cs="Times New Roman"/>
          <w:color w:val="171514"/>
          <w:w w:val="110"/>
          <w:szCs w:val="18"/>
        </w:rPr>
        <w:t>đổi</w:t>
      </w:r>
      <w:r w:rsidR="00481896" w:rsidRPr="002856CD">
        <w:rPr>
          <w:rFonts w:cs="Times New Roman"/>
          <w:color w:val="171514"/>
          <w:spacing w:val="-6"/>
          <w:w w:val="110"/>
          <w:szCs w:val="18"/>
        </w:rPr>
        <w:t xml:space="preserve"> </w:t>
      </w:r>
      <w:r w:rsidR="00481896" w:rsidRPr="002856CD">
        <w:rPr>
          <w:rFonts w:cs="Times New Roman"/>
          <w:color w:val="171514"/>
          <w:w w:val="110"/>
          <w:szCs w:val="18"/>
        </w:rPr>
        <w:t>đó</w:t>
      </w:r>
      <w:r w:rsidR="00481896" w:rsidRPr="002856CD">
        <w:rPr>
          <w:rFonts w:cs="Times New Roman"/>
          <w:color w:val="171514"/>
          <w:spacing w:val="-6"/>
          <w:w w:val="110"/>
          <w:szCs w:val="18"/>
        </w:rPr>
        <w:t xml:space="preserve"> </w:t>
      </w:r>
      <w:r w:rsidR="00481896" w:rsidRPr="002856CD">
        <w:rPr>
          <w:rFonts w:cs="Times New Roman"/>
          <w:color w:val="171514"/>
          <w:w w:val="110"/>
          <w:szCs w:val="18"/>
        </w:rPr>
        <w:t>bằng</w:t>
      </w:r>
      <w:r w:rsidR="00481896" w:rsidRPr="002856CD">
        <w:rPr>
          <w:rFonts w:cs="Times New Roman"/>
          <w:color w:val="171514"/>
          <w:spacing w:val="-6"/>
          <w:w w:val="110"/>
          <w:szCs w:val="18"/>
        </w:rPr>
        <w:t xml:space="preserve"> </w:t>
      </w:r>
      <w:r w:rsidR="00481896" w:rsidRPr="002856CD">
        <w:rPr>
          <w:rFonts w:cs="Times New Roman"/>
          <w:color w:val="171514"/>
          <w:w w:val="110"/>
          <w:szCs w:val="18"/>
        </w:rPr>
        <w:t>cách</w:t>
      </w:r>
      <w:r w:rsidR="00481896" w:rsidRPr="002856CD">
        <w:rPr>
          <w:rFonts w:cs="Times New Roman"/>
          <w:color w:val="171514"/>
          <w:spacing w:val="-5"/>
          <w:w w:val="110"/>
          <w:szCs w:val="18"/>
        </w:rPr>
        <w:t xml:space="preserve"> </w:t>
      </w:r>
      <w:r w:rsidR="00481896" w:rsidRPr="002856CD">
        <w:rPr>
          <w:rFonts w:cs="Times New Roman"/>
          <w:color w:val="171514"/>
          <w:w w:val="110"/>
          <w:szCs w:val="18"/>
        </w:rPr>
        <w:t>sử</w:t>
      </w:r>
      <w:r w:rsidR="00481896" w:rsidRPr="002856CD">
        <w:rPr>
          <w:rFonts w:cs="Times New Roman"/>
          <w:color w:val="171514"/>
          <w:spacing w:val="-6"/>
          <w:w w:val="110"/>
          <w:szCs w:val="18"/>
        </w:rPr>
        <w:t xml:space="preserve"> </w:t>
      </w:r>
      <w:r w:rsidR="00481896" w:rsidRPr="002856CD">
        <w:rPr>
          <w:rFonts w:cs="Times New Roman"/>
          <w:color w:val="171514"/>
          <w:w w:val="110"/>
          <w:szCs w:val="18"/>
        </w:rPr>
        <w:t>dụng</w:t>
      </w:r>
      <w:r w:rsidR="00481896" w:rsidRPr="002856CD">
        <w:rPr>
          <w:rFonts w:cs="Times New Roman"/>
          <w:color w:val="171514"/>
          <w:spacing w:val="-6"/>
          <w:w w:val="110"/>
          <w:szCs w:val="18"/>
        </w:rPr>
        <w:t xml:space="preserve"> </w:t>
      </w:r>
      <w:r w:rsidR="00481896" w:rsidRPr="002856CD">
        <w:rPr>
          <w:rFonts w:cs="Times New Roman"/>
          <w:color w:val="171514"/>
          <w:w w:val="110"/>
          <w:szCs w:val="18"/>
        </w:rPr>
        <w:t>lệnh</w:t>
      </w:r>
      <w:r w:rsidR="00481896" w:rsidRPr="002856CD">
        <w:rPr>
          <w:rFonts w:cs="Times New Roman"/>
          <w:color w:val="171514"/>
          <w:spacing w:val="-5"/>
          <w:w w:val="110"/>
          <w:szCs w:val="18"/>
        </w:rPr>
        <w:t xml:space="preserve"> </w:t>
      </w:r>
      <w:r w:rsidR="00481896" w:rsidRPr="002856CD">
        <w:rPr>
          <w:rFonts w:cs="Times New Roman"/>
          <w:color w:val="171514"/>
          <w:w w:val="110"/>
          <w:szCs w:val="18"/>
        </w:rPr>
        <w:t>sau:</w:t>
      </w:r>
    </w:p>
    <w:p w14:paraId="5AC4808B" w14:textId="758CE97D" w:rsidR="006973F2" w:rsidRPr="002856CD" w:rsidRDefault="002856CD" w:rsidP="0073045F">
      <w:pPr>
        <w:spacing w:before="105"/>
        <w:ind w:left="3120"/>
        <w:rPr>
          <w:rFonts w:cs="Times New Roman"/>
          <w:szCs w:val="18"/>
        </w:rPr>
      </w:pPr>
      <w:proofErr w:type="gramStart"/>
      <w:r>
        <w:rPr>
          <w:rFonts w:cs="Times New Roman"/>
          <w:color w:val="171514"/>
          <w:szCs w:val="18"/>
          <w:lang w:val="en-US"/>
        </w:rPr>
        <w:t>COMMIT</w:t>
      </w:r>
      <w:r w:rsidR="00481896" w:rsidRPr="002856CD">
        <w:rPr>
          <w:rFonts w:cs="Times New Roman"/>
          <w:color w:val="171514"/>
          <w:szCs w:val="18"/>
        </w:rPr>
        <w:t>;</w:t>
      </w:r>
      <w:proofErr w:type="gramEnd"/>
    </w:p>
    <w:p w14:paraId="3F844CAF" w14:textId="77777777" w:rsidR="006973F2" w:rsidRDefault="006973F2" w:rsidP="0073045F">
      <w:pPr>
        <w:sectPr w:rsidR="006973F2" w:rsidSect="00B6046B">
          <w:type w:val="continuous"/>
          <w:pgSz w:w="12240" w:h="15660"/>
          <w:pgMar w:top="0" w:right="0" w:bottom="280" w:left="0" w:header="720" w:footer="720" w:gutter="0"/>
          <w:cols w:space="720"/>
        </w:sectPr>
      </w:pPr>
    </w:p>
    <w:p w14:paraId="517EA42C" w14:textId="77777777" w:rsidR="006973F2" w:rsidRDefault="006973F2" w:rsidP="0073045F">
      <w:pPr>
        <w:pStyle w:val="ThnVnban"/>
        <w:rPr>
          <w:sz w:val="18"/>
        </w:rPr>
      </w:pPr>
    </w:p>
    <w:p w14:paraId="026D1A95" w14:textId="5A54F7BE" w:rsidR="006973F2" w:rsidRDefault="00D21267" w:rsidP="0073045F">
      <w:pPr>
        <w:pStyle w:val="ThnVnban"/>
        <w:ind w:left="1318"/>
        <w:rPr>
          <w:sz w:val="20"/>
        </w:rPr>
      </w:pPr>
      <w:r>
        <w:rPr>
          <w:noProof/>
        </w:rPr>
        <mc:AlternateContent>
          <mc:Choice Requires="wpg">
            <w:drawing>
              <wp:inline distT="0" distB="0" distL="0" distR="0" wp14:anchorId="4E4C02EC" wp14:editId="4C0E4409">
                <wp:extent cx="6478270" cy="1429385"/>
                <wp:effectExtent l="0" t="0" r="0" b="0"/>
                <wp:docPr id="1149175821" name="Nhóm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1429385"/>
                          <a:chOff x="0" y="0"/>
                          <a:chExt cx="10202" cy="2251"/>
                        </a:xfrm>
                      </wpg:grpSpPr>
                      <wps:wsp>
                        <wps:cNvPr id="1386926970" name="Rectangle 410"/>
                        <wps:cNvSpPr>
                          <a:spLocks noChangeArrowheads="1"/>
                        </wps:cNvSpPr>
                        <wps:spPr bwMode="auto">
                          <a:xfrm>
                            <a:off x="121" y="115"/>
                            <a:ext cx="10080" cy="2136"/>
                          </a:xfrm>
                          <a:prstGeom prst="rect">
                            <a:avLst/>
                          </a:prstGeom>
                          <a:solidFill>
                            <a:srgbClr val="C6D2DC"/>
                          </a:solidFill>
                          <a:ln>
                            <a:noFill/>
                          </a:ln>
                        </wps:spPr>
                        <wps:bodyPr rot="0" vert="horz" wrap="square" lIns="91440" tIns="45720" rIns="91440" bIns="45720" anchor="t" anchorCtr="0" upright="1">
                          <a:noAutofit/>
                        </wps:bodyPr>
                      </wps:wsp>
                      <pic:pic xmlns:pic="http://schemas.openxmlformats.org/drawingml/2006/picture">
                        <pic:nvPicPr>
                          <pic:cNvPr id="594050816" name="Picture 409"/>
                          <pic:cNvPicPr>
                            <a:picLocks noChangeAspect="1" noChangeArrowheads="1"/>
                          </pic:cNvPicPr>
                        </pic:nvPicPr>
                        <pic:blipFill>
                          <a:blip r:embed="rId67"/>
                          <a:srcRect/>
                          <a:stretch>
                            <a:fillRect/>
                          </a:stretch>
                        </pic:blipFill>
                        <pic:spPr bwMode="auto">
                          <a:xfrm>
                            <a:off x="0" y="0"/>
                            <a:ext cx="828" cy="829"/>
                          </a:xfrm>
                          <a:prstGeom prst="rect">
                            <a:avLst/>
                          </a:prstGeom>
                          <a:noFill/>
                        </pic:spPr>
                      </pic:pic>
                      <wps:wsp>
                        <wps:cNvPr id="877888952" name="Freeform 408"/>
                        <wps:cNvSpPr>
                          <a:spLocks/>
                        </wps:cNvSpPr>
                        <wps:spPr bwMode="auto">
                          <a:xfrm>
                            <a:off x="214" y="166"/>
                            <a:ext cx="383" cy="478"/>
                          </a:xfrm>
                          <a:custGeom>
                            <a:avLst/>
                            <a:gdLst>
                              <a:gd name="T0" fmla="+- 0 556 214"/>
                              <a:gd name="T1" fmla="*/ T0 w 383"/>
                              <a:gd name="T2" fmla="+- 0 166 166"/>
                              <a:gd name="T3" fmla="*/ 166 h 478"/>
                              <a:gd name="T4" fmla="+- 0 254 214"/>
                              <a:gd name="T5" fmla="*/ T4 w 383"/>
                              <a:gd name="T6" fmla="+- 0 166 166"/>
                              <a:gd name="T7" fmla="*/ 166 h 478"/>
                              <a:gd name="T8" fmla="+- 0 231 214"/>
                              <a:gd name="T9" fmla="*/ T8 w 383"/>
                              <a:gd name="T10" fmla="+- 0 167 166"/>
                              <a:gd name="T11" fmla="*/ 167 h 478"/>
                              <a:gd name="T12" fmla="+- 0 219 214"/>
                              <a:gd name="T13" fmla="*/ T12 w 383"/>
                              <a:gd name="T14" fmla="+- 0 171 166"/>
                              <a:gd name="T15" fmla="*/ 171 h 478"/>
                              <a:gd name="T16" fmla="+- 0 215 214"/>
                              <a:gd name="T17" fmla="*/ T16 w 383"/>
                              <a:gd name="T18" fmla="+- 0 183 166"/>
                              <a:gd name="T19" fmla="*/ 183 h 478"/>
                              <a:gd name="T20" fmla="+- 0 214 214"/>
                              <a:gd name="T21" fmla="*/ T20 w 383"/>
                              <a:gd name="T22" fmla="+- 0 206 166"/>
                              <a:gd name="T23" fmla="*/ 206 h 478"/>
                              <a:gd name="T24" fmla="+- 0 214 214"/>
                              <a:gd name="T25" fmla="*/ T24 w 383"/>
                              <a:gd name="T26" fmla="+- 0 604 166"/>
                              <a:gd name="T27" fmla="*/ 604 h 478"/>
                              <a:gd name="T28" fmla="+- 0 215 214"/>
                              <a:gd name="T29" fmla="*/ T28 w 383"/>
                              <a:gd name="T30" fmla="+- 0 627 166"/>
                              <a:gd name="T31" fmla="*/ 627 h 478"/>
                              <a:gd name="T32" fmla="+- 0 219 214"/>
                              <a:gd name="T33" fmla="*/ T32 w 383"/>
                              <a:gd name="T34" fmla="+- 0 639 166"/>
                              <a:gd name="T35" fmla="*/ 639 h 478"/>
                              <a:gd name="T36" fmla="+- 0 231 214"/>
                              <a:gd name="T37" fmla="*/ T36 w 383"/>
                              <a:gd name="T38" fmla="+- 0 643 166"/>
                              <a:gd name="T39" fmla="*/ 643 h 478"/>
                              <a:gd name="T40" fmla="+- 0 254 214"/>
                              <a:gd name="T41" fmla="*/ T40 w 383"/>
                              <a:gd name="T42" fmla="+- 0 644 166"/>
                              <a:gd name="T43" fmla="*/ 644 h 478"/>
                              <a:gd name="T44" fmla="+- 0 556 214"/>
                              <a:gd name="T45" fmla="*/ T44 w 383"/>
                              <a:gd name="T46" fmla="+- 0 644 166"/>
                              <a:gd name="T47" fmla="*/ 644 h 478"/>
                              <a:gd name="T48" fmla="+- 0 580 214"/>
                              <a:gd name="T49" fmla="*/ T48 w 383"/>
                              <a:gd name="T50" fmla="+- 0 643 166"/>
                              <a:gd name="T51" fmla="*/ 643 h 478"/>
                              <a:gd name="T52" fmla="+- 0 591 214"/>
                              <a:gd name="T53" fmla="*/ T52 w 383"/>
                              <a:gd name="T54" fmla="+- 0 639 166"/>
                              <a:gd name="T55" fmla="*/ 639 h 478"/>
                              <a:gd name="T56" fmla="+- 0 596 214"/>
                              <a:gd name="T57" fmla="*/ T56 w 383"/>
                              <a:gd name="T58" fmla="+- 0 627 166"/>
                              <a:gd name="T59" fmla="*/ 627 h 478"/>
                              <a:gd name="T60" fmla="+- 0 596 214"/>
                              <a:gd name="T61" fmla="*/ T60 w 383"/>
                              <a:gd name="T62" fmla="+- 0 604 166"/>
                              <a:gd name="T63" fmla="*/ 604 h 478"/>
                              <a:gd name="T64" fmla="+- 0 596 214"/>
                              <a:gd name="T65" fmla="*/ T64 w 383"/>
                              <a:gd name="T66" fmla="+- 0 206 166"/>
                              <a:gd name="T67" fmla="*/ 206 h 478"/>
                              <a:gd name="T68" fmla="+- 0 596 214"/>
                              <a:gd name="T69" fmla="*/ T68 w 383"/>
                              <a:gd name="T70" fmla="+- 0 183 166"/>
                              <a:gd name="T71" fmla="*/ 183 h 478"/>
                              <a:gd name="T72" fmla="+- 0 591 214"/>
                              <a:gd name="T73" fmla="*/ T72 w 383"/>
                              <a:gd name="T74" fmla="+- 0 171 166"/>
                              <a:gd name="T75" fmla="*/ 171 h 478"/>
                              <a:gd name="T76" fmla="+- 0 580 214"/>
                              <a:gd name="T77" fmla="*/ T76 w 383"/>
                              <a:gd name="T78" fmla="+- 0 167 166"/>
                              <a:gd name="T79" fmla="*/ 167 h 478"/>
                              <a:gd name="T80" fmla="+- 0 556 214"/>
                              <a:gd name="T81" fmla="*/ T80 w 383"/>
                              <a:gd name="T82" fmla="+- 0 166 166"/>
                              <a:gd name="T83" fmla="*/ 166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6" y="477"/>
                                </a:lnTo>
                                <a:lnTo>
                                  <a:pt x="377" y="473"/>
                                </a:lnTo>
                                <a:lnTo>
                                  <a:pt x="382" y="461"/>
                                </a:lnTo>
                                <a:lnTo>
                                  <a:pt x="382" y="438"/>
                                </a:lnTo>
                                <a:lnTo>
                                  <a:pt x="382" y="40"/>
                                </a:lnTo>
                                <a:lnTo>
                                  <a:pt x="382" y="17"/>
                                </a:lnTo>
                                <a:lnTo>
                                  <a:pt x="377" y="5"/>
                                </a:lnTo>
                                <a:lnTo>
                                  <a:pt x="366" y="1"/>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1276417591" name="Picture 407"/>
                          <pic:cNvPicPr>
                            <a:picLocks noChangeAspect="1" noChangeArrowheads="1"/>
                          </pic:cNvPicPr>
                        </pic:nvPicPr>
                        <pic:blipFill>
                          <a:blip r:embed="rId68"/>
                          <a:srcRect/>
                          <a:stretch>
                            <a:fillRect/>
                          </a:stretch>
                        </pic:blipFill>
                        <pic:spPr bwMode="auto">
                          <a:xfrm>
                            <a:off x="257" y="210"/>
                            <a:ext cx="418" cy="517"/>
                          </a:xfrm>
                          <a:prstGeom prst="rect">
                            <a:avLst/>
                          </a:prstGeom>
                          <a:noFill/>
                        </pic:spPr>
                      </pic:pic>
                      <wps:wsp>
                        <wps:cNvPr id="24052465" name="Text Box 406"/>
                        <wps:cNvSpPr txBox="1">
                          <a:spLocks noChangeArrowheads="1"/>
                        </wps:cNvSpPr>
                        <wps:spPr bwMode="auto">
                          <a:xfrm>
                            <a:off x="121" y="115"/>
                            <a:ext cx="10080" cy="2136"/>
                          </a:xfrm>
                          <a:prstGeom prst="rect">
                            <a:avLst/>
                          </a:prstGeom>
                          <a:noFill/>
                          <a:ln>
                            <a:noFill/>
                          </a:ln>
                        </wps:spPr>
                        <wps:txbx>
                          <w:txbxContent>
                            <w:p w14:paraId="38B7A52F"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7848C8CC" w14:textId="6A4E737C" w:rsidR="006973F2" w:rsidRPr="00D25C53" w:rsidRDefault="00D81177">
                              <w:pPr>
                                <w:spacing w:before="70"/>
                                <w:ind w:left="826"/>
                                <w:rPr>
                                  <w:rFonts w:ascii="Arial" w:hAnsi="Arial"/>
                                  <w:b/>
                                  <w:sz w:val="16"/>
                                  <w:lang w:val="en-US"/>
                                </w:rPr>
                              </w:pPr>
                              <w:r>
                                <w:rPr>
                                  <w:rFonts w:ascii="Arial" w:hAnsi="Arial"/>
                                  <w:b/>
                                  <w:color w:val="171514"/>
                                  <w:sz w:val="16"/>
                                  <w:lang w:val="en-US"/>
                                </w:rPr>
                                <w:t>L</w:t>
                              </w:r>
                              <w:r w:rsidR="00481896">
                                <w:rPr>
                                  <w:rFonts w:ascii="Arial" w:hAnsi="Arial"/>
                                  <w:b/>
                                  <w:color w:val="171514"/>
                                  <w:sz w:val="16"/>
                                </w:rPr>
                                <w:t>ưu</w:t>
                              </w:r>
                              <w:r w:rsidR="00481896">
                                <w:rPr>
                                  <w:rFonts w:ascii="Arial" w:hAnsi="Arial"/>
                                  <w:b/>
                                  <w:color w:val="171514"/>
                                  <w:spacing w:val="4"/>
                                  <w:sz w:val="16"/>
                                </w:rPr>
                                <w:t xml:space="preserve"> </w:t>
                              </w:r>
                              <w:r w:rsidR="00481896">
                                <w:rPr>
                                  <w:rFonts w:ascii="Arial" w:hAnsi="Arial"/>
                                  <w:b/>
                                  <w:color w:val="171514"/>
                                  <w:sz w:val="16"/>
                                </w:rPr>
                                <w:t>ý</w:t>
                              </w:r>
                              <w:r w:rsidR="00481896">
                                <w:rPr>
                                  <w:rFonts w:ascii="Arial" w:hAnsi="Arial"/>
                                  <w:b/>
                                  <w:color w:val="171514"/>
                                  <w:spacing w:val="5"/>
                                  <w:sz w:val="16"/>
                                </w:rPr>
                                <w:t xml:space="preserve"> </w:t>
                              </w:r>
                              <w:r w:rsidR="00481896">
                                <w:rPr>
                                  <w:rFonts w:ascii="Arial" w:hAnsi="Arial"/>
                                  <w:b/>
                                  <w:color w:val="171514"/>
                                  <w:sz w:val="16"/>
                                </w:rPr>
                                <w:t>tới</w:t>
                              </w:r>
                              <w:r w:rsidR="00481896">
                                <w:rPr>
                                  <w:rFonts w:ascii="Arial" w:hAnsi="Arial"/>
                                  <w:b/>
                                  <w:color w:val="171514"/>
                                  <w:spacing w:val="4"/>
                                  <w:sz w:val="16"/>
                                </w:rPr>
                                <w:t xml:space="preserve"> </w:t>
                              </w:r>
                              <w:r w:rsidR="00481896">
                                <w:rPr>
                                  <w:rFonts w:ascii="Arial" w:hAnsi="Arial"/>
                                  <w:b/>
                                  <w:color w:val="171514"/>
                                  <w:sz w:val="16"/>
                                </w:rPr>
                                <w:t>người</w:t>
                              </w:r>
                              <w:r w:rsidR="00481896">
                                <w:rPr>
                                  <w:rFonts w:ascii="Arial" w:hAnsi="Arial"/>
                                  <w:b/>
                                  <w:color w:val="171514"/>
                                  <w:spacing w:val="5"/>
                                  <w:sz w:val="16"/>
                                </w:rPr>
                                <w:t xml:space="preserve"> </w:t>
                              </w:r>
                              <w:r w:rsidR="00481896">
                                <w:rPr>
                                  <w:rFonts w:ascii="Arial" w:hAnsi="Arial"/>
                                  <w:b/>
                                  <w:color w:val="171514"/>
                                  <w:sz w:val="16"/>
                                </w:rPr>
                                <w:t>dùng</w:t>
                              </w:r>
                              <w:r w:rsidR="00481896">
                                <w:rPr>
                                  <w:rFonts w:ascii="Arial" w:hAnsi="Arial"/>
                                  <w:b/>
                                  <w:color w:val="171514"/>
                                  <w:spacing w:val="5"/>
                                  <w:sz w:val="16"/>
                                </w:rPr>
                                <w:t xml:space="preserve"> </w:t>
                              </w:r>
                              <w:r>
                                <w:rPr>
                                  <w:rFonts w:ascii="Arial" w:hAnsi="Arial"/>
                                  <w:b/>
                                  <w:color w:val="171514"/>
                                  <w:sz w:val="16"/>
                                  <w:lang w:val="en-US"/>
                                </w:rPr>
                                <w:t>MS</w:t>
                              </w:r>
                              <w:r w:rsidR="00481896">
                                <w:rPr>
                                  <w:rFonts w:ascii="Arial" w:hAnsi="Arial"/>
                                  <w:b/>
                                  <w:color w:val="171514"/>
                                  <w:spacing w:val="4"/>
                                  <w:sz w:val="16"/>
                                </w:rPr>
                                <w:t xml:space="preserve"> </w:t>
                              </w:r>
                              <w:r w:rsidR="00481896">
                                <w:rPr>
                                  <w:rFonts w:ascii="Arial" w:hAnsi="Arial"/>
                                  <w:b/>
                                  <w:color w:val="171514"/>
                                  <w:sz w:val="16"/>
                                </w:rPr>
                                <w:t>Access</w:t>
                              </w:r>
                              <w:r w:rsidR="00481896">
                                <w:rPr>
                                  <w:rFonts w:ascii="Arial" w:hAnsi="Arial"/>
                                  <w:b/>
                                  <w:color w:val="171514"/>
                                  <w:spacing w:val="5"/>
                                  <w:sz w:val="16"/>
                                </w:rPr>
                                <w:t xml:space="preserve"> </w:t>
                              </w:r>
                              <w:r w:rsidR="00481896">
                                <w:rPr>
                                  <w:rFonts w:ascii="Arial" w:hAnsi="Arial"/>
                                  <w:b/>
                                  <w:color w:val="171514"/>
                                  <w:sz w:val="16"/>
                                </w:rPr>
                                <w:t>và</w:t>
                              </w:r>
                              <w:r w:rsidR="00481896">
                                <w:rPr>
                                  <w:rFonts w:ascii="Arial" w:hAnsi="Arial"/>
                                  <w:b/>
                                  <w:color w:val="171514"/>
                                  <w:spacing w:val="5"/>
                                  <w:sz w:val="16"/>
                                </w:rPr>
                                <w:t xml:space="preserve"> </w:t>
                              </w:r>
                              <w:r w:rsidR="00D25C53">
                                <w:rPr>
                                  <w:rFonts w:ascii="Arial" w:hAnsi="Arial"/>
                                  <w:b/>
                                  <w:color w:val="171514"/>
                                  <w:sz w:val="16"/>
                                  <w:lang w:val="en-US"/>
                                </w:rPr>
                                <w:t>MySQL</w:t>
                              </w:r>
                            </w:p>
                            <w:p w14:paraId="1B4C3A50" w14:textId="72889486" w:rsidR="006973F2" w:rsidRPr="00D25C53" w:rsidRDefault="00481896">
                              <w:pPr>
                                <w:spacing w:before="120" w:line="268" w:lineRule="auto"/>
                                <w:ind w:left="233" w:right="2371"/>
                                <w:rPr>
                                  <w:rFonts w:cs="Times New Roman"/>
                                  <w:szCs w:val="18"/>
                                </w:rPr>
                              </w:pPr>
                              <w:r w:rsidRPr="00D25C53">
                                <w:rPr>
                                  <w:rFonts w:cs="Times New Roman"/>
                                  <w:color w:val="171514"/>
                                  <w:w w:val="105"/>
                                  <w:szCs w:val="18"/>
                                </w:rPr>
                                <w:t>MS</w:t>
                              </w:r>
                              <w:r w:rsidRPr="00D25C53">
                                <w:rPr>
                                  <w:rFonts w:cs="Times New Roman"/>
                                  <w:color w:val="171514"/>
                                  <w:spacing w:val="4"/>
                                  <w:w w:val="105"/>
                                  <w:szCs w:val="18"/>
                                </w:rPr>
                                <w:t xml:space="preserve"> </w:t>
                              </w:r>
                              <w:r w:rsidRPr="00D25C53">
                                <w:rPr>
                                  <w:rFonts w:cs="Times New Roman"/>
                                  <w:color w:val="171514"/>
                                  <w:w w:val="105"/>
                                  <w:szCs w:val="18"/>
                                </w:rPr>
                                <w:t>Access</w:t>
                              </w:r>
                              <w:r w:rsidRPr="00D25C53">
                                <w:rPr>
                                  <w:rFonts w:cs="Times New Roman"/>
                                  <w:color w:val="171514"/>
                                  <w:spacing w:val="5"/>
                                  <w:w w:val="105"/>
                                  <w:szCs w:val="18"/>
                                </w:rPr>
                                <w:t xml:space="preserve"> </w:t>
                              </w:r>
                              <w:r w:rsidRPr="00D25C53">
                                <w:rPr>
                                  <w:rFonts w:cs="Times New Roman"/>
                                  <w:color w:val="171514"/>
                                  <w:w w:val="105"/>
                                  <w:szCs w:val="18"/>
                                </w:rPr>
                                <w:t>không</w:t>
                              </w:r>
                              <w:r w:rsidRPr="00D25C53">
                                <w:rPr>
                                  <w:rFonts w:cs="Times New Roman"/>
                                  <w:color w:val="171514"/>
                                  <w:spacing w:val="4"/>
                                  <w:w w:val="105"/>
                                  <w:szCs w:val="18"/>
                                </w:rPr>
                                <w:t xml:space="preserve"> </w:t>
                              </w:r>
                              <w:r w:rsidRPr="00D25C53">
                                <w:rPr>
                                  <w:rFonts w:cs="Times New Roman"/>
                                  <w:color w:val="171514"/>
                                  <w:w w:val="105"/>
                                  <w:szCs w:val="18"/>
                                </w:rPr>
                                <w:t>hỗ</w:t>
                              </w:r>
                              <w:r w:rsidRPr="00D25C53">
                                <w:rPr>
                                  <w:rFonts w:cs="Times New Roman"/>
                                  <w:color w:val="171514"/>
                                  <w:spacing w:val="5"/>
                                  <w:w w:val="105"/>
                                  <w:szCs w:val="18"/>
                                </w:rPr>
                                <w:t xml:space="preserve"> </w:t>
                              </w:r>
                              <w:r w:rsidRPr="00D25C53">
                                <w:rPr>
                                  <w:rFonts w:cs="Times New Roman"/>
                                  <w:color w:val="171514"/>
                                  <w:w w:val="105"/>
                                  <w:szCs w:val="18"/>
                                </w:rPr>
                                <w:t>trợ</w:t>
                              </w:r>
                              <w:r w:rsidRPr="00D25C53">
                                <w:rPr>
                                  <w:rFonts w:cs="Times New Roman"/>
                                  <w:color w:val="171514"/>
                                  <w:spacing w:val="5"/>
                                  <w:w w:val="105"/>
                                  <w:szCs w:val="18"/>
                                </w:rPr>
                                <w:t xml:space="preserve"> </w:t>
                              </w:r>
                              <w:r w:rsidRPr="00D25C53">
                                <w:rPr>
                                  <w:rFonts w:cs="Times New Roman"/>
                                  <w:color w:val="171514"/>
                                  <w:w w:val="105"/>
                                  <w:szCs w:val="18"/>
                                </w:rPr>
                                <w:t>lệnh</w:t>
                              </w:r>
                              <w:r w:rsidRPr="00D25C53">
                                <w:rPr>
                                  <w:rFonts w:cs="Times New Roman"/>
                                  <w:color w:val="171514"/>
                                  <w:spacing w:val="4"/>
                                  <w:w w:val="105"/>
                                  <w:szCs w:val="18"/>
                                </w:rPr>
                                <w:t xml:space="preserve"> </w:t>
                              </w:r>
                              <w:r w:rsidRPr="00D25C53">
                                <w:rPr>
                                  <w:rFonts w:cs="Times New Roman"/>
                                  <w:color w:val="171514"/>
                                  <w:w w:val="105"/>
                                  <w:szCs w:val="18"/>
                                </w:rPr>
                                <w:t>C</w:t>
                              </w:r>
                              <w:r w:rsidR="00D25C53" w:rsidRPr="00D25C53">
                                <w:rPr>
                                  <w:rFonts w:cs="Times New Roman"/>
                                  <w:color w:val="171514"/>
                                  <w:w w:val="105"/>
                                  <w:szCs w:val="18"/>
                                  <w:lang w:val="en-US"/>
                                </w:rPr>
                                <w:t>O</w:t>
                              </w:r>
                              <w:r w:rsidRPr="00D25C53">
                                <w:rPr>
                                  <w:rFonts w:cs="Times New Roman"/>
                                  <w:color w:val="171514"/>
                                  <w:w w:val="105"/>
                                  <w:szCs w:val="18"/>
                                </w:rPr>
                                <w:t>MM</w:t>
                              </w:r>
                              <w:r w:rsidR="00D25C53" w:rsidRPr="00D25C53">
                                <w:rPr>
                                  <w:rFonts w:cs="Times New Roman"/>
                                  <w:color w:val="171514"/>
                                  <w:w w:val="105"/>
                                  <w:szCs w:val="18"/>
                                  <w:lang w:val="en-US"/>
                                </w:rPr>
                                <w:t>IT</w:t>
                              </w:r>
                              <w:r w:rsidRPr="00D25C53">
                                <w:rPr>
                                  <w:rFonts w:cs="Times New Roman"/>
                                  <w:color w:val="171514"/>
                                  <w:spacing w:val="5"/>
                                  <w:w w:val="105"/>
                                  <w:szCs w:val="18"/>
                                </w:rPr>
                                <w:t xml:space="preserve"> </w:t>
                              </w:r>
                              <w:r w:rsidRPr="00D25C53">
                                <w:rPr>
                                  <w:rFonts w:cs="Times New Roman"/>
                                  <w:color w:val="171514"/>
                                  <w:w w:val="105"/>
                                  <w:szCs w:val="18"/>
                                </w:rPr>
                                <w:t>vì</w:t>
                              </w:r>
                              <w:r w:rsidRPr="00D25C53">
                                <w:rPr>
                                  <w:rFonts w:cs="Times New Roman"/>
                                  <w:color w:val="171514"/>
                                  <w:spacing w:val="4"/>
                                  <w:w w:val="105"/>
                                  <w:szCs w:val="18"/>
                                </w:rPr>
                                <w:t xml:space="preserve"> </w:t>
                              </w:r>
                              <w:r w:rsidRPr="00D25C53">
                                <w:rPr>
                                  <w:rFonts w:cs="Times New Roman"/>
                                  <w:color w:val="171514"/>
                                  <w:w w:val="105"/>
                                  <w:szCs w:val="18"/>
                                </w:rPr>
                                <w:t>nó</w:t>
                              </w:r>
                              <w:r w:rsidRPr="00D25C53">
                                <w:rPr>
                                  <w:rFonts w:cs="Times New Roman"/>
                                  <w:color w:val="171514"/>
                                  <w:spacing w:val="5"/>
                                  <w:w w:val="105"/>
                                  <w:szCs w:val="18"/>
                                </w:rPr>
                                <w:t xml:space="preserve"> </w:t>
                              </w:r>
                              <w:r w:rsidRPr="00D25C53">
                                <w:rPr>
                                  <w:rFonts w:cs="Times New Roman"/>
                                  <w:color w:val="171514"/>
                                  <w:w w:val="105"/>
                                  <w:szCs w:val="18"/>
                                </w:rPr>
                                <w:t>tự</w:t>
                              </w:r>
                              <w:r w:rsidRPr="00D25C53">
                                <w:rPr>
                                  <w:rFonts w:cs="Times New Roman"/>
                                  <w:color w:val="171514"/>
                                  <w:spacing w:val="5"/>
                                  <w:w w:val="105"/>
                                  <w:szCs w:val="18"/>
                                </w:rPr>
                                <w:t xml:space="preserve"> </w:t>
                              </w:r>
                              <w:r w:rsidRPr="00D25C53">
                                <w:rPr>
                                  <w:rFonts w:cs="Times New Roman"/>
                                  <w:color w:val="171514"/>
                                  <w:w w:val="105"/>
                                  <w:szCs w:val="18"/>
                                </w:rPr>
                                <w:t>động</w:t>
                              </w:r>
                              <w:r w:rsidRPr="00D25C53">
                                <w:rPr>
                                  <w:rFonts w:cs="Times New Roman"/>
                                  <w:color w:val="171514"/>
                                  <w:spacing w:val="4"/>
                                  <w:w w:val="105"/>
                                  <w:szCs w:val="18"/>
                                </w:rPr>
                                <w:t xml:space="preserve"> </w:t>
                              </w:r>
                              <w:r w:rsidRPr="00D25C53">
                                <w:rPr>
                                  <w:rFonts w:cs="Times New Roman"/>
                                  <w:color w:val="171514"/>
                                  <w:w w:val="105"/>
                                  <w:szCs w:val="18"/>
                                </w:rPr>
                                <w:t>lưu</w:t>
                              </w:r>
                              <w:r w:rsidRPr="00D25C53">
                                <w:rPr>
                                  <w:rFonts w:cs="Times New Roman"/>
                                  <w:color w:val="171514"/>
                                  <w:spacing w:val="5"/>
                                  <w:w w:val="105"/>
                                  <w:szCs w:val="18"/>
                                </w:rPr>
                                <w:t xml:space="preserve"> </w:t>
                              </w:r>
                              <w:r w:rsidRPr="00D25C53">
                                <w:rPr>
                                  <w:rFonts w:cs="Times New Roman"/>
                                  <w:color w:val="171514"/>
                                  <w:w w:val="105"/>
                                  <w:szCs w:val="18"/>
                                </w:rPr>
                                <w:t>các</w:t>
                              </w:r>
                              <w:r w:rsidRPr="00D25C53">
                                <w:rPr>
                                  <w:rFonts w:cs="Times New Roman"/>
                                  <w:color w:val="171514"/>
                                  <w:spacing w:val="5"/>
                                  <w:w w:val="105"/>
                                  <w:szCs w:val="18"/>
                                </w:rPr>
                                <w:t xml:space="preserve"> </w:t>
                              </w:r>
                              <w:r w:rsidRPr="00D25C53">
                                <w:rPr>
                                  <w:rFonts w:cs="Times New Roman"/>
                                  <w:color w:val="171514"/>
                                  <w:w w:val="105"/>
                                  <w:szCs w:val="18"/>
                                </w:rPr>
                                <w:t>thay</w:t>
                              </w:r>
                              <w:r w:rsidRPr="00D25C53">
                                <w:rPr>
                                  <w:rFonts w:cs="Times New Roman"/>
                                  <w:color w:val="171514"/>
                                  <w:spacing w:val="4"/>
                                  <w:w w:val="105"/>
                                  <w:szCs w:val="18"/>
                                </w:rPr>
                                <w:t xml:space="preserve"> </w:t>
                              </w:r>
                              <w:r w:rsidRPr="00D25C53">
                                <w:rPr>
                                  <w:rFonts w:cs="Times New Roman"/>
                                  <w:color w:val="171514"/>
                                  <w:w w:val="105"/>
                                  <w:szCs w:val="18"/>
                                </w:rPr>
                                <w:t>đổi</w:t>
                              </w:r>
                              <w:r w:rsidRPr="00D25C53">
                                <w:rPr>
                                  <w:rFonts w:cs="Times New Roman"/>
                                  <w:color w:val="171514"/>
                                  <w:spacing w:val="5"/>
                                  <w:w w:val="105"/>
                                  <w:szCs w:val="18"/>
                                </w:rPr>
                                <w:t xml:space="preserve"> </w:t>
                              </w:r>
                              <w:r w:rsidRPr="00D25C53">
                                <w:rPr>
                                  <w:rFonts w:cs="Times New Roman"/>
                                  <w:color w:val="171514"/>
                                  <w:w w:val="105"/>
                                  <w:szCs w:val="18"/>
                                </w:rPr>
                                <w:t>sau</w:t>
                              </w:r>
                              <w:r w:rsidRPr="00D25C53">
                                <w:rPr>
                                  <w:rFonts w:cs="Times New Roman"/>
                                  <w:color w:val="171514"/>
                                  <w:spacing w:val="4"/>
                                  <w:w w:val="105"/>
                                  <w:szCs w:val="18"/>
                                </w:rPr>
                                <w:t xml:space="preserve"> </w:t>
                              </w:r>
                              <w:r w:rsidRPr="00D25C53">
                                <w:rPr>
                                  <w:rFonts w:cs="Times New Roman"/>
                                  <w:color w:val="171514"/>
                                  <w:w w:val="105"/>
                                  <w:szCs w:val="18"/>
                                </w:rPr>
                                <w:t>khi</w:t>
                              </w:r>
                              <w:r w:rsidRPr="00D25C53">
                                <w:rPr>
                                  <w:rFonts w:cs="Times New Roman"/>
                                  <w:color w:val="171514"/>
                                  <w:spacing w:val="5"/>
                                  <w:w w:val="105"/>
                                  <w:szCs w:val="18"/>
                                </w:rPr>
                                <w:t xml:space="preserve"> </w:t>
                              </w:r>
                              <w:r w:rsidRPr="00D25C53">
                                <w:rPr>
                                  <w:rFonts w:cs="Times New Roman"/>
                                  <w:color w:val="171514"/>
                                  <w:w w:val="105"/>
                                  <w:szCs w:val="18"/>
                                </w:rPr>
                                <w:t>thực</w:t>
                              </w:r>
                              <w:r w:rsidRPr="00D25C53">
                                <w:rPr>
                                  <w:rFonts w:cs="Times New Roman"/>
                                  <w:color w:val="171514"/>
                                  <w:spacing w:val="5"/>
                                  <w:w w:val="105"/>
                                  <w:szCs w:val="18"/>
                                </w:rPr>
                                <w:t xml:space="preserve"> </w:t>
                              </w:r>
                              <w:r w:rsidRPr="00D25C53">
                                <w:rPr>
                                  <w:rFonts w:cs="Times New Roman"/>
                                  <w:color w:val="171514"/>
                                  <w:w w:val="105"/>
                                  <w:szCs w:val="18"/>
                                </w:rPr>
                                <w:t>thi</w:t>
                              </w:r>
                              <w:r w:rsidRPr="00D25C53">
                                <w:rPr>
                                  <w:rFonts w:cs="Times New Roman"/>
                                  <w:color w:val="171514"/>
                                  <w:spacing w:val="-50"/>
                                  <w:w w:val="105"/>
                                  <w:szCs w:val="18"/>
                                </w:rPr>
                                <w:t xml:space="preserve"> </w:t>
                              </w:r>
                              <w:r w:rsidRPr="00D25C53">
                                <w:rPr>
                                  <w:rFonts w:cs="Times New Roman"/>
                                  <w:color w:val="171514"/>
                                  <w:w w:val="105"/>
                                  <w:szCs w:val="18"/>
                                </w:rPr>
                                <w:t>từng</w:t>
                              </w:r>
                              <w:r w:rsidRPr="00D25C53">
                                <w:rPr>
                                  <w:rFonts w:cs="Times New Roman"/>
                                  <w:color w:val="171514"/>
                                  <w:spacing w:val="2"/>
                                  <w:w w:val="105"/>
                                  <w:szCs w:val="18"/>
                                </w:rPr>
                                <w:t xml:space="preserve"> </w:t>
                              </w:r>
                              <w:r w:rsidRPr="00D25C53">
                                <w:rPr>
                                  <w:rFonts w:cs="Times New Roman"/>
                                  <w:color w:val="171514"/>
                                  <w:w w:val="105"/>
                                  <w:szCs w:val="18"/>
                                </w:rPr>
                                <w:t>lệnh</w:t>
                              </w:r>
                              <w:r w:rsidRPr="00D25C53">
                                <w:rPr>
                                  <w:rFonts w:cs="Times New Roman"/>
                                  <w:color w:val="171514"/>
                                  <w:spacing w:val="2"/>
                                  <w:w w:val="105"/>
                                  <w:szCs w:val="18"/>
                                </w:rPr>
                                <w:t xml:space="preserve"> </w:t>
                              </w:r>
                              <w:r w:rsidRPr="00D25C53">
                                <w:rPr>
                                  <w:rFonts w:cs="Times New Roman"/>
                                  <w:color w:val="171514"/>
                                  <w:w w:val="105"/>
                                  <w:szCs w:val="18"/>
                                </w:rPr>
                                <w:t>SQL.</w:t>
                              </w:r>
                              <w:r w:rsidRPr="00D25C53">
                                <w:rPr>
                                  <w:rFonts w:cs="Times New Roman"/>
                                  <w:color w:val="171514"/>
                                  <w:spacing w:val="3"/>
                                  <w:w w:val="105"/>
                                  <w:szCs w:val="18"/>
                                </w:rPr>
                                <w:t xml:space="preserve"> </w:t>
                              </w:r>
                              <w:r w:rsidRPr="00D25C53">
                                <w:rPr>
                                  <w:rFonts w:cs="Times New Roman"/>
                                  <w:color w:val="171514"/>
                                  <w:w w:val="105"/>
                                  <w:szCs w:val="18"/>
                                </w:rPr>
                                <w:t>theo</w:t>
                              </w:r>
                              <w:r w:rsidRPr="00D25C53">
                                <w:rPr>
                                  <w:rFonts w:cs="Times New Roman"/>
                                  <w:color w:val="171514"/>
                                  <w:spacing w:val="2"/>
                                  <w:w w:val="105"/>
                                  <w:szCs w:val="18"/>
                                </w:rPr>
                                <w:t xml:space="preserve"> </w:t>
                              </w:r>
                              <w:r w:rsidRPr="00D25C53">
                                <w:rPr>
                                  <w:rFonts w:cs="Times New Roman"/>
                                  <w:color w:val="171514"/>
                                  <w:w w:val="105"/>
                                  <w:szCs w:val="18"/>
                                </w:rPr>
                                <w:t>mặc</w:t>
                              </w:r>
                              <w:r w:rsidRPr="00D25C53">
                                <w:rPr>
                                  <w:rFonts w:cs="Times New Roman"/>
                                  <w:color w:val="171514"/>
                                  <w:spacing w:val="2"/>
                                  <w:w w:val="105"/>
                                  <w:szCs w:val="18"/>
                                </w:rPr>
                                <w:t xml:space="preserve"> </w:t>
                              </w:r>
                              <w:r w:rsidRPr="00D25C53">
                                <w:rPr>
                                  <w:rFonts w:cs="Times New Roman"/>
                                  <w:color w:val="171514"/>
                                  <w:w w:val="105"/>
                                  <w:szCs w:val="18"/>
                                </w:rPr>
                                <w:t>định,</w:t>
                              </w:r>
                              <w:r w:rsidRPr="00D25C53">
                                <w:rPr>
                                  <w:rFonts w:cs="Times New Roman"/>
                                  <w:color w:val="171514"/>
                                  <w:spacing w:val="3"/>
                                  <w:w w:val="105"/>
                                  <w:szCs w:val="18"/>
                                </w:rPr>
                                <w:t xml:space="preserve"> </w:t>
                              </w:r>
                              <w:r w:rsidRPr="00D25C53">
                                <w:rPr>
                                  <w:rFonts w:cs="Times New Roman"/>
                                  <w:color w:val="171514"/>
                                  <w:w w:val="105"/>
                                  <w:szCs w:val="18"/>
                                </w:rPr>
                                <w:t>MySQL</w:t>
                              </w:r>
                              <w:r w:rsidRPr="00D25C53">
                                <w:rPr>
                                  <w:rFonts w:cs="Times New Roman"/>
                                  <w:color w:val="171514"/>
                                  <w:spacing w:val="2"/>
                                  <w:w w:val="105"/>
                                  <w:szCs w:val="18"/>
                                </w:rPr>
                                <w:t xml:space="preserve"> </w:t>
                              </w:r>
                              <w:r w:rsidRPr="00D25C53">
                                <w:rPr>
                                  <w:rFonts w:cs="Times New Roman"/>
                                  <w:color w:val="171514"/>
                                  <w:w w:val="105"/>
                                  <w:szCs w:val="18"/>
                                </w:rPr>
                                <w:t>cũng</w:t>
                              </w:r>
                              <w:r w:rsidRPr="00D25C53">
                                <w:rPr>
                                  <w:rFonts w:cs="Times New Roman"/>
                                  <w:color w:val="171514"/>
                                  <w:spacing w:val="2"/>
                                  <w:w w:val="105"/>
                                  <w:szCs w:val="18"/>
                                </w:rPr>
                                <w:t xml:space="preserve"> </w:t>
                              </w:r>
                              <w:r w:rsidRPr="00D25C53">
                                <w:rPr>
                                  <w:rFonts w:cs="Times New Roman"/>
                                  <w:color w:val="171514"/>
                                  <w:w w:val="105"/>
                                  <w:szCs w:val="18"/>
                                </w:rPr>
                                <w:t>tự</w:t>
                              </w:r>
                              <w:r w:rsidRPr="00D25C53">
                                <w:rPr>
                                  <w:rFonts w:cs="Times New Roman"/>
                                  <w:color w:val="171514"/>
                                  <w:spacing w:val="3"/>
                                  <w:w w:val="105"/>
                                  <w:szCs w:val="18"/>
                                </w:rPr>
                                <w:t xml:space="preserve"> </w:t>
                              </w:r>
                              <w:r w:rsidRPr="00D25C53">
                                <w:rPr>
                                  <w:rFonts w:cs="Times New Roman"/>
                                  <w:color w:val="171514"/>
                                  <w:w w:val="105"/>
                                  <w:szCs w:val="18"/>
                                </w:rPr>
                                <w:t>động</w:t>
                              </w:r>
                              <w:r w:rsidRPr="00D25C53">
                                <w:rPr>
                                  <w:rFonts w:cs="Times New Roman"/>
                                  <w:color w:val="171514"/>
                                  <w:spacing w:val="2"/>
                                  <w:w w:val="105"/>
                                  <w:szCs w:val="18"/>
                                </w:rPr>
                                <w:t xml:space="preserve"> </w:t>
                              </w:r>
                              <w:r w:rsidRPr="00D25C53">
                                <w:rPr>
                                  <w:rFonts w:cs="Times New Roman"/>
                                  <w:color w:val="171514"/>
                                  <w:w w:val="105"/>
                                  <w:szCs w:val="18"/>
                                </w:rPr>
                                <w:t>thực</w:t>
                              </w:r>
                              <w:r w:rsidRPr="00D25C53">
                                <w:rPr>
                                  <w:rFonts w:cs="Times New Roman"/>
                                  <w:color w:val="171514"/>
                                  <w:spacing w:val="2"/>
                                  <w:w w:val="105"/>
                                  <w:szCs w:val="18"/>
                                </w:rPr>
                                <w:t xml:space="preserve"> </w:t>
                              </w:r>
                              <w:r w:rsidRPr="00D25C53">
                                <w:rPr>
                                  <w:rFonts w:cs="Times New Roman"/>
                                  <w:color w:val="171514"/>
                                  <w:w w:val="105"/>
                                  <w:szCs w:val="18"/>
                                </w:rPr>
                                <w:t>hiện</w:t>
                              </w:r>
                              <w:r w:rsidRPr="00D25C53">
                                <w:rPr>
                                  <w:rFonts w:cs="Times New Roman"/>
                                  <w:color w:val="171514"/>
                                  <w:spacing w:val="3"/>
                                  <w:w w:val="105"/>
                                  <w:szCs w:val="18"/>
                                </w:rPr>
                                <w:t xml:space="preserve"> </w:t>
                              </w:r>
                              <w:r w:rsidRPr="00D25C53">
                                <w:rPr>
                                  <w:rFonts w:cs="Times New Roman"/>
                                  <w:color w:val="171514"/>
                                  <w:w w:val="105"/>
                                  <w:szCs w:val="18"/>
                                </w:rPr>
                                <w:t>các</w:t>
                              </w:r>
                              <w:r w:rsidRPr="00D25C53">
                                <w:rPr>
                                  <w:rFonts w:cs="Times New Roman"/>
                                  <w:color w:val="171514"/>
                                  <w:spacing w:val="2"/>
                                  <w:w w:val="105"/>
                                  <w:szCs w:val="18"/>
                                </w:rPr>
                                <w:t xml:space="preserve"> </w:t>
                              </w:r>
                              <w:r w:rsidRPr="00D25C53">
                                <w:rPr>
                                  <w:rFonts w:cs="Times New Roman"/>
                                  <w:color w:val="171514"/>
                                  <w:w w:val="105"/>
                                  <w:szCs w:val="18"/>
                                </w:rPr>
                                <w:t>thay</w:t>
                              </w:r>
                              <w:r w:rsidRPr="00D25C53">
                                <w:rPr>
                                  <w:rFonts w:cs="Times New Roman"/>
                                  <w:color w:val="171514"/>
                                  <w:spacing w:val="2"/>
                                  <w:w w:val="105"/>
                                  <w:szCs w:val="18"/>
                                </w:rPr>
                                <w:t xml:space="preserve"> </w:t>
                              </w:r>
                              <w:r w:rsidRPr="00D25C53">
                                <w:rPr>
                                  <w:rFonts w:cs="Times New Roman"/>
                                  <w:color w:val="171514"/>
                                  <w:w w:val="105"/>
                                  <w:szCs w:val="18"/>
                                </w:rPr>
                                <w:t>đổi</w:t>
                              </w:r>
                              <w:r w:rsidRPr="00D25C53">
                                <w:rPr>
                                  <w:rFonts w:cs="Times New Roman"/>
                                  <w:color w:val="171514"/>
                                  <w:spacing w:val="3"/>
                                  <w:w w:val="105"/>
                                  <w:szCs w:val="18"/>
                                </w:rPr>
                                <w:t xml:space="preserve"> </w:t>
                              </w:r>
                              <w:r w:rsidRPr="00D25C53">
                                <w:rPr>
                                  <w:rFonts w:cs="Times New Roman"/>
                                  <w:color w:val="171514"/>
                                  <w:w w:val="105"/>
                                  <w:szCs w:val="18"/>
                                </w:rPr>
                                <w:t>với</w:t>
                              </w:r>
                              <w:r w:rsidRPr="00D25C53">
                                <w:rPr>
                                  <w:rFonts w:cs="Times New Roman"/>
                                  <w:color w:val="171514"/>
                                  <w:spacing w:val="2"/>
                                  <w:w w:val="105"/>
                                  <w:szCs w:val="18"/>
                                </w:rPr>
                                <w:t xml:space="preserve"> </w:t>
                              </w:r>
                              <w:r w:rsidRPr="00D25C53">
                                <w:rPr>
                                  <w:rFonts w:cs="Times New Roman"/>
                                  <w:color w:val="171514"/>
                                  <w:w w:val="105"/>
                                  <w:szCs w:val="18"/>
                                </w:rPr>
                                <w:t>mỗi</w:t>
                              </w:r>
                              <w:r w:rsidRPr="00D25C53">
                                <w:rPr>
                                  <w:rFonts w:cs="Times New Roman"/>
                                  <w:color w:val="171514"/>
                                  <w:spacing w:val="1"/>
                                  <w:w w:val="105"/>
                                  <w:szCs w:val="18"/>
                                </w:rPr>
                                <w:t xml:space="preserve"> </w:t>
                              </w:r>
                              <w:r w:rsidRPr="00D25C53">
                                <w:rPr>
                                  <w:rFonts w:cs="Times New Roman"/>
                                  <w:color w:val="171514"/>
                                  <w:w w:val="105"/>
                                  <w:szCs w:val="18"/>
                                </w:rPr>
                                <w:t>lệnh.</w:t>
                              </w:r>
                              <w:r w:rsidRPr="00D25C53">
                                <w:rPr>
                                  <w:rFonts w:cs="Times New Roman"/>
                                  <w:color w:val="171514"/>
                                  <w:spacing w:val="-3"/>
                                  <w:w w:val="105"/>
                                  <w:szCs w:val="18"/>
                                </w:rPr>
                                <w:t xml:space="preserve"> </w:t>
                              </w:r>
                              <w:r w:rsidRPr="00D25C53">
                                <w:rPr>
                                  <w:rFonts w:cs="Times New Roman"/>
                                  <w:color w:val="171514"/>
                                  <w:w w:val="105"/>
                                  <w:szCs w:val="18"/>
                                </w:rPr>
                                <w:t>Tuy</w:t>
                              </w:r>
                              <w:r w:rsidRPr="00D25C53">
                                <w:rPr>
                                  <w:rFonts w:cs="Times New Roman"/>
                                  <w:color w:val="171514"/>
                                  <w:spacing w:val="-2"/>
                                  <w:w w:val="105"/>
                                  <w:szCs w:val="18"/>
                                </w:rPr>
                                <w:t xml:space="preserve"> </w:t>
                              </w:r>
                              <w:r w:rsidRPr="00D25C53">
                                <w:rPr>
                                  <w:rFonts w:cs="Times New Roman"/>
                                  <w:color w:val="171514"/>
                                  <w:w w:val="105"/>
                                  <w:szCs w:val="18"/>
                                </w:rPr>
                                <w:t>nhiên,</w:t>
                              </w:r>
                              <w:r w:rsidRPr="00D25C53">
                                <w:rPr>
                                  <w:rFonts w:cs="Times New Roman"/>
                                  <w:color w:val="171514"/>
                                  <w:spacing w:val="-3"/>
                                  <w:w w:val="105"/>
                                  <w:szCs w:val="18"/>
                                </w:rPr>
                                <w:t xml:space="preserve"> </w:t>
                              </w:r>
                              <w:r w:rsidRPr="00D25C53">
                                <w:rPr>
                                  <w:rFonts w:cs="Times New Roman"/>
                                  <w:color w:val="171514"/>
                                  <w:w w:val="105"/>
                                  <w:szCs w:val="18"/>
                                </w:rPr>
                                <w:t>nếu</w:t>
                              </w:r>
                              <w:r w:rsidRPr="00D25C53">
                                <w:rPr>
                                  <w:rFonts w:cs="Times New Roman"/>
                                  <w:color w:val="171514"/>
                                  <w:spacing w:val="-2"/>
                                  <w:w w:val="105"/>
                                  <w:szCs w:val="18"/>
                                </w:rPr>
                                <w:t xml:space="preserve"> </w:t>
                              </w:r>
                              <w:r w:rsidRPr="00D25C53">
                                <w:rPr>
                                  <w:rFonts w:cs="Times New Roman"/>
                                  <w:color w:val="171514"/>
                                  <w:w w:val="105"/>
                                  <w:szCs w:val="18"/>
                                </w:rPr>
                                <w:t>S</w:t>
                              </w:r>
                              <w:r w:rsidR="00D25C53" w:rsidRPr="006205AD">
                                <w:rPr>
                                  <w:rFonts w:cs="Times New Roman"/>
                                  <w:color w:val="171514"/>
                                  <w:w w:val="105"/>
                                  <w:szCs w:val="18"/>
                                </w:rPr>
                                <w:t>T</w:t>
                              </w:r>
                              <w:r w:rsidRPr="00D25C53">
                                <w:rPr>
                                  <w:rFonts w:cs="Times New Roman"/>
                                  <w:color w:val="171514"/>
                                  <w:w w:val="105"/>
                                  <w:szCs w:val="18"/>
                                </w:rPr>
                                <w:t>AR</w:t>
                              </w:r>
                              <w:r w:rsidR="00D25C53" w:rsidRPr="006205AD">
                                <w:rPr>
                                  <w:rFonts w:cs="Times New Roman"/>
                                  <w:color w:val="171514"/>
                                  <w:w w:val="105"/>
                                  <w:szCs w:val="18"/>
                                </w:rPr>
                                <w:t>T</w:t>
                              </w:r>
                              <w:r w:rsidRPr="00D25C53">
                                <w:rPr>
                                  <w:rFonts w:cs="Times New Roman"/>
                                  <w:color w:val="171514"/>
                                  <w:spacing w:val="-3"/>
                                  <w:w w:val="105"/>
                                  <w:szCs w:val="18"/>
                                </w:rPr>
                                <w:t xml:space="preserve"> </w:t>
                              </w:r>
                              <w:r w:rsidR="00D25C53" w:rsidRPr="006205AD">
                                <w:rPr>
                                  <w:rFonts w:cs="Times New Roman"/>
                                  <w:color w:val="171514"/>
                                  <w:w w:val="105"/>
                                  <w:szCs w:val="18"/>
                                </w:rPr>
                                <w:t>TRA</w:t>
                              </w:r>
                              <w:r w:rsidRPr="00D25C53">
                                <w:rPr>
                                  <w:rFonts w:cs="Times New Roman"/>
                                  <w:color w:val="171514"/>
                                  <w:w w:val="105"/>
                                  <w:szCs w:val="18"/>
                                </w:rPr>
                                <w:t>NSAC</w:t>
                              </w:r>
                              <w:r w:rsidR="00D25C53" w:rsidRPr="006205AD">
                                <w:rPr>
                                  <w:rFonts w:cs="Times New Roman"/>
                                  <w:color w:val="171514"/>
                                  <w:w w:val="105"/>
                                  <w:szCs w:val="18"/>
                                </w:rPr>
                                <w:t>T</w:t>
                              </w:r>
                              <w:r w:rsidRPr="00D25C53">
                                <w:rPr>
                                  <w:rFonts w:cs="Times New Roman"/>
                                  <w:color w:val="171514"/>
                                  <w:w w:val="105"/>
                                  <w:szCs w:val="18"/>
                                </w:rPr>
                                <w:t>I</w:t>
                              </w:r>
                              <w:r w:rsidR="00D25C53" w:rsidRPr="006205AD">
                                <w:rPr>
                                  <w:rFonts w:cs="Times New Roman"/>
                                  <w:color w:val="171514"/>
                                  <w:w w:val="105"/>
                                  <w:szCs w:val="18"/>
                                </w:rPr>
                                <w:t>O</w:t>
                              </w:r>
                              <w:r w:rsidRPr="00D25C53">
                                <w:rPr>
                                  <w:rFonts w:cs="Times New Roman"/>
                                  <w:color w:val="171514"/>
                                  <w:w w:val="105"/>
                                  <w:szCs w:val="18"/>
                                </w:rPr>
                                <w:t>N</w:t>
                              </w:r>
                              <w:r w:rsidRPr="00D25C53">
                                <w:rPr>
                                  <w:rFonts w:cs="Times New Roman"/>
                                  <w:color w:val="171514"/>
                                  <w:spacing w:val="-2"/>
                                  <w:w w:val="105"/>
                                  <w:szCs w:val="18"/>
                                </w:rPr>
                                <w:t xml:space="preserve"> </w:t>
                              </w:r>
                              <w:r w:rsidRPr="00D25C53">
                                <w:rPr>
                                  <w:rFonts w:cs="Times New Roman"/>
                                  <w:color w:val="171514"/>
                                  <w:w w:val="105"/>
                                  <w:szCs w:val="18"/>
                                </w:rPr>
                                <w:t>hoặc</w:t>
                              </w:r>
                              <w:r w:rsidRPr="00D25C53">
                                <w:rPr>
                                  <w:rFonts w:cs="Times New Roman"/>
                                  <w:color w:val="171514"/>
                                  <w:spacing w:val="-2"/>
                                  <w:w w:val="105"/>
                                  <w:szCs w:val="18"/>
                                </w:rPr>
                                <w:t xml:space="preserve"> </w:t>
                              </w:r>
                              <w:r w:rsidR="00D25C53" w:rsidRPr="006205AD">
                                <w:rPr>
                                  <w:rFonts w:cs="Times New Roman"/>
                                  <w:color w:val="171514"/>
                                  <w:w w:val="105"/>
                                  <w:szCs w:val="18"/>
                                </w:rPr>
                                <w:t>B</w:t>
                              </w:r>
                              <w:r w:rsidRPr="00D25C53">
                                <w:rPr>
                                  <w:rFonts w:cs="Times New Roman"/>
                                  <w:color w:val="171514"/>
                                  <w:w w:val="105"/>
                                  <w:szCs w:val="18"/>
                                </w:rPr>
                                <w:t>EGIN</w:t>
                              </w:r>
                              <w:r w:rsidRPr="00D25C53">
                                <w:rPr>
                                  <w:rFonts w:cs="Times New Roman"/>
                                  <w:color w:val="171514"/>
                                  <w:spacing w:val="-3"/>
                                  <w:w w:val="105"/>
                                  <w:szCs w:val="18"/>
                                </w:rPr>
                                <w:t xml:space="preserve"> </w:t>
                              </w:r>
                              <w:r w:rsidRPr="00D25C53">
                                <w:rPr>
                                  <w:rFonts w:cs="Times New Roman"/>
                                  <w:color w:val="171514"/>
                                  <w:w w:val="105"/>
                                  <w:szCs w:val="18"/>
                                </w:rPr>
                                <w:t>được</w:t>
                              </w:r>
                              <w:r w:rsidRPr="00D25C53">
                                <w:rPr>
                                  <w:rFonts w:cs="Times New Roman"/>
                                  <w:color w:val="171514"/>
                                  <w:spacing w:val="-2"/>
                                  <w:w w:val="105"/>
                                  <w:szCs w:val="18"/>
                                </w:rPr>
                                <w:t xml:space="preserve"> </w:t>
                              </w:r>
                              <w:r w:rsidRPr="00D25C53">
                                <w:rPr>
                                  <w:rFonts w:cs="Times New Roman"/>
                                  <w:color w:val="171514"/>
                                  <w:w w:val="105"/>
                                  <w:szCs w:val="18"/>
                                </w:rPr>
                                <w:t>đặt</w:t>
                              </w:r>
                              <w:r w:rsidRPr="00D25C53">
                                <w:rPr>
                                  <w:rFonts w:cs="Times New Roman"/>
                                  <w:color w:val="171514"/>
                                  <w:spacing w:val="-3"/>
                                  <w:w w:val="105"/>
                                  <w:szCs w:val="18"/>
                                </w:rPr>
                                <w:t xml:space="preserve"> </w:t>
                              </w:r>
                              <w:r w:rsidRPr="00D25C53">
                                <w:rPr>
                                  <w:rFonts w:cs="Times New Roman"/>
                                  <w:color w:val="171514"/>
                                  <w:w w:val="105"/>
                                  <w:szCs w:val="18"/>
                                </w:rPr>
                                <w:t>ở</w:t>
                              </w:r>
                              <w:r w:rsidRPr="00D25C53">
                                <w:rPr>
                                  <w:rFonts w:cs="Times New Roman"/>
                                  <w:color w:val="171514"/>
                                  <w:spacing w:val="-2"/>
                                  <w:w w:val="105"/>
                                  <w:szCs w:val="18"/>
                                </w:rPr>
                                <w:t xml:space="preserve"> </w:t>
                              </w:r>
                              <w:r w:rsidRPr="00D25C53">
                                <w:rPr>
                                  <w:rFonts w:cs="Times New Roman"/>
                                  <w:color w:val="171514"/>
                                  <w:w w:val="105"/>
                                  <w:szCs w:val="18"/>
                                </w:rPr>
                                <w:t>đầu</w:t>
                              </w:r>
                              <w:r w:rsidRPr="00D25C53">
                                <w:rPr>
                                  <w:rFonts w:cs="Times New Roman"/>
                                  <w:color w:val="171514"/>
                                  <w:spacing w:val="-2"/>
                                  <w:w w:val="105"/>
                                  <w:szCs w:val="18"/>
                                </w:rPr>
                                <w:t xml:space="preserve"> </w:t>
                              </w:r>
                              <w:r w:rsidRPr="00D25C53">
                                <w:rPr>
                                  <w:rFonts w:cs="Times New Roman"/>
                                  <w:color w:val="171514"/>
                                  <w:w w:val="105"/>
                                  <w:szCs w:val="18"/>
                                </w:rPr>
                                <w:t>một</w:t>
                              </w:r>
                              <w:r w:rsidRPr="00D25C53">
                                <w:rPr>
                                  <w:rFonts w:cs="Times New Roman"/>
                                  <w:color w:val="171514"/>
                                  <w:spacing w:val="-3"/>
                                  <w:w w:val="105"/>
                                  <w:szCs w:val="18"/>
                                </w:rPr>
                                <w:t xml:space="preserve"> </w:t>
                              </w:r>
                              <w:r w:rsidRPr="00D25C53">
                                <w:rPr>
                                  <w:rFonts w:cs="Times New Roman"/>
                                  <w:color w:val="171514"/>
                                  <w:w w:val="105"/>
                                  <w:szCs w:val="18"/>
                                </w:rPr>
                                <w:t>chuỗi</w:t>
                              </w:r>
                              <w:r w:rsidRPr="00D25C53">
                                <w:rPr>
                                  <w:rFonts w:cs="Times New Roman"/>
                                  <w:color w:val="171514"/>
                                  <w:spacing w:val="-2"/>
                                  <w:w w:val="105"/>
                                  <w:szCs w:val="18"/>
                                </w:rPr>
                                <w:t xml:space="preserve"> </w:t>
                              </w:r>
                              <w:r w:rsidRPr="00D25C53">
                                <w:rPr>
                                  <w:rFonts w:cs="Times New Roman"/>
                                  <w:color w:val="171514"/>
                                  <w:w w:val="105"/>
                                  <w:szCs w:val="18"/>
                                </w:rPr>
                                <w:t>lệnh,</w:t>
                              </w:r>
                              <w:r w:rsidRPr="00D25C53">
                                <w:rPr>
                                  <w:rFonts w:cs="Times New Roman"/>
                                  <w:color w:val="171514"/>
                                  <w:spacing w:val="-50"/>
                                  <w:w w:val="105"/>
                                  <w:szCs w:val="18"/>
                                </w:rPr>
                                <w:t xml:space="preserve"> </w:t>
                              </w:r>
                              <w:r w:rsidRPr="00D25C53">
                                <w:rPr>
                                  <w:rFonts w:cs="Times New Roman"/>
                                  <w:color w:val="171514"/>
                                  <w:w w:val="105"/>
                                  <w:szCs w:val="18"/>
                                </w:rPr>
                                <w:t>MySQL</w:t>
                              </w:r>
                              <w:r w:rsidRPr="00D25C53">
                                <w:rPr>
                                  <w:rFonts w:cs="Times New Roman"/>
                                  <w:color w:val="171514"/>
                                  <w:spacing w:val="-7"/>
                                  <w:w w:val="105"/>
                                  <w:szCs w:val="18"/>
                                </w:rPr>
                                <w:t xml:space="preserve"> </w:t>
                              </w:r>
                              <w:r w:rsidRPr="00D25C53">
                                <w:rPr>
                                  <w:rFonts w:cs="Times New Roman"/>
                                  <w:color w:val="171514"/>
                                  <w:w w:val="105"/>
                                  <w:szCs w:val="18"/>
                                </w:rPr>
                                <w:t>sẽ</w:t>
                              </w:r>
                              <w:r w:rsidRPr="00D25C53">
                                <w:rPr>
                                  <w:rFonts w:cs="Times New Roman"/>
                                  <w:color w:val="171514"/>
                                  <w:spacing w:val="-7"/>
                                  <w:w w:val="105"/>
                                  <w:szCs w:val="18"/>
                                </w:rPr>
                                <w:t xml:space="preserve"> </w:t>
                              </w:r>
                              <w:r w:rsidRPr="00D25C53">
                                <w:rPr>
                                  <w:rFonts w:cs="Times New Roman"/>
                                  <w:color w:val="171514"/>
                                  <w:w w:val="105"/>
                                  <w:szCs w:val="18"/>
                                </w:rPr>
                                <w:t>trì</w:t>
                              </w:r>
                              <w:r w:rsidRPr="00D25C53">
                                <w:rPr>
                                  <w:rFonts w:cs="Times New Roman"/>
                                  <w:color w:val="171514"/>
                                  <w:spacing w:val="-7"/>
                                  <w:w w:val="105"/>
                                  <w:szCs w:val="18"/>
                                </w:rPr>
                                <w:t xml:space="preserve"> </w:t>
                              </w:r>
                              <w:r w:rsidRPr="00D25C53">
                                <w:rPr>
                                  <w:rFonts w:cs="Times New Roman"/>
                                  <w:color w:val="171514"/>
                                  <w:w w:val="105"/>
                                  <w:szCs w:val="18"/>
                                </w:rPr>
                                <w:t>hoãn</w:t>
                              </w:r>
                              <w:r w:rsidRPr="00D25C53">
                                <w:rPr>
                                  <w:rFonts w:cs="Times New Roman"/>
                                  <w:color w:val="171514"/>
                                  <w:spacing w:val="-7"/>
                                  <w:w w:val="105"/>
                                  <w:szCs w:val="18"/>
                                </w:rPr>
                                <w:t xml:space="preserve"> </w:t>
                              </w:r>
                              <w:r w:rsidRPr="00D25C53">
                                <w:rPr>
                                  <w:rFonts w:cs="Times New Roman"/>
                                  <w:color w:val="171514"/>
                                  <w:w w:val="105"/>
                                  <w:szCs w:val="18"/>
                                </w:rPr>
                                <w:t>việc</w:t>
                              </w:r>
                              <w:r w:rsidRPr="00D25C53">
                                <w:rPr>
                                  <w:rFonts w:cs="Times New Roman"/>
                                  <w:color w:val="171514"/>
                                  <w:spacing w:val="-6"/>
                                  <w:w w:val="105"/>
                                  <w:szCs w:val="18"/>
                                </w:rPr>
                                <w:t xml:space="preserve"> </w:t>
                              </w:r>
                              <w:r w:rsidRPr="00D25C53">
                                <w:rPr>
                                  <w:rFonts w:cs="Times New Roman"/>
                                  <w:color w:val="171514"/>
                                  <w:w w:val="105"/>
                                  <w:szCs w:val="18"/>
                                </w:rPr>
                                <w:t>thực</w:t>
                              </w:r>
                              <w:r w:rsidRPr="00D25C53">
                                <w:rPr>
                                  <w:rFonts w:cs="Times New Roman"/>
                                  <w:color w:val="171514"/>
                                  <w:spacing w:val="-7"/>
                                  <w:w w:val="105"/>
                                  <w:szCs w:val="18"/>
                                </w:rPr>
                                <w:t xml:space="preserve"> </w:t>
                              </w:r>
                              <w:r w:rsidRPr="00D25C53">
                                <w:rPr>
                                  <w:rFonts w:cs="Times New Roman"/>
                                  <w:color w:val="171514"/>
                                  <w:w w:val="105"/>
                                  <w:szCs w:val="18"/>
                                </w:rPr>
                                <w:t>hiện</w:t>
                              </w:r>
                              <w:r w:rsidRPr="00D25C53">
                                <w:rPr>
                                  <w:rFonts w:cs="Times New Roman"/>
                                  <w:color w:val="171514"/>
                                  <w:spacing w:val="-7"/>
                                  <w:w w:val="105"/>
                                  <w:szCs w:val="18"/>
                                </w:rPr>
                                <w:t xml:space="preserve"> </w:t>
                              </w:r>
                              <w:r w:rsidRPr="00D25C53">
                                <w:rPr>
                                  <w:rFonts w:cs="Times New Roman"/>
                                  <w:color w:val="171514"/>
                                  <w:w w:val="105"/>
                                  <w:szCs w:val="18"/>
                                </w:rPr>
                                <w:t>các</w:t>
                              </w:r>
                              <w:r w:rsidRPr="00D25C53">
                                <w:rPr>
                                  <w:rFonts w:cs="Times New Roman"/>
                                  <w:color w:val="171514"/>
                                  <w:spacing w:val="-7"/>
                                  <w:w w:val="105"/>
                                  <w:szCs w:val="18"/>
                                </w:rPr>
                                <w:t xml:space="preserve"> </w:t>
                              </w:r>
                              <w:r w:rsidRPr="00D25C53">
                                <w:rPr>
                                  <w:rFonts w:cs="Times New Roman"/>
                                  <w:color w:val="171514"/>
                                  <w:w w:val="105"/>
                                  <w:szCs w:val="18"/>
                                </w:rPr>
                                <w:t>lệnh</w:t>
                              </w:r>
                              <w:r w:rsidRPr="00D25C53">
                                <w:rPr>
                                  <w:rFonts w:cs="Times New Roman"/>
                                  <w:color w:val="171514"/>
                                  <w:spacing w:val="-7"/>
                                  <w:w w:val="105"/>
                                  <w:szCs w:val="18"/>
                                </w:rPr>
                                <w:t xml:space="preserve"> </w:t>
                              </w:r>
                              <w:r w:rsidRPr="00D25C53">
                                <w:rPr>
                                  <w:rFonts w:cs="Times New Roman"/>
                                  <w:color w:val="171514"/>
                                  <w:w w:val="105"/>
                                  <w:szCs w:val="18"/>
                                </w:rPr>
                                <w:t>cho</w:t>
                              </w:r>
                              <w:r w:rsidRPr="00D25C53">
                                <w:rPr>
                                  <w:rFonts w:cs="Times New Roman"/>
                                  <w:color w:val="171514"/>
                                  <w:spacing w:val="-6"/>
                                  <w:w w:val="105"/>
                                  <w:szCs w:val="18"/>
                                </w:rPr>
                                <w:t xml:space="preserve"> </w:t>
                              </w:r>
                              <w:r w:rsidRPr="00D25C53">
                                <w:rPr>
                                  <w:rFonts w:cs="Times New Roman"/>
                                  <w:color w:val="171514"/>
                                  <w:w w:val="105"/>
                                  <w:szCs w:val="18"/>
                                </w:rPr>
                                <w:t>đến</w:t>
                              </w:r>
                              <w:r w:rsidRPr="00D25C53">
                                <w:rPr>
                                  <w:rFonts w:cs="Times New Roman"/>
                                  <w:color w:val="171514"/>
                                  <w:spacing w:val="-7"/>
                                  <w:w w:val="105"/>
                                  <w:szCs w:val="18"/>
                                </w:rPr>
                                <w:t xml:space="preserve"> </w:t>
                              </w:r>
                              <w:r w:rsidRPr="00D25C53">
                                <w:rPr>
                                  <w:rFonts w:cs="Times New Roman"/>
                                  <w:color w:val="171514"/>
                                  <w:w w:val="105"/>
                                  <w:szCs w:val="18"/>
                                </w:rPr>
                                <w:t>khi</w:t>
                              </w:r>
                              <w:r w:rsidRPr="00D25C53">
                                <w:rPr>
                                  <w:rFonts w:cs="Times New Roman"/>
                                  <w:color w:val="171514"/>
                                  <w:spacing w:val="-7"/>
                                  <w:w w:val="105"/>
                                  <w:szCs w:val="18"/>
                                </w:rPr>
                                <w:t xml:space="preserve"> </w:t>
                              </w:r>
                              <w:r w:rsidRPr="00D25C53">
                                <w:rPr>
                                  <w:rFonts w:cs="Times New Roman"/>
                                  <w:color w:val="171514"/>
                                  <w:w w:val="105"/>
                                  <w:szCs w:val="18"/>
                                </w:rPr>
                                <w:t>lệnh</w:t>
                              </w:r>
                              <w:r w:rsidRPr="00D25C53">
                                <w:rPr>
                                  <w:rFonts w:cs="Times New Roman"/>
                                  <w:color w:val="171514"/>
                                  <w:spacing w:val="-7"/>
                                  <w:w w:val="105"/>
                                  <w:szCs w:val="18"/>
                                </w:rPr>
                                <w:t xml:space="preserve"> </w:t>
                              </w:r>
                              <w:r w:rsidRPr="00D25C53">
                                <w:rPr>
                                  <w:rFonts w:cs="Times New Roman"/>
                                  <w:color w:val="171514"/>
                                  <w:w w:val="105"/>
                                  <w:szCs w:val="18"/>
                                </w:rPr>
                                <w:t>C</w:t>
                              </w:r>
                              <w:r w:rsidR="00D25C53" w:rsidRPr="006205AD">
                                <w:rPr>
                                  <w:rFonts w:cs="Times New Roman"/>
                                  <w:color w:val="171514"/>
                                  <w:w w:val="105"/>
                                  <w:szCs w:val="18"/>
                                </w:rPr>
                                <w:t>O</w:t>
                              </w:r>
                              <w:r w:rsidRPr="00D25C53">
                                <w:rPr>
                                  <w:rFonts w:cs="Times New Roman"/>
                                  <w:color w:val="171514"/>
                                  <w:w w:val="105"/>
                                  <w:szCs w:val="18"/>
                                </w:rPr>
                                <w:t>MMI</w:t>
                              </w:r>
                              <w:r w:rsidR="00D25C53" w:rsidRPr="006205AD">
                                <w:rPr>
                                  <w:rFonts w:cs="Times New Roman"/>
                                  <w:color w:val="171514"/>
                                  <w:w w:val="105"/>
                                  <w:szCs w:val="18"/>
                                </w:rPr>
                                <w:t>T</w:t>
                              </w:r>
                              <w:r w:rsidRPr="00D25C53">
                                <w:rPr>
                                  <w:rFonts w:cs="Times New Roman"/>
                                  <w:color w:val="171514"/>
                                  <w:spacing w:val="-6"/>
                                  <w:w w:val="105"/>
                                  <w:szCs w:val="18"/>
                                </w:rPr>
                                <w:t xml:space="preserve"> </w:t>
                              </w:r>
                              <w:r w:rsidRPr="00D25C53">
                                <w:rPr>
                                  <w:rFonts w:cs="Times New Roman"/>
                                  <w:color w:val="171514"/>
                                  <w:w w:val="105"/>
                                  <w:szCs w:val="18"/>
                                </w:rPr>
                                <w:t>hoặc</w:t>
                              </w:r>
                              <w:r w:rsidRPr="00D25C53">
                                <w:rPr>
                                  <w:rFonts w:cs="Times New Roman"/>
                                  <w:color w:val="171514"/>
                                  <w:spacing w:val="-7"/>
                                  <w:w w:val="105"/>
                                  <w:szCs w:val="18"/>
                                </w:rPr>
                                <w:t xml:space="preserve"> </w:t>
                              </w:r>
                              <w:r w:rsidRPr="00D25C53">
                                <w:rPr>
                                  <w:rFonts w:cs="Times New Roman"/>
                                  <w:color w:val="171514"/>
                                  <w:w w:val="105"/>
                                  <w:szCs w:val="18"/>
                                </w:rPr>
                                <w:t>R</w:t>
                              </w:r>
                              <w:r w:rsidR="00D25C53" w:rsidRPr="006205AD">
                                <w:rPr>
                                  <w:rFonts w:cs="Times New Roman"/>
                                  <w:color w:val="171514"/>
                                  <w:w w:val="105"/>
                                  <w:szCs w:val="18"/>
                                </w:rPr>
                                <w:t>O</w:t>
                              </w:r>
                              <w:r w:rsidRPr="00D25C53">
                                <w:rPr>
                                  <w:rFonts w:cs="Times New Roman"/>
                                  <w:color w:val="171514"/>
                                  <w:w w:val="105"/>
                                  <w:szCs w:val="18"/>
                                </w:rPr>
                                <w:t>LL</w:t>
                              </w:r>
                              <w:r w:rsidR="00D25C53" w:rsidRPr="006205AD">
                                <w:rPr>
                                  <w:rFonts w:cs="Times New Roman"/>
                                  <w:color w:val="171514"/>
                                  <w:w w:val="105"/>
                                  <w:szCs w:val="18"/>
                                </w:rPr>
                                <w:t>B</w:t>
                              </w:r>
                              <w:r w:rsidRPr="00D25C53">
                                <w:rPr>
                                  <w:rFonts w:cs="Times New Roman"/>
                                  <w:color w:val="171514"/>
                                  <w:w w:val="105"/>
                                  <w:szCs w:val="18"/>
                                </w:rPr>
                                <w:t>ACK</w:t>
                              </w:r>
                              <w:r w:rsidRPr="00D25C53">
                                <w:rPr>
                                  <w:rFonts w:cs="Times New Roman"/>
                                  <w:color w:val="171514"/>
                                  <w:spacing w:val="1"/>
                                  <w:w w:val="105"/>
                                  <w:szCs w:val="18"/>
                                </w:rPr>
                                <w:t xml:space="preserve"> </w:t>
                              </w:r>
                              <w:r w:rsidRPr="00D25C53">
                                <w:rPr>
                                  <w:rFonts w:cs="Times New Roman"/>
                                  <w:color w:val="171514"/>
                                  <w:w w:val="105"/>
                                  <w:szCs w:val="18"/>
                                </w:rPr>
                                <w:t>được</w:t>
                              </w:r>
                              <w:r w:rsidR="00D81177">
                                <w:rPr>
                                  <w:rFonts w:cs="Times New Roman"/>
                                  <w:color w:val="171514"/>
                                  <w:spacing w:val="-5"/>
                                  <w:w w:val="105"/>
                                  <w:szCs w:val="18"/>
                                  <w:lang w:val="en-US"/>
                                </w:rPr>
                                <w:t xml:space="preserve"> thiết lập</w:t>
                              </w:r>
                              <w:r w:rsidRPr="00D25C53">
                                <w:rPr>
                                  <w:rFonts w:cs="Times New Roman"/>
                                  <w:color w:val="171514"/>
                                  <w:w w:val="105"/>
                                  <w:szCs w:val="18"/>
                                </w:rPr>
                                <w:t>.</w:t>
                              </w:r>
                            </w:p>
                          </w:txbxContent>
                        </wps:txbx>
                        <wps:bodyPr rot="0" vert="horz" wrap="square" lIns="0" tIns="0" rIns="0" bIns="0" anchor="t" anchorCtr="0" upright="1">
                          <a:noAutofit/>
                        </wps:bodyPr>
                      </wps:wsp>
                    </wpg:wgp>
                  </a:graphicData>
                </a:graphic>
              </wp:inline>
            </w:drawing>
          </mc:Choice>
          <mc:Fallback>
            <w:pict>
              <v:group w14:anchorId="4E4C02EC" id="Nhóm 77" o:spid="_x0000_s1177" style="width:510.1pt;height:112.55pt;mso-position-horizontal-relative:char;mso-position-vertical-relative:line" coordsize="10202,22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">
                <v:rect id="Rectangle 410" o:spid="_x0000_s1178" style="position:absolute;left:121;top:115;width:10080;height:2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" fillcolor="#c6d2dc" stroked="f"/>
                <v:shape id="Picture 409" o:spid="_x0000_s1179" type="#_x0000_t75" style="position:absolute;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">
                  <v:imagedata r:id="rId69" o:title=""/>
                </v:shape>
                <v:shape id="Freeform 408" o:spid="_x0000_s1180" style="position:absolute;left:214;top:166;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" path="m342,l40,,17,1,5,5,1,17,,40,,438r1,23l5,473r12,4l40,478r302,l366,477r11,-4l382,461r,-23l382,40r,-23l377,5,366,1,342,xe" fillcolor="#2c6682" stroked="f">
                  <v:path arrowok="t" o:connecttype="custom" o:connectlocs="342,166;40,166;17,167;5,171;1,183;0,206;0,604;1,627;5,639;17,643;40,644;342,644;366,643;377,639;382,627;382,604;382,206;382,183;377,171;366,167;342,166" o:connectangles="0,0,0,0,0,0,0,0,0,0,0,0,0,0,0,0,0,0,0,0,0"/>
                </v:shape>
                <v:shape id="Picture 407" o:spid="_x0000_s1181" type="#_x0000_t75" style="position:absolute;left:257;top:210;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">
                  <v:imagedata r:id="rId70" o:title=""/>
                </v:shape>
                <v:shape id="Text Box 406" o:spid="_x0000_s1182" type="#_x0000_t202" style="position:absolute;left:121;top:115;width:10080;height:2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" filled="f" stroked="f">
                  <v:textbox inset="0,0,0,0">
                    <w:txbxContent>
                      <w:p w14:paraId="38B7A52F"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7848C8CC" w14:textId="6A4E737C" w:rsidR="006973F2" w:rsidRPr="00D25C53" w:rsidRDefault="00D81177">
                        <w:pPr>
                          <w:spacing w:before="70"/>
                          <w:ind w:left="826"/>
                          <w:rPr>
                            <w:rFonts w:ascii="Arial" w:hAnsi="Arial"/>
                            <w:b/>
                            <w:sz w:val="16"/>
                            <w:lang w:val="en-US"/>
                          </w:rPr>
                        </w:pPr>
                        <w:r>
                          <w:rPr>
                            <w:rFonts w:ascii="Arial" w:hAnsi="Arial"/>
                            <w:b/>
                            <w:color w:val="171514"/>
                            <w:sz w:val="16"/>
                            <w:lang w:val="en-US"/>
                          </w:rPr>
                          <w:t>L</w:t>
                        </w:r>
                        <w:r w:rsidR="00481896">
                          <w:rPr>
                            <w:rFonts w:ascii="Arial" w:hAnsi="Arial"/>
                            <w:b/>
                            <w:color w:val="171514"/>
                            <w:sz w:val="16"/>
                          </w:rPr>
                          <w:t>ưu</w:t>
                        </w:r>
                        <w:r w:rsidR="00481896">
                          <w:rPr>
                            <w:rFonts w:ascii="Arial" w:hAnsi="Arial"/>
                            <w:b/>
                            <w:color w:val="171514"/>
                            <w:spacing w:val="4"/>
                            <w:sz w:val="16"/>
                          </w:rPr>
                          <w:t xml:space="preserve"> </w:t>
                        </w:r>
                        <w:r w:rsidR="00481896">
                          <w:rPr>
                            <w:rFonts w:ascii="Arial" w:hAnsi="Arial"/>
                            <w:b/>
                            <w:color w:val="171514"/>
                            <w:sz w:val="16"/>
                          </w:rPr>
                          <w:t>ý</w:t>
                        </w:r>
                        <w:r w:rsidR="00481896">
                          <w:rPr>
                            <w:rFonts w:ascii="Arial" w:hAnsi="Arial"/>
                            <w:b/>
                            <w:color w:val="171514"/>
                            <w:spacing w:val="5"/>
                            <w:sz w:val="16"/>
                          </w:rPr>
                          <w:t xml:space="preserve"> </w:t>
                        </w:r>
                        <w:r w:rsidR="00481896">
                          <w:rPr>
                            <w:rFonts w:ascii="Arial" w:hAnsi="Arial"/>
                            <w:b/>
                            <w:color w:val="171514"/>
                            <w:sz w:val="16"/>
                          </w:rPr>
                          <w:t>tới</w:t>
                        </w:r>
                        <w:r w:rsidR="00481896">
                          <w:rPr>
                            <w:rFonts w:ascii="Arial" w:hAnsi="Arial"/>
                            <w:b/>
                            <w:color w:val="171514"/>
                            <w:spacing w:val="4"/>
                            <w:sz w:val="16"/>
                          </w:rPr>
                          <w:t xml:space="preserve"> </w:t>
                        </w:r>
                        <w:r w:rsidR="00481896">
                          <w:rPr>
                            <w:rFonts w:ascii="Arial" w:hAnsi="Arial"/>
                            <w:b/>
                            <w:color w:val="171514"/>
                            <w:sz w:val="16"/>
                          </w:rPr>
                          <w:t>người</w:t>
                        </w:r>
                        <w:r w:rsidR="00481896">
                          <w:rPr>
                            <w:rFonts w:ascii="Arial" w:hAnsi="Arial"/>
                            <w:b/>
                            <w:color w:val="171514"/>
                            <w:spacing w:val="5"/>
                            <w:sz w:val="16"/>
                          </w:rPr>
                          <w:t xml:space="preserve"> </w:t>
                        </w:r>
                        <w:r w:rsidR="00481896">
                          <w:rPr>
                            <w:rFonts w:ascii="Arial" w:hAnsi="Arial"/>
                            <w:b/>
                            <w:color w:val="171514"/>
                            <w:sz w:val="16"/>
                          </w:rPr>
                          <w:t>dùng</w:t>
                        </w:r>
                        <w:r w:rsidR="00481896">
                          <w:rPr>
                            <w:rFonts w:ascii="Arial" w:hAnsi="Arial"/>
                            <w:b/>
                            <w:color w:val="171514"/>
                            <w:spacing w:val="5"/>
                            <w:sz w:val="16"/>
                          </w:rPr>
                          <w:t xml:space="preserve"> </w:t>
                        </w:r>
                        <w:r>
                          <w:rPr>
                            <w:rFonts w:ascii="Arial" w:hAnsi="Arial"/>
                            <w:b/>
                            <w:color w:val="171514"/>
                            <w:sz w:val="16"/>
                            <w:lang w:val="en-US"/>
                          </w:rPr>
                          <w:t>MS</w:t>
                        </w:r>
                        <w:r w:rsidR="00481896">
                          <w:rPr>
                            <w:rFonts w:ascii="Arial" w:hAnsi="Arial"/>
                            <w:b/>
                            <w:color w:val="171514"/>
                            <w:spacing w:val="4"/>
                            <w:sz w:val="16"/>
                          </w:rPr>
                          <w:t xml:space="preserve"> </w:t>
                        </w:r>
                        <w:r w:rsidR="00481896">
                          <w:rPr>
                            <w:rFonts w:ascii="Arial" w:hAnsi="Arial"/>
                            <w:b/>
                            <w:color w:val="171514"/>
                            <w:sz w:val="16"/>
                          </w:rPr>
                          <w:t>Access</w:t>
                        </w:r>
                        <w:r w:rsidR="00481896">
                          <w:rPr>
                            <w:rFonts w:ascii="Arial" w:hAnsi="Arial"/>
                            <w:b/>
                            <w:color w:val="171514"/>
                            <w:spacing w:val="5"/>
                            <w:sz w:val="16"/>
                          </w:rPr>
                          <w:t xml:space="preserve"> </w:t>
                        </w:r>
                        <w:r w:rsidR="00481896">
                          <w:rPr>
                            <w:rFonts w:ascii="Arial" w:hAnsi="Arial"/>
                            <w:b/>
                            <w:color w:val="171514"/>
                            <w:sz w:val="16"/>
                          </w:rPr>
                          <w:t>và</w:t>
                        </w:r>
                        <w:r w:rsidR="00481896">
                          <w:rPr>
                            <w:rFonts w:ascii="Arial" w:hAnsi="Arial"/>
                            <w:b/>
                            <w:color w:val="171514"/>
                            <w:spacing w:val="5"/>
                            <w:sz w:val="16"/>
                          </w:rPr>
                          <w:t xml:space="preserve"> </w:t>
                        </w:r>
                        <w:r w:rsidR="00D25C53">
                          <w:rPr>
                            <w:rFonts w:ascii="Arial" w:hAnsi="Arial"/>
                            <w:b/>
                            <w:color w:val="171514"/>
                            <w:sz w:val="16"/>
                            <w:lang w:val="en-US"/>
                          </w:rPr>
                          <w:t>MySQL</w:t>
                        </w:r>
                      </w:p>
                      <w:p w14:paraId="1B4C3A50" w14:textId="72889486" w:rsidR="006973F2" w:rsidRPr="00D25C53" w:rsidRDefault="00481896">
                        <w:pPr>
                          <w:spacing w:before="120" w:line="268" w:lineRule="auto"/>
                          <w:ind w:left="233" w:right="2371"/>
                          <w:rPr>
                            <w:rFonts w:cs="Times New Roman"/>
                            <w:szCs w:val="18"/>
                          </w:rPr>
                        </w:pPr>
                        <w:r w:rsidRPr="00D25C53">
                          <w:rPr>
                            <w:rFonts w:cs="Times New Roman"/>
                            <w:color w:val="171514"/>
                            <w:w w:val="105"/>
                            <w:szCs w:val="18"/>
                          </w:rPr>
                          <w:t>MS</w:t>
                        </w:r>
                        <w:r w:rsidRPr="00D25C53">
                          <w:rPr>
                            <w:rFonts w:cs="Times New Roman"/>
                            <w:color w:val="171514"/>
                            <w:spacing w:val="4"/>
                            <w:w w:val="105"/>
                            <w:szCs w:val="18"/>
                          </w:rPr>
                          <w:t xml:space="preserve"> </w:t>
                        </w:r>
                        <w:r w:rsidRPr="00D25C53">
                          <w:rPr>
                            <w:rFonts w:cs="Times New Roman"/>
                            <w:color w:val="171514"/>
                            <w:w w:val="105"/>
                            <w:szCs w:val="18"/>
                          </w:rPr>
                          <w:t>Access</w:t>
                        </w:r>
                        <w:r w:rsidRPr="00D25C53">
                          <w:rPr>
                            <w:rFonts w:cs="Times New Roman"/>
                            <w:color w:val="171514"/>
                            <w:spacing w:val="5"/>
                            <w:w w:val="105"/>
                            <w:szCs w:val="18"/>
                          </w:rPr>
                          <w:t xml:space="preserve"> </w:t>
                        </w:r>
                        <w:r w:rsidRPr="00D25C53">
                          <w:rPr>
                            <w:rFonts w:cs="Times New Roman"/>
                            <w:color w:val="171514"/>
                            <w:w w:val="105"/>
                            <w:szCs w:val="18"/>
                          </w:rPr>
                          <w:t>không</w:t>
                        </w:r>
                        <w:r w:rsidRPr="00D25C53">
                          <w:rPr>
                            <w:rFonts w:cs="Times New Roman"/>
                            <w:color w:val="171514"/>
                            <w:spacing w:val="4"/>
                            <w:w w:val="105"/>
                            <w:szCs w:val="18"/>
                          </w:rPr>
                          <w:t xml:space="preserve"> </w:t>
                        </w:r>
                        <w:r w:rsidRPr="00D25C53">
                          <w:rPr>
                            <w:rFonts w:cs="Times New Roman"/>
                            <w:color w:val="171514"/>
                            <w:w w:val="105"/>
                            <w:szCs w:val="18"/>
                          </w:rPr>
                          <w:t>hỗ</w:t>
                        </w:r>
                        <w:r w:rsidRPr="00D25C53">
                          <w:rPr>
                            <w:rFonts w:cs="Times New Roman"/>
                            <w:color w:val="171514"/>
                            <w:spacing w:val="5"/>
                            <w:w w:val="105"/>
                            <w:szCs w:val="18"/>
                          </w:rPr>
                          <w:t xml:space="preserve"> </w:t>
                        </w:r>
                        <w:r w:rsidRPr="00D25C53">
                          <w:rPr>
                            <w:rFonts w:cs="Times New Roman"/>
                            <w:color w:val="171514"/>
                            <w:w w:val="105"/>
                            <w:szCs w:val="18"/>
                          </w:rPr>
                          <w:t>trợ</w:t>
                        </w:r>
                        <w:r w:rsidRPr="00D25C53">
                          <w:rPr>
                            <w:rFonts w:cs="Times New Roman"/>
                            <w:color w:val="171514"/>
                            <w:spacing w:val="5"/>
                            <w:w w:val="105"/>
                            <w:szCs w:val="18"/>
                          </w:rPr>
                          <w:t xml:space="preserve"> </w:t>
                        </w:r>
                        <w:r w:rsidRPr="00D25C53">
                          <w:rPr>
                            <w:rFonts w:cs="Times New Roman"/>
                            <w:color w:val="171514"/>
                            <w:w w:val="105"/>
                            <w:szCs w:val="18"/>
                          </w:rPr>
                          <w:t>lệnh</w:t>
                        </w:r>
                        <w:r w:rsidRPr="00D25C53">
                          <w:rPr>
                            <w:rFonts w:cs="Times New Roman"/>
                            <w:color w:val="171514"/>
                            <w:spacing w:val="4"/>
                            <w:w w:val="105"/>
                            <w:szCs w:val="18"/>
                          </w:rPr>
                          <w:t xml:space="preserve"> </w:t>
                        </w:r>
                        <w:r w:rsidRPr="00D25C53">
                          <w:rPr>
                            <w:rFonts w:cs="Times New Roman"/>
                            <w:color w:val="171514"/>
                            <w:w w:val="105"/>
                            <w:szCs w:val="18"/>
                          </w:rPr>
                          <w:t>C</w:t>
                        </w:r>
                        <w:r w:rsidR="00D25C53" w:rsidRPr="00D25C53">
                          <w:rPr>
                            <w:rFonts w:cs="Times New Roman"/>
                            <w:color w:val="171514"/>
                            <w:w w:val="105"/>
                            <w:szCs w:val="18"/>
                            <w:lang w:val="en-US"/>
                          </w:rPr>
                          <w:t>O</w:t>
                        </w:r>
                        <w:r w:rsidRPr="00D25C53">
                          <w:rPr>
                            <w:rFonts w:cs="Times New Roman"/>
                            <w:color w:val="171514"/>
                            <w:w w:val="105"/>
                            <w:szCs w:val="18"/>
                          </w:rPr>
                          <w:t>MM</w:t>
                        </w:r>
                        <w:r w:rsidR="00D25C53" w:rsidRPr="00D25C53">
                          <w:rPr>
                            <w:rFonts w:cs="Times New Roman"/>
                            <w:color w:val="171514"/>
                            <w:w w:val="105"/>
                            <w:szCs w:val="18"/>
                            <w:lang w:val="en-US"/>
                          </w:rPr>
                          <w:t>IT</w:t>
                        </w:r>
                        <w:r w:rsidRPr="00D25C53">
                          <w:rPr>
                            <w:rFonts w:cs="Times New Roman"/>
                            <w:color w:val="171514"/>
                            <w:spacing w:val="5"/>
                            <w:w w:val="105"/>
                            <w:szCs w:val="18"/>
                          </w:rPr>
                          <w:t xml:space="preserve"> </w:t>
                        </w:r>
                        <w:r w:rsidRPr="00D25C53">
                          <w:rPr>
                            <w:rFonts w:cs="Times New Roman"/>
                            <w:color w:val="171514"/>
                            <w:w w:val="105"/>
                            <w:szCs w:val="18"/>
                          </w:rPr>
                          <w:t>vì</w:t>
                        </w:r>
                        <w:r w:rsidRPr="00D25C53">
                          <w:rPr>
                            <w:rFonts w:cs="Times New Roman"/>
                            <w:color w:val="171514"/>
                            <w:spacing w:val="4"/>
                            <w:w w:val="105"/>
                            <w:szCs w:val="18"/>
                          </w:rPr>
                          <w:t xml:space="preserve"> </w:t>
                        </w:r>
                        <w:r w:rsidRPr="00D25C53">
                          <w:rPr>
                            <w:rFonts w:cs="Times New Roman"/>
                            <w:color w:val="171514"/>
                            <w:w w:val="105"/>
                            <w:szCs w:val="18"/>
                          </w:rPr>
                          <w:t>nó</w:t>
                        </w:r>
                        <w:r w:rsidRPr="00D25C53">
                          <w:rPr>
                            <w:rFonts w:cs="Times New Roman"/>
                            <w:color w:val="171514"/>
                            <w:spacing w:val="5"/>
                            <w:w w:val="105"/>
                            <w:szCs w:val="18"/>
                          </w:rPr>
                          <w:t xml:space="preserve"> </w:t>
                        </w:r>
                        <w:r w:rsidRPr="00D25C53">
                          <w:rPr>
                            <w:rFonts w:cs="Times New Roman"/>
                            <w:color w:val="171514"/>
                            <w:w w:val="105"/>
                            <w:szCs w:val="18"/>
                          </w:rPr>
                          <w:t>tự</w:t>
                        </w:r>
                        <w:r w:rsidRPr="00D25C53">
                          <w:rPr>
                            <w:rFonts w:cs="Times New Roman"/>
                            <w:color w:val="171514"/>
                            <w:spacing w:val="5"/>
                            <w:w w:val="105"/>
                            <w:szCs w:val="18"/>
                          </w:rPr>
                          <w:t xml:space="preserve"> </w:t>
                        </w:r>
                        <w:r w:rsidRPr="00D25C53">
                          <w:rPr>
                            <w:rFonts w:cs="Times New Roman"/>
                            <w:color w:val="171514"/>
                            <w:w w:val="105"/>
                            <w:szCs w:val="18"/>
                          </w:rPr>
                          <w:t>động</w:t>
                        </w:r>
                        <w:r w:rsidRPr="00D25C53">
                          <w:rPr>
                            <w:rFonts w:cs="Times New Roman"/>
                            <w:color w:val="171514"/>
                            <w:spacing w:val="4"/>
                            <w:w w:val="105"/>
                            <w:szCs w:val="18"/>
                          </w:rPr>
                          <w:t xml:space="preserve"> </w:t>
                        </w:r>
                        <w:r w:rsidRPr="00D25C53">
                          <w:rPr>
                            <w:rFonts w:cs="Times New Roman"/>
                            <w:color w:val="171514"/>
                            <w:w w:val="105"/>
                            <w:szCs w:val="18"/>
                          </w:rPr>
                          <w:t>lưu</w:t>
                        </w:r>
                        <w:r w:rsidRPr="00D25C53">
                          <w:rPr>
                            <w:rFonts w:cs="Times New Roman"/>
                            <w:color w:val="171514"/>
                            <w:spacing w:val="5"/>
                            <w:w w:val="105"/>
                            <w:szCs w:val="18"/>
                          </w:rPr>
                          <w:t xml:space="preserve"> </w:t>
                        </w:r>
                        <w:r w:rsidRPr="00D25C53">
                          <w:rPr>
                            <w:rFonts w:cs="Times New Roman"/>
                            <w:color w:val="171514"/>
                            <w:w w:val="105"/>
                            <w:szCs w:val="18"/>
                          </w:rPr>
                          <w:t>các</w:t>
                        </w:r>
                        <w:r w:rsidRPr="00D25C53">
                          <w:rPr>
                            <w:rFonts w:cs="Times New Roman"/>
                            <w:color w:val="171514"/>
                            <w:spacing w:val="5"/>
                            <w:w w:val="105"/>
                            <w:szCs w:val="18"/>
                          </w:rPr>
                          <w:t xml:space="preserve"> </w:t>
                        </w:r>
                        <w:r w:rsidRPr="00D25C53">
                          <w:rPr>
                            <w:rFonts w:cs="Times New Roman"/>
                            <w:color w:val="171514"/>
                            <w:w w:val="105"/>
                            <w:szCs w:val="18"/>
                          </w:rPr>
                          <w:t>thay</w:t>
                        </w:r>
                        <w:r w:rsidRPr="00D25C53">
                          <w:rPr>
                            <w:rFonts w:cs="Times New Roman"/>
                            <w:color w:val="171514"/>
                            <w:spacing w:val="4"/>
                            <w:w w:val="105"/>
                            <w:szCs w:val="18"/>
                          </w:rPr>
                          <w:t xml:space="preserve"> </w:t>
                        </w:r>
                        <w:r w:rsidRPr="00D25C53">
                          <w:rPr>
                            <w:rFonts w:cs="Times New Roman"/>
                            <w:color w:val="171514"/>
                            <w:w w:val="105"/>
                            <w:szCs w:val="18"/>
                          </w:rPr>
                          <w:t>đổi</w:t>
                        </w:r>
                        <w:r w:rsidRPr="00D25C53">
                          <w:rPr>
                            <w:rFonts w:cs="Times New Roman"/>
                            <w:color w:val="171514"/>
                            <w:spacing w:val="5"/>
                            <w:w w:val="105"/>
                            <w:szCs w:val="18"/>
                          </w:rPr>
                          <w:t xml:space="preserve"> </w:t>
                        </w:r>
                        <w:r w:rsidRPr="00D25C53">
                          <w:rPr>
                            <w:rFonts w:cs="Times New Roman"/>
                            <w:color w:val="171514"/>
                            <w:w w:val="105"/>
                            <w:szCs w:val="18"/>
                          </w:rPr>
                          <w:t>sau</w:t>
                        </w:r>
                        <w:r w:rsidRPr="00D25C53">
                          <w:rPr>
                            <w:rFonts w:cs="Times New Roman"/>
                            <w:color w:val="171514"/>
                            <w:spacing w:val="4"/>
                            <w:w w:val="105"/>
                            <w:szCs w:val="18"/>
                          </w:rPr>
                          <w:t xml:space="preserve"> </w:t>
                        </w:r>
                        <w:r w:rsidRPr="00D25C53">
                          <w:rPr>
                            <w:rFonts w:cs="Times New Roman"/>
                            <w:color w:val="171514"/>
                            <w:w w:val="105"/>
                            <w:szCs w:val="18"/>
                          </w:rPr>
                          <w:t>khi</w:t>
                        </w:r>
                        <w:r w:rsidRPr="00D25C53">
                          <w:rPr>
                            <w:rFonts w:cs="Times New Roman"/>
                            <w:color w:val="171514"/>
                            <w:spacing w:val="5"/>
                            <w:w w:val="105"/>
                            <w:szCs w:val="18"/>
                          </w:rPr>
                          <w:t xml:space="preserve"> </w:t>
                        </w:r>
                        <w:r w:rsidRPr="00D25C53">
                          <w:rPr>
                            <w:rFonts w:cs="Times New Roman"/>
                            <w:color w:val="171514"/>
                            <w:w w:val="105"/>
                            <w:szCs w:val="18"/>
                          </w:rPr>
                          <w:t>thực</w:t>
                        </w:r>
                        <w:r w:rsidRPr="00D25C53">
                          <w:rPr>
                            <w:rFonts w:cs="Times New Roman"/>
                            <w:color w:val="171514"/>
                            <w:spacing w:val="5"/>
                            <w:w w:val="105"/>
                            <w:szCs w:val="18"/>
                          </w:rPr>
                          <w:t xml:space="preserve"> </w:t>
                        </w:r>
                        <w:r w:rsidRPr="00D25C53">
                          <w:rPr>
                            <w:rFonts w:cs="Times New Roman"/>
                            <w:color w:val="171514"/>
                            <w:w w:val="105"/>
                            <w:szCs w:val="18"/>
                          </w:rPr>
                          <w:t>thi</w:t>
                        </w:r>
                        <w:r w:rsidRPr="00D25C53">
                          <w:rPr>
                            <w:rFonts w:cs="Times New Roman"/>
                            <w:color w:val="171514"/>
                            <w:spacing w:val="-50"/>
                            <w:w w:val="105"/>
                            <w:szCs w:val="18"/>
                          </w:rPr>
                          <w:t xml:space="preserve"> </w:t>
                        </w:r>
                        <w:r w:rsidRPr="00D25C53">
                          <w:rPr>
                            <w:rFonts w:cs="Times New Roman"/>
                            <w:color w:val="171514"/>
                            <w:w w:val="105"/>
                            <w:szCs w:val="18"/>
                          </w:rPr>
                          <w:t>từng</w:t>
                        </w:r>
                        <w:r w:rsidRPr="00D25C53">
                          <w:rPr>
                            <w:rFonts w:cs="Times New Roman"/>
                            <w:color w:val="171514"/>
                            <w:spacing w:val="2"/>
                            <w:w w:val="105"/>
                            <w:szCs w:val="18"/>
                          </w:rPr>
                          <w:t xml:space="preserve"> </w:t>
                        </w:r>
                        <w:r w:rsidRPr="00D25C53">
                          <w:rPr>
                            <w:rFonts w:cs="Times New Roman"/>
                            <w:color w:val="171514"/>
                            <w:w w:val="105"/>
                            <w:szCs w:val="18"/>
                          </w:rPr>
                          <w:t>lệnh</w:t>
                        </w:r>
                        <w:r w:rsidRPr="00D25C53">
                          <w:rPr>
                            <w:rFonts w:cs="Times New Roman"/>
                            <w:color w:val="171514"/>
                            <w:spacing w:val="2"/>
                            <w:w w:val="105"/>
                            <w:szCs w:val="18"/>
                          </w:rPr>
                          <w:t xml:space="preserve"> </w:t>
                        </w:r>
                        <w:r w:rsidRPr="00D25C53">
                          <w:rPr>
                            <w:rFonts w:cs="Times New Roman"/>
                            <w:color w:val="171514"/>
                            <w:w w:val="105"/>
                            <w:szCs w:val="18"/>
                          </w:rPr>
                          <w:t>SQL.</w:t>
                        </w:r>
                        <w:r w:rsidRPr="00D25C53">
                          <w:rPr>
                            <w:rFonts w:cs="Times New Roman"/>
                            <w:color w:val="171514"/>
                            <w:spacing w:val="3"/>
                            <w:w w:val="105"/>
                            <w:szCs w:val="18"/>
                          </w:rPr>
                          <w:t xml:space="preserve"> </w:t>
                        </w:r>
                        <w:r w:rsidRPr="00D25C53">
                          <w:rPr>
                            <w:rFonts w:cs="Times New Roman"/>
                            <w:color w:val="171514"/>
                            <w:w w:val="105"/>
                            <w:szCs w:val="18"/>
                          </w:rPr>
                          <w:t>theo</w:t>
                        </w:r>
                        <w:r w:rsidRPr="00D25C53">
                          <w:rPr>
                            <w:rFonts w:cs="Times New Roman"/>
                            <w:color w:val="171514"/>
                            <w:spacing w:val="2"/>
                            <w:w w:val="105"/>
                            <w:szCs w:val="18"/>
                          </w:rPr>
                          <w:t xml:space="preserve"> </w:t>
                        </w:r>
                        <w:r w:rsidRPr="00D25C53">
                          <w:rPr>
                            <w:rFonts w:cs="Times New Roman"/>
                            <w:color w:val="171514"/>
                            <w:w w:val="105"/>
                            <w:szCs w:val="18"/>
                          </w:rPr>
                          <w:t>mặc</w:t>
                        </w:r>
                        <w:r w:rsidRPr="00D25C53">
                          <w:rPr>
                            <w:rFonts w:cs="Times New Roman"/>
                            <w:color w:val="171514"/>
                            <w:spacing w:val="2"/>
                            <w:w w:val="105"/>
                            <w:szCs w:val="18"/>
                          </w:rPr>
                          <w:t xml:space="preserve"> </w:t>
                        </w:r>
                        <w:r w:rsidRPr="00D25C53">
                          <w:rPr>
                            <w:rFonts w:cs="Times New Roman"/>
                            <w:color w:val="171514"/>
                            <w:w w:val="105"/>
                            <w:szCs w:val="18"/>
                          </w:rPr>
                          <w:t>định,</w:t>
                        </w:r>
                        <w:r w:rsidRPr="00D25C53">
                          <w:rPr>
                            <w:rFonts w:cs="Times New Roman"/>
                            <w:color w:val="171514"/>
                            <w:spacing w:val="3"/>
                            <w:w w:val="105"/>
                            <w:szCs w:val="18"/>
                          </w:rPr>
                          <w:t xml:space="preserve"> </w:t>
                        </w:r>
                        <w:r w:rsidRPr="00D25C53">
                          <w:rPr>
                            <w:rFonts w:cs="Times New Roman"/>
                            <w:color w:val="171514"/>
                            <w:w w:val="105"/>
                            <w:szCs w:val="18"/>
                          </w:rPr>
                          <w:t>MySQL</w:t>
                        </w:r>
                        <w:r w:rsidRPr="00D25C53">
                          <w:rPr>
                            <w:rFonts w:cs="Times New Roman"/>
                            <w:color w:val="171514"/>
                            <w:spacing w:val="2"/>
                            <w:w w:val="105"/>
                            <w:szCs w:val="18"/>
                          </w:rPr>
                          <w:t xml:space="preserve"> </w:t>
                        </w:r>
                        <w:r w:rsidRPr="00D25C53">
                          <w:rPr>
                            <w:rFonts w:cs="Times New Roman"/>
                            <w:color w:val="171514"/>
                            <w:w w:val="105"/>
                            <w:szCs w:val="18"/>
                          </w:rPr>
                          <w:t>cũng</w:t>
                        </w:r>
                        <w:r w:rsidRPr="00D25C53">
                          <w:rPr>
                            <w:rFonts w:cs="Times New Roman"/>
                            <w:color w:val="171514"/>
                            <w:spacing w:val="2"/>
                            <w:w w:val="105"/>
                            <w:szCs w:val="18"/>
                          </w:rPr>
                          <w:t xml:space="preserve"> </w:t>
                        </w:r>
                        <w:r w:rsidRPr="00D25C53">
                          <w:rPr>
                            <w:rFonts w:cs="Times New Roman"/>
                            <w:color w:val="171514"/>
                            <w:w w:val="105"/>
                            <w:szCs w:val="18"/>
                          </w:rPr>
                          <w:t>tự</w:t>
                        </w:r>
                        <w:r w:rsidRPr="00D25C53">
                          <w:rPr>
                            <w:rFonts w:cs="Times New Roman"/>
                            <w:color w:val="171514"/>
                            <w:spacing w:val="3"/>
                            <w:w w:val="105"/>
                            <w:szCs w:val="18"/>
                          </w:rPr>
                          <w:t xml:space="preserve"> </w:t>
                        </w:r>
                        <w:r w:rsidRPr="00D25C53">
                          <w:rPr>
                            <w:rFonts w:cs="Times New Roman"/>
                            <w:color w:val="171514"/>
                            <w:w w:val="105"/>
                            <w:szCs w:val="18"/>
                          </w:rPr>
                          <w:t>động</w:t>
                        </w:r>
                        <w:r w:rsidRPr="00D25C53">
                          <w:rPr>
                            <w:rFonts w:cs="Times New Roman"/>
                            <w:color w:val="171514"/>
                            <w:spacing w:val="2"/>
                            <w:w w:val="105"/>
                            <w:szCs w:val="18"/>
                          </w:rPr>
                          <w:t xml:space="preserve"> </w:t>
                        </w:r>
                        <w:r w:rsidRPr="00D25C53">
                          <w:rPr>
                            <w:rFonts w:cs="Times New Roman"/>
                            <w:color w:val="171514"/>
                            <w:w w:val="105"/>
                            <w:szCs w:val="18"/>
                          </w:rPr>
                          <w:t>thực</w:t>
                        </w:r>
                        <w:r w:rsidRPr="00D25C53">
                          <w:rPr>
                            <w:rFonts w:cs="Times New Roman"/>
                            <w:color w:val="171514"/>
                            <w:spacing w:val="2"/>
                            <w:w w:val="105"/>
                            <w:szCs w:val="18"/>
                          </w:rPr>
                          <w:t xml:space="preserve"> </w:t>
                        </w:r>
                        <w:r w:rsidRPr="00D25C53">
                          <w:rPr>
                            <w:rFonts w:cs="Times New Roman"/>
                            <w:color w:val="171514"/>
                            <w:w w:val="105"/>
                            <w:szCs w:val="18"/>
                          </w:rPr>
                          <w:t>hiện</w:t>
                        </w:r>
                        <w:r w:rsidRPr="00D25C53">
                          <w:rPr>
                            <w:rFonts w:cs="Times New Roman"/>
                            <w:color w:val="171514"/>
                            <w:spacing w:val="3"/>
                            <w:w w:val="105"/>
                            <w:szCs w:val="18"/>
                          </w:rPr>
                          <w:t xml:space="preserve"> </w:t>
                        </w:r>
                        <w:r w:rsidRPr="00D25C53">
                          <w:rPr>
                            <w:rFonts w:cs="Times New Roman"/>
                            <w:color w:val="171514"/>
                            <w:w w:val="105"/>
                            <w:szCs w:val="18"/>
                          </w:rPr>
                          <w:t>các</w:t>
                        </w:r>
                        <w:r w:rsidRPr="00D25C53">
                          <w:rPr>
                            <w:rFonts w:cs="Times New Roman"/>
                            <w:color w:val="171514"/>
                            <w:spacing w:val="2"/>
                            <w:w w:val="105"/>
                            <w:szCs w:val="18"/>
                          </w:rPr>
                          <w:t xml:space="preserve"> </w:t>
                        </w:r>
                        <w:r w:rsidRPr="00D25C53">
                          <w:rPr>
                            <w:rFonts w:cs="Times New Roman"/>
                            <w:color w:val="171514"/>
                            <w:w w:val="105"/>
                            <w:szCs w:val="18"/>
                          </w:rPr>
                          <w:t>thay</w:t>
                        </w:r>
                        <w:r w:rsidRPr="00D25C53">
                          <w:rPr>
                            <w:rFonts w:cs="Times New Roman"/>
                            <w:color w:val="171514"/>
                            <w:spacing w:val="2"/>
                            <w:w w:val="105"/>
                            <w:szCs w:val="18"/>
                          </w:rPr>
                          <w:t xml:space="preserve"> </w:t>
                        </w:r>
                        <w:r w:rsidRPr="00D25C53">
                          <w:rPr>
                            <w:rFonts w:cs="Times New Roman"/>
                            <w:color w:val="171514"/>
                            <w:w w:val="105"/>
                            <w:szCs w:val="18"/>
                          </w:rPr>
                          <w:t>đổi</w:t>
                        </w:r>
                        <w:r w:rsidRPr="00D25C53">
                          <w:rPr>
                            <w:rFonts w:cs="Times New Roman"/>
                            <w:color w:val="171514"/>
                            <w:spacing w:val="3"/>
                            <w:w w:val="105"/>
                            <w:szCs w:val="18"/>
                          </w:rPr>
                          <w:t xml:space="preserve"> </w:t>
                        </w:r>
                        <w:r w:rsidRPr="00D25C53">
                          <w:rPr>
                            <w:rFonts w:cs="Times New Roman"/>
                            <w:color w:val="171514"/>
                            <w:w w:val="105"/>
                            <w:szCs w:val="18"/>
                          </w:rPr>
                          <w:t>với</w:t>
                        </w:r>
                        <w:r w:rsidRPr="00D25C53">
                          <w:rPr>
                            <w:rFonts w:cs="Times New Roman"/>
                            <w:color w:val="171514"/>
                            <w:spacing w:val="2"/>
                            <w:w w:val="105"/>
                            <w:szCs w:val="18"/>
                          </w:rPr>
                          <w:t xml:space="preserve"> </w:t>
                        </w:r>
                        <w:r w:rsidRPr="00D25C53">
                          <w:rPr>
                            <w:rFonts w:cs="Times New Roman"/>
                            <w:color w:val="171514"/>
                            <w:w w:val="105"/>
                            <w:szCs w:val="18"/>
                          </w:rPr>
                          <w:t>mỗi</w:t>
                        </w:r>
                        <w:r w:rsidRPr="00D25C53">
                          <w:rPr>
                            <w:rFonts w:cs="Times New Roman"/>
                            <w:color w:val="171514"/>
                            <w:spacing w:val="1"/>
                            <w:w w:val="105"/>
                            <w:szCs w:val="18"/>
                          </w:rPr>
                          <w:t xml:space="preserve"> </w:t>
                        </w:r>
                        <w:r w:rsidRPr="00D25C53">
                          <w:rPr>
                            <w:rFonts w:cs="Times New Roman"/>
                            <w:color w:val="171514"/>
                            <w:w w:val="105"/>
                            <w:szCs w:val="18"/>
                          </w:rPr>
                          <w:t>lệnh.</w:t>
                        </w:r>
                        <w:r w:rsidRPr="00D25C53">
                          <w:rPr>
                            <w:rFonts w:cs="Times New Roman"/>
                            <w:color w:val="171514"/>
                            <w:spacing w:val="-3"/>
                            <w:w w:val="105"/>
                            <w:szCs w:val="18"/>
                          </w:rPr>
                          <w:t xml:space="preserve"> </w:t>
                        </w:r>
                        <w:r w:rsidRPr="00D25C53">
                          <w:rPr>
                            <w:rFonts w:cs="Times New Roman"/>
                            <w:color w:val="171514"/>
                            <w:w w:val="105"/>
                            <w:szCs w:val="18"/>
                          </w:rPr>
                          <w:t>Tuy</w:t>
                        </w:r>
                        <w:r w:rsidRPr="00D25C53">
                          <w:rPr>
                            <w:rFonts w:cs="Times New Roman"/>
                            <w:color w:val="171514"/>
                            <w:spacing w:val="-2"/>
                            <w:w w:val="105"/>
                            <w:szCs w:val="18"/>
                          </w:rPr>
                          <w:t xml:space="preserve"> </w:t>
                        </w:r>
                        <w:r w:rsidRPr="00D25C53">
                          <w:rPr>
                            <w:rFonts w:cs="Times New Roman"/>
                            <w:color w:val="171514"/>
                            <w:w w:val="105"/>
                            <w:szCs w:val="18"/>
                          </w:rPr>
                          <w:t>nhiên,</w:t>
                        </w:r>
                        <w:r w:rsidRPr="00D25C53">
                          <w:rPr>
                            <w:rFonts w:cs="Times New Roman"/>
                            <w:color w:val="171514"/>
                            <w:spacing w:val="-3"/>
                            <w:w w:val="105"/>
                            <w:szCs w:val="18"/>
                          </w:rPr>
                          <w:t xml:space="preserve"> </w:t>
                        </w:r>
                        <w:r w:rsidRPr="00D25C53">
                          <w:rPr>
                            <w:rFonts w:cs="Times New Roman"/>
                            <w:color w:val="171514"/>
                            <w:w w:val="105"/>
                            <w:szCs w:val="18"/>
                          </w:rPr>
                          <w:t>nếu</w:t>
                        </w:r>
                        <w:r w:rsidRPr="00D25C53">
                          <w:rPr>
                            <w:rFonts w:cs="Times New Roman"/>
                            <w:color w:val="171514"/>
                            <w:spacing w:val="-2"/>
                            <w:w w:val="105"/>
                            <w:szCs w:val="18"/>
                          </w:rPr>
                          <w:t xml:space="preserve"> </w:t>
                        </w:r>
                        <w:r w:rsidRPr="00D25C53">
                          <w:rPr>
                            <w:rFonts w:cs="Times New Roman"/>
                            <w:color w:val="171514"/>
                            <w:w w:val="105"/>
                            <w:szCs w:val="18"/>
                          </w:rPr>
                          <w:t>S</w:t>
                        </w:r>
                        <w:r w:rsidR="00D25C53" w:rsidRPr="006205AD">
                          <w:rPr>
                            <w:rFonts w:cs="Times New Roman"/>
                            <w:color w:val="171514"/>
                            <w:w w:val="105"/>
                            <w:szCs w:val="18"/>
                          </w:rPr>
                          <w:t>T</w:t>
                        </w:r>
                        <w:r w:rsidRPr="00D25C53">
                          <w:rPr>
                            <w:rFonts w:cs="Times New Roman"/>
                            <w:color w:val="171514"/>
                            <w:w w:val="105"/>
                            <w:szCs w:val="18"/>
                          </w:rPr>
                          <w:t>AR</w:t>
                        </w:r>
                        <w:r w:rsidR="00D25C53" w:rsidRPr="006205AD">
                          <w:rPr>
                            <w:rFonts w:cs="Times New Roman"/>
                            <w:color w:val="171514"/>
                            <w:w w:val="105"/>
                            <w:szCs w:val="18"/>
                          </w:rPr>
                          <w:t>T</w:t>
                        </w:r>
                        <w:r w:rsidRPr="00D25C53">
                          <w:rPr>
                            <w:rFonts w:cs="Times New Roman"/>
                            <w:color w:val="171514"/>
                            <w:spacing w:val="-3"/>
                            <w:w w:val="105"/>
                            <w:szCs w:val="18"/>
                          </w:rPr>
                          <w:t xml:space="preserve"> </w:t>
                        </w:r>
                        <w:r w:rsidR="00D25C53" w:rsidRPr="006205AD">
                          <w:rPr>
                            <w:rFonts w:cs="Times New Roman"/>
                            <w:color w:val="171514"/>
                            <w:w w:val="105"/>
                            <w:szCs w:val="18"/>
                          </w:rPr>
                          <w:t>TRA</w:t>
                        </w:r>
                        <w:r w:rsidRPr="00D25C53">
                          <w:rPr>
                            <w:rFonts w:cs="Times New Roman"/>
                            <w:color w:val="171514"/>
                            <w:w w:val="105"/>
                            <w:szCs w:val="18"/>
                          </w:rPr>
                          <w:t>NSAC</w:t>
                        </w:r>
                        <w:r w:rsidR="00D25C53" w:rsidRPr="006205AD">
                          <w:rPr>
                            <w:rFonts w:cs="Times New Roman"/>
                            <w:color w:val="171514"/>
                            <w:w w:val="105"/>
                            <w:szCs w:val="18"/>
                          </w:rPr>
                          <w:t>T</w:t>
                        </w:r>
                        <w:r w:rsidRPr="00D25C53">
                          <w:rPr>
                            <w:rFonts w:cs="Times New Roman"/>
                            <w:color w:val="171514"/>
                            <w:w w:val="105"/>
                            <w:szCs w:val="18"/>
                          </w:rPr>
                          <w:t>I</w:t>
                        </w:r>
                        <w:r w:rsidR="00D25C53" w:rsidRPr="006205AD">
                          <w:rPr>
                            <w:rFonts w:cs="Times New Roman"/>
                            <w:color w:val="171514"/>
                            <w:w w:val="105"/>
                            <w:szCs w:val="18"/>
                          </w:rPr>
                          <w:t>O</w:t>
                        </w:r>
                        <w:r w:rsidRPr="00D25C53">
                          <w:rPr>
                            <w:rFonts w:cs="Times New Roman"/>
                            <w:color w:val="171514"/>
                            <w:w w:val="105"/>
                            <w:szCs w:val="18"/>
                          </w:rPr>
                          <w:t>N</w:t>
                        </w:r>
                        <w:r w:rsidRPr="00D25C53">
                          <w:rPr>
                            <w:rFonts w:cs="Times New Roman"/>
                            <w:color w:val="171514"/>
                            <w:spacing w:val="-2"/>
                            <w:w w:val="105"/>
                            <w:szCs w:val="18"/>
                          </w:rPr>
                          <w:t xml:space="preserve"> </w:t>
                        </w:r>
                        <w:r w:rsidRPr="00D25C53">
                          <w:rPr>
                            <w:rFonts w:cs="Times New Roman"/>
                            <w:color w:val="171514"/>
                            <w:w w:val="105"/>
                            <w:szCs w:val="18"/>
                          </w:rPr>
                          <w:t>hoặc</w:t>
                        </w:r>
                        <w:r w:rsidRPr="00D25C53">
                          <w:rPr>
                            <w:rFonts w:cs="Times New Roman"/>
                            <w:color w:val="171514"/>
                            <w:spacing w:val="-2"/>
                            <w:w w:val="105"/>
                            <w:szCs w:val="18"/>
                          </w:rPr>
                          <w:t xml:space="preserve"> </w:t>
                        </w:r>
                        <w:r w:rsidR="00D25C53" w:rsidRPr="006205AD">
                          <w:rPr>
                            <w:rFonts w:cs="Times New Roman"/>
                            <w:color w:val="171514"/>
                            <w:w w:val="105"/>
                            <w:szCs w:val="18"/>
                          </w:rPr>
                          <w:t>B</w:t>
                        </w:r>
                        <w:r w:rsidRPr="00D25C53">
                          <w:rPr>
                            <w:rFonts w:cs="Times New Roman"/>
                            <w:color w:val="171514"/>
                            <w:w w:val="105"/>
                            <w:szCs w:val="18"/>
                          </w:rPr>
                          <w:t>EGIN</w:t>
                        </w:r>
                        <w:r w:rsidRPr="00D25C53">
                          <w:rPr>
                            <w:rFonts w:cs="Times New Roman"/>
                            <w:color w:val="171514"/>
                            <w:spacing w:val="-3"/>
                            <w:w w:val="105"/>
                            <w:szCs w:val="18"/>
                          </w:rPr>
                          <w:t xml:space="preserve"> </w:t>
                        </w:r>
                        <w:r w:rsidRPr="00D25C53">
                          <w:rPr>
                            <w:rFonts w:cs="Times New Roman"/>
                            <w:color w:val="171514"/>
                            <w:w w:val="105"/>
                            <w:szCs w:val="18"/>
                          </w:rPr>
                          <w:t>được</w:t>
                        </w:r>
                        <w:r w:rsidRPr="00D25C53">
                          <w:rPr>
                            <w:rFonts w:cs="Times New Roman"/>
                            <w:color w:val="171514"/>
                            <w:spacing w:val="-2"/>
                            <w:w w:val="105"/>
                            <w:szCs w:val="18"/>
                          </w:rPr>
                          <w:t xml:space="preserve"> </w:t>
                        </w:r>
                        <w:r w:rsidRPr="00D25C53">
                          <w:rPr>
                            <w:rFonts w:cs="Times New Roman"/>
                            <w:color w:val="171514"/>
                            <w:w w:val="105"/>
                            <w:szCs w:val="18"/>
                          </w:rPr>
                          <w:t>đặt</w:t>
                        </w:r>
                        <w:r w:rsidRPr="00D25C53">
                          <w:rPr>
                            <w:rFonts w:cs="Times New Roman"/>
                            <w:color w:val="171514"/>
                            <w:spacing w:val="-3"/>
                            <w:w w:val="105"/>
                            <w:szCs w:val="18"/>
                          </w:rPr>
                          <w:t xml:space="preserve"> </w:t>
                        </w:r>
                        <w:r w:rsidRPr="00D25C53">
                          <w:rPr>
                            <w:rFonts w:cs="Times New Roman"/>
                            <w:color w:val="171514"/>
                            <w:w w:val="105"/>
                            <w:szCs w:val="18"/>
                          </w:rPr>
                          <w:t>ở</w:t>
                        </w:r>
                        <w:r w:rsidRPr="00D25C53">
                          <w:rPr>
                            <w:rFonts w:cs="Times New Roman"/>
                            <w:color w:val="171514"/>
                            <w:spacing w:val="-2"/>
                            <w:w w:val="105"/>
                            <w:szCs w:val="18"/>
                          </w:rPr>
                          <w:t xml:space="preserve"> </w:t>
                        </w:r>
                        <w:r w:rsidRPr="00D25C53">
                          <w:rPr>
                            <w:rFonts w:cs="Times New Roman"/>
                            <w:color w:val="171514"/>
                            <w:w w:val="105"/>
                            <w:szCs w:val="18"/>
                          </w:rPr>
                          <w:t>đầu</w:t>
                        </w:r>
                        <w:r w:rsidRPr="00D25C53">
                          <w:rPr>
                            <w:rFonts w:cs="Times New Roman"/>
                            <w:color w:val="171514"/>
                            <w:spacing w:val="-2"/>
                            <w:w w:val="105"/>
                            <w:szCs w:val="18"/>
                          </w:rPr>
                          <w:t xml:space="preserve"> </w:t>
                        </w:r>
                        <w:r w:rsidRPr="00D25C53">
                          <w:rPr>
                            <w:rFonts w:cs="Times New Roman"/>
                            <w:color w:val="171514"/>
                            <w:w w:val="105"/>
                            <w:szCs w:val="18"/>
                          </w:rPr>
                          <w:t>một</w:t>
                        </w:r>
                        <w:r w:rsidRPr="00D25C53">
                          <w:rPr>
                            <w:rFonts w:cs="Times New Roman"/>
                            <w:color w:val="171514"/>
                            <w:spacing w:val="-3"/>
                            <w:w w:val="105"/>
                            <w:szCs w:val="18"/>
                          </w:rPr>
                          <w:t xml:space="preserve"> </w:t>
                        </w:r>
                        <w:r w:rsidRPr="00D25C53">
                          <w:rPr>
                            <w:rFonts w:cs="Times New Roman"/>
                            <w:color w:val="171514"/>
                            <w:w w:val="105"/>
                            <w:szCs w:val="18"/>
                          </w:rPr>
                          <w:t>chuỗi</w:t>
                        </w:r>
                        <w:r w:rsidRPr="00D25C53">
                          <w:rPr>
                            <w:rFonts w:cs="Times New Roman"/>
                            <w:color w:val="171514"/>
                            <w:spacing w:val="-2"/>
                            <w:w w:val="105"/>
                            <w:szCs w:val="18"/>
                          </w:rPr>
                          <w:t xml:space="preserve"> </w:t>
                        </w:r>
                        <w:r w:rsidRPr="00D25C53">
                          <w:rPr>
                            <w:rFonts w:cs="Times New Roman"/>
                            <w:color w:val="171514"/>
                            <w:w w:val="105"/>
                            <w:szCs w:val="18"/>
                          </w:rPr>
                          <w:t>lệnh,</w:t>
                        </w:r>
                        <w:r w:rsidRPr="00D25C53">
                          <w:rPr>
                            <w:rFonts w:cs="Times New Roman"/>
                            <w:color w:val="171514"/>
                            <w:spacing w:val="-50"/>
                            <w:w w:val="105"/>
                            <w:szCs w:val="18"/>
                          </w:rPr>
                          <w:t xml:space="preserve"> </w:t>
                        </w:r>
                        <w:r w:rsidRPr="00D25C53">
                          <w:rPr>
                            <w:rFonts w:cs="Times New Roman"/>
                            <w:color w:val="171514"/>
                            <w:w w:val="105"/>
                            <w:szCs w:val="18"/>
                          </w:rPr>
                          <w:t>MySQL</w:t>
                        </w:r>
                        <w:r w:rsidRPr="00D25C53">
                          <w:rPr>
                            <w:rFonts w:cs="Times New Roman"/>
                            <w:color w:val="171514"/>
                            <w:spacing w:val="-7"/>
                            <w:w w:val="105"/>
                            <w:szCs w:val="18"/>
                          </w:rPr>
                          <w:t xml:space="preserve"> </w:t>
                        </w:r>
                        <w:r w:rsidRPr="00D25C53">
                          <w:rPr>
                            <w:rFonts w:cs="Times New Roman"/>
                            <w:color w:val="171514"/>
                            <w:w w:val="105"/>
                            <w:szCs w:val="18"/>
                          </w:rPr>
                          <w:t>sẽ</w:t>
                        </w:r>
                        <w:r w:rsidRPr="00D25C53">
                          <w:rPr>
                            <w:rFonts w:cs="Times New Roman"/>
                            <w:color w:val="171514"/>
                            <w:spacing w:val="-7"/>
                            <w:w w:val="105"/>
                            <w:szCs w:val="18"/>
                          </w:rPr>
                          <w:t xml:space="preserve"> </w:t>
                        </w:r>
                        <w:r w:rsidRPr="00D25C53">
                          <w:rPr>
                            <w:rFonts w:cs="Times New Roman"/>
                            <w:color w:val="171514"/>
                            <w:w w:val="105"/>
                            <w:szCs w:val="18"/>
                          </w:rPr>
                          <w:t>trì</w:t>
                        </w:r>
                        <w:r w:rsidRPr="00D25C53">
                          <w:rPr>
                            <w:rFonts w:cs="Times New Roman"/>
                            <w:color w:val="171514"/>
                            <w:spacing w:val="-7"/>
                            <w:w w:val="105"/>
                            <w:szCs w:val="18"/>
                          </w:rPr>
                          <w:t xml:space="preserve"> </w:t>
                        </w:r>
                        <w:r w:rsidRPr="00D25C53">
                          <w:rPr>
                            <w:rFonts w:cs="Times New Roman"/>
                            <w:color w:val="171514"/>
                            <w:w w:val="105"/>
                            <w:szCs w:val="18"/>
                          </w:rPr>
                          <w:t>hoãn</w:t>
                        </w:r>
                        <w:r w:rsidRPr="00D25C53">
                          <w:rPr>
                            <w:rFonts w:cs="Times New Roman"/>
                            <w:color w:val="171514"/>
                            <w:spacing w:val="-7"/>
                            <w:w w:val="105"/>
                            <w:szCs w:val="18"/>
                          </w:rPr>
                          <w:t xml:space="preserve"> </w:t>
                        </w:r>
                        <w:r w:rsidRPr="00D25C53">
                          <w:rPr>
                            <w:rFonts w:cs="Times New Roman"/>
                            <w:color w:val="171514"/>
                            <w:w w:val="105"/>
                            <w:szCs w:val="18"/>
                          </w:rPr>
                          <w:t>việc</w:t>
                        </w:r>
                        <w:r w:rsidRPr="00D25C53">
                          <w:rPr>
                            <w:rFonts w:cs="Times New Roman"/>
                            <w:color w:val="171514"/>
                            <w:spacing w:val="-6"/>
                            <w:w w:val="105"/>
                            <w:szCs w:val="18"/>
                          </w:rPr>
                          <w:t xml:space="preserve"> </w:t>
                        </w:r>
                        <w:r w:rsidRPr="00D25C53">
                          <w:rPr>
                            <w:rFonts w:cs="Times New Roman"/>
                            <w:color w:val="171514"/>
                            <w:w w:val="105"/>
                            <w:szCs w:val="18"/>
                          </w:rPr>
                          <w:t>thực</w:t>
                        </w:r>
                        <w:r w:rsidRPr="00D25C53">
                          <w:rPr>
                            <w:rFonts w:cs="Times New Roman"/>
                            <w:color w:val="171514"/>
                            <w:spacing w:val="-7"/>
                            <w:w w:val="105"/>
                            <w:szCs w:val="18"/>
                          </w:rPr>
                          <w:t xml:space="preserve"> </w:t>
                        </w:r>
                        <w:r w:rsidRPr="00D25C53">
                          <w:rPr>
                            <w:rFonts w:cs="Times New Roman"/>
                            <w:color w:val="171514"/>
                            <w:w w:val="105"/>
                            <w:szCs w:val="18"/>
                          </w:rPr>
                          <w:t>hiện</w:t>
                        </w:r>
                        <w:r w:rsidRPr="00D25C53">
                          <w:rPr>
                            <w:rFonts w:cs="Times New Roman"/>
                            <w:color w:val="171514"/>
                            <w:spacing w:val="-7"/>
                            <w:w w:val="105"/>
                            <w:szCs w:val="18"/>
                          </w:rPr>
                          <w:t xml:space="preserve"> </w:t>
                        </w:r>
                        <w:r w:rsidRPr="00D25C53">
                          <w:rPr>
                            <w:rFonts w:cs="Times New Roman"/>
                            <w:color w:val="171514"/>
                            <w:w w:val="105"/>
                            <w:szCs w:val="18"/>
                          </w:rPr>
                          <w:t>các</w:t>
                        </w:r>
                        <w:r w:rsidRPr="00D25C53">
                          <w:rPr>
                            <w:rFonts w:cs="Times New Roman"/>
                            <w:color w:val="171514"/>
                            <w:spacing w:val="-7"/>
                            <w:w w:val="105"/>
                            <w:szCs w:val="18"/>
                          </w:rPr>
                          <w:t xml:space="preserve"> </w:t>
                        </w:r>
                        <w:r w:rsidRPr="00D25C53">
                          <w:rPr>
                            <w:rFonts w:cs="Times New Roman"/>
                            <w:color w:val="171514"/>
                            <w:w w:val="105"/>
                            <w:szCs w:val="18"/>
                          </w:rPr>
                          <w:t>lệnh</w:t>
                        </w:r>
                        <w:r w:rsidRPr="00D25C53">
                          <w:rPr>
                            <w:rFonts w:cs="Times New Roman"/>
                            <w:color w:val="171514"/>
                            <w:spacing w:val="-7"/>
                            <w:w w:val="105"/>
                            <w:szCs w:val="18"/>
                          </w:rPr>
                          <w:t xml:space="preserve"> </w:t>
                        </w:r>
                        <w:r w:rsidRPr="00D25C53">
                          <w:rPr>
                            <w:rFonts w:cs="Times New Roman"/>
                            <w:color w:val="171514"/>
                            <w:w w:val="105"/>
                            <w:szCs w:val="18"/>
                          </w:rPr>
                          <w:t>cho</w:t>
                        </w:r>
                        <w:r w:rsidRPr="00D25C53">
                          <w:rPr>
                            <w:rFonts w:cs="Times New Roman"/>
                            <w:color w:val="171514"/>
                            <w:spacing w:val="-6"/>
                            <w:w w:val="105"/>
                            <w:szCs w:val="18"/>
                          </w:rPr>
                          <w:t xml:space="preserve"> </w:t>
                        </w:r>
                        <w:r w:rsidRPr="00D25C53">
                          <w:rPr>
                            <w:rFonts w:cs="Times New Roman"/>
                            <w:color w:val="171514"/>
                            <w:w w:val="105"/>
                            <w:szCs w:val="18"/>
                          </w:rPr>
                          <w:t>đến</w:t>
                        </w:r>
                        <w:r w:rsidRPr="00D25C53">
                          <w:rPr>
                            <w:rFonts w:cs="Times New Roman"/>
                            <w:color w:val="171514"/>
                            <w:spacing w:val="-7"/>
                            <w:w w:val="105"/>
                            <w:szCs w:val="18"/>
                          </w:rPr>
                          <w:t xml:space="preserve"> </w:t>
                        </w:r>
                        <w:r w:rsidRPr="00D25C53">
                          <w:rPr>
                            <w:rFonts w:cs="Times New Roman"/>
                            <w:color w:val="171514"/>
                            <w:w w:val="105"/>
                            <w:szCs w:val="18"/>
                          </w:rPr>
                          <w:t>khi</w:t>
                        </w:r>
                        <w:r w:rsidRPr="00D25C53">
                          <w:rPr>
                            <w:rFonts w:cs="Times New Roman"/>
                            <w:color w:val="171514"/>
                            <w:spacing w:val="-7"/>
                            <w:w w:val="105"/>
                            <w:szCs w:val="18"/>
                          </w:rPr>
                          <w:t xml:space="preserve"> </w:t>
                        </w:r>
                        <w:r w:rsidRPr="00D25C53">
                          <w:rPr>
                            <w:rFonts w:cs="Times New Roman"/>
                            <w:color w:val="171514"/>
                            <w:w w:val="105"/>
                            <w:szCs w:val="18"/>
                          </w:rPr>
                          <w:t>lệnh</w:t>
                        </w:r>
                        <w:r w:rsidRPr="00D25C53">
                          <w:rPr>
                            <w:rFonts w:cs="Times New Roman"/>
                            <w:color w:val="171514"/>
                            <w:spacing w:val="-7"/>
                            <w:w w:val="105"/>
                            <w:szCs w:val="18"/>
                          </w:rPr>
                          <w:t xml:space="preserve"> </w:t>
                        </w:r>
                        <w:r w:rsidRPr="00D25C53">
                          <w:rPr>
                            <w:rFonts w:cs="Times New Roman"/>
                            <w:color w:val="171514"/>
                            <w:w w:val="105"/>
                            <w:szCs w:val="18"/>
                          </w:rPr>
                          <w:t>C</w:t>
                        </w:r>
                        <w:r w:rsidR="00D25C53" w:rsidRPr="006205AD">
                          <w:rPr>
                            <w:rFonts w:cs="Times New Roman"/>
                            <w:color w:val="171514"/>
                            <w:w w:val="105"/>
                            <w:szCs w:val="18"/>
                          </w:rPr>
                          <w:t>O</w:t>
                        </w:r>
                        <w:r w:rsidRPr="00D25C53">
                          <w:rPr>
                            <w:rFonts w:cs="Times New Roman"/>
                            <w:color w:val="171514"/>
                            <w:w w:val="105"/>
                            <w:szCs w:val="18"/>
                          </w:rPr>
                          <w:t>MMI</w:t>
                        </w:r>
                        <w:r w:rsidR="00D25C53" w:rsidRPr="006205AD">
                          <w:rPr>
                            <w:rFonts w:cs="Times New Roman"/>
                            <w:color w:val="171514"/>
                            <w:w w:val="105"/>
                            <w:szCs w:val="18"/>
                          </w:rPr>
                          <w:t>T</w:t>
                        </w:r>
                        <w:r w:rsidRPr="00D25C53">
                          <w:rPr>
                            <w:rFonts w:cs="Times New Roman"/>
                            <w:color w:val="171514"/>
                            <w:spacing w:val="-6"/>
                            <w:w w:val="105"/>
                            <w:szCs w:val="18"/>
                          </w:rPr>
                          <w:t xml:space="preserve"> </w:t>
                        </w:r>
                        <w:r w:rsidRPr="00D25C53">
                          <w:rPr>
                            <w:rFonts w:cs="Times New Roman"/>
                            <w:color w:val="171514"/>
                            <w:w w:val="105"/>
                            <w:szCs w:val="18"/>
                          </w:rPr>
                          <w:t>hoặc</w:t>
                        </w:r>
                        <w:r w:rsidRPr="00D25C53">
                          <w:rPr>
                            <w:rFonts w:cs="Times New Roman"/>
                            <w:color w:val="171514"/>
                            <w:spacing w:val="-7"/>
                            <w:w w:val="105"/>
                            <w:szCs w:val="18"/>
                          </w:rPr>
                          <w:t xml:space="preserve"> </w:t>
                        </w:r>
                        <w:r w:rsidRPr="00D25C53">
                          <w:rPr>
                            <w:rFonts w:cs="Times New Roman"/>
                            <w:color w:val="171514"/>
                            <w:w w:val="105"/>
                            <w:szCs w:val="18"/>
                          </w:rPr>
                          <w:t>R</w:t>
                        </w:r>
                        <w:r w:rsidR="00D25C53" w:rsidRPr="006205AD">
                          <w:rPr>
                            <w:rFonts w:cs="Times New Roman"/>
                            <w:color w:val="171514"/>
                            <w:w w:val="105"/>
                            <w:szCs w:val="18"/>
                          </w:rPr>
                          <w:t>O</w:t>
                        </w:r>
                        <w:r w:rsidRPr="00D25C53">
                          <w:rPr>
                            <w:rFonts w:cs="Times New Roman"/>
                            <w:color w:val="171514"/>
                            <w:w w:val="105"/>
                            <w:szCs w:val="18"/>
                          </w:rPr>
                          <w:t>LL</w:t>
                        </w:r>
                        <w:r w:rsidR="00D25C53" w:rsidRPr="006205AD">
                          <w:rPr>
                            <w:rFonts w:cs="Times New Roman"/>
                            <w:color w:val="171514"/>
                            <w:w w:val="105"/>
                            <w:szCs w:val="18"/>
                          </w:rPr>
                          <w:t>B</w:t>
                        </w:r>
                        <w:r w:rsidRPr="00D25C53">
                          <w:rPr>
                            <w:rFonts w:cs="Times New Roman"/>
                            <w:color w:val="171514"/>
                            <w:w w:val="105"/>
                            <w:szCs w:val="18"/>
                          </w:rPr>
                          <w:t>ACK</w:t>
                        </w:r>
                        <w:r w:rsidRPr="00D25C53">
                          <w:rPr>
                            <w:rFonts w:cs="Times New Roman"/>
                            <w:color w:val="171514"/>
                            <w:spacing w:val="1"/>
                            <w:w w:val="105"/>
                            <w:szCs w:val="18"/>
                          </w:rPr>
                          <w:t xml:space="preserve"> </w:t>
                        </w:r>
                        <w:r w:rsidRPr="00D25C53">
                          <w:rPr>
                            <w:rFonts w:cs="Times New Roman"/>
                            <w:color w:val="171514"/>
                            <w:w w:val="105"/>
                            <w:szCs w:val="18"/>
                          </w:rPr>
                          <w:t>được</w:t>
                        </w:r>
                        <w:r w:rsidR="00D81177">
                          <w:rPr>
                            <w:rFonts w:cs="Times New Roman"/>
                            <w:color w:val="171514"/>
                            <w:spacing w:val="-5"/>
                            <w:w w:val="105"/>
                            <w:szCs w:val="18"/>
                            <w:lang w:val="en-US"/>
                          </w:rPr>
                          <w:t xml:space="preserve"> thiết lập</w:t>
                        </w:r>
                        <w:r w:rsidRPr="00D25C53">
                          <w:rPr>
                            <w:rFonts w:cs="Times New Roman"/>
                            <w:color w:val="171514"/>
                            <w:w w:val="105"/>
                            <w:szCs w:val="18"/>
                          </w:rPr>
                          <w:t>.</w:t>
                        </w:r>
                      </w:p>
                    </w:txbxContent>
                  </v:textbox>
                </v:shape>
                <w10:anchorlock/>
              </v:group>
            </w:pict>
          </mc:Fallback>
        </mc:AlternateContent>
      </w:r>
    </w:p>
    <w:p w14:paraId="2EA17D81" w14:textId="77777777" w:rsidR="006973F2" w:rsidRDefault="006973F2" w:rsidP="0073045F">
      <w:pPr>
        <w:pStyle w:val="ThnVnban"/>
        <w:rPr>
          <w:sz w:val="20"/>
        </w:rPr>
      </w:pPr>
    </w:p>
    <w:p w14:paraId="04587A43" w14:textId="77777777" w:rsidR="006973F2" w:rsidRDefault="006973F2" w:rsidP="0073045F">
      <w:pPr>
        <w:pStyle w:val="ThnVnban"/>
        <w:rPr>
          <w:sz w:val="20"/>
        </w:rPr>
      </w:pPr>
    </w:p>
    <w:p w14:paraId="51570FE4" w14:textId="77777777" w:rsidR="006973F2" w:rsidRDefault="006973F2" w:rsidP="0073045F">
      <w:pPr>
        <w:pStyle w:val="ThnVnban"/>
        <w:spacing w:before="1"/>
        <w:rPr>
          <w:sz w:val="23"/>
        </w:rPr>
      </w:pPr>
    </w:p>
    <w:p w14:paraId="14097679" w14:textId="77777777" w:rsidR="006973F2" w:rsidRPr="00D25C53" w:rsidRDefault="00481896" w:rsidP="0073045F">
      <w:pPr>
        <w:spacing w:before="1" w:line="307" w:lineRule="auto"/>
        <w:ind w:left="1440" w:right="3131" w:firstLine="264"/>
        <w:rPr>
          <w:rFonts w:cs="Times New Roman"/>
          <w:szCs w:val="18"/>
        </w:rPr>
      </w:pPr>
      <w:r w:rsidRPr="00D25C53">
        <w:rPr>
          <w:rFonts w:cs="Times New Roman"/>
          <w:color w:val="171514"/>
          <w:w w:val="105"/>
          <w:szCs w:val="18"/>
        </w:rPr>
        <w:t>Tuy nhiên, mục đích của lệnh COMMIT không chỉ là lưu các thay đổi. Trên thực tế, mục</w:t>
      </w:r>
      <w:r w:rsidRPr="00D25C53">
        <w:rPr>
          <w:rFonts w:cs="Times New Roman"/>
          <w:color w:val="171514"/>
          <w:spacing w:val="1"/>
          <w:w w:val="105"/>
          <w:szCs w:val="18"/>
        </w:rPr>
        <w:t xml:space="preserve"> </w:t>
      </w:r>
      <w:r w:rsidRPr="00D25C53">
        <w:rPr>
          <w:rFonts w:cs="Times New Roman"/>
          <w:color w:val="171514"/>
          <w:w w:val="105"/>
          <w:szCs w:val="18"/>
        </w:rPr>
        <w:t>đích</w:t>
      </w:r>
      <w:r w:rsidRPr="00D25C53">
        <w:rPr>
          <w:rFonts w:cs="Times New Roman"/>
          <w:color w:val="171514"/>
          <w:spacing w:val="-6"/>
          <w:w w:val="105"/>
          <w:szCs w:val="18"/>
        </w:rPr>
        <w:t xml:space="preserve"> </w:t>
      </w:r>
      <w:r w:rsidRPr="00D25C53">
        <w:rPr>
          <w:rFonts w:cs="Times New Roman"/>
          <w:color w:val="171514"/>
          <w:w w:val="105"/>
          <w:szCs w:val="18"/>
        </w:rPr>
        <w:t>cuối</w:t>
      </w:r>
      <w:r w:rsidRPr="00D25C53">
        <w:rPr>
          <w:rFonts w:cs="Times New Roman"/>
          <w:color w:val="171514"/>
          <w:spacing w:val="-5"/>
          <w:w w:val="105"/>
          <w:szCs w:val="18"/>
        </w:rPr>
        <w:t xml:space="preserve"> </w:t>
      </w:r>
      <w:r w:rsidRPr="00D25C53">
        <w:rPr>
          <w:rFonts w:cs="Times New Roman"/>
          <w:color w:val="171514"/>
          <w:w w:val="105"/>
          <w:szCs w:val="18"/>
        </w:rPr>
        <w:t>cùng</w:t>
      </w:r>
      <w:r w:rsidRPr="00D25C53">
        <w:rPr>
          <w:rFonts w:cs="Times New Roman"/>
          <w:color w:val="171514"/>
          <w:spacing w:val="-6"/>
          <w:w w:val="105"/>
          <w:szCs w:val="18"/>
        </w:rPr>
        <w:t xml:space="preserve"> </w:t>
      </w:r>
      <w:r w:rsidRPr="00D25C53">
        <w:rPr>
          <w:rFonts w:cs="Times New Roman"/>
          <w:color w:val="171514"/>
          <w:w w:val="105"/>
          <w:szCs w:val="18"/>
        </w:rPr>
        <w:t>của</w:t>
      </w:r>
      <w:r w:rsidRPr="00D25C53">
        <w:rPr>
          <w:rFonts w:cs="Times New Roman"/>
          <w:color w:val="171514"/>
          <w:spacing w:val="-5"/>
          <w:w w:val="105"/>
          <w:szCs w:val="18"/>
        </w:rPr>
        <w:t xml:space="preserve"> </w:t>
      </w:r>
      <w:r w:rsidRPr="00D25C53">
        <w:rPr>
          <w:rFonts w:cs="Times New Roman"/>
          <w:color w:val="171514"/>
          <w:w w:val="105"/>
          <w:szCs w:val="18"/>
        </w:rPr>
        <w:t>lệnh</w:t>
      </w:r>
      <w:r w:rsidRPr="00D25C53">
        <w:rPr>
          <w:rFonts w:cs="Times New Roman"/>
          <w:color w:val="171514"/>
          <w:spacing w:val="-6"/>
          <w:w w:val="105"/>
          <w:szCs w:val="18"/>
        </w:rPr>
        <w:t xml:space="preserve"> </w:t>
      </w:r>
      <w:r w:rsidRPr="00D25C53">
        <w:rPr>
          <w:rFonts w:cs="Times New Roman"/>
          <w:color w:val="171514"/>
          <w:w w:val="105"/>
          <w:szCs w:val="18"/>
        </w:rPr>
        <w:t>COMMIT</w:t>
      </w:r>
      <w:r w:rsidRPr="00D25C53">
        <w:rPr>
          <w:rFonts w:cs="Times New Roman"/>
          <w:color w:val="171514"/>
          <w:spacing w:val="-5"/>
          <w:w w:val="105"/>
          <w:szCs w:val="18"/>
        </w:rPr>
        <w:t xml:space="preserve"> </w:t>
      </w:r>
      <w:r w:rsidRPr="00D25C53">
        <w:rPr>
          <w:rFonts w:cs="Times New Roman"/>
          <w:color w:val="171514"/>
          <w:w w:val="105"/>
          <w:szCs w:val="18"/>
        </w:rPr>
        <w:t>và</w:t>
      </w:r>
      <w:r w:rsidRPr="00D25C53">
        <w:rPr>
          <w:rFonts w:cs="Times New Roman"/>
          <w:color w:val="171514"/>
          <w:spacing w:val="-6"/>
          <w:w w:val="105"/>
          <w:szCs w:val="18"/>
        </w:rPr>
        <w:t xml:space="preserve"> </w:t>
      </w:r>
      <w:r w:rsidRPr="00D25C53">
        <w:rPr>
          <w:rFonts w:cs="Times New Roman"/>
          <w:color w:val="171514"/>
          <w:w w:val="105"/>
          <w:szCs w:val="18"/>
        </w:rPr>
        <w:t>ROLLBACK</w:t>
      </w:r>
      <w:r w:rsidRPr="00D25C53">
        <w:rPr>
          <w:rFonts w:cs="Times New Roman"/>
          <w:color w:val="171514"/>
          <w:spacing w:val="-5"/>
          <w:w w:val="105"/>
          <w:szCs w:val="18"/>
        </w:rPr>
        <w:t xml:space="preserve"> </w:t>
      </w:r>
      <w:r w:rsidRPr="00D25C53">
        <w:rPr>
          <w:rFonts w:cs="Times New Roman"/>
          <w:color w:val="171514"/>
          <w:w w:val="105"/>
          <w:szCs w:val="18"/>
        </w:rPr>
        <w:t>là</w:t>
      </w:r>
      <w:r w:rsidRPr="00D25C53">
        <w:rPr>
          <w:rFonts w:cs="Times New Roman"/>
          <w:color w:val="171514"/>
          <w:spacing w:val="-6"/>
          <w:w w:val="105"/>
          <w:szCs w:val="18"/>
        </w:rPr>
        <w:t xml:space="preserve"> </w:t>
      </w:r>
      <w:r w:rsidRPr="00D25C53">
        <w:rPr>
          <w:rFonts w:cs="Times New Roman"/>
          <w:color w:val="171514"/>
          <w:w w:val="105"/>
          <w:szCs w:val="18"/>
        </w:rPr>
        <w:t>đảm</w:t>
      </w:r>
      <w:r w:rsidRPr="00D25C53">
        <w:rPr>
          <w:rFonts w:cs="Times New Roman"/>
          <w:color w:val="171514"/>
          <w:spacing w:val="-5"/>
          <w:w w:val="105"/>
          <w:szCs w:val="18"/>
        </w:rPr>
        <w:t xml:space="preserve"> </w:t>
      </w:r>
      <w:r w:rsidRPr="00D25C53">
        <w:rPr>
          <w:rFonts w:cs="Times New Roman"/>
          <w:color w:val="171514"/>
          <w:w w:val="105"/>
          <w:szCs w:val="18"/>
        </w:rPr>
        <w:t>bảo</w:t>
      </w:r>
      <w:r w:rsidRPr="00D25C53">
        <w:rPr>
          <w:rFonts w:cs="Times New Roman"/>
          <w:color w:val="171514"/>
          <w:spacing w:val="-6"/>
          <w:w w:val="105"/>
          <w:szCs w:val="18"/>
        </w:rPr>
        <w:t xml:space="preserve"> </w:t>
      </w:r>
      <w:r w:rsidRPr="00D25C53">
        <w:rPr>
          <w:rFonts w:cs="Times New Roman"/>
          <w:color w:val="171514"/>
          <w:w w:val="105"/>
          <w:szCs w:val="18"/>
        </w:rPr>
        <w:t>tính</w:t>
      </w:r>
      <w:r w:rsidRPr="00D25C53">
        <w:rPr>
          <w:rFonts w:cs="Times New Roman"/>
          <w:color w:val="171514"/>
          <w:spacing w:val="-5"/>
          <w:w w:val="105"/>
          <w:szCs w:val="18"/>
        </w:rPr>
        <w:t xml:space="preserve"> </w:t>
      </w:r>
      <w:r w:rsidRPr="00D25C53">
        <w:rPr>
          <w:rFonts w:cs="Times New Roman"/>
          <w:color w:val="171514"/>
          <w:w w:val="105"/>
          <w:szCs w:val="18"/>
        </w:rPr>
        <w:t>toàn</w:t>
      </w:r>
      <w:r w:rsidRPr="00D25C53">
        <w:rPr>
          <w:rFonts w:cs="Times New Roman"/>
          <w:color w:val="171514"/>
          <w:spacing w:val="-5"/>
          <w:w w:val="105"/>
          <w:szCs w:val="18"/>
        </w:rPr>
        <w:t xml:space="preserve"> </w:t>
      </w:r>
      <w:r w:rsidRPr="00D25C53">
        <w:rPr>
          <w:rFonts w:cs="Times New Roman"/>
          <w:color w:val="171514"/>
          <w:w w:val="105"/>
          <w:szCs w:val="18"/>
        </w:rPr>
        <w:t>vẹn</w:t>
      </w:r>
      <w:r w:rsidRPr="00D25C53">
        <w:rPr>
          <w:rFonts w:cs="Times New Roman"/>
          <w:color w:val="171514"/>
          <w:spacing w:val="-6"/>
          <w:w w:val="105"/>
          <w:szCs w:val="18"/>
        </w:rPr>
        <w:t xml:space="preserve"> </w:t>
      </w:r>
      <w:r w:rsidRPr="00D25C53">
        <w:rPr>
          <w:rFonts w:cs="Times New Roman"/>
          <w:color w:val="171514"/>
          <w:w w:val="105"/>
          <w:szCs w:val="18"/>
        </w:rPr>
        <w:t>cập</w:t>
      </w:r>
      <w:r w:rsidRPr="00D25C53">
        <w:rPr>
          <w:rFonts w:cs="Times New Roman"/>
          <w:color w:val="171514"/>
          <w:spacing w:val="-5"/>
          <w:w w:val="105"/>
          <w:szCs w:val="18"/>
        </w:rPr>
        <w:t xml:space="preserve"> </w:t>
      </w:r>
      <w:r w:rsidRPr="00D25C53">
        <w:rPr>
          <w:rFonts w:cs="Times New Roman"/>
          <w:color w:val="171514"/>
          <w:w w:val="105"/>
          <w:szCs w:val="18"/>
        </w:rPr>
        <w:t>nhật</w:t>
      </w:r>
      <w:r w:rsidRPr="00D25C53">
        <w:rPr>
          <w:rFonts w:cs="Times New Roman"/>
          <w:color w:val="171514"/>
          <w:spacing w:val="-6"/>
          <w:w w:val="105"/>
          <w:szCs w:val="18"/>
        </w:rPr>
        <w:t xml:space="preserve"> </w:t>
      </w:r>
      <w:r w:rsidRPr="00D25C53">
        <w:rPr>
          <w:rFonts w:cs="Times New Roman"/>
          <w:color w:val="171514"/>
          <w:w w:val="105"/>
          <w:szCs w:val="18"/>
        </w:rPr>
        <w:t>cơ</w:t>
      </w:r>
      <w:r w:rsidRPr="00D25C53">
        <w:rPr>
          <w:rFonts w:cs="Times New Roman"/>
          <w:color w:val="171514"/>
          <w:spacing w:val="-5"/>
          <w:w w:val="105"/>
          <w:szCs w:val="18"/>
        </w:rPr>
        <w:t xml:space="preserve"> </w:t>
      </w:r>
      <w:r w:rsidRPr="00D25C53">
        <w:rPr>
          <w:rFonts w:cs="Times New Roman"/>
          <w:color w:val="171514"/>
          <w:w w:val="105"/>
          <w:szCs w:val="18"/>
        </w:rPr>
        <w:t>sở</w:t>
      </w:r>
      <w:r w:rsidRPr="00D25C53">
        <w:rPr>
          <w:rFonts w:cs="Times New Roman"/>
          <w:color w:val="171514"/>
          <w:spacing w:val="-6"/>
          <w:w w:val="105"/>
          <w:szCs w:val="18"/>
        </w:rPr>
        <w:t xml:space="preserve"> </w:t>
      </w:r>
      <w:r w:rsidRPr="00D25C53">
        <w:rPr>
          <w:rFonts w:cs="Times New Roman"/>
          <w:color w:val="171514"/>
          <w:w w:val="105"/>
          <w:szCs w:val="18"/>
        </w:rPr>
        <w:t>dữ</w:t>
      </w:r>
      <w:r w:rsidRPr="00D25C53">
        <w:rPr>
          <w:rFonts w:cs="Times New Roman"/>
          <w:color w:val="171514"/>
          <w:spacing w:val="-47"/>
          <w:w w:val="105"/>
          <w:szCs w:val="18"/>
        </w:rPr>
        <w:t xml:space="preserve"> </w:t>
      </w:r>
      <w:r w:rsidRPr="00D25C53">
        <w:rPr>
          <w:rFonts w:cs="Times New Roman"/>
          <w:color w:val="171514"/>
          <w:w w:val="110"/>
          <w:szCs w:val="18"/>
        </w:rPr>
        <w:t>liệu trong quản lý giao dịch. (Bạn sẽ thấy những vấn đề như vậy được giải quyết như thế</w:t>
      </w:r>
      <w:r w:rsidRPr="00D25C53">
        <w:rPr>
          <w:rFonts w:cs="Times New Roman"/>
          <w:color w:val="171514"/>
          <w:spacing w:val="-50"/>
          <w:w w:val="110"/>
          <w:szCs w:val="18"/>
        </w:rPr>
        <w:t xml:space="preserve"> </w:t>
      </w:r>
      <w:r w:rsidRPr="00D25C53">
        <w:rPr>
          <w:rFonts w:cs="Times New Roman"/>
          <w:color w:val="171514"/>
          <w:w w:val="110"/>
          <w:szCs w:val="18"/>
        </w:rPr>
        <w:t>nào</w:t>
      </w:r>
      <w:r w:rsidRPr="00D25C53">
        <w:rPr>
          <w:rFonts w:cs="Times New Roman"/>
          <w:color w:val="171514"/>
          <w:spacing w:val="-9"/>
          <w:w w:val="110"/>
          <w:szCs w:val="18"/>
        </w:rPr>
        <w:t xml:space="preserve"> </w:t>
      </w:r>
      <w:r w:rsidRPr="00D25C53">
        <w:rPr>
          <w:rFonts w:cs="Times New Roman"/>
          <w:color w:val="171514"/>
          <w:w w:val="110"/>
          <w:szCs w:val="18"/>
        </w:rPr>
        <w:t>trong</w:t>
      </w:r>
      <w:r w:rsidRPr="00D25C53">
        <w:rPr>
          <w:rFonts w:cs="Times New Roman"/>
          <w:color w:val="171514"/>
          <w:spacing w:val="-9"/>
          <w:w w:val="110"/>
          <w:szCs w:val="18"/>
        </w:rPr>
        <w:t xml:space="preserve"> </w:t>
      </w:r>
      <w:r w:rsidRPr="00D25C53">
        <w:rPr>
          <w:rFonts w:cs="Times New Roman"/>
          <w:color w:val="171514"/>
          <w:w w:val="110"/>
          <w:szCs w:val="18"/>
        </w:rPr>
        <w:t>Chương</w:t>
      </w:r>
      <w:r w:rsidRPr="00D25C53">
        <w:rPr>
          <w:rFonts w:cs="Times New Roman"/>
          <w:color w:val="171514"/>
          <w:spacing w:val="-9"/>
          <w:w w:val="110"/>
          <w:szCs w:val="18"/>
        </w:rPr>
        <w:t xml:space="preserve"> </w:t>
      </w:r>
      <w:r w:rsidRPr="00D25C53">
        <w:rPr>
          <w:rFonts w:cs="Times New Roman"/>
          <w:color w:val="171514"/>
          <w:w w:val="110"/>
          <w:szCs w:val="18"/>
        </w:rPr>
        <w:t>10,</w:t>
      </w:r>
      <w:r w:rsidRPr="00D25C53">
        <w:rPr>
          <w:rFonts w:cs="Times New Roman"/>
          <w:color w:val="171514"/>
          <w:spacing w:val="-9"/>
          <w:w w:val="110"/>
          <w:szCs w:val="18"/>
        </w:rPr>
        <w:t xml:space="preserve"> </w:t>
      </w:r>
      <w:r w:rsidRPr="00D25C53">
        <w:rPr>
          <w:rFonts w:cs="Times New Roman"/>
          <w:color w:val="171514"/>
          <w:w w:val="110"/>
          <w:szCs w:val="18"/>
        </w:rPr>
        <w:t>Quản</w:t>
      </w:r>
      <w:r w:rsidRPr="00D25C53">
        <w:rPr>
          <w:rFonts w:cs="Times New Roman"/>
          <w:color w:val="171514"/>
          <w:spacing w:val="-9"/>
          <w:w w:val="110"/>
          <w:szCs w:val="18"/>
        </w:rPr>
        <w:t xml:space="preserve"> </w:t>
      </w:r>
      <w:r w:rsidRPr="00D25C53">
        <w:rPr>
          <w:rFonts w:cs="Times New Roman"/>
          <w:color w:val="171514"/>
          <w:w w:val="110"/>
          <w:szCs w:val="18"/>
        </w:rPr>
        <w:t>lý</w:t>
      </w:r>
      <w:r w:rsidRPr="00D25C53">
        <w:rPr>
          <w:rFonts w:cs="Times New Roman"/>
          <w:color w:val="171514"/>
          <w:spacing w:val="-9"/>
          <w:w w:val="110"/>
          <w:szCs w:val="18"/>
        </w:rPr>
        <w:t xml:space="preserve"> </w:t>
      </w:r>
      <w:r w:rsidRPr="00D25C53">
        <w:rPr>
          <w:rFonts w:cs="Times New Roman"/>
          <w:color w:val="171514"/>
          <w:w w:val="110"/>
          <w:szCs w:val="18"/>
        </w:rPr>
        <w:t>giao</w:t>
      </w:r>
      <w:r w:rsidRPr="00D25C53">
        <w:rPr>
          <w:rFonts w:cs="Times New Roman"/>
          <w:color w:val="171514"/>
          <w:spacing w:val="-9"/>
          <w:w w:val="110"/>
          <w:szCs w:val="18"/>
        </w:rPr>
        <w:t xml:space="preserve"> </w:t>
      </w:r>
      <w:r w:rsidRPr="00D25C53">
        <w:rPr>
          <w:rFonts w:cs="Times New Roman"/>
          <w:color w:val="171514"/>
          <w:w w:val="110"/>
          <w:szCs w:val="18"/>
        </w:rPr>
        <w:t>dịch</w:t>
      </w:r>
      <w:r w:rsidRPr="00D25C53">
        <w:rPr>
          <w:rFonts w:cs="Times New Roman"/>
          <w:color w:val="171514"/>
          <w:spacing w:val="-9"/>
          <w:w w:val="110"/>
          <w:szCs w:val="18"/>
        </w:rPr>
        <w:t xml:space="preserve"> </w:t>
      </w:r>
      <w:r w:rsidRPr="00D25C53">
        <w:rPr>
          <w:rFonts w:cs="Times New Roman"/>
          <w:color w:val="171514"/>
          <w:w w:val="110"/>
          <w:szCs w:val="18"/>
        </w:rPr>
        <w:t>và</w:t>
      </w:r>
      <w:r w:rsidRPr="00D25C53">
        <w:rPr>
          <w:rFonts w:cs="Times New Roman"/>
          <w:color w:val="171514"/>
          <w:spacing w:val="-9"/>
          <w:w w:val="110"/>
          <w:szCs w:val="18"/>
        </w:rPr>
        <w:t xml:space="preserve"> </w:t>
      </w:r>
      <w:r w:rsidRPr="00D25C53">
        <w:rPr>
          <w:rFonts w:cs="Times New Roman"/>
          <w:color w:val="171514"/>
          <w:w w:val="110"/>
          <w:szCs w:val="18"/>
        </w:rPr>
        <w:t>Kiểm</w:t>
      </w:r>
      <w:r w:rsidRPr="00D25C53">
        <w:rPr>
          <w:rFonts w:cs="Times New Roman"/>
          <w:color w:val="171514"/>
          <w:spacing w:val="-9"/>
          <w:w w:val="110"/>
          <w:szCs w:val="18"/>
        </w:rPr>
        <w:t xml:space="preserve"> </w:t>
      </w:r>
      <w:r w:rsidRPr="00D25C53">
        <w:rPr>
          <w:rFonts w:cs="Times New Roman"/>
          <w:color w:val="171514"/>
          <w:w w:val="110"/>
          <w:szCs w:val="18"/>
        </w:rPr>
        <w:t>soát</w:t>
      </w:r>
      <w:r w:rsidRPr="00D25C53">
        <w:rPr>
          <w:rFonts w:cs="Times New Roman"/>
          <w:color w:val="171514"/>
          <w:spacing w:val="-9"/>
          <w:w w:val="110"/>
          <w:szCs w:val="18"/>
        </w:rPr>
        <w:t xml:space="preserve"> </w:t>
      </w:r>
      <w:r w:rsidRPr="00D25C53">
        <w:rPr>
          <w:rFonts w:cs="Times New Roman"/>
          <w:color w:val="171514"/>
          <w:w w:val="110"/>
          <w:szCs w:val="18"/>
        </w:rPr>
        <w:t>đồng</w:t>
      </w:r>
      <w:r w:rsidRPr="00D25C53">
        <w:rPr>
          <w:rFonts w:cs="Times New Roman"/>
          <w:color w:val="171514"/>
          <w:spacing w:val="-9"/>
          <w:w w:val="110"/>
          <w:szCs w:val="18"/>
        </w:rPr>
        <w:t xml:space="preserve"> </w:t>
      </w:r>
      <w:r w:rsidRPr="00D25C53">
        <w:rPr>
          <w:rFonts w:cs="Times New Roman"/>
          <w:color w:val="171514"/>
          <w:w w:val="110"/>
          <w:szCs w:val="18"/>
        </w:rPr>
        <w:t>thời.)</w:t>
      </w:r>
    </w:p>
    <w:p w14:paraId="4A12AEDD" w14:textId="77777777" w:rsidR="006973F2" w:rsidRDefault="006973F2" w:rsidP="0073045F">
      <w:pPr>
        <w:pStyle w:val="ThnVnban"/>
        <w:spacing w:before="9"/>
        <w:rPr>
          <w:sz w:val="20"/>
        </w:rPr>
      </w:pPr>
    </w:p>
    <w:p w14:paraId="49CB22E2" w14:textId="1B3D2070" w:rsidR="006973F2" w:rsidRPr="00D81177" w:rsidRDefault="00481896" w:rsidP="00D81177">
      <w:pPr>
        <w:pStyle w:val="u2"/>
        <w:spacing w:before="173"/>
        <w:ind w:left="1418"/>
        <w:rPr>
          <w:rFonts w:cs="Times New Roman"/>
          <w:color w:val="171514"/>
          <w:w w:val="105"/>
          <w:sz w:val="36"/>
          <w:szCs w:val="36"/>
        </w:rPr>
      </w:pPr>
      <w:r w:rsidRPr="00D81177">
        <w:rPr>
          <w:rFonts w:cs="Times New Roman"/>
          <w:color w:val="171514"/>
          <w:w w:val="105"/>
          <w:sz w:val="36"/>
          <w:szCs w:val="36"/>
        </w:rPr>
        <w:t>8-4</w:t>
      </w:r>
      <w:r w:rsidR="00D25C53" w:rsidRPr="00D81177">
        <w:rPr>
          <w:rFonts w:cs="Times New Roman"/>
          <w:color w:val="171514"/>
          <w:w w:val="105"/>
          <w:sz w:val="36"/>
          <w:szCs w:val="36"/>
        </w:rPr>
        <w:t xml:space="preserve">d </w:t>
      </w:r>
      <w:r w:rsidRPr="00D81177">
        <w:rPr>
          <w:rFonts w:cs="Times New Roman"/>
          <w:color w:val="007933"/>
          <w:w w:val="105"/>
          <w:sz w:val="36"/>
          <w:szCs w:val="36"/>
        </w:rPr>
        <w:t>Cập nhật hàng bảng</w:t>
      </w:r>
    </w:p>
    <w:p w14:paraId="110626B3" w14:textId="3B6B929A" w:rsidR="006973F2" w:rsidRPr="00D25C53" w:rsidRDefault="00481896" w:rsidP="001B4BF5">
      <w:pPr>
        <w:ind w:left="1418"/>
      </w:pPr>
      <w:r w:rsidRPr="00D25C53">
        <w:rPr>
          <w:w w:val="105"/>
        </w:rPr>
        <w:t>Sử</w:t>
      </w:r>
      <w:r w:rsidRPr="00D25C53">
        <w:rPr>
          <w:spacing w:val="8"/>
          <w:w w:val="105"/>
        </w:rPr>
        <w:t xml:space="preserve"> </w:t>
      </w:r>
      <w:r w:rsidRPr="00D25C53">
        <w:rPr>
          <w:w w:val="105"/>
        </w:rPr>
        <w:t>dụng</w:t>
      </w:r>
      <w:r w:rsidR="00D25C53" w:rsidRPr="006205AD">
        <w:rPr>
          <w:w w:val="105"/>
        </w:rPr>
        <w:t xml:space="preserve"> </w:t>
      </w:r>
      <w:r w:rsidR="00D25C53" w:rsidRPr="006205AD">
        <w:rPr>
          <w:b/>
          <w:color w:val="215F7F"/>
          <w:w w:val="105"/>
        </w:rPr>
        <w:t xml:space="preserve">UPDATE </w:t>
      </w:r>
      <w:r w:rsidRPr="00D25C53">
        <w:rPr>
          <w:w w:val="105"/>
        </w:rPr>
        <w:t>lệnh</w:t>
      </w:r>
      <w:r w:rsidRPr="00D25C53">
        <w:rPr>
          <w:spacing w:val="9"/>
          <w:w w:val="105"/>
        </w:rPr>
        <w:t xml:space="preserve"> </w:t>
      </w:r>
      <w:r w:rsidRPr="00D25C53">
        <w:rPr>
          <w:w w:val="105"/>
        </w:rPr>
        <w:t>sửa</w:t>
      </w:r>
      <w:r w:rsidRPr="00D25C53">
        <w:rPr>
          <w:spacing w:val="8"/>
          <w:w w:val="105"/>
        </w:rPr>
        <w:t xml:space="preserve"> </w:t>
      </w:r>
      <w:r w:rsidRPr="00D25C53">
        <w:rPr>
          <w:w w:val="105"/>
        </w:rPr>
        <w:t>đổi</w:t>
      </w:r>
      <w:r w:rsidRPr="00D25C53">
        <w:rPr>
          <w:spacing w:val="9"/>
          <w:w w:val="105"/>
        </w:rPr>
        <w:t xml:space="preserve"> </w:t>
      </w:r>
      <w:r w:rsidRPr="00D25C53">
        <w:rPr>
          <w:w w:val="105"/>
        </w:rPr>
        <w:t>dữ</w:t>
      </w:r>
      <w:r w:rsidRPr="00D25C53">
        <w:rPr>
          <w:spacing w:val="9"/>
          <w:w w:val="105"/>
        </w:rPr>
        <w:t xml:space="preserve"> </w:t>
      </w:r>
      <w:r w:rsidRPr="00D25C53">
        <w:rPr>
          <w:w w:val="105"/>
        </w:rPr>
        <w:t>liệu</w:t>
      </w:r>
      <w:r w:rsidRPr="00D25C53">
        <w:rPr>
          <w:spacing w:val="8"/>
          <w:w w:val="105"/>
        </w:rPr>
        <w:t xml:space="preserve"> </w:t>
      </w:r>
      <w:r w:rsidRPr="00D25C53">
        <w:rPr>
          <w:w w:val="105"/>
        </w:rPr>
        <w:t>trong</w:t>
      </w:r>
      <w:r w:rsidRPr="00D25C53">
        <w:rPr>
          <w:spacing w:val="9"/>
          <w:w w:val="105"/>
        </w:rPr>
        <w:t xml:space="preserve"> </w:t>
      </w:r>
      <w:r w:rsidRPr="00D25C53">
        <w:rPr>
          <w:w w:val="105"/>
        </w:rPr>
        <w:t>bảng.</w:t>
      </w:r>
      <w:r w:rsidRPr="00D25C53">
        <w:rPr>
          <w:spacing w:val="9"/>
          <w:w w:val="105"/>
        </w:rPr>
        <w:t xml:space="preserve"> </w:t>
      </w:r>
      <w:r w:rsidRPr="00D25C53">
        <w:rPr>
          <w:w w:val="105"/>
        </w:rPr>
        <w:t>Cú</w:t>
      </w:r>
      <w:r w:rsidRPr="00D25C53">
        <w:rPr>
          <w:spacing w:val="8"/>
          <w:w w:val="105"/>
        </w:rPr>
        <w:t xml:space="preserve"> </w:t>
      </w:r>
      <w:r w:rsidRPr="00D25C53">
        <w:rPr>
          <w:w w:val="105"/>
        </w:rPr>
        <w:t>pháp</w:t>
      </w:r>
      <w:r w:rsidRPr="00D25C53">
        <w:rPr>
          <w:spacing w:val="9"/>
          <w:w w:val="105"/>
        </w:rPr>
        <w:t xml:space="preserve"> </w:t>
      </w:r>
      <w:r w:rsidRPr="00D25C53">
        <w:rPr>
          <w:w w:val="105"/>
        </w:rPr>
        <w:t>của</w:t>
      </w:r>
      <w:r w:rsidRPr="00D25C53">
        <w:rPr>
          <w:spacing w:val="9"/>
          <w:w w:val="105"/>
        </w:rPr>
        <w:t xml:space="preserve"> </w:t>
      </w:r>
      <w:r w:rsidRPr="00D25C53">
        <w:rPr>
          <w:w w:val="105"/>
        </w:rPr>
        <w:t>lệnh</w:t>
      </w:r>
      <w:r w:rsidRPr="00D25C53">
        <w:rPr>
          <w:spacing w:val="8"/>
          <w:w w:val="105"/>
        </w:rPr>
        <w:t xml:space="preserve"> </w:t>
      </w:r>
      <w:r w:rsidRPr="00D25C53">
        <w:rPr>
          <w:w w:val="105"/>
        </w:rPr>
        <w:t>này</w:t>
      </w:r>
      <w:r w:rsidRPr="00D25C53">
        <w:rPr>
          <w:spacing w:val="9"/>
          <w:w w:val="105"/>
        </w:rPr>
        <w:t xml:space="preserve"> </w:t>
      </w:r>
      <w:r w:rsidR="00D25C53" w:rsidRPr="006205AD">
        <w:rPr>
          <w:w w:val="105"/>
        </w:rPr>
        <w:t xml:space="preserve">như </w:t>
      </w:r>
      <w:r w:rsidRPr="00D25C53">
        <w:rPr>
          <w:w w:val="105"/>
        </w:rPr>
        <w:t>sau:</w:t>
      </w:r>
    </w:p>
    <w:p w14:paraId="36739674" w14:textId="230241B5" w:rsidR="00D25C53" w:rsidRPr="00D25C53" w:rsidRDefault="00D25C53" w:rsidP="0073045F">
      <w:pPr>
        <w:spacing w:line="261" w:lineRule="auto"/>
        <w:ind w:left="720" w:firstLine="720"/>
        <w:rPr>
          <w:rFonts w:cs="Times New Roman"/>
          <w:szCs w:val="18"/>
        </w:rPr>
      </w:pPr>
      <w:r w:rsidRPr="00D25C53">
        <w:rPr>
          <w:rFonts w:cs="Times New Roman"/>
          <w:szCs w:val="18"/>
        </w:rPr>
        <w:t xml:space="preserve">UPDATE </w:t>
      </w:r>
      <w:r w:rsidRPr="00D25C53">
        <w:rPr>
          <w:rFonts w:cs="Times New Roman"/>
          <w:szCs w:val="18"/>
        </w:rPr>
        <w:tab/>
      </w:r>
      <w:r w:rsidRPr="00D25C53">
        <w:rPr>
          <w:rFonts w:cs="Times New Roman"/>
          <w:szCs w:val="18"/>
        </w:rPr>
        <w:tab/>
        <w:t>tablename</w:t>
      </w:r>
    </w:p>
    <w:p w14:paraId="0B5FB2A4" w14:textId="1809E2D3" w:rsidR="00D25C53" w:rsidRPr="00D25C53" w:rsidRDefault="00D25C53" w:rsidP="0073045F">
      <w:pPr>
        <w:spacing w:line="261" w:lineRule="auto"/>
        <w:ind w:left="720" w:firstLine="720"/>
        <w:rPr>
          <w:rFonts w:cs="Times New Roman"/>
          <w:szCs w:val="18"/>
        </w:rPr>
      </w:pPr>
      <w:r w:rsidRPr="00D25C53">
        <w:rPr>
          <w:rFonts w:cs="Times New Roman"/>
          <w:szCs w:val="18"/>
        </w:rPr>
        <w:t xml:space="preserve">SET </w:t>
      </w:r>
      <w:r w:rsidRPr="00D25C53">
        <w:rPr>
          <w:rFonts w:cs="Times New Roman"/>
          <w:szCs w:val="18"/>
        </w:rPr>
        <w:tab/>
      </w:r>
      <w:r w:rsidRPr="00D25C53">
        <w:rPr>
          <w:rFonts w:cs="Times New Roman"/>
          <w:szCs w:val="18"/>
        </w:rPr>
        <w:tab/>
      </w:r>
      <w:r w:rsidRPr="00D25C53">
        <w:rPr>
          <w:rFonts w:cs="Times New Roman"/>
          <w:szCs w:val="18"/>
        </w:rPr>
        <w:tab/>
        <w:t>columnname = expression [, columnname = expression]</w:t>
      </w:r>
    </w:p>
    <w:p w14:paraId="34075867" w14:textId="3042A5CD" w:rsidR="006973F2" w:rsidRPr="00D25C53" w:rsidRDefault="00D25C53" w:rsidP="0073045F">
      <w:pPr>
        <w:spacing w:line="261" w:lineRule="auto"/>
        <w:ind w:left="720" w:firstLine="720"/>
        <w:rPr>
          <w:rFonts w:cs="Times New Roman"/>
          <w:szCs w:val="18"/>
        </w:rPr>
        <w:sectPr w:rsidR="006973F2" w:rsidRPr="00D25C53" w:rsidSect="00B6046B">
          <w:pgSz w:w="12240" w:h="15660"/>
          <w:pgMar w:top="920" w:right="0" w:bottom="0" w:left="0" w:header="662" w:footer="0" w:gutter="0"/>
          <w:cols w:space="720"/>
        </w:sectPr>
      </w:pPr>
      <w:r w:rsidRPr="00D25C53">
        <w:rPr>
          <w:rFonts w:cs="Times New Roman"/>
          <w:szCs w:val="18"/>
        </w:rPr>
        <w:t xml:space="preserve">[WHERE </w:t>
      </w:r>
      <w:r w:rsidRPr="00D25C53">
        <w:rPr>
          <w:rFonts w:cs="Times New Roman"/>
          <w:szCs w:val="18"/>
        </w:rPr>
        <w:tab/>
      </w:r>
      <w:r w:rsidRPr="00D25C53">
        <w:rPr>
          <w:rFonts w:cs="Times New Roman"/>
          <w:szCs w:val="18"/>
        </w:rPr>
        <w:tab/>
        <w:t>conditionlist ]</w:t>
      </w:r>
    </w:p>
    <w:p w14:paraId="789374E0" w14:textId="5EB9BE7D" w:rsidR="006973F2" w:rsidRDefault="00D25C53" w:rsidP="0073045F">
      <w:pPr>
        <w:spacing w:line="290" w:lineRule="auto"/>
        <w:sectPr w:rsidR="006973F2" w:rsidSect="00B6046B">
          <w:type w:val="continuous"/>
          <w:pgSz w:w="12240" w:h="15660"/>
          <w:pgMar w:top="0" w:right="0" w:bottom="280" w:left="0" w:header="720" w:footer="720" w:gutter="0"/>
          <w:cols w:num="2" w:space="720" w:equalWidth="0">
            <w:col w:w="2214" w:space="40"/>
            <w:col w:w="9986"/>
          </w:cols>
        </w:sectPr>
      </w:pPr>
      <w:r w:rsidRPr="006205AD">
        <w:rPr>
          <w:rFonts w:cs="Times New Roman"/>
          <w:color w:val="171514"/>
          <w:w w:val="95"/>
          <w:sz w:val="20"/>
          <w:szCs w:val="20"/>
        </w:rPr>
        <w:tab/>
      </w:r>
    </w:p>
    <w:p w14:paraId="0F4B6A7B" w14:textId="77777777" w:rsidR="00D81177" w:rsidRDefault="00481896" w:rsidP="0073045F">
      <w:pPr>
        <w:spacing w:before="169" w:line="321" w:lineRule="auto"/>
        <w:ind w:left="1440" w:right="3292" w:firstLine="264"/>
        <w:rPr>
          <w:lang w:val="en-US"/>
        </w:rPr>
      </w:pPr>
      <w:r w:rsidRPr="00D25C53">
        <w:rPr>
          <w:rFonts w:cs="Times New Roman"/>
          <w:color w:val="171514"/>
          <w:w w:val="105"/>
          <w:szCs w:val="18"/>
        </w:rPr>
        <w:t xml:space="preserve">Ví dụ: nếu bạn muốn thay đổi P_INDATE từ ngày 13 tháng 12 năm 2017 thành </w:t>
      </w:r>
      <w:r w:rsidR="00D81177">
        <w:rPr>
          <w:rFonts w:cs="Times New Roman"/>
          <w:color w:val="171514"/>
          <w:w w:val="105"/>
          <w:szCs w:val="18"/>
          <w:lang w:val="en-US"/>
        </w:rPr>
        <w:t>n</w:t>
      </w:r>
      <w:r w:rsidRPr="00D25C53">
        <w:rPr>
          <w:rFonts w:cs="Times New Roman"/>
          <w:color w:val="171514"/>
          <w:w w:val="105"/>
          <w:szCs w:val="18"/>
        </w:rPr>
        <w:t xml:space="preserve">gày 18 tháng 1 năm 2018, ở hàng thứ hai của bảng </w:t>
      </w:r>
      <w:r w:rsidR="00D25C53" w:rsidRPr="006205AD">
        <w:rPr>
          <w:rFonts w:cs="Times New Roman"/>
          <w:color w:val="171514"/>
          <w:w w:val="105"/>
          <w:szCs w:val="18"/>
        </w:rPr>
        <w:t>PRODUCT</w:t>
      </w:r>
      <w:r w:rsidRPr="00D25C53">
        <w:rPr>
          <w:rFonts w:cs="Times New Roman"/>
          <w:color w:val="171514"/>
          <w:w w:val="105"/>
          <w:szCs w:val="18"/>
        </w:rPr>
        <w:t xml:space="preserve"> (xem Hình 8.2), hãy sử dụng</w:t>
      </w:r>
      <w:r w:rsidR="00D81177">
        <w:rPr>
          <w:rFonts w:cs="Times New Roman"/>
          <w:color w:val="171514"/>
          <w:w w:val="105"/>
          <w:szCs w:val="18"/>
          <w:lang w:val="en-US"/>
        </w:rPr>
        <w:t xml:space="preserve"> k</w:t>
      </w:r>
      <w:r w:rsidRPr="00D25C53">
        <w:rPr>
          <w:rFonts w:cs="Times New Roman"/>
          <w:color w:val="171514"/>
          <w:w w:val="105"/>
          <w:szCs w:val="18"/>
        </w:rPr>
        <w:t>hóa</w:t>
      </w:r>
      <w:r w:rsidRPr="00D25C53">
        <w:rPr>
          <w:rFonts w:cs="Times New Roman"/>
          <w:color w:val="171514"/>
          <w:spacing w:val="-4"/>
          <w:w w:val="105"/>
          <w:szCs w:val="18"/>
        </w:rPr>
        <w:t xml:space="preserve"> </w:t>
      </w:r>
      <w:r w:rsidRPr="00D25C53">
        <w:rPr>
          <w:rFonts w:cs="Times New Roman"/>
          <w:color w:val="171514"/>
          <w:w w:val="105"/>
          <w:szCs w:val="18"/>
        </w:rPr>
        <w:t>chính</w:t>
      </w:r>
      <w:r w:rsidRPr="00D25C53">
        <w:rPr>
          <w:rFonts w:cs="Times New Roman"/>
          <w:color w:val="171514"/>
          <w:spacing w:val="-3"/>
          <w:w w:val="105"/>
          <w:szCs w:val="18"/>
        </w:rPr>
        <w:t xml:space="preserve"> </w:t>
      </w:r>
      <w:r w:rsidRPr="00D25C53">
        <w:rPr>
          <w:rFonts w:cs="Times New Roman"/>
          <w:color w:val="171514"/>
          <w:w w:val="105"/>
          <w:szCs w:val="18"/>
        </w:rPr>
        <w:t>(13-Q2/P2)</w:t>
      </w:r>
      <w:r w:rsidRPr="00D25C53">
        <w:rPr>
          <w:rFonts w:cs="Times New Roman"/>
          <w:color w:val="171514"/>
          <w:spacing w:val="-3"/>
          <w:w w:val="105"/>
          <w:szCs w:val="18"/>
        </w:rPr>
        <w:t xml:space="preserve"> </w:t>
      </w:r>
      <w:r w:rsidRPr="00D25C53">
        <w:rPr>
          <w:rFonts w:cs="Times New Roman"/>
          <w:color w:val="171514"/>
          <w:w w:val="105"/>
          <w:szCs w:val="18"/>
        </w:rPr>
        <w:t>để</w:t>
      </w:r>
      <w:r w:rsidRPr="00D25C53">
        <w:rPr>
          <w:rFonts w:cs="Times New Roman"/>
          <w:color w:val="171514"/>
          <w:spacing w:val="-3"/>
          <w:w w:val="105"/>
          <w:szCs w:val="18"/>
        </w:rPr>
        <w:t xml:space="preserve"> </w:t>
      </w:r>
      <w:r w:rsidRPr="00D25C53">
        <w:rPr>
          <w:rFonts w:cs="Times New Roman"/>
          <w:color w:val="171514"/>
          <w:w w:val="105"/>
          <w:szCs w:val="18"/>
        </w:rPr>
        <w:t>xác</w:t>
      </w:r>
      <w:r w:rsidRPr="00D25C53">
        <w:rPr>
          <w:rFonts w:cs="Times New Roman"/>
          <w:color w:val="171514"/>
          <w:spacing w:val="-4"/>
          <w:w w:val="105"/>
          <w:szCs w:val="18"/>
        </w:rPr>
        <w:t xml:space="preserve"> </w:t>
      </w:r>
      <w:r w:rsidRPr="00D25C53">
        <w:rPr>
          <w:rFonts w:cs="Times New Roman"/>
          <w:color w:val="171514"/>
          <w:w w:val="105"/>
          <w:szCs w:val="18"/>
        </w:rPr>
        <w:t>định</w:t>
      </w:r>
      <w:r w:rsidRPr="00D25C53">
        <w:rPr>
          <w:rFonts w:cs="Times New Roman"/>
          <w:color w:val="171514"/>
          <w:spacing w:val="-3"/>
          <w:w w:val="105"/>
          <w:szCs w:val="18"/>
        </w:rPr>
        <w:t xml:space="preserve"> </w:t>
      </w:r>
      <w:r w:rsidRPr="00D25C53">
        <w:rPr>
          <w:rFonts w:cs="Times New Roman"/>
          <w:color w:val="171514"/>
          <w:w w:val="105"/>
          <w:szCs w:val="18"/>
        </w:rPr>
        <w:t>đúng</w:t>
      </w:r>
      <w:r w:rsidRPr="00D25C53">
        <w:rPr>
          <w:rFonts w:cs="Times New Roman"/>
          <w:color w:val="171514"/>
          <w:spacing w:val="-3"/>
          <w:w w:val="105"/>
          <w:szCs w:val="18"/>
        </w:rPr>
        <w:t xml:space="preserve"> </w:t>
      </w:r>
      <w:r w:rsidRPr="00D25C53">
        <w:rPr>
          <w:rFonts w:cs="Times New Roman"/>
          <w:color w:val="171514"/>
          <w:w w:val="105"/>
          <w:szCs w:val="18"/>
        </w:rPr>
        <w:t>hàng.</w:t>
      </w:r>
      <w:r w:rsidRPr="00D25C53">
        <w:rPr>
          <w:rFonts w:cs="Times New Roman"/>
          <w:color w:val="171514"/>
          <w:spacing w:val="-3"/>
          <w:w w:val="105"/>
          <w:szCs w:val="18"/>
        </w:rPr>
        <w:t xml:space="preserve"> </w:t>
      </w:r>
      <w:r w:rsidRPr="00D25C53">
        <w:rPr>
          <w:rFonts w:cs="Times New Roman"/>
          <w:color w:val="171514"/>
          <w:w w:val="105"/>
          <w:szCs w:val="18"/>
        </w:rPr>
        <w:t>Vì</w:t>
      </w:r>
      <w:r w:rsidRPr="00D25C53">
        <w:rPr>
          <w:rFonts w:cs="Times New Roman"/>
          <w:color w:val="171514"/>
          <w:spacing w:val="-4"/>
          <w:w w:val="105"/>
          <w:szCs w:val="18"/>
        </w:rPr>
        <w:t xml:space="preserve"> </w:t>
      </w:r>
      <w:r w:rsidRPr="00D25C53">
        <w:rPr>
          <w:rFonts w:cs="Times New Roman"/>
          <w:color w:val="171514"/>
          <w:w w:val="105"/>
          <w:szCs w:val="18"/>
        </w:rPr>
        <w:t>vậy,</w:t>
      </w:r>
      <w:r w:rsidRPr="00D25C53">
        <w:rPr>
          <w:rFonts w:cs="Times New Roman"/>
          <w:color w:val="171514"/>
          <w:spacing w:val="-3"/>
          <w:w w:val="105"/>
          <w:szCs w:val="18"/>
        </w:rPr>
        <w:t xml:space="preserve"> </w:t>
      </w:r>
      <w:r w:rsidRPr="00D25C53">
        <w:rPr>
          <w:rFonts w:cs="Times New Roman"/>
          <w:color w:val="171514"/>
          <w:w w:val="105"/>
          <w:szCs w:val="18"/>
        </w:rPr>
        <w:t>gõ:</w:t>
      </w:r>
      <w:r w:rsidR="00D25C53" w:rsidRPr="00D25C53">
        <w:t xml:space="preserve"> </w:t>
      </w:r>
      <w:r w:rsidR="00D25C53">
        <w:tab/>
      </w:r>
      <w:r w:rsidR="00D25C53">
        <w:tab/>
      </w:r>
      <w:r w:rsidR="00D25C53">
        <w:tab/>
      </w:r>
      <w:r w:rsidR="00D25C53">
        <w:tab/>
      </w:r>
      <w:r w:rsidR="00D25C53">
        <w:tab/>
      </w:r>
    </w:p>
    <w:p w14:paraId="140EA8F4" w14:textId="7F9B990C" w:rsidR="00D25C53" w:rsidRPr="00D25C53" w:rsidRDefault="00D25C53" w:rsidP="00D81177">
      <w:pPr>
        <w:spacing w:before="169" w:line="321" w:lineRule="auto"/>
        <w:ind w:left="1440" w:right="3292" w:firstLine="720"/>
        <w:rPr>
          <w:rFonts w:cs="Times New Roman"/>
          <w:color w:val="171514"/>
          <w:w w:val="105"/>
          <w:szCs w:val="18"/>
        </w:rPr>
      </w:pPr>
      <w:r w:rsidRPr="00D25C53">
        <w:rPr>
          <w:rFonts w:cs="Times New Roman"/>
          <w:color w:val="171514"/>
          <w:w w:val="105"/>
          <w:szCs w:val="18"/>
        </w:rPr>
        <w:t xml:space="preserve">UPDATE </w:t>
      </w:r>
      <w:r>
        <w:rPr>
          <w:rFonts w:cs="Times New Roman"/>
          <w:color w:val="171514"/>
          <w:w w:val="105"/>
          <w:szCs w:val="18"/>
        </w:rPr>
        <w:tab/>
      </w:r>
      <w:r w:rsidRPr="00D25C53">
        <w:rPr>
          <w:rFonts w:cs="Times New Roman"/>
          <w:color w:val="171514"/>
          <w:w w:val="105"/>
          <w:szCs w:val="18"/>
        </w:rPr>
        <w:t>PRODUCT</w:t>
      </w:r>
    </w:p>
    <w:p w14:paraId="11745DF4" w14:textId="47432EB1" w:rsidR="00D25C53" w:rsidRPr="00D25C53" w:rsidRDefault="00D25C53" w:rsidP="0073045F">
      <w:pPr>
        <w:spacing w:before="169" w:line="321" w:lineRule="auto"/>
        <w:ind w:left="1440" w:right="3292" w:firstLine="720"/>
        <w:rPr>
          <w:rFonts w:cs="Times New Roman"/>
          <w:color w:val="171514"/>
          <w:w w:val="105"/>
          <w:szCs w:val="18"/>
        </w:rPr>
      </w:pPr>
      <w:r w:rsidRPr="00D25C53">
        <w:rPr>
          <w:rFonts w:cs="Times New Roman"/>
          <w:color w:val="171514"/>
          <w:w w:val="105"/>
          <w:szCs w:val="18"/>
        </w:rPr>
        <w:t xml:space="preserve">SET </w:t>
      </w:r>
      <w:r>
        <w:rPr>
          <w:rFonts w:cs="Times New Roman"/>
          <w:color w:val="171514"/>
          <w:w w:val="105"/>
          <w:szCs w:val="18"/>
        </w:rPr>
        <w:tab/>
      </w:r>
      <w:r>
        <w:rPr>
          <w:rFonts w:cs="Times New Roman"/>
          <w:color w:val="171514"/>
          <w:w w:val="105"/>
          <w:szCs w:val="18"/>
        </w:rPr>
        <w:tab/>
      </w:r>
      <w:r w:rsidRPr="00D25C53">
        <w:rPr>
          <w:rFonts w:cs="Times New Roman"/>
          <w:color w:val="171514"/>
          <w:w w:val="105"/>
          <w:szCs w:val="18"/>
        </w:rPr>
        <w:t>P_INDATE = '18-JAN-2018'</w:t>
      </w:r>
    </w:p>
    <w:p w14:paraId="4BF7BF3E" w14:textId="300A4C9B" w:rsidR="006973F2" w:rsidRPr="00D25C53" w:rsidRDefault="00D25C53" w:rsidP="0073045F">
      <w:pPr>
        <w:spacing w:before="169" w:line="321" w:lineRule="auto"/>
        <w:ind w:left="1440" w:right="3292" w:firstLine="720"/>
        <w:rPr>
          <w:rFonts w:cs="Times New Roman"/>
          <w:szCs w:val="18"/>
        </w:rPr>
      </w:pPr>
      <w:r w:rsidRPr="00D25C53">
        <w:rPr>
          <w:rFonts w:cs="Times New Roman"/>
          <w:color w:val="171514"/>
          <w:w w:val="105"/>
          <w:szCs w:val="18"/>
        </w:rPr>
        <w:t xml:space="preserve">WHERE </w:t>
      </w:r>
      <w:r>
        <w:rPr>
          <w:rFonts w:cs="Times New Roman"/>
          <w:color w:val="171514"/>
          <w:w w:val="105"/>
          <w:szCs w:val="18"/>
        </w:rPr>
        <w:tab/>
      </w:r>
      <w:r>
        <w:rPr>
          <w:rFonts w:cs="Times New Roman"/>
          <w:color w:val="171514"/>
          <w:w w:val="105"/>
          <w:szCs w:val="18"/>
        </w:rPr>
        <w:tab/>
      </w:r>
      <w:r w:rsidRPr="00D25C53">
        <w:rPr>
          <w:rFonts w:cs="Times New Roman"/>
          <w:color w:val="171514"/>
          <w:w w:val="105"/>
          <w:szCs w:val="18"/>
        </w:rPr>
        <w:t>P_CODE = '13-Q2/P2';</w:t>
      </w:r>
    </w:p>
    <w:p w14:paraId="7A708FC0" w14:textId="77777777" w:rsidR="006973F2" w:rsidRDefault="006973F2" w:rsidP="0073045F">
      <w:pPr>
        <w:spacing w:line="321" w:lineRule="auto"/>
        <w:rPr>
          <w:sz w:val="17"/>
        </w:rPr>
        <w:sectPr w:rsidR="006973F2" w:rsidSect="00B6046B">
          <w:type w:val="continuous"/>
          <w:pgSz w:w="12240" w:h="15660"/>
          <w:pgMar w:top="0" w:right="0" w:bottom="280" w:left="0" w:header="720" w:footer="720" w:gutter="0"/>
          <w:cols w:space="720"/>
        </w:sectPr>
      </w:pPr>
    </w:p>
    <w:p w14:paraId="6472A771" w14:textId="77777777" w:rsidR="006973F2" w:rsidRDefault="006973F2" w:rsidP="0073045F">
      <w:pPr>
        <w:spacing w:line="280" w:lineRule="auto"/>
        <w:rPr>
          <w:sz w:val="20"/>
        </w:rPr>
        <w:sectPr w:rsidR="006973F2" w:rsidSect="00B6046B">
          <w:type w:val="continuous"/>
          <w:pgSz w:w="12240" w:h="15660"/>
          <w:pgMar w:top="0" w:right="0" w:bottom="280" w:left="0" w:header="720" w:footer="720" w:gutter="0"/>
          <w:cols w:num="2" w:space="720" w:equalWidth="0">
            <w:col w:w="2214" w:space="40"/>
            <w:col w:w="9986"/>
          </w:cols>
        </w:sectPr>
      </w:pPr>
    </w:p>
    <w:p w14:paraId="4F543782" w14:textId="77777777" w:rsidR="00D81177" w:rsidRDefault="00481896" w:rsidP="00D81177">
      <w:pPr>
        <w:pStyle w:val="ThnVnban"/>
        <w:spacing w:before="182" w:line="324" w:lineRule="auto"/>
        <w:ind w:left="1560" w:right="3090"/>
        <w:rPr>
          <w:lang w:val="en-US"/>
        </w:rPr>
      </w:pPr>
      <w:r w:rsidRPr="00D25C53">
        <w:rPr>
          <w:rFonts w:cs="Times New Roman"/>
          <w:color w:val="171514"/>
          <w:w w:val="105"/>
          <w:sz w:val="18"/>
          <w:szCs w:val="18"/>
        </w:rPr>
        <w:t>Nếu</w:t>
      </w:r>
      <w:r w:rsidRPr="00D25C53">
        <w:rPr>
          <w:rFonts w:cs="Times New Roman"/>
          <w:color w:val="171514"/>
          <w:spacing w:val="5"/>
          <w:w w:val="105"/>
          <w:sz w:val="18"/>
          <w:szCs w:val="18"/>
        </w:rPr>
        <w:t xml:space="preserve"> </w:t>
      </w:r>
      <w:r w:rsidRPr="00D25C53">
        <w:rPr>
          <w:rFonts w:cs="Times New Roman"/>
          <w:color w:val="171514"/>
          <w:w w:val="105"/>
          <w:sz w:val="18"/>
          <w:szCs w:val="18"/>
        </w:rPr>
        <w:t>có</w:t>
      </w:r>
      <w:r w:rsidRPr="00D25C53">
        <w:rPr>
          <w:rFonts w:cs="Times New Roman"/>
          <w:color w:val="171514"/>
          <w:spacing w:val="6"/>
          <w:w w:val="105"/>
          <w:sz w:val="18"/>
          <w:szCs w:val="18"/>
        </w:rPr>
        <w:t xml:space="preserve"> </w:t>
      </w:r>
      <w:r w:rsidRPr="00D25C53">
        <w:rPr>
          <w:rFonts w:cs="Times New Roman"/>
          <w:color w:val="171514"/>
          <w:w w:val="105"/>
          <w:sz w:val="18"/>
          <w:szCs w:val="18"/>
        </w:rPr>
        <w:t>nhiều</w:t>
      </w:r>
      <w:r w:rsidRPr="00D25C53">
        <w:rPr>
          <w:rFonts w:cs="Times New Roman"/>
          <w:color w:val="171514"/>
          <w:spacing w:val="6"/>
          <w:w w:val="105"/>
          <w:sz w:val="18"/>
          <w:szCs w:val="18"/>
        </w:rPr>
        <w:t xml:space="preserve"> </w:t>
      </w:r>
      <w:r w:rsidRPr="00D25C53">
        <w:rPr>
          <w:rFonts w:cs="Times New Roman"/>
          <w:color w:val="171514"/>
          <w:w w:val="105"/>
          <w:sz w:val="18"/>
          <w:szCs w:val="18"/>
        </w:rPr>
        <w:t>thuộc</w:t>
      </w:r>
      <w:r w:rsidRPr="00D25C53">
        <w:rPr>
          <w:rFonts w:cs="Times New Roman"/>
          <w:color w:val="171514"/>
          <w:spacing w:val="6"/>
          <w:w w:val="105"/>
          <w:sz w:val="18"/>
          <w:szCs w:val="18"/>
        </w:rPr>
        <w:t xml:space="preserve"> </w:t>
      </w:r>
      <w:r w:rsidRPr="00D25C53">
        <w:rPr>
          <w:rFonts w:cs="Times New Roman"/>
          <w:color w:val="171514"/>
          <w:w w:val="105"/>
          <w:sz w:val="18"/>
          <w:szCs w:val="18"/>
        </w:rPr>
        <w:t>tính</w:t>
      </w:r>
      <w:r w:rsidRPr="00D25C53">
        <w:rPr>
          <w:rFonts w:cs="Times New Roman"/>
          <w:color w:val="171514"/>
          <w:spacing w:val="6"/>
          <w:w w:val="105"/>
          <w:sz w:val="18"/>
          <w:szCs w:val="18"/>
        </w:rPr>
        <w:t xml:space="preserve"> </w:t>
      </w:r>
      <w:r w:rsidRPr="00D25C53">
        <w:rPr>
          <w:rFonts w:cs="Times New Roman"/>
          <w:color w:val="171514"/>
          <w:w w:val="105"/>
          <w:sz w:val="18"/>
          <w:szCs w:val="18"/>
        </w:rPr>
        <w:t>được</w:t>
      </w:r>
      <w:r w:rsidRPr="00D25C53">
        <w:rPr>
          <w:rFonts w:cs="Times New Roman"/>
          <w:color w:val="171514"/>
          <w:spacing w:val="5"/>
          <w:w w:val="105"/>
          <w:sz w:val="18"/>
          <w:szCs w:val="18"/>
        </w:rPr>
        <w:t xml:space="preserve"> </w:t>
      </w:r>
      <w:r w:rsidRPr="00D25C53">
        <w:rPr>
          <w:rFonts w:cs="Times New Roman"/>
          <w:color w:val="171514"/>
          <w:w w:val="105"/>
          <w:sz w:val="18"/>
          <w:szCs w:val="18"/>
        </w:rPr>
        <w:t>cập</w:t>
      </w:r>
      <w:r w:rsidRPr="00D25C53">
        <w:rPr>
          <w:rFonts w:cs="Times New Roman"/>
          <w:color w:val="171514"/>
          <w:spacing w:val="6"/>
          <w:w w:val="105"/>
          <w:sz w:val="18"/>
          <w:szCs w:val="18"/>
        </w:rPr>
        <w:t xml:space="preserve"> </w:t>
      </w:r>
      <w:r w:rsidRPr="00D25C53">
        <w:rPr>
          <w:rFonts w:cs="Times New Roman"/>
          <w:color w:val="171514"/>
          <w:w w:val="105"/>
          <w:sz w:val="18"/>
          <w:szCs w:val="18"/>
        </w:rPr>
        <w:t>nhật</w:t>
      </w:r>
      <w:r w:rsidRPr="00D25C53">
        <w:rPr>
          <w:rFonts w:cs="Times New Roman"/>
          <w:color w:val="171514"/>
          <w:spacing w:val="6"/>
          <w:w w:val="105"/>
          <w:sz w:val="18"/>
          <w:szCs w:val="18"/>
        </w:rPr>
        <w:t xml:space="preserve"> </w:t>
      </w:r>
      <w:r w:rsidRPr="00D25C53">
        <w:rPr>
          <w:rFonts w:cs="Times New Roman"/>
          <w:color w:val="171514"/>
          <w:w w:val="105"/>
          <w:sz w:val="18"/>
          <w:szCs w:val="18"/>
        </w:rPr>
        <w:t>trong</w:t>
      </w:r>
      <w:r w:rsidRPr="00D25C53">
        <w:rPr>
          <w:rFonts w:cs="Times New Roman"/>
          <w:color w:val="171514"/>
          <w:spacing w:val="6"/>
          <w:w w:val="105"/>
          <w:sz w:val="18"/>
          <w:szCs w:val="18"/>
        </w:rPr>
        <w:t xml:space="preserve"> </w:t>
      </w:r>
      <w:r w:rsidRPr="00D25C53">
        <w:rPr>
          <w:rFonts w:cs="Times New Roman"/>
          <w:color w:val="171514"/>
          <w:w w:val="105"/>
          <w:sz w:val="18"/>
          <w:szCs w:val="18"/>
        </w:rPr>
        <w:t>hàng,</w:t>
      </w:r>
      <w:r w:rsidRPr="00D25C53">
        <w:rPr>
          <w:rFonts w:cs="Times New Roman"/>
          <w:color w:val="171514"/>
          <w:spacing w:val="6"/>
          <w:w w:val="105"/>
          <w:sz w:val="18"/>
          <w:szCs w:val="18"/>
        </w:rPr>
        <w:t xml:space="preserve"> </w:t>
      </w:r>
      <w:r w:rsidRPr="00D25C53">
        <w:rPr>
          <w:rFonts w:cs="Times New Roman"/>
          <w:color w:val="171514"/>
          <w:w w:val="105"/>
          <w:sz w:val="18"/>
          <w:szCs w:val="18"/>
        </w:rPr>
        <w:t>hãy</w:t>
      </w:r>
      <w:r w:rsidRPr="00D25C53">
        <w:rPr>
          <w:rFonts w:cs="Times New Roman"/>
          <w:color w:val="171514"/>
          <w:spacing w:val="6"/>
          <w:w w:val="105"/>
          <w:sz w:val="18"/>
          <w:szCs w:val="18"/>
        </w:rPr>
        <w:t xml:space="preserve"> </w:t>
      </w:r>
      <w:r w:rsidRPr="00D25C53">
        <w:rPr>
          <w:rFonts w:cs="Times New Roman"/>
          <w:color w:val="171514"/>
          <w:w w:val="105"/>
          <w:sz w:val="18"/>
          <w:szCs w:val="18"/>
        </w:rPr>
        <w:t>phân</w:t>
      </w:r>
      <w:r w:rsidRPr="00D25C53">
        <w:rPr>
          <w:rFonts w:cs="Times New Roman"/>
          <w:color w:val="171514"/>
          <w:spacing w:val="5"/>
          <w:w w:val="105"/>
          <w:sz w:val="18"/>
          <w:szCs w:val="18"/>
        </w:rPr>
        <w:t xml:space="preserve"> </w:t>
      </w:r>
      <w:r w:rsidRPr="00D25C53">
        <w:rPr>
          <w:rFonts w:cs="Times New Roman"/>
          <w:color w:val="171514"/>
          <w:w w:val="105"/>
          <w:sz w:val="18"/>
          <w:szCs w:val="18"/>
        </w:rPr>
        <w:t>tách</w:t>
      </w:r>
      <w:r w:rsidRPr="00D25C53">
        <w:rPr>
          <w:rFonts w:cs="Times New Roman"/>
          <w:color w:val="171514"/>
          <w:spacing w:val="6"/>
          <w:w w:val="105"/>
          <w:sz w:val="18"/>
          <w:szCs w:val="18"/>
        </w:rPr>
        <w:t xml:space="preserve"> </w:t>
      </w:r>
      <w:r w:rsidRPr="00D25C53">
        <w:rPr>
          <w:rFonts w:cs="Times New Roman"/>
          <w:color w:val="171514"/>
          <w:w w:val="105"/>
          <w:sz w:val="18"/>
          <w:szCs w:val="18"/>
        </w:rPr>
        <w:t>các</w:t>
      </w:r>
      <w:r w:rsidRPr="00D25C53">
        <w:rPr>
          <w:rFonts w:cs="Times New Roman"/>
          <w:color w:val="171514"/>
          <w:spacing w:val="6"/>
          <w:w w:val="105"/>
          <w:sz w:val="18"/>
          <w:szCs w:val="18"/>
        </w:rPr>
        <w:t xml:space="preserve"> </w:t>
      </w:r>
      <w:r w:rsidRPr="00D25C53">
        <w:rPr>
          <w:rFonts w:cs="Times New Roman"/>
          <w:color w:val="171514"/>
          <w:w w:val="105"/>
          <w:sz w:val="18"/>
          <w:szCs w:val="18"/>
        </w:rPr>
        <w:t>phần</w:t>
      </w:r>
      <w:r w:rsidRPr="00D25C53">
        <w:rPr>
          <w:rFonts w:cs="Times New Roman"/>
          <w:color w:val="171514"/>
          <w:spacing w:val="6"/>
          <w:w w:val="105"/>
          <w:sz w:val="18"/>
          <w:szCs w:val="18"/>
        </w:rPr>
        <w:t xml:space="preserve"> </w:t>
      </w:r>
      <w:r w:rsidRPr="00D25C53">
        <w:rPr>
          <w:rFonts w:cs="Times New Roman"/>
          <w:color w:val="171514"/>
          <w:w w:val="105"/>
          <w:sz w:val="18"/>
          <w:szCs w:val="18"/>
        </w:rPr>
        <w:t>sửa</w:t>
      </w:r>
      <w:r w:rsidRPr="00D25C53">
        <w:rPr>
          <w:rFonts w:cs="Times New Roman"/>
          <w:color w:val="171514"/>
          <w:spacing w:val="6"/>
          <w:w w:val="105"/>
          <w:sz w:val="18"/>
          <w:szCs w:val="18"/>
        </w:rPr>
        <w:t xml:space="preserve"> </w:t>
      </w:r>
      <w:r w:rsidRPr="00D25C53">
        <w:rPr>
          <w:rFonts w:cs="Times New Roman"/>
          <w:color w:val="171514"/>
          <w:w w:val="105"/>
          <w:sz w:val="18"/>
          <w:szCs w:val="18"/>
        </w:rPr>
        <w:t>bằng</w:t>
      </w:r>
      <w:r w:rsidRPr="00D25C53">
        <w:rPr>
          <w:rFonts w:cs="Times New Roman"/>
          <w:color w:val="171514"/>
          <w:spacing w:val="5"/>
          <w:w w:val="105"/>
          <w:sz w:val="18"/>
          <w:szCs w:val="18"/>
        </w:rPr>
        <w:t xml:space="preserve"> </w:t>
      </w:r>
      <w:r w:rsidRPr="00D25C53">
        <w:rPr>
          <w:rFonts w:cs="Times New Roman"/>
          <w:color w:val="171514"/>
          <w:w w:val="105"/>
          <w:sz w:val="18"/>
          <w:szCs w:val="18"/>
        </w:rPr>
        <w:t>dấ</w:t>
      </w:r>
      <w:r w:rsidR="00D25C53" w:rsidRPr="006205AD">
        <w:rPr>
          <w:rFonts w:cs="Times New Roman"/>
          <w:color w:val="171514"/>
          <w:w w:val="105"/>
          <w:sz w:val="18"/>
          <w:szCs w:val="18"/>
        </w:rPr>
        <w:t xml:space="preserve">u </w:t>
      </w:r>
      <w:r w:rsidRPr="00D25C53">
        <w:rPr>
          <w:rFonts w:cs="Times New Roman"/>
          <w:color w:val="171514"/>
          <w:w w:val="105"/>
          <w:sz w:val="18"/>
          <w:szCs w:val="18"/>
        </w:rPr>
        <w:t>phẩy:</w:t>
      </w:r>
    </w:p>
    <w:p w14:paraId="543EFA80" w14:textId="410A9DCA" w:rsidR="00D25C53" w:rsidRPr="00D25C53" w:rsidRDefault="00D25C53" w:rsidP="00D81177">
      <w:pPr>
        <w:pStyle w:val="ThnVnban"/>
        <w:spacing w:before="182" w:line="324" w:lineRule="auto"/>
        <w:ind w:left="2127" w:right="3090"/>
        <w:rPr>
          <w:rFonts w:cs="Times New Roman"/>
          <w:color w:val="171514"/>
          <w:w w:val="105"/>
          <w:sz w:val="18"/>
          <w:szCs w:val="18"/>
        </w:rPr>
      </w:pPr>
      <w:r w:rsidRPr="00D25C53">
        <w:rPr>
          <w:rFonts w:cs="Times New Roman"/>
          <w:color w:val="171514"/>
          <w:w w:val="105"/>
          <w:sz w:val="18"/>
          <w:szCs w:val="18"/>
        </w:rPr>
        <w:t xml:space="preserve">UPDATE </w:t>
      </w:r>
      <w:r>
        <w:rPr>
          <w:rFonts w:cs="Times New Roman"/>
          <w:color w:val="171514"/>
          <w:w w:val="105"/>
          <w:sz w:val="18"/>
          <w:szCs w:val="18"/>
        </w:rPr>
        <w:tab/>
      </w:r>
      <w:r w:rsidRPr="00D25C53">
        <w:rPr>
          <w:rFonts w:cs="Times New Roman"/>
          <w:color w:val="171514"/>
          <w:w w:val="105"/>
          <w:sz w:val="18"/>
          <w:szCs w:val="18"/>
        </w:rPr>
        <w:t>PRODUCT</w:t>
      </w:r>
    </w:p>
    <w:p w14:paraId="0F1CEE0C" w14:textId="6A9AB7F0" w:rsidR="00D25C53" w:rsidRPr="00D25C53" w:rsidRDefault="00D25C53" w:rsidP="00D81177">
      <w:pPr>
        <w:pStyle w:val="ThnVnban"/>
        <w:spacing w:before="182" w:line="324" w:lineRule="auto"/>
        <w:ind w:left="2127" w:right="3090"/>
        <w:rPr>
          <w:rFonts w:cs="Times New Roman"/>
          <w:color w:val="171514"/>
          <w:w w:val="105"/>
          <w:sz w:val="18"/>
          <w:szCs w:val="18"/>
        </w:rPr>
      </w:pPr>
      <w:r w:rsidRPr="00D25C53">
        <w:rPr>
          <w:rFonts w:cs="Times New Roman"/>
          <w:color w:val="171514"/>
          <w:w w:val="105"/>
          <w:sz w:val="18"/>
          <w:szCs w:val="18"/>
        </w:rPr>
        <w:t xml:space="preserve">SET </w:t>
      </w:r>
      <w:r>
        <w:rPr>
          <w:rFonts w:cs="Times New Roman"/>
          <w:color w:val="171514"/>
          <w:w w:val="105"/>
          <w:sz w:val="18"/>
          <w:szCs w:val="18"/>
        </w:rPr>
        <w:tab/>
      </w:r>
      <w:r>
        <w:rPr>
          <w:rFonts w:cs="Times New Roman"/>
          <w:color w:val="171514"/>
          <w:w w:val="105"/>
          <w:sz w:val="18"/>
          <w:szCs w:val="18"/>
        </w:rPr>
        <w:tab/>
      </w:r>
      <w:r w:rsidRPr="00D25C53">
        <w:rPr>
          <w:rFonts w:cs="Times New Roman"/>
          <w:color w:val="171514"/>
          <w:w w:val="105"/>
          <w:sz w:val="18"/>
          <w:szCs w:val="18"/>
        </w:rPr>
        <w:t>P_INDATE = '18-JAN-2018', P_PRICE = 17.99, P_MIN = 10</w:t>
      </w:r>
    </w:p>
    <w:p w14:paraId="1D8E8068" w14:textId="07CDCE56" w:rsidR="006973F2" w:rsidRPr="00D25C53" w:rsidRDefault="00D25C53" w:rsidP="00D81177">
      <w:pPr>
        <w:pStyle w:val="ThnVnban"/>
        <w:spacing w:before="182" w:line="324" w:lineRule="auto"/>
        <w:ind w:left="2127" w:right="3090"/>
        <w:rPr>
          <w:rFonts w:cs="Times New Roman"/>
          <w:sz w:val="18"/>
          <w:szCs w:val="18"/>
        </w:rPr>
      </w:pPr>
      <w:r w:rsidRPr="00D25C53">
        <w:rPr>
          <w:rFonts w:cs="Times New Roman"/>
          <w:color w:val="171514"/>
          <w:w w:val="105"/>
          <w:sz w:val="18"/>
          <w:szCs w:val="18"/>
        </w:rPr>
        <w:t xml:space="preserve">WHERE </w:t>
      </w:r>
      <w:r>
        <w:rPr>
          <w:rFonts w:cs="Times New Roman"/>
          <w:color w:val="171514"/>
          <w:w w:val="105"/>
          <w:sz w:val="18"/>
          <w:szCs w:val="18"/>
        </w:rPr>
        <w:tab/>
      </w:r>
      <w:r w:rsidR="00D81177">
        <w:rPr>
          <w:rFonts w:cs="Times New Roman"/>
          <w:color w:val="171514"/>
          <w:w w:val="105"/>
          <w:sz w:val="18"/>
          <w:szCs w:val="18"/>
          <w:lang w:val="en-US"/>
        </w:rPr>
        <w:tab/>
      </w:r>
      <w:r w:rsidRPr="00D25C53">
        <w:rPr>
          <w:rFonts w:cs="Times New Roman"/>
          <w:color w:val="171514"/>
          <w:w w:val="105"/>
          <w:sz w:val="18"/>
          <w:szCs w:val="18"/>
        </w:rPr>
        <w:t>P_CODE = '13-Q2/P2';</w:t>
      </w:r>
    </w:p>
    <w:p w14:paraId="7EE0CDE6" w14:textId="77777777" w:rsidR="006973F2" w:rsidRDefault="006973F2" w:rsidP="0073045F">
      <w:pPr>
        <w:spacing w:line="324" w:lineRule="auto"/>
        <w:sectPr w:rsidR="006973F2" w:rsidSect="00B6046B">
          <w:type w:val="continuous"/>
          <w:pgSz w:w="12240" w:h="15660"/>
          <w:pgMar w:top="0" w:right="0" w:bottom="280" w:left="0" w:header="720" w:footer="720" w:gutter="0"/>
          <w:cols w:space="720"/>
        </w:sectPr>
      </w:pPr>
    </w:p>
    <w:p w14:paraId="299CD945" w14:textId="77777777" w:rsidR="006973F2" w:rsidRDefault="006973F2" w:rsidP="0073045F">
      <w:pPr>
        <w:spacing w:line="280" w:lineRule="auto"/>
        <w:rPr>
          <w:sz w:val="20"/>
        </w:rPr>
        <w:sectPr w:rsidR="006973F2" w:rsidSect="00B6046B">
          <w:type w:val="continuous"/>
          <w:pgSz w:w="12240" w:h="15660"/>
          <w:pgMar w:top="0" w:right="0" w:bottom="280" w:left="0" w:header="720" w:footer="720" w:gutter="0"/>
          <w:cols w:num="2" w:space="720" w:equalWidth="0">
            <w:col w:w="2214" w:space="40"/>
            <w:col w:w="9986"/>
          </w:cols>
        </w:sectPr>
      </w:pPr>
    </w:p>
    <w:p w14:paraId="0147EF22" w14:textId="38B759DA" w:rsidR="006973F2" w:rsidRPr="00D25C53" w:rsidRDefault="00481896" w:rsidP="0073045F">
      <w:pPr>
        <w:spacing w:before="154" w:line="259" w:lineRule="auto"/>
        <w:ind w:left="1440" w:right="3145" w:firstLine="264"/>
        <w:rPr>
          <w:rFonts w:cs="Times New Roman"/>
          <w:szCs w:val="18"/>
        </w:rPr>
      </w:pPr>
      <w:r w:rsidRPr="00D25C53">
        <w:rPr>
          <w:rFonts w:cs="Times New Roman"/>
          <w:color w:val="171514"/>
          <w:w w:val="105"/>
          <w:szCs w:val="18"/>
        </w:rPr>
        <w:t>Điều</w:t>
      </w:r>
      <w:r w:rsidRPr="00D25C53">
        <w:rPr>
          <w:rFonts w:cs="Times New Roman"/>
          <w:color w:val="171514"/>
          <w:spacing w:val="-10"/>
          <w:w w:val="105"/>
          <w:szCs w:val="18"/>
        </w:rPr>
        <w:t xml:space="preserve"> </w:t>
      </w:r>
      <w:r w:rsidRPr="00D25C53">
        <w:rPr>
          <w:rFonts w:cs="Times New Roman"/>
          <w:color w:val="171514"/>
          <w:w w:val="105"/>
          <w:szCs w:val="18"/>
        </w:rPr>
        <w:t>gì</w:t>
      </w:r>
      <w:r w:rsidRPr="00D25C53">
        <w:rPr>
          <w:rFonts w:cs="Times New Roman"/>
          <w:color w:val="171514"/>
          <w:spacing w:val="-9"/>
          <w:w w:val="105"/>
          <w:szCs w:val="18"/>
        </w:rPr>
        <w:t xml:space="preserve"> </w:t>
      </w:r>
      <w:r w:rsidRPr="00D25C53">
        <w:rPr>
          <w:rFonts w:cs="Times New Roman"/>
          <w:color w:val="171514"/>
          <w:w w:val="105"/>
          <w:szCs w:val="18"/>
        </w:rPr>
        <w:t>sẽ</w:t>
      </w:r>
      <w:r w:rsidRPr="00D25C53">
        <w:rPr>
          <w:rFonts w:cs="Times New Roman"/>
          <w:color w:val="171514"/>
          <w:spacing w:val="-9"/>
          <w:w w:val="105"/>
          <w:szCs w:val="18"/>
        </w:rPr>
        <w:t xml:space="preserve"> </w:t>
      </w:r>
      <w:r w:rsidRPr="00D25C53">
        <w:rPr>
          <w:rFonts w:cs="Times New Roman"/>
          <w:color w:val="171514"/>
          <w:w w:val="105"/>
          <w:szCs w:val="18"/>
        </w:rPr>
        <w:t>xảy</w:t>
      </w:r>
      <w:r w:rsidRPr="00D25C53">
        <w:rPr>
          <w:rFonts w:cs="Times New Roman"/>
          <w:color w:val="171514"/>
          <w:spacing w:val="-9"/>
          <w:w w:val="105"/>
          <w:szCs w:val="18"/>
        </w:rPr>
        <w:t xml:space="preserve"> </w:t>
      </w:r>
      <w:r w:rsidRPr="00D25C53">
        <w:rPr>
          <w:rFonts w:cs="Times New Roman"/>
          <w:color w:val="171514"/>
          <w:w w:val="105"/>
          <w:szCs w:val="18"/>
        </w:rPr>
        <w:t>ra</w:t>
      </w:r>
      <w:r w:rsidRPr="00D25C53">
        <w:rPr>
          <w:rFonts w:cs="Times New Roman"/>
          <w:color w:val="171514"/>
          <w:spacing w:val="-9"/>
          <w:w w:val="105"/>
          <w:szCs w:val="18"/>
        </w:rPr>
        <w:t xml:space="preserve"> </w:t>
      </w:r>
      <w:r w:rsidRPr="00D25C53">
        <w:rPr>
          <w:rFonts w:cs="Times New Roman"/>
          <w:color w:val="171514"/>
          <w:w w:val="105"/>
          <w:szCs w:val="18"/>
        </w:rPr>
        <w:t>nếu</w:t>
      </w:r>
      <w:r w:rsidRPr="00D25C53">
        <w:rPr>
          <w:rFonts w:cs="Times New Roman"/>
          <w:color w:val="171514"/>
          <w:spacing w:val="-9"/>
          <w:w w:val="105"/>
          <w:szCs w:val="18"/>
        </w:rPr>
        <w:t xml:space="preserve"> </w:t>
      </w:r>
      <w:r w:rsidRPr="00D25C53">
        <w:rPr>
          <w:rFonts w:cs="Times New Roman"/>
          <w:color w:val="171514"/>
          <w:w w:val="105"/>
          <w:szCs w:val="18"/>
        </w:rPr>
        <w:t>lệnh</w:t>
      </w:r>
      <w:r w:rsidRPr="00D25C53">
        <w:rPr>
          <w:rFonts w:cs="Times New Roman"/>
          <w:color w:val="171514"/>
          <w:spacing w:val="-9"/>
          <w:w w:val="105"/>
          <w:szCs w:val="18"/>
        </w:rPr>
        <w:t xml:space="preserve"> </w:t>
      </w:r>
      <w:r w:rsidRPr="00D25C53">
        <w:rPr>
          <w:rFonts w:cs="Times New Roman"/>
          <w:color w:val="171514"/>
          <w:w w:val="105"/>
          <w:szCs w:val="18"/>
        </w:rPr>
        <w:t>UPDATE</w:t>
      </w:r>
      <w:r w:rsidRPr="00D25C53">
        <w:rPr>
          <w:rFonts w:cs="Times New Roman"/>
          <w:color w:val="171514"/>
          <w:spacing w:val="-9"/>
          <w:w w:val="105"/>
          <w:szCs w:val="18"/>
        </w:rPr>
        <w:t xml:space="preserve"> </w:t>
      </w:r>
      <w:r w:rsidRPr="00D25C53">
        <w:rPr>
          <w:rFonts w:cs="Times New Roman"/>
          <w:color w:val="171514"/>
          <w:w w:val="105"/>
          <w:szCs w:val="18"/>
        </w:rPr>
        <w:t>trước</w:t>
      </w:r>
      <w:r w:rsidRPr="00D25C53">
        <w:rPr>
          <w:rFonts w:cs="Times New Roman"/>
          <w:color w:val="171514"/>
          <w:spacing w:val="-9"/>
          <w:w w:val="105"/>
          <w:szCs w:val="18"/>
        </w:rPr>
        <w:t xml:space="preserve"> </w:t>
      </w:r>
      <w:r w:rsidRPr="00D25C53">
        <w:rPr>
          <w:rFonts w:cs="Times New Roman"/>
          <w:color w:val="171514"/>
          <w:w w:val="105"/>
          <w:szCs w:val="18"/>
        </w:rPr>
        <w:t>đó</w:t>
      </w:r>
      <w:r w:rsidRPr="00D25C53">
        <w:rPr>
          <w:rFonts w:cs="Times New Roman"/>
          <w:color w:val="171514"/>
          <w:spacing w:val="-9"/>
          <w:w w:val="105"/>
          <w:szCs w:val="18"/>
        </w:rPr>
        <w:t xml:space="preserve"> </w:t>
      </w:r>
      <w:r w:rsidRPr="00D25C53">
        <w:rPr>
          <w:rFonts w:cs="Times New Roman"/>
          <w:color w:val="171514"/>
          <w:w w:val="105"/>
          <w:szCs w:val="18"/>
        </w:rPr>
        <w:t>không</w:t>
      </w:r>
      <w:r w:rsidRPr="00D25C53">
        <w:rPr>
          <w:rFonts w:cs="Times New Roman"/>
          <w:color w:val="171514"/>
          <w:spacing w:val="-9"/>
          <w:w w:val="105"/>
          <w:szCs w:val="18"/>
        </w:rPr>
        <w:t xml:space="preserve"> </w:t>
      </w:r>
      <w:r w:rsidRPr="00D25C53">
        <w:rPr>
          <w:rFonts w:cs="Times New Roman"/>
          <w:color w:val="171514"/>
          <w:w w:val="105"/>
          <w:szCs w:val="18"/>
        </w:rPr>
        <w:t>bao</w:t>
      </w:r>
      <w:r w:rsidRPr="00D25C53">
        <w:rPr>
          <w:rFonts w:cs="Times New Roman"/>
          <w:color w:val="171514"/>
          <w:spacing w:val="-9"/>
          <w:w w:val="105"/>
          <w:szCs w:val="18"/>
        </w:rPr>
        <w:t xml:space="preserve"> </w:t>
      </w:r>
      <w:r w:rsidRPr="00D25C53">
        <w:rPr>
          <w:rFonts w:cs="Times New Roman"/>
          <w:color w:val="171514"/>
          <w:w w:val="105"/>
          <w:szCs w:val="18"/>
        </w:rPr>
        <w:t>gồm</w:t>
      </w:r>
      <w:r w:rsidRPr="00D25C53">
        <w:rPr>
          <w:rFonts w:cs="Times New Roman"/>
          <w:color w:val="171514"/>
          <w:spacing w:val="-9"/>
          <w:w w:val="105"/>
          <w:szCs w:val="18"/>
        </w:rPr>
        <w:t xml:space="preserve"> </w:t>
      </w:r>
      <w:r w:rsidRPr="00D25C53">
        <w:rPr>
          <w:rFonts w:cs="Times New Roman"/>
          <w:color w:val="171514"/>
          <w:w w:val="105"/>
          <w:szCs w:val="18"/>
        </w:rPr>
        <w:t>điều</w:t>
      </w:r>
      <w:r w:rsidRPr="00D25C53">
        <w:rPr>
          <w:rFonts w:cs="Times New Roman"/>
          <w:color w:val="171514"/>
          <w:spacing w:val="-9"/>
          <w:w w:val="105"/>
          <w:szCs w:val="18"/>
        </w:rPr>
        <w:t xml:space="preserve"> </w:t>
      </w:r>
      <w:r w:rsidRPr="00D25C53">
        <w:rPr>
          <w:rFonts w:cs="Times New Roman"/>
          <w:color w:val="171514"/>
          <w:w w:val="105"/>
          <w:szCs w:val="18"/>
        </w:rPr>
        <w:t>kiện</w:t>
      </w:r>
      <w:r w:rsidRPr="00D25C53">
        <w:rPr>
          <w:rFonts w:cs="Times New Roman"/>
          <w:color w:val="171514"/>
          <w:spacing w:val="-9"/>
          <w:w w:val="105"/>
          <w:szCs w:val="18"/>
        </w:rPr>
        <w:t xml:space="preserve"> </w:t>
      </w:r>
      <w:r w:rsidRPr="00D25C53">
        <w:rPr>
          <w:rFonts w:cs="Times New Roman"/>
          <w:color w:val="171514"/>
          <w:w w:val="105"/>
          <w:szCs w:val="18"/>
        </w:rPr>
        <w:t>WHERE</w:t>
      </w:r>
      <w:r w:rsidR="00D81177">
        <w:rPr>
          <w:rFonts w:cs="Times New Roman"/>
          <w:color w:val="171514"/>
          <w:w w:val="105"/>
          <w:szCs w:val="18"/>
          <w:lang w:val="en-US"/>
        </w:rPr>
        <w:t xml:space="preserve">? </w:t>
      </w:r>
      <w:r w:rsidRPr="00D25C53">
        <w:rPr>
          <w:rFonts w:cs="Times New Roman"/>
          <w:color w:val="171514"/>
          <w:szCs w:val="18"/>
        </w:rPr>
        <w:t>Các giá trị P_INDATE, P_PRICE và P_MIN sẽ được thay đổi trong</w:t>
      </w:r>
      <w:r w:rsidR="00E70E62" w:rsidRPr="006205AD">
        <w:rPr>
          <w:rFonts w:cs="Times New Roman"/>
          <w:color w:val="171514"/>
          <w:szCs w:val="18"/>
        </w:rPr>
        <w:t xml:space="preserve"> </w:t>
      </w:r>
      <w:r w:rsidRPr="00D25C53">
        <w:rPr>
          <w:rFonts w:cs="Times New Roman"/>
          <w:i/>
          <w:color w:val="171514"/>
          <w:szCs w:val="18"/>
        </w:rPr>
        <w:t>tất cả</w:t>
      </w:r>
      <w:r w:rsidR="00E70E62" w:rsidRPr="006205AD">
        <w:rPr>
          <w:rFonts w:cs="Times New Roman"/>
          <w:i/>
          <w:color w:val="171514"/>
          <w:szCs w:val="18"/>
        </w:rPr>
        <w:t xml:space="preserve"> </w:t>
      </w:r>
      <w:r w:rsidRPr="00D25C53">
        <w:rPr>
          <w:rFonts w:cs="Times New Roman"/>
          <w:color w:val="171514"/>
          <w:szCs w:val="18"/>
        </w:rPr>
        <w:t>các hàng của</w:t>
      </w:r>
      <w:r w:rsidR="00E70E62" w:rsidRPr="006205AD">
        <w:rPr>
          <w:rFonts w:cs="Times New Roman"/>
          <w:color w:val="171514"/>
          <w:szCs w:val="18"/>
        </w:rPr>
        <w:t xml:space="preserve"> </w:t>
      </w:r>
      <w:r w:rsidRPr="00D25C53">
        <w:rPr>
          <w:rFonts w:cs="Times New Roman"/>
          <w:color w:val="171514"/>
          <w:spacing w:val="-51"/>
          <w:szCs w:val="18"/>
        </w:rPr>
        <w:t xml:space="preserve"> </w:t>
      </w:r>
      <w:r w:rsidRPr="00D25C53">
        <w:rPr>
          <w:rFonts w:cs="Times New Roman"/>
          <w:color w:val="171514"/>
          <w:w w:val="105"/>
          <w:szCs w:val="18"/>
        </w:rPr>
        <w:t xml:space="preserve">bảng </w:t>
      </w:r>
      <w:r w:rsidR="00E70E62" w:rsidRPr="006205AD">
        <w:rPr>
          <w:rFonts w:cs="Times New Roman"/>
          <w:color w:val="171514"/>
          <w:w w:val="105"/>
          <w:szCs w:val="18"/>
        </w:rPr>
        <w:t>PRODUCT</w:t>
      </w:r>
      <w:r w:rsidRPr="00D25C53">
        <w:rPr>
          <w:rFonts w:cs="Times New Roman"/>
          <w:color w:val="171514"/>
          <w:w w:val="105"/>
          <w:szCs w:val="18"/>
        </w:rPr>
        <w:t>. Hãy nhớ rằng, lệnh UPDATE là một toán tử định hướng tập hợp.</w:t>
      </w:r>
      <w:r w:rsidRPr="00D25C53">
        <w:rPr>
          <w:rFonts w:cs="Times New Roman"/>
          <w:color w:val="171514"/>
          <w:spacing w:val="-53"/>
          <w:w w:val="105"/>
          <w:szCs w:val="18"/>
        </w:rPr>
        <w:t xml:space="preserve"> </w:t>
      </w:r>
      <w:r w:rsidRPr="00D25C53">
        <w:rPr>
          <w:rFonts w:cs="Times New Roman"/>
          <w:color w:val="171514"/>
          <w:w w:val="105"/>
          <w:szCs w:val="18"/>
        </w:rPr>
        <w:t>Vì vậy, nếu bạn không chỉ định điều kiện WHERE, lệnh UPDATE sẽ áp dụng các</w:t>
      </w:r>
      <w:r w:rsidRPr="00D25C53">
        <w:rPr>
          <w:rFonts w:cs="Times New Roman"/>
          <w:color w:val="171514"/>
          <w:spacing w:val="1"/>
          <w:w w:val="105"/>
          <w:szCs w:val="18"/>
        </w:rPr>
        <w:t xml:space="preserve"> </w:t>
      </w:r>
      <w:r w:rsidRPr="00D25C53">
        <w:rPr>
          <w:rFonts w:cs="Times New Roman"/>
          <w:color w:val="171514"/>
          <w:w w:val="105"/>
          <w:szCs w:val="18"/>
        </w:rPr>
        <w:t>thay</w:t>
      </w:r>
      <w:r w:rsidRPr="00D25C53">
        <w:rPr>
          <w:rFonts w:cs="Times New Roman"/>
          <w:color w:val="171514"/>
          <w:spacing w:val="-5"/>
          <w:w w:val="105"/>
          <w:szCs w:val="18"/>
        </w:rPr>
        <w:t xml:space="preserve"> </w:t>
      </w:r>
      <w:r w:rsidRPr="00D25C53">
        <w:rPr>
          <w:rFonts w:cs="Times New Roman"/>
          <w:color w:val="171514"/>
          <w:w w:val="105"/>
          <w:szCs w:val="18"/>
        </w:rPr>
        <w:t>đổi</w:t>
      </w:r>
      <w:r w:rsidRPr="00D25C53">
        <w:rPr>
          <w:rFonts w:cs="Times New Roman"/>
          <w:color w:val="171514"/>
          <w:spacing w:val="-4"/>
          <w:w w:val="105"/>
          <w:szCs w:val="18"/>
        </w:rPr>
        <w:t xml:space="preserve"> </w:t>
      </w:r>
      <w:r w:rsidRPr="00D25C53">
        <w:rPr>
          <w:rFonts w:cs="Times New Roman"/>
          <w:color w:val="171514"/>
          <w:w w:val="105"/>
          <w:szCs w:val="18"/>
        </w:rPr>
        <w:t>cho</w:t>
      </w:r>
      <w:r w:rsidR="00E70E62" w:rsidRPr="006205AD">
        <w:rPr>
          <w:rFonts w:cs="Times New Roman"/>
          <w:color w:val="171514"/>
          <w:w w:val="105"/>
          <w:szCs w:val="18"/>
        </w:rPr>
        <w:t xml:space="preserve"> </w:t>
      </w:r>
      <w:r w:rsidRPr="00D25C53">
        <w:rPr>
          <w:rFonts w:cs="Times New Roman"/>
          <w:i/>
          <w:color w:val="171514"/>
          <w:w w:val="105"/>
          <w:szCs w:val="18"/>
        </w:rPr>
        <w:t>tất</w:t>
      </w:r>
      <w:r w:rsidRPr="00D25C53">
        <w:rPr>
          <w:rFonts w:cs="Times New Roman"/>
          <w:i/>
          <w:color w:val="171514"/>
          <w:spacing w:val="-25"/>
          <w:w w:val="105"/>
          <w:szCs w:val="18"/>
        </w:rPr>
        <w:t xml:space="preserve"> </w:t>
      </w:r>
      <w:r w:rsidRPr="00D25C53">
        <w:rPr>
          <w:rFonts w:cs="Times New Roman"/>
          <w:i/>
          <w:color w:val="171514"/>
          <w:w w:val="105"/>
          <w:szCs w:val="18"/>
        </w:rPr>
        <w:t>cả</w:t>
      </w:r>
      <w:r w:rsidR="00E70E62" w:rsidRPr="006205AD">
        <w:rPr>
          <w:rFonts w:cs="Times New Roman"/>
          <w:i/>
          <w:color w:val="171514"/>
          <w:w w:val="105"/>
          <w:szCs w:val="18"/>
        </w:rPr>
        <w:t xml:space="preserve"> </w:t>
      </w:r>
      <w:r w:rsidRPr="00D25C53">
        <w:rPr>
          <w:rFonts w:cs="Times New Roman"/>
          <w:color w:val="171514"/>
          <w:w w:val="105"/>
          <w:szCs w:val="18"/>
        </w:rPr>
        <w:t>các</w:t>
      </w:r>
      <w:r w:rsidRPr="00D25C53">
        <w:rPr>
          <w:rFonts w:cs="Times New Roman"/>
          <w:color w:val="171514"/>
          <w:spacing w:val="-4"/>
          <w:w w:val="105"/>
          <w:szCs w:val="18"/>
        </w:rPr>
        <w:t xml:space="preserve"> </w:t>
      </w:r>
      <w:r w:rsidRPr="00D25C53">
        <w:rPr>
          <w:rFonts w:cs="Times New Roman"/>
          <w:color w:val="171514"/>
          <w:w w:val="105"/>
          <w:szCs w:val="18"/>
        </w:rPr>
        <w:t>hàng</w:t>
      </w:r>
      <w:r w:rsidRPr="00D25C53">
        <w:rPr>
          <w:rFonts w:cs="Times New Roman"/>
          <w:color w:val="171514"/>
          <w:spacing w:val="-4"/>
          <w:w w:val="105"/>
          <w:szCs w:val="18"/>
        </w:rPr>
        <w:t xml:space="preserve"> </w:t>
      </w:r>
      <w:r w:rsidRPr="00D25C53">
        <w:rPr>
          <w:rFonts w:cs="Times New Roman"/>
          <w:color w:val="171514"/>
          <w:w w:val="105"/>
          <w:szCs w:val="18"/>
        </w:rPr>
        <w:t>trong</w:t>
      </w:r>
      <w:r w:rsidRPr="00D25C53">
        <w:rPr>
          <w:rFonts w:cs="Times New Roman"/>
          <w:color w:val="171514"/>
          <w:spacing w:val="-4"/>
          <w:w w:val="105"/>
          <w:szCs w:val="18"/>
        </w:rPr>
        <w:t xml:space="preserve"> </w:t>
      </w:r>
      <w:r w:rsidRPr="00D25C53">
        <w:rPr>
          <w:rFonts w:cs="Times New Roman"/>
          <w:color w:val="171514"/>
          <w:w w:val="105"/>
          <w:szCs w:val="18"/>
        </w:rPr>
        <w:t>bảng</w:t>
      </w:r>
      <w:r w:rsidRPr="00D25C53">
        <w:rPr>
          <w:rFonts w:cs="Times New Roman"/>
          <w:color w:val="171514"/>
          <w:spacing w:val="-4"/>
          <w:w w:val="105"/>
          <w:szCs w:val="18"/>
        </w:rPr>
        <w:t xml:space="preserve"> </w:t>
      </w:r>
      <w:r w:rsidRPr="00D25C53">
        <w:rPr>
          <w:rFonts w:cs="Times New Roman"/>
          <w:color w:val="171514"/>
          <w:w w:val="105"/>
          <w:szCs w:val="18"/>
        </w:rPr>
        <w:t>được</w:t>
      </w:r>
      <w:r w:rsidRPr="00D25C53">
        <w:rPr>
          <w:rFonts w:cs="Times New Roman"/>
          <w:color w:val="171514"/>
          <w:spacing w:val="-4"/>
          <w:w w:val="105"/>
          <w:szCs w:val="18"/>
        </w:rPr>
        <w:t xml:space="preserve"> </w:t>
      </w:r>
      <w:r w:rsidRPr="00D25C53">
        <w:rPr>
          <w:rFonts w:cs="Times New Roman"/>
          <w:color w:val="171514"/>
          <w:w w:val="105"/>
          <w:szCs w:val="18"/>
        </w:rPr>
        <w:t>chỉ</w:t>
      </w:r>
      <w:r w:rsidRPr="00D25C53">
        <w:rPr>
          <w:rFonts w:cs="Times New Roman"/>
          <w:color w:val="171514"/>
          <w:spacing w:val="-4"/>
          <w:w w:val="105"/>
          <w:szCs w:val="18"/>
        </w:rPr>
        <w:t xml:space="preserve"> </w:t>
      </w:r>
      <w:r w:rsidRPr="00D25C53">
        <w:rPr>
          <w:rFonts w:cs="Times New Roman"/>
          <w:color w:val="171514"/>
          <w:w w:val="105"/>
          <w:szCs w:val="18"/>
        </w:rPr>
        <w:t>định.</w:t>
      </w:r>
    </w:p>
    <w:p w14:paraId="0037B946" w14:textId="7F07CCD7" w:rsidR="006973F2" w:rsidRPr="00E70E62" w:rsidRDefault="00481896" w:rsidP="0073045F">
      <w:pPr>
        <w:pStyle w:val="ThnVnban"/>
        <w:spacing w:before="43" w:line="324" w:lineRule="auto"/>
        <w:ind w:left="1440" w:right="3090" w:firstLine="264"/>
        <w:rPr>
          <w:rFonts w:cs="Times New Roman"/>
          <w:sz w:val="18"/>
          <w:szCs w:val="18"/>
        </w:rPr>
      </w:pPr>
      <w:r w:rsidRPr="00D25C53">
        <w:rPr>
          <w:rFonts w:cs="Times New Roman"/>
          <w:color w:val="171514"/>
          <w:w w:val="105"/>
          <w:sz w:val="18"/>
          <w:szCs w:val="18"/>
        </w:rPr>
        <w:t>Xác</w:t>
      </w:r>
      <w:r w:rsidRPr="00D25C53">
        <w:rPr>
          <w:rFonts w:cs="Times New Roman"/>
          <w:color w:val="171514"/>
          <w:spacing w:val="-3"/>
          <w:w w:val="105"/>
          <w:sz w:val="18"/>
          <w:szCs w:val="18"/>
        </w:rPr>
        <w:t xml:space="preserve"> </w:t>
      </w:r>
      <w:r w:rsidRPr="00D25C53">
        <w:rPr>
          <w:rFonts w:cs="Times New Roman"/>
          <w:color w:val="171514"/>
          <w:w w:val="105"/>
          <w:sz w:val="18"/>
          <w:szCs w:val="18"/>
        </w:rPr>
        <w:t>nhận</w:t>
      </w:r>
      <w:r w:rsidRPr="00D25C53">
        <w:rPr>
          <w:rFonts w:cs="Times New Roman"/>
          <w:color w:val="171514"/>
          <w:spacing w:val="-2"/>
          <w:w w:val="105"/>
          <w:sz w:val="18"/>
          <w:szCs w:val="18"/>
        </w:rPr>
        <w:t xml:space="preserve"> </w:t>
      </w:r>
      <w:r w:rsidRPr="00D25C53">
        <w:rPr>
          <w:rFonts w:cs="Times New Roman"/>
          <w:color w:val="171514"/>
          <w:w w:val="105"/>
          <w:sz w:val="18"/>
          <w:szCs w:val="18"/>
        </w:rPr>
        <w:t>(các)</w:t>
      </w:r>
      <w:r w:rsidRPr="00D25C53">
        <w:rPr>
          <w:rFonts w:cs="Times New Roman"/>
          <w:color w:val="171514"/>
          <w:spacing w:val="-3"/>
          <w:w w:val="105"/>
          <w:sz w:val="18"/>
          <w:szCs w:val="18"/>
        </w:rPr>
        <w:t xml:space="preserve"> </w:t>
      </w:r>
      <w:r w:rsidRPr="00D25C53">
        <w:rPr>
          <w:rFonts w:cs="Times New Roman"/>
          <w:color w:val="171514"/>
          <w:w w:val="105"/>
          <w:sz w:val="18"/>
          <w:szCs w:val="18"/>
        </w:rPr>
        <w:t>nội</w:t>
      </w:r>
      <w:r w:rsidRPr="00D25C53">
        <w:rPr>
          <w:rFonts w:cs="Times New Roman"/>
          <w:color w:val="171514"/>
          <w:spacing w:val="-2"/>
          <w:w w:val="105"/>
          <w:sz w:val="18"/>
          <w:szCs w:val="18"/>
        </w:rPr>
        <w:t xml:space="preserve"> </w:t>
      </w:r>
      <w:r w:rsidRPr="00D25C53">
        <w:rPr>
          <w:rFonts w:cs="Times New Roman"/>
          <w:color w:val="171514"/>
          <w:w w:val="105"/>
          <w:sz w:val="18"/>
          <w:szCs w:val="18"/>
        </w:rPr>
        <w:t>dung</w:t>
      </w:r>
      <w:r w:rsidRPr="00D25C53">
        <w:rPr>
          <w:rFonts w:cs="Times New Roman"/>
          <w:color w:val="171514"/>
          <w:spacing w:val="-2"/>
          <w:w w:val="105"/>
          <w:sz w:val="18"/>
          <w:szCs w:val="18"/>
        </w:rPr>
        <w:t xml:space="preserve"> </w:t>
      </w:r>
      <w:r w:rsidRPr="00D25C53">
        <w:rPr>
          <w:rFonts w:cs="Times New Roman"/>
          <w:color w:val="171514"/>
          <w:w w:val="105"/>
          <w:sz w:val="18"/>
          <w:szCs w:val="18"/>
        </w:rPr>
        <w:t>chỉnh</w:t>
      </w:r>
      <w:r w:rsidRPr="00D25C53">
        <w:rPr>
          <w:rFonts w:cs="Times New Roman"/>
          <w:color w:val="171514"/>
          <w:spacing w:val="-3"/>
          <w:w w:val="105"/>
          <w:sz w:val="18"/>
          <w:szCs w:val="18"/>
        </w:rPr>
        <w:t xml:space="preserve"> </w:t>
      </w:r>
      <w:r w:rsidRPr="00D25C53">
        <w:rPr>
          <w:rFonts w:cs="Times New Roman"/>
          <w:color w:val="171514"/>
          <w:w w:val="105"/>
          <w:sz w:val="18"/>
          <w:szCs w:val="18"/>
        </w:rPr>
        <w:t>sửa</w:t>
      </w:r>
      <w:r w:rsidRPr="00D25C53">
        <w:rPr>
          <w:rFonts w:cs="Times New Roman"/>
          <w:color w:val="171514"/>
          <w:spacing w:val="-2"/>
          <w:w w:val="105"/>
          <w:sz w:val="18"/>
          <w:szCs w:val="18"/>
        </w:rPr>
        <w:t xml:space="preserve"> </w:t>
      </w:r>
      <w:r w:rsidRPr="00D25C53">
        <w:rPr>
          <w:rFonts w:cs="Times New Roman"/>
          <w:color w:val="171514"/>
          <w:w w:val="105"/>
          <w:sz w:val="18"/>
          <w:szCs w:val="18"/>
        </w:rPr>
        <w:t>bằng</w:t>
      </w:r>
      <w:r w:rsidRPr="00D25C53">
        <w:rPr>
          <w:rFonts w:cs="Times New Roman"/>
          <w:color w:val="171514"/>
          <w:spacing w:val="-2"/>
          <w:w w:val="105"/>
          <w:sz w:val="18"/>
          <w:szCs w:val="18"/>
        </w:rPr>
        <w:t xml:space="preserve"> </w:t>
      </w:r>
      <w:r w:rsidRPr="00D25C53">
        <w:rPr>
          <w:rFonts w:cs="Times New Roman"/>
          <w:color w:val="171514"/>
          <w:w w:val="105"/>
          <w:sz w:val="18"/>
          <w:szCs w:val="18"/>
        </w:rPr>
        <w:t>cách</w:t>
      </w:r>
      <w:r w:rsidRPr="00D25C53">
        <w:rPr>
          <w:rFonts w:cs="Times New Roman"/>
          <w:color w:val="171514"/>
          <w:spacing w:val="-3"/>
          <w:w w:val="105"/>
          <w:sz w:val="18"/>
          <w:szCs w:val="18"/>
        </w:rPr>
        <w:t xml:space="preserve"> </w:t>
      </w:r>
      <w:r w:rsidRPr="00D25C53">
        <w:rPr>
          <w:rFonts w:cs="Times New Roman"/>
          <w:color w:val="171514"/>
          <w:w w:val="105"/>
          <w:sz w:val="18"/>
          <w:szCs w:val="18"/>
        </w:rPr>
        <w:t>sử</w:t>
      </w:r>
      <w:r w:rsidRPr="00D25C53">
        <w:rPr>
          <w:rFonts w:cs="Times New Roman"/>
          <w:color w:val="171514"/>
          <w:spacing w:val="-2"/>
          <w:w w:val="105"/>
          <w:sz w:val="18"/>
          <w:szCs w:val="18"/>
        </w:rPr>
        <w:t xml:space="preserve"> </w:t>
      </w:r>
      <w:r w:rsidRPr="00D25C53">
        <w:rPr>
          <w:rFonts w:cs="Times New Roman"/>
          <w:color w:val="171514"/>
          <w:w w:val="105"/>
          <w:sz w:val="18"/>
          <w:szCs w:val="18"/>
        </w:rPr>
        <w:t>dụng</w:t>
      </w:r>
      <w:r w:rsidRPr="00D25C53">
        <w:rPr>
          <w:rFonts w:cs="Times New Roman"/>
          <w:color w:val="171514"/>
          <w:spacing w:val="-3"/>
          <w:w w:val="105"/>
          <w:sz w:val="18"/>
          <w:szCs w:val="18"/>
        </w:rPr>
        <w:t xml:space="preserve"> </w:t>
      </w:r>
      <w:r w:rsidRPr="00D25C53">
        <w:rPr>
          <w:rFonts w:cs="Times New Roman"/>
          <w:color w:val="171514"/>
          <w:w w:val="105"/>
          <w:sz w:val="18"/>
          <w:szCs w:val="18"/>
        </w:rPr>
        <w:t>lệnh</w:t>
      </w:r>
      <w:r w:rsidRPr="00D25C53">
        <w:rPr>
          <w:rFonts w:cs="Times New Roman"/>
          <w:color w:val="171514"/>
          <w:spacing w:val="-2"/>
          <w:w w:val="105"/>
          <w:sz w:val="18"/>
          <w:szCs w:val="18"/>
        </w:rPr>
        <w:t xml:space="preserve"> </w:t>
      </w:r>
      <w:r w:rsidR="00E70E62" w:rsidRPr="006205AD">
        <w:rPr>
          <w:rFonts w:cs="Times New Roman"/>
          <w:color w:val="171514"/>
          <w:w w:val="105"/>
          <w:sz w:val="18"/>
          <w:szCs w:val="18"/>
        </w:rPr>
        <w:t>SELECT</w:t>
      </w:r>
      <w:r w:rsidRPr="00D25C53">
        <w:rPr>
          <w:rFonts w:cs="Times New Roman"/>
          <w:color w:val="171514"/>
          <w:spacing w:val="-2"/>
          <w:w w:val="105"/>
          <w:sz w:val="18"/>
          <w:szCs w:val="18"/>
        </w:rPr>
        <w:t xml:space="preserve"> </w:t>
      </w:r>
      <w:r w:rsidRPr="00D25C53">
        <w:rPr>
          <w:rFonts w:cs="Times New Roman"/>
          <w:color w:val="171514"/>
          <w:w w:val="105"/>
          <w:sz w:val="18"/>
          <w:szCs w:val="18"/>
        </w:rPr>
        <w:t>sau</w:t>
      </w:r>
      <w:r w:rsidRPr="00D25C53">
        <w:rPr>
          <w:rFonts w:cs="Times New Roman"/>
          <w:color w:val="171514"/>
          <w:spacing w:val="-3"/>
          <w:w w:val="105"/>
          <w:sz w:val="18"/>
          <w:szCs w:val="18"/>
        </w:rPr>
        <w:t xml:space="preserve"> </w:t>
      </w:r>
      <w:r w:rsidRPr="00D25C53">
        <w:rPr>
          <w:rFonts w:cs="Times New Roman"/>
          <w:color w:val="171514"/>
          <w:w w:val="105"/>
          <w:sz w:val="18"/>
          <w:szCs w:val="18"/>
        </w:rPr>
        <w:t>để</w:t>
      </w:r>
      <w:r w:rsidRPr="00D25C53">
        <w:rPr>
          <w:rFonts w:cs="Times New Roman"/>
          <w:color w:val="171514"/>
          <w:spacing w:val="-2"/>
          <w:w w:val="105"/>
          <w:sz w:val="18"/>
          <w:szCs w:val="18"/>
        </w:rPr>
        <w:t xml:space="preserve"> </w:t>
      </w:r>
      <w:r w:rsidRPr="00D25C53">
        <w:rPr>
          <w:rFonts w:cs="Times New Roman"/>
          <w:color w:val="171514"/>
          <w:w w:val="105"/>
          <w:sz w:val="18"/>
          <w:szCs w:val="18"/>
        </w:rPr>
        <w:t>kiểm</w:t>
      </w:r>
      <w:r w:rsidRPr="00D25C53">
        <w:rPr>
          <w:rFonts w:cs="Times New Roman"/>
          <w:color w:val="171514"/>
          <w:spacing w:val="-2"/>
          <w:w w:val="105"/>
          <w:sz w:val="18"/>
          <w:szCs w:val="18"/>
        </w:rPr>
        <w:t xml:space="preserve"> </w:t>
      </w:r>
      <w:r w:rsidRPr="00D25C53">
        <w:rPr>
          <w:rFonts w:cs="Times New Roman"/>
          <w:color w:val="171514"/>
          <w:w w:val="105"/>
          <w:sz w:val="18"/>
          <w:szCs w:val="18"/>
        </w:rPr>
        <w:t>tra</w:t>
      </w:r>
      <w:r w:rsidRPr="00D25C53">
        <w:rPr>
          <w:rFonts w:cs="Times New Roman"/>
          <w:color w:val="171514"/>
          <w:spacing w:val="-3"/>
          <w:w w:val="105"/>
          <w:sz w:val="18"/>
          <w:szCs w:val="18"/>
        </w:rPr>
        <w:t xml:space="preserve"> </w:t>
      </w:r>
      <w:r w:rsidRPr="00D25C53">
        <w:rPr>
          <w:rFonts w:cs="Times New Roman"/>
          <w:color w:val="171514"/>
          <w:w w:val="105"/>
          <w:sz w:val="18"/>
          <w:szCs w:val="18"/>
        </w:rPr>
        <w:t>danh</w:t>
      </w:r>
      <w:r w:rsidRPr="00D25C53">
        <w:rPr>
          <w:rFonts w:cs="Times New Roman"/>
          <w:color w:val="171514"/>
          <w:spacing w:val="-2"/>
          <w:w w:val="105"/>
          <w:sz w:val="18"/>
          <w:szCs w:val="18"/>
        </w:rPr>
        <w:t xml:space="preserve"> </w:t>
      </w:r>
      <w:r w:rsidRPr="00D25C53">
        <w:rPr>
          <w:rFonts w:cs="Times New Roman"/>
          <w:color w:val="171514"/>
          <w:w w:val="105"/>
          <w:sz w:val="18"/>
          <w:szCs w:val="18"/>
        </w:rPr>
        <w:t>sách</w:t>
      </w:r>
      <w:r w:rsidRPr="00D25C53">
        <w:rPr>
          <w:rFonts w:cs="Times New Roman"/>
          <w:color w:val="171514"/>
          <w:spacing w:val="-45"/>
          <w:w w:val="105"/>
          <w:sz w:val="18"/>
          <w:szCs w:val="18"/>
        </w:rPr>
        <w:t xml:space="preserve"> </w:t>
      </w:r>
      <w:r w:rsidRPr="00D25C53">
        <w:rPr>
          <w:rFonts w:cs="Times New Roman"/>
          <w:color w:val="171514"/>
          <w:w w:val="105"/>
          <w:sz w:val="18"/>
          <w:szCs w:val="18"/>
        </w:rPr>
        <w:t>của</w:t>
      </w:r>
      <w:r w:rsidRPr="00D25C53">
        <w:rPr>
          <w:rFonts w:cs="Times New Roman"/>
          <w:color w:val="171514"/>
          <w:spacing w:val="-4"/>
          <w:w w:val="105"/>
          <w:sz w:val="18"/>
          <w:szCs w:val="18"/>
        </w:rPr>
        <w:t xml:space="preserve"> </w:t>
      </w:r>
      <w:r w:rsidRPr="00D25C53">
        <w:rPr>
          <w:rFonts w:cs="Times New Roman"/>
          <w:color w:val="171514"/>
          <w:w w:val="105"/>
          <w:sz w:val="18"/>
          <w:szCs w:val="18"/>
        </w:rPr>
        <w:t>bảng</w:t>
      </w:r>
      <w:r w:rsidRPr="00D25C53">
        <w:rPr>
          <w:rFonts w:cs="Times New Roman"/>
          <w:color w:val="171514"/>
          <w:spacing w:val="-4"/>
          <w:w w:val="105"/>
          <w:sz w:val="18"/>
          <w:szCs w:val="18"/>
        </w:rPr>
        <w:t xml:space="preserve"> </w:t>
      </w:r>
      <w:r w:rsidR="00E70E62" w:rsidRPr="006205AD">
        <w:rPr>
          <w:rFonts w:cs="Times New Roman"/>
          <w:color w:val="171514"/>
          <w:w w:val="105"/>
          <w:sz w:val="18"/>
          <w:szCs w:val="18"/>
        </w:rPr>
        <w:t>PRODUCT</w:t>
      </w:r>
      <w:r w:rsidRPr="00D25C53">
        <w:rPr>
          <w:rFonts w:cs="Times New Roman"/>
          <w:color w:val="171514"/>
          <w:w w:val="105"/>
          <w:sz w:val="18"/>
          <w:szCs w:val="18"/>
        </w:rPr>
        <w:t>:</w:t>
      </w:r>
      <w:r w:rsidR="00E70E62" w:rsidRPr="00E70E62">
        <w:t xml:space="preserve"> </w:t>
      </w:r>
      <w:r w:rsidR="00E70E62">
        <w:tab/>
      </w:r>
      <w:r w:rsidR="00E70E62">
        <w:tab/>
      </w:r>
      <w:r w:rsidR="00E70E62">
        <w:tab/>
      </w:r>
      <w:r w:rsidR="00E70E62">
        <w:tab/>
      </w:r>
      <w:r w:rsidR="00E70E62">
        <w:tab/>
      </w:r>
      <w:r w:rsidR="00E70E62">
        <w:tab/>
      </w:r>
      <w:r w:rsidR="00E70E62">
        <w:tab/>
      </w:r>
      <w:r w:rsidR="00E70E62">
        <w:tab/>
      </w:r>
      <w:r w:rsidR="00E70E62">
        <w:tab/>
      </w:r>
      <w:r w:rsidR="00E70E62" w:rsidRPr="00E70E62">
        <w:rPr>
          <w:rFonts w:cs="Times New Roman"/>
          <w:color w:val="171514"/>
          <w:w w:val="105"/>
          <w:sz w:val="18"/>
          <w:szCs w:val="18"/>
        </w:rPr>
        <w:t>SELECT * FROM PRODUCT;</w:t>
      </w:r>
      <w:r w:rsidR="00D21267">
        <w:rPr>
          <w:noProof/>
        </w:rPr>
        <mc:AlternateContent>
          <mc:Choice Requires="wpg">
            <w:drawing>
              <wp:anchor distT="0" distB="0" distL="114300" distR="114300" simplePos="0" relativeHeight="15746048" behindDoc="0" locked="0" layoutInCell="1" allowOverlap="1" wp14:anchorId="4ADCE62B" wp14:editId="0FB3C7E1">
                <wp:simplePos x="0" y="0"/>
                <wp:positionH relativeFrom="page">
                  <wp:posOffset>6015355</wp:posOffset>
                </wp:positionH>
                <wp:positionV relativeFrom="paragraph">
                  <wp:posOffset>254635</wp:posOffset>
                </wp:positionV>
                <wp:extent cx="1299845" cy="1498600"/>
                <wp:effectExtent l="0" t="0" r="0" b="0"/>
                <wp:wrapNone/>
                <wp:docPr id="1252962545" name="Nhóm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1498600"/>
                          <a:chOff x="9473" y="401"/>
                          <a:chExt cx="2047" cy="2360"/>
                        </a:xfrm>
                      </wpg:grpSpPr>
                      <wps:wsp>
                        <wps:cNvPr id="1741007145" name="Rectangle 404"/>
                        <wps:cNvSpPr>
                          <a:spLocks noChangeArrowheads="1"/>
                        </wps:cNvSpPr>
                        <wps:spPr bwMode="auto">
                          <a:xfrm>
                            <a:off x="9473" y="401"/>
                            <a:ext cx="2047" cy="2360"/>
                          </a:xfrm>
                          <a:prstGeom prst="rect">
                            <a:avLst/>
                          </a:prstGeom>
                          <a:solidFill>
                            <a:srgbClr val="D0E0D0"/>
                          </a:solidFill>
                          <a:ln>
                            <a:noFill/>
                          </a:ln>
                        </wps:spPr>
                        <wps:bodyPr rot="0" vert="horz" wrap="square" lIns="91440" tIns="45720" rIns="91440" bIns="45720" anchor="t" anchorCtr="0" upright="1">
                          <a:noAutofit/>
                        </wps:bodyPr>
                      </wps:wsp>
                      <wps:wsp>
                        <wps:cNvPr id="1252527506" name="Text Box 403"/>
                        <wps:cNvSpPr txBox="1">
                          <a:spLocks noChangeArrowheads="1"/>
                        </wps:cNvSpPr>
                        <wps:spPr bwMode="auto">
                          <a:xfrm>
                            <a:off x="9473" y="401"/>
                            <a:ext cx="2047" cy="2360"/>
                          </a:xfrm>
                          <a:prstGeom prst="rect">
                            <a:avLst/>
                          </a:prstGeom>
                          <a:noFill/>
                          <a:ln>
                            <a:noFill/>
                          </a:ln>
                        </wps:spPr>
                        <wps:txbx>
                          <w:txbxContent>
                            <w:p w14:paraId="1D6E458F" w14:textId="5BCC429C" w:rsidR="006973F2" w:rsidRPr="00E70E62" w:rsidRDefault="00E70E62">
                              <w:pPr>
                                <w:spacing w:before="129"/>
                                <w:ind w:left="120"/>
                                <w:rPr>
                                  <w:rFonts w:cs="Times New Roman"/>
                                  <w:b/>
                                  <w:sz w:val="16"/>
                                  <w:szCs w:val="16"/>
                                  <w:lang w:val="en-US"/>
                                </w:rPr>
                              </w:pPr>
                              <w:r w:rsidRPr="00E70E62">
                                <w:rPr>
                                  <w:rFonts w:cs="Times New Roman"/>
                                  <w:b/>
                                  <w:color w:val="215F7F"/>
                                  <w:w w:val="105"/>
                                  <w:sz w:val="16"/>
                                  <w:szCs w:val="16"/>
                                  <w:lang w:val="en-US"/>
                                </w:rPr>
                                <w:t>UPDATE</w:t>
                              </w:r>
                            </w:p>
                            <w:p w14:paraId="2A6F490E" w14:textId="77777777" w:rsidR="006973F2" w:rsidRPr="00E70E62" w:rsidRDefault="00481896">
                              <w:pPr>
                                <w:spacing w:before="46" w:line="304" w:lineRule="auto"/>
                                <w:ind w:left="120" w:right="214"/>
                                <w:rPr>
                                  <w:rFonts w:cs="Times New Roman"/>
                                  <w:sz w:val="16"/>
                                  <w:szCs w:val="16"/>
                                </w:rPr>
                              </w:pPr>
                              <w:r w:rsidRPr="00E70E62">
                                <w:rPr>
                                  <w:rFonts w:cs="Times New Roman"/>
                                  <w:color w:val="171514"/>
                                  <w:w w:val="105"/>
                                  <w:sz w:val="16"/>
                                  <w:szCs w:val="16"/>
                                </w:rPr>
                                <w:t>Lệnh</w:t>
                              </w:r>
                              <w:r w:rsidRPr="00E70E62">
                                <w:rPr>
                                  <w:rFonts w:cs="Times New Roman"/>
                                  <w:color w:val="171514"/>
                                  <w:spacing w:val="-11"/>
                                  <w:w w:val="105"/>
                                  <w:sz w:val="16"/>
                                  <w:szCs w:val="16"/>
                                </w:rPr>
                                <w:t xml:space="preserve"> </w:t>
                              </w:r>
                              <w:r w:rsidRPr="00E70E62">
                                <w:rPr>
                                  <w:rFonts w:cs="Times New Roman"/>
                                  <w:color w:val="171514"/>
                                  <w:w w:val="105"/>
                                  <w:sz w:val="16"/>
                                  <w:szCs w:val="16"/>
                                </w:rPr>
                                <w:t>SQL</w:t>
                              </w:r>
                              <w:r w:rsidRPr="00E70E62">
                                <w:rPr>
                                  <w:rFonts w:cs="Times New Roman"/>
                                  <w:color w:val="171514"/>
                                  <w:spacing w:val="-10"/>
                                  <w:w w:val="105"/>
                                  <w:sz w:val="16"/>
                                  <w:szCs w:val="16"/>
                                </w:rPr>
                                <w:t xml:space="preserve"> </w:t>
                              </w:r>
                              <w:r w:rsidRPr="00E70E62">
                                <w:rPr>
                                  <w:rFonts w:cs="Times New Roman"/>
                                  <w:color w:val="171514"/>
                                  <w:w w:val="105"/>
                                  <w:sz w:val="16"/>
                                  <w:szCs w:val="16"/>
                                </w:rPr>
                                <w:t>cho</w:t>
                              </w:r>
                              <w:r w:rsidRPr="00E70E62">
                                <w:rPr>
                                  <w:rFonts w:cs="Times New Roman"/>
                                  <w:color w:val="171514"/>
                                  <w:spacing w:val="-10"/>
                                  <w:w w:val="105"/>
                                  <w:sz w:val="16"/>
                                  <w:szCs w:val="16"/>
                                </w:rPr>
                                <w:t xml:space="preserve"> </w:t>
                              </w:r>
                              <w:r w:rsidRPr="00E70E62">
                                <w:rPr>
                                  <w:rFonts w:cs="Times New Roman"/>
                                  <w:color w:val="171514"/>
                                  <w:w w:val="105"/>
                                  <w:sz w:val="16"/>
                                  <w:szCs w:val="16"/>
                                </w:rPr>
                                <w:t>phép</w:t>
                              </w:r>
                              <w:r w:rsidRPr="00E70E62">
                                <w:rPr>
                                  <w:rFonts w:cs="Times New Roman"/>
                                  <w:color w:val="171514"/>
                                  <w:spacing w:val="-11"/>
                                  <w:w w:val="105"/>
                                  <w:sz w:val="16"/>
                                  <w:szCs w:val="16"/>
                                </w:rPr>
                                <w:t xml:space="preserve"> </w:t>
                              </w:r>
                              <w:r w:rsidRPr="00E70E62">
                                <w:rPr>
                                  <w:rFonts w:cs="Times New Roman"/>
                                  <w:color w:val="171514"/>
                                  <w:w w:val="105"/>
                                  <w:sz w:val="16"/>
                                  <w:szCs w:val="16"/>
                                </w:rPr>
                                <w:t>thay</w:t>
                              </w:r>
                              <w:r w:rsidRPr="00E70E62">
                                <w:rPr>
                                  <w:rFonts w:cs="Times New Roman"/>
                                  <w:color w:val="171514"/>
                                  <w:spacing w:val="-39"/>
                                  <w:w w:val="105"/>
                                  <w:sz w:val="16"/>
                                  <w:szCs w:val="16"/>
                                </w:rPr>
                                <w:t xml:space="preserve"> </w:t>
                              </w:r>
                              <w:r w:rsidRPr="00E70E62">
                                <w:rPr>
                                  <w:rFonts w:cs="Times New Roman"/>
                                  <w:color w:val="171514"/>
                                  <w:w w:val="110"/>
                                  <w:sz w:val="16"/>
                                  <w:szCs w:val="16"/>
                                </w:rPr>
                                <w:t>đổi giá trị thuộc tính</w:t>
                              </w:r>
                              <w:r w:rsidRPr="00E70E62">
                                <w:rPr>
                                  <w:rFonts w:cs="Times New Roman"/>
                                  <w:color w:val="171514"/>
                                  <w:spacing w:val="1"/>
                                  <w:w w:val="110"/>
                                  <w:sz w:val="16"/>
                                  <w:szCs w:val="16"/>
                                </w:rPr>
                                <w:t xml:space="preserve"> </w:t>
                              </w:r>
                              <w:r w:rsidRPr="00E70E62">
                                <w:rPr>
                                  <w:rFonts w:cs="Times New Roman"/>
                                  <w:color w:val="171514"/>
                                  <w:w w:val="110"/>
                                  <w:sz w:val="16"/>
                                  <w:szCs w:val="16"/>
                                </w:rPr>
                                <w:t>trong một hoặc nhiều</w:t>
                              </w:r>
                              <w:r w:rsidRPr="00E70E62">
                                <w:rPr>
                                  <w:rFonts w:cs="Times New Roman"/>
                                  <w:color w:val="171514"/>
                                  <w:spacing w:val="1"/>
                                  <w:w w:val="110"/>
                                  <w:sz w:val="16"/>
                                  <w:szCs w:val="16"/>
                                </w:rPr>
                                <w:t xml:space="preserve"> </w:t>
                              </w:r>
                              <w:r w:rsidRPr="00E70E62">
                                <w:rPr>
                                  <w:rFonts w:cs="Times New Roman"/>
                                  <w:color w:val="171514"/>
                                  <w:w w:val="110"/>
                                  <w:sz w:val="16"/>
                                  <w:szCs w:val="16"/>
                                </w:rPr>
                                <w:t>hàng</w:t>
                              </w:r>
                              <w:r w:rsidRPr="00E70E62">
                                <w:rPr>
                                  <w:rFonts w:cs="Times New Roman"/>
                                  <w:color w:val="171514"/>
                                  <w:spacing w:val="-7"/>
                                  <w:w w:val="110"/>
                                  <w:sz w:val="16"/>
                                  <w:szCs w:val="16"/>
                                </w:rPr>
                                <w:t xml:space="preserve"> </w:t>
                              </w:r>
                              <w:r w:rsidRPr="00E70E62">
                                <w:rPr>
                                  <w:rFonts w:cs="Times New Roman"/>
                                  <w:color w:val="171514"/>
                                  <w:w w:val="110"/>
                                  <w:sz w:val="16"/>
                                  <w:szCs w:val="16"/>
                                </w:rPr>
                                <w:t>của</w:t>
                              </w:r>
                              <w:r w:rsidRPr="00E70E62">
                                <w:rPr>
                                  <w:rFonts w:cs="Times New Roman"/>
                                  <w:color w:val="171514"/>
                                  <w:spacing w:val="-7"/>
                                  <w:w w:val="110"/>
                                  <w:sz w:val="16"/>
                                  <w:szCs w:val="16"/>
                                </w:rPr>
                                <w:t xml:space="preserve"> </w:t>
                              </w:r>
                              <w:r w:rsidRPr="00E70E62">
                                <w:rPr>
                                  <w:rFonts w:cs="Times New Roman"/>
                                  <w:color w:val="171514"/>
                                  <w:w w:val="110"/>
                                  <w:sz w:val="16"/>
                                  <w:szCs w:val="16"/>
                                </w:rPr>
                                <w:t>bảng.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DCE62B" id="Nhóm 76" o:spid="_x0000_s1183" style="position:absolute;left:0;text-align:left;margin-left:473.65pt;margin-top:20.05pt;width:102.35pt;height:118pt;z-index:15746048;mso-position-horizontal-relative:page;mso-position-vertical-relative:text" coordorigin="9473,401" coordsize="2047,2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">
                <v:rect id="Rectangle 404" o:spid="_x0000_s1184" style="position:absolute;left:9473;top:401;width:2047;height:2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" fillcolor="#d0e0d0" stroked="f"/>
                <v:shape id="Text Box 403" o:spid="_x0000_s1185" type="#_x0000_t202" style="position:absolute;left:9473;top:401;width:2047;height:2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" filled="f" stroked="f">
                  <v:textbox inset="0,0,0,0">
                    <w:txbxContent>
                      <w:p w14:paraId="1D6E458F" w14:textId="5BCC429C" w:rsidR="006973F2" w:rsidRPr="00E70E62" w:rsidRDefault="00E70E62">
                        <w:pPr>
                          <w:spacing w:before="129"/>
                          <w:ind w:left="120"/>
                          <w:rPr>
                            <w:rFonts w:cs="Times New Roman"/>
                            <w:b/>
                            <w:sz w:val="16"/>
                            <w:szCs w:val="16"/>
                            <w:lang w:val="en-US"/>
                          </w:rPr>
                        </w:pPr>
                        <w:r w:rsidRPr="00E70E62">
                          <w:rPr>
                            <w:rFonts w:cs="Times New Roman"/>
                            <w:b/>
                            <w:color w:val="215F7F"/>
                            <w:w w:val="105"/>
                            <w:sz w:val="16"/>
                            <w:szCs w:val="16"/>
                            <w:lang w:val="en-US"/>
                          </w:rPr>
                          <w:t>UPDATE</w:t>
                        </w:r>
                      </w:p>
                      <w:p w14:paraId="2A6F490E" w14:textId="77777777" w:rsidR="006973F2" w:rsidRPr="00E70E62" w:rsidRDefault="00481896">
                        <w:pPr>
                          <w:spacing w:before="46" w:line="304" w:lineRule="auto"/>
                          <w:ind w:left="120" w:right="214"/>
                          <w:rPr>
                            <w:rFonts w:cs="Times New Roman"/>
                            <w:sz w:val="16"/>
                            <w:szCs w:val="16"/>
                          </w:rPr>
                        </w:pPr>
                        <w:r w:rsidRPr="00E70E62">
                          <w:rPr>
                            <w:rFonts w:cs="Times New Roman"/>
                            <w:color w:val="171514"/>
                            <w:w w:val="105"/>
                            <w:sz w:val="16"/>
                            <w:szCs w:val="16"/>
                          </w:rPr>
                          <w:t>Lệnh</w:t>
                        </w:r>
                        <w:r w:rsidRPr="00E70E62">
                          <w:rPr>
                            <w:rFonts w:cs="Times New Roman"/>
                            <w:color w:val="171514"/>
                            <w:spacing w:val="-11"/>
                            <w:w w:val="105"/>
                            <w:sz w:val="16"/>
                            <w:szCs w:val="16"/>
                          </w:rPr>
                          <w:t xml:space="preserve"> </w:t>
                        </w:r>
                        <w:r w:rsidRPr="00E70E62">
                          <w:rPr>
                            <w:rFonts w:cs="Times New Roman"/>
                            <w:color w:val="171514"/>
                            <w:w w:val="105"/>
                            <w:sz w:val="16"/>
                            <w:szCs w:val="16"/>
                          </w:rPr>
                          <w:t>SQL</w:t>
                        </w:r>
                        <w:r w:rsidRPr="00E70E62">
                          <w:rPr>
                            <w:rFonts w:cs="Times New Roman"/>
                            <w:color w:val="171514"/>
                            <w:spacing w:val="-10"/>
                            <w:w w:val="105"/>
                            <w:sz w:val="16"/>
                            <w:szCs w:val="16"/>
                          </w:rPr>
                          <w:t xml:space="preserve"> </w:t>
                        </w:r>
                        <w:r w:rsidRPr="00E70E62">
                          <w:rPr>
                            <w:rFonts w:cs="Times New Roman"/>
                            <w:color w:val="171514"/>
                            <w:w w:val="105"/>
                            <w:sz w:val="16"/>
                            <w:szCs w:val="16"/>
                          </w:rPr>
                          <w:t>cho</w:t>
                        </w:r>
                        <w:r w:rsidRPr="00E70E62">
                          <w:rPr>
                            <w:rFonts w:cs="Times New Roman"/>
                            <w:color w:val="171514"/>
                            <w:spacing w:val="-10"/>
                            <w:w w:val="105"/>
                            <w:sz w:val="16"/>
                            <w:szCs w:val="16"/>
                          </w:rPr>
                          <w:t xml:space="preserve"> </w:t>
                        </w:r>
                        <w:r w:rsidRPr="00E70E62">
                          <w:rPr>
                            <w:rFonts w:cs="Times New Roman"/>
                            <w:color w:val="171514"/>
                            <w:w w:val="105"/>
                            <w:sz w:val="16"/>
                            <w:szCs w:val="16"/>
                          </w:rPr>
                          <w:t>phép</w:t>
                        </w:r>
                        <w:r w:rsidRPr="00E70E62">
                          <w:rPr>
                            <w:rFonts w:cs="Times New Roman"/>
                            <w:color w:val="171514"/>
                            <w:spacing w:val="-11"/>
                            <w:w w:val="105"/>
                            <w:sz w:val="16"/>
                            <w:szCs w:val="16"/>
                          </w:rPr>
                          <w:t xml:space="preserve"> </w:t>
                        </w:r>
                        <w:r w:rsidRPr="00E70E62">
                          <w:rPr>
                            <w:rFonts w:cs="Times New Roman"/>
                            <w:color w:val="171514"/>
                            <w:w w:val="105"/>
                            <w:sz w:val="16"/>
                            <w:szCs w:val="16"/>
                          </w:rPr>
                          <w:t>thay</w:t>
                        </w:r>
                        <w:r w:rsidRPr="00E70E62">
                          <w:rPr>
                            <w:rFonts w:cs="Times New Roman"/>
                            <w:color w:val="171514"/>
                            <w:spacing w:val="-39"/>
                            <w:w w:val="105"/>
                            <w:sz w:val="16"/>
                            <w:szCs w:val="16"/>
                          </w:rPr>
                          <w:t xml:space="preserve"> </w:t>
                        </w:r>
                        <w:r w:rsidRPr="00E70E62">
                          <w:rPr>
                            <w:rFonts w:cs="Times New Roman"/>
                            <w:color w:val="171514"/>
                            <w:w w:val="110"/>
                            <w:sz w:val="16"/>
                            <w:szCs w:val="16"/>
                          </w:rPr>
                          <w:t>đổi giá trị thuộc tính</w:t>
                        </w:r>
                        <w:r w:rsidRPr="00E70E62">
                          <w:rPr>
                            <w:rFonts w:cs="Times New Roman"/>
                            <w:color w:val="171514"/>
                            <w:spacing w:val="1"/>
                            <w:w w:val="110"/>
                            <w:sz w:val="16"/>
                            <w:szCs w:val="16"/>
                          </w:rPr>
                          <w:t xml:space="preserve"> </w:t>
                        </w:r>
                        <w:r w:rsidRPr="00E70E62">
                          <w:rPr>
                            <w:rFonts w:cs="Times New Roman"/>
                            <w:color w:val="171514"/>
                            <w:w w:val="110"/>
                            <w:sz w:val="16"/>
                            <w:szCs w:val="16"/>
                          </w:rPr>
                          <w:t>trong một hoặc nhiều</w:t>
                        </w:r>
                        <w:r w:rsidRPr="00E70E62">
                          <w:rPr>
                            <w:rFonts w:cs="Times New Roman"/>
                            <w:color w:val="171514"/>
                            <w:spacing w:val="1"/>
                            <w:w w:val="110"/>
                            <w:sz w:val="16"/>
                            <w:szCs w:val="16"/>
                          </w:rPr>
                          <w:t xml:space="preserve"> </w:t>
                        </w:r>
                        <w:r w:rsidRPr="00E70E62">
                          <w:rPr>
                            <w:rFonts w:cs="Times New Roman"/>
                            <w:color w:val="171514"/>
                            <w:w w:val="110"/>
                            <w:sz w:val="16"/>
                            <w:szCs w:val="16"/>
                          </w:rPr>
                          <w:t>hàng</w:t>
                        </w:r>
                        <w:r w:rsidRPr="00E70E62">
                          <w:rPr>
                            <w:rFonts w:cs="Times New Roman"/>
                            <w:color w:val="171514"/>
                            <w:spacing w:val="-7"/>
                            <w:w w:val="110"/>
                            <w:sz w:val="16"/>
                            <w:szCs w:val="16"/>
                          </w:rPr>
                          <w:t xml:space="preserve"> </w:t>
                        </w:r>
                        <w:r w:rsidRPr="00E70E62">
                          <w:rPr>
                            <w:rFonts w:cs="Times New Roman"/>
                            <w:color w:val="171514"/>
                            <w:w w:val="110"/>
                            <w:sz w:val="16"/>
                            <w:szCs w:val="16"/>
                          </w:rPr>
                          <w:t>của</w:t>
                        </w:r>
                        <w:r w:rsidRPr="00E70E62">
                          <w:rPr>
                            <w:rFonts w:cs="Times New Roman"/>
                            <w:color w:val="171514"/>
                            <w:spacing w:val="-7"/>
                            <w:w w:val="110"/>
                            <w:sz w:val="16"/>
                            <w:szCs w:val="16"/>
                          </w:rPr>
                          <w:t xml:space="preserve"> </w:t>
                        </w:r>
                        <w:r w:rsidRPr="00E70E62">
                          <w:rPr>
                            <w:rFonts w:cs="Times New Roman"/>
                            <w:color w:val="171514"/>
                            <w:w w:val="110"/>
                            <w:sz w:val="16"/>
                            <w:szCs w:val="16"/>
                          </w:rPr>
                          <w:t>bảng.</w:t>
                        </w:r>
                      </w:p>
                    </w:txbxContent>
                  </v:textbox>
                </v:shape>
                <w10:wrap anchorx="page"/>
              </v:group>
            </w:pict>
          </mc:Fallback>
        </mc:AlternateContent>
      </w:r>
    </w:p>
    <w:p w14:paraId="74CB66F4" w14:textId="6EE79FA5" w:rsidR="006973F2" w:rsidRPr="00E70E62" w:rsidRDefault="00481896" w:rsidP="0073045F">
      <w:pPr>
        <w:spacing w:before="211" w:line="276" w:lineRule="auto"/>
        <w:ind w:left="1440" w:right="3269"/>
        <w:rPr>
          <w:rFonts w:cs="Times New Roman"/>
          <w:szCs w:val="18"/>
        </w:rPr>
      </w:pPr>
      <w:r w:rsidRPr="00E70E62">
        <w:rPr>
          <w:rFonts w:cs="Times New Roman"/>
          <w:color w:val="171514"/>
          <w:w w:val="105"/>
          <w:szCs w:val="18"/>
        </w:rPr>
        <w:t>Để</w:t>
      </w:r>
      <w:r w:rsidRPr="00E70E62">
        <w:rPr>
          <w:rFonts w:cs="Times New Roman"/>
          <w:color w:val="171514"/>
          <w:spacing w:val="4"/>
          <w:w w:val="105"/>
          <w:szCs w:val="18"/>
        </w:rPr>
        <w:t xml:space="preserve"> </w:t>
      </w:r>
      <w:r w:rsidRPr="00E70E62">
        <w:rPr>
          <w:rFonts w:cs="Times New Roman"/>
          <w:color w:val="171514"/>
          <w:w w:val="105"/>
          <w:szCs w:val="18"/>
        </w:rPr>
        <w:t>thực</w:t>
      </w:r>
      <w:r w:rsidRPr="00E70E62">
        <w:rPr>
          <w:rFonts w:cs="Times New Roman"/>
          <w:color w:val="171514"/>
          <w:spacing w:val="4"/>
          <w:w w:val="105"/>
          <w:szCs w:val="18"/>
        </w:rPr>
        <w:t xml:space="preserve"> </w:t>
      </w:r>
      <w:r w:rsidRPr="00E70E62">
        <w:rPr>
          <w:rFonts w:cs="Times New Roman"/>
          <w:color w:val="171514"/>
          <w:w w:val="105"/>
          <w:szCs w:val="18"/>
        </w:rPr>
        <w:t>hiện</w:t>
      </w:r>
      <w:r w:rsidRPr="00E70E62">
        <w:rPr>
          <w:rFonts w:cs="Times New Roman"/>
          <w:color w:val="171514"/>
          <w:spacing w:val="5"/>
          <w:w w:val="105"/>
          <w:szCs w:val="18"/>
        </w:rPr>
        <w:t xml:space="preserve"> </w:t>
      </w:r>
      <w:r w:rsidRPr="00E70E62">
        <w:rPr>
          <w:rFonts w:cs="Times New Roman"/>
          <w:color w:val="171514"/>
          <w:w w:val="105"/>
          <w:szCs w:val="18"/>
        </w:rPr>
        <w:t>thay</w:t>
      </w:r>
      <w:r w:rsidRPr="00E70E62">
        <w:rPr>
          <w:rFonts w:cs="Times New Roman"/>
          <w:color w:val="171514"/>
          <w:spacing w:val="4"/>
          <w:w w:val="105"/>
          <w:szCs w:val="18"/>
        </w:rPr>
        <w:t xml:space="preserve"> </w:t>
      </w:r>
      <w:r w:rsidRPr="00E70E62">
        <w:rPr>
          <w:rFonts w:cs="Times New Roman"/>
          <w:color w:val="171514"/>
          <w:w w:val="105"/>
          <w:szCs w:val="18"/>
        </w:rPr>
        <w:t>đổi</w:t>
      </w:r>
      <w:r w:rsidRPr="00E70E62">
        <w:rPr>
          <w:rFonts w:cs="Times New Roman"/>
          <w:color w:val="171514"/>
          <w:spacing w:val="5"/>
          <w:w w:val="105"/>
          <w:szCs w:val="18"/>
        </w:rPr>
        <w:t xml:space="preserve"> </w:t>
      </w:r>
      <w:r w:rsidRPr="00E70E62">
        <w:rPr>
          <w:rFonts w:cs="Times New Roman"/>
          <w:color w:val="171514"/>
          <w:w w:val="105"/>
          <w:szCs w:val="18"/>
        </w:rPr>
        <w:t>dữ</w:t>
      </w:r>
      <w:r w:rsidRPr="00E70E62">
        <w:rPr>
          <w:rFonts w:cs="Times New Roman"/>
          <w:color w:val="171514"/>
          <w:spacing w:val="4"/>
          <w:w w:val="105"/>
          <w:szCs w:val="18"/>
        </w:rPr>
        <w:t xml:space="preserve"> </w:t>
      </w:r>
      <w:r w:rsidRPr="00E70E62">
        <w:rPr>
          <w:rFonts w:cs="Times New Roman"/>
          <w:color w:val="171514"/>
          <w:w w:val="105"/>
          <w:szCs w:val="18"/>
        </w:rPr>
        <w:t>liệu</w:t>
      </w:r>
      <w:r w:rsidRPr="00E70E62">
        <w:rPr>
          <w:rFonts w:cs="Times New Roman"/>
          <w:color w:val="171514"/>
          <w:spacing w:val="4"/>
          <w:w w:val="105"/>
          <w:szCs w:val="18"/>
        </w:rPr>
        <w:t xml:space="preserve"> </w:t>
      </w:r>
      <w:r w:rsidRPr="00E70E62">
        <w:rPr>
          <w:rFonts w:cs="Times New Roman"/>
          <w:color w:val="171514"/>
          <w:w w:val="105"/>
          <w:szCs w:val="18"/>
        </w:rPr>
        <w:t>trong</w:t>
      </w:r>
      <w:r w:rsidRPr="00E70E62">
        <w:rPr>
          <w:rFonts w:cs="Times New Roman"/>
          <w:color w:val="171514"/>
          <w:spacing w:val="5"/>
          <w:w w:val="105"/>
          <w:szCs w:val="18"/>
        </w:rPr>
        <w:t xml:space="preserve"> </w:t>
      </w:r>
      <w:r w:rsidRPr="00E70E62">
        <w:rPr>
          <w:rFonts w:cs="Times New Roman"/>
          <w:color w:val="171514"/>
          <w:w w:val="105"/>
          <w:szCs w:val="18"/>
        </w:rPr>
        <w:t>các</w:t>
      </w:r>
      <w:r w:rsidRPr="00E70E62">
        <w:rPr>
          <w:rFonts w:cs="Times New Roman"/>
          <w:color w:val="171514"/>
          <w:spacing w:val="4"/>
          <w:w w:val="105"/>
          <w:szCs w:val="18"/>
        </w:rPr>
        <w:t xml:space="preserve"> </w:t>
      </w:r>
      <w:r w:rsidRPr="00E70E62">
        <w:rPr>
          <w:rFonts w:cs="Times New Roman"/>
          <w:color w:val="171514"/>
          <w:w w:val="105"/>
          <w:szCs w:val="18"/>
        </w:rPr>
        <w:t>cột</w:t>
      </w:r>
      <w:r w:rsidRPr="00E70E62">
        <w:rPr>
          <w:rFonts w:cs="Times New Roman"/>
          <w:color w:val="171514"/>
          <w:spacing w:val="5"/>
          <w:w w:val="105"/>
          <w:szCs w:val="18"/>
        </w:rPr>
        <w:t xml:space="preserve"> </w:t>
      </w:r>
      <w:r w:rsidRPr="00E70E62">
        <w:rPr>
          <w:rFonts w:cs="Times New Roman"/>
          <w:color w:val="171514"/>
          <w:w w:val="105"/>
          <w:szCs w:val="18"/>
        </w:rPr>
        <w:t>của</w:t>
      </w:r>
      <w:r w:rsidRPr="00E70E62">
        <w:rPr>
          <w:rFonts w:cs="Times New Roman"/>
          <w:color w:val="171514"/>
          <w:spacing w:val="4"/>
          <w:w w:val="105"/>
          <w:szCs w:val="18"/>
        </w:rPr>
        <w:t xml:space="preserve"> </w:t>
      </w:r>
      <w:r w:rsidRPr="00E70E62">
        <w:rPr>
          <w:rFonts w:cs="Times New Roman"/>
          <w:color w:val="171514"/>
          <w:w w:val="105"/>
          <w:szCs w:val="18"/>
        </w:rPr>
        <w:t>hàng</w:t>
      </w:r>
      <w:r w:rsidRPr="00E70E62">
        <w:rPr>
          <w:rFonts w:cs="Times New Roman"/>
          <w:color w:val="171514"/>
          <w:spacing w:val="5"/>
          <w:w w:val="105"/>
          <w:szCs w:val="18"/>
        </w:rPr>
        <w:t xml:space="preserve"> </w:t>
      </w:r>
      <w:r w:rsidRPr="00E70E62">
        <w:rPr>
          <w:rFonts w:cs="Times New Roman"/>
          <w:color w:val="171514"/>
          <w:w w:val="105"/>
          <w:szCs w:val="18"/>
        </w:rPr>
        <w:t>hiện</w:t>
      </w:r>
      <w:r w:rsidRPr="00E70E62">
        <w:rPr>
          <w:rFonts w:cs="Times New Roman"/>
          <w:color w:val="171514"/>
          <w:spacing w:val="4"/>
          <w:w w:val="105"/>
          <w:szCs w:val="18"/>
        </w:rPr>
        <w:t xml:space="preserve"> </w:t>
      </w:r>
      <w:r w:rsidRPr="00E70E62">
        <w:rPr>
          <w:rFonts w:cs="Times New Roman"/>
          <w:color w:val="171514"/>
          <w:w w:val="105"/>
          <w:szCs w:val="18"/>
        </w:rPr>
        <w:t>có,</w:t>
      </w:r>
      <w:r w:rsidRPr="00E70E62">
        <w:rPr>
          <w:rFonts w:cs="Times New Roman"/>
          <w:color w:val="171514"/>
          <w:spacing w:val="4"/>
          <w:w w:val="105"/>
          <w:szCs w:val="18"/>
        </w:rPr>
        <w:t xml:space="preserve"> </w:t>
      </w:r>
      <w:r w:rsidRPr="00E70E62">
        <w:rPr>
          <w:rFonts w:cs="Times New Roman"/>
          <w:color w:val="171514"/>
          <w:w w:val="105"/>
          <w:szCs w:val="18"/>
        </w:rPr>
        <w:t>hãy</w:t>
      </w:r>
      <w:r w:rsidRPr="00E70E62">
        <w:rPr>
          <w:rFonts w:cs="Times New Roman"/>
          <w:color w:val="171514"/>
          <w:spacing w:val="5"/>
          <w:w w:val="105"/>
          <w:szCs w:val="18"/>
        </w:rPr>
        <w:t xml:space="preserve"> </w:t>
      </w:r>
      <w:r w:rsidRPr="00E70E62">
        <w:rPr>
          <w:rFonts w:cs="Times New Roman"/>
          <w:color w:val="171514"/>
          <w:w w:val="105"/>
          <w:szCs w:val="18"/>
        </w:rPr>
        <w:t>sử</w:t>
      </w:r>
      <w:r w:rsidRPr="00E70E62">
        <w:rPr>
          <w:rFonts w:cs="Times New Roman"/>
          <w:color w:val="171514"/>
          <w:spacing w:val="4"/>
          <w:w w:val="105"/>
          <w:szCs w:val="18"/>
        </w:rPr>
        <w:t xml:space="preserve"> </w:t>
      </w:r>
      <w:r w:rsidRPr="00E70E62">
        <w:rPr>
          <w:rFonts w:cs="Times New Roman"/>
          <w:color w:val="171514"/>
          <w:w w:val="105"/>
          <w:szCs w:val="18"/>
        </w:rPr>
        <w:t>dụng</w:t>
      </w:r>
      <w:r w:rsidRPr="00E70E62">
        <w:rPr>
          <w:rFonts w:cs="Times New Roman"/>
          <w:color w:val="171514"/>
          <w:spacing w:val="5"/>
          <w:w w:val="105"/>
          <w:szCs w:val="18"/>
        </w:rPr>
        <w:t xml:space="preserve"> </w:t>
      </w:r>
      <w:r w:rsidRPr="00E70E62">
        <w:rPr>
          <w:rFonts w:cs="Times New Roman"/>
          <w:color w:val="171514"/>
          <w:w w:val="105"/>
          <w:szCs w:val="18"/>
        </w:rPr>
        <w:t>lệnh</w:t>
      </w:r>
      <w:r w:rsidRPr="00E70E62">
        <w:rPr>
          <w:rFonts w:cs="Times New Roman"/>
          <w:color w:val="171514"/>
          <w:spacing w:val="1"/>
          <w:w w:val="105"/>
          <w:szCs w:val="18"/>
        </w:rPr>
        <w:t xml:space="preserve"> </w:t>
      </w:r>
      <w:r w:rsidRPr="00E70E62">
        <w:rPr>
          <w:rFonts w:cs="Times New Roman"/>
          <w:color w:val="171514"/>
          <w:szCs w:val="18"/>
        </w:rPr>
        <w:t>UPDATE.</w:t>
      </w:r>
      <w:r w:rsidRPr="00E70E62">
        <w:rPr>
          <w:rFonts w:cs="Times New Roman"/>
          <w:color w:val="171514"/>
          <w:spacing w:val="3"/>
          <w:szCs w:val="18"/>
        </w:rPr>
        <w:t xml:space="preserve"> </w:t>
      </w:r>
      <w:r w:rsidRPr="00E70E62">
        <w:rPr>
          <w:rFonts w:cs="Times New Roman"/>
          <w:color w:val="171514"/>
          <w:szCs w:val="18"/>
        </w:rPr>
        <w:t>Đừng</w:t>
      </w:r>
      <w:r w:rsidRPr="00E70E62">
        <w:rPr>
          <w:rFonts w:cs="Times New Roman"/>
          <w:color w:val="171514"/>
          <w:spacing w:val="4"/>
          <w:szCs w:val="18"/>
        </w:rPr>
        <w:t xml:space="preserve"> </w:t>
      </w:r>
      <w:r w:rsidRPr="00E70E62">
        <w:rPr>
          <w:rFonts w:cs="Times New Roman"/>
          <w:color w:val="171514"/>
          <w:szCs w:val="18"/>
        </w:rPr>
        <w:t>nhầm</w:t>
      </w:r>
      <w:r w:rsidRPr="00E70E62">
        <w:rPr>
          <w:rFonts w:cs="Times New Roman"/>
          <w:color w:val="171514"/>
          <w:spacing w:val="3"/>
          <w:szCs w:val="18"/>
        </w:rPr>
        <w:t xml:space="preserve"> </w:t>
      </w:r>
      <w:r w:rsidRPr="00E70E62">
        <w:rPr>
          <w:rFonts w:cs="Times New Roman"/>
          <w:color w:val="171514"/>
          <w:szCs w:val="18"/>
        </w:rPr>
        <w:t>lẫn</w:t>
      </w:r>
      <w:r w:rsidRPr="00E70E62">
        <w:rPr>
          <w:rFonts w:cs="Times New Roman"/>
          <w:color w:val="171514"/>
          <w:spacing w:val="4"/>
          <w:szCs w:val="18"/>
        </w:rPr>
        <w:t xml:space="preserve"> </w:t>
      </w:r>
      <w:r w:rsidRPr="00E70E62">
        <w:rPr>
          <w:rFonts w:cs="Times New Roman"/>
          <w:color w:val="171514"/>
          <w:szCs w:val="18"/>
        </w:rPr>
        <w:t>giữa</w:t>
      </w:r>
      <w:r w:rsidRPr="00E70E62">
        <w:rPr>
          <w:rFonts w:cs="Times New Roman"/>
          <w:color w:val="171514"/>
          <w:spacing w:val="3"/>
          <w:szCs w:val="18"/>
        </w:rPr>
        <w:t xml:space="preserve"> </w:t>
      </w:r>
      <w:r w:rsidRPr="00E70E62">
        <w:rPr>
          <w:rFonts w:cs="Times New Roman"/>
          <w:color w:val="171514"/>
          <w:szCs w:val="18"/>
        </w:rPr>
        <w:t>lệnh</w:t>
      </w:r>
      <w:r w:rsidRPr="00E70E62">
        <w:rPr>
          <w:rFonts w:cs="Times New Roman"/>
          <w:color w:val="171514"/>
          <w:spacing w:val="4"/>
          <w:szCs w:val="18"/>
        </w:rPr>
        <w:t xml:space="preserve"> </w:t>
      </w:r>
      <w:r w:rsidRPr="00E70E62">
        <w:rPr>
          <w:rFonts w:cs="Times New Roman"/>
          <w:color w:val="171514"/>
          <w:szCs w:val="18"/>
        </w:rPr>
        <w:t>INSERT</w:t>
      </w:r>
      <w:r w:rsidRPr="00E70E62">
        <w:rPr>
          <w:rFonts w:cs="Times New Roman"/>
          <w:color w:val="171514"/>
          <w:spacing w:val="4"/>
          <w:szCs w:val="18"/>
        </w:rPr>
        <w:t xml:space="preserve"> </w:t>
      </w:r>
      <w:r w:rsidRPr="00E70E62">
        <w:rPr>
          <w:rFonts w:cs="Times New Roman"/>
          <w:color w:val="171514"/>
          <w:szCs w:val="18"/>
        </w:rPr>
        <w:t>và</w:t>
      </w:r>
      <w:r w:rsidRPr="00E70E62">
        <w:rPr>
          <w:rFonts w:cs="Times New Roman"/>
          <w:color w:val="171514"/>
          <w:spacing w:val="3"/>
          <w:szCs w:val="18"/>
        </w:rPr>
        <w:t xml:space="preserve"> </w:t>
      </w:r>
      <w:r w:rsidRPr="00E70E62">
        <w:rPr>
          <w:rFonts w:cs="Times New Roman"/>
          <w:color w:val="171514"/>
          <w:szCs w:val="18"/>
        </w:rPr>
        <w:t>UPDATE:</w:t>
      </w:r>
      <w:r w:rsidRPr="00E70E62">
        <w:rPr>
          <w:rFonts w:cs="Times New Roman"/>
          <w:color w:val="171514"/>
          <w:spacing w:val="4"/>
          <w:szCs w:val="18"/>
        </w:rPr>
        <w:t xml:space="preserve"> </w:t>
      </w:r>
      <w:r w:rsidRPr="00E70E62">
        <w:rPr>
          <w:rFonts w:cs="Times New Roman"/>
          <w:color w:val="171514"/>
          <w:szCs w:val="18"/>
        </w:rPr>
        <w:t>INSERT</w:t>
      </w:r>
      <w:r w:rsidRPr="00E70E62">
        <w:rPr>
          <w:rFonts w:cs="Times New Roman"/>
          <w:color w:val="171514"/>
          <w:spacing w:val="3"/>
          <w:szCs w:val="18"/>
        </w:rPr>
        <w:t xml:space="preserve"> </w:t>
      </w:r>
      <w:r w:rsidRPr="00E70E62">
        <w:rPr>
          <w:rFonts w:cs="Times New Roman"/>
          <w:color w:val="171514"/>
          <w:szCs w:val="18"/>
        </w:rPr>
        <w:t>tạo</w:t>
      </w:r>
      <w:r w:rsidRPr="00E70E62">
        <w:rPr>
          <w:rFonts w:cs="Times New Roman"/>
          <w:color w:val="171514"/>
          <w:spacing w:val="4"/>
          <w:szCs w:val="18"/>
        </w:rPr>
        <w:t xml:space="preserve"> </w:t>
      </w:r>
      <w:r w:rsidRPr="00E70E62">
        <w:rPr>
          <w:rFonts w:cs="Times New Roman"/>
          <w:color w:val="171514"/>
          <w:szCs w:val="18"/>
        </w:rPr>
        <w:t>các</w:t>
      </w:r>
      <w:r w:rsidRPr="00E70E62">
        <w:rPr>
          <w:rFonts w:cs="Times New Roman"/>
          <w:color w:val="171514"/>
          <w:spacing w:val="4"/>
          <w:szCs w:val="18"/>
        </w:rPr>
        <w:t xml:space="preserve"> </w:t>
      </w:r>
      <w:r w:rsidRPr="00E70E62">
        <w:rPr>
          <w:rFonts w:cs="Times New Roman"/>
          <w:color w:val="171514"/>
          <w:szCs w:val="18"/>
        </w:rPr>
        <w:t>hàng</w:t>
      </w:r>
      <w:r w:rsidRPr="00E70E62">
        <w:rPr>
          <w:rFonts w:cs="Times New Roman"/>
          <w:color w:val="171514"/>
          <w:spacing w:val="3"/>
          <w:szCs w:val="18"/>
        </w:rPr>
        <w:t xml:space="preserve"> </w:t>
      </w:r>
      <w:r w:rsidRPr="00E70E62">
        <w:rPr>
          <w:rFonts w:cs="Times New Roman"/>
          <w:color w:val="171514"/>
          <w:szCs w:val="18"/>
        </w:rPr>
        <w:t>mới</w:t>
      </w:r>
      <w:r w:rsidR="00D81177">
        <w:rPr>
          <w:rFonts w:cs="Times New Roman"/>
          <w:color w:val="171514"/>
          <w:w w:val="105"/>
          <w:szCs w:val="18"/>
          <w:lang w:val="en-US"/>
        </w:rPr>
        <w:t xml:space="preserve"> t</w:t>
      </w:r>
      <w:r w:rsidRPr="00E70E62">
        <w:rPr>
          <w:rFonts w:cs="Times New Roman"/>
          <w:color w:val="171514"/>
          <w:w w:val="105"/>
          <w:szCs w:val="18"/>
        </w:rPr>
        <w:t>rong</w:t>
      </w:r>
      <w:r w:rsidRPr="00E70E62">
        <w:rPr>
          <w:rFonts w:cs="Times New Roman"/>
          <w:color w:val="171514"/>
          <w:spacing w:val="2"/>
          <w:w w:val="105"/>
          <w:szCs w:val="18"/>
        </w:rPr>
        <w:t xml:space="preserve"> </w:t>
      </w:r>
      <w:r w:rsidRPr="00E70E62">
        <w:rPr>
          <w:rFonts w:cs="Times New Roman"/>
          <w:color w:val="171514"/>
          <w:w w:val="105"/>
          <w:szCs w:val="18"/>
        </w:rPr>
        <w:t>bảng,</w:t>
      </w:r>
      <w:r w:rsidRPr="00E70E62">
        <w:rPr>
          <w:rFonts w:cs="Times New Roman"/>
          <w:color w:val="171514"/>
          <w:spacing w:val="2"/>
          <w:w w:val="105"/>
          <w:szCs w:val="18"/>
        </w:rPr>
        <w:t xml:space="preserve"> </w:t>
      </w:r>
      <w:r w:rsidRPr="00E70E62">
        <w:rPr>
          <w:rFonts w:cs="Times New Roman"/>
          <w:color w:val="171514"/>
          <w:w w:val="105"/>
          <w:szCs w:val="18"/>
        </w:rPr>
        <w:t>trong</w:t>
      </w:r>
      <w:r w:rsidRPr="00E70E62">
        <w:rPr>
          <w:rFonts w:cs="Times New Roman"/>
          <w:color w:val="171514"/>
          <w:spacing w:val="3"/>
          <w:w w:val="105"/>
          <w:szCs w:val="18"/>
        </w:rPr>
        <w:t xml:space="preserve"> </w:t>
      </w:r>
      <w:r w:rsidRPr="00E70E62">
        <w:rPr>
          <w:rFonts w:cs="Times New Roman"/>
          <w:color w:val="171514"/>
          <w:w w:val="105"/>
          <w:szCs w:val="18"/>
        </w:rPr>
        <w:t>khi</w:t>
      </w:r>
      <w:r w:rsidRPr="00E70E62">
        <w:rPr>
          <w:rFonts w:cs="Times New Roman"/>
          <w:color w:val="171514"/>
          <w:spacing w:val="2"/>
          <w:w w:val="105"/>
          <w:szCs w:val="18"/>
        </w:rPr>
        <w:t xml:space="preserve"> </w:t>
      </w:r>
      <w:r w:rsidRPr="00E70E62">
        <w:rPr>
          <w:rFonts w:cs="Times New Roman"/>
          <w:color w:val="171514"/>
          <w:w w:val="105"/>
          <w:szCs w:val="18"/>
        </w:rPr>
        <w:t>UPDATE</w:t>
      </w:r>
      <w:r w:rsidRPr="00E70E62">
        <w:rPr>
          <w:rFonts w:cs="Times New Roman"/>
          <w:color w:val="171514"/>
          <w:spacing w:val="2"/>
          <w:w w:val="105"/>
          <w:szCs w:val="18"/>
        </w:rPr>
        <w:t xml:space="preserve"> </w:t>
      </w:r>
      <w:r w:rsidRPr="00E70E62">
        <w:rPr>
          <w:rFonts w:cs="Times New Roman"/>
          <w:color w:val="171514"/>
          <w:w w:val="105"/>
          <w:szCs w:val="18"/>
        </w:rPr>
        <w:t>thay</w:t>
      </w:r>
      <w:r w:rsidRPr="00E70E62">
        <w:rPr>
          <w:rFonts w:cs="Times New Roman"/>
          <w:color w:val="171514"/>
          <w:spacing w:val="3"/>
          <w:w w:val="105"/>
          <w:szCs w:val="18"/>
        </w:rPr>
        <w:t xml:space="preserve"> </w:t>
      </w:r>
      <w:r w:rsidRPr="00E70E62">
        <w:rPr>
          <w:rFonts w:cs="Times New Roman"/>
          <w:color w:val="171514"/>
          <w:w w:val="105"/>
          <w:szCs w:val="18"/>
        </w:rPr>
        <w:t>đổi</w:t>
      </w:r>
      <w:r w:rsidRPr="00E70E62">
        <w:rPr>
          <w:rFonts w:cs="Times New Roman"/>
          <w:color w:val="171514"/>
          <w:spacing w:val="2"/>
          <w:w w:val="105"/>
          <w:szCs w:val="18"/>
        </w:rPr>
        <w:t xml:space="preserve"> </w:t>
      </w:r>
      <w:r w:rsidRPr="00E70E62">
        <w:rPr>
          <w:rFonts w:cs="Times New Roman"/>
          <w:color w:val="171514"/>
          <w:w w:val="105"/>
          <w:szCs w:val="18"/>
        </w:rPr>
        <w:t>các</w:t>
      </w:r>
      <w:r w:rsidRPr="00E70E62">
        <w:rPr>
          <w:rFonts w:cs="Times New Roman"/>
          <w:color w:val="171514"/>
          <w:spacing w:val="3"/>
          <w:w w:val="105"/>
          <w:szCs w:val="18"/>
        </w:rPr>
        <w:t xml:space="preserve"> </w:t>
      </w:r>
      <w:r w:rsidRPr="00E70E62">
        <w:rPr>
          <w:rFonts w:cs="Times New Roman"/>
          <w:color w:val="171514"/>
          <w:w w:val="105"/>
          <w:szCs w:val="18"/>
        </w:rPr>
        <w:t>hàng</w:t>
      </w:r>
      <w:r w:rsidRPr="00E70E62">
        <w:rPr>
          <w:rFonts w:cs="Times New Roman"/>
          <w:color w:val="171514"/>
          <w:spacing w:val="2"/>
          <w:w w:val="105"/>
          <w:szCs w:val="18"/>
        </w:rPr>
        <w:t xml:space="preserve"> </w:t>
      </w:r>
      <w:r w:rsidRPr="00E70E62">
        <w:rPr>
          <w:rFonts w:cs="Times New Roman"/>
          <w:color w:val="171514"/>
          <w:w w:val="105"/>
          <w:szCs w:val="18"/>
        </w:rPr>
        <w:t>đã</w:t>
      </w:r>
      <w:r w:rsidRPr="00E70E62">
        <w:rPr>
          <w:rFonts w:cs="Times New Roman"/>
          <w:color w:val="171514"/>
          <w:spacing w:val="2"/>
          <w:w w:val="105"/>
          <w:szCs w:val="18"/>
        </w:rPr>
        <w:t xml:space="preserve"> </w:t>
      </w:r>
      <w:r w:rsidRPr="00E70E62">
        <w:rPr>
          <w:rFonts w:cs="Times New Roman"/>
          <w:color w:val="171514"/>
          <w:w w:val="105"/>
          <w:szCs w:val="18"/>
        </w:rPr>
        <w:t>tồn</w:t>
      </w:r>
      <w:r w:rsidRPr="00E70E62">
        <w:rPr>
          <w:rFonts w:cs="Times New Roman"/>
          <w:color w:val="171514"/>
          <w:spacing w:val="3"/>
          <w:w w:val="105"/>
          <w:szCs w:val="18"/>
        </w:rPr>
        <w:t xml:space="preserve"> </w:t>
      </w:r>
      <w:r w:rsidRPr="00E70E62">
        <w:rPr>
          <w:rFonts w:cs="Times New Roman"/>
          <w:color w:val="171514"/>
          <w:w w:val="105"/>
          <w:szCs w:val="18"/>
        </w:rPr>
        <w:t>tại.</w:t>
      </w:r>
      <w:r w:rsidRPr="00E70E62">
        <w:rPr>
          <w:rFonts w:cs="Times New Roman"/>
          <w:color w:val="171514"/>
          <w:spacing w:val="2"/>
          <w:w w:val="105"/>
          <w:szCs w:val="18"/>
        </w:rPr>
        <w:t xml:space="preserve"> </w:t>
      </w:r>
      <w:r w:rsidRPr="00E70E62">
        <w:rPr>
          <w:rFonts w:cs="Times New Roman"/>
          <w:color w:val="171514"/>
          <w:w w:val="105"/>
          <w:szCs w:val="18"/>
        </w:rPr>
        <w:t>Ví</w:t>
      </w:r>
      <w:r w:rsidRPr="00E70E62">
        <w:rPr>
          <w:rFonts w:cs="Times New Roman"/>
          <w:color w:val="171514"/>
          <w:spacing w:val="2"/>
          <w:w w:val="105"/>
          <w:szCs w:val="18"/>
        </w:rPr>
        <w:t xml:space="preserve"> </w:t>
      </w:r>
      <w:r w:rsidRPr="00E70E62">
        <w:rPr>
          <w:rFonts w:cs="Times New Roman"/>
          <w:color w:val="171514"/>
          <w:w w:val="105"/>
          <w:szCs w:val="18"/>
        </w:rPr>
        <w:t>dụ:</w:t>
      </w:r>
      <w:r w:rsidRPr="00E70E62">
        <w:rPr>
          <w:rFonts w:cs="Times New Roman"/>
          <w:color w:val="171514"/>
          <w:spacing w:val="3"/>
          <w:w w:val="105"/>
          <w:szCs w:val="18"/>
        </w:rPr>
        <w:t xml:space="preserve"> </w:t>
      </w:r>
      <w:r w:rsidRPr="00E70E62">
        <w:rPr>
          <w:rFonts w:cs="Times New Roman"/>
          <w:color w:val="171514"/>
          <w:w w:val="105"/>
          <w:szCs w:val="18"/>
        </w:rPr>
        <w:t>để</w:t>
      </w:r>
      <w:r w:rsidRPr="00E70E62">
        <w:rPr>
          <w:rFonts w:cs="Times New Roman"/>
          <w:color w:val="171514"/>
          <w:spacing w:val="2"/>
          <w:w w:val="105"/>
          <w:szCs w:val="18"/>
        </w:rPr>
        <w:t xml:space="preserve"> </w:t>
      </w:r>
      <w:r w:rsidRPr="00E70E62">
        <w:rPr>
          <w:rFonts w:cs="Times New Roman"/>
          <w:color w:val="171514"/>
          <w:w w:val="105"/>
          <w:szCs w:val="18"/>
        </w:rPr>
        <w:t>nhập</w:t>
      </w:r>
      <w:r w:rsidRPr="00E70E62">
        <w:rPr>
          <w:rFonts w:cs="Times New Roman"/>
          <w:color w:val="171514"/>
          <w:spacing w:val="3"/>
          <w:w w:val="105"/>
          <w:szCs w:val="18"/>
        </w:rPr>
        <w:t xml:space="preserve"> </w:t>
      </w:r>
      <w:r w:rsidRPr="00E70E62">
        <w:rPr>
          <w:rFonts w:cs="Times New Roman"/>
          <w:color w:val="171514"/>
          <w:w w:val="105"/>
          <w:szCs w:val="18"/>
        </w:rPr>
        <w:t>giá</w:t>
      </w:r>
      <w:r w:rsidRPr="00E70E62">
        <w:rPr>
          <w:rFonts w:cs="Times New Roman"/>
          <w:color w:val="171514"/>
          <w:spacing w:val="2"/>
          <w:w w:val="105"/>
          <w:szCs w:val="18"/>
        </w:rPr>
        <w:t xml:space="preserve"> </w:t>
      </w:r>
      <w:r w:rsidRPr="00E70E62">
        <w:rPr>
          <w:rFonts w:cs="Times New Roman"/>
          <w:color w:val="171514"/>
          <w:w w:val="105"/>
          <w:szCs w:val="18"/>
        </w:rPr>
        <w:t>trị</w:t>
      </w:r>
      <w:r w:rsidR="00E70E62" w:rsidRPr="006205AD">
        <w:rPr>
          <w:rFonts w:cs="Times New Roman"/>
          <w:color w:val="171514"/>
          <w:w w:val="105"/>
          <w:szCs w:val="18"/>
        </w:rPr>
        <w:t xml:space="preserve"> </w:t>
      </w:r>
      <w:r w:rsidRPr="00E70E62">
        <w:rPr>
          <w:rFonts w:cs="Times New Roman"/>
          <w:color w:val="171514"/>
          <w:spacing w:val="-53"/>
          <w:w w:val="105"/>
          <w:szCs w:val="18"/>
        </w:rPr>
        <w:t xml:space="preserve"> </w:t>
      </w:r>
      <w:r w:rsidRPr="00E70E62">
        <w:rPr>
          <w:rFonts w:cs="Times New Roman"/>
          <w:color w:val="171514"/>
          <w:w w:val="105"/>
          <w:szCs w:val="18"/>
        </w:rPr>
        <w:t>P_SALECODE</w:t>
      </w:r>
      <w:r w:rsidRPr="00E70E62">
        <w:rPr>
          <w:rFonts w:cs="Times New Roman"/>
          <w:color w:val="171514"/>
          <w:spacing w:val="-10"/>
          <w:w w:val="105"/>
          <w:szCs w:val="18"/>
        </w:rPr>
        <w:t xml:space="preserve"> </w:t>
      </w:r>
      <w:r w:rsidRPr="00E70E62">
        <w:rPr>
          <w:rFonts w:cs="Times New Roman"/>
          <w:color w:val="171514"/>
          <w:w w:val="105"/>
          <w:szCs w:val="18"/>
        </w:rPr>
        <w:t>'2'</w:t>
      </w:r>
      <w:r w:rsidRPr="00E70E62">
        <w:rPr>
          <w:rFonts w:cs="Times New Roman"/>
          <w:color w:val="171514"/>
          <w:spacing w:val="-9"/>
          <w:w w:val="105"/>
          <w:szCs w:val="18"/>
        </w:rPr>
        <w:t xml:space="preserve"> </w:t>
      </w:r>
      <w:r w:rsidRPr="00E70E62">
        <w:rPr>
          <w:rFonts w:cs="Times New Roman"/>
          <w:color w:val="171514"/>
          <w:w w:val="105"/>
          <w:szCs w:val="18"/>
        </w:rPr>
        <w:t>vào</w:t>
      </w:r>
      <w:r w:rsidRPr="00E70E62">
        <w:rPr>
          <w:rFonts w:cs="Times New Roman"/>
          <w:color w:val="171514"/>
          <w:spacing w:val="-10"/>
          <w:w w:val="105"/>
          <w:szCs w:val="18"/>
        </w:rPr>
        <w:t xml:space="preserve"> </w:t>
      </w:r>
      <w:r w:rsidRPr="00E70E62">
        <w:rPr>
          <w:rFonts w:cs="Times New Roman"/>
          <w:color w:val="171514"/>
          <w:w w:val="105"/>
          <w:szCs w:val="18"/>
        </w:rPr>
        <w:t>hàng</w:t>
      </w:r>
      <w:r w:rsidRPr="00E70E62">
        <w:rPr>
          <w:rFonts w:cs="Times New Roman"/>
          <w:color w:val="171514"/>
          <w:spacing w:val="-9"/>
          <w:w w:val="105"/>
          <w:szCs w:val="18"/>
        </w:rPr>
        <w:t xml:space="preserve"> </w:t>
      </w:r>
      <w:r w:rsidRPr="00E70E62">
        <w:rPr>
          <w:rFonts w:cs="Times New Roman"/>
          <w:color w:val="171514"/>
          <w:w w:val="105"/>
          <w:szCs w:val="18"/>
        </w:rPr>
        <w:t>thứ</w:t>
      </w:r>
      <w:r w:rsidRPr="00E70E62">
        <w:rPr>
          <w:rFonts w:cs="Times New Roman"/>
          <w:color w:val="171514"/>
          <w:spacing w:val="-9"/>
          <w:w w:val="105"/>
          <w:szCs w:val="18"/>
        </w:rPr>
        <w:t xml:space="preserve"> </w:t>
      </w:r>
      <w:r w:rsidRPr="00E70E62">
        <w:rPr>
          <w:rFonts w:cs="Times New Roman"/>
          <w:color w:val="171514"/>
          <w:w w:val="105"/>
          <w:szCs w:val="18"/>
        </w:rPr>
        <w:t>tư,</w:t>
      </w:r>
      <w:r w:rsidRPr="00E70E62">
        <w:rPr>
          <w:rFonts w:cs="Times New Roman"/>
          <w:color w:val="171514"/>
          <w:spacing w:val="-10"/>
          <w:w w:val="105"/>
          <w:szCs w:val="18"/>
        </w:rPr>
        <w:t xml:space="preserve"> </w:t>
      </w:r>
      <w:r w:rsidRPr="00E70E62">
        <w:rPr>
          <w:rFonts w:cs="Times New Roman"/>
          <w:color w:val="171514"/>
          <w:w w:val="105"/>
          <w:szCs w:val="18"/>
        </w:rPr>
        <w:t>hãy</w:t>
      </w:r>
      <w:r w:rsidRPr="00E70E62">
        <w:rPr>
          <w:rFonts w:cs="Times New Roman"/>
          <w:color w:val="171514"/>
          <w:spacing w:val="-9"/>
          <w:w w:val="105"/>
          <w:szCs w:val="18"/>
        </w:rPr>
        <w:t xml:space="preserve"> </w:t>
      </w:r>
      <w:r w:rsidRPr="00E70E62">
        <w:rPr>
          <w:rFonts w:cs="Times New Roman"/>
          <w:color w:val="171514"/>
          <w:w w:val="105"/>
          <w:szCs w:val="18"/>
        </w:rPr>
        <w:t>sử</w:t>
      </w:r>
      <w:r w:rsidRPr="00E70E62">
        <w:rPr>
          <w:rFonts w:cs="Times New Roman"/>
          <w:color w:val="171514"/>
          <w:spacing w:val="-9"/>
          <w:w w:val="105"/>
          <w:szCs w:val="18"/>
        </w:rPr>
        <w:t xml:space="preserve"> </w:t>
      </w:r>
      <w:r w:rsidRPr="00E70E62">
        <w:rPr>
          <w:rFonts w:cs="Times New Roman"/>
          <w:color w:val="171514"/>
          <w:w w:val="105"/>
          <w:szCs w:val="18"/>
        </w:rPr>
        <w:t>dụng</w:t>
      </w:r>
      <w:r w:rsidRPr="00E70E62">
        <w:rPr>
          <w:rFonts w:cs="Times New Roman"/>
          <w:color w:val="171514"/>
          <w:spacing w:val="-10"/>
          <w:w w:val="105"/>
          <w:szCs w:val="18"/>
        </w:rPr>
        <w:t xml:space="preserve"> </w:t>
      </w:r>
      <w:r w:rsidRPr="00E70E62">
        <w:rPr>
          <w:rFonts w:cs="Times New Roman"/>
          <w:color w:val="171514"/>
          <w:w w:val="105"/>
          <w:szCs w:val="18"/>
        </w:rPr>
        <w:t>lệnh</w:t>
      </w:r>
      <w:r w:rsidRPr="00E70E62">
        <w:rPr>
          <w:rFonts w:cs="Times New Roman"/>
          <w:color w:val="171514"/>
          <w:spacing w:val="-9"/>
          <w:w w:val="105"/>
          <w:szCs w:val="18"/>
        </w:rPr>
        <w:t xml:space="preserve"> </w:t>
      </w:r>
      <w:r w:rsidRPr="00E70E62">
        <w:rPr>
          <w:rFonts w:cs="Times New Roman"/>
          <w:color w:val="171514"/>
          <w:w w:val="105"/>
          <w:szCs w:val="18"/>
        </w:rPr>
        <w:t>UPDATE</w:t>
      </w:r>
      <w:r w:rsidRPr="00E70E62">
        <w:rPr>
          <w:rFonts w:cs="Times New Roman"/>
          <w:color w:val="171514"/>
          <w:spacing w:val="-10"/>
          <w:w w:val="105"/>
          <w:szCs w:val="18"/>
        </w:rPr>
        <w:t xml:space="preserve"> </w:t>
      </w:r>
      <w:r w:rsidRPr="00E70E62">
        <w:rPr>
          <w:rFonts w:cs="Times New Roman"/>
          <w:color w:val="171514"/>
          <w:w w:val="105"/>
          <w:szCs w:val="18"/>
        </w:rPr>
        <w:t>cùng</w:t>
      </w:r>
      <w:r w:rsidRPr="00E70E62">
        <w:rPr>
          <w:rFonts w:cs="Times New Roman"/>
          <w:color w:val="171514"/>
          <w:spacing w:val="-9"/>
          <w:w w:val="105"/>
          <w:szCs w:val="18"/>
        </w:rPr>
        <w:t xml:space="preserve"> </w:t>
      </w:r>
      <w:r w:rsidRPr="00E70E62">
        <w:rPr>
          <w:rFonts w:cs="Times New Roman"/>
          <w:color w:val="171514"/>
          <w:w w:val="105"/>
          <w:szCs w:val="18"/>
        </w:rPr>
        <w:t>với</w:t>
      </w:r>
      <w:r w:rsidRPr="00E70E62">
        <w:rPr>
          <w:rFonts w:cs="Times New Roman"/>
          <w:color w:val="171514"/>
          <w:spacing w:val="-9"/>
          <w:w w:val="105"/>
          <w:szCs w:val="18"/>
        </w:rPr>
        <w:t xml:space="preserve"> </w:t>
      </w:r>
      <w:r w:rsidRPr="00E70E62">
        <w:rPr>
          <w:rFonts w:cs="Times New Roman"/>
          <w:color w:val="171514"/>
          <w:w w:val="105"/>
          <w:szCs w:val="18"/>
        </w:rPr>
        <w:t>lệnh</w:t>
      </w:r>
    </w:p>
    <w:p w14:paraId="3A398525" w14:textId="77777777" w:rsidR="006973F2" w:rsidRDefault="006973F2" w:rsidP="0073045F">
      <w:pPr>
        <w:spacing w:line="276" w:lineRule="auto"/>
        <w:rPr>
          <w:sz w:val="20"/>
        </w:rPr>
        <w:sectPr w:rsidR="006973F2" w:rsidSect="00B6046B">
          <w:type w:val="continuous"/>
          <w:pgSz w:w="12240" w:h="15660"/>
          <w:pgMar w:top="0" w:right="0" w:bottom="280" w:left="0" w:header="720" w:footer="720" w:gutter="0"/>
          <w:cols w:space="720"/>
        </w:sectPr>
      </w:pPr>
    </w:p>
    <w:p w14:paraId="4BB5B0E3" w14:textId="77777777" w:rsidR="006973F2" w:rsidRDefault="006973F2" w:rsidP="0073045F">
      <w:pPr>
        <w:pStyle w:val="ThnVnban"/>
        <w:spacing w:before="7"/>
        <w:rPr>
          <w:sz w:val="13"/>
        </w:rPr>
      </w:pPr>
    </w:p>
    <w:p w14:paraId="144FC324" w14:textId="462430D7" w:rsidR="006973F2" w:rsidRPr="00E70E62" w:rsidRDefault="00481896" w:rsidP="001B4BF5">
      <w:pPr>
        <w:ind w:left="3119"/>
        <w:rPr>
          <w:rFonts w:cs="Times New Roman"/>
          <w:szCs w:val="18"/>
        </w:rPr>
      </w:pPr>
      <w:r w:rsidRPr="001B4BF5">
        <w:t>khóa chính P_CODE của 1546-QQ2. Nhập giá trị bằng cách sử dụng chuỗi lệnh</w:t>
      </w:r>
      <w:r w:rsidR="00E70E62" w:rsidRPr="001B4BF5">
        <w:t xml:space="preserve"> </w:t>
      </w:r>
      <w:r w:rsidRPr="001B4BF5">
        <w:t xml:space="preserve"> sau</w:t>
      </w:r>
      <w:r w:rsidRPr="00E70E62">
        <w:rPr>
          <w:rFonts w:cs="Times New Roman"/>
          <w:color w:val="171514"/>
          <w:w w:val="105"/>
          <w:szCs w:val="18"/>
        </w:rPr>
        <w:t>:</w:t>
      </w:r>
    </w:p>
    <w:p w14:paraId="7BE7F7DD" w14:textId="5EC89D58" w:rsidR="00E70E62" w:rsidRPr="00E70E62" w:rsidRDefault="00E70E62" w:rsidP="0073045F">
      <w:pPr>
        <w:spacing w:line="261" w:lineRule="auto"/>
        <w:ind w:left="2400" w:firstLine="720"/>
        <w:rPr>
          <w:rFonts w:cs="Times New Roman"/>
          <w:sz w:val="20"/>
          <w:szCs w:val="20"/>
        </w:rPr>
      </w:pPr>
      <w:r w:rsidRPr="00E70E62">
        <w:rPr>
          <w:rFonts w:cs="Times New Roman"/>
          <w:sz w:val="20"/>
          <w:szCs w:val="20"/>
        </w:rPr>
        <w:t xml:space="preserve">UPDATE </w:t>
      </w:r>
      <w:r w:rsidRPr="00E70E62">
        <w:rPr>
          <w:rFonts w:cs="Times New Roman"/>
          <w:sz w:val="20"/>
          <w:szCs w:val="20"/>
        </w:rPr>
        <w:tab/>
      </w:r>
      <w:r w:rsidRPr="00E70E62">
        <w:rPr>
          <w:rFonts w:cs="Times New Roman"/>
          <w:sz w:val="20"/>
          <w:szCs w:val="20"/>
        </w:rPr>
        <w:tab/>
        <w:t>PRODUCT</w:t>
      </w:r>
    </w:p>
    <w:p w14:paraId="0D1CD179" w14:textId="0C9E84EE" w:rsidR="00E70E62" w:rsidRPr="00E70E62" w:rsidRDefault="00E70E62" w:rsidP="0073045F">
      <w:pPr>
        <w:spacing w:line="261" w:lineRule="auto"/>
        <w:ind w:left="2400" w:firstLine="720"/>
        <w:rPr>
          <w:rFonts w:cs="Times New Roman"/>
          <w:sz w:val="20"/>
          <w:szCs w:val="20"/>
        </w:rPr>
      </w:pPr>
      <w:r w:rsidRPr="00E70E62">
        <w:rPr>
          <w:rFonts w:cs="Times New Roman"/>
          <w:sz w:val="20"/>
          <w:szCs w:val="20"/>
        </w:rPr>
        <w:t xml:space="preserve">SET </w:t>
      </w:r>
      <w:r w:rsidRPr="00E70E62">
        <w:rPr>
          <w:rFonts w:cs="Times New Roman"/>
          <w:sz w:val="20"/>
          <w:szCs w:val="20"/>
        </w:rPr>
        <w:tab/>
      </w:r>
      <w:r w:rsidRPr="00E70E62">
        <w:rPr>
          <w:rFonts w:cs="Times New Roman"/>
          <w:sz w:val="20"/>
          <w:szCs w:val="20"/>
        </w:rPr>
        <w:tab/>
      </w:r>
      <w:r w:rsidRPr="00E70E62">
        <w:rPr>
          <w:rFonts w:cs="Times New Roman"/>
          <w:sz w:val="20"/>
          <w:szCs w:val="20"/>
        </w:rPr>
        <w:tab/>
        <w:t>P_SALECODE = '2'</w:t>
      </w:r>
    </w:p>
    <w:p w14:paraId="52FE0B47" w14:textId="1557B76A" w:rsidR="006973F2" w:rsidRPr="00E70E62" w:rsidRDefault="00E70E62" w:rsidP="0073045F">
      <w:pPr>
        <w:spacing w:line="261" w:lineRule="auto"/>
        <w:ind w:left="2400" w:firstLine="720"/>
        <w:rPr>
          <w:rFonts w:cs="Times New Roman"/>
          <w:sz w:val="20"/>
          <w:szCs w:val="20"/>
        </w:rPr>
        <w:sectPr w:rsidR="006973F2" w:rsidRPr="00E70E62" w:rsidSect="00B6046B">
          <w:pgSz w:w="12240" w:h="15660"/>
          <w:pgMar w:top="920" w:right="0" w:bottom="280" w:left="0" w:header="662" w:footer="0" w:gutter="0"/>
          <w:cols w:space="720"/>
        </w:sectPr>
      </w:pPr>
      <w:r w:rsidRPr="00E70E62">
        <w:rPr>
          <w:rFonts w:cs="Times New Roman"/>
          <w:sz w:val="20"/>
          <w:szCs w:val="20"/>
        </w:rPr>
        <w:t xml:space="preserve">WHERE </w:t>
      </w:r>
      <w:r w:rsidRPr="00E70E62">
        <w:rPr>
          <w:rFonts w:cs="Times New Roman"/>
          <w:sz w:val="20"/>
          <w:szCs w:val="20"/>
        </w:rPr>
        <w:tab/>
      </w:r>
      <w:r w:rsidRPr="00E70E62">
        <w:rPr>
          <w:rFonts w:cs="Times New Roman"/>
          <w:sz w:val="20"/>
          <w:szCs w:val="20"/>
        </w:rPr>
        <w:tab/>
        <w:t>P_CODE = '1546-QQ2';</w:t>
      </w:r>
    </w:p>
    <w:p w14:paraId="1D52D678" w14:textId="77777777" w:rsidR="006973F2" w:rsidRPr="00E70E62" w:rsidRDefault="006973F2" w:rsidP="0073045F">
      <w:pPr>
        <w:spacing w:line="283" w:lineRule="auto"/>
        <w:rPr>
          <w:rFonts w:cs="Times New Roman"/>
          <w:sz w:val="20"/>
        </w:rPr>
        <w:sectPr w:rsidR="006973F2" w:rsidRPr="00E70E62" w:rsidSect="00B6046B">
          <w:type w:val="continuous"/>
          <w:pgSz w:w="12240" w:h="15660"/>
          <w:pgMar w:top="0" w:right="0" w:bottom="280" w:left="0" w:header="720" w:footer="720" w:gutter="0"/>
          <w:cols w:num="2" w:space="720" w:equalWidth="0">
            <w:col w:w="3894" w:space="40"/>
            <w:col w:w="8306"/>
          </w:cols>
        </w:sectPr>
      </w:pPr>
    </w:p>
    <w:p w14:paraId="0DFA6AFA" w14:textId="440DA913" w:rsidR="006973F2" w:rsidRPr="00E70E62" w:rsidRDefault="00481896" w:rsidP="001B4BF5">
      <w:pPr>
        <w:ind w:left="3119" w:firstLine="283"/>
      </w:pPr>
      <w:r w:rsidRPr="00E70E62">
        <w:rPr>
          <w:w w:val="105"/>
        </w:rPr>
        <w:t>Dữ</w:t>
      </w:r>
      <w:r w:rsidRPr="00E70E62">
        <w:rPr>
          <w:spacing w:val="12"/>
          <w:w w:val="105"/>
        </w:rPr>
        <w:t xml:space="preserve"> </w:t>
      </w:r>
      <w:r w:rsidRPr="00E70E62">
        <w:rPr>
          <w:w w:val="105"/>
        </w:rPr>
        <w:t>liệu</w:t>
      </w:r>
      <w:r w:rsidRPr="00E70E62">
        <w:rPr>
          <w:spacing w:val="12"/>
          <w:w w:val="105"/>
        </w:rPr>
        <w:t xml:space="preserve"> </w:t>
      </w:r>
      <w:r w:rsidRPr="00E70E62">
        <w:rPr>
          <w:w w:val="105"/>
        </w:rPr>
        <w:t>tiếp</w:t>
      </w:r>
      <w:r w:rsidRPr="00E70E62">
        <w:rPr>
          <w:spacing w:val="12"/>
          <w:w w:val="105"/>
        </w:rPr>
        <w:t xml:space="preserve"> </w:t>
      </w:r>
      <w:r w:rsidRPr="00E70E62">
        <w:rPr>
          <w:w w:val="105"/>
        </w:rPr>
        <w:t>theo</w:t>
      </w:r>
      <w:r w:rsidRPr="00E70E62">
        <w:rPr>
          <w:spacing w:val="12"/>
          <w:w w:val="105"/>
        </w:rPr>
        <w:t xml:space="preserve"> </w:t>
      </w:r>
      <w:r w:rsidRPr="00E70E62">
        <w:rPr>
          <w:w w:val="105"/>
        </w:rPr>
        <w:t>có</w:t>
      </w:r>
      <w:r w:rsidRPr="00E70E62">
        <w:rPr>
          <w:spacing w:val="13"/>
          <w:w w:val="105"/>
        </w:rPr>
        <w:t xml:space="preserve"> </w:t>
      </w:r>
      <w:r w:rsidRPr="00E70E62">
        <w:rPr>
          <w:w w:val="105"/>
        </w:rPr>
        <w:t>thể</w:t>
      </w:r>
      <w:r w:rsidRPr="00E70E62">
        <w:rPr>
          <w:spacing w:val="12"/>
          <w:w w:val="105"/>
        </w:rPr>
        <w:t xml:space="preserve"> </w:t>
      </w:r>
      <w:r w:rsidRPr="00E70E62">
        <w:rPr>
          <w:w w:val="105"/>
        </w:rPr>
        <w:t>được</w:t>
      </w:r>
      <w:r w:rsidRPr="00E70E62">
        <w:rPr>
          <w:spacing w:val="12"/>
          <w:w w:val="105"/>
        </w:rPr>
        <w:t xml:space="preserve"> </w:t>
      </w:r>
      <w:r w:rsidRPr="00E70E62">
        <w:rPr>
          <w:w w:val="105"/>
        </w:rPr>
        <w:t>nhập</w:t>
      </w:r>
      <w:r w:rsidRPr="00E70E62">
        <w:rPr>
          <w:spacing w:val="12"/>
          <w:w w:val="105"/>
        </w:rPr>
        <w:t xml:space="preserve"> </w:t>
      </w:r>
      <w:r w:rsidRPr="00E70E62">
        <w:rPr>
          <w:w w:val="105"/>
        </w:rPr>
        <w:t>theo</w:t>
      </w:r>
      <w:r w:rsidRPr="00E70E62">
        <w:rPr>
          <w:spacing w:val="12"/>
          <w:w w:val="105"/>
        </w:rPr>
        <w:t xml:space="preserve"> </w:t>
      </w:r>
      <w:r w:rsidRPr="00E70E62">
        <w:rPr>
          <w:w w:val="105"/>
        </w:rPr>
        <w:t>cách</w:t>
      </w:r>
      <w:r w:rsidRPr="00E70E62">
        <w:rPr>
          <w:spacing w:val="13"/>
          <w:w w:val="105"/>
        </w:rPr>
        <w:t xml:space="preserve"> </w:t>
      </w:r>
      <w:r w:rsidRPr="00E70E62">
        <w:rPr>
          <w:w w:val="105"/>
        </w:rPr>
        <w:t>tương</w:t>
      </w:r>
      <w:r w:rsidRPr="00E70E62">
        <w:rPr>
          <w:spacing w:val="12"/>
          <w:w w:val="105"/>
        </w:rPr>
        <w:t xml:space="preserve"> </w:t>
      </w:r>
      <w:r w:rsidRPr="00E70E62">
        <w:rPr>
          <w:w w:val="105"/>
        </w:rPr>
        <w:t>tự,</w:t>
      </w:r>
      <w:r w:rsidRPr="00E70E62">
        <w:rPr>
          <w:spacing w:val="12"/>
          <w:w w:val="105"/>
        </w:rPr>
        <w:t xml:space="preserve"> </w:t>
      </w:r>
      <w:r w:rsidRPr="00E70E62">
        <w:rPr>
          <w:w w:val="105"/>
        </w:rPr>
        <w:t>xác</w:t>
      </w:r>
      <w:r w:rsidRPr="00E70E62">
        <w:rPr>
          <w:spacing w:val="12"/>
          <w:w w:val="105"/>
        </w:rPr>
        <w:t xml:space="preserve"> </w:t>
      </w:r>
      <w:r w:rsidRPr="00E70E62">
        <w:rPr>
          <w:w w:val="105"/>
        </w:rPr>
        <w:t>định</w:t>
      </w:r>
      <w:r w:rsidRPr="00E70E62">
        <w:rPr>
          <w:spacing w:val="12"/>
          <w:w w:val="105"/>
        </w:rPr>
        <w:t xml:space="preserve"> </w:t>
      </w:r>
      <w:r w:rsidRPr="00E70E62">
        <w:rPr>
          <w:w w:val="105"/>
        </w:rPr>
        <w:t>từng</w:t>
      </w:r>
      <w:r w:rsidRPr="00E70E62">
        <w:rPr>
          <w:spacing w:val="13"/>
          <w:w w:val="105"/>
        </w:rPr>
        <w:t xml:space="preserve"> </w:t>
      </w:r>
      <w:r w:rsidRPr="00E70E62">
        <w:rPr>
          <w:w w:val="105"/>
        </w:rPr>
        <w:t>vị</w:t>
      </w:r>
      <w:r w:rsidRPr="00E70E62">
        <w:rPr>
          <w:spacing w:val="12"/>
          <w:w w:val="105"/>
        </w:rPr>
        <w:t xml:space="preserve"> </w:t>
      </w:r>
      <w:r w:rsidRPr="00E70E62">
        <w:rPr>
          <w:w w:val="105"/>
        </w:rPr>
        <w:t>trí</w:t>
      </w:r>
      <w:r w:rsidRPr="00E70E62">
        <w:rPr>
          <w:spacing w:val="12"/>
          <w:w w:val="105"/>
        </w:rPr>
        <w:t xml:space="preserve"> </w:t>
      </w:r>
      <w:r w:rsidRPr="00E70E62">
        <w:rPr>
          <w:w w:val="105"/>
        </w:rPr>
        <w:t>mục</w:t>
      </w:r>
      <w:r w:rsidRPr="00E70E62">
        <w:rPr>
          <w:spacing w:val="-53"/>
          <w:w w:val="105"/>
        </w:rPr>
        <w:t xml:space="preserve"> </w:t>
      </w:r>
      <w:r w:rsidRPr="00E70E62">
        <w:t>nhập</w:t>
      </w:r>
      <w:r w:rsidRPr="00E70E62">
        <w:rPr>
          <w:spacing w:val="2"/>
        </w:rPr>
        <w:t xml:space="preserve"> </w:t>
      </w:r>
      <w:r w:rsidRPr="00E70E62">
        <w:t>bằng</w:t>
      </w:r>
      <w:r w:rsidRPr="00E70E62">
        <w:rPr>
          <w:spacing w:val="3"/>
        </w:rPr>
        <w:t xml:space="preserve"> </w:t>
      </w:r>
      <w:r w:rsidRPr="00E70E62">
        <w:t>khóa</w:t>
      </w:r>
      <w:r w:rsidRPr="00E70E62">
        <w:rPr>
          <w:spacing w:val="3"/>
        </w:rPr>
        <w:t xml:space="preserve"> </w:t>
      </w:r>
      <w:r w:rsidRPr="00E70E62">
        <w:t>chính</w:t>
      </w:r>
      <w:r w:rsidRPr="00E70E62">
        <w:rPr>
          <w:spacing w:val="3"/>
        </w:rPr>
        <w:t xml:space="preserve"> </w:t>
      </w:r>
      <w:r w:rsidRPr="00E70E62">
        <w:t>(P_CODE)</w:t>
      </w:r>
      <w:r w:rsidRPr="00E70E62">
        <w:rPr>
          <w:spacing w:val="3"/>
        </w:rPr>
        <w:t xml:space="preserve"> </w:t>
      </w:r>
      <w:r w:rsidRPr="00E70E62">
        <w:t>và</w:t>
      </w:r>
      <w:r w:rsidRPr="00E70E62">
        <w:rPr>
          <w:spacing w:val="2"/>
        </w:rPr>
        <w:t xml:space="preserve"> </w:t>
      </w:r>
      <w:r w:rsidRPr="00E70E62">
        <w:t>vị</w:t>
      </w:r>
      <w:r w:rsidRPr="00E70E62">
        <w:rPr>
          <w:spacing w:val="3"/>
        </w:rPr>
        <w:t xml:space="preserve"> </w:t>
      </w:r>
      <w:r w:rsidRPr="00E70E62">
        <w:t>trí</w:t>
      </w:r>
      <w:r w:rsidRPr="00E70E62">
        <w:rPr>
          <w:spacing w:val="3"/>
        </w:rPr>
        <w:t xml:space="preserve"> </w:t>
      </w:r>
      <w:r w:rsidRPr="00E70E62">
        <w:t>cột</w:t>
      </w:r>
      <w:r w:rsidRPr="00E70E62">
        <w:rPr>
          <w:spacing w:val="3"/>
        </w:rPr>
        <w:t xml:space="preserve"> </w:t>
      </w:r>
      <w:r w:rsidRPr="00E70E62">
        <w:t>của</w:t>
      </w:r>
      <w:r w:rsidRPr="00E70E62">
        <w:rPr>
          <w:spacing w:val="3"/>
        </w:rPr>
        <w:t xml:space="preserve"> </w:t>
      </w:r>
      <w:r w:rsidRPr="00E70E62">
        <w:t>nó</w:t>
      </w:r>
      <w:r w:rsidRPr="00E70E62">
        <w:rPr>
          <w:spacing w:val="2"/>
        </w:rPr>
        <w:t xml:space="preserve"> </w:t>
      </w:r>
      <w:r w:rsidRPr="00E70E62">
        <w:t>(P_SALECODE).</w:t>
      </w:r>
      <w:r w:rsidRPr="00E70E62">
        <w:rPr>
          <w:spacing w:val="3"/>
        </w:rPr>
        <w:t xml:space="preserve"> </w:t>
      </w:r>
      <w:r w:rsidRPr="00E70E62">
        <w:t>Ví</w:t>
      </w:r>
      <w:r w:rsidRPr="00E70E62">
        <w:rPr>
          <w:spacing w:val="3"/>
        </w:rPr>
        <w:t xml:space="preserve"> </w:t>
      </w:r>
      <w:r w:rsidRPr="00E70E62">
        <w:t>dụ:</w:t>
      </w:r>
      <w:r w:rsidRPr="00E70E62">
        <w:rPr>
          <w:spacing w:val="3"/>
        </w:rPr>
        <w:t xml:space="preserve"> </w:t>
      </w:r>
      <w:r w:rsidRPr="00E70E62">
        <w:t>nếu</w:t>
      </w:r>
      <w:r w:rsidRPr="00E70E62">
        <w:rPr>
          <w:spacing w:val="3"/>
        </w:rPr>
        <w:t xml:space="preserve"> </w:t>
      </w:r>
      <w:r w:rsidRPr="00E70E62">
        <w:t>bạn</w:t>
      </w:r>
      <w:r w:rsidRPr="00E70E62">
        <w:rPr>
          <w:spacing w:val="1"/>
        </w:rPr>
        <w:t xml:space="preserve"> </w:t>
      </w:r>
      <w:r w:rsidRPr="00E70E62">
        <w:t>muốn</w:t>
      </w:r>
      <w:r w:rsidRPr="00E70E62">
        <w:rPr>
          <w:spacing w:val="2"/>
        </w:rPr>
        <w:t xml:space="preserve"> </w:t>
      </w:r>
      <w:r w:rsidRPr="00E70E62">
        <w:t>nhập</w:t>
      </w:r>
      <w:r w:rsidRPr="00E70E62">
        <w:rPr>
          <w:spacing w:val="3"/>
        </w:rPr>
        <w:t xml:space="preserve"> </w:t>
      </w:r>
      <w:r w:rsidRPr="00E70E62">
        <w:t>giá</w:t>
      </w:r>
      <w:r w:rsidRPr="00E70E62">
        <w:rPr>
          <w:spacing w:val="3"/>
        </w:rPr>
        <w:t xml:space="preserve"> </w:t>
      </w:r>
      <w:r w:rsidRPr="00E70E62">
        <w:t>trị</w:t>
      </w:r>
      <w:r w:rsidRPr="00E70E62">
        <w:rPr>
          <w:spacing w:val="2"/>
        </w:rPr>
        <w:t xml:space="preserve"> </w:t>
      </w:r>
      <w:r w:rsidRPr="00E70E62">
        <w:t>P_SALECODE</w:t>
      </w:r>
      <w:r w:rsidRPr="00E70E62">
        <w:rPr>
          <w:spacing w:val="3"/>
        </w:rPr>
        <w:t xml:space="preserve"> </w:t>
      </w:r>
      <w:r w:rsidRPr="00E70E62">
        <w:t>'1'</w:t>
      </w:r>
      <w:r w:rsidRPr="00E70E62">
        <w:rPr>
          <w:spacing w:val="3"/>
        </w:rPr>
        <w:t xml:space="preserve"> </w:t>
      </w:r>
      <w:r w:rsidRPr="00E70E62">
        <w:t>cho</w:t>
      </w:r>
      <w:r w:rsidRPr="00E70E62">
        <w:rPr>
          <w:spacing w:val="2"/>
        </w:rPr>
        <w:t xml:space="preserve"> </w:t>
      </w:r>
      <w:r w:rsidRPr="00E70E62">
        <w:t>giá</w:t>
      </w:r>
      <w:r w:rsidRPr="00E70E62">
        <w:rPr>
          <w:spacing w:val="3"/>
        </w:rPr>
        <w:t xml:space="preserve"> </w:t>
      </w:r>
      <w:r w:rsidRPr="00E70E62">
        <w:t>trị</w:t>
      </w:r>
      <w:r w:rsidRPr="00E70E62">
        <w:rPr>
          <w:spacing w:val="3"/>
        </w:rPr>
        <w:t xml:space="preserve"> </w:t>
      </w:r>
      <w:r w:rsidRPr="00E70E62">
        <w:t>P_CODE</w:t>
      </w:r>
      <w:r w:rsidRPr="00E70E62">
        <w:rPr>
          <w:spacing w:val="3"/>
        </w:rPr>
        <w:t xml:space="preserve"> </w:t>
      </w:r>
      <w:r w:rsidRPr="00E70E62">
        <w:t>'2232/QWE'</w:t>
      </w:r>
      <w:r w:rsidRPr="00E70E62">
        <w:rPr>
          <w:spacing w:val="2"/>
        </w:rPr>
        <w:t xml:space="preserve"> </w:t>
      </w:r>
      <w:r w:rsidRPr="00E70E62">
        <w:t>và</w:t>
      </w:r>
      <w:r w:rsidRPr="00E70E62">
        <w:rPr>
          <w:spacing w:val="3"/>
        </w:rPr>
        <w:t xml:space="preserve"> </w:t>
      </w:r>
      <w:r w:rsidRPr="00E70E62">
        <w:t>'2232/QTY',</w:t>
      </w:r>
      <w:r w:rsidRPr="00E70E62">
        <w:rPr>
          <w:spacing w:val="1"/>
        </w:rPr>
        <w:t xml:space="preserve"> </w:t>
      </w:r>
      <w:r w:rsidR="00D81177">
        <w:rPr>
          <w:w w:val="105"/>
          <w:lang w:val="en-US"/>
        </w:rPr>
        <w:t>ta</w:t>
      </w:r>
      <w:r w:rsidRPr="00E70E62">
        <w:rPr>
          <w:spacing w:val="-5"/>
          <w:w w:val="105"/>
        </w:rPr>
        <w:t xml:space="preserve"> </w:t>
      </w:r>
      <w:r w:rsidRPr="00E70E62">
        <w:rPr>
          <w:w w:val="105"/>
        </w:rPr>
        <w:t>sử</w:t>
      </w:r>
      <w:r w:rsidRPr="00E70E62">
        <w:rPr>
          <w:spacing w:val="-4"/>
          <w:w w:val="105"/>
        </w:rPr>
        <w:t xml:space="preserve"> </w:t>
      </w:r>
      <w:r w:rsidRPr="00E70E62">
        <w:rPr>
          <w:w w:val="105"/>
        </w:rPr>
        <w:t>dụng:</w:t>
      </w:r>
    </w:p>
    <w:p w14:paraId="5C5306FA" w14:textId="621EA5A7" w:rsidR="00E70E62" w:rsidRPr="00E70E62" w:rsidRDefault="00E70E62" w:rsidP="0073045F">
      <w:pPr>
        <w:spacing w:line="276" w:lineRule="auto"/>
        <w:ind w:left="2400" w:firstLine="720"/>
        <w:rPr>
          <w:rFonts w:cs="Times New Roman"/>
          <w:sz w:val="20"/>
          <w:szCs w:val="20"/>
        </w:rPr>
      </w:pPr>
      <w:r w:rsidRPr="00E70E62">
        <w:rPr>
          <w:rFonts w:cs="Times New Roman"/>
          <w:sz w:val="20"/>
          <w:szCs w:val="20"/>
        </w:rPr>
        <w:t xml:space="preserve">UPDATE </w:t>
      </w:r>
      <w:r w:rsidRPr="00E70E62">
        <w:rPr>
          <w:rFonts w:cs="Times New Roman"/>
          <w:sz w:val="20"/>
          <w:szCs w:val="20"/>
        </w:rPr>
        <w:tab/>
      </w:r>
      <w:r w:rsidRPr="00E70E62">
        <w:rPr>
          <w:rFonts w:cs="Times New Roman"/>
          <w:sz w:val="20"/>
          <w:szCs w:val="20"/>
        </w:rPr>
        <w:tab/>
        <w:t>PRODUCT</w:t>
      </w:r>
    </w:p>
    <w:p w14:paraId="783F9AC1" w14:textId="3D551D25" w:rsidR="00E70E62" w:rsidRPr="00E70E62" w:rsidRDefault="00E70E62" w:rsidP="0073045F">
      <w:pPr>
        <w:spacing w:line="276" w:lineRule="auto"/>
        <w:ind w:left="2400" w:firstLine="720"/>
        <w:rPr>
          <w:rFonts w:cs="Times New Roman"/>
          <w:sz w:val="20"/>
          <w:szCs w:val="20"/>
        </w:rPr>
      </w:pPr>
      <w:r w:rsidRPr="00E70E62">
        <w:rPr>
          <w:rFonts w:cs="Times New Roman"/>
          <w:sz w:val="20"/>
          <w:szCs w:val="20"/>
        </w:rPr>
        <w:t xml:space="preserve">SET </w:t>
      </w:r>
      <w:r w:rsidRPr="00E70E62">
        <w:rPr>
          <w:rFonts w:cs="Times New Roman"/>
          <w:sz w:val="20"/>
          <w:szCs w:val="20"/>
        </w:rPr>
        <w:tab/>
      </w:r>
      <w:r w:rsidRPr="00E70E62">
        <w:rPr>
          <w:rFonts w:cs="Times New Roman"/>
          <w:sz w:val="20"/>
          <w:szCs w:val="20"/>
        </w:rPr>
        <w:tab/>
      </w:r>
      <w:r w:rsidRPr="00E70E62">
        <w:rPr>
          <w:rFonts w:cs="Times New Roman"/>
          <w:sz w:val="20"/>
          <w:szCs w:val="20"/>
        </w:rPr>
        <w:tab/>
        <w:t>P_SALECODE = '1'</w:t>
      </w:r>
    </w:p>
    <w:p w14:paraId="5AE6A0D5" w14:textId="4ADC0A87" w:rsidR="006973F2" w:rsidRPr="00E70E62" w:rsidRDefault="00E70E62" w:rsidP="0073045F">
      <w:pPr>
        <w:spacing w:line="276" w:lineRule="auto"/>
        <w:ind w:left="2400" w:firstLine="720"/>
        <w:rPr>
          <w:rFonts w:cs="Times New Roman"/>
          <w:sz w:val="20"/>
          <w:szCs w:val="20"/>
        </w:rPr>
        <w:sectPr w:rsidR="006973F2" w:rsidRPr="00E70E62" w:rsidSect="00B6046B">
          <w:type w:val="continuous"/>
          <w:pgSz w:w="12240" w:h="15660"/>
          <w:pgMar w:top="0" w:right="0" w:bottom="280" w:left="0" w:header="720" w:footer="720" w:gutter="0"/>
          <w:cols w:space="720"/>
        </w:sectPr>
      </w:pPr>
      <w:r w:rsidRPr="00E70E62">
        <w:rPr>
          <w:rFonts w:cs="Times New Roman"/>
          <w:sz w:val="20"/>
          <w:szCs w:val="20"/>
        </w:rPr>
        <w:t xml:space="preserve">WHERE </w:t>
      </w:r>
      <w:r w:rsidRPr="00E70E62">
        <w:rPr>
          <w:rFonts w:cs="Times New Roman"/>
          <w:sz w:val="20"/>
          <w:szCs w:val="20"/>
        </w:rPr>
        <w:tab/>
      </w:r>
      <w:r w:rsidRPr="00E70E62">
        <w:rPr>
          <w:rFonts w:cs="Times New Roman"/>
          <w:sz w:val="20"/>
          <w:szCs w:val="20"/>
        </w:rPr>
        <w:tab/>
        <w:t>P_CODE IN ('2232/QWE', '2232/QTY');</w:t>
      </w:r>
    </w:p>
    <w:p w14:paraId="3A42F39A" w14:textId="77777777" w:rsidR="006973F2" w:rsidRPr="00E70E62" w:rsidRDefault="006973F2" w:rsidP="0073045F">
      <w:pPr>
        <w:rPr>
          <w:rFonts w:cs="Times New Roman"/>
          <w:sz w:val="20"/>
        </w:rPr>
        <w:sectPr w:rsidR="006973F2" w:rsidRPr="00E70E62" w:rsidSect="00B6046B">
          <w:type w:val="continuous"/>
          <w:pgSz w:w="12240" w:h="15660"/>
          <w:pgMar w:top="0" w:right="0" w:bottom="280" w:left="0" w:header="720" w:footer="720" w:gutter="0"/>
          <w:cols w:num="2" w:space="720" w:equalWidth="0">
            <w:col w:w="3894" w:space="40"/>
            <w:col w:w="8306"/>
          </w:cols>
        </w:sectPr>
      </w:pPr>
    </w:p>
    <w:p w14:paraId="35881FBB" w14:textId="77777777" w:rsidR="006973F2" w:rsidRPr="00E70E62" w:rsidRDefault="00481896" w:rsidP="0073045F">
      <w:pPr>
        <w:spacing w:before="205"/>
        <w:ind w:left="3120"/>
        <w:rPr>
          <w:rFonts w:cs="Times New Roman"/>
          <w:sz w:val="19"/>
        </w:rPr>
      </w:pPr>
      <w:r w:rsidRPr="00E70E62">
        <w:rPr>
          <w:rFonts w:cs="Times New Roman"/>
          <w:color w:val="171514"/>
          <w:w w:val="105"/>
          <w:sz w:val="19"/>
        </w:rPr>
        <w:t>Nếu</w:t>
      </w:r>
      <w:r w:rsidRPr="00E70E62">
        <w:rPr>
          <w:rFonts w:cs="Times New Roman"/>
          <w:color w:val="171514"/>
          <w:spacing w:val="-2"/>
          <w:w w:val="105"/>
          <w:sz w:val="19"/>
        </w:rPr>
        <w:t xml:space="preserve"> </w:t>
      </w:r>
      <w:r w:rsidRPr="00E70E62">
        <w:rPr>
          <w:rFonts w:cs="Times New Roman"/>
          <w:color w:val="171514"/>
          <w:w w:val="105"/>
          <w:sz w:val="19"/>
        </w:rPr>
        <w:t>RDBMS</w:t>
      </w:r>
      <w:r w:rsidRPr="00E70E62">
        <w:rPr>
          <w:rFonts w:cs="Times New Roman"/>
          <w:color w:val="171514"/>
          <w:spacing w:val="-1"/>
          <w:w w:val="105"/>
          <w:sz w:val="19"/>
        </w:rPr>
        <w:t xml:space="preserve"> </w:t>
      </w:r>
      <w:r w:rsidRPr="00E70E62">
        <w:rPr>
          <w:rFonts w:cs="Times New Roman"/>
          <w:color w:val="171514"/>
          <w:w w:val="105"/>
          <w:sz w:val="19"/>
        </w:rPr>
        <w:t>của</w:t>
      </w:r>
      <w:r w:rsidRPr="00E70E62">
        <w:rPr>
          <w:rFonts w:cs="Times New Roman"/>
          <w:color w:val="171514"/>
          <w:spacing w:val="-1"/>
          <w:w w:val="105"/>
          <w:sz w:val="19"/>
        </w:rPr>
        <w:t xml:space="preserve"> </w:t>
      </w:r>
      <w:r w:rsidRPr="00E70E62">
        <w:rPr>
          <w:rFonts w:cs="Times New Roman"/>
          <w:color w:val="171514"/>
          <w:w w:val="105"/>
          <w:sz w:val="19"/>
        </w:rPr>
        <w:t>bạn</w:t>
      </w:r>
      <w:r w:rsidRPr="00E70E62">
        <w:rPr>
          <w:rFonts w:cs="Times New Roman"/>
          <w:color w:val="171514"/>
          <w:spacing w:val="-1"/>
          <w:w w:val="105"/>
          <w:sz w:val="19"/>
        </w:rPr>
        <w:t xml:space="preserve"> </w:t>
      </w:r>
      <w:r w:rsidRPr="00E70E62">
        <w:rPr>
          <w:rFonts w:cs="Times New Roman"/>
          <w:color w:val="171514"/>
          <w:w w:val="105"/>
          <w:sz w:val="19"/>
        </w:rPr>
        <w:t>không</w:t>
      </w:r>
      <w:r w:rsidRPr="00E70E62">
        <w:rPr>
          <w:rFonts w:cs="Times New Roman"/>
          <w:color w:val="171514"/>
          <w:spacing w:val="-1"/>
          <w:w w:val="105"/>
          <w:sz w:val="19"/>
        </w:rPr>
        <w:t xml:space="preserve"> </w:t>
      </w:r>
      <w:r w:rsidRPr="00E70E62">
        <w:rPr>
          <w:rFonts w:cs="Times New Roman"/>
          <w:color w:val="171514"/>
          <w:w w:val="105"/>
          <w:sz w:val="19"/>
        </w:rPr>
        <w:t>hỗ</w:t>
      </w:r>
      <w:r w:rsidRPr="00E70E62">
        <w:rPr>
          <w:rFonts w:cs="Times New Roman"/>
          <w:color w:val="171514"/>
          <w:spacing w:val="-1"/>
          <w:w w:val="105"/>
          <w:sz w:val="19"/>
        </w:rPr>
        <w:t xml:space="preserve"> </w:t>
      </w:r>
      <w:r w:rsidRPr="00E70E62">
        <w:rPr>
          <w:rFonts w:cs="Times New Roman"/>
          <w:color w:val="171514"/>
          <w:w w:val="105"/>
          <w:sz w:val="19"/>
        </w:rPr>
        <w:t>trợ</w:t>
      </w:r>
      <w:r w:rsidRPr="00E70E62">
        <w:rPr>
          <w:rFonts w:cs="Times New Roman"/>
          <w:color w:val="171514"/>
          <w:spacing w:val="-1"/>
          <w:w w:val="105"/>
          <w:sz w:val="19"/>
        </w:rPr>
        <w:t xml:space="preserve"> </w:t>
      </w:r>
      <w:r w:rsidRPr="00E70E62">
        <w:rPr>
          <w:rFonts w:cs="Times New Roman"/>
          <w:color w:val="171514"/>
          <w:w w:val="105"/>
          <w:sz w:val="19"/>
        </w:rPr>
        <w:t>IN,</w:t>
      </w:r>
      <w:r w:rsidRPr="00E70E62">
        <w:rPr>
          <w:rFonts w:cs="Times New Roman"/>
          <w:color w:val="171514"/>
          <w:spacing w:val="-1"/>
          <w:w w:val="105"/>
          <w:sz w:val="19"/>
        </w:rPr>
        <w:t xml:space="preserve"> </w:t>
      </w:r>
      <w:r w:rsidRPr="00E70E62">
        <w:rPr>
          <w:rFonts w:cs="Times New Roman"/>
          <w:color w:val="171514"/>
          <w:w w:val="105"/>
          <w:sz w:val="19"/>
        </w:rPr>
        <w:t>hãy</w:t>
      </w:r>
      <w:r w:rsidRPr="00E70E62">
        <w:rPr>
          <w:rFonts w:cs="Times New Roman"/>
          <w:color w:val="171514"/>
          <w:spacing w:val="-1"/>
          <w:w w:val="105"/>
          <w:sz w:val="19"/>
        </w:rPr>
        <w:t xml:space="preserve"> </w:t>
      </w:r>
      <w:r w:rsidRPr="00E70E62">
        <w:rPr>
          <w:rFonts w:cs="Times New Roman"/>
          <w:color w:val="171514"/>
          <w:w w:val="105"/>
          <w:sz w:val="19"/>
        </w:rPr>
        <w:t>sử</w:t>
      </w:r>
      <w:r w:rsidRPr="00E70E62">
        <w:rPr>
          <w:rFonts w:cs="Times New Roman"/>
          <w:color w:val="171514"/>
          <w:spacing w:val="-1"/>
          <w:w w:val="105"/>
          <w:sz w:val="19"/>
        </w:rPr>
        <w:t xml:space="preserve"> </w:t>
      </w:r>
      <w:r w:rsidRPr="00E70E62">
        <w:rPr>
          <w:rFonts w:cs="Times New Roman"/>
          <w:color w:val="171514"/>
          <w:w w:val="105"/>
          <w:sz w:val="19"/>
        </w:rPr>
        <w:t>dụng</w:t>
      </w:r>
      <w:r w:rsidRPr="00E70E62">
        <w:rPr>
          <w:rFonts w:cs="Times New Roman"/>
          <w:color w:val="171514"/>
          <w:spacing w:val="-1"/>
          <w:w w:val="105"/>
          <w:sz w:val="19"/>
        </w:rPr>
        <w:t xml:space="preserve"> </w:t>
      </w:r>
      <w:r w:rsidRPr="00E70E62">
        <w:rPr>
          <w:rFonts w:cs="Times New Roman"/>
          <w:color w:val="171514"/>
          <w:w w:val="105"/>
          <w:sz w:val="19"/>
        </w:rPr>
        <w:t>lệnh</w:t>
      </w:r>
      <w:r w:rsidRPr="00E70E62">
        <w:rPr>
          <w:rFonts w:cs="Times New Roman"/>
          <w:color w:val="171514"/>
          <w:spacing w:val="-1"/>
          <w:w w:val="105"/>
          <w:sz w:val="19"/>
        </w:rPr>
        <w:t xml:space="preserve"> </w:t>
      </w:r>
      <w:r w:rsidRPr="00E70E62">
        <w:rPr>
          <w:rFonts w:cs="Times New Roman"/>
          <w:color w:val="171514"/>
          <w:w w:val="105"/>
          <w:sz w:val="19"/>
        </w:rPr>
        <w:t>sau:</w:t>
      </w:r>
    </w:p>
    <w:p w14:paraId="270AD9AB" w14:textId="3BA73247" w:rsidR="00E70E62" w:rsidRPr="00E70E62" w:rsidRDefault="00E70E62" w:rsidP="0073045F">
      <w:pPr>
        <w:ind w:left="2400" w:firstLine="720"/>
        <w:rPr>
          <w:rFonts w:cs="Times New Roman"/>
          <w:sz w:val="20"/>
          <w:szCs w:val="20"/>
        </w:rPr>
      </w:pPr>
      <w:r w:rsidRPr="00E70E62">
        <w:rPr>
          <w:rFonts w:cs="Times New Roman"/>
          <w:sz w:val="20"/>
          <w:szCs w:val="20"/>
        </w:rPr>
        <w:t xml:space="preserve">UPDATE </w:t>
      </w:r>
      <w:r w:rsidR="00D81177">
        <w:rPr>
          <w:rFonts w:cs="Times New Roman"/>
          <w:sz w:val="20"/>
          <w:szCs w:val="20"/>
          <w:lang w:val="en-US"/>
        </w:rPr>
        <w:tab/>
      </w:r>
      <w:r w:rsidR="00D81177">
        <w:rPr>
          <w:rFonts w:cs="Times New Roman"/>
          <w:sz w:val="20"/>
          <w:szCs w:val="20"/>
          <w:lang w:val="en-US"/>
        </w:rPr>
        <w:tab/>
      </w:r>
      <w:r w:rsidRPr="00E70E62">
        <w:rPr>
          <w:rFonts w:cs="Times New Roman"/>
          <w:sz w:val="20"/>
          <w:szCs w:val="20"/>
        </w:rPr>
        <w:t>PRODUCT</w:t>
      </w:r>
    </w:p>
    <w:p w14:paraId="664D3D33" w14:textId="1840ACE1" w:rsidR="00E70E62" w:rsidRPr="00E70E62" w:rsidRDefault="00E70E62" w:rsidP="0073045F">
      <w:pPr>
        <w:ind w:left="2400" w:firstLine="720"/>
        <w:rPr>
          <w:rFonts w:cs="Times New Roman"/>
          <w:sz w:val="20"/>
          <w:szCs w:val="20"/>
        </w:rPr>
      </w:pPr>
      <w:r w:rsidRPr="00E70E62">
        <w:rPr>
          <w:rFonts w:cs="Times New Roman"/>
          <w:sz w:val="20"/>
          <w:szCs w:val="20"/>
        </w:rPr>
        <w:t xml:space="preserve">SET </w:t>
      </w:r>
      <w:r w:rsidR="00D81177">
        <w:rPr>
          <w:rFonts w:cs="Times New Roman"/>
          <w:sz w:val="20"/>
          <w:szCs w:val="20"/>
          <w:lang w:val="en-US"/>
        </w:rPr>
        <w:tab/>
      </w:r>
      <w:r w:rsidR="00D81177">
        <w:rPr>
          <w:rFonts w:cs="Times New Roman"/>
          <w:sz w:val="20"/>
          <w:szCs w:val="20"/>
          <w:lang w:val="en-US"/>
        </w:rPr>
        <w:tab/>
      </w:r>
      <w:r w:rsidR="00D81177">
        <w:rPr>
          <w:rFonts w:cs="Times New Roman"/>
          <w:sz w:val="20"/>
          <w:szCs w:val="20"/>
          <w:lang w:val="en-US"/>
        </w:rPr>
        <w:tab/>
      </w:r>
      <w:r w:rsidRPr="00E70E62">
        <w:rPr>
          <w:rFonts w:cs="Times New Roman"/>
          <w:sz w:val="20"/>
          <w:szCs w:val="20"/>
        </w:rPr>
        <w:t>P_SALECODE = '1'</w:t>
      </w:r>
    </w:p>
    <w:p w14:paraId="42361908" w14:textId="0434FA79" w:rsidR="006973F2" w:rsidRPr="00E70E62" w:rsidRDefault="00E70E62" w:rsidP="0073045F">
      <w:pPr>
        <w:ind w:left="2400" w:firstLine="720"/>
        <w:rPr>
          <w:rFonts w:cs="Times New Roman"/>
          <w:sz w:val="20"/>
          <w:szCs w:val="20"/>
        </w:rPr>
        <w:sectPr w:rsidR="006973F2" w:rsidRPr="00E70E62" w:rsidSect="00B6046B">
          <w:type w:val="continuous"/>
          <w:pgSz w:w="12240" w:h="15660"/>
          <w:pgMar w:top="0" w:right="0" w:bottom="280" w:left="0" w:header="720" w:footer="720" w:gutter="0"/>
          <w:cols w:space="720"/>
        </w:sectPr>
      </w:pPr>
      <w:r w:rsidRPr="00E70E62">
        <w:rPr>
          <w:rFonts w:cs="Times New Roman"/>
          <w:sz w:val="20"/>
          <w:szCs w:val="20"/>
        </w:rPr>
        <w:t xml:space="preserve">WHERE </w:t>
      </w:r>
      <w:r w:rsidR="00D81177">
        <w:rPr>
          <w:rFonts w:cs="Times New Roman"/>
          <w:sz w:val="20"/>
          <w:szCs w:val="20"/>
          <w:lang w:val="en-US"/>
        </w:rPr>
        <w:tab/>
      </w:r>
      <w:r w:rsidR="00D81177">
        <w:rPr>
          <w:rFonts w:cs="Times New Roman"/>
          <w:sz w:val="20"/>
          <w:szCs w:val="20"/>
          <w:lang w:val="en-US"/>
        </w:rPr>
        <w:tab/>
      </w:r>
      <w:r w:rsidRPr="00E70E62">
        <w:rPr>
          <w:rFonts w:cs="Times New Roman"/>
          <w:sz w:val="20"/>
          <w:szCs w:val="20"/>
        </w:rPr>
        <w:t>P_CODE = '2232/QWE' OR P_CODE = '2232/QTY'</w:t>
      </w:r>
    </w:p>
    <w:p w14:paraId="71170161" w14:textId="77777777" w:rsidR="006973F2" w:rsidRPr="00E70E62" w:rsidRDefault="006973F2" w:rsidP="0073045F">
      <w:pPr>
        <w:rPr>
          <w:rFonts w:cs="Times New Roman"/>
          <w:sz w:val="19"/>
        </w:rPr>
        <w:sectPr w:rsidR="006973F2" w:rsidRPr="00E70E62" w:rsidSect="00B6046B">
          <w:type w:val="continuous"/>
          <w:pgSz w:w="12240" w:h="15660"/>
          <w:pgMar w:top="0" w:right="0" w:bottom="280" w:left="0" w:header="720" w:footer="720" w:gutter="0"/>
          <w:cols w:num="2" w:space="720" w:equalWidth="0">
            <w:col w:w="3894" w:space="40"/>
            <w:col w:w="8306"/>
          </w:cols>
        </w:sectPr>
      </w:pPr>
    </w:p>
    <w:p w14:paraId="1A9CC95F" w14:textId="77777777" w:rsidR="006973F2" w:rsidRPr="00E70E62" w:rsidRDefault="006973F2" w:rsidP="0073045F">
      <w:pPr>
        <w:pStyle w:val="ThnVnban"/>
        <w:spacing w:before="8"/>
        <w:rPr>
          <w:rFonts w:cs="Times New Roman"/>
          <w:sz w:val="19"/>
        </w:rPr>
      </w:pPr>
    </w:p>
    <w:p w14:paraId="0BE600FB" w14:textId="5C7C81A1" w:rsidR="006973F2" w:rsidRPr="00E70E62" w:rsidRDefault="00481896" w:rsidP="00D81177">
      <w:pPr>
        <w:pStyle w:val="ThnVnban"/>
        <w:ind w:left="3119" w:right="1271"/>
        <w:rPr>
          <w:rFonts w:cs="Times New Roman"/>
          <w:sz w:val="18"/>
          <w:szCs w:val="18"/>
        </w:rPr>
      </w:pPr>
      <w:r w:rsidRPr="00E70E62">
        <w:rPr>
          <w:rFonts w:cs="Times New Roman"/>
          <w:color w:val="171514"/>
          <w:w w:val="105"/>
          <w:sz w:val="18"/>
          <w:szCs w:val="18"/>
        </w:rPr>
        <w:t>Bạn</w:t>
      </w:r>
      <w:r w:rsidRPr="00E70E62">
        <w:rPr>
          <w:rFonts w:cs="Times New Roman"/>
          <w:color w:val="171514"/>
          <w:spacing w:val="2"/>
          <w:w w:val="105"/>
          <w:sz w:val="18"/>
          <w:szCs w:val="18"/>
        </w:rPr>
        <w:t xml:space="preserve"> </w:t>
      </w:r>
      <w:r w:rsidRPr="00E70E62">
        <w:rPr>
          <w:rFonts w:cs="Times New Roman"/>
          <w:color w:val="171514"/>
          <w:w w:val="105"/>
          <w:sz w:val="18"/>
          <w:szCs w:val="18"/>
        </w:rPr>
        <w:t>có</w:t>
      </w:r>
      <w:r w:rsidRPr="00E70E62">
        <w:rPr>
          <w:rFonts w:cs="Times New Roman"/>
          <w:color w:val="171514"/>
          <w:spacing w:val="2"/>
          <w:w w:val="105"/>
          <w:sz w:val="18"/>
          <w:szCs w:val="18"/>
        </w:rPr>
        <w:t xml:space="preserve"> </w:t>
      </w:r>
      <w:r w:rsidRPr="00E70E62">
        <w:rPr>
          <w:rFonts w:cs="Times New Roman"/>
          <w:color w:val="171514"/>
          <w:w w:val="105"/>
          <w:sz w:val="18"/>
          <w:szCs w:val="18"/>
        </w:rPr>
        <w:t>thể</w:t>
      </w:r>
      <w:r w:rsidRPr="00E70E62">
        <w:rPr>
          <w:rFonts w:cs="Times New Roman"/>
          <w:color w:val="171514"/>
          <w:spacing w:val="2"/>
          <w:w w:val="105"/>
          <w:sz w:val="18"/>
          <w:szCs w:val="18"/>
        </w:rPr>
        <w:t xml:space="preserve"> </w:t>
      </w:r>
      <w:r w:rsidRPr="00E70E62">
        <w:rPr>
          <w:rFonts w:cs="Times New Roman"/>
          <w:color w:val="171514"/>
          <w:w w:val="105"/>
          <w:sz w:val="18"/>
          <w:szCs w:val="18"/>
        </w:rPr>
        <w:t>kiểm</w:t>
      </w:r>
      <w:r w:rsidRPr="00E70E62">
        <w:rPr>
          <w:rFonts w:cs="Times New Roman"/>
          <w:color w:val="171514"/>
          <w:spacing w:val="3"/>
          <w:w w:val="105"/>
          <w:sz w:val="18"/>
          <w:szCs w:val="18"/>
        </w:rPr>
        <w:t xml:space="preserve"> </w:t>
      </w:r>
      <w:r w:rsidRPr="00E70E62">
        <w:rPr>
          <w:rFonts w:cs="Times New Roman"/>
          <w:color w:val="171514"/>
          <w:w w:val="105"/>
          <w:sz w:val="18"/>
          <w:szCs w:val="18"/>
        </w:rPr>
        <w:t>tra</w:t>
      </w:r>
      <w:r w:rsidRPr="00E70E62">
        <w:rPr>
          <w:rFonts w:cs="Times New Roman"/>
          <w:color w:val="171514"/>
          <w:spacing w:val="2"/>
          <w:w w:val="105"/>
          <w:sz w:val="18"/>
          <w:szCs w:val="18"/>
        </w:rPr>
        <w:t xml:space="preserve"> </w:t>
      </w:r>
      <w:r w:rsidRPr="00E70E62">
        <w:rPr>
          <w:rFonts w:cs="Times New Roman"/>
          <w:color w:val="171514"/>
          <w:w w:val="105"/>
          <w:sz w:val="18"/>
          <w:szCs w:val="18"/>
        </w:rPr>
        <w:t>kết</w:t>
      </w:r>
      <w:r w:rsidRPr="00E70E62">
        <w:rPr>
          <w:rFonts w:cs="Times New Roman"/>
          <w:color w:val="171514"/>
          <w:spacing w:val="2"/>
          <w:w w:val="105"/>
          <w:sz w:val="18"/>
          <w:szCs w:val="18"/>
        </w:rPr>
        <w:t xml:space="preserve"> </w:t>
      </w:r>
      <w:r w:rsidRPr="00E70E62">
        <w:rPr>
          <w:rFonts w:cs="Times New Roman"/>
          <w:color w:val="171514"/>
          <w:w w:val="105"/>
          <w:sz w:val="18"/>
          <w:szCs w:val="18"/>
        </w:rPr>
        <w:t>quả</w:t>
      </w:r>
      <w:r w:rsidRPr="00E70E62">
        <w:rPr>
          <w:rFonts w:cs="Times New Roman"/>
          <w:color w:val="171514"/>
          <w:spacing w:val="2"/>
          <w:w w:val="105"/>
          <w:sz w:val="18"/>
          <w:szCs w:val="18"/>
        </w:rPr>
        <w:t xml:space="preserve"> </w:t>
      </w:r>
      <w:r w:rsidRPr="00E70E62">
        <w:rPr>
          <w:rFonts w:cs="Times New Roman"/>
          <w:color w:val="171514"/>
          <w:w w:val="105"/>
          <w:sz w:val="18"/>
          <w:szCs w:val="18"/>
        </w:rPr>
        <w:t>của</w:t>
      </w:r>
      <w:r w:rsidRPr="00E70E62">
        <w:rPr>
          <w:rFonts w:cs="Times New Roman"/>
          <w:color w:val="171514"/>
          <w:spacing w:val="2"/>
          <w:w w:val="105"/>
          <w:sz w:val="18"/>
          <w:szCs w:val="18"/>
        </w:rPr>
        <w:t xml:space="preserve"> </w:t>
      </w:r>
      <w:r w:rsidRPr="00E70E62">
        <w:rPr>
          <w:rFonts w:cs="Times New Roman"/>
          <w:color w:val="171514"/>
          <w:w w:val="105"/>
          <w:sz w:val="18"/>
          <w:szCs w:val="18"/>
        </w:rPr>
        <w:t>mình</w:t>
      </w:r>
      <w:r w:rsidRPr="00E70E62">
        <w:rPr>
          <w:rFonts w:cs="Times New Roman"/>
          <w:color w:val="171514"/>
          <w:spacing w:val="2"/>
          <w:w w:val="105"/>
          <w:sz w:val="18"/>
          <w:szCs w:val="18"/>
        </w:rPr>
        <w:t xml:space="preserve"> </w:t>
      </w:r>
      <w:r w:rsidRPr="00E70E62">
        <w:rPr>
          <w:rFonts w:cs="Times New Roman"/>
          <w:color w:val="171514"/>
          <w:w w:val="105"/>
          <w:sz w:val="18"/>
          <w:szCs w:val="18"/>
        </w:rPr>
        <w:t>bằng</w:t>
      </w:r>
      <w:r w:rsidRPr="00E70E62">
        <w:rPr>
          <w:rFonts w:cs="Times New Roman"/>
          <w:color w:val="171514"/>
          <w:spacing w:val="3"/>
          <w:w w:val="105"/>
          <w:sz w:val="18"/>
          <w:szCs w:val="18"/>
        </w:rPr>
        <w:t xml:space="preserve"> </w:t>
      </w:r>
      <w:r w:rsidRPr="00E70E62">
        <w:rPr>
          <w:rFonts w:cs="Times New Roman"/>
          <w:color w:val="171514"/>
          <w:w w:val="105"/>
          <w:sz w:val="18"/>
          <w:szCs w:val="18"/>
        </w:rPr>
        <w:t>cách</w:t>
      </w:r>
      <w:r w:rsidRPr="00E70E62">
        <w:rPr>
          <w:rFonts w:cs="Times New Roman"/>
          <w:color w:val="171514"/>
          <w:spacing w:val="2"/>
          <w:w w:val="105"/>
          <w:sz w:val="18"/>
          <w:szCs w:val="18"/>
        </w:rPr>
        <w:t xml:space="preserve"> </w:t>
      </w:r>
      <w:r w:rsidRPr="00E70E62">
        <w:rPr>
          <w:rFonts w:cs="Times New Roman"/>
          <w:color w:val="171514"/>
          <w:w w:val="105"/>
          <w:sz w:val="18"/>
          <w:szCs w:val="18"/>
        </w:rPr>
        <w:t>sử</w:t>
      </w:r>
      <w:r w:rsidRPr="00E70E62">
        <w:rPr>
          <w:rFonts w:cs="Times New Roman"/>
          <w:color w:val="171514"/>
          <w:spacing w:val="2"/>
          <w:w w:val="105"/>
          <w:sz w:val="18"/>
          <w:szCs w:val="18"/>
        </w:rPr>
        <w:t xml:space="preserve"> </w:t>
      </w:r>
      <w:r w:rsidRPr="00E70E62">
        <w:rPr>
          <w:rFonts w:cs="Times New Roman"/>
          <w:color w:val="171514"/>
          <w:w w:val="105"/>
          <w:sz w:val="18"/>
          <w:szCs w:val="18"/>
        </w:rPr>
        <w:t>dụng</w:t>
      </w:r>
      <w:r w:rsidRPr="00E70E62">
        <w:rPr>
          <w:rFonts w:cs="Times New Roman"/>
          <w:color w:val="171514"/>
          <w:spacing w:val="2"/>
          <w:w w:val="105"/>
          <w:sz w:val="18"/>
          <w:szCs w:val="18"/>
        </w:rPr>
        <w:t xml:space="preserve"> </w:t>
      </w:r>
      <w:r w:rsidRPr="00E70E62">
        <w:rPr>
          <w:rFonts w:cs="Times New Roman"/>
          <w:color w:val="171514"/>
          <w:w w:val="105"/>
          <w:sz w:val="18"/>
          <w:szCs w:val="18"/>
        </w:rPr>
        <w:t>các</w:t>
      </w:r>
      <w:r w:rsidRPr="00E70E62">
        <w:rPr>
          <w:rFonts w:cs="Times New Roman"/>
          <w:color w:val="171514"/>
          <w:spacing w:val="3"/>
          <w:w w:val="105"/>
          <w:sz w:val="18"/>
          <w:szCs w:val="18"/>
        </w:rPr>
        <w:t xml:space="preserve"> </w:t>
      </w:r>
      <w:r w:rsidRPr="00E70E62">
        <w:rPr>
          <w:rFonts w:cs="Times New Roman"/>
          <w:color w:val="171514"/>
          <w:w w:val="105"/>
          <w:sz w:val="18"/>
          <w:szCs w:val="18"/>
        </w:rPr>
        <w:t>lệnh</w:t>
      </w:r>
      <w:r w:rsidRPr="00E70E62">
        <w:rPr>
          <w:rFonts w:cs="Times New Roman"/>
          <w:color w:val="171514"/>
          <w:spacing w:val="2"/>
          <w:w w:val="105"/>
          <w:sz w:val="18"/>
          <w:szCs w:val="18"/>
        </w:rPr>
        <w:t xml:space="preserve"> </w:t>
      </w:r>
      <w:r w:rsidRPr="00E70E62">
        <w:rPr>
          <w:rFonts w:cs="Times New Roman"/>
          <w:color w:val="171514"/>
          <w:w w:val="105"/>
          <w:sz w:val="18"/>
          <w:szCs w:val="18"/>
        </w:rPr>
        <w:t>sau:</w:t>
      </w:r>
    </w:p>
    <w:p w14:paraId="5394AB30" w14:textId="22B94A3D" w:rsidR="00E70E62" w:rsidRPr="00E70E62" w:rsidRDefault="00E70E62" w:rsidP="0073045F">
      <w:pPr>
        <w:ind w:left="2880" w:firstLine="720"/>
        <w:rPr>
          <w:rFonts w:cs="Times New Roman"/>
          <w:sz w:val="20"/>
          <w:szCs w:val="20"/>
        </w:rPr>
      </w:pPr>
      <w:r w:rsidRPr="00E70E62">
        <w:rPr>
          <w:rFonts w:cs="Times New Roman"/>
          <w:sz w:val="20"/>
          <w:szCs w:val="20"/>
        </w:rPr>
        <w:t xml:space="preserve">SELECT </w:t>
      </w:r>
      <w:r>
        <w:rPr>
          <w:rFonts w:cs="Times New Roman"/>
          <w:sz w:val="20"/>
          <w:szCs w:val="20"/>
        </w:rPr>
        <w:tab/>
      </w:r>
      <w:r w:rsidRPr="00E70E62">
        <w:rPr>
          <w:rFonts w:cs="Times New Roman"/>
          <w:sz w:val="20"/>
          <w:szCs w:val="20"/>
        </w:rPr>
        <w:t>P_CODE, P_DESCRIPT, P_INDATE, P_PRICE, P_SALECODE</w:t>
      </w:r>
    </w:p>
    <w:p w14:paraId="11C04AE5" w14:textId="761E283F" w:rsidR="006973F2" w:rsidRPr="00E70E62" w:rsidRDefault="00E70E62" w:rsidP="0073045F">
      <w:pPr>
        <w:ind w:left="2880" w:firstLine="720"/>
        <w:rPr>
          <w:rFonts w:cs="Times New Roman"/>
          <w:sz w:val="20"/>
          <w:szCs w:val="20"/>
        </w:rPr>
        <w:sectPr w:rsidR="006973F2" w:rsidRPr="00E70E62" w:rsidSect="00B6046B">
          <w:type w:val="continuous"/>
          <w:pgSz w:w="12240" w:h="15660"/>
          <w:pgMar w:top="0" w:right="0" w:bottom="280" w:left="0" w:header="720" w:footer="720" w:gutter="0"/>
          <w:cols w:space="720"/>
        </w:sectPr>
      </w:pPr>
      <w:r w:rsidRPr="00E70E62">
        <w:rPr>
          <w:rFonts w:cs="Times New Roman"/>
          <w:sz w:val="20"/>
          <w:szCs w:val="20"/>
        </w:rPr>
        <w:t xml:space="preserve">FROM </w:t>
      </w:r>
      <w:r>
        <w:rPr>
          <w:rFonts w:cs="Times New Roman"/>
          <w:sz w:val="20"/>
          <w:szCs w:val="20"/>
        </w:rPr>
        <w:tab/>
      </w:r>
      <w:r>
        <w:rPr>
          <w:rFonts w:cs="Times New Roman"/>
          <w:sz w:val="20"/>
          <w:szCs w:val="20"/>
        </w:rPr>
        <w:tab/>
      </w:r>
      <w:r w:rsidRPr="00E70E62">
        <w:rPr>
          <w:rFonts w:cs="Times New Roman"/>
          <w:sz w:val="20"/>
          <w:szCs w:val="20"/>
        </w:rPr>
        <w:t>PRODUCT;</w:t>
      </w:r>
    </w:p>
    <w:p w14:paraId="7CBE9DAA" w14:textId="77777777" w:rsidR="006973F2" w:rsidRPr="00E70E62" w:rsidRDefault="006973F2" w:rsidP="0073045F">
      <w:pPr>
        <w:spacing w:line="280" w:lineRule="auto"/>
        <w:rPr>
          <w:rFonts w:cs="Times New Roman"/>
        </w:rPr>
        <w:sectPr w:rsidR="006973F2" w:rsidRPr="00E70E62" w:rsidSect="00B6046B">
          <w:type w:val="continuous"/>
          <w:pgSz w:w="12240" w:h="15660"/>
          <w:pgMar w:top="0" w:right="0" w:bottom="280" w:left="0" w:header="720" w:footer="720" w:gutter="0"/>
          <w:cols w:num="2" w:space="720" w:equalWidth="0">
            <w:col w:w="3837" w:space="40"/>
            <w:col w:w="8363"/>
          </w:cols>
        </w:sectPr>
      </w:pPr>
    </w:p>
    <w:p w14:paraId="2D013224" w14:textId="4977F4E3" w:rsidR="00E70E62" w:rsidRPr="006205AD" w:rsidRDefault="00481896" w:rsidP="0073045F">
      <w:pPr>
        <w:spacing w:before="163" w:line="290" w:lineRule="auto"/>
        <w:ind w:left="3120" w:right="1470" w:firstLine="264"/>
        <w:rPr>
          <w:rFonts w:cs="Times New Roman"/>
          <w:szCs w:val="18"/>
        </w:rPr>
      </w:pPr>
      <w:r w:rsidRPr="00E70E62">
        <w:rPr>
          <w:rFonts w:cs="Times New Roman"/>
          <w:color w:val="171514"/>
          <w:w w:val="105"/>
          <w:szCs w:val="18"/>
        </w:rPr>
        <w:t>Mặc</w:t>
      </w:r>
      <w:r w:rsidRPr="00E70E62">
        <w:rPr>
          <w:rFonts w:cs="Times New Roman"/>
          <w:color w:val="171514"/>
          <w:spacing w:val="1"/>
          <w:w w:val="105"/>
          <w:szCs w:val="18"/>
        </w:rPr>
        <w:t xml:space="preserve"> </w:t>
      </w:r>
      <w:r w:rsidRPr="00E70E62">
        <w:rPr>
          <w:rFonts w:cs="Times New Roman"/>
          <w:color w:val="171514"/>
          <w:w w:val="105"/>
          <w:szCs w:val="18"/>
        </w:rPr>
        <w:t>dù</w:t>
      </w:r>
      <w:r w:rsidRPr="00E70E62">
        <w:rPr>
          <w:rFonts w:cs="Times New Roman"/>
          <w:color w:val="171514"/>
          <w:spacing w:val="1"/>
          <w:w w:val="105"/>
          <w:szCs w:val="18"/>
        </w:rPr>
        <w:t xml:space="preserve"> </w:t>
      </w:r>
      <w:r w:rsidRPr="00E70E62">
        <w:rPr>
          <w:rFonts w:cs="Times New Roman"/>
          <w:color w:val="171514"/>
          <w:w w:val="105"/>
          <w:szCs w:val="18"/>
        </w:rPr>
        <w:t>trình</w:t>
      </w:r>
      <w:r w:rsidRPr="00E70E62">
        <w:rPr>
          <w:rFonts w:cs="Times New Roman"/>
          <w:color w:val="171514"/>
          <w:spacing w:val="2"/>
          <w:w w:val="105"/>
          <w:szCs w:val="18"/>
        </w:rPr>
        <w:t xml:space="preserve"> </w:t>
      </w:r>
      <w:r w:rsidRPr="00E70E62">
        <w:rPr>
          <w:rFonts w:cs="Times New Roman"/>
          <w:color w:val="171514"/>
          <w:w w:val="105"/>
          <w:szCs w:val="18"/>
        </w:rPr>
        <w:t>tự</w:t>
      </w:r>
      <w:r w:rsidRPr="00E70E62">
        <w:rPr>
          <w:rFonts w:cs="Times New Roman"/>
          <w:color w:val="171514"/>
          <w:spacing w:val="1"/>
          <w:w w:val="105"/>
          <w:szCs w:val="18"/>
        </w:rPr>
        <w:t xml:space="preserve"> </w:t>
      </w:r>
      <w:r w:rsidR="00E70E62" w:rsidRPr="006205AD">
        <w:rPr>
          <w:rFonts w:cs="Times New Roman"/>
          <w:color w:val="171514"/>
          <w:w w:val="105"/>
          <w:szCs w:val="18"/>
        </w:rPr>
        <w:t>UPDATE</w:t>
      </w:r>
      <w:r w:rsidRPr="00E70E62">
        <w:rPr>
          <w:rFonts w:cs="Times New Roman"/>
          <w:color w:val="171514"/>
          <w:spacing w:val="1"/>
          <w:w w:val="105"/>
          <w:szCs w:val="18"/>
        </w:rPr>
        <w:t xml:space="preserve"> </w:t>
      </w:r>
      <w:r w:rsidRPr="00E70E62">
        <w:rPr>
          <w:rFonts w:cs="Times New Roman"/>
          <w:color w:val="171514"/>
          <w:w w:val="105"/>
          <w:szCs w:val="18"/>
        </w:rPr>
        <w:t>vừa</w:t>
      </w:r>
      <w:r w:rsidRPr="00E70E62">
        <w:rPr>
          <w:rFonts w:cs="Times New Roman"/>
          <w:color w:val="171514"/>
          <w:spacing w:val="2"/>
          <w:w w:val="105"/>
          <w:szCs w:val="18"/>
        </w:rPr>
        <w:t xml:space="preserve"> </w:t>
      </w:r>
      <w:r w:rsidRPr="00E70E62">
        <w:rPr>
          <w:rFonts w:cs="Times New Roman"/>
          <w:color w:val="171514"/>
          <w:w w:val="105"/>
          <w:szCs w:val="18"/>
        </w:rPr>
        <w:t>hiển</w:t>
      </w:r>
      <w:r w:rsidRPr="00E70E62">
        <w:rPr>
          <w:rFonts w:cs="Times New Roman"/>
          <w:color w:val="171514"/>
          <w:spacing w:val="1"/>
          <w:w w:val="105"/>
          <w:szCs w:val="18"/>
        </w:rPr>
        <w:t xml:space="preserve"> </w:t>
      </w:r>
      <w:r w:rsidRPr="00E70E62">
        <w:rPr>
          <w:rFonts w:cs="Times New Roman"/>
          <w:color w:val="171514"/>
          <w:w w:val="105"/>
          <w:szCs w:val="18"/>
        </w:rPr>
        <w:t>thị</w:t>
      </w:r>
      <w:r w:rsidRPr="00E70E62">
        <w:rPr>
          <w:rFonts w:cs="Times New Roman"/>
          <w:color w:val="171514"/>
          <w:spacing w:val="2"/>
          <w:w w:val="105"/>
          <w:szCs w:val="18"/>
        </w:rPr>
        <w:t xml:space="preserve"> </w:t>
      </w:r>
      <w:r w:rsidRPr="00E70E62">
        <w:rPr>
          <w:rFonts w:cs="Times New Roman"/>
          <w:color w:val="171514"/>
          <w:w w:val="105"/>
          <w:szCs w:val="18"/>
        </w:rPr>
        <w:t>cho</w:t>
      </w:r>
      <w:r w:rsidRPr="00E70E62">
        <w:rPr>
          <w:rFonts w:cs="Times New Roman"/>
          <w:color w:val="171514"/>
          <w:spacing w:val="1"/>
          <w:w w:val="105"/>
          <w:szCs w:val="18"/>
        </w:rPr>
        <w:t xml:space="preserve"> </w:t>
      </w:r>
      <w:r w:rsidRPr="00E70E62">
        <w:rPr>
          <w:rFonts w:cs="Times New Roman"/>
          <w:color w:val="171514"/>
          <w:w w:val="105"/>
          <w:szCs w:val="18"/>
        </w:rPr>
        <w:t>phép</w:t>
      </w:r>
      <w:r w:rsidRPr="00E70E62">
        <w:rPr>
          <w:rFonts w:cs="Times New Roman"/>
          <w:color w:val="171514"/>
          <w:spacing w:val="2"/>
          <w:w w:val="105"/>
          <w:szCs w:val="18"/>
        </w:rPr>
        <w:t xml:space="preserve"> </w:t>
      </w:r>
      <w:r w:rsidRPr="00E70E62">
        <w:rPr>
          <w:rFonts w:cs="Times New Roman"/>
          <w:color w:val="171514"/>
          <w:w w:val="105"/>
          <w:szCs w:val="18"/>
        </w:rPr>
        <w:t>bạn</w:t>
      </w:r>
      <w:r w:rsidRPr="00E70E62">
        <w:rPr>
          <w:rFonts w:cs="Times New Roman"/>
          <w:color w:val="171514"/>
          <w:spacing w:val="1"/>
          <w:w w:val="105"/>
          <w:szCs w:val="18"/>
        </w:rPr>
        <w:t xml:space="preserve"> </w:t>
      </w:r>
      <w:r w:rsidRPr="00E70E62">
        <w:rPr>
          <w:rFonts w:cs="Times New Roman"/>
          <w:color w:val="171514"/>
          <w:w w:val="105"/>
          <w:szCs w:val="18"/>
        </w:rPr>
        <w:t>nhập</w:t>
      </w:r>
      <w:r w:rsidRPr="00E70E62">
        <w:rPr>
          <w:rFonts w:cs="Times New Roman"/>
          <w:color w:val="171514"/>
          <w:spacing w:val="2"/>
          <w:w w:val="105"/>
          <w:szCs w:val="18"/>
        </w:rPr>
        <w:t xml:space="preserve"> </w:t>
      </w:r>
      <w:r w:rsidRPr="00E70E62">
        <w:rPr>
          <w:rFonts w:cs="Times New Roman"/>
          <w:color w:val="171514"/>
          <w:w w:val="105"/>
          <w:szCs w:val="18"/>
        </w:rPr>
        <w:t>giá</w:t>
      </w:r>
      <w:r w:rsidRPr="00E70E62">
        <w:rPr>
          <w:rFonts w:cs="Times New Roman"/>
          <w:color w:val="171514"/>
          <w:spacing w:val="1"/>
          <w:w w:val="105"/>
          <w:szCs w:val="18"/>
        </w:rPr>
        <w:t xml:space="preserve"> </w:t>
      </w:r>
      <w:r w:rsidRPr="00E70E62">
        <w:rPr>
          <w:rFonts w:cs="Times New Roman"/>
          <w:color w:val="171514"/>
          <w:w w:val="105"/>
          <w:szCs w:val="18"/>
        </w:rPr>
        <w:t>trị</w:t>
      </w:r>
      <w:r w:rsidRPr="00E70E62">
        <w:rPr>
          <w:rFonts w:cs="Times New Roman"/>
          <w:color w:val="171514"/>
          <w:spacing w:val="2"/>
          <w:w w:val="105"/>
          <w:szCs w:val="18"/>
        </w:rPr>
        <w:t xml:space="preserve"> </w:t>
      </w:r>
      <w:r w:rsidRPr="00E70E62">
        <w:rPr>
          <w:rFonts w:cs="Times New Roman"/>
          <w:color w:val="171514"/>
          <w:w w:val="105"/>
          <w:szCs w:val="18"/>
        </w:rPr>
        <w:t>vào</w:t>
      </w:r>
      <w:r w:rsidRPr="00E70E62">
        <w:rPr>
          <w:rFonts w:cs="Times New Roman"/>
          <w:color w:val="171514"/>
          <w:spacing w:val="1"/>
          <w:w w:val="105"/>
          <w:szCs w:val="18"/>
        </w:rPr>
        <w:t xml:space="preserve"> </w:t>
      </w:r>
      <w:r w:rsidRPr="00E70E62">
        <w:rPr>
          <w:rFonts w:cs="Times New Roman"/>
          <w:color w:val="171514"/>
          <w:w w:val="105"/>
          <w:szCs w:val="18"/>
        </w:rPr>
        <w:t>các</w:t>
      </w:r>
      <w:r w:rsidRPr="00E70E62">
        <w:rPr>
          <w:rFonts w:cs="Times New Roman"/>
          <w:color w:val="171514"/>
          <w:spacing w:val="2"/>
          <w:w w:val="105"/>
          <w:szCs w:val="18"/>
        </w:rPr>
        <w:t xml:space="preserve"> </w:t>
      </w:r>
      <w:r w:rsidRPr="00E70E62">
        <w:rPr>
          <w:rFonts w:cs="Times New Roman"/>
          <w:color w:val="171514"/>
          <w:w w:val="105"/>
          <w:szCs w:val="18"/>
        </w:rPr>
        <w:t>ô</w:t>
      </w:r>
      <w:r w:rsidRPr="00E70E62">
        <w:rPr>
          <w:rFonts w:cs="Times New Roman"/>
          <w:color w:val="171514"/>
          <w:spacing w:val="1"/>
          <w:w w:val="105"/>
          <w:szCs w:val="18"/>
        </w:rPr>
        <w:t xml:space="preserve"> </w:t>
      </w:r>
      <w:r w:rsidRPr="00E70E62">
        <w:rPr>
          <w:rFonts w:cs="Times New Roman"/>
          <w:color w:val="171514"/>
          <w:w w:val="105"/>
          <w:szCs w:val="18"/>
        </w:rPr>
        <w:t>trong</w:t>
      </w:r>
      <w:r w:rsidRPr="00E70E62">
        <w:rPr>
          <w:rFonts w:cs="Times New Roman"/>
          <w:color w:val="171514"/>
          <w:spacing w:val="1"/>
          <w:w w:val="105"/>
          <w:szCs w:val="18"/>
        </w:rPr>
        <w:t xml:space="preserve"> </w:t>
      </w:r>
      <w:r w:rsidRPr="00E70E62">
        <w:rPr>
          <w:rFonts w:cs="Times New Roman"/>
          <w:color w:val="171514"/>
          <w:w w:val="110"/>
          <w:szCs w:val="18"/>
        </w:rPr>
        <w:t>bảng được chỉ định nhưng quá trình này rất phức tạp. May mắn thay, nếu mối quan</w:t>
      </w:r>
      <w:r w:rsidR="00D81177">
        <w:rPr>
          <w:rFonts w:cs="Times New Roman"/>
          <w:color w:val="171514"/>
          <w:w w:val="110"/>
          <w:szCs w:val="18"/>
          <w:lang w:val="en-US"/>
        </w:rPr>
        <w:t xml:space="preserve"> h</w:t>
      </w:r>
      <w:r w:rsidRPr="00E70E62">
        <w:rPr>
          <w:rFonts w:cs="Times New Roman"/>
          <w:color w:val="171514"/>
          <w:w w:val="110"/>
          <w:szCs w:val="18"/>
        </w:rPr>
        <w:t>ệ có thể được thiết lập giữa các mục và các cột hiện có thì mối quan hệ đó có thể</w:t>
      </w:r>
      <w:r w:rsidRPr="00E70E62">
        <w:rPr>
          <w:rFonts w:cs="Times New Roman"/>
          <w:color w:val="171514"/>
          <w:spacing w:val="1"/>
          <w:w w:val="110"/>
          <w:szCs w:val="18"/>
        </w:rPr>
        <w:t xml:space="preserve"> </w:t>
      </w:r>
      <w:r w:rsidRPr="00E70E62">
        <w:rPr>
          <w:rFonts w:cs="Times New Roman"/>
          <w:color w:val="171514"/>
          <w:w w:val="110"/>
          <w:szCs w:val="18"/>
        </w:rPr>
        <w:t>được</w:t>
      </w:r>
      <w:r w:rsidRPr="00E70E62">
        <w:rPr>
          <w:rFonts w:cs="Times New Roman"/>
          <w:color w:val="171514"/>
          <w:spacing w:val="-13"/>
          <w:w w:val="110"/>
          <w:szCs w:val="18"/>
        </w:rPr>
        <w:t xml:space="preserve"> </w:t>
      </w:r>
      <w:r w:rsidRPr="00E70E62">
        <w:rPr>
          <w:rFonts w:cs="Times New Roman"/>
          <w:color w:val="171514"/>
          <w:w w:val="110"/>
          <w:szCs w:val="18"/>
        </w:rPr>
        <w:t>sử</w:t>
      </w:r>
      <w:r w:rsidRPr="00E70E62">
        <w:rPr>
          <w:rFonts w:cs="Times New Roman"/>
          <w:color w:val="171514"/>
          <w:spacing w:val="-13"/>
          <w:w w:val="110"/>
          <w:szCs w:val="18"/>
        </w:rPr>
        <w:t xml:space="preserve"> </w:t>
      </w:r>
      <w:r w:rsidRPr="00E70E62">
        <w:rPr>
          <w:rFonts w:cs="Times New Roman"/>
          <w:color w:val="171514"/>
          <w:w w:val="110"/>
          <w:szCs w:val="18"/>
        </w:rPr>
        <w:t>dụng</w:t>
      </w:r>
      <w:r w:rsidRPr="00E70E62">
        <w:rPr>
          <w:rFonts w:cs="Times New Roman"/>
          <w:color w:val="171514"/>
          <w:spacing w:val="-12"/>
          <w:w w:val="110"/>
          <w:szCs w:val="18"/>
        </w:rPr>
        <w:t xml:space="preserve"> </w:t>
      </w:r>
      <w:r w:rsidRPr="00E70E62">
        <w:rPr>
          <w:rFonts w:cs="Times New Roman"/>
          <w:color w:val="171514"/>
          <w:w w:val="110"/>
          <w:szCs w:val="18"/>
        </w:rPr>
        <w:t>để</w:t>
      </w:r>
      <w:r w:rsidRPr="00E70E62">
        <w:rPr>
          <w:rFonts w:cs="Times New Roman"/>
          <w:color w:val="171514"/>
          <w:spacing w:val="-13"/>
          <w:w w:val="110"/>
          <w:szCs w:val="18"/>
        </w:rPr>
        <w:t xml:space="preserve"> </w:t>
      </w:r>
      <w:r w:rsidRPr="00E70E62">
        <w:rPr>
          <w:rFonts w:cs="Times New Roman"/>
          <w:color w:val="171514"/>
          <w:w w:val="110"/>
          <w:szCs w:val="18"/>
        </w:rPr>
        <w:t>gán</w:t>
      </w:r>
      <w:r w:rsidRPr="00E70E62">
        <w:rPr>
          <w:rFonts w:cs="Times New Roman"/>
          <w:color w:val="171514"/>
          <w:spacing w:val="-12"/>
          <w:w w:val="110"/>
          <w:szCs w:val="18"/>
        </w:rPr>
        <w:t xml:space="preserve"> </w:t>
      </w:r>
      <w:r w:rsidRPr="00E70E62">
        <w:rPr>
          <w:rFonts w:cs="Times New Roman"/>
          <w:color w:val="171514"/>
          <w:w w:val="110"/>
          <w:szCs w:val="18"/>
        </w:rPr>
        <w:t>giá</w:t>
      </w:r>
      <w:r w:rsidRPr="00E70E62">
        <w:rPr>
          <w:rFonts w:cs="Times New Roman"/>
          <w:color w:val="171514"/>
          <w:spacing w:val="-13"/>
          <w:w w:val="110"/>
          <w:szCs w:val="18"/>
        </w:rPr>
        <w:t xml:space="preserve"> </w:t>
      </w:r>
      <w:r w:rsidRPr="00E70E62">
        <w:rPr>
          <w:rFonts w:cs="Times New Roman"/>
          <w:color w:val="171514"/>
          <w:w w:val="110"/>
          <w:szCs w:val="18"/>
        </w:rPr>
        <w:t>trị</w:t>
      </w:r>
      <w:r w:rsidRPr="00E70E62">
        <w:rPr>
          <w:rFonts w:cs="Times New Roman"/>
          <w:color w:val="171514"/>
          <w:spacing w:val="-12"/>
          <w:w w:val="110"/>
          <w:szCs w:val="18"/>
        </w:rPr>
        <w:t xml:space="preserve"> </w:t>
      </w:r>
      <w:r w:rsidRPr="00E70E62">
        <w:rPr>
          <w:rFonts w:cs="Times New Roman"/>
          <w:color w:val="171514"/>
          <w:w w:val="110"/>
          <w:szCs w:val="18"/>
        </w:rPr>
        <w:t>cho</w:t>
      </w:r>
      <w:r w:rsidRPr="00E70E62">
        <w:rPr>
          <w:rFonts w:cs="Times New Roman"/>
          <w:color w:val="171514"/>
          <w:spacing w:val="-13"/>
          <w:w w:val="110"/>
          <w:szCs w:val="18"/>
        </w:rPr>
        <w:t xml:space="preserve"> </w:t>
      </w:r>
      <w:r w:rsidRPr="00E70E62">
        <w:rPr>
          <w:rFonts w:cs="Times New Roman"/>
          <w:color w:val="171514"/>
          <w:w w:val="110"/>
          <w:szCs w:val="18"/>
        </w:rPr>
        <w:t>các</w:t>
      </w:r>
      <w:r w:rsidRPr="00E70E62">
        <w:rPr>
          <w:rFonts w:cs="Times New Roman"/>
          <w:color w:val="171514"/>
          <w:spacing w:val="-12"/>
          <w:w w:val="110"/>
          <w:szCs w:val="18"/>
        </w:rPr>
        <w:t xml:space="preserve"> </w:t>
      </w:r>
      <w:r w:rsidRPr="00E70E62">
        <w:rPr>
          <w:rFonts w:cs="Times New Roman"/>
          <w:color w:val="171514"/>
          <w:w w:val="110"/>
          <w:szCs w:val="18"/>
        </w:rPr>
        <w:t>vị</w:t>
      </w:r>
      <w:r w:rsidRPr="00E70E62">
        <w:rPr>
          <w:rFonts w:cs="Times New Roman"/>
          <w:color w:val="171514"/>
          <w:spacing w:val="-13"/>
          <w:w w:val="110"/>
          <w:szCs w:val="18"/>
        </w:rPr>
        <w:t xml:space="preserve"> </w:t>
      </w:r>
      <w:r w:rsidRPr="00E70E62">
        <w:rPr>
          <w:rFonts w:cs="Times New Roman"/>
          <w:color w:val="171514"/>
          <w:w w:val="110"/>
          <w:szCs w:val="18"/>
        </w:rPr>
        <w:t>trí</w:t>
      </w:r>
      <w:r w:rsidRPr="00E70E62">
        <w:rPr>
          <w:rFonts w:cs="Times New Roman"/>
          <w:color w:val="171514"/>
          <w:spacing w:val="-13"/>
          <w:w w:val="110"/>
          <w:szCs w:val="18"/>
        </w:rPr>
        <w:t xml:space="preserve"> </w:t>
      </w:r>
      <w:r w:rsidRPr="00E70E62">
        <w:rPr>
          <w:rFonts w:cs="Times New Roman"/>
          <w:color w:val="171514"/>
          <w:w w:val="110"/>
          <w:szCs w:val="18"/>
        </w:rPr>
        <w:t>thích</w:t>
      </w:r>
      <w:r w:rsidRPr="00E70E62">
        <w:rPr>
          <w:rFonts w:cs="Times New Roman"/>
          <w:color w:val="171514"/>
          <w:spacing w:val="-12"/>
          <w:w w:val="110"/>
          <w:szCs w:val="18"/>
        </w:rPr>
        <w:t xml:space="preserve"> </w:t>
      </w:r>
      <w:r w:rsidRPr="00E70E62">
        <w:rPr>
          <w:rFonts w:cs="Times New Roman"/>
          <w:color w:val="171514"/>
          <w:w w:val="110"/>
          <w:szCs w:val="18"/>
        </w:rPr>
        <w:t>hợp</w:t>
      </w:r>
      <w:r w:rsidRPr="00E70E62">
        <w:rPr>
          <w:rFonts w:cs="Times New Roman"/>
          <w:color w:val="171514"/>
          <w:spacing w:val="-13"/>
          <w:w w:val="110"/>
          <w:szCs w:val="18"/>
        </w:rPr>
        <w:t xml:space="preserve"> </w:t>
      </w:r>
      <w:r w:rsidRPr="00E70E62">
        <w:rPr>
          <w:rFonts w:cs="Times New Roman"/>
          <w:color w:val="171514"/>
          <w:w w:val="110"/>
          <w:szCs w:val="18"/>
        </w:rPr>
        <w:t>của</w:t>
      </w:r>
      <w:r w:rsidRPr="00E70E62">
        <w:rPr>
          <w:rFonts w:cs="Times New Roman"/>
          <w:color w:val="171514"/>
          <w:spacing w:val="-12"/>
          <w:w w:val="110"/>
          <w:szCs w:val="18"/>
        </w:rPr>
        <w:t xml:space="preserve"> </w:t>
      </w:r>
      <w:r w:rsidRPr="00E70E62">
        <w:rPr>
          <w:rFonts w:cs="Times New Roman"/>
          <w:color w:val="171514"/>
          <w:w w:val="110"/>
          <w:szCs w:val="18"/>
        </w:rPr>
        <w:t>chúng.</w:t>
      </w:r>
      <w:r w:rsidRPr="00E70E62">
        <w:rPr>
          <w:rFonts w:cs="Times New Roman"/>
          <w:color w:val="171514"/>
          <w:spacing w:val="-13"/>
          <w:w w:val="110"/>
          <w:szCs w:val="18"/>
        </w:rPr>
        <w:t xml:space="preserve"> </w:t>
      </w:r>
      <w:r w:rsidRPr="00E70E62">
        <w:rPr>
          <w:rFonts w:cs="Times New Roman"/>
          <w:color w:val="171514"/>
          <w:w w:val="110"/>
          <w:szCs w:val="18"/>
        </w:rPr>
        <w:t>Ví</w:t>
      </w:r>
      <w:r w:rsidRPr="00E70E62">
        <w:rPr>
          <w:rFonts w:cs="Times New Roman"/>
          <w:color w:val="171514"/>
          <w:spacing w:val="-12"/>
          <w:w w:val="110"/>
          <w:szCs w:val="18"/>
        </w:rPr>
        <w:t xml:space="preserve"> </w:t>
      </w:r>
      <w:r w:rsidRPr="00E70E62">
        <w:rPr>
          <w:rFonts w:cs="Times New Roman"/>
          <w:color w:val="171514"/>
          <w:w w:val="110"/>
          <w:szCs w:val="18"/>
        </w:rPr>
        <w:t>dụ:</w:t>
      </w:r>
      <w:r w:rsidRPr="00E70E62">
        <w:rPr>
          <w:rFonts w:cs="Times New Roman"/>
          <w:color w:val="171514"/>
          <w:spacing w:val="-13"/>
          <w:w w:val="110"/>
          <w:szCs w:val="18"/>
        </w:rPr>
        <w:t xml:space="preserve"> </w:t>
      </w:r>
      <w:r w:rsidRPr="00E70E62">
        <w:rPr>
          <w:rFonts w:cs="Times New Roman"/>
          <w:color w:val="171514"/>
          <w:w w:val="110"/>
          <w:szCs w:val="18"/>
        </w:rPr>
        <w:t>giả</w:t>
      </w:r>
      <w:r w:rsidRPr="00E70E62">
        <w:rPr>
          <w:rFonts w:cs="Times New Roman"/>
          <w:color w:val="171514"/>
          <w:spacing w:val="-12"/>
          <w:w w:val="110"/>
          <w:szCs w:val="18"/>
        </w:rPr>
        <w:t xml:space="preserve"> </w:t>
      </w:r>
      <w:r w:rsidRPr="00E70E62">
        <w:rPr>
          <w:rFonts w:cs="Times New Roman"/>
          <w:color w:val="171514"/>
          <w:w w:val="110"/>
          <w:szCs w:val="18"/>
        </w:rPr>
        <w:t>sử</w:t>
      </w:r>
      <w:r w:rsidRPr="00E70E62">
        <w:rPr>
          <w:rFonts w:cs="Times New Roman"/>
          <w:color w:val="171514"/>
          <w:spacing w:val="-13"/>
          <w:w w:val="110"/>
          <w:szCs w:val="18"/>
        </w:rPr>
        <w:t xml:space="preserve"> </w:t>
      </w:r>
      <w:r w:rsidRPr="00E70E62">
        <w:rPr>
          <w:rFonts w:cs="Times New Roman"/>
          <w:color w:val="171514"/>
          <w:w w:val="110"/>
          <w:szCs w:val="18"/>
        </w:rPr>
        <w:t>bạn</w:t>
      </w:r>
      <w:r w:rsidRPr="00E70E62">
        <w:rPr>
          <w:rFonts w:cs="Times New Roman"/>
          <w:color w:val="171514"/>
          <w:spacing w:val="-13"/>
          <w:w w:val="110"/>
          <w:szCs w:val="18"/>
        </w:rPr>
        <w:t xml:space="preserve"> </w:t>
      </w:r>
      <w:r w:rsidRPr="00E70E62">
        <w:rPr>
          <w:rFonts w:cs="Times New Roman"/>
          <w:color w:val="171514"/>
          <w:w w:val="110"/>
          <w:szCs w:val="18"/>
        </w:rPr>
        <w:t>muốn</w:t>
      </w:r>
      <w:r w:rsidRPr="00E70E62">
        <w:rPr>
          <w:rFonts w:cs="Times New Roman"/>
          <w:color w:val="171514"/>
          <w:spacing w:val="-52"/>
          <w:w w:val="110"/>
          <w:szCs w:val="18"/>
        </w:rPr>
        <w:t xml:space="preserve"> </w:t>
      </w:r>
      <w:r w:rsidR="00D81177">
        <w:rPr>
          <w:rFonts w:cs="Times New Roman"/>
          <w:color w:val="171514"/>
          <w:w w:val="110"/>
          <w:szCs w:val="18"/>
          <w:lang w:val="en-US"/>
        </w:rPr>
        <w:t xml:space="preserve"> đ</w:t>
      </w:r>
      <w:r w:rsidRPr="00E70E62">
        <w:rPr>
          <w:rFonts w:cs="Times New Roman"/>
          <w:color w:val="171514"/>
          <w:w w:val="110"/>
          <w:szCs w:val="18"/>
        </w:rPr>
        <w:t>ặt</w:t>
      </w:r>
      <w:r w:rsidRPr="00E70E62">
        <w:rPr>
          <w:rFonts w:cs="Times New Roman"/>
          <w:color w:val="171514"/>
          <w:spacing w:val="-12"/>
          <w:w w:val="110"/>
          <w:szCs w:val="18"/>
        </w:rPr>
        <w:t xml:space="preserve"> </w:t>
      </w:r>
      <w:r w:rsidRPr="00E70E62">
        <w:rPr>
          <w:rFonts w:cs="Times New Roman"/>
          <w:color w:val="171514"/>
          <w:w w:val="110"/>
          <w:szCs w:val="18"/>
        </w:rPr>
        <w:t>mã</w:t>
      </w:r>
      <w:r w:rsidRPr="00E70E62">
        <w:rPr>
          <w:rFonts w:cs="Times New Roman"/>
          <w:color w:val="171514"/>
          <w:spacing w:val="-11"/>
          <w:w w:val="110"/>
          <w:szCs w:val="18"/>
        </w:rPr>
        <w:t xml:space="preserve"> </w:t>
      </w:r>
      <w:r w:rsidRPr="00E70E62">
        <w:rPr>
          <w:rFonts w:cs="Times New Roman"/>
          <w:color w:val="171514"/>
          <w:w w:val="110"/>
          <w:szCs w:val="18"/>
        </w:rPr>
        <w:t>bán</w:t>
      </w:r>
      <w:r w:rsidRPr="00E70E62">
        <w:rPr>
          <w:rFonts w:cs="Times New Roman"/>
          <w:color w:val="171514"/>
          <w:spacing w:val="-11"/>
          <w:w w:val="110"/>
          <w:szCs w:val="18"/>
        </w:rPr>
        <w:t xml:space="preserve"> </w:t>
      </w:r>
      <w:r w:rsidRPr="00E70E62">
        <w:rPr>
          <w:rFonts w:cs="Times New Roman"/>
          <w:color w:val="171514"/>
          <w:w w:val="110"/>
          <w:szCs w:val="18"/>
        </w:rPr>
        <w:t>hàng</w:t>
      </w:r>
      <w:r w:rsidRPr="00E70E62">
        <w:rPr>
          <w:rFonts w:cs="Times New Roman"/>
          <w:color w:val="171514"/>
          <w:spacing w:val="-11"/>
          <w:w w:val="110"/>
          <w:szCs w:val="18"/>
        </w:rPr>
        <w:t xml:space="preserve"> </w:t>
      </w:r>
      <w:r w:rsidRPr="00E70E62">
        <w:rPr>
          <w:rFonts w:cs="Times New Roman"/>
          <w:color w:val="171514"/>
          <w:w w:val="110"/>
          <w:szCs w:val="18"/>
        </w:rPr>
        <w:t>vào</w:t>
      </w:r>
      <w:r w:rsidRPr="00E70E62">
        <w:rPr>
          <w:rFonts w:cs="Times New Roman"/>
          <w:color w:val="171514"/>
          <w:spacing w:val="-11"/>
          <w:w w:val="110"/>
          <w:szCs w:val="18"/>
        </w:rPr>
        <w:t xml:space="preserve"> </w:t>
      </w:r>
      <w:r w:rsidRPr="00E70E62">
        <w:rPr>
          <w:rFonts w:cs="Times New Roman"/>
          <w:color w:val="171514"/>
          <w:w w:val="110"/>
          <w:szCs w:val="18"/>
        </w:rPr>
        <w:t>bảng</w:t>
      </w:r>
      <w:r w:rsidRPr="00E70E62">
        <w:rPr>
          <w:rFonts w:cs="Times New Roman"/>
          <w:color w:val="171514"/>
          <w:spacing w:val="-11"/>
          <w:w w:val="110"/>
          <w:szCs w:val="18"/>
        </w:rPr>
        <w:t xml:space="preserve"> </w:t>
      </w:r>
      <w:r w:rsidRPr="00E70E62">
        <w:rPr>
          <w:rFonts w:cs="Times New Roman"/>
          <w:color w:val="171514"/>
          <w:w w:val="110"/>
          <w:szCs w:val="18"/>
        </w:rPr>
        <w:t>dựa</w:t>
      </w:r>
      <w:r w:rsidRPr="00E70E62">
        <w:rPr>
          <w:rFonts w:cs="Times New Roman"/>
          <w:color w:val="171514"/>
          <w:spacing w:val="-11"/>
          <w:w w:val="110"/>
          <w:szCs w:val="18"/>
        </w:rPr>
        <w:t xml:space="preserve"> </w:t>
      </w:r>
      <w:r w:rsidRPr="00E70E62">
        <w:rPr>
          <w:rFonts w:cs="Times New Roman"/>
          <w:color w:val="171514"/>
          <w:w w:val="110"/>
          <w:szCs w:val="18"/>
        </w:rPr>
        <w:t>trên</w:t>
      </w:r>
      <w:r w:rsidRPr="00E70E62">
        <w:rPr>
          <w:rFonts w:cs="Times New Roman"/>
          <w:color w:val="171514"/>
          <w:spacing w:val="-11"/>
          <w:w w:val="110"/>
          <w:szCs w:val="18"/>
        </w:rPr>
        <w:t xml:space="preserve"> </w:t>
      </w:r>
      <w:r w:rsidRPr="00E70E62">
        <w:rPr>
          <w:rFonts w:cs="Times New Roman"/>
          <w:color w:val="171514"/>
          <w:w w:val="110"/>
          <w:szCs w:val="18"/>
        </w:rPr>
        <w:t>P_INDATE</w:t>
      </w:r>
      <w:r w:rsidRPr="00E70E62">
        <w:rPr>
          <w:rFonts w:cs="Times New Roman"/>
          <w:color w:val="171514"/>
          <w:spacing w:val="-11"/>
          <w:w w:val="110"/>
          <w:szCs w:val="18"/>
        </w:rPr>
        <w:t xml:space="preserve"> </w:t>
      </w:r>
      <w:r w:rsidRPr="00E70E62">
        <w:rPr>
          <w:rFonts w:cs="Times New Roman"/>
          <w:color w:val="171514"/>
          <w:w w:val="110"/>
          <w:szCs w:val="18"/>
        </w:rPr>
        <w:t>bằng</w:t>
      </w:r>
      <w:r w:rsidRPr="00E70E62">
        <w:rPr>
          <w:rFonts w:cs="Times New Roman"/>
          <w:color w:val="171514"/>
          <w:spacing w:val="-11"/>
          <w:w w:val="110"/>
          <w:szCs w:val="18"/>
        </w:rPr>
        <w:t xml:space="preserve"> </w:t>
      </w:r>
      <w:r w:rsidR="00D81177">
        <w:rPr>
          <w:rFonts w:cs="Times New Roman"/>
          <w:color w:val="171514"/>
          <w:w w:val="110"/>
          <w:szCs w:val="18"/>
          <w:lang w:val="en-US"/>
        </w:rPr>
        <w:t>tập lệnh</w:t>
      </w:r>
      <w:r w:rsidRPr="00E70E62">
        <w:rPr>
          <w:rFonts w:cs="Times New Roman"/>
          <w:color w:val="171514"/>
          <w:spacing w:val="-11"/>
          <w:w w:val="110"/>
          <w:szCs w:val="18"/>
        </w:rPr>
        <w:t xml:space="preserve"> </w:t>
      </w:r>
      <w:r w:rsidRPr="00E70E62">
        <w:rPr>
          <w:rFonts w:cs="Times New Roman"/>
          <w:color w:val="171514"/>
          <w:w w:val="110"/>
          <w:szCs w:val="18"/>
        </w:rPr>
        <w:t>sau:</w:t>
      </w:r>
      <w:r w:rsidR="00E70E62" w:rsidRPr="006205AD">
        <w:rPr>
          <w:rFonts w:cs="Times New Roman"/>
          <w:szCs w:val="18"/>
        </w:rPr>
        <w:t xml:space="preserve"> </w:t>
      </w:r>
      <w:r w:rsidR="00E70E62" w:rsidRPr="006205AD">
        <w:rPr>
          <w:rFonts w:cs="Times New Roman"/>
          <w:szCs w:val="18"/>
        </w:rPr>
        <w:tab/>
      </w:r>
      <w:r w:rsidR="00E70E62" w:rsidRPr="006205AD">
        <w:rPr>
          <w:rFonts w:cs="Times New Roman"/>
          <w:szCs w:val="18"/>
        </w:rPr>
        <w:tab/>
      </w:r>
      <w:r w:rsidR="00E70E62" w:rsidRPr="006205AD">
        <w:rPr>
          <w:rFonts w:cs="Times New Roman"/>
          <w:szCs w:val="18"/>
        </w:rPr>
        <w:tab/>
      </w:r>
      <w:r w:rsidR="00E70E62" w:rsidRPr="006205AD">
        <w:rPr>
          <w:rFonts w:cs="Times New Roman"/>
          <w:szCs w:val="18"/>
        </w:rPr>
        <w:tab/>
      </w:r>
      <w:r w:rsidR="00E70E62" w:rsidRPr="006205AD">
        <w:rPr>
          <w:rFonts w:cs="Times New Roman"/>
          <w:szCs w:val="18"/>
        </w:rPr>
        <w:tab/>
      </w:r>
      <w:r w:rsidR="00E70E62" w:rsidRPr="006205AD">
        <w:rPr>
          <w:rFonts w:cs="Times New Roman"/>
          <w:szCs w:val="18"/>
        </w:rPr>
        <w:tab/>
      </w:r>
      <w:r w:rsidR="00E70E62" w:rsidRPr="006205AD">
        <w:rPr>
          <w:rFonts w:cs="Times New Roman"/>
          <w:szCs w:val="18"/>
        </w:rPr>
        <w:tab/>
      </w:r>
      <w:r w:rsidR="00E70E62" w:rsidRPr="006205AD">
        <w:rPr>
          <w:rFonts w:cs="Times New Roman"/>
          <w:szCs w:val="18"/>
        </w:rPr>
        <w:tab/>
        <w:t xml:space="preserve">P_INDATE </w:t>
      </w:r>
      <w:r w:rsidR="00E70E62" w:rsidRPr="006205AD">
        <w:rPr>
          <w:rFonts w:cs="Times New Roman"/>
          <w:szCs w:val="18"/>
        </w:rPr>
        <w:tab/>
      </w:r>
      <w:r w:rsidR="00E70E62" w:rsidRPr="006205AD">
        <w:rPr>
          <w:rFonts w:cs="Times New Roman"/>
          <w:szCs w:val="18"/>
        </w:rPr>
        <w:tab/>
      </w:r>
      <w:r w:rsidR="00E70E62" w:rsidRPr="006205AD">
        <w:rPr>
          <w:rFonts w:cs="Times New Roman"/>
          <w:szCs w:val="18"/>
        </w:rPr>
        <w:tab/>
      </w:r>
      <w:r w:rsidR="00E70E62" w:rsidRPr="006205AD">
        <w:rPr>
          <w:rFonts w:cs="Times New Roman"/>
          <w:szCs w:val="18"/>
        </w:rPr>
        <w:tab/>
      </w:r>
      <w:r w:rsidR="00E70E62" w:rsidRPr="006205AD">
        <w:rPr>
          <w:rFonts w:cs="Times New Roman"/>
          <w:szCs w:val="18"/>
        </w:rPr>
        <w:tab/>
        <w:t>P_SALECODE</w:t>
      </w:r>
    </w:p>
    <w:p w14:paraId="21ED6865" w14:textId="19E08103" w:rsidR="00E70E62" w:rsidRPr="00E70E62" w:rsidRDefault="00E70E62" w:rsidP="0073045F">
      <w:pPr>
        <w:spacing w:before="163" w:line="290" w:lineRule="auto"/>
        <w:ind w:left="3120" w:right="1470" w:firstLine="480"/>
        <w:rPr>
          <w:rFonts w:cs="Times New Roman"/>
          <w:szCs w:val="18"/>
          <w:lang w:val="en-US"/>
        </w:rPr>
      </w:pPr>
      <w:r w:rsidRPr="00E70E62">
        <w:rPr>
          <w:rFonts w:cs="Times New Roman"/>
          <w:szCs w:val="18"/>
          <w:lang w:val="en-US"/>
        </w:rPr>
        <w:t xml:space="preserve">before December 25, </w:t>
      </w:r>
      <w:proofErr w:type="gramStart"/>
      <w:r w:rsidRPr="00E70E62">
        <w:rPr>
          <w:rFonts w:cs="Times New Roman"/>
          <w:szCs w:val="18"/>
          <w:lang w:val="en-US"/>
        </w:rPr>
        <w:t>2017</w:t>
      </w:r>
      <w:proofErr w:type="gramEnd"/>
      <w:r w:rsidRPr="00E70E62">
        <w:rPr>
          <w:rFonts w:cs="Times New Roman"/>
          <w:szCs w:val="18"/>
          <w:lang w:val="en-US"/>
        </w:rPr>
        <w:t xml:space="preserve"> </w:t>
      </w:r>
      <w:r>
        <w:rPr>
          <w:rFonts w:cs="Times New Roman"/>
          <w:szCs w:val="18"/>
          <w:lang w:val="en-US"/>
        </w:rPr>
        <w:tab/>
      </w:r>
      <w:r>
        <w:rPr>
          <w:rFonts w:cs="Times New Roman"/>
          <w:szCs w:val="18"/>
          <w:lang w:val="en-US"/>
        </w:rPr>
        <w:tab/>
      </w:r>
      <w:r>
        <w:rPr>
          <w:rFonts w:cs="Times New Roman"/>
          <w:szCs w:val="18"/>
          <w:lang w:val="en-US"/>
        </w:rPr>
        <w:tab/>
      </w:r>
      <w:r>
        <w:rPr>
          <w:rFonts w:cs="Times New Roman"/>
          <w:szCs w:val="18"/>
          <w:lang w:val="en-US"/>
        </w:rPr>
        <w:tab/>
      </w:r>
      <w:r w:rsidRPr="00E70E62">
        <w:rPr>
          <w:rFonts w:cs="Times New Roman"/>
          <w:szCs w:val="18"/>
          <w:lang w:val="en-US"/>
        </w:rPr>
        <w:t>2</w:t>
      </w:r>
    </w:p>
    <w:p w14:paraId="7963EF30" w14:textId="41D80294" w:rsidR="006973F2" w:rsidRPr="00E70E62" w:rsidRDefault="00E70E62" w:rsidP="0073045F">
      <w:pPr>
        <w:spacing w:before="163" w:line="290" w:lineRule="auto"/>
        <w:ind w:left="3120" w:right="1470" w:firstLine="480"/>
        <w:rPr>
          <w:rFonts w:cs="Times New Roman"/>
          <w:szCs w:val="18"/>
          <w:lang w:val="en-US"/>
        </w:rPr>
        <w:sectPr w:rsidR="006973F2" w:rsidRPr="00E70E62" w:rsidSect="00B6046B">
          <w:type w:val="continuous"/>
          <w:pgSz w:w="12240" w:h="15660"/>
          <w:pgMar w:top="0" w:right="0" w:bottom="280" w:left="0" w:header="720" w:footer="720" w:gutter="0"/>
          <w:cols w:space="720"/>
        </w:sectPr>
      </w:pPr>
      <w:r w:rsidRPr="00E70E62">
        <w:rPr>
          <w:rFonts w:cs="Times New Roman"/>
          <w:szCs w:val="18"/>
          <w:lang w:val="en-US"/>
        </w:rPr>
        <w:t xml:space="preserve">between January 16, </w:t>
      </w:r>
      <w:proofErr w:type="gramStart"/>
      <w:r w:rsidRPr="00E70E62">
        <w:rPr>
          <w:rFonts w:cs="Times New Roman"/>
          <w:szCs w:val="18"/>
          <w:lang w:val="en-US"/>
        </w:rPr>
        <w:t>2018</w:t>
      </w:r>
      <w:proofErr w:type="gramEnd"/>
      <w:r w:rsidRPr="00E70E62">
        <w:rPr>
          <w:rFonts w:cs="Times New Roman"/>
          <w:szCs w:val="18"/>
          <w:lang w:val="en-US"/>
        </w:rPr>
        <w:t xml:space="preserve"> and February 10, 2018 </w:t>
      </w:r>
      <w:r>
        <w:rPr>
          <w:rFonts w:cs="Times New Roman"/>
          <w:szCs w:val="18"/>
          <w:lang w:val="en-US"/>
        </w:rPr>
        <w:tab/>
      </w:r>
      <w:r>
        <w:rPr>
          <w:rFonts w:cs="Times New Roman"/>
          <w:szCs w:val="18"/>
          <w:lang w:val="en-US"/>
        </w:rPr>
        <w:tab/>
      </w:r>
      <w:r w:rsidRPr="00E70E62">
        <w:rPr>
          <w:rFonts w:cs="Times New Roman"/>
          <w:szCs w:val="18"/>
          <w:lang w:val="en-US"/>
        </w:rPr>
        <w:t>1</w:t>
      </w:r>
    </w:p>
    <w:p w14:paraId="3BB56897" w14:textId="77777777" w:rsidR="006973F2" w:rsidRPr="00E70E62" w:rsidRDefault="006973F2" w:rsidP="0073045F">
      <w:pPr>
        <w:rPr>
          <w:rFonts w:cs="Times New Roman"/>
        </w:rPr>
        <w:sectPr w:rsidR="006973F2" w:rsidRPr="00E70E62" w:rsidSect="00B6046B">
          <w:type w:val="continuous"/>
          <w:pgSz w:w="12240" w:h="15660"/>
          <w:pgMar w:top="0" w:right="0" w:bottom="280" w:left="0" w:header="720" w:footer="720" w:gutter="0"/>
          <w:cols w:num="2" w:space="720" w:equalWidth="0">
            <w:col w:w="7125" w:space="40"/>
            <w:col w:w="5075"/>
          </w:cols>
        </w:sectPr>
      </w:pPr>
    </w:p>
    <w:p w14:paraId="397A36DB" w14:textId="74046D93" w:rsidR="006973F2" w:rsidRPr="00E70E62" w:rsidRDefault="00481896" w:rsidP="001B4BF5">
      <w:pPr>
        <w:ind w:left="3119" w:firstLine="283"/>
      </w:pPr>
      <w:r w:rsidRPr="00E70E62">
        <w:rPr>
          <w:w w:val="105"/>
        </w:rPr>
        <w:t>Bằng</w:t>
      </w:r>
      <w:r w:rsidRPr="00E70E62">
        <w:rPr>
          <w:spacing w:val="-5"/>
          <w:w w:val="105"/>
        </w:rPr>
        <w:t xml:space="preserve"> </w:t>
      </w:r>
      <w:r w:rsidRPr="00E70E62">
        <w:rPr>
          <w:w w:val="105"/>
        </w:rPr>
        <w:t>cách</w:t>
      </w:r>
      <w:r w:rsidRPr="00E70E62">
        <w:rPr>
          <w:spacing w:val="-4"/>
          <w:w w:val="105"/>
        </w:rPr>
        <w:t xml:space="preserve"> </w:t>
      </w:r>
      <w:r w:rsidRPr="00E70E62">
        <w:rPr>
          <w:w w:val="105"/>
        </w:rPr>
        <w:t>sử</w:t>
      </w:r>
      <w:r w:rsidRPr="00E70E62">
        <w:rPr>
          <w:spacing w:val="-5"/>
          <w:w w:val="105"/>
        </w:rPr>
        <w:t xml:space="preserve"> </w:t>
      </w:r>
      <w:r w:rsidRPr="00E70E62">
        <w:rPr>
          <w:w w:val="105"/>
        </w:rPr>
        <w:t>dụng</w:t>
      </w:r>
      <w:r w:rsidRPr="00E70E62">
        <w:rPr>
          <w:spacing w:val="-4"/>
          <w:w w:val="105"/>
        </w:rPr>
        <w:t xml:space="preserve"> </w:t>
      </w:r>
      <w:r w:rsidRPr="00E70E62">
        <w:rPr>
          <w:w w:val="105"/>
        </w:rPr>
        <w:t>bảng</w:t>
      </w:r>
      <w:r w:rsidRPr="00E70E62">
        <w:rPr>
          <w:spacing w:val="-4"/>
          <w:w w:val="105"/>
        </w:rPr>
        <w:t xml:space="preserve"> </w:t>
      </w:r>
      <w:r w:rsidR="00E70E62" w:rsidRPr="006205AD">
        <w:rPr>
          <w:w w:val="105"/>
        </w:rPr>
        <w:t>PRODUCT</w:t>
      </w:r>
      <w:r w:rsidRPr="00E70E62">
        <w:rPr>
          <w:w w:val="105"/>
        </w:rPr>
        <w:t>,</w:t>
      </w:r>
      <w:r w:rsidRPr="00E70E62">
        <w:rPr>
          <w:spacing w:val="-4"/>
          <w:w w:val="105"/>
        </w:rPr>
        <w:t xml:space="preserve"> </w:t>
      </w:r>
      <w:r w:rsidRPr="00E70E62">
        <w:rPr>
          <w:w w:val="105"/>
        </w:rPr>
        <w:t>hai</w:t>
      </w:r>
      <w:r w:rsidRPr="00E70E62">
        <w:rPr>
          <w:spacing w:val="-5"/>
          <w:w w:val="105"/>
        </w:rPr>
        <w:t xml:space="preserve"> </w:t>
      </w:r>
      <w:r w:rsidRPr="00E70E62">
        <w:rPr>
          <w:w w:val="105"/>
        </w:rPr>
        <w:t>chuỗi</w:t>
      </w:r>
      <w:r w:rsidRPr="00E70E62">
        <w:rPr>
          <w:spacing w:val="-4"/>
          <w:w w:val="105"/>
        </w:rPr>
        <w:t xml:space="preserve"> </w:t>
      </w:r>
      <w:r w:rsidRPr="00E70E62">
        <w:rPr>
          <w:w w:val="105"/>
        </w:rPr>
        <w:t>lệnh</w:t>
      </w:r>
      <w:r w:rsidRPr="00E70E62">
        <w:rPr>
          <w:spacing w:val="-4"/>
          <w:w w:val="105"/>
        </w:rPr>
        <w:t xml:space="preserve"> </w:t>
      </w:r>
      <w:r w:rsidRPr="00E70E62">
        <w:rPr>
          <w:w w:val="105"/>
        </w:rPr>
        <w:t>sau</w:t>
      </w:r>
      <w:r w:rsidRPr="00E70E62">
        <w:rPr>
          <w:spacing w:val="-5"/>
          <w:w w:val="105"/>
        </w:rPr>
        <w:t xml:space="preserve"> </w:t>
      </w:r>
      <w:r w:rsidRPr="00E70E62">
        <w:rPr>
          <w:w w:val="105"/>
        </w:rPr>
        <w:t>sẽ</w:t>
      </w:r>
      <w:r w:rsidRPr="00E70E62">
        <w:rPr>
          <w:spacing w:val="-4"/>
          <w:w w:val="105"/>
        </w:rPr>
        <w:t xml:space="preserve"> </w:t>
      </w:r>
      <w:r w:rsidRPr="00E70E62">
        <w:rPr>
          <w:w w:val="105"/>
        </w:rPr>
        <w:t>thực</w:t>
      </w:r>
      <w:r w:rsidRPr="00E70E62">
        <w:rPr>
          <w:spacing w:val="-5"/>
          <w:w w:val="105"/>
        </w:rPr>
        <w:t xml:space="preserve"> </w:t>
      </w:r>
      <w:r w:rsidRPr="00E70E62">
        <w:rPr>
          <w:w w:val="105"/>
        </w:rPr>
        <w:t>hiện</w:t>
      </w:r>
      <w:r w:rsidRPr="00E70E62">
        <w:rPr>
          <w:spacing w:val="-4"/>
          <w:w w:val="105"/>
        </w:rPr>
        <w:t xml:space="preserve"> </w:t>
      </w:r>
      <w:r w:rsidRPr="00E70E62">
        <w:rPr>
          <w:w w:val="105"/>
        </w:rPr>
        <w:t>các</w:t>
      </w:r>
      <w:r w:rsidRPr="00E70E62">
        <w:rPr>
          <w:spacing w:val="-4"/>
          <w:w w:val="105"/>
        </w:rPr>
        <w:t xml:space="preserve"> </w:t>
      </w:r>
      <w:r w:rsidRPr="00E70E62">
        <w:rPr>
          <w:w w:val="105"/>
        </w:rPr>
        <w:t>phép</w:t>
      </w:r>
      <w:r w:rsidR="00E70E62" w:rsidRPr="006205AD">
        <w:rPr>
          <w:w w:val="105"/>
        </w:rPr>
        <w:t xml:space="preserve"> </w:t>
      </w:r>
      <w:r w:rsidRPr="00E70E62">
        <w:rPr>
          <w:spacing w:val="-53"/>
          <w:w w:val="105"/>
        </w:rPr>
        <w:t xml:space="preserve"> </w:t>
      </w:r>
      <w:r w:rsidRPr="00E70E62">
        <w:rPr>
          <w:w w:val="110"/>
        </w:rPr>
        <w:t>gán</w:t>
      </w:r>
      <w:r w:rsidRPr="00E70E62">
        <w:rPr>
          <w:spacing w:val="-8"/>
          <w:w w:val="110"/>
        </w:rPr>
        <w:t xml:space="preserve"> </w:t>
      </w:r>
      <w:r w:rsidRPr="00E70E62">
        <w:rPr>
          <w:w w:val="110"/>
        </w:rPr>
        <w:t>thích</w:t>
      </w:r>
      <w:r w:rsidRPr="00E70E62">
        <w:rPr>
          <w:spacing w:val="-7"/>
          <w:w w:val="110"/>
        </w:rPr>
        <w:t xml:space="preserve"> </w:t>
      </w:r>
      <w:r w:rsidRPr="00E70E62">
        <w:rPr>
          <w:w w:val="110"/>
        </w:rPr>
        <w:t>hợp:</w:t>
      </w:r>
    </w:p>
    <w:p w14:paraId="3F1FC66D" w14:textId="030A64D7" w:rsidR="00E70E62" w:rsidRPr="00E70E62" w:rsidRDefault="00E70E62" w:rsidP="0073045F">
      <w:pPr>
        <w:spacing w:line="276" w:lineRule="auto"/>
        <w:ind w:left="2400" w:firstLine="720"/>
        <w:rPr>
          <w:rFonts w:cs="Times New Roman"/>
          <w:sz w:val="20"/>
          <w:szCs w:val="20"/>
        </w:rPr>
      </w:pPr>
      <w:r w:rsidRPr="00E70E62">
        <w:rPr>
          <w:rFonts w:cs="Times New Roman"/>
          <w:sz w:val="20"/>
          <w:szCs w:val="20"/>
        </w:rPr>
        <w:t xml:space="preserve">UPDATE </w:t>
      </w:r>
      <w:r>
        <w:rPr>
          <w:rFonts w:cs="Times New Roman"/>
          <w:sz w:val="20"/>
          <w:szCs w:val="20"/>
        </w:rPr>
        <w:tab/>
      </w:r>
      <w:r w:rsidRPr="00E70E62">
        <w:rPr>
          <w:rFonts w:cs="Times New Roman"/>
          <w:sz w:val="20"/>
          <w:szCs w:val="20"/>
        </w:rPr>
        <w:t>PRODUCT</w:t>
      </w:r>
    </w:p>
    <w:p w14:paraId="410C0C81" w14:textId="512D7EF9" w:rsidR="00E70E62" w:rsidRPr="00E70E62" w:rsidRDefault="00E70E62" w:rsidP="0073045F">
      <w:pPr>
        <w:spacing w:line="276" w:lineRule="auto"/>
        <w:ind w:left="2400" w:firstLine="720"/>
        <w:rPr>
          <w:rFonts w:cs="Times New Roman"/>
          <w:sz w:val="20"/>
          <w:szCs w:val="20"/>
        </w:rPr>
      </w:pPr>
      <w:r w:rsidRPr="00E70E62">
        <w:rPr>
          <w:rFonts w:cs="Times New Roman"/>
          <w:sz w:val="20"/>
          <w:szCs w:val="20"/>
        </w:rPr>
        <w:t xml:space="preserve">SET </w:t>
      </w:r>
      <w:r>
        <w:rPr>
          <w:rFonts w:cs="Times New Roman"/>
          <w:sz w:val="20"/>
          <w:szCs w:val="20"/>
        </w:rPr>
        <w:tab/>
      </w:r>
      <w:r>
        <w:rPr>
          <w:rFonts w:cs="Times New Roman"/>
          <w:sz w:val="20"/>
          <w:szCs w:val="20"/>
        </w:rPr>
        <w:tab/>
      </w:r>
      <w:r w:rsidRPr="00E70E62">
        <w:rPr>
          <w:rFonts w:cs="Times New Roman"/>
          <w:sz w:val="20"/>
          <w:szCs w:val="20"/>
        </w:rPr>
        <w:t>P_SALECODE = '2'</w:t>
      </w:r>
    </w:p>
    <w:p w14:paraId="06488097" w14:textId="596D008E" w:rsidR="00E70E62" w:rsidRPr="00E70E62" w:rsidRDefault="00E70E62" w:rsidP="0073045F">
      <w:pPr>
        <w:spacing w:line="276" w:lineRule="auto"/>
        <w:ind w:left="2400" w:firstLine="720"/>
        <w:rPr>
          <w:rFonts w:cs="Times New Roman"/>
          <w:sz w:val="20"/>
          <w:szCs w:val="20"/>
        </w:rPr>
      </w:pPr>
      <w:r w:rsidRPr="00E70E62">
        <w:rPr>
          <w:rFonts w:cs="Times New Roman"/>
          <w:sz w:val="20"/>
          <w:szCs w:val="20"/>
        </w:rPr>
        <w:t xml:space="preserve">WHERE </w:t>
      </w:r>
      <w:r>
        <w:rPr>
          <w:rFonts w:cs="Times New Roman"/>
          <w:sz w:val="20"/>
          <w:szCs w:val="20"/>
        </w:rPr>
        <w:tab/>
      </w:r>
      <w:r w:rsidRPr="00E70E62">
        <w:rPr>
          <w:rFonts w:cs="Times New Roman"/>
          <w:sz w:val="20"/>
          <w:szCs w:val="20"/>
        </w:rPr>
        <w:t>P_INDATE &lt; '25-Dec-2017';</w:t>
      </w:r>
    </w:p>
    <w:p w14:paraId="2679DE86" w14:textId="45BB2938" w:rsidR="00E70E62" w:rsidRPr="00E70E62" w:rsidRDefault="00E70E62" w:rsidP="0073045F">
      <w:pPr>
        <w:spacing w:line="276" w:lineRule="auto"/>
        <w:ind w:left="2400" w:firstLine="720"/>
        <w:rPr>
          <w:rFonts w:cs="Times New Roman"/>
          <w:sz w:val="20"/>
          <w:szCs w:val="20"/>
        </w:rPr>
      </w:pPr>
      <w:r w:rsidRPr="00E70E62">
        <w:rPr>
          <w:rFonts w:cs="Times New Roman"/>
          <w:sz w:val="20"/>
          <w:szCs w:val="20"/>
        </w:rPr>
        <w:t xml:space="preserve">UPDATE </w:t>
      </w:r>
      <w:r>
        <w:rPr>
          <w:rFonts w:cs="Times New Roman"/>
          <w:sz w:val="20"/>
          <w:szCs w:val="20"/>
        </w:rPr>
        <w:tab/>
      </w:r>
      <w:r w:rsidRPr="00E70E62">
        <w:rPr>
          <w:rFonts w:cs="Times New Roman"/>
          <w:sz w:val="20"/>
          <w:szCs w:val="20"/>
        </w:rPr>
        <w:t>PRODUCT</w:t>
      </w:r>
    </w:p>
    <w:p w14:paraId="2C5A80F7" w14:textId="1B5D4916" w:rsidR="00E70E62" w:rsidRPr="00E70E62" w:rsidRDefault="00E70E62" w:rsidP="0073045F">
      <w:pPr>
        <w:spacing w:line="276" w:lineRule="auto"/>
        <w:ind w:left="2400" w:firstLine="720"/>
        <w:rPr>
          <w:rFonts w:cs="Times New Roman"/>
          <w:sz w:val="20"/>
          <w:szCs w:val="20"/>
        </w:rPr>
      </w:pPr>
      <w:r w:rsidRPr="00E70E62">
        <w:rPr>
          <w:rFonts w:cs="Times New Roman"/>
          <w:sz w:val="20"/>
          <w:szCs w:val="20"/>
        </w:rPr>
        <w:t xml:space="preserve">SET </w:t>
      </w:r>
      <w:r>
        <w:rPr>
          <w:rFonts w:cs="Times New Roman"/>
          <w:sz w:val="20"/>
          <w:szCs w:val="20"/>
        </w:rPr>
        <w:tab/>
      </w:r>
      <w:r>
        <w:rPr>
          <w:rFonts w:cs="Times New Roman"/>
          <w:sz w:val="20"/>
          <w:szCs w:val="20"/>
        </w:rPr>
        <w:tab/>
      </w:r>
      <w:r w:rsidRPr="00E70E62">
        <w:rPr>
          <w:rFonts w:cs="Times New Roman"/>
          <w:sz w:val="20"/>
          <w:szCs w:val="20"/>
        </w:rPr>
        <w:t>P_SALECODE = '1'</w:t>
      </w:r>
    </w:p>
    <w:p w14:paraId="20974CC6" w14:textId="64C99FD1" w:rsidR="006973F2" w:rsidRPr="00E70E62" w:rsidRDefault="00E70E62" w:rsidP="0073045F">
      <w:pPr>
        <w:spacing w:line="276" w:lineRule="auto"/>
        <w:ind w:left="2400" w:firstLine="720"/>
        <w:rPr>
          <w:rFonts w:cs="Times New Roman"/>
          <w:sz w:val="20"/>
          <w:szCs w:val="20"/>
        </w:rPr>
        <w:sectPr w:rsidR="006973F2" w:rsidRPr="00E70E62" w:rsidSect="00B6046B">
          <w:type w:val="continuous"/>
          <w:pgSz w:w="12240" w:h="15660"/>
          <w:pgMar w:top="0" w:right="0" w:bottom="280" w:left="0" w:header="720" w:footer="720" w:gutter="0"/>
          <w:cols w:space="720"/>
        </w:sectPr>
      </w:pPr>
      <w:r w:rsidRPr="00E70E62">
        <w:rPr>
          <w:rFonts w:cs="Times New Roman"/>
          <w:sz w:val="20"/>
          <w:szCs w:val="20"/>
        </w:rPr>
        <w:t xml:space="preserve">WHERE </w:t>
      </w:r>
      <w:r>
        <w:rPr>
          <w:rFonts w:cs="Times New Roman"/>
          <w:sz w:val="20"/>
          <w:szCs w:val="20"/>
        </w:rPr>
        <w:tab/>
      </w:r>
      <w:r w:rsidRPr="00E70E62">
        <w:rPr>
          <w:rFonts w:cs="Times New Roman"/>
          <w:sz w:val="20"/>
          <w:szCs w:val="20"/>
        </w:rPr>
        <w:t>P_INDATE &gt;= '16-Jan-2018' AND P_INDATE &lt;='10-Feb-2018';</w:t>
      </w:r>
    </w:p>
    <w:p w14:paraId="299A070A" w14:textId="77777777" w:rsidR="006973F2" w:rsidRPr="00E70E62" w:rsidRDefault="006973F2" w:rsidP="0073045F">
      <w:pPr>
        <w:rPr>
          <w:rFonts w:cs="Times New Roman"/>
        </w:rPr>
        <w:sectPr w:rsidR="006973F2" w:rsidRPr="00E70E62" w:rsidSect="00B6046B">
          <w:type w:val="continuous"/>
          <w:pgSz w:w="12240" w:h="15660"/>
          <w:pgMar w:top="0" w:right="0" w:bottom="280" w:left="0" w:header="720" w:footer="720" w:gutter="0"/>
          <w:cols w:num="2" w:space="720" w:equalWidth="0">
            <w:col w:w="3894" w:space="40"/>
            <w:col w:w="8306"/>
          </w:cols>
        </w:sectPr>
      </w:pPr>
    </w:p>
    <w:p w14:paraId="150CCBE6" w14:textId="77777777" w:rsidR="006973F2" w:rsidRPr="00E70E62" w:rsidRDefault="00481896" w:rsidP="00D81177">
      <w:pPr>
        <w:spacing w:before="201"/>
        <w:ind w:left="3402" w:right="1928"/>
        <w:rPr>
          <w:rFonts w:cs="Times New Roman"/>
          <w:szCs w:val="18"/>
        </w:rPr>
      </w:pPr>
      <w:r w:rsidRPr="00E70E62">
        <w:rPr>
          <w:rFonts w:cs="Times New Roman"/>
          <w:color w:val="171514"/>
          <w:w w:val="105"/>
          <w:szCs w:val="18"/>
        </w:rPr>
        <w:t>Để</w:t>
      </w:r>
      <w:r w:rsidRPr="00E70E62">
        <w:rPr>
          <w:rFonts w:cs="Times New Roman"/>
          <w:color w:val="171514"/>
          <w:spacing w:val="3"/>
          <w:w w:val="105"/>
          <w:szCs w:val="18"/>
        </w:rPr>
        <w:t xml:space="preserve"> </w:t>
      </w:r>
      <w:r w:rsidRPr="00E70E62">
        <w:rPr>
          <w:rFonts w:cs="Times New Roman"/>
          <w:color w:val="171514"/>
          <w:w w:val="105"/>
          <w:szCs w:val="18"/>
        </w:rPr>
        <w:t>kiểm</w:t>
      </w:r>
      <w:r w:rsidRPr="00E70E62">
        <w:rPr>
          <w:rFonts w:cs="Times New Roman"/>
          <w:color w:val="171514"/>
          <w:spacing w:val="3"/>
          <w:w w:val="105"/>
          <w:szCs w:val="18"/>
        </w:rPr>
        <w:t xml:space="preserve"> </w:t>
      </w:r>
      <w:r w:rsidRPr="00E70E62">
        <w:rPr>
          <w:rFonts w:cs="Times New Roman"/>
          <w:color w:val="171514"/>
          <w:w w:val="105"/>
          <w:szCs w:val="18"/>
        </w:rPr>
        <w:t>tra</w:t>
      </w:r>
      <w:r w:rsidRPr="00E70E62">
        <w:rPr>
          <w:rFonts w:cs="Times New Roman"/>
          <w:color w:val="171514"/>
          <w:spacing w:val="3"/>
          <w:w w:val="105"/>
          <w:szCs w:val="18"/>
        </w:rPr>
        <w:t xml:space="preserve"> </w:t>
      </w:r>
      <w:r w:rsidRPr="00E70E62">
        <w:rPr>
          <w:rFonts w:cs="Times New Roman"/>
          <w:color w:val="171514"/>
          <w:w w:val="105"/>
          <w:szCs w:val="18"/>
        </w:rPr>
        <w:t>kết</w:t>
      </w:r>
      <w:r w:rsidRPr="00E70E62">
        <w:rPr>
          <w:rFonts w:cs="Times New Roman"/>
          <w:color w:val="171514"/>
          <w:spacing w:val="3"/>
          <w:w w:val="105"/>
          <w:szCs w:val="18"/>
        </w:rPr>
        <w:t xml:space="preserve"> </w:t>
      </w:r>
      <w:r w:rsidRPr="00E70E62">
        <w:rPr>
          <w:rFonts w:cs="Times New Roman"/>
          <w:color w:val="171514"/>
          <w:w w:val="105"/>
          <w:szCs w:val="18"/>
        </w:rPr>
        <w:t>quả</w:t>
      </w:r>
      <w:r w:rsidRPr="00E70E62">
        <w:rPr>
          <w:rFonts w:cs="Times New Roman"/>
          <w:color w:val="171514"/>
          <w:spacing w:val="3"/>
          <w:w w:val="105"/>
          <w:szCs w:val="18"/>
        </w:rPr>
        <w:t xml:space="preserve"> </w:t>
      </w:r>
      <w:r w:rsidRPr="00E70E62">
        <w:rPr>
          <w:rFonts w:cs="Times New Roman"/>
          <w:color w:val="171514"/>
          <w:w w:val="105"/>
          <w:szCs w:val="18"/>
        </w:rPr>
        <w:t>của</w:t>
      </w:r>
      <w:r w:rsidRPr="00E70E62">
        <w:rPr>
          <w:rFonts w:cs="Times New Roman"/>
          <w:color w:val="171514"/>
          <w:spacing w:val="3"/>
          <w:w w:val="105"/>
          <w:szCs w:val="18"/>
        </w:rPr>
        <w:t xml:space="preserve"> </w:t>
      </w:r>
      <w:r w:rsidRPr="00E70E62">
        <w:rPr>
          <w:rFonts w:cs="Times New Roman"/>
          <w:color w:val="171514"/>
          <w:w w:val="105"/>
          <w:szCs w:val="18"/>
        </w:rPr>
        <w:t>hai</w:t>
      </w:r>
      <w:r w:rsidRPr="00E70E62">
        <w:rPr>
          <w:rFonts w:cs="Times New Roman"/>
          <w:color w:val="171514"/>
          <w:spacing w:val="3"/>
          <w:w w:val="105"/>
          <w:szCs w:val="18"/>
        </w:rPr>
        <w:t xml:space="preserve"> </w:t>
      </w:r>
      <w:r w:rsidRPr="00E70E62">
        <w:rPr>
          <w:rFonts w:cs="Times New Roman"/>
          <w:color w:val="171514"/>
          <w:w w:val="105"/>
          <w:szCs w:val="18"/>
        </w:rPr>
        <w:t>chuỗi</w:t>
      </w:r>
      <w:r w:rsidRPr="00E70E62">
        <w:rPr>
          <w:rFonts w:cs="Times New Roman"/>
          <w:color w:val="171514"/>
          <w:spacing w:val="3"/>
          <w:w w:val="105"/>
          <w:szCs w:val="18"/>
        </w:rPr>
        <w:t xml:space="preserve"> </w:t>
      </w:r>
      <w:r w:rsidRPr="00E70E62">
        <w:rPr>
          <w:rFonts w:cs="Times New Roman"/>
          <w:color w:val="171514"/>
          <w:w w:val="105"/>
          <w:szCs w:val="18"/>
        </w:rPr>
        <w:t>lệnh</w:t>
      </w:r>
      <w:r w:rsidRPr="00E70E62">
        <w:rPr>
          <w:rFonts w:cs="Times New Roman"/>
          <w:color w:val="171514"/>
          <w:spacing w:val="3"/>
          <w:w w:val="105"/>
          <w:szCs w:val="18"/>
        </w:rPr>
        <w:t xml:space="preserve"> </w:t>
      </w:r>
      <w:r w:rsidRPr="00E70E62">
        <w:rPr>
          <w:rFonts w:cs="Times New Roman"/>
          <w:color w:val="171514"/>
          <w:w w:val="105"/>
          <w:szCs w:val="18"/>
        </w:rPr>
        <w:t>đó,</w:t>
      </w:r>
      <w:r w:rsidRPr="00E70E62">
        <w:rPr>
          <w:rFonts w:cs="Times New Roman"/>
          <w:color w:val="171514"/>
          <w:spacing w:val="3"/>
          <w:w w:val="105"/>
          <w:szCs w:val="18"/>
        </w:rPr>
        <w:t xml:space="preserve"> </w:t>
      </w:r>
      <w:r w:rsidRPr="00E70E62">
        <w:rPr>
          <w:rFonts w:cs="Times New Roman"/>
          <w:color w:val="171514"/>
          <w:w w:val="105"/>
          <w:szCs w:val="18"/>
        </w:rPr>
        <w:t>hãy</w:t>
      </w:r>
      <w:r w:rsidRPr="00E70E62">
        <w:rPr>
          <w:rFonts w:cs="Times New Roman"/>
          <w:color w:val="171514"/>
          <w:spacing w:val="3"/>
          <w:w w:val="105"/>
          <w:szCs w:val="18"/>
        </w:rPr>
        <w:t xml:space="preserve"> </w:t>
      </w:r>
      <w:r w:rsidRPr="00E70E62">
        <w:rPr>
          <w:rFonts w:cs="Times New Roman"/>
          <w:color w:val="171514"/>
          <w:w w:val="105"/>
          <w:szCs w:val="18"/>
        </w:rPr>
        <w:t>sử</w:t>
      </w:r>
      <w:r w:rsidRPr="00E70E62">
        <w:rPr>
          <w:rFonts w:cs="Times New Roman"/>
          <w:color w:val="171514"/>
          <w:spacing w:val="3"/>
          <w:w w:val="105"/>
          <w:szCs w:val="18"/>
        </w:rPr>
        <w:t xml:space="preserve"> </w:t>
      </w:r>
      <w:r w:rsidRPr="00E70E62">
        <w:rPr>
          <w:rFonts w:cs="Times New Roman"/>
          <w:color w:val="171514"/>
          <w:w w:val="105"/>
          <w:szCs w:val="18"/>
        </w:rPr>
        <w:t>dụng:</w:t>
      </w:r>
    </w:p>
    <w:p w14:paraId="7B78CE59" w14:textId="47B5800E" w:rsidR="00E70E62" w:rsidRPr="00E70E62" w:rsidRDefault="00E70E62" w:rsidP="0073045F">
      <w:pPr>
        <w:ind w:left="2880" w:firstLine="720"/>
        <w:rPr>
          <w:rFonts w:cs="Times New Roman"/>
          <w:szCs w:val="18"/>
        </w:rPr>
      </w:pPr>
      <w:r w:rsidRPr="00E70E62">
        <w:rPr>
          <w:rFonts w:cs="Times New Roman"/>
          <w:szCs w:val="18"/>
        </w:rPr>
        <w:t xml:space="preserve">SELECT </w:t>
      </w:r>
      <w:r>
        <w:rPr>
          <w:rFonts w:cs="Times New Roman"/>
          <w:szCs w:val="18"/>
        </w:rPr>
        <w:tab/>
      </w:r>
      <w:r>
        <w:rPr>
          <w:rFonts w:cs="Times New Roman"/>
          <w:szCs w:val="18"/>
        </w:rPr>
        <w:tab/>
      </w:r>
      <w:r w:rsidRPr="00E70E62">
        <w:rPr>
          <w:rFonts w:cs="Times New Roman"/>
          <w:szCs w:val="18"/>
        </w:rPr>
        <w:t>P_CODE, P_DESCRIPT, P_INDATE, P_PRICE, P_SALECODE</w:t>
      </w:r>
    </w:p>
    <w:p w14:paraId="26F6F20D" w14:textId="72021CFF" w:rsidR="006973F2" w:rsidRPr="00E70E62" w:rsidRDefault="00E70E62" w:rsidP="0073045F">
      <w:pPr>
        <w:ind w:left="2880" w:firstLine="720"/>
        <w:rPr>
          <w:rFonts w:cs="Times New Roman"/>
          <w:szCs w:val="18"/>
        </w:rPr>
        <w:sectPr w:rsidR="006973F2" w:rsidRPr="00E70E62" w:rsidSect="00B6046B">
          <w:type w:val="continuous"/>
          <w:pgSz w:w="12240" w:h="15660"/>
          <w:pgMar w:top="0" w:right="0" w:bottom="280" w:left="0" w:header="720" w:footer="720" w:gutter="0"/>
          <w:cols w:space="720"/>
        </w:sectPr>
      </w:pPr>
      <w:r w:rsidRPr="00E70E62">
        <w:rPr>
          <w:rFonts w:cs="Times New Roman"/>
          <w:szCs w:val="18"/>
        </w:rPr>
        <w:t xml:space="preserve">FROM </w:t>
      </w:r>
      <w:r>
        <w:rPr>
          <w:rFonts w:cs="Times New Roman"/>
          <w:szCs w:val="18"/>
        </w:rPr>
        <w:tab/>
      </w:r>
      <w:r>
        <w:rPr>
          <w:rFonts w:cs="Times New Roman"/>
          <w:szCs w:val="18"/>
        </w:rPr>
        <w:tab/>
      </w:r>
      <w:r w:rsidRPr="00E70E62">
        <w:rPr>
          <w:rFonts w:cs="Times New Roman"/>
          <w:szCs w:val="18"/>
        </w:rPr>
        <w:t>PRODUCT;</w:t>
      </w:r>
    </w:p>
    <w:p w14:paraId="1FFE7567" w14:textId="77777777" w:rsidR="006973F2" w:rsidRPr="00E70E62" w:rsidRDefault="006973F2" w:rsidP="0073045F">
      <w:pPr>
        <w:spacing w:line="280" w:lineRule="auto"/>
        <w:rPr>
          <w:rFonts w:cs="Times New Roman"/>
        </w:rPr>
        <w:sectPr w:rsidR="006973F2" w:rsidRPr="00E70E62" w:rsidSect="00B6046B">
          <w:type w:val="continuous"/>
          <w:pgSz w:w="12240" w:h="15660"/>
          <w:pgMar w:top="0" w:right="0" w:bottom="280" w:left="0" w:header="720" w:footer="720" w:gutter="0"/>
          <w:cols w:num="2" w:space="720" w:equalWidth="0">
            <w:col w:w="3837" w:space="40"/>
            <w:col w:w="8363"/>
          </w:cols>
        </w:sectPr>
      </w:pPr>
    </w:p>
    <w:p w14:paraId="7FEAB38D" w14:textId="77777777" w:rsidR="006973F2" w:rsidRPr="00E70E62" w:rsidRDefault="006973F2" w:rsidP="0073045F">
      <w:pPr>
        <w:pStyle w:val="ThnVnban"/>
        <w:spacing w:before="6"/>
        <w:rPr>
          <w:rFonts w:cs="Times New Roman"/>
          <w:sz w:val="16"/>
        </w:rPr>
      </w:pPr>
    </w:p>
    <w:p w14:paraId="69F71ED5" w14:textId="6EE5F1BC" w:rsidR="006973F2" w:rsidRPr="00E70E62" w:rsidRDefault="00481896" w:rsidP="0073045F">
      <w:pPr>
        <w:spacing w:line="343" w:lineRule="auto"/>
        <w:ind w:left="3120" w:right="1404" w:firstLine="264"/>
        <w:rPr>
          <w:rFonts w:cs="Times New Roman"/>
          <w:szCs w:val="18"/>
        </w:rPr>
      </w:pPr>
      <w:r w:rsidRPr="00E70E62">
        <w:rPr>
          <w:rFonts w:cs="Times New Roman"/>
          <w:color w:val="171514"/>
          <w:w w:val="105"/>
          <w:szCs w:val="18"/>
        </w:rPr>
        <w:t>Nếu</w:t>
      </w:r>
      <w:r w:rsidRPr="00E70E62">
        <w:rPr>
          <w:rFonts w:cs="Times New Roman"/>
          <w:color w:val="171514"/>
          <w:spacing w:val="3"/>
          <w:w w:val="105"/>
          <w:szCs w:val="18"/>
        </w:rPr>
        <w:t xml:space="preserve"> </w:t>
      </w:r>
      <w:r w:rsidRPr="00E70E62">
        <w:rPr>
          <w:rFonts w:cs="Times New Roman"/>
          <w:color w:val="171514"/>
          <w:w w:val="105"/>
          <w:szCs w:val="18"/>
        </w:rPr>
        <w:t>bạn</w:t>
      </w:r>
      <w:r w:rsidRPr="00E70E62">
        <w:rPr>
          <w:rFonts w:cs="Times New Roman"/>
          <w:color w:val="171514"/>
          <w:spacing w:val="3"/>
          <w:w w:val="105"/>
          <w:szCs w:val="18"/>
        </w:rPr>
        <w:t xml:space="preserve"> </w:t>
      </w:r>
      <w:r w:rsidRPr="00E70E62">
        <w:rPr>
          <w:rFonts w:cs="Times New Roman"/>
          <w:color w:val="171514"/>
          <w:w w:val="105"/>
          <w:szCs w:val="18"/>
        </w:rPr>
        <w:t>đã</w:t>
      </w:r>
      <w:r w:rsidRPr="00E70E62">
        <w:rPr>
          <w:rFonts w:cs="Times New Roman"/>
          <w:color w:val="171514"/>
          <w:spacing w:val="4"/>
          <w:w w:val="105"/>
          <w:szCs w:val="18"/>
        </w:rPr>
        <w:t xml:space="preserve"> </w:t>
      </w:r>
      <w:r w:rsidRPr="00E70E62">
        <w:rPr>
          <w:rFonts w:cs="Times New Roman"/>
          <w:color w:val="171514"/>
          <w:w w:val="105"/>
          <w:szCs w:val="18"/>
        </w:rPr>
        <w:t>thực</w:t>
      </w:r>
      <w:r w:rsidRPr="00E70E62">
        <w:rPr>
          <w:rFonts w:cs="Times New Roman"/>
          <w:color w:val="171514"/>
          <w:spacing w:val="3"/>
          <w:w w:val="105"/>
          <w:szCs w:val="18"/>
        </w:rPr>
        <w:t xml:space="preserve"> </w:t>
      </w:r>
      <w:r w:rsidRPr="00E70E62">
        <w:rPr>
          <w:rFonts w:cs="Times New Roman"/>
          <w:color w:val="171514"/>
          <w:w w:val="105"/>
          <w:szCs w:val="18"/>
        </w:rPr>
        <w:t>hiện</w:t>
      </w:r>
      <w:r w:rsidR="00D81177">
        <w:rPr>
          <w:rFonts w:cs="Times New Roman"/>
          <w:color w:val="171514"/>
          <w:w w:val="105"/>
          <w:szCs w:val="18"/>
          <w:lang w:val="en-US"/>
        </w:rPr>
        <w:t xml:space="preserve"> </w:t>
      </w:r>
      <w:r w:rsidRPr="00E70E62">
        <w:rPr>
          <w:rFonts w:cs="Times New Roman"/>
          <w:i/>
          <w:color w:val="171514"/>
          <w:w w:val="105"/>
          <w:szCs w:val="18"/>
        </w:rPr>
        <w:t>tất</w:t>
      </w:r>
      <w:r w:rsidRPr="00E70E62">
        <w:rPr>
          <w:rFonts w:cs="Times New Roman"/>
          <w:i/>
          <w:color w:val="171514"/>
          <w:spacing w:val="-10"/>
          <w:w w:val="105"/>
          <w:szCs w:val="18"/>
        </w:rPr>
        <w:t xml:space="preserve"> </w:t>
      </w:r>
      <w:r w:rsidRPr="00E70E62">
        <w:rPr>
          <w:rFonts w:cs="Times New Roman"/>
          <w:i/>
          <w:color w:val="171514"/>
          <w:w w:val="105"/>
          <w:szCs w:val="18"/>
        </w:rPr>
        <w:t>cả</w:t>
      </w:r>
      <w:r w:rsidR="00D81177">
        <w:rPr>
          <w:rFonts w:cs="Times New Roman"/>
          <w:i/>
          <w:color w:val="171514"/>
          <w:w w:val="105"/>
          <w:szCs w:val="18"/>
          <w:lang w:val="en-US"/>
        </w:rPr>
        <w:t xml:space="preserve"> </w:t>
      </w:r>
      <w:r w:rsidRPr="00E70E62">
        <w:rPr>
          <w:rFonts w:cs="Times New Roman"/>
          <w:color w:val="171514"/>
          <w:w w:val="105"/>
          <w:szCs w:val="18"/>
        </w:rPr>
        <w:t>trong</w:t>
      </w:r>
      <w:r w:rsidRPr="00E70E62">
        <w:rPr>
          <w:rFonts w:cs="Times New Roman"/>
          <w:color w:val="171514"/>
          <w:spacing w:val="4"/>
          <w:w w:val="105"/>
          <w:szCs w:val="18"/>
        </w:rPr>
        <w:t xml:space="preserve"> </w:t>
      </w:r>
      <w:r w:rsidRPr="00E70E62">
        <w:rPr>
          <w:rFonts w:cs="Times New Roman"/>
          <w:color w:val="171514"/>
          <w:w w:val="105"/>
          <w:szCs w:val="18"/>
        </w:rPr>
        <w:t>số</w:t>
      </w:r>
      <w:r w:rsidRPr="00E70E62">
        <w:rPr>
          <w:rFonts w:cs="Times New Roman"/>
          <w:color w:val="171514"/>
          <w:spacing w:val="3"/>
          <w:w w:val="105"/>
          <w:szCs w:val="18"/>
        </w:rPr>
        <w:t xml:space="preserve"> </w:t>
      </w:r>
      <w:r w:rsidRPr="00E70E62">
        <w:rPr>
          <w:rFonts w:cs="Times New Roman"/>
          <w:color w:val="171514"/>
          <w:w w:val="105"/>
          <w:szCs w:val="18"/>
        </w:rPr>
        <w:t>các</w:t>
      </w:r>
      <w:r w:rsidRPr="00E70E62">
        <w:rPr>
          <w:rFonts w:cs="Times New Roman"/>
          <w:color w:val="171514"/>
          <w:spacing w:val="4"/>
          <w:w w:val="105"/>
          <w:szCs w:val="18"/>
        </w:rPr>
        <w:t xml:space="preserve"> </w:t>
      </w:r>
      <w:r w:rsidRPr="00E70E62">
        <w:rPr>
          <w:rFonts w:cs="Times New Roman"/>
          <w:color w:val="171514"/>
          <w:w w:val="105"/>
          <w:szCs w:val="18"/>
        </w:rPr>
        <w:t>bản</w:t>
      </w:r>
      <w:r w:rsidRPr="00E70E62">
        <w:rPr>
          <w:rFonts w:cs="Times New Roman"/>
          <w:color w:val="171514"/>
          <w:spacing w:val="3"/>
          <w:w w:val="105"/>
          <w:szCs w:val="18"/>
        </w:rPr>
        <w:t xml:space="preserve"> </w:t>
      </w:r>
      <w:r w:rsidRPr="00E70E62">
        <w:rPr>
          <w:rFonts w:cs="Times New Roman"/>
          <w:color w:val="171514"/>
          <w:w w:val="105"/>
          <w:szCs w:val="18"/>
        </w:rPr>
        <w:t>cập</w:t>
      </w:r>
      <w:r w:rsidRPr="00E70E62">
        <w:rPr>
          <w:rFonts w:cs="Times New Roman"/>
          <w:color w:val="171514"/>
          <w:spacing w:val="4"/>
          <w:w w:val="105"/>
          <w:szCs w:val="18"/>
        </w:rPr>
        <w:t xml:space="preserve"> </w:t>
      </w:r>
      <w:r w:rsidRPr="00E70E62">
        <w:rPr>
          <w:rFonts w:cs="Times New Roman"/>
          <w:color w:val="171514"/>
          <w:w w:val="105"/>
          <w:szCs w:val="18"/>
        </w:rPr>
        <w:t>nhật</w:t>
      </w:r>
      <w:r w:rsidRPr="00E70E62">
        <w:rPr>
          <w:rFonts w:cs="Times New Roman"/>
          <w:color w:val="171514"/>
          <w:spacing w:val="3"/>
          <w:w w:val="105"/>
          <w:szCs w:val="18"/>
        </w:rPr>
        <w:t xml:space="preserve"> </w:t>
      </w:r>
      <w:r w:rsidRPr="00E70E62">
        <w:rPr>
          <w:rFonts w:cs="Times New Roman"/>
          <w:color w:val="171514"/>
          <w:w w:val="105"/>
          <w:szCs w:val="18"/>
        </w:rPr>
        <w:t>được</w:t>
      </w:r>
      <w:r w:rsidRPr="00E70E62">
        <w:rPr>
          <w:rFonts w:cs="Times New Roman"/>
          <w:color w:val="171514"/>
          <w:spacing w:val="4"/>
          <w:w w:val="105"/>
          <w:szCs w:val="18"/>
        </w:rPr>
        <w:t xml:space="preserve"> </w:t>
      </w:r>
      <w:r w:rsidRPr="00E70E62">
        <w:rPr>
          <w:rFonts w:cs="Times New Roman"/>
          <w:color w:val="171514"/>
          <w:w w:val="105"/>
          <w:szCs w:val="18"/>
        </w:rPr>
        <w:t>hiển</w:t>
      </w:r>
      <w:r w:rsidRPr="00E70E62">
        <w:rPr>
          <w:rFonts w:cs="Times New Roman"/>
          <w:color w:val="171514"/>
          <w:spacing w:val="3"/>
          <w:w w:val="105"/>
          <w:szCs w:val="18"/>
        </w:rPr>
        <w:t xml:space="preserve"> </w:t>
      </w:r>
      <w:r w:rsidRPr="00E70E62">
        <w:rPr>
          <w:rFonts w:cs="Times New Roman"/>
          <w:color w:val="171514"/>
          <w:w w:val="105"/>
          <w:szCs w:val="18"/>
        </w:rPr>
        <w:t>thị</w:t>
      </w:r>
      <w:r w:rsidRPr="00E70E62">
        <w:rPr>
          <w:rFonts w:cs="Times New Roman"/>
          <w:color w:val="171514"/>
          <w:spacing w:val="4"/>
          <w:w w:val="105"/>
          <w:szCs w:val="18"/>
        </w:rPr>
        <w:t xml:space="preserve"> </w:t>
      </w:r>
      <w:r w:rsidRPr="00E70E62">
        <w:rPr>
          <w:rFonts w:cs="Times New Roman"/>
          <w:color w:val="171514"/>
          <w:w w:val="105"/>
          <w:szCs w:val="18"/>
        </w:rPr>
        <w:t>trong</w:t>
      </w:r>
      <w:r w:rsidRPr="00E70E62">
        <w:rPr>
          <w:rFonts w:cs="Times New Roman"/>
          <w:color w:val="171514"/>
          <w:spacing w:val="3"/>
          <w:w w:val="105"/>
          <w:szCs w:val="18"/>
        </w:rPr>
        <w:t xml:space="preserve"> </w:t>
      </w:r>
      <w:r w:rsidRPr="00E70E62">
        <w:rPr>
          <w:rFonts w:cs="Times New Roman"/>
          <w:color w:val="171514"/>
          <w:w w:val="105"/>
          <w:szCs w:val="18"/>
        </w:rPr>
        <w:t>phần</w:t>
      </w:r>
      <w:r w:rsidRPr="00E70E62">
        <w:rPr>
          <w:rFonts w:cs="Times New Roman"/>
          <w:color w:val="171514"/>
          <w:spacing w:val="4"/>
          <w:w w:val="105"/>
          <w:szCs w:val="18"/>
        </w:rPr>
        <w:t xml:space="preserve"> </w:t>
      </w:r>
      <w:r w:rsidRPr="00E70E62">
        <w:rPr>
          <w:rFonts w:cs="Times New Roman"/>
          <w:color w:val="171514"/>
          <w:w w:val="105"/>
          <w:szCs w:val="18"/>
        </w:rPr>
        <w:t>này</w:t>
      </w:r>
      <w:r w:rsidRPr="00E70E62">
        <w:rPr>
          <w:rFonts w:cs="Times New Roman"/>
          <w:color w:val="171514"/>
          <w:spacing w:val="3"/>
          <w:w w:val="105"/>
          <w:szCs w:val="18"/>
        </w:rPr>
        <w:t xml:space="preserve"> </w:t>
      </w:r>
      <w:r w:rsidRPr="00E70E62">
        <w:rPr>
          <w:rFonts w:cs="Times New Roman"/>
          <w:color w:val="171514"/>
          <w:w w:val="105"/>
          <w:szCs w:val="18"/>
        </w:rPr>
        <w:t>bằng</w:t>
      </w:r>
      <w:r w:rsidRPr="00E70E62">
        <w:rPr>
          <w:rFonts w:cs="Times New Roman"/>
          <w:color w:val="171514"/>
          <w:spacing w:val="4"/>
          <w:w w:val="105"/>
          <w:szCs w:val="18"/>
        </w:rPr>
        <w:t xml:space="preserve"> </w:t>
      </w:r>
      <w:r w:rsidRPr="00E70E62">
        <w:rPr>
          <w:rFonts w:cs="Times New Roman"/>
          <w:color w:val="171514"/>
          <w:w w:val="105"/>
          <w:szCs w:val="18"/>
        </w:rPr>
        <w:t>cách</w:t>
      </w:r>
      <w:r w:rsidRPr="00E70E62">
        <w:rPr>
          <w:rFonts w:cs="Times New Roman"/>
          <w:color w:val="171514"/>
          <w:spacing w:val="3"/>
          <w:w w:val="105"/>
          <w:szCs w:val="18"/>
        </w:rPr>
        <w:t xml:space="preserve"> </w:t>
      </w:r>
      <w:r w:rsidRPr="00E70E62">
        <w:rPr>
          <w:rFonts w:cs="Times New Roman"/>
          <w:color w:val="171514"/>
          <w:w w:val="105"/>
          <w:szCs w:val="18"/>
        </w:rPr>
        <w:t>sử</w:t>
      </w:r>
      <w:r w:rsidRPr="00E70E62">
        <w:rPr>
          <w:rFonts w:cs="Times New Roman"/>
          <w:color w:val="171514"/>
          <w:spacing w:val="4"/>
          <w:w w:val="105"/>
          <w:szCs w:val="18"/>
        </w:rPr>
        <w:t xml:space="preserve"> </w:t>
      </w:r>
      <w:r w:rsidRPr="00E70E62">
        <w:rPr>
          <w:rFonts w:cs="Times New Roman"/>
          <w:color w:val="171514"/>
          <w:w w:val="105"/>
          <w:szCs w:val="18"/>
        </w:rPr>
        <w:t>dụng</w:t>
      </w:r>
      <w:r w:rsidRPr="00E70E62">
        <w:rPr>
          <w:rFonts w:cs="Times New Roman"/>
          <w:color w:val="171514"/>
          <w:spacing w:val="1"/>
          <w:w w:val="105"/>
          <w:szCs w:val="18"/>
        </w:rPr>
        <w:t xml:space="preserve"> </w:t>
      </w:r>
      <w:r w:rsidRPr="00E70E62">
        <w:rPr>
          <w:rFonts w:cs="Times New Roman"/>
          <w:color w:val="171514"/>
          <w:w w:val="95"/>
          <w:szCs w:val="18"/>
        </w:rPr>
        <w:t>Oracle,</w:t>
      </w:r>
      <w:r w:rsidRPr="00E70E62">
        <w:rPr>
          <w:rFonts w:cs="Times New Roman"/>
          <w:color w:val="171514"/>
          <w:spacing w:val="16"/>
          <w:w w:val="95"/>
          <w:szCs w:val="18"/>
        </w:rPr>
        <w:t xml:space="preserve"> </w:t>
      </w:r>
      <w:r w:rsidRPr="00E70E62">
        <w:rPr>
          <w:rFonts w:cs="Times New Roman"/>
          <w:color w:val="171514"/>
          <w:w w:val="95"/>
          <w:szCs w:val="18"/>
        </w:rPr>
        <w:t>bảng</w:t>
      </w:r>
      <w:r w:rsidRPr="00E70E62">
        <w:rPr>
          <w:rFonts w:cs="Times New Roman"/>
          <w:color w:val="171514"/>
          <w:spacing w:val="17"/>
          <w:w w:val="95"/>
          <w:szCs w:val="18"/>
        </w:rPr>
        <w:t xml:space="preserve"> </w:t>
      </w:r>
      <w:r w:rsidRPr="00E70E62">
        <w:rPr>
          <w:rFonts w:cs="Times New Roman"/>
          <w:color w:val="171514"/>
          <w:w w:val="95"/>
          <w:szCs w:val="18"/>
        </w:rPr>
        <w:t>PRODUCT</w:t>
      </w:r>
      <w:r w:rsidRPr="00E70E62">
        <w:rPr>
          <w:rFonts w:cs="Times New Roman"/>
          <w:color w:val="171514"/>
          <w:spacing w:val="16"/>
          <w:w w:val="95"/>
          <w:szCs w:val="18"/>
        </w:rPr>
        <w:t xml:space="preserve"> </w:t>
      </w:r>
      <w:r w:rsidRPr="00E70E62">
        <w:rPr>
          <w:rFonts w:cs="Times New Roman"/>
          <w:color w:val="171514"/>
          <w:w w:val="95"/>
          <w:szCs w:val="18"/>
        </w:rPr>
        <w:t>của</w:t>
      </w:r>
      <w:r w:rsidRPr="00E70E62">
        <w:rPr>
          <w:rFonts w:cs="Times New Roman"/>
          <w:color w:val="171514"/>
          <w:spacing w:val="17"/>
          <w:w w:val="95"/>
          <w:szCs w:val="18"/>
        </w:rPr>
        <w:t xml:space="preserve"> </w:t>
      </w:r>
      <w:r w:rsidRPr="00E70E62">
        <w:rPr>
          <w:rFonts w:cs="Times New Roman"/>
          <w:color w:val="171514"/>
          <w:w w:val="95"/>
          <w:szCs w:val="18"/>
        </w:rPr>
        <w:t>bạn</w:t>
      </w:r>
      <w:r w:rsidRPr="00E70E62">
        <w:rPr>
          <w:rFonts w:cs="Times New Roman"/>
          <w:color w:val="171514"/>
          <w:spacing w:val="16"/>
          <w:w w:val="95"/>
          <w:szCs w:val="18"/>
        </w:rPr>
        <w:t xml:space="preserve"> </w:t>
      </w:r>
      <w:r w:rsidRPr="00E70E62">
        <w:rPr>
          <w:rFonts w:cs="Times New Roman"/>
          <w:color w:val="171514"/>
          <w:w w:val="95"/>
          <w:szCs w:val="18"/>
        </w:rPr>
        <w:t>sẽ</w:t>
      </w:r>
      <w:r w:rsidRPr="00E70E62">
        <w:rPr>
          <w:rFonts w:cs="Times New Roman"/>
          <w:color w:val="171514"/>
          <w:spacing w:val="17"/>
          <w:w w:val="95"/>
          <w:szCs w:val="18"/>
        </w:rPr>
        <w:t xml:space="preserve"> </w:t>
      </w:r>
      <w:r w:rsidRPr="00E70E62">
        <w:rPr>
          <w:rFonts w:cs="Times New Roman"/>
          <w:color w:val="171514"/>
          <w:w w:val="95"/>
          <w:szCs w:val="18"/>
        </w:rPr>
        <w:t>giống</w:t>
      </w:r>
      <w:r w:rsidRPr="00E70E62">
        <w:rPr>
          <w:rFonts w:cs="Times New Roman"/>
          <w:color w:val="171514"/>
          <w:spacing w:val="16"/>
          <w:w w:val="95"/>
          <w:szCs w:val="18"/>
        </w:rPr>
        <w:t xml:space="preserve"> </w:t>
      </w:r>
      <w:r w:rsidRPr="00E70E62">
        <w:rPr>
          <w:rFonts w:cs="Times New Roman"/>
          <w:color w:val="171514"/>
          <w:w w:val="95"/>
          <w:szCs w:val="18"/>
        </w:rPr>
        <w:t>như</w:t>
      </w:r>
      <w:r w:rsidRPr="00E70E62">
        <w:rPr>
          <w:rFonts w:cs="Times New Roman"/>
          <w:color w:val="171514"/>
          <w:spacing w:val="17"/>
          <w:w w:val="95"/>
          <w:szCs w:val="18"/>
        </w:rPr>
        <w:t xml:space="preserve"> </w:t>
      </w:r>
      <w:r w:rsidRPr="00E70E62">
        <w:rPr>
          <w:rFonts w:cs="Times New Roman"/>
          <w:color w:val="171514"/>
          <w:w w:val="95"/>
          <w:szCs w:val="18"/>
        </w:rPr>
        <w:t>Hình</w:t>
      </w:r>
      <w:r w:rsidRPr="00E70E62">
        <w:rPr>
          <w:rFonts w:cs="Times New Roman"/>
          <w:color w:val="171514"/>
          <w:spacing w:val="16"/>
          <w:w w:val="95"/>
          <w:szCs w:val="18"/>
        </w:rPr>
        <w:t xml:space="preserve"> </w:t>
      </w:r>
      <w:r w:rsidRPr="00E70E62">
        <w:rPr>
          <w:rFonts w:cs="Times New Roman"/>
          <w:color w:val="171514"/>
          <w:w w:val="95"/>
          <w:szCs w:val="18"/>
        </w:rPr>
        <w:t>8.4.</w:t>
      </w:r>
      <w:r w:rsidR="00D81177">
        <w:rPr>
          <w:rFonts w:cs="Times New Roman"/>
          <w:color w:val="171514"/>
          <w:w w:val="95"/>
          <w:szCs w:val="18"/>
          <w:lang w:val="en-US"/>
        </w:rPr>
        <w:t xml:space="preserve"> </w:t>
      </w:r>
      <w:r w:rsidRPr="00E70E62">
        <w:rPr>
          <w:rFonts w:cs="Times New Roman"/>
          <w:i/>
          <w:color w:val="171514"/>
          <w:w w:val="95"/>
          <w:szCs w:val="18"/>
        </w:rPr>
        <w:t>Đảm</w:t>
      </w:r>
      <w:r w:rsidRPr="00E70E62">
        <w:rPr>
          <w:rFonts w:cs="Times New Roman"/>
          <w:i/>
          <w:color w:val="171514"/>
          <w:spacing w:val="4"/>
          <w:w w:val="95"/>
          <w:szCs w:val="18"/>
        </w:rPr>
        <w:t xml:space="preserve"> </w:t>
      </w:r>
      <w:r w:rsidRPr="00E70E62">
        <w:rPr>
          <w:rFonts w:cs="Times New Roman"/>
          <w:i/>
          <w:color w:val="171514"/>
          <w:w w:val="95"/>
          <w:szCs w:val="18"/>
        </w:rPr>
        <w:t>bảo</w:t>
      </w:r>
      <w:r w:rsidRPr="00E70E62">
        <w:rPr>
          <w:rFonts w:cs="Times New Roman"/>
          <w:i/>
          <w:color w:val="171514"/>
          <w:spacing w:val="4"/>
          <w:w w:val="95"/>
          <w:szCs w:val="18"/>
        </w:rPr>
        <w:t xml:space="preserve"> </w:t>
      </w:r>
      <w:r w:rsidRPr="00E70E62">
        <w:rPr>
          <w:rFonts w:cs="Times New Roman"/>
          <w:i/>
          <w:color w:val="171514"/>
          <w:w w:val="95"/>
          <w:szCs w:val="18"/>
        </w:rPr>
        <w:t>rằng</w:t>
      </w:r>
      <w:r w:rsidRPr="00E70E62">
        <w:rPr>
          <w:rFonts w:cs="Times New Roman"/>
          <w:i/>
          <w:color w:val="171514"/>
          <w:spacing w:val="4"/>
          <w:w w:val="95"/>
          <w:szCs w:val="18"/>
        </w:rPr>
        <w:t xml:space="preserve"> </w:t>
      </w:r>
      <w:r w:rsidRPr="00E70E62">
        <w:rPr>
          <w:rFonts w:cs="Times New Roman"/>
          <w:i/>
          <w:color w:val="171514"/>
          <w:w w:val="95"/>
          <w:szCs w:val="18"/>
        </w:rPr>
        <w:t>bạn</w:t>
      </w:r>
      <w:r w:rsidRPr="00E70E62">
        <w:rPr>
          <w:rFonts w:cs="Times New Roman"/>
          <w:i/>
          <w:color w:val="171514"/>
          <w:spacing w:val="5"/>
          <w:w w:val="95"/>
          <w:szCs w:val="18"/>
        </w:rPr>
        <w:t xml:space="preserve"> </w:t>
      </w:r>
      <w:r w:rsidRPr="00E70E62">
        <w:rPr>
          <w:rFonts w:cs="Times New Roman"/>
          <w:i/>
          <w:color w:val="171514"/>
          <w:w w:val="95"/>
          <w:szCs w:val="18"/>
        </w:rPr>
        <w:t>đưa</w:t>
      </w:r>
      <w:r w:rsidRPr="00E70E62">
        <w:rPr>
          <w:rFonts w:cs="Times New Roman"/>
          <w:i/>
          <w:color w:val="171514"/>
          <w:spacing w:val="4"/>
          <w:w w:val="95"/>
          <w:szCs w:val="18"/>
        </w:rPr>
        <w:t xml:space="preserve"> </w:t>
      </w:r>
      <w:r w:rsidRPr="00E70E62">
        <w:rPr>
          <w:rFonts w:cs="Times New Roman"/>
          <w:i/>
          <w:color w:val="171514"/>
          <w:w w:val="95"/>
          <w:szCs w:val="18"/>
        </w:rPr>
        <w:t>ra</w:t>
      </w:r>
      <w:r w:rsidRPr="00E70E62">
        <w:rPr>
          <w:rFonts w:cs="Times New Roman"/>
          <w:i/>
          <w:color w:val="171514"/>
          <w:spacing w:val="4"/>
          <w:w w:val="95"/>
          <w:szCs w:val="18"/>
        </w:rPr>
        <w:t xml:space="preserve"> </w:t>
      </w:r>
      <w:r w:rsidRPr="00E70E62">
        <w:rPr>
          <w:rFonts w:cs="Times New Roman"/>
          <w:i/>
          <w:color w:val="171514"/>
          <w:w w:val="95"/>
          <w:szCs w:val="18"/>
        </w:rPr>
        <w:t>câu</w:t>
      </w:r>
      <w:r w:rsidRPr="00E70E62">
        <w:rPr>
          <w:rFonts w:cs="Times New Roman"/>
          <w:i/>
          <w:color w:val="171514"/>
          <w:spacing w:val="4"/>
          <w:w w:val="95"/>
          <w:szCs w:val="18"/>
        </w:rPr>
        <w:t xml:space="preserve"> </w:t>
      </w:r>
      <w:r w:rsidRPr="00E70E62">
        <w:rPr>
          <w:rFonts w:cs="Times New Roman"/>
          <w:i/>
          <w:color w:val="171514"/>
          <w:w w:val="95"/>
          <w:szCs w:val="18"/>
        </w:rPr>
        <w:t>lệnh</w:t>
      </w:r>
      <w:r w:rsidRPr="00E70E62">
        <w:rPr>
          <w:rFonts w:cs="Times New Roman"/>
          <w:i/>
          <w:color w:val="171514"/>
          <w:spacing w:val="4"/>
          <w:w w:val="95"/>
          <w:szCs w:val="18"/>
        </w:rPr>
        <w:t xml:space="preserve"> </w:t>
      </w:r>
      <w:r w:rsidR="00E70E62" w:rsidRPr="006205AD">
        <w:rPr>
          <w:rFonts w:cs="Times New Roman"/>
          <w:i/>
          <w:color w:val="171514"/>
          <w:w w:val="95"/>
          <w:szCs w:val="18"/>
        </w:rPr>
        <w:t>COMMIT</w:t>
      </w:r>
      <w:r w:rsidRPr="00E70E62">
        <w:rPr>
          <w:rFonts w:cs="Times New Roman"/>
          <w:i/>
          <w:color w:val="171514"/>
          <w:spacing w:val="4"/>
          <w:w w:val="95"/>
          <w:szCs w:val="18"/>
        </w:rPr>
        <w:t xml:space="preserve"> </w:t>
      </w:r>
      <w:r w:rsidRPr="00E70E62">
        <w:rPr>
          <w:rFonts w:cs="Times New Roman"/>
          <w:i/>
          <w:color w:val="171514"/>
          <w:w w:val="95"/>
          <w:szCs w:val="18"/>
        </w:rPr>
        <w:t>để</w:t>
      </w:r>
      <w:r w:rsidRPr="00E70E62">
        <w:rPr>
          <w:rFonts w:cs="Times New Roman"/>
          <w:i/>
          <w:color w:val="171514"/>
          <w:spacing w:val="4"/>
          <w:w w:val="95"/>
          <w:szCs w:val="18"/>
        </w:rPr>
        <w:t xml:space="preserve"> </w:t>
      </w:r>
      <w:r w:rsidRPr="00E70E62">
        <w:rPr>
          <w:rFonts w:cs="Times New Roman"/>
          <w:i/>
          <w:color w:val="171514"/>
          <w:w w:val="95"/>
          <w:szCs w:val="18"/>
        </w:rPr>
        <w:t>lưu</w:t>
      </w:r>
      <w:r w:rsidR="00E70E62" w:rsidRPr="006205AD">
        <w:rPr>
          <w:rFonts w:cs="Times New Roman"/>
          <w:i/>
          <w:color w:val="171514"/>
          <w:w w:val="95"/>
          <w:szCs w:val="18"/>
        </w:rPr>
        <w:t xml:space="preserve"> </w:t>
      </w:r>
      <w:r w:rsidRPr="00E70E62">
        <w:rPr>
          <w:rFonts w:cs="Times New Roman"/>
          <w:i/>
          <w:color w:val="171514"/>
          <w:spacing w:val="-47"/>
          <w:w w:val="95"/>
          <w:szCs w:val="18"/>
        </w:rPr>
        <w:t xml:space="preserve"> </w:t>
      </w:r>
      <w:r w:rsidRPr="00E70E62">
        <w:rPr>
          <w:rFonts w:cs="Times New Roman"/>
          <w:i/>
          <w:color w:val="171514"/>
          <w:w w:val="105"/>
          <w:szCs w:val="18"/>
        </w:rPr>
        <w:t>những</w:t>
      </w:r>
      <w:r w:rsidRPr="00E70E62">
        <w:rPr>
          <w:rFonts w:cs="Times New Roman"/>
          <w:i/>
          <w:color w:val="171514"/>
          <w:spacing w:val="-18"/>
          <w:w w:val="105"/>
          <w:szCs w:val="18"/>
        </w:rPr>
        <w:t xml:space="preserve"> </w:t>
      </w:r>
      <w:r w:rsidRPr="00E70E62">
        <w:rPr>
          <w:rFonts w:cs="Times New Roman"/>
          <w:i/>
          <w:color w:val="171514"/>
          <w:w w:val="105"/>
          <w:szCs w:val="18"/>
        </w:rPr>
        <w:t>thay</w:t>
      </w:r>
      <w:r w:rsidRPr="00E70E62">
        <w:rPr>
          <w:rFonts w:cs="Times New Roman"/>
          <w:i/>
          <w:color w:val="171514"/>
          <w:spacing w:val="-17"/>
          <w:w w:val="105"/>
          <w:szCs w:val="18"/>
        </w:rPr>
        <w:t xml:space="preserve"> </w:t>
      </w:r>
      <w:r w:rsidRPr="00E70E62">
        <w:rPr>
          <w:rFonts w:cs="Times New Roman"/>
          <w:i/>
          <w:color w:val="171514"/>
          <w:w w:val="105"/>
          <w:szCs w:val="18"/>
        </w:rPr>
        <w:t>đổi</w:t>
      </w:r>
      <w:r w:rsidRPr="00E70E62">
        <w:rPr>
          <w:rFonts w:cs="Times New Roman"/>
          <w:i/>
          <w:color w:val="171514"/>
          <w:spacing w:val="-18"/>
          <w:w w:val="105"/>
          <w:szCs w:val="18"/>
        </w:rPr>
        <w:t xml:space="preserve"> </w:t>
      </w:r>
      <w:r w:rsidRPr="00E70E62">
        <w:rPr>
          <w:rFonts w:cs="Times New Roman"/>
          <w:i/>
          <w:color w:val="171514"/>
          <w:w w:val="105"/>
          <w:szCs w:val="18"/>
        </w:rPr>
        <w:t>này</w:t>
      </w:r>
      <w:r w:rsidRPr="00E70E62">
        <w:rPr>
          <w:rFonts w:cs="Times New Roman"/>
          <w:color w:val="171514"/>
          <w:w w:val="105"/>
          <w:szCs w:val="18"/>
        </w:rPr>
        <w:t>.</w:t>
      </w:r>
    </w:p>
    <w:p w14:paraId="4866BFE6" w14:textId="77777777" w:rsidR="006973F2" w:rsidRDefault="006973F2" w:rsidP="0073045F">
      <w:pPr>
        <w:spacing w:line="343" w:lineRule="auto"/>
        <w:rPr>
          <w:sz w:val="15"/>
        </w:rPr>
        <w:sectPr w:rsidR="006973F2" w:rsidSect="00B6046B">
          <w:type w:val="continuous"/>
          <w:pgSz w:w="12240" w:h="15660"/>
          <w:pgMar w:top="0" w:right="0" w:bottom="280" w:left="0" w:header="720" w:footer="720" w:gutter="0"/>
          <w:cols w:space="720"/>
        </w:sectPr>
      </w:pPr>
    </w:p>
    <w:p w14:paraId="28DCB153" w14:textId="77777777" w:rsidR="006973F2" w:rsidRDefault="006973F2" w:rsidP="0073045F">
      <w:pPr>
        <w:pStyle w:val="ThnVnban"/>
        <w:spacing w:before="2"/>
        <w:rPr>
          <w:sz w:val="28"/>
        </w:rPr>
      </w:pPr>
    </w:p>
    <w:p w14:paraId="358B7DAB" w14:textId="079B1658" w:rsidR="006973F2" w:rsidRDefault="00D21267" w:rsidP="0073045F">
      <w:pPr>
        <w:pStyle w:val="ThnVnban"/>
        <w:ind w:left="1440"/>
        <w:rPr>
          <w:sz w:val="20"/>
        </w:rPr>
      </w:pPr>
      <w:r>
        <w:rPr>
          <w:noProof/>
        </w:rPr>
        <mc:AlternateContent>
          <mc:Choice Requires="wpg">
            <w:drawing>
              <wp:inline distT="0" distB="0" distL="0" distR="0" wp14:anchorId="19E66310" wp14:editId="68DD29D7">
                <wp:extent cx="4876800" cy="2736850"/>
                <wp:effectExtent l="0" t="0" r="0" b="0"/>
                <wp:docPr id="2110394718" name="Nhóm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2736850"/>
                          <a:chOff x="0" y="0"/>
                          <a:chExt cx="7680" cy="4310"/>
                        </a:xfrm>
                      </wpg:grpSpPr>
                      <wps:wsp>
                        <wps:cNvPr id="67024507" name="Rectangle 401"/>
                        <wps:cNvSpPr>
                          <a:spLocks noChangeArrowheads="1"/>
                        </wps:cNvSpPr>
                        <wps:spPr bwMode="auto">
                          <a:xfrm>
                            <a:off x="0" y="0"/>
                            <a:ext cx="7680" cy="326"/>
                          </a:xfrm>
                          <a:prstGeom prst="rect">
                            <a:avLst/>
                          </a:prstGeom>
                          <a:solidFill>
                            <a:srgbClr val="9A9158"/>
                          </a:solidFill>
                          <a:ln>
                            <a:noFill/>
                          </a:ln>
                        </wps:spPr>
                        <wps:bodyPr rot="0" vert="horz" wrap="square" lIns="91440" tIns="45720" rIns="91440" bIns="45720" anchor="t" anchorCtr="0" upright="1">
                          <a:noAutofit/>
                        </wps:bodyPr>
                      </wps:wsp>
                      <wps:wsp>
                        <wps:cNvPr id="163541980" name="Rectangle 400"/>
                        <wps:cNvSpPr>
                          <a:spLocks noChangeArrowheads="1"/>
                        </wps:cNvSpPr>
                        <wps:spPr bwMode="auto">
                          <a:xfrm>
                            <a:off x="1" y="325"/>
                            <a:ext cx="7679" cy="3985"/>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267880191" name="Picture 399"/>
                          <pic:cNvPicPr>
                            <a:picLocks noChangeAspect="1" noChangeArrowheads="1"/>
                          </pic:cNvPicPr>
                        </pic:nvPicPr>
                        <pic:blipFill>
                          <a:blip r:embed="rId71"/>
                          <a:srcRect/>
                          <a:stretch>
                            <a:fillRect/>
                          </a:stretch>
                        </pic:blipFill>
                        <pic:spPr bwMode="auto">
                          <a:xfrm>
                            <a:off x="1140" y="595"/>
                            <a:ext cx="5400" cy="3397"/>
                          </a:xfrm>
                          <a:prstGeom prst="rect">
                            <a:avLst/>
                          </a:prstGeom>
                          <a:noFill/>
                        </pic:spPr>
                      </pic:pic>
                      <wps:wsp>
                        <wps:cNvPr id="1668315575" name="Text Box 398"/>
                        <wps:cNvSpPr txBox="1">
                          <a:spLocks noChangeArrowheads="1"/>
                        </wps:cNvSpPr>
                        <wps:spPr bwMode="auto">
                          <a:xfrm>
                            <a:off x="1" y="0"/>
                            <a:ext cx="7679" cy="326"/>
                          </a:xfrm>
                          <a:prstGeom prst="rect">
                            <a:avLst/>
                          </a:prstGeom>
                          <a:solidFill>
                            <a:srgbClr val="9A9158"/>
                          </a:solidFill>
                          <a:ln>
                            <a:noFill/>
                          </a:ln>
                        </wps:spPr>
                        <wps:txbx>
                          <w:txbxContent>
                            <w:p w14:paraId="16C18870" w14:textId="442B96C3" w:rsidR="006973F2" w:rsidRDefault="00481896">
                              <w:pPr>
                                <w:spacing w:before="35"/>
                                <w:ind w:left="131"/>
                                <w:rPr>
                                  <w:sz w:val="23"/>
                                </w:rPr>
                              </w:pPr>
                              <w:r>
                                <w:rPr>
                                  <w:color w:val="FFFFFF"/>
                                  <w:sz w:val="23"/>
                                </w:rPr>
                                <w:t>HÌNH</w:t>
                              </w:r>
                              <w:r>
                                <w:rPr>
                                  <w:color w:val="FFFFFF"/>
                                  <w:spacing w:val="-11"/>
                                  <w:sz w:val="23"/>
                                </w:rPr>
                                <w:t xml:space="preserve"> </w:t>
                              </w:r>
                              <w:r>
                                <w:rPr>
                                  <w:color w:val="FFFFFF"/>
                                  <w:sz w:val="23"/>
                                </w:rPr>
                                <w:t>8.4</w:t>
                              </w:r>
                              <w:r>
                                <w:rPr>
                                  <w:color w:val="FFFFFF"/>
                                  <w:spacing w:val="-10"/>
                                  <w:sz w:val="23"/>
                                </w:rPr>
                                <w:t xml:space="preserve"> </w:t>
                              </w:r>
                              <w:r>
                                <w:rPr>
                                  <w:color w:val="FFFFFF"/>
                                  <w:sz w:val="23"/>
                                </w:rPr>
                                <w:t>HIỆU</w:t>
                              </w:r>
                              <w:r>
                                <w:rPr>
                                  <w:color w:val="FFFFFF"/>
                                  <w:spacing w:val="-10"/>
                                  <w:sz w:val="23"/>
                                </w:rPr>
                                <w:t xml:space="preserve"> </w:t>
                              </w:r>
                              <w:r>
                                <w:rPr>
                                  <w:color w:val="FFFFFF"/>
                                  <w:sz w:val="23"/>
                                </w:rPr>
                                <w:t>QUẢ</w:t>
                              </w:r>
                              <w:r>
                                <w:rPr>
                                  <w:color w:val="FFFFFF"/>
                                  <w:spacing w:val="-10"/>
                                  <w:sz w:val="23"/>
                                </w:rPr>
                                <w:t xml:space="preserve"> </w:t>
                              </w:r>
                              <w:r>
                                <w:rPr>
                                  <w:color w:val="FFFFFF"/>
                                  <w:sz w:val="23"/>
                                </w:rPr>
                                <w:t>TÍCH</w:t>
                              </w:r>
                              <w:r>
                                <w:rPr>
                                  <w:color w:val="FFFFFF"/>
                                  <w:spacing w:val="-11"/>
                                  <w:sz w:val="23"/>
                                </w:rPr>
                                <w:t xml:space="preserve"> </w:t>
                              </w:r>
                              <w:r>
                                <w:rPr>
                                  <w:color w:val="FFFFFF"/>
                                  <w:sz w:val="23"/>
                                </w:rPr>
                                <w:t>LŨY</w:t>
                              </w:r>
                              <w:r>
                                <w:rPr>
                                  <w:color w:val="FFFFFF"/>
                                  <w:spacing w:val="-10"/>
                                  <w:sz w:val="23"/>
                                </w:rPr>
                                <w:t xml:space="preserve"> </w:t>
                              </w:r>
                              <w:r>
                                <w:rPr>
                                  <w:color w:val="FFFFFF"/>
                                  <w:sz w:val="23"/>
                                </w:rPr>
                                <w:t>CỦA</w:t>
                              </w:r>
                              <w:r>
                                <w:rPr>
                                  <w:color w:val="FFFFFF"/>
                                  <w:spacing w:val="-10"/>
                                  <w:sz w:val="23"/>
                                </w:rPr>
                                <w:t xml:space="preserve"> </w:t>
                              </w:r>
                              <w:r>
                                <w:rPr>
                                  <w:color w:val="FFFFFF"/>
                                  <w:sz w:val="23"/>
                                </w:rPr>
                                <w:t>NHIỀU</w:t>
                              </w:r>
                              <w:r w:rsidR="00D81177">
                                <w:rPr>
                                  <w:color w:val="FFFFFF"/>
                                  <w:sz w:val="23"/>
                                  <w:lang w:val="en-US"/>
                                </w:rPr>
                                <w:t xml:space="preserve"> LỆNH</w:t>
                              </w:r>
                              <w:r>
                                <w:rPr>
                                  <w:color w:val="FFFFFF"/>
                                  <w:spacing w:val="-10"/>
                                  <w:sz w:val="23"/>
                                </w:rPr>
                                <w:t xml:space="preserve"> </w:t>
                              </w:r>
                              <w:r w:rsidR="001B4BF5">
                                <w:rPr>
                                  <w:color w:val="FFFFFF"/>
                                  <w:sz w:val="23"/>
                                </w:rPr>
                                <w:t>UPDATE</w:t>
                              </w:r>
                            </w:p>
                          </w:txbxContent>
                        </wps:txbx>
                        <wps:bodyPr rot="0" vert="horz" wrap="square" lIns="0" tIns="0" rIns="0" bIns="0" anchor="t" anchorCtr="0" upright="1">
                          <a:noAutofit/>
                        </wps:bodyPr>
                      </wps:wsp>
                    </wpg:wgp>
                  </a:graphicData>
                </a:graphic>
              </wp:inline>
            </w:drawing>
          </mc:Choice>
          <mc:Fallback>
            <w:pict>
              <v:group w14:anchorId="19E66310" id="Nhóm 75" o:spid="_x0000_s1186" style="width:384pt;height:215.5pt;mso-position-horizontal-relative:char;mso-position-vertical-relative:line" coordsize="7680,4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">
                <v:rect id="Rectangle 401" o:spid="_x0000_s1187" style="position:absolute;width:7680;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" fillcolor="#9a9158" stroked="f"/>
                <v:rect id="Rectangle 400" o:spid="_x0000_s1188" style="position:absolute;left:1;top:325;width:7679;height:3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" fillcolor="#eadcc4" stroked="f"/>
                <v:shape id="Picture 399" o:spid="_x0000_s1189" type="#_x0000_t75" style="position:absolute;left:1140;top:595;width:5400;height:3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">
                  <v:imagedata r:id="rId72" o:title=""/>
                </v:shape>
                <v:shape id="Text Box 398" o:spid="_x0000_s1190" type="#_x0000_t202" style="position:absolute;left:1;width:76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" fillcolor="#9a9158" stroked="f">
                  <v:textbox inset="0,0,0,0">
                    <w:txbxContent>
                      <w:p w14:paraId="16C18870" w14:textId="442B96C3" w:rsidR="006973F2" w:rsidRDefault="00481896">
                        <w:pPr>
                          <w:spacing w:before="35"/>
                          <w:ind w:left="131"/>
                          <w:rPr>
                            <w:sz w:val="23"/>
                          </w:rPr>
                        </w:pPr>
                        <w:r>
                          <w:rPr>
                            <w:color w:val="FFFFFF"/>
                            <w:sz w:val="23"/>
                          </w:rPr>
                          <w:t>HÌNH</w:t>
                        </w:r>
                        <w:r>
                          <w:rPr>
                            <w:color w:val="FFFFFF"/>
                            <w:spacing w:val="-11"/>
                            <w:sz w:val="23"/>
                          </w:rPr>
                          <w:t xml:space="preserve"> </w:t>
                        </w:r>
                        <w:r>
                          <w:rPr>
                            <w:color w:val="FFFFFF"/>
                            <w:sz w:val="23"/>
                          </w:rPr>
                          <w:t>8.4</w:t>
                        </w:r>
                        <w:r>
                          <w:rPr>
                            <w:color w:val="FFFFFF"/>
                            <w:spacing w:val="-10"/>
                            <w:sz w:val="23"/>
                          </w:rPr>
                          <w:t xml:space="preserve"> </w:t>
                        </w:r>
                        <w:r>
                          <w:rPr>
                            <w:color w:val="FFFFFF"/>
                            <w:sz w:val="23"/>
                          </w:rPr>
                          <w:t>HIỆU</w:t>
                        </w:r>
                        <w:r>
                          <w:rPr>
                            <w:color w:val="FFFFFF"/>
                            <w:spacing w:val="-10"/>
                            <w:sz w:val="23"/>
                          </w:rPr>
                          <w:t xml:space="preserve"> </w:t>
                        </w:r>
                        <w:r>
                          <w:rPr>
                            <w:color w:val="FFFFFF"/>
                            <w:sz w:val="23"/>
                          </w:rPr>
                          <w:t>QUẢ</w:t>
                        </w:r>
                        <w:r>
                          <w:rPr>
                            <w:color w:val="FFFFFF"/>
                            <w:spacing w:val="-10"/>
                            <w:sz w:val="23"/>
                          </w:rPr>
                          <w:t xml:space="preserve"> </w:t>
                        </w:r>
                        <w:r>
                          <w:rPr>
                            <w:color w:val="FFFFFF"/>
                            <w:sz w:val="23"/>
                          </w:rPr>
                          <w:t>TÍCH</w:t>
                        </w:r>
                        <w:r>
                          <w:rPr>
                            <w:color w:val="FFFFFF"/>
                            <w:spacing w:val="-11"/>
                            <w:sz w:val="23"/>
                          </w:rPr>
                          <w:t xml:space="preserve"> </w:t>
                        </w:r>
                        <w:r>
                          <w:rPr>
                            <w:color w:val="FFFFFF"/>
                            <w:sz w:val="23"/>
                          </w:rPr>
                          <w:t>LŨY</w:t>
                        </w:r>
                        <w:r>
                          <w:rPr>
                            <w:color w:val="FFFFFF"/>
                            <w:spacing w:val="-10"/>
                            <w:sz w:val="23"/>
                          </w:rPr>
                          <w:t xml:space="preserve"> </w:t>
                        </w:r>
                        <w:r>
                          <w:rPr>
                            <w:color w:val="FFFFFF"/>
                            <w:sz w:val="23"/>
                          </w:rPr>
                          <w:t>CỦA</w:t>
                        </w:r>
                        <w:r>
                          <w:rPr>
                            <w:color w:val="FFFFFF"/>
                            <w:spacing w:val="-10"/>
                            <w:sz w:val="23"/>
                          </w:rPr>
                          <w:t xml:space="preserve"> </w:t>
                        </w:r>
                        <w:r>
                          <w:rPr>
                            <w:color w:val="FFFFFF"/>
                            <w:sz w:val="23"/>
                          </w:rPr>
                          <w:t>NHIỀU</w:t>
                        </w:r>
                        <w:r w:rsidR="00D81177">
                          <w:rPr>
                            <w:color w:val="FFFFFF"/>
                            <w:sz w:val="23"/>
                            <w:lang w:val="en-US"/>
                          </w:rPr>
                          <w:t xml:space="preserve"> LỆNH</w:t>
                        </w:r>
                        <w:r>
                          <w:rPr>
                            <w:color w:val="FFFFFF"/>
                            <w:spacing w:val="-10"/>
                            <w:sz w:val="23"/>
                          </w:rPr>
                          <w:t xml:space="preserve"> </w:t>
                        </w:r>
                        <w:r w:rsidR="001B4BF5">
                          <w:rPr>
                            <w:color w:val="FFFFFF"/>
                            <w:sz w:val="23"/>
                          </w:rPr>
                          <w:t>UPDATE</w:t>
                        </w:r>
                      </w:p>
                    </w:txbxContent>
                  </v:textbox>
                </v:shape>
                <w10:anchorlock/>
              </v:group>
            </w:pict>
          </mc:Fallback>
        </mc:AlternateContent>
      </w:r>
    </w:p>
    <w:p w14:paraId="4360CBA8" w14:textId="77777777" w:rsidR="006973F2" w:rsidRDefault="006973F2" w:rsidP="0073045F">
      <w:pPr>
        <w:pStyle w:val="ThnVnban"/>
        <w:rPr>
          <w:sz w:val="20"/>
        </w:rPr>
      </w:pPr>
    </w:p>
    <w:p w14:paraId="7371D142" w14:textId="77777777" w:rsidR="006973F2" w:rsidRDefault="006973F2" w:rsidP="0073045F">
      <w:pPr>
        <w:pStyle w:val="ThnVnban"/>
        <w:rPr>
          <w:sz w:val="20"/>
        </w:rPr>
      </w:pPr>
    </w:p>
    <w:p w14:paraId="7075BA06" w14:textId="77777777" w:rsidR="006973F2" w:rsidRDefault="006973F2" w:rsidP="0073045F">
      <w:pPr>
        <w:pStyle w:val="ThnVnban"/>
        <w:spacing w:before="9"/>
        <w:rPr>
          <w:sz w:val="23"/>
        </w:rPr>
      </w:pPr>
    </w:p>
    <w:p w14:paraId="6F6E6B7E" w14:textId="32CAD6F4" w:rsidR="006973F2" w:rsidRPr="001B4BF5" w:rsidRDefault="00481896" w:rsidP="001B4BF5">
      <w:pPr>
        <w:ind w:left="1418" w:right="2317" w:firstLine="283"/>
        <w:rPr>
          <w:sz w:val="21"/>
          <w:szCs w:val="28"/>
        </w:rPr>
      </w:pPr>
      <w:r w:rsidRPr="001B4BF5">
        <w:rPr>
          <w:w w:val="105"/>
          <w:sz w:val="21"/>
          <w:szCs w:val="28"/>
        </w:rPr>
        <w:t>Các toán</w:t>
      </w:r>
      <w:r w:rsidRPr="001B4BF5">
        <w:rPr>
          <w:spacing w:val="1"/>
          <w:w w:val="105"/>
          <w:sz w:val="21"/>
          <w:szCs w:val="28"/>
        </w:rPr>
        <w:t xml:space="preserve"> </w:t>
      </w:r>
      <w:r w:rsidRPr="001B4BF5">
        <w:rPr>
          <w:w w:val="105"/>
          <w:sz w:val="21"/>
          <w:szCs w:val="28"/>
        </w:rPr>
        <w:t>tử</w:t>
      </w:r>
      <w:r w:rsidRPr="001B4BF5">
        <w:rPr>
          <w:spacing w:val="1"/>
          <w:w w:val="105"/>
          <w:sz w:val="21"/>
          <w:szCs w:val="28"/>
        </w:rPr>
        <w:t xml:space="preserve"> </w:t>
      </w:r>
      <w:r w:rsidRPr="001B4BF5">
        <w:rPr>
          <w:w w:val="105"/>
          <w:sz w:val="21"/>
          <w:szCs w:val="28"/>
        </w:rPr>
        <w:t>số</w:t>
      </w:r>
      <w:r w:rsidRPr="001B4BF5">
        <w:rPr>
          <w:spacing w:val="1"/>
          <w:w w:val="105"/>
          <w:sz w:val="21"/>
          <w:szCs w:val="28"/>
        </w:rPr>
        <w:t xml:space="preserve"> </w:t>
      </w:r>
      <w:r w:rsidRPr="001B4BF5">
        <w:rPr>
          <w:w w:val="105"/>
          <w:sz w:val="21"/>
          <w:szCs w:val="28"/>
        </w:rPr>
        <w:t>học</w:t>
      </w:r>
      <w:r w:rsidRPr="001B4BF5">
        <w:rPr>
          <w:spacing w:val="1"/>
          <w:w w:val="105"/>
          <w:sz w:val="21"/>
          <w:szCs w:val="28"/>
        </w:rPr>
        <w:t xml:space="preserve"> </w:t>
      </w:r>
      <w:r w:rsidRPr="001B4BF5">
        <w:rPr>
          <w:w w:val="105"/>
          <w:sz w:val="21"/>
          <w:szCs w:val="28"/>
        </w:rPr>
        <w:t>đặc</w:t>
      </w:r>
      <w:r w:rsidRPr="001B4BF5">
        <w:rPr>
          <w:spacing w:val="1"/>
          <w:w w:val="105"/>
          <w:sz w:val="21"/>
          <w:szCs w:val="28"/>
        </w:rPr>
        <w:t xml:space="preserve"> </w:t>
      </w:r>
      <w:r w:rsidRPr="001B4BF5">
        <w:rPr>
          <w:w w:val="105"/>
          <w:sz w:val="21"/>
          <w:szCs w:val="28"/>
        </w:rPr>
        <w:t>biệt</w:t>
      </w:r>
      <w:r w:rsidRPr="001B4BF5">
        <w:rPr>
          <w:spacing w:val="1"/>
          <w:w w:val="105"/>
          <w:sz w:val="21"/>
          <w:szCs w:val="28"/>
        </w:rPr>
        <w:t xml:space="preserve"> </w:t>
      </w:r>
      <w:r w:rsidRPr="001B4BF5">
        <w:rPr>
          <w:w w:val="105"/>
          <w:sz w:val="21"/>
          <w:szCs w:val="28"/>
        </w:rPr>
        <w:t>hữu</w:t>
      </w:r>
      <w:r w:rsidRPr="001B4BF5">
        <w:rPr>
          <w:spacing w:val="1"/>
          <w:w w:val="105"/>
          <w:sz w:val="21"/>
          <w:szCs w:val="28"/>
        </w:rPr>
        <w:t xml:space="preserve"> </w:t>
      </w:r>
      <w:r w:rsidRPr="001B4BF5">
        <w:rPr>
          <w:w w:val="105"/>
          <w:sz w:val="21"/>
          <w:szCs w:val="28"/>
        </w:rPr>
        <w:t>ích</w:t>
      </w:r>
      <w:r w:rsidRPr="001B4BF5">
        <w:rPr>
          <w:spacing w:val="1"/>
          <w:w w:val="105"/>
          <w:sz w:val="21"/>
          <w:szCs w:val="28"/>
        </w:rPr>
        <w:t xml:space="preserve"> </w:t>
      </w:r>
      <w:r w:rsidRPr="001B4BF5">
        <w:rPr>
          <w:w w:val="105"/>
          <w:sz w:val="21"/>
          <w:szCs w:val="28"/>
        </w:rPr>
        <w:t>trong</w:t>
      </w:r>
      <w:r w:rsidRPr="001B4BF5">
        <w:rPr>
          <w:spacing w:val="1"/>
          <w:w w:val="105"/>
          <w:sz w:val="21"/>
          <w:szCs w:val="28"/>
        </w:rPr>
        <w:t xml:space="preserve"> </w:t>
      </w:r>
      <w:r w:rsidRPr="001B4BF5">
        <w:rPr>
          <w:w w:val="105"/>
          <w:sz w:val="21"/>
          <w:szCs w:val="28"/>
        </w:rPr>
        <w:t>việc</w:t>
      </w:r>
      <w:r w:rsidRPr="001B4BF5">
        <w:rPr>
          <w:spacing w:val="1"/>
          <w:w w:val="105"/>
          <w:sz w:val="21"/>
          <w:szCs w:val="28"/>
        </w:rPr>
        <w:t xml:space="preserve"> </w:t>
      </w:r>
      <w:r w:rsidRPr="001B4BF5">
        <w:rPr>
          <w:w w:val="105"/>
          <w:sz w:val="21"/>
          <w:szCs w:val="28"/>
        </w:rPr>
        <w:t>cập</w:t>
      </w:r>
      <w:r w:rsidRPr="001B4BF5">
        <w:rPr>
          <w:spacing w:val="1"/>
          <w:w w:val="105"/>
          <w:sz w:val="21"/>
          <w:szCs w:val="28"/>
        </w:rPr>
        <w:t xml:space="preserve"> </w:t>
      </w:r>
      <w:r w:rsidRPr="001B4BF5">
        <w:rPr>
          <w:w w:val="105"/>
          <w:sz w:val="21"/>
          <w:szCs w:val="28"/>
        </w:rPr>
        <w:t>nhật</w:t>
      </w:r>
      <w:r w:rsidRPr="001B4BF5">
        <w:rPr>
          <w:spacing w:val="1"/>
          <w:w w:val="105"/>
          <w:sz w:val="21"/>
          <w:szCs w:val="28"/>
        </w:rPr>
        <w:t xml:space="preserve"> </w:t>
      </w:r>
      <w:r w:rsidRPr="001B4BF5">
        <w:rPr>
          <w:w w:val="105"/>
          <w:sz w:val="21"/>
          <w:szCs w:val="28"/>
        </w:rPr>
        <w:t>dữ</w:t>
      </w:r>
      <w:r w:rsidRPr="001B4BF5">
        <w:rPr>
          <w:spacing w:val="1"/>
          <w:w w:val="105"/>
          <w:sz w:val="21"/>
          <w:szCs w:val="28"/>
        </w:rPr>
        <w:t xml:space="preserve"> </w:t>
      </w:r>
      <w:r w:rsidRPr="001B4BF5">
        <w:rPr>
          <w:w w:val="105"/>
          <w:sz w:val="21"/>
          <w:szCs w:val="28"/>
        </w:rPr>
        <w:t>liệu.</w:t>
      </w:r>
      <w:r w:rsidRPr="001B4BF5">
        <w:rPr>
          <w:spacing w:val="1"/>
          <w:w w:val="105"/>
          <w:sz w:val="21"/>
          <w:szCs w:val="28"/>
        </w:rPr>
        <w:t xml:space="preserve"> </w:t>
      </w:r>
      <w:r w:rsidRPr="001B4BF5">
        <w:rPr>
          <w:w w:val="105"/>
          <w:sz w:val="21"/>
          <w:szCs w:val="28"/>
        </w:rPr>
        <w:t>Ví</w:t>
      </w:r>
      <w:r w:rsidRPr="001B4BF5">
        <w:rPr>
          <w:spacing w:val="1"/>
          <w:w w:val="105"/>
          <w:sz w:val="21"/>
          <w:szCs w:val="28"/>
        </w:rPr>
        <w:t xml:space="preserve"> </w:t>
      </w:r>
      <w:r w:rsidRPr="001B4BF5">
        <w:rPr>
          <w:w w:val="105"/>
          <w:sz w:val="21"/>
          <w:szCs w:val="28"/>
        </w:rPr>
        <w:t>dụ:</w:t>
      </w:r>
      <w:r w:rsidRPr="001B4BF5">
        <w:rPr>
          <w:spacing w:val="1"/>
          <w:w w:val="105"/>
          <w:sz w:val="21"/>
          <w:szCs w:val="28"/>
        </w:rPr>
        <w:t xml:space="preserve"> </w:t>
      </w:r>
      <w:r w:rsidRPr="001B4BF5">
        <w:rPr>
          <w:w w:val="105"/>
          <w:sz w:val="21"/>
          <w:szCs w:val="28"/>
        </w:rPr>
        <w:t>nếu</w:t>
      </w:r>
      <w:r w:rsidRPr="001B4BF5">
        <w:rPr>
          <w:spacing w:val="1"/>
          <w:w w:val="105"/>
          <w:sz w:val="21"/>
          <w:szCs w:val="28"/>
        </w:rPr>
        <w:t xml:space="preserve"> </w:t>
      </w:r>
      <w:r w:rsidRPr="001B4BF5">
        <w:rPr>
          <w:w w:val="105"/>
          <w:sz w:val="21"/>
          <w:szCs w:val="28"/>
        </w:rPr>
        <w:t>số</w:t>
      </w:r>
      <w:r w:rsidRPr="001B4BF5">
        <w:rPr>
          <w:spacing w:val="1"/>
          <w:w w:val="105"/>
          <w:sz w:val="21"/>
          <w:szCs w:val="28"/>
        </w:rPr>
        <w:t xml:space="preserve"> </w:t>
      </w:r>
      <w:r w:rsidRPr="001B4BF5">
        <w:rPr>
          <w:w w:val="105"/>
          <w:sz w:val="21"/>
          <w:szCs w:val="28"/>
        </w:rPr>
        <w:t>lượng</w:t>
      </w:r>
      <w:r w:rsidRPr="001B4BF5">
        <w:rPr>
          <w:spacing w:val="7"/>
          <w:w w:val="105"/>
          <w:sz w:val="21"/>
          <w:szCs w:val="28"/>
        </w:rPr>
        <w:t xml:space="preserve"> </w:t>
      </w:r>
      <w:r w:rsidRPr="001B4BF5">
        <w:rPr>
          <w:w w:val="105"/>
          <w:sz w:val="21"/>
          <w:szCs w:val="28"/>
        </w:rPr>
        <w:t>có</w:t>
      </w:r>
      <w:r w:rsidRPr="001B4BF5">
        <w:rPr>
          <w:spacing w:val="8"/>
          <w:w w:val="105"/>
          <w:sz w:val="21"/>
          <w:szCs w:val="28"/>
        </w:rPr>
        <w:t xml:space="preserve"> </w:t>
      </w:r>
      <w:r w:rsidRPr="001B4BF5">
        <w:rPr>
          <w:w w:val="105"/>
          <w:sz w:val="21"/>
          <w:szCs w:val="28"/>
        </w:rPr>
        <w:t>sẵn</w:t>
      </w:r>
      <w:r w:rsidRPr="001B4BF5">
        <w:rPr>
          <w:spacing w:val="8"/>
          <w:w w:val="105"/>
          <w:sz w:val="21"/>
          <w:szCs w:val="28"/>
        </w:rPr>
        <w:t xml:space="preserve"> </w:t>
      </w:r>
      <w:r w:rsidRPr="001B4BF5">
        <w:rPr>
          <w:w w:val="105"/>
          <w:sz w:val="21"/>
          <w:szCs w:val="28"/>
        </w:rPr>
        <w:t>trong</w:t>
      </w:r>
      <w:r w:rsidRPr="001B4BF5">
        <w:rPr>
          <w:spacing w:val="8"/>
          <w:w w:val="105"/>
          <w:sz w:val="21"/>
          <w:szCs w:val="28"/>
        </w:rPr>
        <w:t xml:space="preserve"> </w:t>
      </w:r>
      <w:r w:rsidRPr="001B4BF5">
        <w:rPr>
          <w:w w:val="105"/>
          <w:sz w:val="21"/>
          <w:szCs w:val="28"/>
        </w:rPr>
        <w:t>bảng</w:t>
      </w:r>
      <w:r w:rsidRPr="001B4BF5">
        <w:rPr>
          <w:spacing w:val="7"/>
          <w:w w:val="105"/>
          <w:sz w:val="21"/>
          <w:szCs w:val="28"/>
        </w:rPr>
        <w:t xml:space="preserve"> </w:t>
      </w:r>
      <w:r w:rsidR="00A02197" w:rsidRPr="001B4BF5">
        <w:rPr>
          <w:w w:val="105"/>
          <w:sz w:val="21"/>
          <w:szCs w:val="28"/>
        </w:rPr>
        <w:t>PRODUCT</w:t>
      </w:r>
      <w:r w:rsidRPr="001B4BF5">
        <w:rPr>
          <w:spacing w:val="8"/>
          <w:w w:val="105"/>
          <w:sz w:val="21"/>
          <w:szCs w:val="28"/>
        </w:rPr>
        <w:t xml:space="preserve"> </w:t>
      </w:r>
      <w:r w:rsidRPr="001B4BF5">
        <w:rPr>
          <w:w w:val="105"/>
          <w:sz w:val="21"/>
          <w:szCs w:val="28"/>
        </w:rPr>
        <w:t>của</w:t>
      </w:r>
      <w:r w:rsidRPr="001B4BF5">
        <w:rPr>
          <w:spacing w:val="8"/>
          <w:w w:val="105"/>
          <w:sz w:val="21"/>
          <w:szCs w:val="28"/>
        </w:rPr>
        <w:t xml:space="preserve"> </w:t>
      </w:r>
      <w:r w:rsidRPr="001B4BF5">
        <w:rPr>
          <w:w w:val="105"/>
          <w:sz w:val="21"/>
          <w:szCs w:val="28"/>
        </w:rPr>
        <w:t>bạn</w:t>
      </w:r>
      <w:r w:rsidRPr="001B4BF5">
        <w:rPr>
          <w:spacing w:val="8"/>
          <w:w w:val="105"/>
          <w:sz w:val="21"/>
          <w:szCs w:val="28"/>
        </w:rPr>
        <w:t xml:space="preserve"> </w:t>
      </w:r>
      <w:r w:rsidRPr="001B4BF5">
        <w:rPr>
          <w:w w:val="105"/>
          <w:sz w:val="21"/>
          <w:szCs w:val="28"/>
        </w:rPr>
        <w:t>giảm</w:t>
      </w:r>
      <w:r w:rsidRPr="001B4BF5">
        <w:rPr>
          <w:spacing w:val="7"/>
          <w:w w:val="105"/>
          <w:sz w:val="21"/>
          <w:szCs w:val="28"/>
        </w:rPr>
        <w:t xml:space="preserve"> </w:t>
      </w:r>
      <w:r w:rsidRPr="001B4BF5">
        <w:rPr>
          <w:w w:val="105"/>
          <w:sz w:val="21"/>
          <w:szCs w:val="28"/>
        </w:rPr>
        <w:t>xuống</w:t>
      </w:r>
      <w:r w:rsidRPr="001B4BF5">
        <w:rPr>
          <w:spacing w:val="8"/>
          <w:w w:val="105"/>
          <w:sz w:val="21"/>
          <w:szCs w:val="28"/>
        </w:rPr>
        <w:t xml:space="preserve"> </w:t>
      </w:r>
      <w:r w:rsidRPr="001B4BF5">
        <w:rPr>
          <w:w w:val="105"/>
          <w:sz w:val="21"/>
          <w:szCs w:val="28"/>
        </w:rPr>
        <w:t>dưới</w:t>
      </w:r>
      <w:r w:rsidRPr="001B4BF5">
        <w:rPr>
          <w:spacing w:val="8"/>
          <w:w w:val="105"/>
          <w:sz w:val="21"/>
          <w:szCs w:val="28"/>
        </w:rPr>
        <w:t xml:space="preserve"> </w:t>
      </w:r>
      <w:r w:rsidRPr="001B4BF5">
        <w:rPr>
          <w:w w:val="105"/>
          <w:sz w:val="21"/>
          <w:szCs w:val="28"/>
        </w:rPr>
        <w:t>giá</w:t>
      </w:r>
      <w:r w:rsidRPr="001B4BF5">
        <w:rPr>
          <w:spacing w:val="8"/>
          <w:w w:val="105"/>
          <w:sz w:val="21"/>
          <w:szCs w:val="28"/>
        </w:rPr>
        <w:t xml:space="preserve"> </w:t>
      </w:r>
      <w:r w:rsidRPr="001B4BF5">
        <w:rPr>
          <w:w w:val="105"/>
          <w:sz w:val="21"/>
          <w:szCs w:val="28"/>
        </w:rPr>
        <w:t>trị</w:t>
      </w:r>
      <w:r w:rsidRPr="001B4BF5">
        <w:rPr>
          <w:spacing w:val="8"/>
          <w:w w:val="105"/>
          <w:sz w:val="21"/>
          <w:szCs w:val="28"/>
        </w:rPr>
        <w:t xml:space="preserve"> </w:t>
      </w:r>
      <w:r w:rsidRPr="001B4BF5">
        <w:rPr>
          <w:w w:val="105"/>
          <w:sz w:val="21"/>
          <w:szCs w:val="28"/>
        </w:rPr>
        <w:t>mong</w:t>
      </w:r>
      <w:r w:rsidRPr="001B4BF5">
        <w:rPr>
          <w:spacing w:val="7"/>
          <w:w w:val="105"/>
          <w:sz w:val="21"/>
          <w:szCs w:val="28"/>
        </w:rPr>
        <w:t xml:space="preserve"> </w:t>
      </w:r>
      <w:r w:rsidRPr="001B4BF5">
        <w:rPr>
          <w:w w:val="105"/>
          <w:sz w:val="21"/>
          <w:szCs w:val="28"/>
        </w:rPr>
        <w:t>muốn</w:t>
      </w:r>
      <w:r w:rsidRPr="001B4BF5">
        <w:rPr>
          <w:spacing w:val="-52"/>
          <w:w w:val="105"/>
          <w:sz w:val="21"/>
          <w:szCs w:val="28"/>
        </w:rPr>
        <w:t xml:space="preserve"> </w:t>
      </w:r>
      <w:r w:rsidRPr="001B4BF5">
        <w:rPr>
          <w:w w:val="105"/>
          <w:sz w:val="21"/>
          <w:szCs w:val="28"/>
        </w:rPr>
        <w:t>tối</w:t>
      </w:r>
      <w:r w:rsidRPr="001B4BF5">
        <w:rPr>
          <w:spacing w:val="2"/>
          <w:w w:val="105"/>
          <w:sz w:val="21"/>
          <w:szCs w:val="28"/>
        </w:rPr>
        <w:t xml:space="preserve"> </w:t>
      </w:r>
      <w:r w:rsidRPr="001B4BF5">
        <w:rPr>
          <w:w w:val="105"/>
          <w:sz w:val="21"/>
          <w:szCs w:val="28"/>
        </w:rPr>
        <w:t>thiểu,</w:t>
      </w:r>
      <w:r w:rsidRPr="001B4BF5">
        <w:rPr>
          <w:spacing w:val="3"/>
          <w:w w:val="105"/>
          <w:sz w:val="21"/>
          <w:szCs w:val="28"/>
        </w:rPr>
        <w:t xml:space="preserve"> </w:t>
      </w:r>
      <w:r w:rsidRPr="001B4BF5">
        <w:rPr>
          <w:w w:val="105"/>
          <w:sz w:val="21"/>
          <w:szCs w:val="28"/>
        </w:rPr>
        <w:t>bạn</w:t>
      </w:r>
      <w:r w:rsidRPr="001B4BF5">
        <w:rPr>
          <w:spacing w:val="2"/>
          <w:w w:val="105"/>
          <w:sz w:val="21"/>
          <w:szCs w:val="28"/>
        </w:rPr>
        <w:t xml:space="preserve"> </w:t>
      </w:r>
      <w:r w:rsidRPr="001B4BF5">
        <w:rPr>
          <w:w w:val="105"/>
          <w:sz w:val="21"/>
          <w:szCs w:val="28"/>
        </w:rPr>
        <w:t>sẽ</w:t>
      </w:r>
      <w:r w:rsidRPr="001B4BF5">
        <w:rPr>
          <w:spacing w:val="3"/>
          <w:w w:val="105"/>
          <w:sz w:val="21"/>
          <w:szCs w:val="28"/>
        </w:rPr>
        <w:t xml:space="preserve"> </w:t>
      </w:r>
      <w:r w:rsidRPr="001B4BF5">
        <w:rPr>
          <w:w w:val="105"/>
          <w:sz w:val="21"/>
          <w:szCs w:val="28"/>
        </w:rPr>
        <w:t>đặt</w:t>
      </w:r>
      <w:r w:rsidRPr="001B4BF5">
        <w:rPr>
          <w:spacing w:val="3"/>
          <w:w w:val="105"/>
          <w:sz w:val="21"/>
          <w:szCs w:val="28"/>
        </w:rPr>
        <w:t xml:space="preserve"> </w:t>
      </w:r>
      <w:r w:rsidRPr="001B4BF5">
        <w:rPr>
          <w:w w:val="105"/>
          <w:sz w:val="21"/>
          <w:szCs w:val="28"/>
        </w:rPr>
        <w:t>mua</w:t>
      </w:r>
      <w:r w:rsidRPr="001B4BF5">
        <w:rPr>
          <w:spacing w:val="2"/>
          <w:w w:val="105"/>
          <w:sz w:val="21"/>
          <w:szCs w:val="28"/>
        </w:rPr>
        <w:t xml:space="preserve"> </w:t>
      </w:r>
      <w:r w:rsidRPr="001B4BF5">
        <w:rPr>
          <w:w w:val="105"/>
          <w:sz w:val="21"/>
          <w:szCs w:val="28"/>
        </w:rPr>
        <w:t>nhiều</w:t>
      </w:r>
      <w:r w:rsidRPr="001B4BF5">
        <w:rPr>
          <w:spacing w:val="3"/>
          <w:w w:val="105"/>
          <w:sz w:val="21"/>
          <w:szCs w:val="28"/>
        </w:rPr>
        <w:t xml:space="preserve"> </w:t>
      </w:r>
      <w:r w:rsidRPr="001B4BF5">
        <w:rPr>
          <w:w w:val="105"/>
          <w:sz w:val="21"/>
          <w:szCs w:val="28"/>
        </w:rPr>
        <w:t>sản</w:t>
      </w:r>
      <w:r w:rsidRPr="001B4BF5">
        <w:rPr>
          <w:spacing w:val="2"/>
          <w:w w:val="105"/>
          <w:sz w:val="21"/>
          <w:szCs w:val="28"/>
        </w:rPr>
        <w:t xml:space="preserve"> </w:t>
      </w:r>
      <w:r w:rsidRPr="001B4BF5">
        <w:rPr>
          <w:w w:val="105"/>
          <w:sz w:val="21"/>
          <w:szCs w:val="28"/>
        </w:rPr>
        <w:t>phẩm</w:t>
      </w:r>
      <w:r w:rsidRPr="001B4BF5">
        <w:rPr>
          <w:spacing w:val="3"/>
          <w:w w:val="105"/>
          <w:sz w:val="21"/>
          <w:szCs w:val="28"/>
        </w:rPr>
        <w:t xml:space="preserve"> </w:t>
      </w:r>
      <w:r w:rsidRPr="001B4BF5">
        <w:rPr>
          <w:w w:val="105"/>
          <w:sz w:val="21"/>
          <w:szCs w:val="28"/>
        </w:rPr>
        <w:t>hơn.</w:t>
      </w:r>
      <w:r w:rsidRPr="001B4BF5">
        <w:rPr>
          <w:spacing w:val="3"/>
          <w:w w:val="105"/>
          <w:sz w:val="21"/>
          <w:szCs w:val="28"/>
        </w:rPr>
        <w:t xml:space="preserve"> </w:t>
      </w:r>
      <w:r w:rsidRPr="001B4BF5">
        <w:rPr>
          <w:w w:val="105"/>
          <w:sz w:val="21"/>
          <w:szCs w:val="28"/>
        </w:rPr>
        <w:t>Ví</w:t>
      </w:r>
      <w:r w:rsidRPr="001B4BF5">
        <w:rPr>
          <w:spacing w:val="2"/>
          <w:w w:val="105"/>
          <w:sz w:val="21"/>
          <w:szCs w:val="28"/>
        </w:rPr>
        <w:t xml:space="preserve"> </w:t>
      </w:r>
      <w:r w:rsidRPr="001B4BF5">
        <w:rPr>
          <w:w w:val="105"/>
          <w:sz w:val="21"/>
          <w:szCs w:val="28"/>
        </w:rPr>
        <w:t>dụ:</w:t>
      </w:r>
      <w:r w:rsidRPr="001B4BF5">
        <w:rPr>
          <w:spacing w:val="3"/>
          <w:w w:val="105"/>
          <w:sz w:val="21"/>
          <w:szCs w:val="28"/>
        </w:rPr>
        <w:t xml:space="preserve"> </w:t>
      </w:r>
      <w:r w:rsidRPr="001B4BF5">
        <w:rPr>
          <w:w w:val="105"/>
          <w:sz w:val="21"/>
          <w:szCs w:val="28"/>
        </w:rPr>
        <w:t>giả</w:t>
      </w:r>
      <w:r w:rsidRPr="001B4BF5">
        <w:rPr>
          <w:spacing w:val="2"/>
          <w:w w:val="105"/>
          <w:sz w:val="21"/>
          <w:szCs w:val="28"/>
        </w:rPr>
        <w:t xml:space="preserve"> </w:t>
      </w:r>
      <w:r w:rsidRPr="001B4BF5">
        <w:rPr>
          <w:w w:val="105"/>
          <w:sz w:val="21"/>
          <w:szCs w:val="28"/>
        </w:rPr>
        <w:t>sử</w:t>
      </w:r>
      <w:r w:rsidRPr="001B4BF5">
        <w:rPr>
          <w:spacing w:val="3"/>
          <w:w w:val="105"/>
          <w:sz w:val="21"/>
          <w:szCs w:val="28"/>
        </w:rPr>
        <w:t xml:space="preserve"> </w:t>
      </w:r>
      <w:r w:rsidRPr="001B4BF5">
        <w:rPr>
          <w:w w:val="105"/>
          <w:sz w:val="21"/>
          <w:szCs w:val="28"/>
        </w:rPr>
        <w:t>bạn</w:t>
      </w:r>
      <w:r w:rsidRPr="001B4BF5">
        <w:rPr>
          <w:spacing w:val="3"/>
          <w:w w:val="105"/>
          <w:sz w:val="21"/>
          <w:szCs w:val="28"/>
        </w:rPr>
        <w:t xml:space="preserve"> </w:t>
      </w:r>
      <w:r w:rsidRPr="001B4BF5">
        <w:rPr>
          <w:w w:val="105"/>
          <w:sz w:val="21"/>
          <w:szCs w:val="28"/>
        </w:rPr>
        <w:t>đã</w:t>
      </w:r>
      <w:r w:rsidRPr="001B4BF5">
        <w:rPr>
          <w:spacing w:val="2"/>
          <w:w w:val="105"/>
          <w:sz w:val="21"/>
          <w:szCs w:val="28"/>
        </w:rPr>
        <w:t xml:space="preserve"> </w:t>
      </w:r>
      <w:r w:rsidRPr="001B4BF5">
        <w:rPr>
          <w:w w:val="105"/>
          <w:sz w:val="21"/>
          <w:szCs w:val="28"/>
        </w:rPr>
        <w:t>đặt</w:t>
      </w:r>
      <w:r w:rsidRPr="001B4BF5">
        <w:rPr>
          <w:spacing w:val="3"/>
          <w:w w:val="105"/>
          <w:sz w:val="21"/>
          <w:szCs w:val="28"/>
        </w:rPr>
        <w:t xml:space="preserve"> </w:t>
      </w:r>
      <w:r w:rsidRPr="001B4BF5">
        <w:rPr>
          <w:w w:val="105"/>
          <w:sz w:val="21"/>
          <w:szCs w:val="28"/>
        </w:rPr>
        <w:t>hàng</w:t>
      </w:r>
      <w:r w:rsidRPr="001B4BF5">
        <w:rPr>
          <w:spacing w:val="2"/>
          <w:w w:val="105"/>
          <w:sz w:val="21"/>
          <w:szCs w:val="28"/>
        </w:rPr>
        <w:t xml:space="preserve"> </w:t>
      </w:r>
      <w:r w:rsidRPr="001B4BF5">
        <w:rPr>
          <w:w w:val="105"/>
          <w:sz w:val="21"/>
          <w:szCs w:val="28"/>
        </w:rPr>
        <w:t>20</w:t>
      </w:r>
      <w:r w:rsidRPr="001B4BF5">
        <w:rPr>
          <w:spacing w:val="1"/>
          <w:w w:val="105"/>
          <w:sz w:val="21"/>
          <w:szCs w:val="28"/>
        </w:rPr>
        <w:t xml:space="preserve"> </w:t>
      </w:r>
      <w:r w:rsidRPr="001B4BF5">
        <w:rPr>
          <w:w w:val="105"/>
          <w:sz w:val="21"/>
          <w:szCs w:val="28"/>
        </w:rPr>
        <w:t>đơn vị sản phẩm 2232/QWE. Khi có 20 đơn vị, bạn sẽ muốn thêm chúng vào kho</w:t>
      </w:r>
      <w:r w:rsidRPr="001B4BF5">
        <w:rPr>
          <w:spacing w:val="1"/>
          <w:w w:val="105"/>
          <w:sz w:val="21"/>
          <w:szCs w:val="28"/>
        </w:rPr>
        <w:t xml:space="preserve"> </w:t>
      </w:r>
      <w:r w:rsidRPr="001B4BF5">
        <w:rPr>
          <w:w w:val="105"/>
          <w:sz w:val="21"/>
          <w:szCs w:val="28"/>
        </w:rPr>
        <w:t>bằng</w:t>
      </w:r>
      <w:r w:rsidRPr="001B4BF5">
        <w:rPr>
          <w:spacing w:val="-5"/>
          <w:w w:val="105"/>
          <w:sz w:val="21"/>
          <w:szCs w:val="28"/>
        </w:rPr>
        <w:t xml:space="preserve"> </w:t>
      </w:r>
      <w:r w:rsidRPr="001B4BF5">
        <w:rPr>
          <w:w w:val="105"/>
          <w:sz w:val="21"/>
          <w:szCs w:val="28"/>
        </w:rPr>
        <w:t>các</w:t>
      </w:r>
      <w:r w:rsidRPr="001B4BF5">
        <w:rPr>
          <w:spacing w:val="-5"/>
          <w:w w:val="105"/>
          <w:sz w:val="21"/>
          <w:szCs w:val="28"/>
        </w:rPr>
        <w:t xml:space="preserve"> </w:t>
      </w:r>
      <w:r w:rsidRPr="001B4BF5">
        <w:rPr>
          <w:w w:val="105"/>
          <w:sz w:val="21"/>
          <w:szCs w:val="28"/>
        </w:rPr>
        <w:t>lệnh</w:t>
      </w:r>
      <w:r w:rsidRPr="001B4BF5">
        <w:rPr>
          <w:spacing w:val="-5"/>
          <w:w w:val="105"/>
          <w:sz w:val="21"/>
          <w:szCs w:val="28"/>
        </w:rPr>
        <w:t xml:space="preserve"> </w:t>
      </w:r>
      <w:r w:rsidRPr="001B4BF5">
        <w:rPr>
          <w:w w:val="105"/>
          <w:sz w:val="21"/>
          <w:szCs w:val="28"/>
        </w:rPr>
        <w:t>sau:</w:t>
      </w:r>
    </w:p>
    <w:p w14:paraId="7A1EAF97" w14:textId="77777777" w:rsidR="006973F2" w:rsidRDefault="006973F2" w:rsidP="0073045F">
      <w:pPr>
        <w:spacing w:line="276" w:lineRule="auto"/>
        <w:sectPr w:rsidR="006973F2" w:rsidSect="00B6046B">
          <w:pgSz w:w="12240" w:h="15660"/>
          <w:pgMar w:top="920" w:right="0" w:bottom="0" w:left="0" w:header="662" w:footer="0" w:gutter="0"/>
          <w:cols w:space="720"/>
        </w:sectPr>
      </w:pPr>
    </w:p>
    <w:p w14:paraId="463E9703" w14:textId="77777777" w:rsidR="00341A43" w:rsidRPr="00D81177" w:rsidRDefault="00D81177" w:rsidP="00341A43">
      <w:pPr>
        <w:ind w:left="674" w:right="-5583" w:firstLine="720"/>
        <w:rPr>
          <w:sz w:val="19"/>
          <w:lang w:val="en-US"/>
        </w:rPr>
      </w:pPr>
      <w:r>
        <w:rPr>
          <w:w w:val="95"/>
          <w:lang w:val="en-US"/>
        </w:rPr>
        <w:t>UPDATE</w:t>
      </w:r>
      <w:r w:rsidR="00341A43">
        <w:rPr>
          <w:w w:val="95"/>
          <w:lang w:val="en-US"/>
        </w:rPr>
        <w:tab/>
      </w:r>
      <w:r w:rsidR="00341A43">
        <w:rPr>
          <w:w w:val="95"/>
          <w:lang w:val="en-US"/>
        </w:rPr>
        <w:tab/>
      </w:r>
      <w:r w:rsidR="00341A43">
        <w:rPr>
          <w:w w:val="95"/>
          <w:sz w:val="19"/>
          <w:lang w:val="en-US"/>
        </w:rPr>
        <w:t>PRODUCT</w:t>
      </w:r>
    </w:p>
    <w:p w14:paraId="2FC6F078" w14:textId="77777777" w:rsidR="00341A43" w:rsidRDefault="00D81177" w:rsidP="00341A43">
      <w:pPr>
        <w:ind w:left="1394" w:right="-5583"/>
        <w:rPr>
          <w:sz w:val="20"/>
        </w:rPr>
      </w:pPr>
      <w:r>
        <w:rPr>
          <w:lang w:val="en-US"/>
        </w:rPr>
        <w:t>SET</w:t>
      </w:r>
      <w:r w:rsidR="00341A43">
        <w:rPr>
          <w:lang w:val="en-US"/>
        </w:rPr>
        <w:tab/>
      </w:r>
      <w:r w:rsidR="00341A43">
        <w:rPr>
          <w:lang w:val="en-US"/>
        </w:rPr>
        <w:tab/>
      </w:r>
      <w:r w:rsidR="00341A43">
        <w:rPr>
          <w:sz w:val="20"/>
        </w:rPr>
        <w:t>P_QOH = P_QOH + 20</w:t>
      </w:r>
      <w:r w:rsidR="00341A43">
        <w:rPr>
          <w:spacing w:val="-51"/>
          <w:sz w:val="20"/>
        </w:rPr>
        <w:t xml:space="preserve"> </w:t>
      </w:r>
    </w:p>
    <w:p w14:paraId="2F23FD4A" w14:textId="2E012496" w:rsidR="006973F2" w:rsidRPr="00D81177" w:rsidRDefault="00D81177" w:rsidP="001B4BF5">
      <w:pPr>
        <w:ind w:left="1394" w:right="-5583"/>
        <w:rPr>
          <w:lang w:val="en-US"/>
        </w:rPr>
      </w:pPr>
      <w:r>
        <w:rPr>
          <w:lang w:val="en-US"/>
        </w:rPr>
        <w:t>WHERE</w:t>
      </w:r>
      <w:r w:rsidR="00341A43">
        <w:rPr>
          <w:lang w:val="en-US"/>
        </w:rPr>
        <w:tab/>
      </w:r>
      <w:r w:rsidR="00341A43">
        <w:rPr>
          <w:lang w:val="en-US"/>
        </w:rPr>
        <w:tab/>
        <w:t>P_CODE = ‘2232/QWE</w:t>
      </w:r>
      <w:proofErr w:type="gramStart"/>
      <w:r w:rsidR="00341A43">
        <w:rPr>
          <w:lang w:val="en-US"/>
        </w:rPr>
        <w:t>’;</w:t>
      </w:r>
      <w:proofErr w:type="gramEnd"/>
      <w:r w:rsidR="00341A43">
        <w:rPr>
          <w:lang w:val="en-US"/>
        </w:rPr>
        <w:tab/>
      </w:r>
    </w:p>
    <w:p w14:paraId="0E8FDEB5" w14:textId="77777777" w:rsidR="006973F2" w:rsidRDefault="006973F2" w:rsidP="0073045F">
      <w:pPr>
        <w:spacing w:line="280" w:lineRule="auto"/>
        <w:rPr>
          <w:sz w:val="20"/>
        </w:rPr>
        <w:sectPr w:rsidR="006973F2" w:rsidSect="00B6046B">
          <w:type w:val="continuous"/>
          <w:pgSz w:w="12240" w:h="15660"/>
          <w:pgMar w:top="0" w:right="0" w:bottom="280" w:left="0" w:header="720" w:footer="720" w:gutter="0"/>
          <w:cols w:space="720"/>
        </w:sectPr>
      </w:pPr>
    </w:p>
    <w:p w14:paraId="405F8DD6" w14:textId="77777777" w:rsidR="006973F2" w:rsidRDefault="00481896" w:rsidP="0073045F">
      <w:pPr>
        <w:pStyle w:val="ThnVnban"/>
        <w:spacing w:before="182" w:line="324" w:lineRule="auto"/>
        <w:ind w:left="1440" w:right="3090" w:firstLine="264"/>
      </w:pPr>
      <w:r>
        <w:rPr>
          <w:color w:val="171514"/>
          <w:w w:val="105"/>
        </w:rPr>
        <w:t>Nếu</w:t>
      </w:r>
      <w:r>
        <w:rPr>
          <w:color w:val="171514"/>
          <w:spacing w:val="2"/>
          <w:w w:val="105"/>
        </w:rPr>
        <w:t xml:space="preserve"> </w:t>
      </w:r>
      <w:r>
        <w:rPr>
          <w:color w:val="171514"/>
          <w:w w:val="105"/>
        </w:rPr>
        <w:t>bạn</w:t>
      </w:r>
      <w:r>
        <w:rPr>
          <w:color w:val="171514"/>
          <w:spacing w:val="2"/>
          <w:w w:val="105"/>
        </w:rPr>
        <w:t xml:space="preserve"> </w:t>
      </w:r>
      <w:r>
        <w:rPr>
          <w:color w:val="171514"/>
          <w:w w:val="105"/>
        </w:rPr>
        <w:t>muốn</w:t>
      </w:r>
      <w:r>
        <w:rPr>
          <w:color w:val="171514"/>
          <w:spacing w:val="2"/>
          <w:w w:val="105"/>
        </w:rPr>
        <w:t xml:space="preserve"> </w:t>
      </w:r>
      <w:r>
        <w:rPr>
          <w:color w:val="171514"/>
          <w:w w:val="105"/>
        </w:rPr>
        <w:t>thêm</w:t>
      </w:r>
      <w:r>
        <w:rPr>
          <w:color w:val="171514"/>
          <w:spacing w:val="2"/>
          <w:w w:val="105"/>
        </w:rPr>
        <w:t xml:space="preserve"> </w:t>
      </w:r>
      <w:r>
        <w:rPr>
          <w:color w:val="171514"/>
          <w:w w:val="105"/>
        </w:rPr>
        <w:t>10</w:t>
      </w:r>
      <w:r>
        <w:rPr>
          <w:color w:val="171514"/>
          <w:spacing w:val="3"/>
          <w:w w:val="105"/>
        </w:rPr>
        <w:t xml:space="preserve"> </w:t>
      </w:r>
      <w:r>
        <w:rPr>
          <w:color w:val="171514"/>
          <w:w w:val="105"/>
        </w:rPr>
        <w:t>phần</w:t>
      </w:r>
      <w:r>
        <w:rPr>
          <w:color w:val="171514"/>
          <w:spacing w:val="2"/>
          <w:w w:val="105"/>
        </w:rPr>
        <w:t xml:space="preserve"> </w:t>
      </w:r>
      <w:r>
        <w:rPr>
          <w:color w:val="171514"/>
          <w:w w:val="105"/>
        </w:rPr>
        <w:t>trăm</w:t>
      </w:r>
      <w:r>
        <w:rPr>
          <w:color w:val="171514"/>
          <w:spacing w:val="2"/>
          <w:w w:val="105"/>
        </w:rPr>
        <w:t xml:space="preserve"> </w:t>
      </w:r>
      <w:r>
        <w:rPr>
          <w:color w:val="171514"/>
          <w:w w:val="105"/>
        </w:rPr>
        <w:t>vào</w:t>
      </w:r>
      <w:r>
        <w:rPr>
          <w:color w:val="171514"/>
          <w:spacing w:val="2"/>
          <w:w w:val="105"/>
        </w:rPr>
        <w:t xml:space="preserve"> </w:t>
      </w:r>
      <w:r>
        <w:rPr>
          <w:color w:val="171514"/>
          <w:w w:val="105"/>
        </w:rPr>
        <w:t>giá</w:t>
      </w:r>
      <w:r>
        <w:rPr>
          <w:color w:val="171514"/>
          <w:spacing w:val="3"/>
          <w:w w:val="105"/>
        </w:rPr>
        <w:t xml:space="preserve"> </w:t>
      </w:r>
      <w:r>
        <w:rPr>
          <w:color w:val="171514"/>
          <w:w w:val="105"/>
        </w:rPr>
        <w:t>cho</w:t>
      </w:r>
      <w:r>
        <w:rPr>
          <w:color w:val="171514"/>
          <w:spacing w:val="2"/>
          <w:w w:val="105"/>
        </w:rPr>
        <w:t xml:space="preserve"> </w:t>
      </w:r>
      <w:r>
        <w:rPr>
          <w:color w:val="171514"/>
          <w:w w:val="105"/>
        </w:rPr>
        <w:t>tất</w:t>
      </w:r>
      <w:r>
        <w:rPr>
          <w:color w:val="171514"/>
          <w:spacing w:val="2"/>
          <w:w w:val="105"/>
        </w:rPr>
        <w:t xml:space="preserve"> </w:t>
      </w:r>
      <w:r>
        <w:rPr>
          <w:color w:val="171514"/>
          <w:w w:val="105"/>
        </w:rPr>
        <w:t>cả</w:t>
      </w:r>
      <w:r>
        <w:rPr>
          <w:color w:val="171514"/>
          <w:spacing w:val="2"/>
          <w:w w:val="105"/>
        </w:rPr>
        <w:t xml:space="preserve"> </w:t>
      </w:r>
      <w:r>
        <w:rPr>
          <w:color w:val="171514"/>
          <w:w w:val="105"/>
        </w:rPr>
        <w:t>sản</w:t>
      </w:r>
      <w:r>
        <w:rPr>
          <w:color w:val="171514"/>
          <w:spacing w:val="2"/>
          <w:w w:val="105"/>
        </w:rPr>
        <w:t xml:space="preserve"> </w:t>
      </w:r>
      <w:r>
        <w:rPr>
          <w:color w:val="171514"/>
          <w:w w:val="105"/>
        </w:rPr>
        <w:t>phẩm</w:t>
      </w:r>
      <w:r>
        <w:rPr>
          <w:color w:val="171514"/>
          <w:spacing w:val="3"/>
          <w:w w:val="105"/>
        </w:rPr>
        <w:t xml:space="preserve"> </w:t>
      </w:r>
      <w:r>
        <w:rPr>
          <w:color w:val="171514"/>
          <w:w w:val="105"/>
        </w:rPr>
        <w:t>có</w:t>
      </w:r>
      <w:r>
        <w:rPr>
          <w:color w:val="171514"/>
          <w:spacing w:val="2"/>
          <w:w w:val="105"/>
        </w:rPr>
        <w:t xml:space="preserve"> </w:t>
      </w:r>
      <w:r>
        <w:rPr>
          <w:color w:val="171514"/>
          <w:w w:val="105"/>
        </w:rPr>
        <w:t>giá</w:t>
      </w:r>
      <w:r>
        <w:rPr>
          <w:color w:val="171514"/>
          <w:spacing w:val="2"/>
          <w:w w:val="105"/>
        </w:rPr>
        <w:t xml:space="preserve"> </w:t>
      </w:r>
      <w:r>
        <w:rPr>
          <w:color w:val="171514"/>
          <w:w w:val="105"/>
        </w:rPr>
        <w:t>hiện</w:t>
      </w:r>
      <w:r>
        <w:rPr>
          <w:color w:val="171514"/>
          <w:spacing w:val="2"/>
          <w:w w:val="105"/>
        </w:rPr>
        <w:t xml:space="preserve"> </w:t>
      </w:r>
      <w:r>
        <w:rPr>
          <w:color w:val="171514"/>
          <w:w w:val="105"/>
        </w:rPr>
        <w:t>tại</w:t>
      </w:r>
      <w:r>
        <w:rPr>
          <w:color w:val="171514"/>
          <w:spacing w:val="3"/>
          <w:w w:val="105"/>
        </w:rPr>
        <w:t xml:space="preserve"> </w:t>
      </w:r>
      <w:r>
        <w:rPr>
          <w:color w:val="171514"/>
          <w:w w:val="105"/>
        </w:rPr>
        <w:t>dưới</w:t>
      </w:r>
      <w:r>
        <w:rPr>
          <w:color w:val="171514"/>
          <w:spacing w:val="2"/>
          <w:w w:val="105"/>
        </w:rPr>
        <w:t xml:space="preserve"> </w:t>
      </w:r>
      <w:r>
        <w:rPr>
          <w:color w:val="171514"/>
          <w:w w:val="105"/>
        </w:rPr>
        <w:t>50</w:t>
      </w:r>
      <w:r>
        <w:rPr>
          <w:color w:val="171514"/>
          <w:spacing w:val="2"/>
          <w:w w:val="105"/>
        </w:rPr>
        <w:t xml:space="preserve"> </w:t>
      </w:r>
      <w:r>
        <w:rPr>
          <w:color w:val="171514"/>
          <w:w w:val="105"/>
        </w:rPr>
        <w:t>USD,</w:t>
      </w:r>
      <w:r>
        <w:rPr>
          <w:color w:val="171514"/>
          <w:spacing w:val="-44"/>
          <w:w w:val="105"/>
        </w:rPr>
        <w:t xml:space="preserve"> </w:t>
      </w:r>
      <w:r>
        <w:rPr>
          <w:color w:val="171514"/>
          <w:w w:val="110"/>
        </w:rPr>
        <w:t>bạn</w:t>
      </w:r>
      <w:r>
        <w:rPr>
          <w:color w:val="171514"/>
          <w:spacing w:val="-6"/>
          <w:w w:val="110"/>
        </w:rPr>
        <w:t xml:space="preserve"> </w:t>
      </w:r>
      <w:r>
        <w:rPr>
          <w:color w:val="171514"/>
          <w:w w:val="110"/>
        </w:rPr>
        <w:t>có</w:t>
      </w:r>
      <w:r>
        <w:rPr>
          <w:color w:val="171514"/>
          <w:spacing w:val="-6"/>
          <w:w w:val="110"/>
        </w:rPr>
        <w:t xml:space="preserve"> </w:t>
      </w:r>
      <w:r>
        <w:rPr>
          <w:color w:val="171514"/>
          <w:w w:val="110"/>
        </w:rPr>
        <w:t>thể</w:t>
      </w:r>
      <w:r>
        <w:rPr>
          <w:color w:val="171514"/>
          <w:spacing w:val="-6"/>
          <w:w w:val="110"/>
        </w:rPr>
        <w:t xml:space="preserve"> </w:t>
      </w:r>
      <w:r>
        <w:rPr>
          <w:color w:val="171514"/>
          <w:w w:val="110"/>
        </w:rPr>
        <w:t>sử</w:t>
      </w:r>
      <w:r>
        <w:rPr>
          <w:color w:val="171514"/>
          <w:spacing w:val="-5"/>
          <w:w w:val="110"/>
        </w:rPr>
        <w:t xml:space="preserve"> </w:t>
      </w:r>
      <w:r>
        <w:rPr>
          <w:color w:val="171514"/>
          <w:w w:val="110"/>
        </w:rPr>
        <w:t>dụng:</w:t>
      </w:r>
    </w:p>
    <w:p w14:paraId="2CD11A8B" w14:textId="77777777" w:rsidR="006973F2" w:rsidRDefault="006973F2" w:rsidP="0073045F">
      <w:pPr>
        <w:spacing w:line="324" w:lineRule="auto"/>
        <w:sectPr w:rsidR="006973F2" w:rsidSect="00B6046B">
          <w:type w:val="continuous"/>
          <w:pgSz w:w="12240" w:h="15660"/>
          <w:pgMar w:top="0" w:right="0" w:bottom="280" w:left="0" w:header="720" w:footer="720" w:gutter="0"/>
          <w:cols w:space="720"/>
        </w:sectPr>
      </w:pPr>
    </w:p>
    <w:p w14:paraId="03DA9709" w14:textId="77777777" w:rsidR="00341A43" w:rsidRPr="00D81177" w:rsidRDefault="00D81177" w:rsidP="00341A43">
      <w:pPr>
        <w:ind w:left="1394"/>
        <w:rPr>
          <w:sz w:val="19"/>
          <w:lang w:val="en-US"/>
        </w:rPr>
      </w:pPr>
      <w:r>
        <w:rPr>
          <w:w w:val="95"/>
          <w:lang w:val="en-US"/>
        </w:rPr>
        <w:t>UPDATE</w:t>
      </w:r>
      <w:r w:rsidR="00341A43">
        <w:rPr>
          <w:w w:val="95"/>
          <w:lang w:val="en-US"/>
        </w:rPr>
        <w:tab/>
      </w:r>
      <w:r w:rsidR="00341A43">
        <w:rPr>
          <w:w w:val="95"/>
          <w:lang w:val="en-US"/>
        </w:rPr>
        <w:tab/>
      </w:r>
      <w:r w:rsidR="00341A43">
        <w:rPr>
          <w:w w:val="95"/>
          <w:sz w:val="19"/>
          <w:lang w:val="en-US"/>
        </w:rPr>
        <w:t>PRODUCT</w:t>
      </w:r>
    </w:p>
    <w:p w14:paraId="695BD983" w14:textId="5C461EF3" w:rsidR="006973F2" w:rsidRPr="00D81177" w:rsidRDefault="00D81177" w:rsidP="00341A43">
      <w:pPr>
        <w:ind w:left="1394"/>
        <w:rPr>
          <w:lang w:val="en-US"/>
        </w:rPr>
      </w:pPr>
      <w:r>
        <w:rPr>
          <w:lang w:val="en-US"/>
        </w:rPr>
        <w:t>SET</w:t>
      </w:r>
      <w:r w:rsidR="00341A43">
        <w:rPr>
          <w:lang w:val="en-US"/>
        </w:rPr>
        <w:tab/>
      </w:r>
      <w:r w:rsidR="00341A43">
        <w:rPr>
          <w:lang w:val="en-US"/>
        </w:rPr>
        <w:tab/>
      </w:r>
      <w:r w:rsidR="00341A43">
        <w:rPr>
          <w:w w:val="95"/>
          <w:sz w:val="19"/>
        </w:rPr>
        <w:t>P_PRICE</w:t>
      </w:r>
      <w:r w:rsidR="00341A43">
        <w:rPr>
          <w:spacing w:val="-9"/>
          <w:w w:val="95"/>
          <w:sz w:val="19"/>
        </w:rPr>
        <w:t xml:space="preserve"> </w:t>
      </w:r>
      <w:r w:rsidR="00341A43">
        <w:rPr>
          <w:w w:val="95"/>
          <w:sz w:val="19"/>
        </w:rPr>
        <w:t>=</w:t>
      </w:r>
      <w:r w:rsidR="00341A43">
        <w:rPr>
          <w:spacing w:val="-9"/>
          <w:w w:val="95"/>
          <w:sz w:val="19"/>
        </w:rPr>
        <w:t xml:space="preserve"> </w:t>
      </w:r>
      <w:r w:rsidR="00341A43">
        <w:rPr>
          <w:w w:val="95"/>
          <w:sz w:val="19"/>
        </w:rPr>
        <w:t>P_PRICE</w:t>
      </w:r>
      <w:r w:rsidR="00341A43">
        <w:rPr>
          <w:spacing w:val="-9"/>
          <w:w w:val="95"/>
          <w:sz w:val="19"/>
        </w:rPr>
        <w:t xml:space="preserve"> </w:t>
      </w:r>
      <w:r w:rsidR="00341A43">
        <w:rPr>
          <w:w w:val="95"/>
          <w:sz w:val="19"/>
        </w:rPr>
        <w:t>*</w:t>
      </w:r>
      <w:r w:rsidR="00341A43">
        <w:rPr>
          <w:spacing w:val="-9"/>
          <w:w w:val="95"/>
          <w:sz w:val="19"/>
        </w:rPr>
        <w:t xml:space="preserve"> </w:t>
      </w:r>
      <w:r w:rsidR="00341A43">
        <w:rPr>
          <w:w w:val="95"/>
          <w:sz w:val="19"/>
        </w:rPr>
        <w:t>1,10</w:t>
      </w:r>
    </w:p>
    <w:p w14:paraId="03B45F6B" w14:textId="77AE6E19" w:rsidR="006973F2" w:rsidRPr="00D81177" w:rsidRDefault="00D81177" w:rsidP="00341A43">
      <w:pPr>
        <w:ind w:left="1394"/>
        <w:rPr>
          <w:lang w:val="en-US"/>
        </w:rPr>
      </w:pPr>
      <w:r>
        <w:rPr>
          <w:lang w:val="en-US"/>
        </w:rPr>
        <w:t>WHERE</w:t>
      </w:r>
      <w:r w:rsidR="00341A43">
        <w:rPr>
          <w:lang w:val="en-US"/>
        </w:rPr>
        <w:tab/>
      </w:r>
      <w:r w:rsidR="00341A43">
        <w:rPr>
          <w:lang w:val="en-US"/>
        </w:rPr>
        <w:tab/>
      </w:r>
      <w:r w:rsidR="00341A43">
        <w:rPr>
          <w:sz w:val="19"/>
        </w:rPr>
        <w:t>P_PRICE</w:t>
      </w:r>
      <w:r w:rsidR="00341A43">
        <w:rPr>
          <w:spacing w:val="-7"/>
          <w:sz w:val="19"/>
        </w:rPr>
        <w:t xml:space="preserve"> </w:t>
      </w:r>
      <w:r w:rsidR="00341A43">
        <w:rPr>
          <w:sz w:val="19"/>
        </w:rPr>
        <w:t>&lt;</w:t>
      </w:r>
      <w:r w:rsidR="00341A43">
        <w:rPr>
          <w:spacing w:val="-7"/>
          <w:sz w:val="19"/>
        </w:rPr>
        <w:t xml:space="preserve"> </w:t>
      </w:r>
      <w:proofErr w:type="gramStart"/>
      <w:r w:rsidR="00341A43">
        <w:rPr>
          <w:sz w:val="19"/>
        </w:rPr>
        <w:t>50,00;</w:t>
      </w:r>
      <w:proofErr w:type="gramEnd"/>
    </w:p>
    <w:p w14:paraId="27F16546" w14:textId="2734B029" w:rsidR="00341A43" w:rsidRPr="00341A43" w:rsidRDefault="00341A43" w:rsidP="00341A43">
      <w:pPr>
        <w:ind w:left="1394"/>
        <w:rPr>
          <w:sz w:val="19"/>
          <w:lang w:val="en-US"/>
        </w:rPr>
        <w:sectPr w:rsidR="00341A43" w:rsidRPr="00341A43" w:rsidSect="00B6046B">
          <w:type w:val="continuous"/>
          <w:pgSz w:w="12240" w:h="15660"/>
          <w:pgMar w:top="0" w:right="0" w:bottom="280" w:left="0" w:header="720" w:footer="720" w:gutter="0"/>
          <w:cols w:space="720"/>
        </w:sectPr>
      </w:pPr>
      <w:r>
        <w:rPr>
          <w:sz w:val="19"/>
          <w:lang w:val="en-US"/>
        </w:rPr>
        <w:tab/>
      </w:r>
    </w:p>
    <w:p w14:paraId="2CDDA360" w14:textId="77777777" w:rsidR="006973F2" w:rsidRDefault="006973F2" w:rsidP="00341A43">
      <w:pPr>
        <w:ind w:left="1394"/>
        <w:rPr>
          <w:sz w:val="19"/>
        </w:rPr>
      </w:pPr>
    </w:p>
    <w:p w14:paraId="4DD1664D" w14:textId="77777777" w:rsidR="006973F2" w:rsidRDefault="006973F2" w:rsidP="0073045F">
      <w:pPr>
        <w:spacing w:line="295" w:lineRule="auto"/>
        <w:rPr>
          <w:sz w:val="19"/>
        </w:rPr>
        <w:sectPr w:rsidR="006973F2" w:rsidSect="00B6046B">
          <w:type w:val="continuous"/>
          <w:pgSz w:w="12240" w:h="15660"/>
          <w:pgMar w:top="0" w:right="0" w:bottom="280" w:left="0" w:header="720" w:footer="720" w:gutter="0"/>
          <w:cols w:num="2" w:space="720" w:equalWidth="0">
            <w:col w:w="2214" w:space="40"/>
            <w:col w:w="9986"/>
          </w:cols>
        </w:sectPr>
      </w:pPr>
    </w:p>
    <w:p w14:paraId="754E7C4C" w14:textId="77777777" w:rsidR="006973F2" w:rsidRDefault="006973F2" w:rsidP="0073045F">
      <w:pPr>
        <w:pStyle w:val="ThnVnban"/>
        <w:spacing w:before="9"/>
        <w:rPr>
          <w:sz w:val="18"/>
        </w:rPr>
      </w:pPr>
    </w:p>
    <w:p w14:paraId="5F037821" w14:textId="61F3DB3A" w:rsidR="006973F2" w:rsidRPr="00D81177" w:rsidRDefault="00D81177" w:rsidP="00D81177">
      <w:pPr>
        <w:pStyle w:val="u2"/>
        <w:spacing w:before="173"/>
        <w:ind w:left="1418"/>
        <w:rPr>
          <w:rFonts w:cs="Times New Roman"/>
          <w:color w:val="171514"/>
          <w:w w:val="105"/>
          <w:sz w:val="36"/>
          <w:szCs w:val="36"/>
        </w:rPr>
      </w:pPr>
      <w:r>
        <w:rPr>
          <w:rFonts w:cs="Times New Roman"/>
          <w:color w:val="171514"/>
          <w:w w:val="105"/>
          <w:sz w:val="36"/>
          <w:szCs w:val="36"/>
          <w:lang w:val="en-US"/>
        </w:rPr>
        <w:t>8-4</w:t>
      </w:r>
      <w:r w:rsidR="00481896" w:rsidRPr="00D81177">
        <w:rPr>
          <w:rFonts w:cs="Times New Roman"/>
          <w:color w:val="171514"/>
          <w:w w:val="105"/>
          <w:sz w:val="36"/>
          <w:szCs w:val="36"/>
        </w:rPr>
        <w:t>e</w:t>
      </w:r>
      <w:r w:rsidRPr="00D81177">
        <w:rPr>
          <w:rFonts w:cs="Times New Roman"/>
          <w:color w:val="171514"/>
          <w:w w:val="105"/>
          <w:sz w:val="36"/>
          <w:szCs w:val="36"/>
        </w:rPr>
        <w:t xml:space="preserve"> </w:t>
      </w:r>
      <w:r w:rsidR="00481896" w:rsidRPr="00D81177">
        <w:rPr>
          <w:rFonts w:cs="Times New Roman"/>
          <w:color w:val="007933"/>
          <w:w w:val="105"/>
          <w:sz w:val="36"/>
          <w:szCs w:val="36"/>
        </w:rPr>
        <w:t>Xóa hàng của bảng</w:t>
      </w:r>
    </w:p>
    <w:p w14:paraId="23246208" w14:textId="58641E6C" w:rsidR="006973F2" w:rsidRPr="00D81177" w:rsidRDefault="00D81177" w:rsidP="0073045F">
      <w:pPr>
        <w:spacing w:before="246"/>
        <w:ind w:left="1440"/>
        <w:rPr>
          <w:sz w:val="16"/>
          <w:szCs w:val="24"/>
        </w:rPr>
      </w:pPr>
      <w:r>
        <w:rPr>
          <w:color w:val="171514"/>
          <w:w w:val="105"/>
          <w:sz w:val="16"/>
          <w:szCs w:val="24"/>
          <w:lang w:val="en-US"/>
        </w:rPr>
        <w:t>Đ</w:t>
      </w:r>
      <w:r w:rsidR="00481896" w:rsidRPr="00D81177">
        <w:rPr>
          <w:color w:val="171514"/>
          <w:w w:val="105"/>
          <w:sz w:val="16"/>
          <w:szCs w:val="24"/>
        </w:rPr>
        <w:t>ể</w:t>
      </w:r>
      <w:r w:rsidR="00481896" w:rsidRPr="00D81177">
        <w:rPr>
          <w:color w:val="171514"/>
          <w:spacing w:val="4"/>
          <w:w w:val="105"/>
          <w:sz w:val="16"/>
          <w:szCs w:val="24"/>
        </w:rPr>
        <w:t xml:space="preserve"> </w:t>
      </w:r>
      <w:r w:rsidR="00481896" w:rsidRPr="00D81177">
        <w:rPr>
          <w:color w:val="171514"/>
          <w:w w:val="105"/>
          <w:sz w:val="16"/>
          <w:szCs w:val="24"/>
        </w:rPr>
        <w:t>xóa</w:t>
      </w:r>
      <w:r w:rsidR="00481896" w:rsidRPr="00D81177">
        <w:rPr>
          <w:color w:val="171514"/>
          <w:spacing w:val="3"/>
          <w:w w:val="105"/>
          <w:sz w:val="16"/>
          <w:szCs w:val="24"/>
        </w:rPr>
        <w:t xml:space="preserve"> </w:t>
      </w:r>
      <w:r w:rsidR="00481896" w:rsidRPr="00D81177">
        <w:rPr>
          <w:color w:val="171514"/>
          <w:w w:val="105"/>
          <w:sz w:val="16"/>
          <w:szCs w:val="24"/>
        </w:rPr>
        <w:t>một</w:t>
      </w:r>
      <w:r w:rsidR="00481896" w:rsidRPr="00D81177">
        <w:rPr>
          <w:color w:val="171514"/>
          <w:spacing w:val="3"/>
          <w:w w:val="105"/>
          <w:sz w:val="16"/>
          <w:szCs w:val="24"/>
        </w:rPr>
        <w:t xml:space="preserve"> </w:t>
      </w:r>
      <w:r w:rsidR="00481896" w:rsidRPr="00D81177">
        <w:rPr>
          <w:color w:val="171514"/>
          <w:w w:val="105"/>
          <w:sz w:val="16"/>
          <w:szCs w:val="24"/>
        </w:rPr>
        <w:t>hàng</w:t>
      </w:r>
      <w:r w:rsidR="00481896" w:rsidRPr="00D81177">
        <w:rPr>
          <w:color w:val="171514"/>
          <w:spacing w:val="3"/>
          <w:w w:val="105"/>
          <w:sz w:val="16"/>
          <w:szCs w:val="24"/>
        </w:rPr>
        <w:t xml:space="preserve"> </w:t>
      </w:r>
      <w:r w:rsidR="00481896" w:rsidRPr="00D81177">
        <w:rPr>
          <w:color w:val="171514"/>
          <w:w w:val="105"/>
          <w:sz w:val="16"/>
          <w:szCs w:val="24"/>
        </w:rPr>
        <w:t>trong</w:t>
      </w:r>
      <w:r w:rsidR="00481896" w:rsidRPr="00D81177">
        <w:rPr>
          <w:color w:val="171514"/>
          <w:spacing w:val="4"/>
          <w:w w:val="105"/>
          <w:sz w:val="16"/>
          <w:szCs w:val="24"/>
        </w:rPr>
        <w:t xml:space="preserve"> </w:t>
      </w:r>
      <w:r w:rsidR="00481896" w:rsidRPr="00D81177">
        <w:rPr>
          <w:color w:val="171514"/>
          <w:w w:val="105"/>
          <w:sz w:val="16"/>
          <w:szCs w:val="24"/>
        </w:rPr>
        <w:t>bảng</w:t>
      </w:r>
      <w:r>
        <w:rPr>
          <w:color w:val="171514"/>
          <w:w w:val="105"/>
          <w:sz w:val="16"/>
          <w:szCs w:val="24"/>
          <w:lang w:val="en-US"/>
        </w:rPr>
        <w:t xml:space="preserve"> rất dễ dàng. Ta</w:t>
      </w:r>
      <w:r w:rsidR="00481896" w:rsidRPr="00D81177">
        <w:rPr>
          <w:color w:val="171514"/>
          <w:spacing w:val="3"/>
          <w:w w:val="105"/>
          <w:sz w:val="16"/>
          <w:szCs w:val="24"/>
        </w:rPr>
        <w:t xml:space="preserve"> </w:t>
      </w:r>
      <w:r w:rsidR="00481896" w:rsidRPr="00D81177">
        <w:rPr>
          <w:color w:val="171514"/>
          <w:w w:val="105"/>
          <w:sz w:val="16"/>
          <w:szCs w:val="24"/>
        </w:rPr>
        <w:t>sử</w:t>
      </w:r>
      <w:r w:rsidR="00481896" w:rsidRPr="00D81177">
        <w:rPr>
          <w:color w:val="171514"/>
          <w:spacing w:val="4"/>
          <w:w w:val="105"/>
          <w:sz w:val="16"/>
          <w:szCs w:val="24"/>
        </w:rPr>
        <w:t xml:space="preserve"> </w:t>
      </w:r>
      <w:r w:rsidR="00481896" w:rsidRPr="00D81177">
        <w:rPr>
          <w:color w:val="171514"/>
          <w:w w:val="105"/>
          <w:sz w:val="16"/>
          <w:szCs w:val="24"/>
        </w:rPr>
        <w:t>dụng</w:t>
      </w:r>
      <w:r>
        <w:rPr>
          <w:color w:val="171514"/>
          <w:w w:val="105"/>
          <w:sz w:val="16"/>
          <w:szCs w:val="24"/>
          <w:lang w:val="en-US"/>
        </w:rPr>
        <w:t xml:space="preserve"> lệnh </w:t>
      </w:r>
      <w:r>
        <w:rPr>
          <w:rFonts w:ascii="Arial" w:hAnsi="Arial"/>
          <w:b/>
          <w:color w:val="215F7F"/>
          <w:w w:val="105"/>
          <w:sz w:val="16"/>
          <w:szCs w:val="24"/>
          <w:lang w:val="en-US"/>
        </w:rPr>
        <w:t>DELETE</w:t>
      </w:r>
      <w:r w:rsidR="00481896" w:rsidRPr="00D81177">
        <w:rPr>
          <w:color w:val="171514"/>
          <w:w w:val="105"/>
          <w:sz w:val="16"/>
          <w:szCs w:val="24"/>
        </w:rPr>
        <w:t>.</w:t>
      </w:r>
      <w:r w:rsidR="00481896" w:rsidRPr="00D81177">
        <w:rPr>
          <w:color w:val="171514"/>
          <w:spacing w:val="3"/>
          <w:w w:val="105"/>
          <w:sz w:val="16"/>
          <w:szCs w:val="24"/>
        </w:rPr>
        <w:t xml:space="preserve"> </w:t>
      </w:r>
      <w:r w:rsidR="00481896" w:rsidRPr="00D81177">
        <w:rPr>
          <w:color w:val="171514"/>
          <w:w w:val="105"/>
          <w:sz w:val="16"/>
          <w:szCs w:val="24"/>
        </w:rPr>
        <w:t>Cú</w:t>
      </w:r>
      <w:r w:rsidR="00481896" w:rsidRPr="00D81177">
        <w:rPr>
          <w:color w:val="171514"/>
          <w:spacing w:val="3"/>
          <w:w w:val="105"/>
          <w:sz w:val="16"/>
          <w:szCs w:val="24"/>
        </w:rPr>
        <w:t xml:space="preserve"> </w:t>
      </w:r>
      <w:r w:rsidR="00481896" w:rsidRPr="00D81177">
        <w:rPr>
          <w:color w:val="171514"/>
          <w:w w:val="105"/>
          <w:sz w:val="16"/>
          <w:szCs w:val="24"/>
        </w:rPr>
        <w:t>pháp</w:t>
      </w:r>
      <w:r w:rsidR="00481896" w:rsidRPr="00D81177">
        <w:rPr>
          <w:color w:val="171514"/>
          <w:spacing w:val="4"/>
          <w:w w:val="105"/>
          <w:sz w:val="16"/>
          <w:szCs w:val="24"/>
        </w:rPr>
        <w:t xml:space="preserve"> </w:t>
      </w:r>
      <w:r w:rsidR="00481896" w:rsidRPr="00D81177">
        <w:rPr>
          <w:color w:val="171514"/>
          <w:w w:val="105"/>
          <w:sz w:val="16"/>
          <w:szCs w:val="24"/>
        </w:rPr>
        <w:t>là:</w:t>
      </w:r>
    </w:p>
    <w:p w14:paraId="45D190CB" w14:textId="77777777" w:rsidR="006973F2" w:rsidRDefault="006973F2" w:rsidP="0073045F">
      <w:pPr>
        <w:rPr>
          <w:sz w:val="14"/>
        </w:rPr>
        <w:sectPr w:rsidR="006973F2" w:rsidSect="00B6046B">
          <w:type w:val="continuous"/>
          <w:pgSz w:w="12240" w:h="15660"/>
          <w:pgMar w:top="0" w:right="0" w:bottom="280" w:left="0" w:header="720" w:footer="720" w:gutter="0"/>
          <w:cols w:space="720"/>
        </w:sectPr>
      </w:pPr>
    </w:p>
    <w:p w14:paraId="1A9FE9EC" w14:textId="36442BF7" w:rsidR="006973F2" w:rsidRPr="00341A43" w:rsidRDefault="00A02197" w:rsidP="00341A43">
      <w:pPr>
        <w:ind w:left="1418"/>
        <w:rPr>
          <w:sz w:val="24"/>
          <w:szCs w:val="28"/>
          <w:lang w:val="en-US"/>
        </w:rPr>
      </w:pPr>
      <w:r w:rsidRPr="00341A43">
        <w:rPr>
          <w:w w:val="95"/>
          <w:sz w:val="21"/>
          <w:szCs w:val="28"/>
        </w:rPr>
        <w:t>DELETE FROM</w:t>
      </w:r>
      <w:r w:rsidR="00481896" w:rsidRPr="00341A43">
        <w:rPr>
          <w:spacing w:val="-50"/>
          <w:w w:val="95"/>
          <w:sz w:val="21"/>
          <w:szCs w:val="28"/>
        </w:rPr>
        <w:t xml:space="preserve"> </w:t>
      </w:r>
      <w:r w:rsidRPr="00341A43">
        <w:rPr>
          <w:spacing w:val="-50"/>
          <w:w w:val="95"/>
          <w:sz w:val="21"/>
          <w:szCs w:val="28"/>
          <w:lang w:val="en-US"/>
        </w:rPr>
        <w:tab/>
      </w:r>
      <w:r w:rsidRPr="00341A43">
        <w:rPr>
          <w:spacing w:val="-50"/>
          <w:w w:val="95"/>
          <w:sz w:val="21"/>
          <w:szCs w:val="28"/>
          <w:lang w:val="en-US"/>
        </w:rPr>
        <w:tab/>
      </w:r>
      <w:r w:rsidR="00481896" w:rsidRPr="00341A43">
        <w:rPr>
          <w:w w:val="90"/>
          <w:sz w:val="21"/>
          <w:szCs w:val="28"/>
        </w:rPr>
        <w:t>tên bảng</w:t>
      </w:r>
      <w:r w:rsidRPr="00341A43">
        <w:rPr>
          <w:w w:val="90"/>
          <w:sz w:val="21"/>
          <w:szCs w:val="28"/>
          <w:lang w:val="en-US"/>
        </w:rPr>
        <w:br/>
      </w:r>
      <w:r w:rsidRPr="00341A43">
        <w:rPr>
          <w:sz w:val="21"/>
          <w:szCs w:val="28"/>
        </w:rPr>
        <w:t>[WHERE</w:t>
      </w:r>
      <w:r w:rsidRPr="00341A43">
        <w:rPr>
          <w:sz w:val="21"/>
          <w:szCs w:val="28"/>
          <w:lang w:val="en-US"/>
        </w:rPr>
        <w:tab/>
      </w:r>
      <w:r w:rsidRPr="00341A43">
        <w:rPr>
          <w:sz w:val="21"/>
          <w:szCs w:val="28"/>
          <w:lang w:val="en-US"/>
        </w:rPr>
        <w:tab/>
      </w:r>
      <w:r w:rsidR="00481896" w:rsidRPr="00341A43">
        <w:rPr>
          <w:rFonts w:cs="Times New Roman"/>
          <w:i/>
          <w:w w:val="95"/>
          <w:sz w:val="21"/>
          <w:szCs w:val="36"/>
        </w:rPr>
        <w:t>danh</w:t>
      </w:r>
      <w:r w:rsidR="00481896" w:rsidRPr="00341A43">
        <w:rPr>
          <w:rFonts w:cs="Times New Roman"/>
          <w:i/>
          <w:spacing w:val="-6"/>
          <w:w w:val="95"/>
          <w:sz w:val="21"/>
          <w:szCs w:val="36"/>
        </w:rPr>
        <w:t xml:space="preserve"> </w:t>
      </w:r>
      <w:r w:rsidR="00481896" w:rsidRPr="00341A43">
        <w:rPr>
          <w:rFonts w:cs="Times New Roman"/>
          <w:i/>
          <w:w w:val="95"/>
          <w:sz w:val="21"/>
          <w:szCs w:val="36"/>
        </w:rPr>
        <w:t>sách</w:t>
      </w:r>
      <w:r w:rsidR="00481896" w:rsidRPr="00341A43">
        <w:rPr>
          <w:rFonts w:cs="Times New Roman"/>
          <w:i/>
          <w:spacing w:val="-6"/>
          <w:w w:val="95"/>
          <w:sz w:val="21"/>
          <w:szCs w:val="36"/>
        </w:rPr>
        <w:t xml:space="preserve"> </w:t>
      </w:r>
      <w:r w:rsidR="00481896" w:rsidRPr="00341A43">
        <w:rPr>
          <w:rFonts w:cs="Times New Roman"/>
          <w:i/>
          <w:w w:val="95"/>
          <w:sz w:val="21"/>
          <w:szCs w:val="36"/>
        </w:rPr>
        <w:t>điều</w:t>
      </w:r>
      <w:r w:rsidR="00481896" w:rsidRPr="00341A43">
        <w:rPr>
          <w:rFonts w:cs="Times New Roman"/>
          <w:i/>
          <w:spacing w:val="-5"/>
          <w:w w:val="95"/>
          <w:sz w:val="21"/>
          <w:szCs w:val="36"/>
        </w:rPr>
        <w:t xml:space="preserve"> </w:t>
      </w:r>
      <w:r w:rsidR="00481896" w:rsidRPr="00341A43">
        <w:rPr>
          <w:rFonts w:cs="Times New Roman"/>
          <w:i/>
          <w:w w:val="95"/>
          <w:sz w:val="21"/>
          <w:szCs w:val="36"/>
        </w:rPr>
        <w:t>kiện</w:t>
      </w:r>
      <w:r w:rsidR="00481896" w:rsidRPr="00341A43">
        <w:rPr>
          <w:rFonts w:cs="Times New Roman"/>
          <w:w w:val="95"/>
          <w:sz w:val="21"/>
          <w:szCs w:val="36"/>
        </w:rPr>
        <w:t>];</w:t>
      </w:r>
    </w:p>
    <w:p w14:paraId="03DDCA85" w14:textId="77777777" w:rsidR="006973F2" w:rsidRDefault="006973F2" w:rsidP="0073045F">
      <w:pPr>
        <w:rPr>
          <w:sz w:val="12"/>
        </w:rPr>
        <w:sectPr w:rsidR="006973F2" w:rsidSect="00B6046B">
          <w:type w:val="continuous"/>
          <w:pgSz w:w="12240" w:h="15660"/>
          <w:pgMar w:top="0" w:right="0" w:bottom="280" w:left="0" w:header="720" w:footer="720" w:gutter="0"/>
          <w:cols w:space="40"/>
        </w:sectPr>
      </w:pPr>
    </w:p>
    <w:p w14:paraId="6EAF043D" w14:textId="39A05A95" w:rsidR="006973F2" w:rsidRPr="00341A43" w:rsidRDefault="00481896" w:rsidP="00341A43">
      <w:pPr>
        <w:ind w:left="1418" w:right="3168"/>
        <w:rPr>
          <w:sz w:val="20"/>
          <w:szCs w:val="24"/>
        </w:rPr>
      </w:pPr>
      <w:r w:rsidRPr="00341A43">
        <w:rPr>
          <w:w w:val="105"/>
          <w:sz w:val="20"/>
          <w:szCs w:val="24"/>
        </w:rPr>
        <w:t>Ví</w:t>
      </w:r>
      <w:r w:rsidRPr="00341A43">
        <w:rPr>
          <w:spacing w:val="-4"/>
          <w:w w:val="105"/>
          <w:sz w:val="20"/>
          <w:szCs w:val="24"/>
        </w:rPr>
        <w:t xml:space="preserve"> </w:t>
      </w:r>
      <w:r w:rsidRPr="00341A43">
        <w:rPr>
          <w:w w:val="105"/>
          <w:sz w:val="20"/>
          <w:szCs w:val="24"/>
        </w:rPr>
        <w:t>dụ:</w:t>
      </w:r>
      <w:r w:rsidRPr="00341A43">
        <w:rPr>
          <w:spacing w:val="-4"/>
          <w:w w:val="105"/>
          <w:sz w:val="20"/>
          <w:szCs w:val="24"/>
        </w:rPr>
        <w:t xml:space="preserve"> </w:t>
      </w:r>
      <w:r w:rsidRPr="00341A43">
        <w:rPr>
          <w:w w:val="105"/>
          <w:sz w:val="20"/>
          <w:szCs w:val="24"/>
        </w:rPr>
        <w:t>nếu</w:t>
      </w:r>
      <w:r w:rsidRPr="00341A43">
        <w:rPr>
          <w:spacing w:val="-4"/>
          <w:w w:val="105"/>
          <w:sz w:val="20"/>
          <w:szCs w:val="24"/>
        </w:rPr>
        <w:t xml:space="preserve"> </w:t>
      </w:r>
      <w:r w:rsidRPr="00341A43">
        <w:rPr>
          <w:w w:val="105"/>
          <w:sz w:val="20"/>
          <w:szCs w:val="24"/>
        </w:rPr>
        <w:t>bạn</w:t>
      </w:r>
      <w:r w:rsidRPr="00341A43">
        <w:rPr>
          <w:spacing w:val="-3"/>
          <w:w w:val="105"/>
          <w:sz w:val="20"/>
          <w:szCs w:val="24"/>
        </w:rPr>
        <w:t xml:space="preserve"> </w:t>
      </w:r>
      <w:r w:rsidRPr="00341A43">
        <w:rPr>
          <w:w w:val="105"/>
          <w:sz w:val="20"/>
          <w:szCs w:val="24"/>
        </w:rPr>
        <w:t>muốn</w:t>
      </w:r>
      <w:r w:rsidRPr="00341A43">
        <w:rPr>
          <w:spacing w:val="-4"/>
          <w:w w:val="105"/>
          <w:sz w:val="20"/>
          <w:szCs w:val="24"/>
        </w:rPr>
        <w:t xml:space="preserve"> </w:t>
      </w:r>
      <w:r w:rsidRPr="00341A43">
        <w:rPr>
          <w:w w:val="105"/>
          <w:sz w:val="20"/>
          <w:szCs w:val="24"/>
        </w:rPr>
        <w:t>xóa</w:t>
      </w:r>
      <w:r w:rsidRPr="00341A43">
        <w:rPr>
          <w:spacing w:val="-4"/>
          <w:w w:val="105"/>
          <w:sz w:val="20"/>
          <w:szCs w:val="24"/>
        </w:rPr>
        <w:t xml:space="preserve"> </w:t>
      </w:r>
      <w:r w:rsidRPr="00341A43">
        <w:rPr>
          <w:w w:val="105"/>
          <w:sz w:val="20"/>
          <w:szCs w:val="24"/>
        </w:rPr>
        <w:t>sản</w:t>
      </w:r>
      <w:r w:rsidRPr="00341A43">
        <w:rPr>
          <w:spacing w:val="-4"/>
          <w:w w:val="105"/>
          <w:sz w:val="20"/>
          <w:szCs w:val="24"/>
        </w:rPr>
        <w:t xml:space="preserve"> </w:t>
      </w:r>
      <w:r w:rsidRPr="00341A43">
        <w:rPr>
          <w:w w:val="105"/>
          <w:sz w:val="20"/>
          <w:szCs w:val="24"/>
        </w:rPr>
        <w:t>phẩm</w:t>
      </w:r>
      <w:r w:rsidRPr="00341A43">
        <w:rPr>
          <w:spacing w:val="-3"/>
          <w:w w:val="105"/>
          <w:sz w:val="20"/>
          <w:szCs w:val="24"/>
        </w:rPr>
        <w:t xml:space="preserve"> </w:t>
      </w:r>
      <w:r w:rsidRPr="00341A43">
        <w:rPr>
          <w:w w:val="105"/>
          <w:sz w:val="20"/>
          <w:szCs w:val="24"/>
        </w:rPr>
        <w:t>bạn</w:t>
      </w:r>
      <w:r w:rsidRPr="00341A43">
        <w:rPr>
          <w:spacing w:val="-4"/>
          <w:w w:val="105"/>
          <w:sz w:val="20"/>
          <w:szCs w:val="24"/>
        </w:rPr>
        <w:t xml:space="preserve"> </w:t>
      </w:r>
      <w:r w:rsidRPr="00341A43">
        <w:rPr>
          <w:w w:val="105"/>
          <w:sz w:val="20"/>
          <w:szCs w:val="24"/>
        </w:rPr>
        <w:t>đã</w:t>
      </w:r>
      <w:r w:rsidRPr="00341A43">
        <w:rPr>
          <w:spacing w:val="-4"/>
          <w:w w:val="105"/>
          <w:sz w:val="20"/>
          <w:szCs w:val="24"/>
        </w:rPr>
        <w:t xml:space="preserve"> </w:t>
      </w:r>
      <w:r w:rsidRPr="00341A43">
        <w:rPr>
          <w:w w:val="105"/>
          <w:sz w:val="20"/>
          <w:szCs w:val="24"/>
        </w:rPr>
        <w:t>thêm</w:t>
      </w:r>
      <w:r w:rsidRPr="00341A43">
        <w:rPr>
          <w:spacing w:val="-3"/>
          <w:w w:val="105"/>
          <w:sz w:val="20"/>
          <w:szCs w:val="24"/>
        </w:rPr>
        <w:t xml:space="preserve"> </w:t>
      </w:r>
      <w:r w:rsidRPr="00341A43">
        <w:rPr>
          <w:w w:val="105"/>
          <w:sz w:val="20"/>
          <w:szCs w:val="24"/>
        </w:rPr>
        <w:t>trước</w:t>
      </w:r>
      <w:r w:rsidRPr="00341A43">
        <w:rPr>
          <w:spacing w:val="-4"/>
          <w:w w:val="105"/>
          <w:sz w:val="20"/>
          <w:szCs w:val="24"/>
        </w:rPr>
        <w:t xml:space="preserve"> </w:t>
      </w:r>
      <w:r w:rsidRPr="00341A43">
        <w:rPr>
          <w:w w:val="105"/>
          <w:sz w:val="20"/>
          <w:szCs w:val="24"/>
        </w:rPr>
        <w:t>đó</w:t>
      </w:r>
      <w:r w:rsidRPr="00341A43">
        <w:rPr>
          <w:spacing w:val="-4"/>
          <w:w w:val="105"/>
          <w:sz w:val="20"/>
          <w:szCs w:val="24"/>
        </w:rPr>
        <w:t xml:space="preserve"> </w:t>
      </w:r>
      <w:r w:rsidRPr="00341A43">
        <w:rPr>
          <w:w w:val="105"/>
          <w:sz w:val="20"/>
          <w:szCs w:val="24"/>
        </w:rPr>
        <w:t>có</w:t>
      </w:r>
      <w:r w:rsidRPr="00341A43">
        <w:rPr>
          <w:spacing w:val="-4"/>
          <w:w w:val="105"/>
          <w:sz w:val="20"/>
          <w:szCs w:val="24"/>
        </w:rPr>
        <w:t xml:space="preserve"> </w:t>
      </w:r>
      <w:r w:rsidRPr="00341A43">
        <w:rPr>
          <w:w w:val="105"/>
          <w:sz w:val="20"/>
          <w:szCs w:val="24"/>
        </w:rPr>
        <w:t>mã</w:t>
      </w:r>
      <w:r w:rsidRPr="00341A43">
        <w:rPr>
          <w:spacing w:val="-3"/>
          <w:w w:val="105"/>
          <w:sz w:val="20"/>
          <w:szCs w:val="24"/>
        </w:rPr>
        <w:t xml:space="preserve"> </w:t>
      </w:r>
      <w:r w:rsidRPr="00341A43">
        <w:rPr>
          <w:w w:val="105"/>
          <w:sz w:val="20"/>
          <w:szCs w:val="24"/>
        </w:rPr>
        <w:t>(P_CODE</w:t>
      </w:r>
      <w:r w:rsidR="00A02197" w:rsidRPr="00341A43">
        <w:rPr>
          <w:w w:val="105"/>
          <w:sz w:val="20"/>
          <w:szCs w:val="24"/>
          <w:lang w:val="en-US"/>
        </w:rPr>
        <w:t xml:space="preserve">) </w:t>
      </w:r>
      <w:r w:rsidRPr="00341A43">
        <w:rPr>
          <w:w w:val="105"/>
          <w:sz w:val="20"/>
          <w:szCs w:val="24"/>
        </w:rPr>
        <w:t>là</w:t>
      </w:r>
      <w:r w:rsidRPr="00341A43">
        <w:rPr>
          <w:spacing w:val="-6"/>
          <w:w w:val="105"/>
          <w:sz w:val="20"/>
          <w:szCs w:val="24"/>
        </w:rPr>
        <w:t xml:space="preserve"> </w:t>
      </w:r>
      <w:r w:rsidRPr="00341A43">
        <w:rPr>
          <w:w w:val="105"/>
          <w:sz w:val="20"/>
          <w:szCs w:val="24"/>
        </w:rPr>
        <w:t>BRT-345,</w:t>
      </w:r>
      <w:r w:rsidRPr="00341A43">
        <w:rPr>
          <w:spacing w:val="-5"/>
          <w:w w:val="105"/>
          <w:sz w:val="20"/>
          <w:szCs w:val="24"/>
        </w:rPr>
        <w:t xml:space="preserve"> </w:t>
      </w:r>
      <w:r w:rsidRPr="00341A43">
        <w:rPr>
          <w:w w:val="105"/>
          <w:sz w:val="20"/>
          <w:szCs w:val="24"/>
        </w:rPr>
        <w:t>hãy</w:t>
      </w:r>
      <w:r w:rsidRPr="00341A43">
        <w:rPr>
          <w:spacing w:val="-5"/>
          <w:w w:val="105"/>
          <w:sz w:val="20"/>
          <w:szCs w:val="24"/>
        </w:rPr>
        <w:t xml:space="preserve"> </w:t>
      </w:r>
      <w:r w:rsidRPr="00341A43">
        <w:rPr>
          <w:w w:val="105"/>
          <w:sz w:val="20"/>
          <w:szCs w:val="24"/>
        </w:rPr>
        <w:t>sử</w:t>
      </w:r>
      <w:r w:rsidRPr="00341A43">
        <w:rPr>
          <w:spacing w:val="-5"/>
          <w:w w:val="105"/>
          <w:sz w:val="20"/>
          <w:szCs w:val="24"/>
        </w:rPr>
        <w:t xml:space="preserve"> </w:t>
      </w:r>
      <w:r w:rsidRPr="00341A43">
        <w:rPr>
          <w:w w:val="105"/>
          <w:sz w:val="20"/>
          <w:szCs w:val="24"/>
        </w:rPr>
        <w:t>dụng</w:t>
      </w:r>
      <w:r w:rsidRPr="00341A43">
        <w:rPr>
          <w:spacing w:val="-6"/>
          <w:w w:val="105"/>
          <w:sz w:val="20"/>
          <w:szCs w:val="24"/>
        </w:rPr>
        <w:t xml:space="preserve"> </w:t>
      </w:r>
      <w:r w:rsidRPr="00341A43">
        <w:rPr>
          <w:w w:val="105"/>
          <w:sz w:val="20"/>
          <w:szCs w:val="24"/>
        </w:rPr>
        <w:t>lệnh</w:t>
      </w:r>
      <w:r w:rsidRPr="00341A43">
        <w:rPr>
          <w:spacing w:val="-5"/>
          <w:w w:val="105"/>
          <w:sz w:val="20"/>
          <w:szCs w:val="24"/>
        </w:rPr>
        <w:t xml:space="preserve"> </w:t>
      </w:r>
      <w:r w:rsidRPr="00341A43">
        <w:rPr>
          <w:w w:val="105"/>
          <w:sz w:val="20"/>
          <w:szCs w:val="24"/>
        </w:rPr>
        <w:t>sau:</w:t>
      </w:r>
    </w:p>
    <w:p w14:paraId="4B4293A4" w14:textId="77777777" w:rsidR="006973F2" w:rsidRPr="00341A43" w:rsidRDefault="006973F2" w:rsidP="0073045F">
      <w:pPr>
        <w:spacing w:line="261" w:lineRule="auto"/>
        <w:rPr>
          <w:sz w:val="20"/>
          <w:szCs w:val="24"/>
        </w:rPr>
        <w:sectPr w:rsidR="006973F2" w:rsidRPr="00341A43" w:rsidSect="00B6046B">
          <w:type w:val="continuous"/>
          <w:pgSz w:w="12240" w:h="15660"/>
          <w:pgMar w:top="0" w:right="0" w:bottom="280" w:left="0" w:header="720" w:footer="720" w:gutter="0"/>
          <w:cols w:space="720"/>
        </w:sectPr>
      </w:pPr>
    </w:p>
    <w:p w14:paraId="766220A4" w14:textId="18EFD7D2" w:rsidR="006973F2" w:rsidRPr="00A02197" w:rsidRDefault="00A02197" w:rsidP="00A02197">
      <w:pPr>
        <w:spacing w:before="184"/>
        <w:ind w:left="1418"/>
        <w:rPr>
          <w:sz w:val="19"/>
        </w:rPr>
      </w:pPr>
      <w:r>
        <w:rPr>
          <w:color w:val="171514"/>
          <w:w w:val="95"/>
          <w:sz w:val="21"/>
        </w:rPr>
        <w:t>DELETE FROM</w:t>
      </w:r>
      <w:r w:rsidR="00481896">
        <w:rPr>
          <w:color w:val="171514"/>
          <w:spacing w:val="-50"/>
          <w:w w:val="95"/>
          <w:sz w:val="21"/>
        </w:rPr>
        <w:t xml:space="preserve"> </w:t>
      </w:r>
      <w:r>
        <w:rPr>
          <w:color w:val="171514"/>
          <w:spacing w:val="-50"/>
          <w:w w:val="95"/>
          <w:sz w:val="21"/>
          <w:lang w:val="en-US"/>
        </w:rPr>
        <w:tab/>
      </w:r>
      <w:r>
        <w:rPr>
          <w:color w:val="171514"/>
          <w:spacing w:val="-50"/>
          <w:w w:val="95"/>
          <w:sz w:val="21"/>
          <w:lang w:val="en-US"/>
        </w:rPr>
        <w:tab/>
      </w:r>
      <w:r>
        <w:rPr>
          <w:color w:val="171514"/>
          <w:w w:val="95"/>
          <w:sz w:val="19"/>
        </w:rPr>
        <w:t>PRODUCT</w:t>
      </w:r>
      <w:r>
        <w:rPr>
          <w:color w:val="171514"/>
          <w:spacing w:val="-50"/>
          <w:w w:val="95"/>
          <w:sz w:val="21"/>
          <w:lang w:val="en-US"/>
        </w:rPr>
        <w:br/>
      </w:r>
      <w:r>
        <w:rPr>
          <w:color w:val="171514"/>
          <w:sz w:val="21"/>
        </w:rPr>
        <w:t>WHERE</w:t>
      </w:r>
      <w:r w:rsidR="00D21267">
        <w:rPr>
          <w:noProof/>
        </w:rPr>
        <mc:AlternateContent>
          <mc:Choice Requires="wpg">
            <w:drawing>
              <wp:anchor distT="0" distB="0" distL="114300" distR="114300" simplePos="0" relativeHeight="15747072" behindDoc="0" locked="0" layoutInCell="1" allowOverlap="1" wp14:anchorId="0E761A0E" wp14:editId="350A387F">
                <wp:simplePos x="0" y="0"/>
                <wp:positionH relativeFrom="page">
                  <wp:posOffset>6015355</wp:posOffset>
                </wp:positionH>
                <wp:positionV relativeFrom="paragraph">
                  <wp:posOffset>-6985</wp:posOffset>
                </wp:positionV>
                <wp:extent cx="1299845" cy="1543050"/>
                <wp:effectExtent l="0" t="0" r="0" b="0"/>
                <wp:wrapNone/>
                <wp:docPr id="1915503388" name="Nhóm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1543050"/>
                          <a:chOff x="9473" y="-11"/>
                          <a:chExt cx="2047" cy="2430"/>
                        </a:xfrm>
                      </wpg:grpSpPr>
                      <wps:wsp>
                        <wps:cNvPr id="1803738132" name="Rectangle 396"/>
                        <wps:cNvSpPr>
                          <a:spLocks noChangeArrowheads="1"/>
                        </wps:cNvSpPr>
                        <wps:spPr bwMode="auto">
                          <a:xfrm>
                            <a:off x="9473" y="-11"/>
                            <a:ext cx="2047" cy="2430"/>
                          </a:xfrm>
                          <a:prstGeom prst="rect">
                            <a:avLst/>
                          </a:prstGeom>
                          <a:solidFill>
                            <a:srgbClr val="D0E0D0"/>
                          </a:solidFill>
                          <a:ln>
                            <a:noFill/>
                          </a:ln>
                        </wps:spPr>
                        <wps:bodyPr rot="0" vert="horz" wrap="square" lIns="91440" tIns="45720" rIns="91440" bIns="45720" anchor="t" anchorCtr="0" upright="1">
                          <a:noAutofit/>
                        </wps:bodyPr>
                      </wps:wsp>
                      <wps:wsp>
                        <wps:cNvPr id="479827163" name="Text Box 395"/>
                        <wps:cNvSpPr txBox="1">
                          <a:spLocks noChangeArrowheads="1"/>
                        </wps:cNvSpPr>
                        <wps:spPr bwMode="auto">
                          <a:xfrm>
                            <a:off x="9473" y="-11"/>
                            <a:ext cx="2047" cy="2430"/>
                          </a:xfrm>
                          <a:prstGeom prst="rect">
                            <a:avLst/>
                          </a:prstGeom>
                          <a:noFill/>
                          <a:ln>
                            <a:noFill/>
                          </a:ln>
                        </wps:spPr>
                        <wps:txbx>
                          <w:txbxContent>
                            <w:p w14:paraId="10446620" w14:textId="77777777" w:rsidR="006973F2" w:rsidRDefault="00481896">
                              <w:pPr>
                                <w:spacing w:before="101"/>
                                <w:ind w:left="120"/>
                                <w:rPr>
                                  <w:rFonts w:ascii="Arial" w:hAnsi="Arial"/>
                                  <w:b/>
                                </w:rPr>
                              </w:pPr>
                              <w:r>
                                <w:rPr>
                                  <w:rFonts w:ascii="Arial" w:hAnsi="Arial"/>
                                  <w:b/>
                                  <w:color w:val="215F7F"/>
                                  <w:w w:val="105"/>
                                </w:rPr>
                                <w:t>Xóa</w:t>
                              </w:r>
                              <w:r>
                                <w:rPr>
                                  <w:rFonts w:ascii="Arial" w:hAnsi="Arial"/>
                                  <w:b/>
                                  <w:color w:val="215F7F"/>
                                  <w:spacing w:val="-12"/>
                                  <w:w w:val="105"/>
                                </w:rPr>
                                <w:t xml:space="preserve"> </w:t>
                              </w:r>
                              <w:r>
                                <w:rPr>
                                  <w:rFonts w:ascii="Arial" w:hAnsi="Arial"/>
                                  <w:b/>
                                  <w:color w:val="215F7F"/>
                                  <w:w w:val="105"/>
                                </w:rPr>
                                <w:t>bỏ</w:t>
                              </w:r>
                            </w:p>
                            <w:p w14:paraId="2B0E9DA9" w14:textId="77777777" w:rsidR="006973F2" w:rsidRDefault="00481896">
                              <w:pPr>
                                <w:spacing w:before="21" w:line="268" w:lineRule="auto"/>
                                <w:ind w:left="120" w:right="276"/>
                                <w:rPr>
                                  <w:sz w:val="17"/>
                                </w:rPr>
                              </w:pPr>
                              <w:r>
                                <w:rPr>
                                  <w:color w:val="171514"/>
                                  <w:w w:val="105"/>
                                  <w:sz w:val="17"/>
                                </w:rPr>
                                <w:t>Lệnh SQL cho phép</w:t>
                              </w:r>
                              <w:r>
                                <w:rPr>
                                  <w:color w:val="171514"/>
                                  <w:spacing w:val="1"/>
                                  <w:w w:val="105"/>
                                  <w:sz w:val="17"/>
                                </w:rPr>
                                <w:t xml:space="preserve"> </w:t>
                              </w:r>
                              <w:r>
                                <w:rPr>
                                  <w:color w:val="171514"/>
                                  <w:w w:val="105"/>
                                  <w:sz w:val="17"/>
                                </w:rPr>
                                <w:t>xóa các hàng dữ liệu</w:t>
                              </w:r>
                              <w:r>
                                <w:rPr>
                                  <w:color w:val="171514"/>
                                  <w:spacing w:val="-45"/>
                                  <w:w w:val="105"/>
                                  <w:sz w:val="17"/>
                                </w:rPr>
                                <w:t xml:space="preserve"> </w:t>
                              </w:r>
                              <w:r>
                                <w:rPr>
                                  <w:color w:val="171514"/>
                                  <w:w w:val="105"/>
                                  <w:sz w:val="17"/>
                                </w:rPr>
                                <w:t>khỏi</w:t>
                              </w:r>
                              <w:r>
                                <w:rPr>
                                  <w:color w:val="171514"/>
                                  <w:spacing w:val="-3"/>
                                  <w:w w:val="105"/>
                                  <w:sz w:val="17"/>
                                </w:rPr>
                                <w:t xml:space="preserve"> </w:t>
                              </w:r>
                              <w:r>
                                <w:rPr>
                                  <w:color w:val="171514"/>
                                  <w:w w:val="105"/>
                                  <w:sz w:val="17"/>
                                </w:rPr>
                                <w:t>bảng.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761A0E" id="Nhóm 74" o:spid="_x0000_s1191" style="position:absolute;left:0;text-align:left;margin-left:473.65pt;margin-top:-.55pt;width:102.35pt;height:121.5pt;z-index:15747072;mso-position-horizontal-relative:page;mso-position-vertical-relative:text" coordorigin="9473,-11" coordsize="2047,2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">
                <v:rect id="Rectangle 396" o:spid="_x0000_s1192" style="position:absolute;left:9473;top:-11;width:2047;height:2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" fillcolor="#d0e0d0" stroked="f"/>
                <v:shape id="Text Box 395" o:spid="_x0000_s1193" type="#_x0000_t202" style="position:absolute;left:9473;top:-11;width:2047;height:2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" filled="f" stroked="f">
                  <v:textbox inset="0,0,0,0">
                    <w:txbxContent>
                      <w:p w14:paraId="10446620" w14:textId="77777777" w:rsidR="006973F2" w:rsidRDefault="00481896">
                        <w:pPr>
                          <w:spacing w:before="101"/>
                          <w:ind w:left="120"/>
                          <w:rPr>
                            <w:rFonts w:ascii="Arial" w:hAnsi="Arial"/>
                            <w:b/>
                          </w:rPr>
                        </w:pPr>
                        <w:r>
                          <w:rPr>
                            <w:rFonts w:ascii="Arial" w:hAnsi="Arial"/>
                            <w:b/>
                            <w:color w:val="215F7F"/>
                            <w:w w:val="105"/>
                          </w:rPr>
                          <w:t>Xóa</w:t>
                        </w:r>
                        <w:r>
                          <w:rPr>
                            <w:rFonts w:ascii="Arial" w:hAnsi="Arial"/>
                            <w:b/>
                            <w:color w:val="215F7F"/>
                            <w:spacing w:val="-12"/>
                            <w:w w:val="105"/>
                          </w:rPr>
                          <w:t xml:space="preserve"> </w:t>
                        </w:r>
                        <w:r>
                          <w:rPr>
                            <w:rFonts w:ascii="Arial" w:hAnsi="Arial"/>
                            <w:b/>
                            <w:color w:val="215F7F"/>
                            <w:w w:val="105"/>
                          </w:rPr>
                          <w:t>bỏ</w:t>
                        </w:r>
                      </w:p>
                      <w:p w14:paraId="2B0E9DA9" w14:textId="77777777" w:rsidR="006973F2" w:rsidRDefault="00481896">
                        <w:pPr>
                          <w:spacing w:before="21" w:line="268" w:lineRule="auto"/>
                          <w:ind w:left="120" w:right="276"/>
                          <w:rPr>
                            <w:sz w:val="17"/>
                          </w:rPr>
                        </w:pPr>
                        <w:r>
                          <w:rPr>
                            <w:color w:val="171514"/>
                            <w:w w:val="105"/>
                            <w:sz w:val="17"/>
                          </w:rPr>
                          <w:t>Lệnh SQL cho phép</w:t>
                        </w:r>
                        <w:r>
                          <w:rPr>
                            <w:color w:val="171514"/>
                            <w:spacing w:val="1"/>
                            <w:w w:val="105"/>
                            <w:sz w:val="17"/>
                          </w:rPr>
                          <w:t xml:space="preserve"> </w:t>
                        </w:r>
                        <w:r>
                          <w:rPr>
                            <w:color w:val="171514"/>
                            <w:w w:val="105"/>
                            <w:sz w:val="17"/>
                          </w:rPr>
                          <w:t>xóa các hàng dữ liệu</w:t>
                        </w:r>
                        <w:r>
                          <w:rPr>
                            <w:color w:val="171514"/>
                            <w:spacing w:val="-45"/>
                            <w:w w:val="105"/>
                            <w:sz w:val="17"/>
                          </w:rPr>
                          <w:t xml:space="preserve"> </w:t>
                        </w:r>
                        <w:r>
                          <w:rPr>
                            <w:color w:val="171514"/>
                            <w:w w:val="105"/>
                            <w:sz w:val="17"/>
                          </w:rPr>
                          <w:t>khỏi</w:t>
                        </w:r>
                        <w:r>
                          <w:rPr>
                            <w:color w:val="171514"/>
                            <w:spacing w:val="-3"/>
                            <w:w w:val="105"/>
                            <w:sz w:val="17"/>
                          </w:rPr>
                          <w:t xml:space="preserve"> </w:t>
                        </w:r>
                        <w:r>
                          <w:rPr>
                            <w:color w:val="171514"/>
                            <w:w w:val="105"/>
                            <w:sz w:val="17"/>
                          </w:rPr>
                          <w:t>bảng.</w:t>
                        </w:r>
                      </w:p>
                    </w:txbxContent>
                  </v:textbox>
                </v:shape>
                <w10:wrap anchorx="page"/>
              </v:group>
            </w:pict>
          </mc:Fallback>
        </mc:AlternateContent>
      </w:r>
      <w:r>
        <w:rPr>
          <w:sz w:val="19"/>
          <w:lang w:val="en-US"/>
        </w:rPr>
        <w:tab/>
      </w:r>
      <w:r>
        <w:rPr>
          <w:sz w:val="19"/>
          <w:lang w:val="en-US"/>
        </w:rPr>
        <w:tab/>
      </w:r>
      <w:r w:rsidR="00481896">
        <w:rPr>
          <w:color w:val="171514"/>
          <w:w w:val="95"/>
          <w:sz w:val="20"/>
        </w:rPr>
        <w:t>P_CODE</w:t>
      </w:r>
      <w:r w:rsidR="00481896">
        <w:rPr>
          <w:color w:val="171514"/>
          <w:spacing w:val="1"/>
          <w:w w:val="95"/>
          <w:sz w:val="20"/>
        </w:rPr>
        <w:t xml:space="preserve"> </w:t>
      </w:r>
      <w:r w:rsidR="00481896">
        <w:rPr>
          <w:color w:val="171514"/>
          <w:w w:val="95"/>
          <w:sz w:val="20"/>
        </w:rPr>
        <w:t>=</w:t>
      </w:r>
      <w:r w:rsidR="00481896">
        <w:rPr>
          <w:color w:val="171514"/>
          <w:spacing w:val="2"/>
          <w:w w:val="95"/>
          <w:sz w:val="20"/>
        </w:rPr>
        <w:t xml:space="preserve"> </w:t>
      </w:r>
      <w:r w:rsidR="00481896">
        <w:rPr>
          <w:color w:val="171514"/>
          <w:w w:val="95"/>
          <w:sz w:val="20"/>
        </w:rPr>
        <w:t>'BRT-345';</w:t>
      </w:r>
    </w:p>
    <w:p w14:paraId="2D8B1D74" w14:textId="77777777" w:rsidR="006973F2" w:rsidRDefault="006973F2" w:rsidP="0073045F">
      <w:pPr>
        <w:rPr>
          <w:sz w:val="20"/>
        </w:rPr>
        <w:sectPr w:rsidR="006973F2" w:rsidSect="00B6046B">
          <w:type w:val="continuous"/>
          <w:pgSz w:w="12240" w:h="15660"/>
          <w:pgMar w:top="0" w:right="0" w:bottom="280" w:left="0" w:header="720" w:footer="720" w:gutter="0"/>
          <w:cols w:space="40"/>
        </w:sectPr>
      </w:pPr>
    </w:p>
    <w:p w14:paraId="4CF5B7F1" w14:textId="19DF1344" w:rsidR="006973F2" w:rsidRDefault="00481896" w:rsidP="0073045F">
      <w:pPr>
        <w:spacing w:before="175" w:line="290" w:lineRule="auto"/>
        <w:ind w:left="1440" w:right="3090" w:firstLine="264"/>
        <w:rPr>
          <w:sz w:val="19"/>
        </w:rPr>
      </w:pPr>
      <w:r>
        <w:rPr>
          <w:color w:val="171514"/>
          <w:w w:val="105"/>
          <w:sz w:val="19"/>
        </w:rPr>
        <w:t>Trong</w:t>
      </w:r>
      <w:r>
        <w:rPr>
          <w:color w:val="171514"/>
          <w:spacing w:val="1"/>
          <w:w w:val="105"/>
          <w:sz w:val="19"/>
        </w:rPr>
        <w:t xml:space="preserve"> </w:t>
      </w:r>
      <w:r>
        <w:rPr>
          <w:color w:val="171514"/>
          <w:w w:val="105"/>
          <w:sz w:val="19"/>
        </w:rPr>
        <w:t>ví</w:t>
      </w:r>
      <w:r>
        <w:rPr>
          <w:color w:val="171514"/>
          <w:spacing w:val="1"/>
          <w:w w:val="105"/>
          <w:sz w:val="19"/>
        </w:rPr>
        <w:t xml:space="preserve"> </w:t>
      </w:r>
      <w:r>
        <w:rPr>
          <w:color w:val="171514"/>
          <w:w w:val="105"/>
          <w:sz w:val="19"/>
        </w:rPr>
        <w:t>dụ</w:t>
      </w:r>
      <w:r>
        <w:rPr>
          <w:color w:val="171514"/>
          <w:spacing w:val="2"/>
          <w:w w:val="105"/>
          <w:sz w:val="19"/>
        </w:rPr>
        <w:t xml:space="preserve"> </w:t>
      </w:r>
      <w:r>
        <w:rPr>
          <w:color w:val="171514"/>
          <w:w w:val="105"/>
          <w:sz w:val="19"/>
        </w:rPr>
        <w:t>này,</w:t>
      </w:r>
      <w:r>
        <w:rPr>
          <w:color w:val="171514"/>
          <w:spacing w:val="1"/>
          <w:w w:val="105"/>
          <w:sz w:val="19"/>
        </w:rPr>
        <w:t xml:space="preserve"> </w:t>
      </w:r>
      <w:r>
        <w:rPr>
          <w:color w:val="171514"/>
          <w:w w:val="105"/>
          <w:sz w:val="19"/>
        </w:rPr>
        <w:t>giá</w:t>
      </w:r>
      <w:r>
        <w:rPr>
          <w:color w:val="171514"/>
          <w:spacing w:val="1"/>
          <w:w w:val="105"/>
          <w:sz w:val="19"/>
        </w:rPr>
        <w:t xml:space="preserve"> </w:t>
      </w:r>
      <w:r>
        <w:rPr>
          <w:color w:val="171514"/>
          <w:w w:val="105"/>
          <w:sz w:val="19"/>
        </w:rPr>
        <w:t>trị</w:t>
      </w:r>
      <w:r>
        <w:rPr>
          <w:color w:val="171514"/>
          <w:spacing w:val="2"/>
          <w:w w:val="105"/>
          <w:sz w:val="19"/>
        </w:rPr>
        <w:t xml:space="preserve"> </w:t>
      </w:r>
      <w:r>
        <w:rPr>
          <w:color w:val="171514"/>
          <w:w w:val="105"/>
          <w:sz w:val="19"/>
        </w:rPr>
        <w:t>khóa</w:t>
      </w:r>
      <w:r>
        <w:rPr>
          <w:color w:val="171514"/>
          <w:spacing w:val="1"/>
          <w:w w:val="105"/>
          <w:sz w:val="19"/>
        </w:rPr>
        <w:t xml:space="preserve"> </w:t>
      </w:r>
      <w:r>
        <w:rPr>
          <w:color w:val="171514"/>
          <w:w w:val="105"/>
          <w:sz w:val="19"/>
        </w:rPr>
        <w:t>chính</w:t>
      </w:r>
      <w:r>
        <w:rPr>
          <w:color w:val="171514"/>
          <w:spacing w:val="2"/>
          <w:w w:val="105"/>
          <w:sz w:val="19"/>
        </w:rPr>
        <w:t xml:space="preserve"> </w:t>
      </w:r>
      <w:r>
        <w:rPr>
          <w:color w:val="171514"/>
          <w:w w:val="105"/>
          <w:sz w:val="19"/>
        </w:rPr>
        <w:t>cho</w:t>
      </w:r>
      <w:r>
        <w:rPr>
          <w:color w:val="171514"/>
          <w:spacing w:val="1"/>
          <w:w w:val="105"/>
          <w:sz w:val="19"/>
        </w:rPr>
        <w:t xml:space="preserve"> </w:t>
      </w:r>
      <w:r>
        <w:rPr>
          <w:color w:val="171514"/>
          <w:w w:val="105"/>
          <w:sz w:val="19"/>
        </w:rPr>
        <w:t>phép</w:t>
      </w:r>
      <w:r>
        <w:rPr>
          <w:color w:val="171514"/>
          <w:spacing w:val="1"/>
          <w:w w:val="105"/>
          <w:sz w:val="19"/>
        </w:rPr>
        <w:t xml:space="preserve"> </w:t>
      </w:r>
      <w:r>
        <w:rPr>
          <w:color w:val="171514"/>
          <w:w w:val="105"/>
          <w:sz w:val="19"/>
        </w:rPr>
        <w:t>SQL</w:t>
      </w:r>
      <w:r>
        <w:rPr>
          <w:color w:val="171514"/>
          <w:spacing w:val="2"/>
          <w:w w:val="105"/>
          <w:sz w:val="19"/>
        </w:rPr>
        <w:t xml:space="preserve"> </w:t>
      </w:r>
      <w:r>
        <w:rPr>
          <w:color w:val="171514"/>
          <w:w w:val="105"/>
          <w:sz w:val="19"/>
        </w:rPr>
        <w:t>tìm</w:t>
      </w:r>
      <w:r>
        <w:rPr>
          <w:color w:val="171514"/>
          <w:spacing w:val="1"/>
          <w:w w:val="105"/>
          <w:sz w:val="19"/>
        </w:rPr>
        <w:t xml:space="preserve"> </w:t>
      </w:r>
      <w:r>
        <w:rPr>
          <w:color w:val="171514"/>
          <w:w w:val="105"/>
          <w:sz w:val="19"/>
        </w:rPr>
        <w:t>bản</w:t>
      </w:r>
      <w:r>
        <w:rPr>
          <w:color w:val="171514"/>
          <w:spacing w:val="2"/>
          <w:w w:val="105"/>
          <w:sz w:val="19"/>
        </w:rPr>
        <w:t xml:space="preserve"> </w:t>
      </w:r>
      <w:r>
        <w:rPr>
          <w:color w:val="171514"/>
          <w:w w:val="105"/>
          <w:sz w:val="19"/>
        </w:rPr>
        <w:t>ghi</w:t>
      </w:r>
      <w:r>
        <w:rPr>
          <w:color w:val="171514"/>
          <w:spacing w:val="1"/>
          <w:w w:val="105"/>
          <w:sz w:val="19"/>
        </w:rPr>
        <w:t xml:space="preserve"> </w:t>
      </w:r>
      <w:r>
        <w:rPr>
          <w:color w:val="171514"/>
          <w:w w:val="105"/>
          <w:sz w:val="19"/>
        </w:rPr>
        <w:t>chính</w:t>
      </w:r>
      <w:r>
        <w:rPr>
          <w:color w:val="171514"/>
          <w:spacing w:val="1"/>
          <w:w w:val="105"/>
          <w:sz w:val="19"/>
        </w:rPr>
        <w:t xml:space="preserve"> </w:t>
      </w:r>
      <w:r>
        <w:rPr>
          <w:color w:val="171514"/>
          <w:w w:val="105"/>
          <w:sz w:val="19"/>
        </w:rPr>
        <w:t>xác</w:t>
      </w:r>
      <w:r>
        <w:rPr>
          <w:color w:val="171514"/>
          <w:spacing w:val="2"/>
          <w:w w:val="105"/>
          <w:sz w:val="19"/>
        </w:rPr>
        <w:t xml:space="preserve"> </w:t>
      </w:r>
      <w:r>
        <w:rPr>
          <w:color w:val="171514"/>
          <w:w w:val="105"/>
          <w:sz w:val="19"/>
        </w:rPr>
        <w:t>cần</w:t>
      </w:r>
      <w:r>
        <w:rPr>
          <w:color w:val="171514"/>
          <w:spacing w:val="1"/>
          <w:w w:val="105"/>
          <w:sz w:val="19"/>
        </w:rPr>
        <w:t xml:space="preserve"> </w:t>
      </w:r>
      <w:r>
        <w:rPr>
          <w:color w:val="171514"/>
          <w:w w:val="105"/>
          <w:sz w:val="19"/>
        </w:rPr>
        <w:t>xóa</w:t>
      </w:r>
      <w:r>
        <w:rPr>
          <w:color w:val="171514"/>
          <w:spacing w:val="2"/>
          <w:w w:val="105"/>
          <w:sz w:val="19"/>
        </w:rPr>
        <w:t xml:space="preserve"> </w:t>
      </w:r>
      <w:r>
        <w:rPr>
          <w:color w:val="171514"/>
          <w:w w:val="105"/>
          <w:sz w:val="19"/>
        </w:rPr>
        <w:t>kh</w:t>
      </w:r>
      <w:r w:rsidR="00A02197">
        <w:rPr>
          <w:color w:val="171514"/>
          <w:w w:val="105"/>
          <w:sz w:val="19"/>
          <w:lang w:val="en-US"/>
        </w:rPr>
        <w:t>ỏi b</w:t>
      </w:r>
      <w:r>
        <w:rPr>
          <w:color w:val="171514"/>
          <w:w w:val="105"/>
          <w:sz w:val="19"/>
        </w:rPr>
        <w:t>ảng</w:t>
      </w:r>
      <w:r>
        <w:rPr>
          <w:color w:val="171514"/>
          <w:spacing w:val="-4"/>
          <w:w w:val="105"/>
          <w:sz w:val="19"/>
        </w:rPr>
        <w:t xml:space="preserve"> </w:t>
      </w:r>
      <w:r w:rsidR="00A02197">
        <w:rPr>
          <w:color w:val="171514"/>
          <w:w w:val="105"/>
          <w:sz w:val="19"/>
        </w:rPr>
        <w:t>PRODUCT</w:t>
      </w:r>
      <w:r>
        <w:rPr>
          <w:color w:val="171514"/>
          <w:w w:val="105"/>
          <w:sz w:val="19"/>
        </w:rPr>
        <w:t>.</w:t>
      </w:r>
      <w:r>
        <w:rPr>
          <w:color w:val="171514"/>
          <w:spacing w:val="-4"/>
          <w:w w:val="105"/>
          <w:sz w:val="19"/>
        </w:rPr>
        <w:t xml:space="preserve"> </w:t>
      </w:r>
      <w:r>
        <w:rPr>
          <w:color w:val="171514"/>
          <w:w w:val="105"/>
          <w:sz w:val="19"/>
        </w:rPr>
        <w:t>Tuy</w:t>
      </w:r>
      <w:r>
        <w:rPr>
          <w:color w:val="171514"/>
          <w:spacing w:val="-4"/>
          <w:w w:val="105"/>
          <w:sz w:val="19"/>
        </w:rPr>
        <w:t xml:space="preserve"> </w:t>
      </w:r>
      <w:r>
        <w:rPr>
          <w:color w:val="171514"/>
          <w:w w:val="105"/>
          <w:sz w:val="19"/>
        </w:rPr>
        <w:t>nhiên,</w:t>
      </w:r>
      <w:r>
        <w:rPr>
          <w:color w:val="171514"/>
          <w:spacing w:val="-4"/>
          <w:w w:val="105"/>
          <w:sz w:val="19"/>
        </w:rPr>
        <w:t xml:space="preserve"> </w:t>
      </w:r>
      <w:r>
        <w:rPr>
          <w:color w:val="171514"/>
          <w:w w:val="105"/>
          <w:sz w:val="19"/>
        </w:rPr>
        <w:t>việc</w:t>
      </w:r>
      <w:r>
        <w:rPr>
          <w:color w:val="171514"/>
          <w:spacing w:val="-4"/>
          <w:w w:val="105"/>
          <w:sz w:val="19"/>
        </w:rPr>
        <w:t xml:space="preserve"> </w:t>
      </w:r>
      <w:r>
        <w:rPr>
          <w:color w:val="171514"/>
          <w:w w:val="105"/>
          <w:sz w:val="19"/>
        </w:rPr>
        <w:t>xóa</w:t>
      </w:r>
      <w:r>
        <w:rPr>
          <w:color w:val="171514"/>
          <w:spacing w:val="-4"/>
          <w:w w:val="105"/>
          <w:sz w:val="19"/>
        </w:rPr>
        <w:t xml:space="preserve"> </w:t>
      </w:r>
      <w:r>
        <w:rPr>
          <w:color w:val="171514"/>
          <w:w w:val="105"/>
          <w:sz w:val="19"/>
        </w:rPr>
        <w:t>không</w:t>
      </w:r>
      <w:r>
        <w:rPr>
          <w:color w:val="171514"/>
          <w:spacing w:val="-3"/>
          <w:w w:val="105"/>
          <w:sz w:val="19"/>
        </w:rPr>
        <w:t xml:space="preserve"> </w:t>
      </w:r>
      <w:r>
        <w:rPr>
          <w:color w:val="171514"/>
          <w:w w:val="105"/>
          <w:sz w:val="19"/>
        </w:rPr>
        <w:t>chỉ</w:t>
      </w:r>
      <w:r>
        <w:rPr>
          <w:color w:val="171514"/>
          <w:spacing w:val="-4"/>
          <w:w w:val="105"/>
          <w:sz w:val="19"/>
        </w:rPr>
        <w:t xml:space="preserve"> </w:t>
      </w:r>
      <w:r>
        <w:rPr>
          <w:color w:val="171514"/>
          <w:w w:val="105"/>
          <w:sz w:val="19"/>
        </w:rPr>
        <w:t>giới</w:t>
      </w:r>
      <w:r>
        <w:rPr>
          <w:color w:val="171514"/>
          <w:spacing w:val="-4"/>
          <w:w w:val="105"/>
          <w:sz w:val="19"/>
        </w:rPr>
        <w:t xml:space="preserve"> </w:t>
      </w:r>
      <w:r>
        <w:rPr>
          <w:color w:val="171514"/>
          <w:w w:val="105"/>
          <w:sz w:val="19"/>
        </w:rPr>
        <w:t>hạn</w:t>
      </w:r>
      <w:r>
        <w:rPr>
          <w:color w:val="171514"/>
          <w:spacing w:val="-4"/>
          <w:w w:val="105"/>
          <w:sz w:val="19"/>
        </w:rPr>
        <w:t xml:space="preserve"> </w:t>
      </w:r>
      <w:r>
        <w:rPr>
          <w:color w:val="171514"/>
          <w:w w:val="105"/>
          <w:sz w:val="19"/>
        </w:rPr>
        <w:t>ở</w:t>
      </w:r>
      <w:r>
        <w:rPr>
          <w:color w:val="171514"/>
          <w:spacing w:val="-4"/>
          <w:w w:val="105"/>
          <w:sz w:val="19"/>
        </w:rPr>
        <w:t xml:space="preserve"> </w:t>
      </w:r>
      <w:r>
        <w:rPr>
          <w:color w:val="171514"/>
          <w:w w:val="105"/>
          <w:sz w:val="19"/>
        </w:rPr>
        <w:t>việc</w:t>
      </w:r>
      <w:r>
        <w:rPr>
          <w:color w:val="171514"/>
          <w:spacing w:val="-4"/>
          <w:w w:val="105"/>
          <w:sz w:val="19"/>
        </w:rPr>
        <w:t xml:space="preserve"> </w:t>
      </w:r>
      <w:r>
        <w:rPr>
          <w:color w:val="171514"/>
          <w:w w:val="105"/>
          <w:sz w:val="19"/>
        </w:rPr>
        <w:t>khớp</w:t>
      </w:r>
      <w:r>
        <w:rPr>
          <w:color w:val="171514"/>
          <w:spacing w:val="-4"/>
          <w:w w:val="105"/>
          <w:sz w:val="19"/>
        </w:rPr>
        <w:t xml:space="preserve"> </w:t>
      </w:r>
      <w:r>
        <w:rPr>
          <w:color w:val="171514"/>
          <w:w w:val="105"/>
          <w:sz w:val="19"/>
        </w:rPr>
        <w:t>khóa</w:t>
      </w:r>
      <w:r>
        <w:rPr>
          <w:color w:val="171514"/>
          <w:spacing w:val="-3"/>
          <w:w w:val="105"/>
          <w:sz w:val="19"/>
        </w:rPr>
        <w:t xml:space="preserve"> </w:t>
      </w:r>
      <w:r>
        <w:rPr>
          <w:color w:val="171514"/>
          <w:w w:val="105"/>
          <w:sz w:val="19"/>
        </w:rPr>
        <w:t>chính;</w:t>
      </w:r>
    </w:p>
    <w:p w14:paraId="099E795D" w14:textId="77777777" w:rsidR="006973F2" w:rsidRDefault="006973F2" w:rsidP="0073045F">
      <w:pPr>
        <w:spacing w:line="290" w:lineRule="auto"/>
        <w:rPr>
          <w:sz w:val="19"/>
        </w:rPr>
        <w:sectPr w:rsidR="006973F2" w:rsidSect="00B6046B">
          <w:type w:val="continuous"/>
          <w:pgSz w:w="12240" w:h="15660"/>
          <w:pgMar w:top="0" w:right="0" w:bottom="280" w:left="0" w:header="720" w:footer="720" w:gutter="0"/>
          <w:cols w:space="720"/>
        </w:sectPr>
      </w:pPr>
    </w:p>
    <w:p w14:paraId="1FA28BFA" w14:textId="77777777" w:rsidR="006973F2" w:rsidRPr="00A02197" w:rsidRDefault="006973F2" w:rsidP="00A02197">
      <w:pPr>
        <w:ind w:right="1608"/>
        <w:rPr>
          <w:sz w:val="20"/>
          <w:szCs w:val="24"/>
          <w:lang w:val="en-US"/>
        </w:rPr>
      </w:pPr>
    </w:p>
    <w:p w14:paraId="39E0A939" w14:textId="1AFF1BE6" w:rsidR="006973F2" w:rsidRPr="00A02197" w:rsidRDefault="00481896" w:rsidP="00A02197">
      <w:pPr>
        <w:ind w:left="3119" w:right="1608"/>
        <w:rPr>
          <w:sz w:val="20"/>
          <w:szCs w:val="24"/>
        </w:rPr>
      </w:pPr>
      <w:r w:rsidRPr="00A02197">
        <w:rPr>
          <w:color w:val="171514"/>
          <w:w w:val="110"/>
          <w:sz w:val="20"/>
          <w:szCs w:val="24"/>
        </w:rPr>
        <w:t>bất</w:t>
      </w:r>
      <w:r w:rsidRPr="00A02197">
        <w:rPr>
          <w:color w:val="171514"/>
          <w:spacing w:val="-11"/>
          <w:w w:val="110"/>
          <w:sz w:val="20"/>
          <w:szCs w:val="24"/>
        </w:rPr>
        <w:t xml:space="preserve"> </w:t>
      </w:r>
      <w:r w:rsidRPr="00A02197">
        <w:rPr>
          <w:color w:val="171514"/>
          <w:w w:val="110"/>
          <w:sz w:val="20"/>
          <w:szCs w:val="24"/>
        </w:rPr>
        <w:t>kỳ</w:t>
      </w:r>
      <w:r w:rsidRPr="00A02197">
        <w:rPr>
          <w:color w:val="171514"/>
          <w:spacing w:val="-11"/>
          <w:w w:val="110"/>
          <w:sz w:val="20"/>
          <w:szCs w:val="24"/>
        </w:rPr>
        <w:t xml:space="preserve"> </w:t>
      </w:r>
      <w:r w:rsidRPr="00A02197">
        <w:rPr>
          <w:color w:val="171514"/>
          <w:w w:val="110"/>
          <w:sz w:val="20"/>
          <w:szCs w:val="24"/>
        </w:rPr>
        <w:t>thuộc</w:t>
      </w:r>
      <w:r w:rsidRPr="00A02197">
        <w:rPr>
          <w:color w:val="171514"/>
          <w:spacing w:val="-11"/>
          <w:w w:val="110"/>
          <w:sz w:val="20"/>
          <w:szCs w:val="24"/>
        </w:rPr>
        <w:t xml:space="preserve"> </w:t>
      </w:r>
      <w:r w:rsidRPr="00A02197">
        <w:rPr>
          <w:color w:val="171514"/>
          <w:w w:val="110"/>
          <w:sz w:val="20"/>
          <w:szCs w:val="24"/>
        </w:rPr>
        <w:t>tính</w:t>
      </w:r>
      <w:r w:rsidRPr="00A02197">
        <w:rPr>
          <w:color w:val="171514"/>
          <w:spacing w:val="-11"/>
          <w:w w:val="110"/>
          <w:sz w:val="20"/>
          <w:szCs w:val="24"/>
        </w:rPr>
        <w:t xml:space="preserve"> </w:t>
      </w:r>
      <w:r w:rsidRPr="00A02197">
        <w:rPr>
          <w:color w:val="171514"/>
          <w:w w:val="110"/>
          <w:sz w:val="20"/>
          <w:szCs w:val="24"/>
        </w:rPr>
        <w:t>nào</w:t>
      </w:r>
      <w:r w:rsidRPr="00A02197">
        <w:rPr>
          <w:color w:val="171514"/>
          <w:spacing w:val="-11"/>
          <w:w w:val="110"/>
          <w:sz w:val="20"/>
          <w:szCs w:val="24"/>
        </w:rPr>
        <w:t xml:space="preserve"> </w:t>
      </w:r>
      <w:r w:rsidRPr="00A02197">
        <w:rPr>
          <w:color w:val="171514"/>
          <w:w w:val="110"/>
          <w:sz w:val="20"/>
          <w:szCs w:val="24"/>
        </w:rPr>
        <w:t>cũng</w:t>
      </w:r>
      <w:r w:rsidRPr="00A02197">
        <w:rPr>
          <w:color w:val="171514"/>
          <w:spacing w:val="-11"/>
          <w:w w:val="110"/>
          <w:sz w:val="20"/>
          <w:szCs w:val="24"/>
        </w:rPr>
        <w:t xml:space="preserve"> </w:t>
      </w:r>
      <w:r w:rsidRPr="00A02197">
        <w:rPr>
          <w:color w:val="171514"/>
          <w:w w:val="110"/>
          <w:sz w:val="20"/>
          <w:szCs w:val="24"/>
        </w:rPr>
        <w:t>có</w:t>
      </w:r>
      <w:r w:rsidRPr="00A02197">
        <w:rPr>
          <w:color w:val="171514"/>
          <w:spacing w:val="-11"/>
          <w:w w:val="110"/>
          <w:sz w:val="20"/>
          <w:szCs w:val="24"/>
        </w:rPr>
        <w:t xml:space="preserve"> </w:t>
      </w:r>
      <w:r w:rsidRPr="00A02197">
        <w:rPr>
          <w:color w:val="171514"/>
          <w:w w:val="110"/>
          <w:sz w:val="20"/>
          <w:szCs w:val="24"/>
        </w:rPr>
        <w:t>thể</w:t>
      </w:r>
      <w:r w:rsidRPr="00A02197">
        <w:rPr>
          <w:color w:val="171514"/>
          <w:spacing w:val="-11"/>
          <w:w w:val="110"/>
          <w:sz w:val="20"/>
          <w:szCs w:val="24"/>
        </w:rPr>
        <w:t xml:space="preserve"> </w:t>
      </w:r>
      <w:r w:rsidRPr="00A02197">
        <w:rPr>
          <w:color w:val="171514"/>
          <w:w w:val="110"/>
          <w:sz w:val="20"/>
          <w:szCs w:val="24"/>
        </w:rPr>
        <w:t>được</w:t>
      </w:r>
      <w:r w:rsidRPr="00A02197">
        <w:rPr>
          <w:color w:val="171514"/>
          <w:spacing w:val="-11"/>
          <w:w w:val="110"/>
          <w:sz w:val="20"/>
          <w:szCs w:val="24"/>
        </w:rPr>
        <w:t xml:space="preserve"> </w:t>
      </w:r>
      <w:r w:rsidRPr="00A02197">
        <w:rPr>
          <w:color w:val="171514"/>
          <w:w w:val="110"/>
          <w:sz w:val="20"/>
          <w:szCs w:val="24"/>
        </w:rPr>
        <w:t>sử</w:t>
      </w:r>
      <w:r w:rsidRPr="00A02197">
        <w:rPr>
          <w:color w:val="171514"/>
          <w:spacing w:val="-10"/>
          <w:w w:val="110"/>
          <w:sz w:val="20"/>
          <w:szCs w:val="24"/>
        </w:rPr>
        <w:t xml:space="preserve"> </w:t>
      </w:r>
      <w:r w:rsidRPr="00A02197">
        <w:rPr>
          <w:color w:val="171514"/>
          <w:w w:val="110"/>
          <w:sz w:val="20"/>
          <w:szCs w:val="24"/>
        </w:rPr>
        <w:t>dụng.</w:t>
      </w:r>
      <w:r w:rsidRPr="00A02197">
        <w:rPr>
          <w:color w:val="171514"/>
          <w:spacing w:val="-11"/>
          <w:w w:val="110"/>
          <w:sz w:val="20"/>
          <w:szCs w:val="24"/>
        </w:rPr>
        <w:t xml:space="preserve"> </w:t>
      </w:r>
      <w:r w:rsidRPr="00A02197">
        <w:rPr>
          <w:color w:val="171514"/>
          <w:w w:val="110"/>
          <w:sz w:val="20"/>
          <w:szCs w:val="24"/>
        </w:rPr>
        <w:t>Ví</w:t>
      </w:r>
      <w:r w:rsidRPr="00A02197">
        <w:rPr>
          <w:color w:val="171514"/>
          <w:spacing w:val="-11"/>
          <w:w w:val="110"/>
          <w:sz w:val="20"/>
          <w:szCs w:val="24"/>
        </w:rPr>
        <w:t xml:space="preserve"> </w:t>
      </w:r>
      <w:r w:rsidRPr="00A02197">
        <w:rPr>
          <w:color w:val="171514"/>
          <w:w w:val="110"/>
          <w:sz w:val="20"/>
          <w:szCs w:val="24"/>
        </w:rPr>
        <w:t>dụ:</w:t>
      </w:r>
      <w:r w:rsidRPr="00A02197">
        <w:rPr>
          <w:color w:val="171514"/>
          <w:spacing w:val="-11"/>
          <w:w w:val="110"/>
          <w:sz w:val="20"/>
          <w:szCs w:val="24"/>
        </w:rPr>
        <w:t xml:space="preserve"> </w:t>
      </w:r>
      <w:r w:rsidRPr="00A02197">
        <w:rPr>
          <w:color w:val="171514"/>
          <w:w w:val="110"/>
          <w:sz w:val="20"/>
          <w:szCs w:val="24"/>
        </w:rPr>
        <w:t>trong</w:t>
      </w:r>
      <w:r w:rsidRPr="00A02197">
        <w:rPr>
          <w:color w:val="171514"/>
          <w:spacing w:val="-11"/>
          <w:w w:val="110"/>
          <w:sz w:val="20"/>
          <w:szCs w:val="24"/>
        </w:rPr>
        <w:t xml:space="preserve"> </w:t>
      </w:r>
      <w:r w:rsidRPr="00A02197">
        <w:rPr>
          <w:color w:val="171514"/>
          <w:w w:val="110"/>
          <w:sz w:val="20"/>
          <w:szCs w:val="24"/>
        </w:rPr>
        <w:t>bảng</w:t>
      </w:r>
      <w:r w:rsidRPr="00A02197">
        <w:rPr>
          <w:color w:val="171514"/>
          <w:spacing w:val="-11"/>
          <w:w w:val="110"/>
          <w:sz w:val="20"/>
          <w:szCs w:val="24"/>
        </w:rPr>
        <w:t xml:space="preserve"> </w:t>
      </w:r>
      <w:r w:rsidR="00A02197" w:rsidRPr="00A02197">
        <w:rPr>
          <w:color w:val="171514"/>
          <w:w w:val="110"/>
          <w:sz w:val="20"/>
          <w:szCs w:val="24"/>
          <w:lang w:val="en-US"/>
        </w:rPr>
        <w:t>PRODUCT</w:t>
      </w:r>
      <w:r w:rsidRPr="00A02197">
        <w:rPr>
          <w:color w:val="171514"/>
          <w:w w:val="110"/>
          <w:sz w:val="20"/>
          <w:szCs w:val="24"/>
        </w:rPr>
        <w:t>,</w:t>
      </w:r>
      <w:r w:rsidRPr="00A02197">
        <w:rPr>
          <w:color w:val="171514"/>
          <w:spacing w:val="1"/>
          <w:w w:val="110"/>
          <w:sz w:val="20"/>
          <w:szCs w:val="24"/>
        </w:rPr>
        <w:t xml:space="preserve"> </w:t>
      </w:r>
      <w:r w:rsidRPr="00A02197">
        <w:rPr>
          <w:color w:val="171514"/>
          <w:w w:val="105"/>
          <w:sz w:val="20"/>
          <w:szCs w:val="24"/>
        </w:rPr>
        <w:t>bạn</w:t>
      </w:r>
      <w:r w:rsidRPr="00A02197">
        <w:rPr>
          <w:color w:val="171514"/>
          <w:spacing w:val="1"/>
          <w:w w:val="105"/>
          <w:sz w:val="20"/>
          <w:szCs w:val="24"/>
        </w:rPr>
        <w:t xml:space="preserve"> </w:t>
      </w:r>
      <w:r w:rsidRPr="00A02197">
        <w:rPr>
          <w:color w:val="171514"/>
          <w:w w:val="105"/>
          <w:sz w:val="20"/>
          <w:szCs w:val="24"/>
        </w:rPr>
        <w:t>sẽ</w:t>
      </w:r>
      <w:r w:rsidRPr="00A02197">
        <w:rPr>
          <w:color w:val="171514"/>
          <w:spacing w:val="1"/>
          <w:w w:val="105"/>
          <w:sz w:val="20"/>
          <w:szCs w:val="24"/>
        </w:rPr>
        <w:t xml:space="preserve"> </w:t>
      </w:r>
      <w:r w:rsidRPr="00A02197">
        <w:rPr>
          <w:color w:val="171514"/>
          <w:w w:val="105"/>
          <w:sz w:val="20"/>
          <w:szCs w:val="24"/>
        </w:rPr>
        <w:t>thấy</w:t>
      </w:r>
      <w:r w:rsidRPr="00A02197">
        <w:rPr>
          <w:color w:val="171514"/>
          <w:spacing w:val="1"/>
          <w:w w:val="105"/>
          <w:sz w:val="20"/>
          <w:szCs w:val="24"/>
        </w:rPr>
        <w:t xml:space="preserve"> </w:t>
      </w:r>
      <w:r w:rsidRPr="00A02197">
        <w:rPr>
          <w:color w:val="171514"/>
          <w:w w:val="105"/>
          <w:sz w:val="20"/>
          <w:szCs w:val="24"/>
        </w:rPr>
        <w:t>một</w:t>
      </w:r>
      <w:r w:rsidRPr="00A02197">
        <w:rPr>
          <w:color w:val="171514"/>
          <w:spacing w:val="2"/>
          <w:w w:val="105"/>
          <w:sz w:val="20"/>
          <w:szCs w:val="24"/>
        </w:rPr>
        <w:t xml:space="preserve"> </w:t>
      </w:r>
      <w:r w:rsidRPr="00A02197">
        <w:rPr>
          <w:color w:val="171514"/>
          <w:w w:val="105"/>
          <w:sz w:val="20"/>
          <w:szCs w:val="24"/>
        </w:rPr>
        <w:t>số</w:t>
      </w:r>
      <w:r w:rsidRPr="00A02197">
        <w:rPr>
          <w:color w:val="171514"/>
          <w:spacing w:val="1"/>
          <w:w w:val="105"/>
          <w:sz w:val="20"/>
          <w:szCs w:val="24"/>
        </w:rPr>
        <w:t xml:space="preserve"> </w:t>
      </w:r>
      <w:r w:rsidRPr="00A02197">
        <w:rPr>
          <w:color w:val="171514"/>
          <w:w w:val="105"/>
          <w:sz w:val="20"/>
          <w:szCs w:val="24"/>
        </w:rPr>
        <w:t>sản</w:t>
      </w:r>
      <w:r w:rsidRPr="00A02197">
        <w:rPr>
          <w:color w:val="171514"/>
          <w:spacing w:val="1"/>
          <w:w w:val="105"/>
          <w:sz w:val="20"/>
          <w:szCs w:val="24"/>
        </w:rPr>
        <w:t xml:space="preserve"> </w:t>
      </w:r>
      <w:r w:rsidRPr="00A02197">
        <w:rPr>
          <w:color w:val="171514"/>
          <w:w w:val="105"/>
          <w:sz w:val="20"/>
          <w:szCs w:val="24"/>
        </w:rPr>
        <w:t>phẩm</w:t>
      </w:r>
      <w:r w:rsidRPr="00A02197">
        <w:rPr>
          <w:color w:val="171514"/>
          <w:spacing w:val="1"/>
          <w:w w:val="105"/>
          <w:sz w:val="20"/>
          <w:szCs w:val="24"/>
        </w:rPr>
        <w:t xml:space="preserve"> </w:t>
      </w:r>
      <w:r w:rsidRPr="00A02197">
        <w:rPr>
          <w:color w:val="171514"/>
          <w:w w:val="105"/>
          <w:sz w:val="20"/>
          <w:szCs w:val="24"/>
        </w:rPr>
        <w:t>có</w:t>
      </w:r>
      <w:r w:rsidRPr="00A02197">
        <w:rPr>
          <w:color w:val="171514"/>
          <w:spacing w:val="2"/>
          <w:w w:val="105"/>
          <w:sz w:val="20"/>
          <w:szCs w:val="24"/>
        </w:rPr>
        <w:t xml:space="preserve"> </w:t>
      </w:r>
      <w:r w:rsidRPr="00A02197">
        <w:rPr>
          <w:color w:val="171514"/>
          <w:w w:val="105"/>
          <w:sz w:val="20"/>
          <w:szCs w:val="24"/>
        </w:rPr>
        <w:t>thuộc</w:t>
      </w:r>
      <w:r w:rsidRPr="00A02197">
        <w:rPr>
          <w:color w:val="171514"/>
          <w:spacing w:val="1"/>
          <w:w w:val="105"/>
          <w:sz w:val="20"/>
          <w:szCs w:val="24"/>
        </w:rPr>
        <w:t xml:space="preserve"> </w:t>
      </w:r>
      <w:r w:rsidRPr="00A02197">
        <w:rPr>
          <w:color w:val="171514"/>
          <w:w w:val="105"/>
          <w:sz w:val="20"/>
          <w:szCs w:val="24"/>
        </w:rPr>
        <w:t>tính</w:t>
      </w:r>
      <w:r w:rsidRPr="00A02197">
        <w:rPr>
          <w:color w:val="171514"/>
          <w:spacing w:val="1"/>
          <w:w w:val="105"/>
          <w:sz w:val="20"/>
          <w:szCs w:val="24"/>
        </w:rPr>
        <w:t xml:space="preserve"> </w:t>
      </w:r>
      <w:r w:rsidRPr="00A02197">
        <w:rPr>
          <w:color w:val="171514"/>
          <w:w w:val="105"/>
          <w:sz w:val="20"/>
          <w:szCs w:val="24"/>
        </w:rPr>
        <w:t>P_MIN</w:t>
      </w:r>
      <w:r w:rsidRPr="00A02197">
        <w:rPr>
          <w:color w:val="171514"/>
          <w:spacing w:val="1"/>
          <w:w w:val="105"/>
          <w:sz w:val="20"/>
          <w:szCs w:val="24"/>
        </w:rPr>
        <w:t xml:space="preserve"> </w:t>
      </w:r>
      <w:r w:rsidRPr="00A02197">
        <w:rPr>
          <w:color w:val="171514"/>
          <w:w w:val="105"/>
          <w:sz w:val="20"/>
          <w:szCs w:val="24"/>
        </w:rPr>
        <w:t>bằng</w:t>
      </w:r>
      <w:r w:rsidRPr="00A02197">
        <w:rPr>
          <w:color w:val="171514"/>
          <w:spacing w:val="2"/>
          <w:w w:val="105"/>
          <w:sz w:val="20"/>
          <w:szCs w:val="24"/>
        </w:rPr>
        <w:t xml:space="preserve"> </w:t>
      </w:r>
      <w:r w:rsidRPr="00A02197">
        <w:rPr>
          <w:color w:val="171514"/>
          <w:w w:val="105"/>
          <w:sz w:val="20"/>
          <w:szCs w:val="24"/>
        </w:rPr>
        <w:t>5.</w:t>
      </w:r>
      <w:r w:rsidRPr="00A02197">
        <w:rPr>
          <w:color w:val="171514"/>
          <w:spacing w:val="1"/>
          <w:w w:val="105"/>
          <w:sz w:val="20"/>
          <w:szCs w:val="24"/>
        </w:rPr>
        <w:t xml:space="preserve"> </w:t>
      </w:r>
      <w:r w:rsidRPr="00A02197">
        <w:rPr>
          <w:color w:val="171514"/>
          <w:w w:val="105"/>
          <w:sz w:val="20"/>
          <w:szCs w:val="24"/>
        </w:rPr>
        <w:t>Sử</w:t>
      </w:r>
      <w:r w:rsidRPr="00A02197">
        <w:rPr>
          <w:color w:val="171514"/>
          <w:spacing w:val="1"/>
          <w:w w:val="105"/>
          <w:sz w:val="20"/>
          <w:szCs w:val="24"/>
        </w:rPr>
        <w:t xml:space="preserve"> </w:t>
      </w:r>
      <w:r w:rsidRPr="00A02197">
        <w:rPr>
          <w:color w:val="171514"/>
          <w:w w:val="105"/>
          <w:sz w:val="20"/>
          <w:szCs w:val="24"/>
        </w:rPr>
        <w:t>dụng</w:t>
      </w:r>
      <w:r w:rsidRPr="00A02197">
        <w:rPr>
          <w:color w:val="171514"/>
          <w:spacing w:val="1"/>
          <w:w w:val="105"/>
          <w:sz w:val="20"/>
          <w:szCs w:val="24"/>
        </w:rPr>
        <w:t xml:space="preserve"> </w:t>
      </w:r>
      <w:r w:rsidRPr="00A02197">
        <w:rPr>
          <w:color w:val="171514"/>
          <w:w w:val="105"/>
          <w:sz w:val="20"/>
          <w:szCs w:val="24"/>
        </w:rPr>
        <w:t>lệnh</w:t>
      </w:r>
      <w:r w:rsidRPr="00A02197">
        <w:rPr>
          <w:color w:val="171514"/>
          <w:spacing w:val="2"/>
          <w:w w:val="105"/>
          <w:sz w:val="20"/>
          <w:szCs w:val="24"/>
        </w:rPr>
        <w:t xml:space="preserve"> </w:t>
      </w:r>
      <w:r w:rsidRPr="00A02197">
        <w:rPr>
          <w:color w:val="171514"/>
          <w:w w:val="105"/>
          <w:sz w:val="20"/>
          <w:szCs w:val="24"/>
        </w:rPr>
        <w:t>sau</w:t>
      </w:r>
      <w:r w:rsidRPr="00A02197">
        <w:rPr>
          <w:color w:val="171514"/>
          <w:spacing w:val="-56"/>
          <w:w w:val="105"/>
          <w:sz w:val="20"/>
          <w:szCs w:val="24"/>
        </w:rPr>
        <w:t xml:space="preserve"> </w:t>
      </w:r>
      <w:r w:rsidR="00A02197" w:rsidRPr="00A02197">
        <w:rPr>
          <w:color w:val="171514"/>
          <w:w w:val="110"/>
          <w:sz w:val="20"/>
          <w:szCs w:val="24"/>
          <w:lang w:val="en-US"/>
        </w:rPr>
        <w:t xml:space="preserve"> đ</w:t>
      </w:r>
      <w:r w:rsidRPr="00A02197">
        <w:rPr>
          <w:color w:val="171514"/>
          <w:w w:val="110"/>
          <w:sz w:val="20"/>
          <w:szCs w:val="24"/>
        </w:rPr>
        <w:t>ể</w:t>
      </w:r>
      <w:r w:rsidRPr="00A02197">
        <w:rPr>
          <w:color w:val="171514"/>
          <w:spacing w:val="-12"/>
          <w:w w:val="110"/>
          <w:sz w:val="20"/>
          <w:szCs w:val="24"/>
        </w:rPr>
        <w:t xml:space="preserve"> </w:t>
      </w:r>
      <w:r w:rsidRPr="00A02197">
        <w:rPr>
          <w:color w:val="171514"/>
          <w:w w:val="110"/>
          <w:sz w:val="20"/>
          <w:szCs w:val="24"/>
        </w:rPr>
        <w:t>xóa</w:t>
      </w:r>
      <w:r w:rsidRPr="00A02197">
        <w:rPr>
          <w:color w:val="171514"/>
          <w:spacing w:val="-12"/>
          <w:w w:val="110"/>
          <w:sz w:val="20"/>
          <w:szCs w:val="24"/>
        </w:rPr>
        <w:t xml:space="preserve"> </w:t>
      </w:r>
      <w:r w:rsidRPr="00A02197">
        <w:rPr>
          <w:color w:val="171514"/>
          <w:w w:val="110"/>
          <w:sz w:val="20"/>
          <w:szCs w:val="24"/>
        </w:rPr>
        <w:t>tất</w:t>
      </w:r>
      <w:r w:rsidRPr="00A02197">
        <w:rPr>
          <w:color w:val="171514"/>
          <w:spacing w:val="-12"/>
          <w:w w:val="110"/>
          <w:sz w:val="20"/>
          <w:szCs w:val="24"/>
        </w:rPr>
        <w:t xml:space="preserve"> </w:t>
      </w:r>
      <w:r w:rsidRPr="00A02197">
        <w:rPr>
          <w:color w:val="171514"/>
          <w:w w:val="110"/>
          <w:sz w:val="20"/>
          <w:szCs w:val="24"/>
        </w:rPr>
        <w:t>cả</w:t>
      </w:r>
      <w:r w:rsidRPr="00A02197">
        <w:rPr>
          <w:color w:val="171514"/>
          <w:spacing w:val="-12"/>
          <w:w w:val="110"/>
          <w:sz w:val="20"/>
          <w:szCs w:val="24"/>
        </w:rPr>
        <w:t xml:space="preserve"> </w:t>
      </w:r>
      <w:r w:rsidRPr="00A02197">
        <w:rPr>
          <w:color w:val="171514"/>
          <w:w w:val="110"/>
          <w:sz w:val="20"/>
          <w:szCs w:val="24"/>
        </w:rPr>
        <w:t>các</w:t>
      </w:r>
      <w:r w:rsidRPr="00A02197">
        <w:rPr>
          <w:color w:val="171514"/>
          <w:spacing w:val="-12"/>
          <w:w w:val="110"/>
          <w:sz w:val="20"/>
          <w:szCs w:val="24"/>
        </w:rPr>
        <w:t xml:space="preserve"> </w:t>
      </w:r>
      <w:r w:rsidRPr="00A02197">
        <w:rPr>
          <w:color w:val="171514"/>
          <w:w w:val="110"/>
          <w:sz w:val="20"/>
          <w:szCs w:val="24"/>
        </w:rPr>
        <w:t>hàng</w:t>
      </w:r>
      <w:r w:rsidRPr="00A02197">
        <w:rPr>
          <w:color w:val="171514"/>
          <w:spacing w:val="-12"/>
          <w:w w:val="110"/>
          <w:sz w:val="20"/>
          <w:szCs w:val="24"/>
        </w:rPr>
        <w:t xml:space="preserve"> </w:t>
      </w:r>
      <w:r w:rsidRPr="00A02197">
        <w:rPr>
          <w:color w:val="171514"/>
          <w:w w:val="110"/>
          <w:sz w:val="20"/>
          <w:szCs w:val="24"/>
        </w:rPr>
        <w:t>khỏi</w:t>
      </w:r>
      <w:r w:rsidRPr="00A02197">
        <w:rPr>
          <w:color w:val="171514"/>
          <w:spacing w:val="-12"/>
          <w:w w:val="110"/>
          <w:sz w:val="20"/>
          <w:szCs w:val="24"/>
        </w:rPr>
        <w:t xml:space="preserve"> </w:t>
      </w:r>
      <w:r w:rsidRPr="00A02197">
        <w:rPr>
          <w:color w:val="171514"/>
          <w:w w:val="110"/>
          <w:sz w:val="20"/>
          <w:szCs w:val="24"/>
        </w:rPr>
        <w:t>bảng</w:t>
      </w:r>
      <w:r w:rsidRPr="00A02197">
        <w:rPr>
          <w:color w:val="171514"/>
          <w:spacing w:val="-12"/>
          <w:w w:val="110"/>
          <w:sz w:val="20"/>
          <w:szCs w:val="24"/>
        </w:rPr>
        <w:t xml:space="preserve"> </w:t>
      </w:r>
      <w:r w:rsidRPr="00A02197">
        <w:rPr>
          <w:color w:val="171514"/>
          <w:w w:val="110"/>
          <w:sz w:val="20"/>
          <w:szCs w:val="24"/>
        </w:rPr>
        <w:t>product</w:t>
      </w:r>
      <w:r w:rsidRPr="00A02197">
        <w:rPr>
          <w:color w:val="171514"/>
          <w:spacing w:val="-12"/>
          <w:w w:val="110"/>
          <w:sz w:val="20"/>
          <w:szCs w:val="24"/>
        </w:rPr>
        <w:t xml:space="preserve"> </w:t>
      </w:r>
      <w:r w:rsidRPr="00A02197">
        <w:rPr>
          <w:color w:val="171514"/>
          <w:w w:val="110"/>
          <w:sz w:val="20"/>
          <w:szCs w:val="24"/>
        </w:rPr>
        <w:t>có</w:t>
      </w:r>
      <w:r w:rsidRPr="00A02197">
        <w:rPr>
          <w:color w:val="171514"/>
          <w:spacing w:val="-12"/>
          <w:w w:val="110"/>
          <w:sz w:val="20"/>
          <w:szCs w:val="24"/>
        </w:rPr>
        <w:t xml:space="preserve"> </w:t>
      </w:r>
      <w:r w:rsidRPr="00A02197">
        <w:rPr>
          <w:color w:val="171514"/>
          <w:w w:val="110"/>
          <w:sz w:val="20"/>
          <w:szCs w:val="24"/>
        </w:rPr>
        <w:t>P_MIN</w:t>
      </w:r>
      <w:r w:rsidRPr="00A02197">
        <w:rPr>
          <w:color w:val="171514"/>
          <w:spacing w:val="-12"/>
          <w:w w:val="110"/>
          <w:sz w:val="20"/>
          <w:szCs w:val="24"/>
        </w:rPr>
        <w:t xml:space="preserve"> </w:t>
      </w:r>
      <w:r w:rsidRPr="00A02197">
        <w:rPr>
          <w:color w:val="171514"/>
          <w:w w:val="110"/>
          <w:sz w:val="20"/>
          <w:szCs w:val="24"/>
        </w:rPr>
        <w:t>bằng</w:t>
      </w:r>
      <w:r w:rsidRPr="00A02197">
        <w:rPr>
          <w:color w:val="171514"/>
          <w:spacing w:val="-12"/>
          <w:w w:val="110"/>
          <w:sz w:val="20"/>
          <w:szCs w:val="24"/>
        </w:rPr>
        <w:t xml:space="preserve"> </w:t>
      </w:r>
      <w:r w:rsidRPr="00A02197">
        <w:rPr>
          <w:color w:val="171514"/>
          <w:w w:val="110"/>
          <w:sz w:val="20"/>
          <w:szCs w:val="24"/>
        </w:rPr>
        <w:t>5:</w:t>
      </w:r>
    </w:p>
    <w:p w14:paraId="7AC8BA68" w14:textId="77777777" w:rsidR="006973F2" w:rsidRDefault="006973F2" w:rsidP="0073045F">
      <w:pPr>
        <w:spacing w:line="261" w:lineRule="auto"/>
        <w:sectPr w:rsidR="006973F2" w:rsidSect="00B6046B">
          <w:pgSz w:w="12240" w:h="15660"/>
          <w:pgMar w:top="920" w:right="0" w:bottom="0" w:left="0" w:header="662" w:footer="0" w:gutter="0"/>
          <w:cols w:space="720"/>
        </w:sectPr>
      </w:pPr>
    </w:p>
    <w:p w14:paraId="01A42BA9" w14:textId="2F8C97B0" w:rsidR="006973F2" w:rsidRPr="00341A43" w:rsidRDefault="00A02197" w:rsidP="0073045F">
      <w:pPr>
        <w:spacing w:before="167" w:line="266" w:lineRule="auto"/>
        <w:ind w:left="3120" w:right="-4"/>
        <w:rPr>
          <w:sz w:val="21"/>
          <w:lang w:val="en-US"/>
        </w:rPr>
      </w:pPr>
      <w:r>
        <w:rPr>
          <w:color w:val="171514"/>
          <w:w w:val="95"/>
          <w:sz w:val="21"/>
        </w:rPr>
        <w:t xml:space="preserve">DELETE </w:t>
      </w:r>
      <w:r w:rsidR="00341A43">
        <w:rPr>
          <w:color w:val="171514"/>
          <w:w w:val="95"/>
          <w:sz w:val="21"/>
        </w:rPr>
        <w:t>FROM</w:t>
      </w:r>
      <w:r w:rsidR="00341A43">
        <w:rPr>
          <w:color w:val="171514"/>
          <w:w w:val="95"/>
          <w:sz w:val="21"/>
          <w:lang w:val="en-US"/>
        </w:rPr>
        <w:tab/>
      </w:r>
      <w:r w:rsidR="00341A43" w:rsidRPr="00341A43">
        <w:rPr>
          <w:color w:val="171514"/>
          <w:w w:val="95"/>
          <w:sz w:val="21"/>
          <w:lang w:val="en-US"/>
        </w:rPr>
        <w:t>PRODUCT</w:t>
      </w:r>
      <w:r w:rsidR="00341A43">
        <w:rPr>
          <w:color w:val="171514"/>
          <w:spacing w:val="-50"/>
          <w:w w:val="95"/>
          <w:sz w:val="21"/>
          <w:lang w:val="en-US"/>
        </w:rPr>
        <w:br/>
      </w:r>
      <w:r>
        <w:rPr>
          <w:color w:val="171514"/>
          <w:sz w:val="21"/>
        </w:rPr>
        <w:t>WHERE</w:t>
      </w:r>
      <w:r w:rsidR="00341A43">
        <w:rPr>
          <w:color w:val="171514"/>
          <w:sz w:val="21"/>
          <w:lang w:val="en-US"/>
        </w:rPr>
        <w:tab/>
      </w:r>
      <w:r w:rsidR="00341A43">
        <w:rPr>
          <w:color w:val="171514"/>
          <w:sz w:val="21"/>
          <w:lang w:val="en-US"/>
        </w:rPr>
        <w:tab/>
      </w:r>
      <w:r w:rsidR="00341A43" w:rsidRPr="00341A43">
        <w:rPr>
          <w:color w:val="171514"/>
          <w:sz w:val="21"/>
          <w:lang w:val="en-US"/>
        </w:rPr>
        <w:t>P_MIN = 5;</w:t>
      </w:r>
    </w:p>
    <w:p w14:paraId="03EE48F7" w14:textId="2364E10E" w:rsidR="006973F2" w:rsidRPr="00341A43" w:rsidRDefault="006973F2" w:rsidP="0073045F">
      <w:pPr>
        <w:rPr>
          <w:sz w:val="20"/>
          <w:lang w:val="en-US"/>
        </w:rPr>
        <w:sectPr w:rsidR="006973F2" w:rsidRPr="00341A43" w:rsidSect="00B6046B">
          <w:type w:val="continuous"/>
          <w:pgSz w:w="12240" w:h="15660"/>
          <w:pgMar w:top="0" w:right="0" w:bottom="280" w:left="0" w:header="720" w:footer="720" w:gutter="0"/>
          <w:cols w:space="40"/>
        </w:sectPr>
      </w:pPr>
    </w:p>
    <w:p w14:paraId="0C450803" w14:textId="77777777" w:rsidR="00341A43" w:rsidRDefault="00341A43" w:rsidP="0073045F">
      <w:pPr>
        <w:spacing w:before="175" w:line="290" w:lineRule="auto"/>
        <w:ind w:left="3120" w:right="1404" w:firstLine="264"/>
        <w:rPr>
          <w:color w:val="171514"/>
          <w:w w:val="105"/>
          <w:sz w:val="19"/>
        </w:rPr>
        <w:sectPr w:rsidR="00341A43" w:rsidSect="00B6046B">
          <w:type w:val="continuous"/>
          <w:pgSz w:w="12240" w:h="15660"/>
          <w:pgMar w:top="0" w:right="0" w:bottom="280" w:left="0" w:header="720" w:footer="720" w:gutter="0"/>
          <w:cols w:space="720"/>
        </w:sectPr>
      </w:pPr>
    </w:p>
    <w:p w14:paraId="6771CCA9" w14:textId="2A0F957D" w:rsidR="006973F2" w:rsidRDefault="00481896" w:rsidP="0073045F">
      <w:pPr>
        <w:spacing w:before="175" w:line="290" w:lineRule="auto"/>
        <w:ind w:left="3120" w:right="1404" w:firstLine="264"/>
        <w:rPr>
          <w:sz w:val="19"/>
        </w:rPr>
      </w:pPr>
      <w:r>
        <w:rPr>
          <w:color w:val="171514"/>
          <w:w w:val="105"/>
          <w:sz w:val="19"/>
        </w:rPr>
        <w:t>Kiểm</w:t>
      </w:r>
      <w:r>
        <w:rPr>
          <w:color w:val="171514"/>
          <w:spacing w:val="-3"/>
          <w:w w:val="105"/>
          <w:sz w:val="19"/>
        </w:rPr>
        <w:t xml:space="preserve"> </w:t>
      </w:r>
      <w:r>
        <w:rPr>
          <w:color w:val="171514"/>
          <w:w w:val="105"/>
          <w:sz w:val="19"/>
        </w:rPr>
        <w:t>tra</w:t>
      </w:r>
      <w:r>
        <w:rPr>
          <w:color w:val="171514"/>
          <w:spacing w:val="-3"/>
          <w:w w:val="105"/>
          <w:sz w:val="19"/>
        </w:rPr>
        <w:t xml:space="preserve"> </w:t>
      </w:r>
      <w:r>
        <w:rPr>
          <w:color w:val="171514"/>
          <w:w w:val="105"/>
          <w:sz w:val="19"/>
        </w:rPr>
        <w:t>lại</w:t>
      </w:r>
      <w:r>
        <w:rPr>
          <w:color w:val="171514"/>
          <w:spacing w:val="-3"/>
          <w:w w:val="105"/>
          <w:sz w:val="19"/>
        </w:rPr>
        <w:t xml:space="preserve"> </w:t>
      </w:r>
      <w:r>
        <w:rPr>
          <w:color w:val="171514"/>
          <w:w w:val="105"/>
          <w:sz w:val="19"/>
        </w:rPr>
        <w:t>nội</w:t>
      </w:r>
      <w:r>
        <w:rPr>
          <w:color w:val="171514"/>
          <w:spacing w:val="-2"/>
          <w:w w:val="105"/>
          <w:sz w:val="19"/>
        </w:rPr>
        <w:t xml:space="preserve"> </w:t>
      </w:r>
      <w:r>
        <w:rPr>
          <w:color w:val="171514"/>
          <w:w w:val="105"/>
          <w:sz w:val="19"/>
        </w:rPr>
        <w:t>dung</w:t>
      </w:r>
      <w:r>
        <w:rPr>
          <w:color w:val="171514"/>
          <w:spacing w:val="-3"/>
          <w:w w:val="105"/>
          <w:sz w:val="19"/>
        </w:rPr>
        <w:t xml:space="preserve"> </w:t>
      </w:r>
      <w:r>
        <w:rPr>
          <w:color w:val="171514"/>
          <w:w w:val="105"/>
          <w:sz w:val="19"/>
        </w:rPr>
        <w:t>của</w:t>
      </w:r>
      <w:r>
        <w:rPr>
          <w:color w:val="171514"/>
          <w:spacing w:val="-3"/>
          <w:w w:val="105"/>
          <w:sz w:val="19"/>
        </w:rPr>
        <w:t xml:space="preserve"> </w:t>
      </w:r>
      <w:r>
        <w:rPr>
          <w:color w:val="171514"/>
          <w:w w:val="105"/>
          <w:sz w:val="19"/>
        </w:rPr>
        <w:t>bảng</w:t>
      </w:r>
      <w:r>
        <w:rPr>
          <w:color w:val="171514"/>
          <w:spacing w:val="-3"/>
          <w:w w:val="105"/>
          <w:sz w:val="19"/>
        </w:rPr>
        <w:t xml:space="preserve"> </w:t>
      </w:r>
      <w:r w:rsidR="00A02197">
        <w:rPr>
          <w:color w:val="171514"/>
          <w:w w:val="105"/>
          <w:sz w:val="19"/>
        </w:rPr>
        <w:t>PRODUCT</w:t>
      </w:r>
      <w:r>
        <w:rPr>
          <w:color w:val="171514"/>
          <w:spacing w:val="-3"/>
          <w:w w:val="105"/>
          <w:sz w:val="19"/>
        </w:rPr>
        <w:t xml:space="preserve"> </w:t>
      </w:r>
      <w:r>
        <w:rPr>
          <w:color w:val="171514"/>
          <w:w w:val="105"/>
          <w:sz w:val="19"/>
        </w:rPr>
        <w:t>để</w:t>
      </w:r>
      <w:r>
        <w:rPr>
          <w:color w:val="171514"/>
          <w:spacing w:val="-3"/>
          <w:w w:val="105"/>
          <w:sz w:val="19"/>
        </w:rPr>
        <w:t xml:space="preserve"> </w:t>
      </w:r>
      <w:r>
        <w:rPr>
          <w:color w:val="171514"/>
          <w:w w:val="105"/>
          <w:sz w:val="19"/>
        </w:rPr>
        <w:t>xác</w:t>
      </w:r>
      <w:r>
        <w:rPr>
          <w:color w:val="171514"/>
          <w:spacing w:val="-3"/>
          <w:w w:val="105"/>
          <w:sz w:val="19"/>
        </w:rPr>
        <w:t xml:space="preserve"> </w:t>
      </w:r>
      <w:r>
        <w:rPr>
          <w:color w:val="171514"/>
          <w:w w:val="105"/>
          <w:sz w:val="19"/>
        </w:rPr>
        <w:t>minh</w:t>
      </w:r>
      <w:r>
        <w:rPr>
          <w:color w:val="171514"/>
          <w:spacing w:val="-2"/>
          <w:w w:val="105"/>
          <w:sz w:val="19"/>
        </w:rPr>
        <w:t xml:space="preserve"> </w:t>
      </w:r>
      <w:r>
        <w:rPr>
          <w:color w:val="171514"/>
          <w:w w:val="105"/>
          <w:sz w:val="19"/>
        </w:rPr>
        <w:t>rằng</w:t>
      </w:r>
      <w:r>
        <w:rPr>
          <w:color w:val="171514"/>
          <w:spacing w:val="-3"/>
          <w:w w:val="105"/>
          <w:sz w:val="19"/>
        </w:rPr>
        <w:t xml:space="preserve"> </w:t>
      </w:r>
      <w:r>
        <w:rPr>
          <w:color w:val="171514"/>
          <w:w w:val="105"/>
          <w:sz w:val="19"/>
        </w:rPr>
        <w:t>tất</w:t>
      </w:r>
      <w:r>
        <w:rPr>
          <w:color w:val="171514"/>
          <w:spacing w:val="-3"/>
          <w:w w:val="105"/>
          <w:sz w:val="19"/>
        </w:rPr>
        <w:t xml:space="preserve"> </w:t>
      </w:r>
      <w:r>
        <w:rPr>
          <w:color w:val="171514"/>
          <w:w w:val="105"/>
          <w:sz w:val="19"/>
        </w:rPr>
        <w:t>cả</w:t>
      </w:r>
      <w:r>
        <w:rPr>
          <w:color w:val="171514"/>
          <w:spacing w:val="-3"/>
          <w:w w:val="105"/>
          <w:sz w:val="19"/>
        </w:rPr>
        <w:t xml:space="preserve"> </w:t>
      </w:r>
      <w:r>
        <w:rPr>
          <w:color w:val="171514"/>
          <w:w w:val="105"/>
          <w:sz w:val="19"/>
        </w:rPr>
        <w:t>các</w:t>
      </w:r>
      <w:r>
        <w:rPr>
          <w:color w:val="171514"/>
          <w:spacing w:val="-2"/>
          <w:w w:val="105"/>
          <w:sz w:val="19"/>
        </w:rPr>
        <w:t xml:space="preserve"> </w:t>
      </w:r>
      <w:r>
        <w:rPr>
          <w:color w:val="171514"/>
          <w:w w:val="105"/>
          <w:sz w:val="19"/>
        </w:rPr>
        <w:t>sản</w:t>
      </w:r>
      <w:r>
        <w:rPr>
          <w:color w:val="171514"/>
          <w:spacing w:val="-3"/>
          <w:w w:val="105"/>
          <w:sz w:val="19"/>
        </w:rPr>
        <w:t xml:space="preserve"> </w:t>
      </w:r>
      <w:r>
        <w:rPr>
          <w:color w:val="171514"/>
          <w:w w:val="105"/>
          <w:sz w:val="19"/>
        </w:rPr>
        <w:t>phẩm</w:t>
      </w:r>
      <w:r>
        <w:rPr>
          <w:color w:val="171514"/>
          <w:spacing w:val="-3"/>
          <w:w w:val="105"/>
          <w:sz w:val="19"/>
        </w:rPr>
        <w:t xml:space="preserve"> </w:t>
      </w:r>
      <w:r>
        <w:rPr>
          <w:color w:val="171514"/>
          <w:w w:val="105"/>
          <w:sz w:val="19"/>
        </w:rPr>
        <w:t>có</w:t>
      </w:r>
      <w:r w:rsidR="00656EA6">
        <w:rPr>
          <w:color w:val="171514"/>
          <w:w w:val="105"/>
          <w:sz w:val="19"/>
          <w:lang w:val="en-US"/>
        </w:rPr>
        <w:t xml:space="preserve"> </w:t>
      </w:r>
      <w:r>
        <w:rPr>
          <w:color w:val="171514"/>
          <w:spacing w:val="-50"/>
          <w:w w:val="105"/>
          <w:sz w:val="19"/>
        </w:rPr>
        <w:t xml:space="preserve"> </w:t>
      </w:r>
      <w:r>
        <w:rPr>
          <w:color w:val="171514"/>
          <w:w w:val="105"/>
          <w:sz w:val="19"/>
        </w:rPr>
        <w:t>P_MIN</w:t>
      </w:r>
      <w:r>
        <w:rPr>
          <w:color w:val="171514"/>
          <w:spacing w:val="-5"/>
          <w:w w:val="105"/>
          <w:sz w:val="19"/>
        </w:rPr>
        <w:t xml:space="preserve"> </w:t>
      </w:r>
      <w:r>
        <w:rPr>
          <w:color w:val="171514"/>
          <w:w w:val="105"/>
          <w:sz w:val="19"/>
        </w:rPr>
        <w:t>bằng</w:t>
      </w:r>
      <w:r>
        <w:rPr>
          <w:color w:val="171514"/>
          <w:spacing w:val="-5"/>
          <w:w w:val="105"/>
          <w:sz w:val="19"/>
        </w:rPr>
        <w:t xml:space="preserve"> </w:t>
      </w:r>
      <w:r>
        <w:rPr>
          <w:color w:val="171514"/>
          <w:w w:val="105"/>
          <w:sz w:val="19"/>
        </w:rPr>
        <w:t>5</w:t>
      </w:r>
      <w:r>
        <w:rPr>
          <w:color w:val="171514"/>
          <w:spacing w:val="-4"/>
          <w:w w:val="105"/>
          <w:sz w:val="19"/>
        </w:rPr>
        <w:t xml:space="preserve"> </w:t>
      </w:r>
      <w:r>
        <w:rPr>
          <w:color w:val="171514"/>
          <w:w w:val="105"/>
          <w:sz w:val="19"/>
        </w:rPr>
        <w:t>đã</w:t>
      </w:r>
      <w:r>
        <w:rPr>
          <w:color w:val="171514"/>
          <w:spacing w:val="-5"/>
          <w:w w:val="105"/>
          <w:sz w:val="19"/>
        </w:rPr>
        <w:t xml:space="preserve"> </w:t>
      </w:r>
      <w:r>
        <w:rPr>
          <w:color w:val="171514"/>
          <w:w w:val="105"/>
          <w:sz w:val="19"/>
        </w:rPr>
        <w:t>bị</w:t>
      </w:r>
      <w:r>
        <w:rPr>
          <w:color w:val="171514"/>
          <w:spacing w:val="-5"/>
          <w:w w:val="105"/>
          <w:sz w:val="19"/>
        </w:rPr>
        <w:t xml:space="preserve"> </w:t>
      </w:r>
      <w:r>
        <w:rPr>
          <w:color w:val="171514"/>
          <w:w w:val="105"/>
          <w:sz w:val="19"/>
        </w:rPr>
        <w:t>xóa.</w:t>
      </w:r>
    </w:p>
    <w:p w14:paraId="13C555F0" w14:textId="32D4CEFC" w:rsidR="006973F2" w:rsidRPr="00656EA6" w:rsidRDefault="00481896" w:rsidP="00656EA6">
      <w:pPr>
        <w:ind w:left="3119" w:right="1467" w:firstLine="283"/>
        <w:rPr>
          <w:sz w:val="20"/>
          <w:szCs w:val="24"/>
        </w:rPr>
      </w:pPr>
      <w:r w:rsidRPr="00656EA6">
        <w:rPr>
          <w:w w:val="105"/>
          <w:sz w:val="20"/>
          <w:szCs w:val="24"/>
        </w:rPr>
        <w:t>Cuối cùng, hãy nhớ rằng DELETE là lệnh định hướng tập hợp và điều kiện</w:t>
      </w:r>
      <w:r w:rsidRPr="00656EA6">
        <w:rPr>
          <w:spacing w:val="1"/>
          <w:w w:val="105"/>
          <w:sz w:val="20"/>
          <w:szCs w:val="24"/>
        </w:rPr>
        <w:t xml:space="preserve"> </w:t>
      </w:r>
      <w:r w:rsidRPr="00656EA6">
        <w:rPr>
          <w:sz w:val="20"/>
          <w:szCs w:val="24"/>
        </w:rPr>
        <w:t>WHERE</w:t>
      </w:r>
      <w:r w:rsidRPr="00656EA6">
        <w:rPr>
          <w:spacing w:val="3"/>
          <w:sz w:val="20"/>
          <w:szCs w:val="24"/>
        </w:rPr>
        <w:t xml:space="preserve"> </w:t>
      </w:r>
      <w:r w:rsidRPr="00656EA6">
        <w:rPr>
          <w:sz w:val="20"/>
          <w:szCs w:val="24"/>
        </w:rPr>
        <w:t>là</w:t>
      </w:r>
      <w:r w:rsidRPr="00656EA6">
        <w:rPr>
          <w:spacing w:val="4"/>
          <w:sz w:val="20"/>
          <w:szCs w:val="24"/>
        </w:rPr>
        <w:t xml:space="preserve"> </w:t>
      </w:r>
      <w:r w:rsidRPr="00656EA6">
        <w:rPr>
          <w:sz w:val="20"/>
          <w:szCs w:val="24"/>
        </w:rPr>
        <w:t>tùy</w:t>
      </w:r>
      <w:r w:rsidRPr="00656EA6">
        <w:rPr>
          <w:spacing w:val="4"/>
          <w:sz w:val="20"/>
          <w:szCs w:val="24"/>
        </w:rPr>
        <w:t xml:space="preserve"> </w:t>
      </w:r>
      <w:r w:rsidRPr="00656EA6">
        <w:rPr>
          <w:sz w:val="20"/>
          <w:szCs w:val="24"/>
        </w:rPr>
        <w:t>chọn.</w:t>
      </w:r>
      <w:r w:rsidRPr="00656EA6">
        <w:rPr>
          <w:spacing w:val="4"/>
          <w:sz w:val="20"/>
          <w:szCs w:val="24"/>
        </w:rPr>
        <w:t xml:space="preserve"> </w:t>
      </w:r>
      <w:r w:rsidRPr="00656EA6">
        <w:rPr>
          <w:sz w:val="20"/>
          <w:szCs w:val="24"/>
        </w:rPr>
        <w:t>Vì</w:t>
      </w:r>
      <w:r w:rsidRPr="00656EA6">
        <w:rPr>
          <w:spacing w:val="4"/>
          <w:sz w:val="20"/>
          <w:szCs w:val="24"/>
        </w:rPr>
        <w:t xml:space="preserve"> </w:t>
      </w:r>
      <w:r w:rsidRPr="00656EA6">
        <w:rPr>
          <w:sz w:val="20"/>
          <w:szCs w:val="24"/>
        </w:rPr>
        <w:t>vậy,</w:t>
      </w:r>
      <w:r w:rsidRPr="00656EA6">
        <w:rPr>
          <w:spacing w:val="4"/>
          <w:sz w:val="20"/>
          <w:szCs w:val="24"/>
        </w:rPr>
        <w:t xml:space="preserve"> </w:t>
      </w:r>
      <w:r w:rsidRPr="00656EA6">
        <w:rPr>
          <w:sz w:val="20"/>
          <w:szCs w:val="24"/>
        </w:rPr>
        <w:t>nếu</w:t>
      </w:r>
      <w:r w:rsidRPr="00656EA6">
        <w:rPr>
          <w:spacing w:val="4"/>
          <w:sz w:val="20"/>
          <w:szCs w:val="24"/>
        </w:rPr>
        <w:t xml:space="preserve"> </w:t>
      </w:r>
      <w:r w:rsidRPr="00656EA6">
        <w:rPr>
          <w:sz w:val="20"/>
          <w:szCs w:val="24"/>
        </w:rPr>
        <w:t>bạn</w:t>
      </w:r>
      <w:r w:rsidRPr="00656EA6">
        <w:rPr>
          <w:spacing w:val="4"/>
          <w:sz w:val="20"/>
          <w:szCs w:val="24"/>
        </w:rPr>
        <w:t xml:space="preserve"> </w:t>
      </w:r>
      <w:r w:rsidRPr="00656EA6">
        <w:rPr>
          <w:sz w:val="20"/>
          <w:szCs w:val="24"/>
        </w:rPr>
        <w:t>không</w:t>
      </w:r>
      <w:r w:rsidRPr="00656EA6">
        <w:rPr>
          <w:spacing w:val="3"/>
          <w:sz w:val="20"/>
          <w:szCs w:val="24"/>
        </w:rPr>
        <w:t xml:space="preserve"> </w:t>
      </w:r>
      <w:r w:rsidRPr="00656EA6">
        <w:rPr>
          <w:sz w:val="20"/>
          <w:szCs w:val="24"/>
        </w:rPr>
        <w:t>chỉ</w:t>
      </w:r>
      <w:r w:rsidRPr="00656EA6">
        <w:rPr>
          <w:spacing w:val="4"/>
          <w:sz w:val="20"/>
          <w:szCs w:val="24"/>
        </w:rPr>
        <w:t xml:space="preserve"> </w:t>
      </w:r>
      <w:r w:rsidRPr="00656EA6">
        <w:rPr>
          <w:sz w:val="20"/>
          <w:szCs w:val="24"/>
        </w:rPr>
        <w:t>định</w:t>
      </w:r>
      <w:r w:rsidRPr="00656EA6">
        <w:rPr>
          <w:spacing w:val="4"/>
          <w:sz w:val="20"/>
          <w:szCs w:val="24"/>
        </w:rPr>
        <w:t xml:space="preserve"> </w:t>
      </w:r>
      <w:r w:rsidRPr="00656EA6">
        <w:rPr>
          <w:sz w:val="20"/>
          <w:szCs w:val="24"/>
        </w:rPr>
        <w:t>điều</w:t>
      </w:r>
      <w:r w:rsidRPr="00656EA6">
        <w:rPr>
          <w:spacing w:val="4"/>
          <w:sz w:val="20"/>
          <w:szCs w:val="24"/>
        </w:rPr>
        <w:t xml:space="preserve"> </w:t>
      </w:r>
      <w:r w:rsidRPr="00656EA6">
        <w:rPr>
          <w:sz w:val="20"/>
          <w:szCs w:val="24"/>
        </w:rPr>
        <w:t>kiện</w:t>
      </w:r>
      <w:r w:rsidRPr="00656EA6">
        <w:rPr>
          <w:spacing w:val="4"/>
          <w:sz w:val="20"/>
          <w:szCs w:val="24"/>
        </w:rPr>
        <w:t xml:space="preserve"> </w:t>
      </w:r>
      <w:r w:rsidRPr="00656EA6">
        <w:rPr>
          <w:sz w:val="20"/>
          <w:szCs w:val="24"/>
        </w:rPr>
        <w:t>WHERE,</w:t>
      </w:r>
      <w:r w:rsidR="00656EA6" w:rsidRPr="00656EA6">
        <w:rPr>
          <w:sz w:val="20"/>
          <w:szCs w:val="24"/>
          <w:lang w:val="en-US"/>
        </w:rPr>
        <w:t xml:space="preserve"> </w:t>
      </w:r>
      <w:r w:rsidRPr="00656EA6">
        <w:rPr>
          <w:rFonts w:ascii="Verdana" w:hAnsi="Verdana"/>
          <w:i/>
          <w:sz w:val="22"/>
          <w:szCs w:val="24"/>
        </w:rPr>
        <w:t>tất</w:t>
      </w:r>
      <w:r w:rsidRPr="00656EA6">
        <w:rPr>
          <w:rFonts w:ascii="Verdana" w:hAnsi="Verdana"/>
          <w:i/>
          <w:spacing w:val="-16"/>
          <w:sz w:val="22"/>
          <w:szCs w:val="24"/>
        </w:rPr>
        <w:t xml:space="preserve"> </w:t>
      </w:r>
      <w:r w:rsidRPr="00656EA6">
        <w:rPr>
          <w:rFonts w:ascii="Verdana" w:hAnsi="Verdana"/>
          <w:i/>
          <w:sz w:val="22"/>
          <w:szCs w:val="24"/>
        </w:rPr>
        <w:t>cả</w:t>
      </w:r>
      <w:r w:rsidR="00656EA6" w:rsidRPr="00656EA6">
        <w:rPr>
          <w:rFonts w:ascii="Verdana" w:hAnsi="Verdana"/>
          <w:i/>
          <w:sz w:val="22"/>
          <w:szCs w:val="24"/>
          <w:lang w:val="en-US"/>
        </w:rPr>
        <w:t xml:space="preserve"> </w:t>
      </w:r>
      <w:r w:rsidRPr="00656EA6">
        <w:rPr>
          <w:sz w:val="20"/>
          <w:szCs w:val="24"/>
        </w:rPr>
        <w:t>cá</w:t>
      </w:r>
      <w:r w:rsidR="00656EA6">
        <w:rPr>
          <w:sz w:val="20"/>
          <w:szCs w:val="24"/>
          <w:lang w:val="en-US"/>
        </w:rPr>
        <w:t xml:space="preserve">c </w:t>
      </w:r>
      <w:r w:rsidRPr="00656EA6">
        <w:rPr>
          <w:w w:val="105"/>
          <w:sz w:val="20"/>
          <w:szCs w:val="24"/>
        </w:rPr>
        <w:t>hàng</w:t>
      </w:r>
      <w:r w:rsidRPr="00656EA6">
        <w:rPr>
          <w:spacing w:val="-4"/>
          <w:w w:val="105"/>
          <w:sz w:val="20"/>
          <w:szCs w:val="24"/>
        </w:rPr>
        <w:t xml:space="preserve"> </w:t>
      </w:r>
      <w:r w:rsidRPr="00656EA6">
        <w:rPr>
          <w:w w:val="105"/>
          <w:sz w:val="20"/>
          <w:szCs w:val="24"/>
        </w:rPr>
        <w:t>từ</w:t>
      </w:r>
      <w:r w:rsidRPr="00656EA6">
        <w:rPr>
          <w:spacing w:val="-3"/>
          <w:w w:val="105"/>
          <w:sz w:val="20"/>
          <w:szCs w:val="24"/>
        </w:rPr>
        <w:t xml:space="preserve"> </w:t>
      </w:r>
      <w:r w:rsidRPr="00656EA6">
        <w:rPr>
          <w:w w:val="105"/>
          <w:sz w:val="20"/>
          <w:szCs w:val="24"/>
        </w:rPr>
        <w:t>bảng</w:t>
      </w:r>
      <w:r w:rsidRPr="00656EA6">
        <w:rPr>
          <w:spacing w:val="-4"/>
          <w:w w:val="105"/>
          <w:sz w:val="20"/>
          <w:szCs w:val="24"/>
        </w:rPr>
        <w:t xml:space="preserve"> </w:t>
      </w:r>
      <w:r w:rsidRPr="00656EA6">
        <w:rPr>
          <w:w w:val="105"/>
          <w:sz w:val="20"/>
          <w:szCs w:val="24"/>
        </w:rPr>
        <w:t>được</w:t>
      </w:r>
      <w:r w:rsidRPr="00656EA6">
        <w:rPr>
          <w:spacing w:val="-3"/>
          <w:w w:val="105"/>
          <w:sz w:val="20"/>
          <w:szCs w:val="24"/>
        </w:rPr>
        <w:t xml:space="preserve"> </w:t>
      </w:r>
      <w:r w:rsidRPr="00656EA6">
        <w:rPr>
          <w:w w:val="105"/>
          <w:sz w:val="20"/>
          <w:szCs w:val="24"/>
        </w:rPr>
        <w:t>chỉ</w:t>
      </w:r>
      <w:r w:rsidRPr="00656EA6">
        <w:rPr>
          <w:spacing w:val="-3"/>
          <w:w w:val="105"/>
          <w:sz w:val="20"/>
          <w:szCs w:val="24"/>
        </w:rPr>
        <w:t xml:space="preserve"> </w:t>
      </w:r>
      <w:r w:rsidRPr="00656EA6">
        <w:rPr>
          <w:w w:val="105"/>
          <w:sz w:val="20"/>
          <w:szCs w:val="24"/>
        </w:rPr>
        <w:t>định</w:t>
      </w:r>
      <w:r w:rsidRPr="00656EA6">
        <w:rPr>
          <w:spacing w:val="-4"/>
          <w:w w:val="105"/>
          <w:sz w:val="20"/>
          <w:szCs w:val="24"/>
        </w:rPr>
        <w:t xml:space="preserve"> </w:t>
      </w:r>
      <w:r w:rsidRPr="00656EA6">
        <w:rPr>
          <w:w w:val="105"/>
          <w:sz w:val="20"/>
          <w:szCs w:val="24"/>
        </w:rPr>
        <w:t>sẽ</w:t>
      </w:r>
      <w:r w:rsidRPr="00656EA6">
        <w:rPr>
          <w:spacing w:val="-3"/>
          <w:w w:val="105"/>
          <w:sz w:val="20"/>
          <w:szCs w:val="24"/>
        </w:rPr>
        <w:t xml:space="preserve"> </w:t>
      </w:r>
      <w:r w:rsidRPr="00656EA6">
        <w:rPr>
          <w:w w:val="105"/>
          <w:sz w:val="20"/>
          <w:szCs w:val="24"/>
        </w:rPr>
        <w:t>bị</w:t>
      </w:r>
      <w:r w:rsidRPr="00656EA6">
        <w:rPr>
          <w:spacing w:val="-4"/>
          <w:w w:val="105"/>
          <w:sz w:val="20"/>
          <w:szCs w:val="24"/>
        </w:rPr>
        <w:t xml:space="preserve"> </w:t>
      </w:r>
      <w:r w:rsidRPr="00656EA6">
        <w:rPr>
          <w:w w:val="105"/>
          <w:sz w:val="20"/>
          <w:szCs w:val="24"/>
        </w:rPr>
        <w:t>xóa!</w:t>
      </w:r>
    </w:p>
    <w:p w14:paraId="147E8E97" w14:textId="77777777" w:rsidR="006973F2" w:rsidRDefault="006973F2" w:rsidP="0073045F">
      <w:pPr>
        <w:pStyle w:val="ThnVnban"/>
        <w:rPr>
          <w:sz w:val="20"/>
        </w:rPr>
      </w:pPr>
    </w:p>
    <w:p w14:paraId="5630E563" w14:textId="2E337CF0" w:rsidR="006973F2" w:rsidRDefault="00D21267" w:rsidP="0073045F">
      <w:pPr>
        <w:pStyle w:val="ThnVnban"/>
        <w:spacing w:before="5"/>
        <w:rPr>
          <w:sz w:val="29"/>
        </w:rPr>
      </w:pPr>
      <w:r>
        <w:rPr>
          <w:noProof/>
        </w:rPr>
        <mc:AlternateContent>
          <mc:Choice Requires="wpg">
            <w:drawing>
              <wp:anchor distT="0" distB="0" distL="0" distR="0" simplePos="0" relativeHeight="487606784" behindDoc="1" locked="0" layoutInCell="1" allowOverlap="1" wp14:anchorId="16194922" wp14:editId="760162AD">
                <wp:simplePos x="0" y="0"/>
                <wp:positionH relativeFrom="page">
                  <wp:posOffset>380365</wp:posOffset>
                </wp:positionH>
                <wp:positionV relativeFrom="paragraph">
                  <wp:posOffset>236855</wp:posOffset>
                </wp:positionV>
                <wp:extent cx="6478270" cy="2598420"/>
                <wp:effectExtent l="0" t="0" r="0" b="0"/>
                <wp:wrapTopAndBottom/>
                <wp:docPr id="1498426028" name="Nhóm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2598420"/>
                          <a:chOff x="599" y="373"/>
                          <a:chExt cx="10202" cy="4092"/>
                        </a:xfrm>
                      </wpg:grpSpPr>
                      <wps:wsp>
                        <wps:cNvPr id="1990697725" name="Rectangle 393"/>
                        <wps:cNvSpPr>
                          <a:spLocks noChangeArrowheads="1"/>
                        </wps:cNvSpPr>
                        <wps:spPr bwMode="auto">
                          <a:xfrm>
                            <a:off x="720" y="488"/>
                            <a:ext cx="10080" cy="3976"/>
                          </a:xfrm>
                          <a:prstGeom prst="rect">
                            <a:avLst/>
                          </a:prstGeom>
                          <a:solidFill>
                            <a:srgbClr val="C6D2DC"/>
                          </a:solidFill>
                          <a:ln>
                            <a:noFill/>
                          </a:ln>
                        </wps:spPr>
                        <wps:bodyPr rot="0" vert="horz" wrap="square" lIns="91440" tIns="45720" rIns="91440" bIns="45720" anchor="t" anchorCtr="0" upright="1">
                          <a:noAutofit/>
                        </wps:bodyPr>
                      </wps:wsp>
                      <pic:pic xmlns:pic="http://schemas.openxmlformats.org/drawingml/2006/picture">
                        <pic:nvPicPr>
                          <pic:cNvPr id="526603346" name="Picture 392"/>
                          <pic:cNvPicPr>
                            <a:picLocks noChangeAspect="1" noChangeArrowheads="1"/>
                          </pic:cNvPicPr>
                        </pic:nvPicPr>
                        <pic:blipFill>
                          <a:blip r:embed="rId67"/>
                          <a:srcRect/>
                          <a:stretch>
                            <a:fillRect/>
                          </a:stretch>
                        </pic:blipFill>
                        <pic:spPr bwMode="auto">
                          <a:xfrm>
                            <a:off x="598" y="372"/>
                            <a:ext cx="828" cy="828"/>
                          </a:xfrm>
                          <a:prstGeom prst="rect">
                            <a:avLst/>
                          </a:prstGeom>
                          <a:noFill/>
                        </pic:spPr>
                      </pic:pic>
                      <wps:wsp>
                        <wps:cNvPr id="406657073" name="Freeform 391"/>
                        <wps:cNvSpPr>
                          <a:spLocks/>
                        </wps:cNvSpPr>
                        <wps:spPr bwMode="auto">
                          <a:xfrm>
                            <a:off x="813" y="538"/>
                            <a:ext cx="383" cy="478"/>
                          </a:xfrm>
                          <a:custGeom>
                            <a:avLst/>
                            <a:gdLst>
                              <a:gd name="T0" fmla="+- 0 1155 813"/>
                              <a:gd name="T1" fmla="*/ T0 w 383"/>
                              <a:gd name="T2" fmla="+- 0 539 539"/>
                              <a:gd name="T3" fmla="*/ 539 h 478"/>
                              <a:gd name="T4" fmla="+- 0 853 813"/>
                              <a:gd name="T5" fmla="*/ T4 w 383"/>
                              <a:gd name="T6" fmla="+- 0 539 539"/>
                              <a:gd name="T7" fmla="*/ 539 h 478"/>
                              <a:gd name="T8" fmla="+- 0 830 813"/>
                              <a:gd name="T9" fmla="*/ T8 w 383"/>
                              <a:gd name="T10" fmla="+- 0 539 539"/>
                              <a:gd name="T11" fmla="*/ 539 h 478"/>
                              <a:gd name="T12" fmla="+- 0 818 813"/>
                              <a:gd name="T13" fmla="*/ T12 w 383"/>
                              <a:gd name="T14" fmla="+- 0 544 539"/>
                              <a:gd name="T15" fmla="*/ 544 h 478"/>
                              <a:gd name="T16" fmla="+- 0 814 813"/>
                              <a:gd name="T17" fmla="*/ T16 w 383"/>
                              <a:gd name="T18" fmla="+- 0 556 539"/>
                              <a:gd name="T19" fmla="*/ 556 h 478"/>
                              <a:gd name="T20" fmla="+- 0 813 813"/>
                              <a:gd name="T21" fmla="*/ T20 w 383"/>
                              <a:gd name="T22" fmla="+- 0 579 539"/>
                              <a:gd name="T23" fmla="*/ 579 h 478"/>
                              <a:gd name="T24" fmla="+- 0 813 813"/>
                              <a:gd name="T25" fmla="*/ T24 w 383"/>
                              <a:gd name="T26" fmla="+- 0 976 539"/>
                              <a:gd name="T27" fmla="*/ 976 h 478"/>
                              <a:gd name="T28" fmla="+- 0 814 813"/>
                              <a:gd name="T29" fmla="*/ T28 w 383"/>
                              <a:gd name="T30" fmla="+- 0 999 539"/>
                              <a:gd name="T31" fmla="*/ 999 h 478"/>
                              <a:gd name="T32" fmla="+- 0 818 813"/>
                              <a:gd name="T33" fmla="*/ T32 w 383"/>
                              <a:gd name="T34" fmla="+- 0 1011 539"/>
                              <a:gd name="T35" fmla="*/ 1011 h 478"/>
                              <a:gd name="T36" fmla="+- 0 830 813"/>
                              <a:gd name="T37" fmla="*/ T36 w 383"/>
                              <a:gd name="T38" fmla="+- 0 1015 539"/>
                              <a:gd name="T39" fmla="*/ 1015 h 478"/>
                              <a:gd name="T40" fmla="+- 0 853 813"/>
                              <a:gd name="T41" fmla="*/ T40 w 383"/>
                              <a:gd name="T42" fmla="+- 0 1016 539"/>
                              <a:gd name="T43" fmla="*/ 1016 h 478"/>
                              <a:gd name="T44" fmla="+- 0 1155 813"/>
                              <a:gd name="T45" fmla="*/ T44 w 383"/>
                              <a:gd name="T46" fmla="+- 0 1016 539"/>
                              <a:gd name="T47" fmla="*/ 1016 h 478"/>
                              <a:gd name="T48" fmla="+- 0 1178 813"/>
                              <a:gd name="T49" fmla="*/ T48 w 383"/>
                              <a:gd name="T50" fmla="+- 0 1015 539"/>
                              <a:gd name="T51" fmla="*/ 1015 h 478"/>
                              <a:gd name="T52" fmla="+- 0 1190 813"/>
                              <a:gd name="T53" fmla="*/ T52 w 383"/>
                              <a:gd name="T54" fmla="+- 0 1011 539"/>
                              <a:gd name="T55" fmla="*/ 1011 h 478"/>
                              <a:gd name="T56" fmla="+- 0 1195 813"/>
                              <a:gd name="T57" fmla="*/ T56 w 383"/>
                              <a:gd name="T58" fmla="+- 0 999 539"/>
                              <a:gd name="T59" fmla="*/ 999 h 478"/>
                              <a:gd name="T60" fmla="+- 0 1195 813"/>
                              <a:gd name="T61" fmla="*/ T60 w 383"/>
                              <a:gd name="T62" fmla="+- 0 976 539"/>
                              <a:gd name="T63" fmla="*/ 976 h 478"/>
                              <a:gd name="T64" fmla="+- 0 1195 813"/>
                              <a:gd name="T65" fmla="*/ T64 w 383"/>
                              <a:gd name="T66" fmla="+- 0 579 539"/>
                              <a:gd name="T67" fmla="*/ 579 h 478"/>
                              <a:gd name="T68" fmla="+- 0 1195 813"/>
                              <a:gd name="T69" fmla="*/ T68 w 383"/>
                              <a:gd name="T70" fmla="+- 0 556 539"/>
                              <a:gd name="T71" fmla="*/ 556 h 478"/>
                              <a:gd name="T72" fmla="+- 0 1190 813"/>
                              <a:gd name="T73" fmla="*/ T72 w 383"/>
                              <a:gd name="T74" fmla="+- 0 544 539"/>
                              <a:gd name="T75" fmla="*/ 544 h 478"/>
                              <a:gd name="T76" fmla="+- 0 1178 813"/>
                              <a:gd name="T77" fmla="*/ T76 w 383"/>
                              <a:gd name="T78" fmla="+- 0 539 539"/>
                              <a:gd name="T79" fmla="*/ 539 h 478"/>
                              <a:gd name="T80" fmla="+- 0 1155 813"/>
                              <a:gd name="T81" fmla="*/ T80 w 383"/>
                              <a:gd name="T82" fmla="+- 0 539 539"/>
                              <a:gd name="T83" fmla="*/ 539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0"/>
                                </a:lnTo>
                                <a:lnTo>
                                  <a:pt x="5" y="5"/>
                                </a:lnTo>
                                <a:lnTo>
                                  <a:pt x="1" y="17"/>
                                </a:lnTo>
                                <a:lnTo>
                                  <a:pt x="0" y="40"/>
                                </a:lnTo>
                                <a:lnTo>
                                  <a:pt x="0" y="437"/>
                                </a:lnTo>
                                <a:lnTo>
                                  <a:pt x="1" y="460"/>
                                </a:lnTo>
                                <a:lnTo>
                                  <a:pt x="5" y="472"/>
                                </a:lnTo>
                                <a:lnTo>
                                  <a:pt x="17" y="476"/>
                                </a:lnTo>
                                <a:lnTo>
                                  <a:pt x="40" y="477"/>
                                </a:lnTo>
                                <a:lnTo>
                                  <a:pt x="342" y="477"/>
                                </a:lnTo>
                                <a:lnTo>
                                  <a:pt x="365" y="476"/>
                                </a:lnTo>
                                <a:lnTo>
                                  <a:pt x="377" y="472"/>
                                </a:lnTo>
                                <a:lnTo>
                                  <a:pt x="382" y="460"/>
                                </a:lnTo>
                                <a:lnTo>
                                  <a:pt x="382" y="437"/>
                                </a:lnTo>
                                <a:lnTo>
                                  <a:pt x="382" y="40"/>
                                </a:lnTo>
                                <a:lnTo>
                                  <a:pt x="382" y="17"/>
                                </a:lnTo>
                                <a:lnTo>
                                  <a:pt x="377" y="5"/>
                                </a:lnTo>
                                <a:lnTo>
                                  <a:pt x="365" y="0"/>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254936774" name="Picture 390"/>
                          <pic:cNvPicPr>
                            <a:picLocks noChangeAspect="1" noChangeArrowheads="1"/>
                          </pic:cNvPicPr>
                        </pic:nvPicPr>
                        <pic:blipFill>
                          <a:blip r:embed="rId73"/>
                          <a:srcRect/>
                          <a:stretch>
                            <a:fillRect/>
                          </a:stretch>
                        </pic:blipFill>
                        <pic:spPr bwMode="auto">
                          <a:xfrm>
                            <a:off x="856" y="582"/>
                            <a:ext cx="418" cy="517"/>
                          </a:xfrm>
                          <a:prstGeom prst="rect">
                            <a:avLst/>
                          </a:prstGeom>
                          <a:noFill/>
                        </pic:spPr>
                      </pic:pic>
                      <wps:wsp>
                        <wps:cNvPr id="683833656" name="Text Box 389"/>
                        <wps:cNvSpPr txBox="1">
                          <a:spLocks noChangeArrowheads="1"/>
                        </wps:cNvSpPr>
                        <wps:spPr bwMode="auto">
                          <a:xfrm>
                            <a:off x="720" y="488"/>
                            <a:ext cx="10080" cy="3976"/>
                          </a:xfrm>
                          <a:prstGeom prst="rect">
                            <a:avLst/>
                          </a:prstGeom>
                          <a:noFill/>
                          <a:ln>
                            <a:noFill/>
                          </a:ln>
                        </wps:spPr>
                        <wps:txbx>
                          <w:txbxContent>
                            <w:p w14:paraId="5D9CF21F"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690189EB" w14:textId="41D12AA1" w:rsidR="006973F2" w:rsidRPr="00656EA6" w:rsidRDefault="00656EA6">
                              <w:pPr>
                                <w:spacing w:before="88"/>
                                <w:ind w:left="826"/>
                                <w:rPr>
                                  <w:rFonts w:ascii="Arial" w:hAnsi="Arial"/>
                                  <w:b/>
                                  <w:sz w:val="14"/>
                                  <w:lang w:val="en-US"/>
                                </w:rPr>
                              </w:pPr>
                              <w:r>
                                <w:rPr>
                                  <w:rFonts w:ascii="Arial" w:hAnsi="Arial"/>
                                  <w:b/>
                                  <w:color w:val="171514"/>
                                  <w:w w:val="105"/>
                                  <w:sz w:val="14"/>
                                  <w:lang w:val="en-US"/>
                                </w:rPr>
                                <w:t>L</w:t>
                              </w:r>
                              <w:r w:rsidR="00481896">
                                <w:rPr>
                                  <w:rFonts w:ascii="Arial" w:hAnsi="Arial"/>
                                  <w:b/>
                                  <w:color w:val="171514"/>
                                  <w:w w:val="105"/>
                                  <w:sz w:val="14"/>
                                </w:rPr>
                                <w:t>ưu</w:t>
                              </w:r>
                              <w:r w:rsidR="00481896">
                                <w:rPr>
                                  <w:rFonts w:ascii="Arial" w:hAnsi="Arial"/>
                                  <w:b/>
                                  <w:color w:val="171514"/>
                                  <w:spacing w:val="-9"/>
                                  <w:w w:val="105"/>
                                  <w:sz w:val="14"/>
                                </w:rPr>
                                <w:t xml:space="preserve"> </w:t>
                              </w:r>
                              <w:r w:rsidR="00481896">
                                <w:rPr>
                                  <w:rFonts w:ascii="Arial" w:hAnsi="Arial"/>
                                  <w:b/>
                                  <w:color w:val="171514"/>
                                  <w:w w:val="105"/>
                                  <w:sz w:val="14"/>
                                </w:rPr>
                                <w:t>ý</w:t>
                              </w:r>
                              <w:r w:rsidR="00481896">
                                <w:rPr>
                                  <w:rFonts w:ascii="Arial" w:hAnsi="Arial"/>
                                  <w:b/>
                                  <w:color w:val="171514"/>
                                  <w:spacing w:val="-8"/>
                                  <w:w w:val="105"/>
                                  <w:sz w:val="14"/>
                                </w:rPr>
                                <w:t xml:space="preserve"> </w:t>
                              </w:r>
                              <w:r w:rsidR="00481896">
                                <w:rPr>
                                  <w:rFonts w:ascii="Arial" w:hAnsi="Arial"/>
                                  <w:b/>
                                  <w:color w:val="171514"/>
                                  <w:w w:val="105"/>
                                  <w:sz w:val="14"/>
                                </w:rPr>
                                <w:t>cho</w:t>
                              </w:r>
                              <w:r w:rsidR="00481896">
                                <w:rPr>
                                  <w:rFonts w:ascii="Arial" w:hAnsi="Arial"/>
                                  <w:b/>
                                  <w:color w:val="171514"/>
                                  <w:spacing w:val="-8"/>
                                  <w:w w:val="105"/>
                                  <w:sz w:val="14"/>
                                </w:rPr>
                                <w:t xml:space="preserve"> </w:t>
                              </w:r>
                              <w:r w:rsidR="00481896">
                                <w:rPr>
                                  <w:rFonts w:ascii="Arial" w:hAnsi="Arial"/>
                                  <w:b/>
                                  <w:color w:val="171514"/>
                                  <w:w w:val="105"/>
                                  <w:sz w:val="14"/>
                                </w:rPr>
                                <w:t>người</w:t>
                              </w:r>
                              <w:r w:rsidR="00481896">
                                <w:rPr>
                                  <w:rFonts w:ascii="Arial" w:hAnsi="Arial"/>
                                  <w:b/>
                                  <w:color w:val="171514"/>
                                  <w:spacing w:val="-8"/>
                                  <w:w w:val="105"/>
                                  <w:sz w:val="14"/>
                                </w:rPr>
                                <w:t xml:space="preserve"> </w:t>
                              </w:r>
                              <w:r w:rsidR="00481896">
                                <w:rPr>
                                  <w:rFonts w:ascii="Arial" w:hAnsi="Arial"/>
                                  <w:b/>
                                  <w:color w:val="171514"/>
                                  <w:w w:val="105"/>
                                  <w:sz w:val="14"/>
                                </w:rPr>
                                <w:t>dùng</w:t>
                              </w:r>
                              <w:r w:rsidR="00481896">
                                <w:rPr>
                                  <w:rFonts w:ascii="Arial" w:hAnsi="Arial"/>
                                  <w:b/>
                                  <w:color w:val="171514"/>
                                  <w:spacing w:val="-8"/>
                                  <w:w w:val="105"/>
                                  <w:sz w:val="14"/>
                                </w:rPr>
                                <w:t xml:space="preserve"> </w:t>
                              </w:r>
                              <w:r>
                                <w:rPr>
                                  <w:rFonts w:ascii="Arial" w:hAnsi="Arial"/>
                                  <w:b/>
                                  <w:color w:val="171514"/>
                                  <w:w w:val="105"/>
                                  <w:sz w:val="14"/>
                                  <w:lang w:val="en-US"/>
                                </w:rPr>
                                <w:t>M</w:t>
                              </w:r>
                              <w:r w:rsidR="00481896">
                                <w:rPr>
                                  <w:rFonts w:ascii="Arial" w:hAnsi="Arial"/>
                                  <w:b/>
                                  <w:color w:val="171514"/>
                                  <w:w w:val="105"/>
                                  <w:sz w:val="14"/>
                                </w:rPr>
                                <w:t>y</w:t>
                              </w:r>
                              <w:r>
                                <w:rPr>
                                  <w:rFonts w:ascii="Arial" w:hAnsi="Arial"/>
                                  <w:b/>
                                  <w:color w:val="171514"/>
                                  <w:w w:val="105"/>
                                  <w:sz w:val="14"/>
                                  <w:lang w:val="en-US"/>
                                </w:rPr>
                                <w:t>SQL</w:t>
                              </w:r>
                            </w:p>
                            <w:p w14:paraId="7B14E378" w14:textId="7B1A61E1" w:rsidR="006973F2" w:rsidRDefault="00656EA6">
                              <w:pPr>
                                <w:spacing w:before="135" w:line="283" w:lineRule="auto"/>
                                <w:ind w:left="232" w:right="2418" w:firstLine="1"/>
                              </w:pPr>
                              <w:r>
                                <w:rPr>
                                  <w:color w:val="171514"/>
                                  <w:w w:val="105"/>
                                  <w:lang w:val="en-US"/>
                                </w:rPr>
                                <w:t>T</w:t>
                              </w:r>
                              <w:r w:rsidR="00481896">
                                <w:rPr>
                                  <w:color w:val="171514"/>
                                  <w:w w:val="105"/>
                                </w:rPr>
                                <w:t>heo mặc định, MySQL được đặt ở “chế độ an toàn” để cập nhật và xóa. điều này có</w:t>
                              </w:r>
                              <w:r w:rsidR="00481896">
                                <w:rPr>
                                  <w:color w:val="171514"/>
                                  <w:spacing w:val="1"/>
                                  <w:w w:val="105"/>
                                </w:rPr>
                                <w:t xml:space="preserve"> </w:t>
                              </w:r>
                              <w:r w:rsidR="00481896">
                                <w:rPr>
                                  <w:color w:val="171514"/>
                                  <w:w w:val="110"/>
                                </w:rPr>
                                <w:t>nghĩa là người dùng không thể cập nhật hoặc xóa các hàng khỏi bảng trừ khi lệnh</w:t>
                              </w:r>
                              <w:r w:rsidR="00481896">
                                <w:rPr>
                                  <w:color w:val="171514"/>
                                  <w:spacing w:val="1"/>
                                  <w:w w:val="110"/>
                                </w:rPr>
                                <w:t xml:space="preserve"> </w:t>
                              </w:r>
                              <w:r w:rsidR="00481896">
                                <w:rPr>
                                  <w:color w:val="171514"/>
                                  <w:w w:val="105"/>
                                </w:rPr>
                                <w:t>UPDAtE</w:t>
                              </w:r>
                              <w:r w:rsidR="00481896">
                                <w:rPr>
                                  <w:color w:val="171514"/>
                                  <w:spacing w:val="-11"/>
                                  <w:w w:val="105"/>
                                </w:rPr>
                                <w:t xml:space="preserve"> </w:t>
                              </w:r>
                              <w:r w:rsidR="00481896">
                                <w:rPr>
                                  <w:color w:val="171514"/>
                                  <w:w w:val="105"/>
                                </w:rPr>
                                <w:t>hoặc</w:t>
                              </w:r>
                              <w:r w:rsidR="00481896">
                                <w:rPr>
                                  <w:color w:val="171514"/>
                                  <w:spacing w:val="-10"/>
                                  <w:w w:val="105"/>
                                </w:rPr>
                                <w:t xml:space="preserve"> </w:t>
                              </w:r>
                              <w:r w:rsidR="00481896">
                                <w:rPr>
                                  <w:color w:val="171514"/>
                                  <w:w w:val="105"/>
                                </w:rPr>
                                <w:t>DELEtE</w:t>
                              </w:r>
                              <w:r w:rsidR="00481896">
                                <w:rPr>
                                  <w:color w:val="171514"/>
                                  <w:spacing w:val="-10"/>
                                  <w:w w:val="105"/>
                                </w:rPr>
                                <w:t xml:space="preserve"> </w:t>
                              </w:r>
                              <w:r w:rsidR="00481896">
                                <w:rPr>
                                  <w:color w:val="171514"/>
                                  <w:w w:val="105"/>
                                </w:rPr>
                                <w:t>bao</w:t>
                              </w:r>
                              <w:r w:rsidR="00481896">
                                <w:rPr>
                                  <w:color w:val="171514"/>
                                  <w:spacing w:val="-11"/>
                                  <w:w w:val="105"/>
                                </w:rPr>
                                <w:t xml:space="preserve"> </w:t>
                              </w:r>
                              <w:r w:rsidR="00481896">
                                <w:rPr>
                                  <w:color w:val="171514"/>
                                  <w:w w:val="105"/>
                                </w:rPr>
                                <w:t>gồm</w:t>
                              </w:r>
                              <w:r w:rsidR="00481896">
                                <w:rPr>
                                  <w:color w:val="171514"/>
                                  <w:spacing w:val="-10"/>
                                  <w:w w:val="105"/>
                                </w:rPr>
                                <w:t xml:space="preserve"> </w:t>
                              </w:r>
                              <w:r w:rsidR="00481896">
                                <w:rPr>
                                  <w:color w:val="171514"/>
                                  <w:w w:val="105"/>
                                </w:rPr>
                                <w:t>mệnh</w:t>
                              </w:r>
                              <w:r w:rsidR="00481896">
                                <w:rPr>
                                  <w:color w:val="171514"/>
                                  <w:spacing w:val="-10"/>
                                  <w:w w:val="105"/>
                                </w:rPr>
                                <w:t xml:space="preserve"> </w:t>
                              </w:r>
                              <w:r w:rsidR="00481896">
                                <w:rPr>
                                  <w:color w:val="171514"/>
                                  <w:w w:val="105"/>
                                </w:rPr>
                                <w:t>đề</w:t>
                              </w:r>
                              <w:r w:rsidR="00481896">
                                <w:rPr>
                                  <w:color w:val="171514"/>
                                  <w:spacing w:val="-10"/>
                                  <w:w w:val="105"/>
                                </w:rPr>
                                <w:t xml:space="preserve"> </w:t>
                              </w:r>
                              <w:r w:rsidR="00481896">
                                <w:rPr>
                                  <w:color w:val="171514"/>
                                  <w:w w:val="105"/>
                                </w:rPr>
                                <w:t>WHERE</w:t>
                              </w:r>
                              <w:r w:rsidR="00481896">
                                <w:rPr>
                                  <w:color w:val="171514"/>
                                  <w:spacing w:val="-11"/>
                                  <w:w w:val="105"/>
                                </w:rPr>
                                <w:t xml:space="preserve"> </w:t>
                              </w:r>
                              <w:r w:rsidR="00481896">
                                <w:rPr>
                                  <w:color w:val="171514"/>
                                  <w:w w:val="105"/>
                                </w:rPr>
                                <w:t>cung</w:t>
                              </w:r>
                              <w:r w:rsidR="00481896">
                                <w:rPr>
                                  <w:color w:val="171514"/>
                                  <w:spacing w:val="-10"/>
                                  <w:w w:val="105"/>
                                </w:rPr>
                                <w:t xml:space="preserve"> </w:t>
                              </w:r>
                              <w:r w:rsidR="00481896">
                                <w:rPr>
                                  <w:color w:val="171514"/>
                                  <w:w w:val="105"/>
                                </w:rPr>
                                <w:t>cấp</w:t>
                              </w:r>
                              <w:r w:rsidR="00481896">
                                <w:rPr>
                                  <w:color w:val="171514"/>
                                  <w:spacing w:val="-10"/>
                                  <w:w w:val="105"/>
                                </w:rPr>
                                <w:t xml:space="preserve"> </w:t>
                              </w:r>
                              <w:r w:rsidR="00481896">
                                <w:rPr>
                                  <w:color w:val="171514"/>
                                  <w:w w:val="105"/>
                                </w:rPr>
                                <w:t>giá</w:t>
                              </w:r>
                              <w:r w:rsidR="00481896">
                                <w:rPr>
                                  <w:color w:val="171514"/>
                                  <w:spacing w:val="-11"/>
                                  <w:w w:val="105"/>
                                </w:rPr>
                                <w:t xml:space="preserve"> </w:t>
                              </w:r>
                              <w:r w:rsidR="00481896">
                                <w:rPr>
                                  <w:color w:val="171514"/>
                                  <w:w w:val="105"/>
                                </w:rPr>
                                <w:t>trị</w:t>
                              </w:r>
                              <w:r w:rsidR="00481896">
                                <w:rPr>
                                  <w:color w:val="171514"/>
                                  <w:spacing w:val="-10"/>
                                  <w:w w:val="105"/>
                                </w:rPr>
                                <w:t xml:space="preserve"> </w:t>
                              </w:r>
                              <w:r w:rsidR="00481896">
                                <w:rPr>
                                  <w:color w:val="171514"/>
                                  <w:w w:val="105"/>
                                </w:rPr>
                                <w:t>cho</w:t>
                              </w:r>
                              <w:r w:rsidR="00481896">
                                <w:rPr>
                                  <w:color w:val="171514"/>
                                  <w:spacing w:val="-10"/>
                                  <w:w w:val="105"/>
                                </w:rPr>
                                <w:t xml:space="preserve"> </w:t>
                              </w:r>
                              <w:r w:rsidR="00481896">
                                <w:rPr>
                                  <w:color w:val="171514"/>
                                  <w:w w:val="105"/>
                                </w:rPr>
                                <w:t>khóa</w:t>
                              </w:r>
                              <w:r w:rsidR="00481896">
                                <w:rPr>
                                  <w:color w:val="171514"/>
                                  <w:spacing w:val="-10"/>
                                  <w:w w:val="105"/>
                                </w:rPr>
                                <w:t xml:space="preserve"> </w:t>
                              </w:r>
                              <w:r w:rsidR="00481896">
                                <w:rPr>
                                  <w:color w:val="171514"/>
                                  <w:w w:val="105"/>
                                </w:rPr>
                                <w:t>chính.</w:t>
                              </w:r>
                              <w:r w:rsidR="00481896">
                                <w:rPr>
                                  <w:color w:val="171514"/>
                                  <w:spacing w:val="-11"/>
                                  <w:w w:val="105"/>
                                </w:rPr>
                                <w:t xml:space="preserve"> </w:t>
                              </w:r>
                              <w:r>
                                <w:rPr>
                                  <w:color w:val="171514"/>
                                  <w:w w:val="105"/>
                                  <w:lang w:val="en-US"/>
                                </w:rPr>
                                <w:t>Đ</w:t>
                              </w:r>
                              <w:r w:rsidR="00481896">
                                <w:rPr>
                                  <w:color w:val="171514"/>
                                  <w:w w:val="105"/>
                                </w:rPr>
                                <w:t>ể</w:t>
                              </w:r>
                              <w:r w:rsidR="00481896">
                                <w:rPr>
                                  <w:color w:val="171514"/>
                                  <w:spacing w:val="-10"/>
                                  <w:w w:val="105"/>
                                </w:rPr>
                                <w:t xml:space="preserve"> </w:t>
                              </w:r>
                              <w:r w:rsidR="00481896">
                                <w:rPr>
                                  <w:color w:val="171514"/>
                                  <w:w w:val="105"/>
                                </w:rPr>
                                <w:t>tạm</w:t>
                              </w:r>
                              <w:r w:rsidR="00481896">
                                <w:rPr>
                                  <w:color w:val="171514"/>
                                  <w:spacing w:val="1"/>
                                  <w:w w:val="105"/>
                                </w:rPr>
                                <w:t xml:space="preserve"> </w:t>
                              </w:r>
                              <w:r w:rsidR="00481896">
                                <w:rPr>
                                  <w:color w:val="171514"/>
                                  <w:w w:val="105"/>
                                </w:rPr>
                                <w:t>thời</w:t>
                              </w:r>
                              <w:r w:rsidR="00481896">
                                <w:rPr>
                                  <w:color w:val="171514"/>
                                  <w:spacing w:val="-11"/>
                                  <w:w w:val="105"/>
                                </w:rPr>
                                <w:t xml:space="preserve"> </w:t>
                              </w:r>
                              <w:r w:rsidR="00481896">
                                <w:rPr>
                                  <w:color w:val="171514"/>
                                  <w:w w:val="105"/>
                                </w:rPr>
                                <w:t>tắt</w:t>
                              </w:r>
                              <w:r w:rsidR="00481896">
                                <w:rPr>
                                  <w:color w:val="171514"/>
                                  <w:spacing w:val="-11"/>
                                  <w:w w:val="105"/>
                                </w:rPr>
                                <w:t xml:space="preserve"> </w:t>
                              </w:r>
                              <w:r w:rsidR="00481896">
                                <w:rPr>
                                  <w:color w:val="171514"/>
                                  <w:w w:val="105"/>
                                </w:rPr>
                                <w:t>chế</w:t>
                              </w:r>
                              <w:r w:rsidR="00481896">
                                <w:rPr>
                                  <w:color w:val="171514"/>
                                  <w:spacing w:val="-10"/>
                                  <w:w w:val="105"/>
                                </w:rPr>
                                <w:t xml:space="preserve"> </w:t>
                              </w:r>
                              <w:r w:rsidR="00481896">
                                <w:rPr>
                                  <w:color w:val="171514"/>
                                  <w:w w:val="105"/>
                                </w:rPr>
                                <w:t>độ</w:t>
                              </w:r>
                              <w:r w:rsidR="00481896">
                                <w:rPr>
                                  <w:color w:val="171514"/>
                                  <w:spacing w:val="-11"/>
                                  <w:w w:val="105"/>
                                </w:rPr>
                                <w:t xml:space="preserve"> </w:t>
                              </w:r>
                              <w:r w:rsidR="00481896">
                                <w:rPr>
                                  <w:color w:val="171514"/>
                                  <w:w w:val="105"/>
                                </w:rPr>
                                <w:t>an</w:t>
                              </w:r>
                              <w:r w:rsidR="00481896">
                                <w:rPr>
                                  <w:color w:val="171514"/>
                                  <w:spacing w:val="-10"/>
                                  <w:w w:val="105"/>
                                </w:rPr>
                                <w:t xml:space="preserve"> </w:t>
                              </w:r>
                              <w:r w:rsidR="00481896">
                                <w:rPr>
                                  <w:color w:val="171514"/>
                                  <w:w w:val="105"/>
                                </w:rPr>
                                <w:t>toàn,</w:t>
                              </w:r>
                              <w:r w:rsidR="00481896">
                                <w:rPr>
                                  <w:color w:val="171514"/>
                                  <w:spacing w:val="-11"/>
                                  <w:w w:val="105"/>
                                </w:rPr>
                                <w:t xml:space="preserve"> </w:t>
                              </w:r>
                              <w:r w:rsidR="00481896">
                                <w:rPr>
                                  <w:color w:val="171514"/>
                                  <w:w w:val="105"/>
                                </w:rPr>
                                <w:t>hãy</w:t>
                              </w:r>
                              <w:r w:rsidR="00481896">
                                <w:rPr>
                                  <w:color w:val="171514"/>
                                  <w:spacing w:val="-10"/>
                                  <w:w w:val="105"/>
                                </w:rPr>
                                <w:t xml:space="preserve"> </w:t>
                              </w:r>
                              <w:r w:rsidR="00481896">
                                <w:rPr>
                                  <w:color w:val="171514"/>
                                  <w:w w:val="105"/>
                                </w:rPr>
                                <w:t>đặt</w:t>
                              </w:r>
                              <w:r w:rsidR="00481896">
                                <w:rPr>
                                  <w:color w:val="171514"/>
                                  <w:spacing w:val="-11"/>
                                  <w:w w:val="105"/>
                                </w:rPr>
                                <w:t xml:space="preserve"> </w:t>
                              </w:r>
                              <w:r w:rsidR="00481896">
                                <w:rPr>
                                  <w:color w:val="171514"/>
                                  <w:w w:val="105"/>
                                </w:rPr>
                                <w:t>biến</w:t>
                              </w:r>
                              <w:r w:rsidR="00481896">
                                <w:rPr>
                                  <w:color w:val="171514"/>
                                  <w:spacing w:val="-10"/>
                                  <w:w w:val="105"/>
                                </w:rPr>
                                <w:t xml:space="preserve"> </w:t>
                              </w:r>
                              <w:r w:rsidR="00481896">
                                <w:rPr>
                                  <w:color w:val="171514"/>
                                  <w:w w:val="105"/>
                                </w:rPr>
                                <w:t>SQL_SAFE_UPDAtES</w:t>
                              </w:r>
                              <w:r w:rsidR="00481896">
                                <w:rPr>
                                  <w:color w:val="171514"/>
                                  <w:spacing w:val="-11"/>
                                  <w:w w:val="105"/>
                                </w:rPr>
                                <w:t xml:space="preserve"> </w:t>
                              </w:r>
                              <w:r w:rsidR="00481896">
                                <w:rPr>
                                  <w:color w:val="171514"/>
                                  <w:w w:val="105"/>
                                </w:rPr>
                                <w:t>thành</w:t>
                              </w:r>
                              <w:r w:rsidR="00481896">
                                <w:rPr>
                                  <w:color w:val="171514"/>
                                  <w:spacing w:val="-10"/>
                                  <w:w w:val="105"/>
                                </w:rPr>
                                <w:t xml:space="preserve"> </w:t>
                              </w:r>
                              <w:r w:rsidR="00481896">
                                <w:rPr>
                                  <w:color w:val="171514"/>
                                  <w:w w:val="105"/>
                                </w:rPr>
                                <w:t>0.</w:t>
                              </w:r>
                              <w:r w:rsidR="00481896">
                                <w:rPr>
                                  <w:color w:val="171514"/>
                                  <w:spacing w:val="-11"/>
                                  <w:w w:val="105"/>
                                </w:rPr>
                                <w:t xml:space="preserve"> </w:t>
                              </w:r>
                              <w:r w:rsidR="00481896">
                                <w:rPr>
                                  <w:color w:val="171514"/>
                                  <w:w w:val="105"/>
                                </w:rPr>
                                <w:t>Có</w:t>
                              </w:r>
                              <w:r w:rsidR="00481896">
                                <w:rPr>
                                  <w:color w:val="171514"/>
                                  <w:spacing w:val="-10"/>
                                  <w:w w:val="105"/>
                                </w:rPr>
                                <w:t xml:space="preserve"> </w:t>
                              </w:r>
                              <w:r w:rsidR="00481896">
                                <w:rPr>
                                  <w:color w:val="171514"/>
                                  <w:w w:val="105"/>
                                </w:rPr>
                                <w:t>thể</w:t>
                              </w:r>
                              <w:r w:rsidR="00481896">
                                <w:rPr>
                                  <w:color w:val="171514"/>
                                  <w:spacing w:val="-11"/>
                                  <w:w w:val="105"/>
                                </w:rPr>
                                <w:t xml:space="preserve"> </w:t>
                              </w:r>
                              <w:r w:rsidR="00481896">
                                <w:rPr>
                                  <w:color w:val="171514"/>
                                  <w:w w:val="105"/>
                                </w:rPr>
                                <w:t>bật</w:t>
                              </w:r>
                              <w:r w:rsidR="00481896">
                                <w:rPr>
                                  <w:color w:val="171514"/>
                                  <w:spacing w:val="-10"/>
                                  <w:w w:val="105"/>
                                </w:rPr>
                                <w:t xml:space="preserve"> </w:t>
                              </w:r>
                              <w:r w:rsidR="00481896">
                                <w:rPr>
                                  <w:color w:val="171514"/>
                                  <w:w w:val="105"/>
                                </w:rPr>
                                <w:t>lại</w:t>
                              </w:r>
                              <w:r w:rsidR="00481896">
                                <w:rPr>
                                  <w:color w:val="171514"/>
                                  <w:spacing w:val="-11"/>
                                  <w:w w:val="105"/>
                                </w:rPr>
                                <w:t xml:space="preserve"> </w:t>
                              </w:r>
                              <w:r w:rsidR="00481896">
                                <w:rPr>
                                  <w:color w:val="171514"/>
                                  <w:w w:val="105"/>
                                </w:rPr>
                                <w:t>chế</w:t>
                              </w:r>
                              <w:r w:rsidR="00481896">
                                <w:rPr>
                                  <w:color w:val="171514"/>
                                  <w:spacing w:val="-10"/>
                                  <w:w w:val="105"/>
                                </w:rPr>
                                <w:t xml:space="preserve"> </w:t>
                              </w:r>
                              <w:r w:rsidR="00481896">
                                <w:rPr>
                                  <w:color w:val="171514"/>
                                  <w:w w:val="105"/>
                                </w:rPr>
                                <w:t>độ</w:t>
                              </w:r>
                              <w:r w:rsidR="00481896">
                                <w:rPr>
                                  <w:color w:val="171514"/>
                                  <w:spacing w:val="1"/>
                                  <w:w w:val="105"/>
                                </w:rPr>
                                <w:t xml:space="preserve"> </w:t>
                              </w:r>
                              <w:r w:rsidR="00481896">
                                <w:rPr>
                                  <w:color w:val="171514"/>
                                  <w:w w:val="105"/>
                                </w:rPr>
                                <w:t>an toàn bằng cách đặt biến trở về 1. Ví dụ: để hoàn thành lệnh DELEtE hiển thị ở trên, có</w:t>
                              </w:r>
                              <w:r w:rsidR="00481896">
                                <w:rPr>
                                  <w:color w:val="171514"/>
                                  <w:spacing w:val="-48"/>
                                  <w:w w:val="105"/>
                                </w:rPr>
                                <w:t xml:space="preserve"> </w:t>
                              </w:r>
                              <w:r w:rsidR="00481896">
                                <w:rPr>
                                  <w:color w:val="171514"/>
                                  <w:w w:val="110"/>
                                </w:rPr>
                                <w:t>thể</w:t>
                              </w:r>
                              <w:r w:rsidR="00481896">
                                <w:rPr>
                                  <w:color w:val="171514"/>
                                  <w:spacing w:val="-7"/>
                                  <w:w w:val="110"/>
                                </w:rPr>
                                <w:t xml:space="preserve"> </w:t>
                              </w:r>
                              <w:r w:rsidR="00481896">
                                <w:rPr>
                                  <w:color w:val="171514"/>
                                  <w:w w:val="110"/>
                                </w:rPr>
                                <w:t>sử</w:t>
                              </w:r>
                              <w:r w:rsidR="00481896">
                                <w:rPr>
                                  <w:color w:val="171514"/>
                                  <w:spacing w:val="-7"/>
                                  <w:w w:val="110"/>
                                </w:rPr>
                                <w:t xml:space="preserve"> </w:t>
                              </w:r>
                              <w:r w:rsidR="00481896">
                                <w:rPr>
                                  <w:color w:val="171514"/>
                                  <w:w w:val="110"/>
                                </w:rPr>
                                <w:t>dụng</w:t>
                              </w:r>
                              <w:r w:rsidR="00481896">
                                <w:rPr>
                                  <w:color w:val="171514"/>
                                  <w:spacing w:val="-6"/>
                                  <w:w w:val="110"/>
                                </w:rPr>
                                <w:t xml:space="preserve"> </w:t>
                              </w:r>
                              <w:r w:rsidR="00481896">
                                <w:rPr>
                                  <w:color w:val="171514"/>
                                  <w:w w:val="110"/>
                                </w:rPr>
                                <w:t>trình</w:t>
                              </w:r>
                              <w:r w:rsidR="00481896">
                                <w:rPr>
                                  <w:color w:val="171514"/>
                                  <w:spacing w:val="-7"/>
                                  <w:w w:val="110"/>
                                </w:rPr>
                                <w:t xml:space="preserve"> </w:t>
                              </w:r>
                              <w:r w:rsidR="00481896">
                                <w:rPr>
                                  <w:color w:val="171514"/>
                                  <w:w w:val="110"/>
                                </w:rPr>
                                <w:t>tự</w:t>
                              </w:r>
                              <w:r w:rsidR="00481896">
                                <w:rPr>
                                  <w:color w:val="171514"/>
                                  <w:spacing w:val="-7"/>
                                  <w:w w:val="110"/>
                                </w:rPr>
                                <w:t xml:space="preserve"> </w:t>
                              </w:r>
                              <w:r w:rsidR="00481896">
                                <w:rPr>
                                  <w:color w:val="171514"/>
                                  <w:w w:val="110"/>
                                </w:rPr>
                                <w:t>sau:</w:t>
                              </w:r>
                            </w:p>
                            <w:p w14:paraId="6B677065" w14:textId="2BF40029" w:rsidR="006973F2" w:rsidRDefault="00656EA6">
                              <w:pPr>
                                <w:spacing w:before="163"/>
                                <w:ind w:left="233"/>
                                <w:rPr>
                                  <w:sz w:val="20"/>
                                </w:rPr>
                              </w:pPr>
                              <w:r>
                                <w:rPr>
                                  <w:color w:val="171514"/>
                                  <w:w w:val="90"/>
                                  <w:sz w:val="20"/>
                                  <w:lang w:val="en-US"/>
                                </w:rPr>
                                <w:t>SET</w:t>
                              </w:r>
                              <w:r w:rsidR="00481896">
                                <w:rPr>
                                  <w:color w:val="171514"/>
                                  <w:spacing w:val="14"/>
                                  <w:w w:val="90"/>
                                  <w:sz w:val="20"/>
                                </w:rPr>
                                <w:t xml:space="preserve"> </w:t>
                              </w:r>
                              <w:r w:rsidR="00481896">
                                <w:rPr>
                                  <w:color w:val="171514"/>
                                  <w:w w:val="90"/>
                                  <w:sz w:val="20"/>
                                </w:rPr>
                                <w:t>SQL_SAFE_UPDATES</w:t>
                              </w:r>
                              <w:r w:rsidR="00481896">
                                <w:rPr>
                                  <w:color w:val="171514"/>
                                  <w:spacing w:val="14"/>
                                  <w:w w:val="90"/>
                                  <w:sz w:val="20"/>
                                </w:rPr>
                                <w:t xml:space="preserve"> </w:t>
                              </w:r>
                              <w:r w:rsidR="00481896">
                                <w:rPr>
                                  <w:color w:val="171514"/>
                                  <w:w w:val="90"/>
                                  <w:sz w:val="20"/>
                                </w:rPr>
                                <w:t>=</w:t>
                              </w:r>
                              <w:r w:rsidR="00481896">
                                <w:rPr>
                                  <w:color w:val="171514"/>
                                  <w:spacing w:val="14"/>
                                  <w:w w:val="90"/>
                                  <w:sz w:val="20"/>
                                </w:rPr>
                                <w:t xml:space="preserve"> </w:t>
                              </w:r>
                              <w:proofErr w:type="gramStart"/>
                              <w:r w:rsidR="00481896">
                                <w:rPr>
                                  <w:color w:val="171514"/>
                                  <w:w w:val="90"/>
                                  <w:sz w:val="20"/>
                                </w:rPr>
                                <w:t>0;</w:t>
                              </w:r>
                              <w:proofErr w:type="gramEnd"/>
                            </w:p>
                            <w:p w14:paraId="7A4FD1FE" w14:textId="55E8D1FB" w:rsidR="006973F2" w:rsidRDefault="00656EA6">
                              <w:pPr>
                                <w:spacing w:before="28" w:line="266" w:lineRule="auto"/>
                                <w:ind w:left="233" w:right="5436"/>
                                <w:rPr>
                                  <w:sz w:val="21"/>
                                </w:rPr>
                              </w:pPr>
                              <w:r>
                                <w:rPr>
                                  <w:color w:val="171514"/>
                                  <w:sz w:val="21"/>
                                  <w:lang w:val="en-US"/>
                                </w:rPr>
                                <w:t>DELETE</w:t>
                              </w:r>
                              <w:r w:rsidR="00481896">
                                <w:rPr>
                                  <w:color w:val="171514"/>
                                  <w:spacing w:val="-8"/>
                                  <w:sz w:val="21"/>
                                </w:rPr>
                                <w:t xml:space="preserve"> </w:t>
                              </w:r>
                              <w:r w:rsidR="00A02197">
                                <w:rPr>
                                  <w:color w:val="171514"/>
                                  <w:sz w:val="21"/>
                                </w:rPr>
                                <w:t>PRODUCT</w:t>
                              </w:r>
                              <w:r w:rsidR="00481896">
                                <w:rPr>
                                  <w:color w:val="171514"/>
                                  <w:spacing w:val="-8"/>
                                  <w:sz w:val="21"/>
                                </w:rPr>
                                <w:t xml:space="preserve"> </w:t>
                              </w:r>
                              <w:r>
                                <w:rPr>
                                  <w:color w:val="171514"/>
                                  <w:sz w:val="21"/>
                                  <w:lang w:val="en-US"/>
                                </w:rPr>
                                <w:t>WHERE</w:t>
                              </w:r>
                              <w:r w:rsidR="00481896">
                                <w:rPr>
                                  <w:color w:val="171514"/>
                                  <w:spacing w:val="-8"/>
                                  <w:sz w:val="21"/>
                                </w:rPr>
                                <w:t xml:space="preserve"> </w:t>
                              </w:r>
                              <w:r w:rsidR="00481896">
                                <w:rPr>
                                  <w:color w:val="171514"/>
                                  <w:sz w:val="21"/>
                                </w:rPr>
                                <w:t>P_MIN</w:t>
                              </w:r>
                              <w:r w:rsidR="00481896">
                                <w:rPr>
                                  <w:color w:val="171514"/>
                                  <w:spacing w:val="-8"/>
                                  <w:sz w:val="21"/>
                                </w:rPr>
                                <w:t xml:space="preserve"> </w:t>
                              </w:r>
                              <w:r w:rsidR="00481896">
                                <w:rPr>
                                  <w:color w:val="171514"/>
                                  <w:sz w:val="21"/>
                                </w:rPr>
                                <w:t>=</w:t>
                              </w:r>
                              <w:r w:rsidR="00481896">
                                <w:rPr>
                                  <w:color w:val="171514"/>
                                  <w:spacing w:val="-8"/>
                                  <w:sz w:val="21"/>
                                </w:rPr>
                                <w:t xml:space="preserve"> </w:t>
                              </w:r>
                              <w:r w:rsidR="00481896">
                                <w:rPr>
                                  <w:color w:val="171514"/>
                                  <w:sz w:val="21"/>
                                </w:rPr>
                                <w:t>5;</w:t>
                              </w:r>
                              <w:r w:rsidR="00481896">
                                <w:rPr>
                                  <w:color w:val="171514"/>
                                  <w:spacing w:val="-8"/>
                                  <w:sz w:val="21"/>
                                </w:rPr>
                                <w:t xml:space="preserve"> </w:t>
                              </w:r>
                              <w:r>
                                <w:rPr>
                                  <w:color w:val="171514"/>
                                  <w:spacing w:val="-8"/>
                                  <w:sz w:val="21"/>
                                  <w:lang w:val="en-US"/>
                                </w:rPr>
                                <w:br/>
                              </w:r>
                              <w:r>
                                <w:rPr>
                                  <w:color w:val="171514"/>
                                  <w:sz w:val="21"/>
                                  <w:lang w:val="en-US"/>
                                </w:rPr>
                                <w:t xml:space="preserve">SET </w:t>
                              </w:r>
                              <w:r w:rsidR="00481896">
                                <w:rPr>
                                  <w:color w:val="171514"/>
                                  <w:spacing w:val="-52"/>
                                  <w:sz w:val="21"/>
                                </w:rPr>
                                <w:t xml:space="preserve"> </w:t>
                              </w:r>
                              <w:r w:rsidR="00481896">
                                <w:rPr>
                                  <w:color w:val="171514"/>
                                  <w:sz w:val="21"/>
                                </w:rPr>
                                <w:t>SQL_SAFE_UPDATES</w:t>
                              </w:r>
                              <w:r w:rsidR="00481896">
                                <w:rPr>
                                  <w:color w:val="171514"/>
                                  <w:spacing w:val="-8"/>
                                  <w:sz w:val="21"/>
                                </w:rPr>
                                <w:t xml:space="preserve"> </w:t>
                              </w:r>
                              <w:r w:rsidR="00481896">
                                <w:rPr>
                                  <w:color w:val="171514"/>
                                  <w:sz w:val="21"/>
                                </w:rPr>
                                <w:t>=</w:t>
                              </w:r>
                              <w:r w:rsidR="00481896">
                                <w:rPr>
                                  <w:color w:val="171514"/>
                                  <w:spacing w:val="-8"/>
                                  <w:sz w:val="21"/>
                                </w:rPr>
                                <w:t xml:space="preserve"> </w:t>
                              </w:r>
                              <w:proofErr w:type="gramStart"/>
                              <w:r w:rsidR="00481896">
                                <w:rPr>
                                  <w:color w:val="171514"/>
                                  <w:sz w:val="21"/>
                                </w:rPr>
                                <w:t>1;</w:t>
                              </w:r>
                              <w:proofErr w:type="gramEnd"/>
                            </w:p>
                            <w:p w14:paraId="6337EE7D" w14:textId="54ECA38C" w:rsidR="006973F2" w:rsidRDefault="00656EA6">
                              <w:pPr>
                                <w:spacing w:before="183" w:line="319" w:lineRule="auto"/>
                                <w:ind w:left="234" w:right="2463" w:firstLine="179"/>
                                <w:rPr>
                                  <w:sz w:val="16"/>
                                </w:rPr>
                              </w:pPr>
                              <w:r>
                                <w:rPr>
                                  <w:color w:val="171514"/>
                                  <w:w w:val="105"/>
                                  <w:sz w:val="16"/>
                                  <w:lang w:val="en-US"/>
                                </w:rPr>
                                <w:t>Đ</w:t>
                              </w:r>
                              <w:r w:rsidR="00481896">
                                <w:rPr>
                                  <w:color w:val="171514"/>
                                  <w:w w:val="105"/>
                                  <w:sz w:val="16"/>
                                </w:rPr>
                                <w:t>ể</w:t>
                              </w:r>
                              <w:r w:rsidR="00481896">
                                <w:rPr>
                                  <w:color w:val="171514"/>
                                  <w:spacing w:val="2"/>
                                  <w:w w:val="105"/>
                                  <w:sz w:val="16"/>
                                </w:rPr>
                                <w:t xml:space="preserve"> </w:t>
                              </w:r>
                              <w:r w:rsidR="00481896">
                                <w:rPr>
                                  <w:color w:val="171514"/>
                                  <w:w w:val="105"/>
                                  <w:sz w:val="16"/>
                                </w:rPr>
                                <w:t>tắt</w:t>
                              </w:r>
                              <w:r w:rsidR="00481896">
                                <w:rPr>
                                  <w:color w:val="171514"/>
                                  <w:spacing w:val="3"/>
                                  <w:w w:val="105"/>
                                  <w:sz w:val="16"/>
                                </w:rPr>
                                <w:t xml:space="preserve"> </w:t>
                              </w:r>
                              <w:r w:rsidR="00481896">
                                <w:rPr>
                                  <w:color w:val="171514"/>
                                  <w:w w:val="105"/>
                                  <w:sz w:val="16"/>
                                </w:rPr>
                                <w:t>vĩnh</w:t>
                              </w:r>
                              <w:r w:rsidR="00481896">
                                <w:rPr>
                                  <w:color w:val="171514"/>
                                  <w:spacing w:val="2"/>
                                  <w:w w:val="105"/>
                                  <w:sz w:val="16"/>
                                </w:rPr>
                                <w:t xml:space="preserve"> </w:t>
                              </w:r>
                              <w:r w:rsidR="00481896">
                                <w:rPr>
                                  <w:color w:val="171514"/>
                                  <w:w w:val="105"/>
                                  <w:sz w:val="16"/>
                                </w:rPr>
                                <w:t>viễn</w:t>
                              </w:r>
                              <w:r w:rsidR="00481896">
                                <w:rPr>
                                  <w:color w:val="171514"/>
                                  <w:spacing w:val="3"/>
                                  <w:w w:val="105"/>
                                  <w:sz w:val="16"/>
                                </w:rPr>
                                <w:t xml:space="preserve"> </w:t>
                              </w:r>
                              <w:r w:rsidR="00481896">
                                <w:rPr>
                                  <w:color w:val="171514"/>
                                  <w:w w:val="105"/>
                                  <w:sz w:val="16"/>
                                </w:rPr>
                                <w:t>chế</w:t>
                              </w:r>
                              <w:r w:rsidR="00481896">
                                <w:rPr>
                                  <w:color w:val="171514"/>
                                  <w:spacing w:val="2"/>
                                  <w:w w:val="105"/>
                                  <w:sz w:val="16"/>
                                </w:rPr>
                                <w:t xml:space="preserve"> </w:t>
                              </w:r>
                              <w:r w:rsidR="00481896">
                                <w:rPr>
                                  <w:color w:val="171514"/>
                                  <w:w w:val="105"/>
                                  <w:sz w:val="16"/>
                                </w:rPr>
                                <w:t>độ</w:t>
                              </w:r>
                              <w:r w:rsidR="00481896">
                                <w:rPr>
                                  <w:color w:val="171514"/>
                                  <w:spacing w:val="3"/>
                                  <w:w w:val="105"/>
                                  <w:sz w:val="16"/>
                                </w:rPr>
                                <w:t xml:space="preserve"> </w:t>
                              </w:r>
                              <w:r w:rsidR="00481896">
                                <w:rPr>
                                  <w:color w:val="171514"/>
                                  <w:w w:val="105"/>
                                  <w:sz w:val="16"/>
                                </w:rPr>
                                <w:t>an</w:t>
                              </w:r>
                              <w:r w:rsidR="00481896">
                                <w:rPr>
                                  <w:color w:val="171514"/>
                                  <w:spacing w:val="2"/>
                                  <w:w w:val="105"/>
                                  <w:sz w:val="16"/>
                                </w:rPr>
                                <w:t xml:space="preserve"> </w:t>
                              </w:r>
                              <w:r w:rsidR="00481896">
                                <w:rPr>
                                  <w:color w:val="171514"/>
                                  <w:w w:val="105"/>
                                  <w:sz w:val="16"/>
                                </w:rPr>
                                <w:t>toàn,</w:t>
                              </w:r>
                              <w:r w:rsidR="00481896">
                                <w:rPr>
                                  <w:color w:val="171514"/>
                                  <w:spacing w:val="3"/>
                                  <w:w w:val="105"/>
                                  <w:sz w:val="16"/>
                                </w:rPr>
                                <w:t xml:space="preserve"> </w:t>
                              </w:r>
                              <w:r w:rsidR="00481896">
                                <w:rPr>
                                  <w:color w:val="171514"/>
                                  <w:w w:val="105"/>
                                  <w:sz w:val="16"/>
                                </w:rPr>
                                <w:t>hãy</w:t>
                              </w:r>
                              <w:r w:rsidR="00481896">
                                <w:rPr>
                                  <w:color w:val="171514"/>
                                  <w:spacing w:val="2"/>
                                  <w:w w:val="105"/>
                                  <w:sz w:val="16"/>
                                </w:rPr>
                                <w:t xml:space="preserve"> </w:t>
                              </w:r>
                              <w:r w:rsidR="00481896">
                                <w:rPr>
                                  <w:color w:val="171514"/>
                                  <w:w w:val="105"/>
                                  <w:sz w:val="16"/>
                                </w:rPr>
                                <w:t>bỏ</w:t>
                              </w:r>
                              <w:r w:rsidR="00481896">
                                <w:rPr>
                                  <w:color w:val="171514"/>
                                  <w:spacing w:val="3"/>
                                  <w:w w:val="105"/>
                                  <w:sz w:val="16"/>
                                </w:rPr>
                                <w:t xml:space="preserve"> </w:t>
                              </w:r>
                              <w:r w:rsidR="00481896">
                                <w:rPr>
                                  <w:color w:val="171514"/>
                                  <w:w w:val="105"/>
                                  <w:sz w:val="16"/>
                                </w:rPr>
                                <w:t>chọn</w:t>
                              </w:r>
                              <w:r w:rsidR="00481896">
                                <w:rPr>
                                  <w:color w:val="171514"/>
                                  <w:spacing w:val="2"/>
                                  <w:w w:val="105"/>
                                  <w:sz w:val="16"/>
                                </w:rPr>
                                <w:t xml:space="preserve"> </w:t>
                              </w:r>
                              <w:r w:rsidR="00481896">
                                <w:rPr>
                                  <w:color w:val="171514"/>
                                  <w:w w:val="105"/>
                                  <w:sz w:val="16"/>
                                </w:rPr>
                                <w:t>tùy</w:t>
                              </w:r>
                              <w:r w:rsidR="00481896">
                                <w:rPr>
                                  <w:color w:val="171514"/>
                                  <w:spacing w:val="3"/>
                                  <w:w w:val="105"/>
                                  <w:sz w:val="16"/>
                                </w:rPr>
                                <w:t xml:space="preserve"> </w:t>
                              </w:r>
                              <w:r w:rsidR="00481896">
                                <w:rPr>
                                  <w:color w:val="171514"/>
                                  <w:w w:val="105"/>
                                  <w:sz w:val="16"/>
                                </w:rPr>
                                <w:t>chọn</w:t>
                              </w:r>
                              <w:r w:rsidR="00481896">
                                <w:rPr>
                                  <w:color w:val="171514"/>
                                  <w:spacing w:val="2"/>
                                  <w:w w:val="105"/>
                                  <w:sz w:val="16"/>
                                </w:rPr>
                                <w:t xml:space="preserve"> </w:t>
                              </w:r>
                              <w:r w:rsidR="00481896">
                                <w:rPr>
                                  <w:color w:val="171514"/>
                                  <w:w w:val="105"/>
                                  <w:sz w:val="16"/>
                                </w:rPr>
                                <w:t>chế</w:t>
                              </w:r>
                              <w:r w:rsidR="00481896">
                                <w:rPr>
                                  <w:color w:val="171514"/>
                                  <w:spacing w:val="3"/>
                                  <w:w w:val="105"/>
                                  <w:sz w:val="16"/>
                                </w:rPr>
                                <w:t xml:space="preserve"> </w:t>
                              </w:r>
                              <w:r w:rsidR="00481896">
                                <w:rPr>
                                  <w:color w:val="171514"/>
                                  <w:w w:val="105"/>
                                  <w:sz w:val="16"/>
                                </w:rPr>
                                <w:t>độ</w:t>
                              </w:r>
                              <w:r w:rsidR="00481896">
                                <w:rPr>
                                  <w:color w:val="171514"/>
                                  <w:spacing w:val="2"/>
                                  <w:w w:val="105"/>
                                  <w:sz w:val="16"/>
                                </w:rPr>
                                <w:t xml:space="preserve"> </w:t>
                              </w:r>
                              <w:r w:rsidR="00481896">
                                <w:rPr>
                                  <w:color w:val="171514"/>
                                  <w:w w:val="105"/>
                                  <w:sz w:val="16"/>
                                </w:rPr>
                                <w:t>an</w:t>
                              </w:r>
                              <w:r w:rsidR="00481896">
                                <w:rPr>
                                  <w:color w:val="171514"/>
                                  <w:spacing w:val="3"/>
                                  <w:w w:val="105"/>
                                  <w:sz w:val="16"/>
                                </w:rPr>
                                <w:t xml:space="preserve"> </w:t>
                              </w:r>
                              <w:r w:rsidR="00481896">
                                <w:rPr>
                                  <w:color w:val="171514"/>
                                  <w:w w:val="105"/>
                                  <w:sz w:val="16"/>
                                </w:rPr>
                                <w:t>toàn</w:t>
                              </w:r>
                              <w:r w:rsidR="00481896">
                                <w:rPr>
                                  <w:color w:val="171514"/>
                                  <w:spacing w:val="2"/>
                                  <w:w w:val="105"/>
                                  <w:sz w:val="16"/>
                                </w:rPr>
                                <w:t xml:space="preserve"> </w:t>
                              </w:r>
                              <w:r w:rsidR="00481896">
                                <w:rPr>
                                  <w:color w:val="171514"/>
                                  <w:w w:val="105"/>
                                  <w:sz w:val="16"/>
                                </w:rPr>
                                <w:t>trong</w:t>
                              </w:r>
                              <w:r w:rsidR="00481896">
                                <w:rPr>
                                  <w:color w:val="171514"/>
                                  <w:spacing w:val="3"/>
                                  <w:w w:val="105"/>
                                  <w:sz w:val="16"/>
                                </w:rPr>
                                <w:t xml:space="preserve"> </w:t>
                              </w:r>
                              <w:r w:rsidR="00481896">
                                <w:rPr>
                                  <w:color w:val="171514"/>
                                  <w:w w:val="105"/>
                                  <w:sz w:val="16"/>
                                </w:rPr>
                                <w:t>MySQLWorkbench</w:t>
                              </w:r>
                              <w:r w:rsidR="00481896">
                                <w:rPr>
                                  <w:color w:val="171514"/>
                                  <w:spacing w:val="-42"/>
                                  <w:w w:val="105"/>
                                  <w:sz w:val="16"/>
                                </w:rPr>
                                <w:t xml:space="preserve"> </w:t>
                              </w:r>
                              <w:r w:rsidR="00481896">
                                <w:rPr>
                                  <w:color w:val="171514"/>
                                  <w:w w:val="105"/>
                                  <w:sz w:val="16"/>
                                </w:rPr>
                                <w:t>trong</w:t>
                              </w:r>
                              <w:r w:rsidR="00481896">
                                <w:rPr>
                                  <w:color w:val="171514"/>
                                  <w:spacing w:val="-3"/>
                                  <w:w w:val="105"/>
                                  <w:sz w:val="16"/>
                                </w:rPr>
                                <w:t xml:space="preserve"> </w:t>
                              </w:r>
                              <w:r w:rsidR="00481896">
                                <w:rPr>
                                  <w:color w:val="171514"/>
                                  <w:w w:val="105"/>
                                  <w:sz w:val="16"/>
                                </w:rPr>
                                <w:t>cửa</w:t>
                              </w:r>
                              <w:r w:rsidR="00481896">
                                <w:rPr>
                                  <w:color w:val="171514"/>
                                  <w:spacing w:val="-3"/>
                                  <w:w w:val="105"/>
                                  <w:sz w:val="16"/>
                                </w:rPr>
                                <w:t xml:space="preserve"> </w:t>
                              </w:r>
                              <w:r w:rsidR="00481896">
                                <w:rPr>
                                  <w:color w:val="171514"/>
                                  <w:w w:val="105"/>
                                  <w:sz w:val="16"/>
                                </w:rPr>
                                <w:t>sổ</w:t>
                              </w:r>
                              <w:r w:rsidR="00481896">
                                <w:rPr>
                                  <w:color w:val="171514"/>
                                  <w:spacing w:val="-3"/>
                                  <w:w w:val="105"/>
                                  <w:sz w:val="16"/>
                                </w:rPr>
                                <w:t xml:space="preserve"> </w:t>
                              </w:r>
                              <w:r>
                                <w:rPr>
                                  <w:color w:val="171514"/>
                                  <w:w w:val="105"/>
                                  <w:sz w:val="16"/>
                                  <w:lang w:val="en-US"/>
                                </w:rPr>
                                <w:t>Edit, Preference</w:t>
                              </w:r>
                              <w:r w:rsidR="00481896">
                                <w:rPr>
                                  <w:color w:val="171514"/>
                                  <w:w w:val="105"/>
                                  <w:sz w:val="16"/>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194922" id="Nhóm 73" o:spid="_x0000_s1194" style="position:absolute;margin-left:29.95pt;margin-top:18.65pt;width:510.1pt;height:204.6pt;z-index:-15709696;mso-wrap-distance-left:0;mso-wrap-distance-right:0;mso-position-horizontal-relative:page;mso-position-vertical-relative:text" coordorigin="599,373" coordsize="10202,4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">
                <v:rect id="Rectangle 393" o:spid="_x0000_s1195" style="position:absolute;left:720;top:488;width:10080;height:3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" fillcolor="#c6d2dc" stroked="f"/>
                <v:shape id="Picture 392" o:spid="_x0000_s1196" type="#_x0000_t75" style="position:absolute;left:598;top:372;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">
                  <v:imagedata r:id="rId69" o:title=""/>
                </v:shape>
                <v:shape id="Freeform 391" o:spid="_x0000_s1197" style="position:absolute;left:813;top:538;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" path="m342,l40,,17,,5,5,1,17,,40,,437r1,23l5,472r12,4l40,477r302,l365,476r12,-4l382,460r,-23l382,40r,-23l377,5,365,,342,xe" fillcolor="#2c6682" stroked="f">
                  <v:path arrowok="t" o:connecttype="custom" o:connectlocs="342,539;40,539;17,539;5,544;1,556;0,579;0,976;1,999;5,1011;17,1015;40,1016;342,1016;365,1015;377,1011;382,999;382,976;382,579;382,556;377,544;365,539;342,539" o:connectangles="0,0,0,0,0,0,0,0,0,0,0,0,0,0,0,0,0,0,0,0,0"/>
                </v:shape>
                <v:shape id="Picture 390" o:spid="_x0000_s1198" type="#_x0000_t75" style="position:absolute;left:856;top:582;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">
                  <v:imagedata r:id="rId74" o:title=""/>
                </v:shape>
                <v:shape id="Text Box 389" o:spid="_x0000_s1199" type="#_x0000_t202" style="position:absolute;left:720;top:488;width:10080;height:3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" filled="f" stroked="f">
                  <v:textbox inset="0,0,0,0">
                    <w:txbxContent>
                      <w:p w14:paraId="5D9CF21F"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690189EB" w14:textId="41D12AA1" w:rsidR="006973F2" w:rsidRPr="00656EA6" w:rsidRDefault="00656EA6">
                        <w:pPr>
                          <w:spacing w:before="88"/>
                          <w:ind w:left="826"/>
                          <w:rPr>
                            <w:rFonts w:ascii="Arial" w:hAnsi="Arial"/>
                            <w:b/>
                            <w:sz w:val="14"/>
                            <w:lang w:val="en-US"/>
                          </w:rPr>
                        </w:pPr>
                        <w:r>
                          <w:rPr>
                            <w:rFonts w:ascii="Arial" w:hAnsi="Arial"/>
                            <w:b/>
                            <w:color w:val="171514"/>
                            <w:w w:val="105"/>
                            <w:sz w:val="14"/>
                            <w:lang w:val="en-US"/>
                          </w:rPr>
                          <w:t>L</w:t>
                        </w:r>
                        <w:r w:rsidR="00481896">
                          <w:rPr>
                            <w:rFonts w:ascii="Arial" w:hAnsi="Arial"/>
                            <w:b/>
                            <w:color w:val="171514"/>
                            <w:w w:val="105"/>
                            <w:sz w:val="14"/>
                          </w:rPr>
                          <w:t>ưu</w:t>
                        </w:r>
                        <w:r w:rsidR="00481896">
                          <w:rPr>
                            <w:rFonts w:ascii="Arial" w:hAnsi="Arial"/>
                            <w:b/>
                            <w:color w:val="171514"/>
                            <w:spacing w:val="-9"/>
                            <w:w w:val="105"/>
                            <w:sz w:val="14"/>
                          </w:rPr>
                          <w:t xml:space="preserve"> </w:t>
                        </w:r>
                        <w:r w:rsidR="00481896">
                          <w:rPr>
                            <w:rFonts w:ascii="Arial" w:hAnsi="Arial"/>
                            <w:b/>
                            <w:color w:val="171514"/>
                            <w:w w:val="105"/>
                            <w:sz w:val="14"/>
                          </w:rPr>
                          <w:t>ý</w:t>
                        </w:r>
                        <w:r w:rsidR="00481896">
                          <w:rPr>
                            <w:rFonts w:ascii="Arial" w:hAnsi="Arial"/>
                            <w:b/>
                            <w:color w:val="171514"/>
                            <w:spacing w:val="-8"/>
                            <w:w w:val="105"/>
                            <w:sz w:val="14"/>
                          </w:rPr>
                          <w:t xml:space="preserve"> </w:t>
                        </w:r>
                        <w:r w:rsidR="00481896">
                          <w:rPr>
                            <w:rFonts w:ascii="Arial" w:hAnsi="Arial"/>
                            <w:b/>
                            <w:color w:val="171514"/>
                            <w:w w:val="105"/>
                            <w:sz w:val="14"/>
                          </w:rPr>
                          <w:t>cho</w:t>
                        </w:r>
                        <w:r w:rsidR="00481896">
                          <w:rPr>
                            <w:rFonts w:ascii="Arial" w:hAnsi="Arial"/>
                            <w:b/>
                            <w:color w:val="171514"/>
                            <w:spacing w:val="-8"/>
                            <w:w w:val="105"/>
                            <w:sz w:val="14"/>
                          </w:rPr>
                          <w:t xml:space="preserve"> </w:t>
                        </w:r>
                        <w:r w:rsidR="00481896">
                          <w:rPr>
                            <w:rFonts w:ascii="Arial" w:hAnsi="Arial"/>
                            <w:b/>
                            <w:color w:val="171514"/>
                            <w:w w:val="105"/>
                            <w:sz w:val="14"/>
                          </w:rPr>
                          <w:t>người</w:t>
                        </w:r>
                        <w:r w:rsidR="00481896">
                          <w:rPr>
                            <w:rFonts w:ascii="Arial" w:hAnsi="Arial"/>
                            <w:b/>
                            <w:color w:val="171514"/>
                            <w:spacing w:val="-8"/>
                            <w:w w:val="105"/>
                            <w:sz w:val="14"/>
                          </w:rPr>
                          <w:t xml:space="preserve"> </w:t>
                        </w:r>
                        <w:r w:rsidR="00481896">
                          <w:rPr>
                            <w:rFonts w:ascii="Arial" w:hAnsi="Arial"/>
                            <w:b/>
                            <w:color w:val="171514"/>
                            <w:w w:val="105"/>
                            <w:sz w:val="14"/>
                          </w:rPr>
                          <w:t>dùng</w:t>
                        </w:r>
                        <w:r w:rsidR="00481896">
                          <w:rPr>
                            <w:rFonts w:ascii="Arial" w:hAnsi="Arial"/>
                            <w:b/>
                            <w:color w:val="171514"/>
                            <w:spacing w:val="-8"/>
                            <w:w w:val="105"/>
                            <w:sz w:val="14"/>
                          </w:rPr>
                          <w:t xml:space="preserve"> </w:t>
                        </w:r>
                        <w:r>
                          <w:rPr>
                            <w:rFonts w:ascii="Arial" w:hAnsi="Arial"/>
                            <w:b/>
                            <w:color w:val="171514"/>
                            <w:w w:val="105"/>
                            <w:sz w:val="14"/>
                            <w:lang w:val="en-US"/>
                          </w:rPr>
                          <w:t>M</w:t>
                        </w:r>
                        <w:r w:rsidR="00481896">
                          <w:rPr>
                            <w:rFonts w:ascii="Arial" w:hAnsi="Arial"/>
                            <w:b/>
                            <w:color w:val="171514"/>
                            <w:w w:val="105"/>
                            <w:sz w:val="14"/>
                          </w:rPr>
                          <w:t>y</w:t>
                        </w:r>
                        <w:r>
                          <w:rPr>
                            <w:rFonts w:ascii="Arial" w:hAnsi="Arial"/>
                            <w:b/>
                            <w:color w:val="171514"/>
                            <w:w w:val="105"/>
                            <w:sz w:val="14"/>
                            <w:lang w:val="en-US"/>
                          </w:rPr>
                          <w:t>SQL</w:t>
                        </w:r>
                      </w:p>
                      <w:p w14:paraId="7B14E378" w14:textId="7B1A61E1" w:rsidR="006973F2" w:rsidRDefault="00656EA6">
                        <w:pPr>
                          <w:spacing w:before="135" w:line="283" w:lineRule="auto"/>
                          <w:ind w:left="232" w:right="2418" w:firstLine="1"/>
                        </w:pPr>
                        <w:r>
                          <w:rPr>
                            <w:color w:val="171514"/>
                            <w:w w:val="105"/>
                            <w:lang w:val="en-US"/>
                          </w:rPr>
                          <w:t>T</w:t>
                        </w:r>
                        <w:r w:rsidR="00481896">
                          <w:rPr>
                            <w:color w:val="171514"/>
                            <w:w w:val="105"/>
                          </w:rPr>
                          <w:t>heo mặc định, MySQL được đặt ở “chế độ an toàn” để cập nhật và xóa. điều này có</w:t>
                        </w:r>
                        <w:r w:rsidR="00481896">
                          <w:rPr>
                            <w:color w:val="171514"/>
                            <w:spacing w:val="1"/>
                            <w:w w:val="105"/>
                          </w:rPr>
                          <w:t xml:space="preserve"> </w:t>
                        </w:r>
                        <w:r w:rsidR="00481896">
                          <w:rPr>
                            <w:color w:val="171514"/>
                            <w:w w:val="110"/>
                          </w:rPr>
                          <w:t>nghĩa là người dùng không thể cập nhật hoặc xóa các hàng khỏi bảng trừ khi lệnh</w:t>
                        </w:r>
                        <w:r w:rsidR="00481896">
                          <w:rPr>
                            <w:color w:val="171514"/>
                            <w:spacing w:val="1"/>
                            <w:w w:val="110"/>
                          </w:rPr>
                          <w:t xml:space="preserve"> </w:t>
                        </w:r>
                        <w:r w:rsidR="00481896">
                          <w:rPr>
                            <w:color w:val="171514"/>
                            <w:w w:val="105"/>
                          </w:rPr>
                          <w:t>UPDAtE</w:t>
                        </w:r>
                        <w:r w:rsidR="00481896">
                          <w:rPr>
                            <w:color w:val="171514"/>
                            <w:spacing w:val="-11"/>
                            <w:w w:val="105"/>
                          </w:rPr>
                          <w:t xml:space="preserve"> </w:t>
                        </w:r>
                        <w:r w:rsidR="00481896">
                          <w:rPr>
                            <w:color w:val="171514"/>
                            <w:w w:val="105"/>
                          </w:rPr>
                          <w:t>hoặc</w:t>
                        </w:r>
                        <w:r w:rsidR="00481896">
                          <w:rPr>
                            <w:color w:val="171514"/>
                            <w:spacing w:val="-10"/>
                            <w:w w:val="105"/>
                          </w:rPr>
                          <w:t xml:space="preserve"> </w:t>
                        </w:r>
                        <w:r w:rsidR="00481896">
                          <w:rPr>
                            <w:color w:val="171514"/>
                            <w:w w:val="105"/>
                          </w:rPr>
                          <w:t>DELEtE</w:t>
                        </w:r>
                        <w:r w:rsidR="00481896">
                          <w:rPr>
                            <w:color w:val="171514"/>
                            <w:spacing w:val="-10"/>
                            <w:w w:val="105"/>
                          </w:rPr>
                          <w:t xml:space="preserve"> </w:t>
                        </w:r>
                        <w:r w:rsidR="00481896">
                          <w:rPr>
                            <w:color w:val="171514"/>
                            <w:w w:val="105"/>
                          </w:rPr>
                          <w:t>bao</w:t>
                        </w:r>
                        <w:r w:rsidR="00481896">
                          <w:rPr>
                            <w:color w:val="171514"/>
                            <w:spacing w:val="-11"/>
                            <w:w w:val="105"/>
                          </w:rPr>
                          <w:t xml:space="preserve"> </w:t>
                        </w:r>
                        <w:r w:rsidR="00481896">
                          <w:rPr>
                            <w:color w:val="171514"/>
                            <w:w w:val="105"/>
                          </w:rPr>
                          <w:t>gồm</w:t>
                        </w:r>
                        <w:r w:rsidR="00481896">
                          <w:rPr>
                            <w:color w:val="171514"/>
                            <w:spacing w:val="-10"/>
                            <w:w w:val="105"/>
                          </w:rPr>
                          <w:t xml:space="preserve"> </w:t>
                        </w:r>
                        <w:r w:rsidR="00481896">
                          <w:rPr>
                            <w:color w:val="171514"/>
                            <w:w w:val="105"/>
                          </w:rPr>
                          <w:t>mệnh</w:t>
                        </w:r>
                        <w:r w:rsidR="00481896">
                          <w:rPr>
                            <w:color w:val="171514"/>
                            <w:spacing w:val="-10"/>
                            <w:w w:val="105"/>
                          </w:rPr>
                          <w:t xml:space="preserve"> </w:t>
                        </w:r>
                        <w:r w:rsidR="00481896">
                          <w:rPr>
                            <w:color w:val="171514"/>
                            <w:w w:val="105"/>
                          </w:rPr>
                          <w:t>đề</w:t>
                        </w:r>
                        <w:r w:rsidR="00481896">
                          <w:rPr>
                            <w:color w:val="171514"/>
                            <w:spacing w:val="-10"/>
                            <w:w w:val="105"/>
                          </w:rPr>
                          <w:t xml:space="preserve"> </w:t>
                        </w:r>
                        <w:r w:rsidR="00481896">
                          <w:rPr>
                            <w:color w:val="171514"/>
                            <w:w w:val="105"/>
                          </w:rPr>
                          <w:t>WHERE</w:t>
                        </w:r>
                        <w:r w:rsidR="00481896">
                          <w:rPr>
                            <w:color w:val="171514"/>
                            <w:spacing w:val="-11"/>
                            <w:w w:val="105"/>
                          </w:rPr>
                          <w:t xml:space="preserve"> </w:t>
                        </w:r>
                        <w:r w:rsidR="00481896">
                          <w:rPr>
                            <w:color w:val="171514"/>
                            <w:w w:val="105"/>
                          </w:rPr>
                          <w:t>cung</w:t>
                        </w:r>
                        <w:r w:rsidR="00481896">
                          <w:rPr>
                            <w:color w:val="171514"/>
                            <w:spacing w:val="-10"/>
                            <w:w w:val="105"/>
                          </w:rPr>
                          <w:t xml:space="preserve"> </w:t>
                        </w:r>
                        <w:r w:rsidR="00481896">
                          <w:rPr>
                            <w:color w:val="171514"/>
                            <w:w w:val="105"/>
                          </w:rPr>
                          <w:t>cấp</w:t>
                        </w:r>
                        <w:r w:rsidR="00481896">
                          <w:rPr>
                            <w:color w:val="171514"/>
                            <w:spacing w:val="-10"/>
                            <w:w w:val="105"/>
                          </w:rPr>
                          <w:t xml:space="preserve"> </w:t>
                        </w:r>
                        <w:r w:rsidR="00481896">
                          <w:rPr>
                            <w:color w:val="171514"/>
                            <w:w w:val="105"/>
                          </w:rPr>
                          <w:t>giá</w:t>
                        </w:r>
                        <w:r w:rsidR="00481896">
                          <w:rPr>
                            <w:color w:val="171514"/>
                            <w:spacing w:val="-11"/>
                            <w:w w:val="105"/>
                          </w:rPr>
                          <w:t xml:space="preserve"> </w:t>
                        </w:r>
                        <w:r w:rsidR="00481896">
                          <w:rPr>
                            <w:color w:val="171514"/>
                            <w:w w:val="105"/>
                          </w:rPr>
                          <w:t>trị</w:t>
                        </w:r>
                        <w:r w:rsidR="00481896">
                          <w:rPr>
                            <w:color w:val="171514"/>
                            <w:spacing w:val="-10"/>
                            <w:w w:val="105"/>
                          </w:rPr>
                          <w:t xml:space="preserve"> </w:t>
                        </w:r>
                        <w:r w:rsidR="00481896">
                          <w:rPr>
                            <w:color w:val="171514"/>
                            <w:w w:val="105"/>
                          </w:rPr>
                          <w:t>cho</w:t>
                        </w:r>
                        <w:r w:rsidR="00481896">
                          <w:rPr>
                            <w:color w:val="171514"/>
                            <w:spacing w:val="-10"/>
                            <w:w w:val="105"/>
                          </w:rPr>
                          <w:t xml:space="preserve"> </w:t>
                        </w:r>
                        <w:r w:rsidR="00481896">
                          <w:rPr>
                            <w:color w:val="171514"/>
                            <w:w w:val="105"/>
                          </w:rPr>
                          <w:t>khóa</w:t>
                        </w:r>
                        <w:r w:rsidR="00481896">
                          <w:rPr>
                            <w:color w:val="171514"/>
                            <w:spacing w:val="-10"/>
                            <w:w w:val="105"/>
                          </w:rPr>
                          <w:t xml:space="preserve"> </w:t>
                        </w:r>
                        <w:r w:rsidR="00481896">
                          <w:rPr>
                            <w:color w:val="171514"/>
                            <w:w w:val="105"/>
                          </w:rPr>
                          <w:t>chính.</w:t>
                        </w:r>
                        <w:r w:rsidR="00481896">
                          <w:rPr>
                            <w:color w:val="171514"/>
                            <w:spacing w:val="-11"/>
                            <w:w w:val="105"/>
                          </w:rPr>
                          <w:t xml:space="preserve"> </w:t>
                        </w:r>
                        <w:r>
                          <w:rPr>
                            <w:color w:val="171514"/>
                            <w:w w:val="105"/>
                            <w:lang w:val="en-US"/>
                          </w:rPr>
                          <w:t>Đ</w:t>
                        </w:r>
                        <w:r w:rsidR="00481896">
                          <w:rPr>
                            <w:color w:val="171514"/>
                            <w:w w:val="105"/>
                          </w:rPr>
                          <w:t>ể</w:t>
                        </w:r>
                        <w:r w:rsidR="00481896">
                          <w:rPr>
                            <w:color w:val="171514"/>
                            <w:spacing w:val="-10"/>
                            <w:w w:val="105"/>
                          </w:rPr>
                          <w:t xml:space="preserve"> </w:t>
                        </w:r>
                        <w:r w:rsidR="00481896">
                          <w:rPr>
                            <w:color w:val="171514"/>
                            <w:w w:val="105"/>
                          </w:rPr>
                          <w:t>tạm</w:t>
                        </w:r>
                        <w:r w:rsidR="00481896">
                          <w:rPr>
                            <w:color w:val="171514"/>
                            <w:spacing w:val="1"/>
                            <w:w w:val="105"/>
                          </w:rPr>
                          <w:t xml:space="preserve"> </w:t>
                        </w:r>
                        <w:r w:rsidR="00481896">
                          <w:rPr>
                            <w:color w:val="171514"/>
                            <w:w w:val="105"/>
                          </w:rPr>
                          <w:t>thời</w:t>
                        </w:r>
                        <w:r w:rsidR="00481896">
                          <w:rPr>
                            <w:color w:val="171514"/>
                            <w:spacing w:val="-11"/>
                            <w:w w:val="105"/>
                          </w:rPr>
                          <w:t xml:space="preserve"> </w:t>
                        </w:r>
                        <w:r w:rsidR="00481896">
                          <w:rPr>
                            <w:color w:val="171514"/>
                            <w:w w:val="105"/>
                          </w:rPr>
                          <w:t>tắt</w:t>
                        </w:r>
                        <w:r w:rsidR="00481896">
                          <w:rPr>
                            <w:color w:val="171514"/>
                            <w:spacing w:val="-11"/>
                            <w:w w:val="105"/>
                          </w:rPr>
                          <w:t xml:space="preserve"> </w:t>
                        </w:r>
                        <w:r w:rsidR="00481896">
                          <w:rPr>
                            <w:color w:val="171514"/>
                            <w:w w:val="105"/>
                          </w:rPr>
                          <w:t>chế</w:t>
                        </w:r>
                        <w:r w:rsidR="00481896">
                          <w:rPr>
                            <w:color w:val="171514"/>
                            <w:spacing w:val="-10"/>
                            <w:w w:val="105"/>
                          </w:rPr>
                          <w:t xml:space="preserve"> </w:t>
                        </w:r>
                        <w:r w:rsidR="00481896">
                          <w:rPr>
                            <w:color w:val="171514"/>
                            <w:w w:val="105"/>
                          </w:rPr>
                          <w:t>độ</w:t>
                        </w:r>
                        <w:r w:rsidR="00481896">
                          <w:rPr>
                            <w:color w:val="171514"/>
                            <w:spacing w:val="-11"/>
                            <w:w w:val="105"/>
                          </w:rPr>
                          <w:t xml:space="preserve"> </w:t>
                        </w:r>
                        <w:r w:rsidR="00481896">
                          <w:rPr>
                            <w:color w:val="171514"/>
                            <w:w w:val="105"/>
                          </w:rPr>
                          <w:t>an</w:t>
                        </w:r>
                        <w:r w:rsidR="00481896">
                          <w:rPr>
                            <w:color w:val="171514"/>
                            <w:spacing w:val="-10"/>
                            <w:w w:val="105"/>
                          </w:rPr>
                          <w:t xml:space="preserve"> </w:t>
                        </w:r>
                        <w:r w:rsidR="00481896">
                          <w:rPr>
                            <w:color w:val="171514"/>
                            <w:w w:val="105"/>
                          </w:rPr>
                          <w:t>toàn,</w:t>
                        </w:r>
                        <w:r w:rsidR="00481896">
                          <w:rPr>
                            <w:color w:val="171514"/>
                            <w:spacing w:val="-11"/>
                            <w:w w:val="105"/>
                          </w:rPr>
                          <w:t xml:space="preserve"> </w:t>
                        </w:r>
                        <w:r w:rsidR="00481896">
                          <w:rPr>
                            <w:color w:val="171514"/>
                            <w:w w:val="105"/>
                          </w:rPr>
                          <w:t>hãy</w:t>
                        </w:r>
                        <w:r w:rsidR="00481896">
                          <w:rPr>
                            <w:color w:val="171514"/>
                            <w:spacing w:val="-10"/>
                            <w:w w:val="105"/>
                          </w:rPr>
                          <w:t xml:space="preserve"> </w:t>
                        </w:r>
                        <w:r w:rsidR="00481896">
                          <w:rPr>
                            <w:color w:val="171514"/>
                            <w:w w:val="105"/>
                          </w:rPr>
                          <w:t>đặt</w:t>
                        </w:r>
                        <w:r w:rsidR="00481896">
                          <w:rPr>
                            <w:color w:val="171514"/>
                            <w:spacing w:val="-11"/>
                            <w:w w:val="105"/>
                          </w:rPr>
                          <w:t xml:space="preserve"> </w:t>
                        </w:r>
                        <w:r w:rsidR="00481896">
                          <w:rPr>
                            <w:color w:val="171514"/>
                            <w:w w:val="105"/>
                          </w:rPr>
                          <w:t>biến</w:t>
                        </w:r>
                        <w:r w:rsidR="00481896">
                          <w:rPr>
                            <w:color w:val="171514"/>
                            <w:spacing w:val="-10"/>
                            <w:w w:val="105"/>
                          </w:rPr>
                          <w:t xml:space="preserve"> </w:t>
                        </w:r>
                        <w:r w:rsidR="00481896">
                          <w:rPr>
                            <w:color w:val="171514"/>
                            <w:w w:val="105"/>
                          </w:rPr>
                          <w:t>SQL_SAFE_UPDAtES</w:t>
                        </w:r>
                        <w:r w:rsidR="00481896">
                          <w:rPr>
                            <w:color w:val="171514"/>
                            <w:spacing w:val="-11"/>
                            <w:w w:val="105"/>
                          </w:rPr>
                          <w:t xml:space="preserve"> </w:t>
                        </w:r>
                        <w:r w:rsidR="00481896">
                          <w:rPr>
                            <w:color w:val="171514"/>
                            <w:w w:val="105"/>
                          </w:rPr>
                          <w:t>thành</w:t>
                        </w:r>
                        <w:r w:rsidR="00481896">
                          <w:rPr>
                            <w:color w:val="171514"/>
                            <w:spacing w:val="-10"/>
                            <w:w w:val="105"/>
                          </w:rPr>
                          <w:t xml:space="preserve"> </w:t>
                        </w:r>
                        <w:r w:rsidR="00481896">
                          <w:rPr>
                            <w:color w:val="171514"/>
                            <w:w w:val="105"/>
                          </w:rPr>
                          <w:t>0.</w:t>
                        </w:r>
                        <w:r w:rsidR="00481896">
                          <w:rPr>
                            <w:color w:val="171514"/>
                            <w:spacing w:val="-11"/>
                            <w:w w:val="105"/>
                          </w:rPr>
                          <w:t xml:space="preserve"> </w:t>
                        </w:r>
                        <w:r w:rsidR="00481896">
                          <w:rPr>
                            <w:color w:val="171514"/>
                            <w:w w:val="105"/>
                          </w:rPr>
                          <w:t>Có</w:t>
                        </w:r>
                        <w:r w:rsidR="00481896">
                          <w:rPr>
                            <w:color w:val="171514"/>
                            <w:spacing w:val="-10"/>
                            <w:w w:val="105"/>
                          </w:rPr>
                          <w:t xml:space="preserve"> </w:t>
                        </w:r>
                        <w:r w:rsidR="00481896">
                          <w:rPr>
                            <w:color w:val="171514"/>
                            <w:w w:val="105"/>
                          </w:rPr>
                          <w:t>thể</w:t>
                        </w:r>
                        <w:r w:rsidR="00481896">
                          <w:rPr>
                            <w:color w:val="171514"/>
                            <w:spacing w:val="-11"/>
                            <w:w w:val="105"/>
                          </w:rPr>
                          <w:t xml:space="preserve"> </w:t>
                        </w:r>
                        <w:r w:rsidR="00481896">
                          <w:rPr>
                            <w:color w:val="171514"/>
                            <w:w w:val="105"/>
                          </w:rPr>
                          <w:t>bật</w:t>
                        </w:r>
                        <w:r w:rsidR="00481896">
                          <w:rPr>
                            <w:color w:val="171514"/>
                            <w:spacing w:val="-10"/>
                            <w:w w:val="105"/>
                          </w:rPr>
                          <w:t xml:space="preserve"> </w:t>
                        </w:r>
                        <w:r w:rsidR="00481896">
                          <w:rPr>
                            <w:color w:val="171514"/>
                            <w:w w:val="105"/>
                          </w:rPr>
                          <w:t>lại</w:t>
                        </w:r>
                        <w:r w:rsidR="00481896">
                          <w:rPr>
                            <w:color w:val="171514"/>
                            <w:spacing w:val="-11"/>
                            <w:w w:val="105"/>
                          </w:rPr>
                          <w:t xml:space="preserve"> </w:t>
                        </w:r>
                        <w:r w:rsidR="00481896">
                          <w:rPr>
                            <w:color w:val="171514"/>
                            <w:w w:val="105"/>
                          </w:rPr>
                          <w:t>chế</w:t>
                        </w:r>
                        <w:r w:rsidR="00481896">
                          <w:rPr>
                            <w:color w:val="171514"/>
                            <w:spacing w:val="-10"/>
                            <w:w w:val="105"/>
                          </w:rPr>
                          <w:t xml:space="preserve"> </w:t>
                        </w:r>
                        <w:r w:rsidR="00481896">
                          <w:rPr>
                            <w:color w:val="171514"/>
                            <w:w w:val="105"/>
                          </w:rPr>
                          <w:t>độ</w:t>
                        </w:r>
                        <w:r w:rsidR="00481896">
                          <w:rPr>
                            <w:color w:val="171514"/>
                            <w:spacing w:val="1"/>
                            <w:w w:val="105"/>
                          </w:rPr>
                          <w:t xml:space="preserve"> </w:t>
                        </w:r>
                        <w:r w:rsidR="00481896">
                          <w:rPr>
                            <w:color w:val="171514"/>
                            <w:w w:val="105"/>
                          </w:rPr>
                          <w:t>an toàn bằng cách đặt biến trở về 1. Ví dụ: để hoàn thành lệnh DELEtE hiển thị ở trên, có</w:t>
                        </w:r>
                        <w:r w:rsidR="00481896">
                          <w:rPr>
                            <w:color w:val="171514"/>
                            <w:spacing w:val="-48"/>
                            <w:w w:val="105"/>
                          </w:rPr>
                          <w:t xml:space="preserve"> </w:t>
                        </w:r>
                        <w:r w:rsidR="00481896">
                          <w:rPr>
                            <w:color w:val="171514"/>
                            <w:w w:val="110"/>
                          </w:rPr>
                          <w:t>thể</w:t>
                        </w:r>
                        <w:r w:rsidR="00481896">
                          <w:rPr>
                            <w:color w:val="171514"/>
                            <w:spacing w:val="-7"/>
                            <w:w w:val="110"/>
                          </w:rPr>
                          <w:t xml:space="preserve"> </w:t>
                        </w:r>
                        <w:r w:rsidR="00481896">
                          <w:rPr>
                            <w:color w:val="171514"/>
                            <w:w w:val="110"/>
                          </w:rPr>
                          <w:t>sử</w:t>
                        </w:r>
                        <w:r w:rsidR="00481896">
                          <w:rPr>
                            <w:color w:val="171514"/>
                            <w:spacing w:val="-7"/>
                            <w:w w:val="110"/>
                          </w:rPr>
                          <w:t xml:space="preserve"> </w:t>
                        </w:r>
                        <w:r w:rsidR="00481896">
                          <w:rPr>
                            <w:color w:val="171514"/>
                            <w:w w:val="110"/>
                          </w:rPr>
                          <w:t>dụng</w:t>
                        </w:r>
                        <w:r w:rsidR="00481896">
                          <w:rPr>
                            <w:color w:val="171514"/>
                            <w:spacing w:val="-6"/>
                            <w:w w:val="110"/>
                          </w:rPr>
                          <w:t xml:space="preserve"> </w:t>
                        </w:r>
                        <w:r w:rsidR="00481896">
                          <w:rPr>
                            <w:color w:val="171514"/>
                            <w:w w:val="110"/>
                          </w:rPr>
                          <w:t>trình</w:t>
                        </w:r>
                        <w:r w:rsidR="00481896">
                          <w:rPr>
                            <w:color w:val="171514"/>
                            <w:spacing w:val="-7"/>
                            <w:w w:val="110"/>
                          </w:rPr>
                          <w:t xml:space="preserve"> </w:t>
                        </w:r>
                        <w:r w:rsidR="00481896">
                          <w:rPr>
                            <w:color w:val="171514"/>
                            <w:w w:val="110"/>
                          </w:rPr>
                          <w:t>tự</w:t>
                        </w:r>
                        <w:r w:rsidR="00481896">
                          <w:rPr>
                            <w:color w:val="171514"/>
                            <w:spacing w:val="-7"/>
                            <w:w w:val="110"/>
                          </w:rPr>
                          <w:t xml:space="preserve"> </w:t>
                        </w:r>
                        <w:r w:rsidR="00481896">
                          <w:rPr>
                            <w:color w:val="171514"/>
                            <w:w w:val="110"/>
                          </w:rPr>
                          <w:t>sau:</w:t>
                        </w:r>
                      </w:p>
                      <w:p w14:paraId="6B677065" w14:textId="2BF40029" w:rsidR="006973F2" w:rsidRDefault="00656EA6">
                        <w:pPr>
                          <w:spacing w:before="163"/>
                          <w:ind w:left="233"/>
                          <w:rPr>
                            <w:sz w:val="20"/>
                          </w:rPr>
                        </w:pPr>
                        <w:r>
                          <w:rPr>
                            <w:color w:val="171514"/>
                            <w:w w:val="90"/>
                            <w:sz w:val="20"/>
                            <w:lang w:val="en-US"/>
                          </w:rPr>
                          <w:t>SET</w:t>
                        </w:r>
                        <w:r w:rsidR="00481896">
                          <w:rPr>
                            <w:color w:val="171514"/>
                            <w:spacing w:val="14"/>
                            <w:w w:val="90"/>
                            <w:sz w:val="20"/>
                          </w:rPr>
                          <w:t xml:space="preserve"> </w:t>
                        </w:r>
                        <w:r w:rsidR="00481896">
                          <w:rPr>
                            <w:color w:val="171514"/>
                            <w:w w:val="90"/>
                            <w:sz w:val="20"/>
                          </w:rPr>
                          <w:t>SQL_SAFE_UPDATES</w:t>
                        </w:r>
                        <w:r w:rsidR="00481896">
                          <w:rPr>
                            <w:color w:val="171514"/>
                            <w:spacing w:val="14"/>
                            <w:w w:val="90"/>
                            <w:sz w:val="20"/>
                          </w:rPr>
                          <w:t xml:space="preserve"> </w:t>
                        </w:r>
                        <w:r w:rsidR="00481896">
                          <w:rPr>
                            <w:color w:val="171514"/>
                            <w:w w:val="90"/>
                            <w:sz w:val="20"/>
                          </w:rPr>
                          <w:t>=</w:t>
                        </w:r>
                        <w:r w:rsidR="00481896">
                          <w:rPr>
                            <w:color w:val="171514"/>
                            <w:spacing w:val="14"/>
                            <w:w w:val="90"/>
                            <w:sz w:val="20"/>
                          </w:rPr>
                          <w:t xml:space="preserve"> </w:t>
                        </w:r>
                        <w:proofErr w:type="gramStart"/>
                        <w:r w:rsidR="00481896">
                          <w:rPr>
                            <w:color w:val="171514"/>
                            <w:w w:val="90"/>
                            <w:sz w:val="20"/>
                          </w:rPr>
                          <w:t>0;</w:t>
                        </w:r>
                        <w:proofErr w:type="gramEnd"/>
                      </w:p>
                      <w:p w14:paraId="7A4FD1FE" w14:textId="55E8D1FB" w:rsidR="006973F2" w:rsidRDefault="00656EA6">
                        <w:pPr>
                          <w:spacing w:before="28" w:line="266" w:lineRule="auto"/>
                          <w:ind w:left="233" w:right="5436"/>
                          <w:rPr>
                            <w:sz w:val="21"/>
                          </w:rPr>
                        </w:pPr>
                        <w:r>
                          <w:rPr>
                            <w:color w:val="171514"/>
                            <w:sz w:val="21"/>
                            <w:lang w:val="en-US"/>
                          </w:rPr>
                          <w:t>DELETE</w:t>
                        </w:r>
                        <w:r w:rsidR="00481896">
                          <w:rPr>
                            <w:color w:val="171514"/>
                            <w:spacing w:val="-8"/>
                            <w:sz w:val="21"/>
                          </w:rPr>
                          <w:t xml:space="preserve"> </w:t>
                        </w:r>
                        <w:r w:rsidR="00A02197">
                          <w:rPr>
                            <w:color w:val="171514"/>
                            <w:sz w:val="21"/>
                          </w:rPr>
                          <w:t>PRODUCT</w:t>
                        </w:r>
                        <w:r w:rsidR="00481896">
                          <w:rPr>
                            <w:color w:val="171514"/>
                            <w:spacing w:val="-8"/>
                            <w:sz w:val="21"/>
                          </w:rPr>
                          <w:t xml:space="preserve"> </w:t>
                        </w:r>
                        <w:r>
                          <w:rPr>
                            <w:color w:val="171514"/>
                            <w:sz w:val="21"/>
                            <w:lang w:val="en-US"/>
                          </w:rPr>
                          <w:t>WHERE</w:t>
                        </w:r>
                        <w:r w:rsidR="00481896">
                          <w:rPr>
                            <w:color w:val="171514"/>
                            <w:spacing w:val="-8"/>
                            <w:sz w:val="21"/>
                          </w:rPr>
                          <w:t xml:space="preserve"> </w:t>
                        </w:r>
                        <w:r w:rsidR="00481896">
                          <w:rPr>
                            <w:color w:val="171514"/>
                            <w:sz w:val="21"/>
                          </w:rPr>
                          <w:t>P_MIN</w:t>
                        </w:r>
                        <w:r w:rsidR="00481896">
                          <w:rPr>
                            <w:color w:val="171514"/>
                            <w:spacing w:val="-8"/>
                            <w:sz w:val="21"/>
                          </w:rPr>
                          <w:t xml:space="preserve"> </w:t>
                        </w:r>
                        <w:r w:rsidR="00481896">
                          <w:rPr>
                            <w:color w:val="171514"/>
                            <w:sz w:val="21"/>
                          </w:rPr>
                          <w:t>=</w:t>
                        </w:r>
                        <w:r w:rsidR="00481896">
                          <w:rPr>
                            <w:color w:val="171514"/>
                            <w:spacing w:val="-8"/>
                            <w:sz w:val="21"/>
                          </w:rPr>
                          <w:t xml:space="preserve"> </w:t>
                        </w:r>
                        <w:r w:rsidR="00481896">
                          <w:rPr>
                            <w:color w:val="171514"/>
                            <w:sz w:val="21"/>
                          </w:rPr>
                          <w:t>5;</w:t>
                        </w:r>
                        <w:r w:rsidR="00481896">
                          <w:rPr>
                            <w:color w:val="171514"/>
                            <w:spacing w:val="-8"/>
                            <w:sz w:val="21"/>
                          </w:rPr>
                          <w:t xml:space="preserve"> </w:t>
                        </w:r>
                        <w:r>
                          <w:rPr>
                            <w:color w:val="171514"/>
                            <w:spacing w:val="-8"/>
                            <w:sz w:val="21"/>
                            <w:lang w:val="en-US"/>
                          </w:rPr>
                          <w:br/>
                        </w:r>
                        <w:r>
                          <w:rPr>
                            <w:color w:val="171514"/>
                            <w:sz w:val="21"/>
                            <w:lang w:val="en-US"/>
                          </w:rPr>
                          <w:t xml:space="preserve">SET </w:t>
                        </w:r>
                        <w:r w:rsidR="00481896">
                          <w:rPr>
                            <w:color w:val="171514"/>
                            <w:spacing w:val="-52"/>
                            <w:sz w:val="21"/>
                          </w:rPr>
                          <w:t xml:space="preserve"> </w:t>
                        </w:r>
                        <w:r w:rsidR="00481896">
                          <w:rPr>
                            <w:color w:val="171514"/>
                            <w:sz w:val="21"/>
                          </w:rPr>
                          <w:t>SQL_SAFE_UPDATES</w:t>
                        </w:r>
                        <w:r w:rsidR="00481896">
                          <w:rPr>
                            <w:color w:val="171514"/>
                            <w:spacing w:val="-8"/>
                            <w:sz w:val="21"/>
                          </w:rPr>
                          <w:t xml:space="preserve"> </w:t>
                        </w:r>
                        <w:r w:rsidR="00481896">
                          <w:rPr>
                            <w:color w:val="171514"/>
                            <w:sz w:val="21"/>
                          </w:rPr>
                          <w:t>=</w:t>
                        </w:r>
                        <w:r w:rsidR="00481896">
                          <w:rPr>
                            <w:color w:val="171514"/>
                            <w:spacing w:val="-8"/>
                            <w:sz w:val="21"/>
                          </w:rPr>
                          <w:t xml:space="preserve"> </w:t>
                        </w:r>
                        <w:proofErr w:type="gramStart"/>
                        <w:r w:rsidR="00481896">
                          <w:rPr>
                            <w:color w:val="171514"/>
                            <w:sz w:val="21"/>
                          </w:rPr>
                          <w:t>1;</w:t>
                        </w:r>
                        <w:proofErr w:type="gramEnd"/>
                      </w:p>
                      <w:p w14:paraId="6337EE7D" w14:textId="54ECA38C" w:rsidR="006973F2" w:rsidRDefault="00656EA6">
                        <w:pPr>
                          <w:spacing w:before="183" w:line="319" w:lineRule="auto"/>
                          <w:ind w:left="234" w:right="2463" w:firstLine="179"/>
                          <w:rPr>
                            <w:sz w:val="16"/>
                          </w:rPr>
                        </w:pPr>
                        <w:r>
                          <w:rPr>
                            <w:color w:val="171514"/>
                            <w:w w:val="105"/>
                            <w:sz w:val="16"/>
                            <w:lang w:val="en-US"/>
                          </w:rPr>
                          <w:t>Đ</w:t>
                        </w:r>
                        <w:r w:rsidR="00481896">
                          <w:rPr>
                            <w:color w:val="171514"/>
                            <w:w w:val="105"/>
                            <w:sz w:val="16"/>
                          </w:rPr>
                          <w:t>ể</w:t>
                        </w:r>
                        <w:r w:rsidR="00481896">
                          <w:rPr>
                            <w:color w:val="171514"/>
                            <w:spacing w:val="2"/>
                            <w:w w:val="105"/>
                            <w:sz w:val="16"/>
                          </w:rPr>
                          <w:t xml:space="preserve"> </w:t>
                        </w:r>
                        <w:r w:rsidR="00481896">
                          <w:rPr>
                            <w:color w:val="171514"/>
                            <w:w w:val="105"/>
                            <w:sz w:val="16"/>
                          </w:rPr>
                          <w:t>tắt</w:t>
                        </w:r>
                        <w:r w:rsidR="00481896">
                          <w:rPr>
                            <w:color w:val="171514"/>
                            <w:spacing w:val="3"/>
                            <w:w w:val="105"/>
                            <w:sz w:val="16"/>
                          </w:rPr>
                          <w:t xml:space="preserve"> </w:t>
                        </w:r>
                        <w:r w:rsidR="00481896">
                          <w:rPr>
                            <w:color w:val="171514"/>
                            <w:w w:val="105"/>
                            <w:sz w:val="16"/>
                          </w:rPr>
                          <w:t>vĩnh</w:t>
                        </w:r>
                        <w:r w:rsidR="00481896">
                          <w:rPr>
                            <w:color w:val="171514"/>
                            <w:spacing w:val="2"/>
                            <w:w w:val="105"/>
                            <w:sz w:val="16"/>
                          </w:rPr>
                          <w:t xml:space="preserve"> </w:t>
                        </w:r>
                        <w:r w:rsidR="00481896">
                          <w:rPr>
                            <w:color w:val="171514"/>
                            <w:w w:val="105"/>
                            <w:sz w:val="16"/>
                          </w:rPr>
                          <w:t>viễn</w:t>
                        </w:r>
                        <w:r w:rsidR="00481896">
                          <w:rPr>
                            <w:color w:val="171514"/>
                            <w:spacing w:val="3"/>
                            <w:w w:val="105"/>
                            <w:sz w:val="16"/>
                          </w:rPr>
                          <w:t xml:space="preserve"> </w:t>
                        </w:r>
                        <w:r w:rsidR="00481896">
                          <w:rPr>
                            <w:color w:val="171514"/>
                            <w:w w:val="105"/>
                            <w:sz w:val="16"/>
                          </w:rPr>
                          <w:t>chế</w:t>
                        </w:r>
                        <w:r w:rsidR="00481896">
                          <w:rPr>
                            <w:color w:val="171514"/>
                            <w:spacing w:val="2"/>
                            <w:w w:val="105"/>
                            <w:sz w:val="16"/>
                          </w:rPr>
                          <w:t xml:space="preserve"> </w:t>
                        </w:r>
                        <w:r w:rsidR="00481896">
                          <w:rPr>
                            <w:color w:val="171514"/>
                            <w:w w:val="105"/>
                            <w:sz w:val="16"/>
                          </w:rPr>
                          <w:t>độ</w:t>
                        </w:r>
                        <w:r w:rsidR="00481896">
                          <w:rPr>
                            <w:color w:val="171514"/>
                            <w:spacing w:val="3"/>
                            <w:w w:val="105"/>
                            <w:sz w:val="16"/>
                          </w:rPr>
                          <w:t xml:space="preserve"> </w:t>
                        </w:r>
                        <w:r w:rsidR="00481896">
                          <w:rPr>
                            <w:color w:val="171514"/>
                            <w:w w:val="105"/>
                            <w:sz w:val="16"/>
                          </w:rPr>
                          <w:t>an</w:t>
                        </w:r>
                        <w:r w:rsidR="00481896">
                          <w:rPr>
                            <w:color w:val="171514"/>
                            <w:spacing w:val="2"/>
                            <w:w w:val="105"/>
                            <w:sz w:val="16"/>
                          </w:rPr>
                          <w:t xml:space="preserve"> </w:t>
                        </w:r>
                        <w:r w:rsidR="00481896">
                          <w:rPr>
                            <w:color w:val="171514"/>
                            <w:w w:val="105"/>
                            <w:sz w:val="16"/>
                          </w:rPr>
                          <w:t>toàn,</w:t>
                        </w:r>
                        <w:r w:rsidR="00481896">
                          <w:rPr>
                            <w:color w:val="171514"/>
                            <w:spacing w:val="3"/>
                            <w:w w:val="105"/>
                            <w:sz w:val="16"/>
                          </w:rPr>
                          <w:t xml:space="preserve"> </w:t>
                        </w:r>
                        <w:r w:rsidR="00481896">
                          <w:rPr>
                            <w:color w:val="171514"/>
                            <w:w w:val="105"/>
                            <w:sz w:val="16"/>
                          </w:rPr>
                          <w:t>hãy</w:t>
                        </w:r>
                        <w:r w:rsidR="00481896">
                          <w:rPr>
                            <w:color w:val="171514"/>
                            <w:spacing w:val="2"/>
                            <w:w w:val="105"/>
                            <w:sz w:val="16"/>
                          </w:rPr>
                          <w:t xml:space="preserve"> </w:t>
                        </w:r>
                        <w:r w:rsidR="00481896">
                          <w:rPr>
                            <w:color w:val="171514"/>
                            <w:w w:val="105"/>
                            <w:sz w:val="16"/>
                          </w:rPr>
                          <w:t>bỏ</w:t>
                        </w:r>
                        <w:r w:rsidR="00481896">
                          <w:rPr>
                            <w:color w:val="171514"/>
                            <w:spacing w:val="3"/>
                            <w:w w:val="105"/>
                            <w:sz w:val="16"/>
                          </w:rPr>
                          <w:t xml:space="preserve"> </w:t>
                        </w:r>
                        <w:r w:rsidR="00481896">
                          <w:rPr>
                            <w:color w:val="171514"/>
                            <w:w w:val="105"/>
                            <w:sz w:val="16"/>
                          </w:rPr>
                          <w:t>chọn</w:t>
                        </w:r>
                        <w:r w:rsidR="00481896">
                          <w:rPr>
                            <w:color w:val="171514"/>
                            <w:spacing w:val="2"/>
                            <w:w w:val="105"/>
                            <w:sz w:val="16"/>
                          </w:rPr>
                          <w:t xml:space="preserve"> </w:t>
                        </w:r>
                        <w:r w:rsidR="00481896">
                          <w:rPr>
                            <w:color w:val="171514"/>
                            <w:w w:val="105"/>
                            <w:sz w:val="16"/>
                          </w:rPr>
                          <w:t>tùy</w:t>
                        </w:r>
                        <w:r w:rsidR="00481896">
                          <w:rPr>
                            <w:color w:val="171514"/>
                            <w:spacing w:val="3"/>
                            <w:w w:val="105"/>
                            <w:sz w:val="16"/>
                          </w:rPr>
                          <w:t xml:space="preserve"> </w:t>
                        </w:r>
                        <w:r w:rsidR="00481896">
                          <w:rPr>
                            <w:color w:val="171514"/>
                            <w:w w:val="105"/>
                            <w:sz w:val="16"/>
                          </w:rPr>
                          <w:t>chọn</w:t>
                        </w:r>
                        <w:r w:rsidR="00481896">
                          <w:rPr>
                            <w:color w:val="171514"/>
                            <w:spacing w:val="2"/>
                            <w:w w:val="105"/>
                            <w:sz w:val="16"/>
                          </w:rPr>
                          <w:t xml:space="preserve"> </w:t>
                        </w:r>
                        <w:r w:rsidR="00481896">
                          <w:rPr>
                            <w:color w:val="171514"/>
                            <w:w w:val="105"/>
                            <w:sz w:val="16"/>
                          </w:rPr>
                          <w:t>chế</w:t>
                        </w:r>
                        <w:r w:rsidR="00481896">
                          <w:rPr>
                            <w:color w:val="171514"/>
                            <w:spacing w:val="3"/>
                            <w:w w:val="105"/>
                            <w:sz w:val="16"/>
                          </w:rPr>
                          <w:t xml:space="preserve"> </w:t>
                        </w:r>
                        <w:r w:rsidR="00481896">
                          <w:rPr>
                            <w:color w:val="171514"/>
                            <w:w w:val="105"/>
                            <w:sz w:val="16"/>
                          </w:rPr>
                          <w:t>độ</w:t>
                        </w:r>
                        <w:r w:rsidR="00481896">
                          <w:rPr>
                            <w:color w:val="171514"/>
                            <w:spacing w:val="2"/>
                            <w:w w:val="105"/>
                            <w:sz w:val="16"/>
                          </w:rPr>
                          <w:t xml:space="preserve"> </w:t>
                        </w:r>
                        <w:r w:rsidR="00481896">
                          <w:rPr>
                            <w:color w:val="171514"/>
                            <w:w w:val="105"/>
                            <w:sz w:val="16"/>
                          </w:rPr>
                          <w:t>an</w:t>
                        </w:r>
                        <w:r w:rsidR="00481896">
                          <w:rPr>
                            <w:color w:val="171514"/>
                            <w:spacing w:val="3"/>
                            <w:w w:val="105"/>
                            <w:sz w:val="16"/>
                          </w:rPr>
                          <w:t xml:space="preserve"> </w:t>
                        </w:r>
                        <w:r w:rsidR="00481896">
                          <w:rPr>
                            <w:color w:val="171514"/>
                            <w:w w:val="105"/>
                            <w:sz w:val="16"/>
                          </w:rPr>
                          <w:t>toàn</w:t>
                        </w:r>
                        <w:r w:rsidR="00481896">
                          <w:rPr>
                            <w:color w:val="171514"/>
                            <w:spacing w:val="2"/>
                            <w:w w:val="105"/>
                            <w:sz w:val="16"/>
                          </w:rPr>
                          <w:t xml:space="preserve"> </w:t>
                        </w:r>
                        <w:r w:rsidR="00481896">
                          <w:rPr>
                            <w:color w:val="171514"/>
                            <w:w w:val="105"/>
                            <w:sz w:val="16"/>
                          </w:rPr>
                          <w:t>trong</w:t>
                        </w:r>
                        <w:r w:rsidR="00481896">
                          <w:rPr>
                            <w:color w:val="171514"/>
                            <w:spacing w:val="3"/>
                            <w:w w:val="105"/>
                            <w:sz w:val="16"/>
                          </w:rPr>
                          <w:t xml:space="preserve"> </w:t>
                        </w:r>
                        <w:r w:rsidR="00481896">
                          <w:rPr>
                            <w:color w:val="171514"/>
                            <w:w w:val="105"/>
                            <w:sz w:val="16"/>
                          </w:rPr>
                          <w:t>MySQLWorkbench</w:t>
                        </w:r>
                        <w:r w:rsidR="00481896">
                          <w:rPr>
                            <w:color w:val="171514"/>
                            <w:spacing w:val="-42"/>
                            <w:w w:val="105"/>
                            <w:sz w:val="16"/>
                          </w:rPr>
                          <w:t xml:space="preserve"> </w:t>
                        </w:r>
                        <w:r w:rsidR="00481896">
                          <w:rPr>
                            <w:color w:val="171514"/>
                            <w:w w:val="105"/>
                            <w:sz w:val="16"/>
                          </w:rPr>
                          <w:t>trong</w:t>
                        </w:r>
                        <w:r w:rsidR="00481896">
                          <w:rPr>
                            <w:color w:val="171514"/>
                            <w:spacing w:val="-3"/>
                            <w:w w:val="105"/>
                            <w:sz w:val="16"/>
                          </w:rPr>
                          <w:t xml:space="preserve"> </w:t>
                        </w:r>
                        <w:r w:rsidR="00481896">
                          <w:rPr>
                            <w:color w:val="171514"/>
                            <w:w w:val="105"/>
                            <w:sz w:val="16"/>
                          </w:rPr>
                          <w:t>cửa</w:t>
                        </w:r>
                        <w:r w:rsidR="00481896">
                          <w:rPr>
                            <w:color w:val="171514"/>
                            <w:spacing w:val="-3"/>
                            <w:w w:val="105"/>
                            <w:sz w:val="16"/>
                          </w:rPr>
                          <w:t xml:space="preserve"> </w:t>
                        </w:r>
                        <w:r w:rsidR="00481896">
                          <w:rPr>
                            <w:color w:val="171514"/>
                            <w:w w:val="105"/>
                            <w:sz w:val="16"/>
                          </w:rPr>
                          <w:t>sổ</w:t>
                        </w:r>
                        <w:r w:rsidR="00481896">
                          <w:rPr>
                            <w:color w:val="171514"/>
                            <w:spacing w:val="-3"/>
                            <w:w w:val="105"/>
                            <w:sz w:val="16"/>
                          </w:rPr>
                          <w:t xml:space="preserve"> </w:t>
                        </w:r>
                        <w:r>
                          <w:rPr>
                            <w:color w:val="171514"/>
                            <w:w w:val="105"/>
                            <w:sz w:val="16"/>
                            <w:lang w:val="en-US"/>
                          </w:rPr>
                          <w:t>Edit, Preference</w:t>
                        </w:r>
                        <w:r w:rsidR="00481896">
                          <w:rPr>
                            <w:color w:val="171514"/>
                            <w:w w:val="105"/>
                            <w:sz w:val="16"/>
                          </w:rPr>
                          <w:t>.</w:t>
                        </w:r>
                      </w:p>
                    </w:txbxContent>
                  </v:textbox>
                </v:shape>
                <w10:wrap type="topAndBottom" anchorx="page"/>
              </v:group>
            </w:pict>
          </mc:Fallback>
        </mc:AlternateContent>
      </w:r>
    </w:p>
    <w:p w14:paraId="2CDCD916" w14:textId="77777777" w:rsidR="006973F2" w:rsidRDefault="006973F2" w:rsidP="0073045F">
      <w:pPr>
        <w:pStyle w:val="ThnVnban"/>
        <w:rPr>
          <w:sz w:val="20"/>
        </w:rPr>
      </w:pPr>
    </w:p>
    <w:p w14:paraId="2F80FDD4" w14:textId="77777777" w:rsidR="006973F2" w:rsidRDefault="006973F2" w:rsidP="0073045F">
      <w:pPr>
        <w:pStyle w:val="ThnVnban"/>
        <w:spacing w:before="5"/>
        <w:rPr>
          <w:sz w:val="22"/>
        </w:rPr>
      </w:pPr>
    </w:p>
    <w:p w14:paraId="029689E2" w14:textId="3F2394EE" w:rsidR="006973F2" w:rsidRPr="00656EA6" w:rsidRDefault="00481896" w:rsidP="00656EA6">
      <w:pPr>
        <w:pStyle w:val="u2"/>
        <w:spacing w:before="173"/>
        <w:ind w:left="3119"/>
        <w:rPr>
          <w:rFonts w:cs="Times New Roman"/>
          <w:color w:val="171514"/>
          <w:w w:val="105"/>
          <w:sz w:val="36"/>
          <w:szCs w:val="36"/>
          <w:lang w:val="en-US"/>
        </w:rPr>
      </w:pPr>
      <w:r w:rsidRPr="00656EA6">
        <w:rPr>
          <w:rFonts w:cs="Times New Roman"/>
          <w:color w:val="171514"/>
          <w:w w:val="105"/>
          <w:sz w:val="36"/>
          <w:szCs w:val="36"/>
          <w:lang w:val="en-US"/>
        </w:rPr>
        <w:t>8-4f</w:t>
      </w:r>
      <w:r w:rsidR="00656EA6">
        <w:rPr>
          <w:rFonts w:cs="Times New Roman"/>
          <w:color w:val="171514"/>
          <w:w w:val="105"/>
          <w:sz w:val="36"/>
          <w:szCs w:val="36"/>
          <w:lang w:val="en-US"/>
        </w:rPr>
        <w:t xml:space="preserve"> </w:t>
      </w:r>
      <w:r w:rsidRPr="00656EA6">
        <w:rPr>
          <w:rFonts w:cs="Times New Roman"/>
          <w:color w:val="007933"/>
          <w:w w:val="105"/>
          <w:sz w:val="36"/>
          <w:szCs w:val="36"/>
          <w:lang w:val="en-US"/>
        </w:rPr>
        <w:t>Khôi phục nội dung bảng</w:t>
      </w:r>
    </w:p>
    <w:p w14:paraId="64344ABD" w14:textId="7C7F341E" w:rsidR="006973F2" w:rsidRDefault="00481896" w:rsidP="0073045F">
      <w:pPr>
        <w:spacing w:before="206" w:line="288" w:lineRule="auto"/>
        <w:ind w:left="3120" w:right="1513"/>
        <w:rPr>
          <w:sz w:val="19"/>
        </w:rPr>
      </w:pPr>
      <w:r>
        <w:rPr>
          <w:color w:val="171514"/>
          <w:w w:val="110"/>
          <w:sz w:val="19"/>
        </w:rPr>
        <w:t>Nếu</w:t>
      </w:r>
      <w:r>
        <w:rPr>
          <w:color w:val="171514"/>
          <w:spacing w:val="-14"/>
          <w:w w:val="110"/>
          <w:sz w:val="19"/>
        </w:rPr>
        <w:t xml:space="preserve"> </w:t>
      </w:r>
      <w:r>
        <w:rPr>
          <w:color w:val="171514"/>
          <w:w w:val="110"/>
          <w:sz w:val="19"/>
        </w:rPr>
        <w:t>bạn</w:t>
      </w:r>
      <w:r>
        <w:rPr>
          <w:color w:val="171514"/>
          <w:spacing w:val="-13"/>
          <w:w w:val="110"/>
          <w:sz w:val="19"/>
        </w:rPr>
        <w:t xml:space="preserve"> </w:t>
      </w:r>
      <w:r>
        <w:rPr>
          <w:color w:val="171514"/>
          <w:w w:val="110"/>
          <w:sz w:val="19"/>
        </w:rPr>
        <w:t>chưa</w:t>
      </w:r>
      <w:r>
        <w:rPr>
          <w:color w:val="171514"/>
          <w:spacing w:val="-13"/>
          <w:w w:val="110"/>
          <w:sz w:val="19"/>
        </w:rPr>
        <w:t xml:space="preserve"> </w:t>
      </w:r>
      <w:r>
        <w:rPr>
          <w:color w:val="171514"/>
          <w:w w:val="110"/>
          <w:sz w:val="19"/>
        </w:rPr>
        <w:t>sử</w:t>
      </w:r>
      <w:r>
        <w:rPr>
          <w:color w:val="171514"/>
          <w:spacing w:val="-13"/>
          <w:w w:val="110"/>
          <w:sz w:val="19"/>
        </w:rPr>
        <w:t xml:space="preserve"> </w:t>
      </w:r>
      <w:r>
        <w:rPr>
          <w:color w:val="171514"/>
          <w:w w:val="110"/>
          <w:sz w:val="19"/>
        </w:rPr>
        <w:t>dụng</w:t>
      </w:r>
      <w:r>
        <w:rPr>
          <w:color w:val="171514"/>
          <w:spacing w:val="-13"/>
          <w:w w:val="110"/>
          <w:sz w:val="19"/>
        </w:rPr>
        <w:t xml:space="preserve"> </w:t>
      </w:r>
      <w:r>
        <w:rPr>
          <w:color w:val="171514"/>
          <w:w w:val="110"/>
          <w:sz w:val="19"/>
        </w:rPr>
        <w:t>lệnh</w:t>
      </w:r>
      <w:r>
        <w:rPr>
          <w:color w:val="171514"/>
          <w:spacing w:val="-13"/>
          <w:w w:val="110"/>
          <w:sz w:val="19"/>
        </w:rPr>
        <w:t xml:space="preserve"> </w:t>
      </w:r>
      <w:r>
        <w:rPr>
          <w:color w:val="171514"/>
          <w:w w:val="110"/>
          <w:sz w:val="19"/>
        </w:rPr>
        <w:t>COMMIT</w:t>
      </w:r>
      <w:r>
        <w:rPr>
          <w:color w:val="171514"/>
          <w:spacing w:val="-13"/>
          <w:w w:val="110"/>
          <w:sz w:val="19"/>
        </w:rPr>
        <w:t xml:space="preserve"> </w:t>
      </w:r>
      <w:r>
        <w:rPr>
          <w:color w:val="171514"/>
          <w:w w:val="110"/>
          <w:sz w:val="19"/>
        </w:rPr>
        <w:t>để</w:t>
      </w:r>
      <w:r>
        <w:rPr>
          <w:color w:val="171514"/>
          <w:spacing w:val="-13"/>
          <w:w w:val="110"/>
          <w:sz w:val="19"/>
        </w:rPr>
        <w:t xml:space="preserve"> </w:t>
      </w:r>
      <w:r>
        <w:rPr>
          <w:color w:val="171514"/>
          <w:w w:val="110"/>
          <w:sz w:val="19"/>
        </w:rPr>
        <w:t>lưu</w:t>
      </w:r>
      <w:r>
        <w:rPr>
          <w:color w:val="171514"/>
          <w:spacing w:val="-13"/>
          <w:w w:val="110"/>
          <w:sz w:val="19"/>
        </w:rPr>
        <w:t xml:space="preserve"> </w:t>
      </w:r>
      <w:r>
        <w:rPr>
          <w:color w:val="171514"/>
          <w:w w:val="110"/>
          <w:sz w:val="19"/>
        </w:rPr>
        <w:t>trữ</w:t>
      </w:r>
      <w:r>
        <w:rPr>
          <w:color w:val="171514"/>
          <w:spacing w:val="-13"/>
          <w:w w:val="110"/>
          <w:sz w:val="19"/>
        </w:rPr>
        <w:t xml:space="preserve"> </w:t>
      </w:r>
      <w:r>
        <w:rPr>
          <w:color w:val="171514"/>
          <w:w w:val="110"/>
          <w:sz w:val="19"/>
        </w:rPr>
        <w:t>vĩnh</w:t>
      </w:r>
      <w:r>
        <w:rPr>
          <w:color w:val="171514"/>
          <w:spacing w:val="-13"/>
          <w:w w:val="110"/>
          <w:sz w:val="19"/>
        </w:rPr>
        <w:t xml:space="preserve"> </w:t>
      </w:r>
      <w:r>
        <w:rPr>
          <w:color w:val="171514"/>
          <w:w w:val="110"/>
          <w:sz w:val="19"/>
        </w:rPr>
        <w:t>viễn</w:t>
      </w:r>
      <w:r>
        <w:rPr>
          <w:color w:val="171514"/>
          <w:spacing w:val="-13"/>
          <w:w w:val="110"/>
          <w:sz w:val="19"/>
        </w:rPr>
        <w:t xml:space="preserve"> </w:t>
      </w:r>
      <w:r>
        <w:rPr>
          <w:color w:val="171514"/>
          <w:w w:val="110"/>
          <w:sz w:val="19"/>
        </w:rPr>
        <w:t>các</w:t>
      </w:r>
      <w:r>
        <w:rPr>
          <w:color w:val="171514"/>
          <w:spacing w:val="-13"/>
          <w:w w:val="110"/>
          <w:sz w:val="19"/>
        </w:rPr>
        <w:t xml:space="preserve"> </w:t>
      </w:r>
      <w:r>
        <w:rPr>
          <w:color w:val="171514"/>
          <w:w w:val="110"/>
          <w:sz w:val="19"/>
        </w:rPr>
        <w:t>thay</w:t>
      </w:r>
      <w:r>
        <w:rPr>
          <w:color w:val="171514"/>
          <w:spacing w:val="-13"/>
          <w:w w:val="110"/>
          <w:sz w:val="19"/>
        </w:rPr>
        <w:t xml:space="preserve"> </w:t>
      </w:r>
      <w:r>
        <w:rPr>
          <w:color w:val="171514"/>
          <w:w w:val="110"/>
          <w:sz w:val="19"/>
        </w:rPr>
        <w:t>đổi</w:t>
      </w:r>
      <w:r>
        <w:rPr>
          <w:color w:val="171514"/>
          <w:spacing w:val="-13"/>
          <w:w w:val="110"/>
          <w:sz w:val="19"/>
        </w:rPr>
        <w:t xml:space="preserve"> </w:t>
      </w:r>
      <w:r>
        <w:rPr>
          <w:color w:val="171514"/>
          <w:w w:val="110"/>
          <w:sz w:val="19"/>
        </w:rPr>
        <w:t>trong</w:t>
      </w:r>
      <w:r>
        <w:rPr>
          <w:color w:val="171514"/>
          <w:spacing w:val="-13"/>
          <w:w w:val="110"/>
          <w:sz w:val="19"/>
        </w:rPr>
        <w:t xml:space="preserve"> </w:t>
      </w:r>
      <w:r>
        <w:rPr>
          <w:color w:val="171514"/>
          <w:w w:val="110"/>
          <w:sz w:val="19"/>
        </w:rPr>
        <w:t>cơ</w:t>
      </w:r>
      <w:r>
        <w:rPr>
          <w:color w:val="171514"/>
          <w:spacing w:val="-13"/>
          <w:w w:val="110"/>
          <w:sz w:val="19"/>
        </w:rPr>
        <w:t xml:space="preserve"> </w:t>
      </w:r>
      <w:r>
        <w:rPr>
          <w:color w:val="171514"/>
          <w:w w:val="110"/>
          <w:sz w:val="19"/>
        </w:rPr>
        <w:t>sở</w:t>
      </w:r>
      <w:r>
        <w:rPr>
          <w:color w:val="171514"/>
          <w:spacing w:val="-13"/>
          <w:w w:val="110"/>
          <w:sz w:val="19"/>
        </w:rPr>
        <w:t xml:space="preserve"> </w:t>
      </w:r>
      <w:r>
        <w:rPr>
          <w:color w:val="171514"/>
          <w:w w:val="110"/>
          <w:sz w:val="19"/>
        </w:rPr>
        <w:t>d</w:t>
      </w:r>
      <w:r w:rsidR="00656EA6">
        <w:rPr>
          <w:color w:val="171514"/>
          <w:w w:val="110"/>
          <w:sz w:val="19"/>
          <w:lang w:val="en-US"/>
        </w:rPr>
        <w:t>ữ l</w:t>
      </w:r>
      <w:r>
        <w:rPr>
          <w:color w:val="171514"/>
          <w:w w:val="105"/>
          <w:sz w:val="19"/>
        </w:rPr>
        <w:t>iệu,</w:t>
      </w:r>
      <w:r>
        <w:rPr>
          <w:color w:val="171514"/>
          <w:spacing w:val="4"/>
          <w:w w:val="105"/>
          <w:sz w:val="19"/>
        </w:rPr>
        <w:t xml:space="preserve"> </w:t>
      </w:r>
      <w:r>
        <w:rPr>
          <w:color w:val="171514"/>
          <w:w w:val="105"/>
          <w:sz w:val="19"/>
        </w:rPr>
        <w:t>bạn</w:t>
      </w:r>
      <w:r>
        <w:rPr>
          <w:color w:val="171514"/>
          <w:spacing w:val="5"/>
          <w:w w:val="105"/>
          <w:sz w:val="19"/>
        </w:rPr>
        <w:t xml:space="preserve"> </w:t>
      </w:r>
      <w:r>
        <w:rPr>
          <w:color w:val="171514"/>
          <w:w w:val="105"/>
          <w:sz w:val="19"/>
        </w:rPr>
        <w:t>có</w:t>
      </w:r>
      <w:r>
        <w:rPr>
          <w:color w:val="171514"/>
          <w:spacing w:val="5"/>
          <w:w w:val="105"/>
          <w:sz w:val="19"/>
        </w:rPr>
        <w:t xml:space="preserve"> </w:t>
      </w:r>
      <w:r>
        <w:rPr>
          <w:color w:val="171514"/>
          <w:w w:val="105"/>
          <w:sz w:val="19"/>
        </w:rPr>
        <w:t>thể</w:t>
      </w:r>
      <w:r>
        <w:rPr>
          <w:color w:val="171514"/>
          <w:spacing w:val="5"/>
          <w:w w:val="105"/>
          <w:sz w:val="19"/>
        </w:rPr>
        <w:t xml:space="preserve"> </w:t>
      </w:r>
      <w:r>
        <w:rPr>
          <w:color w:val="171514"/>
          <w:w w:val="105"/>
          <w:sz w:val="19"/>
        </w:rPr>
        <w:t>khôi</w:t>
      </w:r>
      <w:r>
        <w:rPr>
          <w:color w:val="171514"/>
          <w:spacing w:val="5"/>
          <w:w w:val="105"/>
          <w:sz w:val="19"/>
        </w:rPr>
        <w:t xml:space="preserve"> </w:t>
      </w:r>
      <w:r>
        <w:rPr>
          <w:color w:val="171514"/>
          <w:w w:val="105"/>
          <w:sz w:val="19"/>
        </w:rPr>
        <w:t>phục</w:t>
      </w:r>
      <w:r>
        <w:rPr>
          <w:color w:val="171514"/>
          <w:spacing w:val="5"/>
          <w:w w:val="105"/>
          <w:sz w:val="19"/>
        </w:rPr>
        <w:t xml:space="preserve"> </w:t>
      </w:r>
      <w:r>
        <w:rPr>
          <w:color w:val="171514"/>
          <w:w w:val="105"/>
          <w:sz w:val="19"/>
        </w:rPr>
        <w:t>cơ</w:t>
      </w:r>
      <w:r>
        <w:rPr>
          <w:color w:val="171514"/>
          <w:spacing w:val="5"/>
          <w:w w:val="105"/>
          <w:sz w:val="19"/>
        </w:rPr>
        <w:t xml:space="preserve"> </w:t>
      </w:r>
      <w:r>
        <w:rPr>
          <w:color w:val="171514"/>
          <w:w w:val="105"/>
          <w:sz w:val="19"/>
        </w:rPr>
        <w:t>sở</w:t>
      </w:r>
      <w:r>
        <w:rPr>
          <w:color w:val="171514"/>
          <w:spacing w:val="5"/>
          <w:w w:val="105"/>
          <w:sz w:val="19"/>
        </w:rPr>
        <w:t xml:space="preserve"> </w:t>
      </w:r>
      <w:r>
        <w:rPr>
          <w:color w:val="171514"/>
          <w:w w:val="105"/>
          <w:sz w:val="19"/>
        </w:rPr>
        <w:t>dữ</w:t>
      </w:r>
      <w:r>
        <w:rPr>
          <w:color w:val="171514"/>
          <w:spacing w:val="5"/>
          <w:w w:val="105"/>
          <w:sz w:val="19"/>
        </w:rPr>
        <w:t xml:space="preserve"> </w:t>
      </w:r>
      <w:r>
        <w:rPr>
          <w:color w:val="171514"/>
          <w:w w:val="105"/>
          <w:sz w:val="19"/>
        </w:rPr>
        <w:t>liệu</w:t>
      </w:r>
      <w:r>
        <w:rPr>
          <w:color w:val="171514"/>
          <w:spacing w:val="5"/>
          <w:w w:val="105"/>
          <w:sz w:val="19"/>
        </w:rPr>
        <w:t xml:space="preserve"> </w:t>
      </w:r>
      <w:r>
        <w:rPr>
          <w:color w:val="171514"/>
          <w:w w:val="105"/>
          <w:sz w:val="19"/>
        </w:rPr>
        <w:t>về</w:t>
      </w:r>
      <w:r>
        <w:rPr>
          <w:color w:val="171514"/>
          <w:spacing w:val="5"/>
          <w:w w:val="105"/>
          <w:sz w:val="19"/>
        </w:rPr>
        <w:t xml:space="preserve"> </w:t>
      </w:r>
      <w:r>
        <w:rPr>
          <w:color w:val="171514"/>
          <w:w w:val="105"/>
          <w:sz w:val="19"/>
        </w:rPr>
        <w:t>tình</w:t>
      </w:r>
      <w:r>
        <w:rPr>
          <w:color w:val="171514"/>
          <w:spacing w:val="5"/>
          <w:w w:val="105"/>
          <w:sz w:val="19"/>
        </w:rPr>
        <w:t xml:space="preserve"> </w:t>
      </w:r>
      <w:r>
        <w:rPr>
          <w:color w:val="171514"/>
          <w:w w:val="105"/>
          <w:sz w:val="19"/>
        </w:rPr>
        <w:t>trạng</w:t>
      </w:r>
      <w:r>
        <w:rPr>
          <w:color w:val="171514"/>
          <w:spacing w:val="5"/>
          <w:w w:val="105"/>
          <w:sz w:val="19"/>
        </w:rPr>
        <w:t xml:space="preserve"> </w:t>
      </w:r>
      <w:r>
        <w:rPr>
          <w:color w:val="171514"/>
          <w:w w:val="105"/>
          <w:sz w:val="19"/>
        </w:rPr>
        <w:t>trước</w:t>
      </w:r>
      <w:r>
        <w:rPr>
          <w:color w:val="171514"/>
          <w:spacing w:val="5"/>
          <w:w w:val="105"/>
          <w:sz w:val="19"/>
        </w:rPr>
        <w:t xml:space="preserve"> </w:t>
      </w:r>
      <w:r>
        <w:rPr>
          <w:color w:val="171514"/>
          <w:w w:val="105"/>
          <w:sz w:val="19"/>
        </w:rPr>
        <w:t>đó</w:t>
      </w:r>
      <w:r>
        <w:rPr>
          <w:color w:val="171514"/>
          <w:spacing w:val="5"/>
          <w:w w:val="105"/>
          <w:sz w:val="19"/>
        </w:rPr>
        <w:t xml:space="preserve"> </w:t>
      </w:r>
      <w:r>
        <w:rPr>
          <w:color w:val="171514"/>
          <w:w w:val="105"/>
          <w:sz w:val="19"/>
        </w:rPr>
        <w:t>bằng</w:t>
      </w:r>
      <w:r>
        <w:rPr>
          <w:color w:val="171514"/>
          <w:spacing w:val="5"/>
          <w:w w:val="105"/>
          <w:sz w:val="19"/>
        </w:rPr>
        <w:t xml:space="preserve"> </w:t>
      </w:r>
      <w:r>
        <w:rPr>
          <w:color w:val="171514"/>
          <w:w w:val="105"/>
          <w:sz w:val="19"/>
        </w:rPr>
        <w:t>lệnh</w:t>
      </w:r>
      <w:r w:rsidR="00656EA6">
        <w:rPr>
          <w:color w:val="171514"/>
          <w:w w:val="105"/>
          <w:sz w:val="19"/>
          <w:lang w:val="en-US"/>
        </w:rPr>
        <w:t xml:space="preserve"> </w:t>
      </w:r>
      <w:r w:rsidR="00656EA6">
        <w:rPr>
          <w:rFonts w:ascii="Arial" w:hAnsi="Arial"/>
          <w:b/>
          <w:color w:val="215F7F"/>
          <w:w w:val="105"/>
          <w:sz w:val="19"/>
          <w:lang w:val="en-US"/>
        </w:rPr>
        <w:t>ROLLB</w:t>
      </w:r>
      <w:r>
        <w:rPr>
          <w:rFonts w:ascii="Arial" w:hAnsi="Arial"/>
          <w:b/>
          <w:color w:val="215F7F"/>
          <w:w w:val="105"/>
          <w:sz w:val="19"/>
        </w:rPr>
        <w:t>ACK</w:t>
      </w:r>
      <w:r>
        <w:rPr>
          <w:color w:val="171514"/>
          <w:w w:val="105"/>
          <w:sz w:val="19"/>
        </w:rPr>
        <w:t>.</w:t>
      </w:r>
      <w:r>
        <w:rPr>
          <w:color w:val="171514"/>
          <w:spacing w:val="-6"/>
          <w:w w:val="105"/>
          <w:sz w:val="19"/>
        </w:rPr>
        <w:t xml:space="preserve"> </w:t>
      </w:r>
      <w:r>
        <w:rPr>
          <w:color w:val="171514"/>
          <w:w w:val="105"/>
          <w:sz w:val="19"/>
        </w:rPr>
        <w:t>ROLLBACK</w:t>
      </w:r>
      <w:r>
        <w:rPr>
          <w:color w:val="171514"/>
          <w:spacing w:val="-5"/>
          <w:w w:val="105"/>
          <w:sz w:val="19"/>
        </w:rPr>
        <w:t xml:space="preserve"> </w:t>
      </w:r>
      <w:r>
        <w:rPr>
          <w:color w:val="171514"/>
          <w:w w:val="105"/>
          <w:sz w:val="19"/>
        </w:rPr>
        <w:t>hoàn</w:t>
      </w:r>
      <w:r>
        <w:rPr>
          <w:color w:val="171514"/>
          <w:spacing w:val="-6"/>
          <w:w w:val="105"/>
          <w:sz w:val="19"/>
        </w:rPr>
        <w:t xml:space="preserve"> </w:t>
      </w:r>
      <w:r>
        <w:rPr>
          <w:color w:val="171514"/>
          <w:w w:val="105"/>
          <w:sz w:val="19"/>
        </w:rPr>
        <w:t>tác</w:t>
      </w:r>
      <w:r>
        <w:rPr>
          <w:color w:val="171514"/>
          <w:spacing w:val="-5"/>
          <w:w w:val="105"/>
          <w:sz w:val="19"/>
        </w:rPr>
        <w:t xml:space="preserve"> </w:t>
      </w:r>
      <w:r>
        <w:rPr>
          <w:color w:val="171514"/>
          <w:w w:val="105"/>
          <w:sz w:val="19"/>
        </w:rPr>
        <w:t>mọi</w:t>
      </w:r>
      <w:r>
        <w:rPr>
          <w:color w:val="171514"/>
          <w:spacing w:val="-6"/>
          <w:w w:val="105"/>
          <w:sz w:val="19"/>
        </w:rPr>
        <w:t xml:space="preserve"> </w:t>
      </w:r>
      <w:r>
        <w:rPr>
          <w:color w:val="171514"/>
          <w:w w:val="105"/>
          <w:sz w:val="19"/>
        </w:rPr>
        <w:t>thay</w:t>
      </w:r>
      <w:r>
        <w:rPr>
          <w:color w:val="171514"/>
          <w:spacing w:val="-5"/>
          <w:w w:val="105"/>
          <w:sz w:val="19"/>
        </w:rPr>
        <w:t xml:space="preserve"> </w:t>
      </w:r>
      <w:r>
        <w:rPr>
          <w:color w:val="171514"/>
          <w:w w:val="105"/>
          <w:sz w:val="19"/>
        </w:rPr>
        <w:t>đổi</w:t>
      </w:r>
      <w:r>
        <w:rPr>
          <w:color w:val="171514"/>
          <w:spacing w:val="-6"/>
          <w:w w:val="105"/>
          <w:sz w:val="19"/>
        </w:rPr>
        <w:t xml:space="preserve"> </w:t>
      </w:r>
      <w:r>
        <w:rPr>
          <w:color w:val="171514"/>
          <w:w w:val="105"/>
          <w:sz w:val="19"/>
        </w:rPr>
        <w:t>kể</w:t>
      </w:r>
      <w:r>
        <w:rPr>
          <w:color w:val="171514"/>
          <w:spacing w:val="-5"/>
          <w:w w:val="105"/>
          <w:sz w:val="19"/>
        </w:rPr>
        <w:t xml:space="preserve"> </w:t>
      </w:r>
      <w:r>
        <w:rPr>
          <w:color w:val="171514"/>
          <w:w w:val="105"/>
          <w:sz w:val="19"/>
        </w:rPr>
        <w:t>từ</w:t>
      </w:r>
      <w:r>
        <w:rPr>
          <w:color w:val="171514"/>
          <w:spacing w:val="-6"/>
          <w:w w:val="105"/>
          <w:sz w:val="19"/>
        </w:rPr>
        <w:t xml:space="preserve"> </w:t>
      </w:r>
      <w:r>
        <w:rPr>
          <w:color w:val="171514"/>
          <w:w w:val="105"/>
          <w:sz w:val="19"/>
        </w:rPr>
        <w:t>lệnh</w:t>
      </w:r>
      <w:r>
        <w:rPr>
          <w:color w:val="171514"/>
          <w:spacing w:val="-6"/>
          <w:w w:val="105"/>
          <w:sz w:val="19"/>
        </w:rPr>
        <w:t xml:space="preserve"> </w:t>
      </w:r>
      <w:r>
        <w:rPr>
          <w:color w:val="171514"/>
          <w:w w:val="105"/>
          <w:sz w:val="19"/>
        </w:rPr>
        <w:t>COMMIT</w:t>
      </w:r>
      <w:r>
        <w:rPr>
          <w:color w:val="171514"/>
          <w:spacing w:val="-5"/>
          <w:w w:val="105"/>
          <w:sz w:val="19"/>
        </w:rPr>
        <w:t xml:space="preserve"> </w:t>
      </w:r>
      <w:r>
        <w:rPr>
          <w:color w:val="171514"/>
          <w:w w:val="105"/>
          <w:sz w:val="19"/>
        </w:rPr>
        <w:t>cuối</w:t>
      </w:r>
      <w:r>
        <w:rPr>
          <w:color w:val="171514"/>
          <w:spacing w:val="-6"/>
          <w:w w:val="105"/>
          <w:sz w:val="19"/>
        </w:rPr>
        <w:t xml:space="preserve"> </w:t>
      </w:r>
      <w:r>
        <w:rPr>
          <w:color w:val="171514"/>
          <w:w w:val="105"/>
          <w:sz w:val="19"/>
        </w:rPr>
        <w:t>cùng</w:t>
      </w:r>
      <w:r>
        <w:rPr>
          <w:color w:val="171514"/>
          <w:spacing w:val="-5"/>
          <w:w w:val="105"/>
          <w:sz w:val="19"/>
        </w:rPr>
        <w:t xml:space="preserve"> </w:t>
      </w:r>
      <w:r>
        <w:rPr>
          <w:color w:val="171514"/>
          <w:w w:val="105"/>
          <w:sz w:val="19"/>
        </w:rPr>
        <w:t>và</w:t>
      </w:r>
      <w:r>
        <w:rPr>
          <w:color w:val="171514"/>
          <w:spacing w:val="-6"/>
          <w:w w:val="105"/>
          <w:sz w:val="19"/>
        </w:rPr>
        <w:t xml:space="preserve"> </w:t>
      </w:r>
      <w:r>
        <w:rPr>
          <w:color w:val="171514"/>
          <w:w w:val="105"/>
          <w:sz w:val="19"/>
        </w:rPr>
        <w:t>đưa</w:t>
      </w:r>
      <w:r>
        <w:rPr>
          <w:color w:val="171514"/>
          <w:spacing w:val="-5"/>
          <w:w w:val="105"/>
          <w:sz w:val="19"/>
        </w:rPr>
        <w:t xml:space="preserve"> </w:t>
      </w:r>
      <w:r>
        <w:rPr>
          <w:color w:val="171514"/>
          <w:w w:val="105"/>
          <w:sz w:val="19"/>
        </w:rPr>
        <w:t>tất</w:t>
      </w:r>
      <w:r>
        <w:rPr>
          <w:color w:val="171514"/>
          <w:spacing w:val="-6"/>
          <w:w w:val="105"/>
          <w:sz w:val="19"/>
        </w:rPr>
        <w:t xml:space="preserve"> </w:t>
      </w:r>
      <w:r>
        <w:rPr>
          <w:color w:val="171514"/>
          <w:w w:val="105"/>
          <w:sz w:val="19"/>
        </w:rPr>
        <w:t>cả</w:t>
      </w:r>
      <w:r w:rsidR="00656EA6">
        <w:rPr>
          <w:color w:val="171514"/>
          <w:w w:val="110"/>
          <w:sz w:val="19"/>
          <w:lang w:val="en-US"/>
        </w:rPr>
        <w:t xml:space="preserve"> d</w:t>
      </w:r>
      <w:r>
        <w:rPr>
          <w:color w:val="171514"/>
          <w:w w:val="110"/>
          <w:sz w:val="19"/>
        </w:rPr>
        <w:t>ữ</w:t>
      </w:r>
      <w:r>
        <w:rPr>
          <w:color w:val="171514"/>
          <w:spacing w:val="-7"/>
          <w:w w:val="110"/>
          <w:sz w:val="19"/>
        </w:rPr>
        <w:t xml:space="preserve"> </w:t>
      </w:r>
      <w:r>
        <w:rPr>
          <w:color w:val="171514"/>
          <w:w w:val="110"/>
          <w:sz w:val="19"/>
        </w:rPr>
        <w:t>liệu</w:t>
      </w:r>
      <w:r>
        <w:rPr>
          <w:color w:val="171514"/>
          <w:spacing w:val="-7"/>
          <w:w w:val="110"/>
          <w:sz w:val="19"/>
        </w:rPr>
        <w:t xml:space="preserve"> </w:t>
      </w:r>
      <w:r>
        <w:rPr>
          <w:color w:val="171514"/>
          <w:w w:val="110"/>
          <w:sz w:val="19"/>
        </w:rPr>
        <w:t>trở</w:t>
      </w:r>
      <w:r>
        <w:rPr>
          <w:color w:val="171514"/>
          <w:spacing w:val="-6"/>
          <w:w w:val="110"/>
          <w:sz w:val="19"/>
        </w:rPr>
        <w:t xml:space="preserve"> </w:t>
      </w:r>
      <w:r>
        <w:rPr>
          <w:color w:val="171514"/>
          <w:w w:val="110"/>
          <w:sz w:val="19"/>
        </w:rPr>
        <w:t>lại</w:t>
      </w:r>
      <w:r>
        <w:rPr>
          <w:color w:val="171514"/>
          <w:spacing w:val="-7"/>
          <w:w w:val="110"/>
          <w:sz w:val="19"/>
        </w:rPr>
        <w:t xml:space="preserve"> </w:t>
      </w:r>
      <w:r>
        <w:rPr>
          <w:color w:val="171514"/>
          <w:w w:val="110"/>
          <w:sz w:val="19"/>
        </w:rPr>
        <w:t>giá</w:t>
      </w:r>
      <w:r>
        <w:rPr>
          <w:color w:val="171514"/>
          <w:spacing w:val="-7"/>
          <w:w w:val="110"/>
          <w:sz w:val="19"/>
        </w:rPr>
        <w:t xml:space="preserve"> </w:t>
      </w:r>
      <w:r>
        <w:rPr>
          <w:color w:val="171514"/>
          <w:w w:val="110"/>
          <w:sz w:val="19"/>
        </w:rPr>
        <w:t>trị</w:t>
      </w:r>
      <w:r>
        <w:rPr>
          <w:color w:val="171514"/>
          <w:spacing w:val="-6"/>
          <w:w w:val="110"/>
          <w:sz w:val="19"/>
        </w:rPr>
        <w:t xml:space="preserve"> </w:t>
      </w:r>
      <w:r>
        <w:rPr>
          <w:color w:val="171514"/>
          <w:w w:val="110"/>
          <w:sz w:val="19"/>
        </w:rPr>
        <w:t>tồn</w:t>
      </w:r>
      <w:r>
        <w:rPr>
          <w:color w:val="171514"/>
          <w:spacing w:val="-7"/>
          <w:w w:val="110"/>
          <w:sz w:val="19"/>
        </w:rPr>
        <w:t xml:space="preserve"> </w:t>
      </w:r>
      <w:r>
        <w:rPr>
          <w:color w:val="171514"/>
          <w:w w:val="110"/>
          <w:sz w:val="19"/>
        </w:rPr>
        <w:t>tại</w:t>
      </w:r>
      <w:r>
        <w:rPr>
          <w:color w:val="171514"/>
          <w:spacing w:val="-7"/>
          <w:w w:val="110"/>
          <w:sz w:val="19"/>
        </w:rPr>
        <w:t xml:space="preserve"> </w:t>
      </w:r>
      <w:r>
        <w:rPr>
          <w:color w:val="171514"/>
          <w:w w:val="110"/>
          <w:sz w:val="19"/>
        </w:rPr>
        <w:t>trước</w:t>
      </w:r>
      <w:r>
        <w:rPr>
          <w:color w:val="171514"/>
          <w:spacing w:val="-6"/>
          <w:w w:val="110"/>
          <w:sz w:val="19"/>
        </w:rPr>
        <w:t xml:space="preserve"> </w:t>
      </w:r>
      <w:r>
        <w:rPr>
          <w:color w:val="171514"/>
          <w:w w:val="110"/>
          <w:sz w:val="19"/>
        </w:rPr>
        <w:t>khi</w:t>
      </w:r>
      <w:r>
        <w:rPr>
          <w:color w:val="171514"/>
          <w:spacing w:val="-7"/>
          <w:w w:val="110"/>
          <w:sz w:val="19"/>
        </w:rPr>
        <w:t xml:space="preserve"> </w:t>
      </w:r>
      <w:r>
        <w:rPr>
          <w:color w:val="171514"/>
          <w:w w:val="110"/>
          <w:sz w:val="19"/>
        </w:rPr>
        <w:t>thực</w:t>
      </w:r>
      <w:r>
        <w:rPr>
          <w:color w:val="171514"/>
          <w:spacing w:val="-6"/>
          <w:w w:val="110"/>
          <w:sz w:val="19"/>
        </w:rPr>
        <w:t xml:space="preserve"> </w:t>
      </w:r>
      <w:r>
        <w:rPr>
          <w:color w:val="171514"/>
          <w:w w:val="110"/>
          <w:sz w:val="19"/>
        </w:rPr>
        <w:t>hiện</w:t>
      </w:r>
      <w:r>
        <w:rPr>
          <w:color w:val="171514"/>
          <w:spacing w:val="-7"/>
          <w:w w:val="110"/>
          <w:sz w:val="19"/>
        </w:rPr>
        <w:t xml:space="preserve"> </w:t>
      </w:r>
      <w:r>
        <w:rPr>
          <w:color w:val="171514"/>
          <w:w w:val="110"/>
          <w:sz w:val="19"/>
        </w:rPr>
        <w:t>thay</w:t>
      </w:r>
      <w:r>
        <w:rPr>
          <w:color w:val="171514"/>
          <w:spacing w:val="-7"/>
          <w:w w:val="110"/>
          <w:sz w:val="19"/>
        </w:rPr>
        <w:t xml:space="preserve"> </w:t>
      </w:r>
      <w:r>
        <w:rPr>
          <w:color w:val="171514"/>
          <w:w w:val="110"/>
          <w:sz w:val="19"/>
        </w:rPr>
        <w:t>đổi.</w:t>
      </w:r>
      <w:r>
        <w:rPr>
          <w:color w:val="171514"/>
          <w:spacing w:val="-6"/>
          <w:w w:val="110"/>
          <w:sz w:val="19"/>
        </w:rPr>
        <w:t xml:space="preserve"> </w:t>
      </w:r>
      <w:r>
        <w:rPr>
          <w:color w:val="171514"/>
          <w:w w:val="110"/>
          <w:sz w:val="19"/>
        </w:rPr>
        <w:t>Để</w:t>
      </w:r>
      <w:r>
        <w:rPr>
          <w:color w:val="171514"/>
          <w:spacing w:val="-7"/>
          <w:w w:val="110"/>
          <w:sz w:val="19"/>
        </w:rPr>
        <w:t xml:space="preserve"> </w:t>
      </w:r>
      <w:r>
        <w:rPr>
          <w:color w:val="171514"/>
          <w:w w:val="110"/>
          <w:sz w:val="19"/>
        </w:rPr>
        <w:t>khôi</w:t>
      </w:r>
      <w:r>
        <w:rPr>
          <w:color w:val="171514"/>
          <w:spacing w:val="-7"/>
          <w:w w:val="110"/>
          <w:sz w:val="19"/>
        </w:rPr>
        <w:t xml:space="preserve"> </w:t>
      </w:r>
      <w:r>
        <w:rPr>
          <w:color w:val="171514"/>
          <w:w w:val="110"/>
          <w:sz w:val="19"/>
        </w:rPr>
        <w:t>phục</w:t>
      </w:r>
      <w:r>
        <w:rPr>
          <w:color w:val="171514"/>
          <w:spacing w:val="-6"/>
          <w:w w:val="110"/>
          <w:sz w:val="19"/>
        </w:rPr>
        <w:t xml:space="preserve"> </w:t>
      </w:r>
      <w:r>
        <w:rPr>
          <w:color w:val="171514"/>
          <w:w w:val="110"/>
          <w:sz w:val="19"/>
        </w:rPr>
        <w:t>dữ</w:t>
      </w:r>
      <w:r>
        <w:rPr>
          <w:color w:val="171514"/>
          <w:spacing w:val="-7"/>
          <w:w w:val="110"/>
          <w:sz w:val="19"/>
        </w:rPr>
        <w:t xml:space="preserve"> </w:t>
      </w:r>
      <w:r>
        <w:rPr>
          <w:color w:val="171514"/>
          <w:w w:val="110"/>
          <w:sz w:val="19"/>
        </w:rPr>
        <w:t>liệu</w:t>
      </w:r>
      <w:r>
        <w:rPr>
          <w:color w:val="171514"/>
          <w:spacing w:val="-7"/>
          <w:w w:val="110"/>
          <w:sz w:val="19"/>
        </w:rPr>
        <w:t xml:space="preserve"> </w:t>
      </w:r>
      <w:r>
        <w:rPr>
          <w:color w:val="171514"/>
          <w:w w:val="110"/>
          <w:sz w:val="19"/>
        </w:rPr>
        <w:t>về</w:t>
      </w:r>
      <w:r>
        <w:rPr>
          <w:color w:val="171514"/>
          <w:spacing w:val="-6"/>
          <w:w w:val="110"/>
          <w:sz w:val="19"/>
        </w:rPr>
        <w:t xml:space="preserve"> </w:t>
      </w:r>
      <w:r>
        <w:rPr>
          <w:color w:val="171514"/>
          <w:w w:val="110"/>
          <w:sz w:val="19"/>
        </w:rPr>
        <w:t>điều</w:t>
      </w:r>
      <w:r>
        <w:rPr>
          <w:color w:val="171514"/>
          <w:spacing w:val="1"/>
          <w:w w:val="110"/>
          <w:sz w:val="19"/>
        </w:rPr>
        <w:t xml:space="preserve"> </w:t>
      </w:r>
      <w:r>
        <w:rPr>
          <w:color w:val="171514"/>
          <w:w w:val="110"/>
          <w:sz w:val="19"/>
        </w:rPr>
        <w:t>kiện</w:t>
      </w:r>
      <w:r>
        <w:rPr>
          <w:color w:val="171514"/>
          <w:spacing w:val="-8"/>
          <w:w w:val="110"/>
          <w:sz w:val="19"/>
        </w:rPr>
        <w:t xml:space="preserve"> </w:t>
      </w:r>
      <w:r>
        <w:rPr>
          <w:color w:val="171514"/>
          <w:w w:val="110"/>
          <w:sz w:val="19"/>
        </w:rPr>
        <w:t>“thay</w:t>
      </w:r>
      <w:r>
        <w:rPr>
          <w:color w:val="171514"/>
          <w:spacing w:val="-7"/>
          <w:w w:val="110"/>
          <w:sz w:val="19"/>
        </w:rPr>
        <w:t xml:space="preserve"> </w:t>
      </w:r>
      <w:r>
        <w:rPr>
          <w:color w:val="171514"/>
          <w:w w:val="110"/>
          <w:sz w:val="19"/>
        </w:rPr>
        <w:t>đổi</w:t>
      </w:r>
      <w:r>
        <w:rPr>
          <w:color w:val="171514"/>
          <w:spacing w:val="-8"/>
          <w:w w:val="110"/>
          <w:sz w:val="19"/>
        </w:rPr>
        <w:t xml:space="preserve"> </w:t>
      </w:r>
      <w:r>
        <w:rPr>
          <w:color w:val="171514"/>
          <w:w w:val="110"/>
          <w:sz w:val="19"/>
        </w:rPr>
        <w:t>trước”,</w:t>
      </w:r>
      <w:r>
        <w:rPr>
          <w:color w:val="171514"/>
          <w:spacing w:val="-7"/>
          <w:w w:val="110"/>
          <w:sz w:val="19"/>
        </w:rPr>
        <w:t xml:space="preserve"> </w:t>
      </w:r>
      <w:r>
        <w:rPr>
          <w:color w:val="171514"/>
          <w:w w:val="110"/>
          <w:sz w:val="19"/>
        </w:rPr>
        <w:t>hãy</w:t>
      </w:r>
      <w:r>
        <w:rPr>
          <w:color w:val="171514"/>
          <w:spacing w:val="-7"/>
          <w:w w:val="110"/>
          <w:sz w:val="19"/>
        </w:rPr>
        <w:t xml:space="preserve"> </w:t>
      </w:r>
      <w:r>
        <w:rPr>
          <w:color w:val="171514"/>
          <w:w w:val="110"/>
          <w:sz w:val="19"/>
        </w:rPr>
        <w:t>nhập:</w:t>
      </w:r>
    </w:p>
    <w:p w14:paraId="4D76193B" w14:textId="77777777" w:rsidR="00341A43" w:rsidRDefault="00656EA6" w:rsidP="00341A43">
      <w:pPr>
        <w:ind w:left="3119"/>
        <w:rPr>
          <w:sz w:val="21"/>
          <w:szCs w:val="28"/>
          <w:lang w:val="en-US"/>
        </w:rPr>
      </w:pPr>
      <w:r w:rsidRPr="00341A43">
        <w:rPr>
          <w:sz w:val="21"/>
          <w:szCs w:val="28"/>
        </w:rPr>
        <w:t>ROLLBACK</w:t>
      </w:r>
      <w:r w:rsidR="00481896" w:rsidRPr="00341A43">
        <w:rPr>
          <w:sz w:val="21"/>
          <w:szCs w:val="28"/>
        </w:rPr>
        <w:t>;</w:t>
      </w:r>
    </w:p>
    <w:p w14:paraId="13CE875C" w14:textId="46B2C6B9" w:rsidR="006973F2" w:rsidRPr="00341A43" w:rsidRDefault="00341A43" w:rsidP="00341A43">
      <w:pPr>
        <w:ind w:left="3119" w:right="1750"/>
        <w:rPr>
          <w:sz w:val="20"/>
          <w:szCs w:val="24"/>
        </w:rPr>
      </w:pPr>
      <w:r>
        <w:rPr>
          <w:sz w:val="21"/>
          <w:szCs w:val="28"/>
          <w:lang w:val="en-US"/>
        </w:rPr>
        <w:br/>
      </w:r>
      <w:r w:rsidR="00D21267" w:rsidRPr="00341A43">
        <w:rPr>
          <w:noProof/>
          <w:sz w:val="20"/>
          <w:szCs w:val="24"/>
        </w:rPr>
        <mc:AlternateContent>
          <mc:Choice Requires="wpg">
            <w:drawing>
              <wp:anchor distT="0" distB="0" distL="114300" distR="114300" simplePos="0" relativeHeight="15748608" behindDoc="0" locked="0" layoutInCell="1" allowOverlap="1" wp14:anchorId="164EFE75" wp14:editId="6E708963">
                <wp:simplePos x="0" y="0"/>
                <wp:positionH relativeFrom="page">
                  <wp:posOffset>457835</wp:posOffset>
                </wp:positionH>
                <wp:positionV relativeFrom="paragraph">
                  <wp:posOffset>297180</wp:posOffset>
                </wp:positionV>
                <wp:extent cx="1299845" cy="2227580"/>
                <wp:effectExtent l="0" t="19050" r="0" b="0"/>
                <wp:wrapNone/>
                <wp:docPr id="1277134359" name="Nhóm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2227580"/>
                          <a:chOff x="721" y="468"/>
                          <a:chExt cx="2047" cy="3508"/>
                        </a:xfrm>
                      </wpg:grpSpPr>
                      <wps:wsp>
                        <wps:cNvPr id="1774502088" name="Rectangle 387"/>
                        <wps:cNvSpPr>
                          <a:spLocks noChangeArrowheads="1"/>
                        </wps:cNvSpPr>
                        <wps:spPr bwMode="auto">
                          <a:xfrm>
                            <a:off x="721" y="467"/>
                            <a:ext cx="2047" cy="3508"/>
                          </a:xfrm>
                          <a:prstGeom prst="rect">
                            <a:avLst/>
                          </a:prstGeom>
                          <a:solidFill>
                            <a:srgbClr val="D0E0D0"/>
                          </a:solidFill>
                          <a:ln>
                            <a:noFill/>
                          </a:ln>
                        </wps:spPr>
                        <wps:bodyPr rot="0" vert="horz" wrap="square" lIns="91440" tIns="45720" rIns="91440" bIns="45720" anchor="t" anchorCtr="0" upright="1">
                          <a:noAutofit/>
                        </wps:bodyPr>
                      </wps:wsp>
                      <wps:wsp>
                        <wps:cNvPr id="1877262210" name="Text Box 386"/>
                        <wps:cNvSpPr txBox="1">
                          <a:spLocks noChangeArrowheads="1"/>
                        </wps:cNvSpPr>
                        <wps:spPr bwMode="auto">
                          <a:xfrm>
                            <a:off x="721" y="467"/>
                            <a:ext cx="2047" cy="3508"/>
                          </a:xfrm>
                          <a:prstGeom prst="rect">
                            <a:avLst/>
                          </a:prstGeom>
                          <a:noFill/>
                          <a:ln>
                            <a:noFill/>
                          </a:ln>
                        </wps:spPr>
                        <wps:txbx>
                          <w:txbxContent>
                            <w:p w14:paraId="6BF3C966" w14:textId="509CE106" w:rsidR="006973F2" w:rsidRPr="00656EA6" w:rsidRDefault="00656EA6">
                              <w:pPr>
                                <w:spacing w:before="129"/>
                                <w:ind w:left="120"/>
                                <w:rPr>
                                  <w:rFonts w:ascii="Arial"/>
                                  <w:b/>
                                  <w:sz w:val="15"/>
                                  <w:lang w:val="en-US"/>
                                </w:rPr>
                              </w:pPr>
                              <w:r>
                                <w:rPr>
                                  <w:rFonts w:ascii="Arial"/>
                                  <w:b/>
                                  <w:color w:val="215F7F"/>
                                  <w:sz w:val="15"/>
                                  <w:lang w:val="en-US"/>
                                </w:rPr>
                                <w:t>ROLLBACK</w:t>
                              </w:r>
                            </w:p>
                            <w:p w14:paraId="02824079" w14:textId="77777777" w:rsidR="006973F2" w:rsidRPr="00656EA6" w:rsidRDefault="00481896">
                              <w:pPr>
                                <w:spacing w:before="27" w:line="268" w:lineRule="auto"/>
                                <w:ind w:left="120" w:right="340"/>
                                <w:rPr>
                                  <w:szCs w:val="18"/>
                                </w:rPr>
                              </w:pPr>
                              <w:r w:rsidRPr="00656EA6">
                                <w:rPr>
                                  <w:color w:val="171514"/>
                                  <w:spacing w:val="-1"/>
                                  <w:w w:val="105"/>
                                  <w:szCs w:val="18"/>
                                </w:rPr>
                                <w:t>Lệnh</w:t>
                              </w:r>
                              <w:r w:rsidRPr="00656EA6">
                                <w:rPr>
                                  <w:color w:val="171514"/>
                                  <w:spacing w:val="-11"/>
                                  <w:w w:val="105"/>
                                  <w:szCs w:val="18"/>
                                </w:rPr>
                                <w:t xml:space="preserve"> </w:t>
                              </w:r>
                              <w:r w:rsidRPr="00656EA6">
                                <w:rPr>
                                  <w:color w:val="171514"/>
                                  <w:spacing w:val="-1"/>
                                  <w:w w:val="105"/>
                                  <w:szCs w:val="18"/>
                                </w:rPr>
                                <w:t>SQL</w:t>
                              </w:r>
                              <w:r w:rsidRPr="00656EA6">
                                <w:rPr>
                                  <w:color w:val="171514"/>
                                  <w:spacing w:val="-10"/>
                                  <w:w w:val="105"/>
                                  <w:szCs w:val="18"/>
                                </w:rPr>
                                <w:t xml:space="preserve"> </w:t>
                              </w:r>
                              <w:r w:rsidRPr="00656EA6">
                                <w:rPr>
                                  <w:color w:val="171514"/>
                                  <w:spacing w:val="-1"/>
                                  <w:w w:val="105"/>
                                  <w:szCs w:val="18"/>
                                </w:rPr>
                                <w:t>khôi</w:t>
                              </w:r>
                              <w:r w:rsidRPr="00656EA6">
                                <w:rPr>
                                  <w:color w:val="171514"/>
                                  <w:spacing w:val="-10"/>
                                  <w:w w:val="105"/>
                                  <w:szCs w:val="18"/>
                                </w:rPr>
                                <w:t xml:space="preserve"> </w:t>
                              </w:r>
                              <w:r w:rsidRPr="00656EA6">
                                <w:rPr>
                                  <w:color w:val="171514"/>
                                  <w:spacing w:val="-1"/>
                                  <w:w w:val="105"/>
                                  <w:szCs w:val="18"/>
                                </w:rPr>
                                <w:t>phục</w:t>
                              </w:r>
                              <w:r w:rsidRPr="00656EA6">
                                <w:rPr>
                                  <w:color w:val="171514"/>
                                  <w:spacing w:val="-44"/>
                                  <w:w w:val="105"/>
                                  <w:szCs w:val="18"/>
                                </w:rPr>
                                <w:t xml:space="preserve"> </w:t>
                              </w:r>
                              <w:r w:rsidRPr="00656EA6">
                                <w:rPr>
                                  <w:color w:val="171514"/>
                                  <w:w w:val="105"/>
                                  <w:szCs w:val="18"/>
                                </w:rPr>
                                <w:t>cơ</w:t>
                              </w:r>
                              <w:r w:rsidRPr="00656EA6">
                                <w:rPr>
                                  <w:color w:val="171514"/>
                                  <w:spacing w:val="-2"/>
                                  <w:w w:val="105"/>
                                  <w:szCs w:val="18"/>
                                </w:rPr>
                                <w:t xml:space="preserve"> </w:t>
                              </w:r>
                              <w:r w:rsidRPr="00656EA6">
                                <w:rPr>
                                  <w:color w:val="171514"/>
                                  <w:w w:val="105"/>
                                  <w:szCs w:val="18"/>
                                </w:rPr>
                                <w:t>sở</w:t>
                              </w:r>
                              <w:r w:rsidRPr="00656EA6">
                                <w:rPr>
                                  <w:color w:val="171514"/>
                                  <w:spacing w:val="-2"/>
                                  <w:w w:val="105"/>
                                  <w:szCs w:val="18"/>
                                </w:rPr>
                                <w:t xml:space="preserve"> </w:t>
                              </w:r>
                              <w:r w:rsidRPr="00656EA6">
                                <w:rPr>
                                  <w:color w:val="171514"/>
                                  <w:w w:val="105"/>
                                  <w:szCs w:val="18"/>
                                </w:rPr>
                                <w:t>dữ</w:t>
                              </w:r>
                              <w:r w:rsidRPr="00656EA6">
                                <w:rPr>
                                  <w:color w:val="171514"/>
                                  <w:spacing w:val="-2"/>
                                  <w:w w:val="105"/>
                                  <w:szCs w:val="18"/>
                                </w:rPr>
                                <w:t xml:space="preserve"> </w:t>
                              </w:r>
                              <w:r w:rsidRPr="00656EA6">
                                <w:rPr>
                                  <w:color w:val="171514"/>
                                  <w:w w:val="105"/>
                                  <w:szCs w:val="18"/>
                                </w:rPr>
                                <w:t>liệu</w:t>
                              </w:r>
                            </w:p>
                            <w:p w14:paraId="59F02385" w14:textId="07BC73A1" w:rsidR="006973F2" w:rsidRPr="00656EA6" w:rsidRDefault="00481896">
                              <w:pPr>
                                <w:spacing w:before="11" w:line="307" w:lineRule="auto"/>
                                <w:ind w:left="120" w:right="479"/>
                                <w:rPr>
                                  <w:szCs w:val="18"/>
                                </w:rPr>
                              </w:pPr>
                              <w:r w:rsidRPr="00656EA6">
                                <w:rPr>
                                  <w:color w:val="171514"/>
                                  <w:w w:val="110"/>
                                  <w:szCs w:val="18"/>
                                </w:rPr>
                                <w:t>nội dung bảng với</w:t>
                              </w:r>
                              <w:r w:rsidRPr="00656EA6">
                                <w:rPr>
                                  <w:color w:val="171514"/>
                                  <w:spacing w:val="1"/>
                                  <w:w w:val="110"/>
                                  <w:szCs w:val="18"/>
                                </w:rPr>
                                <w:t xml:space="preserve"> </w:t>
                              </w:r>
                              <w:r w:rsidRPr="00656EA6">
                                <w:rPr>
                                  <w:color w:val="171514"/>
                                  <w:w w:val="110"/>
                                  <w:szCs w:val="18"/>
                                </w:rPr>
                                <w:t>điều</w:t>
                              </w:r>
                              <w:r w:rsidRPr="00656EA6">
                                <w:rPr>
                                  <w:color w:val="171514"/>
                                  <w:spacing w:val="-12"/>
                                  <w:w w:val="110"/>
                                  <w:szCs w:val="18"/>
                                </w:rPr>
                                <w:t xml:space="preserve"> </w:t>
                              </w:r>
                              <w:r w:rsidRPr="00656EA6">
                                <w:rPr>
                                  <w:color w:val="171514"/>
                                  <w:w w:val="110"/>
                                  <w:szCs w:val="18"/>
                                </w:rPr>
                                <w:t>kiện</w:t>
                              </w:r>
                              <w:r w:rsidRPr="00656EA6">
                                <w:rPr>
                                  <w:color w:val="171514"/>
                                  <w:spacing w:val="-11"/>
                                  <w:w w:val="110"/>
                                  <w:szCs w:val="18"/>
                                </w:rPr>
                                <w:t xml:space="preserve"> </w:t>
                              </w:r>
                              <w:r w:rsidRPr="00656EA6">
                                <w:rPr>
                                  <w:color w:val="171514"/>
                                  <w:w w:val="110"/>
                                  <w:szCs w:val="18"/>
                                </w:rPr>
                                <w:t>đã</w:t>
                              </w:r>
                              <w:r w:rsidRPr="00656EA6">
                                <w:rPr>
                                  <w:color w:val="171514"/>
                                  <w:spacing w:val="-11"/>
                                  <w:w w:val="110"/>
                                  <w:szCs w:val="18"/>
                                </w:rPr>
                                <w:t xml:space="preserve"> </w:t>
                              </w:r>
                              <w:r w:rsidRPr="00656EA6">
                                <w:rPr>
                                  <w:color w:val="171514"/>
                                  <w:w w:val="110"/>
                                  <w:szCs w:val="18"/>
                                </w:rPr>
                                <w:t>tồn</w:t>
                              </w:r>
                              <w:r w:rsidRPr="00656EA6">
                                <w:rPr>
                                  <w:color w:val="171514"/>
                                  <w:spacing w:val="-11"/>
                                  <w:w w:val="110"/>
                                  <w:szCs w:val="18"/>
                                </w:rPr>
                                <w:t xml:space="preserve"> </w:t>
                              </w:r>
                              <w:r w:rsidRPr="00656EA6">
                                <w:rPr>
                                  <w:color w:val="171514"/>
                                  <w:w w:val="110"/>
                                  <w:szCs w:val="18"/>
                                </w:rPr>
                                <w:t>tại</w:t>
                              </w:r>
                              <w:r w:rsidR="00656EA6">
                                <w:rPr>
                                  <w:color w:val="171514"/>
                                  <w:spacing w:val="-1"/>
                                  <w:w w:val="105"/>
                                  <w:szCs w:val="18"/>
                                  <w:lang w:val="en-US"/>
                                </w:rPr>
                                <w:t xml:space="preserve"> s</w:t>
                              </w:r>
                              <w:r w:rsidRPr="00656EA6">
                                <w:rPr>
                                  <w:color w:val="171514"/>
                                  <w:spacing w:val="-1"/>
                                  <w:w w:val="105"/>
                                  <w:szCs w:val="18"/>
                                </w:rPr>
                                <w:t>au</w:t>
                              </w:r>
                              <w:r w:rsidRPr="00656EA6">
                                <w:rPr>
                                  <w:color w:val="171514"/>
                                  <w:spacing w:val="-8"/>
                                  <w:w w:val="105"/>
                                  <w:szCs w:val="18"/>
                                </w:rPr>
                                <w:t xml:space="preserve"> </w:t>
                              </w:r>
                              <w:r w:rsidRPr="00656EA6">
                                <w:rPr>
                                  <w:color w:val="171514"/>
                                  <w:spacing w:val="-1"/>
                                  <w:w w:val="105"/>
                                  <w:szCs w:val="18"/>
                                </w:rPr>
                                <w:t>câu</w:t>
                              </w:r>
                              <w:r w:rsidRPr="00656EA6">
                                <w:rPr>
                                  <w:color w:val="171514"/>
                                  <w:spacing w:val="-8"/>
                                  <w:w w:val="105"/>
                                  <w:szCs w:val="18"/>
                                </w:rPr>
                                <w:t xml:space="preserve"> </w:t>
                              </w:r>
                              <w:r w:rsidRPr="00656EA6">
                                <w:rPr>
                                  <w:color w:val="171514"/>
                                  <w:spacing w:val="-1"/>
                                  <w:w w:val="105"/>
                                  <w:szCs w:val="18"/>
                                </w:rPr>
                                <w:t>lệnh</w:t>
                              </w:r>
                              <w:r w:rsidRPr="00656EA6">
                                <w:rPr>
                                  <w:color w:val="171514"/>
                                  <w:spacing w:val="-7"/>
                                  <w:w w:val="105"/>
                                  <w:szCs w:val="18"/>
                                </w:rPr>
                                <w:t xml:space="preserve"> </w:t>
                              </w:r>
                              <w:r w:rsidRPr="00656EA6">
                                <w:rPr>
                                  <w:color w:val="171514"/>
                                  <w:spacing w:val="-1"/>
                                  <w:w w:val="105"/>
                                  <w:szCs w:val="18"/>
                                </w:rPr>
                                <w:t>COMMIT</w:t>
                              </w:r>
                              <w:r w:rsidRPr="00656EA6">
                                <w:rPr>
                                  <w:color w:val="171514"/>
                                  <w:spacing w:val="-36"/>
                                  <w:w w:val="105"/>
                                  <w:szCs w:val="18"/>
                                </w:rPr>
                                <w:t xml:space="preserve"> </w:t>
                              </w:r>
                              <w:r w:rsidRPr="00656EA6">
                                <w:rPr>
                                  <w:color w:val="171514"/>
                                  <w:w w:val="110"/>
                                  <w:szCs w:val="18"/>
                                </w:rPr>
                                <w:t>cuối</w:t>
                              </w:r>
                              <w:r w:rsidRPr="00656EA6">
                                <w:rPr>
                                  <w:color w:val="171514"/>
                                  <w:spacing w:val="-6"/>
                                  <w:w w:val="110"/>
                                  <w:szCs w:val="18"/>
                                </w:rPr>
                                <w:t xml:space="preserve"> </w:t>
                              </w:r>
                              <w:r w:rsidRPr="00656EA6">
                                <w:rPr>
                                  <w:color w:val="171514"/>
                                  <w:w w:val="110"/>
                                  <w:szCs w:val="18"/>
                                </w:rPr>
                                <w:t>cùng.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4EFE75" id="Nhóm 72" o:spid="_x0000_s1200" style="position:absolute;left:0;text-align:left;margin-left:36.05pt;margin-top:23.4pt;width:102.35pt;height:175.4pt;z-index:15748608;mso-position-horizontal-relative:page;mso-position-vertical-relative:text" coordorigin="721,468" coordsize="2047,3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">
                <v:rect id="Rectangle 387" o:spid="_x0000_s1201" style="position:absolute;left:721;top:467;width:2047;height:3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" fillcolor="#d0e0d0" stroked="f"/>
                <v:shape id="Text Box 386" o:spid="_x0000_s1202" type="#_x0000_t202" style="position:absolute;left:721;top:467;width:2047;height:3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" filled="f" stroked="f">
                  <v:textbox inset="0,0,0,0">
                    <w:txbxContent>
                      <w:p w14:paraId="6BF3C966" w14:textId="509CE106" w:rsidR="006973F2" w:rsidRPr="00656EA6" w:rsidRDefault="00656EA6">
                        <w:pPr>
                          <w:spacing w:before="129"/>
                          <w:ind w:left="120"/>
                          <w:rPr>
                            <w:rFonts w:ascii="Arial"/>
                            <w:b/>
                            <w:sz w:val="15"/>
                            <w:lang w:val="en-US"/>
                          </w:rPr>
                        </w:pPr>
                        <w:r>
                          <w:rPr>
                            <w:rFonts w:ascii="Arial"/>
                            <w:b/>
                            <w:color w:val="215F7F"/>
                            <w:sz w:val="15"/>
                            <w:lang w:val="en-US"/>
                          </w:rPr>
                          <w:t>ROLLBACK</w:t>
                        </w:r>
                      </w:p>
                      <w:p w14:paraId="02824079" w14:textId="77777777" w:rsidR="006973F2" w:rsidRPr="00656EA6" w:rsidRDefault="00481896">
                        <w:pPr>
                          <w:spacing w:before="27" w:line="268" w:lineRule="auto"/>
                          <w:ind w:left="120" w:right="340"/>
                          <w:rPr>
                            <w:szCs w:val="18"/>
                          </w:rPr>
                        </w:pPr>
                        <w:r w:rsidRPr="00656EA6">
                          <w:rPr>
                            <w:color w:val="171514"/>
                            <w:spacing w:val="-1"/>
                            <w:w w:val="105"/>
                            <w:szCs w:val="18"/>
                          </w:rPr>
                          <w:t>Lệnh</w:t>
                        </w:r>
                        <w:r w:rsidRPr="00656EA6">
                          <w:rPr>
                            <w:color w:val="171514"/>
                            <w:spacing w:val="-11"/>
                            <w:w w:val="105"/>
                            <w:szCs w:val="18"/>
                          </w:rPr>
                          <w:t xml:space="preserve"> </w:t>
                        </w:r>
                        <w:r w:rsidRPr="00656EA6">
                          <w:rPr>
                            <w:color w:val="171514"/>
                            <w:spacing w:val="-1"/>
                            <w:w w:val="105"/>
                            <w:szCs w:val="18"/>
                          </w:rPr>
                          <w:t>SQL</w:t>
                        </w:r>
                        <w:r w:rsidRPr="00656EA6">
                          <w:rPr>
                            <w:color w:val="171514"/>
                            <w:spacing w:val="-10"/>
                            <w:w w:val="105"/>
                            <w:szCs w:val="18"/>
                          </w:rPr>
                          <w:t xml:space="preserve"> </w:t>
                        </w:r>
                        <w:r w:rsidRPr="00656EA6">
                          <w:rPr>
                            <w:color w:val="171514"/>
                            <w:spacing w:val="-1"/>
                            <w:w w:val="105"/>
                            <w:szCs w:val="18"/>
                          </w:rPr>
                          <w:t>khôi</w:t>
                        </w:r>
                        <w:r w:rsidRPr="00656EA6">
                          <w:rPr>
                            <w:color w:val="171514"/>
                            <w:spacing w:val="-10"/>
                            <w:w w:val="105"/>
                            <w:szCs w:val="18"/>
                          </w:rPr>
                          <w:t xml:space="preserve"> </w:t>
                        </w:r>
                        <w:r w:rsidRPr="00656EA6">
                          <w:rPr>
                            <w:color w:val="171514"/>
                            <w:spacing w:val="-1"/>
                            <w:w w:val="105"/>
                            <w:szCs w:val="18"/>
                          </w:rPr>
                          <w:t>phục</w:t>
                        </w:r>
                        <w:r w:rsidRPr="00656EA6">
                          <w:rPr>
                            <w:color w:val="171514"/>
                            <w:spacing w:val="-44"/>
                            <w:w w:val="105"/>
                            <w:szCs w:val="18"/>
                          </w:rPr>
                          <w:t xml:space="preserve"> </w:t>
                        </w:r>
                        <w:r w:rsidRPr="00656EA6">
                          <w:rPr>
                            <w:color w:val="171514"/>
                            <w:w w:val="105"/>
                            <w:szCs w:val="18"/>
                          </w:rPr>
                          <w:t>cơ</w:t>
                        </w:r>
                        <w:r w:rsidRPr="00656EA6">
                          <w:rPr>
                            <w:color w:val="171514"/>
                            <w:spacing w:val="-2"/>
                            <w:w w:val="105"/>
                            <w:szCs w:val="18"/>
                          </w:rPr>
                          <w:t xml:space="preserve"> </w:t>
                        </w:r>
                        <w:r w:rsidRPr="00656EA6">
                          <w:rPr>
                            <w:color w:val="171514"/>
                            <w:w w:val="105"/>
                            <w:szCs w:val="18"/>
                          </w:rPr>
                          <w:t>sở</w:t>
                        </w:r>
                        <w:r w:rsidRPr="00656EA6">
                          <w:rPr>
                            <w:color w:val="171514"/>
                            <w:spacing w:val="-2"/>
                            <w:w w:val="105"/>
                            <w:szCs w:val="18"/>
                          </w:rPr>
                          <w:t xml:space="preserve"> </w:t>
                        </w:r>
                        <w:r w:rsidRPr="00656EA6">
                          <w:rPr>
                            <w:color w:val="171514"/>
                            <w:w w:val="105"/>
                            <w:szCs w:val="18"/>
                          </w:rPr>
                          <w:t>dữ</w:t>
                        </w:r>
                        <w:r w:rsidRPr="00656EA6">
                          <w:rPr>
                            <w:color w:val="171514"/>
                            <w:spacing w:val="-2"/>
                            <w:w w:val="105"/>
                            <w:szCs w:val="18"/>
                          </w:rPr>
                          <w:t xml:space="preserve"> </w:t>
                        </w:r>
                        <w:r w:rsidRPr="00656EA6">
                          <w:rPr>
                            <w:color w:val="171514"/>
                            <w:w w:val="105"/>
                            <w:szCs w:val="18"/>
                          </w:rPr>
                          <w:t>liệu</w:t>
                        </w:r>
                      </w:p>
                      <w:p w14:paraId="59F02385" w14:textId="07BC73A1" w:rsidR="006973F2" w:rsidRPr="00656EA6" w:rsidRDefault="00481896">
                        <w:pPr>
                          <w:spacing w:before="11" w:line="307" w:lineRule="auto"/>
                          <w:ind w:left="120" w:right="479"/>
                          <w:rPr>
                            <w:szCs w:val="18"/>
                          </w:rPr>
                        </w:pPr>
                        <w:r w:rsidRPr="00656EA6">
                          <w:rPr>
                            <w:color w:val="171514"/>
                            <w:w w:val="110"/>
                            <w:szCs w:val="18"/>
                          </w:rPr>
                          <w:t>nội dung bảng với</w:t>
                        </w:r>
                        <w:r w:rsidRPr="00656EA6">
                          <w:rPr>
                            <w:color w:val="171514"/>
                            <w:spacing w:val="1"/>
                            <w:w w:val="110"/>
                            <w:szCs w:val="18"/>
                          </w:rPr>
                          <w:t xml:space="preserve"> </w:t>
                        </w:r>
                        <w:r w:rsidRPr="00656EA6">
                          <w:rPr>
                            <w:color w:val="171514"/>
                            <w:w w:val="110"/>
                            <w:szCs w:val="18"/>
                          </w:rPr>
                          <w:t>điều</w:t>
                        </w:r>
                        <w:r w:rsidRPr="00656EA6">
                          <w:rPr>
                            <w:color w:val="171514"/>
                            <w:spacing w:val="-12"/>
                            <w:w w:val="110"/>
                            <w:szCs w:val="18"/>
                          </w:rPr>
                          <w:t xml:space="preserve"> </w:t>
                        </w:r>
                        <w:r w:rsidRPr="00656EA6">
                          <w:rPr>
                            <w:color w:val="171514"/>
                            <w:w w:val="110"/>
                            <w:szCs w:val="18"/>
                          </w:rPr>
                          <w:t>kiện</w:t>
                        </w:r>
                        <w:r w:rsidRPr="00656EA6">
                          <w:rPr>
                            <w:color w:val="171514"/>
                            <w:spacing w:val="-11"/>
                            <w:w w:val="110"/>
                            <w:szCs w:val="18"/>
                          </w:rPr>
                          <w:t xml:space="preserve"> </w:t>
                        </w:r>
                        <w:r w:rsidRPr="00656EA6">
                          <w:rPr>
                            <w:color w:val="171514"/>
                            <w:w w:val="110"/>
                            <w:szCs w:val="18"/>
                          </w:rPr>
                          <w:t>đã</w:t>
                        </w:r>
                        <w:r w:rsidRPr="00656EA6">
                          <w:rPr>
                            <w:color w:val="171514"/>
                            <w:spacing w:val="-11"/>
                            <w:w w:val="110"/>
                            <w:szCs w:val="18"/>
                          </w:rPr>
                          <w:t xml:space="preserve"> </w:t>
                        </w:r>
                        <w:r w:rsidRPr="00656EA6">
                          <w:rPr>
                            <w:color w:val="171514"/>
                            <w:w w:val="110"/>
                            <w:szCs w:val="18"/>
                          </w:rPr>
                          <w:t>tồn</w:t>
                        </w:r>
                        <w:r w:rsidRPr="00656EA6">
                          <w:rPr>
                            <w:color w:val="171514"/>
                            <w:spacing w:val="-11"/>
                            <w:w w:val="110"/>
                            <w:szCs w:val="18"/>
                          </w:rPr>
                          <w:t xml:space="preserve"> </w:t>
                        </w:r>
                        <w:r w:rsidRPr="00656EA6">
                          <w:rPr>
                            <w:color w:val="171514"/>
                            <w:w w:val="110"/>
                            <w:szCs w:val="18"/>
                          </w:rPr>
                          <w:t>tại</w:t>
                        </w:r>
                        <w:r w:rsidR="00656EA6">
                          <w:rPr>
                            <w:color w:val="171514"/>
                            <w:spacing w:val="-1"/>
                            <w:w w:val="105"/>
                            <w:szCs w:val="18"/>
                            <w:lang w:val="en-US"/>
                          </w:rPr>
                          <w:t xml:space="preserve"> s</w:t>
                        </w:r>
                        <w:r w:rsidRPr="00656EA6">
                          <w:rPr>
                            <w:color w:val="171514"/>
                            <w:spacing w:val="-1"/>
                            <w:w w:val="105"/>
                            <w:szCs w:val="18"/>
                          </w:rPr>
                          <w:t>au</w:t>
                        </w:r>
                        <w:r w:rsidRPr="00656EA6">
                          <w:rPr>
                            <w:color w:val="171514"/>
                            <w:spacing w:val="-8"/>
                            <w:w w:val="105"/>
                            <w:szCs w:val="18"/>
                          </w:rPr>
                          <w:t xml:space="preserve"> </w:t>
                        </w:r>
                        <w:r w:rsidRPr="00656EA6">
                          <w:rPr>
                            <w:color w:val="171514"/>
                            <w:spacing w:val="-1"/>
                            <w:w w:val="105"/>
                            <w:szCs w:val="18"/>
                          </w:rPr>
                          <w:t>câu</w:t>
                        </w:r>
                        <w:r w:rsidRPr="00656EA6">
                          <w:rPr>
                            <w:color w:val="171514"/>
                            <w:spacing w:val="-8"/>
                            <w:w w:val="105"/>
                            <w:szCs w:val="18"/>
                          </w:rPr>
                          <w:t xml:space="preserve"> </w:t>
                        </w:r>
                        <w:r w:rsidRPr="00656EA6">
                          <w:rPr>
                            <w:color w:val="171514"/>
                            <w:spacing w:val="-1"/>
                            <w:w w:val="105"/>
                            <w:szCs w:val="18"/>
                          </w:rPr>
                          <w:t>lệnh</w:t>
                        </w:r>
                        <w:r w:rsidRPr="00656EA6">
                          <w:rPr>
                            <w:color w:val="171514"/>
                            <w:spacing w:val="-7"/>
                            <w:w w:val="105"/>
                            <w:szCs w:val="18"/>
                          </w:rPr>
                          <w:t xml:space="preserve"> </w:t>
                        </w:r>
                        <w:r w:rsidRPr="00656EA6">
                          <w:rPr>
                            <w:color w:val="171514"/>
                            <w:spacing w:val="-1"/>
                            <w:w w:val="105"/>
                            <w:szCs w:val="18"/>
                          </w:rPr>
                          <w:t>COMMIT</w:t>
                        </w:r>
                        <w:r w:rsidRPr="00656EA6">
                          <w:rPr>
                            <w:color w:val="171514"/>
                            <w:spacing w:val="-36"/>
                            <w:w w:val="105"/>
                            <w:szCs w:val="18"/>
                          </w:rPr>
                          <w:t xml:space="preserve"> </w:t>
                        </w:r>
                        <w:r w:rsidRPr="00656EA6">
                          <w:rPr>
                            <w:color w:val="171514"/>
                            <w:w w:val="110"/>
                            <w:szCs w:val="18"/>
                          </w:rPr>
                          <w:t>cuối</w:t>
                        </w:r>
                        <w:r w:rsidRPr="00656EA6">
                          <w:rPr>
                            <w:color w:val="171514"/>
                            <w:spacing w:val="-6"/>
                            <w:w w:val="110"/>
                            <w:szCs w:val="18"/>
                          </w:rPr>
                          <w:t xml:space="preserve"> </w:t>
                        </w:r>
                        <w:r w:rsidRPr="00656EA6">
                          <w:rPr>
                            <w:color w:val="171514"/>
                            <w:w w:val="110"/>
                            <w:szCs w:val="18"/>
                          </w:rPr>
                          <w:t>cùng.</w:t>
                        </w:r>
                      </w:p>
                    </w:txbxContent>
                  </v:textbox>
                </v:shape>
                <w10:wrap anchorx="page"/>
              </v:group>
            </w:pict>
          </mc:Fallback>
        </mc:AlternateContent>
      </w:r>
      <w:r w:rsidR="00481896" w:rsidRPr="00341A43">
        <w:rPr>
          <w:color w:val="171514"/>
          <w:sz w:val="20"/>
          <w:szCs w:val="24"/>
        </w:rPr>
        <w:t>rồi</w:t>
      </w:r>
      <w:r w:rsidR="00481896" w:rsidRPr="00341A43">
        <w:rPr>
          <w:color w:val="171514"/>
          <w:spacing w:val="9"/>
          <w:sz w:val="20"/>
          <w:szCs w:val="24"/>
        </w:rPr>
        <w:t xml:space="preserve"> </w:t>
      </w:r>
      <w:r w:rsidR="00481896" w:rsidRPr="00341A43">
        <w:rPr>
          <w:color w:val="171514"/>
          <w:sz w:val="20"/>
          <w:szCs w:val="24"/>
        </w:rPr>
        <w:t>nhấn</w:t>
      </w:r>
      <w:r w:rsidR="00481896" w:rsidRPr="00341A43">
        <w:rPr>
          <w:color w:val="171514"/>
          <w:spacing w:val="10"/>
          <w:sz w:val="20"/>
          <w:szCs w:val="24"/>
        </w:rPr>
        <w:t xml:space="preserve"> </w:t>
      </w:r>
      <w:r w:rsidR="00481896" w:rsidRPr="00341A43">
        <w:rPr>
          <w:color w:val="171514"/>
          <w:sz w:val="20"/>
          <w:szCs w:val="24"/>
        </w:rPr>
        <w:t>Enter.</w:t>
      </w:r>
      <w:r w:rsidR="00481896" w:rsidRPr="00341A43">
        <w:rPr>
          <w:color w:val="171514"/>
          <w:spacing w:val="10"/>
          <w:sz w:val="20"/>
          <w:szCs w:val="24"/>
        </w:rPr>
        <w:t xml:space="preserve"> </w:t>
      </w:r>
      <w:r w:rsidR="00481896" w:rsidRPr="00341A43">
        <w:rPr>
          <w:color w:val="171514"/>
          <w:sz w:val="20"/>
          <w:szCs w:val="24"/>
        </w:rPr>
        <w:t>Sử</w:t>
      </w:r>
      <w:r w:rsidR="00481896" w:rsidRPr="00341A43">
        <w:rPr>
          <w:color w:val="171514"/>
          <w:spacing w:val="9"/>
          <w:sz w:val="20"/>
          <w:szCs w:val="24"/>
        </w:rPr>
        <w:t xml:space="preserve"> </w:t>
      </w:r>
      <w:r w:rsidR="00481896" w:rsidRPr="00341A43">
        <w:rPr>
          <w:color w:val="171514"/>
          <w:sz w:val="20"/>
          <w:szCs w:val="24"/>
        </w:rPr>
        <w:t>dụng</w:t>
      </w:r>
      <w:r w:rsidR="00481896" w:rsidRPr="00341A43">
        <w:rPr>
          <w:color w:val="171514"/>
          <w:spacing w:val="10"/>
          <w:sz w:val="20"/>
          <w:szCs w:val="24"/>
        </w:rPr>
        <w:t xml:space="preserve"> </w:t>
      </w:r>
      <w:r w:rsidR="00481896" w:rsidRPr="00341A43">
        <w:rPr>
          <w:color w:val="171514"/>
          <w:sz w:val="20"/>
          <w:szCs w:val="24"/>
        </w:rPr>
        <w:t>lại</w:t>
      </w:r>
      <w:r w:rsidR="00481896" w:rsidRPr="00341A43">
        <w:rPr>
          <w:color w:val="171514"/>
          <w:spacing w:val="10"/>
          <w:sz w:val="20"/>
          <w:szCs w:val="24"/>
        </w:rPr>
        <w:t xml:space="preserve"> </w:t>
      </w:r>
      <w:r w:rsidR="00481896" w:rsidRPr="00341A43">
        <w:rPr>
          <w:color w:val="171514"/>
          <w:sz w:val="20"/>
          <w:szCs w:val="24"/>
        </w:rPr>
        <w:t>câu</w:t>
      </w:r>
      <w:r w:rsidR="00481896" w:rsidRPr="00341A43">
        <w:rPr>
          <w:color w:val="171514"/>
          <w:spacing w:val="10"/>
          <w:sz w:val="20"/>
          <w:szCs w:val="24"/>
        </w:rPr>
        <w:t xml:space="preserve"> </w:t>
      </w:r>
      <w:r w:rsidR="00481896" w:rsidRPr="00341A43">
        <w:rPr>
          <w:color w:val="171514"/>
          <w:sz w:val="20"/>
          <w:szCs w:val="24"/>
        </w:rPr>
        <w:t>lệnh</w:t>
      </w:r>
      <w:r w:rsidR="00481896" w:rsidRPr="00341A43">
        <w:rPr>
          <w:color w:val="171514"/>
          <w:spacing w:val="9"/>
          <w:sz w:val="20"/>
          <w:szCs w:val="24"/>
        </w:rPr>
        <w:t xml:space="preserve"> </w:t>
      </w:r>
      <w:r w:rsidR="00481896" w:rsidRPr="00341A43">
        <w:rPr>
          <w:color w:val="171514"/>
          <w:sz w:val="20"/>
          <w:szCs w:val="24"/>
        </w:rPr>
        <w:t>SELECT</w:t>
      </w:r>
      <w:r w:rsidR="00481896" w:rsidRPr="00341A43">
        <w:rPr>
          <w:color w:val="171514"/>
          <w:spacing w:val="10"/>
          <w:sz w:val="20"/>
          <w:szCs w:val="24"/>
        </w:rPr>
        <w:t xml:space="preserve"> </w:t>
      </w:r>
      <w:r w:rsidR="00481896" w:rsidRPr="00341A43">
        <w:rPr>
          <w:color w:val="171514"/>
          <w:sz w:val="20"/>
          <w:szCs w:val="24"/>
        </w:rPr>
        <w:t>để</w:t>
      </w:r>
      <w:r w:rsidR="00481896" w:rsidRPr="00341A43">
        <w:rPr>
          <w:color w:val="171514"/>
          <w:spacing w:val="10"/>
          <w:sz w:val="20"/>
          <w:szCs w:val="24"/>
        </w:rPr>
        <w:t xml:space="preserve"> </w:t>
      </w:r>
      <w:r w:rsidR="00481896" w:rsidRPr="00341A43">
        <w:rPr>
          <w:color w:val="171514"/>
          <w:sz w:val="20"/>
          <w:szCs w:val="24"/>
        </w:rPr>
        <w:t>xác</w:t>
      </w:r>
      <w:r w:rsidR="00481896" w:rsidRPr="00341A43">
        <w:rPr>
          <w:color w:val="171514"/>
          <w:spacing w:val="10"/>
          <w:sz w:val="20"/>
          <w:szCs w:val="24"/>
        </w:rPr>
        <w:t xml:space="preserve"> </w:t>
      </w:r>
      <w:r w:rsidR="00481896" w:rsidRPr="00341A43">
        <w:rPr>
          <w:color w:val="171514"/>
          <w:sz w:val="20"/>
          <w:szCs w:val="24"/>
        </w:rPr>
        <w:t>minh</w:t>
      </w:r>
      <w:r w:rsidR="00481896" w:rsidRPr="00341A43">
        <w:rPr>
          <w:color w:val="171514"/>
          <w:spacing w:val="9"/>
          <w:sz w:val="20"/>
          <w:szCs w:val="24"/>
        </w:rPr>
        <w:t xml:space="preserve"> </w:t>
      </w:r>
      <w:r w:rsidR="00481896" w:rsidRPr="00341A43">
        <w:rPr>
          <w:color w:val="171514"/>
          <w:sz w:val="20"/>
          <w:szCs w:val="24"/>
        </w:rPr>
        <w:t>rằng</w:t>
      </w:r>
      <w:r w:rsidR="00481896" w:rsidRPr="00341A43">
        <w:rPr>
          <w:color w:val="171514"/>
          <w:spacing w:val="10"/>
          <w:sz w:val="20"/>
          <w:szCs w:val="24"/>
        </w:rPr>
        <w:t xml:space="preserve"> </w:t>
      </w:r>
      <w:r w:rsidR="00481896" w:rsidRPr="00341A43">
        <w:rPr>
          <w:color w:val="171514"/>
          <w:sz w:val="20"/>
          <w:szCs w:val="24"/>
        </w:rPr>
        <w:t>ROLLBACK</w:t>
      </w:r>
      <w:r w:rsidR="00481896" w:rsidRPr="00341A43">
        <w:rPr>
          <w:color w:val="171514"/>
          <w:spacing w:val="10"/>
          <w:sz w:val="20"/>
          <w:szCs w:val="24"/>
        </w:rPr>
        <w:t xml:space="preserve"> </w:t>
      </w:r>
      <w:r w:rsidR="00481896" w:rsidRPr="00341A43">
        <w:rPr>
          <w:color w:val="171514"/>
          <w:sz w:val="20"/>
          <w:szCs w:val="24"/>
        </w:rPr>
        <w:t>đã</w:t>
      </w:r>
      <w:r w:rsidR="00481896" w:rsidRPr="00341A43">
        <w:rPr>
          <w:color w:val="171514"/>
          <w:spacing w:val="10"/>
          <w:sz w:val="20"/>
          <w:szCs w:val="24"/>
        </w:rPr>
        <w:t xml:space="preserve"> </w:t>
      </w:r>
      <w:r w:rsidR="00481896" w:rsidRPr="00341A43">
        <w:rPr>
          <w:color w:val="171514"/>
          <w:sz w:val="20"/>
          <w:szCs w:val="24"/>
        </w:rPr>
        <w:t>khôi</w:t>
      </w:r>
      <w:r w:rsidR="00481896" w:rsidRPr="00341A43">
        <w:rPr>
          <w:color w:val="171514"/>
          <w:spacing w:val="-51"/>
          <w:sz w:val="20"/>
          <w:szCs w:val="24"/>
        </w:rPr>
        <w:t xml:space="preserve"> </w:t>
      </w:r>
      <w:r w:rsidR="00481896" w:rsidRPr="00341A43">
        <w:rPr>
          <w:color w:val="171514"/>
          <w:sz w:val="20"/>
          <w:szCs w:val="24"/>
        </w:rPr>
        <w:t>phục dữ liệu về giá trị ban đầu.</w:t>
      </w:r>
    </w:p>
    <w:p w14:paraId="752B84BF" w14:textId="77777777" w:rsidR="006973F2" w:rsidRDefault="006973F2" w:rsidP="0073045F">
      <w:pPr>
        <w:pStyle w:val="ThnVnban"/>
        <w:rPr>
          <w:sz w:val="20"/>
        </w:rPr>
      </w:pPr>
    </w:p>
    <w:p w14:paraId="219099A9" w14:textId="7236F9A7" w:rsidR="006973F2" w:rsidRDefault="00D21267" w:rsidP="0073045F">
      <w:pPr>
        <w:pStyle w:val="ThnVnban"/>
        <w:spacing w:before="10"/>
        <w:rPr>
          <w:sz w:val="28"/>
        </w:rPr>
      </w:pPr>
      <w:r>
        <w:rPr>
          <w:noProof/>
        </w:rPr>
        <mc:AlternateContent>
          <mc:Choice Requires="wpg">
            <w:drawing>
              <wp:anchor distT="0" distB="0" distL="0" distR="0" simplePos="0" relativeHeight="487607296" behindDoc="1" locked="0" layoutInCell="1" allowOverlap="1" wp14:anchorId="1B704661" wp14:editId="4FD9D115">
                <wp:simplePos x="0" y="0"/>
                <wp:positionH relativeFrom="page">
                  <wp:posOffset>1904365</wp:posOffset>
                </wp:positionH>
                <wp:positionV relativeFrom="paragraph">
                  <wp:posOffset>232410</wp:posOffset>
                </wp:positionV>
                <wp:extent cx="4953635" cy="669925"/>
                <wp:effectExtent l="0" t="0" r="0" b="0"/>
                <wp:wrapTopAndBottom/>
                <wp:docPr id="1477634160" name="Nhóm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53635" cy="669925"/>
                          <a:chOff x="2999" y="366"/>
                          <a:chExt cx="7801" cy="1055"/>
                        </a:xfrm>
                      </wpg:grpSpPr>
                      <wps:wsp>
                        <wps:cNvPr id="1933821189" name="Rectangle 384"/>
                        <wps:cNvSpPr>
                          <a:spLocks noChangeArrowheads="1"/>
                        </wps:cNvSpPr>
                        <wps:spPr bwMode="auto">
                          <a:xfrm>
                            <a:off x="3120" y="481"/>
                            <a:ext cx="7680" cy="940"/>
                          </a:xfrm>
                          <a:prstGeom prst="rect">
                            <a:avLst/>
                          </a:prstGeom>
                          <a:solidFill>
                            <a:srgbClr val="C6D2DC"/>
                          </a:solidFill>
                          <a:ln>
                            <a:noFill/>
                          </a:ln>
                        </wps:spPr>
                        <wps:bodyPr rot="0" vert="horz" wrap="square" lIns="91440" tIns="45720" rIns="91440" bIns="45720" anchor="t" anchorCtr="0" upright="1">
                          <a:noAutofit/>
                        </wps:bodyPr>
                      </wps:wsp>
                      <pic:pic xmlns:pic="http://schemas.openxmlformats.org/drawingml/2006/picture">
                        <pic:nvPicPr>
                          <pic:cNvPr id="1851098671" name="Picture 383"/>
                          <pic:cNvPicPr>
                            <a:picLocks noChangeAspect="1" noChangeArrowheads="1"/>
                          </pic:cNvPicPr>
                        </pic:nvPicPr>
                        <pic:blipFill>
                          <a:blip r:embed="rId41"/>
                          <a:srcRect/>
                          <a:stretch>
                            <a:fillRect/>
                          </a:stretch>
                        </pic:blipFill>
                        <pic:spPr bwMode="auto">
                          <a:xfrm>
                            <a:off x="2999" y="365"/>
                            <a:ext cx="828" cy="828"/>
                          </a:xfrm>
                          <a:prstGeom prst="rect">
                            <a:avLst/>
                          </a:prstGeom>
                          <a:noFill/>
                        </pic:spPr>
                      </pic:pic>
                      <wps:wsp>
                        <wps:cNvPr id="1468776479" name="Freeform 382"/>
                        <wps:cNvSpPr>
                          <a:spLocks/>
                        </wps:cNvSpPr>
                        <wps:spPr bwMode="auto">
                          <a:xfrm>
                            <a:off x="3213" y="532"/>
                            <a:ext cx="383" cy="478"/>
                          </a:xfrm>
                          <a:custGeom>
                            <a:avLst/>
                            <a:gdLst>
                              <a:gd name="T0" fmla="+- 0 3556 3214"/>
                              <a:gd name="T1" fmla="*/ T0 w 383"/>
                              <a:gd name="T2" fmla="+- 0 532 532"/>
                              <a:gd name="T3" fmla="*/ 532 h 478"/>
                              <a:gd name="T4" fmla="+- 0 3254 3214"/>
                              <a:gd name="T5" fmla="*/ T4 w 383"/>
                              <a:gd name="T6" fmla="+- 0 532 532"/>
                              <a:gd name="T7" fmla="*/ 532 h 478"/>
                              <a:gd name="T8" fmla="+- 0 3231 3214"/>
                              <a:gd name="T9" fmla="*/ T8 w 383"/>
                              <a:gd name="T10" fmla="+- 0 533 532"/>
                              <a:gd name="T11" fmla="*/ 533 h 478"/>
                              <a:gd name="T12" fmla="+- 0 3219 3214"/>
                              <a:gd name="T13" fmla="*/ T12 w 383"/>
                              <a:gd name="T14" fmla="+- 0 537 532"/>
                              <a:gd name="T15" fmla="*/ 537 h 478"/>
                              <a:gd name="T16" fmla="+- 0 3214 3214"/>
                              <a:gd name="T17" fmla="*/ T16 w 383"/>
                              <a:gd name="T18" fmla="+- 0 549 532"/>
                              <a:gd name="T19" fmla="*/ 549 h 478"/>
                              <a:gd name="T20" fmla="+- 0 3214 3214"/>
                              <a:gd name="T21" fmla="*/ T20 w 383"/>
                              <a:gd name="T22" fmla="+- 0 572 532"/>
                              <a:gd name="T23" fmla="*/ 572 h 478"/>
                              <a:gd name="T24" fmla="+- 0 3214 3214"/>
                              <a:gd name="T25" fmla="*/ T24 w 383"/>
                              <a:gd name="T26" fmla="+- 0 970 532"/>
                              <a:gd name="T27" fmla="*/ 970 h 478"/>
                              <a:gd name="T28" fmla="+- 0 3214 3214"/>
                              <a:gd name="T29" fmla="*/ T28 w 383"/>
                              <a:gd name="T30" fmla="+- 0 993 532"/>
                              <a:gd name="T31" fmla="*/ 993 h 478"/>
                              <a:gd name="T32" fmla="+- 0 3219 3214"/>
                              <a:gd name="T33" fmla="*/ T32 w 383"/>
                              <a:gd name="T34" fmla="+- 0 1005 532"/>
                              <a:gd name="T35" fmla="*/ 1005 h 478"/>
                              <a:gd name="T36" fmla="+- 0 3231 3214"/>
                              <a:gd name="T37" fmla="*/ T36 w 383"/>
                              <a:gd name="T38" fmla="+- 0 1009 532"/>
                              <a:gd name="T39" fmla="*/ 1009 h 478"/>
                              <a:gd name="T40" fmla="+- 0 3254 3214"/>
                              <a:gd name="T41" fmla="*/ T40 w 383"/>
                              <a:gd name="T42" fmla="+- 0 1010 532"/>
                              <a:gd name="T43" fmla="*/ 1010 h 478"/>
                              <a:gd name="T44" fmla="+- 0 3556 3214"/>
                              <a:gd name="T45" fmla="*/ T44 w 383"/>
                              <a:gd name="T46" fmla="+- 0 1010 532"/>
                              <a:gd name="T47" fmla="*/ 1010 h 478"/>
                              <a:gd name="T48" fmla="+- 0 3579 3214"/>
                              <a:gd name="T49" fmla="*/ T48 w 383"/>
                              <a:gd name="T50" fmla="+- 0 1009 532"/>
                              <a:gd name="T51" fmla="*/ 1009 h 478"/>
                              <a:gd name="T52" fmla="+- 0 3591 3214"/>
                              <a:gd name="T53" fmla="*/ T52 w 383"/>
                              <a:gd name="T54" fmla="+- 0 1005 532"/>
                              <a:gd name="T55" fmla="*/ 1005 h 478"/>
                              <a:gd name="T56" fmla="+- 0 3595 3214"/>
                              <a:gd name="T57" fmla="*/ T56 w 383"/>
                              <a:gd name="T58" fmla="+- 0 993 532"/>
                              <a:gd name="T59" fmla="*/ 993 h 478"/>
                              <a:gd name="T60" fmla="+- 0 3596 3214"/>
                              <a:gd name="T61" fmla="*/ T60 w 383"/>
                              <a:gd name="T62" fmla="+- 0 970 532"/>
                              <a:gd name="T63" fmla="*/ 970 h 478"/>
                              <a:gd name="T64" fmla="+- 0 3596 3214"/>
                              <a:gd name="T65" fmla="*/ T64 w 383"/>
                              <a:gd name="T66" fmla="+- 0 572 532"/>
                              <a:gd name="T67" fmla="*/ 572 h 478"/>
                              <a:gd name="T68" fmla="+- 0 3595 3214"/>
                              <a:gd name="T69" fmla="*/ T68 w 383"/>
                              <a:gd name="T70" fmla="+- 0 549 532"/>
                              <a:gd name="T71" fmla="*/ 549 h 478"/>
                              <a:gd name="T72" fmla="+- 0 3591 3214"/>
                              <a:gd name="T73" fmla="*/ T72 w 383"/>
                              <a:gd name="T74" fmla="+- 0 537 532"/>
                              <a:gd name="T75" fmla="*/ 537 h 478"/>
                              <a:gd name="T76" fmla="+- 0 3579 3214"/>
                              <a:gd name="T77" fmla="*/ T76 w 383"/>
                              <a:gd name="T78" fmla="+- 0 533 532"/>
                              <a:gd name="T79" fmla="*/ 533 h 478"/>
                              <a:gd name="T80" fmla="+- 0 3556 3214"/>
                              <a:gd name="T81" fmla="*/ T80 w 383"/>
                              <a:gd name="T82" fmla="+- 0 532 532"/>
                              <a:gd name="T83" fmla="*/ 532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0" y="17"/>
                                </a:lnTo>
                                <a:lnTo>
                                  <a:pt x="0" y="40"/>
                                </a:lnTo>
                                <a:lnTo>
                                  <a:pt x="0" y="438"/>
                                </a:lnTo>
                                <a:lnTo>
                                  <a:pt x="0" y="461"/>
                                </a:lnTo>
                                <a:lnTo>
                                  <a:pt x="5" y="473"/>
                                </a:lnTo>
                                <a:lnTo>
                                  <a:pt x="17" y="477"/>
                                </a:lnTo>
                                <a:lnTo>
                                  <a:pt x="40" y="478"/>
                                </a:lnTo>
                                <a:lnTo>
                                  <a:pt x="342" y="478"/>
                                </a:lnTo>
                                <a:lnTo>
                                  <a:pt x="365" y="477"/>
                                </a:lnTo>
                                <a:lnTo>
                                  <a:pt x="377" y="473"/>
                                </a:lnTo>
                                <a:lnTo>
                                  <a:pt x="381" y="461"/>
                                </a:lnTo>
                                <a:lnTo>
                                  <a:pt x="382" y="438"/>
                                </a:lnTo>
                                <a:lnTo>
                                  <a:pt x="382" y="40"/>
                                </a:lnTo>
                                <a:lnTo>
                                  <a:pt x="381" y="17"/>
                                </a:lnTo>
                                <a:lnTo>
                                  <a:pt x="377" y="5"/>
                                </a:lnTo>
                                <a:lnTo>
                                  <a:pt x="365" y="1"/>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552528568" name="Picture 381"/>
                          <pic:cNvPicPr>
                            <a:picLocks noChangeAspect="1" noChangeArrowheads="1"/>
                          </pic:cNvPicPr>
                        </pic:nvPicPr>
                        <pic:blipFill>
                          <a:blip r:embed="rId75"/>
                          <a:srcRect/>
                          <a:stretch>
                            <a:fillRect/>
                          </a:stretch>
                        </pic:blipFill>
                        <pic:spPr bwMode="auto">
                          <a:xfrm>
                            <a:off x="3257" y="576"/>
                            <a:ext cx="418" cy="517"/>
                          </a:xfrm>
                          <a:prstGeom prst="rect">
                            <a:avLst/>
                          </a:prstGeom>
                          <a:noFill/>
                        </pic:spPr>
                      </pic:pic>
                      <wps:wsp>
                        <wps:cNvPr id="1827244254" name="Text Box 380"/>
                        <wps:cNvSpPr txBox="1">
                          <a:spLocks noChangeArrowheads="1"/>
                        </wps:cNvSpPr>
                        <wps:spPr bwMode="auto">
                          <a:xfrm>
                            <a:off x="3120" y="481"/>
                            <a:ext cx="7680" cy="940"/>
                          </a:xfrm>
                          <a:prstGeom prst="rect">
                            <a:avLst/>
                          </a:prstGeom>
                          <a:noFill/>
                          <a:ln>
                            <a:noFill/>
                          </a:ln>
                        </wps:spPr>
                        <wps:txbx>
                          <w:txbxContent>
                            <w:p w14:paraId="57AF2E79"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7696BD2F" w14:textId="68C9AE49" w:rsidR="006973F2" w:rsidRDefault="00481896">
                              <w:pPr>
                                <w:spacing w:before="24"/>
                                <w:ind w:left="826"/>
                                <w:rPr>
                                  <w:sz w:val="19"/>
                                </w:rPr>
                              </w:pPr>
                              <w:r>
                                <w:rPr>
                                  <w:color w:val="171514"/>
                                  <w:sz w:val="19"/>
                                </w:rPr>
                                <w:t>MS</w:t>
                              </w:r>
                              <w:r>
                                <w:rPr>
                                  <w:color w:val="171514"/>
                                  <w:spacing w:val="7"/>
                                  <w:sz w:val="19"/>
                                </w:rPr>
                                <w:t xml:space="preserve"> </w:t>
                              </w:r>
                              <w:r>
                                <w:rPr>
                                  <w:color w:val="171514"/>
                                  <w:sz w:val="19"/>
                                </w:rPr>
                                <w:t>Access</w:t>
                              </w:r>
                              <w:r>
                                <w:rPr>
                                  <w:color w:val="171514"/>
                                  <w:spacing w:val="8"/>
                                  <w:sz w:val="19"/>
                                </w:rPr>
                                <w:t xml:space="preserve"> </w:t>
                              </w:r>
                              <w:r>
                                <w:rPr>
                                  <w:color w:val="171514"/>
                                  <w:sz w:val="19"/>
                                </w:rPr>
                                <w:t>không</w:t>
                              </w:r>
                              <w:r>
                                <w:rPr>
                                  <w:color w:val="171514"/>
                                  <w:spacing w:val="8"/>
                                  <w:sz w:val="19"/>
                                </w:rPr>
                                <w:t xml:space="preserve"> </w:t>
                              </w:r>
                              <w:r>
                                <w:rPr>
                                  <w:color w:val="171514"/>
                                  <w:sz w:val="19"/>
                                </w:rPr>
                                <w:t>hỗ</w:t>
                              </w:r>
                              <w:r>
                                <w:rPr>
                                  <w:color w:val="171514"/>
                                  <w:spacing w:val="8"/>
                                  <w:sz w:val="19"/>
                                </w:rPr>
                                <w:t xml:space="preserve"> </w:t>
                              </w:r>
                              <w:r>
                                <w:rPr>
                                  <w:color w:val="171514"/>
                                  <w:sz w:val="19"/>
                                </w:rPr>
                                <w:t>trợ</w:t>
                              </w:r>
                              <w:r>
                                <w:rPr>
                                  <w:color w:val="171514"/>
                                  <w:spacing w:val="8"/>
                                  <w:sz w:val="19"/>
                                </w:rPr>
                                <w:t xml:space="preserve"> </w:t>
                              </w:r>
                              <w:r>
                                <w:rPr>
                                  <w:color w:val="171514"/>
                                  <w:sz w:val="19"/>
                                </w:rPr>
                                <w:t>lệnh</w:t>
                              </w:r>
                              <w:r>
                                <w:rPr>
                                  <w:color w:val="171514"/>
                                  <w:spacing w:val="8"/>
                                  <w:sz w:val="19"/>
                                </w:rPr>
                                <w:t xml:space="preserve"> </w:t>
                              </w:r>
                              <w:r>
                                <w:rPr>
                                  <w:color w:val="171514"/>
                                  <w:sz w:val="19"/>
                                </w:rPr>
                                <w:t>R</w:t>
                              </w:r>
                              <w:r w:rsidR="00656EA6">
                                <w:rPr>
                                  <w:color w:val="171514"/>
                                  <w:sz w:val="19"/>
                                  <w:lang w:val="en-US"/>
                                </w:rPr>
                                <w:t>O</w:t>
                              </w:r>
                              <w:r>
                                <w:rPr>
                                  <w:color w:val="171514"/>
                                  <w:sz w:val="19"/>
                                </w:rPr>
                                <w:t>LL</w:t>
                              </w:r>
                              <w:r w:rsidR="00656EA6">
                                <w:rPr>
                                  <w:color w:val="171514"/>
                                  <w:sz w:val="19"/>
                                  <w:lang w:val="en-US"/>
                                </w:rPr>
                                <w:t>B</w:t>
                              </w:r>
                              <w:r>
                                <w:rPr>
                                  <w:color w:val="171514"/>
                                  <w:sz w:val="19"/>
                                </w:rPr>
                                <w:t>ACK.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704661" id="Nhóm 71" o:spid="_x0000_s1203" style="position:absolute;margin-left:149.95pt;margin-top:18.3pt;width:390.05pt;height:52.75pt;z-index:-15709184;mso-wrap-distance-left:0;mso-wrap-distance-right:0;mso-position-horizontal-relative:page;mso-position-vertical-relative:text" coordorigin="2999,366" coordsize="7801,10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">
                <v:rect id="Rectangle 384" o:spid="_x0000_s1204" style="position:absolute;left:3120;top:481;width:7680;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" fillcolor="#c6d2dc" stroked="f"/>
                <v:shape id="Picture 383" o:spid="_x0000_s1205" type="#_x0000_t75" style="position:absolute;left:2999;top:365;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">
                  <v:imagedata r:id="rId43" o:title=""/>
                </v:shape>
                <v:shape id="Freeform 382" o:spid="_x0000_s1206" style="position:absolute;left:3213;top:532;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" path="m342,l40,,17,1,5,5,,17,,40,,438r,23l5,473r12,4l40,478r302,l365,477r12,-4l381,461r1,-23l382,40,381,17,377,5,365,1,342,xe" fillcolor="#2c6682" stroked="f">
                  <v:path arrowok="t" o:connecttype="custom" o:connectlocs="342,532;40,532;17,533;5,537;0,549;0,572;0,970;0,993;5,1005;17,1009;40,1010;342,1010;365,1009;377,1005;381,993;382,970;382,572;381,549;377,537;365,533;342,532" o:connectangles="0,0,0,0,0,0,0,0,0,0,0,0,0,0,0,0,0,0,0,0,0"/>
                </v:shape>
                <v:shape id="Picture 381" o:spid="_x0000_s1207" type="#_x0000_t75" style="position:absolute;left:3257;top:576;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">
                  <v:imagedata r:id="rId76" o:title=""/>
                </v:shape>
                <v:shape id="Text Box 380" o:spid="_x0000_s1208" type="#_x0000_t202" style="position:absolute;left:3120;top:481;width:7680;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" filled="f" stroked="f">
                  <v:textbox inset="0,0,0,0">
                    <w:txbxContent>
                      <w:p w14:paraId="57AF2E79"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7696BD2F" w14:textId="68C9AE49" w:rsidR="006973F2" w:rsidRDefault="00481896">
                        <w:pPr>
                          <w:spacing w:before="24"/>
                          <w:ind w:left="826"/>
                          <w:rPr>
                            <w:sz w:val="19"/>
                          </w:rPr>
                        </w:pPr>
                        <w:r>
                          <w:rPr>
                            <w:color w:val="171514"/>
                            <w:sz w:val="19"/>
                          </w:rPr>
                          <w:t>MS</w:t>
                        </w:r>
                        <w:r>
                          <w:rPr>
                            <w:color w:val="171514"/>
                            <w:spacing w:val="7"/>
                            <w:sz w:val="19"/>
                          </w:rPr>
                          <w:t xml:space="preserve"> </w:t>
                        </w:r>
                        <w:r>
                          <w:rPr>
                            <w:color w:val="171514"/>
                            <w:sz w:val="19"/>
                          </w:rPr>
                          <w:t>Access</w:t>
                        </w:r>
                        <w:r>
                          <w:rPr>
                            <w:color w:val="171514"/>
                            <w:spacing w:val="8"/>
                            <w:sz w:val="19"/>
                          </w:rPr>
                          <w:t xml:space="preserve"> </w:t>
                        </w:r>
                        <w:r>
                          <w:rPr>
                            <w:color w:val="171514"/>
                            <w:sz w:val="19"/>
                          </w:rPr>
                          <w:t>không</w:t>
                        </w:r>
                        <w:r>
                          <w:rPr>
                            <w:color w:val="171514"/>
                            <w:spacing w:val="8"/>
                            <w:sz w:val="19"/>
                          </w:rPr>
                          <w:t xml:space="preserve"> </w:t>
                        </w:r>
                        <w:r>
                          <w:rPr>
                            <w:color w:val="171514"/>
                            <w:sz w:val="19"/>
                          </w:rPr>
                          <w:t>hỗ</w:t>
                        </w:r>
                        <w:r>
                          <w:rPr>
                            <w:color w:val="171514"/>
                            <w:spacing w:val="8"/>
                            <w:sz w:val="19"/>
                          </w:rPr>
                          <w:t xml:space="preserve"> </w:t>
                        </w:r>
                        <w:r>
                          <w:rPr>
                            <w:color w:val="171514"/>
                            <w:sz w:val="19"/>
                          </w:rPr>
                          <w:t>trợ</w:t>
                        </w:r>
                        <w:r>
                          <w:rPr>
                            <w:color w:val="171514"/>
                            <w:spacing w:val="8"/>
                            <w:sz w:val="19"/>
                          </w:rPr>
                          <w:t xml:space="preserve"> </w:t>
                        </w:r>
                        <w:r>
                          <w:rPr>
                            <w:color w:val="171514"/>
                            <w:sz w:val="19"/>
                          </w:rPr>
                          <w:t>lệnh</w:t>
                        </w:r>
                        <w:r>
                          <w:rPr>
                            <w:color w:val="171514"/>
                            <w:spacing w:val="8"/>
                            <w:sz w:val="19"/>
                          </w:rPr>
                          <w:t xml:space="preserve"> </w:t>
                        </w:r>
                        <w:r>
                          <w:rPr>
                            <w:color w:val="171514"/>
                            <w:sz w:val="19"/>
                          </w:rPr>
                          <w:t>R</w:t>
                        </w:r>
                        <w:r w:rsidR="00656EA6">
                          <w:rPr>
                            <w:color w:val="171514"/>
                            <w:sz w:val="19"/>
                            <w:lang w:val="en-US"/>
                          </w:rPr>
                          <w:t>O</w:t>
                        </w:r>
                        <w:r>
                          <w:rPr>
                            <w:color w:val="171514"/>
                            <w:sz w:val="19"/>
                          </w:rPr>
                          <w:t>LL</w:t>
                        </w:r>
                        <w:r w:rsidR="00656EA6">
                          <w:rPr>
                            <w:color w:val="171514"/>
                            <w:sz w:val="19"/>
                            <w:lang w:val="en-US"/>
                          </w:rPr>
                          <w:t>B</w:t>
                        </w:r>
                        <w:r>
                          <w:rPr>
                            <w:color w:val="171514"/>
                            <w:sz w:val="19"/>
                          </w:rPr>
                          <w:t>ACK.</w:t>
                        </w:r>
                      </w:p>
                    </w:txbxContent>
                  </v:textbox>
                </v:shape>
                <w10:wrap type="topAndBottom" anchorx="page"/>
              </v:group>
            </w:pict>
          </mc:Fallback>
        </mc:AlternateContent>
      </w:r>
    </w:p>
    <w:p w14:paraId="4363AF0D" w14:textId="77777777" w:rsidR="006973F2" w:rsidRDefault="006973F2" w:rsidP="0073045F">
      <w:pPr>
        <w:rPr>
          <w:sz w:val="28"/>
        </w:rPr>
        <w:sectPr w:rsidR="006973F2" w:rsidSect="00B6046B">
          <w:type w:val="continuous"/>
          <w:pgSz w:w="12240" w:h="15660"/>
          <w:pgMar w:top="0" w:right="0" w:bottom="280" w:left="0" w:header="720" w:footer="720" w:gutter="0"/>
          <w:cols w:space="720"/>
        </w:sectPr>
      </w:pPr>
    </w:p>
    <w:p w14:paraId="623F6A93" w14:textId="77777777" w:rsidR="006973F2" w:rsidRDefault="006973F2" w:rsidP="0073045F">
      <w:pPr>
        <w:pStyle w:val="ThnVnban"/>
        <w:spacing w:before="6"/>
        <w:rPr>
          <w:sz w:val="15"/>
        </w:rPr>
      </w:pPr>
    </w:p>
    <w:p w14:paraId="35E875F9" w14:textId="6A85221C" w:rsidR="006973F2" w:rsidRDefault="00656EA6" w:rsidP="0073045F">
      <w:pPr>
        <w:spacing w:before="128" w:line="290" w:lineRule="auto"/>
        <w:ind w:left="1440" w:right="3401" w:firstLine="264"/>
        <w:rPr>
          <w:sz w:val="19"/>
        </w:rPr>
      </w:pPr>
      <w:r>
        <w:rPr>
          <w:color w:val="171514"/>
          <w:w w:val="105"/>
          <w:sz w:val="19"/>
          <w:lang w:val="en-US"/>
        </w:rPr>
        <w:t>COMMIT</w:t>
      </w:r>
      <w:r w:rsidR="00481896">
        <w:rPr>
          <w:color w:val="171514"/>
          <w:spacing w:val="-9"/>
          <w:w w:val="105"/>
          <w:sz w:val="19"/>
        </w:rPr>
        <w:t xml:space="preserve"> </w:t>
      </w:r>
      <w:r w:rsidR="00481896">
        <w:rPr>
          <w:color w:val="171514"/>
          <w:w w:val="105"/>
          <w:sz w:val="19"/>
        </w:rPr>
        <w:t>và</w:t>
      </w:r>
      <w:r w:rsidR="00481896">
        <w:rPr>
          <w:color w:val="171514"/>
          <w:spacing w:val="-9"/>
          <w:w w:val="105"/>
          <w:sz w:val="19"/>
        </w:rPr>
        <w:t xml:space="preserve"> </w:t>
      </w:r>
      <w:r w:rsidR="00481896">
        <w:rPr>
          <w:color w:val="171514"/>
          <w:w w:val="105"/>
          <w:sz w:val="19"/>
        </w:rPr>
        <w:t>ROLLBACK</w:t>
      </w:r>
      <w:r w:rsidR="00481896">
        <w:rPr>
          <w:color w:val="171514"/>
          <w:spacing w:val="-10"/>
          <w:w w:val="105"/>
          <w:sz w:val="19"/>
        </w:rPr>
        <w:t xml:space="preserve"> </w:t>
      </w:r>
      <w:r w:rsidR="00481896">
        <w:rPr>
          <w:color w:val="171514"/>
          <w:w w:val="105"/>
          <w:sz w:val="19"/>
        </w:rPr>
        <w:t>chỉ</w:t>
      </w:r>
      <w:r w:rsidR="00481896">
        <w:rPr>
          <w:color w:val="171514"/>
          <w:spacing w:val="-9"/>
          <w:w w:val="105"/>
          <w:sz w:val="19"/>
        </w:rPr>
        <w:t xml:space="preserve"> </w:t>
      </w:r>
      <w:r w:rsidR="00481896">
        <w:rPr>
          <w:color w:val="171514"/>
          <w:w w:val="105"/>
          <w:sz w:val="19"/>
        </w:rPr>
        <w:t>hoạt</w:t>
      </w:r>
      <w:r w:rsidR="00481896">
        <w:rPr>
          <w:color w:val="171514"/>
          <w:spacing w:val="-9"/>
          <w:w w:val="105"/>
          <w:sz w:val="19"/>
        </w:rPr>
        <w:t xml:space="preserve"> </w:t>
      </w:r>
      <w:r w:rsidR="00481896">
        <w:rPr>
          <w:color w:val="171514"/>
          <w:w w:val="105"/>
          <w:sz w:val="19"/>
        </w:rPr>
        <w:t>động</w:t>
      </w:r>
      <w:r w:rsidR="00481896">
        <w:rPr>
          <w:color w:val="171514"/>
          <w:spacing w:val="-10"/>
          <w:w w:val="105"/>
          <w:sz w:val="19"/>
        </w:rPr>
        <w:t xml:space="preserve"> </w:t>
      </w:r>
      <w:r w:rsidR="00481896">
        <w:rPr>
          <w:color w:val="171514"/>
          <w:w w:val="105"/>
          <w:sz w:val="19"/>
        </w:rPr>
        <w:t>với</w:t>
      </w:r>
      <w:r w:rsidR="00481896">
        <w:rPr>
          <w:color w:val="171514"/>
          <w:spacing w:val="-9"/>
          <w:w w:val="105"/>
          <w:sz w:val="19"/>
        </w:rPr>
        <w:t xml:space="preserve"> </w:t>
      </w:r>
      <w:r w:rsidR="00481896">
        <w:rPr>
          <w:color w:val="171514"/>
          <w:w w:val="105"/>
          <w:sz w:val="19"/>
        </w:rPr>
        <w:t>các</w:t>
      </w:r>
      <w:r w:rsidR="00481896">
        <w:rPr>
          <w:color w:val="171514"/>
          <w:spacing w:val="-9"/>
          <w:w w:val="105"/>
          <w:sz w:val="19"/>
        </w:rPr>
        <w:t xml:space="preserve"> </w:t>
      </w:r>
      <w:r w:rsidR="00481896">
        <w:rPr>
          <w:color w:val="171514"/>
          <w:w w:val="105"/>
          <w:sz w:val="19"/>
        </w:rPr>
        <w:t>lệnh</w:t>
      </w:r>
      <w:r w:rsidR="00481896">
        <w:rPr>
          <w:color w:val="171514"/>
          <w:spacing w:val="-10"/>
          <w:w w:val="105"/>
          <w:sz w:val="19"/>
        </w:rPr>
        <w:t xml:space="preserve"> </w:t>
      </w:r>
      <w:r w:rsidR="00481896">
        <w:rPr>
          <w:color w:val="171514"/>
          <w:w w:val="105"/>
          <w:sz w:val="19"/>
        </w:rPr>
        <w:t>thao</w:t>
      </w:r>
      <w:r w:rsidR="00481896">
        <w:rPr>
          <w:color w:val="171514"/>
          <w:spacing w:val="-9"/>
          <w:w w:val="105"/>
          <w:sz w:val="19"/>
        </w:rPr>
        <w:t xml:space="preserve"> </w:t>
      </w:r>
      <w:r w:rsidR="00481896">
        <w:rPr>
          <w:color w:val="171514"/>
          <w:w w:val="105"/>
          <w:sz w:val="19"/>
        </w:rPr>
        <w:t>tác</w:t>
      </w:r>
      <w:r w:rsidR="00481896">
        <w:rPr>
          <w:color w:val="171514"/>
          <w:spacing w:val="-9"/>
          <w:w w:val="105"/>
          <w:sz w:val="19"/>
        </w:rPr>
        <w:t xml:space="preserve"> </w:t>
      </w:r>
      <w:r w:rsidR="00481896">
        <w:rPr>
          <w:color w:val="171514"/>
          <w:w w:val="105"/>
          <w:sz w:val="19"/>
        </w:rPr>
        <w:t>dữ</w:t>
      </w:r>
      <w:r w:rsidR="00481896">
        <w:rPr>
          <w:color w:val="171514"/>
          <w:spacing w:val="-10"/>
          <w:w w:val="105"/>
          <w:sz w:val="19"/>
        </w:rPr>
        <w:t xml:space="preserve"> </w:t>
      </w:r>
      <w:r w:rsidR="00481896">
        <w:rPr>
          <w:color w:val="171514"/>
          <w:w w:val="105"/>
          <w:sz w:val="19"/>
        </w:rPr>
        <w:t>liệu</w:t>
      </w:r>
      <w:r w:rsidR="00481896">
        <w:rPr>
          <w:color w:val="171514"/>
          <w:spacing w:val="-9"/>
          <w:w w:val="105"/>
          <w:sz w:val="19"/>
        </w:rPr>
        <w:t xml:space="preserve"> </w:t>
      </w:r>
      <w:r w:rsidR="00481896">
        <w:rPr>
          <w:color w:val="171514"/>
          <w:w w:val="105"/>
          <w:sz w:val="19"/>
        </w:rPr>
        <w:t>thêm,</w:t>
      </w:r>
      <w:r w:rsidR="00481896">
        <w:rPr>
          <w:color w:val="171514"/>
          <w:spacing w:val="-9"/>
          <w:w w:val="105"/>
          <w:sz w:val="19"/>
        </w:rPr>
        <w:t xml:space="preserve"> </w:t>
      </w:r>
      <w:r w:rsidR="00481896">
        <w:rPr>
          <w:color w:val="171514"/>
          <w:w w:val="105"/>
          <w:sz w:val="19"/>
        </w:rPr>
        <w:t>sửa</w:t>
      </w:r>
      <w:r w:rsidR="00481896">
        <w:rPr>
          <w:color w:val="171514"/>
          <w:spacing w:val="-10"/>
          <w:w w:val="105"/>
          <w:sz w:val="19"/>
        </w:rPr>
        <w:t xml:space="preserve"> </w:t>
      </w:r>
      <w:r w:rsidR="00481896">
        <w:rPr>
          <w:color w:val="171514"/>
          <w:w w:val="105"/>
          <w:sz w:val="19"/>
        </w:rPr>
        <w:t>đổ</w:t>
      </w:r>
      <w:r>
        <w:rPr>
          <w:color w:val="171514"/>
          <w:w w:val="105"/>
          <w:sz w:val="19"/>
          <w:lang w:val="en-US"/>
        </w:rPr>
        <w:t>i h</w:t>
      </w:r>
      <w:r w:rsidR="00481896">
        <w:rPr>
          <w:color w:val="171514"/>
          <w:w w:val="105"/>
          <w:sz w:val="19"/>
        </w:rPr>
        <w:t>oặc</w:t>
      </w:r>
      <w:r w:rsidR="00481896">
        <w:rPr>
          <w:color w:val="171514"/>
          <w:spacing w:val="-1"/>
          <w:w w:val="105"/>
          <w:sz w:val="19"/>
        </w:rPr>
        <w:t xml:space="preserve"> </w:t>
      </w:r>
      <w:r w:rsidR="00481896">
        <w:rPr>
          <w:color w:val="171514"/>
          <w:w w:val="105"/>
          <w:sz w:val="19"/>
        </w:rPr>
        <w:t>xóa</w:t>
      </w:r>
      <w:r w:rsidR="00481896">
        <w:rPr>
          <w:color w:val="171514"/>
          <w:spacing w:val="-1"/>
          <w:w w:val="105"/>
          <w:sz w:val="19"/>
        </w:rPr>
        <w:t xml:space="preserve"> </w:t>
      </w:r>
      <w:r w:rsidR="00481896">
        <w:rPr>
          <w:color w:val="171514"/>
          <w:w w:val="105"/>
          <w:sz w:val="19"/>
        </w:rPr>
        <w:t>các hàng</w:t>
      </w:r>
      <w:r w:rsidR="00481896">
        <w:rPr>
          <w:color w:val="171514"/>
          <w:spacing w:val="-1"/>
          <w:w w:val="105"/>
          <w:sz w:val="19"/>
        </w:rPr>
        <w:t xml:space="preserve"> </w:t>
      </w:r>
      <w:r w:rsidR="00481896">
        <w:rPr>
          <w:color w:val="171514"/>
          <w:w w:val="105"/>
          <w:sz w:val="19"/>
        </w:rPr>
        <w:t>trong bảng.</w:t>
      </w:r>
      <w:r w:rsidR="00481896">
        <w:rPr>
          <w:color w:val="171514"/>
          <w:spacing w:val="-1"/>
          <w:w w:val="105"/>
          <w:sz w:val="19"/>
        </w:rPr>
        <w:t xml:space="preserve"> </w:t>
      </w:r>
      <w:r w:rsidR="00481896">
        <w:rPr>
          <w:color w:val="171514"/>
          <w:w w:val="105"/>
          <w:sz w:val="19"/>
        </w:rPr>
        <w:t>Ví dụ:</w:t>
      </w:r>
      <w:r w:rsidR="00481896">
        <w:rPr>
          <w:color w:val="171514"/>
          <w:spacing w:val="-1"/>
          <w:w w:val="105"/>
          <w:sz w:val="19"/>
        </w:rPr>
        <w:t xml:space="preserve"> </w:t>
      </w:r>
      <w:r w:rsidR="00481896">
        <w:rPr>
          <w:color w:val="171514"/>
          <w:w w:val="105"/>
          <w:sz w:val="19"/>
        </w:rPr>
        <w:t>giả sử</w:t>
      </w:r>
      <w:r w:rsidR="00481896">
        <w:rPr>
          <w:color w:val="171514"/>
          <w:spacing w:val="-1"/>
          <w:w w:val="105"/>
          <w:sz w:val="19"/>
        </w:rPr>
        <w:t xml:space="preserve"> </w:t>
      </w:r>
      <w:r w:rsidR="00481896">
        <w:rPr>
          <w:color w:val="171514"/>
          <w:w w:val="105"/>
          <w:sz w:val="19"/>
        </w:rPr>
        <w:t>bạn thực</w:t>
      </w:r>
      <w:r w:rsidR="00481896">
        <w:rPr>
          <w:color w:val="171514"/>
          <w:spacing w:val="-1"/>
          <w:w w:val="105"/>
          <w:sz w:val="19"/>
        </w:rPr>
        <w:t xml:space="preserve"> </w:t>
      </w:r>
      <w:r w:rsidR="00481896">
        <w:rPr>
          <w:color w:val="171514"/>
          <w:w w:val="105"/>
          <w:sz w:val="19"/>
        </w:rPr>
        <w:t>hiện các</w:t>
      </w:r>
      <w:r w:rsidR="00481896">
        <w:rPr>
          <w:color w:val="171514"/>
          <w:spacing w:val="-1"/>
          <w:w w:val="105"/>
          <w:sz w:val="19"/>
        </w:rPr>
        <w:t xml:space="preserve"> </w:t>
      </w:r>
      <w:r w:rsidR="00481896">
        <w:rPr>
          <w:color w:val="171514"/>
          <w:w w:val="105"/>
          <w:sz w:val="19"/>
        </w:rPr>
        <w:t>hành động</w:t>
      </w:r>
      <w:r w:rsidR="00481896">
        <w:rPr>
          <w:color w:val="171514"/>
          <w:spacing w:val="-1"/>
          <w:w w:val="105"/>
          <w:sz w:val="19"/>
        </w:rPr>
        <w:t xml:space="preserve"> </w:t>
      </w:r>
      <w:r w:rsidR="00481896">
        <w:rPr>
          <w:color w:val="171514"/>
          <w:w w:val="105"/>
          <w:sz w:val="19"/>
        </w:rPr>
        <w:t>sau:</w:t>
      </w:r>
    </w:p>
    <w:p w14:paraId="3202B2DD" w14:textId="5F74DCB8" w:rsidR="006973F2" w:rsidRPr="00656EA6" w:rsidRDefault="00656EA6" w:rsidP="00656EA6">
      <w:pPr>
        <w:pStyle w:val="oancuaDanhsach"/>
        <w:numPr>
          <w:ilvl w:val="0"/>
          <w:numId w:val="36"/>
        </w:numPr>
        <w:ind w:left="1701"/>
        <w:rPr>
          <w:sz w:val="20"/>
          <w:szCs w:val="24"/>
        </w:rPr>
      </w:pPr>
      <w:r w:rsidRPr="00656EA6">
        <w:rPr>
          <w:sz w:val="20"/>
          <w:szCs w:val="24"/>
          <w:lang w:val="en-US"/>
        </w:rPr>
        <w:t>CREATE</w:t>
      </w:r>
      <w:r w:rsidR="00481896" w:rsidRPr="00656EA6">
        <w:rPr>
          <w:spacing w:val="1"/>
          <w:sz w:val="20"/>
          <w:szCs w:val="24"/>
        </w:rPr>
        <w:t xml:space="preserve"> </w:t>
      </w:r>
      <w:r w:rsidR="00481896" w:rsidRPr="00656EA6">
        <w:rPr>
          <w:sz w:val="20"/>
          <w:szCs w:val="24"/>
        </w:rPr>
        <w:t>một</w:t>
      </w:r>
      <w:r w:rsidR="00481896" w:rsidRPr="00656EA6">
        <w:rPr>
          <w:spacing w:val="1"/>
          <w:sz w:val="20"/>
          <w:szCs w:val="24"/>
        </w:rPr>
        <w:t xml:space="preserve"> </w:t>
      </w:r>
      <w:r w:rsidR="00481896" w:rsidRPr="00656EA6">
        <w:rPr>
          <w:sz w:val="20"/>
          <w:szCs w:val="24"/>
        </w:rPr>
        <w:t>bảng</w:t>
      </w:r>
      <w:r w:rsidR="00481896" w:rsidRPr="00656EA6">
        <w:rPr>
          <w:spacing w:val="2"/>
          <w:sz w:val="20"/>
          <w:szCs w:val="24"/>
        </w:rPr>
        <w:t xml:space="preserve"> </w:t>
      </w:r>
      <w:r w:rsidR="00481896" w:rsidRPr="00656EA6">
        <w:rPr>
          <w:sz w:val="20"/>
          <w:szCs w:val="24"/>
        </w:rPr>
        <w:t>có</w:t>
      </w:r>
      <w:r w:rsidR="00481896" w:rsidRPr="00656EA6">
        <w:rPr>
          <w:spacing w:val="1"/>
          <w:sz w:val="20"/>
          <w:szCs w:val="24"/>
        </w:rPr>
        <w:t xml:space="preserve"> </w:t>
      </w:r>
      <w:r w:rsidR="00481896" w:rsidRPr="00656EA6">
        <w:rPr>
          <w:sz w:val="20"/>
          <w:szCs w:val="24"/>
        </w:rPr>
        <w:t>tên</w:t>
      </w:r>
      <w:r w:rsidR="00481896" w:rsidRPr="00656EA6">
        <w:rPr>
          <w:spacing w:val="2"/>
          <w:sz w:val="20"/>
          <w:szCs w:val="24"/>
        </w:rPr>
        <w:t xml:space="preserve"> </w:t>
      </w:r>
      <w:r w:rsidR="00481896" w:rsidRPr="00656EA6">
        <w:rPr>
          <w:sz w:val="20"/>
          <w:szCs w:val="24"/>
        </w:rPr>
        <w:t>là</w:t>
      </w:r>
      <w:r w:rsidR="00481896" w:rsidRPr="00656EA6">
        <w:rPr>
          <w:spacing w:val="1"/>
          <w:sz w:val="20"/>
          <w:szCs w:val="24"/>
        </w:rPr>
        <w:t xml:space="preserve"> </w:t>
      </w:r>
      <w:r w:rsidR="00481896" w:rsidRPr="00656EA6">
        <w:rPr>
          <w:sz w:val="20"/>
          <w:szCs w:val="24"/>
        </w:rPr>
        <w:t>SALES.</w:t>
      </w:r>
    </w:p>
    <w:p w14:paraId="2C94A739" w14:textId="7F1DEC93" w:rsidR="006973F2" w:rsidRPr="00656EA6" w:rsidRDefault="007D1F40" w:rsidP="00656EA6">
      <w:pPr>
        <w:pStyle w:val="oancuaDanhsach"/>
        <w:numPr>
          <w:ilvl w:val="0"/>
          <w:numId w:val="36"/>
        </w:numPr>
        <w:ind w:left="1701"/>
        <w:rPr>
          <w:sz w:val="20"/>
          <w:szCs w:val="24"/>
        </w:rPr>
      </w:pPr>
      <w:r>
        <w:rPr>
          <w:sz w:val="20"/>
          <w:szCs w:val="24"/>
        </w:rPr>
        <w:t>INSERT</w:t>
      </w:r>
      <w:r w:rsidR="00481896" w:rsidRPr="00656EA6">
        <w:rPr>
          <w:spacing w:val="-6"/>
          <w:sz w:val="20"/>
          <w:szCs w:val="24"/>
        </w:rPr>
        <w:t xml:space="preserve"> </w:t>
      </w:r>
      <w:r w:rsidR="00481896" w:rsidRPr="00656EA6">
        <w:rPr>
          <w:sz w:val="20"/>
          <w:szCs w:val="24"/>
        </w:rPr>
        <w:t>10</w:t>
      </w:r>
      <w:r w:rsidR="00481896" w:rsidRPr="00656EA6">
        <w:rPr>
          <w:spacing w:val="-5"/>
          <w:sz w:val="20"/>
          <w:szCs w:val="24"/>
        </w:rPr>
        <w:t xml:space="preserve"> </w:t>
      </w:r>
      <w:r w:rsidR="00481896" w:rsidRPr="00656EA6">
        <w:rPr>
          <w:sz w:val="20"/>
          <w:szCs w:val="24"/>
        </w:rPr>
        <w:t>hàng</w:t>
      </w:r>
      <w:r w:rsidR="00481896" w:rsidRPr="00656EA6">
        <w:rPr>
          <w:spacing w:val="-5"/>
          <w:sz w:val="20"/>
          <w:szCs w:val="24"/>
        </w:rPr>
        <w:t xml:space="preserve"> </w:t>
      </w:r>
      <w:r w:rsidR="00481896" w:rsidRPr="00656EA6">
        <w:rPr>
          <w:sz w:val="20"/>
          <w:szCs w:val="24"/>
        </w:rPr>
        <w:t>vào</w:t>
      </w:r>
      <w:r w:rsidR="00481896" w:rsidRPr="00656EA6">
        <w:rPr>
          <w:spacing w:val="-5"/>
          <w:sz w:val="20"/>
          <w:szCs w:val="24"/>
        </w:rPr>
        <w:t xml:space="preserve"> </w:t>
      </w:r>
      <w:r w:rsidR="00481896" w:rsidRPr="00656EA6">
        <w:rPr>
          <w:sz w:val="20"/>
          <w:szCs w:val="24"/>
        </w:rPr>
        <w:t>bảng</w:t>
      </w:r>
      <w:r w:rsidR="00481896" w:rsidRPr="00656EA6">
        <w:rPr>
          <w:spacing w:val="-6"/>
          <w:sz w:val="20"/>
          <w:szCs w:val="24"/>
        </w:rPr>
        <w:t xml:space="preserve"> </w:t>
      </w:r>
      <w:r w:rsidR="00481896" w:rsidRPr="00656EA6">
        <w:rPr>
          <w:sz w:val="20"/>
          <w:szCs w:val="24"/>
        </w:rPr>
        <w:t>SALES.</w:t>
      </w:r>
    </w:p>
    <w:p w14:paraId="5DDFEE80" w14:textId="4A78B002" w:rsidR="006973F2" w:rsidRPr="00656EA6" w:rsidRDefault="001B4BF5" w:rsidP="00656EA6">
      <w:pPr>
        <w:pStyle w:val="oancuaDanhsach"/>
        <w:numPr>
          <w:ilvl w:val="0"/>
          <w:numId w:val="36"/>
        </w:numPr>
        <w:ind w:left="1701"/>
        <w:rPr>
          <w:sz w:val="20"/>
          <w:szCs w:val="24"/>
        </w:rPr>
      </w:pPr>
      <w:r>
        <w:rPr>
          <w:sz w:val="20"/>
          <w:szCs w:val="24"/>
        </w:rPr>
        <w:t>UPDATE</w:t>
      </w:r>
      <w:r w:rsidR="00481896" w:rsidRPr="00656EA6">
        <w:rPr>
          <w:spacing w:val="2"/>
          <w:sz w:val="20"/>
          <w:szCs w:val="24"/>
        </w:rPr>
        <w:t xml:space="preserve"> </w:t>
      </w:r>
      <w:r w:rsidR="00481896" w:rsidRPr="00656EA6">
        <w:rPr>
          <w:sz w:val="20"/>
          <w:szCs w:val="24"/>
        </w:rPr>
        <w:t>hai</w:t>
      </w:r>
      <w:r w:rsidR="00481896" w:rsidRPr="00656EA6">
        <w:rPr>
          <w:spacing w:val="3"/>
          <w:sz w:val="20"/>
          <w:szCs w:val="24"/>
        </w:rPr>
        <w:t xml:space="preserve"> </w:t>
      </w:r>
      <w:r w:rsidR="00481896" w:rsidRPr="00656EA6">
        <w:rPr>
          <w:sz w:val="20"/>
          <w:szCs w:val="24"/>
        </w:rPr>
        <w:t>hàng</w:t>
      </w:r>
      <w:r w:rsidR="00481896" w:rsidRPr="00656EA6">
        <w:rPr>
          <w:spacing w:val="2"/>
          <w:sz w:val="20"/>
          <w:szCs w:val="24"/>
        </w:rPr>
        <w:t xml:space="preserve"> </w:t>
      </w:r>
      <w:r w:rsidR="00481896" w:rsidRPr="00656EA6">
        <w:rPr>
          <w:sz w:val="20"/>
          <w:szCs w:val="24"/>
        </w:rPr>
        <w:t>trong</w:t>
      </w:r>
      <w:r w:rsidR="00481896" w:rsidRPr="00656EA6">
        <w:rPr>
          <w:spacing w:val="2"/>
          <w:sz w:val="20"/>
          <w:szCs w:val="24"/>
        </w:rPr>
        <w:t xml:space="preserve"> </w:t>
      </w:r>
      <w:r w:rsidR="00481896" w:rsidRPr="00656EA6">
        <w:rPr>
          <w:sz w:val="20"/>
          <w:szCs w:val="24"/>
        </w:rPr>
        <w:t>bảng</w:t>
      </w:r>
      <w:r w:rsidR="00481896" w:rsidRPr="00656EA6">
        <w:rPr>
          <w:spacing w:val="3"/>
          <w:sz w:val="20"/>
          <w:szCs w:val="24"/>
        </w:rPr>
        <w:t xml:space="preserve"> </w:t>
      </w:r>
      <w:r w:rsidR="00481896" w:rsidRPr="00656EA6">
        <w:rPr>
          <w:sz w:val="20"/>
          <w:szCs w:val="24"/>
        </w:rPr>
        <w:t>SALES.</w:t>
      </w:r>
    </w:p>
    <w:p w14:paraId="72CD9890" w14:textId="77777777" w:rsidR="006973F2" w:rsidRPr="00656EA6" w:rsidRDefault="00481896" w:rsidP="00656EA6">
      <w:pPr>
        <w:pStyle w:val="oancuaDanhsach"/>
        <w:numPr>
          <w:ilvl w:val="0"/>
          <w:numId w:val="36"/>
        </w:numPr>
        <w:ind w:left="1701"/>
        <w:rPr>
          <w:sz w:val="20"/>
          <w:szCs w:val="24"/>
        </w:rPr>
      </w:pPr>
      <w:r w:rsidRPr="00656EA6">
        <w:rPr>
          <w:sz w:val="20"/>
          <w:szCs w:val="24"/>
        </w:rPr>
        <w:t>Thực</w:t>
      </w:r>
      <w:r w:rsidRPr="00656EA6">
        <w:rPr>
          <w:spacing w:val="1"/>
          <w:sz w:val="20"/>
          <w:szCs w:val="24"/>
        </w:rPr>
        <w:t xml:space="preserve"> </w:t>
      </w:r>
      <w:r w:rsidRPr="00656EA6">
        <w:rPr>
          <w:sz w:val="20"/>
          <w:szCs w:val="24"/>
        </w:rPr>
        <w:t>hiện</w:t>
      </w:r>
      <w:r w:rsidRPr="00656EA6">
        <w:rPr>
          <w:spacing w:val="2"/>
          <w:sz w:val="20"/>
          <w:szCs w:val="24"/>
        </w:rPr>
        <w:t xml:space="preserve"> </w:t>
      </w:r>
      <w:r w:rsidRPr="00656EA6">
        <w:rPr>
          <w:sz w:val="20"/>
          <w:szCs w:val="24"/>
        </w:rPr>
        <w:t>lệnh</w:t>
      </w:r>
      <w:r w:rsidRPr="00656EA6">
        <w:rPr>
          <w:spacing w:val="1"/>
          <w:sz w:val="20"/>
          <w:szCs w:val="24"/>
        </w:rPr>
        <w:t xml:space="preserve"> </w:t>
      </w:r>
      <w:r w:rsidRPr="00656EA6">
        <w:rPr>
          <w:sz w:val="20"/>
          <w:szCs w:val="24"/>
        </w:rPr>
        <w:t>ROLLBACK.</w:t>
      </w:r>
    </w:p>
    <w:p w14:paraId="5462B403" w14:textId="14720A34" w:rsidR="006973F2" w:rsidRDefault="00481896" w:rsidP="0073045F">
      <w:pPr>
        <w:spacing w:before="142" w:line="254" w:lineRule="auto"/>
        <w:ind w:left="1440" w:right="3165" w:firstLine="264"/>
        <w:rPr>
          <w:sz w:val="21"/>
        </w:rPr>
      </w:pPr>
      <w:r>
        <w:rPr>
          <w:color w:val="171514"/>
          <w:sz w:val="21"/>
        </w:rPr>
        <w:t>Bảng</w:t>
      </w:r>
      <w:r>
        <w:rPr>
          <w:color w:val="171514"/>
          <w:spacing w:val="-2"/>
          <w:sz w:val="21"/>
        </w:rPr>
        <w:t xml:space="preserve"> </w:t>
      </w:r>
      <w:r>
        <w:rPr>
          <w:color w:val="171514"/>
          <w:sz w:val="21"/>
        </w:rPr>
        <w:t>SALES</w:t>
      </w:r>
      <w:r>
        <w:rPr>
          <w:color w:val="171514"/>
          <w:spacing w:val="-1"/>
          <w:sz w:val="21"/>
        </w:rPr>
        <w:t xml:space="preserve"> </w:t>
      </w:r>
      <w:r>
        <w:rPr>
          <w:color w:val="171514"/>
          <w:sz w:val="21"/>
        </w:rPr>
        <w:t>có</w:t>
      </w:r>
      <w:r>
        <w:rPr>
          <w:color w:val="171514"/>
          <w:spacing w:val="-1"/>
          <w:sz w:val="21"/>
        </w:rPr>
        <w:t xml:space="preserve"> </w:t>
      </w:r>
      <w:r>
        <w:rPr>
          <w:color w:val="171514"/>
          <w:sz w:val="21"/>
        </w:rPr>
        <w:t>bị</w:t>
      </w:r>
      <w:r>
        <w:rPr>
          <w:color w:val="171514"/>
          <w:spacing w:val="-2"/>
          <w:sz w:val="21"/>
        </w:rPr>
        <w:t xml:space="preserve"> </w:t>
      </w:r>
      <w:r>
        <w:rPr>
          <w:color w:val="171514"/>
          <w:sz w:val="21"/>
        </w:rPr>
        <w:t>xóa</w:t>
      </w:r>
      <w:r>
        <w:rPr>
          <w:color w:val="171514"/>
          <w:spacing w:val="-1"/>
          <w:sz w:val="21"/>
        </w:rPr>
        <w:t xml:space="preserve"> </w:t>
      </w:r>
      <w:r>
        <w:rPr>
          <w:color w:val="171514"/>
          <w:sz w:val="21"/>
        </w:rPr>
        <w:t>bằng</w:t>
      </w:r>
      <w:r>
        <w:rPr>
          <w:color w:val="171514"/>
          <w:spacing w:val="-1"/>
          <w:sz w:val="21"/>
        </w:rPr>
        <w:t xml:space="preserve"> </w:t>
      </w:r>
      <w:r>
        <w:rPr>
          <w:color w:val="171514"/>
          <w:sz w:val="21"/>
        </w:rPr>
        <w:t>lệnh</w:t>
      </w:r>
      <w:r>
        <w:rPr>
          <w:color w:val="171514"/>
          <w:spacing w:val="-2"/>
          <w:sz w:val="21"/>
        </w:rPr>
        <w:t xml:space="preserve"> </w:t>
      </w:r>
      <w:r>
        <w:rPr>
          <w:color w:val="171514"/>
          <w:sz w:val="21"/>
        </w:rPr>
        <w:t>ROLLBACK</w:t>
      </w:r>
      <w:r>
        <w:rPr>
          <w:color w:val="171514"/>
          <w:spacing w:val="-1"/>
          <w:sz w:val="21"/>
        </w:rPr>
        <w:t xml:space="preserve"> </w:t>
      </w:r>
      <w:r>
        <w:rPr>
          <w:color w:val="171514"/>
          <w:sz w:val="21"/>
        </w:rPr>
        <w:t>không?</w:t>
      </w:r>
      <w:r>
        <w:rPr>
          <w:color w:val="171514"/>
          <w:spacing w:val="-1"/>
          <w:sz w:val="21"/>
        </w:rPr>
        <w:t xml:space="preserve"> </w:t>
      </w:r>
      <w:r>
        <w:rPr>
          <w:color w:val="171514"/>
          <w:sz w:val="21"/>
        </w:rPr>
        <w:t>Không,</w:t>
      </w:r>
      <w:r>
        <w:rPr>
          <w:color w:val="171514"/>
          <w:spacing w:val="-2"/>
          <w:sz w:val="21"/>
        </w:rPr>
        <w:t xml:space="preserve"> </w:t>
      </w:r>
      <w:r>
        <w:rPr>
          <w:color w:val="171514"/>
          <w:sz w:val="21"/>
        </w:rPr>
        <w:t>lệnh</w:t>
      </w:r>
      <w:r>
        <w:rPr>
          <w:color w:val="171514"/>
          <w:spacing w:val="-1"/>
          <w:sz w:val="21"/>
        </w:rPr>
        <w:t xml:space="preserve"> </w:t>
      </w:r>
      <w:r>
        <w:rPr>
          <w:color w:val="171514"/>
          <w:sz w:val="21"/>
        </w:rPr>
        <w:t>ROLLBACK</w:t>
      </w:r>
      <w:r>
        <w:rPr>
          <w:color w:val="171514"/>
          <w:spacing w:val="-53"/>
          <w:sz w:val="21"/>
        </w:rPr>
        <w:t xml:space="preserve"> </w:t>
      </w:r>
      <w:r>
        <w:rPr>
          <w:color w:val="171514"/>
          <w:sz w:val="21"/>
        </w:rPr>
        <w:t>sẽ hoàn tác</w:t>
      </w:r>
      <w:r w:rsidR="00656EA6">
        <w:rPr>
          <w:color w:val="171514"/>
          <w:sz w:val="21"/>
          <w:lang w:val="en-US"/>
        </w:rPr>
        <w:t xml:space="preserve"> </w:t>
      </w:r>
      <w:r>
        <w:rPr>
          <w:rFonts w:ascii="Verdana" w:hAnsi="Verdana"/>
          <w:i/>
          <w:color w:val="171514"/>
        </w:rPr>
        <w:t>chỉ một</w:t>
      </w:r>
      <w:r w:rsidR="00656EA6">
        <w:rPr>
          <w:rFonts w:ascii="Verdana" w:hAnsi="Verdana"/>
          <w:i/>
          <w:color w:val="171514"/>
          <w:lang w:val="en-US"/>
        </w:rPr>
        <w:t xml:space="preserve"> </w:t>
      </w:r>
      <w:r>
        <w:rPr>
          <w:color w:val="171514"/>
          <w:sz w:val="21"/>
        </w:rPr>
        <w:t>kết quả của lệnh INSERT và UPDATE. Tất cả các lệnh định</w:t>
      </w:r>
      <w:r>
        <w:rPr>
          <w:color w:val="171514"/>
          <w:spacing w:val="1"/>
          <w:sz w:val="21"/>
        </w:rPr>
        <w:t xml:space="preserve"> </w:t>
      </w:r>
      <w:r>
        <w:rPr>
          <w:color w:val="171514"/>
          <w:w w:val="105"/>
          <w:sz w:val="21"/>
        </w:rPr>
        <w:t>nghĩa</w:t>
      </w:r>
      <w:r>
        <w:rPr>
          <w:color w:val="171514"/>
          <w:spacing w:val="-5"/>
          <w:w w:val="105"/>
          <w:sz w:val="21"/>
        </w:rPr>
        <w:t xml:space="preserve"> </w:t>
      </w:r>
      <w:r>
        <w:rPr>
          <w:color w:val="171514"/>
          <w:w w:val="105"/>
          <w:sz w:val="21"/>
        </w:rPr>
        <w:t>dữ</w:t>
      </w:r>
      <w:r>
        <w:rPr>
          <w:color w:val="171514"/>
          <w:spacing w:val="-4"/>
          <w:w w:val="105"/>
          <w:sz w:val="21"/>
        </w:rPr>
        <w:t xml:space="preserve"> </w:t>
      </w:r>
      <w:r>
        <w:rPr>
          <w:color w:val="171514"/>
          <w:w w:val="105"/>
          <w:sz w:val="21"/>
        </w:rPr>
        <w:t>liệu</w:t>
      </w:r>
      <w:r>
        <w:rPr>
          <w:color w:val="171514"/>
          <w:spacing w:val="-5"/>
          <w:w w:val="105"/>
          <w:sz w:val="21"/>
        </w:rPr>
        <w:t xml:space="preserve"> </w:t>
      </w:r>
      <w:r>
        <w:rPr>
          <w:color w:val="171514"/>
          <w:w w:val="105"/>
          <w:sz w:val="21"/>
        </w:rPr>
        <w:t>(CREATE</w:t>
      </w:r>
      <w:r>
        <w:rPr>
          <w:color w:val="171514"/>
          <w:spacing w:val="-4"/>
          <w:w w:val="105"/>
          <w:sz w:val="21"/>
        </w:rPr>
        <w:t xml:space="preserve"> </w:t>
      </w:r>
      <w:r>
        <w:rPr>
          <w:color w:val="171514"/>
          <w:w w:val="105"/>
          <w:sz w:val="21"/>
        </w:rPr>
        <w:t>TABLE)</w:t>
      </w:r>
      <w:r>
        <w:rPr>
          <w:color w:val="171514"/>
          <w:spacing w:val="-5"/>
          <w:w w:val="105"/>
          <w:sz w:val="21"/>
        </w:rPr>
        <w:t xml:space="preserve"> </w:t>
      </w:r>
      <w:r>
        <w:rPr>
          <w:color w:val="171514"/>
          <w:w w:val="105"/>
          <w:sz w:val="21"/>
        </w:rPr>
        <w:t>được</w:t>
      </w:r>
      <w:r>
        <w:rPr>
          <w:color w:val="171514"/>
          <w:spacing w:val="-4"/>
          <w:w w:val="105"/>
          <w:sz w:val="21"/>
        </w:rPr>
        <w:t xml:space="preserve"> </w:t>
      </w:r>
      <w:r>
        <w:rPr>
          <w:color w:val="171514"/>
          <w:w w:val="105"/>
          <w:sz w:val="21"/>
        </w:rPr>
        <w:t>tự</w:t>
      </w:r>
      <w:r>
        <w:rPr>
          <w:color w:val="171514"/>
          <w:spacing w:val="-5"/>
          <w:w w:val="105"/>
          <w:sz w:val="21"/>
        </w:rPr>
        <w:t xml:space="preserve"> </w:t>
      </w:r>
      <w:r>
        <w:rPr>
          <w:color w:val="171514"/>
          <w:w w:val="105"/>
          <w:sz w:val="21"/>
        </w:rPr>
        <w:t>động</w:t>
      </w:r>
      <w:r>
        <w:rPr>
          <w:color w:val="171514"/>
          <w:spacing w:val="-4"/>
          <w:w w:val="105"/>
          <w:sz w:val="21"/>
        </w:rPr>
        <w:t xml:space="preserve"> </w:t>
      </w:r>
      <w:r>
        <w:rPr>
          <w:color w:val="171514"/>
          <w:w w:val="105"/>
          <w:sz w:val="21"/>
        </w:rPr>
        <w:t>đưa</w:t>
      </w:r>
      <w:r>
        <w:rPr>
          <w:color w:val="171514"/>
          <w:spacing w:val="-5"/>
          <w:w w:val="105"/>
          <w:sz w:val="21"/>
        </w:rPr>
        <w:t xml:space="preserve"> </w:t>
      </w:r>
      <w:r>
        <w:rPr>
          <w:color w:val="171514"/>
          <w:w w:val="105"/>
          <w:sz w:val="21"/>
        </w:rPr>
        <w:t>vào</w:t>
      </w:r>
      <w:r>
        <w:rPr>
          <w:color w:val="171514"/>
          <w:spacing w:val="-4"/>
          <w:w w:val="105"/>
          <w:sz w:val="21"/>
        </w:rPr>
        <w:t xml:space="preserve"> </w:t>
      </w:r>
      <w:r>
        <w:rPr>
          <w:color w:val="171514"/>
          <w:w w:val="105"/>
          <w:sz w:val="21"/>
        </w:rPr>
        <w:t>từ</w:t>
      </w:r>
      <w:r>
        <w:rPr>
          <w:color w:val="171514"/>
          <w:spacing w:val="-5"/>
          <w:w w:val="105"/>
          <w:sz w:val="21"/>
        </w:rPr>
        <w:t xml:space="preserve"> </w:t>
      </w:r>
      <w:r>
        <w:rPr>
          <w:color w:val="171514"/>
          <w:w w:val="105"/>
          <w:sz w:val="21"/>
        </w:rPr>
        <w:t>điển</w:t>
      </w:r>
      <w:r>
        <w:rPr>
          <w:color w:val="171514"/>
          <w:spacing w:val="-4"/>
          <w:w w:val="105"/>
          <w:sz w:val="21"/>
        </w:rPr>
        <w:t xml:space="preserve"> </w:t>
      </w:r>
      <w:r>
        <w:rPr>
          <w:color w:val="171514"/>
          <w:w w:val="105"/>
          <w:sz w:val="21"/>
        </w:rPr>
        <w:t>dữ</w:t>
      </w:r>
      <w:r>
        <w:rPr>
          <w:color w:val="171514"/>
          <w:spacing w:val="-4"/>
          <w:w w:val="105"/>
          <w:sz w:val="21"/>
        </w:rPr>
        <w:t xml:space="preserve"> </w:t>
      </w:r>
      <w:r>
        <w:rPr>
          <w:color w:val="171514"/>
          <w:w w:val="105"/>
          <w:sz w:val="21"/>
        </w:rPr>
        <w:t>liệu</w:t>
      </w:r>
      <w:r>
        <w:rPr>
          <w:color w:val="171514"/>
          <w:spacing w:val="-5"/>
          <w:w w:val="105"/>
          <w:sz w:val="21"/>
        </w:rPr>
        <w:t xml:space="preserve"> </w:t>
      </w:r>
      <w:r>
        <w:rPr>
          <w:color w:val="171514"/>
          <w:w w:val="105"/>
          <w:sz w:val="21"/>
        </w:rPr>
        <w:t>và</w:t>
      </w:r>
      <w:r>
        <w:rPr>
          <w:color w:val="171514"/>
          <w:spacing w:val="-4"/>
          <w:w w:val="105"/>
          <w:sz w:val="21"/>
        </w:rPr>
        <w:t xml:space="preserve"> </w:t>
      </w:r>
      <w:r>
        <w:rPr>
          <w:color w:val="171514"/>
          <w:w w:val="105"/>
          <w:sz w:val="21"/>
        </w:rPr>
        <w:t>không</w:t>
      </w:r>
      <w:r>
        <w:rPr>
          <w:color w:val="171514"/>
          <w:spacing w:val="-56"/>
          <w:w w:val="105"/>
          <w:sz w:val="21"/>
        </w:rPr>
        <w:t xml:space="preserve"> </w:t>
      </w:r>
      <w:r>
        <w:rPr>
          <w:color w:val="171514"/>
          <w:w w:val="105"/>
          <w:sz w:val="21"/>
        </w:rPr>
        <w:t>thể khôi phục. Các lệnh COMMIT và ROLLBACK được xem xét chi tiết hơn</w:t>
      </w:r>
      <w:r>
        <w:rPr>
          <w:color w:val="171514"/>
          <w:spacing w:val="1"/>
          <w:w w:val="105"/>
          <w:sz w:val="21"/>
        </w:rPr>
        <w:t xml:space="preserve"> </w:t>
      </w:r>
      <w:r>
        <w:rPr>
          <w:color w:val="171514"/>
          <w:w w:val="105"/>
          <w:sz w:val="21"/>
        </w:rPr>
        <w:t>trong</w:t>
      </w:r>
      <w:r>
        <w:rPr>
          <w:color w:val="171514"/>
          <w:spacing w:val="-5"/>
          <w:w w:val="105"/>
          <w:sz w:val="21"/>
        </w:rPr>
        <w:t xml:space="preserve"> </w:t>
      </w:r>
      <w:r>
        <w:rPr>
          <w:color w:val="171514"/>
          <w:w w:val="105"/>
          <w:sz w:val="21"/>
        </w:rPr>
        <w:t>Chương</w:t>
      </w:r>
      <w:r>
        <w:rPr>
          <w:color w:val="171514"/>
          <w:spacing w:val="-4"/>
          <w:w w:val="105"/>
          <w:sz w:val="21"/>
        </w:rPr>
        <w:t xml:space="preserve"> </w:t>
      </w:r>
      <w:r>
        <w:rPr>
          <w:color w:val="171514"/>
          <w:w w:val="105"/>
          <w:sz w:val="21"/>
        </w:rPr>
        <w:t>10.</w:t>
      </w:r>
    </w:p>
    <w:p w14:paraId="69A0BFEA" w14:textId="008E17FD" w:rsidR="006973F2" w:rsidRDefault="00481896" w:rsidP="00656EA6">
      <w:pPr>
        <w:spacing w:before="28" w:line="273" w:lineRule="auto"/>
        <w:ind w:left="1440" w:right="3203" w:firstLine="264"/>
        <w:rPr>
          <w:sz w:val="19"/>
        </w:rPr>
      </w:pPr>
      <w:r>
        <w:rPr>
          <w:color w:val="171514"/>
          <w:w w:val="105"/>
          <w:sz w:val="19"/>
        </w:rPr>
        <w:t xml:space="preserve">Một số RDBMS, chẳng hạn như Oracle, tự động </w:t>
      </w:r>
      <w:r w:rsidR="00656EA6">
        <w:rPr>
          <w:color w:val="171514"/>
          <w:w w:val="105"/>
          <w:sz w:val="19"/>
        </w:rPr>
        <w:t>COMMIT</w:t>
      </w:r>
      <w:r>
        <w:rPr>
          <w:color w:val="171514"/>
          <w:w w:val="105"/>
          <w:sz w:val="19"/>
        </w:rPr>
        <w:t xml:space="preserve"> thay đổi dữ liệu khi ban</w:t>
      </w:r>
      <w:r>
        <w:rPr>
          <w:color w:val="171514"/>
          <w:spacing w:val="1"/>
          <w:w w:val="105"/>
          <w:sz w:val="19"/>
        </w:rPr>
        <w:t xml:space="preserve"> </w:t>
      </w:r>
      <w:r>
        <w:rPr>
          <w:color w:val="171514"/>
          <w:w w:val="105"/>
          <w:sz w:val="19"/>
        </w:rPr>
        <w:t>hành</w:t>
      </w:r>
      <w:r>
        <w:rPr>
          <w:color w:val="171514"/>
          <w:spacing w:val="-6"/>
          <w:w w:val="105"/>
          <w:sz w:val="19"/>
        </w:rPr>
        <w:t xml:space="preserve"> </w:t>
      </w:r>
      <w:r>
        <w:rPr>
          <w:color w:val="171514"/>
          <w:w w:val="105"/>
          <w:sz w:val="19"/>
        </w:rPr>
        <w:t>lệnh</w:t>
      </w:r>
      <w:r>
        <w:rPr>
          <w:color w:val="171514"/>
          <w:spacing w:val="-6"/>
          <w:w w:val="105"/>
          <w:sz w:val="19"/>
        </w:rPr>
        <w:t xml:space="preserve"> </w:t>
      </w:r>
      <w:r>
        <w:rPr>
          <w:color w:val="171514"/>
          <w:w w:val="105"/>
          <w:sz w:val="19"/>
        </w:rPr>
        <w:t>định</w:t>
      </w:r>
      <w:r>
        <w:rPr>
          <w:color w:val="171514"/>
          <w:spacing w:val="-5"/>
          <w:w w:val="105"/>
          <w:sz w:val="19"/>
        </w:rPr>
        <w:t xml:space="preserve"> </w:t>
      </w:r>
      <w:r>
        <w:rPr>
          <w:color w:val="171514"/>
          <w:w w:val="105"/>
          <w:sz w:val="19"/>
        </w:rPr>
        <w:t>nghĩa</w:t>
      </w:r>
      <w:r>
        <w:rPr>
          <w:color w:val="171514"/>
          <w:spacing w:val="-6"/>
          <w:w w:val="105"/>
          <w:sz w:val="19"/>
        </w:rPr>
        <w:t xml:space="preserve"> </w:t>
      </w:r>
      <w:r>
        <w:rPr>
          <w:color w:val="171514"/>
          <w:w w:val="105"/>
          <w:sz w:val="19"/>
        </w:rPr>
        <w:t>dữ</w:t>
      </w:r>
      <w:r>
        <w:rPr>
          <w:color w:val="171514"/>
          <w:spacing w:val="-5"/>
          <w:w w:val="105"/>
          <w:sz w:val="19"/>
        </w:rPr>
        <w:t xml:space="preserve"> </w:t>
      </w:r>
      <w:r>
        <w:rPr>
          <w:color w:val="171514"/>
          <w:w w:val="105"/>
          <w:sz w:val="19"/>
        </w:rPr>
        <w:t>liệu.</w:t>
      </w:r>
      <w:r>
        <w:rPr>
          <w:color w:val="171514"/>
          <w:spacing w:val="-6"/>
          <w:w w:val="105"/>
          <w:sz w:val="19"/>
        </w:rPr>
        <w:t xml:space="preserve"> </w:t>
      </w:r>
      <w:r>
        <w:rPr>
          <w:color w:val="171514"/>
          <w:w w:val="105"/>
          <w:sz w:val="19"/>
        </w:rPr>
        <w:t>Ví</w:t>
      </w:r>
      <w:r>
        <w:rPr>
          <w:color w:val="171514"/>
          <w:spacing w:val="-5"/>
          <w:w w:val="105"/>
          <w:sz w:val="19"/>
        </w:rPr>
        <w:t xml:space="preserve"> </w:t>
      </w:r>
      <w:r>
        <w:rPr>
          <w:color w:val="171514"/>
          <w:w w:val="105"/>
          <w:sz w:val="19"/>
        </w:rPr>
        <w:t>dụ:</w:t>
      </w:r>
      <w:r>
        <w:rPr>
          <w:color w:val="171514"/>
          <w:spacing w:val="-6"/>
          <w:w w:val="105"/>
          <w:sz w:val="19"/>
        </w:rPr>
        <w:t xml:space="preserve"> </w:t>
      </w:r>
      <w:r>
        <w:rPr>
          <w:color w:val="171514"/>
          <w:w w:val="105"/>
          <w:sz w:val="19"/>
        </w:rPr>
        <w:t>nếu</w:t>
      </w:r>
      <w:r>
        <w:rPr>
          <w:color w:val="171514"/>
          <w:spacing w:val="-5"/>
          <w:w w:val="105"/>
          <w:sz w:val="19"/>
        </w:rPr>
        <w:t xml:space="preserve"> </w:t>
      </w:r>
      <w:r>
        <w:rPr>
          <w:color w:val="171514"/>
          <w:w w:val="105"/>
          <w:sz w:val="19"/>
        </w:rPr>
        <w:t>bạn</w:t>
      </w:r>
      <w:r>
        <w:rPr>
          <w:color w:val="171514"/>
          <w:spacing w:val="-6"/>
          <w:w w:val="105"/>
          <w:sz w:val="19"/>
        </w:rPr>
        <w:t xml:space="preserve"> </w:t>
      </w:r>
      <w:r>
        <w:rPr>
          <w:color w:val="171514"/>
          <w:w w:val="105"/>
          <w:sz w:val="19"/>
        </w:rPr>
        <w:t>đã</w:t>
      </w:r>
      <w:r>
        <w:rPr>
          <w:color w:val="171514"/>
          <w:spacing w:val="-5"/>
          <w:w w:val="105"/>
          <w:sz w:val="19"/>
        </w:rPr>
        <w:t xml:space="preserve"> </w:t>
      </w:r>
      <w:r>
        <w:rPr>
          <w:color w:val="171514"/>
          <w:w w:val="105"/>
          <w:sz w:val="19"/>
        </w:rPr>
        <w:t>sử</w:t>
      </w:r>
      <w:r>
        <w:rPr>
          <w:color w:val="171514"/>
          <w:spacing w:val="-6"/>
          <w:w w:val="105"/>
          <w:sz w:val="19"/>
        </w:rPr>
        <w:t xml:space="preserve"> </w:t>
      </w:r>
      <w:r>
        <w:rPr>
          <w:color w:val="171514"/>
          <w:w w:val="105"/>
          <w:sz w:val="19"/>
        </w:rPr>
        <w:t>dụng</w:t>
      </w:r>
      <w:r>
        <w:rPr>
          <w:color w:val="171514"/>
          <w:spacing w:val="-5"/>
          <w:w w:val="105"/>
          <w:sz w:val="19"/>
        </w:rPr>
        <w:t xml:space="preserve"> </w:t>
      </w:r>
      <w:r>
        <w:rPr>
          <w:color w:val="171514"/>
          <w:w w:val="105"/>
          <w:sz w:val="19"/>
        </w:rPr>
        <w:t>lệnh</w:t>
      </w:r>
      <w:r>
        <w:rPr>
          <w:color w:val="171514"/>
          <w:spacing w:val="-6"/>
          <w:w w:val="105"/>
          <w:sz w:val="19"/>
        </w:rPr>
        <w:t xml:space="preserve"> </w:t>
      </w:r>
      <w:r>
        <w:rPr>
          <w:color w:val="171514"/>
          <w:w w:val="105"/>
          <w:sz w:val="19"/>
        </w:rPr>
        <w:t>CREATE</w:t>
      </w:r>
      <w:r>
        <w:rPr>
          <w:color w:val="171514"/>
          <w:spacing w:val="-5"/>
          <w:w w:val="105"/>
          <w:sz w:val="19"/>
        </w:rPr>
        <w:t xml:space="preserve"> </w:t>
      </w:r>
      <w:r>
        <w:rPr>
          <w:color w:val="171514"/>
          <w:w w:val="105"/>
          <w:sz w:val="19"/>
        </w:rPr>
        <w:t>INDEX</w:t>
      </w:r>
      <w:r>
        <w:rPr>
          <w:color w:val="171514"/>
          <w:spacing w:val="-6"/>
          <w:w w:val="105"/>
          <w:sz w:val="19"/>
        </w:rPr>
        <w:t xml:space="preserve"> </w:t>
      </w:r>
      <w:r>
        <w:rPr>
          <w:color w:val="171514"/>
          <w:w w:val="105"/>
          <w:sz w:val="19"/>
        </w:rPr>
        <w:t>sau</w:t>
      </w:r>
      <w:r>
        <w:rPr>
          <w:color w:val="171514"/>
          <w:spacing w:val="-5"/>
          <w:w w:val="105"/>
          <w:sz w:val="19"/>
        </w:rPr>
        <w:t xml:space="preserve"> </w:t>
      </w:r>
      <w:r>
        <w:rPr>
          <w:color w:val="171514"/>
          <w:w w:val="105"/>
          <w:sz w:val="19"/>
        </w:rPr>
        <w:t>khi</w:t>
      </w:r>
      <w:r>
        <w:rPr>
          <w:color w:val="171514"/>
          <w:spacing w:val="1"/>
          <w:w w:val="105"/>
          <w:sz w:val="19"/>
        </w:rPr>
        <w:t xml:space="preserve"> </w:t>
      </w:r>
      <w:r>
        <w:rPr>
          <w:color w:val="171514"/>
          <w:w w:val="105"/>
          <w:sz w:val="19"/>
        </w:rPr>
        <w:t>cập</w:t>
      </w:r>
      <w:r>
        <w:rPr>
          <w:color w:val="171514"/>
          <w:spacing w:val="9"/>
          <w:w w:val="105"/>
          <w:sz w:val="19"/>
        </w:rPr>
        <w:t xml:space="preserve"> </w:t>
      </w:r>
      <w:r>
        <w:rPr>
          <w:color w:val="171514"/>
          <w:w w:val="105"/>
          <w:sz w:val="19"/>
        </w:rPr>
        <w:t>nhật</w:t>
      </w:r>
      <w:r>
        <w:rPr>
          <w:color w:val="171514"/>
          <w:spacing w:val="9"/>
          <w:w w:val="105"/>
          <w:sz w:val="19"/>
        </w:rPr>
        <w:t xml:space="preserve"> </w:t>
      </w:r>
      <w:r>
        <w:rPr>
          <w:color w:val="171514"/>
          <w:w w:val="105"/>
          <w:sz w:val="19"/>
        </w:rPr>
        <w:t>hai</w:t>
      </w:r>
      <w:r>
        <w:rPr>
          <w:color w:val="171514"/>
          <w:spacing w:val="9"/>
          <w:w w:val="105"/>
          <w:sz w:val="19"/>
        </w:rPr>
        <w:t xml:space="preserve"> </w:t>
      </w:r>
      <w:r>
        <w:rPr>
          <w:color w:val="171514"/>
          <w:w w:val="105"/>
          <w:sz w:val="19"/>
        </w:rPr>
        <w:t>hàng</w:t>
      </w:r>
      <w:r>
        <w:rPr>
          <w:color w:val="171514"/>
          <w:spacing w:val="9"/>
          <w:w w:val="105"/>
          <w:sz w:val="19"/>
        </w:rPr>
        <w:t xml:space="preserve"> </w:t>
      </w:r>
      <w:r>
        <w:rPr>
          <w:color w:val="171514"/>
          <w:w w:val="105"/>
          <w:sz w:val="19"/>
        </w:rPr>
        <w:t>trong</w:t>
      </w:r>
      <w:r>
        <w:rPr>
          <w:color w:val="171514"/>
          <w:spacing w:val="9"/>
          <w:w w:val="105"/>
          <w:sz w:val="19"/>
        </w:rPr>
        <w:t xml:space="preserve"> </w:t>
      </w:r>
      <w:r>
        <w:rPr>
          <w:color w:val="171514"/>
          <w:w w:val="105"/>
          <w:sz w:val="19"/>
        </w:rPr>
        <w:t>ví</w:t>
      </w:r>
      <w:r>
        <w:rPr>
          <w:color w:val="171514"/>
          <w:spacing w:val="9"/>
          <w:w w:val="105"/>
          <w:sz w:val="19"/>
        </w:rPr>
        <w:t xml:space="preserve"> </w:t>
      </w:r>
      <w:r>
        <w:rPr>
          <w:color w:val="171514"/>
          <w:w w:val="105"/>
          <w:sz w:val="19"/>
        </w:rPr>
        <w:t>dụ</w:t>
      </w:r>
      <w:r>
        <w:rPr>
          <w:color w:val="171514"/>
          <w:spacing w:val="10"/>
          <w:w w:val="105"/>
          <w:sz w:val="19"/>
        </w:rPr>
        <w:t xml:space="preserve"> </w:t>
      </w:r>
      <w:r>
        <w:rPr>
          <w:color w:val="171514"/>
          <w:w w:val="105"/>
          <w:sz w:val="19"/>
        </w:rPr>
        <w:t>trước</w:t>
      </w:r>
      <w:r>
        <w:rPr>
          <w:color w:val="171514"/>
          <w:spacing w:val="9"/>
          <w:w w:val="105"/>
          <w:sz w:val="19"/>
        </w:rPr>
        <w:t xml:space="preserve"> </w:t>
      </w:r>
      <w:r>
        <w:rPr>
          <w:color w:val="171514"/>
          <w:w w:val="105"/>
          <w:sz w:val="19"/>
        </w:rPr>
        <w:t>thì</w:t>
      </w:r>
      <w:r>
        <w:rPr>
          <w:color w:val="171514"/>
          <w:spacing w:val="9"/>
          <w:w w:val="105"/>
          <w:sz w:val="19"/>
        </w:rPr>
        <w:t xml:space="preserve"> </w:t>
      </w:r>
      <w:r>
        <w:rPr>
          <w:color w:val="171514"/>
          <w:w w:val="105"/>
          <w:sz w:val="19"/>
        </w:rPr>
        <w:t>tất</w:t>
      </w:r>
      <w:r>
        <w:rPr>
          <w:color w:val="171514"/>
          <w:spacing w:val="9"/>
          <w:w w:val="105"/>
          <w:sz w:val="19"/>
        </w:rPr>
        <w:t xml:space="preserve"> </w:t>
      </w:r>
      <w:r>
        <w:rPr>
          <w:color w:val="171514"/>
          <w:w w:val="105"/>
          <w:sz w:val="19"/>
        </w:rPr>
        <w:t>cả</w:t>
      </w:r>
      <w:r>
        <w:rPr>
          <w:color w:val="171514"/>
          <w:spacing w:val="9"/>
          <w:w w:val="105"/>
          <w:sz w:val="19"/>
        </w:rPr>
        <w:t xml:space="preserve"> </w:t>
      </w:r>
      <w:r>
        <w:rPr>
          <w:color w:val="171514"/>
          <w:w w:val="105"/>
          <w:sz w:val="19"/>
        </w:rPr>
        <w:t>các</w:t>
      </w:r>
      <w:r>
        <w:rPr>
          <w:color w:val="171514"/>
          <w:spacing w:val="9"/>
          <w:w w:val="105"/>
          <w:sz w:val="19"/>
        </w:rPr>
        <w:t xml:space="preserve"> </w:t>
      </w:r>
      <w:r>
        <w:rPr>
          <w:color w:val="171514"/>
          <w:w w:val="105"/>
          <w:sz w:val="19"/>
        </w:rPr>
        <w:t>thay</w:t>
      </w:r>
      <w:r>
        <w:rPr>
          <w:color w:val="171514"/>
          <w:spacing w:val="9"/>
          <w:w w:val="105"/>
          <w:sz w:val="19"/>
        </w:rPr>
        <w:t xml:space="preserve"> </w:t>
      </w:r>
      <w:r>
        <w:rPr>
          <w:color w:val="171514"/>
          <w:w w:val="105"/>
          <w:sz w:val="19"/>
        </w:rPr>
        <w:t>đổi</w:t>
      </w:r>
      <w:r>
        <w:rPr>
          <w:color w:val="171514"/>
          <w:spacing w:val="9"/>
          <w:w w:val="105"/>
          <w:sz w:val="19"/>
        </w:rPr>
        <w:t xml:space="preserve"> </w:t>
      </w:r>
      <w:r>
        <w:rPr>
          <w:color w:val="171514"/>
          <w:w w:val="105"/>
          <w:sz w:val="19"/>
        </w:rPr>
        <w:t>trước</w:t>
      </w:r>
      <w:r>
        <w:rPr>
          <w:color w:val="171514"/>
          <w:spacing w:val="10"/>
          <w:w w:val="105"/>
          <w:sz w:val="19"/>
        </w:rPr>
        <w:t xml:space="preserve"> </w:t>
      </w:r>
      <w:r>
        <w:rPr>
          <w:color w:val="171514"/>
          <w:w w:val="105"/>
          <w:sz w:val="19"/>
        </w:rPr>
        <w:t>đó</w:t>
      </w:r>
      <w:r>
        <w:rPr>
          <w:color w:val="171514"/>
          <w:spacing w:val="9"/>
          <w:w w:val="105"/>
          <w:sz w:val="19"/>
        </w:rPr>
        <w:t xml:space="preserve"> </w:t>
      </w:r>
      <w:r>
        <w:rPr>
          <w:color w:val="171514"/>
          <w:w w:val="105"/>
          <w:sz w:val="19"/>
        </w:rPr>
        <w:t>sẽ</w:t>
      </w:r>
      <w:r>
        <w:rPr>
          <w:color w:val="171514"/>
          <w:spacing w:val="9"/>
          <w:w w:val="105"/>
          <w:sz w:val="19"/>
        </w:rPr>
        <w:t xml:space="preserve"> </w:t>
      </w:r>
      <w:r>
        <w:rPr>
          <w:color w:val="171514"/>
          <w:w w:val="105"/>
          <w:sz w:val="19"/>
        </w:rPr>
        <w:t>được</w:t>
      </w:r>
      <w:r>
        <w:rPr>
          <w:color w:val="171514"/>
          <w:spacing w:val="9"/>
          <w:w w:val="105"/>
          <w:sz w:val="19"/>
        </w:rPr>
        <w:t xml:space="preserve"> </w:t>
      </w:r>
      <w:r w:rsidR="00656EA6">
        <w:rPr>
          <w:color w:val="171514"/>
          <w:w w:val="105"/>
          <w:sz w:val="19"/>
          <w:lang w:val="en-US"/>
        </w:rPr>
        <w:t xml:space="preserve">lưu </w:t>
      </w:r>
      <w:r>
        <w:rPr>
          <w:color w:val="171514"/>
          <w:sz w:val="19"/>
        </w:rPr>
        <w:t>tự</w:t>
      </w:r>
      <w:r>
        <w:rPr>
          <w:color w:val="171514"/>
          <w:spacing w:val="6"/>
          <w:sz w:val="19"/>
        </w:rPr>
        <w:t xml:space="preserve"> </w:t>
      </w:r>
      <w:r>
        <w:rPr>
          <w:color w:val="171514"/>
          <w:sz w:val="19"/>
        </w:rPr>
        <w:t>động;</w:t>
      </w:r>
      <w:r>
        <w:rPr>
          <w:color w:val="171514"/>
          <w:spacing w:val="6"/>
          <w:sz w:val="19"/>
        </w:rPr>
        <w:t xml:space="preserve"> </w:t>
      </w:r>
      <w:r>
        <w:rPr>
          <w:color w:val="171514"/>
          <w:sz w:val="19"/>
        </w:rPr>
        <w:t>thực</w:t>
      </w:r>
      <w:r>
        <w:rPr>
          <w:color w:val="171514"/>
          <w:spacing w:val="6"/>
          <w:sz w:val="19"/>
        </w:rPr>
        <w:t xml:space="preserve"> </w:t>
      </w:r>
      <w:r>
        <w:rPr>
          <w:color w:val="171514"/>
          <w:sz w:val="19"/>
        </w:rPr>
        <w:t>hiện</w:t>
      </w:r>
      <w:r>
        <w:rPr>
          <w:color w:val="171514"/>
          <w:spacing w:val="6"/>
          <w:sz w:val="19"/>
        </w:rPr>
        <w:t xml:space="preserve"> </w:t>
      </w:r>
      <w:r>
        <w:rPr>
          <w:color w:val="171514"/>
          <w:sz w:val="19"/>
        </w:rPr>
        <w:t>ROLLBACK</w:t>
      </w:r>
      <w:r>
        <w:rPr>
          <w:color w:val="171514"/>
          <w:spacing w:val="6"/>
          <w:sz w:val="19"/>
        </w:rPr>
        <w:t xml:space="preserve"> </w:t>
      </w:r>
      <w:r>
        <w:rPr>
          <w:color w:val="171514"/>
          <w:sz w:val="19"/>
        </w:rPr>
        <w:t>sau</w:t>
      </w:r>
      <w:r>
        <w:rPr>
          <w:color w:val="171514"/>
          <w:spacing w:val="6"/>
          <w:sz w:val="19"/>
        </w:rPr>
        <w:t xml:space="preserve"> </w:t>
      </w:r>
      <w:r>
        <w:rPr>
          <w:color w:val="171514"/>
          <w:sz w:val="19"/>
        </w:rPr>
        <w:t>đó</w:t>
      </w:r>
      <w:r>
        <w:rPr>
          <w:color w:val="171514"/>
          <w:spacing w:val="6"/>
          <w:sz w:val="19"/>
        </w:rPr>
        <w:t xml:space="preserve"> </w:t>
      </w:r>
      <w:r>
        <w:rPr>
          <w:color w:val="171514"/>
          <w:sz w:val="19"/>
        </w:rPr>
        <w:t>sẽ</w:t>
      </w:r>
      <w:r>
        <w:rPr>
          <w:color w:val="171514"/>
          <w:spacing w:val="6"/>
          <w:sz w:val="19"/>
        </w:rPr>
        <w:t xml:space="preserve"> </w:t>
      </w:r>
      <w:r>
        <w:rPr>
          <w:color w:val="171514"/>
          <w:sz w:val="19"/>
        </w:rPr>
        <w:t>không</w:t>
      </w:r>
      <w:r>
        <w:rPr>
          <w:color w:val="171514"/>
          <w:spacing w:val="6"/>
          <w:sz w:val="19"/>
        </w:rPr>
        <w:t xml:space="preserve"> </w:t>
      </w:r>
      <w:r>
        <w:rPr>
          <w:color w:val="171514"/>
          <w:sz w:val="19"/>
        </w:rPr>
        <w:t>hoàn</w:t>
      </w:r>
      <w:r>
        <w:rPr>
          <w:color w:val="171514"/>
          <w:spacing w:val="6"/>
          <w:sz w:val="19"/>
        </w:rPr>
        <w:t xml:space="preserve"> </w:t>
      </w:r>
      <w:r>
        <w:rPr>
          <w:color w:val="171514"/>
          <w:sz w:val="19"/>
        </w:rPr>
        <w:t>tác</w:t>
      </w:r>
      <w:r>
        <w:rPr>
          <w:color w:val="171514"/>
          <w:spacing w:val="7"/>
          <w:sz w:val="19"/>
        </w:rPr>
        <w:t xml:space="preserve"> </w:t>
      </w:r>
      <w:r>
        <w:rPr>
          <w:color w:val="171514"/>
          <w:sz w:val="19"/>
        </w:rPr>
        <w:t>được</w:t>
      </w:r>
      <w:r>
        <w:rPr>
          <w:color w:val="171514"/>
          <w:spacing w:val="6"/>
          <w:sz w:val="19"/>
        </w:rPr>
        <w:t xml:space="preserve"> </w:t>
      </w:r>
      <w:r>
        <w:rPr>
          <w:color w:val="171514"/>
          <w:sz w:val="19"/>
        </w:rPr>
        <w:t>gì</w:t>
      </w:r>
      <w:r>
        <w:rPr>
          <w:color w:val="171514"/>
          <w:spacing w:val="6"/>
          <w:sz w:val="19"/>
        </w:rPr>
        <w:t xml:space="preserve"> </w:t>
      </w:r>
      <w:r>
        <w:rPr>
          <w:color w:val="171514"/>
          <w:sz w:val="19"/>
        </w:rPr>
        <w:t>cả.</w:t>
      </w:r>
      <w:r w:rsidR="00656EA6">
        <w:rPr>
          <w:color w:val="171514"/>
          <w:sz w:val="19"/>
          <w:lang w:val="en-US"/>
        </w:rPr>
        <w:t xml:space="preserve"> </w:t>
      </w:r>
      <w:r>
        <w:rPr>
          <w:rFonts w:ascii="Verdana" w:hAnsi="Verdana"/>
          <w:i/>
          <w:color w:val="171514"/>
          <w:sz w:val="20"/>
        </w:rPr>
        <w:t>Kiểm</w:t>
      </w:r>
      <w:r>
        <w:rPr>
          <w:rFonts w:ascii="Verdana" w:hAnsi="Verdana"/>
          <w:i/>
          <w:color w:val="171514"/>
          <w:spacing w:val="-13"/>
          <w:sz w:val="20"/>
        </w:rPr>
        <w:t xml:space="preserve"> </w:t>
      </w:r>
      <w:r>
        <w:rPr>
          <w:rFonts w:ascii="Verdana" w:hAnsi="Verdana"/>
          <w:i/>
          <w:color w:val="171514"/>
          <w:sz w:val="20"/>
        </w:rPr>
        <w:t>tra</w:t>
      </w:r>
      <w:r>
        <w:rPr>
          <w:rFonts w:ascii="Verdana" w:hAnsi="Verdana"/>
          <w:i/>
          <w:color w:val="171514"/>
          <w:spacing w:val="-13"/>
          <w:sz w:val="20"/>
        </w:rPr>
        <w:t xml:space="preserve"> </w:t>
      </w:r>
      <w:r>
        <w:rPr>
          <w:rFonts w:ascii="Verdana" w:hAnsi="Verdana"/>
          <w:i/>
          <w:color w:val="171514"/>
          <w:sz w:val="20"/>
        </w:rPr>
        <w:t>hướng</w:t>
      </w:r>
      <w:r>
        <w:rPr>
          <w:rFonts w:ascii="Verdana" w:hAnsi="Verdana"/>
          <w:i/>
          <w:color w:val="171514"/>
          <w:spacing w:val="1"/>
          <w:sz w:val="20"/>
        </w:rPr>
        <w:t xml:space="preserve"> </w:t>
      </w:r>
      <w:r>
        <w:rPr>
          <w:rFonts w:ascii="Verdana" w:hAnsi="Verdana"/>
          <w:i/>
          <w:color w:val="171514"/>
          <w:w w:val="90"/>
          <w:sz w:val="20"/>
        </w:rPr>
        <w:t>dẫn</w:t>
      </w:r>
      <w:r>
        <w:rPr>
          <w:rFonts w:ascii="Verdana" w:hAnsi="Verdana"/>
          <w:i/>
          <w:color w:val="171514"/>
          <w:spacing w:val="-13"/>
          <w:w w:val="90"/>
          <w:sz w:val="20"/>
        </w:rPr>
        <w:t xml:space="preserve"> </w:t>
      </w:r>
      <w:r>
        <w:rPr>
          <w:rFonts w:ascii="Verdana" w:hAnsi="Verdana"/>
          <w:i/>
          <w:color w:val="171514"/>
          <w:w w:val="90"/>
          <w:sz w:val="20"/>
        </w:rPr>
        <w:t>sử</w:t>
      </w:r>
      <w:r>
        <w:rPr>
          <w:rFonts w:ascii="Verdana" w:hAnsi="Verdana"/>
          <w:i/>
          <w:color w:val="171514"/>
          <w:spacing w:val="-13"/>
          <w:w w:val="90"/>
          <w:sz w:val="20"/>
        </w:rPr>
        <w:t xml:space="preserve"> </w:t>
      </w:r>
      <w:r>
        <w:rPr>
          <w:rFonts w:ascii="Verdana" w:hAnsi="Verdana"/>
          <w:i/>
          <w:color w:val="171514"/>
          <w:w w:val="90"/>
          <w:sz w:val="20"/>
        </w:rPr>
        <w:t>dụng</w:t>
      </w:r>
      <w:r>
        <w:rPr>
          <w:rFonts w:ascii="Verdana" w:hAnsi="Verdana"/>
          <w:i/>
          <w:color w:val="171514"/>
          <w:spacing w:val="-12"/>
          <w:w w:val="90"/>
          <w:sz w:val="20"/>
        </w:rPr>
        <w:t xml:space="preserve"> </w:t>
      </w:r>
      <w:r>
        <w:rPr>
          <w:rFonts w:ascii="Verdana" w:hAnsi="Verdana"/>
          <w:i/>
          <w:color w:val="171514"/>
          <w:w w:val="90"/>
          <w:sz w:val="20"/>
        </w:rPr>
        <w:t>RDBMS</w:t>
      </w:r>
      <w:r>
        <w:rPr>
          <w:rFonts w:ascii="Verdana" w:hAnsi="Verdana"/>
          <w:i/>
          <w:color w:val="171514"/>
          <w:spacing w:val="-13"/>
          <w:w w:val="90"/>
          <w:sz w:val="20"/>
        </w:rPr>
        <w:t xml:space="preserve"> </w:t>
      </w:r>
      <w:r>
        <w:rPr>
          <w:rFonts w:ascii="Verdana" w:hAnsi="Verdana"/>
          <w:i/>
          <w:color w:val="171514"/>
          <w:w w:val="90"/>
          <w:sz w:val="20"/>
        </w:rPr>
        <w:t>của</w:t>
      </w:r>
      <w:r>
        <w:rPr>
          <w:rFonts w:ascii="Verdana" w:hAnsi="Verdana"/>
          <w:i/>
          <w:color w:val="171514"/>
          <w:spacing w:val="-13"/>
          <w:w w:val="90"/>
          <w:sz w:val="20"/>
        </w:rPr>
        <w:t xml:space="preserve"> </w:t>
      </w:r>
      <w:r>
        <w:rPr>
          <w:rFonts w:ascii="Verdana" w:hAnsi="Verdana"/>
          <w:i/>
          <w:color w:val="171514"/>
          <w:w w:val="90"/>
          <w:sz w:val="20"/>
        </w:rPr>
        <w:t>bạn</w:t>
      </w:r>
      <w:r>
        <w:rPr>
          <w:rFonts w:ascii="Verdana" w:hAnsi="Verdana"/>
          <w:i/>
          <w:color w:val="171514"/>
          <w:spacing w:val="-12"/>
          <w:w w:val="90"/>
          <w:sz w:val="20"/>
        </w:rPr>
        <w:t xml:space="preserve"> </w:t>
      </w:r>
      <w:r>
        <w:rPr>
          <w:rFonts w:ascii="Verdana" w:hAnsi="Verdana"/>
          <w:i/>
          <w:color w:val="171514"/>
          <w:w w:val="90"/>
          <w:sz w:val="20"/>
        </w:rPr>
        <w:t>để</w:t>
      </w:r>
      <w:r>
        <w:rPr>
          <w:rFonts w:ascii="Verdana" w:hAnsi="Verdana"/>
          <w:i/>
          <w:color w:val="171514"/>
          <w:spacing w:val="-13"/>
          <w:w w:val="90"/>
          <w:sz w:val="20"/>
        </w:rPr>
        <w:t xml:space="preserve"> </w:t>
      </w:r>
      <w:r>
        <w:rPr>
          <w:rFonts w:ascii="Verdana" w:hAnsi="Verdana"/>
          <w:i/>
          <w:color w:val="171514"/>
          <w:w w:val="90"/>
          <w:sz w:val="20"/>
        </w:rPr>
        <w:t>hiểu</w:t>
      </w:r>
      <w:r>
        <w:rPr>
          <w:rFonts w:ascii="Verdana" w:hAnsi="Verdana"/>
          <w:i/>
          <w:color w:val="171514"/>
          <w:spacing w:val="-13"/>
          <w:w w:val="90"/>
          <w:sz w:val="20"/>
        </w:rPr>
        <w:t xml:space="preserve"> </w:t>
      </w:r>
      <w:r>
        <w:rPr>
          <w:rFonts w:ascii="Verdana" w:hAnsi="Verdana"/>
          <w:i/>
          <w:color w:val="171514"/>
          <w:w w:val="90"/>
          <w:sz w:val="20"/>
        </w:rPr>
        <w:t>những</w:t>
      </w:r>
      <w:r>
        <w:rPr>
          <w:rFonts w:ascii="Verdana" w:hAnsi="Verdana"/>
          <w:i/>
          <w:color w:val="171514"/>
          <w:spacing w:val="-12"/>
          <w:w w:val="90"/>
          <w:sz w:val="20"/>
        </w:rPr>
        <w:t xml:space="preserve"> </w:t>
      </w:r>
      <w:r>
        <w:rPr>
          <w:rFonts w:ascii="Verdana" w:hAnsi="Verdana"/>
          <w:i/>
          <w:color w:val="171514"/>
          <w:w w:val="90"/>
          <w:sz w:val="20"/>
        </w:rPr>
        <w:t>khác</w:t>
      </w:r>
      <w:r>
        <w:rPr>
          <w:rFonts w:ascii="Verdana" w:hAnsi="Verdana"/>
          <w:i/>
          <w:color w:val="171514"/>
          <w:spacing w:val="-13"/>
          <w:w w:val="90"/>
          <w:sz w:val="20"/>
        </w:rPr>
        <w:t xml:space="preserve"> </w:t>
      </w:r>
      <w:r>
        <w:rPr>
          <w:rFonts w:ascii="Verdana" w:hAnsi="Verdana"/>
          <w:i/>
          <w:color w:val="171514"/>
          <w:w w:val="90"/>
          <w:sz w:val="20"/>
        </w:rPr>
        <w:t>biệt</w:t>
      </w:r>
      <w:r>
        <w:rPr>
          <w:rFonts w:ascii="Verdana" w:hAnsi="Verdana"/>
          <w:i/>
          <w:color w:val="171514"/>
          <w:spacing w:val="-12"/>
          <w:w w:val="90"/>
          <w:sz w:val="20"/>
        </w:rPr>
        <w:t xml:space="preserve"> </w:t>
      </w:r>
      <w:r>
        <w:rPr>
          <w:rFonts w:ascii="Verdana" w:hAnsi="Verdana"/>
          <w:i/>
          <w:color w:val="171514"/>
          <w:w w:val="90"/>
          <w:sz w:val="20"/>
        </w:rPr>
        <w:t>này</w:t>
      </w:r>
      <w:r>
        <w:rPr>
          <w:color w:val="171514"/>
          <w:w w:val="90"/>
          <w:sz w:val="19"/>
        </w:rPr>
        <w:t>.</w:t>
      </w:r>
    </w:p>
    <w:p w14:paraId="56EF5244" w14:textId="77777777" w:rsidR="006973F2" w:rsidRDefault="006973F2" w:rsidP="0073045F">
      <w:pPr>
        <w:pStyle w:val="ThnVnban"/>
        <w:spacing w:before="2"/>
        <w:rPr>
          <w:sz w:val="27"/>
        </w:rPr>
      </w:pPr>
    </w:p>
    <w:p w14:paraId="3633E7E0" w14:textId="7673E2CC" w:rsidR="006973F2" w:rsidRPr="00656EA6" w:rsidRDefault="00656EA6" w:rsidP="00656EA6">
      <w:pPr>
        <w:pStyle w:val="u1"/>
        <w:spacing w:before="0"/>
        <w:ind w:left="1439" w:firstLine="0"/>
        <w:rPr>
          <w:rFonts w:ascii="Times New Roman" w:hAnsi="Times New Roman" w:cs="Times New Roman"/>
          <w:color w:val="171514"/>
          <w:sz w:val="36"/>
          <w:szCs w:val="36"/>
        </w:rPr>
      </w:pPr>
      <w:r w:rsidRPr="00656EA6">
        <w:rPr>
          <w:rFonts w:ascii="Times New Roman" w:hAnsi="Times New Roman" w:cs="Times New Roman"/>
          <w:color w:val="171514"/>
          <w:sz w:val="36"/>
          <w:szCs w:val="36"/>
        </w:rPr>
        <w:t xml:space="preserve">8-5 </w:t>
      </w:r>
      <w:r w:rsidR="00481896" w:rsidRPr="00656EA6">
        <w:rPr>
          <w:rFonts w:ascii="Times New Roman" w:hAnsi="Times New Roman" w:cs="Times New Roman"/>
          <w:color w:val="215F7F"/>
          <w:sz w:val="36"/>
          <w:szCs w:val="36"/>
        </w:rPr>
        <w:t xml:space="preserve">Bảng ảo: Tạo </w:t>
      </w:r>
      <w:r w:rsidR="00211CB9">
        <w:rPr>
          <w:rFonts w:ascii="Times New Roman" w:hAnsi="Times New Roman" w:cs="Times New Roman"/>
          <w:color w:val="215F7F"/>
          <w:sz w:val="36"/>
          <w:szCs w:val="36"/>
        </w:rPr>
        <w:t>khung nhìn</w:t>
      </w:r>
    </w:p>
    <w:p w14:paraId="005348CE" w14:textId="42004BE7" w:rsidR="006973F2" w:rsidRDefault="00481896" w:rsidP="0073045F">
      <w:pPr>
        <w:spacing w:before="192" w:line="288" w:lineRule="auto"/>
        <w:ind w:left="1440" w:right="3175"/>
        <w:rPr>
          <w:sz w:val="19"/>
        </w:rPr>
      </w:pPr>
      <w:r>
        <w:rPr>
          <w:color w:val="171514"/>
          <w:w w:val="105"/>
          <w:sz w:val="19"/>
        </w:rPr>
        <w:t>Như đã học trước đó, đầu ra của một câu lệnh quan hệ chẳng hạn như SELECT là</w:t>
      </w:r>
      <w:r>
        <w:rPr>
          <w:color w:val="171514"/>
          <w:spacing w:val="-50"/>
          <w:w w:val="105"/>
          <w:sz w:val="19"/>
        </w:rPr>
        <w:t xml:space="preserve"> </w:t>
      </w:r>
      <w:r>
        <w:rPr>
          <w:color w:val="171514"/>
          <w:w w:val="105"/>
          <w:sz w:val="19"/>
        </w:rPr>
        <w:t>m</w:t>
      </w:r>
      <w:r w:rsidR="00211CB9">
        <w:rPr>
          <w:color w:val="171514"/>
          <w:w w:val="105"/>
          <w:sz w:val="19"/>
          <w:lang w:val="en-US"/>
        </w:rPr>
        <w:t xml:space="preserve"> m</w:t>
      </w:r>
      <w:r>
        <w:rPr>
          <w:color w:val="171514"/>
          <w:w w:val="105"/>
          <w:sz w:val="19"/>
        </w:rPr>
        <w:t>ột</w:t>
      </w:r>
      <w:r>
        <w:rPr>
          <w:color w:val="171514"/>
          <w:spacing w:val="3"/>
          <w:w w:val="105"/>
          <w:sz w:val="19"/>
        </w:rPr>
        <w:t xml:space="preserve"> </w:t>
      </w:r>
      <w:r>
        <w:rPr>
          <w:color w:val="171514"/>
          <w:w w:val="105"/>
          <w:sz w:val="19"/>
        </w:rPr>
        <w:t>mối</w:t>
      </w:r>
      <w:r>
        <w:rPr>
          <w:color w:val="171514"/>
          <w:spacing w:val="3"/>
          <w:w w:val="105"/>
          <w:sz w:val="19"/>
        </w:rPr>
        <w:t xml:space="preserve"> </w:t>
      </w:r>
      <w:r>
        <w:rPr>
          <w:color w:val="171514"/>
          <w:w w:val="105"/>
          <w:sz w:val="19"/>
        </w:rPr>
        <w:t>quan</w:t>
      </w:r>
      <w:r>
        <w:rPr>
          <w:color w:val="171514"/>
          <w:spacing w:val="3"/>
          <w:w w:val="105"/>
          <w:sz w:val="19"/>
        </w:rPr>
        <w:t xml:space="preserve"> </w:t>
      </w:r>
      <w:r>
        <w:rPr>
          <w:color w:val="171514"/>
          <w:w w:val="105"/>
          <w:sz w:val="19"/>
        </w:rPr>
        <w:t>hệ</w:t>
      </w:r>
      <w:r>
        <w:rPr>
          <w:color w:val="171514"/>
          <w:spacing w:val="4"/>
          <w:w w:val="105"/>
          <w:sz w:val="19"/>
        </w:rPr>
        <w:t xml:space="preserve"> </w:t>
      </w:r>
      <w:r>
        <w:rPr>
          <w:color w:val="171514"/>
          <w:w w:val="105"/>
          <w:sz w:val="19"/>
        </w:rPr>
        <w:t>(hoặc</w:t>
      </w:r>
      <w:r>
        <w:rPr>
          <w:color w:val="171514"/>
          <w:spacing w:val="3"/>
          <w:w w:val="105"/>
          <w:sz w:val="19"/>
        </w:rPr>
        <w:t xml:space="preserve"> </w:t>
      </w:r>
      <w:r>
        <w:rPr>
          <w:color w:val="171514"/>
          <w:w w:val="105"/>
          <w:sz w:val="19"/>
        </w:rPr>
        <w:t>bảng)</w:t>
      </w:r>
      <w:r>
        <w:rPr>
          <w:color w:val="171514"/>
          <w:spacing w:val="3"/>
          <w:w w:val="105"/>
          <w:sz w:val="19"/>
        </w:rPr>
        <w:t xml:space="preserve"> </w:t>
      </w:r>
      <w:r>
        <w:rPr>
          <w:color w:val="171514"/>
          <w:w w:val="105"/>
          <w:sz w:val="19"/>
        </w:rPr>
        <w:t>khác.</w:t>
      </w:r>
      <w:r>
        <w:rPr>
          <w:color w:val="171514"/>
          <w:spacing w:val="3"/>
          <w:w w:val="105"/>
          <w:sz w:val="19"/>
        </w:rPr>
        <w:t xml:space="preserve"> </w:t>
      </w:r>
      <w:r>
        <w:rPr>
          <w:color w:val="171514"/>
          <w:w w:val="105"/>
          <w:sz w:val="19"/>
        </w:rPr>
        <w:t>Giả</w:t>
      </w:r>
      <w:r>
        <w:rPr>
          <w:color w:val="171514"/>
          <w:spacing w:val="4"/>
          <w:w w:val="105"/>
          <w:sz w:val="19"/>
        </w:rPr>
        <w:t xml:space="preserve"> </w:t>
      </w:r>
      <w:r>
        <w:rPr>
          <w:color w:val="171514"/>
          <w:w w:val="105"/>
          <w:sz w:val="19"/>
        </w:rPr>
        <w:t>sử</w:t>
      </w:r>
      <w:r>
        <w:rPr>
          <w:color w:val="171514"/>
          <w:spacing w:val="3"/>
          <w:w w:val="105"/>
          <w:sz w:val="19"/>
        </w:rPr>
        <w:t xml:space="preserve"> </w:t>
      </w:r>
      <w:r>
        <w:rPr>
          <w:color w:val="171514"/>
          <w:w w:val="105"/>
          <w:sz w:val="19"/>
        </w:rPr>
        <w:t>vào</w:t>
      </w:r>
      <w:r>
        <w:rPr>
          <w:color w:val="171514"/>
          <w:spacing w:val="3"/>
          <w:w w:val="105"/>
          <w:sz w:val="19"/>
        </w:rPr>
        <w:t xml:space="preserve"> </w:t>
      </w:r>
      <w:r>
        <w:rPr>
          <w:color w:val="171514"/>
          <w:w w:val="105"/>
          <w:sz w:val="19"/>
        </w:rPr>
        <w:t>cuối</w:t>
      </w:r>
      <w:r>
        <w:rPr>
          <w:color w:val="171514"/>
          <w:spacing w:val="3"/>
          <w:w w:val="105"/>
          <w:sz w:val="19"/>
        </w:rPr>
        <w:t xml:space="preserve"> </w:t>
      </w:r>
      <w:r>
        <w:rPr>
          <w:color w:val="171514"/>
          <w:w w:val="105"/>
          <w:sz w:val="19"/>
        </w:rPr>
        <w:t>mỗi</w:t>
      </w:r>
      <w:r>
        <w:rPr>
          <w:color w:val="171514"/>
          <w:spacing w:val="4"/>
          <w:w w:val="105"/>
          <w:sz w:val="19"/>
        </w:rPr>
        <w:t xml:space="preserve"> </w:t>
      </w:r>
      <w:r>
        <w:rPr>
          <w:color w:val="171514"/>
          <w:w w:val="105"/>
          <w:sz w:val="19"/>
        </w:rPr>
        <w:t>ngày,</w:t>
      </w:r>
      <w:r>
        <w:rPr>
          <w:color w:val="171514"/>
          <w:spacing w:val="3"/>
          <w:w w:val="105"/>
          <w:sz w:val="19"/>
        </w:rPr>
        <w:t xml:space="preserve"> </w:t>
      </w:r>
      <w:r>
        <w:rPr>
          <w:color w:val="171514"/>
          <w:w w:val="105"/>
          <w:sz w:val="19"/>
        </w:rPr>
        <w:t>bạn</w:t>
      </w:r>
      <w:r>
        <w:rPr>
          <w:color w:val="171514"/>
          <w:spacing w:val="3"/>
          <w:w w:val="105"/>
          <w:sz w:val="19"/>
        </w:rPr>
        <w:t xml:space="preserve"> </w:t>
      </w:r>
      <w:r>
        <w:rPr>
          <w:color w:val="171514"/>
          <w:w w:val="105"/>
          <w:sz w:val="19"/>
        </w:rPr>
        <w:t>muốn</w:t>
      </w:r>
      <w:r>
        <w:rPr>
          <w:color w:val="171514"/>
          <w:spacing w:val="3"/>
          <w:w w:val="105"/>
          <w:sz w:val="19"/>
        </w:rPr>
        <w:t xml:space="preserve"> </w:t>
      </w:r>
      <w:r>
        <w:rPr>
          <w:color w:val="171514"/>
          <w:w w:val="105"/>
          <w:sz w:val="19"/>
        </w:rPr>
        <w:t>có</w:t>
      </w:r>
      <w:r>
        <w:rPr>
          <w:color w:val="171514"/>
          <w:spacing w:val="4"/>
          <w:w w:val="105"/>
          <w:sz w:val="19"/>
        </w:rPr>
        <w:t xml:space="preserve"> </w:t>
      </w:r>
      <w:r>
        <w:rPr>
          <w:color w:val="171514"/>
          <w:w w:val="105"/>
          <w:sz w:val="19"/>
        </w:rPr>
        <w:t>một</w:t>
      </w:r>
      <w:r>
        <w:rPr>
          <w:color w:val="171514"/>
          <w:spacing w:val="3"/>
          <w:w w:val="105"/>
          <w:sz w:val="19"/>
        </w:rPr>
        <w:t xml:space="preserve"> </w:t>
      </w:r>
      <w:r>
        <w:rPr>
          <w:color w:val="171514"/>
          <w:w w:val="105"/>
          <w:sz w:val="19"/>
        </w:rPr>
        <w:t>dan</w:t>
      </w:r>
      <w:r w:rsidR="00211CB9">
        <w:rPr>
          <w:color w:val="171514"/>
          <w:w w:val="105"/>
          <w:sz w:val="19"/>
          <w:lang w:val="en-US"/>
        </w:rPr>
        <w:t>h s</w:t>
      </w:r>
      <w:r>
        <w:rPr>
          <w:color w:val="171514"/>
          <w:w w:val="105"/>
          <w:sz w:val="19"/>
        </w:rPr>
        <w:t>ách</w:t>
      </w:r>
      <w:r>
        <w:rPr>
          <w:color w:val="171514"/>
          <w:spacing w:val="1"/>
          <w:w w:val="105"/>
          <w:sz w:val="19"/>
        </w:rPr>
        <w:t xml:space="preserve"> </w:t>
      </w:r>
      <w:r>
        <w:rPr>
          <w:color w:val="171514"/>
          <w:w w:val="105"/>
          <w:sz w:val="19"/>
        </w:rPr>
        <w:t>tất</w:t>
      </w:r>
      <w:r>
        <w:rPr>
          <w:color w:val="171514"/>
          <w:spacing w:val="2"/>
          <w:w w:val="105"/>
          <w:sz w:val="19"/>
        </w:rPr>
        <w:t xml:space="preserve"> </w:t>
      </w:r>
      <w:r>
        <w:rPr>
          <w:color w:val="171514"/>
          <w:w w:val="105"/>
          <w:sz w:val="19"/>
        </w:rPr>
        <w:t>cả</w:t>
      </w:r>
      <w:r>
        <w:rPr>
          <w:color w:val="171514"/>
          <w:spacing w:val="2"/>
          <w:w w:val="105"/>
          <w:sz w:val="19"/>
        </w:rPr>
        <w:t xml:space="preserve"> </w:t>
      </w:r>
      <w:r>
        <w:rPr>
          <w:color w:val="171514"/>
          <w:w w:val="105"/>
          <w:sz w:val="19"/>
        </w:rPr>
        <w:t>các</w:t>
      </w:r>
      <w:r>
        <w:rPr>
          <w:color w:val="171514"/>
          <w:spacing w:val="2"/>
          <w:w w:val="105"/>
          <w:sz w:val="19"/>
        </w:rPr>
        <w:t xml:space="preserve"> </w:t>
      </w:r>
      <w:r>
        <w:rPr>
          <w:color w:val="171514"/>
          <w:w w:val="105"/>
          <w:sz w:val="19"/>
        </w:rPr>
        <w:t>sản</w:t>
      </w:r>
      <w:r>
        <w:rPr>
          <w:color w:val="171514"/>
          <w:spacing w:val="2"/>
          <w:w w:val="105"/>
          <w:sz w:val="19"/>
        </w:rPr>
        <w:t xml:space="preserve"> </w:t>
      </w:r>
      <w:r>
        <w:rPr>
          <w:color w:val="171514"/>
          <w:w w:val="105"/>
          <w:sz w:val="19"/>
        </w:rPr>
        <w:t>phẩm</w:t>
      </w:r>
      <w:r>
        <w:rPr>
          <w:color w:val="171514"/>
          <w:spacing w:val="2"/>
          <w:w w:val="105"/>
          <w:sz w:val="19"/>
        </w:rPr>
        <w:t xml:space="preserve"> </w:t>
      </w:r>
      <w:r>
        <w:rPr>
          <w:color w:val="171514"/>
          <w:w w:val="105"/>
          <w:sz w:val="19"/>
        </w:rPr>
        <w:t>để</w:t>
      </w:r>
      <w:r>
        <w:rPr>
          <w:color w:val="171514"/>
          <w:spacing w:val="2"/>
          <w:w w:val="105"/>
          <w:sz w:val="19"/>
        </w:rPr>
        <w:t xml:space="preserve"> </w:t>
      </w:r>
      <w:r>
        <w:rPr>
          <w:color w:val="171514"/>
          <w:w w:val="105"/>
          <w:sz w:val="19"/>
        </w:rPr>
        <w:t>sắp</w:t>
      </w:r>
      <w:r>
        <w:rPr>
          <w:color w:val="171514"/>
          <w:spacing w:val="2"/>
          <w:w w:val="105"/>
          <w:sz w:val="19"/>
        </w:rPr>
        <w:t xml:space="preserve"> </w:t>
      </w:r>
      <w:r>
        <w:rPr>
          <w:color w:val="171514"/>
          <w:w w:val="105"/>
          <w:sz w:val="19"/>
        </w:rPr>
        <w:t>xếp</w:t>
      </w:r>
      <w:r>
        <w:rPr>
          <w:color w:val="171514"/>
          <w:spacing w:val="2"/>
          <w:w w:val="105"/>
          <w:sz w:val="19"/>
        </w:rPr>
        <w:t xml:space="preserve"> </w:t>
      </w:r>
      <w:r>
        <w:rPr>
          <w:color w:val="171514"/>
          <w:w w:val="105"/>
          <w:sz w:val="19"/>
        </w:rPr>
        <w:t>lại—tức</w:t>
      </w:r>
      <w:r>
        <w:rPr>
          <w:color w:val="171514"/>
          <w:spacing w:val="2"/>
          <w:w w:val="105"/>
          <w:sz w:val="19"/>
        </w:rPr>
        <w:t xml:space="preserve"> </w:t>
      </w:r>
      <w:r>
        <w:rPr>
          <w:color w:val="171514"/>
          <w:w w:val="105"/>
          <w:sz w:val="19"/>
        </w:rPr>
        <w:t>là</w:t>
      </w:r>
      <w:r>
        <w:rPr>
          <w:color w:val="171514"/>
          <w:spacing w:val="1"/>
          <w:w w:val="105"/>
          <w:sz w:val="19"/>
        </w:rPr>
        <w:t xml:space="preserve"> </w:t>
      </w:r>
      <w:r>
        <w:rPr>
          <w:color w:val="171514"/>
          <w:w w:val="105"/>
          <w:sz w:val="19"/>
        </w:rPr>
        <w:t>các</w:t>
      </w:r>
      <w:r>
        <w:rPr>
          <w:color w:val="171514"/>
          <w:spacing w:val="2"/>
          <w:w w:val="105"/>
          <w:sz w:val="19"/>
        </w:rPr>
        <w:t xml:space="preserve"> </w:t>
      </w:r>
      <w:r>
        <w:rPr>
          <w:color w:val="171514"/>
          <w:w w:val="105"/>
          <w:sz w:val="19"/>
        </w:rPr>
        <w:t>sản</w:t>
      </w:r>
      <w:r>
        <w:rPr>
          <w:color w:val="171514"/>
          <w:spacing w:val="2"/>
          <w:w w:val="105"/>
          <w:sz w:val="19"/>
        </w:rPr>
        <w:t xml:space="preserve"> </w:t>
      </w:r>
      <w:r>
        <w:rPr>
          <w:color w:val="171514"/>
          <w:w w:val="105"/>
          <w:sz w:val="19"/>
        </w:rPr>
        <w:t>phẩm</w:t>
      </w:r>
      <w:r>
        <w:rPr>
          <w:color w:val="171514"/>
          <w:spacing w:val="2"/>
          <w:w w:val="105"/>
          <w:sz w:val="19"/>
        </w:rPr>
        <w:t xml:space="preserve"> </w:t>
      </w:r>
      <w:r>
        <w:rPr>
          <w:color w:val="171514"/>
          <w:w w:val="105"/>
          <w:sz w:val="19"/>
        </w:rPr>
        <w:t>có</w:t>
      </w:r>
      <w:r>
        <w:rPr>
          <w:color w:val="171514"/>
          <w:spacing w:val="2"/>
          <w:w w:val="105"/>
          <w:sz w:val="19"/>
        </w:rPr>
        <w:t xml:space="preserve"> </w:t>
      </w:r>
      <w:r>
        <w:rPr>
          <w:color w:val="171514"/>
          <w:w w:val="105"/>
          <w:sz w:val="19"/>
        </w:rPr>
        <w:t>số</w:t>
      </w:r>
      <w:r>
        <w:rPr>
          <w:color w:val="171514"/>
          <w:spacing w:val="2"/>
          <w:w w:val="105"/>
          <w:sz w:val="19"/>
        </w:rPr>
        <w:t xml:space="preserve"> </w:t>
      </w:r>
      <w:r>
        <w:rPr>
          <w:color w:val="171514"/>
          <w:w w:val="105"/>
          <w:sz w:val="19"/>
        </w:rPr>
        <w:t>lượng</w:t>
      </w:r>
      <w:r>
        <w:rPr>
          <w:color w:val="171514"/>
          <w:spacing w:val="2"/>
          <w:w w:val="105"/>
          <w:sz w:val="19"/>
        </w:rPr>
        <w:t xml:space="preserve"> </w:t>
      </w:r>
      <w:r>
        <w:rPr>
          <w:color w:val="171514"/>
          <w:w w:val="105"/>
          <w:sz w:val="19"/>
        </w:rPr>
        <w:t>trong</w:t>
      </w:r>
      <w:r>
        <w:rPr>
          <w:color w:val="171514"/>
          <w:spacing w:val="2"/>
          <w:w w:val="105"/>
          <w:sz w:val="19"/>
        </w:rPr>
        <w:t xml:space="preserve"> </w:t>
      </w:r>
      <w:r>
        <w:rPr>
          <w:color w:val="171514"/>
          <w:w w:val="105"/>
          <w:sz w:val="19"/>
        </w:rPr>
        <w:t>tay</w:t>
      </w:r>
      <w:r>
        <w:rPr>
          <w:color w:val="171514"/>
          <w:spacing w:val="1"/>
          <w:w w:val="105"/>
          <w:sz w:val="19"/>
        </w:rPr>
        <w:t xml:space="preserve"> </w:t>
      </w:r>
      <w:r>
        <w:rPr>
          <w:color w:val="171514"/>
          <w:w w:val="105"/>
          <w:sz w:val="19"/>
        </w:rPr>
        <w:t>nhỏ</w:t>
      </w:r>
      <w:r>
        <w:rPr>
          <w:color w:val="171514"/>
          <w:spacing w:val="5"/>
          <w:w w:val="105"/>
          <w:sz w:val="19"/>
        </w:rPr>
        <w:t xml:space="preserve"> </w:t>
      </w:r>
      <w:r>
        <w:rPr>
          <w:color w:val="171514"/>
          <w:w w:val="105"/>
          <w:sz w:val="19"/>
        </w:rPr>
        <w:t>hơn</w:t>
      </w:r>
      <w:r>
        <w:rPr>
          <w:color w:val="171514"/>
          <w:spacing w:val="6"/>
          <w:w w:val="105"/>
          <w:sz w:val="19"/>
        </w:rPr>
        <w:t xml:space="preserve"> </w:t>
      </w:r>
      <w:r>
        <w:rPr>
          <w:color w:val="171514"/>
          <w:w w:val="105"/>
          <w:sz w:val="19"/>
        </w:rPr>
        <w:t>hoặc</w:t>
      </w:r>
      <w:r>
        <w:rPr>
          <w:color w:val="171514"/>
          <w:spacing w:val="5"/>
          <w:w w:val="105"/>
          <w:sz w:val="19"/>
        </w:rPr>
        <w:t xml:space="preserve"> </w:t>
      </w:r>
      <w:r>
        <w:rPr>
          <w:color w:val="171514"/>
          <w:w w:val="105"/>
          <w:sz w:val="19"/>
        </w:rPr>
        <w:t>bằng</w:t>
      </w:r>
      <w:r>
        <w:rPr>
          <w:color w:val="171514"/>
          <w:spacing w:val="6"/>
          <w:w w:val="105"/>
          <w:sz w:val="19"/>
        </w:rPr>
        <w:t xml:space="preserve"> </w:t>
      </w:r>
      <w:r>
        <w:rPr>
          <w:color w:val="171514"/>
          <w:w w:val="105"/>
          <w:sz w:val="19"/>
        </w:rPr>
        <w:t>số</w:t>
      </w:r>
      <w:r>
        <w:rPr>
          <w:color w:val="171514"/>
          <w:spacing w:val="5"/>
          <w:w w:val="105"/>
          <w:sz w:val="19"/>
        </w:rPr>
        <w:t xml:space="preserve"> </w:t>
      </w:r>
      <w:r>
        <w:rPr>
          <w:color w:val="171514"/>
          <w:w w:val="105"/>
          <w:sz w:val="19"/>
        </w:rPr>
        <w:t>lượng</w:t>
      </w:r>
      <w:r>
        <w:rPr>
          <w:color w:val="171514"/>
          <w:spacing w:val="6"/>
          <w:w w:val="105"/>
          <w:sz w:val="19"/>
        </w:rPr>
        <w:t xml:space="preserve"> </w:t>
      </w:r>
      <w:r>
        <w:rPr>
          <w:color w:val="171514"/>
          <w:w w:val="105"/>
          <w:sz w:val="19"/>
        </w:rPr>
        <w:t>tối</w:t>
      </w:r>
      <w:r>
        <w:rPr>
          <w:color w:val="171514"/>
          <w:spacing w:val="5"/>
          <w:w w:val="105"/>
          <w:sz w:val="19"/>
        </w:rPr>
        <w:t xml:space="preserve"> </w:t>
      </w:r>
      <w:r>
        <w:rPr>
          <w:color w:val="171514"/>
          <w:w w:val="105"/>
          <w:sz w:val="19"/>
        </w:rPr>
        <w:t>thiểu.</w:t>
      </w:r>
      <w:r>
        <w:rPr>
          <w:color w:val="171514"/>
          <w:spacing w:val="6"/>
          <w:w w:val="105"/>
          <w:sz w:val="19"/>
        </w:rPr>
        <w:t xml:space="preserve"> </w:t>
      </w:r>
      <w:r>
        <w:rPr>
          <w:color w:val="171514"/>
          <w:w w:val="105"/>
          <w:sz w:val="19"/>
        </w:rPr>
        <w:t>Thay</w:t>
      </w:r>
      <w:r>
        <w:rPr>
          <w:color w:val="171514"/>
          <w:spacing w:val="5"/>
          <w:w w:val="105"/>
          <w:sz w:val="19"/>
        </w:rPr>
        <w:t xml:space="preserve"> </w:t>
      </w:r>
      <w:r>
        <w:rPr>
          <w:color w:val="171514"/>
          <w:w w:val="105"/>
          <w:sz w:val="19"/>
        </w:rPr>
        <w:t>vì</w:t>
      </w:r>
      <w:r>
        <w:rPr>
          <w:color w:val="171514"/>
          <w:spacing w:val="6"/>
          <w:w w:val="105"/>
          <w:sz w:val="19"/>
        </w:rPr>
        <w:t xml:space="preserve"> </w:t>
      </w:r>
      <w:r>
        <w:rPr>
          <w:color w:val="171514"/>
          <w:w w:val="105"/>
          <w:sz w:val="19"/>
        </w:rPr>
        <w:t>nhập</w:t>
      </w:r>
      <w:r>
        <w:rPr>
          <w:color w:val="171514"/>
          <w:spacing w:val="5"/>
          <w:w w:val="105"/>
          <w:sz w:val="19"/>
        </w:rPr>
        <w:t xml:space="preserve"> </w:t>
      </w:r>
      <w:r>
        <w:rPr>
          <w:color w:val="171514"/>
          <w:w w:val="105"/>
          <w:sz w:val="19"/>
        </w:rPr>
        <w:t>cùng</w:t>
      </w:r>
      <w:r>
        <w:rPr>
          <w:color w:val="171514"/>
          <w:spacing w:val="6"/>
          <w:w w:val="105"/>
          <w:sz w:val="19"/>
        </w:rPr>
        <w:t xml:space="preserve"> </w:t>
      </w:r>
      <w:r>
        <w:rPr>
          <w:color w:val="171514"/>
          <w:w w:val="105"/>
          <w:sz w:val="19"/>
        </w:rPr>
        <w:t>một</w:t>
      </w:r>
      <w:r>
        <w:rPr>
          <w:color w:val="171514"/>
          <w:spacing w:val="5"/>
          <w:w w:val="105"/>
          <w:sz w:val="19"/>
        </w:rPr>
        <w:t xml:space="preserve"> </w:t>
      </w:r>
      <w:r>
        <w:rPr>
          <w:color w:val="171514"/>
          <w:w w:val="105"/>
          <w:sz w:val="19"/>
        </w:rPr>
        <w:t>truy</w:t>
      </w:r>
      <w:r>
        <w:rPr>
          <w:color w:val="171514"/>
          <w:spacing w:val="6"/>
          <w:w w:val="105"/>
          <w:sz w:val="19"/>
        </w:rPr>
        <w:t xml:space="preserve"> </w:t>
      </w:r>
      <w:r>
        <w:rPr>
          <w:color w:val="171514"/>
          <w:w w:val="105"/>
          <w:sz w:val="19"/>
        </w:rPr>
        <w:t>vấn</w:t>
      </w:r>
      <w:r>
        <w:rPr>
          <w:color w:val="171514"/>
          <w:spacing w:val="5"/>
          <w:w w:val="105"/>
          <w:sz w:val="19"/>
        </w:rPr>
        <w:t xml:space="preserve"> </w:t>
      </w:r>
      <w:r>
        <w:rPr>
          <w:color w:val="171514"/>
          <w:w w:val="105"/>
          <w:sz w:val="19"/>
        </w:rPr>
        <w:t>vào</w:t>
      </w:r>
      <w:r>
        <w:rPr>
          <w:color w:val="171514"/>
          <w:spacing w:val="6"/>
          <w:w w:val="105"/>
          <w:sz w:val="19"/>
        </w:rPr>
        <w:t xml:space="preserve"> </w:t>
      </w:r>
      <w:r>
        <w:rPr>
          <w:color w:val="171514"/>
          <w:w w:val="105"/>
          <w:sz w:val="19"/>
        </w:rPr>
        <w:t>cuối</w:t>
      </w:r>
      <w:r>
        <w:rPr>
          <w:color w:val="171514"/>
          <w:spacing w:val="5"/>
          <w:w w:val="105"/>
          <w:sz w:val="19"/>
        </w:rPr>
        <w:t xml:space="preserve"> </w:t>
      </w:r>
      <w:r>
        <w:rPr>
          <w:color w:val="171514"/>
          <w:w w:val="105"/>
          <w:sz w:val="19"/>
        </w:rPr>
        <w:t>mỗi</w:t>
      </w:r>
      <w:r>
        <w:rPr>
          <w:color w:val="171514"/>
          <w:spacing w:val="1"/>
          <w:w w:val="105"/>
          <w:sz w:val="19"/>
        </w:rPr>
        <w:t xml:space="preserve"> </w:t>
      </w:r>
      <w:r>
        <w:rPr>
          <w:color w:val="171514"/>
          <w:w w:val="105"/>
          <w:sz w:val="19"/>
        </w:rPr>
        <w:t>ngày,</w:t>
      </w:r>
      <w:r>
        <w:rPr>
          <w:color w:val="171514"/>
          <w:spacing w:val="1"/>
          <w:w w:val="105"/>
          <w:sz w:val="19"/>
        </w:rPr>
        <w:t xml:space="preserve"> </w:t>
      </w:r>
      <w:r>
        <w:rPr>
          <w:color w:val="171514"/>
          <w:w w:val="105"/>
          <w:sz w:val="19"/>
        </w:rPr>
        <w:t>sẽ</w:t>
      </w:r>
      <w:r>
        <w:rPr>
          <w:color w:val="171514"/>
          <w:spacing w:val="2"/>
          <w:w w:val="105"/>
          <w:sz w:val="19"/>
        </w:rPr>
        <w:t xml:space="preserve"> </w:t>
      </w:r>
      <w:r>
        <w:rPr>
          <w:color w:val="171514"/>
          <w:w w:val="105"/>
          <w:sz w:val="19"/>
        </w:rPr>
        <w:t>tốt</w:t>
      </w:r>
      <w:r>
        <w:rPr>
          <w:color w:val="171514"/>
          <w:spacing w:val="2"/>
          <w:w w:val="105"/>
          <w:sz w:val="19"/>
        </w:rPr>
        <w:t xml:space="preserve"> </w:t>
      </w:r>
      <w:r>
        <w:rPr>
          <w:color w:val="171514"/>
          <w:w w:val="105"/>
          <w:sz w:val="19"/>
        </w:rPr>
        <w:t>hơn</w:t>
      </w:r>
      <w:r>
        <w:rPr>
          <w:color w:val="171514"/>
          <w:spacing w:val="2"/>
          <w:w w:val="105"/>
          <w:sz w:val="19"/>
        </w:rPr>
        <w:t xml:space="preserve"> </w:t>
      </w:r>
      <w:r>
        <w:rPr>
          <w:color w:val="171514"/>
          <w:w w:val="105"/>
          <w:sz w:val="19"/>
        </w:rPr>
        <w:t>nếu</w:t>
      </w:r>
      <w:r>
        <w:rPr>
          <w:color w:val="171514"/>
          <w:spacing w:val="2"/>
          <w:w w:val="105"/>
          <w:sz w:val="19"/>
        </w:rPr>
        <w:t xml:space="preserve"> </w:t>
      </w:r>
      <w:r>
        <w:rPr>
          <w:color w:val="171514"/>
          <w:w w:val="105"/>
          <w:sz w:val="19"/>
        </w:rPr>
        <w:t>lưu</w:t>
      </w:r>
      <w:r>
        <w:rPr>
          <w:color w:val="171514"/>
          <w:spacing w:val="1"/>
          <w:w w:val="105"/>
          <w:sz w:val="19"/>
        </w:rPr>
        <w:t xml:space="preserve"> </w:t>
      </w:r>
      <w:r>
        <w:rPr>
          <w:color w:val="171514"/>
          <w:w w:val="105"/>
          <w:sz w:val="19"/>
        </w:rPr>
        <w:t>vĩnh</w:t>
      </w:r>
      <w:r>
        <w:rPr>
          <w:color w:val="171514"/>
          <w:spacing w:val="2"/>
          <w:w w:val="105"/>
          <w:sz w:val="19"/>
        </w:rPr>
        <w:t xml:space="preserve"> </w:t>
      </w:r>
      <w:r>
        <w:rPr>
          <w:color w:val="171514"/>
          <w:w w:val="105"/>
          <w:sz w:val="19"/>
        </w:rPr>
        <w:t>viễn</w:t>
      </w:r>
      <w:r>
        <w:rPr>
          <w:color w:val="171514"/>
          <w:spacing w:val="2"/>
          <w:w w:val="105"/>
          <w:sz w:val="19"/>
        </w:rPr>
        <w:t xml:space="preserve"> </w:t>
      </w:r>
      <w:r>
        <w:rPr>
          <w:color w:val="171514"/>
          <w:w w:val="105"/>
          <w:sz w:val="19"/>
        </w:rPr>
        <w:t>truy</w:t>
      </w:r>
      <w:r>
        <w:rPr>
          <w:color w:val="171514"/>
          <w:spacing w:val="2"/>
          <w:w w:val="105"/>
          <w:sz w:val="19"/>
        </w:rPr>
        <w:t xml:space="preserve"> </w:t>
      </w:r>
      <w:r>
        <w:rPr>
          <w:color w:val="171514"/>
          <w:w w:val="105"/>
          <w:sz w:val="19"/>
        </w:rPr>
        <w:t>vấn</w:t>
      </w:r>
      <w:r>
        <w:rPr>
          <w:color w:val="171514"/>
          <w:spacing w:val="2"/>
          <w:w w:val="105"/>
          <w:sz w:val="19"/>
        </w:rPr>
        <w:t xml:space="preserve"> </w:t>
      </w:r>
      <w:r>
        <w:rPr>
          <w:color w:val="171514"/>
          <w:w w:val="105"/>
          <w:sz w:val="19"/>
        </w:rPr>
        <w:t>đó</w:t>
      </w:r>
      <w:r>
        <w:rPr>
          <w:color w:val="171514"/>
          <w:spacing w:val="1"/>
          <w:w w:val="105"/>
          <w:sz w:val="19"/>
        </w:rPr>
        <w:t xml:space="preserve"> </w:t>
      </w:r>
      <w:r>
        <w:rPr>
          <w:color w:val="171514"/>
          <w:w w:val="105"/>
          <w:sz w:val="19"/>
        </w:rPr>
        <w:t>vào</w:t>
      </w:r>
      <w:r>
        <w:rPr>
          <w:color w:val="171514"/>
          <w:spacing w:val="2"/>
          <w:w w:val="105"/>
          <w:sz w:val="19"/>
        </w:rPr>
        <w:t xml:space="preserve"> </w:t>
      </w:r>
      <w:r>
        <w:rPr>
          <w:color w:val="171514"/>
          <w:w w:val="105"/>
          <w:sz w:val="19"/>
        </w:rPr>
        <w:t>cơ</w:t>
      </w:r>
      <w:r>
        <w:rPr>
          <w:color w:val="171514"/>
          <w:spacing w:val="2"/>
          <w:w w:val="105"/>
          <w:sz w:val="19"/>
        </w:rPr>
        <w:t xml:space="preserve"> </w:t>
      </w:r>
      <w:r>
        <w:rPr>
          <w:color w:val="171514"/>
          <w:w w:val="105"/>
          <w:sz w:val="19"/>
        </w:rPr>
        <w:t>sở</w:t>
      </w:r>
      <w:r>
        <w:rPr>
          <w:color w:val="171514"/>
          <w:spacing w:val="2"/>
          <w:w w:val="105"/>
          <w:sz w:val="19"/>
        </w:rPr>
        <w:t xml:space="preserve"> </w:t>
      </w:r>
      <w:r>
        <w:rPr>
          <w:color w:val="171514"/>
          <w:w w:val="105"/>
          <w:sz w:val="19"/>
        </w:rPr>
        <w:t>dữ</w:t>
      </w:r>
      <w:r>
        <w:rPr>
          <w:color w:val="171514"/>
          <w:spacing w:val="2"/>
          <w:w w:val="105"/>
          <w:sz w:val="19"/>
        </w:rPr>
        <w:t xml:space="preserve"> </w:t>
      </w:r>
      <w:r>
        <w:rPr>
          <w:color w:val="171514"/>
          <w:w w:val="105"/>
          <w:sz w:val="19"/>
        </w:rPr>
        <w:t>liệu?</w:t>
      </w:r>
      <w:r>
        <w:rPr>
          <w:color w:val="171514"/>
          <w:spacing w:val="2"/>
          <w:w w:val="105"/>
          <w:sz w:val="19"/>
        </w:rPr>
        <w:t xml:space="preserve"> </w:t>
      </w:r>
      <w:r>
        <w:rPr>
          <w:color w:val="171514"/>
          <w:w w:val="105"/>
          <w:sz w:val="19"/>
        </w:rPr>
        <w:t>Đó</w:t>
      </w:r>
      <w:r>
        <w:rPr>
          <w:color w:val="171514"/>
          <w:spacing w:val="1"/>
          <w:w w:val="105"/>
          <w:sz w:val="19"/>
        </w:rPr>
        <w:t xml:space="preserve"> </w:t>
      </w:r>
      <w:r>
        <w:rPr>
          <w:color w:val="171514"/>
          <w:w w:val="105"/>
          <w:sz w:val="19"/>
        </w:rPr>
        <w:t>là</w:t>
      </w:r>
      <w:r>
        <w:rPr>
          <w:color w:val="171514"/>
          <w:spacing w:val="2"/>
          <w:w w:val="105"/>
          <w:sz w:val="19"/>
        </w:rPr>
        <w:t xml:space="preserve"> </w:t>
      </w:r>
      <w:r>
        <w:rPr>
          <w:color w:val="171514"/>
          <w:w w:val="105"/>
          <w:sz w:val="19"/>
        </w:rPr>
        <w:t>chức</w:t>
      </w:r>
      <w:r>
        <w:rPr>
          <w:color w:val="171514"/>
          <w:spacing w:val="2"/>
          <w:w w:val="105"/>
          <w:sz w:val="19"/>
        </w:rPr>
        <w:t xml:space="preserve"> </w:t>
      </w:r>
      <w:r>
        <w:rPr>
          <w:color w:val="171514"/>
          <w:w w:val="105"/>
          <w:sz w:val="19"/>
        </w:rPr>
        <w:t>năng</w:t>
      </w:r>
      <w:r>
        <w:rPr>
          <w:color w:val="171514"/>
          <w:spacing w:val="2"/>
          <w:w w:val="105"/>
          <w:sz w:val="19"/>
        </w:rPr>
        <w:t xml:space="preserve"> </w:t>
      </w:r>
      <w:r>
        <w:rPr>
          <w:color w:val="171514"/>
          <w:w w:val="105"/>
          <w:sz w:val="19"/>
        </w:rPr>
        <w:t>của</w:t>
      </w:r>
      <w:r>
        <w:rPr>
          <w:color w:val="171514"/>
          <w:spacing w:val="1"/>
          <w:w w:val="105"/>
          <w:sz w:val="19"/>
        </w:rPr>
        <w:t xml:space="preserve"> </w:t>
      </w:r>
      <w:r>
        <w:rPr>
          <w:color w:val="171514"/>
          <w:w w:val="105"/>
          <w:sz w:val="19"/>
        </w:rPr>
        <w:t>một</w:t>
      </w:r>
      <w:r>
        <w:rPr>
          <w:color w:val="171514"/>
          <w:spacing w:val="1"/>
          <w:w w:val="105"/>
          <w:sz w:val="19"/>
        </w:rPr>
        <w:t xml:space="preserve"> </w:t>
      </w:r>
      <w:r>
        <w:rPr>
          <w:color w:val="171514"/>
          <w:w w:val="105"/>
          <w:sz w:val="19"/>
        </w:rPr>
        <w:t>cái</w:t>
      </w:r>
      <w:r>
        <w:rPr>
          <w:color w:val="171514"/>
          <w:spacing w:val="2"/>
          <w:w w:val="105"/>
          <w:sz w:val="19"/>
        </w:rPr>
        <w:t xml:space="preserve"> </w:t>
      </w:r>
      <w:r>
        <w:rPr>
          <w:color w:val="171514"/>
          <w:w w:val="105"/>
          <w:sz w:val="19"/>
        </w:rPr>
        <w:t>nhìn</w:t>
      </w:r>
      <w:r>
        <w:rPr>
          <w:color w:val="171514"/>
          <w:spacing w:val="2"/>
          <w:w w:val="105"/>
          <w:sz w:val="19"/>
        </w:rPr>
        <w:t xml:space="preserve"> </w:t>
      </w:r>
      <w:r>
        <w:rPr>
          <w:color w:val="171514"/>
          <w:w w:val="105"/>
          <w:sz w:val="19"/>
        </w:rPr>
        <w:t>quan</w:t>
      </w:r>
      <w:r>
        <w:rPr>
          <w:color w:val="171514"/>
          <w:spacing w:val="1"/>
          <w:w w:val="105"/>
          <w:sz w:val="19"/>
        </w:rPr>
        <w:t xml:space="preserve"> </w:t>
      </w:r>
      <w:r>
        <w:rPr>
          <w:color w:val="171514"/>
          <w:w w:val="105"/>
          <w:sz w:val="19"/>
        </w:rPr>
        <w:t>hệ.</w:t>
      </w:r>
      <w:r>
        <w:rPr>
          <w:color w:val="171514"/>
          <w:spacing w:val="2"/>
          <w:w w:val="105"/>
          <w:sz w:val="19"/>
        </w:rPr>
        <w:t xml:space="preserve"> </w:t>
      </w:r>
      <w:r>
        <w:rPr>
          <w:color w:val="171514"/>
          <w:w w:val="105"/>
          <w:sz w:val="19"/>
        </w:rPr>
        <w:t>MỘT</w:t>
      </w:r>
      <w:r w:rsidR="00211CB9">
        <w:rPr>
          <w:color w:val="171514"/>
          <w:w w:val="105"/>
          <w:sz w:val="19"/>
          <w:lang w:val="en-US"/>
        </w:rPr>
        <w:t xml:space="preserve"> </w:t>
      </w:r>
      <w:r w:rsidR="00211CB9">
        <w:rPr>
          <w:rFonts w:ascii="Arial" w:hAnsi="Arial"/>
          <w:b/>
          <w:color w:val="215F7F"/>
          <w:w w:val="105"/>
          <w:sz w:val="19"/>
          <w:lang w:val="en-US"/>
        </w:rPr>
        <w:t xml:space="preserve">khung nhìn </w:t>
      </w:r>
      <w:r>
        <w:rPr>
          <w:color w:val="171514"/>
          <w:w w:val="105"/>
          <w:sz w:val="19"/>
        </w:rPr>
        <w:t>là</w:t>
      </w:r>
      <w:r>
        <w:rPr>
          <w:color w:val="171514"/>
          <w:spacing w:val="2"/>
          <w:w w:val="105"/>
          <w:sz w:val="19"/>
        </w:rPr>
        <w:t xml:space="preserve"> </w:t>
      </w:r>
      <w:r>
        <w:rPr>
          <w:color w:val="171514"/>
          <w:w w:val="105"/>
          <w:sz w:val="19"/>
        </w:rPr>
        <w:t>một</w:t>
      </w:r>
      <w:r>
        <w:rPr>
          <w:color w:val="171514"/>
          <w:spacing w:val="2"/>
          <w:w w:val="105"/>
          <w:sz w:val="19"/>
        </w:rPr>
        <w:t xml:space="preserve"> </w:t>
      </w:r>
      <w:r>
        <w:rPr>
          <w:color w:val="171514"/>
          <w:w w:val="105"/>
          <w:sz w:val="19"/>
        </w:rPr>
        <w:t>bảng</w:t>
      </w:r>
      <w:r>
        <w:rPr>
          <w:color w:val="171514"/>
          <w:spacing w:val="1"/>
          <w:w w:val="105"/>
          <w:sz w:val="19"/>
        </w:rPr>
        <w:t xml:space="preserve"> </w:t>
      </w:r>
      <w:r>
        <w:rPr>
          <w:color w:val="171514"/>
          <w:w w:val="105"/>
          <w:sz w:val="19"/>
        </w:rPr>
        <w:t>ảo</w:t>
      </w:r>
      <w:r>
        <w:rPr>
          <w:color w:val="171514"/>
          <w:spacing w:val="2"/>
          <w:w w:val="105"/>
          <w:sz w:val="19"/>
        </w:rPr>
        <w:t xml:space="preserve"> </w:t>
      </w:r>
      <w:r>
        <w:rPr>
          <w:color w:val="171514"/>
          <w:w w:val="105"/>
          <w:sz w:val="19"/>
        </w:rPr>
        <w:t>dựa</w:t>
      </w:r>
      <w:r>
        <w:rPr>
          <w:color w:val="171514"/>
          <w:spacing w:val="2"/>
          <w:w w:val="105"/>
          <w:sz w:val="19"/>
        </w:rPr>
        <w:t xml:space="preserve"> </w:t>
      </w:r>
      <w:r>
        <w:rPr>
          <w:color w:val="171514"/>
          <w:w w:val="105"/>
          <w:sz w:val="19"/>
        </w:rPr>
        <w:t>trên</w:t>
      </w:r>
      <w:r>
        <w:rPr>
          <w:color w:val="171514"/>
          <w:spacing w:val="2"/>
          <w:w w:val="105"/>
          <w:sz w:val="19"/>
        </w:rPr>
        <w:t xml:space="preserve"> </w:t>
      </w:r>
      <w:r>
        <w:rPr>
          <w:color w:val="171514"/>
          <w:w w:val="105"/>
          <w:sz w:val="19"/>
        </w:rPr>
        <w:t>truy</w:t>
      </w:r>
      <w:r>
        <w:rPr>
          <w:color w:val="171514"/>
          <w:spacing w:val="1"/>
          <w:w w:val="105"/>
          <w:sz w:val="19"/>
        </w:rPr>
        <w:t xml:space="preserve"> </w:t>
      </w:r>
      <w:r>
        <w:rPr>
          <w:color w:val="171514"/>
          <w:w w:val="105"/>
          <w:sz w:val="19"/>
        </w:rPr>
        <w:t>vấn</w:t>
      </w:r>
      <w:r>
        <w:rPr>
          <w:color w:val="171514"/>
          <w:spacing w:val="2"/>
          <w:w w:val="105"/>
          <w:sz w:val="19"/>
        </w:rPr>
        <w:t xml:space="preserve"> </w:t>
      </w:r>
      <w:r w:rsidR="00211CB9">
        <w:rPr>
          <w:color w:val="171514"/>
          <w:w w:val="105"/>
          <w:sz w:val="19"/>
        </w:rPr>
        <w:t>SELECT</w:t>
      </w:r>
      <w:r>
        <w:rPr>
          <w:color w:val="171514"/>
          <w:w w:val="105"/>
          <w:sz w:val="19"/>
        </w:rPr>
        <w:t>.</w:t>
      </w:r>
      <w:r>
        <w:rPr>
          <w:color w:val="171514"/>
          <w:spacing w:val="2"/>
          <w:w w:val="105"/>
          <w:sz w:val="19"/>
        </w:rPr>
        <w:t xml:space="preserve"> </w:t>
      </w:r>
      <w:r>
        <w:rPr>
          <w:color w:val="171514"/>
          <w:w w:val="105"/>
          <w:sz w:val="19"/>
        </w:rPr>
        <w:t>Truy</w:t>
      </w:r>
      <w:r>
        <w:rPr>
          <w:color w:val="171514"/>
          <w:spacing w:val="2"/>
          <w:w w:val="105"/>
          <w:sz w:val="19"/>
        </w:rPr>
        <w:t xml:space="preserve"> </w:t>
      </w:r>
      <w:r>
        <w:rPr>
          <w:color w:val="171514"/>
          <w:w w:val="105"/>
          <w:sz w:val="19"/>
        </w:rPr>
        <w:t>vấn</w:t>
      </w:r>
      <w:r>
        <w:rPr>
          <w:color w:val="171514"/>
          <w:spacing w:val="1"/>
          <w:w w:val="105"/>
          <w:sz w:val="19"/>
        </w:rPr>
        <w:t xml:space="preserve"> </w:t>
      </w:r>
      <w:r>
        <w:rPr>
          <w:color w:val="171514"/>
          <w:w w:val="105"/>
          <w:sz w:val="19"/>
        </w:rPr>
        <w:t>có</w:t>
      </w:r>
      <w:r>
        <w:rPr>
          <w:color w:val="171514"/>
          <w:spacing w:val="1"/>
          <w:w w:val="105"/>
          <w:sz w:val="19"/>
        </w:rPr>
        <w:t xml:space="preserve"> </w:t>
      </w:r>
      <w:r>
        <w:rPr>
          <w:color w:val="171514"/>
          <w:w w:val="105"/>
          <w:sz w:val="19"/>
        </w:rPr>
        <w:t>thể</w:t>
      </w:r>
      <w:r>
        <w:rPr>
          <w:color w:val="171514"/>
          <w:spacing w:val="4"/>
          <w:w w:val="105"/>
          <w:sz w:val="19"/>
        </w:rPr>
        <w:t xml:space="preserve"> </w:t>
      </w:r>
      <w:r>
        <w:rPr>
          <w:color w:val="171514"/>
          <w:w w:val="105"/>
          <w:sz w:val="19"/>
        </w:rPr>
        <w:t>chứa</w:t>
      </w:r>
      <w:r>
        <w:rPr>
          <w:color w:val="171514"/>
          <w:spacing w:val="5"/>
          <w:w w:val="105"/>
          <w:sz w:val="19"/>
        </w:rPr>
        <w:t xml:space="preserve"> </w:t>
      </w:r>
      <w:r>
        <w:rPr>
          <w:color w:val="171514"/>
          <w:w w:val="105"/>
          <w:sz w:val="19"/>
        </w:rPr>
        <w:t>các</w:t>
      </w:r>
      <w:r>
        <w:rPr>
          <w:color w:val="171514"/>
          <w:spacing w:val="5"/>
          <w:w w:val="105"/>
          <w:sz w:val="19"/>
        </w:rPr>
        <w:t xml:space="preserve"> </w:t>
      </w:r>
      <w:r>
        <w:rPr>
          <w:color w:val="171514"/>
          <w:w w:val="105"/>
          <w:sz w:val="19"/>
        </w:rPr>
        <w:t>cột,</w:t>
      </w:r>
      <w:r>
        <w:rPr>
          <w:color w:val="171514"/>
          <w:spacing w:val="4"/>
          <w:w w:val="105"/>
          <w:sz w:val="19"/>
        </w:rPr>
        <w:t xml:space="preserve"> </w:t>
      </w:r>
      <w:r>
        <w:rPr>
          <w:color w:val="171514"/>
          <w:w w:val="105"/>
          <w:sz w:val="19"/>
        </w:rPr>
        <w:t>cột</w:t>
      </w:r>
      <w:r>
        <w:rPr>
          <w:color w:val="171514"/>
          <w:spacing w:val="5"/>
          <w:w w:val="105"/>
          <w:sz w:val="19"/>
        </w:rPr>
        <w:t xml:space="preserve"> </w:t>
      </w:r>
      <w:r>
        <w:rPr>
          <w:color w:val="171514"/>
          <w:w w:val="105"/>
          <w:sz w:val="19"/>
        </w:rPr>
        <w:t>được</w:t>
      </w:r>
      <w:r>
        <w:rPr>
          <w:color w:val="171514"/>
          <w:spacing w:val="5"/>
          <w:w w:val="105"/>
          <w:sz w:val="19"/>
        </w:rPr>
        <w:t xml:space="preserve"> </w:t>
      </w:r>
      <w:r>
        <w:rPr>
          <w:color w:val="171514"/>
          <w:w w:val="105"/>
          <w:sz w:val="19"/>
        </w:rPr>
        <w:t>tính</w:t>
      </w:r>
      <w:r>
        <w:rPr>
          <w:color w:val="171514"/>
          <w:spacing w:val="5"/>
          <w:w w:val="105"/>
          <w:sz w:val="19"/>
        </w:rPr>
        <w:t xml:space="preserve"> </w:t>
      </w:r>
      <w:r>
        <w:rPr>
          <w:color w:val="171514"/>
          <w:w w:val="105"/>
          <w:sz w:val="19"/>
        </w:rPr>
        <w:t>toán,</w:t>
      </w:r>
      <w:r>
        <w:rPr>
          <w:color w:val="171514"/>
          <w:spacing w:val="4"/>
          <w:w w:val="105"/>
          <w:sz w:val="19"/>
        </w:rPr>
        <w:t xml:space="preserve"> </w:t>
      </w:r>
      <w:r>
        <w:rPr>
          <w:color w:val="171514"/>
          <w:w w:val="105"/>
          <w:sz w:val="19"/>
        </w:rPr>
        <w:t>bí</w:t>
      </w:r>
      <w:r>
        <w:rPr>
          <w:color w:val="171514"/>
          <w:spacing w:val="5"/>
          <w:w w:val="105"/>
          <w:sz w:val="19"/>
        </w:rPr>
        <w:t xml:space="preserve"> </w:t>
      </w:r>
      <w:r>
        <w:rPr>
          <w:color w:val="171514"/>
          <w:w w:val="105"/>
          <w:sz w:val="19"/>
        </w:rPr>
        <w:t>danh</w:t>
      </w:r>
      <w:r>
        <w:rPr>
          <w:color w:val="171514"/>
          <w:spacing w:val="5"/>
          <w:w w:val="105"/>
          <w:sz w:val="19"/>
        </w:rPr>
        <w:t xml:space="preserve"> </w:t>
      </w:r>
      <w:r>
        <w:rPr>
          <w:color w:val="171514"/>
          <w:w w:val="105"/>
          <w:sz w:val="19"/>
        </w:rPr>
        <w:t>và</w:t>
      </w:r>
      <w:r>
        <w:rPr>
          <w:color w:val="171514"/>
          <w:spacing w:val="4"/>
          <w:w w:val="105"/>
          <w:sz w:val="19"/>
        </w:rPr>
        <w:t xml:space="preserve"> </w:t>
      </w:r>
      <w:r>
        <w:rPr>
          <w:color w:val="171514"/>
          <w:w w:val="105"/>
          <w:sz w:val="19"/>
        </w:rPr>
        <w:t>hàm</w:t>
      </w:r>
      <w:r>
        <w:rPr>
          <w:color w:val="171514"/>
          <w:spacing w:val="5"/>
          <w:w w:val="105"/>
          <w:sz w:val="19"/>
        </w:rPr>
        <w:t xml:space="preserve"> </w:t>
      </w:r>
      <w:r>
        <w:rPr>
          <w:color w:val="171514"/>
          <w:w w:val="105"/>
          <w:sz w:val="19"/>
        </w:rPr>
        <w:t>tổng</w:t>
      </w:r>
      <w:r>
        <w:rPr>
          <w:color w:val="171514"/>
          <w:spacing w:val="5"/>
          <w:w w:val="105"/>
          <w:sz w:val="19"/>
        </w:rPr>
        <w:t xml:space="preserve"> </w:t>
      </w:r>
      <w:r>
        <w:rPr>
          <w:color w:val="171514"/>
          <w:w w:val="105"/>
          <w:sz w:val="19"/>
        </w:rPr>
        <w:t>hợp</w:t>
      </w:r>
      <w:r>
        <w:rPr>
          <w:color w:val="171514"/>
          <w:spacing w:val="5"/>
          <w:w w:val="105"/>
          <w:sz w:val="19"/>
        </w:rPr>
        <w:t xml:space="preserve"> </w:t>
      </w:r>
      <w:r>
        <w:rPr>
          <w:color w:val="171514"/>
          <w:w w:val="105"/>
          <w:sz w:val="19"/>
        </w:rPr>
        <w:t>từ</w:t>
      </w:r>
      <w:r>
        <w:rPr>
          <w:color w:val="171514"/>
          <w:spacing w:val="4"/>
          <w:w w:val="105"/>
          <w:sz w:val="19"/>
        </w:rPr>
        <w:t xml:space="preserve"> </w:t>
      </w:r>
      <w:r>
        <w:rPr>
          <w:color w:val="171514"/>
          <w:w w:val="105"/>
          <w:sz w:val="19"/>
        </w:rPr>
        <w:t>một</w:t>
      </w:r>
      <w:r>
        <w:rPr>
          <w:color w:val="171514"/>
          <w:spacing w:val="5"/>
          <w:w w:val="105"/>
          <w:sz w:val="19"/>
        </w:rPr>
        <w:t xml:space="preserve"> </w:t>
      </w:r>
      <w:r>
        <w:rPr>
          <w:color w:val="171514"/>
          <w:w w:val="105"/>
          <w:sz w:val="19"/>
        </w:rPr>
        <w:t>hoặc</w:t>
      </w:r>
      <w:r>
        <w:rPr>
          <w:color w:val="171514"/>
          <w:spacing w:val="5"/>
          <w:w w:val="105"/>
          <w:sz w:val="19"/>
        </w:rPr>
        <w:t xml:space="preserve"> </w:t>
      </w:r>
      <w:r>
        <w:rPr>
          <w:color w:val="171514"/>
          <w:w w:val="105"/>
          <w:sz w:val="19"/>
        </w:rPr>
        <w:t>nhiều</w:t>
      </w:r>
      <w:r>
        <w:rPr>
          <w:color w:val="171514"/>
          <w:spacing w:val="1"/>
          <w:w w:val="105"/>
          <w:sz w:val="19"/>
        </w:rPr>
        <w:t xml:space="preserve"> </w:t>
      </w:r>
      <w:r>
        <w:rPr>
          <w:color w:val="171514"/>
          <w:w w:val="105"/>
          <w:sz w:val="19"/>
        </w:rPr>
        <w:t>bảng.</w:t>
      </w:r>
      <w:r>
        <w:rPr>
          <w:color w:val="171514"/>
          <w:spacing w:val="-4"/>
          <w:w w:val="105"/>
          <w:sz w:val="19"/>
        </w:rPr>
        <w:t xml:space="preserve"> </w:t>
      </w:r>
      <w:r>
        <w:rPr>
          <w:color w:val="171514"/>
          <w:w w:val="105"/>
          <w:sz w:val="19"/>
        </w:rPr>
        <w:t>Các</w:t>
      </w:r>
      <w:r>
        <w:rPr>
          <w:color w:val="171514"/>
          <w:spacing w:val="-4"/>
          <w:w w:val="105"/>
          <w:sz w:val="19"/>
        </w:rPr>
        <w:t xml:space="preserve"> </w:t>
      </w:r>
      <w:r>
        <w:rPr>
          <w:color w:val="171514"/>
          <w:w w:val="105"/>
          <w:sz w:val="19"/>
        </w:rPr>
        <w:t>bảng</w:t>
      </w:r>
      <w:r>
        <w:rPr>
          <w:color w:val="171514"/>
          <w:spacing w:val="-4"/>
          <w:w w:val="105"/>
          <w:sz w:val="19"/>
        </w:rPr>
        <w:t xml:space="preserve"> </w:t>
      </w:r>
      <w:r>
        <w:rPr>
          <w:color w:val="171514"/>
          <w:w w:val="105"/>
          <w:sz w:val="19"/>
        </w:rPr>
        <w:t>mà</w:t>
      </w:r>
      <w:r>
        <w:rPr>
          <w:color w:val="171514"/>
          <w:spacing w:val="-3"/>
          <w:w w:val="105"/>
          <w:sz w:val="19"/>
        </w:rPr>
        <w:t xml:space="preserve"> </w:t>
      </w:r>
      <w:r w:rsidR="00211CB9">
        <w:rPr>
          <w:color w:val="171514"/>
          <w:w w:val="105"/>
          <w:sz w:val="19"/>
        </w:rPr>
        <w:t>khung nhìn</w:t>
      </w:r>
      <w:r>
        <w:rPr>
          <w:color w:val="171514"/>
          <w:spacing w:val="-3"/>
          <w:w w:val="105"/>
          <w:sz w:val="19"/>
        </w:rPr>
        <w:t xml:space="preserve"> </w:t>
      </w:r>
      <w:r>
        <w:rPr>
          <w:color w:val="171514"/>
          <w:w w:val="105"/>
          <w:sz w:val="19"/>
        </w:rPr>
        <w:t>dựa</w:t>
      </w:r>
      <w:r>
        <w:rPr>
          <w:color w:val="171514"/>
          <w:spacing w:val="-4"/>
          <w:w w:val="105"/>
          <w:sz w:val="19"/>
        </w:rPr>
        <w:t xml:space="preserve"> </w:t>
      </w:r>
      <w:r>
        <w:rPr>
          <w:color w:val="171514"/>
          <w:w w:val="105"/>
          <w:sz w:val="19"/>
        </w:rPr>
        <w:t>trên</w:t>
      </w:r>
      <w:r>
        <w:rPr>
          <w:color w:val="171514"/>
          <w:spacing w:val="-4"/>
          <w:w w:val="105"/>
          <w:sz w:val="19"/>
        </w:rPr>
        <w:t xml:space="preserve"> </w:t>
      </w:r>
      <w:r>
        <w:rPr>
          <w:color w:val="171514"/>
          <w:w w:val="105"/>
          <w:sz w:val="19"/>
        </w:rPr>
        <w:t>đó</w:t>
      </w:r>
      <w:r>
        <w:rPr>
          <w:color w:val="171514"/>
          <w:spacing w:val="-3"/>
          <w:w w:val="105"/>
          <w:sz w:val="19"/>
        </w:rPr>
        <w:t xml:space="preserve"> </w:t>
      </w:r>
      <w:r>
        <w:rPr>
          <w:color w:val="171514"/>
          <w:w w:val="105"/>
          <w:sz w:val="19"/>
        </w:rPr>
        <w:t>được</w:t>
      </w:r>
      <w:r>
        <w:rPr>
          <w:color w:val="171514"/>
          <w:spacing w:val="-4"/>
          <w:w w:val="105"/>
          <w:sz w:val="19"/>
        </w:rPr>
        <w:t xml:space="preserve"> </w:t>
      </w:r>
      <w:r>
        <w:rPr>
          <w:color w:val="171514"/>
          <w:w w:val="105"/>
          <w:sz w:val="19"/>
        </w:rPr>
        <w:t>gọi</w:t>
      </w:r>
      <w:r>
        <w:rPr>
          <w:color w:val="171514"/>
          <w:spacing w:val="-4"/>
          <w:w w:val="105"/>
          <w:sz w:val="19"/>
        </w:rPr>
        <w:t xml:space="preserve"> </w:t>
      </w:r>
      <w:r>
        <w:rPr>
          <w:color w:val="171514"/>
          <w:w w:val="105"/>
          <w:sz w:val="19"/>
        </w:rPr>
        <w:t>là</w:t>
      </w:r>
      <w:r w:rsidR="00211CB9">
        <w:rPr>
          <w:color w:val="171514"/>
          <w:w w:val="105"/>
          <w:sz w:val="19"/>
          <w:lang w:val="en-US"/>
        </w:rPr>
        <w:t xml:space="preserve"> </w:t>
      </w:r>
      <w:r>
        <w:rPr>
          <w:rFonts w:ascii="Arial" w:hAnsi="Arial"/>
          <w:b/>
          <w:color w:val="215F7F"/>
          <w:w w:val="105"/>
          <w:sz w:val="19"/>
        </w:rPr>
        <w:t>bảng</w:t>
      </w:r>
      <w:r>
        <w:rPr>
          <w:rFonts w:ascii="Arial" w:hAnsi="Arial"/>
          <w:b/>
          <w:color w:val="215F7F"/>
          <w:spacing w:val="-5"/>
          <w:w w:val="105"/>
          <w:sz w:val="19"/>
        </w:rPr>
        <w:t xml:space="preserve"> </w:t>
      </w:r>
      <w:r>
        <w:rPr>
          <w:rFonts w:ascii="Arial" w:hAnsi="Arial"/>
          <w:b/>
          <w:color w:val="215F7F"/>
          <w:w w:val="105"/>
          <w:sz w:val="19"/>
        </w:rPr>
        <w:t>cơ</w:t>
      </w:r>
      <w:r>
        <w:rPr>
          <w:rFonts w:ascii="Arial" w:hAnsi="Arial"/>
          <w:b/>
          <w:color w:val="215F7F"/>
          <w:spacing w:val="-6"/>
          <w:w w:val="105"/>
          <w:sz w:val="19"/>
        </w:rPr>
        <w:t xml:space="preserve"> </w:t>
      </w:r>
      <w:r>
        <w:rPr>
          <w:rFonts w:ascii="Arial" w:hAnsi="Arial"/>
          <w:b/>
          <w:color w:val="215F7F"/>
          <w:w w:val="105"/>
          <w:sz w:val="19"/>
        </w:rPr>
        <w:t>sở</w:t>
      </w:r>
      <w:r>
        <w:rPr>
          <w:color w:val="171514"/>
          <w:w w:val="105"/>
          <w:sz w:val="19"/>
        </w:rPr>
        <w:t>.</w:t>
      </w:r>
    </w:p>
    <w:p w14:paraId="161CC4CE" w14:textId="036FFBE3" w:rsidR="006973F2" w:rsidRPr="00211CB9" w:rsidRDefault="00481896" w:rsidP="0073045F">
      <w:pPr>
        <w:spacing w:before="42"/>
        <w:ind w:left="1704"/>
        <w:rPr>
          <w:szCs w:val="28"/>
        </w:rPr>
      </w:pPr>
      <w:r w:rsidRPr="00211CB9">
        <w:rPr>
          <w:color w:val="171514"/>
          <w:w w:val="105"/>
          <w:szCs w:val="28"/>
        </w:rPr>
        <w:t>Bạn</w:t>
      </w:r>
      <w:r w:rsidRPr="00211CB9">
        <w:rPr>
          <w:color w:val="171514"/>
          <w:spacing w:val="-2"/>
          <w:w w:val="105"/>
          <w:szCs w:val="28"/>
        </w:rPr>
        <w:t xml:space="preserve"> </w:t>
      </w:r>
      <w:r w:rsidRPr="00211CB9">
        <w:rPr>
          <w:color w:val="171514"/>
          <w:w w:val="105"/>
          <w:szCs w:val="28"/>
        </w:rPr>
        <w:t>có</w:t>
      </w:r>
      <w:r w:rsidRPr="00211CB9">
        <w:rPr>
          <w:color w:val="171514"/>
          <w:spacing w:val="-2"/>
          <w:w w:val="105"/>
          <w:szCs w:val="28"/>
        </w:rPr>
        <w:t xml:space="preserve"> </w:t>
      </w:r>
      <w:r w:rsidRPr="00211CB9">
        <w:rPr>
          <w:color w:val="171514"/>
          <w:w w:val="105"/>
          <w:szCs w:val="28"/>
        </w:rPr>
        <w:t>thể</w:t>
      </w:r>
      <w:r w:rsidRPr="00211CB9">
        <w:rPr>
          <w:color w:val="171514"/>
          <w:spacing w:val="-2"/>
          <w:w w:val="105"/>
          <w:szCs w:val="28"/>
        </w:rPr>
        <w:t xml:space="preserve"> </w:t>
      </w:r>
      <w:r w:rsidRPr="00211CB9">
        <w:rPr>
          <w:color w:val="171514"/>
          <w:w w:val="105"/>
          <w:szCs w:val="28"/>
        </w:rPr>
        <w:t>tạo</w:t>
      </w:r>
      <w:r w:rsidRPr="00211CB9">
        <w:rPr>
          <w:color w:val="171514"/>
          <w:spacing w:val="-2"/>
          <w:w w:val="105"/>
          <w:szCs w:val="28"/>
        </w:rPr>
        <w:t xml:space="preserve"> </w:t>
      </w:r>
      <w:r w:rsidR="00211CB9">
        <w:rPr>
          <w:color w:val="171514"/>
          <w:w w:val="105"/>
          <w:szCs w:val="28"/>
        </w:rPr>
        <w:t>khung nhìn</w:t>
      </w:r>
      <w:r w:rsidRPr="00211CB9">
        <w:rPr>
          <w:color w:val="171514"/>
          <w:spacing w:val="-2"/>
          <w:w w:val="105"/>
          <w:szCs w:val="28"/>
        </w:rPr>
        <w:t xml:space="preserve"> </w:t>
      </w:r>
      <w:r w:rsidRPr="00211CB9">
        <w:rPr>
          <w:color w:val="171514"/>
          <w:w w:val="105"/>
          <w:szCs w:val="28"/>
        </w:rPr>
        <w:t>bằng</w:t>
      </w:r>
      <w:r w:rsidRPr="00211CB9">
        <w:rPr>
          <w:color w:val="171514"/>
          <w:spacing w:val="-2"/>
          <w:w w:val="105"/>
          <w:szCs w:val="28"/>
        </w:rPr>
        <w:t xml:space="preserve"> </w:t>
      </w:r>
      <w:r w:rsidRPr="00211CB9">
        <w:rPr>
          <w:color w:val="171514"/>
          <w:w w:val="105"/>
          <w:szCs w:val="28"/>
        </w:rPr>
        <w:t>cách</w:t>
      </w:r>
      <w:r w:rsidRPr="00211CB9">
        <w:rPr>
          <w:color w:val="171514"/>
          <w:spacing w:val="-2"/>
          <w:w w:val="105"/>
          <w:szCs w:val="28"/>
        </w:rPr>
        <w:t xml:space="preserve"> </w:t>
      </w:r>
      <w:r w:rsidRPr="00211CB9">
        <w:rPr>
          <w:color w:val="171514"/>
          <w:w w:val="105"/>
          <w:szCs w:val="28"/>
        </w:rPr>
        <w:t>sử</w:t>
      </w:r>
      <w:r w:rsidRPr="00211CB9">
        <w:rPr>
          <w:color w:val="171514"/>
          <w:spacing w:val="-1"/>
          <w:w w:val="105"/>
          <w:szCs w:val="28"/>
        </w:rPr>
        <w:t xml:space="preserve"> </w:t>
      </w:r>
      <w:r w:rsidRPr="00211CB9">
        <w:rPr>
          <w:color w:val="171514"/>
          <w:w w:val="105"/>
          <w:szCs w:val="28"/>
        </w:rPr>
        <w:t>dụng</w:t>
      </w:r>
      <w:r w:rsidR="00211CB9">
        <w:rPr>
          <w:color w:val="171514"/>
          <w:w w:val="105"/>
          <w:szCs w:val="28"/>
          <w:lang w:val="en-US"/>
        </w:rPr>
        <w:t xml:space="preserve"> lệnh </w:t>
      </w:r>
      <w:r w:rsidR="00211CB9">
        <w:rPr>
          <w:rFonts w:ascii="Arial" w:hAnsi="Arial"/>
          <w:b/>
          <w:color w:val="215F7F"/>
          <w:w w:val="105"/>
          <w:szCs w:val="28"/>
          <w:lang w:val="en-US"/>
        </w:rPr>
        <w:t>CREATE VIEW</w:t>
      </w:r>
      <w:r w:rsidRPr="00211CB9">
        <w:rPr>
          <w:color w:val="171514"/>
          <w:w w:val="105"/>
          <w:szCs w:val="28"/>
        </w:rPr>
        <w:t>:</w:t>
      </w:r>
    </w:p>
    <w:p w14:paraId="68B6CEA1" w14:textId="77777777" w:rsidR="006973F2" w:rsidRPr="00211CB9" w:rsidRDefault="006973F2" w:rsidP="0073045F">
      <w:pPr>
        <w:pStyle w:val="ThnVnban"/>
        <w:spacing w:before="8"/>
        <w:rPr>
          <w:sz w:val="21"/>
          <w:szCs w:val="20"/>
        </w:rPr>
      </w:pPr>
    </w:p>
    <w:p w14:paraId="4821DCBF" w14:textId="10A8050B" w:rsidR="006973F2" w:rsidRDefault="00211CB9" w:rsidP="0073045F">
      <w:pPr>
        <w:ind w:left="1440"/>
        <w:rPr>
          <w:rFonts w:ascii="Verdana" w:hAnsi="Verdana"/>
          <w:i/>
        </w:rPr>
      </w:pPr>
      <w:r>
        <w:rPr>
          <w:color w:val="171514"/>
          <w:w w:val="95"/>
        </w:rPr>
        <w:t>CREATE VIEW</w:t>
      </w:r>
      <w:r>
        <w:rPr>
          <w:color w:val="171514"/>
          <w:w w:val="95"/>
          <w:lang w:val="en-US"/>
        </w:rPr>
        <w:t xml:space="preserve"> </w:t>
      </w:r>
      <w:r w:rsidR="00481896">
        <w:rPr>
          <w:rFonts w:ascii="Verdana" w:hAnsi="Verdana"/>
          <w:i/>
          <w:color w:val="171514"/>
          <w:w w:val="95"/>
        </w:rPr>
        <w:t>tên</w:t>
      </w:r>
      <w:r w:rsidR="00481896">
        <w:rPr>
          <w:rFonts w:ascii="Verdana" w:hAnsi="Verdana"/>
          <w:i/>
          <w:color w:val="171514"/>
          <w:spacing w:val="-7"/>
          <w:w w:val="95"/>
        </w:rPr>
        <w:t xml:space="preserve"> </w:t>
      </w:r>
      <w:r>
        <w:rPr>
          <w:rFonts w:ascii="Verdana" w:hAnsi="Verdana"/>
          <w:i/>
          <w:color w:val="171514"/>
          <w:w w:val="95"/>
          <w:lang w:val="en-US"/>
        </w:rPr>
        <w:t xml:space="preserve">khung nhìn </w:t>
      </w:r>
      <w:r>
        <w:rPr>
          <w:color w:val="171514"/>
          <w:w w:val="95"/>
        </w:rPr>
        <w:t>AS</w:t>
      </w:r>
      <w:r w:rsidR="00481896">
        <w:rPr>
          <w:color w:val="171514"/>
          <w:spacing w:val="6"/>
          <w:w w:val="95"/>
        </w:rPr>
        <w:t xml:space="preserve"> </w:t>
      </w:r>
      <w:r>
        <w:rPr>
          <w:color w:val="171514"/>
          <w:w w:val="95"/>
        </w:rPr>
        <w:t>SELECT</w:t>
      </w:r>
      <w:r>
        <w:rPr>
          <w:color w:val="171514"/>
          <w:w w:val="95"/>
          <w:lang w:val="en-US"/>
        </w:rPr>
        <w:t xml:space="preserve"> </w:t>
      </w:r>
      <w:r w:rsidR="00481896">
        <w:rPr>
          <w:rFonts w:ascii="Verdana" w:hAnsi="Verdana"/>
          <w:i/>
          <w:color w:val="171514"/>
          <w:w w:val="95"/>
        </w:rPr>
        <w:t>truy</w:t>
      </w:r>
      <w:r w:rsidR="00481896">
        <w:rPr>
          <w:rFonts w:ascii="Verdana" w:hAnsi="Verdana"/>
          <w:i/>
          <w:color w:val="171514"/>
          <w:spacing w:val="-7"/>
          <w:w w:val="95"/>
        </w:rPr>
        <w:t xml:space="preserve"> </w:t>
      </w:r>
      <w:r w:rsidR="00481896">
        <w:rPr>
          <w:rFonts w:ascii="Verdana" w:hAnsi="Verdana"/>
          <w:i/>
          <w:color w:val="171514"/>
          <w:w w:val="95"/>
        </w:rPr>
        <w:t>vấn</w:t>
      </w:r>
    </w:p>
    <w:p w14:paraId="561E6AC5" w14:textId="01C928B7" w:rsidR="006973F2" w:rsidRDefault="00D21267" w:rsidP="0073045F">
      <w:pPr>
        <w:spacing w:before="188" w:line="261" w:lineRule="auto"/>
        <w:ind w:left="1440" w:right="3121"/>
        <w:rPr>
          <w:sz w:val="21"/>
        </w:rPr>
      </w:pPr>
      <w:r>
        <w:rPr>
          <w:noProof/>
        </w:rPr>
        <mc:AlternateContent>
          <mc:Choice Requires="wpg">
            <w:drawing>
              <wp:anchor distT="0" distB="0" distL="114300" distR="114300" simplePos="0" relativeHeight="15749632" behindDoc="0" locked="0" layoutInCell="1" allowOverlap="1" wp14:anchorId="1CF31110" wp14:editId="53551310">
                <wp:simplePos x="0" y="0"/>
                <wp:positionH relativeFrom="page">
                  <wp:posOffset>6015355</wp:posOffset>
                </wp:positionH>
                <wp:positionV relativeFrom="paragraph">
                  <wp:posOffset>476885</wp:posOffset>
                </wp:positionV>
                <wp:extent cx="1299845" cy="3456940"/>
                <wp:effectExtent l="0" t="0" r="0" b="0"/>
                <wp:wrapNone/>
                <wp:docPr id="1241762355" name="Nhóm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3456940"/>
                          <a:chOff x="9473" y="751"/>
                          <a:chExt cx="2047" cy="5444"/>
                        </a:xfrm>
                      </wpg:grpSpPr>
                      <wps:wsp>
                        <wps:cNvPr id="1212999599" name="Rectangle 378"/>
                        <wps:cNvSpPr>
                          <a:spLocks noChangeArrowheads="1"/>
                        </wps:cNvSpPr>
                        <wps:spPr bwMode="auto">
                          <a:xfrm>
                            <a:off x="9473" y="751"/>
                            <a:ext cx="2047" cy="5444"/>
                          </a:xfrm>
                          <a:prstGeom prst="rect">
                            <a:avLst/>
                          </a:prstGeom>
                          <a:solidFill>
                            <a:srgbClr val="D0E0D0"/>
                          </a:solidFill>
                          <a:ln>
                            <a:noFill/>
                          </a:ln>
                        </wps:spPr>
                        <wps:bodyPr rot="0" vert="horz" wrap="square" lIns="91440" tIns="45720" rIns="91440" bIns="45720" anchor="t" anchorCtr="0" upright="1">
                          <a:noAutofit/>
                        </wps:bodyPr>
                      </wps:wsp>
                      <wps:wsp>
                        <wps:cNvPr id="1440493062" name="Text Box 377"/>
                        <wps:cNvSpPr txBox="1">
                          <a:spLocks noChangeArrowheads="1"/>
                        </wps:cNvSpPr>
                        <wps:spPr bwMode="auto">
                          <a:xfrm>
                            <a:off x="9473" y="751"/>
                            <a:ext cx="2047" cy="5444"/>
                          </a:xfrm>
                          <a:prstGeom prst="rect">
                            <a:avLst/>
                          </a:prstGeom>
                          <a:noFill/>
                          <a:ln>
                            <a:noFill/>
                          </a:ln>
                        </wps:spPr>
                        <wps:txbx>
                          <w:txbxContent>
                            <w:p w14:paraId="506CA193" w14:textId="75A5DA94" w:rsidR="006973F2" w:rsidRPr="00211CB9" w:rsidRDefault="00211CB9">
                              <w:pPr>
                                <w:spacing w:before="82"/>
                                <w:ind w:left="120"/>
                                <w:rPr>
                                  <w:rFonts w:ascii="Arial"/>
                                  <w:b/>
                                  <w:sz w:val="20"/>
                                  <w:lang w:val="en-US"/>
                                </w:rPr>
                              </w:pPr>
                              <w:r>
                                <w:rPr>
                                  <w:rFonts w:ascii="Arial"/>
                                  <w:b/>
                                  <w:color w:val="215F7F"/>
                                  <w:w w:val="105"/>
                                  <w:sz w:val="20"/>
                                  <w:lang w:val="en-US"/>
                                </w:rPr>
                                <w:t>khung nh</w:t>
                              </w:r>
                              <w:r>
                                <w:rPr>
                                  <w:rFonts w:ascii="Arial"/>
                                  <w:b/>
                                  <w:color w:val="215F7F"/>
                                  <w:w w:val="105"/>
                                  <w:sz w:val="20"/>
                                  <w:lang w:val="en-US"/>
                                </w:rPr>
                                <w:t>ì</w:t>
                              </w:r>
                              <w:r>
                                <w:rPr>
                                  <w:rFonts w:ascii="Arial"/>
                                  <w:b/>
                                  <w:color w:val="215F7F"/>
                                  <w:w w:val="105"/>
                                  <w:sz w:val="20"/>
                                  <w:lang w:val="en-US"/>
                                </w:rPr>
                                <w:t>n</w:t>
                              </w:r>
                            </w:p>
                            <w:p w14:paraId="727F7325" w14:textId="77777777" w:rsidR="006973F2" w:rsidRDefault="00481896">
                              <w:pPr>
                                <w:spacing w:before="54" w:line="352" w:lineRule="auto"/>
                                <w:ind w:left="120" w:right="214"/>
                                <w:rPr>
                                  <w:sz w:val="13"/>
                                </w:rPr>
                              </w:pPr>
                              <w:r>
                                <w:rPr>
                                  <w:color w:val="171514"/>
                                  <w:w w:val="110"/>
                                  <w:sz w:val="13"/>
                                </w:rPr>
                                <w:t>Một bảng ảo dựa trên truy</w:t>
                              </w:r>
                              <w:r>
                                <w:rPr>
                                  <w:color w:val="171514"/>
                                  <w:spacing w:val="1"/>
                                  <w:w w:val="110"/>
                                  <w:sz w:val="13"/>
                                </w:rPr>
                                <w:t xml:space="preserve"> </w:t>
                              </w:r>
                              <w:r>
                                <w:rPr>
                                  <w:color w:val="171514"/>
                                  <w:w w:val="110"/>
                                  <w:sz w:val="13"/>
                                </w:rPr>
                                <w:t>vấn CHỌN được lưu dưới</w:t>
                              </w:r>
                              <w:r>
                                <w:rPr>
                                  <w:color w:val="171514"/>
                                  <w:spacing w:val="1"/>
                                  <w:w w:val="110"/>
                                  <w:sz w:val="13"/>
                                </w:rPr>
                                <w:t xml:space="preserve"> </w:t>
                              </w:r>
                              <w:r>
                                <w:rPr>
                                  <w:color w:val="171514"/>
                                  <w:w w:val="110"/>
                                  <w:sz w:val="13"/>
                                </w:rPr>
                                <w:t>dạng</w:t>
                              </w:r>
                              <w:r>
                                <w:rPr>
                                  <w:color w:val="171514"/>
                                  <w:spacing w:val="-6"/>
                                  <w:w w:val="110"/>
                                  <w:sz w:val="13"/>
                                </w:rPr>
                                <w:t xml:space="preserve"> </w:t>
                              </w:r>
                              <w:r>
                                <w:rPr>
                                  <w:color w:val="171514"/>
                                  <w:w w:val="110"/>
                                  <w:sz w:val="13"/>
                                </w:rPr>
                                <w:t>đối</w:t>
                              </w:r>
                              <w:r>
                                <w:rPr>
                                  <w:color w:val="171514"/>
                                  <w:spacing w:val="-6"/>
                                  <w:w w:val="110"/>
                                  <w:sz w:val="13"/>
                                </w:rPr>
                                <w:t xml:space="preserve"> </w:t>
                              </w:r>
                              <w:r>
                                <w:rPr>
                                  <w:color w:val="171514"/>
                                  <w:w w:val="110"/>
                                  <w:sz w:val="13"/>
                                </w:rPr>
                                <w:t>tượng</w:t>
                              </w:r>
                              <w:r>
                                <w:rPr>
                                  <w:color w:val="171514"/>
                                  <w:spacing w:val="-5"/>
                                  <w:w w:val="110"/>
                                  <w:sz w:val="13"/>
                                </w:rPr>
                                <w:t xml:space="preserve"> </w:t>
                              </w:r>
                              <w:r>
                                <w:rPr>
                                  <w:color w:val="171514"/>
                                  <w:w w:val="110"/>
                                  <w:sz w:val="13"/>
                                </w:rPr>
                                <w:t>trong</w:t>
                              </w:r>
                              <w:r>
                                <w:rPr>
                                  <w:color w:val="171514"/>
                                  <w:spacing w:val="-6"/>
                                  <w:w w:val="110"/>
                                  <w:sz w:val="13"/>
                                </w:rPr>
                                <w:t xml:space="preserve"> </w:t>
                              </w:r>
                              <w:r>
                                <w:rPr>
                                  <w:color w:val="171514"/>
                                  <w:w w:val="110"/>
                                  <w:sz w:val="13"/>
                                </w:rPr>
                                <w:t>cơ</w:t>
                              </w:r>
                              <w:r>
                                <w:rPr>
                                  <w:color w:val="171514"/>
                                  <w:spacing w:val="-6"/>
                                  <w:w w:val="110"/>
                                  <w:sz w:val="13"/>
                                </w:rPr>
                                <w:t xml:space="preserve"> </w:t>
                              </w:r>
                              <w:r>
                                <w:rPr>
                                  <w:color w:val="171514"/>
                                  <w:w w:val="110"/>
                                  <w:sz w:val="13"/>
                                </w:rPr>
                                <w:t>sở</w:t>
                              </w:r>
                              <w:r>
                                <w:rPr>
                                  <w:color w:val="171514"/>
                                  <w:spacing w:val="-35"/>
                                  <w:w w:val="110"/>
                                  <w:sz w:val="13"/>
                                </w:rPr>
                                <w:t xml:space="preserve"> </w:t>
                              </w:r>
                              <w:r>
                                <w:rPr>
                                  <w:color w:val="171514"/>
                                  <w:w w:val="110"/>
                                  <w:sz w:val="13"/>
                                </w:rPr>
                                <w:t>dữ</w:t>
                              </w:r>
                              <w:r>
                                <w:rPr>
                                  <w:color w:val="171514"/>
                                  <w:spacing w:val="-5"/>
                                  <w:w w:val="110"/>
                                  <w:sz w:val="13"/>
                                </w:rPr>
                                <w:t xml:space="preserve"> </w:t>
                              </w:r>
                              <w:r>
                                <w:rPr>
                                  <w:color w:val="171514"/>
                                  <w:w w:val="110"/>
                                  <w:sz w:val="13"/>
                                </w:rPr>
                                <w:t>liệu.</w:t>
                              </w:r>
                            </w:p>
                            <w:p w14:paraId="1E713E1E" w14:textId="77777777" w:rsidR="006973F2" w:rsidRDefault="00481896">
                              <w:pPr>
                                <w:spacing w:before="24"/>
                                <w:ind w:left="120"/>
                                <w:rPr>
                                  <w:rFonts w:ascii="Arial" w:hAnsi="Arial"/>
                                  <w:b/>
                                </w:rPr>
                              </w:pPr>
                              <w:r>
                                <w:rPr>
                                  <w:rFonts w:ascii="Arial" w:hAnsi="Arial"/>
                                  <w:b/>
                                  <w:color w:val="215F7F"/>
                                </w:rPr>
                                <w:t>bàn</w:t>
                              </w:r>
                              <w:r>
                                <w:rPr>
                                  <w:rFonts w:ascii="Arial" w:hAnsi="Arial"/>
                                  <w:b/>
                                  <w:color w:val="215F7F"/>
                                  <w:spacing w:val="-7"/>
                                </w:rPr>
                                <w:t xml:space="preserve"> </w:t>
                              </w:r>
                              <w:r>
                                <w:rPr>
                                  <w:rFonts w:ascii="Arial" w:hAnsi="Arial"/>
                                  <w:b/>
                                  <w:color w:val="215F7F"/>
                                </w:rPr>
                                <w:t>cơ</w:t>
                              </w:r>
                              <w:r>
                                <w:rPr>
                                  <w:rFonts w:ascii="Arial" w:hAnsi="Arial"/>
                                  <w:b/>
                                  <w:color w:val="215F7F"/>
                                  <w:spacing w:val="-7"/>
                                </w:rPr>
                                <w:t xml:space="preserve"> </w:t>
                              </w:r>
                              <w:r>
                                <w:rPr>
                                  <w:rFonts w:ascii="Arial" w:hAnsi="Arial"/>
                                  <w:b/>
                                  <w:color w:val="215F7F"/>
                                </w:rPr>
                                <w:t>sở</w:t>
                              </w:r>
                            </w:p>
                            <w:p w14:paraId="7968B91F" w14:textId="77777777" w:rsidR="006973F2" w:rsidRDefault="00481896">
                              <w:pPr>
                                <w:spacing w:before="58" w:line="352" w:lineRule="auto"/>
                                <w:ind w:left="120" w:right="671"/>
                                <w:rPr>
                                  <w:sz w:val="13"/>
                                </w:rPr>
                              </w:pPr>
                              <w:r>
                                <w:rPr>
                                  <w:color w:val="171514"/>
                                  <w:spacing w:val="-1"/>
                                  <w:w w:val="110"/>
                                  <w:sz w:val="13"/>
                                </w:rPr>
                                <w:t>Bảng</w:t>
                              </w:r>
                              <w:r>
                                <w:rPr>
                                  <w:color w:val="171514"/>
                                  <w:spacing w:val="-9"/>
                                  <w:w w:val="110"/>
                                  <w:sz w:val="13"/>
                                </w:rPr>
                                <w:t xml:space="preserve"> </w:t>
                              </w:r>
                              <w:r>
                                <w:rPr>
                                  <w:color w:val="171514"/>
                                  <w:spacing w:val="-1"/>
                                  <w:w w:val="110"/>
                                  <w:sz w:val="13"/>
                                </w:rPr>
                                <w:t>mà</w:t>
                              </w:r>
                              <w:r>
                                <w:rPr>
                                  <w:color w:val="171514"/>
                                  <w:spacing w:val="-8"/>
                                  <w:w w:val="110"/>
                                  <w:sz w:val="13"/>
                                </w:rPr>
                                <w:t xml:space="preserve"> </w:t>
                              </w:r>
                              <w:r>
                                <w:rPr>
                                  <w:color w:val="171514"/>
                                  <w:spacing w:val="-1"/>
                                  <w:w w:val="110"/>
                                  <w:sz w:val="13"/>
                                </w:rPr>
                                <w:t>một</w:t>
                              </w:r>
                              <w:r>
                                <w:rPr>
                                  <w:color w:val="171514"/>
                                  <w:spacing w:val="-8"/>
                                  <w:w w:val="110"/>
                                  <w:sz w:val="13"/>
                                </w:rPr>
                                <w:t xml:space="preserve"> </w:t>
                              </w:r>
                              <w:r>
                                <w:rPr>
                                  <w:color w:val="171514"/>
                                  <w:spacing w:val="-1"/>
                                  <w:w w:val="110"/>
                                  <w:sz w:val="13"/>
                                </w:rPr>
                                <w:t>khung</w:t>
                              </w:r>
                              <w:r>
                                <w:rPr>
                                  <w:color w:val="171514"/>
                                  <w:spacing w:val="-35"/>
                                  <w:w w:val="110"/>
                                  <w:sz w:val="13"/>
                                </w:rPr>
                                <w:t xml:space="preserve"> </w:t>
                              </w:r>
                              <w:r>
                                <w:rPr>
                                  <w:color w:val="171514"/>
                                  <w:w w:val="110"/>
                                  <w:sz w:val="13"/>
                                </w:rPr>
                                <w:t>nhìn</w:t>
                              </w:r>
                              <w:r>
                                <w:rPr>
                                  <w:color w:val="171514"/>
                                  <w:spacing w:val="-4"/>
                                  <w:w w:val="110"/>
                                  <w:sz w:val="13"/>
                                </w:rPr>
                                <w:t xml:space="preserve"> </w:t>
                              </w:r>
                              <w:r>
                                <w:rPr>
                                  <w:color w:val="171514"/>
                                  <w:w w:val="110"/>
                                  <w:sz w:val="13"/>
                                </w:rPr>
                                <w:t>dựa</w:t>
                              </w:r>
                              <w:r>
                                <w:rPr>
                                  <w:color w:val="171514"/>
                                  <w:spacing w:val="-4"/>
                                  <w:w w:val="110"/>
                                  <w:sz w:val="13"/>
                                </w:rPr>
                                <w:t xml:space="preserve"> </w:t>
                              </w:r>
                              <w:r>
                                <w:rPr>
                                  <w:color w:val="171514"/>
                                  <w:w w:val="110"/>
                                  <w:sz w:val="13"/>
                                </w:rPr>
                                <w:t>trên</w:t>
                              </w:r>
                              <w:r>
                                <w:rPr>
                                  <w:color w:val="171514"/>
                                  <w:spacing w:val="-3"/>
                                  <w:w w:val="110"/>
                                  <w:sz w:val="13"/>
                                </w:rPr>
                                <w:t xml:space="preserve"> </w:t>
                              </w:r>
                              <w:r>
                                <w:rPr>
                                  <w:color w:val="171514"/>
                                  <w:w w:val="110"/>
                                  <w:sz w:val="13"/>
                                </w:rPr>
                                <w:t>đó.</w:t>
                              </w:r>
                            </w:p>
                            <w:p w14:paraId="4192CB41" w14:textId="6FF93F5D" w:rsidR="006973F2" w:rsidRDefault="00211CB9">
                              <w:pPr>
                                <w:spacing w:before="80"/>
                                <w:ind w:left="120"/>
                                <w:rPr>
                                  <w:rFonts w:ascii="Arial" w:hAnsi="Arial"/>
                                  <w:b/>
                                  <w:sz w:val="12"/>
                                </w:rPr>
                              </w:pPr>
                              <w:r>
                                <w:rPr>
                                  <w:rFonts w:ascii="Arial" w:hAnsi="Arial"/>
                                  <w:b/>
                                  <w:color w:val="215F7F"/>
                                  <w:sz w:val="12"/>
                                </w:rPr>
                                <w:t>CREATE VIEW</w:t>
                              </w:r>
                            </w:p>
                            <w:p w14:paraId="378C5328" w14:textId="77777777" w:rsidR="006973F2" w:rsidRDefault="00481896">
                              <w:pPr>
                                <w:spacing w:before="62" w:line="326" w:lineRule="auto"/>
                                <w:ind w:left="120" w:right="268"/>
                                <w:rPr>
                                  <w:sz w:val="14"/>
                                </w:rPr>
                              </w:pPr>
                              <w:r>
                                <w:rPr>
                                  <w:color w:val="171514"/>
                                  <w:w w:val="105"/>
                                  <w:sz w:val="14"/>
                                </w:rPr>
                                <w:t>Một</w:t>
                              </w:r>
                              <w:r>
                                <w:rPr>
                                  <w:color w:val="171514"/>
                                  <w:spacing w:val="1"/>
                                  <w:w w:val="105"/>
                                  <w:sz w:val="14"/>
                                </w:rPr>
                                <w:t xml:space="preserve"> </w:t>
                              </w:r>
                              <w:r>
                                <w:rPr>
                                  <w:color w:val="171514"/>
                                  <w:w w:val="105"/>
                                  <w:sz w:val="14"/>
                                </w:rPr>
                                <w:t>lệnh</w:t>
                              </w:r>
                              <w:r>
                                <w:rPr>
                                  <w:color w:val="171514"/>
                                  <w:spacing w:val="2"/>
                                  <w:w w:val="105"/>
                                  <w:sz w:val="14"/>
                                </w:rPr>
                                <w:t xml:space="preserve"> </w:t>
                              </w:r>
                              <w:r>
                                <w:rPr>
                                  <w:color w:val="171514"/>
                                  <w:w w:val="105"/>
                                  <w:sz w:val="14"/>
                                </w:rPr>
                                <w:t>SQL</w:t>
                              </w:r>
                              <w:r>
                                <w:rPr>
                                  <w:color w:val="171514"/>
                                  <w:spacing w:val="2"/>
                                  <w:w w:val="105"/>
                                  <w:sz w:val="14"/>
                                </w:rPr>
                                <w:t xml:space="preserve"> </w:t>
                              </w:r>
                              <w:r>
                                <w:rPr>
                                  <w:color w:val="171514"/>
                                  <w:w w:val="105"/>
                                  <w:sz w:val="14"/>
                                </w:rPr>
                                <w:t>tạo</w:t>
                              </w:r>
                              <w:r>
                                <w:rPr>
                                  <w:color w:val="171514"/>
                                  <w:spacing w:val="2"/>
                                  <w:w w:val="105"/>
                                  <w:sz w:val="14"/>
                                </w:rPr>
                                <w:t xml:space="preserve"> </w:t>
                              </w:r>
                              <w:r>
                                <w:rPr>
                                  <w:color w:val="171514"/>
                                  <w:w w:val="105"/>
                                  <w:sz w:val="14"/>
                                </w:rPr>
                                <w:t>ra</w:t>
                              </w:r>
                              <w:r>
                                <w:rPr>
                                  <w:color w:val="171514"/>
                                  <w:spacing w:val="2"/>
                                  <w:w w:val="105"/>
                                  <w:sz w:val="14"/>
                                </w:rPr>
                                <w:t xml:space="preserve"> </w:t>
                              </w:r>
                              <w:r>
                                <w:rPr>
                                  <w:color w:val="171514"/>
                                  <w:w w:val="105"/>
                                  <w:sz w:val="14"/>
                                </w:rPr>
                                <w:t>một</w:t>
                              </w:r>
                              <w:r>
                                <w:rPr>
                                  <w:color w:val="171514"/>
                                  <w:spacing w:val="-36"/>
                                  <w:w w:val="105"/>
                                  <w:sz w:val="14"/>
                                </w:rPr>
                                <w:t xml:space="preserve"> </w:t>
                              </w:r>
                              <w:r>
                                <w:rPr>
                                  <w:color w:val="171514"/>
                                  <w:w w:val="105"/>
                                  <w:sz w:val="14"/>
                                </w:rPr>
                                <w:t>bảng</w:t>
                              </w:r>
                              <w:r>
                                <w:rPr>
                                  <w:color w:val="171514"/>
                                  <w:spacing w:val="1"/>
                                  <w:w w:val="105"/>
                                  <w:sz w:val="14"/>
                                </w:rPr>
                                <w:t xml:space="preserve"> </w:t>
                              </w:r>
                              <w:r>
                                <w:rPr>
                                  <w:color w:val="171514"/>
                                  <w:w w:val="105"/>
                                  <w:sz w:val="14"/>
                                </w:rPr>
                                <w:t>logic,</w:t>
                              </w:r>
                              <w:r>
                                <w:rPr>
                                  <w:color w:val="171514"/>
                                  <w:spacing w:val="2"/>
                                  <w:w w:val="105"/>
                                  <w:sz w:val="14"/>
                                </w:rPr>
                                <w:t xml:space="preserve"> </w:t>
                              </w:r>
                              <w:r>
                                <w:rPr>
                                  <w:color w:val="171514"/>
                                  <w:w w:val="105"/>
                                  <w:sz w:val="14"/>
                                </w:rPr>
                                <w:t>"ảo".</w:t>
                              </w:r>
                              <w:r>
                                <w:rPr>
                                  <w:color w:val="171514"/>
                                  <w:spacing w:val="2"/>
                                  <w:w w:val="105"/>
                                  <w:sz w:val="14"/>
                                </w:rPr>
                                <w:t xml:space="preserve"> </w:t>
                              </w:r>
                              <w:r>
                                <w:rPr>
                                  <w:color w:val="171514"/>
                                  <w:w w:val="105"/>
                                  <w:sz w:val="14"/>
                                </w:rPr>
                                <w:t>Khung</w:t>
                              </w:r>
                              <w:r>
                                <w:rPr>
                                  <w:color w:val="171514"/>
                                  <w:spacing w:val="1"/>
                                  <w:w w:val="105"/>
                                  <w:sz w:val="14"/>
                                </w:rPr>
                                <w:t xml:space="preserve"> </w:t>
                              </w:r>
                              <w:r>
                                <w:rPr>
                                  <w:color w:val="171514"/>
                                  <w:w w:val="105"/>
                                  <w:sz w:val="14"/>
                                </w:rPr>
                                <w:t>nhìn</w:t>
                              </w:r>
                              <w:r>
                                <w:rPr>
                                  <w:color w:val="171514"/>
                                  <w:spacing w:val="5"/>
                                  <w:w w:val="105"/>
                                  <w:sz w:val="14"/>
                                </w:rPr>
                                <w:t xml:space="preserve"> </w:t>
                              </w:r>
                              <w:r>
                                <w:rPr>
                                  <w:color w:val="171514"/>
                                  <w:w w:val="105"/>
                                  <w:sz w:val="14"/>
                                </w:rPr>
                                <w:t>có</w:t>
                              </w:r>
                              <w:r>
                                <w:rPr>
                                  <w:color w:val="171514"/>
                                  <w:spacing w:val="5"/>
                                  <w:w w:val="105"/>
                                  <w:sz w:val="14"/>
                                </w:rPr>
                                <w:t xml:space="preserve"> </w:t>
                              </w:r>
                              <w:r>
                                <w:rPr>
                                  <w:color w:val="171514"/>
                                  <w:w w:val="105"/>
                                  <w:sz w:val="14"/>
                                </w:rPr>
                                <w:t>thể</w:t>
                              </w:r>
                              <w:r>
                                <w:rPr>
                                  <w:color w:val="171514"/>
                                  <w:spacing w:val="6"/>
                                  <w:w w:val="105"/>
                                  <w:sz w:val="14"/>
                                </w:rPr>
                                <w:t xml:space="preserve"> </w:t>
                              </w:r>
                              <w:r>
                                <w:rPr>
                                  <w:color w:val="171514"/>
                                  <w:w w:val="105"/>
                                  <w:sz w:val="14"/>
                                </w:rPr>
                                <w:t>được</w:t>
                              </w:r>
                              <w:r>
                                <w:rPr>
                                  <w:color w:val="171514"/>
                                  <w:spacing w:val="5"/>
                                  <w:w w:val="105"/>
                                  <w:sz w:val="14"/>
                                </w:rPr>
                                <w:t xml:space="preserve"> </w:t>
                              </w:r>
                              <w:r>
                                <w:rPr>
                                  <w:color w:val="171514"/>
                                  <w:w w:val="105"/>
                                  <w:sz w:val="14"/>
                                </w:rPr>
                                <w:t>coi</w:t>
                              </w:r>
                              <w:r>
                                <w:rPr>
                                  <w:color w:val="171514"/>
                                  <w:spacing w:val="5"/>
                                  <w:w w:val="105"/>
                                  <w:sz w:val="14"/>
                                </w:rPr>
                                <w:t xml:space="preserve"> </w:t>
                              </w:r>
                              <w:r>
                                <w:rPr>
                                  <w:color w:val="171514"/>
                                  <w:w w:val="105"/>
                                  <w:sz w:val="14"/>
                                </w:rPr>
                                <w:t>như</w:t>
                              </w:r>
                              <w:r>
                                <w:rPr>
                                  <w:color w:val="171514"/>
                                  <w:spacing w:val="-36"/>
                                  <w:w w:val="105"/>
                                  <w:sz w:val="14"/>
                                </w:rPr>
                                <w:t xml:space="preserve"> </w:t>
                              </w:r>
                              <w:r>
                                <w:rPr>
                                  <w:color w:val="171514"/>
                                  <w:w w:val="105"/>
                                  <w:sz w:val="14"/>
                                </w:rPr>
                                <w:t>một bảng</w:t>
                              </w:r>
                              <w:r>
                                <w:rPr>
                                  <w:color w:val="171514"/>
                                  <w:spacing w:val="1"/>
                                  <w:w w:val="105"/>
                                  <w:sz w:val="14"/>
                                </w:rPr>
                                <w:t xml:space="preserve"> </w:t>
                              </w:r>
                              <w:r>
                                <w:rPr>
                                  <w:color w:val="171514"/>
                                  <w:w w:val="105"/>
                                  <w:sz w:val="14"/>
                                </w:rPr>
                                <w:t>thực</w:t>
                              </w:r>
                              <w:r>
                                <w:rPr>
                                  <w:color w:val="171514"/>
                                  <w:spacing w:val="1"/>
                                  <w:w w:val="105"/>
                                  <w:sz w:val="14"/>
                                </w:rPr>
                                <w:t xml:space="preserve"> </w:t>
                              </w:r>
                              <w:r>
                                <w:rPr>
                                  <w:color w:val="171514"/>
                                  <w:w w:val="105"/>
                                  <w:sz w:val="14"/>
                                </w:rPr>
                                <w:t>sự.</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F31110" id="Nhóm 70" o:spid="_x0000_s1209" style="position:absolute;left:0;text-align:left;margin-left:473.65pt;margin-top:37.55pt;width:102.35pt;height:272.2pt;z-index:15749632;mso-position-horizontal-relative:page;mso-position-vertical-relative:text" coordorigin="9473,751" coordsize="2047,5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">
                <v:rect id="Rectangle 378" o:spid="_x0000_s1210" style="position:absolute;left:9473;top:751;width:2047;height:5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" fillcolor="#d0e0d0" stroked="f"/>
                <v:shape id="Text Box 377" o:spid="_x0000_s1211" type="#_x0000_t202" style="position:absolute;left:9473;top:751;width:2047;height:5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" filled="f" stroked="f">
                  <v:textbox inset="0,0,0,0">
                    <w:txbxContent>
                      <w:p w14:paraId="506CA193" w14:textId="75A5DA94" w:rsidR="006973F2" w:rsidRPr="00211CB9" w:rsidRDefault="00211CB9">
                        <w:pPr>
                          <w:spacing w:before="82"/>
                          <w:ind w:left="120"/>
                          <w:rPr>
                            <w:rFonts w:ascii="Arial"/>
                            <w:b/>
                            <w:sz w:val="20"/>
                            <w:lang w:val="en-US"/>
                          </w:rPr>
                        </w:pPr>
                        <w:r>
                          <w:rPr>
                            <w:rFonts w:ascii="Arial"/>
                            <w:b/>
                            <w:color w:val="215F7F"/>
                            <w:w w:val="105"/>
                            <w:sz w:val="20"/>
                            <w:lang w:val="en-US"/>
                          </w:rPr>
                          <w:t>khung nh</w:t>
                        </w:r>
                        <w:r>
                          <w:rPr>
                            <w:rFonts w:ascii="Arial"/>
                            <w:b/>
                            <w:color w:val="215F7F"/>
                            <w:w w:val="105"/>
                            <w:sz w:val="20"/>
                            <w:lang w:val="en-US"/>
                          </w:rPr>
                          <w:t>ì</w:t>
                        </w:r>
                        <w:r>
                          <w:rPr>
                            <w:rFonts w:ascii="Arial"/>
                            <w:b/>
                            <w:color w:val="215F7F"/>
                            <w:w w:val="105"/>
                            <w:sz w:val="20"/>
                            <w:lang w:val="en-US"/>
                          </w:rPr>
                          <w:t>n</w:t>
                        </w:r>
                      </w:p>
                      <w:p w14:paraId="727F7325" w14:textId="77777777" w:rsidR="006973F2" w:rsidRDefault="00481896">
                        <w:pPr>
                          <w:spacing w:before="54" w:line="352" w:lineRule="auto"/>
                          <w:ind w:left="120" w:right="214"/>
                          <w:rPr>
                            <w:sz w:val="13"/>
                          </w:rPr>
                        </w:pPr>
                        <w:r>
                          <w:rPr>
                            <w:color w:val="171514"/>
                            <w:w w:val="110"/>
                            <w:sz w:val="13"/>
                          </w:rPr>
                          <w:t>Một bảng ảo dựa trên truy</w:t>
                        </w:r>
                        <w:r>
                          <w:rPr>
                            <w:color w:val="171514"/>
                            <w:spacing w:val="1"/>
                            <w:w w:val="110"/>
                            <w:sz w:val="13"/>
                          </w:rPr>
                          <w:t xml:space="preserve"> </w:t>
                        </w:r>
                        <w:r>
                          <w:rPr>
                            <w:color w:val="171514"/>
                            <w:w w:val="110"/>
                            <w:sz w:val="13"/>
                          </w:rPr>
                          <w:t>vấn CHỌN được lưu dưới</w:t>
                        </w:r>
                        <w:r>
                          <w:rPr>
                            <w:color w:val="171514"/>
                            <w:spacing w:val="1"/>
                            <w:w w:val="110"/>
                            <w:sz w:val="13"/>
                          </w:rPr>
                          <w:t xml:space="preserve"> </w:t>
                        </w:r>
                        <w:r>
                          <w:rPr>
                            <w:color w:val="171514"/>
                            <w:w w:val="110"/>
                            <w:sz w:val="13"/>
                          </w:rPr>
                          <w:t>dạng</w:t>
                        </w:r>
                        <w:r>
                          <w:rPr>
                            <w:color w:val="171514"/>
                            <w:spacing w:val="-6"/>
                            <w:w w:val="110"/>
                            <w:sz w:val="13"/>
                          </w:rPr>
                          <w:t xml:space="preserve"> </w:t>
                        </w:r>
                        <w:r>
                          <w:rPr>
                            <w:color w:val="171514"/>
                            <w:w w:val="110"/>
                            <w:sz w:val="13"/>
                          </w:rPr>
                          <w:t>đối</w:t>
                        </w:r>
                        <w:r>
                          <w:rPr>
                            <w:color w:val="171514"/>
                            <w:spacing w:val="-6"/>
                            <w:w w:val="110"/>
                            <w:sz w:val="13"/>
                          </w:rPr>
                          <w:t xml:space="preserve"> </w:t>
                        </w:r>
                        <w:r>
                          <w:rPr>
                            <w:color w:val="171514"/>
                            <w:w w:val="110"/>
                            <w:sz w:val="13"/>
                          </w:rPr>
                          <w:t>tượng</w:t>
                        </w:r>
                        <w:r>
                          <w:rPr>
                            <w:color w:val="171514"/>
                            <w:spacing w:val="-5"/>
                            <w:w w:val="110"/>
                            <w:sz w:val="13"/>
                          </w:rPr>
                          <w:t xml:space="preserve"> </w:t>
                        </w:r>
                        <w:r>
                          <w:rPr>
                            <w:color w:val="171514"/>
                            <w:w w:val="110"/>
                            <w:sz w:val="13"/>
                          </w:rPr>
                          <w:t>trong</w:t>
                        </w:r>
                        <w:r>
                          <w:rPr>
                            <w:color w:val="171514"/>
                            <w:spacing w:val="-6"/>
                            <w:w w:val="110"/>
                            <w:sz w:val="13"/>
                          </w:rPr>
                          <w:t xml:space="preserve"> </w:t>
                        </w:r>
                        <w:r>
                          <w:rPr>
                            <w:color w:val="171514"/>
                            <w:w w:val="110"/>
                            <w:sz w:val="13"/>
                          </w:rPr>
                          <w:t>cơ</w:t>
                        </w:r>
                        <w:r>
                          <w:rPr>
                            <w:color w:val="171514"/>
                            <w:spacing w:val="-6"/>
                            <w:w w:val="110"/>
                            <w:sz w:val="13"/>
                          </w:rPr>
                          <w:t xml:space="preserve"> </w:t>
                        </w:r>
                        <w:r>
                          <w:rPr>
                            <w:color w:val="171514"/>
                            <w:w w:val="110"/>
                            <w:sz w:val="13"/>
                          </w:rPr>
                          <w:t>sở</w:t>
                        </w:r>
                        <w:r>
                          <w:rPr>
                            <w:color w:val="171514"/>
                            <w:spacing w:val="-35"/>
                            <w:w w:val="110"/>
                            <w:sz w:val="13"/>
                          </w:rPr>
                          <w:t xml:space="preserve"> </w:t>
                        </w:r>
                        <w:r>
                          <w:rPr>
                            <w:color w:val="171514"/>
                            <w:w w:val="110"/>
                            <w:sz w:val="13"/>
                          </w:rPr>
                          <w:t>dữ</w:t>
                        </w:r>
                        <w:r>
                          <w:rPr>
                            <w:color w:val="171514"/>
                            <w:spacing w:val="-5"/>
                            <w:w w:val="110"/>
                            <w:sz w:val="13"/>
                          </w:rPr>
                          <w:t xml:space="preserve"> </w:t>
                        </w:r>
                        <w:r>
                          <w:rPr>
                            <w:color w:val="171514"/>
                            <w:w w:val="110"/>
                            <w:sz w:val="13"/>
                          </w:rPr>
                          <w:t>liệu.</w:t>
                        </w:r>
                      </w:p>
                      <w:p w14:paraId="1E713E1E" w14:textId="77777777" w:rsidR="006973F2" w:rsidRDefault="00481896">
                        <w:pPr>
                          <w:spacing w:before="24"/>
                          <w:ind w:left="120"/>
                          <w:rPr>
                            <w:rFonts w:ascii="Arial" w:hAnsi="Arial"/>
                            <w:b/>
                          </w:rPr>
                        </w:pPr>
                        <w:r>
                          <w:rPr>
                            <w:rFonts w:ascii="Arial" w:hAnsi="Arial"/>
                            <w:b/>
                            <w:color w:val="215F7F"/>
                          </w:rPr>
                          <w:t>bàn</w:t>
                        </w:r>
                        <w:r>
                          <w:rPr>
                            <w:rFonts w:ascii="Arial" w:hAnsi="Arial"/>
                            <w:b/>
                            <w:color w:val="215F7F"/>
                            <w:spacing w:val="-7"/>
                          </w:rPr>
                          <w:t xml:space="preserve"> </w:t>
                        </w:r>
                        <w:r>
                          <w:rPr>
                            <w:rFonts w:ascii="Arial" w:hAnsi="Arial"/>
                            <w:b/>
                            <w:color w:val="215F7F"/>
                          </w:rPr>
                          <w:t>cơ</w:t>
                        </w:r>
                        <w:r>
                          <w:rPr>
                            <w:rFonts w:ascii="Arial" w:hAnsi="Arial"/>
                            <w:b/>
                            <w:color w:val="215F7F"/>
                            <w:spacing w:val="-7"/>
                          </w:rPr>
                          <w:t xml:space="preserve"> </w:t>
                        </w:r>
                        <w:r>
                          <w:rPr>
                            <w:rFonts w:ascii="Arial" w:hAnsi="Arial"/>
                            <w:b/>
                            <w:color w:val="215F7F"/>
                          </w:rPr>
                          <w:t>sở</w:t>
                        </w:r>
                      </w:p>
                      <w:p w14:paraId="7968B91F" w14:textId="77777777" w:rsidR="006973F2" w:rsidRDefault="00481896">
                        <w:pPr>
                          <w:spacing w:before="58" w:line="352" w:lineRule="auto"/>
                          <w:ind w:left="120" w:right="671"/>
                          <w:rPr>
                            <w:sz w:val="13"/>
                          </w:rPr>
                        </w:pPr>
                        <w:r>
                          <w:rPr>
                            <w:color w:val="171514"/>
                            <w:spacing w:val="-1"/>
                            <w:w w:val="110"/>
                            <w:sz w:val="13"/>
                          </w:rPr>
                          <w:t>Bảng</w:t>
                        </w:r>
                        <w:r>
                          <w:rPr>
                            <w:color w:val="171514"/>
                            <w:spacing w:val="-9"/>
                            <w:w w:val="110"/>
                            <w:sz w:val="13"/>
                          </w:rPr>
                          <w:t xml:space="preserve"> </w:t>
                        </w:r>
                        <w:r>
                          <w:rPr>
                            <w:color w:val="171514"/>
                            <w:spacing w:val="-1"/>
                            <w:w w:val="110"/>
                            <w:sz w:val="13"/>
                          </w:rPr>
                          <w:t>mà</w:t>
                        </w:r>
                        <w:r>
                          <w:rPr>
                            <w:color w:val="171514"/>
                            <w:spacing w:val="-8"/>
                            <w:w w:val="110"/>
                            <w:sz w:val="13"/>
                          </w:rPr>
                          <w:t xml:space="preserve"> </w:t>
                        </w:r>
                        <w:r>
                          <w:rPr>
                            <w:color w:val="171514"/>
                            <w:spacing w:val="-1"/>
                            <w:w w:val="110"/>
                            <w:sz w:val="13"/>
                          </w:rPr>
                          <w:t>một</w:t>
                        </w:r>
                        <w:r>
                          <w:rPr>
                            <w:color w:val="171514"/>
                            <w:spacing w:val="-8"/>
                            <w:w w:val="110"/>
                            <w:sz w:val="13"/>
                          </w:rPr>
                          <w:t xml:space="preserve"> </w:t>
                        </w:r>
                        <w:r>
                          <w:rPr>
                            <w:color w:val="171514"/>
                            <w:spacing w:val="-1"/>
                            <w:w w:val="110"/>
                            <w:sz w:val="13"/>
                          </w:rPr>
                          <w:t>khung</w:t>
                        </w:r>
                        <w:r>
                          <w:rPr>
                            <w:color w:val="171514"/>
                            <w:spacing w:val="-35"/>
                            <w:w w:val="110"/>
                            <w:sz w:val="13"/>
                          </w:rPr>
                          <w:t xml:space="preserve"> </w:t>
                        </w:r>
                        <w:r>
                          <w:rPr>
                            <w:color w:val="171514"/>
                            <w:w w:val="110"/>
                            <w:sz w:val="13"/>
                          </w:rPr>
                          <w:t>nhìn</w:t>
                        </w:r>
                        <w:r>
                          <w:rPr>
                            <w:color w:val="171514"/>
                            <w:spacing w:val="-4"/>
                            <w:w w:val="110"/>
                            <w:sz w:val="13"/>
                          </w:rPr>
                          <w:t xml:space="preserve"> </w:t>
                        </w:r>
                        <w:r>
                          <w:rPr>
                            <w:color w:val="171514"/>
                            <w:w w:val="110"/>
                            <w:sz w:val="13"/>
                          </w:rPr>
                          <w:t>dựa</w:t>
                        </w:r>
                        <w:r>
                          <w:rPr>
                            <w:color w:val="171514"/>
                            <w:spacing w:val="-4"/>
                            <w:w w:val="110"/>
                            <w:sz w:val="13"/>
                          </w:rPr>
                          <w:t xml:space="preserve"> </w:t>
                        </w:r>
                        <w:r>
                          <w:rPr>
                            <w:color w:val="171514"/>
                            <w:w w:val="110"/>
                            <w:sz w:val="13"/>
                          </w:rPr>
                          <w:t>trên</w:t>
                        </w:r>
                        <w:r>
                          <w:rPr>
                            <w:color w:val="171514"/>
                            <w:spacing w:val="-3"/>
                            <w:w w:val="110"/>
                            <w:sz w:val="13"/>
                          </w:rPr>
                          <w:t xml:space="preserve"> </w:t>
                        </w:r>
                        <w:r>
                          <w:rPr>
                            <w:color w:val="171514"/>
                            <w:w w:val="110"/>
                            <w:sz w:val="13"/>
                          </w:rPr>
                          <w:t>đó.</w:t>
                        </w:r>
                      </w:p>
                      <w:p w14:paraId="4192CB41" w14:textId="6FF93F5D" w:rsidR="006973F2" w:rsidRDefault="00211CB9">
                        <w:pPr>
                          <w:spacing w:before="80"/>
                          <w:ind w:left="120"/>
                          <w:rPr>
                            <w:rFonts w:ascii="Arial" w:hAnsi="Arial"/>
                            <w:b/>
                            <w:sz w:val="12"/>
                          </w:rPr>
                        </w:pPr>
                        <w:r>
                          <w:rPr>
                            <w:rFonts w:ascii="Arial" w:hAnsi="Arial"/>
                            <w:b/>
                            <w:color w:val="215F7F"/>
                            <w:sz w:val="12"/>
                          </w:rPr>
                          <w:t>CREATE VIEW</w:t>
                        </w:r>
                      </w:p>
                      <w:p w14:paraId="378C5328" w14:textId="77777777" w:rsidR="006973F2" w:rsidRDefault="00481896">
                        <w:pPr>
                          <w:spacing w:before="62" w:line="326" w:lineRule="auto"/>
                          <w:ind w:left="120" w:right="268"/>
                          <w:rPr>
                            <w:sz w:val="14"/>
                          </w:rPr>
                        </w:pPr>
                        <w:r>
                          <w:rPr>
                            <w:color w:val="171514"/>
                            <w:w w:val="105"/>
                            <w:sz w:val="14"/>
                          </w:rPr>
                          <w:t>Một</w:t>
                        </w:r>
                        <w:r>
                          <w:rPr>
                            <w:color w:val="171514"/>
                            <w:spacing w:val="1"/>
                            <w:w w:val="105"/>
                            <w:sz w:val="14"/>
                          </w:rPr>
                          <w:t xml:space="preserve"> </w:t>
                        </w:r>
                        <w:r>
                          <w:rPr>
                            <w:color w:val="171514"/>
                            <w:w w:val="105"/>
                            <w:sz w:val="14"/>
                          </w:rPr>
                          <w:t>lệnh</w:t>
                        </w:r>
                        <w:r>
                          <w:rPr>
                            <w:color w:val="171514"/>
                            <w:spacing w:val="2"/>
                            <w:w w:val="105"/>
                            <w:sz w:val="14"/>
                          </w:rPr>
                          <w:t xml:space="preserve"> </w:t>
                        </w:r>
                        <w:r>
                          <w:rPr>
                            <w:color w:val="171514"/>
                            <w:w w:val="105"/>
                            <w:sz w:val="14"/>
                          </w:rPr>
                          <w:t>SQL</w:t>
                        </w:r>
                        <w:r>
                          <w:rPr>
                            <w:color w:val="171514"/>
                            <w:spacing w:val="2"/>
                            <w:w w:val="105"/>
                            <w:sz w:val="14"/>
                          </w:rPr>
                          <w:t xml:space="preserve"> </w:t>
                        </w:r>
                        <w:r>
                          <w:rPr>
                            <w:color w:val="171514"/>
                            <w:w w:val="105"/>
                            <w:sz w:val="14"/>
                          </w:rPr>
                          <w:t>tạo</w:t>
                        </w:r>
                        <w:r>
                          <w:rPr>
                            <w:color w:val="171514"/>
                            <w:spacing w:val="2"/>
                            <w:w w:val="105"/>
                            <w:sz w:val="14"/>
                          </w:rPr>
                          <w:t xml:space="preserve"> </w:t>
                        </w:r>
                        <w:r>
                          <w:rPr>
                            <w:color w:val="171514"/>
                            <w:w w:val="105"/>
                            <w:sz w:val="14"/>
                          </w:rPr>
                          <w:t>ra</w:t>
                        </w:r>
                        <w:r>
                          <w:rPr>
                            <w:color w:val="171514"/>
                            <w:spacing w:val="2"/>
                            <w:w w:val="105"/>
                            <w:sz w:val="14"/>
                          </w:rPr>
                          <w:t xml:space="preserve"> </w:t>
                        </w:r>
                        <w:r>
                          <w:rPr>
                            <w:color w:val="171514"/>
                            <w:w w:val="105"/>
                            <w:sz w:val="14"/>
                          </w:rPr>
                          <w:t>một</w:t>
                        </w:r>
                        <w:r>
                          <w:rPr>
                            <w:color w:val="171514"/>
                            <w:spacing w:val="-36"/>
                            <w:w w:val="105"/>
                            <w:sz w:val="14"/>
                          </w:rPr>
                          <w:t xml:space="preserve"> </w:t>
                        </w:r>
                        <w:r>
                          <w:rPr>
                            <w:color w:val="171514"/>
                            <w:w w:val="105"/>
                            <w:sz w:val="14"/>
                          </w:rPr>
                          <w:t>bảng</w:t>
                        </w:r>
                        <w:r>
                          <w:rPr>
                            <w:color w:val="171514"/>
                            <w:spacing w:val="1"/>
                            <w:w w:val="105"/>
                            <w:sz w:val="14"/>
                          </w:rPr>
                          <w:t xml:space="preserve"> </w:t>
                        </w:r>
                        <w:r>
                          <w:rPr>
                            <w:color w:val="171514"/>
                            <w:w w:val="105"/>
                            <w:sz w:val="14"/>
                          </w:rPr>
                          <w:t>logic,</w:t>
                        </w:r>
                        <w:r>
                          <w:rPr>
                            <w:color w:val="171514"/>
                            <w:spacing w:val="2"/>
                            <w:w w:val="105"/>
                            <w:sz w:val="14"/>
                          </w:rPr>
                          <w:t xml:space="preserve"> </w:t>
                        </w:r>
                        <w:r>
                          <w:rPr>
                            <w:color w:val="171514"/>
                            <w:w w:val="105"/>
                            <w:sz w:val="14"/>
                          </w:rPr>
                          <w:t>"ảo".</w:t>
                        </w:r>
                        <w:r>
                          <w:rPr>
                            <w:color w:val="171514"/>
                            <w:spacing w:val="2"/>
                            <w:w w:val="105"/>
                            <w:sz w:val="14"/>
                          </w:rPr>
                          <w:t xml:space="preserve"> </w:t>
                        </w:r>
                        <w:r>
                          <w:rPr>
                            <w:color w:val="171514"/>
                            <w:w w:val="105"/>
                            <w:sz w:val="14"/>
                          </w:rPr>
                          <w:t>Khung</w:t>
                        </w:r>
                        <w:r>
                          <w:rPr>
                            <w:color w:val="171514"/>
                            <w:spacing w:val="1"/>
                            <w:w w:val="105"/>
                            <w:sz w:val="14"/>
                          </w:rPr>
                          <w:t xml:space="preserve"> </w:t>
                        </w:r>
                        <w:r>
                          <w:rPr>
                            <w:color w:val="171514"/>
                            <w:w w:val="105"/>
                            <w:sz w:val="14"/>
                          </w:rPr>
                          <w:t>nhìn</w:t>
                        </w:r>
                        <w:r>
                          <w:rPr>
                            <w:color w:val="171514"/>
                            <w:spacing w:val="5"/>
                            <w:w w:val="105"/>
                            <w:sz w:val="14"/>
                          </w:rPr>
                          <w:t xml:space="preserve"> </w:t>
                        </w:r>
                        <w:r>
                          <w:rPr>
                            <w:color w:val="171514"/>
                            <w:w w:val="105"/>
                            <w:sz w:val="14"/>
                          </w:rPr>
                          <w:t>có</w:t>
                        </w:r>
                        <w:r>
                          <w:rPr>
                            <w:color w:val="171514"/>
                            <w:spacing w:val="5"/>
                            <w:w w:val="105"/>
                            <w:sz w:val="14"/>
                          </w:rPr>
                          <w:t xml:space="preserve"> </w:t>
                        </w:r>
                        <w:r>
                          <w:rPr>
                            <w:color w:val="171514"/>
                            <w:w w:val="105"/>
                            <w:sz w:val="14"/>
                          </w:rPr>
                          <w:t>thể</w:t>
                        </w:r>
                        <w:r>
                          <w:rPr>
                            <w:color w:val="171514"/>
                            <w:spacing w:val="6"/>
                            <w:w w:val="105"/>
                            <w:sz w:val="14"/>
                          </w:rPr>
                          <w:t xml:space="preserve"> </w:t>
                        </w:r>
                        <w:r>
                          <w:rPr>
                            <w:color w:val="171514"/>
                            <w:w w:val="105"/>
                            <w:sz w:val="14"/>
                          </w:rPr>
                          <w:t>được</w:t>
                        </w:r>
                        <w:r>
                          <w:rPr>
                            <w:color w:val="171514"/>
                            <w:spacing w:val="5"/>
                            <w:w w:val="105"/>
                            <w:sz w:val="14"/>
                          </w:rPr>
                          <w:t xml:space="preserve"> </w:t>
                        </w:r>
                        <w:r>
                          <w:rPr>
                            <w:color w:val="171514"/>
                            <w:w w:val="105"/>
                            <w:sz w:val="14"/>
                          </w:rPr>
                          <w:t>coi</w:t>
                        </w:r>
                        <w:r>
                          <w:rPr>
                            <w:color w:val="171514"/>
                            <w:spacing w:val="5"/>
                            <w:w w:val="105"/>
                            <w:sz w:val="14"/>
                          </w:rPr>
                          <w:t xml:space="preserve"> </w:t>
                        </w:r>
                        <w:r>
                          <w:rPr>
                            <w:color w:val="171514"/>
                            <w:w w:val="105"/>
                            <w:sz w:val="14"/>
                          </w:rPr>
                          <w:t>như</w:t>
                        </w:r>
                        <w:r>
                          <w:rPr>
                            <w:color w:val="171514"/>
                            <w:spacing w:val="-36"/>
                            <w:w w:val="105"/>
                            <w:sz w:val="14"/>
                          </w:rPr>
                          <w:t xml:space="preserve"> </w:t>
                        </w:r>
                        <w:r>
                          <w:rPr>
                            <w:color w:val="171514"/>
                            <w:w w:val="105"/>
                            <w:sz w:val="14"/>
                          </w:rPr>
                          <w:t>một bảng</w:t>
                        </w:r>
                        <w:r>
                          <w:rPr>
                            <w:color w:val="171514"/>
                            <w:spacing w:val="1"/>
                            <w:w w:val="105"/>
                            <w:sz w:val="14"/>
                          </w:rPr>
                          <w:t xml:space="preserve"> </w:t>
                        </w:r>
                        <w:r>
                          <w:rPr>
                            <w:color w:val="171514"/>
                            <w:w w:val="105"/>
                            <w:sz w:val="14"/>
                          </w:rPr>
                          <w:t>thực</w:t>
                        </w:r>
                        <w:r>
                          <w:rPr>
                            <w:color w:val="171514"/>
                            <w:spacing w:val="1"/>
                            <w:w w:val="105"/>
                            <w:sz w:val="14"/>
                          </w:rPr>
                          <w:t xml:space="preserve"> </w:t>
                        </w:r>
                        <w:r>
                          <w:rPr>
                            <w:color w:val="171514"/>
                            <w:w w:val="105"/>
                            <w:sz w:val="14"/>
                          </w:rPr>
                          <w:t>sự.</w:t>
                        </w:r>
                      </w:p>
                    </w:txbxContent>
                  </v:textbox>
                </v:shape>
                <w10:wrap anchorx="page"/>
              </v:group>
            </w:pict>
          </mc:Fallback>
        </mc:AlternateContent>
      </w:r>
      <w:r w:rsidR="00481896">
        <w:rPr>
          <w:color w:val="171514"/>
          <w:w w:val="105"/>
          <w:sz w:val="21"/>
        </w:rPr>
        <w:t>Câu lệnh CREATE VIEW là lệnh định nghĩa dữ liệu lưu trữ đặc tả truy vấn con—</w:t>
      </w:r>
      <w:r w:rsidR="00481896">
        <w:rPr>
          <w:color w:val="171514"/>
          <w:spacing w:val="-56"/>
          <w:w w:val="105"/>
          <w:sz w:val="21"/>
        </w:rPr>
        <w:t xml:space="preserve"> </w:t>
      </w:r>
      <w:r w:rsidR="00481896">
        <w:rPr>
          <w:color w:val="171514"/>
          <w:w w:val="110"/>
          <w:sz w:val="21"/>
        </w:rPr>
        <w:t>câu</w:t>
      </w:r>
      <w:r w:rsidR="00481896">
        <w:rPr>
          <w:color w:val="171514"/>
          <w:spacing w:val="-11"/>
          <w:w w:val="110"/>
          <w:sz w:val="21"/>
        </w:rPr>
        <w:t xml:space="preserve"> </w:t>
      </w:r>
      <w:r w:rsidR="00481896">
        <w:rPr>
          <w:color w:val="171514"/>
          <w:w w:val="110"/>
          <w:sz w:val="21"/>
        </w:rPr>
        <w:t>lệnh</w:t>
      </w:r>
      <w:r w:rsidR="00481896">
        <w:rPr>
          <w:color w:val="171514"/>
          <w:spacing w:val="-11"/>
          <w:w w:val="110"/>
          <w:sz w:val="21"/>
        </w:rPr>
        <w:t xml:space="preserve"> </w:t>
      </w:r>
      <w:r w:rsidR="00481896">
        <w:rPr>
          <w:color w:val="171514"/>
          <w:w w:val="105"/>
          <w:sz w:val="21"/>
        </w:rPr>
        <w:t>SELECT</w:t>
      </w:r>
      <w:r w:rsidR="00481896">
        <w:rPr>
          <w:color w:val="171514"/>
          <w:spacing w:val="-8"/>
          <w:w w:val="105"/>
          <w:sz w:val="21"/>
        </w:rPr>
        <w:t xml:space="preserve"> </w:t>
      </w:r>
      <w:r w:rsidR="00481896">
        <w:rPr>
          <w:color w:val="171514"/>
          <w:w w:val="110"/>
          <w:sz w:val="21"/>
        </w:rPr>
        <w:t>được</w:t>
      </w:r>
      <w:r w:rsidR="00481896">
        <w:rPr>
          <w:color w:val="171514"/>
          <w:spacing w:val="-11"/>
          <w:w w:val="110"/>
          <w:sz w:val="21"/>
        </w:rPr>
        <w:t xml:space="preserve"> </w:t>
      </w:r>
      <w:r w:rsidR="00481896">
        <w:rPr>
          <w:color w:val="171514"/>
          <w:w w:val="110"/>
          <w:sz w:val="21"/>
        </w:rPr>
        <w:t>sử</w:t>
      </w:r>
      <w:r w:rsidR="00481896">
        <w:rPr>
          <w:color w:val="171514"/>
          <w:spacing w:val="-11"/>
          <w:w w:val="110"/>
          <w:sz w:val="21"/>
        </w:rPr>
        <w:t xml:space="preserve"> </w:t>
      </w:r>
      <w:r w:rsidR="00481896">
        <w:rPr>
          <w:color w:val="171514"/>
          <w:w w:val="110"/>
          <w:sz w:val="21"/>
        </w:rPr>
        <w:t>dụng</w:t>
      </w:r>
      <w:r w:rsidR="00481896">
        <w:rPr>
          <w:color w:val="171514"/>
          <w:spacing w:val="-11"/>
          <w:w w:val="110"/>
          <w:sz w:val="21"/>
        </w:rPr>
        <w:t xml:space="preserve"> </w:t>
      </w:r>
      <w:r w:rsidR="00481896">
        <w:rPr>
          <w:color w:val="171514"/>
          <w:w w:val="110"/>
          <w:sz w:val="21"/>
        </w:rPr>
        <w:t>để</w:t>
      </w:r>
      <w:r w:rsidR="00481896">
        <w:rPr>
          <w:color w:val="171514"/>
          <w:spacing w:val="-10"/>
          <w:w w:val="110"/>
          <w:sz w:val="21"/>
        </w:rPr>
        <w:t xml:space="preserve"> </w:t>
      </w:r>
      <w:r w:rsidR="00481896">
        <w:rPr>
          <w:color w:val="171514"/>
          <w:w w:val="110"/>
          <w:sz w:val="21"/>
        </w:rPr>
        <w:t>tạo</w:t>
      </w:r>
      <w:r w:rsidR="00481896">
        <w:rPr>
          <w:color w:val="171514"/>
          <w:spacing w:val="-11"/>
          <w:w w:val="110"/>
          <w:sz w:val="21"/>
        </w:rPr>
        <w:t xml:space="preserve"> </w:t>
      </w:r>
      <w:r w:rsidR="00481896">
        <w:rPr>
          <w:color w:val="171514"/>
          <w:w w:val="110"/>
          <w:sz w:val="21"/>
        </w:rPr>
        <w:t>bảng</w:t>
      </w:r>
      <w:r w:rsidR="00481896">
        <w:rPr>
          <w:color w:val="171514"/>
          <w:spacing w:val="-11"/>
          <w:w w:val="110"/>
          <w:sz w:val="21"/>
        </w:rPr>
        <w:t xml:space="preserve"> </w:t>
      </w:r>
      <w:r w:rsidR="00481896">
        <w:rPr>
          <w:color w:val="171514"/>
          <w:w w:val="110"/>
          <w:sz w:val="21"/>
        </w:rPr>
        <w:t>ảo—trong</w:t>
      </w:r>
      <w:r w:rsidR="00481896">
        <w:rPr>
          <w:color w:val="171514"/>
          <w:spacing w:val="-11"/>
          <w:w w:val="110"/>
          <w:sz w:val="21"/>
        </w:rPr>
        <w:t xml:space="preserve"> </w:t>
      </w:r>
      <w:r w:rsidR="00481896">
        <w:rPr>
          <w:color w:val="171514"/>
          <w:w w:val="110"/>
          <w:sz w:val="21"/>
        </w:rPr>
        <w:t>từ</w:t>
      </w:r>
      <w:r w:rsidR="00481896">
        <w:rPr>
          <w:color w:val="171514"/>
          <w:spacing w:val="-11"/>
          <w:w w:val="110"/>
          <w:sz w:val="21"/>
        </w:rPr>
        <w:t xml:space="preserve"> </w:t>
      </w:r>
      <w:r w:rsidR="00481896">
        <w:rPr>
          <w:color w:val="171514"/>
          <w:w w:val="110"/>
          <w:sz w:val="21"/>
        </w:rPr>
        <w:t>điển</w:t>
      </w:r>
      <w:r w:rsidR="00481896">
        <w:rPr>
          <w:color w:val="171514"/>
          <w:spacing w:val="-10"/>
          <w:w w:val="110"/>
          <w:sz w:val="21"/>
        </w:rPr>
        <w:t xml:space="preserve"> </w:t>
      </w:r>
      <w:r w:rsidR="00481896">
        <w:rPr>
          <w:color w:val="171514"/>
          <w:w w:val="110"/>
          <w:sz w:val="21"/>
        </w:rPr>
        <w:t>dữ</w:t>
      </w:r>
      <w:r w:rsidR="00481896">
        <w:rPr>
          <w:color w:val="171514"/>
          <w:spacing w:val="-11"/>
          <w:w w:val="110"/>
          <w:sz w:val="21"/>
        </w:rPr>
        <w:t xml:space="preserve"> </w:t>
      </w:r>
      <w:r w:rsidR="00481896">
        <w:rPr>
          <w:color w:val="171514"/>
          <w:w w:val="110"/>
          <w:sz w:val="21"/>
        </w:rPr>
        <w:t>liệu.</w:t>
      </w:r>
    </w:p>
    <w:p w14:paraId="67F2EA2C" w14:textId="77777777" w:rsidR="006973F2" w:rsidRDefault="006973F2" w:rsidP="0073045F">
      <w:pPr>
        <w:pStyle w:val="ThnVnban"/>
        <w:rPr>
          <w:sz w:val="24"/>
        </w:rPr>
      </w:pPr>
    </w:p>
    <w:p w14:paraId="6D0E7552" w14:textId="5881973F" w:rsidR="006973F2" w:rsidRPr="00341A43" w:rsidRDefault="00481896" w:rsidP="00341A43">
      <w:pPr>
        <w:ind w:left="1418" w:right="3026"/>
        <w:rPr>
          <w:sz w:val="21"/>
          <w:szCs w:val="28"/>
        </w:rPr>
      </w:pPr>
      <w:r w:rsidRPr="00341A43">
        <w:rPr>
          <w:w w:val="105"/>
          <w:sz w:val="21"/>
          <w:szCs w:val="28"/>
        </w:rPr>
        <w:t>Bộ</w:t>
      </w:r>
      <w:r w:rsidRPr="00341A43">
        <w:rPr>
          <w:spacing w:val="4"/>
          <w:w w:val="105"/>
          <w:sz w:val="21"/>
          <w:szCs w:val="28"/>
        </w:rPr>
        <w:t xml:space="preserve"> </w:t>
      </w:r>
      <w:r w:rsidRPr="00341A43">
        <w:rPr>
          <w:w w:val="105"/>
          <w:sz w:val="21"/>
          <w:szCs w:val="28"/>
        </w:rPr>
        <w:t>lệnh</w:t>
      </w:r>
      <w:r w:rsidRPr="00341A43">
        <w:rPr>
          <w:spacing w:val="4"/>
          <w:w w:val="105"/>
          <w:sz w:val="21"/>
          <w:szCs w:val="28"/>
        </w:rPr>
        <w:t xml:space="preserve"> </w:t>
      </w:r>
      <w:r w:rsidRPr="00341A43">
        <w:rPr>
          <w:w w:val="105"/>
          <w:sz w:val="21"/>
          <w:szCs w:val="28"/>
        </w:rPr>
        <w:t>SQL</w:t>
      </w:r>
      <w:r w:rsidRPr="00341A43">
        <w:rPr>
          <w:spacing w:val="4"/>
          <w:w w:val="105"/>
          <w:sz w:val="21"/>
          <w:szCs w:val="28"/>
        </w:rPr>
        <w:t xml:space="preserve"> </w:t>
      </w:r>
      <w:r w:rsidRPr="00341A43">
        <w:rPr>
          <w:w w:val="105"/>
          <w:sz w:val="21"/>
          <w:szCs w:val="28"/>
        </w:rPr>
        <w:t>đầu</w:t>
      </w:r>
      <w:r w:rsidRPr="00341A43">
        <w:rPr>
          <w:spacing w:val="4"/>
          <w:w w:val="105"/>
          <w:sz w:val="21"/>
          <w:szCs w:val="28"/>
        </w:rPr>
        <w:t xml:space="preserve"> </w:t>
      </w:r>
      <w:r w:rsidRPr="00341A43">
        <w:rPr>
          <w:w w:val="105"/>
          <w:sz w:val="21"/>
          <w:szCs w:val="28"/>
        </w:rPr>
        <w:t>tiên</w:t>
      </w:r>
      <w:r w:rsidRPr="00341A43">
        <w:rPr>
          <w:spacing w:val="4"/>
          <w:w w:val="105"/>
          <w:sz w:val="21"/>
          <w:szCs w:val="28"/>
        </w:rPr>
        <w:t xml:space="preserve"> </w:t>
      </w:r>
      <w:r w:rsidRPr="00341A43">
        <w:rPr>
          <w:w w:val="105"/>
          <w:sz w:val="21"/>
          <w:szCs w:val="28"/>
        </w:rPr>
        <w:t>trong</w:t>
      </w:r>
      <w:r w:rsidRPr="00341A43">
        <w:rPr>
          <w:spacing w:val="4"/>
          <w:w w:val="105"/>
          <w:sz w:val="21"/>
          <w:szCs w:val="28"/>
        </w:rPr>
        <w:t xml:space="preserve"> </w:t>
      </w:r>
      <w:r w:rsidRPr="00341A43">
        <w:rPr>
          <w:w w:val="105"/>
          <w:sz w:val="21"/>
          <w:szCs w:val="28"/>
        </w:rPr>
        <w:t>Hình</w:t>
      </w:r>
      <w:r w:rsidRPr="00341A43">
        <w:rPr>
          <w:spacing w:val="4"/>
          <w:w w:val="105"/>
          <w:sz w:val="21"/>
          <w:szCs w:val="28"/>
        </w:rPr>
        <w:t xml:space="preserve"> </w:t>
      </w:r>
      <w:r w:rsidRPr="00341A43">
        <w:rPr>
          <w:w w:val="105"/>
          <w:sz w:val="21"/>
          <w:szCs w:val="28"/>
        </w:rPr>
        <w:t>8.5</w:t>
      </w:r>
      <w:r w:rsidRPr="00341A43">
        <w:rPr>
          <w:spacing w:val="5"/>
          <w:w w:val="105"/>
          <w:sz w:val="21"/>
          <w:szCs w:val="28"/>
        </w:rPr>
        <w:t xml:space="preserve"> </w:t>
      </w:r>
      <w:r w:rsidRPr="00341A43">
        <w:rPr>
          <w:w w:val="105"/>
          <w:sz w:val="21"/>
          <w:szCs w:val="28"/>
        </w:rPr>
        <w:t>hiển</w:t>
      </w:r>
      <w:r w:rsidRPr="00341A43">
        <w:rPr>
          <w:spacing w:val="4"/>
          <w:w w:val="105"/>
          <w:sz w:val="21"/>
          <w:szCs w:val="28"/>
        </w:rPr>
        <w:t xml:space="preserve"> </w:t>
      </w:r>
      <w:r w:rsidRPr="00341A43">
        <w:rPr>
          <w:w w:val="105"/>
          <w:sz w:val="21"/>
          <w:szCs w:val="28"/>
        </w:rPr>
        <w:t>thị</w:t>
      </w:r>
      <w:r w:rsidRPr="00341A43">
        <w:rPr>
          <w:spacing w:val="4"/>
          <w:w w:val="105"/>
          <w:sz w:val="21"/>
          <w:szCs w:val="28"/>
        </w:rPr>
        <w:t xml:space="preserve"> </w:t>
      </w:r>
      <w:r w:rsidRPr="00341A43">
        <w:rPr>
          <w:w w:val="105"/>
          <w:sz w:val="21"/>
          <w:szCs w:val="28"/>
        </w:rPr>
        <w:t>cú</w:t>
      </w:r>
      <w:r w:rsidRPr="00341A43">
        <w:rPr>
          <w:spacing w:val="4"/>
          <w:w w:val="105"/>
          <w:sz w:val="21"/>
          <w:szCs w:val="28"/>
        </w:rPr>
        <w:t xml:space="preserve"> </w:t>
      </w:r>
      <w:r w:rsidRPr="00341A43">
        <w:rPr>
          <w:w w:val="105"/>
          <w:sz w:val="21"/>
          <w:szCs w:val="28"/>
        </w:rPr>
        <w:t>pháp</w:t>
      </w:r>
      <w:r w:rsidRPr="00341A43">
        <w:rPr>
          <w:spacing w:val="4"/>
          <w:w w:val="105"/>
          <w:sz w:val="21"/>
          <w:szCs w:val="28"/>
        </w:rPr>
        <w:t xml:space="preserve"> </w:t>
      </w:r>
      <w:r w:rsidRPr="00341A43">
        <w:rPr>
          <w:w w:val="105"/>
          <w:sz w:val="21"/>
          <w:szCs w:val="28"/>
        </w:rPr>
        <w:t>được</w:t>
      </w:r>
      <w:r w:rsidRPr="00341A43">
        <w:rPr>
          <w:spacing w:val="4"/>
          <w:w w:val="105"/>
          <w:sz w:val="21"/>
          <w:szCs w:val="28"/>
        </w:rPr>
        <w:t xml:space="preserve"> </w:t>
      </w:r>
      <w:r w:rsidRPr="00341A43">
        <w:rPr>
          <w:w w:val="105"/>
          <w:sz w:val="21"/>
          <w:szCs w:val="28"/>
        </w:rPr>
        <w:t>sử</w:t>
      </w:r>
      <w:r w:rsidRPr="00341A43">
        <w:rPr>
          <w:spacing w:val="4"/>
          <w:w w:val="105"/>
          <w:sz w:val="21"/>
          <w:szCs w:val="28"/>
        </w:rPr>
        <w:t xml:space="preserve"> </w:t>
      </w:r>
      <w:r w:rsidRPr="00341A43">
        <w:rPr>
          <w:w w:val="105"/>
          <w:sz w:val="21"/>
          <w:szCs w:val="28"/>
        </w:rPr>
        <w:t>dụng</w:t>
      </w:r>
      <w:r w:rsidRPr="00341A43">
        <w:rPr>
          <w:spacing w:val="4"/>
          <w:w w:val="105"/>
          <w:sz w:val="21"/>
          <w:szCs w:val="28"/>
        </w:rPr>
        <w:t xml:space="preserve"> </w:t>
      </w:r>
      <w:r w:rsidRPr="00341A43">
        <w:rPr>
          <w:w w:val="105"/>
          <w:sz w:val="21"/>
          <w:szCs w:val="28"/>
        </w:rPr>
        <w:t>để</w:t>
      </w:r>
      <w:r w:rsidRPr="00341A43">
        <w:rPr>
          <w:spacing w:val="4"/>
          <w:w w:val="105"/>
          <w:sz w:val="21"/>
          <w:szCs w:val="28"/>
        </w:rPr>
        <w:t xml:space="preserve"> </w:t>
      </w:r>
      <w:r w:rsidRPr="00341A43">
        <w:rPr>
          <w:w w:val="105"/>
          <w:sz w:val="21"/>
          <w:szCs w:val="28"/>
        </w:rPr>
        <w:t>tạo</w:t>
      </w:r>
      <w:r w:rsidRPr="00341A43">
        <w:rPr>
          <w:spacing w:val="5"/>
          <w:w w:val="105"/>
          <w:sz w:val="21"/>
          <w:szCs w:val="28"/>
        </w:rPr>
        <w:t xml:space="preserve"> </w:t>
      </w:r>
      <w:r w:rsidR="00211CB9" w:rsidRPr="00341A43">
        <w:rPr>
          <w:w w:val="105"/>
          <w:sz w:val="21"/>
          <w:szCs w:val="28"/>
        </w:rPr>
        <w:t>khung nhìn</w:t>
      </w:r>
      <w:r w:rsidRPr="00341A43">
        <w:rPr>
          <w:w w:val="105"/>
          <w:sz w:val="21"/>
          <w:szCs w:val="28"/>
        </w:rPr>
        <w:t xml:space="preserve"> có tên PRICEGT50. </w:t>
      </w:r>
      <w:r w:rsidR="00211CB9" w:rsidRPr="00341A43">
        <w:rPr>
          <w:w w:val="105"/>
          <w:sz w:val="21"/>
          <w:szCs w:val="28"/>
        </w:rPr>
        <w:t>Khung nhìn</w:t>
      </w:r>
      <w:r w:rsidRPr="00341A43">
        <w:rPr>
          <w:w w:val="105"/>
          <w:sz w:val="21"/>
          <w:szCs w:val="28"/>
        </w:rPr>
        <w:t xml:space="preserve"> này chỉ chứa ba thuộc tính được chỉ địn</w:t>
      </w:r>
      <w:r w:rsidR="00211CB9" w:rsidRPr="00341A43">
        <w:rPr>
          <w:w w:val="105"/>
          <w:sz w:val="21"/>
          <w:szCs w:val="28"/>
          <w:lang w:val="en-US"/>
        </w:rPr>
        <w:t xml:space="preserve">h </w:t>
      </w:r>
      <w:r w:rsidRPr="00341A43">
        <w:rPr>
          <w:sz w:val="21"/>
          <w:szCs w:val="28"/>
        </w:rPr>
        <w:t>(P_DESCRIPT,</w:t>
      </w:r>
      <w:r w:rsidRPr="00341A43">
        <w:rPr>
          <w:spacing w:val="-9"/>
          <w:sz w:val="21"/>
          <w:szCs w:val="28"/>
        </w:rPr>
        <w:t xml:space="preserve"> </w:t>
      </w:r>
      <w:r w:rsidRPr="00341A43">
        <w:rPr>
          <w:sz w:val="21"/>
          <w:szCs w:val="28"/>
        </w:rPr>
        <w:t>P_QOH</w:t>
      </w:r>
      <w:r w:rsidRPr="00341A43">
        <w:rPr>
          <w:spacing w:val="-8"/>
          <w:sz w:val="21"/>
          <w:szCs w:val="28"/>
        </w:rPr>
        <w:t xml:space="preserve"> </w:t>
      </w:r>
      <w:r w:rsidRPr="00341A43">
        <w:rPr>
          <w:sz w:val="21"/>
          <w:szCs w:val="28"/>
        </w:rPr>
        <w:t>và</w:t>
      </w:r>
      <w:r w:rsidRPr="00341A43">
        <w:rPr>
          <w:spacing w:val="-9"/>
          <w:sz w:val="21"/>
          <w:szCs w:val="28"/>
        </w:rPr>
        <w:t xml:space="preserve"> </w:t>
      </w:r>
      <w:r w:rsidRPr="00341A43">
        <w:rPr>
          <w:sz w:val="21"/>
          <w:szCs w:val="28"/>
        </w:rPr>
        <w:t>P_PRICE)</w:t>
      </w:r>
      <w:r w:rsidRPr="00341A43">
        <w:rPr>
          <w:spacing w:val="-8"/>
          <w:sz w:val="21"/>
          <w:szCs w:val="28"/>
        </w:rPr>
        <w:t xml:space="preserve"> </w:t>
      </w:r>
      <w:r w:rsidRPr="00341A43">
        <w:rPr>
          <w:sz w:val="21"/>
          <w:szCs w:val="28"/>
        </w:rPr>
        <w:t>và</w:t>
      </w:r>
      <w:r w:rsidRPr="00341A43">
        <w:rPr>
          <w:spacing w:val="-9"/>
          <w:sz w:val="21"/>
          <w:szCs w:val="28"/>
        </w:rPr>
        <w:t xml:space="preserve"> </w:t>
      </w:r>
      <w:r w:rsidRPr="00341A43">
        <w:rPr>
          <w:sz w:val="21"/>
          <w:szCs w:val="28"/>
        </w:rPr>
        <w:t>chỉ</w:t>
      </w:r>
      <w:r w:rsidRPr="00341A43">
        <w:rPr>
          <w:spacing w:val="-8"/>
          <w:sz w:val="21"/>
          <w:szCs w:val="28"/>
        </w:rPr>
        <w:t xml:space="preserve"> </w:t>
      </w:r>
      <w:r w:rsidRPr="00341A43">
        <w:rPr>
          <w:sz w:val="21"/>
          <w:szCs w:val="28"/>
        </w:rPr>
        <w:t>các</w:t>
      </w:r>
      <w:r w:rsidRPr="00341A43">
        <w:rPr>
          <w:spacing w:val="-9"/>
          <w:sz w:val="21"/>
          <w:szCs w:val="28"/>
        </w:rPr>
        <w:t xml:space="preserve"> </w:t>
      </w:r>
      <w:r w:rsidRPr="00341A43">
        <w:rPr>
          <w:sz w:val="21"/>
          <w:szCs w:val="28"/>
        </w:rPr>
        <w:t>hàng</w:t>
      </w:r>
      <w:r w:rsidRPr="00341A43">
        <w:rPr>
          <w:spacing w:val="-8"/>
          <w:sz w:val="21"/>
          <w:szCs w:val="28"/>
        </w:rPr>
        <w:t xml:space="preserve"> </w:t>
      </w:r>
      <w:r w:rsidRPr="00341A43">
        <w:rPr>
          <w:sz w:val="21"/>
          <w:szCs w:val="28"/>
        </w:rPr>
        <w:t>có</w:t>
      </w:r>
      <w:r w:rsidRPr="00341A43">
        <w:rPr>
          <w:spacing w:val="-9"/>
          <w:sz w:val="21"/>
          <w:szCs w:val="28"/>
        </w:rPr>
        <w:t xml:space="preserve"> </w:t>
      </w:r>
      <w:r w:rsidRPr="00341A43">
        <w:rPr>
          <w:sz w:val="21"/>
          <w:szCs w:val="28"/>
        </w:rPr>
        <w:t>giá</w:t>
      </w:r>
      <w:r w:rsidRPr="00341A43">
        <w:rPr>
          <w:spacing w:val="-8"/>
          <w:sz w:val="21"/>
          <w:szCs w:val="28"/>
        </w:rPr>
        <w:t xml:space="preserve"> </w:t>
      </w:r>
      <w:r w:rsidRPr="00341A43">
        <w:rPr>
          <w:sz w:val="21"/>
          <w:szCs w:val="28"/>
        </w:rPr>
        <w:t>trên</w:t>
      </w:r>
      <w:r w:rsidRPr="00341A43">
        <w:rPr>
          <w:spacing w:val="-9"/>
          <w:sz w:val="21"/>
          <w:szCs w:val="28"/>
        </w:rPr>
        <w:t xml:space="preserve"> </w:t>
      </w:r>
      <w:r w:rsidRPr="00341A43">
        <w:rPr>
          <w:sz w:val="21"/>
          <w:szCs w:val="28"/>
        </w:rPr>
        <w:t>50</w:t>
      </w:r>
      <w:r w:rsidRPr="00341A43">
        <w:rPr>
          <w:spacing w:val="-8"/>
          <w:sz w:val="21"/>
          <w:szCs w:val="28"/>
        </w:rPr>
        <w:t xml:space="preserve"> </w:t>
      </w:r>
      <w:r w:rsidRPr="00341A43">
        <w:rPr>
          <w:sz w:val="21"/>
          <w:szCs w:val="28"/>
        </w:rPr>
        <w:t>USD.</w:t>
      </w:r>
      <w:r w:rsidRPr="00341A43">
        <w:rPr>
          <w:spacing w:val="-9"/>
          <w:sz w:val="21"/>
          <w:szCs w:val="28"/>
        </w:rPr>
        <w:t xml:space="preserve"> </w:t>
      </w:r>
      <w:r w:rsidRPr="00341A43">
        <w:rPr>
          <w:sz w:val="21"/>
          <w:szCs w:val="28"/>
        </w:rPr>
        <w:t>Chuỗi</w:t>
      </w:r>
      <w:r w:rsidRPr="00341A43">
        <w:rPr>
          <w:spacing w:val="-8"/>
          <w:sz w:val="21"/>
          <w:szCs w:val="28"/>
        </w:rPr>
        <w:t xml:space="preserve"> </w:t>
      </w:r>
      <w:r w:rsidRPr="00341A43">
        <w:rPr>
          <w:sz w:val="21"/>
          <w:szCs w:val="28"/>
        </w:rPr>
        <w:t>lệnh</w:t>
      </w:r>
      <w:r w:rsidRPr="00341A43">
        <w:rPr>
          <w:spacing w:val="1"/>
          <w:sz w:val="21"/>
          <w:szCs w:val="28"/>
        </w:rPr>
        <w:t xml:space="preserve"> </w:t>
      </w:r>
      <w:r w:rsidRPr="00341A43">
        <w:rPr>
          <w:w w:val="105"/>
          <w:sz w:val="21"/>
          <w:szCs w:val="28"/>
        </w:rPr>
        <w:t>SQL</w:t>
      </w:r>
      <w:r w:rsidRPr="00341A43">
        <w:rPr>
          <w:spacing w:val="-2"/>
          <w:w w:val="105"/>
          <w:sz w:val="21"/>
          <w:szCs w:val="28"/>
        </w:rPr>
        <w:t xml:space="preserve"> </w:t>
      </w:r>
      <w:r w:rsidRPr="00341A43">
        <w:rPr>
          <w:w w:val="105"/>
          <w:sz w:val="21"/>
          <w:szCs w:val="28"/>
        </w:rPr>
        <w:t>thứ</w:t>
      </w:r>
      <w:r w:rsidRPr="00341A43">
        <w:rPr>
          <w:spacing w:val="-1"/>
          <w:w w:val="105"/>
          <w:sz w:val="21"/>
          <w:szCs w:val="28"/>
        </w:rPr>
        <w:t xml:space="preserve"> </w:t>
      </w:r>
      <w:r w:rsidRPr="00341A43">
        <w:rPr>
          <w:w w:val="105"/>
          <w:sz w:val="21"/>
          <w:szCs w:val="28"/>
        </w:rPr>
        <w:t>hai</w:t>
      </w:r>
      <w:r w:rsidRPr="00341A43">
        <w:rPr>
          <w:spacing w:val="-1"/>
          <w:w w:val="105"/>
          <w:sz w:val="21"/>
          <w:szCs w:val="28"/>
        </w:rPr>
        <w:t xml:space="preserve"> </w:t>
      </w:r>
      <w:r w:rsidRPr="00341A43">
        <w:rPr>
          <w:w w:val="105"/>
          <w:sz w:val="21"/>
          <w:szCs w:val="28"/>
        </w:rPr>
        <w:t>trong</w:t>
      </w:r>
      <w:r w:rsidRPr="00341A43">
        <w:rPr>
          <w:spacing w:val="-1"/>
          <w:w w:val="105"/>
          <w:sz w:val="21"/>
          <w:szCs w:val="28"/>
        </w:rPr>
        <w:t xml:space="preserve"> </w:t>
      </w:r>
      <w:r w:rsidRPr="00341A43">
        <w:rPr>
          <w:w w:val="105"/>
          <w:sz w:val="21"/>
          <w:szCs w:val="28"/>
        </w:rPr>
        <w:t>Hình</w:t>
      </w:r>
      <w:r w:rsidRPr="00341A43">
        <w:rPr>
          <w:spacing w:val="-2"/>
          <w:w w:val="105"/>
          <w:sz w:val="21"/>
          <w:szCs w:val="28"/>
        </w:rPr>
        <w:t xml:space="preserve"> </w:t>
      </w:r>
      <w:r w:rsidRPr="00341A43">
        <w:rPr>
          <w:w w:val="105"/>
          <w:sz w:val="21"/>
          <w:szCs w:val="28"/>
        </w:rPr>
        <w:t>8.5</w:t>
      </w:r>
      <w:r w:rsidRPr="00341A43">
        <w:rPr>
          <w:spacing w:val="-1"/>
          <w:w w:val="105"/>
          <w:sz w:val="21"/>
          <w:szCs w:val="28"/>
        </w:rPr>
        <w:t xml:space="preserve"> </w:t>
      </w:r>
      <w:r w:rsidRPr="00341A43">
        <w:rPr>
          <w:w w:val="105"/>
          <w:sz w:val="21"/>
          <w:szCs w:val="28"/>
        </w:rPr>
        <w:t>hiển</w:t>
      </w:r>
      <w:r w:rsidRPr="00341A43">
        <w:rPr>
          <w:spacing w:val="-1"/>
          <w:w w:val="105"/>
          <w:sz w:val="21"/>
          <w:szCs w:val="28"/>
        </w:rPr>
        <w:t xml:space="preserve"> </w:t>
      </w:r>
      <w:r w:rsidRPr="00341A43">
        <w:rPr>
          <w:w w:val="105"/>
          <w:sz w:val="21"/>
          <w:szCs w:val="28"/>
        </w:rPr>
        <w:t>thị</w:t>
      </w:r>
      <w:r w:rsidRPr="00341A43">
        <w:rPr>
          <w:spacing w:val="-1"/>
          <w:w w:val="105"/>
          <w:sz w:val="21"/>
          <w:szCs w:val="28"/>
        </w:rPr>
        <w:t xml:space="preserve"> </w:t>
      </w:r>
      <w:r w:rsidRPr="00341A43">
        <w:rPr>
          <w:w w:val="105"/>
          <w:sz w:val="21"/>
          <w:szCs w:val="28"/>
        </w:rPr>
        <w:t>các</w:t>
      </w:r>
      <w:r w:rsidRPr="00341A43">
        <w:rPr>
          <w:spacing w:val="-2"/>
          <w:w w:val="105"/>
          <w:sz w:val="21"/>
          <w:szCs w:val="28"/>
        </w:rPr>
        <w:t xml:space="preserve"> </w:t>
      </w:r>
      <w:r w:rsidRPr="00341A43">
        <w:rPr>
          <w:w w:val="105"/>
          <w:sz w:val="21"/>
          <w:szCs w:val="28"/>
        </w:rPr>
        <w:t>hàng</w:t>
      </w:r>
      <w:r w:rsidRPr="00341A43">
        <w:rPr>
          <w:spacing w:val="-1"/>
          <w:w w:val="105"/>
          <w:sz w:val="21"/>
          <w:szCs w:val="28"/>
        </w:rPr>
        <w:t xml:space="preserve"> </w:t>
      </w:r>
      <w:r w:rsidRPr="00341A43">
        <w:rPr>
          <w:w w:val="105"/>
          <w:sz w:val="21"/>
          <w:szCs w:val="28"/>
        </w:rPr>
        <w:t>tạo</w:t>
      </w:r>
      <w:r w:rsidRPr="00341A43">
        <w:rPr>
          <w:spacing w:val="-1"/>
          <w:w w:val="105"/>
          <w:sz w:val="21"/>
          <w:szCs w:val="28"/>
        </w:rPr>
        <w:t xml:space="preserve"> </w:t>
      </w:r>
      <w:r w:rsidRPr="00341A43">
        <w:rPr>
          <w:w w:val="105"/>
          <w:sz w:val="21"/>
          <w:szCs w:val="28"/>
        </w:rPr>
        <w:t>nên</w:t>
      </w:r>
      <w:r w:rsidRPr="00341A43">
        <w:rPr>
          <w:spacing w:val="-1"/>
          <w:w w:val="105"/>
          <w:sz w:val="21"/>
          <w:szCs w:val="28"/>
        </w:rPr>
        <w:t xml:space="preserve"> </w:t>
      </w:r>
      <w:r w:rsidRPr="00341A43">
        <w:rPr>
          <w:w w:val="105"/>
          <w:sz w:val="21"/>
          <w:szCs w:val="28"/>
        </w:rPr>
        <w:t>khung</w:t>
      </w:r>
      <w:r w:rsidRPr="00341A43">
        <w:rPr>
          <w:spacing w:val="-2"/>
          <w:w w:val="105"/>
          <w:sz w:val="21"/>
          <w:szCs w:val="28"/>
        </w:rPr>
        <w:t xml:space="preserve"> </w:t>
      </w:r>
      <w:r w:rsidRPr="00341A43">
        <w:rPr>
          <w:w w:val="105"/>
          <w:sz w:val="21"/>
          <w:szCs w:val="28"/>
        </w:rPr>
        <w:t>nhìn.</w:t>
      </w:r>
    </w:p>
    <w:p w14:paraId="5EB7B4BC" w14:textId="77777777" w:rsidR="006973F2" w:rsidRDefault="006973F2" w:rsidP="0073045F">
      <w:pPr>
        <w:pStyle w:val="ThnVnban"/>
        <w:rPr>
          <w:sz w:val="20"/>
        </w:rPr>
      </w:pPr>
    </w:p>
    <w:p w14:paraId="489D8A81" w14:textId="77777777" w:rsidR="006973F2" w:rsidRDefault="006973F2" w:rsidP="0073045F">
      <w:pPr>
        <w:pStyle w:val="ThnVnban"/>
        <w:rPr>
          <w:sz w:val="20"/>
        </w:rPr>
      </w:pPr>
    </w:p>
    <w:p w14:paraId="5ED75A84" w14:textId="2CFBE4A8" w:rsidR="006973F2" w:rsidRDefault="00D21267" w:rsidP="0073045F">
      <w:pPr>
        <w:pStyle w:val="ThnVnban"/>
        <w:spacing w:before="2"/>
        <w:rPr>
          <w:sz w:val="26"/>
        </w:rPr>
      </w:pPr>
      <w:r>
        <w:rPr>
          <w:noProof/>
        </w:rPr>
        <mc:AlternateContent>
          <mc:Choice Requires="wpg">
            <w:drawing>
              <wp:anchor distT="0" distB="0" distL="0" distR="0" simplePos="0" relativeHeight="487608320" behindDoc="1" locked="0" layoutInCell="1" allowOverlap="1" wp14:anchorId="52A32712" wp14:editId="18165D09">
                <wp:simplePos x="0" y="0"/>
                <wp:positionH relativeFrom="page">
                  <wp:posOffset>837565</wp:posOffset>
                </wp:positionH>
                <wp:positionV relativeFrom="paragraph">
                  <wp:posOffset>212725</wp:posOffset>
                </wp:positionV>
                <wp:extent cx="4953635" cy="759460"/>
                <wp:effectExtent l="0" t="0" r="0" b="0"/>
                <wp:wrapTopAndBottom/>
                <wp:docPr id="1326917889" name="Nhóm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53635" cy="759460"/>
                          <a:chOff x="1319" y="335"/>
                          <a:chExt cx="7801" cy="1196"/>
                        </a:xfrm>
                      </wpg:grpSpPr>
                      <wps:wsp>
                        <wps:cNvPr id="821626639" name="Rectangle 375"/>
                        <wps:cNvSpPr>
                          <a:spLocks noChangeArrowheads="1"/>
                        </wps:cNvSpPr>
                        <wps:spPr bwMode="auto">
                          <a:xfrm>
                            <a:off x="1440" y="451"/>
                            <a:ext cx="7680" cy="1080"/>
                          </a:xfrm>
                          <a:prstGeom prst="rect">
                            <a:avLst/>
                          </a:prstGeom>
                          <a:solidFill>
                            <a:srgbClr val="C6D2DC"/>
                          </a:solidFill>
                          <a:ln>
                            <a:noFill/>
                          </a:ln>
                        </wps:spPr>
                        <wps:bodyPr rot="0" vert="horz" wrap="square" lIns="91440" tIns="45720" rIns="91440" bIns="45720" anchor="t" anchorCtr="0" upright="1">
                          <a:noAutofit/>
                        </wps:bodyPr>
                      </wps:wsp>
                      <pic:pic xmlns:pic="http://schemas.openxmlformats.org/drawingml/2006/picture">
                        <pic:nvPicPr>
                          <pic:cNvPr id="462163845" name="Picture 374"/>
                          <pic:cNvPicPr>
                            <a:picLocks noChangeAspect="1" noChangeArrowheads="1"/>
                          </pic:cNvPicPr>
                        </pic:nvPicPr>
                        <pic:blipFill>
                          <a:blip r:embed="rId26"/>
                          <a:srcRect/>
                          <a:stretch>
                            <a:fillRect/>
                          </a:stretch>
                        </pic:blipFill>
                        <pic:spPr bwMode="auto">
                          <a:xfrm>
                            <a:off x="1319" y="335"/>
                            <a:ext cx="828" cy="829"/>
                          </a:xfrm>
                          <a:prstGeom prst="rect">
                            <a:avLst/>
                          </a:prstGeom>
                          <a:noFill/>
                        </pic:spPr>
                      </pic:pic>
                      <wps:wsp>
                        <wps:cNvPr id="1219280558" name="Freeform 373"/>
                        <wps:cNvSpPr>
                          <a:spLocks/>
                        </wps:cNvSpPr>
                        <wps:spPr bwMode="auto">
                          <a:xfrm>
                            <a:off x="1533" y="501"/>
                            <a:ext cx="383" cy="478"/>
                          </a:xfrm>
                          <a:custGeom>
                            <a:avLst/>
                            <a:gdLst>
                              <a:gd name="T0" fmla="+- 0 1876 1534"/>
                              <a:gd name="T1" fmla="*/ T0 w 383"/>
                              <a:gd name="T2" fmla="+- 0 502 502"/>
                              <a:gd name="T3" fmla="*/ 502 h 478"/>
                              <a:gd name="T4" fmla="+- 0 1574 1534"/>
                              <a:gd name="T5" fmla="*/ T4 w 383"/>
                              <a:gd name="T6" fmla="+- 0 502 502"/>
                              <a:gd name="T7" fmla="*/ 502 h 478"/>
                              <a:gd name="T8" fmla="+- 0 1551 1534"/>
                              <a:gd name="T9" fmla="*/ T8 w 383"/>
                              <a:gd name="T10" fmla="+- 0 502 502"/>
                              <a:gd name="T11" fmla="*/ 502 h 478"/>
                              <a:gd name="T12" fmla="+- 0 1539 1534"/>
                              <a:gd name="T13" fmla="*/ T12 w 383"/>
                              <a:gd name="T14" fmla="+- 0 507 502"/>
                              <a:gd name="T15" fmla="*/ 507 h 478"/>
                              <a:gd name="T16" fmla="+- 0 1534 1534"/>
                              <a:gd name="T17" fmla="*/ T16 w 383"/>
                              <a:gd name="T18" fmla="+- 0 518 502"/>
                              <a:gd name="T19" fmla="*/ 518 h 478"/>
                              <a:gd name="T20" fmla="+- 0 1534 1534"/>
                              <a:gd name="T21" fmla="*/ T20 w 383"/>
                              <a:gd name="T22" fmla="+- 0 542 502"/>
                              <a:gd name="T23" fmla="*/ 542 h 478"/>
                              <a:gd name="T24" fmla="+- 0 1534 1534"/>
                              <a:gd name="T25" fmla="*/ T24 w 383"/>
                              <a:gd name="T26" fmla="+- 0 939 502"/>
                              <a:gd name="T27" fmla="*/ 939 h 478"/>
                              <a:gd name="T28" fmla="+- 0 1534 1534"/>
                              <a:gd name="T29" fmla="*/ T28 w 383"/>
                              <a:gd name="T30" fmla="+- 0 962 502"/>
                              <a:gd name="T31" fmla="*/ 962 h 478"/>
                              <a:gd name="T32" fmla="+- 0 1539 1534"/>
                              <a:gd name="T33" fmla="*/ T32 w 383"/>
                              <a:gd name="T34" fmla="+- 0 974 502"/>
                              <a:gd name="T35" fmla="*/ 974 h 478"/>
                              <a:gd name="T36" fmla="+- 0 1551 1534"/>
                              <a:gd name="T37" fmla="*/ T36 w 383"/>
                              <a:gd name="T38" fmla="+- 0 978 502"/>
                              <a:gd name="T39" fmla="*/ 978 h 478"/>
                              <a:gd name="T40" fmla="+- 0 1574 1534"/>
                              <a:gd name="T41" fmla="*/ T40 w 383"/>
                              <a:gd name="T42" fmla="+- 0 979 502"/>
                              <a:gd name="T43" fmla="*/ 979 h 478"/>
                              <a:gd name="T44" fmla="+- 0 1876 1534"/>
                              <a:gd name="T45" fmla="*/ T44 w 383"/>
                              <a:gd name="T46" fmla="+- 0 979 502"/>
                              <a:gd name="T47" fmla="*/ 979 h 478"/>
                              <a:gd name="T48" fmla="+- 0 1899 1534"/>
                              <a:gd name="T49" fmla="*/ T48 w 383"/>
                              <a:gd name="T50" fmla="+- 0 978 502"/>
                              <a:gd name="T51" fmla="*/ 978 h 478"/>
                              <a:gd name="T52" fmla="+- 0 1911 1534"/>
                              <a:gd name="T53" fmla="*/ T52 w 383"/>
                              <a:gd name="T54" fmla="+- 0 974 502"/>
                              <a:gd name="T55" fmla="*/ 974 h 478"/>
                              <a:gd name="T56" fmla="+- 0 1915 1534"/>
                              <a:gd name="T57" fmla="*/ T56 w 383"/>
                              <a:gd name="T58" fmla="+- 0 962 502"/>
                              <a:gd name="T59" fmla="*/ 962 h 478"/>
                              <a:gd name="T60" fmla="+- 0 1916 1534"/>
                              <a:gd name="T61" fmla="*/ T60 w 383"/>
                              <a:gd name="T62" fmla="+- 0 939 502"/>
                              <a:gd name="T63" fmla="*/ 939 h 478"/>
                              <a:gd name="T64" fmla="+- 0 1916 1534"/>
                              <a:gd name="T65" fmla="*/ T64 w 383"/>
                              <a:gd name="T66" fmla="+- 0 542 502"/>
                              <a:gd name="T67" fmla="*/ 542 h 478"/>
                              <a:gd name="T68" fmla="+- 0 1915 1534"/>
                              <a:gd name="T69" fmla="*/ T68 w 383"/>
                              <a:gd name="T70" fmla="+- 0 518 502"/>
                              <a:gd name="T71" fmla="*/ 518 h 478"/>
                              <a:gd name="T72" fmla="+- 0 1911 1534"/>
                              <a:gd name="T73" fmla="*/ T72 w 383"/>
                              <a:gd name="T74" fmla="+- 0 507 502"/>
                              <a:gd name="T75" fmla="*/ 507 h 478"/>
                              <a:gd name="T76" fmla="+- 0 1899 1534"/>
                              <a:gd name="T77" fmla="*/ T76 w 383"/>
                              <a:gd name="T78" fmla="+- 0 502 502"/>
                              <a:gd name="T79" fmla="*/ 502 h 478"/>
                              <a:gd name="T80" fmla="+- 0 1876 1534"/>
                              <a:gd name="T81" fmla="*/ T80 w 383"/>
                              <a:gd name="T82" fmla="+- 0 502 502"/>
                              <a:gd name="T83" fmla="*/ 502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0"/>
                                </a:lnTo>
                                <a:lnTo>
                                  <a:pt x="5" y="5"/>
                                </a:lnTo>
                                <a:lnTo>
                                  <a:pt x="0" y="16"/>
                                </a:lnTo>
                                <a:lnTo>
                                  <a:pt x="0" y="40"/>
                                </a:lnTo>
                                <a:lnTo>
                                  <a:pt x="0" y="437"/>
                                </a:lnTo>
                                <a:lnTo>
                                  <a:pt x="0" y="460"/>
                                </a:lnTo>
                                <a:lnTo>
                                  <a:pt x="5" y="472"/>
                                </a:lnTo>
                                <a:lnTo>
                                  <a:pt x="17" y="476"/>
                                </a:lnTo>
                                <a:lnTo>
                                  <a:pt x="40" y="477"/>
                                </a:lnTo>
                                <a:lnTo>
                                  <a:pt x="342" y="477"/>
                                </a:lnTo>
                                <a:lnTo>
                                  <a:pt x="365" y="476"/>
                                </a:lnTo>
                                <a:lnTo>
                                  <a:pt x="377" y="472"/>
                                </a:lnTo>
                                <a:lnTo>
                                  <a:pt x="381" y="460"/>
                                </a:lnTo>
                                <a:lnTo>
                                  <a:pt x="382" y="437"/>
                                </a:lnTo>
                                <a:lnTo>
                                  <a:pt x="382" y="40"/>
                                </a:lnTo>
                                <a:lnTo>
                                  <a:pt x="381" y="16"/>
                                </a:lnTo>
                                <a:lnTo>
                                  <a:pt x="377" y="5"/>
                                </a:lnTo>
                                <a:lnTo>
                                  <a:pt x="365" y="0"/>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700005538" name="Picture 372"/>
                          <pic:cNvPicPr>
                            <a:picLocks noChangeAspect="1" noChangeArrowheads="1"/>
                          </pic:cNvPicPr>
                        </pic:nvPicPr>
                        <pic:blipFill>
                          <a:blip r:embed="rId77"/>
                          <a:srcRect/>
                          <a:stretch>
                            <a:fillRect/>
                          </a:stretch>
                        </pic:blipFill>
                        <pic:spPr bwMode="auto">
                          <a:xfrm>
                            <a:off x="1577" y="545"/>
                            <a:ext cx="418" cy="517"/>
                          </a:xfrm>
                          <a:prstGeom prst="rect">
                            <a:avLst/>
                          </a:prstGeom>
                          <a:noFill/>
                        </pic:spPr>
                      </pic:pic>
                      <wps:wsp>
                        <wps:cNvPr id="1473879548" name="Text Box 371"/>
                        <wps:cNvSpPr txBox="1">
                          <a:spLocks noChangeArrowheads="1"/>
                        </wps:cNvSpPr>
                        <wps:spPr bwMode="auto">
                          <a:xfrm>
                            <a:off x="1440" y="451"/>
                            <a:ext cx="7680" cy="1080"/>
                          </a:xfrm>
                          <a:prstGeom prst="rect">
                            <a:avLst/>
                          </a:prstGeom>
                          <a:noFill/>
                          <a:ln>
                            <a:noFill/>
                          </a:ln>
                        </wps:spPr>
                        <wps:txbx>
                          <w:txbxContent>
                            <w:p w14:paraId="5F49DEC3"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2FF3C2F2" w14:textId="77777777" w:rsidR="006973F2" w:rsidRDefault="00481896">
                              <w:pPr>
                                <w:spacing w:before="43" w:line="300" w:lineRule="auto"/>
                                <w:ind w:left="826"/>
                                <w:rPr>
                                  <w:sz w:val="17"/>
                                </w:rPr>
                              </w:pPr>
                              <w:r>
                                <w:rPr>
                                  <w:color w:val="171514"/>
                                  <w:w w:val="105"/>
                                  <w:sz w:val="17"/>
                                </w:rPr>
                                <w:t>lệnh</w:t>
                              </w:r>
                              <w:r>
                                <w:rPr>
                                  <w:color w:val="171514"/>
                                  <w:spacing w:val="-5"/>
                                  <w:w w:val="105"/>
                                  <w:sz w:val="17"/>
                                </w:rPr>
                                <w:t xml:space="preserve"> </w:t>
                              </w:r>
                              <w:r>
                                <w:rPr>
                                  <w:color w:val="171514"/>
                                  <w:w w:val="105"/>
                                  <w:sz w:val="17"/>
                                </w:rPr>
                                <w:t>CREAtE</w:t>
                              </w:r>
                              <w:r>
                                <w:rPr>
                                  <w:color w:val="171514"/>
                                  <w:spacing w:val="-4"/>
                                  <w:w w:val="105"/>
                                  <w:sz w:val="17"/>
                                </w:rPr>
                                <w:t xml:space="preserve"> </w:t>
                              </w:r>
                              <w:r>
                                <w:rPr>
                                  <w:color w:val="171514"/>
                                  <w:w w:val="105"/>
                                  <w:sz w:val="17"/>
                                </w:rPr>
                                <w:t>VIEW</w:t>
                              </w:r>
                              <w:r>
                                <w:rPr>
                                  <w:color w:val="171514"/>
                                  <w:spacing w:val="-4"/>
                                  <w:w w:val="105"/>
                                  <w:sz w:val="17"/>
                                </w:rPr>
                                <w:t xml:space="preserve"> </w:t>
                              </w:r>
                              <w:r>
                                <w:rPr>
                                  <w:color w:val="171514"/>
                                  <w:w w:val="105"/>
                                  <w:sz w:val="17"/>
                                </w:rPr>
                                <w:t>không</w:t>
                              </w:r>
                              <w:r>
                                <w:rPr>
                                  <w:color w:val="171514"/>
                                  <w:spacing w:val="-4"/>
                                  <w:w w:val="105"/>
                                  <w:sz w:val="17"/>
                                </w:rPr>
                                <w:t xml:space="preserve"> </w:t>
                              </w:r>
                              <w:r>
                                <w:rPr>
                                  <w:color w:val="171514"/>
                                  <w:w w:val="105"/>
                                  <w:sz w:val="17"/>
                                </w:rPr>
                                <w:t>được</w:t>
                              </w:r>
                              <w:r>
                                <w:rPr>
                                  <w:color w:val="171514"/>
                                  <w:spacing w:val="-4"/>
                                  <w:w w:val="105"/>
                                  <w:sz w:val="17"/>
                                </w:rPr>
                                <w:t xml:space="preserve"> </w:t>
                              </w:r>
                              <w:r>
                                <w:rPr>
                                  <w:color w:val="171514"/>
                                  <w:w w:val="105"/>
                                  <w:sz w:val="17"/>
                                </w:rPr>
                                <w:t>hỗ</w:t>
                              </w:r>
                              <w:r>
                                <w:rPr>
                                  <w:color w:val="171514"/>
                                  <w:spacing w:val="-5"/>
                                  <w:w w:val="105"/>
                                  <w:sz w:val="17"/>
                                </w:rPr>
                                <w:t xml:space="preserve"> </w:t>
                              </w:r>
                              <w:r>
                                <w:rPr>
                                  <w:color w:val="171514"/>
                                  <w:w w:val="105"/>
                                  <w:sz w:val="17"/>
                                </w:rPr>
                                <w:t>trợ</w:t>
                              </w:r>
                              <w:r>
                                <w:rPr>
                                  <w:color w:val="171514"/>
                                  <w:spacing w:val="-4"/>
                                  <w:w w:val="105"/>
                                  <w:sz w:val="17"/>
                                </w:rPr>
                                <w:t xml:space="preserve"> </w:t>
                              </w:r>
                              <w:r>
                                <w:rPr>
                                  <w:color w:val="171514"/>
                                  <w:w w:val="105"/>
                                  <w:sz w:val="17"/>
                                </w:rPr>
                                <w:t>trực</w:t>
                              </w:r>
                              <w:r>
                                <w:rPr>
                                  <w:color w:val="171514"/>
                                  <w:spacing w:val="-4"/>
                                  <w:w w:val="105"/>
                                  <w:sz w:val="17"/>
                                </w:rPr>
                                <w:t xml:space="preserve"> </w:t>
                              </w:r>
                              <w:r>
                                <w:rPr>
                                  <w:color w:val="171514"/>
                                  <w:w w:val="105"/>
                                  <w:sz w:val="17"/>
                                </w:rPr>
                                <w:t>tiếp</w:t>
                              </w:r>
                              <w:r>
                                <w:rPr>
                                  <w:color w:val="171514"/>
                                  <w:spacing w:val="-4"/>
                                  <w:w w:val="105"/>
                                  <w:sz w:val="17"/>
                                </w:rPr>
                                <w:t xml:space="preserve"> </w:t>
                              </w:r>
                              <w:r>
                                <w:rPr>
                                  <w:color w:val="171514"/>
                                  <w:w w:val="105"/>
                                  <w:sz w:val="17"/>
                                </w:rPr>
                                <w:t>trong</w:t>
                              </w:r>
                              <w:r>
                                <w:rPr>
                                  <w:color w:val="171514"/>
                                  <w:spacing w:val="-4"/>
                                  <w:w w:val="105"/>
                                  <w:sz w:val="17"/>
                                </w:rPr>
                                <w:t xml:space="preserve"> </w:t>
                              </w:r>
                              <w:r>
                                <w:rPr>
                                  <w:color w:val="171514"/>
                                  <w:w w:val="105"/>
                                  <w:sz w:val="17"/>
                                </w:rPr>
                                <w:t>MS</w:t>
                              </w:r>
                              <w:r>
                                <w:rPr>
                                  <w:color w:val="171514"/>
                                  <w:spacing w:val="-5"/>
                                  <w:w w:val="105"/>
                                  <w:sz w:val="17"/>
                                </w:rPr>
                                <w:t xml:space="preserve"> </w:t>
                              </w:r>
                              <w:r>
                                <w:rPr>
                                  <w:color w:val="171514"/>
                                  <w:w w:val="105"/>
                                  <w:sz w:val="17"/>
                                </w:rPr>
                                <w:t>Access.</w:t>
                              </w:r>
                              <w:r>
                                <w:rPr>
                                  <w:color w:val="171514"/>
                                  <w:spacing w:val="-4"/>
                                  <w:w w:val="105"/>
                                  <w:sz w:val="17"/>
                                </w:rPr>
                                <w:t xml:space="preserve"> </w:t>
                              </w:r>
                              <w:r>
                                <w:rPr>
                                  <w:color w:val="171514"/>
                                  <w:w w:val="105"/>
                                  <w:sz w:val="17"/>
                                </w:rPr>
                                <w:t>để</w:t>
                              </w:r>
                              <w:r>
                                <w:rPr>
                                  <w:color w:val="171514"/>
                                  <w:spacing w:val="-4"/>
                                  <w:w w:val="105"/>
                                  <w:sz w:val="17"/>
                                </w:rPr>
                                <w:t xml:space="preserve"> </w:t>
                              </w:r>
                              <w:r>
                                <w:rPr>
                                  <w:color w:val="171514"/>
                                  <w:w w:val="105"/>
                                  <w:sz w:val="17"/>
                                </w:rPr>
                                <w:t>tạo</w:t>
                              </w:r>
                              <w:r>
                                <w:rPr>
                                  <w:color w:val="171514"/>
                                  <w:spacing w:val="-4"/>
                                  <w:w w:val="105"/>
                                  <w:sz w:val="17"/>
                                </w:rPr>
                                <w:t xml:space="preserve"> </w:t>
                              </w:r>
                              <w:r>
                                <w:rPr>
                                  <w:color w:val="171514"/>
                                  <w:w w:val="105"/>
                                  <w:sz w:val="17"/>
                                </w:rPr>
                                <w:t>dạng</w:t>
                              </w:r>
                              <w:r>
                                <w:rPr>
                                  <w:color w:val="171514"/>
                                  <w:spacing w:val="-4"/>
                                  <w:w w:val="105"/>
                                  <w:sz w:val="17"/>
                                </w:rPr>
                                <w:t xml:space="preserve"> </w:t>
                              </w:r>
                              <w:r>
                                <w:rPr>
                                  <w:color w:val="171514"/>
                                  <w:w w:val="105"/>
                                  <w:sz w:val="17"/>
                                </w:rPr>
                                <w:t>xem</w:t>
                              </w:r>
                              <w:r>
                                <w:rPr>
                                  <w:color w:val="171514"/>
                                  <w:spacing w:val="-45"/>
                                  <w:w w:val="105"/>
                                  <w:sz w:val="17"/>
                                </w:rPr>
                                <w:t xml:space="preserve"> </w:t>
                              </w:r>
                              <w:r>
                                <w:rPr>
                                  <w:color w:val="171514"/>
                                  <w:w w:val="110"/>
                                  <w:sz w:val="17"/>
                                </w:rPr>
                                <w:t>trong</w:t>
                              </w:r>
                              <w:r>
                                <w:rPr>
                                  <w:color w:val="171514"/>
                                  <w:spacing w:val="-9"/>
                                  <w:w w:val="110"/>
                                  <w:sz w:val="17"/>
                                </w:rPr>
                                <w:t xml:space="preserve"> </w:t>
                              </w:r>
                              <w:r>
                                <w:rPr>
                                  <w:color w:val="171514"/>
                                  <w:w w:val="110"/>
                                  <w:sz w:val="17"/>
                                </w:rPr>
                                <w:t>MS</w:t>
                              </w:r>
                              <w:r>
                                <w:rPr>
                                  <w:color w:val="171514"/>
                                  <w:spacing w:val="-9"/>
                                  <w:w w:val="110"/>
                                  <w:sz w:val="17"/>
                                </w:rPr>
                                <w:t xml:space="preserve"> </w:t>
                              </w:r>
                              <w:r>
                                <w:rPr>
                                  <w:color w:val="171514"/>
                                  <w:w w:val="110"/>
                                  <w:sz w:val="17"/>
                                </w:rPr>
                                <w:t>Access,</w:t>
                              </w:r>
                              <w:r>
                                <w:rPr>
                                  <w:color w:val="171514"/>
                                  <w:spacing w:val="-9"/>
                                  <w:w w:val="110"/>
                                  <w:sz w:val="17"/>
                                </w:rPr>
                                <w:t xml:space="preserve"> </w:t>
                              </w:r>
                              <w:r>
                                <w:rPr>
                                  <w:color w:val="171514"/>
                                  <w:w w:val="110"/>
                                  <w:sz w:val="17"/>
                                </w:rPr>
                                <w:t>bạn</w:t>
                              </w:r>
                              <w:r>
                                <w:rPr>
                                  <w:color w:val="171514"/>
                                  <w:spacing w:val="-9"/>
                                  <w:w w:val="110"/>
                                  <w:sz w:val="17"/>
                                </w:rPr>
                                <w:t xml:space="preserve"> </w:t>
                              </w:r>
                              <w:r>
                                <w:rPr>
                                  <w:color w:val="171514"/>
                                  <w:w w:val="110"/>
                                  <w:sz w:val="17"/>
                                </w:rPr>
                                <w:t>chỉ</w:t>
                              </w:r>
                              <w:r>
                                <w:rPr>
                                  <w:color w:val="171514"/>
                                  <w:spacing w:val="-9"/>
                                  <w:w w:val="110"/>
                                  <w:sz w:val="17"/>
                                </w:rPr>
                                <w:t xml:space="preserve"> </w:t>
                              </w:r>
                              <w:r>
                                <w:rPr>
                                  <w:color w:val="171514"/>
                                  <w:w w:val="110"/>
                                  <w:sz w:val="17"/>
                                </w:rPr>
                                <w:t>cần</w:t>
                              </w:r>
                              <w:r>
                                <w:rPr>
                                  <w:color w:val="171514"/>
                                  <w:spacing w:val="-9"/>
                                  <w:w w:val="110"/>
                                  <w:sz w:val="17"/>
                                </w:rPr>
                                <w:t xml:space="preserve"> </w:t>
                              </w:r>
                              <w:r>
                                <w:rPr>
                                  <w:color w:val="171514"/>
                                  <w:w w:val="110"/>
                                  <w:sz w:val="17"/>
                                </w:rPr>
                                <w:t>tạo</w:t>
                              </w:r>
                              <w:r>
                                <w:rPr>
                                  <w:color w:val="171514"/>
                                  <w:spacing w:val="-9"/>
                                  <w:w w:val="110"/>
                                  <w:sz w:val="17"/>
                                </w:rPr>
                                <w:t xml:space="preserve"> </w:t>
                              </w:r>
                              <w:r>
                                <w:rPr>
                                  <w:color w:val="171514"/>
                                  <w:w w:val="110"/>
                                  <w:sz w:val="17"/>
                                </w:rPr>
                                <w:t>một</w:t>
                              </w:r>
                              <w:r>
                                <w:rPr>
                                  <w:color w:val="171514"/>
                                  <w:spacing w:val="-9"/>
                                  <w:w w:val="110"/>
                                  <w:sz w:val="17"/>
                                </w:rPr>
                                <w:t xml:space="preserve"> </w:t>
                              </w:r>
                              <w:r>
                                <w:rPr>
                                  <w:color w:val="171514"/>
                                  <w:w w:val="110"/>
                                  <w:sz w:val="17"/>
                                </w:rPr>
                                <w:t>truy</w:t>
                              </w:r>
                              <w:r>
                                <w:rPr>
                                  <w:color w:val="171514"/>
                                  <w:spacing w:val="-9"/>
                                  <w:w w:val="110"/>
                                  <w:sz w:val="17"/>
                                </w:rPr>
                                <w:t xml:space="preserve"> </w:t>
                              </w:r>
                              <w:r>
                                <w:rPr>
                                  <w:color w:val="171514"/>
                                  <w:w w:val="110"/>
                                  <w:sz w:val="17"/>
                                </w:rPr>
                                <w:t>vấn</w:t>
                              </w:r>
                              <w:r>
                                <w:rPr>
                                  <w:color w:val="171514"/>
                                  <w:spacing w:val="-9"/>
                                  <w:w w:val="110"/>
                                  <w:sz w:val="17"/>
                                </w:rPr>
                                <w:t xml:space="preserve"> </w:t>
                              </w:r>
                              <w:r>
                                <w:rPr>
                                  <w:color w:val="171514"/>
                                  <w:w w:val="110"/>
                                  <w:sz w:val="17"/>
                                </w:rPr>
                                <w:t>SQL</w:t>
                              </w:r>
                              <w:r>
                                <w:rPr>
                                  <w:color w:val="171514"/>
                                  <w:spacing w:val="-9"/>
                                  <w:w w:val="110"/>
                                  <w:sz w:val="17"/>
                                </w:rPr>
                                <w:t xml:space="preserve"> </w:t>
                              </w:r>
                              <w:r>
                                <w:rPr>
                                  <w:color w:val="171514"/>
                                  <w:w w:val="110"/>
                                  <w:sz w:val="17"/>
                                </w:rPr>
                                <w:t>rồi</w:t>
                              </w:r>
                              <w:r>
                                <w:rPr>
                                  <w:color w:val="171514"/>
                                  <w:spacing w:val="-9"/>
                                  <w:w w:val="110"/>
                                  <w:sz w:val="17"/>
                                </w:rPr>
                                <w:t xml:space="preserve"> </w:t>
                              </w:r>
                              <w:r>
                                <w:rPr>
                                  <w:color w:val="171514"/>
                                  <w:w w:val="110"/>
                                  <w:sz w:val="17"/>
                                </w:rPr>
                                <w:t>lưu</w:t>
                              </w:r>
                              <w:r>
                                <w:rPr>
                                  <w:color w:val="171514"/>
                                  <w:spacing w:val="-9"/>
                                  <w:w w:val="110"/>
                                  <w:sz w:val="17"/>
                                </w:rPr>
                                <w:t xml:space="preserve"> </w:t>
                              </w:r>
                              <w:r>
                                <w:rPr>
                                  <w:color w:val="171514"/>
                                  <w:w w:val="110"/>
                                  <w:sz w:val="17"/>
                                </w:rPr>
                                <w:t>nó.</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A32712" id="Nhóm 69" o:spid="_x0000_s1212" style="position:absolute;margin-left:65.95pt;margin-top:16.75pt;width:390.05pt;height:59.8pt;z-index:-15708160;mso-wrap-distance-left:0;mso-wrap-distance-right:0;mso-position-horizontal-relative:page;mso-position-vertical-relative:text" coordorigin="1319,335" coordsize="7801,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">
                <v:rect id="Rectangle 375" o:spid="_x0000_s1213" style="position:absolute;left:1440;top:451;width:76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" fillcolor="#c6d2dc" stroked="f"/>
                <v:shape id="Picture 374" o:spid="_x0000_s1214" type="#_x0000_t75" style="position:absolute;left:1319;top:335;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">
                  <v:imagedata r:id="rId28" o:title=""/>
                </v:shape>
                <v:shape id="Freeform 373" o:spid="_x0000_s1215" style="position:absolute;left:1533;top:501;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" path="m342,l40,,17,,5,5,,16,,40,,437r,23l5,472r12,4l40,477r302,l365,476r12,-4l381,460r1,-23l382,40,381,16,377,5,365,,342,xe" fillcolor="#2c6682" stroked="f">
                  <v:path arrowok="t" o:connecttype="custom" o:connectlocs="342,502;40,502;17,502;5,507;0,518;0,542;0,939;0,962;5,974;17,978;40,979;342,979;365,978;377,974;381,962;382,939;382,542;381,518;377,507;365,502;342,502" o:connectangles="0,0,0,0,0,0,0,0,0,0,0,0,0,0,0,0,0,0,0,0,0"/>
                </v:shape>
                <v:shape id="Picture 372" o:spid="_x0000_s1216" type="#_x0000_t75" style="position:absolute;left:1577;top:545;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">
                  <v:imagedata r:id="rId78" o:title=""/>
                </v:shape>
                <v:shape id="Text Box 371" o:spid="_x0000_s1217" type="#_x0000_t202" style="position:absolute;left:1440;top:451;width:76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" filled="f" stroked="f">
                  <v:textbox inset="0,0,0,0">
                    <w:txbxContent>
                      <w:p w14:paraId="5F49DEC3"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2FF3C2F2" w14:textId="77777777" w:rsidR="006973F2" w:rsidRDefault="00481896">
                        <w:pPr>
                          <w:spacing w:before="43" w:line="300" w:lineRule="auto"/>
                          <w:ind w:left="826"/>
                          <w:rPr>
                            <w:sz w:val="17"/>
                          </w:rPr>
                        </w:pPr>
                        <w:r>
                          <w:rPr>
                            <w:color w:val="171514"/>
                            <w:w w:val="105"/>
                            <w:sz w:val="17"/>
                          </w:rPr>
                          <w:t>lệnh</w:t>
                        </w:r>
                        <w:r>
                          <w:rPr>
                            <w:color w:val="171514"/>
                            <w:spacing w:val="-5"/>
                            <w:w w:val="105"/>
                            <w:sz w:val="17"/>
                          </w:rPr>
                          <w:t xml:space="preserve"> </w:t>
                        </w:r>
                        <w:r>
                          <w:rPr>
                            <w:color w:val="171514"/>
                            <w:w w:val="105"/>
                            <w:sz w:val="17"/>
                          </w:rPr>
                          <w:t>CREAtE</w:t>
                        </w:r>
                        <w:r>
                          <w:rPr>
                            <w:color w:val="171514"/>
                            <w:spacing w:val="-4"/>
                            <w:w w:val="105"/>
                            <w:sz w:val="17"/>
                          </w:rPr>
                          <w:t xml:space="preserve"> </w:t>
                        </w:r>
                        <w:r>
                          <w:rPr>
                            <w:color w:val="171514"/>
                            <w:w w:val="105"/>
                            <w:sz w:val="17"/>
                          </w:rPr>
                          <w:t>VIEW</w:t>
                        </w:r>
                        <w:r>
                          <w:rPr>
                            <w:color w:val="171514"/>
                            <w:spacing w:val="-4"/>
                            <w:w w:val="105"/>
                            <w:sz w:val="17"/>
                          </w:rPr>
                          <w:t xml:space="preserve"> </w:t>
                        </w:r>
                        <w:r>
                          <w:rPr>
                            <w:color w:val="171514"/>
                            <w:w w:val="105"/>
                            <w:sz w:val="17"/>
                          </w:rPr>
                          <w:t>không</w:t>
                        </w:r>
                        <w:r>
                          <w:rPr>
                            <w:color w:val="171514"/>
                            <w:spacing w:val="-4"/>
                            <w:w w:val="105"/>
                            <w:sz w:val="17"/>
                          </w:rPr>
                          <w:t xml:space="preserve"> </w:t>
                        </w:r>
                        <w:r>
                          <w:rPr>
                            <w:color w:val="171514"/>
                            <w:w w:val="105"/>
                            <w:sz w:val="17"/>
                          </w:rPr>
                          <w:t>được</w:t>
                        </w:r>
                        <w:r>
                          <w:rPr>
                            <w:color w:val="171514"/>
                            <w:spacing w:val="-4"/>
                            <w:w w:val="105"/>
                            <w:sz w:val="17"/>
                          </w:rPr>
                          <w:t xml:space="preserve"> </w:t>
                        </w:r>
                        <w:r>
                          <w:rPr>
                            <w:color w:val="171514"/>
                            <w:w w:val="105"/>
                            <w:sz w:val="17"/>
                          </w:rPr>
                          <w:t>hỗ</w:t>
                        </w:r>
                        <w:r>
                          <w:rPr>
                            <w:color w:val="171514"/>
                            <w:spacing w:val="-5"/>
                            <w:w w:val="105"/>
                            <w:sz w:val="17"/>
                          </w:rPr>
                          <w:t xml:space="preserve"> </w:t>
                        </w:r>
                        <w:r>
                          <w:rPr>
                            <w:color w:val="171514"/>
                            <w:w w:val="105"/>
                            <w:sz w:val="17"/>
                          </w:rPr>
                          <w:t>trợ</w:t>
                        </w:r>
                        <w:r>
                          <w:rPr>
                            <w:color w:val="171514"/>
                            <w:spacing w:val="-4"/>
                            <w:w w:val="105"/>
                            <w:sz w:val="17"/>
                          </w:rPr>
                          <w:t xml:space="preserve"> </w:t>
                        </w:r>
                        <w:r>
                          <w:rPr>
                            <w:color w:val="171514"/>
                            <w:w w:val="105"/>
                            <w:sz w:val="17"/>
                          </w:rPr>
                          <w:t>trực</w:t>
                        </w:r>
                        <w:r>
                          <w:rPr>
                            <w:color w:val="171514"/>
                            <w:spacing w:val="-4"/>
                            <w:w w:val="105"/>
                            <w:sz w:val="17"/>
                          </w:rPr>
                          <w:t xml:space="preserve"> </w:t>
                        </w:r>
                        <w:r>
                          <w:rPr>
                            <w:color w:val="171514"/>
                            <w:w w:val="105"/>
                            <w:sz w:val="17"/>
                          </w:rPr>
                          <w:t>tiếp</w:t>
                        </w:r>
                        <w:r>
                          <w:rPr>
                            <w:color w:val="171514"/>
                            <w:spacing w:val="-4"/>
                            <w:w w:val="105"/>
                            <w:sz w:val="17"/>
                          </w:rPr>
                          <w:t xml:space="preserve"> </w:t>
                        </w:r>
                        <w:r>
                          <w:rPr>
                            <w:color w:val="171514"/>
                            <w:w w:val="105"/>
                            <w:sz w:val="17"/>
                          </w:rPr>
                          <w:t>trong</w:t>
                        </w:r>
                        <w:r>
                          <w:rPr>
                            <w:color w:val="171514"/>
                            <w:spacing w:val="-4"/>
                            <w:w w:val="105"/>
                            <w:sz w:val="17"/>
                          </w:rPr>
                          <w:t xml:space="preserve"> </w:t>
                        </w:r>
                        <w:r>
                          <w:rPr>
                            <w:color w:val="171514"/>
                            <w:w w:val="105"/>
                            <w:sz w:val="17"/>
                          </w:rPr>
                          <w:t>MS</w:t>
                        </w:r>
                        <w:r>
                          <w:rPr>
                            <w:color w:val="171514"/>
                            <w:spacing w:val="-5"/>
                            <w:w w:val="105"/>
                            <w:sz w:val="17"/>
                          </w:rPr>
                          <w:t xml:space="preserve"> </w:t>
                        </w:r>
                        <w:r>
                          <w:rPr>
                            <w:color w:val="171514"/>
                            <w:w w:val="105"/>
                            <w:sz w:val="17"/>
                          </w:rPr>
                          <w:t>Access.</w:t>
                        </w:r>
                        <w:r>
                          <w:rPr>
                            <w:color w:val="171514"/>
                            <w:spacing w:val="-4"/>
                            <w:w w:val="105"/>
                            <w:sz w:val="17"/>
                          </w:rPr>
                          <w:t xml:space="preserve"> </w:t>
                        </w:r>
                        <w:r>
                          <w:rPr>
                            <w:color w:val="171514"/>
                            <w:w w:val="105"/>
                            <w:sz w:val="17"/>
                          </w:rPr>
                          <w:t>để</w:t>
                        </w:r>
                        <w:r>
                          <w:rPr>
                            <w:color w:val="171514"/>
                            <w:spacing w:val="-4"/>
                            <w:w w:val="105"/>
                            <w:sz w:val="17"/>
                          </w:rPr>
                          <w:t xml:space="preserve"> </w:t>
                        </w:r>
                        <w:r>
                          <w:rPr>
                            <w:color w:val="171514"/>
                            <w:w w:val="105"/>
                            <w:sz w:val="17"/>
                          </w:rPr>
                          <w:t>tạo</w:t>
                        </w:r>
                        <w:r>
                          <w:rPr>
                            <w:color w:val="171514"/>
                            <w:spacing w:val="-4"/>
                            <w:w w:val="105"/>
                            <w:sz w:val="17"/>
                          </w:rPr>
                          <w:t xml:space="preserve"> </w:t>
                        </w:r>
                        <w:r>
                          <w:rPr>
                            <w:color w:val="171514"/>
                            <w:w w:val="105"/>
                            <w:sz w:val="17"/>
                          </w:rPr>
                          <w:t>dạng</w:t>
                        </w:r>
                        <w:r>
                          <w:rPr>
                            <w:color w:val="171514"/>
                            <w:spacing w:val="-4"/>
                            <w:w w:val="105"/>
                            <w:sz w:val="17"/>
                          </w:rPr>
                          <w:t xml:space="preserve"> </w:t>
                        </w:r>
                        <w:r>
                          <w:rPr>
                            <w:color w:val="171514"/>
                            <w:w w:val="105"/>
                            <w:sz w:val="17"/>
                          </w:rPr>
                          <w:t>xem</w:t>
                        </w:r>
                        <w:r>
                          <w:rPr>
                            <w:color w:val="171514"/>
                            <w:spacing w:val="-45"/>
                            <w:w w:val="105"/>
                            <w:sz w:val="17"/>
                          </w:rPr>
                          <w:t xml:space="preserve"> </w:t>
                        </w:r>
                        <w:r>
                          <w:rPr>
                            <w:color w:val="171514"/>
                            <w:w w:val="110"/>
                            <w:sz w:val="17"/>
                          </w:rPr>
                          <w:t>trong</w:t>
                        </w:r>
                        <w:r>
                          <w:rPr>
                            <w:color w:val="171514"/>
                            <w:spacing w:val="-9"/>
                            <w:w w:val="110"/>
                            <w:sz w:val="17"/>
                          </w:rPr>
                          <w:t xml:space="preserve"> </w:t>
                        </w:r>
                        <w:r>
                          <w:rPr>
                            <w:color w:val="171514"/>
                            <w:w w:val="110"/>
                            <w:sz w:val="17"/>
                          </w:rPr>
                          <w:t>MS</w:t>
                        </w:r>
                        <w:r>
                          <w:rPr>
                            <w:color w:val="171514"/>
                            <w:spacing w:val="-9"/>
                            <w:w w:val="110"/>
                            <w:sz w:val="17"/>
                          </w:rPr>
                          <w:t xml:space="preserve"> </w:t>
                        </w:r>
                        <w:r>
                          <w:rPr>
                            <w:color w:val="171514"/>
                            <w:w w:val="110"/>
                            <w:sz w:val="17"/>
                          </w:rPr>
                          <w:t>Access,</w:t>
                        </w:r>
                        <w:r>
                          <w:rPr>
                            <w:color w:val="171514"/>
                            <w:spacing w:val="-9"/>
                            <w:w w:val="110"/>
                            <w:sz w:val="17"/>
                          </w:rPr>
                          <w:t xml:space="preserve"> </w:t>
                        </w:r>
                        <w:r>
                          <w:rPr>
                            <w:color w:val="171514"/>
                            <w:w w:val="110"/>
                            <w:sz w:val="17"/>
                          </w:rPr>
                          <w:t>bạn</w:t>
                        </w:r>
                        <w:r>
                          <w:rPr>
                            <w:color w:val="171514"/>
                            <w:spacing w:val="-9"/>
                            <w:w w:val="110"/>
                            <w:sz w:val="17"/>
                          </w:rPr>
                          <w:t xml:space="preserve"> </w:t>
                        </w:r>
                        <w:r>
                          <w:rPr>
                            <w:color w:val="171514"/>
                            <w:w w:val="110"/>
                            <w:sz w:val="17"/>
                          </w:rPr>
                          <w:t>chỉ</w:t>
                        </w:r>
                        <w:r>
                          <w:rPr>
                            <w:color w:val="171514"/>
                            <w:spacing w:val="-9"/>
                            <w:w w:val="110"/>
                            <w:sz w:val="17"/>
                          </w:rPr>
                          <w:t xml:space="preserve"> </w:t>
                        </w:r>
                        <w:r>
                          <w:rPr>
                            <w:color w:val="171514"/>
                            <w:w w:val="110"/>
                            <w:sz w:val="17"/>
                          </w:rPr>
                          <w:t>cần</w:t>
                        </w:r>
                        <w:r>
                          <w:rPr>
                            <w:color w:val="171514"/>
                            <w:spacing w:val="-9"/>
                            <w:w w:val="110"/>
                            <w:sz w:val="17"/>
                          </w:rPr>
                          <w:t xml:space="preserve"> </w:t>
                        </w:r>
                        <w:r>
                          <w:rPr>
                            <w:color w:val="171514"/>
                            <w:w w:val="110"/>
                            <w:sz w:val="17"/>
                          </w:rPr>
                          <w:t>tạo</w:t>
                        </w:r>
                        <w:r>
                          <w:rPr>
                            <w:color w:val="171514"/>
                            <w:spacing w:val="-9"/>
                            <w:w w:val="110"/>
                            <w:sz w:val="17"/>
                          </w:rPr>
                          <w:t xml:space="preserve"> </w:t>
                        </w:r>
                        <w:r>
                          <w:rPr>
                            <w:color w:val="171514"/>
                            <w:w w:val="110"/>
                            <w:sz w:val="17"/>
                          </w:rPr>
                          <w:t>một</w:t>
                        </w:r>
                        <w:r>
                          <w:rPr>
                            <w:color w:val="171514"/>
                            <w:spacing w:val="-9"/>
                            <w:w w:val="110"/>
                            <w:sz w:val="17"/>
                          </w:rPr>
                          <w:t xml:space="preserve"> </w:t>
                        </w:r>
                        <w:r>
                          <w:rPr>
                            <w:color w:val="171514"/>
                            <w:w w:val="110"/>
                            <w:sz w:val="17"/>
                          </w:rPr>
                          <w:t>truy</w:t>
                        </w:r>
                        <w:r>
                          <w:rPr>
                            <w:color w:val="171514"/>
                            <w:spacing w:val="-9"/>
                            <w:w w:val="110"/>
                            <w:sz w:val="17"/>
                          </w:rPr>
                          <w:t xml:space="preserve"> </w:t>
                        </w:r>
                        <w:r>
                          <w:rPr>
                            <w:color w:val="171514"/>
                            <w:w w:val="110"/>
                            <w:sz w:val="17"/>
                          </w:rPr>
                          <w:t>vấn</w:t>
                        </w:r>
                        <w:r>
                          <w:rPr>
                            <w:color w:val="171514"/>
                            <w:spacing w:val="-9"/>
                            <w:w w:val="110"/>
                            <w:sz w:val="17"/>
                          </w:rPr>
                          <w:t xml:space="preserve"> </w:t>
                        </w:r>
                        <w:r>
                          <w:rPr>
                            <w:color w:val="171514"/>
                            <w:w w:val="110"/>
                            <w:sz w:val="17"/>
                          </w:rPr>
                          <w:t>SQL</w:t>
                        </w:r>
                        <w:r>
                          <w:rPr>
                            <w:color w:val="171514"/>
                            <w:spacing w:val="-9"/>
                            <w:w w:val="110"/>
                            <w:sz w:val="17"/>
                          </w:rPr>
                          <w:t xml:space="preserve"> </w:t>
                        </w:r>
                        <w:r>
                          <w:rPr>
                            <w:color w:val="171514"/>
                            <w:w w:val="110"/>
                            <w:sz w:val="17"/>
                          </w:rPr>
                          <w:t>rồi</w:t>
                        </w:r>
                        <w:r>
                          <w:rPr>
                            <w:color w:val="171514"/>
                            <w:spacing w:val="-9"/>
                            <w:w w:val="110"/>
                            <w:sz w:val="17"/>
                          </w:rPr>
                          <w:t xml:space="preserve"> </w:t>
                        </w:r>
                        <w:r>
                          <w:rPr>
                            <w:color w:val="171514"/>
                            <w:w w:val="110"/>
                            <w:sz w:val="17"/>
                          </w:rPr>
                          <w:t>lưu</w:t>
                        </w:r>
                        <w:r>
                          <w:rPr>
                            <w:color w:val="171514"/>
                            <w:spacing w:val="-9"/>
                            <w:w w:val="110"/>
                            <w:sz w:val="17"/>
                          </w:rPr>
                          <w:t xml:space="preserve"> </w:t>
                        </w:r>
                        <w:r>
                          <w:rPr>
                            <w:color w:val="171514"/>
                            <w:w w:val="110"/>
                            <w:sz w:val="17"/>
                          </w:rPr>
                          <w:t>nó.</w:t>
                        </w:r>
                      </w:p>
                    </w:txbxContent>
                  </v:textbox>
                </v:shape>
                <w10:wrap type="topAndBottom" anchorx="page"/>
              </v:group>
            </w:pict>
          </mc:Fallback>
        </mc:AlternateContent>
      </w:r>
    </w:p>
    <w:p w14:paraId="06B86A20" w14:textId="77777777" w:rsidR="006973F2" w:rsidRDefault="006973F2" w:rsidP="0073045F">
      <w:pPr>
        <w:rPr>
          <w:sz w:val="26"/>
        </w:rPr>
        <w:sectPr w:rsidR="006973F2" w:rsidSect="00B6046B">
          <w:pgSz w:w="12240" w:h="15660"/>
          <w:pgMar w:top="920" w:right="0" w:bottom="0" w:left="0" w:header="662" w:footer="0" w:gutter="0"/>
          <w:cols w:space="720"/>
        </w:sectPr>
      </w:pPr>
    </w:p>
    <w:p w14:paraId="6BCBFDE0" w14:textId="77777777" w:rsidR="006973F2" w:rsidRDefault="006973F2" w:rsidP="0073045F">
      <w:pPr>
        <w:pStyle w:val="ThnVnban"/>
        <w:spacing w:before="2"/>
        <w:rPr>
          <w:sz w:val="28"/>
        </w:rPr>
      </w:pPr>
    </w:p>
    <w:p w14:paraId="0BD779AF" w14:textId="70452F3A" w:rsidR="006973F2" w:rsidRDefault="00D21267" w:rsidP="0073045F">
      <w:pPr>
        <w:pStyle w:val="ThnVnban"/>
        <w:ind w:left="3120"/>
        <w:rPr>
          <w:sz w:val="20"/>
        </w:rPr>
      </w:pPr>
      <w:r>
        <w:rPr>
          <w:noProof/>
        </w:rPr>
        <mc:AlternateContent>
          <mc:Choice Requires="wpg">
            <w:drawing>
              <wp:inline distT="0" distB="0" distL="0" distR="0" wp14:anchorId="0FB6D600" wp14:editId="1759EF7C">
                <wp:extent cx="4876800" cy="2927350"/>
                <wp:effectExtent l="0" t="0" r="0" b="0"/>
                <wp:docPr id="387421565" name="Nhóm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2927350"/>
                          <a:chOff x="0" y="0"/>
                          <a:chExt cx="7680" cy="4610"/>
                        </a:xfrm>
                      </wpg:grpSpPr>
                      <wps:wsp>
                        <wps:cNvPr id="602858926" name="Rectangle 369"/>
                        <wps:cNvSpPr>
                          <a:spLocks noChangeArrowheads="1"/>
                        </wps:cNvSpPr>
                        <wps:spPr bwMode="auto">
                          <a:xfrm>
                            <a:off x="0" y="0"/>
                            <a:ext cx="7680" cy="626"/>
                          </a:xfrm>
                          <a:prstGeom prst="rect">
                            <a:avLst/>
                          </a:prstGeom>
                          <a:solidFill>
                            <a:srgbClr val="9A9158"/>
                          </a:solidFill>
                          <a:ln>
                            <a:noFill/>
                          </a:ln>
                        </wps:spPr>
                        <wps:bodyPr rot="0" vert="horz" wrap="square" lIns="91440" tIns="45720" rIns="91440" bIns="45720" anchor="t" anchorCtr="0" upright="1">
                          <a:noAutofit/>
                        </wps:bodyPr>
                      </wps:wsp>
                      <wps:wsp>
                        <wps:cNvPr id="1920922184" name="Rectangle 368"/>
                        <wps:cNvSpPr>
                          <a:spLocks noChangeArrowheads="1"/>
                        </wps:cNvSpPr>
                        <wps:spPr bwMode="auto">
                          <a:xfrm>
                            <a:off x="1" y="625"/>
                            <a:ext cx="7679" cy="3985"/>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1903838552" name="Picture 367"/>
                          <pic:cNvPicPr>
                            <a:picLocks noChangeAspect="1" noChangeArrowheads="1"/>
                          </pic:cNvPicPr>
                        </pic:nvPicPr>
                        <pic:blipFill>
                          <a:blip r:embed="rId79"/>
                          <a:srcRect/>
                          <a:stretch>
                            <a:fillRect/>
                          </a:stretch>
                        </pic:blipFill>
                        <pic:spPr bwMode="auto">
                          <a:xfrm>
                            <a:off x="960" y="895"/>
                            <a:ext cx="5760" cy="3476"/>
                          </a:xfrm>
                          <a:prstGeom prst="rect">
                            <a:avLst/>
                          </a:prstGeom>
                          <a:noFill/>
                        </pic:spPr>
                      </pic:pic>
                      <wps:wsp>
                        <wps:cNvPr id="617891723" name="Text Box 366"/>
                        <wps:cNvSpPr txBox="1">
                          <a:spLocks noChangeArrowheads="1"/>
                        </wps:cNvSpPr>
                        <wps:spPr bwMode="auto">
                          <a:xfrm>
                            <a:off x="1" y="0"/>
                            <a:ext cx="7679" cy="626"/>
                          </a:xfrm>
                          <a:prstGeom prst="rect">
                            <a:avLst/>
                          </a:prstGeom>
                          <a:solidFill>
                            <a:srgbClr val="9A9158"/>
                          </a:solidFill>
                          <a:ln>
                            <a:noFill/>
                          </a:ln>
                        </wps:spPr>
                        <wps:txbx>
                          <w:txbxContent>
                            <w:p w14:paraId="5178B2C7" w14:textId="03CC7EDA" w:rsidR="006973F2" w:rsidRPr="00211CB9" w:rsidRDefault="00481896" w:rsidP="00211CB9">
                              <w:pPr>
                                <w:spacing w:before="35"/>
                                <w:ind w:left="131"/>
                                <w:rPr>
                                  <w:sz w:val="23"/>
                                  <w:lang w:val="en-US"/>
                                </w:rPr>
                              </w:pPr>
                              <w:r>
                                <w:rPr>
                                  <w:color w:val="FFFFFF"/>
                                  <w:sz w:val="23"/>
                                </w:rPr>
                                <w:t>HÌNH</w:t>
                              </w:r>
                              <w:r>
                                <w:rPr>
                                  <w:color w:val="FFFFFF"/>
                                  <w:spacing w:val="-11"/>
                                  <w:sz w:val="23"/>
                                </w:rPr>
                                <w:t xml:space="preserve"> </w:t>
                              </w:r>
                              <w:r>
                                <w:rPr>
                                  <w:color w:val="FFFFFF"/>
                                  <w:sz w:val="23"/>
                                </w:rPr>
                                <w:t>8.5</w:t>
                              </w:r>
                              <w:r>
                                <w:rPr>
                                  <w:color w:val="FFFFFF"/>
                                  <w:spacing w:val="-10"/>
                                  <w:sz w:val="23"/>
                                </w:rPr>
                                <w:t xml:space="preserve"> </w:t>
                              </w:r>
                              <w:r>
                                <w:rPr>
                                  <w:color w:val="FFFFFF"/>
                                  <w:sz w:val="23"/>
                                </w:rPr>
                                <w:t>TẠO</w:t>
                              </w:r>
                              <w:r>
                                <w:rPr>
                                  <w:color w:val="FFFFFF"/>
                                  <w:spacing w:val="-10"/>
                                  <w:sz w:val="23"/>
                                </w:rPr>
                                <w:t xml:space="preserve"> </w:t>
                              </w:r>
                              <w:r>
                                <w:rPr>
                                  <w:color w:val="FFFFFF"/>
                                  <w:sz w:val="23"/>
                                </w:rPr>
                                <w:t>BẢNG</w:t>
                              </w:r>
                              <w:r>
                                <w:rPr>
                                  <w:color w:val="FFFFFF"/>
                                  <w:spacing w:val="-11"/>
                                  <w:sz w:val="23"/>
                                </w:rPr>
                                <w:t xml:space="preserve"> </w:t>
                              </w:r>
                              <w:r>
                                <w:rPr>
                                  <w:color w:val="FFFFFF"/>
                                  <w:sz w:val="23"/>
                                </w:rPr>
                                <w:t>ẢO</w:t>
                              </w:r>
                              <w:r>
                                <w:rPr>
                                  <w:color w:val="FFFFFF"/>
                                  <w:spacing w:val="-10"/>
                                  <w:sz w:val="23"/>
                                </w:rPr>
                                <w:t xml:space="preserve"> </w:t>
                              </w:r>
                              <w:r>
                                <w:rPr>
                                  <w:color w:val="FFFFFF"/>
                                  <w:sz w:val="23"/>
                                </w:rPr>
                                <w:t>VỚI</w:t>
                              </w:r>
                              <w:r>
                                <w:rPr>
                                  <w:color w:val="FFFFFF"/>
                                  <w:spacing w:val="-10"/>
                                  <w:sz w:val="23"/>
                                </w:rPr>
                                <w:t xml:space="preserve"> </w:t>
                              </w:r>
                              <w:r w:rsidR="00211CB9">
                                <w:rPr>
                                  <w:color w:val="FFFFFF"/>
                                  <w:spacing w:val="-10"/>
                                  <w:sz w:val="23"/>
                                  <w:lang w:val="en-US"/>
                                </w:rPr>
                                <w:t xml:space="preserve">LỆNH </w:t>
                              </w:r>
                              <w:r w:rsidR="00211CB9">
                                <w:rPr>
                                  <w:color w:val="FFFFFF"/>
                                  <w:sz w:val="23"/>
                                  <w:lang w:val="en-US"/>
                                </w:rPr>
                                <w:t>CREATE VIEW</w:t>
                              </w:r>
                            </w:p>
                          </w:txbxContent>
                        </wps:txbx>
                        <wps:bodyPr rot="0" vert="horz" wrap="square" lIns="0" tIns="0" rIns="0" bIns="0" anchor="t" anchorCtr="0" upright="1">
                          <a:noAutofit/>
                        </wps:bodyPr>
                      </wps:wsp>
                    </wpg:wgp>
                  </a:graphicData>
                </a:graphic>
              </wp:inline>
            </w:drawing>
          </mc:Choice>
          <mc:Fallback>
            <w:pict>
              <v:group w14:anchorId="0FB6D600" id="Nhóm 68" o:spid="_x0000_s1218" style="width:384pt;height:230.5pt;mso-position-horizontal-relative:char;mso-position-vertical-relative:line" coordsize="7680,46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">
                <v:rect id="Rectangle 369" o:spid="_x0000_s1219" style="position:absolute;width:7680;height: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" fillcolor="#9a9158" stroked="f"/>
                <v:rect id="Rectangle 368" o:spid="_x0000_s1220" style="position:absolute;left:1;top:625;width:7679;height:3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" fillcolor="#eadcc4" stroked="f"/>
                <v:shape id="Picture 367" o:spid="_x0000_s1221" type="#_x0000_t75" style="position:absolute;left:960;top:895;width:5760;height:3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">
                  <v:imagedata r:id="rId80" o:title=""/>
                </v:shape>
                <v:shape id="Text Box 366" o:spid="_x0000_s1222" type="#_x0000_t202" style="position:absolute;left:1;width:7679;height: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" fillcolor="#9a9158" stroked="f">
                  <v:textbox inset="0,0,0,0">
                    <w:txbxContent>
                      <w:p w14:paraId="5178B2C7" w14:textId="03CC7EDA" w:rsidR="006973F2" w:rsidRPr="00211CB9" w:rsidRDefault="00481896" w:rsidP="00211CB9">
                        <w:pPr>
                          <w:spacing w:before="35"/>
                          <w:ind w:left="131"/>
                          <w:rPr>
                            <w:sz w:val="23"/>
                            <w:lang w:val="en-US"/>
                          </w:rPr>
                        </w:pPr>
                        <w:r>
                          <w:rPr>
                            <w:color w:val="FFFFFF"/>
                            <w:sz w:val="23"/>
                          </w:rPr>
                          <w:t>HÌNH</w:t>
                        </w:r>
                        <w:r>
                          <w:rPr>
                            <w:color w:val="FFFFFF"/>
                            <w:spacing w:val="-11"/>
                            <w:sz w:val="23"/>
                          </w:rPr>
                          <w:t xml:space="preserve"> </w:t>
                        </w:r>
                        <w:r>
                          <w:rPr>
                            <w:color w:val="FFFFFF"/>
                            <w:sz w:val="23"/>
                          </w:rPr>
                          <w:t>8.5</w:t>
                        </w:r>
                        <w:r>
                          <w:rPr>
                            <w:color w:val="FFFFFF"/>
                            <w:spacing w:val="-10"/>
                            <w:sz w:val="23"/>
                          </w:rPr>
                          <w:t xml:space="preserve"> </w:t>
                        </w:r>
                        <w:r>
                          <w:rPr>
                            <w:color w:val="FFFFFF"/>
                            <w:sz w:val="23"/>
                          </w:rPr>
                          <w:t>TẠO</w:t>
                        </w:r>
                        <w:r>
                          <w:rPr>
                            <w:color w:val="FFFFFF"/>
                            <w:spacing w:val="-10"/>
                            <w:sz w:val="23"/>
                          </w:rPr>
                          <w:t xml:space="preserve"> </w:t>
                        </w:r>
                        <w:r>
                          <w:rPr>
                            <w:color w:val="FFFFFF"/>
                            <w:sz w:val="23"/>
                          </w:rPr>
                          <w:t>BẢNG</w:t>
                        </w:r>
                        <w:r>
                          <w:rPr>
                            <w:color w:val="FFFFFF"/>
                            <w:spacing w:val="-11"/>
                            <w:sz w:val="23"/>
                          </w:rPr>
                          <w:t xml:space="preserve"> </w:t>
                        </w:r>
                        <w:r>
                          <w:rPr>
                            <w:color w:val="FFFFFF"/>
                            <w:sz w:val="23"/>
                          </w:rPr>
                          <w:t>ẢO</w:t>
                        </w:r>
                        <w:r>
                          <w:rPr>
                            <w:color w:val="FFFFFF"/>
                            <w:spacing w:val="-10"/>
                            <w:sz w:val="23"/>
                          </w:rPr>
                          <w:t xml:space="preserve"> </w:t>
                        </w:r>
                        <w:r>
                          <w:rPr>
                            <w:color w:val="FFFFFF"/>
                            <w:sz w:val="23"/>
                          </w:rPr>
                          <w:t>VỚI</w:t>
                        </w:r>
                        <w:r>
                          <w:rPr>
                            <w:color w:val="FFFFFF"/>
                            <w:spacing w:val="-10"/>
                            <w:sz w:val="23"/>
                          </w:rPr>
                          <w:t xml:space="preserve"> </w:t>
                        </w:r>
                        <w:r w:rsidR="00211CB9">
                          <w:rPr>
                            <w:color w:val="FFFFFF"/>
                            <w:spacing w:val="-10"/>
                            <w:sz w:val="23"/>
                            <w:lang w:val="en-US"/>
                          </w:rPr>
                          <w:t xml:space="preserve">LỆNH </w:t>
                        </w:r>
                        <w:r w:rsidR="00211CB9">
                          <w:rPr>
                            <w:color w:val="FFFFFF"/>
                            <w:sz w:val="23"/>
                            <w:lang w:val="en-US"/>
                          </w:rPr>
                          <w:t>CREATE VIEW</w:t>
                        </w:r>
                      </w:p>
                    </w:txbxContent>
                  </v:textbox>
                </v:shape>
                <w10:anchorlock/>
              </v:group>
            </w:pict>
          </mc:Fallback>
        </mc:AlternateContent>
      </w:r>
    </w:p>
    <w:p w14:paraId="6463D310" w14:textId="77777777" w:rsidR="006973F2" w:rsidRDefault="006973F2" w:rsidP="0073045F">
      <w:pPr>
        <w:pStyle w:val="ThnVnban"/>
        <w:spacing w:before="6"/>
      </w:pPr>
    </w:p>
    <w:p w14:paraId="64A4F842" w14:textId="2C5DEDD4" w:rsidR="006973F2" w:rsidRDefault="00481896" w:rsidP="0073045F">
      <w:pPr>
        <w:pStyle w:val="ThnVnban"/>
        <w:spacing w:before="126"/>
        <w:ind w:left="3384"/>
      </w:pPr>
      <w:r>
        <w:rPr>
          <w:color w:val="171514"/>
          <w:w w:val="110"/>
        </w:rPr>
        <w:t>Một</w:t>
      </w:r>
      <w:r>
        <w:rPr>
          <w:color w:val="171514"/>
          <w:spacing w:val="-11"/>
          <w:w w:val="110"/>
        </w:rPr>
        <w:t xml:space="preserve"> </w:t>
      </w:r>
      <w:r w:rsidR="00211CB9">
        <w:rPr>
          <w:color w:val="171514"/>
          <w:w w:val="110"/>
          <w:lang w:val="en-US"/>
        </w:rPr>
        <w:t>khung nhìn</w:t>
      </w:r>
      <w:r>
        <w:rPr>
          <w:color w:val="171514"/>
          <w:spacing w:val="-11"/>
          <w:w w:val="110"/>
        </w:rPr>
        <w:t xml:space="preserve"> </w:t>
      </w:r>
      <w:r>
        <w:rPr>
          <w:color w:val="171514"/>
          <w:w w:val="110"/>
        </w:rPr>
        <w:t>quan</w:t>
      </w:r>
      <w:r>
        <w:rPr>
          <w:color w:val="171514"/>
          <w:spacing w:val="-10"/>
          <w:w w:val="110"/>
        </w:rPr>
        <w:t xml:space="preserve"> </w:t>
      </w:r>
      <w:r>
        <w:rPr>
          <w:color w:val="171514"/>
          <w:w w:val="110"/>
        </w:rPr>
        <w:t>hệ</w:t>
      </w:r>
      <w:r>
        <w:rPr>
          <w:color w:val="171514"/>
          <w:spacing w:val="-11"/>
          <w:w w:val="110"/>
        </w:rPr>
        <w:t xml:space="preserve"> </w:t>
      </w:r>
      <w:r>
        <w:rPr>
          <w:color w:val="171514"/>
          <w:w w:val="110"/>
        </w:rPr>
        <w:t>có</w:t>
      </w:r>
      <w:r>
        <w:rPr>
          <w:color w:val="171514"/>
          <w:spacing w:val="-10"/>
          <w:w w:val="110"/>
        </w:rPr>
        <w:t xml:space="preserve"> </w:t>
      </w:r>
      <w:r>
        <w:rPr>
          <w:color w:val="171514"/>
          <w:w w:val="110"/>
        </w:rPr>
        <w:t>một</w:t>
      </w:r>
      <w:r>
        <w:rPr>
          <w:color w:val="171514"/>
          <w:spacing w:val="-11"/>
          <w:w w:val="110"/>
        </w:rPr>
        <w:t xml:space="preserve"> </w:t>
      </w:r>
      <w:r>
        <w:rPr>
          <w:color w:val="171514"/>
          <w:w w:val="110"/>
        </w:rPr>
        <w:t>số</w:t>
      </w:r>
      <w:r>
        <w:rPr>
          <w:color w:val="171514"/>
          <w:spacing w:val="-10"/>
          <w:w w:val="110"/>
        </w:rPr>
        <w:t xml:space="preserve"> </w:t>
      </w:r>
      <w:r>
        <w:rPr>
          <w:color w:val="171514"/>
          <w:w w:val="110"/>
        </w:rPr>
        <w:t>đặc</w:t>
      </w:r>
      <w:r>
        <w:rPr>
          <w:color w:val="171514"/>
          <w:spacing w:val="-11"/>
          <w:w w:val="110"/>
        </w:rPr>
        <w:t xml:space="preserve"> </w:t>
      </w:r>
      <w:r>
        <w:rPr>
          <w:color w:val="171514"/>
          <w:w w:val="110"/>
        </w:rPr>
        <w:t>điểm</w:t>
      </w:r>
      <w:r>
        <w:rPr>
          <w:color w:val="171514"/>
          <w:spacing w:val="-10"/>
          <w:w w:val="110"/>
        </w:rPr>
        <w:t xml:space="preserve"> </w:t>
      </w:r>
      <w:r>
        <w:rPr>
          <w:color w:val="171514"/>
          <w:w w:val="110"/>
        </w:rPr>
        <w:t>đặc</w:t>
      </w:r>
      <w:r>
        <w:rPr>
          <w:color w:val="171514"/>
          <w:spacing w:val="-11"/>
          <w:w w:val="110"/>
        </w:rPr>
        <w:t xml:space="preserve"> </w:t>
      </w:r>
      <w:r>
        <w:rPr>
          <w:color w:val="171514"/>
          <w:w w:val="110"/>
        </w:rPr>
        <w:t>biệt:</w:t>
      </w:r>
    </w:p>
    <w:p w14:paraId="27D4E7F3" w14:textId="77777777" w:rsidR="006973F2" w:rsidRPr="00211CB9" w:rsidRDefault="00481896" w:rsidP="0073045F">
      <w:pPr>
        <w:pStyle w:val="oancuaDanhsach"/>
        <w:numPr>
          <w:ilvl w:val="0"/>
          <w:numId w:val="13"/>
        </w:numPr>
        <w:tabs>
          <w:tab w:val="left" w:pos="3381"/>
        </w:tabs>
        <w:spacing w:before="111"/>
        <w:rPr>
          <w:szCs w:val="24"/>
        </w:rPr>
      </w:pPr>
      <w:r w:rsidRPr="00211CB9">
        <w:rPr>
          <w:color w:val="171514"/>
          <w:w w:val="105"/>
          <w:szCs w:val="24"/>
        </w:rPr>
        <w:t>Bạn</w:t>
      </w:r>
      <w:r w:rsidRPr="00211CB9">
        <w:rPr>
          <w:color w:val="171514"/>
          <w:spacing w:val="1"/>
          <w:w w:val="105"/>
          <w:szCs w:val="24"/>
        </w:rPr>
        <w:t xml:space="preserve"> </w:t>
      </w:r>
      <w:r w:rsidRPr="00211CB9">
        <w:rPr>
          <w:color w:val="171514"/>
          <w:w w:val="105"/>
          <w:szCs w:val="24"/>
        </w:rPr>
        <w:t>có</w:t>
      </w:r>
      <w:r w:rsidRPr="00211CB9">
        <w:rPr>
          <w:color w:val="171514"/>
          <w:spacing w:val="2"/>
          <w:w w:val="105"/>
          <w:szCs w:val="24"/>
        </w:rPr>
        <w:t xml:space="preserve"> </w:t>
      </w:r>
      <w:r w:rsidRPr="00211CB9">
        <w:rPr>
          <w:color w:val="171514"/>
          <w:w w:val="105"/>
          <w:szCs w:val="24"/>
        </w:rPr>
        <w:t>thể</w:t>
      </w:r>
      <w:r w:rsidRPr="00211CB9">
        <w:rPr>
          <w:color w:val="171514"/>
          <w:spacing w:val="1"/>
          <w:w w:val="105"/>
          <w:szCs w:val="24"/>
        </w:rPr>
        <w:t xml:space="preserve"> </w:t>
      </w:r>
      <w:r w:rsidRPr="00211CB9">
        <w:rPr>
          <w:color w:val="171514"/>
          <w:w w:val="105"/>
          <w:szCs w:val="24"/>
        </w:rPr>
        <w:t>sử</w:t>
      </w:r>
      <w:r w:rsidRPr="00211CB9">
        <w:rPr>
          <w:color w:val="171514"/>
          <w:spacing w:val="2"/>
          <w:w w:val="105"/>
          <w:szCs w:val="24"/>
        </w:rPr>
        <w:t xml:space="preserve"> </w:t>
      </w:r>
      <w:r w:rsidRPr="00211CB9">
        <w:rPr>
          <w:color w:val="171514"/>
          <w:w w:val="105"/>
          <w:szCs w:val="24"/>
        </w:rPr>
        <w:t>dụng</w:t>
      </w:r>
      <w:r w:rsidRPr="00211CB9">
        <w:rPr>
          <w:color w:val="171514"/>
          <w:spacing w:val="2"/>
          <w:w w:val="105"/>
          <w:szCs w:val="24"/>
        </w:rPr>
        <w:t xml:space="preserve"> </w:t>
      </w:r>
      <w:r w:rsidRPr="00211CB9">
        <w:rPr>
          <w:color w:val="171514"/>
          <w:w w:val="105"/>
          <w:szCs w:val="24"/>
        </w:rPr>
        <w:t>tên</w:t>
      </w:r>
      <w:r w:rsidRPr="00211CB9">
        <w:rPr>
          <w:color w:val="171514"/>
          <w:spacing w:val="1"/>
          <w:w w:val="105"/>
          <w:szCs w:val="24"/>
        </w:rPr>
        <w:t xml:space="preserve"> </w:t>
      </w:r>
      <w:r w:rsidRPr="00211CB9">
        <w:rPr>
          <w:color w:val="171514"/>
          <w:w w:val="105"/>
          <w:szCs w:val="24"/>
        </w:rPr>
        <w:t>của</w:t>
      </w:r>
      <w:r w:rsidRPr="00211CB9">
        <w:rPr>
          <w:color w:val="171514"/>
          <w:spacing w:val="2"/>
          <w:w w:val="105"/>
          <w:szCs w:val="24"/>
        </w:rPr>
        <w:t xml:space="preserve"> </w:t>
      </w:r>
      <w:r w:rsidRPr="00211CB9">
        <w:rPr>
          <w:color w:val="171514"/>
          <w:w w:val="105"/>
          <w:szCs w:val="24"/>
        </w:rPr>
        <w:t>dạng</w:t>
      </w:r>
      <w:r w:rsidRPr="00211CB9">
        <w:rPr>
          <w:color w:val="171514"/>
          <w:spacing w:val="1"/>
          <w:w w:val="105"/>
          <w:szCs w:val="24"/>
        </w:rPr>
        <w:t xml:space="preserve"> </w:t>
      </w:r>
      <w:r w:rsidRPr="00211CB9">
        <w:rPr>
          <w:color w:val="171514"/>
          <w:w w:val="105"/>
          <w:szCs w:val="24"/>
        </w:rPr>
        <w:t>xem</w:t>
      </w:r>
      <w:r w:rsidRPr="00211CB9">
        <w:rPr>
          <w:color w:val="171514"/>
          <w:spacing w:val="2"/>
          <w:w w:val="105"/>
          <w:szCs w:val="24"/>
        </w:rPr>
        <w:t xml:space="preserve"> </w:t>
      </w:r>
      <w:r w:rsidRPr="00211CB9">
        <w:rPr>
          <w:color w:val="171514"/>
          <w:w w:val="105"/>
          <w:szCs w:val="24"/>
        </w:rPr>
        <w:t>ở</w:t>
      </w:r>
      <w:r w:rsidRPr="00211CB9">
        <w:rPr>
          <w:color w:val="171514"/>
          <w:spacing w:val="2"/>
          <w:w w:val="105"/>
          <w:szCs w:val="24"/>
        </w:rPr>
        <w:t xml:space="preserve"> </w:t>
      </w:r>
      <w:r w:rsidRPr="00211CB9">
        <w:rPr>
          <w:color w:val="171514"/>
          <w:w w:val="105"/>
          <w:szCs w:val="24"/>
        </w:rPr>
        <w:t>bất</w:t>
      </w:r>
      <w:r w:rsidRPr="00211CB9">
        <w:rPr>
          <w:color w:val="171514"/>
          <w:spacing w:val="1"/>
          <w:w w:val="105"/>
          <w:szCs w:val="24"/>
        </w:rPr>
        <w:t xml:space="preserve"> </w:t>
      </w:r>
      <w:r w:rsidRPr="00211CB9">
        <w:rPr>
          <w:color w:val="171514"/>
          <w:w w:val="105"/>
          <w:szCs w:val="24"/>
        </w:rPr>
        <w:t>kỳ</w:t>
      </w:r>
      <w:r w:rsidRPr="00211CB9">
        <w:rPr>
          <w:color w:val="171514"/>
          <w:spacing w:val="2"/>
          <w:w w:val="105"/>
          <w:szCs w:val="24"/>
        </w:rPr>
        <w:t xml:space="preserve"> </w:t>
      </w:r>
      <w:r w:rsidRPr="00211CB9">
        <w:rPr>
          <w:color w:val="171514"/>
          <w:w w:val="105"/>
          <w:szCs w:val="24"/>
        </w:rPr>
        <w:t>nơi</w:t>
      </w:r>
      <w:r w:rsidRPr="00211CB9">
        <w:rPr>
          <w:color w:val="171514"/>
          <w:spacing w:val="2"/>
          <w:w w:val="105"/>
          <w:szCs w:val="24"/>
        </w:rPr>
        <w:t xml:space="preserve"> </w:t>
      </w:r>
      <w:r w:rsidRPr="00211CB9">
        <w:rPr>
          <w:color w:val="171514"/>
          <w:w w:val="105"/>
          <w:szCs w:val="24"/>
        </w:rPr>
        <w:t>nào</w:t>
      </w:r>
      <w:r w:rsidRPr="00211CB9">
        <w:rPr>
          <w:color w:val="171514"/>
          <w:spacing w:val="1"/>
          <w:w w:val="105"/>
          <w:szCs w:val="24"/>
        </w:rPr>
        <w:t xml:space="preserve"> </w:t>
      </w:r>
      <w:r w:rsidRPr="00211CB9">
        <w:rPr>
          <w:color w:val="171514"/>
          <w:w w:val="105"/>
          <w:szCs w:val="24"/>
        </w:rPr>
        <w:t>cần</w:t>
      </w:r>
      <w:r w:rsidRPr="00211CB9">
        <w:rPr>
          <w:color w:val="171514"/>
          <w:spacing w:val="2"/>
          <w:w w:val="105"/>
          <w:szCs w:val="24"/>
        </w:rPr>
        <w:t xml:space="preserve"> </w:t>
      </w:r>
      <w:r w:rsidRPr="00211CB9">
        <w:rPr>
          <w:color w:val="171514"/>
          <w:w w:val="105"/>
          <w:szCs w:val="24"/>
        </w:rPr>
        <w:t>có</w:t>
      </w:r>
      <w:r w:rsidRPr="00211CB9">
        <w:rPr>
          <w:color w:val="171514"/>
          <w:spacing w:val="1"/>
          <w:w w:val="105"/>
          <w:szCs w:val="24"/>
        </w:rPr>
        <w:t xml:space="preserve"> </w:t>
      </w:r>
      <w:r w:rsidRPr="00211CB9">
        <w:rPr>
          <w:color w:val="171514"/>
          <w:w w:val="105"/>
          <w:szCs w:val="24"/>
        </w:rPr>
        <w:t>tên</w:t>
      </w:r>
      <w:r w:rsidRPr="00211CB9">
        <w:rPr>
          <w:color w:val="171514"/>
          <w:spacing w:val="2"/>
          <w:w w:val="105"/>
          <w:szCs w:val="24"/>
        </w:rPr>
        <w:t xml:space="preserve"> </w:t>
      </w:r>
      <w:r w:rsidRPr="00211CB9">
        <w:rPr>
          <w:color w:val="171514"/>
          <w:w w:val="105"/>
          <w:szCs w:val="24"/>
        </w:rPr>
        <w:t>bảng</w:t>
      </w:r>
      <w:r w:rsidRPr="00211CB9">
        <w:rPr>
          <w:color w:val="171514"/>
          <w:spacing w:val="2"/>
          <w:w w:val="105"/>
          <w:szCs w:val="24"/>
        </w:rPr>
        <w:t xml:space="preserve"> </w:t>
      </w:r>
      <w:r w:rsidRPr="00211CB9">
        <w:rPr>
          <w:color w:val="171514"/>
          <w:w w:val="105"/>
          <w:szCs w:val="24"/>
        </w:rPr>
        <w:t>trong</w:t>
      </w:r>
      <w:r w:rsidRPr="00211CB9">
        <w:rPr>
          <w:color w:val="171514"/>
          <w:spacing w:val="1"/>
          <w:w w:val="105"/>
          <w:szCs w:val="24"/>
        </w:rPr>
        <w:t xml:space="preserve"> </w:t>
      </w:r>
      <w:r w:rsidRPr="00211CB9">
        <w:rPr>
          <w:color w:val="171514"/>
          <w:w w:val="105"/>
          <w:szCs w:val="24"/>
        </w:rPr>
        <w:t>câu</w:t>
      </w:r>
      <w:r w:rsidRPr="00211CB9">
        <w:rPr>
          <w:color w:val="171514"/>
          <w:spacing w:val="2"/>
          <w:w w:val="105"/>
          <w:szCs w:val="24"/>
        </w:rPr>
        <w:t xml:space="preserve"> </w:t>
      </w:r>
      <w:r w:rsidRPr="00211CB9">
        <w:rPr>
          <w:color w:val="171514"/>
          <w:w w:val="105"/>
          <w:szCs w:val="24"/>
        </w:rPr>
        <w:t>lệnh</w:t>
      </w:r>
      <w:r w:rsidRPr="00211CB9">
        <w:rPr>
          <w:color w:val="171514"/>
          <w:spacing w:val="2"/>
          <w:w w:val="105"/>
          <w:szCs w:val="24"/>
        </w:rPr>
        <w:t xml:space="preserve"> </w:t>
      </w:r>
      <w:r w:rsidRPr="00211CB9">
        <w:rPr>
          <w:color w:val="171514"/>
          <w:w w:val="105"/>
          <w:szCs w:val="24"/>
        </w:rPr>
        <w:t>SQL.</w:t>
      </w:r>
    </w:p>
    <w:p w14:paraId="2DD3254D" w14:textId="66993B6D" w:rsidR="006973F2" w:rsidRDefault="00211CB9" w:rsidP="0073045F">
      <w:pPr>
        <w:pStyle w:val="oancuaDanhsach"/>
        <w:numPr>
          <w:ilvl w:val="0"/>
          <w:numId w:val="13"/>
        </w:numPr>
        <w:tabs>
          <w:tab w:val="left" w:pos="3381"/>
        </w:tabs>
        <w:spacing w:line="314" w:lineRule="auto"/>
        <w:ind w:right="1607"/>
        <w:rPr>
          <w:sz w:val="17"/>
        </w:rPr>
      </w:pPr>
      <w:r>
        <w:rPr>
          <w:color w:val="171514"/>
          <w:w w:val="110"/>
          <w:sz w:val="17"/>
          <w:lang w:val="en-US"/>
        </w:rPr>
        <w:t>Khung nhìn</w:t>
      </w:r>
      <w:r w:rsidR="00481896">
        <w:rPr>
          <w:color w:val="171514"/>
          <w:spacing w:val="-11"/>
          <w:w w:val="110"/>
          <w:sz w:val="17"/>
        </w:rPr>
        <w:t xml:space="preserve"> </w:t>
      </w:r>
      <w:r w:rsidR="00481896">
        <w:rPr>
          <w:color w:val="171514"/>
          <w:w w:val="110"/>
          <w:sz w:val="17"/>
        </w:rPr>
        <w:t>được</w:t>
      </w:r>
      <w:r w:rsidR="00481896">
        <w:rPr>
          <w:color w:val="171514"/>
          <w:spacing w:val="-11"/>
          <w:w w:val="110"/>
          <w:sz w:val="17"/>
        </w:rPr>
        <w:t xml:space="preserve"> </w:t>
      </w:r>
      <w:r w:rsidR="00481896">
        <w:rPr>
          <w:color w:val="171514"/>
          <w:w w:val="110"/>
          <w:sz w:val="17"/>
        </w:rPr>
        <w:t>cập</w:t>
      </w:r>
      <w:r w:rsidR="00481896">
        <w:rPr>
          <w:color w:val="171514"/>
          <w:spacing w:val="-11"/>
          <w:w w:val="110"/>
          <w:sz w:val="17"/>
        </w:rPr>
        <w:t xml:space="preserve"> </w:t>
      </w:r>
      <w:r w:rsidR="00481896">
        <w:rPr>
          <w:color w:val="171514"/>
          <w:w w:val="110"/>
          <w:sz w:val="17"/>
        </w:rPr>
        <w:t>nhật</w:t>
      </w:r>
      <w:r w:rsidR="00481896">
        <w:rPr>
          <w:color w:val="171514"/>
          <w:spacing w:val="-11"/>
          <w:w w:val="110"/>
          <w:sz w:val="17"/>
        </w:rPr>
        <w:t xml:space="preserve"> </w:t>
      </w:r>
      <w:r w:rsidR="00481896">
        <w:rPr>
          <w:color w:val="171514"/>
          <w:w w:val="110"/>
          <w:sz w:val="17"/>
        </w:rPr>
        <w:t>động.</w:t>
      </w:r>
      <w:r w:rsidR="00481896">
        <w:rPr>
          <w:color w:val="171514"/>
          <w:spacing w:val="-11"/>
          <w:w w:val="110"/>
          <w:sz w:val="17"/>
        </w:rPr>
        <w:t xml:space="preserve"> </w:t>
      </w:r>
      <w:r w:rsidR="00481896">
        <w:rPr>
          <w:color w:val="171514"/>
          <w:w w:val="110"/>
          <w:sz w:val="17"/>
        </w:rPr>
        <w:t>Nghĩa</w:t>
      </w:r>
      <w:r w:rsidR="00481896">
        <w:rPr>
          <w:color w:val="171514"/>
          <w:spacing w:val="-11"/>
          <w:w w:val="110"/>
          <w:sz w:val="17"/>
        </w:rPr>
        <w:t xml:space="preserve"> </w:t>
      </w:r>
      <w:r w:rsidR="00481896">
        <w:rPr>
          <w:color w:val="171514"/>
          <w:w w:val="110"/>
          <w:sz w:val="17"/>
        </w:rPr>
        <w:t>là,</w:t>
      </w:r>
      <w:r w:rsidR="00481896">
        <w:rPr>
          <w:color w:val="171514"/>
          <w:spacing w:val="-11"/>
          <w:w w:val="110"/>
          <w:sz w:val="17"/>
        </w:rPr>
        <w:t xml:space="preserve"> </w:t>
      </w:r>
      <w:r>
        <w:rPr>
          <w:color w:val="171514"/>
          <w:w w:val="110"/>
          <w:sz w:val="17"/>
          <w:lang w:val="en-US"/>
        </w:rPr>
        <w:t>nó</w:t>
      </w:r>
      <w:r w:rsidR="00481896">
        <w:rPr>
          <w:color w:val="171514"/>
          <w:spacing w:val="-11"/>
          <w:w w:val="110"/>
          <w:sz w:val="17"/>
        </w:rPr>
        <w:t xml:space="preserve"> </w:t>
      </w:r>
      <w:r w:rsidR="00481896">
        <w:rPr>
          <w:color w:val="171514"/>
          <w:w w:val="110"/>
          <w:sz w:val="17"/>
        </w:rPr>
        <w:t>được</w:t>
      </w:r>
      <w:r w:rsidR="00481896">
        <w:rPr>
          <w:color w:val="171514"/>
          <w:spacing w:val="-11"/>
          <w:w w:val="110"/>
          <w:sz w:val="17"/>
        </w:rPr>
        <w:t xml:space="preserve"> </w:t>
      </w:r>
      <w:r>
        <w:rPr>
          <w:color w:val="171514"/>
          <w:spacing w:val="-11"/>
          <w:w w:val="110"/>
          <w:sz w:val="17"/>
          <w:lang w:val="en-US"/>
        </w:rPr>
        <w:t xml:space="preserve">tái </w:t>
      </w:r>
      <w:r w:rsidR="00481896">
        <w:rPr>
          <w:color w:val="171514"/>
          <w:w w:val="110"/>
          <w:sz w:val="17"/>
        </w:rPr>
        <w:t>tạo</w:t>
      </w:r>
      <w:r w:rsidR="00481896">
        <w:rPr>
          <w:color w:val="171514"/>
          <w:spacing w:val="-11"/>
          <w:w w:val="110"/>
          <w:sz w:val="17"/>
        </w:rPr>
        <w:t xml:space="preserve"> </w:t>
      </w:r>
      <w:r w:rsidR="00481896">
        <w:rPr>
          <w:color w:val="171514"/>
          <w:w w:val="110"/>
          <w:sz w:val="17"/>
        </w:rPr>
        <w:t>lại</w:t>
      </w:r>
      <w:r w:rsidR="00481896">
        <w:rPr>
          <w:color w:val="171514"/>
          <w:spacing w:val="-11"/>
          <w:w w:val="110"/>
          <w:sz w:val="17"/>
        </w:rPr>
        <w:t xml:space="preserve"> </w:t>
      </w:r>
      <w:r w:rsidR="00481896">
        <w:rPr>
          <w:color w:val="171514"/>
          <w:w w:val="110"/>
          <w:sz w:val="17"/>
        </w:rPr>
        <w:t>theo</w:t>
      </w:r>
      <w:r w:rsidR="00481896">
        <w:rPr>
          <w:color w:val="171514"/>
          <w:spacing w:val="-11"/>
          <w:w w:val="110"/>
          <w:sz w:val="17"/>
        </w:rPr>
        <w:t xml:space="preserve"> </w:t>
      </w:r>
      <w:r w:rsidR="00481896">
        <w:rPr>
          <w:color w:val="171514"/>
          <w:w w:val="110"/>
          <w:sz w:val="17"/>
        </w:rPr>
        <w:t>yêu</w:t>
      </w:r>
      <w:r w:rsidR="00481896">
        <w:rPr>
          <w:color w:val="171514"/>
          <w:spacing w:val="-11"/>
          <w:w w:val="110"/>
          <w:sz w:val="17"/>
        </w:rPr>
        <w:t xml:space="preserve"> </w:t>
      </w:r>
      <w:r w:rsidR="00481896">
        <w:rPr>
          <w:color w:val="171514"/>
          <w:w w:val="110"/>
          <w:sz w:val="17"/>
        </w:rPr>
        <w:t>cầu</w:t>
      </w:r>
      <w:r w:rsidR="00481896">
        <w:rPr>
          <w:color w:val="171514"/>
          <w:spacing w:val="-10"/>
          <w:w w:val="110"/>
          <w:sz w:val="17"/>
        </w:rPr>
        <w:t xml:space="preserve"> </w:t>
      </w:r>
      <w:r w:rsidR="00481896">
        <w:rPr>
          <w:color w:val="171514"/>
          <w:w w:val="110"/>
          <w:sz w:val="17"/>
        </w:rPr>
        <w:t>mỗi</w:t>
      </w:r>
      <w:r w:rsidR="00481896">
        <w:rPr>
          <w:color w:val="171514"/>
          <w:spacing w:val="-11"/>
          <w:w w:val="110"/>
          <w:sz w:val="17"/>
        </w:rPr>
        <w:t xml:space="preserve"> </w:t>
      </w:r>
      <w:r w:rsidR="00481896">
        <w:rPr>
          <w:color w:val="171514"/>
          <w:w w:val="110"/>
          <w:sz w:val="17"/>
        </w:rPr>
        <w:t>lần</w:t>
      </w:r>
      <w:r w:rsidR="00481896">
        <w:rPr>
          <w:color w:val="171514"/>
          <w:spacing w:val="-11"/>
          <w:w w:val="110"/>
          <w:sz w:val="17"/>
        </w:rPr>
        <w:t xml:space="preserve"> </w:t>
      </w:r>
      <w:r w:rsidR="00481896">
        <w:rPr>
          <w:color w:val="171514"/>
          <w:w w:val="110"/>
          <w:sz w:val="17"/>
        </w:rPr>
        <w:t>nó</w:t>
      </w:r>
      <w:r w:rsidR="00481896">
        <w:rPr>
          <w:color w:val="171514"/>
          <w:spacing w:val="1"/>
          <w:w w:val="110"/>
          <w:sz w:val="17"/>
        </w:rPr>
        <w:t xml:space="preserve"> </w:t>
      </w:r>
      <w:r w:rsidR="00481896">
        <w:rPr>
          <w:color w:val="171514"/>
          <w:w w:val="105"/>
          <w:sz w:val="17"/>
        </w:rPr>
        <w:t>được</w:t>
      </w:r>
      <w:r w:rsidR="00481896">
        <w:rPr>
          <w:color w:val="171514"/>
          <w:spacing w:val="-3"/>
          <w:w w:val="105"/>
          <w:sz w:val="17"/>
        </w:rPr>
        <w:t xml:space="preserve"> </w:t>
      </w:r>
      <w:r w:rsidR="00481896">
        <w:rPr>
          <w:color w:val="171514"/>
          <w:w w:val="105"/>
          <w:sz w:val="17"/>
        </w:rPr>
        <w:t>gọi.</w:t>
      </w:r>
      <w:r w:rsidR="00481896">
        <w:rPr>
          <w:color w:val="171514"/>
          <w:spacing w:val="-4"/>
          <w:w w:val="105"/>
          <w:sz w:val="17"/>
        </w:rPr>
        <w:t xml:space="preserve"> </w:t>
      </w:r>
      <w:r w:rsidR="00481896">
        <w:rPr>
          <w:color w:val="171514"/>
          <w:w w:val="105"/>
          <w:sz w:val="17"/>
        </w:rPr>
        <w:t>Do</w:t>
      </w:r>
      <w:r w:rsidR="00481896">
        <w:rPr>
          <w:color w:val="171514"/>
          <w:spacing w:val="-3"/>
          <w:w w:val="105"/>
          <w:sz w:val="17"/>
        </w:rPr>
        <w:t xml:space="preserve"> </w:t>
      </w:r>
      <w:r w:rsidR="00481896">
        <w:rPr>
          <w:color w:val="171514"/>
          <w:w w:val="105"/>
          <w:sz w:val="17"/>
        </w:rPr>
        <w:t>đó,</w:t>
      </w:r>
      <w:r w:rsidR="00481896">
        <w:rPr>
          <w:color w:val="171514"/>
          <w:spacing w:val="-3"/>
          <w:w w:val="105"/>
          <w:sz w:val="17"/>
        </w:rPr>
        <w:t xml:space="preserve"> </w:t>
      </w:r>
      <w:r w:rsidR="00481896">
        <w:rPr>
          <w:color w:val="171514"/>
          <w:w w:val="105"/>
          <w:sz w:val="17"/>
        </w:rPr>
        <w:t>nếu</w:t>
      </w:r>
      <w:r w:rsidR="00481896">
        <w:rPr>
          <w:color w:val="171514"/>
          <w:spacing w:val="-3"/>
          <w:w w:val="105"/>
          <w:sz w:val="17"/>
        </w:rPr>
        <w:t xml:space="preserve"> </w:t>
      </w:r>
      <w:r w:rsidR="00481896">
        <w:rPr>
          <w:color w:val="171514"/>
          <w:w w:val="105"/>
          <w:sz w:val="17"/>
        </w:rPr>
        <w:t>các</w:t>
      </w:r>
      <w:r w:rsidR="00481896">
        <w:rPr>
          <w:color w:val="171514"/>
          <w:spacing w:val="-3"/>
          <w:w w:val="105"/>
          <w:sz w:val="17"/>
        </w:rPr>
        <w:t xml:space="preserve"> </w:t>
      </w:r>
      <w:r w:rsidR="00481896">
        <w:rPr>
          <w:color w:val="171514"/>
          <w:w w:val="105"/>
          <w:sz w:val="17"/>
        </w:rPr>
        <w:t>sản</w:t>
      </w:r>
      <w:r w:rsidR="00481896">
        <w:rPr>
          <w:color w:val="171514"/>
          <w:spacing w:val="-3"/>
          <w:w w:val="105"/>
          <w:sz w:val="17"/>
        </w:rPr>
        <w:t xml:space="preserve"> </w:t>
      </w:r>
      <w:r w:rsidR="00481896">
        <w:rPr>
          <w:color w:val="171514"/>
          <w:w w:val="105"/>
          <w:sz w:val="17"/>
        </w:rPr>
        <w:t>phẩm</w:t>
      </w:r>
      <w:r w:rsidR="00481896">
        <w:rPr>
          <w:color w:val="171514"/>
          <w:spacing w:val="-3"/>
          <w:w w:val="105"/>
          <w:sz w:val="17"/>
        </w:rPr>
        <w:t xml:space="preserve"> </w:t>
      </w:r>
      <w:r w:rsidR="00481896">
        <w:rPr>
          <w:color w:val="171514"/>
          <w:w w:val="105"/>
          <w:sz w:val="17"/>
        </w:rPr>
        <w:t>mới</w:t>
      </w:r>
      <w:r w:rsidR="00481896">
        <w:rPr>
          <w:color w:val="171514"/>
          <w:spacing w:val="-3"/>
          <w:w w:val="105"/>
          <w:sz w:val="17"/>
        </w:rPr>
        <w:t xml:space="preserve"> </w:t>
      </w:r>
      <w:r w:rsidR="00481896">
        <w:rPr>
          <w:color w:val="171514"/>
          <w:w w:val="105"/>
          <w:sz w:val="17"/>
        </w:rPr>
        <w:t>được</w:t>
      </w:r>
      <w:r w:rsidR="00481896">
        <w:rPr>
          <w:color w:val="171514"/>
          <w:spacing w:val="-3"/>
          <w:w w:val="105"/>
          <w:sz w:val="17"/>
        </w:rPr>
        <w:t xml:space="preserve"> </w:t>
      </w:r>
      <w:r w:rsidR="00481896">
        <w:rPr>
          <w:color w:val="171514"/>
          <w:w w:val="105"/>
          <w:sz w:val="17"/>
        </w:rPr>
        <w:t>thêm</w:t>
      </w:r>
      <w:r w:rsidR="00481896">
        <w:rPr>
          <w:color w:val="171514"/>
          <w:spacing w:val="-3"/>
          <w:w w:val="105"/>
          <w:sz w:val="17"/>
        </w:rPr>
        <w:t xml:space="preserve"> </w:t>
      </w:r>
      <w:r w:rsidR="00481896">
        <w:rPr>
          <w:color w:val="171514"/>
          <w:w w:val="105"/>
          <w:sz w:val="17"/>
        </w:rPr>
        <w:t>hoặc</w:t>
      </w:r>
      <w:r w:rsidR="00481896">
        <w:rPr>
          <w:color w:val="171514"/>
          <w:spacing w:val="-3"/>
          <w:w w:val="105"/>
          <w:sz w:val="17"/>
        </w:rPr>
        <w:t xml:space="preserve"> </w:t>
      </w:r>
      <w:r w:rsidR="00481896">
        <w:rPr>
          <w:color w:val="171514"/>
          <w:w w:val="105"/>
          <w:sz w:val="17"/>
        </w:rPr>
        <w:t>xóa</w:t>
      </w:r>
      <w:r w:rsidR="00481896">
        <w:rPr>
          <w:color w:val="171514"/>
          <w:spacing w:val="-3"/>
          <w:w w:val="105"/>
          <w:sz w:val="17"/>
        </w:rPr>
        <w:t xml:space="preserve"> </w:t>
      </w:r>
      <w:r w:rsidR="00481896">
        <w:rPr>
          <w:color w:val="171514"/>
          <w:w w:val="105"/>
          <w:sz w:val="17"/>
        </w:rPr>
        <w:t>để</w:t>
      </w:r>
      <w:r w:rsidR="00481896">
        <w:rPr>
          <w:color w:val="171514"/>
          <w:spacing w:val="-3"/>
          <w:w w:val="105"/>
          <w:sz w:val="17"/>
        </w:rPr>
        <w:t xml:space="preserve"> </w:t>
      </w:r>
      <w:r w:rsidR="00481896">
        <w:rPr>
          <w:color w:val="171514"/>
          <w:w w:val="105"/>
          <w:sz w:val="17"/>
        </w:rPr>
        <w:t>đáp</w:t>
      </w:r>
      <w:r w:rsidR="00481896">
        <w:rPr>
          <w:color w:val="171514"/>
          <w:spacing w:val="-3"/>
          <w:w w:val="105"/>
          <w:sz w:val="17"/>
        </w:rPr>
        <w:t xml:space="preserve"> </w:t>
      </w:r>
      <w:r w:rsidR="00481896">
        <w:rPr>
          <w:color w:val="171514"/>
          <w:w w:val="105"/>
          <w:sz w:val="17"/>
        </w:rPr>
        <w:t>ứng</w:t>
      </w:r>
      <w:r w:rsidR="00481896">
        <w:rPr>
          <w:color w:val="171514"/>
          <w:spacing w:val="-3"/>
          <w:w w:val="105"/>
          <w:sz w:val="17"/>
        </w:rPr>
        <w:t xml:space="preserve"> </w:t>
      </w:r>
      <w:r w:rsidR="00481896">
        <w:rPr>
          <w:color w:val="171514"/>
          <w:w w:val="105"/>
          <w:sz w:val="17"/>
        </w:rPr>
        <w:t>tiêu</w:t>
      </w:r>
      <w:r w:rsidR="00481896">
        <w:rPr>
          <w:color w:val="171514"/>
          <w:spacing w:val="-3"/>
          <w:w w:val="105"/>
          <w:sz w:val="17"/>
        </w:rPr>
        <w:t xml:space="preserve"> </w:t>
      </w:r>
      <w:r w:rsidR="00481896">
        <w:rPr>
          <w:color w:val="171514"/>
          <w:w w:val="105"/>
          <w:sz w:val="17"/>
        </w:rPr>
        <w:t>chí</w:t>
      </w:r>
      <w:r w:rsidR="00481896">
        <w:rPr>
          <w:color w:val="171514"/>
          <w:spacing w:val="-3"/>
          <w:w w:val="105"/>
          <w:sz w:val="17"/>
        </w:rPr>
        <w:t xml:space="preserve"> </w:t>
      </w:r>
      <w:r w:rsidR="00481896">
        <w:rPr>
          <w:color w:val="171514"/>
          <w:w w:val="105"/>
          <w:sz w:val="17"/>
        </w:rPr>
        <w:t>P_PRICE</w:t>
      </w:r>
      <w:r w:rsidR="00481896">
        <w:rPr>
          <w:color w:val="171514"/>
          <w:spacing w:val="-3"/>
          <w:w w:val="105"/>
          <w:sz w:val="17"/>
        </w:rPr>
        <w:t xml:space="preserve"> </w:t>
      </w:r>
      <w:r w:rsidR="00481896">
        <w:rPr>
          <w:color w:val="171514"/>
          <w:w w:val="105"/>
          <w:sz w:val="17"/>
        </w:rPr>
        <w:t>&gt;</w:t>
      </w:r>
      <w:r w:rsidR="00481896">
        <w:rPr>
          <w:color w:val="171514"/>
          <w:spacing w:val="-44"/>
          <w:w w:val="105"/>
          <w:sz w:val="17"/>
        </w:rPr>
        <w:t xml:space="preserve"> </w:t>
      </w:r>
      <w:r w:rsidR="00481896">
        <w:rPr>
          <w:color w:val="171514"/>
          <w:w w:val="110"/>
          <w:sz w:val="17"/>
        </w:rPr>
        <w:t xml:space="preserve">50,00, thì những sản phẩm mới đó sẽ tự động xuất hiện hoặc biến mất trong </w:t>
      </w:r>
      <w:r>
        <w:rPr>
          <w:color w:val="171514"/>
          <w:w w:val="110"/>
          <w:sz w:val="17"/>
        </w:rPr>
        <w:t>khung nhìn</w:t>
      </w:r>
      <w:r>
        <w:rPr>
          <w:color w:val="171514"/>
          <w:w w:val="110"/>
          <w:sz w:val="17"/>
          <w:lang w:val="en-US"/>
        </w:rPr>
        <w:t xml:space="preserve"> </w:t>
      </w:r>
      <w:r w:rsidR="00481896">
        <w:rPr>
          <w:color w:val="171514"/>
          <w:spacing w:val="-48"/>
          <w:w w:val="110"/>
          <w:sz w:val="17"/>
        </w:rPr>
        <w:t xml:space="preserve"> </w:t>
      </w:r>
      <w:r w:rsidR="00481896">
        <w:rPr>
          <w:color w:val="171514"/>
          <w:w w:val="110"/>
          <w:sz w:val="17"/>
        </w:rPr>
        <w:t>PRICEGT50</w:t>
      </w:r>
      <w:r w:rsidR="00481896">
        <w:rPr>
          <w:color w:val="171514"/>
          <w:spacing w:val="-9"/>
          <w:w w:val="110"/>
          <w:sz w:val="17"/>
        </w:rPr>
        <w:t xml:space="preserve"> </w:t>
      </w:r>
      <w:r w:rsidR="00481896">
        <w:rPr>
          <w:color w:val="171514"/>
          <w:w w:val="110"/>
          <w:sz w:val="17"/>
        </w:rPr>
        <w:t>vào</w:t>
      </w:r>
      <w:r w:rsidR="00481896">
        <w:rPr>
          <w:color w:val="171514"/>
          <w:spacing w:val="-8"/>
          <w:w w:val="110"/>
          <w:sz w:val="17"/>
        </w:rPr>
        <w:t xml:space="preserve"> </w:t>
      </w:r>
      <w:r w:rsidR="00481896">
        <w:rPr>
          <w:color w:val="171514"/>
          <w:w w:val="110"/>
          <w:sz w:val="17"/>
        </w:rPr>
        <w:t>lần</w:t>
      </w:r>
      <w:r w:rsidR="00481896">
        <w:rPr>
          <w:color w:val="171514"/>
          <w:spacing w:val="-8"/>
          <w:w w:val="110"/>
          <w:sz w:val="17"/>
        </w:rPr>
        <w:t xml:space="preserve"> </w:t>
      </w:r>
      <w:r w:rsidR="00481896">
        <w:rPr>
          <w:color w:val="171514"/>
          <w:w w:val="110"/>
          <w:sz w:val="17"/>
        </w:rPr>
        <w:t>tiếp</w:t>
      </w:r>
      <w:r w:rsidR="00481896">
        <w:rPr>
          <w:color w:val="171514"/>
          <w:spacing w:val="-8"/>
          <w:w w:val="110"/>
          <w:sz w:val="17"/>
        </w:rPr>
        <w:t xml:space="preserve"> </w:t>
      </w:r>
      <w:r w:rsidR="00481896">
        <w:rPr>
          <w:color w:val="171514"/>
          <w:w w:val="110"/>
          <w:sz w:val="17"/>
        </w:rPr>
        <w:t>theo</w:t>
      </w:r>
      <w:r w:rsidR="00481896">
        <w:rPr>
          <w:color w:val="171514"/>
          <w:spacing w:val="-8"/>
          <w:w w:val="110"/>
          <w:sz w:val="17"/>
        </w:rPr>
        <w:t xml:space="preserve"> </w:t>
      </w:r>
      <w:r>
        <w:rPr>
          <w:color w:val="171514"/>
          <w:w w:val="110"/>
          <w:sz w:val="17"/>
        </w:rPr>
        <w:t>khung nhìn</w:t>
      </w:r>
      <w:r w:rsidR="00481896">
        <w:rPr>
          <w:color w:val="171514"/>
          <w:spacing w:val="-8"/>
          <w:w w:val="110"/>
          <w:sz w:val="17"/>
        </w:rPr>
        <w:t xml:space="preserve"> </w:t>
      </w:r>
      <w:r w:rsidR="00481896">
        <w:rPr>
          <w:color w:val="171514"/>
          <w:w w:val="110"/>
          <w:sz w:val="17"/>
        </w:rPr>
        <w:t>được</w:t>
      </w:r>
      <w:r w:rsidR="00481896">
        <w:rPr>
          <w:color w:val="171514"/>
          <w:spacing w:val="-8"/>
          <w:w w:val="110"/>
          <w:sz w:val="17"/>
        </w:rPr>
        <w:t xml:space="preserve"> </w:t>
      </w:r>
      <w:r w:rsidR="00481896">
        <w:rPr>
          <w:color w:val="171514"/>
          <w:w w:val="110"/>
          <w:sz w:val="17"/>
        </w:rPr>
        <w:t>gọi.</w:t>
      </w:r>
    </w:p>
    <w:p w14:paraId="184AD484" w14:textId="033A0822" w:rsidR="006973F2" w:rsidRDefault="00211CB9" w:rsidP="0073045F">
      <w:pPr>
        <w:pStyle w:val="oancuaDanhsach"/>
        <w:numPr>
          <w:ilvl w:val="0"/>
          <w:numId w:val="13"/>
        </w:numPr>
        <w:tabs>
          <w:tab w:val="left" w:pos="3381"/>
        </w:tabs>
        <w:spacing w:before="48" w:line="302" w:lineRule="auto"/>
        <w:ind w:right="1514"/>
      </w:pPr>
      <w:r>
        <w:rPr>
          <w:color w:val="171514"/>
          <w:w w:val="110"/>
          <w:lang w:val="en-US"/>
        </w:rPr>
        <w:t>Khung nhìn</w:t>
      </w:r>
      <w:r w:rsidR="00481896">
        <w:rPr>
          <w:color w:val="171514"/>
          <w:w w:val="110"/>
        </w:rPr>
        <w:t xml:space="preserve"> cung cấp mức độ bảo mật trong cơ sở dữ liệu vì chúng có thể hạn chế</w:t>
      </w:r>
      <w:r w:rsidR="00481896">
        <w:rPr>
          <w:color w:val="171514"/>
          <w:spacing w:val="1"/>
          <w:w w:val="110"/>
        </w:rPr>
        <w:t xml:space="preserve"> </w:t>
      </w:r>
      <w:r w:rsidR="00481896">
        <w:rPr>
          <w:color w:val="171514"/>
          <w:w w:val="110"/>
        </w:rPr>
        <w:t>người</w:t>
      </w:r>
      <w:r w:rsidR="00481896">
        <w:rPr>
          <w:color w:val="171514"/>
          <w:spacing w:val="-12"/>
          <w:w w:val="110"/>
        </w:rPr>
        <w:t xml:space="preserve"> </w:t>
      </w:r>
      <w:r w:rsidR="00481896">
        <w:rPr>
          <w:color w:val="171514"/>
          <w:w w:val="110"/>
        </w:rPr>
        <w:t>dùng</w:t>
      </w:r>
      <w:r w:rsidR="00481896">
        <w:rPr>
          <w:color w:val="171514"/>
          <w:spacing w:val="-12"/>
          <w:w w:val="110"/>
        </w:rPr>
        <w:t xml:space="preserve"> </w:t>
      </w:r>
      <w:r w:rsidR="00481896">
        <w:rPr>
          <w:color w:val="171514"/>
          <w:w w:val="110"/>
        </w:rPr>
        <w:t>chỉ</w:t>
      </w:r>
      <w:r w:rsidR="00481896">
        <w:rPr>
          <w:color w:val="171514"/>
          <w:spacing w:val="-11"/>
          <w:w w:val="110"/>
        </w:rPr>
        <w:t xml:space="preserve"> </w:t>
      </w:r>
      <w:r w:rsidR="00481896">
        <w:rPr>
          <w:color w:val="171514"/>
          <w:w w:val="110"/>
        </w:rPr>
        <w:t>xem</w:t>
      </w:r>
      <w:r w:rsidR="00481896">
        <w:rPr>
          <w:color w:val="171514"/>
          <w:spacing w:val="-12"/>
          <w:w w:val="110"/>
        </w:rPr>
        <w:t xml:space="preserve"> </w:t>
      </w:r>
      <w:r w:rsidR="00481896">
        <w:rPr>
          <w:color w:val="171514"/>
          <w:w w:val="110"/>
        </w:rPr>
        <w:t>các</w:t>
      </w:r>
      <w:r w:rsidR="00481896">
        <w:rPr>
          <w:color w:val="171514"/>
          <w:spacing w:val="-11"/>
          <w:w w:val="110"/>
        </w:rPr>
        <w:t xml:space="preserve"> </w:t>
      </w:r>
      <w:r w:rsidR="00481896">
        <w:rPr>
          <w:color w:val="171514"/>
          <w:w w:val="110"/>
        </w:rPr>
        <w:t>cột</w:t>
      </w:r>
      <w:r w:rsidR="00481896">
        <w:rPr>
          <w:color w:val="171514"/>
          <w:spacing w:val="-12"/>
          <w:w w:val="110"/>
        </w:rPr>
        <w:t xml:space="preserve"> </w:t>
      </w:r>
      <w:r w:rsidR="00481896">
        <w:rPr>
          <w:color w:val="171514"/>
          <w:w w:val="110"/>
        </w:rPr>
        <w:t>và</w:t>
      </w:r>
      <w:r w:rsidR="00481896">
        <w:rPr>
          <w:color w:val="171514"/>
          <w:spacing w:val="-11"/>
          <w:w w:val="110"/>
        </w:rPr>
        <w:t xml:space="preserve"> </w:t>
      </w:r>
      <w:r w:rsidR="00481896">
        <w:rPr>
          <w:color w:val="171514"/>
          <w:w w:val="110"/>
        </w:rPr>
        <w:t>hàng</w:t>
      </w:r>
      <w:r w:rsidR="00481896">
        <w:rPr>
          <w:color w:val="171514"/>
          <w:spacing w:val="-12"/>
          <w:w w:val="110"/>
        </w:rPr>
        <w:t xml:space="preserve"> </w:t>
      </w:r>
      <w:r w:rsidR="00481896">
        <w:rPr>
          <w:color w:val="171514"/>
          <w:w w:val="110"/>
        </w:rPr>
        <w:t>được</w:t>
      </w:r>
      <w:r w:rsidR="00481896">
        <w:rPr>
          <w:color w:val="171514"/>
          <w:spacing w:val="-11"/>
          <w:w w:val="110"/>
        </w:rPr>
        <w:t xml:space="preserve"> </w:t>
      </w:r>
      <w:r w:rsidR="00481896">
        <w:rPr>
          <w:color w:val="171514"/>
          <w:w w:val="110"/>
        </w:rPr>
        <w:t>chỉ</w:t>
      </w:r>
      <w:r w:rsidR="00481896">
        <w:rPr>
          <w:color w:val="171514"/>
          <w:spacing w:val="-12"/>
          <w:w w:val="110"/>
        </w:rPr>
        <w:t xml:space="preserve"> </w:t>
      </w:r>
      <w:r w:rsidR="00481896">
        <w:rPr>
          <w:color w:val="171514"/>
          <w:w w:val="110"/>
        </w:rPr>
        <w:t>định</w:t>
      </w:r>
      <w:r w:rsidR="00481896">
        <w:rPr>
          <w:color w:val="171514"/>
          <w:spacing w:val="-11"/>
          <w:w w:val="110"/>
        </w:rPr>
        <w:t xml:space="preserve"> </w:t>
      </w:r>
      <w:r w:rsidR="00481896">
        <w:rPr>
          <w:color w:val="171514"/>
          <w:w w:val="110"/>
        </w:rPr>
        <w:t>trong</w:t>
      </w:r>
      <w:r w:rsidR="00481896">
        <w:rPr>
          <w:color w:val="171514"/>
          <w:spacing w:val="-12"/>
          <w:w w:val="110"/>
        </w:rPr>
        <w:t xml:space="preserve"> </w:t>
      </w:r>
      <w:r w:rsidR="00481896">
        <w:rPr>
          <w:color w:val="171514"/>
          <w:w w:val="110"/>
        </w:rPr>
        <w:t>bảng.</w:t>
      </w:r>
      <w:r w:rsidR="00481896">
        <w:rPr>
          <w:color w:val="171514"/>
          <w:spacing w:val="-11"/>
          <w:w w:val="110"/>
        </w:rPr>
        <w:t xml:space="preserve"> </w:t>
      </w:r>
      <w:r w:rsidR="00481896">
        <w:rPr>
          <w:color w:val="171514"/>
          <w:w w:val="110"/>
        </w:rPr>
        <w:t>Ví</w:t>
      </w:r>
      <w:r w:rsidR="00481896">
        <w:rPr>
          <w:color w:val="171514"/>
          <w:spacing w:val="-12"/>
          <w:w w:val="110"/>
        </w:rPr>
        <w:t xml:space="preserve"> </w:t>
      </w:r>
      <w:r w:rsidR="00481896">
        <w:rPr>
          <w:color w:val="171514"/>
          <w:w w:val="110"/>
        </w:rPr>
        <w:t>dụ:</w:t>
      </w:r>
      <w:r w:rsidR="00481896">
        <w:rPr>
          <w:color w:val="171514"/>
          <w:spacing w:val="-12"/>
          <w:w w:val="110"/>
        </w:rPr>
        <w:t xml:space="preserve"> </w:t>
      </w:r>
      <w:r w:rsidR="00481896">
        <w:rPr>
          <w:color w:val="171514"/>
          <w:w w:val="110"/>
        </w:rPr>
        <w:t>nếu</w:t>
      </w:r>
      <w:r w:rsidR="00481896">
        <w:rPr>
          <w:color w:val="171514"/>
          <w:spacing w:val="-11"/>
          <w:w w:val="110"/>
        </w:rPr>
        <w:t xml:space="preserve"> </w:t>
      </w:r>
      <w:r w:rsidR="00481896">
        <w:rPr>
          <w:color w:val="171514"/>
          <w:w w:val="110"/>
        </w:rPr>
        <w:t>bạn</w:t>
      </w:r>
      <w:r w:rsidR="00481896">
        <w:rPr>
          <w:color w:val="171514"/>
          <w:spacing w:val="-12"/>
          <w:w w:val="110"/>
        </w:rPr>
        <w:t xml:space="preserve"> </w:t>
      </w:r>
      <w:r w:rsidR="00481896">
        <w:rPr>
          <w:color w:val="171514"/>
          <w:w w:val="110"/>
        </w:rPr>
        <w:t>có</w:t>
      </w:r>
      <w:r w:rsidR="00481896">
        <w:rPr>
          <w:color w:val="171514"/>
          <w:spacing w:val="-11"/>
          <w:w w:val="110"/>
        </w:rPr>
        <w:t xml:space="preserve"> </w:t>
      </w:r>
      <w:r w:rsidR="00481896">
        <w:rPr>
          <w:color w:val="171514"/>
          <w:w w:val="110"/>
        </w:rPr>
        <w:t>một</w:t>
      </w:r>
      <w:r w:rsidR="00481896">
        <w:rPr>
          <w:color w:val="171514"/>
          <w:spacing w:val="1"/>
          <w:w w:val="110"/>
        </w:rPr>
        <w:t xml:space="preserve"> </w:t>
      </w:r>
      <w:r w:rsidR="00481896">
        <w:rPr>
          <w:color w:val="171514"/>
          <w:w w:val="110"/>
        </w:rPr>
        <w:t>công</w:t>
      </w:r>
      <w:r w:rsidR="00481896">
        <w:rPr>
          <w:color w:val="171514"/>
          <w:spacing w:val="-11"/>
          <w:w w:val="110"/>
        </w:rPr>
        <w:t xml:space="preserve"> </w:t>
      </w:r>
      <w:r w:rsidR="00481896">
        <w:rPr>
          <w:color w:val="171514"/>
          <w:w w:val="110"/>
        </w:rPr>
        <w:t>ty</w:t>
      </w:r>
      <w:r w:rsidR="00481896">
        <w:rPr>
          <w:color w:val="171514"/>
          <w:spacing w:val="-11"/>
          <w:w w:val="110"/>
        </w:rPr>
        <w:t xml:space="preserve"> </w:t>
      </w:r>
      <w:r w:rsidR="00481896">
        <w:rPr>
          <w:color w:val="171514"/>
          <w:w w:val="110"/>
        </w:rPr>
        <w:t>có</w:t>
      </w:r>
      <w:r w:rsidR="00481896">
        <w:rPr>
          <w:color w:val="171514"/>
          <w:spacing w:val="-11"/>
          <w:w w:val="110"/>
        </w:rPr>
        <w:t xml:space="preserve"> </w:t>
      </w:r>
      <w:r w:rsidR="00481896">
        <w:rPr>
          <w:color w:val="171514"/>
          <w:w w:val="110"/>
        </w:rPr>
        <w:t>hàng</w:t>
      </w:r>
      <w:r w:rsidR="00481896">
        <w:rPr>
          <w:color w:val="171514"/>
          <w:spacing w:val="-11"/>
          <w:w w:val="110"/>
        </w:rPr>
        <w:t xml:space="preserve"> </w:t>
      </w:r>
      <w:r w:rsidR="00481896">
        <w:rPr>
          <w:color w:val="171514"/>
          <w:w w:val="110"/>
        </w:rPr>
        <w:t>trăm</w:t>
      </w:r>
      <w:r w:rsidR="00481896">
        <w:rPr>
          <w:color w:val="171514"/>
          <w:spacing w:val="-11"/>
          <w:w w:val="110"/>
        </w:rPr>
        <w:t xml:space="preserve"> </w:t>
      </w:r>
      <w:r w:rsidR="00481896">
        <w:rPr>
          <w:color w:val="171514"/>
          <w:w w:val="110"/>
        </w:rPr>
        <w:t>nhân</w:t>
      </w:r>
      <w:r w:rsidR="00481896">
        <w:rPr>
          <w:color w:val="171514"/>
          <w:spacing w:val="-11"/>
          <w:w w:val="110"/>
        </w:rPr>
        <w:t xml:space="preserve"> </w:t>
      </w:r>
      <w:r w:rsidR="00481896">
        <w:rPr>
          <w:color w:val="171514"/>
          <w:w w:val="110"/>
        </w:rPr>
        <w:t>viên</w:t>
      </w:r>
      <w:r w:rsidR="00481896">
        <w:rPr>
          <w:color w:val="171514"/>
          <w:spacing w:val="-11"/>
          <w:w w:val="110"/>
        </w:rPr>
        <w:t xml:space="preserve"> </w:t>
      </w:r>
      <w:r w:rsidR="00481896">
        <w:rPr>
          <w:color w:val="171514"/>
          <w:w w:val="110"/>
        </w:rPr>
        <w:t>ở</w:t>
      </w:r>
      <w:r w:rsidR="00481896">
        <w:rPr>
          <w:color w:val="171514"/>
          <w:spacing w:val="-11"/>
          <w:w w:val="110"/>
        </w:rPr>
        <w:t xml:space="preserve"> </w:t>
      </w:r>
      <w:r w:rsidR="00481896">
        <w:rPr>
          <w:color w:val="171514"/>
          <w:w w:val="110"/>
        </w:rPr>
        <w:t>một</w:t>
      </w:r>
      <w:r w:rsidR="00481896">
        <w:rPr>
          <w:color w:val="171514"/>
          <w:spacing w:val="-11"/>
          <w:w w:val="110"/>
        </w:rPr>
        <w:t xml:space="preserve"> </w:t>
      </w:r>
      <w:r w:rsidR="00481896">
        <w:rPr>
          <w:color w:val="171514"/>
          <w:w w:val="110"/>
        </w:rPr>
        <w:t>số</w:t>
      </w:r>
      <w:r w:rsidR="00481896">
        <w:rPr>
          <w:color w:val="171514"/>
          <w:spacing w:val="-11"/>
          <w:w w:val="110"/>
        </w:rPr>
        <w:t xml:space="preserve"> </w:t>
      </w:r>
      <w:r w:rsidR="00481896">
        <w:rPr>
          <w:color w:val="171514"/>
          <w:w w:val="110"/>
        </w:rPr>
        <w:t>bộ</w:t>
      </w:r>
      <w:r w:rsidR="00481896">
        <w:rPr>
          <w:color w:val="171514"/>
          <w:spacing w:val="-11"/>
          <w:w w:val="110"/>
        </w:rPr>
        <w:t xml:space="preserve"> </w:t>
      </w:r>
      <w:r w:rsidR="00481896">
        <w:rPr>
          <w:color w:val="171514"/>
          <w:w w:val="110"/>
        </w:rPr>
        <w:t>phận,</w:t>
      </w:r>
      <w:r w:rsidR="00481896">
        <w:rPr>
          <w:color w:val="171514"/>
          <w:spacing w:val="-11"/>
          <w:w w:val="110"/>
        </w:rPr>
        <w:t xml:space="preserve"> </w:t>
      </w:r>
      <w:r w:rsidR="00481896">
        <w:rPr>
          <w:color w:val="171514"/>
          <w:w w:val="110"/>
        </w:rPr>
        <w:t>bạn</w:t>
      </w:r>
      <w:r w:rsidR="00481896">
        <w:rPr>
          <w:color w:val="171514"/>
          <w:spacing w:val="-11"/>
          <w:w w:val="110"/>
        </w:rPr>
        <w:t xml:space="preserve"> </w:t>
      </w:r>
      <w:r w:rsidR="00481896">
        <w:rPr>
          <w:color w:val="171514"/>
          <w:w w:val="110"/>
        </w:rPr>
        <w:t>có</w:t>
      </w:r>
      <w:r w:rsidR="00481896">
        <w:rPr>
          <w:color w:val="171514"/>
          <w:spacing w:val="-11"/>
          <w:w w:val="110"/>
        </w:rPr>
        <w:t xml:space="preserve"> </w:t>
      </w:r>
      <w:r w:rsidR="00481896">
        <w:rPr>
          <w:color w:val="171514"/>
          <w:w w:val="110"/>
        </w:rPr>
        <w:t>thể</w:t>
      </w:r>
      <w:r w:rsidR="00481896">
        <w:rPr>
          <w:color w:val="171514"/>
          <w:spacing w:val="-11"/>
          <w:w w:val="110"/>
        </w:rPr>
        <w:t xml:space="preserve"> </w:t>
      </w:r>
      <w:r w:rsidR="00481896">
        <w:rPr>
          <w:color w:val="171514"/>
          <w:w w:val="110"/>
        </w:rPr>
        <w:t>cung</w:t>
      </w:r>
      <w:r w:rsidR="00481896">
        <w:rPr>
          <w:color w:val="171514"/>
          <w:spacing w:val="-11"/>
          <w:w w:val="110"/>
        </w:rPr>
        <w:t xml:space="preserve"> </w:t>
      </w:r>
      <w:r w:rsidR="00481896">
        <w:rPr>
          <w:color w:val="171514"/>
          <w:w w:val="110"/>
        </w:rPr>
        <w:t>cấp</w:t>
      </w:r>
      <w:r w:rsidR="00481896">
        <w:rPr>
          <w:color w:val="171514"/>
          <w:spacing w:val="-11"/>
          <w:w w:val="110"/>
        </w:rPr>
        <w:t xml:space="preserve"> </w:t>
      </w:r>
      <w:r w:rsidR="00481896">
        <w:rPr>
          <w:color w:val="171514"/>
          <w:w w:val="110"/>
        </w:rPr>
        <w:t>cho</w:t>
      </w:r>
      <w:r w:rsidR="00481896">
        <w:rPr>
          <w:color w:val="171514"/>
          <w:spacing w:val="-11"/>
          <w:w w:val="110"/>
        </w:rPr>
        <w:t xml:space="preserve"> </w:t>
      </w:r>
      <w:r w:rsidR="00481896">
        <w:rPr>
          <w:color w:val="171514"/>
          <w:w w:val="110"/>
        </w:rPr>
        <w:t>mỗi</w:t>
      </w:r>
      <w:r w:rsidR="00481896">
        <w:rPr>
          <w:color w:val="171514"/>
          <w:spacing w:val="-10"/>
          <w:w w:val="110"/>
        </w:rPr>
        <w:t xml:space="preserve"> </w:t>
      </w:r>
      <w:r w:rsidR="00481896">
        <w:rPr>
          <w:color w:val="171514"/>
          <w:w w:val="110"/>
        </w:rPr>
        <w:t>trợ</w:t>
      </w:r>
      <w:r w:rsidR="00481896">
        <w:rPr>
          <w:color w:val="171514"/>
          <w:spacing w:val="-11"/>
          <w:w w:val="110"/>
        </w:rPr>
        <w:t xml:space="preserve"> </w:t>
      </w:r>
      <w:r w:rsidR="00481896">
        <w:rPr>
          <w:color w:val="171514"/>
          <w:w w:val="110"/>
        </w:rPr>
        <w:t>lý</w:t>
      </w:r>
      <w:r w:rsidR="00481896">
        <w:rPr>
          <w:color w:val="171514"/>
          <w:spacing w:val="1"/>
          <w:w w:val="110"/>
        </w:rPr>
        <w:t xml:space="preserve"> </w:t>
      </w:r>
      <w:r w:rsidR="00481896">
        <w:rPr>
          <w:color w:val="171514"/>
          <w:w w:val="110"/>
        </w:rPr>
        <w:t>hành</w:t>
      </w:r>
      <w:r w:rsidR="00481896">
        <w:rPr>
          <w:color w:val="171514"/>
          <w:spacing w:val="-12"/>
          <w:w w:val="110"/>
        </w:rPr>
        <w:t xml:space="preserve"> </w:t>
      </w:r>
      <w:r w:rsidR="00481896">
        <w:rPr>
          <w:color w:val="171514"/>
          <w:w w:val="110"/>
        </w:rPr>
        <w:t>chính</w:t>
      </w:r>
      <w:r w:rsidR="00481896">
        <w:rPr>
          <w:color w:val="171514"/>
          <w:spacing w:val="-11"/>
          <w:w w:val="110"/>
        </w:rPr>
        <w:t xml:space="preserve"> </w:t>
      </w:r>
      <w:r w:rsidR="00481896">
        <w:rPr>
          <w:color w:val="171514"/>
          <w:w w:val="110"/>
        </w:rPr>
        <w:t>bộ</w:t>
      </w:r>
      <w:r w:rsidR="00481896">
        <w:rPr>
          <w:color w:val="171514"/>
          <w:spacing w:val="-11"/>
          <w:w w:val="110"/>
        </w:rPr>
        <w:t xml:space="preserve"> </w:t>
      </w:r>
      <w:r w:rsidR="00481896">
        <w:rPr>
          <w:color w:val="171514"/>
          <w:w w:val="110"/>
        </w:rPr>
        <w:t>phận</w:t>
      </w:r>
      <w:r w:rsidR="00481896">
        <w:rPr>
          <w:color w:val="171514"/>
          <w:spacing w:val="-11"/>
          <w:w w:val="110"/>
        </w:rPr>
        <w:t xml:space="preserve"> </w:t>
      </w:r>
      <w:r w:rsidR="00481896">
        <w:rPr>
          <w:color w:val="171514"/>
          <w:w w:val="110"/>
        </w:rPr>
        <w:t>một</w:t>
      </w:r>
      <w:r w:rsidR="00481896">
        <w:rPr>
          <w:color w:val="171514"/>
          <w:spacing w:val="-11"/>
          <w:w w:val="110"/>
        </w:rPr>
        <w:t xml:space="preserve"> </w:t>
      </w:r>
      <w:r w:rsidR="00481896">
        <w:rPr>
          <w:color w:val="171514"/>
          <w:w w:val="110"/>
        </w:rPr>
        <w:t>cái</w:t>
      </w:r>
      <w:r w:rsidR="00481896">
        <w:rPr>
          <w:color w:val="171514"/>
          <w:spacing w:val="-11"/>
          <w:w w:val="110"/>
        </w:rPr>
        <w:t xml:space="preserve"> </w:t>
      </w:r>
      <w:r w:rsidR="00481896">
        <w:rPr>
          <w:color w:val="171514"/>
          <w:w w:val="110"/>
        </w:rPr>
        <w:t>nhìn</w:t>
      </w:r>
      <w:r w:rsidR="00481896">
        <w:rPr>
          <w:color w:val="171514"/>
          <w:spacing w:val="-11"/>
          <w:w w:val="110"/>
        </w:rPr>
        <w:t xml:space="preserve"> </w:t>
      </w:r>
      <w:r w:rsidR="00481896">
        <w:rPr>
          <w:color w:val="171514"/>
          <w:w w:val="110"/>
        </w:rPr>
        <w:t>về</w:t>
      </w:r>
      <w:r w:rsidR="00481896">
        <w:rPr>
          <w:color w:val="171514"/>
          <w:spacing w:val="-11"/>
          <w:w w:val="110"/>
        </w:rPr>
        <w:t xml:space="preserve"> </w:t>
      </w:r>
      <w:r w:rsidR="00481896">
        <w:rPr>
          <w:color w:val="171514"/>
          <w:w w:val="110"/>
        </w:rPr>
        <w:t>các</w:t>
      </w:r>
      <w:r w:rsidR="00481896">
        <w:rPr>
          <w:color w:val="171514"/>
          <w:spacing w:val="-11"/>
          <w:w w:val="110"/>
        </w:rPr>
        <w:t xml:space="preserve"> </w:t>
      </w:r>
      <w:r w:rsidR="00481896">
        <w:rPr>
          <w:color w:val="171514"/>
          <w:w w:val="110"/>
        </w:rPr>
        <w:t>thuộc</w:t>
      </w:r>
      <w:r w:rsidR="00481896">
        <w:rPr>
          <w:color w:val="171514"/>
          <w:spacing w:val="-11"/>
          <w:w w:val="110"/>
        </w:rPr>
        <w:t xml:space="preserve"> </w:t>
      </w:r>
      <w:r w:rsidR="00481896">
        <w:rPr>
          <w:color w:val="171514"/>
          <w:w w:val="110"/>
        </w:rPr>
        <w:t>tính</w:t>
      </w:r>
      <w:r w:rsidR="00481896">
        <w:rPr>
          <w:color w:val="171514"/>
          <w:spacing w:val="-12"/>
          <w:w w:val="110"/>
        </w:rPr>
        <w:t xml:space="preserve"> </w:t>
      </w:r>
      <w:r w:rsidR="00481896">
        <w:rPr>
          <w:color w:val="171514"/>
          <w:w w:val="110"/>
        </w:rPr>
        <w:t>nhất</w:t>
      </w:r>
      <w:r w:rsidR="00481896">
        <w:rPr>
          <w:color w:val="171514"/>
          <w:spacing w:val="-11"/>
          <w:w w:val="110"/>
        </w:rPr>
        <w:t xml:space="preserve"> </w:t>
      </w:r>
      <w:r w:rsidR="00481896">
        <w:rPr>
          <w:color w:val="171514"/>
          <w:w w:val="110"/>
        </w:rPr>
        <w:t>định</w:t>
      </w:r>
      <w:r w:rsidR="00481896">
        <w:rPr>
          <w:color w:val="171514"/>
          <w:spacing w:val="-11"/>
          <w:w w:val="110"/>
        </w:rPr>
        <w:t xml:space="preserve"> </w:t>
      </w:r>
      <w:r w:rsidR="00481896">
        <w:rPr>
          <w:color w:val="171514"/>
          <w:w w:val="110"/>
        </w:rPr>
        <w:t>chỉ</w:t>
      </w:r>
      <w:r w:rsidR="00481896">
        <w:rPr>
          <w:color w:val="171514"/>
          <w:spacing w:val="-11"/>
          <w:w w:val="110"/>
        </w:rPr>
        <w:t xml:space="preserve"> </w:t>
      </w:r>
      <w:r w:rsidR="00481896">
        <w:rPr>
          <w:color w:val="171514"/>
          <w:w w:val="110"/>
        </w:rPr>
        <w:t>dành</w:t>
      </w:r>
      <w:r w:rsidR="00481896">
        <w:rPr>
          <w:color w:val="171514"/>
          <w:spacing w:val="-11"/>
          <w:w w:val="110"/>
        </w:rPr>
        <w:t xml:space="preserve"> </w:t>
      </w:r>
      <w:r w:rsidR="00481896">
        <w:rPr>
          <w:color w:val="171514"/>
          <w:w w:val="110"/>
        </w:rPr>
        <w:t>cho</w:t>
      </w:r>
      <w:r w:rsidR="00481896">
        <w:rPr>
          <w:color w:val="171514"/>
          <w:spacing w:val="-11"/>
          <w:w w:val="110"/>
        </w:rPr>
        <w:t xml:space="preserve"> </w:t>
      </w:r>
      <w:r w:rsidR="00481896">
        <w:rPr>
          <w:color w:val="171514"/>
          <w:w w:val="110"/>
        </w:rPr>
        <w:t>những</w:t>
      </w:r>
      <w:r w:rsidR="00481896">
        <w:rPr>
          <w:color w:val="171514"/>
          <w:spacing w:val="-11"/>
          <w:w w:val="110"/>
        </w:rPr>
        <w:t xml:space="preserve"> </w:t>
      </w:r>
      <w:r w:rsidR="00481896">
        <w:rPr>
          <w:color w:val="171514"/>
          <w:w w:val="110"/>
        </w:rPr>
        <w:t>nhân</w:t>
      </w:r>
      <w:r w:rsidR="00481896">
        <w:rPr>
          <w:color w:val="171514"/>
          <w:spacing w:val="-50"/>
          <w:w w:val="110"/>
        </w:rPr>
        <w:t xml:space="preserve"> </w:t>
      </w:r>
      <w:r w:rsidR="00481896">
        <w:rPr>
          <w:color w:val="171514"/>
          <w:w w:val="110"/>
        </w:rPr>
        <w:t>viên</w:t>
      </w:r>
      <w:r w:rsidR="00481896">
        <w:rPr>
          <w:color w:val="171514"/>
          <w:spacing w:val="-8"/>
          <w:w w:val="110"/>
        </w:rPr>
        <w:t xml:space="preserve"> </w:t>
      </w:r>
      <w:r w:rsidR="00481896">
        <w:rPr>
          <w:color w:val="171514"/>
          <w:w w:val="110"/>
        </w:rPr>
        <w:t>thuộc</w:t>
      </w:r>
      <w:r w:rsidR="00481896">
        <w:rPr>
          <w:color w:val="171514"/>
          <w:spacing w:val="-7"/>
          <w:w w:val="110"/>
        </w:rPr>
        <w:t xml:space="preserve"> </w:t>
      </w:r>
      <w:r w:rsidR="00481896">
        <w:rPr>
          <w:color w:val="171514"/>
          <w:w w:val="110"/>
        </w:rPr>
        <w:t>bộ</w:t>
      </w:r>
      <w:r w:rsidR="00481896">
        <w:rPr>
          <w:color w:val="171514"/>
          <w:spacing w:val="-7"/>
          <w:w w:val="110"/>
        </w:rPr>
        <w:t xml:space="preserve"> </w:t>
      </w:r>
      <w:r w:rsidR="00481896">
        <w:rPr>
          <w:color w:val="171514"/>
          <w:w w:val="110"/>
        </w:rPr>
        <w:t>phận</w:t>
      </w:r>
      <w:r w:rsidR="00481896">
        <w:rPr>
          <w:color w:val="171514"/>
          <w:spacing w:val="-7"/>
          <w:w w:val="110"/>
        </w:rPr>
        <w:t xml:space="preserve"> </w:t>
      </w:r>
      <w:r w:rsidR="00481896">
        <w:rPr>
          <w:color w:val="171514"/>
          <w:w w:val="110"/>
        </w:rPr>
        <w:t>của</w:t>
      </w:r>
      <w:r w:rsidR="00481896">
        <w:rPr>
          <w:color w:val="171514"/>
          <w:spacing w:val="-7"/>
          <w:w w:val="110"/>
        </w:rPr>
        <w:t xml:space="preserve"> </w:t>
      </w:r>
      <w:r w:rsidR="00481896">
        <w:rPr>
          <w:color w:val="171514"/>
          <w:w w:val="110"/>
        </w:rPr>
        <w:t>trợ</w:t>
      </w:r>
      <w:r w:rsidR="00481896">
        <w:rPr>
          <w:color w:val="171514"/>
          <w:spacing w:val="-7"/>
          <w:w w:val="110"/>
        </w:rPr>
        <w:t xml:space="preserve"> </w:t>
      </w:r>
      <w:r w:rsidR="00481896">
        <w:rPr>
          <w:color w:val="171514"/>
          <w:w w:val="110"/>
        </w:rPr>
        <w:t>lý</w:t>
      </w:r>
      <w:r w:rsidR="00481896">
        <w:rPr>
          <w:color w:val="171514"/>
          <w:spacing w:val="-7"/>
          <w:w w:val="110"/>
        </w:rPr>
        <w:t xml:space="preserve"> </w:t>
      </w:r>
      <w:r w:rsidR="00481896">
        <w:rPr>
          <w:color w:val="171514"/>
          <w:w w:val="110"/>
        </w:rPr>
        <w:t>đó.</w:t>
      </w:r>
    </w:p>
    <w:p w14:paraId="09C781C1" w14:textId="6F9382CA" w:rsidR="006973F2" w:rsidRPr="00211CB9" w:rsidRDefault="00211CB9" w:rsidP="0073045F">
      <w:pPr>
        <w:pStyle w:val="oancuaDanhsach"/>
        <w:numPr>
          <w:ilvl w:val="0"/>
          <w:numId w:val="13"/>
        </w:numPr>
        <w:tabs>
          <w:tab w:val="left" w:pos="3381"/>
        </w:tabs>
        <w:spacing w:before="44" w:line="260" w:lineRule="exact"/>
        <w:ind w:right="1417"/>
        <w:rPr>
          <w:szCs w:val="28"/>
        </w:rPr>
      </w:pPr>
      <w:r>
        <w:rPr>
          <w:color w:val="171514"/>
          <w:w w:val="105"/>
          <w:szCs w:val="28"/>
        </w:rPr>
        <w:t>Khung nhìn</w:t>
      </w:r>
      <w:r w:rsidR="00481896" w:rsidRPr="00211CB9">
        <w:rPr>
          <w:color w:val="171514"/>
          <w:spacing w:val="1"/>
          <w:w w:val="105"/>
          <w:szCs w:val="28"/>
        </w:rPr>
        <w:t xml:space="preserve"> </w:t>
      </w:r>
      <w:r w:rsidR="00481896" w:rsidRPr="00211CB9">
        <w:rPr>
          <w:color w:val="171514"/>
          <w:w w:val="105"/>
          <w:szCs w:val="28"/>
        </w:rPr>
        <w:t>cũng</w:t>
      </w:r>
      <w:r w:rsidR="00481896" w:rsidRPr="00211CB9">
        <w:rPr>
          <w:color w:val="171514"/>
          <w:spacing w:val="1"/>
          <w:w w:val="105"/>
          <w:szCs w:val="28"/>
        </w:rPr>
        <w:t xml:space="preserve"> </w:t>
      </w:r>
      <w:r w:rsidR="00481896" w:rsidRPr="00211CB9">
        <w:rPr>
          <w:color w:val="171514"/>
          <w:w w:val="105"/>
          <w:szCs w:val="28"/>
        </w:rPr>
        <w:t>có</w:t>
      </w:r>
      <w:r w:rsidR="00481896" w:rsidRPr="00211CB9">
        <w:rPr>
          <w:color w:val="171514"/>
          <w:spacing w:val="1"/>
          <w:w w:val="105"/>
          <w:szCs w:val="28"/>
        </w:rPr>
        <w:t xml:space="preserve"> </w:t>
      </w:r>
      <w:r w:rsidR="00481896" w:rsidRPr="00211CB9">
        <w:rPr>
          <w:color w:val="171514"/>
          <w:w w:val="105"/>
          <w:szCs w:val="28"/>
        </w:rPr>
        <w:t>thể</w:t>
      </w:r>
      <w:r w:rsidR="00481896" w:rsidRPr="00211CB9">
        <w:rPr>
          <w:color w:val="171514"/>
          <w:spacing w:val="2"/>
          <w:w w:val="105"/>
          <w:szCs w:val="28"/>
        </w:rPr>
        <w:t xml:space="preserve"> </w:t>
      </w:r>
      <w:r w:rsidR="00481896" w:rsidRPr="00211CB9">
        <w:rPr>
          <w:color w:val="171514"/>
          <w:w w:val="105"/>
          <w:szCs w:val="28"/>
        </w:rPr>
        <w:t>được</w:t>
      </w:r>
      <w:r w:rsidR="00481896" w:rsidRPr="00211CB9">
        <w:rPr>
          <w:color w:val="171514"/>
          <w:spacing w:val="1"/>
          <w:w w:val="105"/>
          <w:szCs w:val="28"/>
        </w:rPr>
        <w:t xml:space="preserve"> </w:t>
      </w:r>
      <w:r w:rsidR="00481896" w:rsidRPr="00211CB9">
        <w:rPr>
          <w:color w:val="171514"/>
          <w:w w:val="105"/>
          <w:szCs w:val="28"/>
        </w:rPr>
        <w:t>sử</w:t>
      </w:r>
      <w:r w:rsidR="00481896" w:rsidRPr="00211CB9">
        <w:rPr>
          <w:color w:val="171514"/>
          <w:spacing w:val="1"/>
          <w:w w:val="105"/>
          <w:szCs w:val="28"/>
        </w:rPr>
        <w:t xml:space="preserve"> </w:t>
      </w:r>
      <w:r w:rsidR="00481896" w:rsidRPr="00211CB9">
        <w:rPr>
          <w:color w:val="171514"/>
          <w:w w:val="105"/>
          <w:szCs w:val="28"/>
        </w:rPr>
        <w:t>dụng</w:t>
      </w:r>
      <w:r w:rsidR="00481896" w:rsidRPr="00211CB9">
        <w:rPr>
          <w:color w:val="171514"/>
          <w:spacing w:val="1"/>
          <w:w w:val="105"/>
          <w:szCs w:val="28"/>
        </w:rPr>
        <w:t xml:space="preserve"> </w:t>
      </w:r>
      <w:r w:rsidR="00481896" w:rsidRPr="00211CB9">
        <w:rPr>
          <w:color w:val="171514"/>
          <w:w w:val="105"/>
          <w:szCs w:val="28"/>
        </w:rPr>
        <w:t>làm</w:t>
      </w:r>
      <w:r w:rsidR="00481896" w:rsidRPr="00211CB9">
        <w:rPr>
          <w:color w:val="171514"/>
          <w:spacing w:val="1"/>
          <w:w w:val="105"/>
          <w:szCs w:val="28"/>
        </w:rPr>
        <w:t xml:space="preserve"> </w:t>
      </w:r>
      <w:r w:rsidR="00481896" w:rsidRPr="00211CB9">
        <w:rPr>
          <w:color w:val="171514"/>
          <w:w w:val="105"/>
          <w:szCs w:val="28"/>
        </w:rPr>
        <w:t>cơ</w:t>
      </w:r>
      <w:r w:rsidR="00481896" w:rsidRPr="00211CB9">
        <w:rPr>
          <w:color w:val="171514"/>
          <w:spacing w:val="2"/>
          <w:w w:val="105"/>
          <w:szCs w:val="28"/>
        </w:rPr>
        <w:t xml:space="preserve"> </w:t>
      </w:r>
      <w:r w:rsidR="00481896" w:rsidRPr="00211CB9">
        <w:rPr>
          <w:color w:val="171514"/>
          <w:w w:val="105"/>
          <w:szCs w:val="28"/>
        </w:rPr>
        <w:t>sở</w:t>
      </w:r>
      <w:r w:rsidR="00481896" w:rsidRPr="00211CB9">
        <w:rPr>
          <w:color w:val="171514"/>
          <w:spacing w:val="1"/>
          <w:w w:val="105"/>
          <w:szCs w:val="28"/>
        </w:rPr>
        <w:t xml:space="preserve"> </w:t>
      </w:r>
      <w:r w:rsidR="00481896" w:rsidRPr="00211CB9">
        <w:rPr>
          <w:color w:val="171514"/>
          <w:w w:val="105"/>
          <w:szCs w:val="28"/>
        </w:rPr>
        <w:t>cho</w:t>
      </w:r>
      <w:r w:rsidR="00481896" w:rsidRPr="00211CB9">
        <w:rPr>
          <w:color w:val="171514"/>
          <w:spacing w:val="1"/>
          <w:w w:val="105"/>
          <w:szCs w:val="28"/>
        </w:rPr>
        <w:t xml:space="preserve"> </w:t>
      </w:r>
      <w:r w:rsidR="00481896" w:rsidRPr="00211CB9">
        <w:rPr>
          <w:color w:val="171514"/>
          <w:w w:val="105"/>
          <w:szCs w:val="28"/>
        </w:rPr>
        <w:t>các</w:t>
      </w:r>
      <w:r w:rsidR="00481896" w:rsidRPr="00211CB9">
        <w:rPr>
          <w:color w:val="171514"/>
          <w:spacing w:val="1"/>
          <w:w w:val="105"/>
          <w:szCs w:val="28"/>
        </w:rPr>
        <w:t xml:space="preserve"> </w:t>
      </w:r>
      <w:r w:rsidR="00481896" w:rsidRPr="00211CB9">
        <w:rPr>
          <w:color w:val="171514"/>
          <w:w w:val="105"/>
          <w:szCs w:val="28"/>
        </w:rPr>
        <w:t>báo</w:t>
      </w:r>
      <w:r w:rsidR="00481896" w:rsidRPr="00211CB9">
        <w:rPr>
          <w:color w:val="171514"/>
          <w:spacing w:val="1"/>
          <w:w w:val="105"/>
          <w:szCs w:val="28"/>
        </w:rPr>
        <w:t xml:space="preserve"> </w:t>
      </w:r>
      <w:r w:rsidR="00481896" w:rsidRPr="00211CB9">
        <w:rPr>
          <w:color w:val="171514"/>
          <w:w w:val="105"/>
          <w:szCs w:val="28"/>
        </w:rPr>
        <w:t>cáo.</w:t>
      </w:r>
      <w:r w:rsidR="00481896" w:rsidRPr="00211CB9">
        <w:rPr>
          <w:color w:val="171514"/>
          <w:spacing w:val="2"/>
          <w:w w:val="105"/>
          <w:szCs w:val="28"/>
        </w:rPr>
        <w:t xml:space="preserve"> </w:t>
      </w:r>
      <w:r w:rsidR="00481896" w:rsidRPr="00211CB9">
        <w:rPr>
          <w:color w:val="171514"/>
          <w:w w:val="105"/>
          <w:szCs w:val="28"/>
        </w:rPr>
        <w:t>Ví</w:t>
      </w:r>
      <w:r w:rsidR="00481896" w:rsidRPr="00211CB9">
        <w:rPr>
          <w:color w:val="171514"/>
          <w:spacing w:val="1"/>
          <w:w w:val="105"/>
          <w:szCs w:val="28"/>
        </w:rPr>
        <w:t xml:space="preserve"> </w:t>
      </w:r>
      <w:r w:rsidR="00481896" w:rsidRPr="00211CB9">
        <w:rPr>
          <w:color w:val="171514"/>
          <w:w w:val="105"/>
          <w:szCs w:val="28"/>
        </w:rPr>
        <w:t>dụ:</w:t>
      </w:r>
      <w:r w:rsidR="00481896" w:rsidRPr="00211CB9">
        <w:rPr>
          <w:color w:val="171514"/>
          <w:spacing w:val="1"/>
          <w:w w:val="105"/>
          <w:szCs w:val="28"/>
        </w:rPr>
        <w:t xml:space="preserve"> </w:t>
      </w:r>
      <w:r w:rsidR="00481896" w:rsidRPr="00211CB9">
        <w:rPr>
          <w:color w:val="171514"/>
          <w:w w:val="105"/>
          <w:szCs w:val="28"/>
        </w:rPr>
        <w:t>nếu</w:t>
      </w:r>
      <w:r w:rsidR="00481896" w:rsidRPr="00211CB9">
        <w:rPr>
          <w:color w:val="171514"/>
          <w:spacing w:val="1"/>
          <w:w w:val="105"/>
          <w:szCs w:val="28"/>
        </w:rPr>
        <w:t xml:space="preserve"> </w:t>
      </w:r>
      <w:r w:rsidR="00481896" w:rsidRPr="00211CB9">
        <w:rPr>
          <w:color w:val="171514"/>
          <w:w w:val="105"/>
          <w:szCs w:val="28"/>
        </w:rPr>
        <w:t>bạn</w:t>
      </w:r>
      <w:r w:rsidR="00481896" w:rsidRPr="00211CB9">
        <w:rPr>
          <w:color w:val="171514"/>
          <w:spacing w:val="2"/>
          <w:w w:val="105"/>
          <w:szCs w:val="28"/>
        </w:rPr>
        <w:t xml:space="preserve"> </w:t>
      </w:r>
      <w:r w:rsidR="00481896" w:rsidRPr="00211CB9">
        <w:rPr>
          <w:color w:val="171514"/>
          <w:w w:val="105"/>
          <w:szCs w:val="28"/>
        </w:rPr>
        <w:t>cần</w:t>
      </w:r>
      <w:r w:rsidR="00481896" w:rsidRPr="00211CB9">
        <w:rPr>
          <w:color w:val="171514"/>
          <w:spacing w:val="1"/>
          <w:w w:val="105"/>
          <w:szCs w:val="28"/>
        </w:rPr>
        <w:t xml:space="preserve"> </w:t>
      </w:r>
      <w:r w:rsidR="00481896" w:rsidRPr="00211CB9">
        <w:rPr>
          <w:color w:val="171514"/>
          <w:w w:val="105"/>
          <w:szCs w:val="28"/>
        </w:rPr>
        <w:t>một</w:t>
      </w:r>
      <w:r w:rsidR="00481896" w:rsidRPr="00211CB9">
        <w:rPr>
          <w:color w:val="171514"/>
          <w:spacing w:val="1"/>
          <w:w w:val="105"/>
          <w:szCs w:val="28"/>
        </w:rPr>
        <w:t xml:space="preserve"> </w:t>
      </w:r>
      <w:r w:rsidR="00481896" w:rsidRPr="00211CB9">
        <w:rPr>
          <w:color w:val="171514"/>
          <w:w w:val="105"/>
          <w:szCs w:val="28"/>
        </w:rPr>
        <w:t>báo</w:t>
      </w:r>
      <w:r w:rsidR="00481896" w:rsidRPr="00211CB9">
        <w:rPr>
          <w:color w:val="171514"/>
          <w:spacing w:val="1"/>
          <w:w w:val="105"/>
          <w:szCs w:val="28"/>
        </w:rPr>
        <w:t xml:space="preserve"> </w:t>
      </w:r>
      <w:r w:rsidR="00481896" w:rsidRPr="00211CB9">
        <w:rPr>
          <w:color w:val="171514"/>
          <w:w w:val="105"/>
          <w:szCs w:val="28"/>
        </w:rPr>
        <w:t>cáo</w:t>
      </w:r>
      <w:r w:rsidR="00481896" w:rsidRPr="00211CB9">
        <w:rPr>
          <w:color w:val="171514"/>
          <w:spacing w:val="1"/>
          <w:w w:val="105"/>
          <w:szCs w:val="28"/>
        </w:rPr>
        <w:t xml:space="preserve"> </w:t>
      </w:r>
      <w:r w:rsidR="00481896" w:rsidRPr="00211CB9">
        <w:rPr>
          <w:color w:val="171514"/>
          <w:w w:val="105"/>
          <w:szCs w:val="28"/>
        </w:rPr>
        <w:t>hiển</w:t>
      </w:r>
      <w:r w:rsidR="00481896" w:rsidRPr="00211CB9">
        <w:rPr>
          <w:color w:val="171514"/>
          <w:spacing w:val="2"/>
          <w:w w:val="105"/>
          <w:szCs w:val="28"/>
        </w:rPr>
        <w:t xml:space="preserve"> </w:t>
      </w:r>
      <w:r w:rsidR="00481896" w:rsidRPr="00211CB9">
        <w:rPr>
          <w:color w:val="171514"/>
          <w:w w:val="105"/>
          <w:szCs w:val="28"/>
        </w:rPr>
        <w:t>thị</w:t>
      </w:r>
      <w:r w:rsidR="00481896" w:rsidRPr="00211CB9">
        <w:rPr>
          <w:color w:val="171514"/>
          <w:spacing w:val="1"/>
          <w:w w:val="105"/>
          <w:szCs w:val="28"/>
        </w:rPr>
        <w:t xml:space="preserve"> </w:t>
      </w:r>
      <w:r w:rsidR="00481896" w:rsidRPr="00211CB9">
        <w:rPr>
          <w:color w:val="171514"/>
          <w:w w:val="110"/>
          <w:szCs w:val="28"/>
        </w:rPr>
        <w:t>tóm</w:t>
      </w:r>
      <w:r w:rsidR="00481896" w:rsidRPr="00211CB9">
        <w:rPr>
          <w:color w:val="171514"/>
          <w:spacing w:val="-10"/>
          <w:w w:val="110"/>
          <w:szCs w:val="28"/>
        </w:rPr>
        <w:t xml:space="preserve"> </w:t>
      </w:r>
      <w:r w:rsidR="00481896" w:rsidRPr="00211CB9">
        <w:rPr>
          <w:color w:val="171514"/>
          <w:w w:val="110"/>
          <w:szCs w:val="28"/>
        </w:rPr>
        <w:t>tắt</w:t>
      </w:r>
      <w:r w:rsidR="00481896" w:rsidRPr="00211CB9">
        <w:rPr>
          <w:color w:val="171514"/>
          <w:spacing w:val="-10"/>
          <w:w w:val="110"/>
          <w:szCs w:val="28"/>
        </w:rPr>
        <w:t xml:space="preserve"> </w:t>
      </w:r>
      <w:r w:rsidR="00481896" w:rsidRPr="00211CB9">
        <w:rPr>
          <w:color w:val="171514"/>
          <w:w w:val="110"/>
          <w:szCs w:val="28"/>
        </w:rPr>
        <w:t>về</w:t>
      </w:r>
      <w:r w:rsidR="00481896" w:rsidRPr="00211CB9">
        <w:rPr>
          <w:color w:val="171514"/>
          <w:spacing w:val="-9"/>
          <w:w w:val="110"/>
          <w:szCs w:val="28"/>
        </w:rPr>
        <w:t xml:space="preserve"> </w:t>
      </w:r>
      <w:r w:rsidR="00481896" w:rsidRPr="00211CB9">
        <w:rPr>
          <w:color w:val="171514"/>
          <w:w w:val="110"/>
          <w:szCs w:val="28"/>
        </w:rPr>
        <w:t>tổng</w:t>
      </w:r>
      <w:r w:rsidR="00481896" w:rsidRPr="00211CB9">
        <w:rPr>
          <w:color w:val="171514"/>
          <w:spacing w:val="-10"/>
          <w:w w:val="110"/>
          <w:szCs w:val="28"/>
        </w:rPr>
        <w:t xml:space="preserve"> </w:t>
      </w:r>
      <w:r w:rsidR="00481896" w:rsidRPr="00211CB9">
        <w:rPr>
          <w:color w:val="171514"/>
          <w:w w:val="110"/>
          <w:szCs w:val="28"/>
        </w:rPr>
        <w:t>chi</w:t>
      </w:r>
      <w:r w:rsidR="00481896" w:rsidRPr="00211CB9">
        <w:rPr>
          <w:color w:val="171514"/>
          <w:spacing w:val="-10"/>
          <w:w w:val="110"/>
          <w:szCs w:val="28"/>
        </w:rPr>
        <w:t xml:space="preserve"> </w:t>
      </w:r>
      <w:r w:rsidR="00481896" w:rsidRPr="00211CB9">
        <w:rPr>
          <w:color w:val="171514"/>
          <w:w w:val="110"/>
          <w:szCs w:val="28"/>
        </w:rPr>
        <w:t>phí</w:t>
      </w:r>
      <w:r w:rsidR="00481896" w:rsidRPr="00211CB9">
        <w:rPr>
          <w:color w:val="171514"/>
          <w:spacing w:val="-9"/>
          <w:w w:val="110"/>
          <w:szCs w:val="28"/>
        </w:rPr>
        <w:t xml:space="preserve"> </w:t>
      </w:r>
      <w:r w:rsidR="00481896" w:rsidRPr="00211CB9">
        <w:rPr>
          <w:color w:val="171514"/>
          <w:w w:val="110"/>
          <w:szCs w:val="28"/>
        </w:rPr>
        <w:t>sản</w:t>
      </w:r>
      <w:r w:rsidR="00481896" w:rsidRPr="00211CB9">
        <w:rPr>
          <w:color w:val="171514"/>
          <w:spacing w:val="-10"/>
          <w:w w:val="110"/>
          <w:szCs w:val="28"/>
        </w:rPr>
        <w:t xml:space="preserve"> </w:t>
      </w:r>
      <w:r w:rsidR="00481896" w:rsidRPr="00211CB9">
        <w:rPr>
          <w:color w:val="171514"/>
          <w:w w:val="110"/>
          <w:szCs w:val="28"/>
        </w:rPr>
        <w:t>phẩm</w:t>
      </w:r>
      <w:r w:rsidR="00481896" w:rsidRPr="00211CB9">
        <w:rPr>
          <w:color w:val="171514"/>
          <w:spacing w:val="-9"/>
          <w:w w:val="110"/>
          <w:szCs w:val="28"/>
        </w:rPr>
        <w:t xml:space="preserve"> </w:t>
      </w:r>
      <w:r w:rsidR="00481896" w:rsidRPr="00211CB9">
        <w:rPr>
          <w:color w:val="171514"/>
          <w:w w:val="110"/>
          <w:szCs w:val="28"/>
        </w:rPr>
        <w:t>và</w:t>
      </w:r>
      <w:r w:rsidR="00481896" w:rsidRPr="00211CB9">
        <w:rPr>
          <w:color w:val="171514"/>
          <w:spacing w:val="-10"/>
          <w:w w:val="110"/>
          <w:szCs w:val="28"/>
        </w:rPr>
        <w:t xml:space="preserve"> </w:t>
      </w:r>
      <w:r w:rsidR="00481896" w:rsidRPr="00211CB9">
        <w:rPr>
          <w:color w:val="171514"/>
          <w:w w:val="110"/>
          <w:szCs w:val="28"/>
        </w:rPr>
        <w:t>số</w:t>
      </w:r>
      <w:r w:rsidR="00481896" w:rsidRPr="00211CB9">
        <w:rPr>
          <w:color w:val="171514"/>
          <w:spacing w:val="-10"/>
          <w:w w:val="110"/>
          <w:szCs w:val="28"/>
        </w:rPr>
        <w:t xml:space="preserve"> </w:t>
      </w:r>
      <w:r w:rsidR="00481896" w:rsidRPr="00211CB9">
        <w:rPr>
          <w:color w:val="171514"/>
          <w:w w:val="110"/>
          <w:szCs w:val="28"/>
        </w:rPr>
        <w:t>liệu</w:t>
      </w:r>
      <w:r w:rsidR="00481896" w:rsidRPr="00211CB9">
        <w:rPr>
          <w:color w:val="171514"/>
          <w:spacing w:val="-9"/>
          <w:w w:val="110"/>
          <w:szCs w:val="28"/>
        </w:rPr>
        <w:t xml:space="preserve"> </w:t>
      </w:r>
      <w:r w:rsidR="00481896" w:rsidRPr="00211CB9">
        <w:rPr>
          <w:color w:val="171514"/>
          <w:w w:val="110"/>
          <w:szCs w:val="28"/>
        </w:rPr>
        <w:t>thống</w:t>
      </w:r>
      <w:r w:rsidR="00481896" w:rsidRPr="00211CB9">
        <w:rPr>
          <w:color w:val="171514"/>
          <w:spacing w:val="-10"/>
          <w:w w:val="110"/>
          <w:szCs w:val="28"/>
        </w:rPr>
        <w:t xml:space="preserve"> </w:t>
      </w:r>
      <w:r w:rsidR="00481896" w:rsidRPr="00211CB9">
        <w:rPr>
          <w:color w:val="171514"/>
          <w:w w:val="110"/>
          <w:szCs w:val="28"/>
        </w:rPr>
        <w:t>kê</w:t>
      </w:r>
      <w:r w:rsidR="00481896" w:rsidRPr="00211CB9">
        <w:rPr>
          <w:color w:val="171514"/>
          <w:spacing w:val="-9"/>
          <w:w w:val="110"/>
          <w:szCs w:val="28"/>
        </w:rPr>
        <w:t xml:space="preserve"> </w:t>
      </w:r>
      <w:r w:rsidR="00481896" w:rsidRPr="00211CB9">
        <w:rPr>
          <w:color w:val="171514"/>
          <w:w w:val="110"/>
          <w:szCs w:val="28"/>
        </w:rPr>
        <w:t>số</w:t>
      </w:r>
      <w:r w:rsidR="00481896" w:rsidRPr="00211CB9">
        <w:rPr>
          <w:color w:val="171514"/>
          <w:spacing w:val="-10"/>
          <w:w w:val="110"/>
          <w:szCs w:val="28"/>
        </w:rPr>
        <w:t xml:space="preserve"> </w:t>
      </w:r>
      <w:r w:rsidR="00481896" w:rsidRPr="00211CB9">
        <w:rPr>
          <w:color w:val="171514"/>
          <w:w w:val="110"/>
          <w:szCs w:val="28"/>
        </w:rPr>
        <w:t>lượng</w:t>
      </w:r>
      <w:r w:rsidR="00481896" w:rsidRPr="00211CB9">
        <w:rPr>
          <w:color w:val="171514"/>
          <w:spacing w:val="-10"/>
          <w:w w:val="110"/>
          <w:szCs w:val="28"/>
        </w:rPr>
        <w:t xml:space="preserve"> </w:t>
      </w:r>
      <w:r w:rsidR="00481896" w:rsidRPr="00211CB9">
        <w:rPr>
          <w:color w:val="171514"/>
          <w:w w:val="110"/>
          <w:szCs w:val="28"/>
        </w:rPr>
        <w:t>hiện</w:t>
      </w:r>
      <w:r w:rsidR="00481896" w:rsidRPr="00211CB9">
        <w:rPr>
          <w:color w:val="171514"/>
          <w:spacing w:val="-9"/>
          <w:w w:val="110"/>
          <w:szCs w:val="28"/>
        </w:rPr>
        <w:t xml:space="preserve"> </w:t>
      </w:r>
      <w:r w:rsidR="00481896" w:rsidRPr="00211CB9">
        <w:rPr>
          <w:color w:val="171514"/>
          <w:w w:val="110"/>
          <w:szCs w:val="28"/>
        </w:rPr>
        <w:t>có</w:t>
      </w:r>
      <w:r w:rsidR="00481896" w:rsidRPr="00211CB9">
        <w:rPr>
          <w:color w:val="171514"/>
          <w:spacing w:val="-10"/>
          <w:w w:val="110"/>
          <w:szCs w:val="28"/>
        </w:rPr>
        <w:t xml:space="preserve"> </w:t>
      </w:r>
      <w:r w:rsidR="00481896" w:rsidRPr="00211CB9">
        <w:rPr>
          <w:color w:val="171514"/>
          <w:w w:val="110"/>
          <w:szCs w:val="28"/>
        </w:rPr>
        <w:t>được</w:t>
      </w:r>
      <w:r w:rsidR="00481896" w:rsidRPr="00211CB9">
        <w:rPr>
          <w:color w:val="171514"/>
          <w:spacing w:val="-9"/>
          <w:w w:val="110"/>
          <w:szCs w:val="28"/>
        </w:rPr>
        <w:t xml:space="preserve"> </w:t>
      </w:r>
      <w:r w:rsidR="00481896" w:rsidRPr="00211CB9">
        <w:rPr>
          <w:color w:val="171514"/>
          <w:w w:val="110"/>
          <w:szCs w:val="28"/>
        </w:rPr>
        <w:t>nhóm</w:t>
      </w:r>
      <w:r w:rsidR="00481896" w:rsidRPr="00211CB9">
        <w:rPr>
          <w:color w:val="171514"/>
          <w:spacing w:val="-10"/>
          <w:w w:val="110"/>
          <w:szCs w:val="28"/>
        </w:rPr>
        <w:t xml:space="preserve"> </w:t>
      </w:r>
      <w:r w:rsidR="00481896" w:rsidRPr="00211CB9">
        <w:rPr>
          <w:color w:val="171514"/>
          <w:w w:val="110"/>
          <w:szCs w:val="28"/>
        </w:rPr>
        <w:t>theo</w:t>
      </w:r>
      <w:r w:rsidR="00481896" w:rsidRPr="00211CB9">
        <w:rPr>
          <w:color w:val="171514"/>
          <w:spacing w:val="-10"/>
          <w:w w:val="110"/>
          <w:szCs w:val="28"/>
        </w:rPr>
        <w:t xml:space="preserve"> </w:t>
      </w:r>
      <w:r w:rsidR="00481896" w:rsidRPr="00211CB9">
        <w:rPr>
          <w:color w:val="171514"/>
          <w:w w:val="110"/>
          <w:szCs w:val="28"/>
        </w:rPr>
        <w:t>nhà</w:t>
      </w:r>
      <w:r w:rsidR="00481896" w:rsidRPr="00211CB9">
        <w:rPr>
          <w:color w:val="171514"/>
          <w:spacing w:val="-9"/>
          <w:w w:val="110"/>
          <w:szCs w:val="28"/>
        </w:rPr>
        <w:t xml:space="preserve"> </w:t>
      </w:r>
      <w:r w:rsidR="00481896" w:rsidRPr="00211CB9">
        <w:rPr>
          <w:color w:val="171514"/>
          <w:w w:val="110"/>
          <w:szCs w:val="28"/>
        </w:rPr>
        <w:t>cung</w:t>
      </w:r>
      <w:r w:rsidR="00481896" w:rsidRPr="00211CB9">
        <w:rPr>
          <w:color w:val="171514"/>
          <w:spacing w:val="-10"/>
          <w:w w:val="110"/>
          <w:szCs w:val="28"/>
        </w:rPr>
        <w:t xml:space="preserve"> </w:t>
      </w:r>
      <w:r w:rsidR="00481896" w:rsidRPr="00211CB9">
        <w:rPr>
          <w:color w:val="171514"/>
          <w:w w:val="110"/>
          <w:szCs w:val="28"/>
        </w:rPr>
        <w:t>cấp,</w:t>
      </w:r>
      <w:r w:rsidR="00481896" w:rsidRPr="00211CB9">
        <w:rPr>
          <w:color w:val="171514"/>
          <w:spacing w:val="-9"/>
          <w:w w:val="110"/>
          <w:szCs w:val="28"/>
        </w:rPr>
        <w:t xml:space="preserve"> </w:t>
      </w:r>
      <w:r w:rsidR="00481896" w:rsidRPr="00211CB9">
        <w:rPr>
          <w:color w:val="171514"/>
          <w:w w:val="110"/>
          <w:szCs w:val="28"/>
        </w:rPr>
        <w:t>bạn</w:t>
      </w:r>
      <w:r w:rsidR="00481896" w:rsidRPr="00211CB9">
        <w:rPr>
          <w:color w:val="171514"/>
          <w:spacing w:val="-41"/>
          <w:w w:val="110"/>
          <w:szCs w:val="28"/>
        </w:rPr>
        <w:t xml:space="preserve"> </w:t>
      </w:r>
      <w:r w:rsidR="00481896" w:rsidRPr="00211CB9">
        <w:rPr>
          <w:color w:val="171514"/>
          <w:w w:val="110"/>
          <w:szCs w:val="28"/>
        </w:rPr>
        <w:t>có</w:t>
      </w:r>
      <w:r w:rsidR="00481896" w:rsidRPr="00211CB9">
        <w:rPr>
          <w:color w:val="171514"/>
          <w:spacing w:val="-7"/>
          <w:w w:val="110"/>
          <w:szCs w:val="28"/>
        </w:rPr>
        <w:t xml:space="preserve"> </w:t>
      </w:r>
      <w:r w:rsidR="00481896" w:rsidRPr="00211CB9">
        <w:rPr>
          <w:color w:val="171514"/>
          <w:w w:val="110"/>
          <w:szCs w:val="28"/>
        </w:rPr>
        <w:t>thể</w:t>
      </w:r>
      <w:r w:rsidR="00481896" w:rsidRPr="00211CB9">
        <w:rPr>
          <w:color w:val="171514"/>
          <w:spacing w:val="-7"/>
          <w:w w:val="110"/>
          <w:szCs w:val="28"/>
        </w:rPr>
        <w:t xml:space="preserve"> </w:t>
      </w:r>
      <w:r w:rsidR="00481896" w:rsidRPr="00211CB9">
        <w:rPr>
          <w:color w:val="171514"/>
          <w:w w:val="110"/>
          <w:szCs w:val="28"/>
        </w:rPr>
        <w:t>tạo</w:t>
      </w:r>
      <w:r w:rsidR="00481896" w:rsidRPr="00211CB9">
        <w:rPr>
          <w:color w:val="171514"/>
          <w:spacing w:val="-7"/>
          <w:w w:val="110"/>
          <w:szCs w:val="28"/>
        </w:rPr>
        <w:t xml:space="preserve"> </w:t>
      </w:r>
      <w:r w:rsidRPr="00211CB9">
        <w:rPr>
          <w:color w:val="171514"/>
          <w:w w:val="110"/>
          <w:szCs w:val="28"/>
        </w:rPr>
        <w:t>khung nhìn</w:t>
      </w:r>
      <w:r w:rsidR="00481896" w:rsidRPr="00211CB9">
        <w:rPr>
          <w:color w:val="171514"/>
          <w:spacing w:val="-7"/>
          <w:w w:val="110"/>
          <w:szCs w:val="28"/>
        </w:rPr>
        <w:t xml:space="preserve"> </w:t>
      </w:r>
      <w:r w:rsidR="00481896" w:rsidRPr="00211CB9">
        <w:rPr>
          <w:color w:val="171514"/>
          <w:w w:val="110"/>
          <w:szCs w:val="28"/>
        </w:rPr>
        <w:t>PROD_STATS</w:t>
      </w:r>
      <w:r w:rsidR="00481896" w:rsidRPr="00211CB9">
        <w:rPr>
          <w:color w:val="171514"/>
          <w:spacing w:val="-7"/>
          <w:w w:val="110"/>
          <w:szCs w:val="28"/>
        </w:rPr>
        <w:t xml:space="preserve"> </w:t>
      </w:r>
      <w:r w:rsidR="00481896" w:rsidRPr="00211CB9">
        <w:rPr>
          <w:color w:val="171514"/>
          <w:w w:val="110"/>
          <w:szCs w:val="28"/>
        </w:rPr>
        <w:t>dưới</w:t>
      </w:r>
      <w:r w:rsidR="00481896" w:rsidRPr="00211CB9">
        <w:rPr>
          <w:color w:val="171514"/>
          <w:spacing w:val="-7"/>
          <w:w w:val="110"/>
          <w:szCs w:val="28"/>
        </w:rPr>
        <w:t xml:space="preserve"> </w:t>
      </w:r>
      <w:r w:rsidR="00481896" w:rsidRPr="00211CB9">
        <w:rPr>
          <w:color w:val="171514"/>
          <w:w w:val="110"/>
          <w:szCs w:val="28"/>
        </w:rPr>
        <w:t>dạng:</w:t>
      </w:r>
    </w:p>
    <w:p w14:paraId="45C98CA0" w14:textId="77777777" w:rsidR="006973F2" w:rsidRDefault="006973F2" w:rsidP="0073045F">
      <w:pPr>
        <w:pStyle w:val="ThnVnban"/>
        <w:spacing w:before="8"/>
        <w:rPr>
          <w:sz w:val="23"/>
        </w:rPr>
      </w:pPr>
    </w:p>
    <w:p w14:paraId="6024A2DA" w14:textId="7B897D7B" w:rsidR="006973F2" w:rsidRPr="00211CB9" w:rsidRDefault="00211CB9" w:rsidP="00211CB9">
      <w:pPr>
        <w:ind w:left="3119" w:right="1750"/>
        <w:rPr>
          <w:sz w:val="20"/>
          <w:szCs w:val="24"/>
        </w:rPr>
      </w:pPr>
      <w:r w:rsidRPr="00211CB9">
        <w:rPr>
          <w:w w:val="95"/>
          <w:sz w:val="20"/>
          <w:szCs w:val="24"/>
          <w:lang w:val="en-US"/>
        </w:rPr>
        <w:t>CREATE VIEW</w:t>
      </w:r>
      <w:r w:rsidR="00481896" w:rsidRPr="00211CB9">
        <w:rPr>
          <w:spacing w:val="-2"/>
          <w:w w:val="95"/>
          <w:sz w:val="20"/>
          <w:szCs w:val="24"/>
        </w:rPr>
        <w:t xml:space="preserve"> </w:t>
      </w:r>
      <w:r w:rsidR="00481896" w:rsidRPr="00211CB9">
        <w:rPr>
          <w:w w:val="95"/>
          <w:sz w:val="20"/>
          <w:szCs w:val="24"/>
        </w:rPr>
        <w:t>PROD_STATS</w:t>
      </w:r>
      <w:r w:rsidR="00481896" w:rsidRPr="00211CB9">
        <w:rPr>
          <w:spacing w:val="-2"/>
          <w:w w:val="95"/>
          <w:sz w:val="20"/>
          <w:szCs w:val="24"/>
        </w:rPr>
        <w:t xml:space="preserve"> </w:t>
      </w:r>
      <w:r w:rsidRPr="00211CB9">
        <w:rPr>
          <w:w w:val="95"/>
          <w:sz w:val="20"/>
          <w:szCs w:val="24"/>
        </w:rPr>
        <w:t>AS</w:t>
      </w:r>
    </w:p>
    <w:p w14:paraId="78885F08" w14:textId="26EFA0C5" w:rsidR="006973F2" w:rsidRPr="00211CB9" w:rsidRDefault="00211CB9" w:rsidP="00211CB9">
      <w:pPr>
        <w:ind w:left="3119" w:right="1750"/>
        <w:rPr>
          <w:sz w:val="20"/>
          <w:szCs w:val="24"/>
        </w:rPr>
      </w:pPr>
      <w:r w:rsidRPr="00211CB9">
        <w:rPr>
          <w:sz w:val="22"/>
          <w:szCs w:val="24"/>
        </w:rPr>
        <w:t>SELECT</w:t>
      </w:r>
      <w:r w:rsidR="00481896" w:rsidRPr="00211CB9">
        <w:rPr>
          <w:sz w:val="22"/>
          <w:szCs w:val="24"/>
        </w:rPr>
        <w:tab/>
      </w:r>
      <w:r w:rsidR="00481896" w:rsidRPr="00211CB9">
        <w:rPr>
          <w:w w:val="95"/>
          <w:sz w:val="20"/>
          <w:szCs w:val="24"/>
        </w:rPr>
        <w:t>V_CODE,</w:t>
      </w:r>
      <w:r w:rsidR="00481896" w:rsidRPr="00211CB9">
        <w:rPr>
          <w:spacing w:val="6"/>
          <w:w w:val="95"/>
          <w:sz w:val="20"/>
          <w:szCs w:val="24"/>
        </w:rPr>
        <w:t xml:space="preserve"> </w:t>
      </w:r>
      <w:r w:rsidR="00481896" w:rsidRPr="00211CB9">
        <w:rPr>
          <w:w w:val="95"/>
          <w:sz w:val="20"/>
          <w:szCs w:val="24"/>
        </w:rPr>
        <w:t>SUM(P_QOH*P_PRICE)</w:t>
      </w:r>
      <w:r w:rsidR="00481896" w:rsidRPr="00211CB9">
        <w:rPr>
          <w:spacing w:val="7"/>
          <w:w w:val="95"/>
          <w:sz w:val="20"/>
          <w:szCs w:val="24"/>
        </w:rPr>
        <w:t xml:space="preserve"> </w:t>
      </w:r>
      <w:r w:rsidRPr="00211CB9">
        <w:rPr>
          <w:w w:val="95"/>
          <w:sz w:val="20"/>
          <w:szCs w:val="24"/>
        </w:rPr>
        <w:t>AS</w:t>
      </w:r>
      <w:r w:rsidR="00481896" w:rsidRPr="00211CB9">
        <w:rPr>
          <w:spacing w:val="7"/>
          <w:w w:val="95"/>
          <w:sz w:val="20"/>
          <w:szCs w:val="24"/>
        </w:rPr>
        <w:t xml:space="preserve"> </w:t>
      </w:r>
      <w:r w:rsidR="00481896" w:rsidRPr="00211CB9">
        <w:rPr>
          <w:w w:val="95"/>
          <w:sz w:val="20"/>
          <w:szCs w:val="24"/>
        </w:rPr>
        <w:t>TOTCOST,</w:t>
      </w:r>
      <w:r w:rsidR="00481896" w:rsidRPr="00211CB9">
        <w:rPr>
          <w:spacing w:val="7"/>
          <w:w w:val="95"/>
          <w:sz w:val="20"/>
          <w:szCs w:val="24"/>
        </w:rPr>
        <w:t xml:space="preserve"> </w:t>
      </w:r>
      <w:r w:rsidR="00481896" w:rsidRPr="00211CB9">
        <w:rPr>
          <w:w w:val="95"/>
          <w:sz w:val="20"/>
          <w:szCs w:val="24"/>
        </w:rPr>
        <w:t>MAX(P_QOH)</w:t>
      </w:r>
      <w:r w:rsidR="00481896" w:rsidRPr="00211CB9">
        <w:rPr>
          <w:spacing w:val="7"/>
          <w:w w:val="95"/>
          <w:sz w:val="20"/>
          <w:szCs w:val="24"/>
        </w:rPr>
        <w:t xml:space="preserve"> </w:t>
      </w:r>
      <w:r w:rsidRPr="00211CB9">
        <w:rPr>
          <w:w w:val="95"/>
          <w:sz w:val="20"/>
          <w:szCs w:val="24"/>
        </w:rPr>
        <w:t>AS</w:t>
      </w:r>
      <w:r w:rsidR="00481896" w:rsidRPr="00211CB9">
        <w:rPr>
          <w:spacing w:val="1"/>
          <w:w w:val="95"/>
          <w:sz w:val="20"/>
          <w:szCs w:val="24"/>
        </w:rPr>
        <w:t xml:space="preserve"> </w:t>
      </w:r>
      <w:r w:rsidR="00481896" w:rsidRPr="00211CB9">
        <w:rPr>
          <w:w w:val="95"/>
          <w:sz w:val="20"/>
          <w:szCs w:val="24"/>
        </w:rPr>
        <w:t>MAXQTY,</w:t>
      </w:r>
      <w:r w:rsidR="00481896" w:rsidRPr="00211CB9">
        <w:rPr>
          <w:spacing w:val="26"/>
          <w:w w:val="95"/>
          <w:sz w:val="20"/>
          <w:szCs w:val="24"/>
        </w:rPr>
        <w:t xml:space="preserve"> </w:t>
      </w:r>
      <w:r w:rsidR="00481896" w:rsidRPr="00211CB9">
        <w:rPr>
          <w:w w:val="95"/>
          <w:sz w:val="20"/>
          <w:szCs w:val="24"/>
        </w:rPr>
        <w:t>MIN(P_QOH)</w:t>
      </w:r>
      <w:r w:rsidR="00481896" w:rsidRPr="00211CB9">
        <w:rPr>
          <w:spacing w:val="26"/>
          <w:w w:val="95"/>
          <w:sz w:val="20"/>
          <w:szCs w:val="24"/>
        </w:rPr>
        <w:t xml:space="preserve"> </w:t>
      </w:r>
      <w:r w:rsidRPr="00211CB9">
        <w:rPr>
          <w:w w:val="95"/>
          <w:sz w:val="20"/>
          <w:szCs w:val="24"/>
        </w:rPr>
        <w:t>AS</w:t>
      </w:r>
      <w:r w:rsidR="00481896" w:rsidRPr="00211CB9">
        <w:rPr>
          <w:spacing w:val="26"/>
          <w:w w:val="95"/>
          <w:sz w:val="20"/>
          <w:szCs w:val="24"/>
        </w:rPr>
        <w:t xml:space="preserve"> </w:t>
      </w:r>
      <w:r w:rsidR="00481896" w:rsidRPr="00211CB9">
        <w:rPr>
          <w:w w:val="95"/>
          <w:sz w:val="20"/>
          <w:szCs w:val="24"/>
        </w:rPr>
        <w:t>MINQTY,</w:t>
      </w:r>
      <w:r w:rsidR="00481896" w:rsidRPr="00211CB9">
        <w:rPr>
          <w:spacing w:val="26"/>
          <w:w w:val="95"/>
          <w:sz w:val="20"/>
          <w:szCs w:val="24"/>
        </w:rPr>
        <w:t xml:space="preserve"> </w:t>
      </w:r>
      <w:r w:rsidR="00481896" w:rsidRPr="00211CB9">
        <w:rPr>
          <w:w w:val="95"/>
          <w:sz w:val="20"/>
          <w:szCs w:val="24"/>
        </w:rPr>
        <w:t>AVG(P_QOH)</w:t>
      </w:r>
      <w:r w:rsidR="00481896" w:rsidRPr="00211CB9">
        <w:rPr>
          <w:spacing w:val="26"/>
          <w:w w:val="95"/>
          <w:sz w:val="20"/>
          <w:szCs w:val="24"/>
        </w:rPr>
        <w:t xml:space="preserve"> </w:t>
      </w:r>
      <w:r w:rsidRPr="00211CB9">
        <w:rPr>
          <w:w w:val="95"/>
          <w:sz w:val="20"/>
          <w:szCs w:val="24"/>
        </w:rPr>
        <w:t>AS</w:t>
      </w:r>
      <w:r w:rsidR="00481896" w:rsidRPr="00211CB9">
        <w:rPr>
          <w:spacing w:val="26"/>
          <w:w w:val="95"/>
          <w:sz w:val="20"/>
          <w:szCs w:val="24"/>
        </w:rPr>
        <w:t xml:space="preserve"> </w:t>
      </w:r>
      <w:r w:rsidR="00A02197" w:rsidRPr="00211CB9">
        <w:rPr>
          <w:w w:val="95"/>
          <w:sz w:val="20"/>
          <w:szCs w:val="24"/>
        </w:rPr>
        <w:t>PRODUCT</w:t>
      </w:r>
    </w:p>
    <w:p w14:paraId="22B2ADF2" w14:textId="38267C86" w:rsidR="006973F2" w:rsidRPr="00211CB9" w:rsidRDefault="00211CB9" w:rsidP="00211CB9">
      <w:pPr>
        <w:ind w:left="3119" w:right="1750"/>
        <w:rPr>
          <w:sz w:val="20"/>
          <w:szCs w:val="24"/>
        </w:rPr>
      </w:pPr>
      <w:r w:rsidRPr="00211CB9">
        <w:rPr>
          <w:sz w:val="20"/>
          <w:szCs w:val="24"/>
          <w:lang w:val="en-US"/>
        </w:rPr>
        <w:t>FROM</w:t>
      </w:r>
      <w:r w:rsidR="00481896" w:rsidRPr="00211CB9">
        <w:rPr>
          <w:sz w:val="20"/>
          <w:szCs w:val="24"/>
        </w:rPr>
        <w:tab/>
        <w:t>AVGQTY</w:t>
      </w:r>
    </w:p>
    <w:p w14:paraId="3BC7D017" w14:textId="6D9B6902" w:rsidR="006973F2" w:rsidRPr="00211CB9" w:rsidRDefault="00211CB9" w:rsidP="00211CB9">
      <w:pPr>
        <w:ind w:left="3119" w:right="1750"/>
        <w:rPr>
          <w:sz w:val="22"/>
          <w:szCs w:val="24"/>
        </w:rPr>
      </w:pPr>
      <w:r w:rsidRPr="00211CB9">
        <w:rPr>
          <w:szCs w:val="24"/>
          <w:lang w:val="en-US"/>
        </w:rPr>
        <w:t>GROUP BY</w:t>
      </w:r>
      <w:r w:rsidR="00481896" w:rsidRPr="00211CB9">
        <w:rPr>
          <w:szCs w:val="24"/>
        </w:rPr>
        <w:tab/>
      </w:r>
      <w:r w:rsidR="00481896" w:rsidRPr="00211CB9">
        <w:rPr>
          <w:sz w:val="22"/>
          <w:szCs w:val="24"/>
        </w:rPr>
        <w:t>V_</w:t>
      </w:r>
      <w:proofErr w:type="gramStart"/>
      <w:r w:rsidR="00481896" w:rsidRPr="00211CB9">
        <w:rPr>
          <w:sz w:val="22"/>
          <w:szCs w:val="24"/>
        </w:rPr>
        <w:t>CODE;</w:t>
      </w:r>
      <w:proofErr w:type="gramEnd"/>
    </w:p>
    <w:p w14:paraId="7B86DE84" w14:textId="77777777" w:rsidR="006973F2" w:rsidRDefault="006973F2" w:rsidP="0073045F">
      <w:pPr>
        <w:pStyle w:val="ThnVnban"/>
        <w:rPr>
          <w:sz w:val="20"/>
        </w:rPr>
      </w:pPr>
    </w:p>
    <w:p w14:paraId="011D2CD2" w14:textId="534BDEDC" w:rsidR="006973F2" w:rsidRPr="00211CB9" w:rsidRDefault="00481896" w:rsidP="00211CB9">
      <w:pPr>
        <w:pStyle w:val="u2"/>
        <w:spacing w:before="173"/>
        <w:ind w:left="3119"/>
        <w:rPr>
          <w:rFonts w:cs="Times New Roman"/>
          <w:color w:val="171514"/>
          <w:w w:val="105"/>
          <w:sz w:val="36"/>
          <w:szCs w:val="36"/>
          <w:lang w:val="en-US"/>
        </w:rPr>
      </w:pPr>
      <w:r w:rsidRPr="00211CB9">
        <w:rPr>
          <w:rFonts w:cs="Times New Roman"/>
          <w:color w:val="171514"/>
          <w:w w:val="105"/>
          <w:sz w:val="36"/>
          <w:szCs w:val="36"/>
          <w:lang w:val="en-US"/>
        </w:rPr>
        <w:t>8-5a</w:t>
      </w:r>
      <w:r w:rsidR="00211CB9">
        <w:rPr>
          <w:rFonts w:cs="Times New Roman"/>
          <w:color w:val="171514"/>
          <w:w w:val="105"/>
          <w:sz w:val="36"/>
          <w:szCs w:val="36"/>
          <w:lang w:val="en-US"/>
        </w:rPr>
        <w:t xml:space="preserve"> </w:t>
      </w:r>
      <w:r w:rsidR="00211CB9" w:rsidRPr="00211CB9">
        <w:rPr>
          <w:rFonts w:cs="Times New Roman"/>
          <w:color w:val="007933"/>
          <w:w w:val="105"/>
          <w:sz w:val="36"/>
          <w:szCs w:val="36"/>
          <w:lang w:val="en-US"/>
        </w:rPr>
        <w:t>Khung nhìn</w:t>
      </w:r>
      <w:r w:rsidRPr="00211CB9">
        <w:rPr>
          <w:rFonts w:cs="Times New Roman"/>
          <w:color w:val="007933"/>
          <w:w w:val="105"/>
          <w:sz w:val="36"/>
          <w:szCs w:val="36"/>
          <w:lang w:val="en-US"/>
        </w:rPr>
        <w:t xml:space="preserve"> có thể cập nhật</w:t>
      </w:r>
    </w:p>
    <w:p w14:paraId="574D2EBC" w14:textId="77777777" w:rsidR="006973F2" w:rsidRDefault="006973F2" w:rsidP="0073045F">
      <w:pPr>
        <w:pStyle w:val="ThnVnban"/>
        <w:spacing w:before="4"/>
        <w:rPr>
          <w:sz w:val="22"/>
        </w:rPr>
      </w:pPr>
    </w:p>
    <w:p w14:paraId="4706BD81" w14:textId="295E0FE7" w:rsidR="006973F2" w:rsidRDefault="00D21267" w:rsidP="0073045F">
      <w:pPr>
        <w:spacing w:line="340" w:lineRule="auto"/>
        <w:ind w:left="3120" w:right="1422"/>
        <w:rPr>
          <w:sz w:val="16"/>
        </w:rPr>
      </w:pPr>
      <w:r>
        <w:rPr>
          <w:noProof/>
        </w:rPr>
        <mc:AlternateContent>
          <mc:Choice Requires="wpg">
            <w:drawing>
              <wp:anchor distT="0" distB="0" distL="114300" distR="114300" simplePos="0" relativeHeight="15750656" behindDoc="0" locked="0" layoutInCell="1" allowOverlap="1" wp14:anchorId="00E549A5" wp14:editId="45E91DED">
                <wp:simplePos x="0" y="0"/>
                <wp:positionH relativeFrom="page">
                  <wp:posOffset>453390</wp:posOffset>
                </wp:positionH>
                <wp:positionV relativeFrom="paragraph">
                  <wp:posOffset>236855</wp:posOffset>
                </wp:positionV>
                <wp:extent cx="1299845" cy="1647825"/>
                <wp:effectExtent l="0" t="19050" r="0" b="0"/>
                <wp:wrapNone/>
                <wp:docPr id="761184876" name="Nhóm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1647825"/>
                          <a:chOff x="714" y="373"/>
                          <a:chExt cx="2047" cy="2595"/>
                        </a:xfrm>
                      </wpg:grpSpPr>
                      <wps:wsp>
                        <wps:cNvPr id="1113122785" name="Rectangle 364"/>
                        <wps:cNvSpPr>
                          <a:spLocks noChangeArrowheads="1"/>
                        </wps:cNvSpPr>
                        <wps:spPr bwMode="auto">
                          <a:xfrm>
                            <a:off x="714" y="372"/>
                            <a:ext cx="2047" cy="2595"/>
                          </a:xfrm>
                          <a:prstGeom prst="rect">
                            <a:avLst/>
                          </a:prstGeom>
                          <a:solidFill>
                            <a:srgbClr val="D0E0D0"/>
                          </a:solidFill>
                          <a:ln>
                            <a:noFill/>
                          </a:ln>
                        </wps:spPr>
                        <wps:bodyPr rot="0" vert="horz" wrap="square" lIns="91440" tIns="45720" rIns="91440" bIns="45720" anchor="t" anchorCtr="0" upright="1">
                          <a:noAutofit/>
                        </wps:bodyPr>
                      </wps:wsp>
                      <wps:wsp>
                        <wps:cNvPr id="1585081895" name="Text Box 363"/>
                        <wps:cNvSpPr txBox="1">
                          <a:spLocks noChangeArrowheads="1"/>
                        </wps:cNvSpPr>
                        <wps:spPr bwMode="auto">
                          <a:xfrm>
                            <a:off x="714" y="372"/>
                            <a:ext cx="2047" cy="2595"/>
                          </a:xfrm>
                          <a:prstGeom prst="rect">
                            <a:avLst/>
                          </a:prstGeom>
                          <a:noFill/>
                          <a:ln>
                            <a:noFill/>
                          </a:ln>
                        </wps:spPr>
                        <wps:txbx>
                          <w:txbxContent>
                            <w:p w14:paraId="309B8446" w14:textId="77777777" w:rsidR="006973F2" w:rsidRDefault="006973F2">
                              <w:pPr>
                                <w:spacing w:before="10"/>
                                <w:rPr>
                                  <w:sz w:val="13"/>
                                </w:rPr>
                              </w:pPr>
                            </w:p>
                            <w:p w14:paraId="592E4666" w14:textId="77777777" w:rsidR="006973F2" w:rsidRDefault="00481896">
                              <w:pPr>
                                <w:ind w:left="120"/>
                                <w:rPr>
                                  <w:rFonts w:ascii="Arial" w:hAnsi="Arial"/>
                                  <w:b/>
                                  <w:sz w:val="12"/>
                                </w:rPr>
                              </w:pPr>
                              <w:r>
                                <w:rPr>
                                  <w:rFonts w:ascii="Arial" w:hAnsi="Arial"/>
                                  <w:b/>
                                  <w:color w:val="215F7F"/>
                                  <w:w w:val="105"/>
                                  <w:sz w:val="12"/>
                                </w:rPr>
                                <w:t>cập</w:t>
                              </w:r>
                              <w:r>
                                <w:rPr>
                                  <w:rFonts w:ascii="Arial" w:hAnsi="Arial"/>
                                  <w:b/>
                                  <w:color w:val="215F7F"/>
                                  <w:spacing w:val="1"/>
                                  <w:w w:val="105"/>
                                  <w:sz w:val="12"/>
                                </w:rPr>
                                <w:t xml:space="preserve"> </w:t>
                              </w:r>
                              <w:r>
                                <w:rPr>
                                  <w:rFonts w:ascii="Arial" w:hAnsi="Arial"/>
                                  <w:b/>
                                  <w:color w:val="215F7F"/>
                                  <w:w w:val="105"/>
                                  <w:sz w:val="12"/>
                                </w:rPr>
                                <w:t>nhật</w:t>
                              </w:r>
                              <w:r>
                                <w:rPr>
                                  <w:rFonts w:ascii="Arial" w:hAnsi="Arial"/>
                                  <w:b/>
                                  <w:color w:val="215F7F"/>
                                  <w:spacing w:val="1"/>
                                  <w:w w:val="105"/>
                                  <w:sz w:val="12"/>
                                </w:rPr>
                                <w:t xml:space="preserve"> </w:t>
                              </w:r>
                              <w:r>
                                <w:rPr>
                                  <w:rFonts w:ascii="Arial" w:hAnsi="Arial"/>
                                  <w:b/>
                                  <w:color w:val="215F7F"/>
                                  <w:w w:val="105"/>
                                  <w:sz w:val="12"/>
                                </w:rPr>
                                <w:t>hàng</w:t>
                              </w:r>
                              <w:r>
                                <w:rPr>
                                  <w:rFonts w:ascii="Arial" w:hAnsi="Arial"/>
                                  <w:b/>
                                  <w:color w:val="215F7F"/>
                                  <w:spacing w:val="1"/>
                                  <w:w w:val="105"/>
                                  <w:sz w:val="12"/>
                                </w:rPr>
                                <w:t xml:space="preserve"> </w:t>
                              </w:r>
                              <w:r>
                                <w:rPr>
                                  <w:rFonts w:ascii="Arial" w:hAnsi="Arial"/>
                                  <w:b/>
                                  <w:color w:val="215F7F"/>
                                  <w:w w:val="105"/>
                                  <w:sz w:val="12"/>
                                </w:rPr>
                                <w:t>loạt</w:t>
                              </w:r>
                            </w:p>
                            <w:p w14:paraId="5F4F9025" w14:textId="77777777" w:rsidR="006973F2" w:rsidRDefault="00481896">
                              <w:pPr>
                                <w:spacing w:before="93"/>
                                <w:ind w:left="120"/>
                                <w:rPr>
                                  <w:rFonts w:ascii="Arial" w:hAnsi="Arial"/>
                                  <w:b/>
                                  <w:sz w:val="13"/>
                                </w:rPr>
                              </w:pPr>
                              <w:r>
                                <w:rPr>
                                  <w:rFonts w:ascii="Arial" w:hAnsi="Arial"/>
                                  <w:b/>
                                  <w:color w:val="215F7F"/>
                                  <w:w w:val="110"/>
                                  <w:sz w:val="13"/>
                                </w:rPr>
                                <w:t>lịch</w:t>
                              </w:r>
                              <w:r>
                                <w:rPr>
                                  <w:rFonts w:ascii="Arial" w:hAnsi="Arial"/>
                                  <w:b/>
                                  <w:color w:val="215F7F"/>
                                  <w:spacing w:val="-10"/>
                                  <w:w w:val="110"/>
                                  <w:sz w:val="13"/>
                                </w:rPr>
                                <w:t xml:space="preserve"> </w:t>
                              </w:r>
                              <w:r>
                                <w:rPr>
                                  <w:rFonts w:ascii="Arial" w:hAnsi="Arial"/>
                                  <w:b/>
                                  <w:color w:val="215F7F"/>
                                  <w:w w:val="110"/>
                                  <w:sz w:val="13"/>
                                </w:rPr>
                                <w:t>trình</w:t>
                              </w:r>
                            </w:p>
                            <w:p w14:paraId="0A59B429" w14:textId="77777777" w:rsidR="006973F2" w:rsidRDefault="00481896">
                              <w:pPr>
                                <w:spacing w:before="68" w:line="360" w:lineRule="auto"/>
                                <w:ind w:left="120" w:right="366"/>
                                <w:rPr>
                                  <w:sz w:val="12"/>
                                </w:rPr>
                              </w:pPr>
                              <w:r>
                                <w:rPr>
                                  <w:color w:val="171514"/>
                                  <w:w w:val="110"/>
                                  <w:sz w:val="13"/>
                                </w:rPr>
                                <w:t>Một thói quen gộp các</w:t>
                              </w:r>
                              <w:r>
                                <w:rPr>
                                  <w:color w:val="171514"/>
                                  <w:spacing w:val="1"/>
                                  <w:w w:val="110"/>
                                  <w:sz w:val="13"/>
                                </w:rPr>
                                <w:t xml:space="preserve"> </w:t>
                              </w:r>
                              <w:r>
                                <w:rPr>
                                  <w:color w:val="171514"/>
                                  <w:w w:val="110"/>
                                  <w:sz w:val="13"/>
                                </w:rPr>
                                <w:t>giao dịch thành một</w:t>
                              </w:r>
                              <w:r>
                                <w:rPr>
                                  <w:color w:val="171514"/>
                                  <w:spacing w:val="1"/>
                                  <w:w w:val="110"/>
                                  <w:sz w:val="13"/>
                                </w:rPr>
                                <w:t xml:space="preserve"> </w:t>
                              </w:r>
                              <w:r>
                                <w:rPr>
                                  <w:color w:val="171514"/>
                                  <w:spacing w:val="-1"/>
                                  <w:w w:val="110"/>
                                  <w:sz w:val="12"/>
                                </w:rPr>
                                <w:t>nhóm</w:t>
                              </w:r>
                              <w:r>
                                <w:rPr>
                                  <w:color w:val="171514"/>
                                  <w:spacing w:val="-8"/>
                                  <w:w w:val="110"/>
                                  <w:sz w:val="12"/>
                                </w:rPr>
                                <w:t xml:space="preserve"> </w:t>
                              </w:r>
                              <w:r>
                                <w:rPr>
                                  <w:color w:val="171514"/>
                                  <w:spacing w:val="-1"/>
                                  <w:w w:val="110"/>
                                  <w:sz w:val="12"/>
                                </w:rPr>
                                <w:t>duy</w:t>
                              </w:r>
                              <w:r>
                                <w:rPr>
                                  <w:color w:val="171514"/>
                                  <w:spacing w:val="-8"/>
                                  <w:w w:val="110"/>
                                  <w:sz w:val="12"/>
                                </w:rPr>
                                <w:t xml:space="preserve"> </w:t>
                              </w:r>
                              <w:r>
                                <w:rPr>
                                  <w:color w:val="171514"/>
                                  <w:spacing w:val="-1"/>
                                  <w:w w:val="110"/>
                                  <w:sz w:val="12"/>
                                </w:rPr>
                                <w:t>nhất</w:t>
                              </w:r>
                              <w:r>
                                <w:rPr>
                                  <w:color w:val="171514"/>
                                  <w:spacing w:val="-7"/>
                                  <w:w w:val="110"/>
                                  <w:sz w:val="12"/>
                                </w:rPr>
                                <w:t xml:space="preserve"> </w:t>
                              </w:r>
                              <w:r>
                                <w:rPr>
                                  <w:color w:val="171514"/>
                                  <w:spacing w:val="-1"/>
                                  <w:w w:val="110"/>
                                  <w:sz w:val="12"/>
                                </w:rPr>
                                <w:t>để</w:t>
                              </w:r>
                              <w:r>
                                <w:rPr>
                                  <w:color w:val="171514"/>
                                  <w:spacing w:val="-8"/>
                                  <w:w w:val="110"/>
                                  <w:sz w:val="12"/>
                                </w:rPr>
                                <w:t xml:space="preserve"> </w:t>
                              </w:r>
                              <w:r>
                                <w:rPr>
                                  <w:color w:val="171514"/>
                                  <w:w w:val="110"/>
                                  <w:sz w:val="12"/>
                                </w:rPr>
                                <w:t>cập</w:t>
                              </w:r>
                              <w:r>
                                <w:rPr>
                                  <w:color w:val="171514"/>
                                  <w:spacing w:val="-7"/>
                                  <w:w w:val="110"/>
                                  <w:sz w:val="12"/>
                                </w:rPr>
                                <w:t xml:space="preserve"> </w:t>
                              </w:r>
                              <w:r>
                                <w:rPr>
                                  <w:color w:val="171514"/>
                                  <w:w w:val="110"/>
                                  <w:sz w:val="12"/>
                                </w:rPr>
                                <w:t>nhật</w:t>
                              </w:r>
                            </w:p>
                            <w:p w14:paraId="2E613EC5" w14:textId="77777777" w:rsidR="006973F2" w:rsidRDefault="00481896">
                              <w:pPr>
                                <w:spacing w:before="12" w:line="381" w:lineRule="auto"/>
                                <w:ind w:left="120" w:right="199"/>
                                <w:rPr>
                                  <w:sz w:val="12"/>
                                </w:rPr>
                              </w:pPr>
                              <w:r>
                                <w:rPr>
                                  <w:color w:val="171514"/>
                                  <w:w w:val="110"/>
                                  <w:sz w:val="12"/>
                                </w:rPr>
                                <w:t>bảng</w:t>
                              </w:r>
                              <w:r>
                                <w:rPr>
                                  <w:color w:val="171514"/>
                                  <w:spacing w:val="-7"/>
                                  <w:w w:val="110"/>
                                  <w:sz w:val="12"/>
                                </w:rPr>
                                <w:t xml:space="preserve"> </w:t>
                              </w:r>
                              <w:r>
                                <w:rPr>
                                  <w:color w:val="171514"/>
                                  <w:w w:val="110"/>
                                  <w:sz w:val="12"/>
                                </w:rPr>
                                <w:t>chính</w:t>
                              </w:r>
                              <w:r>
                                <w:rPr>
                                  <w:color w:val="171514"/>
                                  <w:spacing w:val="-6"/>
                                  <w:w w:val="110"/>
                                  <w:sz w:val="12"/>
                                </w:rPr>
                                <w:t xml:space="preserve"> </w:t>
                              </w:r>
                              <w:r>
                                <w:rPr>
                                  <w:color w:val="171514"/>
                                  <w:w w:val="110"/>
                                  <w:sz w:val="12"/>
                                </w:rPr>
                                <w:t>trong</w:t>
                              </w:r>
                              <w:r>
                                <w:rPr>
                                  <w:color w:val="171514"/>
                                  <w:spacing w:val="-7"/>
                                  <w:w w:val="110"/>
                                  <w:sz w:val="12"/>
                                </w:rPr>
                                <w:t xml:space="preserve"> </w:t>
                              </w:r>
                              <w:r>
                                <w:rPr>
                                  <w:color w:val="171514"/>
                                  <w:w w:val="110"/>
                                  <w:sz w:val="12"/>
                                </w:rPr>
                                <w:t>một</w:t>
                              </w:r>
                              <w:r>
                                <w:rPr>
                                  <w:color w:val="171514"/>
                                  <w:spacing w:val="-6"/>
                                  <w:w w:val="110"/>
                                  <w:sz w:val="12"/>
                                </w:rPr>
                                <w:t xml:space="preserve"> </w:t>
                              </w:r>
                              <w:r>
                                <w:rPr>
                                  <w:color w:val="171514"/>
                                  <w:w w:val="110"/>
                                  <w:sz w:val="12"/>
                                </w:rPr>
                                <w:t>thao</w:t>
                              </w:r>
                              <w:r>
                                <w:rPr>
                                  <w:color w:val="171514"/>
                                  <w:spacing w:val="-6"/>
                                  <w:w w:val="110"/>
                                  <w:sz w:val="12"/>
                                </w:rPr>
                                <w:t xml:space="preserve"> </w:t>
                              </w:r>
                              <w:r>
                                <w:rPr>
                                  <w:color w:val="171514"/>
                                  <w:w w:val="110"/>
                                  <w:sz w:val="12"/>
                                </w:rPr>
                                <w:t>tác</w:t>
                              </w:r>
                              <w:r>
                                <w:rPr>
                                  <w:color w:val="171514"/>
                                  <w:spacing w:val="-33"/>
                                  <w:w w:val="110"/>
                                  <w:sz w:val="12"/>
                                </w:rPr>
                                <w:t xml:space="preserve"> </w:t>
                              </w:r>
                              <w:r>
                                <w:rPr>
                                  <w:color w:val="171514"/>
                                  <w:w w:val="110"/>
                                  <w:sz w:val="12"/>
                                </w:rPr>
                                <w:t>duy</w:t>
                              </w:r>
                              <w:r>
                                <w:rPr>
                                  <w:color w:val="171514"/>
                                  <w:spacing w:val="-5"/>
                                  <w:w w:val="110"/>
                                  <w:sz w:val="12"/>
                                </w:rPr>
                                <w:t xml:space="preserve"> </w:t>
                              </w:r>
                              <w:r>
                                <w:rPr>
                                  <w:color w:val="171514"/>
                                  <w:w w:val="110"/>
                                  <w:sz w:val="12"/>
                                </w:rPr>
                                <w:t>nhất.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E549A5" id="Nhóm 67" o:spid="_x0000_s1223" style="position:absolute;left:0;text-align:left;margin-left:35.7pt;margin-top:18.65pt;width:102.35pt;height:129.75pt;z-index:15750656;mso-position-horizontal-relative:page;mso-position-vertical-relative:text" coordorigin="714,373" coordsize="2047,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">
                <v:rect id="Rectangle 364" o:spid="_x0000_s1224" style="position:absolute;left:714;top:372;width:2047;height:2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" fillcolor="#d0e0d0" stroked="f"/>
                <v:shape id="Text Box 363" o:spid="_x0000_s1225" type="#_x0000_t202" style="position:absolute;left:714;top:372;width:2047;height:2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" filled="f" stroked="f">
                  <v:textbox inset="0,0,0,0">
                    <w:txbxContent>
                      <w:p w14:paraId="309B8446" w14:textId="77777777" w:rsidR="006973F2" w:rsidRDefault="006973F2">
                        <w:pPr>
                          <w:spacing w:before="10"/>
                          <w:rPr>
                            <w:sz w:val="13"/>
                          </w:rPr>
                        </w:pPr>
                      </w:p>
                      <w:p w14:paraId="592E4666" w14:textId="77777777" w:rsidR="006973F2" w:rsidRDefault="00481896">
                        <w:pPr>
                          <w:ind w:left="120"/>
                          <w:rPr>
                            <w:rFonts w:ascii="Arial" w:hAnsi="Arial"/>
                            <w:b/>
                            <w:sz w:val="12"/>
                          </w:rPr>
                        </w:pPr>
                        <w:r>
                          <w:rPr>
                            <w:rFonts w:ascii="Arial" w:hAnsi="Arial"/>
                            <w:b/>
                            <w:color w:val="215F7F"/>
                            <w:w w:val="105"/>
                            <w:sz w:val="12"/>
                          </w:rPr>
                          <w:t>cập</w:t>
                        </w:r>
                        <w:r>
                          <w:rPr>
                            <w:rFonts w:ascii="Arial" w:hAnsi="Arial"/>
                            <w:b/>
                            <w:color w:val="215F7F"/>
                            <w:spacing w:val="1"/>
                            <w:w w:val="105"/>
                            <w:sz w:val="12"/>
                          </w:rPr>
                          <w:t xml:space="preserve"> </w:t>
                        </w:r>
                        <w:r>
                          <w:rPr>
                            <w:rFonts w:ascii="Arial" w:hAnsi="Arial"/>
                            <w:b/>
                            <w:color w:val="215F7F"/>
                            <w:w w:val="105"/>
                            <w:sz w:val="12"/>
                          </w:rPr>
                          <w:t>nhật</w:t>
                        </w:r>
                        <w:r>
                          <w:rPr>
                            <w:rFonts w:ascii="Arial" w:hAnsi="Arial"/>
                            <w:b/>
                            <w:color w:val="215F7F"/>
                            <w:spacing w:val="1"/>
                            <w:w w:val="105"/>
                            <w:sz w:val="12"/>
                          </w:rPr>
                          <w:t xml:space="preserve"> </w:t>
                        </w:r>
                        <w:r>
                          <w:rPr>
                            <w:rFonts w:ascii="Arial" w:hAnsi="Arial"/>
                            <w:b/>
                            <w:color w:val="215F7F"/>
                            <w:w w:val="105"/>
                            <w:sz w:val="12"/>
                          </w:rPr>
                          <w:t>hàng</w:t>
                        </w:r>
                        <w:r>
                          <w:rPr>
                            <w:rFonts w:ascii="Arial" w:hAnsi="Arial"/>
                            <w:b/>
                            <w:color w:val="215F7F"/>
                            <w:spacing w:val="1"/>
                            <w:w w:val="105"/>
                            <w:sz w:val="12"/>
                          </w:rPr>
                          <w:t xml:space="preserve"> </w:t>
                        </w:r>
                        <w:r>
                          <w:rPr>
                            <w:rFonts w:ascii="Arial" w:hAnsi="Arial"/>
                            <w:b/>
                            <w:color w:val="215F7F"/>
                            <w:w w:val="105"/>
                            <w:sz w:val="12"/>
                          </w:rPr>
                          <w:t>loạt</w:t>
                        </w:r>
                      </w:p>
                      <w:p w14:paraId="5F4F9025" w14:textId="77777777" w:rsidR="006973F2" w:rsidRDefault="00481896">
                        <w:pPr>
                          <w:spacing w:before="93"/>
                          <w:ind w:left="120"/>
                          <w:rPr>
                            <w:rFonts w:ascii="Arial" w:hAnsi="Arial"/>
                            <w:b/>
                            <w:sz w:val="13"/>
                          </w:rPr>
                        </w:pPr>
                        <w:r>
                          <w:rPr>
                            <w:rFonts w:ascii="Arial" w:hAnsi="Arial"/>
                            <w:b/>
                            <w:color w:val="215F7F"/>
                            <w:w w:val="110"/>
                            <w:sz w:val="13"/>
                          </w:rPr>
                          <w:t>lịch</w:t>
                        </w:r>
                        <w:r>
                          <w:rPr>
                            <w:rFonts w:ascii="Arial" w:hAnsi="Arial"/>
                            <w:b/>
                            <w:color w:val="215F7F"/>
                            <w:spacing w:val="-10"/>
                            <w:w w:val="110"/>
                            <w:sz w:val="13"/>
                          </w:rPr>
                          <w:t xml:space="preserve"> </w:t>
                        </w:r>
                        <w:r>
                          <w:rPr>
                            <w:rFonts w:ascii="Arial" w:hAnsi="Arial"/>
                            <w:b/>
                            <w:color w:val="215F7F"/>
                            <w:w w:val="110"/>
                            <w:sz w:val="13"/>
                          </w:rPr>
                          <w:t>trình</w:t>
                        </w:r>
                      </w:p>
                      <w:p w14:paraId="0A59B429" w14:textId="77777777" w:rsidR="006973F2" w:rsidRDefault="00481896">
                        <w:pPr>
                          <w:spacing w:before="68" w:line="360" w:lineRule="auto"/>
                          <w:ind w:left="120" w:right="366"/>
                          <w:rPr>
                            <w:sz w:val="12"/>
                          </w:rPr>
                        </w:pPr>
                        <w:r>
                          <w:rPr>
                            <w:color w:val="171514"/>
                            <w:w w:val="110"/>
                            <w:sz w:val="13"/>
                          </w:rPr>
                          <w:t>Một thói quen gộp các</w:t>
                        </w:r>
                        <w:r>
                          <w:rPr>
                            <w:color w:val="171514"/>
                            <w:spacing w:val="1"/>
                            <w:w w:val="110"/>
                            <w:sz w:val="13"/>
                          </w:rPr>
                          <w:t xml:space="preserve"> </w:t>
                        </w:r>
                        <w:r>
                          <w:rPr>
                            <w:color w:val="171514"/>
                            <w:w w:val="110"/>
                            <w:sz w:val="13"/>
                          </w:rPr>
                          <w:t>giao dịch thành một</w:t>
                        </w:r>
                        <w:r>
                          <w:rPr>
                            <w:color w:val="171514"/>
                            <w:spacing w:val="1"/>
                            <w:w w:val="110"/>
                            <w:sz w:val="13"/>
                          </w:rPr>
                          <w:t xml:space="preserve"> </w:t>
                        </w:r>
                        <w:r>
                          <w:rPr>
                            <w:color w:val="171514"/>
                            <w:spacing w:val="-1"/>
                            <w:w w:val="110"/>
                            <w:sz w:val="12"/>
                          </w:rPr>
                          <w:t>nhóm</w:t>
                        </w:r>
                        <w:r>
                          <w:rPr>
                            <w:color w:val="171514"/>
                            <w:spacing w:val="-8"/>
                            <w:w w:val="110"/>
                            <w:sz w:val="12"/>
                          </w:rPr>
                          <w:t xml:space="preserve"> </w:t>
                        </w:r>
                        <w:r>
                          <w:rPr>
                            <w:color w:val="171514"/>
                            <w:spacing w:val="-1"/>
                            <w:w w:val="110"/>
                            <w:sz w:val="12"/>
                          </w:rPr>
                          <w:t>duy</w:t>
                        </w:r>
                        <w:r>
                          <w:rPr>
                            <w:color w:val="171514"/>
                            <w:spacing w:val="-8"/>
                            <w:w w:val="110"/>
                            <w:sz w:val="12"/>
                          </w:rPr>
                          <w:t xml:space="preserve"> </w:t>
                        </w:r>
                        <w:r>
                          <w:rPr>
                            <w:color w:val="171514"/>
                            <w:spacing w:val="-1"/>
                            <w:w w:val="110"/>
                            <w:sz w:val="12"/>
                          </w:rPr>
                          <w:t>nhất</w:t>
                        </w:r>
                        <w:r>
                          <w:rPr>
                            <w:color w:val="171514"/>
                            <w:spacing w:val="-7"/>
                            <w:w w:val="110"/>
                            <w:sz w:val="12"/>
                          </w:rPr>
                          <w:t xml:space="preserve"> </w:t>
                        </w:r>
                        <w:r>
                          <w:rPr>
                            <w:color w:val="171514"/>
                            <w:spacing w:val="-1"/>
                            <w:w w:val="110"/>
                            <w:sz w:val="12"/>
                          </w:rPr>
                          <w:t>để</w:t>
                        </w:r>
                        <w:r>
                          <w:rPr>
                            <w:color w:val="171514"/>
                            <w:spacing w:val="-8"/>
                            <w:w w:val="110"/>
                            <w:sz w:val="12"/>
                          </w:rPr>
                          <w:t xml:space="preserve"> </w:t>
                        </w:r>
                        <w:r>
                          <w:rPr>
                            <w:color w:val="171514"/>
                            <w:w w:val="110"/>
                            <w:sz w:val="12"/>
                          </w:rPr>
                          <w:t>cập</w:t>
                        </w:r>
                        <w:r>
                          <w:rPr>
                            <w:color w:val="171514"/>
                            <w:spacing w:val="-7"/>
                            <w:w w:val="110"/>
                            <w:sz w:val="12"/>
                          </w:rPr>
                          <w:t xml:space="preserve"> </w:t>
                        </w:r>
                        <w:r>
                          <w:rPr>
                            <w:color w:val="171514"/>
                            <w:w w:val="110"/>
                            <w:sz w:val="12"/>
                          </w:rPr>
                          <w:t>nhật</w:t>
                        </w:r>
                      </w:p>
                      <w:p w14:paraId="2E613EC5" w14:textId="77777777" w:rsidR="006973F2" w:rsidRDefault="00481896">
                        <w:pPr>
                          <w:spacing w:before="12" w:line="381" w:lineRule="auto"/>
                          <w:ind w:left="120" w:right="199"/>
                          <w:rPr>
                            <w:sz w:val="12"/>
                          </w:rPr>
                        </w:pPr>
                        <w:r>
                          <w:rPr>
                            <w:color w:val="171514"/>
                            <w:w w:val="110"/>
                            <w:sz w:val="12"/>
                          </w:rPr>
                          <w:t>bảng</w:t>
                        </w:r>
                        <w:r>
                          <w:rPr>
                            <w:color w:val="171514"/>
                            <w:spacing w:val="-7"/>
                            <w:w w:val="110"/>
                            <w:sz w:val="12"/>
                          </w:rPr>
                          <w:t xml:space="preserve"> </w:t>
                        </w:r>
                        <w:r>
                          <w:rPr>
                            <w:color w:val="171514"/>
                            <w:w w:val="110"/>
                            <w:sz w:val="12"/>
                          </w:rPr>
                          <w:t>chính</w:t>
                        </w:r>
                        <w:r>
                          <w:rPr>
                            <w:color w:val="171514"/>
                            <w:spacing w:val="-6"/>
                            <w:w w:val="110"/>
                            <w:sz w:val="12"/>
                          </w:rPr>
                          <w:t xml:space="preserve"> </w:t>
                        </w:r>
                        <w:r>
                          <w:rPr>
                            <w:color w:val="171514"/>
                            <w:w w:val="110"/>
                            <w:sz w:val="12"/>
                          </w:rPr>
                          <w:t>trong</w:t>
                        </w:r>
                        <w:r>
                          <w:rPr>
                            <w:color w:val="171514"/>
                            <w:spacing w:val="-7"/>
                            <w:w w:val="110"/>
                            <w:sz w:val="12"/>
                          </w:rPr>
                          <w:t xml:space="preserve"> </w:t>
                        </w:r>
                        <w:r>
                          <w:rPr>
                            <w:color w:val="171514"/>
                            <w:w w:val="110"/>
                            <w:sz w:val="12"/>
                          </w:rPr>
                          <w:t>một</w:t>
                        </w:r>
                        <w:r>
                          <w:rPr>
                            <w:color w:val="171514"/>
                            <w:spacing w:val="-6"/>
                            <w:w w:val="110"/>
                            <w:sz w:val="12"/>
                          </w:rPr>
                          <w:t xml:space="preserve"> </w:t>
                        </w:r>
                        <w:r>
                          <w:rPr>
                            <w:color w:val="171514"/>
                            <w:w w:val="110"/>
                            <w:sz w:val="12"/>
                          </w:rPr>
                          <w:t>thao</w:t>
                        </w:r>
                        <w:r>
                          <w:rPr>
                            <w:color w:val="171514"/>
                            <w:spacing w:val="-6"/>
                            <w:w w:val="110"/>
                            <w:sz w:val="12"/>
                          </w:rPr>
                          <w:t xml:space="preserve"> </w:t>
                        </w:r>
                        <w:r>
                          <w:rPr>
                            <w:color w:val="171514"/>
                            <w:w w:val="110"/>
                            <w:sz w:val="12"/>
                          </w:rPr>
                          <w:t>tác</w:t>
                        </w:r>
                        <w:r>
                          <w:rPr>
                            <w:color w:val="171514"/>
                            <w:spacing w:val="-33"/>
                            <w:w w:val="110"/>
                            <w:sz w:val="12"/>
                          </w:rPr>
                          <w:t xml:space="preserve"> </w:t>
                        </w:r>
                        <w:r>
                          <w:rPr>
                            <w:color w:val="171514"/>
                            <w:w w:val="110"/>
                            <w:sz w:val="12"/>
                          </w:rPr>
                          <w:t>duy</w:t>
                        </w:r>
                        <w:r>
                          <w:rPr>
                            <w:color w:val="171514"/>
                            <w:spacing w:val="-5"/>
                            <w:w w:val="110"/>
                            <w:sz w:val="12"/>
                          </w:rPr>
                          <w:t xml:space="preserve"> </w:t>
                        </w:r>
                        <w:r>
                          <w:rPr>
                            <w:color w:val="171514"/>
                            <w:w w:val="110"/>
                            <w:sz w:val="12"/>
                          </w:rPr>
                          <w:t>nhất.</w:t>
                        </w:r>
                      </w:p>
                    </w:txbxContent>
                  </v:textbox>
                </v:shape>
                <w10:wrap anchorx="page"/>
              </v:group>
            </w:pict>
          </mc:Fallback>
        </mc:AlternateContent>
      </w:r>
      <w:r w:rsidR="00481896">
        <w:rPr>
          <w:color w:val="171514"/>
          <w:w w:val="110"/>
          <w:sz w:val="16"/>
        </w:rPr>
        <w:t>Một</w:t>
      </w:r>
      <w:r w:rsidR="00481896">
        <w:rPr>
          <w:color w:val="171514"/>
          <w:spacing w:val="-4"/>
          <w:w w:val="110"/>
          <w:sz w:val="16"/>
        </w:rPr>
        <w:t xml:space="preserve"> </w:t>
      </w:r>
      <w:r w:rsidR="00481896">
        <w:rPr>
          <w:color w:val="171514"/>
          <w:w w:val="110"/>
          <w:sz w:val="16"/>
        </w:rPr>
        <w:t>trong</w:t>
      </w:r>
      <w:r w:rsidR="00481896">
        <w:rPr>
          <w:color w:val="171514"/>
          <w:spacing w:val="-3"/>
          <w:w w:val="110"/>
          <w:sz w:val="16"/>
        </w:rPr>
        <w:t xml:space="preserve"> </w:t>
      </w:r>
      <w:r w:rsidR="00481896">
        <w:rPr>
          <w:color w:val="171514"/>
          <w:w w:val="110"/>
          <w:sz w:val="16"/>
        </w:rPr>
        <w:t>những</w:t>
      </w:r>
      <w:r w:rsidR="00481896">
        <w:rPr>
          <w:color w:val="171514"/>
          <w:spacing w:val="-3"/>
          <w:w w:val="110"/>
          <w:sz w:val="16"/>
        </w:rPr>
        <w:t xml:space="preserve"> </w:t>
      </w:r>
      <w:r w:rsidR="00481896">
        <w:rPr>
          <w:color w:val="171514"/>
          <w:w w:val="110"/>
          <w:sz w:val="16"/>
        </w:rPr>
        <w:t>thao</w:t>
      </w:r>
      <w:r w:rsidR="00481896">
        <w:rPr>
          <w:color w:val="171514"/>
          <w:spacing w:val="-3"/>
          <w:w w:val="110"/>
          <w:sz w:val="16"/>
        </w:rPr>
        <w:t xml:space="preserve"> </w:t>
      </w:r>
      <w:r w:rsidR="00481896">
        <w:rPr>
          <w:color w:val="171514"/>
          <w:w w:val="110"/>
          <w:sz w:val="16"/>
        </w:rPr>
        <w:t>tác</w:t>
      </w:r>
      <w:r w:rsidR="00481896">
        <w:rPr>
          <w:color w:val="171514"/>
          <w:spacing w:val="-3"/>
          <w:w w:val="110"/>
          <w:sz w:val="16"/>
        </w:rPr>
        <w:t xml:space="preserve"> </w:t>
      </w:r>
      <w:r w:rsidR="00481896">
        <w:rPr>
          <w:color w:val="171514"/>
          <w:w w:val="110"/>
          <w:sz w:val="16"/>
        </w:rPr>
        <w:t>phổ</w:t>
      </w:r>
      <w:r w:rsidR="00481896">
        <w:rPr>
          <w:color w:val="171514"/>
          <w:spacing w:val="-3"/>
          <w:w w:val="110"/>
          <w:sz w:val="16"/>
        </w:rPr>
        <w:t xml:space="preserve"> </w:t>
      </w:r>
      <w:r w:rsidR="00481896">
        <w:rPr>
          <w:color w:val="171514"/>
          <w:w w:val="110"/>
          <w:sz w:val="16"/>
        </w:rPr>
        <w:t>biến</w:t>
      </w:r>
      <w:r w:rsidR="00481896">
        <w:rPr>
          <w:color w:val="171514"/>
          <w:spacing w:val="-3"/>
          <w:w w:val="110"/>
          <w:sz w:val="16"/>
        </w:rPr>
        <w:t xml:space="preserve"> </w:t>
      </w:r>
      <w:r w:rsidR="00481896">
        <w:rPr>
          <w:color w:val="171514"/>
          <w:w w:val="110"/>
          <w:sz w:val="16"/>
        </w:rPr>
        <w:t>nhất</w:t>
      </w:r>
      <w:r w:rsidR="00481896">
        <w:rPr>
          <w:color w:val="171514"/>
          <w:spacing w:val="-4"/>
          <w:w w:val="110"/>
          <w:sz w:val="16"/>
        </w:rPr>
        <w:t xml:space="preserve"> </w:t>
      </w:r>
      <w:r w:rsidR="00481896">
        <w:rPr>
          <w:color w:val="171514"/>
          <w:w w:val="110"/>
          <w:sz w:val="16"/>
        </w:rPr>
        <w:t>trong</w:t>
      </w:r>
      <w:r w:rsidR="00481896">
        <w:rPr>
          <w:color w:val="171514"/>
          <w:spacing w:val="-3"/>
          <w:w w:val="110"/>
          <w:sz w:val="16"/>
        </w:rPr>
        <w:t xml:space="preserve"> </w:t>
      </w:r>
      <w:r w:rsidR="00481896">
        <w:rPr>
          <w:color w:val="171514"/>
          <w:w w:val="110"/>
          <w:sz w:val="16"/>
        </w:rPr>
        <w:t>môi</w:t>
      </w:r>
      <w:r w:rsidR="00481896">
        <w:rPr>
          <w:color w:val="171514"/>
          <w:spacing w:val="-3"/>
          <w:w w:val="110"/>
          <w:sz w:val="16"/>
        </w:rPr>
        <w:t xml:space="preserve"> </w:t>
      </w:r>
      <w:r w:rsidR="00481896">
        <w:rPr>
          <w:color w:val="171514"/>
          <w:w w:val="110"/>
          <w:sz w:val="16"/>
        </w:rPr>
        <w:t>trường</w:t>
      </w:r>
      <w:r w:rsidR="00481896">
        <w:rPr>
          <w:color w:val="171514"/>
          <w:spacing w:val="-3"/>
          <w:w w:val="110"/>
          <w:sz w:val="16"/>
        </w:rPr>
        <w:t xml:space="preserve"> </w:t>
      </w:r>
      <w:r w:rsidR="00481896">
        <w:rPr>
          <w:color w:val="171514"/>
          <w:w w:val="110"/>
          <w:sz w:val="16"/>
        </w:rPr>
        <w:t>cơ</w:t>
      </w:r>
      <w:r w:rsidR="00481896">
        <w:rPr>
          <w:color w:val="171514"/>
          <w:spacing w:val="-3"/>
          <w:w w:val="110"/>
          <w:sz w:val="16"/>
        </w:rPr>
        <w:t xml:space="preserve"> </w:t>
      </w:r>
      <w:r w:rsidR="00481896">
        <w:rPr>
          <w:color w:val="171514"/>
          <w:w w:val="110"/>
          <w:sz w:val="16"/>
        </w:rPr>
        <w:t>sở</w:t>
      </w:r>
      <w:r w:rsidR="00481896">
        <w:rPr>
          <w:color w:val="171514"/>
          <w:spacing w:val="-3"/>
          <w:w w:val="110"/>
          <w:sz w:val="16"/>
        </w:rPr>
        <w:t xml:space="preserve"> </w:t>
      </w:r>
      <w:r w:rsidR="00481896">
        <w:rPr>
          <w:color w:val="171514"/>
          <w:w w:val="110"/>
          <w:sz w:val="16"/>
        </w:rPr>
        <w:t>dữ</w:t>
      </w:r>
      <w:r w:rsidR="00481896">
        <w:rPr>
          <w:color w:val="171514"/>
          <w:spacing w:val="-3"/>
          <w:w w:val="110"/>
          <w:sz w:val="16"/>
        </w:rPr>
        <w:t xml:space="preserve"> </w:t>
      </w:r>
      <w:r w:rsidR="00481896">
        <w:rPr>
          <w:color w:val="171514"/>
          <w:w w:val="110"/>
          <w:sz w:val="16"/>
        </w:rPr>
        <w:t>liệu</w:t>
      </w:r>
      <w:r w:rsidR="00481896">
        <w:rPr>
          <w:color w:val="171514"/>
          <w:spacing w:val="-4"/>
          <w:w w:val="110"/>
          <w:sz w:val="16"/>
        </w:rPr>
        <w:t xml:space="preserve"> </w:t>
      </w:r>
      <w:r w:rsidR="00481896">
        <w:rPr>
          <w:color w:val="171514"/>
          <w:w w:val="110"/>
          <w:sz w:val="16"/>
        </w:rPr>
        <w:t>sản</w:t>
      </w:r>
      <w:r w:rsidR="00481896">
        <w:rPr>
          <w:color w:val="171514"/>
          <w:spacing w:val="-3"/>
          <w:w w:val="110"/>
          <w:sz w:val="16"/>
        </w:rPr>
        <w:t xml:space="preserve"> </w:t>
      </w:r>
      <w:r w:rsidR="00481896">
        <w:rPr>
          <w:color w:val="171514"/>
          <w:w w:val="110"/>
          <w:sz w:val="16"/>
        </w:rPr>
        <w:t>xuất</w:t>
      </w:r>
      <w:r w:rsidR="00481896">
        <w:rPr>
          <w:color w:val="171514"/>
          <w:spacing w:val="-3"/>
          <w:w w:val="110"/>
          <w:sz w:val="16"/>
        </w:rPr>
        <w:t xml:space="preserve"> </w:t>
      </w:r>
      <w:r w:rsidR="00481896">
        <w:rPr>
          <w:color w:val="171514"/>
          <w:w w:val="110"/>
          <w:sz w:val="16"/>
        </w:rPr>
        <w:t>là</w:t>
      </w:r>
      <w:r w:rsidR="00481896">
        <w:rPr>
          <w:color w:val="171514"/>
          <w:spacing w:val="-3"/>
          <w:w w:val="110"/>
          <w:sz w:val="16"/>
        </w:rPr>
        <w:t xml:space="preserve"> </w:t>
      </w:r>
      <w:r w:rsidR="00481896">
        <w:rPr>
          <w:color w:val="171514"/>
          <w:w w:val="110"/>
          <w:sz w:val="16"/>
        </w:rPr>
        <w:t>sử</w:t>
      </w:r>
      <w:r w:rsidR="00481896">
        <w:rPr>
          <w:color w:val="171514"/>
          <w:spacing w:val="-3"/>
          <w:w w:val="110"/>
          <w:sz w:val="16"/>
        </w:rPr>
        <w:t xml:space="preserve"> </w:t>
      </w:r>
      <w:r w:rsidR="00481896">
        <w:rPr>
          <w:color w:val="171514"/>
          <w:w w:val="110"/>
          <w:sz w:val="16"/>
        </w:rPr>
        <w:t>dụng</w:t>
      </w:r>
      <w:r w:rsidR="00481896">
        <w:rPr>
          <w:color w:val="171514"/>
          <w:spacing w:val="-3"/>
          <w:w w:val="110"/>
          <w:sz w:val="16"/>
        </w:rPr>
        <w:t xml:space="preserve"> </w:t>
      </w:r>
      <w:r w:rsidR="00481896">
        <w:rPr>
          <w:color w:val="171514"/>
          <w:w w:val="110"/>
          <w:sz w:val="16"/>
        </w:rPr>
        <w:t>quy</w:t>
      </w:r>
      <w:r w:rsidR="00481896">
        <w:rPr>
          <w:color w:val="171514"/>
          <w:spacing w:val="-3"/>
          <w:w w:val="110"/>
          <w:sz w:val="16"/>
        </w:rPr>
        <w:t xml:space="preserve"> </w:t>
      </w:r>
      <w:r w:rsidR="00481896">
        <w:rPr>
          <w:color w:val="171514"/>
          <w:w w:val="110"/>
          <w:sz w:val="16"/>
        </w:rPr>
        <w:t>trình</w:t>
      </w:r>
      <w:r w:rsidR="00481896">
        <w:rPr>
          <w:color w:val="171514"/>
          <w:spacing w:val="1"/>
          <w:w w:val="110"/>
          <w:sz w:val="16"/>
        </w:rPr>
        <w:t xml:space="preserve"> </w:t>
      </w:r>
      <w:r w:rsidR="00481896">
        <w:rPr>
          <w:color w:val="171514"/>
          <w:w w:val="110"/>
          <w:sz w:val="16"/>
        </w:rPr>
        <w:t>cập</w:t>
      </w:r>
      <w:r w:rsidR="00481896">
        <w:rPr>
          <w:color w:val="171514"/>
          <w:spacing w:val="-9"/>
          <w:w w:val="110"/>
          <w:sz w:val="16"/>
        </w:rPr>
        <w:t xml:space="preserve"> </w:t>
      </w:r>
      <w:r w:rsidR="00481896">
        <w:rPr>
          <w:color w:val="171514"/>
          <w:w w:val="110"/>
          <w:sz w:val="16"/>
        </w:rPr>
        <w:t>nhật</w:t>
      </w:r>
      <w:r w:rsidR="00481896">
        <w:rPr>
          <w:color w:val="171514"/>
          <w:spacing w:val="-9"/>
          <w:w w:val="110"/>
          <w:sz w:val="16"/>
        </w:rPr>
        <w:t xml:space="preserve"> </w:t>
      </w:r>
      <w:r w:rsidR="00481896">
        <w:rPr>
          <w:color w:val="171514"/>
          <w:w w:val="110"/>
          <w:sz w:val="16"/>
        </w:rPr>
        <w:t>hàng</w:t>
      </w:r>
      <w:r w:rsidR="00481896">
        <w:rPr>
          <w:color w:val="171514"/>
          <w:spacing w:val="-9"/>
          <w:w w:val="110"/>
          <w:sz w:val="16"/>
        </w:rPr>
        <w:t xml:space="preserve"> </w:t>
      </w:r>
      <w:r w:rsidR="00481896">
        <w:rPr>
          <w:color w:val="171514"/>
          <w:w w:val="110"/>
          <w:sz w:val="16"/>
        </w:rPr>
        <w:t>loạt</w:t>
      </w:r>
      <w:r w:rsidR="00481896">
        <w:rPr>
          <w:color w:val="171514"/>
          <w:spacing w:val="-9"/>
          <w:w w:val="110"/>
          <w:sz w:val="16"/>
        </w:rPr>
        <w:t xml:space="preserve"> </w:t>
      </w:r>
      <w:r w:rsidR="00481896">
        <w:rPr>
          <w:color w:val="171514"/>
          <w:w w:val="110"/>
          <w:sz w:val="16"/>
        </w:rPr>
        <w:t>để</w:t>
      </w:r>
      <w:r w:rsidR="00481896">
        <w:rPr>
          <w:color w:val="171514"/>
          <w:spacing w:val="-9"/>
          <w:w w:val="110"/>
          <w:sz w:val="16"/>
        </w:rPr>
        <w:t xml:space="preserve"> </w:t>
      </w:r>
      <w:r w:rsidR="00481896">
        <w:rPr>
          <w:color w:val="171514"/>
          <w:w w:val="110"/>
          <w:sz w:val="16"/>
        </w:rPr>
        <w:t>cập</w:t>
      </w:r>
      <w:r w:rsidR="00481896">
        <w:rPr>
          <w:color w:val="171514"/>
          <w:spacing w:val="-8"/>
          <w:w w:val="110"/>
          <w:sz w:val="16"/>
        </w:rPr>
        <w:t xml:space="preserve"> </w:t>
      </w:r>
      <w:r w:rsidR="00481896">
        <w:rPr>
          <w:color w:val="171514"/>
          <w:w w:val="110"/>
          <w:sz w:val="16"/>
        </w:rPr>
        <w:t>nhật</w:t>
      </w:r>
      <w:r w:rsidR="00481896">
        <w:rPr>
          <w:color w:val="171514"/>
          <w:spacing w:val="-9"/>
          <w:w w:val="110"/>
          <w:sz w:val="16"/>
        </w:rPr>
        <w:t xml:space="preserve"> </w:t>
      </w:r>
      <w:r w:rsidR="00481896">
        <w:rPr>
          <w:color w:val="171514"/>
          <w:w w:val="110"/>
          <w:sz w:val="16"/>
        </w:rPr>
        <w:t>thuộc</w:t>
      </w:r>
      <w:r w:rsidR="00481896">
        <w:rPr>
          <w:color w:val="171514"/>
          <w:spacing w:val="-9"/>
          <w:w w:val="110"/>
          <w:sz w:val="16"/>
        </w:rPr>
        <w:t xml:space="preserve"> </w:t>
      </w:r>
      <w:r w:rsidR="00481896">
        <w:rPr>
          <w:color w:val="171514"/>
          <w:w w:val="110"/>
          <w:sz w:val="16"/>
        </w:rPr>
        <w:t>tính</w:t>
      </w:r>
      <w:r w:rsidR="00481896">
        <w:rPr>
          <w:color w:val="171514"/>
          <w:spacing w:val="-9"/>
          <w:w w:val="110"/>
          <w:sz w:val="16"/>
        </w:rPr>
        <w:t xml:space="preserve"> </w:t>
      </w:r>
      <w:r w:rsidR="00481896">
        <w:rPr>
          <w:color w:val="171514"/>
          <w:w w:val="110"/>
          <w:sz w:val="16"/>
        </w:rPr>
        <w:t>(trường)</w:t>
      </w:r>
      <w:r w:rsidR="00481896">
        <w:rPr>
          <w:color w:val="171514"/>
          <w:spacing w:val="-9"/>
          <w:w w:val="110"/>
          <w:sz w:val="16"/>
        </w:rPr>
        <w:t xml:space="preserve"> </w:t>
      </w:r>
      <w:r w:rsidR="00481896">
        <w:rPr>
          <w:color w:val="171514"/>
          <w:w w:val="110"/>
          <w:sz w:val="16"/>
        </w:rPr>
        <w:t>bảng</w:t>
      </w:r>
      <w:r w:rsidR="00481896">
        <w:rPr>
          <w:color w:val="171514"/>
          <w:spacing w:val="-8"/>
          <w:w w:val="110"/>
          <w:sz w:val="16"/>
        </w:rPr>
        <w:t xml:space="preserve"> </w:t>
      </w:r>
      <w:r w:rsidR="00481896">
        <w:rPr>
          <w:color w:val="171514"/>
          <w:w w:val="110"/>
          <w:sz w:val="16"/>
        </w:rPr>
        <w:t>chính</w:t>
      </w:r>
      <w:r w:rsidR="00481896">
        <w:rPr>
          <w:color w:val="171514"/>
          <w:spacing w:val="-9"/>
          <w:w w:val="110"/>
          <w:sz w:val="16"/>
        </w:rPr>
        <w:t xml:space="preserve"> </w:t>
      </w:r>
      <w:r w:rsidR="00481896">
        <w:rPr>
          <w:color w:val="171514"/>
          <w:w w:val="110"/>
          <w:sz w:val="16"/>
        </w:rPr>
        <w:t>với</w:t>
      </w:r>
      <w:r w:rsidR="00481896">
        <w:rPr>
          <w:color w:val="171514"/>
          <w:spacing w:val="-9"/>
          <w:w w:val="110"/>
          <w:sz w:val="16"/>
        </w:rPr>
        <w:t xml:space="preserve"> </w:t>
      </w:r>
      <w:r w:rsidR="00481896">
        <w:rPr>
          <w:color w:val="171514"/>
          <w:w w:val="110"/>
          <w:sz w:val="16"/>
        </w:rPr>
        <w:t>dữ</w:t>
      </w:r>
      <w:r w:rsidR="00481896">
        <w:rPr>
          <w:color w:val="171514"/>
          <w:spacing w:val="-9"/>
          <w:w w:val="110"/>
          <w:sz w:val="16"/>
        </w:rPr>
        <w:t xml:space="preserve"> </w:t>
      </w:r>
      <w:r w:rsidR="00481896">
        <w:rPr>
          <w:color w:val="171514"/>
          <w:w w:val="110"/>
          <w:sz w:val="16"/>
        </w:rPr>
        <w:t>liệu</w:t>
      </w:r>
      <w:r w:rsidR="00481896">
        <w:rPr>
          <w:color w:val="171514"/>
          <w:spacing w:val="-9"/>
          <w:w w:val="110"/>
          <w:sz w:val="16"/>
        </w:rPr>
        <w:t xml:space="preserve"> </w:t>
      </w:r>
      <w:r w:rsidR="00481896">
        <w:rPr>
          <w:color w:val="171514"/>
          <w:w w:val="110"/>
          <w:sz w:val="16"/>
        </w:rPr>
        <w:t>giao</w:t>
      </w:r>
      <w:r w:rsidR="00481896">
        <w:rPr>
          <w:color w:val="171514"/>
          <w:spacing w:val="-8"/>
          <w:w w:val="110"/>
          <w:sz w:val="16"/>
        </w:rPr>
        <w:t xml:space="preserve"> </w:t>
      </w:r>
      <w:r w:rsidR="00481896">
        <w:rPr>
          <w:color w:val="171514"/>
          <w:w w:val="110"/>
          <w:sz w:val="16"/>
        </w:rPr>
        <w:t>dịch.</w:t>
      </w:r>
      <w:r w:rsidR="00481896">
        <w:rPr>
          <w:color w:val="171514"/>
          <w:spacing w:val="-9"/>
          <w:w w:val="110"/>
          <w:sz w:val="16"/>
        </w:rPr>
        <w:t xml:space="preserve"> </w:t>
      </w:r>
      <w:r w:rsidR="00481896">
        <w:rPr>
          <w:color w:val="171514"/>
          <w:w w:val="110"/>
          <w:sz w:val="16"/>
        </w:rPr>
        <w:t>Đúng</w:t>
      </w:r>
      <w:r w:rsidR="00481896">
        <w:rPr>
          <w:color w:val="171514"/>
          <w:spacing w:val="-9"/>
          <w:w w:val="110"/>
          <w:sz w:val="16"/>
        </w:rPr>
        <w:t xml:space="preserve"> </w:t>
      </w:r>
      <w:r w:rsidR="00481896">
        <w:rPr>
          <w:color w:val="171514"/>
          <w:w w:val="110"/>
          <w:sz w:val="16"/>
        </w:rPr>
        <w:t>như</w:t>
      </w:r>
      <w:r w:rsidR="00481896">
        <w:rPr>
          <w:color w:val="171514"/>
          <w:spacing w:val="-9"/>
          <w:w w:val="110"/>
          <w:sz w:val="16"/>
        </w:rPr>
        <w:t xml:space="preserve"> </w:t>
      </w:r>
      <w:r w:rsidR="00481896">
        <w:rPr>
          <w:color w:val="171514"/>
          <w:w w:val="110"/>
          <w:sz w:val="16"/>
        </w:rPr>
        <w:t>tên</w:t>
      </w:r>
      <w:r w:rsidR="00481896">
        <w:rPr>
          <w:color w:val="171514"/>
          <w:spacing w:val="-9"/>
          <w:w w:val="110"/>
          <w:sz w:val="16"/>
        </w:rPr>
        <w:t xml:space="preserve"> </w:t>
      </w:r>
      <w:r w:rsidR="00481896">
        <w:rPr>
          <w:color w:val="171514"/>
          <w:w w:val="110"/>
          <w:sz w:val="16"/>
        </w:rPr>
        <w:t>gọi,</w:t>
      </w:r>
      <w:r w:rsidR="00481896">
        <w:rPr>
          <w:color w:val="171514"/>
          <w:spacing w:val="-43"/>
          <w:w w:val="110"/>
          <w:sz w:val="16"/>
        </w:rPr>
        <w:t xml:space="preserve"> </w:t>
      </w:r>
      <w:r w:rsidR="00481896">
        <w:rPr>
          <w:color w:val="171514"/>
          <w:w w:val="110"/>
          <w:sz w:val="16"/>
        </w:rPr>
        <w:t>một</w:t>
      </w:r>
      <w:r w:rsidR="00211CB9">
        <w:rPr>
          <w:color w:val="171514"/>
          <w:w w:val="110"/>
          <w:sz w:val="16"/>
          <w:lang w:val="en-US"/>
        </w:rPr>
        <w:t xml:space="preserve"> </w:t>
      </w:r>
      <w:r w:rsidR="00211CB9">
        <w:rPr>
          <w:rFonts w:ascii="Arial" w:hAnsi="Arial"/>
          <w:b/>
          <w:color w:val="215F7F"/>
          <w:w w:val="110"/>
          <w:sz w:val="16"/>
          <w:lang w:val="en-US"/>
        </w:rPr>
        <w:t>lịch trình</w:t>
      </w:r>
      <w:r w:rsidR="00481896">
        <w:rPr>
          <w:rFonts w:ascii="Arial" w:hAnsi="Arial"/>
          <w:b/>
          <w:color w:val="215F7F"/>
          <w:w w:val="110"/>
          <w:sz w:val="16"/>
        </w:rPr>
        <w:t xml:space="preserve"> cập nhật hàng loạt</w:t>
      </w:r>
      <w:r w:rsidR="00211CB9">
        <w:rPr>
          <w:rFonts w:ascii="Arial" w:hAnsi="Arial"/>
          <w:b/>
          <w:color w:val="215F7F"/>
          <w:w w:val="110"/>
          <w:sz w:val="16"/>
          <w:lang w:val="en-US"/>
        </w:rPr>
        <w:t xml:space="preserve"> </w:t>
      </w:r>
      <w:r w:rsidR="00481896">
        <w:rPr>
          <w:color w:val="171514"/>
          <w:w w:val="110"/>
          <w:sz w:val="16"/>
        </w:rPr>
        <w:t>gộp nhiều giao dịch thành một đợt duy nhất để cập nhật trường</w:t>
      </w:r>
      <w:r w:rsidR="00481896">
        <w:rPr>
          <w:color w:val="171514"/>
          <w:spacing w:val="1"/>
          <w:w w:val="110"/>
          <w:sz w:val="16"/>
        </w:rPr>
        <w:t xml:space="preserve"> </w:t>
      </w:r>
      <w:r w:rsidR="00481896">
        <w:rPr>
          <w:color w:val="171514"/>
          <w:w w:val="105"/>
          <w:sz w:val="16"/>
        </w:rPr>
        <w:t>bảng</w:t>
      </w:r>
      <w:r w:rsidR="00481896">
        <w:rPr>
          <w:color w:val="171514"/>
          <w:spacing w:val="3"/>
          <w:w w:val="105"/>
          <w:sz w:val="16"/>
        </w:rPr>
        <w:t xml:space="preserve"> </w:t>
      </w:r>
      <w:r w:rsidR="00481896">
        <w:rPr>
          <w:color w:val="171514"/>
          <w:w w:val="105"/>
          <w:sz w:val="16"/>
        </w:rPr>
        <w:t>chính</w:t>
      </w:r>
      <w:r w:rsidR="00481896">
        <w:rPr>
          <w:color w:val="171514"/>
          <w:spacing w:val="4"/>
          <w:w w:val="105"/>
          <w:sz w:val="16"/>
        </w:rPr>
        <w:t xml:space="preserve"> </w:t>
      </w:r>
      <w:r w:rsidR="00481896">
        <w:rPr>
          <w:color w:val="171514"/>
          <w:w w:val="105"/>
          <w:sz w:val="16"/>
        </w:rPr>
        <w:t>trong</w:t>
      </w:r>
      <w:r w:rsidR="00481896">
        <w:rPr>
          <w:color w:val="171514"/>
          <w:spacing w:val="4"/>
          <w:w w:val="105"/>
          <w:sz w:val="16"/>
        </w:rPr>
        <w:t xml:space="preserve"> </w:t>
      </w:r>
      <w:r w:rsidR="00481896">
        <w:rPr>
          <w:color w:val="171514"/>
          <w:w w:val="105"/>
          <w:sz w:val="16"/>
        </w:rPr>
        <w:t>một</w:t>
      </w:r>
      <w:r w:rsidR="00211CB9">
        <w:rPr>
          <w:color w:val="171514"/>
          <w:w w:val="105"/>
          <w:sz w:val="16"/>
          <w:lang w:val="en-US"/>
        </w:rPr>
        <w:t xml:space="preserve"> </w:t>
      </w:r>
      <w:r w:rsidR="00481896">
        <w:rPr>
          <w:rFonts w:ascii="Verdana" w:hAnsi="Verdana"/>
          <w:i/>
          <w:color w:val="171514"/>
          <w:w w:val="105"/>
          <w:sz w:val="16"/>
        </w:rPr>
        <w:t>hoạt</w:t>
      </w:r>
      <w:r w:rsidR="00481896">
        <w:rPr>
          <w:rFonts w:ascii="Verdana" w:hAnsi="Verdana"/>
          <w:i/>
          <w:color w:val="171514"/>
          <w:spacing w:val="-11"/>
          <w:w w:val="105"/>
          <w:sz w:val="16"/>
        </w:rPr>
        <w:t xml:space="preserve"> </w:t>
      </w:r>
      <w:r w:rsidR="00481896">
        <w:rPr>
          <w:rFonts w:ascii="Verdana" w:hAnsi="Verdana"/>
          <w:i/>
          <w:color w:val="171514"/>
          <w:w w:val="105"/>
          <w:sz w:val="16"/>
        </w:rPr>
        <w:t>động</w:t>
      </w:r>
      <w:r w:rsidR="00481896">
        <w:rPr>
          <w:rFonts w:ascii="Verdana" w:hAnsi="Verdana"/>
          <w:i/>
          <w:color w:val="171514"/>
          <w:spacing w:val="-11"/>
          <w:w w:val="105"/>
          <w:sz w:val="16"/>
        </w:rPr>
        <w:t xml:space="preserve"> </w:t>
      </w:r>
      <w:r w:rsidR="00481896">
        <w:rPr>
          <w:rFonts w:ascii="Verdana" w:hAnsi="Verdana"/>
          <w:i/>
          <w:color w:val="171514"/>
          <w:w w:val="105"/>
          <w:sz w:val="16"/>
        </w:rPr>
        <w:t>đơn</w:t>
      </w:r>
      <w:r w:rsidR="00481896">
        <w:rPr>
          <w:rFonts w:ascii="Verdana" w:hAnsi="Verdana"/>
          <w:i/>
          <w:color w:val="171514"/>
          <w:spacing w:val="-11"/>
          <w:w w:val="105"/>
          <w:sz w:val="16"/>
        </w:rPr>
        <w:t xml:space="preserve"> </w:t>
      </w:r>
      <w:r w:rsidR="00481896">
        <w:rPr>
          <w:rFonts w:ascii="Verdana" w:hAnsi="Verdana"/>
          <w:i/>
          <w:color w:val="171514"/>
          <w:w w:val="105"/>
          <w:sz w:val="16"/>
        </w:rPr>
        <w:t>lẻ</w:t>
      </w:r>
      <w:r w:rsidR="00481896">
        <w:rPr>
          <w:color w:val="171514"/>
          <w:w w:val="105"/>
          <w:sz w:val="16"/>
        </w:rPr>
        <w:t>.</w:t>
      </w:r>
      <w:r w:rsidR="00481896">
        <w:rPr>
          <w:color w:val="171514"/>
          <w:spacing w:val="4"/>
          <w:w w:val="105"/>
          <w:sz w:val="16"/>
        </w:rPr>
        <w:t xml:space="preserve"> </w:t>
      </w:r>
      <w:r w:rsidR="00481896">
        <w:rPr>
          <w:color w:val="171514"/>
          <w:w w:val="105"/>
          <w:sz w:val="16"/>
        </w:rPr>
        <w:t>Ví</w:t>
      </w:r>
      <w:r w:rsidR="00481896">
        <w:rPr>
          <w:color w:val="171514"/>
          <w:spacing w:val="4"/>
          <w:w w:val="105"/>
          <w:sz w:val="16"/>
        </w:rPr>
        <w:t xml:space="preserve"> </w:t>
      </w:r>
      <w:r w:rsidR="00481896">
        <w:rPr>
          <w:color w:val="171514"/>
          <w:w w:val="105"/>
          <w:sz w:val="16"/>
        </w:rPr>
        <w:t>dụ:</w:t>
      </w:r>
      <w:r w:rsidR="00481896">
        <w:rPr>
          <w:color w:val="171514"/>
          <w:spacing w:val="4"/>
          <w:w w:val="105"/>
          <w:sz w:val="16"/>
        </w:rPr>
        <w:t xml:space="preserve"> </w:t>
      </w:r>
      <w:r w:rsidR="00481896">
        <w:rPr>
          <w:color w:val="171514"/>
          <w:w w:val="105"/>
          <w:sz w:val="16"/>
        </w:rPr>
        <w:t>quy</w:t>
      </w:r>
      <w:r w:rsidR="00481896">
        <w:rPr>
          <w:color w:val="171514"/>
          <w:spacing w:val="4"/>
          <w:w w:val="105"/>
          <w:sz w:val="16"/>
        </w:rPr>
        <w:t xml:space="preserve"> </w:t>
      </w:r>
      <w:r w:rsidR="00481896">
        <w:rPr>
          <w:color w:val="171514"/>
          <w:w w:val="105"/>
          <w:sz w:val="16"/>
        </w:rPr>
        <w:t>trình</w:t>
      </w:r>
      <w:r w:rsidR="00481896">
        <w:rPr>
          <w:color w:val="171514"/>
          <w:spacing w:val="3"/>
          <w:w w:val="105"/>
          <w:sz w:val="16"/>
        </w:rPr>
        <w:t xml:space="preserve"> </w:t>
      </w:r>
      <w:r w:rsidR="00481896">
        <w:rPr>
          <w:color w:val="171514"/>
          <w:w w:val="105"/>
          <w:sz w:val="16"/>
        </w:rPr>
        <w:t>cập</w:t>
      </w:r>
      <w:r w:rsidR="00481896">
        <w:rPr>
          <w:color w:val="171514"/>
          <w:spacing w:val="4"/>
          <w:w w:val="105"/>
          <w:sz w:val="16"/>
        </w:rPr>
        <w:t xml:space="preserve"> </w:t>
      </w:r>
      <w:r w:rsidR="00481896">
        <w:rPr>
          <w:color w:val="171514"/>
          <w:w w:val="105"/>
          <w:sz w:val="16"/>
        </w:rPr>
        <w:t>nhật</w:t>
      </w:r>
      <w:r w:rsidR="00481896">
        <w:rPr>
          <w:color w:val="171514"/>
          <w:spacing w:val="4"/>
          <w:w w:val="105"/>
          <w:sz w:val="16"/>
        </w:rPr>
        <w:t xml:space="preserve"> </w:t>
      </w:r>
      <w:r w:rsidR="00481896">
        <w:rPr>
          <w:color w:val="171514"/>
          <w:w w:val="105"/>
          <w:sz w:val="16"/>
        </w:rPr>
        <w:t>hàng</w:t>
      </w:r>
      <w:r w:rsidR="00481896">
        <w:rPr>
          <w:color w:val="171514"/>
          <w:spacing w:val="4"/>
          <w:w w:val="105"/>
          <w:sz w:val="16"/>
        </w:rPr>
        <w:t xml:space="preserve"> </w:t>
      </w:r>
      <w:r w:rsidR="00481896">
        <w:rPr>
          <w:color w:val="171514"/>
          <w:w w:val="105"/>
          <w:sz w:val="16"/>
        </w:rPr>
        <w:t>loạt</w:t>
      </w:r>
      <w:r w:rsidR="00481896">
        <w:rPr>
          <w:color w:val="171514"/>
          <w:spacing w:val="4"/>
          <w:w w:val="105"/>
          <w:sz w:val="16"/>
        </w:rPr>
        <w:t xml:space="preserve"> </w:t>
      </w:r>
      <w:r w:rsidR="00481896">
        <w:rPr>
          <w:color w:val="171514"/>
          <w:w w:val="105"/>
          <w:sz w:val="16"/>
        </w:rPr>
        <w:t>thường</w:t>
      </w:r>
      <w:r w:rsidR="00481896">
        <w:rPr>
          <w:color w:val="171514"/>
          <w:spacing w:val="4"/>
          <w:w w:val="105"/>
          <w:sz w:val="16"/>
        </w:rPr>
        <w:t xml:space="preserve"> </w:t>
      </w:r>
      <w:r w:rsidR="00481896">
        <w:rPr>
          <w:color w:val="171514"/>
          <w:w w:val="105"/>
          <w:sz w:val="16"/>
        </w:rPr>
        <w:t>được</w:t>
      </w:r>
      <w:r w:rsidR="00481896">
        <w:rPr>
          <w:color w:val="171514"/>
          <w:spacing w:val="3"/>
          <w:w w:val="105"/>
          <w:sz w:val="16"/>
        </w:rPr>
        <w:t xml:space="preserve"> </w:t>
      </w:r>
      <w:r w:rsidR="00481896">
        <w:rPr>
          <w:color w:val="171514"/>
          <w:w w:val="105"/>
          <w:sz w:val="16"/>
        </w:rPr>
        <w:t>sử</w:t>
      </w:r>
      <w:r w:rsidR="00481896">
        <w:rPr>
          <w:color w:val="171514"/>
          <w:spacing w:val="4"/>
          <w:w w:val="105"/>
          <w:sz w:val="16"/>
        </w:rPr>
        <w:t xml:space="preserve"> </w:t>
      </w:r>
      <w:r w:rsidR="00481896">
        <w:rPr>
          <w:color w:val="171514"/>
          <w:w w:val="105"/>
          <w:sz w:val="16"/>
        </w:rPr>
        <w:t>dụng</w:t>
      </w:r>
      <w:r w:rsidR="00481896">
        <w:rPr>
          <w:color w:val="171514"/>
          <w:spacing w:val="4"/>
          <w:w w:val="105"/>
          <w:sz w:val="16"/>
        </w:rPr>
        <w:t xml:space="preserve"> </w:t>
      </w:r>
      <w:r w:rsidR="00481896">
        <w:rPr>
          <w:color w:val="171514"/>
          <w:w w:val="105"/>
          <w:sz w:val="16"/>
        </w:rPr>
        <w:t>để</w:t>
      </w:r>
      <w:r w:rsidR="00481896">
        <w:rPr>
          <w:color w:val="171514"/>
          <w:spacing w:val="1"/>
          <w:w w:val="105"/>
          <w:sz w:val="16"/>
        </w:rPr>
        <w:t xml:space="preserve"> </w:t>
      </w:r>
      <w:r w:rsidR="00481896">
        <w:rPr>
          <w:color w:val="171514"/>
          <w:w w:val="110"/>
          <w:sz w:val="16"/>
        </w:rPr>
        <w:t>cập</w:t>
      </w:r>
      <w:r w:rsidR="00481896">
        <w:rPr>
          <w:color w:val="171514"/>
          <w:spacing w:val="-10"/>
          <w:w w:val="110"/>
          <w:sz w:val="16"/>
        </w:rPr>
        <w:t xml:space="preserve"> </w:t>
      </w:r>
      <w:r w:rsidR="00481896">
        <w:rPr>
          <w:color w:val="171514"/>
          <w:w w:val="110"/>
          <w:sz w:val="16"/>
        </w:rPr>
        <w:t>nhật</w:t>
      </w:r>
      <w:r w:rsidR="00481896">
        <w:rPr>
          <w:color w:val="171514"/>
          <w:spacing w:val="-10"/>
          <w:w w:val="110"/>
          <w:sz w:val="16"/>
        </w:rPr>
        <w:t xml:space="preserve"> </w:t>
      </w:r>
      <w:r w:rsidR="00481896">
        <w:rPr>
          <w:color w:val="171514"/>
          <w:w w:val="110"/>
          <w:sz w:val="16"/>
        </w:rPr>
        <w:t>số</w:t>
      </w:r>
      <w:r w:rsidR="00481896">
        <w:rPr>
          <w:color w:val="171514"/>
          <w:spacing w:val="-10"/>
          <w:w w:val="110"/>
          <w:sz w:val="16"/>
        </w:rPr>
        <w:t xml:space="preserve"> </w:t>
      </w:r>
      <w:r w:rsidR="00481896">
        <w:rPr>
          <w:color w:val="171514"/>
          <w:w w:val="110"/>
          <w:sz w:val="16"/>
        </w:rPr>
        <w:t>lượng</w:t>
      </w:r>
      <w:r w:rsidR="00481896">
        <w:rPr>
          <w:color w:val="171514"/>
          <w:spacing w:val="-10"/>
          <w:w w:val="110"/>
          <w:sz w:val="16"/>
        </w:rPr>
        <w:t xml:space="preserve"> </w:t>
      </w:r>
      <w:r w:rsidR="00481896">
        <w:rPr>
          <w:color w:val="171514"/>
          <w:w w:val="110"/>
          <w:sz w:val="16"/>
        </w:rPr>
        <w:t>sản</w:t>
      </w:r>
      <w:r w:rsidR="00481896">
        <w:rPr>
          <w:color w:val="171514"/>
          <w:spacing w:val="-10"/>
          <w:w w:val="110"/>
          <w:sz w:val="16"/>
        </w:rPr>
        <w:t xml:space="preserve"> </w:t>
      </w:r>
      <w:r w:rsidR="00481896">
        <w:rPr>
          <w:color w:val="171514"/>
          <w:w w:val="110"/>
          <w:sz w:val="16"/>
        </w:rPr>
        <w:t>phẩm</w:t>
      </w:r>
      <w:r w:rsidR="00481896">
        <w:rPr>
          <w:color w:val="171514"/>
          <w:spacing w:val="-10"/>
          <w:w w:val="110"/>
          <w:sz w:val="16"/>
        </w:rPr>
        <w:t xml:space="preserve"> </w:t>
      </w:r>
      <w:r w:rsidR="00481896">
        <w:rPr>
          <w:color w:val="171514"/>
          <w:w w:val="110"/>
          <w:sz w:val="16"/>
        </w:rPr>
        <w:t>có</w:t>
      </w:r>
      <w:r w:rsidR="00481896">
        <w:rPr>
          <w:color w:val="171514"/>
          <w:spacing w:val="-9"/>
          <w:w w:val="110"/>
          <w:sz w:val="16"/>
        </w:rPr>
        <w:t xml:space="preserve"> </w:t>
      </w:r>
      <w:r w:rsidR="00481896">
        <w:rPr>
          <w:color w:val="171514"/>
          <w:w w:val="110"/>
          <w:sz w:val="16"/>
        </w:rPr>
        <w:t>sẵn</w:t>
      </w:r>
      <w:r w:rsidR="00481896">
        <w:rPr>
          <w:color w:val="171514"/>
          <w:spacing w:val="-10"/>
          <w:w w:val="110"/>
          <w:sz w:val="16"/>
        </w:rPr>
        <w:t xml:space="preserve"> </w:t>
      </w:r>
      <w:r w:rsidR="00481896">
        <w:rPr>
          <w:color w:val="171514"/>
          <w:w w:val="110"/>
          <w:sz w:val="16"/>
        </w:rPr>
        <w:t>dựa</w:t>
      </w:r>
      <w:r w:rsidR="00481896">
        <w:rPr>
          <w:color w:val="171514"/>
          <w:spacing w:val="-10"/>
          <w:w w:val="110"/>
          <w:sz w:val="16"/>
        </w:rPr>
        <w:t xml:space="preserve"> </w:t>
      </w:r>
      <w:r w:rsidR="00481896">
        <w:rPr>
          <w:color w:val="171514"/>
          <w:w w:val="110"/>
          <w:sz w:val="16"/>
        </w:rPr>
        <w:t>trên</w:t>
      </w:r>
      <w:r w:rsidR="00481896">
        <w:rPr>
          <w:color w:val="171514"/>
          <w:spacing w:val="-10"/>
          <w:w w:val="110"/>
          <w:sz w:val="16"/>
        </w:rPr>
        <w:t xml:space="preserve"> </w:t>
      </w:r>
      <w:r w:rsidR="00481896">
        <w:rPr>
          <w:color w:val="171514"/>
          <w:w w:val="110"/>
          <w:sz w:val="16"/>
        </w:rPr>
        <w:t>các</w:t>
      </w:r>
      <w:r w:rsidR="00481896">
        <w:rPr>
          <w:color w:val="171514"/>
          <w:spacing w:val="-10"/>
          <w:w w:val="110"/>
          <w:sz w:val="16"/>
        </w:rPr>
        <w:t xml:space="preserve"> </w:t>
      </w:r>
      <w:r w:rsidR="00481896">
        <w:rPr>
          <w:color w:val="171514"/>
          <w:w w:val="110"/>
          <w:sz w:val="16"/>
        </w:rPr>
        <w:t>giao</w:t>
      </w:r>
      <w:r w:rsidR="00481896">
        <w:rPr>
          <w:color w:val="171514"/>
          <w:spacing w:val="-10"/>
          <w:w w:val="110"/>
          <w:sz w:val="16"/>
        </w:rPr>
        <w:t xml:space="preserve"> </w:t>
      </w:r>
      <w:r w:rsidR="00481896">
        <w:rPr>
          <w:color w:val="171514"/>
          <w:w w:val="110"/>
          <w:sz w:val="16"/>
        </w:rPr>
        <w:t>dịch</w:t>
      </w:r>
      <w:r w:rsidR="00481896">
        <w:rPr>
          <w:color w:val="171514"/>
          <w:spacing w:val="-10"/>
          <w:w w:val="110"/>
          <w:sz w:val="16"/>
        </w:rPr>
        <w:t xml:space="preserve"> </w:t>
      </w:r>
      <w:r w:rsidR="00481896">
        <w:rPr>
          <w:color w:val="171514"/>
          <w:w w:val="110"/>
          <w:sz w:val="16"/>
        </w:rPr>
        <w:t>bán</w:t>
      </w:r>
      <w:r w:rsidR="00481896">
        <w:rPr>
          <w:color w:val="171514"/>
          <w:spacing w:val="-10"/>
          <w:w w:val="110"/>
          <w:sz w:val="16"/>
        </w:rPr>
        <w:t xml:space="preserve"> </w:t>
      </w:r>
      <w:r w:rsidR="00481896">
        <w:rPr>
          <w:color w:val="171514"/>
          <w:w w:val="110"/>
          <w:sz w:val="16"/>
        </w:rPr>
        <w:t>hàng</w:t>
      </w:r>
      <w:r w:rsidR="00481896">
        <w:rPr>
          <w:color w:val="171514"/>
          <w:spacing w:val="-9"/>
          <w:w w:val="110"/>
          <w:sz w:val="16"/>
        </w:rPr>
        <w:t xml:space="preserve"> </w:t>
      </w:r>
      <w:r w:rsidR="00481896">
        <w:rPr>
          <w:color w:val="171514"/>
          <w:w w:val="110"/>
          <w:sz w:val="16"/>
        </w:rPr>
        <w:t>tóm</w:t>
      </w:r>
      <w:r w:rsidR="00481896">
        <w:rPr>
          <w:color w:val="171514"/>
          <w:spacing w:val="-10"/>
          <w:w w:val="110"/>
          <w:sz w:val="16"/>
        </w:rPr>
        <w:t xml:space="preserve"> </w:t>
      </w:r>
      <w:r w:rsidR="00481896">
        <w:rPr>
          <w:color w:val="171514"/>
          <w:w w:val="110"/>
          <w:sz w:val="16"/>
        </w:rPr>
        <w:t>tắt.</w:t>
      </w:r>
      <w:r w:rsidR="00481896">
        <w:rPr>
          <w:color w:val="171514"/>
          <w:spacing w:val="-10"/>
          <w:w w:val="110"/>
          <w:sz w:val="16"/>
        </w:rPr>
        <w:t xml:space="preserve"> </w:t>
      </w:r>
      <w:r w:rsidR="00481896">
        <w:rPr>
          <w:color w:val="171514"/>
          <w:w w:val="110"/>
          <w:sz w:val="16"/>
        </w:rPr>
        <w:t>Những</w:t>
      </w:r>
      <w:r w:rsidR="00481896">
        <w:rPr>
          <w:color w:val="171514"/>
          <w:spacing w:val="-10"/>
          <w:w w:val="110"/>
          <w:sz w:val="16"/>
        </w:rPr>
        <w:t xml:space="preserve"> </w:t>
      </w:r>
      <w:r w:rsidR="00481896">
        <w:rPr>
          <w:color w:val="171514"/>
          <w:w w:val="110"/>
          <w:sz w:val="16"/>
        </w:rPr>
        <w:t>quy</w:t>
      </w:r>
      <w:r w:rsidR="00481896">
        <w:rPr>
          <w:color w:val="171514"/>
          <w:spacing w:val="-10"/>
          <w:w w:val="110"/>
          <w:sz w:val="16"/>
        </w:rPr>
        <w:t xml:space="preserve"> </w:t>
      </w:r>
      <w:r w:rsidR="00481896">
        <w:rPr>
          <w:color w:val="171514"/>
          <w:w w:val="110"/>
          <w:sz w:val="16"/>
        </w:rPr>
        <w:t>trình</w:t>
      </w:r>
      <w:r w:rsidR="00481896">
        <w:rPr>
          <w:color w:val="171514"/>
          <w:spacing w:val="-10"/>
          <w:w w:val="110"/>
          <w:sz w:val="16"/>
        </w:rPr>
        <w:t xml:space="preserve"> </w:t>
      </w:r>
      <w:r w:rsidR="00481896">
        <w:rPr>
          <w:color w:val="171514"/>
          <w:w w:val="110"/>
          <w:sz w:val="16"/>
        </w:rPr>
        <w:t>như</w:t>
      </w:r>
      <w:r w:rsidR="00481896">
        <w:rPr>
          <w:color w:val="171514"/>
          <w:spacing w:val="-10"/>
          <w:w w:val="110"/>
          <w:sz w:val="16"/>
        </w:rPr>
        <w:t xml:space="preserve"> </w:t>
      </w:r>
      <w:r w:rsidR="00481896">
        <w:rPr>
          <w:color w:val="171514"/>
          <w:w w:val="110"/>
          <w:sz w:val="16"/>
        </w:rPr>
        <w:t>vậy</w:t>
      </w:r>
      <w:r w:rsidR="00481896">
        <w:rPr>
          <w:color w:val="171514"/>
          <w:spacing w:val="-43"/>
          <w:w w:val="110"/>
          <w:sz w:val="16"/>
        </w:rPr>
        <w:t xml:space="preserve"> </w:t>
      </w:r>
      <w:r w:rsidR="00481896">
        <w:rPr>
          <w:color w:val="171514"/>
          <w:w w:val="110"/>
          <w:sz w:val="16"/>
        </w:rPr>
        <w:t>thường</w:t>
      </w:r>
      <w:r w:rsidR="00481896">
        <w:rPr>
          <w:color w:val="171514"/>
          <w:spacing w:val="-11"/>
          <w:w w:val="110"/>
          <w:sz w:val="16"/>
        </w:rPr>
        <w:t xml:space="preserve"> </w:t>
      </w:r>
      <w:r w:rsidR="00481896">
        <w:rPr>
          <w:color w:val="171514"/>
          <w:w w:val="110"/>
          <w:sz w:val="16"/>
        </w:rPr>
        <w:t>được</w:t>
      </w:r>
      <w:r w:rsidR="00481896">
        <w:rPr>
          <w:color w:val="171514"/>
          <w:spacing w:val="-11"/>
          <w:w w:val="110"/>
          <w:sz w:val="16"/>
        </w:rPr>
        <w:t xml:space="preserve"> </w:t>
      </w:r>
      <w:r w:rsidR="00481896">
        <w:rPr>
          <w:color w:val="171514"/>
          <w:w w:val="110"/>
          <w:sz w:val="16"/>
        </w:rPr>
        <w:t>thực</w:t>
      </w:r>
      <w:r w:rsidR="00481896">
        <w:rPr>
          <w:color w:val="171514"/>
          <w:spacing w:val="-10"/>
          <w:w w:val="110"/>
          <w:sz w:val="16"/>
        </w:rPr>
        <w:t xml:space="preserve"> </w:t>
      </w:r>
      <w:r w:rsidR="00481896">
        <w:rPr>
          <w:color w:val="171514"/>
          <w:w w:val="110"/>
          <w:sz w:val="16"/>
        </w:rPr>
        <w:t>hiện</w:t>
      </w:r>
      <w:r w:rsidR="00481896">
        <w:rPr>
          <w:color w:val="171514"/>
          <w:spacing w:val="-11"/>
          <w:w w:val="110"/>
          <w:sz w:val="16"/>
        </w:rPr>
        <w:t xml:space="preserve"> </w:t>
      </w:r>
      <w:r w:rsidR="00481896">
        <w:rPr>
          <w:color w:val="171514"/>
          <w:w w:val="110"/>
          <w:sz w:val="16"/>
        </w:rPr>
        <w:t>dưới</w:t>
      </w:r>
      <w:r w:rsidR="00481896">
        <w:rPr>
          <w:color w:val="171514"/>
          <w:spacing w:val="-10"/>
          <w:w w:val="110"/>
          <w:sz w:val="16"/>
        </w:rPr>
        <w:t xml:space="preserve"> </w:t>
      </w:r>
      <w:r w:rsidR="00481896">
        <w:rPr>
          <w:color w:val="171514"/>
          <w:w w:val="110"/>
          <w:sz w:val="16"/>
        </w:rPr>
        <w:t>dạng</w:t>
      </w:r>
      <w:r w:rsidR="00481896">
        <w:rPr>
          <w:color w:val="171514"/>
          <w:spacing w:val="-11"/>
          <w:w w:val="110"/>
          <w:sz w:val="16"/>
        </w:rPr>
        <w:t xml:space="preserve"> </w:t>
      </w:r>
      <w:r w:rsidR="00481896">
        <w:rPr>
          <w:color w:val="171514"/>
          <w:w w:val="110"/>
          <w:sz w:val="16"/>
        </w:rPr>
        <w:t>công</w:t>
      </w:r>
      <w:r w:rsidR="00481896">
        <w:rPr>
          <w:color w:val="171514"/>
          <w:spacing w:val="-10"/>
          <w:w w:val="110"/>
          <w:sz w:val="16"/>
        </w:rPr>
        <w:t xml:space="preserve"> </w:t>
      </w:r>
      <w:r w:rsidR="00481896">
        <w:rPr>
          <w:color w:val="171514"/>
          <w:w w:val="110"/>
          <w:sz w:val="16"/>
        </w:rPr>
        <w:t>việc</w:t>
      </w:r>
      <w:r w:rsidR="00481896">
        <w:rPr>
          <w:color w:val="171514"/>
          <w:spacing w:val="-11"/>
          <w:w w:val="110"/>
          <w:sz w:val="16"/>
        </w:rPr>
        <w:t xml:space="preserve"> </w:t>
      </w:r>
      <w:r w:rsidR="00481896">
        <w:rPr>
          <w:color w:val="171514"/>
          <w:w w:val="110"/>
          <w:sz w:val="16"/>
        </w:rPr>
        <w:t>hàng</w:t>
      </w:r>
      <w:r w:rsidR="00481896">
        <w:rPr>
          <w:color w:val="171514"/>
          <w:spacing w:val="-10"/>
          <w:w w:val="110"/>
          <w:sz w:val="16"/>
        </w:rPr>
        <w:t xml:space="preserve"> </w:t>
      </w:r>
      <w:r w:rsidR="00481896">
        <w:rPr>
          <w:color w:val="171514"/>
          <w:w w:val="110"/>
          <w:sz w:val="16"/>
        </w:rPr>
        <w:t>loạt</w:t>
      </w:r>
      <w:r w:rsidR="00481896">
        <w:rPr>
          <w:color w:val="171514"/>
          <w:spacing w:val="-11"/>
          <w:w w:val="110"/>
          <w:sz w:val="16"/>
        </w:rPr>
        <w:t xml:space="preserve"> </w:t>
      </w:r>
      <w:r w:rsidR="00481896">
        <w:rPr>
          <w:color w:val="171514"/>
          <w:w w:val="110"/>
          <w:sz w:val="16"/>
        </w:rPr>
        <w:t>qua</w:t>
      </w:r>
      <w:r w:rsidR="00481896">
        <w:rPr>
          <w:color w:val="171514"/>
          <w:spacing w:val="-10"/>
          <w:w w:val="110"/>
          <w:sz w:val="16"/>
        </w:rPr>
        <w:t xml:space="preserve"> </w:t>
      </w:r>
      <w:r w:rsidR="00481896">
        <w:rPr>
          <w:color w:val="171514"/>
          <w:w w:val="110"/>
          <w:sz w:val="16"/>
        </w:rPr>
        <w:t>đêm</w:t>
      </w:r>
      <w:r w:rsidR="00481896">
        <w:rPr>
          <w:color w:val="171514"/>
          <w:spacing w:val="-11"/>
          <w:w w:val="110"/>
          <w:sz w:val="16"/>
        </w:rPr>
        <w:t xml:space="preserve"> </w:t>
      </w:r>
      <w:r w:rsidR="00481896">
        <w:rPr>
          <w:color w:val="171514"/>
          <w:w w:val="110"/>
          <w:sz w:val="16"/>
        </w:rPr>
        <w:t>để</w:t>
      </w:r>
      <w:r w:rsidR="00481896">
        <w:rPr>
          <w:color w:val="171514"/>
          <w:spacing w:val="-10"/>
          <w:w w:val="110"/>
          <w:sz w:val="16"/>
        </w:rPr>
        <w:t xml:space="preserve"> </w:t>
      </w:r>
      <w:r w:rsidR="00481896">
        <w:rPr>
          <w:color w:val="171514"/>
          <w:w w:val="110"/>
          <w:sz w:val="16"/>
        </w:rPr>
        <w:t>cập</w:t>
      </w:r>
      <w:r w:rsidR="00481896">
        <w:rPr>
          <w:color w:val="171514"/>
          <w:spacing w:val="-11"/>
          <w:w w:val="110"/>
          <w:sz w:val="16"/>
        </w:rPr>
        <w:t xml:space="preserve"> </w:t>
      </w:r>
      <w:r w:rsidR="00481896">
        <w:rPr>
          <w:color w:val="171514"/>
          <w:w w:val="110"/>
          <w:sz w:val="16"/>
        </w:rPr>
        <w:t>nhật</w:t>
      </w:r>
      <w:r w:rsidR="00481896">
        <w:rPr>
          <w:color w:val="171514"/>
          <w:spacing w:val="-10"/>
          <w:w w:val="110"/>
          <w:sz w:val="16"/>
        </w:rPr>
        <w:t xml:space="preserve"> </w:t>
      </w:r>
      <w:r w:rsidR="00481896">
        <w:rPr>
          <w:color w:val="171514"/>
          <w:w w:val="110"/>
          <w:sz w:val="16"/>
        </w:rPr>
        <w:t>số</w:t>
      </w:r>
      <w:r w:rsidR="00481896">
        <w:rPr>
          <w:color w:val="171514"/>
          <w:spacing w:val="-11"/>
          <w:w w:val="110"/>
          <w:sz w:val="16"/>
        </w:rPr>
        <w:t xml:space="preserve"> </w:t>
      </w:r>
      <w:r w:rsidR="00481896">
        <w:rPr>
          <w:color w:val="171514"/>
          <w:w w:val="110"/>
          <w:sz w:val="16"/>
        </w:rPr>
        <w:t>lượng</w:t>
      </w:r>
      <w:r w:rsidR="00481896">
        <w:rPr>
          <w:color w:val="171514"/>
          <w:spacing w:val="-10"/>
          <w:w w:val="110"/>
          <w:sz w:val="16"/>
        </w:rPr>
        <w:t xml:space="preserve"> </w:t>
      </w:r>
      <w:r w:rsidR="00481896">
        <w:rPr>
          <w:color w:val="171514"/>
          <w:w w:val="110"/>
          <w:sz w:val="16"/>
        </w:rPr>
        <w:t>sản</w:t>
      </w:r>
      <w:r w:rsidR="00481896">
        <w:rPr>
          <w:color w:val="171514"/>
          <w:spacing w:val="-11"/>
          <w:w w:val="110"/>
          <w:sz w:val="16"/>
        </w:rPr>
        <w:t xml:space="preserve"> </w:t>
      </w:r>
      <w:r w:rsidR="00481896">
        <w:rPr>
          <w:color w:val="171514"/>
          <w:w w:val="110"/>
          <w:sz w:val="16"/>
        </w:rPr>
        <w:t>phẩm</w:t>
      </w:r>
      <w:r w:rsidR="00481896">
        <w:rPr>
          <w:color w:val="171514"/>
          <w:spacing w:val="-10"/>
          <w:w w:val="110"/>
          <w:sz w:val="16"/>
        </w:rPr>
        <w:t xml:space="preserve"> </w:t>
      </w:r>
      <w:r w:rsidR="00481896">
        <w:rPr>
          <w:color w:val="171514"/>
          <w:w w:val="110"/>
          <w:sz w:val="16"/>
        </w:rPr>
        <w:t>có</w:t>
      </w:r>
      <w:r w:rsidR="00481896">
        <w:rPr>
          <w:color w:val="171514"/>
          <w:spacing w:val="-11"/>
          <w:w w:val="110"/>
          <w:sz w:val="16"/>
        </w:rPr>
        <w:t xml:space="preserve"> </w:t>
      </w:r>
      <w:r w:rsidR="00481896">
        <w:rPr>
          <w:color w:val="171514"/>
          <w:w w:val="110"/>
          <w:sz w:val="16"/>
        </w:rPr>
        <w:t>sẵn</w:t>
      </w:r>
      <w:r w:rsidR="00481896">
        <w:rPr>
          <w:color w:val="171514"/>
          <w:spacing w:val="-44"/>
          <w:w w:val="110"/>
          <w:sz w:val="16"/>
        </w:rPr>
        <w:t xml:space="preserve"> </w:t>
      </w:r>
      <w:r w:rsidR="00481896">
        <w:rPr>
          <w:color w:val="171514"/>
          <w:w w:val="110"/>
          <w:sz w:val="16"/>
        </w:rPr>
        <w:t>trong</w:t>
      </w:r>
      <w:r w:rsidR="00481896">
        <w:rPr>
          <w:color w:val="171514"/>
          <w:spacing w:val="-10"/>
          <w:w w:val="110"/>
          <w:sz w:val="16"/>
        </w:rPr>
        <w:t xml:space="preserve"> </w:t>
      </w:r>
      <w:r w:rsidR="00481896">
        <w:rPr>
          <w:color w:val="171514"/>
          <w:w w:val="110"/>
          <w:sz w:val="16"/>
        </w:rPr>
        <w:t>kho.</w:t>
      </w:r>
      <w:r w:rsidR="00481896">
        <w:rPr>
          <w:color w:val="171514"/>
          <w:spacing w:val="-10"/>
          <w:w w:val="110"/>
          <w:sz w:val="16"/>
        </w:rPr>
        <w:t xml:space="preserve"> </w:t>
      </w:r>
      <w:r w:rsidR="00481896">
        <w:rPr>
          <w:color w:val="171514"/>
          <w:w w:val="110"/>
          <w:sz w:val="16"/>
        </w:rPr>
        <w:t>Ví</w:t>
      </w:r>
      <w:r w:rsidR="00481896">
        <w:rPr>
          <w:color w:val="171514"/>
          <w:spacing w:val="-10"/>
          <w:w w:val="110"/>
          <w:sz w:val="16"/>
        </w:rPr>
        <w:t xml:space="preserve"> </w:t>
      </w:r>
      <w:r w:rsidR="00481896">
        <w:rPr>
          <w:color w:val="171514"/>
          <w:w w:val="110"/>
          <w:sz w:val="16"/>
        </w:rPr>
        <w:t>dụ:</w:t>
      </w:r>
      <w:r w:rsidR="00481896">
        <w:rPr>
          <w:color w:val="171514"/>
          <w:spacing w:val="-10"/>
          <w:w w:val="110"/>
          <w:sz w:val="16"/>
        </w:rPr>
        <w:t xml:space="preserve"> </w:t>
      </w:r>
      <w:r w:rsidR="00481896">
        <w:rPr>
          <w:color w:val="171514"/>
          <w:w w:val="110"/>
          <w:sz w:val="16"/>
        </w:rPr>
        <w:t>các</w:t>
      </w:r>
      <w:r w:rsidR="00481896">
        <w:rPr>
          <w:color w:val="171514"/>
          <w:spacing w:val="-9"/>
          <w:w w:val="110"/>
          <w:sz w:val="16"/>
        </w:rPr>
        <w:t xml:space="preserve"> </w:t>
      </w:r>
      <w:r w:rsidR="00481896">
        <w:rPr>
          <w:color w:val="171514"/>
          <w:w w:val="110"/>
          <w:sz w:val="16"/>
        </w:rPr>
        <w:t>giao</w:t>
      </w:r>
      <w:r w:rsidR="00481896">
        <w:rPr>
          <w:color w:val="171514"/>
          <w:spacing w:val="-10"/>
          <w:w w:val="110"/>
          <w:sz w:val="16"/>
        </w:rPr>
        <w:t xml:space="preserve"> </w:t>
      </w:r>
      <w:r w:rsidR="00481896">
        <w:rPr>
          <w:color w:val="171514"/>
          <w:w w:val="110"/>
          <w:sz w:val="16"/>
        </w:rPr>
        <w:t>dịch</w:t>
      </w:r>
      <w:r w:rsidR="00481896">
        <w:rPr>
          <w:color w:val="171514"/>
          <w:spacing w:val="-10"/>
          <w:w w:val="110"/>
          <w:sz w:val="16"/>
        </w:rPr>
        <w:t xml:space="preserve"> </w:t>
      </w:r>
      <w:r w:rsidR="00481896">
        <w:rPr>
          <w:color w:val="171514"/>
          <w:w w:val="110"/>
          <w:sz w:val="16"/>
        </w:rPr>
        <w:t>bán</w:t>
      </w:r>
      <w:r w:rsidR="00481896">
        <w:rPr>
          <w:color w:val="171514"/>
          <w:spacing w:val="-10"/>
          <w:w w:val="110"/>
          <w:sz w:val="16"/>
        </w:rPr>
        <w:t xml:space="preserve"> </w:t>
      </w:r>
      <w:r w:rsidR="00481896">
        <w:rPr>
          <w:color w:val="171514"/>
          <w:w w:val="110"/>
          <w:sz w:val="16"/>
        </w:rPr>
        <w:t>hàng</w:t>
      </w:r>
      <w:r w:rsidR="00481896">
        <w:rPr>
          <w:color w:val="171514"/>
          <w:spacing w:val="-9"/>
          <w:w w:val="110"/>
          <w:sz w:val="16"/>
        </w:rPr>
        <w:t xml:space="preserve"> </w:t>
      </w:r>
      <w:r w:rsidR="00481896">
        <w:rPr>
          <w:color w:val="171514"/>
          <w:w w:val="110"/>
          <w:sz w:val="16"/>
        </w:rPr>
        <w:t>do</w:t>
      </w:r>
      <w:r w:rsidR="00481896">
        <w:rPr>
          <w:color w:val="171514"/>
          <w:spacing w:val="-10"/>
          <w:w w:val="110"/>
          <w:sz w:val="16"/>
        </w:rPr>
        <w:t xml:space="preserve"> </w:t>
      </w:r>
      <w:r w:rsidR="00481896">
        <w:rPr>
          <w:color w:val="171514"/>
          <w:w w:val="110"/>
          <w:sz w:val="16"/>
        </w:rPr>
        <w:t>nhân</w:t>
      </w:r>
      <w:r w:rsidR="00481896">
        <w:rPr>
          <w:color w:val="171514"/>
          <w:spacing w:val="-10"/>
          <w:w w:val="110"/>
          <w:sz w:val="16"/>
        </w:rPr>
        <w:t xml:space="preserve"> </w:t>
      </w:r>
      <w:r w:rsidR="00481896">
        <w:rPr>
          <w:color w:val="171514"/>
          <w:w w:val="110"/>
          <w:sz w:val="16"/>
        </w:rPr>
        <w:t>viên</w:t>
      </w:r>
      <w:r w:rsidR="00481896">
        <w:rPr>
          <w:color w:val="171514"/>
          <w:spacing w:val="-10"/>
          <w:w w:val="110"/>
          <w:sz w:val="16"/>
        </w:rPr>
        <w:t xml:space="preserve"> </w:t>
      </w:r>
      <w:r w:rsidR="00481896">
        <w:rPr>
          <w:color w:val="171514"/>
          <w:w w:val="110"/>
          <w:sz w:val="16"/>
        </w:rPr>
        <w:t>bán</w:t>
      </w:r>
      <w:r w:rsidR="00481896">
        <w:rPr>
          <w:color w:val="171514"/>
          <w:spacing w:val="-9"/>
          <w:w w:val="110"/>
          <w:sz w:val="16"/>
        </w:rPr>
        <w:t xml:space="preserve"> </w:t>
      </w:r>
      <w:r w:rsidR="00481896">
        <w:rPr>
          <w:color w:val="171514"/>
          <w:w w:val="110"/>
          <w:sz w:val="16"/>
        </w:rPr>
        <w:t>hàng</w:t>
      </w:r>
      <w:r w:rsidR="00481896">
        <w:rPr>
          <w:color w:val="171514"/>
          <w:spacing w:val="-10"/>
          <w:w w:val="110"/>
          <w:sz w:val="16"/>
        </w:rPr>
        <w:t xml:space="preserve"> </w:t>
      </w:r>
      <w:r w:rsidR="00481896">
        <w:rPr>
          <w:color w:val="171514"/>
          <w:w w:val="110"/>
          <w:sz w:val="16"/>
        </w:rPr>
        <w:t>lưu</w:t>
      </w:r>
      <w:r w:rsidR="00481896">
        <w:rPr>
          <w:color w:val="171514"/>
          <w:spacing w:val="-10"/>
          <w:w w:val="110"/>
          <w:sz w:val="16"/>
        </w:rPr>
        <w:t xml:space="preserve"> </w:t>
      </w:r>
      <w:r w:rsidR="00481896">
        <w:rPr>
          <w:color w:val="171514"/>
          <w:w w:val="110"/>
          <w:sz w:val="16"/>
        </w:rPr>
        <w:t>động</w:t>
      </w:r>
      <w:r w:rsidR="00481896">
        <w:rPr>
          <w:color w:val="171514"/>
          <w:spacing w:val="-10"/>
          <w:w w:val="110"/>
          <w:sz w:val="16"/>
        </w:rPr>
        <w:t xml:space="preserve"> </w:t>
      </w:r>
      <w:r w:rsidR="00481896">
        <w:rPr>
          <w:color w:val="171514"/>
          <w:w w:val="110"/>
          <w:sz w:val="16"/>
        </w:rPr>
        <w:t>thực</w:t>
      </w:r>
      <w:r w:rsidR="00481896">
        <w:rPr>
          <w:color w:val="171514"/>
          <w:spacing w:val="-9"/>
          <w:w w:val="110"/>
          <w:sz w:val="16"/>
        </w:rPr>
        <w:t xml:space="preserve"> </w:t>
      </w:r>
      <w:r w:rsidR="00481896">
        <w:rPr>
          <w:color w:val="171514"/>
          <w:w w:val="110"/>
          <w:sz w:val="16"/>
        </w:rPr>
        <w:t>hiện</w:t>
      </w:r>
      <w:r w:rsidR="00481896">
        <w:rPr>
          <w:color w:val="171514"/>
          <w:spacing w:val="-10"/>
          <w:w w:val="110"/>
          <w:sz w:val="16"/>
        </w:rPr>
        <w:t xml:space="preserve"> </w:t>
      </w:r>
      <w:r w:rsidR="00481896">
        <w:rPr>
          <w:color w:val="171514"/>
          <w:w w:val="110"/>
          <w:sz w:val="16"/>
        </w:rPr>
        <w:t>có</w:t>
      </w:r>
      <w:r w:rsidR="00481896">
        <w:rPr>
          <w:color w:val="171514"/>
          <w:spacing w:val="-10"/>
          <w:w w:val="110"/>
          <w:sz w:val="16"/>
        </w:rPr>
        <w:t xml:space="preserve"> </w:t>
      </w:r>
      <w:r w:rsidR="00481896">
        <w:rPr>
          <w:color w:val="171514"/>
          <w:w w:val="110"/>
          <w:sz w:val="16"/>
        </w:rPr>
        <w:t>thể</w:t>
      </w:r>
      <w:r w:rsidR="00481896">
        <w:rPr>
          <w:color w:val="171514"/>
          <w:spacing w:val="-10"/>
          <w:w w:val="110"/>
          <w:sz w:val="16"/>
        </w:rPr>
        <w:t xml:space="preserve"> </w:t>
      </w:r>
      <w:r w:rsidR="00481896">
        <w:rPr>
          <w:color w:val="171514"/>
          <w:w w:val="110"/>
          <w:sz w:val="16"/>
        </w:rPr>
        <w:t>được</w:t>
      </w:r>
      <w:r w:rsidR="00481896">
        <w:rPr>
          <w:color w:val="171514"/>
          <w:spacing w:val="-10"/>
          <w:w w:val="110"/>
          <w:sz w:val="16"/>
        </w:rPr>
        <w:t xml:space="preserve"> </w:t>
      </w:r>
      <w:r w:rsidR="00481896">
        <w:rPr>
          <w:color w:val="171514"/>
          <w:w w:val="110"/>
          <w:sz w:val="16"/>
        </w:rPr>
        <w:t>nhập</w:t>
      </w:r>
      <w:r w:rsidR="00481896">
        <w:rPr>
          <w:color w:val="171514"/>
          <w:spacing w:val="1"/>
          <w:w w:val="110"/>
          <w:sz w:val="16"/>
        </w:rPr>
        <w:t xml:space="preserve"> </w:t>
      </w:r>
      <w:r w:rsidR="00481896">
        <w:rPr>
          <w:color w:val="171514"/>
          <w:w w:val="110"/>
          <w:sz w:val="16"/>
        </w:rPr>
        <w:t>trong</w:t>
      </w:r>
      <w:r w:rsidR="00481896">
        <w:rPr>
          <w:color w:val="171514"/>
          <w:spacing w:val="-6"/>
          <w:w w:val="110"/>
          <w:sz w:val="16"/>
        </w:rPr>
        <w:t xml:space="preserve"> </w:t>
      </w:r>
      <w:r w:rsidR="00481896">
        <w:rPr>
          <w:color w:val="171514"/>
          <w:w w:val="110"/>
          <w:sz w:val="16"/>
        </w:rPr>
        <w:t>khoảng</w:t>
      </w:r>
      <w:r w:rsidR="00481896">
        <w:rPr>
          <w:color w:val="171514"/>
          <w:spacing w:val="-5"/>
          <w:w w:val="110"/>
          <w:sz w:val="16"/>
        </w:rPr>
        <w:t xml:space="preserve"> </w:t>
      </w:r>
      <w:r w:rsidR="00481896">
        <w:rPr>
          <w:color w:val="171514"/>
          <w:w w:val="110"/>
          <w:sz w:val="16"/>
        </w:rPr>
        <w:t>thời</w:t>
      </w:r>
      <w:r w:rsidR="00481896">
        <w:rPr>
          <w:color w:val="171514"/>
          <w:spacing w:val="-5"/>
          <w:w w:val="110"/>
          <w:sz w:val="16"/>
        </w:rPr>
        <w:t xml:space="preserve"> </w:t>
      </w:r>
      <w:r w:rsidR="00481896">
        <w:rPr>
          <w:color w:val="171514"/>
          <w:w w:val="110"/>
          <w:sz w:val="16"/>
        </w:rPr>
        <w:t>gian</w:t>
      </w:r>
      <w:r w:rsidR="00481896">
        <w:rPr>
          <w:color w:val="171514"/>
          <w:spacing w:val="-5"/>
          <w:w w:val="110"/>
          <w:sz w:val="16"/>
        </w:rPr>
        <w:t xml:space="preserve"> </w:t>
      </w:r>
      <w:r w:rsidR="00481896">
        <w:rPr>
          <w:color w:val="171514"/>
          <w:w w:val="110"/>
          <w:sz w:val="16"/>
        </w:rPr>
        <w:t>hệ</w:t>
      </w:r>
      <w:r w:rsidR="00481896">
        <w:rPr>
          <w:color w:val="171514"/>
          <w:spacing w:val="-6"/>
          <w:w w:val="110"/>
          <w:sz w:val="16"/>
        </w:rPr>
        <w:t xml:space="preserve"> </w:t>
      </w:r>
      <w:r w:rsidR="00481896">
        <w:rPr>
          <w:color w:val="171514"/>
          <w:w w:val="110"/>
          <w:sz w:val="16"/>
        </w:rPr>
        <w:t>thống</w:t>
      </w:r>
      <w:r w:rsidR="00481896">
        <w:rPr>
          <w:color w:val="171514"/>
          <w:spacing w:val="-5"/>
          <w:w w:val="110"/>
          <w:sz w:val="16"/>
        </w:rPr>
        <w:t xml:space="preserve"> </w:t>
      </w:r>
      <w:r w:rsidR="00481896">
        <w:rPr>
          <w:color w:val="171514"/>
          <w:w w:val="110"/>
          <w:sz w:val="16"/>
        </w:rPr>
        <w:t>ngoại</w:t>
      </w:r>
      <w:r w:rsidR="00481896">
        <w:rPr>
          <w:color w:val="171514"/>
          <w:spacing w:val="-5"/>
          <w:w w:val="110"/>
          <w:sz w:val="16"/>
        </w:rPr>
        <w:t xml:space="preserve"> </w:t>
      </w:r>
      <w:r w:rsidR="00481896">
        <w:rPr>
          <w:color w:val="171514"/>
          <w:w w:val="110"/>
          <w:sz w:val="16"/>
        </w:rPr>
        <w:t>tuyến.</w:t>
      </w:r>
    </w:p>
    <w:p w14:paraId="68A0C68B" w14:textId="77777777" w:rsidR="006973F2" w:rsidRDefault="006973F2" w:rsidP="0073045F">
      <w:pPr>
        <w:spacing w:line="340" w:lineRule="auto"/>
        <w:rPr>
          <w:sz w:val="16"/>
        </w:rPr>
        <w:sectPr w:rsidR="006973F2" w:rsidSect="00B6046B">
          <w:pgSz w:w="12240" w:h="15660"/>
          <w:pgMar w:top="920" w:right="0" w:bottom="0" w:left="0" w:header="662" w:footer="0" w:gutter="0"/>
          <w:cols w:space="720"/>
        </w:sectPr>
      </w:pPr>
    </w:p>
    <w:p w14:paraId="7AEDA3AD" w14:textId="77777777" w:rsidR="006973F2" w:rsidRDefault="006973F2" w:rsidP="0073045F">
      <w:pPr>
        <w:pStyle w:val="ThnVnban"/>
        <w:spacing w:before="5"/>
      </w:pPr>
    </w:p>
    <w:p w14:paraId="09AD143E" w14:textId="4563994B" w:rsidR="006973F2" w:rsidRDefault="00D21267" w:rsidP="0073045F">
      <w:pPr>
        <w:pStyle w:val="ThnVnban"/>
        <w:spacing w:before="125" w:line="324" w:lineRule="auto"/>
        <w:ind w:left="1440" w:right="3090" w:firstLine="264"/>
      </w:pPr>
      <w:r>
        <w:rPr>
          <w:noProof/>
        </w:rPr>
        <mc:AlternateContent>
          <mc:Choice Requires="wpg">
            <w:drawing>
              <wp:anchor distT="0" distB="0" distL="114300" distR="114300" simplePos="0" relativeHeight="15752192" behindDoc="0" locked="0" layoutInCell="1" allowOverlap="1" wp14:anchorId="6FE1DECE" wp14:editId="7185E047">
                <wp:simplePos x="0" y="0"/>
                <wp:positionH relativeFrom="page">
                  <wp:posOffset>5920105</wp:posOffset>
                </wp:positionH>
                <wp:positionV relativeFrom="paragraph">
                  <wp:posOffset>78740</wp:posOffset>
                </wp:positionV>
                <wp:extent cx="1852295" cy="1677670"/>
                <wp:effectExtent l="0" t="19050" r="0" b="0"/>
                <wp:wrapNone/>
                <wp:docPr id="844757078" name="Nhóm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52295" cy="1677670"/>
                          <a:chOff x="9323" y="124"/>
                          <a:chExt cx="2917" cy="2642"/>
                        </a:xfrm>
                      </wpg:grpSpPr>
                      <wps:wsp>
                        <wps:cNvPr id="1186491196" name="Freeform 361"/>
                        <wps:cNvSpPr>
                          <a:spLocks/>
                        </wps:cNvSpPr>
                        <wps:spPr bwMode="auto">
                          <a:xfrm>
                            <a:off x="9323" y="228"/>
                            <a:ext cx="2917" cy="2537"/>
                          </a:xfrm>
                          <a:custGeom>
                            <a:avLst/>
                            <a:gdLst>
                              <a:gd name="T0" fmla="+- 0 12240 9323"/>
                              <a:gd name="T1" fmla="*/ T0 w 2917"/>
                              <a:gd name="T2" fmla="+- 0 229 229"/>
                              <a:gd name="T3" fmla="*/ 229 h 2537"/>
                              <a:gd name="T4" fmla="+- 0 9503 9323"/>
                              <a:gd name="T5" fmla="*/ T4 w 2917"/>
                              <a:gd name="T6" fmla="+- 0 229 229"/>
                              <a:gd name="T7" fmla="*/ 229 h 2537"/>
                              <a:gd name="T8" fmla="+- 0 9399 9323"/>
                              <a:gd name="T9" fmla="*/ T8 w 2917"/>
                              <a:gd name="T10" fmla="+- 0 232 229"/>
                              <a:gd name="T11" fmla="*/ 232 h 2537"/>
                              <a:gd name="T12" fmla="+- 0 9346 9323"/>
                              <a:gd name="T13" fmla="*/ T12 w 2917"/>
                              <a:gd name="T14" fmla="+- 0 251 229"/>
                              <a:gd name="T15" fmla="*/ 251 h 2537"/>
                              <a:gd name="T16" fmla="+- 0 9326 9323"/>
                              <a:gd name="T17" fmla="*/ T16 w 2917"/>
                              <a:gd name="T18" fmla="+- 0 305 229"/>
                              <a:gd name="T19" fmla="*/ 305 h 2537"/>
                              <a:gd name="T20" fmla="+- 0 9323 9323"/>
                              <a:gd name="T21" fmla="*/ T20 w 2917"/>
                              <a:gd name="T22" fmla="+- 0 409 229"/>
                              <a:gd name="T23" fmla="*/ 409 h 2537"/>
                              <a:gd name="T24" fmla="+- 0 9323 9323"/>
                              <a:gd name="T25" fmla="*/ T24 w 2917"/>
                              <a:gd name="T26" fmla="+- 0 2585 229"/>
                              <a:gd name="T27" fmla="*/ 2585 h 2537"/>
                              <a:gd name="T28" fmla="+- 0 9326 9323"/>
                              <a:gd name="T29" fmla="*/ T28 w 2917"/>
                              <a:gd name="T30" fmla="+- 0 2689 229"/>
                              <a:gd name="T31" fmla="*/ 2689 h 2537"/>
                              <a:gd name="T32" fmla="+- 0 9346 9323"/>
                              <a:gd name="T33" fmla="*/ T32 w 2917"/>
                              <a:gd name="T34" fmla="+- 0 2743 229"/>
                              <a:gd name="T35" fmla="*/ 2743 h 2537"/>
                              <a:gd name="T36" fmla="+- 0 9399 9323"/>
                              <a:gd name="T37" fmla="*/ T36 w 2917"/>
                              <a:gd name="T38" fmla="+- 0 2762 229"/>
                              <a:gd name="T39" fmla="*/ 2762 h 2537"/>
                              <a:gd name="T40" fmla="+- 0 9503 9323"/>
                              <a:gd name="T41" fmla="*/ T40 w 2917"/>
                              <a:gd name="T42" fmla="+- 0 2765 229"/>
                              <a:gd name="T43" fmla="*/ 2765 h 2537"/>
                              <a:gd name="T44" fmla="+- 0 12240 9323"/>
                              <a:gd name="T45" fmla="*/ T44 w 2917"/>
                              <a:gd name="T46" fmla="+- 0 2765 229"/>
                              <a:gd name="T47" fmla="*/ 2765 h 2537"/>
                              <a:gd name="T48" fmla="+- 0 12240 9323"/>
                              <a:gd name="T49" fmla="*/ T48 w 2917"/>
                              <a:gd name="T50" fmla="+- 0 229 229"/>
                              <a:gd name="T51" fmla="*/ 229 h 25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917" h="2537">
                                <a:moveTo>
                                  <a:pt x="2917" y="0"/>
                                </a:moveTo>
                                <a:lnTo>
                                  <a:pt x="180" y="0"/>
                                </a:lnTo>
                                <a:lnTo>
                                  <a:pt x="76" y="3"/>
                                </a:lnTo>
                                <a:lnTo>
                                  <a:pt x="23" y="22"/>
                                </a:lnTo>
                                <a:lnTo>
                                  <a:pt x="3" y="76"/>
                                </a:lnTo>
                                <a:lnTo>
                                  <a:pt x="0" y="180"/>
                                </a:lnTo>
                                <a:lnTo>
                                  <a:pt x="0" y="2356"/>
                                </a:lnTo>
                                <a:lnTo>
                                  <a:pt x="3" y="2460"/>
                                </a:lnTo>
                                <a:lnTo>
                                  <a:pt x="23" y="2514"/>
                                </a:lnTo>
                                <a:lnTo>
                                  <a:pt x="76" y="2533"/>
                                </a:lnTo>
                                <a:lnTo>
                                  <a:pt x="180" y="2536"/>
                                </a:lnTo>
                                <a:lnTo>
                                  <a:pt x="2917" y="2536"/>
                                </a:lnTo>
                                <a:lnTo>
                                  <a:pt x="2917" y="0"/>
                                </a:lnTo>
                                <a:close/>
                              </a:path>
                            </a:pathLst>
                          </a:custGeom>
                          <a:solidFill>
                            <a:srgbClr val="D0DAE1"/>
                          </a:solidFill>
                          <a:ln>
                            <a:noFill/>
                          </a:ln>
                        </wps:spPr>
                        <wps:bodyPr rot="0" vert="horz" wrap="square" lIns="91440" tIns="45720" rIns="91440" bIns="45720" anchor="t" anchorCtr="0" upright="1">
                          <a:noAutofit/>
                        </wps:bodyPr>
                      </wps:wsp>
                      <pic:pic xmlns:pic="http://schemas.openxmlformats.org/drawingml/2006/picture">
                        <pic:nvPicPr>
                          <pic:cNvPr id="700005851" name="Picture 360"/>
                          <pic:cNvPicPr>
                            <a:picLocks noChangeAspect="1" noChangeArrowheads="1"/>
                          </pic:cNvPicPr>
                        </pic:nvPicPr>
                        <pic:blipFill>
                          <a:blip r:embed="rId81"/>
                          <a:srcRect/>
                          <a:stretch>
                            <a:fillRect/>
                          </a:stretch>
                        </pic:blipFill>
                        <pic:spPr bwMode="auto">
                          <a:xfrm>
                            <a:off x="10596" y="123"/>
                            <a:ext cx="894" cy="894"/>
                          </a:xfrm>
                          <a:prstGeom prst="rect">
                            <a:avLst/>
                          </a:prstGeom>
                          <a:noFill/>
                        </pic:spPr>
                      </pic:pic>
                      <wps:wsp>
                        <wps:cNvPr id="1594838585" name="Text Box 359"/>
                        <wps:cNvSpPr txBox="1">
                          <a:spLocks noChangeArrowheads="1"/>
                        </wps:cNvSpPr>
                        <wps:spPr bwMode="auto">
                          <a:xfrm>
                            <a:off x="9323" y="123"/>
                            <a:ext cx="2917" cy="2642"/>
                          </a:xfrm>
                          <a:prstGeom prst="rect">
                            <a:avLst/>
                          </a:prstGeom>
                          <a:noFill/>
                          <a:ln>
                            <a:noFill/>
                          </a:ln>
                        </wps:spPr>
                        <wps:txbx>
                          <w:txbxContent>
                            <w:p w14:paraId="386D52F7" w14:textId="77777777" w:rsidR="006973F2" w:rsidRDefault="006973F2">
                              <w:pPr>
                                <w:spacing w:before="8"/>
                                <w:rPr>
                                  <w:sz w:val="25"/>
                                </w:rPr>
                              </w:pPr>
                            </w:p>
                            <w:p w14:paraId="147BBD11" w14:textId="77777777" w:rsidR="006973F2" w:rsidRDefault="00481896">
                              <w:pPr>
                                <w:spacing w:before="63"/>
                                <w:ind w:left="108"/>
                                <w:rPr>
                                  <w:color w:val="CB0614"/>
                                  <w:w w:val="110"/>
                                  <w:sz w:val="24"/>
                                  <w:lang w:val="en-US"/>
                                </w:rPr>
                              </w:pPr>
                              <w:r>
                                <w:rPr>
                                  <w:color w:val="CB0614"/>
                                  <w:w w:val="110"/>
                                  <w:sz w:val="24"/>
                                </w:rPr>
                                <w:t>Nội</w:t>
                              </w:r>
                              <w:r>
                                <w:rPr>
                                  <w:color w:val="CB0614"/>
                                  <w:spacing w:val="-10"/>
                                  <w:w w:val="110"/>
                                  <w:sz w:val="24"/>
                                </w:rPr>
                                <w:t xml:space="preserve"> </w:t>
                              </w:r>
                              <w:r>
                                <w:rPr>
                                  <w:color w:val="CB0614"/>
                                  <w:w w:val="110"/>
                                  <w:sz w:val="24"/>
                                </w:rPr>
                                <w:t>dung</w:t>
                              </w:r>
                            </w:p>
                            <w:p w14:paraId="6974F1A8" w14:textId="6290A6E4" w:rsidR="00211CB9" w:rsidRPr="00211CB9" w:rsidRDefault="00211CB9" w:rsidP="00211CB9">
                              <w:pPr>
                                <w:ind w:left="108"/>
                                <w:rPr>
                                  <w:sz w:val="17"/>
                                  <w:lang w:val="en-US"/>
                                </w:rPr>
                              </w:pPr>
                              <w:r>
                                <w:rPr>
                                  <w:color w:val="CB0614"/>
                                  <w:w w:val="110"/>
                                  <w:sz w:val="17"/>
                                </w:rPr>
                                <w:t>trực tuyến</w:t>
                              </w:r>
                            </w:p>
                            <w:p w14:paraId="28522278" w14:textId="3F25D4F9" w:rsidR="006973F2" w:rsidRDefault="00481896">
                              <w:pPr>
                                <w:spacing w:before="8" w:line="240" w:lineRule="exact"/>
                                <w:ind w:left="108" w:right="691"/>
                              </w:pPr>
                              <w:r>
                                <w:rPr>
                                  <w:color w:val="171514"/>
                                  <w:sz w:val="15"/>
                                </w:rPr>
                                <w:t>Các bảng</w:t>
                              </w:r>
                              <w:r w:rsidR="00211CB9">
                                <w:rPr>
                                  <w:color w:val="171514"/>
                                  <w:sz w:val="15"/>
                                  <w:lang w:val="en-US"/>
                                </w:rPr>
                                <w:t xml:space="preserve"> PRODMASTER và</w:t>
                              </w:r>
                              <w:r>
                                <w:rPr>
                                  <w:color w:val="171514"/>
                                  <w:sz w:val="15"/>
                                </w:rPr>
                                <w:t xml:space="preserve"> PRODSALES có</w:t>
                              </w:r>
                              <w:r>
                                <w:rPr>
                                  <w:color w:val="171514"/>
                                  <w:spacing w:val="1"/>
                                  <w:sz w:val="15"/>
                                </w:rPr>
                                <w:t xml:space="preserve"> </w:t>
                              </w:r>
                              <w:r>
                                <w:rPr>
                                  <w:color w:val="171514"/>
                                  <w:sz w:val="15"/>
                                </w:rPr>
                                <w:t>trong</w:t>
                              </w:r>
                              <w:r>
                                <w:rPr>
                                  <w:color w:val="171514"/>
                                  <w:spacing w:val="9"/>
                                  <w:sz w:val="15"/>
                                </w:rPr>
                                <w:t xml:space="preserve"> </w:t>
                              </w:r>
                              <w:r>
                                <w:rPr>
                                  <w:color w:val="171514"/>
                                  <w:sz w:val="15"/>
                                </w:rPr>
                                <w:t>cơ</w:t>
                              </w:r>
                              <w:r>
                                <w:rPr>
                                  <w:color w:val="171514"/>
                                  <w:spacing w:val="9"/>
                                  <w:sz w:val="15"/>
                                </w:rPr>
                                <w:t xml:space="preserve"> </w:t>
                              </w:r>
                              <w:r>
                                <w:rPr>
                                  <w:color w:val="171514"/>
                                  <w:sz w:val="15"/>
                                </w:rPr>
                                <w:t>sở</w:t>
                              </w:r>
                              <w:r>
                                <w:rPr>
                                  <w:color w:val="171514"/>
                                  <w:spacing w:val="10"/>
                                  <w:sz w:val="15"/>
                                </w:rPr>
                                <w:t xml:space="preserve"> </w:t>
                              </w:r>
                              <w:r>
                                <w:rPr>
                                  <w:color w:val="171514"/>
                                  <w:sz w:val="15"/>
                                </w:rPr>
                                <w:t>dữ</w:t>
                              </w:r>
                              <w:r>
                                <w:rPr>
                                  <w:color w:val="171514"/>
                                  <w:spacing w:val="9"/>
                                  <w:sz w:val="15"/>
                                </w:rPr>
                                <w:t xml:space="preserve"> </w:t>
                              </w:r>
                              <w:r>
                                <w:rPr>
                                  <w:color w:val="171514"/>
                                  <w:sz w:val="15"/>
                                </w:rPr>
                                <w:t>liệu</w:t>
                              </w:r>
                              <w:r>
                                <w:rPr>
                                  <w:color w:val="171514"/>
                                  <w:spacing w:val="10"/>
                                  <w:sz w:val="15"/>
                                </w:rPr>
                                <w:t xml:space="preserve"> </w:t>
                              </w:r>
                              <w:r>
                                <w:rPr>
                                  <w:color w:val="171514"/>
                                  <w:sz w:val="15"/>
                                </w:rPr>
                                <w:t>Ch08_UV</w:t>
                              </w:r>
                              <w:r>
                                <w:rPr>
                                  <w:color w:val="171514"/>
                                  <w:spacing w:val="1"/>
                                  <w:sz w:val="15"/>
                                </w:rPr>
                                <w:t xml:space="preserve"> </w:t>
                              </w:r>
                              <w:r>
                                <w:rPr>
                                  <w:color w:val="171514"/>
                                </w:rPr>
                                <w:t>cho</w:t>
                              </w:r>
                              <w:r>
                                <w:rPr>
                                  <w:color w:val="171514"/>
                                  <w:spacing w:val="1"/>
                                </w:rPr>
                                <w:t xml:space="preserve"> </w:t>
                              </w:r>
                              <w:r>
                                <w:rPr>
                                  <w:color w:val="171514"/>
                                </w:rPr>
                                <w:t>các</w:t>
                              </w:r>
                              <w:r>
                                <w:rPr>
                                  <w:color w:val="171514"/>
                                  <w:spacing w:val="47"/>
                                </w:rPr>
                                <w:t xml:space="preserve"> </w:t>
                              </w:r>
                              <w:r>
                                <w:rPr>
                                  <w:color w:val="171514"/>
                                </w:rPr>
                                <w:t>DbMS</w:t>
                              </w:r>
                              <w:r>
                                <w:rPr>
                                  <w:color w:val="171514"/>
                                  <w:spacing w:val="48"/>
                                </w:rPr>
                                <w:t xml:space="preserve"> </w:t>
                              </w:r>
                              <w:r>
                                <w:rPr>
                                  <w:color w:val="171514"/>
                                </w:rPr>
                                <w:t>khác</w:t>
                              </w:r>
                              <w:r>
                                <w:rPr>
                                  <w:color w:val="171514"/>
                                  <w:spacing w:val="1"/>
                                </w:rPr>
                                <w:t xml:space="preserve"> </w:t>
                              </w:r>
                              <w:r>
                                <w:rPr>
                                  <w:color w:val="171514"/>
                                </w:rPr>
                                <w:t>nhau,</w:t>
                              </w:r>
                              <w:r>
                                <w:rPr>
                                  <w:color w:val="171514"/>
                                  <w:spacing w:val="1"/>
                                </w:rPr>
                                <w:t xml:space="preserve"> </w:t>
                              </w:r>
                              <w:r>
                                <w:rPr>
                                  <w:color w:val="171514"/>
                                </w:rPr>
                                <w:t>có</w:t>
                              </w:r>
                              <w:r>
                                <w:rPr>
                                  <w:color w:val="171514"/>
                                  <w:spacing w:val="1"/>
                                </w:rPr>
                                <w:t xml:space="preserve"> </w:t>
                              </w:r>
                              <w:r>
                                <w:rPr>
                                  <w:color w:val="171514"/>
                                </w:rPr>
                                <w:t>sẵn</w:t>
                              </w:r>
                              <w:r>
                                <w:rPr>
                                  <w:color w:val="171514"/>
                                  <w:spacing w:val="2"/>
                                </w:rPr>
                                <w:t xml:space="preserve"> </w:t>
                              </w:r>
                              <w:r>
                                <w:rPr>
                                  <w:color w:val="171514"/>
                                </w:rPr>
                                <w:t>tại</w:t>
                              </w:r>
                              <w:r>
                                <w:rPr>
                                  <w:color w:val="171514"/>
                                  <w:spacing w:val="1"/>
                                </w:rPr>
                                <w:t xml:space="preserve"> </w:t>
                              </w:r>
                              <w:hyperlink r:id="rId82">
                                <w:r>
                                  <w:rPr>
                                    <w:rFonts w:ascii="Verdana" w:hAnsi="Verdana"/>
                                    <w:i/>
                                    <w:color w:val="171514"/>
                                    <w:w w:val="90"/>
                                  </w:rPr>
                                  <w:t>www.cengagebrain.com</w:t>
                                </w:r>
                                <w:r>
                                  <w:rPr>
                                    <w:color w:val="171514"/>
                                    <w:w w:val="90"/>
                                  </w:rPr>
                                  <w:t>.</w:t>
                                </w:r>
                              </w:hyperlink>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E1DECE" id="Nhóm 66" o:spid="_x0000_s1226" style="position:absolute;left:0;text-align:left;margin-left:466.15pt;margin-top:6.2pt;width:145.85pt;height:132.1pt;z-index:15752192;mso-position-horizontal-relative:page;mso-position-vertical-relative:text" coordorigin="9323,124" coordsize="2917,2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">
                <v:shape id="Freeform 361" o:spid="_x0000_s1227" style="position:absolute;left:9323;top:228;width:2917;height:2537;visibility:visible;mso-wrap-style:square;v-text-anchor:top" coordsize="2917,2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" path="m2917,l180,,76,3,23,22,3,76,,180,,2356r3,104l23,2514r53,19l180,2536r2737,l2917,xe" fillcolor="#d0dae1" stroked="f">
                  <v:path arrowok="t" o:connecttype="custom" o:connectlocs="2917,229;180,229;76,232;23,251;3,305;0,409;0,2585;3,2689;23,2743;76,2762;180,2765;2917,2765;2917,229" o:connectangles="0,0,0,0,0,0,0,0,0,0,0,0,0"/>
                </v:shape>
                <v:shape id="Picture 360" o:spid="_x0000_s1228" type="#_x0000_t75" style="position:absolute;left:10596;top:123;width:894;height: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">
                  <v:imagedata r:id="rId83" o:title=""/>
                </v:shape>
                <v:shape id="Text Box 359" o:spid="_x0000_s1229" type="#_x0000_t202" style="position:absolute;left:9323;top:123;width:2917;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" filled="f" stroked="f">
                  <v:textbox inset="0,0,0,0">
                    <w:txbxContent>
                      <w:p w14:paraId="386D52F7" w14:textId="77777777" w:rsidR="006973F2" w:rsidRDefault="006973F2">
                        <w:pPr>
                          <w:spacing w:before="8"/>
                          <w:rPr>
                            <w:sz w:val="25"/>
                          </w:rPr>
                        </w:pPr>
                      </w:p>
                      <w:p w14:paraId="147BBD11" w14:textId="77777777" w:rsidR="006973F2" w:rsidRDefault="00481896">
                        <w:pPr>
                          <w:spacing w:before="63"/>
                          <w:ind w:left="108"/>
                          <w:rPr>
                            <w:color w:val="CB0614"/>
                            <w:w w:val="110"/>
                            <w:sz w:val="24"/>
                            <w:lang w:val="en-US"/>
                          </w:rPr>
                        </w:pPr>
                        <w:r>
                          <w:rPr>
                            <w:color w:val="CB0614"/>
                            <w:w w:val="110"/>
                            <w:sz w:val="24"/>
                          </w:rPr>
                          <w:t>Nội</w:t>
                        </w:r>
                        <w:r>
                          <w:rPr>
                            <w:color w:val="CB0614"/>
                            <w:spacing w:val="-10"/>
                            <w:w w:val="110"/>
                            <w:sz w:val="24"/>
                          </w:rPr>
                          <w:t xml:space="preserve"> </w:t>
                        </w:r>
                        <w:r>
                          <w:rPr>
                            <w:color w:val="CB0614"/>
                            <w:w w:val="110"/>
                            <w:sz w:val="24"/>
                          </w:rPr>
                          <w:t>dung</w:t>
                        </w:r>
                      </w:p>
                      <w:p w14:paraId="6974F1A8" w14:textId="6290A6E4" w:rsidR="00211CB9" w:rsidRPr="00211CB9" w:rsidRDefault="00211CB9" w:rsidP="00211CB9">
                        <w:pPr>
                          <w:ind w:left="108"/>
                          <w:rPr>
                            <w:sz w:val="17"/>
                            <w:lang w:val="en-US"/>
                          </w:rPr>
                        </w:pPr>
                        <w:r>
                          <w:rPr>
                            <w:color w:val="CB0614"/>
                            <w:w w:val="110"/>
                            <w:sz w:val="17"/>
                          </w:rPr>
                          <w:t>trực tuyến</w:t>
                        </w:r>
                      </w:p>
                      <w:p w14:paraId="28522278" w14:textId="3F25D4F9" w:rsidR="006973F2" w:rsidRDefault="00481896">
                        <w:pPr>
                          <w:spacing w:before="8" w:line="240" w:lineRule="exact"/>
                          <w:ind w:left="108" w:right="691"/>
                        </w:pPr>
                        <w:r>
                          <w:rPr>
                            <w:color w:val="171514"/>
                            <w:sz w:val="15"/>
                          </w:rPr>
                          <w:t>Các bảng</w:t>
                        </w:r>
                        <w:r w:rsidR="00211CB9">
                          <w:rPr>
                            <w:color w:val="171514"/>
                            <w:sz w:val="15"/>
                            <w:lang w:val="en-US"/>
                          </w:rPr>
                          <w:t xml:space="preserve"> PRODMASTER và</w:t>
                        </w:r>
                        <w:r>
                          <w:rPr>
                            <w:color w:val="171514"/>
                            <w:sz w:val="15"/>
                          </w:rPr>
                          <w:t xml:space="preserve"> PRODSALES có</w:t>
                        </w:r>
                        <w:r>
                          <w:rPr>
                            <w:color w:val="171514"/>
                            <w:spacing w:val="1"/>
                            <w:sz w:val="15"/>
                          </w:rPr>
                          <w:t xml:space="preserve"> </w:t>
                        </w:r>
                        <w:r>
                          <w:rPr>
                            <w:color w:val="171514"/>
                            <w:sz w:val="15"/>
                          </w:rPr>
                          <w:t>trong</w:t>
                        </w:r>
                        <w:r>
                          <w:rPr>
                            <w:color w:val="171514"/>
                            <w:spacing w:val="9"/>
                            <w:sz w:val="15"/>
                          </w:rPr>
                          <w:t xml:space="preserve"> </w:t>
                        </w:r>
                        <w:r>
                          <w:rPr>
                            <w:color w:val="171514"/>
                            <w:sz w:val="15"/>
                          </w:rPr>
                          <w:t>cơ</w:t>
                        </w:r>
                        <w:r>
                          <w:rPr>
                            <w:color w:val="171514"/>
                            <w:spacing w:val="9"/>
                            <w:sz w:val="15"/>
                          </w:rPr>
                          <w:t xml:space="preserve"> </w:t>
                        </w:r>
                        <w:r>
                          <w:rPr>
                            <w:color w:val="171514"/>
                            <w:sz w:val="15"/>
                          </w:rPr>
                          <w:t>sở</w:t>
                        </w:r>
                        <w:r>
                          <w:rPr>
                            <w:color w:val="171514"/>
                            <w:spacing w:val="10"/>
                            <w:sz w:val="15"/>
                          </w:rPr>
                          <w:t xml:space="preserve"> </w:t>
                        </w:r>
                        <w:r>
                          <w:rPr>
                            <w:color w:val="171514"/>
                            <w:sz w:val="15"/>
                          </w:rPr>
                          <w:t>dữ</w:t>
                        </w:r>
                        <w:r>
                          <w:rPr>
                            <w:color w:val="171514"/>
                            <w:spacing w:val="9"/>
                            <w:sz w:val="15"/>
                          </w:rPr>
                          <w:t xml:space="preserve"> </w:t>
                        </w:r>
                        <w:r>
                          <w:rPr>
                            <w:color w:val="171514"/>
                            <w:sz w:val="15"/>
                          </w:rPr>
                          <w:t>liệu</w:t>
                        </w:r>
                        <w:r>
                          <w:rPr>
                            <w:color w:val="171514"/>
                            <w:spacing w:val="10"/>
                            <w:sz w:val="15"/>
                          </w:rPr>
                          <w:t xml:space="preserve"> </w:t>
                        </w:r>
                        <w:r>
                          <w:rPr>
                            <w:color w:val="171514"/>
                            <w:sz w:val="15"/>
                          </w:rPr>
                          <w:t>Ch08_UV</w:t>
                        </w:r>
                        <w:r>
                          <w:rPr>
                            <w:color w:val="171514"/>
                            <w:spacing w:val="1"/>
                            <w:sz w:val="15"/>
                          </w:rPr>
                          <w:t xml:space="preserve"> </w:t>
                        </w:r>
                        <w:r>
                          <w:rPr>
                            <w:color w:val="171514"/>
                          </w:rPr>
                          <w:t>cho</w:t>
                        </w:r>
                        <w:r>
                          <w:rPr>
                            <w:color w:val="171514"/>
                            <w:spacing w:val="1"/>
                          </w:rPr>
                          <w:t xml:space="preserve"> </w:t>
                        </w:r>
                        <w:r>
                          <w:rPr>
                            <w:color w:val="171514"/>
                          </w:rPr>
                          <w:t>các</w:t>
                        </w:r>
                        <w:r>
                          <w:rPr>
                            <w:color w:val="171514"/>
                            <w:spacing w:val="47"/>
                          </w:rPr>
                          <w:t xml:space="preserve"> </w:t>
                        </w:r>
                        <w:r>
                          <w:rPr>
                            <w:color w:val="171514"/>
                          </w:rPr>
                          <w:t>DbMS</w:t>
                        </w:r>
                        <w:r>
                          <w:rPr>
                            <w:color w:val="171514"/>
                            <w:spacing w:val="48"/>
                          </w:rPr>
                          <w:t xml:space="preserve"> </w:t>
                        </w:r>
                        <w:r>
                          <w:rPr>
                            <w:color w:val="171514"/>
                          </w:rPr>
                          <w:t>khác</w:t>
                        </w:r>
                        <w:r>
                          <w:rPr>
                            <w:color w:val="171514"/>
                            <w:spacing w:val="1"/>
                          </w:rPr>
                          <w:t xml:space="preserve"> </w:t>
                        </w:r>
                        <w:r>
                          <w:rPr>
                            <w:color w:val="171514"/>
                          </w:rPr>
                          <w:t>nhau,</w:t>
                        </w:r>
                        <w:r>
                          <w:rPr>
                            <w:color w:val="171514"/>
                            <w:spacing w:val="1"/>
                          </w:rPr>
                          <w:t xml:space="preserve"> </w:t>
                        </w:r>
                        <w:r>
                          <w:rPr>
                            <w:color w:val="171514"/>
                          </w:rPr>
                          <w:t>có</w:t>
                        </w:r>
                        <w:r>
                          <w:rPr>
                            <w:color w:val="171514"/>
                            <w:spacing w:val="1"/>
                          </w:rPr>
                          <w:t xml:space="preserve"> </w:t>
                        </w:r>
                        <w:r>
                          <w:rPr>
                            <w:color w:val="171514"/>
                          </w:rPr>
                          <w:t>sẵn</w:t>
                        </w:r>
                        <w:r>
                          <w:rPr>
                            <w:color w:val="171514"/>
                            <w:spacing w:val="2"/>
                          </w:rPr>
                          <w:t xml:space="preserve"> </w:t>
                        </w:r>
                        <w:r>
                          <w:rPr>
                            <w:color w:val="171514"/>
                          </w:rPr>
                          <w:t>tại</w:t>
                        </w:r>
                        <w:r>
                          <w:rPr>
                            <w:color w:val="171514"/>
                            <w:spacing w:val="1"/>
                          </w:rPr>
                          <w:t xml:space="preserve"> </w:t>
                        </w:r>
                        <w:hyperlink r:id="rId84">
                          <w:r>
                            <w:rPr>
                              <w:rFonts w:ascii="Verdana" w:hAnsi="Verdana"/>
                              <w:i/>
                              <w:color w:val="171514"/>
                              <w:w w:val="90"/>
                            </w:rPr>
                            <w:t>www.cengagebrain.com</w:t>
                          </w:r>
                          <w:r>
                            <w:rPr>
                              <w:color w:val="171514"/>
                              <w:w w:val="90"/>
                            </w:rPr>
                            <w:t>.</w:t>
                          </w:r>
                        </w:hyperlink>
                      </w:p>
                    </w:txbxContent>
                  </v:textbox>
                </v:shape>
                <w10:wrap anchorx="page"/>
              </v:group>
            </w:pict>
          </mc:Fallback>
        </mc:AlternateContent>
      </w:r>
      <w:r w:rsidR="00481896">
        <w:rPr>
          <w:color w:val="171514"/>
          <w:w w:val="105"/>
        </w:rPr>
        <w:t>Để</w:t>
      </w:r>
      <w:r w:rsidR="00481896">
        <w:rPr>
          <w:color w:val="171514"/>
          <w:spacing w:val="4"/>
          <w:w w:val="105"/>
        </w:rPr>
        <w:t xml:space="preserve"> </w:t>
      </w:r>
      <w:r w:rsidR="00481896">
        <w:rPr>
          <w:color w:val="171514"/>
          <w:w w:val="105"/>
        </w:rPr>
        <w:t>thực</w:t>
      </w:r>
      <w:r w:rsidR="00481896">
        <w:rPr>
          <w:color w:val="171514"/>
          <w:spacing w:val="4"/>
          <w:w w:val="105"/>
        </w:rPr>
        <w:t xml:space="preserve"> </w:t>
      </w:r>
      <w:r w:rsidR="00481896">
        <w:rPr>
          <w:color w:val="171514"/>
          <w:w w:val="105"/>
        </w:rPr>
        <w:t>hiện</w:t>
      </w:r>
      <w:r w:rsidR="00481896">
        <w:rPr>
          <w:color w:val="171514"/>
          <w:spacing w:val="4"/>
          <w:w w:val="105"/>
        </w:rPr>
        <w:t xml:space="preserve"> </w:t>
      </w:r>
      <w:r w:rsidR="001B4BF5">
        <w:rPr>
          <w:color w:val="171514"/>
          <w:w w:val="105"/>
          <w:lang w:val="en-US"/>
        </w:rPr>
        <w:t>lịch</w:t>
      </w:r>
      <w:r w:rsidR="00481896">
        <w:rPr>
          <w:color w:val="171514"/>
          <w:spacing w:val="5"/>
          <w:w w:val="105"/>
        </w:rPr>
        <w:t xml:space="preserve"> </w:t>
      </w:r>
      <w:r w:rsidR="00481896">
        <w:rPr>
          <w:color w:val="171514"/>
          <w:w w:val="105"/>
        </w:rPr>
        <w:t>trình</w:t>
      </w:r>
      <w:r w:rsidR="00481896">
        <w:rPr>
          <w:color w:val="171514"/>
          <w:spacing w:val="4"/>
          <w:w w:val="105"/>
        </w:rPr>
        <w:t xml:space="preserve"> </w:t>
      </w:r>
      <w:r w:rsidR="00481896">
        <w:rPr>
          <w:color w:val="171514"/>
          <w:w w:val="105"/>
        </w:rPr>
        <w:t>cập</w:t>
      </w:r>
      <w:r w:rsidR="00481896">
        <w:rPr>
          <w:color w:val="171514"/>
          <w:spacing w:val="4"/>
          <w:w w:val="105"/>
        </w:rPr>
        <w:t xml:space="preserve"> </w:t>
      </w:r>
      <w:r w:rsidR="00481896">
        <w:rPr>
          <w:color w:val="171514"/>
          <w:w w:val="105"/>
        </w:rPr>
        <w:t>nhật</w:t>
      </w:r>
      <w:r w:rsidR="00481896">
        <w:rPr>
          <w:color w:val="171514"/>
          <w:spacing w:val="4"/>
          <w:w w:val="105"/>
        </w:rPr>
        <w:t xml:space="preserve"> </w:t>
      </w:r>
      <w:r w:rsidR="00481896">
        <w:rPr>
          <w:color w:val="171514"/>
          <w:w w:val="105"/>
        </w:rPr>
        <w:t>hàng</w:t>
      </w:r>
      <w:r w:rsidR="00481896">
        <w:rPr>
          <w:color w:val="171514"/>
          <w:spacing w:val="5"/>
          <w:w w:val="105"/>
        </w:rPr>
        <w:t xml:space="preserve"> </w:t>
      </w:r>
      <w:r w:rsidR="00481896">
        <w:rPr>
          <w:color w:val="171514"/>
          <w:w w:val="105"/>
        </w:rPr>
        <w:t>loạt,</w:t>
      </w:r>
      <w:r w:rsidR="00481896">
        <w:rPr>
          <w:color w:val="171514"/>
          <w:spacing w:val="4"/>
          <w:w w:val="105"/>
        </w:rPr>
        <w:t xml:space="preserve"> </w:t>
      </w:r>
      <w:r w:rsidR="00481896">
        <w:rPr>
          <w:color w:val="171514"/>
          <w:w w:val="105"/>
        </w:rPr>
        <w:t>hãy</w:t>
      </w:r>
      <w:r w:rsidR="00481896">
        <w:rPr>
          <w:color w:val="171514"/>
          <w:spacing w:val="4"/>
          <w:w w:val="105"/>
        </w:rPr>
        <w:t xml:space="preserve"> </w:t>
      </w:r>
      <w:r w:rsidR="00481896">
        <w:rPr>
          <w:color w:val="171514"/>
          <w:w w:val="105"/>
        </w:rPr>
        <w:t>bắt</w:t>
      </w:r>
      <w:r w:rsidR="00481896">
        <w:rPr>
          <w:color w:val="171514"/>
          <w:spacing w:val="4"/>
          <w:w w:val="105"/>
        </w:rPr>
        <w:t xml:space="preserve"> </w:t>
      </w:r>
      <w:r w:rsidR="00481896">
        <w:rPr>
          <w:color w:val="171514"/>
          <w:w w:val="105"/>
        </w:rPr>
        <w:t>đầu</w:t>
      </w:r>
      <w:r w:rsidR="00481896">
        <w:rPr>
          <w:color w:val="171514"/>
          <w:spacing w:val="4"/>
          <w:w w:val="105"/>
        </w:rPr>
        <w:t xml:space="preserve"> </w:t>
      </w:r>
      <w:r w:rsidR="00481896">
        <w:rPr>
          <w:color w:val="171514"/>
          <w:w w:val="105"/>
        </w:rPr>
        <w:t>bằng</w:t>
      </w:r>
      <w:r w:rsidR="00481896">
        <w:rPr>
          <w:color w:val="171514"/>
          <w:spacing w:val="5"/>
          <w:w w:val="105"/>
        </w:rPr>
        <w:t xml:space="preserve"> </w:t>
      </w:r>
      <w:r w:rsidR="00481896">
        <w:rPr>
          <w:color w:val="171514"/>
          <w:w w:val="105"/>
        </w:rPr>
        <w:t>cách</w:t>
      </w:r>
      <w:r w:rsidR="00481896">
        <w:rPr>
          <w:color w:val="171514"/>
          <w:spacing w:val="4"/>
          <w:w w:val="105"/>
        </w:rPr>
        <w:t xml:space="preserve"> </w:t>
      </w:r>
      <w:r w:rsidR="00481896">
        <w:rPr>
          <w:color w:val="171514"/>
          <w:w w:val="105"/>
        </w:rPr>
        <w:t>xác</w:t>
      </w:r>
      <w:r w:rsidR="00481896">
        <w:rPr>
          <w:color w:val="171514"/>
          <w:spacing w:val="4"/>
          <w:w w:val="105"/>
        </w:rPr>
        <w:t xml:space="preserve"> </w:t>
      </w:r>
      <w:r w:rsidR="00481896">
        <w:rPr>
          <w:color w:val="171514"/>
          <w:w w:val="105"/>
        </w:rPr>
        <w:t>định</w:t>
      </w:r>
      <w:r w:rsidR="00481896">
        <w:rPr>
          <w:color w:val="171514"/>
          <w:spacing w:val="4"/>
          <w:w w:val="105"/>
        </w:rPr>
        <w:t xml:space="preserve"> </w:t>
      </w:r>
      <w:r w:rsidR="00481896">
        <w:rPr>
          <w:color w:val="171514"/>
          <w:w w:val="105"/>
        </w:rPr>
        <w:t>bảng</w:t>
      </w:r>
      <w:r w:rsidR="00481896">
        <w:rPr>
          <w:color w:val="171514"/>
          <w:spacing w:val="5"/>
          <w:w w:val="105"/>
        </w:rPr>
        <w:t xml:space="preserve"> </w:t>
      </w:r>
      <w:r w:rsidR="00481896">
        <w:rPr>
          <w:color w:val="171514"/>
          <w:w w:val="105"/>
        </w:rPr>
        <w:t>sản</w:t>
      </w:r>
      <w:r w:rsidR="00481896">
        <w:rPr>
          <w:color w:val="171514"/>
          <w:spacing w:val="4"/>
          <w:w w:val="105"/>
        </w:rPr>
        <w:t xml:space="preserve"> </w:t>
      </w:r>
      <w:r w:rsidR="00481896">
        <w:rPr>
          <w:color w:val="171514"/>
          <w:w w:val="105"/>
        </w:rPr>
        <w:t>phẩm</w:t>
      </w:r>
      <w:r w:rsidR="00481896">
        <w:rPr>
          <w:color w:val="171514"/>
          <w:spacing w:val="1"/>
          <w:w w:val="105"/>
        </w:rPr>
        <w:t xml:space="preserve"> </w:t>
      </w:r>
      <w:r w:rsidR="00481896">
        <w:rPr>
          <w:color w:val="171514"/>
        </w:rPr>
        <w:t>chính</w:t>
      </w:r>
      <w:r w:rsidR="00481896">
        <w:rPr>
          <w:color w:val="171514"/>
          <w:spacing w:val="8"/>
        </w:rPr>
        <w:t xml:space="preserve"> </w:t>
      </w:r>
      <w:r w:rsidR="00481896">
        <w:rPr>
          <w:color w:val="171514"/>
        </w:rPr>
        <w:t>(PRODMASTER)</w:t>
      </w:r>
      <w:r w:rsidR="00481896">
        <w:rPr>
          <w:color w:val="171514"/>
          <w:spacing w:val="8"/>
        </w:rPr>
        <w:t xml:space="preserve"> </w:t>
      </w:r>
      <w:r w:rsidR="00481896">
        <w:rPr>
          <w:color w:val="171514"/>
        </w:rPr>
        <w:t>và</w:t>
      </w:r>
      <w:r w:rsidR="00481896">
        <w:rPr>
          <w:color w:val="171514"/>
          <w:spacing w:val="8"/>
        </w:rPr>
        <w:t xml:space="preserve"> </w:t>
      </w:r>
      <w:r w:rsidR="00481896">
        <w:rPr>
          <w:color w:val="171514"/>
        </w:rPr>
        <w:t>bảng</w:t>
      </w:r>
      <w:r w:rsidR="00481896">
        <w:rPr>
          <w:color w:val="171514"/>
          <w:spacing w:val="9"/>
        </w:rPr>
        <w:t xml:space="preserve"> </w:t>
      </w:r>
      <w:r w:rsidR="00481896">
        <w:rPr>
          <w:color w:val="171514"/>
        </w:rPr>
        <w:t>tổng</w:t>
      </w:r>
      <w:r w:rsidR="00481896">
        <w:rPr>
          <w:color w:val="171514"/>
          <w:spacing w:val="8"/>
        </w:rPr>
        <w:t xml:space="preserve"> </w:t>
      </w:r>
      <w:r w:rsidR="00481896">
        <w:rPr>
          <w:color w:val="171514"/>
        </w:rPr>
        <w:t>doanh</w:t>
      </w:r>
      <w:r w:rsidR="00481896">
        <w:rPr>
          <w:color w:val="171514"/>
          <w:spacing w:val="8"/>
        </w:rPr>
        <w:t xml:space="preserve"> </w:t>
      </w:r>
      <w:r w:rsidR="00481896">
        <w:rPr>
          <w:color w:val="171514"/>
        </w:rPr>
        <w:t>số</w:t>
      </w:r>
      <w:r w:rsidR="00481896">
        <w:rPr>
          <w:color w:val="171514"/>
          <w:spacing w:val="9"/>
        </w:rPr>
        <w:t xml:space="preserve"> </w:t>
      </w:r>
      <w:r w:rsidR="00481896">
        <w:rPr>
          <w:color w:val="171514"/>
        </w:rPr>
        <w:t>hàng</w:t>
      </w:r>
      <w:r w:rsidR="00481896">
        <w:rPr>
          <w:color w:val="171514"/>
          <w:spacing w:val="8"/>
        </w:rPr>
        <w:t xml:space="preserve"> </w:t>
      </w:r>
      <w:r w:rsidR="00481896">
        <w:rPr>
          <w:color w:val="171514"/>
        </w:rPr>
        <w:t>tháng</w:t>
      </w:r>
      <w:r w:rsidR="00481896">
        <w:rPr>
          <w:color w:val="171514"/>
          <w:spacing w:val="8"/>
        </w:rPr>
        <w:t xml:space="preserve"> </w:t>
      </w:r>
      <w:r w:rsidR="00481896">
        <w:rPr>
          <w:color w:val="171514"/>
        </w:rPr>
        <w:t>của</w:t>
      </w:r>
      <w:r w:rsidR="00481896">
        <w:rPr>
          <w:color w:val="171514"/>
          <w:spacing w:val="8"/>
        </w:rPr>
        <w:t xml:space="preserve"> </w:t>
      </w:r>
      <w:r w:rsidR="00481896">
        <w:rPr>
          <w:color w:val="171514"/>
        </w:rPr>
        <w:t>sản</w:t>
      </w:r>
      <w:r w:rsidR="00481896">
        <w:rPr>
          <w:color w:val="171514"/>
          <w:spacing w:val="9"/>
        </w:rPr>
        <w:t xml:space="preserve"> </w:t>
      </w:r>
      <w:r w:rsidR="00481896">
        <w:rPr>
          <w:color w:val="171514"/>
        </w:rPr>
        <w:t>phẩm</w:t>
      </w:r>
      <w:r w:rsidR="00481896">
        <w:rPr>
          <w:color w:val="171514"/>
          <w:spacing w:val="8"/>
        </w:rPr>
        <w:t xml:space="preserve"> </w:t>
      </w:r>
      <w:r w:rsidR="00481896">
        <w:rPr>
          <w:color w:val="171514"/>
        </w:rPr>
        <w:t>(PRODSALES)</w:t>
      </w:r>
      <w:r w:rsidR="00481896">
        <w:rPr>
          <w:color w:val="171514"/>
          <w:spacing w:val="8"/>
        </w:rPr>
        <w:t xml:space="preserve"> </w:t>
      </w:r>
      <w:r w:rsidR="00481896">
        <w:rPr>
          <w:color w:val="171514"/>
        </w:rPr>
        <w:t>được</w:t>
      </w:r>
      <w:r w:rsidR="00481896">
        <w:rPr>
          <w:color w:val="171514"/>
          <w:spacing w:val="9"/>
        </w:rPr>
        <w:t xml:space="preserve"> </w:t>
      </w:r>
      <w:r w:rsidR="00481896">
        <w:rPr>
          <w:color w:val="171514"/>
        </w:rPr>
        <w:t>hiển</w:t>
      </w:r>
      <w:r w:rsidR="00481896">
        <w:rPr>
          <w:color w:val="171514"/>
          <w:spacing w:val="-43"/>
        </w:rPr>
        <w:t xml:space="preserve"> </w:t>
      </w:r>
      <w:r w:rsidR="00481896">
        <w:rPr>
          <w:color w:val="171514"/>
          <w:w w:val="105"/>
        </w:rPr>
        <w:t>thị</w:t>
      </w:r>
      <w:r w:rsidR="00481896">
        <w:rPr>
          <w:color w:val="171514"/>
          <w:spacing w:val="-2"/>
          <w:w w:val="105"/>
        </w:rPr>
        <w:t xml:space="preserve"> </w:t>
      </w:r>
      <w:r w:rsidR="00481896">
        <w:rPr>
          <w:color w:val="171514"/>
          <w:w w:val="105"/>
        </w:rPr>
        <w:t>trong</w:t>
      </w:r>
      <w:r w:rsidR="00481896">
        <w:rPr>
          <w:color w:val="171514"/>
          <w:spacing w:val="-2"/>
          <w:w w:val="105"/>
        </w:rPr>
        <w:t xml:space="preserve"> </w:t>
      </w:r>
      <w:r w:rsidR="00481896">
        <w:rPr>
          <w:color w:val="171514"/>
          <w:w w:val="105"/>
        </w:rPr>
        <w:t>Hình</w:t>
      </w:r>
      <w:r w:rsidR="00481896">
        <w:rPr>
          <w:color w:val="171514"/>
          <w:spacing w:val="-2"/>
          <w:w w:val="105"/>
        </w:rPr>
        <w:t xml:space="preserve"> </w:t>
      </w:r>
      <w:r w:rsidR="00481896">
        <w:rPr>
          <w:color w:val="171514"/>
          <w:w w:val="105"/>
        </w:rPr>
        <w:t>8.6.</w:t>
      </w:r>
      <w:r w:rsidR="00481896">
        <w:rPr>
          <w:color w:val="171514"/>
          <w:spacing w:val="-2"/>
          <w:w w:val="105"/>
        </w:rPr>
        <w:t xml:space="preserve"> </w:t>
      </w:r>
      <w:r w:rsidR="00481896">
        <w:rPr>
          <w:color w:val="171514"/>
          <w:w w:val="105"/>
        </w:rPr>
        <w:t>Lưu</w:t>
      </w:r>
      <w:r w:rsidR="00481896">
        <w:rPr>
          <w:color w:val="171514"/>
          <w:spacing w:val="-1"/>
          <w:w w:val="105"/>
        </w:rPr>
        <w:t xml:space="preserve"> </w:t>
      </w:r>
      <w:r w:rsidR="00481896">
        <w:rPr>
          <w:color w:val="171514"/>
          <w:w w:val="105"/>
        </w:rPr>
        <w:t>ý</w:t>
      </w:r>
      <w:r w:rsidR="00481896">
        <w:rPr>
          <w:color w:val="171514"/>
          <w:spacing w:val="-2"/>
          <w:w w:val="105"/>
        </w:rPr>
        <w:t xml:space="preserve"> </w:t>
      </w:r>
      <w:r w:rsidR="00481896">
        <w:rPr>
          <w:color w:val="171514"/>
          <w:w w:val="105"/>
        </w:rPr>
        <w:t>mối</w:t>
      </w:r>
      <w:r w:rsidR="00481896">
        <w:rPr>
          <w:color w:val="171514"/>
          <w:spacing w:val="-2"/>
          <w:w w:val="105"/>
        </w:rPr>
        <w:t xml:space="preserve"> </w:t>
      </w:r>
      <w:r w:rsidR="00481896">
        <w:rPr>
          <w:color w:val="171514"/>
          <w:w w:val="105"/>
        </w:rPr>
        <w:t>quan</w:t>
      </w:r>
      <w:r w:rsidR="00481896">
        <w:rPr>
          <w:color w:val="171514"/>
          <w:spacing w:val="-2"/>
          <w:w w:val="105"/>
        </w:rPr>
        <w:t xml:space="preserve"> </w:t>
      </w:r>
      <w:r w:rsidR="00481896">
        <w:rPr>
          <w:color w:val="171514"/>
          <w:w w:val="105"/>
        </w:rPr>
        <w:t>hệ</w:t>
      </w:r>
      <w:r w:rsidR="00481896">
        <w:rPr>
          <w:color w:val="171514"/>
          <w:spacing w:val="-2"/>
          <w:w w:val="105"/>
        </w:rPr>
        <w:t xml:space="preserve"> </w:t>
      </w:r>
      <w:r w:rsidR="00481896">
        <w:rPr>
          <w:color w:val="171514"/>
          <w:w w:val="105"/>
        </w:rPr>
        <w:t>1:1</w:t>
      </w:r>
      <w:r w:rsidR="00481896">
        <w:rPr>
          <w:color w:val="171514"/>
          <w:spacing w:val="-1"/>
          <w:w w:val="105"/>
        </w:rPr>
        <w:t xml:space="preserve"> </w:t>
      </w:r>
      <w:r w:rsidR="00481896">
        <w:rPr>
          <w:color w:val="171514"/>
          <w:w w:val="105"/>
        </w:rPr>
        <w:t>giữa</w:t>
      </w:r>
      <w:r w:rsidR="00481896">
        <w:rPr>
          <w:color w:val="171514"/>
          <w:spacing w:val="-2"/>
          <w:w w:val="105"/>
        </w:rPr>
        <w:t xml:space="preserve"> </w:t>
      </w:r>
      <w:r w:rsidR="00481896">
        <w:rPr>
          <w:color w:val="171514"/>
          <w:w w:val="105"/>
        </w:rPr>
        <w:t>hai</w:t>
      </w:r>
      <w:r w:rsidR="00481896">
        <w:rPr>
          <w:color w:val="171514"/>
          <w:spacing w:val="-2"/>
          <w:w w:val="105"/>
        </w:rPr>
        <w:t xml:space="preserve"> </w:t>
      </w:r>
      <w:r w:rsidR="00481896">
        <w:rPr>
          <w:color w:val="171514"/>
          <w:w w:val="105"/>
        </w:rPr>
        <w:t>bảng.</w:t>
      </w:r>
    </w:p>
    <w:p w14:paraId="4FEE53AE" w14:textId="77777777" w:rsidR="006973F2" w:rsidRDefault="006973F2" w:rsidP="0073045F">
      <w:pPr>
        <w:pStyle w:val="ThnVnban"/>
        <w:rPr>
          <w:sz w:val="20"/>
        </w:rPr>
      </w:pPr>
    </w:p>
    <w:p w14:paraId="050D2D28" w14:textId="77777777" w:rsidR="006973F2" w:rsidRDefault="006973F2" w:rsidP="0073045F">
      <w:pPr>
        <w:pStyle w:val="ThnVnban"/>
        <w:rPr>
          <w:sz w:val="20"/>
        </w:rPr>
      </w:pPr>
    </w:p>
    <w:p w14:paraId="6589FD12" w14:textId="7C43F0A2" w:rsidR="006973F2" w:rsidRDefault="006973F2" w:rsidP="0073045F">
      <w:pPr>
        <w:pStyle w:val="ThnVnban"/>
        <w:spacing w:before="11"/>
        <w:rPr>
          <w:sz w:val="11"/>
        </w:rPr>
      </w:pPr>
    </w:p>
    <w:tbl>
      <w:tblPr>
        <w:tblW w:w="0" w:type="auto"/>
        <w:tblInd w:w="1448" w:type="dxa"/>
        <w:tblLayout w:type="fixed"/>
        <w:tblCellMar>
          <w:left w:w="0" w:type="dxa"/>
          <w:right w:w="0" w:type="dxa"/>
        </w:tblCellMar>
        <w:tblLook w:val="01E0" w:firstRow="1" w:lastRow="1" w:firstColumn="1" w:lastColumn="1" w:noHBand="0" w:noVBand="0"/>
      </w:tblPr>
      <w:tblGrid>
        <w:gridCol w:w="755"/>
        <w:gridCol w:w="385"/>
        <w:gridCol w:w="2269"/>
        <w:gridCol w:w="345"/>
        <w:gridCol w:w="3926"/>
      </w:tblGrid>
      <w:tr w:rsidR="006973F2" w14:paraId="25882EA8" w14:textId="77777777">
        <w:trPr>
          <w:trHeight w:val="345"/>
        </w:trPr>
        <w:tc>
          <w:tcPr>
            <w:tcW w:w="755" w:type="dxa"/>
            <w:shd w:val="clear" w:color="auto" w:fill="9A9158"/>
          </w:tcPr>
          <w:p w14:paraId="79BE7573" w14:textId="77777777" w:rsidR="006973F2" w:rsidRDefault="00481896" w:rsidP="0073045F">
            <w:pPr>
              <w:pStyle w:val="TableParagraph"/>
              <w:ind w:left="131"/>
              <w:rPr>
                <w:sz w:val="23"/>
              </w:rPr>
            </w:pPr>
            <w:r>
              <w:rPr>
                <w:color w:val="FFFFFF"/>
                <w:w w:val="105"/>
                <w:sz w:val="23"/>
              </w:rPr>
              <w:t>HÌNH</w:t>
            </w:r>
          </w:p>
        </w:tc>
        <w:tc>
          <w:tcPr>
            <w:tcW w:w="385" w:type="dxa"/>
            <w:shd w:val="clear" w:color="auto" w:fill="9A9158"/>
          </w:tcPr>
          <w:p w14:paraId="1AACBBC9" w14:textId="77777777" w:rsidR="006973F2" w:rsidRDefault="00481896" w:rsidP="0073045F">
            <w:pPr>
              <w:pStyle w:val="TableParagraph"/>
              <w:ind w:left="29"/>
              <w:rPr>
                <w:sz w:val="23"/>
              </w:rPr>
            </w:pPr>
            <w:r>
              <w:rPr>
                <w:color w:val="FFFFFF"/>
                <w:sz w:val="23"/>
              </w:rPr>
              <w:t>8.6</w:t>
            </w:r>
          </w:p>
        </w:tc>
        <w:tc>
          <w:tcPr>
            <w:tcW w:w="2269" w:type="dxa"/>
            <w:shd w:val="clear" w:color="auto" w:fill="9A9158"/>
          </w:tcPr>
          <w:p w14:paraId="6FACBCFF" w14:textId="77777777" w:rsidR="006973F2" w:rsidRDefault="00481896" w:rsidP="0073045F">
            <w:pPr>
              <w:pStyle w:val="TableParagraph"/>
              <w:ind w:left="29"/>
              <w:rPr>
                <w:sz w:val="23"/>
              </w:rPr>
            </w:pPr>
            <w:r>
              <w:rPr>
                <w:color w:val="FFFFFF"/>
                <w:w w:val="95"/>
                <w:sz w:val="23"/>
              </w:rPr>
              <w:t>BẢNG</w:t>
            </w:r>
            <w:r>
              <w:rPr>
                <w:color w:val="FFFFFF"/>
                <w:spacing w:val="-7"/>
                <w:w w:val="95"/>
                <w:sz w:val="23"/>
              </w:rPr>
              <w:t xml:space="preserve"> </w:t>
            </w:r>
            <w:r>
              <w:rPr>
                <w:color w:val="FFFFFF"/>
                <w:w w:val="95"/>
                <w:sz w:val="23"/>
              </w:rPr>
              <w:t>PRODMASTER</w:t>
            </w:r>
          </w:p>
        </w:tc>
        <w:tc>
          <w:tcPr>
            <w:tcW w:w="345" w:type="dxa"/>
            <w:shd w:val="clear" w:color="auto" w:fill="9A9158"/>
          </w:tcPr>
          <w:p w14:paraId="50DB7E91" w14:textId="77777777" w:rsidR="006973F2" w:rsidRDefault="00481896" w:rsidP="0073045F">
            <w:pPr>
              <w:pStyle w:val="TableParagraph"/>
              <w:ind w:left="28"/>
              <w:rPr>
                <w:sz w:val="23"/>
              </w:rPr>
            </w:pPr>
            <w:r>
              <w:rPr>
                <w:color w:val="FFFFFF"/>
                <w:w w:val="95"/>
                <w:sz w:val="23"/>
              </w:rPr>
              <w:t>VÀ</w:t>
            </w:r>
          </w:p>
        </w:tc>
        <w:tc>
          <w:tcPr>
            <w:tcW w:w="3926" w:type="dxa"/>
            <w:shd w:val="clear" w:color="auto" w:fill="9A9158"/>
          </w:tcPr>
          <w:p w14:paraId="0F936B4D" w14:textId="77777777" w:rsidR="006973F2" w:rsidRDefault="00481896" w:rsidP="0073045F">
            <w:pPr>
              <w:pStyle w:val="TableParagraph"/>
              <w:ind w:left="28"/>
              <w:rPr>
                <w:sz w:val="23"/>
              </w:rPr>
            </w:pPr>
            <w:r>
              <w:rPr>
                <w:color w:val="FFFFFF"/>
                <w:sz w:val="23"/>
              </w:rPr>
              <w:t>PRODSALES</w:t>
            </w:r>
          </w:p>
        </w:tc>
      </w:tr>
      <w:tr w:rsidR="006973F2" w14:paraId="28CE1053" w14:textId="77777777">
        <w:trPr>
          <w:trHeight w:val="1819"/>
        </w:trPr>
        <w:tc>
          <w:tcPr>
            <w:tcW w:w="3409" w:type="dxa"/>
            <w:gridSpan w:val="3"/>
            <w:shd w:val="clear" w:color="auto" w:fill="EADCC4"/>
          </w:tcPr>
          <w:p w14:paraId="7472BA05" w14:textId="77777777" w:rsidR="006973F2" w:rsidRDefault="006973F2" w:rsidP="0073045F">
            <w:pPr>
              <w:pStyle w:val="TableParagraph"/>
              <w:spacing w:before="0"/>
              <w:ind w:left="0"/>
              <w:rPr>
                <w:sz w:val="20"/>
              </w:rPr>
            </w:pPr>
          </w:p>
          <w:p w14:paraId="70574D98" w14:textId="77777777" w:rsidR="006973F2" w:rsidRDefault="006973F2" w:rsidP="0073045F">
            <w:pPr>
              <w:pStyle w:val="TableParagraph"/>
              <w:spacing w:before="0"/>
              <w:ind w:left="0"/>
              <w:rPr>
                <w:sz w:val="20"/>
              </w:rPr>
            </w:pPr>
          </w:p>
          <w:p w14:paraId="6048C31E" w14:textId="77777777" w:rsidR="006973F2" w:rsidRDefault="006973F2" w:rsidP="0073045F">
            <w:pPr>
              <w:pStyle w:val="TableParagraph"/>
              <w:spacing w:before="0"/>
              <w:ind w:left="0"/>
              <w:rPr>
                <w:sz w:val="17"/>
              </w:rPr>
            </w:pPr>
          </w:p>
          <w:p w14:paraId="62723C53" w14:textId="7027E3C3" w:rsidR="006973F2" w:rsidRDefault="001B4BF5" w:rsidP="0073045F">
            <w:pPr>
              <w:pStyle w:val="TableParagraph"/>
              <w:spacing w:before="0"/>
              <w:ind w:left="1477"/>
              <w:rPr>
                <w:rFonts w:ascii="Arial" w:hAnsi="Arial"/>
                <w:b/>
                <w:sz w:val="15"/>
              </w:rPr>
            </w:pPr>
            <w:r>
              <w:rPr>
                <w:noProof/>
                <w:lang w:val="en-US"/>
              </w:rPr>
              <w:drawing>
                <wp:anchor distT="0" distB="0" distL="0" distR="0" simplePos="0" relativeHeight="487618047" behindDoc="0" locked="0" layoutInCell="1" allowOverlap="1" wp14:anchorId="6CC9DC6A" wp14:editId="190BF27A">
                  <wp:simplePos x="0" y="0"/>
                  <wp:positionH relativeFrom="page">
                    <wp:posOffset>788311</wp:posOffset>
                  </wp:positionH>
                  <wp:positionV relativeFrom="paragraph">
                    <wp:posOffset>154617</wp:posOffset>
                  </wp:positionV>
                  <wp:extent cx="1573530" cy="450850"/>
                  <wp:effectExtent l="0" t="0" r="7620" b="6350"/>
                  <wp:wrapNone/>
                  <wp:docPr id="3"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6.png"/>
                          <pic:cNvPicPr/>
                        </pic:nvPicPr>
                        <pic:blipFill>
                          <a:blip r:embed="rId85" cstate="print"/>
                          <a:stretch>
                            <a:fillRect/>
                          </a:stretch>
                        </pic:blipFill>
                        <pic:spPr>
                          <a:xfrm>
                            <a:off x="0" y="0"/>
                            <a:ext cx="1573530" cy="450850"/>
                          </a:xfrm>
                          <a:prstGeom prst="rect">
                            <a:avLst/>
                          </a:prstGeom>
                        </pic:spPr>
                      </pic:pic>
                    </a:graphicData>
                  </a:graphic>
                </wp:anchor>
              </w:drawing>
            </w:r>
            <w:r w:rsidR="00481896">
              <w:rPr>
                <w:rFonts w:ascii="Arial" w:hAnsi="Arial"/>
                <w:b/>
                <w:color w:val="171514"/>
                <w:w w:val="95"/>
                <w:sz w:val="15"/>
              </w:rPr>
              <w:t>Tên</w:t>
            </w:r>
            <w:r w:rsidR="00481896">
              <w:rPr>
                <w:rFonts w:ascii="Arial" w:hAnsi="Arial"/>
                <w:b/>
                <w:color w:val="171514"/>
                <w:spacing w:val="18"/>
                <w:w w:val="95"/>
                <w:sz w:val="15"/>
              </w:rPr>
              <w:t xml:space="preserve"> </w:t>
            </w:r>
            <w:r w:rsidR="00481896">
              <w:rPr>
                <w:rFonts w:ascii="Arial" w:hAnsi="Arial"/>
                <w:b/>
                <w:color w:val="171514"/>
                <w:w w:val="95"/>
                <w:sz w:val="15"/>
              </w:rPr>
              <w:t>bảng:</w:t>
            </w:r>
            <w:r w:rsidR="00481896">
              <w:rPr>
                <w:rFonts w:ascii="Arial" w:hAnsi="Arial"/>
                <w:b/>
                <w:color w:val="171514"/>
                <w:spacing w:val="18"/>
                <w:w w:val="95"/>
                <w:sz w:val="15"/>
              </w:rPr>
              <w:t xml:space="preserve"> </w:t>
            </w:r>
            <w:r w:rsidR="00481896">
              <w:rPr>
                <w:rFonts w:ascii="Arial" w:hAnsi="Arial"/>
                <w:b/>
                <w:color w:val="171514"/>
                <w:w w:val="95"/>
                <w:sz w:val="15"/>
              </w:rPr>
              <w:t>PRODMASTER</w:t>
            </w:r>
          </w:p>
        </w:tc>
        <w:tc>
          <w:tcPr>
            <w:tcW w:w="4271" w:type="dxa"/>
            <w:gridSpan w:val="2"/>
            <w:shd w:val="clear" w:color="auto" w:fill="EADCC4"/>
          </w:tcPr>
          <w:p w14:paraId="5381219B" w14:textId="77777777" w:rsidR="006973F2" w:rsidRDefault="006973F2" w:rsidP="0073045F">
            <w:pPr>
              <w:pStyle w:val="TableParagraph"/>
              <w:spacing w:before="0"/>
              <w:ind w:left="0"/>
            </w:pPr>
          </w:p>
          <w:p w14:paraId="1BF30EE7" w14:textId="77777777" w:rsidR="006973F2" w:rsidRDefault="00481896" w:rsidP="0073045F">
            <w:pPr>
              <w:pStyle w:val="TableParagraph"/>
              <w:spacing w:before="120"/>
              <w:ind w:left="905"/>
              <w:rPr>
                <w:rFonts w:ascii="Arial" w:hAnsi="Arial"/>
                <w:b/>
                <w:sz w:val="13"/>
              </w:rPr>
            </w:pPr>
            <w:r>
              <w:rPr>
                <w:rFonts w:ascii="Arial" w:hAnsi="Arial"/>
                <w:b/>
                <w:color w:val="171514"/>
                <w:sz w:val="13"/>
              </w:rPr>
              <w:t>Tên</w:t>
            </w:r>
            <w:r>
              <w:rPr>
                <w:rFonts w:ascii="Arial" w:hAnsi="Arial"/>
                <w:b/>
                <w:color w:val="171514"/>
                <w:spacing w:val="-6"/>
                <w:sz w:val="13"/>
              </w:rPr>
              <w:t xml:space="preserve"> </w:t>
            </w:r>
            <w:r>
              <w:rPr>
                <w:rFonts w:ascii="Arial" w:hAnsi="Arial"/>
                <w:b/>
                <w:color w:val="171514"/>
                <w:sz w:val="13"/>
              </w:rPr>
              <w:t>cơ</w:t>
            </w:r>
            <w:r>
              <w:rPr>
                <w:rFonts w:ascii="Arial" w:hAnsi="Arial"/>
                <w:b/>
                <w:color w:val="171514"/>
                <w:spacing w:val="-5"/>
                <w:sz w:val="13"/>
              </w:rPr>
              <w:t xml:space="preserve"> </w:t>
            </w:r>
            <w:r>
              <w:rPr>
                <w:rFonts w:ascii="Arial" w:hAnsi="Arial"/>
                <w:b/>
                <w:color w:val="171514"/>
                <w:sz w:val="13"/>
              </w:rPr>
              <w:t>sở</w:t>
            </w:r>
            <w:r>
              <w:rPr>
                <w:rFonts w:ascii="Arial" w:hAnsi="Arial"/>
                <w:b/>
                <w:color w:val="171514"/>
                <w:spacing w:val="-5"/>
                <w:sz w:val="13"/>
              </w:rPr>
              <w:t xml:space="preserve"> </w:t>
            </w:r>
            <w:r>
              <w:rPr>
                <w:rFonts w:ascii="Arial" w:hAnsi="Arial"/>
                <w:b/>
                <w:color w:val="171514"/>
                <w:sz w:val="13"/>
              </w:rPr>
              <w:t>dữ</w:t>
            </w:r>
            <w:r>
              <w:rPr>
                <w:rFonts w:ascii="Arial" w:hAnsi="Arial"/>
                <w:b/>
                <w:color w:val="171514"/>
                <w:spacing w:val="-5"/>
                <w:sz w:val="13"/>
              </w:rPr>
              <w:t xml:space="preserve"> </w:t>
            </w:r>
            <w:r>
              <w:rPr>
                <w:rFonts w:ascii="Arial" w:hAnsi="Arial"/>
                <w:b/>
                <w:color w:val="171514"/>
                <w:sz w:val="13"/>
              </w:rPr>
              <w:t>liệu:</w:t>
            </w:r>
            <w:r>
              <w:rPr>
                <w:rFonts w:ascii="Arial" w:hAnsi="Arial"/>
                <w:b/>
                <w:color w:val="171514"/>
                <w:spacing w:val="-5"/>
                <w:sz w:val="13"/>
              </w:rPr>
              <w:t xml:space="preserve"> </w:t>
            </w:r>
            <w:r>
              <w:rPr>
                <w:rFonts w:ascii="Arial" w:hAnsi="Arial"/>
                <w:b/>
                <w:color w:val="171514"/>
                <w:sz w:val="13"/>
              </w:rPr>
              <w:t>Ch08_UV</w:t>
            </w:r>
          </w:p>
          <w:p w14:paraId="568F745B" w14:textId="77777777" w:rsidR="006973F2" w:rsidRDefault="006973F2" w:rsidP="0073045F">
            <w:pPr>
              <w:pStyle w:val="TableParagraph"/>
              <w:spacing w:before="2"/>
              <w:ind w:left="0"/>
              <w:rPr>
                <w:sz w:val="15"/>
              </w:rPr>
            </w:pPr>
          </w:p>
          <w:p w14:paraId="586FA8FD" w14:textId="77777777" w:rsidR="006973F2" w:rsidRDefault="00481896" w:rsidP="0073045F">
            <w:pPr>
              <w:pStyle w:val="TableParagraph"/>
              <w:spacing w:before="0"/>
              <w:ind w:left="845"/>
              <w:rPr>
                <w:rFonts w:ascii="Arial" w:hAnsi="Arial"/>
                <w:b/>
                <w:sz w:val="15"/>
              </w:rPr>
            </w:pPr>
            <w:r>
              <w:rPr>
                <w:rFonts w:ascii="Arial" w:hAnsi="Arial"/>
                <w:b/>
                <w:color w:val="171514"/>
                <w:w w:val="95"/>
                <w:sz w:val="15"/>
              </w:rPr>
              <w:t>Tên</w:t>
            </w:r>
            <w:r>
              <w:rPr>
                <w:rFonts w:ascii="Arial" w:hAnsi="Arial"/>
                <w:b/>
                <w:color w:val="171514"/>
                <w:spacing w:val="7"/>
                <w:w w:val="95"/>
                <w:sz w:val="15"/>
              </w:rPr>
              <w:t xml:space="preserve"> </w:t>
            </w:r>
            <w:r>
              <w:rPr>
                <w:rFonts w:ascii="Arial" w:hAnsi="Arial"/>
                <w:b/>
                <w:color w:val="171514"/>
                <w:w w:val="95"/>
                <w:sz w:val="15"/>
              </w:rPr>
              <w:t>bảng:</w:t>
            </w:r>
            <w:r>
              <w:rPr>
                <w:rFonts w:ascii="Arial" w:hAnsi="Arial"/>
                <w:b/>
                <w:color w:val="171514"/>
                <w:spacing w:val="8"/>
                <w:w w:val="95"/>
                <w:sz w:val="15"/>
              </w:rPr>
              <w:t xml:space="preserve"> </w:t>
            </w:r>
            <w:r>
              <w:rPr>
                <w:rFonts w:ascii="Arial" w:hAnsi="Arial"/>
                <w:b/>
                <w:color w:val="171514"/>
                <w:w w:val="95"/>
                <w:sz w:val="15"/>
              </w:rPr>
              <w:t>PRODSALES</w:t>
            </w:r>
          </w:p>
          <w:p w14:paraId="4EB2DB42" w14:textId="77777777" w:rsidR="006973F2" w:rsidRDefault="006973F2" w:rsidP="0073045F">
            <w:pPr>
              <w:pStyle w:val="TableParagraph"/>
              <w:spacing w:before="5"/>
              <w:ind w:left="0"/>
              <w:rPr>
                <w:sz w:val="6"/>
              </w:rPr>
            </w:pPr>
          </w:p>
          <w:p w14:paraId="3E925BA7" w14:textId="77777777" w:rsidR="006973F2" w:rsidRDefault="00481896" w:rsidP="0073045F">
            <w:pPr>
              <w:pStyle w:val="TableParagraph"/>
              <w:spacing w:before="0"/>
              <w:ind w:left="852"/>
              <w:rPr>
                <w:sz w:val="20"/>
              </w:rPr>
            </w:pPr>
            <w:r>
              <w:rPr>
                <w:noProof/>
                <w:sz w:val="20"/>
                <w:lang w:val="en-US"/>
              </w:rPr>
              <w:drawing>
                <wp:inline distT="0" distB="0" distL="0" distR="0" wp14:anchorId="3748D9DF" wp14:editId="00DB0134">
                  <wp:extent cx="937286" cy="381000"/>
                  <wp:effectExtent l="0" t="0" r="0" b="0"/>
                  <wp:docPr id="1"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5.png"/>
                          <pic:cNvPicPr/>
                        </pic:nvPicPr>
                        <pic:blipFill>
                          <a:blip r:embed="rId86" cstate="print"/>
                          <a:stretch>
                            <a:fillRect/>
                          </a:stretch>
                        </pic:blipFill>
                        <pic:spPr>
                          <a:xfrm>
                            <a:off x="0" y="0"/>
                            <a:ext cx="937286" cy="381000"/>
                          </a:xfrm>
                          <a:prstGeom prst="rect">
                            <a:avLst/>
                          </a:prstGeom>
                        </pic:spPr>
                      </pic:pic>
                    </a:graphicData>
                  </a:graphic>
                </wp:inline>
              </w:drawing>
            </w:r>
          </w:p>
          <w:p w14:paraId="0FD2E5FF" w14:textId="77777777" w:rsidR="006973F2" w:rsidRDefault="006973F2" w:rsidP="0073045F">
            <w:pPr>
              <w:pStyle w:val="TableParagraph"/>
              <w:spacing w:before="0"/>
              <w:ind w:left="0"/>
              <w:rPr>
                <w:sz w:val="29"/>
              </w:rPr>
            </w:pPr>
          </w:p>
        </w:tc>
      </w:tr>
    </w:tbl>
    <w:p w14:paraId="04550BD5" w14:textId="5C602993" w:rsidR="006973F2" w:rsidRDefault="006973F2" w:rsidP="0073045F">
      <w:pPr>
        <w:pStyle w:val="ThnVnban"/>
        <w:rPr>
          <w:sz w:val="20"/>
        </w:rPr>
      </w:pPr>
    </w:p>
    <w:p w14:paraId="4DB3AF63" w14:textId="77777777" w:rsidR="006973F2" w:rsidRDefault="006973F2" w:rsidP="0073045F">
      <w:pPr>
        <w:pStyle w:val="ThnVnban"/>
        <w:spacing w:before="4"/>
        <w:rPr>
          <w:sz w:val="28"/>
        </w:rPr>
      </w:pPr>
    </w:p>
    <w:p w14:paraId="015C4DF9" w14:textId="514AFD9D" w:rsidR="006973F2" w:rsidRDefault="00481896" w:rsidP="0073045F">
      <w:pPr>
        <w:spacing w:before="128" w:line="290" w:lineRule="auto"/>
        <w:ind w:left="1440" w:right="3235" w:firstLine="264"/>
        <w:rPr>
          <w:sz w:val="19"/>
        </w:rPr>
      </w:pPr>
      <w:r>
        <w:rPr>
          <w:color w:val="171514"/>
          <w:w w:val="105"/>
          <w:sz w:val="19"/>
        </w:rPr>
        <w:t>Sử dụng các bảng trong Hình 8.6, cập nhật bảng PRODMASTER bằng cách trừ</w:t>
      </w:r>
      <w:r>
        <w:rPr>
          <w:color w:val="171514"/>
          <w:spacing w:val="1"/>
          <w:w w:val="105"/>
          <w:sz w:val="19"/>
        </w:rPr>
        <w:t xml:space="preserve"> </w:t>
      </w:r>
      <w:r>
        <w:rPr>
          <w:color w:val="171514"/>
          <w:w w:val="105"/>
          <w:sz w:val="19"/>
        </w:rPr>
        <w:t>PROD_QOH của bảng PRODSALES trừ đi số lượng sản phẩm bán hàng hàng tháng</w:t>
      </w:r>
      <w:r>
        <w:rPr>
          <w:color w:val="171514"/>
          <w:spacing w:val="1"/>
          <w:w w:val="105"/>
          <w:sz w:val="19"/>
        </w:rPr>
        <w:t xml:space="preserve"> </w:t>
      </w:r>
      <w:r>
        <w:rPr>
          <w:color w:val="171514"/>
          <w:sz w:val="19"/>
        </w:rPr>
        <w:t>(PS_QTY)</w:t>
      </w:r>
      <w:r>
        <w:rPr>
          <w:color w:val="171514"/>
          <w:spacing w:val="6"/>
          <w:sz w:val="19"/>
        </w:rPr>
        <w:t xml:space="preserve"> </w:t>
      </w:r>
      <w:r>
        <w:rPr>
          <w:color w:val="171514"/>
          <w:sz w:val="19"/>
        </w:rPr>
        <w:t>của</w:t>
      </w:r>
      <w:r>
        <w:rPr>
          <w:color w:val="171514"/>
          <w:spacing w:val="7"/>
          <w:sz w:val="19"/>
        </w:rPr>
        <w:t xml:space="preserve"> </w:t>
      </w:r>
      <w:r>
        <w:rPr>
          <w:color w:val="171514"/>
          <w:sz w:val="19"/>
        </w:rPr>
        <w:t>bảng</w:t>
      </w:r>
      <w:r>
        <w:rPr>
          <w:color w:val="171514"/>
          <w:spacing w:val="7"/>
          <w:sz w:val="19"/>
        </w:rPr>
        <w:t xml:space="preserve"> </w:t>
      </w:r>
      <w:r>
        <w:rPr>
          <w:color w:val="171514"/>
          <w:sz w:val="19"/>
        </w:rPr>
        <w:t>PRODMASTER.</w:t>
      </w:r>
      <w:r>
        <w:rPr>
          <w:color w:val="171514"/>
          <w:spacing w:val="7"/>
          <w:sz w:val="19"/>
        </w:rPr>
        <w:t xml:space="preserve"> </w:t>
      </w:r>
      <w:r>
        <w:rPr>
          <w:color w:val="171514"/>
          <w:sz w:val="19"/>
        </w:rPr>
        <w:t>Để</w:t>
      </w:r>
      <w:r>
        <w:rPr>
          <w:color w:val="171514"/>
          <w:spacing w:val="7"/>
          <w:sz w:val="19"/>
        </w:rPr>
        <w:t xml:space="preserve"> </w:t>
      </w:r>
      <w:r>
        <w:rPr>
          <w:color w:val="171514"/>
          <w:sz w:val="19"/>
        </w:rPr>
        <w:t>tạo</w:t>
      </w:r>
      <w:r>
        <w:rPr>
          <w:color w:val="171514"/>
          <w:spacing w:val="6"/>
          <w:sz w:val="19"/>
        </w:rPr>
        <w:t xml:space="preserve"> </w:t>
      </w:r>
      <w:r>
        <w:rPr>
          <w:color w:val="171514"/>
          <w:sz w:val="19"/>
        </w:rPr>
        <w:t>ra</w:t>
      </w:r>
      <w:r>
        <w:rPr>
          <w:color w:val="171514"/>
          <w:spacing w:val="7"/>
          <w:sz w:val="19"/>
        </w:rPr>
        <w:t xml:space="preserve"> </w:t>
      </w:r>
      <w:r>
        <w:rPr>
          <w:color w:val="171514"/>
          <w:sz w:val="19"/>
        </w:rPr>
        <w:t>bản</w:t>
      </w:r>
      <w:r>
        <w:rPr>
          <w:color w:val="171514"/>
          <w:spacing w:val="7"/>
          <w:sz w:val="19"/>
        </w:rPr>
        <w:t xml:space="preserve"> </w:t>
      </w:r>
      <w:r>
        <w:rPr>
          <w:color w:val="171514"/>
          <w:sz w:val="19"/>
        </w:rPr>
        <w:t>cập</w:t>
      </w:r>
      <w:r>
        <w:rPr>
          <w:color w:val="171514"/>
          <w:spacing w:val="7"/>
          <w:sz w:val="19"/>
        </w:rPr>
        <w:t xml:space="preserve"> </w:t>
      </w:r>
      <w:r>
        <w:rPr>
          <w:color w:val="171514"/>
          <w:sz w:val="19"/>
        </w:rPr>
        <w:t>nhật</w:t>
      </w:r>
      <w:r>
        <w:rPr>
          <w:color w:val="171514"/>
          <w:spacing w:val="7"/>
          <w:sz w:val="19"/>
        </w:rPr>
        <w:t xml:space="preserve"> </w:t>
      </w:r>
      <w:r>
        <w:rPr>
          <w:color w:val="171514"/>
          <w:sz w:val="19"/>
        </w:rPr>
        <w:t>cần</w:t>
      </w:r>
      <w:r>
        <w:rPr>
          <w:color w:val="171514"/>
          <w:spacing w:val="7"/>
          <w:sz w:val="19"/>
        </w:rPr>
        <w:t xml:space="preserve"> </w:t>
      </w:r>
      <w:r>
        <w:rPr>
          <w:color w:val="171514"/>
          <w:sz w:val="19"/>
        </w:rPr>
        <w:t>thiết,</w:t>
      </w:r>
      <w:r>
        <w:rPr>
          <w:color w:val="171514"/>
          <w:spacing w:val="6"/>
          <w:sz w:val="19"/>
        </w:rPr>
        <w:t xml:space="preserve"> </w:t>
      </w:r>
      <w:r>
        <w:rPr>
          <w:color w:val="171514"/>
          <w:sz w:val="19"/>
        </w:rPr>
        <w:t>truy</w:t>
      </w:r>
      <w:r>
        <w:rPr>
          <w:color w:val="171514"/>
          <w:spacing w:val="7"/>
          <w:sz w:val="19"/>
        </w:rPr>
        <w:t xml:space="preserve"> </w:t>
      </w:r>
      <w:r>
        <w:rPr>
          <w:color w:val="171514"/>
          <w:sz w:val="19"/>
        </w:rPr>
        <w:t>vấn</w:t>
      </w:r>
      <w:r>
        <w:rPr>
          <w:color w:val="171514"/>
          <w:spacing w:val="7"/>
          <w:sz w:val="19"/>
        </w:rPr>
        <w:t xml:space="preserve"> </w:t>
      </w:r>
      <w:r>
        <w:rPr>
          <w:color w:val="171514"/>
          <w:sz w:val="19"/>
        </w:rPr>
        <w:t>cập</w:t>
      </w:r>
      <w:r>
        <w:rPr>
          <w:color w:val="171514"/>
          <w:spacing w:val="7"/>
          <w:sz w:val="19"/>
        </w:rPr>
        <w:t xml:space="preserve"> </w:t>
      </w:r>
      <w:r>
        <w:rPr>
          <w:color w:val="171514"/>
          <w:sz w:val="19"/>
        </w:rPr>
        <w:t>nhật</w:t>
      </w:r>
      <w:r w:rsidR="001B4BF5">
        <w:rPr>
          <w:color w:val="171514"/>
          <w:w w:val="105"/>
          <w:sz w:val="19"/>
          <w:lang w:val="en-US"/>
        </w:rPr>
        <w:t xml:space="preserve"> s</w:t>
      </w:r>
      <w:r>
        <w:rPr>
          <w:color w:val="171514"/>
          <w:w w:val="105"/>
          <w:sz w:val="19"/>
        </w:rPr>
        <w:t>ẽ</w:t>
      </w:r>
      <w:r>
        <w:rPr>
          <w:color w:val="171514"/>
          <w:spacing w:val="-5"/>
          <w:w w:val="105"/>
          <w:sz w:val="19"/>
        </w:rPr>
        <w:t xml:space="preserve"> </w:t>
      </w:r>
      <w:r>
        <w:rPr>
          <w:color w:val="171514"/>
          <w:w w:val="105"/>
          <w:sz w:val="19"/>
        </w:rPr>
        <w:t>được</w:t>
      </w:r>
      <w:r>
        <w:rPr>
          <w:color w:val="171514"/>
          <w:spacing w:val="-4"/>
          <w:w w:val="105"/>
          <w:sz w:val="19"/>
        </w:rPr>
        <w:t xml:space="preserve"> </w:t>
      </w:r>
      <w:r>
        <w:rPr>
          <w:color w:val="171514"/>
          <w:w w:val="105"/>
          <w:sz w:val="19"/>
        </w:rPr>
        <w:t>viết</w:t>
      </w:r>
      <w:r>
        <w:rPr>
          <w:color w:val="171514"/>
          <w:spacing w:val="-4"/>
          <w:w w:val="105"/>
          <w:sz w:val="19"/>
        </w:rPr>
        <w:t xml:space="preserve"> </w:t>
      </w:r>
      <w:r>
        <w:rPr>
          <w:color w:val="171514"/>
          <w:w w:val="105"/>
          <w:sz w:val="19"/>
        </w:rPr>
        <w:t>như</w:t>
      </w:r>
      <w:r>
        <w:rPr>
          <w:color w:val="171514"/>
          <w:spacing w:val="-4"/>
          <w:w w:val="105"/>
          <w:sz w:val="19"/>
        </w:rPr>
        <w:t xml:space="preserve"> </w:t>
      </w:r>
      <w:r>
        <w:rPr>
          <w:color w:val="171514"/>
          <w:w w:val="105"/>
          <w:sz w:val="19"/>
        </w:rPr>
        <w:t>sau:</w:t>
      </w:r>
    </w:p>
    <w:p w14:paraId="4D27F73D" w14:textId="77777777" w:rsidR="006973F2" w:rsidRDefault="006973F2" w:rsidP="0073045F">
      <w:pPr>
        <w:spacing w:line="290" w:lineRule="auto"/>
        <w:rPr>
          <w:sz w:val="19"/>
        </w:rPr>
        <w:sectPr w:rsidR="006973F2" w:rsidSect="00B6046B">
          <w:pgSz w:w="12240" w:h="15660"/>
          <w:pgMar w:top="920" w:right="0" w:bottom="280" w:left="0" w:header="662" w:footer="0" w:gutter="0"/>
          <w:cols w:space="720"/>
        </w:sectPr>
      </w:pPr>
    </w:p>
    <w:p w14:paraId="1144B854" w14:textId="54C72016" w:rsidR="006973F2" w:rsidRDefault="001B4BF5" w:rsidP="0073045F">
      <w:pPr>
        <w:spacing w:before="191"/>
        <w:ind w:left="1440"/>
        <w:rPr>
          <w:sz w:val="16"/>
        </w:rPr>
      </w:pPr>
      <w:r>
        <w:rPr>
          <w:color w:val="171514"/>
          <w:spacing w:val="-1"/>
          <w:w w:val="95"/>
          <w:sz w:val="16"/>
        </w:rPr>
        <w:t>UPDATE</w:t>
      </w:r>
    </w:p>
    <w:p w14:paraId="1460334E" w14:textId="226B6C83" w:rsidR="006973F2" w:rsidRPr="00341A43" w:rsidRDefault="00341A43" w:rsidP="0073045F">
      <w:pPr>
        <w:spacing w:before="27"/>
        <w:ind w:left="1440"/>
        <w:rPr>
          <w:lang w:val="en-US"/>
        </w:rPr>
      </w:pPr>
      <w:r>
        <w:rPr>
          <w:color w:val="171514"/>
          <w:lang w:val="en-US"/>
        </w:rPr>
        <w:t>SET</w:t>
      </w:r>
    </w:p>
    <w:p w14:paraId="499CE112" w14:textId="3EC8FAC4" w:rsidR="006973F2" w:rsidRDefault="00A02197" w:rsidP="00341A43">
      <w:pPr>
        <w:ind w:left="1394"/>
      </w:pPr>
      <w:r>
        <w:t>WHERE</w:t>
      </w:r>
    </w:p>
    <w:p w14:paraId="2273500D" w14:textId="77777777" w:rsidR="006973F2" w:rsidRDefault="00481896" w:rsidP="0073045F">
      <w:pPr>
        <w:spacing w:before="154" w:line="280" w:lineRule="auto"/>
        <w:ind w:left="646" w:right="4636"/>
        <w:rPr>
          <w:sz w:val="20"/>
        </w:rPr>
      </w:pPr>
      <w:r>
        <w:br w:type="column"/>
      </w:r>
      <w:r>
        <w:rPr>
          <w:color w:val="171514"/>
          <w:sz w:val="20"/>
        </w:rPr>
        <w:t>PRODMASTER, PRODSALES</w:t>
      </w:r>
      <w:r>
        <w:rPr>
          <w:color w:val="171514"/>
          <w:spacing w:val="1"/>
          <w:sz w:val="20"/>
        </w:rPr>
        <w:t xml:space="preserve"> </w:t>
      </w:r>
      <w:r>
        <w:rPr>
          <w:color w:val="171514"/>
          <w:w w:val="95"/>
          <w:sz w:val="20"/>
        </w:rPr>
        <w:t>PRODMASTER.PROD_QOH = PROD_QOH – PS_QTY</w:t>
      </w:r>
      <w:r>
        <w:rPr>
          <w:color w:val="171514"/>
          <w:spacing w:val="-49"/>
          <w:w w:val="95"/>
          <w:sz w:val="20"/>
        </w:rPr>
        <w:t xml:space="preserve"> </w:t>
      </w:r>
      <w:r>
        <w:rPr>
          <w:color w:val="171514"/>
          <w:w w:val="95"/>
          <w:sz w:val="20"/>
        </w:rPr>
        <w:t>PRODMASTER.PROD_ID</w:t>
      </w:r>
      <w:r>
        <w:rPr>
          <w:color w:val="171514"/>
          <w:spacing w:val="-10"/>
          <w:w w:val="95"/>
          <w:sz w:val="20"/>
        </w:rPr>
        <w:t xml:space="preserve"> </w:t>
      </w:r>
      <w:r>
        <w:rPr>
          <w:color w:val="171514"/>
          <w:w w:val="95"/>
          <w:sz w:val="20"/>
        </w:rPr>
        <w:t>=</w:t>
      </w:r>
      <w:r>
        <w:rPr>
          <w:color w:val="171514"/>
          <w:spacing w:val="-10"/>
          <w:w w:val="95"/>
          <w:sz w:val="20"/>
        </w:rPr>
        <w:t xml:space="preserve"> </w:t>
      </w:r>
      <w:r>
        <w:rPr>
          <w:color w:val="171514"/>
          <w:w w:val="95"/>
          <w:sz w:val="20"/>
        </w:rPr>
        <w:t>PRODSALES.PROD_ID;</w:t>
      </w:r>
    </w:p>
    <w:p w14:paraId="3CD2B467" w14:textId="77777777" w:rsidR="006973F2" w:rsidRDefault="006973F2" w:rsidP="0073045F">
      <w:pPr>
        <w:spacing w:line="280" w:lineRule="auto"/>
        <w:rPr>
          <w:sz w:val="20"/>
        </w:rPr>
        <w:sectPr w:rsidR="006973F2" w:rsidSect="00B6046B">
          <w:type w:val="continuous"/>
          <w:pgSz w:w="12240" w:h="15660"/>
          <w:pgMar w:top="0" w:right="0" w:bottom="280" w:left="0" w:header="720" w:footer="720" w:gutter="0"/>
          <w:cols w:num="2" w:space="720" w:equalWidth="0">
            <w:col w:w="2214" w:space="40"/>
            <w:col w:w="9986"/>
          </w:cols>
        </w:sectPr>
      </w:pPr>
    </w:p>
    <w:p w14:paraId="7A5F974D" w14:textId="77777777" w:rsidR="006973F2" w:rsidRPr="00341A43" w:rsidRDefault="00481896" w:rsidP="00341A43">
      <w:pPr>
        <w:ind w:left="1418"/>
        <w:rPr>
          <w:sz w:val="20"/>
          <w:szCs w:val="24"/>
        </w:rPr>
      </w:pPr>
      <w:r w:rsidRPr="00341A43">
        <w:rPr>
          <w:w w:val="105"/>
          <w:sz w:val="20"/>
          <w:szCs w:val="24"/>
        </w:rPr>
        <w:t>Lưu</w:t>
      </w:r>
      <w:r w:rsidRPr="00341A43">
        <w:rPr>
          <w:spacing w:val="2"/>
          <w:w w:val="105"/>
          <w:sz w:val="20"/>
          <w:szCs w:val="24"/>
        </w:rPr>
        <w:t xml:space="preserve"> </w:t>
      </w:r>
      <w:r w:rsidRPr="00341A43">
        <w:rPr>
          <w:w w:val="105"/>
          <w:sz w:val="20"/>
          <w:szCs w:val="24"/>
        </w:rPr>
        <w:t>ý</w:t>
      </w:r>
      <w:r w:rsidRPr="00341A43">
        <w:rPr>
          <w:spacing w:val="3"/>
          <w:w w:val="105"/>
          <w:sz w:val="20"/>
          <w:szCs w:val="24"/>
        </w:rPr>
        <w:t xml:space="preserve"> </w:t>
      </w:r>
      <w:r w:rsidRPr="00341A43">
        <w:rPr>
          <w:w w:val="105"/>
          <w:sz w:val="20"/>
          <w:szCs w:val="24"/>
        </w:rPr>
        <w:t>rằng</w:t>
      </w:r>
      <w:r w:rsidRPr="00341A43">
        <w:rPr>
          <w:spacing w:val="3"/>
          <w:w w:val="105"/>
          <w:sz w:val="20"/>
          <w:szCs w:val="24"/>
        </w:rPr>
        <w:t xml:space="preserve"> </w:t>
      </w:r>
      <w:r w:rsidRPr="00341A43">
        <w:rPr>
          <w:w w:val="105"/>
          <w:sz w:val="20"/>
          <w:szCs w:val="24"/>
        </w:rPr>
        <w:t>câu</w:t>
      </w:r>
      <w:r w:rsidRPr="00341A43">
        <w:rPr>
          <w:spacing w:val="2"/>
          <w:w w:val="105"/>
          <w:sz w:val="20"/>
          <w:szCs w:val="24"/>
        </w:rPr>
        <w:t xml:space="preserve"> </w:t>
      </w:r>
      <w:r w:rsidRPr="00341A43">
        <w:rPr>
          <w:w w:val="105"/>
          <w:sz w:val="20"/>
          <w:szCs w:val="24"/>
        </w:rPr>
        <w:t>lệnh</w:t>
      </w:r>
      <w:r w:rsidRPr="00341A43">
        <w:rPr>
          <w:spacing w:val="3"/>
          <w:w w:val="105"/>
          <w:sz w:val="20"/>
          <w:szCs w:val="24"/>
        </w:rPr>
        <w:t xml:space="preserve"> </w:t>
      </w:r>
      <w:r w:rsidRPr="00341A43">
        <w:rPr>
          <w:w w:val="105"/>
          <w:sz w:val="20"/>
          <w:szCs w:val="24"/>
        </w:rPr>
        <w:t>cập</w:t>
      </w:r>
      <w:r w:rsidRPr="00341A43">
        <w:rPr>
          <w:spacing w:val="3"/>
          <w:w w:val="105"/>
          <w:sz w:val="20"/>
          <w:szCs w:val="24"/>
        </w:rPr>
        <w:t xml:space="preserve"> </w:t>
      </w:r>
      <w:r w:rsidRPr="00341A43">
        <w:rPr>
          <w:w w:val="105"/>
          <w:sz w:val="20"/>
          <w:szCs w:val="24"/>
        </w:rPr>
        <w:t>nhật</w:t>
      </w:r>
      <w:r w:rsidRPr="00341A43">
        <w:rPr>
          <w:spacing w:val="3"/>
          <w:w w:val="105"/>
          <w:sz w:val="20"/>
          <w:szCs w:val="24"/>
        </w:rPr>
        <w:t xml:space="preserve"> </w:t>
      </w:r>
      <w:r w:rsidRPr="00341A43">
        <w:rPr>
          <w:w w:val="105"/>
          <w:sz w:val="20"/>
          <w:szCs w:val="24"/>
        </w:rPr>
        <w:t>phản</w:t>
      </w:r>
      <w:r w:rsidRPr="00341A43">
        <w:rPr>
          <w:spacing w:val="2"/>
          <w:w w:val="105"/>
          <w:sz w:val="20"/>
          <w:szCs w:val="24"/>
        </w:rPr>
        <w:t xml:space="preserve"> </w:t>
      </w:r>
      <w:r w:rsidRPr="00341A43">
        <w:rPr>
          <w:w w:val="105"/>
          <w:sz w:val="20"/>
          <w:szCs w:val="24"/>
        </w:rPr>
        <w:t>ánh</w:t>
      </w:r>
      <w:r w:rsidRPr="00341A43">
        <w:rPr>
          <w:spacing w:val="3"/>
          <w:w w:val="105"/>
          <w:sz w:val="20"/>
          <w:szCs w:val="24"/>
        </w:rPr>
        <w:t xml:space="preserve"> </w:t>
      </w:r>
      <w:r w:rsidRPr="00341A43">
        <w:rPr>
          <w:w w:val="105"/>
          <w:sz w:val="20"/>
          <w:szCs w:val="24"/>
        </w:rPr>
        <w:t>chuỗi</w:t>
      </w:r>
      <w:r w:rsidRPr="00341A43">
        <w:rPr>
          <w:spacing w:val="3"/>
          <w:w w:val="105"/>
          <w:sz w:val="20"/>
          <w:szCs w:val="24"/>
        </w:rPr>
        <w:t xml:space="preserve"> </w:t>
      </w:r>
      <w:r w:rsidRPr="00341A43">
        <w:rPr>
          <w:w w:val="105"/>
          <w:sz w:val="20"/>
          <w:szCs w:val="24"/>
        </w:rPr>
        <w:t>sự</w:t>
      </w:r>
      <w:r w:rsidRPr="00341A43">
        <w:rPr>
          <w:spacing w:val="2"/>
          <w:w w:val="105"/>
          <w:sz w:val="20"/>
          <w:szCs w:val="24"/>
        </w:rPr>
        <w:t xml:space="preserve"> </w:t>
      </w:r>
      <w:r w:rsidRPr="00341A43">
        <w:rPr>
          <w:w w:val="105"/>
          <w:sz w:val="20"/>
          <w:szCs w:val="24"/>
        </w:rPr>
        <w:t>kiện</w:t>
      </w:r>
      <w:r w:rsidRPr="00341A43">
        <w:rPr>
          <w:spacing w:val="3"/>
          <w:w w:val="105"/>
          <w:sz w:val="20"/>
          <w:szCs w:val="24"/>
        </w:rPr>
        <w:t xml:space="preserve"> </w:t>
      </w:r>
      <w:r w:rsidRPr="00341A43">
        <w:rPr>
          <w:w w:val="105"/>
          <w:sz w:val="20"/>
          <w:szCs w:val="24"/>
        </w:rPr>
        <w:t>sau:</w:t>
      </w:r>
    </w:p>
    <w:p w14:paraId="403C548B" w14:textId="57CEF0A3" w:rsidR="006973F2" w:rsidRPr="001B4BF5" w:rsidRDefault="001B4BF5" w:rsidP="001B4BF5">
      <w:pPr>
        <w:pStyle w:val="oancuaDanhsach"/>
        <w:numPr>
          <w:ilvl w:val="0"/>
          <w:numId w:val="35"/>
        </w:numPr>
        <w:ind w:left="1985" w:firstLine="0"/>
        <w:rPr>
          <w:sz w:val="20"/>
          <w:szCs w:val="24"/>
        </w:rPr>
      </w:pPr>
      <w:r w:rsidRPr="001B4BF5">
        <w:rPr>
          <w:w w:val="95"/>
          <w:sz w:val="20"/>
          <w:szCs w:val="24"/>
          <w:lang w:val="en-US"/>
        </w:rPr>
        <w:t>Nối</w:t>
      </w:r>
      <w:r w:rsidR="00481896" w:rsidRPr="001B4BF5">
        <w:rPr>
          <w:spacing w:val="13"/>
          <w:w w:val="95"/>
          <w:sz w:val="20"/>
          <w:szCs w:val="24"/>
        </w:rPr>
        <w:t xml:space="preserve"> </w:t>
      </w:r>
      <w:r w:rsidR="00481896" w:rsidRPr="001B4BF5">
        <w:rPr>
          <w:w w:val="95"/>
          <w:sz w:val="20"/>
          <w:szCs w:val="24"/>
        </w:rPr>
        <w:t>bảng</w:t>
      </w:r>
      <w:r w:rsidR="00481896" w:rsidRPr="001B4BF5">
        <w:rPr>
          <w:spacing w:val="13"/>
          <w:w w:val="95"/>
          <w:sz w:val="20"/>
          <w:szCs w:val="24"/>
        </w:rPr>
        <w:t xml:space="preserve"> </w:t>
      </w:r>
      <w:r w:rsidR="00481896" w:rsidRPr="001B4BF5">
        <w:rPr>
          <w:w w:val="95"/>
          <w:sz w:val="20"/>
          <w:szCs w:val="24"/>
        </w:rPr>
        <w:t>PRODMASTER</w:t>
      </w:r>
      <w:r w:rsidR="00481896" w:rsidRPr="001B4BF5">
        <w:rPr>
          <w:spacing w:val="12"/>
          <w:w w:val="95"/>
          <w:sz w:val="20"/>
          <w:szCs w:val="24"/>
        </w:rPr>
        <w:t xml:space="preserve"> </w:t>
      </w:r>
      <w:r w:rsidR="00481896" w:rsidRPr="001B4BF5">
        <w:rPr>
          <w:w w:val="95"/>
          <w:sz w:val="20"/>
          <w:szCs w:val="24"/>
        </w:rPr>
        <w:t>và</w:t>
      </w:r>
      <w:r w:rsidR="00481896" w:rsidRPr="001B4BF5">
        <w:rPr>
          <w:spacing w:val="13"/>
          <w:w w:val="95"/>
          <w:sz w:val="20"/>
          <w:szCs w:val="24"/>
        </w:rPr>
        <w:t xml:space="preserve"> </w:t>
      </w:r>
      <w:r w:rsidR="00481896" w:rsidRPr="001B4BF5">
        <w:rPr>
          <w:w w:val="95"/>
          <w:sz w:val="20"/>
          <w:szCs w:val="24"/>
        </w:rPr>
        <w:t>PRODSALES.</w:t>
      </w:r>
    </w:p>
    <w:p w14:paraId="65841DCE" w14:textId="53EAD628" w:rsidR="006973F2" w:rsidRPr="001B4BF5" w:rsidRDefault="00481896" w:rsidP="001B4BF5">
      <w:pPr>
        <w:pStyle w:val="oancuaDanhsach"/>
        <w:numPr>
          <w:ilvl w:val="0"/>
          <w:numId w:val="35"/>
        </w:numPr>
        <w:ind w:left="1985" w:firstLine="0"/>
        <w:rPr>
          <w:sz w:val="21"/>
          <w:szCs w:val="24"/>
        </w:rPr>
      </w:pPr>
      <w:r w:rsidRPr="001B4BF5">
        <w:rPr>
          <w:w w:val="105"/>
          <w:sz w:val="21"/>
          <w:szCs w:val="24"/>
        </w:rPr>
        <w:t>Cập nhật thuộc tính PROD_QOH (sử dụng giá trị PS_QTY trong bảng</w:t>
      </w:r>
      <w:r w:rsidRPr="001B4BF5">
        <w:rPr>
          <w:spacing w:val="1"/>
          <w:w w:val="105"/>
          <w:sz w:val="21"/>
          <w:szCs w:val="24"/>
        </w:rPr>
        <w:t xml:space="preserve"> </w:t>
      </w:r>
      <w:r w:rsidRPr="001B4BF5">
        <w:rPr>
          <w:sz w:val="21"/>
          <w:szCs w:val="24"/>
        </w:rPr>
        <w:t>PRODSALES)</w:t>
      </w:r>
      <w:r w:rsidRPr="001B4BF5">
        <w:rPr>
          <w:spacing w:val="-7"/>
          <w:sz w:val="21"/>
          <w:szCs w:val="24"/>
        </w:rPr>
        <w:t xml:space="preserve"> </w:t>
      </w:r>
      <w:r w:rsidRPr="001B4BF5">
        <w:rPr>
          <w:sz w:val="21"/>
          <w:szCs w:val="24"/>
        </w:rPr>
        <w:t>cho</w:t>
      </w:r>
      <w:r w:rsidRPr="001B4BF5">
        <w:rPr>
          <w:spacing w:val="-6"/>
          <w:sz w:val="21"/>
          <w:szCs w:val="24"/>
        </w:rPr>
        <w:t xml:space="preserve"> </w:t>
      </w:r>
      <w:r w:rsidRPr="001B4BF5">
        <w:rPr>
          <w:sz w:val="21"/>
          <w:szCs w:val="24"/>
        </w:rPr>
        <w:t>mỗi</w:t>
      </w:r>
      <w:r w:rsidRPr="001B4BF5">
        <w:rPr>
          <w:spacing w:val="-6"/>
          <w:sz w:val="21"/>
          <w:szCs w:val="24"/>
        </w:rPr>
        <w:t xml:space="preserve"> </w:t>
      </w:r>
      <w:r w:rsidRPr="001B4BF5">
        <w:rPr>
          <w:sz w:val="21"/>
          <w:szCs w:val="24"/>
        </w:rPr>
        <w:t>hàng</w:t>
      </w:r>
      <w:r w:rsidRPr="001B4BF5">
        <w:rPr>
          <w:spacing w:val="-6"/>
          <w:sz w:val="21"/>
          <w:szCs w:val="24"/>
        </w:rPr>
        <w:t xml:space="preserve"> </w:t>
      </w:r>
      <w:r w:rsidRPr="001B4BF5">
        <w:rPr>
          <w:sz w:val="21"/>
          <w:szCs w:val="24"/>
        </w:rPr>
        <w:t>của</w:t>
      </w:r>
      <w:r w:rsidRPr="001B4BF5">
        <w:rPr>
          <w:spacing w:val="-6"/>
          <w:sz w:val="21"/>
          <w:szCs w:val="24"/>
        </w:rPr>
        <w:t xml:space="preserve"> </w:t>
      </w:r>
      <w:r w:rsidRPr="001B4BF5">
        <w:rPr>
          <w:sz w:val="21"/>
          <w:szCs w:val="24"/>
        </w:rPr>
        <w:t>bảng</w:t>
      </w:r>
      <w:r w:rsidRPr="001B4BF5">
        <w:rPr>
          <w:spacing w:val="-6"/>
          <w:sz w:val="21"/>
          <w:szCs w:val="24"/>
        </w:rPr>
        <w:t xml:space="preserve"> </w:t>
      </w:r>
      <w:r w:rsidRPr="001B4BF5">
        <w:rPr>
          <w:sz w:val="21"/>
          <w:szCs w:val="24"/>
        </w:rPr>
        <w:t>PRODMASTER</w:t>
      </w:r>
      <w:r w:rsidR="00341A43">
        <w:rPr>
          <w:sz w:val="21"/>
          <w:szCs w:val="24"/>
          <w:lang w:val="en-US"/>
        </w:rPr>
        <w:t xml:space="preserve"> </w:t>
      </w:r>
      <w:r w:rsidR="00341A43" w:rsidRPr="001B4BF5">
        <w:rPr>
          <w:w w:val="105"/>
          <w:sz w:val="21"/>
          <w:szCs w:val="24"/>
        </w:rPr>
        <w:t>khớp</w:t>
      </w:r>
      <w:r w:rsidRPr="001B4BF5">
        <w:rPr>
          <w:spacing w:val="-6"/>
          <w:sz w:val="21"/>
          <w:szCs w:val="24"/>
        </w:rPr>
        <w:t xml:space="preserve"> </w:t>
      </w:r>
      <w:r w:rsidRPr="001B4BF5">
        <w:rPr>
          <w:sz w:val="21"/>
          <w:szCs w:val="24"/>
        </w:rPr>
        <w:t>với</w:t>
      </w:r>
      <w:r w:rsidRPr="001B4BF5">
        <w:rPr>
          <w:spacing w:val="-6"/>
          <w:sz w:val="21"/>
          <w:szCs w:val="24"/>
        </w:rPr>
        <w:t xml:space="preserve"> </w:t>
      </w:r>
      <w:r w:rsidRPr="001B4BF5">
        <w:rPr>
          <w:sz w:val="21"/>
          <w:szCs w:val="24"/>
        </w:rPr>
        <w:t>các</w:t>
      </w:r>
      <w:r w:rsidRPr="001B4BF5">
        <w:rPr>
          <w:spacing w:val="-6"/>
          <w:sz w:val="21"/>
          <w:szCs w:val="24"/>
        </w:rPr>
        <w:t xml:space="preserve"> </w:t>
      </w:r>
      <w:r w:rsidRPr="001B4BF5">
        <w:rPr>
          <w:sz w:val="21"/>
          <w:szCs w:val="24"/>
        </w:rPr>
        <w:t>giá</w:t>
      </w:r>
      <w:r w:rsidRPr="001B4BF5">
        <w:rPr>
          <w:spacing w:val="-7"/>
          <w:sz w:val="21"/>
          <w:szCs w:val="24"/>
        </w:rPr>
        <w:t xml:space="preserve"> </w:t>
      </w:r>
      <w:r w:rsidRPr="001B4BF5">
        <w:rPr>
          <w:sz w:val="21"/>
          <w:szCs w:val="24"/>
        </w:rPr>
        <w:t>trị</w:t>
      </w:r>
      <w:r w:rsidRPr="001B4BF5">
        <w:rPr>
          <w:spacing w:val="-6"/>
          <w:sz w:val="21"/>
          <w:szCs w:val="24"/>
        </w:rPr>
        <w:t xml:space="preserve"> </w:t>
      </w:r>
      <w:r w:rsidRPr="001B4BF5">
        <w:rPr>
          <w:sz w:val="21"/>
          <w:szCs w:val="24"/>
        </w:rPr>
        <w:t>PROD_ID</w:t>
      </w:r>
      <w:r w:rsidRPr="001B4BF5">
        <w:rPr>
          <w:spacing w:val="-50"/>
          <w:sz w:val="21"/>
          <w:szCs w:val="24"/>
        </w:rPr>
        <w:t xml:space="preserve"> </w:t>
      </w:r>
      <w:r w:rsidRPr="001B4BF5">
        <w:rPr>
          <w:w w:val="105"/>
          <w:sz w:val="21"/>
          <w:szCs w:val="24"/>
        </w:rPr>
        <w:t>trong</w:t>
      </w:r>
      <w:r w:rsidRPr="001B4BF5">
        <w:rPr>
          <w:spacing w:val="-6"/>
          <w:w w:val="105"/>
          <w:sz w:val="21"/>
          <w:szCs w:val="24"/>
        </w:rPr>
        <w:t xml:space="preserve"> </w:t>
      </w:r>
      <w:r w:rsidRPr="001B4BF5">
        <w:rPr>
          <w:w w:val="105"/>
          <w:sz w:val="21"/>
          <w:szCs w:val="24"/>
        </w:rPr>
        <w:t>bảng</w:t>
      </w:r>
      <w:r w:rsidRPr="001B4BF5">
        <w:rPr>
          <w:spacing w:val="-6"/>
          <w:w w:val="105"/>
          <w:sz w:val="21"/>
          <w:szCs w:val="24"/>
        </w:rPr>
        <w:t xml:space="preserve"> </w:t>
      </w:r>
      <w:r w:rsidRPr="001B4BF5">
        <w:rPr>
          <w:w w:val="105"/>
          <w:sz w:val="21"/>
          <w:szCs w:val="24"/>
        </w:rPr>
        <w:t>PRODSALES.</w:t>
      </w:r>
    </w:p>
    <w:p w14:paraId="1878425A" w14:textId="77777777" w:rsidR="006973F2" w:rsidRDefault="006973F2" w:rsidP="0073045F">
      <w:pPr>
        <w:pStyle w:val="ThnVnban"/>
        <w:rPr>
          <w:sz w:val="20"/>
        </w:rPr>
      </w:pPr>
    </w:p>
    <w:p w14:paraId="58963A5B" w14:textId="77777777" w:rsidR="006973F2" w:rsidRDefault="006973F2" w:rsidP="0073045F">
      <w:pPr>
        <w:pStyle w:val="ThnVnban"/>
        <w:rPr>
          <w:sz w:val="20"/>
        </w:rPr>
      </w:pPr>
    </w:p>
    <w:p w14:paraId="16498FBA" w14:textId="2FF54397" w:rsidR="006973F2" w:rsidRDefault="00D21267" w:rsidP="0073045F">
      <w:pPr>
        <w:pStyle w:val="ThnVnban"/>
        <w:spacing w:before="4"/>
        <w:rPr>
          <w:sz w:val="11"/>
        </w:rPr>
      </w:pPr>
      <w:r>
        <w:rPr>
          <w:noProof/>
        </w:rPr>
        <mc:AlternateContent>
          <mc:Choice Requires="wpg">
            <w:drawing>
              <wp:anchor distT="0" distB="0" distL="0" distR="0" simplePos="0" relativeHeight="487610368" behindDoc="1" locked="0" layoutInCell="1" allowOverlap="1" wp14:anchorId="272D3BDD" wp14:editId="15A9D8F7">
                <wp:simplePos x="0" y="0"/>
                <wp:positionH relativeFrom="page">
                  <wp:posOffset>837565</wp:posOffset>
                </wp:positionH>
                <wp:positionV relativeFrom="paragraph">
                  <wp:posOffset>106680</wp:posOffset>
                </wp:positionV>
                <wp:extent cx="6477635" cy="1470025"/>
                <wp:effectExtent l="0" t="0" r="0" b="0"/>
                <wp:wrapTopAndBottom/>
                <wp:docPr id="1242047357" name="Nhóm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7635" cy="1470025"/>
                          <a:chOff x="1319" y="168"/>
                          <a:chExt cx="10201" cy="2315"/>
                        </a:xfrm>
                      </wpg:grpSpPr>
                      <wps:wsp>
                        <wps:cNvPr id="1627405260" name="Rectangle 357"/>
                        <wps:cNvSpPr>
                          <a:spLocks noChangeArrowheads="1"/>
                        </wps:cNvSpPr>
                        <wps:spPr bwMode="auto">
                          <a:xfrm>
                            <a:off x="1440" y="284"/>
                            <a:ext cx="10080" cy="2200"/>
                          </a:xfrm>
                          <a:prstGeom prst="rect">
                            <a:avLst/>
                          </a:prstGeom>
                          <a:solidFill>
                            <a:srgbClr val="C6D2DC"/>
                          </a:solidFill>
                          <a:ln>
                            <a:noFill/>
                          </a:ln>
                        </wps:spPr>
                        <wps:bodyPr rot="0" vert="horz" wrap="square" lIns="91440" tIns="45720" rIns="91440" bIns="45720" anchor="t" anchorCtr="0" upright="1">
                          <a:noAutofit/>
                        </wps:bodyPr>
                      </wps:wsp>
                      <pic:pic xmlns:pic="http://schemas.openxmlformats.org/drawingml/2006/picture">
                        <pic:nvPicPr>
                          <pic:cNvPr id="589563041" name="Picture 356"/>
                          <pic:cNvPicPr>
                            <a:picLocks noChangeAspect="1" noChangeArrowheads="1"/>
                          </pic:cNvPicPr>
                        </pic:nvPicPr>
                        <pic:blipFill>
                          <a:blip r:embed="rId41"/>
                          <a:srcRect/>
                          <a:stretch>
                            <a:fillRect/>
                          </a:stretch>
                        </pic:blipFill>
                        <pic:spPr bwMode="auto">
                          <a:xfrm>
                            <a:off x="1319" y="168"/>
                            <a:ext cx="828" cy="829"/>
                          </a:xfrm>
                          <a:prstGeom prst="rect">
                            <a:avLst/>
                          </a:prstGeom>
                          <a:noFill/>
                        </pic:spPr>
                      </pic:pic>
                      <wps:wsp>
                        <wps:cNvPr id="17029560" name="Freeform 355"/>
                        <wps:cNvSpPr>
                          <a:spLocks/>
                        </wps:cNvSpPr>
                        <wps:spPr bwMode="auto">
                          <a:xfrm>
                            <a:off x="1533" y="334"/>
                            <a:ext cx="383" cy="478"/>
                          </a:xfrm>
                          <a:custGeom>
                            <a:avLst/>
                            <a:gdLst>
                              <a:gd name="T0" fmla="+- 0 1876 1534"/>
                              <a:gd name="T1" fmla="*/ T0 w 383"/>
                              <a:gd name="T2" fmla="+- 0 335 335"/>
                              <a:gd name="T3" fmla="*/ 335 h 478"/>
                              <a:gd name="T4" fmla="+- 0 1574 1534"/>
                              <a:gd name="T5" fmla="*/ T4 w 383"/>
                              <a:gd name="T6" fmla="+- 0 335 335"/>
                              <a:gd name="T7" fmla="*/ 335 h 478"/>
                              <a:gd name="T8" fmla="+- 0 1551 1534"/>
                              <a:gd name="T9" fmla="*/ T8 w 383"/>
                              <a:gd name="T10" fmla="+- 0 335 335"/>
                              <a:gd name="T11" fmla="*/ 335 h 478"/>
                              <a:gd name="T12" fmla="+- 0 1539 1534"/>
                              <a:gd name="T13" fmla="*/ T12 w 383"/>
                              <a:gd name="T14" fmla="+- 0 340 335"/>
                              <a:gd name="T15" fmla="*/ 340 h 478"/>
                              <a:gd name="T16" fmla="+- 0 1534 1534"/>
                              <a:gd name="T17" fmla="*/ T16 w 383"/>
                              <a:gd name="T18" fmla="+- 0 352 335"/>
                              <a:gd name="T19" fmla="*/ 352 h 478"/>
                              <a:gd name="T20" fmla="+- 0 1534 1534"/>
                              <a:gd name="T21" fmla="*/ T20 w 383"/>
                              <a:gd name="T22" fmla="+- 0 375 335"/>
                              <a:gd name="T23" fmla="*/ 375 h 478"/>
                              <a:gd name="T24" fmla="+- 0 1534 1534"/>
                              <a:gd name="T25" fmla="*/ T24 w 383"/>
                              <a:gd name="T26" fmla="+- 0 772 335"/>
                              <a:gd name="T27" fmla="*/ 772 h 478"/>
                              <a:gd name="T28" fmla="+- 0 1534 1534"/>
                              <a:gd name="T29" fmla="*/ T28 w 383"/>
                              <a:gd name="T30" fmla="+- 0 795 335"/>
                              <a:gd name="T31" fmla="*/ 795 h 478"/>
                              <a:gd name="T32" fmla="+- 0 1539 1534"/>
                              <a:gd name="T33" fmla="*/ T32 w 383"/>
                              <a:gd name="T34" fmla="+- 0 807 335"/>
                              <a:gd name="T35" fmla="*/ 807 h 478"/>
                              <a:gd name="T36" fmla="+- 0 1551 1534"/>
                              <a:gd name="T37" fmla="*/ T36 w 383"/>
                              <a:gd name="T38" fmla="+- 0 811 335"/>
                              <a:gd name="T39" fmla="*/ 811 h 478"/>
                              <a:gd name="T40" fmla="+- 0 1574 1534"/>
                              <a:gd name="T41" fmla="*/ T40 w 383"/>
                              <a:gd name="T42" fmla="+- 0 812 335"/>
                              <a:gd name="T43" fmla="*/ 812 h 478"/>
                              <a:gd name="T44" fmla="+- 0 1876 1534"/>
                              <a:gd name="T45" fmla="*/ T44 w 383"/>
                              <a:gd name="T46" fmla="+- 0 812 335"/>
                              <a:gd name="T47" fmla="*/ 812 h 478"/>
                              <a:gd name="T48" fmla="+- 0 1899 1534"/>
                              <a:gd name="T49" fmla="*/ T48 w 383"/>
                              <a:gd name="T50" fmla="+- 0 811 335"/>
                              <a:gd name="T51" fmla="*/ 811 h 478"/>
                              <a:gd name="T52" fmla="+- 0 1911 1534"/>
                              <a:gd name="T53" fmla="*/ T52 w 383"/>
                              <a:gd name="T54" fmla="+- 0 807 335"/>
                              <a:gd name="T55" fmla="*/ 807 h 478"/>
                              <a:gd name="T56" fmla="+- 0 1915 1534"/>
                              <a:gd name="T57" fmla="*/ T56 w 383"/>
                              <a:gd name="T58" fmla="+- 0 795 335"/>
                              <a:gd name="T59" fmla="*/ 795 h 478"/>
                              <a:gd name="T60" fmla="+- 0 1916 1534"/>
                              <a:gd name="T61" fmla="*/ T60 w 383"/>
                              <a:gd name="T62" fmla="+- 0 772 335"/>
                              <a:gd name="T63" fmla="*/ 772 h 478"/>
                              <a:gd name="T64" fmla="+- 0 1916 1534"/>
                              <a:gd name="T65" fmla="*/ T64 w 383"/>
                              <a:gd name="T66" fmla="+- 0 375 335"/>
                              <a:gd name="T67" fmla="*/ 375 h 478"/>
                              <a:gd name="T68" fmla="+- 0 1915 1534"/>
                              <a:gd name="T69" fmla="*/ T68 w 383"/>
                              <a:gd name="T70" fmla="+- 0 352 335"/>
                              <a:gd name="T71" fmla="*/ 352 h 478"/>
                              <a:gd name="T72" fmla="+- 0 1911 1534"/>
                              <a:gd name="T73" fmla="*/ T72 w 383"/>
                              <a:gd name="T74" fmla="+- 0 340 335"/>
                              <a:gd name="T75" fmla="*/ 340 h 478"/>
                              <a:gd name="T76" fmla="+- 0 1899 1534"/>
                              <a:gd name="T77" fmla="*/ T76 w 383"/>
                              <a:gd name="T78" fmla="+- 0 335 335"/>
                              <a:gd name="T79" fmla="*/ 335 h 478"/>
                              <a:gd name="T80" fmla="+- 0 1876 1534"/>
                              <a:gd name="T81" fmla="*/ T80 w 383"/>
                              <a:gd name="T82" fmla="+- 0 335 335"/>
                              <a:gd name="T83" fmla="*/ 335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0"/>
                                </a:lnTo>
                                <a:lnTo>
                                  <a:pt x="5" y="5"/>
                                </a:lnTo>
                                <a:lnTo>
                                  <a:pt x="0" y="17"/>
                                </a:lnTo>
                                <a:lnTo>
                                  <a:pt x="0" y="40"/>
                                </a:lnTo>
                                <a:lnTo>
                                  <a:pt x="0" y="437"/>
                                </a:lnTo>
                                <a:lnTo>
                                  <a:pt x="0" y="460"/>
                                </a:lnTo>
                                <a:lnTo>
                                  <a:pt x="5" y="472"/>
                                </a:lnTo>
                                <a:lnTo>
                                  <a:pt x="17" y="476"/>
                                </a:lnTo>
                                <a:lnTo>
                                  <a:pt x="40" y="477"/>
                                </a:lnTo>
                                <a:lnTo>
                                  <a:pt x="342" y="477"/>
                                </a:lnTo>
                                <a:lnTo>
                                  <a:pt x="365" y="476"/>
                                </a:lnTo>
                                <a:lnTo>
                                  <a:pt x="377" y="472"/>
                                </a:lnTo>
                                <a:lnTo>
                                  <a:pt x="381" y="460"/>
                                </a:lnTo>
                                <a:lnTo>
                                  <a:pt x="382" y="437"/>
                                </a:lnTo>
                                <a:lnTo>
                                  <a:pt x="382" y="40"/>
                                </a:lnTo>
                                <a:lnTo>
                                  <a:pt x="381" y="17"/>
                                </a:lnTo>
                                <a:lnTo>
                                  <a:pt x="377" y="5"/>
                                </a:lnTo>
                                <a:lnTo>
                                  <a:pt x="365" y="0"/>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555225070" name="Picture 354"/>
                          <pic:cNvPicPr>
                            <a:picLocks noChangeAspect="1" noChangeArrowheads="1"/>
                          </pic:cNvPicPr>
                        </pic:nvPicPr>
                        <pic:blipFill>
                          <a:blip r:embed="rId87"/>
                          <a:srcRect/>
                          <a:stretch>
                            <a:fillRect/>
                          </a:stretch>
                        </pic:blipFill>
                        <pic:spPr bwMode="auto">
                          <a:xfrm>
                            <a:off x="1577" y="378"/>
                            <a:ext cx="418" cy="517"/>
                          </a:xfrm>
                          <a:prstGeom prst="rect">
                            <a:avLst/>
                          </a:prstGeom>
                          <a:noFill/>
                        </pic:spPr>
                      </pic:pic>
                      <wps:wsp>
                        <wps:cNvPr id="1721860611" name="Text Box 353"/>
                        <wps:cNvSpPr txBox="1">
                          <a:spLocks noChangeArrowheads="1"/>
                        </wps:cNvSpPr>
                        <wps:spPr bwMode="auto">
                          <a:xfrm>
                            <a:off x="1440" y="284"/>
                            <a:ext cx="10080" cy="2200"/>
                          </a:xfrm>
                          <a:prstGeom prst="rect">
                            <a:avLst/>
                          </a:prstGeom>
                          <a:noFill/>
                          <a:ln>
                            <a:noFill/>
                          </a:ln>
                        </wps:spPr>
                        <wps:txbx>
                          <w:txbxContent>
                            <w:p w14:paraId="2DC59DB4"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113FC65B" w14:textId="0676C2CA" w:rsidR="006973F2" w:rsidRDefault="00481896">
                              <w:pPr>
                                <w:spacing w:before="24" w:line="268" w:lineRule="auto"/>
                                <w:ind w:left="826" w:right="2737"/>
                                <w:rPr>
                                  <w:sz w:val="19"/>
                                </w:rPr>
                              </w:pPr>
                              <w:r>
                                <w:rPr>
                                  <w:color w:val="171514"/>
                                  <w:w w:val="105"/>
                                  <w:sz w:val="19"/>
                                </w:rPr>
                                <w:t>Cập</w:t>
                              </w:r>
                              <w:r>
                                <w:rPr>
                                  <w:color w:val="171514"/>
                                  <w:spacing w:val="-9"/>
                                  <w:w w:val="105"/>
                                  <w:sz w:val="19"/>
                                </w:rPr>
                                <w:t xml:space="preserve"> </w:t>
                              </w:r>
                              <w:r>
                                <w:rPr>
                                  <w:color w:val="171514"/>
                                  <w:w w:val="105"/>
                                  <w:sz w:val="19"/>
                                </w:rPr>
                                <w:t>nhật</w:t>
                              </w:r>
                              <w:r>
                                <w:rPr>
                                  <w:color w:val="171514"/>
                                  <w:spacing w:val="-8"/>
                                  <w:w w:val="105"/>
                                  <w:sz w:val="19"/>
                                </w:rPr>
                                <w:t xml:space="preserve"> </w:t>
                              </w:r>
                              <w:r>
                                <w:rPr>
                                  <w:color w:val="171514"/>
                                  <w:w w:val="105"/>
                                  <w:sz w:val="19"/>
                                </w:rPr>
                                <w:t>nhiều</w:t>
                              </w:r>
                              <w:r>
                                <w:rPr>
                                  <w:color w:val="171514"/>
                                  <w:spacing w:val="-8"/>
                                  <w:w w:val="105"/>
                                  <w:sz w:val="19"/>
                                </w:rPr>
                                <w:t xml:space="preserve"> </w:t>
                              </w:r>
                              <w:r>
                                <w:rPr>
                                  <w:color w:val="171514"/>
                                  <w:w w:val="105"/>
                                  <w:sz w:val="19"/>
                                </w:rPr>
                                <w:t>bảng</w:t>
                              </w:r>
                              <w:r>
                                <w:rPr>
                                  <w:color w:val="171514"/>
                                  <w:spacing w:val="-8"/>
                                  <w:w w:val="105"/>
                                  <w:sz w:val="19"/>
                                </w:rPr>
                                <w:t xml:space="preserve"> </w:t>
                              </w:r>
                              <w:r>
                                <w:rPr>
                                  <w:color w:val="171514"/>
                                  <w:w w:val="105"/>
                                  <w:sz w:val="19"/>
                                </w:rPr>
                                <w:t>trong</w:t>
                              </w:r>
                              <w:r>
                                <w:rPr>
                                  <w:color w:val="171514"/>
                                  <w:spacing w:val="-8"/>
                                  <w:w w:val="105"/>
                                  <w:sz w:val="19"/>
                                </w:rPr>
                                <w:t xml:space="preserve"> </w:t>
                              </w:r>
                              <w:r>
                                <w:rPr>
                                  <w:color w:val="171514"/>
                                  <w:w w:val="105"/>
                                  <w:sz w:val="19"/>
                                </w:rPr>
                                <w:t>MS</w:t>
                              </w:r>
                              <w:r>
                                <w:rPr>
                                  <w:color w:val="171514"/>
                                  <w:spacing w:val="-8"/>
                                  <w:w w:val="105"/>
                                  <w:sz w:val="19"/>
                                </w:rPr>
                                <w:t xml:space="preserve"> </w:t>
                              </w:r>
                              <w:r>
                                <w:rPr>
                                  <w:color w:val="171514"/>
                                  <w:w w:val="105"/>
                                  <w:sz w:val="19"/>
                                </w:rPr>
                                <w:t>SQL</w:t>
                              </w:r>
                              <w:r>
                                <w:rPr>
                                  <w:color w:val="171514"/>
                                  <w:spacing w:val="-8"/>
                                  <w:w w:val="105"/>
                                  <w:sz w:val="19"/>
                                </w:rPr>
                                <w:t xml:space="preserve"> </w:t>
                              </w:r>
                              <w:r>
                                <w:rPr>
                                  <w:color w:val="171514"/>
                                  <w:w w:val="105"/>
                                  <w:sz w:val="19"/>
                                </w:rPr>
                                <w:t>Server</w:t>
                              </w:r>
                              <w:r>
                                <w:rPr>
                                  <w:color w:val="171514"/>
                                  <w:spacing w:val="-8"/>
                                  <w:w w:val="105"/>
                                  <w:sz w:val="19"/>
                                </w:rPr>
                                <w:t xml:space="preserve"> </w:t>
                              </w:r>
                              <w:r>
                                <w:rPr>
                                  <w:color w:val="171514"/>
                                  <w:w w:val="105"/>
                                  <w:sz w:val="19"/>
                                </w:rPr>
                                <w:t>yêu</w:t>
                              </w:r>
                              <w:r>
                                <w:rPr>
                                  <w:color w:val="171514"/>
                                  <w:spacing w:val="-8"/>
                                  <w:w w:val="105"/>
                                  <w:sz w:val="19"/>
                                </w:rPr>
                                <w:t xml:space="preserve"> </w:t>
                              </w:r>
                              <w:r>
                                <w:rPr>
                                  <w:color w:val="171514"/>
                                  <w:w w:val="105"/>
                                  <w:sz w:val="19"/>
                                </w:rPr>
                                <w:t>cầu</w:t>
                              </w:r>
                              <w:r>
                                <w:rPr>
                                  <w:color w:val="171514"/>
                                  <w:spacing w:val="-8"/>
                                  <w:w w:val="105"/>
                                  <w:sz w:val="19"/>
                                </w:rPr>
                                <w:t xml:space="preserve"> </w:t>
                              </w:r>
                              <w:r>
                                <w:rPr>
                                  <w:color w:val="171514"/>
                                  <w:w w:val="105"/>
                                  <w:sz w:val="19"/>
                                </w:rPr>
                                <w:t>cú</w:t>
                              </w:r>
                              <w:r>
                                <w:rPr>
                                  <w:color w:val="171514"/>
                                  <w:spacing w:val="-8"/>
                                  <w:w w:val="105"/>
                                  <w:sz w:val="19"/>
                                </w:rPr>
                                <w:t xml:space="preserve"> </w:t>
                              </w:r>
                              <w:r>
                                <w:rPr>
                                  <w:color w:val="171514"/>
                                  <w:w w:val="105"/>
                                  <w:sz w:val="19"/>
                                </w:rPr>
                                <w:t>pháp</w:t>
                              </w:r>
                              <w:r>
                                <w:rPr>
                                  <w:color w:val="171514"/>
                                  <w:spacing w:val="-8"/>
                                  <w:w w:val="105"/>
                                  <w:sz w:val="19"/>
                                </w:rPr>
                                <w:t xml:space="preserve"> </w:t>
                              </w:r>
                              <w:r>
                                <w:rPr>
                                  <w:color w:val="171514"/>
                                  <w:w w:val="105"/>
                                  <w:sz w:val="19"/>
                                </w:rPr>
                                <w:t>UPDA</w:t>
                              </w:r>
                              <w:r w:rsidR="001B4BF5">
                                <w:rPr>
                                  <w:color w:val="171514"/>
                                  <w:w w:val="105"/>
                                  <w:sz w:val="19"/>
                                  <w:lang w:val="en-US"/>
                                </w:rPr>
                                <w:t>T</w:t>
                              </w:r>
                              <w:r>
                                <w:rPr>
                                  <w:color w:val="171514"/>
                                  <w:w w:val="105"/>
                                  <w:sz w:val="19"/>
                                </w:rPr>
                                <w:t>E</w:t>
                              </w:r>
                              <w:r>
                                <w:rPr>
                                  <w:color w:val="171514"/>
                                  <w:spacing w:val="-50"/>
                                  <w:w w:val="105"/>
                                  <w:sz w:val="19"/>
                                </w:rPr>
                                <w:t xml:space="preserve"> </w:t>
                              </w:r>
                              <w:r>
                                <w:rPr>
                                  <w:color w:val="171514"/>
                                  <w:w w:val="105"/>
                                  <w:sz w:val="19"/>
                                </w:rPr>
                                <w:t>FR</w:t>
                              </w:r>
                              <w:r w:rsidR="001B4BF5">
                                <w:rPr>
                                  <w:color w:val="171514"/>
                                  <w:w w:val="105"/>
                                  <w:sz w:val="19"/>
                                  <w:lang w:val="en-US"/>
                                </w:rPr>
                                <w:t>O</w:t>
                              </w:r>
                              <w:r>
                                <w:rPr>
                                  <w:color w:val="171514"/>
                                  <w:w w:val="105"/>
                                  <w:sz w:val="19"/>
                                </w:rPr>
                                <w:t>M.</w:t>
                              </w:r>
                              <w:r>
                                <w:rPr>
                                  <w:color w:val="171514"/>
                                  <w:spacing w:val="-5"/>
                                  <w:w w:val="105"/>
                                  <w:sz w:val="19"/>
                                </w:rPr>
                                <w:t xml:space="preserve"> </w:t>
                              </w:r>
                              <w:r w:rsidR="001B4BF5">
                                <w:rPr>
                                  <w:color w:val="171514"/>
                                  <w:w w:val="105"/>
                                  <w:sz w:val="19"/>
                                  <w:lang w:val="en-US"/>
                                </w:rPr>
                                <w:t>Đ</w:t>
                              </w:r>
                              <w:r>
                                <w:rPr>
                                  <w:color w:val="171514"/>
                                  <w:w w:val="105"/>
                                  <w:sz w:val="19"/>
                                </w:rPr>
                                <w:t>oạn</w:t>
                              </w:r>
                              <w:r>
                                <w:rPr>
                                  <w:color w:val="171514"/>
                                  <w:spacing w:val="-5"/>
                                  <w:w w:val="105"/>
                                  <w:sz w:val="19"/>
                                </w:rPr>
                                <w:t xml:space="preserve"> </w:t>
                              </w:r>
                              <w:r>
                                <w:rPr>
                                  <w:color w:val="171514"/>
                                  <w:w w:val="105"/>
                                  <w:sz w:val="19"/>
                                </w:rPr>
                                <w:t>mã</w:t>
                              </w:r>
                              <w:r>
                                <w:rPr>
                                  <w:color w:val="171514"/>
                                  <w:spacing w:val="-4"/>
                                  <w:w w:val="105"/>
                                  <w:sz w:val="19"/>
                                </w:rPr>
                                <w:t xml:space="preserve"> </w:t>
                              </w:r>
                              <w:r>
                                <w:rPr>
                                  <w:color w:val="171514"/>
                                  <w:w w:val="105"/>
                                  <w:sz w:val="19"/>
                                </w:rPr>
                                <w:t>trên</w:t>
                              </w:r>
                              <w:r>
                                <w:rPr>
                                  <w:color w:val="171514"/>
                                  <w:spacing w:val="-5"/>
                                  <w:w w:val="105"/>
                                  <w:sz w:val="19"/>
                                </w:rPr>
                                <w:t xml:space="preserve"> </w:t>
                              </w:r>
                              <w:r>
                                <w:rPr>
                                  <w:color w:val="171514"/>
                                  <w:w w:val="105"/>
                                  <w:sz w:val="19"/>
                                </w:rPr>
                                <w:t>sẽ</w:t>
                              </w:r>
                              <w:r>
                                <w:rPr>
                                  <w:color w:val="171514"/>
                                  <w:spacing w:val="-5"/>
                                  <w:w w:val="105"/>
                                  <w:sz w:val="19"/>
                                </w:rPr>
                                <w:t xml:space="preserve"> </w:t>
                              </w:r>
                              <w:r>
                                <w:rPr>
                                  <w:color w:val="171514"/>
                                  <w:w w:val="105"/>
                                  <w:sz w:val="19"/>
                                </w:rPr>
                                <w:t>được</w:t>
                              </w:r>
                              <w:r>
                                <w:rPr>
                                  <w:color w:val="171514"/>
                                  <w:spacing w:val="-4"/>
                                  <w:w w:val="105"/>
                                  <w:sz w:val="19"/>
                                </w:rPr>
                                <w:t xml:space="preserve"> </w:t>
                              </w:r>
                              <w:r>
                                <w:rPr>
                                  <w:color w:val="171514"/>
                                  <w:w w:val="105"/>
                                  <w:sz w:val="19"/>
                                </w:rPr>
                                <w:t>viết</w:t>
                              </w:r>
                              <w:r>
                                <w:rPr>
                                  <w:color w:val="171514"/>
                                  <w:spacing w:val="-5"/>
                                  <w:w w:val="105"/>
                                  <w:sz w:val="19"/>
                                </w:rPr>
                                <w:t xml:space="preserve"> </w:t>
                              </w:r>
                              <w:r>
                                <w:rPr>
                                  <w:color w:val="171514"/>
                                  <w:w w:val="105"/>
                                  <w:sz w:val="19"/>
                                </w:rPr>
                                <w:t>trong</w:t>
                              </w:r>
                              <w:r>
                                <w:rPr>
                                  <w:color w:val="171514"/>
                                  <w:spacing w:val="-4"/>
                                  <w:w w:val="105"/>
                                  <w:sz w:val="19"/>
                                </w:rPr>
                                <w:t xml:space="preserve"> </w:t>
                              </w:r>
                              <w:r>
                                <w:rPr>
                                  <w:color w:val="171514"/>
                                  <w:w w:val="105"/>
                                  <w:sz w:val="19"/>
                                </w:rPr>
                                <w:t>MS</w:t>
                              </w:r>
                              <w:r>
                                <w:rPr>
                                  <w:color w:val="171514"/>
                                  <w:spacing w:val="-5"/>
                                  <w:w w:val="105"/>
                                  <w:sz w:val="19"/>
                                </w:rPr>
                                <w:t xml:space="preserve"> </w:t>
                              </w:r>
                              <w:r>
                                <w:rPr>
                                  <w:color w:val="171514"/>
                                  <w:w w:val="105"/>
                                  <w:sz w:val="19"/>
                                </w:rPr>
                                <w:t>SQL</w:t>
                              </w:r>
                              <w:r>
                                <w:rPr>
                                  <w:color w:val="171514"/>
                                  <w:spacing w:val="-5"/>
                                  <w:w w:val="105"/>
                                  <w:sz w:val="19"/>
                                </w:rPr>
                                <w:t xml:space="preserve"> </w:t>
                              </w:r>
                              <w:r>
                                <w:rPr>
                                  <w:color w:val="171514"/>
                                  <w:w w:val="105"/>
                                  <w:sz w:val="19"/>
                                </w:rPr>
                                <w:t>Server</w:t>
                              </w:r>
                              <w:r>
                                <w:rPr>
                                  <w:color w:val="171514"/>
                                  <w:spacing w:val="-4"/>
                                  <w:w w:val="105"/>
                                  <w:sz w:val="19"/>
                                </w:rPr>
                                <w:t xml:space="preserve"> </w:t>
                              </w:r>
                              <w:r>
                                <w:rPr>
                                  <w:color w:val="171514"/>
                                  <w:w w:val="105"/>
                                  <w:sz w:val="19"/>
                                </w:rPr>
                                <w:t>như</w:t>
                              </w:r>
                              <w:r>
                                <w:rPr>
                                  <w:color w:val="171514"/>
                                  <w:spacing w:val="-5"/>
                                  <w:w w:val="105"/>
                                  <w:sz w:val="19"/>
                                </w:rPr>
                                <w:t xml:space="preserve"> </w:t>
                              </w:r>
                              <w:r>
                                <w:rPr>
                                  <w:color w:val="171514"/>
                                  <w:w w:val="105"/>
                                  <w:sz w:val="19"/>
                                </w:rPr>
                                <w:t>sau:</w:t>
                              </w:r>
                            </w:p>
                            <w:p w14:paraId="56A93ADE" w14:textId="3D5C0A6F" w:rsidR="006973F2" w:rsidRPr="001B4BF5" w:rsidRDefault="001B4BF5">
                              <w:pPr>
                                <w:spacing w:before="205"/>
                                <w:ind w:left="233"/>
                                <w:rPr>
                                  <w:szCs w:val="28"/>
                                  <w:lang w:val="en-US"/>
                                </w:rPr>
                              </w:pPr>
                              <w:r w:rsidRPr="001B4BF5">
                                <w:rPr>
                                  <w:color w:val="171514"/>
                                  <w:w w:val="95"/>
                                  <w:szCs w:val="28"/>
                                  <w:lang w:val="en-US"/>
                                </w:rPr>
                                <w:t>UPDATE PRODMASTER</w:t>
                              </w:r>
                            </w:p>
                            <w:p w14:paraId="35443E20" w14:textId="77777777" w:rsidR="006973F2" w:rsidRDefault="00481896">
                              <w:pPr>
                                <w:spacing w:before="45"/>
                                <w:ind w:left="233"/>
                              </w:pPr>
                              <w:r>
                                <w:rPr>
                                  <w:color w:val="171514"/>
                                  <w:w w:val="95"/>
                                </w:rPr>
                                <w:t>SEt</w:t>
                              </w:r>
                              <w:r>
                                <w:rPr>
                                  <w:color w:val="171514"/>
                                  <w:spacing w:val="8"/>
                                  <w:w w:val="95"/>
                                </w:rPr>
                                <w:t xml:space="preserve"> </w:t>
                              </w:r>
                              <w:r>
                                <w:rPr>
                                  <w:color w:val="171514"/>
                                  <w:w w:val="95"/>
                                </w:rPr>
                                <w:t>PRoD_QoH</w:t>
                              </w:r>
                              <w:r>
                                <w:rPr>
                                  <w:color w:val="171514"/>
                                  <w:spacing w:val="9"/>
                                  <w:w w:val="95"/>
                                </w:rPr>
                                <w:t xml:space="preserve"> </w:t>
                              </w:r>
                              <w:r>
                                <w:rPr>
                                  <w:color w:val="171514"/>
                                  <w:w w:val="95"/>
                                </w:rPr>
                                <w:t>=</w:t>
                              </w:r>
                              <w:r>
                                <w:rPr>
                                  <w:color w:val="171514"/>
                                  <w:spacing w:val="9"/>
                                  <w:w w:val="95"/>
                                </w:rPr>
                                <w:t xml:space="preserve"> </w:t>
                              </w:r>
                              <w:r>
                                <w:rPr>
                                  <w:color w:val="171514"/>
                                  <w:w w:val="95"/>
                                </w:rPr>
                                <w:t>PRoD_QoH</w:t>
                              </w:r>
                              <w:r>
                                <w:rPr>
                                  <w:color w:val="171514"/>
                                  <w:spacing w:val="9"/>
                                  <w:w w:val="95"/>
                                </w:rPr>
                                <w:t xml:space="preserve"> </w:t>
                              </w:r>
                              <w:r>
                                <w:rPr>
                                  <w:color w:val="171514"/>
                                  <w:w w:val="95"/>
                                </w:rPr>
                                <w:t>–</w:t>
                              </w:r>
                              <w:r>
                                <w:rPr>
                                  <w:color w:val="171514"/>
                                  <w:spacing w:val="8"/>
                                  <w:w w:val="95"/>
                                </w:rPr>
                                <w:t xml:space="preserve"> </w:t>
                              </w:r>
                              <w:r>
                                <w:rPr>
                                  <w:color w:val="171514"/>
                                  <w:w w:val="95"/>
                                </w:rPr>
                                <w:t>PS_QtY</w:t>
                              </w:r>
                            </w:p>
                            <w:p w14:paraId="1610258C" w14:textId="77777777" w:rsidR="006973F2" w:rsidRDefault="00481896">
                              <w:pPr>
                                <w:spacing w:before="36" w:line="283" w:lineRule="auto"/>
                                <w:ind w:left="233" w:right="2463"/>
                              </w:pPr>
                              <w:r>
                                <w:rPr>
                                  <w:color w:val="171514"/>
                                  <w:w w:val="90"/>
                                </w:rPr>
                                <w:t>TỪ</w:t>
                              </w:r>
                              <w:r>
                                <w:rPr>
                                  <w:color w:val="171514"/>
                                  <w:spacing w:val="35"/>
                                  <w:w w:val="90"/>
                                </w:rPr>
                                <w:t xml:space="preserve"> </w:t>
                              </w:r>
                              <w:r>
                                <w:rPr>
                                  <w:color w:val="171514"/>
                                  <w:w w:val="90"/>
                                </w:rPr>
                                <w:t>PRODMASTER</w:t>
                              </w:r>
                              <w:r>
                                <w:rPr>
                                  <w:color w:val="171514"/>
                                  <w:spacing w:val="36"/>
                                  <w:w w:val="90"/>
                                </w:rPr>
                                <w:t xml:space="preserve"> </w:t>
                              </w:r>
                              <w:r>
                                <w:rPr>
                                  <w:color w:val="171514"/>
                                  <w:w w:val="90"/>
                                </w:rPr>
                                <w:t>THAM</w:t>
                              </w:r>
                              <w:r>
                                <w:rPr>
                                  <w:color w:val="171514"/>
                                  <w:spacing w:val="35"/>
                                  <w:w w:val="90"/>
                                </w:rPr>
                                <w:t xml:space="preserve"> </w:t>
                              </w:r>
                              <w:r>
                                <w:rPr>
                                  <w:color w:val="171514"/>
                                  <w:w w:val="90"/>
                                </w:rPr>
                                <w:t>GIA</w:t>
                              </w:r>
                              <w:r>
                                <w:rPr>
                                  <w:color w:val="171514"/>
                                  <w:spacing w:val="36"/>
                                  <w:w w:val="90"/>
                                </w:rPr>
                                <w:t xml:space="preserve"> </w:t>
                              </w:r>
                              <w:r>
                                <w:rPr>
                                  <w:color w:val="171514"/>
                                  <w:w w:val="90"/>
                                </w:rPr>
                                <w:t>PRODSALES</w:t>
                              </w:r>
                              <w:r>
                                <w:rPr>
                                  <w:color w:val="171514"/>
                                  <w:spacing w:val="35"/>
                                  <w:w w:val="90"/>
                                </w:rPr>
                                <w:t xml:space="preserve"> </w:t>
                              </w:r>
                              <w:r>
                                <w:rPr>
                                  <w:color w:val="171514"/>
                                  <w:w w:val="90"/>
                                </w:rPr>
                                <w:t>TRÊN</w:t>
                              </w:r>
                              <w:r>
                                <w:rPr>
                                  <w:color w:val="171514"/>
                                  <w:spacing w:val="36"/>
                                  <w:w w:val="90"/>
                                </w:rPr>
                                <w:t xml:space="preserve"> </w:t>
                              </w:r>
                              <w:r>
                                <w:rPr>
                                  <w:color w:val="171514"/>
                                  <w:w w:val="90"/>
                                </w:rPr>
                                <w:t>PRODMASTER.PROD_ID</w:t>
                              </w:r>
                              <w:r>
                                <w:rPr>
                                  <w:color w:val="171514"/>
                                  <w:spacing w:val="36"/>
                                  <w:w w:val="90"/>
                                </w:rPr>
                                <w:t xml:space="preserve"> </w:t>
                              </w:r>
                              <w:r>
                                <w:rPr>
                                  <w:color w:val="171514"/>
                                  <w:w w:val="90"/>
                                </w:rPr>
                                <w:t>=</w:t>
                              </w:r>
                              <w:r>
                                <w:rPr>
                                  <w:color w:val="171514"/>
                                  <w:spacing w:val="35"/>
                                  <w:w w:val="90"/>
                                </w:rPr>
                                <w:t xml:space="preserve"> </w:t>
                              </w:r>
                              <w:r>
                                <w:rPr>
                                  <w:color w:val="171514"/>
                                  <w:w w:val="90"/>
                                </w:rPr>
                                <w:t>PRODSALES.</w:t>
                              </w:r>
                              <w:r>
                                <w:rPr>
                                  <w:color w:val="171514"/>
                                  <w:spacing w:val="-40"/>
                                  <w:w w:val="90"/>
                                </w:rPr>
                                <w:t xml:space="preserve"> </w:t>
                              </w:r>
                              <w:r>
                                <w:rPr>
                                  <w:color w:val="171514"/>
                                </w:rPr>
                                <w:t>PRoD_ID;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2D3BDD" id="Nhóm 65" o:spid="_x0000_s1230" style="position:absolute;margin-left:65.95pt;margin-top:8.4pt;width:510.05pt;height:115.75pt;z-index:-15706112;mso-wrap-distance-left:0;mso-wrap-distance-right:0;mso-position-horizontal-relative:page;mso-position-vertical-relative:text" coordorigin="1319,168" coordsize="10201,2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">
                <v:rect id="Rectangle 357" o:spid="_x0000_s1231" style="position:absolute;left:1440;top:284;width:10080;height: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" fillcolor="#c6d2dc" stroked="f"/>
                <v:shape id="Picture 356" o:spid="_x0000_s1232" type="#_x0000_t75" style="position:absolute;left:1319;top:168;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">
                  <v:imagedata r:id="rId43" o:title=""/>
                </v:shape>
                <v:shape id="Freeform 355" o:spid="_x0000_s1233" style="position:absolute;left:1533;top:334;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" path="m342,l40,,17,,5,5,,17,,40,,437r,23l5,472r12,4l40,477r302,l365,476r12,-4l381,460r1,-23l382,40,381,17,377,5,365,,342,xe" fillcolor="#2c6682" stroked="f">
                  <v:path arrowok="t" o:connecttype="custom" o:connectlocs="342,335;40,335;17,335;5,340;0,352;0,375;0,772;0,795;5,807;17,811;40,812;342,812;365,811;377,807;381,795;382,772;382,375;381,352;377,340;365,335;342,335" o:connectangles="0,0,0,0,0,0,0,0,0,0,0,0,0,0,0,0,0,0,0,0,0"/>
                </v:shape>
                <v:shape id="Picture 354" o:spid="_x0000_s1234" type="#_x0000_t75" style="position:absolute;left:1577;top:378;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">
                  <v:imagedata r:id="rId88" o:title=""/>
                </v:shape>
                <v:shape id="Text Box 353" o:spid="_x0000_s1235" type="#_x0000_t202" style="position:absolute;left:1440;top:284;width:10080;height: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" filled="f" stroked="f">
                  <v:textbox inset="0,0,0,0">
                    <w:txbxContent>
                      <w:p w14:paraId="2DC59DB4"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113FC65B" w14:textId="0676C2CA" w:rsidR="006973F2" w:rsidRDefault="00481896">
                        <w:pPr>
                          <w:spacing w:before="24" w:line="268" w:lineRule="auto"/>
                          <w:ind w:left="826" w:right="2737"/>
                          <w:rPr>
                            <w:sz w:val="19"/>
                          </w:rPr>
                        </w:pPr>
                        <w:r>
                          <w:rPr>
                            <w:color w:val="171514"/>
                            <w:w w:val="105"/>
                            <w:sz w:val="19"/>
                          </w:rPr>
                          <w:t>Cập</w:t>
                        </w:r>
                        <w:r>
                          <w:rPr>
                            <w:color w:val="171514"/>
                            <w:spacing w:val="-9"/>
                            <w:w w:val="105"/>
                            <w:sz w:val="19"/>
                          </w:rPr>
                          <w:t xml:space="preserve"> </w:t>
                        </w:r>
                        <w:r>
                          <w:rPr>
                            <w:color w:val="171514"/>
                            <w:w w:val="105"/>
                            <w:sz w:val="19"/>
                          </w:rPr>
                          <w:t>nhật</w:t>
                        </w:r>
                        <w:r>
                          <w:rPr>
                            <w:color w:val="171514"/>
                            <w:spacing w:val="-8"/>
                            <w:w w:val="105"/>
                            <w:sz w:val="19"/>
                          </w:rPr>
                          <w:t xml:space="preserve"> </w:t>
                        </w:r>
                        <w:r>
                          <w:rPr>
                            <w:color w:val="171514"/>
                            <w:w w:val="105"/>
                            <w:sz w:val="19"/>
                          </w:rPr>
                          <w:t>nhiều</w:t>
                        </w:r>
                        <w:r>
                          <w:rPr>
                            <w:color w:val="171514"/>
                            <w:spacing w:val="-8"/>
                            <w:w w:val="105"/>
                            <w:sz w:val="19"/>
                          </w:rPr>
                          <w:t xml:space="preserve"> </w:t>
                        </w:r>
                        <w:r>
                          <w:rPr>
                            <w:color w:val="171514"/>
                            <w:w w:val="105"/>
                            <w:sz w:val="19"/>
                          </w:rPr>
                          <w:t>bảng</w:t>
                        </w:r>
                        <w:r>
                          <w:rPr>
                            <w:color w:val="171514"/>
                            <w:spacing w:val="-8"/>
                            <w:w w:val="105"/>
                            <w:sz w:val="19"/>
                          </w:rPr>
                          <w:t xml:space="preserve"> </w:t>
                        </w:r>
                        <w:r>
                          <w:rPr>
                            <w:color w:val="171514"/>
                            <w:w w:val="105"/>
                            <w:sz w:val="19"/>
                          </w:rPr>
                          <w:t>trong</w:t>
                        </w:r>
                        <w:r>
                          <w:rPr>
                            <w:color w:val="171514"/>
                            <w:spacing w:val="-8"/>
                            <w:w w:val="105"/>
                            <w:sz w:val="19"/>
                          </w:rPr>
                          <w:t xml:space="preserve"> </w:t>
                        </w:r>
                        <w:r>
                          <w:rPr>
                            <w:color w:val="171514"/>
                            <w:w w:val="105"/>
                            <w:sz w:val="19"/>
                          </w:rPr>
                          <w:t>MS</w:t>
                        </w:r>
                        <w:r>
                          <w:rPr>
                            <w:color w:val="171514"/>
                            <w:spacing w:val="-8"/>
                            <w:w w:val="105"/>
                            <w:sz w:val="19"/>
                          </w:rPr>
                          <w:t xml:space="preserve"> </w:t>
                        </w:r>
                        <w:r>
                          <w:rPr>
                            <w:color w:val="171514"/>
                            <w:w w:val="105"/>
                            <w:sz w:val="19"/>
                          </w:rPr>
                          <w:t>SQL</w:t>
                        </w:r>
                        <w:r>
                          <w:rPr>
                            <w:color w:val="171514"/>
                            <w:spacing w:val="-8"/>
                            <w:w w:val="105"/>
                            <w:sz w:val="19"/>
                          </w:rPr>
                          <w:t xml:space="preserve"> </w:t>
                        </w:r>
                        <w:r>
                          <w:rPr>
                            <w:color w:val="171514"/>
                            <w:w w:val="105"/>
                            <w:sz w:val="19"/>
                          </w:rPr>
                          <w:t>Server</w:t>
                        </w:r>
                        <w:r>
                          <w:rPr>
                            <w:color w:val="171514"/>
                            <w:spacing w:val="-8"/>
                            <w:w w:val="105"/>
                            <w:sz w:val="19"/>
                          </w:rPr>
                          <w:t xml:space="preserve"> </w:t>
                        </w:r>
                        <w:r>
                          <w:rPr>
                            <w:color w:val="171514"/>
                            <w:w w:val="105"/>
                            <w:sz w:val="19"/>
                          </w:rPr>
                          <w:t>yêu</w:t>
                        </w:r>
                        <w:r>
                          <w:rPr>
                            <w:color w:val="171514"/>
                            <w:spacing w:val="-8"/>
                            <w:w w:val="105"/>
                            <w:sz w:val="19"/>
                          </w:rPr>
                          <w:t xml:space="preserve"> </w:t>
                        </w:r>
                        <w:r>
                          <w:rPr>
                            <w:color w:val="171514"/>
                            <w:w w:val="105"/>
                            <w:sz w:val="19"/>
                          </w:rPr>
                          <w:t>cầu</w:t>
                        </w:r>
                        <w:r>
                          <w:rPr>
                            <w:color w:val="171514"/>
                            <w:spacing w:val="-8"/>
                            <w:w w:val="105"/>
                            <w:sz w:val="19"/>
                          </w:rPr>
                          <w:t xml:space="preserve"> </w:t>
                        </w:r>
                        <w:r>
                          <w:rPr>
                            <w:color w:val="171514"/>
                            <w:w w:val="105"/>
                            <w:sz w:val="19"/>
                          </w:rPr>
                          <w:t>cú</w:t>
                        </w:r>
                        <w:r>
                          <w:rPr>
                            <w:color w:val="171514"/>
                            <w:spacing w:val="-8"/>
                            <w:w w:val="105"/>
                            <w:sz w:val="19"/>
                          </w:rPr>
                          <w:t xml:space="preserve"> </w:t>
                        </w:r>
                        <w:r>
                          <w:rPr>
                            <w:color w:val="171514"/>
                            <w:w w:val="105"/>
                            <w:sz w:val="19"/>
                          </w:rPr>
                          <w:t>pháp</w:t>
                        </w:r>
                        <w:r>
                          <w:rPr>
                            <w:color w:val="171514"/>
                            <w:spacing w:val="-8"/>
                            <w:w w:val="105"/>
                            <w:sz w:val="19"/>
                          </w:rPr>
                          <w:t xml:space="preserve"> </w:t>
                        </w:r>
                        <w:r>
                          <w:rPr>
                            <w:color w:val="171514"/>
                            <w:w w:val="105"/>
                            <w:sz w:val="19"/>
                          </w:rPr>
                          <w:t>UPDA</w:t>
                        </w:r>
                        <w:r w:rsidR="001B4BF5">
                          <w:rPr>
                            <w:color w:val="171514"/>
                            <w:w w:val="105"/>
                            <w:sz w:val="19"/>
                            <w:lang w:val="en-US"/>
                          </w:rPr>
                          <w:t>T</w:t>
                        </w:r>
                        <w:r>
                          <w:rPr>
                            <w:color w:val="171514"/>
                            <w:w w:val="105"/>
                            <w:sz w:val="19"/>
                          </w:rPr>
                          <w:t>E</w:t>
                        </w:r>
                        <w:r>
                          <w:rPr>
                            <w:color w:val="171514"/>
                            <w:spacing w:val="-50"/>
                            <w:w w:val="105"/>
                            <w:sz w:val="19"/>
                          </w:rPr>
                          <w:t xml:space="preserve"> </w:t>
                        </w:r>
                        <w:r>
                          <w:rPr>
                            <w:color w:val="171514"/>
                            <w:w w:val="105"/>
                            <w:sz w:val="19"/>
                          </w:rPr>
                          <w:t>FR</w:t>
                        </w:r>
                        <w:r w:rsidR="001B4BF5">
                          <w:rPr>
                            <w:color w:val="171514"/>
                            <w:w w:val="105"/>
                            <w:sz w:val="19"/>
                            <w:lang w:val="en-US"/>
                          </w:rPr>
                          <w:t>O</w:t>
                        </w:r>
                        <w:r>
                          <w:rPr>
                            <w:color w:val="171514"/>
                            <w:w w:val="105"/>
                            <w:sz w:val="19"/>
                          </w:rPr>
                          <w:t>M.</w:t>
                        </w:r>
                        <w:r>
                          <w:rPr>
                            <w:color w:val="171514"/>
                            <w:spacing w:val="-5"/>
                            <w:w w:val="105"/>
                            <w:sz w:val="19"/>
                          </w:rPr>
                          <w:t xml:space="preserve"> </w:t>
                        </w:r>
                        <w:r w:rsidR="001B4BF5">
                          <w:rPr>
                            <w:color w:val="171514"/>
                            <w:w w:val="105"/>
                            <w:sz w:val="19"/>
                            <w:lang w:val="en-US"/>
                          </w:rPr>
                          <w:t>Đ</w:t>
                        </w:r>
                        <w:r>
                          <w:rPr>
                            <w:color w:val="171514"/>
                            <w:w w:val="105"/>
                            <w:sz w:val="19"/>
                          </w:rPr>
                          <w:t>oạn</w:t>
                        </w:r>
                        <w:r>
                          <w:rPr>
                            <w:color w:val="171514"/>
                            <w:spacing w:val="-5"/>
                            <w:w w:val="105"/>
                            <w:sz w:val="19"/>
                          </w:rPr>
                          <w:t xml:space="preserve"> </w:t>
                        </w:r>
                        <w:r>
                          <w:rPr>
                            <w:color w:val="171514"/>
                            <w:w w:val="105"/>
                            <w:sz w:val="19"/>
                          </w:rPr>
                          <w:t>mã</w:t>
                        </w:r>
                        <w:r>
                          <w:rPr>
                            <w:color w:val="171514"/>
                            <w:spacing w:val="-4"/>
                            <w:w w:val="105"/>
                            <w:sz w:val="19"/>
                          </w:rPr>
                          <w:t xml:space="preserve"> </w:t>
                        </w:r>
                        <w:r>
                          <w:rPr>
                            <w:color w:val="171514"/>
                            <w:w w:val="105"/>
                            <w:sz w:val="19"/>
                          </w:rPr>
                          <w:t>trên</w:t>
                        </w:r>
                        <w:r>
                          <w:rPr>
                            <w:color w:val="171514"/>
                            <w:spacing w:val="-5"/>
                            <w:w w:val="105"/>
                            <w:sz w:val="19"/>
                          </w:rPr>
                          <w:t xml:space="preserve"> </w:t>
                        </w:r>
                        <w:r>
                          <w:rPr>
                            <w:color w:val="171514"/>
                            <w:w w:val="105"/>
                            <w:sz w:val="19"/>
                          </w:rPr>
                          <w:t>sẽ</w:t>
                        </w:r>
                        <w:r>
                          <w:rPr>
                            <w:color w:val="171514"/>
                            <w:spacing w:val="-5"/>
                            <w:w w:val="105"/>
                            <w:sz w:val="19"/>
                          </w:rPr>
                          <w:t xml:space="preserve"> </w:t>
                        </w:r>
                        <w:r>
                          <w:rPr>
                            <w:color w:val="171514"/>
                            <w:w w:val="105"/>
                            <w:sz w:val="19"/>
                          </w:rPr>
                          <w:t>được</w:t>
                        </w:r>
                        <w:r>
                          <w:rPr>
                            <w:color w:val="171514"/>
                            <w:spacing w:val="-4"/>
                            <w:w w:val="105"/>
                            <w:sz w:val="19"/>
                          </w:rPr>
                          <w:t xml:space="preserve"> </w:t>
                        </w:r>
                        <w:r>
                          <w:rPr>
                            <w:color w:val="171514"/>
                            <w:w w:val="105"/>
                            <w:sz w:val="19"/>
                          </w:rPr>
                          <w:t>viết</w:t>
                        </w:r>
                        <w:r>
                          <w:rPr>
                            <w:color w:val="171514"/>
                            <w:spacing w:val="-5"/>
                            <w:w w:val="105"/>
                            <w:sz w:val="19"/>
                          </w:rPr>
                          <w:t xml:space="preserve"> </w:t>
                        </w:r>
                        <w:r>
                          <w:rPr>
                            <w:color w:val="171514"/>
                            <w:w w:val="105"/>
                            <w:sz w:val="19"/>
                          </w:rPr>
                          <w:t>trong</w:t>
                        </w:r>
                        <w:r>
                          <w:rPr>
                            <w:color w:val="171514"/>
                            <w:spacing w:val="-4"/>
                            <w:w w:val="105"/>
                            <w:sz w:val="19"/>
                          </w:rPr>
                          <w:t xml:space="preserve"> </w:t>
                        </w:r>
                        <w:r>
                          <w:rPr>
                            <w:color w:val="171514"/>
                            <w:w w:val="105"/>
                            <w:sz w:val="19"/>
                          </w:rPr>
                          <w:t>MS</w:t>
                        </w:r>
                        <w:r>
                          <w:rPr>
                            <w:color w:val="171514"/>
                            <w:spacing w:val="-5"/>
                            <w:w w:val="105"/>
                            <w:sz w:val="19"/>
                          </w:rPr>
                          <w:t xml:space="preserve"> </w:t>
                        </w:r>
                        <w:r>
                          <w:rPr>
                            <w:color w:val="171514"/>
                            <w:w w:val="105"/>
                            <w:sz w:val="19"/>
                          </w:rPr>
                          <w:t>SQL</w:t>
                        </w:r>
                        <w:r>
                          <w:rPr>
                            <w:color w:val="171514"/>
                            <w:spacing w:val="-5"/>
                            <w:w w:val="105"/>
                            <w:sz w:val="19"/>
                          </w:rPr>
                          <w:t xml:space="preserve"> </w:t>
                        </w:r>
                        <w:r>
                          <w:rPr>
                            <w:color w:val="171514"/>
                            <w:w w:val="105"/>
                            <w:sz w:val="19"/>
                          </w:rPr>
                          <w:t>Server</w:t>
                        </w:r>
                        <w:r>
                          <w:rPr>
                            <w:color w:val="171514"/>
                            <w:spacing w:val="-4"/>
                            <w:w w:val="105"/>
                            <w:sz w:val="19"/>
                          </w:rPr>
                          <w:t xml:space="preserve"> </w:t>
                        </w:r>
                        <w:r>
                          <w:rPr>
                            <w:color w:val="171514"/>
                            <w:w w:val="105"/>
                            <w:sz w:val="19"/>
                          </w:rPr>
                          <w:t>như</w:t>
                        </w:r>
                        <w:r>
                          <w:rPr>
                            <w:color w:val="171514"/>
                            <w:spacing w:val="-5"/>
                            <w:w w:val="105"/>
                            <w:sz w:val="19"/>
                          </w:rPr>
                          <w:t xml:space="preserve"> </w:t>
                        </w:r>
                        <w:r>
                          <w:rPr>
                            <w:color w:val="171514"/>
                            <w:w w:val="105"/>
                            <w:sz w:val="19"/>
                          </w:rPr>
                          <w:t>sau:</w:t>
                        </w:r>
                      </w:p>
                      <w:p w14:paraId="56A93ADE" w14:textId="3D5C0A6F" w:rsidR="006973F2" w:rsidRPr="001B4BF5" w:rsidRDefault="001B4BF5">
                        <w:pPr>
                          <w:spacing w:before="205"/>
                          <w:ind w:left="233"/>
                          <w:rPr>
                            <w:szCs w:val="28"/>
                            <w:lang w:val="en-US"/>
                          </w:rPr>
                        </w:pPr>
                        <w:r w:rsidRPr="001B4BF5">
                          <w:rPr>
                            <w:color w:val="171514"/>
                            <w:w w:val="95"/>
                            <w:szCs w:val="28"/>
                            <w:lang w:val="en-US"/>
                          </w:rPr>
                          <w:t>UPDATE PRODMASTER</w:t>
                        </w:r>
                      </w:p>
                      <w:p w14:paraId="35443E20" w14:textId="77777777" w:rsidR="006973F2" w:rsidRDefault="00481896">
                        <w:pPr>
                          <w:spacing w:before="45"/>
                          <w:ind w:left="233"/>
                        </w:pPr>
                        <w:r>
                          <w:rPr>
                            <w:color w:val="171514"/>
                            <w:w w:val="95"/>
                          </w:rPr>
                          <w:t>SEt</w:t>
                        </w:r>
                        <w:r>
                          <w:rPr>
                            <w:color w:val="171514"/>
                            <w:spacing w:val="8"/>
                            <w:w w:val="95"/>
                          </w:rPr>
                          <w:t xml:space="preserve"> </w:t>
                        </w:r>
                        <w:r>
                          <w:rPr>
                            <w:color w:val="171514"/>
                            <w:w w:val="95"/>
                          </w:rPr>
                          <w:t>PRoD_QoH</w:t>
                        </w:r>
                        <w:r>
                          <w:rPr>
                            <w:color w:val="171514"/>
                            <w:spacing w:val="9"/>
                            <w:w w:val="95"/>
                          </w:rPr>
                          <w:t xml:space="preserve"> </w:t>
                        </w:r>
                        <w:r>
                          <w:rPr>
                            <w:color w:val="171514"/>
                            <w:w w:val="95"/>
                          </w:rPr>
                          <w:t>=</w:t>
                        </w:r>
                        <w:r>
                          <w:rPr>
                            <w:color w:val="171514"/>
                            <w:spacing w:val="9"/>
                            <w:w w:val="95"/>
                          </w:rPr>
                          <w:t xml:space="preserve"> </w:t>
                        </w:r>
                        <w:r>
                          <w:rPr>
                            <w:color w:val="171514"/>
                            <w:w w:val="95"/>
                          </w:rPr>
                          <w:t>PRoD_QoH</w:t>
                        </w:r>
                        <w:r>
                          <w:rPr>
                            <w:color w:val="171514"/>
                            <w:spacing w:val="9"/>
                            <w:w w:val="95"/>
                          </w:rPr>
                          <w:t xml:space="preserve"> </w:t>
                        </w:r>
                        <w:r>
                          <w:rPr>
                            <w:color w:val="171514"/>
                            <w:w w:val="95"/>
                          </w:rPr>
                          <w:t>–</w:t>
                        </w:r>
                        <w:r>
                          <w:rPr>
                            <w:color w:val="171514"/>
                            <w:spacing w:val="8"/>
                            <w:w w:val="95"/>
                          </w:rPr>
                          <w:t xml:space="preserve"> </w:t>
                        </w:r>
                        <w:r>
                          <w:rPr>
                            <w:color w:val="171514"/>
                            <w:w w:val="95"/>
                          </w:rPr>
                          <w:t>PS_QtY</w:t>
                        </w:r>
                      </w:p>
                      <w:p w14:paraId="1610258C" w14:textId="77777777" w:rsidR="006973F2" w:rsidRDefault="00481896">
                        <w:pPr>
                          <w:spacing w:before="36" w:line="283" w:lineRule="auto"/>
                          <w:ind w:left="233" w:right="2463"/>
                        </w:pPr>
                        <w:r>
                          <w:rPr>
                            <w:color w:val="171514"/>
                            <w:w w:val="90"/>
                          </w:rPr>
                          <w:t>TỪ</w:t>
                        </w:r>
                        <w:r>
                          <w:rPr>
                            <w:color w:val="171514"/>
                            <w:spacing w:val="35"/>
                            <w:w w:val="90"/>
                          </w:rPr>
                          <w:t xml:space="preserve"> </w:t>
                        </w:r>
                        <w:r>
                          <w:rPr>
                            <w:color w:val="171514"/>
                            <w:w w:val="90"/>
                          </w:rPr>
                          <w:t>PRODMASTER</w:t>
                        </w:r>
                        <w:r>
                          <w:rPr>
                            <w:color w:val="171514"/>
                            <w:spacing w:val="36"/>
                            <w:w w:val="90"/>
                          </w:rPr>
                          <w:t xml:space="preserve"> </w:t>
                        </w:r>
                        <w:r>
                          <w:rPr>
                            <w:color w:val="171514"/>
                            <w:w w:val="90"/>
                          </w:rPr>
                          <w:t>THAM</w:t>
                        </w:r>
                        <w:r>
                          <w:rPr>
                            <w:color w:val="171514"/>
                            <w:spacing w:val="35"/>
                            <w:w w:val="90"/>
                          </w:rPr>
                          <w:t xml:space="preserve"> </w:t>
                        </w:r>
                        <w:r>
                          <w:rPr>
                            <w:color w:val="171514"/>
                            <w:w w:val="90"/>
                          </w:rPr>
                          <w:t>GIA</w:t>
                        </w:r>
                        <w:r>
                          <w:rPr>
                            <w:color w:val="171514"/>
                            <w:spacing w:val="36"/>
                            <w:w w:val="90"/>
                          </w:rPr>
                          <w:t xml:space="preserve"> </w:t>
                        </w:r>
                        <w:r>
                          <w:rPr>
                            <w:color w:val="171514"/>
                            <w:w w:val="90"/>
                          </w:rPr>
                          <w:t>PRODSALES</w:t>
                        </w:r>
                        <w:r>
                          <w:rPr>
                            <w:color w:val="171514"/>
                            <w:spacing w:val="35"/>
                            <w:w w:val="90"/>
                          </w:rPr>
                          <w:t xml:space="preserve"> </w:t>
                        </w:r>
                        <w:r>
                          <w:rPr>
                            <w:color w:val="171514"/>
                            <w:w w:val="90"/>
                          </w:rPr>
                          <w:t>TRÊN</w:t>
                        </w:r>
                        <w:r>
                          <w:rPr>
                            <w:color w:val="171514"/>
                            <w:spacing w:val="36"/>
                            <w:w w:val="90"/>
                          </w:rPr>
                          <w:t xml:space="preserve"> </w:t>
                        </w:r>
                        <w:r>
                          <w:rPr>
                            <w:color w:val="171514"/>
                            <w:w w:val="90"/>
                          </w:rPr>
                          <w:t>PRODMASTER.PROD_ID</w:t>
                        </w:r>
                        <w:r>
                          <w:rPr>
                            <w:color w:val="171514"/>
                            <w:spacing w:val="36"/>
                            <w:w w:val="90"/>
                          </w:rPr>
                          <w:t xml:space="preserve"> </w:t>
                        </w:r>
                        <w:r>
                          <w:rPr>
                            <w:color w:val="171514"/>
                            <w:w w:val="90"/>
                          </w:rPr>
                          <w:t>=</w:t>
                        </w:r>
                        <w:r>
                          <w:rPr>
                            <w:color w:val="171514"/>
                            <w:spacing w:val="35"/>
                            <w:w w:val="90"/>
                          </w:rPr>
                          <w:t xml:space="preserve"> </w:t>
                        </w:r>
                        <w:r>
                          <w:rPr>
                            <w:color w:val="171514"/>
                            <w:w w:val="90"/>
                          </w:rPr>
                          <w:t>PRODSALES.</w:t>
                        </w:r>
                        <w:r>
                          <w:rPr>
                            <w:color w:val="171514"/>
                            <w:spacing w:val="-40"/>
                            <w:w w:val="90"/>
                          </w:rPr>
                          <w:t xml:space="preserve"> </w:t>
                        </w:r>
                        <w:r>
                          <w:rPr>
                            <w:color w:val="171514"/>
                          </w:rPr>
                          <w:t>PRoD_ID;</w:t>
                        </w:r>
                      </w:p>
                    </w:txbxContent>
                  </v:textbox>
                </v:shape>
                <w10:wrap type="topAndBottom" anchorx="page"/>
              </v:group>
            </w:pict>
          </mc:Fallback>
        </mc:AlternateContent>
      </w:r>
    </w:p>
    <w:p w14:paraId="1F1B7DCE" w14:textId="77777777" w:rsidR="006973F2" w:rsidRDefault="006973F2" w:rsidP="0073045F">
      <w:pPr>
        <w:pStyle w:val="ThnVnban"/>
        <w:rPr>
          <w:sz w:val="20"/>
        </w:rPr>
      </w:pPr>
    </w:p>
    <w:p w14:paraId="7CB61A41" w14:textId="77777777" w:rsidR="006973F2" w:rsidRDefault="006973F2" w:rsidP="0073045F">
      <w:pPr>
        <w:pStyle w:val="ThnVnban"/>
        <w:spacing w:before="8"/>
        <w:rPr>
          <w:sz w:val="27"/>
        </w:rPr>
      </w:pPr>
    </w:p>
    <w:p w14:paraId="711A2852" w14:textId="4DE2EA53" w:rsidR="006973F2" w:rsidRDefault="00481896" w:rsidP="0073045F">
      <w:pPr>
        <w:pStyle w:val="ThnVnban"/>
        <w:spacing w:before="125" w:line="324" w:lineRule="auto"/>
        <w:ind w:left="1440" w:right="3220" w:firstLine="264"/>
      </w:pPr>
      <w:r>
        <w:rPr>
          <w:color w:val="171514"/>
          <w:w w:val="105"/>
        </w:rPr>
        <w:t>Để</w:t>
      </w:r>
      <w:r w:rsidR="001B4BF5">
        <w:rPr>
          <w:color w:val="171514"/>
          <w:w w:val="105"/>
          <w:lang w:val="en-US"/>
        </w:rPr>
        <w:t xml:space="preserve"> được</w:t>
      </w:r>
      <w:r>
        <w:rPr>
          <w:color w:val="171514"/>
          <w:w w:val="105"/>
        </w:rPr>
        <w:t xml:space="preserve"> sử dụng trong bản cập nhật hàng loạt, dữ liệu PRODSALES phải được lưu trữ trong bảng</w:t>
      </w:r>
      <w:r>
        <w:rPr>
          <w:color w:val="171514"/>
          <w:spacing w:val="1"/>
          <w:w w:val="105"/>
        </w:rPr>
        <w:t xml:space="preserve"> </w:t>
      </w:r>
      <w:r>
        <w:rPr>
          <w:color w:val="171514"/>
          <w:w w:val="105"/>
        </w:rPr>
        <w:t xml:space="preserve">cơ sở thay vì trong </w:t>
      </w:r>
      <w:r w:rsidR="001B4BF5">
        <w:rPr>
          <w:color w:val="171514"/>
          <w:w w:val="105"/>
          <w:lang w:val="en-US"/>
        </w:rPr>
        <w:t>khung nhìn</w:t>
      </w:r>
      <w:r>
        <w:rPr>
          <w:color w:val="171514"/>
          <w:w w:val="105"/>
        </w:rPr>
        <w:t xml:space="preserve">. </w:t>
      </w:r>
      <w:r w:rsidR="001B4BF5">
        <w:rPr>
          <w:color w:val="171514"/>
          <w:w w:val="105"/>
          <w:lang w:val="en-US"/>
        </w:rPr>
        <w:t>Lệnh t</w:t>
      </w:r>
      <w:r>
        <w:rPr>
          <w:color w:val="171514"/>
          <w:w w:val="105"/>
        </w:rPr>
        <w:t>ruy vấn</w:t>
      </w:r>
      <w:r w:rsidR="001B4BF5">
        <w:rPr>
          <w:color w:val="171514"/>
          <w:w w:val="105"/>
          <w:lang w:val="en-US"/>
        </w:rPr>
        <w:t xml:space="preserve"> có thể</w:t>
      </w:r>
      <w:r>
        <w:rPr>
          <w:color w:val="171514"/>
          <w:w w:val="105"/>
        </w:rPr>
        <w:t xml:space="preserve"> hoạt động trong MySQL và Access, nhưng Oracle trả về</w:t>
      </w:r>
      <w:r>
        <w:rPr>
          <w:color w:val="171514"/>
          <w:spacing w:val="1"/>
          <w:w w:val="105"/>
        </w:rPr>
        <w:t xml:space="preserve"> </w:t>
      </w:r>
      <w:r>
        <w:rPr>
          <w:color w:val="171514"/>
          <w:w w:val="105"/>
        </w:rPr>
        <w:t>thông</w:t>
      </w:r>
      <w:r>
        <w:rPr>
          <w:color w:val="171514"/>
          <w:spacing w:val="-3"/>
          <w:w w:val="105"/>
        </w:rPr>
        <w:t xml:space="preserve"> </w:t>
      </w:r>
      <w:r>
        <w:rPr>
          <w:color w:val="171514"/>
          <w:w w:val="105"/>
        </w:rPr>
        <w:t>báo</w:t>
      </w:r>
      <w:r>
        <w:rPr>
          <w:color w:val="171514"/>
          <w:spacing w:val="-2"/>
          <w:w w:val="105"/>
        </w:rPr>
        <w:t xml:space="preserve"> </w:t>
      </w:r>
      <w:r>
        <w:rPr>
          <w:color w:val="171514"/>
          <w:w w:val="105"/>
        </w:rPr>
        <w:t>lỗi</w:t>
      </w:r>
      <w:r>
        <w:rPr>
          <w:color w:val="171514"/>
          <w:spacing w:val="-2"/>
          <w:w w:val="105"/>
        </w:rPr>
        <w:t xml:space="preserve"> </w:t>
      </w:r>
      <w:r>
        <w:rPr>
          <w:color w:val="171514"/>
          <w:w w:val="105"/>
        </w:rPr>
        <w:t>như</w:t>
      </w:r>
      <w:r>
        <w:rPr>
          <w:color w:val="171514"/>
          <w:spacing w:val="-3"/>
          <w:w w:val="105"/>
        </w:rPr>
        <w:t xml:space="preserve"> </w:t>
      </w:r>
      <w:r>
        <w:rPr>
          <w:color w:val="171514"/>
          <w:w w:val="105"/>
        </w:rPr>
        <w:t>trong</w:t>
      </w:r>
      <w:r>
        <w:rPr>
          <w:color w:val="171514"/>
          <w:spacing w:val="-2"/>
          <w:w w:val="105"/>
        </w:rPr>
        <w:t xml:space="preserve"> </w:t>
      </w:r>
      <w:r>
        <w:rPr>
          <w:color w:val="171514"/>
          <w:w w:val="105"/>
        </w:rPr>
        <w:t>Hình</w:t>
      </w:r>
      <w:r>
        <w:rPr>
          <w:color w:val="171514"/>
          <w:spacing w:val="-2"/>
          <w:w w:val="105"/>
        </w:rPr>
        <w:t xml:space="preserve"> </w:t>
      </w:r>
      <w:r>
        <w:rPr>
          <w:color w:val="171514"/>
          <w:w w:val="105"/>
        </w:rPr>
        <w:t>8.7.</w:t>
      </w:r>
    </w:p>
    <w:p w14:paraId="1389C39C" w14:textId="77777777" w:rsidR="006973F2" w:rsidRDefault="006973F2" w:rsidP="0073045F">
      <w:pPr>
        <w:spacing w:line="324" w:lineRule="auto"/>
        <w:sectPr w:rsidR="006973F2" w:rsidSect="00B6046B">
          <w:type w:val="continuous"/>
          <w:pgSz w:w="12240" w:h="15660"/>
          <w:pgMar w:top="0" w:right="0" w:bottom="280" w:left="0" w:header="720" w:footer="720" w:gutter="0"/>
          <w:cols w:space="720"/>
        </w:sectPr>
      </w:pPr>
    </w:p>
    <w:p w14:paraId="2721E7DA" w14:textId="3AEEBA85" w:rsidR="006973F2" w:rsidRDefault="006973F2" w:rsidP="0073045F">
      <w:pPr>
        <w:pStyle w:val="ThnVnban"/>
        <w:spacing w:before="2"/>
        <w:rPr>
          <w:sz w:val="28"/>
        </w:rPr>
      </w:pPr>
    </w:p>
    <w:p w14:paraId="5AC8682A" w14:textId="6D17639D" w:rsidR="006973F2" w:rsidRDefault="00D21267" w:rsidP="0073045F">
      <w:pPr>
        <w:pStyle w:val="ThnVnban"/>
        <w:ind w:left="3120"/>
        <w:rPr>
          <w:sz w:val="20"/>
        </w:rPr>
      </w:pPr>
      <w:r>
        <w:rPr>
          <w:noProof/>
        </w:rPr>
        <mc:AlternateContent>
          <mc:Choice Requires="wpg">
            <w:drawing>
              <wp:inline distT="0" distB="0" distL="0" distR="0" wp14:anchorId="5FABA624" wp14:editId="20E43023">
                <wp:extent cx="4876800" cy="2212975"/>
                <wp:effectExtent l="0" t="0" r="0" b="0"/>
                <wp:docPr id="1215592581" name="Nhóm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2212975"/>
                          <a:chOff x="0" y="0"/>
                          <a:chExt cx="7680" cy="3485"/>
                        </a:xfrm>
                      </wpg:grpSpPr>
                      <wps:wsp>
                        <wps:cNvPr id="1861680262" name="Rectangle 348"/>
                        <wps:cNvSpPr>
                          <a:spLocks noChangeArrowheads="1"/>
                        </wps:cNvSpPr>
                        <wps:spPr bwMode="auto">
                          <a:xfrm>
                            <a:off x="0" y="0"/>
                            <a:ext cx="7680" cy="346"/>
                          </a:xfrm>
                          <a:prstGeom prst="rect">
                            <a:avLst/>
                          </a:prstGeom>
                          <a:solidFill>
                            <a:srgbClr val="9A9158"/>
                          </a:solidFill>
                          <a:ln>
                            <a:noFill/>
                          </a:ln>
                        </wps:spPr>
                        <wps:bodyPr rot="0" vert="horz" wrap="square" lIns="91440" tIns="45720" rIns="91440" bIns="45720" anchor="t" anchorCtr="0" upright="1">
                          <a:noAutofit/>
                        </wps:bodyPr>
                      </wps:wsp>
                      <wps:wsp>
                        <wps:cNvPr id="1478370121" name="Rectangle 347"/>
                        <wps:cNvSpPr>
                          <a:spLocks noChangeArrowheads="1"/>
                        </wps:cNvSpPr>
                        <wps:spPr bwMode="auto">
                          <a:xfrm>
                            <a:off x="1" y="345"/>
                            <a:ext cx="7679" cy="3140"/>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1186694582" name="Picture 346"/>
                          <pic:cNvPicPr>
                            <a:picLocks noChangeAspect="1" noChangeArrowheads="1"/>
                          </pic:cNvPicPr>
                        </pic:nvPicPr>
                        <pic:blipFill>
                          <a:blip r:embed="rId89"/>
                          <a:srcRect/>
                          <a:stretch>
                            <a:fillRect/>
                          </a:stretch>
                        </pic:blipFill>
                        <pic:spPr bwMode="auto">
                          <a:xfrm>
                            <a:off x="1404" y="615"/>
                            <a:ext cx="4872" cy="2592"/>
                          </a:xfrm>
                          <a:prstGeom prst="rect">
                            <a:avLst/>
                          </a:prstGeom>
                          <a:noFill/>
                        </pic:spPr>
                      </pic:pic>
                      <wps:wsp>
                        <wps:cNvPr id="1734318287" name="Text Box 345"/>
                        <wps:cNvSpPr txBox="1">
                          <a:spLocks noChangeArrowheads="1"/>
                        </wps:cNvSpPr>
                        <wps:spPr bwMode="auto">
                          <a:xfrm>
                            <a:off x="1" y="0"/>
                            <a:ext cx="7679" cy="346"/>
                          </a:xfrm>
                          <a:prstGeom prst="rect">
                            <a:avLst/>
                          </a:prstGeom>
                          <a:solidFill>
                            <a:srgbClr val="9A9158"/>
                          </a:solidFill>
                          <a:ln>
                            <a:noFill/>
                          </a:ln>
                        </wps:spPr>
                        <wps:txbx>
                          <w:txbxContent>
                            <w:p w14:paraId="6423AABD" w14:textId="36D93E3A" w:rsidR="006973F2" w:rsidRDefault="00481896">
                              <w:pPr>
                                <w:spacing w:before="35"/>
                                <w:ind w:left="131"/>
                                <w:rPr>
                                  <w:sz w:val="23"/>
                                </w:rPr>
                              </w:pPr>
                              <w:r>
                                <w:rPr>
                                  <w:color w:val="FFFFFF"/>
                                  <w:sz w:val="23"/>
                                </w:rPr>
                                <w:t>HÌNH</w:t>
                              </w:r>
                              <w:r>
                                <w:rPr>
                                  <w:color w:val="FFFFFF"/>
                                  <w:spacing w:val="-1"/>
                                  <w:sz w:val="23"/>
                                </w:rPr>
                                <w:t xml:space="preserve"> </w:t>
                              </w:r>
                              <w:r>
                                <w:rPr>
                                  <w:color w:val="FFFFFF"/>
                                  <w:sz w:val="23"/>
                                </w:rPr>
                                <w:t>8.7</w:t>
                              </w:r>
                              <w:r>
                                <w:rPr>
                                  <w:color w:val="FFFFFF"/>
                                  <w:spacing w:val="-1"/>
                                  <w:sz w:val="23"/>
                                </w:rPr>
                                <w:t xml:space="preserve"> </w:t>
                              </w:r>
                              <w:r>
                                <w:rPr>
                                  <w:color w:val="FFFFFF"/>
                                  <w:sz w:val="23"/>
                                </w:rPr>
                                <w:t>THÔNG BÁO</w:t>
                              </w:r>
                              <w:r>
                                <w:rPr>
                                  <w:color w:val="FFFFFF"/>
                                  <w:spacing w:val="-1"/>
                                  <w:sz w:val="23"/>
                                </w:rPr>
                                <w:t xml:space="preserve"> </w:t>
                              </w:r>
                              <w:r>
                                <w:rPr>
                                  <w:color w:val="FFFFFF"/>
                                  <w:sz w:val="23"/>
                                </w:rPr>
                                <w:t>LỖI</w:t>
                              </w:r>
                              <w:r>
                                <w:rPr>
                                  <w:color w:val="FFFFFF"/>
                                  <w:spacing w:val="-1"/>
                                  <w:sz w:val="23"/>
                                </w:rPr>
                                <w:t xml:space="preserve"> </w:t>
                              </w:r>
                              <w:r w:rsidR="001B4BF5">
                                <w:rPr>
                                  <w:color w:val="FFFFFF"/>
                                  <w:sz w:val="23"/>
                                </w:rPr>
                                <w:t>UPDATE</w:t>
                              </w:r>
                              <w:r>
                                <w:rPr>
                                  <w:color w:val="FFFFFF"/>
                                  <w:spacing w:val="-1"/>
                                  <w:sz w:val="23"/>
                                </w:rPr>
                                <w:t xml:space="preserve"> </w:t>
                              </w:r>
                              <w:r>
                                <w:rPr>
                                  <w:color w:val="FFFFFF"/>
                                  <w:sz w:val="23"/>
                                </w:rPr>
                                <w:t>oracle</w:t>
                              </w:r>
                            </w:p>
                          </w:txbxContent>
                        </wps:txbx>
                        <wps:bodyPr rot="0" vert="horz" wrap="square" lIns="0" tIns="0" rIns="0" bIns="0" anchor="t" anchorCtr="0" upright="1">
                          <a:noAutofit/>
                        </wps:bodyPr>
                      </wps:wsp>
                    </wpg:wgp>
                  </a:graphicData>
                </a:graphic>
              </wp:inline>
            </w:drawing>
          </mc:Choice>
          <mc:Fallback>
            <w:pict>
              <v:group w14:anchorId="5FABA624" id="Nhóm 63" o:spid="_x0000_s1236" style="width:384pt;height:174.25pt;mso-position-horizontal-relative:char;mso-position-vertical-relative:line" coordsize="7680,34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">
                <v:rect id="Rectangle 348" o:spid="_x0000_s1237" style="position:absolute;width:76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" fillcolor="#9a9158" stroked="f"/>
                <v:rect id="Rectangle 347" o:spid="_x0000_s1238" style="position:absolute;left:1;top:345;width:7679;height:3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" fillcolor="#eadcc4" stroked="f"/>
                <v:shape id="Picture 346" o:spid="_x0000_s1239" type="#_x0000_t75" style="position:absolute;left:1404;top:615;width:4872;height:2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">
                  <v:imagedata r:id="rId90" o:title=""/>
                </v:shape>
                <v:shape id="Text Box 345" o:spid="_x0000_s1240" type="#_x0000_t202" style="position:absolute;left:1;width:76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" fillcolor="#9a9158" stroked="f">
                  <v:textbox inset="0,0,0,0">
                    <w:txbxContent>
                      <w:p w14:paraId="6423AABD" w14:textId="36D93E3A" w:rsidR="006973F2" w:rsidRDefault="00481896">
                        <w:pPr>
                          <w:spacing w:before="35"/>
                          <w:ind w:left="131"/>
                          <w:rPr>
                            <w:sz w:val="23"/>
                          </w:rPr>
                        </w:pPr>
                        <w:r>
                          <w:rPr>
                            <w:color w:val="FFFFFF"/>
                            <w:sz w:val="23"/>
                          </w:rPr>
                          <w:t>HÌNH</w:t>
                        </w:r>
                        <w:r>
                          <w:rPr>
                            <w:color w:val="FFFFFF"/>
                            <w:spacing w:val="-1"/>
                            <w:sz w:val="23"/>
                          </w:rPr>
                          <w:t xml:space="preserve"> </w:t>
                        </w:r>
                        <w:r>
                          <w:rPr>
                            <w:color w:val="FFFFFF"/>
                            <w:sz w:val="23"/>
                          </w:rPr>
                          <w:t>8.7</w:t>
                        </w:r>
                        <w:r>
                          <w:rPr>
                            <w:color w:val="FFFFFF"/>
                            <w:spacing w:val="-1"/>
                            <w:sz w:val="23"/>
                          </w:rPr>
                          <w:t xml:space="preserve"> </w:t>
                        </w:r>
                        <w:r>
                          <w:rPr>
                            <w:color w:val="FFFFFF"/>
                            <w:sz w:val="23"/>
                          </w:rPr>
                          <w:t>THÔNG BÁO</w:t>
                        </w:r>
                        <w:r>
                          <w:rPr>
                            <w:color w:val="FFFFFF"/>
                            <w:spacing w:val="-1"/>
                            <w:sz w:val="23"/>
                          </w:rPr>
                          <w:t xml:space="preserve"> </w:t>
                        </w:r>
                        <w:r>
                          <w:rPr>
                            <w:color w:val="FFFFFF"/>
                            <w:sz w:val="23"/>
                          </w:rPr>
                          <w:t>LỖI</w:t>
                        </w:r>
                        <w:r>
                          <w:rPr>
                            <w:color w:val="FFFFFF"/>
                            <w:spacing w:val="-1"/>
                            <w:sz w:val="23"/>
                          </w:rPr>
                          <w:t xml:space="preserve"> </w:t>
                        </w:r>
                        <w:r w:rsidR="001B4BF5">
                          <w:rPr>
                            <w:color w:val="FFFFFF"/>
                            <w:sz w:val="23"/>
                          </w:rPr>
                          <w:t>UPDATE</w:t>
                        </w:r>
                        <w:r>
                          <w:rPr>
                            <w:color w:val="FFFFFF"/>
                            <w:spacing w:val="-1"/>
                            <w:sz w:val="23"/>
                          </w:rPr>
                          <w:t xml:space="preserve"> </w:t>
                        </w:r>
                        <w:r>
                          <w:rPr>
                            <w:color w:val="FFFFFF"/>
                            <w:sz w:val="23"/>
                          </w:rPr>
                          <w:t>oracle</w:t>
                        </w:r>
                      </w:p>
                    </w:txbxContent>
                  </v:textbox>
                </v:shape>
                <w10:anchorlock/>
              </v:group>
            </w:pict>
          </mc:Fallback>
        </mc:AlternateContent>
      </w:r>
    </w:p>
    <w:p w14:paraId="55510885" w14:textId="77777777" w:rsidR="006973F2" w:rsidRPr="001B4BF5" w:rsidRDefault="006973F2" w:rsidP="0073045F">
      <w:pPr>
        <w:pStyle w:val="ThnVnban"/>
        <w:spacing w:before="2"/>
        <w:rPr>
          <w:sz w:val="24"/>
          <w:szCs w:val="20"/>
        </w:rPr>
      </w:pPr>
    </w:p>
    <w:p w14:paraId="20C0BA6C" w14:textId="3209371A" w:rsidR="006973F2" w:rsidRPr="001B4BF5" w:rsidRDefault="00481896" w:rsidP="0073045F">
      <w:pPr>
        <w:spacing w:before="121" w:line="372" w:lineRule="auto"/>
        <w:ind w:left="3120" w:right="1452" w:firstLine="264"/>
        <w:rPr>
          <w:szCs w:val="28"/>
        </w:rPr>
      </w:pPr>
      <w:r w:rsidRPr="001B4BF5">
        <w:rPr>
          <w:color w:val="171514"/>
          <w:w w:val="105"/>
          <w:szCs w:val="28"/>
        </w:rPr>
        <w:t>Oracle</w:t>
      </w:r>
      <w:r w:rsidRPr="001B4BF5">
        <w:rPr>
          <w:color w:val="171514"/>
          <w:spacing w:val="2"/>
          <w:w w:val="105"/>
          <w:szCs w:val="28"/>
        </w:rPr>
        <w:t xml:space="preserve"> </w:t>
      </w:r>
      <w:r w:rsidRPr="001B4BF5">
        <w:rPr>
          <w:color w:val="171514"/>
          <w:w w:val="105"/>
          <w:szCs w:val="28"/>
        </w:rPr>
        <w:t>tạo</w:t>
      </w:r>
      <w:r w:rsidRPr="001B4BF5">
        <w:rPr>
          <w:color w:val="171514"/>
          <w:spacing w:val="3"/>
          <w:w w:val="105"/>
          <w:szCs w:val="28"/>
        </w:rPr>
        <w:t xml:space="preserve"> </w:t>
      </w:r>
      <w:r w:rsidRPr="001B4BF5">
        <w:rPr>
          <w:color w:val="171514"/>
          <w:w w:val="105"/>
          <w:szCs w:val="28"/>
        </w:rPr>
        <w:t>ra</w:t>
      </w:r>
      <w:r w:rsidRPr="001B4BF5">
        <w:rPr>
          <w:color w:val="171514"/>
          <w:spacing w:val="2"/>
          <w:w w:val="105"/>
          <w:szCs w:val="28"/>
        </w:rPr>
        <w:t xml:space="preserve"> </w:t>
      </w:r>
      <w:r w:rsidRPr="001B4BF5">
        <w:rPr>
          <w:color w:val="171514"/>
          <w:w w:val="105"/>
          <w:szCs w:val="28"/>
        </w:rPr>
        <w:t>thông</w:t>
      </w:r>
      <w:r w:rsidRPr="001B4BF5">
        <w:rPr>
          <w:color w:val="171514"/>
          <w:spacing w:val="3"/>
          <w:w w:val="105"/>
          <w:szCs w:val="28"/>
        </w:rPr>
        <w:t xml:space="preserve"> </w:t>
      </w:r>
      <w:r w:rsidRPr="001B4BF5">
        <w:rPr>
          <w:color w:val="171514"/>
          <w:w w:val="105"/>
          <w:szCs w:val="28"/>
        </w:rPr>
        <w:t>báo</w:t>
      </w:r>
      <w:r w:rsidRPr="001B4BF5">
        <w:rPr>
          <w:color w:val="171514"/>
          <w:spacing w:val="2"/>
          <w:w w:val="105"/>
          <w:szCs w:val="28"/>
        </w:rPr>
        <w:t xml:space="preserve"> </w:t>
      </w:r>
      <w:r w:rsidRPr="001B4BF5">
        <w:rPr>
          <w:color w:val="171514"/>
          <w:w w:val="105"/>
          <w:szCs w:val="28"/>
        </w:rPr>
        <w:t>lỗi</w:t>
      </w:r>
      <w:r w:rsidRPr="001B4BF5">
        <w:rPr>
          <w:color w:val="171514"/>
          <w:spacing w:val="3"/>
          <w:w w:val="105"/>
          <w:szCs w:val="28"/>
        </w:rPr>
        <w:t xml:space="preserve"> </w:t>
      </w:r>
      <w:r w:rsidRPr="001B4BF5">
        <w:rPr>
          <w:color w:val="171514"/>
          <w:w w:val="105"/>
          <w:szCs w:val="28"/>
        </w:rPr>
        <w:t>vì</w:t>
      </w:r>
      <w:r w:rsidRPr="001B4BF5">
        <w:rPr>
          <w:color w:val="171514"/>
          <w:spacing w:val="2"/>
          <w:w w:val="105"/>
          <w:szCs w:val="28"/>
        </w:rPr>
        <w:t xml:space="preserve"> </w:t>
      </w:r>
      <w:r w:rsidRPr="001B4BF5">
        <w:rPr>
          <w:color w:val="171514"/>
          <w:w w:val="105"/>
          <w:szCs w:val="28"/>
        </w:rPr>
        <w:t>dự</w:t>
      </w:r>
      <w:r w:rsidRPr="001B4BF5">
        <w:rPr>
          <w:color w:val="171514"/>
          <w:spacing w:val="3"/>
          <w:w w:val="105"/>
          <w:szCs w:val="28"/>
        </w:rPr>
        <w:t xml:space="preserve"> </w:t>
      </w:r>
      <w:r w:rsidRPr="001B4BF5">
        <w:rPr>
          <w:color w:val="171514"/>
          <w:w w:val="105"/>
          <w:szCs w:val="28"/>
        </w:rPr>
        <w:t>kiến</w:t>
      </w:r>
      <w:r w:rsidRPr="001B4BF5">
        <w:rPr>
          <w:color w:val="171514"/>
          <w:spacing w:val="9"/>
          <w:w w:val="105"/>
          <w:szCs w:val="28"/>
        </w:rPr>
        <w:t xml:space="preserve"> </w:t>
      </w:r>
      <w:r w:rsidRPr="001B4BF5">
        <w:rPr>
          <w:color w:val="171514"/>
          <w:w w:val="105"/>
          <w:szCs w:val="28"/>
        </w:rPr>
        <w:t>sẽ</w:t>
      </w:r>
      <w:r w:rsidRPr="001B4BF5">
        <w:rPr>
          <w:color w:val="171514"/>
          <w:spacing w:val="3"/>
          <w:w w:val="105"/>
          <w:szCs w:val="28"/>
        </w:rPr>
        <w:t xml:space="preserve"> </w:t>
      </w:r>
      <w:r w:rsidRPr="001B4BF5">
        <w:rPr>
          <w:color w:val="171514"/>
          <w:w w:val="105"/>
          <w:szCs w:val="28"/>
        </w:rPr>
        <w:t>tìm</w:t>
      </w:r>
      <w:r w:rsidRPr="001B4BF5">
        <w:rPr>
          <w:color w:val="171514"/>
          <w:spacing w:val="2"/>
          <w:w w:val="105"/>
          <w:szCs w:val="28"/>
        </w:rPr>
        <w:t xml:space="preserve"> </w:t>
      </w:r>
      <w:r w:rsidRPr="001B4BF5">
        <w:rPr>
          <w:color w:val="171514"/>
          <w:w w:val="105"/>
          <w:szCs w:val="28"/>
        </w:rPr>
        <w:t>thấy</w:t>
      </w:r>
      <w:r w:rsidRPr="001B4BF5">
        <w:rPr>
          <w:color w:val="171514"/>
          <w:spacing w:val="3"/>
          <w:w w:val="105"/>
          <w:szCs w:val="28"/>
        </w:rPr>
        <w:t xml:space="preserve"> </w:t>
      </w:r>
      <w:r w:rsidRPr="001B4BF5">
        <w:rPr>
          <w:color w:val="171514"/>
          <w:w w:val="105"/>
          <w:szCs w:val="28"/>
        </w:rPr>
        <w:t>một</w:t>
      </w:r>
      <w:r w:rsidRPr="001B4BF5">
        <w:rPr>
          <w:color w:val="171514"/>
          <w:spacing w:val="2"/>
          <w:w w:val="105"/>
          <w:szCs w:val="28"/>
        </w:rPr>
        <w:t xml:space="preserve"> </w:t>
      </w:r>
      <w:r w:rsidRPr="001B4BF5">
        <w:rPr>
          <w:color w:val="171514"/>
          <w:w w:val="105"/>
          <w:szCs w:val="28"/>
        </w:rPr>
        <w:t>tên</w:t>
      </w:r>
      <w:r w:rsidRPr="001B4BF5">
        <w:rPr>
          <w:color w:val="171514"/>
          <w:spacing w:val="3"/>
          <w:w w:val="105"/>
          <w:szCs w:val="28"/>
        </w:rPr>
        <w:t xml:space="preserve"> </w:t>
      </w:r>
      <w:r w:rsidRPr="001B4BF5">
        <w:rPr>
          <w:color w:val="171514"/>
          <w:w w:val="105"/>
          <w:szCs w:val="28"/>
        </w:rPr>
        <w:t>bảng</w:t>
      </w:r>
      <w:r w:rsidRPr="001B4BF5">
        <w:rPr>
          <w:color w:val="171514"/>
          <w:spacing w:val="2"/>
          <w:w w:val="105"/>
          <w:szCs w:val="28"/>
        </w:rPr>
        <w:t xml:space="preserve"> </w:t>
      </w:r>
      <w:r w:rsidRPr="001B4BF5">
        <w:rPr>
          <w:color w:val="171514"/>
          <w:w w:val="105"/>
          <w:szCs w:val="28"/>
        </w:rPr>
        <w:t>duy</w:t>
      </w:r>
      <w:r w:rsidRPr="001B4BF5">
        <w:rPr>
          <w:color w:val="171514"/>
          <w:spacing w:val="3"/>
          <w:w w:val="105"/>
          <w:szCs w:val="28"/>
        </w:rPr>
        <w:t xml:space="preserve"> </w:t>
      </w:r>
      <w:r w:rsidRPr="001B4BF5">
        <w:rPr>
          <w:color w:val="171514"/>
          <w:w w:val="105"/>
          <w:szCs w:val="28"/>
        </w:rPr>
        <w:t>nhất</w:t>
      </w:r>
      <w:r w:rsidRPr="001B4BF5">
        <w:rPr>
          <w:color w:val="171514"/>
          <w:spacing w:val="3"/>
          <w:w w:val="105"/>
          <w:szCs w:val="28"/>
        </w:rPr>
        <w:t xml:space="preserve"> </w:t>
      </w:r>
      <w:r w:rsidRPr="001B4BF5">
        <w:rPr>
          <w:color w:val="171514"/>
          <w:w w:val="105"/>
          <w:szCs w:val="28"/>
        </w:rPr>
        <w:t>trong</w:t>
      </w:r>
      <w:r w:rsidRPr="001B4BF5">
        <w:rPr>
          <w:color w:val="171514"/>
          <w:spacing w:val="2"/>
          <w:w w:val="105"/>
          <w:szCs w:val="28"/>
        </w:rPr>
        <w:t xml:space="preserve"> </w:t>
      </w:r>
      <w:r w:rsidRPr="001B4BF5">
        <w:rPr>
          <w:color w:val="171514"/>
          <w:w w:val="105"/>
          <w:szCs w:val="28"/>
        </w:rPr>
        <w:t>câu</w:t>
      </w:r>
      <w:r w:rsidRPr="001B4BF5">
        <w:rPr>
          <w:color w:val="171514"/>
          <w:spacing w:val="3"/>
          <w:w w:val="105"/>
          <w:szCs w:val="28"/>
        </w:rPr>
        <w:t xml:space="preserve"> </w:t>
      </w:r>
      <w:r w:rsidRPr="001B4BF5">
        <w:rPr>
          <w:color w:val="171514"/>
          <w:w w:val="105"/>
          <w:szCs w:val="28"/>
        </w:rPr>
        <w:t>lệnh</w:t>
      </w:r>
      <w:r w:rsidRPr="001B4BF5">
        <w:rPr>
          <w:color w:val="171514"/>
          <w:spacing w:val="2"/>
          <w:w w:val="105"/>
          <w:szCs w:val="28"/>
        </w:rPr>
        <w:t xml:space="preserve"> </w:t>
      </w:r>
      <w:r w:rsidRPr="001B4BF5">
        <w:rPr>
          <w:color w:val="171514"/>
          <w:w w:val="105"/>
          <w:szCs w:val="28"/>
        </w:rPr>
        <w:t>UPDATE.</w:t>
      </w:r>
      <w:r w:rsidRPr="001B4BF5">
        <w:rPr>
          <w:color w:val="171514"/>
          <w:spacing w:val="3"/>
          <w:w w:val="105"/>
          <w:szCs w:val="28"/>
        </w:rPr>
        <w:t xml:space="preserve"> </w:t>
      </w:r>
      <w:r w:rsidRPr="001B4BF5">
        <w:rPr>
          <w:color w:val="171514"/>
          <w:w w:val="105"/>
          <w:szCs w:val="28"/>
        </w:rPr>
        <w:t>Trên</w:t>
      </w:r>
      <w:r w:rsidRPr="001B4BF5">
        <w:rPr>
          <w:color w:val="171514"/>
          <w:spacing w:val="2"/>
          <w:w w:val="105"/>
          <w:szCs w:val="28"/>
        </w:rPr>
        <w:t xml:space="preserve"> </w:t>
      </w:r>
      <w:r w:rsidRPr="001B4BF5">
        <w:rPr>
          <w:color w:val="171514"/>
          <w:w w:val="105"/>
          <w:szCs w:val="28"/>
        </w:rPr>
        <w:t>thực</w:t>
      </w:r>
      <w:r w:rsidRPr="001B4BF5">
        <w:rPr>
          <w:color w:val="171514"/>
          <w:spacing w:val="3"/>
          <w:w w:val="105"/>
          <w:szCs w:val="28"/>
        </w:rPr>
        <w:t xml:space="preserve"> </w:t>
      </w:r>
      <w:r w:rsidRPr="001B4BF5">
        <w:rPr>
          <w:color w:val="171514"/>
          <w:w w:val="105"/>
          <w:szCs w:val="28"/>
        </w:rPr>
        <w:t>tế,</w:t>
      </w:r>
      <w:r w:rsidRPr="001B4BF5">
        <w:rPr>
          <w:color w:val="171514"/>
          <w:spacing w:val="1"/>
          <w:w w:val="105"/>
          <w:szCs w:val="28"/>
        </w:rPr>
        <w:t xml:space="preserve"> </w:t>
      </w:r>
      <w:r w:rsidRPr="001B4BF5">
        <w:rPr>
          <w:color w:val="171514"/>
          <w:w w:val="105"/>
          <w:szCs w:val="28"/>
        </w:rPr>
        <w:t>bạn không thể nối các bảng trong câu lệnh UPDATE trong Oracle. Để giải quyết vấn đề đó, bạn phải tạo một</w:t>
      </w:r>
      <w:r w:rsidRPr="001B4BF5">
        <w:rPr>
          <w:rFonts w:ascii="Verdana" w:hAnsi="Verdana"/>
          <w:i/>
          <w:color w:val="171514"/>
          <w:w w:val="105"/>
          <w:szCs w:val="28"/>
        </w:rPr>
        <w:t>có thể</w:t>
      </w:r>
      <w:r w:rsidRPr="001B4BF5">
        <w:rPr>
          <w:rFonts w:ascii="Verdana" w:hAnsi="Verdana"/>
          <w:i/>
          <w:color w:val="171514"/>
          <w:spacing w:val="1"/>
          <w:w w:val="105"/>
          <w:szCs w:val="28"/>
        </w:rPr>
        <w:t xml:space="preserve"> </w:t>
      </w:r>
      <w:r w:rsidRPr="001B4BF5">
        <w:rPr>
          <w:rFonts w:ascii="Verdana" w:hAnsi="Verdana"/>
          <w:i/>
          <w:color w:val="171514"/>
          <w:w w:val="105"/>
          <w:szCs w:val="28"/>
        </w:rPr>
        <w:t>cập</w:t>
      </w:r>
      <w:r w:rsidRPr="001B4BF5">
        <w:rPr>
          <w:rFonts w:ascii="Verdana" w:hAnsi="Verdana"/>
          <w:i/>
          <w:color w:val="171514"/>
          <w:spacing w:val="-12"/>
          <w:w w:val="105"/>
          <w:szCs w:val="28"/>
        </w:rPr>
        <w:t xml:space="preserve"> </w:t>
      </w:r>
      <w:r w:rsidRPr="001B4BF5">
        <w:rPr>
          <w:rFonts w:ascii="Verdana" w:hAnsi="Verdana"/>
          <w:i/>
          <w:color w:val="171514"/>
          <w:w w:val="105"/>
          <w:szCs w:val="28"/>
        </w:rPr>
        <w:t>nhật</w:t>
      </w:r>
      <w:r w:rsidRPr="001B4BF5">
        <w:rPr>
          <w:color w:val="171514"/>
          <w:w w:val="105"/>
          <w:szCs w:val="28"/>
        </w:rPr>
        <w:t>xem.</w:t>
      </w:r>
      <w:r w:rsidRPr="001B4BF5">
        <w:rPr>
          <w:color w:val="171514"/>
          <w:spacing w:val="1"/>
          <w:w w:val="105"/>
          <w:szCs w:val="28"/>
        </w:rPr>
        <w:t xml:space="preserve"> </w:t>
      </w:r>
      <w:r w:rsidRPr="001B4BF5">
        <w:rPr>
          <w:color w:val="171514"/>
          <w:w w:val="105"/>
          <w:szCs w:val="28"/>
        </w:rPr>
        <w:t>Đúng</w:t>
      </w:r>
      <w:r w:rsidRPr="001B4BF5">
        <w:rPr>
          <w:color w:val="171514"/>
          <w:spacing w:val="1"/>
          <w:w w:val="105"/>
          <w:szCs w:val="28"/>
        </w:rPr>
        <w:t xml:space="preserve"> </w:t>
      </w:r>
      <w:r w:rsidRPr="001B4BF5">
        <w:rPr>
          <w:color w:val="171514"/>
          <w:w w:val="105"/>
          <w:szCs w:val="28"/>
        </w:rPr>
        <w:t>như</w:t>
      </w:r>
      <w:r w:rsidRPr="001B4BF5">
        <w:rPr>
          <w:color w:val="171514"/>
          <w:spacing w:val="2"/>
          <w:w w:val="105"/>
          <w:szCs w:val="28"/>
        </w:rPr>
        <w:t xml:space="preserve"> </w:t>
      </w:r>
      <w:r w:rsidRPr="001B4BF5">
        <w:rPr>
          <w:color w:val="171514"/>
          <w:w w:val="105"/>
          <w:szCs w:val="28"/>
        </w:rPr>
        <w:t>tên</w:t>
      </w:r>
      <w:r w:rsidRPr="001B4BF5">
        <w:rPr>
          <w:color w:val="171514"/>
          <w:spacing w:val="1"/>
          <w:w w:val="105"/>
          <w:szCs w:val="28"/>
        </w:rPr>
        <w:t xml:space="preserve"> </w:t>
      </w:r>
      <w:r w:rsidRPr="001B4BF5">
        <w:rPr>
          <w:color w:val="171514"/>
          <w:w w:val="105"/>
          <w:szCs w:val="28"/>
        </w:rPr>
        <w:t>gọi</w:t>
      </w:r>
      <w:r w:rsidRPr="001B4BF5">
        <w:rPr>
          <w:color w:val="171514"/>
          <w:spacing w:val="1"/>
          <w:w w:val="105"/>
          <w:szCs w:val="28"/>
        </w:rPr>
        <w:t xml:space="preserve"> </w:t>
      </w:r>
      <w:r w:rsidRPr="001B4BF5">
        <w:rPr>
          <w:color w:val="171514"/>
          <w:w w:val="105"/>
          <w:szCs w:val="28"/>
        </w:rPr>
        <w:t>của</w:t>
      </w:r>
      <w:r w:rsidRPr="001B4BF5">
        <w:rPr>
          <w:color w:val="171514"/>
          <w:spacing w:val="1"/>
          <w:w w:val="105"/>
          <w:szCs w:val="28"/>
        </w:rPr>
        <w:t xml:space="preserve"> </w:t>
      </w:r>
      <w:r w:rsidRPr="001B4BF5">
        <w:rPr>
          <w:color w:val="171514"/>
          <w:w w:val="105"/>
          <w:szCs w:val="28"/>
        </w:rPr>
        <w:t>nó,</w:t>
      </w:r>
      <w:r w:rsidRPr="001B4BF5">
        <w:rPr>
          <w:color w:val="171514"/>
          <w:spacing w:val="1"/>
          <w:w w:val="105"/>
          <w:szCs w:val="28"/>
        </w:rPr>
        <w:t xml:space="preserve"> </w:t>
      </w:r>
      <w:r w:rsidRPr="001B4BF5">
        <w:rPr>
          <w:color w:val="171514"/>
          <w:w w:val="105"/>
          <w:szCs w:val="28"/>
        </w:rPr>
        <w:t>một</w:t>
      </w:r>
      <w:r w:rsidR="00211CB9" w:rsidRPr="001B4BF5">
        <w:rPr>
          <w:rFonts w:ascii="Arial" w:hAnsi="Arial"/>
          <w:b/>
          <w:color w:val="215F7F"/>
          <w:w w:val="105"/>
          <w:szCs w:val="28"/>
        </w:rPr>
        <w:t>khung nhìn</w:t>
      </w:r>
      <w:r w:rsidRPr="001B4BF5">
        <w:rPr>
          <w:rFonts w:ascii="Arial" w:hAnsi="Arial"/>
          <w:b/>
          <w:color w:val="215F7F"/>
          <w:spacing w:val="-1"/>
          <w:w w:val="105"/>
          <w:szCs w:val="28"/>
        </w:rPr>
        <w:t xml:space="preserve"> </w:t>
      </w:r>
      <w:r w:rsidRPr="001B4BF5">
        <w:rPr>
          <w:rFonts w:ascii="Arial" w:hAnsi="Arial"/>
          <w:b/>
          <w:color w:val="215F7F"/>
          <w:w w:val="105"/>
          <w:szCs w:val="28"/>
        </w:rPr>
        <w:t>có</w:t>
      </w:r>
      <w:r w:rsidRPr="001B4BF5">
        <w:rPr>
          <w:rFonts w:ascii="Arial" w:hAnsi="Arial"/>
          <w:b/>
          <w:color w:val="215F7F"/>
          <w:spacing w:val="-1"/>
          <w:w w:val="105"/>
          <w:szCs w:val="28"/>
        </w:rPr>
        <w:t xml:space="preserve"> </w:t>
      </w:r>
      <w:r w:rsidRPr="001B4BF5">
        <w:rPr>
          <w:rFonts w:ascii="Arial" w:hAnsi="Arial"/>
          <w:b/>
          <w:color w:val="215F7F"/>
          <w:w w:val="105"/>
          <w:szCs w:val="28"/>
        </w:rPr>
        <w:t>thể</w:t>
      </w:r>
      <w:r w:rsidRPr="001B4BF5">
        <w:rPr>
          <w:rFonts w:ascii="Arial" w:hAnsi="Arial"/>
          <w:b/>
          <w:color w:val="215F7F"/>
          <w:spacing w:val="-1"/>
          <w:w w:val="105"/>
          <w:szCs w:val="28"/>
        </w:rPr>
        <w:t xml:space="preserve"> </w:t>
      </w:r>
      <w:r w:rsidRPr="001B4BF5">
        <w:rPr>
          <w:rFonts w:ascii="Arial" w:hAnsi="Arial"/>
          <w:b/>
          <w:color w:val="215F7F"/>
          <w:w w:val="105"/>
          <w:szCs w:val="28"/>
        </w:rPr>
        <w:t>cập nhật</w:t>
      </w:r>
      <w:r w:rsidRPr="001B4BF5">
        <w:rPr>
          <w:color w:val="171514"/>
          <w:w w:val="105"/>
          <w:szCs w:val="28"/>
        </w:rPr>
        <w:t>có</w:t>
      </w:r>
      <w:r w:rsidRPr="001B4BF5">
        <w:rPr>
          <w:color w:val="171514"/>
          <w:spacing w:val="1"/>
          <w:w w:val="105"/>
          <w:szCs w:val="28"/>
        </w:rPr>
        <w:t xml:space="preserve"> </w:t>
      </w:r>
      <w:r w:rsidRPr="001B4BF5">
        <w:rPr>
          <w:color w:val="171514"/>
          <w:w w:val="105"/>
          <w:szCs w:val="28"/>
        </w:rPr>
        <w:t>thể</w:t>
      </w:r>
      <w:r w:rsidRPr="001B4BF5">
        <w:rPr>
          <w:color w:val="171514"/>
          <w:spacing w:val="1"/>
          <w:w w:val="105"/>
          <w:szCs w:val="28"/>
        </w:rPr>
        <w:t xml:space="preserve"> </w:t>
      </w:r>
      <w:r w:rsidRPr="001B4BF5">
        <w:rPr>
          <w:color w:val="171514"/>
          <w:w w:val="105"/>
          <w:szCs w:val="28"/>
        </w:rPr>
        <w:t>được</w:t>
      </w:r>
      <w:r w:rsidRPr="001B4BF5">
        <w:rPr>
          <w:color w:val="171514"/>
          <w:spacing w:val="1"/>
          <w:w w:val="105"/>
          <w:szCs w:val="28"/>
        </w:rPr>
        <w:t xml:space="preserve"> </w:t>
      </w:r>
      <w:r w:rsidRPr="001B4BF5">
        <w:rPr>
          <w:color w:val="171514"/>
          <w:w w:val="105"/>
          <w:szCs w:val="28"/>
        </w:rPr>
        <w:t>sử</w:t>
      </w:r>
      <w:r w:rsidRPr="001B4BF5">
        <w:rPr>
          <w:color w:val="171514"/>
          <w:spacing w:val="1"/>
          <w:w w:val="105"/>
          <w:szCs w:val="28"/>
        </w:rPr>
        <w:t xml:space="preserve"> </w:t>
      </w:r>
      <w:r w:rsidRPr="001B4BF5">
        <w:rPr>
          <w:color w:val="171514"/>
          <w:w w:val="105"/>
          <w:szCs w:val="28"/>
        </w:rPr>
        <w:t>dụng</w:t>
      </w:r>
      <w:r w:rsidRPr="001B4BF5">
        <w:rPr>
          <w:color w:val="171514"/>
          <w:spacing w:val="1"/>
          <w:w w:val="105"/>
          <w:szCs w:val="28"/>
        </w:rPr>
        <w:t xml:space="preserve"> </w:t>
      </w:r>
      <w:r w:rsidRPr="001B4BF5">
        <w:rPr>
          <w:color w:val="171514"/>
          <w:w w:val="105"/>
          <w:szCs w:val="28"/>
        </w:rPr>
        <w:t>để</w:t>
      </w:r>
      <w:r w:rsidRPr="001B4BF5">
        <w:rPr>
          <w:color w:val="171514"/>
          <w:spacing w:val="1"/>
          <w:w w:val="105"/>
          <w:szCs w:val="28"/>
        </w:rPr>
        <w:t xml:space="preserve"> </w:t>
      </w:r>
      <w:r w:rsidRPr="001B4BF5">
        <w:rPr>
          <w:color w:val="171514"/>
          <w:w w:val="105"/>
          <w:szCs w:val="28"/>
        </w:rPr>
        <w:t>cập</w:t>
      </w:r>
      <w:r w:rsidRPr="001B4BF5">
        <w:rPr>
          <w:color w:val="171514"/>
          <w:spacing w:val="2"/>
          <w:w w:val="105"/>
          <w:szCs w:val="28"/>
        </w:rPr>
        <w:t xml:space="preserve"> </w:t>
      </w:r>
      <w:r w:rsidRPr="001B4BF5">
        <w:rPr>
          <w:color w:val="171514"/>
          <w:w w:val="105"/>
          <w:szCs w:val="28"/>
        </w:rPr>
        <w:t>nhật</w:t>
      </w:r>
      <w:r w:rsidRPr="001B4BF5">
        <w:rPr>
          <w:color w:val="171514"/>
          <w:spacing w:val="1"/>
          <w:w w:val="105"/>
          <w:szCs w:val="28"/>
        </w:rPr>
        <w:t xml:space="preserve"> </w:t>
      </w:r>
      <w:r w:rsidRPr="001B4BF5">
        <w:rPr>
          <w:color w:val="171514"/>
          <w:w w:val="105"/>
          <w:szCs w:val="28"/>
        </w:rPr>
        <w:t>các</w:t>
      </w:r>
      <w:r w:rsidRPr="001B4BF5">
        <w:rPr>
          <w:color w:val="171514"/>
          <w:spacing w:val="1"/>
          <w:w w:val="105"/>
          <w:szCs w:val="28"/>
        </w:rPr>
        <w:t xml:space="preserve"> </w:t>
      </w:r>
      <w:r w:rsidRPr="001B4BF5">
        <w:rPr>
          <w:color w:val="171514"/>
          <w:w w:val="105"/>
          <w:szCs w:val="28"/>
        </w:rPr>
        <w:t>thuộc</w:t>
      </w:r>
      <w:r w:rsidRPr="001B4BF5">
        <w:rPr>
          <w:color w:val="171514"/>
          <w:spacing w:val="-36"/>
          <w:w w:val="105"/>
          <w:szCs w:val="28"/>
        </w:rPr>
        <w:t xml:space="preserve"> </w:t>
      </w:r>
      <w:r w:rsidRPr="001B4BF5">
        <w:rPr>
          <w:color w:val="171514"/>
          <w:w w:val="105"/>
          <w:szCs w:val="28"/>
        </w:rPr>
        <w:t>tính trong bất kỳ (các) bảng cơ sở nào được sử dụng trong dạng xem. Bạn phải nhận ra rằng</w:t>
      </w:r>
      <w:r w:rsidRPr="001B4BF5">
        <w:rPr>
          <w:rFonts w:ascii="Verdana" w:hAnsi="Verdana"/>
          <w:i/>
          <w:color w:val="171514"/>
          <w:w w:val="105"/>
          <w:szCs w:val="28"/>
        </w:rPr>
        <w:t>không phải tất cả các</w:t>
      </w:r>
      <w:r w:rsidRPr="001B4BF5">
        <w:rPr>
          <w:rFonts w:ascii="Verdana" w:hAnsi="Verdana"/>
          <w:i/>
          <w:color w:val="171514"/>
          <w:spacing w:val="1"/>
          <w:w w:val="105"/>
          <w:szCs w:val="28"/>
        </w:rPr>
        <w:t xml:space="preserve"> </w:t>
      </w:r>
      <w:r w:rsidR="00211CB9" w:rsidRPr="001B4BF5">
        <w:rPr>
          <w:rFonts w:ascii="Verdana" w:hAnsi="Verdana"/>
          <w:i/>
          <w:color w:val="171514"/>
          <w:szCs w:val="28"/>
        </w:rPr>
        <w:t>khung nhìn</w:t>
      </w:r>
      <w:r w:rsidRPr="001B4BF5">
        <w:rPr>
          <w:rFonts w:ascii="Verdana" w:hAnsi="Verdana"/>
          <w:i/>
          <w:color w:val="171514"/>
          <w:spacing w:val="-5"/>
          <w:szCs w:val="28"/>
        </w:rPr>
        <w:t xml:space="preserve"> </w:t>
      </w:r>
      <w:r w:rsidRPr="001B4BF5">
        <w:rPr>
          <w:rFonts w:ascii="Verdana" w:hAnsi="Verdana"/>
          <w:i/>
          <w:color w:val="171514"/>
          <w:szCs w:val="28"/>
        </w:rPr>
        <w:t>đều</w:t>
      </w:r>
      <w:r w:rsidRPr="001B4BF5">
        <w:rPr>
          <w:rFonts w:ascii="Verdana" w:hAnsi="Verdana"/>
          <w:i/>
          <w:color w:val="171514"/>
          <w:spacing w:val="-6"/>
          <w:szCs w:val="28"/>
        </w:rPr>
        <w:t xml:space="preserve"> </w:t>
      </w:r>
      <w:r w:rsidRPr="001B4BF5">
        <w:rPr>
          <w:rFonts w:ascii="Verdana" w:hAnsi="Verdana"/>
          <w:i/>
          <w:color w:val="171514"/>
          <w:szCs w:val="28"/>
        </w:rPr>
        <w:t>có</w:t>
      </w:r>
      <w:r w:rsidRPr="001B4BF5">
        <w:rPr>
          <w:rFonts w:ascii="Verdana" w:hAnsi="Verdana"/>
          <w:i/>
          <w:color w:val="171514"/>
          <w:spacing w:val="-5"/>
          <w:szCs w:val="28"/>
        </w:rPr>
        <w:t xml:space="preserve"> </w:t>
      </w:r>
      <w:r w:rsidRPr="001B4BF5">
        <w:rPr>
          <w:rFonts w:ascii="Verdana" w:hAnsi="Verdana"/>
          <w:i/>
          <w:color w:val="171514"/>
          <w:szCs w:val="28"/>
        </w:rPr>
        <w:t>thể</w:t>
      </w:r>
      <w:r w:rsidRPr="001B4BF5">
        <w:rPr>
          <w:rFonts w:ascii="Verdana" w:hAnsi="Verdana"/>
          <w:i/>
          <w:color w:val="171514"/>
          <w:spacing w:val="-6"/>
          <w:szCs w:val="28"/>
        </w:rPr>
        <w:t xml:space="preserve"> </w:t>
      </w:r>
      <w:r w:rsidRPr="001B4BF5">
        <w:rPr>
          <w:rFonts w:ascii="Verdana" w:hAnsi="Verdana"/>
          <w:i/>
          <w:color w:val="171514"/>
          <w:szCs w:val="28"/>
        </w:rPr>
        <w:t>cập</w:t>
      </w:r>
      <w:r w:rsidRPr="001B4BF5">
        <w:rPr>
          <w:rFonts w:ascii="Verdana" w:hAnsi="Verdana"/>
          <w:i/>
          <w:color w:val="171514"/>
          <w:spacing w:val="-6"/>
          <w:szCs w:val="28"/>
        </w:rPr>
        <w:t xml:space="preserve"> </w:t>
      </w:r>
      <w:r w:rsidRPr="001B4BF5">
        <w:rPr>
          <w:rFonts w:ascii="Verdana" w:hAnsi="Verdana"/>
          <w:i/>
          <w:color w:val="171514"/>
          <w:szCs w:val="28"/>
        </w:rPr>
        <w:t>nhật</w:t>
      </w:r>
      <w:r w:rsidRPr="001B4BF5">
        <w:rPr>
          <w:color w:val="171514"/>
          <w:szCs w:val="28"/>
        </w:rPr>
        <w:t>.</w:t>
      </w:r>
      <w:r w:rsidRPr="001B4BF5">
        <w:rPr>
          <w:color w:val="171514"/>
          <w:spacing w:val="7"/>
          <w:szCs w:val="28"/>
        </w:rPr>
        <w:t xml:space="preserve"> </w:t>
      </w:r>
      <w:r w:rsidRPr="001B4BF5">
        <w:rPr>
          <w:color w:val="171514"/>
          <w:szCs w:val="28"/>
        </w:rPr>
        <w:t>Một</w:t>
      </w:r>
      <w:r w:rsidRPr="001B4BF5">
        <w:rPr>
          <w:color w:val="171514"/>
          <w:spacing w:val="6"/>
          <w:szCs w:val="28"/>
        </w:rPr>
        <w:t xml:space="preserve"> </w:t>
      </w:r>
      <w:r w:rsidRPr="001B4BF5">
        <w:rPr>
          <w:color w:val="171514"/>
          <w:szCs w:val="28"/>
        </w:rPr>
        <w:t>số</w:t>
      </w:r>
      <w:r w:rsidRPr="001B4BF5">
        <w:rPr>
          <w:color w:val="171514"/>
          <w:spacing w:val="7"/>
          <w:szCs w:val="28"/>
        </w:rPr>
        <w:t xml:space="preserve"> </w:t>
      </w:r>
      <w:r w:rsidRPr="001B4BF5">
        <w:rPr>
          <w:color w:val="171514"/>
          <w:szCs w:val="28"/>
        </w:rPr>
        <w:t>hạn</w:t>
      </w:r>
      <w:r w:rsidRPr="001B4BF5">
        <w:rPr>
          <w:color w:val="171514"/>
          <w:spacing w:val="6"/>
          <w:szCs w:val="28"/>
        </w:rPr>
        <w:t xml:space="preserve"> </w:t>
      </w:r>
      <w:r w:rsidRPr="001B4BF5">
        <w:rPr>
          <w:color w:val="171514"/>
          <w:szCs w:val="28"/>
        </w:rPr>
        <w:t>chế</w:t>
      </w:r>
      <w:r w:rsidRPr="001B4BF5">
        <w:rPr>
          <w:color w:val="171514"/>
          <w:spacing w:val="6"/>
          <w:szCs w:val="28"/>
        </w:rPr>
        <w:t xml:space="preserve"> </w:t>
      </w:r>
      <w:r w:rsidRPr="001B4BF5">
        <w:rPr>
          <w:color w:val="171514"/>
          <w:szCs w:val="28"/>
        </w:rPr>
        <w:t>chi</w:t>
      </w:r>
      <w:r w:rsidRPr="001B4BF5">
        <w:rPr>
          <w:color w:val="171514"/>
          <w:spacing w:val="7"/>
          <w:szCs w:val="28"/>
        </w:rPr>
        <w:t xml:space="preserve"> </w:t>
      </w:r>
      <w:r w:rsidRPr="001B4BF5">
        <w:rPr>
          <w:color w:val="171514"/>
          <w:szCs w:val="28"/>
        </w:rPr>
        <w:t>phối</w:t>
      </w:r>
      <w:r w:rsidRPr="001B4BF5">
        <w:rPr>
          <w:color w:val="171514"/>
          <w:spacing w:val="6"/>
          <w:szCs w:val="28"/>
        </w:rPr>
        <w:t xml:space="preserve"> </w:t>
      </w:r>
      <w:r w:rsidRPr="001B4BF5">
        <w:rPr>
          <w:color w:val="171514"/>
          <w:szCs w:val="28"/>
        </w:rPr>
        <w:t>các</w:t>
      </w:r>
      <w:r w:rsidRPr="001B4BF5">
        <w:rPr>
          <w:color w:val="171514"/>
          <w:spacing w:val="7"/>
          <w:szCs w:val="28"/>
        </w:rPr>
        <w:t xml:space="preserve"> </w:t>
      </w:r>
      <w:r w:rsidR="00211CB9" w:rsidRPr="001B4BF5">
        <w:rPr>
          <w:color w:val="171514"/>
          <w:szCs w:val="28"/>
        </w:rPr>
        <w:t>khung nhìn</w:t>
      </w:r>
      <w:r w:rsidRPr="001B4BF5">
        <w:rPr>
          <w:color w:val="171514"/>
          <w:spacing w:val="7"/>
          <w:szCs w:val="28"/>
        </w:rPr>
        <w:t xml:space="preserve"> </w:t>
      </w:r>
      <w:r w:rsidRPr="001B4BF5">
        <w:rPr>
          <w:color w:val="171514"/>
          <w:szCs w:val="28"/>
        </w:rPr>
        <w:t>có</w:t>
      </w:r>
      <w:r w:rsidRPr="001B4BF5">
        <w:rPr>
          <w:color w:val="171514"/>
          <w:spacing w:val="6"/>
          <w:szCs w:val="28"/>
        </w:rPr>
        <w:t xml:space="preserve"> </w:t>
      </w:r>
      <w:r w:rsidRPr="001B4BF5">
        <w:rPr>
          <w:color w:val="171514"/>
          <w:szCs w:val="28"/>
        </w:rPr>
        <w:t>thể</w:t>
      </w:r>
      <w:r w:rsidRPr="001B4BF5">
        <w:rPr>
          <w:color w:val="171514"/>
          <w:spacing w:val="7"/>
          <w:szCs w:val="28"/>
        </w:rPr>
        <w:t xml:space="preserve"> </w:t>
      </w:r>
      <w:r w:rsidRPr="001B4BF5">
        <w:rPr>
          <w:color w:val="171514"/>
          <w:szCs w:val="28"/>
        </w:rPr>
        <w:t>cập</w:t>
      </w:r>
      <w:r w:rsidRPr="001B4BF5">
        <w:rPr>
          <w:color w:val="171514"/>
          <w:spacing w:val="6"/>
          <w:szCs w:val="28"/>
        </w:rPr>
        <w:t xml:space="preserve"> </w:t>
      </w:r>
      <w:r w:rsidRPr="001B4BF5">
        <w:rPr>
          <w:color w:val="171514"/>
          <w:szCs w:val="28"/>
        </w:rPr>
        <w:t>nhật</w:t>
      </w:r>
      <w:r w:rsidRPr="001B4BF5">
        <w:rPr>
          <w:color w:val="171514"/>
          <w:spacing w:val="6"/>
          <w:szCs w:val="28"/>
        </w:rPr>
        <w:t xml:space="preserve"> </w:t>
      </w:r>
      <w:r w:rsidRPr="001B4BF5">
        <w:rPr>
          <w:color w:val="171514"/>
          <w:szCs w:val="28"/>
        </w:rPr>
        <w:t>và</w:t>
      </w:r>
      <w:r w:rsidRPr="001B4BF5">
        <w:rPr>
          <w:color w:val="171514"/>
          <w:spacing w:val="7"/>
          <w:szCs w:val="28"/>
        </w:rPr>
        <w:t xml:space="preserve"> </w:t>
      </w:r>
      <w:r w:rsidRPr="001B4BF5">
        <w:rPr>
          <w:color w:val="171514"/>
          <w:szCs w:val="28"/>
        </w:rPr>
        <w:t>một</w:t>
      </w:r>
      <w:r w:rsidRPr="001B4BF5">
        <w:rPr>
          <w:color w:val="171514"/>
          <w:spacing w:val="6"/>
          <w:szCs w:val="28"/>
        </w:rPr>
        <w:t xml:space="preserve"> </w:t>
      </w:r>
      <w:r w:rsidRPr="001B4BF5">
        <w:rPr>
          <w:color w:val="171514"/>
          <w:szCs w:val="28"/>
        </w:rPr>
        <w:t>số</w:t>
      </w:r>
      <w:r w:rsidRPr="001B4BF5">
        <w:rPr>
          <w:color w:val="171514"/>
          <w:spacing w:val="7"/>
          <w:szCs w:val="28"/>
        </w:rPr>
        <w:t xml:space="preserve"> </w:t>
      </w:r>
      <w:r w:rsidRPr="001B4BF5">
        <w:rPr>
          <w:color w:val="171514"/>
          <w:szCs w:val="28"/>
        </w:rPr>
        <w:t>hạn</w:t>
      </w:r>
      <w:r w:rsidRPr="001B4BF5">
        <w:rPr>
          <w:color w:val="171514"/>
          <w:spacing w:val="6"/>
          <w:szCs w:val="28"/>
        </w:rPr>
        <w:t xml:space="preserve"> </w:t>
      </w:r>
      <w:r w:rsidRPr="001B4BF5">
        <w:rPr>
          <w:color w:val="171514"/>
          <w:szCs w:val="28"/>
        </w:rPr>
        <w:t>chế</w:t>
      </w:r>
      <w:r w:rsidRPr="001B4BF5">
        <w:rPr>
          <w:color w:val="171514"/>
          <w:spacing w:val="6"/>
          <w:szCs w:val="28"/>
        </w:rPr>
        <w:t xml:space="preserve"> </w:t>
      </w:r>
      <w:r w:rsidRPr="001B4BF5">
        <w:rPr>
          <w:color w:val="171514"/>
          <w:szCs w:val="28"/>
        </w:rPr>
        <w:t>trong</w:t>
      </w:r>
      <w:r w:rsidRPr="001B4BF5">
        <w:rPr>
          <w:color w:val="171514"/>
          <w:spacing w:val="7"/>
          <w:szCs w:val="28"/>
        </w:rPr>
        <w:t xml:space="preserve"> </w:t>
      </w:r>
      <w:r w:rsidRPr="001B4BF5">
        <w:rPr>
          <w:color w:val="171514"/>
          <w:szCs w:val="28"/>
        </w:rPr>
        <w:t>số</w:t>
      </w:r>
      <w:r w:rsidRPr="001B4BF5">
        <w:rPr>
          <w:color w:val="171514"/>
          <w:spacing w:val="-34"/>
          <w:szCs w:val="28"/>
        </w:rPr>
        <w:t xml:space="preserve"> </w:t>
      </w:r>
      <w:r w:rsidRPr="001B4BF5">
        <w:rPr>
          <w:color w:val="171514"/>
          <w:w w:val="105"/>
          <w:szCs w:val="28"/>
        </w:rPr>
        <w:t>đó</w:t>
      </w:r>
      <w:r w:rsidRPr="001B4BF5">
        <w:rPr>
          <w:color w:val="171514"/>
          <w:spacing w:val="-3"/>
          <w:w w:val="105"/>
          <w:szCs w:val="28"/>
        </w:rPr>
        <w:t xml:space="preserve"> </w:t>
      </w:r>
      <w:r w:rsidRPr="001B4BF5">
        <w:rPr>
          <w:color w:val="171514"/>
          <w:w w:val="105"/>
          <w:szCs w:val="28"/>
        </w:rPr>
        <w:t>dành</w:t>
      </w:r>
      <w:r w:rsidRPr="001B4BF5">
        <w:rPr>
          <w:color w:val="171514"/>
          <w:spacing w:val="-3"/>
          <w:w w:val="105"/>
          <w:szCs w:val="28"/>
        </w:rPr>
        <w:t xml:space="preserve"> </w:t>
      </w:r>
      <w:r w:rsidRPr="001B4BF5">
        <w:rPr>
          <w:color w:val="171514"/>
          <w:w w:val="105"/>
          <w:szCs w:val="28"/>
        </w:rPr>
        <w:t>riêng</w:t>
      </w:r>
      <w:r w:rsidRPr="001B4BF5">
        <w:rPr>
          <w:color w:val="171514"/>
          <w:spacing w:val="-2"/>
          <w:w w:val="105"/>
          <w:szCs w:val="28"/>
        </w:rPr>
        <w:t xml:space="preserve"> </w:t>
      </w:r>
      <w:r w:rsidRPr="001B4BF5">
        <w:rPr>
          <w:color w:val="171514"/>
          <w:w w:val="105"/>
          <w:szCs w:val="28"/>
        </w:rPr>
        <w:t>cho</w:t>
      </w:r>
      <w:r w:rsidRPr="001B4BF5">
        <w:rPr>
          <w:color w:val="171514"/>
          <w:spacing w:val="-3"/>
          <w:w w:val="105"/>
          <w:szCs w:val="28"/>
        </w:rPr>
        <w:t xml:space="preserve"> </w:t>
      </w:r>
      <w:r w:rsidRPr="001B4BF5">
        <w:rPr>
          <w:color w:val="171514"/>
          <w:w w:val="105"/>
          <w:szCs w:val="28"/>
        </w:rPr>
        <w:t>nhà</w:t>
      </w:r>
      <w:r w:rsidRPr="001B4BF5">
        <w:rPr>
          <w:color w:val="171514"/>
          <w:spacing w:val="-2"/>
          <w:w w:val="105"/>
          <w:szCs w:val="28"/>
        </w:rPr>
        <w:t xml:space="preserve"> </w:t>
      </w:r>
      <w:r w:rsidRPr="001B4BF5">
        <w:rPr>
          <w:color w:val="171514"/>
          <w:w w:val="105"/>
          <w:szCs w:val="28"/>
        </w:rPr>
        <w:t>cung</w:t>
      </w:r>
      <w:r w:rsidRPr="001B4BF5">
        <w:rPr>
          <w:color w:val="171514"/>
          <w:spacing w:val="-3"/>
          <w:w w:val="105"/>
          <w:szCs w:val="28"/>
        </w:rPr>
        <w:t xml:space="preserve"> </w:t>
      </w:r>
      <w:r w:rsidRPr="001B4BF5">
        <w:rPr>
          <w:color w:val="171514"/>
          <w:w w:val="105"/>
          <w:szCs w:val="28"/>
        </w:rPr>
        <w:t>cấp.</w:t>
      </w:r>
    </w:p>
    <w:p w14:paraId="1CBC8E7D" w14:textId="2B929799" w:rsidR="006973F2" w:rsidRDefault="00D21267" w:rsidP="0073045F">
      <w:pPr>
        <w:pStyle w:val="ThnVnban"/>
        <w:spacing w:before="5"/>
        <w:rPr>
          <w:sz w:val="18"/>
        </w:rPr>
      </w:pPr>
      <w:r>
        <w:rPr>
          <w:noProof/>
        </w:rPr>
        <mc:AlternateContent>
          <mc:Choice Requires="wpg">
            <w:drawing>
              <wp:anchor distT="0" distB="0" distL="0" distR="0" simplePos="0" relativeHeight="487612416" behindDoc="1" locked="0" layoutInCell="1" allowOverlap="1" wp14:anchorId="1A9A8227" wp14:editId="430B824D">
                <wp:simplePos x="0" y="0"/>
                <wp:positionH relativeFrom="page">
                  <wp:posOffset>391795</wp:posOffset>
                </wp:positionH>
                <wp:positionV relativeFrom="paragraph">
                  <wp:posOffset>157480</wp:posOffset>
                </wp:positionV>
                <wp:extent cx="6466840" cy="1063625"/>
                <wp:effectExtent l="0" t="0" r="0" b="0"/>
                <wp:wrapTopAndBottom/>
                <wp:docPr id="847605519" name="Nhóm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66840" cy="1063625"/>
                          <a:chOff x="617" y="248"/>
                          <a:chExt cx="10184" cy="1675"/>
                        </a:xfrm>
                      </wpg:grpSpPr>
                      <wps:wsp>
                        <wps:cNvPr id="1703421382" name="Rectangle 343"/>
                        <wps:cNvSpPr>
                          <a:spLocks noChangeArrowheads="1"/>
                        </wps:cNvSpPr>
                        <wps:spPr bwMode="auto">
                          <a:xfrm>
                            <a:off x="738" y="363"/>
                            <a:ext cx="10062" cy="1560"/>
                          </a:xfrm>
                          <a:prstGeom prst="rect">
                            <a:avLst/>
                          </a:prstGeom>
                          <a:solidFill>
                            <a:srgbClr val="C6D2DC"/>
                          </a:solidFill>
                          <a:ln>
                            <a:noFill/>
                          </a:ln>
                        </wps:spPr>
                        <wps:bodyPr rot="0" vert="horz" wrap="square" lIns="91440" tIns="45720" rIns="91440" bIns="45720" anchor="t" anchorCtr="0" upright="1">
                          <a:noAutofit/>
                        </wps:bodyPr>
                      </wps:wsp>
                      <pic:pic xmlns:pic="http://schemas.openxmlformats.org/drawingml/2006/picture">
                        <pic:nvPicPr>
                          <pic:cNvPr id="87043920" name="Picture 342"/>
                          <pic:cNvPicPr>
                            <a:picLocks noChangeAspect="1" noChangeArrowheads="1"/>
                          </pic:cNvPicPr>
                        </pic:nvPicPr>
                        <pic:blipFill>
                          <a:blip r:embed="rId91"/>
                          <a:srcRect/>
                          <a:stretch>
                            <a:fillRect/>
                          </a:stretch>
                        </pic:blipFill>
                        <pic:spPr bwMode="auto">
                          <a:xfrm>
                            <a:off x="616" y="247"/>
                            <a:ext cx="828" cy="828"/>
                          </a:xfrm>
                          <a:prstGeom prst="rect">
                            <a:avLst/>
                          </a:prstGeom>
                          <a:noFill/>
                        </pic:spPr>
                      </pic:pic>
                      <wps:wsp>
                        <wps:cNvPr id="99112047" name="Freeform 341"/>
                        <wps:cNvSpPr>
                          <a:spLocks/>
                        </wps:cNvSpPr>
                        <wps:spPr bwMode="auto">
                          <a:xfrm>
                            <a:off x="831" y="414"/>
                            <a:ext cx="383" cy="478"/>
                          </a:xfrm>
                          <a:custGeom>
                            <a:avLst/>
                            <a:gdLst>
                              <a:gd name="T0" fmla="+- 0 1173 831"/>
                              <a:gd name="T1" fmla="*/ T0 w 383"/>
                              <a:gd name="T2" fmla="+- 0 414 414"/>
                              <a:gd name="T3" fmla="*/ 414 h 478"/>
                              <a:gd name="T4" fmla="+- 0 871 831"/>
                              <a:gd name="T5" fmla="*/ T4 w 383"/>
                              <a:gd name="T6" fmla="+- 0 414 414"/>
                              <a:gd name="T7" fmla="*/ 414 h 478"/>
                              <a:gd name="T8" fmla="+- 0 848 831"/>
                              <a:gd name="T9" fmla="*/ T8 w 383"/>
                              <a:gd name="T10" fmla="+- 0 415 414"/>
                              <a:gd name="T11" fmla="*/ 415 h 478"/>
                              <a:gd name="T12" fmla="+- 0 836 831"/>
                              <a:gd name="T13" fmla="*/ T12 w 383"/>
                              <a:gd name="T14" fmla="+- 0 419 414"/>
                              <a:gd name="T15" fmla="*/ 419 h 478"/>
                              <a:gd name="T16" fmla="+- 0 832 831"/>
                              <a:gd name="T17" fmla="*/ T16 w 383"/>
                              <a:gd name="T18" fmla="+- 0 431 414"/>
                              <a:gd name="T19" fmla="*/ 431 h 478"/>
                              <a:gd name="T20" fmla="+- 0 831 831"/>
                              <a:gd name="T21" fmla="*/ T20 w 383"/>
                              <a:gd name="T22" fmla="+- 0 454 414"/>
                              <a:gd name="T23" fmla="*/ 454 h 478"/>
                              <a:gd name="T24" fmla="+- 0 831 831"/>
                              <a:gd name="T25" fmla="*/ T24 w 383"/>
                              <a:gd name="T26" fmla="+- 0 852 414"/>
                              <a:gd name="T27" fmla="*/ 852 h 478"/>
                              <a:gd name="T28" fmla="+- 0 832 831"/>
                              <a:gd name="T29" fmla="*/ T28 w 383"/>
                              <a:gd name="T30" fmla="+- 0 875 414"/>
                              <a:gd name="T31" fmla="*/ 875 h 478"/>
                              <a:gd name="T32" fmla="+- 0 836 831"/>
                              <a:gd name="T33" fmla="*/ T32 w 383"/>
                              <a:gd name="T34" fmla="+- 0 887 414"/>
                              <a:gd name="T35" fmla="*/ 887 h 478"/>
                              <a:gd name="T36" fmla="+- 0 848 831"/>
                              <a:gd name="T37" fmla="*/ T36 w 383"/>
                              <a:gd name="T38" fmla="+- 0 891 414"/>
                              <a:gd name="T39" fmla="*/ 891 h 478"/>
                              <a:gd name="T40" fmla="+- 0 871 831"/>
                              <a:gd name="T41" fmla="*/ T40 w 383"/>
                              <a:gd name="T42" fmla="+- 0 892 414"/>
                              <a:gd name="T43" fmla="*/ 892 h 478"/>
                              <a:gd name="T44" fmla="+- 0 1173 831"/>
                              <a:gd name="T45" fmla="*/ T44 w 383"/>
                              <a:gd name="T46" fmla="+- 0 892 414"/>
                              <a:gd name="T47" fmla="*/ 892 h 478"/>
                              <a:gd name="T48" fmla="+- 0 1196 831"/>
                              <a:gd name="T49" fmla="*/ T48 w 383"/>
                              <a:gd name="T50" fmla="+- 0 891 414"/>
                              <a:gd name="T51" fmla="*/ 891 h 478"/>
                              <a:gd name="T52" fmla="+- 0 1208 831"/>
                              <a:gd name="T53" fmla="*/ T52 w 383"/>
                              <a:gd name="T54" fmla="+- 0 887 414"/>
                              <a:gd name="T55" fmla="*/ 887 h 478"/>
                              <a:gd name="T56" fmla="+- 0 1213 831"/>
                              <a:gd name="T57" fmla="*/ T56 w 383"/>
                              <a:gd name="T58" fmla="+- 0 875 414"/>
                              <a:gd name="T59" fmla="*/ 875 h 478"/>
                              <a:gd name="T60" fmla="+- 0 1213 831"/>
                              <a:gd name="T61" fmla="*/ T60 w 383"/>
                              <a:gd name="T62" fmla="+- 0 852 414"/>
                              <a:gd name="T63" fmla="*/ 852 h 478"/>
                              <a:gd name="T64" fmla="+- 0 1213 831"/>
                              <a:gd name="T65" fmla="*/ T64 w 383"/>
                              <a:gd name="T66" fmla="+- 0 454 414"/>
                              <a:gd name="T67" fmla="*/ 454 h 478"/>
                              <a:gd name="T68" fmla="+- 0 1213 831"/>
                              <a:gd name="T69" fmla="*/ T68 w 383"/>
                              <a:gd name="T70" fmla="+- 0 431 414"/>
                              <a:gd name="T71" fmla="*/ 431 h 478"/>
                              <a:gd name="T72" fmla="+- 0 1208 831"/>
                              <a:gd name="T73" fmla="*/ T72 w 383"/>
                              <a:gd name="T74" fmla="+- 0 419 414"/>
                              <a:gd name="T75" fmla="*/ 419 h 478"/>
                              <a:gd name="T76" fmla="+- 0 1196 831"/>
                              <a:gd name="T77" fmla="*/ T76 w 383"/>
                              <a:gd name="T78" fmla="+- 0 415 414"/>
                              <a:gd name="T79" fmla="*/ 415 h 478"/>
                              <a:gd name="T80" fmla="+- 0 1173 831"/>
                              <a:gd name="T81" fmla="*/ T80 w 383"/>
                              <a:gd name="T82" fmla="+- 0 414 414"/>
                              <a:gd name="T83" fmla="*/ 414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5" y="477"/>
                                </a:lnTo>
                                <a:lnTo>
                                  <a:pt x="377" y="473"/>
                                </a:lnTo>
                                <a:lnTo>
                                  <a:pt x="382" y="461"/>
                                </a:lnTo>
                                <a:lnTo>
                                  <a:pt x="382" y="438"/>
                                </a:lnTo>
                                <a:lnTo>
                                  <a:pt x="382" y="40"/>
                                </a:lnTo>
                                <a:lnTo>
                                  <a:pt x="382" y="17"/>
                                </a:lnTo>
                                <a:lnTo>
                                  <a:pt x="377" y="5"/>
                                </a:lnTo>
                                <a:lnTo>
                                  <a:pt x="365" y="1"/>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1234370884" name="Picture 340"/>
                          <pic:cNvPicPr>
                            <a:picLocks noChangeAspect="1" noChangeArrowheads="1"/>
                          </pic:cNvPicPr>
                        </pic:nvPicPr>
                        <pic:blipFill>
                          <a:blip r:embed="rId92"/>
                          <a:srcRect/>
                          <a:stretch>
                            <a:fillRect/>
                          </a:stretch>
                        </pic:blipFill>
                        <pic:spPr bwMode="auto">
                          <a:xfrm>
                            <a:off x="874" y="458"/>
                            <a:ext cx="418" cy="517"/>
                          </a:xfrm>
                          <a:prstGeom prst="rect">
                            <a:avLst/>
                          </a:prstGeom>
                          <a:noFill/>
                        </pic:spPr>
                      </pic:pic>
                      <wps:wsp>
                        <wps:cNvPr id="600469513" name="Text Box 339"/>
                        <wps:cNvSpPr txBox="1">
                          <a:spLocks noChangeArrowheads="1"/>
                        </wps:cNvSpPr>
                        <wps:spPr bwMode="auto">
                          <a:xfrm>
                            <a:off x="738" y="363"/>
                            <a:ext cx="10062" cy="1560"/>
                          </a:xfrm>
                          <a:prstGeom prst="rect">
                            <a:avLst/>
                          </a:prstGeom>
                          <a:noFill/>
                          <a:ln>
                            <a:noFill/>
                          </a:ln>
                        </wps:spPr>
                        <wps:txbx>
                          <w:txbxContent>
                            <w:p w14:paraId="61DD0220"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76A76C6C" w14:textId="793311FD" w:rsidR="006973F2" w:rsidRDefault="001B4BF5">
                              <w:pPr>
                                <w:spacing w:before="43" w:line="300" w:lineRule="auto"/>
                                <w:ind w:left="826" w:right="2420"/>
                                <w:rPr>
                                  <w:sz w:val="17"/>
                                </w:rPr>
                              </w:pPr>
                              <w:r>
                                <w:rPr>
                                  <w:color w:val="171514"/>
                                  <w:w w:val="105"/>
                                  <w:sz w:val="17"/>
                                  <w:lang w:val="en-US"/>
                                </w:rPr>
                                <w:t>c</w:t>
                              </w:r>
                              <w:r w:rsidR="00481896">
                                <w:rPr>
                                  <w:color w:val="171514"/>
                                  <w:w w:val="105"/>
                                  <w:sz w:val="17"/>
                                </w:rPr>
                                <w:t>ác</w:t>
                              </w:r>
                              <w:r w:rsidR="00481896">
                                <w:rPr>
                                  <w:color w:val="171514"/>
                                  <w:spacing w:val="10"/>
                                  <w:w w:val="105"/>
                                  <w:sz w:val="17"/>
                                </w:rPr>
                                <w:t xml:space="preserve"> </w:t>
                              </w:r>
                              <w:r w:rsidR="00481896">
                                <w:rPr>
                                  <w:color w:val="171514"/>
                                  <w:w w:val="105"/>
                                  <w:sz w:val="17"/>
                                </w:rPr>
                                <w:t>ví</w:t>
                              </w:r>
                              <w:r w:rsidR="00481896">
                                <w:rPr>
                                  <w:color w:val="171514"/>
                                  <w:spacing w:val="10"/>
                                  <w:w w:val="105"/>
                                  <w:sz w:val="17"/>
                                </w:rPr>
                                <w:t xml:space="preserve"> </w:t>
                              </w:r>
                              <w:r w:rsidR="00481896">
                                <w:rPr>
                                  <w:color w:val="171514"/>
                                  <w:w w:val="105"/>
                                  <w:sz w:val="17"/>
                                </w:rPr>
                                <w:t>dụ</w:t>
                              </w:r>
                              <w:r w:rsidR="00481896">
                                <w:rPr>
                                  <w:color w:val="171514"/>
                                  <w:spacing w:val="11"/>
                                  <w:w w:val="105"/>
                                  <w:sz w:val="17"/>
                                </w:rPr>
                                <w:t xml:space="preserve"> </w:t>
                              </w:r>
                              <w:r w:rsidR="00481896">
                                <w:rPr>
                                  <w:color w:val="171514"/>
                                  <w:w w:val="105"/>
                                  <w:sz w:val="17"/>
                                </w:rPr>
                                <w:t>trong</w:t>
                              </w:r>
                              <w:r w:rsidR="00481896">
                                <w:rPr>
                                  <w:color w:val="171514"/>
                                  <w:spacing w:val="10"/>
                                  <w:w w:val="105"/>
                                  <w:sz w:val="17"/>
                                </w:rPr>
                                <w:t xml:space="preserve"> </w:t>
                              </w:r>
                              <w:r w:rsidR="00481896">
                                <w:rPr>
                                  <w:color w:val="171514"/>
                                  <w:w w:val="105"/>
                                  <w:sz w:val="17"/>
                                </w:rPr>
                                <w:t>phần</w:t>
                              </w:r>
                              <w:r w:rsidR="00481896">
                                <w:rPr>
                                  <w:color w:val="171514"/>
                                  <w:spacing w:val="11"/>
                                  <w:w w:val="105"/>
                                  <w:sz w:val="17"/>
                                </w:rPr>
                                <w:t xml:space="preserve"> </w:t>
                              </w:r>
                              <w:r w:rsidR="00481896">
                                <w:rPr>
                                  <w:color w:val="171514"/>
                                  <w:w w:val="105"/>
                                  <w:sz w:val="17"/>
                                </w:rPr>
                                <w:t>này</w:t>
                              </w:r>
                              <w:r w:rsidR="00481896">
                                <w:rPr>
                                  <w:color w:val="171514"/>
                                  <w:spacing w:val="10"/>
                                  <w:w w:val="105"/>
                                  <w:sz w:val="17"/>
                                </w:rPr>
                                <w:t xml:space="preserve"> </w:t>
                              </w:r>
                              <w:r w:rsidR="00481896">
                                <w:rPr>
                                  <w:color w:val="171514"/>
                                  <w:w w:val="105"/>
                                  <w:sz w:val="17"/>
                                </w:rPr>
                                <w:t>được</w:t>
                              </w:r>
                              <w:r w:rsidR="00481896">
                                <w:rPr>
                                  <w:color w:val="171514"/>
                                  <w:spacing w:val="11"/>
                                  <w:w w:val="105"/>
                                  <w:sz w:val="17"/>
                                </w:rPr>
                                <w:t xml:space="preserve"> </w:t>
                              </w:r>
                              <w:r w:rsidR="00481896">
                                <w:rPr>
                                  <w:color w:val="171514"/>
                                  <w:w w:val="105"/>
                                  <w:sz w:val="17"/>
                                </w:rPr>
                                <w:t>tạo</w:t>
                              </w:r>
                              <w:r w:rsidR="00481896">
                                <w:rPr>
                                  <w:color w:val="171514"/>
                                  <w:spacing w:val="10"/>
                                  <w:w w:val="105"/>
                                  <w:sz w:val="17"/>
                                </w:rPr>
                                <w:t xml:space="preserve"> </w:t>
                              </w:r>
                              <w:r w:rsidR="00481896">
                                <w:rPr>
                                  <w:color w:val="171514"/>
                                  <w:w w:val="105"/>
                                  <w:sz w:val="17"/>
                                </w:rPr>
                                <w:t>trong</w:t>
                              </w:r>
                              <w:r w:rsidR="00481896">
                                <w:rPr>
                                  <w:color w:val="171514"/>
                                  <w:spacing w:val="11"/>
                                  <w:w w:val="105"/>
                                  <w:sz w:val="17"/>
                                </w:rPr>
                                <w:t xml:space="preserve"> </w:t>
                              </w:r>
                              <w:r>
                                <w:rPr>
                                  <w:color w:val="171514"/>
                                  <w:w w:val="105"/>
                                  <w:sz w:val="17"/>
                                  <w:lang w:val="en-US"/>
                                </w:rPr>
                                <w:t>O</w:t>
                              </w:r>
                              <w:r w:rsidR="00481896">
                                <w:rPr>
                                  <w:color w:val="171514"/>
                                  <w:w w:val="105"/>
                                  <w:sz w:val="17"/>
                                </w:rPr>
                                <w:t>racle,</w:t>
                              </w:r>
                              <w:r w:rsidR="00481896">
                                <w:rPr>
                                  <w:color w:val="171514"/>
                                  <w:spacing w:val="10"/>
                                  <w:w w:val="105"/>
                                  <w:sz w:val="17"/>
                                </w:rPr>
                                <w:t xml:space="preserve"> </w:t>
                              </w:r>
                              <w:r w:rsidR="00481896">
                                <w:rPr>
                                  <w:color w:val="171514"/>
                                  <w:w w:val="105"/>
                                  <w:sz w:val="17"/>
                                </w:rPr>
                                <w:t>nhưng</w:t>
                              </w:r>
                              <w:r w:rsidR="00481896">
                                <w:rPr>
                                  <w:color w:val="171514"/>
                                  <w:spacing w:val="11"/>
                                  <w:w w:val="105"/>
                                  <w:sz w:val="17"/>
                                </w:rPr>
                                <w:t xml:space="preserve"> </w:t>
                              </w:r>
                              <w:r>
                                <w:rPr>
                                  <w:color w:val="171514"/>
                                  <w:spacing w:val="11"/>
                                  <w:w w:val="105"/>
                                  <w:sz w:val="17"/>
                                  <w:lang w:val="en-US"/>
                                </w:rPr>
                                <w:t xml:space="preserve">cùng </w:t>
                              </w:r>
                              <w:r w:rsidR="00481896">
                                <w:rPr>
                                  <w:color w:val="171514"/>
                                  <w:w w:val="105"/>
                                  <w:sz w:val="17"/>
                                </w:rPr>
                                <w:t>mã</w:t>
                              </w:r>
                              <w:r w:rsidR="00481896">
                                <w:rPr>
                                  <w:color w:val="171514"/>
                                  <w:spacing w:val="10"/>
                                  <w:w w:val="105"/>
                                  <w:sz w:val="17"/>
                                </w:rPr>
                                <w:t xml:space="preserve"> </w:t>
                              </w:r>
                              <w:r w:rsidR="00481896">
                                <w:rPr>
                                  <w:color w:val="171514"/>
                                  <w:w w:val="105"/>
                                  <w:sz w:val="17"/>
                                </w:rPr>
                                <w:t>và</w:t>
                              </w:r>
                              <w:r w:rsidR="00481896">
                                <w:rPr>
                                  <w:color w:val="171514"/>
                                  <w:spacing w:val="11"/>
                                  <w:w w:val="105"/>
                                  <w:sz w:val="17"/>
                                </w:rPr>
                                <w:t xml:space="preserve"> </w:t>
                              </w:r>
                              <w:r w:rsidR="00481896">
                                <w:rPr>
                                  <w:color w:val="171514"/>
                                  <w:w w:val="105"/>
                                  <w:sz w:val="17"/>
                                </w:rPr>
                                <w:t>kỹ</w:t>
                              </w:r>
                              <w:r w:rsidR="00481896">
                                <w:rPr>
                                  <w:color w:val="171514"/>
                                  <w:spacing w:val="10"/>
                                  <w:w w:val="105"/>
                                  <w:sz w:val="17"/>
                                </w:rPr>
                                <w:t xml:space="preserve"> </w:t>
                              </w:r>
                              <w:r w:rsidR="00481896">
                                <w:rPr>
                                  <w:color w:val="171514"/>
                                  <w:w w:val="105"/>
                                  <w:sz w:val="17"/>
                                </w:rPr>
                                <w:t>thuật</w:t>
                              </w:r>
                              <w:r w:rsidR="00481896">
                                <w:rPr>
                                  <w:color w:val="171514"/>
                                  <w:spacing w:val="10"/>
                                  <w:w w:val="105"/>
                                  <w:sz w:val="17"/>
                                </w:rPr>
                                <w:t xml:space="preserve"> </w:t>
                              </w:r>
                              <w:r>
                                <w:rPr>
                                  <w:color w:val="171514"/>
                                  <w:spacing w:val="10"/>
                                  <w:w w:val="105"/>
                                  <w:sz w:val="17"/>
                                  <w:lang w:val="en-US"/>
                                </w:rPr>
                                <w:t xml:space="preserve">đó </w:t>
                              </w:r>
                              <w:r w:rsidR="00481896">
                                <w:rPr>
                                  <w:color w:val="171514"/>
                                  <w:w w:val="105"/>
                                  <w:sz w:val="17"/>
                                </w:rPr>
                                <w:t>cũng</w:t>
                              </w:r>
                              <w:r>
                                <w:rPr>
                                  <w:color w:val="171514"/>
                                  <w:w w:val="105"/>
                                  <w:sz w:val="17"/>
                                  <w:lang w:val="en-US"/>
                                </w:rPr>
                                <w:t xml:space="preserve"> h</w:t>
                              </w:r>
                              <w:r w:rsidR="00481896">
                                <w:rPr>
                                  <w:color w:val="171514"/>
                                  <w:w w:val="105"/>
                                  <w:sz w:val="17"/>
                                </w:rPr>
                                <w:t>oạt</w:t>
                              </w:r>
                              <w:r w:rsidR="00481896">
                                <w:rPr>
                                  <w:color w:val="171514"/>
                                  <w:spacing w:val="-7"/>
                                  <w:w w:val="105"/>
                                  <w:sz w:val="17"/>
                                </w:rPr>
                                <w:t xml:space="preserve"> </w:t>
                              </w:r>
                              <w:r w:rsidR="00481896">
                                <w:rPr>
                                  <w:color w:val="171514"/>
                                  <w:w w:val="105"/>
                                  <w:sz w:val="17"/>
                                </w:rPr>
                                <w:t>động</w:t>
                              </w:r>
                              <w:r w:rsidR="00481896">
                                <w:rPr>
                                  <w:color w:val="171514"/>
                                  <w:spacing w:val="-7"/>
                                  <w:w w:val="105"/>
                                  <w:sz w:val="17"/>
                                </w:rPr>
                                <w:t xml:space="preserve"> </w:t>
                              </w:r>
                              <w:r w:rsidR="00481896">
                                <w:rPr>
                                  <w:color w:val="171514"/>
                                  <w:w w:val="105"/>
                                  <w:sz w:val="17"/>
                                </w:rPr>
                                <w:t>trong</w:t>
                              </w:r>
                              <w:r w:rsidR="00481896">
                                <w:rPr>
                                  <w:color w:val="171514"/>
                                  <w:spacing w:val="-7"/>
                                  <w:w w:val="105"/>
                                  <w:sz w:val="17"/>
                                </w:rPr>
                                <w:t xml:space="preserve"> </w:t>
                              </w:r>
                              <w:r w:rsidR="00481896">
                                <w:rPr>
                                  <w:color w:val="171514"/>
                                  <w:w w:val="105"/>
                                  <w:sz w:val="17"/>
                                </w:rPr>
                                <w:t>MS</w:t>
                              </w:r>
                              <w:r w:rsidR="00481896">
                                <w:rPr>
                                  <w:color w:val="171514"/>
                                  <w:spacing w:val="-6"/>
                                  <w:w w:val="105"/>
                                  <w:sz w:val="17"/>
                                </w:rPr>
                                <w:t xml:space="preserve"> </w:t>
                              </w:r>
                              <w:r w:rsidR="00481896">
                                <w:rPr>
                                  <w:color w:val="171514"/>
                                  <w:w w:val="105"/>
                                  <w:sz w:val="17"/>
                                </w:rPr>
                                <w:t>SQL</w:t>
                              </w:r>
                              <w:r w:rsidR="00481896">
                                <w:rPr>
                                  <w:color w:val="171514"/>
                                  <w:spacing w:val="-7"/>
                                  <w:w w:val="105"/>
                                  <w:sz w:val="17"/>
                                </w:rPr>
                                <w:t xml:space="preserve"> </w:t>
                              </w:r>
                              <w:r w:rsidR="00481896">
                                <w:rPr>
                                  <w:color w:val="171514"/>
                                  <w:w w:val="105"/>
                                  <w:sz w:val="17"/>
                                </w:rPr>
                                <w:t>Server,</w:t>
                              </w:r>
                              <w:r w:rsidR="00481896">
                                <w:rPr>
                                  <w:color w:val="171514"/>
                                  <w:spacing w:val="-7"/>
                                  <w:w w:val="105"/>
                                  <w:sz w:val="17"/>
                                </w:rPr>
                                <w:t xml:space="preserve"> </w:t>
                              </w:r>
                              <w:r w:rsidR="00481896">
                                <w:rPr>
                                  <w:color w:val="171514"/>
                                  <w:w w:val="105"/>
                                  <w:sz w:val="17"/>
                                </w:rPr>
                                <w:t>MySQL</w:t>
                              </w:r>
                              <w:r w:rsidR="00481896">
                                <w:rPr>
                                  <w:color w:val="171514"/>
                                  <w:spacing w:val="-7"/>
                                  <w:w w:val="105"/>
                                  <w:sz w:val="17"/>
                                </w:rPr>
                                <w:t xml:space="preserve"> </w:t>
                              </w:r>
                              <w:r w:rsidR="00481896">
                                <w:rPr>
                                  <w:color w:val="171514"/>
                                  <w:w w:val="105"/>
                                  <w:sz w:val="17"/>
                                </w:rPr>
                                <w:t>và</w:t>
                              </w:r>
                              <w:r w:rsidR="00481896">
                                <w:rPr>
                                  <w:color w:val="171514"/>
                                  <w:spacing w:val="-6"/>
                                  <w:w w:val="105"/>
                                  <w:sz w:val="17"/>
                                </w:rPr>
                                <w:t xml:space="preserve"> </w:t>
                              </w:r>
                              <w:r w:rsidR="00481896">
                                <w:rPr>
                                  <w:color w:val="171514"/>
                                  <w:w w:val="105"/>
                                  <w:sz w:val="17"/>
                                </w:rPr>
                                <w:t>Access.</w:t>
                              </w:r>
                              <w:r w:rsidR="00481896">
                                <w:rPr>
                                  <w:color w:val="171514"/>
                                  <w:spacing w:val="-7"/>
                                  <w:w w:val="105"/>
                                  <w:sz w:val="17"/>
                                </w:rPr>
                                <w:t xml:space="preserve"> </w:t>
                              </w:r>
                              <w:r w:rsidR="00481896">
                                <w:rPr>
                                  <w:color w:val="171514"/>
                                  <w:w w:val="105"/>
                                  <w:sz w:val="17"/>
                                </w:rPr>
                                <w:t>để</w:t>
                              </w:r>
                              <w:r w:rsidR="00481896">
                                <w:rPr>
                                  <w:color w:val="171514"/>
                                  <w:spacing w:val="-7"/>
                                  <w:w w:val="105"/>
                                  <w:sz w:val="17"/>
                                </w:rPr>
                                <w:t xml:space="preserve"> </w:t>
                              </w:r>
                              <w:r w:rsidR="00481896">
                                <w:rPr>
                                  <w:color w:val="171514"/>
                                  <w:w w:val="105"/>
                                  <w:sz w:val="17"/>
                                </w:rPr>
                                <w:t>xem</w:t>
                              </w:r>
                              <w:r w:rsidR="00481896">
                                <w:rPr>
                                  <w:color w:val="171514"/>
                                  <w:spacing w:val="-7"/>
                                  <w:w w:val="105"/>
                                  <w:sz w:val="17"/>
                                </w:rPr>
                                <w:t xml:space="preserve"> </w:t>
                              </w:r>
                              <w:r w:rsidR="00481896">
                                <w:rPr>
                                  <w:color w:val="171514"/>
                                  <w:w w:val="105"/>
                                  <w:sz w:val="17"/>
                                </w:rPr>
                                <w:t>D</w:t>
                              </w:r>
                              <w:r>
                                <w:rPr>
                                  <w:color w:val="171514"/>
                                  <w:w w:val="105"/>
                                  <w:sz w:val="17"/>
                                  <w:lang w:val="en-US"/>
                                </w:rPr>
                                <w:t>B</w:t>
                              </w:r>
                              <w:r w:rsidR="00481896">
                                <w:rPr>
                                  <w:color w:val="171514"/>
                                  <w:w w:val="105"/>
                                  <w:sz w:val="17"/>
                                </w:rPr>
                                <w:t>MS</w:t>
                              </w:r>
                              <w:r w:rsidR="00481896">
                                <w:rPr>
                                  <w:color w:val="171514"/>
                                  <w:spacing w:val="-6"/>
                                  <w:w w:val="105"/>
                                  <w:sz w:val="17"/>
                                </w:rPr>
                                <w:t xml:space="preserve"> </w:t>
                              </w:r>
                              <w:r w:rsidR="00481896">
                                <w:rPr>
                                  <w:color w:val="171514"/>
                                  <w:w w:val="105"/>
                                  <w:sz w:val="17"/>
                                </w:rPr>
                                <w:t>bạn</w:t>
                              </w:r>
                              <w:r w:rsidR="00481896">
                                <w:rPr>
                                  <w:color w:val="171514"/>
                                  <w:spacing w:val="-7"/>
                                  <w:w w:val="105"/>
                                  <w:sz w:val="17"/>
                                </w:rPr>
                                <w:t xml:space="preserve"> </w:t>
                              </w:r>
                              <w:r w:rsidR="00481896">
                                <w:rPr>
                                  <w:color w:val="171514"/>
                                  <w:w w:val="105"/>
                                  <w:sz w:val="17"/>
                                </w:rPr>
                                <w:t>đang</w:t>
                              </w:r>
                              <w:r w:rsidR="00481896">
                                <w:rPr>
                                  <w:color w:val="171514"/>
                                  <w:spacing w:val="-7"/>
                                  <w:w w:val="105"/>
                                  <w:sz w:val="17"/>
                                </w:rPr>
                                <w:t xml:space="preserve"> </w:t>
                              </w:r>
                              <w:r w:rsidR="00481896">
                                <w:rPr>
                                  <w:color w:val="171514"/>
                                  <w:w w:val="105"/>
                                  <w:sz w:val="17"/>
                                </w:rPr>
                                <w:t>sử</w:t>
                              </w:r>
                              <w:r w:rsidR="00481896">
                                <w:rPr>
                                  <w:color w:val="171514"/>
                                  <w:spacing w:val="-7"/>
                                  <w:w w:val="105"/>
                                  <w:sz w:val="17"/>
                                </w:rPr>
                                <w:t xml:space="preserve"> </w:t>
                              </w:r>
                              <w:r w:rsidR="00481896">
                                <w:rPr>
                                  <w:color w:val="171514"/>
                                  <w:w w:val="105"/>
                                  <w:sz w:val="17"/>
                                </w:rPr>
                                <w:t>dụng</w:t>
                              </w:r>
                            </w:p>
                            <w:p w14:paraId="0FF77388" w14:textId="26E19515" w:rsidR="006973F2" w:rsidRDefault="00481896">
                              <w:pPr>
                                <w:spacing w:line="300" w:lineRule="auto"/>
                                <w:ind w:left="233" w:right="2614"/>
                                <w:rPr>
                                  <w:sz w:val="17"/>
                                </w:rPr>
                              </w:pPr>
                              <w:r>
                                <w:rPr>
                                  <w:color w:val="171514"/>
                                  <w:spacing w:val="-1"/>
                                  <w:w w:val="110"/>
                                  <w:sz w:val="17"/>
                                </w:rPr>
                                <w:t>đặt</w:t>
                              </w:r>
                              <w:r>
                                <w:rPr>
                                  <w:color w:val="171514"/>
                                  <w:spacing w:val="-12"/>
                                  <w:w w:val="110"/>
                                  <w:sz w:val="17"/>
                                </w:rPr>
                                <w:t xml:space="preserve"> </w:t>
                              </w:r>
                              <w:r>
                                <w:rPr>
                                  <w:color w:val="171514"/>
                                  <w:spacing w:val="-1"/>
                                  <w:w w:val="110"/>
                                  <w:sz w:val="17"/>
                                </w:rPr>
                                <w:t>ra</w:t>
                              </w:r>
                              <w:r>
                                <w:rPr>
                                  <w:color w:val="171514"/>
                                  <w:spacing w:val="-11"/>
                                  <w:w w:val="110"/>
                                  <w:sz w:val="17"/>
                                </w:rPr>
                                <w:t xml:space="preserve"> </w:t>
                              </w:r>
                              <w:r>
                                <w:rPr>
                                  <w:color w:val="171514"/>
                                  <w:spacing w:val="-1"/>
                                  <w:w w:val="110"/>
                                  <w:sz w:val="17"/>
                                </w:rPr>
                                <w:t>những</w:t>
                              </w:r>
                              <w:r>
                                <w:rPr>
                                  <w:color w:val="171514"/>
                                  <w:spacing w:val="-12"/>
                                  <w:w w:val="110"/>
                                  <w:sz w:val="17"/>
                                </w:rPr>
                                <w:t xml:space="preserve"> </w:t>
                              </w:r>
                              <w:r>
                                <w:rPr>
                                  <w:color w:val="171514"/>
                                  <w:spacing w:val="-1"/>
                                  <w:w w:val="110"/>
                                  <w:sz w:val="17"/>
                                </w:rPr>
                                <w:t>hạn</w:t>
                              </w:r>
                              <w:r>
                                <w:rPr>
                                  <w:color w:val="171514"/>
                                  <w:spacing w:val="-11"/>
                                  <w:w w:val="110"/>
                                  <w:sz w:val="17"/>
                                </w:rPr>
                                <w:t xml:space="preserve"> </w:t>
                              </w:r>
                              <w:r>
                                <w:rPr>
                                  <w:color w:val="171514"/>
                                  <w:spacing w:val="-1"/>
                                  <w:w w:val="110"/>
                                  <w:sz w:val="17"/>
                                </w:rPr>
                                <w:t>chế</w:t>
                              </w:r>
                              <w:r>
                                <w:rPr>
                                  <w:color w:val="171514"/>
                                  <w:spacing w:val="-11"/>
                                  <w:w w:val="110"/>
                                  <w:sz w:val="17"/>
                                </w:rPr>
                                <w:t xml:space="preserve"> </w:t>
                              </w:r>
                              <w:r>
                                <w:rPr>
                                  <w:color w:val="171514"/>
                                  <w:spacing w:val="-1"/>
                                  <w:w w:val="110"/>
                                  <w:sz w:val="17"/>
                                </w:rPr>
                                <w:t>bổ</w:t>
                              </w:r>
                              <w:r>
                                <w:rPr>
                                  <w:color w:val="171514"/>
                                  <w:spacing w:val="-12"/>
                                  <w:w w:val="110"/>
                                  <w:sz w:val="17"/>
                                </w:rPr>
                                <w:t xml:space="preserve"> </w:t>
                              </w:r>
                              <w:r>
                                <w:rPr>
                                  <w:color w:val="171514"/>
                                  <w:spacing w:val="-1"/>
                                  <w:w w:val="110"/>
                                  <w:sz w:val="17"/>
                                </w:rPr>
                                <w:t>sung</w:t>
                              </w:r>
                              <w:r>
                                <w:rPr>
                                  <w:color w:val="171514"/>
                                  <w:spacing w:val="-11"/>
                                  <w:w w:val="110"/>
                                  <w:sz w:val="17"/>
                                </w:rPr>
                                <w:t xml:space="preserve"> </w:t>
                              </w:r>
                              <w:r>
                                <w:rPr>
                                  <w:color w:val="171514"/>
                                  <w:spacing w:val="-1"/>
                                  <w:w w:val="110"/>
                                  <w:sz w:val="17"/>
                                </w:rPr>
                                <w:t>nào</w:t>
                              </w:r>
                              <w:r>
                                <w:rPr>
                                  <w:color w:val="171514"/>
                                  <w:spacing w:val="-12"/>
                                  <w:w w:val="110"/>
                                  <w:sz w:val="17"/>
                                </w:rPr>
                                <w:t xml:space="preserve"> </w:t>
                              </w:r>
                              <w:r>
                                <w:rPr>
                                  <w:color w:val="171514"/>
                                  <w:spacing w:val="-1"/>
                                  <w:w w:val="110"/>
                                  <w:sz w:val="17"/>
                                </w:rPr>
                                <w:t>đối</w:t>
                              </w:r>
                              <w:r>
                                <w:rPr>
                                  <w:color w:val="171514"/>
                                  <w:spacing w:val="-11"/>
                                  <w:w w:val="110"/>
                                  <w:sz w:val="17"/>
                                </w:rPr>
                                <w:t xml:space="preserve"> </w:t>
                              </w:r>
                              <w:r>
                                <w:rPr>
                                  <w:color w:val="171514"/>
                                  <w:w w:val="110"/>
                                  <w:sz w:val="17"/>
                                </w:rPr>
                                <w:t>với</w:t>
                              </w:r>
                              <w:r>
                                <w:rPr>
                                  <w:color w:val="171514"/>
                                  <w:spacing w:val="-11"/>
                                  <w:w w:val="110"/>
                                  <w:sz w:val="17"/>
                                </w:rPr>
                                <w:t xml:space="preserve"> </w:t>
                              </w:r>
                              <w:r>
                                <w:rPr>
                                  <w:color w:val="171514"/>
                                  <w:w w:val="110"/>
                                  <w:sz w:val="17"/>
                                </w:rPr>
                                <w:t>các</w:t>
                              </w:r>
                              <w:r>
                                <w:rPr>
                                  <w:color w:val="171514"/>
                                  <w:spacing w:val="-12"/>
                                  <w:w w:val="110"/>
                                  <w:sz w:val="17"/>
                                </w:rPr>
                                <w:t xml:space="preserve"> </w:t>
                              </w:r>
                              <w:r w:rsidR="00211CB9">
                                <w:rPr>
                                  <w:color w:val="171514"/>
                                  <w:w w:val="110"/>
                                  <w:sz w:val="17"/>
                                </w:rPr>
                                <w:t>khung nhìn</w:t>
                              </w:r>
                              <w:r>
                                <w:rPr>
                                  <w:color w:val="171514"/>
                                  <w:spacing w:val="-11"/>
                                  <w:w w:val="110"/>
                                  <w:sz w:val="17"/>
                                </w:rPr>
                                <w:t xml:space="preserve"> </w:t>
                              </w:r>
                              <w:r>
                                <w:rPr>
                                  <w:color w:val="171514"/>
                                  <w:w w:val="110"/>
                                  <w:sz w:val="17"/>
                                </w:rPr>
                                <w:t>có</w:t>
                              </w:r>
                              <w:r>
                                <w:rPr>
                                  <w:color w:val="171514"/>
                                  <w:spacing w:val="-11"/>
                                  <w:w w:val="110"/>
                                  <w:sz w:val="17"/>
                                </w:rPr>
                                <w:t xml:space="preserve"> </w:t>
                              </w:r>
                              <w:r>
                                <w:rPr>
                                  <w:color w:val="171514"/>
                                  <w:w w:val="110"/>
                                  <w:sz w:val="17"/>
                                </w:rPr>
                                <w:t>thể</w:t>
                              </w:r>
                              <w:r>
                                <w:rPr>
                                  <w:color w:val="171514"/>
                                  <w:spacing w:val="-12"/>
                                  <w:w w:val="110"/>
                                  <w:sz w:val="17"/>
                                </w:rPr>
                                <w:t xml:space="preserve"> </w:t>
                              </w:r>
                              <w:r>
                                <w:rPr>
                                  <w:color w:val="171514"/>
                                  <w:w w:val="110"/>
                                  <w:sz w:val="17"/>
                                </w:rPr>
                                <w:t>cập</w:t>
                              </w:r>
                              <w:r>
                                <w:rPr>
                                  <w:color w:val="171514"/>
                                  <w:spacing w:val="-11"/>
                                  <w:w w:val="110"/>
                                  <w:sz w:val="17"/>
                                </w:rPr>
                                <w:t xml:space="preserve"> </w:t>
                              </w:r>
                              <w:r>
                                <w:rPr>
                                  <w:color w:val="171514"/>
                                  <w:w w:val="110"/>
                                  <w:sz w:val="17"/>
                                </w:rPr>
                                <w:t>nhật,</w:t>
                              </w:r>
                              <w:r>
                                <w:rPr>
                                  <w:color w:val="171514"/>
                                  <w:spacing w:val="-12"/>
                                  <w:w w:val="110"/>
                                  <w:sz w:val="17"/>
                                </w:rPr>
                                <w:t xml:space="preserve"> </w:t>
                              </w:r>
                              <w:r>
                                <w:rPr>
                                  <w:color w:val="171514"/>
                                  <w:w w:val="110"/>
                                  <w:sz w:val="17"/>
                                </w:rPr>
                                <w:t>hãy</w:t>
                              </w:r>
                              <w:r>
                                <w:rPr>
                                  <w:color w:val="171514"/>
                                  <w:spacing w:val="-11"/>
                                  <w:w w:val="110"/>
                                  <w:sz w:val="17"/>
                                </w:rPr>
                                <w:t xml:space="preserve"> </w:t>
                              </w:r>
                              <w:r>
                                <w:rPr>
                                  <w:color w:val="171514"/>
                                  <w:w w:val="110"/>
                                  <w:sz w:val="17"/>
                                </w:rPr>
                                <w:t>kiểm</w:t>
                              </w:r>
                              <w:r>
                                <w:rPr>
                                  <w:color w:val="171514"/>
                                  <w:spacing w:val="-11"/>
                                  <w:w w:val="110"/>
                                  <w:sz w:val="17"/>
                                </w:rPr>
                                <w:t xml:space="preserve"> </w:t>
                              </w:r>
                              <w:r>
                                <w:rPr>
                                  <w:color w:val="171514"/>
                                  <w:w w:val="110"/>
                                  <w:sz w:val="17"/>
                                </w:rPr>
                                <w:t>tra</w:t>
                              </w:r>
                              <w:r>
                                <w:rPr>
                                  <w:color w:val="171514"/>
                                  <w:spacing w:val="-12"/>
                                  <w:w w:val="110"/>
                                  <w:sz w:val="17"/>
                                </w:rPr>
                                <w:t xml:space="preserve"> </w:t>
                              </w:r>
                              <w:r>
                                <w:rPr>
                                  <w:color w:val="171514"/>
                                  <w:w w:val="110"/>
                                  <w:sz w:val="17"/>
                                </w:rPr>
                                <w:t>tài</w:t>
                              </w:r>
                              <w:r w:rsidR="001B4BF5">
                                <w:rPr>
                                  <w:color w:val="171514"/>
                                  <w:w w:val="110"/>
                                  <w:sz w:val="17"/>
                                  <w:lang w:val="en-US"/>
                                </w:rPr>
                                <w:t xml:space="preserve"> </w:t>
                              </w:r>
                              <w:r>
                                <w:rPr>
                                  <w:color w:val="171514"/>
                                  <w:spacing w:val="-47"/>
                                  <w:w w:val="110"/>
                                  <w:sz w:val="17"/>
                                </w:rPr>
                                <w:t xml:space="preserve"> </w:t>
                              </w:r>
                              <w:r>
                                <w:rPr>
                                  <w:color w:val="171514"/>
                                  <w:w w:val="110"/>
                                  <w:sz w:val="17"/>
                                </w:rPr>
                                <w:t>liệu</w:t>
                              </w:r>
                              <w:r>
                                <w:rPr>
                                  <w:color w:val="171514"/>
                                  <w:spacing w:val="-6"/>
                                  <w:w w:val="110"/>
                                  <w:sz w:val="17"/>
                                </w:rPr>
                                <w:t xml:space="preserve"> </w:t>
                              </w:r>
                              <w:r>
                                <w:rPr>
                                  <w:color w:val="171514"/>
                                  <w:w w:val="110"/>
                                  <w:sz w:val="17"/>
                                </w:rPr>
                                <w:t>DbMS</w:t>
                              </w:r>
                              <w:r>
                                <w:rPr>
                                  <w:color w:val="171514"/>
                                  <w:spacing w:val="-6"/>
                                  <w:w w:val="110"/>
                                  <w:sz w:val="17"/>
                                </w:rPr>
                                <w:t xml:space="preserve"> </w:t>
                              </w:r>
                              <w:r>
                                <w:rPr>
                                  <w:color w:val="171514"/>
                                  <w:w w:val="110"/>
                                  <w:sz w:val="17"/>
                                </w:rPr>
                                <w:t>thích</w:t>
                              </w:r>
                              <w:r>
                                <w:rPr>
                                  <w:color w:val="171514"/>
                                  <w:spacing w:val="-6"/>
                                  <w:w w:val="110"/>
                                  <w:sz w:val="17"/>
                                </w:rPr>
                                <w:t xml:space="preserve"> </w:t>
                              </w:r>
                              <w:r>
                                <w:rPr>
                                  <w:color w:val="171514"/>
                                  <w:w w:val="110"/>
                                  <w:sz w:val="17"/>
                                </w:rPr>
                                <w:t>hợp.</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9A8227" id="Nhóm 62" o:spid="_x0000_s1241" style="position:absolute;margin-left:30.85pt;margin-top:12.4pt;width:509.2pt;height:83.75pt;z-index:-15704064;mso-wrap-distance-left:0;mso-wrap-distance-right:0;mso-position-horizontal-relative:page;mso-position-vertical-relative:text" coordorigin="617,248" coordsize="10184,16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">
                <v:rect id="Rectangle 343" o:spid="_x0000_s1242" style="position:absolute;left:738;top:363;width:10062;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" fillcolor="#c6d2dc" stroked="f"/>
                <v:shape id="Picture 342" o:spid="_x0000_s1243" type="#_x0000_t75" style="position:absolute;left:616;top:247;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">
                  <v:imagedata r:id="rId93" o:title=""/>
                </v:shape>
                <v:shape id="Freeform 341" o:spid="_x0000_s1244" style="position:absolute;left:831;top:414;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" path="m342,l40,,17,1,5,5,1,17,,40,,438r1,23l5,473r12,4l40,478r302,l365,477r12,-4l382,461r,-23l382,40r,-23l377,5,365,1,342,xe" fillcolor="#2c6682" stroked="f">
                  <v:path arrowok="t" o:connecttype="custom" o:connectlocs="342,414;40,414;17,415;5,419;1,431;0,454;0,852;1,875;5,887;17,891;40,892;342,892;365,891;377,887;382,875;382,852;382,454;382,431;377,419;365,415;342,414" o:connectangles="0,0,0,0,0,0,0,0,0,0,0,0,0,0,0,0,0,0,0,0,0"/>
                </v:shape>
                <v:shape id="Picture 340" o:spid="_x0000_s1245" type="#_x0000_t75" style="position:absolute;left:874;top:458;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">
                  <v:imagedata r:id="rId94" o:title=""/>
                </v:shape>
                <v:shape id="Text Box 339" o:spid="_x0000_s1246" type="#_x0000_t202" style="position:absolute;left:738;top:363;width:10062;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" filled="f" stroked="f">
                  <v:textbox inset="0,0,0,0">
                    <w:txbxContent>
                      <w:p w14:paraId="61DD0220"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76A76C6C" w14:textId="793311FD" w:rsidR="006973F2" w:rsidRDefault="001B4BF5">
                        <w:pPr>
                          <w:spacing w:before="43" w:line="300" w:lineRule="auto"/>
                          <w:ind w:left="826" w:right="2420"/>
                          <w:rPr>
                            <w:sz w:val="17"/>
                          </w:rPr>
                        </w:pPr>
                        <w:r>
                          <w:rPr>
                            <w:color w:val="171514"/>
                            <w:w w:val="105"/>
                            <w:sz w:val="17"/>
                            <w:lang w:val="en-US"/>
                          </w:rPr>
                          <w:t>c</w:t>
                        </w:r>
                        <w:r w:rsidR="00481896">
                          <w:rPr>
                            <w:color w:val="171514"/>
                            <w:w w:val="105"/>
                            <w:sz w:val="17"/>
                          </w:rPr>
                          <w:t>ác</w:t>
                        </w:r>
                        <w:r w:rsidR="00481896">
                          <w:rPr>
                            <w:color w:val="171514"/>
                            <w:spacing w:val="10"/>
                            <w:w w:val="105"/>
                            <w:sz w:val="17"/>
                          </w:rPr>
                          <w:t xml:space="preserve"> </w:t>
                        </w:r>
                        <w:r w:rsidR="00481896">
                          <w:rPr>
                            <w:color w:val="171514"/>
                            <w:w w:val="105"/>
                            <w:sz w:val="17"/>
                          </w:rPr>
                          <w:t>ví</w:t>
                        </w:r>
                        <w:r w:rsidR="00481896">
                          <w:rPr>
                            <w:color w:val="171514"/>
                            <w:spacing w:val="10"/>
                            <w:w w:val="105"/>
                            <w:sz w:val="17"/>
                          </w:rPr>
                          <w:t xml:space="preserve"> </w:t>
                        </w:r>
                        <w:r w:rsidR="00481896">
                          <w:rPr>
                            <w:color w:val="171514"/>
                            <w:w w:val="105"/>
                            <w:sz w:val="17"/>
                          </w:rPr>
                          <w:t>dụ</w:t>
                        </w:r>
                        <w:r w:rsidR="00481896">
                          <w:rPr>
                            <w:color w:val="171514"/>
                            <w:spacing w:val="11"/>
                            <w:w w:val="105"/>
                            <w:sz w:val="17"/>
                          </w:rPr>
                          <w:t xml:space="preserve"> </w:t>
                        </w:r>
                        <w:r w:rsidR="00481896">
                          <w:rPr>
                            <w:color w:val="171514"/>
                            <w:w w:val="105"/>
                            <w:sz w:val="17"/>
                          </w:rPr>
                          <w:t>trong</w:t>
                        </w:r>
                        <w:r w:rsidR="00481896">
                          <w:rPr>
                            <w:color w:val="171514"/>
                            <w:spacing w:val="10"/>
                            <w:w w:val="105"/>
                            <w:sz w:val="17"/>
                          </w:rPr>
                          <w:t xml:space="preserve"> </w:t>
                        </w:r>
                        <w:r w:rsidR="00481896">
                          <w:rPr>
                            <w:color w:val="171514"/>
                            <w:w w:val="105"/>
                            <w:sz w:val="17"/>
                          </w:rPr>
                          <w:t>phần</w:t>
                        </w:r>
                        <w:r w:rsidR="00481896">
                          <w:rPr>
                            <w:color w:val="171514"/>
                            <w:spacing w:val="11"/>
                            <w:w w:val="105"/>
                            <w:sz w:val="17"/>
                          </w:rPr>
                          <w:t xml:space="preserve"> </w:t>
                        </w:r>
                        <w:r w:rsidR="00481896">
                          <w:rPr>
                            <w:color w:val="171514"/>
                            <w:w w:val="105"/>
                            <w:sz w:val="17"/>
                          </w:rPr>
                          <w:t>này</w:t>
                        </w:r>
                        <w:r w:rsidR="00481896">
                          <w:rPr>
                            <w:color w:val="171514"/>
                            <w:spacing w:val="10"/>
                            <w:w w:val="105"/>
                            <w:sz w:val="17"/>
                          </w:rPr>
                          <w:t xml:space="preserve"> </w:t>
                        </w:r>
                        <w:r w:rsidR="00481896">
                          <w:rPr>
                            <w:color w:val="171514"/>
                            <w:w w:val="105"/>
                            <w:sz w:val="17"/>
                          </w:rPr>
                          <w:t>được</w:t>
                        </w:r>
                        <w:r w:rsidR="00481896">
                          <w:rPr>
                            <w:color w:val="171514"/>
                            <w:spacing w:val="11"/>
                            <w:w w:val="105"/>
                            <w:sz w:val="17"/>
                          </w:rPr>
                          <w:t xml:space="preserve"> </w:t>
                        </w:r>
                        <w:r w:rsidR="00481896">
                          <w:rPr>
                            <w:color w:val="171514"/>
                            <w:w w:val="105"/>
                            <w:sz w:val="17"/>
                          </w:rPr>
                          <w:t>tạo</w:t>
                        </w:r>
                        <w:r w:rsidR="00481896">
                          <w:rPr>
                            <w:color w:val="171514"/>
                            <w:spacing w:val="10"/>
                            <w:w w:val="105"/>
                            <w:sz w:val="17"/>
                          </w:rPr>
                          <w:t xml:space="preserve"> </w:t>
                        </w:r>
                        <w:r w:rsidR="00481896">
                          <w:rPr>
                            <w:color w:val="171514"/>
                            <w:w w:val="105"/>
                            <w:sz w:val="17"/>
                          </w:rPr>
                          <w:t>trong</w:t>
                        </w:r>
                        <w:r w:rsidR="00481896">
                          <w:rPr>
                            <w:color w:val="171514"/>
                            <w:spacing w:val="11"/>
                            <w:w w:val="105"/>
                            <w:sz w:val="17"/>
                          </w:rPr>
                          <w:t xml:space="preserve"> </w:t>
                        </w:r>
                        <w:r>
                          <w:rPr>
                            <w:color w:val="171514"/>
                            <w:w w:val="105"/>
                            <w:sz w:val="17"/>
                            <w:lang w:val="en-US"/>
                          </w:rPr>
                          <w:t>O</w:t>
                        </w:r>
                        <w:r w:rsidR="00481896">
                          <w:rPr>
                            <w:color w:val="171514"/>
                            <w:w w:val="105"/>
                            <w:sz w:val="17"/>
                          </w:rPr>
                          <w:t>racle,</w:t>
                        </w:r>
                        <w:r w:rsidR="00481896">
                          <w:rPr>
                            <w:color w:val="171514"/>
                            <w:spacing w:val="10"/>
                            <w:w w:val="105"/>
                            <w:sz w:val="17"/>
                          </w:rPr>
                          <w:t xml:space="preserve"> </w:t>
                        </w:r>
                        <w:r w:rsidR="00481896">
                          <w:rPr>
                            <w:color w:val="171514"/>
                            <w:w w:val="105"/>
                            <w:sz w:val="17"/>
                          </w:rPr>
                          <w:t>nhưng</w:t>
                        </w:r>
                        <w:r w:rsidR="00481896">
                          <w:rPr>
                            <w:color w:val="171514"/>
                            <w:spacing w:val="11"/>
                            <w:w w:val="105"/>
                            <w:sz w:val="17"/>
                          </w:rPr>
                          <w:t xml:space="preserve"> </w:t>
                        </w:r>
                        <w:r>
                          <w:rPr>
                            <w:color w:val="171514"/>
                            <w:spacing w:val="11"/>
                            <w:w w:val="105"/>
                            <w:sz w:val="17"/>
                            <w:lang w:val="en-US"/>
                          </w:rPr>
                          <w:t xml:space="preserve">cùng </w:t>
                        </w:r>
                        <w:r w:rsidR="00481896">
                          <w:rPr>
                            <w:color w:val="171514"/>
                            <w:w w:val="105"/>
                            <w:sz w:val="17"/>
                          </w:rPr>
                          <w:t>mã</w:t>
                        </w:r>
                        <w:r w:rsidR="00481896">
                          <w:rPr>
                            <w:color w:val="171514"/>
                            <w:spacing w:val="10"/>
                            <w:w w:val="105"/>
                            <w:sz w:val="17"/>
                          </w:rPr>
                          <w:t xml:space="preserve"> </w:t>
                        </w:r>
                        <w:r w:rsidR="00481896">
                          <w:rPr>
                            <w:color w:val="171514"/>
                            <w:w w:val="105"/>
                            <w:sz w:val="17"/>
                          </w:rPr>
                          <w:t>và</w:t>
                        </w:r>
                        <w:r w:rsidR="00481896">
                          <w:rPr>
                            <w:color w:val="171514"/>
                            <w:spacing w:val="11"/>
                            <w:w w:val="105"/>
                            <w:sz w:val="17"/>
                          </w:rPr>
                          <w:t xml:space="preserve"> </w:t>
                        </w:r>
                        <w:r w:rsidR="00481896">
                          <w:rPr>
                            <w:color w:val="171514"/>
                            <w:w w:val="105"/>
                            <w:sz w:val="17"/>
                          </w:rPr>
                          <w:t>kỹ</w:t>
                        </w:r>
                        <w:r w:rsidR="00481896">
                          <w:rPr>
                            <w:color w:val="171514"/>
                            <w:spacing w:val="10"/>
                            <w:w w:val="105"/>
                            <w:sz w:val="17"/>
                          </w:rPr>
                          <w:t xml:space="preserve"> </w:t>
                        </w:r>
                        <w:r w:rsidR="00481896">
                          <w:rPr>
                            <w:color w:val="171514"/>
                            <w:w w:val="105"/>
                            <w:sz w:val="17"/>
                          </w:rPr>
                          <w:t>thuật</w:t>
                        </w:r>
                        <w:r w:rsidR="00481896">
                          <w:rPr>
                            <w:color w:val="171514"/>
                            <w:spacing w:val="10"/>
                            <w:w w:val="105"/>
                            <w:sz w:val="17"/>
                          </w:rPr>
                          <w:t xml:space="preserve"> </w:t>
                        </w:r>
                        <w:r>
                          <w:rPr>
                            <w:color w:val="171514"/>
                            <w:spacing w:val="10"/>
                            <w:w w:val="105"/>
                            <w:sz w:val="17"/>
                            <w:lang w:val="en-US"/>
                          </w:rPr>
                          <w:t xml:space="preserve">đó </w:t>
                        </w:r>
                        <w:r w:rsidR="00481896">
                          <w:rPr>
                            <w:color w:val="171514"/>
                            <w:w w:val="105"/>
                            <w:sz w:val="17"/>
                          </w:rPr>
                          <w:t>cũng</w:t>
                        </w:r>
                        <w:r>
                          <w:rPr>
                            <w:color w:val="171514"/>
                            <w:w w:val="105"/>
                            <w:sz w:val="17"/>
                            <w:lang w:val="en-US"/>
                          </w:rPr>
                          <w:t xml:space="preserve"> h</w:t>
                        </w:r>
                        <w:r w:rsidR="00481896">
                          <w:rPr>
                            <w:color w:val="171514"/>
                            <w:w w:val="105"/>
                            <w:sz w:val="17"/>
                          </w:rPr>
                          <w:t>oạt</w:t>
                        </w:r>
                        <w:r w:rsidR="00481896">
                          <w:rPr>
                            <w:color w:val="171514"/>
                            <w:spacing w:val="-7"/>
                            <w:w w:val="105"/>
                            <w:sz w:val="17"/>
                          </w:rPr>
                          <w:t xml:space="preserve"> </w:t>
                        </w:r>
                        <w:r w:rsidR="00481896">
                          <w:rPr>
                            <w:color w:val="171514"/>
                            <w:w w:val="105"/>
                            <w:sz w:val="17"/>
                          </w:rPr>
                          <w:t>động</w:t>
                        </w:r>
                        <w:r w:rsidR="00481896">
                          <w:rPr>
                            <w:color w:val="171514"/>
                            <w:spacing w:val="-7"/>
                            <w:w w:val="105"/>
                            <w:sz w:val="17"/>
                          </w:rPr>
                          <w:t xml:space="preserve"> </w:t>
                        </w:r>
                        <w:r w:rsidR="00481896">
                          <w:rPr>
                            <w:color w:val="171514"/>
                            <w:w w:val="105"/>
                            <w:sz w:val="17"/>
                          </w:rPr>
                          <w:t>trong</w:t>
                        </w:r>
                        <w:r w:rsidR="00481896">
                          <w:rPr>
                            <w:color w:val="171514"/>
                            <w:spacing w:val="-7"/>
                            <w:w w:val="105"/>
                            <w:sz w:val="17"/>
                          </w:rPr>
                          <w:t xml:space="preserve"> </w:t>
                        </w:r>
                        <w:r w:rsidR="00481896">
                          <w:rPr>
                            <w:color w:val="171514"/>
                            <w:w w:val="105"/>
                            <w:sz w:val="17"/>
                          </w:rPr>
                          <w:t>MS</w:t>
                        </w:r>
                        <w:r w:rsidR="00481896">
                          <w:rPr>
                            <w:color w:val="171514"/>
                            <w:spacing w:val="-6"/>
                            <w:w w:val="105"/>
                            <w:sz w:val="17"/>
                          </w:rPr>
                          <w:t xml:space="preserve"> </w:t>
                        </w:r>
                        <w:r w:rsidR="00481896">
                          <w:rPr>
                            <w:color w:val="171514"/>
                            <w:w w:val="105"/>
                            <w:sz w:val="17"/>
                          </w:rPr>
                          <w:t>SQL</w:t>
                        </w:r>
                        <w:r w:rsidR="00481896">
                          <w:rPr>
                            <w:color w:val="171514"/>
                            <w:spacing w:val="-7"/>
                            <w:w w:val="105"/>
                            <w:sz w:val="17"/>
                          </w:rPr>
                          <w:t xml:space="preserve"> </w:t>
                        </w:r>
                        <w:r w:rsidR="00481896">
                          <w:rPr>
                            <w:color w:val="171514"/>
                            <w:w w:val="105"/>
                            <w:sz w:val="17"/>
                          </w:rPr>
                          <w:t>Server,</w:t>
                        </w:r>
                        <w:r w:rsidR="00481896">
                          <w:rPr>
                            <w:color w:val="171514"/>
                            <w:spacing w:val="-7"/>
                            <w:w w:val="105"/>
                            <w:sz w:val="17"/>
                          </w:rPr>
                          <w:t xml:space="preserve"> </w:t>
                        </w:r>
                        <w:r w:rsidR="00481896">
                          <w:rPr>
                            <w:color w:val="171514"/>
                            <w:w w:val="105"/>
                            <w:sz w:val="17"/>
                          </w:rPr>
                          <w:t>MySQL</w:t>
                        </w:r>
                        <w:r w:rsidR="00481896">
                          <w:rPr>
                            <w:color w:val="171514"/>
                            <w:spacing w:val="-7"/>
                            <w:w w:val="105"/>
                            <w:sz w:val="17"/>
                          </w:rPr>
                          <w:t xml:space="preserve"> </w:t>
                        </w:r>
                        <w:r w:rsidR="00481896">
                          <w:rPr>
                            <w:color w:val="171514"/>
                            <w:w w:val="105"/>
                            <w:sz w:val="17"/>
                          </w:rPr>
                          <w:t>và</w:t>
                        </w:r>
                        <w:r w:rsidR="00481896">
                          <w:rPr>
                            <w:color w:val="171514"/>
                            <w:spacing w:val="-6"/>
                            <w:w w:val="105"/>
                            <w:sz w:val="17"/>
                          </w:rPr>
                          <w:t xml:space="preserve"> </w:t>
                        </w:r>
                        <w:r w:rsidR="00481896">
                          <w:rPr>
                            <w:color w:val="171514"/>
                            <w:w w:val="105"/>
                            <w:sz w:val="17"/>
                          </w:rPr>
                          <w:t>Access.</w:t>
                        </w:r>
                        <w:r w:rsidR="00481896">
                          <w:rPr>
                            <w:color w:val="171514"/>
                            <w:spacing w:val="-7"/>
                            <w:w w:val="105"/>
                            <w:sz w:val="17"/>
                          </w:rPr>
                          <w:t xml:space="preserve"> </w:t>
                        </w:r>
                        <w:r w:rsidR="00481896">
                          <w:rPr>
                            <w:color w:val="171514"/>
                            <w:w w:val="105"/>
                            <w:sz w:val="17"/>
                          </w:rPr>
                          <w:t>để</w:t>
                        </w:r>
                        <w:r w:rsidR="00481896">
                          <w:rPr>
                            <w:color w:val="171514"/>
                            <w:spacing w:val="-7"/>
                            <w:w w:val="105"/>
                            <w:sz w:val="17"/>
                          </w:rPr>
                          <w:t xml:space="preserve"> </w:t>
                        </w:r>
                        <w:r w:rsidR="00481896">
                          <w:rPr>
                            <w:color w:val="171514"/>
                            <w:w w:val="105"/>
                            <w:sz w:val="17"/>
                          </w:rPr>
                          <w:t>xem</w:t>
                        </w:r>
                        <w:r w:rsidR="00481896">
                          <w:rPr>
                            <w:color w:val="171514"/>
                            <w:spacing w:val="-7"/>
                            <w:w w:val="105"/>
                            <w:sz w:val="17"/>
                          </w:rPr>
                          <w:t xml:space="preserve"> </w:t>
                        </w:r>
                        <w:r w:rsidR="00481896">
                          <w:rPr>
                            <w:color w:val="171514"/>
                            <w:w w:val="105"/>
                            <w:sz w:val="17"/>
                          </w:rPr>
                          <w:t>D</w:t>
                        </w:r>
                        <w:r>
                          <w:rPr>
                            <w:color w:val="171514"/>
                            <w:w w:val="105"/>
                            <w:sz w:val="17"/>
                            <w:lang w:val="en-US"/>
                          </w:rPr>
                          <w:t>B</w:t>
                        </w:r>
                        <w:r w:rsidR="00481896">
                          <w:rPr>
                            <w:color w:val="171514"/>
                            <w:w w:val="105"/>
                            <w:sz w:val="17"/>
                          </w:rPr>
                          <w:t>MS</w:t>
                        </w:r>
                        <w:r w:rsidR="00481896">
                          <w:rPr>
                            <w:color w:val="171514"/>
                            <w:spacing w:val="-6"/>
                            <w:w w:val="105"/>
                            <w:sz w:val="17"/>
                          </w:rPr>
                          <w:t xml:space="preserve"> </w:t>
                        </w:r>
                        <w:r w:rsidR="00481896">
                          <w:rPr>
                            <w:color w:val="171514"/>
                            <w:w w:val="105"/>
                            <w:sz w:val="17"/>
                          </w:rPr>
                          <w:t>bạn</w:t>
                        </w:r>
                        <w:r w:rsidR="00481896">
                          <w:rPr>
                            <w:color w:val="171514"/>
                            <w:spacing w:val="-7"/>
                            <w:w w:val="105"/>
                            <w:sz w:val="17"/>
                          </w:rPr>
                          <w:t xml:space="preserve"> </w:t>
                        </w:r>
                        <w:r w:rsidR="00481896">
                          <w:rPr>
                            <w:color w:val="171514"/>
                            <w:w w:val="105"/>
                            <w:sz w:val="17"/>
                          </w:rPr>
                          <w:t>đang</w:t>
                        </w:r>
                        <w:r w:rsidR="00481896">
                          <w:rPr>
                            <w:color w:val="171514"/>
                            <w:spacing w:val="-7"/>
                            <w:w w:val="105"/>
                            <w:sz w:val="17"/>
                          </w:rPr>
                          <w:t xml:space="preserve"> </w:t>
                        </w:r>
                        <w:r w:rsidR="00481896">
                          <w:rPr>
                            <w:color w:val="171514"/>
                            <w:w w:val="105"/>
                            <w:sz w:val="17"/>
                          </w:rPr>
                          <w:t>sử</w:t>
                        </w:r>
                        <w:r w:rsidR="00481896">
                          <w:rPr>
                            <w:color w:val="171514"/>
                            <w:spacing w:val="-7"/>
                            <w:w w:val="105"/>
                            <w:sz w:val="17"/>
                          </w:rPr>
                          <w:t xml:space="preserve"> </w:t>
                        </w:r>
                        <w:r w:rsidR="00481896">
                          <w:rPr>
                            <w:color w:val="171514"/>
                            <w:w w:val="105"/>
                            <w:sz w:val="17"/>
                          </w:rPr>
                          <w:t>dụng</w:t>
                        </w:r>
                      </w:p>
                      <w:p w14:paraId="0FF77388" w14:textId="26E19515" w:rsidR="006973F2" w:rsidRDefault="00481896">
                        <w:pPr>
                          <w:spacing w:line="300" w:lineRule="auto"/>
                          <w:ind w:left="233" w:right="2614"/>
                          <w:rPr>
                            <w:sz w:val="17"/>
                          </w:rPr>
                        </w:pPr>
                        <w:r>
                          <w:rPr>
                            <w:color w:val="171514"/>
                            <w:spacing w:val="-1"/>
                            <w:w w:val="110"/>
                            <w:sz w:val="17"/>
                          </w:rPr>
                          <w:t>đặt</w:t>
                        </w:r>
                        <w:r>
                          <w:rPr>
                            <w:color w:val="171514"/>
                            <w:spacing w:val="-12"/>
                            <w:w w:val="110"/>
                            <w:sz w:val="17"/>
                          </w:rPr>
                          <w:t xml:space="preserve"> </w:t>
                        </w:r>
                        <w:r>
                          <w:rPr>
                            <w:color w:val="171514"/>
                            <w:spacing w:val="-1"/>
                            <w:w w:val="110"/>
                            <w:sz w:val="17"/>
                          </w:rPr>
                          <w:t>ra</w:t>
                        </w:r>
                        <w:r>
                          <w:rPr>
                            <w:color w:val="171514"/>
                            <w:spacing w:val="-11"/>
                            <w:w w:val="110"/>
                            <w:sz w:val="17"/>
                          </w:rPr>
                          <w:t xml:space="preserve"> </w:t>
                        </w:r>
                        <w:r>
                          <w:rPr>
                            <w:color w:val="171514"/>
                            <w:spacing w:val="-1"/>
                            <w:w w:val="110"/>
                            <w:sz w:val="17"/>
                          </w:rPr>
                          <w:t>những</w:t>
                        </w:r>
                        <w:r>
                          <w:rPr>
                            <w:color w:val="171514"/>
                            <w:spacing w:val="-12"/>
                            <w:w w:val="110"/>
                            <w:sz w:val="17"/>
                          </w:rPr>
                          <w:t xml:space="preserve"> </w:t>
                        </w:r>
                        <w:r>
                          <w:rPr>
                            <w:color w:val="171514"/>
                            <w:spacing w:val="-1"/>
                            <w:w w:val="110"/>
                            <w:sz w:val="17"/>
                          </w:rPr>
                          <w:t>hạn</w:t>
                        </w:r>
                        <w:r>
                          <w:rPr>
                            <w:color w:val="171514"/>
                            <w:spacing w:val="-11"/>
                            <w:w w:val="110"/>
                            <w:sz w:val="17"/>
                          </w:rPr>
                          <w:t xml:space="preserve"> </w:t>
                        </w:r>
                        <w:r>
                          <w:rPr>
                            <w:color w:val="171514"/>
                            <w:spacing w:val="-1"/>
                            <w:w w:val="110"/>
                            <w:sz w:val="17"/>
                          </w:rPr>
                          <w:t>chế</w:t>
                        </w:r>
                        <w:r>
                          <w:rPr>
                            <w:color w:val="171514"/>
                            <w:spacing w:val="-11"/>
                            <w:w w:val="110"/>
                            <w:sz w:val="17"/>
                          </w:rPr>
                          <w:t xml:space="preserve"> </w:t>
                        </w:r>
                        <w:r>
                          <w:rPr>
                            <w:color w:val="171514"/>
                            <w:spacing w:val="-1"/>
                            <w:w w:val="110"/>
                            <w:sz w:val="17"/>
                          </w:rPr>
                          <w:t>bổ</w:t>
                        </w:r>
                        <w:r>
                          <w:rPr>
                            <w:color w:val="171514"/>
                            <w:spacing w:val="-12"/>
                            <w:w w:val="110"/>
                            <w:sz w:val="17"/>
                          </w:rPr>
                          <w:t xml:space="preserve"> </w:t>
                        </w:r>
                        <w:r>
                          <w:rPr>
                            <w:color w:val="171514"/>
                            <w:spacing w:val="-1"/>
                            <w:w w:val="110"/>
                            <w:sz w:val="17"/>
                          </w:rPr>
                          <w:t>sung</w:t>
                        </w:r>
                        <w:r>
                          <w:rPr>
                            <w:color w:val="171514"/>
                            <w:spacing w:val="-11"/>
                            <w:w w:val="110"/>
                            <w:sz w:val="17"/>
                          </w:rPr>
                          <w:t xml:space="preserve"> </w:t>
                        </w:r>
                        <w:r>
                          <w:rPr>
                            <w:color w:val="171514"/>
                            <w:spacing w:val="-1"/>
                            <w:w w:val="110"/>
                            <w:sz w:val="17"/>
                          </w:rPr>
                          <w:t>nào</w:t>
                        </w:r>
                        <w:r>
                          <w:rPr>
                            <w:color w:val="171514"/>
                            <w:spacing w:val="-12"/>
                            <w:w w:val="110"/>
                            <w:sz w:val="17"/>
                          </w:rPr>
                          <w:t xml:space="preserve"> </w:t>
                        </w:r>
                        <w:r>
                          <w:rPr>
                            <w:color w:val="171514"/>
                            <w:spacing w:val="-1"/>
                            <w:w w:val="110"/>
                            <w:sz w:val="17"/>
                          </w:rPr>
                          <w:t>đối</w:t>
                        </w:r>
                        <w:r>
                          <w:rPr>
                            <w:color w:val="171514"/>
                            <w:spacing w:val="-11"/>
                            <w:w w:val="110"/>
                            <w:sz w:val="17"/>
                          </w:rPr>
                          <w:t xml:space="preserve"> </w:t>
                        </w:r>
                        <w:r>
                          <w:rPr>
                            <w:color w:val="171514"/>
                            <w:w w:val="110"/>
                            <w:sz w:val="17"/>
                          </w:rPr>
                          <w:t>với</w:t>
                        </w:r>
                        <w:r>
                          <w:rPr>
                            <w:color w:val="171514"/>
                            <w:spacing w:val="-11"/>
                            <w:w w:val="110"/>
                            <w:sz w:val="17"/>
                          </w:rPr>
                          <w:t xml:space="preserve"> </w:t>
                        </w:r>
                        <w:r>
                          <w:rPr>
                            <w:color w:val="171514"/>
                            <w:w w:val="110"/>
                            <w:sz w:val="17"/>
                          </w:rPr>
                          <w:t>các</w:t>
                        </w:r>
                        <w:r>
                          <w:rPr>
                            <w:color w:val="171514"/>
                            <w:spacing w:val="-12"/>
                            <w:w w:val="110"/>
                            <w:sz w:val="17"/>
                          </w:rPr>
                          <w:t xml:space="preserve"> </w:t>
                        </w:r>
                        <w:r w:rsidR="00211CB9">
                          <w:rPr>
                            <w:color w:val="171514"/>
                            <w:w w:val="110"/>
                            <w:sz w:val="17"/>
                          </w:rPr>
                          <w:t>khung nhìn</w:t>
                        </w:r>
                        <w:r>
                          <w:rPr>
                            <w:color w:val="171514"/>
                            <w:spacing w:val="-11"/>
                            <w:w w:val="110"/>
                            <w:sz w:val="17"/>
                          </w:rPr>
                          <w:t xml:space="preserve"> </w:t>
                        </w:r>
                        <w:r>
                          <w:rPr>
                            <w:color w:val="171514"/>
                            <w:w w:val="110"/>
                            <w:sz w:val="17"/>
                          </w:rPr>
                          <w:t>có</w:t>
                        </w:r>
                        <w:r>
                          <w:rPr>
                            <w:color w:val="171514"/>
                            <w:spacing w:val="-11"/>
                            <w:w w:val="110"/>
                            <w:sz w:val="17"/>
                          </w:rPr>
                          <w:t xml:space="preserve"> </w:t>
                        </w:r>
                        <w:r>
                          <w:rPr>
                            <w:color w:val="171514"/>
                            <w:w w:val="110"/>
                            <w:sz w:val="17"/>
                          </w:rPr>
                          <w:t>thể</w:t>
                        </w:r>
                        <w:r>
                          <w:rPr>
                            <w:color w:val="171514"/>
                            <w:spacing w:val="-12"/>
                            <w:w w:val="110"/>
                            <w:sz w:val="17"/>
                          </w:rPr>
                          <w:t xml:space="preserve"> </w:t>
                        </w:r>
                        <w:r>
                          <w:rPr>
                            <w:color w:val="171514"/>
                            <w:w w:val="110"/>
                            <w:sz w:val="17"/>
                          </w:rPr>
                          <w:t>cập</w:t>
                        </w:r>
                        <w:r>
                          <w:rPr>
                            <w:color w:val="171514"/>
                            <w:spacing w:val="-11"/>
                            <w:w w:val="110"/>
                            <w:sz w:val="17"/>
                          </w:rPr>
                          <w:t xml:space="preserve"> </w:t>
                        </w:r>
                        <w:r>
                          <w:rPr>
                            <w:color w:val="171514"/>
                            <w:w w:val="110"/>
                            <w:sz w:val="17"/>
                          </w:rPr>
                          <w:t>nhật,</w:t>
                        </w:r>
                        <w:r>
                          <w:rPr>
                            <w:color w:val="171514"/>
                            <w:spacing w:val="-12"/>
                            <w:w w:val="110"/>
                            <w:sz w:val="17"/>
                          </w:rPr>
                          <w:t xml:space="preserve"> </w:t>
                        </w:r>
                        <w:r>
                          <w:rPr>
                            <w:color w:val="171514"/>
                            <w:w w:val="110"/>
                            <w:sz w:val="17"/>
                          </w:rPr>
                          <w:t>hãy</w:t>
                        </w:r>
                        <w:r>
                          <w:rPr>
                            <w:color w:val="171514"/>
                            <w:spacing w:val="-11"/>
                            <w:w w:val="110"/>
                            <w:sz w:val="17"/>
                          </w:rPr>
                          <w:t xml:space="preserve"> </w:t>
                        </w:r>
                        <w:r>
                          <w:rPr>
                            <w:color w:val="171514"/>
                            <w:w w:val="110"/>
                            <w:sz w:val="17"/>
                          </w:rPr>
                          <w:t>kiểm</w:t>
                        </w:r>
                        <w:r>
                          <w:rPr>
                            <w:color w:val="171514"/>
                            <w:spacing w:val="-11"/>
                            <w:w w:val="110"/>
                            <w:sz w:val="17"/>
                          </w:rPr>
                          <w:t xml:space="preserve"> </w:t>
                        </w:r>
                        <w:r>
                          <w:rPr>
                            <w:color w:val="171514"/>
                            <w:w w:val="110"/>
                            <w:sz w:val="17"/>
                          </w:rPr>
                          <w:t>tra</w:t>
                        </w:r>
                        <w:r>
                          <w:rPr>
                            <w:color w:val="171514"/>
                            <w:spacing w:val="-12"/>
                            <w:w w:val="110"/>
                            <w:sz w:val="17"/>
                          </w:rPr>
                          <w:t xml:space="preserve"> </w:t>
                        </w:r>
                        <w:r>
                          <w:rPr>
                            <w:color w:val="171514"/>
                            <w:w w:val="110"/>
                            <w:sz w:val="17"/>
                          </w:rPr>
                          <w:t>tài</w:t>
                        </w:r>
                        <w:r w:rsidR="001B4BF5">
                          <w:rPr>
                            <w:color w:val="171514"/>
                            <w:w w:val="110"/>
                            <w:sz w:val="17"/>
                            <w:lang w:val="en-US"/>
                          </w:rPr>
                          <w:t xml:space="preserve"> </w:t>
                        </w:r>
                        <w:r>
                          <w:rPr>
                            <w:color w:val="171514"/>
                            <w:spacing w:val="-47"/>
                            <w:w w:val="110"/>
                            <w:sz w:val="17"/>
                          </w:rPr>
                          <w:t xml:space="preserve"> </w:t>
                        </w:r>
                        <w:r>
                          <w:rPr>
                            <w:color w:val="171514"/>
                            <w:w w:val="110"/>
                            <w:sz w:val="17"/>
                          </w:rPr>
                          <w:t>liệu</w:t>
                        </w:r>
                        <w:r>
                          <w:rPr>
                            <w:color w:val="171514"/>
                            <w:spacing w:val="-6"/>
                            <w:w w:val="110"/>
                            <w:sz w:val="17"/>
                          </w:rPr>
                          <w:t xml:space="preserve"> </w:t>
                        </w:r>
                        <w:r>
                          <w:rPr>
                            <w:color w:val="171514"/>
                            <w:w w:val="110"/>
                            <w:sz w:val="17"/>
                          </w:rPr>
                          <w:t>DbMS</w:t>
                        </w:r>
                        <w:r>
                          <w:rPr>
                            <w:color w:val="171514"/>
                            <w:spacing w:val="-6"/>
                            <w:w w:val="110"/>
                            <w:sz w:val="17"/>
                          </w:rPr>
                          <w:t xml:space="preserve"> </w:t>
                        </w:r>
                        <w:r>
                          <w:rPr>
                            <w:color w:val="171514"/>
                            <w:w w:val="110"/>
                            <w:sz w:val="17"/>
                          </w:rPr>
                          <w:t>thích</w:t>
                        </w:r>
                        <w:r>
                          <w:rPr>
                            <w:color w:val="171514"/>
                            <w:spacing w:val="-6"/>
                            <w:w w:val="110"/>
                            <w:sz w:val="17"/>
                          </w:rPr>
                          <w:t xml:space="preserve"> </w:t>
                        </w:r>
                        <w:r>
                          <w:rPr>
                            <w:color w:val="171514"/>
                            <w:w w:val="110"/>
                            <w:sz w:val="17"/>
                          </w:rPr>
                          <w:t>hợp.</w:t>
                        </w:r>
                      </w:p>
                    </w:txbxContent>
                  </v:textbox>
                </v:shape>
                <w10:wrap type="topAndBottom" anchorx="page"/>
              </v:group>
            </w:pict>
          </mc:Fallback>
        </mc:AlternateContent>
      </w:r>
    </w:p>
    <w:p w14:paraId="08B30F4E" w14:textId="77777777" w:rsidR="006973F2" w:rsidRDefault="006973F2" w:rsidP="0073045F">
      <w:pPr>
        <w:pStyle w:val="ThnVnban"/>
        <w:spacing w:before="9"/>
        <w:rPr>
          <w:sz w:val="19"/>
        </w:rPr>
      </w:pPr>
    </w:p>
    <w:p w14:paraId="585ED829" w14:textId="0C025855" w:rsidR="006973F2" w:rsidRDefault="00481896" w:rsidP="0073045F">
      <w:pPr>
        <w:spacing w:before="124"/>
        <w:ind w:left="3384"/>
        <w:rPr>
          <w:sz w:val="16"/>
        </w:rPr>
      </w:pPr>
      <w:r>
        <w:rPr>
          <w:color w:val="171514"/>
          <w:w w:val="105"/>
          <w:sz w:val="16"/>
        </w:rPr>
        <w:t>Các hạn chế về</w:t>
      </w:r>
      <w:r>
        <w:rPr>
          <w:color w:val="171514"/>
          <w:spacing w:val="1"/>
          <w:w w:val="105"/>
          <w:sz w:val="16"/>
        </w:rPr>
        <w:t xml:space="preserve"> </w:t>
      </w:r>
      <w:r w:rsidR="00211CB9">
        <w:rPr>
          <w:color w:val="171514"/>
          <w:w w:val="105"/>
          <w:sz w:val="16"/>
        </w:rPr>
        <w:t>khung nhìn</w:t>
      </w:r>
      <w:r>
        <w:rPr>
          <w:color w:val="171514"/>
          <w:spacing w:val="1"/>
          <w:w w:val="105"/>
          <w:sz w:val="16"/>
        </w:rPr>
        <w:t xml:space="preserve"> </w:t>
      </w:r>
      <w:r>
        <w:rPr>
          <w:color w:val="171514"/>
          <w:w w:val="105"/>
          <w:sz w:val="16"/>
        </w:rPr>
        <w:t>có thể cập</w:t>
      </w:r>
      <w:r>
        <w:rPr>
          <w:color w:val="171514"/>
          <w:spacing w:val="1"/>
          <w:w w:val="105"/>
          <w:sz w:val="16"/>
        </w:rPr>
        <w:t xml:space="preserve"> </w:t>
      </w:r>
      <w:r>
        <w:rPr>
          <w:color w:val="171514"/>
          <w:w w:val="105"/>
          <w:sz w:val="16"/>
        </w:rPr>
        <w:t>nhật phổ biến</w:t>
      </w:r>
      <w:r>
        <w:rPr>
          <w:color w:val="171514"/>
          <w:spacing w:val="1"/>
          <w:w w:val="105"/>
          <w:sz w:val="16"/>
        </w:rPr>
        <w:t xml:space="preserve"> </w:t>
      </w:r>
      <w:r>
        <w:rPr>
          <w:color w:val="171514"/>
          <w:w w:val="105"/>
          <w:sz w:val="16"/>
        </w:rPr>
        <w:t>nhất như sau:</w:t>
      </w:r>
    </w:p>
    <w:p w14:paraId="499778E8" w14:textId="77777777" w:rsidR="006973F2" w:rsidRDefault="00481896" w:rsidP="0073045F">
      <w:pPr>
        <w:pStyle w:val="oancuaDanhsach"/>
        <w:numPr>
          <w:ilvl w:val="1"/>
          <w:numId w:val="29"/>
        </w:numPr>
        <w:tabs>
          <w:tab w:val="left" w:pos="3381"/>
        </w:tabs>
        <w:spacing w:before="114"/>
      </w:pPr>
      <w:r>
        <w:rPr>
          <w:color w:val="171514"/>
          <w:w w:val="105"/>
        </w:rPr>
        <w:t>Không</w:t>
      </w:r>
      <w:r>
        <w:rPr>
          <w:color w:val="171514"/>
          <w:spacing w:val="-2"/>
          <w:w w:val="105"/>
        </w:rPr>
        <w:t xml:space="preserve"> </w:t>
      </w:r>
      <w:r>
        <w:rPr>
          <w:color w:val="171514"/>
          <w:w w:val="105"/>
        </w:rPr>
        <w:t>thể</w:t>
      </w:r>
      <w:r>
        <w:rPr>
          <w:color w:val="171514"/>
          <w:spacing w:val="-1"/>
          <w:w w:val="105"/>
        </w:rPr>
        <w:t xml:space="preserve"> </w:t>
      </w:r>
      <w:r>
        <w:rPr>
          <w:color w:val="171514"/>
          <w:w w:val="105"/>
        </w:rPr>
        <w:t>sử</w:t>
      </w:r>
      <w:r>
        <w:rPr>
          <w:color w:val="171514"/>
          <w:spacing w:val="-1"/>
          <w:w w:val="105"/>
        </w:rPr>
        <w:t xml:space="preserve"> </w:t>
      </w:r>
      <w:r>
        <w:rPr>
          <w:color w:val="171514"/>
          <w:w w:val="105"/>
        </w:rPr>
        <w:t>dụng</w:t>
      </w:r>
      <w:r>
        <w:rPr>
          <w:color w:val="171514"/>
          <w:spacing w:val="-1"/>
          <w:w w:val="105"/>
        </w:rPr>
        <w:t xml:space="preserve"> </w:t>
      </w:r>
      <w:r>
        <w:rPr>
          <w:color w:val="171514"/>
          <w:w w:val="105"/>
        </w:rPr>
        <w:t>biểu</w:t>
      </w:r>
      <w:r>
        <w:rPr>
          <w:color w:val="171514"/>
          <w:spacing w:val="-1"/>
          <w:w w:val="105"/>
        </w:rPr>
        <w:t xml:space="preserve"> </w:t>
      </w:r>
      <w:r>
        <w:rPr>
          <w:color w:val="171514"/>
          <w:w w:val="105"/>
        </w:rPr>
        <w:t>thức</w:t>
      </w:r>
      <w:r>
        <w:rPr>
          <w:color w:val="171514"/>
          <w:spacing w:val="-1"/>
          <w:w w:val="105"/>
        </w:rPr>
        <w:t xml:space="preserve"> </w:t>
      </w:r>
      <w:r>
        <w:rPr>
          <w:color w:val="171514"/>
          <w:w w:val="105"/>
        </w:rPr>
        <w:t>GROUP</w:t>
      </w:r>
      <w:r>
        <w:rPr>
          <w:color w:val="171514"/>
          <w:spacing w:val="-1"/>
          <w:w w:val="105"/>
        </w:rPr>
        <w:t xml:space="preserve"> </w:t>
      </w:r>
      <w:r>
        <w:rPr>
          <w:color w:val="171514"/>
          <w:w w:val="105"/>
        </w:rPr>
        <w:t>BY</w:t>
      </w:r>
      <w:r>
        <w:rPr>
          <w:color w:val="171514"/>
          <w:spacing w:val="-1"/>
          <w:w w:val="105"/>
        </w:rPr>
        <w:t xml:space="preserve"> </w:t>
      </w:r>
      <w:r>
        <w:rPr>
          <w:color w:val="171514"/>
          <w:w w:val="105"/>
        </w:rPr>
        <w:t>hoặc</w:t>
      </w:r>
      <w:r>
        <w:rPr>
          <w:color w:val="171514"/>
          <w:spacing w:val="-1"/>
          <w:w w:val="105"/>
        </w:rPr>
        <w:t xml:space="preserve"> </w:t>
      </w:r>
      <w:r>
        <w:rPr>
          <w:color w:val="171514"/>
          <w:w w:val="105"/>
        </w:rPr>
        <w:t>hàm</w:t>
      </w:r>
      <w:r>
        <w:rPr>
          <w:color w:val="171514"/>
          <w:spacing w:val="-1"/>
          <w:w w:val="105"/>
        </w:rPr>
        <w:t xml:space="preserve"> </w:t>
      </w:r>
      <w:r>
        <w:rPr>
          <w:color w:val="171514"/>
          <w:w w:val="105"/>
        </w:rPr>
        <w:t>tổng</w:t>
      </w:r>
      <w:r>
        <w:rPr>
          <w:color w:val="171514"/>
          <w:spacing w:val="-1"/>
          <w:w w:val="105"/>
        </w:rPr>
        <w:t xml:space="preserve"> </w:t>
      </w:r>
      <w:r>
        <w:rPr>
          <w:color w:val="171514"/>
          <w:w w:val="105"/>
        </w:rPr>
        <w:t>hợp.</w:t>
      </w:r>
    </w:p>
    <w:p w14:paraId="53063838" w14:textId="77777777" w:rsidR="006973F2" w:rsidRDefault="00481896" w:rsidP="0073045F">
      <w:pPr>
        <w:pStyle w:val="oancuaDanhsach"/>
        <w:numPr>
          <w:ilvl w:val="1"/>
          <w:numId w:val="29"/>
        </w:numPr>
        <w:tabs>
          <w:tab w:val="left" w:pos="3381"/>
        </w:tabs>
        <w:rPr>
          <w:sz w:val="16"/>
        </w:rPr>
      </w:pPr>
      <w:r>
        <w:rPr>
          <w:color w:val="171514"/>
          <w:w w:val="105"/>
          <w:sz w:val="16"/>
        </w:rPr>
        <w:t>Bạn</w:t>
      </w:r>
      <w:r>
        <w:rPr>
          <w:color w:val="171514"/>
          <w:spacing w:val="-6"/>
          <w:w w:val="105"/>
          <w:sz w:val="16"/>
        </w:rPr>
        <w:t xml:space="preserve"> </w:t>
      </w:r>
      <w:r>
        <w:rPr>
          <w:color w:val="171514"/>
          <w:w w:val="105"/>
          <w:sz w:val="16"/>
        </w:rPr>
        <w:t>không</w:t>
      </w:r>
      <w:r>
        <w:rPr>
          <w:color w:val="171514"/>
          <w:spacing w:val="-5"/>
          <w:w w:val="105"/>
          <w:sz w:val="16"/>
        </w:rPr>
        <w:t xml:space="preserve"> </w:t>
      </w:r>
      <w:r>
        <w:rPr>
          <w:color w:val="171514"/>
          <w:w w:val="105"/>
          <w:sz w:val="16"/>
        </w:rPr>
        <w:t>thể</w:t>
      </w:r>
      <w:r>
        <w:rPr>
          <w:color w:val="171514"/>
          <w:spacing w:val="-5"/>
          <w:w w:val="105"/>
          <w:sz w:val="16"/>
        </w:rPr>
        <w:t xml:space="preserve"> </w:t>
      </w:r>
      <w:r>
        <w:rPr>
          <w:color w:val="171514"/>
          <w:w w:val="105"/>
          <w:sz w:val="16"/>
        </w:rPr>
        <w:t>sử</w:t>
      </w:r>
      <w:r>
        <w:rPr>
          <w:color w:val="171514"/>
          <w:spacing w:val="-5"/>
          <w:w w:val="105"/>
          <w:sz w:val="16"/>
        </w:rPr>
        <w:t xml:space="preserve"> </w:t>
      </w:r>
      <w:r>
        <w:rPr>
          <w:color w:val="171514"/>
          <w:w w:val="105"/>
          <w:sz w:val="16"/>
        </w:rPr>
        <w:t>dụng</w:t>
      </w:r>
      <w:r>
        <w:rPr>
          <w:color w:val="171514"/>
          <w:spacing w:val="-5"/>
          <w:w w:val="105"/>
          <w:sz w:val="16"/>
        </w:rPr>
        <w:t xml:space="preserve"> </w:t>
      </w:r>
      <w:r>
        <w:rPr>
          <w:color w:val="171514"/>
          <w:w w:val="105"/>
          <w:sz w:val="16"/>
        </w:rPr>
        <w:t>các</w:t>
      </w:r>
      <w:r>
        <w:rPr>
          <w:color w:val="171514"/>
          <w:spacing w:val="-5"/>
          <w:w w:val="105"/>
          <w:sz w:val="16"/>
        </w:rPr>
        <w:t xml:space="preserve"> </w:t>
      </w:r>
      <w:r>
        <w:rPr>
          <w:color w:val="171514"/>
          <w:w w:val="105"/>
          <w:sz w:val="16"/>
        </w:rPr>
        <w:t>toán</w:t>
      </w:r>
      <w:r>
        <w:rPr>
          <w:color w:val="171514"/>
          <w:spacing w:val="-6"/>
          <w:w w:val="105"/>
          <w:sz w:val="16"/>
        </w:rPr>
        <w:t xml:space="preserve"> </w:t>
      </w:r>
      <w:r>
        <w:rPr>
          <w:color w:val="171514"/>
          <w:w w:val="105"/>
          <w:sz w:val="16"/>
        </w:rPr>
        <w:t>tử</w:t>
      </w:r>
      <w:r>
        <w:rPr>
          <w:color w:val="171514"/>
          <w:spacing w:val="-5"/>
          <w:w w:val="105"/>
          <w:sz w:val="16"/>
        </w:rPr>
        <w:t xml:space="preserve"> </w:t>
      </w:r>
      <w:r>
        <w:rPr>
          <w:color w:val="171514"/>
          <w:w w:val="105"/>
          <w:sz w:val="16"/>
        </w:rPr>
        <w:t>tập</w:t>
      </w:r>
      <w:r>
        <w:rPr>
          <w:color w:val="171514"/>
          <w:spacing w:val="-5"/>
          <w:w w:val="105"/>
          <w:sz w:val="16"/>
        </w:rPr>
        <w:t xml:space="preserve"> </w:t>
      </w:r>
      <w:r>
        <w:rPr>
          <w:color w:val="171514"/>
          <w:w w:val="105"/>
          <w:sz w:val="16"/>
        </w:rPr>
        <w:t>hợp</w:t>
      </w:r>
      <w:r>
        <w:rPr>
          <w:color w:val="171514"/>
          <w:spacing w:val="-5"/>
          <w:w w:val="105"/>
          <w:sz w:val="16"/>
        </w:rPr>
        <w:t xml:space="preserve"> </w:t>
      </w:r>
      <w:r>
        <w:rPr>
          <w:color w:val="171514"/>
          <w:w w:val="105"/>
          <w:sz w:val="16"/>
        </w:rPr>
        <w:t>như</w:t>
      </w:r>
      <w:r>
        <w:rPr>
          <w:color w:val="171514"/>
          <w:spacing w:val="-5"/>
          <w:w w:val="105"/>
          <w:sz w:val="16"/>
        </w:rPr>
        <w:t xml:space="preserve"> </w:t>
      </w:r>
      <w:r>
        <w:rPr>
          <w:color w:val="171514"/>
          <w:w w:val="105"/>
          <w:sz w:val="16"/>
        </w:rPr>
        <w:t>UNION,</w:t>
      </w:r>
      <w:r>
        <w:rPr>
          <w:color w:val="171514"/>
          <w:spacing w:val="-5"/>
          <w:w w:val="105"/>
          <w:sz w:val="16"/>
        </w:rPr>
        <w:t xml:space="preserve"> </w:t>
      </w:r>
      <w:r>
        <w:rPr>
          <w:color w:val="171514"/>
          <w:w w:val="105"/>
          <w:sz w:val="16"/>
        </w:rPr>
        <w:t>INTERSECT</w:t>
      </w:r>
      <w:r>
        <w:rPr>
          <w:color w:val="171514"/>
          <w:spacing w:val="-5"/>
          <w:w w:val="105"/>
          <w:sz w:val="16"/>
        </w:rPr>
        <w:t xml:space="preserve"> </w:t>
      </w:r>
      <w:r>
        <w:rPr>
          <w:color w:val="171514"/>
          <w:w w:val="105"/>
          <w:sz w:val="16"/>
        </w:rPr>
        <w:t>và</w:t>
      </w:r>
      <w:r>
        <w:rPr>
          <w:color w:val="171514"/>
          <w:spacing w:val="-6"/>
          <w:w w:val="105"/>
          <w:sz w:val="16"/>
        </w:rPr>
        <w:t xml:space="preserve"> </w:t>
      </w:r>
      <w:r>
        <w:rPr>
          <w:color w:val="171514"/>
          <w:w w:val="105"/>
          <w:sz w:val="16"/>
        </w:rPr>
        <w:t>MINUS.</w:t>
      </w:r>
    </w:p>
    <w:p w14:paraId="30A79150" w14:textId="2235F77E" w:rsidR="006973F2" w:rsidRDefault="00481896" w:rsidP="0073045F">
      <w:pPr>
        <w:pStyle w:val="oancuaDanhsach"/>
        <w:numPr>
          <w:ilvl w:val="1"/>
          <w:numId w:val="29"/>
        </w:numPr>
        <w:tabs>
          <w:tab w:val="left" w:pos="3381"/>
        </w:tabs>
        <w:spacing w:line="309" w:lineRule="auto"/>
        <w:ind w:right="1602"/>
        <w:rPr>
          <w:sz w:val="17"/>
        </w:rPr>
      </w:pPr>
      <w:r>
        <w:rPr>
          <w:color w:val="171514"/>
          <w:w w:val="105"/>
          <w:sz w:val="17"/>
        </w:rPr>
        <w:t xml:space="preserve">Hầu hết các hạn chế đều dựa trên việc sử dụng </w:t>
      </w:r>
      <w:r w:rsidR="001B4BF5">
        <w:rPr>
          <w:color w:val="171514"/>
          <w:w w:val="105"/>
          <w:sz w:val="17"/>
          <w:lang w:val="en-US"/>
        </w:rPr>
        <w:t>lệnh JOIN</w:t>
      </w:r>
      <w:r>
        <w:rPr>
          <w:color w:val="171514"/>
          <w:w w:val="105"/>
          <w:sz w:val="17"/>
        </w:rPr>
        <w:t xml:space="preserve"> hoặc toán tử nhóm trong </w:t>
      </w:r>
      <w:r w:rsidR="00211CB9">
        <w:rPr>
          <w:color w:val="171514"/>
          <w:w w:val="105"/>
          <w:sz w:val="17"/>
        </w:rPr>
        <w:t>khung nhìn</w:t>
      </w:r>
      <w:r>
        <w:rPr>
          <w:color w:val="171514"/>
          <w:w w:val="105"/>
          <w:sz w:val="17"/>
        </w:rPr>
        <w:t>. Cụ thể hơn, bảng cơ sở cần cập nhật phải được bảo toàn khóa, nghĩa là các giá trị của</w:t>
      </w:r>
      <w:r>
        <w:rPr>
          <w:color w:val="171514"/>
          <w:spacing w:val="1"/>
          <w:w w:val="105"/>
          <w:sz w:val="17"/>
        </w:rPr>
        <w:t xml:space="preserve"> </w:t>
      </w:r>
      <w:r>
        <w:rPr>
          <w:color w:val="171514"/>
          <w:w w:val="110"/>
          <w:sz w:val="17"/>
        </w:rPr>
        <w:t>khóa</w:t>
      </w:r>
      <w:r>
        <w:rPr>
          <w:color w:val="171514"/>
          <w:spacing w:val="-9"/>
          <w:w w:val="110"/>
          <w:sz w:val="17"/>
        </w:rPr>
        <w:t xml:space="preserve"> </w:t>
      </w:r>
      <w:r>
        <w:rPr>
          <w:color w:val="171514"/>
          <w:w w:val="110"/>
          <w:sz w:val="17"/>
        </w:rPr>
        <w:t>chính</w:t>
      </w:r>
      <w:r>
        <w:rPr>
          <w:color w:val="171514"/>
          <w:spacing w:val="-8"/>
          <w:w w:val="110"/>
          <w:sz w:val="17"/>
        </w:rPr>
        <w:t xml:space="preserve"> </w:t>
      </w:r>
      <w:r>
        <w:rPr>
          <w:color w:val="171514"/>
          <w:w w:val="110"/>
          <w:sz w:val="17"/>
        </w:rPr>
        <w:t>của</w:t>
      </w:r>
      <w:r>
        <w:rPr>
          <w:color w:val="171514"/>
          <w:spacing w:val="-9"/>
          <w:w w:val="110"/>
          <w:sz w:val="17"/>
        </w:rPr>
        <w:t xml:space="preserve"> </w:t>
      </w:r>
      <w:r>
        <w:rPr>
          <w:color w:val="171514"/>
          <w:w w:val="110"/>
          <w:sz w:val="17"/>
        </w:rPr>
        <w:t>bảng</w:t>
      </w:r>
      <w:r>
        <w:rPr>
          <w:color w:val="171514"/>
          <w:spacing w:val="-8"/>
          <w:w w:val="110"/>
          <w:sz w:val="17"/>
        </w:rPr>
        <w:t xml:space="preserve"> </w:t>
      </w:r>
      <w:r>
        <w:rPr>
          <w:color w:val="171514"/>
          <w:w w:val="110"/>
          <w:sz w:val="17"/>
        </w:rPr>
        <w:t>cơ</w:t>
      </w:r>
      <w:r>
        <w:rPr>
          <w:color w:val="171514"/>
          <w:spacing w:val="-9"/>
          <w:w w:val="110"/>
          <w:sz w:val="17"/>
        </w:rPr>
        <w:t xml:space="preserve"> </w:t>
      </w:r>
      <w:r>
        <w:rPr>
          <w:color w:val="171514"/>
          <w:w w:val="110"/>
          <w:sz w:val="17"/>
        </w:rPr>
        <w:t>sở</w:t>
      </w:r>
      <w:r>
        <w:rPr>
          <w:color w:val="171514"/>
          <w:spacing w:val="-8"/>
          <w:w w:val="110"/>
          <w:sz w:val="17"/>
        </w:rPr>
        <w:t xml:space="preserve"> </w:t>
      </w:r>
      <w:r>
        <w:rPr>
          <w:color w:val="171514"/>
          <w:w w:val="110"/>
          <w:sz w:val="17"/>
        </w:rPr>
        <w:t>vẫn</w:t>
      </w:r>
      <w:r>
        <w:rPr>
          <w:color w:val="171514"/>
          <w:spacing w:val="-9"/>
          <w:w w:val="110"/>
          <w:sz w:val="17"/>
        </w:rPr>
        <w:t xml:space="preserve"> </w:t>
      </w:r>
      <w:r>
        <w:rPr>
          <w:color w:val="171514"/>
          <w:w w:val="110"/>
          <w:sz w:val="17"/>
        </w:rPr>
        <w:t>phải</w:t>
      </w:r>
      <w:r>
        <w:rPr>
          <w:color w:val="171514"/>
          <w:spacing w:val="-8"/>
          <w:w w:val="110"/>
          <w:sz w:val="17"/>
        </w:rPr>
        <w:t xml:space="preserve"> </w:t>
      </w:r>
      <w:r>
        <w:rPr>
          <w:color w:val="171514"/>
          <w:w w:val="110"/>
          <w:sz w:val="17"/>
        </w:rPr>
        <w:t>là</w:t>
      </w:r>
      <w:r>
        <w:rPr>
          <w:color w:val="171514"/>
          <w:spacing w:val="-9"/>
          <w:w w:val="110"/>
          <w:sz w:val="17"/>
        </w:rPr>
        <w:t xml:space="preserve"> </w:t>
      </w:r>
      <w:r>
        <w:rPr>
          <w:color w:val="171514"/>
          <w:w w:val="110"/>
          <w:sz w:val="17"/>
        </w:rPr>
        <w:t>duy</w:t>
      </w:r>
      <w:r>
        <w:rPr>
          <w:color w:val="171514"/>
          <w:spacing w:val="-8"/>
          <w:w w:val="110"/>
          <w:sz w:val="17"/>
        </w:rPr>
        <w:t xml:space="preserve"> </w:t>
      </w:r>
      <w:r>
        <w:rPr>
          <w:color w:val="171514"/>
          <w:w w:val="110"/>
          <w:sz w:val="17"/>
        </w:rPr>
        <w:t>nhất</w:t>
      </w:r>
      <w:r>
        <w:rPr>
          <w:color w:val="171514"/>
          <w:spacing w:val="-9"/>
          <w:w w:val="110"/>
          <w:sz w:val="17"/>
        </w:rPr>
        <w:t xml:space="preserve"> </w:t>
      </w:r>
      <w:r>
        <w:rPr>
          <w:color w:val="171514"/>
          <w:w w:val="110"/>
          <w:sz w:val="17"/>
        </w:rPr>
        <w:t>theo</w:t>
      </w:r>
      <w:r>
        <w:rPr>
          <w:color w:val="171514"/>
          <w:spacing w:val="-8"/>
          <w:w w:val="110"/>
          <w:sz w:val="17"/>
        </w:rPr>
        <w:t xml:space="preserve"> </w:t>
      </w:r>
      <w:r>
        <w:rPr>
          <w:color w:val="171514"/>
          <w:w w:val="110"/>
          <w:sz w:val="17"/>
        </w:rPr>
        <w:t>định</w:t>
      </w:r>
      <w:r>
        <w:rPr>
          <w:color w:val="171514"/>
          <w:spacing w:val="-9"/>
          <w:w w:val="110"/>
          <w:sz w:val="17"/>
        </w:rPr>
        <w:t xml:space="preserve"> </w:t>
      </w:r>
      <w:r>
        <w:rPr>
          <w:color w:val="171514"/>
          <w:w w:val="110"/>
          <w:sz w:val="17"/>
        </w:rPr>
        <w:t>nghĩa</w:t>
      </w:r>
      <w:r>
        <w:rPr>
          <w:color w:val="171514"/>
          <w:spacing w:val="-8"/>
          <w:w w:val="110"/>
          <w:sz w:val="17"/>
        </w:rPr>
        <w:t xml:space="preserve"> </w:t>
      </w:r>
      <w:r>
        <w:rPr>
          <w:color w:val="171514"/>
          <w:w w:val="110"/>
          <w:sz w:val="17"/>
        </w:rPr>
        <w:t>trong</w:t>
      </w:r>
      <w:r>
        <w:rPr>
          <w:color w:val="171514"/>
          <w:spacing w:val="-9"/>
          <w:w w:val="110"/>
          <w:sz w:val="17"/>
        </w:rPr>
        <w:t xml:space="preserve"> </w:t>
      </w:r>
      <w:r>
        <w:rPr>
          <w:color w:val="171514"/>
          <w:w w:val="110"/>
          <w:sz w:val="17"/>
        </w:rPr>
        <w:t>dạng</w:t>
      </w:r>
      <w:r>
        <w:rPr>
          <w:color w:val="171514"/>
          <w:spacing w:val="-8"/>
          <w:w w:val="110"/>
          <w:sz w:val="17"/>
        </w:rPr>
        <w:t xml:space="preserve"> </w:t>
      </w:r>
      <w:r>
        <w:rPr>
          <w:color w:val="171514"/>
          <w:w w:val="110"/>
          <w:sz w:val="17"/>
        </w:rPr>
        <w:t>xem.</w:t>
      </w:r>
    </w:p>
    <w:p w14:paraId="277E8327" w14:textId="77777777" w:rsidR="006973F2" w:rsidRDefault="00481896" w:rsidP="0073045F">
      <w:pPr>
        <w:pStyle w:val="ThnVnban"/>
        <w:spacing w:before="98"/>
        <w:ind w:left="3384"/>
      </w:pPr>
      <w:r>
        <w:rPr>
          <w:color w:val="171514"/>
          <w:w w:val="105"/>
        </w:rPr>
        <w:t>Một</w:t>
      </w:r>
      <w:r>
        <w:rPr>
          <w:color w:val="171514"/>
          <w:spacing w:val="2"/>
          <w:w w:val="105"/>
        </w:rPr>
        <w:t xml:space="preserve"> </w:t>
      </w:r>
      <w:r>
        <w:rPr>
          <w:color w:val="171514"/>
          <w:w w:val="105"/>
        </w:rPr>
        <w:t>khung</w:t>
      </w:r>
      <w:r>
        <w:rPr>
          <w:color w:val="171514"/>
          <w:spacing w:val="3"/>
          <w:w w:val="105"/>
        </w:rPr>
        <w:t xml:space="preserve"> </w:t>
      </w:r>
      <w:r>
        <w:rPr>
          <w:color w:val="171514"/>
          <w:w w:val="105"/>
        </w:rPr>
        <w:t>nhìn</w:t>
      </w:r>
      <w:r>
        <w:rPr>
          <w:color w:val="171514"/>
          <w:spacing w:val="3"/>
          <w:w w:val="105"/>
        </w:rPr>
        <w:t xml:space="preserve"> </w:t>
      </w:r>
      <w:r>
        <w:rPr>
          <w:color w:val="171514"/>
          <w:w w:val="105"/>
        </w:rPr>
        <w:t>có</w:t>
      </w:r>
      <w:r>
        <w:rPr>
          <w:color w:val="171514"/>
          <w:spacing w:val="3"/>
          <w:w w:val="105"/>
        </w:rPr>
        <w:t xml:space="preserve"> </w:t>
      </w:r>
      <w:r>
        <w:rPr>
          <w:color w:val="171514"/>
          <w:w w:val="105"/>
        </w:rPr>
        <w:t>thể</w:t>
      </w:r>
      <w:r>
        <w:rPr>
          <w:color w:val="171514"/>
          <w:spacing w:val="3"/>
          <w:w w:val="105"/>
        </w:rPr>
        <w:t xml:space="preserve"> </w:t>
      </w:r>
      <w:r>
        <w:rPr>
          <w:color w:val="171514"/>
          <w:w w:val="105"/>
        </w:rPr>
        <w:t>cập</w:t>
      </w:r>
      <w:r>
        <w:rPr>
          <w:color w:val="171514"/>
          <w:spacing w:val="3"/>
          <w:w w:val="105"/>
        </w:rPr>
        <w:t xml:space="preserve"> </w:t>
      </w:r>
      <w:r>
        <w:rPr>
          <w:color w:val="171514"/>
          <w:w w:val="105"/>
        </w:rPr>
        <w:t>nhật</w:t>
      </w:r>
      <w:r>
        <w:rPr>
          <w:color w:val="171514"/>
          <w:spacing w:val="3"/>
          <w:w w:val="105"/>
        </w:rPr>
        <w:t xml:space="preserve"> </w:t>
      </w:r>
      <w:r>
        <w:rPr>
          <w:color w:val="171514"/>
          <w:w w:val="105"/>
        </w:rPr>
        <w:t>có</w:t>
      </w:r>
      <w:r>
        <w:rPr>
          <w:color w:val="171514"/>
          <w:spacing w:val="2"/>
          <w:w w:val="105"/>
        </w:rPr>
        <w:t xml:space="preserve"> </w:t>
      </w:r>
      <w:r>
        <w:rPr>
          <w:color w:val="171514"/>
          <w:w w:val="105"/>
        </w:rPr>
        <w:t>tên</w:t>
      </w:r>
      <w:r>
        <w:rPr>
          <w:color w:val="171514"/>
          <w:spacing w:val="3"/>
          <w:w w:val="105"/>
        </w:rPr>
        <w:t xml:space="preserve"> </w:t>
      </w:r>
      <w:r>
        <w:rPr>
          <w:color w:val="171514"/>
          <w:w w:val="105"/>
        </w:rPr>
        <w:t>PSVUPD</w:t>
      </w:r>
      <w:r>
        <w:rPr>
          <w:color w:val="171514"/>
          <w:spacing w:val="3"/>
          <w:w w:val="105"/>
        </w:rPr>
        <w:t xml:space="preserve"> </w:t>
      </w:r>
      <w:r>
        <w:rPr>
          <w:color w:val="171514"/>
          <w:w w:val="105"/>
        </w:rPr>
        <w:t>đã</w:t>
      </w:r>
      <w:r>
        <w:rPr>
          <w:color w:val="171514"/>
          <w:spacing w:val="3"/>
          <w:w w:val="105"/>
        </w:rPr>
        <w:t xml:space="preserve"> </w:t>
      </w:r>
      <w:r>
        <w:rPr>
          <w:color w:val="171514"/>
          <w:w w:val="105"/>
        </w:rPr>
        <w:t>được</w:t>
      </w:r>
      <w:r>
        <w:rPr>
          <w:color w:val="171514"/>
          <w:spacing w:val="3"/>
          <w:w w:val="105"/>
        </w:rPr>
        <w:t xml:space="preserve"> </w:t>
      </w:r>
      <w:r>
        <w:rPr>
          <w:color w:val="171514"/>
          <w:w w:val="105"/>
        </w:rPr>
        <w:t>tạo,</w:t>
      </w:r>
      <w:r>
        <w:rPr>
          <w:color w:val="171514"/>
          <w:spacing w:val="3"/>
          <w:w w:val="105"/>
        </w:rPr>
        <w:t xml:space="preserve"> </w:t>
      </w:r>
      <w:r>
        <w:rPr>
          <w:color w:val="171514"/>
          <w:w w:val="105"/>
        </w:rPr>
        <w:t>như</w:t>
      </w:r>
      <w:r>
        <w:rPr>
          <w:color w:val="171514"/>
          <w:spacing w:val="3"/>
          <w:w w:val="105"/>
        </w:rPr>
        <w:t xml:space="preserve"> </w:t>
      </w:r>
      <w:r>
        <w:rPr>
          <w:color w:val="171514"/>
          <w:w w:val="105"/>
        </w:rPr>
        <w:t>trong</w:t>
      </w:r>
      <w:r>
        <w:rPr>
          <w:color w:val="171514"/>
          <w:spacing w:val="2"/>
          <w:w w:val="105"/>
        </w:rPr>
        <w:t xml:space="preserve"> </w:t>
      </w:r>
      <w:r>
        <w:rPr>
          <w:color w:val="171514"/>
          <w:w w:val="105"/>
        </w:rPr>
        <w:t>Hình</w:t>
      </w:r>
      <w:r>
        <w:rPr>
          <w:color w:val="171514"/>
          <w:spacing w:val="3"/>
          <w:w w:val="105"/>
        </w:rPr>
        <w:t xml:space="preserve"> </w:t>
      </w:r>
      <w:r>
        <w:rPr>
          <w:color w:val="171514"/>
          <w:w w:val="105"/>
        </w:rPr>
        <w:t>8.8.</w:t>
      </w:r>
    </w:p>
    <w:p w14:paraId="3B7A47E2" w14:textId="737665FE" w:rsidR="006973F2" w:rsidRDefault="001B4BF5" w:rsidP="0073045F">
      <w:pPr>
        <w:pStyle w:val="ThnVnban"/>
        <w:spacing w:before="7"/>
        <w:rPr>
          <w:sz w:val="25"/>
        </w:rPr>
      </w:pPr>
      <w:r>
        <w:rPr>
          <w:noProof/>
        </w:rPr>
        <mc:AlternateContent>
          <mc:Choice Requires="wpg">
            <w:drawing>
              <wp:anchor distT="0" distB="0" distL="114300" distR="114300" simplePos="0" relativeHeight="15754240" behindDoc="0" locked="0" layoutInCell="1" allowOverlap="1" wp14:anchorId="30D5F473" wp14:editId="6C6A2987">
                <wp:simplePos x="0" y="0"/>
                <wp:positionH relativeFrom="page">
                  <wp:posOffset>457200</wp:posOffset>
                </wp:positionH>
                <wp:positionV relativeFrom="page">
                  <wp:posOffset>8540031</wp:posOffset>
                </wp:positionV>
                <wp:extent cx="1299845" cy="1136650"/>
                <wp:effectExtent l="0" t="0" r="0" b="0"/>
                <wp:wrapNone/>
                <wp:docPr id="1219056224" name="Nhóm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1136650"/>
                          <a:chOff x="720" y="13870"/>
                          <a:chExt cx="2047" cy="1790"/>
                        </a:xfrm>
                      </wpg:grpSpPr>
                      <wps:wsp>
                        <wps:cNvPr id="1733676395" name="Rectangle 351"/>
                        <wps:cNvSpPr>
                          <a:spLocks noChangeArrowheads="1"/>
                        </wps:cNvSpPr>
                        <wps:spPr bwMode="auto">
                          <a:xfrm>
                            <a:off x="720" y="13870"/>
                            <a:ext cx="2047" cy="1790"/>
                          </a:xfrm>
                          <a:prstGeom prst="rect">
                            <a:avLst/>
                          </a:prstGeom>
                          <a:solidFill>
                            <a:srgbClr val="D0E0D0"/>
                          </a:solidFill>
                          <a:ln>
                            <a:noFill/>
                          </a:ln>
                        </wps:spPr>
                        <wps:bodyPr rot="0" vert="horz" wrap="square" lIns="91440" tIns="45720" rIns="91440" bIns="45720" anchor="t" anchorCtr="0" upright="1">
                          <a:noAutofit/>
                        </wps:bodyPr>
                      </wps:wsp>
                      <wps:wsp>
                        <wps:cNvPr id="1684927359" name="Text Box 350"/>
                        <wps:cNvSpPr txBox="1">
                          <a:spLocks noChangeArrowheads="1"/>
                        </wps:cNvSpPr>
                        <wps:spPr bwMode="auto">
                          <a:xfrm>
                            <a:off x="720" y="13870"/>
                            <a:ext cx="2047" cy="1790"/>
                          </a:xfrm>
                          <a:prstGeom prst="rect">
                            <a:avLst/>
                          </a:prstGeom>
                          <a:noFill/>
                          <a:ln>
                            <a:noFill/>
                          </a:ln>
                        </wps:spPr>
                        <wps:txbx>
                          <w:txbxContent>
                            <w:p w14:paraId="51ABDAF2" w14:textId="77777777" w:rsidR="006973F2" w:rsidRDefault="006973F2">
                              <w:pPr>
                                <w:spacing w:before="4"/>
                                <w:rPr>
                                  <w:sz w:val="16"/>
                                </w:rPr>
                              </w:pPr>
                            </w:p>
                            <w:p w14:paraId="48FB4CE8" w14:textId="799E3900" w:rsidR="006973F2" w:rsidRPr="001B4BF5" w:rsidRDefault="001B4BF5">
                              <w:pPr>
                                <w:ind w:left="120"/>
                                <w:rPr>
                                  <w:rFonts w:ascii="Arial" w:hAnsi="Arial"/>
                                  <w:b/>
                                  <w:sz w:val="13"/>
                                  <w:szCs w:val="28"/>
                                </w:rPr>
                              </w:pPr>
                              <w:r>
                                <w:rPr>
                                  <w:rFonts w:ascii="Arial" w:hAnsi="Arial"/>
                                  <w:b/>
                                  <w:color w:val="215F7F"/>
                                  <w:w w:val="105"/>
                                  <w:sz w:val="13"/>
                                  <w:szCs w:val="28"/>
                                  <w:lang w:val="en-US"/>
                                </w:rPr>
                                <w:t>k</w:t>
                              </w:r>
                              <w:r w:rsidR="00211CB9" w:rsidRPr="001B4BF5">
                                <w:rPr>
                                  <w:rFonts w:ascii="Arial" w:hAnsi="Arial"/>
                                  <w:b/>
                                  <w:color w:val="215F7F"/>
                                  <w:w w:val="105"/>
                                  <w:sz w:val="13"/>
                                  <w:szCs w:val="28"/>
                                </w:rPr>
                                <w:t>hung nhìn</w:t>
                              </w:r>
                              <w:r w:rsidR="00481896" w:rsidRPr="001B4BF5">
                                <w:rPr>
                                  <w:rFonts w:ascii="Arial" w:hAnsi="Arial"/>
                                  <w:b/>
                                  <w:color w:val="215F7F"/>
                                  <w:spacing w:val="-2"/>
                                  <w:w w:val="105"/>
                                  <w:sz w:val="13"/>
                                  <w:szCs w:val="28"/>
                                </w:rPr>
                                <w:t xml:space="preserve"> </w:t>
                              </w:r>
                              <w:r w:rsidR="00481896" w:rsidRPr="001B4BF5">
                                <w:rPr>
                                  <w:rFonts w:ascii="Arial" w:hAnsi="Arial"/>
                                  <w:b/>
                                  <w:color w:val="215F7F"/>
                                  <w:w w:val="105"/>
                                  <w:sz w:val="13"/>
                                  <w:szCs w:val="28"/>
                                </w:rPr>
                                <w:t>có</w:t>
                              </w:r>
                              <w:r w:rsidR="00481896" w:rsidRPr="001B4BF5">
                                <w:rPr>
                                  <w:rFonts w:ascii="Arial" w:hAnsi="Arial"/>
                                  <w:b/>
                                  <w:color w:val="215F7F"/>
                                  <w:spacing w:val="-3"/>
                                  <w:w w:val="105"/>
                                  <w:sz w:val="13"/>
                                  <w:szCs w:val="28"/>
                                </w:rPr>
                                <w:t xml:space="preserve"> </w:t>
                              </w:r>
                              <w:r w:rsidR="00481896" w:rsidRPr="001B4BF5">
                                <w:rPr>
                                  <w:rFonts w:ascii="Arial" w:hAnsi="Arial"/>
                                  <w:b/>
                                  <w:color w:val="215F7F"/>
                                  <w:w w:val="105"/>
                                  <w:sz w:val="13"/>
                                  <w:szCs w:val="28"/>
                                </w:rPr>
                                <w:t>thể</w:t>
                              </w:r>
                              <w:r w:rsidR="00481896" w:rsidRPr="001B4BF5">
                                <w:rPr>
                                  <w:rFonts w:ascii="Arial" w:hAnsi="Arial"/>
                                  <w:b/>
                                  <w:color w:val="215F7F"/>
                                  <w:spacing w:val="-2"/>
                                  <w:w w:val="105"/>
                                  <w:sz w:val="13"/>
                                  <w:szCs w:val="28"/>
                                </w:rPr>
                                <w:t xml:space="preserve"> </w:t>
                              </w:r>
                              <w:r w:rsidR="00481896" w:rsidRPr="001B4BF5">
                                <w:rPr>
                                  <w:rFonts w:ascii="Arial" w:hAnsi="Arial"/>
                                  <w:b/>
                                  <w:color w:val="215F7F"/>
                                  <w:w w:val="105"/>
                                  <w:sz w:val="13"/>
                                  <w:szCs w:val="28"/>
                                </w:rPr>
                                <w:t>cập</w:t>
                              </w:r>
                              <w:r w:rsidR="00481896" w:rsidRPr="001B4BF5">
                                <w:rPr>
                                  <w:rFonts w:ascii="Arial" w:hAnsi="Arial"/>
                                  <w:b/>
                                  <w:color w:val="215F7F"/>
                                  <w:spacing w:val="-2"/>
                                  <w:w w:val="105"/>
                                  <w:sz w:val="13"/>
                                  <w:szCs w:val="28"/>
                                </w:rPr>
                                <w:t xml:space="preserve"> </w:t>
                              </w:r>
                              <w:r w:rsidR="00481896" w:rsidRPr="001B4BF5">
                                <w:rPr>
                                  <w:rFonts w:ascii="Arial" w:hAnsi="Arial"/>
                                  <w:b/>
                                  <w:color w:val="215F7F"/>
                                  <w:w w:val="105"/>
                                  <w:sz w:val="13"/>
                                  <w:szCs w:val="28"/>
                                </w:rPr>
                                <w:t>nhật</w:t>
                              </w:r>
                            </w:p>
                            <w:p w14:paraId="6BC235B2" w14:textId="6494D80D" w:rsidR="006973F2" w:rsidRPr="001B4BF5" w:rsidRDefault="00211CB9">
                              <w:pPr>
                                <w:spacing w:before="96" w:line="415" w:lineRule="auto"/>
                                <w:ind w:left="120" w:right="197"/>
                                <w:rPr>
                                  <w:sz w:val="15"/>
                                  <w:szCs w:val="28"/>
                                  <w:lang w:val="en-US"/>
                                </w:rPr>
                              </w:pPr>
                              <w:r w:rsidRPr="001B4BF5">
                                <w:rPr>
                                  <w:color w:val="171514"/>
                                  <w:w w:val="105"/>
                                  <w:sz w:val="15"/>
                                  <w:szCs w:val="28"/>
                                </w:rPr>
                                <w:t>Khung nhìn</w:t>
                              </w:r>
                              <w:r w:rsidR="00481896" w:rsidRPr="001B4BF5">
                                <w:rPr>
                                  <w:color w:val="171514"/>
                                  <w:w w:val="105"/>
                                  <w:sz w:val="15"/>
                                  <w:szCs w:val="28"/>
                                </w:rPr>
                                <w:t xml:space="preserve"> có thể cập nhật các</w:t>
                              </w:r>
                              <w:r w:rsidR="00481896" w:rsidRPr="001B4BF5">
                                <w:rPr>
                                  <w:color w:val="171514"/>
                                  <w:spacing w:val="1"/>
                                  <w:w w:val="105"/>
                                  <w:sz w:val="15"/>
                                  <w:szCs w:val="28"/>
                                </w:rPr>
                                <w:t xml:space="preserve"> </w:t>
                              </w:r>
                              <w:r w:rsidR="00481896" w:rsidRPr="001B4BF5">
                                <w:rPr>
                                  <w:color w:val="171514"/>
                                  <w:w w:val="110"/>
                                  <w:sz w:val="15"/>
                                  <w:szCs w:val="28"/>
                                </w:rPr>
                                <w:t>thuộc</w:t>
                              </w:r>
                              <w:r w:rsidR="00481896" w:rsidRPr="001B4BF5">
                                <w:rPr>
                                  <w:color w:val="171514"/>
                                  <w:spacing w:val="-7"/>
                                  <w:w w:val="110"/>
                                  <w:sz w:val="15"/>
                                  <w:szCs w:val="28"/>
                                </w:rPr>
                                <w:t xml:space="preserve"> </w:t>
                              </w:r>
                              <w:r w:rsidR="00481896" w:rsidRPr="001B4BF5">
                                <w:rPr>
                                  <w:color w:val="171514"/>
                                  <w:w w:val="110"/>
                                  <w:sz w:val="15"/>
                                  <w:szCs w:val="28"/>
                                </w:rPr>
                                <w:t>tính</w:t>
                              </w:r>
                              <w:r w:rsidR="00481896" w:rsidRPr="001B4BF5">
                                <w:rPr>
                                  <w:color w:val="171514"/>
                                  <w:spacing w:val="-6"/>
                                  <w:w w:val="110"/>
                                  <w:sz w:val="15"/>
                                  <w:szCs w:val="28"/>
                                </w:rPr>
                                <w:t xml:space="preserve"> </w:t>
                              </w:r>
                              <w:r w:rsidR="00481896" w:rsidRPr="001B4BF5">
                                <w:rPr>
                                  <w:color w:val="171514"/>
                                  <w:w w:val="110"/>
                                  <w:sz w:val="15"/>
                                  <w:szCs w:val="28"/>
                                </w:rPr>
                                <w:t>trong</w:t>
                              </w:r>
                              <w:r w:rsidR="00481896" w:rsidRPr="001B4BF5">
                                <w:rPr>
                                  <w:color w:val="171514"/>
                                  <w:spacing w:val="-6"/>
                                  <w:w w:val="110"/>
                                  <w:sz w:val="15"/>
                                  <w:szCs w:val="28"/>
                                </w:rPr>
                                <w:t xml:space="preserve"> </w:t>
                              </w:r>
                              <w:r w:rsidR="00481896" w:rsidRPr="001B4BF5">
                                <w:rPr>
                                  <w:color w:val="171514"/>
                                  <w:w w:val="110"/>
                                  <w:sz w:val="15"/>
                                  <w:szCs w:val="28"/>
                                </w:rPr>
                                <w:t>bảng</w:t>
                              </w:r>
                              <w:r w:rsidR="00481896" w:rsidRPr="001B4BF5">
                                <w:rPr>
                                  <w:color w:val="171514"/>
                                  <w:spacing w:val="-6"/>
                                  <w:w w:val="110"/>
                                  <w:sz w:val="15"/>
                                  <w:szCs w:val="28"/>
                                </w:rPr>
                                <w:t xml:space="preserve"> </w:t>
                              </w:r>
                              <w:r w:rsidR="00481896" w:rsidRPr="001B4BF5">
                                <w:rPr>
                                  <w:color w:val="171514"/>
                                  <w:w w:val="110"/>
                                  <w:sz w:val="15"/>
                                  <w:szCs w:val="28"/>
                                </w:rPr>
                                <w:t>cơ</w:t>
                              </w:r>
                              <w:r w:rsidR="00481896" w:rsidRPr="001B4BF5">
                                <w:rPr>
                                  <w:color w:val="171514"/>
                                  <w:spacing w:val="-6"/>
                                  <w:w w:val="110"/>
                                  <w:sz w:val="15"/>
                                  <w:szCs w:val="28"/>
                                </w:rPr>
                                <w:t xml:space="preserve"> </w:t>
                              </w:r>
                              <w:r w:rsidR="00481896" w:rsidRPr="001B4BF5">
                                <w:rPr>
                                  <w:color w:val="171514"/>
                                  <w:w w:val="110"/>
                                  <w:sz w:val="15"/>
                                  <w:szCs w:val="28"/>
                                </w:rPr>
                                <w:t>sở</w:t>
                              </w:r>
                              <w:r w:rsidR="00481896" w:rsidRPr="001B4BF5">
                                <w:rPr>
                                  <w:color w:val="171514"/>
                                  <w:spacing w:val="-7"/>
                                  <w:w w:val="110"/>
                                  <w:sz w:val="15"/>
                                  <w:szCs w:val="28"/>
                                </w:rPr>
                                <w:t xml:space="preserve"> </w:t>
                              </w:r>
                              <w:r w:rsidR="00481896" w:rsidRPr="001B4BF5">
                                <w:rPr>
                                  <w:color w:val="171514"/>
                                  <w:w w:val="110"/>
                                  <w:sz w:val="15"/>
                                  <w:szCs w:val="28"/>
                                </w:rPr>
                                <w:t>được</w:t>
                              </w:r>
                              <w:r w:rsidR="00481896" w:rsidRPr="001B4BF5">
                                <w:rPr>
                                  <w:color w:val="171514"/>
                                  <w:spacing w:val="-29"/>
                                  <w:w w:val="110"/>
                                  <w:sz w:val="15"/>
                                  <w:szCs w:val="28"/>
                                </w:rPr>
                                <w:t xml:space="preserve"> </w:t>
                              </w:r>
                              <w:r w:rsidR="00481896" w:rsidRPr="001B4BF5">
                                <w:rPr>
                                  <w:color w:val="171514"/>
                                  <w:w w:val="110"/>
                                  <w:sz w:val="15"/>
                                  <w:szCs w:val="28"/>
                                </w:rPr>
                                <w:t>sử</w:t>
                              </w:r>
                              <w:r w:rsidR="00481896" w:rsidRPr="001B4BF5">
                                <w:rPr>
                                  <w:color w:val="171514"/>
                                  <w:spacing w:val="-5"/>
                                  <w:w w:val="110"/>
                                  <w:sz w:val="15"/>
                                  <w:szCs w:val="28"/>
                                </w:rPr>
                                <w:t xml:space="preserve"> </w:t>
                              </w:r>
                              <w:r w:rsidR="00481896" w:rsidRPr="001B4BF5">
                                <w:rPr>
                                  <w:color w:val="171514"/>
                                  <w:w w:val="110"/>
                                  <w:sz w:val="15"/>
                                  <w:szCs w:val="28"/>
                                </w:rPr>
                                <w:t>dụng</w:t>
                              </w:r>
                              <w:r w:rsidR="00481896" w:rsidRPr="001B4BF5">
                                <w:rPr>
                                  <w:color w:val="171514"/>
                                  <w:spacing w:val="-4"/>
                                  <w:w w:val="110"/>
                                  <w:sz w:val="15"/>
                                  <w:szCs w:val="28"/>
                                </w:rPr>
                                <w:t xml:space="preserve"> </w:t>
                              </w:r>
                              <w:r w:rsidR="00481896" w:rsidRPr="001B4BF5">
                                <w:rPr>
                                  <w:color w:val="171514"/>
                                  <w:w w:val="110"/>
                                  <w:sz w:val="15"/>
                                  <w:szCs w:val="28"/>
                                </w:rPr>
                                <w:t>trong</w:t>
                              </w:r>
                              <w:r w:rsidR="00481896" w:rsidRPr="001B4BF5">
                                <w:rPr>
                                  <w:color w:val="171514"/>
                                  <w:spacing w:val="-5"/>
                                  <w:w w:val="110"/>
                                  <w:sz w:val="15"/>
                                  <w:szCs w:val="28"/>
                                </w:rPr>
                                <w:t xml:space="preserve"> </w:t>
                              </w:r>
                              <w:r w:rsidRPr="001B4BF5">
                                <w:rPr>
                                  <w:color w:val="171514"/>
                                  <w:w w:val="110"/>
                                  <w:sz w:val="15"/>
                                  <w:szCs w:val="28"/>
                                </w:rPr>
                                <w:t>khung nhìn</w:t>
                              </w:r>
                              <w:r w:rsidR="00481896" w:rsidRPr="001B4BF5">
                                <w:rPr>
                                  <w:color w:val="171514"/>
                                  <w:w w:val="110"/>
                                  <w:sz w:val="15"/>
                                  <w:szCs w:val="28"/>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D5F473" id="Nhóm 64" o:spid="_x0000_s1247" style="position:absolute;margin-left:36pt;margin-top:672.45pt;width:102.35pt;height:89.5pt;z-index:15754240;mso-position-horizontal-relative:page;mso-position-vertical-relative:page" coordorigin="720,13870" coordsize="2047,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">
                <v:rect id="Rectangle 351" o:spid="_x0000_s1248" style="position:absolute;left:720;top:13870;width:2047;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" fillcolor="#d0e0d0" stroked="f"/>
                <v:shape id="Text Box 350" o:spid="_x0000_s1249" type="#_x0000_t202" style="position:absolute;left:720;top:13870;width:2047;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" filled="f" stroked="f">
                  <v:textbox inset="0,0,0,0">
                    <w:txbxContent>
                      <w:p w14:paraId="51ABDAF2" w14:textId="77777777" w:rsidR="006973F2" w:rsidRDefault="006973F2">
                        <w:pPr>
                          <w:spacing w:before="4"/>
                          <w:rPr>
                            <w:sz w:val="16"/>
                          </w:rPr>
                        </w:pPr>
                      </w:p>
                      <w:p w14:paraId="48FB4CE8" w14:textId="799E3900" w:rsidR="006973F2" w:rsidRPr="001B4BF5" w:rsidRDefault="001B4BF5">
                        <w:pPr>
                          <w:ind w:left="120"/>
                          <w:rPr>
                            <w:rFonts w:ascii="Arial" w:hAnsi="Arial"/>
                            <w:b/>
                            <w:sz w:val="13"/>
                            <w:szCs w:val="28"/>
                          </w:rPr>
                        </w:pPr>
                        <w:r>
                          <w:rPr>
                            <w:rFonts w:ascii="Arial" w:hAnsi="Arial"/>
                            <w:b/>
                            <w:color w:val="215F7F"/>
                            <w:w w:val="105"/>
                            <w:sz w:val="13"/>
                            <w:szCs w:val="28"/>
                            <w:lang w:val="en-US"/>
                          </w:rPr>
                          <w:t>k</w:t>
                        </w:r>
                        <w:r w:rsidR="00211CB9" w:rsidRPr="001B4BF5">
                          <w:rPr>
                            <w:rFonts w:ascii="Arial" w:hAnsi="Arial"/>
                            <w:b/>
                            <w:color w:val="215F7F"/>
                            <w:w w:val="105"/>
                            <w:sz w:val="13"/>
                            <w:szCs w:val="28"/>
                          </w:rPr>
                          <w:t>hung nhìn</w:t>
                        </w:r>
                        <w:r w:rsidR="00481896" w:rsidRPr="001B4BF5">
                          <w:rPr>
                            <w:rFonts w:ascii="Arial" w:hAnsi="Arial"/>
                            <w:b/>
                            <w:color w:val="215F7F"/>
                            <w:spacing w:val="-2"/>
                            <w:w w:val="105"/>
                            <w:sz w:val="13"/>
                            <w:szCs w:val="28"/>
                          </w:rPr>
                          <w:t xml:space="preserve"> </w:t>
                        </w:r>
                        <w:r w:rsidR="00481896" w:rsidRPr="001B4BF5">
                          <w:rPr>
                            <w:rFonts w:ascii="Arial" w:hAnsi="Arial"/>
                            <w:b/>
                            <w:color w:val="215F7F"/>
                            <w:w w:val="105"/>
                            <w:sz w:val="13"/>
                            <w:szCs w:val="28"/>
                          </w:rPr>
                          <w:t>có</w:t>
                        </w:r>
                        <w:r w:rsidR="00481896" w:rsidRPr="001B4BF5">
                          <w:rPr>
                            <w:rFonts w:ascii="Arial" w:hAnsi="Arial"/>
                            <w:b/>
                            <w:color w:val="215F7F"/>
                            <w:spacing w:val="-3"/>
                            <w:w w:val="105"/>
                            <w:sz w:val="13"/>
                            <w:szCs w:val="28"/>
                          </w:rPr>
                          <w:t xml:space="preserve"> </w:t>
                        </w:r>
                        <w:r w:rsidR="00481896" w:rsidRPr="001B4BF5">
                          <w:rPr>
                            <w:rFonts w:ascii="Arial" w:hAnsi="Arial"/>
                            <w:b/>
                            <w:color w:val="215F7F"/>
                            <w:w w:val="105"/>
                            <w:sz w:val="13"/>
                            <w:szCs w:val="28"/>
                          </w:rPr>
                          <w:t>thể</w:t>
                        </w:r>
                        <w:r w:rsidR="00481896" w:rsidRPr="001B4BF5">
                          <w:rPr>
                            <w:rFonts w:ascii="Arial" w:hAnsi="Arial"/>
                            <w:b/>
                            <w:color w:val="215F7F"/>
                            <w:spacing w:val="-2"/>
                            <w:w w:val="105"/>
                            <w:sz w:val="13"/>
                            <w:szCs w:val="28"/>
                          </w:rPr>
                          <w:t xml:space="preserve"> </w:t>
                        </w:r>
                        <w:r w:rsidR="00481896" w:rsidRPr="001B4BF5">
                          <w:rPr>
                            <w:rFonts w:ascii="Arial" w:hAnsi="Arial"/>
                            <w:b/>
                            <w:color w:val="215F7F"/>
                            <w:w w:val="105"/>
                            <w:sz w:val="13"/>
                            <w:szCs w:val="28"/>
                          </w:rPr>
                          <w:t>cập</w:t>
                        </w:r>
                        <w:r w:rsidR="00481896" w:rsidRPr="001B4BF5">
                          <w:rPr>
                            <w:rFonts w:ascii="Arial" w:hAnsi="Arial"/>
                            <w:b/>
                            <w:color w:val="215F7F"/>
                            <w:spacing w:val="-2"/>
                            <w:w w:val="105"/>
                            <w:sz w:val="13"/>
                            <w:szCs w:val="28"/>
                          </w:rPr>
                          <w:t xml:space="preserve"> </w:t>
                        </w:r>
                        <w:r w:rsidR="00481896" w:rsidRPr="001B4BF5">
                          <w:rPr>
                            <w:rFonts w:ascii="Arial" w:hAnsi="Arial"/>
                            <w:b/>
                            <w:color w:val="215F7F"/>
                            <w:w w:val="105"/>
                            <w:sz w:val="13"/>
                            <w:szCs w:val="28"/>
                          </w:rPr>
                          <w:t>nhật</w:t>
                        </w:r>
                      </w:p>
                      <w:p w14:paraId="6BC235B2" w14:textId="6494D80D" w:rsidR="006973F2" w:rsidRPr="001B4BF5" w:rsidRDefault="00211CB9">
                        <w:pPr>
                          <w:spacing w:before="96" w:line="415" w:lineRule="auto"/>
                          <w:ind w:left="120" w:right="197"/>
                          <w:rPr>
                            <w:sz w:val="15"/>
                            <w:szCs w:val="28"/>
                            <w:lang w:val="en-US"/>
                          </w:rPr>
                        </w:pPr>
                        <w:r w:rsidRPr="001B4BF5">
                          <w:rPr>
                            <w:color w:val="171514"/>
                            <w:w w:val="105"/>
                            <w:sz w:val="15"/>
                            <w:szCs w:val="28"/>
                          </w:rPr>
                          <w:t>Khung nhìn</w:t>
                        </w:r>
                        <w:r w:rsidR="00481896" w:rsidRPr="001B4BF5">
                          <w:rPr>
                            <w:color w:val="171514"/>
                            <w:w w:val="105"/>
                            <w:sz w:val="15"/>
                            <w:szCs w:val="28"/>
                          </w:rPr>
                          <w:t xml:space="preserve"> có thể cập nhật các</w:t>
                        </w:r>
                        <w:r w:rsidR="00481896" w:rsidRPr="001B4BF5">
                          <w:rPr>
                            <w:color w:val="171514"/>
                            <w:spacing w:val="1"/>
                            <w:w w:val="105"/>
                            <w:sz w:val="15"/>
                            <w:szCs w:val="28"/>
                          </w:rPr>
                          <w:t xml:space="preserve"> </w:t>
                        </w:r>
                        <w:r w:rsidR="00481896" w:rsidRPr="001B4BF5">
                          <w:rPr>
                            <w:color w:val="171514"/>
                            <w:w w:val="110"/>
                            <w:sz w:val="15"/>
                            <w:szCs w:val="28"/>
                          </w:rPr>
                          <w:t>thuộc</w:t>
                        </w:r>
                        <w:r w:rsidR="00481896" w:rsidRPr="001B4BF5">
                          <w:rPr>
                            <w:color w:val="171514"/>
                            <w:spacing w:val="-7"/>
                            <w:w w:val="110"/>
                            <w:sz w:val="15"/>
                            <w:szCs w:val="28"/>
                          </w:rPr>
                          <w:t xml:space="preserve"> </w:t>
                        </w:r>
                        <w:r w:rsidR="00481896" w:rsidRPr="001B4BF5">
                          <w:rPr>
                            <w:color w:val="171514"/>
                            <w:w w:val="110"/>
                            <w:sz w:val="15"/>
                            <w:szCs w:val="28"/>
                          </w:rPr>
                          <w:t>tính</w:t>
                        </w:r>
                        <w:r w:rsidR="00481896" w:rsidRPr="001B4BF5">
                          <w:rPr>
                            <w:color w:val="171514"/>
                            <w:spacing w:val="-6"/>
                            <w:w w:val="110"/>
                            <w:sz w:val="15"/>
                            <w:szCs w:val="28"/>
                          </w:rPr>
                          <w:t xml:space="preserve"> </w:t>
                        </w:r>
                        <w:r w:rsidR="00481896" w:rsidRPr="001B4BF5">
                          <w:rPr>
                            <w:color w:val="171514"/>
                            <w:w w:val="110"/>
                            <w:sz w:val="15"/>
                            <w:szCs w:val="28"/>
                          </w:rPr>
                          <w:t>trong</w:t>
                        </w:r>
                        <w:r w:rsidR="00481896" w:rsidRPr="001B4BF5">
                          <w:rPr>
                            <w:color w:val="171514"/>
                            <w:spacing w:val="-6"/>
                            <w:w w:val="110"/>
                            <w:sz w:val="15"/>
                            <w:szCs w:val="28"/>
                          </w:rPr>
                          <w:t xml:space="preserve"> </w:t>
                        </w:r>
                        <w:r w:rsidR="00481896" w:rsidRPr="001B4BF5">
                          <w:rPr>
                            <w:color w:val="171514"/>
                            <w:w w:val="110"/>
                            <w:sz w:val="15"/>
                            <w:szCs w:val="28"/>
                          </w:rPr>
                          <w:t>bảng</w:t>
                        </w:r>
                        <w:r w:rsidR="00481896" w:rsidRPr="001B4BF5">
                          <w:rPr>
                            <w:color w:val="171514"/>
                            <w:spacing w:val="-6"/>
                            <w:w w:val="110"/>
                            <w:sz w:val="15"/>
                            <w:szCs w:val="28"/>
                          </w:rPr>
                          <w:t xml:space="preserve"> </w:t>
                        </w:r>
                        <w:r w:rsidR="00481896" w:rsidRPr="001B4BF5">
                          <w:rPr>
                            <w:color w:val="171514"/>
                            <w:w w:val="110"/>
                            <w:sz w:val="15"/>
                            <w:szCs w:val="28"/>
                          </w:rPr>
                          <w:t>cơ</w:t>
                        </w:r>
                        <w:r w:rsidR="00481896" w:rsidRPr="001B4BF5">
                          <w:rPr>
                            <w:color w:val="171514"/>
                            <w:spacing w:val="-6"/>
                            <w:w w:val="110"/>
                            <w:sz w:val="15"/>
                            <w:szCs w:val="28"/>
                          </w:rPr>
                          <w:t xml:space="preserve"> </w:t>
                        </w:r>
                        <w:r w:rsidR="00481896" w:rsidRPr="001B4BF5">
                          <w:rPr>
                            <w:color w:val="171514"/>
                            <w:w w:val="110"/>
                            <w:sz w:val="15"/>
                            <w:szCs w:val="28"/>
                          </w:rPr>
                          <w:t>sở</w:t>
                        </w:r>
                        <w:r w:rsidR="00481896" w:rsidRPr="001B4BF5">
                          <w:rPr>
                            <w:color w:val="171514"/>
                            <w:spacing w:val="-7"/>
                            <w:w w:val="110"/>
                            <w:sz w:val="15"/>
                            <w:szCs w:val="28"/>
                          </w:rPr>
                          <w:t xml:space="preserve"> </w:t>
                        </w:r>
                        <w:r w:rsidR="00481896" w:rsidRPr="001B4BF5">
                          <w:rPr>
                            <w:color w:val="171514"/>
                            <w:w w:val="110"/>
                            <w:sz w:val="15"/>
                            <w:szCs w:val="28"/>
                          </w:rPr>
                          <w:t>được</w:t>
                        </w:r>
                        <w:r w:rsidR="00481896" w:rsidRPr="001B4BF5">
                          <w:rPr>
                            <w:color w:val="171514"/>
                            <w:spacing w:val="-29"/>
                            <w:w w:val="110"/>
                            <w:sz w:val="15"/>
                            <w:szCs w:val="28"/>
                          </w:rPr>
                          <w:t xml:space="preserve"> </w:t>
                        </w:r>
                        <w:r w:rsidR="00481896" w:rsidRPr="001B4BF5">
                          <w:rPr>
                            <w:color w:val="171514"/>
                            <w:w w:val="110"/>
                            <w:sz w:val="15"/>
                            <w:szCs w:val="28"/>
                          </w:rPr>
                          <w:t>sử</w:t>
                        </w:r>
                        <w:r w:rsidR="00481896" w:rsidRPr="001B4BF5">
                          <w:rPr>
                            <w:color w:val="171514"/>
                            <w:spacing w:val="-5"/>
                            <w:w w:val="110"/>
                            <w:sz w:val="15"/>
                            <w:szCs w:val="28"/>
                          </w:rPr>
                          <w:t xml:space="preserve"> </w:t>
                        </w:r>
                        <w:r w:rsidR="00481896" w:rsidRPr="001B4BF5">
                          <w:rPr>
                            <w:color w:val="171514"/>
                            <w:w w:val="110"/>
                            <w:sz w:val="15"/>
                            <w:szCs w:val="28"/>
                          </w:rPr>
                          <w:t>dụng</w:t>
                        </w:r>
                        <w:r w:rsidR="00481896" w:rsidRPr="001B4BF5">
                          <w:rPr>
                            <w:color w:val="171514"/>
                            <w:spacing w:val="-4"/>
                            <w:w w:val="110"/>
                            <w:sz w:val="15"/>
                            <w:szCs w:val="28"/>
                          </w:rPr>
                          <w:t xml:space="preserve"> </w:t>
                        </w:r>
                        <w:r w:rsidR="00481896" w:rsidRPr="001B4BF5">
                          <w:rPr>
                            <w:color w:val="171514"/>
                            <w:w w:val="110"/>
                            <w:sz w:val="15"/>
                            <w:szCs w:val="28"/>
                          </w:rPr>
                          <w:t>trong</w:t>
                        </w:r>
                        <w:r w:rsidR="00481896" w:rsidRPr="001B4BF5">
                          <w:rPr>
                            <w:color w:val="171514"/>
                            <w:spacing w:val="-5"/>
                            <w:w w:val="110"/>
                            <w:sz w:val="15"/>
                            <w:szCs w:val="28"/>
                          </w:rPr>
                          <w:t xml:space="preserve"> </w:t>
                        </w:r>
                        <w:r w:rsidRPr="001B4BF5">
                          <w:rPr>
                            <w:color w:val="171514"/>
                            <w:w w:val="110"/>
                            <w:sz w:val="15"/>
                            <w:szCs w:val="28"/>
                          </w:rPr>
                          <w:t>khung nhìn</w:t>
                        </w:r>
                        <w:r w:rsidR="00481896" w:rsidRPr="001B4BF5">
                          <w:rPr>
                            <w:color w:val="171514"/>
                            <w:w w:val="110"/>
                            <w:sz w:val="15"/>
                            <w:szCs w:val="28"/>
                          </w:rPr>
                          <w:t>.</w:t>
                        </w:r>
                      </w:p>
                    </w:txbxContent>
                  </v:textbox>
                </v:shape>
                <w10:wrap anchorx="page" anchory="page"/>
              </v:group>
            </w:pict>
          </mc:Fallback>
        </mc:AlternateContent>
      </w:r>
      <w:r w:rsidR="00D21267">
        <w:rPr>
          <w:noProof/>
        </w:rPr>
        <mc:AlternateContent>
          <mc:Choice Requires="wpg">
            <w:drawing>
              <wp:anchor distT="0" distB="0" distL="0" distR="0" simplePos="0" relativeHeight="487612928" behindDoc="1" locked="0" layoutInCell="1" allowOverlap="1" wp14:anchorId="4316200D" wp14:editId="58BE022C">
                <wp:simplePos x="0" y="0"/>
                <wp:positionH relativeFrom="page">
                  <wp:posOffset>1981200</wp:posOffset>
                </wp:positionH>
                <wp:positionV relativeFrom="paragraph">
                  <wp:posOffset>209550</wp:posOffset>
                </wp:positionV>
                <wp:extent cx="4876800" cy="2212975"/>
                <wp:effectExtent l="0" t="0" r="0" b="0"/>
                <wp:wrapTopAndBottom/>
                <wp:docPr id="1835678998" name="Nhóm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2212975"/>
                          <a:chOff x="3120" y="330"/>
                          <a:chExt cx="7680" cy="3485"/>
                        </a:xfrm>
                      </wpg:grpSpPr>
                      <wps:wsp>
                        <wps:cNvPr id="1749201743" name="Rectangle 337"/>
                        <wps:cNvSpPr>
                          <a:spLocks noChangeArrowheads="1"/>
                        </wps:cNvSpPr>
                        <wps:spPr bwMode="auto">
                          <a:xfrm>
                            <a:off x="3120" y="329"/>
                            <a:ext cx="7680" cy="346"/>
                          </a:xfrm>
                          <a:prstGeom prst="rect">
                            <a:avLst/>
                          </a:prstGeom>
                          <a:solidFill>
                            <a:srgbClr val="9A9158"/>
                          </a:solidFill>
                          <a:ln>
                            <a:noFill/>
                          </a:ln>
                        </wps:spPr>
                        <wps:bodyPr rot="0" vert="horz" wrap="square" lIns="91440" tIns="45720" rIns="91440" bIns="45720" anchor="t" anchorCtr="0" upright="1">
                          <a:noAutofit/>
                        </wps:bodyPr>
                      </wps:wsp>
                      <wps:wsp>
                        <wps:cNvPr id="1476423216" name="Rectangle 336"/>
                        <wps:cNvSpPr>
                          <a:spLocks noChangeArrowheads="1"/>
                        </wps:cNvSpPr>
                        <wps:spPr bwMode="auto">
                          <a:xfrm>
                            <a:off x="3121" y="675"/>
                            <a:ext cx="7679" cy="3140"/>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892430641" name="Picture 335"/>
                          <pic:cNvPicPr>
                            <a:picLocks noChangeAspect="1" noChangeArrowheads="1"/>
                          </pic:cNvPicPr>
                        </pic:nvPicPr>
                        <pic:blipFill>
                          <a:blip r:embed="rId95"/>
                          <a:srcRect/>
                          <a:stretch>
                            <a:fillRect/>
                          </a:stretch>
                        </pic:blipFill>
                        <pic:spPr bwMode="auto">
                          <a:xfrm>
                            <a:off x="4714" y="945"/>
                            <a:ext cx="4493" cy="2642"/>
                          </a:xfrm>
                          <a:prstGeom prst="rect">
                            <a:avLst/>
                          </a:prstGeom>
                          <a:noFill/>
                        </pic:spPr>
                      </pic:pic>
                      <wps:wsp>
                        <wps:cNvPr id="1816064350" name="Text Box 334"/>
                        <wps:cNvSpPr txBox="1">
                          <a:spLocks noChangeArrowheads="1"/>
                        </wps:cNvSpPr>
                        <wps:spPr bwMode="auto">
                          <a:xfrm>
                            <a:off x="3121" y="329"/>
                            <a:ext cx="7679" cy="346"/>
                          </a:xfrm>
                          <a:prstGeom prst="rect">
                            <a:avLst/>
                          </a:prstGeom>
                          <a:solidFill>
                            <a:srgbClr val="9A9158"/>
                          </a:solidFill>
                          <a:ln>
                            <a:noFill/>
                          </a:ln>
                        </wps:spPr>
                        <wps:txbx>
                          <w:txbxContent>
                            <w:p w14:paraId="67B123DF" w14:textId="56F0EDAE" w:rsidR="006973F2" w:rsidRDefault="00481896">
                              <w:pPr>
                                <w:spacing w:before="35"/>
                                <w:ind w:left="131"/>
                                <w:rPr>
                                  <w:sz w:val="23"/>
                                </w:rPr>
                              </w:pPr>
                              <w:r>
                                <w:rPr>
                                  <w:color w:val="FFFFFF"/>
                                  <w:sz w:val="23"/>
                                </w:rPr>
                                <w:t>HÌNH</w:t>
                              </w:r>
                              <w:r>
                                <w:rPr>
                                  <w:color w:val="FFFFFF"/>
                                  <w:spacing w:val="-10"/>
                                  <w:sz w:val="23"/>
                                </w:rPr>
                                <w:t xml:space="preserve"> </w:t>
                              </w:r>
                              <w:r>
                                <w:rPr>
                                  <w:color w:val="FFFFFF"/>
                                  <w:sz w:val="23"/>
                                </w:rPr>
                                <w:t>8.8</w:t>
                              </w:r>
                              <w:r>
                                <w:rPr>
                                  <w:color w:val="FFFFFF"/>
                                  <w:spacing w:val="-10"/>
                                  <w:sz w:val="23"/>
                                </w:rPr>
                                <w:t xml:space="preserve"> </w:t>
                              </w:r>
                              <w:r>
                                <w:rPr>
                                  <w:color w:val="FFFFFF"/>
                                  <w:sz w:val="23"/>
                                </w:rPr>
                                <w:t>TẠO</w:t>
                              </w:r>
                              <w:r>
                                <w:rPr>
                                  <w:color w:val="FFFFFF"/>
                                  <w:spacing w:val="-10"/>
                                  <w:sz w:val="23"/>
                                </w:rPr>
                                <w:t xml:space="preserve"> </w:t>
                              </w:r>
                              <w:r>
                                <w:rPr>
                                  <w:color w:val="FFFFFF"/>
                                  <w:sz w:val="23"/>
                                </w:rPr>
                                <w:t>MỘT</w:t>
                              </w:r>
                              <w:r>
                                <w:rPr>
                                  <w:color w:val="FFFFFF"/>
                                  <w:spacing w:val="-10"/>
                                  <w:sz w:val="23"/>
                                </w:rPr>
                                <w:t xml:space="preserve"> </w:t>
                              </w:r>
                              <w:r>
                                <w:rPr>
                                  <w:color w:val="FFFFFF"/>
                                  <w:sz w:val="23"/>
                                </w:rPr>
                                <w:t>CÁI</w:t>
                              </w:r>
                              <w:r>
                                <w:rPr>
                                  <w:color w:val="FFFFFF"/>
                                  <w:spacing w:val="-9"/>
                                  <w:sz w:val="23"/>
                                </w:rPr>
                                <w:t xml:space="preserve"> </w:t>
                              </w:r>
                              <w:r>
                                <w:rPr>
                                  <w:color w:val="FFFFFF"/>
                                  <w:sz w:val="23"/>
                                </w:rPr>
                                <w:t>XEM</w:t>
                              </w:r>
                              <w:r>
                                <w:rPr>
                                  <w:color w:val="FFFFFF"/>
                                  <w:spacing w:val="-10"/>
                                  <w:sz w:val="23"/>
                                </w:rPr>
                                <w:t xml:space="preserve"> </w:t>
                              </w:r>
                              <w:r w:rsidR="001B4BF5">
                                <w:rPr>
                                  <w:color w:val="FFFFFF"/>
                                  <w:sz w:val="23"/>
                                </w:rPr>
                                <w:t>UPDATE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16200D" id="Nhóm 61" o:spid="_x0000_s1250" style="position:absolute;margin-left:156pt;margin-top:16.5pt;width:384pt;height:174.25pt;z-index:-15703552;mso-wrap-distance-left:0;mso-wrap-distance-right:0;mso-position-horizontal-relative:page;mso-position-vertical-relative:text" coordorigin="3120,330" coordsize="7680,34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">
                <v:rect id="Rectangle 337" o:spid="_x0000_s1251" style="position:absolute;left:3120;top:329;width:76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" fillcolor="#9a9158" stroked="f"/>
                <v:rect id="Rectangle 336" o:spid="_x0000_s1252" style="position:absolute;left:3121;top:675;width:7679;height:3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" fillcolor="#eadcc4" stroked="f"/>
                <v:shape id="Picture 335" o:spid="_x0000_s1253" type="#_x0000_t75" style="position:absolute;left:4714;top:945;width:4493;height:2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">
                  <v:imagedata r:id="rId96" o:title=""/>
                </v:shape>
                <v:shape id="Text Box 334" o:spid="_x0000_s1254" type="#_x0000_t202" style="position:absolute;left:3121;top:329;width:76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" fillcolor="#9a9158" stroked="f">
                  <v:textbox inset="0,0,0,0">
                    <w:txbxContent>
                      <w:p w14:paraId="67B123DF" w14:textId="56F0EDAE" w:rsidR="006973F2" w:rsidRDefault="00481896">
                        <w:pPr>
                          <w:spacing w:before="35"/>
                          <w:ind w:left="131"/>
                          <w:rPr>
                            <w:sz w:val="23"/>
                          </w:rPr>
                        </w:pPr>
                        <w:r>
                          <w:rPr>
                            <w:color w:val="FFFFFF"/>
                            <w:sz w:val="23"/>
                          </w:rPr>
                          <w:t>HÌNH</w:t>
                        </w:r>
                        <w:r>
                          <w:rPr>
                            <w:color w:val="FFFFFF"/>
                            <w:spacing w:val="-10"/>
                            <w:sz w:val="23"/>
                          </w:rPr>
                          <w:t xml:space="preserve"> </w:t>
                        </w:r>
                        <w:r>
                          <w:rPr>
                            <w:color w:val="FFFFFF"/>
                            <w:sz w:val="23"/>
                          </w:rPr>
                          <w:t>8.8</w:t>
                        </w:r>
                        <w:r>
                          <w:rPr>
                            <w:color w:val="FFFFFF"/>
                            <w:spacing w:val="-10"/>
                            <w:sz w:val="23"/>
                          </w:rPr>
                          <w:t xml:space="preserve"> </w:t>
                        </w:r>
                        <w:r>
                          <w:rPr>
                            <w:color w:val="FFFFFF"/>
                            <w:sz w:val="23"/>
                          </w:rPr>
                          <w:t>TẠO</w:t>
                        </w:r>
                        <w:r>
                          <w:rPr>
                            <w:color w:val="FFFFFF"/>
                            <w:spacing w:val="-10"/>
                            <w:sz w:val="23"/>
                          </w:rPr>
                          <w:t xml:space="preserve"> </w:t>
                        </w:r>
                        <w:r>
                          <w:rPr>
                            <w:color w:val="FFFFFF"/>
                            <w:sz w:val="23"/>
                          </w:rPr>
                          <w:t>MỘT</w:t>
                        </w:r>
                        <w:r>
                          <w:rPr>
                            <w:color w:val="FFFFFF"/>
                            <w:spacing w:val="-10"/>
                            <w:sz w:val="23"/>
                          </w:rPr>
                          <w:t xml:space="preserve"> </w:t>
                        </w:r>
                        <w:r>
                          <w:rPr>
                            <w:color w:val="FFFFFF"/>
                            <w:sz w:val="23"/>
                          </w:rPr>
                          <w:t>CÁI</w:t>
                        </w:r>
                        <w:r>
                          <w:rPr>
                            <w:color w:val="FFFFFF"/>
                            <w:spacing w:val="-9"/>
                            <w:sz w:val="23"/>
                          </w:rPr>
                          <w:t xml:space="preserve"> </w:t>
                        </w:r>
                        <w:r>
                          <w:rPr>
                            <w:color w:val="FFFFFF"/>
                            <w:sz w:val="23"/>
                          </w:rPr>
                          <w:t>XEM</w:t>
                        </w:r>
                        <w:r>
                          <w:rPr>
                            <w:color w:val="FFFFFF"/>
                            <w:spacing w:val="-10"/>
                            <w:sz w:val="23"/>
                          </w:rPr>
                          <w:t xml:space="preserve"> </w:t>
                        </w:r>
                        <w:r w:rsidR="001B4BF5">
                          <w:rPr>
                            <w:color w:val="FFFFFF"/>
                            <w:sz w:val="23"/>
                          </w:rPr>
                          <w:t>UPDATE</w:t>
                        </w:r>
                      </w:p>
                    </w:txbxContent>
                  </v:textbox>
                </v:shape>
                <w10:wrap type="topAndBottom" anchorx="page"/>
              </v:group>
            </w:pict>
          </mc:Fallback>
        </mc:AlternateContent>
      </w:r>
    </w:p>
    <w:p w14:paraId="5D248556" w14:textId="77777777" w:rsidR="006973F2" w:rsidRDefault="006973F2" w:rsidP="0073045F">
      <w:pPr>
        <w:rPr>
          <w:sz w:val="25"/>
        </w:rPr>
        <w:sectPr w:rsidR="006973F2" w:rsidSect="00B6046B">
          <w:pgSz w:w="12240" w:h="15660"/>
          <w:pgMar w:top="920" w:right="0" w:bottom="0" w:left="0" w:header="662" w:footer="0" w:gutter="0"/>
          <w:cols w:space="720"/>
        </w:sectPr>
      </w:pPr>
    </w:p>
    <w:p w14:paraId="5D1C2515" w14:textId="77777777" w:rsidR="006973F2" w:rsidRDefault="006973F2" w:rsidP="0073045F">
      <w:pPr>
        <w:pStyle w:val="ThnVnban"/>
        <w:spacing w:before="4"/>
        <w:rPr>
          <w:sz w:val="18"/>
        </w:rPr>
      </w:pPr>
    </w:p>
    <w:p w14:paraId="1BC7859A" w14:textId="0E156D3F" w:rsidR="006973F2" w:rsidRDefault="00481896" w:rsidP="0073045F">
      <w:pPr>
        <w:spacing w:before="124" w:line="345" w:lineRule="auto"/>
        <w:ind w:left="1440" w:right="3109" w:firstLine="264"/>
        <w:rPr>
          <w:sz w:val="16"/>
        </w:rPr>
      </w:pPr>
      <w:r>
        <w:rPr>
          <w:color w:val="171514"/>
          <w:w w:val="110"/>
          <w:sz w:val="16"/>
        </w:rPr>
        <w:t>Một</w:t>
      </w:r>
      <w:r>
        <w:rPr>
          <w:color w:val="171514"/>
          <w:spacing w:val="-10"/>
          <w:w w:val="110"/>
          <w:sz w:val="16"/>
        </w:rPr>
        <w:t xml:space="preserve"> </w:t>
      </w:r>
      <w:r>
        <w:rPr>
          <w:color w:val="171514"/>
          <w:w w:val="110"/>
          <w:sz w:val="16"/>
        </w:rPr>
        <w:t>cách</w:t>
      </w:r>
      <w:r>
        <w:rPr>
          <w:color w:val="171514"/>
          <w:spacing w:val="-10"/>
          <w:w w:val="110"/>
          <w:sz w:val="16"/>
        </w:rPr>
        <w:t xml:space="preserve"> </w:t>
      </w:r>
      <w:r>
        <w:rPr>
          <w:color w:val="171514"/>
          <w:w w:val="110"/>
          <w:sz w:val="16"/>
        </w:rPr>
        <w:t>dễ</w:t>
      </w:r>
      <w:r>
        <w:rPr>
          <w:color w:val="171514"/>
          <w:spacing w:val="-9"/>
          <w:w w:val="110"/>
          <w:sz w:val="16"/>
        </w:rPr>
        <w:t xml:space="preserve"> </w:t>
      </w:r>
      <w:r>
        <w:rPr>
          <w:color w:val="171514"/>
          <w:w w:val="110"/>
          <w:sz w:val="16"/>
        </w:rPr>
        <w:t>dàng</w:t>
      </w:r>
      <w:r>
        <w:rPr>
          <w:color w:val="171514"/>
          <w:spacing w:val="-10"/>
          <w:w w:val="110"/>
          <w:sz w:val="16"/>
        </w:rPr>
        <w:t xml:space="preserve"> </w:t>
      </w:r>
      <w:r>
        <w:rPr>
          <w:color w:val="171514"/>
          <w:w w:val="110"/>
          <w:sz w:val="16"/>
        </w:rPr>
        <w:t>để</w:t>
      </w:r>
      <w:r>
        <w:rPr>
          <w:color w:val="171514"/>
          <w:spacing w:val="-10"/>
          <w:w w:val="110"/>
          <w:sz w:val="16"/>
        </w:rPr>
        <w:t xml:space="preserve"> </w:t>
      </w:r>
      <w:r>
        <w:rPr>
          <w:color w:val="171514"/>
          <w:w w:val="110"/>
          <w:sz w:val="16"/>
        </w:rPr>
        <w:t>xác</w:t>
      </w:r>
      <w:r>
        <w:rPr>
          <w:color w:val="171514"/>
          <w:spacing w:val="-9"/>
          <w:w w:val="110"/>
          <w:sz w:val="16"/>
        </w:rPr>
        <w:t xml:space="preserve"> </w:t>
      </w:r>
      <w:r>
        <w:rPr>
          <w:color w:val="171514"/>
          <w:w w:val="110"/>
          <w:sz w:val="16"/>
        </w:rPr>
        <w:t>định</w:t>
      </w:r>
      <w:r>
        <w:rPr>
          <w:color w:val="171514"/>
          <w:spacing w:val="-10"/>
          <w:w w:val="110"/>
          <w:sz w:val="16"/>
        </w:rPr>
        <w:t xml:space="preserve"> </w:t>
      </w:r>
      <w:r>
        <w:rPr>
          <w:color w:val="171514"/>
          <w:w w:val="110"/>
          <w:sz w:val="16"/>
        </w:rPr>
        <w:t>xem</w:t>
      </w:r>
      <w:r>
        <w:rPr>
          <w:color w:val="171514"/>
          <w:spacing w:val="-10"/>
          <w:w w:val="110"/>
          <w:sz w:val="16"/>
        </w:rPr>
        <w:t xml:space="preserve"> </w:t>
      </w:r>
      <w:r>
        <w:rPr>
          <w:color w:val="171514"/>
          <w:w w:val="110"/>
          <w:sz w:val="16"/>
        </w:rPr>
        <w:t>một</w:t>
      </w:r>
      <w:r>
        <w:rPr>
          <w:color w:val="171514"/>
          <w:spacing w:val="-9"/>
          <w:w w:val="110"/>
          <w:sz w:val="16"/>
        </w:rPr>
        <w:t xml:space="preserve"> </w:t>
      </w:r>
      <w:r>
        <w:rPr>
          <w:color w:val="171514"/>
          <w:w w:val="110"/>
          <w:sz w:val="16"/>
        </w:rPr>
        <w:t>khung</w:t>
      </w:r>
      <w:r>
        <w:rPr>
          <w:color w:val="171514"/>
          <w:spacing w:val="-10"/>
          <w:w w:val="110"/>
          <w:sz w:val="16"/>
        </w:rPr>
        <w:t xml:space="preserve"> </w:t>
      </w:r>
      <w:r>
        <w:rPr>
          <w:color w:val="171514"/>
          <w:w w:val="110"/>
          <w:sz w:val="16"/>
        </w:rPr>
        <w:t>nhìn</w:t>
      </w:r>
      <w:r>
        <w:rPr>
          <w:color w:val="171514"/>
          <w:spacing w:val="-9"/>
          <w:w w:val="110"/>
          <w:sz w:val="16"/>
        </w:rPr>
        <w:t xml:space="preserve"> </w:t>
      </w:r>
      <w:r>
        <w:rPr>
          <w:color w:val="171514"/>
          <w:w w:val="110"/>
          <w:sz w:val="16"/>
        </w:rPr>
        <w:t>có</w:t>
      </w:r>
      <w:r>
        <w:rPr>
          <w:color w:val="171514"/>
          <w:spacing w:val="-10"/>
          <w:w w:val="110"/>
          <w:sz w:val="16"/>
        </w:rPr>
        <w:t xml:space="preserve"> </w:t>
      </w:r>
      <w:r>
        <w:rPr>
          <w:color w:val="171514"/>
          <w:w w:val="110"/>
          <w:sz w:val="16"/>
        </w:rPr>
        <w:t>thể</w:t>
      </w:r>
      <w:r>
        <w:rPr>
          <w:color w:val="171514"/>
          <w:spacing w:val="-10"/>
          <w:w w:val="110"/>
          <w:sz w:val="16"/>
        </w:rPr>
        <w:t xml:space="preserve"> </w:t>
      </w:r>
      <w:r>
        <w:rPr>
          <w:color w:val="171514"/>
          <w:w w:val="110"/>
          <w:sz w:val="16"/>
        </w:rPr>
        <w:t>được</w:t>
      </w:r>
      <w:r>
        <w:rPr>
          <w:color w:val="171514"/>
          <w:spacing w:val="-9"/>
          <w:w w:val="110"/>
          <w:sz w:val="16"/>
        </w:rPr>
        <w:t xml:space="preserve"> </w:t>
      </w:r>
      <w:r>
        <w:rPr>
          <w:color w:val="171514"/>
          <w:w w:val="110"/>
          <w:sz w:val="16"/>
        </w:rPr>
        <w:t>sử</w:t>
      </w:r>
      <w:r>
        <w:rPr>
          <w:color w:val="171514"/>
          <w:spacing w:val="-10"/>
          <w:w w:val="110"/>
          <w:sz w:val="16"/>
        </w:rPr>
        <w:t xml:space="preserve"> </w:t>
      </w:r>
      <w:r>
        <w:rPr>
          <w:color w:val="171514"/>
          <w:w w:val="110"/>
          <w:sz w:val="16"/>
        </w:rPr>
        <w:t>dụng</w:t>
      </w:r>
      <w:r>
        <w:rPr>
          <w:color w:val="171514"/>
          <w:spacing w:val="-10"/>
          <w:w w:val="110"/>
          <w:sz w:val="16"/>
        </w:rPr>
        <w:t xml:space="preserve"> </w:t>
      </w:r>
      <w:r>
        <w:rPr>
          <w:color w:val="171514"/>
          <w:w w:val="110"/>
          <w:sz w:val="16"/>
        </w:rPr>
        <w:t>để</w:t>
      </w:r>
      <w:r>
        <w:rPr>
          <w:color w:val="171514"/>
          <w:spacing w:val="-9"/>
          <w:w w:val="110"/>
          <w:sz w:val="16"/>
        </w:rPr>
        <w:t xml:space="preserve"> </w:t>
      </w:r>
      <w:r>
        <w:rPr>
          <w:color w:val="171514"/>
          <w:w w:val="110"/>
          <w:sz w:val="16"/>
        </w:rPr>
        <w:t>cập</w:t>
      </w:r>
      <w:r>
        <w:rPr>
          <w:color w:val="171514"/>
          <w:spacing w:val="-10"/>
          <w:w w:val="110"/>
          <w:sz w:val="16"/>
        </w:rPr>
        <w:t xml:space="preserve"> </w:t>
      </w:r>
      <w:r>
        <w:rPr>
          <w:color w:val="171514"/>
          <w:w w:val="110"/>
          <w:sz w:val="16"/>
        </w:rPr>
        <w:t>nhật</w:t>
      </w:r>
      <w:r>
        <w:rPr>
          <w:color w:val="171514"/>
          <w:spacing w:val="-10"/>
          <w:w w:val="110"/>
          <w:sz w:val="16"/>
        </w:rPr>
        <w:t xml:space="preserve"> </w:t>
      </w:r>
      <w:r>
        <w:rPr>
          <w:color w:val="171514"/>
          <w:w w:val="110"/>
          <w:sz w:val="16"/>
        </w:rPr>
        <w:t>bảng</w:t>
      </w:r>
      <w:r>
        <w:rPr>
          <w:color w:val="171514"/>
          <w:spacing w:val="-9"/>
          <w:w w:val="110"/>
          <w:sz w:val="16"/>
        </w:rPr>
        <w:t xml:space="preserve"> </w:t>
      </w:r>
      <w:r>
        <w:rPr>
          <w:color w:val="171514"/>
          <w:w w:val="110"/>
          <w:sz w:val="16"/>
        </w:rPr>
        <w:t>cơ</w:t>
      </w:r>
      <w:r>
        <w:rPr>
          <w:color w:val="171514"/>
          <w:spacing w:val="-10"/>
          <w:w w:val="110"/>
          <w:sz w:val="16"/>
        </w:rPr>
        <w:t xml:space="preserve"> </w:t>
      </w:r>
      <w:r>
        <w:rPr>
          <w:color w:val="171514"/>
          <w:w w:val="110"/>
          <w:sz w:val="16"/>
        </w:rPr>
        <w:t>sở</w:t>
      </w:r>
      <w:r>
        <w:rPr>
          <w:color w:val="171514"/>
          <w:spacing w:val="1"/>
          <w:w w:val="110"/>
          <w:sz w:val="16"/>
        </w:rPr>
        <w:t xml:space="preserve"> </w:t>
      </w:r>
      <w:r>
        <w:rPr>
          <w:color w:val="171514"/>
          <w:w w:val="105"/>
          <w:sz w:val="16"/>
        </w:rPr>
        <w:t>hay</w:t>
      </w:r>
      <w:r>
        <w:rPr>
          <w:color w:val="171514"/>
          <w:spacing w:val="2"/>
          <w:w w:val="105"/>
          <w:sz w:val="16"/>
        </w:rPr>
        <w:t xml:space="preserve"> </w:t>
      </w:r>
      <w:r>
        <w:rPr>
          <w:color w:val="171514"/>
          <w:w w:val="105"/>
          <w:sz w:val="16"/>
        </w:rPr>
        <w:t>không</w:t>
      </w:r>
      <w:r>
        <w:rPr>
          <w:color w:val="171514"/>
          <w:spacing w:val="3"/>
          <w:w w:val="105"/>
          <w:sz w:val="16"/>
        </w:rPr>
        <w:t xml:space="preserve"> </w:t>
      </w:r>
      <w:r>
        <w:rPr>
          <w:color w:val="171514"/>
          <w:w w:val="105"/>
          <w:sz w:val="16"/>
        </w:rPr>
        <w:t>là</w:t>
      </w:r>
      <w:r>
        <w:rPr>
          <w:color w:val="171514"/>
          <w:spacing w:val="3"/>
          <w:w w:val="105"/>
          <w:sz w:val="16"/>
        </w:rPr>
        <w:t xml:space="preserve"> </w:t>
      </w:r>
      <w:r>
        <w:rPr>
          <w:color w:val="171514"/>
          <w:w w:val="105"/>
          <w:sz w:val="16"/>
        </w:rPr>
        <w:t>kiểm</w:t>
      </w:r>
      <w:r>
        <w:rPr>
          <w:color w:val="171514"/>
          <w:spacing w:val="3"/>
          <w:w w:val="105"/>
          <w:sz w:val="16"/>
        </w:rPr>
        <w:t xml:space="preserve"> </w:t>
      </w:r>
      <w:r>
        <w:rPr>
          <w:color w:val="171514"/>
          <w:w w:val="105"/>
          <w:sz w:val="16"/>
        </w:rPr>
        <w:t>tra</w:t>
      </w:r>
      <w:r>
        <w:rPr>
          <w:color w:val="171514"/>
          <w:spacing w:val="3"/>
          <w:w w:val="105"/>
          <w:sz w:val="16"/>
        </w:rPr>
        <w:t xml:space="preserve"> </w:t>
      </w:r>
      <w:r>
        <w:rPr>
          <w:color w:val="171514"/>
          <w:w w:val="105"/>
          <w:sz w:val="16"/>
        </w:rPr>
        <w:t>đầu</w:t>
      </w:r>
      <w:r>
        <w:rPr>
          <w:color w:val="171514"/>
          <w:spacing w:val="3"/>
          <w:w w:val="105"/>
          <w:sz w:val="16"/>
        </w:rPr>
        <w:t xml:space="preserve"> </w:t>
      </w:r>
      <w:r>
        <w:rPr>
          <w:color w:val="171514"/>
          <w:w w:val="105"/>
          <w:sz w:val="16"/>
        </w:rPr>
        <w:t>ra</w:t>
      </w:r>
      <w:r>
        <w:rPr>
          <w:color w:val="171514"/>
          <w:spacing w:val="3"/>
          <w:w w:val="105"/>
          <w:sz w:val="16"/>
        </w:rPr>
        <w:t xml:space="preserve"> </w:t>
      </w:r>
      <w:r>
        <w:rPr>
          <w:color w:val="171514"/>
          <w:w w:val="105"/>
          <w:sz w:val="16"/>
        </w:rPr>
        <w:t>của</w:t>
      </w:r>
      <w:r>
        <w:rPr>
          <w:color w:val="171514"/>
          <w:spacing w:val="3"/>
          <w:w w:val="105"/>
          <w:sz w:val="16"/>
        </w:rPr>
        <w:t xml:space="preserve"> </w:t>
      </w:r>
      <w:r>
        <w:rPr>
          <w:color w:val="171514"/>
          <w:w w:val="105"/>
          <w:sz w:val="16"/>
        </w:rPr>
        <w:t>khung</w:t>
      </w:r>
      <w:r>
        <w:rPr>
          <w:color w:val="171514"/>
          <w:spacing w:val="3"/>
          <w:w w:val="105"/>
          <w:sz w:val="16"/>
        </w:rPr>
        <w:t xml:space="preserve"> </w:t>
      </w:r>
      <w:r>
        <w:rPr>
          <w:color w:val="171514"/>
          <w:w w:val="105"/>
          <w:sz w:val="16"/>
        </w:rPr>
        <w:t>nhìn</w:t>
      </w:r>
      <w:r>
        <w:rPr>
          <w:color w:val="171514"/>
          <w:spacing w:val="3"/>
          <w:w w:val="105"/>
          <w:sz w:val="16"/>
        </w:rPr>
        <w:t xml:space="preserve"> </w:t>
      </w:r>
      <w:r>
        <w:rPr>
          <w:color w:val="171514"/>
          <w:w w:val="105"/>
          <w:sz w:val="16"/>
        </w:rPr>
        <w:t>đó.</w:t>
      </w:r>
      <w:r>
        <w:rPr>
          <w:color w:val="171514"/>
          <w:spacing w:val="3"/>
          <w:w w:val="105"/>
          <w:sz w:val="16"/>
        </w:rPr>
        <w:t xml:space="preserve"> </w:t>
      </w:r>
      <w:r>
        <w:rPr>
          <w:color w:val="171514"/>
          <w:w w:val="105"/>
          <w:sz w:val="16"/>
        </w:rPr>
        <w:t>Nếu</w:t>
      </w:r>
      <w:r>
        <w:rPr>
          <w:color w:val="171514"/>
          <w:spacing w:val="3"/>
          <w:w w:val="105"/>
          <w:sz w:val="16"/>
        </w:rPr>
        <w:t xml:space="preserve"> </w:t>
      </w:r>
      <w:r>
        <w:rPr>
          <w:color w:val="171514"/>
          <w:w w:val="105"/>
          <w:sz w:val="16"/>
        </w:rPr>
        <w:t>các</w:t>
      </w:r>
      <w:r>
        <w:rPr>
          <w:color w:val="171514"/>
          <w:spacing w:val="3"/>
          <w:w w:val="105"/>
          <w:sz w:val="16"/>
        </w:rPr>
        <w:t xml:space="preserve"> </w:t>
      </w:r>
      <w:r>
        <w:rPr>
          <w:color w:val="171514"/>
          <w:w w:val="105"/>
          <w:sz w:val="16"/>
        </w:rPr>
        <w:t>cột</w:t>
      </w:r>
      <w:r>
        <w:rPr>
          <w:color w:val="171514"/>
          <w:spacing w:val="3"/>
          <w:w w:val="105"/>
          <w:sz w:val="16"/>
        </w:rPr>
        <w:t xml:space="preserve"> </w:t>
      </w:r>
      <w:r>
        <w:rPr>
          <w:color w:val="171514"/>
          <w:w w:val="105"/>
          <w:sz w:val="16"/>
        </w:rPr>
        <w:t>khóa</w:t>
      </w:r>
      <w:r>
        <w:rPr>
          <w:color w:val="171514"/>
          <w:spacing w:val="3"/>
          <w:w w:val="105"/>
          <w:sz w:val="16"/>
        </w:rPr>
        <w:t xml:space="preserve"> </w:t>
      </w:r>
      <w:r>
        <w:rPr>
          <w:color w:val="171514"/>
          <w:w w:val="105"/>
          <w:sz w:val="16"/>
        </w:rPr>
        <w:t>chính</w:t>
      </w:r>
      <w:r>
        <w:rPr>
          <w:color w:val="171514"/>
          <w:spacing w:val="3"/>
          <w:w w:val="105"/>
          <w:sz w:val="16"/>
        </w:rPr>
        <w:t xml:space="preserve"> </w:t>
      </w:r>
      <w:r>
        <w:rPr>
          <w:color w:val="171514"/>
          <w:w w:val="105"/>
          <w:sz w:val="16"/>
        </w:rPr>
        <w:t>của</w:t>
      </w:r>
      <w:r>
        <w:rPr>
          <w:color w:val="171514"/>
          <w:spacing w:val="3"/>
          <w:w w:val="105"/>
          <w:sz w:val="16"/>
        </w:rPr>
        <w:t xml:space="preserve"> </w:t>
      </w:r>
      <w:r>
        <w:rPr>
          <w:color w:val="171514"/>
          <w:w w:val="105"/>
          <w:sz w:val="16"/>
        </w:rPr>
        <w:t>bảng</w:t>
      </w:r>
      <w:r>
        <w:rPr>
          <w:color w:val="171514"/>
          <w:spacing w:val="2"/>
          <w:w w:val="105"/>
          <w:sz w:val="16"/>
        </w:rPr>
        <w:t xml:space="preserve"> </w:t>
      </w:r>
      <w:r>
        <w:rPr>
          <w:color w:val="171514"/>
          <w:w w:val="105"/>
          <w:sz w:val="16"/>
        </w:rPr>
        <w:t>cơ</w:t>
      </w:r>
      <w:r>
        <w:rPr>
          <w:color w:val="171514"/>
          <w:spacing w:val="3"/>
          <w:w w:val="105"/>
          <w:sz w:val="16"/>
        </w:rPr>
        <w:t xml:space="preserve"> </w:t>
      </w:r>
      <w:r>
        <w:rPr>
          <w:color w:val="171514"/>
          <w:w w:val="105"/>
          <w:sz w:val="16"/>
        </w:rPr>
        <w:t>sở</w:t>
      </w:r>
      <w:r>
        <w:rPr>
          <w:color w:val="171514"/>
          <w:spacing w:val="3"/>
          <w:w w:val="105"/>
          <w:sz w:val="16"/>
        </w:rPr>
        <w:t xml:space="preserve"> </w:t>
      </w:r>
      <w:r>
        <w:rPr>
          <w:color w:val="171514"/>
          <w:w w:val="105"/>
          <w:sz w:val="16"/>
        </w:rPr>
        <w:t>mà</w:t>
      </w:r>
      <w:r>
        <w:rPr>
          <w:color w:val="171514"/>
          <w:spacing w:val="3"/>
          <w:w w:val="105"/>
          <w:sz w:val="16"/>
        </w:rPr>
        <w:t xml:space="preserve"> </w:t>
      </w:r>
      <w:r>
        <w:rPr>
          <w:color w:val="171514"/>
          <w:w w:val="105"/>
          <w:sz w:val="16"/>
        </w:rPr>
        <w:t>bạn</w:t>
      </w:r>
      <w:r>
        <w:rPr>
          <w:color w:val="171514"/>
          <w:spacing w:val="3"/>
          <w:w w:val="105"/>
          <w:sz w:val="16"/>
        </w:rPr>
        <w:t xml:space="preserve"> </w:t>
      </w:r>
      <w:r>
        <w:rPr>
          <w:color w:val="171514"/>
          <w:w w:val="105"/>
          <w:sz w:val="16"/>
        </w:rPr>
        <w:t>muốn</w:t>
      </w:r>
      <w:r>
        <w:rPr>
          <w:color w:val="171514"/>
          <w:spacing w:val="-41"/>
          <w:w w:val="105"/>
          <w:sz w:val="16"/>
        </w:rPr>
        <w:t xml:space="preserve"> </w:t>
      </w:r>
      <w:r>
        <w:rPr>
          <w:color w:val="171514"/>
          <w:w w:val="110"/>
          <w:sz w:val="16"/>
        </w:rPr>
        <w:t>cập</w:t>
      </w:r>
      <w:r>
        <w:rPr>
          <w:color w:val="171514"/>
          <w:spacing w:val="-11"/>
          <w:w w:val="110"/>
          <w:sz w:val="16"/>
        </w:rPr>
        <w:t xml:space="preserve"> </w:t>
      </w:r>
      <w:r>
        <w:rPr>
          <w:color w:val="171514"/>
          <w:w w:val="110"/>
          <w:sz w:val="16"/>
        </w:rPr>
        <w:t>nhật</w:t>
      </w:r>
      <w:r>
        <w:rPr>
          <w:color w:val="171514"/>
          <w:spacing w:val="-10"/>
          <w:w w:val="110"/>
          <w:sz w:val="16"/>
        </w:rPr>
        <w:t xml:space="preserve"> </w:t>
      </w:r>
      <w:r>
        <w:rPr>
          <w:color w:val="171514"/>
          <w:w w:val="110"/>
          <w:sz w:val="16"/>
        </w:rPr>
        <w:t>vẫn</w:t>
      </w:r>
      <w:r>
        <w:rPr>
          <w:color w:val="171514"/>
          <w:spacing w:val="-10"/>
          <w:w w:val="110"/>
          <w:sz w:val="16"/>
        </w:rPr>
        <w:t xml:space="preserve"> </w:t>
      </w:r>
      <w:r>
        <w:rPr>
          <w:color w:val="171514"/>
          <w:w w:val="110"/>
          <w:sz w:val="16"/>
        </w:rPr>
        <w:t>có</w:t>
      </w:r>
      <w:r>
        <w:rPr>
          <w:color w:val="171514"/>
          <w:spacing w:val="-10"/>
          <w:w w:val="110"/>
          <w:sz w:val="16"/>
        </w:rPr>
        <w:t xml:space="preserve"> </w:t>
      </w:r>
      <w:r>
        <w:rPr>
          <w:color w:val="171514"/>
          <w:w w:val="110"/>
          <w:sz w:val="16"/>
        </w:rPr>
        <w:t>các</w:t>
      </w:r>
      <w:r>
        <w:rPr>
          <w:color w:val="171514"/>
          <w:spacing w:val="-10"/>
          <w:w w:val="110"/>
          <w:sz w:val="16"/>
        </w:rPr>
        <w:t xml:space="preserve"> </w:t>
      </w:r>
      <w:r>
        <w:rPr>
          <w:color w:val="171514"/>
          <w:w w:val="110"/>
          <w:sz w:val="16"/>
        </w:rPr>
        <w:t>giá</w:t>
      </w:r>
      <w:r>
        <w:rPr>
          <w:color w:val="171514"/>
          <w:spacing w:val="-10"/>
          <w:w w:val="110"/>
          <w:sz w:val="16"/>
        </w:rPr>
        <w:t xml:space="preserve"> </w:t>
      </w:r>
      <w:r>
        <w:rPr>
          <w:color w:val="171514"/>
          <w:w w:val="110"/>
          <w:sz w:val="16"/>
        </w:rPr>
        <w:t>trị</w:t>
      </w:r>
      <w:r>
        <w:rPr>
          <w:color w:val="171514"/>
          <w:spacing w:val="-10"/>
          <w:w w:val="110"/>
          <w:sz w:val="16"/>
        </w:rPr>
        <w:t xml:space="preserve"> </w:t>
      </w:r>
      <w:r>
        <w:rPr>
          <w:color w:val="171514"/>
          <w:w w:val="110"/>
          <w:sz w:val="16"/>
        </w:rPr>
        <w:t>duy</w:t>
      </w:r>
      <w:r>
        <w:rPr>
          <w:color w:val="171514"/>
          <w:spacing w:val="-11"/>
          <w:w w:val="110"/>
          <w:sz w:val="16"/>
        </w:rPr>
        <w:t xml:space="preserve"> </w:t>
      </w:r>
      <w:r>
        <w:rPr>
          <w:color w:val="171514"/>
          <w:w w:val="110"/>
          <w:sz w:val="16"/>
        </w:rPr>
        <w:t>nhất</w:t>
      </w:r>
      <w:r>
        <w:rPr>
          <w:color w:val="171514"/>
          <w:spacing w:val="-10"/>
          <w:w w:val="110"/>
          <w:sz w:val="16"/>
        </w:rPr>
        <w:t xml:space="preserve"> </w:t>
      </w:r>
      <w:r>
        <w:rPr>
          <w:color w:val="171514"/>
          <w:w w:val="110"/>
          <w:sz w:val="16"/>
        </w:rPr>
        <w:t>trong</w:t>
      </w:r>
      <w:r>
        <w:rPr>
          <w:color w:val="171514"/>
          <w:spacing w:val="-10"/>
          <w:w w:val="110"/>
          <w:sz w:val="16"/>
        </w:rPr>
        <w:t xml:space="preserve"> </w:t>
      </w:r>
      <w:r>
        <w:rPr>
          <w:color w:val="171514"/>
          <w:w w:val="110"/>
          <w:sz w:val="16"/>
        </w:rPr>
        <w:t>dạng</w:t>
      </w:r>
      <w:r>
        <w:rPr>
          <w:color w:val="171514"/>
          <w:spacing w:val="-10"/>
          <w:w w:val="110"/>
          <w:sz w:val="16"/>
        </w:rPr>
        <w:t xml:space="preserve"> </w:t>
      </w:r>
      <w:r>
        <w:rPr>
          <w:color w:val="171514"/>
          <w:w w:val="110"/>
          <w:sz w:val="16"/>
        </w:rPr>
        <w:t>xem</w:t>
      </w:r>
      <w:r>
        <w:rPr>
          <w:color w:val="171514"/>
          <w:spacing w:val="-10"/>
          <w:w w:val="110"/>
          <w:sz w:val="16"/>
        </w:rPr>
        <w:t xml:space="preserve"> </w:t>
      </w:r>
      <w:r>
        <w:rPr>
          <w:color w:val="171514"/>
          <w:w w:val="110"/>
          <w:sz w:val="16"/>
        </w:rPr>
        <w:t>thì</w:t>
      </w:r>
      <w:r>
        <w:rPr>
          <w:color w:val="171514"/>
          <w:spacing w:val="-10"/>
          <w:w w:val="110"/>
          <w:sz w:val="16"/>
        </w:rPr>
        <w:t xml:space="preserve"> </w:t>
      </w:r>
      <w:r>
        <w:rPr>
          <w:color w:val="171514"/>
          <w:w w:val="110"/>
          <w:sz w:val="16"/>
        </w:rPr>
        <w:t>bảng</w:t>
      </w:r>
      <w:r>
        <w:rPr>
          <w:color w:val="171514"/>
          <w:spacing w:val="-10"/>
          <w:w w:val="110"/>
          <w:sz w:val="16"/>
        </w:rPr>
        <w:t xml:space="preserve"> </w:t>
      </w:r>
      <w:r>
        <w:rPr>
          <w:color w:val="171514"/>
          <w:w w:val="110"/>
          <w:sz w:val="16"/>
        </w:rPr>
        <w:t>cơ</w:t>
      </w:r>
      <w:r>
        <w:rPr>
          <w:color w:val="171514"/>
          <w:spacing w:val="-11"/>
          <w:w w:val="110"/>
          <w:sz w:val="16"/>
        </w:rPr>
        <w:t xml:space="preserve"> </w:t>
      </w:r>
      <w:r>
        <w:rPr>
          <w:color w:val="171514"/>
          <w:w w:val="110"/>
          <w:sz w:val="16"/>
        </w:rPr>
        <w:t>sở</w:t>
      </w:r>
      <w:r>
        <w:rPr>
          <w:color w:val="171514"/>
          <w:spacing w:val="-10"/>
          <w:w w:val="110"/>
          <w:sz w:val="16"/>
        </w:rPr>
        <w:t xml:space="preserve"> </w:t>
      </w:r>
      <w:r>
        <w:rPr>
          <w:color w:val="171514"/>
          <w:w w:val="110"/>
          <w:sz w:val="16"/>
        </w:rPr>
        <w:t>có</w:t>
      </w:r>
      <w:r>
        <w:rPr>
          <w:color w:val="171514"/>
          <w:spacing w:val="-10"/>
          <w:w w:val="110"/>
          <w:sz w:val="16"/>
        </w:rPr>
        <w:t xml:space="preserve"> </w:t>
      </w:r>
      <w:r>
        <w:rPr>
          <w:color w:val="171514"/>
          <w:w w:val="110"/>
          <w:sz w:val="16"/>
        </w:rPr>
        <w:t>thể</w:t>
      </w:r>
      <w:r>
        <w:rPr>
          <w:color w:val="171514"/>
          <w:spacing w:val="-10"/>
          <w:w w:val="110"/>
          <w:sz w:val="16"/>
        </w:rPr>
        <w:t xml:space="preserve"> </w:t>
      </w:r>
      <w:r>
        <w:rPr>
          <w:color w:val="171514"/>
          <w:w w:val="110"/>
          <w:sz w:val="16"/>
        </w:rPr>
        <w:t>cập</w:t>
      </w:r>
      <w:r>
        <w:rPr>
          <w:color w:val="171514"/>
          <w:spacing w:val="-10"/>
          <w:w w:val="110"/>
          <w:sz w:val="16"/>
        </w:rPr>
        <w:t xml:space="preserve"> </w:t>
      </w:r>
      <w:r>
        <w:rPr>
          <w:color w:val="171514"/>
          <w:w w:val="110"/>
          <w:sz w:val="16"/>
        </w:rPr>
        <w:t>nhật</w:t>
      </w:r>
      <w:r>
        <w:rPr>
          <w:color w:val="171514"/>
          <w:spacing w:val="-10"/>
          <w:w w:val="110"/>
          <w:sz w:val="16"/>
        </w:rPr>
        <w:t xml:space="preserve"> </w:t>
      </w:r>
      <w:r>
        <w:rPr>
          <w:color w:val="171514"/>
          <w:w w:val="110"/>
          <w:sz w:val="16"/>
        </w:rPr>
        <w:t>được.</w:t>
      </w:r>
      <w:r>
        <w:rPr>
          <w:color w:val="171514"/>
          <w:spacing w:val="-10"/>
          <w:w w:val="110"/>
          <w:sz w:val="16"/>
        </w:rPr>
        <w:t xml:space="preserve"> </w:t>
      </w:r>
      <w:r>
        <w:rPr>
          <w:color w:val="171514"/>
          <w:w w:val="110"/>
          <w:sz w:val="16"/>
        </w:rPr>
        <w:t>Ví</w:t>
      </w:r>
      <w:r>
        <w:rPr>
          <w:color w:val="171514"/>
          <w:spacing w:val="-10"/>
          <w:w w:val="110"/>
          <w:sz w:val="16"/>
        </w:rPr>
        <w:t xml:space="preserve"> </w:t>
      </w:r>
      <w:r>
        <w:rPr>
          <w:color w:val="171514"/>
          <w:w w:val="110"/>
          <w:sz w:val="16"/>
        </w:rPr>
        <w:t>dụ:</w:t>
      </w:r>
      <w:r>
        <w:rPr>
          <w:color w:val="171514"/>
          <w:spacing w:val="-11"/>
          <w:w w:val="110"/>
          <w:sz w:val="16"/>
        </w:rPr>
        <w:t xml:space="preserve"> </w:t>
      </w:r>
      <w:r>
        <w:rPr>
          <w:color w:val="171514"/>
          <w:w w:val="110"/>
          <w:sz w:val="16"/>
        </w:rPr>
        <w:t>nếu</w:t>
      </w:r>
      <w:r>
        <w:rPr>
          <w:color w:val="171514"/>
          <w:spacing w:val="1"/>
          <w:w w:val="110"/>
          <w:sz w:val="16"/>
        </w:rPr>
        <w:t xml:space="preserve"> </w:t>
      </w:r>
      <w:r>
        <w:rPr>
          <w:color w:val="171514"/>
          <w:w w:val="105"/>
          <w:sz w:val="16"/>
        </w:rPr>
        <w:t>cột</w:t>
      </w:r>
      <w:r>
        <w:rPr>
          <w:color w:val="171514"/>
          <w:spacing w:val="-9"/>
          <w:w w:val="105"/>
          <w:sz w:val="16"/>
        </w:rPr>
        <w:t xml:space="preserve"> </w:t>
      </w:r>
      <w:r>
        <w:rPr>
          <w:color w:val="171514"/>
          <w:w w:val="105"/>
          <w:sz w:val="16"/>
        </w:rPr>
        <w:t>PROD_ID</w:t>
      </w:r>
      <w:r>
        <w:rPr>
          <w:color w:val="171514"/>
          <w:spacing w:val="-9"/>
          <w:w w:val="105"/>
          <w:sz w:val="16"/>
        </w:rPr>
        <w:t xml:space="preserve"> </w:t>
      </w:r>
      <w:r>
        <w:rPr>
          <w:color w:val="171514"/>
          <w:w w:val="105"/>
          <w:sz w:val="16"/>
        </w:rPr>
        <w:t>của</w:t>
      </w:r>
      <w:r>
        <w:rPr>
          <w:color w:val="171514"/>
          <w:spacing w:val="-9"/>
          <w:w w:val="105"/>
          <w:sz w:val="16"/>
        </w:rPr>
        <w:t xml:space="preserve"> </w:t>
      </w:r>
      <w:r w:rsidR="00211CB9">
        <w:rPr>
          <w:color w:val="171514"/>
          <w:w w:val="105"/>
          <w:sz w:val="16"/>
        </w:rPr>
        <w:t>khung nhìn</w:t>
      </w:r>
      <w:r>
        <w:rPr>
          <w:color w:val="171514"/>
          <w:spacing w:val="-9"/>
          <w:w w:val="105"/>
          <w:sz w:val="16"/>
        </w:rPr>
        <w:t xml:space="preserve"> </w:t>
      </w:r>
      <w:r>
        <w:rPr>
          <w:color w:val="171514"/>
          <w:w w:val="105"/>
          <w:sz w:val="16"/>
        </w:rPr>
        <w:t>trả</w:t>
      </w:r>
      <w:r>
        <w:rPr>
          <w:color w:val="171514"/>
          <w:spacing w:val="-9"/>
          <w:w w:val="105"/>
          <w:sz w:val="16"/>
        </w:rPr>
        <w:t xml:space="preserve"> </w:t>
      </w:r>
      <w:r>
        <w:rPr>
          <w:color w:val="171514"/>
          <w:w w:val="105"/>
          <w:sz w:val="16"/>
        </w:rPr>
        <w:t>về</w:t>
      </w:r>
      <w:r>
        <w:rPr>
          <w:color w:val="171514"/>
          <w:spacing w:val="-9"/>
          <w:w w:val="105"/>
          <w:sz w:val="16"/>
        </w:rPr>
        <w:t xml:space="preserve"> </w:t>
      </w:r>
      <w:r>
        <w:rPr>
          <w:color w:val="171514"/>
          <w:w w:val="105"/>
          <w:sz w:val="16"/>
        </w:rPr>
        <w:t>giá</w:t>
      </w:r>
      <w:r>
        <w:rPr>
          <w:color w:val="171514"/>
          <w:spacing w:val="-8"/>
          <w:w w:val="105"/>
          <w:sz w:val="16"/>
        </w:rPr>
        <w:t xml:space="preserve"> </w:t>
      </w:r>
      <w:r>
        <w:rPr>
          <w:color w:val="171514"/>
          <w:w w:val="105"/>
          <w:sz w:val="16"/>
        </w:rPr>
        <w:t>trị</w:t>
      </w:r>
      <w:r>
        <w:rPr>
          <w:color w:val="171514"/>
          <w:spacing w:val="-9"/>
          <w:w w:val="105"/>
          <w:sz w:val="16"/>
        </w:rPr>
        <w:t xml:space="preserve"> </w:t>
      </w:r>
      <w:r>
        <w:rPr>
          <w:color w:val="171514"/>
          <w:w w:val="105"/>
          <w:sz w:val="16"/>
        </w:rPr>
        <w:t>A123</w:t>
      </w:r>
      <w:r>
        <w:rPr>
          <w:color w:val="171514"/>
          <w:spacing w:val="-9"/>
          <w:w w:val="105"/>
          <w:sz w:val="16"/>
        </w:rPr>
        <w:t xml:space="preserve"> </w:t>
      </w:r>
      <w:r>
        <w:rPr>
          <w:color w:val="171514"/>
          <w:w w:val="105"/>
          <w:sz w:val="16"/>
        </w:rPr>
        <w:t>hoặc</w:t>
      </w:r>
      <w:r>
        <w:rPr>
          <w:color w:val="171514"/>
          <w:spacing w:val="-9"/>
          <w:w w:val="105"/>
          <w:sz w:val="16"/>
        </w:rPr>
        <w:t xml:space="preserve"> </w:t>
      </w:r>
      <w:r>
        <w:rPr>
          <w:color w:val="171514"/>
          <w:w w:val="105"/>
          <w:sz w:val="16"/>
        </w:rPr>
        <w:t>BX34</w:t>
      </w:r>
      <w:r>
        <w:rPr>
          <w:color w:val="171514"/>
          <w:spacing w:val="-8"/>
          <w:w w:val="105"/>
          <w:sz w:val="16"/>
        </w:rPr>
        <w:t xml:space="preserve"> </w:t>
      </w:r>
      <w:r>
        <w:rPr>
          <w:color w:val="171514"/>
          <w:w w:val="105"/>
          <w:sz w:val="16"/>
        </w:rPr>
        <w:t>nhiều</w:t>
      </w:r>
      <w:r>
        <w:rPr>
          <w:color w:val="171514"/>
          <w:spacing w:val="-9"/>
          <w:w w:val="105"/>
          <w:sz w:val="16"/>
        </w:rPr>
        <w:t xml:space="preserve"> </w:t>
      </w:r>
      <w:r>
        <w:rPr>
          <w:color w:val="171514"/>
          <w:w w:val="105"/>
          <w:sz w:val="16"/>
        </w:rPr>
        <w:t>lần</w:t>
      </w:r>
      <w:r>
        <w:rPr>
          <w:color w:val="171514"/>
          <w:spacing w:val="-9"/>
          <w:w w:val="105"/>
          <w:sz w:val="16"/>
        </w:rPr>
        <w:t xml:space="preserve"> </w:t>
      </w:r>
      <w:r>
        <w:rPr>
          <w:color w:val="171514"/>
          <w:w w:val="105"/>
          <w:sz w:val="16"/>
        </w:rPr>
        <w:t>thì</w:t>
      </w:r>
      <w:r>
        <w:rPr>
          <w:color w:val="171514"/>
          <w:spacing w:val="-9"/>
          <w:w w:val="105"/>
          <w:sz w:val="16"/>
        </w:rPr>
        <w:t xml:space="preserve"> </w:t>
      </w:r>
      <w:r>
        <w:rPr>
          <w:color w:val="171514"/>
          <w:w w:val="105"/>
          <w:sz w:val="16"/>
        </w:rPr>
        <w:t>bảng</w:t>
      </w:r>
      <w:r>
        <w:rPr>
          <w:color w:val="171514"/>
          <w:spacing w:val="-9"/>
          <w:w w:val="105"/>
          <w:sz w:val="16"/>
        </w:rPr>
        <w:t xml:space="preserve"> </w:t>
      </w:r>
      <w:r>
        <w:rPr>
          <w:color w:val="171514"/>
          <w:w w:val="105"/>
          <w:sz w:val="16"/>
        </w:rPr>
        <w:t>PRODMASTER</w:t>
      </w:r>
      <w:r>
        <w:rPr>
          <w:color w:val="171514"/>
          <w:spacing w:val="-8"/>
          <w:w w:val="105"/>
          <w:sz w:val="16"/>
        </w:rPr>
        <w:t xml:space="preserve"> </w:t>
      </w:r>
      <w:r>
        <w:rPr>
          <w:color w:val="171514"/>
          <w:w w:val="105"/>
          <w:sz w:val="16"/>
        </w:rPr>
        <w:t>không</w:t>
      </w:r>
      <w:r>
        <w:rPr>
          <w:color w:val="171514"/>
          <w:spacing w:val="-9"/>
          <w:w w:val="105"/>
          <w:sz w:val="16"/>
        </w:rPr>
        <w:t xml:space="preserve"> </w:t>
      </w:r>
      <w:r>
        <w:rPr>
          <w:color w:val="171514"/>
          <w:w w:val="105"/>
          <w:sz w:val="16"/>
        </w:rPr>
        <w:t>thể</w:t>
      </w:r>
      <w:r>
        <w:rPr>
          <w:color w:val="171514"/>
          <w:spacing w:val="-42"/>
          <w:w w:val="105"/>
          <w:sz w:val="16"/>
        </w:rPr>
        <w:t xml:space="preserve"> </w:t>
      </w:r>
      <w:r>
        <w:rPr>
          <w:color w:val="171514"/>
          <w:w w:val="110"/>
          <w:sz w:val="16"/>
        </w:rPr>
        <w:t>được</w:t>
      </w:r>
      <w:r>
        <w:rPr>
          <w:color w:val="171514"/>
          <w:spacing w:val="-6"/>
          <w:w w:val="110"/>
          <w:sz w:val="16"/>
        </w:rPr>
        <w:t xml:space="preserve"> </w:t>
      </w:r>
      <w:r>
        <w:rPr>
          <w:color w:val="171514"/>
          <w:w w:val="110"/>
          <w:sz w:val="16"/>
        </w:rPr>
        <w:t>cập</w:t>
      </w:r>
      <w:r>
        <w:rPr>
          <w:color w:val="171514"/>
          <w:spacing w:val="-6"/>
          <w:w w:val="110"/>
          <w:sz w:val="16"/>
        </w:rPr>
        <w:t xml:space="preserve"> </w:t>
      </w:r>
      <w:r>
        <w:rPr>
          <w:color w:val="171514"/>
          <w:w w:val="110"/>
          <w:sz w:val="16"/>
        </w:rPr>
        <w:t>nhật</w:t>
      </w:r>
      <w:r>
        <w:rPr>
          <w:color w:val="171514"/>
          <w:spacing w:val="-5"/>
          <w:w w:val="110"/>
          <w:sz w:val="16"/>
        </w:rPr>
        <w:t xml:space="preserve"> </w:t>
      </w:r>
      <w:r>
        <w:rPr>
          <w:color w:val="171514"/>
          <w:w w:val="110"/>
          <w:sz w:val="16"/>
        </w:rPr>
        <w:t>thông</w:t>
      </w:r>
      <w:r>
        <w:rPr>
          <w:color w:val="171514"/>
          <w:spacing w:val="-6"/>
          <w:w w:val="110"/>
          <w:sz w:val="16"/>
        </w:rPr>
        <w:t xml:space="preserve"> </w:t>
      </w:r>
      <w:r>
        <w:rPr>
          <w:color w:val="171514"/>
          <w:w w:val="110"/>
          <w:sz w:val="16"/>
        </w:rPr>
        <w:t>qua</w:t>
      </w:r>
      <w:r>
        <w:rPr>
          <w:color w:val="171514"/>
          <w:spacing w:val="-6"/>
          <w:w w:val="110"/>
          <w:sz w:val="16"/>
        </w:rPr>
        <w:t xml:space="preserve"> </w:t>
      </w:r>
      <w:r w:rsidR="00211CB9">
        <w:rPr>
          <w:color w:val="171514"/>
          <w:w w:val="110"/>
          <w:sz w:val="16"/>
        </w:rPr>
        <w:t>khung nhìn</w:t>
      </w:r>
      <w:r>
        <w:rPr>
          <w:color w:val="171514"/>
          <w:w w:val="110"/>
          <w:sz w:val="16"/>
        </w:rPr>
        <w:t>.</w:t>
      </w:r>
    </w:p>
    <w:p w14:paraId="505D18CC" w14:textId="0B6461C9" w:rsidR="006973F2" w:rsidRDefault="00481896" w:rsidP="0073045F">
      <w:pPr>
        <w:spacing w:line="182" w:lineRule="exact"/>
        <w:ind w:left="1704"/>
      </w:pPr>
      <w:r>
        <w:rPr>
          <w:color w:val="171514"/>
          <w:w w:val="110"/>
        </w:rPr>
        <w:t>Sau</w:t>
      </w:r>
      <w:r>
        <w:rPr>
          <w:color w:val="171514"/>
          <w:spacing w:val="-12"/>
          <w:w w:val="110"/>
        </w:rPr>
        <w:t xml:space="preserve"> </w:t>
      </w:r>
      <w:r>
        <w:rPr>
          <w:color w:val="171514"/>
          <w:w w:val="110"/>
        </w:rPr>
        <w:t>khi</w:t>
      </w:r>
      <w:r>
        <w:rPr>
          <w:color w:val="171514"/>
          <w:spacing w:val="-11"/>
          <w:w w:val="110"/>
        </w:rPr>
        <w:t xml:space="preserve"> </w:t>
      </w:r>
      <w:r>
        <w:rPr>
          <w:color w:val="171514"/>
          <w:w w:val="110"/>
        </w:rPr>
        <w:t>tạo</w:t>
      </w:r>
      <w:r>
        <w:rPr>
          <w:color w:val="171514"/>
          <w:spacing w:val="-11"/>
          <w:w w:val="110"/>
        </w:rPr>
        <w:t xml:space="preserve"> </w:t>
      </w:r>
      <w:r>
        <w:rPr>
          <w:color w:val="171514"/>
          <w:w w:val="110"/>
        </w:rPr>
        <w:t>khung</w:t>
      </w:r>
      <w:r>
        <w:rPr>
          <w:color w:val="171514"/>
          <w:spacing w:val="-11"/>
          <w:w w:val="110"/>
        </w:rPr>
        <w:t xml:space="preserve"> </w:t>
      </w:r>
      <w:r>
        <w:rPr>
          <w:color w:val="171514"/>
          <w:w w:val="110"/>
        </w:rPr>
        <w:t>nhìn</w:t>
      </w:r>
      <w:r>
        <w:rPr>
          <w:color w:val="171514"/>
          <w:spacing w:val="-12"/>
          <w:w w:val="110"/>
        </w:rPr>
        <w:t xml:space="preserve"> </w:t>
      </w:r>
      <w:r>
        <w:rPr>
          <w:color w:val="171514"/>
          <w:w w:val="110"/>
        </w:rPr>
        <w:t>có</w:t>
      </w:r>
      <w:r>
        <w:rPr>
          <w:color w:val="171514"/>
          <w:spacing w:val="-11"/>
          <w:w w:val="110"/>
        </w:rPr>
        <w:t xml:space="preserve"> </w:t>
      </w:r>
      <w:r>
        <w:rPr>
          <w:color w:val="171514"/>
          <w:w w:val="110"/>
        </w:rPr>
        <w:t>thể</w:t>
      </w:r>
      <w:r>
        <w:rPr>
          <w:color w:val="171514"/>
          <w:spacing w:val="-11"/>
          <w:w w:val="110"/>
        </w:rPr>
        <w:t xml:space="preserve"> </w:t>
      </w:r>
      <w:r>
        <w:rPr>
          <w:color w:val="171514"/>
          <w:w w:val="110"/>
        </w:rPr>
        <w:t>cập</w:t>
      </w:r>
      <w:r>
        <w:rPr>
          <w:color w:val="171514"/>
          <w:spacing w:val="-11"/>
          <w:w w:val="110"/>
        </w:rPr>
        <w:t xml:space="preserve"> </w:t>
      </w:r>
      <w:r>
        <w:rPr>
          <w:color w:val="171514"/>
          <w:w w:val="110"/>
        </w:rPr>
        <w:t>nhật</w:t>
      </w:r>
      <w:r>
        <w:rPr>
          <w:color w:val="171514"/>
          <w:spacing w:val="-11"/>
          <w:w w:val="110"/>
        </w:rPr>
        <w:t xml:space="preserve"> </w:t>
      </w:r>
      <w:r>
        <w:rPr>
          <w:color w:val="171514"/>
          <w:w w:val="110"/>
        </w:rPr>
        <w:t>được</w:t>
      </w:r>
      <w:r>
        <w:rPr>
          <w:color w:val="171514"/>
          <w:spacing w:val="-12"/>
          <w:w w:val="110"/>
        </w:rPr>
        <w:t xml:space="preserve"> </w:t>
      </w:r>
      <w:r>
        <w:rPr>
          <w:color w:val="171514"/>
          <w:w w:val="110"/>
        </w:rPr>
        <w:t>hiển</w:t>
      </w:r>
      <w:r>
        <w:rPr>
          <w:color w:val="171514"/>
          <w:spacing w:val="-11"/>
          <w:w w:val="110"/>
        </w:rPr>
        <w:t xml:space="preserve"> </w:t>
      </w:r>
      <w:r>
        <w:rPr>
          <w:color w:val="171514"/>
          <w:w w:val="110"/>
        </w:rPr>
        <w:t>thị</w:t>
      </w:r>
      <w:r>
        <w:rPr>
          <w:color w:val="171514"/>
          <w:spacing w:val="-11"/>
          <w:w w:val="110"/>
        </w:rPr>
        <w:t xml:space="preserve"> </w:t>
      </w:r>
      <w:r>
        <w:rPr>
          <w:color w:val="171514"/>
          <w:w w:val="110"/>
        </w:rPr>
        <w:t>trong</w:t>
      </w:r>
      <w:r>
        <w:rPr>
          <w:color w:val="171514"/>
          <w:spacing w:val="-11"/>
          <w:w w:val="110"/>
        </w:rPr>
        <w:t xml:space="preserve"> </w:t>
      </w:r>
      <w:r>
        <w:rPr>
          <w:color w:val="171514"/>
          <w:w w:val="110"/>
        </w:rPr>
        <w:t>Hình</w:t>
      </w:r>
      <w:r>
        <w:rPr>
          <w:color w:val="171514"/>
          <w:spacing w:val="-12"/>
          <w:w w:val="110"/>
        </w:rPr>
        <w:t xml:space="preserve"> </w:t>
      </w:r>
      <w:r>
        <w:rPr>
          <w:color w:val="171514"/>
          <w:w w:val="110"/>
        </w:rPr>
        <w:t>8.8,</w:t>
      </w:r>
      <w:r>
        <w:rPr>
          <w:color w:val="171514"/>
          <w:spacing w:val="-11"/>
          <w:w w:val="110"/>
        </w:rPr>
        <w:t xml:space="preserve"> </w:t>
      </w:r>
      <w:r>
        <w:rPr>
          <w:color w:val="171514"/>
          <w:w w:val="110"/>
        </w:rPr>
        <w:t>có</w:t>
      </w:r>
      <w:r>
        <w:rPr>
          <w:color w:val="171514"/>
          <w:spacing w:val="-11"/>
          <w:w w:val="110"/>
        </w:rPr>
        <w:t xml:space="preserve"> </w:t>
      </w:r>
      <w:r>
        <w:rPr>
          <w:color w:val="171514"/>
          <w:w w:val="110"/>
        </w:rPr>
        <w:t>thể</w:t>
      </w:r>
      <w:r>
        <w:rPr>
          <w:color w:val="171514"/>
          <w:spacing w:val="-11"/>
          <w:w w:val="110"/>
        </w:rPr>
        <w:t xml:space="preserve"> </w:t>
      </w:r>
      <w:r>
        <w:rPr>
          <w:color w:val="171514"/>
          <w:w w:val="110"/>
        </w:rPr>
        <w:t>sử</w:t>
      </w:r>
      <w:r>
        <w:rPr>
          <w:color w:val="171514"/>
          <w:spacing w:val="-12"/>
          <w:w w:val="110"/>
        </w:rPr>
        <w:t xml:space="preserve"> </w:t>
      </w:r>
      <w:r>
        <w:rPr>
          <w:color w:val="171514"/>
          <w:w w:val="110"/>
        </w:rPr>
        <w:t>dụng</w:t>
      </w:r>
    </w:p>
    <w:p w14:paraId="1E8D1843" w14:textId="77777777" w:rsidR="006973F2" w:rsidRDefault="00481896" w:rsidP="0073045F">
      <w:pPr>
        <w:spacing w:before="56" w:line="307" w:lineRule="auto"/>
        <w:ind w:left="1440" w:right="3450"/>
      </w:pPr>
      <w:r>
        <w:rPr>
          <w:color w:val="171514"/>
          <w:w w:val="105"/>
        </w:rPr>
        <w:t>lệnh</w:t>
      </w:r>
      <w:r>
        <w:rPr>
          <w:color w:val="171514"/>
          <w:spacing w:val="-11"/>
          <w:w w:val="105"/>
        </w:rPr>
        <w:t xml:space="preserve"> </w:t>
      </w:r>
      <w:r>
        <w:rPr>
          <w:color w:val="171514"/>
          <w:w w:val="105"/>
        </w:rPr>
        <w:t>UPDATE</w:t>
      </w:r>
      <w:r>
        <w:rPr>
          <w:color w:val="171514"/>
          <w:spacing w:val="-10"/>
          <w:w w:val="105"/>
        </w:rPr>
        <w:t xml:space="preserve"> </w:t>
      </w:r>
      <w:r>
        <w:rPr>
          <w:color w:val="171514"/>
          <w:w w:val="105"/>
        </w:rPr>
        <w:t>để</w:t>
      </w:r>
      <w:r>
        <w:rPr>
          <w:color w:val="171514"/>
          <w:spacing w:val="-11"/>
          <w:w w:val="105"/>
        </w:rPr>
        <w:t xml:space="preserve"> </w:t>
      </w:r>
      <w:r>
        <w:rPr>
          <w:color w:val="171514"/>
          <w:w w:val="105"/>
        </w:rPr>
        <w:t>cập</w:t>
      </w:r>
      <w:r>
        <w:rPr>
          <w:color w:val="171514"/>
          <w:spacing w:val="-10"/>
          <w:w w:val="105"/>
        </w:rPr>
        <w:t xml:space="preserve"> </w:t>
      </w:r>
      <w:r>
        <w:rPr>
          <w:color w:val="171514"/>
          <w:w w:val="105"/>
        </w:rPr>
        <w:t>nhật</w:t>
      </w:r>
      <w:r>
        <w:rPr>
          <w:color w:val="171514"/>
          <w:spacing w:val="-11"/>
          <w:w w:val="105"/>
        </w:rPr>
        <w:t xml:space="preserve"> </w:t>
      </w:r>
      <w:r>
        <w:rPr>
          <w:color w:val="171514"/>
          <w:w w:val="105"/>
        </w:rPr>
        <w:t>khung</w:t>
      </w:r>
      <w:r>
        <w:rPr>
          <w:color w:val="171514"/>
          <w:spacing w:val="-10"/>
          <w:w w:val="105"/>
        </w:rPr>
        <w:t xml:space="preserve"> </w:t>
      </w:r>
      <w:r>
        <w:rPr>
          <w:color w:val="171514"/>
          <w:w w:val="105"/>
        </w:rPr>
        <w:t>nhìn,</w:t>
      </w:r>
      <w:r>
        <w:rPr>
          <w:color w:val="171514"/>
          <w:spacing w:val="-10"/>
          <w:w w:val="105"/>
        </w:rPr>
        <w:t xml:space="preserve"> </w:t>
      </w:r>
      <w:r>
        <w:rPr>
          <w:color w:val="171514"/>
          <w:w w:val="105"/>
        </w:rPr>
        <w:t>từ</w:t>
      </w:r>
      <w:r>
        <w:rPr>
          <w:color w:val="171514"/>
          <w:spacing w:val="-11"/>
          <w:w w:val="105"/>
        </w:rPr>
        <w:t xml:space="preserve"> </w:t>
      </w:r>
      <w:r>
        <w:rPr>
          <w:color w:val="171514"/>
          <w:w w:val="105"/>
        </w:rPr>
        <w:t>đó</w:t>
      </w:r>
      <w:r>
        <w:rPr>
          <w:color w:val="171514"/>
          <w:spacing w:val="-10"/>
          <w:w w:val="105"/>
        </w:rPr>
        <w:t xml:space="preserve"> </w:t>
      </w:r>
      <w:r>
        <w:rPr>
          <w:color w:val="171514"/>
          <w:w w:val="105"/>
        </w:rPr>
        <w:t>cập</w:t>
      </w:r>
      <w:r>
        <w:rPr>
          <w:color w:val="171514"/>
          <w:spacing w:val="-11"/>
          <w:w w:val="105"/>
        </w:rPr>
        <w:t xml:space="preserve"> </w:t>
      </w:r>
      <w:r>
        <w:rPr>
          <w:color w:val="171514"/>
          <w:w w:val="105"/>
        </w:rPr>
        <w:t>nhật</w:t>
      </w:r>
      <w:r>
        <w:rPr>
          <w:color w:val="171514"/>
          <w:spacing w:val="-10"/>
          <w:w w:val="105"/>
        </w:rPr>
        <w:t xml:space="preserve"> </w:t>
      </w:r>
      <w:r>
        <w:rPr>
          <w:color w:val="171514"/>
          <w:w w:val="105"/>
        </w:rPr>
        <w:t>bảng</w:t>
      </w:r>
      <w:r>
        <w:rPr>
          <w:color w:val="171514"/>
          <w:spacing w:val="-11"/>
          <w:w w:val="105"/>
        </w:rPr>
        <w:t xml:space="preserve"> </w:t>
      </w:r>
      <w:r>
        <w:rPr>
          <w:color w:val="171514"/>
          <w:w w:val="105"/>
        </w:rPr>
        <w:t>PRODMASTER.</w:t>
      </w:r>
      <w:r>
        <w:rPr>
          <w:color w:val="171514"/>
          <w:spacing w:val="-10"/>
          <w:w w:val="105"/>
        </w:rPr>
        <w:t xml:space="preserve"> </w:t>
      </w:r>
      <w:r>
        <w:rPr>
          <w:color w:val="171514"/>
          <w:w w:val="105"/>
        </w:rPr>
        <w:t>Hình</w:t>
      </w:r>
      <w:r>
        <w:rPr>
          <w:color w:val="171514"/>
          <w:spacing w:val="-10"/>
          <w:w w:val="105"/>
        </w:rPr>
        <w:t xml:space="preserve"> </w:t>
      </w:r>
      <w:r>
        <w:rPr>
          <w:color w:val="171514"/>
          <w:w w:val="105"/>
        </w:rPr>
        <w:t>8.9</w:t>
      </w:r>
      <w:r>
        <w:rPr>
          <w:color w:val="171514"/>
          <w:spacing w:val="-11"/>
          <w:w w:val="105"/>
        </w:rPr>
        <w:t xml:space="preserve"> </w:t>
      </w:r>
      <w:r>
        <w:rPr>
          <w:color w:val="171514"/>
          <w:w w:val="105"/>
        </w:rPr>
        <w:t>cho</w:t>
      </w:r>
      <w:r>
        <w:rPr>
          <w:color w:val="171514"/>
          <w:spacing w:val="-47"/>
          <w:w w:val="105"/>
        </w:rPr>
        <w:t xml:space="preserve"> </w:t>
      </w:r>
      <w:r>
        <w:rPr>
          <w:color w:val="171514"/>
          <w:w w:val="105"/>
        </w:rPr>
        <w:t>thấy</w:t>
      </w:r>
      <w:r>
        <w:rPr>
          <w:color w:val="171514"/>
          <w:spacing w:val="2"/>
          <w:w w:val="105"/>
        </w:rPr>
        <w:t xml:space="preserve"> </w:t>
      </w:r>
      <w:r>
        <w:rPr>
          <w:color w:val="171514"/>
          <w:w w:val="105"/>
        </w:rPr>
        <w:t>lệnh</w:t>
      </w:r>
      <w:r>
        <w:rPr>
          <w:color w:val="171514"/>
          <w:spacing w:val="2"/>
          <w:w w:val="105"/>
        </w:rPr>
        <w:t xml:space="preserve"> </w:t>
      </w:r>
      <w:r>
        <w:rPr>
          <w:color w:val="171514"/>
          <w:w w:val="105"/>
        </w:rPr>
        <w:t>UPDATE</w:t>
      </w:r>
      <w:r>
        <w:rPr>
          <w:color w:val="171514"/>
          <w:spacing w:val="2"/>
          <w:w w:val="105"/>
        </w:rPr>
        <w:t xml:space="preserve"> </w:t>
      </w:r>
      <w:r>
        <w:rPr>
          <w:color w:val="171514"/>
          <w:w w:val="105"/>
        </w:rPr>
        <w:t>được</w:t>
      </w:r>
      <w:r>
        <w:rPr>
          <w:color w:val="171514"/>
          <w:spacing w:val="2"/>
          <w:w w:val="105"/>
        </w:rPr>
        <w:t xml:space="preserve"> </w:t>
      </w:r>
      <w:r>
        <w:rPr>
          <w:color w:val="171514"/>
          <w:w w:val="105"/>
        </w:rPr>
        <w:t>sử</w:t>
      </w:r>
      <w:r>
        <w:rPr>
          <w:color w:val="171514"/>
          <w:spacing w:val="3"/>
          <w:w w:val="105"/>
        </w:rPr>
        <w:t xml:space="preserve"> </w:t>
      </w:r>
      <w:r>
        <w:rPr>
          <w:color w:val="171514"/>
          <w:w w:val="105"/>
        </w:rPr>
        <w:t>dụng</w:t>
      </w:r>
      <w:r>
        <w:rPr>
          <w:color w:val="171514"/>
          <w:spacing w:val="2"/>
          <w:w w:val="105"/>
        </w:rPr>
        <w:t xml:space="preserve"> </w:t>
      </w:r>
      <w:r>
        <w:rPr>
          <w:color w:val="171514"/>
          <w:w w:val="105"/>
        </w:rPr>
        <w:t>như</w:t>
      </w:r>
      <w:r>
        <w:rPr>
          <w:color w:val="171514"/>
          <w:spacing w:val="2"/>
          <w:w w:val="105"/>
        </w:rPr>
        <w:t xml:space="preserve"> </w:t>
      </w:r>
      <w:r>
        <w:rPr>
          <w:color w:val="171514"/>
          <w:w w:val="105"/>
        </w:rPr>
        <w:t>thế</w:t>
      </w:r>
      <w:r>
        <w:rPr>
          <w:color w:val="171514"/>
          <w:spacing w:val="2"/>
          <w:w w:val="105"/>
        </w:rPr>
        <w:t xml:space="preserve"> </w:t>
      </w:r>
      <w:r>
        <w:rPr>
          <w:color w:val="171514"/>
          <w:w w:val="105"/>
        </w:rPr>
        <w:t>nào</w:t>
      </w:r>
      <w:r>
        <w:rPr>
          <w:color w:val="171514"/>
          <w:spacing w:val="3"/>
          <w:w w:val="105"/>
        </w:rPr>
        <w:t xml:space="preserve"> </w:t>
      </w:r>
      <w:r>
        <w:rPr>
          <w:color w:val="171514"/>
          <w:w w:val="105"/>
        </w:rPr>
        <w:t>và</w:t>
      </w:r>
      <w:r>
        <w:rPr>
          <w:color w:val="171514"/>
          <w:spacing w:val="2"/>
          <w:w w:val="105"/>
        </w:rPr>
        <w:t xml:space="preserve"> </w:t>
      </w:r>
      <w:r>
        <w:rPr>
          <w:color w:val="171514"/>
          <w:w w:val="105"/>
        </w:rPr>
        <w:t>hiển</w:t>
      </w:r>
      <w:r>
        <w:rPr>
          <w:color w:val="171514"/>
          <w:spacing w:val="2"/>
          <w:w w:val="105"/>
        </w:rPr>
        <w:t xml:space="preserve"> </w:t>
      </w:r>
      <w:r>
        <w:rPr>
          <w:color w:val="171514"/>
          <w:w w:val="105"/>
        </w:rPr>
        <w:t>thị</w:t>
      </w:r>
      <w:r>
        <w:rPr>
          <w:color w:val="171514"/>
          <w:spacing w:val="2"/>
          <w:w w:val="105"/>
        </w:rPr>
        <w:t xml:space="preserve"> </w:t>
      </w:r>
      <w:r>
        <w:rPr>
          <w:color w:val="171514"/>
          <w:w w:val="105"/>
        </w:rPr>
        <w:t>nội</w:t>
      </w:r>
      <w:r>
        <w:rPr>
          <w:color w:val="171514"/>
          <w:spacing w:val="3"/>
          <w:w w:val="105"/>
        </w:rPr>
        <w:t xml:space="preserve"> </w:t>
      </w:r>
      <w:r>
        <w:rPr>
          <w:color w:val="171514"/>
          <w:w w:val="105"/>
        </w:rPr>
        <w:t>dung</w:t>
      </w:r>
      <w:r>
        <w:rPr>
          <w:color w:val="171514"/>
          <w:spacing w:val="2"/>
          <w:w w:val="105"/>
        </w:rPr>
        <w:t xml:space="preserve"> </w:t>
      </w:r>
      <w:r>
        <w:rPr>
          <w:color w:val="171514"/>
          <w:w w:val="105"/>
        </w:rPr>
        <w:t>cuối</w:t>
      </w:r>
      <w:r>
        <w:rPr>
          <w:color w:val="171514"/>
          <w:spacing w:val="2"/>
          <w:w w:val="105"/>
        </w:rPr>
        <w:t xml:space="preserve"> </w:t>
      </w:r>
      <w:r>
        <w:rPr>
          <w:color w:val="171514"/>
          <w:w w:val="105"/>
        </w:rPr>
        <w:t>cùng</w:t>
      </w:r>
      <w:r>
        <w:rPr>
          <w:color w:val="171514"/>
          <w:spacing w:val="2"/>
          <w:w w:val="105"/>
        </w:rPr>
        <w:t xml:space="preserve"> </w:t>
      </w:r>
      <w:r>
        <w:rPr>
          <w:color w:val="171514"/>
          <w:w w:val="105"/>
        </w:rPr>
        <w:t>của</w:t>
      </w:r>
      <w:r>
        <w:rPr>
          <w:color w:val="171514"/>
          <w:spacing w:val="3"/>
          <w:w w:val="105"/>
        </w:rPr>
        <w:t xml:space="preserve"> </w:t>
      </w:r>
      <w:r>
        <w:rPr>
          <w:color w:val="171514"/>
          <w:w w:val="105"/>
        </w:rPr>
        <w:t>bảng</w:t>
      </w:r>
      <w:r>
        <w:rPr>
          <w:color w:val="171514"/>
          <w:spacing w:val="1"/>
          <w:w w:val="105"/>
        </w:rPr>
        <w:t xml:space="preserve"> </w:t>
      </w:r>
      <w:r>
        <w:rPr>
          <w:color w:val="171514"/>
          <w:w w:val="110"/>
        </w:rPr>
        <w:t>PROD-MASTER</w:t>
      </w:r>
      <w:r>
        <w:rPr>
          <w:color w:val="171514"/>
          <w:spacing w:val="-12"/>
          <w:w w:val="110"/>
        </w:rPr>
        <w:t xml:space="preserve"> </w:t>
      </w:r>
      <w:r>
        <w:rPr>
          <w:color w:val="171514"/>
          <w:w w:val="110"/>
        </w:rPr>
        <w:t>sau</w:t>
      </w:r>
      <w:r>
        <w:rPr>
          <w:color w:val="171514"/>
          <w:spacing w:val="-11"/>
          <w:w w:val="110"/>
        </w:rPr>
        <w:t xml:space="preserve"> </w:t>
      </w:r>
      <w:r>
        <w:rPr>
          <w:color w:val="171514"/>
          <w:w w:val="110"/>
        </w:rPr>
        <w:t>khi</w:t>
      </w:r>
      <w:r>
        <w:rPr>
          <w:color w:val="171514"/>
          <w:spacing w:val="-12"/>
          <w:w w:val="110"/>
        </w:rPr>
        <w:t xml:space="preserve"> </w:t>
      </w:r>
      <w:r>
        <w:rPr>
          <w:color w:val="171514"/>
          <w:w w:val="110"/>
        </w:rPr>
        <w:t>lệnh</w:t>
      </w:r>
      <w:r>
        <w:rPr>
          <w:color w:val="171514"/>
          <w:spacing w:val="-11"/>
          <w:w w:val="110"/>
        </w:rPr>
        <w:t xml:space="preserve"> </w:t>
      </w:r>
      <w:r>
        <w:rPr>
          <w:color w:val="171514"/>
          <w:w w:val="110"/>
        </w:rPr>
        <w:t>UPDATE</w:t>
      </w:r>
      <w:r>
        <w:rPr>
          <w:color w:val="171514"/>
          <w:spacing w:val="-12"/>
          <w:w w:val="110"/>
        </w:rPr>
        <w:t xml:space="preserve"> </w:t>
      </w:r>
      <w:r>
        <w:rPr>
          <w:color w:val="171514"/>
          <w:w w:val="110"/>
        </w:rPr>
        <w:t>được</w:t>
      </w:r>
      <w:r>
        <w:rPr>
          <w:color w:val="171514"/>
          <w:spacing w:val="-11"/>
          <w:w w:val="110"/>
        </w:rPr>
        <w:t xml:space="preserve"> </w:t>
      </w:r>
      <w:r>
        <w:rPr>
          <w:color w:val="171514"/>
          <w:w w:val="110"/>
        </w:rPr>
        <w:t>thực</w:t>
      </w:r>
      <w:r>
        <w:rPr>
          <w:color w:val="171514"/>
          <w:spacing w:val="-12"/>
          <w:w w:val="110"/>
        </w:rPr>
        <w:t xml:space="preserve"> </w:t>
      </w:r>
      <w:r>
        <w:rPr>
          <w:color w:val="171514"/>
          <w:w w:val="110"/>
        </w:rPr>
        <w:t>thi.</w:t>
      </w:r>
    </w:p>
    <w:p w14:paraId="25E88720" w14:textId="77777777" w:rsidR="006973F2" w:rsidRDefault="006973F2" w:rsidP="0073045F">
      <w:pPr>
        <w:pStyle w:val="ThnVnban"/>
        <w:rPr>
          <w:sz w:val="20"/>
        </w:rPr>
      </w:pPr>
    </w:p>
    <w:p w14:paraId="6494A6B9" w14:textId="51274A80" w:rsidR="006973F2" w:rsidRDefault="00D21267" w:rsidP="0073045F">
      <w:pPr>
        <w:pStyle w:val="ThnVnban"/>
        <w:spacing w:before="2"/>
        <w:rPr>
          <w:sz w:val="27"/>
        </w:rPr>
      </w:pPr>
      <w:r>
        <w:rPr>
          <w:noProof/>
        </w:rPr>
        <mc:AlternateContent>
          <mc:Choice Requires="wpg">
            <w:drawing>
              <wp:anchor distT="0" distB="0" distL="0" distR="0" simplePos="0" relativeHeight="487613952" behindDoc="1" locked="0" layoutInCell="1" allowOverlap="1" wp14:anchorId="48766FE3" wp14:editId="73DBC526">
                <wp:simplePos x="0" y="0"/>
                <wp:positionH relativeFrom="page">
                  <wp:posOffset>914400</wp:posOffset>
                </wp:positionH>
                <wp:positionV relativeFrom="paragraph">
                  <wp:posOffset>220345</wp:posOffset>
                </wp:positionV>
                <wp:extent cx="4876800" cy="3838575"/>
                <wp:effectExtent l="0" t="0" r="0" b="0"/>
                <wp:wrapTopAndBottom/>
                <wp:docPr id="49032406" name="Nhóm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3838575"/>
                          <a:chOff x="1440" y="347"/>
                          <a:chExt cx="7680" cy="6045"/>
                        </a:xfrm>
                      </wpg:grpSpPr>
                      <wps:wsp>
                        <wps:cNvPr id="928176497" name="Rectangle 332"/>
                        <wps:cNvSpPr>
                          <a:spLocks noChangeArrowheads="1"/>
                        </wps:cNvSpPr>
                        <wps:spPr bwMode="auto">
                          <a:xfrm>
                            <a:off x="1440" y="347"/>
                            <a:ext cx="7680" cy="346"/>
                          </a:xfrm>
                          <a:prstGeom prst="rect">
                            <a:avLst/>
                          </a:prstGeom>
                          <a:solidFill>
                            <a:srgbClr val="9A9158"/>
                          </a:solidFill>
                          <a:ln>
                            <a:noFill/>
                          </a:ln>
                        </wps:spPr>
                        <wps:bodyPr rot="0" vert="horz" wrap="square" lIns="91440" tIns="45720" rIns="91440" bIns="45720" anchor="t" anchorCtr="0" upright="1">
                          <a:noAutofit/>
                        </wps:bodyPr>
                      </wps:wsp>
                      <wps:wsp>
                        <wps:cNvPr id="1619755771" name="Rectangle 331"/>
                        <wps:cNvSpPr>
                          <a:spLocks noChangeArrowheads="1"/>
                        </wps:cNvSpPr>
                        <wps:spPr bwMode="auto">
                          <a:xfrm>
                            <a:off x="1441" y="693"/>
                            <a:ext cx="7679" cy="5700"/>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2009269497" name="Picture 330"/>
                          <pic:cNvPicPr>
                            <a:picLocks noChangeAspect="1" noChangeArrowheads="1"/>
                          </pic:cNvPicPr>
                        </pic:nvPicPr>
                        <pic:blipFill>
                          <a:blip r:embed="rId97"/>
                          <a:srcRect/>
                          <a:stretch>
                            <a:fillRect/>
                          </a:stretch>
                        </pic:blipFill>
                        <pic:spPr bwMode="auto">
                          <a:xfrm>
                            <a:off x="2928" y="963"/>
                            <a:ext cx="4704" cy="5154"/>
                          </a:xfrm>
                          <a:prstGeom prst="rect">
                            <a:avLst/>
                          </a:prstGeom>
                          <a:noFill/>
                        </pic:spPr>
                      </pic:pic>
                      <wps:wsp>
                        <wps:cNvPr id="478888307" name="Text Box 329"/>
                        <wps:cNvSpPr txBox="1">
                          <a:spLocks noChangeArrowheads="1"/>
                        </wps:cNvSpPr>
                        <wps:spPr bwMode="auto">
                          <a:xfrm>
                            <a:off x="1441" y="347"/>
                            <a:ext cx="7679" cy="346"/>
                          </a:xfrm>
                          <a:prstGeom prst="rect">
                            <a:avLst/>
                          </a:prstGeom>
                          <a:solidFill>
                            <a:srgbClr val="9A9158"/>
                          </a:solidFill>
                          <a:ln>
                            <a:noFill/>
                          </a:ln>
                        </wps:spPr>
                        <wps:txbx>
                          <w:txbxContent>
                            <w:p w14:paraId="2AB44131" w14:textId="5F18A1B6" w:rsidR="006973F2" w:rsidRPr="001B4BF5" w:rsidRDefault="00481896">
                              <w:pPr>
                                <w:spacing w:before="72"/>
                                <w:ind w:left="131"/>
                                <w:rPr>
                                  <w:sz w:val="19"/>
                                  <w:lang w:val="en-US"/>
                                </w:rPr>
                              </w:pPr>
                              <w:r>
                                <w:rPr>
                                  <w:color w:val="FFFFFF"/>
                                  <w:w w:val="95"/>
                                  <w:sz w:val="19"/>
                                </w:rPr>
                                <w:t>HÌNH</w:t>
                              </w:r>
                              <w:r>
                                <w:rPr>
                                  <w:color w:val="FFFFFF"/>
                                  <w:spacing w:val="8"/>
                                  <w:w w:val="95"/>
                                  <w:sz w:val="19"/>
                                </w:rPr>
                                <w:t xml:space="preserve"> </w:t>
                              </w:r>
                              <w:r>
                                <w:rPr>
                                  <w:color w:val="FFFFFF"/>
                                  <w:w w:val="95"/>
                                  <w:sz w:val="19"/>
                                </w:rPr>
                                <w:t>8.9</w:t>
                              </w:r>
                              <w:r>
                                <w:rPr>
                                  <w:color w:val="FFFFFF"/>
                                  <w:spacing w:val="8"/>
                                  <w:w w:val="95"/>
                                  <w:sz w:val="19"/>
                                </w:rPr>
                                <w:t xml:space="preserve"> </w:t>
                              </w:r>
                              <w:r w:rsidR="001B4BF5">
                                <w:rPr>
                                  <w:color w:val="FFFFFF"/>
                                  <w:w w:val="95"/>
                                  <w:sz w:val="19"/>
                                </w:rPr>
                                <w:t>UPDATE</w:t>
                              </w:r>
                              <w:r>
                                <w:rPr>
                                  <w:color w:val="FFFFFF"/>
                                  <w:spacing w:val="8"/>
                                  <w:w w:val="95"/>
                                  <w:sz w:val="19"/>
                                </w:rPr>
                                <w:t xml:space="preserve"> </w:t>
                              </w:r>
                              <w:r>
                                <w:rPr>
                                  <w:color w:val="FFFFFF"/>
                                  <w:w w:val="95"/>
                                  <w:sz w:val="19"/>
                                </w:rPr>
                                <w:t>BẢNG</w:t>
                              </w:r>
                              <w:r>
                                <w:rPr>
                                  <w:color w:val="FFFFFF"/>
                                  <w:spacing w:val="8"/>
                                  <w:w w:val="95"/>
                                  <w:sz w:val="19"/>
                                </w:rPr>
                                <w:t xml:space="preserve"> </w:t>
                              </w:r>
                              <w:r>
                                <w:rPr>
                                  <w:color w:val="FFFFFF"/>
                                  <w:w w:val="95"/>
                                  <w:sz w:val="19"/>
                                </w:rPr>
                                <w:t>PRODMASTER,</w:t>
                              </w:r>
                              <w:r>
                                <w:rPr>
                                  <w:color w:val="FFFFFF"/>
                                  <w:spacing w:val="8"/>
                                  <w:w w:val="95"/>
                                  <w:sz w:val="19"/>
                                </w:rPr>
                                <w:t xml:space="preserve"> </w:t>
                              </w:r>
                              <w:r>
                                <w:rPr>
                                  <w:color w:val="FFFFFF"/>
                                  <w:w w:val="95"/>
                                  <w:sz w:val="19"/>
                                </w:rPr>
                                <w:t>SỬ</w:t>
                              </w:r>
                              <w:r>
                                <w:rPr>
                                  <w:color w:val="FFFFFF"/>
                                  <w:spacing w:val="8"/>
                                  <w:w w:val="95"/>
                                  <w:sz w:val="19"/>
                                </w:rPr>
                                <w:t xml:space="preserve"> </w:t>
                              </w:r>
                              <w:r>
                                <w:rPr>
                                  <w:color w:val="FFFFFF"/>
                                  <w:w w:val="95"/>
                                  <w:sz w:val="19"/>
                                </w:rPr>
                                <w:t>DỤNG</w:t>
                              </w:r>
                              <w:r>
                                <w:rPr>
                                  <w:color w:val="FFFFFF"/>
                                  <w:spacing w:val="8"/>
                                  <w:w w:val="95"/>
                                  <w:sz w:val="19"/>
                                </w:rPr>
                                <w:t xml:space="preserve"> </w:t>
                              </w:r>
                              <w:r w:rsidR="00211CB9">
                                <w:rPr>
                                  <w:color w:val="FFFFFF"/>
                                  <w:w w:val="95"/>
                                  <w:sz w:val="19"/>
                                </w:rPr>
                                <w:t>KHUNG NHÌN</w:t>
                              </w:r>
                              <w:r>
                                <w:rPr>
                                  <w:color w:val="FFFFFF"/>
                                  <w:spacing w:val="8"/>
                                  <w:w w:val="95"/>
                                  <w:sz w:val="19"/>
                                </w:rPr>
                                <w:t xml:space="preserve"> </w:t>
                              </w:r>
                              <w:r w:rsidR="001B4BF5">
                                <w:rPr>
                                  <w:color w:val="FFFFFF"/>
                                  <w:w w:val="95"/>
                                  <w:sz w:val="19"/>
                                  <w:lang w:val="en-US"/>
                                </w:rPr>
                                <w:t>CÓ THỂ CẬP NHẬT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766FE3" id="Nhóm 60" o:spid="_x0000_s1255" style="position:absolute;margin-left:1in;margin-top:17.35pt;width:384pt;height:302.25pt;z-index:-15702528;mso-wrap-distance-left:0;mso-wrap-distance-right:0;mso-position-horizontal-relative:page;mso-position-vertical-relative:text" coordorigin="1440,347" coordsize="7680,60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">
                <v:rect id="Rectangle 332" o:spid="_x0000_s1256" style="position:absolute;left:1440;top:347;width:76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" fillcolor="#9a9158" stroked="f"/>
                <v:rect id="Rectangle 331" o:spid="_x0000_s1257" style="position:absolute;left:1441;top:693;width:7679;height:5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" fillcolor="#eadcc4" stroked="f"/>
                <v:shape id="Picture 330" o:spid="_x0000_s1258" type="#_x0000_t75" style="position:absolute;left:2928;top:963;width:4704;height:5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">
                  <v:imagedata r:id="rId98" o:title=""/>
                </v:shape>
                <v:shape id="Text Box 329" o:spid="_x0000_s1259" type="#_x0000_t202" style="position:absolute;left:1441;top:347;width:76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" fillcolor="#9a9158" stroked="f">
                  <v:textbox inset="0,0,0,0">
                    <w:txbxContent>
                      <w:p w14:paraId="2AB44131" w14:textId="5F18A1B6" w:rsidR="006973F2" w:rsidRPr="001B4BF5" w:rsidRDefault="00481896">
                        <w:pPr>
                          <w:spacing w:before="72"/>
                          <w:ind w:left="131"/>
                          <w:rPr>
                            <w:sz w:val="19"/>
                            <w:lang w:val="en-US"/>
                          </w:rPr>
                        </w:pPr>
                        <w:r>
                          <w:rPr>
                            <w:color w:val="FFFFFF"/>
                            <w:w w:val="95"/>
                            <w:sz w:val="19"/>
                          </w:rPr>
                          <w:t>HÌNH</w:t>
                        </w:r>
                        <w:r>
                          <w:rPr>
                            <w:color w:val="FFFFFF"/>
                            <w:spacing w:val="8"/>
                            <w:w w:val="95"/>
                            <w:sz w:val="19"/>
                          </w:rPr>
                          <w:t xml:space="preserve"> </w:t>
                        </w:r>
                        <w:r>
                          <w:rPr>
                            <w:color w:val="FFFFFF"/>
                            <w:w w:val="95"/>
                            <w:sz w:val="19"/>
                          </w:rPr>
                          <w:t>8.9</w:t>
                        </w:r>
                        <w:r>
                          <w:rPr>
                            <w:color w:val="FFFFFF"/>
                            <w:spacing w:val="8"/>
                            <w:w w:val="95"/>
                            <w:sz w:val="19"/>
                          </w:rPr>
                          <w:t xml:space="preserve"> </w:t>
                        </w:r>
                        <w:r w:rsidR="001B4BF5">
                          <w:rPr>
                            <w:color w:val="FFFFFF"/>
                            <w:w w:val="95"/>
                            <w:sz w:val="19"/>
                          </w:rPr>
                          <w:t>UPDATE</w:t>
                        </w:r>
                        <w:r>
                          <w:rPr>
                            <w:color w:val="FFFFFF"/>
                            <w:spacing w:val="8"/>
                            <w:w w:val="95"/>
                            <w:sz w:val="19"/>
                          </w:rPr>
                          <w:t xml:space="preserve"> </w:t>
                        </w:r>
                        <w:r>
                          <w:rPr>
                            <w:color w:val="FFFFFF"/>
                            <w:w w:val="95"/>
                            <w:sz w:val="19"/>
                          </w:rPr>
                          <w:t>BẢNG</w:t>
                        </w:r>
                        <w:r>
                          <w:rPr>
                            <w:color w:val="FFFFFF"/>
                            <w:spacing w:val="8"/>
                            <w:w w:val="95"/>
                            <w:sz w:val="19"/>
                          </w:rPr>
                          <w:t xml:space="preserve"> </w:t>
                        </w:r>
                        <w:r>
                          <w:rPr>
                            <w:color w:val="FFFFFF"/>
                            <w:w w:val="95"/>
                            <w:sz w:val="19"/>
                          </w:rPr>
                          <w:t>PRODMASTER,</w:t>
                        </w:r>
                        <w:r>
                          <w:rPr>
                            <w:color w:val="FFFFFF"/>
                            <w:spacing w:val="8"/>
                            <w:w w:val="95"/>
                            <w:sz w:val="19"/>
                          </w:rPr>
                          <w:t xml:space="preserve"> </w:t>
                        </w:r>
                        <w:r>
                          <w:rPr>
                            <w:color w:val="FFFFFF"/>
                            <w:w w:val="95"/>
                            <w:sz w:val="19"/>
                          </w:rPr>
                          <w:t>SỬ</w:t>
                        </w:r>
                        <w:r>
                          <w:rPr>
                            <w:color w:val="FFFFFF"/>
                            <w:spacing w:val="8"/>
                            <w:w w:val="95"/>
                            <w:sz w:val="19"/>
                          </w:rPr>
                          <w:t xml:space="preserve"> </w:t>
                        </w:r>
                        <w:r>
                          <w:rPr>
                            <w:color w:val="FFFFFF"/>
                            <w:w w:val="95"/>
                            <w:sz w:val="19"/>
                          </w:rPr>
                          <w:t>DỤNG</w:t>
                        </w:r>
                        <w:r>
                          <w:rPr>
                            <w:color w:val="FFFFFF"/>
                            <w:spacing w:val="8"/>
                            <w:w w:val="95"/>
                            <w:sz w:val="19"/>
                          </w:rPr>
                          <w:t xml:space="preserve"> </w:t>
                        </w:r>
                        <w:r w:rsidR="00211CB9">
                          <w:rPr>
                            <w:color w:val="FFFFFF"/>
                            <w:w w:val="95"/>
                            <w:sz w:val="19"/>
                          </w:rPr>
                          <w:t>KHUNG NHÌN</w:t>
                        </w:r>
                        <w:r>
                          <w:rPr>
                            <w:color w:val="FFFFFF"/>
                            <w:spacing w:val="8"/>
                            <w:w w:val="95"/>
                            <w:sz w:val="19"/>
                          </w:rPr>
                          <w:t xml:space="preserve"> </w:t>
                        </w:r>
                        <w:r w:rsidR="001B4BF5">
                          <w:rPr>
                            <w:color w:val="FFFFFF"/>
                            <w:w w:val="95"/>
                            <w:sz w:val="19"/>
                            <w:lang w:val="en-US"/>
                          </w:rPr>
                          <w:t>CÓ THỂ CẬP NHẬT</w:t>
                        </w:r>
                      </w:p>
                    </w:txbxContent>
                  </v:textbox>
                </v:shape>
                <w10:wrap type="topAndBottom" anchorx="page"/>
              </v:group>
            </w:pict>
          </mc:Fallback>
        </mc:AlternateContent>
      </w:r>
    </w:p>
    <w:p w14:paraId="35CCE7B7" w14:textId="77777777" w:rsidR="006973F2" w:rsidRDefault="006973F2" w:rsidP="0073045F">
      <w:pPr>
        <w:pStyle w:val="ThnVnban"/>
        <w:rPr>
          <w:sz w:val="20"/>
        </w:rPr>
      </w:pPr>
    </w:p>
    <w:p w14:paraId="10E22F86" w14:textId="77777777" w:rsidR="006973F2" w:rsidRDefault="006973F2" w:rsidP="0073045F">
      <w:pPr>
        <w:pStyle w:val="ThnVnban"/>
        <w:rPr>
          <w:sz w:val="20"/>
        </w:rPr>
      </w:pPr>
    </w:p>
    <w:p w14:paraId="5045EB90" w14:textId="77777777" w:rsidR="006973F2" w:rsidRDefault="006973F2" w:rsidP="0073045F">
      <w:pPr>
        <w:pStyle w:val="ThnVnban"/>
        <w:rPr>
          <w:sz w:val="18"/>
        </w:rPr>
      </w:pPr>
    </w:p>
    <w:p w14:paraId="256AE2E2" w14:textId="1A7C07A0" w:rsidR="006973F2" w:rsidRDefault="00481896" w:rsidP="0073045F">
      <w:pPr>
        <w:spacing w:before="130" w:line="276" w:lineRule="auto"/>
        <w:ind w:left="1440" w:right="3150" w:firstLine="264"/>
        <w:rPr>
          <w:sz w:val="20"/>
        </w:rPr>
      </w:pPr>
      <w:r>
        <w:rPr>
          <w:color w:val="171514"/>
          <w:w w:val="110"/>
          <w:sz w:val="20"/>
        </w:rPr>
        <w:t>Mặc</w:t>
      </w:r>
      <w:r>
        <w:rPr>
          <w:color w:val="171514"/>
          <w:spacing w:val="-12"/>
          <w:w w:val="110"/>
          <w:sz w:val="20"/>
        </w:rPr>
        <w:t xml:space="preserve"> </w:t>
      </w:r>
      <w:r>
        <w:rPr>
          <w:color w:val="171514"/>
          <w:w w:val="110"/>
          <w:sz w:val="20"/>
        </w:rPr>
        <w:t>dù</w:t>
      </w:r>
      <w:r>
        <w:rPr>
          <w:color w:val="171514"/>
          <w:spacing w:val="-11"/>
          <w:w w:val="110"/>
          <w:sz w:val="20"/>
        </w:rPr>
        <w:t xml:space="preserve"> </w:t>
      </w:r>
      <w:r>
        <w:rPr>
          <w:color w:val="171514"/>
          <w:w w:val="110"/>
          <w:sz w:val="20"/>
        </w:rPr>
        <w:t>quy</w:t>
      </w:r>
      <w:r>
        <w:rPr>
          <w:color w:val="171514"/>
          <w:spacing w:val="-11"/>
          <w:w w:val="110"/>
          <w:sz w:val="20"/>
        </w:rPr>
        <w:t xml:space="preserve"> </w:t>
      </w:r>
      <w:r>
        <w:rPr>
          <w:color w:val="171514"/>
          <w:w w:val="110"/>
          <w:sz w:val="20"/>
        </w:rPr>
        <w:t>trình</w:t>
      </w:r>
      <w:r>
        <w:rPr>
          <w:color w:val="171514"/>
          <w:spacing w:val="-11"/>
          <w:w w:val="110"/>
          <w:sz w:val="20"/>
        </w:rPr>
        <w:t xml:space="preserve"> </w:t>
      </w:r>
      <w:r>
        <w:rPr>
          <w:color w:val="171514"/>
          <w:w w:val="110"/>
          <w:sz w:val="20"/>
        </w:rPr>
        <w:t>cập</w:t>
      </w:r>
      <w:r>
        <w:rPr>
          <w:color w:val="171514"/>
          <w:spacing w:val="-11"/>
          <w:w w:val="110"/>
          <w:sz w:val="20"/>
        </w:rPr>
        <w:t xml:space="preserve"> </w:t>
      </w:r>
      <w:r>
        <w:rPr>
          <w:color w:val="171514"/>
          <w:w w:val="110"/>
          <w:sz w:val="20"/>
        </w:rPr>
        <w:t>nhật</w:t>
      </w:r>
      <w:r>
        <w:rPr>
          <w:color w:val="171514"/>
          <w:spacing w:val="-11"/>
          <w:w w:val="110"/>
          <w:sz w:val="20"/>
        </w:rPr>
        <w:t xml:space="preserve"> </w:t>
      </w:r>
      <w:r>
        <w:rPr>
          <w:color w:val="171514"/>
          <w:w w:val="110"/>
          <w:sz w:val="20"/>
        </w:rPr>
        <w:t>hàng</w:t>
      </w:r>
      <w:r>
        <w:rPr>
          <w:color w:val="171514"/>
          <w:spacing w:val="-12"/>
          <w:w w:val="110"/>
          <w:sz w:val="20"/>
        </w:rPr>
        <w:t xml:space="preserve"> </w:t>
      </w:r>
      <w:r>
        <w:rPr>
          <w:color w:val="171514"/>
          <w:w w:val="110"/>
          <w:sz w:val="20"/>
        </w:rPr>
        <w:t>loạt</w:t>
      </w:r>
      <w:r>
        <w:rPr>
          <w:color w:val="171514"/>
          <w:spacing w:val="-11"/>
          <w:w w:val="110"/>
          <w:sz w:val="20"/>
        </w:rPr>
        <w:t xml:space="preserve"> </w:t>
      </w:r>
      <w:r>
        <w:rPr>
          <w:color w:val="171514"/>
          <w:w w:val="110"/>
          <w:sz w:val="20"/>
        </w:rPr>
        <w:t>vừa</w:t>
      </w:r>
      <w:r>
        <w:rPr>
          <w:color w:val="171514"/>
          <w:spacing w:val="-11"/>
          <w:w w:val="110"/>
          <w:sz w:val="20"/>
        </w:rPr>
        <w:t xml:space="preserve"> </w:t>
      </w:r>
      <w:r>
        <w:rPr>
          <w:color w:val="171514"/>
          <w:w w:val="110"/>
          <w:sz w:val="20"/>
        </w:rPr>
        <w:t>được</w:t>
      </w:r>
      <w:r>
        <w:rPr>
          <w:color w:val="171514"/>
          <w:spacing w:val="-11"/>
          <w:w w:val="110"/>
          <w:sz w:val="20"/>
        </w:rPr>
        <w:t xml:space="preserve"> </w:t>
      </w:r>
      <w:r>
        <w:rPr>
          <w:color w:val="171514"/>
          <w:w w:val="110"/>
          <w:sz w:val="20"/>
        </w:rPr>
        <w:t>minh</w:t>
      </w:r>
      <w:r>
        <w:rPr>
          <w:color w:val="171514"/>
          <w:spacing w:val="-11"/>
          <w:w w:val="110"/>
          <w:sz w:val="20"/>
        </w:rPr>
        <w:t xml:space="preserve"> </w:t>
      </w:r>
      <w:r>
        <w:rPr>
          <w:color w:val="171514"/>
          <w:w w:val="110"/>
          <w:sz w:val="20"/>
        </w:rPr>
        <w:t>họa</w:t>
      </w:r>
      <w:r>
        <w:rPr>
          <w:color w:val="171514"/>
          <w:spacing w:val="-11"/>
          <w:w w:val="110"/>
          <w:sz w:val="20"/>
        </w:rPr>
        <w:t xml:space="preserve"> </w:t>
      </w:r>
      <w:r>
        <w:rPr>
          <w:color w:val="171514"/>
          <w:w w:val="110"/>
          <w:sz w:val="20"/>
        </w:rPr>
        <w:t>đáp</w:t>
      </w:r>
      <w:r>
        <w:rPr>
          <w:color w:val="171514"/>
          <w:spacing w:val="-12"/>
          <w:w w:val="110"/>
          <w:sz w:val="20"/>
        </w:rPr>
        <w:t xml:space="preserve"> </w:t>
      </w:r>
      <w:r>
        <w:rPr>
          <w:color w:val="171514"/>
          <w:w w:val="110"/>
          <w:sz w:val="20"/>
        </w:rPr>
        <w:t>ứng</w:t>
      </w:r>
      <w:r>
        <w:rPr>
          <w:color w:val="171514"/>
          <w:spacing w:val="-11"/>
          <w:w w:val="110"/>
          <w:sz w:val="20"/>
        </w:rPr>
        <w:t xml:space="preserve"> </w:t>
      </w:r>
      <w:r>
        <w:rPr>
          <w:color w:val="171514"/>
          <w:w w:val="110"/>
          <w:sz w:val="20"/>
        </w:rPr>
        <w:t>mục</w:t>
      </w:r>
      <w:r>
        <w:rPr>
          <w:color w:val="171514"/>
          <w:spacing w:val="-11"/>
          <w:w w:val="110"/>
          <w:sz w:val="20"/>
        </w:rPr>
        <w:t xml:space="preserve"> </w:t>
      </w:r>
      <w:r>
        <w:rPr>
          <w:color w:val="171514"/>
          <w:w w:val="110"/>
          <w:sz w:val="20"/>
        </w:rPr>
        <w:t>tiêu</w:t>
      </w:r>
      <w:r>
        <w:rPr>
          <w:color w:val="171514"/>
          <w:spacing w:val="-11"/>
          <w:w w:val="110"/>
          <w:sz w:val="20"/>
        </w:rPr>
        <w:t xml:space="preserve"> </w:t>
      </w:r>
      <w:r>
        <w:rPr>
          <w:color w:val="171514"/>
          <w:w w:val="110"/>
          <w:sz w:val="20"/>
        </w:rPr>
        <w:t>cập</w:t>
      </w:r>
      <w:r>
        <w:rPr>
          <w:color w:val="171514"/>
          <w:spacing w:val="-55"/>
          <w:w w:val="110"/>
          <w:sz w:val="20"/>
        </w:rPr>
        <w:t xml:space="preserve"> </w:t>
      </w:r>
      <w:r>
        <w:rPr>
          <w:color w:val="171514"/>
          <w:w w:val="110"/>
          <w:sz w:val="20"/>
        </w:rPr>
        <w:t>nhật</w:t>
      </w:r>
      <w:r>
        <w:rPr>
          <w:color w:val="171514"/>
          <w:spacing w:val="-11"/>
          <w:w w:val="110"/>
          <w:sz w:val="20"/>
        </w:rPr>
        <w:t xml:space="preserve"> </w:t>
      </w:r>
      <w:r>
        <w:rPr>
          <w:color w:val="171514"/>
          <w:w w:val="110"/>
          <w:sz w:val="20"/>
        </w:rPr>
        <w:t>bảng</w:t>
      </w:r>
      <w:r>
        <w:rPr>
          <w:color w:val="171514"/>
          <w:spacing w:val="-10"/>
          <w:w w:val="110"/>
          <w:sz w:val="20"/>
        </w:rPr>
        <w:t xml:space="preserve"> </w:t>
      </w:r>
      <w:r>
        <w:rPr>
          <w:color w:val="171514"/>
          <w:w w:val="110"/>
          <w:sz w:val="20"/>
        </w:rPr>
        <w:t>chính</w:t>
      </w:r>
      <w:r>
        <w:rPr>
          <w:color w:val="171514"/>
          <w:spacing w:val="-10"/>
          <w:w w:val="110"/>
          <w:sz w:val="20"/>
        </w:rPr>
        <w:t xml:space="preserve"> </w:t>
      </w:r>
      <w:r>
        <w:rPr>
          <w:color w:val="171514"/>
          <w:w w:val="110"/>
          <w:sz w:val="20"/>
        </w:rPr>
        <w:t>với</w:t>
      </w:r>
      <w:r>
        <w:rPr>
          <w:color w:val="171514"/>
          <w:spacing w:val="-10"/>
          <w:w w:val="110"/>
          <w:sz w:val="20"/>
        </w:rPr>
        <w:t xml:space="preserve"> </w:t>
      </w:r>
      <w:r>
        <w:rPr>
          <w:color w:val="171514"/>
          <w:w w:val="110"/>
          <w:sz w:val="20"/>
        </w:rPr>
        <w:t>dữ</w:t>
      </w:r>
      <w:r>
        <w:rPr>
          <w:color w:val="171514"/>
          <w:spacing w:val="-10"/>
          <w:w w:val="110"/>
          <w:sz w:val="20"/>
        </w:rPr>
        <w:t xml:space="preserve"> </w:t>
      </w:r>
      <w:r>
        <w:rPr>
          <w:color w:val="171514"/>
          <w:w w:val="110"/>
          <w:sz w:val="20"/>
        </w:rPr>
        <w:t>liệu</w:t>
      </w:r>
      <w:r>
        <w:rPr>
          <w:color w:val="171514"/>
          <w:spacing w:val="-10"/>
          <w:w w:val="110"/>
          <w:sz w:val="20"/>
        </w:rPr>
        <w:t xml:space="preserve"> </w:t>
      </w:r>
      <w:r>
        <w:rPr>
          <w:color w:val="171514"/>
          <w:w w:val="110"/>
          <w:sz w:val="20"/>
        </w:rPr>
        <w:t>từ</w:t>
      </w:r>
      <w:r>
        <w:rPr>
          <w:color w:val="171514"/>
          <w:spacing w:val="-10"/>
          <w:w w:val="110"/>
          <w:sz w:val="20"/>
        </w:rPr>
        <w:t xml:space="preserve"> </w:t>
      </w:r>
      <w:r>
        <w:rPr>
          <w:color w:val="171514"/>
          <w:w w:val="110"/>
          <w:sz w:val="20"/>
        </w:rPr>
        <w:t>bảng</w:t>
      </w:r>
      <w:r>
        <w:rPr>
          <w:color w:val="171514"/>
          <w:spacing w:val="-10"/>
          <w:w w:val="110"/>
          <w:sz w:val="20"/>
        </w:rPr>
        <w:t xml:space="preserve"> </w:t>
      </w:r>
      <w:r>
        <w:rPr>
          <w:color w:val="171514"/>
          <w:w w:val="110"/>
          <w:sz w:val="20"/>
        </w:rPr>
        <w:t>giao</w:t>
      </w:r>
      <w:r>
        <w:rPr>
          <w:color w:val="171514"/>
          <w:spacing w:val="-11"/>
          <w:w w:val="110"/>
          <w:sz w:val="20"/>
        </w:rPr>
        <w:t xml:space="preserve"> </w:t>
      </w:r>
      <w:r>
        <w:rPr>
          <w:color w:val="171514"/>
          <w:w w:val="110"/>
          <w:sz w:val="20"/>
        </w:rPr>
        <w:t>dịch,</w:t>
      </w:r>
      <w:r>
        <w:rPr>
          <w:color w:val="171514"/>
          <w:spacing w:val="-10"/>
          <w:w w:val="110"/>
          <w:sz w:val="20"/>
        </w:rPr>
        <w:t xml:space="preserve"> </w:t>
      </w:r>
      <w:r>
        <w:rPr>
          <w:color w:val="171514"/>
          <w:w w:val="110"/>
          <w:sz w:val="20"/>
        </w:rPr>
        <w:t>giải</w:t>
      </w:r>
      <w:r>
        <w:rPr>
          <w:color w:val="171514"/>
          <w:spacing w:val="-10"/>
          <w:w w:val="110"/>
          <w:sz w:val="20"/>
        </w:rPr>
        <w:t xml:space="preserve"> </w:t>
      </w:r>
      <w:r>
        <w:rPr>
          <w:color w:val="171514"/>
          <w:w w:val="110"/>
          <w:sz w:val="20"/>
        </w:rPr>
        <w:t>pháp</w:t>
      </w:r>
      <w:r>
        <w:rPr>
          <w:color w:val="171514"/>
          <w:spacing w:val="-10"/>
          <w:w w:val="110"/>
          <w:sz w:val="20"/>
        </w:rPr>
        <w:t xml:space="preserve"> </w:t>
      </w:r>
      <w:r>
        <w:rPr>
          <w:color w:val="171514"/>
          <w:w w:val="110"/>
          <w:sz w:val="20"/>
        </w:rPr>
        <w:t>thực</w:t>
      </w:r>
      <w:r>
        <w:rPr>
          <w:color w:val="171514"/>
          <w:spacing w:val="-10"/>
          <w:w w:val="110"/>
          <w:sz w:val="20"/>
        </w:rPr>
        <w:t xml:space="preserve"> </w:t>
      </w:r>
      <w:r>
        <w:rPr>
          <w:color w:val="171514"/>
          <w:w w:val="110"/>
          <w:sz w:val="20"/>
        </w:rPr>
        <w:t>tế</w:t>
      </w:r>
      <w:r>
        <w:rPr>
          <w:color w:val="171514"/>
          <w:spacing w:val="-10"/>
          <w:w w:val="110"/>
          <w:sz w:val="20"/>
        </w:rPr>
        <w:t xml:space="preserve"> </w:t>
      </w:r>
      <w:r w:rsidR="001B4BF5">
        <w:rPr>
          <w:color w:val="171514"/>
          <w:w w:val="110"/>
          <w:sz w:val="20"/>
          <w:lang w:val="en-US"/>
        </w:rPr>
        <w:t>khả thi hợn</w:t>
      </w:r>
      <w:r>
        <w:rPr>
          <w:color w:val="171514"/>
          <w:spacing w:val="-10"/>
          <w:w w:val="110"/>
          <w:sz w:val="20"/>
        </w:rPr>
        <w:t xml:space="preserve"> </w:t>
      </w:r>
      <w:r>
        <w:rPr>
          <w:color w:val="171514"/>
          <w:w w:val="110"/>
          <w:sz w:val="20"/>
        </w:rPr>
        <w:t>cho</w:t>
      </w:r>
      <w:r>
        <w:rPr>
          <w:color w:val="171514"/>
          <w:spacing w:val="-10"/>
          <w:w w:val="110"/>
          <w:sz w:val="20"/>
        </w:rPr>
        <w:t xml:space="preserve"> </w:t>
      </w:r>
      <w:r>
        <w:rPr>
          <w:color w:val="171514"/>
          <w:w w:val="110"/>
          <w:sz w:val="20"/>
        </w:rPr>
        <w:t>vấn</w:t>
      </w:r>
      <w:r>
        <w:rPr>
          <w:color w:val="171514"/>
          <w:spacing w:val="1"/>
          <w:w w:val="110"/>
          <w:sz w:val="20"/>
        </w:rPr>
        <w:t xml:space="preserve"> </w:t>
      </w:r>
      <w:r>
        <w:rPr>
          <w:color w:val="171514"/>
          <w:w w:val="110"/>
          <w:sz w:val="20"/>
        </w:rPr>
        <w:t>đề</w:t>
      </w:r>
      <w:r>
        <w:rPr>
          <w:color w:val="171514"/>
          <w:spacing w:val="-15"/>
          <w:w w:val="110"/>
          <w:sz w:val="20"/>
        </w:rPr>
        <w:t xml:space="preserve"> </w:t>
      </w:r>
      <w:r>
        <w:rPr>
          <w:color w:val="171514"/>
          <w:w w:val="110"/>
          <w:sz w:val="20"/>
        </w:rPr>
        <w:t>cập</w:t>
      </w:r>
      <w:r>
        <w:rPr>
          <w:color w:val="171514"/>
          <w:spacing w:val="-15"/>
          <w:w w:val="110"/>
          <w:sz w:val="20"/>
        </w:rPr>
        <w:t xml:space="preserve"> </w:t>
      </w:r>
      <w:r>
        <w:rPr>
          <w:color w:val="171514"/>
          <w:w w:val="110"/>
          <w:sz w:val="20"/>
        </w:rPr>
        <w:t>nhật</w:t>
      </w:r>
      <w:r>
        <w:rPr>
          <w:color w:val="171514"/>
          <w:spacing w:val="-14"/>
          <w:w w:val="110"/>
          <w:sz w:val="20"/>
        </w:rPr>
        <w:t xml:space="preserve"> </w:t>
      </w:r>
      <w:r>
        <w:rPr>
          <w:color w:val="171514"/>
          <w:w w:val="110"/>
          <w:sz w:val="20"/>
        </w:rPr>
        <w:t>là</w:t>
      </w:r>
      <w:r>
        <w:rPr>
          <w:color w:val="171514"/>
          <w:spacing w:val="-15"/>
          <w:w w:val="110"/>
          <w:sz w:val="20"/>
        </w:rPr>
        <w:t xml:space="preserve"> </w:t>
      </w:r>
      <w:r>
        <w:rPr>
          <w:color w:val="171514"/>
          <w:w w:val="110"/>
          <w:sz w:val="20"/>
        </w:rPr>
        <w:t>sử</w:t>
      </w:r>
      <w:r>
        <w:rPr>
          <w:color w:val="171514"/>
          <w:spacing w:val="-14"/>
          <w:w w:val="110"/>
          <w:sz w:val="20"/>
        </w:rPr>
        <w:t xml:space="preserve"> </w:t>
      </w:r>
      <w:r>
        <w:rPr>
          <w:color w:val="171514"/>
          <w:w w:val="110"/>
          <w:sz w:val="20"/>
        </w:rPr>
        <w:t>dụng</w:t>
      </w:r>
      <w:r>
        <w:rPr>
          <w:color w:val="171514"/>
          <w:spacing w:val="-15"/>
          <w:w w:val="110"/>
          <w:sz w:val="20"/>
        </w:rPr>
        <w:t xml:space="preserve"> </w:t>
      </w:r>
      <w:r>
        <w:rPr>
          <w:color w:val="171514"/>
          <w:w w:val="110"/>
          <w:sz w:val="20"/>
        </w:rPr>
        <w:t>SQL</w:t>
      </w:r>
      <w:r>
        <w:rPr>
          <w:color w:val="171514"/>
          <w:spacing w:val="-15"/>
          <w:w w:val="110"/>
          <w:sz w:val="20"/>
        </w:rPr>
        <w:t xml:space="preserve"> </w:t>
      </w:r>
      <w:r>
        <w:rPr>
          <w:color w:val="171514"/>
          <w:w w:val="110"/>
          <w:sz w:val="20"/>
        </w:rPr>
        <w:t>thủ</w:t>
      </w:r>
      <w:r>
        <w:rPr>
          <w:color w:val="171514"/>
          <w:spacing w:val="-14"/>
          <w:w w:val="110"/>
          <w:sz w:val="20"/>
        </w:rPr>
        <w:t xml:space="preserve"> </w:t>
      </w:r>
      <w:r>
        <w:rPr>
          <w:color w:val="171514"/>
          <w:w w:val="110"/>
          <w:sz w:val="20"/>
        </w:rPr>
        <w:t>tục</w:t>
      </w:r>
      <w:r>
        <w:rPr>
          <w:color w:val="171514"/>
          <w:spacing w:val="-15"/>
          <w:w w:val="110"/>
          <w:sz w:val="20"/>
        </w:rPr>
        <w:t xml:space="preserve"> </w:t>
      </w:r>
      <w:r>
        <w:rPr>
          <w:color w:val="171514"/>
          <w:w w:val="110"/>
          <w:sz w:val="20"/>
        </w:rPr>
        <w:t>mà</w:t>
      </w:r>
      <w:r>
        <w:rPr>
          <w:color w:val="171514"/>
          <w:spacing w:val="-14"/>
          <w:w w:val="110"/>
          <w:sz w:val="20"/>
        </w:rPr>
        <w:t xml:space="preserve"> </w:t>
      </w:r>
      <w:r>
        <w:rPr>
          <w:color w:val="171514"/>
          <w:w w:val="110"/>
          <w:sz w:val="20"/>
        </w:rPr>
        <w:t>bạn</w:t>
      </w:r>
      <w:r>
        <w:rPr>
          <w:color w:val="171514"/>
          <w:spacing w:val="-15"/>
          <w:w w:val="110"/>
          <w:sz w:val="20"/>
        </w:rPr>
        <w:t xml:space="preserve"> </w:t>
      </w:r>
      <w:r>
        <w:rPr>
          <w:color w:val="171514"/>
          <w:w w:val="110"/>
          <w:sz w:val="20"/>
        </w:rPr>
        <w:t>sẽ</w:t>
      </w:r>
      <w:r>
        <w:rPr>
          <w:color w:val="171514"/>
          <w:spacing w:val="-15"/>
          <w:w w:val="110"/>
          <w:sz w:val="20"/>
        </w:rPr>
        <w:t xml:space="preserve"> </w:t>
      </w:r>
      <w:r>
        <w:rPr>
          <w:color w:val="171514"/>
          <w:w w:val="110"/>
          <w:sz w:val="20"/>
        </w:rPr>
        <w:t>tìm</w:t>
      </w:r>
      <w:r>
        <w:rPr>
          <w:color w:val="171514"/>
          <w:spacing w:val="-14"/>
          <w:w w:val="110"/>
          <w:sz w:val="20"/>
        </w:rPr>
        <w:t xml:space="preserve"> </w:t>
      </w:r>
      <w:r>
        <w:rPr>
          <w:color w:val="171514"/>
          <w:w w:val="110"/>
          <w:sz w:val="20"/>
        </w:rPr>
        <w:t>hiểu</w:t>
      </w:r>
      <w:r>
        <w:rPr>
          <w:color w:val="171514"/>
          <w:spacing w:val="-15"/>
          <w:w w:val="110"/>
          <w:sz w:val="20"/>
        </w:rPr>
        <w:t xml:space="preserve"> </w:t>
      </w:r>
      <w:r>
        <w:rPr>
          <w:color w:val="171514"/>
          <w:w w:val="110"/>
          <w:sz w:val="20"/>
        </w:rPr>
        <w:t>ở</w:t>
      </w:r>
      <w:r>
        <w:rPr>
          <w:color w:val="171514"/>
          <w:spacing w:val="-14"/>
          <w:w w:val="110"/>
          <w:sz w:val="20"/>
        </w:rPr>
        <w:t xml:space="preserve"> </w:t>
      </w:r>
      <w:r>
        <w:rPr>
          <w:color w:val="171514"/>
          <w:w w:val="110"/>
          <w:sz w:val="20"/>
        </w:rPr>
        <w:t>phần</w:t>
      </w:r>
      <w:r>
        <w:rPr>
          <w:color w:val="171514"/>
          <w:spacing w:val="-15"/>
          <w:w w:val="110"/>
          <w:sz w:val="20"/>
        </w:rPr>
        <w:t xml:space="preserve"> </w:t>
      </w:r>
      <w:r>
        <w:rPr>
          <w:color w:val="171514"/>
          <w:w w:val="110"/>
          <w:sz w:val="20"/>
        </w:rPr>
        <w:t>sau</w:t>
      </w:r>
      <w:r>
        <w:rPr>
          <w:color w:val="171514"/>
          <w:spacing w:val="-15"/>
          <w:w w:val="110"/>
          <w:sz w:val="20"/>
        </w:rPr>
        <w:t xml:space="preserve"> </w:t>
      </w:r>
      <w:r>
        <w:rPr>
          <w:color w:val="171514"/>
          <w:w w:val="110"/>
          <w:sz w:val="20"/>
        </w:rPr>
        <w:t>của</w:t>
      </w:r>
      <w:r>
        <w:rPr>
          <w:color w:val="171514"/>
          <w:spacing w:val="-14"/>
          <w:w w:val="110"/>
          <w:sz w:val="20"/>
        </w:rPr>
        <w:t xml:space="preserve"> </w:t>
      </w:r>
      <w:r>
        <w:rPr>
          <w:color w:val="171514"/>
          <w:w w:val="110"/>
          <w:sz w:val="20"/>
        </w:rPr>
        <w:t>chương</w:t>
      </w:r>
      <w:r>
        <w:rPr>
          <w:color w:val="171514"/>
          <w:spacing w:val="1"/>
          <w:w w:val="110"/>
          <w:sz w:val="20"/>
        </w:rPr>
        <w:t xml:space="preserve"> </w:t>
      </w:r>
      <w:r>
        <w:rPr>
          <w:color w:val="171514"/>
          <w:w w:val="110"/>
          <w:sz w:val="20"/>
        </w:rPr>
        <w:t>này.</w:t>
      </w:r>
    </w:p>
    <w:p w14:paraId="108EBD57" w14:textId="77777777" w:rsidR="006973F2" w:rsidRDefault="006973F2" w:rsidP="0073045F">
      <w:pPr>
        <w:pStyle w:val="ThnVnban"/>
        <w:rPr>
          <w:sz w:val="27"/>
        </w:rPr>
      </w:pPr>
    </w:p>
    <w:p w14:paraId="4F025FC9" w14:textId="40CB927E" w:rsidR="006973F2" w:rsidRPr="00341A43" w:rsidRDefault="00341A43" w:rsidP="00341A43">
      <w:pPr>
        <w:pStyle w:val="u1"/>
        <w:spacing w:before="0"/>
        <w:ind w:left="1439" w:firstLine="0"/>
        <w:rPr>
          <w:rFonts w:ascii="Times New Roman" w:hAnsi="Times New Roman" w:cs="Times New Roman"/>
          <w:color w:val="215F7F"/>
          <w:sz w:val="36"/>
          <w:szCs w:val="36"/>
        </w:rPr>
      </w:pPr>
      <w:r>
        <w:rPr>
          <w:rFonts w:ascii="Times New Roman" w:hAnsi="Times New Roman" w:cs="Times New Roman"/>
          <w:color w:val="171514"/>
          <w:sz w:val="36"/>
          <w:szCs w:val="36"/>
          <w:lang w:val="en-US"/>
        </w:rPr>
        <w:t xml:space="preserve">8-6 </w:t>
      </w:r>
      <w:r w:rsidRPr="00341A43">
        <w:rPr>
          <w:rFonts w:ascii="Times New Roman" w:hAnsi="Times New Roman" w:cs="Times New Roman"/>
          <w:color w:val="215F7F"/>
          <w:sz w:val="36"/>
          <w:szCs w:val="36"/>
          <w:lang w:val="en-US"/>
        </w:rPr>
        <w:t>T</w:t>
      </w:r>
      <w:r w:rsidR="00481896" w:rsidRPr="00341A43">
        <w:rPr>
          <w:rFonts w:ascii="Times New Roman" w:hAnsi="Times New Roman" w:cs="Times New Roman"/>
          <w:color w:val="215F7F"/>
          <w:sz w:val="36"/>
          <w:szCs w:val="36"/>
        </w:rPr>
        <w:t>rình tự</w:t>
      </w:r>
    </w:p>
    <w:p w14:paraId="2921902A" w14:textId="0E60A9AA" w:rsidR="006973F2" w:rsidRDefault="00481896" w:rsidP="0073045F">
      <w:pPr>
        <w:spacing w:before="193" w:line="290" w:lineRule="auto"/>
        <w:ind w:left="1440" w:right="3090"/>
        <w:rPr>
          <w:sz w:val="19"/>
        </w:rPr>
      </w:pPr>
      <w:r>
        <w:rPr>
          <w:color w:val="171514"/>
          <w:w w:val="105"/>
          <w:sz w:val="19"/>
        </w:rPr>
        <w:t>Nếu</w:t>
      </w:r>
      <w:r>
        <w:rPr>
          <w:color w:val="171514"/>
          <w:spacing w:val="1"/>
          <w:w w:val="105"/>
          <w:sz w:val="19"/>
        </w:rPr>
        <w:t xml:space="preserve"> </w:t>
      </w:r>
      <w:r>
        <w:rPr>
          <w:color w:val="171514"/>
          <w:w w:val="105"/>
          <w:sz w:val="19"/>
        </w:rPr>
        <w:t>bạn</w:t>
      </w:r>
      <w:r>
        <w:rPr>
          <w:color w:val="171514"/>
          <w:spacing w:val="1"/>
          <w:w w:val="105"/>
          <w:sz w:val="19"/>
        </w:rPr>
        <w:t xml:space="preserve"> </w:t>
      </w:r>
      <w:r>
        <w:rPr>
          <w:color w:val="171514"/>
          <w:w w:val="105"/>
          <w:sz w:val="19"/>
        </w:rPr>
        <w:t>sử</w:t>
      </w:r>
      <w:r>
        <w:rPr>
          <w:color w:val="171514"/>
          <w:spacing w:val="1"/>
          <w:w w:val="105"/>
          <w:sz w:val="19"/>
        </w:rPr>
        <w:t xml:space="preserve"> </w:t>
      </w:r>
      <w:r>
        <w:rPr>
          <w:color w:val="171514"/>
          <w:w w:val="105"/>
          <w:sz w:val="19"/>
        </w:rPr>
        <w:t>dụng</w:t>
      </w:r>
      <w:r>
        <w:rPr>
          <w:color w:val="171514"/>
          <w:spacing w:val="1"/>
          <w:w w:val="105"/>
          <w:sz w:val="19"/>
        </w:rPr>
        <w:t xml:space="preserve"> </w:t>
      </w:r>
      <w:r>
        <w:rPr>
          <w:color w:val="171514"/>
          <w:w w:val="105"/>
          <w:sz w:val="19"/>
        </w:rPr>
        <w:t>MS</w:t>
      </w:r>
      <w:r>
        <w:rPr>
          <w:color w:val="171514"/>
          <w:spacing w:val="1"/>
          <w:w w:val="105"/>
          <w:sz w:val="19"/>
        </w:rPr>
        <w:t xml:space="preserve"> </w:t>
      </w:r>
      <w:r>
        <w:rPr>
          <w:color w:val="171514"/>
          <w:w w:val="105"/>
          <w:sz w:val="19"/>
        </w:rPr>
        <w:t>Access,</w:t>
      </w:r>
      <w:r>
        <w:rPr>
          <w:color w:val="171514"/>
          <w:spacing w:val="1"/>
          <w:w w:val="105"/>
          <w:sz w:val="19"/>
        </w:rPr>
        <w:t xml:space="preserve"> </w:t>
      </w:r>
      <w:r>
        <w:rPr>
          <w:color w:val="171514"/>
          <w:w w:val="105"/>
          <w:sz w:val="19"/>
        </w:rPr>
        <w:t>bạn</w:t>
      </w:r>
      <w:r>
        <w:rPr>
          <w:color w:val="171514"/>
          <w:spacing w:val="2"/>
          <w:w w:val="105"/>
          <w:sz w:val="19"/>
        </w:rPr>
        <w:t xml:space="preserve"> </w:t>
      </w:r>
      <w:r>
        <w:rPr>
          <w:color w:val="171514"/>
          <w:w w:val="105"/>
          <w:sz w:val="19"/>
        </w:rPr>
        <w:t>có</w:t>
      </w:r>
      <w:r>
        <w:rPr>
          <w:color w:val="171514"/>
          <w:spacing w:val="1"/>
          <w:w w:val="105"/>
          <w:sz w:val="19"/>
        </w:rPr>
        <w:t xml:space="preserve"> </w:t>
      </w:r>
      <w:r>
        <w:rPr>
          <w:color w:val="171514"/>
          <w:w w:val="105"/>
          <w:sz w:val="19"/>
        </w:rPr>
        <w:t>thể</w:t>
      </w:r>
      <w:r>
        <w:rPr>
          <w:color w:val="171514"/>
          <w:spacing w:val="1"/>
          <w:w w:val="105"/>
          <w:sz w:val="19"/>
        </w:rPr>
        <w:t xml:space="preserve"> </w:t>
      </w:r>
      <w:r>
        <w:rPr>
          <w:color w:val="171514"/>
          <w:w w:val="105"/>
          <w:sz w:val="19"/>
        </w:rPr>
        <w:t>quen</w:t>
      </w:r>
      <w:r>
        <w:rPr>
          <w:color w:val="171514"/>
          <w:spacing w:val="1"/>
          <w:w w:val="105"/>
          <w:sz w:val="19"/>
        </w:rPr>
        <w:t xml:space="preserve"> </w:t>
      </w:r>
      <w:r>
        <w:rPr>
          <w:color w:val="171514"/>
          <w:w w:val="105"/>
          <w:sz w:val="19"/>
        </w:rPr>
        <w:t>với</w:t>
      </w:r>
      <w:r>
        <w:rPr>
          <w:color w:val="171514"/>
          <w:spacing w:val="1"/>
          <w:w w:val="105"/>
          <w:sz w:val="19"/>
        </w:rPr>
        <w:t xml:space="preserve"> </w:t>
      </w:r>
      <w:r>
        <w:rPr>
          <w:color w:val="171514"/>
          <w:w w:val="105"/>
          <w:sz w:val="19"/>
        </w:rPr>
        <w:t>kiểu</w:t>
      </w:r>
      <w:r>
        <w:rPr>
          <w:color w:val="171514"/>
          <w:spacing w:val="1"/>
          <w:w w:val="105"/>
          <w:sz w:val="19"/>
        </w:rPr>
        <w:t xml:space="preserve"> </w:t>
      </w:r>
      <w:r>
        <w:rPr>
          <w:color w:val="171514"/>
          <w:w w:val="105"/>
          <w:sz w:val="19"/>
        </w:rPr>
        <w:t>dữ</w:t>
      </w:r>
      <w:r>
        <w:rPr>
          <w:color w:val="171514"/>
          <w:spacing w:val="2"/>
          <w:w w:val="105"/>
          <w:sz w:val="19"/>
        </w:rPr>
        <w:t xml:space="preserve"> </w:t>
      </w:r>
      <w:r>
        <w:rPr>
          <w:color w:val="171514"/>
          <w:w w:val="105"/>
          <w:sz w:val="19"/>
        </w:rPr>
        <w:t>liệu</w:t>
      </w:r>
      <w:r>
        <w:rPr>
          <w:color w:val="171514"/>
          <w:spacing w:val="1"/>
          <w:w w:val="105"/>
          <w:sz w:val="19"/>
        </w:rPr>
        <w:t xml:space="preserve"> </w:t>
      </w:r>
      <w:r>
        <w:rPr>
          <w:color w:val="171514"/>
          <w:w w:val="105"/>
          <w:sz w:val="19"/>
        </w:rPr>
        <w:t>AutoNumber</w:t>
      </w:r>
      <w:r>
        <w:rPr>
          <w:color w:val="171514"/>
          <w:spacing w:val="1"/>
          <w:w w:val="105"/>
          <w:sz w:val="19"/>
        </w:rPr>
        <w:t xml:space="preserve"> </w:t>
      </w:r>
      <w:r>
        <w:rPr>
          <w:color w:val="171514"/>
          <w:w w:val="105"/>
          <w:sz w:val="19"/>
        </w:rPr>
        <w:t>mà</w:t>
      </w:r>
      <w:r>
        <w:rPr>
          <w:color w:val="171514"/>
          <w:spacing w:val="1"/>
          <w:w w:val="105"/>
          <w:sz w:val="19"/>
        </w:rPr>
        <w:t xml:space="preserve"> </w:t>
      </w:r>
      <w:r>
        <w:rPr>
          <w:color w:val="171514"/>
          <w:w w:val="105"/>
          <w:sz w:val="19"/>
        </w:rPr>
        <w:t>bạn</w:t>
      </w:r>
      <w:r>
        <w:rPr>
          <w:color w:val="171514"/>
          <w:spacing w:val="1"/>
          <w:w w:val="105"/>
          <w:sz w:val="19"/>
        </w:rPr>
        <w:t xml:space="preserve"> </w:t>
      </w:r>
      <w:r>
        <w:rPr>
          <w:color w:val="171514"/>
          <w:w w:val="105"/>
          <w:sz w:val="19"/>
        </w:rPr>
        <w:t>có</w:t>
      </w:r>
      <w:r>
        <w:rPr>
          <w:color w:val="171514"/>
          <w:spacing w:val="1"/>
          <w:w w:val="105"/>
          <w:sz w:val="19"/>
        </w:rPr>
        <w:t xml:space="preserve"> </w:t>
      </w:r>
      <w:r>
        <w:rPr>
          <w:color w:val="171514"/>
          <w:w w:val="110"/>
          <w:sz w:val="19"/>
        </w:rPr>
        <w:t>thể</w:t>
      </w:r>
      <w:r>
        <w:rPr>
          <w:color w:val="171514"/>
          <w:spacing w:val="-9"/>
          <w:w w:val="110"/>
          <w:sz w:val="19"/>
        </w:rPr>
        <w:t xml:space="preserve"> </w:t>
      </w:r>
      <w:r>
        <w:rPr>
          <w:color w:val="171514"/>
          <w:w w:val="110"/>
          <w:sz w:val="19"/>
        </w:rPr>
        <w:t>sử</w:t>
      </w:r>
      <w:r>
        <w:rPr>
          <w:color w:val="171514"/>
          <w:spacing w:val="-9"/>
          <w:w w:val="110"/>
          <w:sz w:val="19"/>
        </w:rPr>
        <w:t xml:space="preserve"> </w:t>
      </w:r>
      <w:r>
        <w:rPr>
          <w:color w:val="171514"/>
          <w:w w:val="110"/>
          <w:sz w:val="19"/>
        </w:rPr>
        <w:t>dụng</w:t>
      </w:r>
      <w:r>
        <w:rPr>
          <w:color w:val="171514"/>
          <w:spacing w:val="-9"/>
          <w:w w:val="110"/>
          <w:sz w:val="19"/>
        </w:rPr>
        <w:t xml:space="preserve"> </w:t>
      </w:r>
      <w:r>
        <w:rPr>
          <w:color w:val="171514"/>
          <w:w w:val="110"/>
          <w:sz w:val="19"/>
        </w:rPr>
        <w:t>để</w:t>
      </w:r>
      <w:r>
        <w:rPr>
          <w:color w:val="171514"/>
          <w:spacing w:val="-9"/>
          <w:w w:val="110"/>
          <w:sz w:val="19"/>
        </w:rPr>
        <w:t xml:space="preserve"> </w:t>
      </w:r>
      <w:r>
        <w:rPr>
          <w:color w:val="171514"/>
          <w:w w:val="110"/>
          <w:sz w:val="19"/>
        </w:rPr>
        <w:t>xác</w:t>
      </w:r>
      <w:r>
        <w:rPr>
          <w:color w:val="171514"/>
          <w:spacing w:val="-8"/>
          <w:w w:val="110"/>
          <w:sz w:val="19"/>
        </w:rPr>
        <w:t xml:space="preserve"> </w:t>
      </w:r>
      <w:r>
        <w:rPr>
          <w:color w:val="171514"/>
          <w:w w:val="110"/>
          <w:sz w:val="19"/>
        </w:rPr>
        <w:t>định</w:t>
      </w:r>
      <w:r>
        <w:rPr>
          <w:color w:val="171514"/>
          <w:spacing w:val="-9"/>
          <w:w w:val="110"/>
          <w:sz w:val="19"/>
        </w:rPr>
        <w:t xml:space="preserve"> </w:t>
      </w:r>
      <w:r>
        <w:rPr>
          <w:color w:val="171514"/>
          <w:w w:val="110"/>
          <w:sz w:val="19"/>
        </w:rPr>
        <w:t>một</w:t>
      </w:r>
      <w:r>
        <w:rPr>
          <w:color w:val="171514"/>
          <w:spacing w:val="-9"/>
          <w:w w:val="110"/>
          <w:sz w:val="19"/>
        </w:rPr>
        <w:t xml:space="preserve"> </w:t>
      </w:r>
      <w:r>
        <w:rPr>
          <w:color w:val="171514"/>
          <w:w w:val="110"/>
          <w:sz w:val="19"/>
        </w:rPr>
        <w:t>cột</w:t>
      </w:r>
      <w:r>
        <w:rPr>
          <w:color w:val="171514"/>
          <w:spacing w:val="-9"/>
          <w:w w:val="110"/>
          <w:sz w:val="19"/>
        </w:rPr>
        <w:t xml:space="preserve"> </w:t>
      </w:r>
      <w:r>
        <w:rPr>
          <w:color w:val="171514"/>
          <w:w w:val="110"/>
          <w:sz w:val="19"/>
        </w:rPr>
        <w:t>trong</w:t>
      </w:r>
      <w:r>
        <w:rPr>
          <w:color w:val="171514"/>
          <w:spacing w:val="-8"/>
          <w:w w:val="110"/>
          <w:sz w:val="19"/>
        </w:rPr>
        <w:t xml:space="preserve"> </w:t>
      </w:r>
      <w:r>
        <w:rPr>
          <w:color w:val="171514"/>
          <w:w w:val="110"/>
          <w:sz w:val="19"/>
        </w:rPr>
        <w:t>bảng</w:t>
      </w:r>
      <w:r>
        <w:rPr>
          <w:color w:val="171514"/>
          <w:spacing w:val="-9"/>
          <w:w w:val="110"/>
          <w:sz w:val="19"/>
        </w:rPr>
        <w:t xml:space="preserve"> </w:t>
      </w:r>
      <w:r>
        <w:rPr>
          <w:color w:val="171514"/>
          <w:w w:val="110"/>
          <w:sz w:val="19"/>
        </w:rPr>
        <w:t>được</w:t>
      </w:r>
      <w:r>
        <w:rPr>
          <w:color w:val="171514"/>
          <w:spacing w:val="-9"/>
          <w:w w:val="110"/>
          <w:sz w:val="19"/>
        </w:rPr>
        <w:t xml:space="preserve"> </w:t>
      </w:r>
      <w:r>
        <w:rPr>
          <w:color w:val="171514"/>
          <w:w w:val="110"/>
          <w:sz w:val="19"/>
        </w:rPr>
        <w:t>tự</w:t>
      </w:r>
      <w:r>
        <w:rPr>
          <w:color w:val="171514"/>
          <w:spacing w:val="-9"/>
          <w:w w:val="110"/>
          <w:sz w:val="19"/>
        </w:rPr>
        <w:t xml:space="preserve"> </w:t>
      </w:r>
      <w:r>
        <w:rPr>
          <w:color w:val="171514"/>
          <w:w w:val="110"/>
          <w:sz w:val="19"/>
        </w:rPr>
        <w:t>động</w:t>
      </w:r>
      <w:r>
        <w:rPr>
          <w:color w:val="171514"/>
          <w:spacing w:val="-8"/>
          <w:w w:val="110"/>
          <w:sz w:val="19"/>
        </w:rPr>
        <w:t xml:space="preserve"> </w:t>
      </w:r>
      <w:r>
        <w:rPr>
          <w:color w:val="171514"/>
          <w:w w:val="110"/>
          <w:sz w:val="19"/>
        </w:rPr>
        <w:t>điền</w:t>
      </w:r>
      <w:r>
        <w:rPr>
          <w:color w:val="171514"/>
          <w:spacing w:val="-9"/>
          <w:w w:val="110"/>
          <w:sz w:val="19"/>
        </w:rPr>
        <w:t xml:space="preserve"> </w:t>
      </w:r>
      <w:r>
        <w:rPr>
          <w:color w:val="171514"/>
          <w:w w:val="110"/>
          <w:sz w:val="19"/>
        </w:rPr>
        <w:t>các</w:t>
      </w:r>
      <w:r>
        <w:rPr>
          <w:color w:val="171514"/>
          <w:spacing w:val="-9"/>
          <w:w w:val="110"/>
          <w:sz w:val="19"/>
        </w:rPr>
        <w:t xml:space="preserve"> </w:t>
      </w:r>
      <w:r>
        <w:rPr>
          <w:color w:val="171514"/>
          <w:w w:val="110"/>
          <w:sz w:val="19"/>
        </w:rPr>
        <w:t>giá</w:t>
      </w:r>
      <w:r>
        <w:rPr>
          <w:color w:val="171514"/>
          <w:spacing w:val="-9"/>
          <w:w w:val="110"/>
          <w:sz w:val="19"/>
        </w:rPr>
        <w:t xml:space="preserve"> </w:t>
      </w:r>
      <w:r>
        <w:rPr>
          <w:color w:val="171514"/>
          <w:w w:val="110"/>
          <w:sz w:val="19"/>
        </w:rPr>
        <w:t>trị</w:t>
      </w:r>
      <w:r>
        <w:rPr>
          <w:color w:val="171514"/>
          <w:spacing w:val="-8"/>
          <w:w w:val="110"/>
          <w:sz w:val="19"/>
        </w:rPr>
        <w:t xml:space="preserve"> </w:t>
      </w:r>
      <w:r>
        <w:rPr>
          <w:color w:val="171514"/>
          <w:w w:val="110"/>
          <w:sz w:val="19"/>
        </w:rPr>
        <w:t>số</w:t>
      </w:r>
      <w:r>
        <w:rPr>
          <w:color w:val="171514"/>
          <w:spacing w:val="-9"/>
          <w:w w:val="110"/>
          <w:sz w:val="19"/>
        </w:rPr>
        <w:t xml:space="preserve"> </w:t>
      </w:r>
      <w:r>
        <w:rPr>
          <w:color w:val="171514"/>
          <w:w w:val="110"/>
          <w:sz w:val="19"/>
        </w:rPr>
        <w:t>duy</w:t>
      </w:r>
      <w:r>
        <w:rPr>
          <w:color w:val="171514"/>
          <w:spacing w:val="-9"/>
          <w:w w:val="110"/>
          <w:sz w:val="19"/>
        </w:rPr>
        <w:t xml:space="preserve"> </w:t>
      </w:r>
      <w:r>
        <w:rPr>
          <w:color w:val="171514"/>
          <w:w w:val="110"/>
          <w:sz w:val="19"/>
        </w:rPr>
        <w:t>nhất.</w:t>
      </w:r>
      <w:r>
        <w:rPr>
          <w:color w:val="171514"/>
          <w:spacing w:val="-52"/>
          <w:w w:val="110"/>
          <w:sz w:val="19"/>
        </w:rPr>
        <w:t xml:space="preserve"> </w:t>
      </w:r>
      <w:r>
        <w:rPr>
          <w:color w:val="171514"/>
          <w:w w:val="105"/>
          <w:sz w:val="19"/>
        </w:rPr>
        <w:t>Trên thực tế, nếu bạn</w:t>
      </w:r>
      <w:r>
        <w:rPr>
          <w:color w:val="171514"/>
          <w:spacing w:val="1"/>
          <w:w w:val="105"/>
          <w:sz w:val="19"/>
        </w:rPr>
        <w:t xml:space="preserve"> </w:t>
      </w:r>
      <w:r>
        <w:rPr>
          <w:color w:val="171514"/>
          <w:w w:val="105"/>
          <w:sz w:val="19"/>
        </w:rPr>
        <w:t>tạo một bảng trong</w:t>
      </w:r>
      <w:r>
        <w:rPr>
          <w:color w:val="171514"/>
          <w:spacing w:val="1"/>
          <w:w w:val="105"/>
          <w:sz w:val="19"/>
        </w:rPr>
        <w:t xml:space="preserve"> </w:t>
      </w:r>
      <w:r>
        <w:rPr>
          <w:color w:val="171514"/>
          <w:w w:val="105"/>
          <w:sz w:val="19"/>
        </w:rPr>
        <w:t>MS Access và quên xác</w:t>
      </w:r>
      <w:r>
        <w:rPr>
          <w:color w:val="171514"/>
          <w:spacing w:val="1"/>
          <w:w w:val="105"/>
          <w:sz w:val="19"/>
        </w:rPr>
        <w:t xml:space="preserve"> </w:t>
      </w:r>
      <w:r>
        <w:rPr>
          <w:color w:val="171514"/>
          <w:w w:val="105"/>
          <w:sz w:val="19"/>
        </w:rPr>
        <w:t>định khóa chính, MS</w:t>
      </w:r>
      <w:r>
        <w:rPr>
          <w:color w:val="171514"/>
          <w:spacing w:val="1"/>
          <w:w w:val="105"/>
          <w:sz w:val="19"/>
        </w:rPr>
        <w:t xml:space="preserve"> </w:t>
      </w:r>
      <w:r>
        <w:rPr>
          <w:color w:val="171514"/>
          <w:w w:val="105"/>
          <w:sz w:val="19"/>
        </w:rPr>
        <w:t>Access sẽ đề nghị tạo một cột khóa chính; nếu bạn chấp nhận, MS Access sẽ tạo một</w:t>
      </w:r>
      <w:r>
        <w:rPr>
          <w:color w:val="171514"/>
          <w:spacing w:val="1"/>
          <w:w w:val="105"/>
          <w:sz w:val="19"/>
        </w:rPr>
        <w:t xml:space="preserve"> </w:t>
      </w:r>
      <w:r>
        <w:rPr>
          <w:color w:val="171514"/>
          <w:w w:val="105"/>
          <w:sz w:val="19"/>
        </w:rPr>
        <w:t>cột có tên “ID” với kiểu</w:t>
      </w:r>
      <w:r>
        <w:rPr>
          <w:color w:val="171514"/>
          <w:spacing w:val="1"/>
          <w:w w:val="105"/>
          <w:sz w:val="19"/>
        </w:rPr>
        <w:t xml:space="preserve"> </w:t>
      </w:r>
      <w:r>
        <w:rPr>
          <w:color w:val="171514"/>
          <w:w w:val="105"/>
          <w:sz w:val="19"/>
        </w:rPr>
        <w:t xml:space="preserve">dữ liệu </w:t>
      </w:r>
      <w:r w:rsidR="00341A43">
        <w:rPr>
          <w:color w:val="171514"/>
          <w:w w:val="105"/>
          <w:sz w:val="19"/>
          <w:lang w:val="en-US"/>
        </w:rPr>
        <w:t>AutoNumber</w:t>
      </w:r>
      <w:r>
        <w:rPr>
          <w:color w:val="171514"/>
          <w:w w:val="105"/>
          <w:sz w:val="19"/>
        </w:rPr>
        <w:t>. Sau</w:t>
      </w:r>
      <w:r>
        <w:rPr>
          <w:color w:val="171514"/>
          <w:spacing w:val="1"/>
          <w:w w:val="105"/>
          <w:sz w:val="19"/>
        </w:rPr>
        <w:t xml:space="preserve"> </w:t>
      </w:r>
      <w:r>
        <w:rPr>
          <w:color w:val="171514"/>
          <w:w w:val="105"/>
          <w:sz w:val="19"/>
        </w:rPr>
        <w:t>khi bạn xác định một cột</w:t>
      </w:r>
      <w:r>
        <w:rPr>
          <w:color w:val="171514"/>
          <w:spacing w:val="1"/>
          <w:w w:val="105"/>
          <w:sz w:val="19"/>
        </w:rPr>
        <w:t xml:space="preserve"> </w:t>
      </w:r>
      <w:r>
        <w:rPr>
          <w:color w:val="171514"/>
          <w:w w:val="105"/>
          <w:sz w:val="19"/>
        </w:rPr>
        <w:t xml:space="preserve">là loại </w:t>
      </w:r>
      <w:r w:rsidR="00341A43">
        <w:rPr>
          <w:color w:val="171514"/>
          <w:w w:val="105"/>
          <w:sz w:val="19"/>
        </w:rPr>
        <w:t>AutoNumber</w:t>
      </w:r>
      <w:r>
        <w:rPr>
          <w:color w:val="171514"/>
          <w:w w:val="110"/>
          <w:sz w:val="19"/>
        </w:rPr>
        <w:t>, mỗi khi bạn chèn một hàng vào bảng, MS Access sẽ tự động thêm một giá trị</w:t>
      </w:r>
      <w:r>
        <w:rPr>
          <w:color w:val="171514"/>
          <w:spacing w:val="-53"/>
          <w:w w:val="110"/>
          <w:sz w:val="19"/>
        </w:rPr>
        <w:t xml:space="preserve"> </w:t>
      </w:r>
      <w:r>
        <w:rPr>
          <w:color w:val="171514"/>
          <w:w w:val="110"/>
          <w:sz w:val="19"/>
        </w:rPr>
        <w:t>vào</w:t>
      </w:r>
      <w:r>
        <w:rPr>
          <w:color w:val="171514"/>
          <w:spacing w:val="-8"/>
          <w:w w:val="110"/>
          <w:sz w:val="19"/>
        </w:rPr>
        <w:t xml:space="preserve"> </w:t>
      </w:r>
      <w:r>
        <w:rPr>
          <w:color w:val="171514"/>
          <w:w w:val="110"/>
          <w:sz w:val="19"/>
        </w:rPr>
        <w:t>cột</w:t>
      </w:r>
      <w:r>
        <w:rPr>
          <w:color w:val="171514"/>
          <w:spacing w:val="-8"/>
          <w:w w:val="110"/>
          <w:sz w:val="19"/>
        </w:rPr>
        <w:t xml:space="preserve"> </w:t>
      </w:r>
      <w:r>
        <w:rPr>
          <w:color w:val="171514"/>
          <w:w w:val="110"/>
          <w:sz w:val="19"/>
        </w:rPr>
        <w:t>đó,</w:t>
      </w:r>
      <w:r>
        <w:rPr>
          <w:color w:val="171514"/>
          <w:spacing w:val="-8"/>
          <w:w w:val="110"/>
          <w:sz w:val="19"/>
        </w:rPr>
        <w:t xml:space="preserve"> </w:t>
      </w:r>
      <w:r>
        <w:rPr>
          <w:color w:val="171514"/>
          <w:w w:val="110"/>
          <w:sz w:val="19"/>
        </w:rPr>
        <w:t>bắt</w:t>
      </w:r>
      <w:r>
        <w:rPr>
          <w:color w:val="171514"/>
          <w:spacing w:val="-8"/>
          <w:w w:val="110"/>
          <w:sz w:val="19"/>
        </w:rPr>
        <w:t xml:space="preserve"> </w:t>
      </w:r>
      <w:r>
        <w:rPr>
          <w:color w:val="171514"/>
          <w:w w:val="110"/>
          <w:sz w:val="19"/>
        </w:rPr>
        <w:t>đầu</w:t>
      </w:r>
      <w:r>
        <w:rPr>
          <w:color w:val="171514"/>
          <w:spacing w:val="-8"/>
          <w:w w:val="110"/>
          <w:sz w:val="19"/>
        </w:rPr>
        <w:t xml:space="preserve"> </w:t>
      </w:r>
      <w:r>
        <w:rPr>
          <w:color w:val="171514"/>
          <w:w w:val="110"/>
          <w:sz w:val="19"/>
        </w:rPr>
        <w:t>bằng</w:t>
      </w:r>
      <w:r>
        <w:rPr>
          <w:color w:val="171514"/>
          <w:spacing w:val="-8"/>
          <w:w w:val="110"/>
          <w:sz w:val="19"/>
        </w:rPr>
        <w:t xml:space="preserve"> </w:t>
      </w:r>
      <w:r>
        <w:rPr>
          <w:color w:val="171514"/>
          <w:w w:val="110"/>
          <w:sz w:val="19"/>
        </w:rPr>
        <w:t>1</w:t>
      </w:r>
      <w:r>
        <w:rPr>
          <w:color w:val="171514"/>
          <w:spacing w:val="-8"/>
          <w:w w:val="110"/>
          <w:sz w:val="19"/>
        </w:rPr>
        <w:t xml:space="preserve"> </w:t>
      </w:r>
      <w:r>
        <w:rPr>
          <w:color w:val="171514"/>
          <w:w w:val="110"/>
          <w:sz w:val="19"/>
        </w:rPr>
        <w:t>và</w:t>
      </w:r>
      <w:r>
        <w:rPr>
          <w:color w:val="171514"/>
          <w:spacing w:val="-8"/>
          <w:w w:val="110"/>
          <w:sz w:val="19"/>
        </w:rPr>
        <w:t xml:space="preserve"> </w:t>
      </w:r>
      <w:r>
        <w:rPr>
          <w:color w:val="171514"/>
          <w:w w:val="110"/>
          <w:sz w:val="19"/>
        </w:rPr>
        <w:t>tăng</w:t>
      </w:r>
      <w:r>
        <w:rPr>
          <w:color w:val="171514"/>
          <w:spacing w:val="-8"/>
          <w:w w:val="110"/>
          <w:sz w:val="19"/>
        </w:rPr>
        <w:t xml:space="preserve"> </w:t>
      </w:r>
      <w:r>
        <w:rPr>
          <w:color w:val="171514"/>
          <w:w w:val="110"/>
          <w:sz w:val="19"/>
        </w:rPr>
        <w:t>giá</w:t>
      </w:r>
      <w:r>
        <w:rPr>
          <w:color w:val="171514"/>
          <w:spacing w:val="-8"/>
          <w:w w:val="110"/>
          <w:sz w:val="19"/>
        </w:rPr>
        <w:t xml:space="preserve"> </w:t>
      </w:r>
      <w:r>
        <w:rPr>
          <w:color w:val="171514"/>
          <w:w w:val="110"/>
          <w:sz w:val="19"/>
        </w:rPr>
        <w:t>trị</w:t>
      </w:r>
      <w:r>
        <w:rPr>
          <w:color w:val="171514"/>
          <w:spacing w:val="-8"/>
          <w:w w:val="110"/>
          <w:sz w:val="19"/>
        </w:rPr>
        <w:t xml:space="preserve"> </w:t>
      </w:r>
      <w:r>
        <w:rPr>
          <w:color w:val="171514"/>
          <w:w w:val="110"/>
          <w:sz w:val="19"/>
        </w:rPr>
        <w:t>lên</w:t>
      </w:r>
      <w:r>
        <w:rPr>
          <w:color w:val="171514"/>
          <w:spacing w:val="-8"/>
          <w:w w:val="110"/>
          <w:sz w:val="19"/>
        </w:rPr>
        <w:t xml:space="preserve"> </w:t>
      </w:r>
      <w:r>
        <w:rPr>
          <w:color w:val="171514"/>
          <w:w w:val="110"/>
          <w:sz w:val="19"/>
        </w:rPr>
        <w:t>1</w:t>
      </w:r>
      <w:r>
        <w:rPr>
          <w:color w:val="171514"/>
          <w:spacing w:val="-8"/>
          <w:w w:val="110"/>
          <w:sz w:val="19"/>
        </w:rPr>
        <w:t xml:space="preserve"> </w:t>
      </w:r>
      <w:r>
        <w:rPr>
          <w:color w:val="171514"/>
          <w:w w:val="110"/>
          <w:sz w:val="19"/>
        </w:rPr>
        <w:t>trong</w:t>
      </w:r>
      <w:r>
        <w:rPr>
          <w:color w:val="171514"/>
          <w:spacing w:val="-8"/>
          <w:w w:val="110"/>
          <w:sz w:val="19"/>
        </w:rPr>
        <w:t xml:space="preserve"> </w:t>
      </w:r>
      <w:r w:rsidRPr="00341A43">
        <w:rPr>
          <w:color w:val="171514"/>
          <w:w w:val="110"/>
          <w:sz w:val="20"/>
          <w:szCs w:val="24"/>
        </w:rPr>
        <w:t>mỗi</w:t>
      </w:r>
      <w:r w:rsidRPr="00341A43">
        <w:rPr>
          <w:color w:val="171514"/>
          <w:spacing w:val="-8"/>
          <w:w w:val="110"/>
          <w:sz w:val="20"/>
          <w:szCs w:val="24"/>
        </w:rPr>
        <w:t xml:space="preserve"> </w:t>
      </w:r>
      <w:r w:rsidR="00341A43" w:rsidRPr="00341A43">
        <w:rPr>
          <w:color w:val="171514"/>
          <w:w w:val="105"/>
          <w:sz w:val="20"/>
          <w:szCs w:val="24"/>
        </w:rPr>
        <w:t>hàng</w:t>
      </w:r>
      <w:r w:rsidR="00341A43" w:rsidRPr="00341A43">
        <w:rPr>
          <w:color w:val="171514"/>
          <w:spacing w:val="2"/>
          <w:w w:val="105"/>
          <w:sz w:val="20"/>
          <w:szCs w:val="24"/>
        </w:rPr>
        <w:t xml:space="preserve"> </w:t>
      </w:r>
      <w:r w:rsidR="00341A43" w:rsidRPr="00341A43">
        <w:rPr>
          <w:color w:val="171514"/>
          <w:w w:val="110"/>
          <w:sz w:val="20"/>
          <w:szCs w:val="24"/>
        </w:rPr>
        <w:t>mới</w:t>
      </w:r>
      <w:r w:rsidR="00341A43" w:rsidRPr="00341A43">
        <w:rPr>
          <w:color w:val="171514"/>
          <w:w w:val="105"/>
          <w:sz w:val="20"/>
          <w:szCs w:val="24"/>
        </w:rPr>
        <w:t xml:space="preserve"> bạn</w:t>
      </w:r>
      <w:r w:rsidR="00341A43" w:rsidRPr="00341A43">
        <w:rPr>
          <w:color w:val="171514"/>
          <w:spacing w:val="2"/>
          <w:w w:val="105"/>
          <w:sz w:val="20"/>
          <w:szCs w:val="24"/>
        </w:rPr>
        <w:t xml:space="preserve"> </w:t>
      </w:r>
      <w:r w:rsidR="00341A43" w:rsidRPr="00341A43">
        <w:rPr>
          <w:color w:val="171514"/>
          <w:w w:val="105"/>
          <w:sz w:val="20"/>
          <w:szCs w:val="24"/>
        </w:rPr>
        <w:t>thêm</w:t>
      </w:r>
      <w:r w:rsidR="00341A43" w:rsidRPr="00341A43">
        <w:rPr>
          <w:color w:val="171514"/>
          <w:spacing w:val="2"/>
          <w:w w:val="105"/>
          <w:sz w:val="20"/>
          <w:szCs w:val="24"/>
        </w:rPr>
        <w:t xml:space="preserve"> </w:t>
      </w:r>
      <w:r w:rsidR="00341A43" w:rsidRPr="00341A43">
        <w:rPr>
          <w:color w:val="171514"/>
          <w:w w:val="105"/>
          <w:sz w:val="20"/>
          <w:szCs w:val="24"/>
        </w:rPr>
        <w:t>vào</w:t>
      </w:r>
      <w:r>
        <w:rPr>
          <w:color w:val="171514"/>
          <w:w w:val="110"/>
          <w:sz w:val="19"/>
        </w:rPr>
        <w:t>.</w:t>
      </w:r>
    </w:p>
    <w:p w14:paraId="07A4758D" w14:textId="77777777" w:rsidR="006973F2" w:rsidRPr="00341A43" w:rsidRDefault="006973F2" w:rsidP="0073045F">
      <w:pPr>
        <w:spacing w:line="290" w:lineRule="auto"/>
        <w:rPr>
          <w:sz w:val="19"/>
          <w:lang w:val="en-US"/>
        </w:rPr>
        <w:sectPr w:rsidR="006973F2" w:rsidRPr="00341A43" w:rsidSect="00B6046B">
          <w:pgSz w:w="12240" w:h="15660"/>
          <w:pgMar w:top="920" w:right="0" w:bottom="280" w:left="0" w:header="662" w:footer="0" w:gutter="0"/>
          <w:cols w:space="720"/>
        </w:sectPr>
      </w:pPr>
    </w:p>
    <w:p w14:paraId="4B3E50FA" w14:textId="77777777" w:rsidR="006973F2" w:rsidRDefault="006973F2" w:rsidP="0073045F">
      <w:pPr>
        <w:pStyle w:val="ThnVnban"/>
        <w:spacing w:before="5"/>
        <w:rPr>
          <w:sz w:val="16"/>
        </w:rPr>
      </w:pPr>
    </w:p>
    <w:p w14:paraId="30B56DD9" w14:textId="53B214C9" w:rsidR="006973F2" w:rsidRDefault="00481896" w:rsidP="0073045F">
      <w:pPr>
        <w:spacing w:before="127" w:line="307" w:lineRule="auto"/>
        <w:ind w:left="3120" w:right="1404"/>
      </w:pPr>
      <w:r>
        <w:rPr>
          <w:color w:val="171514"/>
          <w:w w:val="105"/>
        </w:rPr>
        <w:t>Ngoài</w:t>
      </w:r>
      <w:r>
        <w:rPr>
          <w:color w:val="171514"/>
          <w:spacing w:val="2"/>
          <w:w w:val="105"/>
        </w:rPr>
        <w:t xml:space="preserve"> </w:t>
      </w:r>
      <w:r>
        <w:rPr>
          <w:color w:val="171514"/>
          <w:w w:val="105"/>
        </w:rPr>
        <w:t>ra,</w:t>
      </w:r>
      <w:r>
        <w:rPr>
          <w:color w:val="171514"/>
          <w:spacing w:val="2"/>
          <w:w w:val="105"/>
        </w:rPr>
        <w:t xml:space="preserve"> </w:t>
      </w:r>
      <w:r>
        <w:rPr>
          <w:color w:val="171514"/>
          <w:w w:val="105"/>
        </w:rPr>
        <w:t>bạn</w:t>
      </w:r>
      <w:r>
        <w:rPr>
          <w:color w:val="171514"/>
          <w:spacing w:val="3"/>
          <w:w w:val="105"/>
        </w:rPr>
        <w:t xml:space="preserve"> </w:t>
      </w:r>
      <w:r>
        <w:rPr>
          <w:color w:val="171514"/>
          <w:w w:val="105"/>
        </w:rPr>
        <w:t>không</w:t>
      </w:r>
      <w:r>
        <w:rPr>
          <w:color w:val="171514"/>
          <w:spacing w:val="2"/>
          <w:w w:val="105"/>
        </w:rPr>
        <w:t xml:space="preserve"> </w:t>
      </w:r>
      <w:r>
        <w:rPr>
          <w:color w:val="171514"/>
          <w:w w:val="105"/>
        </w:rPr>
        <w:t>thể</w:t>
      </w:r>
      <w:r>
        <w:rPr>
          <w:color w:val="171514"/>
          <w:spacing w:val="2"/>
          <w:w w:val="105"/>
        </w:rPr>
        <w:t xml:space="preserve"> </w:t>
      </w:r>
      <w:r>
        <w:rPr>
          <w:color w:val="171514"/>
          <w:w w:val="105"/>
        </w:rPr>
        <w:t>đưa</w:t>
      </w:r>
      <w:r>
        <w:rPr>
          <w:color w:val="171514"/>
          <w:spacing w:val="2"/>
          <w:w w:val="105"/>
        </w:rPr>
        <w:t xml:space="preserve"> </w:t>
      </w:r>
      <w:r>
        <w:rPr>
          <w:color w:val="171514"/>
          <w:w w:val="105"/>
        </w:rPr>
        <w:t>cột</w:t>
      </w:r>
      <w:r>
        <w:rPr>
          <w:color w:val="171514"/>
          <w:spacing w:val="2"/>
          <w:w w:val="105"/>
        </w:rPr>
        <w:t xml:space="preserve"> </w:t>
      </w:r>
      <w:r>
        <w:rPr>
          <w:color w:val="171514"/>
          <w:w w:val="105"/>
        </w:rPr>
        <w:t>đó</w:t>
      </w:r>
      <w:r>
        <w:rPr>
          <w:color w:val="171514"/>
          <w:spacing w:val="2"/>
          <w:w w:val="105"/>
        </w:rPr>
        <w:t xml:space="preserve"> </w:t>
      </w:r>
      <w:r>
        <w:rPr>
          <w:color w:val="171514"/>
          <w:w w:val="105"/>
        </w:rPr>
        <w:t>vào</w:t>
      </w:r>
      <w:r>
        <w:rPr>
          <w:color w:val="171514"/>
          <w:spacing w:val="3"/>
          <w:w w:val="105"/>
        </w:rPr>
        <w:t xml:space="preserve"> </w:t>
      </w:r>
      <w:r>
        <w:rPr>
          <w:color w:val="171514"/>
          <w:w w:val="105"/>
        </w:rPr>
        <w:t>câu</w:t>
      </w:r>
      <w:r>
        <w:rPr>
          <w:color w:val="171514"/>
          <w:spacing w:val="2"/>
          <w:w w:val="105"/>
        </w:rPr>
        <w:t xml:space="preserve"> </w:t>
      </w:r>
      <w:r>
        <w:rPr>
          <w:color w:val="171514"/>
          <w:w w:val="105"/>
        </w:rPr>
        <w:t>lệnh</w:t>
      </w:r>
      <w:r>
        <w:rPr>
          <w:color w:val="171514"/>
          <w:spacing w:val="2"/>
          <w:w w:val="105"/>
        </w:rPr>
        <w:t xml:space="preserve"> </w:t>
      </w:r>
      <w:r>
        <w:rPr>
          <w:color w:val="171514"/>
          <w:w w:val="105"/>
        </w:rPr>
        <w:t>INSERT</w:t>
      </w:r>
      <w:r>
        <w:rPr>
          <w:color w:val="171514"/>
          <w:spacing w:val="2"/>
          <w:w w:val="105"/>
        </w:rPr>
        <w:t xml:space="preserve"> </w:t>
      </w:r>
      <w:r>
        <w:rPr>
          <w:color w:val="171514"/>
          <w:w w:val="105"/>
        </w:rPr>
        <w:t>của</w:t>
      </w:r>
      <w:r>
        <w:rPr>
          <w:color w:val="171514"/>
          <w:spacing w:val="2"/>
          <w:w w:val="105"/>
        </w:rPr>
        <w:t xml:space="preserve"> </w:t>
      </w:r>
      <w:r>
        <w:rPr>
          <w:color w:val="171514"/>
          <w:w w:val="105"/>
        </w:rPr>
        <w:t>mình—</w:t>
      </w:r>
      <w:r>
        <w:rPr>
          <w:color w:val="171514"/>
          <w:spacing w:val="1"/>
          <w:w w:val="105"/>
        </w:rPr>
        <w:t xml:space="preserve"> </w:t>
      </w:r>
      <w:r>
        <w:rPr>
          <w:color w:val="171514"/>
          <w:w w:val="105"/>
        </w:rPr>
        <w:t>Access sẽ không cho phép bạn chỉnh sửa giá trị đó chút nào. MS SQL Server theo truyền</w:t>
      </w:r>
      <w:r>
        <w:rPr>
          <w:color w:val="171514"/>
          <w:spacing w:val="1"/>
          <w:w w:val="105"/>
        </w:rPr>
        <w:t xml:space="preserve"> </w:t>
      </w:r>
      <w:r>
        <w:rPr>
          <w:color w:val="171514"/>
          <w:w w:val="105"/>
        </w:rPr>
        <w:t>thống</w:t>
      </w:r>
      <w:r>
        <w:rPr>
          <w:color w:val="171514"/>
          <w:spacing w:val="4"/>
          <w:w w:val="105"/>
        </w:rPr>
        <w:t xml:space="preserve"> </w:t>
      </w:r>
      <w:r>
        <w:rPr>
          <w:color w:val="171514"/>
          <w:w w:val="105"/>
        </w:rPr>
        <w:t>đã</w:t>
      </w:r>
      <w:r>
        <w:rPr>
          <w:color w:val="171514"/>
          <w:spacing w:val="5"/>
          <w:w w:val="105"/>
        </w:rPr>
        <w:t xml:space="preserve"> </w:t>
      </w:r>
      <w:r>
        <w:rPr>
          <w:color w:val="171514"/>
          <w:w w:val="105"/>
        </w:rPr>
        <w:t>sử</w:t>
      </w:r>
      <w:r>
        <w:rPr>
          <w:color w:val="171514"/>
          <w:spacing w:val="5"/>
          <w:w w:val="105"/>
        </w:rPr>
        <w:t xml:space="preserve"> </w:t>
      </w:r>
      <w:r>
        <w:rPr>
          <w:color w:val="171514"/>
          <w:w w:val="105"/>
        </w:rPr>
        <w:t>dụng</w:t>
      </w:r>
      <w:r>
        <w:rPr>
          <w:color w:val="171514"/>
          <w:spacing w:val="5"/>
          <w:w w:val="105"/>
        </w:rPr>
        <w:t xml:space="preserve"> </w:t>
      </w:r>
      <w:r>
        <w:rPr>
          <w:color w:val="171514"/>
          <w:w w:val="105"/>
        </w:rPr>
        <w:t>thuộc</w:t>
      </w:r>
      <w:r>
        <w:rPr>
          <w:color w:val="171514"/>
          <w:spacing w:val="5"/>
          <w:w w:val="105"/>
        </w:rPr>
        <w:t xml:space="preserve"> </w:t>
      </w:r>
      <w:r>
        <w:rPr>
          <w:color w:val="171514"/>
          <w:w w:val="105"/>
        </w:rPr>
        <w:t>tính</w:t>
      </w:r>
      <w:r>
        <w:rPr>
          <w:color w:val="171514"/>
          <w:spacing w:val="4"/>
          <w:w w:val="105"/>
        </w:rPr>
        <w:t xml:space="preserve"> </w:t>
      </w:r>
      <w:r>
        <w:rPr>
          <w:color w:val="171514"/>
          <w:w w:val="105"/>
        </w:rPr>
        <w:t>cột</w:t>
      </w:r>
      <w:r>
        <w:rPr>
          <w:color w:val="171514"/>
          <w:spacing w:val="5"/>
          <w:w w:val="105"/>
        </w:rPr>
        <w:t xml:space="preserve"> </w:t>
      </w:r>
      <w:r>
        <w:rPr>
          <w:color w:val="171514"/>
          <w:w w:val="105"/>
        </w:rPr>
        <w:t>Nhận</w:t>
      </w:r>
      <w:r>
        <w:rPr>
          <w:color w:val="171514"/>
          <w:spacing w:val="5"/>
          <w:w w:val="105"/>
        </w:rPr>
        <w:t xml:space="preserve"> </w:t>
      </w:r>
      <w:r>
        <w:rPr>
          <w:color w:val="171514"/>
          <w:w w:val="105"/>
        </w:rPr>
        <w:t>dạng</w:t>
      </w:r>
      <w:r>
        <w:rPr>
          <w:color w:val="171514"/>
          <w:spacing w:val="5"/>
          <w:w w:val="105"/>
        </w:rPr>
        <w:t xml:space="preserve"> </w:t>
      </w:r>
      <w:r>
        <w:rPr>
          <w:color w:val="171514"/>
          <w:w w:val="105"/>
        </w:rPr>
        <w:t>để</w:t>
      </w:r>
      <w:r>
        <w:rPr>
          <w:color w:val="171514"/>
          <w:spacing w:val="5"/>
          <w:w w:val="105"/>
        </w:rPr>
        <w:t xml:space="preserve"> </w:t>
      </w:r>
      <w:r>
        <w:rPr>
          <w:color w:val="171514"/>
          <w:w w:val="105"/>
        </w:rPr>
        <w:t>phục</w:t>
      </w:r>
      <w:r>
        <w:rPr>
          <w:color w:val="171514"/>
          <w:spacing w:val="4"/>
          <w:w w:val="105"/>
        </w:rPr>
        <w:t xml:space="preserve"> </w:t>
      </w:r>
      <w:r>
        <w:rPr>
          <w:color w:val="171514"/>
          <w:w w:val="105"/>
        </w:rPr>
        <w:t>vụ</w:t>
      </w:r>
      <w:r>
        <w:rPr>
          <w:color w:val="171514"/>
          <w:spacing w:val="5"/>
          <w:w w:val="105"/>
        </w:rPr>
        <w:t xml:space="preserve"> </w:t>
      </w:r>
      <w:r>
        <w:rPr>
          <w:color w:val="171514"/>
          <w:w w:val="105"/>
        </w:rPr>
        <w:t>mục</w:t>
      </w:r>
      <w:r>
        <w:rPr>
          <w:color w:val="171514"/>
          <w:spacing w:val="5"/>
          <w:w w:val="105"/>
        </w:rPr>
        <w:t xml:space="preserve"> </w:t>
      </w:r>
      <w:r>
        <w:rPr>
          <w:color w:val="171514"/>
          <w:w w:val="105"/>
        </w:rPr>
        <w:t>đích</w:t>
      </w:r>
      <w:r>
        <w:rPr>
          <w:color w:val="171514"/>
          <w:spacing w:val="5"/>
          <w:w w:val="105"/>
        </w:rPr>
        <w:t xml:space="preserve"> </w:t>
      </w:r>
      <w:r>
        <w:rPr>
          <w:color w:val="171514"/>
          <w:w w:val="105"/>
        </w:rPr>
        <w:t>tương</w:t>
      </w:r>
      <w:r>
        <w:rPr>
          <w:color w:val="171514"/>
          <w:spacing w:val="5"/>
          <w:w w:val="105"/>
        </w:rPr>
        <w:t xml:space="preserve"> </w:t>
      </w:r>
      <w:r>
        <w:rPr>
          <w:color w:val="171514"/>
          <w:w w:val="105"/>
        </w:rPr>
        <w:t>tự.</w:t>
      </w:r>
      <w:r>
        <w:rPr>
          <w:color w:val="171514"/>
          <w:spacing w:val="5"/>
          <w:w w:val="105"/>
        </w:rPr>
        <w:t xml:space="preserve"> </w:t>
      </w:r>
      <w:r>
        <w:rPr>
          <w:color w:val="171514"/>
          <w:w w:val="105"/>
        </w:rPr>
        <w:t>Trong</w:t>
      </w:r>
      <w:r>
        <w:rPr>
          <w:color w:val="171514"/>
          <w:spacing w:val="4"/>
          <w:w w:val="105"/>
        </w:rPr>
        <w:t xml:space="preserve"> </w:t>
      </w:r>
      <w:r>
        <w:rPr>
          <w:color w:val="171514"/>
          <w:w w:val="105"/>
        </w:rPr>
        <w:t>MS</w:t>
      </w:r>
      <w:r>
        <w:rPr>
          <w:color w:val="171514"/>
          <w:spacing w:val="5"/>
          <w:w w:val="105"/>
        </w:rPr>
        <w:t xml:space="preserve"> </w:t>
      </w:r>
      <w:r>
        <w:rPr>
          <w:color w:val="171514"/>
          <w:w w:val="105"/>
        </w:rPr>
        <w:t>SQL</w:t>
      </w:r>
      <w:r>
        <w:rPr>
          <w:color w:val="171514"/>
          <w:spacing w:val="1"/>
          <w:w w:val="105"/>
        </w:rPr>
        <w:t xml:space="preserve"> </w:t>
      </w:r>
      <w:r>
        <w:rPr>
          <w:color w:val="171514"/>
          <w:w w:val="105"/>
        </w:rPr>
        <w:t>Server,</w:t>
      </w:r>
      <w:r>
        <w:rPr>
          <w:color w:val="171514"/>
          <w:spacing w:val="4"/>
          <w:w w:val="105"/>
        </w:rPr>
        <w:t xml:space="preserve"> </w:t>
      </w:r>
      <w:r>
        <w:rPr>
          <w:color w:val="171514"/>
          <w:w w:val="105"/>
        </w:rPr>
        <w:t>một</w:t>
      </w:r>
      <w:r>
        <w:rPr>
          <w:color w:val="171514"/>
          <w:spacing w:val="5"/>
          <w:w w:val="105"/>
        </w:rPr>
        <w:t xml:space="preserve"> </w:t>
      </w:r>
      <w:r>
        <w:rPr>
          <w:color w:val="171514"/>
          <w:w w:val="105"/>
        </w:rPr>
        <w:t>bảng</w:t>
      </w:r>
      <w:r>
        <w:rPr>
          <w:color w:val="171514"/>
          <w:spacing w:val="5"/>
          <w:w w:val="105"/>
        </w:rPr>
        <w:t xml:space="preserve"> </w:t>
      </w:r>
      <w:r>
        <w:rPr>
          <w:color w:val="171514"/>
          <w:w w:val="105"/>
        </w:rPr>
        <w:t>có</w:t>
      </w:r>
      <w:r>
        <w:rPr>
          <w:color w:val="171514"/>
          <w:spacing w:val="4"/>
          <w:w w:val="105"/>
        </w:rPr>
        <w:t xml:space="preserve"> </w:t>
      </w:r>
      <w:r>
        <w:rPr>
          <w:color w:val="171514"/>
          <w:w w:val="105"/>
        </w:rPr>
        <w:t>thể</w:t>
      </w:r>
      <w:r>
        <w:rPr>
          <w:color w:val="171514"/>
          <w:spacing w:val="5"/>
          <w:w w:val="105"/>
        </w:rPr>
        <w:t xml:space="preserve"> </w:t>
      </w:r>
      <w:r>
        <w:rPr>
          <w:color w:val="171514"/>
          <w:w w:val="105"/>
        </w:rPr>
        <w:t>có</w:t>
      </w:r>
      <w:r>
        <w:rPr>
          <w:color w:val="171514"/>
          <w:spacing w:val="5"/>
          <w:w w:val="105"/>
        </w:rPr>
        <w:t xml:space="preserve"> </w:t>
      </w:r>
      <w:r>
        <w:rPr>
          <w:color w:val="171514"/>
          <w:w w:val="105"/>
        </w:rPr>
        <w:t>nhiều</w:t>
      </w:r>
      <w:r>
        <w:rPr>
          <w:color w:val="171514"/>
          <w:spacing w:val="4"/>
          <w:w w:val="105"/>
        </w:rPr>
        <w:t xml:space="preserve"> </w:t>
      </w:r>
      <w:r>
        <w:rPr>
          <w:color w:val="171514"/>
          <w:w w:val="105"/>
        </w:rPr>
        <w:t>nhất</w:t>
      </w:r>
      <w:r>
        <w:rPr>
          <w:color w:val="171514"/>
          <w:spacing w:val="5"/>
          <w:w w:val="105"/>
        </w:rPr>
        <w:t xml:space="preserve"> </w:t>
      </w:r>
      <w:r>
        <w:rPr>
          <w:color w:val="171514"/>
          <w:w w:val="105"/>
        </w:rPr>
        <w:t>một</w:t>
      </w:r>
      <w:r>
        <w:rPr>
          <w:color w:val="171514"/>
          <w:spacing w:val="5"/>
          <w:w w:val="105"/>
        </w:rPr>
        <w:t xml:space="preserve"> </w:t>
      </w:r>
      <w:r>
        <w:rPr>
          <w:color w:val="171514"/>
          <w:w w:val="105"/>
        </w:rPr>
        <w:t>cột</w:t>
      </w:r>
      <w:r>
        <w:rPr>
          <w:color w:val="171514"/>
          <w:spacing w:val="4"/>
          <w:w w:val="105"/>
        </w:rPr>
        <w:t xml:space="preserve"> </w:t>
      </w:r>
      <w:r>
        <w:rPr>
          <w:color w:val="171514"/>
          <w:w w:val="105"/>
        </w:rPr>
        <w:t>được</w:t>
      </w:r>
      <w:r>
        <w:rPr>
          <w:color w:val="171514"/>
          <w:spacing w:val="5"/>
          <w:w w:val="105"/>
        </w:rPr>
        <w:t xml:space="preserve"> </w:t>
      </w:r>
      <w:r>
        <w:rPr>
          <w:color w:val="171514"/>
          <w:w w:val="105"/>
        </w:rPr>
        <w:t>xác</w:t>
      </w:r>
      <w:r>
        <w:rPr>
          <w:color w:val="171514"/>
          <w:spacing w:val="5"/>
          <w:w w:val="105"/>
        </w:rPr>
        <w:t xml:space="preserve"> </w:t>
      </w:r>
      <w:r>
        <w:rPr>
          <w:color w:val="171514"/>
          <w:w w:val="105"/>
        </w:rPr>
        <w:t>định</w:t>
      </w:r>
      <w:r>
        <w:rPr>
          <w:color w:val="171514"/>
          <w:spacing w:val="5"/>
          <w:w w:val="105"/>
        </w:rPr>
        <w:t xml:space="preserve"> </w:t>
      </w:r>
      <w:r>
        <w:rPr>
          <w:color w:val="171514"/>
          <w:w w:val="105"/>
        </w:rPr>
        <w:t>là</w:t>
      </w:r>
      <w:r>
        <w:rPr>
          <w:color w:val="171514"/>
          <w:spacing w:val="4"/>
          <w:w w:val="105"/>
        </w:rPr>
        <w:t xml:space="preserve"> </w:t>
      </w:r>
      <w:r>
        <w:rPr>
          <w:color w:val="171514"/>
          <w:w w:val="105"/>
        </w:rPr>
        <w:t>cột</w:t>
      </w:r>
      <w:r>
        <w:rPr>
          <w:color w:val="171514"/>
          <w:spacing w:val="5"/>
          <w:w w:val="105"/>
        </w:rPr>
        <w:t xml:space="preserve"> </w:t>
      </w:r>
      <w:r>
        <w:rPr>
          <w:color w:val="171514"/>
          <w:w w:val="105"/>
        </w:rPr>
        <w:t>Danh</w:t>
      </w:r>
      <w:r>
        <w:rPr>
          <w:color w:val="171514"/>
          <w:spacing w:val="5"/>
          <w:w w:val="105"/>
        </w:rPr>
        <w:t xml:space="preserve"> </w:t>
      </w:r>
      <w:r>
        <w:rPr>
          <w:color w:val="171514"/>
          <w:w w:val="105"/>
        </w:rPr>
        <w:t>tính.</w:t>
      </w:r>
      <w:r>
        <w:rPr>
          <w:color w:val="171514"/>
          <w:spacing w:val="4"/>
          <w:w w:val="105"/>
        </w:rPr>
        <w:t xml:space="preserve"> </w:t>
      </w:r>
      <w:r>
        <w:rPr>
          <w:color w:val="171514"/>
          <w:w w:val="105"/>
        </w:rPr>
        <w:t>Cột</w:t>
      </w:r>
      <w:r>
        <w:rPr>
          <w:color w:val="171514"/>
          <w:spacing w:val="5"/>
          <w:w w:val="105"/>
        </w:rPr>
        <w:t xml:space="preserve"> </w:t>
      </w:r>
      <w:r>
        <w:rPr>
          <w:color w:val="171514"/>
          <w:w w:val="105"/>
        </w:rPr>
        <w:t>này</w:t>
      </w:r>
      <w:r>
        <w:rPr>
          <w:color w:val="171514"/>
          <w:spacing w:val="5"/>
          <w:w w:val="105"/>
        </w:rPr>
        <w:t xml:space="preserve"> </w:t>
      </w:r>
      <w:r>
        <w:rPr>
          <w:color w:val="171514"/>
          <w:w w:val="105"/>
        </w:rPr>
        <w:t>hoạt</w:t>
      </w:r>
      <w:r>
        <w:rPr>
          <w:color w:val="171514"/>
          <w:spacing w:val="-47"/>
          <w:w w:val="105"/>
        </w:rPr>
        <w:t xml:space="preserve"> </w:t>
      </w:r>
      <w:r>
        <w:rPr>
          <w:color w:val="171514"/>
          <w:w w:val="105"/>
        </w:rPr>
        <w:t>động</w:t>
      </w:r>
      <w:r>
        <w:rPr>
          <w:color w:val="171514"/>
          <w:spacing w:val="6"/>
          <w:w w:val="105"/>
        </w:rPr>
        <w:t xml:space="preserve"> </w:t>
      </w:r>
      <w:r>
        <w:rPr>
          <w:color w:val="171514"/>
          <w:w w:val="105"/>
        </w:rPr>
        <w:t>tương</w:t>
      </w:r>
      <w:r>
        <w:rPr>
          <w:color w:val="171514"/>
          <w:spacing w:val="6"/>
          <w:w w:val="105"/>
        </w:rPr>
        <w:t xml:space="preserve"> </w:t>
      </w:r>
      <w:r>
        <w:rPr>
          <w:color w:val="171514"/>
          <w:w w:val="105"/>
        </w:rPr>
        <w:t>tự</w:t>
      </w:r>
      <w:r>
        <w:rPr>
          <w:color w:val="171514"/>
          <w:spacing w:val="7"/>
          <w:w w:val="105"/>
        </w:rPr>
        <w:t xml:space="preserve"> </w:t>
      </w:r>
      <w:r>
        <w:rPr>
          <w:color w:val="171514"/>
          <w:w w:val="105"/>
        </w:rPr>
        <w:t>như</w:t>
      </w:r>
      <w:r>
        <w:rPr>
          <w:color w:val="171514"/>
          <w:spacing w:val="6"/>
          <w:w w:val="105"/>
        </w:rPr>
        <w:t xml:space="preserve"> </w:t>
      </w:r>
      <w:r>
        <w:rPr>
          <w:color w:val="171514"/>
          <w:w w:val="105"/>
        </w:rPr>
        <w:t>cột</w:t>
      </w:r>
      <w:r>
        <w:rPr>
          <w:color w:val="171514"/>
          <w:spacing w:val="6"/>
          <w:w w:val="105"/>
        </w:rPr>
        <w:t xml:space="preserve"> </w:t>
      </w:r>
      <w:r>
        <w:rPr>
          <w:color w:val="171514"/>
          <w:w w:val="105"/>
        </w:rPr>
        <w:t>MS</w:t>
      </w:r>
      <w:r>
        <w:rPr>
          <w:color w:val="171514"/>
          <w:spacing w:val="7"/>
          <w:w w:val="105"/>
        </w:rPr>
        <w:t xml:space="preserve"> </w:t>
      </w:r>
      <w:r>
        <w:rPr>
          <w:color w:val="171514"/>
          <w:w w:val="105"/>
        </w:rPr>
        <w:t>Access</w:t>
      </w:r>
      <w:r>
        <w:rPr>
          <w:color w:val="171514"/>
          <w:spacing w:val="6"/>
          <w:w w:val="105"/>
        </w:rPr>
        <w:t xml:space="preserve"> </w:t>
      </w:r>
      <w:r>
        <w:rPr>
          <w:color w:val="171514"/>
          <w:w w:val="105"/>
        </w:rPr>
        <w:t>với</w:t>
      </w:r>
      <w:r>
        <w:rPr>
          <w:color w:val="171514"/>
          <w:spacing w:val="6"/>
          <w:w w:val="105"/>
        </w:rPr>
        <w:t xml:space="preserve"> </w:t>
      </w:r>
      <w:r>
        <w:rPr>
          <w:color w:val="171514"/>
          <w:w w:val="105"/>
        </w:rPr>
        <w:t>kiểu</w:t>
      </w:r>
      <w:r>
        <w:rPr>
          <w:color w:val="171514"/>
          <w:spacing w:val="7"/>
          <w:w w:val="105"/>
        </w:rPr>
        <w:t xml:space="preserve"> </w:t>
      </w:r>
      <w:r>
        <w:rPr>
          <w:color w:val="171514"/>
          <w:w w:val="105"/>
        </w:rPr>
        <w:t>dữ</w:t>
      </w:r>
      <w:r>
        <w:rPr>
          <w:color w:val="171514"/>
          <w:spacing w:val="6"/>
          <w:w w:val="105"/>
        </w:rPr>
        <w:t xml:space="preserve"> </w:t>
      </w:r>
      <w:r>
        <w:rPr>
          <w:color w:val="171514"/>
          <w:w w:val="105"/>
        </w:rPr>
        <w:t>liệu</w:t>
      </w:r>
      <w:r>
        <w:rPr>
          <w:color w:val="171514"/>
          <w:spacing w:val="6"/>
          <w:w w:val="105"/>
        </w:rPr>
        <w:t xml:space="preserve"> </w:t>
      </w:r>
      <w:r>
        <w:rPr>
          <w:color w:val="171514"/>
          <w:w w:val="105"/>
        </w:rPr>
        <w:t>AutoNumber.</w:t>
      </w:r>
      <w:r>
        <w:rPr>
          <w:color w:val="171514"/>
          <w:spacing w:val="7"/>
          <w:w w:val="105"/>
        </w:rPr>
        <w:t xml:space="preserve"> </w:t>
      </w:r>
      <w:r>
        <w:rPr>
          <w:color w:val="171514"/>
          <w:w w:val="105"/>
        </w:rPr>
        <w:t>MySQL</w:t>
      </w:r>
      <w:r>
        <w:rPr>
          <w:color w:val="171514"/>
          <w:spacing w:val="6"/>
          <w:w w:val="105"/>
        </w:rPr>
        <w:t xml:space="preserve"> </w:t>
      </w:r>
      <w:r>
        <w:rPr>
          <w:color w:val="171514"/>
          <w:w w:val="105"/>
        </w:rPr>
        <w:t>sử</w:t>
      </w:r>
      <w:r>
        <w:rPr>
          <w:color w:val="171514"/>
          <w:spacing w:val="7"/>
          <w:w w:val="105"/>
        </w:rPr>
        <w:t xml:space="preserve"> </w:t>
      </w:r>
      <w:r>
        <w:rPr>
          <w:color w:val="171514"/>
          <w:w w:val="105"/>
        </w:rPr>
        <w:t>dụng</w:t>
      </w:r>
      <w:r>
        <w:rPr>
          <w:color w:val="171514"/>
          <w:spacing w:val="6"/>
          <w:w w:val="105"/>
        </w:rPr>
        <w:t xml:space="preserve"> </w:t>
      </w:r>
      <w:r>
        <w:rPr>
          <w:color w:val="171514"/>
          <w:w w:val="105"/>
        </w:rPr>
        <w:t>thuộc</w:t>
      </w:r>
      <w:r>
        <w:rPr>
          <w:color w:val="171514"/>
          <w:spacing w:val="6"/>
          <w:w w:val="105"/>
        </w:rPr>
        <w:t xml:space="preserve"> </w:t>
      </w:r>
      <w:r>
        <w:rPr>
          <w:color w:val="171514"/>
          <w:w w:val="105"/>
        </w:rPr>
        <w:t>tính</w:t>
      </w:r>
      <w:r>
        <w:rPr>
          <w:color w:val="171514"/>
          <w:spacing w:val="1"/>
          <w:w w:val="105"/>
        </w:rPr>
        <w:t xml:space="preserve"> </w:t>
      </w:r>
      <w:r>
        <w:rPr>
          <w:color w:val="171514"/>
          <w:w w:val="105"/>
        </w:rPr>
        <w:t>AUTO_INCREMENT trong quá trình tạo bảng để chỉ ra rằng các giá trị cho một thuộc tính</w:t>
      </w:r>
      <w:r>
        <w:rPr>
          <w:color w:val="171514"/>
          <w:spacing w:val="1"/>
          <w:w w:val="105"/>
        </w:rPr>
        <w:t xml:space="preserve"> </w:t>
      </w:r>
      <w:r>
        <w:rPr>
          <w:color w:val="171514"/>
          <w:w w:val="105"/>
        </w:rPr>
        <w:t>phải được tạo theo cùng một kiểu. AUTO_INCREMENT có thể được điều chỉnh để bắt đầu</w:t>
      </w:r>
      <w:r>
        <w:rPr>
          <w:color w:val="171514"/>
          <w:spacing w:val="1"/>
          <w:w w:val="105"/>
        </w:rPr>
        <w:t xml:space="preserve"> </w:t>
      </w:r>
      <w:r>
        <w:rPr>
          <w:color w:val="171514"/>
          <w:w w:val="105"/>
        </w:rPr>
        <w:t>bằng giá trị khác 1. Tương tự như các cột IDENTITY trong MS SQL Server, chỉ một cột trong</w:t>
      </w:r>
      <w:r>
        <w:rPr>
          <w:color w:val="171514"/>
          <w:spacing w:val="1"/>
          <w:w w:val="105"/>
        </w:rPr>
        <w:t xml:space="preserve"> </w:t>
      </w:r>
      <w:r>
        <w:rPr>
          <w:color w:val="171514"/>
          <w:w w:val="105"/>
        </w:rPr>
        <w:t>bảng có thể được chỉ định AUTO_INCREMENT và cột đó cũng phải được xác định làm khóa</w:t>
      </w:r>
      <w:r>
        <w:rPr>
          <w:color w:val="171514"/>
          <w:spacing w:val="1"/>
          <w:w w:val="105"/>
        </w:rPr>
        <w:t xml:space="preserve"> </w:t>
      </w:r>
      <w:r>
        <w:rPr>
          <w:color w:val="171514"/>
          <w:w w:val="105"/>
        </w:rPr>
        <w:t>chính</w:t>
      </w:r>
      <w:r>
        <w:rPr>
          <w:color w:val="171514"/>
          <w:spacing w:val="-5"/>
          <w:w w:val="105"/>
        </w:rPr>
        <w:t xml:space="preserve"> </w:t>
      </w:r>
      <w:r>
        <w:rPr>
          <w:color w:val="171514"/>
          <w:w w:val="105"/>
        </w:rPr>
        <w:t>của</w:t>
      </w:r>
      <w:r>
        <w:rPr>
          <w:color w:val="171514"/>
          <w:spacing w:val="-4"/>
          <w:w w:val="105"/>
        </w:rPr>
        <w:t xml:space="preserve"> </w:t>
      </w:r>
      <w:r>
        <w:rPr>
          <w:color w:val="171514"/>
          <w:w w:val="105"/>
        </w:rPr>
        <w:t>bảng.</w:t>
      </w:r>
    </w:p>
    <w:p w14:paraId="3B43EE4E" w14:textId="5978D079" w:rsidR="006973F2" w:rsidRDefault="00481896" w:rsidP="0073045F">
      <w:pPr>
        <w:pStyle w:val="ThnVnban"/>
        <w:spacing w:before="2" w:line="324" w:lineRule="auto"/>
        <w:ind w:left="3120" w:right="1503" w:firstLine="264"/>
      </w:pPr>
      <w:r>
        <w:rPr>
          <w:color w:val="171514"/>
          <w:w w:val="105"/>
        </w:rPr>
        <w:t>Oracle</w:t>
      </w:r>
      <w:r>
        <w:rPr>
          <w:color w:val="171514"/>
          <w:spacing w:val="6"/>
          <w:w w:val="105"/>
        </w:rPr>
        <w:t xml:space="preserve"> </w:t>
      </w:r>
      <w:r>
        <w:rPr>
          <w:color w:val="171514"/>
          <w:w w:val="105"/>
        </w:rPr>
        <w:t>không</w:t>
      </w:r>
      <w:r>
        <w:rPr>
          <w:color w:val="171514"/>
          <w:spacing w:val="7"/>
          <w:w w:val="105"/>
        </w:rPr>
        <w:t xml:space="preserve"> </w:t>
      </w:r>
      <w:r>
        <w:rPr>
          <w:color w:val="171514"/>
          <w:w w:val="105"/>
        </w:rPr>
        <w:t>hỗ</w:t>
      </w:r>
      <w:r>
        <w:rPr>
          <w:color w:val="171514"/>
          <w:spacing w:val="6"/>
          <w:w w:val="105"/>
        </w:rPr>
        <w:t xml:space="preserve"> </w:t>
      </w:r>
      <w:r>
        <w:rPr>
          <w:color w:val="171514"/>
          <w:w w:val="105"/>
        </w:rPr>
        <w:t>trợ</w:t>
      </w:r>
      <w:r>
        <w:rPr>
          <w:color w:val="171514"/>
          <w:spacing w:val="7"/>
          <w:w w:val="105"/>
        </w:rPr>
        <w:t xml:space="preserve"> </w:t>
      </w:r>
      <w:r>
        <w:rPr>
          <w:color w:val="171514"/>
          <w:w w:val="105"/>
        </w:rPr>
        <w:t>kiểu</w:t>
      </w:r>
      <w:r>
        <w:rPr>
          <w:color w:val="171514"/>
          <w:spacing w:val="7"/>
          <w:w w:val="105"/>
        </w:rPr>
        <w:t xml:space="preserve"> </w:t>
      </w:r>
      <w:r>
        <w:rPr>
          <w:color w:val="171514"/>
          <w:w w:val="105"/>
        </w:rPr>
        <w:t>dữ</w:t>
      </w:r>
      <w:r>
        <w:rPr>
          <w:color w:val="171514"/>
          <w:spacing w:val="6"/>
          <w:w w:val="105"/>
        </w:rPr>
        <w:t xml:space="preserve"> </w:t>
      </w:r>
      <w:r>
        <w:rPr>
          <w:color w:val="171514"/>
          <w:w w:val="105"/>
        </w:rPr>
        <w:t>liệu</w:t>
      </w:r>
      <w:r>
        <w:rPr>
          <w:color w:val="171514"/>
          <w:spacing w:val="7"/>
          <w:w w:val="105"/>
        </w:rPr>
        <w:t xml:space="preserve"> </w:t>
      </w:r>
      <w:r>
        <w:rPr>
          <w:color w:val="171514"/>
          <w:w w:val="105"/>
        </w:rPr>
        <w:t>AutoNumber</w:t>
      </w:r>
      <w:r>
        <w:rPr>
          <w:color w:val="171514"/>
          <w:spacing w:val="7"/>
          <w:w w:val="105"/>
        </w:rPr>
        <w:t xml:space="preserve"> </w:t>
      </w:r>
      <w:r>
        <w:rPr>
          <w:color w:val="171514"/>
          <w:w w:val="105"/>
        </w:rPr>
        <w:t>hoặc</w:t>
      </w:r>
      <w:r>
        <w:rPr>
          <w:color w:val="171514"/>
          <w:spacing w:val="6"/>
          <w:w w:val="105"/>
        </w:rPr>
        <w:t xml:space="preserve"> </w:t>
      </w:r>
      <w:r>
        <w:rPr>
          <w:color w:val="171514"/>
          <w:w w:val="105"/>
        </w:rPr>
        <w:t>thuộc</w:t>
      </w:r>
      <w:r>
        <w:rPr>
          <w:color w:val="171514"/>
          <w:spacing w:val="7"/>
          <w:w w:val="105"/>
        </w:rPr>
        <w:t xml:space="preserve"> </w:t>
      </w:r>
      <w:r>
        <w:rPr>
          <w:color w:val="171514"/>
          <w:w w:val="105"/>
        </w:rPr>
        <w:t>tính</w:t>
      </w:r>
      <w:r>
        <w:rPr>
          <w:color w:val="171514"/>
          <w:spacing w:val="7"/>
          <w:w w:val="105"/>
        </w:rPr>
        <w:t xml:space="preserve"> </w:t>
      </w:r>
      <w:r>
        <w:rPr>
          <w:color w:val="171514"/>
          <w:w w:val="105"/>
        </w:rPr>
        <w:t>cột</w:t>
      </w:r>
      <w:r>
        <w:rPr>
          <w:color w:val="171514"/>
          <w:spacing w:val="6"/>
          <w:w w:val="105"/>
        </w:rPr>
        <w:t xml:space="preserve"> </w:t>
      </w:r>
      <w:r>
        <w:rPr>
          <w:color w:val="171514"/>
          <w:w w:val="105"/>
        </w:rPr>
        <w:t>Auto_Increment.</w:t>
      </w:r>
      <w:r>
        <w:rPr>
          <w:color w:val="171514"/>
          <w:spacing w:val="7"/>
          <w:w w:val="105"/>
        </w:rPr>
        <w:t xml:space="preserve"> </w:t>
      </w:r>
      <w:r>
        <w:rPr>
          <w:color w:val="171514"/>
          <w:w w:val="105"/>
        </w:rPr>
        <w:t>Theo</w:t>
      </w:r>
      <w:r>
        <w:rPr>
          <w:color w:val="171514"/>
          <w:spacing w:val="1"/>
          <w:w w:val="105"/>
        </w:rPr>
        <w:t xml:space="preserve"> </w:t>
      </w:r>
      <w:r>
        <w:rPr>
          <w:color w:val="171514"/>
          <w:w w:val="105"/>
        </w:rPr>
        <w:t>truyền</w:t>
      </w:r>
      <w:r>
        <w:rPr>
          <w:color w:val="171514"/>
          <w:spacing w:val="7"/>
          <w:w w:val="105"/>
        </w:rPr>
        <w:t xml:space="preserve"> </w:t>
      </w:r>
      <w:r>
        <w:rPr>
          <w:color w:val="171514"/>
          <w:w w:val="105"/>
        </w:rPr>
        <w:t>thống,</w:t>
      </w:r>
      <w:r>
        <w:rPr>
          <w:color w:val="171514"/>
          <w:spacing w:val="8"/>
          <w:w w:val="105"/>
        </w:rPr>
        <w:t xml:space="preserve"> </w:t>
      </w:r>
      <w:r>
        <w:rPr>
          <w:color w:val="171514"/>
          <w:w w:val="105"/>
        </w:rPr>
        <w:t>Oracle</w:t>
      </w:r>
      <w:r>
        <w:rPr>
          <w:color w:val="171514"/>
          <w:spacing w:val="8"/>
          <w:w w:val="105"/>
        </w:rPr>
        <w:t xml:space="preserve"> </w:t>
      </w:r>
      <w:r>
        <w:rPr>
          <w:color w:val="171514"/>
          <w:w w:val="105"/>
        </w:rPr>
        <w:t>sử</w:t>
      </w:r>
      <w:r>
        <w:rPr>
          <w:color w:val="171514"/>
          <w:spacing w:val="8"/>
          <w:w w:val="105"/>
        </w:rPr>
        <w:t xml:space="preserve"> </w:t>
      </w:r>
      <w:r>
        <w:rPr>
          <w:color w:val="171514"/>
          <w:w w:val="105"/>
        </w:rPr>
        <w:t>dụng</w:t>
      </w:r>
      <w:r>
        <w:rPr>
          <w:color w:val="171514"/>
          <w:spacing w:val="8"/>
          <w:w w:val="105"/>
        </w:rPr>
        <w:t xml:space="preserve"> </w:t>
      </w:r>
      <w:r>
        <w:rPr>
          <w:color w:val="171514"/>
          <w:w w:val="105"/>
        </w:rPr>
        <w:t>một</w:t>
      </w:r>
      <w:r w:rsidR="006823ED">
        <w:rPr>
          <w:color w:val="171514"/>
          <w:w w:val="105"/>
          <w:lang w:val="en-US"/>
        </w:rPr>
        <w:t xml:space="preserve"> </w:t>
      </w:r>
      <w:r w:rsidR="006823ED">
        <w:rPr>
          <w:rFonts w:ascii="Arial" w:hAnsi="Arial"/>
          <w:b/>
          <w:color w:val="215F7F"/>
          <w:w w:val="105"/>
          <w:lang w:val="en-US"/>
        </w:rPr>
        <w:t xml:space="preserve">trình tự </w:t>
      </w:r>
      <w:r>
        <w:rPr>
          <w:color w:val="171514"/>
          <w:w w:val="105"/>
        </w:rPr>
        <w:t>để</w:t>
      </w:r>
      <w:r>
        <w:rPr>
          <w:color w:val="171514"/>
          <w:spacing w:val="8"/>
          <w:w w:val="105"/>
        </w:rPr>
        <w:t xml:space="preserve"> </w:t>
      </w:r>
      <w:r>
        <w:rPr>
          <w:color w:val="171514"/>
          <w:w w:val="105"/>
        </w:rPr>
        <w:t>gán</w:t>
      </w:r>
      <w:r>
        <w:rPr>
          <w:color w:val="171514"/>
          <w:spacing w:val="8"/>
          <w:w w:val="105"/>
        </w:rPr>
        <w:t xml:space="preserve"> </w:t>
      </w:r>
      <w:r>
        <w:rPr>
          <w:color w:val="171514"/>
          <w:w w:val="105"/>
        </w:rPr>
        <w:t>giá</w:t>
      </w:r>
      <w:r>
        <w:rPr>
          <w:color w:val="171514"/>
          <w:spacing w:val="8"/>
          <w:w w:val="105"/>
        </w:rPr>
        <w:t xml:space="preserve"> </w:t>
      </w:r>
      <w:r>
        <w:rPr>
          <w:color w:val="171514"/>
          <w:w w:val="105"/>
        </w:rPr>
        <w:t>trị</w:t>
      </w:r>
      <w:r>
        <w:rPr>
          <w:color w:val="171514"/>
          <w:spacing w:val="8"/>
          <w:w w:val="105"/>
        </w:rPr>
        <w:t xml:space="preserve"> </w:t>
      </w:r>
      <w:r>
        <w:rPr>
          <w:color w:val="171514"/>
          <w:w w:val="105"/>
        </w:rPr>
        <w:t>cho</w:t>
      </w:r>
      <w:r>
        <w:rPr>
          <w:color w:val="171514"/>
          <w:spacing w:val="8"/>
          <w:w w:val="105"/>
        </w:rPr>
        <w:t xml:space="preserve"> </w:t>
      </w:r>
      <w:r>
        <w:rPr>
          <w:color w:val="171514"/>
          <w:w w:val="105"/>
        </w:rPr>
        <w:t>một</w:t>
      </w:r>
      <w:r>
        <w:rPr>
          <w:color w:val="171514"/>
          <w:spacing w:val="8"/>
          <w:w w:val="105"/>
        </w:rPr>
        <w:t xml:space="preserve"> </w:t>
      </w:r>
      <w:r>
        <w:rPr>
          <w:color w:val="171514"/>
          <w:w w:val="105"/>
        </w:rPr>
        <w:t>cột</w:t>
      </w:r>
      <w:r>
        <w:rPr>
          <w:color w:val="171514"/>
          <w:spacing w:val="8"/>
          <w:w w:val="105"/>
        </w:rPr>
        <w:t xml:space="preserve"> </w:t>
      </w:r>
      <w:r>
        <w:rPr>
          <w:color w:val="171514"/>
          <w:w w:val="105"/>
        </w:rPr>
        <w:t>trên</w:t>
      </w:r>
      <w:r>
        <w:rPr>
          <w:color w:val="171514"/>
          <w:spacing w:val="8"/>
          <w:w w:val="105"/>
        </w:rPr>
        <w:t xml:space="preserve"> </w:t>
      </w:r>
      <w:r>
        <w:rPr>
          <w:color w:val="171514"/>
          <w:w w:val="105"/>
        </w:rPr>
        <w:t>bảng.</w:t>
      </w:r>
      <w:r>
        <w:rPr>
          <w:color w:val="171514"/>
          <w:spacing w:val="8"/>
          <w:w w:val="105"/>
        </w:rPr>
        <w:t xml:space="preserve"> </w:t>
      </w:r>
      <w:r>
        <w:rPr>
          <w:color w:val="171514"/>
          <w:w w:val="105"/>
        </w:rPr>
        <w:t>Tuy</w:t>
      </w:r>
      <w:r>
        <w:rPr>
          <w:color w:val="171514"/>
          <w:spacing w:val="8"/>
          <w:w w:val="105"/>
        </w:rPr>
        <w:t xml:space="preserve"> </w:t>
      </w:r>
      <w:r>
        <w:rPr>
          <w:color w:val="171514"/>
          <w:w w:val="105"/>
        </w:rPr>
        <w:t>nhiên,</w:t>
      </w:r>
      <w:r>
        <w:rPr>
          <w:color w:val="171514"/>
          <w:spacing w:val="1"/>
          <w:w w:val="105"/>
        </w:rPr>
        <w:t xml:space="preserve"> </w:t>
      </w:r>
      <w:r>
        <w:rPr>
          <w:color w:val="171514"/>
          <w:w w:val="105"/>
        </w:rPr>
        <w:t>bắt đầu từ Oracle 12c, Oracle đã thêm hỗ trợ cho các cột Nhận dạng và bắt đầu từ MS SQL</w:t>
      </w:r>
      <w:r>
        <w:rPr>
          <w:color w:val="171514"/>
          <w:spacing w:val="1"/>
          <w:w w:val="105"/>
        </w:rPr>
        <w:t xml:space="preserve"> </w:t>
      </w:r>
      <w:r>
        <w:rPr>
          <w:color w:val="171514"/>
          <w:w w:val="105"/>
        </w:rPr>
        <w:t>Server 2012, SQL Server hỗ trợ các chuỗi. Có nhiều điểm tương đồng trong việc sử dụng các</w:t>
      </w:r>
      <w:r>
        <w:rPr>
          <w:color w:val="171514"/>
          <w:spacing w:val="1"/>
          <w:w w:val="105"/>
        </w:rPr>
        <w:t xml:space="preserve"> </w:t>
      </w:r>
      <w:r>
        <w:rPr>
          <w:color w:val="171514"/>
          <w:w w:val="105"/>
        </w:rPr>
        <w:t>trình</w:t>
      </w:r>
      <w:r>
        <w:rPr>
          <w:color w:val="171514"/>
          <w:spacing w:val="5"/>
          <w:w w:val="105"/>
        </w:rPr>
        <w:t xml:space="preserve"> </w:t>
      </w:r>
      <w:r>
        <w:rPr>
          <w:color w:val="171514"/>
          <w:w w:val="105"/>
        </w:rPr>
        <w:t>tự</w:t>
      </w:r>
      <w:r>
        <w:rPr>
          <w:color w:val="171514"/>
          <w:spacing w:val="6"/>
          <w:w w:val="105"/>
        </w:rPr>
        <w:t xml:space="preserve"> </w:t>
      </w:r>
      <w:r>
        <w:rPr>
          <w:color w:val="171514"/>
          <w:w w:val="105"/>
        </w:rPr>
        <w:t>trên</w:t>
      </w:r>
      <w:r>
        <w:rPr>
          <w:color w:val="171514"/>
          <w:spacing w:val="5"/>
          <w:w w:val="105"/>
        </w:rPr>
        <w:t xml:space="preserve"> </w:t>
      </w:r>
      <w:r>
        <w:rPr>
          <w:color w:val="171514"/>
          <w:w w:val="105"/>
        </w:rPr>
        <w:t>các</w:t>
      </w:r>
      <w:r>
        <w:rPr>
          <w:color w:val="171514"/>
          <w:spacing w:val="6"/>
          <w:w w:val="105"/>
        </w:rPr>
        <w:t xml:space="preserve"> </w:t>
      </w:r>
      <w:r>
        <w:rPr>
          <w:color w:val="171514"/>
          <w:w w:val="105"/>
        </w:rPr>
        <w:t>DBMS</w:t>
      </w:r>
      <w:r>
        <w:rPr>
          <w:color w:val="171514"/>
          <w:spacing w:val="6"/>
          <w:w w:val="105"/>
        </w:rPr>
        <w:t xml:space="preserve"> </w:t>
      </w:r>
      <w:r>
        <w:rPr>
          <w:color w:val="171514"/>
          <w:w w:val="105"/>
        </w:rPr>
        <w:t>này,</w:t>
      </w:r>
      <w:r>
        <w:rPr>
          <w:color w:val="171514"/>
          <w:spacing w:val="5"/>
          <w:w w:val="105"/>
        </w:rPr>
        <w:t xml:space="preserve"> </w:t>
      </w:r>
      <w:r>
        <w:rPr>
          <w:color w:val="171514"/>
          <w:w w:val="105"/>
        </w:rPr>
        <w:t>do</w:t>
      </w:r>
      <w:r>
        <w:rPr>
          <w:color w:val="171514"/>
          <w:spacing w:val="6"/>
          <w:w w:val="105"/>
        </w:rPr>
        <w:t xml:space="preserve"> </w:t>
      </w:r>
      <w:r>
        <w:rPr>
          <w:color w:val="171514"/>
          <w:w w:val="105"/>
        </w:rPr>
        <w:t>đó,</w:t>
      </w:r>
      <w:r>
        <w:rPr>
          <w:color w:val="171514"/>
          <w:spacing w:val="5"/>
          <w:w w:val="105"/>
        </w:rPr>
        <w:t xml:space="preserve"> </w:t>
      </w:r>
      <w:r>
        <w:rPr>
          <w:color w:val="171514"/>
          <w:w w:val="105"/>
        </w:rPr>
        <w:t>một</w:t>
      </w:r>
      <w:r>
        <w:rPr>
          <w:color w:val="171514"/>
          <w:spacing w:val="6"/>
          <w:w w:val="105"/>
        </w:rPr>
        <w:t xml:space="preserve"> </w:t>
      </w:r>
      <w:r>
        <w:rPr>
          <w:color w:val="171514"/>
          <w:w w:val="105"/>
        </w:rPr>
        <w:t>lập</w:t>
      </w:r>
      <w:r>
        <w:rPr>
          <w:color w:val="171514"/>
          <w:spacing w:val="6"/>
          <w:w w:val="105"/>
        </w:rPr>
        <w:t xml:space="preserve"> </w:t>
      </w:r>
      <w:r>
        <w:rPr>
          <w:color w:val="171514"/>
          <w:w w:val="105"/>
        </w:rPr>
        <w:t>trình</w:t>
      </w:r>
      <w:r>
        <w:rPr>
          <w:color w:val="171514"/>
          <w:spacing w:val="5"/>
          <w:w w:val="105"/>
        </w:rPr>
        <w:t xml:space="preserve"> </w:t>
      </w:r>
      <w:r>
        <w:rPr>
          <w:color w:val="171514"/>
          <w:w w:val="105"/>
        </w:rPr>
        <w:t>viên</w:t>
      </w:r>
      <w:r>
        <w:rPr>
          <w:color w:val="171514"/>
          <w:spacing w:val="6"/>
          <w:w w:val="105"/>
        </w:rPr>
        <w:t xml:space="preserve"> </w:t>
      </w:r>
      <w:r>
        <w:rPr>
          <w:color w:val="171514"/>
          <w:w w:val="105"/>
        </w:rPr>
        <w:t>cơ</w:t>
      </w:r>
      <w:r>
        <w:rPr>
          <w:color w:val="171514"/>
          <w:spacing w:val="5"/>
          <w:w w:val="105"/>
        </w:rPr>
        <w:t xml:space="preserve"> </w:t>
      </w:r>
      <w:r>
        <w:rPr>
          <w:color w:val="171514"/>
          <w:w w:val="105"/>
        </w:rPr>
        <w:t>sở</w:t>
      </w:r>
      <w:r>
        <w:rPr>
          <w:color w:val="171514"/>
          <w:spacing w:val="6"/>
          <w:w w:val="105"/>
        </w:rPr>
        <w:t xml:space="preserve"> </w:t>
      </w:r>
      <w:r>
        <w:rPr>
          <w:color w:val="171514"/>
          <w:w w:val="105"/>
        </w:rPr>
        <w:t>dữ</w:t>
      </w:r>
      <w:r>
        <w:rPr>
          <w:color w:val="171514"/>
          <w:spacing w:val="6"/>
          <w:w w:val="105"/>
        </w:rPr>
        <w:t xml:space="preserve"> </w:t>
      </w:r>
      <w:r>
        <w:rPr>
          <w:color w:val="171514"/>
          <w:w w:val="105"/>
        </w:rPr>
        <w:t>liệu</w:t>
      </w:r>
      <w:r>
        <w:rPr>
          <w:color w:val="171514"/>
          <w:spacing w:val="5"/>
          <w:w w:val="105"/>
        </w:rPr>
        <w:t xml:space="preserve"> </w:t>
      </w:r>
      <w:r>
        <w:rPr>
          <w:color w:val="171514"/>
          <w:w w:val="105"/>
        </w:rPr>
        <w:t>hiểu</w:t>
      </w:r>
      <w:r>
        <w:rPr>
          <w:color w:val="171514"/>
          <w:spacing w:val="6"/>
          <w:w w:val="105"/>
        </w:rPr>
        <w:t xml:space="preserve"> </w:t>
      </w:r>
      <w:r>
        <w:rPr>
          <w:color w:val="171514"/>
          <w:w w:val="105"/>
        </w:rPr>
        <w:t>rõ</w:t>
      </w:r>
      <w:r>
        <w:rPr>
          <w:color w:val="171514"/>
          <w:spacing w:val="5"/>
          <w:w w:val="105"/>
        </w:rPr>
        <w:t xml:space="preserve"> </w:t>
      </w:r>
      <w:r>
        <w:rPr>
          <w:color w:val="171514"/>
          <w:w w:val="105"/>
        </w:rPr>
        <w:t>về</w:t>
      </w:r>
      <w:r>
        <w:rPr>
          <w:color w:val="171514"/>
          <w:spacing w:val="6"/>
          <w:w w:val="105"/>
        </w:rPr>
        <w:t xml:space="preserve"> </w:t>
      </w:r>
      <w:r>
        <w:rPr>
          <w:color w:val="171514"/>
          <w:w w:val="105"/>
        </w:rPr>
        <w:t>một</w:t>
      </w:r>
      <w:r>
        <w:rPr>
          <w:color w:val="171514"/>
          <w:spacing w:val="6"/>
          <w:w w:val="105"/>
        </w:rPr>
        <w:t xml:space="preserve"> </w:t>
      </w:r>
      <w:r>
        <w:rPr>
          <w:color w:val="171514"/>
          <w:w w:val="105"/>
        </w:rPr>
        <w:t>hệ</w:t>
      </w:r>
      <w:r>
        <w:rPr>
          <w:color w:val="171514"/>
          <w:spacing w:val="5"/>
          <w:w w:val="105"/>
        </w:rPr>
        <w:t xml:space="preserve"> </w:t>
      </w:r>
      <w:r>
        <w:rPr>
          <w:color w:val="171514"/>
          <w:w w:val="105"/>
        </w:rPr>
        <w:t>quản</w:t>
      </w:r>
      <w:r>
        <w:rPr>
          <w:color w:val="171514"/>
          <w:spacing w:val="6"/>
          <w:w w:val="105"/>
        </w:rPr>
        <w:t xml:space="preserve"> </w:t>
      </w:r>
      <w:r>
        <w:rPr>
          <w:color w:val="171514"/>
          <w:w w:val="105"/>
        </w:rPr>
        <w:t>trị</w:t>
      </w:r>
      <w:r>
        <w:rPr>
          <w:color w:val="171514"/>
          <w:spacing w:val="5"/>
          <w:w w:val="105"/>
        </w:rPr>
        <w:t xml:space="preserve"> </w:t>
      </w:r>
      <w:r>
        <w:rPr>
          <w:color w:val="171514"/>
          <w:w w:val="105"/>
        </w:rPr>
        <w:t>cơ</w:t>
      </w:r>
      <w:r>
        <w:rPr>
          <w:color w:val="171514"/>
          <w:spacing w:val="-44"/>
          <w:w w:val="105"/>
        </w:rPr>
        <w:t xml:space="preserve"> </w:t>
      </w:r>
      <w:r>
        <w:rPr>
          <w:color w:val="171514"/>
          <w:w w:val="105"/>
        </w:rPr>
        <w:t>sở</w:t>
      </w:r>
      <w:r>
        <w:rPr>
          <w:color w:val="171514"/>
          <w:spacing w:val="3"/>
          <w:w w:val="105"/>
        </w:rPr>
        <w:t xml:space="preserve"> </w:t>
      </w:r>
      <w:r>
        <w:rPr>
          <w:color w:val="171514"/>
          <w:w w:val="105"/>
        </w:rPr>
        <w:t>dữ</w:t>
      </w:r>
      <w:r>
        <w:rPr>
          <w:color w:val="171514"/>
          <w:spacing w:val="3"/>
          <w:w w:val="105"/>
        </w:rPr>
        <w:t xml:space="preserve"> </w:t>
      </w:r>
      <w:r>
        <w:rPr>
          <w:color w:val="171514"/>
          <w:w w:val="105"/>
        </w:rPr>
        <w:t>liệu</w:t>
      </w:r>
      <w:r>
        <w:rPr>
          <w:color w:val="171514"/>
          <w:spacing w:val="3"/>
          <w:w w:val="105"/>
        </w:rPr>
        <w:t xml:space="preserve"> </w:t>
      </w:r>
      <w:r>
        <w:rPr>
          <w:color w:val="171514"/>
          <w:w w:val="105"/>
        </w:rPr>
        <w:t>này</w:t>
      </w:r>
      <w:r>
        <w:rPr>
          <w:color w:val="171514"/>
          <w:spacing w:val="3"/>
          <w:w w:val="105"/>
        </w:rPr>
        <w:t xml:space="preserve"> </w:t>
      </w:r>
      <w:r>
        <w:rPr>
          <w:color w:val="171514"/>
          <w:w w:val="105"/>
        </w:rPr>
        <w:t>sẽ</w:t>
      </w:r>
      <w:r>
        <w:rPr>
          <w:color w:val="171514"/>
          <w:spacing w:val="3"/>
          <w:w w:val="105"/>
        </w:rPr>
        <w:t xml:space="preserve"> </w:t>
      </w:r>
      <w:r>
        <w:rPr>
          <w:color w:val="171514"/>
          <w:w w:val="105"/>
        </w:rPr>
        <w:t>có</w:t>
      </w:r>
      <w:r>
        <w:rPr>
          <w:color w:val="171514"/>
          <w:spacing w:val="3"/>
          <w:w w:val="105"/>
        </w:rPr>
        <w:t xml:space="preserve"> </w:t>
      </w:r>
      <w:r>
        <w:rPr>
          <w:color w:val="171514"/>
          <w:w w:val="105"/>
        </w:rPr>
        <w:t>thể</w:t>
      </w:r>
      <w:r>
        <w:rPr>
          <w:color w:val="171514"/>
          <w:spacing w:val="3"/>
          <w:w w:val="105"/>
        </w:rPr>
        <w:t xml:space="preserve"> </w:t>
      </w:r>
      <w:r>
        <w:rPr>
          <w:color w:val="171514"/>
          <w:w w:val="105"/>
        </w:rPr>
        <w:t>dễ</w:t>
      </w:r>
      <w:r>
        <w:rPr>
          <w:color w:val="171514"/>
          <w:spacing w:val="3"/>
          <w:w w:val="105"/>
        </w:rPr>
        <w:t xml:space="preserve"> </w:t>
      </w:r>
      <w:r>
        <w:rPr>
          <w:color w:val="171514"/>
          <w:w w:val="105"/>
        </w:rPr>
        <w:t>dàng</w:t>
      </w:r>
      <w:r>
        <w:rPr>
          <w:color w:val="171514"/>
          <w:spacing w:val="3"/>
          <w:w w:val="105"/>
        </w:rPr>
        <w:t xml:space="preserve"> </w:t>
      </w:r>
      <w:r>
        <w:rPr>
          <w:color w:val="171514"/>
          <w:w w:val="105"/>
        </w:rPr>
        <w:t>chuyển</w:t>
      </w:r>
      <w:r>
        <w:rPr>
          <w:color w:val="171514"/>
          <w:spacing w:val="3"/>
          <w:w w:val="105"/>
        </w:rPr>
        <w:t xml:space="preserve"> </w:t>
      </w:r>
      <w:r>
        <w:rPr>
          <w:color w:val="171514"/>
          <w:w w:val="105"/>
        </w:rPr>
        <w:t>đổi</w:t>
      </w:r>
      <w:r>
        <w:rPr>
          <w:color w:val="171514"/>
          <w:spacing w:val="3"/>
          <w:w w:val="105"/>
        </w:rPr>
        <w:t xml:space="preserve"> </w:t>
      </w:r>
      <w:r>
        <w:rPr>
          <w:color w:val="171514"/>
          <w:w w:val="105"/>
        </w:rPr>
        <w:t>sang</w:t>
      </w:r>
      <w:r>
        <w:rPr>
          <w:color w:val="171514"/>
          <w:spacing w:val="3"/>
          <w:w w:val="105"/>
        </w:rPr>
        <w:t xml:space="preserve"> </w:t>
      </w:r>
      <w:r>
        <w:rPr>
          <w:color w:val="171514"/>
          <w:w w:val="105"/>
        </w:rPr>
        <w:t>hệ</w:t>
      </w:r>
      <w:r>
        <w:rPr>
          <w:color w:val="171514"/>
          <w:spacing w:val="3"/>
          <w:w w:val="105"/>
        </w:rPr>
        <w:t xml:space="preserve"> </w:t>
      </w:r>
      <w:r>
        <w:rPr>
          <w:color w:val="171514"/>
          <w:w w:val="105"/>
        </w:rPr>
        <w:t>quản</w:t>
      </w:r>
      <w:r>
        <w:rPr>
          <w:color w:val="171514"/>
          <w:spacing w:val="3"/>
          <w:w w:val="105"/>
        </w:rPr>
        <w:t xml:space="preserve"> </w:t>
      </w:r>
      <w:r>
        <w:rPr>
          <w:color w:val="171514"/>
          <w:w w:val="105"/>
        </w:rPr>
        <w:t>trị</w:t>
      </w:r>
      <w:r>
        <w:rPr>
          <w:color w:val="171514"/>
          <w:spacing w:val="3"/>
          <w:w w:val="105"/>
        </w:rPr>
        <w:t xml:space="preserve"> </w:t>
      </w:r>
      <w:r>
        <w:rPr>
          <w:color w:val="171514"/>
          <w:w w:val="105"/>
        </w:rPr>
        <w:t>cơ</w:t>
      </w:r>
      <w:r>
        <w:rPr>
          <w:color w:val="171514"/>
          <w:spacing w:val="3"/>
          <w:w w:val="105"/>
        </w:rPr>
        <w:t xml:space="preserve"> </w:t>
      </w:r>
      <w:r>
        <w:rPr>
          <w:color w:val="171514"/>
          <w:w w:val="105"/>
        </w:rPr>
        <w:t>sở</w:t>
      </w:r>
      <w:r>
        <w:rPr>
          <w:color w:val="171514"/>
          <w:spacing w:val="3"/>
          <w:w w:val="105"/>
        </w:rPr>
        <w:t xml:space="preserve"> </w:t>
      </w:r>
      <w:r>
        <w:rPr>
          <w:color w:val="171514"/>
          <w:w w:val="105"/>
        </w:rPr>
        <w:t>dữ</w:t>
      </w:r>
      <w:r>
        <w:rPr>
          <w:color w:val="171514"/>
          <w:spacing w:val="3"/>
          <w:w w:val="105"/>
        </w:rPr>
        <w:t xml:space="preserve"> </w:t>
      </w:r>
      <w:r>
        <w:rPr>
          <w:color w:val="171514"/>
          <w:w w:val="105"/>
        </w:rPr>
        <w:t>liệu</w:t>
      </w:r>
      <w:r>
        <w:rPr>
          <w:color w:val="171514"/>
          <w:spacing w:val="3"/>
          <w:w w:val="105"/>
        </w:rPr>
        <w:t xml:space="preserve"> </w:t>
      </w:r>
      <w:r>
        <w:rPr>
          <w:color w:val="171514"/>
          <w:w w:val="105"/>
        </w:rPr>
        <w:t>khác.</w:t>
      </w:r>
      <w:r>
        <w:rPr>
          <w:color w:val="171514"/>
          <w:spacing w:val="3"/>
          <w:w w:val="105"/>
        </w:rPr>
        <w:t xml:space="preserve"> </w:t>
      </w:r>
      <w:r>
        <w:rPr>
          <w:color w:val="171514"/>
          <w:w w:val="105"/>
        </w:rPr>
        <w:t>Tuy</w:t>
      </w:r>
      <w:r>
        <w:rPr>
          <w:color w:val="171514"/>
          <w:spacing w:val="3"/>
          <w:w w:val="105"/>
        </w:rPr>
        <w:t xml:space="preserve"> </w:t>
      </w:r>
      <w:r>
        <w:rPr>
          <w:color w:val="171514"/>
          <w:w w:val="105"/>
        </w:rPr>
        <w:t>nhiên,</w:t>
      </w:r>
      <w:r>
        <w:rPr>
          <w:color w:val="171514"/>
          <w:spacing w:val="3"/>
          <w:w w:val="105"/>
        </w:rPr>
        <w:t xml:space="preserve"> </w:t>
      </w:r>
      <w:r>
        <w:rPr>
          <w:color w:val="171514"/>
          <w:w w:val="105"/>
        </w:rPr>
        <w:t>một</w:t>
      </w:r>
      <w:r>
        <w:rPr>
          <w:color w:val="171514"/>
          <w:spacing w:val="-45"/>
          <w:w w:val="105"/>
        </w:rPr>
        <w:t xml:space="preserve"> </w:t>
      </w:r>
      <w:r>
        <w:rPr>
          <w:color w:val="171514"/>
          <w:w w:val="105"/>
        </w:rPr>
        <w:t>chuỗi rất</w:t>
      </w:r>
      <w:r>
        <w:rPr>
          <w:color w:val="171514"/>
          <w:spacing w:val="1"/>
          <w:w w:val="105"/>
        </w:rPr>
        <w:t xml:space="preserve"> </w:t>
      </w:r>
      <w:r>
        <w:rPr>
          <w:color w:val="171514"/>
          <w:w w:val="105"/>
        </w:rPr>
        <w:t>khác</w:t>
      </w:r>
      <w:r>
        <w:rPr>
          <w:color w:val="171514"/>
          <w:spacing w:val="1"/>
          <w:w w:val="105"/>
        </w:rPr>
        <w:t xml:space="preserve"> </w:t>
      </w:r>
      <w:r>
        <w:rPr>
          <w:color w:val="171514"/>
          <w:w w:val="105"/>
        </w:rPr>
        <w:t>với</w:t>
      </w:r>
      <w:r>
        <w:rPr>
          <w:color w:val="171514"/>
          <w:spacing w:val="1"/>
          <w:w w:val="105"/>
        </w:rPr>
        <w:t xml:space="preserve"> </w:t>
      </w:r>
      <w:r>
        <w:rPr>
          <w:color w:val="171514"/>
          <w:w w:val="105"/>
        </w:rPr>
        <w:t>kiểu dữ</w:t>
      </w:r>
      <w:r>
        <w:rPr>
          <w:color w:val="171514"/>
          <w:spacing w:val="1"/>
          <w:w w:val="105"/>
        </w:rPr>
        <w:t xml:space="preserve"> </w:t>
      </w:r>
      <w:r>
        <w:rPr>
          <w:color w:val="171514"/>
          <w:w w:val="105"/>
        </w:rPr>
        <w:t>liệu</w:t>
      </w:r>
      <w:r>
        <w:rPr>
          <w:color w:val="171514"/>
          <w:spacing w:val="1"/>
          <w:w w:val="105"/>
        </w:rPr>
        <w:t xml:space="preserve"> </w:t>
      </w:r>
      <w:r>
        <w:rPr>
          <w:color w:val="171514"/>
          <w:w w:val="105"/>
        </w:rPr>
        <w:t>Access</w:t>
      </w:r>
      <w:r>
        <w:rPr>
          <w:color w:val="171514"/>
          <w:spacing w:val="1"/>
          <w:w w:val="105"/>
        </w:rPr>
        <w:t xml:space="preserve"> </w:t>
      </w:r>
      <w:r>
        <w:rPr>
          <w:color w:val="171514"/>
          <w:w w:val="105"/>
        </w:rPr>
        <w:t>AutoNumber và</w:t>
      </w:r>
      <w:r>
        <w:rPr>
          <w:color w:val="171514"/>
          <w:spacing w:val="1"/>
          <w:w w:val="105"/>
        </w:rPr>
        <w:t xml:space="preserve"> </w:t>
      </w:r>
      <w:r>
        <w:rPr>
          <w:color w:val="171514"/>
          <w:w w:val="105"/>
        </w:rPr>
        <w:t>cần</w:t>
      </w:r>
      <w:r>
        <w:rPr>
          <w:color w:val="171514"/>
          <w:spacing w:val="1"/>
          <w:w w:val="105"/>
        </w:rPr>
        <w:t xml:space="preserve"> </w:t>
      </w:r>
      <w:r>
        <w:rPr>
          <w:color w:val="171514"/>
          <w:w w:val="105"/>
        </w:rPr>
        <w:t>được</w:t>
      </w:r>
      <w:r>
        <w:rPr>
          <w:color w:val="171514"/>
          <w:spacing w:val="1"/>
          <w:w w:val="105"/>
        </w:rPr>
        <w:t xml:space="preserve"> </w:t>
      </w:r>
      <w:r>
        <w:rPr>
          <w:color w:val="171514"/>
          <w:w w:val="105"/>
        </w:rPr>
        <w:t>xem xét</w:t>
      </w:r>
      <w:r>
        <w:rPr>
          <w:color w:val="171514"/>
          <w:spacing w:val="1"/>
          <w:w w:val="105"/>
        </w:rPr>
        <w:t xml:space="preserve"> </w:t>
      </w:r>
      <w:r>
        <w:rPr>
          <w:color w:val="171514"/>
          <w:w w:val="105"/>
        </w:rPr>
        <w:t>kỹ</w:t>
      </w:r>
      <w:r>
        <w:rPr>
          <w:color w:val="171514"/>
          <w:spacing w:val="1"/>
          <w:w w:val="105"/>
        </w:rPr>
        <w:t xml:space="preserve"> </w:t>
      </w:r>
      <w:r>
        <w:rPr>
          <w:color w:val="171514"/>
          <w:w w:val="105"/>
        </w:rPr>
        <w:t>lưỡng</w:t>
      </w:r>
      <w:r>
        <w:rPr>
          <w:color w:val="171514"/>
          <w:spacing w:val="1"/>
          <w:w w:val="105"/>
        </w:rPr>
        <w:t xml:space="preserve"> </w:t>
      </w:r>
      <w:r>
        <w:rPr>
          <w:color w:val="171514"/>
          <w:w w:val="105"/>
        </w:rPr>
        <w:t>hơn:</w:t>
      </w:r>
    </w:p>
    <w:p w14:paraId="381A0353" w14:textId="77777777" w:rsidR="006973F2" w:rsidRDefault="006973F2" w:rsidP="0073045F">
      <w:pPr>
        <w:pStyle w:val="ThnVnban"/>
        <w:spacing w:before="7"/>
        <w:rPr>
          <w:sz w:val="26"/>
        </w:rPr>
      </w:pPr>
    </w:p>
    <w:p w14:paraId="58FE4A96" w14:textId="49E2C17C" w:rsidR="006973F2" w:rsidRDefault="00481896" w:rsidP="0073045F">
      <w:pPr>
        <w:pStyle w:val="oancuaDanhsach"/>
        <w:numPr>
          <w:ilvl w:val="2"/>
          <w:numId w:val="15"/>
        </w:numPr>
        <w:tabs>
          <w:tab w:val="left" w:pos="3381"/>
        </w:tabs>
        <w:spacing w:before="0"/>
        <w:rPr>
          <w:sz w:val="16"/>
        </w:rPr>
      </w:pPr>
      <w:r>
        <w:rPr>
          <w:color w:val="171514"/>
          <w:w w:val="110"/>
          <w:sz w:val="16"/>
        </w:rPr>
        <w:t>Trình</w:t>
      </w:r>
      <w:r>
        <w:rPr>
          <w:color w:val="171514"/>
          <w:spacing w:val="-8"/>
          <w:w w:val="110"/>
          <w:sz w:val="16"/>
        </w:rPr>
        <w:t xml:space="preserve"> </w:t>
      </w:r>
      <w:r>
        <w:rPr>
          <w:color w:val="171514"/>
          <w:w w:val="110"/>
          <w:sz w:val="16"/>
        </w:rPr>
        <w:t>tự</w:t>
      </w:r>
      <w:r>
        <w:rPr>
          <w:color w:val="171514"/>
          <w:spacing w:val="-7"/>
          <w:w w:val="110"/>
          <w:sz w:val="16"/>
        </w:rPr>
        <w:t xml:space="preserve"> </w:t>
      </w:r>
      <w:r>
        <w:rPr>
          <w:color w:val="171514"/>
          <w:w w:val="110"/>
          <w:sz w:val="16"/>
        </w:rPr>
        <w:t>là</w:t>
      </w:r>
      <w:r>
        <w:rPr>
          <w:color w:val="171514"/>
          <w:spacing w:val="-7"/>
          <w:w w:val="110"/>
          <w:sz w:val="16"/>
        </w:rPr>
        <w:t xml:space="preserve"> </w:t>
      </w:r>
      <w:r>
        <w:rPr>
          <w:color w:val="171514"/>
          <w:w w:val="110"/>
          <w:sz w:val="16"/>
        </w:rPr>
        <w:t>một</w:t>
      </w:r>
      <w:r>
        <w:rPr>
          <w:color w:val="171514"/>
          <w:spacing w:val="-7"/>
          <w:w w:val="110"/>
          <w:sz w:val="16"/>
        </w:rPr>
        <w:t xml:space="preserve"> </w:t>
      </w:r>
      <w:r>
        <w:rPr>
          <w:color w:val="171514"/>
          <w:w w:val="110"/>
          <w:sz w:val="16"/>
        </w:rPr>
        <w:t>đối</w:t>
      </w:r>
      <w:r>
        <w:rPr>
          <w:color w:val="171514"/>
          <w:spacing w:val="-7"/>
          <w:w w:val="110"/>
          <w:sz w:val="16"/>
        </w:rPr>
        <w:t xml:space="preserve"> </w:t>
      </w:r>
      <w:r>
        <w:rPr>
          <w:color w:val="171514"/>
          <w:w w:val="110"/>
          <w:sz w:val="16"/>
        </w:rPr>
        <w:t>tượng</w:t>
      </w:r>
      <w:r>
        <w:rPr>
          <w:color w:val="171514"/>
          <w:spacing w:val="-8"/>
          <w:w w:val="110"/>
          <w:sz w:val="16"/>
        </w:rPr>
        <w:t xml:space="preserve"> </w:t>
      </w:r>
      <w:r>
        <w:rPr>
          <w:color w:val="171514"/>
          <w:w w:val="110"/>
          <w:sz w:val="16"/>
        </w:rPr>
        <w:t>độc</w:t>
      </w:r>
      <w:r>
        <w:rPr>
          <w:color w:val="171514"/>
          <w:spacing w:val="-7"/>
          <w:w w:val="110"/>
          <w:sz w:val="16"/>
        </w:rPr>
        <w:t xml:space="preserve"> </w:t>
      </w:r>
      <w:r>
        <w:rPr>
          <w:color w:val="171514"/>
          <w:w w:val="110"/>
          <w:sz w:val="16"/>
        </w:rPr>
        <w:t>lập</w:t>
      </w:r>
      <w:r>
        <w:rPr>
          <w:color w:val="171514"/>
          <w:spacing w:val="-7"/>
          <w:w w:val="110"/>
          <w:sz w:val="16"/>
        </w:rPr>
        <w:t xml:space="preserve"> </w:t>
      </w:r>
      <w:r>
        <w:rPr>
          <w:color w:val="171514"/>
          <w:w w:val="110"/>
          <w:sz w:val="16"/>
        </w:rPr>
        <w:t>trong</w:t>
      </w:r>
      <w:r>
        <w:rPr>
          <w:color w:val="171514"/>
          <w:spacing w:val="-7"/>
          <w:w w:val="110"/>
          <w:sz w:val="16"/>
        </w:rPr>
        <w:t xml:space="preserve"> </w:t>
      </w:r>
      <w:r>
        <w:rPr>
          <w:color w:val="171514"/>
          <w:w w:val="110"/>
          <w:sz w:val="16"/>
        </w:rPr>
        <w:t>cơ</w:t>
      </w:r>
      <w:r>
        <w:rPr>
          <w:color w:val="171514"/>
          <w:spacing w:val="-8"/>
          <w:w w:val="110"/>
          <w:sz w:val="16"/>
        </w:rPr>
        <w:t xml:space="preserve"> </w:t>
      </w:r>
      <w:r>
        <w:rPr>
          <w:color w:val="171514"/>
          <w:w w:val="110"/>
          <w:sz w:val="16"/>
        </w:rPr>
        <w:t>sở</w:t>
      </w:r>
      <w:r>
        <w:rPr>
          <w:color w:val="171514"/>
          <w:spacing w:val="-7"/>
          <w:w w:val="110"/>
          <w:sz w:val="16"/>
        </w:rPr>
        <w:t xml:space="preserve"> </w:t>
      </w:r>
      <w:r>
        <w:rPr>
          <w:color w:val="171514"/>
          <w:w w:val="110"/>
          <w:sz w:val="16"/>
        </w:rPr>
        <w:t>dữ</w:t>
      </w:r>
      <w:r>
        <w:rPr>
          <w:color w:val="171514"/>
          <w:spacing w:val="-7"/>
          <w:w w:val="110"/>
          <w:sz w:val="16"/>
        </w:rPr>
        <w:t xml:space="preserve"> </w:t>
      </w:r>
      <w:r>
        <w:rPr>
          <w:color w:val="171514"/>
          <w:w w:val="110"/>
          <w:sz w:val="16"/>
        </w:rPr>
        <w:t>liệu.</w:t>
      </w:r>
      <w:r>
        <w:rPr>
          <w:color w:val="171514"/>
          <w:spacing w:val="-7"/>
          <w:w w:val="110"/>
          <w:sz w:val="16"/>
        </w:rPr>
        <w:t xml:space="preserve"> </w:t>
      </w:r>
      <w:r>
        <w:rPr>
          <w:color w:val="171514"/>
          <w:w w:val="110"/>
          <w:sz w:val="16"/>
        </w:rPr>
        <w:t>(</w:t>
      </w:r>
      <w:r w:rsidR="006823ED">
        <w:rPr>
          <w:color w:val="171514"/>
          <w:w w:val="110"/>
          <w:sz w:val="16"/>
          <w:lang w:val="en-US"/>
        </w:rPr>
        <w:t>Trình tự</w:t>
      </w:r>
      <w:r>
        <w:rPr>
          <w:color w:val="171514"/>
          <w:spacing w:val="-7"/>
          <w:w w:val="110"/>
          <w:sz w:val="16"/>
        </w:rPr>
        <w:t xml:space="preserve"> </w:t>
      </w:r>
      <w:r>
        <w:rPr>
          <w:color w:val="171514"/>
          <w:w w:val="110"/>
          <w:sz w:val="16"/>
        </w:rPr>
        <w:t>không</w:t>
      </w:r>
      <w:r>
        <w:rPr>
          <w:color w:val="171514"/>
          <w:spacing w:val="-8"/>
          <w:w w:val="110"/>
          <w:sz w:val="16"/>
        </w:rPr>
        <w:t xml:space="preserve"> </w:t>
      </w:r>
      <w:r>
        <w:rPr>
          <w:color w:val="171514"/>
          <w:w w:val="110"/>
          <w:sz w:val="16"/>
        </w:rPr>
        <w:t>phải</w:t>
      </w:r>
      <w:r>
        <w:rPr>
          <w:color w:val="171514"/>
          <w:spacing w:val="-7"/>
          <w:w w:val="110"/>
          <w:sz w:val="16"/>
        </w:rPr>
        <w:t xml:space="preserve"> </w:t>
      </w:r>
      <w:r>
        <w:rPr>
          <w:color w:val="171514"/>
          <w:w w:val="110"/>
          <w:sz w:val="16"/>
        </w:rPr>
        <w:t>là</w:t>
      </w:r>
      <w:r>
        <w:rPr>
          <w:color w:val="171514"/>
          <w:spacing w:val="-7"/>
          <w:w w:val="110"/>
          <w:sz w:val="16"/>
        </w:rPr>
        <w:t xml:space="preserve"> </w:t>
      </w:r>
      <w:r>
        <w:rPr>
          <w:color w:val="171514"/>
          <w:w w:val="110"/>
          <w:sz w:val="16"/>
        </w:rPr>
        <w:t>một</w:t>
      </w:r>
      <w:r>
        <w:rPr>
          <w:color w:val="171514"/>
          <w:spacing w:val="-7"/>
          <w:w w:val="110"/>
          <w:sz w:val="16"/>
        </w:rPr>
        <w:t xml:space="preserve"> </w:t>
      </w:r>
      <w:r>
        <w:rPr>
          <w:color w:val="171514"/>
          <w:w w:val="110"/>
          <w:sz w:val="16"/>
        </w:rPr>
        <w:t>kiểu</w:t>
      </w:r>
      <w:r>
        <w:rPr>
          <w:color w:val="171514"/>
          <w:spacing w:val="-7"/>
          <w:w w:val="110"/>
          <w:sz w:val="16"/>
        </w:rPr>
        <w:t xml:space="preserve"> </w:t>
      </w:r>
      <w:r>
        <w:rPr>
          <w:color w:val="171514"/>
          <w:w w:val="110"/>
          <w:sz w:val="16"/>
        </w:rPr>
        <w:t>dữ</w:t>
      </w:r>
      <w:r>
        <w:rPr>
          <w:color w:val="171514"/>
          <w:spacing w:val="-8"/>
          <w:w w:val="110"/>
          <w:sz w:val="16"/>
        </w:rPr>
        <w:t xml:space="preserve"> </w:t>
      </w:r>
      <w:r>
        <w:rPr>
          <w:color w:val="171514"/>
          <w:w w:val="110"/>
          <w:sz w:val="16"/>
        </w:rPr>
        <w:t>liệu.)</w:t>
      </w:r>
    </w:p>
    <w:p w14:paraId="2E80489D" w14:textId="1B257E1A" w:rsidR="006973F2" w:rsidRDefault="00481896" w:rsidP="0073045F">
      <w:pPr>
        <w:pStyle w:val="oancuaDanhsach"/>
        <w:numPr>
          <w:ilvl w:val="2"/>
          <w:numId w:val="15"/>
        </w:numPr>
        <w:tabs>
          <w:tab w:val="left" w:pos="3381"/>
        </w:tabs>
        <w:rPr>
          <w:sz w:val="21"/>
        </w:rPr>
      </w:pPr>
      <w:r>
        <w:rPr>
          <w:color w:val="171514"/>
          <w:w w:val="110"/>
          <w:sz w:val="21"/>
        </w:rPr>
        <w:t>Trình</w:t>
      </w:r>
      <w:r>
        <w:rPr>
          <w:color w:val="171514"/>
          <w:spacing w:val="-7"/>
          <w:w w:val="110"/>
          <w:sz w:val="21"/>
        </w:rPr>
        <w:t xml:space="preserve"> </w:t>
      </w:r>
      <w:r>
        <w:rPr>
          <w:color w:val="171514"/>
          <w:w w:val="110"/>
          <w:sz w:val="21"/>
        </w:rPr>
        <w:t>tự</w:t>
      </w:r>
      <w:r>
        <w:rPr>
          <w:color w:val="171514"/>
          <w:spacing w:val="-6"/>
          <w:w w:val="110"/>
          <w:sz w:val="21"/>
        </w:rPr>
        <w:t xml:space="preserve"> </w:t>
      </w:r>
      <w:r>
        <w:rPr>
          <w:color w:val="171514"/>
          <w:w w:val="110"/>
          <w:sz w:val="21"/>
        </w:rPr>
        <w:t>có</w:t>
      </w:r>
      <w:r>
        <w:rPr>
          <w:color w:val="171514"/>
          <w:spacing w:val="-6"/>
          <w:w w:val="110"/>
          <w:sz w:val="21"/>
        </w:rPr>
        <w:t xml:space="preserve"> </w:t>
      </w:r>
      <w:r>
        <w:rPr>
          <w:color w:val="171514"/>
          <w:w w:val="110"/>
          <w:sz w:val="21"/>
        </w:rPr>
        <w:t>tên.</w:t>
      </w:r>
    </w:p>
    <w:p w14:paraId="0A6E8D00" w14:textId="77777777" w:rsidR="006973F2" w:rsidRPr="006823ED" w:rsidRDefault="00481896" w:rsidP="0073045F">
      <w:pPr>
        <w:pStyle w:val="oancuaDanhsach"/>
        <w:numPr>
          <w:ilvl w:val="2"/>
          <w:numId w:val="15"/>
        </w:numPr>
        <w:tabs>
          <w:tab w:val="left" w:pos="3381"/>
        </w:tabs>
        <w:rPr>
          <w:szCs w:val="32"/>
        </w:rPr>
      </w:pPr>
      <w:r w:rsidRPr="006823ED">
        <w:rPr>
          <w:color w:val="171514"/>
          <w:w w:val="110"/>
          <w:szCs w:val="32"/>
        </w:rPr>
        <w:t>Trình</w:t>
      </w:r>
      <w:r w:rsidRPr="006823ED">
        <w:rPr>
          <w:color w:val="171514"/>
          <w:spacing w:val="-5"/>
          <w:w w:val="110"/>
          <w:szCs w:val="32"/>
        </w:rPr>
        <w:t xml:space="preserve"> </w:t>
      </w:r>
      <w:r w:rsidRPr="006823ED">
        <w:rPr>
          <w:color w:val="171514"/>
          <w:w w:val="110"/>
          <w:szCs w:val="32"/>
        </w:rPr>
        <w:t>tự</w:t>
      </w:r>
      <w:r w:rsidRPr="006823ED">
        <w:rPr>
          <w:color w:val="171514"/>
          <w:spacing w:val="-5"/>
          <w:w w:val="110"/>
          <w:szCs w:val="32"/>
        </w:rPr>
        <w:t xml:space="preserve"> </w:t>
      </w:r>
      <w:r w:rsidRPr="006823ED">
        <w:rPr>
          <w:color w:val="171514"/>
          <w:w w:val="110"/>
          <w:szCs w:val="32"/>
        </w:rPr>
        <w:t>có</w:t>
      </w:r>
      <w:r w:rsidRPr="006823ED">
        <w:rPr>
          <w:color w:val="171514"/>
          <w:spacing w:val="-5"/>
          <w:w w:val="110"/>
          <w:szCs w:val="32"/>
        </w:rPr>
        <w:t xml:space="preserve"> </w:t>
      </w:r>
      <w:r w:rsidRPr="006823ED">
        <w:rPr>
          <w:color w:val="171514"/>
          <w:w w:val="110"/>
          <w:szCs w:val="32"/>
        </w:rPr>
        <w:t>thể</w:t>
      </w:r>
      <w:r w:rsidRPr="006823ED">
        <w:rPr>
          <w:color w:val="171514"/>
          <w:spacing w:val="-5"/>
          <w:w w:val="110"/>
          <w:szCs w:val="32"/>
        </w:rPr>
        <w:t xml:space="preserve"> </w:t>
      </w:r>
      <w:r w:rsidRPr="006823ED">
        <w:rPr>
          <w:color w:val="171514"/>
          <w:w w:val="110"/>
          <w:szCs w:val="32"/>
        </w:rPr>
        <w:t>được</w:t>
      </w:r>
      <w:r w:rsidRPr="006823ED">
        <w:rPr>
          <w:color w:val="171514"/>
          <w:spacing w:val="-5"/>
          <w:w w:val="110"/>
          <w:szCs w:val="32"/>
        </w:rPr>
        <w:t xml:space="preserve"> </w:t>
      </w:r>
      <w:r w:rsidRPr="006823ED">
        <w:rPr>
          <w:color w:val="171514"/>
          <w:w w:val="110"/>
          <w:szCs w:val="32"/>
        </w:rPr>
        <w:t>sử</w:t>
      </w:r>
      <w:r w:rsidRPr="006823ED">
        <w:rPr>
          <w:color w:val="171514"/>
          <w:spacing w:val="-5"/>
          <w:w w:val="110"/>
          <w:szCs w:val="32"/>
        </w:rPr>
        <w:t xml:space="preserve"> </w:t>
      </w:r>
      <w:r w:rsidRPr="006823ED">
        <w:rPr>
          <w:color w:val="171514"/>
          <w:w w:val="110"/>
          <w:szCs w:val="32"/>
        </w:rPr>
        <w:t>dụng</w:t>
      </w:r>
      <w:r w:rsidRPr="006823ED">
        <w:rPr>
          <w:color w:val="171514"/>
          <w:spacing w:val="-5"/>
          <w:w w:val="110"/>
          <w:szCs w:val="32"/>
        </w:rPr>
        <w:t xml:space="preserve"> </w:t>
      </w:r>
      <w:r w:rsidRPr="006823ED">
        <w:rPr>
          <w:color w:val="171514"/>
          <w:w w:val="110"/>
          <w:szCs w:val="32"/>
        </w:rPr>
        <w:t>ở</w:t>
      </w:r>
      <w:r w:rsidRPr="006823ED">
        <w:rPr>
          <w:color w:val="171514"/>
          <w:spacing w:val="-5"/>
          <w:w w:val="110"/>
          <w:szCs w:val="32"/>
        </w:rPr>
        <w:t xml:space="preserve"> </w:t>
      </w:r>
      <w:r w:rsidRPr="006823ED">
        <w:rPr>
          <w:color w:val="171514"/>
          <w:w w:val="110"/>
          <w:szCs w:val="32"/>
        </w:rPr>
        <w:t>bất</w:t>
      </w:r>
      <w:r w:rsidRPr="006823ED">
        <w:rPr>
          <w:color w:val="171514"/>
          <w:spacing w:val="-5"/>
          <w:w w:val="110"/>
          <w:szCs w:val="32"/>
        </w:rPr>
        <w:t xml:space="preserve"> </w:t>
      </w:r>
      <w:r w:rsidRPr="006823ED">
        <w:rPr>
          <w:color w:val="171514"/>
          <w:w w:val="110"/>
          <w:szCs w:val="32"/>
        </w:rPr>
        <w:t>kỳ</w:t>
      </w:r>
      <w:r w:rsidRPr="006823ED">
        <w:rPr>
          <w:color w:val="171514"/>
          <w:spacing w:val="-5"/>
          <w:w w:val="110"/>
          <w:szCs w:val="32"/>
        </w:rPr>
        <w:t xml:space="preserve"> </w:t>
      </w:r>
      <w:r w:rsidRPr="006823ED">
        <w:rPr>
          <w:color w:val="171514"/>
          <w:w w:val="110"/>
          <w:szCs w:val="32"/>
        </w:rPr>
        <w:t>nơi</w:t>
      </w:r>
      <w:r w:rsidRPr="006823ED">
        <w:rPr>
          <w:color w:val="171514"/>
          <w:spacing w:val="-5"/>
          <w:w w:val="110"/>
          <w:szCs w:val="32"/>
        </w:rPr>
        <w:t xml:space="preserve"> </w:t>
      </w:r>
      <w:r w:rsidRPr="006823ED">
        <w:rPr>
          <w:color w:val="171514"/>
          <w:w w:val="110"/>
          <w:szCs w:val="32"/>
        </w:rPr>
        <w:t>nào</w:t>
      </w:r>
      <w:r w:rsidRPr="006823ED">
        <w:rPr>
          <w:color w:val="171514"/>
          <w:spacing w:val="-5"/>
          <w:w w:val="110"/>
          <w:szCs w:val="32"/>
        </w:rPr>
        <w:t xml:space="preserve"> </w:t>
      </w:r>
      <w:r w:rsidRPr="006823ED">
        <w:rPr>
          <w:color w:val="171514"/>
          <w:w w:val="110"/>
          <w:szCs w:val="32"/>
        </w:rPr>
        <w:t>có</w:t>
      </w:r>
      <w:r w:rsidRPr="006823ED">
        <w:rPr>
          <w:color w:val="171514"/>
          <w:spacing w:val="-5"/>
          <w:w w:val="110"/>
          <w:szCs w:val="32"/>
        </w:rPr>
        <w:t xml:space="preserve"> </w:t>
      </w:r>
      <w:r w:rsidRPr="006823ED">
        <w:rPr>
          <w:color w:val="171514"/>
          <w:w w:val="110"/>
          <w:szCs w:val="32"/>
        </w:rPr>
        <w:t>giá</w:t>
      </w:r>
      <w:r w:rsidRPr="006823ED">
        <w:rPr>
          <w:color w:val="171514"/>
          <w:spacing w:val="-4"/>
          <w:w w:val="110"/>
          <w:szCs w:val="32"/>
        </w:rPr>
        <w:t xml:space="preserve"> </w:t>
      </w:r>
      <w:r w:rsidRPr="006823ED">
        <w:rPr>
          <w:color w:val="171514"/>
          <w:w w:val="110"/>
          <w:szCs w:val="32"/>
        </w:rPr>
        <w:t>trị</w:t>
      </w:r>
      <w:r w:rsidRPr="006823ED">
        <w:rPr>
          <w:color w:val="171514"/>
          <w:spacing w:val="-5"/>
          <w:w w:val="110"/>
          <w:szCs w:val="32"/>
        </w:rPr>
        <w:t xml:space="preserve"> </w:t>
      </w:r>
      <w:r w:rsidRPr="006823ED">
        <w:rPr>
          <w:color w:val="171514"/>
          <w:w w:val="110"/>
          <w:szCs w:val="32"/>
        </w:rPr>
        <w:t>được</w:t>
      </w:r>
      <w:r w:rsidRPr="006823ED">
        <w:rPr>
          <w:color w:val="171514"/>
          <w:spacing w:val="-5"/>
          <w:w w:val="110"/>
          <w:szCs w:val="32"/>
        </w:rPr>
        <w:t xml:space="preserve"> </w:t>
      </w:r>
      <w:r w:rsidRPr="006823ED">
        <w:rPr>
          <w:color w:val="171514"/>
          <w:w w:val="110"/>
          <w:szCs w:val="32"/>
        </w:rPr>
        <w:t>mong</w:t>
      </w:r>
      <w:r w:rsidRPr="006823ED">
        <w:rPr>
          <w:color w:val="171514"/>
          <w:spacing w:val="-5"/>
          <w:w w:val="110"/>
          <w:szCs w:val="32"/>
        </w:rPr>
        <w:t xml:space="preserve"> </w:t>
      </w:r>
      <w:r w:rsidRPr="006823ED">
        <w:rPr>
          <w:color w:val="171514"/>
          <w:w w:val="110"/>
          <w:szCs w:val="32"/>
        </w:rPr>
        <w:t>đợi.</w:t>
      </w:r>
    </w:p>
    <w:p w14:paraId="4E23E3EF" w14:textId="77777777" w:rsidR="006973F2" w:rsidRPr="006823ED" w:rsidRDefault="00481896" w:rsidP="0073045F">
      <w:pPr>
        <w:pStyle w:val="oancuaDanhsach"/>
        <w:numPr>
          <w:ilvl w:val="2"/>
          <w:numId w:val="15"/>
        </w:numPr>
        <w:tabs>
          <w:tab w:val="left" w:pos="3381"/>
        </w:tabs>
        <w:rPr>
          <w:sz w:val="20"/>
          <w:szCs w:val="32"/>
        </w:rPr>
      </w:pPr>
      <w:r w:rsidRPr="006823ED">
        <w:rPr>
          <w:color w:val="171514"/>
          <w:w w:val="110"/>
          <w:sz w:val="20"/>
          <w:szCs w:val="32"/>
        </w:rPr>
        <w:t>Trình</w:t>
      </w:r>
      <w:r w:rsidRPr="006823ED">
        <w:rPr>
          <w:color w:val="171514"/>
          <w:spacing w:val="-6"/>
          <w:w w:val="110"/>
          <w:sz w:val="20"/>
          <w:szCs w:val="32"/>
        </w:rPr>
        <w:t xml:space="preserve"> </w:t>
      </w:r>
      <w:r w:rsidRPr="006823ED">
        <w:rPr>
          <w:color w:val="171514"/>
          <w:w w:val="110"/>
          <w:sz w:val="20"/>
          <w:szCs w:val="32"/>
        </w:rPr>
        <w:t>tự</w:t>
      </w:r>
      <w:r w:rsidRPr="006823ED">
        <w:rPr>
          <w:color w:val="171514"/>
          <w:spacing w:val="-6"/>
          <w:w w:val="110"/>
          <w:sz w:val="20"/>
          <w:szCs w:val="32"/>
        </w:rPr>
        <w:t xml:space="preserve"> </w:t>
      </w:r>
      <w:r w:rsidRPr="006823ED">
        <w:rPr>
          <w:color w:val="171514"/>
          <w:w w:val="110"/>
          <w:sz w:val="20"/>
          <w:szCs w:val="32"/>
        </w:rPr>
        <w:t>không</w:t>
      </w:r>
      <w:r w:rsidRPr="006823ED">
        <w:rPr>
          <w:color w:val="171514"/>
          <w:spacing w:val="-6"/>
          <w:w w:val="110"/>
          <w:sz w:val="20"/>
          <w:szCs w:val="32"/>
        </w:rPr>
        <w:t xml:space="preserve"> </w:t>
      </w:r>
      <w:r w:rsidRPr="006823ED">
        <w:rPr>
          <w:color w:val="171514"/>
          <w:w w:val="110"/>
          <w:sz w:val="20"/>
          <w:szCs w:val="32"/>
        </w:rPr>
        <w:t>bị</w:t>
      </w:r>
      <w:r w:rsidRPr="006823ED">
        <w:rPr>
          <w:color w:val="171514"/>
          <w:spacing w:val="-6"/>
          <w:w w:val="110"/>
          <w:sz w:val="20"/>
          <w:szCs w:val="32"/>
        </w:rPr>
        <w:t xml:space="preserve"> </w:t>
      </w:r>
      <w:r w:rsidRPr="006823ED">
        <w:rPr>
          <w:color w:val="171514"/>
          <w:w w:val="110"/>
          <w:sz w:val="20"/>
          <w:szCs w:val="32"/>
        </w:rPr>
        <w:t>ràng</w:t>
      </w:r>
      <w:r w:rsidRPr="006823ED">
        <w:rPr>
          <w:color w:val="171514"/>
          <w:spacing w:val="-6"/>
          <w:w w:val="110"/>
          <w:sz w:val="20"/>
          <w:szCs w:val="32"/>
        </w:rPr>
        <w:t xml:space="preserve"> </w:t>
      </w:r>
      <w:r w:rsidRPr="006823ED">
        <w:rPr>
          <w:color w:val="171514"/>
          <w:w w:val="110"/>
          <w:sz w:val="20"/>
          <w:szCs w:val="32"/>
        </w:rPr>
        <w:t>buộc</w:t>
      </w:r>
      <w:r w:rsidRPr="006823ED">
        <w:rPr>
          <w:color w:val="171514"/>
          <w:spacing w:val="-6"/>
          <w:w w:val="110"/>
          <w:sz w:val="20"/>
          <w:szCs w:val="32"/>
        </w:rPr>
        <w:t xml:space="preserve"> </w:t>
      </w:r>
      <w:r w:rsidRPr="006823ED">
        <w:rPr>
          <w:color w:val="171514"/>
          <w:w w:val="110"/>
          <w:sz w:val="20"/>
          <w:szCs w:val="32"/>
        </w:rPr>
        <w:t>với</w:t>
      </w:r>
      <w:r w:rsidRPr="006823ED">
        <w:rPr>
          <w:color w:val="171514"/>
          <w:spacing w:val="-6"/>
          <w:w w:val="110"/>
          <w:sz w:val="20"/>
          <w:szCs w:val="32"/>
        </w:rPr>
        <w:t xml:space="preserve"> </w:t>
      </w:r>
      <w:r w:rsidRPr="006823ED">
        <w:rPr>
          <w:color w:val="171514"/>
          <w:w w:val="110"/>
          <w:sz w:val="20"/>
          <w:szCs w:val="32"/>
        </w:rPr>
        <w:t>một</w:t>
      </w:r>
      <w:r w:rsidRPr="006823ED">
        <w:rPr>
          <w:color w:val="171514"/>
          <w:spacing w:val="-6"/>
          <w:w w:val="110"/>
          <w:sz w:val="20"/>
          <w:szCs w:val="32"/>
        </w:rPr>
        <w:t xml:space="preserve"> </w:t>
      </w:r>
      <w:r w:rsidRPr="006823ED">
        <w:rPr>
          <w:color w:val="171514"/>
          <w:w w:val="110"/>
          <w:sz w:val="20"/>
          <w:szCs w:val="32"/>
        </w:rPr>
        <w:t>bảng</w:t>
      </w:r>
      <w:r w:rsidRPr="006823ED">
        <w:rPr>
          <w:color w:val="171514"/>
          <w:spacing w:val="-6"/>
          <w:w w:val="110"/>
          <w:sz w:val="20"/>
          <w:szCs w:val="32"/>
        </w:rPr>
        <w:t xml:space="preserve"> </w:t>
      </w:r>
      <w:r w:rsidRPr="006823ED">
        <w:rPr>
          <w:color w:val="171514"/>
          <w:w w:val="110"/>
          <w:sz w:val="20"/>
          <w:szCs w:val="32"/>
        </w:rPr>
        <w:t>hoặc</w:t>
      </w:r>
      <w:r w:rsidRPr="006823ED">
        <w:rPr>
          <w:color w:val="171514"/>
          <w:spacing w:val="-6"/>
          <w:w w:val="110"/>
          <w:sz w:val="20"/>
          <w:szCs w:val="32"/>
        </w:rPr>
        <w:t xml:space="preserve"> </w:t>
      </w:r>
      <w:r w:rsidRPr="006823ED">
        <w:rPr>
          <w:color w:val="171514"/>
          <w:w w:val="110"/>
          <w:sz w:val="20"/>
          <w:szCs w:val="32"/>
        </w:rPr>
        <w:t>một</w:t>
      </w:r>
      <w:r w:rsidRPr="006823ED">
        <w:rPr>
          <w:color w:val="171514"/>
          <w:spacing w:val="-6"/>
          <w:w w:val="110"/>
          <w:sz w:val="20"/>
          <w:szCs w:val="32"/>
        </w:rPr>
        <w:t xml:space="preserve"> </w:t>
      </w:r>
      <w:r w:rsidRPr="006823ED">
        <w:rPr>
          <w:color w:val="171514"/>
          <w:w w:val="110"/>
          <w:sz w:val="20"/>
          <w:szCs w:val="32"/>
        </w:rPr>
        <w:t>cột.</w:t>
      </w:r>
    </w:p>
    <w:p w14:paraId="51EC24BC" w14:textId="77777777" w:rsidR="006973F2" w:rsidRDefault="00481896" w:rsidP="0073045F">
      <w:pPr>
        <w:pStyle w:val="oancuaDanhsach"/>
        <w:numPr>
          <w:ilvl w:val="2"/>
          <w:numId w:val="15"/>
        </w:numPr>
        <w:tabs>
          <w:tab w:val="left" w:pos="3381"/>
        </w:tabs>
        <w:rPr>
          <w:sz w:val="17"/>
        </w:rPr>
      </w:pPr>
      <w:r>
        <w:rPr>
          <w:color w:val="171514"/>
          <w:w w:val="110"/>
          <w:sz w:val="17"/>
        </w:rPr>
        <w:t>Trình</w:t>
      </w:r>
      <w:r>
        <w:rPr>
          <w:color w:val="171514"/>
          <w:spacing w:val="-8"/>
          <w:w w:val="110"/>
          <w:sz w:val="17"/>
        </w:rPr>
        <w:t xml:space="preserve"> </w:t>
      </w:r>
      <w:r>
        <w:rPr>
          <w:color w:val="171514"/>
          <w:w w:val="110"/>
          <w:sz w:val="17"/>
        </w:rPr>
        <w:t>tự</w:t>
      </w:r>
      <w:r>
        <w:rPr>
          <w:color w:val="171514"/>
          <w:spacing w:val="-7"/>
          <w:w w:val="110"/>
          <w:sz w:val="17"/>
        </w:rPr>
        <w:t xml:space="preserve"> </w:t>
      </w:r>
      <w:r>
        <w:rPr>
          <w:color w:val="171514"/>
          <w:w w:val="110"/>
          <w:sz w:val="17"/>
        </w:rPr>
        <w:t>tạo</w:t>
      </w:r>
      <w:r>
        <w:rPr>
          <w:color w:val="171514"/>
          <w:spacing w:val="-8"/>
          <w:w w:val="110"/>
          <w:sz w:val="17"/>
        </w:rPr>
        <w:t xml:space="preserve"> </w:t>
      </w:r>
      <w:r>
        <w:rPr>
          <w:color w:val="171514"/>
          <w:w w:val="110"/>
          <w:sz w:val="17"/>
        </w:rPr>
        <w:t>ra</w:t>
      </w:r>
      <w:r>
        <w:rPr>
          <w:color w:val="171514"/>
          <w:spacing w:val="-7"/>
          <w:w w:val="110"/>
          <w:sz w:val="17"/>
        </w:rPr>
        <w:t xml:space="preserve"> </w:t>
      </w:r>
      <w:r>
        <w:rPr>
          <w:color w:val="171514"/>
          <w:w w:val="110"/>
          <w:sz w:val="17"/>
        </w:rPr>
        <w:t>một</w:t>
      </w:r>
      <w:r>
        <w:rPr>
          <w:color w:val="171514"/>
          <w:spacing w:val="-7"/>
          <w:w w:val="110"/>
          <w:sz w:val="17"/>
        </w:rPr>
        <w:t xml:space="preserve"> </w:t>
      </w:r>
      <w:r>
        <w:rPr>
          <w:color w:val="171514"/>
          <w:w w:val="110"/>
          <w:sz w:val="17"/>
        </w:rPr>
        <w:t>giá</w:t>
      </w:r>
      <w:r>
        <w:rPr>
          <w:color w:val="171514"/>
          <w:spacing w:val="-8"/>
          <w:w w:val="110"/>
          <w:sz w:val="17"/>
        </w:rPr>
        <w:t xml:space="preserve"> </w:t>
      </w:r>
      <w:r>
        <w:rPr>
          <w:color w:val="171514"/>
          <w:w w:val="110"/>
          <w:sz w:val="17"/>
        </w:rPr>
        <w:t>trị</w:t>
      </w:r>
      <w:r>
        <w:rPr>
          <w:color w:val="171514"/>
          <w:spacing w:val="-7"/>
          <w:w w:val="110"/>
          <w:sz w:val="17"/>
        </w:rPr>
        <w:t xml:space="preserve"> </w:t>
      </w:r>
      <w:r>
        <w:rPr>
          <w:color w:val="171514"/>
          <w:w w:val="110"/>
          <w:sz w:val="17"/>
        </w:rPr>
        <w:t>số</w:t>
      </w:r>
      <w:r>
        <w:rPr>
          <w:color w:val="171514"/>
          <w:spacing w:val="-8"/>
          <w:w w:val="110"/>
          <w:sz w:val="17"/>
        </w:rPr>
        <w:t xml:space="preserve"> </w:t>
      </w:r>
      <w:r>
        <w:rPr>
          <w:color w:val="171514"/>
          <w:w w:val="110"/>
          <w:sz w:val="17"/>
        </w:rPr>
        <w:t>có</w:t>
      </w:r>
      <w:r>
        <w:rPr>
          <w:color w:val="171514"/>
          <w:spacing w:val="-7"/>
          <w:w w:val="110"/>
          <w:sz w:val="17"/>
        </w:rPr>
        <w:t xml:space="preserve"> </w:t>
      </w:r>
      <w:r>
        <w:rPr>
          <w:color w:val="171514"/>
          <w:w w:val="110"/>
          <w:sz w:val="17"/>
        </w:rPr>
        <w:t>thể</w:t>
      </w:r>
      <w:r>
        <w:rPr>
          <w:color w:val="171514"/>
          <w:spacing w:val="-7"/>
          <w:w w:val="110"/>
          <w:sz w:val="17"/>
        </w:rPr>
        <w:t xml:space="preserve"> </w:t>
      </w:r>
      <w:r>
        <w:rPr>
          <w:color w:val="171514"/>
          <w:w w:val="110"/>
          <w:sz w:val="17"/>
        </w:rPr>
        <w:t>được</w:t>
      </w:r>
      <w:r>
        <w:rPr>
          <w:color w:val="171514"/>
          <w:spacing w:val="-8"/>
          <w:w w:val="110"/>
          <w:sz w:val="17"/>
        </w:rPr>
        <w:t xml:space="preserve"> </w:t>
      </w:r>
      <w:r>
        <w:rPr>
          <w:color w:val="171514"/>
          <w:w w:val="110"/>
          <w:sz w:val="17"/>
        </w:rPr>
        <w:t>gán</w:t>
      </w:r>
      <w:r>
        <w:rPr>
          <w:color w:val="171514"/>
          <w:spacing w:val="-7"/>
          <w:w w:val="110"/>
          <w:sz w:val="17"/>
        </w:rPr>
        <w:t xml:space="preserve"> </w:t>
      </w:r>
      <w:r>
        <w:rPr>
          <w:color w:val="171514"/>
          <w:w w:val="110"/>
          <w:sz w:val="17"/>
        </w:rPr>
        <w:t>cho</w:t>
      </w:r>
      <w:r>
        <w:rPr>
          <w:color w:val="171514"/>
          <w:spacing w:val="-7"/>
          <w:w w:val="110"/>
          <w:sz w:val="17"/>
        </w:rPr>
        <w:t xml:space="preserve"> </w:t>
      </w:r>
      <w:r>
        <w:rPr>
          <w:color w:val="171514"/>
          <w:w w:val="110"/>
          <w:sz w:val="17"/>
        </w:rPr>
        <w:t>bất</w:t>
      </w:r>
      <w:r>
        <w:rPr>
          <w:color w:val="171514"/>
          <w:spacing w:val="-8"/>
          <w:w w:val="110"/>
          <w:sz w:val="17"/>
        </w:rPr>
        <w:t xml:space="preserve"> </w:t>
      </w:r>
      <w:r>
        <w:rPr>
          <w:color w:val="171514"/>
          <w:w w:val="110"/>
          <w:sz w:val="17"/>
        </w:rPr>
        <w:t>kỳ</w:t>
      </w:r>
      <w:r>
        <w:rPr>
          <w:color w:val="171514"/>
          <w:spacing w:val="-7"/>
          <w:w w:val="110"/>
          <w:sz w:val="17"/>
        </w:rPr>
        <w:t xml:space="preserve"> </w:t>
      </w:r>
      <w:r>
        <w:rPr>
          <w:color w:val="171514"/>
          <w:w w:val="110"/>
          <w:sz w:val="17"/>
        </w:rPr>
        <w:t>cột</w:t>
      </w:r>
      <w:r>
        <w:rPr>
          <w:color w:val="171514"/>
          <w:spacing w:val="-8"/>
          <w:w w:val="110"/>
          <w:sz w:val="17"/>
        </w:rPr>
        <w:t xml:space="preserve"> </w:t>
      </w:r>
      <w:r>
        <w:rPr>
          <w:color w:val="171514"/>
          <w:w w:val="110"/>
          <w:sz w:val="17"/>
        </w:rPr>
        <w:t>nào</w:t>
      </w:r>
      <w:r>
        <w:rPr>
          <w:color w:val="171514"/>
          <w:spacing w:val="-7"/>
          <w:w w:val="110"/>
          <w:sz w:val="17"/>
        </w:rPr>
        <w:t xml:space="preserve"> </w:t>
      </w:r>
      <w:r>
        <w:rPr>
          <w:color w:val="171514"/>
          <w:w w:val="110"/>
          <w:sz w:val="17"/>
        </w:rPr>
        <w:t>trong</w:t>
      </w:r>
      <w:r>
        <w:rPr>
          <w:color w:val="171514"/>
          <w:spacing w:val="-7"/>
          <w:w w:val="110"/>
          <w:sz w:val="17"/>
        </w:rPr>
        <w:t xml:space="preserve"> </w:t>
      </w:r>
      <w:r>
        <w:rPr>
          <w:color w:val="171514"/>
          <w:w w:val="110"/>
          <w:sz w:val="17"/>
        </w:rPr>
        <w:t>bất</w:t>
      </w:r>
      <w:r>
        <w:rPr>
          <w:color w:val="171514"/>
          <w:spacing w:val="-8"/>
          <w:w w:val="110"/>
          <w:sz w:val="17"/>
        </w:rPr>
        <w:t xml:space="preserve"> </w:t>
      </w:r>
      <w:r>
        <w:rPr>
          <w:color w:val="171514"/>
          <w:w w:val="110"/>
          <w:sz w:val="17"/>
        </w:rPr>
        <w:t>kỳ</w:t>
      </w:r>
      <w:r>
        <w:rPr>
          <w:color w:val="171514"/>
          <w:spacing w:val="-7"/>
          <w:w w:val="110"/>
          <w:sz w:val="17"/>
        </w:rPr>
        <w:t xml:space="preserve"> </w:t>
      </w:r>
      <w:r>
        <w:rPr>
          <w:color w:val="171514"/>
          <w:w w:val="110"/>
          <w:sz w:val="17"/>
        </w:rPr>
        <w:t>bảng</w:t>
      </w:r>
      <w:r>
        <w:rPr>
          <w:color w:val="171514"/>
          <w:spacing w:val="-7"/>
          <w:w w:val="110"/>
          <w:sz w:val="17"/>
        </w:rPr>
        <w:t xml:space="preserve"> </w:t>
      </w:r>
      <w:r>
        <w:rPr>
          <w:color w:val="171514"/>
          <w:w w:val="110"/>
          <w:sz w:val="17"/>
        </w:rPr>
        <w:t>nào.</w:t>
      </w:r>
    </w:p>
    <w:p w14:paraId="6B4A2320" w14:textId="77777777" w:rsidR="006973F2" w:rsidRDefault="00481896" w:rsidP="0073045F">
      <w:pPr>
        <w:pStyle w:val="oancuaDanhsach"/>
        <w:numPr>
          <w:ilvl w:val="2"/>
          <w:numId w:val="15"/>
        </w:numPr>
        <w:tabs>
          <w:tab w:val="left" w:pos="3381"/>
        </w:tabs>
        <w:spacing w:line="268" w:lineRule="auto"/>
        <w:ind w:right="1514"/>
        <w:rPr>
          <w:sz w:val="20"/>
        </w:rPr>
      </w:pPr>
      <w:r>
        <w:rPr>
          <w:color w:val="171514"/>
          <w:w w:val="110"/>
          <w:sz w:val="20"/>
        </w:rPr>
        <w:t>Thuộc</w:t>
      </w:r>
      <w:r>
        <w:rPr>
          <w:color w:val="171514"/>
          <w:spacing w:val="-9"/>
          <w:w w:val="110"/>
          <w:sz w:val="20"/>
        </w:rPr>
        <w:t xml:space="preserve"> </w:t>
      </w:r>
      <w:r>
        <w:rPr>
          <w:color w:val="171514"/>
          <w:w w:val="110"/>
          <w:sz w:val="20"/>
        </w:rPr>
        <w:t>tính</w:t>
      </w:r>
      <w:r>
        <w:rPr>
          <w:color w:val="171514"/>
          <w:spacing w:val="-8"/>
          <w:w w:val="110"/>
          <w:sz w:val="20"/>
        </w:rPr>
        <w:t xml:space="preserve"> </w:t>
      </w:r>
      <w:r>
        <w:rPr>
          <w:color w:val="171514"/>
          <w:w w:val="110"/>
          <w:sz w:val="20"/>
        </w:rPr>
        <w:t>bảng</w:t>
      </w:r>
      <w:r>
        <w:rPr>
          <w:color w:val="171514"/>
          <w:spacing w:val="-8"/>
          <w:w w:val="110"/>
          <w:sz w:val="20"/>
        </w:rPr>
        <w:t xml:space="preserve"> </w:t>
      </w:r>
      <w:r>
        <w:rPr>
          <w:color w:val="171514"/>
          <w:w w:val="110"/>
          <w:sz w:val="20"/>
        </w:rPr>
        <w:t>mà</w:t>
      </w:r>
      <w:r>
        <w:rPr>
          <w:color w:val="171514"/>
          <w:spacing w:val="-9"/>
          <w:w w:val="110"/>
          <w:sz w:val="20"/>
        </w:rPr>
        <w:t xml:space="preserve"> </w:t>
      </w:r>
      <w:r>
        <w:rPr>
          <w:color w:val="171514"/>
          <w:w w:val="110"/>
          <w:sz w:val="20"/>
        </w:rPr>
        <w:t>bạn</w:t>
      </w:r>
      <w:r>
        <w:rPr>
          <w:color w:val="171514"/>
          <w:spacing w:val="-8"/>
          <w:w w:val="110"/>
          <w:sz w:val="20"/>
        </w:rPr>
        <w:t xml:space="preserve"> </w:t>
      </w:r>
      <w:r>
        <w:rPr>
          <w:color w:val="171514"/>
          <w:w w:val="110"/>
          <w:sz w:val="20"/>
        </w:rPr>
        <w:t>đã</w:t>
      </w:r>
      <w:r>
        <w:rPr>
          <w:color w:val="171514"/>
          <w:spacing w:val="-8"/>
          <w:w w:val="110"/>
          <w:sz w:val="20"/>
        </w:rPr>
        <w:t xml:space="preserve"> </w:t>
      </w:r>
      <w:r>
        <w:rPr>
          <w:color w:val="171514"/>
          <w:w w:val="110"/>
          <w:sz w:val="20"/>
        </w:rPr>
        <w:t>gán</w:t>
      </w:r>
      <w:r>
        <w:rPr>
          <w:color w:val="171514"/>
          <w:spacing w:val="-9"/>
          <w:w w:val="110"/>
          <w:sz w:val="20"/>
        </w:rPr>
        <w:t xml:space="preserve"> </w:t>
      </w:r>
      <w:r>
        <w:rPr>
          <w:color w:val="171514"/>
          <w:w w:val="110"/>
          <w:sz w:val="20"/>
        </w:rPr>
        <w:t>giá</w:t>
      </w:r>
      <w:r>
        <w:rPr>
          <w:color w:val="171514"/>
          <w:spacing w:val="-8"/>
          <w:w w:val="110"/>
          <w:sz w:val="20"/>
        </w:rPr>
        <w:t xml:space="preserve"> </w:t>
      </w:r>
      <w:r>
        <w:rPr>
          <w:color w:val="171514"/>
          <w:w w:val="110"/>
          <w:sz w:val="20"/>
        </w:rPr>
        <w:t>trị</w:t>
      </w:r>
      <w:r>
        <w:rPr>
          <w:color w:val="171514"/>
          <w:spacing w:val="-8"/>
          <w:w w:val="110"/>
          <w:sz w:val="20"/>
        </w:rPr>
        <w:t xml:space="preserve"> </w:t>
      </w:r>
      <w:r>
        <w:rPr>
          <w:color w:val="171514"/>
          <w:w w:val="110"/>
          <w:sz w:val="20"/>
        </w:rPr>
        <w:t>dựa</w:t>
      </w:r>
      <w:r>
        <w:rPr>
          <w:color w:val="171514"/>
          <w:spacing w:val="-8"/>
          <w:w w:val="110"/>
          <w:sz w:val="20"/>
        </w:rPr>
        <w:t xml:space="preserve"> </w:t>
      </w:r>
      <w:r>
        <w:rPr>
          <w:color w:val="171514"/>
          <w:w w:val="110"/>
          <w:sz w:val="20"/>
        </w:rPr>
        <w:t>trên</w:t>
      </w:r>
      <w:r>
        <w:rPr>
          <w:color w:val="171514"/>
          <w:spacing w:val="-9"/>
          <w:w w:val="110"/>
          <w:sz w:val="20"/>
        </w:rPr>
        <w:t xml:space="preserve"> </w:t>
      </w:r>
      <w:r>
        <w:rPr>
          <w:color w:val="171514"/>
          <w:w w:val="110"/>
          <w:sz w:val="20"/>
        </w:rPr>
        <w:t>trình</w:t>
      </w:r>
      <w:r>
        <w:rPr>
          <w:color w:val="171514"/>
          <w:spacing w:val="-8"/>
          <w:w w:val="110"/>
          <w:sz w:val="20"/>
        </w:rPr>
        <w:t xml:space="preserve"> </w:t>
      </w:r>
      <w:r>
        <w:rPr>
          <w:color w:val="171514"/>
          <w:w w:val="110"/>
          <w:sz w:val="20"/>
        </w:rPr>
        <w:t>tự</w:t>
      </w:r>
      <w:r>
        <w:rPr>
          <w:color w:val="171514"/>
          <w:spacing w:val="-8"/>
          <w:w w:val="110"/>
          <w:sz w:val="20"/>
        </w:rPr>
        <w:t xml:space="preserve"> </w:t>
      </w:r>
      <w:r>
        <w:rPr>
          <w:color w:val="171514"/>
          <w:w w:val="110"/>
          <w:sz w:val="20"/>
        </w:rPr>
        <w:t>có</w:t>
      </w:r>
      <w:r>
        <w:rPr>
          <w:color w:val="171514"/>
          <w:spacing w:val="-9"/>
          <w:w w:val="110"/>
          <w:sz w:val="20"/>
        </w:rPr>
        <w:t xml:space="preserve"> </w:t>
      </w:r>
      <w:r>
        <w:rPr>
          <w:color w:val="171514"/>
          <w:w w:val="110"/>
          <w:sz w:val="20"/>
        </w:rPr>
        <w:t>thể</w:t>
      </w:r>
      <w:r>
        <w:rPr>
          <w:color w:val="171514"/>
          <w:spacing w:val="-8"/>
          <w:w w:val="110"/>
          <w:sz w:val="20"/>
        </w:rPr>
        <w:t xml:space="preserve"> </w:t>
      </w:r>
      <w:r>
        <w:rPr>
          <w:color w:val="171514"/>
          <w:w w:val="110"/>
          <w:sz w:val="20"/>
        </w:rPr>
        <w:t>được</w:t>
      </w:r>
      <w:r>
        <w:rPr>
          <w:color w:val="171514"/>
          <w:spacing w:val="-8"/>
          <w:w w:val="110"/>
          <w:sz w:val="20"/>
        </w:rPr>
        <w:t xml:space="preserve"> </w:t>
      </w:r>
      <w:r>
        <w:rPr>
          <w:color w:val="171514"/>
          <w:w w:val="110"/>
          <w:sz w:val="20"/>
        </w:rPr>
        <w:t>chỉnh</w:t>
      </w:r>
      <w:r>
        <w:rPr>
          <w:color w:val="171514"/>
          <w:spacing w:val="-8"/>
          <w:w w:val="110"/>
          <w:sz w:val="20"/>
        </w:rPr>
        <w:t xml:space="preserve"> </w:t>
      </w:r>
      <w:r>
        <w:rPr>
          <w:color w:val="171514"/>
          <w:w w:val="110"/>
          <w:sz w:val="20"/>
        </w:rPr>
        <w:t>sửa</w:t>
      </w:r>
      <w:r>
        <w:rPr>
          <w:color w:val="171514"/>
          <w:spacing w:val="-56"/>
          <w:w w:val="110"/>
          <w:sz w:val="20"/>
        </w:rPr>
        <w:t xml:space="preserve"> </w:t>
      </w:r>
      <w:r>
        <w:rPr>
          <w:color w:val="171514"/>
          <w:w w:val="110"/>
          <w:sz w:val="20"/>
        </w:rPr>
        <w:t>và</w:t>
      </w:r>
      <w:r>
        <w:rPr>
          <w:color w:val="171514"/>
          <w:spacing w:val="-8"/>
          <w:w w:val="110"/>
          <w:sz w:val="20"/>
        </w:rPr>
        <w:t xml:space="preserve"> </w:t>
      </w:r>
      <w:r>
        <w:rPr>
          <w:color w:val="171514"/>
          <w:w w:val="110"/>
          <w:sz w:val="20"/>
        </w:rPr>
        <w:t>sửa</w:t>
      </w:r>
      <w:r>
        <w:rPr>
          <w:color w:val="171514"/>
          <w:spacing w:val="-8"/>
          <w:w w:val="110"/>
          <w:sz w:val="20"/>
        </w:rPr>
        <w:t xml:space="preserve"> </w:t>
      </w:r>
      <w:r>
        <w:rPr>
          <w:color w:val="171514"/>
          <w:w w:val="110"/>
          <w:sz w:val="20"/>
        </w:rPr>
        <w:t>đổi.</w:t>
      </w:r>
    </w:p>
    <w:p w14:paraId="163272DF" w14:textId="77777777" w:rsidR="006973F2" w:rsidRDefault="00481896" w:rsidP="0073045F">
      <w:pPr>
        <w:pStyle w:val="u5"/>
        <w:spacing w:before="87"/>
        <w:ind w:left="3384"/>
      </w:pPr>
      <w:r>
        <w:rPr>
          <w:color w:val="171514"/>
          <w:w w:val="105"/>
        </w:rPr>
        <w:t>Cú</w:t>
      </w:r>
      <w:r>
        <w:rPr>
          <w:color w:val="171514"/>
          <w:spacing w:val="2"/>
          <w:w w:val="105"/>
        </w:rPr>
        <w:t xml:space="preserve"> </w:t>
      </w:r>
      <w:r>
        <w:rPr>
          <w:color w:val="171514"/>
          <w:w w:val="105"/>
        </w:rPr>
        <w:t>pháp</w:t>
      </w:r>
      <w:r>
        <w:rPr>
          <w:color w:val="171514"/>
          <w:spacing w:val="2"/>
          <w:w w:val="105"/>
        </w:rPr>
        <w:t xml:space="preserve"> </w:t>
      </w:r>
      <w:r>
        <w:rPr>
          <w:color w:val="171514"/>
          <w:w w:val="105"/>
        </w:rPr>
        <w:t>cơ</w:t>
      </w:r>
      <w:r>
        <w:rPr>
          <w:color w:val="171514"/>
          <w:spacing w:val="2"/>
          <w:w w:val="105"/>
        </w:rPr>
        <w:t xml:space="preserve"> </w:t>
      </w:r>
      <w:r>
        <w:rPr>
          <w:color w:val="171514"/>
          <w:w w:val="105"/>
        </w:rPr>
        <w:t>bản</w:t>
      </w:r>
      <w:r>
        <w:rPr>
          <w:color w:val="171514"/>
          <w:spacing w:val="2"/>
          <w:w w:val="105"/>
        </w:rPr>
        <w:t xml:space="preserve"> </w:t>
      </w:r>
      <w:r>
        <w:rPr>
          <w:color w:val="171514"/>
          <w:w w:val="105"/>
        </w:rPr>
        <w:t>để</w:t>
      </w:r>
      <w:r>
        <w:rPr>
          <w:color w:val="171514"/>
          <w:spacing w:val="2"/>
          <w:w w:val="105"/>
        </w:rPr>
        <w:t xml:space="preserve"> </w:t>
      </w:r>
      <w:r>
        <w:rPr>
          <w:color w:val="171514"/>
          <w:w w:val="105"/>
        </w:rPr>
        <w:t>tạo</w:t>
      </w:r>
      <w:r>
        <w:rPr>
          <w:color w:val="171514"/>
          <w:spacing w:val="2"/>
          <w:w w:val="105"/>
        </w:rPr>
        <w:t xml:space="preserve"> </w:t>
      </w:r>
      <w:r>
        <w:rPr>
          <w:color w:val="171514"/>
          <w:w w:val="105"/>
        </w:rPr>
        <w:t>một</w:t>
      </w:r>
      <w:r>
        <w:rPr>
          <w:color w:val="171514"/>
          <w:spacing w:val="2"/>
          <w:w w:val="105"/>
        </w:rPr>
        <w:t xml:space="preserve"> </w:t>
      </w:r>
      <w:r>
        <w:rPr>
          <w:color w:val="171514"/>
          <w:w w:val="105"/>
        </w:rPr>
        <w:t>dãy</w:t>
      </w:r>
      <w:r>
        <w:rPr>
          <w:color w:val="171514"/>
          <w:spacing w:val="2"/>
          <w:w w:val="105"/>
        </w:rPr>
        <w:t xml:space="preserve"> </w:t>
      </w:r>
      <w:r>
        <w:rPr>
          <w:color w:val="171514"/>
          <w:w w:val="105"/>
        </w:rPr>
        <w:t>như</w:t>
      </w:r>
      <w:r>
        <w:rPr>
          <w:color w:val="171514"/>
          <w:spacing w:val="2"/>
          <w:w w:val="105"/>
        </w:rPr>
        <w:t xml:space="preserve"> </w:t>
      </w:r>
      <w:r>
        <w:rPr>
          <w:color w:val="171514"/>
          <w:w w:val="105"/>
        </w:rPr>
        <w:t>sau:</w:t>
      </w:r>
    </w:p>
    <w:p w14:paraId="286D8C63" w14:textId="0957AFCE" w:rsidR="006973F2" w:rsidRDefault="006823ED" w:rsidP="0073045F">
      <w:pPr>
        <w:spacing w:before="159"/>
        <w:ind w:left="3120"/>
        <w:rPr>
          <w:sz w:val="21"/>
        </w:rPr>
      </w:pPr>
      <w:r>
        <w:rPr>
          <w:color w:val="171514"/>
          <w:sz w:val="21"/>
        </w:rPr>
        <w:t>CREATE SEQUENCE</w:t>
      </w:r>
      <w:r>
        <w:rPr>
          <w:color w:val="171514"/>
          <w:sz w:val="21"/>
          <w:lang w:val="en-US"/>
        </w:rPr>
        <w:t xml:space="preserve"> </w:t>
      </w:r>
      <w:r w:rsidR="00481896">
        <w:rPr>
          <w:rFonts w:ascii="Verdana" w:hAnsi="Verdana"/>
          <w:i/>
          <w:color w:val="171514"/>
        </w:rPr>
        <w:t>tên</w:t>
      </w:r>
      <w:r>
        <w:rPr>
          <w:rFonts w:ascii="Verdana" w:hAnsi="Verdana"/>
          <w:i/>
          <w:color w:val="171514"/>
          <w:lang w:val="en-US"/>
        </w:rPr>
        <w:t xml:space="preserve"> </w:t>
      </w:r>
      <w:r w:rsidR="00481896">
        <w:rPr>
          <w:color w:val="171514"/>
          <w:sz w:val="21"/>
        </w:rPr>
        <w:t>[</w:t>
      </w:r>
      <w:r>
        <w:rPr>
          <w:color w:val="171514"/>
          <w:sz w:val="21"/>
        </w:rPr>
        <w:t>START WITH</w:t>
      </w:r>
      <w:r>
        <w:rPr>
          <w:color w:val="171514"/>
          <w:sz w:val="21"/>
          <w:lang w:val="en-US"/>
        </w:rPr>
        <w:t xml:space="preserve"> </w:t>
      </w:r>
      <w:r w:rsidR="00481896">
        <w:rPr>
          <w:rFonts w:ascii="Verdana" w:hAnsi="Verdana"/>
          <w:i/>
          <w:color w:val="171514"/>
        </w:rPr>
        <w:t>N</w:t>
      </w:r>
      <w:r w:rsidR="00481896">
        <w:rPr>
          <w:color w:val="171514"/>
          <w:sz w:val="21"/>
        </w:rPr>
        <w:t>]</w:t>
      </w:r>
      <w:r w:rsidR="00481896">
        <w:rPr>
          <w:color w:val="171514"/>
          <w:spacing w:val="-3"/>
          <w:sz w:val="21"/>
        </w:rPr>
        <w:t xml:space="preserve"> </w:t>
      </w:r>
      <w:r w:rsidR="00481896">
        <w:rPr>
          <w:color w:val="171514"/>
          <w:sz w:val="21"/>
        </w:rPr>
        <w:t>[</w:t>
      </w:r>
      <w:r>
        <w:rPr>
          <w:color w:val="171514"/>
          <w:sz w:val="21"/>
        </w:rPr>
        <w:t>INCREMENT BY</w:t>
      </w:r>
      <w:r>
        <w:rPr>
          <w:color w:val="171514"/>
          <w:sz w:val="21"/>
          <w:lang w:val="en-US"/>
        </w:rPr>
        <w:t xml:space="preserve"> </w:t>
      </w:r>
      <w:r w:rsidR="00481896">
        <w:rPr>
          <w:rFonts w:ascii="Verdana" w:hAnsi="Verdana"/>
          <w:i/>
          <w:color w:val="171514"/>
        </w:rPr>
        <w:t>N</w:t>
      </w:r>
      <w:r w:rsidR="00481896">
        <w:rPr>
          <w:color w:val="171514"/>
          <w:sz w:val="21"/>
        </w:rPr>
        <w:t>]</w:t>
      </w:r>
      <w:r w:rsidR="00481896">
        <w:rPr>
          <w:color w:val="171514"/>
          <w:spacing w:val="-4"/>
          <w:sz w:val="21"/>
        </w:rPr>
        <w:t xml:space="preserve"> </w:t>
      </w:r>
      <w:r w:rsidR="00481896">
        <w:rPr>
          <w:color w:val="171514"/>
          <w:sz w:val="21"/>
        </w:rPr>
        <w:t>[</w:t>
      </w:r>
      <w:r>
        <w:rPr>
          <w:color w:val="171514"/>
          <w:sz w:val="21"/>
        </w:rPr>
        <w:t>CACHE</w:t>
      </w:r>
      <w:r w:rsidR="00481896">
        <w:rPr>
          <w:color w:val="171514"/>
          <w:spacing w:val="-4"/>
          <w:sz w:val="21"/>
        </w:rPr>
        <w:t xml:space="preserve"> </w:t>
      </w:r>
      <w:r w:rsidR="00481896">
        <w:rPr>
          <w:color w:val="171514"/>
          <w:sz w:val="21"/>
        </w:rPr>
        <w:t>|</w:t>
      </w:r>
      <w:r w:rsidR="00481896">
        <w:rPr>
          <w:color w:val="171514"/>
          <w:spacing w:val="-3"/>
          <w:sz w:val="21"/>
        </w:rPr>
        <w:t xml:space="preserve"> </w:t>
      </w:r>
      <w:r w:rsidR="00481896">
        <w:rPr>
          <w:color w:val="171514"/>
          <w:sz w:val="21"/>
        </w:rPr>
        <w:t>NOCACHE]</w:t>
      </w:r>
    </w:p>
    <w:p w14:paraId="0DAF6E5C" w14:textId="77777777" w:rsidR="006973F2" w:rsidRDefault="006973F2" w:rsidP="0073045F">
      <w:pPr>
        <w:pStyle w:val="ThnVnban"/>
        <w:spacing w:before="5"/>
        <w:rPr>
          <w:sz w:val="43"/>
        </w:rPr>
      </w:pPr>
    </w:p>
    <w:p w14:paraId="1E298256" w14:textId="555FA059" w:rsidR="006973F2" w:rsidRPr="006823ED" w:rsidRDefault="006823ED" w:rsidP="0073045F">
      <w:pPr>
        <w:ind w:left="3120"/>
        <w:rPr>
          <w:lang w:val="en-US"/>
        </w:rPr>
      </w:pPr>
      <w:r>
        <w:rPr>
          <w:color w:val="171514"/>
          <w:w w:val="105"/>
          <w:lang w:val="en-US"/>
        </w:rPr>
        <w:t>trong đó:</w:t>
      </w:r>
    </w:p>
    <w:p w14:paraId="3979D896" w14:textId="77777777" w:rsidR="006973F2" w:rsidRDefault="00481896" w:rsidP="0073045F">
      <w:pPr>
        <w:pStyle w:val="u5"/>
        <w:numPr>
          <w:ilvl w:val="2"/>
          <w:numId w:val="15"/>
        </w:numPr>
        <w:tabs>
          <w:tab w:val="left" w:pos="3381"/>
        </w:tabs>
        <w:spacing w:before="91"/>
      </w:pPr>
      <w:r>
        <w:rPr>
          <w:rFonts w:ascii="Verdana" w:hAnsi="Verdana"/>
          <w:i/>
          <w:color w:val="171514"/>
          <w:w w:val="105"/>
          <w:sz w:val="22"/>
        </w:rPr>
        <w:t>tên</w:t>
      </w:r>
      <w:r>
        <w:rPr>
          <w:color w:val="171514"/>
          <w:w w:val="105"/>
        </w:rPr>
        <w:t>là</w:t>
      </w:r>
      <w:r>
        <w:rPr>
          <w:color w:val="171514"/>
          <w:spacing w:val="-15"/>
          <w:w w:val="105"/>
        </w:rPr>
        <w:t xml:space="preserve"> </w:t>
      </w:r>
      <w:r>
        <w:rPr>
          <w:color w:val="171514"/>
          <w:w w:val="105"/>
        </w:rPr>
        <w:t>tên</w:t>
      </w:r>
      <w:r>
        <w:rPr>
          <w:color w:val="171514"/>
          <w:spacing w:val="-15"/>
          <w:w w:val="105"/>
        </w:rPr>
        <w:t xml:space="preserve"> </w:t>
      </w:r>
      <w:r>
        <w:rPr>
          <w:color w:val="171514"/>
          <w:w w:val="105"/>
        </w:rPr>
        <w:t>của</w:t>
      </w:r>
      <w:r>
        <w:rPr>
          <w:color w:val="171514"/>
          <w:spacing w:val="-14"/>
          <w:w w:val="105"/>
        </w:rPr>
        <w:t xml:space="preserve"> </w:t>
      </w:r>
      <w:r>
        <w:rPr>
          <w:color w:val="171514"/>
          <w:w w:val="105"/>
        </w:rPr>
        <w:t>dãy</w:t>
      </w:r>
    </w:p>
    <w:p w14:paraId="1276C6F1" w14:textId="77777777" w:rsidR="006973F2" w:rsidRDefault="00481896" w:rsidP="0073045F">
      <w:pPr>
        <w:pStyle w:val="u7"/>
        <w:numPr>
          <w:ilvl w:val="2"/>
          <w:numId w:val="15"/>
        </w:numPr>
        <w:tabs>
          <w:tab w:val="left" w:pos="3381"/>
        </w:tabs>
        <w:spacing w:before="93"/>
      </w:pPr>
      <w:r>
        <w:rPr>
          <w:rFonts w:ascii="Verdana" w:hAnsi="Verdana"/>
          <w:i/>
          <w:color w:val="171514"/>
          <w:w w:val="110"/>
          <w:sz w:val="21"/>
        </w:rPr>
        <w:t>N</w:t>
      </w:r>
      <w:r>
        <w:rPr>
          <w:color w:val="171514"/>
          <w:w w:val="110"/>
        </w:rPr>
        <w:t>là</w:t>
      </w:r>
      <w:r>
        <w:rPr>
          <w:color w:val="171514"/>
          <w:spacing w:val="-13"/>
          <w:w w:val="110"/>
        </w:rPr>
        <w:t xml:space="preserve"> </w:t>
      </w:r>
      <w:r>
        <w:rPr>
          <w:color w:val="171514"/>
          <w:w w:val="110"/>
        </w:rPr>
        <w:t>một</w:t>
      </w:r>
      <w:r>
        <w:rPr>
          <w:color w:val="171514"/>
          <w:spacing w:val="-12"/>
          <w:w w:val="110"/>
        </w:rPr>
        <w:t xml:space="preserve"> </w:t>
      </w:r>
      <w:r>
        <w:rPr>
          <w:color w:val="171514"/>
          <w:w w:val="110"/>
        </w:rPr>
        <w:t>giá</w:t>
      </w:r>
      <w:r>
        <w:rPr>
          <w:color w:val="171514"/>
          <w:spacing w:val="-12"/>
          <w:w w:val="110"/>
        </w:rPr>
        <w:t xml:space="preserve"> </w:t>
      </w:r>
      <w:r>
        <w:rPr>
          <w:color w:val="171514"/>
          <w:w w:val="110"/>
        </w:rPr>
        <w:t>trị</w:t>
      </w:r>
      <w:r>
        <w:rPr>
          <w:color w:val="171514"/>
          <w:spacing w:val="-12"/>
          <w:w w:val="110"/>
        </w:rPr>
        <w:t xml:space="preserve"> </w:t>
      </w:r>
      <w:r>
        <w:rPr>
          <w:color w:val="171514"/>
          <w:w w:val="110"/>
        </w:rPr>
        <w:t>nguyên</w:t>
      </w:r>
      <w:r>
        <w:rPr>
          <w:color w:val="171514"/>
          <w:spacing w:val="-12"/>
          <w:w w:val="110"/>
        </w:rPr>
        <w:t xml:space="preserve"> </w:t>
      </w:r>
      <w:r>
        <w:rPr>
          <w:color w:val="171514"/>
          <w:w w:val="110"/>
        </w:rPr>
        <w:t>có</w:t>
      </w:r>
      <w:r>
        <w:rPr>
          <w:color w:val="171514"/>
          <w:spacing w:val="-13"/>
          <w:w w:val="110"/>
        </w:rPr>
        <w:t xml:space="preserve"> </w:t>
      </w:r>
      <w:r>
        <w:rPr>
          <w:color w:val="171514"/>
          <w:w w:val="110"/>
        </w:rPr>
        <w:t>thể</w:t>
      </w:r>
      <w:r>
        <w:rPr>
          <w:color w:val="171514"/>
          <w:spacing w:val="-12"/>
          <w:w w:val="110"/>
        </w:rPr>
        <w:t xml:space="preserve"> </w:t>
      </w:r>
      <w:r>
        <w:rPr>
          <w:color w:val="171514"/>
          <w:w w:val="110"/>
        </w:rPr>
        <w:t>dương</w:t>
      </w:r>
      <w:r>
        <w:rPr>
          <w:color w:val="171514"/>
          <w:spacing w:val="-12"/>
          <w:w w:val="110"/>
        </w:rPr>
        <w:t xml:space="preserve"> </w:t>
      </w:r>
      <w:r>
        <w:rPr>
          <w:color w:val="171514"/>
          <w:w w:val="110"/>
        </w:rPr>
        <w:t>hoặc</w:t>
      </w:r>
      <w:r>
        <w:rPr>
          <w:color w:val="171514"/>
          <w:spacing w:val="-12"/>
          <w:w w:val="110"/>
        </w:rPr>
        <w:t xml:space="preserve"> </w:t>
      </w:r>
      <w:r>
        <w:rPr>
          <w:color w:val="171514"/>
          <w:w w:val="110"/>
        </w:rPr>
        <w:t>âm.</w:t>
      </w:r>
    </w:p>
    <w:p w14:paraId="71BAB3DC" w14:textId="6E2B04FE" w:rsidR="006973F2" w:rsidRDefault="006823ED" w:rsidP="0073045F">
      <w:pPr>
        <w:pStyle w:val="oancuaDanhsach"/>
        <w:numPr>
          <w:ilvl w:val="2"/>
          <w:numId w:val="15"/>
        </w:numPr>
        <w:tabs>
          <w:tab w:val="left" w:pos="3381"/>
        </w:tabs>
        <w:spacing w:before="93"/>
        <w:rPr>
          <w:sz w:val="20"/>
        </w:rPr>
      </w:pPr>
      <w:r>
        <w:rPr>
          <w:rFonts w:ascii="Verdana" w:hAnsi="Verdana"/>
          <w:i/>
          <w:color w:val="171514"/>
          <w:sz w:val="21"/>
        </w:rPr>
        <w:t>START WITH</w:t>
      </w:r>
      <w:r w:rsidR="00481896">
        <w:rPr>
          <w:color w:val="171514"/>
          <w:sz w:val="20"/>
        </w:rPr>
        <w:t>chỉ</w:t>
      </w:r>
      <w:r w:rsidR="00481896">
        <w:rPr>
          <w:color w:val="171514"/>
          <w:spacing w:val="8"/>
          <w:sz w:val="20"/>
        </w:rPr>
        <w:t xml:space="preserve"> </w:t>
      </w:r>
      <w:r w:rsidR="00481896">
        <w:rPr>
          <w:color w:val="171514"/>
          <w:sz w:val="20"/>
        </w:rPr>
        <w:t>định</w:t>
      </w:r>
      <w:r w:rsidR="00481896">
        <w:rPr>
          <w:color w:val="171514"/>
          <w:spacing w:val="7"/>
          <w:sz w:val="20"/>
        </w:rPr>
        <w:t xml:space="preserve"> </w:t>
      </w:r>
      <w:r w:rsidR="00481896">
        <w:rPr>
          <w:color w:val="171514"/>
          <w:sz w:val="20"/>
        </w:rPr>
        <w:t>giá</w:t>
      </w:r>
      <w:r w:rsidR="00481896">
        <w:rPr>
          <w:color w:val="171514"/>
          <w:spacing w:val="8"/>
          <w:sz w:val="20"/>
        </w:rPr>
        <w:t xml:space="preserve"> </w:t>
      </w:r>
      <w:r w:rsidR="00481896">
        <w:rPr>
          <w:color w:val="171514"/>
          <w:sz w:val="20"/>
        </w:rPr>
        <w:t>trị</w:t>
      </w:r>
      <w:r w:rsidR="00481896">
        <w:rPr>
          <w:color w:val="171514"/>
          <w:spacing w:val="8"/>
          <w:sz w:val="20"/>
        </w:rPr>
        <w:t xml:space="preserve"> </w:t>
      </w:r>
      <w:r w:rsidR="00481896">
        <w:rPr>
          <w:color w:val="171514"/>
          <w:sz w:val="20"/>
        </w:rPr>
        <w:t>chuỗi</w:t>
      </w:r>
      <w:r w:rsidR="00481896">
        <w:rPr>
          <w:color w:val="171514"/>
          <w:spacing w:val="7"/>
          <w:sz w:val="20"/>
        </w:rPr>
        <w:t xml:space="preserve"> </w:t>
      </w:r>
      <w:r w:rsidR="00481896">
        <w:rPr>
          <w:color w:val="171514"/>
          <w:sz w:val="20"/>
        </w:rPr>
        <w:t>ban</w:t>
      </w:r>
      <w:r w:rsidR="00481896">
        <w:rPr>
          <w:color w:val="171514"/>
          <w:spacing w:val="8"/>
          <w:sz w:val="20"/>
        </w:rPr>
        <w:t xml:space="preserve"> </w:t>
      </w:r>
      <w:r w:rsidR="00481896">
        <w:rPr>
          <w:color w:val="171514"/>
          <w:sz w:val="20"/>
        </w:rPr>
        <w:t>đầu.</w:t>
      </w:r>
      <w:r w:rsidR="00481896">
        <w:rPr>
          <w:color w:val="171514"/>
          <w:spacing w:val="8"/>
          <w:sz w:val="20"/>
        </w:rPr>
        <w:t xml:space="preserve"> </w:t>
      </w:r>
      <w:r w:rsidR="00481896">
        <w:rPr>
          <w:color w:val="171514"/>
          <w:sz w:val="20"/>
        </w:rPr>
        <w:t>(Giá</w:t>
      </w:r>
      <w:r w:rsidR="00481896">
        <w:rPr>
          <w:color w:val="171514"/>
          <w:spacing w:val="7"/>
          <w:sz w:val="20"/>
        </w:rPr>
        <w:t xml:space="preserve"> </w:t>
      </w:r>
      <w:r w:rsidR="00481896">
        <w:rPr>
          <w:color w:val="171514"/>
          <w:sz w:val="20"/>
        </w:rPr>
        <w:t>trị</w:t>
      </w:r>
      <w:r w:rsidR="00481896">
        <w:rPr>
          <w:color w:val="171514"/>
          <w:spacing w:val="8"/>
          <w:sz w:val="20"/>
        </w:rPr>
        <w:t xml:space="preserve"> </w:t>
      </w:r>
      <w:r w:rsidR="00481896">
        <w:rPr>
          <w:color w:val="171514"/>
          <w:sz w:val="20"/>
        </w:rPr>
        <w:t>mặc</w:t>
      </w:r>
      <w:r w:rsidR="00481896">
        <w:rPr>
          <w:color w:val="171514"/>
          <w:spacing w:val="8"/>
          <w:sz w:val="20"/>
        </w:rPr>
        <w:t xml:space="preserve"> </w:t>
      </w:r>
      <w:r w:rsidR="00481896">
        <w:rPr>
          <w:color w:val="171514"/>
          <w:sz w:val="20"/>
        </w:rPr>
        <w:t>định</w:t>
      </w:r>
      <w:r w:rsidR="00481896">
        <w:rPr>
          <w:color w:val="171514"/>
          <w:spacing w:val="7"/>
          <w:sz w:val="20"/>
        </w:rPr>
        <w:t xml:space="preserve"> </w:t>
      </w:r>
      <w:r w:rsidR="00481896">
        <w:rPr>
          <w:color w:val="171514"/>
          <w:sz w:val="20"/>
        </w:rPr>
        <w:t>là</w:t>
      </w:r>
      <w:r w:rsidR="00481896">
        <w:rPr>
          <w:color w:val="171514"/>
          <w:spacing w:val="8"/>
          <w:sz w:val="20"/>
        </w:rPr>
        <w:t xml:space="preserve"> </w:t>
      </w:r>
      <w:r w:rsidR="00481896">
        <w:rPr>
          <w:color w:val="171514"/>
          <w:sz w:val="20"/>
        </w:rPr>
        <w:t>1.)</w:t>
      </w:r>
    </w:p>
    <w:p w14:paraId="2292F47D" w14:textId="2F71E99C" w:rsidR="006973F2" w:rsidRDefault="006823ED" w:rsidP="0073045F">
      <w:pPr>
        <w:pStyle w:val="u5"/>
        <w:numPr>
          <w:ilvl w:val="2"/>
          <w:numId w:val="15"/>
        </w:numPr>
        <w:tabs>
          <w:tab w:val="left" w:pos="3381"/>
        </w:tabs>
        <w:spacing w:before="82" w:line="259" w:lineRule="auto"/>
        <w:ind w:right="1427"/>
      </w:pPr>
      <w:r>
        <w:rPr>
          <w:rFonts w:ascii="Verdana" w:hAnsi="Verdana"/>
          <w:i/>
          <w:color w:val="171514"/>
          <w:w w:val="105"/>
          <w:sz w:val="22"/>
        </w:rPr>
        <w:t>INCREMENT BY</w:t>
      </w:r>
      <w:r w:rsidR="00481896">
        <w:rPr>
          <w:color w:val="171514"/>
          <w:w w:val="105"/>
        </w:rPr>
        <w:t>xác</w:t>
      </w:r>
      <w:r w:rsidR="00481896">
        <w:rPr>
          <w:color w:val="171514"/>
          <w:spacing w:val="-4"/>
          <w:w w:val="105"/>
        </w:rPr>
        <w:t xml:space="preserve"> </w:t>
      </w:r>
      <w:r w:rsidR="00481896">
        <w:rPr>
          <w:color w:val="171514"/>
          <w:w w:val="105"/>
        </w:rPr>
        <w:t>định</w:t>
      </w:r>
      <w:r w:rsidR="00481896">
        <w:rPr>
          <w:color w:val="171514"/>
          <w:spacing w:val="-4"/>
          <w:w w:val="105"/>
        </w:rPr>
        <w:t xml:space="preserve"> </w:t>
      </w:r>
      <w:r w:rsidR="00481896">
        <w:rPr>
          <w:color w:val="171514"/>
          <w:w w:val="105"/>
        </w:rPr>
        <w:t>giá</w:t>
      </w:r>
      <w:r w:rsidR="00481896">
        <w:rPr>
          <w:color w:val="171514"/>
          <w:spacing w:val="-4"/>
          <w:w w:val="105"/>
        </w:rPr>
        <w:t xml:space="preserve"> </w:t>
      </w:r>
      <w:r w:rsidR="00481896">
        <w:rPr>
          <w:color w:val="171514"/>
          <w:w w:val="105"/>
        </w:rPr>
        <w:t>trị</w:t>
      </w:r>
      <w:r w:rsidR="00481896">
        <w:rPr>
          <w:color w:val="171514"/>
          <w:spacing w:val="-4"/>
          <w:w w:val="105"/>
        </w:rPr>
        <w:t xml:space="preserve"> </w:t>
      </w:r>
      <w:r w:rsidR="00481896">
        <w:rPr>
          <w:color w:val="171514"/>
          <w:w w:val="105"/>
        </w:rPr>
        <w:t>mà</w:t>
      </w:r>
      <w:r w:rsidR="00481896">
        <w:rPr>
          <w:color w:val="171514"/>
          <w:spacing w:val="-4"/>
          <w:w w:val="105"/>
        </w:rPr>
        <w:t xml:space="preserve"> </w:t>
      </w:r>
      <w:r w:rsidR="00481896">
        <w:rPr>
          <w:color w:val="171514"/>
          <w:w w:val="105"/>
        </w:rPr>
        <w:t>chuỗi</w:t>
      </w:r>
      <w:r w:rsidR="00481896">
        <w:rPr>
          <w:color w:val="171514"/>
          <w:spacing w:val="-3"/>
          <w:w w:val="105"/>
        </w:rPr>
        <w:t xml:space="preserve"> </w:t>
      </w:r>
      <w:r w:rsidR="00481896">
        <w:rPr>
          <w:color w:val="171514"/>
          <w:w w:val="105"/>
        </w:rPr>
        <w:t>được</w:t>
      </w:r>
      <w:r w:rsidR="00481896">
        <w:rPr>
          <w:color w:val="171514"/>
          <w:spacing w:val="-4"/>
          <w:w w:val="105"/>
        </w:rPr>
        <w:t xml:space="preserve"> </w:t>
      </w:r>
      <w:r w:rsidR="00481896">
        <w:rPr>
          <w:color w:val="171514"/>
          <w:w w:val="105"/>
        </w:rPr>
        <w:t>tăng</w:t>
      </w:r>
      <w:r w:rsidR="00481896">
        <w:rPr>
          <w:color w:val="171514"/>
          <w:spacing w:val="-4"/>
          <w:w w:val="105"/>
        </w:rPr>
        <w:t xml:space="preserve"> </w:t>
      </w:r>
      <w:r w:rsidR="00481896">
        <w:rPr>
          <w:color w:val="171514"/>
          <w:w w:val="105"/>
        </w:rPr>
        <w:t>lên.</w:t>
      </w:r>
      <w:r w:rsidR="00481896">
        <w:rPr>
          <w:color w:val="171514"/>
          <w:spacing w:val="-4"/>
          <w:w w:val="105"/>
        </w:rPr>
        <w:t xml:space="preserve"> </w:t>
      </w:r>
      <w:r w:rsidR="00481896">
        <w:rPr>
          <w:color w:val="171514"/>
          <w:w w:val="105"/>
        </w:rPr>
        <w:t>(Giá</w:t>
      </w:r>
      <w:r w:rsidR="00481896">
        <w:rPr>
          <w:color w:val="171514"/>
          <w:spacing w:val="-4"/>
          <w:w w:val="105"/>
        </w:rPr>
        <w:t xml:space="preserve"> </w:t>
      </w:r>
      <w:r w:rsidR="00481896">
        <w:rPr>
          <w:color w:val="171514"/>
          <w:w w:val="105"/>
        </w:rPr>
        <w:t>trị</w:t>
      </w:r>
      <w:r w:rsidR="00481896">
        <w:rPr>
          <w:color w:val="171514"/>
          <w:spacing w:val="-4"/>
          <w:w w:val="105"/>
        </w:rPr>
        <w:t xml:space="preserve"> </w:t>
      </w:r>
      <w:r w:rsidR="00481896">
        <w:rPr>
          <w:color w:val="171514"/>
          <w:w w:val="105"/>
        </w:rPr>
        <w:t>gia</w:t>
      </w:r>
      <w:r w:rsidR="00481896">
        <w:rPr>
          <w:color w:val="171514"/>
          <w:spacing w:val="-3"/>
          <w:w w:val="105"/>
        </w:rPr>
        <w:t xml:space="preserve"> </w:t>
      </w:r>
      <w:r w:rsidR="00481896">
        <w:rPr>
          <w:color w:val="171514"/>
          <w:w w:val="105"/>
        </w:rPr>
        <w:t>tăng</w:t>
      </w:r>
      <w:r w:rsidR="00481896">
        <w:rPr>
          <w:color w:val="171514"/>
          <w:spacing w:val="-4"/>
          <w:w w:val="105"/>
        </w:rPr>
        <w:t xml:space="preserve"> </w:t>
      </w:r>
      <w:r w:rsidR="00481896">
        <w:rPr>
          <w:color w:val="171514"/>
          <w:w w:val="105"/>
        </w:rPr>
        <w:t>mặc</w:t>
      </w:r>
      <w:r w:rsidR="00481896">
        <w:rPr>
          <w:color w:val="171514"/>
          <w:spacing w:val="-4"/>
          <w:w w:val="105"/>
        </w:rPr>
        <w:t xml:space="preserve"> </w:t>
      </w:r>
      <w:r w:rsidR="00481896">
        <w:rPr>
          <w:color w:val="171514"/>
          <w:w w:val="105"/>
        </w:rPr>
        <w:t>định</w:t>
      </w:r>
      <w:r w:rsidR="00481896">
        <w:rPr>
          <w:color w:val="171514"/>
          <w:spacing w:val="-56"/>
          <w:w w:val="105"/>
        </w:rPr>
        <w:t xml:space="preserve"> </w:t>
      </w:r>
      <w:r w:rsidR="00481896">
        <w:rPr>
          <w:color w:val="171514"/>
          <w:w w:val="110"/>
        </w:rPr>
        <w:t>là</w:t>
      </w:r>
      <w:r w:rsidR="00481896">
        <w:rPr>
          <w:color w:val="171514"/>
          <w:spacing w:val="-15"/>
          <w:w w:val="110"/>
        </w:rPr>
        <w:t xml:space="preserve"> </w:t>
      </w:r>
      <w:r w:rsidR="00481896">
        <w:rPr>
          <w:color w:val="171514"/>
          <w:w w:val="110"/>
        </w:rPr>
        <w:t>1.</w:t>
      </w:r>
      <w:r w:rsidR="00481896">
        <w:rPr>
          <w:color w:val="171514"/>
          <w:spacing w:val="-15"/>
          <w:w w:val="110"/>
        </w:rPr>
        <w:t xml:space="preserve"> </w:t>
      </w:r>
      <w:r w:rsidR="00481896">
        <w:rPr>
          <w:color w:val="171514"/>
          <w:w w:val="110"/>
        </w:rPr>
        <w:t>Gia</w:t>
      </w:r>
      <w:r w:rsidR="00481896">
        <w:rPr>
          <w:color w:val="171514"/>
          <w:spacing w:val="-15"/>
          <w:w w:val="110"/>
        </w:rPr>
        <w:t xml:space="preserve"> </w:t>
      </w:r>
      <w:r w:rsidR="00481896">
        <w:rPr>
          <w:color w:val="171514"/>
          <w:w w:val="110"/>
        </w:rPr>
        <w:t>tăng</w:t>
      </w:r>
      <w:r w:rsidR="00481896">
        <w:rPr>
          <w:color w:val="171514"/>
          <w:spacing w:val="-15"/>
          <w:w w:val="110"/>
        </w:rPr>
        <w:t xml:space="preserve"> </w:t>
      </w:r>
      <w:r w:rsidR="00481896">
        <w:rPr>
          <w:color w:val="171514"/>
          <w:w w:val="110"/>
        </w:rPr>
        <w:t>trình</w:t>
      </w:r>
      <w:r w:rsidR="00481896">
        <w:rPr>
          <w:color w:val="171514"/>
          <w:spacing w:val="-15"/>
          <w:w w:val="110"/>
        </w:rPr>
        <w:t xml:space="preserve"> </w:t>
      </w:r>
      <w:r w:rsidR="00481896">
        <w:rPr>
          <w:color w:val="171514"/>
          <w:w w:val="110"/>
        </w:rPr>
        <w:t>tự</w:t>
      </w:r>
      <w:r w:rsidR="00481896">
        <w:rPr>
          <w:color w:val="171514"/>
          <w:spacing w:val="-15"/>
          <w:w w:val="110"/>
        </w:rPr>
        <w:t xml:space="preserve"> </w:t>
      </w:r>
      <w:r w:rsidR="00481896">
        <w:rPr>
          <w:color w:val="171514"/>
          <w:w w:val="110"/>
        </w:rPr>
        <w:t>có</w:t>
      </w:r>
      <w:r w:rsidR="00481896">
        <w:rPr>
          <w:color w:val="171514"/>
          <w:spacing w:val="-15"/>
          <w:w w:val="110"/>
        </w:rPr>
        <w:t xml:space="preserve"> </w:t>
      </w:r>
      <w:r w:rsidR="00481896">
        <w:rPr>
          <w:color w:val="171514"/>
          <w:w w:val="110"/>
        </w:rPr>
        <w:t>thể</w:t>
      </w:r>
      <w:r w:rsidR="00481896">
        <w:rPr>
          <w:color w:val="171514"/>
          <w:spacing w:val="-15"/>
          <w:w w:val="110"/>
        </w:rPr>
        <w:t xml:space="preserve"> </w:t>
      </w:r>
      <w:r w:rsidR="00481896">
        <w:rPr>
          <w:color w:val="171514"/>
          <w:w w:val="110"/>
        </w:rPr>
        <w:t>dương</w:t>
      </w:r>
      <w:r w:rsidR="00481896">
        <w:rPr>
          <w:color w:val="171514"/>
          <w:spacing w:val="-15"/>
          <w:w w:val="110"/>
        </w:rPr>
        <w:t xml:space="preserve"> </w:t>
      </w:r>
      <w:r w:rsidR="00481896">
        <w:rPr>
          <w:color w:val="171514"/>
          <w:w w:val="110"/>
        </w:rPr>
        <w:t>hoặc</w:t>
      </w:r>
      <w:r w:rsidR="00481896">
        <w:rPr>
          <w:color w:val="171514"/>
          <w:spacing w:val="-15"/>
          <w:w w:val="110"/>
        </w:rPr>
        <w:t xml:space="preserve"> </w:t>
      </w:r>
      <w:r w:rsidR="00481896">
        <w:rPr>
          <w:color w:val="171514"/>
          <w:w w:val="110"/>
        </w:rPr>
        <w:t>âm</w:t>
      </w:r>
      <w:r w:rsidR="00481896">
        <w:rPr>
          <w:color w:val="171514"/>
          <w:spacing w:val="-15"/>
          <w:w w:val="110"/>
        </w:rPr>
        <w:t xml:space="preserve"> </w:t>
      </w:r>
      <w:r w:rsidR="00481896">
        <w:rPr>
          <w:color w:val="171514"/>
          <w:w w:val="110"/>
        </w:rPr>
        <w:t>để</w:t>
      </w:r>
      <w:r w:rsidR="00481896">
        <w:rPr>
          <w:color w:val="171514"/>
          <w:spacing w:val="-15"/>
          <w:w w:val="110"/>
        </w:rPr>
        <w:t xml:space="preserve"> </w:t>
      </w:r>
      <w:r w:rsidR="00481896">
        <w:rPr>
          <w:color w:val="171514"/>
          <w:w w:val="110"/>
        </w:rPr>
        <w:t>cho</w:t>
      </w:r>
      <w:r w:rsidR="00481896">
        <w:rPr>
          <w:color w:val="171514"/>
          <w:spacing w:val="-15"/>
          <w:w w:val="110"/>
        </w:rPr>
        <w:t xml:space="preserve"> </w:t>
      </w:r>
      <w:r w:rsidR="00481896">
        <w:rPr>
          <w:color w:val="171514"/>
          <w:w w:val="110"/>
        </w:rPr>
        <w:t>phép</w:t>
      </w:r>
      <w:r w:rsidR="00481896">
        <w:rPr>
          <w:color w:val="171514"/>
          <w:spacing w:val="-15"/>
          <w:w w:val="110"/>
        </w:rPr>
        <w:t xml:space="preserve"> </w:t>
      </w:r>
      <w:r w:rsidR="00481896">
        <w:rPr>
          <w:color w:val="171514"/>
          <w:w w:val="110"/>
        </w:rPr>
        <w:t>bạn</w:t>
      </w:r>
      <w:r w:rsidR="00481896">
        <w:rPr>
          <w:color w:val="171514"/>
          <w:spacing w:val="-15"/>
          <w:w w:val="110"/>
        </w:rPr>
        <w:t xml:space="preserve"> </w:t>
      </w:r>
      <w:r w:rsidR="00481896">
        <w:rPr>
          <w:color w:val="171514"/>
          <w:w w:val="110"/>
        </w:rPr>
        <w:t>tạo</w:t>
      </w:r>
      <w:r w:rsidR="00481896">
        <w:rPr>
          <w:color w:val="171514"/>
          <w:spacing w:val="-15"/>
          <w:w w:val="110"/>
        </w:rPr>
        <w:t xml:space="preserve"> </w:t>
      </w:r>
      <w:r w:rsidR="00481896">
        <w:rPr>
          <w:color w:val="171514"/>
          <w:w w:val="110"/>
        </w:rPr>
        <w:t>các</w:t>
      </w:r>
      <w:r w:rsidR="00481896">
        <w:rPr>
          <w:color w:val="171514"/>
          <w:spacing w:val="-15"/>
          <w:w w:val="110"/>
        </w:rPr>
        <w:t xml:space="preserve"> </w:t>
      </w:r>
      <w:r w:rsidR="00481896">
        <w:rPr>
          <w:color w:val="171514"/>
          <w:w w:val="110"/>
        </w:rPr>
        <w:t>chuỗi</w:t>
      </w:r>
      <w:r w:rsidR="00481896">
        <w:rPr>
          <w:color w:val="171514"/>
          <w:spacing w:val="-59"/>
          <w:w w:val="110"/>
        </w:rPr>
        <w:t xml:space="preserve"> </w:t>
      </w:r>
      <w:r w:rsidR="00481896">
        <w:rPr>
          <w:color w:val="171514"/>
          <w:w w:val="110"/>
        </w:rPr>
        <w:t>tăng</w:t>
      </w:r>
      <w:r w:rsidR="00481896">
        <w:rPr>
          <w:color w:val="171514"/>
          <w:spacing w:val="-9"/>
          <w:w w:val="110"/>
        </w:rPr>
        <w:t xml:space="preserve"> </w:t>
      </w:r>
      <w:r w:rsidR="00481896">
        <w:rPr>
          <w:color w:val="171514"/>
          <w:w w:val="110"/>
        </w:rPr>
        <w:t>dần</w:t>
      </w:r>
      <w:r w:rsidR="00481896">
        <w:rPr>
          <w:color w:val="171514"/>
          <w:spacing w:val="-8"/>
          <w:w w:val="110"/>
        </w:rPr>
        <w:t xml:space="preserve"> </w:t>
      </w:r>
      <w:r w:rsidR="00481896">
        <w:rPr>
          <w:color w:val="171514"/>
          <w:w w:val="110"/>
        </w:rPr>
        <w:t>hoặc</w:t>
      </w:r>
      <w:r w:rsidR="00481896">
        <w:rPr>
          <w:color w:val="171514"/>
          <w:spacing w:val="-8"/>
          <w:w w:val="110"/>
        </w:rPr>
        <w:t xml:space="preserve"> </w:t>
      </w:r>
      <w:r w:rsidR="00481896">
        <w:rPr>
          <w:color w:val="171514"/>
          <w:w w:val="110"/>
        </w:rPr>
        <w:t>giảm</w:t>
      </w:r>
      <w:r w:rsidR="00481896">
        <w:rPr>
          <w:color w:val="171514"/>
          <w:spacing w:val="-9"/>
          <w:w w:val="110"/>
        </w:rPr>
        <w:t xml:space="preserve"> </w:t>
      </w:r>
      <w:r w:rsidR="00481896">
        <w:rPr>
          <w:color w:val="171514"/>
          <w:w w:val="110"/>
        </w:rPr>
        <w:t>dần.)</w:t>
      </w:r>
    </w:p>
    <w:p w14:paraId="7ABA12BC" w14:textId="3CC5298B" w:rsidR="006973F2" w:rsidRPr="006823ED" w:rsidRDefault="00481896" w:rsidP="0073045F">
      <w:pPr>
        <w:pStyle w:val="oancuaDanhsach"/>
        <w:numPr>
          <w:ilvl w:val="2"/>
          <w:numId w:val="15"/>
        </w:numPr>
        <w:tabs>
          <w:tab w:val="left" w:pos="3381"/>
        </w:tabs>
        <w:spacing w:before="81" w:line="260" w:lineRule="exact"/>
        <w:ind w:right="1433"/>
        <w:rPr>
          <w:szCs w:val="24"/>
        </w:rPr>
      </w:pPr>
      <w:r w:rsidRPr="006823ED">
        <w:rPr>
          <w:color w:val="171514"/>
          <w:szCs w:val="24"/>
        </w:rPr>
        <w:t>Các</w:t>
      </w:r>
      <w:r w:rsidR="006823ED" w:rsidRPr="006823ED">
        <w:rPr>
          <w:color w:val="171514"/>
          <w:szCs w:val="24"/>
          <w:lang w:val="en-US"/>
        </w:rPr>
        <w:t xml:space="preserve"> </w:t>
      </w:r>
      <w:r w:rsidR="006823ED" w:rsidRPr="006823ED">
        <w:rPr>
          <w:color w:val="171514"/>
          <w:szCs w:val="24"/>
        </w:rPr>
        <w:t>mệnh</w:t>
      </w:r>
      <w:r w:rsidR="006823ED" w:rsidRPr="006823ED">
        <w:rPr>
          <w:color w:val="171514"/>
          <w:spacing w:val="5"/>
          <w:szCs w:val="24"/>
        </w:rPr>
        <w:t xml:space="preserve"> </w:t>
      </w:r>
      <w:r w:rsidR="006823ED" w:rsidRPr="006823ED">
        <w:rPr>
          <w:color w:val="171514"/>
          <w:szCs w:val="24"/>
        </w:rPr>
        <w:t>đề</w:t>
      </w:r>
      <w:r w:rsidR="006823ED" w:rsidRPr="006823ED">
        <w:rPr>
          <w:rFonts w:ascii="Verdana" w:hAnsi="Verdana"/>
          <w:i/>
          <w:color w:val="171514"/>
          <w:szCs w:val="24"/>
        </w:rPr>
        <w:t xml:space="preserve"> CACHE</w:t>
      </w:r>
      <w:r w:rsidR="006823ED" w:rsidRPr="006823ED">
        <w:rPr>
          <w:rFonts w:ascii="Verdana" w:hAnsi="Verdana"/>
          <w:i/>
          <w:color w:val="171514"/>
          <w:szCs w:val="24"/>
          <w:lang w:val="en-US"/>
        </w:rPr>
        <w:t xml:space="preserve"> </w:t>
      </w:r>
      <w:r w:rsidRPr="006823ED">
        <w:rPr>
          <w:color w:val="171514"/>
          <w:szCs w:val="24"/>
        </w:rPr>
        <w:t>hoặc</w:t>
      </w:r>
      <w:r w:rsidR="006823ED" w:rsidRPr="006823ED">
        <w:rPr>
          <w:color w:val="171514"/>
          <w:szCs w:val="24"/>
          <w:lang w:val="en-US"/>
        </w:rPr>
        <w:t xml:space="preserve"> </w:t>
      </w:r>
      <w:r w:rsidRPr="006823ED">
        <w:rPr>
          <w:rFonts w:ascii="Verdana" w:hAnsi="Verdana"/>
          <w:i/>
          <w:color w:val="171514"/>
          <w:szCs w:val="24"/>
        </w:rPr>
        <w:t>NOCACHE/</w:t>
      </w:r>
      <w:r w:rsidR="006823ED" w:rsidRPr="006823ED">
        <w:rPr>
          <w:rFonts w:ascii="Verdana" w:hAnsi="Verdana"/>
          <w:i/>
          <w:color w:val="171514"/>
          <w:szCs w:val="24"/>
          <w:lang w:val="en-US"/>
        </w:rPr>
        <w:t>NO</w:t>
      </w:r>
      <w:r w:rsidRPr="006823ED">
        <w:rPr>
          <w:rFonts w:ascii="Verdana" w:hAnsi="Verdana"/>
          <w:i/>
          <w:color w:val="171514"/>
          <w:spacing w:val="-9"/>
          <w:szCs w:val="24"/>
        </w:rPr>
        <w:t xml:space="preserve"> </w:t>
      </w:r>
      <w:r w:rsidR="006823ED" w:rsidRPr="006823ED">
        <w:rPr>
          <w:rFonts w:ascii="Verdana" w:hAnsi="Verdana"/>
          <w:i/>
          <w:color w:val="171514"/>
          <w:szCs w:val="24"/>
        </w:rPr>
        <w:t>CACHE</w:t>
      </w:r>
      <w:r w:rsidR="006823ED" w:rsidRPr="006823ED">
        <w:rPr>
          <w:rFonts w:ascii="Verdana" w:hAnsi="Verdana"/>
          <w:i/>
          <w:color w:val="171514"/>
          <w:szCs w:val="24"/>
          <w:lang w:val="en-US"/>
        </w:rPr>
        <w:t xml:space="preserve"> </w:t>
      </w:r>
      <w:r w:rsidRPr="006823ED">
        <w:rPr>
          <w:color w:val="171514"/>
          <w:szCs w:val="24"/>
        </w:rPr>
        <w:t>cho</w:t>
      </w:r>
      <w:r w:rsidRPr="006823ED">
        <w:rPr>
          <w:color w:val="171514"/>
          <w:spacing w:val="5"/>
          <w:szCs w:val="24"/>
        </w:rPr>
        <w:t xml:space="preserve"> </w:t>
      </w:r>
      <w:r w:rsidRPr="006823ED">
        <w:rPr>
          <w:color w:val="171514"/>
          <w:szCs w:val="24"/>
        </w:rPr>
        <w:t>biết</w:t>
      </w:r>
      <w:r w:rsidRPr="006823ED">
        <w:rPr>
          <w:color w:val="171514"/>
          <w:spacing w:val="5"/>
          <w:szCs w:val="24"/>
        </w:rPr>
        <w:t xml:space="preserve"> </w:t>
      </w:r>
      <w:r w:rsidRPr="006823ED">
        <w:rPr>
          <w:color w:val="171514"/>
          <w:szCs w:val="24"/>
        </w:rPr>
        <w:t>liệu</w:t>
      </w:r>
      <w:r w:rsidRPr="006823ED">
        <w:rPr>
          <w:color w:val="171514"/>
          <w:spacing w:val="5"/>
          <w:szCs w:val="24"/>
        </w:rPr>
        <w:t xml:space="preserve"> </w:t>
      </w:r>
      <w:r w:rsidRPr="006823ED">
        <w:rPr>
          <w:color w:val="171514"/>
          <w:szCs w:val="24"/>
        </w:rPr>
        <w:t>DBMS</w:t>
      </w:r>
      <w:r w:rsidRPr="006823ED">
        <w:rPr>
          <w:color w:val="171514"/>
          <w:spacing w:val="5"/>
          <w:szCs w:val="24"/>
        </w:rPr>
        <w:t xml:space="preserve"> </w:t>
      </w:r>
      <w:r w:rsidRPr="006823ED">
        <w:rPr>
          <w:color w:val="171514"/>
          <w:szCs w:val="24"/>
        </w:rPr>
        <w:t>có</w:t>
      </w:r>
      <w:r w:rsidRPr="006823ED">
        <w:rPr>
          <w:color w:val="171514"/>
          <w:spacing w:val="5"/>
          <w:szCs w:val="24"/>
        </w:rPr>
        <w:t xml:space="preserve"> </w:t>
      </w:r>
      <w:r w:rsidRPr="006823ED">
        <w:rPr>
          <w:color w:val="171514"/>
          <w:szCs w:val="24"/>
        </w:rPr>
        <w:t>phân</w:t>
      </w:r>
      <w:r w:rsidRPr="006823ED">
        <w:rPr>
          <w:color w:val="171514"/>
          <w:spacing w:val="5"/>
          <w:szCs w:val="24"/>
        </w:rPr>
        <w:t xml:space="preserve"> </w:t>
      </w:r>
      <w:r w:rsidRPr="006823ED">
        <w:rPr>
          <w:color w:val="171514"/>
          <w:szCs w:val="24"/>
        </w:rPr>
        <w:t>bổ</w:t>
      </w:r>
      <w:r w:rsidRPr="006823ED">
        <w:rPr>
          <w:color w:val="171514"/>
          <w:spacing w:val="4"/>
          <w:szCs w:val="24"/>
        </w:rPr>
        <w:t xml:space="preserve"> </w:t>
      </w:r>
      <w:r w:rsidRPr="006823ED">
        <w:rPr>
          <w:color w:val="171514"/>
          <w:szCs w:val="24"/>
        </w:rPr>
        <w:t>trước</w:t>
      </w:r>
      <w:r w:rsidRPr="006823ED">
        <w:rPr>
          <w:color w:val="171514"/>
          <w:spacing w:val="5"/>
          <w:szCs w:val="24"/>
        </w:rPr>
        <w:t xml:space="preserve"> </w:t>
      </w:r>
      <w:r w:rsidRPr="006823ED">
        <w:rPr>
          <w:color w:val="171514"/>
          <w:szCs w:val="24"/>
        </w:rPr>
        <w:t>các</w:t>
      </w:r>
      <w:r w:rsidRPr="006823ED">
        <w:rPr>
          <w:color w:val="171514"/>
          <w:spacing w:val="1"/>
          <w:szCs w:val="24"/>
        </w:rPr>
        <w:t xml:space="preserve"> </w:t>
      </w:r>
      <w:r w:rsidRPr="006823ED">
        <w:rPr>
          <w:color w:val="171514"/>
          <w:w w:val="105"/>
          <w:szCs w:val="24"/>
        </w:rPr>
        <w:t>số</w:t>
      </w:r>
      <w:r w:rsidRPr="006823ED">
        <w:rPr>
          <w:color w:val="171514"/>
          <w:spacing w:val="6"/>
          <w:w w:val="105"/>
          <w:szCs w:val="24"/>
        </w:rPr>
        <w:t xml:space="preserve"> </w:t>
      </w:r>
      <w:r w:rsidRPr="006823ED">
        <w:rPr>
          <w:color w:val="171514"/>
          <w:w w:val="105"/>
          <w:szCs w:val="24"/>
        </w:rPr>
        <w:t>thứ</w:t>
      </w:r>
      <w:r w:rsidRPr="006823ED">
        <w:rPr>
          <w:color w:val="171514"/>
          <w:spacing w:val="7"/>
          <w:w w:val="105"/>
          <w:szCs w:val="24"/>
        </w:rPr>
        <w:t xml:space="preserve"> </w:t>
      </w:r>
      <w:r w:rsidRPr="006823ED">
        <w:rPr>
          <w:color w:val="171514"/>
          <w:w w:val="105"/>
          <w:szCs w:val="24"/>
        </w:rPr>
        <w:t>tự</w:t>
      </w:r>
      <w:r w:rsidRPr="006823ED">
        <w:rPr>
          <w:color w:val="171514"/>
          <w:spacing w:val="7"/>
          <w:w w:val="105"/>
          <w:szCs w:val="24"/>
        </w:rPr>
        <w:t xml:space="preserve"> </w:t>
      </w:r>
      <w:r w:rsidRPr="006823ED">
        <w:rPr>
          <w:color w:val="171514"/>
          <w:w w:val="105"/>
          <w:szCs w:val="24"/>
        </w:rPr>
        <w:t>trong</w:t>
      </w:r>
      <w:r w:rsidRPr="006823ED">
        <w:rPr>
          <w:color w:val="171514"/>
          <w:spacing w:val="7"/>
          <w:w w:val="105"/>
          <w:szCs w:val="24"/>
        </w:rPr>
        <w:t xml:space="preserve"> </w:t>
      </w:r>
      <w:r w:rsidRPr="006823ED">
        <w:rPr>
          <w:color w:val="171514"/>
          <w:w w:val="105"/>
          <w:szCs w:val="24"/>
        </w:rPr>
        <w:t>bộ</w:t>
      </w:r>
      <w:r w:rsidRPr="006823ED">
        <w:rPr>
          <w:color w:val="171514"/>
          <w:spacing w:val="7"/>
          <w:w w:val="105"/>
          <w:szCs w:val="24"/>
        </w:rPr>
        <w:t xml:space="preserve"> </w:t>
      </w:r>
      <w:r w:rsidRPr="006823ED">
        <w:rPr>
          <w:color w:val="171514"/>
          <w:w w:val="105"/>
          <w:szCs w:val="24"/>
        </w:rPr>
        <w:t>nhớ</w:t>
      </w:r>
      <w:r w:rsidRPr="006823ED">
        <w:rPr>
          <w:color w:val="171514"/>
          <w:spacing w:val="7"/>
          <w:w w:val="105"/>
          <w:szCs w:val="24"/>
        </w:rPr>
        <w:t xml:space="preserve"> </w:t>
      </w:r>
      <w:r w:rsidRPr="006823ED">
        <w:rPr>
          <w:color w:val="171514"/>
          <w:w w:val="105"/>
          <w:szCs w:val="24"/>
        </w:rPr>
        <w:t>hay</w:t>
      </w:r>
      <w:r w:rsidRPr="006823ED">
        <w:rPr>
          <w:color w:val="171514"/>
          <w:spacing w:val="7"/>
          <w:w w:val="105"/>
          <w:szCs w:val="24"/>
        </w:rPr>
        <w:t xml:space="preserve"> </w:t>
      </w:r>
      <w:r w:rsidRPr="006823ED">
        <w:rPr>
          <w:color w:val="171514"/>
          <w:w w:val="105"/>
          <w:szCs w:val="24"/>
        </w:rPr>
        <w:t>không.</w:t>
      </w:r>
      <w:r w:rsidRPr="006823ED">
        <w:rPr>
          <w:color w:val="171514"/>
          <w:spacing w:val="7"/>
          <w:w w:val="105"/>
          <w:szCs w:val="24"/>
        </w:rPr>
        <w:t xml:space="preserve"> </w:t>
      </w:r>
      <w:r w:rsidRPr="006823ED">
        <w:rPr>
          <w:color w:val="171514"/>
          <w:w w:val="105"/>
          <w:szCs w:val="24"/>
        </w:rPr>
        <w:t>Oracle</w:t>
      </w:r>
      <w:r w:rsidRPr="006823ED">
        <w:rPr>
          <w:color w:val="171514"/>
          <w:spacing w:val="7"/>
          <w:w w:val="105"/>
          <w:szCs w:val="24"/>
        </w:rPr>
        <w:t xml:space="preserve"> </w:t>
      </w:r>
      <w:r w:rsidRPr="006823ED">
        <w:rPr>
          <w:color w:val="171514"/>
          <w:w w:val="105"/>
          <w:szCs w:val="24"/>
        </w:rPr>
        <w:t>sử</w:t>
      </w:r>
      <w:r w:rsidRPr="006823ED">
        <w:rPr>
          <w:color w:val="171514"/>
          <w:spacing w:val="7"/>
          <w:w w:val="105"/>
          <w:szCs w:val="24"/>
        </w:rPr>
        <w:t xml:space="preserve"> </w:t>
      </w:r>
      <w:r w:rsidRPr="006823ED">
        <w:rPr>
          <w:color w:val="171514"/>
          <w:w w:val="105"/>
          <w:szCs w:val="24"/>
        </w:rPr>
        <w:t>dụng</w:t>
      </w:r>
      <w:r w:rsidRPr="006823ED">
        <w:rPr>
          <w:rFonts w:ascii="Verdana" w:hAnsi="Verdana"/>
          <w:i/>
          <w:color w:val="171514"/>
          <w:w w:val="105"/>
          <w:szCs w:val="24"/>
        </w:rPr>
        <w:t>NOCACHE</w:t>
      </w:r>
      <w:r w:rsidRPr="006823ED">
        <w:rPr>
          <w:color w:val="171514"/>
          <w:w w:val="105"/>
          <w:szCs w:val="24"/>
        </w:rPr>
        <w:t>dưới</w:t>
      </w:r>
      <w:r w:rsidRPr="006823ED">
        <w:rPr>
          <w:color w:val="171514"/>
          <w:spacing w:val="7"/>
          <w:w w:val="105"/>
          <w:szCs w:val="24"/>
        </w:rPr>
        <w:t xml:space="preserve"> </w:t>
      </w:r>
      <w:r w:rsidRPr="006823ED">
        <w:rPr>
          <w:color w:val="171514"/>
          <w:w w:val="105"/>
          <w:szCs w:val="24"/>
        </w:rPr>
        <w:t>dạng</w:t>
      </w:r>
      <w:r w:rsidRPr="006823ED">
        <w:rPr>
          <w:color w:val="171514"/>
          <w:spacing w:val="7"/>
          <w:w w:val="105"/>
          <w:szCs w:val="24"/>
        </w:rPr>
        <w:t xml:space="preserve"> </w:t>
      </w:r>
      <w:r w:rsidRPr="006823ED">
        <w:rPr>
          <w:color w:val="171514"/>
          <w:w w:val="105"/>
          <w:szCs w:val="24"/>
        </w:rPr>
        <w:t>một</w:t>
      </w:r>
      <w:r w:rsidRPr="006823ED">
        <w:rPr>
          <w:color w:val="171514"/>
          <w:spacing w:val="7"/>
          <w:w w:val="105"/>
          <w:szCs w:val="24"/>
        </w:rPr>
        <w:t xml:space="preserve"> </w:t>
      </w:r>
      <w:r w:rsidRPr="006823ED">
        <w:rPr>
          <w:color w:val="171514"/>
          <w:w w:val="105"/>
          <w:szCs w:val="24"/>
        </w:rPr>
        <w:t>từ</w:t>
      </w:r>
      <w:r w:rsidRPr="006823ED">
        <w:rPr>
          <w:color w:val="171514"/>
          <w:spacing w:val="7"/>
          <w:w w:val="105"/>
          <w:szCs w:val="24"/>
        </w:rPr>
        <w:t xml:space="preserve"> </w:t>
      </w:r>
      <w:r w:rsidRPr="006823ED">
        <w:rPr>
          <w:color w:val="171514"/>
          <w:w w:val="105"/>
          <w:szCs w:val="24"/>
        </w:rPr>
        <w:t>và</w:t>
      </w:r>
      <w:r w:rsidRPr="006823ED">
        <w:rPr>
          <w:color w:val="171514"/>
          <w:spacing w:val="7"/>
          <w:w w:val="105"/>
          <w:szCs w:val="24"/>
        </w:rPr>
        <w:t xml:space="preserve"> </w:t>
      </w:r>
      <w:r w:rsidRPr="006823ED">
        <w:rPr>
          <w:color w:val="171514"/>
          <w:w w:val="105"/>
          <w:szCs w:val="24"/>
        </w:rPr>
        <w:t>phân</w:t>
      </w:r>
      <w:r w:rsidRPr="006823ED">
        <w:rPr>
          <w:color w:val="171514"/>
          <w:spacing w:val="7"/>
          <w:w w:val="105"/>
          <w:szCs w:val="24"/>
        </w:rPr>
        <w:t xml:space="preserve"> </w:t>
      </w:r>
      <w:r w:rsidRPr="006823ED">
        <w:rPr>
          <w:color w:val="171514"/>
          <w:w w:val="105"/>
          <w:szCs w:val="24"/>
        </w:rPr>
        <w:t>bổ</w:t>
      </w:r>
      <w:r w:rsidRPr="006823ED">
        <w:rPr>
          <w:color w:val="171514"/>
          <w:spacing w:val="6"/>
          <w:w w:val="105"/>
          <w:szCs w:val="24"/>
        </w:rPr>
        <w:t xml:space="preserve"> </w:t>
      </w:r>
      <w:r w:rsidRPr="006823ED">
        <w:rPr>
          <w:color w:val="171514"/>
          <w:w w:val="105"/>
          <w:szCs w:val="24"/>
        </w:rPr>
        <w:t>trước</w:t>
      </w:r>
      <w:r w:rsidRPr="006823ED">
        <w:rPr>
          <w:color w:val="171514"/>
          <w:spacing w:val="7"/>
          <w:w w:val="105"/>
          <w:szCs w:val="24"/>
        </w:rPr>
        <w:t xml:space="preserve"> </w:t>
      </w:r>
      <w:r w:rsidRPr="006823ED">
        <w:rPr>
          <w:color w:val="171514"/>
          <w:w w:val="105"/>
          <w:szCs w:val="24"/>
        </w:rPr>
        <w:t>20</w:t>
      </w:r>
      <w:r w:rsidR="006823ED" w:rsidRPr="006823ED">
        <w:rPr>
          <w:color w:val="171514"/>
          <w:w w:val="105"/>
          <w:szCs w:val="24"/>
          <w:lang w:val="en-US"/>
        </w:rPr>
        <w:t xml:space="preserve"> g</w:t>
      </w:r>
      <w:r w:rsidRPr="006823ED">
        <w:rPr>
          <w:color w:val="171514"/>
          <w:w w:val="105"/>
          <w:szCs w:val="24"/>
        </w:rPr>
        <w:t>iá</w:t>
      </w:r>
      <w:r w:rsidRPr="006823ED">
        <w:rPr>
          <w:color w:val="171514"/>
          <w:spacing w:val="-2"/>
          <w:w w:val="105"/>
          <w:szCs w:val="24"/>
        </w:rPr>
        <w:t xml:space="preserve"> </w:t>
      </w:r>
      <w:r w:rsidRPr="006823ED">
        <w:rPr>
          <w:color w:val="171514"/>
          <w:w w:val="105"/>
          <w:szCs w:val="24"/>
        </w:rPr>
        <w:t>trị</w:t>
      </w:r>
      <w:r w:rsidRPr="006823ED">
        <w:rPr>
          <w:color w:val="171514"/>
          <w:spacing w:val="-2"/>
          <w:w w:val="105"/>
          <w:szCs w:val="24"/>
        </w:rPr>
        <w:t xml:space="preserve"> </w:t>
      </w:r>
      <w:r w:rsidRPr="006823ED">
        <w:rPr>
          <w:color w:val="171514"/>
          <w:w w:val="105"/>
          <w:szCs w:val="24"/>
        </w:rPr>
        <w:t>theo</w:t>
      </w:r>
      <w:r w:rsidRPr="006823ED">
        <w:rPr>
          <w:color w:val="171514"/>
          <w:spacing w:val="-2"/>
          <w:w w:val="105"/>
          <w:szCs w:val="24"/>
        </w:rPr>
        <w:t xml:space="preserve"> </w:t>
      </w:r>
      <w:r w:rsidRPr="006823ED">
        <w:rPr>
          <w:color w:val="171514"/>
          <w:w w:val="105"/>
          <w:szCs w:val="24"/>
        </w:rPr>
        <w:t>mặc</w:t>
      </w:r>
      <w:r w:rsidRPr="006823ED">
        <w:rPr>
          <w:color w:val="171514"/>
          <w:spacing w:val="-1"/>
          <w:w w:val="105"/>
          <w:szCs w:val="24"/>
        </w:rPr>
        <w:t xml:space="preserve"> </w:t>
      </w:r>
      <w:r w:rsidRPr="006823ED">
        <w:rPr>
          <w:color w:val="171514"/>
          <w:w w:val="105"/>
          <w:szCs w:val="24"/>
        </w:rPr>
        <w:t>định.</w:t>
      </w:r>
      <w:r w:rsidRPr="006823ED">
        <w:rPr>
          <w:color w:val="171514"/>
          <w:spacing w:val="-2"/>
          <w:w w:val="105"/>
          <w:szCs w:val="24"/>
        </w:rPr>
        <w:t xml:space="preserve"> </w:t>
      </w:r>
      <w:r w:rsidRPr="006823ED">
        <w:rPr>
          <w:color w:val="171514"/>
          <w:w w:val="105"/>
          <w:szCs w:val="24"/>
        </w:rPr>
        <w:t>SQL</w:t>
      </w:r>
      <w:r w:rsidRPr="006823ED">
        <w:rPr>
          <w:color w:val="171514"/>
          <w:spacing w:val="-2"/>
          <w:w w:val="105"/>
          <w:szCs w:val="24"/>
        </w:rPr>
        <w:t xml:space="preserve"> </w:t>
      </w:r>
      <w:r w:rsidR="006823ED" w:rsidRPr="006823ED">
        <w:rPr>
          <w:color w:val="171514"/>
          <w:spacing w:val="-2"/>
          <w:w w:val="105"/>
          <w:szCs w:val="24"/>
          <w:lang w:val="en-US"/>
        </w:rPr>
        <w:t xml:space="preserve">Server </w:t>
      </w:r>
      <w:r w:rsidRPr="006823ED">
        <w:rPr>
          <w:color w:val="171514"/>
          <w:w w:val="105"/>
          <w:szCs w:val="24"/>
        </w:rPr>
        <w:t>sử</w:t>
      </w:r>
      <w:r w:rsidRPr="006823ED">
        <w:rPr>
          <w:color w:val="171514"/>
          <w:spacing w:val="-2"/>
          <w:w w:val="105"/>
          <w:szCs w:val="24"/>
        </w:rPr>
        <w:t xml:space="preserve"> </w:t>
      </w:r>
      <w:r w:rsidR="006823ED" w:rsidRPr="006823ED">
        <w:rPr>
          <w:color w:val="171514"/>
          <w:w w:val="105"/>
          <w:szCs w:val="24"/>
          <w:lang w:val="en-US"/>
        </w:rPr>
        <w:t>dụng</w:t>
      </w:r>
      <w:r w:rsidRPr="006823ED">
        <w:rPr>
          <w:rFonts w:ascii="Verdana" w:hAnsi="Verdana"/>
          <w:i/>
          <w:color w:val="171514"/>
          <w:spacing w:val="-17"/>
          <w:w w:val="105"/>
          <w:szCs w:val="24"/>
        </w:rPr>
        <w:t xml:space="preserve"> </w:t>
      </w:r>
      <w:r w:rsidR="006823ED" w:rsidRPr="006823ED">
        <w:rPr>
          <w:rFonts w:ascii="Verdana" w:hAnsi="Verdana"/>
          <w:i/>
          <w:color w:val="171514"/>
          <w:w w:val="105"/>
          <w:szCs w:val="24"/>
          <w:lang w:val="en-US"/>
        </w:rPr>
        <w:t>NO C</w:t>
      </w:r>
      <w:r w:rsidR="006823ED" w:rsidRPr="006823ED">
        <w:rPr>
          <w:rFonts w:ascii="Verdana" w:hAnsi="Verdana"/>
          <w:i/>
          <w:color w:val="171514"/>
          <w:w w:val="105"/>
          <w:szCs w:val="24"/>
        </w:rPr>
        <w:t>ACHE</w:t>
      </w:r>
      <w:r w:rsidRPr="006823ED">
        <w:rPr>
          <w:color w:val="171514"/>
          <w:w w:val="105"/>
          <w:szCs w:val="24"/>
        </w:rPr>
        <w:t>như</w:t>
      </w:r>
      <w:r w:rsidRPr="006823ED">
        <w:rPr>
          <w:color w:val="171514"/>
          <w:spacing w:val="-2"/>
          <w:w w:val="105"/>
          <w:szCs w:val="24"/>
        </w:rPr>
        <w:t xml:space="preserve"> </w:t>
      </w:r>
      <w:r w:rsidRPr="006823ED">
        <w:rPr>
          <w:color w:val="171514"/>
          <w:w w:val="105"/>
          <w:szCs w:val="24"/>
        </w:rPr>
        <w:t>hai</w:t>
      </w:r>
      <w:r w:rsidRPr="006823ED">
        <w:rPr>
          <w:color w:val="171514"/>
          <w:spacing w:val="-1"/>
          <w:w w:val="105"/>
          <w:szCs w:val="24"/>
        </w:rPr>
        <w:t xml:space="preserve"> </w:t>
      </w:r>
      <w:r w:rsidRPr="006823ED">
        <w:rPr>
          <w:color w:val="171514"/>
          <w:w w:val="105"/>
          <w:szCs w:val="24"/>
        </w:rPr>
        <w:t>từ.</w:t>
      </w:r>
      <w:r w:rsidRPr="006823ED">
        <w:rPr>
          <w:color w:val="171514"/>
          <w:spacing w:val="-2"/>
          <w:w w:val="105"/>
          <w:szCs w:val="24"/>
        </w:rPr>
        <w:t xml:space="preserve"> </w:t>
      </w:r>
      <w:r w:rsidRPr="006823ED">
        <w:rPr>
          <w:color w:val="171514"/>
          <w:w w:val="105"/>
          <w:szCs w:val="24"/>
        </w:rPr>
        <w:t>Nếu</w:t>
      </w:r>
      <w:r w:rsidRPr="006823ED">
        <w:rPr>
          <w:color w:val="171514"/>
          <w:spacing w:val="-2"/>
          <w:w w:val="105"/>
          <w:szCs w:val="24"/>
        </w:rPr>
        <w:t xml:space="preserve"> </w:t>
      </w:r>
      <w:r w:rsidRPr="006823ED">
        <w:rPr>
          <w:color w:val="171514"/>
          <w:w w:val="105"/>
          <w:szCs w:val="24"/>
        </w:rPr>
        <w:t>kích</w:t>
      </w:r>
      <w:r w:rsidRPr="006823ED">
        <w:rPr>
          <w:color w:val="171514"/>
          <w:spacing w:val="-1"/>
          <w:w w:val="105"/>
          <w:szCs w:val="24"/>
        </w:rPr>
        <w:t xml:space="preserve"> </w:t>
      </w:r>
      <w:r w:rsidRPr="006823ED">
        <w:rPr>
          <w:color w:val="171514"/>
          <w:w w:val="105"/>
          <w:szCs w:val="24"/>
        </w:rPr>
        <w:t>thước</w:t>
      </w:r>
      <w:r w:rsidRPr="006823ED">
        <w:rPr>
          <w:color w:val="171514"/>
          <w:spacing w:val="-2"/>
          <w:w w:val="105"/>
          <w:szCs w:val="24"/>
        </w:rPr>
        <w:t xml:space="preserve"> </w:t>
      </w:r>
      <w:r w:rsidRPr="006823ED">
        <w:rPr>
          <w:color w:val="171514"/>
          <w:w w:val="105"/>
          <w:szCs w:val="24"/>
        </w:rPr>
        <w:t>bộ</w:t>
      </w:r>
      <w:r w:rsidRPr="006823ED">
        <w:rPr>
          <w:color w:val="171514"/>
          <w:spacing w:val="-2"/>
          <w:w w:val="105"/>
          <w:szCs w:val="24"/>
        </w:rPr>
        <w:t xml:space="preserve"> </w:t>
      </w:r>
      <w:r w:rsidRPr="006823ED">
        <w:rPr>
          <w:color w:val="171514"/>
          <w:w w:val="105"/>
          <w:szCs w:val="24"/>
        </w:rPr>
        <w:t>đệm</w:t>
      </w:r>
      <w:r w:rsidRPr="006823ED">
        <w:rPr>
          <w:color w:val="171514"/>
          <w:spacing w:val="-41"/>
          <w:w w:val="105"/>
          <w:szCs w:val="24"/>
        </w:rPr>
        <w:t xml:space="preserve"> </w:t>
      </w:r>
      <w:r w:rsidRPr="006823ED">
        <w:rPr>
          <w:color w:val="171514"/>
          <w:w w:val="105"/>
          <w:szCs w:val="24"/>
        </w:rPr>
        <w:t>không</w:t>
      </w:r>
      <w:r w:rsidRPr="006823ED">
        <w:rPr>
          <w:color w:val="171514"/>
          <w:spacing w:val="1"/>
          <w:w w:val="105"/>
          <w:szCs w:val="24"/>
        </w:rPr>
        <w:t xml:space="preserve"> </w:t>
      </w:r>
      <w:r w:rsidRPr="006823ED">
        <w:rPr>
          <w:color w:val="171514"/>
          <w:w w:val="105"/>
          <w:szCs w:val="24"/>
        </w:rPr>
        <w:t>được</w:t>
      </w:r>
      <w:r w:rsidRPr="006823ED">
        <w:rPr>
          <w:color w:val="171514"/>
          <w:spacing w:val="2"/>
          <w:w w:val="105"/>
          <w:szCs w:val="24"/>
        </w:rPr>
        <w:t xml:space="preserve"> </w:t>
      </w:r>
      <w:r w:rsidRPr="006823ED">
        <w:rPr>
          <w:color w:val="171514"/>
          <w:w w:val="105"/>
          <w:szCs w:val="24"/>
        </w:rPr>
        <w:t>chỉ</w:t>
      </w:r>
      <w:r w:rsidRPr="006823ED">
        <w:rPr>
          <w:color w:val="171514"/>
          <w:spacing w:val="2"/>
          <w:w w:val="105"/>
          <w:szCs w:val="24"/>
        </w:rPr>
        <w:t xml:space="preserve"> </w:t>
      </w:r>
      <w:r w:rsidRPr="006823ED">
        <w:rPr>
          <w:color w:val="171514"/>
          <w:w w:val="105"/>
          <w:szCs w:val="24"/>
        </w:rPr>
        <w:t>định</w:t>
      </w:r>
      <w:r w:rsidRPr="006823ED">
        <w:rPr>
          <w:color w:val="171514"/>
          <w:spacing w:val="2"/>
          <w:w w:val="105"/>
          <w:szCs w:val="24"/>
        </w:rPr>
        <w:t xml:space="preserve"> </w:t>
      </w:r>
      <w:r w:rsidRPr="006823ED">
        <w:rPr>
          <w:color w:val="171514"/>
          <w:w w:val="105"/>
          <w:szCs w:val="24"/>
        </w:rPr>
        <w:t>trong</w:t>
      </w:r>
      <w:r w:rsidRPr="006823ED">
        <w:rPr>
          <w:color w:val="171514"/>
          <w:spacing w:val="1"/>
          <w:w w:val="105"/>
          <w:szCs w:val="24"/>
        </w:rPr>
        <w:t xml:space="preserve"> </w:t>
      </w:r>
      <w:r w:rsidRPr="006823ED">
        <w:rPr>
          <w:color w:val="171514"/>
          <w:w w:val="105"/>
          <w:szCs w:val="24"/>
        </w:rPr>
        <w:t>SQL</w:t>
      </w:r>
      <w:r w:rsidRPr="006823ED">
        <w:rPr>
          <w:color w:val="171514"/>
          <w:spacing w:val="2"/>
          <w:w w:val="105"/>
          <w:szCs w:val="24"/>
        </w:rPr>
        <w:t xml:space="preserve"> </w:t>
      </w:r>
      <w:r w:rsidRPr="006823ED">
        <w:rPr>
          <w:color w:val="171514"/>
          <w:w w:val="105"/>
          <w:szCs w:val="24"/>
        </w:rPr>
        <w:t>Server</w:t>
      </w:r>
      <w:r w:rsidRPr="006823ED">
        <w:rPr>
          <w:color w:val="171514"/>
          <w:spacing w:val="2"/>
          <w:w w:val="105"/>
          <w:szCs w:val="24"/>
        </w:rPr>
        <w:t xml:space="preserve"> </w:t>
      </w:r>
      <w:r w:rsidRPr="006823ED">
        <w:rPr>
          <w:color w:val="171514"/>
          <w:w w:val="105"/>
          <w:szCs w:val="24"/>
        </w:rPr>
        <w:t>thì</w:t>
      </w:r>
      <w:r w:rsidRPr="006823ED">
        <w:rPr>
          <w:color w:val="171514"/>
          <w:spacing w:val="2"/>
          <w:w w:val="105"/>
          <w:szCs w:val="24"/>
        </w:rPr>
        <w:t xml:space="preserve"> </w:t>
      </w:r>
      <w:r w:rsidRPr="006823ED">
        <w:rPr>
          <w:color w:val="171514"/>
          <w:w w:val="105"/>
          <w:szCs w:val="24"/>
        </w:rPr>
        <w:t>DBMS</w:t>
      </w:r>
      <w:r w:rsidRPr="006823ED">
        <w:rPr>
          <w:color w:val="171514"/>
          <w:spacing w:val="1"/>
          <w:w w:val="105"/>
          <w:szCs w:val="24"/>
        </w:rPr>
        <w:t xml:space="preserve"> </w:t>
      </w:r>
      <w:r w:rsidRPr="006823ED">
        <w:rPr>
          <w:color w:val="171514"/>
          <w:w w:val="105"/>
          <w:szCs w:val="24"/>
        </w:rPr>
        <w:t>sẽ</w:t>
      </w:r>
      <w:r w:rsidRPr="006823ED">
        <w:rPr>
          <w:color w:val="171514"/>
          <w:spacing w:val="2"/>
          <w:w w:val="105"/>
          <w:szCs w:val="24"/>
        </w:rPr>
        <w:t xml:space="preserve"> </w:t>
      </w:r>
      <w:r w:rsidRPr="006823ED">
        <w:rPr>
          <w:color w:val="171514"/>
          <w:w w:val="105"/>
          <w:szCs w:val="24"/>
        </w:rPr>
        <w:t>xác</w:t>
      </w:r>
      <w:r w:rsidRPr="006823ED">
        <w:rPr>
          <w:color w:val="171514"/>
          <w:spacing w:val="2"/>
          <w:w w:val="105"/>
          <w:szCs w:val="24"/>
        </w:rPr>
        <w:t xml:space="preserve"> </w:t>
      </w:r>
      <w:r w:rsidRPr="006823ED">
        <w:rPr>
          <w:color w:val="171514"/>
          <w:w w:val="105"/>
          <w:szCs w:val="24"/>
        </w:rPr>
        <w:t>định</w:t>
      </w:r>
      <w:r w:rsidRPr="006823ED">
        <w:rPr>
          <w:color w:val="171514"/>
          <w:spacing w:val="2"/>
          <w:w w:val="105"/>
          <w:szCs w:val="24"/>
        </w:rPr>
        <w:t xml:space="preserve"> </w:t>
      </w:r>
      <w:r w:rsidRPr="006823ED">
        <w:rPr>
          <w:color w:val="171514"/>
          <w:w w:val="105"/>
          <w:szCs w:val="24"/>
        </w:rPr>
        <w:t>kích</w:t>
      </w:r>
      <w:r w:rsidRPr="006823ED">
        <w:rPr>
          <w:color w:val="171514"/>
          <w:spacing w:val="1"/>
          <w:w w:val="105"/>
          <w:szCs w:val="24"/>
        </w:rPr>
        <w:t xml:space="preserve"> </w:t>
      </w:r>
      <w:r w:rsidRPr="006823ED">
        <w:rPr>
          <w:color w:val="171514"/>
          <w:w w:val="105"/>
          <w:szCs w:val="24"/>
        </w:rPr>
        <w:t>thước</w:t>
      </w:r>
      <w:r w:rsidRPr="006823ED">
        <w:rPr>
          <w:color w:val="171514"/>
          <w:spacing w:val="2"/>
          <w:w w:val="105"/>
          <w:szCs w:val="24"/>
        </w:rPr>
        <w:t xml:space="preserve"> </w:t>
      </w:r>
      <w:r w:rsidRPr="006823ED">
        <w:rPr>
          <w:color w:val="171514"/>
          <w:w w:val="105"/>
          <w:szCs w:val="24"/>
        </w:rPr>
        <w:t>bộ</w:t>
      </w:r>
      <w:r w:rsidRPr="006823ED">
        <w:rPr>
          <w:color w:val="171514"/>
          <w:spacing w:val="2"/>
          <w:w w:val="105"/>
          <w:szCs w:val="24"/>
        </w:rPr>
        <w:t xml:space="preserve"> </w:t>
      </w:r>
      <w:r w:rsidRPr="006823ED">
        <w:rPr>
          <w:color w:val="171514"/>
          <w:w w:val="105"/>
          <w:szCs w:val="24"/>
        </w:rPr>
        <w:t>đệm</w:t>
      </w:r>
      <w:r w:rsidRPr="006823ED">
        <w:rPr>
          <w:color w:val="171514"/>
          <w:spacing w:val="2"/>
          <w:w w:val="105"/>
          <w:szCs w:val="24"/>
        </w:rPr>
        <w:t xml:space="preserve"> </w:t>
      </w:r>
      <w:r w:rsidRPr="006823ED">
        <w:rPr>
          <w:color w:val="171514"/>
          <w:w w:val="105"/>
          <w:szCs w:val="24"/>
        </w:rPr>
        <w:t>mặc</w:t>
      </w:r>
      <w:r w:rsidRPr="006823ED">
        <w:rPr>
          <w:color w:val="171514"/>
          <w:spacing w:val="1"/>
          <w:w w:val="105"/>
          <w:szCs w:val="24"/>
        </w:rPr>
        <w:t xml:space="preserve"> </w:t>
      </w:r>
      <w:r w:rsidRPr="006823ED">
        <w:rPr>
          <w:color w:val="171514"/>
          <w:w w:val="105"/>
          <w:szCs w:val="24"/>
        </w:rPr>
        <w:t>định</w:t>
      </w:r>
      <w:r w:rsidRPr="006823ED">
        <w:rPr>
          <w:color w:val="171514"/>
          <w:spacing w:val="2"/>
          <w:w w:val="105"/>
          <w:szCs w:val="24"/>
        </w:rPr>
        <w:t xml:space="preserve"> </w:t>
      </w:r>
      <w:r w:rsidRPr="006823ED">
        <w:rPr>
          <w:color w:val="171514"/>
          <w:w w:val="105"/>
          <w:szCs w:val="24"/>
        </w:rPr>
        <w:t>không</w:t>
      </w:r>
      <w:r w:rsidRPr="006823ED">
        <w:rPr>
          <w:color w:val="171514"/>
          <w:spacing w:val="1"/>
          <w:w w:val="105"/>
          <w:szCs w:val="24"/>
        </w:rPr>
        <w:t xml:space="preserve"> </w:t>
      </w:r>
      <w:r w:rsidRPr="006823ED">
        <w:rPr>
          <w:color w:val="171514"/>
          <w:w w:val="105"/>
          <w:szCs w:val="24"/>
        </w:rPr>
        <w:t>được</w:t>
      </w:r>
      <w:r w:rsidRPr="006823ED">
        <w:rPr>
          <w:color w:val="171514"/>
          <w:spacing w:val="-2"/>
          <w:w w:val="105"/>
          <w:szCs w:val="24"/>
        </w:rPr>
        <w:t xml:space="preserve"> </w:t>
      </w:r>
      <w:r w:rsidRPr="006823ED">
        <w:rPr>
          <w:color w:val="171514"/>
          <w:w w:val="105"/>
          <w:szCs w:val="24"/>
        </w:rPr>
        <w:t>đảm</w:t>
      </w:r>
      <w:r w:rsidRPr="006823ED">
        <w:rPr>
          <w:color w:val="171514"/>
          <w:spacing w:val="-2"/>
          <w:w w:val="105"/>
          <w:szCs w:val="24"/>
        </w:rPr>
        <w:t xml:space="preserve"> </w:t>
      </w:r>
      <w:r w:rsidRPr="006823ED">
        <w:rPr>
          <w:color w:val="171514"/>
          <w:w w:val="105"/>
          <w:szCs w:val="24"/>
        </w:rPr>
        <w:t>bảo</w:t>
      </w:r>
      <w:r w:rsidRPr="006823ED">
        <w:rPr>
          <w:color w:val="171514"/>
          <w:spacing w:val="-2"/>
          <w:w w:val="105"/>
          <w:szCs w:val="24"/>
        </w:rPr>
        <w:t xml:space="preserve"> </w:t>
      </w:r>
      <w:r w:rsidRPr="006823ED">
        <w:rPr>
          <w:color w:val="171514"/>
          <w:w w:val="105"/>
          <w:szCs w:val="24"/>
        </w:rPr>
        <w:t>nhất</w:t>
      </w:r>
      <w:r w:rsidRPr="006823ED">
        <w:rPr>
          <w:color w:val="171514"/>
          <w:spacing w:val="-2"/>
          <w:w w:val="105"/>
          <w:szCs w:val="24"/>
        </w:rPr>
        <w:t xml:space="preserve"> </w:t>
      </w:r>
      <w:r w:rsidRPr="006823ED">
        <w:rPr>
          <w:color w:val="171514"/>
          <w:w w:val="105"/>
          <w:szCs w:val="24"/>
        </w:rPr>
        <w:t>quán</w:t>
      </w:r>
      <w:r w:rsidRPr="006823ED">
        <w:rPr>
          <w:color w:val="171514"/>
          <w:spacing w:val="-2"/>
          <w:w w:val="105"/>
          <w:szCs w:val="24"/>
        </w:rPr>
        <w:t xml:space="preserve"> </w:t>
      </w:r>
      <w:r w:rsidRPr="006823ED">
        <w:rPr>
          <w:color w:val="171514"/>
          <w:w w:val="105"/>
          <w:szCs w:val="24"/>
        </w:rPr>
        <w:t>trên</w:t>
      </w:r>
      <w:r w:rsidRPr="006823ED">
        <w:rPr>
          <w:color w:val="171514"/>
          <w:spacing w:val="-2"/>
          <w:w w:val="105"/>
          <w:szCs w:val="24"/>
        </w:rPr>
        <w:t xml:space="preserve"> </w:t>
      </w:r>
      <w:r w:rsidRPr="006823ED">
        <w:rPr>
          <w:color w:val="171514"/>
          <w:w w:val="105"/>
          <w:szCs w:val="24"/>
        </w:rPr>
        <w:t>các</w:t>
      </w:r>
      <w:r w:rsidRPr="006823ED">
        <w:rPr>
          <w:color w:val="171514"/>
          <w:spacing w:val="-2"/>
          <w:w w:val="105"/>
          <w:szCs w:val="24"/>
        </w:rPr>
        <w:t xml:space="preserve"> </w:t>
      </w:r>
      <w:r w:rsidRPr="006823ED">
        <w:rPr>
          <w:color w:val="171514"/>
          <w:w w:val="105"/>
          <w:szCs w:val="24"/>
        </w:rPr>
        <w:t>cơ</w:t>
      </w:r>
      <w:r w:rsidRPr="006823ED">
        <w:rPr>
          <w:color w:val="171514"/>
          <w:spacing w:val="-2"/>
          <w:w w:val="105"/>
          <w:szCs w:val="24"/>
        </w:rPr>
        <w:t xml:space="preserve"> </w:t>
      </w:r>
      <w:r w:rsidRPr="006823ED">
        <w:rPr>
          <w:color w:val="171514"/>
          <w:w w:val="105"/>
          <w:szCs w:val="24"/>
        </w:rPr>
        <w:t>sở</w:t>
      </w:r>
      <w:r w:rsidRPr="006823ED">
        <w:rPr>
          <w:color w:val="171514"/>
          <w:spacing w:val="-2"/>
          <w:w w:val="105"/>
          <w:szCs w:val="24"/>
        </w:rPr>
        <w:t xml:space="preserve"> </w:t>
      </w:r>
      <w:r w:rsidRPr="006823ED">
        <w:rPr>
          <w:color w:val="171514"/>
          <w:w w:val="105"/>
          <w:szCs w:val="24"/>
        </w:rPr>
        <w:t>dữ</w:t>
      </w:r>
      <w:r w:rsidRPr="006823ED">
        <w:rPr>
          <w:color w:val="171514"/>
          <w:spacing w:val="-2"/>
          <w:w w:val="105"/>
          <w:szCs w:val="24"/>
        </w:rPr>
        <w:t xml:space="preserve"> </w:t>
      </w:r>
      <w:r w:rsidRPr="006823ED">
        <w:rPr>
          <w:color w:val="171514"/>
          <w:w w:val="105"/>
          <w:szCs w:val="24"/>
        </w:rPr>
        <w:t>liệu</w:t>
      </w:r>
      <w:r w:rsidRPr="006823ED">
        <w:rPr>
          <w:color w:val="171514"/>
          <w:spacing w:val="-2"/>
          <w:w w:val="105"/>
          <w:szCs w:val="24"/>
        </w:rPr>
        <w:t xml:space="preserve"> </w:t>
      </w:r>
      <w:r w:rsidRPr="006823ED">
        <w:rPr>
          <w:color w:val="171514"/>
          <w:w w:val="105"/>
          <w:szCs w:val="24"/>
        </w:rPr>
        <w:t>khác</w:t>
      </w:r>
      <w:r w:rsidRPr="006823ED">
        <w:rPr>
          <w:color w:val="171514"/>
          <w:spacing w:val="-2"/>
          <w:w w:val="105"/>
          <w:szCs w:val="24"/>
        </w:rPr>
        <w:t xml:space="preserve"> </w:t>
      </w:r>
      <w:r w:rsidRPr="006823ED">
        <w:rPr>
          <w:color w:val="171514"/>
          <w:w w:val="105"/>
          <w:szCs w:val="24"/>
        </w:rPr>
        <w:t>nhau.</w:t>
      </w:r>
    </w:p>
    <w:p w14:paraId="4F6DA065" w14:textId="6C2A464D" w:rsidR="006973F2" w:rsidRDefault="00D21267" w:rsidP="0073045F">
      <w:pPr>
        <w:pStyle w:val="u5"/>
        <w:spacing w:before="105" w:line="261" w:lineRule="auto"/>
        <w:ind w:left="3120" w:right="1452" w:firstLine="264"/>
      </w:pPr>
      <w:r>
        <w:rPr>
          <w:noProof/>
        </w:rPr>
        <mc:AlternateContent>
          <mc:Choice Requires="wpg">
            <w:drawing>
              <wp:anchor distT="0" distB="0" distL="114300" distR="114300" simplePos="0" relativeHeight="15755264" behindDoc="0" locked="0" layoutInCell="1" allowOverlap="1" wp14:anchorId="581E9A2F" wp14:editId="1742790B">
                <wp:simplePos x="0" y="0"/>
                <wp:positionH relativeFrom="page">
                  <wp:posOffset>453390</wp:posOffset>
                </wp:positionH>
                <wp:positionV relativeFrom="paragraph">
                  <wp:posOffset>539115</wp:posOffset>
                </wp:positionV>
                <wp:extent cx="1299845" cy="1136650"/>
                <wp:effectExtent l="0" t="0" r="0" b="0"/>
                <wp:wrapNone/>
                <wp:docPr id="1023464859" name="Nhóm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1136650"/>
                          <a:chOff x="714" y="849"/>
                          <a:chExt cx="2047" cy="1790"/>
                        </a:xfrm>
                      </wpg:grpSpPr>
                      <wps:wsp>
                        <wps:cNvPr id="1220868725" name="Rectangle 327"/>
                        <wps:cNvSpPr>
                          <a:spLocks noChangeArrowheads="1"/>
                        </wps:cNvSpPr>
                        <wps:spPr bwMode="auto">
                          <a:xfrm>
                            <a:off x="714" y="849"/>
                            <a:ext cx="2047" cy="1790"/>
                          </a:xfrm>
                          <a:prstGeom prst="rect">
                            <a:avLst/>
                          </a:prstGeom>
                          <a:solidFill>
                            <a:srgbClr val="D0E0D0"/>
                          </a:solidFill>
                          <a:ln>
                            <a:noFill/>
                          </a:ln>
                        </wps:spPr>
                        <wps:bodyPr rot="0" vert="horz" wrap="square" lIns="91440" tIns="45720" rIns="91440" bIns="45720" anchor="t" anchorCtr="0" upright="1">
                          <a:noAutofit/>
                        </wps:bodyPr>
                      </wps:wsp>
                      <wps:wsp>
                        <wps:cNvPr id="970926512" name="Text Box 326"/>
                        <wps:cNvSpPr txBox="1">
                          <a:spLocks noChangeArrowheads="1"/>
                        </wps:cNvSpPr>
                        <wps:spPr bwMode="auto">
                          <a:xfrm>
                            <a:off x="714" y="849"/>
                            <a:ext cx="2047" cy="1790"/>
                          </a:xfrm>
                          <a:prstGeom prst="rect">
                            <a:avLst/>
                          </a:prstGeom>
                          <a:noFill/>
                          <a:ln>
                            <a:noFill/>
                          </a:ln>
                        </wps:spPr>
                        <wps:txbx>
                          <w:txbxContent>
                            <w:p w14:paraId="089ED9C6" w14:textId="77777777" w:rsidR="006973F2" w:rsidRDefault="00481896">
                              <w:pPr>
                                <w:spacing w:before="138"/>
                                <w:ind w:left="120"/>
                                <w:jc w:val="both"/>
                                <w:rPr>
                                  <w:rFonts w:ascii="Arial" w:hAnsi="Arial"/>
                                  <w:b/>
                                  <w:sz w:val="14"/>
                                </w:rPr>
                              </w:pPr>
                              <w:r>
                                <w:rPr>
                                  <w:rFonts w:ascii="Arial" w:hAnsi="Arial"/>
                                  <w:b/>
                                  <w:color w:val="215F7F"/>
                                  <w:w w:val="105"/>
                                  <w:sz w:val="14"/>
                                </w:rPr>
                                <w:t>sự</w:t>
                              </w:r>
                              <w:r>
                                <w:rPr>
                                  <w:rFonts w:ascii="Arial" w:hAnsi="Arial"/>
                                  <w:b/>
                                  <w:color w:val="215F7F"/>
                                  <w:spacing w:val="-1"/>
                                  <w:w w:val="105"/>
                                  <w:sz w:val="14"/>
                                </w:rPr>
                                <w:t xml:space="preserve"> </w:t>
                              </w:r>
                              <w:r>
                                <w:rPr>
                                  <w:rFonts w:ascii="Arial" w:hAnsi="Arial"/>
                                  <w:b/>
                                  <w:color w:val="215F7F"/>
                                  <w:w w:val="105"/>
                                  <w:sz w:val="14"/>
                                </w:rPr>
                                <w:t>liên</w:t>
                              </w:r>
                              <w:r>
                                <w:rPr>
                                  <w:rFonts w:ascii="Arial" w:hAnsi="Arial"/>
                                  <w:b/>
                                  <w:color w:val="215F7F"/>
                                  <w:spacing w:val="-1"/>
                                  <w:w w:val="105"/>
                                  <w:sz w:val="14"/>
                                </w:rPr>
                                <w:t xml:space="preserve"> </w:t>
                              </w:r>
                              <w:r>
                                <w:rPr>
                                  <w:rFonts w:ascii="Arial" w:hAnsi="Arial"/>
                                  <w:b/>
                                  <w:color w:val="215F7F"/>
                                  <w:w w:val="105"/>
                                  <w:sz w:val="14"/>
                                </w:rPr>
                                <w:t>tiếp</w:t>
                              </w:r>
                            </w:p>
                            <w:p w14:paraId="51154171" w14:textId="77777777" w:rsidR="006973F2" w:rsidRDefault="00481896">
                              <w:pPr>
                                <w:spacing w:before="67" w:line="352" w:lineRule="auto"/>
                                <w:ind w:left="120" w:right="234"/>
                                <w:jc w:val="both"/>
                                <w:rPr>
                                  <w:sz w:val="13"/>
                                </w:rPr>
                              </w:pPr>
                              <w:r>
                                <w:rPr>
                                  <w:color w:val="171514"/>
                                  <w:w w:val="110"/>
                                  <w:sz w:val="13"/>
                                </w:rPr>
                                <w:t>Một</w:t>
                              </w:r>
                              <w:r>
                                <w:rPr>
                                  <w:color w:val="171514"/>
                                  <w:spacing w:val="-9"/>
                                  <w:w w:val="110"/>
                                  <w:sz w:val="13"/>
                                </w:rPr>
                                <w:t xml:space="preserve"> </w:t>
                              </w:r>
                              <w:r>
                                <w:rPr>
                                  <w:color w:val="171514"/>
                                  <w:w w:val="110"/>
                                  <w:sz w:val="13"/>
                                </w:rPr>
                                <w:t>đối</w:t>
                              </w:r>
                              <w:r>
                                <w:rPr>
                                  <w:color w:val="171514"/>
                                  <w:spacing w:val="-8"/>
                                  <w:w w:val="110"/>
                                  <w:sz w:val="13"/>
                                </w:rPr>
                                <w:t xml:space="preserve"> </w:t>
                              </w:r>
                              <w:r>
                                <w:rPr>
                                  <w:color w:val="171514"/>
                                  <w:w w:val="110"/>
                                  <w:sz w:val="13"/>
                                </w:rPr>
                                <w:t>tượng</w:t>
                              </w:r>
                              <w:r>
                                <w:rPr>
                                  <w:color w:val="171514"/>
                                  <w:spacing w:val="-8"/>
                                  <w:w w:val="110"/>
                                  <w:sz w:val="13"/>
                                </w:rPr>
                                <w:t xml:space="preserve"> </w:t>
                              </w:r>
                              <w:r>
                                <w:rPr>
                                  <w:color w:val="171514"/>
                                  <w:w w:val="110"/>
                                  <w:sz w:val="13"/>
                                </w:rPr>
                                <w:t>để</w:t>
                              </w:r>
                              <w:r>
                                <w:rPr>
                                  <w:color w:val="171514"/>
                                  <w:spacing w:val="-8"/>
                                  <w:w w:val="110"/>
                                  <w:sz w:val="13"/>
                                </w:rPr>
                                <w:t xml:space="preserve"> </w:t>
                              </w:r>
                              <w:r>
                                <w:rPr>
                                  <w:color w:val="171514"/>
                                  <w:w w:val="110"/>
                                  <w:sz w:val="13"/>
                                </w:rPr>
                                <w:t>tạo</w:t>
                              </w:r>
                              <w:r>
                                <w:rPr>
                                  <w:color w:val="171514"/>
                                  <w:spacing w:val="-8"/>
                                  <w:w w:val="110"/>
                                  <w:sz w:val="13"/>
                                </w:rPr>
                                <w:t xml:space="preserve"> </w:t>
                              </w:r>
                              <w:r>
                                <w:rPr>
                                  <w:color w:val="171514"/>
                                  <w:w w:val="110"/>
                                  <w:sz w:val="13"/>
                                </w:rPr>
                                <w:t>ra</w:t>
                              </w:r>
                              <w:r>
                                <w:rPr>
                                  <w:color w:val="171514"/>
                                  <w:spacing w:val="-8"/>
                                  <w:w w:val="110"/>
                                  <w:sz w:val="13"/>
                                </w:rPr>
                                <w:t xml:space="preserve"> </w:t>
                              </w:r>
                              <w:r>
                                <w:rPr>
                                  <w:color w:val="171514"/>
                                  <w:w w:val="110"/>
                                  <w:sz w:val="13"/>
                                </w:rPr>
                                <w:t>các</w:t>
                              </w:r>
                              <w:r>
                                <w:rPr>
                                  <w:color w:val="171514"/>
                                  <w:spacing w:val="-35"/>
                                  <w:w w:val="110"/>
                                  <w:sz w:val="13"/>
                                </w:rPr>
                                <w:t xml:space="preserve"> </w:t>
                              </w:r>
                              <w:r>
                                <w:rPr>
                                  <w:color w:val="171514"/>
                                  <w:w w:val="110"/>
                                  <w:sz w:val="13"/>
                                </w:rPr>
                                <w:t>giá trị tuần tự duy nhất cho</w:t>
                              </w:r>
                              <w:r>
                                <w:rPr>
                                  <w:color w:val="171514"/>
                                  <w:spacing w:val="-35"/>
                                  <w:w w:val="110"/>
                                  <w:sz w:val="13"/>
                                </w:rPr>
                                <w:t xml:space="preserve"> </w:t>
                              </w:r>
                              <w:r>
                                <w:rPr>
                                  <w:color w:val="171514"/>
                                  <w:w w:val="110"/>
                                  <w:sz w:val="13"/>
                                </w:rPr>
                                <w:t>một</w:t>
                              </w:r>
                              <w:r>
                                <w:rPr>
                                  <w:color w:val="171514"/>
                                  <w:spacing w:val="-4"/>
                                  <w:w w:val="110"/>
                                  <w:sz w:val="13"/>
                                </w:rPr>
                                <w:t xml:space="preserve"> </w:t>
                              </w:r>
                              <w:r>
                                <w:rPr>
                                  <w:color w:val="171514"/>
                                  <w:w w:val="110"/>
                                  <w:sz w:val="13"/>
                                </w:rPr>
                                <w:t>trường.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1E9A2F" id="Nhóm 59" o:spid="_x0000_s1260" style="position:absolute;left:0;text-align:left;margin-left:35.7pt;margin-top:42.45pt;width:102.35pt;height:89.5pt;z-index:15755264;mso-position-horizontal-relative:page;mso-position-vertical-relative:text" coordorigin="714,849" coordsize="2047,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">
                <v:rect id="Rectangle 327" o:spid="_x0000_s1261" style="position:absolute;left:714;top:849;width:2047;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" fillcolor="#d0e0d0" stroked="f"/>
                <v:shape id="Text Box 326" o:spid="_x0000_s1262" type="#_x0000_t202" style="position:absolute;left:714;top:849;width:2047;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" filled="f" stroked="f">
                  <v:textbox inset="0,0,0,0">
                    <w:txbxContent>
                      <w:p w14:paraId="089ED9C6" w14:textId="77777777" w:rsidR="006973F2" w:rsidRDefault="00481896">
                        <w:pPr>
                          <w:spacing w:before="138"/>
                          <w:ind w:left="120"/>
                          <w:jc w:val="both"/>
                          <w:rPr>
                            <w:rFonts w:ascii="Arial" w:hAnsi="Arial"/>
                            <w:b/>
                            <w:sz w:val="14"/>
                          </w:rPr>
                        </w:pPr>
                        <w:r>
                          <w:rPr>
                            <w:rFonts w:ascii="Arial" w:hAnsi="Arial"/>
                            <w:b/>
                            <w:color w:val="215F7F"/>
                            <w:w w:val="105"/>
                            <w:sz w:val="14"/>
                          </w:rPr>
                          <w:t>sự</w:t>
                        </w:r>
                        <w:r>
                          <w:rPr>
                            <w:rFonts w:ascii="Arial" w:hAnsi="Arial"/>
                            <w:b/>
                            <w:color w:val="215F7F"/>
                            <w:spacing w:val="-1"/>
                            <w:w w:val="105"/>
                            <w:sz w:val="14"/>
                          </w:rPr>
                          <w:t xml:space="preserve"> </w:t>
                        </w:r>
                        <w:r>
                          <w:rPr>
                            <w:rFonts w:ascii="Arial" w:hAnsi="Arial"/>
                            <w:b/>
                            <w:color w:val="215F7F"/>
                            <w:w w:val="105"/>
                            <w:sz w:val="14"/>
                          </w:rPr>
                          <w:t>liên</w:t>
                        </w:r>
                        <w:r>
                          <w:rPr>
                            <w:rFonts w:ascii="Arial" w:hAnsi="Arial"/>
                            <w:b/>
                            <w:color w:val="215F7F"/>
                            <w:spacing w:val="-1"/>
                            <w:w w:val="105"/>
                            <w:sz w:val="14"/>
                          </w:rPr>
                          <w:t xml:space="preserve"> </w:t>
                        </w:r>
                        <w:r>
                          <w:rPr>
                            <w:rFonts w:ascii="Arial" w:hAnsi="Arial"/>
                            <w:b/>
                            <w:color w:val="215F7F"/>
                            <w:w w:val="105"/>
                            <w:sz w:val="14"/>
                          </w:rPr>
                          <w:t>tiếp</w:t>
                        </w:r>
                      </w:p>
                      <w:p w14:paraId="51154171" w14:textId="77777777" w:rsidR="006973F2" w:rsidRDefault="00481896">
                        <w:pPr>
                          <w:spacing w:before="67" w:line="352" w:lineRule="auto"/>
                          <w:ind w:left="120" w:right="234"/>
                          <w:jc w:val="both"/>
                          <w:rPr>
                            <w:sz w:val="13"/>
                          </w:rPr>
                        </w:pPr>
                        <w:r>
                          <w:rPr>
                            <w:color w:val="171514"/>
                            <w:w w:val="110"/>
                            <w:sz w:val="13"/>
                          </w:rPr>
                          <w:t>Một</w:t>
                        </w:r>
                        <w:r>
                          <w:rPr>
                            <w:color w:val="171514"/>
                            <w:spacing w:val="-9"/>
                            <w:w w:val="110"/>
                            <w:sz w:val="13"/>
                          </w:rPr>
                          <w:t xml:space="preserve"> </w:t>
                        </w:r>
                        <w:r>
                          <w:rPr>
                            <w:color w:val="171514"/>
                            <w:w w:val="110"/>
                            <w:sz w:val="13"/>
                          </w:rPr>
                          <w:t>đối</w:t>
                        </w:r>
                        <w:r>
                          <w:rPr>
                            <w:color w:val="171514"/>
                            <w:spacing w:val="-8"/>
                            <w:w w:val="110"/>
                            <w:sz w:val="13"/>
                          </w:rPr>
                          <w:t xml:space="preserve"> </w:t>
                        </w:r>
                        <w:r>
                          <w:rPr>
                            <w:color w:val="171514"/>
                            <w:w w:val="110"/>
                            <w:sz w:val="13"/>
                          </w:rPr>
                          <w:t>tượng</w:t>
                        </w:r>
                        <w:r>
                          <w:rPr>
                            <w:color w:val="171514"/>
                            <w:spacing w:val="-8"/>
                            <w:w w:val="110"/>
                            <w:sz w:val="13"/>
                          </w:rPr>
                          <w:t xml:space="preserve"> </w:t>
                        </w:r>
                        <w:r>
                          <w:rPr>
                            <w:color w:val="171514"/>
                            <w:w w:val="110"/>
                            <w:sz w:val="13"/>
                          </w:rPr>
                          <w:t>để</w:t>
                        </w:r>
                        <w:r>
                          <w:rPr>
                            <w:color w:val="171514"/>
                            <w:spacing w:val="-8"/>
                            <w:w w:val="110"/>
                            <w:sz w:val="13"/>
                          </w:rPr>
                          <w:t xml:space="preserve"> </w:t>
                        </w:r>
                        <w:r>
                          <w:rPr>
                            <w:color w:val="171514"/>
                            <w:w w:val="110"/>
                            <w:sz w:val="13"/>
                          </w:rPr>
                          <w:t>tạo</w:t>
                        </w:r>
                        <w:r>
                          <w:rPr>
                            <w:color w:val="171514"/>
                            <w:spacing w:val="-8"/>
                            <w:w w:val="110"/>
                            <w:sz w:val="13"/>
                          </w:rPr>
                          <w:t xml:space="preserve"> </w:t>
                        </w:r>
                        <w:r>
                          <w:rPr>
                            <w:color w:val="171514"/>
                            <w:w w:val="110"/>
                            <w:sz w:val="13"/>
                          </w:rPr>
                          <w:t>ra</w:t>
                        </w:r>
                        <w:r>
                          <w:rPr>
                            <w:color w:val="171514"/>
                            <w:spacing w:val="-8"/>
                            <w:w w:val="110"/>
                            <w:sz w:val="13"/>
                          </w:rPr>
                          <w:t xml:space="preserve"> </w:t>
                        </w:r>
                        <w:r>
                          <w:rPr>
                            <w:color w:val="171514"/>
                            <w:w w:val="110"/>
                            <w:sz w:val="13"/>
                          </w:rPr>
                          <w:t>các</w:t>
                        </w:r>
                        <w:r>
                          <w:rPr>
                            <w:color w:val="171514"/>
                            <w:spacing w:val="-35"/>
                            <w:w w:val="110"/>
                            <w:sz w:val="13"/>
                          </w:rPr>
                          <w:t xml:space="preserve"> </w:t>
                        </w:r>
                        <w:r>
                          <w:rPr>
                            <w:color w:val="171514"/>
                            <w:w w:val="110"/>
                            <w:sz w:val="13"/>
                          </w:rPr>
                          <w:t>giá trị tuần tự duy nhất cho</w:t>
                        </w:r>
                        <w:r>
                          <w:rPr>
                            <w:color w:val="171514"/>
                            <w:spacing w:val="-35"/>
                            <w:w w:val="110"/>
                            <w:sz w:val="13"/>
                          </w:rPr>
                          <w:t xml:space="preserve"> </w:t>
                        </w:r>
                        <w:r>
                          <w:rPr>
                            <w:color w:val="171514"/>
                            <w:w w:val="110"/>
                            <w:sz w:val="13"/>
                          </w:rPr>
                          <w:t>một</w:t>
                        </w:r>
                        <w:r>
                          <w:rPr>
                            <w:color w:val="171514"/>
                            <w:spacing w:val="-4"/>
                            <w:w w:val="110"/>
                            <w:sz w:val="13"/>
                          </w:rPr>
                          <w:t xml:space="preserve"> </w:t>
                        </w:r>
                        <w:r>
                          <w:rPr>
                            <w:color w:val="171514"/>
                            <w:w w:val="110"/>
                            <w:sz w:val="13"/>
                          </w:rPr>
                          <w:t>trường.</w:t>
                        </w:r>
                      </w:p>
                    </w:txbxContent>
                  </v:textbox>
                </v:shape>
                <w10:wrap anchorx="page"/>
              </v:group>
            </w:pict>
          </mc:Fallback>
        </mc:AlternateContent>
      </w:r>
      <w:r w:rsidR="00481896">
        <w:rPr>
          <w:color w:val="171514"/>
          <w:w w:val="110"/>
        </w:rPr>
        <w:t>Ví</w:t>
      </w:r>
      <w:r w:rsidR="00481896">
        <w:rPr>
          <w:color w:val="171514"/>
          <w:spacing w:val="-12"/>
          <w:w w:val="110"/>
        </w:rPr>
        <w:t xml:space="preserve"> </w:t>
      </w:r>
      <w:r w:rsidR="00481896">
        <w:rPr>
          <w:color w:val="171514"/>
          <w:w w:val="110"/>
        </w:rPr>
        <w:t>dụ:</w:t>
      </w:r>
      <w:r w:rsidR="00481896">
        <w:rPr>
          <w:color w:val="171514"/>
          <w:spacing w:val="-12"/>
          <w:w w:val="110"/>
        </w:rPr>
        <w:t xml:space="preserve"> </w:t>
      </w:r>
      <w:r w:rsidR="00481896">
        <w:rPr>
          <w:color w:val="171514"/>
          <w:w w:val="110"/>
        </w:rPr>
        <w:t>bạn</w:t>
      </w:r>
      <w:r w:rsidR="00481896">
        <w:rPr>
          <w:color w:val="171514"/>
          <w:spacing w:val="-13"/>
          <w:w w:val="110"/>
        </w:rPr>
        <w:t xml:space="preserve"> </w:t>
      </w:r>
      <w:r w:rsidR="00481896">
        <w:rPr>
          <w:color w:val="171514"/>
          <w:w w:val="110"/>
        </w:rPr>
        <w:t>có</w:t>
      </w:r>
      <w:r w:rsidR="00481896">
        <w:rPr>
          <w:color w:val="171514"/>
          <w:spacing w:val="-12"/>
          <w:w w:val="110"/>
        </w:rPr>
        <w:t xml:space="preserve"> </w:t>
      </w:r>
      <w:r w:rsidR="00481896">
        <w:rPr>
          <w:color w:val="171514"/>
          <w:w w:val="110"/>
        </w:rPr>
        <w:t>thể</w:t>
      </w:r>
      <w:r w:rsidR="00481896">
        <w:rPr>
          <w:color w:val="171514"/>
          <w:spacing w:val="-12"/>
          <w:w w:val="110"/>
        </w:rPr>
        <w:t xml:space="preserve"> </w:t>
      </w:r>
      <w:r w:rsidR="00481896">
        <w:rPr>
          <w:color w:val="171514"/>
          <w:w w:val="110"/>
        </w:rPr>
        <w:t>tạo</w:t>
      </w:r>
      <w:r w:rsidR="00481896">
        <w:rPr>
          <w:color w:val="171514"/>
          <w:spacing w:val="-12"/>
          <w:w w:val="110"/>
        </w:rPr>
        <w:t xml:space="preserve"> </w:t>
      </w:r>
      <w:r w:rsidR="00481896">
        <w:rPr>
          <w:color w:val="171514"/>
          <w:w w:val="110"/>
        </w:rPr>
        <w:t>một</w:t>
      </w:r>
      <w:r w:rsidR="00481896">
        <w:rPr>
          <w:color w:val="171514"/>
          <w:spacing w:val="-12"/>
          <w:w w:val="110"/>
        </w:rPr>
        <w:t xml:space="preserve"> </w:t>
      </w:r>
      <w:r w:rsidR="00481896">
        <w:rPr>
          <w:color w:val="171514"/>
          <w:w w:val="110"/>
        </w:rPr>
        <w:t>chuỗi</w:t>
      </w:r>
      <w:r w:rsidR="00481896">
        <w:rPr>
          <w:color w:val="171514"/>
          <w:spacing w:val="-12"/>
          <w:w w:val="110"/>
        </w:rPr>
        <w:t xml:space="preserve"> </w:t>
      </w:r>
      <w:r w:rsidR="00481896">
        <w:rPr>
          <w:color w:val="171514"/>
          <w:w w:val="110"/>
        </w:rPr>
        <w:t>để</w:t>
      </w:r>
      <w:r w:rsidR="00481896">
        <w:rPr>
          <w:color w:val="171514"/>
          <w:spacing w:val="-12"/>
          <w:w w:val="110"/>
        </w:rPr>
        <w:t xml:space="preserve"> </w:t>
      </w:r>
      <w:r w:rsidR="00481896">
        <w:rPr>
          <w:color w:val="171514"/>
          <w:w w:val="110"/>
        </w:rPr>
        <w:t>tự</w:t>
      </w:r>
      <w:r w:rsidR="00481896">
        <w:rPr>
          <w:color w:val="171514"/>
          <w:spacing w:val="-12"/>
          <w:w w:val="110"/>
        </w:rPr>
        <w:t xml:space="preserve"> </w:t>
      </w:r>
      <w:r w:rsidR="00481896">
        <w:rPr>
          <w:color w:val="171514"/>
          <w:w w:val="110"/>
        </w:rPr>
        <w:t>động</w:t>
      </w:r>
      <w:r w:rsidR="00481896">
        <w:rPr>
          <w:color w:val="171514"/>
          <w:spacing w:val="-12"/>
          <w:w w:val="110"/>
        </w:rPr>
        <w:t xml:space="preserve"> </w:t>
      </w:r>
      <w:r w:rsidR="00481896">
        <w:rPr>
          <w:color w:val="171514"/>
          <w:w w:val="110"/>
        </w:rPr>
        <w:t>gán</w:t>
      </w:r>
      <w:r w:rsidR="00481896">
        <w:rPr>
          <w:color w:val="171514"/>
          <w:spacing w:val="-12"/>
          <w:w w:val="110"/>
        </w:rPr>
        <w:t xml:space="preserve"> </w:t>
      </w:r>
      <w:r w:rsidR="00481896">
        <w:rPr>
          <w:color w:val="171514"/>
          <w:w w:val="110"/>
        </w:rPr>
        <w:t>giá</w:t>
      </w:r>
      <w:r w:rsidR="00481896">
        <w:rPr>
          <w:color w:val="171514"/>
          <w:spacing w:val="-12"/>
          <w:w w:val="110"/>
        </w:rPr>
        <w:t xml:space="preserve"> </w:t>
      </w:r>
      <w:r w:rsidR="00481896">
        <w:rPr>
          <w:color w:val="171514"/>
          <w:w w:val="110"/>
        </w:rPr>
        <w:t>trị</w:t>
      </w:r>
      <w:r w:rsidR="00481896">
        <w:rPr>
          <w:color w:val="171514"/>
          <w:spacing w:val="-12"/>
          <w:w w:val="110"/>
        </w:rPr>
        <w:t xml:space="preserve"> </w:t>
      </w:r>
      <w:r w:rsidR="00481896">
        <w:rPr>
          <w:color w:val="171514"/>
          <w:w w:val="110"/>
        </w:rPr>
        <w:t>cho</w:t>
      </w:r>
      <w:r w:rsidR="00481896">
        <w:rPr>
          <w:color w:val="171514"/>
          <w:spacing w:val="-12"/>
          <w:w w:val="110"/>
        </w:rPr>
        <w:t xml:space="preserve"> </w:t>
      </w:r>
      <w:r w:rsidR="00481896">
        <w:rPr>
          <w:color w:val="171514"/>
          <w:w w:val="110"/>
        </w:rPr>
        <w:t>mã</w:t>
      </w:r>
      <w:r w:rsidR="00481896">
        <w:rPr>
          <w:color w:val="171514"/>
          <w:spacing w:val="-12"/>
          <w:w w:val="110"/>
        </w:rPr>
        <w:t xml:space="preserve"> </w:t>
      </w:r>
      <w:r w:rsidR="00481896">
        <w:rPr>
          <w:color w:val="171514"/>
          <w:w w:val="110"/>
        </w:rPr>
        <w:t>khách</w:t>
      </w:r>
      <w:r w:rsidR="00481896">
        <w:rPr>
          <w:color w:val="171514"/>
          <w:spacing w:val="-12"/>
          <w:w w:val="110"/>
        </w:rPr>
        <w:t xml:space="preserve"> </w:t>
      </w:r>
      <w:r w:rsidR="00481896">
        <w:rPr>
          <w:color w:val="171514"/>
          <w:w w:val="110"/>
        </w:rPr>
        <w:t>hàng</w:t>
      </w:r>
      <w:r w:rsidR="00481896">
        <w:rPr>
          <w:color w:val="171514"/>
          <w:spacing w:val="1"/>
          <w:w w:val="110"/>
        </w:rPr>
        <w:t xml:space="preserve"> </w:t>
      </w:r>
      <w:r w:rsidR="00481896">
        <w:rPr>
          <w:color w:val="171514"/>
          <w:w w:val="110"/>
        </w:rPr>
        <w:t>mỗi</w:t>
      </w:r>
      <w:r w:rsidR="00481896">
        <w:rPr>
          <w:color w:val="171514"/>
          <w:spacing w:val="-11"/>
          <w:w w:val="110"/>
        </w:rPr>
        <w:t xml:space="preserve"> </w:t>
      </w:r>
      <w:r w:rsidR="00481896">
        <w:rPr>
          <w:color w:val="171514"/>
          <w:w w:val="110"/>
        </w:rPr>
        <w:t>khi</w:t>
      </w:r>
      <w:r w:rsidR="00481896">
        <w:rPr>
          <w:color w:val="171514"/>
          <w:spacing w:val="-10"/>
          <w:w w:val="110"/>
        </w:rPr>
        <w:t xml:space="preserve"> </w:t>
      </w:r>
      <w:r w:rsidR="00481896">
        <w:rPr>
          <w:color w:val="171514"/>
          <w:w w:val="110"/>
        </w:rPr>
        <w:t>thêm</w:t>
      </w:r>
      <w:r w:rsidR="00481896">
        <w:rPr>
          <w:color w:val="171514"/>
          <w:spacing w:val="-10"/>
          <w:w w:val="110"/>
        </w:rPr>
        <w:t xml:space="preserve"> </w:t>
      </w:r>
      <w:r w:rsidR="00481896">
        <w:rPr>
          <w:color w:val="171514"/>
          <w:w w:val="110"/>
        </w:rPr>
        <w:t>một</w:t>
      </w:r>
      <w:r w:rsidR="00481896">
        <w:rPr>
          <w:color w:val="171514"/>
          <w:spacing w:val="-11"/>
          <w:w w:val="110"/>
        </w:rPr>
        <w:t xml:space="preserve"> </w:t>
      </w:r>
      <w:r w:rsidR="00481896">
        <w:rPr>
          <w:color w:val="171514"/>
          <w:w w:val="110"/>
        </w:rPr>
        <w:t>khách</w:t>
      </w:r>
      <w:r w:rsidR="00481896">
        <w:rPr>
          <w:color w:val="171514"/>
          <w:spacing w:val="-10"/>
          <w:w w:val="110"/>
        </w:rPr>
        <w:t xml:space="preserve"> </w:t>
      </w:r>
      <w:r w:rsidR="00481896">
        <w:rPr>
          <w:color w:val="171514"/>
          <w:w w:val="110"/>
        </w:rPr>
        <w:t>hàng</w:t>
      </w:r>
      <w:r w:rsidR="00481896">
        <w:rPr>
          <w:color w:val="171514"/>
          <w:spacing w:val="-10"/>
          <w:w w:val="110"/>
        </w:rPr>
        <w:t xml:space="preserve"> </w:t>
      </w:r>
      <w:r w:rsidR="00481896">
        <w:rPr>
          <w:color w:val="171514"/>
          <w:w w:val="110"/>
        </w:rPr>
        <w:t>mới</w:t>
      </w:r>
      <w:r w:rsidR="00481896">
        <w:rPr>
          <w:color w:val="171514"/>
          <w:spacing w:val="-11"/>
          <w:w w:val="110"/>
        </w:rPr>
        <w:t xml:space="preserve"> </w:t>
      </w:r>
      <w:r w:rsidR="00481896">
        <w:rPr>
          <w:color w:val="171514"/>
          <w:w w:val="110"/>
        </w:rPr>
        <w:t>và</w:t>
      </w:r>
      <w:r w:rsidR="00481896">
        <w:rPr>
          <w:color w:val="171514"/>
          <w:spacing w:val="-10"/>
          <w:w w:val="110"/>
        </w:rPr>
        <w:t xml:space="preserve"> </w:t>
      </w:r>
      <w:r w:rsidR="00481896">
        <w:rPr>
          <w:color w:val="171514"/>
          <w:w w:val="110"/>
        </w:rPr>
        <w:t>tạo</w:t>
      </w:r>
      <w:r w:rsidR="00481896">
        <w:rPr>
          <w:color w:val="171514"/>
          <w:spacing w:val="-10"/>
          <w:w w:val="110"/>
        </w:rPr>
        <w:t xml:space="preserve"> </w:t>
      </w:r>
      <w:r w:rsidR="00481896">
        <w:rPr>
          <w:color w:val="171514"/>
          <w:w w:val="110"/>
        </w:rPr>
        <w:t>một</w:t>
      </w:r>
      <w:r w:rsidR="00481896">
        <w:rPr>
          <w:color w:val="171514"/>
          <w:spacing w:val="-10"/>
          <w:w w:val="110"/>
        </w:rPr>
        <w:t xml:space="preserve"> </w:t>
      </w:r>
      <w:r w:rsidR="00481896">
        <w:rPr>
          <w:color w:val="171514"/>
          <w:w w:val="110"/>
        </w:rPr>
        <w:t>chuỗi</w:t>
      </w:r>
      <w:r w:rsidR="00481896">
        <w:rPr>
          <w:color w:val="171514"/>
          <w:spacing w:val="-11"/>
          <w:w w:val="110"/>
        </w:rPr>
        <w:t xml:space="preserve"> </w:t>
      </w:r>
      <w:r w:rsidR="00481896">
        <w:rPr>
          <w:color w:val="171514"/>
          <w:w w:val="110"/>
        </w:rPr>
        <w:t>khác</w:t>
      </w:r>
      <w:r w:rsidR="00481896">
        <w:rPr>
          <w:color w:val="171514"/>
          <w:spacing w:val="-10"/>
          <w:w w:val="110"/>
        </w:rPr>
        <w:t xml:space="preserve"> </w:t>
      </w:r>
      <w:r w:rsidR="00481896">
        <w:rPr>
          <w:color w:val="171514"/>
          <w:w w:val="110"/>
        </w:rPr>
        <w:t>để</w:t>
      </w:r>
      <w:r w:rsidR="00481896">
        <w:rPr>
          <w:color w:val="171514"/>
          <w:spacing w:val="-10"/>
          <w:w w:val="110"/>
        </w:rPr>
        <w:t xml:space="preserve"> </w:t>
      </w:r>
      <w:r w:rsidR="00481896">
        <w:rPr>
          <w:color w:val="171514"/>
          <w:w w:val="110"/>
        </w:rPr>
        <w:t>tự</w:t>
      </w:r>
      <w:r w:rsidR="00481896">
        <w:rPr>
          <w:color w:val="171514"/>
          <w:spacing w:val="-11"/>
          <w:w w:val="110"/>
        </w:rPr>
        <w:t xml:space="preserve"> </w:t>
      </w:r>
      <w:r w:rsidR="00481896">
        <w:rPr>
          <w:color w:val="171514"/>
          <w:w w:val="110"/>
        </w:rPr>
        <w:t>động</w:t>
      </w:r>
      <w:r w:rsidR="00481896">
        <w:rPr>
          <w:color w:val="171514"/>
          <w:spacing w:val="-10"/>
          <w:w w:val="110"/>
        </w:rPr>
        <w:t xml:space="preserve"> </w:t>
      </w:r>
      <w:r w:rsidR="00481896">
        <w:rPr>
          <w:color w:val="171514"/>
          <w:w w:val="110"/>
        </w:rPr>
        <w:t>gán</w:t>
      </w:r>
      <w:r w:rsidR="00481896">
        <w:rPr>
          <w:color w:val="171514"/>
          <w:spacing w:val="-10"/>
          <w:w w:val="110"/>
        </w:rPr>
        <w:t xml:space="preserve"> </w:t>
      </w:r>
      <w:r w:rsidR="00481896">
        <w:rPr>
          <w:color w:val="171514"/>
          <w:w w:val="110"/>
        </w:rPr>
        <w:t>giá</w:t>
      </w:r>
      <w:r w:rsidR="00481896">
        <w:rPr>
          <w:color w:val="171514"/>
          <w:spacing w:val="1"/>
          <w:w w:val="110"/>
        </w:rPr>
        <w:t xml:space="preserve"> </w:t>
      </w:r>
      <w:r w:rsidR="00481896">
        <w:rPr>
          <w:color w:val="171514"/>
          <w:w w:val="105"/>
        </w:rPr>
        <w:t>trị</w:t>
      </w:r>
      <w:r w:rsidR="00481896">
        <w:rPr>
          <w:color w:val="171514"/>
          <w:spacing w:val="3"/>
          <w:w w:val="105"/>
        </w:rPr>
        <w:t xml:space="preserve"> </w:t>
      </w:r>
      <w:r w:rsidR="00481896">
        <w:rPr>
          <w:color w:val="171514"/>
          <w:w w:val="105"/>
        </w:rPr>
        <w:t>cho</w:t>
      </w:r>
      <w:r w:rsidR="00481896">
        <w:rPr>
          <w:color w:val="171514"/>
          <w:spacing w:val="3"/>
          <w:w w:val="105"/>
        </w:rPr>
        <w:t xml:space="preserve"> </w:t>
      </w:r>
      <w:r w:rsidR="00481896">
        <w:rPr>
          <w:color w:val="171514"/>
          <w:w w:val="105"/>
        </w:rPr>
        <w:t>số</w:t>
      </w:r>
      <w:r w:rsidR="00481896">
        <w:rPr>
          <w:color w:val="171514"/>
          <w:spacing w:val="3"/>
          <w:w w:val="105"/>
        </w:rPr>
        <w:t xml:space="preserve"> </w:t>
      </w:r>
      <w:r w:rsidR="00481896">
        <w:rPr>
          <w:color w:val="171514"/>
          <w:w w:val="105"/>
        </w:rPr>
        <w:t>hóa</w:t>
      </w:r>
      <w:r w:rsidR="00481896">
        <w:rPr>
          <w:color w:val="171514"/>
          <w:spacing w:val="3"/>
          <w:w w:val="105"/>
        </w:rPr>
        <w:t xml:space="preserve"> </w:t>
      </w:r>
      <w:r w:rsidR="00481896">
        <w:rPr>
          <w:color w:val="171514"/>
          <w:w w:val="105"/>
        </w:rPr>
        <w:t>đơn</w:t>
      </w:r>
      <w:r w:rsidR="00481896">
        <w:rPr>
          <w:color w:val="171514"/>
          <w:spacing w:val="3"/>
          <w:w w:val="105"/>
        </w:rPr>
        <w:t xml:space="preserve"> </w:t>
      </w:r>
      <w:r w:rsidR="00481896">
        <w:rPr>
          <w:color w:val="171514"/>
          <w:w w:val="105"/>
        </w:rPr>
        <w:t>mỗi</w:t>
      </w:r>
      <w:r w:rsidR="00481896">
        <w:rPr>
          <w:color w:val="171514"/>
          <w:spacing w:val="3"/>
          <w:w w:val="105"/>
        </w:rPr>
        <w:t xml:space="preserve"> </w:t>
      </w:r>
      <w:r w:rsidR="00481896">
        <w:rPr>
          <w:color w:val="171514"/>
          <w:w w:val="105"/>
        </w:rPr>
        <w:t>khi</w:t>
      </w:r>
      <w:r w:rsidR="00481896">
        <w:rPr>
          <w:color w:val="171514"/>
          <w:spacing w:val="3"/>
          <w:w w:val="105"/>
        </w:rPr>
        <w:t xml:space="preserve"> </w:t>
      </w:r>
      <w:r w:rsidR="00481896">
        <w:rPr>
          <w:color w:val="171514"/>
          <w:w w:val="105"/>
        </w:rPr>
        <w:t>thêm</w:t>
      </w:r>
      <w:r w:rsidR="00481896">
        <w:rPr>
          <w:color w:val="171514"/>
          <w:spacing w:val="3"/>
          <w:w w:val="105"/>
        </w:rPr>
        <w:t xml:space="preserve"> </w:t>
      </w:r>
      <w:r w:rsidR="00481896">
        <w:rPr>
          <w:color w:val="171514"/>
          <w:w w:val="105"/>
        </w:rPr>
        <w:t>hóa</w:t>
      </w:r>
      <w:r w:rsidR="00481896">
        <w:rPr>
          <w:color w:val="171514"/>
          <w:spacing w:val="3"/>
          <w:w w:val="105"/>
        </w:rPr>
        <w:t xml:space="preserve"> </w:t>
      </w:r>
      <w:r w:rsidR="00481896">
        <w:rPr>
          <w:color w:val="171514"/>
          <w:w w:val="105"/>
        </w:rPr>
        <w:t>đơn</w:t>
      </w:r>
      <w:r w:rsidR="00481896">
        <w:rPr>
          <w:color w:val="171514"/>
          <w:spacing w:val="3"/>
          <w:w w:val="105"/>
        </w:rPr>
        <w:t xml:space="preserve"> </w:t>
      </w:r>
      <w:r w:rsidR="00481896">
        <w:rPr>
          <w:color w:val="171514"/>
          <w:w w:val="105"/>
        </w:rPr>
        <w:t>mới.</w:t>
      </w:r>
      <w:r w:rsidR="00481896">
        <w:rPr>
          <w:color w:val="171514"/>
          <w:spacing w:val="3"/>
          <w:w w:val="105"/>
        </w:rPr>
        <w:t xml:space="preserve"> </w:t>
      </w:r>
      <w:r w:rsidR="00481896">
        <w:rPr>
          <w:color w:val="171514"/>
          <w:w w:val="105"/>
        </w:rPr>
        <w:t>Mã</w:t>
      </w:r>
      <w:r w:rsidR="00481896">
        <w:rPr>
          <w:color w:val="171514"/>
          <w:spacing w:val="4"/>
          <w:w w:val="105"/>
        </w:rPr>
        <w:t xml:space="preserve"> </w:t>
      </w:r>
      <w:r w:rsidR="00481896">
        <w:rPr>
          <w:color w:val="171514"/>
          <w:w w:val="105"/>
        </w:rPr>
        <w:t>SQL</w:t>
      </w:r>
      <w:r w:rsidR="00481896">
        <w:rPr>
          <w:color w:val="171514"/>
          <w:spacing w:val="3"/>
          <w:w w:val="105"/>
        </w:rPr>
        <w:t xml:space="preserve"> </w:t>
      </w:r>
      <w:r w:rsidR="00481896">
        <w:rPr>
          <w:color w:val="171514"/>
          <w:w w:val="105"/>
        </w:rPr>
        <w:t>để</w:t>
      </w:r>
      <w:r w:rsidR="00481896">
        <w:rPr>
          <w:color w:val="171514"/>
          <w:spacing w:val="3"/>
          <w:w w:val="105"/>
        </w:rPr>
        <w:t xml:space="preserve"> </w:t>
      </w:r>
      <w:r w:rsidR="00481896">
        <w:rPr>
          <w:color w:val="171514"/>
          <w:w w:val="105"/>
        </w:rPr>
        <w:t>thực</w:t>
      </w:r>
      <w:r w:rsidR="00481896">
        <w:rPr>
          <w:color w:val="171514"/>
          <w:spacing w:val="3"/>
          <w:w w:val="105"/>
        </w:rPr>
        <w:t xml:space="preserve"> </w:t>
      </w:r>
      <w:r w:rsidR="00481896">
        <w:rPr>
          <w:color w:val="171514"/>
          <w:w w:val="105"/>
        </w:rPr>
        <w:t>hiện</w:t>
      </w:r>
      <w:r w:rsidR="00481896">
        <w:rPr>
          <w:color w:val="171514"/>
          <w:spacing w:val="3"/>
          <w:w w:val="105"/>
        </w:rPr>
        <w:t xml:space="preserve"> </w:t>
      </w:r>
      <w:r w:rsidR="00481896">
        <w:rPr>
          <w:color w:val="171514"/>
          <w:w w:val="105"/>
        </w:rPr>
        <w:t>các</w:t>
      </w:r>
      <w:r w:rsidR="00481896">
        <w:rPr>
          <w:color w:val="171514"/>
          <w:spacing w:val="3"/>
          <w:w w:val="105"/>
        </w:rPr>
        <w:t xml:space="preserve"> </w:t>
      </w:r>
      <w:r w:rsidR="00481896">
        <w:rPr>
          <w:color w:val="171514"/>
          <w:w w:val="105"/>
        </w:rPr>
        <w:t>tác</w:t>
      </w:r>
      <w:r w:rsidR="00481896">
        <w:rPr>
          <w:color w:val="171514"/>
          <w:spacing w:val="3"/>
          <w:w w:val="105"/>
        </w:rPr>
        <w:t xml:space="preserve"> </w:t>
      </w:r>
      <w:r w:rsidR="00481896">
        <w:rPr>
          <w:color w:val="171514"/>
          <w:w w:val="105"/>
        </w:rPr>
        <w:t>vụ</w:t>
      </w:r>
      <w:r w:rsidR="00481896">
        <w:rPr>
          <w:color w:val="171514"/>
          <w:spacing w:val="-55"/>
          <w:w w:val="105"/>
        </w:rPr>
        <w:t xml:space="preserve"> </w:t>
      </w:r>
      <w:r w:rsidR="00481896">
        <w:rPr>
          <w:color w:val="171514"/>
          <w:w w:val="110"/>
        </w:rPr>
        <w:t>đó</w:t>
      </w:r>
      <w:r w:rsidR="00481896">
        <w:rPr>
          <w:color w:val="171514"/>
          <w:spacing w:val="-8"/>
          <w:w w:val="110"/>
        </w:rPr>
        <w:t xml:space="preserve"> </w:t>
      </w:r>
      <w:r w:rsidR="00481896">
        <w:rPr>
          <w:color w:val="171514"/>
          <w:w w:val="110"/>
        </w:rPr>
        <w:t>là:</w:t>
      </w:r>
    </w:p>
    <w:p w14:paraId="3BAF2453" w14:textId="32381934" w:rsidR="006973F2" w:rsidRDefault="006823ED" w:rsidP="0073045F">
      <w:pPr>
        <w:spacing w:before="168" w:line="266" w:lineRule="auto"/>
        <w:ind w:left="3120" w:right="2323"/>
        <w:rPr>
          <w:sz w:val="21"/>
        </w:rPr>
      </w:pPr>
      <w:r>
        <w:rPr>
          <w:color w:val="171514"/>
          <w:w w:val="95"/>
          <w:sz w:val="21"/>
          <w:lang w:val="en-US"/>
        </w:rPr>
        <w:t>CREATE SEQUENCE</w:t>
      </w:r>
      <w:r w:rsidR="00481896">
        <w:rPr>
          <w:color w:val="171514"/>
          <w:spacing w:val="4"/>
          <w:w w:val="95"/>
          <w:sz w:val="21"/>
        </w:rPr>
        <w:t xml:space="preserve"> </w:t>
      </w:r>
      <w:r w:rsidR="00481896">
        <w:rPr>
          <w:color w:val="171514"/>
          <w:w w:val="95"/>
          <w:sz w:val="21"/>
        </w:rPr>
        <w:t>CUS_CODE_SEQ</w:t>
      </w:r>
      <w:r w:rsidR="00481896">
        <w:rPr>
          <w:color w:val="171514"/>
          <w:spacing w:val="5"/>
          <w:w w:val="95"/>
          <w:sz w:val="21"/>
        </w:rPr>
        <w:t xml:space="preserve"> </w:t>
      </w:r>
      <w:r>
        <w:rPr>
          <w:color w:val="171514"/>
          <w:w w:val="95"/>
          <w:sz w:val="21"/>
        </w:rPr>
        <w:t>START WITH</w:t>
      </w:r>
      <w:r w:rsidR="00481896">
        <w:rPr>
          <w:color w:val="171514"/>
          <w:spacing w:val="4"/>
          <w:w w:val="95"/>
          <w:sz w:val="21"/>
        </w:rPr>
        <w:t xml:space="preserve"> </w:t>
      </w:r>
      <w:r w:rsidR="00481896">
        <w:rPr>
          <w:color w:val="171514"/>
          <w:w w:val="95"/>
          <w:sz w:val="21"/>
        </w:rPr>
        <w:t>20010</w:t>
      </w:r>
      <w:r w:rsidR="00481896">
        <w:rPr>
          <w:color w:val="171514"/>
          <w:spacing w:val="5"/>
          <w:w w:val="95"/>
          <w:sz w:val="21"/>
        </w:rPr>
        <w:t xml:space="preserve"> </w:t>
      </w:r>
      <w:r w:rsidR="00481896">
        <w:rPr>
          <w:color w:val="171514"/>
          <w:w w:val="95"/>
          <w:sz w:val="21"/>
        </w:rPr>
        <w:t>NOCACHE;</w:t>
      </w:r>
      <w:r w:rsidR="00481896">
        <w:rPr>
          <w:color w:val="171514"/>
          <w:spacing w:val="4"/>
          <w:w w:val="95"/>
          <w:sz w:val="21"/>
        </w:rPr>
        <w:t xml:space="preserve"> </w:t>
      </w:r>
      <w:r>
        <w:rPr>
          <w:color w:val="171514"/>
          <w:spacing w:val="4"/>
          <w:w w:val="95"/>
          <w:sz w:val="21"/>
          <w:lang w:val="en-US"/>
        </w:rPr>
        <w:br/>
      </w:r>
      <w:r>
        <w:rPr>
          <w:color w:val="171514"/>
          <w:w w:val="95"/>
          <w:sz w:val="21"/>
          <w:lang w:val="en-US"/>
        </w:rPr>
        <w:t xml:space="preserve">CREATE </w:t>
      </w:r>
      <w:r w:rsidR="00481896">
        <w:rPr>
          <w:color w:val="171514"/>
          <w:w w:val="95"/>
          <w:sz w:val="21"/>
        </w:rPr>
        <w:t>SEQUENCE</w:t>
      </w:r>
      <w:r w:rsidR="00481896">
        <w:rPr>
          <w:color w:val="171514"/>
          <w:spacing w:val="1"/>
          <w:w w:val="95"/>
          <w:sz w:val="21"/>
        </w:rPr>
        <w:t xml:space="preserve"> </w:t>
      </w:r>
      <w:r w:rsidR="00481896">
        <w:rPr>
          <w:color w:val="171514"/>
          <w:w w:val="95"/>
          <w:sz w:val="21"/>
        </w:rPr>
        <w:t>INV_NUMBER_SEQ</w:t>
      </w:r>
      <w:r w:rsidR="00481896">
        <w:rPr>
          <w:color w:val="171514"/>
          <w:spacing w:val="2"/>
          <w:w w:val="95"/>
          <w:sz w:val="21"/>
        </w:rPr>
        <w:t xml:space="preserve"> </w:t>
      </w:r>
      <w:r>
        <w:rPr>
          <w:color w:val="171514"/>
          <w:w w:val="95"/>
          <w:sz w:val="21"/>
        </w:rPr>
        <w:t>START WITH</w:t>
      </w:r>
      <w:r w:rsidR="00481896">
        <w:rPr>
          <w:color w:val="171514"/>
          <w:spacing w:val="1"/>
          <w:w w:val="95"/>
          <w:sz w:val="21"/>
        </w:rPr>
        <w:t xml:space="preserve"> </w:t>
      </w:r>
      <w:r w:rsidR="00481896">
        <w:rPr>
          <w:color w:val="171514"/>
          <w:w w:val="95"/>
          <w:sz w:val="21"/>
        </w:rPr>
        <w:t>4010</w:t>
      </w:r>
      <w:r w:rsidR="00481896">
        <w:rPr>
          <w:color w:val="171514"/>
          <w:spacing w:val="2"/>
          <w:w w:val="95"/>
          <w:sz w:val="21"/>
        </w:rPr>
        <w:t xml:space="preserve"> </w:t>
      </w:r>
      <w:proofErr w:type="gramStart"/>
      <w:r w:rsidR="00481896">
        <w:rPr>
          <w:color w:val="171514"/>
          <w:w w:val="95"/>
          <w:sz w:val="21"/>
        </w:rPr>
        <w:t>NOCACHE;</w:t>
      </w:r>
      <w:proofErr w:type="gramEnd"/>
    </w:p>
    <w:p w14:paraId="491151A1" w14:textId="77777777" w:rsidR="006973F2" w:rsidRDefault="006973F2" w:rsidP="0073045F">
      <w:pPr>
        <w:spacing w:line="266" w:lineRule="auto"/>
        <w:rPr>
          <w:sz w:val="21"/>
        </w:rPr>
        <w:sectPr w:rsidR="006973F2" w:rsidSect="00B6046B">
          <w:pgSz w:w="12240" w:h="15660"/>
          <w:pgMar w:top="920" w:right="0" w:bottom="0" w:left="0" w:header="662" w:footer="0" w:gutter="0"/>
          <w:cols w:space="720"/>
        </w:sectPr>
      </w:pPr>
    </w:p>
    <w:p w14:paraId="38756049" w14:textId="77777777" w:rsidR="006973F2" w:rsidRDefault="006973F2" w:rsidP="0073045F">
      <w:pPr>
        <w:pStyle w:val="ThnVnban"/>
        <w:spacing w:before="6" w:after="1"/>
      </w:pPr>
    </w:p>
    <w:p w14:paraId="09FB9F59" w14:textId="2B271FB4" w:rsidR="006973F2" w:rsidRDefault="00D21267" w:rsidP="0073045F">
      <w:pPr>
        <w:pStyle w:val="ThnVnban"/>
        <w:ind w:left="1336"/>
        <w:rPr>
          <w:sz w:val="20"/>
        </w:rPr>
      </w:pPr>
      <w:r>
        <w:rPr>
          <w:noProof/>
        </w:rPr>
        <mc:AlternateContent>
          <mc:Choice Requires="wpg">
            <w:drawing>
              <wp:inline distT="0" distB="0" distL="0" distR="0" wp14:anchorId="3A5F8D51" wp14:editId="60A16832">
                <wp:extent cx="6466840" cy="1165225"/>
                <wp:effectExtent l="0" t="0" r="0" b="0"/>
                <wp:docPr id="1942596022" name="Nhóm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66840" cy="1165225"/>
                          <a:chOff x="0" y="0"/>
                          <a:chExt cx="10184" cy="1835"/>
                        </a:xfrm>
                      </wpg:grpSpPr>
                      <wps:wsp>
                        <wps:cNvPr id="1546410628" name="Rectangle 324"/>
                        <wps:cNvSpPr>
                          <a:spLocks noChangeArrowheads="1"/>
                        </wps:cNvSpPr>
                        <wps:spPr bwMode="auto">
                          <a:xfrm>
                            <a:off x="121" y="115"/>
                            <a:ext cx="10062" cy="1720"/>
                          </a:xfrm>
                          <a:prstGeom prst="rect">
                            <a:avLst/>
                          </a:prstGeom>
                          <a:solidFill>
                            <a:srgbClr val="C6D2DC"/>
                          </a:solidFill>
                          <a:ln>
                            <a:noFill/>
                          </a:ln>
                        </wps:spPr>
                        <wps:bodyPr rot="0" vert="horz" wrap="square" lIns="91440" tIns="45720" rIns="91440" bIns="45720" anchor="t" anchorCtr="0" upright="1">
                          <a:noAutofit/>
                        </wps:bodyPr>
                      </wps:wsp>
                      <pic:pic xmlns:pic="http://schemas.openxmlformats.org/drawingml/2006/picture">
                        <pic:nvPicPr>
                          <pic:cNvPr id="1414118246" name="Picture 323"/>
                          <pic:cNvPicPr>
                            <a:picLocks noChangeAspect="1" noChangeArrowheads="1"/>
                          </pic:cNvPicPr>
                        </pic:nvPicPr>
                        <pic:blipFill>
                          <a:blip r:embed="rId99"/>
                          <a:srcRect/>
                          <a:stretch>
                            <a:fillRect/>
                          </a:stretch>
                        </pic:blipFill>
                        <pic:spPr bwMode="auto">
                          <a:xfrm>
                            <a:off x="0" y="0"/>
                            <a:ext cx="828" cy="828"/>
                          </a:xfrm>
                          <a:prstGeom prst="rect">
                            <a:avLst/>
                          </a:prstGeom>
                          <a:noFill/>
                        </pic:spPr>
                      </pic:pic>
                      <wps:wsp>
                        <wps:cNvPr id="1829576639" name="Freeform 322"/>
                        <wps:cNvSpPr>
                          <a:spLocks/>
                        </wps:cNvSpPr>
                        <wps:spPr bwMode="auto">
                          <a:xfrm>
                            <a:off x="214" y="166"/>
                            <a:ext cx="383" cy="478"/>
                          </a:xfrm>
                          <a:custGeom>
                            <a:avLst/>
                            <a:gdLst>
                              <a:gd name="T0" fmla="+- 0 556 214"/>
                              <a:gd name="T1" fmla="*/ T0 w 383"/>
                              <a:gd name="T2" fmla="+- 0 166 166"/>
                              <a:gd name="T3" fmla="*/ 166 h 478"/>
                              <a:gd name="T4" fmla="+- 0 254 214"/>
                              <a:gd name="T5" fmla="*/ T4 w 383"/>
                              <a:gd name="T6" fmla="+- 0 166 166"/>
                              <a:gd name="T7" fmla="*/ 166 h 478"/>
                              <a:gd name="T8" fmla="+- 0 231 214"/>
                              <a:gd name="T9" fmla="*/ T8 w 383"/>
                              <a:gd name="T10" fmla="+- 0 167 166"/>
                              <a:gd name="T11" fmla="*/ 167 h 478"/>
                              <a:gd name="T12" fmla="+- 0 219 214"/>
                              <a:gd name="T13" fmla="*/ T12 w 383"/>
                              <a:gd name="T14" fmla="+- 0 171 166"/>
                              <a:gd name="T15" fmla="*/ 171 h 478"/>
                              <a:gd name="T16" fmla="+- 0 215 214"/>
                              <a:gd name="T17" fmla="*/ T16 w 383"/>
                              <a:gd name="T18" fmla="+- 0 183 166"/>
                              <a:gd name="T19" fmla="*/ 183 h 478"/>
                              <a:gd name="T20" fmla="+- 0 214 214"/>
                              <a:gd name="T21" fmla="*/ T20 w 383"/>
                              <a:gd name="T22" fmla="+- 0 206 166"/>
                              <a:gd name="T23" fmla="*/ 206 h 478"/>
                              <a:gd name="T24" fmla="+- 0 214 214"/>
                              <a:gd name="T25" fmla="*/ T24 w 383"/>
                              <a:gd name="T26" fmla="+- 0 604 166"/>
                              <a:gd name="T27" fmla="*/ 604 h 478"/>
                              <a:gd name="T28" fmla="+- 0 215 214"/>
                              <a:gd name="T29" fmla="*/ T28 w 383"/>
                              <a:gd name="T30" fmla="+- 0 627 166"/>
                              <a:gd name="T31" fmla="*/ 627 h 478"/>
                              <a:gd name="T32" fmla="+- 0 219 214"/>
                              <a:gd name="T33" fmla="*/ T32 w 383"/>
                              <a:gd name="T34" fmla="+- 0 639 166"/>
                              <a:gd name="T35" fmla="*/ 639 h 478"/>
                              <a:gd name="T36" fmla="+- 0 231 214"/>
                              <a:gd name="T37" fmla="*/ T36 w 383"/>
                              <a:gd name="T38" fmla="+- 0 643 166"/>
                              <a:gd name="T39" fmla="*/ 643 h 478"/>
                              <a:gd name="T40" fmla="+- 0 254 214"/>
                              <a:gd name="T41" fmla="*/ T40 w 383"/>
                              <a:gd name="T42" fmla="+- 0 644 166"/>
                              <a:gd name="T43" fmla="*/ 644 h 478"/>
                              <a:gd name="T44" fmla="+- 0 556 214"/>
                              <a:gd name="T45" fmla="*/ T44 w 383"/>
                              <a:gd name="T46" fmla="+- 0 644 166"/>
                              <a:gd name="T47" fmla="*/ 644 h 478"/>
                              <a:gd name="T48" fmla="+- 0 580 214"/>
                              <a:gd name="T49" fmla="*/ T48 w 383"/>
                              <a:gd name="T50" fmla="+- 0 643 166"/>
                              <a:gd name="T51" fmla="*/ 643 h 478"/>
                              <a:gd name="T52" fmla="+- 0 591 214"/>
                              <a:gd name="T53" fmla="*/ T52 w 383"/>
                              <a:gd name="T54" fmla="+- 0 639 166"/>
                              <a:gd name="T55" fmla="*/ 639 h 478"/>
                              <a:gd name="T56" fmla="+- 0 596 214"/>
                              <a:gd name="T57" fmla="*/ T56 w 383"/>
                              <a:gd name="T58" fmla="+- 0 627 166"/>
                              <a:gd name="T59" fmla="*/ 627 h 478"/>
                              <a:gd name="T60" fmla="+- 0 596 214"/>
                              <a:gd name="T61" fmla="*/ T60 w 383"/>
                              <a:gd name="T62" fmla="+- 0 604 166"/>
                              <a:gd name="T63" fmla="*/ 604 h 478"/>
                              <a:gd name="T64" fmla="+- 0 596 214"/>
                              <a:gd name="T65" fmla="*/ T64 w 383"/>
                              <a:gd name="T66" fmla="+- 0 206 166"/>
                              <a:gd name="T67" fmla="*/ 206 h 478"/>
                              <a:gd name="T68" fmla="+- 0 596 214"/>
                              <a:gd name="T69" fmla="*/ T68 w 383"/>
                              <a:gd name="T70" fmla="+- 0 183 166"/>
                              <a:gd name="T71" fmla="*/ 183 h 478"/>
                              <a:gd name="T72" fmla="+- 0 591 214"/>
                              <a:gd name="T73" fmla="*/ T72 w 383"/>
                              <a:gd name="T74" fmla="+- 0 171 166"/>
                              <a:gd name="T75" fmla="*/ 171 h 478"/>
                              <a:gd name="T76" fmla="+- 0 580 214"/>
                              <a:gd name="T77" fmla="*/ T76 w 383"/>
                              <a:gd name="T78" fmla="+- 0 167 166"/>
                              <a:gd name="T79" fmla="*/ 167 h 478"/>
                              <a:gd name="T80" fmla="+- 0 556 214"/>
                              <a:gd name="T81" fmla="*/ T80 w 383"/>
                              <a:gd name="T82" fmla="+- 0 166 166"/>
                              <a:gd name="T83" fmla="*/ 166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6" y="477"/>
                                </a:lnTo>
                                <a:lnTo>
                                  <a:pt x="377" y="473"/>
                                </a:lnTo>
                                <a:lnTo>
                                  <a:pt x="382" y="461"/>
                                </a:lnTo>
                                <a:lnTo>
                                  <a:pt x="382" y="438"/>
                                </a:lnTo>
                                <a:lnTo>
                                  <a:pt x="382" y="40"/>
                                </a:lnTo>
                                <a:lnTo>
                                  <a:pt x="382" y="17"/>
                                </a:lnTo>
                                <a:lnTo>
                                  <a:pt x="377" y="5"/>
                                </a:lnTo>
                                <a:lnTo>
                                  <a:pt x="366" y="1"/>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1762422743" name="Picture 321"/>
                          <pic:cNvPicPr>
                            <a:picLocks noChangeAspect="1" noChangeArrowheads="1"/>
                          </pic:cNvPicPr>
                        </pic:nvPicPr>
                        <pic:blipFill>
                          <a:blip r:embed="rId100"/>
                          <a:srcRect/>
                          <a:stretch>
                            <a:fillRect/>
                          </a:stretch>
                        </pic:blipFill>
                        <pic:spPr bwMode="auto">
                          <a:xfrm>
                            <a:off x="257" y="210"/>
                            <a:ext cx="418" cy="517"/>
                          </a:xfrm>
                          <a:prstGeom prst="rect">
                            <a:avLst/>
                          </a:prstGeom>
                          <a:noFill/>
                        </pic:spPr>
                      </pic:pic>
                      <wps:wsp>
                        <wps:cNvPr id="1836505063" name="Text Box 320"/>
                        <wps:cNvSpPr txBox="1">
                          <a:spLocks noChangeArrowheads="1"/>
                        </wps:cNvSpPr>
                        <wps:spPr bwMode="auto">
                          <a:xfrm>
                            <a:off x="121" y="115"/>
                            <a:ext cx="10062" cy="1720"/>
                          </a:xfrm>
                          <a:prstGeom prst="rect">
                            <a:avLst/>
                          </a:prstGeom>
                          <a:noFill/>
                          <a:ln>
                            <a:noFill/>
                          </a:ln>
                        </wps:spPr>
                        <wps:txbx>
                          <w:txbxContent>
                            <w:p w14:paraId="3C9F7382"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4C1F04EA" w14:textId="77777777" w:rsidR="006973F2" w:rsidRDefault="00481896">
                              <w:pPr>
                                <w:spacing w:before="24" w:line="268" w:lineRule="auto"/>
                                <w:ind w:left="827" w:right="2470" w:hanging="1"/>
                                <w:rPr>
                                  <w:sz w:val="19"/>
                                </w:rPr>
                              </w:pPr>
                              <w:r>
                                <w:rPr>
                                  <w:color w:val="171514"/>
                                  <w:w w:val="105"/>
                                  <w:sz w:val="19"/>
                                </w:rPr>
                                <w:t>Hãy</w:t>
                              </w:r>
                              <w:r>
                                <w:rPr>
                                  <w:color w:val="171514"/>
                                  <w:spacing w:val="-5"/>
                                  <w:w w:val="105"/>
                                  <w:sz w:val="19"/>
                                </w:rPr>
                                <w:t xml:space="preserve"> </w:t>
                              </w:r>
                              <w:r>
                                <w:rPr>
                                  <w:color w:val="171514"/>
                                  <w:w w:val="105"/>
                                  <w:sz w:val="19"/>
                                </w:rPr>
                                <w:t>nhớ</w:t>
                              </w:r>
                              <w:r>
                                <w:rPr>
                                  <w:color w:val="171514"/>
                                  <w:spacing w:val="-4"/>
                                  <w:w w:val="105"/>
                                  <w:sz w:val="19"/>
                                </w:rPr>
                                <w:t xml:space="preserve"> </w:t>
                              </w:r>
                              <w:r>
                                <w:rPr>
                                  <w:color w:val="171514"/>
                                  <w:w w:val="105"/>
                                  <w:sz w:val="19"/>
                                </w:rPr>
                                <w:t>rằng,</w:t>
                              </w:r>
                              <w:r>
                                <w:rPr>
                                  <w:color w:val="171514"/>
                                  <w:spacing w:val="-4"/>
                                  <w:w w:val="105"/>
                                  <w:sz w:val="19"/>
                                </w:rPr>
                                <w:t xml:space="preserve"> </w:t>
                              </w:r>
                              <w:r>
                                <w:rPr>
                                  <w:color w:val="171514"/>
                                  <w:w w:val="105"/>
                                  <w:sz w:val="19"/>
                                </w:rPr>
                                <w:t>SQL</w:t>
                              </w:r>
                              <w:r>
                                <w:rPr>
                                  <w:color w:val="171514"/>
                                  <w:spacing w:val="-4"/>
                                  <w:w w:val="105"/>
                                  <w:sz w:val="19"/>
                                </w:rPr>
                                <w:t xml:space="preserve"> </w:t>
                              </w:r>
                              <w:r>
                                <w:rPr>
                                  <w:color w:val="171514"/>
                                  <w:w w:val="105"/>
                                  <w:sz w:val="19"/>
                                </w:rPr>
                                <w:t>Server</w:t>
                              </w:r>
                              <w:r>
                                <w:rPr>
                                  <w:color w:val="171514"/>
                                  <w:spacing w:val="-5"/>
                                  <w:w w:val="105"/>
                                  <w:sz w:val="19"/>
                                </w:rPr>
                                <w:t xml:space="preserve"> </w:t>
                              </w:r>
                              <w:r>
                                <w:rPr>
                                  <w:color w:val="171514"/>
                                  <w:w w:val="105"/>
                                  <w:sz w:val="19"/>
                                </w:rPr>
                                <w:t>sử</w:t>
                              </w:r>
                              <w:r>
                                <w:rPr>
                                  <w:color w:val="171514"/>
                                  <w:spacing w:val="-4"/>
                                  <w:w w:val="105"/>
                                  <w:sz w:val="19"/>
                                </w:rPr>
                                <w:t xml:space="preserve"> </w:t>
                              </w:r>
                              <w:r>
                                <w:rPr>
                                  <w:color w:val="171514"/>
                                  <w:w w:val="105"/>
                                  <w:sz w:val="19"/>
                                </w:rPr>
                                <w:t>dụng</w:t>
                              </w:r>
                              <w:r>
                                <w:rPr>
                                  <w:color w:val="171514"/>
                                  <w:spacing w:val="-4"/>
                                  <w:w w:val="105"/>
                                  <w:sz w:val="19"/>
                                </w:rPr>
                                <w:t xml:space="preserve"> </w:t>
                              </w:r>
                              <w:r>
                                <w:rPr>
                                  <w:color w:val="171514"/>
                                  <w:w w:val="105"/>
                                  <w:sz w:val="19"/>
                                </w:rPr>
                                <w:t>No</w:t>
                              </w:r>
                              <w:r>
                                <w:rPr>
                                  <w:color w:val="171514"/>
                                  <w:spacing w:val="-4"/>
                                  <w:w w:val="105"/>
                                  <w:sz w:val="19"/>
                                </w:rPr>
                                <w:t xml:space="preserve"> </w:t>
                              </w:r>
                              <w:r>
                                <w:rPr>
                                  <w:color w:val="171514"/>
                                  <w:w w:val="105"/>
                                  <w:sz w:val="19"/>
                                </w:rPr>
                                <w:t>CACHE</w:t>
                              </w:r>
                              <w:r>
                                <w:rPr>
                                  <w:color w:val="171514"/>
                                  <w:spacing w:val="-5"/>
                                  <w:w w:val="105"/>
                                  <w:sz w:val="19"/>
                                </w:rPr>
                                <w:t xml:space="preserve"> </w:t>
                              </w:r>
                              <w:r>
                                <w:rPr>
                                  <w:color w:val="171514"/>
                                  <w:w w:val="105"/>
                                  <w:sz w:val="19"/>
                                </w:rPr>
                                <w:t>làm</w:t>
                              </w:r>
                              <w:r>
                                <w:rPr>
                                  <w:color w:val="171514"/>
                                  <w:spacing w:val="-4"/>
                                  <w:w w:val="105"/>
                                  <w:sz w:val="19"/>
                                </w:rPr>
                                <w:t xml:space="preserve"> </w:t>
                              </w:r>
                              <w:r>
                                <w:rPr>
                                  <w:color w:val="171514"/>
                                  <w:w w:val="105"/>
                                  <w:sz w:val="19"/>
                                </w:rPr>
                                <w:t>hai</w:t>
                              </w:r>
                              <w:r>
                                <w:rPr>
                                  <w:color w:val="171514"/>
                                  <w:spacing w:val="-4"/>
                                  <w:w w:val="105"/>
                                  <w:sz w:val="19"/>
                                </w:rPr>
                                <w:t xml:space="preserve"> </w:t>
                              </w:r>
                              <w:r>
                                <w:rPr>
                                  <w:color w:val="171514"/>
                                  <w:w w:val="105"/>
                                  <w:sz w:val="19"/>
                                </w:rPr>
                                <w:t>từ</w:t>
                              </w:r>
                              <w:r>
                                <w:rPr>
                                  <w:color w:val="171514"/>
                                  <w:spacing w:val="-4"/>
                                  <w:w w:val="105"/>
                                  <w:sz w:val="19"/>
                                </w:rPr>
                                <w:t xml:space="preserve"> </w:t>
                              </w:r>
                              <w:r>
                                <w:rPr>
                                  <w:color w:val="171514"/>
                                  <w:w w:val="105"/>
                                  <w:sz w:val="19"/>
                                </w:rPr>
                                <w:t>nên</w:t>
                              </w:r>
                              <w:r>
                                <w:rPr>
                                  <w:color w:val="171514"/>
                                  <w:spacing w:val="-5"/>
                                  <w:w w:val="105"/>
                                  <w:sz w:val="19"/>
                                </w:rPr>
                                <w:t xml:space="preserve"> </w:t>
                              </w:r>
                              <w:r>
                                <w:rPr>
                                  <w:color w:val="171514"/>
                                  <w:w w:val="105"/>
                                  <w:sz w:val="19"/>
                                </w:rPr>
                                <w:t>các</w:t>
                              </w:r>
                              <w:r>
                                <w:rPr>
                                  <w:color w:val="171514"/>
                                  <w:spacing w:val="-4"/>
                                  <w:w w:val="105"/>
                                  <w:sz w:val="19"/>
                                </w:rPr>
                                <w:t xml:space="preserve"> </w:t>
                              </w:r>
                              <w:r>
                                <w:rPr>
                                  <w:color w:val="171514"/>
                                  <w:w w:val="105"/>
                                  <w:sz w:val="19"/>
                                </w:rPr>
                                <w:t>lệnh</w:t>
                              </w:r>
                              <w:r>
                                <w:rPr>
                                  <w:color w:val="171514"/>
                                  <w:spacing w:val="-4"/>
                                  <w:w w:val="105"/>
                                  <w:sz w:val="19"/>
                                </w:rPr>
                                <w:t xml:space="preserve"> </w:t>
                              </w:r>
                              <w:r>
                                <w:rPr>
                                  <w:color w:val="171514"/>
                                  <w:w w:val="105"/>
                                  <w:sz w:val="19"/>
                                </w:rPr>
                                <w:t>tương</w:t>
                              </w:r>
                              <w:r>
                                <w:rPr>
                                  <w:color w:val="171514"/>
                                  <w:spacing w:val="-50"/>
                                  <w:w w:val="105"/>
                                  <w:sz w:val="19"/>
                                </w:rPr>
                                <w:t xml:space="preserve"> </w:t>
                              </w:r>
                              <w:r>
                                <w:rPr>
                                  <w:color w:val="171514"/>
                                  <w:w w:val="105"/>
                                  <w:sz w:val="19"/>
                                </w:rPr>
                                <w:t>ứng</w:t>
                              </w:r>
                              <w:r>
                                <w:rPr>
                                  <w:color w:val="171514"/>
                                  <w:spacing w:val="-5"/>
                                  <w:w w:val="105"/>
                                  <w:sz w:val="19"/>
                                </w:rPr>
                                <w:t xml:space="preserve"> </w:t>
                              </w:r>
                              <w:r>
                                <w:rPr>
                                  <w:color w:val="171514"/>
                                  <w:w w:val="105"/>
                                  <w:sz w:val="19"/>
                                </w:rPr>
                                <w:t>trong</w:t>
                              </w:r>
                              <w:r>
                                <w:rPr>
                                  <w:color w:val="171514"/>
                                  <w:spacing w:val="-5"/>
                                  <w:w w:val="105"/>
                                  <w:sz w:val="19"/>
                                </w:rPr>
                                <w:t xml:space="preserve"> </w:t>
                              </w:r>
                              <w:r>
                                <w:rPr>
                                  <w:color w:val="171514"/>
                                  <w:w w:val="105"/>
                                  <w:sz w:val="19"/>
                                </w:rPr>
                                <w:t>SQL</w:t>
                              </w:r>
                              <w:r>
                                <w:rPr>
                                  <w:color w:val="171514"/>
                                  <w:spacing w:val="-4"/>
                                  <w:w w:val="105"/>
                                  <w:sz w:val="19"/>
                                </w:rPr>
                                <w:t xml:space="preserve"> </w:t>
                              </w:r>
                              <w:r>
                                <w:rPr>
                                  <w:color w:val="171514"/>
                                  <w:w w:val="105"/>
                                  <w:sz w:val="19"/>
                                </w:rPr>
                                <w:t>Server</w:t>
                              </w:r>
                              <w:r>
                                <w:rPr>
                                  <w:color w:val="171514"/>
                                  <w:spacing w:val="-5"/>
                                  <w:w w:val="105"/>
                                  <w:sz w:val="19"/>
                                </w:rPr>
                                <w:t xml:space="preserve"> </w:t>
                              </w:r>
                              <w:r>
                                <w:rPr>
                                  <w:color w:val="171514"/>
                                  <w:w w:val="105"/>
                                  <w:sz w:val="19"/>
                                </w:rPr>
                                <w:t>sẽ</w:t>
                              </w:r>
                              <w:r>
                                <w:rPr>
                                  <w:color w:val="171514"/>
                                  <w:spacing w:val="-5"/>
                                  <w:w w:val="105"/>
                                  <w:sz w:val="19"/>
                                </w:rPr>
                                <w:t xml:space="preserve"> </w:t>
                              </w:r>
                              <w:r>
                                <w:rPr>
                                  <w:color w:val="171514"/>
                                  <w:w w:val="105"/>
                                  <w:sz w:val="19"/>
                                </w:rPr>
                                <w:t>là:</w:t>
                              </w:r>
                            </w:p>
                            <w:p w14:paraId="5D0C51CF" w14:textId="46C1E784" w:rsidR="006973F2" w:rsidRDefault="006823ED">
                              <w:pPr>
                                <w:spacing w:before="177" w:line="300" w:lineRule="auto"/>
                                <w:ind w:left="233" w:right="4068" w:hanging="1"/>
                                <w:rPr>
                                  <w:sz w:val="17"/>
                                </w:rPr>
                              </w:pPr>
                              <w:r>
                                <w:rPr>
                                  <w:color w:val="171514"/>
                                  <w:sz w:val="17"/>
                                  <w:lang w:val="en-US"/>
                                </w:rPr>
                                <w:t>CREATE SEQUENCE</w:t>
                              </w:r>
                              <w:r w:rsidR="00481896">
                                <w:rPr>
                                  <w:color w:val="171514"/>
                                  <w:sz w:val="17"/>
                                </w:rPr>
                                <w:t xml:space="preserve"> CUS_CoDE_SEQ </w:t>
                              </w:r>
                              <w:r>
                                <w:rPr>
                                  <w:color w:val="171514"/>
                                  <w:sz w:val="17"/>
                                  <w:lang w:val="en-US"/>
                                </w:rPr>
                                <w:t>START WITH</w:t>
                              </w:r>
                              <w:r w:rsidR="00481896">
                                <w:rPr>
                                  <w:color w:val="171514"/>
                                  <w:sz w:val="17"/>
                                </w:rPr>
                                <w:t xml:space="preserve"> 20010 </w:t>
                              </w:r>
                              <w:r>
                                <w:rPr>
                                  <w:color w:val="171514"/>
                                  <w:sz w:val="17"/>
                                  <w:lang w:val="en-US"/>
                                </w:rPr>
                                <w:t>NO</w:t>
                              </w:r>
                              <w:r w:rsidR="00481896">
                                <w:rPr>
                                  <w:color w:val="171514"/>
                                  <w:sz w:val="17"/>
                                </w:rPr>
                                <w:t xml:space="preserve"> CACHE;</w:t>
                              </w:r>
                              <w:r w:rsidR="00481896">
                                <w:rPr>
                                  <w:color w:val="171514"/>
                                  <w:spacing w:val="1"/>
                                  <w:sz w:val="17"/>
                                </w:rPr>
                                <w:t xml:space="preserve"> </w:t>
                              </w:r>
                              <w:r>
                                <w:rPr>
                                  <w:color w:val="171514"/>
                                  <w:spacing w:val="1"/>
                                  <w:sz w:val="17"/>
                                  <w:lang w:val="en-US"/>
                                </w:rPr>
                                <w:br/>
                              </w:r>
                              <w:r>
                                <w:rPr>
                                  <w:color w:val="171514"/>
                                  <w:w w:val="95"/>
                                  <w:sz w:val="17"/>
                                  <w:lang w:val="en-US"/>
                                </w:rPr>
                                <w:t>CREATE</w:t>
                              </w:r>
                              <w:r w:rsidR="00481896">
                                <w:rPr>
                                  <w:color w:val="171514"/>
                                  <w:spacing w:val="14"/>
                                  <w:w w:val="95"/>
                                  <w:sz w:val="17"/>
                                </w:rPr>
                                <w:t xml:space="preserve"> </w:t>
                              </w:r>
                              <w:r w:rsidR="00481896">
                                <w:rPr>
                                  <w:color w:val="171514"/>
                                  <w:w w:val="95"/>
                                  <w:sz w:val="17"/>
                                </w:rPr>
                                <w:t>SEQUENCE</w:t>
                              </w:r>
                              <w:r w:rsidR="00481896">
                                <w:rPr>
                                  <w:color w:val="171514"/>
                                  <w:spacing w:val="14"/>
                                  <w:w w:val="95"/>
                                  <w:sz w:val="17"/>
                                </w:rPr>
                                <w:t xml:space="preserve"> </w:t>
                              </w:r>
                              <w:r w:rsidR="00481896">
                                <w:rPr>
                                  <w:color w:val="171514"/>
                                  <w:w w:val="95"/>
                                  <w:sz w:val="17"/>
                                </w:rPr>
                                <w:t>INV_NUMbER_SEQ</w:t>
                              </w:r>
                              <w:r w:rsidR="00481896">
                                <w:rPr>
                                  <w:color w:val="171514"/>
                                  <w:spacing w:val="14"/>
                                  <w:w w:val="95"/>
                                  <w:sz w:val="17"/>
                                </w:rPr>
                                <w:t xml:space="preserve"> </w:t>
                              </w:r>
                              <w:r>
                                <w:rPr>
                                  <w:color w:val="171514"/>
                                  <w:w w:val="95"/>
                                  <w:sz w:val="17"/>
                                  <w:lang w:val="en-US"/>
                                </w:rPr>
                                <w:t>START WITH</w:t>
                              </w:r>
                              <w:r w:rsidR="00481896">
                                <w:rPr>
                                  <w:color w:val="171514"/>
                                  <w:spacing w:val="14"/>
                                  <w:w w:val="95"/>
                                  <w:sz w:val="17"/>
                                </w:rPr>
                                <w:t xml:space="preserve"> </w:t>
                              </w:r>
                              <w:r w:rsidR="00481896">
                                <w:rPr>
                                  <w:color w:val="171514"/>
                                  <w:w w:val="95"/>
                                  <w:sz w:val="17"/>
                                </w:rPr>
                                <w:t>4010</w:t>
                              </w:r>
                              <w:r w:rsidR="00481896">
                                <w:rPr>
                                  <w:color w:val="171514"/>
                                  <w:spacing w:val="14"/>
                                  <w:w w:val="95"/>
                                  <w:sz w:val="17"/>
                                </w:rPr>
                                <w:t xml:space="preserve"> </w:t>
                              </w:r>
                              <w:r>
                                <w:rPr>
                                  <w:color w:val="171514"/>
                                  <w:w w:val="95"/>
                                  <w:sz w:val="17"/>
                                  <w:lang w:val="en-US"/>
                                </w:rPr>
                                <w:t>NO</w:t>
                              </w:r>
                              <w:r w:rsidR="00481896">
                                <w:rPr>
                                  <w:color w:val="171514"/>
                                  <w:spacing w:val="15"/>
                                  <w:w w:val="95"/>
                                  <w:sz w:val="17"/>
                                </w:rPr>
                                <w:t xml:space="preserve"> </w:t>
                              </w:r>
                              <w:proofErr w:type="gramStart"/>
                              <w:r w:rsidR="00481896">
                                <w:rPr>
                                  <w:color w:val="171514"/>
                                  <w:w w:val="95"/>
                                  <w:sz w:val="17"/>
                                </w:rPr>
                                <w:t>CACHE;</w:t>
                              </w:r>
                              <w:proofErr w:type="gramEnd"/>
                            </w:p>
                          </w:txbxContent>
                        </wps:txbx>
                        <wps:bodyPr rot="0" vert="horz" wrap="square" lIns="0" tIns="0" rIns="0" bIns="0" anchor="t" anchorCtr="0" upright="1">
                          <a:noAutofit/>
                        </wps:bodyPr>
                      </wps:wsp>
                    </wpg:wgp>
                  </a:graphicData>
                </a:graphic>
              </wp:inline>
            </w:drawing>
          </mc:Choice>
          <mc:Fallback>
            <w:pict>
              <v:group w14:anchorId="3A5F8D51" id="Nhóm 58" o:spid="_x0000_s1263" style="width:509.2pt;height:91.75pt;mso-position-horizontal-relative:char;mso-position-vertical-relative:line" coordsize="10184,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">
                <v:rect id="Rectangle 324" o:spid="_x0000_s1264" style="position:absolute;left:121;top:115;width:10062;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" fillcolor="#c6d2dc" stroked="f"/>
                <v:shape id="Picture 323" o:spid="_x0000_s1265" type="#_x0000_t75" style="position:absolute;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">
                  <v:imagedata r:id="rId101" o:title=""/>
                </v:shape>
                <v:shape id="Freeform 322" o:spid="_x0000_s1266" style="position:absolute;left:214;top:166;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" path="m342,l40,,17,1,5,5,1,17,,40,,438r1,23l5,473r12,4l40,478r302,l366,477r11,-4l382,461r,-23l382,40r,-23l377,5,366,1,342,xe" fillcolor="#2c6682" stroked="f">
                  <v:path arrowok="t" o:connecttype="custom" o:connectlocs="342,166;40,166;17,167;5,171;1,183;0,206;0,604;1,627;5,639;17,643;40,644;342,644;366,643;377,639;382,627;382,604;382,206;382,183;377,171;366,167;342,166" o:connectangles="0,0,0,0,0,0,0,0,0,0,0,0,0,0,0,0,0,0,0,0,0"/>
                </v:shape>
                <v:shape id="Picture 321" o:spid="_x0000_s1267" type="#_x0000_t75" style="position:absolute;left:257;top:210;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">
                  <v:imagedata r:id="rId102" o:title=""/>
                </v:shape>
                <v:shape id="Text Box 320" o:spid="_x0000_s1268" type="#_x0000_t202" style="position:absolute;left:121;top:115;width:10062;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" filled="f" stroked="f">
                  <v:textbox inset="0,0,0,0">
                    <w:txbxContent>
                      <w:p w14:paraId="3C9F7382"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4C1F04EA" w14:textId="77777777" w:rsidR="006973F2" w:rsidRDefault="00481896">
                        <w:pPr>
                          <w:spacing w:before="24" w:line="268" w:lineRule="auto"/>
                          <w:ind w:left="827" w:right="2470" w:hanging="1"/>
                          <w:rPr>
                            <w:sz w:val="19"/>
                          </w:rPr>
                        </w:pPr>
                        <w:r>
                          <w:rPr>
                            <w:color w:val="171514"/>
                            <w:w w:val="105"/>
                            <w:sz w:val="19"/>
                          </w:rPr>
                          <w:t>Hãy</w:t>
                        </w:r>
                        <w:r>
                          <w:rPr>
                            <w:color w:val="171514"/>
                            <w:spacing w:val="-5"/>
                            <w:w w:val="105"/>
                            <w:sz w:val="19"/>
                          </w:rPr>
                          <w:t xml:space="preserve"> </w:t>
                        </w:r>
                        <w:r>
                          <w:rPr>
                            <w:color w:val="171514"/>
                            <w:w w:val="105"/>
                            <w:sz w:val="19"/>
                          </w:rPr>
                          <w:t>nhớ</w:t>
                        </w:r>
                        <w:r>
                          <w:rPr>
                            <w:color w:val="171514"/>
                            <w:spacing w:val="-4"/>
                            <w:w w:val="105"/>
                            <w:sz w:val="19"/>
                          </w:rPr>
                          <w:t xml:space="preserve"> </w:t>
                        </w:r>
                        <w:r>
                          <w:rPr>
                            <w:color w:val="171514"/>
                            <w:w w:val="105"/>
                            <w:sz w:val="19"/>
                          </w:rPr>
                          <w:t>rằng,</w:t>
                        </w:r>
                        <w:r>
                          <w:rPr>
                            <w:color w:val="171514"/>
                            <w:spacing w:val="-4"/>
                            <w:w w:val="105"/>
                            <w:sz w:val="19"/>
                          </w:rPr>
                          <w:t xml:space="preserve"> </w:t>
                        </w:r>
                        <w:r>
                          <w:rPr>
                            <w:color w:val="171514"/>
                            <w:w w:val="105"/>
                            <w:sz w:val="19"/>
                          </w:rPr>
                          <w:t>SQL</w:t>
                        </w:r>
                        <w:r>
                          <w:rPr>
                            <w:color w:val="171514"/>
                            <w:spacing w:val="-4"/>
                            <w:w w:val="105"/>
                            <w:sz w:val="19"/>
                          </w:rPr>
                          <w:t xml:space="preserve"> </w:t>
                        </w:r>
                        <w:r>
                          <w:rPr>
                            <w:color w:val="171514"/>
                            <w:w w:val="105"/>
                            <w:sz w:val="19"/>
                          </w:rPr>
                          <w:t>Server</w:t>
                        </w:r>
                        <w:r>
                          <w:rPr>
                            <w:color w:val="171514"/>
                            <w:spacing w:val="-5"/>
                            <w:w w:val="105"/>
                            <w:sz w:val="19"/>
                          </w:rPr>
                          <w:t xml:space="preserve"> </w:t>
                        </w:r>
                        <w:r>
                          <w:rPr>
                            <w:color w:val="171514"/>
                            <w:w w:val="105"/>
                            <w:sz w:val="19"/>
                          </w:rPr>
                          <w:t>sử</w:t>
                        </w:r>
                        <w:r>
                          <w:rPr>
                            <w:color w:val="171514"/>
                            <w:spacing w:val="-4"/>
                            <w:w w:val="105"/>
                            <w:sz w:val="19"/>
                          </w:rPr>
                          <w:t xml:space="preserve"> </w:t>
                        </w:r>
                        <w:r>
                          <w:rPr>
                            <w:color w:val="171514"/>
                            <w:w w:val="105"/>
                            <w:sz w:val="19"/>
                          </w:rPr>
                          <w:t>dụng</w:t>
                        </w:r>
                        <w:r>
                          <w:rPr>
                            <w:color w:val="171514"/>
                            <w:spacing w:val="-4"/>
                            <w:w w:val="105"/>
                            <w:sz w:val="19"/>
                          </w:rPr>
                          <w:t xml:space="preserve"> </w:t>
                        </w:r>
                        <w:r>
                          <w:rPr>
                            <w:color w:val="171514"/>
                            <w:w w:val="105"/>
                            <w:sz w:val="19"/>
                          </w:rPr>
                          <w:t>No</w:t>
                        </w:r>
                        <w:r>
                          <w:rPr>
                            <w:color w:val="171514"/>
                            <w:spacing w:val="-4"/>
                            <w:w w:val="105"/>
                            <w:sz w:val="19"/>
                          </w:rPr>
                          <w:t xml:space="preserve"> </w:t>
                        </w:r>
                        <w:r>
                          <w:rPr>
                            <w:color w:val="171514"/>
                            <w:w w:val="105"/>
                            <w:sz w:val="19"/>
                          </w:rPr>
                          <w:t>CACHE</w:t>
                        </w:r>
                        <w:r>
                          <w:rPr>
                            <w:color w:val="171514"/>
                            <w:spacing w:val="-5"/>
                            <w:w w:val="105"/>
                            <w:sz w:val="19"/>
                          </w:rPr>
                          <w:t xml:space="preserve"> </w:t>
                        </w:r>
                        <w:r>
                          <w:rPr>
                            <w:color w:val="171514"/>
                            <w:w w:val="105"/>
                            <w:sz w:val="19"/>
                          </w:rPr>
                          <w:t>làm</w:t>
                        </w:r>
                        <w:r>
                          <w:rPr>
                            <w:color w:val="171514"/>
                            <w:spacing w:val="-4"/>
                            <w:w w:val="105"/>
                            <w:sz w:val="19"/>
                          </w:rPr>
                          <w:t xml:space="preserve"> </w:t>
                        </w:r>
                        <w:r>
                          <w:rPr>
                            <w:color w:val="171514"/>
                            <w:w w:val="105"/>
                            <w:sz w:val="19"/>
                          </w:rPr>
                          <w:t>hai</w:t>
                        </w:r>
                        <w:r>
                          <w:rPr>
                            <w:color w:val="171514"/>
                            <w:spacing w:val="-4"/>
                            <w:w w:val="105"/>
                            <w:sz w:val="19"/>
                          </w:rPr>
                          <w:t xml:space="preserve"> </w:t>
                        </w:r>
                        <w:r>
                          <w:rPr>
                            <w:color w:val="171514"/>
                            <w:w w:val="105"/>
                            <w:sz w:val="19"/>
                          </w:rPr>
                          <w:t>từ</w:t>
                        </w:r>
                        <w:r>
                          <w:rPr>
                            <w:color w:val="171514"/>
                            <w:spacing w:val="-4"/>
                            <w:w w:val="105"/>
                            <w:sz w:val="19"/>
                          </w:rPr>
                          <w:t xml:space="preserve"> </w:t>
                        </w:r>
                        <w:r>
                          <w:rPr>
                            <w:color w:val="171514"/>
                            <w:w w:val="105"/>
                            <w:sz w:val="19"/>
                          </w:rPr>
                          <w:t>nên</w:t>
                        </w:r>
                        <w:r>
                          <w:rPr>
                            <w:color w:val="171514"/>
                            <w:spacing w:val="-5"/>
                            <w:w w:val="105"/>
                            <w:sz w:val="19"/>
                          </w:rPr>
                          <w:t xml:space="preserve"> </w:t>
                        </w:r>
                        <w:r>
                          <w:rPr>
                            <w:color w:val="171514"/>
                            <w:w w:val="105"/>
                            <w:sz w:val="19"/>
                          </w:rPr>
                          <w:t>các</w:t>
                        </w:r>
                        <w:r>
                          <w:rPr>
                            <w:color w:val="171514"/>
                            <w:spacing w:val="-4"/>
                            <w:w w:val="105"/>
                            <w:sz w:val="19"/>
                          </w:rPr>
                          <w:t xml:space="preserve"> </w:t>
                        </w:r>
                        <w:r>
                          <w:rPr>
                            <w:color w:val="171514"/>
                            <w:w w:val="105"/>
                            <w:sz w:val="19"/>
                          </w:rPr>
                          <w:t>lệnh</w:t>
                        </w:r>
                        <w:r>
                          <w:rPr>
                            <w:color w:val="171514"/>
                            <w:spacing w:val="-4"/>
                            <w:w w:val="105"/>
                            <w:sz w:val="19"/>
                          </w:rPr>
                          <w:t xml:space="preserve"> </w:t>
                        </w:r>
                        <w:r>
                          <w:rPr>
                            <w:color w:val="171514"/>
                            <w:w w:val="105"/>
                            <w:sz w:val="19"/>
                          </w:rPr>
                          <w:t>tương</w:t>
                        </w:r>
                        <w:r>
                          <w:rPr>
                            <w:color w:val="171514"/>
                            <w:spacing w:val="-50"/>
                            <w:w w:val="105"/>
                            <w:sz w:val="19"/>
                          </w:rPr>
                          <w:t xml:space="preserve"> </w:t>
                        </w:r>
                        <w:r>
                          <w:rPr>
                            <w:color w:val="171514"/>
                            <w:w w:val="105"/>
                            <w:sz w:val="19"/>
                          </w:rPr>
                          <w:t>ứng</w:t>
                        </w:r>
                        <w:r>
                          <w:rPr>
                            <w:color w:val="171514"/>
                            <w:spacing w:val="-5"/>
                            <w:w w:val="105"/>
                            <w:sz w:val="19"/>
                          </w:rPr>
                          <w:t xml:space="preserve"> </w:t>
                        </w:r>
                        <w:r>
                          <w:rPr>
                            <w:color w:val="171514"/>
                            <w:w w:val="105"/>
                            <w:sz w:val="19"/>
                          </w:rPr>
                          <w:t>trong</w:t>
                        </w:r>
                        <w:r>
                          <w:rPr>
                            <w:color w:val="171514"/>
                            <w:spacing w:val="-5"/>
                            <w:w w:val="105"/>
                            <w:sz w:val="19"/>
                          </w:rPr>
                          <w:t xml:space="preserve"> </w:t>
                        </w:r>
                        <w:r>
                          <w:rPr>
                            <w:color w:val="171514"/>
                            <w:w w:val="105"/>
                            <w:sz w:val="19"/>
                          </w:rPr>
                          <w:t>SQL</w:t>
                        </w:r>
                        <w:r>
                          <w:rPr>
                            <w:color w:val="171514"/>
                            <w:spacing w:val="-4"/>
                            <w:w w:val="105"/>
                            <w:sz w:val="19"/>
                          </w:rPr>
                          <w:t xml:space="preserve"> </w:t>
                        </w:r>
                        <w:r>
                          <w:rPr>
                            <w:color w:val="171514"/>
                            <w:w w:val="105"/>
                            <w:sz w:val="19"/>
                          </w:rPr>
                          <w:t>Server</w:t>
                        </w:r>
                        <w:r>
                          <w:rPr>
                            <w:color w:val="171514"/>
                            <w:spacing w:val="-5"/>
                            <w:w w:val="105"/>
                            <w:sz w:val="19"/>
                          </w:rPr>
                          <w:t xml:space="preserve"> </w:t>
                        </w:r>
                        <w:r>
                          <w:rPr>
                            <w:color w:val="171514"/>
                            <w:w w:val="105"/>
                            <w:sz w:val="19"/>
                          </w:rPr>
                          <w:t>sẽ</w:t>
                        </w:r>
                        <w:r>
                          <w:rPr>
                            <w:color w:val="171514"/>
                            <w:spacing w:val="-5"/>
                            <w:w w:val="105"/>
                            <w:sz w:val="19"/>
                          </w:rPr>
                          <w:t xml:space="preserve"> </w:t>
                        </w:r>
                        <w:r>
                          <w:rPr>
                            <w:color w:val="171514"/>
                            <w:w w:val="105"/>
                            <w:sz w:val="19"/>
                          </w:rPr>
                          <w:t>là:</w:t>
                        </w:r>
                      </w:p>
                      <w:p w14:paraId="5D0C51CF" w14:textId="46C1E784" w:rsidR="006973F2" w:rsidRDefault="006823ED">
                        <w:pPr>
                          <w:spacing w:before="177" w:line="300" w:lineRule="auto"/>
                          <w:ind w:left="233" w:right="4068" w:hanging="1"/>
                          <w:rPr>
                            <w:sz w:val="17"/>
                          </w:rPr>
                        </w:pPr>
                        <w:r>
                          <w:rPr>
                            <w:color w:val="171514"/>
                            <w:sz w:val="17"/>
                            <w:lang w:val="en-US"/>
                          </w:rPr>
                          <w:t>CREATE SEQUENCE</w:t>
                        </w:r>
                        <w:r w:rsidR="00481896">
                          <w:rPr>
                            <w:color w:val="171514"/>
                            <w:sz w:val="17"/>
                          </w:rPr>
                          <w:t xml:space="preserve"> CUS_CoDE_SEQ </w:t>
                        </w:r>
                        <w:r>
                          <w:rPr>
                            <w:color w:val="171514"/>
                            <w:sz w:val="17"/>
                            <w:lang w:val="en-US"/>
                          </w:rPr>
                          <w:t>START WITH</w:t>
                        </w:r>
                        <w:r w:rsidR="00481896">
                          <w:rPr>
                            <w:color w:val="171514"/>
                            <w:sz w:val="17"/>
                          </w:rPr>
                          <w:t xml:space="preserve"> 20010 </w:t>
                        </w:r>
                        <w:r>
                          <w:rPr>
                            <w:color w:val="171514"/>
                            <w:sz w:val="17"/>
                            <w:lang w:val="en-US"/>
                          </w:rPr>
                          <w:t>NO</w:t>
                        </w:r>
                        <w:r w:rsidR="00481896">
                          <w:rPr>
                            <w:color w:val="171514"/>
                            <w:sz w:val="17"/>
                          </w:rPr>
                          <w:t xml:space="preserve"> CACHE;</w:t>
                        </w:r>
                        <w:r w:rsidR="00481896">
                          <w:rPr>
                            <w:color w:val="171514"/>
                            <w:spacing w:val="1"/>
                            <w:sz w:val="17"/>
                          </w:rPr>
                          <w:t xml:space="preserve"> </w:t>
                        </w:r>
                        <w:r>
                          <w:rPr>
                            <w:color w:val="171514"/>
                            <w:spacing w:val="1"/>
                            <w:sz w:val="17"/>
                            <w:lang w:val="en-US"/>
                          </w:rPr>
                          <w:br/>
                        </w:r>
                        <w:r>
                          <w:rPr>
                            <w:color w:val="171514"/>
                            <w:w w:val="95"/>
                            <w:sz w:val="17"/>
                            <w:lang w:val="en-US"/>
                          </w:rPr>
                          <w:t>CREATE</w:t>
                        </w:r>
                        <w:r w:rsidR="00481896">
                          <w:rPr>
                            <w:color w:val="171514"/>
                            <w:spacing w:val="14"/>
                            <w:w w:val="95"/>
                            <w:sz w:val="17"/>
                          </w:rPr>
                          <w:t xml:space="preserve"> </w:t>
                        </w:r>
                        <w:r w:rsidR="00481896">
                          <w:rPr>
                            <w:color w:val="171514"/>
                            <w:w w:val="95"/>
                            <w:sz w:val="17"/>
                          </w:rPr>
                          <w:t>SEQUENCE</w:t>
                        </w:r>
                        <w:r w:rsidR="00481896">
                          <w:rPr>
                            <w:color w:val="171514"/>
                            <w:spacing w:val="14"/>
                            <w:w w:val="95"/>
                            <w:sz w:val="17"/>
                          </w:rPr>
                          <w:t xml:space="preserve"> </w:t>
                        </w:r>
                        <w:r w:rsidR="00481896">
                          <w:rPr>
                            <w:color w:val="171514"/>
                            <w:w w:val="95"/>
                            <w:sz w:val="17"/>
                          </w:rPr>
                          <w:t>INV_NUMbER_SEQ</w:t>
                        </w:r>
                        <w:r w:rsidR="00481896">
                          <w:rPr>
                            <w:color w:val="171514"/>
                            <w:spacing w:val="14"/>
                            <w:w w:val="95"/>
                            <w:sz w:val="17"/>
                          </w:rPr>
                          <w:t xml:space="preserve"> </w:t>
                        </w:r>
                        <w:r>
                          <w:rPr>
                            <w:color w:val="171514"/>
                            <w:w w:val="95"/>
                            <w:sz w:val="17"/>
                            <w:lang w:val="en-US"/>
                          </w:rPr>
                          <w:t>START WITH</w:t>
                        </w:r>
                        <w:r w:rsidR="00481896">
                          <w:rPr>
                            <w:color w:val="171514"/>
                            <w:spacing w:val="14"/>
                            <w:w w:val="95"/>
                            <w:sz w:val="17"/>
                          </w:rPr>
                          <w:t xml:space="preserve"> </w:t>
                        </w:r>
                        <w:r w:rsidR="00481896">
                          <w:rPr>
                            <w:color w:val="171514"/>
                            <w:w w:val="95"/>
                            <w:sz w:val="17"/>
                          </w:rPr>
                          <w:t>4010</w:t>
                        </w:r>
                        <w:r w:rsidR="00481896">
                          <w:rPr>
                            <w:color w:val="171514"/>
                            <w:spacing w:val="14"/>
                            <w:w w:val="95"/>
                            <w:sz w:val="17"/>
                          </w:rPr>
                          <w:t xml:space="preserve"> </w:t>
                        </w:r>
                        <w:r>
                          <w:rPr>
                            <w:color w:val="171514"/>
                            <w:w w:val="95"/>
                            <w:sz w:val="17"/>
                            <w:lang w:val="en-US"/>
                          </w:rPr>
                          <w:t>NO</w:t>
                        </w:r>
                        <w:r w:rsidR="00481896">
                          <w:rPr>
                            <w:color w:val="171514"/>
                            <w:spacing w:val="15"/>
                            <w:w w:val="95"/>
                            <w:sz w:val="17"/>
                          </w:rPr>
                          <w:t xml:space="preserve"> </w:t>
                        </w:r>
                        <w:proofErr w:type="gramStart"/>
                        <w:r w:rsidR="00481896">
                          <w:rPr>
                            <w:color w:val="171514"/>
                            <w:w w:val="95"/>
                            <w:sz w:val="17"/>
                          </w:rPr>
                          <w:t>CACHE;</w:t>
                        </w:r>
                        <w:proofErr w:type="gramEnd"/>
                      </w:p>
                    </w:txbxContent>
                  </v:textbox>
                </v:shape>
                <w10:anchorlock/>
              </v:group>
            </w:pict>
          </mc:Fallback>
        </mc:AlternateContent>
      </w:r>
    </w:p>
    <w:p w14:paraId="151CD01C" w14:textId="77777777" w:rsidR="006973F2" w:rsidRDefault="006973F2" w:rsidP="0073045F">
      <w:pPr>
        <w:pStyle w:val="ThnVnban"/>
        <w:spacing w:before="10"/>
        <w:rPr>
          <w:sz w:val="14"/>
        </w:rPr>
      </w:pPr>
    </w:p>
    <w:p w14:paraId="0D686D2F" w14:textId="77777777" w:rsidR="006973F2" w:rsidRDefault="00481896" w:rsidP="0073045F">
      <w:pPr>
        <w:spacing w:before="130" w:line="276" w:lineRule="auto"/>
        <w:ind w:left="1440" w:right="3258"/>
        <w:rPr>
          <w:sz w:val="20"/>
        </w:rPr>
      </w:pPr>
      <w:r>
        <w:rPr>
          <w:color w:val="171514"/>
          <w:w w:val="105"/>
          <w:sz w:val="20"/>
        </w:rPr>
        <w:t>Bạn</w:t>
      </w:r>
      <w:r>
        <w:rPr>
          <w:color w:val="171514"/>
          <w:spacing w:val="-2"/>
          <w:w w:val="105"/>
          <w:sz w:val="20"/>
        </w:rPr>
        <w:t xml:space="preserve"> </w:t>
      </w:r>
      <w:r>
        <w:rPr>
          <w:color w:val="171514"/>
          <w:w w:val="105"/>
          <w:sz w:val="20"/>
        </w:rPr>
        <w:t>có</w:t>
      </w:r>
      <w:r>
        <w:rPr>
          <w:color w:val="171514"/>
          <w:spacing w:val="-2"/>
          <w:w w:val="105"/>
          <w:sz w:val="20"/>
        </w:rPr>
        <w:t xml:space="preserve"> </w:t>
      </w:r>
      <w:r>
        <w:rPr>
          <w:color w:val="171514"/>
          <w:w w:val="105"/>
          <w:sz w:val="20"/>
        </w:rPr>
        <w:t>thể</w:t>
      </w:r>
      <w:r>
        <w:rPr>
          <w:color w:val="171514"/>
          <w:spacing w:val="-2"/>
          <w:w w:val="105"/>
          <w:sz w:val="20"/>
        </w:rPr>
        <w:t xml:space="preserve"> </w:t>
      </w:r>
      <w:r>
        <w:rPr>
          <w:color w:val="171514"/>
          <w:w w:val="105"/>
          <w:sz w:val="20"/>
        </w:rPr>
        <w:t>kiểm</w:t>
      </w:r>
      <w:r>
        <w:rPr>
          <w:color w:val="171514"/>
          <w:spacing w:val="-2"/>
          <w:w w:val="105"/>
          <w:sz w:val="20"/>
        </w:rPr>
        <w:t xml:space="preserve"> </w:t>
      </w:r>
      <w:r>
        <w:rPr>
          <w:color w:val="171514"/>
          <w:w w:val="105"/>
          <w:sz w:val="20"/>
        </w:rPr>
        <w:t>tra</w:t>
      </w:r>
      <w:r>
        <w:rPr>
          <w:color w:val="171514"/>
          <w:spacing w:val="-2"/>
          <w:w w:val="105"/>
          <w:sz w:val="20"/>
        </w:rPr>
        <w:t xml:space="preserve"> </w:t>
      </w:r>
      <w:r>
        <w:rPr>
          <w:color w:val="171514"/>
          <w:w w:val="105"/>
          <w:sz w:val="20"/>
        </w:rPr>
        <w:t>tất</w:t>
      </w:r>
      <w:r>
        <w:rPr>
          <w:color w:val="171514"/>
          <w:spacing w:val="-2"/>
          <w:w w:val="105"/>
          <w:sz w:val="20"/>
        </w:rPr>
        <w:t xml:space="preserve"> </w:t>
      </w:r>
      <w:r>
        <w:rPr>
          <w:color w:val="171514"/>
          <w:w w:val="105"/>
          <w:sz w:val="20"/>
        </w:rPr>
        <w:t>cả</w:t>
      </w:r>
      <w:r>
        <w:rPr>
          <w:color w:val="171514"/>
          <w:spacing w:val="-2"/>
          <w:w w:val="105"/>
          <w:sz w:val="20"/>
        </w:rPr>
        <w:t xml:space="preserve"> </w:t>
      </w:r>
      <w:r>
        <w:rPr>
          <w:color w:val="171514"/>
          <w:w w:val="105"/>
          <w:sz w:val="20"/>
        </w:rPr>
        <w:t>các</w:t>
      </w:r>
      <w:r>
        <w:rPr>
          <w:color w:val="171514"/>
          <w:spacing w:val="-2"/>
          <w:w w:val="105"/>
          <w:sz w:val="20"/>
        </w:rPr>
        <w:t xml:space="preserve"> </w:t>
      </w:r>
      <w:r>
        <w:rPr>
          <w:color w:val="171514"/>
          <w:w w:val="105"/>
          <w:sz w:val="20"/>
        </w:rPr>
        <w:t>chuỗi</w:t>
      </w:r>
      <w:r>
        <w:rPr>
          <w:color w:val="171514"/>
          <w:spacing w:val="-2"/>
          <w:w w:val="105"/>
          <w:sz w:val="20"/>
        </w:rPr>
        <w:t xml:space="preserve"> </w:t>
      </w:r>
      <w:r>
        <w:rPr>
          <w:color w:val="171514"/>
          <w:w w:val="105"/>
          <w:sz w:val="20"/>
        </w:rPr>
        <w:t>bạn</w:t>
      </w:r>
      <w:r>
        <w:rPr>
          <w:color w:val="171514"/>
          <w:spacing w:val="-2"/>
          <w:w w:val="105"/>
          <w:sz w:val="20"/>
        </w:rPr>
        <w:t xml:space="preserve"> </w:t>
      </w:r>
      <w:r>
        <w:rPr>
          <w:color w:val="171514"/>
          <w:w w:val="105"/>
          <w:sz w:val="20"/>
        </w:rPr>
        <w:t>đã</w:t>
      </w:r>
      <w:r>
        <w:rPr>
          <w:color w:val="171514"/>
          <w:spacing w:val="-2"/>
          <w:w w:val="105"/>
          <w:sz w:val="20"/>
        </w:rPr>
        <w:t xml:space="preserve"> </w:t>
      </w:r>
      <w:r>
        <w:rPr>
          <w:color w:val="171514"/>
          <w:w w:val="105"/>
          <w:sz w:val="20"/>
        </w:rPr>
        <w:t>tạo</w:t>
      </w:r>
      <w:r>
        <w:rPr>
          <w:color w:val="171514"/>
          <w:spacing w:val="-2"/>
          <w:w w:val="105"/>
          <w:sz w:val="20"/>
        </w:rPr>
        <w:t xml:space="preserve"> </w:t>
      </w:r>
      <w:r>
        <w:rPr>
          <w:color w:val="171514"/>
          <w:w w:val="105"/>
          <w:sz w:val="20"/>
        </w:rPr>
        <w:t>bằng</w:t>
      </w:r>
      <w:r>
        <w:rPr>
          <w:color w:val="171514"/>
          <w:spacing w:val="-2"/>
          <w:w w:val="105"/>
          <w:sz w:val="20"/>
        </w:rPr>
        <w:t xml:space="preserve"> </w:t>
      </w:r>
      <w:r>
        <w:rPr>
          <w:color w:val="171514"/>
          <w:w w:val="105"/>
          <w:sz w:val="20"/>
        </w:rPr>
        <w:t>cách</w:t>
      </w:r>
      <w:r>
        <w:rPr>
          <w:color w:val="171514"/>
          <w:spacing w:val="-2"/>
          <w:w w:val="105"/>
          <w:sz w:val="20"/>
        </w:rPr>
        <w:t xml:space="preserve"> </w:t>
      </w:r>
      <w:r>
        <w:rPr>
          <w:color w:val="171514"/>
          <w:w w:val="105"/>
          <w:sz w:val="20"/>
        </w:rPr>
        <w:t>sử</w:t>
      </w:r>
      <w:r>
        <w:rPr>
          <w:color w:val="171514"/>
          <w:spacing w:val="-2"/>
          <w:w w:val="105"/>
          <w:sz w:val="20"/>
        </w:rPr>
        <w:t xml:space="preserve"> </w:t>
      </w:r>
      <w:r>
        <w:rPr>
          <w:color w:val="171514"/>
          <w:w w:val="105"/>
          <w:sz w:val="20"/>
        </w:rPr>
        <w:t>dụng</w:t>
      </w:r>
      <w:r>
        <w:rPr>
          <w:color w:val="171514"/>
          <w:spacing w:val="-2"/>
          <w:w w:val="105"/>
          <w:sz w:val="20"/>
        </w:rPr>
        <w:t xml:space="preserve"> </w:t>
      </w:r>
      <w:r>
        <w:rPr>
          <w:color w:val="171514"/>
          <w:w w:val="105"/>
          <w:sz w:val="20"/>
        </w:rPr>
        <w:t>lệnh</w:t>
      </w:r>
      <w:r>
        <w:rPr>
          <w:color w:val="171514"/>
          <w:spacing w:val="-2"/>
          <w:w w:val="105"/>
          <w:sz w:val="20"/>
        </w:rPr>
        <w:t xml:space="preserve"> </w:t>
      </w:r>
      <w:r>
        <w:rPr>
          <w:color w:val="171514"/>
          <w:w w:val="105"/>
          <w:sz w:val="20"/>
        </w:rPr>
        <w:t>SQL</w:t>
      </w:r>
      <w:r>
        <w:rPr>
          <w:color w:val="171514"/>
          <w:spacing w:val="-2"/>
          <w:w w:val="105"/>
          <w:sz w:val="20"/>
        </w:rPr>
        <w:t xml:space="preserve"> </w:t>
      </w:r>
      <w:r>
        <w:rPr>
          <w:color w:val="171514"/>
          <w:w w:val="105"/>
          <w:sz w:val="20"/>
        </w:rPr>
        <w:t>sau,</w:t>
      </w:r>
      <w:r>
        <w:rPr>
          <w:color w:val="171514"/>
          <w:spacing w:val="-53"/>
          <w:w w:val="105"/>
          <w:sz w:val="20"/>
        </w:rPr>
        <w:t xml:space="preserve"> </w:t>
      </w:r>
      <w:r>
        <w:rPr>
          <w:color w:val="171514"/>
          <w:w w:val="105"/>
          <w:sz w:val="20"/>
        </w:rPr>
        <w:t>như</w:t>
      </w:r>
      <w:r>
        <w:rPr>
          <w:color w:val="171514"/>
          <w:spacing w:val="-4"/>
          <w:w w:val="105"/>
          <w:sz w:val="20"/>
        </w:rPr>
        <w:t xml:space="preserve"> </w:t>
      </w:r>
      <w:r>
        <w:rPr>
          <w:color w:val="171514"/>
          <w:w w:val="105"/>
          <w:sz w:val="20"/>
        </w:rPr>
        <w:t>minh</w:t>
      </w:r>
      <w:r>
        <w:rPr>
          <w:color w:val="171514"/>
          <w:spacing w:val="-4"/>
          <w:w w:val="105"/>
          <w:sz w:val="20"/>
        </w:rPr>
        <w:t xml:space="preserve"> </w:t>
      </w:r>
      <w:r>
        <w:rPr>
          <w:color w:val="171514"/>
          <w:w w:val="105"/>
          <w:sz w:val="20"/>
        </w:rPr>
        <w:t>họa</w:t>
      </w:r>
      <w:r>
        <w:rPr>
          <w:color w:val="171514"/>
          <w:spacing w:val="-3"/>
          <w:w w:val="105"/>
          <w:sz w:val="20"/>
        </w:rPr>
        <w:t xml:space="preserve"> </w:t>
      </w:r>
      <w:r>
        <w:rPr>
          <w:color w:val="171514"/>
          <w:w w:val="105"/>
          <w:sz w:val="20"/>
        </w:rPr>
        <w:t>trong</w:t>
      </w:r>
      <w:r>
        <w:rPr>
          <w:color w:val="171514"/>
          <w:spacing w:val="-4"/>
          <w:w w:val="105"/>
          <w:sz w:val="20"/>
        </w:rPr>
        <w:t xml:space="preserve"> </w:t>
      </w:r>
      <w:r>
        <w:rPr>
          <w:color w:val="171514"/>
          <w:w w:val="105"/>
          <w:sz w:val="20"/>
        </w:rPr>
        <w:t>Hình</w:t>
      </w:r>
      <w:r>
        <w:rPr>
          <w:color w:val="171514"/>
          <w:spacing w:val="-3"/>
          <w:w w:val="105"/>
          <w:sz w:val="20"/>
        </w:rPr>
        <w:t xml:space="preserve"> </w:t>
      </w:r>
      <w:r>
        <w:rPr>
          <w:color w:val="171514"/>
          <w:w w:val="105"/>
          <w:sz w:val="20"/>
        </w:rPr>
        <w:t>8.10.</w:t>
      </w:r>
    </w:p>
    <w:p w14:paraId="7A316196" w14:textId="2E9F77C6" w:rsidR="006973F2" w:rsidRDefault="00211CB9" w:rsidP="0073045F">
      <w:pPr>
        <w:pStyle w:val="u5"/>
        <w:spacing w:before="154"/>
      </w:pPr>
      <w:r>
        <w:rPr>
          <w:color w:val="171514"/>
          <w:w w:val="95"/>
        </w:rPr>
        <w:t>SELECT</w:t>
      </w:r>
      <w:r w:rsidR="00481896">
        <w:rPr>
          <w:color w:val="171514"/>
          <w:spacing w:val="-9"/>
          <w:w w:val="95"/>
        </w:rPr>
        <w:t xml:space="preserve"> </w:t>
      </w:r>
      <w:r w:rsidR="00481896">
        <w:rPr>
          <w:color w:val="171514"/>
          <w:w w:val="95"/>
        </w:rPr>
        <w:t>*</w:t>
      </w:r>
      <w:r w:rsidR="00481896">
        <w:rPr>
          <w:color w:val="171514"/>
          <w:spacing w:val="-8"/>
          <w:w w:val="95"/>
        </w:rPr>
        <w:t xml:space="preserve"> </w:t>
      </w:r>
      <w:r w:rsidR="006823ED">
        <w:rPr>
          <w:color w:val="171514"/>
          <w:w w:val="95"/>
          <w:lang w:val="en-US"/>
        </w:rPr>
        <w:t>FROM</w:t>
      </w:r>
      <w:r w:rsidR="00481896">
        <w:rPr>
          <w:color w:val="171514"/>
          <w:spacing w:val="-8"/>
          <w:w w:val="95"/>
        </w:rPr>
        <w:t xml:space="preserve"> </w:t>
      </w:r>
      <w:r w:rsidR="00481896">
        <w:rPr>
          <w:color w:val="171514"/>
          <w:w w:val="95"/>
        </w:rPr>
        <w:t>USER_SEQUENCES;</w:t>
      </w:r>
    </w:p>
    <w:p w14:paraId="5379BC90" w14:textId="362BBC83" w:rsidR="006973F2" w:rsidRDefault="00D21267" w:rsidP="0073045F">
      <w:pPr>
        <w:pStyle w:val="ThnVnban"/>
        <w:spacing w:before="3"/>
        <w:rPr>
          <w:sz w:val="29"/>
        </w:rPr>
      </w:pPr>
      <w:r>
        <w:rPr>
          <w:noProof/>
        </w:rPr>
        <mc:AlternateContent>
          <mc:Choice Requires="wpg">
            <w:drawing>
              <wp:anchor distT="0" distB="0" distL="0" distR="0" simplePos="0" relativeHeight="487615488" behindDoc="1" locked="0" layoutInCell="1" allowOverlap="1" wp14:anchorId="6BE5F889" wp14:editId="7856D4B9">
                <wp:simplePos x="0" y="0"/>
                <wp:positionH relativeFrom="page">
                  <wp:posOffset>914400</wp:posOffset>
                </wp:positionH>
                <wp:positionV relativeFrom="paragraph">
                  <wp:posOffset>235585</wp:posOffset>
                </wp:positionV>
                <wp:extent cx="6400800" cy="2784475"/>
                <wp:effectExtent l="0" t="0" r="0" b="0"/>
                <wp:wrapTopAndBottom/>
                <wp:docPr id="873537098" name="Nhóm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2784475"/>
                          <a:chOff x="1440" y="371"/>
                          <a:chExt cx="10080" cy="4385"/>
                        </a:xfrm>
                      </wpg:grpSpPr>
                      <wps:wsp>
                        <wps:cNvPr id="1472365650" name="Rectangle 318"/>
                        <wps:cNvSpPr>
                          <a:spLocks noChangeArrowheads="1"/>
                        </wps:cNvSpPr>
                        <wps:spPr bwMode="auto">
                          <a:xfrm>
                            <a:off x="1440" y="370"/>
                            <a:ext cx="10080" cy="346"/>
                          </a:xfrm>
                          <a:prstGeom prst="rect">
                            <a:avLst/>
                          </a:prstGeom>
                          <a:solidFill>
                            <a:srgbClr val="9A9158"/>
                          </a:solidFill>
                          <a:ln>
                            <a:noFill/>
                          </a:ln>
                        </wps:spPr>
                        <wps:bodyPr rot="0" vert="horz" wrap="square" lIns="91440" tIns="45720" rIns="91440" bIns="45720" anchor="t" anchorCtr="0" upright="1">
                          <a:noAutofit/>
                        </wps:bodyPr>
                      </wps:wsp>
                      <wps:wsp>
                        <wps:cNvPr id="1970118963" name="Rectangle 317"/>
                        <wps:cNvSpPr>
                          <a:spLocks noChangeArrowheads="1"/>
                        </wps:cNvSpPr>
                        <wps:spPr bwMode="auto">
                          <a:xfrm>
                            <a:off x="1441" y="716"/>
                            <a:ext cx="10079" cy="4040"/>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1112070184" name="Picture 316"/>
                          <pic:cNvPicPr>
                            <a:picLocks noChangeAspect="1" noChangeArrowheads="1"/>
                          </pic:cNvPicPr>
                        </pic:nvPicPr>
                        <pic:blipFill>
                          <a:blip r:embed="rId103"/>
                          <a:srcRect/>
                          <a:stretch>
                            <a:fillRect/>
                          </a:stretch>
                        </pic:blipFill>
                        <pic:spPr bwMode="auto">
                          <a:xfrm>
                            <a:off x="2160" y="986"/>
                            <a:ext cx="8641" cy="3517"/>
                          </a:xfrm>
                          <a:prstGeom prst="rect">
                            <a:avLst/>
                          </a:prstGeom>
                          <a:noFill/>
                        </pic:spPr>
                      </pic:pic>
                      <wps:wsp>
                        <wps:cNvPr id="582889094" name="Text Box 315"/>
                        <wps:cNvSpPr txBox="1">
                          <a:spLocks noChangeArrowheads="1"/>
                        </wps:cNvSpPr>
                        <wps:spPr bwMode="auto">
                          <a:xfrm>
                            <a:off x="1441" y="370"/>
                            <a:ext cx="10079" cy="346"/>
                          </a:xfrm>
                          <a:prstGeom prst="rect">
                            <a:avLst/>
                          </a:prstGeom>
                          <a:solidFill>
                            <a:srgbClr val="9A9158"/>
                          </a:solidFill>
                          <a:ln>
                            <a:noFill/>
                          </a:ln>
                        </wps:spPr>
                        <wps:txbx>
                          <w:txbxContent>
                            <w:p w14:paraId="139C4148" w14:textId="7E17C2DA" w:rsidR="006973F2" w:rsidRPr="006823ED" w:rsidRDefault="00481896">
                              <w:pPr>
                                <w:spacing w:before="35"/>
                                <w:ind w:left="131"/>
                                <w:rPr>
                                  <w:sz w:val="23"/>
                                  <w:lang w:val="en-US"/>
                                </w:rPr>
                              </w:pPr>
                              <w:r>
                                <w:rPr>
                                  <w:color w:val="FFFFFF"/>
                                  <w:sz w:val="23"/>
                                </w:rPr>
                                <w:t>HÌNH</w:t>
                              </w:r>
                              <w:r>
                                <w:rPr>
                                  <w:color w:val="FFFFFF"/>
                                  <w:spacing w:val="10"/>
                                  <w:sz w:val="23"/>
                                </w:rPr>
                                <w:t xml:space="preserve"> </w:t>
                              </w:r>
                              <w:r>
                                <w:rPr>
                                  <w:color w:val="FFFFFF"/>
                                  <w:sz w:val="23"/>
                                </w:rPr>
                                <w:t>8.10</w:t>
                              </w:r>
                              <w:r>
                                <w:rPr>
                                  <w:color w:val="FFFFFF"/>
                                  <w:spacing w:val="11"/>
                                  <w:sz w:val="23"/>
                                </w:rPr>
                                <w:t xml:space="preserve"> </w:t>
                              </w:r>
                              <w:r>
                                <w:rPr>
                                  <w:color w:val="FFFFFF"/>
                                  <w:sz w:val="23"/>
                                </w:rPr>
                                <w:t>TRÌNH</w:t>
                              </w:r>
                              <w:r>
                                <w:rPr>
                                  <w:color w:val="FFFFFF"/>
                                  <w:spacing w:val="11"/>
                                  <w:sz w:val="23"/>
                                </w:rPr>
                                <w:t xml:space="preserve"> </w:t>
                              </w:r>
                              <w:r>
                                <w:rPr>
                                  <w:color w:val="FFFFFF"/>
                                  <w:sz w:val="23"/>
                                </w:rPr>
                                <w:t>TỰ</w:t>
                              </w:r>
                              <w:r>
                                <w:rPr>
                                  <w:color w:val="FFFFFF"/>
                                  <w:spacing w:val="10"/>
                                  <w:sz w:val="23"/>
                                </w:rPr>
                                <w:t xml:space="preserve"> </w:t>
                              </w:r>
                              <w:r w:rsidR="006823ED">
                                <w:rPr>
                                  <w:color w:val="FFFFFF"/>
                                  <w:sz w:val="23"/>
                                  <w:lang w:val="en-US"/>
                                </w:rPr>
                                <w:t>ORACLE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E5F889" id="Nhóm 57" o:spid="_x0000_s1269" style="position:absolute;margin-left:1in;margin-top:18.55pt;width:7in;height:219.25pt;z-index:-15700992;mso-wrap-distance-left:0;mso-wrap-distance-right:0;mso-position-horizontal-relative:page;mso-position-vertical-relative:text" coordorigin="1440,371" coordsize="10080,43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nbW/wDkbvG//YXT/wBNtlX53/8ABQj/AJKp4U/7FpP/&#10;AEvva/Q/Xf8Akb/HH/YXT/03WVfnf/wUK/5Kr4T/AOxaT/0vvq99/wC6Q9V+TPnF/vc/R/mj7I+E&#10;f/JOfA//AGLOkf8ApDbV9F/Bv/kS/wDuN6t/6cbmvnf4Srn4ceB/+xZ0j/0gtq+h/g7/AMiOf+w3&#10;q3/pxuanH60KXovyQZZpXq+r/NnpFFFFeEfR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">
                <v:rect id="Rectangle 318" o:spid="_x0000_s1270" style="position:absolute;left:1440;top:370;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" fillcolor="#9a9158" stroked="f"/>
                <v:rect id="Rectangle 317" o:spid="_x0000_s1271" style="position:absolute;left:1441;top:716;width:10079;height:4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" fillcolor="#eadcc4" stroked="f"/>
                <v:shape id="Picture 316" o:spid="_x0000_s1272" type="#_x0000_t75" style="position:absolute;left:2160;top:986;width:8641;height:3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">
                  <v:imagedata r:id="rId104" o:title=""/>
                </v:shape>
                <v:shape id="Text Box 315" o:spid="_x0000_s1273" type="#_x0000_t202" style="position:absolute;left:1441;top:370;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" fillcolor="#9a9158" stroked="f">
                  <v:textbox inset="0,0,0,0">
                    <w:txbxContent>
                      <w:p w14:paraId="139C4148" w14:textId="7E17C2DA" w:rsidR="006973F2" w:rsidRPr="006823ED" w:rsidRDefault="00481896">
                        <w:pPr>
                          <w:spacing w:before="35"/>
                          <w:ind w:left="131"/>
                          <w:rPr>
                            <w:sz w:val="23"/>
                            <w:lang w:val="en-US"/>
                          </w:rPr>
                        </w:pPr>
                        <w:r>
                          <w:rPr>
                            <w:color w:val="FFFFFF"/>
                            <w:sz w:val="23"/>
                          </w:rPr>
                          <w:t>HÌNH</w:t>
                        </w:r>
                        <w:r>
                          <w:rPr>
                            <w:color w:val="FFFFFF"/>
                            <w:spacing w:val="10"/>
                            <w:sz w:val="23"/>
                          </w:rPr>
                          <w:t xml:space="preserve"> </w:t>
                        </w:r>
                        <w:r>
                          <w:rPr>
                            <w:color w:val="FFFFFF"/>
                            <w:sz w:val="23"/>
                          </w:rPr>
                          <w:t>8.10</w:t>
                        </w:r>
                        <w:r>
                          <w:rPr>
                            <w:color w:val="FFFFFF"/>
                            <w:spacing w:val="11"/>
                            <w:sz w:val="23"/>
                          </w:rPr>
                          <w:t xml:space="preserve"> </w:t>
                        </w:r>
                        <w:r>
                          <w:rPr>
                            <w:color w:val="FFFFFF"/>
                            <w:sz w:val="23"/>
                          </w:rPr>
                          <w:t>TRÌNH</w:t>
                        </w:r>
                        <w:r>
                          <w:rPr>
                            <w:color w:val="FFFFFF"/>
                            <w:spacing w:val="11"/>
                            <w:sz w:val="23"/>
                          </w:rPr>
                          <w:t xml:space="preserve"> </w:t>
                        </w:r>
                        <w:r>
                          <w:rPr>
                            <w:color w:val="FFFFFF"/>
                            <w:sz w:val="23"/>
                          </w:rPr>
                          <w:t>TỰ</w:t>
                        </w:r>
                        <w:r>
                          <w:rPr>
                            <w:color w:val="FFFFFF"/>
                            <w:spacing w:val="10"/>
                            <w:sz w:val="23"/>
                          </w:rPr>
                          <w:t xml:space="preserve"> </w:t>
                        </w:r>
                        <w:r w:rsidR="006823ED">
                          <w:rPr>
                            <w:color w:val="FFFFFF"/>
                            <w:sz w:val="23"/>
                            <w:lang w:val="en-US"/>
                          </w:rPr>
                          <w:t>ORACLE</w:t>
                        </w:r>
                      </w:p>
                    </w:txbxContent>
                  </v:textbox>
                </v:shape>
                <w10:wrap type="topAndBottom" anchorx="page"/>
              </v:group>
            </w:pict>
          </mc:Fallback>
        </mc:AlternateContent>
      </w:r>
      <w:r>
        <w:rPr>
          <w:noProof/>
        </w:rPr>
        <mc:AlternateContent>
          <mc:Choice Requires="wpg">
            <w:drawing>
              <wp:anchor distT="0" distB="0" distL="0" distR="0" simplePos="0" relativeHeight="487616000" behindDoc="1" locked="0" layoutInCell="1" allowOverlap="1" wp14:anchorId="7176CF33" wp14:editId="6F4DA56F">
                <wp:simplePos x="0" y="0"/>
                <wp:positionH relativeFrom="page">
                  <wp:posOffset>848995</wp:posOffset>
                </wp:positionH>
                <wp:positionV relativeFrom="paragraph">
                  <wp:posOffset>3271520</wp:posOffset>
                </wp:positionV>
                <wp:extent cx="6466840" cy="987425"/>
                <wp:effectExtent l="0" t="0" r="0" b="0"/>
                <wp:wrapTopAndBottom/>
                <wp:docPr id="964056441" name="Nhóm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66840" cy="987425"/>
                          <a:chOff x="1337" y="5152"/>
                          <a:chExt cx="10184" cy="1555"/>
                        </a:xfrm>
                      </wpg:grpSpPr>
                      <wps:wsp>
                        <wps:cNvPr id="454061728" name="Rectangle 313"/>
                        <wps:cNvSpPr>
                          <a:spLocks noChangeArrowheads="1"/>
                        </wps:cNvSpPr>
                        <wps:spPr bwMode="auto">
                          <a:xfrm>
                            <a:off x="1458" y="5267"/>
                            <a:ext cx="10062" cy="1440"/>
                          </a:xfrm>
                          <a:prstGeom prst="rect">
                            <a:avLst/>
                          </a:prstGeom>
                          <a:solidFill>
                            <a:srgbClr val="C6D2DC"/>
                          </a:solidFill>
                          <a:ln>
                            <a:noFill/>
                          </a:ln>
                        </wps:spPr>
                        <wps:bodyPr rot="0" vert="horz" wrap="square" lIns="91440" tIns="45720" rIns="91440" bIns="45720" anchor="t" anchorCtr="0" upright="1">
                          <a:noAutofit/>
                        </wps:bodyPr>
                      </wps:wsp>
                      <pic:pic xmlns:pic="http://schemas.openxmlformats.org/drawingml/2006/picture">
                        <pic:nvPicPr>
                          <pic:cNvPr id="15274278" name="Picture 312"/>
                          <pic:cNvPicPr>
                            <a:picLocks noChangeAspect="1" noChangeArrowheads="1"/>
                          </pic:cNvPicPr>
                        </pic:nvPicPr>
                        <pic:blipFill>
                          <a:blip r:embed="rId105"/>
                          <a:srcRect/>
                          <a:stretch>
                            <a:fillRect/>
                          </a:stretch>
                        </pic:blipFill>
                        <pic:spPr bwMode="auto">
                          <a:xfrm>
                            <a:off x="1336" y="5152"/>
                            <a:ext cx="828" cy="828"/>
                          </a:xfrm>
                          <a:prstGeom prst="rect">
                            <a:avLst/>
                          </a:prstGeom>
                          <a:noFill/>
                        </pic:spPr>
                      </pic:pic>
                      <wps:wsp>
                        <wps:cNvPr id="1552866523" name="Freeform 311"/>
                        <wps:cNvSpPr>
                          <a:spLocks/>
                        </wps:cNvSpPr>
                        <wps:spPr bwMode="auto">
                          <a:xfrm>
                            <a:off x="1551" y="5318"/>
                            <a:ext cx="383" cy="478"/>
                          </a:xfrm>
                          <a:custGeom>
                            <a:avLst/>
                            <a:gdLst>
                              <a:gd name="T0" fmla="+- 0 1893 1551"/>
                              <a:gd name="T1" fmla="*/ T0 w 383"/>
                              <a:gd name="T2" fmla="+- 0 5318 5318"/>
                              <a:gd name="T3" fmla="*/ 5318 h 478"/>
                              <a:gd name="T4" fmla="+- 0 1591 1551"/>
                              <a:gd name="T5" fmla="*/ T4 w 383"/>
                              <a:gd name="T6" fmla="+- 0 5318 5318"/>
                              <a:gd name="T7" fmla="*/ 5318 h 478"/>
                              <a:gd name="T8" fmla="+- 0 1568 1551"/>
                              <a:gd name="T9" fmla="*/ T8 w 383"/>
                              <a:gd name="T10" fmla="+- 0 5319 5318"/>
                              <a:gd name="T11" fmla="*/ 5319 h 478"/>
                              <a:gd name="T12" fmla="+- 0 1556 1551"/>
                              <a:gd name="T13" fmla="*/ T12 w 383"/>
                              <a:gd name="T14" fmla="+- 0 5323 5318"/>
                              <a:gd name="T15" fmla="*/ 5323 h 478"/>
                              <a:gd name="T16" fmla="+- 0 1552 1551"/>
                              <a:gd name="T17" fmla="*/ T16 w 383"/>
                              <a:gd name="T18" fmla="+- 0 5335 5318"/>
                              <a:gd name="T19" fmla="*/ 5335 h 478"/>
                              <a:gd name="T20" fmla="+- 0 1551 1551"/>
                              <a:gd name="T21" fmla="*/ T20 w 383"/>
                              <a:gd name="T22" fmla="+- 0 5358 5318"/>
                              <a:gd name="T23" fmla="*/ 5358 h 478"/>
                              <a:gd name="T24" fmla="+- 0 1551 1551"/>
                              <a:gd name="T25" fmla="*/ T24 w 383"/>
                              <a:gd name="T26" fmla="+- 0 5756 5318"/>
                              <a:gd name="T27" fmla="*/ 5756 h 478"/>
                              <a:gd name="T28" fmla="+- 0 1552 1551"/>
                              <a:gd name="T29" fmla="*/ T28 w 383"/>
                              <a:gd name="T30" fmla="+- 0 5779 5318"/>
                              <a:gd name="T31" fmla="*/ 5779 h 478"/>
                              <a:gd name="T32" fmla="+- 0 1556 1551"/>
                              <a:gd name="T33" fmla="*/ T32 w 383"/>
                              <a:gd name="T34" fmla="+- 0 5791 5318"/>
                              <a:gd name="T35" fmla="*/ 5791 h 478"/>
                              <a:gd name="T36" fmla="+- 0 1568 1551"/>
                              <a:gd name="T37" fmla="*/ T36 w 383"/>
                              <a:gd name="T38" fmla="+- 0 5795 5318"/>
                              <a:gd name="T39" fmla="*/ 5795 h 478"/>
                              <a:gd name="T40" fmla="+- 0 1591 1551"/>
                              <a:gd name="T41" fmla="*/ T40 w 383"/>
                              <a:gd name="T42" fmla="+- 0 5796 5318"/>
                              <a:gd name="T43" fmla="*/ 5796 h 478"/>
                              <a:gd name="T44" fmla="+- 0 1893 1551"/>
                              <a:gd name="T45" fmla="*/ T44 w 383"/>
                              <a:gd name="T46" fmla="+- 0 5796 5318"/>
                              <a:gd name="T47" fmla="*/ 5796 h 478"/>
                              <a:gd name="T48" fmla="+- 0 1916 1551"/>
                              <a:gd name="T49" fmla="*/ T48 w 383"/>
                              <a:gd name="T50" fmla="+- 0 5795 5318"/>
                              <a:gd name="T51" fmla="*/ 5795 h 478"/>
                              <a:gd name="T52" fmla="+- 0 1928 1551"/>
                              <a:gd name="T53" fmla="*/ T52 w 383"/>
                              <a:gd name="T54" fmla="+- 0 5791 5318"/>
                              <a:gd name="T55" fmla="*/ 5791 h 478"/>
                              <a:gd name="T56" fmla="+- 0 1933 1551"/>
                              <a:gd name="T57" fmla="*/ T56 w 383"/>
                              <a:gd name="T58" fmla="+- 0 5779 5318"/>
                              <a:gd name="T59" fmla="*/ 5779 h 478"/>
                              <a:gd name="T60" fmla="+- 0 1933 1551"/>
                              <a:gd name="T61" fmla="*/ T60 w 383"/>
                              <a:gd name="T62" fmla="+- 0 5756 5318"/>
                              <a:gd name="T63" fmla="*/ 5756 h 478"/>
                              <a:gd name="T64" fmla="+- 0 1933 1551"/>
                              <a:gd name="T65" fmla="*/ T64 w 383"/>
                              <a:gd name="T66" fmla="+- 0 5358 5318"/>
                              <a:gd name="T67" fmla="*/ 5358 h 478"/>
                              <a:gd name="T68" fmla="+- 0 1933 1551"/>
                              <a:gd name="T69" fmla="*/ T68 w 383"/>
                              <a:gd name="T70" fmla="+- 0 5335 5318"/>
                              <a:gd name="T71" fmla="*/ 5335 h 478"/>
                              <a:gd name="T72" fmla="+- 0 1928 1551"/>
                              <a:gd name="T73" fmla="*/ T72 w 383"/>
                              <a:gd name="T74" fmla="+- 0 5323 5318"/>
                              <a:gd name="T75" fmla="*/ 5323 h 478"/>
                              <a:gd name="T76" fmla="+- 0 1916 1551"/>
                              <a:gd name="T77" fmla="*/ T76 w 383"/>
                              <a:gd name="T78" fmla="+- 0 5319 5318"/>
                              <a:gd name="T79" fmla="*/ 5319 h 478"/>
                              <a:gd name="T80" fmla="+- 0 1893 1551"/>
                              <a:gd name="T81" fmla="*/ T80 w 383"/>
                              <a:gd name="T82" fmla="+- 0 5318 5318"/>
                              <a:gd name="T83" fmla="*/ 5318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5" y="477"/>
                                </a:lnTo>
                                <a:lnTo>
                                  <a:pt x="377" y="473"/>
                                </a:lnTo>
                                <a:lnTo>
                                  <a:pt x="382" y="461"/>
                                </a:lnTo>
                                <a:lnTo>
                                  <a:pt x="382" y="438"/>
                                </a:lnTo>
                                <a:lnTo>
                                  <a:pt x="382" y="40"/>
                                </a:lnTo>
                                <a:lnTo>
                                  <a:pt x="382" y="17"/>
                                </a:lnTo>
                                <a:lnTo>
                                  <a:pt x="377" y="5"/>
                                </a:lnTo>
                                <a:lnTo>
                                  <a:pt x="365" y="1"/>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1397983336" name="Picture 310"/>
                          <pic:cNvPicPr>
                            <a:picLocks noChangeAspect="1" noChangeArrowheads="1"/>
                          </pic:cNvPicPr>
                        </pic:nvPicPr>
                        <pic:blipFill>
                          <a:blip r:embed="rId106"/>
                          <a:srcRect/>
                          <a:stretch>
                            <a:fillRect/>
                          </a:stretch>
                        </pic:blipFill>
                        <pic:spPr bwMode="auto">
                          <a:xfrm>
                            <a:off x="1594" y="5362"/>
                            <a:ext cx="418" cy="517"/>
                          </a:xfrm>
                          <a:prstGeom prst="rect">
                            <a:avLst/>
                          </a:prstGeom>
                          <a:noFill/>
                        </pic:spPr>
                      </pic:pic>
                      <wps:wsp>
                        <wps:cNvPr id="876722449" name="Text Box 309"/>
                        <wps:cNvSpPr txBox="1">
                          <a:spLocks noChangeArrowheads="1"/>
                        </wps:cNvSpPr>
                        <wps:spPr bwMode="auto">
                          <a:xfrm>
                            <a:off x="1458" y="5267"/>
                            <a:ext cx="10062" cy="1440"/>
                          </a:xfrm>
                          <a:prstGeom prst="rect">
                            <a:avLst/>
                          </a:prstGeom>
                          <a:noFill/>
                          <a:ln>
                            <a:noFill/>
                          </a:ln>
                        </wps:spPr>
                        <wps:txbx>
                          <w:txbxContent>
                            <w:p w14:paraId="2FE4AAA7"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7273A640" w14:textId="77777777" w:rsidR="006973F2" w:rsidRDefault="00481896">
                              <w:pPr>
                                <w:spacing w:before="43" w:line="300" w:lineRule="auto"/>
                                <w:ind w:left="826" w:right="2420" w:hanging="1"/>
                                <w:rPr>
                                  <w:sz w:val="17"/>
                                </w:rPr>
                              </w:pPr>
                              <w:r>
                                <w:rPr>
                                  <w:color w:val="171514"/>
                                  <w:w w:val="105"/>
                                  <w:sz w:val="17"/>
                                </w:rPr>
                                <w:t>SQL</w:t>
                              </w:r>
                              <w:r>
                                <w:rPr>
                                  <w:color w:val="171514"/>
                                  <w:spacing w:val="4"/>
                                  <w:w w:val="105"/>
                                  <w:sz w:val="17"/>
                                </w:rPr>
                                <w:t xml:space="preserve"> </w:t>
                              </w:r>
                              <w:r>
                                <w:rPr>
                                  <w:color w:val="171514"/>
                                  <w:w w:val="105"/>
                                  <w:sz w:val="17"/>
                                </w:rPr>
                                <w:t>Server</w:t>
                              </w:r>
                              <w:r>
                                <w:rPr>
                                  <w:color w:val="171514"/>
                                  <w:spacing w:val="4"/>
                                  <w:w w:val="105"/>
                                  <w:sz w:val="17"/>
                                </w:rPr>
                                <w:t xml:space="preserve"> </w:t>
                              </w:r>
                              <w:r>
                                <w:rPr>
                                  <w:color w:val="171514"/>
                                  <w:w w:val="105"/>
                                  <w:sz w:val="17"/>
                                </w:rPr>
                                <w:t>cũng</w:t>
                              </w:r>
                              <w:r>
                                <w:rPr>
                                  <w:color w:val="171514"/>
                                  <w:spacing w:val="4"/>
                                  <w:w w:val="105"/>
                                  <w:sz w:val="17"/>
                                </w:rPr>
                                <w:t xml:space="preserve"> </w:t>
                              </w:r>
                              <w:r>
                                <w:rPr>
                                  <w:color w:val="171514"/>
                                  <w:w w:val="105"/>
                                  <w:sz w:val="17"/>
                                </w:rPr>
                                <w:t>lưu</w:t>
                              </w:r>
                              <w:r>
                                <w:rPr>
                                  <w:color w:val="171514"/>
                                  <w:spacing w:val="4"/>
                                  <w:w w:val="105"/>
                                  <w:sz w:val="17"/>
                                </w:rPr>
                                <w:t xml:space="preserve"> </w:t>
                              </w:r>
                              <w:r>
                                <w:rPr>
                                  <w:color w:val="171514"/>
                                  <w:w w:val="105"/>
                                  <w:sz w:val="17"/>
                                </w:rPr>
                                <w:t>trữ</w:t>
                              </w:r>
                              <w:r>
                                <w:rPr>
                                  <w:color w:val="171514"/>
                                  <w:spacing w:val="4"/>
                                  <w:w w:val="105"/>
                                  <w:sz w:val="17"/>
                                </w:rPr>
                                <w:t xml:space="preserve"> </w:t>
                              </w:r>
                              <w:r>
                                <w:rPr>
                                  <w:color w:val="171514"/>
                                  <w:w w:val="105"/>
                                  <w:sz w:val="17"/>
                                </w:rPr>
                                <w:t>các</w:t>
                              </w:r>
                              <w:r>
                                <w:rPr>
                                  <w:color w:val="171514"/>
                                  <w:spacing w:val="4"/>
                                  <w:w w:val="105"/>
                                  <w:sz w:val="17"/>
                                </w:rPr>
                                <w:t xml:space="preserve"> </w:t>
                              </w:r>
                              <w:r>
                                <w:rPr>
                                  <w:color w:val="171514"/>
                                  <w:w w:val="105"/>
                                  <w:sz w:val="17"/>
                                </w:rPr>
                                <w:t>chuỗi</w:t>
                              </w:r>
                              <w:r>
                                <w:rPr>
                                  <w:color w:val="171514"/>
                                  <w:spacing w:val="4"/>
                                  <w:w w:val="105"/>
                                  <w:sz w:val="17"/>
                                </w:rPr>
                                <w:t xml:space="preserve"> </w:t>
                              </w:r>
                              <w:r>
                                <w:rPr>
                                  <w:color w:val="171514"/>
                                  <w:w w:val="105"/>
                                  <w:sz w:val="17"/>
                                </w:rPr>
                                <w:t>dưới</w:t>
                              </w:r>
                              <w:r>
                                <w:rPr>
                                  <w:color w:val="171514"/>
                                  <w:spacing w:val="4"/>
                                  <w:w w:val="105"/>
                                  <w:sz w:val="17"/>
                                </w:rPr>
                                <w:t xml:space="preserve"> </w:t>
                              </w:r>
                              <w:r>
                                <w:rPr>
                                  <w:color w:val="171514"/>
                                  <w:w w:val="105"/>
                                  <w:sz w:val="17"/>
                                </w:rPr>
                                <w:t>dạng</w:t>
                              </w:r>
                              <w:r>
                                <w:rPr>
                                  <w:color w:val="171514"/>
                                  <w:spacing w:val="4"/>
                                  <w:w w:val="105"/>
                                  <w:sz w:val="17"/>
                                </w:rPr>
                                <w:t xml:space="preserve"> </w:t>
                              </w:r>
                              <w:r>
                                <w:rPr>
                                  <w:color w:val="171514"/>
                                  <w:w w:val="105"/>
                                  <w:sz w:val="17"/>
                                </w:rPr>
                                <w:t>đối</w:t>
                              </w:r>
                              <w:r>
                                <w:rPr>
                                  <w:color w:val="171514"/>
                                  <w:spacing w:val="5"/>
                                  <w:w w:val="105"/>
                                  <w:sz w:val="17"/>
                                </w:rPr>
                                <w:t xml:space="preserve"> </w:t>
                              </w:r>
                              <w:r>
                                <w:rPr>
                                  <w:color w:val="171514"/>
                                  <w:w w:val="105"/>
                                  <w:sz w:val="17"/>
                                </w:rPr>
                                <w:t>tượng</w:t>
                              </w:r>
                              <w:r>
                                <w:rPr>
                                  <w:color w:val="171514"/>
                                  <w:spacing w:val="4"/>
                                  <w:w w:val="105"/>
                                  <w:sz w:val="17"/>
                                </w:rPr>
                                <w:t xml:space="preserve"> </w:t>
                              </w:r>
                              <w:r>
                                <w:rPr>
                                  <w:color w:val="171514"/>
                                  <w:w w:val="105"/>
                                  <w:sz w:val="17"/>
                                </w:rPr>
                                <w:t>cấp</w:t>
                              </w:r>
                              <w:r>
                                <w:rPr>
                                  <w:color w:val="171514"/>
                                  <w:spacing w:val="4"/>
                                  <w:w w:val="105"/>
                                  <w:sz w:val="17"/>
                                </w:rPr>
                                <w:t xml:space="preserve"> </w:t>
                              </w:r>
                              <w:r>
                                <w:rPr>
                                  <w:color w:val="171514"/>
                                  <w:w w:val="105"/>
                                  <w:sz w:val="17"/>
                                </w:rPr>
                                <w:t>lược</w:t>
                              </w:r>
                              <w:r>
                                <w:rPr>
                                  <w:color w:val="171514"/>
                                  <w:spacing w:val="4"/>
                                  <w:w w:val="105"/>
                                  <w:sz w:val="17"/>
                                </w:rPr>
                                <w:t xml:space="preserve"> </w:t>
                              </w:r>
                              <w:r>
                                <w:rPr>
                                  <w:color w:val="171514"/>
                                  <w:w w:val="105"/>
                                  <w:sz w:val="17"/>
                                </w:rPr>
                                <w:t>đồ</w:t>
                              </w:r>
                              <w:r>
                                <w:rPr>
                                  <w:color w:val="171514"/>
                                  <w:spacing w:val="4"/>
                                  <w:w w:val="105"/>
                                  <w:sz w:val="17"/>
                                </w:rPr>
                                <w:t xml:space="preserve"> </w:t>
                              </w:r>
                              <w:r>
                                <w:rPr>
                                  <w:color w:val="171514"/>
                                  <w:w w:val="105"/>
                                  <w:sz w:val="17"/>
                                </w:rPr>
                                <w:t>để</w:t>
                              </w:r>
                              <w:r>
                                <w:rPr>
                                  <w:color w:val="171514"/>
                                  <w:spacing w:val="4"/>
                                  <w:w w:val="105"/>
                                  <w:sz w:val="17"/>
                                </w:rPr>
                                <w:t xml:space="preserve"> </w:t>
                              </w:r>
                              <w:r>
                                <w:rPr>
                                  <w:color w:val="171514"/>
                                  <w:w w:val="105"/>
                                  <w:sz w:val="17"/>
                                </w:rPr>
                                <w:t>có</w:t>
                              </w:r>
                              <w:r>
                                <w:rPr>
                                  <w:color w:val="171514"/>
                                  <w:spacing w:val="4"/>
                                  <w:w w:val="105"/>
                                  <w:sz w:val="17"/>
                                </w:rPr>
                                <w:t xml:space="preserve"> </w:t>
                              </w:r>
                              <w:r>
                                <w:rPr>
                                  <w:color w:val="171514"/>
                                  <w:w w:val="105"/>
                                  <w:sz w:val="17"/>
                                </w:rPr>
                                <w:t>thể</w:t>
                              </w:r>
                              <w:r>
                                <w:rPr>
                                  <w:color w:val="171514"/>
                                  <w:spacing w:val="4"/>
                                  <w:w w:val="105"/>
                                  <w:sz w:val="17"/>
                                </w:rPr>
                                <w:t xml:space="preserve"> </w:t>
                              </w:r>
                              <w:r>
                                <w:rPr>
                                  <w:color w:val="171514"/>
                                  <w:w w:val="105"/>
                                  <w:sz w:val="17"/>
                                </w:rPr>
                                <w:t>xem</w:t>
                              </w:r>
                              <w:r>
                                <w:rPr>
                                  <w:color w:val="171514"/>
                                  <w:spacing w:val="-44"/>
                                  <w:w w:val="105"/>
                                  <w:sz w:val="17"/>
                                </w:rPr>
                                <w:t xml:space="preserve"> </w:t>
                              </w:r>
                              <w:r>
                                <w:rPr>
                                  <w:color w:val="171514"/>
                                  <w:w w:val="110"/>
                                  <w:sz w:val="17"/>
                                </w:rPr>
                                <w:t>chúng</w:t>
                              </w:r>
                              <w:r>
                                <w:rPr>
                                  <w:color w:val="171514"/>
                                  <w:spacing w:val="-6"/>
                                  <w:w w:val="110"/>
                                  <w:sz w:val="17"/>
                                </w:rPr>
                                <w:t xml:space="preserve"> </w:t>
                              </w:r>
                              <w:r>
                                <w:rPr>
                                  <w:color w:val="171514"/>
                                  <w:w w:val="110"/>
                                  <w:sz w:val="17"/>
                                </w:rPr>
                                <w:t>bằng</w:t>
                              </w:r>
                              <w:r>
                                <w:rPr>
                                  <w:color w:val="171514"/>
                                  <w:spacing w:val="-6"/>
                                  <w:w w:val="110"/>
                                  <w:sz w:val="17"/>
                                </w:rPr>
                                <w:t xml:space="preserve"> </w:t>
                              </w:r>
                              <w:r>
                                <w:rPr>
                                  <w:color w:val="171514"/>
                                  <w:w w:val="110"/>
                                  <w:sz w:val="17"/>
                                </w:rPr>
                                <w:t>lệnh</w:t>
                              </w:r>
                            </w:p>
                            <w:p w14:paraId="59BDE06E" w14:textId="3D0F24AB" w:rsidR="006973F2" w:rsidRDefault="006823ED">
                              <w:pPr>
                                <w:spacing w:before="100"/>
                                <w:ind w:left="233"/>
                                <w:rPr>
                                  <w:sz w:val="19"/>
                                </w:rPr>
                              </w:pPr>
                              <w:r>
                                <w:rPr>
                                  <w:color w:val="171514"/>
                                  <w:w w:val="95"/>
                                  <w:sz w:val="19"/>
                                  <w:lang w:val="en-US"/>
                                </w:rPr>
                                <w:t>SELECT</w:t>
                              </w:r>
                              <w:r w:rsidR="00481896">
                                <w:rPr>
                                  <w:color w:val="171514"/>
                                  <w:spacing w:val="-7"/>
                                  <w:w w:val="95"/>
                                  <w:sz w:val="19"/>
                                </w:rPr>
                                <w:t xml:space="preserve"> </w:t>
                              </w:r>
                              <w:r w:rsidR="00481896">
                                <w:rPr>
                                  <w:color w:val="171514"/>
                                  <w:w w:val="95"/>
                                  <w:sz w:val="19"/>
                                </w:rPr>
                                <w:t>*</w:t>
                              </w:r>
                              <w:r w:rsidR="00481896">
                                <w:rPr>
                                  <w:color w:val="171514"/>
                                  <w:spacing w:val="-6"/>
                                  <w:w w:val="95"/>
                                  <w:sz w:val="19"/>
                                </w:rPr>
                                <w:t xml:space="preserve"> </w:t>
                              </w:r>
                              <w:r>
                                <w:rPr>
                                  <w:color w:val="171514"/>
                                  <w:w w:val="95"/>
                                  <w:sz w:val="19"/>
                                  <w:lang w:val="en-US"/>
                                </w:rPr>
                                <w:t>FROM</w:t>
                              </w:r>
                              <w:r w:rsidR="00481896">
                                <w:rPr>
                                  <w:color w:val="171514"/>
                                  <w:spacing w:val="-7"/>
                                  <w:w w:val="95"/>
                                  <w:sz w:val="19"/>
                                </w:rPr>
                                <w:t xml:space="preserve"> </w:t>
                              </w:r>
                              <w:r w:rsidR="00481896">
                                <w:rPr>
                                  <w:color w:val="171514"/>
                                  <w:w w:val="95"/>
                                  <w:sz w:val="19"/>
                                </w:rPr>
                                <w:t>SYS.</w:t>
                              </w:r>
                              <w:proofErr w:type="gramStart"/>
                              <w:r w:rsidR="00481896">
                                <w:rPr>
                                  <w:color w:val="171514"/>
                                  <w:w w:val="95"/>
                                  <w:sz w:val="19"/>
                                </w:rPr>
                                <w:t>SEQUENCES;</w:t>
                              </w:r>
                              <w:proofErr w:type="gram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76CF33" id="Nhóm 56" o:spid="_x0000_s1274" style="position:absolute;margin-left:66.85pt;margin-top:257.6pt;width:509.2pt;height:77.75pt;z-index:-15700480;mso-wrap-distance-left:0;mso-wrap-distance-right:0;mso-position-horizontal-relative:page;mso-position-vertical-relative:text" coordorigin="1337,5152" coordsize="10184,1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">
                <v:rect id="Rectangle 313" o:spid="_x0000_s1275" style="position:absolute;left:1458;top:5267;width:10062;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" fillcolor="#c6d2dc" stroked="f"/>
                <v:shape id="Picture 312" o:spid="_x0000_s1276" type="#_x0000_t75" style="position:absolute;left:1336;top:5152;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">
                  <v:imagedata r:id="rId107" o:title=""/>
                </v:shape>
                <v:shape id="Freeform 311" o:spid="_x0000_s1277" style="position:absolute;left:1551;top:5318;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" path="m342,l40,,17,1,5,5,1,17,,40,,438r1,23l5,473r12,4l40,478r302,l365,477r12,-4l382,461r,-23l382,40r,-23l377,5,365,1,342,xe" fillcolor="#2c6682" stroked="f">
                  <v:path arrowok="t" o:connecttype="custom" o:connectlocs="342,5318;40,5318;17,5319;5,5323;1,5335;0,5358;0,5756;1,5779;5,5791;17,5795;40,5796;342,5796;365,5795;377,5791;382,5779;382,5756;382,5358;382,5335;377,5323;365,5319;342,5318" o:connectangles="0,0,0,0,0,0,0,0,0,0,0,0,0,0,0,0,0,0,0,0,0"/>
                </v:shape>
                <v:shape id="Picture 310" o:spid="_x0000_s1278" type="#_x0000_t75" style="position:absolute;left:1594;top:5362;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">
                  <v:imagedata r:id="rId108" o:title=""/>
                </v:shape>
                <v:shape id="Text Box 309" o:spid="_x0000_s1279" type="#_x0000_t202" style="position:absolute;left:1458;top:5267;width:10062;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" filled="f" stroked="f">
                  <v:textbox inset="0,0,0,0">
                    <w:txbxContent>
                      <w:p w14:paraId="2FE4AAA7"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7273A640" w14:textId="77777777" w:rsidR="006973F2" w:rsidRDefault="00481896">
                        <w:pPr>
                          <w:spacing w:before="43" w:line="300" w:lineRule="auto"/>
                          <w:ind w:left="826" w:right="2420" w:hanging="1"/>
                          <w:rPr>
                            <w:sz w:val="17"/>
                          </w:rPr>
                        </w:pPr>
                        <w:r>
                          <w:rPr>
                            <w:color w:val="171514"/>
                            <w:w w:val="105"/>
                            <w:sz w:val="17"/>
                          </w:rPr>
                          <w:t>SQL</w:t>
                        </w:r>
                        <w:r>
                          <w:rPr>
                            <w:color w:val="171514"/>
                            <w:spacing w:val="4"/>
                            <w:w w:val="105"/>
                            <w:sz w:val="17"/>
                          </w:rPr>
                          <w:t xml:space="preserve"> </w:t>
                        </w:r>
                        <w:r>
                          <w:rPr>
                            <w:color w:val="171514"/>
                            <w:w w:val="105"/>
                            <w:sz w:val="17"/>
                          </w:rPr>
                          <w:t>Server</w:t>
                        </w:r>
                        <w:r>
                          <w:rPr>
                            <w:color w:val="171514"/>
                            <w:spacing w:val="4"/>
                            <w:w w:val="105"/>
                            <w:sz w:val="17"/>
                          </w:rPr>
                          <w:t xml:space="preserve"> </w:t>
                        </w:r>
                        <w:r>
                          <w:rPr>
                            <w:color w:val="171514"/>
                            <w:w w:val="105"/>
                            <w:sz w:val="17"/>
                          </w:rPr>
                          <w:t>cũng</w:t>
                        </w:r>
                        <w:r>
                          <w:rPr>
                            <w:color w:val="171514"/>
                            <w:spacing w:val="4"/>
                            <w:w w:val="105"/>
                            <w:sz w:val="17"/>
                          </w:rPr>
                          <w:t xml:space="preserve"> </w:t>
                        </w:r>
                        <w:r>
                          <w:rPr>
                            <w:color w:val="171514"/>
                            <w:w w:val="105"/>
                            <w:sz w:val="17"/>
                          </w:rPr>
                          <w:t>lưu</w:t>
                        </w:r>
                        <w:r>
                          <w:rPr>
                            <w:color w:val="171514"/>
                            <w:spacing w:val="4"/>
                            <w:w w:val="105"/>
                            <w:sz w:val="17"/>
                          </w:rPr>
                          <w:t xml:space="preserve"> </w:t>
                        </w:r>
                        <w:r>
                          <w:rPr>
                            <w:color w:val="171514"/>
                            <w:w w:val="105"/>
                            <w:sz w:val="17"/>
                          </w:rPr>
                          <w:t>trữ</w:t>
                        </w:r>
                        <w:r>
                          <w:rPr>
                            <w:color w:val="171514"/>
                            <w:spacing w:val="4"/>
                            <w:w w:val="105"/>
                            <w:sz w:val="17"/>
                          </w:rPr>
                          <w:t xml:space="preserve"> </w:t>
                        </w:r>
                        <w:r>
                          <w:rPr>
                            <w:color w:val="171514"/>
                            <w:w w:val="105"/>
                            <w:sz w:val="17"/>
                          </w:rPr>
                          <w:t>các</w:t>
                        </w:r>
                        <w:r>
                          <w:rPr>
                            <w:color w:val="171514"/>
                            <w:spacing w:val="4"/>
                            <w:w w:val="105"/>
                            <w:sz w:val="17"/>
                          </w:rPr>
                          <w:t xml:space="preserve"> </w:t>
                        </w:r>
                        <w:r>
                          <w:rPr>
                            <w:color w:val="171514"/>
                            <w:w w:val="105"/>
                            <w:sz w:val="17"/>
                          </w:rPr>
                          <w:t>chuỗi</w:t>
                        </w:r>
                        <w:r>
                          <w:rPr>
                            <w:color w:val="171514"/>
                            <w:spacing w:val="4"/>
                            <w:w w:val="105"/>
                            <w:sz w:val="17"/>
                          </w:rPr>
                          <w:t xml:space="preserve"> </w:t>
                        </w:r>
                        <w:r>
                          <w:rPr>
                            <w:color w:val="171514"/>
                            <w:w w:val="105"/>
                            <w:sz w:val="17"/>
                          </w:rPr>
                          <w:t>dưới</w:t>
                        </w:r>
                        <w:r>
                          <w:rPr>
                            <w:color w:val="171514"/>
                            <w:spacing w:val="4"/>
                            <w:w w:val="105"/>
                            <w:sz w:val="17"/>
                          </w:rPr>
                          <w:t xml:space="preserve"> </w:t>
                        </w:r>
                        <w:r>
                          <w:rPr>
                            <w:color w:val="171514"/>
                            <w:w w:val="105"/>
                            <w:sz w:val="17"/>
                          </w:rPr>
                          <w:t>dạng</w:t>
                        </w:r>
                        <w:r>
                          <w:rPr>
                            <w:color w:val="171514"/>
                            <w:spacing w:val="4"/>
                            <w:w w:val="105"/>
                            <w:sz w:val="17"/>
                          </w:rPr>
                          <w:t xml:space="preserve"> </w:t>
                        </w:r>
                        <w:r>
                          <w:rPr>
                            <w:color w:val="171514"/>
                            <w:w w:val="105"/>
                            <w:sz w:val="17"/>
                          </w:rPr>
                          <w:t>đối</w:t>
                        </w:r>
                        <w:r>
                          <w:rPr>
                            <w:color w:val="171514"/>
                            <w:spacing w:val="5"/>
                            <w:w w:val="105"/>
                            <w:sz w:val="17"/>
                          </w:rPr>
                          <w:t xml:space="preserve"> </w:t>
                        </w:r>
                        <w:r>
                          <w:rPr>
                            <w:color w:val="171514"/>
                            <w:w w:val="105"/>
                            <w:sz w:val="17"/>
                          </w:rPr>
                          <w:t>tượng</w:t>
                        </w:r>
                        <w:r>
                          <w:rPr>
                            <w:color w:val="171514"/>
                            <w:spacing w:val="4"/>
                            <w:w w:val="105"/>
                            <w:sz w:val="17"/>
                          </w:rPr>
                          <w:t xml:space="preserve"> </w:t>
                        </w:r>
                        <w:r>
                          <w:rPr>
                            <w:color w:val="171514"/>
                            <w:w w:val="105"/>
                            <w:sz w:val="17"/>
                          </w:rPr>
                          <w:t>cấp</w:t>
                        </w:r>
                        <w:r>
                          <w:rPr>
                            <w:color w:val="171514"/>
                            <w:spacing w:val="4"/>
                            <w:w w:val="105"/>
                            <w:sz w:val="17"/>
                          </w:rPr>
                          <w:t xml:space="preserve"> </w:t>
                        </w:r>
                        <w:r>
                          <w:rPr>
                            <w:color w:val="171514"/>
                            <w:w w:val="105"/>
                            <w:sz w:val="17"/>
                          </w:rPr>
                          <w:t>lược</w:t>
                        </w:r>
                        <w:r>
                          <w:rPr>
                            <w:color w:val="171514"/>
                            <w:spacing w:val="4"/>
                            <w:w w:val="105"/>
                            <w:sz w:val="17"/>
                          </w:rPr>
                          <w:t xml:space="preserve"> </w:t>
                        </w:r>
                        <w:r>
                          <w:rPr>
                            <w:color w:val="171514"/>
                            <w:w w:val="105"/>
                            <w:sz w:val="17"/>
                          </w:rPr>
                          <w:t>đồ</w:t>
                        </w:r>
                        <w:r>
                          <w:rPr>
                            <w:color w:val="171514"/>
                            <w:spacing w:val="4"/>
                            <w:w w:val="105"/>
                            <w:sz w:val="17"/>
                          </w:rPr>
                          <w:t xml:space="preserve"> </w:t>
                        </w:r>
                        <w:r>
                          <w:rPr>
                            <w:color w:val="171514"/>
                            <w:w w:val="105"/>
                            <w:sz w:val="17"/>
                          </w:rPr>
                          <w:t>để</w:t>
                        </w:r>
                        <w:r>
                          <w:rPr>
                            <w:color w:val="171514"/>
                            <w:spacing w:val="4"/>
                            <w:w w:val="105"/>
                            <w:sz w:val="17"/>
                          </w:rPr>
                          <w:t xml:space="preserve"> </w:t>
                        </w:r>
                        <w:r>
                          <w:rPr>
                            <w:color w:val="171514"/>
                            <w:w w:val="105"/>
                            <w:sz w:val="17"/>
                          </w:rPr>
                          <w:t>có</w:t>
                        </w:r>
                        <w:r>
                          <w:rPr>
                            <w:color w:val="171514"/>
                            <w:spacing w:val="4"/>
                            <w:w w:val="105"/>
                            <w:sz w:val="17"/>
                          </w:rPr>
                          <w:t xml:space="preserve"> </w:t>
                        </w:r>
                        <w:r>
                          <w:rPr>
                            <w:color w:val="171514"/>
                            <w:w w:val="105"/>
                            <w:sz w:val="17"/>
                          </w:rPr>
                          <w:t>thể</w:t>
                        </w:r>
                        <w:r>
                          <w:rPr>
                            <w:color w:val="171514"/>
                            <w:spacing w:val="4"/>
                            <w:w w:val="105"/>
                            <w:sz w:val="17"/>
                          </w:rPr>
                          <w:t xml:space="preserve"> </w:t>
                        </w:r>
                        <w:r>
                          <w:rPr>
                            <w:color w:val="171514"/>
                            <w:w w:val="105"/>
                            <w:sz w:val="17"/>
                          </w:rPr>
                          <w:t>xem</w:t>
                        </w:r>
                        <w:r>
                          <w:rPr>
                            <w:color w:val="171514"/>
                            <w:spacing w:val="-44"/>
                            <w:w w:val="105"/>
                            <w:sz w:val="17"/>
                          </w:rPr>
                          <w:t xml:space="preserve"> </w:t>
                        </w:r>
                        <w:r>
                          <w:rPr>
                            <w:color w:val="171514"/>
                            <w:w w:val="110"/>
                            <w:sz w:val="17"/>
                          </w:rPr>
                          <w:t>chúng</w:t>
                        </w:r>
                        <w:r>
                          <w:rPr>
                            <w:color w:val="171514"/>
                            <w:spacing w:val="-6"/>
                            <w:w w:val="110"/>
                            <w:sz w:val="17"/>
                          </w:rPr>
                          <w:t xml:space="preserve"> </w:t>
                        </w:r>
                        <w:r>
                          <w:rPr>
                            <w:color w:val="171514"/>
                            <w:w w:val="110"/>
                            <w:sz w:val="17"/>
                          </w:rPr>
                          <w:t>bằng</w:t>
                        </w:r>
                        <w:r>
                          <w:rPr>
                            <w:color w:val="171514"/>
                            <w:spacing w:val="-6"/>
                            <w:w w:val="110"/>
                            <w:sz w:val="17"/>
                          </w:rPr>
                          <w:t xml:space="preserve"> </w:t>
                        </w:r>
                        <w:r>
                          <w:rPr>
                            <w:color w:val="171514"/>
                            <w:w w:val="110"/>
                            <w:sz w:val="17"/>
                          </w:rPr>
                          <w:t>lệnh</w:t>
                        </w:r>
                      </w:p>
                      <w:p w14:paraId="59BDE06E" w14:textId="3D0F24AB" w:rsidR="006973F2" w:rsidRDefault="006823ED">
                        <w:pPr>
                          <w:spacing w:before="100"/>
                          <w:ind w:left="233"/>
                          <w:rPr>
                            <w:sz w:val="19"/>
                          </w:rPr>
                        </w:pPr>
                        <w:r>
                          <w:rPr>
                            <w:color w:val="171514"/>
                            <w:w w:val="95"/>
                            <w:sz w:val="19"/>
                            <w:lang w:val="en-US"/>
                          </w:rPr>
                          <w:t>SELECT</w:t>
                        </w:r>
                        <w:r w:rsidR="00481896">
                          <w:rPr>
                            <w:color w:val="171514"/>
                            <w:spacing w:val="-7"/>
                            <w:w w:val="95"/>
                            <w:sz w:val="19"/>
                          </w:rPr>
                          <w:t xml:space="preserve"> </w:t>
                        </w:r>
                        <w:r w:rsidR="00481896">
                          <w:rPr>
                            <w:color w:val="171514"/>
                            <w:w w:val="95"/>
                            <w:sz w:val="19"/>
                          </w:rPr>
                          <w:t>*</w:t>
                        </w:r>
                        <w:r w:rsidR="00481896">
                          <w:rPr>
                            <w:color w:val="171514"/>
                            <w:spacing w:val="-6"/>
                            <w:w w:val="95"/>
                            <w:sz w:val="19"/>
                          </w:rPr>
                          <w:t xml:space="preserve"> </w:t>
                        </w:r>
                        <w:r>
                          <w:rPr>
                            <w:color w:val="171514"/>
                            <w:w w:val="95"/>
                            <w:sz w:val="19"/>
                            <w:lang w:val="en-US"/>
                          </w:rPr>
                          <w:t>FROM</w:t>
                        </w:r>
                        <w:r w:rsidR="00481896">
                          <w:rPr>
                            <w:color w:val="171514"/>
                            <w:spacing w:val="-7"/>
                            <w:w w:val="95"/>
                            <w:sz w:val="19"/>
                          </w:rPr>
                          <w:t xml:space="preserve"> </w:t>
                        </w:r>
                        <w:r w:rsidR="00481896">
                          <w:rPr>
                            <w:color w:val="171514"/>
                            <w:w w:val="95"/>
                            <w:sz w:val="19"/>
                          </w:rPr>
                          <w:t>SYS.</w:t>
                        </w:r>
                        <w:proofErr w:type="gramStart"/>
                        <w:r w:rsidR="00481896">
                          <w:rPr>
                            <w:color w:val="171514"/>
                            <w:w w:val="95"/>
                            <w:sz w:val="19"/>
                          </w:rPr>
                          <w:t>SEQUENCES;</w:t>
                        </w:r>
                        <w:proofErr w:type="gramEnd"/>
                      </w:p>
                    </w:txbxContent>
                  </v:textbox>
                </v:shape>
                <w10:wrap type="topAndBottom" anchorx="page"/>
              </v:group>
            </w:pict>
          </mc:Fallback>
        </mc:AlternateContent>
      </w:r>
    </w:p>
    <w:p w14:paraId="0043D0EF" w14:textId="77777777" w:rsidR="006973F2" w:rsidRDefault="006973F2" w:rsidP="0073045F">
      <w:pPr>
        <w:pStyle w:val="ThnVnban"/>
        <w:rPr>
          <w:sz w:val="29"/>
        </w:rPr>
      </w:pPr>
    </w:p>
    <w:p w14:paraId="44B31486" w14:textId="77777777" w:rsidR="006973F2" w:rsidRDefault="006973F2" w:rsidP="0073045F">
      <w:pPr>
        <w:pStyle w:val="ThnVnban"/>
        <w:spacing w:before="6"/>
        <w:rPr>
          <w:sz w:val="14"/>
        </w:rPr>
      </w:pPr>
    </w:p>
    <w:p w14:paraId="25273F43" w14:textId="256B6CA4" w:rsidR="006973F2" w:rsidRDefault="00481896" w:rsidP="0073045F">
      <w:pPr>
        <w:spacing w:before="131" w:line="261" w:lineRule="auto"/>
        <w:ind w:left="1440" w:right="3112" w:firstLine="264"/>
        <w:rPr>
          <w:sz w:val="21"/>
        </w:rPr>
      </w:pPr>
      <w:r>
        <w:rPr>
          <w:color w:val="171514"/>
          <w:w w:val="105"/>
          <w:sz w:val="21"/>
        </w:rPr>
        <w:t>Oracle và SQL Server hơi khác nhau về cú pháp truy xuất giá trị từ chuỗi.</w:t>
      </w:r>
      <w:r>
        <w:rPr>
          <w:color w:val="171514"/>
          <w:spacing w:val="1"/>
          <w:w w:val="105"/>
          <w:sz w:val="21"/>
        </w:rPr>
        <w:t xml:space="preserve"> </w:t>
      </w:r>
      <w:r>
        <w:rPr>
          <w:color w:val="171514"/>
          <w:sz w:val="21"/>
        </w:rPr>
        <w:t>Trong</w:t>
      </w:r>
      <w:r>
        <w:rPr>
          <w:color w:val="171514"/>
          <w:spacing w:val="2"/>
          <w:sz w:val="21"/>
        </w:rPr>
        <w:t xml:space="preserve"> </w:t>
      </w:r>
      <w:r>
        <w:rPr>
          <w:color w:val="171514"/>
          <w:sz w:val="21"/>
        </w:rPr>
        <w:t>SQL</w:t>
      </w:r>
      <w:r>
        <w:rPr>
          <w:color w:val="171514"/>
          <w:spacing w:val="3"/>
          <w:sz w:val="21"/>
        </w:rPr>
        <w:t xml:space="preserve"> </w:t>
      </w:r>
      <w:r>
        <w:rPr>
          <w:color w:val="171514"/>
          <w:sz w:val="21"/>
        </w:rPr>
        <w:t>Server,</w:t>
      </w:r>
      <w:r>
        <w:rPr>
          <w:color w:val="171514"/>
          <w:spacing w:val="3"/>
          <w:sz w:val="21"/>
        </w:rPr>
        <w:t xml:space="preserve"> </w:t>
      </w:r>
      <w:r>
        <w:rPr>
          <w:color w:val="171514"/>
          <w:sz w:val="21"/>
        </w:rPr>
        <w:t>cụm</w:t>
      </w:r>
      <w:r>
        <w:rPr>
          <w:color w:val="171514"/>
          <w:spacing w:val="2"/>
          <w:sz w:val="21"/>
        </w:rPr>
        <w:t xml:space="preserve"> </w:t>
      </w:r>
      <w:r>
        <w:rPr>
          <w:color w:val="171514"/>
          <w:sz w:val="21"/>
        </w:rPr>
        <w:t>từ</w:t>
      </w:r>
      <w:r>
        <w:rPr>
          <w:color w:val="171514"/>
          <w:spacing w:val="3"/>
          <w:sz w:val="21"/>
        </w:rPr>
        <w:t xml:space="preserve"> </w:t>
      </w:r>
      <w:r w:rsidR="006823ED">
        <w:rPr>
          <w:color w:val="171514"/>
          <w:sz w:val="21"/>
        </w:rPr>
        <w:t>NEXT VALUE FOR</w:t>
      </w:r>
      <w:r>
        <w:rPr>
          <w:color w:val="171514"/>
          <w:spacing w:val="2"/>
          <w:sz w:val="21"/>
        </w:rPr>
        <w:t xml:space="preserve"> </w:t>
      </w:r>
      <w:r>
        <w:rPr>
          <w:color w:val="171514"/>
          <w:sz w:val="21"/>
        </w:rPr>
        <w:t>&lt;sequence_name&gt;</w:t>
      </w:r>
      <w:r>
        <w:rPr>
          <w:color w:val="171514"/>
          <w:spacing w:val="3"/>
          <w:sz w:val="21"/>
        </w:rPr>
        <w:t xml:space="preserve"> </w:t>
      </w:r>
      <w:r>
        <w:rPr>
          <w:color w:val="171514"/>
          <w:sz w:val="21"/>
        </w:rPr>
        <w:t>khiến</w:t>
      </w:r>
      <w:r>
        <w:rPr>
          <w:color w:val="171514"/>
          <w:spacing w:val="1"/>
          <w:sz w:val="21"/>
        </w:rPr>
        <w:t xml:space="preserve"> </w:t>
      </w:r>
      <w:r>
        <w:rPr>
          <w:color w:val="171514"/>
          <w:w w:val="105"/>
          <w:sz w:val="21"/>
        </w:rPr>
        <w:t>chuỗi</w:t>
      </w:r>
      <w:r>
        <w:rPr>
          <w:color w:val="171514"/>
          <w:spacing w:val="6"/>
          <w:w w:val="105"/>
          <w:sz w:val="21"/>
        </w:rPr>
        <w:t xml:space="preserve"> </w:t>
      </w:r>
      <w:r>
        <w:rPr>
          <w:color w:val="171514"/>
          <w:w w:val="105"/>
          <w:sz w:val="21"/>
        </w:rPr>
        <w:t>tạo</w:t>
      </w:r>
      <w:r>
        <w:rPr>
          <w:color w:val="171514"/>
          <w:spacing w:val="6"/>
          <w:w w:val="105"/>
          <w:sz w:val="21"/>
        </w:rPr>
        <w:t xml:space="preserve"> </w:t>
      </w:r>
      <w:r>
        <w:rPr>
          <w:color w:val="171514"/>
          <w:w w:val="105"/>
          <w:sz w:val="21"/>
        </w:rPr>
        <w:t>và</w:t>
      </w:r>
      <w:r>
        <w:rPr>
          <w:color w:val="171514"/>
          <w:spacing w:val="6"/>
          <w:w w:val="105"/>
          <w:sz w:val="21"/>
        </w:rPr>
        <w:t xml:space="preserve"> </w:t>
      </w:r>
      <w:r>
        <w:rPr>
          <w:color w:val="171514"/>
          <w:w w:val="105"/>
          <w:sz w:val="21"/>
        </w:rPr>
        <w:t>trả</w:t>
      </w:r>
      <w:r>
        <w:rPr>
          <w:color w:val="171514"/>
          <w:spacing w:val="6"/>
          <w:w w:val="105"/>
          <w:sz w:val="21"/>
        </w:rPr>
        <w:t xml:space="preserve"> </w:t>
      </w:r>
      <w:r>
        <w:rPr>
          <w:color w:val="171514"/>
          <w:w w:val="105"/>
          <w:sz w:val="21"/>
        </w:rPr>
        <w:t>về</w:t>
      </w:r>
      <w:r>
        <w:rPr>
          <w:color w:val="171514"/>
          <w:spacing w:val="6"/>
          <w:w w:val="105"/>
          <w:sz w:val="21"/>
        </w:rPr>
        <w:t xml:space="preserve"> </w:t>
      </w:r>
      <w:r>
        <w:rPr>
          <w:color w:val="171514"/>
          <w:w w:val="105"/>
          <w:sz w:val="21"/>
        </w:rPr>
        <w:t>giá</w:t>
      </w:r>
      <w:r>
        <w:rPr>
          <w:color w:val="171514"/>
          <w:spacing w:val="6"/>
          <w:w w:val="105"/>
          <w:sz w:val="21"/>
        </w:rPr>
        <w:t xml:space="preserve"> </w:t>
      </w:r>
      <w:r>
        <w:rPr>
          <w:color w:val="171514"/>
          <w:w w:val="105"/>
          <w:sz w:val="21"/>
        </w:rPr>
        <w:t>trị</w:t>
      </w:r>
      <w:r>
        <w:rPr>
          <w:color w:val="171514"/>
          <w:spacing w:val="6"/>
          <w:w w:val="105"/>
          <w:sz w:val="21"/>
        </w:rPr>
        <w:t xml:space="preserve"> </w:t>
      </w:r>
      <w:r>
        <w:rPr>
          <w:color w:val="171514"/>
          <w:w w:val="105"/>
          <w:sz w:val="21"/>
        </w:rPr>
        <w:t>tiếp</w:t>
      </w:r>
      <w:r>
        <w:rPr>
          <w:color w:val="171514"/>
          <w:spacing w:val="6"/>
          <w:w w:val="105"/>
          <w:sz w:val="21"/>
        </w:rPr>
        <w:t xml:space="preserve"> </w:t>
      </w:r>
      <w:r>
        <w:rPr>
          <w:color w:val="171514"/>
          <w:w w:val="105"/>
          <w:sz w:val="21"/>
        </w:rPr>
        <w:t>theo.</w:t>
      </w:r>
      <w:r>
        <w:rPr>
          <w:color w:val="171514"/>
          <w:spacing w:val="6"/>
          <w:w w:val="105"/>
          <w:sz w:val="21"/>
        </w:rPr>
        <w:t xml:space="preserve"> </w:t>
      </w:r>
      <w:r>
        <w:rPr>
          <w:color w:val="171514"/>
          <w:w w:val="105"/>
          <w:sz w:val="21"/>
        </w:rPr>
        <w:t>Trong</w:t>
      </w:r>
      <w:r>
        <w:rPr>
          <w:color w:val="171514"/>
          <w:spacing w:val="6"/>
          <w:w w:val="105"/>
          <w:sz w:val="21"/>
        </w:rPr>
        <w:t xml:space="preserve"> </w:t>
      </w:r>
      <w:r>
        <w:rPr>
          <w:color w:val="171514"/>
          <w:w w:val="105"/>
          <w:sz w:val="21"/>
        </w:rPr>
        <w:t>Oracle,</w:t>
      </w:r>
      <w:r>
        <w:rPr>
          <w:color w:val="171514"/>
          <w:spacing w:val="7"/>
          <w:w w:val="105"/>
          <w:sz w:val="21"/>
        </w:rPr>
        <w:t xml:space="preserve"> </w:t>
      </w:r>
      <w:r>
        <w:rPr>
          <w:color w:val="171514"/>
          <w:w w:val="105"/>
          <w:sz w:val="21"/>
        </w:rPr>
        <w:t>bạn</w:t>
      </w:r>
      <w:r>
        <w:rPr>
          <w:color w:val="171514"/>
          <w:spacing w:val="6"/>
          <w:w w:val="105"/>
          <w:sz w:val="21"/>
        </w:rPr>
        <w:t xml:space="preserve"> </w:t>
      </w:r>
      <w:r>
        <w:rPr>
          <w:color w:val="171514"/>
          <w:w w:val="105"/>
          <w:sz w:val="21"/>
        </w:rPr>
        <w:t>phải</w:t>
      </w:r>
      <w:r>
        <w:rPr>
          <w:color w:val="171514"/>
          <w:spacing w:val="6"/>
          <w:w w:val="105"/>
          <w:sz w:val="21"/>
        </w:rPr>
        <w:t xml:space="preserve"> </w:t>
      </w:r>
      <w:r>
        <w:rPr>
          <w:color w:val="171514"/>
          <w:w w:val="105"/>
          <w:sz w:val="21"/>
        </w:rPr>
        <w:t>sử</w:t>
      </w:r>
      <w:r>
        <w:rPr>
          <w:color w:val="171514"/>
          <w:spacing w:val="6"/>
          <w:w w:val="105"/>
          <w:sz w:val="21"/>
        </w:rPr>
        <w:t xml:space="preserve"> </w:t>
      </w:r>
      <w:r>
        <w:rPr>
          <w:color w:val="171514"/>
          <w:w w:val="105"/>
          <w:sz w:val="21"/>
        </w:rPr>
        <w:t>dụng</w:t>
      </w:r>
      <w:r>
        <w:rPr>
          <w:color w:val="171514"/>
          <w:spacing w:val="6"/>
          <w:w w:val="105"/>
          <w:sz w:val="21"/>
        </w:rPr>
        <w:t xml:space="preserve"> </w:t>
      </w:r>
      <w:r>
        <w:rPr>
          <w:color w:val="171514"/>
          <w:w w:val="105"/>
          <w:sz w:val="21"/>
        </w:rPr>
        <w:t>hai</w:t>
      </w:r>
      <w:r>
        <w:rPr>
          <w:color w:val="171514"/>
          <w:spacing w:val="6"/>
          <w:w w:val="105"/>
          <w:sz w:val="21"/>
        </w:rPr>
        <w:t xml:space="preserve"> </w:t>
      </w:r>
      <w:r>
        <w:rPr>
          <w:color w:val="171514"/>
          <w:w w:val="105"/>
          <w:sz w:val="21"/>
        </w:rPr>
        <w:t>cột</w:t>
      </w:r>
      <w:r>
        <w:rPr>
          <w:color w:val="171514"/>
          <w:spacing w:val="6"/>
          <w:w w:val="105"/>
          <w:sz w:val="21"/>
        </w:rPr>
        <w:t xml:space="preserve"> </w:t>
      </w:r>
      <w:r>
        <w:rPr>
          <w:color w:val="171514"/>
          <w:w w:val="105"/>
          <w:sz w:val="21"/>
        </w:rPr>
        <w:t>giả</w:t>
      </w:r>
      <w:r>
        <w:rPr>
          <w:color w:val="171514"/>
          <w:spacing w:val="-55"/>
          <w:w w:val="105"/>
          <w:sz w:val="21"/>
        </w:rPr>
        <w:t xml:space="preserve"> </w:t>
      </w:r>
      <w:r>
        <w:rPr>
          <w:color w:val="171514"/>
          <w:sz w:val="21"/>
        </w:rPr>
        <w:t>đặc</w:t>
      </w:r>
      <w:r>
        <w:rPr>
          <w:color w:val="171514"/>
          <w:spacing w:val="6"/>
          <w:sz w:val="21"/>
        </w:rPr>
        <w:t xml:space="preserve"> </w:t>
      </w:r>
      <w:r>
        <w:rPr>
          <w:color w:val="171514"/>
          <w:sz w:val="21"/>
        </w:rPr>
        <w:t>biệt:</w:t>
      </w:r>
      <w:r>
        <w:rPr>
          <w:color w:val="171514"/>
          <w:spacing w:val="7"/>
          <w:sz w:val="21"/>
        </w:rPr>
        <w:t xml:space="preserve"> </w:t>
      </w:r>
      <w:r>
        <w:rPr>
          <w:color w:val="171514"/>
          <w:sz w:val="21"/>
        </w:rPr>
        <w:t>NEXTVAL</w:t>
      </w:r>
      <w:r>
        <w:rPr>
          <w:color w:val="171514"/>
          <w:spacing w:val="6"/>
          <w:sz w:val="21"/>
        </w:rPr>
        <w:t xml:space="preserve"> </w:t>
      </w:r>
      <w:r>
        <w:rPr>
          <w:color w:val="171514"/>
          <w:sz w:val="21"/>
        </w:rPr>
        <w:t>và</w:t>
      </w:r>
      <w:r>
        <w:rPr>
          <w:color w:val="171514"/>
          <w:spacing w:val="7"/>
          <w:sz w:val="21"/>
        </w:rPr>
        <w:t xml:space="preserve"> </w:t>
      </w:r>
      <w:r>
        <w:rPr>
          <w:color w:val="171514"/>
          <w:sz w:val="21"/>
        </w:rPr>
        <w:t>CURRVAL.</w:t>
      </w:r>
      <w:r>
        <w:rPr>
          <w:color w:val="171514"/>
          <w:spacing w:val="6"/>
          <w:sz w:val="21"/>
        </w:rPr>
        <w:t xml:space="preserve"> </w:t>
      </w:r>
      <w:r>
        <w:rPr>
          <w:color w:val="171514"/>
          <w:sz w:val="21"/>
        </w:rPr>
        <w:t>NEXTVAL</w:t>
      </w:r>
      <w:r>
        <w:rPr>
          <w:color w:val="171514"/>
          <w:spacing w:val="7"/>
          <w:sz w:val="21"/>
        </w:rPr>
        <w:t xml:space="preserve"> </w:t>
      </w:r>
      <w:r>
        <w:rPr>
          <w:color w:val="171514"/>
          <w:sz w:val="21"/>
        </w:rPr>
        <w:t>truy</w:t>
      </w:r>
      <w:r>
        <w:rPr>
          <w:color w:val="171514"/>
          <w:spacing w:val="7"/>
          <w:sz w:val="21"/>
        </w:rPr>
        <w:t xml:space="preserve"> </w:t>
      </w:r>
      <w:r>
        <w:rPr>
          <w:color w:val="171514"/>
          <w:sz w:val="21"/>
        </w:rPr>
        <w:t>xuất</w:t>
      </w:r>
      <w:r>
        <w:rPr>
          <w:color w:val="171514"/>
          <w:spacing w:val="6"/>
          <w:sz w:val="21"/>
        </w:rPr>
        <w:t xml:space="preserve"> </w:t>
      </w:r>
      <w:r>
        <w:rPr>
          <w:color w:val="171514"/>
          <w:sz w:val="21"/>
        </w:rPr>
        <w:t>giá</w:t>
      </w:r>
      <w:r>
        <w:rPr>
          <w:color w:val="171514"/>
          <w:spacing w:val="7"/>
          <w:sz w:val="21"/>
        </w:rPr>
        <w:t xml:space="preserve"> </w:t>
      </w:r>
      <w:r>
        <w:rPr>
          <w:color w:val="171514"/>
          <w:sz w:val="21"/>
        </w:rPr>
        <w:t>trị</w:t>
      </w:r>
      <w:r>
        <w:rPr>
          <w:color w:val="171514"/>
          <w:spacing w:val="6"/>
          <w:sz w:val="21"/>
        </w:rPr>
        <w:t xml:space="preserve"> </w:t>
      </w:r>
      <w:r>
        <w:rPr>
          <w:color w:val="171514"/>
          <w:sz w:val="21"/>
        </w:rPr>
        <w:t>khả</w:t>
      </w:r>
      <w:r>
        <w:rPr>
          <w:color w:val="171514"/>
          <w:spacing w:val="7"/>
          <w:sz w:val="21"/>
        </w:rPr>
        <w:t xml:space="preserve"> </w:t>
      </w:r>
      <w:r>
        <w:rPr>
          <w:color w:val="171514"/>
          <w:sz w:val="21"/>
        </w:rPr>
        <w:t>dụng</w:t>
      </w:r>
      <w:r>
        <w:rPr>
          <w:color w:val="171514"/>
          <w:spacing w:val="7"/>
          <w:sz w:val="21"/>
        </w:rPr>
        <w:t xml:space="preserve"> </w:t>
      </w:r>
      <w:r>
        <w:rPr>
          <w:color w:val="171514"/>
          <w:sz w:val="21"/>
        </w:rPr>
        <w:t>tiếp</w:t>
      </w:r>
      <w:r>
        <w:rPr>
          <w:color w:val="171514"/>
          <w:spacing w:val="6"/>
          <w:sz w:val="21"/>
        </w:rPr>
        <w:t xml:space="preserve"> </w:t>
      </w:r>
      <w:r>
        <w:rPr>
          <w:color w:val="171514"/>
          <w:sz w:val="21"/>
        </w:rPr>
        <w:t>theo</w:t>
      </w:r>
      <w:r>
        <w:rPr>
          <w:color w:val="171514"/>
          <w:spacing w:val="1"/>
          <w:sz w:val="21"/>
        </w:rPr>
        <w:t xml:space="preserve"> </w:t>
      </w:r>
      <w:r>
        <w:rPr>
          <w:color w:val="171514"/>
          <w:w w:val="105"/>
          <w:sz w:val="21"/>
        </w:rPr>
        <w:t>từ một chuỗi và CURRVAL truy xuất giá trị hiện tại của chuỗi. Ví dụ: bạn có thể</w:t>
      </w:r>
      <w:r>
        <w:rPr>
          <w:color w:val="171514"/>
          <w:spacing w:val="-56"/>
          <w:w w:val="105"/>
          <w:sz w:val="21"/>
        </w:rPr>
        <w:t xml:space="preserve"> </w:t>
      </w:r>
      <w:r>
        <w:rPr>
          <w:color w:val="171514"/>
          <w:w w:val="105"/>
          <w:sz w:val="21"/>
        </w:rPr>
        <w:t>sử</w:t>
      </w:r>
      <w:r>
        <w:rPr>
          <w:color w:val="171514"/>
          <w:spacing w:val="-5"/>
          <w:w w:val="105"/>
          <w:sz w:val="21"/>
        </w:rPr>
        <w:t xml:space="preserve"> </w:t>
      </w:r>
      <w:r>
        <w:rPr>
          <w:color w:val="171514"/>
          <w:w w:val="105"/>
          <w:sz w:val="21"/>
        </w:rPr>
        <w:t>dụng</w:t>
      </w:r>
      <w:r>
        <w:rPr>
          <w:color w:val="171514"/>
          <w:spacing w:val="-4"/>
          <w:w w:val="105"/>
          <w:sz w:val="21"/>
        </w:rPr>
        <w:t xml:space="preserve"> </w:t>
      </w:r>
      <w:r>
        <w:rPr>
          <w:color w:val="171514"/>
          <w:w w:val="105"/>
          <w:sz w:val="21"/>
        </w:rPr>
        <w:t>mã</w:t>
      </w:r>
      <w:r>
        <w:rPr>
          <w:color w:val="171514"/>
          <w:spacing w:val="-5"/>
          <w:w w:val="105"/>
          <w:sz w:val="21"/>
        </w:rPr>
        <w:t xml:space="preserve"> </w:t>
      </w:r>
      <w:r>
        <w:rPr>
          <w:color w:val="171514"/>
          <w:w w:val="105"/>
          <w:sz w:val="21"/>
        </w:rPr>
        <w:t>sau</w:t>
      </w:r>
      <w:r>
        <w:rPr>
          <w:color w:val="171514"/>
          <w:spacing w:val="-4"/>
          <w:w w:val="105"/>
          <w:sz w:val="21"/>
        </w:rPr>
        <w:t xml:space="preserve"> </w:t>
      </w:r>
      <w:r>
        <w:rPr>
          <w:color w:val="171514"/>
          <w:w w:val="105"/>
          <w:sz w:val="21"/>
        </w:rPr>
        <w:t>để</w:t>
      </w:r>
      <w:r>
        <w:rPr>
          <w:color w:val="171514"/>
          <w:spacing w:val="-4"/>
          <w:w w:val="105"/>
          <w:sz w:val="21"/>
        </w:rPr>
        <w:t xml:space="preserve"> </w:t>
      </w:r>
      <w:r>
        <w:rPr>
          <w:color w:val="171514"/>
          <w:w w:val="105"/>
          <w:sz w:val="21"/>
        </w:rPr>
        <w:t>nhập</w:t>
      </w:r>
      <w:r>
        <w:rPr>
          <w:color w:val="171514"/>
          <w:spacing w:val="-5"/>
          <w:w w:val="105"/>
          <w:sz w:val="21"/>
        </w:rPr>
        <w:t xml:space="preserve"> </w:t>
      </w:r>
      <w:r>
        <w:rPr>
          <w:color w:val="171514"/>
          <w:w w:val="105"/>
          <w:sz w:val="21"/>
        </w:rPr>
        <w:t>khách</w:t>
      </w:r>
      <w:r>
        <w:rPr>
          <w:color w:val="171514"/>
          <w:spacing w:val="-4"/>
          <w:w w:val="105"/>
          <w:sz w:val="21"/>
        </w:rPr>
        <w:t xml:space="preserve"> </w:t>
      </w:r>
      <w:r>
        <w:rPr>
          <w:color w:val="171514"/>
          <w:w w:val="105"/>
          <w:sz w:val="21"/>
        </w:rPr>
        <w:t>hàng</w:t>
      </w:r>
      <w:r>
        <w:rPr>
          <w:color w:val="171514"/>
          <w:spacing w:val="-5"/>
          <w:w w:val="105"/>
          <w:sz w:val="21"/>
        </w:rPr>
        <w:t xml:space="preserve"> </w:t>
      </w:r>
      <w:r>
        <w:rPr>
          <w:color w:val="171514"/>
          <w:w w:val="105"/>
          <w:sz w:val="21"/>
        </w:rPr>
        <w:t>mới</w:t>
      </w:r>
      <w:r>
        <w:rPr>
          <w:color w:val="171514"/>
          <w:spacing w:val="-4"/>
          <w:w w:val="105"/>
          <w:sz w:val="21"/>
        </w:rPr>
        <w:t xml:space="preserve"> </w:t>
      </w:r>
      <w:r>
        <w:rPr>
          <w:color w:val="171514"/>
          <w:w w:val="105"/>
          <w:sz w:val="21"/>
        </w:rPr>
        <w:t>vào</w:t>
      </w:r>
      <w:r>
        <w:rPr>
          <w:color w:val="171514"/>
          <w:spacing w:val="-4"/>
          <w:w w:val="105"/>
          <w:sz w:val="21"/>
        </w:rPr>
        <w:t xml:space="preserve"> </w:t>
      </w:r>
      <w:r>
        <w:rPr>
          <w:color w:val="171514"/>
          <w:w w:val="105"/>
          <w:sz w:val="21"/>
        </w:rPr>
        <w:t>SQL</w:t>
      </w:r>
      <w:r>
        <w:rPr>
          <w:color w:val="171514"/>
          <w:spacing w:val="-5"/>
          <w:w w:val="105"/>
          <w:sz w:val="21"/>
        </w:rPr>
        <w:t xml:space="preserve"> </w:t>
      </w:r>
      <w:r>
        <w:rPr>
          <w:color w:val="171514"/>
          <w:w w:val="105"/>
          <w:sz w:val="21"/>
        </w:rPr>
        <w:t>Server:</w:t>
      </w:r>
    </w:p>
    <w:p w14:paraId="6DB2A263" w14:textId="32EA75CA" w:rsidR="006973F2" w:rsidRDefault="006823ED" w:rsidP="0073045F">
      <w:pPr>
        <w:pStyle w:val="u7"/>
        <w:spacing w:before="179"/>
      </w:pPr>
      <w:r>
        <w:rPr>
          <w:color w:val="171514"/>
          <w:w w:val="95"/>
        </w:rPr>
        <w:t>INSERT INTO</w:t>
      </w:r>
      <w:r w:rsidR="00481896">
        <w:rPr>
          <w:color w:val="171514"/>
          <w:spacing w:val="9"/>
          <w:w w:val="95"/>
        </w:rPr>
        <w:t xml:space="preserve"> </w:t>
      </w:r>
      <w:r>
        <w:rPr>
          <w:color w:val="171514"/>
          <w:w w:val="95"/>
        </w:rPr>
        <w:t>CUSTOMER</w:t>
      </w:r>
    </w:p>
    <w:p w14:paraId="790CA0E1" w14:textId="281CA362" w:rsidR="006973F2" w:rsidRDefault="006823ED" w:rsidP="0073045F">
      <w:pPr>
        <w:spacing w:before="56" w:line="312" w:lineRule="auto"/>
        <w:ind w:left="1440" w:right="4643"/>
      </w:pPr>
      <w:r>
        <w:rPr>
          <w:color w:val="171514"/>
          <w:w w:val="95"/>
        </w:rPr>
        <w:t>VALUES</w:t>
      </w:r>
      <w:r w:rsidR="00481896">
        <w:rPr>
          <w:color w:val="171514"/>
          <w:spacing w:val="5"/>
          <w:w w:val="95"/>
        </w:rPr>
        <w:t xml:space="preserve"> </w:t>
      </w:r>
      <w:r w:rsidR="00481896">
        <w:rPr>
          <w:color w:val="171514"/>
          <w:w w:val="95"/>
        </w:rPr>
        <w:t>(</w:t>
      </w:r>
      <w:r>
        <w:rPr>
          <w:color w:val="171514"/>
          <w:w w:val="95"/>
        </w:rPr>
        <w:t>NEXT VALUE FOR</w:t>
      </w:r>
      <w:r w:rsidR="00481896">
        <w:rPr>
          <w:color w:val="171514"/>
          <w:spacing w:val="6"/>
          <w:w w:val="95"/>
        </w:rPr>
        <w:t xml:space="preserve"> </w:t>
      </w:r>
      <w:r w:rsidR="00481896">
        <w:rPr>
          <w:color w:val="171514"/>
          <w:w w:val="95"/>
        </w:rPr>
        <w:t>CUS_CODE_SEQ,</w:t>
      </w:r>
      <w:r w:rsidR="00481896">
        <w:rPr>
          <w:color w:val="171514"/>
          <w:spacing w:val="5"/>
          <w:w w:val="95"/>
        </w:rPr>
        <w:t xml:space="preserve"> </w:t>
      </w:r>
      <w:r w:rsidR="00481896">
        <w:rPr>
          <w:color w:val="171514"/>
          <w:w w:val="95"/>
        </w:rPr>
        <w:t>'Walker',</w:t>
      </w:r>
      <w:r w:rsidR="00481896">
        <w:rPr>
          <w:color w:val="171514"/>
          <w:spacing w:val="5"/>
          <w:w w:val="95"/>
        </w:rPr>
        <w:t xml:space="preserve"> </w:t>
      </w:r>
      <w:r w:rsidR="00481896">
        <w:rPr>
          <w:color w:val="171514"/>
          <w:w w:val="95"/>
        </w:rPr>
        <w:t>'James',</w:t>
      </w:r>
      <w:r w:rsidR="00481896">
        <w:rPr>
          <w:color w:val="171514"/>
          <w:spacing w:val="5"/>
          <w:w w:val="95"/>
        </w:rPr>
        <w:t xml:space="preserve"> </w:t>
      </w:r>
      <w:r w:rsidR="00481896">
        <w:rPr>
          <w:color w:val="171514"/>
          <w:w w:val="95"/>
        </w:rPr>
        <w:t>NULL,</w:t>
      </w:r>
      <w:r w:rsidR="00481896">
        <w:rPr>
          <w:color w:val="171514"/>
          <w:spacing w:val="-42"/>
          <w:w w:val="95"/>
        </w:rPr>
        <w:t xml:space="preserve"> </w:t>
      </w:r>
      <w:r w:rsidR="00481896">
        <w:rPr>
          <w:color w:val="171514"/>
        </w:rPr>
        <w:t>'615',</w:t>
      </w:r>
      <w:r w:rsidR="00481896">
        <w:rPr>
          <w:color w:val="171514"/>
          <w:spacing w:val="-2"/>
        </w:rPr>
        <w:t xml:space="preserve"> </w:t>
      </w:r>
      <w:r w:rsidR="00481896">
        <w:rPr>
          <w:color w:val="171514"/>
        </w:rPr>
        <w:t>'898-2007',</w:t>
      </w:r>
      <w:r w:rsidR="00481896">
        <w:rPr>
          <w:color w:val="171514"/>
          <w:spacing w:val="-2"/>
        </w:rPr>
        <w:t xml:space="preserve"> </w:t>
      </w:r>
      <w:r w:rsidR="00481896">
        <w:rPr>
          <w:color w:val="171514"/>
        </w:rPr>
        <w:t>0,00);</w:t>
      </w:r>
    </w:p>
    <w:p w14:paraId="7484CDBF" w14:textId="77777777" w:rsidR="006973F2" w:rsidRPr="006823ED" w:rsidRDefault="00481896" w:rsidP="0073045F">
      <w:pPr>
        <w:spacing w:before="182"/>
        <w:ind w:left="1440"/>
        <w:rPr>
          <w:szCs w:val="28"/>
        </w:rPr>
      </w:pPr>
      <w:r w:rsidRPr="006823ED">
        <w:rPr>
          <w:color w:val="171514"/>
          <w:w w:val="105"/>
          <w:szCs w:val="28"/>
        </w:rPr>
        <w:t>Trong Oracle, bạn</w:t>
      </w:r>
      <w:r w:rsidRPr="006823ED">
        <w:rPr>
          <w:color w:val="171514"/>
          <w:spacing w:val="-1"/>
          <w:w w:val="105"/>
          <w:szCs w:val="28"/>
        </w:rPr>
        <w:t xml:space="preserve"> </w:t>
      </w:r>
      <w:r w:rsidRPr="006823ED">
        <w:rPr>
          <w:color w:val="171514"/>
          <w:w w:val="105"/>
          <w:szCs w:val="28"/>
        </w:rPr>
        <w:t>sẽ sử dụng:</w:t>
      </w:r>
    </w:p>
    <w:p w14:paraId="25D61BE3" w14:textId="77777777" w:rsidR="006973F2" w:rsidRDefault="006973F2" w:rsidP="0073045F">
      <w:pPr>
        <w:pStyle w:val="ThnVnban"/>
        <w:spacing w:before="4"/>
        <w:rPr>
          <w:sz w:val="18"/>
        </w:rPr>
      </w:pPr>
    </w:p>
    <w:p w14:paraId="21F8A4EA" w14:textId="3E6BB565" w:rsidR="006973F2" w:rsidRDefault="006823ED" w:rsidP="0073045F">
      <w:pPr>
        <w:pStyle w:val="u7"/>
      </w:pPr>
      <w:r>
        <w:rPr>
          <w:color w:val="171514"/>
          <w:w w:val="95"/>
        </w:rPr>
        <w:t>INSERT INTO</w:t>
      </w:r>
      <w:r w:rsidR="00481896">
        <w:rPr>
          <w:color w:val="171514"/>
          <w:spacing w:val="9"/>
          <w:w w:val="95"/>
        </w:rPr>
        <w:t xml:space="preserve"> </w:t>
      </w:r>
      <w:r>
        <w:rPr>
          <w:color w:val="171514"/>
          <w:w w:val="95"/>
        </w:rPr>
        <w:t>CUSTOMER</w:t>
      </w:r>
    </w:p>
    <w:p w14:paraId="5ADB697E" w14:textId="45485A46" w:rsidR="006973F2" w:rsidRDefault="006823ED" w:rsidP="0073045F">
      <w:pPr>
        <w:spacing w:before="47"/>
        <w:ind w:left="1440"/>
        <w:rPr>
          <w:sz w:val="19"/>
        </w:rPr>
      </w:pPr>
      <w:r>
        <w:rPr>
          <w:color w:val="171514"/>
          <w:w w:val="95"/>
          <w:sz w:val="19"/>
        </w:rPr>
        <w:t>VALUES</w:t>
      </w:r>
      <w:r w:rsidR="00481896">
        <w:rPr>
          <w:color w:val="171514"/>
          <w:spacing w:val="18"/>
          <w:w w:val="95"/>
          <w:sz w:val="19"/>
        </w:rPr>
        <w:t xml:space="preserve"> </w:t>
      </w:r>
      <w:r w:rsidR="00481896">
        <w:rPr>
          <w:color w:val="171514"/>
          <w:w w:val="95"/>
          <w:sz w:val="19"/>
        </w:rPr>
        <w:t>(CUS_CODE_SEQ.NEXTVAL,</w:t>
      </w:r>
      <w:r w:rsidR="00481896">
        <w:rPr>
          <w:color w:val="171514"/>
          <w:spacing w:val="19"/>
          <w:w w:val="95"/>
          <w:sz w:val="19"/>
        </w:rPr>
        <w:t xml:space="preserve"> </w:t>
      </w:r>
      <w:r w:rsidR="00481896">
        <w:rPr>
          <w:color w:val="171514"/>
          <w:w w:val="95"/>
          <w:sz w:val="19"/>
        </w:rPr>
        <w:t>'Walker',</w:t>
      </w:r>
      <w:r w:rsidR="00481896">
        <w:rPr>
          <w:color w:val="171514"/>
          <w:spacing w:val="18"/>
          <w:w w:val="95"/>
          <w:sz w:val="19"/>
        </w:rPr>
        <w:t xml:space="preserve"> </w:t>
      </w:r>
      <w:r w:rsidR="00481896">
        <w:rPr>
          <w:color w:val="171514"/>
          <w:w w:val="95"/>
          <w:sz w:val="19"/>
        </w:rPr>
        <w:t>'James',</w:t>
      </w:r>
      <w:r w:rsidR="00481896">
        <w:rPr>
          <w:color w:val="171514"/>
          <w:spacing w:val="19"/>
          <w:w w:val="95"/>
          <w:sz w:val="19"/>
        </w:rPr>
        <w:t xml:space="preserve"> </w:t>
      </w:r>
      <w:r w:rsidR="00481896">
        <w:rPr>
          <w:color w:val="171514"/>
          <w:w w:val="95"/>
          <w:sz w:val="19"/>
        </w:rPr>
        <w:t>NULL,</w:t>
      </w:r>
      <w:r w:rsidR="00481896">
        <w:rPr>
          <w:color w:val="171514"/>
          <w:spacing w:val="18"/>
          <w:w w:val="95"/>
          <w:sz w:val="19"/>
        </w:rPr>
        <w:t xml:space="preserve"> </w:t>
      </w:r>
      <w:r w:rsidR="00481896">
        <w:rPr>
          <w:color w:val="171514"/>
          <w:w w:val="95"/>
          <w:sz w:val="19"/>
        </w:rPr>
        <w:t>'615',</w:t>
      </w:r>
      <w:r w:rsidR="00481896">
        <w:rPr>
          <w:color w:val="171514"/>
          <w:spacing w:val="18"/>
          <w:w w:val="95"/>
          <w:sz w:val="19"/>
        </w:rPr>
        <w:t xml:space="preserve"> </w:t>
      </w:r>
      <w:r w:rsidR="00481896">
        <w:rPr>
          <w:color w:val="171514"/>
          <w:w w:val="95"/>
          <w:sz w:val="19"/>
        </w:rPr>
        <w:t>'898-2007',</w:t>
      </w:r>
      <w:r w:rsidR="00481896">
        <w:rPr>
          <w:color w:val="171514"/>
          <w:spacing w:val="19"/>
          <w:w w:val="95"/>
          <w:sz w:val="19"/>
        </w:rPr>
        <w:t xml:space="preserve"> </w:t>
      </w:r>
      <w:r w:rsidR="00481896">
        <w:rPr>
          <w:color w:val="171514"/>
          <w:w w:val="95"/>
          <w:sz w:val="19"/>
        </w:rPr>
        <w:t>0,00);</w:t>
      </w:r>
    </w:p>
    <w:p w14:paraId="2E6AE15D" w14:textId="77777777" w:rsidR="006973F2" w:rsidRDefault="006973F2" w:rsidP="0073045F">
      <w:pPr>
        <w:rPr>
          <w:sz w:val="19"/>
        </w:rPr>
        <w:sectPr w:rsidR="006973F2" w:rsidSect="00B6046B">
          <w:pgSz w:w="12240" w:h="15660"/>
          <w:pgMar w:top="920" w:right="0" w:bottom="280" w:left="0" w:header="662" w:footer="0" w:gutter="0"/>
          <w:cols w:space="720"/>
        </w:sectPr>
      </w:pPr>
    </w:p>
    <w:p w14:paraId="5554776A" w14:textId="77777777" w:rsidR="006973F2" w:rsidRDefault="006973F2" w:rsidP="0073045F">
      <w:pPr>
        <w:pStyle w:val="ThnVnban"/>
        <w:spacing w:before="7"/>
        <w:rPr>
          <w:sz w:val="14"/>
        </w:rPr>
      </w:pPr>
    </w:p>
    <w:p w14:paraId="2475F40D" w14:textId="0F29F56A" w:rsidR="006973F2" w:rsidRDefault="00481896" w:rsidP="0073045F">
      <w:pPr>
        <w:spacing w:before="129" w:line="276" w:lineRule="auto"/>
        <w:ind w:left="3120" w:right="1516"/>
        <w:rPr>
          <w:sz w:val="20"/>
        </w:rPr>
      </w:pPr>
      <w:r>
        <w:rPr>
          <w:color w:val="171514"/>
          <w:w w:val="105"/>
          <w:sz w:val="20"/>
        </w:rPr>
        <w:t>Câu</w:t>
      </w:r>
      <w:r>
        <w:rPr>
          <w:color w:val="171514"/>
          <w:spacing w:val="-5"/>
          <w:w w:val="105"/>
          <w:sz w:val="20"/>
        </w:rPr>
        <w:t xml:space="preserve"> </w:t>
      </w:r>
      <w:r>
        <w:rPr>
          <w:color w:val="171514"/>
          <w:w w:val="105"/>
          <w:sz w:val="20"/>
        </w:rPr>
        <w:t>lệnh</w:t>
      </w:r>
      <w:r>
        <w:rPr>
          <w:color w:val="171514"/>
          <w:spacing w:val="-4"/>
          <w:w w:val="105"/>
          <w:sz w:val="20"/>
        </w:rPr>
        <w:t xml:space="preserve"> </w:t>
      </w:r>
      <w:r>
        <w:rPr>
          <w:color w:val="171514"/>
          <w:w w:val="105"/>
          <w:sz w:val="20"/>
        </w:rPr>
        <w:t>SQL</w:t>
      </w:r>
      <w:r>
        <w:rPr>
          <w:color w:val="171514"/>
          <w:spacing w:val="-4"/>
          <w:w w:val="105"/>
          <w:sz w:val="20"/>
        </w:rPr>
        <w:t xml:space="preserve"> </w:t>
      </w:r>
      <w:r>
        <w:rPr>
          <w:color w:val="171514"/>
          <w:w w:val="105"/>
          <w:sz w:val="20"/>
        </w:rPr>
        <w:t>trước</w:t>
      </w:r>
      <w:r>
        <w:rPr>
          <w:color w:val="171514"/>
          <w:spacing w:val="-4"/>
          <w:w w:val="105"/>
          <w:sz w:val="20"/>
        </w:rPr>
        <w:t xml:space="preserve"> </w:t>
      </w:r>
      <w:r>
        <w:rPr>
          <w:color w:val="171514"/>
          <w:w w:val="105"/>
          <w:sz w:val="20"/>
        </w:rPr>
        <w:t>đó</w:t>
      </w:r>
      <w:r>
        <w:rPr>
          <w:color w:val="171514"/>
          <w:spacing w:val="-4"/>
          <w:w w:val="105"/>
          <w:sz w:val="20"/>
        </w:rPr>
        <w:t xml:space="preserve"> </w:t>
      </w:r>
      <w:r>
        <w:rPr>
          <w:color w:val="171514"/>
          <w:w w:val="105"/>
          <w:sz w:val="20"/>
        </w:rPr>
        <w:t>thêm</w:t>
      </w:r>
      <w:r>
        <w:rPr>
          <w:color w:val="171514"/>
          <w:spacing w:val="-4"/>
          <w:w w:val="105"/>
          <w:sz w:val="20"/>
        </w:rPr>
        <w:t xml:space="preserve"> </w:t>
      </w:r>
      <w:r>
        <w:rPr>
          <w:color w:val="171514"/>
          <w:w w:val="105"/>
          <w:sz w:val="20"/>
        </w:rPr>
        <w:t>một</w:t>
      </w:r>
      <w:r>
        <w:rPr>
          <w:color w:val="171514"/>
          <w:spacing w:val="-4"/>
          <w:w w:val="105"/>
          <w:sz w:val="20"/>
        </w:rPr>
        <w:t xml:space="preserve"> </w:t>
      </w:r>
      <w:r>
        <w:rPr>
          <w:color w:val="171514"/>
          <w:w w:val="105"/>
          <w:sz w:val="20"/>
        </w:rPr>
        <w:t>khách</w:t>
      </w:r>
      <w:r>
        <w:rPr>
          <w:color w:val="171514"/>
          <w:spacing w:val="-4"/>
          <w:w w:val="105"/>
          <w:sz w:val="20"/>
        </w:rPr>
        <w:t xml:space="preserve"> </w:t>
      </w:r>
      <w:r>
        <w:rPr>
          <w:color w:val="171514"/>
          <w:w w:val="105"/>
          <w:sz w:val="20"/>
        </w:rPr>
        <w:t>hàng</w:t>
      </w:r>
      <w:r>
        <w:rPr>
          <w:color w:val="171514"/>
          <w:spacing w:val="-4"/>
          <w:w w:val="105"/>
          <w:sz w:val="20"/>
        </w:rPr>
        <w:t xml:space="preserve"> </w:t>
      </w:r>
      <w:r>
        <w:rPr>
          <w:color w:val="171514"/>
          <w:w w:val="105"/>
          <w:sz w:val="20"/>
        </w:rPr>
        <w:t>mới</w:t>
      </w:r>
      <w:r>
        <w:rPr>
          <w:color w:val="171514"/>
          <w:spacing w:val="-4"/>
          <w:w w:val="105"/>
          <w:sz w:val="20"/>
        </w:rPr>
        <w:t xml:space="preserve"> </w:t>
      </w:r>
      <w:r>
        <w:rPr>
          <w:color w:val="171514"/>
          <w:w w:val="105"/>
          <w:sz w:val="20"/>
        </w:rPr>
        <w:t>vào</w:t>
      </w:r>
      <w:r>
        <w:rPr>
          <w:color w:val="171514"/>
          <w:spacing w:val="-4"/>
          <w:w w:val="105"/>
          <w:sz w:val="20"/>
        </w:rPr>
        <w:t xml:space="preserve"> </w:t>
      </w:r>
      <w:r>
        <w:rPr>
          <w:color w:val="171514"/>
          <w:w w:val="105"/>
          <w:sz w:val="20"/>
        </w:rPr>
        <w:t>bảng</w:t>
      </w:r>
      <w:r>
        <w:rPr>
          <w:color w:val="171514"/>
          <w:spacing w:val="-4"/>
          <w:w w:val="105"/>
          <w:sz w:val="20"/>
        </w:rPr>
        <w:t xml:space="preserve"> </w:t>
      </w:r>
      <w:r w:rsidR="006823ED">
        <w:rPr>
          <w:color w:val="171514"/>
          <w:w w:val="105"/>
          <w:sz w:val="20"/>
        </w:rPr>
        <w:t>CUSTOMER</w:t>
      </w:r>
      <w:r>
        <w:rPr>
          <w:color w:val="171514"/>
          <w:spacing w:val="-4"/>
          <w:w w:val="105"/>
          <w:sz w:val="20"/>
        </w:rPr>
        <w:t xml:space="preserve"> </w:t>
      </w:r>
      <w:r>
        <w:rPr>
          <w:color w:val="171514"/>
          <w:w w:val="105"/>
          <w:sz w:val="20"/>
        </w:rPr>
        <w:t>và</w:t>
      </w:r>
      <w:r>
        <w:rPr>
          <w:color w:val="171514"/>
          <w:spacing w:val="-4"/>
          <w:w w:val="105"/>
          <w:sz w:val="20"/>
        </w:rPr>
        <w:t xml:space="preserve"> </w:t>
      </w:r>
      <w:r>
        <w:rPr>
          <w:color w:val="171514"/>
          <w:w w:val="105"/>
          <w:sz w:val="20"/>
        </w:rPr>
        <w:t>gán</w:t>
      </w:r>
      <w:r w:rsidR="006823ED">
        <w:rPr>
          <w:color w:val="171514"/>
          <w:w w:val="105"/>
          <w:sz w:val="20"/>
          <w:lang w:val="en-US"/>
        </w:rPr>
        <w:t xml:space="preserve"> g</w:t>
      </w:r>
      <w:r>
        <w:rPr>
          <w:color w:val="171514"/>
          <w:w w:val="105"/>
          <w:sz w:val="20"/>
        </w:rPr>
        <w:t>iá trị 20010 cho thuộc tính CUS_CODE. Kiểm tra một số đặc điểm trình tự quan</w:t>
      </w:r>
      <w:r>
        <w:rPr>
          <w:color w:val="171514"/>
          <w:spacing w:val="1"/>
          <w:w w:val="105"/>
          <w:sz w:val="20"/>
        </w:rPr>
        <w:t xml:space="preserve"> </w:t>
      </w:r>
      <w:r>
        <w:rPr>
          <w:color w:val="171514"/>
          <w:w w:val="105"/>
          <w:sz w:val="20"/>
        </w:rPr>
        <w:t>trọng:</w:t>
      </w:r>
    </w:p>
    <w:p w14:paraId="5C2068B1" w14:textId="77777777" w:rsidR="006973F2" w:rsidRDefault="00481896" w:rsidP="0073045F">
      <w:pPr>
        <w:pStyle w:val="u5"/>
        <w:numPr>
          <w:ilvl w:val="2"/>
          <w:numId w:val="15"/>
        </w:numPr>
        <w:tabs>
          <w:tab w:val="left" w:pos="3381"/>
        </w:tabs>
        <w:spacing w:before="71"/>
      </w:pPr>
      <w:r>
        <w:rPr>
          <w:color w:val="171514"/>
        </w:rPr>
        <w:t>CUS_CODE_SEQ.NEXTVAL</w:t>
      </w:r>
      <w:r>
        <w:rPr>
          <w:color w:val="171514"/>
          <w:spacing w:val="9"/>
        </w:rPr>
        <w:t xml:space="preserve"> </w:t>
      </w:r>
      <w:r>
        <w:rPr>
          <w:color w:val="171514"/>
        </w:rPr>
        <w:t>truy</w:t>
      </w:r>
      <w:r>
        <w:rPr>
          <w:color w:val="171514"/>
          <w:spacing w:val="10"/>
        </w:rPr>
        <w:t xml:space="preserve"> </w:t>
      </w:r>
      <w:r>
        <w:rPr>
          <w:color w:val="171514"/>
        </w:rPr>
        <w:t>xuất</w:t>
      </w:r>
      <w:r>
        <w:rPr>
          <w:color w:val="171514"/>
          <w:spacing w:val="9"/>
        </w:rPr>
        <w:t xml:space="preserve"> </w:t>
      </w:r>
      <w:r>
        <w:rPr>
          <w:color w:val="171514"/>
        </w:rPr>
        <w:t>giá</w:t>
      </w:r>
      <w:r>
        <w:rPr>
          <w:color w:val="171514"/>
          <w:spacing w:val="10"/>
        </w:rPr>
        <w:t xml:space="preserve"> </w:t>
      </w:r>
      <w:r>
        <w:rPr>
          <w:color w:val="171514"/>
        </w:rPr>
        <w:t>trị</w:t>
      </w:r>
      <w:r>
        <w:rPr>
          <w:color w:val="171514"/>
          <w:spacing w:val="9"/>
        </w:rPr>
        <w:t xml:space="preserve"> </w:t>
      </w:r>
      <w:r>
        <w:rPr>
          <w:color w:val="171514"/>
        </w:rPr>
        <w:t>khả</w:t>
      </w:r>
      <w:r>
        <w:rPr>
          <w:color w:val="171514"/>
          <w:spacing w:val="10"/>
        </w:rPr>
        <w:t xml:space="preserve"> </w:t>
      </w:r>
      <w:r>
        <w:rPr>
          <w:color w:val="171514"/>
        </w:rPr>
        <w:t>dụng</w:t>
      </w:r>
      <w:r>
        <w:rPr>
          <w:color w:val="171514"/>
          <w:spacing w:val="9"/>
        </w:rPr>
        <w:t xml:space="preserve"> </w:t>
      </w:r>
      <w:r>
        <w:rPr>
          <w:color w:val="171514"/>
        </w:rPr>
        <w:t>tiếp</w:t>
      </w:r>
      <w:r>
        <w:rPr>
          <w:color w:val="171514"/>
          <w:spacing w:val="10"/>
        </w:rPr>
        <w:t xml:space="preserve"> </w:t>
      </w:r>
      <w:r>
        <w:rPr>
          <w:color w:val="171514"/>
        </w:rPr>
        <w:t>theo</w:t>
      </w:r>
      <w:r>
        <w:rPr>
          <w:color w:val="171514"/>
          <w:spacing w:val="9"/>
        </w:rPr>
        <w:t xml:space="preserve"> </w:t>
      </w:r>
      <w:r>
        <w:rPr>
          <w:color w:val="171514"/>
        </w:rPr>
        <w:t>từ</w:t>
      </w:r>
      <w:r>
        <w:rPr>
          <w:color w:val="171514"/>
          <w:spacing w:val="10"/>
        </w:rPr>
        <w:t xml:space="preserve"> </w:t>
      </w:r>
      <w:r>
        <w:rPr>
          <w:color w:val="171514"/>
        </w:rPr>
        <w:t>chuỗi.</w:t>
      </w:r>
    </w:p>
    <w:p w14:paraId="625D4390" w14:textId="77777777" w:rsidR="006973F2" w:rsidRDefault="00481896" w:rsidP="0073045F">
      <w:pPr>
        <w:pStyle w:val="oancuaDanhsach"/>
        <w:numPr>
          <w:ilvl w:val="2"/>
          <w:numId w:val="15"/>
        </w:numPr>
        <w:tabs>
          <w:tab w:val="left" w:pos="3381"/>
        </w:tabs>
        <w:spacing w:before="91"/>
        <w:rPr>
          <w:sz w:val="21"/>
        </w:rPr>
      </w:pPr>
      <w:r>
        <w:rPr>
          <w:color w:val="171514"/>
          <w:w w:val="105"/>
          <w:sz w:val="21"/>
        </w:rPr>
        <w:t>Mỗi</w:t>
      </w:r>
      <w:r>
        <w:rPr>
          <w:color w:val="171514"/>
          <w:spacing w:val="-2"/>
          <w:w w:val="105"/>
          <w:sz w:val="21"/>
        </w:rPr>
        <w:t xml:space="preserve"> </w:t>
      </w:r>
      <w:r>
        <w:rPr>
          <w:color w:val="171514"/>
          <w:w w:val="105"/>
          <w:sz w:val="21"/>
        </w:rPr>
        <w:t>lần</w:t>
      </w:r>
      <w:r>
        <w:rPr>
          <w:color w:val="171514"/>
          <w:spacing w:val="-2"/>
          <w:w w:val="105"/>
          <w:sz w:val="21"/>
        </w:rPr>
        <w:t xml:space="preserve"> </w:t>
      </w:r>
      <w:r>
        <w:rPr>
          <w:color w:val="171514"/>
          <w:w w:val="105"/>
          <w:sz w:val="21"/>
        </w:rPr>
        <w:t>bạn</w:t>
      </w:r>
      <w:r>
        <w:rPr>
          <w:color w:val="171514"/>
          <w:spacing w:val="-2"/>
          <w:w w:val="105"/>
          <w:sz w:val="21"/>
        </w:rPr>
        <w:t xml:space="preserve"> </w:t>
      </w:r>
      <w:r>
        <w:rPr>
          <w:color w:val="171514"/>
          <w:w w:val="105"/>
          <w:sz w:val="21"/>
        </w:rPr>
        <w:t>sử</w:t>
      </w:r>
      <w:r>
        <w:rPr>
          <w:color w:val="171514"/>
          <w:spacing w:val="-2"/>
          <w:w w:val="105"/>
          <w:sz w:val="21"/>
        </w:rPr>
        <w:t xml:space="preserve"> </w:t>
      </w:r>
      <w:r>
        <w:rPr>
          <w:color w:val="171514"/>
          <w:w w:val="105"/>
          <w:sz w:val="21"/>
        </w:rPr>
        <w:t>dụng</w:t>
      </w:r>
      <w:r>
        <w:rPr>
          <w:color w:val="171514"/>
          <w:spacing w:val="-1"/>
          <w:w w:val="105"/>
          <w:sz w:val="21"/>
        </w:rPr>
        <w:t xml:space="preserve"> </w:t>
      </w:r>
      <w:r>
        <w:rPr>
          <w:color w:val="171514"/>
          <w:w w:val="105"/>
          <w:sz w:val="21"/>
        </w:rPr>
        <w:t>NEXTVAL,</w:t>
      </w:r>
      <w:r>
        <w:rPr>
          <w:color w:val="171514"/>
          <w:spacing w:val="-2"/>
          <w:w w:val="105"/>
          <w:sz w:val="21"/>
        </w:rPr>
        <w:t xml:space="preserve"> </w:t>
      </w:r>
      <w:r>
        <w:rPr>
          <w:color w:val="171514"/>
          <w:w w:val="105"/>
          <w:sz w:val="21"/>
        </w:rPr>
        <w:t>trình</w:t>
      </w:r>
      <w:r>
        <w:rPr>
          <w:color w:val="171514"/>
          <w:spacing w:val="-2"/>
          <w:w w:val="105"/>
          <w:sz w:val="21"/>
        </w:rPr>
        <w:t xml:space="preserve"> </w:t>
      </w:r>
      <w:r>
        <w:rPr>
          <w:color w:val="171514"/>
          <w:w w:val="105"/>
          <w:sz w:val="21"/>
        </w:rPr>
        <w:t>tự</w:t>
      </w:r>
      <w:r>
        <w:rPr>
          <w:color w:val="171514"/>
          <w:spacing w:val="-2"/>
          <w:w w:val="105"/>
          <w:sz w:val="21"/>
        </w:rPr>
        <w:t xml:space="preserve"> </w:t>
      </w:r>
      <w:r>
        <w:rPr>
          <w:color w:val="171514"/>
          <w:w w:val="105"/>
          <w:sz w:val="21"/>
        </w:rPr>
        <w:t>sẽ</w:t>
      </w:r>
      <w:r>
        <w:rPr>
          <w:color w:val="171514"/>
          <w:spacing w:val="-1"/>
          <w:w w:val="105"/>
          <w:sz w:val="21"/>
        </w:rPr>
        <w:t xml:space="preserve"> </w:t>
      </w:r>
      <w:r>
        <w:rPr>
          <w:color w:val="171514"/>
          <w:w w:val="105"/>
          <w:sz w:val="21"/>
        </w:rPr>
        <w:t>tăng</w:t>
      </w:r>
      <w:r>
        <w:rPr>
          <w:color w:val="171514"/>
          <w:spacing w:val="-2"/>
          <w:w w:val="105"/>
          <w:sz w:val="21"/>
        </w:rPr>
        <w:t xml:space="preserve"> </w:t>
      </w:r>
      <w:r>
        <w:rPr>
          <w:color w:val="171514"/>
          <w:w w:val="105"/>
          <w:sz w:val="21"/>
        </w:rPr>
        <w:t>lên.</w:t>
      </w:r>
    </w:p>
    <w:p w14:paraId="2EF5CF6B" w14:textId="7D676B80" w:rsidR="006973F2" w:rsidRDefault="00481896" w:rsidP="0073045F">
      <w:pPr>
        <w:pStyle w:val="oancuaDanhsach"/>
        <w:numPr>
          <w:ilvl w:val="2"/>
          <w:numId w:val="15"/>
        </w:numPr>
        <w:tabs>
          <w:tab w:val="left" w:pos="3381"/>
        </w:tabs>
        <w:spacing w:before="91" w:line="292" w:lineRule="auto"/>
        <w:ind w:right="1408"/>
      </w:pPr>
      <w:r>
        <w:rPr>
          <w:color w:val="171514"/>
          <w:w w:val="105"/>
        </w:rPr>
        <w:t>Khi</w:t>
      </w:r>
      <w:r>
        <w:rPr>
          <w:color w:val="171514"/>
          <w:spacing w:val="5"/>
          <w:w w:val="105"/>
        </w:rPr>
        <w:t xml:space="preserve"> </w:t>
      </w:r>
      <w:r>
        <w:rPr>
          <w:color w:val="171514"/>
          <w:w w:val="105"/>
        </w:rPr>
        <w:t>một</w:t>
      </w:r>
      <w:r>
        <w:rPr>
          <w:color w:val="171514"/>
          <w:spacing w:val="5"/>
          <w:w w:val="105"/>
        </w:rPr>
        <w:t xml:space="preserve"> </w:t>
      </w:r>
      <w:r>
        <w:rPr>
          <w:color w:val="171514"/>
          <w:w w:val="105"/>
        </w:rPr>
        <w:t>giá</w:t>
      </w:r>
      <w:r>
        <w:rPr>
          <w:color w:val="171514"/>
          <w:spacing w:val="6"/>
          <w:w w:val="105"/>
        </w:rPr>
        <w:t xml:space="preserve"> </w:t>
      </w:r>
      <w:r>
        <w:rPr>
          <w:color w:val="171514"/>
          <w:w w:val="105"/>
        </w:rPr>
        <w:t>trị</w:t>
      </w:r>
      <w:r>
        <w:rPr>
          <w:color w:val="171514"/>
          <w:spacing w:val="5"/>
          <w:w w:val="105"/>
        </w:rPr>
        <w:t xml:space="preserve"> </w:t>
      </w:r>
      <w:r>
        <w:rPr>
          <w:color w:val="171514"/>
          <w:w w:val="105"/>
        </w:rPr>
        <w:t>chuỗi</w:t>
      </w:r>
      <w:r>
        <w:rPr>
          <w:color w:val="171514"/>
          <w:spacing w:val="6"/>
          <w:w w:val="105"/>
        </w:rPr>
        <w:t xml:space="preserve"> </w:t>
      </w:r>
      <w:r>
        <w:rPr>
          <w:color w:val="171514"/>
          <w:w w:val="105"/>
        </w:rPr>
        <w:t>được</w:t>
      </w:r>
      <w:r>
        <w:rPr>
          <w:color w:val="171514"/>
          <w:spacing w:val="5"/>
          <w:w w:val="105"/>
        </w:rPr>
        <w:t xml:space="preserve"> </w:t>
      </w:r>
      <w:r>
        <w:rPr>
          <w:color w:val="171514"/>
          <w:w w:val="105"/>
        </w:rPr>
        <w:t>sử</w:t>
      </w:r>
      <w:r>
        <w:rPr>
          <w:color w:val="171514"/>
          <w:spacing w:val="5"/>
          <w:w w:val="105"/>
        </w:rPr>
        <w:t xml:space="preserve"> </w:t>
      </w:r>
      <w:r>
        <w:rPr>
          <w:color w:val="171514"/>
          <w:w w:val="105"/>
        </w:rPr>
        <w:t>dụng</w:t>
      </w:r>
      <w:r>
        <w:rPr>
          <w:color w:val="171514"/>
          <w:spacing w:val="6"/>
          <w:w w:val="105"/>
        </w:rPr>
        <w:t xml:space="preserve"> </w:t>
      </w:r>
      <w:r>
        <w:rPr>
          <w:color w:val="171514"/>
          <w:w w:val="105"/>
        </w:rPr>
        <w:t>(thông</w:t>
      </w:r>
      <w:r>
        <w:rPr>
          <w:color w:val="171514"/>
          <w:spacing w:val="5"/>
          <w:w w:val="105"/>
        </w:rPr>
        <w:t xml:space="preserve"> </w:t>
      </w:r>
      <w:r>
        <w:rPr>
          <w:color w:val="171514"/>
          <w:w w:val="105"/>
        </w:rPr>
        <w:t>qua</w:t>
      </w:r>
      <w:r>
        <w:rPr>
          <w:color w:val="171514"/>
          <w:spacing w:val="6"/>
          <w:w w:val="105"/>
        </w:rPr>
        <w:t xml:space="preserve"> </w:t>
      </w:r>
      <w:r>
        <w:rPr>
          <w:color w:val="171514"/>
          <w:w w:val="105"/>
        </w:rPr>
        <w:t>NEXTVAL),</w:t>
      </w:r>
      <w:r>
        <w:rPr>
          <w:color w:val="171514"/>
          <w:spacing w:val="5"/>
          <w:w w:val="105"/>
        </w:rPr>
        <w:t xml:space="preserve"> </w:t>
      </w:r>
      <w:r>
        <w:rPr>
          <w:color w:val="171514"/>
          <w:w w:val="105"/>
        </w:rPr>
        <w:t>nó</w:t>
      </w:r>
      <w:r>
        <w:rPr>
          <w:color w:val="171514"/>
          <w:spacing w:val="6"/>
          <w:w w:val="105"/>
        </w:rPr>
        <w:t xml:space="preserve"> </w:t>
      </w:r>
      <w:r>
        <w:rPr>
          <w:color w:val="171514"/>
          <w:w w:val="105"/>
        </w:rPr>
        <w:t>không</w:t>
      </w:r>
      <w:r>
        <w:rPr>
          <w:color w:val="171514"/>
          <w:spacing w:val="5"/>
          <w:w w:val="105"/>
        </w:rPr>
        <w:t xml:space="preserve"> </w:t>
      </w:r>
      <w:r>
        <w:rPr>
          <w:color w:val="171514"/>
          <w:w w:val="105"/>
        </w:rPr>
        <w:t>thể</w:t>
      </w:r>
      <w:r>
        <w:rPr>
          <w:color w:val="171514"/>
          <w:spacing w:val="5"/>
          <w:w w:val="105"/>
        </w:rPr>
        <w:t xml:space="preserve"> </w:t>
      </w:r>
      <w:r>
        <w:rPr>
          <w:color w:val="171514"/>
          <w:w w:val="105"/>
        </w:rPr>
        <w:t>được</w:t>
      </w:r>
      <w:r>
        <w:rPr>
          <w:color w:val="171514"/>
          <w:spacing w:val="6"/>
          <w:w w:val="105"/>
        </w:rPr>
        <w:t xml:space="preserve"> </w:t>
      </w:r>
      <w:r>
        <w:rPr>
          <w:color w:val="171514"/>
          <w:w w:val="105"/>
        </w:rPr>
        <w:t>sử</w:t>
      </w:r>
      <w:r>
        <w:rPr>
          <w:color w:val="171514"/>
          <w:spacing w:val="5"/>
          <w:w w:val="105"/>
        </w:rPr>
        <w:t xml:space="preserve"> </w:t>
      </w:r>
      <w:r>
        <w:rPr>
          <w:color w:val="171514"/>
          <w:w w:val="105"/>
        </w:rPr>
        <w:t>dụng</w:t>
      </w:r>
      <w:r>
        <w:rPr>
          <w:color w:val="171514"/>
          <w:spacing w:val="1"/>
          <w:w w:val="105"/>
        </w:rPr>
        <w:t xml:space="preserve"> </w:t>
      </w:r>
      <w:r>
        <w:rPr>
          <w:color w:val="171514"/>
        </w:rPr>
        <w:t>lại. Nếu câu lệnh SQL của bạn quay trở lại vì lý do nào đó,</w:t>
      </w:r>
      <w:r w:rsidR="006823ED">
        <w:rPr>
          <w:color w:val="171514"/>
          <w:lang w:val="en-US"/>
        </w:rPr>
        <w:t xml:space="preserve"> </w:t>
      </w:r>
      <w:r>
        <w:rPr>
          <w:rFonts w:ascii="Verdana" w:hAnsi="Verdana"/>
          <w:i/>
          <w:color w:val="171514"/>
        </w:rPr>
        <w:t xml:space="preserve">giá trị chuỗi </w:t>
      </w:r>
      <w:r w:rsidR="006823ED">
        <w:rPr>
          <w:rFonts w:ascii="Verdana" w:hAnsi="Verdana"/>
          <w:i/>
          <w:color w:val="171514"/>
          <w:lang w:val="en-US"/>
        </w:rPr>
        <w:t xml:space="preserve">sẽ </w:t>
      </w:r>
      <w:r>
        <w:rPr>
          <w:rFonts w:ascii="Verdana" w:hAnsi="Verdana"/>
          <w:i/>
          <w:color w:val="171514"/>
        </w:rPr>
        <w:t>không quay trở lại</w:t>
      </w:r>
      <w:r>
        <w:rPr>
          <w:color w:val="171514"/>
        </w:rPr>
        <w:t>.</w:t>
      </w:r>
      <w:r>
        <w:rPr>
          <w:color w:val="171514"/>
          <w:spacing w:val="-45"/>
        </w:rPr>
        <w:t xml:space="preserve"> </w:t>
      </w:r>
      <w:r>
        <w:rPr>
          <w:color w:val="171514"/>
          <w:w w:val="105"/>
        </w:rPr>
        <w:t>Nếu</w:t>
      </w:r>
      <w:r>
        <w:rPr>
          <w:color w:val="171514"/>
          <w:spacing w:val="-6"/>
          <w:w w:val="105"/>
        </w:rPr>
        <w:t xml:space="preserve"> </w:t>
      </w:r>
      <w:r>
        <w:rPr>
          <w:color w:val="171514"/>
          <w:w w:val="105"/>
        </w:rPr>
        <w:t>bạn</w:t>
      </w:r>
      <w:r>
        <w:rPr>
          <w:color w:val="171514"/>
          <w:spacing w:val="-6"/>
          <w:w w:val="105"/>
        </w:rPr>
        <w:t xml:space="preserve"> </w:t>
      </w:r>
      <w:r>
        <w:rPr>
          <w:color w:val="171514"/>
          <w:w w:val="105"/>
        </w:rPr>
        <w:t>đưa</w:t>
      </w:r>
      <w:r>
        <w:rPr>
          <w:color w:val="171514"/>
          <w:spacing w:val="-5"/>
          <w:w w:val="105"/>
        </w:rPr>
        <w:t xml:space="preserve"> </w:t>
      </w:r>
      <w:r>
        <w:rPr>
          <w:color w:val="171514"/>
          <w:w w:val="105"/>
        </w:rPr>
        <w:t>ra</w:t>
      </w:r>
      <w:r>
        <w:rPr>
          <w:color w:val="171514"/>
          <w:spacing w:val="-6"/>
          <w:w w:val="105"/>
        </w:rPr>
        <w:t xml:space="preserve"> </w:t>
      </w:r>
      <w:r>
        <w:rPr>
          <w:color w:val="171514"/>
          <w:w w:val="105"/>
        </w:rPr>
        <w:t>một</w:t>
      </w:r>
      <w:r>
        <w:rPr>
          <w:color w:val="171514"/>
          <w:spacing w:val="-6"/>
          <w:w w:val="105"/>
        </w:rPr>
        <w:t xml:space="preserve"> </w:t>
      </w:r>
      <w:r>
        <w:rPr>
          <w:color w:val="171514"/>
          <w:w w:val="105"/>
        </w:rPr>
        <w:t>câu</w:t>
      </w:r>
      <w:r>
        <w:rPr>
          <w:color w:val="171514"/>
          <w:spacing w:val="-5"/>
          <w:w w:val="105"/>
        </w:rPr>
        <w:t xml:space="preserve"> </w:t>
      </w:r>
      <w:r>
        <w:rPr>
          <w:color w:val="171514"/>
          <w:w w:val="105"/>
        </w:rPr>
        <w:t>lệnh</w:t>
      </w:r>
      <w:r>
        <w:rPr>
          <w:color w:val="171514"/>
          <w:spacing w:val="-6"/>
          <w:w w:val="105"/>
        </w:rPr>
        <w:t xml:space="preserve"> </w:t>
      </w:r>
      <w:r>
        <w:rPr>
          <w:color w:val="171514"/>
          <w:w w:val="105"/>
        </w:rPr>
        <w:t>SQL</w:t>
      </w:r>
      <w:r>
        <w:rPr>
          <w:color w:val="171514"/>
          <w:spacing w:val="-6"/>
          <w:w w:val="105"/>
        </w:rPr>
        <w:t xml:space="preserve"> </w:t>
      </w:r>
      <w:r>
        <w:rPr>
          <w:color w:val="171514"/>
          <w:w w:val="105"/>
        </w:rPr>
        <w:t>khác</w:t>
      </w:r>
      <w:r>
        <w:rPr>
          <w:color w:val="171514"/>
          <w:spacing w:val="-5"/>
          <w:w w:val="105"/>
        </w:rPr>
        <w:t xml:space="preserve"> </w:t>
      </w:r>
      <w:r>
        <w:rPr>
          <w:color w:val="171514"/>
          <w:w w:val="105"/>
        </w:rPr>
        <w:t>(với</w:t>
      </w:r>
      <w:r>
        <w:rPr>
          <w:color w:val="171514"/>
          <w:spacing w:val="-6"/>
          <w:w w:val="105"/>
        </w:rPr>
        <w:t xml:space="preserve"> </w:t>
      </w:r>
      <w:r>
        <w:rPr>
          <w:color w:val="171514"/>
          <w:w w:val="105"/>
        </w:rPr>
        <w:t>một</w:t>
      </w:r>
      <w:r>
        <w:rPr>
          <w:color w:val="171514"/>
          <w:spacing w:val="-6"/>
          <w:w w:val="105"/>
        </w:rPr>
        <w:t xml:space="preserve"> </w:t>
      </w:r>
      <w:r>
        <w:rPr>
          <w:color w:val="171514"/>
          <w:w w:val="105"/>
        </w:rPr>
        <w:t>NEXTVAL</w:t>
      </w:r>
      <w:r>
        <w:rPr>
          <w:color w:val="171514"/>
          <w:spacing w:val="-5"/>
          <w:w w:val="105"/>
        </w:rPr>
        <w:t xml:space="preserve"> </w:t>
      </w:r>
      <w:r>
        <w:rPr>
          <w:color w:val="171514"/>
          <w:w w:val="105"/>
        </w:rPr>
        <w:t>khác),</w:t>
      </w:r>
      <w:r>
        <w:rPr>
          <w:color w:val="171514"/>
          <w:spacing w:val="-6"/>
          <w:w w:val="105"/>
        </w:rPr>
        <w:t xml:space="preserve"> </w:t>
      </w:r>
      <w:r>
        <w:rPr>
          <w:color w:val="171514"/>
          <w:w w:val="105"/>
        </w:rPr>
        <w:t>giá</w:t>
      </w:r>
      <w:r>
        <w:rPr>
          <w:color w:val="171514"/>
          <w:spacing w:val="-5"/>
          <w:w w:val="105"/>
        </w:rPr>
        <w:t xml:space="preserve"> </w:t>
      </w:r>
      <w:r>
        <w:rPr>
          <w:color w:val="171514"/>
          <w:w w:val="105"/>
        </w:rPr>
        <w:t>trị</w:t>
      </w:r>
      <w:r>
        <w:rPr>
          <w:color w:val="171514"/>
          <w:spacing w:val="-6"/>
          <w:w w:val="105"/>
        </w:rPr>
        <w:t xml:space="preserve"> </w:t>
      </w:r>
      <w:r>
        <w:rPr>
          <w:color w:val="171514"/>
          <w:w w:val="105"/>
        </w:rPr>
        <w:t>chuỗi</w:t>
      </w:r>
      <w:r>
        <w:rPr>
          <w:color w:val="171514"/>
          <w:spacing w:val="-6"/>
          <w:w w:val="105"/>
        </w:rPr>
        <w:t xml:space="preserve"> </w:t>
      </w:r>
      <w:r>
        <w:rPr>
          <w:color w:val="171514"/>
          <w:w w:val="105"/>
        </w:rPr>
        <w:t>có</w:t>
      </w:r>
      <w:r>
        <w:rPr>
          <w:color w:val="171514"/>
          <w:spacing w:val="-5"/>
          <w:w w:val="105"/>
        </w:rPr>
        <w:t xml:space="preserve"> </w:t>
      </w:r>
      <w:r>
        <w:rPr>
          <w:color w:val="171514"/>
          <w:w w:val="105"/>
        </w:rPr>
        <w:t>sẵn</w:t>
      </w:r>
      <w:r>
        <w:rPr>
          <w:color w:val="171514"/>
          <w:spacing w:val="-6"/>
          <w:w w:val="105"/>
        </w:rPr>
        <w:t xml:space="preserve"> </w:t>
      </w:r>
      <w:r>
        <w:rPr>
          <w:color w:val="171514"/>
          <w:w w:val="105"/>
        </w:rPr>
        <w:t>tiếp</w:t>
      </w:r>
      <w:r>
        <w:rPr>
          <w:color w:val="171514"/>
          <w:spacing w:val="1"/>
          <w:w w:val="105"/>
        </w:rPr>
        <w:t xml:space="preserve"> </w:t>
      </w:r>
      <w:r>
        <w:rPr>
          <w:color w:val="171514"/>
          <w:w w:val="105"/>
        </w:rPr>
        <w:t>theo</w:t>
      </w:r>
      <w:r>
        <w:rPr>
          <w:color w:val="171514"/>
          <w:spacing w:val="1"/>
          <w:w w:val="105"/>
        </w:rPr>
        <w:t xml:space="preserve"> </w:t>
      </w:r>
      <w:r>
        <w:rPr>
          <w:color w:val="171514"/>
          <w:w w:val="105"/>
        </w:rPr>
        <w:t>sẽ</w:t>
      </w:r>
      <w:r>
        <w:rPr>
          <w:color w:val="171514"/>
          <w:spacing w:val="1"/>
          <w:w w:val="105"/>
        </w:rPr>
        <w:t xml:space="preserve"> </w:t>
      </w:r>
      <w:r>
        <w:rPr>
          <w:color w:val="171514"/>
          <w:w w:val="105"/>
        </w:rPr>
        <w:t>được</w:t>
      </w:r>
      <w:r>
        <w:rPr>
          <w:color w:val="171514"/>
          <w:spacing w:val="1"/>
          <w:w w:val="105"/>
        </w:rPr>
        <w:t xml:space="preserve"> </w:t>
      </w:r>
      <w:r>
        <w:rPr>
          <w:color w:val="171514"/>
          <w:w w:val="105"/>
        </w:rPr>
        <w:t>trả</w:t>
      </w:r>
      <w:r>
        <w:rPr>
          <w:color w:val="171514"/>
          <w:spacing w:val="1"/>
          <w:w w:val="105"/>
        </w:rPr>
        <w:t xml:space="preserve"> </w:t>
      </w:r>
      <w:r>
        <w:rPr>
          <w:color w:val="171514"/>
          <w:w w:val="105"/>
        </w:rPr>
        <w:t>về</w:t>
      </w:r>
      <w:r>
        <w:rPr>
          <w:color w:val="171514"/>
          <w:spacing w:val="1"/>
          <w:w w:val="105"/>
        </w:rPr>
        <w:t xml:space="preserve"> </w:t>
      </w:r>
      <w:r>
        <w:rPr>
          <w:color w:val="171514"/>
          <w:w w:val="105"/>
        </w:rPr>
        <w:t>cho</w:t>
      </w:r>
      <w:r>
        <w:rPr>
          <w:color w:val="171514"/>
          <w:spacing w:val="1"/>
          <w:w w:val="105"/>
        </w:rPr>
        <w:t xml:space="preserve"> </w:t>
      </w:r>
      <w:r>
        <w:rPr>
          <w:color w:val="171514"/>
          <w:w w:val="105"/>
        </w:rPr>
        <w:t>người</w:t>
      </w:r>
      <w:r>
        <w:rPr>
          <w:color w:val="171514"/>
          <w:spacing w:val="1"/>
          <w:w w:val="105"/>
        </w:rPr>
        <w:t xml:space="preserve"> </w:t>
      </w:r>
      <w:r>
        <w:rPr>
          <w:color w:val="171514"/>
          <w:w w:val="105"/>
        </w:rPr>
        <w:t>dùng—</w:t>
      </w:r>
      <w:r w:rsidR="006823ED">
        <w:rPr>
          <w:color w:val="171514"/>
          <w:w w:val="105"/>
          <w:lang w:val="en-US"/>
        </w:rPr>
        <w:t>nó sẽ coi như trình tự này</w:t>
      </w:r>
      <w:r>
        <w:rPr>
          <w:color w:val="171514"/>
          <w:spacing w:val="1"/>
          <w:w w:val="105"/>
        </w:rPr>
        <w:t xml:space="preserve"> </w:t>
      </w:r>
      <w:r>
        <w:rPr>
          <w:color w:val="171514"/>
          <w:w w:val="105"/>
        </w:rPr>
        <w:t>bỏ</w:t>
      </w:r>
      <w:r>
        <w:rPr>
          <w:color w:val="171514"/>
          <w:spacing w:val="1"/>
          <w:w w:val="105"/>
        </w:rPr>
        <w:t xml:space="preserve"> </w:t>
      </w:r>
      <w:r>
        <w:rPr>
          <w:color w:val="171514"/>
          <w:w w:val="105"/>
        </w:rPr>
        <w:t>qua</w:t>
      </w:r>
      <w:r>
        <w:rPr>
          <w:color w:val="171514"/>
          <w:spacing w:val="1"/>
          <w:w w:val="105"/>
        </w:rPr>
        <w:t xml:space="preserve"> </w:t>
      </w:r>
      <w:r>
        <w:rPr>
          <w:color w:val="171514"/>
          <w:w w:val="105"/>
        </w:rPr>
        <w:t>một</w:t>
      </w:r>
      <w:r>
        <w:rPr>
          <w:color w:val="171514"/>
          <w:spacing w:val="1"/>
          <w:w w:val="105"/>
        </w:rPr>
        <w:t xml:space="preserve"> </w:t>
      </w:r>
      <w:r>
        <w:rPr>
          <w:color w:val="171514"/>
          <w:w w:val="105"/>
        </w:rPr>
        <w:t>số.</w:t>
      </w:r>
    </w:p>
    <w:p w14:paraId="27230920" w14:textId="77777777" w:rsidR="006973F2" w:rsidRDefault="00481896" w:rsidP="0073045F">
      <w:pPr>
        <w:pStyle w:val="oancuaDanhsach"/>
        <w:numPr>
          <w:ilvl w:val="2"/>
          <w:numId w:val="15"/>
        </w:numPr>
        <w:tabs>
          <w:tab w:val="left" w:pos="3381"/>
        </w:tabs>
        <w:spacing w:before="52"/>
        <w:rPr>
          <w:sz w:val="17"/>
        </w:rPr>
      </w:pPr>
      <w:r>
        <w:rPr>
          <w:color w:val="171514"/>
          <w:w w:val="105"/>
          <w:sz w:val="17"/>
        </w:rPr>
        <w:t>Bạn</w:t>
      </w:r>
      <w:r>
        <w:rPr>
          <w:color w:val="171514"/>
          <w:spacing w:val="1"/>
          <w:w w:val="105"/>
          <w:sz w:val="17"/>
        </w:rPr>
        <w:t xml:space="preserve"> </w:t>
      </w:r>
      <w:r>
        <w:rPr>
          <w:color w:val="171514"/>
          <w:w w:val="105"/>
          <w:sz w:val="17"/>
        </w:rPr>
        <w:t>có</w:t>
      </w:r>
      <w:r>
        <w:rPr>
          <w:color w:val="171514"/>
          <w:spacing w:val="1"/>
          <w:w w:val="105"/>
          <w:sz w:val="17"/>
        </w:rPr>
        <w:t xml:space="preserve"> </w:t>
      </w:r>
      <w:r>
        <w:rPr>
          <w:color w:val="171514"/>
          <w:w w:val="105"/>
          <w:sz w:val="17"/>
        </w:rPr>
        <w:t>thể</w:t>
      </w:r>
      <w:r>
        <w:rPr>
          <w:color w:val="171514"/>
          <w:spacing w:val="1"/>
          <w:w w:val="105"/>
          <w:sz w:val="17"/>
        </w:rPr>
        <w:t xml:space="preserve"> </w:t>
      </w:r>
      <w:r>
        <w:rPr>
          <w:color w:val="171514"/>
          <w:w w:val="105"/>
          <w:sz w:val="17"/>
        </w:rPr>
        <w:t>đưa</w:t>
      </w:r>
      <w:r>
        <w:rPr>
          <w:color w:val="171514"/>
          <w:spacing w:val="1"/>
          <w:w w:val="105"/>
          <w:sz w:val="17"/>
        </w:rPr>
        <w:t xml:space="preserve"> </w:t>
      </w:r>
      <w:r>
        <w:rPr>
          <w:color w:val="171514"/>
          <w:w w:val="105"/>
          <w:sz w:val="17"/>
        </w:rPr>
        <w:t>ra</w:t>
      </w:r>
      <w:r>
        <w:rPr>
          <w:color w:val="171514"/>
          <w:spacing w:val="1"/>
          <w:w w:val="105"/>
          <w:sz w:val="17"/>
        </w:rPr>
        <w:t xml:space="preserve"> </w:t>
      </w:r>
      <w:r>
        <w:rPr>
          <w:color w:val="171514"/>
          <w:w w:val="105"/>
          <w:sz w:val="17"/>
        </w:rPr>
        <w:t>câu</w:t>
      </w:r>
      <w:r>
        <w:rPr>
          <w:color w:val="171514"/>
          <w:spacing w:val="1"/>
          <w:w w:val="105"/>
          <w:sz w:val="17"/>
        </w:rPr>
        <w:t xml:space="preserve"> </w:t>
      </w:r>
      <w:r>
        <w:rPr>
          <w:color w:val="171514"/>
          <w:w w:val="105"/>
          <w:sz w:val="17"/>
        </w:rPr>
        <w:t>lệnh</w:t>
      </w:r>
      <w:r>
        <w:rPr>
          <w:color w:val="171514"/>
          <w:spacing w:val="1"/>
          <w:w w:val="105"/>
          <w:sz w:val="17"/>
        </w:rPr>
        <w:t xml:space="preserve"> </w:t>
      </w:r>
      <w:r>
        <w:rPr>
          <w:color w:val="171514"/>
          <w:w w:val="105"/>
          <w:sz w:val="17"/>
        </w:rPr>
        <w:t>INSERT</w:t>
      </w:r>
      <w:r>
        <w:rPr>
          <w:color w:val="171514"/>
          <w:spacing w:val="1"/>
          <w:w w:val="105"/>
          <w:sz w:val="17"/>
        </w:rPr>
        <w:t xml:space="preserve"> </w:t>
      </w:r>
      <w:r>
        <w:rPr>
          <w:color w:val="171514"/>
          <w:w w:val="105"/>
          <w:sz w:val="17"/>
        </w:rPr>
        <w:t>mà</w:t>
      </w:r>
      <w:r>
        <w:rPr>
          <w:color w:val="171514"/>
          <w:spacing w:val="1"/>
          <w:w w:val="105"/>
          <w:sz w:val="17"/>
        </w:rPr>
        <w:t xml:space="preserve"> </w:t>
      </w:r>
      <w:r>
        <w:rPr>
          <w:color w:val="171514"/>
          <w:w w:val="105"/>
          <w:sz w:val="17"/>
        </w:rPr>
        <w:t>không</w:t>
      </w:r>
      <w:r>
        <w:rPr>
          <w:color w:val="171514"/>
          <w:spacing w:val="1"/>
          <w:w w:val="105"/>
          <w:sz w:val="17"/>
        </w:rPr>
        <w:t xml:space="preserve"> </w:t>
      </w:r>
      <w:r>
        <w:rPr>
          <w:color w:val="171514"/>
          <w:w w:val="105"/>
          <w:sz w:val="17"/>
        </w:rPr>
        <w:t>cần</w:t>
      </w:r>
      <w:r>
        <w:rPr>
          <w:color w:val="171514"/>
          <w:spacing w:val="1"/>
          <w:w w:val="105"/>
          <w:sz w:val="17"/>
        </w:rPr>
        <w:t xml:space="preserve"> </w:t>
      </w:r>
      <w:r>
        <w:rPr>
          <w:color w:val="171514"/>
          <w:w w:val="105"/>
          <w:sz w:val="17"/>
        </w:rPr>
        <w:t>sử</w:t>
      </w:r>
      <w:r>
        <w:rPr>
          <w:color w:val="171514"/>
          <w:spacing w:val="1"/>
          <w:w w:val="105"/>
          <w:sz w:val="17"/>
        </w:rPr>
        <w:t xml:space="preserve"> </w:t>
      </w:r>
      <w:r>
        <w:rPr>
          <w:color w:val="171514"/>
          <w:w w:val="105"/>
          <w:sz w:val="17"/>
        </w:rPr>
        <w:t>dụng</w:t>
      </w:r>
      <w:r>
        <w:rPr>
          <w:color w:val="171514"/>
          <w:spacing w:val="1"/>
          <w:w w:val="105"/>
          <w:sz w:val="17"/>
        </w:rPr>
        <w:t xml:space="preserve"> </w:t>
      </w:r>
      <w:r>
        <w:rPr>
          <w:color w:val="171514"/>
          <w:w w:val="105"/>
          <w:sz w:val="17"/>
        </w:rPr>
        <w:t>trình</w:t>
      </w:r>
      <w:r>
        <w:rPr>
          <w:color w:val="171514"/>
          <w:spacing w:val="1"/>
          <w:w w:val="105"/>
          <w:sz w:val="17"/>
        </w:rPr>
        <w:t xml:space="preserve"> </w:t>
      </w:r>
      <w:r>
        <w:rPr>
          <w:color w:val="171514"/>
          <w:w w:val="105"/>
          <w:sz w:val="17"/>
        </w:rPr>
        <w:t>tự.</w:t>
      </w:r>
    </w:p>
    <w:p w14:paraId="0621CE85" w14:textId="10AD4550" w:rsidR="006973F2" w:rsidRDefault="00481896" w:rsidP="0073045F">
      <w:pPr>
        <w:spacing w:before="129" w:line="290" w:lineRule="auto"/>
        <w:ind w:left="3120" w:right="1456" w:firstLine="264"/>
        <w:rPr>
          <w:sz w:val="19"/>
        </w:rPr>
      </w:pPr>
      <w:r>
        <w:rPr>
          <w:color w:val="171514"/>
          <w:w w:val="105"/>
          <w:sz w:val="19"/>
        </w:rPr>
        <w:t>Trong</w:t>
      </w:r>
      <w:r>
        <w:rPr>
          <w:color w:val="171514"/>
          <w:spacing w:val="3"/>
          <w:w w:val="105"/>
          <w:sz w:val="19"/>
        </w:rPr>
        <w:t xml:space="preserve"> </w:t>
      </w:r>
      <w:r>
        <w:rPr>
          <w:color w:val="171514"/>
          <w:w w:val="105"/>
          <w:sz w:val="19"/>
        </w:rPr>
        <w:t>Oracle,</w:t>
      </w:r>
      <w:r>
        <w:rPr>
          <w:color w:val="171514"/>
          <w:spacing w:val="4"/>
          <w:w w:val="105"/>
          <w:sz w:val="19"/>
        </w:rPr>
        <w:t xml:space="preserve"> </w:t>
      </w:r>
      <w:r>
        <w:rPr>
          <w:color w:val="171514"/>
          <w:w w:val="105"/>
          <w:sz w:val="19"/>
        </w:rPr>
        <w:t>CURRVAL</w:t>
      </w:r>
      <w:r>
        <w:rPr>
          <w:color w:val="171514"/>
          <w:spacing w:val="4"/>
          <w:w w:val="105"/>
          <w:sz w:val="19"/>
        </w:rPr>
        <w:t xml:space="preserve"> </w:t>
      </w:r>
      <w:r>
        <w:rPr>
          <w:color w:val="171514"/>
          <w:w w:val="105"/>
          <w:sz w:val="19"/>
        </w:rPr>
        <w:t>truy</w:t>
      </w:r>
      <w:r>
        <w:rPr>
          <w:color w:val="171514"/>
          <w:spacing w:val="4"/>
          <w:w w:val="105"/>
          <w:sz w:val="19"/>
        </w:rPr>
        <w:t xml:space="preserve"> </w:t>
      </w:r>
      <w:r>
        <w:rPr>
          <w:color w:val="171514"/>
          <w:w w:val="105"/>
          <w:sz w:val="19"/>
        </w:rPr>
        <w:t>xuất</w:t>
      </w:r>
      <w:r>
        <w:rPr>
          <w:color w:val="171514"/>
          <w:spacing w:val="4"/>
          <w:w w:val="105"/>
          <w:sz w:val="19"/>
        </w:rPr>
        <w:t xml:space="preserve"> </w:t>
      </w:r>
      <w:r>
        <w:rPr>
          <w:color w:val="171514"/>
          <w:w w:val="105"/>
          <w:sz w:val="19"/>
        </w:rPr>
        <w:t>giá</w:t>
      </w:r>
      <w:r>
        <w:rPr>
          <w:color w:val="171514"/>
          <w:spacing w:val="4"/>
          <w:w w:val="105"/>
          <w:sz w:val="19"/>
        </w:rPr>
        <w:t xml:space="preserve"> </w:t>
      </w:r>
      <w:r>
        <w:rPr>
          <w:color w:val="171514"/>
          <w:w w:val="105"/>
          <w:sz w:val="19"/>
        </w:rPr>
        <w:t>trị</w:t>
      </w:r>
      <w:r>
        <w:rPr>
          <w:color w:val="171514"/>
          <w:spacing w:val="4"/>
          <w:w w:val="105"/>
          <w:sz w:val="19"/>
        </w:rPr>
        <w:t xml:space="preserve"> </w:t>
      </w:r>
      <w:r>
        <w:rPr>
          <w:color w:val="171514"/>
          <w:w w:val="105"/>
          <w:sz w:val="19"/>
        </w:rPr>
        <w:t>hiện</w:t>
      </w:r>
      <w:r>
        <w:rPr>
          <w:color w:val="171514"/>
          <w:spacing w:val="4"/>
          <w:w w:val="105"/>
          <w:sz w:val="19"/>
        </w:rPr>
        <w:t xml:space="preserve"> </w:t>
      </w:r>
      <w:r>
        <w:rPr>
          <w:color w:val="171514"/>
          <w:w w:val="105"/>
          <w:sz w:val="19"/>
        </w:rPr>
        <w:t>tại</w:t>
      </w:r>
      <w:r>
        <w:rPr>
          <w:color w:val="171514"/>
          <w:spacing w:val="4"/>
          <w:w w:val="105"/>
          <w:sz w:val="19"/>
        </w:rPr>
        <w:t xml:space="preserve"> </w:t>
      </w:r>
      <w:r>
        <w:rPr>
          <w:color w:val="171514"/>
          <w:w w:val="105"/>
          <w:sz w:val="19"/>
        </w:rPr>
        <w:t>của</w:t>
      </w:r>
      <w:r>
        <w:rPr>
          <w:color w:val="171514"/>
          <w:spacing w:val="3"/>
          <w:w w:val="105"/>
          <w:sz w:val="19"/>
        </w:rPr>
        <w:t xml:space="preserve"> </w:t>
      </w:r>
      <w:r>
        <w:rPr>
          <w:color w:val="171514"/>
          <w:w w:val="105"/>
          <w:sz w:val="19"/>
        </w:rPr>
        <w:t>một</w:t>
      </w:r>
      <w:r>
        <w:rPr>
          <w:color w:val="171514"/>
          <w:spacing w:val="4"/>
          <w:w w:val="105"/>
          <w:sz w:val="19"/>
        </w:rPr>
        <w:t xml:space="preserve"> </w:t>
      </w:r>
      <w:r>
        <w:rPr>
          <w:color w:val="171514"/>
          <w:w w:val="105"/>
          <w:sz w:val="19"/>
        </w:rPr>
        <w:t>chuỗi—tức</w:t>
      </w:r>
      <w:r>
        <w:rPr>
          <w:color w:val="171514"/>
          <w:spacing w:val="4"/>
          <w:w w:val="105"/>
          <w:sz w:val="19"/>
        </w:rPr>
        <w:t xml:space="preserve"> </w:t>
      </w:r>
      <w:r>
        <w:rPr>
          <w:color w:val="171514"/>
          <w:w w:val="105"/>
          <w:sz w:val="19"/>
        </w:rPr>
        <w:t>là</w:t>
      </w:r>
      <w:r>
        <w:rPr>
          <w:color w:val="171514"/>
          <w:spacing w:val="4"/>
          <w:w w:val="105"/>
          <w:sz w:val="19"/>
        </w:rPr>
        <w:t xml:space="preserve"> </w:t>
      </w:r>
      <w:r>
        <w:rPr>
          <w:color w:val="171514"/>
          <w:w w:val="105"/>
          <w:sz w:val="19"/>
        </w:rPr>
        <w:t>số</w:t>
      </w:r>
      <w:r>
        <w:rPr>
          <w:color w:val="171514"/>
          <w:spacing w:val="4"/>
          <w:w w:val="105"/>
          <w:sz w:val="19"/>
        </w:rPr>
        <w:t xml:space="preserve"> </w:t>
      </w:r>
      <w:r>
        <w:rPr>
          <w:color w:val="171514"/>
          <w:w w:val="105"/>
          <w:sz w:val="19"/>
        </w:rPr>
        <w:t>thứ</w:t>
      </w:r>
      <w:r>
        <w:rPr>
          <w:color w:val="171514"/>
          <w:spacing w:val="4"/>
          <w:w w:val="105"/>
          <w:sz w:val="19"/>
        </w:rPr>
        <w:t xml:space="preserve"> </w:t>
      </w:r>
      <w:r>
        <w:rPr>
          <w:color w:val="171514"/>
          <w:w w:val="105"/>
          <w:sz w:val="19"/>
        </w:rPr>
        <w:t>tự</w:t>
      </w:r>
      <w:r>
        <w:rPr>
          <w:color w:val="171514"/>
          <w:spacing w:val="1"/>
          <w:w w:val="105"/>
          <w:sz w:val="19"/>
        </w:rPr>
        <w:t xml:space="preserve"> </w:t>
      </w:r>
      <w:r>
        <w:rPr>
          <w:color w:val="171514"/>
          <w:w w:val="105"/>
          <w:sz w:val="19"/>
        </w:rPr>
        <w:t>cuối cùng được sử dụng, được tạo bằng NEXTVAL. Bạn không thể sử dụng CURRVAL</w:t>
      </w:r>
      <w:r>
        <w:rPr>
          <w:color w:val="171514"/>
          <w:spacing w:val="-50"/>
          <w:w w:val="105"/>
          <w:sz w:val="19"/>
        </w:rPr>
        <w:t xml:space="preserve"> </w:t>
      </w:r>
      <w:r>
        <w:rPr>
          <w:color w:val="171514"/>
          <w:w w:val="105"/>
          <w:sz w:val="19"/>
        </w:rPr>
        <w:t>trừ khi</w:t>
      </w:r>
      <w:r>
        <w:rPr>
          <w:color w:val="171514"/>
          <w:spacing w:val="1"/>
          <w:w w:val="105"/>
          <w:sz w:val="19"/>
        </w:rPr>
        <w:t xml:space="preserve"> </w:t>
      </w:r>
      <w:r>
        <w:rPr>
          <w:color w:val="171514"/>
          <w:w w:val="105"/>
          <w:sz w:val="19"/>
        </w:rPr>
        <w:t>NEXTVAL được</w:t>
      </w:r>
      <w:r>
        <w:rPr>
          <w:color w:val="171514"/>
          <w:spacing w:val="1"/>
          <w:w w:val="105"/>
          <w:sz w:val="19"/>
        </w:rPr>
        <w:t xml:space="preserve"> </w:t>
      </w:r>
      <w:r>
        <w:rPr>
          <w:color w:val="171514"/>
          <w:w w:val="105"/>
          <w:sz w:val="19"/>
        </w:rPr>
        <w:t>cấp</w:t>
      </w:r>
      <w:r>
        <w:rPr>
          <w:color w:val="171514"/>
          <w:spacing w:val="1"/>
          <w:w w:val="105"/>
          <w:sz w:val="19"/>
        </w:rPr>
        <w:t xml:space="preserve"> </w:t>
      </w:r>
      <w:r>
        <w:rPr>
          <w:color w:val="171514"/>
          <w:w w:val="105"/>
          <w:sz w:val="19"/>
        </w:rPr>
        <w:t>trước đó</w:t>
      </w:r>
      <w:r>
        <w:rPr>
          <w:color w:val="171514"/>
          <w:spacing w:val="1"/>
          <w:w w:val="105"/>
          <w:sz w:val="19"/>
        </w:rPr>
        <w:t xml:space="preserve"> </w:t>
      </w:r>
      <w:r>
        <w:rPr>
          <w:color w:val="171514"/>
          <w:w w:val="105"/>
          <w:sz w:val="19"/>
        </w:rPr>
        <w:t>trong cùng</w:t>
      </w:r>
      <w:r>
        <w:rPr>
          <w:color w:val="171514"/>
          <w:spacing w:val="1"/>
          <w:w w:val="105"/>
          <w:sz w:val="19"/>
        </w:rPr>
        <w:t xml:space="preserve"> </w:t>
      </w:r>
      <w:r>
        <w:rPr>
          <w:color w:val="171514"/>
          <w:w w:val="105"/>
          <w:sz w:val="19"/>
        </w:rPr>
        <w:t>một</w:t>
      </w:r>
      <w:r>
        <w:rPr>
          <w:color w:val="171514"/>
          <w:spacing w:val="1"/>
          <w:w w:val="105"/>
          <w:sz w:val="19"/>
        </w:rPr>
        <w:t xml:space="preserve"> </w:t>
      </w:r>
      <w:r>
        <w:rPr>
          <w:color w:val="171514"/>
          <w:w w:val="105"/>
          <w:sz w:val="19"/>
        </w:rPr>
        <w:t>phiên. Công</w:t>
      </w:r>
      <w:r>
        <w:rPr>
          <w:color w:val="171514"/>
          <w:spacing w:val="1"/>
          <w:w w:val="105"/>
          <w:sz w:val="19"/>
        </w:rPr>
        <w:t xml:space="preserve"> </w:t>
      </w:r>
      <w:r>
        <w:rPr>
          <w:color w:val="171514"/>
          <w:w w:val="105"/>
          <w:sz w:val="19"/>
        </w:rPr>
        <w:t>dụng chính</w:t>
      </w:r>
      <w:r>
        <w:rPr>
          <w:color w:val="171514"/>
          <w:spacing w:val="1"/>
          <w:w w:val="105"/>
          <w:sz w:val="19"/>
        </w:rPr>
        <w:t xml:space="preserve"> </w:t>
      </w:r>
      <w:r>
        <w:rPr>
          <w:color w:val="171514"/>
          <w:w w:val="105"/>
          <w:sz w:val="19"/>
        </w:rPr>
        <w:t>của</w:t>
      </w:r>
      <w:r>
        <w:rPr>
          <w:color w:val="171514"/>
          <w:spacing w:val="1"/>
          <w:w w:val="105"/>
          <w:sz w:val="19"/>
        </w:rPr>
        <w:t xml:space="preserve"> </w:t>
      </w:r>
      <w:r>
        <w:rPr>
          <w:color w:val="171514"/>
          <w:w w:val="105"/>
          <w:sz w:val="19"/>
        </w:rPr>
        <w:t>CURRVAL</w:t>
      </w:r>
      <w:r>
        <w:rPr>
          <w:color w:val="171514"/>
          <w:spacing w:val="-12"/>
          <w:w w:val="105"/>
          <w:sz w:val="19"/>
        </w:rPr>
        <w:t xml:space="preserve"> </w:t>
      </w:r>
      <w:r>
        <w:rPr>
          <w:color w:val="171514"/>
          <w:w w:val="105"/>
          <w:sz w:val="19"/>
        </w:rPr>
        <w:t>là</w:t>
      </w:r>
      <w:r>
        <w:rPr>
          <w:color w:val="171514"/>
          <w:spacing w:val="-11"/>
          <w:w w:val="105"/>
          <w:sz w:val="19"/>
        </w:rPr>
        <w:t xml:space="preserve"> </w:t>
      </w:r>
      <w:r>
        <w:rPr>
          <w:color w:val="171514"/>
          <w:w w:val="105"/>
          <w:sz w:val="19"/>
        </w:rPr>
        <w:t>nhập</w:t>
      </w:r>
      <w:r>
        <w:rPr>
          <w:color w:val="171514"/>
          <w:spacing w:val="-11"/>
          <w:w w:val="105"/>
          <w:sz w:val="19"/>
        </w:rPr>
        <w:t xml:space="preserve"> </w:t>
      </w:r>
      <w:r>
        <w:rPr>
          <w:color w:val="171514"/>
          <w:w w:val="105"/>
          <w:sz w:val="19"/>
        </w:rPr>
        <w:t>các</w:t>
      </w:r>
      <w:r>
        <w:rPr>
          <w:color w:val="171514"/>
          <w:spacing w:val="-11"/>
          <w:w w:val="105"/>
          <w:sz w:val="19"/>
        </w:rPr>
        <w:t xml:space="preserve"> </w:t>
      </w:r>
      <w:r>
        <w:rPr>
          <w:color w:val="171514"/>
          <w:w w:val="105"/>
          <w:sz w:val="19"/>
        </w:rPr>
        <w:t>hàng</w:t>
      </w:r>
      <w:r>
        <w:rPr>
          <w:color w:val="171514"/>
          <w:spacing w:val="-12"/>
          <w:w w:val="105"/>
          <w:sz w:val="19"/>
        </w:rPr>
        <w:t xml:space="preserve"> </w:t>
      </w:r>
      <w:r>
        <w:rPr>
          <w:color w:val="171514"/>
          <w:w w:val="105"/>
          <w:sz w:val="19"/>
        </w:rPr>
        <w:t>trong</w:t>
      </w:r>
      <w:r>
        <w:rPr>
          <w:color w:val="171514"/>
          <w:spacing w:val="-11"/>
          <w:w w:val="105"/>
          <w:sz w:val="19"/>
        </w:rPr>
        <w:t xml:space="preserve"> </w:t>
      </w:r>
      <w:r>
        <w:rPr>
          <w:color w:val="171514"/>
          <w:w w:val="105"/>
          <w:sz w:val="19"/>
        </w:rPr>
        <w:t>bảng</w:t>
      </w:r>
      <w:r>
        <w:rPr>
          <w:color w:val="171514"/>
          <w:spacing w:val="-11"/>
          <w:w w:val="105"/>
          <w:sz w:val="19"/>
        </w:rPr>
        <w:t xml:space="preserve"> </w:t>
      </w:r>
      <w:r>
        <w:rPr>
          <w:color w:val="171514"/>
          <w:w w:val="105"/>
          <w:sz w:val="19"/>
        </w:rPr>
        <w:t>phụ</w:t>
      </w:r>
      <w:r>
        <w:rPr>
          <w:color w:val="171514"/>
          <w:spacing w:val="-11"/>
          <w:w w:val="105"/>
          <w:sz w:val="19"/>
        </w:rPr>
        <w:t xml:space="preserve"> </w:t>
      </w:r>
      <w:r>
        <w:rPr>
          <w:color w:val="171514"/>
          <w:w w:val="105"/>
          <w:sz w:val="19"/>
        </w:rPr>
        <w:t>thuộc.</w:t>
      </w:r>
      <w:r>
        <w:rPr>
          <w:color w:val="171514"/>
          <w:spacing w:val="-12"/>
          <w:w w:val="105"/>
          <w:sz w:val="19"/>
        </w:rPr>
        <w:t xml:space="preserve"> </w:t>
      </w:r>
      <w:r>
        <w:rPr>
          <w:color w:val="171514"/>
          <w:w w:val="105"/>
          <w:sz w:val="19"/>
        </w:rPr>
        <w:t>Ví</w:t>
      </w:r>
      <w:r>
        <w:rPr>
          <w:color w:val="171514"/>
          <w:spacing w:val="-11"/>
          <w:w w:val="105"/>
          <w:sz w:val="19"/>
        </w:rPr>
        <w:t xml:space="preserve"> </w:t>
      </w:r>
      <w:r>
        <w:rPr>
          <w:color w:val="171514"/>
          <w:w w:val="105"/>
          <w:sz w:val="19"/>
        </w:rPr>
        <w:t>dụ:</w:t>
      </w:r>
      <w:r>
        <w:rPr>
          <w:color w:val="171514"/>
          <w:spacing w:val="-11"/>
          <w:w w:val="105"/>
          <w:sz w:val="19"/>
        </w:rPr>
        <w:t xml:space="preserve"> </w:t>
      </w:r>
      <w:r>
        <w:rPr>
          <w:color w:val="171514"/>
          <w:w w:val="105"/>
          <w:sz w:val="19"/>
        </w:rPr>
        <w:t>bảng</w:t>
      </w:r>
      <w:r>
        <w:rPr>
          <w:color w:val="171514"/>
          <w:spacing w:val="-11"/>
          <w:w w:val="105"/>
          <w:sz w:val="19"/>
        </w:rPr>
        <w:t xml:space="preserve"> </w:t>
      </w:r>
      <w:r>
        <w:rPr>
          <w:color w:val="171514"/>
          <w:w w:val="105"/>
          <w:sz w:val="19"/>
        </w:rPr>
        <w:t>INVOICE</w:t>
      </w:r>
      <w:r>
        <w:rPr>
          <w:color w:val="171514"/>
          <w:spacing w:val="-11"/>
          <w:w w:val="105"/>
          <w:sz w:val="19"/>
        </w:rPr>
        <w:t xml:space="preserve"> </w:t>
      </w:r>
      <w:r>
        <w:rPr>
          <w:color w:val="171514"/>
          <w:w w:val="105"/>
          <w:sz w:val="19"/>
        </w:rPr>
        <w:t>và</w:t>
      </w:r>
      <w:r>
        <w:rPr>
          <w:color w:val="171514"/>
          <w:spacing w:val="-12"/>
          <w:w w:val="105"/>
          <w:sz w:val="19"/>
        </w:rPr>
        <w:t xml:space="preserve"> </w:t>
      </w:r>
      <w:r>
        <w:rPr>
          <w:color w:val="171514"/>
          <w:w w:val="105"/>
          <w:sz w:val="19"/>
        </w:rPr>
        <w:t>LINE</w:t>
      </w:r>
      <w:r>
        <w:rPr>
          <w:color w:val="171514"/>
          <w:spacing w:val="-11"/>
          <w:w w:val="105"/>
          <w:sz w:val="19"/>
        </w:rPr>
        <w:t xml:space="preserve"> </w:t>
      </w:r>
      <w:r>
        <w:rPr>
          <w:color w:val="171514"/>
          <w:w w:val="105"/>
          <w:sz w:val="19"/>
        </w:rPr>
        <w:t>có</w:t>
      </w:r>
      <w:r>
        <w:rPr>
          <w:color w:val="171514"/>
          <w:spacing w:val="-11"/>
          <w:w w:val="105"/>
          <w:sz w:val="19"/>
        </w:rPr>
        <w:t xml:space="preserve"> </w:t>
      </w:r>
      <w:r>
        <w:rPr>
          <w:color w:val="171514"/>
          <w:w w:val="105"/>
          <w:sz w:val="19"/>
        </w:rPr>
        <w:t>liên</w:t>
      </w:r>
      <w:r>
        <w:rPr>
          <w:color w:val="171514"/>
          <w:spacing w:val="-50"/>
          <w:w w:val="105"/>
          <w:sz w:val="19"/>
        </w:rPr>
        <w:t xml:space="preserve"> </w:t>
      </w:r>
      <w:r>
        <w:rPr>
          <w:color w:val="171514"/>
          <w:w w:val="105"/>
          <w:sz w:val="19"/>
        </w:rPr>
        <w:t>quan</w:t>
      </w:r>
      <w:r>
        <w:rPr>
          <w:color w:val="171514"/>
          <w:spacing w:val="2"/>
          <w:w w:val="105"/>
          <w:sz w:val="19"/>
        </w:rPr>
        <w:t xml:space="preserve"> </w:t>
      </w:r>
      <w:r>
        <w:rPr>
          <w:color w:val="171514"/>
          <w:w w:val="105"/>
          <w:sz w:val="19"/>
        </w:rPr>
        <w:t>theo</w:t>
      </w:r>
      <w:r>
        <w:rPr>
          <w:color w:val="171514"/>
          <w:spacing w:val="3"/>
          <w:w w:val="105"/>
          <w:sz w:val="19"/>
        </w:rPr>
        <w:t xml:space="preserve"> </w:t>
      </w:r>
      <w:r>
        <w:rPr>
          <w:color w:val="171514"/>
          <w:w w:val="105"/>
          <w:sz w:val="19"/>
        </w:rPr>
        <w:t>mối</w:t>
      </w:r>
      <w:r>
        <w:rPr>
          <w:color w:val="171514"/>
          <w:spacing w:val="3"/>
          <w:w w:val="105"/>
          <w:sz w:val="19"/>
        </w:rPr>
        <w:t xml:space="preserve"> </w:t>
      </w:r>
      <w:r>
        <w:rPr>
          <w:color w:val="171514"/>
          <w:w w:val="105"/>
          <w:sz w:val="19"/>
        </w:rPr>
        <w:t>quan</w:t>
      </w:r>
      <w:r>
        <w:rPr>
          <w:color w:val="171514"/>
          <w:spacing w:val="3"/>
          <w:w w:val="105"/>
          <w:sz w:val="19"/>
        </w:rPr>
        <w:t xml:space="preserve"> </w:t>
      </w:r>
      <w:r>
        <w:rPr>
          <w:color w:val="171514"/>
          <w:w w:val="105"/>
          <w:sz w:val="19"/>
        </w:rPr>
        <w:t>hệ</w:t>
      </w:r>
      <w:r>
        <w:rPr>
          <w:color w:val="171514"/>
          <w:spacing w:val="3"/>
          <w:w w:val="105"/>
          <w:sz w:val="19"/>
        </w:rPr>
        <w:t xml:space="preserve"> </w:t>
      </w:r>
      <w:r>
        <w:rPr>
          <w:color w:val="171514"/>
          <w:w w:val="105"/>
          <w:sz w:val="19"/>
        </w:rPr>
        <w:t>một-nhiều</w:t>
      </w:r>
      <w:r>
        <w:rPr>
          <w:color w:val="171514"/>
          <w:spacing w:val="3"/>
          <w:w w:val="105"/>
          <w:sz w:val="19"/>
        </w:rPr>
        <w:t xml:space="preserve"> </w:t>
      </w:r>
      <w:r>
        <w:rPr>
          <w:color w:val="171514"/>
          <w:w w:val="105"/>
          <w:sz w:val="19"/>
        </w:rPr>
        <w:t>thông</w:t>
      </w:r>
      <w:r>
        <w:rPr>
          <w:color w:val="171514"/>
          <w:spacing w:val="3"/>
          <w:w w:val="105"/>
          <w:sz w:val="19"/>
        </w:rPr>
        <w:t xml:space="preserve"> </w:t>
      </w:r>
      <w:r>
        <w:rPr>
          <w:color w:val="171514"/>
          <w:w w:val="105"/>
          <w:sz w:val="19"/>
        </w:rPr>
        <w:t>qua</w:t>
      </w:r>
      <w:r>
        <w:rPr>
          <w:color w:val="171514"/>
          <w:spacing w:val="3"/>
          <w:w w:val="105"/>
          <w:sz w:val="19"/>
        </w:rPr>
        <w:t xml:space="preserve"> </w:t>
      </w:r>
      <w:r>
        <w:rPr>
          <w:color w:val="171514"/>
          <w:w w:val="105"/>
          <w:sz w:val="19"/>
        </w:rPr>
        <w:t>thuộc</w:t>
      </w:r>
      <w:r>
        <w:rPr>
          <w:color w:val="171514"/>
          <w:spacing w:val="2"/>
          <w:w w:val="105"/>
          <w:sz w:val="19"/>
        </w:rPr>
        <w:t xml:space="preserve"> </w:t>
      </w:r>
      <w:r>
        <w:rPr>
          <w:color w:val="171514"/>
          <w:w w:val="105"/>
          <w:sz w:val="19"/>
        </w:rPr>
        <w:t>tính</w:t>
      </w:r>
      <w:r>
        <w:rPr>
          <w:color w:val="171514"/>
          <w:spacing w:val="3"/>
          <w:w w:val="105"/>
          <w:sz w:val="19"/>
        </w:rPr>
        <w:t xml:space="preserve"> </w:t>
      </w:r>
      <w:r>
        <w:rPr>
          <w:color w:val="171514"/>
          <w:w w:val="105"/>
          <w:sz w:val="19"/>
        </w:rPr>
        <w:t>INV_NUMBER.</w:t>
      </w:r>
      <w:r>
        <w:rPr>
          <w:color w:val="171514"/>
          <w:spacing w:val="3"/>
          <w:w w:val="105"/>
          <w:sz w:val="19"/>
        </w:rPr>
        <w:t xml:space="preserve"> </w:t>
      </w:r>
      <w:r>
        <w:rPr>
          <w:color w:val="171514"/>
          <w:w w:val="105"/>
          <w:sz w:val="19"/>
        </w:rPr>
        <w:t>Bạn</w:t>
      </w:r>
      <w:r>
        <w:rPr>
          <w:color w:val="171514"/>
          <w:spacing w:val="3"/>
          <w:w w:val="105"/>
          <w:sz w:val="19"/>
        </w:rPr>
        <w:t xml:space="preserve"> </w:t>
      </w:r>
      <w:r>
        <w:rPr>
          <w:color w:val="171514"/>
          <w:w w:val="105"/>
          <w:sz w:val="19"/>
        </w:rPr>
        <w:t>có</w:t>
      </w:r>
      <w:r>
        <w:rPr>
          <w:color w:val="171514"/>
          <w:spacing w:val="3"/>
          <w:w w:val="105"/>
          <w:sz w:val="19"/>
        </w:rPr>
        <w:t xml:space="preserve"> </w:t>
      </w:r>
      <w:r>
        <w:rPr>
          <w:color w:val="171514"/>
          <w:w w:val="105"/>
          <w:sz w:val="19"/>
        </w:rPr>
        <w:t>thể</w:t>
      </w:r>
      <w:r>
        <w:rPr>
          <w:color w:val="171514"/>
          <w:spacing w:val="3"/>
          <w:w w:val="105"/>
          <w:sz w:val="19"/>
        </w:rPr>
        <w:t xml:space="preserve"> </w:t>
      </w:r>
      <w:r>
        <w:rPr>
          <w:color w:val="171514"/>
          <w:w w:val="105"/>
          <w:sz w:val="19"/>
        </w:rPr>
        <w:t>sử</w:t>
      </w:r>
      <w:r>
        <w:rPr>
          <w:color w:val="171514"/>
          <w:spacing w:val="1"/>
          <w:w w:val="105"/>
          <w:sz w:val="19"/>
        </w:rPr>
        <w:t xml:space="preserve"> </w:t>
      </w:r>
      <w:r>
        <w:rPr>
          <w:color w:val="171514"/>
          <w:w w:val="105"/>
          <w:sz w:val="19"/>
        </w:rPr>
        <w:t>dụng</w:t>
      </w:r>
      <w:r>
        <w:rPr>
          <w:color w:val="171514"/>
          <w:spacing w:val="-8"/>
          <w:w w:val="105"/>
          <w:sz w:val="19"/>
        </w:rPr>
        <w:t xml:space="preserve"> </w:t>
      </w:r>
      <w:r>
        <w:rPr>
          <w:color w:val="171514"/>
          <w:w w:val="105"/>
          <w:sz w:val="19"/>
        </w:rPr>
        <w:t>chuỗi</w:t>
      </w:r>
      <w:r>
        <w:rPr>
          <w:color w:val="171514"/>
          <w:spacing w:val="-8"/>
          <w:w w:val="105"/>
          <w:sz w:val="19"/>
        </w:rPr>
        <w:t xml:space="preserve"> </w:t>
      </w:r>
      <w:r>
        <w:rPr>
          <w:color w:val="171514"/>
          <w:w w:val="105"/>
          <w:sz w:val="19"/>
        </w:rPr>
        <w:t>INV_NUMBER_SEQ</w:t>
      </w:r>
      <w:r>
        <w:rPr>
          <w:color w:val="171514"/>
          <w:spacing w:val="-8"/>
          <w:w w:val="105"/>
          <w:sz w:val="19"/>
        </w:rPr>
        <w:t xml:space="preserve"> </w:t>
      </w:r>
      <w:r>
        <w:rPr>
          <w:color w:val="171514"/>
          <w:w w:val="105"/>
          <w:sz w:val="19"/>
        </w:rPr>
        <w:t>để</w:t>
      </w:r>
      <w:r>
        <w:rPr>
          <w:color w:val="171514"/>
          <w:spacing w:val="-8"/>
          <w:w w:val="105"/>
          <w:sz w:val="19"/>
        </w:rPr>
        <w:t xml:space="preserve"> </w:t>
      </w:r>
      <w:r>
        <w:rPr>
          <w:color w:val="171514"/>
          <w:w w:val="105"/>
          <w:sz w:val="19"/>
        </w:rPr>
        <w:t>tự</w:t>
      </w:r>
      <w:r>
        <w:rPr>
          <w:color w:val="171514"/>
          <w:spacing w:val="-8"/>
          <w:w w:val="105"/>
          <w:sz w:val="19"/>
        </w:rPr>
        <w:t xml:space="preserve"> </w:t>
      </w:r>
      <w:r>
        <w:rPr>
          <w:color w:val="171514"/>
          <w:w w:val="105"/>
          <w:sz w:val="19"/>
        </w:rPr>
        <w:t>động</w:t>
      </w:r>
      <w:r>
        <w:rPr>
          <w:color w:val="171514"/>
          <w:spacing w:val="-8"/>
          <w:w w:val="105"/>
          <w:sz w:val="19"/>
        </w:rPr>
        <w:t xml:space="preserve"> </w:t>
      </w:r>
      <w:r>
        <w:rPr>
          <w:color w:val="171514"/>
          <w:w w:val="105"/>
          <w:sz w:val="19"/>
        </w:rPr>
        <w:t>tạo</w:t>
      </w:r>
      <w:r>
        <w:rPr>
          <w:color w:val="171514"/>
          <w:spacing w:val="-8"/>
          <w:w w:val="105"/>
          <w:sz w:val="19"/>
        </w:rPr>
        <w:t xml:space="preserve"> </w:t>
      </w:r>
      <w:r w:rsidR="00C201BC">
        <w:rPr>
          <w:color w:val="171514"/>
          <w:w w:val="105"/>
          <w:sz w:val="19"/>
          <w:lang w:val="en-US"/>
        </w:rPr>
        <w:t>số hóa đơn</w:t>
      </w:r>
      <w:r>
        <w:rPr>
          <w:color w:val="171514"/>
          <w:w w:val="105"/>
          <w:sz w:val="19"/>
        </w:rPr>
        <w:t>.</w:t>
      </w:r>
      <w:r>
        <w:rPr>
          <w:color w:val="171514"/>
          <w:spacing w:val="-8"/>
          <w:w w:val="105"/>
          <w:sz w:val="19"/>
        </w:rPr>
        <w:t xml:space="preserve"> </w:t>
      </w:r>
      <w:r>
        <w:rPr>
          <w:color w:val="171514"/>
          <w:w w:val="105"/>
          <w:sz w:val="19"/>
        </w:rPr>
        <w:t>Sau</w:t>
      </w:r>
      <w:r>
        <w:rPr>
          <w:color w:val="171514"/>
          <w:spacing w:val="-8"/>
          <w:w w:val="105"/>
          <w:sz w:val="19"/>
        </w:rPr>
        <w:t xml:space="preserve"> </w:t>
      </w:r>
      <w:r>
        <w:rPr>
          <w:color w:val="171514"/>
          <w:w w:val="105"/>
          <w:sz w:val="19"/>
        </w:rPr>
        <w:t>đó,</w:t>
      </w:r>
      <w:r>
        <w:rPr>
          <w:color w:val="171514"/>
          <w:spacing w:val="-8"/>
          <w:w w:val="105"/>
          <w:sz w:val="19"/>
        </w:rPr>
        <w:t xml:space="preserve"> </w:t>
      </w:r>
      <w:r>
        <w:rPr>
          <w:color w:val="171514"/>
          <w:w w:val="105"/>
          <w:sz w:val="19"/>
        </w:rPr>
        <w:t>bằng</w:t>
      </w:r>
      <w:r>
        <w:rPr>
          <w:color w:val="171514"/>
          <w:spacing w:val="-8"/>
          <w:w w:val="105"/>
          <w:sz w:val="19"/>
        </w:rPr>
        <w:t xml:space="preserve"> </w:t>
      </w:r>
      <w:r>
        <w:rPr>
          <w:color w:val="171514"/>
          <w:w w:val="105"/>
          <w:sz w:val="19"/>
        </w:rPr>
        <w:t>cách</w:t>
      </w:r>
      <w:r>
        <w:rPr>
          <w:color w:val="171514"/>
          <w:spacing w:val="-8"/>
          <w:w w:val="105"/>
          <w:sz w:val="19"/>
        </w:rPr>
        <w:t xml:space="preserve"> </w:t>
      </w:r>
      <w:r>
        <w:rPr>
          <w:color w:val="171514"/>
          <w:w w:val="105"/>
          <w:sz w:val="19"/>
        </w:rPr>
        <w:t>sử</w:t>
      </w:r>
      <w:r>
        <w:rPr>
          <w:color w:val="171514"/>
          <w:spacing w:val="-8"/>
          <w:w w:val="105"/>
          <w:sz w:val="19"/>
        </w:rPr>
        <w:t xml:space="preserve"> </w:t>
      </w:r>
      <w:r>
        <w:rPr>
          <w:color w:val="171514"/>
          <w:w w:val="105"/>
          <w:sz w:val="19"/>
        </w:rPr>
        <w:t>dụn</w:t>
      </w:r>
      <w:r w:rsidR="00C201BC">
        <w:rPr>
          <w:color w:val="171514"/>
          <w:w w:val="105"/>
          <w:sz w:val="19"/>
          <w:lang w:val="en-US"/>
        </w:rPr>
        <w:t xml:space="preserve">g </w:t>
      </w:r>
      <w:r>
        <w:rPr>
          <w:color w:val="171514"/>
          <w:w w:val="105"/>
          <w:sz w:val="19"/>
        </w:rPr>
        <w:t>CURRVAL, bạn có thể sử dụng INV_NUMBER mới nhất và gán nó cho thuộc tính khóa</w:t>
      </w:r>
      <w:r>
        <w:rPr>
          <w:color w:val="171514"/>
          <w:spacing w:val="-50"/>
          <w:w w:val="105"/>
          <w:sz w:val="19"/>
        </w:rPr>
        <w:t xml:space="preserve"> </w:t>
      </w:r>
      <w:r>
        <w:rPr>
          <w:color w:val="171514"/>
          <w:w w:val="105"/>
          <w:sz w:val="19"/>
        </w:rPr>
        <w:t>ngoài</w:t>
      </w:r>
      <w:r>
        <w:rPr>
          <w:color w:val="171514"/>
          <w:spacing w:val="-6"/>
          <w:w w:val="105"/>
          <w:sz w:val="19"/>
        </w:rPr>
        <w:t xml:space="preserve"> </w:t>
      </w:r>
      <w:r>
        <w:rPr>
          <w:color w:val="171514"/>
          <w:w w:val="105"/>
          <w:sz w:val="19"/>
        </w:rPr>
        <w:t>INV_NUMBER</w:t>
      </w:r>
      <w:r>
        <w:rPr>
          <w:color w:val="171514"/>
          <w:spacing w:val="-5"/>
          <w:w w:val="105"/>
          <w:sz w:val="19"/>
        </w:rPr>
        <w:t xml:space="preserve"> </w:t>
      </w:r>
      <w:r>
        <w:rPr>
          <w:color w:val="171514"/>
          <w:w w:val="105"/>
          <w:sz w:val="19"/>
        </w:rPr>
        <w:t>có</w:t>
      </w:r>
      <w:r>
        <w:rPr>
          <w:color w:val="171514"/>
          <w:spacing w:val="-5"/>
          <w:w w:val="105"/>
          <w:sz w:val="19"/>
        </w:rPr>
        <w:t xml:space="preserve"> </w:t>
      </w:r>
      <w:r>
        <w:rPr>
          <w:color w:val="171514"/>
          <w:w w:val="105"/>
          <w:sz w:val="19"/>
        </w:rPr>
        <w:t>liên</w:t>
      </w:r>
      <w:r>
        <w:rPr>
          <w:color w:val="171514"/>
          <w:spacing w:val="-6"/>
          <w:w w:val="105"/>
          <w:sz w:val="19"/>
        </w:rPr>
        <w:t xml:space="preserve"> </w:t>
      </w:r>
      <w:r>
        <w:rPr>
          <w:color w:val="171514"/>
          <w:w w:val="105"/>
          <w:sz w:val="19"/>
        </w:rPr>
        <w:t>quan</w:t>
      </w:r>
      <w:r>
        <w:rPr>
          <w:color w:val="171514"/>
          <w:spacing w:val="-5"/>
          <w:w w:val="105"/>
          <w:sz w:val="19"/>
        </w:rPr>
        <w:t xml:space="preserve"> </w:t>
      </w:r>
      <w:r>
        <w:rPr>
          <w:color w:val="171514"/>
          <w:w w:val="105"/>
          <w:sz w:val="19"/>
        </w:rPr>
        <w:t>trong</w:t>
      </w:r>
      <w:r>
        <w:rPr>
          <w:color w:val="171514"/>
          <w:spacing w:val="-5"/>
          <w:w w:val="105"/>
          <w:sz w:val="19"/>
        </w:rPr>
        <w:t xml:space="preserve"> </w:t>
      </w:r>
      <w:r>
        <w:rPr>
          <w:color w:val="171514"/>
          <w:w w:val="105"/>
          <w:sz w:val="19"/>
        </w:rPr>
        <w:t>bảng</w:t>
      </w:r>
      <w:r>
        <w:rPr>
          <w:color w:val="171514"/>
          <w:spacing w:val="-5"/>
          <w:w w:val="105"/>
          <w:sz w:val="19"/>
        </w:rPr>
        <w:t xml:space="preserve"> </w:t>
      </w:r>
      <w:r>
        <w:rPr>
          <w:color w:val="171514"/>
          <w:w w:val="105"/>
          <w:sz w:val="19"/>
        </w:rPr>
        <w:t>LINE.</w:t>
      </w:r>
      <w:r>
        <w:rPr>
          <w:color w:val="171514"/>
          <w:spacing w:val="-6"/>
          <w:w w:val="105"/>
          <w:sz w:val="19"/>
        </w:rPr>
        <w:t xml:space="preserve"> </w:t>
      </w:r>
      <w:r>
        <w:rPr>
          <w:color w:val="171514"/>
          <w:w w:val="105"/>
          <w:sz w:val="19"/>
        </w:rPr>
        <w:t>Ví</w:t>
      </w:r>
      <w:r>
        <w:rPr>
          <w:color w:val="171514"/>
          <w:spacing w:val="-5"/>
          <w:w w:val="105"/>
          <w:sz w:val="19"/>
        </w:rPr>
        <w:t xml:space="preserve"> </w:t>
      </w:r>
      <w:r>
        <w:rPr>
          <w:color w:val="171514"/>
          <w:w w:val="105"/>
          <w:sz w:val="19"/>
        </w:rPr>
        <w:t>dụ:</w:t>
      </w:r>
    </w:p>
    <w:p w14:paraId="59FC7924" w14:textId="75E35C77" w:rsidR="006973F2" w:rsidRDefault="006823ED" w:rsidP="0073045F">
      <w:pPr>
        <w:tabs>
          <w:tab w:val="left" w:pos="6699"/>
        </w:tabs>
        <w:spacing w:before="144"/>
        <w:ind w:left="3120"/>
        <w:rPr>
          <w:sz w:val="20"/>
        </w:rPr>
      </w:pPr>
      <w:r>
        <w:rPr>
          <w:color w:val="171514"/>
          <w:sz w:val="21"/>
        </w:rPr>
        <w:t>INSERT INTO</w:t>
      </w:r>
      <w:r w:rsidR="00481896">
        <w:rPr>
          <w:color w:val="171514"/>
          <w:spacing w:val="-11"/>
          <w:sz w:val="21"/>
        </w:rPr>
        <w:t xml:space="preserve"> </w:t>
      </w:r>
      <w:r w:rsidR="00C201BC">
        <w:rPr>
          <w:color w:val="171514"/>
          <w:spacing w:val="-11"/>
          <w:sz w:val="21"/>
          <w:lang w:val="en-US"/>
        </w:rPr>
        <w:t xml:space="preserve">INVOICE </w:t>
      </w:r>
      <w:r>
        <w:rPr>
          <w:color w:val="171514"/>
          <w:sz w:val="21"/>
        </w:rPr>
        <w:t>VALUE</w:t>
      </w:r>
      <w:r w:rsidR="00C201BC">
        <w:rPr>
          <w:color w:val="171514"/>
          <w:sz w:val="21"/>
          <w:lang w:val="en-US"/>
        </w:rPr>
        <w:t>S</w:t>
      </w:r>
      <w:r w:rsidR="00481896">
        <w:rPr>
          <w:color w:val="171514"/>
          <w:sz w:val="21"/>
        </w:rPr>
        <w:tab/>
      </w:r>
      <w:r w:rsidR="00481896">
        <w:rPr>
          <w:color w:val="171514"/>
          <w:w w:val="95"/>
          <w:sz w:val="20"/>
        </w:rPr>
        <w:t>(INV_NUMBER_SEQ.NEXTVAL,</w:t>
      </w:r>
      <w:r w:rsidR="00481896">
        <w:rPr>
          <w:color w:val="171514"/>
          <w:spacing w:val="5"/>
          <w:w w:val="95"/>
          <w:sz w:val="20"/>
        </w:rPr>
        <w:t xml:space="preserve"> </w:t>
      </w:r>
      <w:r w:rsidR="00481896">
        <w:rPr>
          <w:color w:val="171514"/>
          <w:w w:val="95"/>
          <w:sz w:val="20"/>
        </w:rPr>
        <w:t>20010,</w:t>
      </w:r>
    </w:p>
    <w:p w14:paraId="45C03617" w14:textId="66210EFC" w:rsidR="006973F2" w:rsidRDefault="00C201BC" w:rsidP="00C201BC">
      <w:pPr>
        <w:pStyle w:val="ThnVnban"/>
        <w:spacing w:before="63"/>
        <w:ind w:left="6677" w:right="2958" w:firstLine="127"/>
      </w:pPr>
      <w:r>
        <w:rPr>
          <w:color w:val="171514"/>
          <w:w w:val="95"/>
          <w:lang w:val="en-US"/>
        </w:rPr>
        <w:t>SYSDATE</w:t>
      </w:r>
      <w:proofErr w:type="gramStart"/>
      <w:r w:rsidR="00481896">
        <w:rPr>
          <w:color w:val="171514"/>
          <w:w w:val="95"/>
        </w:rPr>
        <w:t>);</w:t>
      </w:r>
      <w:proofErr w:type="gramEnd"/>
    </w:p>
    <w:p w14:paraId="79E7EC4A" w14:textId="77777777" w:rsidR="006973F2" w:rsidRDefault="006973F2" w:rsidP="0073045F">
      <w:pPr>
        <w:sectPr w:rsidR="006973F2" w:rsidSect="00B6046B">
          <w:pgSz w:w="12240" w:h="15660"/>
          <w:pgMar w:top="920" w:right="0" w:bottom="280" w:left="0" w:header="662" w:footer="0" w:gutter="0"/>
          <w:cols w:space="720"/>
        </w:sectPr>
      </w:pPr>
    </w:p>
    <w:p w14:paraId="46034399" w14:textId="40608032" w:rsidR="00C201BC" w:rsidRDefault="006823ED" w:rsidP="0073045F">
      <w:pPr>
        <w:spacing w:before="35" w:line="532" w:lineRule="auto"/>
        <w:ind w:left="3120" w:right="42"/>
        <w:rPr>
          <w:color w:val="171514"/>
          <w:spacing w:val="8"/>
          <w:w w:val="95"/>
          <w:sz w:val="21"/>
          <w:lang w:val="en-US"/>
        </w:rPr>
      </w:pPr>
      <w:r>
        <w:rPr>
          <w:color w:val="171514"/>
          <w:w w:val="95"/>
          <w:sz w:val="21"/>
        </w:rPr>
        <w:t>INSERT INTO</w:t>
      </w:r>
      <w:r w:rsidR="00481896">
        <w:rPr>
          <w:color w:val="171514"/>
          <w:spacing w:val="8"/>
          <w:w w:val="95"/>
          <w:sz w:val="21"/>
        </w:rPr>
        <w:t xml:space="preserve"> </w:t>
      </w:r>
      <w:r w:rsidR="00C201BC">
        <w:rPr>
          <w:color w:val="171514"/>
          <w:spacing w:val="8"/>
          <w:w w:val="95"/>
          <w:sz w:val="21"/>
          <w:lang w:val="en-US"/>
        </w:rPr>
        <w:t xml:space="preserve">LINE </w:t>
      </w:r>
      <w:r>
        <w:rPr>
          <w:color w:val="171514"/>
          <w:w w:val="95"/>
          <w:sz w:val="21"/>
        </w:rPr>
        <w:t>VALUES</w:t>
      </w:r>
    </w:p>
    <w:p w14:paraId="5160CE37" w14:textId="24BE395D" w:rsidR="006973F2" w:rsidRPr="00C201BC" w:rsidRDefault="006823ED" w:rsidP="0073045F">
      <w:pPr>
        <w:spacing w:before="35" w:line="532" w:lineRule="auto"/>
        <w:ind w:left="3120" w:right="42"/>
        <w:rPr>
          <w:sz w:val="21"/>
          <w:lang w:val="en-US"/>
        </w:rPr>
      </w:pPr>
      <w:r>
        <w:rPr>
          <w:color w:val="171514"/>
          <w:w w:val="95"/>
          <w:sz w:val="21"/>
        </w:rPr>
        <w:t>INSERT INTO</w:t>
      </w:r>
      <w:r w:rsidR="00481896">
        <w:rPr>
          <w:color w:val="171514"/>
          <w:spacing w:val="8"/>
          <w:w w:val="95"/>
          <w:sz w:val="21"/>
        </w:rPr>
        <w:t xml:space="preserve"> </w:t>
      </w:r>
      <w:r w:rsidR="00C201BC">
        <w:rPr>
          <w:color w:val="171514"/>
          <w:spacing w:val="8"/>
          <w:w w:val="95"/>
          <w:sz w:val="21"/>
          <w:lang w:val="en-US"/>
        </w:rPr>
        <w:t>LINE</w:t>
      </w:r>
      <w:r>
        <w:rPr>
          <w:color w:val="171514"/>
          <w:w w:val="95"/>
          <w:sz w:val="21"/>
        </w:rPr>
        <w:t>VALUES</w:t>
      </w:r>
    </w:p>
    <w:p w14:paraId="09D3ED39" w14:textId="69EE9EEB" w:rsidR="006973F2" w:rsidRDefault="00C201BC" w:rsidP="0073045F">
      <w:pPr>
        <w:spacing w:line="240" w:lineRule="exact"/>
        <w:ind w:left="3120"/>
      </w:pPr>
      <w:proofErr w:type="gramStart"/>
      <w:r>
        <w:rPr>
          <w:color w:val="171514"/>
          <w:lang w:val="en-US"/>
        </w:rPr>
        <w:t>COMMIT</w:t>
      </w:r>
      <w:r w:rsidR="00481896">
        <w:rPr>
          <w:color w:val="171514"/>
        </w:rPr>
        <w:t>;</w:t>
      </w:r>
      <w:proofErr w:type="gramEnd"/>
    </w:p>
    <w:p w14:paraId="224063FF" w14:textId="77777777" w:rsidR="006973F2" w:rsidRDefault="00481896" w:rsidP="0073045F">
      <w:pPr>
        <w:pStyle w:val="ThnVnban"/>
        <w:spacing w:before="217"/>
        <w:ind w:left="3120"/>
      </w:pPr>
      <w:r>
        <w:rPr>
          <w:color w:val="171514"/>
          <w:spacing w:val="-1"/>
          <w:w w:val="110"/>
        </w:rPr>
        <w:t>Kết</w:t>
      </w:r>
      <w:r>
        <w:rPr>
          <w:color w:val="171514"/>
          <w:spacing w:val="-11"/>
          <w:w w:val="110"/>
        </w:rPr>
        <w:t xml:space="preserve"> </w:t>
      </w:r>
      <w:r>
        <w:rPr>
          <w:color w:val="171514"/>
          <w:spacing w:val="-1"/>
          <w:w w:val="110"/>
        </w:rPr>
        <w:t>quả</w:t>
      </w:r>
      <w:r>
        <w:rPr>
          <w:color w:val="171514"/>
          <w:spacing w:val="-11"/>
          <w:w w:val="110"/>
        </w:rPr>
        <w:t xml:space="preserve"> </w:t>
      </w:r>
      <w:r>
        <w:rPr>
          <w:color w:val="171514"/>
          <w:spacing w:val="-1"/>
          <w:w w:val="110"/>
        </w:rPr>
        <w:t>được</w:t>
      </w:r>
      <w:r>
        <w:rPr>
          <w:color w:val="171514"/>
          <w:spacing w:val="-11"/>
          <w:w w:val="110"/>
        </w:rPr>
        <w:t xml:space="preserve"> </w:t>
      </w:r>
      <w:r>
        <w:rPr>
          <w:color w:val="171514"/>
          <w:spacing w:val="-1"/>
          <w:w w:val="110"/>
        </w:rPr>
        <w:t>thể</w:t>
      </w:r>
      <w:r>
        <w:rPr>
          <w:color w:val="171514"/>
          <w:spacing w:val="-11"/>
          <w:w w:val="110"/>
        </w:rPr>
        <w:t xml:space="preserve"> </w:t>
      </w:r>
      <w:r>
        <w:rPr>
          <w:color w:val="171514"/>
          <w:spacing w:val="-1"/>
          <w:w w:val="110"/>
        </w:rPr>
        <w:t>hiện</w:t>
      </w:r>
      <w:r>
        <w:rPr>
          <w:color w:val="171514"/>
          <w:spacing w:val="-12"/>
          <w:w w:val="110"/>
        </w:rPr>
        <w:t xml:space="preserve"> </w:t>
      </w:r>
      <w:r>
        <w:rPr>
          <w:color w:val="171514"/>
          <w:w w:val="110"/>
        </w:rPr>
        <w:t>trong</w:t>
      </w:r>
      <w:r>
        <w:rPr>
          <w:color w:val="171514"/>
          <w:spacing w:val="-11"/>
          <w:w w:val="110"/>
        </w:rPr>
        <w:t xml:space="preserve"> </w:t>
      </w:r>
      <w:r>
        <w:rPr>
          <w:color w:val="171514"/>
          <w:w w:val="110"/>
        </w:rPr>
        <w:t>hình</w:t>
      </w:r>
      <w:r>
        <w:rPr>
          <w:color w:val="171514"/>
          <w:spacing w:val="-11"/>
          <w:w w:val="110"/>
        </w:rPr>
        <w:t xml:space="preserve"> </w:t>
      </w:r>
      <w:r>
        <w:rPr>
          <w:color w:val="171514"/>
          <w:w w:val="110"/>
        </w:rPr>
        <w:t>8.11.</w:t>
      </w:r>
    </w:p>
    <w:p w14:paraId="1B4901A2" w14:textId="77777777" w:rsidR="006973F2" w:rsidRDefault="00481896" w:rsidP="0073045F">
      <w:pPr>
        <w:pStyle w:val="u5"/>
        <w:spacing w:before="35"/>
        <w:ind w:left="459"/>
      </w:pPr>
      <w:r>
        <w:br w:type="column"/>
      </w:r>
      <w:r>
        <w:rPr>
          <w:color w:val="171514"/>
          <w:w w:val="90"/>
        </w:rPr>
        <w:t>(INV_NUMBER_SEQ.CURRVAL,</w:t>
      </w:r>
      <w:r>
        <w:rPr>
          <w:color w:val="171514"/>
          <w:spacing w:val="123"/>
        </w:rPr>
        <w:t xml:space="preserve"> </w:t>
      </w:r>
      <w:r>
        <w:rPr>
          <w:color w:val="171514"/>
          <w:w w:val="90"/>
        </w:rPr>
        <w:t>1,</w:t>
      </w:r>
    </w:p>
    <w:p w14:paraId="5AD06F14" w14:textId="77777777" w:rsidR="006973F2" w:rsidRDefault="00481896" w:rsidP="0073045F">
      <w:pPr>
        <w:spacing w:before="54"/>
        <w:ind w:left="535"/>
      </w:pPr>
      <w:r>
        <w:rPr>
          <w:color w:val="171514"/>
        </w:rPr>
        <w:t>'13-Q2/P2',</w:t>
      </w:r>
      <w:r>
        <w:rPr>
          <w:color w:val="171514"/>
          <w:spacing w:val="6"/>
        </w:rPr>
        <w:t xml:space="preserve"> </w:t>
      </w:r>
      <w:r>
        <w:rPr>
          <w:color w:val="171514"/>
        </w:rPr>
        <w:t>1,</w:t>
      </w:r>
      <w:r>
        <w:rPr>
          <w:color w:val="171514"/>
          <w:spacing w:val="7"/>
        </w:rPr>
        <w:t xml:space="preserve"> </w:t>
      </w:r>
      <w:r>
        <w:rPr>
          <w:color w:val="171514"/>
        </w:rPr>
        <w:t>14,99);</w:t>
      </w:r>
    </w:p>
    <w:p w14:paraId="09423A32" w14:textId="77777777" w:rsidR="006973F2" w:rsidRDefault="00481896" w:rsidP="0073045F">
      <w:pPr>
        <w:pStyle w:val="u5"/>
        <w:spacing w:before="32"/>
        <w:ind w:left="459"/>
      </w:pPr>
      <w:r>
        <w:rPr>
          <w:color w:val="171514"/>
          <w:w w:val="90"/>
        </w:rPr>
        <w:t>(INV_NUMBER_SEQ.CURRVAL,</w:t>
      </w:r>
      <w:r>
        <w:rPr>
          <w:color w:val="171514"/>
          <w:spacing w:val="53"/>
        </w:rPr>
        <w:t xml:space="preserve"> </w:t>
      </w:r>
      <w:r>
        <w:rPr>
          <w:color w:val="171514"/>
          <w:w w:val="90"/>
        </w:rPr>
        <w:t>2,</w:t>
      </w:r>
    </w:p>
    <w:p w14:paraId="4CBF412B" w14:textId="77777777" w:rsidR="006973F2" w:rsidRDefault="00481896" w:rsidP="0073045F">
      <w:pPr>
        <w:spacing w:before="54"/>
        <w:ind w:left="535"/>
      </w:pPr>
      <w:r>
        <w:rPr>
          <w:color w:val="171514"/>
        </w:rPr>
        <w:t>'23109-HB',</w:t>
      </w:r>
      <w:r>
        <w:rPr>
          <w:color w:val="171514"/>
          <w:spacing w:val="5"/>
        </w:rPr>
        <w:t xml:space="preserve"> </w:t>
      </w:r>
      <w:r>
        <w:rPr>
          <w:color w:val="171514"/>
        </w:rPr>
        <w:t>1,</w:t>
      </w:r>
      <w:r>
        <w:rPr>
          <w:color w:val="171514"/>
          <w:spacing w:val="5"/>
        </w:rPr>
        <w:t xml:space="preserve"> </w:t>
      </w:r>
      <w:r>
        <w:rPr>
          <w:color w:val="171514"/>
        </w:rPr>
        <w:t>9,95);</w:t>
      </w:r>
    </w:p>
    <w:p w14:paraId="6033E084" w14:textId="77777777" w:rsidR="006973F2" w:rsidRDefault="006973F2" w:rsidP="0073045F">
      <w:pPr>
        <w:sectPr w:rsidR="006973F2" w:rsidSect="00B6046B">
          <w:type w:val="continuous"/>
          <w:pgSz w:w="12240" w:h="15660"/>
          <w:pgMar w:top="0" w:right="0" w:bottom="280" w:left="0" w:header="720" w:footer="720" w:gutter="0"/>
          <w:cols w:num="2" w:space="720" w:equalWidth="0">
            <w:col w:w="6201" w:space="40"/>
            <w:col w:w="5999"/>
          </w:cols>
        </w:sectPr>
      </w:pPr>
    </w:p>
    <w:p w14:paraId="4139163F" w14:textId="77777777" w:rsidR="006973F2" w:rsidRDefault="006973F2" w:rsidP="0073045F">
      <w:pPr>
        <w:pStyle w:val="ThnVnban"/>
        <w:spacing w:before="5"/>
        <w:rPr>
          <w:sz w:val="27"/>
        </w:rPr>
      </w:pPr>
    </w:p>
    <w:p w14:paraId="4617571D" w14:textId="4B29AD6A" w:rsidR="006973F2" w:rsidRDefault="00D21267" w:rsidP="0073045F">
      <w:pPr>
        <w:pStyle w:val="ThnVnban"/>
        <w:ind w:left="720"/>
        <w:rPr>
          <w:sz w:val="20"/>
        </w:rPr>
      </w:pPr>
      <w:r>
        <w:rPr>
          <w:noProof/>
        </w:rPr>
        <mc:AlternateContent>
          <mc:Choice Requires="wpg">
            <w:drawing>
              <wp:inline distT="0" distB="0" distL="0" distR="0" wp14:anchorId="66524734" wp14:editId="5306E91C">
                <wp:extent cx="6400800" cy="3584575"/>
                <wp:effectExtent l="0" t="0" r="0" b="0"/>
                <wp:docPr id="1654900586" name="Nhóm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3584575"/>
                          <a:chOff x="0" y="0"/>
                          <a:chExt cx="10080" cy="5645"/>
                        </a:xfrm>
                      </wpg:grpSpPr>
                      <wps:wsp>
                        <wps:cNvPr id="2101210661" name="Rectangle 307"/>
                        <wps:cNvSpPr>
                          <a:spLocks noChangeArrowheads="1"/>
                        </wps:cNvSpPr>
                        <wps:spPr bwMode="auto">
                          <a:xfrm>
                            <a:off x="0" y="0"/>
                            <a:ext cx="10080" cy="346"/>
                          </a:xfrm>
                          <a:prstGeom prst="rect">
                            <a:avLst/>
                          </a:prstGeom>
                          <a:solidFill>
                            <a:srgbClr val="9A9158"/>
                          </a:solidFill>
                          <a:ln>
                            <a:noFill/>
                          </a:ln>
                        </wps:spPr>
                        <wps:bodyPr rot="0" vert="horz" wrap="square" lIns="91440" tIns="45720" rIns="91440" bIns="45720" anchor="t" anchorCtr="0" upright="1">
                          <a:noAutofit/>
                        </wps:bodyPr>
                      </wps:wsp>
                      <wps:wsp>
                        <wps:cNvPr id="1716384581" name="Rectangle 306"/>
                        <wps:cNvSpPr>
                          <a:spLocks noChangeArrowheads="1"/>
                        </wps:cNvSpPr>
                        <wps:spPr bwMode="auto">
                          <a:xfrm>
                            <a:off x="1" y="345"/>
                            <a:ext cx="10079" cy="5300"/>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247764915" name="Picture 305"/>
                          <pic:cNvPicPr>
                            <a:picLocks noChangeAspect="1" noChangeArrowheads="1"/>
                          </pic:cNvPicPr>
                        </pic:nvPicPr>
                        <pic:blipFill>
                          <a:blip r:embed="rId109"/>
                          <a:srcRect/>
                          <a:stretch>
                            <a:fillRect/>
                          </a:stretch>
                        </pic:blipFill>
                        <pic:spPr bwMode="auto">
                          <a:xfrm>
                            <a:off x="1260" y="615"/>
                            <a:ext cx="7560" cy="4822"/>
                          </a:xfrm>
                          <a:prstGeom prst="rect">
                            <a:avLst/>
                          </a:prstGeom>
                          <a:noFill/>
                        </pic:spPr>
                      </pic:pic>
                      <wps:wsp>
                        <wps:cNvPr id="1075012447" name="Text Box 304"/>
                        <wps:cNvSpPr txBox="1">
                          <a:spLocks noChangeArrowheads="1"/>
                        </wps:cNvSpPr>
                        <wps:spPr bwMode="auto">
                          <a:xfrm>
                            <a:off x="1" y="0"/>
                            <a:ext cx="10079" cy="346"/>
                          </a:xfrm>
                          <a:prstGeom prst="rect">
                            <a:avLst/>
                          </a:prstGeom>
                          <a:solidFill>
                            <a:srgbClr val="9A9158"/>
                          </a:solidFill>
                          <a:ln>
                            <a:noFill/>
                          </a:ln>
                        </wps:spPr>
                        <wps:txbx>
                          <w:txbxContent>
                            <w:p w14:paraId="1772A248" w14:textId="77777777" w:rsidR="006973F2" w:rsidRDefault="00481896">
                              <w:pPr>
                                <w:spacing w:before="35"/>
                                <w:ind w:left="131"/>
                                <w:rPr>
                                  <w:sz w:val="23"/>
                                </w:rPr>
                              </w:pPr>
                              <w:r>
                                <w:rPr>
                                  <w:color w:val="FFFFFF"/>
                                  <w:w w:val="105"/>
                                  <w:sz w:val="23"/>
                                </w:rPr>
                                <w:t>HÌNH 8.11</w:t>
                              </w:r>
                              <w:r>
                                <w:rPr>
                                  <w:color w:val="FFFFFF"/>
                                  <w:spacing w:val="1"/>
                                  <w:w w:val="105"/>
                                  <w:sz w:val="23"/>
                                </w:rPr>
                                <w:t xml:space="preserve"> </w:t>
                              </w:r>
                              <w:r>
                                <w:rPr>
                                  <w:color w:val="FFFFFF"/>
                                  <w:w w:val="105"/>
                                  <w:sz w:val="23"/>
                                </w:rPr>
                                <w:t>VÍ DỤ</w:t>
                              </w:r>
                              <w:r>
                                <w:rPr>
                                  <w:color w:val="FFFFFF"/>
                                  <w:spacing w:val="1"/>
                                  <w:w w:val="105"/>
                                  <w:sz w:val="23"/>
                                </w:rPr>
                                <w:t xml:space="preserve"> </w:t>
                              </w:r>
                              <w:r>
                                <w:rPr>
                                  <w:color w:val="FFFFFF"/>
                                  <w:w w:val="105"/>
                                  <w:sz w:val="23"/>
                                </w:rPr>
                                <w:t>về trình</w:t>
                              </w:r>
                              <w:r>
                                <w:rPr>
                                  <w:color w:val="FFFFFF"/>
                                  <w:spacing w:val="1"/>
                                  <w:w w:val="105"/>
                                  <w:sz w:val="23"/>
                                </w:rPr>
                                <w:t xml:space="preserve"> </w:t>
                              </w:r>
                              <w:r>
                                <w:rPr>
                                  <w:color w:val="FFFFFF"/>
                                  <w:w w:val="105"/>
                                  <w:sz w:val="23"/>
                                </w:rPr>
                                <w:t>tự</w:t>
                              </w:r>
                              <w:r>
                                <w:rPr>
                                  <w:color w:val="FFFFFF"/>
                                  <w:spacing w:val="1"/>
                                  <w:w w:val="105"/>
                                  <w:sz w:val="23"/>
                                </w:rPr>
                                <w:t xml:space="preserve"> </w:t>
                              </w:r>
                              <w:r>
                                <w:rPr>
                                  <w:color w:val="FFFFFF"/>
                                  <w:w w:val="105"/>
                                  <w:sz w:val="23"/>
                                </w:rPr>
                                <w:t>oracle</w:t>
                              </w:r>
                            </w:p>
                          </w:txbxContent>
                        </wps:txbx>
                        <wps:bodyPr rot="0" vert="horz" wrap="square" lIns="0" tIns="0" rIns="0" bIns="0" anchor="t" anchorCtr="0" upright="1">
                          <a:noAutofit/>
                        </wps:bodyPr>
                      </wps:wsp>
                    </wpg:wgp>
                  </a:graphicData>
                </a:graphic>
              </wp:inline>
            </w:drawing>
          </mc:Choice>
          <mc:Fallback>
            <w:pict>
              <v:group w14:anchorId="66524734" id="Nhóm 55" o:spid="_x0000_s1280" style="width:7in;height:282.25pt;mso-position-horizontal-relative:char;mso-position-vertical-relative:line" coordsize="10080,56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">
                <v:rect id="Rectangle 307" o:spid="_x0000_s1281" style="position:absolute;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" fillcolor="#9a9158" stroked="f"/>
                <v:rect id="Rectangle 306" o:spid="_x0000_s1282" style="position:absolute;left:1;top:345;width:10079;height:5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" fillcolor="#eadcc4" stroked="f"/>
                <v:shape id="Picture 305" o:spid="_x0000_s1283" type="#_x0000_t75" style="position:absolute;left:1260;top:615;width:7560;height:4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">
                  <v:imagedata r:id="rId110" o:title=""/>
                </v:shape>
                <v:shape id="Text Box 304" o:spid="_x0000_s1284" type="#_x0000_t202" style="position:absolute;left:1;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" fillcolor="#9a9158" stroked="f">
                  <v:textbox inset="0,0,0,0">
                    <w:txbxContent>
                      <w:p w14:paraId="1772A248" w14:textId="77777777" w:rsidR="006973F2" w:rsidRDefault="00481896">
                        <w:pPr>
                          <w:spacing w:before="35"/>
                          <w:ind w:left="131"/>
                          <w:rPr>
                            <w:sz w:val="23"/>
                          </w:rPr>
                        </w:pPr>
                        <w:r>
                          <w:rPr>
                            <w:color w:val="FFFFFF"/>
                            <w:w w:val="105"/>
                            <w:sz w:val="23"/>
                          </w:rPr>
                          <w:t>HÌNH 8.11</w:t>
                        </w:r>
                        <w:r>
                          <w:rPr>
                            <w:color w:val="FFFFFF"/>
                            <w:spacing w:val="1"/>
                            <w:w w:val="105"/>
                            <w:sz w:val="23"/>
                          </w:rPr>
                          <w:t xml:space="preserve"> </w:t>
                        </w:r>
                        <w:r>
                          <w:rPr>
                            <w:color w:val="FFFFFF"/>
                            <w:w w:val="105"/>
                            <w:sz w:val="23"/>
                          </w:rPr>
                          <w:t>VÍ DỤ</w:t>
                        </w:r>
                        <w:r>
                          <w:rPr>
                            <w:color w:val="FFFFFF"/>
                            <w:spacing w:val="1"/>
                            <w:w w:val="105"/>
                            <w:sz w:val="23"/>
                          </w:rPr>
                          <w:t xml:space="preserve"> </w:t>
                        </w:r>
                        <w:r>
                          <w:rPr>
                            <w:color w:val="FFFFFF"/>
                            <w:w w:val="105"/>
                            <w:sz w:val="23"/>
                          </w:rPr>
                          <w:t>về trình</w:t>
                        </w:r>
                        <w:r>
                          <w:rPr>
                            <w:color w:val="FFFFFF"/>
                            <w:spacing w:val="1"/>
                            <w:w w:val="105"/>
                            <w:sz w:val="23"/>
                          </w:rPr>
                          <w:t xml:space="preserve"> </w:t>
                        </w:r>
                        <w:r>
                          <w:rPr>
                            <w:color w:val="FFFFFF"/>
                            <w:w w:val="105"/>
                            <w:sz w:val="23"/>
                          </w:rPr>
                          <w:t>tự</w:t>
                        </w:r>
                        <w:r>
                          <w:rPr>
                            <w:color w:val="FFFFFF"/>
                            <w:spacing w:val="1"/>
                            <w:w w:val="105"/>
                            <w:sz w:val="23"/>
                          </w:rPr>
                          <w:t xml:space="preserve"> </w:t>
                        </w:r>
                        <w:r>
                          <w:rPr>
                            <w:color w:val="FFFFFF"/>
                            <w:w w:val="105"/>
                            <w:sz w:val="23"/>
                          </w:rPr>
                          <w:t>oracle</w:t>
                        </w:r>
                      </w:p>
                    </w:txbxContent>
                  </v:textbox>
                </v:shape>
                <w10:anchorlock/>
              </v:group>
            </w:pict>
          </mc:Fallback>
        </mc:AlternateContent>
      </w:r>
    </w:p>
    <w:p w14:paraId="0875C06A" w14:textId="77777777" w:rsidR="006973F2" w:rsidRDefault="006973F2" w:rsidP="0073045F">
      <w:pPr>
        <w:rPr>
          <w:sz w:val="20"/>
        </w:rPr>
        <w:sectPr w:rsidR="006973F2" w:rsidSect="00B6046B">
          <w:type w:val="continuous"/>
          <w:pgSz w:w="12240" w:h="15660"/>
          <w:pgMar w:top="0" w:right="0" w:bottom="280" w:left="0" w:header="720" w:footer="720" w:gutter="0"/>
          <w:cols w:space="720"/>
        </w:sectPr>
      </w:pPr>
    </w:p>
    <w:p w14:paraId="286363EC" w14:textId="77777777" w:rsidR="006973F2" w:rsidRDefault="006973F2" w:rsidP="0073045F">
      <w:pPr>
        <w:pStyle w:val="ThnVnban"/>
        <w:spacing w:before="6" w:after="1"/>
      </w:pPr>
    </w:p>
    <w:p w14:paraId="07FD1E2B" w14:textId="17AE66E6" w:rsidR="006973F2" w:rsidRDefault="00D21267" w:rsidP="0073045F">
      <w:pPr>
        <w:pStyle w:val="ThnVnban"/>
        <w:ind w:left="1336"/>
        <w:rPr>
          <w:sz w:val="20"/>
        </w:rPr>
      </w:pPr>
      <w:r>
        <w:rPr>
          <w:noProof/>
        </w:rPr>
        <mc:AlternateContent>
          <mc:Choice Requires="wpg">
            <w:drawing>
              <wp:inline distT="0" distB="0" distL="0" distR="0" wp14:anchorId="3B86B1E7" wp14:editId="5CB49B15">
                <wp:extent cx="6466840" cy="3502025"/>
                <wp:effectExtent l="0" t="0" r="0" b="0"/>
                <wp:docPr id="1187100598"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66840" cy="3502025"/>
                          <a:chOff x="0" y="0"/>
                          <a:chExt cx="10184" cy="5515"/>
                        </a:xfrm>
                      </wpg:grpSpPr>
                      <wps:wsp>
                        <wps:cNvPr id="402035736" name="Rectangle 302"/>
                        <wps:cNvSpPr>
                          <a:spLocks noChangeArrowheads="1"/>
                        </wps:cNvSpPr>
                        <wps:spPr bwMode="auto">
                          <a:xfrm>
                            <a:off x="121" y="115"/>
                            <a:ext cx="10062" cy="5400"/>
                          </a:xfrm>
                          <a:prstGeom prst="rect">
                            <a:avLst/>
                          </a:prstGeom>
                          <a:solidFill>
                            <a:srgbClr val="C6D2DC"/>
                          </a:solidFill>
                          <a:ln>
                            <a:noFill/>
                          </a:ln>
                        </wps:spPr>
                        <wps:bodyPr rot="0" vert="horz" wrap="square" lIns="91440" tIns="45720" rIns="91440" bIns="45720" anchor="t" anchorCtr="0" upright="1">
                          <a:noAutofit/>
                        </wps:bodyPr>
                      </wps:wsp>
                      <pic:pic xmlns:pic="http://schemas.openxmlformats.org/drawingml/2006/picture">
                        <pic:nvPicPr>
                          <pic:cNvPr id="753935460" name="Picture 301"/>
                          <pic:cNvPicPr>
                            <a:picLocks noChangeAspect="1" noChangeArrowheads="1"/>
                          </pic:cNvPicPr>
                        </pic:nvPicPr>
                        <pic:blipFill>
                          <a:blip r:embed="rId99"/>
                          <a:srcRect/>
                          <a:stretch>
                            <a:fillRect/>
                          </a:stretch>
                        </pic:blipFill>
                        <pic:spPr bwMode="auto">
                          <a:xfrm>
                            <a:off x="0" y="0"/>
                            <a:ext cx="828" cy="828"/>
                          </a:xfrm>
                          <a:prstGeom prst="rect">
                            <a:avLst/>
                          </a:prstGeom>
                          <a:noFill/>
                        </pic:spPr>
                      </pic:pic>
                      <wps:wsp>
                        <wps:cNvPr id="835397082" name="Freeform 300"/>
                        <wps:cNvSpPr>
                          <a:spLocks/>
                        </wps:cNvSpPr>
                        <wps:spPr bwMode="auto">
                          <a:xfrm>
                            <a:off x="214" y="166"/>
                            <a:ext cx="383" cy="478"/>
                          </a:xfrm>
                          <a:custGeom>
                            <a:avLst/>
                            <a:gdLst>
                              <a:gd name="T0" fmla="+- 0 556 214"/>
                              <a:gd name="T1" fmla="*/ T0 w 383"/>
                              <a:gd name="T2" fmla="+- 0 166 166"/>
                              <a:gd name="T3" fmla="*/ 166 h 478"/>
                              <a:gd name="T4" fmla="+- 0 254 214"/>
                              <a:gd name="T5" fmla="*/ T4 w 383"/>
                              <a:gd name="T6" fmla="+- 0 166 166"/>
                              <a:gd name="T7" fmla="*/ 166 h 478"/>
                              <a:gd name="T8" fmla="+- 0 231 214"/>
                              <a:gd name="T9" fmla="*/ T8 w 383"/>
                              <a:gd name="T10" fmla="+- 0 167 166"/>
                              <a:gd name="T11" fmla="*/ 167 h 478"/>
                              <a:gd name="T12" fmla="+- 0 219 214"/>
                              <a:gd name="T13" fmla="*/ T12 w 383"/>
                              <a:gd name="T14" fmla="+- 0 171 166"/>
                              <a:gd name="T15" fmla="*/ 171 h 478"/>
                              <a:gd name="T16" fmla="+- 0 215 214"/>
                              <a:gd name="T17" fmla="*/ T16 w 383"/>
                              <a:gd name="T18" fmla="+- 0 183 166"/>
                              <a:gd name="T19" fmla="*/ 183 h 478"/>
                              <a:gd name="T20" fmla="+- 0 214 214"/>
                              <a:gd name="T21" fmla="*/ T20 w 383"/>
                              <a:gd name="T22" fmla="+- 0 206 166"/>
                              <a:gd name="T23" fmla="*/ 206 h 478"/>
                              <a:gd name="T24" fmla="+- 0 214 214"/>
                              <a:gd name="T25" fmla="*/ T24 w 383"/>
                              <a:gd name="T26" fmla="+- 0 604 166"/>
                              <a:gd name="T27" fmla="*/ 604 h 478"/>
                              <a:gd name="T28" fmla="+- 0 215 214"/>
                              <a:gd name="T29" fmla="*/ T28 w 383"/>
                              <a:gd name="T30" fmla="+- 0 627 166"/>
                              <a:gd name="T31" fmla="*/ 627 h 478"/>
                              <a:gd name="T32" fmla="+- 0 219 214"/>
                              <a:gd name="T33" fmla="*/ T32 w 383"/>
                              <a:gd name="T34" fmla="+- 0 639 166"/>
                              <a:gd name="T35" fmla="*/ 639 h 478"/>
                              <a:gd name="T36" fmla="+- 0 231 214"/>
                              <a:gd name="T37" fmla="*/ T36 w 383"/>
                              <a:gd name="T38" fmla="+- 0 643 166"/>
                              <a:gd name="T39" fmla="*/ 643 h 478"/>
                              <a:gd name="T40" fmla="+- 0 254 214"/>
                              <a:gd name="T41" fmla="*/ T40 w 383"/>
                              <a:gd name="T42" fmla="+- 0 644 166"/>
                              <a:gd name="T43" fmla="*/ 644 h 478"/>
                              <a:gd name="T44" fmla="+- 0 556 214"/>
                              <a:gd name="T45" fmla="*/ T44 w 383"/>
                              <a:gd name="T46" fmla="+- 0 644 166"/>
                              <a:gd name="T47" fmla="*/ 644 h 478"/>
                              <a:gd name="T48" fmla="+- 0 580 214"/>
                              <a:gd name="T49" fmla="*/ T48 w 383"/>
                              <a:gd name="T50" fmla="+- 0 643 166"/>
                              <a:gd name="T51" fmla="*/ 643 h 478"/>
                              <a:gd name="T52" fmla="+- 0 591 214"/>
                              <a:gd name="T53" fmla="*/ T52 w 383"/>
                              <a:gd name="T54" fmla="+- 0 639 166"/>
                              <a:gd name="T55" fmla="*/ 639 h 478"/>
                              <a:gd name="T56" fmla="+- 0 596 214"/>
                              <a:gd name="T57" fmla="*/ T56 w 383"/>
                              <a:gd name="T58" fmla="+- 0 627 166"/>
                              <a:gd name="T59" fmla="*/ 627 h 478"/>
                              <a:gd name="T60" fmla="+- 0 596 214"/>
                              <a:gd name="T61" fmla="*/ T60 w 383"/>
                              <a:gd name="T62" fmla="+- 0 604 166"/>
                              <a:gd name="T63" fmla="*/ 604 h 478"/>
                              <a:gd name="T64" fmla="+- 0 596 214"/>
                              <a:gd name="T65" fmla="*/ T64 w 383"/>
                              <a:gd name="T66" fmla="+- 0 206 166"/>
                              <a:gd name="T67" fmla="*/ 206 h 478"/>
                              <a:gd name="T68" fmla="+- 0 596 214"/>
                              <a:gd name="T69" fmla="*/ T68 w 383"/>
                              <a:gd name="T70" fmla="+- 0 183 166"/>
                              <a:gd name="T71" fmla="*/ 183 h 478"/>
                              <a:gd name="T72" fmla="+- 0 591 214"/>
                              <a:gd name="T73" fmla="*/ T72 w 383"/>
                              <a:gd name="T74" fmla="+- 0 171 166"/>
                              <a:gd name="T75" fmla="*/ 171 h 478"/>
                              <a:gd name="T76" fmla="+- 0 580 214"/>
                              <a:gd name="T77" fmla="*/ T76 w 383"/>
                              <a:gd name="T78" fmla="+- 0 167 166"/>
                              <a:gd name="T79" fmla="*/ 167 h 478"/>
                              <a:gd name="T80" fmla="+- 0 556 214"/>
                              <a:gd name="T81" fmla="*/ T80 w 383"/>
                              <a:gd name="T82" fmla="+- 0 166 166"/>
                              <a:gd name="T83" fmla="*/ 166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6" y="477"/>
                                </a:lnTo>
                                <a:lnTo>
                                  <a:pt x="377" y="473"/>
                                </a:lnTo>
                                <a:lnTo>
                                  <a:pt x="382" y="461"/>
                                </a:lnTo>
                                <a:lnTo>
                                  <a:pt x="382" y="438"/>
                                </a:lnTo>
                                <a:lnTo>
                                  <a:pt x="382" y="40"/>
                                </a:lnTo>
                                <a:lnTo>
                                  <a:pt x="382" y="17"/>
                                </a:lnTo>
                                <a:lnTo>
                                  <a:pt x="377" y="5"/>
                                </a:lnTo>
                                <a:lnTo>
                                  <a:pt x="366" y="1"/>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519102432" name="Picture 299"/>
                          <pic:cNvPicPr>
                            <a:picLocks noChangeAspect="1" noChangeArrowheads="1"/>
                          </pic:cNvPicPr>
                        </pic:nvPicPr>
                        <pic:blipFill>
                          <a:blip r:embed="rId100"/>
                          <a:srcRect/>
                          <a:stretch>
                            <a:fillRect/>
                          </a:stretch>
                        </pic:blipFill>
                        <pic:spPr bwMode="auto">
                          <a:xfrm>
                            <a:off x="257" y="210"/>
                            <a:ext cx="418" cy="517"/>
                          </a:xfrm>
                          <a:prstGeom prst="rect">
                            <a:avLst/>
                          </a:prstGeom>
                          <a:noFill/>
                        </pic:spPr>
                      </pic:pic>
                      <wps:wsp>
                        <wps:cNvPr id="628186602" name="Text Box 298"/>
                        <wps:cNvSpPr txBox="1">
                          <a:spLocks noChangeArrowheads="1"/>
                        </wps:cNvSpPr>
                        <wps:spPr bwMode="auto">
                          <a:xfrm>
                            <a:off x="121" y="115"/>
                            <a:ext cx="10062" cy="5400"/>
                          </a:xfrm>
                          <a:prstGeom prst="rect">
                            <a:avLst/>
                          </a:prstGeom>
                          <a:noFill/>
                          <a:ln>
                            <a:noFill/>
                          </a:ln>
                        </wps:spPr>
                        <wps:txbx>
                          <w:txbxContent>
                            <w:p w14:paraId="5815F0AD"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5CBF0EAA" w14:textId="77777777" w:rsidR="006973F2" w:rsidRDefault="00481896">
                              <w:pPr>
                                <w:spacing w:before="34" w:line="283" w:lineRule="auto"/>
                                <w:ind w:left="827" w:right="2568" w:hanging="1"/>
                              </w:pPr>
                              <w:r>
                                <w:rPr>
                                  <w:color w:val="171514"/>
                                  <w:w w:val="105"/>
                                </w:rPr>
                                <w:t>lý</w:t>
                              </w:r>
                              <w:r>
                                <w:rPr>
                                  <w:color w:val="171514"/>
                                  <w:spacing w:val="-6"/>
                                  <w:w w:val="105"/>
                                </w:rPr>
                                <w:t xml:space="preserve"> </w:t>
                              </w:r>
                              <w:r>
                                <w:rPr>
                                  <w:color w:val="171514"/>
                                  <w:w w:val="105"/>
                                </w:rPr>
                                <w:t>do</w:t>
                              </w:r>
                              <w:r>
                                <w:rPr>
                                  <w:color w:val="171514"/>
                                  <w:spacing w:val="-5"/>
                                  <w:w w:val="105"/>
                                </w:rPr>
                                <w:t xml:space="preserve"> </w:t>
                              </w:r>
                              <w:r>
                                <w:rPr>
                                  <w:color w:val="171514"/>
                                  <w:w w:val="105"/>
                                </w:rPr>
                                <w:t>CURRVAL</w:t>
                              </w:r>
                              <w:r>
                                <w:rPr>
                                  <w:color w:val="171514"/>
                                  <w:spacing w:val="-6"/>
                                  <w:w w:val="105"/>
                                </w:rPr>
                                <w:t xml:space="preserve"> </w:t>
                              </w:r>
                              <w:r>
                                <w:rPr>
                                  <w:color w:val="171514"/>
                                  <w:w w:val="105"/>
                                </w:rPr>
                                <w:t>chỉ</w:t>
                              </w:r>
                              <w:r>
                                <w:rPr>
                                  <w:color w:val="171514"/>
                                  <w:spacing w:val="-5"/>
                                  <w:w w:val="105"/>
                                </w:rPr>
                                <w:t xml:space="preserve"> </w:t>
                              </w:r>
                              <w:r>
                                <w:rPr>
                                  <w:color w:val="171514"/>
                                  <w:w w:val="105"/>
                                </w:rPr>
                                <w:t>có</w:t>
                              </w:r>
                              <w:r>
                                <w:rPr>
                                  <w:color w:val="171514"/>
                                  <w:spacing w:val="-6"/>
                                  <w:w w:val="105"/>
                                </w:rPr>
                                <w:t xml:space="preserve"> </w:t>
                              </w:r>
                              <w:r>
                                <w:rPr>
                                  <w:color w:val="171514"/>
                                  <w:w w:val="105"/>
                                </w:rPr>
                                <w:t>thể</w:t>
                              </w:r>
                              <w:r>
                                <w:rPr>
                                  <w:color w:val="171514"/>
                                  <w:spacing w:val="-5"/>
                                  <w:w w:val="105"/>
                                </w:rPr>
                                <w:t xml:space="preserve"> </w:t>
                              </w:r>
                              <w:r>
                                <w:rPr>
                                  <w:color w:val="171514"/>
                                  <w:w w:val="105"/>
                                </w:rPr>
                                <w:t>được</w:t>
                              </w:r>
                              <w:r>
                                <w:rPr>
                                  <w:color w:val="171514"/>
                                  <w:spacing w:val="-6"/>
                                  <w:w w:val="105"/>
                                </w:rPr>
                                <w:t xml:space="preserve"> </w:t>
                              </w:r>
                              <w:r>
                                <w:rPr>
                                  <w:color w:val="171514"/>
                                  <w:w w:val="105"/>
                                </w:rPr>
                                <w:t>sử</w:t>
                              </w:r>
                              <w:r>
                                <w:rPr>
                                  <w:color w:val="171514"/>
                                  <w:spacing w:val="-5"/>
                                  <w:w w:val="105"/>
                                </w:rPr>
                                <w:t xml:space="preserve"> </w:t>
                              </w:r>
                              <w:r>
                                <w:rPr>
                                  <w:color w:val="171514"/>
                                  <w:w w:val="105"/>
                                </w:rPr>
                                <w:t>dụng</w:t>
                              </w:r>
                              <w:r>
                                <w:rPr>
                                  <w:color w:val="171514"/>
                                  <w:spacing w:val="-6"/>
                                  <w:w w:val="105"/>
                                </w:rPr>
                                <w:t xml:space="preserve"> </w:t>
                              </w:r>
                              <w:r>
                                <w:rPr>
                                  <w:color w:val="171514"/>
                                  <w:w w:val="105"/>
                                </w:rPr>
                                <w:t>trong</w:t>
                              </w:r>
                              <w:r>
                                <w:rPr>
                                  <w:color w:val="171514"/>
                                  <w:spacing w:val="-5"/>
                                  <w:w w:val="105"/>
                                </w:rPr>
                                <w:t xml:space="preserve"> </w:t>
                              </w:r>
                              <w:r>
                                <w:rPr>
                                  <w:color w:val="171514"/>
                                  <w:w w:val="105"/>
                                </w:rPr>
                                <w:t>cùng</w:t>
                              </w:r>
                              <w:r>
                                <w:rPr>
                                  <w:color w:val="171514"/>
                                  <w:spacing w:val="-6"/>
                                  <w:w w:val="105"/>
                                </w:rPr>
                                <w:t xml:space="preserve"> </w:t>
                              </w:r>
                              <w:r>
                                <w:rPr>
                                  <w:color w:val="171514"/>
                                  <w:w w:val="105"/>
                                </w:rPr>
                                <w:t>một</w:t>
                              </w:r>
                              <w:r>
                                <w:rPr>
                                  <w:color w:val="171514"/>
                                  <w:spacing w:val="-5"/>
                                  <w:w w:val="105"/>
                                </w:rPr>
                                <w:t xml:space="preserve"> </w:t>
                              </w:r>
                              <w:r>
                                <w:rPr>
                                  <w:color w:val="171514"/>
                                  <w:w w:val="105"/>
                                </w:rPr>
                                <w:t>phiên</w:t>
                              </w:r>
                              <w:r>
                                <w:rPr>
                                  <w:color w:val="171514"/>
                                  <w:spacing w:val="-6"/>
                                  <w:w w:val="105"/>
                                </w:rPr>
                                <w:t xml:space="preserve"> </w:t>
                              </w:r>
                              <w:r>
                                <w:rPr>
                                  <w:color w:val="171514"/>
                                  <w:w w:val="105"/>
                                </w:rPr>
                                <w:t>với</w:t>
                              </w:r>
                              <w:r>
                                <w:rPr>
                                  <w:color w:val="171514"/>
                                  <w:spacing w:val="-5"/>
                                  <w:w w:val="105"/>
                                </w:rPr>
                                <w:t xml:space="preserve"> </w:t>
                              </w:r>
                              <w:r>
                                <w:rPr>
                                  <w:color w:val="171514"/>
                                  <w:w w:val="105"/>
                                </w:rPr>
                                <w:t>NEXtVAL</w:t>
                              </w:r>
                              <w:r>
                                <w:rPr>
                                  <w:color w:val="171514"/>
                                  <w:spacing w:val="-5"/>
                                  <w:w w:val="105"/>
                                </w:rPr>
                                <w:t xml:space="preserve"> </w:t>
                              </w:r>
                              <w:r>
                                <w:rPr>
                                  <w:color w:val="171514"/>
                                  <w:w w:val="105"/>
                                </w:rPr>
                                <w:t>là</w:t>
                              </w:r>
                              <w:r>
                                <w:rPr>
                                  <w:color w:val="171514"/>
                                  <w:spacing w:val="-6"/>
                                  <w:w w:val="105"/>
                                </w:rPr>
                                <w:t xml:space="preserve"> </w:t>
                              </w:r>
                              <w:r>
                                <w:rPr>
                                  <w:color w:val="171514"/>
                                  <w:w w:val="105"/>
                                </w:rPr>
                                <w:t>vì</w:t>
                              </w:r>
                              <w:r>
                                <w:rPr>
                                  <w:color w:val="171514"/>
                                  <w:spacing w:val="-48"/>
                                  <w:w w:val="105"/>
                                </w:rPr>
                                <w:t xml:space="preserve"> </w:t>
                              </w:r>
                              <w:r>
                                <w:rPr>
                                  <w:color w:val="171514"/>
                                  <w:w w:val="105"/>
                                </w:rPr>
                                <w:t>giá</w:t>
                              </w:r>
                              <w:r>
                                <w:rPr>
                                  <w:color w:val="171514"/>
                                  <w:spacing w:val="-2"/>
                                  <w:w w:val="105"/>
                                </w:rPr>
                                <w:t xml:space="preserve"> </w:t>
                              </w:r>
                              <w:r>
                                <w:rPr>
                                  <w:color w:val="171514"/>
                                  <w:w w:val="105"/>
                                </w:rPr>
                                <w:t>trị</w:t>
                              </w:r>
                              <w:r>
                                <w:rPr>
                                  <w:color w:val="171514"/>
                                  <w:spacing w:val="-1"/>
                                  <w:w w:val="105"/>
                                </w:rPr>
                                <w:t xml:space="preserve"> </w:t>
                              </w:r>
                              <w:r>
                                <w:rPr>
                                  <w:color w:val="171514"/>
                                  <w:w w:val="105"/>
                                </w:rPr>
                                <w:t>được</w:t>
                              </w:r>
                              <w:r>
                                <w:rPr>
                                  <w:color w:val="171514"/>
                                  <w:spacing w:val="-1"/>
                                  <w:w w:val="105"/>
                                </w:rPr>
                                <w:t xml:space="preserve"> </w:t>
                              </w:r>
                              <w:r>
                                <w:rPr>
                                  <w:color w:val="171514"/>
                                  <w:w w:val="105"/>
                                </w:rPr>
                                <w:t>trả</w:t>
                              </w:r>
                              <w:r>
                                <w:rPr>
                                  <w:color w:val="171514"/>
                                  <w:spacing w:val="-1"/>
                                  <w:w w:val="105"/>
                                </w:rPr>
                                <w:t xml:space="preserve"> </w:t>
                              </w:r>
                              <w:r>
                                <w:rPr>
                                  <w:color w:val="171514"/>
                                  <w:w w:val="105"/>
                                </w:rPr>
                                <w:t>về</w:t>
                              </w:r>
                              <w:r>
                                <w:rPr>
                                  <w:color w:val="171514"/>
                                  <w:spacing w:val="-2"/>
                                  <w:w w:val="105"/>
                                </w:rPr>
                                <w:t xml:space="preserve"> </w:t>
                              </w:r>
                              <w:r>
                                <w:rPr>
                                  <w:color w:val="171514"/>
                                  <w:w w:val="105"/>
                                </w:rPr>
                                <w:t>bởi</w:t>
                              </w:r>
                              <w:r>
                                <w:rPr>
                                  <w:color w:val="171514"/>
                                  <w:spacing w:val="-1"/>
                                  <w:w w:val="105"/>
                                </w:rPr>
                                <w:t xml:space="preserve"> </w:t>
                              </w:r>
                              <w:r>
                                <w:rPr>
                                  <w:color w:val="171514"/>
                                  <w:w w:val="105"/>
                                </w:rPr>
                                <w:t>CURRVAL</w:t>
                              </w:r>
                              <w:r>
                                <w:rPr>
                                  <w:color w:val="171514"/>
                                  <w:spacing w:val="-1"/>
                                  <w:w w:val="105"/>
                                </w:rPr>
                                <w:t xml:space="preserve"> </w:t>
                              </w:r>
                              <w:r>
                                <w:rPr>
                                  <w:color w:val="171514"/>
                                  <w:w w:val="105"/>
                                </w:rPr>
                                <w:t>không</w:t>
                              </w:r>
                              <w:r>
                                <w:rPr>
                                  <w:color w:val="171514"/>
                                  <w:spacing w:val="-1"/>
                                  <w:w w:val="105"/>
                                </w:rPr>
                                <w:t xml:space="preserve"> </w:t>
                              </w:r>
                              <w:r>
                                <w:rPr>
                                  <w:color w:val="171514"/>
                                  <w:w w:val="105"/>
                                </w:rPr>
                                <w:t>thực</w:t>
                              </w:r>
                              <w:r>
                                <w:rPr>
                                  <w:color w:val="171514"/>
                                  <w:spacing w:val="-2"/>
                                  <w:w w:val="105"/>
                                </w:rPr>
                                <w:t xml:space="preserve"> </w:t>
                              </w:r>
                              <w:r>
                                <w:rPr>
                                  <w:color w:val="171514"/>
                                  <w:w w:val="105"/>
                                </w:rPr>
                                <w:t>sự</w:t>
                              </w:r>
                              <w:r>
                                <w:rPr>
                                  <w:color w:val="171514"/>
                                  <w:spacing w:val="-1"/>
                                  <w:w w:val="105"/>
                                </w:rPr>
                                <w:t xml:space="preserve"> </w:t>
                              </w:r>
                              <w:r>
                                <w:rPr>
                                  <w:color w:val="171514"/>
                                  <w:w w:val="105"/>
                                </w:rPr>
                                <w:t>được</w:t>
                              </w:r>
                              <w:r>
                                <w:rPr>
                                  <w:color w:val="171514"/>
                                  <w:spacing w:val="-1"/>
                                  <w:w w:val="105"/>
                                </w:rPr>
                                <w:t xml:space="preserve"> </w:t>
                              </w:r>
                              <w:r>
                                <w:rPr>
                                  <w:color w:val="171514"/>
                                  <w:w w:val="105"/>
                                </w:rPr>
                                <w:t>chuỗi</w:t>
                              </w:r>
                              <w:r>
                                <w:rPr>
                                  <w:color w:val="171514"/>
                                  <w:spacing w:val="-1"/>
                                  <w:w w:val="105"/>
                                </w:rPr>
                                <w:t xml:space="preserve"> </w:t>
                              </w:r>
                              <w:r>
                                <w:rPr>
                                  <w:color w:val="171514"/>
                                  <w:w w:val="105"/>
                                </w:rPr>
                                <w:t>cung</w:t>
                              </w:r>
                              <w:r>
                                <w:rPr>
                                  <w:color w:val="171514"/>
                                  <w:spacing w:val="-2"/>
                                  <w:w w:val="105"/>
                                </w:rPr>
                                <w:t xml:space="preserve"> </w:t>
                              </w:r>
                              <w:r>
                                <w:rPr>
                                  <w:color w:val="171514"/>
                                  <w:w w:val="105"/>
                                </w:rPr>
                                <w:t>cấp.</w:t>
                              </w:r>
                              <w:r>
                                <w:rPr>
                                  <w:color w:val="171514"/>
                                  <w:spacing w:val="-1"/>
                                  <w:w w:val="105"/>
                                </w:rPr>
                                <w:t xml:space="preserve"> </w:t>
                              </w:r>
                              <w:r>
                                <w:rPr>
                                  <w:color w:val="171514"/>
                                  <w:w w:val="105"/>
                                </w:rPr>
                                <w:t>Hãy</w:t>
                              </w:r>
                              <w:r>
                                <w:rPr>
                                  <w:color w:val="171514"/>
                                  <w:spacing w:val="-1"/>
                                  <w:w w:val="105"/>
                                </w:rPr>
                                <w:t xml:space="preserve"> </w:t>
                              </w:r>
                              <w:r>
                                <w:rPr>
                                  <w:color w:val="171514"/>
                                  <w:w w:val="105"/>
                                </w:rPr>
                                <w:t>nhớ</w:t>
                              </w:r>
                            </w:p>
                            <w:p w14:paraId="28A2663A" w14:textId="706B563D" w:rsidR="006973F2" w:rsidRDefault="00481896">
                              <w:pPr>
                                <w:spacing w:line="283" w:lineRule="auto"/>
                                <w:ind w:left="233" w:right="2420" w:firstLine="1"/>
                              </w:pPr>
                              <w:r>
                                <w:rPr>
                                  <w:color w:val="171514"/>
                                  <w:w w:val="105"/>
                                </w:rPr>
                                <w:t xml:space="preserve">rằng, chuỗi sẽ không tạo ra giá trị hai lần. Bất cứ khi nào NEXtVAL được gọi, </w:t>
                              </w:r>
                              <w:r w:rsidR="00C201BC">
                                <w:rPr>
                                  <w:color w:val="171514"/>
                                  <w:w w:val="105"/>
                                  <w:lang w:val="en-US"/>
                                </w:rPr>
                                <w:t>O</w:t>
                              </w:r>
                              <w:r>
                                <w:rPr>
                                  <w:color w:val="171514"/>
                                  <w:w w:val="105"/>
                                </w:rPr>
                                <w:t>racle sẽ</w:t>
                              </w:r>
                              <w:r>
                                <w:rPr>
                                  <w:color w:val="171514"/>
                                  <w:spacing w:val="1"/>
                                  <w:w w:val="105"/>
                                </w:rPr>
                                <w:t xml:space="preserve"> </w:t>
                              </w:r>
                              <w:r>
                                <w:rPr>
                                  <w:color w:val="171514"/>
                                  <w:w w:val="105"/>
                                </w:rPr>
                                <w:t>ghi</w:t>
                              </w:r>
                              <w:r>
                                <w:rPr>
                                  <w:color w:val="171514"/>
                                  <w:spacing w:val="9"/>
                                  <w:w w:val="105"/>
                                </w:rPr>
                                <w:t xml:space="preserve"> </w:t>
                              </w:r>
                              <w:r>
                                <w:rPr>
                                  <w:color w:val="171514"/>
                                  <w:w w:val="105"/>
                                </w:rPr>
                                <w:t>chú</w:t>
                              </w:r>
                              <w:r>
                                <w:rPr>
                                  <w:color w:val="171514"/>
                                  <w:spacing w:val="9"/>
                                  <w:w w:val="105"/>
                                </w:rPr>
                                <w:t xml:space="preserve"> </w:t>
                              </w:r>
                              <w:r>
                                <w:rPr>
                                  <w:color w:val="171514"/>
                                  <w:w w:val="105"/>
                                </w:rPr>
                                <w:t>cuộc</w:t>
                              </w:r>
                              <w:r>
                                <w:rPr>
                                  <w:color w:val="171514"/>
                                  <w:spacing w:val="9"/>
                                  <w:w w:val="105"/>
                                </w:rPr>
                                <w:t xml:space="preserve"> </w:t>
                              </w:r>
                              <w:r>
                                <w:rPr>
                                  <w:color w:val="171514"/>
                                  <w:w w:val="105"/>
                                </w:rPr>
                                <w:t>gọi,</w:t>
                              </w:r>
                              <w:r>
                                <w:rPr>
                                  <w:color w:val="171514"/>
                                  <w:spacing w:val="11"/>
                                  <w:w w:val="105"/>
                                </w:rPr>
                                <w:t xml:space="preserve"> </w:t>
                              </w:r>
                              <w:r>
                                <w:rPr>
                                  <w:color w:val="171514"/>
                                  <w:w w:val="105"/>
                                </w:rPr>
                                <w:t>trình</w:t>
                              </w:r>
                              <w:r>
                                <w:rPr>
                                  <w:color w:val="171514"/>
                                  <w:spacing w:val="9"/>
                                  <w:w w:val="105"/>
                                </w:rPr>
                                <w:t xml:space="preserve"> </w:t>
                              </w:r>
                              <w:r>
                                <w:rPr>
                                  <w:color w:val="171514"/>
                                  <w:w w:val="105"/>
                                </w:rPr>
                                <w:t>tự</w:t>
                              </w:r>
                              <w:r>
                                <w:rPr>
                                  <w:color w:val="171514"/>
                                  <w:spacing w:val="9"/>
                                  <w:w w:val="105"/>
                                </w:rPr>
                                <w:t xml:space="preserve"> </w:t>
                              </w:r>
                              <w:r>
                                <w:rPr>
                                  <w:color w:val="171514"/>
                                  <w:w w:val="105"/>
                                </w:rPr>
                                <w:t>nào</w:t>
                              </w:r>
                              <w:r>
                                <w:rPr>
                                  <w:color w:val="171514"/>
                                  <w:spacing w:val="9"/>
                                  <w:w w:val="105"/>
                                </w:rPr>
                                <w:t xml:space="preserve"> </w:t>
                              </w:r>
                              <w:r>
                                <w:rPr>
                                  <w:color w:val="171514"/>
                                  <w:w w:val="105"/>
                                </w:rPr>
                                <w:t>được</w:t>
                              </w:r>
                              <w:r>
                                <w:rPr>
                                  <w:color w:val="171514"/>
                                  <w:spacing w:val="11"/>
                                  <w:w w:val="105"/>
                                </w:rPr>
                                <w:t xml:space="preserve"> </w:t>
                              </w:r>
                              <w:r>
                                <w:rPr>
                                  <w:color w:val="171514"/>
                                  <w:w w:val="105"/>
                                </w:rPr>
                                <w:t>gọi</w:t>
                              </w:r>
                              <w:r>
                                <w:rPr>
                                  <w:color w:val="171514"/>
                                  <w:spacing w:val="9"/>
                                  <w:w w:val="105"/>
                                </w:rPr>
                                <w:t xml:space="preserve"> </w:t>
                              </w:r>
                              <w:r>
                                <w:rPr>
                                  <w:color w:val="171514"/>
                                  <w:w w:val="105"/>
                                </w:rPr>
                                <w:t>và</w:t>
                              </w:r>
                              <w:r>
                                <w:rPr>
                                  <w:color w:val="171514"/>
                                  <w:spacing w:val="9"/>
                                  <w:w w:val="105"/>
                                </w:rPr>
                                <w:t xml:space="preserve"> </w:t>
                              </w:r>
                              <w:r>
                                <w:rPr>
                                  <w:color w:val="171514"/>
                                  <w:w w:val="105"/>
                                </w:rPr>
                                <w:t>số</w:t>
                              </w:r>
                              <w:r>
                                <w:rPr>
                                  <w:color w:val="171514"/>
                                  <w:spacing w:val="9"/>
                                  <w:w w:val="105"/>
                                </w:rPr>
                                <w:t xml:space="preserve"> </w:t>
                              </w:r>
                              <w:r>
                                <w:rPr>
                                  <w:color w:val="171514"/>
                                  <w:w w:val="105"/>
                                </w:rPr>
                                <w:t>nào</w:t>
                              </w:r>
                              <w:r>
                                <w:rPr>
                                  <w:color w:val="171514"/>
                                  <w:spacing w:val="11"/>
                                  <w:w w:val="105"/>
                                </w:rPr>
                                <w:t xml:space="preserve"> </w:t>
                              </w:r>
                              <w:r>
                                <w:rPr>
                                  <w:color w:val="171514"/>
                                  <w:w w:val="105"/>
                                </w:rPr>
                                <w:t>được</w:t>
                              </w:r>
                              <w:r>
                                <w:rPr>
                                  <w:color w:val="171514"/>
                                  <w:spacing w:val="9"/>
                                  <w:w w:val="105"/>
                                </w:rPr>
                                <w:t xml:space="preserve"> </w:t>
                              </w:r>
                              <w:r>
                                <w:rPr>
                                  <w:color w:val="171514"/>
                                  <w:w w:val="105"/>
                                </w:rPr>
                                <w:t>cung</w:t>
                              </w:r>
                              <w:r>
                                <w:rPr>
                                  <w:color w:val="171514"/>
                                  <w:spacing w:val="9"/>
                                  <w:w w:val="105"/>
                                </w:rPr>
                                <w:t xml:space="preserve"> </w:t>
                              </w:r>
                              <w:r>
                                <w:rPr>
                                  <w:color w:val="171514"/>
                                  <w:w w:val="105"/>
                                </w:rPr>
                                <w:t>cấp</w:t>
                              </w:r>
                              <w:r>
                                <w:rPr>
                                  <w:color w:val="171514"/>
                                  <w:spacing w:val="10"/>
                                  <w:w w:val="105"/>
                                </w:rPr>
                                <w:t xml:space="preserve"> </w:t>
                              </w:r>
                              <w:r>
                                <w:rPr>
                                  <w:color w:val="171514"/>
                                  <w:w w:val="105"/>
                                </w:rPr>
                                <w:t>trong</w:t>
                              </w:r>
                              <w:r>
                                <w:rPr>
                                  <w:color w:val="171514"/>
                                  <w:spacing w:val="10"/>
                                  <w:w w:val="105"/>
                                </w:rPr>
                                <w:t xml:space="preserve"> </w:t>
                              </w:r>
                              <w:r>
                                <w:rPr>
                                  <w:color w:val="171514"/>
                                  <w:w w:val="105"/>
                                </w:rPr>
                                <w:t>thông</w:t>
                              </w:r>
                              <w:r>
                                <w:rPr>
                                  <w:color w:val="171514"/>
                                  <w:spacing w:val="9"/>
                                  <w:w w:val="105"/>
                                </w:rPr>
                                <w:t xml:space="preserve"> </w:t>
                              </w:r>
                              <w:r>
                                <w:rPr>
                                  <w:color w:val="171514"/>
                                  <w:w w:val="105"/>
                                </w:rPr>
                                <w:t>tin</w:t>
                              </w:r>
                              <w:r>
                                <w:rPr>
                                  <w:color w:val="171514"/>
                                  <w:spacing w:val="10"/>
                                  <w:w w:val="105"/>
                                </w:rPr>
                                <w:t xml:space="preserve"> </w:t>
                              </w:r>
                              <w:r>
                                <w:rPr>
                                  <w:color w:val="171514"/>
                                  <w:w w:val="105"/>
                                </w:rPr>
                                <w:t>phiên</w:t>
                              </w:r>
                              <w:r>
                                <w:rPr>
                                  <w:color w:val="171514"/>
                                  <w:spacing w:val="-48"/>
                                  <w:w w:val="105"/>
                                </w:rPr>
                                <w:t xml:space="preserve"> </w:t>
                              </w:r>
                              <w:r>
                                <w:rPr>
                                  <w:color w:val="171514"/>
                                  <w:w w:val="105"/>
                                </w:rPr>
                                <w:t>của người dùng. Khi CURRVAL được gọi, DbMS sẽ xem thông tin phiên để xem giá trị</w:t>
                              </w:r>
                              <w:r>
                                <w:rPr>
                                  <w:color w:val="171514"/>
                                  <w:spacing w:val="1"/>
                                  <w:w w:val="105"/>
                                </w:rPr>
                                <w:t xml:space="preserve"> </w:t>
                              </w:r>
                              <w:r>
                                <w:rPr>
                                  <w:color w:val="171514"/>
                                  <w:w w:val="105"/>
                                </w:rPr>
                                <w:t>cuối</w:t>
                              </w:r>
                              <w:r>
                                <w:rPr>
                                  <w:color w:val="171514"/>
                                  <w:spacing w:val="-2"/>
                                  <w:w w:val="105"/>
                                </w:rPr>
                                <w:t xml:space="preserve"> </w:t>
                              </w:r>
                              <w:r>
                                <w:rPr>
                                  <w:color w:val="171514"/>
                                  <w:w w:val="105"/>
                                </w:rPr>
                                <w:t>cùng được cung cấp cho</w:t>
                              </w:r>
                              <w:r>
                                <w:rPr>
                                  <w:color w:val="171514"/>
                                  <w:spacing w:val="-1"/>
                                  <w:w w:val="105"/>
                                </w:rPr>
                                <w:t xml:space="preserve"> </w:t>
                              </w:r>
                              <w:r>
                                <w:rPr>
                                  <w:color w:val="171514"/>
                                  <w:w w:val="105"/>
                                </w:rPr>
                                <w:t>người dùng đó theo trình</w:t>
                              </w:r>
                              <w:r>
                                <w:rPr>
                                  <w:color w:val="171514"/>
                                  <w:spacing w:val="-1"/>
                                  <w:w w:val="105"/>
                                </w:rPr>
                                <w:t xml:space="preserve"> </w:t>
                              </w:r>
                              <w:r>
                                <w:rPr>
                                  <w:color w:val="171514"/>
                                  <w:w w:val="105"/>
                                </w:rPr>
                                <w:t>tự đó là</w:t>
                              </w:r>
                              <w:r>
                                <w:rPr>
                                  <w:color w:val="171514"/>
                                  <w:spacing w:val="-1"/>
                                  <w:w w:val="105"/>
                                </w:rPr>
                                <w:t xml:space="preserve"> </w:t>
                              </w:r>
                              <w:r>
                                <w:rPr>
                                  <w:color w:val="171514"/>
                                  <w:w w:val="105"/>
                                </w:rPr>
                                <w:t>gì.</w:t>
                              </w:r>
                            </w:p>
                            <w:p w14:paraId="0915CDED" w14:textId="5143FEF7" w:rsidR="006973F2" w:rsidRPr="00C201BC" w:rsidRDefault="00C201BC">
                              <w:pPr>
                                <w:spacing w:line="319" w:lineRule="auto"/>
                                <w:ind w:left="232" w:right="2470" w:firstLine="240"/>
                                <w:rPr>
                                  <w:szCs w:val="24"/>
                                </w:rPr>
                              </w:pPr>
                              <w:r w:rsidRPr="00C201BC">
                                <w:rPr>
                                  <w:color w:val="171514"/>
                                  <w:w w:val="105"/>
                                  <w:szCs w:val="24"/>
                                </w:rPr>
                                <w:t>Đi</w:t>
                              </w:r>
                              <w:r w:rsidR="00481896" w:rsidRPr="00C201BC">
                                <w:rPr>
                                  <w:color w:val="171514"/>
                                  <w:w w:val="105"/>
                                  <w:szCs w:val="24"/>
                                </w:rPr>
                                <w:t>ều</w:t>
                              </w:r>
                              <w:r w:rsidR="00481896" w:rsidRPr="00C201BC">
                                <w:rPr>
                                  <w:color w:val="171514"/>
                                  <w:spacing w:val="15"/>
                                  <w:w w:val="105"/>
                                  <w:szCs w:val="24"/>
                                </w:rPr>
                                <w:t xml:space="preserve"> </w:t>
                              </w:r>
                              <w:r w:rsidR="00481896" w:rsidRPr="00C201BC">
                                <w:rPr>
                                  <w:color w:val="171514"/>
                                  <w:w w:val="105"/>
                                  <w:szCs w:val="24"/>
                                </w:rPr>
                                <w:t>này</w:t>
                              </w:r>
                              <w:r w:rsidR="00481896" w:rsidRPr="00C201BC">
                                <w:rPr>
                                  <w:color w:val="171514"/>
                                  <w:spacing w:val="15"/>
                                  <w:w w:val="105"/>
                                  <w:szCs w:val="24"/>
                                </w:rPr>
                                <w:t xml:space="preserve"> </w:t>
                              </w:r>
                              <w:r w:rsidR="00481896" w:rsidRPr="00C201BC">
                                <w:rPr>
                                  <w:color w:val="171514"/>
                                  <w:w w:val="105"/>
                                  <w:szCs w:val="24"/>
                                </w:rPr>
                                <w:t>rất</w:t>
                              </w:r>
                              <w:r w:rsidR="00481896" w:rsidRPr="00C201BC">
                                <w:rPr>
                                  <w:color w:val="171514"/>
                                  <w:spacing w:val="16"/>
                                  <w:w w:val="105"/>
                                  <w:szCs w:val="24"/>
                                </w:rPr>
                                <w:t xml:space="preserve"> </w:t>
                              </w:r>
                              <w:r w:rsidR="00481896" w:rsidRPr="00C201BC">
                                <w:rPr>
                                  <w:color w:val="171514"/>
                                  <w:w w:val="105"/>
                                  <w:szCs w:val="24"/>
                                </w:rPr>
                                <w:t>mạnh</w:t>
                              </w:r>
                              <w:r w:rsidR="00481896" w:rsidRPr="00C201BC">
                                <w:rPr>
                                  <w:color w:val="171514"/>
                                  <w:spacing w:val="15"/>
                                  <w:w w:val="105"/>
                                  <w:szCs w:val="24"/>
                                </w:rPr>
                                <w:t xml:space="preserve"> </w:t>
                              </w:r>
                              <w:r w:rsidR="00481896" w:rsidRPr="00C201BC">
                                <w:rPr>
                                  <w:color w:val="171514"/>
                                  <w:w w:val="105"/>
                                  <w:szCs w:val="24"/>
                                </w:rPr>
                                <w:t>mẽ</w:t>
                              </w:r>
                              <w:r w:rsidR="00481896" w:rsidRPr="00C201BC">
                                <w:rPr>
                                  <w:color w:val="171514"/>
                                  <w:spacing w:val="16"/>
                                  <w:w w:val="105"/>
                                  <w:szCs w:val="24"/>
                                </w:rPr>
                                <w:t xml:space="preserve"> </w:t>
                              </w:r>
                              <w:r w:rsidR="00481896" w:rsidRPr="00C201BC">
                                <w:rPr>
                                  <w:color w:val="171514"/>
                                  <w:w w:val="105"/>
                                  <w:szCs w:val="24"/>
                                </w:rPr>
                                <w:t>trong</w:t>
                              </w:r>
                              <w:r w:rsidR="00481896" w:rsidRPr="00C201BC">
                                <w:rPr>
                                  <w:color w:val="171514"/>
                                  <w:spacing w:val="15"/>
                                  <w:w w:val="105"/>
                                  <w:szCs w:val="24"/>
                                </w:rPr>
                                <w:t xml:space="preserve"> </w:t>
                              </w:r>
                              <w:r w:rsidR="00481896" w:rsidRPr="00C201BC">
                                <w:rPr>
                                  <w:color w:val="171514"/>
                                  <w:w w:val="105"/>
                                  <w:szCs w:val="24"/>
                                </w:rPr>
                                <w:t>môi</w:t>
                              </w:r>
                              <w:r w:rsidR="00481896" w:rsidRPr="00C201BC">
                                <w:rPr>
                                  <w:color w:val="171514"/>
                                  <w:spacing w:val="15"/>
                                  <w:w w:val="105"/>
                                  <w:szCs w:val="24"/>
                                </w:rPr>
                                <w:t xml:space="preserve"> </w:t>
                              </w:r>
                              <w:r w:rsidR="00481896" w:rsidRPr="00C201BC">
                                <w:rPr>
                                  <w:color w:val="171514"/>
                                  <w:w w:val="105"/>
                                  <w:szCs w:val="24"/>
                                </w:rPr>
                                <w:t>trường</w:t>
                              </w:r>
                              <w:r w:rsidR="00481896" w:rsidRPr="00C201BC">
                                <w:rPr>
                                  <w:color w:val="171514"/>
                                  <w:spacing w:val="16"/>
                                  <w:w w:val="105"/>
                                  <w:szCs w:val="24"/>
                                </w:rPr>
                                <w:t xml:space="preserve"> </w:t>
                              </w:r>
                              <w:r w:rsidR="00481896" w:rsidRPr="00C201BC">
                                <w:rPr>
                                  <w:color w:val="171514"/>
                                  <w:w w:val="105"/>
                                  <w:szCs w:val="24"/>
                                </w:rPr>
                                <w:t>nhiều</w:t>
                              </w:r>
                              <w:r w:rsidR="00481896" w:rsidRPr="00C201BC">
                                <w:rPr>
                                  <w:color w:val="171514"/>
                                  <w:spacing w:val="15"/>
                                  <w:w w:val="105"/>
                                  <w:szCs w:val="24"/>
                                </w:rPr>
                                <w:t xml:space="preserve"> </w:t>
                              </w:r>
                              <w:r w:rsidR="00481896" w:rsidRPr="00C201BC">
                                <w:rPr>
                                  <w:color w:val="171514"/>
                                  <w:w w:val="105"/>
                                  <w:szCs w:val="24"/>
                                </w:rPr>
                                <w:t>người</w:t>
                              </w:r>
                              <w:r w:rsidR="00481896" w:rsidRPr="00C201BC">
                                <w:rPr>
                                  <w:color w:val="171514"/>
                                  <w:spacing w:val="16"/>
                                  <w:w w:val="105"/>
                                  <w:szCs w:val="24"/>
                                </w:rPr>
                                <w:t xml:space="preserve"> </w:t>
                              </w:r>
                              <w:r w:rsidR="00481896" w:rsidRPr="00C201BC">
                                <w:rPr>
                                  <w:color w:val="171514"/>
                                  <w:w w:val="105"/>
                                  <w:szCs w:val="24"/>
                                </w:rPr>
                                <w:t>dùng.</w:t>
                              </w:r>
                              <w:r w:rsidR="00481896" w:rsidRPr="00C201BC">
                                <w:rPr>
                                  <w:color w:val="171514"/>
                                  <w:spacing w:val="15"/>
                                  <w:w w:val="105"/>
                                  <w:szCs w:val="24"/>
                                </w:rPr>
                                <w:t xml:space="preserve"> </w:t>
                              </w:r>
                              <w:r w:rsidR="00481896" w:rsidRPr="00C201BC">
                                <w:rPr>
                                  <w:color w:val="171514"/>
                                  <w:w w:val="105"/>
                                  <w:szCs w:val="24"/>
                                </w:rPr>
                                <w:t>Ví</w:t>
                              </w:r>
                              <w:r w:rsidR="00481896" w:rsidRPr="00C201BC">
                                <w:rPr>
                                  <w:color w:val="171514"/>
                                  <w:spacing w:val="15"/>
                                  <w:w w:val="105"/>
                                  <w:szCs w:val="24"/>
                                </w:rPr>
                                <w:t xml:space="preserve"> </w:t>
                              </w:r>
                              <w:r w:rsidR="00481896" w:rsidRPr="00C201BC">
                                <w:rPr>
                                  <w:color w:val="171514"/>
                                  <w:w w:val="105"/>
                                  <w:szCs w:val="24"/>
                                </w:rPr>
                                <w:t>dụ:</w:t>
                              </w:r>
                              <w:r w:rsidR="00481896" w:rsidRPr="00C201BC">
                                <w:rPr>
                                  <w:color w:val="171514"/>
                                  <w:spacing w:val="16"/>
                                  <w:w w:val="105"/>
                                  <w:szCs w:val="24"/>
                                </w:rPr>
                                <w:t xml:space="preserve"> </w:t>
                              </w:r>
                              <w:r w:rsidR="00481896" w:rsidRPr="00C201BC">
                                <w:rPr>
                                  <w:color w:val="171514"/>
                                  <w:w w:val="105"/>
                                  <w:szCs w:val="24"/>
                                </w:rPr>
                                <w:t>hãy</w:t>
                              </w:r>
                              <w:r w:rsidR="00481896" w:rsidRPr="00C201BC">
                                <w:rPr>
                                  <w:color w:val="171514"/>
                                  <w:spacing w:val="15"/>
                                  <w:w w:val="105"/>
                                  <w:szCs w:val="24"/>
                                </w:rPr>
                                <w:t xml:space="preserve"> </w:t>
                              </w:r>
                              <w:r w:rsidR="00481896" w:rsidRPr="00C201BC">
                                <w:rPr>
                                  <w:color w:val="171514"/>
                                  <w:w w:val="105"/>
                                  <w:szCs w:val="24"/>
                                </w:rPr>
                                <w:t>tưởng</w:t>
                              </w:r>
                              <w:r w:rsidR="00481896" w:rsidRPr="00C201BC">
                                <w:rPr>
                                  <w:color w:val="171514"/>
                                  <w:spacing w:val="16"/>
                                  <w:w w:val="105"/>
                                  <w:szCs w:val="24"/>
                                </w:rPr>
                                <w:t xml:space="preserve"> </w:t>
                              </w:r>
                              <w:r w:rsidR="00481896" w:rsidRPr="00C201BC">
                                <w:rPr>
                                  <w:color w:val="171514"/>
                                  <w:w w:val="105"/>
                                  <w:szCs w:val="24"/>
                                </w:rPr>
                                <w:t>tượng</w:t>
                              </w:r>
                              <w:r w:rsidR="00481896" w:rsidRPr="00C201BC">
                                <w:rPr>
                                  <w:color w:val="171514"/>
                                  <w:spacing w:val="15"/>
                                  <w:w w:val="105"/>
                                  <w:szCs w:val="24"/>
                                </w:rPr>
                                <w:t xml:space="preserve"> </w:t>
                              </w:r>
                              <w:r w:rsidR="00481896" w:rsidRPr="00C201BC">
                                <w:rPr>
                                  <w:color w:val="171514"/>
                                  <w:w w:val="105"/>
                                  <w:szCs w:val="24"/>
                                </w:rPr>
                                <w:t>rằng</w:t>
                              </w:r>
                              <w:r w:rsidR="00481896" w:rsidRPr="00C201BC">
                                <w:rPr>
                                  <w:color w:val="171514"/>
                                  <w:spacing w:val="15"/>
                                  <w:w w:val="105"/>
                                  <w:szCs w:val="24"/>
                                </w:rPr>
                                <w:t xml:space="preserve"> </w:t>
                              </w:r>
                              <w:r w:rsidR="00481896" w:rsidRPr="00C201BC">
                                <w:rPr>
                                  <w:color w:val="171514"/>
                                  <w:w w:val="105"/>
                                  <w:szCs w:val="24"/>
                                </w:rPr>
                                <w:t>Maria</w:t>
                              </w:r>
                              <w:r w:rsidR="00481896" w:rsidRPr="00C201BC">
                                <w:rPr>
                                  <w:color w:val="171514"/>
                                  <w:spacing w:val="-42"/>
                                  <w:w w:val="105"/>
                                  <w:szCs w:val="24"/>
                                </w:rPr>
                                <w:t xml:space="preserve"> </w:t>
                              </w:r>
                              <w:r w:rsidR="00481896" w:rsidRPr="00C201BC">
                                <w:rPr>
                                  <w:color w:val="171514"/>
                                  <w:w w:val="105"/>
                                  <w:szCs w:val="24"/>
                                </w:rPr>
                                <w:t>và</w:t>
                              </w:r>
                              <w:r w:rsidR="00481896" w:rsidRPr="00C201BC">
                                <w:rPr>
                                  <w:color w:val="171514"/>
                                  <w:spacing w:val="4"/>
                                  <w:w w:val="105"/>
                                  <w:szCs w:val="24"/>
                                </w:rPr>
                                <w:t xml:space="preserve"> </w:t>
                              </w:r>
                              <w:r w:rsidR="00481896" w:rsidRPr="00C201BC">
                                <w:rPr>
                                  <w:color w:val="171514"/>
                                  <w:w w:val="105"/>
                                  <w:szCs w:val="24"/>
                                </w:rPr>
                                <w:t>Zameer</w:t>
                              </w:r>
                              <w:r w:rsidR="00481896" w:rsidRPr="00C201BC">
                                <w:rPr>
                                  <w:color w:val="171514"/>
                                  <w:spacing w:val="5"/>
                                  <w:w w:val="105"/>
                                  <w:szCs w:val="24"/>
                                </w:rPr>
                                <w:t xml:space="preserve"> </w:t>
                              </w:r>
                              <w:r w:rsidR="00481896" w:rsidRPr="00C201BC">
                                <w:rPr>
                                  <w:color w:val="171514"/>
                                  <w:w w:val="105"/>
                                  <w:szCs w:val="24"/>
                                </w:rPr>
                                <w:t>đang</w:t>
                              </w:r>
                              <w:r w:rsidR="00481896" w:rsidRPr="00C201BC">
                                <w:rPr>
                                  <w:color w:val="171514"/>
                                  <w:spacing w:val="4"/>
                                  <w:w w:val="105"/>
                                  <w:szCs w:val="24"/>
                                </w:rPr>
                                <w:t xml:space="preserve"> </w:t>
                              </w:r>
                              <w:r w:rsidR="00481896" w:rsidRPr="00C201BC">
                                <w:rPr>
                                  <w:color w:val="171514"/>
                                  <w:w w:val="105"/>
                                  <w:szCs w:val="24"/>
                                </w:rPr>
                                <w:t>làm</w:t>
                              </w:r>
                              <w:r w:rsidR="00481896" w:rsidRPr="00C201BC">
                                <w:rPr>
                                  <w:color w:val="171514"/>
                                  <w:spacing w:val="5"/>
                                  <w:w w:val="105"/>
                                  <w:szCs w:val="24"/>
                                </w:rPr>
                                <w:t xml:space="preserve"> </w:t>
                              </w:r>
                              <w:r w:rsidR="00481896" w:rsidRPr="00C201BC">
                                <w:rPr>
                                  <w:color w:val="171514"/>
                                  <w:w w:val="105"/>
                                  <w:szCs w:val="24"/>
                                </w:rPr>
                                <w:t>việc</w:t>
                              </w:r>
                              <w:r w:rsidR="00481896" w:rsidRPr="00C201BC">
                                <w:rPr>
                                  <w:color w:val="171514"/>
                                  <w:spacing w:val="4"/>
                                  <w:w w:val="105"/>
                                  <w:szCs w:val="24"/>
                                </w:rPr>
                                <w:t xml:space="preserve"> </w:t>
                              </w:r>
                              <w:r w:rsidR="00481896" w:rsidRPr="00C201BC">
                                <w:rPr>
                                  <w:color w:val="171514"/>
                                  <w:w w:val="105"/>
                                  <w:szCs w:val="24"/>
                                </w:rPr>
                                <w:t>trong</w:t>
                              </w:r>
                              <w:r w:rsidR="00481896" w:rsidRPr="00C201BC">
                                <w:rPr>
                                  <w:color w:val="171514"/>
                                  <w:spacing w:val="5"/>
                                  <w:w w:val="105"/>
                                  <w:szCs w:val="24"/>
                                </w:rPr>
                                <w:t xml:space="preserve"> </w:t>
                              </w:r>
                              <w:r w:rsidR="00481896" w:rsidRPr="00C201BC">
                                <w:rPr>
                                  <w:color w:val="171514"/>
                                  <w:w w:val="105"/>
                                  <w:szCs w:val="24"/>
                                </w:rPr>
                                <w:t>cùng</w:t>
                              </w:r>
                              <w:r w:rsidR="00481896" w:rsidRPr="00C201BC">
                                <w:rPr>
                                  <w:color w:val="171514"/>
                                  <w:spacing w:val="4"/>
                                  <w:w w:val="105"/>
                                  <w:szCs w:val="24"/>
                                </w:rPr>
                                <w:t xml:space="preserve"> </w:t>
                              </w:r>
                              <w:r w:rsidR="00481896" w:rsidRPr="00C201BC">
                                <w:rPr>
                                  <w:color w:val="171514"/>
                                  <w:w w:val="105"/>
                                  <w:szCs w:val="24"/>
                                </w:rPr>
                                <w:t>một</w:t>
                              </w:r>
                              <w:r w:rsidR="00481896" w:rsidRPr="00C201BC">
                                <w:rPr>
                                  <w:color w:val="171514"/>
                                  <w:spacing w:val="5"/>
                                  <w:w w:val="105"/>
                                  <w:szCs w:val="24"/>
                                </w:rPr>
                                <w:t xml:space="preserve"> </w:t>
                              </w:r>
                              <w:r w:rsidR="00481896" w:rsidRPr="00C201BC">
                                <w:rPr>
                                  <w:color w:val="171514"/>
                                  <w:w w:val="105"/>
                                  <w:szCs w:val="24"/>
                                </w:rPr>
                                <w:t>ứng</w:t>
                              </w:r>
                              <w:r w:rsidR="00481896" w:rsidRPr="00C201BC">
                                <w:rPr>
                                  <w:color w:val="171514"/>
                                  <w:spacing w:val="4"/>
                                  <w:w w:val="105"/>
                                  <w:szCs w:val="24"/>
                                </w:rPr>
                                <w:t xml:space="preserve"> </w:t>
                              </w:r>
                              <w:r w:rsidR="00481896" w:rsidRPr="00C201BC">
                                <w:rPr>
                                  <w:color w:val="171514"/>
                                  <w:w w:val="105"/>
                                  <w:szCs w:val="24"/>
                                </w:rPr>
                                <w:t>dụng</w:t>
                              </w:r>
                              <w:r w:rsidR="00481896" w:rsidRPr="00C201BC">
                                <w:rPr>
                                  <w:color w:val="171514"/>
                                  <w:spacing w:val="5"/>
                                  <w:w w:val="105"/>
                                  <w:szCs w:val="24"/>
                                </w:rPr>
                                <w:t xml:space="preserve"> </w:t>
                              </w:r>
                              <w:r w:rsidR="00481896" w:rsidRPr="00C201BC">
                                <w:rPr>
                                  <w:color w:val="171514"/>
                                  <w:w w:val="105"/>
                                  <w:szCs w:val="24"/>
                                </w:rPr>
                                <w:t>cơ</w:t>
                              </w:r>
                              <w:r w:rsidR="00481896" w:rsidRPr="00C201BC">
                                <w:rPr>
                                  <w:color w:val="171514"/>
                                  <w:spacing w:val="4"/>
                                  <w:w w:val="105"/>
                                  <w:szCs w:val="24"/>
                                </w:rPr>
                                <w:t xml:space="preserve"> </w:t>
                              </w:r>
                              <w:r w:rsidR="00481896" w:rsidRPr="00C201BC">
                                <w:rPr>
                                  <w:color w:val="171514"/>
                                  <w:w w:val="105"/>
                                  <w:szCs w:val="24"/>
                                </w:rPr>
                                <w:t>sở</w:t>
                              </w:r>
                              <w:r w:rsidR="00481896" w:rsidRPr="00C201BC">
                                <w:rPr>
                                  <w:color w:val="171514"/>
                                  <w:spacing w:val="5"/>
                                  <w:w w:val="105"/>
                                  <w:szCs w:val="24"/>
                                </w:rPr>
                                <w:t xml:space="preserve"> </w:t>
                              </w:r>
                              <w:r w:rsidR="00481896" w:rsidRPr="00C201BC">
                                <w:rPr>
                                  <w:color w:val="171514"/>
                                  <w:w w:val="105"/>
                                  <w:szCs w:val="24"/>
                                </w:rPr>
                                <w:t>dữ</w:t>
                              </w:r>
                              <w:r w:rsidR="00481896" w:rsidRPr="00C201BC">
                                <w:rPr>
                                  <w:color w:val="171514"/>
                                  <w:spacing w:val="4"/>
                                  <w:w w:val="105"/>
                                  <w:szCs w:val="24"/>
                                </w:rPr>
                                <w:t xml:space="preserve"> </w:t>
                              </w:r>
                              <w:r w:rsidR="00481896" w:rsidRPr="00C201BC">
                                <w:rPr>
                                  <w:color w:val="171514"/>
                                  <w:w w:val="105"/>
                                  <w:szCs w:val="24"/>
                                </w:rPr>
                                <w:t>liệu</w:t>
                              </w:r>
                              <w:r w:rsidR="00481896" w:rsidRPr="00C201BC">
                                <w:rPr>
                                  <w:color w:val="171514"/>
                                  <w:spacing w:val="5"/>
                                  <w:w w:val="105"/>
                                  <w:szCs w:val="24"/>
                                </w:rPr>
                                <w:t xml:space="preserve"> </w:t>
                              </w:r>
                              <w:r w:rsidR="00481896" w:rsidRPr="00C201BC">
                                <w:rPr>
                                  <w:color w:val="171514"/>
                                  <w:w w:val="105"/>
                                  <w:szCs w:val="24"/>
                                </w:rPr>
                                <w:t>và</w:t>
                              </w:r>
                              <w:r w:rsidR="00481896" w:rsidRPr="00C201BC">
                                <w:rPr>
                                  <w:color w:val="171514"/>
                                  <w:spacing w:val="4"/>
                                  <w:w w:val="105"/>
                                  <w:szCs w:val="24"/>
                                </w:rPr>
                                <w:t xml:space="preserve"> </w:t>
                              </w:r>
                              <w:r w:rsidR="00481896" w:rsidRPr="00C201BC">
                                <w:rPr>
                                  <w:color w:val="171514"/>
                                  <w:w w:val="105"/>
                                  <w:szCs w:val="24"/>
                                </w:rPr>
                                <w:t>có</w:t>
                              </w:r>
                              <w:r w:rsidR="00481896" w:rsidRPr="00C201BC">
                                <w:rPr>
                                  <w:color w:val="171514"/>
                                  <w:spacing w:val="5"/>
                                  <w:w w:val="105"/>
                                  <w:szCs w:val="24"/>
                                </w:rPr>
                                <w:t xml:space="preserve"> </w:t>
                              </w:r>
                              <w:r w:rsidR="00481896" w:rsidRPr="00C201BC">
                                <w:rPr>
                                  <w:color w:val="171514"/>
                                  <w:w w:val="105"/>
                                  <w:szCs w:val="24"/>
                                </w:rPr>
                                <w:t>cùng</w:t>
                              </w:r>
                              <w:r w:rsidR="00481896" w:rsidRPr="00C201BC">
                                <w:rPr>
                                  <w:color w:val="171514"/>
                                  <w:spacing w:val="4"/>
                                  <w:w w:val="105"/>
                                  <w:szCs w:val="24"/>
                                </w:rPr>
                                <w:t xml:space="preserve"> </w:t>
                              </w:r>
                              <w:r w:rsidR="00481896" w:rsidRPr="00C201BC">
                                <w:rPr>
                                  <w:color w:val="171514"/>
                                  <w:w w:val="105"/>
                                  <w:szCs w:val="24"/>
                                </w:rPr>
                                <w:t>dữ</w:t>
                              </w:r>
                              <w:r w:rsidR="00481896" w:rsidRPr="00C201BC">
                                <w:rPr>
                                  <w:color w:val="171514"/>
                                  <w:spacing w:val="5"/>
                                  <w:w w:val="105"/>
                                  <w:szCs w:val="24"/>
                                </w:rPr>
                                <w:t xml:space="preserve"> </w:t>
                              </w:r>
                              <w:r w:rsidR="00481896" w:rsidRPr="00C201BC">
                                <w:rPr>
                                  <w:color w:val="171514"/>
                                  <w:w w:val="105"/>
                                  <w:szCs w:val="24"/>
                                </w:rPr>
                                <w:t>liệu.</w:t>
                              </w:r>
                              <w:r w:rsidR="00481896" w:rsidRPr="00C201BC">
                                <w:rPr>
                                  <w:color w:val="171514"/>
                                  <w:spacing w:val="4"/>
                                  <w:w w:val="105"/>
                                  <w:szCs w:val="24"/>
                                </w:rPr>
                                <w:t xml:space="preserve"> </w:t>
                              </w:r>
                              <w:r w:rsidR="00481896" w:rsidRPr="00C201BC">
                                <w:rPr>
                                  <w:color w:val="171514"/>
                                  <w:w w:val="105"/>
                                  <w:szCs w:val="24"/>
                                </w:rPr>
                                <w:t>Khi</w:t>
                              </w:r>
                              <w:r w:rsidR="00481896" w:rsidRPr="00C201BC">
                                <w:rPr>
                                  <w:color w:val="171514"/>
                                  <w:spacing w:val="5"/>
                                  <w:w w:val="105"/>
                                  <w:szCs w:val="24"/>
                                </w:rPr>
                                <w:t xml:space="preserve"> </w:t>
                              </w:r>
                              <w:r w:rsidR="00481896" w:rsidRPr="00C201BC">
                                <w:rPr>
                                  <w:color w:val="171514"/>
                                  <w:w w:val="105"/>
                                  <w:szCs w:val="24"/>
                                </w:rPr>
                                <w:t>Maria</w:t>
                              </w:r>
                              <w:r w:rsidR="00481896" w:rsidRPr="00C201BC">
                                <w:rPr>
                                  <w:color w:val="171514"/>
                                  <w:spacing w:val="5"/>
                                  <w:w w:val="105"/>
                                  <w:szCs w:val="24"/>
                                </w:rPr>
                                <w:t xml:space="preserve"> </w:t>
                              </w:r>
                              <w:r w:rsidR="00481896" w:rsidRPr="00C201BC">
                                <w:rPr>
                                  <w:color w:val="171514"/>
                                  <w:w w:val="105"/>
                                  <w:szCs w:val="24"/>
                                </w:rPr>
                                <w:t>gọi</w:t>
                              </w:r>
                              <w:r w:rsidR="00481896" w:rsidRPr="00C201BC">
                                <w:rPr>
                                  <w:color w:val="171514"/>
                                  <w:spacing w:val="-42"/>
                                  <w:w w:val="105"/>
                                  <w:szCs w:val="24"/>
                                </w:rPr>
                                <w:t xml:space="preserve"> </w:t>
                              </w:r>
                              <w:r w:rsidR="00481896" w:rsidRPr="00C201BC">
                                <w:rPr>
                                  <w:color w:val="171514"/>
                                  <w:w w:val="105"/>
                                  <w:szCs w:val="24"/>
                                </w:rPr>
                                <w:t xml:space="preserve">một chuỗi có </w:t>
                              </w:r>
                              <w:r w:rsidRPr="00C201BC">
                                <w:rPr>
                                  <w:color w:val="171514"/>
                                  <w:w w:val="105"/>
                                  <w:szCs w:val="24"/>
                                </w:rPr>
                                <w:t>NEXTVAL</w:t>
                              </w:r>
                              <w:r w:rsidR="00481896" w:rsidRPr="00C201BC">
                                <w:rPr>
                                  <w:color w:val="171514"/>
                                  <w:w w:val="105"/>
                                  <w:szCs w:val="24"/>
                                </w:rPr>
                                <w:t>,</w:t>
                              </w:r>
                              <w:r w:rsidR="00481896" w:rsidRPr="00C201BC">
                                <w:rPr>
                                  <w:color w:val="171514"/>
                                  <w:spacing w:val="1"/>
                                  <w:w w:val="105"/>
                                  <w:szCs w:val="24"/>
                                </w:rPr>
                                <w:t xml:space="preserve"> </w:t>
                              </w:r>
                              <w:r w:rsidR="00481896" w:rsidRPr="00C201BC">
                                <w:rPr>
                                  <w:color w:val="171514"/>
                                  <w:w w:val="105"/>
                                  <w:szCs w:val="24"/>
                                </w:rPr>
                                <w:t>cô ấy sẽ</w:t>
                              </w:r>
                              <w:r w:rsidR="00481896" w:rsidRPr="00C201BC">
                                <w:rPr>
                                  <w:color w:val="171514"/>
                                  <w:spacing w:val="1"/>
                                  <w:w w:val="105"/>
                                  <w:szCs w:val="24"/>
                                </w:rPr>
                                <w:t xml:space="preserve"> </w:t>
                              </w:r>
                              <w:r w:rsidR="00481896" w:rsidRPr="00C201BC">
                                <w:rPr>
                                  <w:color w:val="171514"/>
                                  <w:w w:val="105"/>
                                  <w:szCs w:val="24"/>
                                </w:rPr>
                                <w:t>được cung cấp</w:t>
                              </w:r>
                              <w:r w:rsidR="00481896" w:rsidRPr="00C201BC">
                                <w:rPr>
                                  <w:color w:val="171514"/>
                                  <w:spacing w:val="1"/>
                                  <w:w w:val="105"/>
                                  <w:szCs w:val="24"/>
                                </w:rPr>
                                <w:t xml:space="preserve"> </w:t>
                              </w:r>
                              <w:r w:rsidR="00481896" w:rsidRPr="00C201BC">
                                <w:rPr>
                                  <w:color w:val="171514"/>
                                  <w:w w:val="105"/>
                                  <w:szCs w:val="24"/>
                                </w:rPr>
                                <w:t>một giá trị</w:t>
                              </w:r>
                              <w:r w:rsidR="00481896" w:rsidRPr="00C201BC">
                                <w:rPr>
                                  <w:color w:val="171514"/>
                                  <w:spacing w:val="1"/>
                                  <w:w w:val="105"/>
                                  <w:szCs w:val="24"/>
                                </w:rPr>
                                <w:t xml:space="preserve"> </w:t>
                              </w:r>
                              <w:r w:rsidR="00481896" w:rsidRPr="00C201BC">
                                <w:rPr>
                                  <w:color w:val="171514"/>
                                  <w:w w:val="105"/>
                                  <w:szCs w:val="24"/>
                                </w:rPr>
                                <w:t>mới. Nếu Zameer</w:t>
                              </w:r>
                              <w:r w:rsidR="00481896" w:rsidRPr="00C201BC">
                                <w:rPr>
                                  <w:color w:val="171514"/>
                                  <w:spacing w:val="1"/>
                                  <w:w w:val="105"/>
                                  <w:szCs w:val="24"/>
                                </w:rPr>
                                <w:t xml:space="preserve"> </w:t>
                              </w:r>
                              <w:r w:rsidR="00481896" w:rsidRPr="00C201BC">
                                <w:rPr>
                                  <w:color w:val="171514"/>
                                  <w:w w:val="105"/>
                                  <w:szCs w:val="24"/>
                                </w:rPr>
                                <w:t>gọi cùng một</w:t>
                              </w:r>
                              <w:r w:rsidR="00481896" w:rsidRPr="00C201BC">
                                <w:rPr>
                                  <w:color w:val="171514"/>
                                  <w:spacing w:val="1"/>
                                  <w:w w:val="105"/>
                                  <w:szCs w:val="24"/>
                                </w:rPr>
                                <w:t xml:space="preserve"> </w:t>
                              </w:r>
                              <w:r w:rsidR="00481896" w:rsidRPr="00C201BC">
                                <w:rPr>
                                  <w:color w:val="171514"/>
                                  <w:w w:val="105"/>
                                  <w:szCs w:val="24"/>
                                </w:rPr>
                                <w:t>chuỗi</w:t>
                              </w:r>
                              <w:r w:rsidR="00481896" w:rsidRPr="00C201BC">
                                <w:rPr>
                                  <w:color w:val="171514"/>
                                  <w:spacing w:val="1"/>
                                  <w:w w:val="105"/>
                                  <w:szCs w:val="24"/>
                                </w:rPr>
                                <w:t xml:space="preserve"> </w:t>
                              </w:r>
                              <w:r w:rsidR="00481896" w:rsidRPr="00C201BC">
                                <w:rPr>
                                  <w:color w:val="171514"/>
                                  <w:w w:val="105"/>
                                  <w:szCs w:val="24"/>
                                </w:rPr>
                                <w:t xml:space="preserve">bằng </w:t>
                              </w:r>
                              <w:r w:rsidRPr="00C201BC">
                                <w:rPr>
                                  <w:color w:val="171514"/>
                                  <w:w w:val="105"/>
                                  <w:szCs w:val="24"/>
                                </w:rPr>
                                <w:t>NEXTVAL</w:t>
                              </w:r>
                              <w:r w:rsidR="00481896" w:rsidRPr="00C201BC">
                                <w:rPr>
                                  <w:color w:val="171514"/>
                                  <w:w w:val="105"/>
                                  <w:szCs w:val="24"/>
                                </w:rPr>
                                <w:t>, anh</w:t>
                              </w:r>
                              <w:r w:rsidR="00481896" w:rsidRPr="00C201BC">
                                <w:rPr>
                                  <w:color w:val="171514"/>
                                  <w:spacing w:val="1"/>
                                  <w:w w:val="105"/>
                                  <w:szCs w:val="24"/>
                                </w:rPr>
                                <w:t xml:space="preserve"> </w:t>
                              </w:r>
                              <w:r w:rsidR="00481896" w:rsidRPr="00C201BC">
                                <w:rPr>
                                  <w:color w:val="171514"/>
                                  <w:w w:val="105"/>
                                  <w:szCs w:val="24"/>
                                </w:rPr>
                                <w:t>ta sẽ được</w:t>
                              </w:r>
                              <w:r w:rsidR="00481896" w:rsidRPr="00C201BC">
                                <w:rPr>
                                  <w:color w:val="171514"/>
                                  <w:spacing w:val="1"/>
                                  <w:w w:val="105"/>
                                  <w:szCs w:val="24"/>
                                </w:rPr>
                                <w:t xml:space="preserve"> </w:t>
                              </w:r>
                              <w:r w:rsidR="00481896" w:rsidRPr="00C201BC">
                                <w:rPr>
                                  <w:color w:val="171514"/>
                                  <w:w w:val="105"/>
                                  <w:szCs w:val="24"/>
                                </w:rPr>
                                <w:t>cung cấp một</w:t>
                              </w:r>
                              <w:r w:rsidR="00481896" w:rsidRPr="00C201BC">
                                <w:rPr>
                                  <w:color w:val="171514"/>
                                  <w:spacing w:val="1"/>
                                  <w:w w:val="105"/>
                                  <w:szCs w:val="24"/>
                                </w:rPr>
                                <w:t xml:space="preserve"> </w:t>
                              </w:r>
                              <w:r w:rsidR="00481896" w:rsidRPr="00C201BC">
                                <w:rPr>
                                  <w:color w:val="171514"/>
                                  <w:w w:val="105"/>
                                  <w:szCs w:val="24"/>
                                </w:rPr>
                                <w:t>số khác với</w:t>
                              </w:r>
                              <w:r w:rsidR="00481896" w:rsidRPr="00C201BC">
                                <w:rPr>
                                  <w:color w:val="171514"/>
                                  <w:spacing w:val="1"/>
                                  <w:w w:val="105"/>
                                  <w:szCs w:val="24"/>
                                </w:rPr>
                                <w:t xml:space="preserve"> </w:t>
                              </w:r>
                              <w:r w:rsidR="00481896" w:rsidRPr="00C201BC">
                                <w:rPr>
                                  <w:color w:val="171514"/>
                                  <w:w w:val="105"/>
                                  <w:szCs w:val="24"/>
                                </w:rPr>
                                <w:t>số của Maria.</w:t>
                              </w:r>
                              <w:r w:rsidR="00481896" w:rsidRPr="00C201BC">
                                <w:rPr>
                                  <w:color w:val="171514"/>
                                  <w:spacing w:val="1"/>
                                  <w:w w:val="105"/>
                                  <w:szCs w:val="24"/>
                                </w:rPr>
                                <w:t xml:space="preserve"> </w:t>
                              </w:r>
                              <w:r w:rsidR="00481896" w:rsidRPr="00C201BC">
                                <w:rPr>
                                  <w:color w:val="171514"/>
                                  <w:w w:val="105"/>
                                  <w:szCs w:val="24"/>
                                </w:rPr>
                                <w:t>Nếu, trong cùng</w:t>
                              </w:r>
                              <w:r w:rsidR="00481896" w:rsidRPr="00C201BC">
                                <w:rPr>
                                  <w:color w:val="171514"/>
                                  <w:spacing w:val="1"/>
                                  <w:w w:val="105"/>
                                  <w:szCs w:val="24"/>
                                </w:rPr>
                                <w:t xml:space="preserve"> </w:t>
                              </w:r>
                              <w:r w:rsidR="00481896" w:rsidRPr="00C201BC">
                                <w:rPr>
                                  <w:color w:val="171514"/>
                                  <w:w w:val="105"/>
                                  <w:szCs w:val="24"/>
                                </w:rPr>
                                <w:t>một phiên</w:t>
                              </w:r>
                              <w:r w:rsidR="00481896" w:rsidRPr="00C201BC">
                                <w:rPr>
                                  <w:color w:val="171514"/>
                                  <w:spacing w:val="-42"/>
                                  <w:w w:val="105"/>
                                  <w:szCs w:val="24"/>
                                </w:rPr>
                                <w:t xml:space="preserve"> </w:t>
                              </w:r>
                              <w:r w:rsidR="00481896" w:rsidRPr="00C201BC">
                                <w:rPr>
                                  <w:color w:val="171514"/>
                                  <w:w w:val="105"/>
                                  <w:szCs w:val="24"/>
                                </w:rPr>
                                <w:t>của mình, Maria hiện gọi chuỗi bằng CURRVAL, thì cô ấy không được cung cấp số cuối cùng mà</w:t>
                              </w:r>
                              <w:r w:rsidR="00481896" w:rsidRPr="00C201BC">
                                <w:rPr>
                                  <w:color w:val="171514"/>
                                  <w:spacing w:val="1"/>
                                  <w:w w:val="105"/>
                                  <w:szCs w:val="24"/>
                                </w:rPr>
                                <w:t xml:space="preserve"> </w:t>
                              </w:r>
                              <w:r w:rsidR="00481896" w:rsidRPr="00C201BC">
                                <w:rPr>
                                  <w:color w:val="171514"/>
                                  <w:w w:val="105"/>
                                  <w:szCs w:val="24"/>
                                </w:rPr>
                                <w:t>chuỗi</w:t>
                              </w:r>
                              <w:r w:rsidR="00481896" w:rsidRPr="00C201BC">
                                <w:rPr>
                                  <w:color w:val="171514"/>
                                  <w:spacing w:val="2"/>
                                  <w:w w:val="105"/>
                                  <w:szCs w:val="24"/>
                                </w:rPr>
                                <w:t xml:space="preserve"> </w:t>
                              </w:r>
                              <w:r w:rsidR="00481896" w:rsidRPr="00C201BC">
                                <w:rPr>
                                  <w:color w:val="171514"/>
                                  <w:w w:val="105"/>
                                  <w:szCs w:val="24"/>
                                </w:rPr>
                                <w:t>tạo</w:t>
                              </w:r>
                              <w:r w:rsidR="00481896" w:rsidRPr="00C201BC">
                                <w:rPr>
                                  <w:color w:val="171514"/>
                                  <w:spacing w:val="3"/>
                                  <w:w w:val="105"/>
                                  <w:szCs w:val="24"/>
                                </w:rPr>
                                <w:t xml:space="preserve"> </w:t>
                              </w:r>
                              <w:r w:rsidR="00481896" w:rsidRPr="00C201BC">
                                <w:rPr>
                                  <w:color w:val="171514"/>
                                  <w:w w:val="105"/>
                                  <w:szCs w:val="24"/>
                                </w:rPr>
                                <w:t>ra</w:t>
                              </w:r>
                              <w:r w:rsidR="00481896" w:rsidRPr="00C201BC">
                                <w:rPr>
                                  <w:color w:val="171514"/>
                                  <w:spacing w:val="3"/>
                                  <w:w w:val="105"/>
                                  <w:szCs w:val="24"/>
                                </w:rPr>
                                <w:t xml:space="preserve"> </w:t>
                              </w:r>
                              <w:r w:rsidR="00481896" w:rsidRPr="00C201BC">
                                <w:rPr>
                                  <w:color w:val="171514"/>
                                  <w:w w:val="105"/>
                                  <w:szCs w:val="24"/>
                                </w:rPr>
                                <w:t>(được</w:t>
                              </w:r>
                              <w:r w:rsidR="00481896" w:rsidRPr="00C201BC">
                                <w:rPr>
                                  <w:color w:val="171514"/>
                                  <w:spacing w:val="2"/>
                                  <w:w w:val="105"/>
                                  <w:szCs w:val="24"/>
                                </w:rPr>
                                <w:t xml:space="preserve"> </w:t>
                              </w:r>
                              <w:r w:rsidR="00481896" w:rsidRPr="00C201BC">
                                <w:rPr>
                                  <w:color w:val="171514"/>
                                  <w:w w:val="105"/>
                                  <w:szCs w:val="24"/>
                                </w:rPr>
                                <w:t>trao</w:t>
                              </w:r>
                              <w:r w:rsidR="00481896" w:rsidRPr="00C201BC">
                                <w:rPr>
                                  <w:color w:val="171514"/>
                                  <w:spacing w:val="3"/>
                                  <w:w w:val="105"/>
                                  <w:szCs w:val="24"/>
                                </w:rPr>
                                <w:t xml:space="preserve"> </w:t>
                              </w:r>
                              <w:r w:rsidR="00481896" w:rsidRPr="00C201BC">
                                <w:rPr>
                                  <w:color w:val="171514"/>
                                  <w:w w:val="105"/>
                                  <w:szCs w:val="24"/>
                                </w:rPr>
                                <w:t>cho</w:t>
                              </w:r>
                              <w:r w:rsidR="00481896" w:rsidRPr="00C201BC">
                                <w:rPr>
                                  <w:color w:val="171514"/>
                                  <w:spacing w:val="3"/>
                                  <w:w w:val="105"/>
                                  <w:szCs w:val="24"/>
                                </w:rPr>
                                <w:t xml:space="preserve"> </w:t>
                              </w:r>
                              <w:r w:rsidR="00481896" w:rsidRPr="00C201BC">
                                <w:rPr>
                                  <w:color w:val="171514"/>
                                  <w:w w:val="105"/>
                                  <w:szCs w:val="24"/>
                                </w:rPr>
                                <w:t>Zameer),</w:t>
                              </w:r>
                              <w:r w:rsidR="00481896" w:rsidRPr="00C201BC">
                                <w:rPr>
                                  <w:color w:val="171514"/>
                                  <w:spacing w:val="2"/>
                                  <w:w w:val="105"/>
                                  <w:szCs w:val="24"/>
                                </w:rPr>
                                <w:t xml:space="preserve"> </w:t>
                              </w:r>
                              <w:r w:rsidR="00481896" w:rsidRPr="00C201BC">
                                <w:rPr>
                                  <w:color w:val="171514"/>
                                  <w:w w:val="105"/>
                                  <w:szCs w:val="24"/>
                                </w:rPr>
                                <w:t>nhưng</w:t>
                              </w:r>
                              <w:r w:rsidR="00481896" w:rsidRPr="00C201BC">
                                <w:rPr>
                                  <w:color w:val="171514"/>
                                  <w:spacing w:val="3"/>
                                  <w:w w:val="105"/>
                                  <w:szCs w:val="24"/>
                                </w:rPr>
                                <w:t xml:space="preserve"> </w:t>
                              </w:r>
                              <w:r w:rsidR="00481896" w:rsidRPr="00C201BC">
                                <w:rPr>
                                  <w:color w:val="171514"/>
                                  <w:w w:val="105"/>
                                  <w:szCs w:val="24"/>
                                </w:rPr>
                                <w:t>cô</w:t>
                              </w:r>
                              <w:r w:rsidR="00481896" w:rsidRPr="00C201BC">
                                <w:rPr>
                                  <w:color w:val="171514"/>
                                  <w:spacing w:val="3"/>
                                  <w:w w:val="105"/>
                                  <w:szCs w:val="24"/>
                                </w:rPr>
                                <w:t xml:space="preserve"> </w:t>
                              </w:r>
                              <w:r w:rsidR="00481896" w:rsidRPr="00C201BC">
                                <w:rPr>
                                  <w:color w:val="171514"/>
                                  <w:w w:val="105"/>
                                  <w:szCs w:val="24"/>
                                </w:rPr>
                                <w:t>ấy</w:t>
                              </w:r>
                              <w:r w:rsidR="00481896" w:rsidRPr="00C201BC">
                                <w:rPr>
                                  <w:color w:val="171514"/>
                                  <w:spacing w:val="2"/>
                                  <w:w w:val="105"/>
                                  <w:szCs w:val="24"/>
                                </w:rPr>
                                <w:t xml:space="preserve"> </w:t>
                              </w:r>
                              <w:r w:rsidR="00481896" w:rsidRPr="00C201BC">
                                <w:rPr>
                                  <w:color w:val="171514"/>
                                  <w:w w:val="105"/>
                                  <w:szCs w:val="24"/>
                                </w:rPr>
                                <w:t>được</w:t>
                              </w:r>
                              <w:r w:rsidR="00481896" w:rsidRPr="00C201BC">
                                <w:rPr>
                                  <w:color w:val="171514"/>
                                  <w:spacing w:val="3"/>
                                  <w:w w:val="105"/>
                                  <w:szCs w:val="24"/>
                                </w:rPr>
                                <w:t xml:space="preserve"> </w:t>
                              </w:r>
                              <w:r w:rsidR="00481896" w:rsidRPr="00C201BC">
                                <w:rPr>
                                  <w:color w:val="171514"/>
                                  <w:w w:val="105"/>
                                  <w:szCs w:val="24"/>
                                </w:rPr>
                                <w:t>cung</w:t>
                              </w:r>
                              <w:r w:rsidR="00481896" w:rsidRPr="00C201BC">
                                <w:rPr>
                                  <w:color w:val="171514"/>
                                  <w:spacing w:val="3"/>
                                  <w:w w:val="105"/>
                                  <w:szCs w:val="24"/>
                                </w:rPr>
                                <w:t xml:space="preserve"> </w:t>
                              </w:r>
                              <w:r w:rsidR="00481896" w:rsidRPr="00C201BC">
                                <w:rPr>
                                  <w:color w:val="171514"/>
                                  <w:w w:val="105"/>
                                  <w:szCs w:val="24"/>
                                </w:rPr>
                                <w:t>cấp</w:t>
                              </w:r>
                              <w:r w:rsidR="00481896" w:rsidRPr="00C201BC">
                                <w:rPr>
                                  <w:color w:val="171514"/>
                                  <w:spacing w:val="2"/>
                                  <w:w w:val="105"/>
                                  <w:szCs w:val="24"/>
                                </w:rPr>
                                <w:t xml:space="preserve"> </w:t>
                              </w:r>
                              <w:r w:rsidR="00481896" w:rsidRPr="00C201BC">
                                <w:rPr>
                                  <w:color w:val="171514"/>
                                  <w:w w:val="105"/>
                                  <w:szCs w:val="24"/>
                                </w:rPr>
                                <w:t>số</w:t>
                              </w:r>
                              <w:r w:rsidR="00481896" w:rsidRPr="00C201BC">
                                <w:rPr>
                                  <w:color w:val="171514"/>
                                  <w:spacing w:val="3"/>
                                  <w:w w:val="105"/>
                                  <w:szCs w:val="24"/>
                                </w:rPr>
                                <w:t xml:space="preserve"> </w:t>
                              </w:r>
                              <w:r w:rsidR="00481896" w:rsidRPr="00C201BC">
                                <w:rPr>
                                  <w:color w:val="171514"/>
                                  <w:w w:val="105"/>
                                  <w:szCs w:val="24"/>
                                </w:rPr>
                                <w:t>cuối</w:t>
                              </w:r>
                              <w:r w:rsidR="00481896" w:rsidRPr="00C201BC">
                                <w:rPr>
                                  <w:color w:val="171514"/>
                                  <w:spacing w:val="3"/>
                                  <w:w w:val="105"/>
                                  <w:szCs w:val="24"/>
                                </w:rPr>
                                <w:t xml:space="preserve"> </w:t>
                              </w:r>
                              <w:r w:rsidR="00481896" w:rsidRPr="00C201BC">
                                <w:rPr>
                                  <w:color w:val="171514"/>
                                  <w:w w:val="105"/>
                                  <w:szCs w:val="24"/>
                                </w:rPr>
                                <w:t>cùng</w:t>
                              </w:r>
                              <w:r w:rsidR="00481896" w:rsidRPr="00C201BC">
                                <w:rPr>
                                  <w:color w:val="171514"/>
                                  <w:spacing w:val="2"/>
                                  <w:w w:val="105"/>
                                  <w:szCs w:val="24"/>
                                </w:rPr>
                                <w:t xml:space="preserve"> </w:t>
                              </w:r>
                              <w:r w:rsidR="00481896" w:rsidRPr="00C201BC">
                                <w:rPr>
                                  <w:color w:val="171514"/>
                                  <w:w w:val="105"/>
                                  <w:szCs w:val="24"/>
                                </w:rPr>
                                <w:t>mà</w:t>
                              </w:r>
                              <w:r w:rsidR="00481896" w:rsidRPr="00C201BC">
                                <w:rPr>
                                  <w:color w:val="171514"/>
                                  <w:spacing w:val="3"/>
                                  <w:w w:val="105"/>
                                  <w:szCs w:val="24"/>
                                </w:rPr>
                                <w:t xml:space="preserve"> </w:t>
                              </w:r>
                              <w:r w:rsidR="00481896" w:rsidRPr="00C201BC">
                                <w:rPr>
                                  <w:color w:val="171514"/>
                                  <w:w w:val="105"/>
                                  <w:szCs w:val="24"/>
                                </w:rPr>
                                <w:t>chuỗi</w:t>
                              </w:r>
                              <w:r w:rsidR="00481896" w:rsidRPr="00C201BC">
                                <w:rPr>
                                  <w:color w:val="171514"/>
                                  <w:spacing w:val="3"/>
                                  <w:w w:val="105"/>
                                  <w:szCs w:val="24"/>
                                </w:rPr>
                                <w:t xml:space="preserve"> </w:t>
                              </w:r>
                              <w:r w:rsidR="00481896" w:rsidRPr="00C201BC">
                                <w:rPr>
                                  <w:color w:val="171514"/>
                                  <w:w w:val="105"/>
                                  <w:szCs w:val="24"/>
                                </w:rPr>
                                <w:t>đã</w:t>
                              </w:r>
                              <w:r w:rsidR="00481896" w:rsidRPr="00C201BC">
                                <w:rPr>
                                  <w:color w:val="171514"/>
                                  <w:spacing w:val="3"/>
                                  <w:w w:val="105"/>
                                  <w:szCs w:val="24"/>
                                </w:rPr>
                                <w:t xml:space="preserve"> </w:t>
                              </w:r>
                              <w:r w:rsidR="00481896" w:rsidRPr="00C201BC">
                                <w:rPr>
                                  <w:color w:val="171514"/>
                                  <w:w w:val="105"/>
                                  <w:szCs w:val="24"/>
                                </w:rPr>
                                <w:t>cung</w:t>
                              </w:r>
                              <w:r w:rsidR="00481896" w:rsidRPr="00C201BC">
                                <w:rPr>
                                  <w:color w:val="171514"/>
                                  <w:spacing w:val="1"/>
                                  <w:w w:val="105"/>
                                  <w:szCs w:val="24"/>
                                </w:rPr>
                                <w:t xml:space="preserve"> </w:t>
                              </w:r>
                              <w:r w:rsidR="00481896" w:rsidRPr="00C201BC">
                                <w:rPr>
                                  <w:color w:val="171514"/>
                                  <w:w w:val="105"/>
                                  <w:szCs w:val="24"/>
                                </w:rPr>
                                <w:t>cấp</w:t>
                              </w:r>
                              <w:r w:rsidR="00481896" w:rsidRPr="00C201BC">
                                <w:rPr>
                                  <w:color w:val="171514"/>
                                  <w:spacing w:val="-4"/>
                                  <w:w w:val="105"/>
                                  <w:szCs w:val="24"/>
                                </w:rPr>
                                <w:t xml:space="preserve"> </w:t>
                              </w:r>
                              <w:r w:rsidR="00481896" w:rsidRPr="00C201BC">
                                <w:rPr>
                                  <w:color w:val="171514"/>
                                  <w:w w:val="105"/>
                                  <w:szCs w:val="24"/>
                                </w:rPr>
                                <w:t>cho</w:t>
                              </w:r>
                              <w:r w:rsidR="00481896" w:rsidRPr="00C201BC">
                                <w:rPr>
                                  <w:color w:val="171514"/>
                                  <w:spacing w:val="-4"/>
                                  <w:w w:val="105"/>
                                  <w:szCs w:val="24"/>
                                </w:rPr>
                                <w:t xml:space="preserve"> </w:t>
                              </w:r>
                              <w:r w:rsidR="00481896" w:rsidRPr="00C201BC">
                                <w:rPr>
                                  <w:color w:val="171514"/>
                                  <w:w w:val="105"/>
                                  <w:szCs w:val="24"/>
                                </w:rPr>
                                <w:t>phiên</w:t>
                              </w:r>
                              <w:r w:rsidR="00481896" w:rsidRPr="00C201BC">
                                <w:rPr>
                                  <w:color w:val="171514"/>
                                  <w:spacing w:val="-4"/>
                                  <w:w w:val="105"/>
                                  <w:szCs w:val="24"/>
                                </w:rPr>
                                <w:t xml:space="preserve"> </w:t>
                              </w:r>
                              <w:r w:rsidR="00481896" w:rsidRPr="00C201BC">
                                <w:rPr>
                                  <w:color w:val="171514"/>
                                  <w:w w:val="105"/>
                                  <w:szCs w:val="24"/>
                                </w:rPr>
                                <w:t>của</w:t>
                              </w:r>
                              <w:r w:rsidR="00481896" w:rsidRPr="00C201BC">
                                <w:rPr>
                                  <w:color w:val="171514"/>
                                  <w:spacing w:val="-4"/>
                                  <w:w w:val="105"/>
                                  <w:szCs w:val="24"/>
                                </w:rPr>
                                <w:t xml:space="preserve"> </w:t>
                              </w:r>
                              <w:r w:rsidR="00481896" w:rsidRPr="00C201BC">
                                <w:rPr>
                                  <w:color w:val="171514"/>
                                  <w:w w:val="105"/>
                                  <w:szCs w:val="24"/>
                                </w:rPr>
                                <w:t>cô</w:t>
                              </w:r>
                              <w:r w:rsidR="00481896" w:rsidRPr="00C201BC">
                                <w:rPr>
                                  <w:color w:val="171514"/>
                                  <w:spacing w:val="-3"/>
                                  <w:w w:val="105"/>
                                  <w:szCs w:val="24"/>
                                </w:rPr>
                                <w:t xml:space="preserve"> </w:t>
                              </w:r>
                              <w:r w:rsidR="00481896" w:rsidRPr="00C201BC">
                                <w:rPr>
                                  <w:color w:val="171514"/>
                                  <w:w w:val="105"/>
                                  <w:szCs w:val="24"/>
                                </w:rPr>
                                <w:t>ấy</w:t>
                              </w:r>
                              <w:r w:rsidR="00481896" w:rsidRPr="00C201BC">
                                <w:rPr>
                                  <w:color w:val="171514"/>
                                  <w:spacing w:val="-4"/>
                                  <w:w w:val="105"/>
                                  <w:szCs w:val="24"/>
                                </w:rPr>
                                <w:t xml:space="preserve"> </w:t>
                              </w:r>
                              <w:r w:rsidR="00481896" w:rsidRPr="00C201BC">
                                <w:rPr>
                                  <w:color w:val="171514"/>
                                  <w:w w:val="105"/>
                                  <w:szCs w:val="24"/>
                                </w:rPr>
                                <w:t>!</w:t>
                              </w:r>
                              <w:r w:rsidR="00481896" w:rsidRPr="00C201BC">
                                <w:rPr>
                                  <w:color w:val="171514"/>
                                  <w:spacing w:val="-4"/>
                                  <w:w w:val="105"/>
                                  <w:szCs w:val="24"/>
                                </w:rPr>
                                <w:t xml:space="preserve"> </w:t>
                              </w:r>
                              <w:r w:rsidR="00481896" w:rsidRPr="00C201BC">
                                <w:rPr>
                                  <w:color w:val="171514"/>
                                  <w:w w:val="105"/>
                                  <w:szCs w:val="24"/>
                                </w:rPr>
                                <w:t>Tương</w:t>
                              </w:r>
                              <w:r w:rsidR="00481896" w:rsidRPr="00C201BC">
                                <w:rPr>
                                  <w:color w:val="171514"/>
                                  <w:spacing w:val="-4"/>
                                  <w:w w:val="105"/>
                                  <w:szCs w:val="24"/>
                                </w:rPr>
                                <w:t xml:space="preserve"> </w:t>
                              </w:r>
                              <w:r w:rsidR="00481896" w:rsidRPr="00C201BC">
                                <w:rPr>
                                  <w:color w:val="171514"/>
                                  <w:w w:val="105"/>
                                  <w:szCs w:val="24"/>
                                </w:rPr>
                                <w:t>tự,</w:t>
                              </w:r>
                              <w:r w:rsidR="00481896" w:rsidRPr="00C201BC">
                                <w:rPr>
                                  <w:color w:val="171514"/>
                                  <w:spacing w:val="-3"/>
                                  <w:w w:val="105"/>
                                  <w:szCs w:val="24"/>
                                </w:rPr>
                                <w:t xml:space="preserve"> </w:t>
                              </w:r>
                              <w:r w:rsidR="00481896" w:rsidRPr="00C201BC">
                                <w:rPr>
                                  <w:color w:val="171514"/>
                                  <w:w w:val="105"/>
                                  <w:szCs w:val="24"/>
                                </w:rPr>
                                <w:t>CURRVAL</w:t>
                              </w:r>
                              <w:r w:rsidR="00481896" w:rsidRPr="00C201BC">
                                <w:rPr>
                                  <w:color w:val="171514"/>
                                  <w:spacing w:val="-4"/>
                                  <w:w w:val="105"/>
                                  <w:szCs w:val="24"/>
                                </w:rPr>
                                <w:t xml:space="preserve"> </w:t>
                              </w:r>
                              <w:r w:rsidR="00481896" w:rsidRPr="00C201BC">
                                <w:rPr>
                                  <w:color w:val="171514"/>
                                  <w:w w:val="105"/>
                                  <w:szCs w:val="24"/>
                                </w:rPr>
                                <w:t>sẽ</w:t>
                              </w:r>
                              <w:r w:rsidR="00481896" w:rsidRPr="00C201BC">
                                <w:rPr>
                                  <w:color w:val="171514"/>
                                  <w:spacing w:val="-4"/>
                                  <w:w w:val="105"/>
                                  <w:szCs w:val="24"/>
                                </w:rPr>
                                <w:t xml:space="preserve"> </w:t>
                              </w:r>
                              <w:r w:rsidR="00481896" w:rsidRPr="00C201BC">
                                <w:rPr>
                                  <w:color w:val="171514"/>
                                  <w:w w:val="105"/>
                                  <w:szCs w:val="24"/>
                                </w:rPr>
                                <w:t>cung</w:t>
                              </w:r>
                              <w:r w:rsidR="00481896" w:rsidRPr="00C201BC">
                                <w:rPr>
                                  <w:color w:val="171514"/>
                                  <w:spacing w:val="-4"/>
                                  <w:w w:val="105"/>
                                  <w:szCs w:val="24"/>
                                </w:rPr>
                                <w:t xml:space="preserve"> </w:t>
                              </w:r>
                              <w:r w:rsidR="00481896" w:rsidRPr="00C201BC">
                                <w:rPr>
                                  <w:color w:val="171514"/>
                                  <w:w w:val="105"/>
                                  <w:szCs w:val="24"/>
                                </w:rPr>
                                <w:t>cấp</w:t>
                              </w:r>
                              <w:r w:rsidR="00481896" w:rsidRPr="00C201BC">
                                <w:rPr>
                                  <w:color w:val="171514"/>
                                  <w:spacing w:val="-3"/>
                                  <w:w w:val="105"/>
                                  <w:szCs w:val="24"/>
                                </w:rPr>
                                <w:t xml:space="preserve"> </w:t>
                              </w:r>
                              <w:r w:rsidR="00481896" w:rsidRPr="00C201BC">
                                <w:rPr>
                                  <w:color w:val="171514"/>
                                  <w:w w:val="105"/>
                                  <w:szCs w:val="24"/>
                                </w:rPr>
                                <w:t>cho</w:t>
                              </w:r>
                              <w:r w:rsidR="00481896" w:rsidRPr="00C201BC">
                                <w:rPr>
                                  <w:color w:val="171514"/>
                                  <w:spacing w:val="-4"/>
                                  <w:w w:val="105"/>
                                  <w:szCs w:val="24"/>
                                </w:rPr>
                                <w:t xml:space="preserve"> </w:t>
                              </w:r>
                              <w:r w:rsidR="00481896" w:rsidRPr="00C201BC">
                                <w:rPr>
                                  <w:color w:val="171514"/>
                                  <w:w w:val="105"/>
                                  <w:szCs w:val="24"/>
                                </w:rPr>
                                <w:t>Zameer</w:t>
                              </w:r>
                              <w:r w:rsidR="00481896" w:rsidRPr="00C201BC">
                                <w:rPr>
                                  <w:color w:val="171514"/>
                                  <w:spacing w:val="-4"/>
                                  <w:w w:val="105"/>
                                  <w:szCs w:val="24"/>
                                </w:rPr>
                                <w:t xml:space="preserve"> </w:t>
                              </w:r>
                              <w:r w:rsidR="00481896" w:rsidRPr="00C201BC">
                                <w:rPr>
                                  <w:color w:val="171514"/>
                                  <w:w w:val="105"/>
                                  <w:szCs w:val="24"/>
                                </w:rPr>
                                <w:t>giá</w:t>
                              </w:r>
                              <w:r w:rsidR="00481896" w:rsidRPr="00C201BC">
                                <w:rPr>
                                  <w:color w:val="171514"/>
                                  <w:spacing w:val="-4"/>
                                  <w:w w:val="105"/>
                                  <w:szCs w:val="24"/>
                                </w:rPr>
                                <w:t xml:space="preserve"> </w:t>
                              </w:r>
                              <w:r w:rsidR="00481896" w:rsidRPr="00C201BC">
                                <w:rPr>
                                  <w:color w:val="171514"/>
                                  <w:w w:val="105"/>
                                  <w:szCs w:val="24"/>
                                </w:rPr>
                                <w:t>trị</w:t>
                              </w:r>
                              <w:r w:rsidR="00481896" w:rsidRPr="00C201BC">
                                <w:rPr>
                                  <w:color w:val="171514"/>
                                  <w:spacing w:val="-3"/>
                                  <w:w w:val="105"/>
                                  <w:szCs w:val="24"/>
                                </w:rPr>
                                <w:t xml:space="preserve"> </w:t>
                              </w:r>
                              <w:r w:rsidR="00481896" w:rsidRPr="00C201BC">
                                <w:rPr>
                                  <w:color w:val="171514"/>
                                  <w:w w:val="105"/>
                                  <w:szCs w:val="24"/>
                                </w:rPr>
                                <w:t>cuối</w:t>
                              </w:r>
                              <w:r w:rsidR="00481896" w:rsidRPr="00C201BC">
                                <w:rPr>
                                  <w:color w:val="171514"/>
                                  <w:spacing w:val="-4"/>
                                  <w:w w:val="105"/>
                                  <w:szCs w:val="24"/>
                                </w:rPr>
                                <w:t xml:space="preserve"> </w:t>
                              </w:r>
                              <w:r w:rsidR="00481896" w:rsidRPr="00C201BC">
                                <w:rPr>
                                  <w:color w:val="171514"/>
                                  <w:w w:val="105"/>
                                  <w:szCs w:val="24"/>
                                </w:rPr>
                                <w:t>cùng</w:t>
                              </w:r>
                              <w:r w:rsidR="00481896" w:rsidRPr="00C201BC">
                                <w:rPr>
                                  <w:color w:val="171514"/>
                                  <w:spacing w:val="-4"/>
                                  <w:w w:val="105"/>
                                  <w:szCs w:val="24"/>
                                </w:rPr>
                                <w:t xml:space="preserve"> </w:t>
                              </w:r>
                              <w:r w:rsidR="00481896" w:rsidRPr="00C201BC">
                                <w:rPr>
                                  <w:color w:val="171514"/>
                                  <w:w w:val="105"/>
                                  <w:szCs w:val="24"/>
                                </w:rPr>
                                <w:t>được</w:t>
                              </w:r>
                              <w:r w:rsidR="00481896" w:rsidRPr="00C201BC">
                                <w:rPr>
                                  <w:color w:val="171514"/>
                                  <w:spacing w:val="-4"/>
                                  <w:w w:val="105"/>
                                  <w:szCs w:val="24"/>
                                </w:rPr>
                                <w:t xml:space="preserve"> </w:t>
                              </w:r>
                              <w:r w:rsidR="00481896" w:rsidRPr="00C201BC">
                                <w:rPr>
                                  <w:color w:val="171514"/>
                                  <w:w w:val="105"/>
                                  <w:szCs w:val="24"/>
                                </w:rPr>
                                <w:t>cung</w:t>
                              </w:r>
                              <w:r w:rsidR="00481896" w:rsidRPr="00C201BC">
                                <w:rPr>
                                  <w:color w:val="171514"/>
                                  <w:spacing w:val="-42"/>
                                  <w:w w:val="105"/>
                                  <w:szCs w:val="24"/>
                                </w:rPr>
                                <w:t xml:space="preserve"> </w:t>
                              </w:r>
                              <w:r w:rsidR="00481896" w:rsidRPr="00C201BC">
                                <w:rPr>
                                  <w:color w:val="171514"/>
                                  <w:w w:val="105"/>
                                  <w:szCs w:val="24"/>
                                </w:rPr>
                                <w:t>cấp</w:t>
                              </w:r>
                              <w:r w:rsidR="00481896" w:rsidRPr="00C201BC">
                                <w:rPr>
                                  <w:color w:val="171514"/>
                                  <w:spacing w:val="-4"/>
                                  <w:w w:val="105"/>
                                  <w:szCs w:val="24"/>
                                </w:rPr>
                                <w:t xml:space="preserve"> </w:t>
                              </w:r>
                              <w:r w:rsidR="00481896" w:rsidRPr="00C201BC">
                                <w:rPr>
                                  <w:color w:val="171514"/>
                                  <w:w w:val="105"/>
                                  <w:szCs w:val="24"/>
                                </w:rPr>
                                <w:t>cho</w:t>
                              </w:r>
                              <w:r w:rsidR="00481896" w:rsidRPr="00C201BC">
                                <w:rPr>
                                  <w:color w:val="171514"/>
                                  <w:spacing w:val="-3"/>
                                  <w:w w:val="105"/>
                                  <w:szCs w:val="24"/>
                                </w:rPr>
                                <w:t xml:space="preserve"> </w:t>
                              </w:r>
                              <w:r w:rsidR="00481896" w:rsidRPr="00C201BC">
                                <w:rPr>
                                  <w:color w:val="171514"/>
                                  <w:w w:val="105"/>
                                  <w:szCs w:val="24"/>
                                </w:rPr>
                                <w:t>phiên</w:t>
                              </w:r>
                              <w:r w:rsidR="00481896" w:rsidRPr="00C201BC">
                                <w:rPr>
                                  <w:color w:val="171514"/>
                                  <w:spacing w:val="-3"/>
                                  <w:w w:val="105"/>
                                  <w:szCs w:val="24"/>
                                </w:rPr>
                                <w:t xml:space="preserve"> </w:t>
                              </w:r>
                              <w:r w:rsidR="00481896" w:rsidRPr="00C201BC">
                                <w:rPr>
                                  <w:color w:val="171514"/>
                                  <w:w w:val="105"/>
                                  <w:szCs w:val="24"/>
                                </w:rPr>
                                <w:t>của</w:t>
                              </w:r>
                              <w:r w:rsidR="00481896" w:rsidRPr="00C201BC">
                                <w:rPr>
                                  <w:color w:val="171514"/>
                                  <w:spacing w:val="-3"/>
                                  <w:w w:val="105"/>
                                  <w:szCs w:val="24"/>
                                </w:rPr>
                                <w:t xml:space="preserve"> </w:t>
                              </w:r>
                              <w:r w:rsidR="00481896" w:rsidRPr="00C201BC">
                                <w:rPr>
                                  <w:color w:val="171514"/>
                                  <w:w w:val="105"/>
                                  <w:szCs w:val="24"/>
                                </w:rPr>
                                <w:t>anh</w:t>
                              </w:r>
                              <w:r w:rsidR="00481896" w:rsidRPr="00C201BC">
                                <w:rPr>
                                  <w:color w:val="171514"/>
                                  <w:spacing w:val="-3"/>
                                  <w:w w:val="105"/>
                                  <w:szCs w:val="24"/>
                                </w:rPr>
                                <w:t xml:space="preserve"> </w:t>
                              </w:r>
                              <w:r w:rsidR="00481896" w:rsidRPr="00C201BC">
                                <w:rPr>
                                  <w:color w:val="171514"/>
                                  <w:w w:val="105"/>
                                  <w:szCs w:val="24"/>
                                </w:rPr>
                                <w:t>ấy.</w:t>
                              </w:r>
                            </w:p>
                            <w:p w14:paraId="2489BA77" w14:textId="77777777" w:rsidR="006973F2" w:rsidRDefault="00481896">
                              <w:pPr>
                                <w:spacing w:line="178" w:lineRule="exact"/>
                                <w:ind w:left="472"/>
                              </w:pPr>
                              <w:r>
                                <w:rPr>
                                  <w:color w:val="171514"/>
                                  <w:w w:val="110"/>
                                </w:rPr>
                                <w:t>Vì</w:t>
                              </w:r>
                              <w:r>
                                <w:rPr>
                                  <w:color w:val="171514"/>
                                  <w:spacing w:val="-10"/>
                                  <w:w w:val="110"/>
                                </w:rPr>
                                <w:t xml:space="preserve"> </w:t>
                              </w:r>
                              <w:r>
                                <w:rPr>
                                  <w:color w:val="171514"/>
                                  <w:w w:val="110"/>
                                </w:rPr>
                                <w:t>thông</w:t>
                              </w:r>
                              <w:r>
                                <w:rPr>
                                  <w:color w:val="171514"/>
                                  <w:spacing w:val="-10"/>
                                  <w:w w:val="110"/>
                                </w:rPr>
                                <w:t xml:space="preserve"> </w:t>
                              </w:r>
                              <w:r>
                                <w:rPr>
                                  <w:color w:val="171514"/>
                                  <w:w w:val="110"/>
                                </w:rPr>
                                <w:t>tin</w:t>
                              </w:r>
                              <w:r>
                                <w:rPr>
                                  <w:color w:val="171514"/>
                                  <w:spacing w:val="-10"/>
                                  <w:w w:val="110"/>
                                </w:rPr>
                                <w:t xml:space="preserve"> </w:t>
                              </w:r>
                              <w:r>
                                <w:rPr>
                                  <w:color w:val="171514"/>
                                  <w:w w:val="110"/>
                                </w:rPr>
                                <w:t>này</w:t>
                              </w:r>
                              <w:r>
                                <w:rPr>
                                  <w:color w:val="171514"/>
                                  <w:spacing w:val="-10"/>
                                  <w:w w:val="110"/>
                                </w:rPr>
                                <w:t xml:space="preserve"> </w:t>
                              </w:r>
                              <w:r>
                                <w:rPr>
                                  <w:color w:val="171514"/>
                                  <w:w w:val="110"/>
                                </w:rPr>
                                <w:t>về</w:t>
                              </w:r>
                              <w:r>
                                <w:rPr>
                                  <w:color w:val="171514"/>
                                  <w:spacing w:val="-9"/>
                                  <w:w w:val="110"/>
                                </w:rPr>
                                <w:t xml:space="preserve"> </w:t>
                              </w:r>
                              <w:r>
                                <w:rPr>
                                  <w:color w:val="171514"/>
                                  <w:w w:val="110"/>
                                </w:rPr>
                                <w:t>giá</w:t>
                              </w:r>
                              <w:r>
                                <w:rPr>
                                  <w:color w:val="171514"/>
                                  <w:spacing w:val="-10"/>
                                  <w:w w:val="110"/>
                                </w:rPr>
                                <w:t xml:space="preserve"> </w:t>
                              </w:r>
                              <w:r>
                                <w:rPr>
                                  <w:color w:val="171514"/>
                                  <w:w w:val="110"/>
                                </w:rPr>
                                <w:t>trị</w:t>
                              </w:r>
                              <w:r>
                                <w:rPr>
                                  <w:color w:val="171514"/>
                                  <w:spacing w:val="-10"/>
                                  <w:w w:val="110"/>
                                </w:rPr>
                                <w:t xml:space="preserve"> </w:t>
                              </w:r>
                              <w:r>
                                <w:rPr>
                                  <w:color w:val="171514"/>
                                  <w:w w:val="110"/>
                                </w:rPr>
                                <w:t>cuối</w:t>
                              </w:r>
                              <w:r>
                                <w:rPr>
                                  <w:color w:val="171514"/>
                                  <w:spacing w:val="-10"/>
                                  <w:w w:val="110"/>
                                </w:rPr>
                                <w:t xml:space="preserve"> </w:t>
                              </w:r>
                              <w:r>
                                <w:rPr>
                                  <w:color w:val="171514"/>
                                  <w:w w:val="110"/>
                                </w:rPr>
                                <w:t>cùng</w:t>
                              </w:r>
                              <w:r>
                                <w:rPr>
                                  <w:color w:val="171514"/>
                                  <w:spacing w:val="-9"/>
                                  <w:w w:val="110"/>
                                </w:rPr>
                                <w:t xml:space="preserve"> </w:t>
                              </w:r>
                              <w:r>
                                <w:rPr>
                                  <w:color w:val="171514"/>
                                  <w:w w:val="110"/>
                                </w:rPr>
                                <w:t>do</w:t>
                              </w:r>
                              <w:r>
                                <w:rPr>
                                  <w:color w:val="171514"/>
                                  <w:spacing w:val="-10"/>
                                  <w:w w:val="110"/>
                                </w:rPr>
                                <w:t xml:space="preserve"> </w:t>
                              </w:r>
                              <w:r>
                                <w:rPr>
                                  <w:color w:val="171514"/>
                                  <w:w w:val="110"/>
                                </w:rPr>
                                <w:t>chuỗi</w:t>
                              </w:r>
                              <w:r>
                                <w:rPr>
                                  <w:color w:val="171514"/>
                                  <w:spacing w:val="-10"/>
                                  <w:w w:val="110"/>
                                </w:rPr>
                                <w:t xml:space="preserve"> </w:t>
                              </w:r>
                              <w:r>
                                <w:rPr>
                                  <w:color w:val="171514"/>
                                  <w:w w:val="110"/>
                                </w:rPr>
                                <w:t>cung</w:t>
                              </w:r>
                              <w:r>
                                <w:rPr>
                                  <w:color w:val="171514"/>
                                  <w:spacing w:val="-10"/>
                                  <w:w w:val="110"/>
                                </w:rPr>
                                <w:t xml:space="preserve"> </w:t>
                              </w:r>
                              <w:r>
                                <w:rPr>
                                  <w:color w:val="171514"/>
                                  <w:w w:val="110"/>
                                </w:rPr>
                                <w:t>cấp</w:t>
                              </w:r>
                              <w:r>
                                <w:rPr>
                                  <w:color w:val="171514"/>
                                  <w:spacing w:val="-10"/>
                                  <w:w w:val="110"/>
                                </w:rPr>
                                <w:t xml:space="preserve"> </w:t>
                              </w:r>
                              <w:r>
                                <w:rPr>
                                  <w:color w:val="171514"/>
                                  <w:w w:val="110"/>
                                </w:rPr>
                                <w:t>cho</w:t>
                              </w:r>
                              <w:r>
                                <w:rPr>
                                  <w:color w:val="171514"/>
                                  <w:spacing w:val="-9"/>
                                  <w:w w:val="110"/>
                                </w:rPr>
                                <w:t xml:space="preserve"> </w:t>
                              </w:r>
                              <w:r>
                                <w:rPr>
                                  <w:color w:val="171514"/>
                                  <w:w w:val="110"/>
                                </w:rPr>
                                <w:t>mỗi</w:t>
                              </w:r>
                              <w:r>
                                <w:rPr>
                                  <w:color w:val="171514"/>
                                  <w:spacing w:val="-10"/>
                                  <w:w w:val="110"/>
                                </w:rPr>
                                <w:t xml:space="preserve"> </w:t>
                              </w:r>
                              <w:r>
                                <w:rPr>
                                  <w:color w:val="171514"/>
                                  <w:w w:val="110"/>
                                </w:rPr>
                                <w:t>người</w:t>
                              </w:r>
                              <w:r>
                                <w:rPr>
                                  <w:color w:val="171514"/>
                                  <w:spacing w:val="-10"/>
                                  <w:w w:val="110"/>
                                </w:rPr>
                                <w:t xml:space="preserve"> </w:t>
                              </w:r>
                              <w:r>
                                <w:rPr>
                                  <w:color w:val="171514"/>
                                  <w:w w:val="110"/>
                                </w:rPr>
                                <w:t>dùng</w:t>
                              </w:r>
                              <w:r>
                                <w:rPr>
                                  <w:color w:val="171514"/>
                                  <w:spacing w:val="-10"/>
                                  <w:w w:val="110"/>
                                </w:rPr>
                                <w:t xml:space="preserve"> </w:t>
                              </w:r>
                              <w:r>
                                <w:rPr>
                                  <w:color w:val="171514"/>
                                  <w:w w:val="110"/>
                                </w:rPr>
                                <w:t>được</w:t>
                              </w:r>
                              <w:r>
                                <w:rPr>
                                  <w:color w:val="171514"/>
                                  <w:spacing w:val="-9"/>
                                  <w:w w:val="110"/>
                                </w:rPr>
                                <w:t xml:space="preserve"> </w:t>
                              </w:r>
                              <w:r>
                                <w:rPr>
                                  <w:color w:val="171514"/>
                                  <w:w w:val="110"/>
                                </w:rPr>
                                <w:t>lưu</w:t>
                              </w:r>
                            </w:p>
                            <w:p w14:paraId="52C33801" w14:textId="77777777" w:rsidR="006973F2" w:rsidRDefault="00481896">
                              <w:pPr>
                                <w:spacing w:before="36" w:line="283" w:lineRule="auto"/>
                                <w:ind w:left="232" w:right="2420"/>
                              </w:pPr>
                              <w:r>
                                <w:rPr>
                                  <w:color w:val="171514"/>
                                  <w:w w:val="110"/>
                                </w:rPr>
                                <w:t>giữ</w:t>
                              </w:r>
                              <w:r>
                                <w:rPr>
                                  <w:color w:val="171514"/>
                                  <w:spacing w:val="-7"/>
                                  <w:w w:val="110"/>
                                </w:rPr>
                                <w:t xml:space="preserve"> </w:t>
                              </w:r>
                              <w:r>
                                <w:rPr>
                                  <w:color w:val="171514"/>
                                  <w:w w:val="110"/>
                                </w:rPr>
                                <w:t>trong</w:t>
                              </w:r>
                              <w:r>
                                <w:rPr>
                                  <w:color w:val="171514"/>
                                  <w:spacing w:val="-6"/>
                                  <w:w w:val="110"/>
                                </w:rPr>
                                <w:t xml:space="preserve"> </w:t>
                              </w:r>
                              <w:r>
                                <w:rPr>
                                  <w:color w:val="171514"/>
                                  <w:w w:val="110"/>
                                </w:rPr>
                                <w:t>thông</w:t>
                              </w:r>
                              <w:r>
                                <w:rPr>
                                  <w:color w:val="171514"/>
                                  <w:spacing w:val="-6"/>
                                  <w:w w:val="110"/>
                                </w:rPr>
                                <w:t xml:space="preserve"> </w:t>
                              </w:r>
                              <w:r>
                                <w:rPr>
                                  <w:color w:val="171514"/>
                                  <w:w w:val="110"/>
                                </w:rPr>
                                <w:t>tin</w:t>
                              </w:r>
                              <w:r>
                                <w:rPr>
                                  <w:color w:val="171514"/>
                                  <w:spacing w:val="-7"/>
                                  <w:w w:val="110"/>
                                </w:rPr>
                                <w:t xml:space="preserve"> </w:t>
                              </w:r>
                              <w:r>
                                <w:rPr>
                                  <w:color w:val="171514"/>
                                  <w:w w:val="110"/>
                                </w:rPr>
                                <w:t>phiên</w:t>
                              </w:r>
                              <w:r>
                                <w:rPr>
                                  <w:color w:val="171514"/>
                                  <w:spacing w:val="-6"/>
                                  <w:w w:val="110"/>
                                </w:rPr>
                                <w:t xml:space="preserve"> </w:t>
                              </w:r>
                              <w:r>
                                <w:rPr>
                                  <w:color w:val="171514"/>
                                  <w:w w:val="110"/>
                                </w:rPr>
                                <w:t>của</w:t>
                              </w:r>
                              <w:r>
                                <w:rPr>
                                  <w:color w:val="171514"/>
                                  <w:spacing w:val="-6"/>
                                  <w:w w:val="110"/>
                                </w:rPr>
                                <w:t xml:space="preserve"> </w:t>
                              </w:r>
                              <w:r>
                                <w:rPr>
                                  <w:color w:val="171514"/>
                                  <w:w w:val="110"/>
                                </w:rPr>
                                <w:t>người</w:t>
                              </w:r>
                              <w:r>
                                <w:rPr>
                                  <w:color w:val="171514"/>
                                  <w:spacing w:val="-7"/>
                                  <w:w w:val="110"/>
                                </w:rPr>
                                <w:t xml:space="preserve"> </w:t>
                              </w:r>
                              <w:r>
                                <w:rPr>
                                  <w:color w:val="171514"/>
                                  <w:w w:val="110"/>
                                </w:rPr>
                                <w:t>dùng</w:t>
                              </w:r>
                              <w:r>
                                <w:rPr>
                                  <w:color w:val="171514"/>
                                  <w:spacing w:val="-6"/>
                                  <w:w w:val="110"/>
                                </w:rPr>
                                <w:t xml:space="preserve"> </w:t>
                              </w:r>
                              <w:r>
                                <w:rPr>
                                  <w:color w:val="171514"/>
                                  <w:w w:val="110"/>
                                </w:rPr>
                                <w:t>nên</w:t>
                              </w:r>
                              <w:r>
                                <w:rPr>
                                  <w:color w:val="171514"/>
                                  <w:spacing w:val="-6"/>
                                  <w:w w:val="110"/>
                                </w:rPr>
                                <w:t xml:space="preserve"> </w:t>
                              </w:r>
                              <w:r>
                                <w:rPr>
                                  <w:color w:val="171514"/>
                                  <w:w w:val="110"/>
                                </w:rPr>
                                <w:t>khi</w:t>
                              </w:r>
                              <w:r>
                                <w:rPr>
                                  <w:color w:val="171514"/>
                                  <w:spacing w:val="-6"/>
                                  <w:w w:val="110"/>
                                </w:rPr>
                                <w:t xml:space="preserve"> </w:t>
                              </w:r>
                              <w:r>
                                <w:rPr>
                                  <w:color w:val="171514"/>
                                  <w:w w:val="110"/>
                                </w:rPr>
                                <w:t>Maria</w:t>
                              </w:r>
                              <w:r>
                                <w:rPr>
                                  <w:color w:val="171514"/>
                                  <w:spacing w:val="-7"/>
                                  <w:w w:val="110"/>
                                </w:rPr>
                                <w:t xml:space="preserve"> </w:t>
                              </w:r>
                              <w:r>
                                <w:rPr>
                                  <w:color w:val="171514"/>
                                  <w:w w:val="110"/>
                                </w:rPr>
                                <w:t>ngắt</w:t>
                              </w:r>
                              <w:r>
                                <w:rPr>
                                  <w:color w:val="171514"/>
                                  <w:spacing w:val="-6"/>
                                  <w:w w:val="110"/>
                                </w:rPr>
                                <w:t xml:space="preserve"> </w:t>
                              </w:r>
                              <w:r>
                                <w:rPr>
                                  <w:color w:val="171514"/>
                                  <w:w w:val="110"/>
                                </w:rPr>
                                <w:t>kết</w:t>
                              </w:r>
                              <w:r>
                                <w:rPr>
                                  <w:color w:val="171514"/>
                                  <w:spacing w:val="-6"/>
                                  <w:w w:val="110"/>
                                </w:rPr>
                                <w:t xml:space="preserve"> </w:t>
                              </w:r>
                              <w:r>
                                <w:rPr>
                                  <w:color w:val="171514"/>
                                  <w:w w:val="110"/>
                                </w:rPr>
                                <w:t>nối</w:t>
                              </w:r>
                              <w:r>
                                <w:rPr>
                                  <w:color w:val="171514"/>
                                  <w:spacing w:val="-7"/>
                                  <w:w w:val="110"/>
                                </w:rPr>
                                <w:t xml:space="preserve"> </w:t>
                              </w:r>
                              <w:r>
                                <w:rPr>
                                  <w:color w:val="171514"/>
                                  <w:w w:val="110"/>
                                </w:rPr>
                                <w:t>khỏi</w:t>
                              </w:r>
                              <w:r>
                                <w:rPr>
                                  <w:color w:val="171514"/>
                                  <w:spacing w:val="-6"/>
                                  <w:w w:val="110"/>
                                </w:rPr>
                                <w:t xml:space="preserve"> </w:t>
                              </w:r>
                              <w:r>
                                <w:rPr>
                                  <w:color w:val="171514"/>
                                  <w:w w:val="110"/>
                                </w:rPr>
                                <w:t>cơ</w:t>
                              </w:r>
                              <w:r>
                                <w:rPr>
                                  <w:color w:val="171514"/>
                                  <w:spacing w:val="-6"/>
                                  <w:w w:val="110"/>
                                </w:rPr>
                                <w:t xml:space="preserve"> </w:t>
                              </w:r>
                              <w:r>
                                <w:rPr>
                                  <w:color w:val="171514"/>
                                  <w:w w:val="110"/>
                                </w:rPr>
                                <w:t>sở</w:t>
                              </w:r>
                              <w:r>
                                <w:rPr>
                                  <w:color w:val="171514"/>
                                  <w:spacing w:val="-7"/>
                                  <w:w w:val="110"/>
                                </w:rPr>
                                <w:t xml:space="preserve"> </w:t>
                              </w:r>
                              <w:r>
                                <w:rPr>
                                  <w:color w:val="171514"/>
                                  <w:w w:val="110"/>
                                </w:rPr>
                                <w:t>dữ</w:t>
                              </w:r>
                              <w:r>
                                <w:rPr>
                                  <w:color w:val="171514"/>
                                  <w:spacing w:val="-6"/>
                                  <w:w w:val="110"/>
                                </w:rPr>
                                <w:t xml:space="preserve"> </w:t>
                              </w:r>
                              <w:r>
                                <w:rPr>
                                  <w:color w:val="171514"/>
                                  <w:w w:val="110"/>
                                </w:rPr>
                                <w:t>liệu,</w:t>
                              </w:r>
                              <w:r>
                                <w:rPr>
                                  <w:color w:val="171514"/>
                                  <w:spacing w:val="-50"/>
                                  <w:w w:val="110"/>
                                </w:rPr>
                                <w:t xml:space="preserve"> </w:t>
                              </w:r>
                              <w:r>
                                <w:rPr>
                                  <w:color w:val="171514"/>
                                  <w:w w:val="110"/>
                                </w:rPr>
                                <w:t>kết</w:t>
                              </w:r>
                              <w:r>
                                <w:rPr>
                                  <w:color w:val="171514"/>
                                  <w:spacing w:val="-13"/>
                                  <w:w w:val="110"/>
                                </w:rPr>
                                <w:t xml:space="preserve"> </w:t>
                              </w:r>
                              <w:r>
                                <w:rPr>
                                  <w:color w:val="171514"/>
                                  <w:w w:val="110"/>
                                </w:rPr>
                                <w:t>thúc</w:t>
                              </w:r>
                              <w:r>
                                <w:rPr>
                                  <w:color w:val="171514"/>
                                  <w:spacing w:val="-12"/>
                                  <w:w w:val="110"/>
                                </w:rPr>
                                <w:t xml:space="preserve"> </w:t>
                              </w:r>
                              <w:r>
                                <w:rPr>
                                  <w:color w:val="171514"/>
                                  <w:w w:val="110"/>
                                </w:rPr>
                                <w:t>phiên</w:t>
                              </w:r>
                              <w:r>
                                <w:rPr>
                                  <w:color w:val="171514"/>
                                  <w:spacing w:val="-13"/>
                                  <w:w w:val="110"/>
                                </w:rPr>
                                <w:t xml:space="preserve"> </w:t>
                              </w:r>
                              <w:r>
                                <w:rPr>
                                  <w:color w:val="171514"/>
                                  <w:w w:val="110"/>
                                </w:rPr>
                                <w:t>của</w:t>
                              </w:r>
                              <w:r>
                                <w:rPr>
                                  <w:color w:val="171514"/>
                                  <w:spacing w:val="-12"/>
                                  <w:w w:val="110"/>
                                </w:rPr>
                                <w:t xml:space="preserve"> </w:t>
                              </w:r>
                              <w:r>
                                <w:rPr>
                                  <w:color w:val="171514"/>
                                  <w:w w:val="110"/>
                                </w:rPr>
                                <w:t>cô</w:t>
                              </w:r>
                              <w:r>
                                <w:rPr>
                                  <w:color w:val="171514"/>
                                  <w:spacing w:val="-13"/>
                                  <w:w w:val="110"/>
                                </w:rPr>
                                <w:t xml:space="preserve"> </w:t>
                              </w:r>
                              <w:r>
                                <w:rPr>
                                  <w:color w:val="171514"/>
                                  <w:w w:val="110"/>
                                </w:rPr>
                                <w:t>ấy,</w:t>
                              </w:r>
                              <w:r>
                                <w:rPr>
                                  <w:color w:val="171514"/>
                                  <w:spacing w:val="-12"/>
                                  <w:w w:val="110"/>
                                </w:rPr>
                                <w:t xml:space="preserve"> </w:t>
                              </w:r>
                              <w:r>
                                <w:rPr>
                                  <w:color w:val="171514"/>
                                  <w:w w:val="110"/>
                                </w:rPr>
                                <w:t>thông</w:t>
                              </w:r>
                              <w:r>
                                <w:rPr>
                                  <w:color w:val="171514"/>
                                  <w:spacing w:val="-13"/>
                                  <w:w w:val="110"/>
                                </w:rPr>
                                <w:t xml:space="preserve"> </w:t>
                              </w:r>
                              <w:r>
                                <w:rPr>
                                  <w:color w:val="171514"/>
                                  <w:w w:val="110"/>
                                </w:rPr>
                                <w:t>tin</w:t>
                              </w:r>
                              <w:r>
                                <w:rPr>
                                  <w:color w:val="171514"/>
                                  <w:spacing w:val="-12"/>
                                  <w:w w:val="110"/>
                                </w:rPr>
                                <w:t xml:space="preserve"> </w:t>
                              </w:r>
                              <w:r>
                                <w:rPr>
                                  <w:color w:val="171514"/>
                                  <w:w w:val="110"/>
                                </w:rPr>
                                <w:t>đó</w:t>
                              </w:r>
                              <w:r>
                                <w:rPr>
                                  <w:color w:val="171514"/>
                                  <w:spacing w:val="-12"/>
                                  <w:w w:val="110"/>
                                </w:rPr>
                                <w:t xml:space="preserve"> </w:t>
                              </w:r>
                              <w:r>
                                <w:rPr>
                                  <w:color w:val="171514"/>
                                  <w:w w:val="110"/>
                                </w:rPr>
                                <w:t>sẽ</w:t>
                              </w:r>
                              <w:r>
                                <w:rPr>
                                  <w:color w:val="171514"/>
                                  <w:spacing w:val="-13"/>
                                  <w:w w:val="110"/>
                                </w:rPr>
                                <w:t xml:space="preserve"> </w:t>
                              </w:r>
                              <w:r>
                                <w:rPr>
                                  <w:color w:val="171514"/>
                                  <w:w w:val="110"/>
                                </w:rPr>
                                <w:t>bị</w:t>
                              </w:r>
                              <w:r>
                                <w:rPr>
                                  <w:color w:val="171514"/>
                                  <w:spacing w:val="-12"/>
                                  <w:w w:val="110"/>
                                </w:rPr>
                                <w:t xml:space="preserve"> </w:t>
                              </w:r>
                              <w:r>
                                <w:rPr>
                                  <w:color w:val="171514"/>
                                  <w:w w:val="110"/>
                                </w:rPr>
                                <w:t>mất.</w:t>
                              </w:r>
                              <w:r>
                                <w:rPr>
                                  <w:color w:val="171514"/>
                                  <w:spacing w:val="-13"/>
                                  <w:w w:val="110"/>
                                </w:rPr>
                                <w:t xml:space="preserve"> </w:t>
                              </w:r>
                              <w:r>
                                <w:rPr>
                                  <w:color w:val="171514"/>
                                  <w:w w:val="110"/>
                                </w:rPr>
                                <w:t>Nếu</w:t>
                              </w:r>
                              <w:r>
                                <w:rPr>
                                  <w:color w:val="171514"/>
                                  <w:spacing w:val="-12"/>
                                  <w:w w:val="110"/>
                                </w:rPr>
                                <w:t xml:space="preserve"> </w:t>
                              </w:r>
                              <w:r>
                                <w:rPr>
                                  <w:color w:val="171514"/>
                                  <w:w w:val="110"/>
                                </w:rPr>
                                <w:t>cô</w:t>
                              </w:r>
                              <w:r>
                                <w:rPr>
                                  <w:color w:val="171514"/>
                                  <w:spacing w:val="-13"/>
                                  <w:w w:val="110"/>
                                </w:rPr>
                                <w:t xml:space="preserve"> </w:t>
                              </w:r>
                              <w:r>
                                <w:rPr>
                                  <w:color w:val="171514"/>
                                  <w:w w:val="110"/>
                                </w:rPr>
                                <w:t>ấy</w:t>
                              </w:r>
                              <w:r>
                                <w:rPr>
                                  <w:color w:val="171514"/>
                                  <w:spacing w:val="-12"/>
                                  <w:w w:val="110"/>
                                </w:rPr>
                                <w:t xml:space="preserve"> </w:t>
                              </w:r>
                              <w:r>
                                <w:rPr>
                                  <w:color w:val="171514"/>
                                  <w:w w:val="110"/>
                                </w:rPr>
                                <w:t>kết</w:t>
                              </w:r>
                              <w:r>
                                <w:rPr>
                                  <w:color w:val="171514"/>
                                  <w:spacing w:val="-12"/>
                                  <w:w w:val="110"/>
                                </w:rPr>
                                <w:t xml:space="preserve"> </w:t>
                              </w:r>
                              <w:r>
                                <w:rPr>
                                  <w:color w:val="171514"/>
                                  <w:w w:val="110"/>
                                </w:rPr>
                                <w:t>nối</w:t>
                              </w:r>
                              <w:r>
                                <w:rPr>
                                  <w:color w:val="171514"/>
                                  <w:spacing w:val="-13"/>
                                  <w:w w:val="110"/>
                                </w:rPr>
                                <w:t xml:space="preserve"> </w:t>
                              </w:r>
                              <w:r>
                                <w:rPr>
                                  <w:color w:val="171514"/>
                                  <w:w w:val="110"/>
                                </w:rPr>
                                <w:t>lại</w:t>
                              </w:r>
                              <w:r>
                                <w:rPr>
                                  <w:color w:val="171514"/>
                                  <w:spacing w:val="-12"/>
                                  <w:w w:val="110"/>
                                </w:rPr>
                                <w:t xml:space="preserve"> </w:t>
                              </w:r>
                              <w:r>
                                <w:rPr>
                                  <w:color w:val="171514"/>
                                  <w:w w:val="110"/>
                                </w:rPr>
                                <w:t>với</w:t>
                              </w:r>
                              <w:r>
                                <w:rPr>
                                  <w:color w:val="171514"/>
                                  <w:spacing w:val="-13"/>
                                  <w:w w:val="110"/>
                                </w:rPr>
                                <w:t xml:space="preserve"> </w:t>
                              </w:r>
                              <w:r>
                                <w:rPr>
                                  <w:color w:val="171514"/>
                                  <w:w w:val="110"/>
                                </w:rPr>
                                <w:t>cơ</w:t>
                              </w:r>
                              <w:r>
                                <w:rPr>
                                  <w:color w:val="171514"/>
                                  <w:spacing w:val="-12"/>
                                  <w:w w:val="110"/>
                                </w:rPr>
                                <w:t xml:space="preserve"> </w:t>
                              </w:r>
                              <w:r>
                                <w:rPr>
                                  <w:color w:val="171514"/>
                                  <w:w w:val="110"/>
                                </w:rPr>
                                <w:t>sở</w:t>
                              </w:r>
                              <w:r>
                                <w:rPr>
                                  <w:color w:val="171514"/>
                                  <w:spacing w:val="-13"/>
                                  <w:w w:val="110"/>
                                </w:rPr>
                                <w:t xml:space="preserve"> </w:t>
                              </w:r>
                              <w:r>
                                <w:rPr>
                                  <w:color w:val="171514"/>
                                  <w:w w:val="110"/>
                                </w:rPr>
                                <w:t>dữ</w:t>
                              </w:r>
                              <w:r>
                                <w:rPr>
                                  <w:color w:val="171514"/>
                                  <w:spacing w:val="-12"/>
                                  <w:w w:val="110"/>
                                </w:rPr>
                                <w:t xml:space="preserve"> </w:t>
                              </w:r>
                              <w:r>
                                <w:rPr>
                                  <w:color w:val="171514"/>
                                  <w:w w:val="110"/>
                                </w:rPr>
                                <w:t>liệu,</w:t>
                              </w:r>
                              <w:r>
                                <w:rPr>
                                  <w:color w:val="171514"/>
                                  <w:spacing w:val="1"/>
                                  <w:w w:val="110"/>
                                </w:rPr>
                                <w:t xml:space="preserve"> </w:t>
                              </w:r>
                              <w:r>
                                <w:rPr>
                                  <w:color w:val="171514"/>
                                  <w:w w:val="105"/>
                                </w:rPr>
                                <w:t>cô</w:t>
                              </w:r>
                              <w:r>
                                <w:rPr>
                                  <w:color w:val="171514"/>
                                  <w:spacing w:val="-8"/>
                                  <w:w w:val="105"/>
                                </w:rPr>
                                <w:t xml:space="preserve"> </w:t>
                              </w:r>
                              <w:r>
                                <w:rPr>
                                  <w:color w:val="171514"/>
                                  <w:w w:val="105"/>
                                </w:rPr>
                                <w:t>ấy</w:t>
                              </w:r>
                              <w:r>
                                <w:rPr>
                                  <w:color w:val="171514"/>
                                  <w:spacing w:val="-8"/>
                                  <w:w w:val="105"/>
                                </w:rPr>
                                <w:t xml:space="preserve"> </w:t>
                              </w:r>
                              <w:r>
                                <w:rPr>
                                  <w:color w:val="171514"/>
                                  <w:w w:val="105"/>
                                </w:rPr>
                                <w:t>sẽ</w:t>
                              </w:r>
                              <w:r>
                                <w:rPr>
                                  <w:color w:val="171514"/>
                                  <w:spacing w:val="-8"/>
                                  <w:w w:val="105"/>
                                </w:rPr>
                                <w:t xml:space="preserve"> </w:t>
                              </w:r>
                              <w:r>
                                <w:rPr>
                                  <w:color w:val="171514"/>
                                  <w:w w:val="105"/>
                                </w:rPr>
                                <w:t>bắt</w:t>
                              </w:r>
                              <w:r>
                                <w:rPr>
                                  <w:color w:val="171514"/>
                                  <w:spacing w:val="-8"/>
                                  <w:w w:val="105"/>
                                </w:rPr>
                                <w:t xml:space="preserve"> </w:t>
                              </w:r>
                              <w:r>
                                <w:rPr>
                                  <w:color w:val="171514"/>
                                  <w:w w:val="105"/>
                                </w:rPr>
                                <w:t>đầu</w:t>
                              </w:r>
                              <w:r>
                                <w:rPr>
                                  <w:color w:val="171514"/>
                                  <w:spacing w:val="-8"/>
                                  <w:w w:val="105"/>
                                </w:rPr>
                                <w:t xml:space="preserve"> </w:t>
                              </w:r>
                              <w:r>
                                <w:rPr>
                                  <w:color w:val="171514"/>
                                  <w:w w:val="105"/>
                                </w:rPr>
                                <w:t>một</w:t>
                              </w:r>
                              <w:r>
                                <w:rPr>
                                  <w:color w:val="171514"/>
                                  <w:spacing w:val="-8"/>
                                  <w:w w:val="105"/>
                                </w:rPr>
                                <w:t xml:space="preserve"> </w:t>
                              </w:r>
                              <w:r>
                                <w:rPr>
                                  <w:color w:val="171514"/>
                                  <w:w w:val="105"/>
                                </w:rPr>
                                <w:t>phiên</w:t>
                              </w:r>
                              <w:r>
                                <w:rPr>
                                  <w:color w:val="171514"/>
                                  <w:spacing w:val="-8"/>
                                  <w:w w:val="105"/>
                                </w:rPr>
                                <w:t xml:space="preserve"> </w:t>
                              </w:r>
                              <w:r>
                                <w:rPr>
                                  <w:color w:val="171514"/>
                                  <w:w w:val="105"/>
                                </w:rPr>
                                <w:t>mới.</w:t>
                              </w:r>
                              <w:r>
                                <w:rPr>
                                  <w:color w:val="171514"/>
                                  <w:spacing w:val="-8"/>
                                  <w:w w:val="105"/>
                                </w:rPr>
                                <w:t xml:space="preserve"> </w:t>
                              </w:r>
                              <w:r>
                                <w:rPr>
                                  <w:color w:val="171514"/>
                                  <w:w w:val="105"/>
                                </w:rPr>
                                <w:t>Nếu</w:t>
                              </w:r>
                              <w:r>
                                <w:rPr>
                                  <w:color w:val="171514"/>
                                  <w:spacing w:val="-8"/>
                                  <w:w w:val="105"/>
                                </w:rPr>
                                <w:t xml:space="preserve"> </w:t>
                              </w:r>
                              <w:r>
                                <w:rPr>
                                  <w:color w:val="171514"/>
                                  <w:w w:val="105"/>
                                </w:rPr>
                                <w:t>cô</w:t>
                              </w:r>
                              <w:r>
                                <w:rPr>
                                  <w:color w:val="171514"/>
                                  <w:spacing w:val="-8"/>
                                  <w:w w:val="105"/>
                                </w:rPr>
                                <w:t xml:space="preserve"> </w:t>
                              </w:r>
                              <w:r>
                                <w:rPr>
                                  <w:color w:val="171514"/>
                                  <w:w w:val="105"/>
                                </w:rPr>
                                <w:t>ấy</w:t>
                              </w:r>
                              <w:r>
                                <w:rPr>
                                  <w:color w:val="171514"/>
                                  <w:spacing w:val="-8"/>
                                  <w:w w:val="105"/>
                                </w:rPr>
                                <w:t xml:space="preserve"> </w:t>
                              </w:r>
                              <w:r>
                                <w:rPr>
                                  <w:color w:val="171514"/>
                                  <w:w w:val="105"/>
                                </w:rPr>
                                <w:t>gọi</w:t>
                              </w:r>
                              <w:r>
                                <w:rPr>
                                  <w:color w:val="171514"/>
                                  <w:spacing w:val="-8"/>
                                  <w:w w:val="105"/>
                                </w:rPr>
                                <w:t xml:space="preserve"> </w:t>
                              </w:r>
                              <w:r>
                                <w:rPr>
                                  <w:color w:val="171514"/>
                                  <w:w w:val="105"/>
                                </w:rPr>
                                <w:t>ngay</w:t>
                              </w:r>
                              <w:r>
                                <w:rPr>
                                  <w:color w:val="171514"/>
                                  <w:spacing w:val="-8"/>
                                  <w:w w:val="105"/>
                                </w:rPr>
                                <w:t xml:space="preserve"> </w:t>
                              </w:r>
                              <w:r>
                                <w:rPr>
                                  <w:color w:val="171514"/>
                                  <w:w w:val="105"/>
                                </w:rPr>
                                <w:t>CURRVAL,</w:t>
                              </w:r>
                              <w:r>
                                <w:rPr>
                                  <w:color w:val="171514"/>
                                  <w:spacing w:val="-8"/>
                                  <w:w w:val="105"/>
                                </w:rPr>
                                <w:t xml:space="preserve"> </w:t>
                              </w:r>
                              <w:r>
                                <w:rPr>
                                  <w:color w:val="171514"/>
                                  <w:w w:val="105"/>
                                </w:rPr>
                                <w:t>cô</w:t>
                              </w:r>
                              <w:r>
                                <w:rPr>
                                  <w:color w:val="171514"/>
                                  <w:spacing w:val="-8"/>
                                  <w:w w:val="105"/>
                                </w:rPr>
                                <w:t xml:space="preserve"> </w:t>
                              </w:r>
                              <w:r>
                                <w:rPr>
                                  <w:color w:val="171514"/>
                                  <w:w w:val="105"/>
                                </w:rPr>
                                <w:t>ấy</w:t>
                              </w:r>
                              <w:r>
                                <w:rPr>
                                  <w:color w:val="171514"/>
                                  <w:spacing w:val="-8"/>
                                  <w:w w:val="105"/>
                                </w:rPr>
                                <w:t xml:space="preserve"> </w:t>
                              </w:r>
                              <w:r>
                                <w:rPr>
                                  <w:color w:val="171514"/>
                                  <w:w w:val="105"/>
                                </w:rPr>
                                <w:t>sẽ</w:t>
                              </w:r>
                              <w:r>
                                <w:rPr>
                                  <w:color w:val="171514"/>
                                  <w:spacing w:val="-8"/>
                                  <w:w w:val="105"/>
                                </w:rPr>
                                <w:t xml:space="preserve"> </w:t>
                              </w:r>
                              <w:r>
                                <w:rPr>
                                  <w:color w:val="171514"/>
                                  <w:w w:val="105"/>
                                </w:rPr>
                                <w:t>gặp</w:t>
                              </w:r>
                              <w:r>
                                <w:rPr>
                                  <w:color w:val="171514"/>
                                  <w:spacing w:val="-8"/>
                                  <w:w w:val="105"/>
                                </w:rPr>
                                <w:t xml:space="preserve"> </w:t>
                              </w:r>
                              <w:r>
                                <w:rPr>
                                  <w:color w:val="171514"/>
                                  <w:w w:val="105"/>
                                </w:rPr>
                                <w:t>lỗi</w:t>
                              </w:r>
                              <w:r>
                                <w:rPr>
                                  <w:color w:val="171514"/>
                                  <w:spacing w:val="-8"/>
                                  <w:w w:val="105"/>
                                </w:rPr>
                                <w:t xml:space="preserve"> </w:t>
                              </w:r>
                              <w:r>
                                <w:rPr>
                                  <w:color w:val="171514"/>
                                  <w:w w:val="105"/>
                                </w:rPr>
                                <w:t>vì</w:t>
                              </w:r>
                              <w:r>
                                <w:rPr>
                                  <w:color w:val="171514"/>
                                  <w:spacing w:val="-8"/>
                                  <w:w w:val="105"/>
                                </w:rPr>
                                <w:t xml:space="preserve"> </w:t>
                              </w:r>
                              <w:r>
                                <w:rPr>
                                  <w:color w:val="171514"/>
                                  <w:w w:val="105"/>
                                </w:rPr>
                                <w:t>DbMS</w:t>
                              </w:r>
                              <w:r>
                                <w:rPr>
                                  <w:color w:val="171514"/>
                                  <w:spacing w:val="1"/>
                                  <w:w w:val="105"/>
                                </w:rPr>
                                <w:t xml:space="preserve"> </w:t>
                              </w:r>
                              <w:r>
                                <w:rPr>
                                  <w:color w:val="171514"/>
                                  <w:w w:val="110"/>
                                </w:rPr>
                                <w:t>không</w:t>
                              </w:r>
                              <w:r>
                                <w:rPr>
                                  <w:color w:val="171514"/>
                                  <w:spacing w:val="-9"/>
                                  <w:w w:val="110"/>
                                </w:rPr>
                                <w:t xml:space="preserve"> </w:t>
                              </w:r>
                              <w:r>
                                <w:rPr>
                                  <w:color w:val="171514"/>
                                  <w:w w:val="110"/>
                                </w:rPr>
                                <w:t>có</w:t>
                              </w:r>
                              <w:r>
                                <w:rPr>
                                  <w:color w:val="171514"/>
                                  <w:spacing w:val="-8"/>
                                  <w:w w:val="110"/>
                                </w:rPr>
                                <w:t xml:space="preserve"> </w:t>
                              </w:r>
                              <w:r>
                                <w:rPr>
                                  <w:color w:val="171514"/>
                                  <w:w w:val="110"/>
                                </w:rPr>
                                <w:t>bản</w:t>
                              </w:r>
                              <w:r>
                                <w:rPr>
                                  <w:color w:val="171514"/>
                                  <w:spacing w:val="-9"/>
                                  <w:w w:val="110"/>
                                </w:rPr>
                                <w:t xml:space="preserve"> </w:t>
                              </w:r>
                              <w:r>
                                <w:rPr>
                                  <w:color w:val="171514"/>
                                  <w:w w:val="110"/>
                                </w:rPr>
                                <w:t>ghi</w:t>
                              </w:r>
                              <w:r>
                                <w:rPr>
                                  <w:color w:val="171514"/>
                                  <w:spacing w:val="-8"/>
                                  <w:w w:val="110"/>
                                </w:rPr>
                                <w:t xml:space="preserve"> </w:t>
                              </w:r>
                              <w:r>
                                <w:rPr>
                                  <w:color w:val="171514"/>
                                  <w:w w:val="110"/>
                                </w:rPr>
                                <w:t>về</w:t>
                              </w:r>
                              <w:r>
                                <w:rPr>
                                  <w:color w:val="171514"/>
                                  <w:spacing w:val="-8"/>
                                  <w:w w:val="110"/>
                                </w:rPr>
                                <w:t xml:space="preserve"> </w:t>
                              </w:r>
                              <w:r>
                                <w:rPr>
                                  <w:color w:val="171514"/>
                                  <w:w w:val="110"/>
                                </w:rPr>
                                <w:t>phiên</w:t>
                              </w:r>
                              <w:r>
                                <w:rPr>
                                  <w:color w:val="171514"/>
                                  <w:spacing w:val="-9"/>
                                  <w:w w:val="110"/>
                                </w:rPr>
                                <w:t xml:space="preserve"> </w:t>
                              </w:r>
                              <w:r>
                                <w:rPr>
                                  <w:color w:val="171514"/>
                                  <w:w w:val="110"/>
                                </w:rPr>
                                <w:t>đó</w:t>
                              </w:r>
                              <w:r>
                                <w:rPr>
                                  <w:color w:val="171514"/>
                                  <w:spacing w:val="-8"/>
                                  <w:w w:val="110"/>
                                </w:rPr>
                                <w:t xml:space="preserve"> </w:t>
                              </w:r>
                              <w:r>
                                <w:rPr>
                                  <w:color w:val="171514"/>
                                  <w:w w:val="110"/>
                                </w:rPr>
                                <w:t>được</w:t>
                              </w:r>
                              <w:r>
                                <w:rPr>
                                  <w:color w:val="171514"/>
                                  <w:spacing w:val="-9"/>
                                  <w:w w:val="110"/>
                                </w:rPr>
                                <w:t xml:space="preserve"> </w:t>
                              </w:r>
                              <w:r>
                                <w:rPr>
                                  <w:color w:val="171514"/>
                                  <w:w w:val="110"/>
                                </w:rPr>
                                <w:t>cung</w:t>
                              </w:r>
                              <w:r>
                                <w:rPr>
                                  <w:color w:val="171514"/>
                                  <w:spacing w:val="-8"/>
                                  <w:w w:val="110"/>
                                </w:rPr>
                                <w:t xml:space="preserve"> </w:t>
                              </w:r>
                              <w:r>
                                <w:rPr>
                                  <w:color w:val="171514"/>
                                  <w:w w:val="110"/>
                                </w:rPr>
                                <w:t>cấp</w:t>
                              </w:r>
                              <w:r>
                                <w:rPr>
                                  <w:color w:val="171514"/>
                                  <w:spacing w:val="-8"/>
                                  <w:w w:val="110"/>
                                </w:rPr>
                                <w:t xml:space="preserve"> </w:t>
                              </w:r>
                              <w:r>
                                <w:rPr>
                                  <w:color w:val="171514"/>
                                  <w:w w:val="110"/>
                                </w:rPr>
                                <w:t>bất</w:t>
                              </w:r>
                              <w:r>
                                <w:rPr>
                                  <w:color w:val="171514"/>
                                  <w:spacing w:val="-9"/>
                                  <w:w w:val="110"/>
                                </w:rPr>
                                <w:t xml:space="preserve"> </w:t>
                              </w:r>
                              <w:r>
                                <w:rPr>
                                  <w:color w:val="171514"/>
                                  <w:w w:val="110"/>
                                </w:rPr>
                                <w:t>kỳ</w:t>
                              </w:r>
                              <w:r>
                                <w:rPr>
                                  <w:color w:val="171514"/>
                                  <w:spacing w:val="-8"/>
                                  <w:w w:val="110"/>
                                </w:rPr>
                                <w:t xml:space="preserve"> </w:t>
                              </w:r>
                              <w:r>
                                <w:rPr>
                                  <w:color w:val="171514"/>
                                  <w:w w:val="110"/>
                                </w:rPr>
                                <w:t>giá</w:t>
                              </w:r>
                              <w:r>
                                <w:rPr>
                                  <w:color w:val="171514"/>
                                  <w:spacing w:val="-8"/>
                                  <w:w w:val="110"/>
                                </w:rPr>
                                <w:t xml:space="preserve"> </w:t>
                              </w:r>
                              <w:r>
                                <w:rPr>
                                  <w:color w:val="171514"/>
                                  <w:w w:val="110"/>
                                </w:rPr>
                                <w:t>trị</w:t>
                              </w:r>
                              <w:r>
                                <w:rPr>
                                  <w:color w:val="171514"/>
                                  <w:spacing w:val="-9"/>
                                  <w:w w:val="110"/>
                                </w:rPr>
                                <w:t xml:space="preserve"> </w:t>
                              </w:r>
                              <w:r>
                                <w:rPr>
                                  <w:color w:val="171514"/>
                                  <w:w w:val="110"/>
                                </w:rPr>
                                <w:t>nào</w:t>
                              </w:r>
                              <w:r>
                                <w:rPr>
                                  <w:color w:val="171514"/>
                                  <w:spacing w:val="-8"/>
                                  <w:w w:val="110"/>
                                </w:rPr>
                                <w:t xml:space="preserve"> </w:t>
                              </w:r>
                              <w:r>
                                <w:rPr>
                                  <w:color w:val="171514"/>
                                  <w:w w:val="110"/>
                                </w:rPr>
                                <w:t>từ</w:t>
                              </w:r>
                              <w:r>
                                <w:rPr>
                                  <w:color w:val="171514"/>
                                  <w:spacing w:val="-9"/>
                                  <w:w w:val="110"/>
                                </w:rPr>
                                <w:t xml:space="preserve"> </w:t>
                              </w:r>
                              <w:r>
                                <w:rPr>
                                  <w:color w:val="171514"/>
                                  <w:w w:val="110"/>
                                </w:rPr>
                                <w:t>chuỗi.</w:t>
                              </w:r>
                            </w:p>
                          </w:txbxContent>
                        </wps:txbx>
                        <wps:bodyPr rot="0" vert="horz" wrap="square" lIns="0" tIns="0" rIns="0" bIns="0" anchor="t" anchorCtr="0" upright="1">
                          <a:noAutofit/>
                        </wps:bodyPr>
                      </wps:wsp>
                    </wpg:wgp>
                  </a:graphicData>
                </a:graphic>
              </wp:inline>
            </w:drawing>
          </mc:Choice>
          <mc:Fallback>
            <w:pict>
              <v:group w14:anchorId="3B86B1E7" id="Nhóm 54" o:spid="_x0000_s1285" style="width:509.2pt;height:275.75pt;mso-position-horizontal-relative:char;mso-position-vertical-relative:line" coordsize="10184,55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">
                <v:rect id="Rectangle 302" o:spid="_x0000_s1286" style="position:absolute;left:121;top:115;width:10062;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" fillcolor="#c6d2dc" stroked="f"/>
                <v:shape id="Picture 301" o:spid="_x0000_s1287" type="#_x0000_t75" style="position:absolute;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">
                  <v:imagedata r:id="rId101" o:title=""/>
                </v:shape>
                <v:shape id="Freeform 300" o:spid="_x0000_s1288" style="position:absolute;left:214;top:166;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" path="m342,l40,,17,1,5,5,1,17,,40,,438r1,23l5,473r12,4l40,478r302,l366,477r11,-4l382,461r,-23l382,40r,-23l377,5,366,1,342,xe" fillcolor="#2c6682" stroked="f">
                  <v:path arrowok="t" o:connecttype="custom" o:connectlocs="342,166;40,166;17,167;5,171;1,183;0,206;0,604;1,627;5,639;17,643;40,644;342,644;366,643;377,639;382,627;382,604;382,206;382,183;377,171;366,167;342,166" o:connectangles="0,0,0,0,0,0,0,0,0,0,0,0,0,0,0,0,0,0,0,0,0"/>
                </v:shape>
                <v:shape id="Picture 299" o:spid="_x0000_s1289" type="#_x0000_t75" style="position:absolute;left:257;top:210;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">
                  <v:imagedata r:id="rId102" o:title=""/>
                </v:shape>
                <v:shape id="Text Box 298" o:spid="_x0000_s1290" type="#_x0000_t202" style="position:absolute;left:121;top:115;width:10062;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" filled="f" stroked="f">
                  <v:textbox inset="0,0,0,0">
                    <w:txbxContent>
                      <w:p w14:paraId="5815F0AD"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5CBF0EAA" w14:textId="77777777" w:rsidR="006973F2" w:rsidRDefault="00481896">
                        <w:pPr>
                          <w:spacing w:before="34" w:line="283" w:lineRule="auto"/>
                          <w:ind w:left="827" w:right="2568" w:hanging="1"/>
                        </w:pPr>
                        <w:r>
                          <w:rPr>
                            <w:color w:val="171514"/>
                            <w:w w:val="105"/>
                          </w:rPr>
                          <w:t>lý</w:t>
                        </w:r>
                        <w:r>
                          <w:rPr>
                            <w:color w:val="171514"/>
                            <w:spacing w:val="-6"/>
                            <w:w w:val="105"/>
                          </w:rPr>
                          <w:t xml:space="preserve"> </w:t>
                        </w:r>
                        <w:r>
                          <w:rPr>
                            <w:color w:val="171514"/>
                            <w:w w:val="105"/>
                          </w:rPr>
                          <w:t>do</w:t>
                        </w:r>
                        <w:r>
                          <w:rPr>
                            <w:color w:val="171514"/>
                            <w:spacing w:val="-5"/>
                            <w:w w:val="105"/>
                          </w:rPr>
                          <w:t xml:space="preserve"> </w:t>
                        </w:r>
                        <w:r>
                          <w:rPr>
                            <w:color w:val="171514"/>
                            <w:w w:val="105"/>
                          </w:rPr>
                          <w:t>CURRVAL</w:t>
                        </w:r>
                        <w:r>
                          <w:rPr>
                            <w:color w:val="171514"/>
                            <w:spacing w:val="-6"/>
                            <w:w w:val="105"/>
                          </w:rPr>
                          <w:t xml:space="preserve"> </w:t>
                        </w:r>
                        <w:r>
                          <w:rPr>
                            <w:color w:val="171514"/>
                            <w:w w:val="105"/>
                          </w:rPr>
                          <w:t>chỉ</w:t>
                        </w:r>
                        <w:r>
                          <w:rPr>
                            <w:color w:val="171514"/>
                            <w:spacing w:val="-5"/>
                            <w:w w:val="105"/>
                          </w:rPr>
                          <w:t xml:space="preserve"> </w:t>
                        </w:r>
                        <w:r>
                          <w:rPr>
                            <w:color w:val="171514"/>
                            <w:w w:val="105"/>
                          </w:rPr>
                          <w:t>có</w:t>
                        </w:r>
                        <w:r>
                          <w:rPr>
                            <w:color w:val="171514"/>
                            <w:spacing w:val="-6"/>
                            <w:w w:val="105"/>
                          </w:rPr>
                          <w:t xml:space="preserve"> </w:t>
                        </w:r>
                        <w:r>
                          <w:rPr>
                            <w:color w:val="171514"/>
                            <w:w w:val="105"/>
                          </w:rPr>
                          <w:t>thể</w:t>
                        </w:r>
                        <w:r>
                          <w:rPr>
                            <w:color w:val="171514"/>
                            <w:spacing w:val="-5"/>
                            <w:w w:val="105"/>
                          </w:rPr>
                          <w:t xml:space="preserve"> </w:t>
                        </w:r>
                        <w:r>
                          <w:rPr>
                            <w:color w:val="171514"/>
                            <w:w w:val="105"/>
                          </w:rPr>
                          <w:t>được</w:t>
                        </w:r>
                        <w:r>
                          <w:rPr>
                            <w:color w:val="171514"/>
                            <w:spacing w:val="-6"/>
                            <w:w w:val="105"/>
                          </w:rPr>
                          <w:t xml:space="preserve"> </w:t>
                        </w:r>
                        <w:r>
                          <w:rPr>
                            <w:color w:val="171514"/>
                            <w:w w:val="105"/>
                          </w:rPr>
                          <w:t>sử</w:t>
                        </w:r>
                        <w:r>
                          <w:rPr>
                            <w:color w:val="171514"/>
                            <w:spacing w:val="-5"/>
                            <w:w w:val="105"/>
                          </w:rPr>
                          <w:t xml:space="preserve"> </w:t>
                        </w:r>
                        <w:r>
                          <w:rPr>
                            <w:color w:val="171514"/>
                            <w:w w:val="105"/>
                          </w:rPr>
                          <w:t>dụng</w:t>
                        </w:r>
                        <w:r>
                          <w:rPr>
                            <w:color w:val="171514"/>
                            <w:spacing w:val="-6"/>
                            <w:w w:val="105"/>
                          </w:rPr>
                          <w:t xml:space="preserve"> </w:t>
                        </w:r>
                        <w:r>
                          <w:rPr>
                            <w:color w:val="171514"/>
                            <w:w w:val="105"/>
                          </w:rPr>
                          <w:t>trong</w:t>
                        </w:r>
                        <w:r>
                          <w:rPr>
                            <w:color w:val="171514"/>
                            <w:spacing w:val="-5"/>
                            <w:w w:val="105"/>
                          </w:rPr>
                          <w:t xml:space="preserve"> </w:t>
                        </w:r>
                        <w:r>
                          <w:rPr>
                            <w:color w:val="171514"/>
                            <w:w w:val="105"/>
                          </w:rPr>
                          <w:t>cùng</w:t>
                        </w:r>
                        <w:r>
                          <w:rPr>
                            <w:color w:val="171514"/>
                            <w:spacing w:val="-6"/>
                            <w:w w:val="105"/>
                          </w:rPr>
                          <w:t xml:space="preserve"> </w:t>
                        </w:r>
                        <w:r>
                          <w:rPr>
                            <w:color w:val="171514"/>
                            <w:w w:val="105"/>
                          </w:rPr>
                          <w:t>một</w:t>
                        </w:r>
                        <w:r>
                          <w:rPr>
                            <w:color w:val="171514"/>
                            <w:spacing w:val="-5"/>
                            <w:w w:val="105"/>
                          </w:rPr>
                          <w:t xml:space="preserve"> </w:t>
                        </w:r>
                        <w:r>
                          <w:rPr>
                            <w:color w:val="171514"/>
                            <w:w w:val="105"/>
                          </w:rPr>
                          <w:t>phiên</w:t>
                        </w:r>
                        <w:r>
                          <w:rPr>
                            <w:color w:val="171514"/>
                            <w:spacing w:val="-6"/>
                            <w:w w:val="105"/>
                          </w:rPr>
                          <w:t xml:space="preserve"> </w:t>
                        </w:r>
                        <w:r>
                          <w:rPr>
                            <w:color w:val="171514"/>
                            <w:w w:val="105"/>
                          </w:rPr>
                          <w:t>với</w:t>
                        </w:r>
                        <w:r>
                          <w:rPr>
                            <w:color w:val="171514"/>
                            <w:spacing w:val="-5"/>
                            <w:w w:val="105"/>
                          </w:rPr>
                          <w:t xml:space="preserve"> </w:t>
                        </w:r>
                        <w:r>
                          <w:rPr>
                            <w:color w:val="171514"/>
                            <w:w w:val="105"/>
                          </w:rPr>
                          <w:t>NEXtVAL</w:t>
                        </w:r>
                        <w:r>
                          <w:rPr>
                            <w:color w:val="171514"/>
                            <w:spacing w:val="-5"/>
                            <w:w w:val="105"/>
                          </w:rPr>
                          <w:t xml:space="preserve"> </w:t>
                        </w:r>
                        <w:r>
                          <w:rPr>
                            <w:color w:val="171514"/>
                            <w:w w:val="105"/>
                          </w:rPr>
                          <w:t>là</w:t>
                        </w:r>
                        <w:r>
                          <w:rPr>
                            <w:color w:val="171514"/>
                            <w:spacing w:val="-6"/>
                            <w:w w:val="105"/>
                          </w:rPr>
                          <w:t xml:space="preserve"> </w:t>
                        </w:r>
                        <w:r>
                          <w:rPr>
                            <w:color w:val="171514"/>
                            <w:w w:val="105"/>
                          </w:rPr>
                          <w:t>vì</w:t>
                        </w:r>
                        <w:r>
                          <w:rPr>
                            <w:color w:val="171514"/>
                            <w:spacing w:val="-48"/>
                            <w:w w:val="105"/>
                          </w:rPr>
                          <w:t xml:space="preserve"> </w:t>
                        </w:r>
                        <w:r>
                          <w:rPr>
                            <w:color w:val="171514"/>
                            <w:w w:val="105"/>
                          </w:rPr>
                          <w:t>giá</w:t>
                        </w:r>
                        <w:r>
                          <w:rPr>
                            <w:color w:val="171514"/>
                            <w:spacing w:val="-2"/>
                            <w:w w:val="105"/>
                          </w:rPr>
                          <w:t xml:space="preserve"> </w:t>
                        </w:r>
                        <w:r>
                          <w:rPr>
                            <w:color w:val="171514"/>
                            <w:w w:val="105"/>
                          </w:rPr>
                          <w:t>trị</w:t>
                        </w:r>
                        <w:r>
                          <w:rPr>
                            <w:color w:val="171514"/>
                            <w:spacing w:val="-1"/>
                            <w:w w:val="105"/>
                          </w:rPr>
                          <w:t xml:space="preserve"> </w:t>
                        </w:r>
                        <w:r>
                          <w:rPr>
                            <w:color w:val="171514"/>
                            <w:w w:val="105"/>
                          </w:rPr>
                          <w:t>được</w:t>
                        </w:r>
                        <w:r>
                          <w:rPr>
                            <w:color w:val="171514"/>
                            <w:spacing w:val="-1"/>
                            <w:w w:val="105"/>
                          </w:rPr>
                          <w:t xml:space="preserve"> </w:t>
                        </w:r>
                        <w:r>
                          <w:rPr>
                            <w:color w:val="171514"/>
                            <w:w w:val="105"/>
                          </w:rPr>
                          <w:t>trả</w:t>
                        </w:r>
                        <w:r>
                          <w:rPr>
                            <w:color w:val="171514"/>
                            <w:spacing w:val="-1"/>
                            <w:w w:val="105"/>
                          </w:rPr>
                          <w:t xml:space="preserve"> </w:t>
                        </w:r>
                        <w:r>
                          <w:rPr>
                            <w:color w:val="171514"/>
                            <w:w w:val="105"/>
                          </w:rPr>
                          <w:t>về</w:t>
                        </w:r>
                        <w:r>
                          <w:rPr>
                            <w:color w:val="171514"/>
                            <w:spacing w:val="-2"/>
                            <w:w w:val="105"/>
                          </w:rPr>
                          <w:t xml:space="preserve"> </w:t>
                        </w:r>
                        <w:r>
                          <w:rPr>
                            <w:color w:val="171514"/>
                            <w:w w:val="105"/>
                          </w:rPr>
                          <w:t>bởi</w:t>
                        </w:r>
                        <w:r>
                          <w:rPr>
                            <w:color w:val="171514"/>
                            <w:spacing w:val="-1"/>
                            <w:w w:val="105"/>
                          </w:rPr>
                          <w:t xml:space="preserve"> </w:t>
                        </w:r>
                        <w:r>
                          <w:rPr>
                            <w:color w:val="171514"/>
                            <w:w w:val="105"/>
                          </w:rPr>
                          <w:t>CURRVAL</w:t>
                        </w:r>
                        <w:r>
                          <w:rPr>
                            <w:color w:val="171514"/>
                            <w:spacing w:val="-1"/>
                            <w:w w:val="105"/>
                          </w:rPr>
                          <w:t xml:space="preserve"> </w:t>
                        </w:r>
                        <w:r>
                          <w:rPr>
                            <w:color w:val="171514"/>
                            <w:w w:val="105"/>
                          </w:rPr>
                          <w:t>không</w:t>
                        </w:r>
                        <w:r>
                          <w:rPr>
                            <w:color w:val="171514"/>
                            <w:spacing w:val="-1"/>
                            <w:w w:val="105"/>
                          </w:rPr>
                          <w:t xml:space="preserve"> </w:t>
                        </w:r>
                        <w:r>
                          <w:rPr>
                            <w:color w:val="171514"/>
                            <w:w w:val="105"/>
                          </w:rPr>
                          <w:t>thực</w:t>
                        </w:r>
                        <w:r>
                          <w:rPr>
                            <w:color w:val="171514"/>
                            <w:spacing w:val="-2"/>
                            <w:w w:val="105"/>
                          </w:rPr>
                          <w:t xml:space="preserve"> </w:t>
                        </w:r>
                        <w:r>
                          <w:rPr>
                            <w:color w:val="171514"/>
                            <w:w w:val="105"/>
                          </w:rPr>
                          <w:t>sự</w:t>
                        </w:r>
                        <w:r>
                          <w:rPr>
                            <w:color w:val="171514"/>
                            <w:spacing w:val="-1"/>
                            <w:w w:val="105"/>
                          </w:rPr>
                          <w:t xml:space="preserve"> </w:t>
                        </w:r>
                        <w:r>
                          <w:rPr>
                            <w:color w:val="171514"/>
                            <w:w w:val="105"/>
                          </w:rPr>
                          <w:t>được</w:t>
                        </w:r>
                        <w:r>
                          <w:rPr>
                            <w:color w:val="171514"/>
                            <w:spacing w:val="-1"/>
                            <w:w w:val="105"/>
                          </w:rPr>
                          <w:t xml:space="preserve"> </w:t>
                        </w:r>
                        <w:r>
                          <w:rPr>
                            <w:color w:val="171514"/>
                            <w:w w:val="105"/>
                          </w:rPr>
                          <w:t>chuỗi</w:t>
                        </w:r>
                        <w:r>
                          <w:rPr>
                            <w:color w:val="171514"/>
                            <w:spacing w:val="-1"/>
                            <w:w w:val="105"/>
                          </w:rPr>
                          <w:t xml:space="preserve"> </w:t>
                        </w:r>
                        <w:r>
                          <w:rPr>
                            <w:color w:val="171514"/>
                            <w:w w:val="105"/>
                          </w:rPr>
                          <w:t>cung</w:t>
                        </w:r>
                        <w:r>
                          <w:rPr>
                            <w:color w:val="171514"/>
                            <w:spacing w:val="-2"/>
                            <w:w w:val="105"/>
                          </w:rPr>
                          <w:t xml:space="preserve"> </w:t>
                        </w:r>
                        <w:r>
                          <w:rPr>
                            <w:color w:val="171514"/>
                            <w:w w:val="105"/>
                          </w:rPr>
                          <w:t>cấp.</w:t>
                        </w:r>
                        <w:r>
                          <w:rPr>
                            <w:color w:val="171514"/>
                            <w:spacing w:val="-1"/>
                            <w:w w:val="105"/>
                          </w:rPr>
                          <w:t xml:space="preserve"> </w:t>
                        </w:r>
                        <w:r>
                          <w:rPr>
                            <w:color w:val="171514"/>
                            <w:w w:val="105"/>
                          </w:rPr>
                          <w:t>Hãy</w:t>
                        </w:r>
                        <w:r>
                          <w:rPr>
                            <w:color w:val="171514"/>
                            <w:spacing w:val="-1"/>
                            <w:w w:val="105"/>
                          </w:rPr>
                          <w:t xml:space="preserve"> </w:t>
                        </w:r>
                        <w:r>
                          <w:rPr>
                            <w:color w:val="171514"/>
                            <w:w w:val="105"/>
                          </w:rPr>
                          <w:t>nhớ</w:t>
                        </w:r>
                      </w:p>
                      <w:p w14:paraId="28A2663A" w14:textId="706B563D" w:rsidR="006973F2" w:rsidRDefault="00481896">
                        <w:pPr>
                          <w:spacing w:line="283" w:lineRule="auto"/>
                          <w:ind w:left="233" w:right="2420" w:firstLine="1"/>
                        </w:pPr>
                        <w:r>
                          <w:rPr>
                            <w:color w:val="171514"/>
                            <w:w w:val="105"/>
                          </w:rPr>
                          <w:t xml:space="preserve">rằng, chuỗi sẽ không tạo ra giá trị hai lần. Bất cứ khi nào NEXtVAL được gọi, </w:t>
                        </w:r>
                        <w:r w:rsidR="00C201BC">
                          <w:rPr>
                            <w:color w:val="171514"/>
                            <w:w w:val="105"/>
                            <w:lang w:val="en-US"/>
                          </w:rPr>
                          <w:t>O</w:t>
                        </w:r>
                        <w:r>
                          <w:rPr>
                            <w:color w:val="171514"/>
                            <w:w w:val="105"/>
                          </w:rPr>
                          <w:t>racle sẽ</w:t>
                        </w:r>
                        <w:r>
                          <w:rPr>
                            <w:color w:val="171514"/>
                            <w:spacing w:val="1"/>
                            <w:w w:val="105"/>
                          </w:rPr>
                          <w:t xml:space="preserve"> </w:t>
                        </w:r>
                        <w:r>
                          <w:rPr>
                            <w:color w:val="171514"/>
                            <w:w w:val="105"/>
                          </w:rPr>
                          <w:t>ghi</w:t>
                        </w:r>
                        <w:r>
                          <w:rPr>
                            <w:color w:val="171514"/>
                            <w:spacing w:val="9"/>
                            <w:w w:val="105"/>
                          </w:rPr>
                          <w:t xml:space="preserve"> </w:t>
                        </w:r>
                        <w:r>
                          <w:rPr>
                            <w:color w:val="171514"/>
                            <w:w w:val="105"/>
                          </w:rPr>
                          <w:t>chú</w:t>
                        </w:r>
                        <w:r>
                          <w:rPr>
                            <w:color w:val="171514"/>
                            <w:spacing w:val="9"/>
                            <w:w w:val="105"/>
                          </w:rPr>
                          <w:t xml:space="preserve"> </w:t>
                        </w:r>
                        <w:r>
                          <w:rPr>
                            <w:color w:val="171514"/>
                            <w:w w:val="105"/>
                          </w:rPr>
                          <w:t>cuộc</w:t>
                        </w:r>
                        <w:r>
                          <w:rPr>
                            <w:color w:val="171514"/>
                            <w:spacing w:val="9"/>
                            <w:w w:val="105"/>
                          </w:rPr>
                          <w:t xml:space="preserve"> </w:t>
                        </w:r>
                        <w:r>
                          <w:rPr>
                            <w:color w:val="171514"/>
                            <w:w w:val="105"/>
                          </w:rPr>
                          <w:t>gọi,</w:t>
                        </w:r>
                        <w:r>
                          <w:rPr>
                            <w:color w:val="171514"/>
                            <w:spacing w:val="11"/>
                            <w:w w:val="105"/>
                          </w:rPr>
                          <w:t xml:space="preserve"> </w:t>
                        </w:r>
                        <w:r>
                          <w:rPr>
                            <w:color w:val="171514"/>
                            <w:w w:val="105"/>
                          </w:rPr>
                          <w:t>trình</w:t>
                        </w:r>
                        <w:r>
                          <w:rPr>
                            <w:color w:val="171514"/>
                            <w:spacing w:val="9"/>
                            <w:w w:val="105"/>
                          </w:rPr>
                          <w:t xml:space="preserve"> </w:t>
                        </w:r>
                        <w:r>
                          <w:rPr>
                            <w:color w:val="171514"/>
                            <w:w w:val="105"/>
                          </w:rPr>
                          <w:t>tự</w:t>
                        </w:r>
                        <w:r>
                          <w:rPr>
                            <w:color w:val="171514"/>
                            <w:spacing w:val="9"/>
                            <w:w w:val="105"/>
                          </w:rPr>
                          <w:t xml:space="preserve"> </w:t>
                        </w:r>
                        <w:r>
                          <w:rPr>
                            <w:color w:val="171514"/>
                            <w:w w:val="105"/>
                          </w:rPr>
                          <w:t>nào</w:t>
                        </w:r>
                        <w:r>
                          <w:rPr>
                            <w:color w:val="171514"/>
                            <w:spacing w:val="9"/>
                            <w:w w:val="105"/>
                          </w:rPr>
                          <w:t xml:space="preserve"> </w:t>
                        </w:r>
                        <w:r>
                          <w:rPr>
                            <w:color w:val="171514"/>
                            <w:w w:val="105"/>
                          </w:rPr>
                          <w:t>được</w:t>
                        </w:r>
                        <w:r>
                          <w:rPr>
                            <w:color w:val="171514"/>
                            <w:spacing w:val="11"/>
                            <w:w w:val="105"/>
                          </w:rPr>
                          <w:t xml:space="preserve"> </w:t>
                        </w:r>
                        <w:r>
                          <w:rPr>
                            <w:color w:val="171514"/>
                            <w:w w:val="105"/>
                          </w:rPr>
                          <w:t>gọi</w:t>
                        </w:r>
                        <w:r>
                          <w:rPr>
                            <w:color w:val="171514"/>
                            <w:spacing w:val="9"/>
                            <w:w w:val="105"/>
                          </w:rPr>
                          <w:t xml:space="preserve"> </w:t>
                        </w:r>
                        <w:r>
                          <w:rPr>
                            <w:color w:val="171514"/>
                            <w:w w:val="105"/>
                          </w:rPr>
                          <w:t>và</w:t>
                        </w:r>
                        <w:r>
                          <w:rPr>
                            <w:color w:val="171514"/>
                            <w:spacing w:val="9"/>
                            <w:w w:val="105"/>
                          </w:rPr>
                          <w:t xml:space="preserve"> </w:t>
                        </w:r>
                        <w:r>
                          <w:rPr>
                            <w:color w:val="171514"/>
                            <w:w w:val="105"/>
                          </w:rPr>
                          <w:t>số</w:t>
                        </w:r>
                        <w:r>
                          <w:rPr>
                            <w:color w:val="171514"/>
                            <w:spacing w:val="9"/>
                            <w:w w:val="105"/>
                          </w:rPr>
                          <w:t xml:space="preserve"> </w:t>
                        </w:r>
                        <w:r>
                          <w:rPr>
                            <w:color w:val="171514"/>
                            <w:w w:val="105"/>
                          </w:rPr>
                          <w:t>nào</w:t>
                        </w:r>
                        <w:r>
                          <w:rPr>
                            <w:color w:val="171514"/>
                            <w:spacing w:val="11"/>
                            <w:w w:val="105"/>
                          </w:rPr>
                          <w:t xml:space="preserve"> </w:t>
                        </w:r>
                        <w:r>
                          <w:rPr>
                            <w:color w:val="171514"/>
                            <w:w w:val="105"/>
                          </w:rPr>
                          <w:t>được</w:t>
                        </w:r>
                        <w:r>
                          <w:rPr>
                            <w:color w:val="171514"/>
                            <w:spacing w:val="9"/>
                            <w:w w:val="105"/>
                          </w:rPr>
                          <w:t xml:space="preserve"> </w:t>
                        </w:r>
                        <w:r>
                          <w:rPr>
                            <w:color w:val="171514"/>
                            <w:w w:val="105"/>
                          </w:rPr>
                          <w:t>cung</w:t>
                        </w:r>
                        <w:r>
                          <w:rPr>
                            <w:color w:val="171514"/>
                            <w:spacing w:val="9"/>
                            <w:w w:val="105"/>
                          </w:rPr>
                          <w:t xml:space="preserve"> </w:t>
                        </w:r>
                        <w:r>
                          <w:rPr>
                            <w:color w:val="171514"/>
                            <w:w w:val="105"/>
                          </w:rPr>
                          <w:t>cấp</w:t>
                        </w:r>
                        <w:r>
                          <w:rPr>
                            <w:color w:val="171514"/>
                            <w:spacing w:val="10"/>
                            <w:w w:val="105"/>
                          </w:rPr>
                          <w:t xml:space="preserve"> </w:t>
                        </w:r>
                        <w:r>
                          <w:rPr>
                            <w:color w:val="171514"/>
                            <w:w w:val="105"/>
                          </w:rPr>
                          <w:t>trong</w:t>
                        </w:r>
                        <w:r>
                          <w:rPr>
                            <w:color w:val="171514"/>
                            <w:spacing w:val="10"/>
                            <w:w w:val="105"/>
                          </w:rPr>
                          <w:t xml:space="preserve"> </w:t>
                        </w:r>
                        <w:r>
                          <w:rPr>
                            <w:color w:val="171514"/>
                            <w:w w:val="105"/>
                          </w:rPr>
                          <w:t>thông</w:t>
                        </w:r>
                        <w:r>
                          <w:rPr>
                            <w:color w:val="171514"/>
                            <w:spacing w:val="9"/>
                            <w:w w:val="105"/>
                          </w:rPr>
                          <w:t xml:space="preserve"> </w:t>
                        </w:r>
                        <w:r>
                          <w:rPr>
                            <w:color w:val="171514"/>
                            <w:w w:val="105"/>
                          </w:rPr>
                          <w:t>tin</w:t>
                        </w:r>
                        <w:r>
                          <w:rPr>
                            <w:color w:val="171514"/>
                            <w:spacing w:val="10"/>
                            <w:w w:val="105"/>
                          </w:rPr>
                          <w:t xml:space="preserve"> </w:t>
                        </w:r>
                        <w:r>
                          <w:rPr>
                            <w:color w:val="171514"/>
                            <w:w w:val="105"/>
                          </w:rPr>
                          <w:t>phiên</w:t>
                        </w:r>
                        <w:r>
                          <w:rPr>
                            <w:color w:val="171514"/>
                            <w:spacing w:val="-48"/>
                            <w:w w:val="105"/>
                          </w:rPr>
                          <w:t xml:space="preserve"> </w:t>
                        </w:r>
                        <w:r>
                          <w:rPr>
                            <w:color w:val="171514"/>
                            <w:w w:val="105"/>
                          </w:rPr>
                          <w:t>của người dùng. Khi CURRVAL được gọi, DbMS sẽ xem thông tin phiên để xem giá trị</w:t>
                        </w:r>
                        <w:r>
                          <w:rPr>
                            <w:color w:val="171514"/>
                            <w:spacing w:val="1"/>
                            <w:w w:val="105"/>
                          </w:rPr>
                          <w:t xml:space="preserve"> </w:t>
                        </w:r>
                        <w:r>
                          <w:rPr>
                            <w:color w:val="171514"/>
                            <w:w w:val="105"/>
                          </w:rPr>
                          <w:t>cuối</w:t>
                        </w:r>
                        <w:r>
                          <w:rPr>
                            <w:color w:val="171514"/>
                            <w:spacing w:val="-2"/>
                            <w:w w:val="105"/>
                          </w:rPr>
                          <w:t xml:space="preserve"> </w:t>
                        </w:r>
                        <w:r>
                          <w:rPr>
                            <w:color w:val="171514"/>
                            <w:w w:val="105"/>
                          </w:rPr>
                          <w:t>cùng được cung cấp cho</w:t>
                        </w:r>
                        <w:r>
                          <w:rPr>
                            <w:color w:val="171514"/>
                            <w:spacing w:val="-1"/>
                            <w:w w:val="105"/>
                          </w:rPr>
                          <w:t xml:space="preserve"> </w:t>
                        </w:r>
                        <w:r>
                          <w:rPr>
                            <w:color w:val="171514"/>
                            <w:w w:val="105"/>
                          </w:rPr>
                          <w:t>người dùng đó theo trình</w:t>
                        </w:r>
                        <w:r>
                          <w:rPr>
                            <w:color w:val="171514"/>
                            <w:spacing w:val="-1"/>
                            <w:w w:val="105"/>
                          </w:rPr>
                          <w:t xml:space="preserve"> </w:t>
                        </w:r>
                        <w:r>
                          <w:rPr>
                            <w:color w:val="171514"/>
                            <w:w w:val="105"/>
                          </w:rPr>
                          <w:t>tự đó là</w:t>
                        </w:r>
                        <w:r>
                          <w:rPr>
                            <w:color w:val="171514"/>
                            <w:spacing w:val="-1"/>
                            <w:w w:val="105"/>
                          </w:rPr>
                          <w:t xml:space="preserve"> </w:t>
                        </w:r>
                        <w:r>
                          <w:rPr>
                            <w:color w:val="171514"/>
                            <w:w w:val="105"/>
                          </w:rPr>
                          <w:t>gì.</w:t>
                        </w:r>
                      </w:p>
                      <w:p w14:paraId="0915CDED" w14:textId="5143FEF7" w:rsidR="006973F2" w:rsidRPr="00C201BC" w:rsidRDefault="00C201BC">
                        <w:pPr>
                          <w:spacing w:line="319" w:lineRule="auto"/>
                          <w:ind w:left="232" w:right="2470" w:firstLine="240"/>
                          <w:rPr>
                            <w:szCs w:val="24"/>
                          </w:rPr>
                        </w:pPr>
                        <w:r w:rsidRPr="00C201BC">
                          <w:rPr>
                            <w:color w:val="171514"/>
                            <w:w w:val="105"/>
                            <w:szCs w:val="24"/>
                          </w:rPr>
                          <w:t>Đi</w:t>
                        </w:r>
                        <w:r w:rsidR="00481896" w:rsidRPr="00C201BC">
                          <w:rPr>
                            <w:color w:val="171514"/>
                            <w:w w:val="105"/>
                            <w:szCs w:val="24"/>
                          </w:rPr>
                          <w:t>ều</w:t>
                        </w:r>
                        <w:r w:rsidR="00481896" w:rsidRPr="00C201BC">
                          <w:rPr>
                            <w:color w:val="171514"/>
                            <w:spacing w:val="15"/>
                            <w:w w:val="105"/>
                            <w:szCs w:val="24"/>
                          </w:rPr>
                          <w:t xml:space="preserve"> </w:t>
                        </w:r>
                        <w:r w:rsidR="00481896" w:rsidRPr="00C201BC">
                          <w:rPr>
                            <w:color w:val="171514"/>
                            <w:w w:val="105"/>
                            <w:szCs w:val="24"/>
                          </w:rPr>
                          <w:t>này</w:t>
                        </w:r>
                        <w:r w:rsidR="00481896" w:rsidRPr="00C201BC">
                          <w:rPr>
                            <w:color w:val="171514"/>
                            <w:spacing w:val="15"/>
                            <w:w w:val="105"/>
                            <w:szCs w:val="24"/>
                          </w:rPr>
                          <w:t xml:space="preserve"> </w:t>
                        </w:r>
                        <w:r w:rsidR="00481896" w:rsidRPr="00C201BC">
                          <w:rPr>
                            <w:color w:val="171514"/>
                            <w:w w:val="105"/>
                            <w:szCs w:val="24"/>
                          </w:rPr>
                          <w:t>rất</w:t>
                        </w:r>
                        <w:r w:rsidR="00481896" w:rsidRPr="00C201BC">
                          <w:rPr>
                            <w:color w:val="171514"/>
                            <w:spacing w:val="16"/>
                            <w:w w:val="105"/>
                            <w:szCs w:val="24"/>
                          </w:rPr>
                          <w:t xml:space="preserve"> </w:t>
                        </w:r>
                        <w:r w:rsidR="00481896" w:rsidRPr="00C201BC">
                          <w:rPr>
                            <w:color w:val="171514"/>
                            <w:w w:val="105"/>
                            <w:szCs w:val="24"/>
                          </w:rPr>
                          <w:t>mạnh</w:t>
                        </w:r>
                        <w:r w:rsidR="00481896" w:rsidRPr="00C201BC">
                          <w:rPr>
                            <w:color w:val="171514"/>
                            <w:spacing w:val="15"/>
                            <w:w w:val="105"/>
                            <w:szCs w:val="24"/>
                          </w:rPr>
                          <w:t xml:space="preserve"> </w:t>
                        </w:r>
                        <w:r w:rsidR="00481896" w:rsidRPr="00C201BC">
                          <w:rPr>
                            <w:color w:val="171514"/>
                            <w:w w:val="105"/>
                            <w:szCs w:val="24"/>
                          </w:rPr>
                          <w:t>mẽ</w:t>
                        </w:r>
                        <w:r w:rsidR="00481896" w:rsidRPr="00C201BC">
                          <w:rPr>
                            <w:color w:val="171514"/>
                            <w:spacing w:val="16"/>
                            <w:w w:val="105"/>
                            <w:szCs w:val="24"/>
                          </w:rPr>
                          <w:t xml:space="preserve"> </w:t>
                        </w:r>
                        <w:r w:rsidR="00481896" w:rsidRPr="00C201BC">
                          <w:rPr>
                            <w:color w:val="171514"/>
                            <w:w w:val="105"/>
                            <w:szCs w:val="24"/>
                          </w:rPr>
                          <w:t>trong</w:t>
                        </w:r>
                        <w:r w:rsidR="00481896" w:rsidRPr="00C201BC">
                          <w:rPr>
                            <w:color w:val="171514"/>
                            <w:spacing w:val="15"/>
                            <w:w w:val="105"/>
                            <w:szCs w:val="24"/>
                          </w:rPr>
                          <w:t xml:space="preserve"> </w:t>
                        </w:r>
                        <w:r w:rsidR="00481896" w:rsidRPr="00C201BC">
                          <w:rPr>
                            <w:color w:val="171514"/>
                            <w:w w:val="105"/>
                            <w:szCs w:val="24"/>
                          </w:rPr>
                          <w:t>môi</w:t>
                        </w:r>
                        <w:r w:rsidR="00481896" w:rsidRPr="00C201BC">
                          <w:rPr>
                            <w:color w:val="171514"/>
                            <w:spacing w:val="15"/>
                            <w:w w:val="105"/>
                            <w:szCs w:val="24"/>
                          </w:rPr>
                          <w:t xml:space="preserve"> </w:t>
                        </w:r>
                        <w:r w:rsidR="00481896" w:rsidRPr="00C201BC">
                          <w:rPr>
                            <w:color w:val="171514"/>
                            <w:w w:val="105"/>
                            <w:szCs w:val="24"/>
                          </w:rPr>
                          <w:t>trường</w:t>
                        </w:r>
                        <w:r w:rsidR="00481896" w:rsidRPr="00C201BC">
                          <w:rPr>
                            <w:color w:val="171514"/>
                            <w:spacing w:val="16"/>
                            <w:w w:val="105"/>
                            <w:szCs w:val="24"/>
                          </w:rPr>
                          <w:t xml:space="preserve"> </w:t>
                        </w:r>
                        <w:r w:rsidR="00481896" w:rsidRPr="00C201BC">
                          <w:rPr>
                            <w:color w:val="171514"/>
                            <w:w w:val="105"/>
                            <w:szCs w:val="24"/>
                          </w:rPr>
                          <w:t>nhiều</w:t>
                        </w:r>
                        <w:r w:rsidR="00481896" w:rsidRPr="00C201BC">
                          <w:rPr>
                            <w:color w:val="171514"/>
                            <w:spacing w:val="15"/>
                            <w:w w:val="105"/>
                            <w:szCs w:val="24"/>
                          </w:rPr>
                          <w:t xml:space="preserve"> </w:t>
                        </w:r>
                        <w:r w:rsidR="00481896" w:rsidRPr="00C201BC">
                          <w:rPr>
                            <w:color w:val="171514"/>
                            <w:w w:val="105"/>
                            <w:szCs w:val="24"/>
                          </w:rPr>
                          <w:t>người</w:t>
                        </w:r>
                        <w:r w:rsidR="00481896" w:rsidRPr="00C201BC">
                          <w:rPr>
                            <w:color w:val="171514"/>
                            <w:spacing w:val="16"/>
                            <w:w w:val="105"/>
                            <w:szCs w:val="24"/>
                          </w:rPr>
                          <w:t xml:space="preserve"> </w:t>
                        </w:r>
                        <w:r w:rsidR="00481896" w:rsidRPr="00C201BC">
                          <w:rPr>
                            <w:color w:val="171514"/>
                            <w:w w:val="105"/>
                            <w:szCs w:val="24"/>
                          </w:rPr>
                          <w:t>dùng.</w:t>
                        </w:r>
                        <w:r w:rsidR="00481896" w:rsidRPr="00C201BC">
                          <w:rPr>
                            <w:color w:val="171514"/>
                            <w:spacing w:val="15"/>
                            <w:w w:val="105"/>
                            <w:szCs w:val="24"/>
                          </w:rPr>
                          <w:t xml:space="preserve"> </w:t>
                        </w:r>
                        <w:r w:rsidR="00481896" w:rsidRPr="00C201BC">
                          <w:rPr>
                            <w:color w:val="171514"/>
                            <w:w w:val="105"/>
                            <w:szCs w:val="24"/>
                          </w:rPr>
                          <w:t>Ví</w:t>
                        </w:r>
                        <w:r w:rsidR="00481896" w:rsidRPr="00C201BC">
                          <w:rPr>
                            <w:color w:val="171514"/>
                            <w:spacing w:val="15"/>
                            <w:w w:val="105"/>
                            <w:szCs w:val="24"/>
                          </w:rPr>
                          <w:t xml:space="preserve"> </w:t>
                        </w:r>
                        <w:r w:rsidR="00481896" w:rsidRPr="00C201BC">
                          <w:rPr>
                            <w:color w:val="171514"/>
                            <w:w w:val="105"/>
                            <w:szCs w:val="24"/>
                          </w:rPr>
                          <w:t>dụ:</w:t>
                        </w:r>
                        <w:r w:rsidR="00481896" w:rsidRPr="00C201BC">
                          <w:rPr>
                            <w:color w:val="171514"/>
                            <w:spacing w:val="16"/>
                            <w:w w:val="105"/>
                            <w:szCs w:val="24"/>
                          </w:rPr>
                          <w:t xml:space="preserve"> </w:t>
                        </w:r>
                        <w:r w:rsidR="00481896" w:rsidRPr="00C201BC">
                          <w:rPr>
                            <w:color w:val="171514"/>
                            <w:w w:val="105"/>
                            <w:szCs w:val="24"/>
                          </w:rPr>
                          <w:t>hãy</w:t>
                        </w:r>
                        <w:r w:rsidR="00481896" w:rsidRPr="00C201BC">
                          <w:rPr>
                            <w:color w:val="171514"/>
                            <w:spacing w:val="15"/>
                            <w:w w:val="105"/>
                            <w:szCs w:val="24"/>
                          </w:rPr>
                          <w:t xml:space="preserve"> </w:t>
                        </w:r>
                        <w:r w:rsidR="00481896" w:rsidRPr="00C201BC">
                          <w:rPr>
                            <w:color w:val="171514"/>
                            <w:w w:val="105"/>
                            <w:szCs w:val="24"/>
                          </w:rPr>
                          <w:t>tưởng</w:t>
                        </w:r>
                        <w:r w:rsidR="00481896" w:rsidRPr="00C201BC">
                          <w:rPr>
                            <w:color w:val="171514"/>
                            <w:spacing w:val="16"/>
                            <w:w w:val="105"/>
                            <w:szCs w:val="24"/>
                          </w:rPr>
                          <w:t xml:space="preserve"> </w:t>
                        </w:r>
                        <w:r w:rsidR="00481896" w:rsidRPr="00C201BC">
                          <w:rPr>
                            <w:color w:val="171514"/>
                            <w:w w:val="105"/>
                            <w:szCs w:val="24"/>
                          </w:rPr>
                          <w:t>tượng</w:t>
                        </w:r>
                        <w:r w:rsidR="00481896" w:rsidRPr="00C201BC">
                          <w:rPr>
                            <w:color w:val="171514"/>
                            <w:spacing w:val="15"/>
                            <w:w w:val="105"/>
                            <w:szCs w:val="24"/>
                          </w:rPr>
                          <w:t xml:space="preserve"> </w:t>
                        </w:r>
                        <w:r w:rsidR="00481896" w:rsidRPr="00C201BC">
                          <w:rPr>
                            <w:color w:val="171514"/>
                            <w:w w:val="105"/>
                            <w:szCs w:val="24"/>
                          </w:rPr>
                          <w:t>rằng</w:t>
                        </w:r>
                        <w:r w:rsidR="00481896" w:rsidRPr="00C201BC">
                          <w:rPr>
                            <w:color w:val="171514"/>
                            <w:spacing w:val="15"/>
                            <w:w w:val="105"/>
                            <w:szCs w:val="24"/>
                          </w:rPr>
                          <w:t xml:space="preserve"> </w:t>
                        </w:r>
                        <w:r w:rsidR="00481896" w:rsidRPr="00C201BC">
                          <w:rPr>
                            <w:color w:val="171514"/>
                            <w:w w:val="105"/>
                            <w:szCs w:val="24"/>
                          </w:rPr>
                          <w:t>Maria</w:t>
                        </w:r>
                        <w:r w:rsidR="00481896" w:rsidRPr="00C201BC">
                          <w:rPr>
                            <w:color w:val="171514"/>
                            <w:spacing w:val="-42"/>
                            <w:w w:val="105"/>
                            <w:szCs w:val="24"/>
                          </w:rPr>
                          <w:t xml:space="preserve"> </w:t>
                        </w:r>
                        <w:r w:rsidR="00481896" w:rsidRPr="00C201BC">
                          <w:rPr>
                            <w:color w:val="171514"/>
                            <w:w w:val="105"/>
                            <w:szCs w:val="24"/>
                          </w:rPr>
                          <w:t>và</w:t>
                        </w:r>
                        <w:r w:rsidR="00481896" w:rsidRPr="00C201BC">
                          <w:rPr>
                            <w:color w:val="171514"/>
                            <w:spacing w:val="4"/>
                            <w:w w:val="105"/>
                            <w:szCs w:val="24"/>
                          </w:rPr>
                          <w:t xml:space="preserve"> </w:t>
                        </w:r>
                        <w:r w:rsidR="00481896" w:rsidRPr="00C201BC">
                          <w:rPr>
                            <w:color w:val="171514"/>
                            <w:w w:val="105"/>
                            <w:szCs w:val="24"/>
                          </w:rPr>
                          <w:t>Zameer</w:t>
                        </w:r>
                        <w:r w:rsidR="00481896" w:rsidRPr="00C201BC">
                          <w:rPr>
                            <w:color w:val="171514"/>
                            <w:spacing w:val="5"/>
                            <w:w w:val="105"/>
                            <w:szCs w:val="24"/>
                          </w:rPr>
                          <w:t xml:space="preserve"> </w:t>
                        </w:r>
                        <w:r w:rsidR="00481896" w:rsidRPr="00C201BC">
                          <w:rPr>
                            <w:color w:val="171514"/>
                            <w:w w:val="105"/>
                            <w:szCs w:val="24"/>
                          </w:rPr>
                          <w:t>đang</w:t>
                        </w:r>
                        <w:r w:rsidR="00481896" w:rsidRPr="00C201BC">
                          <w:rPr>
                            <w:color w:val="171514"/>
                            <w:spacing w:val="4"/>
                            <w:w w:val="105"/>
                            <w:szCs w:val="24"/>
                          </w:rPr>
                          <w:t xml:space="preserve"> </w:t>
                        </w:r>
                        <w:r w:rsidR="00481896" w:rsidRPr="00C201BC">
                          <w:rPr>
                            <w:color w:val="171514"/>
                            <w:w w:val="105"/>
                            <w:szCs w:val="24"/>
                          </w:rPr>
                          <w:t>làm</w:t>
                        </w:r>
                        <w:r w:rsidR="00481896" w:rsidRPr="00C201BC">
                          <w:rPr>
                            <w:color w:val="171514"/>
                            <w:spacing w:val="5"/>
                            <w:w w:val="105"/>
                            <w:szCs w:val="24"/>
                          </w:rPr>
                          <w:t xml:space="preserve"> </w:t>
                        </w:r>
                        <w:r w:rsidR="00481896" w:rsidRPr="00C201BC">
                          <w:rPr>
                            <w:color w:val="171514"/>
                            <w:w w:val="105"/>
                            <w:szCs w:val="24"/>
                          </w:rPr>
                          <w:t>việc</w:t>
                        </w:r>
                        <w:r w:rsidR="00481896" w:rsidRPr="00C201BC">
                          <w:rPr>
                            <w:color w:val="171514"/>
                            <w:spacing w:val="4"/>
                            <w:w w:val="105"/>
                            <w:szCs w:val="24"/>
                          </w:rPr>
                          <w:t xml:space="preserve"> </w:t>
                        </w:r>
                        <w:r w:rsidR="00481896" w:rsidRPr="00C201BC">
                          <w:rPr>
                            <w:color w:val="171514"/>
                            <w:w w:val="105"/>
                            <w:szCs w:val="24"/>
                          </w:rPr>
                          <w:t>trong</w:t>
                        </w:r>
                        <w:r w:rsidR="00481896" w:rsidRPr="00C201BC">
                          <w:rPr>
                            <w:color w:val="171514"/>
                            <w:spacing w:val="5"/>
                            <w:w w:val="105"/>
                            <w:szCs w:val="24"/>
                          </w:rPr>
                          <w:t xml:space="preserve"> </w:t>
                        </w:r>
                        <w:r w:rsidR="00481896" w:rsidRPr="00C201BC">
                          <w:rPr>
                            <w:color w:val="171514"/>
                            <w:w w:val="105"/>
                            <w:szCs w:val="24"/>
                          </w:rPr>
                          <w:t>cùng</w:t>
                        </w:r>
                        <w:r w:rsidR="00481896" w:rsidRPr="00C201BC">
                          <w:rPr>
                            <w:color w:val="171514"/>
                            <w:spacing w:val="4"/>
                            <w:w w:val="105"/>
                            <w:szCs w:val="24"/>
                          </w:rPr>
                          <w:t xml:space="preserve"> </w:t>
                        </w:r>
                        <w:r w:rsidR="00481896" w:rsidRPr="00C201BC">
                          <w:rPr>
                            <w:color w:val="171514"/>
                            <w:w w:val="105"/>
                            <w:szCs w:val="24"/>
                          </w:rPr>
                          <w:t>một</w:t>
                        </w:r>
                        <w:r w:rsidR="00481896" w:rsidRPr="00C201BC">
                          <w:rPr>
                            <w:color w:val="171514"/>
                            <w:spacing w:val="5"/>
                            <w:w w:val="105"/>
                            <w:szCs w:val="24"/>
                          </w:rPr>
                          <w:t xml:space="preserve"> </w:t>
                        </w:r>
                        <w:r w:rsidR="00481896" w:rsidRPr="00C201BC">
                          <w:rPr>
                            <w:color w:val="171514"/>
                            <w:w w:val="105"/>
                            <w:szCs w:val="24"/>
                          </w:rPr>
                          <w:t>ứng</w:t>
                        </w:r>
                        <w:r w:rsidR="00481896" w:rsidRPr="00C201BC">
                          <w:rPr>
                            <w:color w:val="171514"/>
                            <w:spacing w:val="4"/>
                            <w:w w:val="105"/>
                            <w:szCs w:val="24"/>
                          </w:rPr>
                          <w:t xml:space="preserve"> </w:t>
                        </w:r>
                        <w:r w:rsidR="00481896" w:rsidRPr="00C201BC">
                          <w:rPr>
                            <w:color w:val="171514"/>
                            <w:w w:val="105"/>
                            <w:szCs w:val="24"/>
                          </w:rPr>
                          <w:t>dụng</w:t>
                        </w:r>
                        <w:r w:rsidR="00481896" w:rsidRPr="00C201BC">
                          <w:rPr>
                            <w:color w:val="171514"/>
                            <w:spacing w:val="5"/>
                            <w:w w:val="105"/>
                            <w:szCs w:val="24"/>
                          </w:rPr>
                          <w:t xml:space="preserve"> </w:t>
                        </w:r>
                        <w:r w:rsidR="00481896" w:rsidRPr="00C201BC">
                          <w:rPr>
                            <w:color w:val="171514"/>
                            <w:w w:val="105"/>
                            <w:szCs w:val="24"/>
                          </w:rPr>
                          <w:t>cơ</w:t>
                        </w:r>
                        <w:r w:rsidR="00481896" w:rsidRPr="00C201BC">
                          <w:rPr>
                            <w:color w:val="171514"/>
                            <w:spacing w:val="4"/>
                            <w:w w:val="105"/>
                            <w:szCs w:val="24"/>
                          </w:rPr>
                          <w:t xml:space="preserve"> </w:t>
                        </w:r>
                        <w:r w:rsidR="00481896" w:rsidRPr="00C201BC">
                          <w:rPr>
                            <w:color w:val="171514"/>
                            <w:w w:val="105"/>
                            <w:szCs w:val="24"/>
                          </w:rPr>
                          <w:t>sở</w:t>
                        </w:r>
                        <w:r w:rsidR="00481896" w:rsidRPr="00C201BC">
                          <w:rPr>
                            <w:color w:val="171514"/>
                            <w:spacing w:val="5"/>
                            <w:w w:val="105"/>
                            <w:szCs w:val="24"/>
                          </w:rPr>
                          <w:t xml:space="preserve"> </w:t>
                        </w:r>
                        <w:r w:rsidR="00481896" w:rsidRPr="00C201BC">
                          <w:rPr>
                            <w:color w:val="171514"/>
                            <w:w w:val="105"/>
                            <w:szCs w:val="24"/>
                          </w:rPr>
                          <w:t>dữ</w:t>
                        </w:r>
                        <w:r w:rsidR="00481896" w:rsidRPr="00C201BC">
                          <w:rPr>
                            <w:color w:val="171514"/>
                            <w:spacing w:val="4"/>
                            <w:w w:val="105"/>
                            <w:szCs w:val="24"/>
                          </w:rPr>
                          <w:t xml:space="preserve"> </w:t>
                        </w:r>
                        <w:r w:rsidR="00481896" w:rsidRPr="00C201BC">
                          <w:rPr>
                            <w:color w:val="171514"/>
                            <w:w w:val="105"/>
                            <w:szCs w:val="24"/>
                          </w:rPr>
                          <w:t>liệu</w:t>
                        </w:r>
                        <w:r w:rsidR="00481896" w:rsidRPr="00C201BC">
                          <w:rPr>
                            <w:color w:val="171514"/>
                            <w:spacing w:val="5"/>
                            <w:w w:val="105"/>
                            <w:szCs w:val="24"/>
                          </w:rPr>
                          <w:t xml:space="preserve"> </w:t>
                        </w:r>
                        <w:r w:rsidR="00481896" w:rsidRPr="00C201BC">
                          <w:rPr>
                            <w:color w:val="171514"/>
                            <w:w w:val="105"/>
                            <w:szCs w:val="24"/>
                          </w:rPr>
                          <w:t>và</w:t>
                        </w:r>
                        <w:r w:rsidR="00481896" w:rsidRPr="00C201BC">
                          <w:rPr>
                            <w:color w:val="171514"/>
                            <w:spacing w:val="4"/>
                            <w:w w:val="105"/>
                            <w:szCs w:val="24"/>
                          </w:rPr>
                          <w:t xml:space="preserve"> </w:t>
                        </w:r>
                        <w:r w:rsidR="00481896" w:rsidRPr="00C201BC">
                          <w:rPr>
                            <w:color w:val="171514"/>
                            <w:w w:val="105"/>
                            <w:szCs w:val="24"/>
                          </w:rPr>
                          <w:t>có</w:t>
                        </w:r>
                        <w:r w:rsidR="00481896" w:rsidRPr="00C201BC">
                          <w:rPr>
                            <w:color w:val="171514"/>
                            <w:spacing w:val="5"/>
                            <w:w w:val="105"/>
                            <w:szCs w:val="24"/>
                          </w:rPr>
                          <w:t xml:space="preserve"> </w:t>
                        </w:r>
                        <w:r w:rsidR="00481896" w:rsidRPr="00C201BC">
                          <w:rPr>
                            <w:color w:val="171514"/>
                            <w:w w:val="105"/>
                            <w:szCs w:val="24"/>
                          </w:rPr>
                          <w:t>cùng</w:t>
                        </w:r>
                        <w:r w:rsidR="00481896" w:rsidRPr="00C201BC">
                          <w:rPr>
                            <w:color w:val="171514"/>
                            <w:spacing w:val="4"/>
                            <w:w w:val="105"/>
                            <w:szCs w:val="24"/>
                          </w:rPr>
                          <w:t xml:space="preserve"> </w:t>
                        </w:r>
                        <w:r w:rsidR="00481896" w:rsidRPr="00C201BC">
                          <w:rPr>
                            <w:color w:val="171514"/>
                            <w:w w:val="105"/>
                            <w:szCs w:val="24"/>
                          </w:rPr>
                          <w:t>dữ</w:t>
                        </w:r>
                        <w:r w:rsidR="00481896" w:rsidRPr="00C201BC">
                          <w:rPr>
                            <w:color w:val="171514"/>
                            <w:spacing w:val="5"/>
                            <w:w w:val="105"/>
                            <w:szCs w:val="24"/>
                          </w:rPr>
                          <w:t xml:space="preserve"> </w:t>
                        </w:r>
                        <w:r w:rsidR="00481896" w:rsidRPr="00C201BC">
                          <w:rPr>
                            <w:color w:val="171514"/>
                            <w:w w:val="105"/>
                            <w:szCs w:val="24"/>
                          </w:rPr>
                          <w:t>liệu.</w:t>
                        </w:r>
                        <w:r w:rsidR="00481896" w:rsidRPr="00C201BC">
                          <w:rPr>
                            <w:color w:val="171514"/>
                            <w:spacing w:val="4"/>
                            <w:w w:val="105"/>
                            <w:szCs w:val="24"/>
                          </w:rPr>
                          <w:t xml:space="preserve"> </w:t>
                        </w:r>
                        <w:r w:rsidR="00481896" w:rsidRPr="00C201BC">
                          <w:rPr>
                            <w:color w:val="171514"/>
                            <w:w w:val="105"/>
                            <w:szCs w:val="24"/>
                          </w:rPr>
                          <w:t>Khi</w:t>
                        </w:r>
                        <w:r w:rsidR="00481896" w:rsidRPr="00C201BC">
                          <w:rPr>
                            <w:color w:val="171514"/>
                            <w:spacing w:val="5"/>
                            <w:w w:val="105"/>
                            <w:szCs w:val="24"/>
                          </w:rPr>
                          <w:t xml:space="preserve"> </w:t>
                        </w:r>
                        <w:r w:rsidR="00481896" w:rsidRPr="00C201BC">
                          <w:rPr>
                            <w:color w:val="171514"/>
                            <w:w w:val="105"/>
                            <w:szCs w:val="24"/>
                          </w:rPr>
                          <w:t>Maria</w:t>
                        </w:r>
                        <w:r w:rsidR="00481896" w:rsidRPr="00C201BC">
                          <w:rPr>
                            <w:color w:val="171514"/>
                            <w:spacing w:val="5"/>
                            <w:w w:val="105"/>
                            <w:szCs w:val="24"/>
                          </w:rPr>
                          <w:t xml:space="preserve"> </w:t>
                        </w:r>
                        <w:r w:rsidR="00481896" w:rsidRPr="00C201BC">
                          <w:rPr>
                            <w:color w:val="171514"/>
                            <w:w w:val="105"/>
                            <w:szCs w:val="24"/>
                          </w:rPr>
                          <w:t>gọi</w:t>
                        </w:r>
                        <w:r w:rsidR="00481896" w:rsidRPr="00C201BC">
                          <w:rPr>
                            <w:color w:val="171514"/>
                            <w:spacing w:val="-42"/>
                            <w:w w:val="105"/>
                            <w:szCs w:val="24"/>
                          </w:rPr>
                          <w:t xml:space="preserve"> </w:t>
                        </w:r>
                        <w:r w:rsidR="00481896" w:rsidRPr="00C201BC">
                          <w:rPr>
                            <w:color w:val="171514"/>
                            <w:w w:val="105"/>
                            <w:szCs w:val="24"/>
                          </w:rPr>
                          <w:t xml:space="preserve">một chuỗi có </w:t>
                        </w:r>
                        <w:r w:rsidRPr="00C201BC">
                          <w:rPr>
                            <w:color w:val="171514"/>
                            <w:w w:val="105"/>
                            <w:szCs w:val="24"/>
                          </w:rPr>
                          <w:t>NEXTVAL</w:t>
                        </w:r>
                        <w:r w:rsidR="00481896" w:rsidRPr="00C201BC">
                          <w:rPr>
                            <w:color w:val="171514"/>
                            <w:w w:val="105"/>
                            <w:szCs w:val="24"/>
                          </w:rPr>
                          <w:t>,</w:t>
                        </w:r>
                        <w:r w:rsidR="00481896" w:rsidRPr="00C201BC">
                          <w:rPr>
                            <w:color w:val="171514"/>
                            <w:spacing w:val="1"/>
                            <w:w w:val="105"/>
                            <w:szCs w:val="24"/>
                          </w:rPr>
                          <w:t xml:space="preserve"> </w:t>
                        </w:r>
                        <w:r w:rsidR="00481896" w:rsidRPr="00C201BC">
                          <w:rPr>
                            <w:color w:val="171514"/>
                            <w:w w:val="105"/>
                            <w:szCs w:val="24"/>
                          </w:rPr>
                          <w:t>cô ấy sẽ</w:t>
                        </w:r>
                        <w:r w:rsidR="00481896" w:rsidRPr="00C201BC">
                          <w:rPr>
                            <w:color w:val="171514"/>
                            <w:spacing w:val="1"/>
                            <w:w w:val="105"/>
                            <w:szCs w:val="24"/>
                          </w:rPr>
                          <w:t xml:space="preserve"> </w:t>
                        </w:r>
                        <w:r w:rsidR="00481896" w:rsidRPr="00C201BC">
                          <w:rPr>
                            <w:color w:val="171514"/>
                            <w:w w:val="105"/>
                            <w:szCs w:val="24"/>
                          </w:rPr>
                          <w:t>được cung cấp</w:t>
                        </w:r>
                        <w:r w:rsidR="00481896" w:rsidRPr="00C201BC">
                          <w:rPr>
                            <w:color w:val="171514"/>
                            <w:spacing w:val="1"/>
                            <w:w w:val="105"/>
                            <w:szCs w:val="24"/>
                          </w:rPr>
                          <w:t xml:space="preserve"> </w:t>
                        </w:r>
                        <w:r w:rsidR="00481896" w:rsidRPr="00C201BC">
                          <w:rPr>
                            <w:color w:val="171514"/>
                            <w:w w:val="105"/>
                            <w:szCs w:val="24"/>
                          </w:rPr>
                          <w:t>một giá trị</w:t>
                        </w:r>
                        <w:r w:rsidR="00481896" w:rsidRPr="00C201BC">
                          <w:rPr>
                            <w:color w:val="171514"/>
                            <w:spacing w:val="1"/>
                            <w:w w:val="105"/>
                            <w:szCs w:val="24"/>
                          </w:rPr>
                          <w:t xml:space="preserve"> </w:t>
                        </w:r>
                        <w:r w:rsidR="00481896" w:rsidRPr="00C201BC">
                          <w:rPr>
                            <w:color w:val="171514"/>
                            <w:w w:val="105"/>
                            <w:szCs w:val="24"/>
                          </w:rPr>
                          <w:t>mới. Nếu Zameer</w:t>
                        </w:r>
                        <w:r w:rsidR="00481896" w:rsidRPr="00C201BC">
                          <w:rPr>
                            <w:color w:val="171514"/>
                            <w:spacing w:val="1"/>
                            <w:w w:val="105"/>
                            <w:szCs w:val="24"/>
                          </w:rPr>
                          <w:t xml:space="preserve"> </w:t>
                        </w:r>
                        <w:r w:rsidR="00481896" w:rsidRPr="00C201BC">
                          <w:rPr>
                            <w:color w:val="171514"/>
                            <w:w w:val="105"/>
                            <w:szCs w:val="24"/>
                          </w:rPr>
                          <w:t>gọi cùng một</w:t>
                        </w:r>
                        <w:r w:rsidR="00481896" w:rsidRPr="00C201BC">
                          <w:rPr>
                            <w:color w:val="171514"/>
                            <w:spacing w:val="1"/>
                            <w:w w:val="105"/>
                            <w:szCs w:val="24"/>
                          </w:rPr>
                          <w:t xml:space="preserve"> </w:t>
                        </w:r>
                        <w:r w:rsidR="00481896" w:rsidRPr="00C201BC">
                          <w:rPr>
                            <w:color w:val="171514"/>
                            <w:w w:val="105"/>
                            <w:szCs w:val="24"/>
                          </w:rPr>
                          <w:t>chuỗi</w:t>
                        </w:r>
                        <w:r w:rsidR="00481896" w:rsidRPr="00C201BC">
                          <w:rPr>
                            <w:color w:val="171514"/>
                            <w:spacing w:val="1"/>
                            <w:w w:val="105"/>
                            <w:szCs w:val="24"/>
                          </w:rPr>
                          <w:t xml:space="preserve"> </w:t>
                        </w:r>
                        <w:r w:rsidR="00481896" w:rsidRPr="00C201BC">
                          <w:rPr>
                            <w:color w:val="171514"/>
                            <w:w w:val="105"/>
                            <w:szCs w:val="24"/>
                          </w:rPr>
                          <w:t xml:space="preserve">bằng </w:t>
                        </w:r>
                        <w:r w:rsidRPr="00C201BC">
                          <w:rPr>
                            <w:color w:val="171514"/>
                            <w:w w:val="105"/>
                            <w:szCs w:val="24"/>
                          </w:rPr>
                          <w:t>NEXTVAL</w:t>
                        </w:r>
                        <w:r w:rsidR="00481896" w:rsidRPr="00C201BC">
                          <w:rPr>
                            <w:color w:val="171514"/>
                            <w:w w:val="105"/>
                            <w:szCs w:val="24"/>
                          </w:rPr>
                          <w:t>, anh</w:t>
                        </w:r>
                        <w:r w:rsidR="00481896" w:rsidRPr="00C201BC">
                          <w:rPr>
                            <w:color w:val="171514"/>
                            <w:spacing w:val="1"/>
                            <w:w w:val="105"/>
                            <w:szCs w:val="24"/>
                          </w:rPr>
                          <w:t xml:space="preserve"> </w:t>
                        </w:r>
                        <w:r w:rsidR="00481896" w:rsidRPr="00C201BC">
                          <w:rPr>
                            <w:color w:val="171514"/>
                            <w:w w:val="105"/>
                            <w:szCs w:val="24"/>
                          </w:rPr>
                          <w:t>ta sẽ được</w:t>
                        </w:r>
                        <w:r w:rsidR="00481896" w:rsidRPr="00C201BC">
                          <w:rPr>
                            <w:color w:val="171514"/>
                            <w:spacing w:val="1"/>
                            <w:w w:val="105"/>
                            <w:szCs w:val="24"/>
                          </w:rPr>
                          <w:t xml:space="preserve"> </w:t>
                        </w:r>
                        <w:r w:rsidR="00481896" w:rsidRPr="00C201BC">
                          <w:rPr>
                            <w:color w:val="171514"/>
                            <w:w w:val="105"/>
                            <w:szCs w:val="24"/>
                          </w:rPr>
                          <w:t>cung cấp một</w:t>
                        </w:r>
                        <w:r w:rsidR="00481896" w:rsidRPr="00C201BC">
                          <w:rPr>
                            <w:color w:val="171514"/>
                            <w:spacing w:val="1"/>
                            <w:w w:val="105"/>
                            <w:szCs w:val="24"/>
                          </w:rPr>
                          <w:t xml:space="preserve"> </w:t>
                        </w:r>
                        <w:r w:rsidR="00481896" w:rsidRPr="00C201BC">
                          <w:rPr>
                            <w:color w:val="171514"/>
                            <w:w w:val="105"/>
                            <w:szCs w:val="24"/>
                          </w:rPr>
                          <w:t>số khác với</w:t>
                        </w:r>
                        <w:r w:rsidR="00481896" w:rsidRPr="00C201BC">
                          <w:rPr>
                            <w:color w:val="171514"/>
                            <w:spacing w:val="1"/>
                            <w:w w:val="105"/>
                            <w:szCs w:val="24"/>
                          </w:rPr>
                          <w:t xml:space="preserve"> </w:t>
                        </w:r>
                        <w:r w:rsidR="00481896" w:rsidRPr="00C201BC">
                          <w:rPr>
                            <w:color w:val="171514"/>
                            <w:w w:val="105"/>
                            <w:szCs w:val="24"/>
                          </w:rPr>
                          <w:t>số của Maria.</w:t>
                        </w:r>
                        <w:r w:rsidR="00481896" w:rsidRPr="00C201BC">
                          <w:rPr>
                            <w:color w:val="171514"/>
                            <w:spacing w:val="1"/>
                            <w:w w:val="105"/>
                            <w:szCs w:val="24"/>
                          </w:rPr>
                          <w:t xml:space="preserve"> </w:t>
                        </w:r>
                        <w:r w:rsidR="00481896" w:rsidRPr="00C201BC">
                          <w:rPr>
                            <w:color w:val="171514"/>
                            <w:w w:val="105"/>
                            <w:szCs w:val="24"/>
                          </w:rPr>
                          <w:t>Nếu, trong cùng</w:t>
                        </w:r>
                        <w:r w:rsidR="00481896" w:rsidRPr="00C201BC">
                          <w:rPr>
                            <w:color w:val="171514"/>
                            <w:spacing w:val="1"/>
                            <w:w w:val="105"/>
                            <w:szCs w:val="24"/>
                          </w:rPr>
                          <w:t xml:space="preserve"> </w:t>
                        </w:r>
                        <w:r w:rsidR="00481896" w:rsidRPr="00C201BC">
                          <w:rPr>
                            <w:color w:val="171514"/>
                            <w:w w:val="105"/>
                            <w:szCs w:val="24"/>
                          </w:rPr>
                          <w:t>một phiên</w:t>
                        </w:r>
                        <w:r w:rsidR="00481896" w:rsidRPr="00C201BC">
                          <w:rPr>
                            <w:color w:val="171514"/>
                            <w:spacing w:val="-42"/>
                            <w:w w:val="105"/>
                            <w:szCs w:val="24"/>
                          </w:rPr>
                          <w:t xml:space="preserve"> </w:t>
                        </w:r>
                        <w:r w:rsidR="00481896" w:rsidRPr="00C201BC">
                          <w:rPr>
                            <w:color w:val="171514"/>
                            <w:w w:val="105"/>
                            <w:szCs w:val="24"/>
                          </w:rPr>
                          <w:t>của mình, Maria hiện gọi chuỗi bằng CURRVAL, thì cô ấy không được cung cấp số cuối cùng mà</w:t>
                        </w:r>
                        <w:r w:rsidR="00481896" w:rsidRPr="00C201BC">
                          <w:rPr>
                            <w:color w:val="171514"/>
                            <w:spacing w:val="1"/>
                            <w:w w:val="105"/>
                            <w:szCs w:val="24"/>
                          </w:rPr>
                          <w:t xml:space="preserve"> </w:t>
                        </w:r>
                        <w:r w:rsidR="00481896" w:rsidRPr="00C201BC">
                          <w:rPr>
                            <w:color w:val="171514"/>
                            <w:w w:val="105"/>
                            <w:szCs w:val="24"/>
                          </w:rPr>
                          <w:t>chuỗi</w:t>
                        </w:r>
                        <w:r w:rsidR="00481896" w:rsidRPr="00C201BC">
                          <w:rPr>
                            <w:color w:val="171514"/>
                            <w:spacing w:val="2"/>
                            <w:w w:val="105"/>
                            <w:szCs w:val="24"/>
                          </w:rPr>
                          <w:t xml:space="preserve"> </w:t>
                        </w:r>
                        <w:r w:rsidR="00481896" w:rsidRPr="00C201BC">
                          <w:rPr>
                            <w:color w:val="171514"/>
                            <w:w w:val="105"/>
                            <w:szCs w:val="24"/>
                          </w:rPr>
                          <w:t>tạo</w:t>
                        </w:r>
                        <w:r w:rsidR="00481896" w:rsidRPr="00C201BC">
                          <w:rPr>
                            <w:color w:val="171514"/>
                            <w:spacing w:val="3"/>
                            <w:w w:val="105"/>
                            <w:szCs w:val="24"/>
                          </w:rPr>
                          <w:t xml:space="preserve"> </w:t>
                        </w:r>
                        <w:r w:rsidR="00481896" w:rsidRPr="00C201BC">
                          <w:rPr>
                            <w:color w:val="171514"/>
                            <w:w w:val="105"/>
                            <w:szCs w:val="24"/>
                          </w:rPr>
                          <w:t>ra</w:t>
                        </w:r>
                        <w:r w:rsidR="00481896" w:rsidRPr="00C201BC">
                          <w:rPr>
                            <w:color w:val="171514"/>
                            <w:spacing w:val="3"/>
                            <w:w w:val="105"/>
                            <w:szCs w:val="24"/>
                          </w:rPr>
                          <w:t xml:space="preserve"> </w:t>
                        </w:r>
                        <w:r w:rsidR="00481896" w:rsidRPr="00C201BC">
                          <w:rPr>
                            <w:color w:val="171514"/>
                            <w:w w:val="105"/>
                            <w:szCs w:val="24"/>
                          </w:rPr>
                          <w:t>(được</w:t>
                        </w:r>
                        <w:r w:rsidR="00481896" w:rsidRPr="00C201BC">
                          <w:rPr>
                            <w:color w:val="171514"/>
                            <w:spacing w:val="2"/>
                            <w:w w:val="105"/>
                            <w:szCs w:val="24"/>
                          </w:rPr>
                          <w:t xml:space="preserve"> </w:t>
                        </w:r>
                        <w:r w:rsidR="00481896" w:rsidRPr="00C201BC">
                          <w:rPr>
                            <w:color w:val="171514"/>
                            <w:w w:val="105"/>
                            <w:szCs w:val="24"/>
                          </w:rPr>
                          <w:t>trao</w:t>
                        </w:r>
                        <w:r w:rsidR="00481896" w:rsidRPr="00C201BC">
                          <w:rPr>
                            <w:color w:val="171514"/>
                            <w:spacing w:val="3"/>
                            <w:w w:val="105"/>
                            <w:szCs w:val="24"/>
                          </w:rPr>
                          <w:t xml:space="preserve"> </w:t>
                        </w:r>
                        <w:r w:rsidR="00481896" w:rsidRPr="00C201BC">
                          <w:rPr>
                            <w:color w:val="171514"/>
                            <w:w w:val="105"/>
                            <w:szCs w:val="24"/>
                          </w:rPr>
                          <w:t>cho</w:t>
                        </w:r>
                        <w:r w:rsidR="00481896" w:rsidRPr="00C201BC">
                          <w:rPr>
                            <w:color w:val="171514"/>
                            <w:spacing w:val="3"/>
                            <w:w w:val="105"/>
                            <w:szCs w:val="24"/>
                          </w:rPr>
                          <w:t xml:space="preserve"> </w:t>
                        </w:r>
                        <w:r w:rsidR="00481896" w:rsidRPr="00C201BC">
                          <w:rPr>
                            <w:color w:val="171514"/>
                            <w:w w:val="105"/>
                            <w:szCs w:val="24"/>
                          </w:rPr>
                          <w:t>Zameer),</w:t>
                        </w:r>
                        <w:r w:rsidR="00481896" w:rsidRPr="00C201BC">
                          <w:rPr>
                            <w:color w:val="171514"/>
                            <w:spacing w:val="2"/>
                            <w:w w:val="105"/>
                            <w:szCs w:val="24"/>
                          </w:rPr>
                          <w:t xml:space="preserve"> </w:t>
                        </w:r>
                        <w:r w:rsidR="00481896" w:rsidRPr="00C201BC">
                          <w:rPr>
                            <w:color w:val="171514"/>
                            <w:w w:val="105"/>
                            <w:szCs w:val="24"/>
                          </w:rPr>
                          <w:t>nhưng</w:t>
                        </w:r>
                        <w:r w:rsidR="00481896" w:rsidRPr="00C201BC">
                          <w:rPr>
                            <w:color w:val="171514"/>
                            <w:spacing w:val="3"/>
                            <w:w w:val="105"/>
                            <w:szCs w:val="24"/>
                          </w:rPr>
                          <w:t xml:space="preserve"> </w:t>
                        </w:r>
                        <w:r w:rsidR="00481896" w:rsidRPr="00C201BC">
                          <w:rPr>
                            <w:color w:val="171514"/>
                            <w:w w:val="105"/>
                            <w:szCs w:val="24"/>
                          </w:rPr>
                          <w:t>cô</w:t>
                        </w:r>
                        <w:r w:rsidR="00481896" w:rsidRPr="00C201BC">
                          <w:rPr>
                            <w:color w:val="171514"/>
                            <w:spacing w:val="3"/>
                            <w:w w:val="105"/>
                            <w:szCs w:val="24"/>
                          </w:rPr>
                          <w:t xml:space="preserve"> </w:t>
                        </w:r>
                        <w:r w:rsidR="00481896" w:rsidRPr="00C201BC">
                          <w:rPr>
                            <w:color w:val="171514"/>
                            <w:w w:val="105"/>
                            <w:szCs w:val="24"/>
                          </w:rPr>
                          <w:t>ấy</w:t>
                        </w:r>
                        <w:r w:rsidR="00481896" w:rsidRPr="00C201BC">
                          <w:rPr>
                            <w:color w:val="171514"/>
                            <w:spacing w:val="2"/>
                            <w:w w:val="105"/>
                            <w:szCs w:val="24"/>
                          </w:rPr>
                          <w:t xml:space="preserve"> </w:t>
                        </w:r>
                        <w:r w:rsidR="00481896" w:rsidRPr="00C201BC">
                          <w:rPr>
                            <w:color w:val="171514"/>
                            <w:w w:val="105"/>
                            <w:szCs w:val="24"/>
                          </w:rPr>
                          <w:t>được</w:t>
                        </w:r>
                        <w:r w:rsidR="00481896" w:rsidRPr="00C201BC">
                          <w:rPr>
                            <w:color w:val="171514"/>
                            <w:spacing w:val="3"/>
                            <w:w w:val="105"/>
                            <w:szCs w:val="24"/>
                          </w:rPr>
                          <w:t xml:space="preserve"> </w:t>
                        </w:r>
                        <w:r w:rsidR="00481896" w:rsidRPr="00C201BC">
                          <w:rPr>
                            <w:color w:val="171514"/>
                            <w:w w:val="105"/>
                            <w:szCs w:val="24"/>
                          </w:rPr>
                          <w:t>cung</w:t>
                        </w:r>
                        <w:r w:rsidR="00481896" w:rsidRPr="00C201BC">
                          <w:rPr>
                            <w:color w:val="171514"/>
                            <w:spacing w:val="3"/>
                            <w:w w:val="105"/>
                            <w:szCs w:val="24"/>
                          </w:rPr>
                          <w:t xml:space="preserve"> </w:t>
                        </w:r>
                        <w:r w:rsidR="00481896" w:rsidRPr="00C201BC">
                          <w:rPr>
                            <w:color w:val="171514"/>
                            <w:w w:val="105"/>
                            <w:szCs w:val="24"/>
                          </w:rPr>
                          <w:t>cấp</w:t>
                        </w:r>
                        <w:r w:rsidR="00481896" w:rsidRPr="00C201BC">
                          <w:rPr>
                            <w:color w:val="171514"/>
                            <w:spacing w:val="2"/>
                            <w:w w:val="105"/>
                            <w:szCs w:val="24"/>
                          </w:rPr>
                          <w:t xml:space="preserve"> </w:t>
                        </w:r>
                        <w:r w:rsidR="00481896" w:rsidRPr="00C201BC">
                          <w:rPr>
                            <w:color w:val="171514"/>
                            <w:w w:val="105"/>
                            <w:szCs w:val="24"/>
                          </w:rPr>
                          <w:t>số</w:t>
                        </w:r>
                        <w:r w:rsidR="00481896" w:rsidRPr="00C201BC">
                          <w:rPr>
                            <w:color w:val="171514"/>
                            <w:spacing w:val="3"/>
                            <w:w w:val="105"/>
                            <w:szCs w:val="24"/>
                          </w:rPr>
                          <w:t xml:space="preserve"> </w:t>
                        </w:r>
                        <w:r w:rsidR="00481896" w:rsidRPr="00C201BC">
                          <w:rPr>
                            <w:color w:val="171514"/>
                            <w:w w:val="105"/>
                            <w:szCs w:val="24"/>
                          </w:rPr>
                          <w:t>cuối</w:t>
                        </w:r>
                        <w:r w:rsidR="00481896" w:rsidRPr="00C201BC">
                          <w:rPr>
                            <w:color w:val="171514"/>
                            <w:spacing w:val="3"/>
                            <w:w w:val="105"/>
                            <w:szCs w:val="24"/>
                          </w:rPr>
                          <w:t xml:space="preserve"> </w:t>
                        </w:r>
                        <w:r w:rsidR="00481896" w:rsidRPr="00C201BC">
                          <w:rPr>
                            <w:color w:val="171514"/>
                            <w:w w:val="105"/>
                            <w:szCs w:val="24"/>
                          </w:rPr>
                          <w:t>cùng</w:t>
                        </w:r>
                        <w:r w:rsidR="00481896" w:rsidRPr="00C201BC">
                          <w:rPr>
                            <w:color w:val="171514"/>
                            <w:spacing w:val="2"/>
                            <w:w w:val="105"/>
                            <w:szCs w:val="24"/>
                          </w:rPr>
                          <w:t xml:space="preserve"> </w:t>
                        </w:r>
                        <w:r w:rsidR="00481896" w:rsidRPr="00C201BC">
                          <w:rPr>
                            <w:color w:val="171514"/>
                            <w:w w:val="105"/>
                            <w:szCs w:val="24"/>
                          </w:rPr>
                          <w:t>mà</w:t>
                        </w:r>
                        <w:r w:rsidR="00481896" w:rsidRPr="00C201BC">
                          <w:rPr>
                            <w:color w:val="171514"/>
                            <w:spacing w:val="3"/>
                            <w:w w:val="105"/>
                            <w:szCs w:val="24"/>
                          </w:rPr>
                          <w:t xml:space="preserve"> </w:t>
                        </w:r>
                        <w:r w:rsidR="00481896" w:rsidRPr="00C201BC">
                          <w:rPr>
                            <w:color w:val="171514"/>
                            <w:w w:val="105"/>
                            <w:szCs w:val="24"/>
                          </w:rPr>
                          <w:t>chuỗi</w:t>
                        </w:r>
                        <w:r w:rsidR="00481896" w:rsidRPr="00C201BC">
                          <w:rPr>
                            <w:color w:val="171514"/>
                            <w:spacing w:val="3"/>
                            <w:w w:val="105"/>
                            <w:szCs w:val="24"/>
                          </w:rPr>
                          <w:t xml:space="preserve"> </w:t>
                        </w:r>
                        <w:r w:rsidR="00481896" w:rsidRPr="00C201BC">
                          <w:rPr>
                            <w:color w:val="171514"/>
                            <w:w w:val="105"/>
                            <w:szCs w:val="24"/>
                          </w:rPr>
                          <w:t>đã</w:t>
                        </w:r>
                        <w:r w:rsidR="00481896" w:rsidRPr="00C201BC">
                          <w:rPr>
                            <w:color w:val="171514"/>
                            <w:spacing w:val="3"/>
                            <w:w w:val="105"/>
                            <w:szCs w:val="24"/>
                          </w:rPr>
                          <w:t xml:space="preserve"> </w:t>
                        </w:r>
                        <w:r w:rsidR="00481896" w:rsidRPr="00C201BC">
                          <w:rPr>
                            <w:color w:val="171514"/>
                            <w:w w:val="105"/>
                            <w:szCs w:val="24"/>
                          </w:rPr>
                          <w:t>cung</w:t>
                        </w:r>
                        <w:r w:rsidR="00481896" w:rsidRPr="00C201BC">
                          <w:rPr>
                            <w:color w:val="171514"/>
                            <w:spacing w:val="1"/>
                            <w:w w:val="105"/>
                            <w:szCs w:val="24"/>
                          </w:rPr>
                          <w:t xml:space="preserve"> </w:t>
                        </w:r>
                        <w:r w:rsidR="00481896" w:rsidRPr="00C201BC">
                          <w:rPr>
                            <w:color w:val="171514"/>
                            <w:w w:val="105"/>
                            <w:szCs w:val="24"/>
                          </w:rPr>
                          <w:t>cấp</w:t>
                        </w:r>
                        <w:r w:rsidR="00481896" w:rsidRPr="00C201BC">
                          <w:rPr>
                            <w:color w:val="171514"/>
                            <w:spacing w:val="-4"/>
                            <w:w w:val="105"/>
                            <w:szCs w:val="24"/>
                          </w:rPr>
                          <w:t xml:space="preserve"> </w:t>
                        </w:r>
                        <w:r w:rsidR="00481896" w:rsidRPr="00C201BC">
                          <w:rPr>
                            <w:color w:val="171514"/>
                            <w:w w:val="105"/>
                            <w:szCs w:val="24"/>
                          </w:rPr>
                          <w:t>cho</w:t>
                        </w:r>
                        <w:r w:rsidR="00481896" w:rsidRPr="00C201BC">
                          <w:rPr>
                            <w:color w:val="171514"/>
                            <w:spacing w:val="-4"/>
                            <w:w w:val="105"/>
                            <w:szCs w:val="24"/>
                          </w:rPr>
                          <w:t xml:space="preserve"> </w:t>
                        </w:r>
                        <w:r w:rsidR="00481896" w:rsidRPr="00C201BC">
                          <w:rPr>
                            <w:color w:val="171514"/>
                            <w:w w:val="105"/>
                            <w:szCs w:val="24"/>
                          </w:rPr>
                          <w:t>phiên</w:t>
                        </w:r>
                        <w:r w:rsidR="00481896" w:rsidRPr="00C201BC">
                          <w:rPr>
                            <w:color w:val="171514"/>
                            <w:spacing w:val="-4"/>
                            <w:w w:val="105"/>
                            <w:szCs w:val="24"/>
                          </w:rPr>
                          <w:t xml:space="preserve"> </w:t>
                        </w:r>
                        <w:r w:rsidR="00481896" w:rsidRPr="00C201BC">
                          <w:rPr>
                            <w:color w:val="171514"/>
                            <w:w w:val="105"/>
                            <w:szCs w:val="24"/>
                          </w:rPr>
                          <w:t>của</w:t>
                        </w:r>
                        <w:r w:rsidR="00481896" w:rsidRPr="00C201BC">
                          <w:rPr>
                            <w:color w:val="171514"/>
                            <w:spacing w:val="-4"/>
                            <w:w w:val="105"/>
                            <w:szCs w:val="24"/>
                          </w:rPr>
                          <w:t xml:space="preserve"> </w:t>
                        </w:r>
                        <w:r w:rsidR="00481896" w:rsidRPr="00C201BC">
                          <w:rPr>
                            <w:color w:val="171514"/>
                            <w:w w:val="105"/>
                            <w:szCs w:val="24"/>
                          </w:rPr>
                          <w:t>cô</w:t>
                        </w:r>
                        <w:r w:rsidR="00481896" w:rsidRPr="00C201BC">
                          <w:rPr>
                            <w:color w:val="171514"/>
                            <w:spacing w:val="-3"/>
                            <w:w w:val="105"/>
                            <w:szCs w:val="24"/>
                          </w:rPr>
                          <w:t xml:space="preserve"> </w:t>
                        </w:r>
                        <w:r w:rsidR="00481896" w:rsidRPr="00C201BC">
                          <w:rPr>
                            <w:color w:val="171514"/>
                            <w:w w:val="105"/>
                            <w:szCs w:val="24"/>
                          </w:rPr>
                          <w:t>ấy</w:t>
                        </w:r>
                        <w:r w:rsidR="00481896" w:rsidRPr="00C201BC">
                          <w:rPr>
                            <w:color w:val="171514"/>
                            <w:spacing w:val="-4"/>
                            <w:w w:val="105"/>
                            <w:szCs w:val="24"/>
                          </w:rPr>
                          <w:t xml:space="preserve"> </w:t>
                        </w:r>
                        <w:r w:rsidR="00481896" w:rsidRPr="00C201BC">
                          <w:rPr>
                            <w:color w:val="171514"/>
                            <w:w w:val="105"/>
                            <w:szCs w:val="24"/>
                          </w:rPr>
                          <w:t>!</w:t>
                        </w:r>
                        <w:r w:rsidR="00481896" w:rsidRPr="00C201BC">
                          <w:rPr>
                            <w:color w:val="171514"/>
                            <w:spacing w:val="-4"/>
                            <w:w w:val="105"/>
                            <w:szCs w:val="24"/>
                          </w:rPr>
                          <w:t xml:space="preserve"> </w:t>
                        </w:r>
                        <w:r w:rsidR="00481896" w:rsidRPr="00C201BC">
                          <w:rPr>
                            <w:color w:val="171514"/>
                            <w:w w:val="105"/>
                            <w:szCs w:val="24"/>
                          </w:rPr>
                          <w:t>Tương</w:t>
                        </w:r>
                        <w:r w:rsidR="00481896" w:rsidRPr="00C201BC">
                          <w:rPr>
                            <w:color w:val="171514"/>
                            <w:spacing w:val="-4"/>
                            <w:w w:val="105"/>
                            <w:szCs w:val="24"/>
                          </w:rPr>
                          <w:t xml:space="preserve"> </w:t>
                        </w:r>
                        <w:r w:rsidR="00481896" w:rsidRPr="00C201BC">
                          <w:rPr>
                            <w:color w:val="171514"/>
                            <w:w w:val="105"/>
                            <w:szCs w:val="24"/>
                          </w:rPr>
                          <w:t>tự,</w:t>
                        </w:r>
                        <w:r w:rsidR="00481896" w:rsidRPr="00C201BC">
                          <w:rPr>
                            <w:color w:val="171514"/>
                            <w:spacing w:val="-3"/>
                            <w:w w:val="105"/>
                            <w:szCs w:val="24"/>
                          </w:rPr>
                          <w:t xml:space="preserve"> </w:t>
                        </w:r>
                        <w:r w:rsidR="00481896" w:rsidRPr="00C201BC">
                          <w:rPr>
                            <w:color w:val="171514"/>
                            <w:w w:val="105"/>
                            <w:szCs w:val="24"/>
                          </w:rPr>
                          <w:t>CURRVAL</w:t>
                        </w:r>
                        <w:r w:rsidR="00481896" w:rsidRPr="00C201BC">
                          <w:rPr>
                            <w:color w:val="171514"/>
                            <w:spacing w:val="-4"/>
                            <w:w w:val="105"/>
                            <w:szCs w:val="24"/>
                          </w:rPr>
                          <w:t xml:space="preserve"> </w:t>
                        </w:r>
                        <w:r w:rsidR="00481896" w:rsidRPr="00C201BC">
                          <w:rPr>
                            <w:color w:val="171514"/>
                            <w:w w:val="105"/>
                            <w:szCs w:val="24"/>
                          </w:rPr>
                          <w:t>sẽ</w:t>
                        </w:r>
                        <w:r w:rsidR="00481896" w:rsidRPr="00C201BC">
                          <w:rPr>
                            <w:color w:val="171514"/>
                            <w:spacing w:val="-4"/>
                            <w:w w:val="105"/>
                            <w:szCs w:val="24"/>
                          </w:rPr>
                          <w:t xml:space="preserve"> </w:t>
                        </w:r>
                        <w:r w:rsidR="00481896" w:rsidRPr="00C201BC">
                          <w:rPr>
                            <w:color w:val="171514"/>
                            <w:w w:val="105"/>
                            <w:szCs w:val="24"/>
                          </w:rPr>
                          <w:t>cung</w:t>
                        </w:r>
                        <w:r w:rsidR="00481896" w:rsidRPr="00C201BC">
                          <w:rPr>
                            <w:color w:val="171514"/>
                            <w:spacing w:val="-4"/>
                            <w:w w:val="105"/>
                            <w:szCs w:val="24"/>
                          </w:rPr>
                          <w:t xml:space="preserve"> </w:t>
                        </w:r>
                        <w:r w:rsidR="00481896" w:rsidRPr="00C201BC">
                          <w:rPr>
                            <w:color w:val="171514"/>
                            <w:w w:val="105"/>
                            <w:szCs w:val="24"/>
                          </w:rPr>
                          <w:t>cấp</w:t>
                        </w:r>
                        <w:r w:rsidR="00481896" w:rsidRPr="00C201BC">
                          <w:rPr>
                            <w:color w:val="171514"/>
                            <w:spacing w:val="-3"/>
                            <w:w w:val="105"/>
                            <w:szCs w:val="24"/>
                          </w:rPr>
                          <w:t xml:space="preserve"> </w:t>
                        </w:r>
                        <w:r w:rsidR="00481896" w:rsidRPr="00C201BC">
                          <w:rPr>
                            <w:color w:val="171514"/>
                            <w:w w:val="105"/>
                            <w:szCs w:val="24"/>
                          </w:rPr>
                          <w:t>cho</w:t>
                        </w:r>
                        <w:r w:rsidR="00481896" w:rsidRPr="00C201BC">
                          <w:rPr>
                            <w:color w:val="171514"/>
                            <w:spacing w:val="-4"/>
                            <w:w w:val="105"/>
                            <w:szCs w:val="24"/>
                          </w:rPr>
                          <w:t xml:space="preserve"> </w:t>
                        </w:r>
                        <w:r w:rsidR="00481896" w:rsidRPr="00C201BC">
                          <w:rPr>
                            <w:color w:val="171514"/>
                            <w:w w:val="105"/>
                            <w:szCs w:val="24"/>
                          </w:rPr>
                          <w:t>Zameer</w:t>
                        </w:r>
                        <w:r w:rsidR="00481896" w:rsidRPr="00C201BC">
                          <w:rPr>
                            <w:color w:val="171514"/>
                            <w:spacing w:val="-4"/>
                            <w:w w:val="105"/>
                            <w:szCs w:val="24"/>
                          </w:rPr>
                          <w:t xml:space="preserve"> </w:t>
                        </w:r>
                        <w:r w:rsidR="00481896" w:rsidRPr="00C201BC">
                          <w:rPr>
                            <w:color w:val="171514"/>
                            <w:w w:val="105"/>
                            <w:szCs w:val="24"/>
                          </w:rPr>
                          <w:t>giá</w:t>
                        </w:r>
                        <w:r w:rsidR="00481896" w:rsidRPr="00C201BC">
                          <w:rPr>
                            <w:color w:val="171514"/>
                            <w:spacing w:val="-4"/>
                            <w:w w:val="105"/>
                            <w:szCs w:val="24"/>
                          </w:rPr>
                          <w:t xml:space="preserve"> </w:t>
                        </w:r>
                        <w:r w:rsidR="00481896" w:rsidRPr="00C201BC">
                          <w:rPr>
                            <w:color w:val="171514"/>
                            <w:w w:val="105"/>
                            <w:szCs w:val="24"/>
                          </w:rPr>
                          <w:t>trị</w:t>
                        </w:r>
                        <w:r w:rsidR="00481896" w:rsidRPr="00C201BC">
                          <w:rPr>
                            <w:color w:val="171514"/>
                            <w:spacing w:val="-3"/>
                            <w:w w:val="105"/>
                            <w:szCs w:val="24"/>
                          </w:rPr>
                          <w:t xml:space="preserve"> </w:t>
                        </w:r>
                        <w:r w:rsidR="00481896" w:rsidRPr="00C201BC">
                          <w:rPr>
                            <w:color w:val="171514"/>
                            <w:w w:val="105"/>
                            <w:szCs w:val="24"/>
                          </w:rPr>
                          <w:t>cuối</w:t>
                        </w:r>
                        <w:r w:rsidR="00481896" w:rsidRPr="00C201BC">
                          <w:rPr>
                            <w:color w:val="171514"/>
                            <w:spacing w:val="-4"/>
                            <w:w w:val="105"/>
                            <w:szCs w:val="24"/>
                          </w:rPr>
                          <w:t xml:space="preserve"> </w:t>
                        </w:r>
                        <w:r w:rsidR="00481896" w:rsidRPr="00C201BC">
                          <w:rPr>
                            <w:color w:val="171514"/>
                            <w:w w:val="105"/>
                            <w:szCs w:val="24"/>
                          </w:rPr>
                          <w:t>cùng</w:t>
                        </w:r>
                        <w:r w:rsidR="00481896" w:rsidRPr="00C201BC">
                          <w:rPr>
                            <w:color w:val="171514"/>
                            <w:spacing w:val="-4"/>
                            <w:w w:val="105"/>
                            <w:szCs w:val="24"/>
                          </w:rPr>
                          <w:t xml:space="preserve"> </w:t>
                        </w:r>
                        <w:r w:rsidR="00481896" w:rsidRPr="00C201BC">
                          <w:rPr>
                            <w:color w:val="171514"/>
                            <w:w w:val="105"/>
                            <w:szCs w:val="24"/>
                          </w:rPr>
                          <w:t>được</w:t>
                        </w:r>
                        <w:r w:rsidR="00481896" w:rsidRPr="00C201BC">
                          <w:rPr>
                            <w:color w:val="171514"/>
                            <w:spacing w:val="-4"/>
                            <w:w w:val="105"/>
                            <w:szCs w:val="24"/>
                          </w:rPr>
                          <w:t xml:space="preserve"> </w:t>
                        </w:r>
                        <w:r w:rsidR="00481896" w:rsidRPr="00C201BC">
                          <w:rPr>
                            <w:color w:val="171514"/>
                            <w:w w:val="105"/>
                            <w:szCs w:val="24"/>
                          </w:rPr>
                          <w:t>cung</w:t>
                        </w:r>
                        <w:r w:rsidR="00481896" w:rsidRPr="00C201BC">
                          <w:rPr>
                            <w:color w:val="171514"/>
                            <w:spacing w:val="-42"/>
                            <w:w w:val="105"/>
                            <w:szCs w:val="24"/>
                          </w:rPr>
                          <w:t xml:space="preserve"> </w:t>
                        </w:r>
                        <w:r w:rsidR="00481896" w:rsidRPr="00C201BC">
                          <w:rPr>
                            <w:color w:val="171514"/>
                            <w:w w:val="105"/>
                            <w:szCs w:val="24"/>
                          </w:rPr>
                          <w:t>cấp</w:t>
                        </w:r>
                        <w:r w:rsidR="00481896" w:rsidRPr="00C201BC">
                          <w:rPr>
                            <w:color w:val="171514"/>
                            <w:spacing w:val="-4"/>
                            <w:w w:val="105"/>
                            <w:szCs w:val="24"/>
                          </w:rPr>
                          <w:t xml:space="preserve"> </w:t>
                        </w:r>
                        <w:r w:rsidR="00481896" w:rsidRPr="00C201BC">
                          <w:rPr>
                            <w:color w:val="171514"/>
                            <w:w w:val="105"/>
                            <w:szCs w:val="24"/>
                          </w:rPr>
                          <w:t>cho</w:t>
                        </w:r>
                        <w:r w:rsidR="00481896" w:rsidRPr="00C201BC">
                          <w:rPr>
                            <w:color w:val="171514"/>
                            <w:spacing w:val="-3"/>
                            <w:w w:val="105"/>
                            <w:szCs w:val="24"/>
                          </w:rPr>
                          <w:t xml:space="preserve"> </w:t>
                        </w:r>
                        <w:r w:rsidR="00481896" w:rsidRPr="00C201BC">
                          <w:rPr>
                            <w:color w:val="171514"/>
                            <w:w w:val="105"/>
                            <w:szCs w:val="24"/>
                          </w:rPr>
                          <w:t>phiên</w:t>
                        </w:r>
                        <w:r w:rsidR="00481896" w:rsidRPr="00C201BC">
                          <w:rPr>
                            <w:color w:val="171514"/>
                            <w:spacing w:val="-3"/>
                            <w:w w:val="105"/>
                            <w:szCs w:val="24"/>
                          </w:rPr>
                          <w:t xml:space="preserve"> </w:t>
                        </w:r>
                        <w:r w:rsidR="00481896" w:rsidRPr="00C201BC">
                          <w:rPr>
                            <w:color w:val="171514"/>
                            <w:w w:val="105"/>
                            <w:szCs w:val="24"/>
                          </w:rPr>
                          <w:t>của</w:t>
                        </w:r>
                        <w:r w:rsidR="00481896" w:rsidRPr="00C201BC">
                          <w:rPr>
                            <w:color w:val="171514"/>
                            <w:spacing w:val="-3"/>
                            <w:w w:val="105"/>
                            <w:szCs w:val="24"/>
                          </w:rPr>
                          <w:t xml:space="preserve"> </w:t>
                        </w:r>
                        <w:r w:rsidR="00481896" w:rsidRPr="00C201BC">
                          <w:rPr>
                            <w:color w:val="171514"/>
                            <w:w w:val="105"/>
                            <w:szCs w:val="24"/>
                          </w:rPr>
                          <w:t>anh</w:t>
                        </w:r>
                        <w:r w:rsidR="00481896" w:rsidRPr="00C201BC">
                          <w:rPr>
                            <w:color w:val="171514"/>
                            <w:spacing w:val="-3"/>
                            <w:w w:val="105"/>
                            <w:szCs w:val="24"/>
                          </w:rPr>
                          <w:t xml:space="preserve"> </w:t>
                        </w:r>
                        <w:r w:rsidR="00481896" w:rsidRPr="00C201BC">
                          <w:rPr>
                            <w:color w:val="171514"/>
                            <w:w w:val="105"/>
                            <w:szCs w:val="24"/>
                          </w:rPr>
                          <w:t>ấy.</w:t>
                        </w:r>
                      </w:p>
                      <w:p w14:paraId="2489BA77" w14:textId="77777777" w:rsidR="006973F2" w:rsidRDefault="00481896">
                        <w:pPr>
                          <w:spacing w:line="178" w:lineRule="exact"/>
                          <w:ind w:left="472"/>
                        </w:pPr>
                        <w:r>
                          <w:rPr>
                            <w:color w:val="171514"/>
                            <w:w w:val="110"/>
                          </w:rPr>
                          <w:t>Vì</w:t>
                        </w:r>
                        <w:r>
                          <w:rPr>
                            <w:color w:val="171514"/>
                            <w:spacing w:val="-10"/>
                            <w:w w:val="110"/>
                          </w:rPr>
                          <w:t xml:space="preserve"> </w:t>
                        </w:r>
                        <w:r>
                          <w:rPr>
                            <w:color w:val="171514"/>
                            <w:w w:val="110"/>
                          </w:rPr>
                          <w:t>thông</w:t>
                        </w:r>
                        <w:r>
                          <w:rPr>
                            <w:color w:val="171514"/>
                            <w:spacing w:val="-10"/>
                            <w:w w:val="110"/>
                          </w:rPr>
                          <w:t xml:space="preserve"> </w:t>
                        </w:r>
                        <w:r>
                          <w:rPr>
                            <w:color w:val="171514"/>
                            <w:w w:val="110"/>
                          </w:rPr>
                          <w:t>tin</w:t>
                        </w:r>
                        <w:r>
                          <w:rPr>
                            <w:color w:val="171514"/>
                            <w:spacing w:val="-10"/>
                            <w:w w:val="110"/>
                          </w:rPr>
                          <w:t xml:space="preserve"> </w:t>
                        </w:r>
                        <w:r>
                          <w:rPr>
                            <w:color w:val="171514"/>
                            <w:w w:val="110"/>
                          </w:rPr>
                          <w:t>này</w:t>
                        </w:r>
                        <w:r>
                          <w:rPr>
                            <w:color w:val="171514"/>
                            <w:spacing w:val="-10"/>
                            <w:w w:val="110"/>
                          </w:rPr>
                          <w:t xml:space="preserve"> </w:t>
                        </w:r>
                        <w:r>
                          <w:rPr>
                            <w:color w:val="171514"/>
                            <w:w w:val="110"/>
                          </w:rPr>
                          <w:t>về</w:t>
                        </w:r>
                        <w:r>
                          <w:rPr>
                            <w:color w:val="171514"/>
                            <w:spacing w:val="-9"/>
                            <w:w w:val="110"/>
                          </w:rPr>
                          <w:t xml:space="preserve"> </w:t>
                        </w:r>
                        <w:r>
                          <w:rPr>
                            <w:color w:val="171514"/>
                            <w:w w:val="110"/>
                          </w:rPr>
                          <w:t>giá</w:t>
                        </w:r>
                        <w:r>
                          <w:rPr>
                            <w:color w:val="171514"/>
                            <w:spacing w:val="-10"/>
                            <w:w w:val="110"/>
                          </w:rPr>
                          <w:t xml:space="preserve"> </w:t>
                        </w:r>
                        <w:r>
                          <w:rPr>
                            <w:color w:val="171514"/>
                            <w:w w:val="110"/>
                          </w:rPr>
                          <w:t>trị</w:t>
                        </w:r>
                        <w:r>
                          <w:rPr>
                            <w:color w:val="171514"/>
                            <w:spacing w:val="-10"/>
                            <w:w w:val="110"/>
                          </w:rPr>
                          <w:t xml:space="preserve"> </w:t>
                        </w:r>
                        <w:r>
                          <w:rPr>
                            <w:color w:val="171514"/>
                            <w:w w:val="110"/>
                          </w:rPr>
                          <w:t>cuối</w:t>
                        </w:r>
                        <w:r>
                          <w:rPr>
                            <w:color w:val="171514"/>
                            <w:spacing w:val="-10"/>
                            <w:w w:val="110"/>
                          </w:rPr>
                          <w:t xml:space="preserve"> </w:t>
                        </w:r>
                        <w:r>
                          <w:rPr>
                            <w:color w:val="171514"/>
                            <w:w w:val="110"/>
                          </w:rPr>
                          <w:t>cùng</w:t>
                        </w:r>
                        <w:r>
                          <w:rPr>
                            <w:color w:val="171514"/>
                            <w:spacing w:val="-9"/>
                            <w:w w:val="110"/>
                          </w:rPr>
                          <w:t xml:space="preserve"> </w:t>
                        </w:r>
                        <w:r>
                          <w:rPr>
                            <w:color w:val="171514"/>
                            <w:w w:val="110"/>
                          </w:rPr>
                          <w:t>do</w:t>
                        </w:r>
                        <w:r>
                          <w:rPr>
                            <w:color w:val="171514"/>
                            <w:spacing w:val="-10"/>
                            <w:w w:val="110"/>
                          </w:rPr>
                          <w:t xml:space="preserve"> </w:t>
                        </w:r>
                        <w:r>
                          <w:rPr>
                            <w:color w:val="171514"/>
                            <w:w w:val="110"/>
                          </w:rPr>
                          <w:t>chuỗi</w:t>
                        </w:r>
                        <w:r>
                          <w:rPr>
                            <w:color w:val="171514"/>
                            <w:spacing w:val="-10"/>
                            <w:w w:val="110"/>
                          </w:rPr>
                          <w:t xml:space="preserve"> </w:t>
                        </w:r>
                        <w:r>
                          <w:rPr>
                            <w:color w:val="171514"/>
                            <w:w w:val="110"/>
                          </w:rPr>
                          <w:t>cung</w:t>
                        </w:r>
                        <w:r>
                          <w:rPr>
                            <w:color w:val="171514"/>
                            <w:spacing w:val="-10"/>
                            <w:w w:val="110"/>
                          </w:rPr>
                          <w:t xml:space="preserve"> </w:t>
                        </w:r>
                        <w:r>
                          <w:rPr>
                            <w:color w:val="171514"/>
                            <w:w w:val="110"/>
                          </w:rPr>
                          <w:t>cấp</w:t>
                        </w:r>
                        <w:r>
                          <w:rPr>
                            <w:color w:val="171514"/>
                            <w:spacing w:val="-10"/>
                            <w:w w:val="110"/>
                          </w:rPr>
                          <w:t xml:space="preserve"> </w:t>
                        </w:r>
                        <w:r>
                          <w:rPr>
                            <w:color w:val="171514"/>
                            <w:w w:val="110"/>
                          </w:rPr>
                          <w:t>cho</w:t>
                        </w:r>
                        <w:r>
                          <w:rPr>
                            <w:color w:val="171514"/>
                            <w:spacing w:val="-9"/>
                            <w:w w:val="110"/>
                          </w:rPr>
                          <w:t xml:space="preserve"> </w:t>
                        </w:r>
                        <w:r>
                          <w:rPr>
                            <w:color w:val="171514"/>
                            <w:w w:val="110"/>
                          </w:rPr>
                          <w:t>mỗi</w:t>
                        </w:r>
                        <w:r>
                          <w:rPr>
                            <w:color w:val="171514"/>
                            <w:spacing w:val="-10"/>
                            <w:w w:val="110"/>
                          </w:rPr>
                          <w:t xml:space="preserve"> </w:t>
                        </w:r>
                        <w:r>
                          <w:rPr>
                            <w:color w:val="171514"/>
                            <w:w w:val="110"/>
                          </w:rPr>
                          <w:t>người</w:t>
                        </w:r>
                        <w:r>
                          <w:rPr>
                            <w:color w:val="171514"/>
                            <w:spacing w:val="-10"/>
                            <w:w w:val="110"/>
                          </w:rPr>
                          <w:t xml:space="preserve"> </w:t>
                        </w:r>
                        <w:r>
                          <w:rPr>
                            <w:color w:val="171514"/>
                            <w:w w:val="110"/>
                          </w:rPr>
                          <w:t>dùng</w:t>
                        </w:r>
                        <w:r>
                          <w:rPr>
                            <w:color w:val="171514"/>
                            <w:spacing w:val="-10"/>
                            <w:w w:val="110"/>
                          </w:rPr>
                          <w:t xml:space="preserve"> </w:t>
                        </w:r>
                        <w:r>
                          <w:rPr>
                            <w:color w:val="171514"/>
                            <w:w w:val="110"/>
                          </w:rPr>
                          <w:t>được</w:t>
                        </w:r>
                        <w:r>
                          <w:rPr>
                            <w:color w:val="171514"/>
                            <w:spacing w:val="-9"/>
                            <w:w w:val="110"/>
                          </w:rPr>
                          <w:t xml:space="preserve"> </w:t>
                        </w:r>
                        <w:r>
                          <w:rPr>
                            <w:color w:val="171514"/>
                            <w:w w:val="110"/>
                          </w:rPr>
                          <w:t>lưu</w:t>
                        </w:r>
                      </w:p>
                      <w:p w14:paraId="52C33801" w14:textId="77777777" w:rsidR="006973F2" w:rsidRDefault="00481896">
                        <w:pPr>
                          <w:spacing w:before="36" w:line="283" w:lineRule="auto"/>
                          <w:ind w:left="232" w:right="2420"/>
                        </w:pPr>
                        <w:r>
                          <w:rPr>
                            <w:color w:val="171514"/>
                            <w:w w:val="110"/>
                          </w:rPr>
                          <w:t>giữ</w:t>
                        </w:r>
                        <w:r>
                          <w:rPr>
                            <w:color w:val="171514"/>
                            <w:spacing w:val="-7"/>
                            <w:w w:val="110"/>
                          </w:rPr>
                          <w:t xml:space="preserve"> </w:t>
                        </w:r>
                        <w:r>
                          <w:rPr>
                            <w:color w:val="171514"/>
                            <w:w w:val="110"/>
                          </w:rPr>
                          <w:t>trong</w:t>
                        </w:r>
                        <w:r>
                          <w:rPr>
                            <w:color w:val="171514"/>
                            <w:spacing w:val="-6"/>
                            <w:w w:val="110"/>
                          </w:rPr>
                          <w:t xml:space="preserve"> </w:t>
                        </w:r>
                        <w:r>
                          <w:rPr>
                            <w:color w:val="171514"/>
                            <w:w w:val="110"/>
                          </w:rPr>
                          <w:t>thông</w:t>
                        </w:r>
                        <w:r>
                          <w:rPr>
                            <w:color w:val="171514"/>
                            <w:spacing w:val="-6"/>
                            <w:w w:val="110"/>
                          </w:rPr>
                          <w:t xml:space="preserve"> </w:t>
                        </w:r>
                        <w:r>
                          <w:rPr>
                            <w:color w:val="171514"/>
                            <w:w w:val="110"/>
                          </w:rPr>
                          <w:t>tin</w:t>
                        </w:r>
                        <w:r>
                          <w:rPr>
                            <w:color w:val="171514"/>
                            <w:spacing w:val="-7"/>
                            <w:w w:val="110"/>
                          </w:rPr>
                          <w:t xml:space="preserve"> </w:t>
                        </w:r>
                        <w:r>
                          <w:rPr>
                            <w:color w:val="171514"/>
                            <w:w w:val="110"/>
                          </w:rPr>
                          <w:t>phiên</w:t>
                        </w:r>
                        <w:r>
                          <w:rPr>
                            <w:color w:val="171514"/>
                            <w:spacing w:val="-6"/>
                            <w:w w:val="110"/>
                          </w:rPr>
                          <w:t xml:space="preserve"> </w:t>
                        </w:r>
                        <w:r>
                          <w:rPr>
                            <w:color w:val="171514"/>
                            <w:w w:val="110"/>
                          </w:rPr>
                          <w:t>của</w:t>
                        </w:r>
                        <w:r>
                          <w:rPr>
                            <w:color w:val="171514"/>
                            <w:spacing w:val="-6"/>
                            <w:w w:val="110"/>
                          </w:rPr>
                          <w:t xml:space="preserve"> </w:t>
                        </w:r>
                        <w:r>
                          <w:rPr>
                            <w:color w:val="171514"/>
                            <w:w w:val="110"/>
                          </w:rPr>
                          <w:t>người</w:t>
                        </w:r>
                        <w:r>
                          <w:rPr>
                            <w:color w:val="171514"/>
                            <w:spacing w:val="-7"/>
                            <w:w w:val="110"/>
                          </w:rPr>
                          <w:t xml:space="preserve"> </w:t>
                        </w:r>
                        <w:r>
                          <w:rPr>
                            <w:color w:val="171514"/>
                            <w:w w:val="110"/>
                          </w:rPr>
                          <w:t>dùng</w:t>
                        </w:r>
                        <w:r>
                          <w:rPr>
                            <w:color w:val="171514"/>
                            <w:spacing w:val="-6"/>
                            <w:w w:val="110"/>
                          </w:rPr>
                          <w:t xml:space="preserve"> </w:t>
                        </w:r>
                        <w:r>
                          <w:rPr>
                            <w:color w:val="171514"/>
                            <w:w w:val="110"/>
                          </w:rPr>
                          <w:t>nên</w:t>
                        </w:r>
                        <w:r>
                          <w:rPr>
                            <w:color w:val="171514"/>
                            <w:spacing w:val="-6"/>
                            <w:w w:val="110"/>
                          </w:rPr>
                          <w:t xml:space="preserve"> </w:t>
                        </w:r>
                        <w:r>
                          <w:rPr>
                            <w:color w:val="171514"/>
                            <w:w w:val="110"/>
                          </w:rPr>
                          <w:t>khi</w:t>
                        </w:r>
                        <w:r>
                          <w:rPr>
                            <w:color w:val="171514"/>
                            <w:spacing w:val="-6"/>
                            <w:w w:val="110"/>
                          </w:rPr>
                          <w:t xml:space="preserve"> </w:t>
                        </w:r>
                        <w:r>
                          <w:rPr>
                            <w:color w:val="171514"/>
                            <w:w w:val="110"/>
                          </w:rPr>
                          <w:t>Maria</w:t>
                        </w:r>
                        <w:r>
                          <w:rPr>
                            <w:color w:val="171514"/>
                            <w:spacing w:val="-7"/>
                            <w:w w:val="110"/>
                          </w:rPr>
                          <w:t xml:space="preserve"> </w:t>
                        </w:r>
                        <w:r>
                          <w:rPr>
                            <w:color w:val="171514"/>
                            <w:w w:val="110"/>
                          </w:rPr>
                          <w:t>ngắt</w:t>
                        </w:r>
                        <w:r>
                          <w:rPr>
                            <w:color w:val="171514"/>
                            <w:spacing w:val="-6"/>
                            <w:w w:val="110"/>
                          </w:rPr>
                          <w:t xml:space="preserve"> </w:t>
                        </w:r>
                        <w:r>
                          <w:rPr>
                            <w:color w:val="171514"/>
                            <w:w w:val="110"/>
                          </w:rPr>
                          <w:t>kết</w:t>
                        </w:r>
                        <w:r>
                          <w:rPr>
                            <w:color w:val="171514"/>
                            <w:spacing w:val="-6"/>
                            <w:w w:val="110"/>
                          </w:rPr>
                          <w:t xml:space="preserve"> </w:t>
                        </w:r>
                        <w:r>
                          <w:rPr>
                            <w:color w:val="171514"/>
                            <w:w w:val="110"/>
                          </w:rPr>
                          <w:t>nối</w:t>
                        </w:r>
                        <w:r>
                          <w:rPr>
                            <w:color w:val="171514"/>
                            <w:spacing w:val="-7"/>
                            <w:w w:val="110"/>
                          </w:rPr>
                          <w:t xml:space="preserve"> </w:t>
                        </w:r>
                        <w:r>
                          <w:rPr>
                            <w:color w:val="171514"/>
                            <w:w w:val="110"/>
                          </w:rPr>
                          <w:t>khỏi</w:t>
                        </w:r>
                        <w:r>
                          <w:rPr>
                            <w:color w:val="171514"/>
                            <w:spacing w:val="-6"/>
                            <w:w w:val="110"/>
                          </w:rPr>
                          <w:t xml:space="preserve"> </w:t>
                        </w:r>
                        <w:r>
                          <w:rPr>
                            <w:color w:val="171514"/>
                            <w:w w:val="110"/>
                          </w:rPr>
                          <w:t>cơ</w:t>
                        </w:r>
                        <w:r>
                          <w:rPr>
                            <w:color w:val="171514"/>
                            <w:spacing w:val="-6"/>
                            <w:w w:val="110"/>
                          </w:rPr>
                          <w:t xml:space="preserve"> </w:t>
                        </w:r>
                        <w:r>
                          <w:rPr>
                            <w:color w:val="171514"/>
                            <w:w w:val="110"/>
                          </w:rPr>
                          <w:t>sở</w:t>
                        </w:r>
                        <w:r>
                          <w:rPr>
                            <w:color w:val="171514"/>
                            <w:spacing w:val="-7"/>
                            <w:w w:val="110"/>
                          </w:rPr>
                          <w:t xml:space="preserve"> </w:t>
                        </w:r>
                        <w:r>
                          <w:rPr>
                            <w:color w:val="171514"/>
                            <w:w w:val="110"/>
                          </w:rPr>
                          <w:t>dữ</w:t>
                        </w:r>
                        <w:r>
                          <w:rPr>
                            <w:color w:val="171514"/>
                            <w:spacing w:val="-6"/>
                            <w:w w:val="110"/>
                          </w:rPr>
                          <w:t xml:space="preserve"> </w:t>
                        </w:r>
                        <w:r>
                          <w:rPr>
                            <w:color w:val="171514"/>
                            <w:w w:val="110"/>
                          </w:rPr>
                          <w:t>liệu,</w:t>
                        </w:r>
                        <w:r>
                          <w:rPr>
                            <w:color w:val="171514"/>
                            <w:spacing w:val="-50"/>
                            <w:w w:val="110"/>
                          </w:rPr>
                          <w:t xml:space="preserve"> </w:t>
                        </w:r>
                        <w:r>
                          <w:rPr>
                            <w:color w:val="171514"/>
                            <w:w w:val="110"/>
                          </w:rPr>
                          <w:t>kết</w:t>
                        </w:r>
                        <w:r>
                          <w:rPr>
                            <w:color w:val="171514"/>
                            <w:spacing w:val="-13"/>
                            <w:w w:val="110"/>
                          </w:rPr>
                          <w:t xml:space="preserve"> </w:t>
                        </w:r>
                        <w:r>
                          <w:rPr>
                            <w:color w:val="171514"/>
                            <w:w w:val="110"/>
                          </w:rPr>
                          <w:t>thúc</w:t>
                        </w:r>
                        <w:r>
                          <w:rPr>
                            <w:color w:val="171514"/>
                            <w:spacing w:val="-12"/>
                            <w:w w:val="110"/>
                          </w:rPr>
                          <w:t xml:space="preserve"> </w:t>
                        </w:r>
                        <w:r>
                          <w:rPr>
                            <w:color w:val="171514"/>
                            <w:w w:val="110"/>
                          </w:rPr>
                          <w:t>phiên</w:t>
                        </w:r>
                        <w:r>
                          <w:rPr>
                            <w:color w:val="171514"/>
                            <w:spacing w:val="-13"/>
                            <w:w w:val="110"/>
                          </w:rPr>
                          <w:t xml:space="preserve"> </w:t>
                        </w:r>
                        <w:r>
                          <w:rPr>
                            <w:color w:val="171514"/>
                            <w:w w:val="110"/>
                          </w:rPr>
                          <w:t>của</w:t>
                        </w:r>
                        <w:r>
                          <w:rPr>
                            <w:color w:val="171514"/>
                            <w:spacing w:val="-12"/>
                            <w:w w:val="110"/>
                          </w:rPr>
                          <w:t xml:space="preserve"> </w:t>
                        </w:r>
                        <w:r>
                          <w:rPr>
                            <w:color w:val="171514"/>
                            <w:w w:val="110"/>
                          </w:rPr>
                          <w:t>cô</w:t>
                        </w:r>
                        <w:r>
                          <w:rPr>
                            <w:color w:val="171514"/>
                            <w:spacing w:val="-13"/>
                            <w:w w:val="110"/>
                          </w:rPr>
                          <w:t xml:space="preserve"> </w:t>
                        </w:r>
                        <w:r>
                          <w:rPr>
                            <w:color w:val="171514"/>
                            <w:w w:val="110"/>
                          </w:rPr>
                          <w:t>ấy,</w:t>
                        </w:r>
                        <w:r>
                          <w:rPr>
                            <w:color w:val="171514"/>
                            <w:spacing w:val="-12"/>
                            <w:w w:val="110"/>
                          </w:rPr>
                          <w:t xml:space="preserve"> </w:t>
                        </w:r>
                        <w:r>
                          <w:rPr>
                            <w:color w:val="171514"/>
                            <w:w w:val="110"/>
                          </w:rPr>
                          <w:t>thông</w:t>
                        </w:r>
                        <w:r>
                          <w:rPr>
                            <w:color w:val="171514"/>
                            <w:spacing w:val="-13"/>
                            <w:w w:val="110"/>
                          </w:rPr>
                          <w:t xml:space="preserve"> </w:t>
                        </w:r>
                        <w:r>
                          <w:rPr>
                            <w:color w:val="171514"/>
                            <w:w w:val="110"/>
                          </w:rPr>
                          <w:t>tin</w:t>
                        </w:r>
                        <w:r>
                          <w:rPr>
                            <w:color w:val="171514"/>
                            <w:spacing w:val="-12"/>
                            <w:w w:val="110"/>
                          </w:rPr>
                          <w:t xml:space="preserve"> </w:t>
                        </w:r>
                        <w:r>
                          <w:rPr>
                            <w:color w:val="171514"/>
                            <w:w w:val="110"/>
                          </w:rPr>
                          <w:t>đó</w:t>
                        </w:r>
                        <w:r>
                          <w:rPr>
                            <w:color w:val="171514"/>
                            <w:spacing w:val="-12"/>
                            <w:w w:val="110"/>
                          </w:rPr>
                          <w:t xml:space="preserve"> </w:t>
                        </w:r>
                        <w:r>
                          <w:rPr>
                            <w:color w:val="171514"/>
                            <w:w w:val="110"/>
                          </w:rPr>
                          <w:t>sẽ</w:t>
                        </w:r>
                        <w:r>
                          <w:rPr>
                            <w:color w:val="171514"/>
                            <w:spacing w:val="-13"/>
                            <w:w w:val="110"/>
                          </w:rPr>
                          <w:t xml:space="preserve"> </w:t>
                        </w:r>
                        <w:r>
                          <w:rPr>
                            <w:color w:val="171514"/>
                            <w:w w:val="110"/>
                          </w:rPr>
                          <w:t>bị</w:t>
                        </w:r>
                        <w:r>
                          <w:rPr>
                            <w:color w:val="171514"/>
                            <w:spacing w:val="-12"/>
                            <w:w w:val="110"/>
                          </w:rPr>
                          <w:t xml:space="preserve"> </w:t>
                        </w:r>
                        <w:r>
                          <w:rPr>
                            <w:color w:val="171514"/>
                            <w:w w:val="110"/>
                          </w:rPr>
                          <w:t>mất.</w:t>
                        </w:r>
                        <w:r>
                          <w:rPr>
                            <w:color w:val="171514"/>
                            <w:spacing w:val="-13"/>
                            <w:w w:val="110"/>
                          </w:rPr>
                          <w:t xml:space="preserve"> </w:t>
                        </w:r>
                        <w:r>
                          <w:rPr>
                            <w:color w:val="171514"/>
                            <w:w w:val="110"/>
                          </w:rPr>
                          <w:t>Nếu</w:t>
                        </w:r>
                        <w:r>
                          <w:rPr>
                            <w:color w:val="171514"/>
                            <w:spacing w:val="-12"/>
                            <w:w w:val="110"/>
                          </w:rPr>
                          <w:t xml:space="preserve"> </w:t>
                        </w:r>
                        <w:r>
                          <w:rPr>
                            <w:color w:val="171514"/>
                            <w:w w:val="110"/>
                          </w:rPr>
                          <w:t>cô</w:t>
                        </w:r>
                        <w:r>
                          <w:rPr>
                            <w:color w:val="171514"/>
                            <w:spacing w:val="-13"/>
                            <w:w w:val="110"/>
                          </w:rPr>
                          <w:t xml:space="preserve"> </w:t>
                        </w:r>
                        <w:r>
                          <w:rPr>
                            <w:color w:val="171514"/>
                            <w:w w:val="110"/>
                          </w:rPr>
                          <w:t>ấy</w:t>
                        </w:r>
                        <w:r>
                          <w:rPr>
                            <w:color w:val="171514"/>
                            <w:spacing w:val="-12"/>
                            <w:w w:val="110"/>
                          </w:rPr>
                          <w:t xml:space="preserve"> </w:t>
                        </w:r>
                        <w:r>
                          <w:rPr>
                            <w:color w:val="171514"/>
                            <w:w w:val="110"/>
                          </w:rPr>
                          <w:t>kết</w:t>
                        </w:r>
                        <w:r>
                          <w:rPr>
                            <w:color w:val="171514"/>
                            <w:spacing w:val="-12"/>
                            <w:w w:val="110"/>
                          </w:rPr>
                          <w:t xml:space="preserve"> </w:t>
                        </w:r>
                        <w:r>
                          <w:rPr>
                            <w:color w:val="171514"/>
                            <w:w w:val="110"/>
                          </w:rPr>
                          <w:t>nối</w:t>
                        </w:r>
                        <w:r>
                          <w:rPr>
                            <w:color w:val="171514"/>
                            <w:spacing w:val="-13"/>
                            <w:w w:val="110"/>
                          </w:rPr>
                          <w:t xml:space="preserve"> </w:t>
                        </w:r>
                        <w:r>
                          <w:rPr>
                            <w:color w:val="171514"/>
                            <w:w w:val="110"/>
                          </w:rPr>
                          <w:t>lại</w:t>
                        </w:r>
                        <w:r>
                          <w:rPr>
                            <w:color w:val="171514"/>
                            <w:spacing w:val="-12"/>
                            <w:w w:val="110"/>
                          </w:rPr>
                          <w:t xml:space="preserve"> </w:t>
                        </w:r>
                        <w:r>
                          <w:rPr>
                            <w:color w:val="171514"/>
                            <w:w w:val="110"/>
                          </w:rPr>
                          <w:t>với</w:t>
                        </w:r>
                        <w:r>
                          <w:rPr>
                            <w:color w:val="171514"/>
                            <w:spacing w:val="-13"/>
                            <w:w w:val="110"/>
                          </w:rPr>
                          <w:t xml:space="preserve"> </w:t>
                        </w:r>
                        <w:r>
                          <w:rPr>
                            <w:color w:val="171514"/>
                            <w:w w:val="110"/>
                          </w:rPr>
                          <w:t>cơ</w:t>
                        </w:r>
                        <w:r>
                          <w:rPr>
                            <w:color w:val="171514"/>
                            <w:spacing w:val="-12"/>
                            <w:w w:val="110"/>
                          </w:rPr>
                          <w:t xml:space="preserve"> </w:t>
                        </w:r>
                        <w:r>
                          <w:rPr>
                            <w:color w:val="171514"/>
                            <w:w w:val="110"/>
                          </w:rPr>
                          <w:t>sở</w:t>
                        </w:r>
                        <w:r>
                          <w:rPr>
                            <w:color w:val="171514"/>
                            <w:spacing w:val="-13"/>
                            <w:w w:val="110"/>
                          </w:rPr>
                          <w:t xml:space="preserve"> </w:t>
                        </w:r>
                        <w:r>
                          <w:rPr>
                            <w:color w:val="171514"/>
                            <w:w w:val="110"/>
                          </w:rPr>
                          <w:t>dữ</w:t>
                        </w:r>
                        <w:r>
                          <w:rPr>
                            <w:color w:val="171514"/>
                            <w:spacing w:val="-12"/>
                            <w:w w:val="110"/>
                          </w:rPr>
                          <w:t xml:space="preserve"> </w:t>
                        </w:r>
                        <w:r>
                          <w:rPr>
                            <w:color w:val="171514"/>
                            <w:w w:val="110"/>
                          </w:rPr>
                          <w:t>liệu,</w:t>
                        </w:r>
                        <w:r>
                          <w:rPr>
                            <w:color w:val="171514"/>
                            <w:spacing w:val="1"/>
                            <w:w w:val="110"/>
                          </w:rPr>
                          <w:t xml:space="preserve"> </w:t>
                        </w:r>
                        <w:r>
                          <w:rPr>
                            <w:color w:val="171514"/>
                            <w:w w:val="105"/>
                          </w:rPr>
                          <w:t>cô</w:t>
                        </w:r>
                        <w:r>
                          <w:rPr>
                            <w:color w:val="171514"/>
                            <w:spacing w:val="-8"/>
                            <w:w w:val="105"/>
                          </w:rPr>
                          <w:t xml:space="preserve"> </w:t>
                        </w:r>
                        <w:r>
                          <w:rPr>
                            <w:color w:val="171514"/>
                            <w:w w:val="105"/>
                          </w:rPr>
                          <w:t>ấy</w:t>
                        </w:r>
                        <w:r>
                          <w:rPr>
                            <w:color w:val="171514"/>
                            <w:spacing w:val="-8"/>
                            <w:w w:val="105"/>
                          </w:rPr>
                          <w:t xml:space="preserve"> </w:t>
                        </w:r>
                        <w:r>
                          <w:rPr>
                            <w:color w:val="171514"/>
                            <w:w w:val="105"/>
                          </w:rPr>
                          <w:t>sẽ</w:t>
                        </w:r>
                        <w:r>
                          <w:rPr>
                            <w:color w:val="171514"/>
                            <w:spacing w:val="-8"/>
                            <w:w w:val="105"/>
                          </w:rPr>
                          <w:t xml:space="preserve"> </w:t>
                        </w:r>
                        <w:r>
                          <w:rPr>
                            <w:color w:val="171514"/>
                            <w:w w:val="105"/>
                          </w:rPr>
                          <w:t>bắt</w:t>
                        </w:r>
                        <w:r>
                          <w:rPr>
                            <w:color w:val="171514"/>
                            <w:spacing w:val="-8"/>
                            <w:w w:val="105"/>
                          </w:rPr>
                          <w:t xml:space="preserve"> </w:t>
                        </w:r>
                        <w:r>
                          <w:rPr>
                            <w:color w:val="171514"/>
                            <w:w w:val="105"/>
                          </w:rPr>
                          <w:t>đầu</w:t>
                        </w:r>
                        <w:r>
                          <w:rPr>
                            <w:color w:val="171514"/>
                            <w:spacing w:val="-8"/>
                            <w:w w:val="105"/>
                          </w:rPr>
                          <w:t xml:space="preserve"> </w:t>
                        </w:r>
                        <w:r>
                          <w:rPr>
                            <w:color w:val="171514"/>
                            <w:w w:val="105"/>
                          </w:rPr>
                          <w:t>một</w:t>
                        </w:r>
                        <w:r>
                          <w:rPr>
                            <w:color w:val="171514"/>
                            <w:spacing w:val="-8"/>
                            <w:w w:val="105"/>
                          </w:rPr>
                          <w:t xml:space="preserve"> </w:t>
                        </w:r>
                        <w:r>
                          <w:rPr>
                            <w:color w:val="171514"/>
                            <w:w w:val="105"/>
                          </w:rPr>
                          <w:t>phiên</w:t>
                        </w:r>
                        <w:r>
                          <w:rPr>
                            <w:color w:val="171514"/>
                            <w:spacing w:val="-8"/>
                            <w:w w:val="105"/>
                          </w:rPr>
                          <w:t xml:space="preserve"> </w:t>
                        </w:r>
                        <w:r>
                          <w:rPr>
                            <w:color w:val="171514"/>
                            <w:w w:val="105"/>
                          </w:rPr>
                          <w:t>mới.</w:t>
                        </w:r>
                        <w:r>
                          <w:rPr>
                            <w:color w:val="171514"/>
                            <w:spacing w:val="-8"/>
                            <w:w w:val="105"/>
                          </w:rPr>
                          <w:t xml:space="preserve"> </w:t>
                        </w:r>
                        <w:r>
                          <w:rPr>
                            <w:color w:val="171514"/>
                            <w:w w:val="105"/>
                          </w:rPr>
                          <w:t>Nếu</w:t>
                        </w:r>
                        <w:r>
                          <w:rPr>
                            <w:color w:val="171514"/>
                            <w:spacing w:val="-8"/>
                            <w:w w:val="105"/>
                          </w:rPr>
                          <w:t xml:space="preserve"> </w:t>
                        </w:r>
                        <w:r>
                          <w:rPr>
                            <w:color w:val="171514"/>
                            <w:w w:val="105"/>
                          </w:rPr>
                          <w:t>cô</w:t>
                        </w:r>
                        <w:r>
                          <w:rPr>
                            <w:color w:val="171514"/>
                            <w:spacing w:val="-8"/>
                            <w:w w:val="105"/>
                          </w:rPr>
                          <w:t xml:space="preserve"> </w:t>
                        </w:r>
                        <w:r>
                          <w:rPr>
                            <w:color w:val="171514"/>
                            <w:w w:val="105"/>
                          </w:rPr>
                          <w:t>ấy</w:t>
                        </w:r>
                        <w:r>
                          <w:rPr>
                            <w:color w:val="171514"/>
                            <w:spacing w:val="-8"/>
                            <w:w w:val="105"/>
                          </w:rPr>
                          <w:t xml:space="preserve"> </w:t>
                        </w:r>
                        <w:r>
                          <w:rPr>
                            <w:color w:val="171514"/>
                            <w:w w:val="105"/>
                          </w:rPr>
                          <w:t>gọi</w:t>
                        </w:r>
                        <w:r>
                          <w:rPr>
                            <w:color w:val="171514"/>
                            <w:spacing w:val="-8"/>
                            <w:w w:val="105"/>
                          </w:rPr>
                          <w:t xml:space="preserve"> </w:t>
                        </w:r>
                        <w:r>
                          <w:rPr>
                            <w:color w:val="171514"/>
                            <w:w w:val="105"/>
                          </w:rPr>
                          <w:t>ngay</w:t>
                        </w:r>
                        <w:r>
                          <w:rPr>
                            <w:color w:val="171514"/>
                            <w:spacing w:val="-8"/>
                            <w:w w:val="105"/>
                          </w:rPr>
                          <w:t xml:space="preserve"> </w:t>
                        </w:r>
                        <w:r>
                          <w:rPr>
                            <w:color w:val="171514"/>
                            <w:w w:val="105"/>
                          </w:rPr>
                          <w:t>CURRVAL,</w:t>
                        </w:r>
                        <w:r>
                          <w:rPr>
                            <w:color w:val="171514"/>
                            <w:spacing w:val="-8"/>
                            <w:w w:val="105"/>
                          </w:rPr>
                          <w:t xml:space="preserve"> </w:t>
                        </w:r>
                        <w:r>
                          <w:rPr>
                            <w:color w:val="171514"/>
                            <w:w w:val="105"/>
                          </w:rPr>
                          <w:t>cô</w:t>
                        </w:r>
                        <w:r>
                          <w:rPr>
                            <w:color w:val="171514"/>
                            <w:spacing w:val="-8"/>
                            <w:w w:val="105"/>
                          </w:rPr>
                          <w:t xml:space="preserve"> </w:t>
                        </w:r>
                        <w:r>
                          <w:rPr>
                            <w:color w:val="171514"/>
                            <w:w w:val="105"/>
                          </w:rPr>
                          <w:t>ấy</w:t>
                        </w:r>
                        <w:r>
                          <w:rPr>
                            <w:color w:val="171514"/>
                            <w:spacing w:val="-8"/>
                            <w:w w:val="105"/>
                          </w:rPr>
                          <w:t xml:space="preserve"> </w:t>
                        </w:r>
                        <w:r>
                          <w:rPr>
                            <w:color w:val="171514"/>
                            <w:w w:val="105"/>
                          </w:rPr>
                          <w:t>sẽ</w:t>
                        </w:r>
                        <w:r>
                          <w:rPr>
                            <w:color w:val="171514"/>
                            <w:spacing w:val="-8"/>
                            <w:w w:val="105"/>
                          </w:rPr>
                          <w:t xml:space="preserve"> </w:t>
                        </w:r>
                        <w:r>
                          <w:rPr>
                            <w:color w:val="171514"/>
                            <w:w w:val="105"/>
                          </w:rPr>
                          <w:t>gặp</w:t>
                        </w:r>
                        <w:r>
                          <w:rPr>
                            <w:color w:val="171514"/>
                            <w:spacing w:val="-8"/>
                            <w:w w:val="105"/>
                          </w:rPr>
                          <w:t xml:space="preserve"> </w:t>
                        </w:r>
                        <w:r>
                          <w:rPr>
                            <w:color w:val="171514"/>
                            <w:w w:val="105"/>
                          </w:rPr>
                          <w:t>lỗi</w:t>
                        </w:r>
                        <w:r>
                          <w:rPr>
                            <w:color w:val="171514"/>
                            <w:spacing w:val="-8"/>
                            <w:w w:val="105"/>
                          </w:rPr>
                          <w:t xml:space="preserve"> </w:t>
                        </w:r>
                        <w:r>
                          <w:rPr>
                            <w:color w:val="171514"/>
                            <w:w w:val="105"/>
                          </w:rPr>
                          <w:t>vì</w:t>
                        </w:r>
                        <w:r>
                          <w:rPr>
                            <w:color w:val="171514"/>
                            <w:spacing w:val="-8"/>
                            <w:w w:val="105"/>
                          </w:rPr>
                          <w:t xml:space="preserve"> </w:t>
                        </w:r>
                        <w:r>
                          <w:rPr>
                            <w:color w:val="171514"/>
                            <w:w w:val="105"/>
                          </w:rPr>
                          <w:t>DbMS</w:t>
                        </w:r>
                        <w:r>
                          <w:rPr>
                            <w:color w:val="171514"/>
                            <w:spacing w:val="1"/>
                            <w:w w:val="105"/>
                          </w:rPr>
                          <w:t xml:space="preserve"> </w:t>
                        </w:r>
                        <w:r>
                          <w:rPr>
                            <w:color w:val="171514"/>
                            <w:w w:val="110"/>
                          </w:rPr>
                          <w:t>không</w:t>
                        </w:r>
                        <w:r>
                          <w:rPr>
                            <w:color w:val="171514"/>
                            <w:spacing w:val="-9"/>
                            <w:w w:val="110"/>
                          </w:rPr>
                          <w:t xml:space="preserve"> </w:t>
                        </w:r>
                        <w:r>
                          <w:rPr>
                            <w:color w:val="171514"/>
                            <w:w w:val="110"/>
                          </w:rPr>
                          <w:t>có</w:t>
                        </w:r>
                        <w:r>
                          <w:rPr>
                            <w:color w:val="171514"/>
                            <w:spacing w:val="-8"/>
                            <w:w w:val="110"/>
                          </w:rPr>
                          <w:t xml:space="preserve"> </w:t>
                        </w:r>
                        <w:r>
                          <w:rPr>
                            <w:color w:val="171514"/>
                            <w:w w:val="110"/>
                          </w:rPr>
                          <w:t>bản</w:t>
                        </w:r>
                        <w:r>
                          <w:rPr>
                            <w:color w:val="171514"/>
                            <w:spacing w:val="-9"/>
                            <w:w w:val="110"/>
                          </w:rPr>
                          <w:t xml:space="preserve"> </w:t>
                        </w:r>
                        <w:r>
                          <w:rPr>
                            <w:color w:val="171514"/>
                            <w:w w:val="110"/>
                          </w:rPr>
                          <w:t>ghi</w:t>
                        </w:r>
                        <w:r>
                          <w:rPr>
                            <w:color w:val="171514"/>
                            <w:spacing w:val="-8"/>
                            <w:w w:val="110"/>
                          </w:rPr>
                          <w:t xml:space="preserve"> </w:t>
                        </w:r>
                        <w:r>
                          <w:rPr>
                            <w:color w:val="171514"/>
                            <w:w w:val="110"/>
                          </w:rPr>
                          <w:t>về</w:t>
                        </w:r>
                        <w:r>
                          <w:rPr>
                            <w:color w:val="171514"/>
                            <w:spacing w:val="-8"/>
                            <w:w w:val="110"/>
                          </w:rPr>
                          <w:t xml:space="preserve"> </w:t>
                        </w:r>
                        <w:r>
                          <w:rPr>
                            <w:color w:val="171514"/>
                            <w:w w:val="110"/>
                          </w:rPr>
                          <w:t>phiên</w:t>
                        </w:r>
                        <w:r>
                          <w:rPr>
                            <w:color w:val="171514"/>
                            <w:spacing w:val="-9"/>
                            <w:w w:val="110"/>
                          </w:rPr>
                          <w:t xml:space="preserve"> </w:t>
                        </w:r>
                        <w:r>
                          <w:rPr>
                            <w:color w:val="171514"/>
                            <w:w w:val="110"/>
                          </w:rPr>
                          <w:t>đó</w:t>
                        </w:r>
                        <w:r>
                          <w:rPr>
                            <w:color w:val="171514"/>
                            <w:spacing w:val="-8"/>
                            <w:w w:val="110"/>
                          </w:rPr>
                          <w:t xml:space="preserve"> </w:t>
                        </w:r>
                        <w:r>
                          <w:rPr>
                            <w:color w:val="171514"/>
                            <w:w w:val="110"/>
                          </w:rPr>
                          <w:t>được</w:t>
                        </w:r>
                        <w:r>
                          <w:rPr>
                            <w:color w:val="171514"/>
                            <w:spacing w:val="-9"/>
                            <w:w w:val="110"/>
                          </w:rPr>
                          <w:t xml:space="preserve"> </w:t>
                        </w:r>
                        <w:r>
                          <w:rPr>
                            <w:color w:val="171514"/>
                            <w:w w:val="110"/>
                          </w:rPr>
                          <w:t>cung</w:t>
                        </w:r>
                        <w:r>
                          <w:rPr>
                            <w:color w:val="171514"/>
                            <w:spacing w:val="-8"/>
                            <w:w w:val="110"/>
                          </w:rPr>
                          <w:t xml:space="preserve"> </w:t>
                        </w:r>
                        <w:r>
                          <w:rPr>
                            <w:color w:val="171514"/>
                            <w:w w:val="110"/>
                          </w:rPr>
                          <w:t>cấp</w:t>
                        </w:r>
                        <w:r>
                          <w:rPr>
                            <w:color w:val="171514"/>
                            <w:spacing w:val="-8"/>
                            <w:w w:val="110"/>
                          </w:rPr>
                          <w:t xml:space="preserve"> </w:t>
                        </w:r>
                        <w:r>
                          <w:rPr>
                            <w:color w:val="171514"/>
                            <w:w w:val="110"/>
                          </w:rPr>
                          <w:t>bất</w:t>
                        </w:r>
                        <w:r>
                          <w:rPr>
                            <w:color w:val="171514"/>
                            <w:spacing w:val="-9"/>
                            <w:w w:val="110"/>
                          </w:rPr>
                          <w:t xml:space="preserve"> </w:t>
                        </w:r>
                        <w:r>
                          <w:rPr>
                            <w:color w:val="171514"/>
                            <w:w w:val="110"/>
                          </w:rPr>
                          <w:t>kỳ</w:t>
                        </w:r>
                        <w:r>
                          <w:rPr>
                            <w:color w:val="171514"/>
                            <w:spacing w:val="-8"/>
                            <w:w w:val="110"/>
                          </w:rPr>
                          <w:t xml:space="preserve"> </w:t>
                        </w:r>
                        <w:r>
                          <w:rPr>
                            <w:color w:val="171514"/>
                            <w:w w:val="110"/>
                          </w:rPr>
                          <w:t>giá</w:t>
                        </w:r>
                        <w:r>
                          <w:rPr>
                            <w:color w:val="171514"/>
                            <w:spacing w:val="-8"/>
                            <w:w w:val="110"/>
                          </w:rPr>
                          <w:t xml:space="preserve"> </w:t>
                        </w:r>
                        <w:r>
                          <w:rPr>
                            <w:color w:val="171514"/>
                            <w:w w:val="110"/>
                          </w:rPr>
                          <w:t>trị</w:t>
                        </w:r>
                        <w:r>
                          <w:rPr>
                            <w:color w:val="171514"/>
                            <w:spacing w:val="-9"/>
                            <w:w w:val="110"/>
                          </w:rPr>
                          <w:t xml:space="preserve"> </w:t>
                        </w:r>
                        <w:r>
                          <w:rPr>
                            <w:color w:val="171514"/>
                            <w:w w:val="110"/>
                          </w:rPr>
                          <w:t>nào</w:t>
                        </w:r>
                        <w:r>
                          <w:rPr>
                            <w:color w:val="171514"/>
                            <w:spacing w:val="-8"/>
                            <w:w w:val="110"/>
                          </w:rPr>
                          <w:t xml:space="preserve"> </w:t>
                        </w:r>
                        <w:r>
                          <w:rPr>
                            <w:color w:val="171514"/>
                            <w:w w:val="110"/>
                          </w:rPr>
                          <w:t>từ</w:t>
                        </w:r>
                        <w:r>
                          <w:rPr>
                            <w:color w:val="171514"/>
                            <w:spacing w:val="-9"/>
                            <w:w w:val="110"/>
                          </w:rPr>
                          <w:t xml:space="preserve"> </w:t>
                        </w:r>
                        <w:r>
                          <w:rPr>
                            <w:color w:val="171514"/>
                            <w:w w:val="110"/>
                          </w:rPr>
                          <w:t>chuỗi.</w:t>
                        </w:r>
                      </w:p>
                    </w:txbxContent>
                  </v:textbox>
                </v:shape>
                <w10:anchorlock/>
              </v:group>
            </w:pict>
          </mc:Fallback>
        </mc:AlternateContent>
      </w:r>
    </w:p>
    <w:p w14:paraId="147B0B66" w14:textId="77777777" w:rsidR="006973F2" w:rsidRDefault="006973F2" w:rsidP="0073045F">
      <w:pPr>
        <w:pStyle w:val="ThnVnban"/>
        <w:spacing w:before="9"/>
        <w:rPr>
          <w:sz w:val="25"/>
        </w:rPr>
      </w:pPr>
    </w:p>
    <w:p w14:paraId="4F710F3C" w14:textId="77777777" w:rsidR="006973F2" w:rsidRDefault="00481896" w:rsidP="0073045F">
      <w:pPr>
        <w:spacing w:before="130" w:line="276" w:lineRule="auto"/>
        <w:ind w:left="1440" w:right="3125" w:firstLine="264"/>
        <w:rPr>
          <w:sz w:val="20"/>
        </w:rPr>
      </w:pPr>
      <w:r>
        <w:rPr>
          <w:color w:val="171514"/>
          <w:sz w:val="20"/>
        </w:rPr>
        <w:t>Trong</w:t>
      </w:r>
      <w:r>
        <w:rPr>
          <w:color w:val="171514"/>
          <w:spacing w:val="4"/>
          <w:sz w:val="20"/>
        </w:rPr>
        <w:t xml:space="preserve"> </w:t>
      </w:r>
      <w:r>
        <w:rPr>
          <w:color w:val="171514"/>
          <w:sz w:val="20"/>
        </w:rPr>
        <w:t>ví</w:t>
      </w:r>
      <w:r>
        <w:rPr>
          <w:color w:val="171514"/>
          <w:spacing w:val="4"/>
          <w:sz w:val="20"/>
        </w:rPr>
        <w:t xml:space="preserve"> </w:t>
      </w:r>
      <w:r>
        <w:rPr>
          <w:color w:val="171514"/>
          <w:sz w:val="20"/>
        </w:rPr>
        <w:t>dụ</w:t>
      </w:r>
      <w:r>
        <w:rPr>
          <w:color w:val="171514"/>
          <w:spacing w:val="5"/>
          <w:sz w:val="20"/>
        </w:rPr>
        <w:t xml:space="preserve"> </w:t>
      </w:r>
      <w:r>
        <w:rPr>
          <w:color w:val="171514"/>
          <w:sz w:val="20"/>
        </w:rPr>
        <w:t>ở</w:t>
      </w:r>
      <w:r>
        <w:rPr>
          <w:color w:val="171514"/>
          <w:spacing w:val="4"/>
          <w:sz w:val="20"/>
        </w:rPr>
        <w:t xml:space="preserve"> </w:t>
      </w:r>
      <w:r>
        <w:rPr>
          <w:color w:val="171514"/>
          <w:sz w:val="20"/>
        </w:rPr>
        <w:t>Hình</w:t>
      </w:r>
      <w:r>
        <w:rPr>
          <w:color w:val="171514"/>
          <w:spacing w:val="5"/>
          <w:sz w:val="20"/>
        </w:rPr>
        <w:t xml:space="preserve"> </w:t>
      </w:r>
      <w:r>
        <w:rPr>
          <w:color w:val="171514"/>
          <w:sz w:val="20"/>
        </w:rPr>
        <w:t>8.11,</w:t>
      </w:r>
      <w:r>
        <w:rPr>
          <w:color w:val="171514"/>
          <w:spacing w:val="4"/>
          <w:sz w:val="20"/>
        </w:rPr>
        <w:t xml:space="preserve"> </w:t>
      </w:r>
      <w:r>
        <w:rPr>
          <w:color w:val="171514"/>
          <w:sz w:val="20"/>
        </w:rPr>
        <w:t>INV_NUMBER_SEQ.NEXTVAL</w:t>
      </w:r>
      <w:r>
        <w:rPr>
          <w:color w:val="171514"/>
          <w:spacing w:val="4"/>
          <w:sz w:val="20"/>
        </w:rPr>
        <w:t xml:space="preserve"> </w:t>
      </w:r>
      <w:r>
        <w:rPr>
          <w:color w:val="171514"/>
          <w:sz w:val="20"/>
        </w:rPr>
        <w:t>lấy</w:t>
      </w:r>
      <w:r>
        <w:rPr>
          <w:color w:val="171514"/>
          <w:spacing w:val="5"/>
          <w:sz w:val="20"/>
        </w:rPr>
        <w:t xml:space="preserve"> </w:t>
      </w:r>
      <w:r>
        <w:rPr>
          <w:color w:val="171514"/>
          <w:sz w:val="20"/>
        </w:rPr>
        <w:t>số</w:t>
      </w:r>
      <w:r>
        <w:rPr>
          <w:color w:val="171514"/>
          <w:spacing w:val="4"/>
          <w:sz w:val="20"/>
        </w:rPr>
        <w:t xml:space="preserve"> </w:t>
      </w:r>
      <w:r>
        <w:rPr>
          <w:color w:val="171514"/>
          <w:sz w:val="20"/>
        </w:rPr>
        <w:t>thứ</w:t>
      </w:r>
      <w:r>
        <w:rPr>
          <w:color w:val="171514"/>
          <w:spacing w:val="5"/>
          <w:sz w:val="20"/>
        </w:rPr>
        <w:t xml:space="preserve"> </w:t>
      </w:r>
      <w:r>
        <w:rPr>
          <w:color w:val="171514"/>
          <w:sz w:val="20"/>
        </w:rPr>
        <w:t>tự</w:t>
      </w:r>
      <w:r>
        <w:rPr>
          <w:color w:val="171514"/>
          <w:spacing w:val="4"/>
          <w:sz w:val="20"/>
        </w:rPr>
        <w:t xml:space="preserve"> </w:t>
      </w:r>
      <w:r>
        <w:rPr>
          <w:color w:val="171514"/>
          <w:sz w:val="20"/>
        </w:rPr>
        <w:t>có</w:t>
      </w:r>
      <w:r>
        <w:rPr>
          <w:color w:val="171514"/>
          <w:spacing w:val="5"/>
          <w:sz w:val="20"/>
        </w:rPr>
        <w:t xml:space="preserve"> </w:t>
      </w:r>
      <w:r>
        <w:rPr>
          <w:color w:val="171514"/>
          <w:sz w:val="20"/>
        </w:rPr>
        <w:t>sẵn</w:t>
      </w:r>
      <w:r>
        <w:rPr>
          <w:color w:val="171514"/>
          <w:spacing w:val="4"/>
          <w:sz w:val="20"/>
        </w:rPr>
        <w:t xml:space="preserve"> </w:t>
      </w:r>
      <w:r>
        <w:rPr>
          <w:color w:val="171514"/>
          <w:sz w:val="20"/>
        </w:rPr>
        <w:t>tiếp</w:t>
      </w:r>
      <w:r>
        <w:rPr>
          <w:color w:val="171514"/>
          <w:spacing w:val="1"/>
          <w:sz w:val="20"/>
        </w:rPr>
        <w:t xml:space="preserve"> </w:t>
      </w:r>
      <w:r>
        <w:rPr>
          <w:color w:val="171514"/>
          <w:w w:val="105"/>
          <w:sz w:val="20"/>
        </w:rPr>
        <w:t>theo</w:t>
      </w:r>
      <w:r>
        <w:rPr>
          <w:color w:val="171514"/>
          <w:spacing w:val="-11"/>
          <w:w w:val="105"/>
          <w:sz w:val="20"/>
        </w:rPr>
        <w:t xml:space="preserve"> </w:t>
      </w:r>
      <w:r>
        <w:rPr>
          <w:color w:val="171514"/>
          <w:w w:val="105"/>
          <w:sz w:val="20"/>
        </w:rPr>
        <w:t>(4010)</w:t>
      </w:r>
      <w:r>
        <w:rPr>
          <w:color w:val="171514"/>
          <w:spacing w:val="-11"/>
          <w:w w:val="105"/>
          <w:sz w:val="20"/>
        </w:rPr>
        <w:t xml:space="preserve"> </w:t>
      </w:r>
      <w:r>
        <w:rPr>
          <w:color w:val="171514"/>
          <w:w w:val="105"/>
          <w:sz w:val="20"/>
        </w:rPr>
        <w:t>và</w:t>
      </w:r>
      <w:r>
        <w:rPr>
          <w:color w:val="171514"/>
          <w:spacing w:val="-10"/>
          <w:w w:val="105"/>
          <w:sz w:val="20"/>
        </w:rPr>
        <w:t xml:space="preserve"> </w:t>
      </w:r>
      <w:r>
        <w:rPr>
          <w:color w:val="171514"/>
          <w:w w:val="105"/>
          <w:sz w:val="20"/>
        </w:rPr>
        <w:t>gán</w:t>
      </w:r>
      <w:r>
        <w:rPr>
          <w:color w:val="171514"/>
          <w:spacing w:val="-11"/>
          <w:w w:val="105"/>
          <w:sz w:val="20"/>
        </w:rPr>
        <w:t xml:space="preserve"> </w:t>
      </w:r>
      <w:r>
        <w:rPr>
          <w:color w:val="171514"/>
          <w:w w:val="105"/>
          <w:sz w:val="20"/>
        </w:rPr>
        <w:t>nó</w:t>
      </w:r>
      <w:r>
        <w:rPr>
          <w:color w:val="171514"/>
          <w:spacing w:val="-10"/>
          <w:w w:val="105"/>
          <w:sz w:val="20"/>
        </w:rPr>
        <w:t xml:space="preserve"> </w:t>
      </w:r>
      <w:r>
        <w:rPr>
          <w:color w:val="171514"/>
          <w:w w:val="105"/>
          <w:sz w:val="20"/>
        </w:rPr>
        <w:t>vào</w:t>
      </w:r>
      <w:r>
        <w:rPr>
          <w:color w:val="171514"/>
          <w:spacing w:val="-11"/>
          <w:w w:val="105"/>
          <w:sz w:val="20"/>
        </w:rPr>
        <w:t xml:space="preserve"> </w:t>
      </w:r>
      <w:r>
        <w:rPr>
          <w:color w:val="171514"/>
          <w:w w:val="105"/>
          <w:sz w:val="20"/>
        </w:rPr>
        <w:t>cột</w:t>
      </w:r>
      <w:r>
        <w:rPr>
          <w:color w:val="171514"/>
          <w:spacing w:val="-10"/>
          <w:w w:val="105"/>
          <w:sz w:val="20"/>
        </w:rPr>
        <w:t xml:space="preserve"> </w:t>
      </w:r>
      <w:r>
        <w:rPr>
          <w:color w:val="171514"/>
          <w:w w:val="105"/>
          <w:sz w:val="20"/>
        </w:rPr>
        <w:t>INV_NUMBER</w:t>
      </w:r>
      <w:r>
        <w:rPr>
          <w:color w:val="171514"/>
          <w:spacing w:val="-11"/>
          <w:w w:val="105"/>
          <w:sz w:val="20"/>
        </w:rPr>
        <w:t xml:space="preserve"> </w:t>
      </w:r>
      <w:r>
        <w:rPr>
          <w:color w:val="171514"/>
          <w:w w:val="105"/>
          <w:sz w:val="20"/>
        </w:rPr>
        <w:t>trong</w:t>
      </w:r>
      <w:r>
        <w:rPr>
          <w:color w:val="171514"/>
          <w:spacing w:val="-11"/>
          <w:w w:val="105"/>
          <w:sz w:val="20"/>
        </w:rPr>
        <w:t xml:space="preserve"> </w:t>
      </w:r>
      <w:r>
        <w:rPr>
          <w:color w:val="171514"/>
          <w:w w:val="105"/>
          <w:sz w:val="20"/>
        </w:rPr>
        <w:t>bảng</w:t>
      </w:r>
      <w:r>
        <w:rPr>
          <w:color w:val="171514"/>
          <w:spacing w:val="-10"/>
          <w:w w:val="105"/>
          <w:sz w:val="20"/>
        </w:rPr>
        <w:t xml:space="preserve"> </w:t>
      </w:r>
      <w:r>
        <w:rPr>
          <w:color w:val="171514"/>
          <w:w w:val="105"/>
          <w:sz w:val="20"/>
        </w:rPr>
        <w:t>INVOICE.</w:t>
      </w:r>
      <w:r>
        <w:rPr>
          <w:color w:val="171514"/>
          <w:spacing w:val="-11"/>
          <w:w w:val="105"/>
          <w:sz w:val="20"/>
        </w:rPr>
        <w:t xml:space="preserve"> </w:t>
      </w:r>
      <w:r>
        <w:rPr>
          <w:color w:val="171514"/>
          <w:w w:val="105"/>
          <w:sz w:val="20"/>
        </w:rPr>
        <w:t>Cũng</w:t>
      </w:r>
      <w:r>
        <w:rPr>
          <w:color w:val="171514"/>
          <w:spacing w:val="-10"/>
          <w:w w:val="105"/>
          <w:sz w:val="20"/>
        </w:rPr>
        <w:t xml:space="preserve"> </w:t>
      </w:r>
      <w:r>
        <w:rPr>
          <w:color w:val="171514"/>
          <w:w w:val="105"/>
          <w:sz w:val="20"/>
        </w:rPr>
        <w:t>lưu</w:t>
      </w:r>
      <w:r>
        <w:rPr>
          <w:color w:val="171514"/>
          <w:spacing w:val="-11"/>
          <w:w w:val="105"/>
          <w:sz w:val="20"/>
        </w:rPr>
        <w:t xml:space="preserve"> </w:t>
      </w:r>
      <w:r>
        <w:rPr>
          <w:color w:val="171514"/>
          <w:w w:val="105"/>
          <w:sz w:val="20"/>
        </w:rPr>
        <w:t>ý</w:t>
      </w:r>
      <w:r>
        <w:rPr>
          <w:color w:val="171514"/>
          <w:spacing w:val="-10"/>
          <w:w w:val="105"/>
          <w:sz w:val="20"/>
        </w:rPr>
        <w:t xml:space="preserve"> </w:t>
      </w:r>
      <w:r>
        <w:rPr>
          <w:color w:val="171514"/>
          <w:w w:val="105"/>
          <w:sz w:val="20"/>
        </w:rPr>
        <w:t>việc</w:t>
      </w:r>
      <w:r>
        <w:rPr>
          <w:color w:val="171514"/>
          <w:spacing w:val="1"/>
          <w:w w:val="105"/>
          <w:sz w:val="20"/>
        </w:rPr>
        <w:t xml:space="preserve"> </w:t>
      </w:r>
      <w:r>
        <w:rPr>
          <w:color w:val="171514"/>
          <w:w w:val="105"/>
          <w:sz w:val="20"/>
        </w:rPr>
        <w:t>sử dụng thuộc tính SYSDATE để tự động chèn ngày hiện tại vào thuộc tính</w:t>
      </w:r>
      <w:r>
        <w:rPr>
          <w:color w:val="171514"/>
          <w:spacing w:val="1"/>
          <w:w w:val="105"/>
          <w:sz w:val="20"/>
        </w:rPr>
        <w:t xml:space="preserve"> </w:t>
      </w:r>
      <w:r>
        <w:rPr>
          <w:color w:val="171514"/>
          <w:w w:val="105"/>
          <w:sz w:val="20"/>
        </w:rPr>
        <w:t>INV_DATE. Tiếp theo, hai câu lệnh INSERT sau sẽ thêm các sản phẩm đang được</w:t>
      </w:r>
      <w:r>
        <w:rPr>
          <w:color w:val="171514"/>
          <w:spacing w:val="-53"/>
          <w:w w:val="105"/>
          <w:sz w:val="20"/>
        </w:rPr>
        <w:t xml:space="preserve"> </w:t>
      </w:r>
      <w:r>
        <w:rPr>
          <w:color w:val="171514"/>
          <w:sz w:val="20"/>
        </w:rPr>
        <w:t>bán</w:t>
      </w:r>
      <w:r>
        <w:rPr>
          <w:color w:val="171514"/>
          <w:spacing w:val="4"/>
          <w:sz w:val="20"/>
        </w:rPr>
        <w:t xml:space="preserve"> </w:t>
      </w:r>
      <w:r>
        <w:rPr>
          <w:color w:val="171514"/>
          <w:sz w:val="20"/>
        </w:rPr>
        <w:t>vào</w:t>
      </w:r>
      <w:r>
        <w:rPr>
          <w:color w:val="171514"/>
          <w:spacing w:val="5"/>
          <w:sz w:val="20"/>
        </w:rPr>
        <w:t xml:space="preserve"> </w:t>
      </w:r>
      <w:r>
        <w:rPr>
          <w:color w:val="171514"/>
          <w:sz w:val="20"/>
        </w:rPr>
        <w:t>bảng</w:t>
      </w:r>
      <w:r>
        <w:rPr>
          <w:color w:val="171514"/>
          <w:spacing w:val="4"/>
          <w:sz w:val="20"/>
        </w:rPr>
        <w:t xml:space="preserve"> </w:t>
      </w:r>
      <w:r>
        <w:rPr>
          <w:color w:val="171514"/>
          <w:sz w:val="20"/>
        </w:rPr>
        <w:t>LINE.</w:t>
      </w:r>
      <w:r>
        <w:rPr>
          <w:color w:val="171514"/>
          <w:spacing w:val="5"/>
          <w:sz w:val="20"/>
        </w:rPr>
        <w:t xml:space="preserve"> </w:t>
      </w:r>
      <w:r>
        <w:rPr>
          <w:color w:val="171514"/>
          <w:sz w:val="20"/>
        </w:rPr>
        <w:t>Trong</w:t>
      </w:r>
      <w:r>
        <w:rPr>
          <w:color w:val="171514"/>
          <w:spacing w:val="5"/>
          <w:sz w:val="20"/>
        </w:rPr>
        <w:t xml:space="preserve"> </w:t>
      </w:r>
      <w:r>
        <w:rPr>
          <w:color w:val="171514"/>
          <w:sz w:val="20"/>
        </w:rPr>
        <w:t>trường</w:t>
      </w:r>
      <w:r>
        <w:rPr>
          <w:color w:val="171514"/>
          <w:spacing w:val="4"/>
          <w:sz w:val="20"/>
        </w:rPr>
        <w:t xml:space="preserve"> </w:t>
      </w:r>
      <w:r>
        <w:rPr>
          <w:color w:val="171514"/>
          <w:sz w:val="20"/>
        </w:rPr>
        <w:t>hợp</w:t>
      </w:r>
      <w:r>
        <w:rPr>
          <w:color w:val="171514"/>
          <w:spacing w:val="5"/>
          <w:sz w:val="20"/>
        </w:rPr>
        <w:t xml:space="preserve"> </w:t>
      </w:r>
      <w:r>
        <w:rPr>
          <w:color w:val="171514"/>
          <w:sz w:val="20"/>
        </w:rPr>
        <w:t>này</w:t>
      </w:r>
      <w:r>
        <w:rPr>
          <w:color w:val="171514"/>
          <w:spacing w:val="5"/>
          <w:sz w:val="20"/>
        </w:rPr>
        <w:t xml:space="preserve"> </w:t>
      </w:r>
      <w:r>
        <w:rPr>
          <w:color w:val="171514"/>
          <w:sz w:val="20"/>
        </w:rPr>
        <w:t>là</w:t>
      </w:r>
      <w:r>
        <w:rPr>
          <w:color w:val="171514"/>
          <w:spacing w:val="4"/>
          <w:sz w:val="20"/>
        </w:rPr>
        <w:t xml:space="preserve"> </w:t>
      </w:r>
      <w:r>
        <w:rPr>
          <w:color w:val="171514"/>
          <w:sz w:val="20"/>
        </w:rPr>
        <w:t>INV_NUMBER_SEQ.</w:t>
      </w:r>
      <w:r>
        <w:rPr>
          <w:color w:val="171514"/>
          <w:spacing w:val="5"/>
          <w:sz w:val="20"/>
        </w:rPr>
        <w:t xml:space="preserve"> </w:t>
      </w:r>
      <w:r>
        <w:rPr>
          <w:color w:val="171514"/>
          <w:sz w:val="20"/>
        </w:rPr>
        <w:t>CURRVAL</w:t>
      </w:r>
      <w:r>
        <w:rPr>
          <w:color w:val="171514"/>
          <w:spacing w:val="4"/>
          <w:sz w:val="20"/>
        </w:rPr>
        <w:t xml:space="preserve"> </w:t>
      </w:r>
      <w:r>
        <w:rPr>
          <w:color w:val="171514"/>
          <w:sz w:val="20"/>
        </w:rPr>
        <w:t>đề</w:t>
      </w:r>
      <w:r>
        <w:rPr>
          <w:color w:val="171514"/>
          <w:spacing w:val="5"/>
          <w:sz w:val="20"/>
        </w:rPr>
        <w:t xml:space="preserve"> </w:t>
      </w:r>
      <w:r>
        <w:rPr>
          <w:color w:val="171514"/>
          <w:sz w:val="20"/>
        </w:rPr>
        <w:t>cập</w:t>
      </w:r>
      <w:r>
        <w:rPr>
          <w:color w:val="171514"/>
          <w:spacing w:val="1"/>
          <w:sz w:val="20"/>
        </w:rPr>
        <w:t xml:space="preserve"> </w:t>
      </w:r>
      <w:r>
        <w:rPr>
          <w:color w:val="171514"/>
          <w:w w:val="105"/>
          <w:sz w:val="20"/>
        </w:rPr>
        <w:t>đến số thứ tự INV_NUMBER_SEQ được sử dụng lần cuối (4010). Bằng cách này,</w:t>
      </w:r>
      <w:r>
        <w:rPr>
          <w:color w:val="171514"/>
          <w:spacing w:val="1"/>
          <w:w w:val="105"/>
          <w:sz w:val="20"/>
        </w:rPr>
        <w:t xml:space="preserve"> </w:t>
      </w:r>
      <w:r>
        <w:rPr>
          <w:color w:val="171514"/>
          <w:w w:val="105"/>
          <w:sz w:val="20"/>
        </w:rPr>
        <w:t>mối quan hệ giữa INVOICE và LINE được thiết lập tự động. Câu lệnh COMMIT ở</w:t>
      </w:r>
      <w:r>
        <w:rPr>
          <w:color w:val="171514"/>
          <w:spacing w:val="1"/>
          <w:w w:val="105"/>
          <w:sz w:val="20"/>
        </w:rPr>
        <w:t xml:space="preserve"> </w:t>
      </w:r>
      <w:r>
        <w:rPr>
          <w:color w:val="171514"/>
          <w:w w:val="105"/>
          <w:sz w:val="20"/>
        </w:rPr>
        <w:t>cuối</w:t>
      </w:r>
      <w:r>
        <w:rPr>
          <w:color w:val="171514"/>
          <w:spacing w:val="2"/>
          <w:w w:val="105"/>
          <w:sz w:val="20"/>
        </w:rPr>
        <w:t xml:space="preserve"> </w:t>
      </w:r>
      <w:r>
        <w:rPr>
          <w:color w:val="171514"/>
          <w:w w:val="105"/>
          <w:sz w:val="20"/>
        </w:rPr>
        <w:t>chuỗi</w:t>
      </w:r>
      <w:r>
        <w:rPr>
          <w:color w:val="171514"/>
          <w:spacing w:val="2"/>
          <w:w w:val="105"/>
          <w:sz w:val="20"/>
        </w:rPr>
        <w:t xml:space="preserve"> </w:t>
      </w:r>
      <w:r>
        <w:rPr>
          <w:color w:val="171514"/>
          <w:w w:val="105"/>
          <w:sz w:val="20"/>
        </w:rPr>
        <w:t>lệnh</w:t>
      </w:r>
      <w:r>
        <w:rPr>
          <w:color w:val="171514"/>
          <w:spacing w:val="3"/>
          <w:w w:val="105"/>
          <w:sz w:val="20"/>
        </w:rPr>
        <w:t xml:space="preserve"> </w:t>
      </w:r>
      <w:r>
        <w:rPr>
          <w:color w:val="171514"/>
          <w:w w:val="105"/>
          <w:sz w:val="20"/>
        </w:rPr>
        <w:t>làm</w:t>
      </w:r>
      <w:r>
        <w:rPr>
          <w:color w:val="171514"/>
          <w:spacing w:val="2"/>
          <w:w w:val="105"/>
          <w:sz w:val="20"/>
        </w:rPr>
        <w:t xml:space="preserve"> </w:t>
      </w:r>
      <w:r>
        <w:rPr>
          <w:color w:val="171514"/>
          <w:w w:val="105"/>
          <w:sz w:val="20"/>
        </w:rPr>
        <w:t>cho</w:t>
      </w:r>
      <w:r>
        <w:rPr>
          <w:color w:val="171514"/>
          <w:spacing w:val="3"/>
          <w:w w:val="105"/>
          <w:sz w:val="20"/>
        </w:rPr>
        <w:t xml:space="preserve"> </w:t>
      </w:r>
      <w:r>
        <w:rPr>
          <w:color w:val="171514"/>
          <w:w w:val="105"/>
          <w:sz w:val="20"/>
        </w:rPr>
        <w:t>các</w:t>
      </w:r>
      <w:r>
        <w:rPr>
          <w:color w:val="171514"/>
          <w:spacing w:val="2"/>
          <w:w w:val="105"/>
          <w:sz w:val="20"/>
        </w:rPr>
        <w:t xml:space="preserve"> </w:t>
      </w:r>
      <w:r>
        <w:rPr>
          <w:color w:val="171514"/>
          <w:w w:val="105"/>
          <w:sz w:val="20"/>
        </w:rPr>
        <w:t>thay</w:t>
      </w:r>
      <w:r>
        <w:rPr>
          <w:color w:val="171514"/>
          <w:spacing w:val="3"/>
          <w:w w:val="105"/>
          <w:sz w:val="20"/>
        </w:rPr>
        <w:t xml:space="preserve"> </w:t>
      </w:r>
      <w:r>
        <w:rPr>
          <w:color w:val="171514"/>
          <w:w w:val="105"/>
          <w:sz w:val="20"/>
        </w:rPr>
        <w:t>đổi</w:t>
      </w:r>
      <w:r>
        <w:rPr>
          <w:color w:val="171514"/>
          <w:spacing w:val="2"/>
          <w:w w:val="105"/>
          <w:sz w:val="20"/>
        </w:rPr>
        <w:t xml:space="preserve"> </w:t>
      </w:r>
      <w:r>
        <w:rPr>
          <w:color w:val="171514"/>
          <w:w w:val="105"/>
          <w:sz w:val="20"/>
        </w:rPr>
        <w:t>trở</w:t>
      </w:r>
      <w:r>
        <w:rPr>
          <w:color w:val="171514"/>
          <w:spacing w:val="3"/>
          <w:w w:val="105"/>
          <w:sz w:val="20"/>
        </w:rPr>
        <w:t xml:space="preserve"> </w:t>
      </w:r>
      <w:r>
        <w:rPr>
          <w:color w:val="171514"/>
          <w:w w:val="105"/>
          <w:sz w:val="20"/>
        </w:rPr>
        <w:t>thành</w:t>
      </w:r>
      <w:r>
        <w:rPr>
          <w:color w:val="171514"/>
          <w:spacing w:val="2"/>
          <w:w w:val="105"/>
          <w:sz w:val="20"/>
        </w:rPr>
        <w:t xml:space="preserve"> </w:t>
      </w:r>
      <w:r>
        <w:rPr>
          <w:color w:val="171514"/>
          <w:w w:val="105"/>
          <w:sz w:val="20"/>
        </w:rPr>
        <w:t>vĩnh</w:t>
      </w:r>
      <w:r>
        <w:rPr>
          <w:color w:val="171514"/>
          <w:spacing w:val="3"/>
          <w:w w:val="105"/>
          <w:sz w:val="20"/>
        </w:rPr>
        <w:t xml:space="preserve"> </w:t>
      </w:r>
      <w:r>
        <w:rPr>
          <w:color w:val="171514"/>
          <w:w w:val="105"/>
          <w:sz w:val="20"/>
        </w:rPr>
        <w:t>viễn.</w:t>
      </w:r>
      <w:r>
        <w:rPr>
          <w:color w:val="171514"/>
          <w:spacing w:val="2"/>
          <w:w w:val="105"/>
          <w:sz w:val="20"/>
        </w:rPr>
        <w:t xml:space="preserve"> </w:t>
      </w:r>
      <w:r>
        <w:rPr>
          <w:color w:val="171514"/>
          <w:w w:val="105"/>
          <w:sz w:val="20"/>
        </w:rPr>
        <w:t>Tất</w:t>
      </w:r>
      <w:r>
        <w:rPr>
          <w:color w:val="171514"/>
          <w:spacing w:val="3"/>
          <w:w w:val="105"/>
          <w:sz w:val="20"/>
        </w:rPr>
        <w:t xml:space="preserve"> </w:t>
      </w:r>
      <w:r>
        <w:rPr>
          <w:color w:val="171514"/>
          <w:w w:val="105"/>
          <w:sz w:val="20"/>
        </w:rPr>
        <w:t>nhiên,</w:t>
      </w:r>
      <w:r>
        <w:rPr>
          <w:color w:val="171514"/>
          <w:spacing w:val="2"/>
          <w:w w:val="105"/>
          <w:sz w:val="20"/>
        </w:rPr>
        <w:t xml:space="preserve"> </w:t>
      </w:r>
      <w:r>
        <w:rPr>
          <w:color w:val="171514"/>
          <w:w w:val="105"/>
          <w:sz w:val="20"/>
        </w:rPr>
        <w:t>bạn</w:t>
      </w:r>
      <w:r>
        <w:rPr>
          <w:color w:val="171514"/>
          <w:spacing w:val="3"/>
          <w:w w:val="105"/>
          <w:sz w:val="20"/>
        </w:rPr>
        <w:t xml:space="preserve"> </w:t>
      </w:r>
      <w:r>
        <w:rPr>
          <w:color w:val="171514"/>
          <w:w w:val="105"/>
          <w:sz w:val="20"/>
        </w:rPr>
        <w:t>cũng</w:t>
      </w:r>
      <w:r>
        <w:rPr>
          <w:color w:val="171514"/>
          <w:spacing w:val="2"/>
          <w:w w:val="105"/>
          <w:sz w:val="20"/>
        </w:rPr>
        <w:t xml:space="preserve"> </w:t>
      </w:r>
      <w:r>
        <w:rPr>
          <w:color w:val="171514"/>
          <w:w w:val="105"/>
          <w:sz w:val="20"/>
        </w:rPr>
        <w:t>có</w:t>
      </w:r>
      <w:r>
        <w:rPr>
          <w:color w:val="171514"/>
          <w:spacing w:val="1"/>
          <w:w w:val="105"/>
          <w:sz w:val="20"/>
        </w:rPr>
        <w:t xml:space="preserve"> </w:t>
      </w:r>
      <w:r>
        <w:rPr>
          <w:color w:val="171514"/>
          <w:w w:val="105"/>
          <w:sz w:val="20"/>
        </w:rPr>
        <w:t>thể đưa ra câu lệnh ROLLBACK, trong trường hợp đó các hàng bạn đã chèn vào</w:t>
      </w:r>
      <w:r>
        <w:rPr>
          <w:color w:val="171514"/>
          <w:spacing w:val="1"/>
          <w:w w:val="105"/>
          <w:sz w:val="20"/>
        </w:rPr>
        <w:t xml:space="preserve"> </w:t>
      </w:r>
      <w:r>
        <w:rPr>
          <w:color w:val="171514"/>
          <w:w w:val="105"/>
          <w:sz w:val="20"/>
        </w:rPr>
        <w:t>bảng INVOICE và LINE sẽ được khôi phục (nhưng hãy nhớ rằng số thứ tự thì</w:t>
      </w:r>
      <w:r>
        <w:rPr>
          <w:color w:val="171514"/>
          <w:spacing w:val="1"/>
          <w:w w:val="105"/>
          <w:sz w:val="20"/>
        </w:rPr>
        <w:t xml:space="preserve"> </w:t>
      </w:r>
      <w:r>
        <w:rPr>
          <w:color w:val="171514"/>
          <w:w w:val="105"/>
          <w:sz w:val="20"/>
        </w:rPr>
        <w:t>không).</w:t>
      </w:r>
      <w:r>
        <w:rPr>
          <w:color w:val="171514"/>
          <w:spacing w:val="-3"/>
          <w:w w:val="105"/>
          <w:sz w:val="20"/>
        </w:rPr>
        <w:t xml:space="preserve"> </w:t>
      </w:r>
      <w:r>
        <w:rPr>
          <w:color w:val="171514"/>
          <w:w w:val="105"/>
          <w:sz w:val="20"/>
        </w:rPr>
        <w:t>Khi</w:t>
      </w:r>
      <w:r>
        <w:rPr>
          <w:color w:val="171514"/>
          <w:spacing w:val="-2"/>
          <w:w w:val="105"/>
          <w:sz w:val="20"/>
        </w:rPr>
        <w:t xml:space="preserve"> </w:t>
      </w:r>
      <w:r>
        <w:rPr>
          <w:color w:val="171514"/>
          <w:w w:val="105"/>
          <w:sz w:val="20"/>
        </w:rPr>
        <w:t>bạn</w:t>
      </w:r>
      <w:r>
        <w:rPr>
          <w:color w:val="171514"/>
          <w:spacing w:val="-3"/>
          <w:w w:val="105"/>
          <w:sz w:val="20"/>
        </w:rPr>
        <w:t xml:space="preserve"> </w:t>
      </w:r>
      <w:r>
        <w:rPr>
          <w:color w:val="171514"/>
          <w:w w:val="105"/>
          <w:sz w:val="20"/>
        </w:rPr>
        <w:t>sử</w:t>
      </w:r>
      <w:r>
        <w:rPr>
          <w:color w:val="171514"/>
          <w:spacing w:val="-2"/>
          <w:w w:val="105"/>
          <w:sz w:val="20"/>
        </w:rPr>
        <w:t xml:space="preserve"> </w:t>
      </w:r>
      <w:r>
        <w:rPr>
          <w:color w:val="171514"/>
          <w:w w:val="105"/>
          <w:sz w:val="20"/>
        </w:rPr>
        <w:t>dụng</w:t>
      </w:r>
      <w:r>
        <w:rPr>
          <w:color w:val="171514"/>
          <w:spacing w:val="-2"/>
          <w:w w:val="105"/>
          <w:sz w:val="20"/>
        </w:rPr>
        <w:t xml:space="preserve"> </w:t>
      </w:r>
      <w:r>
        <w:rPr>
          <w:color w:val="171514"/>
          <w:w w:val="105"/>
          <w:sz w:val="20"/>
        </w:rPr>
        <w:t>số</w:t>
      </w:r>
      <w:r>
        <w:rPr>
          <w:color w:val="171514"/>
          <w:spacing w:val="-3"/>
          <w:w w:val="105"/>
          <w:sz w:val="20"/>
        </w:rPr>
        <w:t xml:space="preserve"> </w:t>
      </w:r>
      <w:r>
        <w:rPr>
          <w:color w:val="171514"/>
          <w:w w:val="105"/>
          <w:sz w:val="20"/>
        </w:rPr>
        <w:t>thứ</w:t>
      </w:r>
      <w:r>
        <w:rPr>
          <w:color w:val="171514"/>
          <w:spacing w:val="-2"/>
          <w:w w:val="105"/>
          <w:sz w:val="20"/>
        </w:rPr>
        <w:t xml:space="preserve"> </w:t>
      </w:r>
      <w:r>
        <w:rPr>
          <w:color w:val="171514"/>
          <w:w w:val="105"/>
          <w:sz w:val="20"/>
        </w:rPr>
        <w:t>tự</w:t>
      </w:r>
      <w:r>
        <w:rPr>
          <w:color w:val="171514"/>
          <w:spacing w:val="-3"/>
          <w:w w:val="105"/>
          <w:sz w:val="20"/>
        </w:rPr>
        <w:t xml:space="preserve"> </w:t>
      </w:r>
      <w:r>
        <w:rPr>
          <w:color w:val="171514"/>
          <w:w w:val="105"/>
          <w:sz w:val="20"/>
        </w:rPr>
        <w:t>với</w:t>
      </w:r>
      <w:r>
        <w:rPr>
          <w:color w:val="171514"/>
          <w:spacing w:val="-2"/>
          <w:w w:val="105"/>
          <w:sz w:val="20"/>
        </w:rPr>
        <w:t xml:space="preserve"> </w:t>
      </w:r>
      <w:r>
        <w:rPr>
          <w:color w:val="171514"/>
          <w:w w:val="105"/>
          <w:sz w:val="20"/>
        </w:rPr>
        <w:t>NEXTVAL,</w:t>
      </w:r>
      <w:r>
        <w:rPr>
          <w:color w:val="171514"/>
          <w:spacing w:val="-2"/>
          <w:w w:val="105"/>
          <w:sz w:val="20"/>
        </w:rPr>
        <w:t xml:space="preserve"> </w:t>
      </w:r>
      <w:r>
        <w:rPr>
          <w:color w:val="171514"/>
          <w:w w:val="105"/>
          <w:sz w:val="20"/>
        </w:rPr>
        <w:t>sẽ</w:t>
      </w:r>
      <w:r>
        <w:rPr>
          <w:color w:val="171514"/>
          <w:spacing w:val="-3"/>
          <w:w w:val="105"/>
          <w:sz w:val="20"/>
        </w:rPr>
        <w:t xml:space="preserve"> </w:t>
      </w:r>
      <w:r>
        <w:rPr>
          <w:color w:val="171514"/>
          <w:w w:val="105"/>
          <w:sz w:val="20"/>
        </w:rPr>
        <w:t>không</w:t>
      </w:r>
      <w:r>
        <w:rPr>
          <w:color w:val="171514"/>
          <w:spacing w:val="-2"/>
          <w:w w:val="105"/>
          <w:sz w:val="20"/>
        </w:rPr>
        <w:t xml:space="preserve"> </w:t>
      </w:r>
      <w:r>
        <w:rPr>
          <w:color w:val="171514"/>
          <w:w w:val="105"/>
          <w:sz w:val="20"/>
        </w:rPr>
        <w:t>có</w:t>
      </w:r>
      <w:r>
        <w:rPr>
          <w:color w:val="171514"/>
          <w:spacing w:val="-2"/>
          <w:w w:val="105"/>
          <w:sz w:val="20"/>
        </w:rPr>
        <w:t xml:space="preserve"> </w:t>
      </w:r>
      <w:r>
        <w:rPr>
          <w:color w:val="171514"/>
          <w:w w:val="105"/>
          <w:sz w:val="20"/>
        </w:rPr>
        <w:t>cách</w:t>
      </w:r>
      <w:r>
        <w:rPr>
          <w:color w:val="171514"/>
          <w:spacing w:val="-3"/>
          <w:w w:val="105"/>
          <w:sz w:val="20"/>
        </w:rPr>
        <w:t xml:space="preserve"> </w:t>
      </w:r>
      <w:r>
        <w:rPr>
          <w:color w:val="171514"/>
          <w:w w:val="105"/>
          <w:sz w:val="20"/>
        </w:rPr>
        <w:t>nào</w:t>
      </w:r>
      <w:r>
        <w:rPr>
          <w:color w:val="171514"/>
          <w:spacing w:val="-2"/>
          <w:w w:val="105"/>
          <w:sz w:val="20"/>
        </w:rPr>
        <w:t xml:space="preserve"> </w:t>
      </w:r>
      <w:r>
        <w:rPr>
          <w:color w:val="171514"/>
          <w:w w:val="105"/>
          <w:sz w:val="20"/>
        </w:rPr>
        <w:t>để</w:t>
      </w:r>
      <w:r>
        <w:rPr>
          <w:color w:val="171514"/>
          <w:spacing w:val="-3"/>
          <w:w w:val="105"/>
          <w:sz w:val="20"/>
        </w:rPr>
        <w:t xml:space="preserve"> </w:t>
      </w:r>
      <w:r>
        <w:rPr>
          <w:color w:val="171514"/>
          <w:w w:val="105"/>
          <w:sz w:val="20"/>
        </w:rPr>
        <w:t>sử</w:t>
      </w:r>
      <w:r>
        <w:rPr>
          <w:color w:val="171514"/>
          <w:spacing w:val="-2"/>
          <w:w w:val="105"/>
          <w:sz w:val="20"/>
        </w:rPr>
        <w:t xml:space="preserve"> </w:t>
      </w:r>
      <w:r>
        <w:rPr>
          <w:color w:val="171514"/>
          <w:w w:val="105"/>
          <w:sz w:val="20"/>
        </w:rPr>
        <w:t>dụng</w:t>
      </w:r>
      <w:r>
        <w:rPr>
          <w:color w:val="171514"/>
          <w:spacing w:val="-53"/>
          <w:w w:val="105"/>
          <w:sz w:val="20"/>
        </w:rPr>
        <w:t xml:space="preserve"> </w:t>
      </w:r>
      <w:r>
        <w:rPr>
          <w:color w:val="171514"/>
          <w:w w:val="105"/>
          <w:sz w:val="20"/>
        </w:rPr>
        <w:t>lại</w:t>
      </w:r>
      <w:r>
        <w:rPr>
          <w:color w:val="171514"/>
          <w:spacing w:val="6"/>
          <w:w w:val="105"/>
          <w:sz w:val="20"/>
        </w:rPr>
        <w:t xml:space="preserve"> </w:t>
      </w:r>
      <w:r>
        <w:rPr>
          <w:color w:val="171514"/>
          <w:w w:val="105"/>
          <w:sz w:val="20"/>
        </w:rPr>
        <w:t>số</w:t>
      </w:r>
      <w:r>
        <w:rPr>
          <w:color w:val="171514"/>
          <w:spacing w:val="7"/>
          <w:w w:val="105"/>
          <w:sz w:val="20"/>
        </w:rPr>
        <w:t xml:space="preserve"> </w:t>
      </w:r>
      <w:r>
        <w:rPr>
          <w:color w:val="171514"/>
          <w:w w:val="105"/>
          <w:sz w:val="20"/>
        </w:rPr>
        <w:t>đó!</w:t>
      </w:r>
      <w:r>
        <w:rPr>
          <w:color w:val="171514"/>
          <w:spacing w:val="6"/>
          <w:w w:val="105"/>
          <w:sz w:val="20"/>
        </w:rPr>
        <w:t xml:space="preserve"> </w:t>
      </w:r>
      <w:r>
        <w:rPr>
          <w:color w:val="171514"/>
          <w:w w:val="105"/>
          <w:sz w:val="20"/>
        </w:rPr>
        <w:t>Đặc</w:t>
      </w:r>
      <w:r>
        <w:rPr>
          <w:color w:val="171514"/>
          <w:spacing w:val="7"/>
          <w:w w:val="105"/>
          <w:sz w:val="20"/>
        </w:rPr>
        <w:t xml:space="preserve"> </w:t>
      </w:r>
      <w:r>
        <w:rPr>
          <w:color w:val="171514"/>
          <w:w w:val="105"/>
          <w:sz w:val="20"/>
        </w:rPr>
        <w:t>tính</w:t>
      </w:r>
      <w:r>
        <w:rPr>
          <w:color w:val="171514"/>
          <w:spacing w:val="6"/>
          <w:w w:val="105"/>
          <w:sz w:val="20"/>
        </w:rPr>
        <w:t xml:space="preserve"> </w:t>
      </w:r>
      <w:r>
        <w:rPr>
          <w:color w:val="171514"/>
          <w:w w:val="105"/>
          <w:sz w:val="20"/>
        </w:rPr>
        <w:t>“không</w:t>
      </w:r>
      <w:r>
        <w:rPr>
          <w:color w:val="171514"/>
          <w:spacing w:val="7"/>
          <w:w w:val="105"/>
          <w:sz w:val="20"/>
        </w:rPr>
        <w:t xml:space="preserve"> </w:t>
      </w:r>
      <w:r>
        <w:rPr>
          <w:color w:val="171514"/>
          <w:w w:val="105"/>
          <w:sz w:val="20"/>
        </w:rPr>
        <w:t>tái</w:t>
      </w:r>
      <w:r>
        <w:rPr>
          <w:color w:val="171514"/>
          <w:spacing w:val="6"/>
          <w:w w:val="105"/>
          <w:sz w:val="20"/>
        </w:rPr>
        <w:t xml:space="preserve"> </w:t>
      </w:r>
      <w:r>
        <w:rPr>
          <w:color w:val="171514"/>
          <w:w w:val="105"/>
          <w:sz w:val="20"/>
        </w:rPr>
        <w:t>sử</w:t>
      </w:r>
      <w:r>
        <w:rPr>
          <w:color w:val="171514"/>
          <w:spacing w:val="7"/>
          <w:w w:val="105"/>
          <w:sz w:val="20"/>
        </w:rPr>
        <w:t xml:space="preserve"> </w:t>
      </w:r>
      <w:r>
        <w:rPr>
          <w:color w:val="171514"/>
          <w:w w:val="105"/>
          <w:sz w:val="20"/>
        </w:rPr>
        <w:t>dụng”</w:t>
      </w:r>
      <w:r>
        <w:rPr>
          <w:color w:val="171514"/>
          <w:spacing w:val="6"/>
          <w:w w:val="105"/>
          <w:sz w:val="20"/>
        </w:rPr>
        <w:t xml:space="preserve"> </w:t>
      </w:r>
      <w:r>
        <w:rPr>
          <w:color w:val="171514"/>
          <w:w w:val="105"/>
          <w:sz w:val="20"/>
        </w:rPr>
        <w:t>này</w:t>
      </w:r>
      <w:r>
        <w:rPr>
          <w:color w:val="171514"/>
          <w:spacing w:val="7"/>
          <w:w w:val="105"/>
          <w:sz w:val="20"/>
        </w:rPr>
        <w:t xml:space="preserve"> </w:t>
      </w:r>
      <w:r>
        <w:rPr>
          <w:color w:val="171514"/>
          <w:w w:val="105"/>
          <w:sz w:val="20"/>
        </w:rPr>
        <w:t>được</w:t>
      </w:r>
      <w:r>
        <w:rPr>
          <w:color w:val="171514"/>
          <w:spacing w:val="7"/>
          <w:w w:val="105"/>
          <w:sz w:val="20"/>
        </w:rPr>
        <w:t xml:space="preserve"> </w:t>
      </w:r>
      <w:r>
        <w:rPr>
          <w:color w:val="171514"/>
          <w:w w:val="105"/>
          <w:sz w:val="20"/>
        </w:rPr>
        <w:t>thiết</w:t>
      </w:r>
      <w:r>
        <w:rPr>
          <w:color w:val="171514"/>
          <w:spacing w:val="6"/>
          <w:w w:val="105"/>
          <w:sz w:val="20"/>
        </w:rPr>
        <w:t xml:space="preserve"> </w:t>
      </w:r>
      <w:r>
        <w:rPr>
          <w:color w:val="171514"/>
          <w:w w:val="105"/>
          <w:sz w:val="20"/>
        </w:rPr>
        <w:t>kế</w:t>
      </w:r>
      <w:r>
        <w:rPr>
          <w:color w:val="171514"/>
          <w:spacing w:val="7"/>
          <w:w w:val="105"/>
          <w:sz w:val="20"/>
        </w:rPr>
        <w:t xml:space="preserve"> </w:t>
      </w:r>
      <w:r>
        <w:rPr>
          <w:color w:val="171514"/>
          <w:w w:val="105"/>
          <w:sz w:val="20"/>
        </w:rPr>
        <w:t>để</w:t>
      </w:r>
      <w:r>
        <w:rPr>
          <w:color w:val="171514"/>
          <w:spacing w:val="6"/>
          <w:w w:val="105"/>
          <w:sz w:val="20"/>
        </w:rPr>
        <w:t xml:space="preserve"> </w:t>
      </w:r>
      <w:r>
        <w:rPr>
          <w:color w:val="171514"/>
          <w:w w:val="105"/>
          <w:sz w:val="20"/>
        </w:rPr>
        <w:t>đảm</w:t>
      </w:r>
      <w:r>
        <w:rPr>
          <w:color w:val="171514"/>
          <w:spacing w:val="7"/>
          <w:w w:val="105"/>
          <w:sz w:val="20"/>
        </w:rPr>
        <w:t xml:space="preserve"> </w:t>
      </w:r>
      <w:r>
        <w:rPr>
          <w:color w:val="171514"/>
          <w:w w:val="105"/>
          <w:sz w:val="20"/>
        </w:rPr>
        <w:t>bảo</w:t>
      </w:r>
      <w:r>
        <w:rPr>
          <w:color w:val="171514"/>
          <w:spacing w:val="6"/>
          <w:w w:val="105"/>
          <w:sz w:val="20"/>
        </w:rPr>
        <w:t xml:space="preserve"> </w:t>
      </w:r>
      <w:r>
        <w:rPr>
          <w:color w:val="171514"/>
          <w:w w:val="105"/>
          <w:sz w:val="20"/>
        </w:rPr>
        <w:t>rằng</w:t>
      </w:r>
      <w:r>
        <w:rPr>
          <w:color w:val="171514"/>
          <w:spacing w:val="7"/>
          <w:w w:val="105"/>
          <w:sz w:val="20"/>
        </w:rPr>
        <w:t xml:space="preserve"> </w:t>
      </w:r>
      <w:r>
        <w:rPr>
          <w:color w:val="171514"/>
          <w:w w:val="105"/>
          <w:sz w:val="20"/>
        </w:rPr>
        <w:t>chuỗi</w:t>
      </w:r>
      <w:r>
        <w:rPr>
          <w:color w:val="171514"/>
          <w:spacing w:val="1"/>
          <w:w w:val="105"/>
          <w:sz w:val="20"/>
        </w:rPr>
        <w:t xml:space="preserve"> </w:t>
      </w:r>
      <w:r>
        <w:rPr>
          <w:color w:val="171514"/>
          <w:w w:val="105"/>
          <w:sz w:val="20"/>
        </w:rPr>
        <w:t>sẽ</w:t>
      </w:r>
      <w:r>
        <w:rPr>
          <w:color w:val="171514"/>
          <w:spacing w:val="-4"/>
          <w:w w:val="105"/>
          <w:sz w:val="20"/>
        </w:rPr>
        <w:t xml:space="preserve"> </w:t>
      </w:r>
      <w:r>
        <w:rPr>
          <w:color w:val="171514"/>
          <w:w w:val="105"/>
          <w:sz w:val="20"/>
        </w:rPr>
        <w:t>luôn</w:t>
      </w:r>
      <w:r>
        <w:rPr>
          <w:color w:val="171514"/>
          <w:spacing w:val="-4"/>
          <w:w w:val="105"/>
          <w:sz w:val="20"/>
        </w:rPr>
        <w:t xml:space="preserve"> </w:t>
      </w:r>
      <w:r>
        <w:rPr>
          <w:color w:val="171514"/>
          <w:w w:val="105"/>
          <w:sz w:val="20"/>
        </w:rPr>
        <w:t>tạo</w:t>
      </w:r>
      <w:r>
        <w:rPr>
          <w:color w:val="171514"/>
          <w:spacing w:val="-4"/>
          <w:w w:val="105"/>
          <w:sz w:val="20"/>
        </w:rPr>
        <w:t xml:space="preserve"> </w:t>
      </w:r>
      <w:r>
        <w:rPr>
          <w:color w:val="171514"/>
          <w:w w:val="105"/>
          <w:sz w:val="20"/>
        </w:rPr>
        <w:t>ra</w:t>
      </w:r>
      <w:r>
        <w:rPr>
          <w:color w:val="171514"/>
          <w:spacing w:val="-4"/>
          <w:w w:val="105"/>
          <w:sz w:val="20"/>
        </w:rPr>
        <w:t xml:space="preserve"> </w:t>
      </w:r>
      <w:r>
        <w:rPr>
          <w:color w:val="171514"/>
          <w:w w:val="105"/>
          <w:sz w:val="20"/>
        </w:rPr>
        <w:t>các</w:t>
      </w:r>
      <w:r>
        <w:rPr>
          <w:color w:val="171514"/>
          <w:spacing w:val="-4"/>
          <w:w w:val="105"/>
          <w:sz w:val="20"/>
        </w:rPr>
        <w:t xml:space="preserve"> </w:t>
      </w:r>
      <w:r>
        <w:rPr>
          <w:color w:val="171514"/>
          <w:w w:val="105"/>
          <w:sz w:val="20"/>
        </w:rPr>
        <w:t>giá</w:t>
      </w:r>
      <w:r>
        <w:rPr>
          <w:color w:val="171514"/>
          <w:spacing w:val="-4"/>
          <w:w w:val="105"/>
          <w:sz w:val="20"/>
        </w:rPr>
        <w:t xml:space="preserve"> </w:t>
      </w:r>
      <w:r>
        <w:rPr>
          <w:color w:val="171514"/>
          <w:w w:val="105"/>
          <w:sz w:val="20"/>
        </w:rPr>
        <w:t>trị</w:t>
      </w:r>
      <w:r>
        <w:rPr>
          <w:color w:val="171514"/>
          <w:spacing w:val="-4"/>
          <w:w w:val="105"/>
          <w:sz w:val="20"/>
        </w:rPr>
        <w:t xml:space="preserve"> </w:t>
      </w:r>
      <w:r>
        <w:rPr>
          <w:color w:val="171514"/>
          <w:w w:val="105"/>
          <w:sz w:val="20"/>
        </w:rPr>
        <w:t>duy</w:t>
      </w:r>
      <w:r>
        <w:rPr>
          <w:color w:val="171514"/>
          <w:spacing w:val="-4"/>
          <w:w w:val="105"/>
          <w:sz w:val="20"/>
        </w:rPr>
        <w:t xml:space="preserve"> </w:t>
      </w:r>
      <w:r>
        <w:rPr>
          <w:color w:val="171514"/>
          <w:w w:val="105"/>
          <w:sz w:val="20"/>
        </w:rPr>
        <w:t>nhất.</w:t>
      </w:r>
    </w:p>
    <w:p w14:paraId="3F626011" w14:textId="77777777" w:rsidR="006973F2" w:rsidRDefault="006973F2" w:rsidP="0073045F">
      <w:pPr>
        <w:pStyle w:val="ThnVnban"/>
        <w:rPr>
          <w:sz w:val="20"/>
        </w:rPr>
      </w:pPr>
    </w:p>
    <w:p w14:paraId="3C0C3BE6" w14:textId="6242704A" w:rsidR="006973F2" w:rsidRDefault="00D21267" w:rsidP="0073045F">
      <w:pPr>
        <w:pStyle w:val="ThnVnban"/>
        <w:spacing w:before="7"/>
        <w:rPr>
          <w:sz w:val="11"/>
        </w:rPr>
      </w:pPr>
      <w:r>
        <w:rPr>
          <w:noProof/>
        </w:rPr>
        <mc:AlternateContent>
          <mc:Choice Requires="wpg">
            <w:drawing>
              <wp:anchor distT="0" distB="0" distL="0" distR="0" simplePos="0" relativeHeight="487617536" behindDoc="1" locked="0" layoutInCell="1" allowOverlap="1" wp14:anchorId="224351E9" wp14:editId="5C27144B">
                <wp:simplePos x="0" y="0"/>
                <wp:positionH relativeFrom="page">
                  <wp:posOffset>848995</wp:posOffset>
                </wp:positionH>
                <wp:positionV relativeFrom="paragraph">
                  <wp:posOffset>108585</wp:posOffset>
                </wp:positionV>
                <wp:extent cx="6466840" cy="1063625"/>
                <wp:effectExtent l="0" t="0" r="0" b="0"/>
                <wp:wrapTopAndBottom/>
                <wp:docPr id="417890145" name="Nhóm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66840" cy="1063625"/>
                          <a:chOff x="1337" y="171"/>
                          <a:chExt cx="10184" cy="1675"/>
                        </a:xfrm>
                      </wpg:grpSpPr>
                      <wps:wsp>
                        <wps:cNvPr id="344575767" name="Rectangle 296"/>
                        <wps:cNvSpPr>
                          <a:spLocks noChangeArrowheads="1"/>
                        </wps:cNvSpPr>
                        <wps:spPr bwMode="auto">
                          <a:xfrm>
                            <a:off x="1458" y="286"/>
                            <a:ext cx="10062" cy="1560"/>
                          </a:xfrm>
                          <a:prstGeom prst="rect">
                            <a:avLst/>
                          </a:prstGeom>
                          <a:solidFill>
                            <a:srgbClr val="C6D2DC"/>
                          </a:solidFill>
                          <a:ln>
                            <a:noFill/>
                          </a:ln>
                        </wps:spPr>
                        <wps:bodyPr rot="0" vert="horz" wrap="square" lIns="91440" tIns="45720" rIns="91440" bIns="45720" anchor="t" anchorCtr="0" upright="1">
                          <a:noAutofit/>
                        </wps:bodyPr>
                      </wps:wsp>
                      <pic:pic xmlns:pic="http://schemas.openxmlformats.org/drawingml/2006/picture">
                        <pic:nvPicPr>
                          <pic:cNvPr id="7790164" name="Picture 295"/>
                          <pic:cNvPicPr>
                            <a:picLocks noChangeAspect="1" noChangeArrowheads="1"/>
                          </pic:cNvPicPr>
                        </pic:nvPicPr>
                        <pic:blipFill>
                          <a:blip r:embed="rId111"/>
                          <a:srcRect/>
                          <a:stretch>
                            <a:fillRect/>
                          </a:stretch>
                        </pic:blipFill>
                        <pic:spPr bwMode="auto">
                          <a:xfrm>
                            <a:off x="1336" y="170"/>
                            <a:ext cx="828" cy="829"/>
                          </a:xfrm>
                          <a:prstGeom prst="rect">
                            <a:avLst/>
                          </a:prstGeom>
                          <a:noFill/>
                        </pic:spPr>
                      </pic:pic>
                      <wps:wsp>
                        <wps:cNvPr id="375916328" name="Freeform 294"/>
                        <wps:cNvSpPr>
                          <a:spLocks/>
                        </wps:cNvSpPr>
                        <wps:spPr bwMode="auto">
                          <a:xfrm>
                            <a:off x="1551" y="337"/>
                            <a:ext cx="383" cy="478"/>
                          </a:xfrm>
                          <a:custGeom>
                            <a:avLst/>
                            <a:gdLst>
                              <a:gd name="T0" fmla="+- 0 1893 1551"/>
                              <a:gd name="T1" fmla="*/ T0 w 383"/>
                              <a:gd name="T2" fmla="+- 0 337 337"/>
                              <a:gd name="T3" fmla="*/ 337 h 478"/>
                              <a:gd name="T4" fmla="+- 0 1591 1551"/>
                              <a:gd name="T5" fmla="*/ T4 w 383"/>
                              <a:gd name="T6" fmla="+- 0 337 337"/>
                              <a:gd name="T7" fmla="*/ 337 h 478"/>
                              <a:gd name="T8" fmla="+- 0 1568 1551"/>
                              <a:gd name="T9" fmla="*/ T8 w 383"/>
                              <a:gd name="T10" fmla="+- 0 338 337"/>
                              <a:gd name="T11" fmla="*/ 338 h 478"/>
                              <a:gd name="T12" fmla="+- 0 1556 1551"/>
                              <a:gd name="T13" fmla="*/ T12 w 383"/>
                              <a:gd name="T14" fmla="+- 0 342 337"/>
                              <a:gd name="T15" fmla="*/ 342 h 478"/>
                              <a:gd name="T16" fmla="+- 0 1552 1551"/>
                              <a:gd name="T17" fmla="*/ T16 w 383"/>
                              <a:gd name="T18" fmla="+- 0 354 337"/>
                              <a:gd name="T19" fmla="*/ 354 h 478"/>
                              <a:gd name="T20" fmla="+- 0 1551 1551"/>
                              <a:gd name="T21" fmla="*/ T20 w 383"/>
                              <a:gd name="T22" fmla="+- 0 377 337"/>
                              <a:gd name="T23" fmla="*/ 377 h 478"/>
                              <a:gd name="T24" fmla="+- 0 1551 1551"/>
                              <a:gd name="T25" fmla="*/ T24 w 383"/>
                              <a:gd name="T26" fmla="+- 0 774 337"/>
                              <a:gd name="T27" fmla="*/ 774 h 478"/>
                              <a:gd name="T28" fmla="+- 0 1552 1551"/>
                              <a:gd name="T29" fmla="*/ T28 w 383"/>
                              <a:gd name="T30" fmla="+- 0 798 337"/>
                              <a:gd name="T31" fmla="*/ 798 h 478"/>
                              <a:gd name="T32" fmla="+- 0 1556 1551"/>
                              <a:gd name="T33" fmla="*/ T32 w 383"/>
                              <a:gd name="T34" fmla="+- 0 809 337"/>
                              <a:gd name="T35" fmla="*/ 809 h 478"/>
                              <a:gd name="T36" fmla="+- 0 1568 1551"/>
                              <a:gd name="T37" fmla="*/ T36 w 383"/>
                              <a:gd name="T38" fmla="+- 0 814 337"/>
                              <a:gd name="T39" fmla="*/ 814 h 478"/>
                              <a:gd name="T40" fmla="+- 0 1591 1551"/>
                              <a:gd name="T41" fmla="*/ T40 w 383"/>
                              <a:gd name="T42" fmla="+- 0 814 337"/>
                              <a:gd name="T43" fmla="*/ 814 h 478"/>
                              <a:gd name="T44" fmla="+- 0 1893 1551"/>
                              <a:gd name="T45" fmla="*/ T44 w 383"/>
                              <a:gd name="T46" fmla="+- 0 814 337"/>
                              <a:gd name="T47" fmla="*/ 814 h 478"/>
                              <a:gd name="T48" fmla="+- 0 1916 1551"/>
                              <a:gd name="T49" fmla="*/ T48 w 383"/>
                              <a:gd name="T50" fmla="+- 0 814 337"/>
                              <a:gd name="T51" fmla="*/ 814 h 478"/>
                              <a:gd name="T52" fmla="+- 0 1928 1551"/>
                              <a:gd name="T53" fmla="*/ T52 w 383"/>
                              <a:gd name="T54" fmla="+- 0 809 337"/>
                              <a:gd name="T55" fmla="*/ 809 h 478"/>
                              <a:gd name="T56" fmla="+- 0 1933 1551"/>
                              <a:gd name="T57" fmla="*/ T56 w 383"/>
                              <a:gd name="T58" fmla="+- 0 798 337"/>
                              <a:gd name="T59" fmla="*/ 798 h 478"/>
                              <a:gd name="T60" fmla="+- 0 1933 1551"/>
                              <a:gd name="T61" fmla="*/ T60 w 383"/>
                              <a:gd name="T62" fmla="+- 0 774 337"/>
                              <a:gd name="T63" fmla="*/ 774 h 478"/>
                              <a:gd name="T64" fmla="+- 0 1933 1551"/>
                              <a:gd name="T65" fmla="*/ T64 w 383"/>
                              <a:gd name="T66" fmla="+- 0 377 337"/>
                              <a:gd name="T67" fmla="*/ 377 h 478"/>
                              <a:gd name="T68" fmla="+- 0 1933 1551"/>
                              <a:gd name="T69" fmla="*/ T68 w 383"/>
                              <a:gd name="T70" fmla="+- 0 354 337"/>
                              <a:gd name="T71" fmla="*/ 354 h 478"/>
                              <a:gd name="T72" fmla="+- 0 1928 1551"/>
                              <a:gd name="T73" fmla="*/ T72 w 383"/>
                              <a:gd name="T74" fmla="+- 0 342 337"/>
                              <a:gd name="T75" fmla="*/ 342 h 478"/>
                              <a:gd name="T76" fmla="+- 0 1916 1551"/>
                              <a:gd name="T77" fmla="*/ T76 w 383"/>
                              <a:gd name="T78" fmla="+- 0 338 337"/>
                              <a:gd name="T79" fmla="*/ 338 h 478"/>
                              <a:gd name="T80" fmla="+- 0 1893 1551"/>
                              <a:gd name="T81" fmla="*/ T80 w 383"/>
                              <a:gd name="T82" fmla="+- 0 337 337"/>
                              <a:gd name="T83" fmla="*/ 337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7"/>
                                </a:lnTo>
                                <a:lnTo>
                                  <a:pt x="1" y="461"/>
                                </a:lnTo>
                                <a:lnTo>
                                  <a:pt x="5" y="472"/>
                                </a:lnTo>
                                <a:lnTo>
                                  <a:pt x="17" y="477"/>
                                </a:lnTo>
                                <a:lnTo>
                                  <a:pt x="40" y="477"/>
                                </a:lnTo>
                                <a:lnTo>
                                  <a:pt x="342" y="477"/>
                                </a:lnTo>
                                <a:lnTo>
                                  <a:pt x="365" y="477"/>
                                </a:lnTo>
                                <a:lnTo>
                                  <a:pt x="377" y="472"/>
                                </a:lnTo>
                                <a:lnTo>
                                  <a:pt x="382" y="461"/>
                                </a:lnTo>
                                <a:lnTo>
                                  <a:pt x="382" y="437"/>
                                </a:lnTo>
                                <a:lnTo>
                                  <a:pt x="382" y="40"/>
                                </a:lnTo>
                                <a:lnTo>
                                  <a:pt x="382" y="17"/>
                                </a:lnTo>
                                <a:lnTo>
                                  <a:pt x="377" y="5"/>
                                </a:lnTo>
                                <a:lnTo>
                                  <a:pt x="365" y="1"/>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1522921500" name="Picture 293"/>
                          <pic:cNvPicPr>
                            <a:picLocks noChangeAspect="1" noChangeArrowheads="1"/>
                          </pic:cNvPicPr>
                        </pic:nvPicPr>
                        <pic:blipFill>
                          <a:blip r:embed="rId112"/>
                          <a:srcRect/>
                          <a:stretch>
                            <a:fillRect/>
                          </a:stretch>
                        </pic:blipFill>
                        <pic:spPr bwMode="auto">
                          <a:xfrm>
                            <a:off x="1594" y="381"/>
                            <a:ext cx="418" cy="517"/>
                          </a:xfrm>
                          <a:prstGeom prst="rect">
                            <a:avLst/>
                          </a:prstGeom>
                          <a:noFill/>
                        </pic:spPr>
                      </pic:pic>
                      <wps:wsp>
                        <wps:cNvPr id="193052951" name="Text Box 292"/>
                        <wps:cNvSpPr txBox="1">
                          <a:spLocks noChangeArrowheads="1"/>
                        </wps:cNvSpPr>
                        <wps:spPr bwMode="auto">
                          <a:xfrm>
                            <a:off x="1458" y="286"/>
                            <a:ext cx="10062" cy="1560"/>
                          </a:xfrm>
                          <a:prstGeom prst="rect">
                            <a:avLst/>
                          </a:prstGeom>
                          <a:noFill/>
                          <a:ln>
                            <a:noFill/>
                          </a:ln>
                        </wps:spPr>
                        <wps:txbx>
                          <w:txbxContent>
                            <w:p w14:paraId="3F52E13D"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6997A86A" w14:textId="77777777" w:rsidR="006973F2" w:rsidRDefault="00481896">
                              <w:pPr>
                                <w:spacing w:before="61" w:line="338" w:lineRule="auto"/>
                                <w:ind w:left="826" w:right="2382" w:hanging="1"/>
                                <w:rPr>
                                  <w:sz w:val="15"/>
                                </w:rPr>
                              </w:pPr>
                              <w:r>
                                <w:rPr>
                                  <w:color w:val="171514"/>
                                  <w:w w:val="105"/>
                                  <w:sz w:val="15"/>
                                </w:rPr>
                                <w:t>Tại thời điểm viết bài này, SQL Server không cung cấp giá trị tương đương trực tiếp với CURRVAL</w:t>
                              </w:r>
                              <w:r>
                                <w:rPr>
                                  <w:color w:val="171514"/>
                                  <w:spacing w:val="-39"/>
                                  <w:w w:val="105"/>
                                  <w:sz w:val="15"/>
                                </w:rPr>
                                <w:t xml:space="preserve"> </w:t>
                              </w:r>
                              <w:r>
                                <w:rPr>
                                  <w:color w:val="171514"/>
                                  <w:w w:val="105"/>
                                  <w:sz w:val="15"/>
                                </w:rPr>
                                <w:t>của</w:t>
                              </w:r>
                              <w:r>
                                <w:rPr>
                                  <w:color w:val="171514"/>
                                  <w:spacing w:val="2"/>
                                  <w:w w:val="105"/>
                                  <w:sz w:val="15"/>
                                </w:rPr>
                                <w:t xml:space="preserve"> </w:t>
                              </w:r>
                              <w:r>
                                <w:rPr>
                                  <w:color w:val="171514"/>
                                  <w:w w:val="105"/>
                                  <w:sz w:val="15"/>
                                </w:rPr>
                                <w:t>Oracle.</w:t>
                              </w:r>
                              <w:r>
                                <w:rPr>
                                  <w:color w:val="171514"/>
                                  <w:spacing w:val="2"/>
                                  <w:w w:val="105"/>
                                  <w:sz w:val="15"/>
                                </w:rPr>
                                <w:t xml:space="preserve"> </w:t>
                              </w:r>
                              <w:r>
                                <w:rPr>
                                  <w:color w:val="171514"/>
                                  <w:w w:val="105"/>
                                  <w:sz w:val="15"/>
                                </w:rPr>
                                <w:t>Nếu</w:t>
                              </w:r>
                              <w:r>
                                <w:rPr>
                                  <w:color w:val="171514"/>
                                  <w:spacing w:val="2"/>
                                  <w:w w:val="105"/>
                                  <w:sz w:val="15"/>
                                </w:rPr>
                                <w:t xml:space="preserve"> </w:t>
                              </w:r>
                              <w:r>
                                <w:rPr>
                                  <w:color w:val="171514"/>
                                  <w:w w:val="105"/>
                                  <w:sz w:val="15"/>
                                </w:rPr>
                                <w:t>bạn</w:t>
                              </w:r>
                              <w:r>
                                <w:rPr>
                                  <w:color w:val="171514"/>
                                  <w:spacing w:val="2"/>
                                  <w:w w:val="105"/>
                                  <w:sz w:val="15"/>
                                </w:rPr>
                                <w:t xml:space="preserve"> </w:t>
                              </w:r>
                              <w:r>
                                <w:rPr>
                                  <w:color w:val="171514"/>
                                  <w:w w:val="105"/>
                                  <w:sz w:val="15"/>
                                </w:rPr>
                                <w:t>muốn</w:t>
                              </w:r>
                              <w:r>
                                <w:rPr>
                                  <w:color w:val="171514"/>
                                  <w:spacing w:val="2"/>
                                  <w:w w:val="105"/>
                                  <w:sz w:val="15"/>
                                </w:rPr>
                                <w:t xml:space="preserve"> </w:t>
                              </w:r>
                              <w:r>
                                <w:rPr>
                                  <w:color w:val="171514"/>
                                  <w:w w:val="105"/>
                                  <w:sz w:val="15"/>
                                </w:rPr>
                                <w:t>tìm</w:t>
                              </w:r>
                              <w:r>
                                <w:rPr>
                                  <w:color w:val="171514"/>
                                  <w:spacing w:val="2"/>
                                  <w:w w:val="105"/>
                                  <w:sz w:val="15"/>
                                </w:rPr>
                                <w:t xml:space="preserve"> </w:t>
                              </w:r>
                              <w:r>
                                <w:rPr>
                                  <w:color w:val="171514"/>
                                  <w:w w:val="105"/>
                                  <w:sz w:val="15"/>
                                </w:rPr>
                                <w:t>số</w:t>
                              </w:r>
                              <w:r>
                                <w:rPr>
                                  <w:color w:val="171514"/>
                                  <w:spacing w:val="2"/>
                                  <w:w w:val="105"/>
                                  <w:sz w:val="15"/>
                                </w:rPr>
                                <w:t xml:space="preserve"> </w:t>
                              </w:r>
                              <w:r>
                                <w:rPr>
                                  <w:color w:val="171514"/>
                                  <w:w w:val="105"/>
                                  <w:sz w:val="15"/>
                                </w:rPr>
                                <w:t>cuối</w:t>
                              </w:r>
                              <w:r>
                                <w:rPr>
                                  <w:color w:val="171514"/>
                                  <w:spacing w:val="2"/>
                                  <w:w w:val="105"/>
                                  <w:sz w:val="15"/>
                                </w:rPr>
                                <w:t xml:space="preserve"> </w:t>
                              </w:r>
                              <w:r>
                                <w:rPr>
                                  <w:color w:val="171514"/>
                                  <w:w w:val="105"/>
                                  <w:sz w:val="15"/>
                                </w:rPr>
                                <w:t>cùng</w:t>
                              </w:r>
                              <w:r>
                                <w:rPr>
                                  <w:color w:val="171514"/>
                                  <w:spacing w:val="3"/>
                                  <w:w w:val="105"/>
                                  <w:sz w:val="15"/>
                                </w:rPr>
                                <w:t xml:space="preserve"> </w:t>
                              </w:r>
                              <w:r>
                                <w:rPr>
                                  <w:color w:val="171514"/>
                                  <w:w w:val="105"/>
                                  <w:sz w:val="15"/>
                                </w:rPr>
                                <w:t>được</w:t>
                              </w:r>
                              <w:r>
                                <w:rPr>
                                  <w:color w:val="171514"/>
                                  <w:spacing w:val="2"/>
                                  <w:w w:val="105"/>
                                  <w:sz w:val="15"/>
                                </w:rPr>
                                <w:t xml:space="preserve"> </w:t>
                              </w:r>
                              <w:r>
                                <w:rPr>
                                  <w:color w:val="171514"/>
                                  <w:w w:val="105"/>
                                  <w:sz w:val="15"/>
                                </w:rPr>
                                <w:t>tạo</w:t>
                              </w:r>
                              <w:r>
                                <w:rPr>
                                  <w:color w:val="171514"/>
                                  <w:spacing w:val="2"/>
                                  <w:w w:val="105"/>
                                  <w:sz w:val="15"/>
                                </w:rPr>
                                <w:t xml:space="preserve"> </w:t>
                              </w:r>
                              <w:r>
                                <w:rPr>
                                  <w:color w:val="171514"/>
                                  <w:w w:val="105"/>
                                  <w:sz w:val="15"/>
                                </w:rPr>
                                <w:t>bởi</w:t>
                              </w:r>
                              <w:r>
                                <w:rPr>
                                  <w:color w:val="171514"/>
                                  <w:spacing w:val="2"/>
                                  <w:w w:val="105"/>
                                  <w:sz w:val="15"/>
                                </w:rPr>
                                <w:t xml:space="preserve"> </w:t>
                              </w:r>
                              <w:r>
                                <w:rPr>
                                  <w:color w:val="171514"/>
                                  <w:w w:val="105"/>
                                  <w:sz w:val="15"/>
                                </w:rPr>
                                <w:t>một</w:t>
                              </w:r>
                              <w:r>
                                <w:rPr>
                                  <w:color w:val="171514"/>
                                  <w:spacing w:val="2"/>
                                  <w:w w:val="105"/>
                                  <w:sz w:val="15"/>
                                </w:rPr>
                                <w:t xml:space="preserve"> </w:t>
                              </w:r>
                              <w:r>
                                <w:rPr>
                                  <w:color w:val="171514"/>
                                  <w:w w:val="105"/>
                                  <w:sz w:val="15"/>
                                </w:rPr>
                                <w:t>chuỗi</w:t>
                              </w:r>
                              <w:r>
                                <w:rPr>
                                  <w:color w:val="171514"/>
                                  <w:spacing w:val="2"/>
                                  <w:w w:val="105"/>
                                  <w:sz w:val="15"/>
                                </w:rPr>
                                <w:t xml:space="preserve"> </w:t>
                              </w:r>
                              <w:r>
                                <w:rPr>
                                  <w:color w:val="171514"/>
                                  <w:w w:val="105"/>
                                  <w:sz w:val="15"/>
                                </w:rPr>
                                <w:t>trong</w:t>
                              </w:r>
                              <w:r>
                                <w:rPr>
                                  <w:color w:val="171514"/>
                                  <w:spacing w:val="2"/>
                                  <w:w w:val="105"/>
                                  <w:sz w:val="15"/>
                                </w:rPr>
                                <w:t xml:space="preserve"> </w:t>
                              </w:r>
                              <w:r>
                                <w:rPr>
                                  <w:color w:val="171514"/>
                                  <w:w w:val="105"/>
                                  <w:sz w:val="15"/>
                                </w:rPr>
                                <w:t>SQL</w:t>
                              </w:r>
                              <w:r>
                                <w:rPr>
                                  <w:color w:val="171514"/>
                                  <w:spacing w:val="2"/>
                                  <w:w w:val="105"/>
                                  <w:sz w:val="15"/>
                                </w:rPr>
                                <w:t xml:space="preserve"> </w:t>
                              </w:r>
                              <w:r>
                                <w:rPr>
                                  <w:color w:val="171514"/>
                                  <w:w w:val="105"/>
                                  <w:sz w:val="15"/>
                                </w:rPr>
                                <w:t>Server,</w:t>
                              </w:r>
                              <w:r>
                                <w:rPr>
                                  <w:color w:val="171514"/>
                                  <w:spacing w:val="3"/>
                                  <w:w w:val="105"/>
                                  <w:sz w:val="15"/>
                                </w:rPr>
                                <w:t xml:space="preserve"> </w:t>
                              </w:r>
                              <w:r>
                                <w:rPr>
                                  <w:color w:val="171514"/>
                                  <w:w w:val="105"/>
                                  <w:sz w:val="15"/>
                                </w:rPr>
                                <w:t>bạn</w:t>
                              </w:r>
                              <w:r>
                                <w:rPr>
                                  <w:color w:val="171514"/>
                                  <w:spacing w:val="2"/>
                                  <w:w w:val="105"/>
                                  <w:sz w:val="15"/>
                                </w:rPr>
                                <w:t xml:space="preserve"> </w:t>
                              </w:r>
                              <w:r>
                                <w:rPr>
                                  <w:color w:val="171514"/>
                                  <w:w w:val="105"/>
                                  <w:sz w:val="15"/>
                                </w:rPr>
                                <w:t>có</w:t>
                              </w:r>
                              <w:r>
                                <w:rPr>
                                  <w:color w:val="171514"/>
                                  <w:spacing w:val="2"/>
                                  <w:w w:val="105"/>
                                  <w:sz w:val="15"/>
                                </w:rPr>
                                <w:t xml:space="preserve"> </w:t>
                              </w:r>
                              <w:r>
                                <w:rPr>
                                  <w:color w:val="171514"/>
                                  <w:w w:val="105"/>
                                  <w:sz w:val="15"/>
                                </w:rPr>
                                <w:t>thể</w:t>
                              </w:r>
                            </w:p>
                            <w:p w14:paraId="7A24E0BE" w14:textId="77777777" w:rsidR="006973F2" w:rsidRDefault="00481896">
                              <w:pPr>
                                <w:spacing w:before="2" w:line="338" w:lineRule="auto"/>
                                <w:ind w:left="233" w:right="2587"/>
                                <w:rPr>
                                  <w:sz w:val="15"/>
                                </w:rPr>
                              </w:pPr>
                              <w:r>
                                <w:rPr>
                                  <w:color w:val="171514"/>
                                  <w:w w:val="110"/>
                                  <w:sz w:val="15"/>
                                </w:rPr>
                                <w:t>truy</w:t>
                              </w:r>
                              <w:r>
                                <w:rPr>
                                  <w:color w:val="171514"/>
                                  <w:spacing w:val="-10"/>
                                  <w:w w:val="110"/>
                                  <w:sz w:val="15"/>
                                </w:rPr>
                                <w:t xml:space="preserve"> </w:t>
                              </w:r>
                              <w:r>
                                <w:rPr>
                                  <w:color w:val="171514"/>
                                  <w:w w:val="110"/>
                                  <w:sz w:val="15"/>
                                </w:rPr>
                                <w:t>xuất</w:t>
                              </w:r>
                              <w:r>
                                <w:rPr>
                                  <w:color w:val="171514"/>
                                  <w:spacing w:val="-10"/>
                                  <w:w w:val="110"/>
                                  <w:sz w:val="15"/>
                                </w:rPr>
                                <w:t xml:space="preserve"> </w:t>
                              </w:r>
                              <w:r>
                                <w:rPr>
                                  <w:color w:val="171514"/>
                                  <w:w w:val="110"/>
                                  <w:sz w:val="15"/>
                                </w:rPr>
                                <w:t>nó</w:t>
                              </w:r>
                              <w:r>
                                <w:rPr>
                                  <w:color w:val="171514"/>
                                  <w:spacing w:val="-10"/>
                                  <w:w w:val="110"/>
                                  <w:sz w:val="15"/>
                                </w:rPr>
                                <w:t xml:space="preserve"> </w:t>
                              </w:r>
                              <w:r>
                                <w:rPr>
                                  <w:color w:val="171514"/>
                                  <w:w w:val="110"/>
                                  <w:sz w:val="15"/>
                                </w:rPr>
                                <w:t>bằng</w:t>
                              </w:r>
                              <w:r>
                                <w:rPr>
                                  <w:color w:val="171514"/>
                                  <w:spacing w:val="-10"/>
                                  <w:w w:val="110"/>
                                  <w:sz w:val="15"/>
                                </w:rPr>
                                <w:t xml:space="preserve"> </w:t>
                              </w:r>
                              <w:r>
                                <w:rPr>
                                  <w:color w:val="171514"/>
                                  <w:w w:val="110"/>
                                  <w:sz w:val="15"/>
                                </w:rPr>
                                <w:t>cách</w:t>
                              </w:r>
                              <w:r>
                                <w:rPr>
                                  <w:color w:val="171514"/>
                                  <w:spacing w:val="-10"/>
                                  <w:w w:val="110"/>
                                  <w:sz w:val="15"/>
                                </w:rPr>
                                <w:t xml:space="preserve"> </w:t>
                              </w:r>
                              <w:r>
                                <w:rPr>
                                  <w:color w:val="171514"/>
                                  <w:w w:val="110"/>
                                  <w:sz w:val="15"/>
                                </w:rPr>
                                <w:t>truy</w:t>
                              </w:r>
                              <w:r>
                                <w:rPr>
                                  <w:color w:val="171514"/>
                                  <w:spacing w:val="-10"/>
                                  <w:w w:val="110"/>
                                  <w:sz w:val="15"/>
                                </w:rPr>
                                <w:t xml:space="preserve"> </w:t>
                              </w:r>
                              <w:r>
                                <w:rPr>
                                  <w:color w:val="171514"/>
                                  <w:w w:val="110"/>
                                  <w:sz w:val="15"/>
                                </w:rPr>
                                <w:t>vấn</w:t>
                              </w:r>
                              <w:r>
                                <w:rPr>
                                  <w:color w:val="171514"/>
                                  <w:spacing w:val="-10"/>
                                  <w:w w:val="110"/>
                                  <w:sz w:val="15"/>
                                </w:rPr>
                                <w:t xml:space="preserve"> </w:t>
                              </w:r>
                              <w:r>
                                <w:rPr>
                                  <w:color w:val="171514"/>
                                  <w:w w:val="110"/>
                                  <w:sz w:val="15"/>
                                </w:rPr>
                                <w:t>siêu</w:t>
                              </w:r>
                              <w:r>
                                <w:rPr>
                                  <w:color w:val="171514"/>
                                  <w:spacing w:val="-10"/>
                                  <w:w w:val="110"/>
                                  <w:sz w:val="15"/>
                                </w:rPr>
                                <w:t xml:space="preserve"> </w:t>
                              </w:r>
                              <w:r>
                                <w:rPr>
                                  <w:color w:val="171514"/>
                                  <w:w w:val="110"/>
                                  <w:sz w:val="15"/>
                                </w:rPr>
                                <w:t>dữ</w:t>
                              </w:r>
                              <w:r>
                                <w:rPr>
                                  <w:color w:val="171514"/>
                                  <w:spacing w:val="-9"/>
                                  <w:w w:val="110"/>
                                  <w:sz w:val="15"/>
                                </w:rPr>
                                <w:t xml:space="preserve"> </w:t>
                              </w:r>
                              <w:r>
                                <w:rPr>
                                  <w:color w:val="171514"/>
                                  <w:w w:val="110"/>
                                  <w:sz w:val="15"/>
                                </w:rPr>
                                <w:t>liệu,</w:t>
                              </w:r>
                              <w:r>
                                <w:rPr>
                                  <w:color w:val="171514"/>
                                  <w:spacing w:val="-10"/>
                                  <w:w w:val="110"/>
                                  <w:sz w:val="15"/>
                                </w:rPr>
                                <w:t xml:space="preserve"> </w:t>
                              </w:r>
                              <w:r>
                                <w:rPr>
                                  <w:color w:val="171514"/>
                                  <w:w w:val="110"/>
                                  <w:sz w:val="15"/>
                                </w:rPr>
                                <w:t>nhưng</w:t>
                              </w:r>
                              <w:r>
                                <w:rPr>
                                  <w:color w:val="171514"/>
                                  <w:spacing w:val="-10"/>
                                  <w:w w:val="110"/>
                                  <w:sz w:val="15"/>
                                </w:rPr>
                                <w:t xml:space="preserve"> </w:t>
                              </w:r>
                              <w:r>
                                <w:rPr>
                                  <w:color w:val="171514"/>
                                  <w:w w:val="110"/>
                                  <w:sz w:val="15"/>
                                </w:rPr>
                                <w:t>điều</w:t>
                              </w:r>
                              <w:r>
                                <w:rPr>
                                  <w:color w:val="171514"/>
                                  <w:spacing w:val="-10"/>
                                  <w:w w:val="110"/>
                                  <w:sz w:val="15"/>
                                </w:rPr>
                                <w:t xml:space="preserve"> </w:t>
                              </w:r>
                              <w:r>
                                <w:rPr>
                                  <w:color w:val="171514"/>
                                  <w:w w:val="110"/>
                                  <w:sz w:val="15"/>
                                </w:rPr>
                                <w:t>này</w:t>
                              </w:r>
                              <w:r>
                                <w:rPr>
                                  <w:color w:val="171514"/>
                                  <w:spacing w:val="-10"/>
                                  <w:w w:val="110"/>
                                  <w:sz w:val="15"/>
                                </w:rPr>
                                <w:t xml:space="preserve"> </w:t>
                              </w:r>
                              <w:r>
                                <w:rPr>
                                  <w:color w:val="171514"/>
                                  <w:w w:val="110"/>
                                  <w:sz w:val="15"/>
                                </w:rPr>
                                <w:t>chỉ</w:t>
                              </w:r>
                              <w:r>
                                <w:rPr>
                                  <w:color w:val="171514"/>
                                  <w:spacing w:val="-10"/>
                                  <w:w w:val="110"/>
                                  <w:sz w:val="15"/>
                                </w:rPr>
                                <w:t xml:space="preserve"> </w:t>
                              </w:r>
                              <w:r>
                                <w:rPr>
                                  <w:color w:val="171514"/>
                                  <w:w w:val="110"/>
                                  <w:sz w:val="15"/>
                                </w:rPr>
                                <w:t>trả</w:t>
                              </w:r>
                              <w:r>
                                <w:rPr>
                                  <w:color w:val="171514"/>
                                  <w:spacing w:val="-10"/>
                                  <w:w w:val="110"/>
                                  <w:sz w:val="15"/>
                                </w:rPr>
                                <w:t xml:space="preserve"> </w:t>
                              </w:r>
                              <w:r>
                                <w:rPr>
                                  <w:color w:val="171514"/>
                                  <w:w w:val="110"/>
                                  <w:sz w:val="15"/>
                                </w:rPr>
                                <w:t>về</w:t>
                              </w:r>
                              <w:r>
                                <w:rPr>
                                  <w:color w:val="171514"/>
                                  <w:spacing w:val="-10"/>
                                  <w:w w:val="110"/>
                                  <w:sz w:val="15"/>
                                </w:rPr>
                                <w:t xml:space="preserve"> </w:t>
                              </w:r>
                              <w:r>
                                <w:rPr>
                                  <w:color w:val="171514"/>
                                  <w:w w:val="110"/>
                                  <w:sz w:val="15"/>
                                </w:rPr>
                                <w:t>số</w:t>
                              </w:r>
                              <w:r>
                                <w:rPr>
                                  <w:color w:val="171514"/>
                                  <w:spacing w:val="-10"/>
                                  <w:w w:val="110"/>
                                  <w:sz w:val="15"/>
                                </w:rPr>
                                <w:t xml:space="preserve"> </w:t>
                              </w:r>
                              <w:r>
                                <w:rPr>
                                  <w:color w:val="171514"/>
                                  <w:w w:val="110"/>
                                  <w:sz w:val="15"/>
                                </w:rPr>
                                <w:t>cuối</w:t>
                              </w:r>
                              <w:r>
                                <w:rPr>
                                  <w:color w:val="171514"/>
                                  <w:spacing w:val="-9"/>
                                  <w:w w:val="110"/>
                                  <w:sz w:val="15"/>
                                </w:rPr>
                                <w:t xml:space="preserve"> </w:t>
                              </w:r>
                              <w:r>
                                <w:rPr>
                                  <w:color w:val="171514"/>
                                  <w:w w:val="110"/>
                                  <w:sz w:val="15"/>
                                </w:rPr>
                                <w:t>cùng</w:t>
                              </w:r>
                              <w:r>
                                <w:rPr>
                                  <w:color w:val="171514"/>
                                  <w:spacing w:val="-10"/>
                                  <w:w w:val="110"/>
                                  <w:sz w:val="15"/>
                                </w:rPr>
                                <w:t xml:space="preserve"> </w:t>
                              </w:r>
                              <w:r>
                                <w:rPr>
                                  <w:color w:val="171514"/>
                                  <w:w w:val="110"/>
                                  <w:sz w:val="15"/>
                                </w:rPr>
                                <w:t>được</w:t>
                              </w:r>
                              <w:r>
                                <w:rPr>
                                  <w:color w:val="171514"/>
                                  <w:spacing w:val="-10"/>
                                  <w:w w:val="110"/>
                                  <w:sz w:val="15"/>
                                </w:rPr>
                                <w:t xml:space="preserve"> </w:t>
                              </w:r>
                              <w:r>
                                <w:rPr>
                                  <w:color w:val="171514"/>
                                  <w:w w:val="110"/>
                                  <w:sz w:val="15"/>
                                </w:rPr>
                                <w:t>tạo</w:t>
                              </w:r>
                              <w:r>
                                <w:rPr>
                                  <w:color w:val="171514"/>
                                  <w:spacing w:val="-10"/>
                                  <w:w w:val="110"/>
                                  <w:sz w:val="15"/>
                                </w:rPr>
                                <w:t xml:space="preserve"> </w:t>
                              </w:r>
                              <w:r>
                                <w:rPr>
                                  <w:color w:val="171514"/>
                                  <w:w w:val="110"/>
                                  <w:sz w:val="15"/>
                                </w:rPr>
                                <w:t>bởi</w:t>
                              </w:r>
                              <w:r>
                                <w:rPr>
                                  <w:color w:val="171514"/>
                                  <w:spacing w:val="-10"/>
                                  <w:w w:val="110"/>
                                  <w:sz w:val="15"/>
                                </w:rPr>
                                <w:t xml:space="preserve"> </w:t>
                              </w:r>
                              <w:r>
                                <w:rPr>
                                  <w:color w:val="171514"/>
                                  <w:w w:val="110"/>
                                  <w:sz w:val="15"/>
                                </w:rPr>
                                <w:t>chuỗi</w:t>
                              </w:r>
                              <w:r>
                                <w:rPr>
                                  <w:color w:val="171514"/>
                                  <w:spacing w:val="-41"/>
                                  <w:w w:val="110"/>
                                  <w:sz w:val="15"/>
                                </w:rPr>
                                <w:t xml:space="preserve"> </w:t>
                              </w:r>
                              <w:r>
                                <w:rPr>
                                  <w:color w:val="171514"/>
                                  <w:w w:val="110"/>
                                  <w:sz w:val="15"/>
                                </w:rPr>
                                <w:t>cho</w:t>
                              </w:r>
                              <w:r>
                                <w:rPr>
                                  <w:color w:val="171514"/>
                                  <w:spacing w:val="-6"/>
                                  <w:w w:val="110"/>
                                  <w:sz w:val="15"/>
                                </w:rPr>
                                <w:t xml:space="preserve"> </w:t>
                              </w:r>
                              <w:r>
                                <w:rPr>
                                  <w:color w:val="171514"/>
                                  <w:w w:val="110"/>
                                  <w:sz w:val="15"/>
                                </w:rPr>
                                <w:t>bất</w:t>
                              </w:r>
                              <w:r>
                                <w:rPr>
                                  <w:color w:val="171514"/>
                                  <w:spacing w:val="-5"/>
                                  <w:w w:val="110"/>
                                  <w:sz w:val="15"/>
                                </w:rPr>
                                <w:t xml:space="preserve"> </w:t>
                              </w:r>
                              <w:r>
                                <w:rPr>
                                  <w:color w:val="171514"/>
                                  <w:w w:val="110"/>
                                  <w:sz w:val="15"/>
                                </w:rPr>
                                <w:t>kỳ</w:t>
                              </w:r>
                              <w:r>
                                <w:rPr>
                                  <w:color w:val="171514"/>
                                  <w:spacing w:val="-5"/>
                                  <w:w w:val="110"/>
                                  <w:sz w:val="15"/>
                                </w:rPr>
                                <w:t xml:space="preserve"> </w:t>
                              </w:r>
                              <w:r>
                                <w:rPr>
                                  <w:color w:val="171514"/>
                                  <w:w w:val="110"/>
                                  <w:sz w:val="15"/>
                                </w:rPr>
                                <w:t>người</w:t>
                              </w:r>
                              <w:r>
                                <w:rPr>
                                  <w:color w:val="171514"/>
                                  <w:spacing w:val="-5"/>
                                  <w:w w:val="110"/>
                                  <w:sz w:val="15"/>
                                </w:rPr>
                                <w:t xml:space="preserve"> </w:t>
                              </w:r>
                              <w:r>
                                <w:rPr>
                                  <w:color w:val="171514"/>
                                  <w:w w:val="110"/>
                                  <w:sz w:val="15"/>
                                </w:rPr>
                                <w:t>dùng</w:t>
                              </w:r>
                              <w:r>
                                <w:rPr>
                                  <w:color w:val="171514"/>
                                  <w:spacing w:val="-5"/>
                                  <w:w w:val="110"/>
                                  <w:sz w:val="15"/>
                                </w:rPr>
                                <w:t xml:space="preserve"> </w:t>
                              </w:r>
                              <w:r>
                                <w:rPr>
                                  <w:color w:val="171514"/>
                                  <w:w w:val="110"/>
                                  <w:sz w:val="15"/>
                                </w:rPr>
                                <w:t>nào.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4351E9" id="Nhóm 53" o:spid="_x0000_s1291" style="position:absolute;margin-left:66.85pt;margin-top:8.55pt;width:509.2pt;height:83.75pt;z-index:-15698944;mso-wrap-distance-left:0;mso-wrap-distance-right:0;mso-position-horizontal-relative:page;mso-position-vertical-relative:text" coordorigin="1337,171" coordsize="10184,16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&#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">
                <v:rect id="Rectangle 296" o:spid="_x0000_s1292" style="position:absolute;left:1458;top:286;width:10062;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" fillcolor="#c6d2dc" stroked="f"/>
                <v:shape id="Picture 295" o:spid="_x0000_s1293" type="#_x0000_t75" style="position:absolute;left:1336;top:170;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">
                  <v:imagedata r:id="rId113" o:title=""/>
                </v:shape>
                <v:shape id="Freeform 294" o:spid="_x0000_s1294" style="position:absolute;left:1551;top:337;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" path="m342,l40,,17,1,5,5,1,17,,40,,437r1,24l5,472r12,5l40,477r302,l365,477r12,-5l382,461r,-24l382,40r,-23l377,5,365,1,342,xe" fillcolor="#2c6682" stroked="f">
                  <v:path arrowok="t" o:connecttype="custom" o:connectlocs="342,337;40,337;17,338;5,342;1,354;0,377;0,774;1,798;5,809;17,814;40,814;342,814;365,814;377,809;382,798;382,774;382,377;382,354;377,342;365,338;342,337" o:connectangles="0,0,0,0,0,0,0,0,0,0,0,0,0,0,0,0,0,0,0,0,0"/>
                </v:shape>
                <v:shape id="Picture 293" o:spid="_x0000_s1295" type="#_x0000_t75" style="position:absolute;left:1594;top:381;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">
                  <v:imagedata r:id="rId114" o:title=""/>
                </v:shape>
                <v:shape id="Text Box 292" o:spid="_x0000_s1296" type="#_x0000_t202" style="position:absolute;left:1458;top:286;width:10062;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" filled="f" stroked="f">
                  <v:textbox inset="0,0,0,0">
                    <w:txbxContent>
                      <w:p w14:paraId="3F52E13D"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6997A86A" w14:textId="77777777" w:rsidR="006973F2" w:rsidRDefault="00481896">
                        <w:pPr>
                          <w:spacing w:before="61" w:line="338" w:lineRule="auto"/>
                          <w:ind w:left="826" w:right="2382" w:hanging="1"/>
                          <w:rPr>
                            <w:sz w:val="15"/>
                          </w:rPr>
                        </w:pPr>
                        <w:r>
                          <w:rPr>
                            <w:color w:val="171514"/>
                            <w:w w:val="105"/>
                            <w:sz w:val="15"/>
                          </w:rPr>
                          <w:t>Tại thời điểm viết bài này, SQL Server không cung cấp giá trị tương đương trực tiếp với CURRVAL</w:t>
                        </w:r>
                        <w:r>
                          <w:rPr>
                            <w:color w:val="171514"/>
                            <w:spacing w:val="-39"/>
                            <w:w w:val="105"/>
                            <w:sz w:val="15"/>
                          </w:rPr>
                          <w:t xml:space="preserve"> </w:t>
                        </w:r>
                        <w:r>
                          <w:rPr>
                            <w:color w:val="171514"/>
                            <w:w w:val="105"/>
                            <w:sz w:val="15"/>
                          </w:rPr>
                          <w:t>của</w:t>
                        </w:r>
                        <w:r>
                          <w:rPr>
                            <w:color w:val="171514"/>
                            <w:spacing w:val="2"/>
                            <w:w w:val="105"/>
                            <w:sz w:val="15"/>
                          </w:rPr>
                          <w:t xml:space="preserve"> </w:t>
                        </w:r>
                        <w:r>
                          <w:rPr>
                            <w:color w:val="171514"/>
                            <w:w w:val="105"/>
                            <w:sz w:val="15"/>
                          </w:rPr>
                          <w:t>Oracle.</w:t>
                        </w:r>
                        <w:r>
                          <w:rPr>
                            <w:color w:val="171514"/>
                            <w:spacing w:val="2"/>
                            <w:w w:val="105"/>
                            <w:sz w:val="15"/>
                          </w:rPr>
                          <w:t xml:space="preserve"> </w:t>
                        </w:r>
                        <w:r>
                          <w:rPr>
                            <w:color w:val="171514"/>
                            <w:w w:val="105"/>
                            <w:sz w:val="15"/>
                          </w:rPr>
                          <w:t>Nếu</w:t>
                        </w:r>
                        <w:r>
                          <w:rPr>
                            <w:color w:val="171514"/>
                            <w:spacing w:val="2"/>
                            <w:w w:val="105"/>
                            <w:sz w:val="15"/>
                          </w:rPr>
                          <w:t xml:space="preserve"> </w:t>
                        </w:r>
                        <w:r>
                          <w:rPr>
                            <w:color w:val="171514"/>
                            <w:w w:val="105"/>
                            <w:sz w:val="15"/>
                          </w:rPr>
                          <w:t>bạn</w:t>
                        </w:r>
                        <w:r>
                          <w:rPr>
                            <w:color w:val="171514"/>
                            <w:spacing w:val="2"/>
                            <w:w w:val="105"/>
                            <w:sz w:val="15"/>
                          </w:rPr>
                          <w:t xml:space="preserve"> </w:t>
                        </w:r>
                        <w:r>
                          <w:rPr>
                            <w:color w:val="171514"/>
                            <w:w w:val="105"/>
                            <w:sz w:val="15"/>
                          </w:rPr>
                          <w:t>muốn</w:t>
                        </w:r>
                        <w:r>
                          <w:rPr>
                            <w:color w:val="171514"/>
                            <w:spacing w:val="2"/>
                            <w:w w:val="105"/>
                            <w:sz w:val="15"/>
                          </w:rPr>
                          <w:t xml:space="preserve"> </w:t>
                        </w:r>
                        <w:r>
                          <w:rPr>
                            <w:color w:val="171514"/>
                            <w:w w:val="105"/>
                            <w:sz w:val="15"/>
                          </w:rPr>
                          <w:t>tìm</w:t>
                        </w:r>
                        <w:r>
                          <w:rPr>
                            <w:color w:val="171514"/>
                            <w:spacing w:val="2"/>
                            <w:w w:val="105"/>
                            <w:sz w:val="15"/>
                          </w:rPr>
                          <w:t xml:space="preserve"> </w:t>
                        </w:r>
                        <w:r>
                          <w:rPr>
                            <w:color w:val="171514"/>
                            <w:w w:val="105"/>
                            <w:sz w:val="15"/>
                          </w:rPr>
                          <w:t>số</w:t>
                        </w:r>
                        <w:r>
                          <w:rPr>
                            <w:color w:val="171514"/>
                            <w:spacing w:val="2"/>
                            <w:w w:val="105"/>
                            <w:sz w:val="15"/>
                          </w:rPr>
                          <w:t xml:space="preserve"> </w:t>
                        </w:r>
                        <w:r>
                          <w:rPr>
                            <w:color w:val="171514"/>
                            <w:w w:val="105"/>
                            <w:sz w:val="15"/>
                          </w:rPr>
                          <w:t>cuối</w:t>
                        </w:r>
                        <w:r>
                          <w:rPr>
                            <w:color w:val="171514"/>
                            <w:spacing w:val="2"/>
                            <w:w w:val="105"/>
                            <w:sz w:val="15"/>
                          </w:rPr>
                          <w:t xml:space="preserve"> </w:t>
                        </w:r>
                        <w:r>
                          <w:rPr>
                            <w:color w:val="171514"/>
                            <w:w w:val="105"/>
                            <w:sz w:val="15"/>
                          </w:rPr>
                          <w:t>cùng</w:t>
                        </w:r>
                        <w:r>
                          <w:rPr>
                            <w:color w:val="171514"/>
                            <w:spacing w:val="3"/>
                            <w:w w:val="105"/>
                            <w:sz w:val="15"/>
                          </w:rPr>
                          <w:t xml:space="preserve"> </w:t>
                        </w:r>
                        <w:r>
                          <w:rPr>
                            <w:color w:val="171514"/>
                            <w:w w:val="105"/>
                            <w:sz w:val="15"/>
                          </w:rPr>
                          <w:t>được</w:t>
                        </w:r>
                        <w:r>
                          <w:rPr>
                            <w:color w:val="171514"/>
                            <w:spacing w:val="2"/>
                            <w:w w:val="105"/>
                            <w:sz w:val="15"/>
                          </w:rPr>
                          <w:t xml:space="preserve"> </w:t>
                        </w:r>
                        <w:r>
                          <w:rPr>
                            <w:color w:val="171514"/>
                            <w:w w:val="105"/>
                            <w:sz w:val="15"/>
                          </w:rPr>
                          <w:t>tạo</w:t>
                        </w:r>
                        <w:r>
                          <w:rPr>
                            <w:color w:val="171514"/>
                            <w:spacing w:val="2"/>
                            <w:w w:val="105"/>
                            <w:sz w:val="15"/>
                          </w:rPr>
                          <w:t xml:space="preserve"> </w:t>
                        </w:r>
                        <w:r>
                          <w:rPr>
                            <w:color w:val="171514"/>
                            <w:w w:val="105"/>
                            <w:sz w:val="15"/>
                          </w:rPr>
                          <w:t>bởi</w:t>
                        </w:r>
                        <w:r>
                          <w:rPr>
                            <w:color w:val="171514"/>
                            <w:spacing w:val="2"/>
                            <w:w w:val="105"/>
                            <w:sz w:val="15"/>
                          </w:rPr>
                          <w:t xml:space="preserve"> </w:t>
                        </w:r>
                        <w:r>
                          <w:rPr>
                            <w:color w:val="171514"/>
                            <w:w w:val="105"/>
                            <w:sz w:val="15"/>
                          </w:rPr>
                          <w:t>một</w:t>
                        </w:r>
                        <w:r>
                          <w:rPr>
                            <w:color w:val="171514"/>
                            <w:spacing w:val="2"/>
                            <w:w w:val="105"/>
                            <w:sz w:val="15"/>
                          </w:rPr>
                          <w:t xml:space="preserve"> </w:t>
                        </w:r>
                        <w:r>
                          <w:rPr>
                            <w:color w:val="171514"/>
                            <w:w w:val="105"/>
                            <w:sz w:val="15"/>
                          </w:rPr>
                          <w:t>chuỗi</w:t>
                        </w:r>
                        <w:r>
                          <w:rPr>
                            <w:color w:val="171514"/>
                            <w:spacing w:val="2"/>
                            <w:w w:val="105"/>
                            <w:sz w:val="15"/>
                          </w:rPr>
                          <w:t xml:space="preserve"> </w:t>
                        </w:r>
                        <w:r>
                          <w:rPr>
                            <w:color w:val="171514"/>
                            <w:w w:val="105"/>
                            <w:sz w:val="15"/>
                          </w:rPr>
                          <w:t>trong</w:t>
                        </w:r>
                        <w:r>
                          <w:rPr>
                            <w:color w:val="171514"/>
                            <w:spacing w:val="2"/>
                            <w:w w:val="105"/>
                            <w:sz w:val="15"/>
                          </w:rPr>
                          <w:t xml:space="preserve"> </w:t>
                        </w:r>
                        <w:r>
                          <w:rPr>
                            <w:color w:val="171514"/>
                            <w:w w:val="105"/>
                            <w:sz w:val="15"/>
                          </w:rPr>
                          <w:t>SQL</w:t>
                        </w:r>
                        <w:r>
                          <w:rPr>
                            <w:color w:val="171514"/>
                            <w:spacing w:val="2"/>
                            <w:w w:val="105"/>
                            <w:sz w:val="15"/>
                          </w:rPr>
                          <w:t xml:space="preserve"> </w:t>
                        </w:r>
                        <w:r>
                          <w:rPr>
                            <w:color w:val="171514"/>
                            <w:w w:val="105"/>
                            <w:sz w:val="15"/>
                          </w:rPr>
                          <w:t>Server,</w:t>
                        </w:r>
                        <w:r>
                          <w:rPr>
                            <w:color w:val="171514"/>
                            <w:spacing w:val="3"/>
                            <w:w w:val="105"/>
                            <w:sz w:val="15"/>
                          </w:rPr>
                          <w:t xml:space="preserve"> </w:t>
                        </w:r>
                        <w:r>
                          <w:rPr>
                            <w:color w:val="171514"/>
                            <w:w w:val="105"/>
                            <w:sz w:val="15"/>
                          </w:rPr>
                          <w:t>bạn</w:t>
                        </w:r>
                        <w:r>
                          <w:rPr>
                            <w:color w:val="171514"/>
                            <w:spacing w:val="2"/>
                            <w:w w:val="105"/>
                            <w:sz w:val="15"/>
                          </w:rPr>
                          <w:t xml:space="preserve"> </w:t>
                        </w:r>
                        <w:r>
                          <w:rPr>
                            <w:color w:val="171514"/>
                            <w:w w:val="105"/>
                            <w:sz w:val="15"/>
                          </w:rPr>
                          <w:t>có</w:t>
                        </w:r>
                        <w:r>
                          <w:rPr>
                            <w:color w:val="171514"/>
                            <w:spacing w:val="2"/>
                            <w:w w:val="105"/>
                            <w:sz w:val="15"/>
                          </w:rPr>
                          <w:t xml:space="preserve"> </w:t>
                        </w:r>
                        <w:r>
                          <w:rPr>
                            <w:color w:val="171514"/>
                            <w:w w:val="105"/>
                            <w:sz w:val="15"/>
                          </w:rPr>
                          <w:t>thể</w:t>
                        </w:r>
                      </w:p>
                      <w:p w14:paraId="7A24E0BE" w14:textId="77777777" w:rsidR="006973F2" w:rsidRDefault="00481896">
                        <w:pPr>
                          <w:spacing w:before="2" w:line="338" w:lineRule="auto"/>
                          <w:ind w:left="233" w:right="2587"/>
                          <w:rPr>
                            <w:sz w:val="15"/>
                          </w:rPr>
                        </w:pPr>
                        <w:r>
                          <w:rPr>
                            <w:color w:val="171514"/>
                            <w:w w:val="110"/>
                            <w:sz w:val="15"/>
                          </w:rPr>
                          <w:t>truy</w:t>
                        </w:r>
                        <w:r>
                          <w:rPr>
                            <w:color w:val="171514"/>
                            <w:spacing w:val="-10"/>
                            <w:w w:val="110"/>
                            <w:sz w:val="15"/>
                          </w:rPr>
                          <w:t xml:space="preserve"> </w:t>
                        </w:r>
                        <w:r>
                          <w:rPr>
                            <w:color w:val="171514"/>
                            <w:w w:val="110"/>
                            <w:sz w:val="15"/>
                          </w:rPr>
                          <w:t>xuất</w:t>
                        </w:r>
                        <w:r>
                          <w:rPr>
                            <w:color w:val="171514"/>
                            <w:spacing w:val="-10"/>
                            <w:w w:val="110"/>
                            <w:sz w:val="15"/>
                          </w:rPr>
                          <w:t xml:space="preserve"> </w:t>
                        </w:r>
                        <w:r>
                          <w:rPr>
                            <w:color w:val="171514"/>
                            <w:w w:val="110"/>
                            <w:sz w:val="15"/>
                          </w:rPr>
                          <w:t>nó</w:t>
                        </w:r>
                        <w:r>
                          <w:rPr>
                            <w:color w:val="171514"/>
                            <w:spacing w:val="-10"/>
                            <w:w w:val="110"/>
                            <w:sz w:val="15"/>
                          </w:rPr>
                          <w:t xml:space="preserve"> </w:t>
                        </w:r>
                        <w:r>
                          <w:rPr>
                            <w:color w:val="171514"/>
                            <w:w w:val="110"/>
                            <w:sz w:val="15"/>
                          </w:rPr>
                          <w:t>bằng</w:t>
                        </w:r>
                        <w:r>
                          <w:rPr>
                            <w:color w:val="171514"/>
                            <w:spacing w:val="-10"/>
                            <w:w w:val="110"/>
                            <w:sz w:val="15"/>
                          </w:rPr>
                          <w:t xml:space="preserve"> </w:t>
                        </w:r>
                        <w:r>
                          <w:rPr>
                            <w:color w:val="171514"/>
                            <w:w w:val="110"/>
                            <w:sz w:val="15"/>
                          </w:rPr>
                          <w:t>cách</w:t>
                        </w:r>
                        <w:r>
                          <w:rPr>
                            <w:color w:val="171514"/>
                            <w:spacing w:val="-10"/>
                            <w:w w:val="110"/>
                            <w:sz w:val="15"/>
                          </w:rPr>
                          <w:t xml:space="preserve"> </w:t>
                        </w:r>
                        <w:r>
                          <w:rPr>
                            <w:color w:val="171514"/>
                            <w:w w:val="110"/>
                            <w:sz w:val="15"/>
                          </w:rPr>
                          <w:t>truy</w:t>
                        </w:r>
                        <w:r>
                          <w:rPr>
                            <w:color w:val="171514"/>
                            <w:spacing w:val="-10"/>
                            <w:w w:val="110"/>
                            <w:sz w:val="15"/>
                          </w:rPr>
                          <w:t xml:space="preserve"> </w:t>
                        </w:r>
                        <w:r>
                          <w:rPr>
                            <w:color w:val="171514"/>
                            <w:w w:val="110"/>
                            <w:sz w:val="15"/>
                          </w:rPr>
                          <w:t>vấn</w:t>
                        </w:r>
                        <w:r>
                          <w:rPr>
                            <w:color w:val="171514"/>
                            <w:spacing w:val="-10"/>
                            <w:w w:val="110"/>
                            <w:sz w:val="15"/>
                          </w:rPr>
                          <w:t xml:space="preserve"> </w:t>
                        </w:r>
                        <w:r>
                          <w:rPr>
                            <w:color w:val="171514"/>
                            <w:w w:val="110"/>
                            <w:sz w:val="15"/>
                          </w:rPr>
                          <w:t>siêu</w:t>
                        </w:r>
                        <w:r>
                          <w:rPr>
                            <w:color w:val="171514"/>
                            <w:spacing w:val="-10"/>
                            <w:w w:val="110"/>
                            <w:sz w:val="15"/>
                          </w:rPr>
                          <w:t xml:space="preserve"> </w:t>
                        </w:r>
                        <w:r>
                          <w:rPr>
                            <w:color w:val="171514"/>
                            <w:w w:val="110"/>
                            <w:sz w:val="15"/>
                          </w:rPr>
                          <w:t>dữ</w:t>
                        </w:r>
                        <w:r>
                          <w:rPr>
                            <w:color w:val="171514"/>
                            <w:spacing w:val="-9"/>
                            <w:w w:val="110"/>
                            <w:sz w:val="15"/>
                          </w:rPr>
                          <w:t xml:space="preserve"> </w:t>
                        </w:r>
                        <w:r>
                          <w:rPr>
                            <w:color w:val="171514"/>
                            <w:w w:val="110"/>
                            <w:sz w:val="15"/>
                          </w:rPr>
                          <w:t>liệu,</w:t>
                        </w:r>
                        <w:r>
                          <w:rPr>
                            <w:color w:val="171514"/>
                            <w:spacing w:val="-10"/>
                            <w:w w:val="110"/>
                            <w:sz w:val="15"/>
                          </w:rPr>
                          <w:t xml:space="preserve"> </w:t>
                        </w:r>
                        <w:r>
                          <w:rPr>
                            <w:color w:val="171514"/>
                            <w:w w:val="110"/>
                            <w:sz w:val="15"/>
                          </w:rPr>
                          <w:t>nhưng</w:t>
                        </w:r>
                        <w:r>
                          <w:rPr>
                            <w:color w:val="171514"/>
                            <w:spacing w:val="-10"/>
                            <w:w w:val="110"/>
                            <w:sz w:val="15"/>
                          </w:rPr>
                          <w:t xml:space="preserve"> </w:t>
                        </w:r>
                        <w:r>
                          <w:rPr>
                            <w:color w:val="171514"/>
                            <w:w w:val="110"/>
                            <w:sz w:val="15"/>
                          </w:rPr>
                          <w:t>điều</w:t>
                        </w:r>
                        <w:r>
                          <w:rPr>
                            <w:color w:val="171514"/>
                            <w:spacing w:val="-10"/>
                            <w:w w:val="110"/>
                            <w:sz w:val="15"/>
                          </w:rPr>
                          <w:t xml:space="preserve"> </w:t>
                        </w:r>
                        <w:r>
                          <w:rPr>
                            <w:color w:val="171514"/>
                            <w:w w:val="110"/>
                            <w:sz w:val="15"/>
                          </w:rPr>
                          <w:t>này</w:t>
                        </w:r>
                        <w:r>
                          <w:rPr>
                            <w:color w:val="171514"/>
                            <w:spacing w:val="-10"/>
                            <w:w w:val="110"/>
                            <w:sz w:val="15"/>
                          </w:rPr>
                          <w:t xml:space="preserve"> </w:t>
                        </w:r>
                        <w:r>
                          <w:rPr>
                            <w:color w:val="171514"/>
                            <w:w w:val="110"/>
                            <w:sz w:val="15"/>
                          </w:rPr>
                          <w:t>chỉ</w:t>
                        </w:r>
                        <w:r>
                          <w:rPr>
                            <w:color w:val="171514"/>
                            <w:spacing w:val="-10"/>
                            <w:w w:val="110"/>
                            <w:sz w:val="15"/>
                          </w:rPr>
                          <w:t xml:space="preserve"> </w:t>
                        </w:r>
                        <w:r>
                          <w:rPr>
                            <w:color w:val="171514"/>
                            <w:w w:val="110"/>
                            <w:sz w:val="15"/>
                          </w:rPr>
                          <w:t>trả</w:t>
                        </w:r>
                        <w:r>
                          <w:rPr>
                            <w:color w:val="171514"/>
                            <w:spacing w:val="-10"/>
                            <w:w w:val="110"/>
                            <w:sz w:val="15"/>
                          </w:rPr>
                          <w:t xml:space="preserve"> </w:t>
                        </w:r>
                        <w:r>
                          <w:rPr>
                            <w:color w:val="171514"/>
                            <w:w w:val="110"/>
                            <w:sz w:val="15"/>
                          </w:rPr>
                          <w:t>về</w:t>
                        </w:r>
                        <w:r>
                          <w:rPr>
                            <w:color w:val="171514"/>
                            <w:spacing w:val="-10"/>
                            <w:w w:val="110"/>
                            <w:sz w:val="15"/>
                          </w:rPr>
                          <w:t xml:space="preserve"> </w:t>
                        </w:r>
                        <w:r>
                          <w:rPr>
                            <w:color w:val="171514"/>
                            <w:w w:val="110"/>
                            <w:sz w:val="15"/>
                          </w:rPr>
                          <w:t>số</w:t>
                        </w:r>
                        <w:r>
                          <w:rPr>
                            <w:color w:val="171514"/>
                            <w:spacing w:val="-10"/>
                            <w:w w:val="110"/>
                            <w:sz w:val="15"/>
                          </w:rPr>
                          <w:t xml:space="preserve"> </w:t>
                        </w:r>
                        <w:r>
                          <w:rPr>
                            <w:color w:val="171514"/>
                            <w:w w:val="110"/>
                            <w:sz w:val="15"/>
                          </w:rPr>
                          <w:t>cuối</w:t>
                        </w:r>
                        <w:r>
                          <w:rPr>
                            <w:color w:val="171514"/>
                            <w:spacing w:val="-9"/>
                            <w:w w:val="110"/>
                            <w:sz w:val="15"/>
                          </w:rPr>
                          <w:t xml:space="preserve"> </w:t>
                        </w:r>
                        <w:r>
                          <w:rPr>
                            <w:color w:val="171514"/>
                            <w:w w:val="110"/>
                            <w:sz w:val="15"/>
                          </w:rPr>
                          <w:t>cùng</w:t>
                        </w:r>
                        <w:r>
                          <w:rPr>
                            <w:color w:val="171514"/>
                            <w:spacing w:val="-10"/>
                            <w:w w:val="110"/>
                            <w:sz w:val="15"/>
                          </w:rPr>
                          <w:t xml:space="preserve"> </w:t>
                        </w:r>
                        <w:r>
                          <w:rPr>
                            <w:color w:val="171514"/>
                            <w:w w:val="110"/>
                            <w:sz w:val="15"/>
                          </w:rPr>
                          <w:t>được</w:t>
                        </w:r>
                        <w:r>
                          <w:rPr>
                            <w:color w:val="171514"/>
                            <w:spacing w:val="-10"/>
                            <w:w w:val="110"/>
                            <w:sz w:val="15"/>
                          </w:rPr>
                          <w:t xml:space="preserve"> </w:t>
                        </w:r>
                        <w:r>
                          <w:rPr>
                            <w:color w:val="171514"/>
                            <w:w w:val="110"/>
                            <w:sz w:val="15"/>
                          </w:rPr>
                          <w:t>tạo</w:t>
                        </w:r>
                        <w:r>
                          <w:rPr>
                            <w:color w:val="171514"/>
                            <w:spacing w:val="-10"/>
                            <w:w w:val="110"/>
                            <w:sz w:val="15"/>
                          </w:rPr>
                          <w:t xml:space="preserve"> </w:t>
                        </w:r>
                        <w:r>
                          <w:rPr>
                            <w:color w:val="171514"/>
                            <w:w w:val="110"/>
                            <w:sz w:val="15"/>
                          </w:rPr>
                          <w:t>bởi</w:t>
                        </w:r>
                        <w:r>
                          <w:rPr>
                            <w:color w:val="171514"/>
                            <w:spacing w:val="-10"/>
                            <w:w w:val="110"/>
                            <w:sz w:val="15"/>
                          </w:rPr>
                          <w:t xml:space="preserve"> </w:t>
                        </w:r>
                        <w:r>
                          <w:rPr>
                            <w:color w:val="171514"/>
                            <w:w w:val="110"/>
                            <w:sz w:val="15"/>
                          </w:rPr>
                          <w:t>chuỗi</w:t>
                        </w:r>
                        <w:r>
                          <w:rPr>
                            <w:color w:val="171514"/>
                            <w:spacing w:val="-41"/>
                            <w:w w:val="110"/>
                            <w:sz w:val="15"/>
                          </w:rPr>
                          <w:t xml:space="preserve"> </w:t>
                        </w:r>
                        <w:r>
                          <w:rPr>
                            <w:color w:val="171514"/>
                            <w:w w:val="110"/>
                            <w:sz w:val="15"/>
                          </w:rPr>
                          <w:t>cho</w:t>
                        </w:r>
                        <w:r>
                          <w:rPr>
                            <w:color w:val="171514"/>
                            <w:spacing w:val="-6"/>
                            <w:w w:val="110"/>
                            <w:sz w:val="15"/>
                          </w:rPr>
                          <w:t xml:space="preserve"> </w:t>
                        </w:r>
                        <w:r>
                          <w:rPr>
                            <w:color w:val="171514"/>
                            <w:w w:val="110"/>
                            <w:sz w:val="15"/>
                          </w:rPr>
                          <w:t>bất</w:t>
                        </w:r>
                        <w:r>
                          <w:rPr>
                            <w:color w:val="171514"/>
                            <w:spacing w:val="-5"/>
                            <w:w w:val="110"/>
                            <w:sz w:val="15"/>
                          </w:rPr>
                          <w:t xml:space="preserve"> </w:t>
                        </w:r>
                        <w:r>
                          <w:rPr>
                            <w:color w:val="171514"/>
                            <w:w w:val="110"/>
                            <w:sz w:val="15"/>
                          </w:rPr>
                          <w:t>kỳ</w:t>
                        </w:r>
                        <w:r>
                          <w:rPr>
                            <w:color w:val="171514"/>
                            <w:spacing w:val="-5"/>
                            <w:w w:val="110"/>
                            <w:sz w:val="15"/>
                          </w:rPr>
                          <w:t xml:space="preserve"> </w:t>
                        </w:r>
                        <w:r>
                          <w:rPr>
                            <w:color w:val="171514"/>
                            <w:w w:val="110"/>
                            <w:sz w:val="15"/>
                          </w:rPr>
                          <w:t>người</w:t>
                        </w:r>
                        <w:r>
                          <w:rPr>
                            <w:color w:val="171514"/>
                            <w:spacing w:val="-5"/>
                            <w:w w:val="110"/>
                            <w:sz w:val="15"/>
                          </w:rPr>
                          <w:t xml:space="preserve"> </w:t>
                        </w:r>
                        <w:r>
                          <w:rPr>
                            <w:color w:val="171514"/>
                            <w:w w:val="110"/>
                            <w:sz w:val="15"/>
                          </w:rPr>
                          <w:t>dùng</w:t>
                        </w:r>
                        <w:r>
                          <w:rPr>
                            <w:color w:val="171514"/>
                            <w:spacing w:val="-5"/>
                            <w:w w:val="110"/>
                            <w:sz w:val="15"/>
                          </w:rPr>
                          <w:t xml:space="preserve"> </w:t>
                        </w:r>
                        <w:r>
                          <w:rPr>
                            <w:color w:val="171514"/>
                            <w:w w:val="110"/>
                            <w:sz w:val="15"/>
                          </w:rPr>
                          <w:t>nào.</w:t>
                        </w:r>
                      </w:p>
                    </w:txbxContent>
                  </v:textbox>
                </v:shape>
                <w10:wrap type="topAndBottom" anchorx="page"/>
              </v:group>
            </w:pict>
          </mc:Fallback>
        </mc:AlternateContent>
      </w:r>
    </w:p>
    <w:p w14:paraId="3C62CA96" w14:textId="77777777" w:rsidR="006973F2" w:rsidRDefault="006973F2" w:rsidP="0073045F">
      <w:pPr>
        <w:pStyle w:val="ThnVnban"/>
        <w:spacing w:before="10"/>
        <w:rPr>
          <w:sz w:val="25"/>
        </w:rPr>
      </w:pPr>
    </w:p>
    <w:p w14:paraId="3502A2C7" w14:textId="77777777" w:rsidR="006973F2" w:rsidRDefault="00481896" w:rsidP="0073045F">
      <w:pPr>
        <w:spacing w:before="130"/>
        <w:ind w:left="1704"/>
        <w:rPr>
          <w:sz w:val="20"/>
        </w:rPr>
      </w:pPr>
      <w:r>
        <w:rPr>
          <w:color w:val="171514"/>
          <w:w w:val="110"/>
          <w:sz w:val="20"/>
        </w:rPr>
        <w:t>Hãy</w:t>
      </w:r>
      <w:r>
        <w:rPr>
          <w:color w:val="171514"/>
          <w:spacing w:val="-9"/>
          <w:w w:val="110"/>
          <w:sz w:val="20"/>
        </w:rPr>
        <w:t xml:space="preserve"> </w:t>
      </w:r>
      <w:r>
        <w:rPr>
          <w:color w:val="171514"/>
          <w:w w:val="110"/>
          <w:sz w:val="20"/>
        </w:rPr>
        <w:t>nhớ</w:t>
      </w:r>
      <w:r>
        <w:rPr>
          <w:color w:val="171514"/>
          <w:spacing w:val="-8"/>
          <w:w w:val="110"/>
          <w:sz w:val="20"/>
        </w:rPr>
        <w:t xml:space="preserve"> </w:t>
      </w:r>
      <w:r>
        <w:rPr>
          <w:color w:val="171514"/>
          <w:w w:val="110"/>
          <w:sz w:val="20"/>
        </w:rPr>
        <w:t>những</w:t>
      </w:r>
      <w:r>
        <w:rPr>
          <w:color w:val="171514"/>
          <w:spacing w:val="-8"/>
          <w:w w:val="110"/>
          <w:sz w:val="20"/>
        </w:rPr>
        <w:t xml:space="preserve"> </w:t>
      </w:r>
      <w:r>
        <w:rPr>
          <w:color w:val="171514"/>
          <w:w w:val="110"/>
          <w:sz w:val="20"/>
        </w:rPr>
        <w:t>điểm</w:t>
      </w:r>
      <w:r>
        <w:rPr>
          <w:color w:val="171514"/>
          <w:spacing w:val="-9"/>
          <w:w w:val="110"/>
          <w:sz w:val="20"/>
        </w:rPr>
        <w:t xml:space="preserve"> </w:t>
      </w:r>
      <w:r>
        <w:rPr>
          <w:color w:val="171514"/>
          <w:w w:val="110"/>
          <w:sz w:val="20"/>
        </w:rPr>
        <w:t>này</w:t>
      </w:r>
      <w:r>
        <w:rPr>
          <w:color w:val="171514"/>
          <w:spacing w:val="-8"/>
          <w:w w:val="110"/>
          <w:sz w:val="20"/>
        </w:rPr>
        <w:t xml:space="preserve"> </w:t>
      </w:r>
      <w:r>
        <w:rPr>
          <w:color w:val="171514"/>
          <w:w w:val="110"/>
          <w:sz w:val="20"/>
        </w:rPr>
        <w:t>khi</w:t>
      </w:r>
      <w:r>
        <w:rPr>
          <w:color w:val="171514"/>
          <w:spacing w:val="-8"/>
          <w:w w:val="110"/>
          <w:sz w:val="20"/>
        </w:rPr>
        <w:t xml:space="preserve"> </w:t>
      </w:r>
      <w:r>
        <w:rPr>
          <w:color w:val="171514"/>
          <w:w w:val="110"/>
          <w:sz w:val="20"/>
        </w:rPr>
        <w:t>bạn</w:t>
      </w:r>
      <w:r>
        <w:rPr>
          <w:color w:val="171514"/>
          <w:spacing w:val="-8"/>
          <w:w w:val="110"/>
          <w:sz w:val="20"/>
        </w:rPr>
        <w:t xml:space="preserve"> </w:t>
      </w:r>
      <w:r>
        <w:rPr>
          <w:color w:val="171514"/>
          <w:w w:val="110"/>
          <w:sz w:val="20"/>
        </w:rPr>
        <w:t>nghĩ</w:t>
      </w:r>
      <w:r>
        <w:rPr>
          <w:color w:val="171514"/>
          <w:spacing w:val="-9"/>
          <w:w w:val="110"/>
          <w:sz w:val="20"/>
        </w:rPr>
        <w:t xml:space="preserve"> </w:t>
      </w:r>
      <w:r>
        <w:rPr>
          <w:color w:val="171514"/>
          <w:w w:val="110"/>
          <w:sz w:val="20"/>
        </w:rPr>
        <w:t>về</w:t>
      </w:r>
      <w:r>
        <w:rPr>
          <w:color w:val="171514"/>
          <w:spacing w:val="-8"/>
          <w:w w:val="110"/>
          <w:sz w:val="20"/>
        </w:rPr>
        <w:t xml:space="preserve"> </w:t>
      </w:r>
      <w:r>
        <w:rPr>
          <w:color w:val="171514"/>
          <w:w w:val="110"/>
          <w:sz w:val="20"/>
        </w:rPr>
        <w:t>trình</w:t>
      </w:r>
      <w:r>
        <w:rPr>
          <w:color w:val="171514"/>
          <w:spacing w:val="-8"/>
          <w:w w:val="110"/>
          <w:sz w:val="20"/>
        </w:rPr>
        <w:t xml:space="preserve"> </w:t>
      </w:r>
      <w:r>
        <w:rPr>
          <w:color w:val="171514"/>
          <w:w w:val="110"/>
          <w:sz w:val="20"/>
        </w:rPr>
        <w:t>tự:</w:t>
      </w:r>
    </w:p>
    <w:p w14:paraId="412B6E4E" w14:textId="77777777" w:rsidR="006973F2" w:rsidRDefault="00481896" w:rsidP="0073045F">
      <w:pPr>
        <w:pStyle w:val="oancuaDanhsach"/>
        <w:numPr>
          <w:ilvl w:val="0"/>
          <w:numId w:val="29"/>
        </w:numPr>
        <w:tabs>
          <w:tab w:val="left" w:pos="1701"/>
        </w:tabs>
        <w:spacing w:before="105"/>
        <w:rPr>
          <w:sz w:val="17"/>
        </w:rPr>
      </w:pPr>
      <w:r>
        <w:rPr>
          <w:color w:val="171514"/>
          <w:w w:val="110"/>
          <w:sz w:val="17"/>
        </w:rPr>
        <w:t>Việc</w:t>
      </w:r>
      <w:r>
        <w:rPr>
          <w:color w:val="171514"/>
          <w:spacing w:val="-12"/>
          <w:w w:val="110"/>
          <w:sz w:val="17"/>
        </w:rPr>
        <w:t xml:space="preserve"> </w:t>
      </w:r>
      <w:r>
        <w:rPr>
          <w:color w:val="171514"/>
          <w:w w:val="110"/>
          <w:sz w:val="17"/>
        </w:rPr>
        <w:t>sử</w:t>
      </w:r>
      <w:r>
        <w:rPr>
          <w:color w:val="171514"/>
          <w:spacing w:val="-11"/>
          <w:w w:val="110"/>
          <w:sz w:val="17"/>
        </w:rPr>
        <w:t xml:space="preserve"> </w:t>
      </w:r>
      <w:r>
        <w:rPr>
          <w:color w:val="171514"/>
          <w:w w:val="110"/>
          <w:sz w:val="17"/>
        </w:rPr>
        <w:t>dụng</w:t>
      </w:r>
      <w:r>
        <w:rPr>
          <w:color w:val="171514"/>
          <w:spacing w:val="-11"/>
          <w:w w:val="110"/>
          <w:sz w:val="17"/>
        </w:rPr>
        <w:t xml:space="preserve"> </w:t>
      </w:r>
      <w:r>
        <w:rPr>
          <w:color w:val="171514"/>
          <w:w w:val="110"/>
          <w:sz w:val="17"/>
        </w:rPr>
        <w:t>trình</w:t>
      </w:r>
      <w:r>
        <w:rPr>
          <w:color w:val="171514"/>
          <w:spacing w:val="-11"/>
          <w:w w:val="110"/>
          <w:sz w:val="17"/>
        </w:rPr>
        <w:t xml:space="preserve"> </w:t>
      </w:r>
      <w:r>
        <w:rPr>
          <w:color w:val="171514"/>
          <w:w w:val="110"/>
          <w:sz w:val="17"/>
        </w:rPr>
        <w:t>tự</w:t>
      </w:r>
      <w:r>
        <w:rPr>
          <w:color w:val="171514"/>
          <w:spacing w:val="-11"/>
          <w:w w:val="110"/>
          <w:sz w:val="17"/>
        </w:rPr>
        <w:t xml:space="preserve"> </w:t>
      </w:r>
      <w:r>
        <w:rPr>
          <w:color w:val="171514"/>
          <w:w w:val="110"/>
          <w:sz w:val="17"/>
        </w:rPr>
        <w:t>là</w:t>
      </w:r>
      <w:r>
        <w:rPr>
          <w:color w:val="171514"/>
          <w:spacing w:val="-12"/>
          <w:w w:val="110"/>
          <w:sz w:val="17"/>
        </w:rPr>
        <w:t xml:space="preserve"> </w:t>
      </w:r>
      <w:r>
        <w:rPr>
          <w:color w:val="171514"/>
          <w:w w:val="110"/>
          <w:sz w:val="17"/>
        </w:rPr>
        <w:t>tùy</w:t>
      </w:r>
      <w:r>
        <w:rPr>
          <w:color w:val="171514"/>
          <w:spacing w:val="-11"/>
          <w:w w:val="110"/>
          <w:sz w:val="17"/>
        </w:rPr>
        <w:t xml:space="preserve"> </w:t>
      </w:r>
      <w:r>
        <w:rPr>
          <w:color w:val="171514"/>
          <w:w w:val="110"/>
          <w:sz w:val="17"/>
        </w:rPr>
        <w:t>chọn.</w:t>
      </w:r>
      <w:r>
        <w:rPr>
          <w:color w:val="171514"/>
          <w:spacing w:val="-11"/>
          <w:w w:val="110"/>
          <w:sz w:val="17"/>
        </w:rPr>
        <w:t xml:space="preserve"> </w:t>
      </w:r>
      <w:r>
        <w:rPr>
          <w:color w:val="171514"/>
          <w:w w:val="110"/>
          <w:sz w:val="17"/>
        </w:rPr>
        <w:t>Bạn</w:t>
      </w:r>
      <w:r>
        <w:rPr>
          <w:color w:val="171514"/>
          <w:spacing w:val="-11"/>
          <w:w w:val="110"/>
          <w:sz w:val="17"/>
        </w:rPr>
        <w:t xml:space="preserve"> </w:t>
      </w:r>
      <w:r>
        <w:rPr>
          <w:color w:val="171514"/>
          <w:w w:val="110"/>
          <w:sz w:val="17"/>
        </w:rPr>
        <w:t>có</w:t>
      </w:r>
      <w:r>
        <w:rPr>
          <w:color w:val="171514"/>
          <w:spacing w:val="-11"/>
          <w:w w:val="110"/>
          <w:sz w:val="17"/>
        </w:rPr>
        <w:t xml:space="preserve"> </w:t>
      </w:r>
      <w:r>
        <w:rPr>
          <w:color w:val="171514"/>
          <w:w w:val="110"/>
          <w:sz w:val="17"/>
        </w:rPr>
        <w:t>thể</w:t>
      </w:r>
      <w:r>
        <w:rPr>
          <w:color w:val="171514"/>
          <w:spacing w:val="-12"/>
          <w:w w:val="110"/>
          <w:sz w:val="17"/>
        </w:rPr>
        <w:t xml:space="preserve"> </w:t>
      </w:r>
      <w:r>
        <w:rPr>
          <w:color w:val="171514"/>
          <w:w w:val="110"/>
          <w:sz w:val="17"/>
        </w:rPr>
        <w:t>nhập</w:t>
      </w:r>
      <w:r>
        <w:rPr>
          <w:color w:val="171514"/>
          <w:spacing w:val="-11"/>
          <w:w w:val="110"/>
          <w:sz w:val="17"/>
        </w:rPr>
        <w:t xml:space="preserve"> </w:t>
      </w:r>
      <w:r>
        <w:rPr>
          <w:color w:val="171514"/>
          <w:w w:val="110"/>
          <w:sz w:val="17"/>
        </w:rPr>
        <w:t>các</w:t>
      </w:r>
      <w:r>
        <w:rPr>
          <w:color w:val="171514"/>
          <w:spacing w:val="-11"/>
          <w:w w:val="110"/>
          <w:sz w:val="17"/>
        </w:rPr>
        <w:t xml:space="preserve"> </w:t>
      </w:r>
      <w:r>
        <w:rPr>
          <w:color w:val="171514"/>
          <w:w w:val="110"/>
          <w:sz w:val="17"/>
        </w:rPr>
        <w:t>giá</w:t>
      </w:r>
      <w:r>
        <w:rPr>
          <w:color w:val="171514"/>
          <w:spacing w:val="-11"/>
          <w:w w:val="110"/>
          <w:sz w:val="17"/>
        </w:rPr>
        <w:t xml:space="preserve"> </w:t>
      </w:r>
      <w:r>
        <w:rPr>
          <w:color w:val="171514"/>
          <w:w w:val="110"/>
          <w:sz w:val="17"/>
        </w:rPr>
        <w:t>trị</w:t>
      </w:r>
      <w:r>
        <w:rPr>
          <w:color w:val="171514"/>
          <w:spacing w:val="-11"/>
          <w:w w:val="110"/>
          <w:sz w:val="17"/>
        </w:rPr>
        <w:t xml:space="preserve"> </w:t>
      </w:r>
      <w:r>
        <w:rPr>
          <w:color w:val="171514"/>
          <w:w w:val="110"/>
          <w:sz w:val="17"/>
        </w:rPr>
        <w:t>bằng</w:t>
      </w:r>
      <w:r>
        <w:rPr>
          <w:color w:val="171514"/>
          <w:spacing w:val="-12"/>
          <w:w w:val="110"/>
          <w:sz w:val="17"/>
        </w:rPr>
        <w:t xml:space="preserve"> </w:t>
      </w:r>
      <w:r>
        <w:rPr>
          <w:color w:val="171514"/>
          <w:w w:val="110"/>
          <w:sz w:val="17"/>
        </w:rPr>
        <w:t>tay.</w:t>
      </w:r>
    </w:p>
    <w:p w14:paraId="3A338126" w14:textId="77777777" w:rsidR="006973F2" w:rsidRDefault="00481896" w:rsidP="0073045F">
      <w:pPr>
        <w:pStyle w:val="oancuaDanhsach"/>
        <w:numPr>
          <w:ilvl w:val="0"/>
          <w:numId w:val="29"/>
        </w:numPr>
        <w:tabs>
          <w:tab w:val="left" w:pos="1701"/>
        </w:tabs>
        <w:spacing w:line="285" w:lineRule="auto"/>
        <w:ind w:right="3244"/>
        <w:rPr>
          <w:sz w:val="19"/>
        </w:rPr>
      </w:pPr>
      <w:r>
        <w:rPr>
          <w:color w:val="171514"/>
          <w:w w:val="110"/>
          <w:sz w:val="19"/>
        </w:rPr>
        <w:t>Một</w:t>
      </w:r>
      <w:r>
        <w:rPr>
          <w:color w:val="171514"/>
          <w:spacing w:val="-11"/>
          <w:w w:val="110"/>
          <w:sz w:val="19"/>
        </w:rPr>
        <w:t xml:space="preserve"> </w:t>
      </w:r>
      <w:r>
        <w:rPr>
          <w:color w:val="171514"/>
          <w:w w:val="110"/>
          <w:sz w:val="19"/>
        </w:rPr>
        <w:t>chuỗi</w:t>
      </w:r>
      <w:r>
        <w:rPr>
          <w:color w:val="171514"/>
          <w:spacing w:val="-11"/>
          <w:w w:val="110"/>
          <w:sz w:val="19"/>
        </w:rPr>
        <w:t xml:space="preserve"> </w:t>
      </w:r>
      <w:r>
        <w:rPr>
          <w:color w:val="171514"/>
          <w:w w:val="110"/>
          <w:sz w:val="19"/>
        </w:rPr>
        <w:t>không</w:t>
      </w:r>
      <w:r>
        <w:rPr>
          <w:color w:val="171514"/>
          <w:spacing w:val="-10"/>
          <w:w w:val="110"/>
          <w:sz w:val="19"/>
        </w:rPr>
        <w:t xml:space="preserve"> </w:t>
      </w:r>
      <w:r>
        <w:rPr>
          <w:color w:val="171514"/>
          <w:w w:val="110"/>
          <w:sz w:val="19"/>
        </w:rPr>
        <w:t>được</w:t>
      </w:r>
      <w:r>
        <w:rPr>
          <w:color w:val="171514"/>
          <w:spacing w:val="-11"/>
          <w:w w:val="110"/>
          <w:sz w:val="19"/>
        </w:rPr>
        <w:t xml:space="preserve"> </w:t>
      </w:r>
      <w:r>
        <w:rPr>
          <w:color w:val="171514"/>
          <w:w w:val="110"/>
          <w:sz w:val="19"/>
        </w:rPr>
        <w:t>liên</w:t>
      </w:r>
      <w:r>
        <w:rPr>
          <w:color w:val="171514"/>
          <w:spacing w:val="-10"/>
          <w:w w:val="110"/>
          <w:sz w:val="19"/>
        </w:rPr>
        <w:t xml:space="preserve"> </w:t>
      </w:r>
      <w:r>
        <w:rPr>
          <w:color w:val="171514"/>
          <w:w w:val="110"/>
          <w:sz w:val="19"/>
        </w:rPr>
        <w:t>kết</w:t>
      </w:r>
      <w:r>
        <w:rPr>
          <w:color w:val="171514"/>
          <w:spacing w:val="-11"/>
          <w:w w:val="110"/>
          <w:sz w:val="19"/>
        </w:rPr>
        <w:t xml:space="preserve"> </w:t>
      </w:r>
      <w:r>
        <w:rPr>
          <w:color w:val="171514"/>
          <w:w w:val="110"/>
          <w:sz w:val="19"/>
        </w:rPr>
        <w:t>với</w:t>
      </w:r>
      <w:r>
        <w:rPr>
          <w:color w:val="171514"/>
          <w:spacing w:val="-10"/>
          <w:w w:val="110"/>
          <w:sz w:val="19"/>
        </w:rPr>
        <w:t xml:space="preserve"> </w:t>
      </w:r>
      <w:r>
        <w:rPr>
          <w:color w:val="171514"/>
          <w:w w:val="110"/>
          <w:sz w:val="19"/>
        </w:rPr>
        <w:t>một</w:t>
      </w:r>
      <w:r>
        <w:rPr>
          <w:color w:val="171514"/>
          <w:spacing w:val="-11"/>
          <w:w w:val="110"/>
          <w:sz w:val="19"/>
        </w:rPr>
        <w:t xml:space="preserve"> </w:t>
      </w:r>
      <w:r>
        <w:rPr>
          <w:color w:val="171514"/>
          <w:w w:val="110"/>
          <w:sz w:val="19"/>
        </w:rPr>
        <w:t>bảng.</w:t>
      </w:r>
      <w:r>
        <w:rPr>
          <w:color w:val="171514"/>
          <w:spacing w:val="-10"/>
          <w:w w:val="110"/>
          <w:sz w:val="19"/>
        </w:rPr>
        <w:t xml:space="preserve"> </w:t>
      </w:r>
      <w:r>
        <w:rPr>
          <w:color w:val="171514"/>
          <w:w w:val="110"/>
          <w:sz w:val="19"/>
        </w:rPr>
        <w:t>Như</w:t>
      </w:r>
      <w:r>
        <w:rPr>
          <w:color w:val="171514"/>
          <w:spacing w:val="-11"/>
          <w:w w:val="110"/>
          <w:sz w:val="19"/>
        </w:rPr>
        <w:t xml:space="preserve"> </w:t>
      </w:r>
      <w:r>
        <w:rPr>
          <w:color w:val="171514"/>
          <w:w w:val="110"/>
          <w:sz w:val="19"/>
        </w:rPr>
        <w:t>trong</w:t>
      </w:r>
      <w:r>
        <w:rPr>
          <w:color w:val="171514"/>
          <w:spacing w:val="-10"/>
          <w:w w:val="110"/>
          <w:sz w:val="19"/>
        </w:rPr>
        <w:t xml:space="preserve"> </w:t>
      </w:r>
      <w:r>
        <w:rPr>
          <w:color w:val="171514"/>
          <w:w w:val="110"/>
          <w:sz w:val="19"/>
        </w:rPr>
        <w:t>các</w:t>
      </w:r>
      <w:r>
        <w:rPr>
          <w:color w:val="171514"/>
          <w:spacing w:val="-11"/>
          <w:w w:val="110"/>
          <w:sz w:val="19"/>
        </w:rPr>
        <w:t xml:space="preserve"> </w:t>
      </w:r>
      <w:r>
        <w:rPr>
          <w:color w:val="171514"/>
          <w:w w:val="110"/>
          <w:sz w:val="19"/>
        </w:rPr>
        <w:t>ví</w:t>
      </w:r>
      <w:r>
        <w:rPr>
          <w:color w:val="171514"/>
          <w:spacing w:val="-10"/>
          <w:w w:val="110"/>
          <w:sz w:val="19"/>
        </w:rPr>
        <w:t xml:space="preserve"> </w:t>
      </w:r>
      <w:r>
        <w:rPr>
          <w:color w:val="171514"/>
          <w:w w:val="110"/>
          <w:sz w:val="19"/>
        </w:rPr>
        <w:t>dụ</w:t>
      </w:r>
      <w:r>
        <w:rPr>
          <w:color w:val="171514"/>
          <w:spacing w:val="-11"/>
          <w:w w:val="110"/>
          <w:sz w:val="19"/>
        </w:rPr>
        <w:t xml:space="preserve"> </w:t>
      </w:r>
      <w:r>
        <w:rPr>
          <w:color w:val="171514"/>
          <w:w w:val="110"/>
          <w:sz w:val="19"/>
        </w:rPr>
        <w:t>trong</w:t>
      </w:r>
      <w:r>
        <w:rPr>
          <w:color w:val="171514"/>
          <w:spacing w:val="-10"/>
          <w:w w:val="110"/>
          <w:sz w:val="19"/>
        </w:rPr>
        <w:t xml:space="preserve"> </w:t>
      </w:r>
      <w:r>
        <w:rPr>
          <w:color w:val="171514"/>
          <w:w w:val="110"/>
          <w:sz w:val="19"/>
        </w:rPr>
        <w:t>Hình</w:t>
      </w:r>
      <w:r>
        <w:rPr>
          <w:color w:val="171514"/>
          <w:spacing w:val="-11"/>
          <w:w w:val="110"/>
          <w:sz w:val="19"/>
        </w:rPr>
        <w:t xml:space="preserve"> </w:t>
      </w:r>
      <w:r>
        <w:rPr>
          <w:color w:val="171514"/>
          <w:w w:val="110"/>
          <w:sz w:val="19"/>
        </w:rPr>
        <w:t>8.11,</w:t>
      </w:r>
      <w:r>
        <w:rPr>
          <w:color w:val="171514"/>
          <w:spacing w:val="-52"/>
          <w:w w:val="110"/>
          <w:sz w:val="19"/>
        </w:rPr>
        <w:t xml:space="preserve"> </w:t>
      </w:r>
      <w:r>
        <w:rPr>
          <w:color w:val="171514"/>
          <w:w w:val="110"/>
          <w:sz w:val="19"/>
        </w:rPr>
        <w:t>hai</w:t>
      </w:r>
      <w:r>
        <w:rPr>
          <w:color w:val="171514"/>
          <w:spacing w:val="-11"/>
          <w:w w:val="110"/>
          <w:sz w:val="19"/>
        </w:rPr>
        <w:t xml:space="preserve"> </w:t>
      </w:r>
      <w:r>
        <w:rPr>
          <w:color w:val="171514"/>
          <w:w w:val="110"/>
          <w:sz w:val="19"/>
        </w:rPr>
        <w:t>chuỗi</w:t>
      </w:r>
      <w:r>
        <w:rPr>
          <w:color w:val="171514"/>
          <w:spacing w:val="-10"/>
          <w:w w:val="110"/>
          <w:sz w:val="19"/>
        </w:rPr>
        <w:t xml:space="preserve"> </w:t>
      </w:r>
      <w:r>
        <w:rPr>
          <w:color w:val="171514"/>
          <w:w w:val="110"/>
          <w:sz w:val="19"/>
        </w:rPr>
        <w:t>riêng</w:t>
      </w:r>
      <w:r>
        <w:rPr>
          <w:color w:val="171514"/>
          <w:spacing w:val="-11"/>
          <w:w w:val="110"/>
          <w:sz w:val="19"/>
        </w:rPr>
        <w:t xml:space="preserve"> </w:t>
      </w:r>
      <w:r>
        <w:rPr>
          <w:color w:val="171514"/>
          <w:w w:val="110"/>
          <w:sz w:val="19"/>
        </w:rPr>
        <w:t>biệt</w:t>
      </w:r>
      <w:r>
        <w:rPr>
          <w:color w:val="171514"/>
          <w:spacing w:val="-10"/>
          <w:w w:val="110"/>
          <w:sz w:val="19"/>
        </w:rPr>
        <w:t xml:space="preserve"> </w:t>
      </w:r>
      <w:r>
        <w:rPr>
          <w:color w:val="171514"/>
          <w:w w:val="110"/>
          <w:sz w:val="19"/>
        </w:rPr>
        <w:t>đã</w:t>
      </w:r>
      <w:r>
        <w:rPr>
          <w:color w:val="171514"/>
          <w:spacing w:val="-10"/>
          <w:w w:val="110"/>
          <w:sz w:val="19"/>
        </w:rPr>
        <w:t xml:space="preserve"> </w:t>
      </w:r>
      <w:r>
        <w:rPr>
          <w:color w:val="171514"/>
          <w:w w:val="110"/>
          <w:sz w:val="19"/>
        </w:rPr>
        <w:t>được</w:t>
      </w:r>
      <w:r>
        <w:rPr>
          <w:color w:val="171514"/>
          <w:spacing w:val="-11"/>
          <w:w w:val="110"/>
          <w:sz w:val="19"/>
        </w:rPr>
        <w:t xml:space="preserve"> </w:t>
      </w:r>
      <w:r>
        <w:rPr>
          <w:color w:val="171514"/>
          <w:w w:val="110"/>
          <w:sz w:val="19"/>
        </w:rPr>
        <w:t>tạo</w:t>
      </w:r>
      <w:r>
        <w:rPr>
          <w:color w:val="171514"/>
          <w:spacing w:val="-10"/>
          <w:w w:val="110"/>
          <w:sz w:val="19"/>
        </w:rPr>
        <w:t xml:space="preserve"> </w:t>
      </w:r>
      <w:r>
        <w:rPr>
          <w:color w:val="171514"/>
          <w:w w:val="110"/>
          <w:sz w:val="19"/>
        </w:rPr>
        <w:t>(một</w:t>
      </w:r>
      <w:r>
        <w:rPr>
          <w:color w:val="171514"/>
          <w:spacing w:val="-10"/>
          <w:w w:val="110"/>
          <w:sz w:val="19"/>
        </w:rPr>
        <w:t xml:space="preserve"> </w:t>
      </w:r>
      <w:r>
        <w:rPr>
          <w:color w:val="171514"/>
          <w:w w:val="110"/>
          <w:sz w:val="19"/>
        </w:rPr>
        <w:t>cho</w:t>
      </w:r>
      <w:r>
        <w:rPr>
          <w:color w:val="171514"/>
          <w:spacing w:val="-11"/>
          <w:w w:val="110"/>
          <w:sz w:val="19"/>
        </w:rPr>
        <w:t xml:space="preserve"> </w:t>
      </w:r>
      <w:r>
        <w:rPr>
          <w:color w:val="171514"/>
          <w:w w:val="110"/>
          <w:sz w:val="19"/>
        </w:rPr>
        <w:t>giá</w:t>
      </w:r>
      <w:r>
        <w:rPr>
          <w:color w:val="171514"/>
          <w:spacing w:val="-10"/>
          <w:w w:val="110"/>
          <w:sz w:val="19"/>
        </w:rPr>
        <w:t xml:space="preserve"> </w:t>
      </w:r>
      <w:r>
        <w:rPr>
          <w:color w:val="171514"/>
          <w:w w:val="110"/>
          <w:sz w:val="19"/>
        </w:rPr>
        <w:t>trị</w:t>
      </w:r>
      <w:r>
        <w:rPr>
          <w:color w:val="171514"/>
          <w:spacing w:val="-10"/>
          <w:w w:val="110"/>
          <w:sz w:val="19"/>
        </w:rPr>
        <w:t xml:space="preserve"> </w:t>
      </w:r>
      <w:r>
        <w:rPr>
          <w:color w:val="171514"/>
          <w:w w:val="110"/>
          <w:sz w:val="19"/>
        </w:rPr>
        <w:t>mã</w:t>
      </w:r>
      <w:r>
        <w:rPr>
          <w:color w:val="171514"/>
          <w:spacing w:val="-11"/>
          <w:w w:val="110"/>
          <w:sz w:val="19"/>
        </w:rPr>
        <w:t xml:space="preserve"> </w:t>
      </w:r>
      <w:r>
        <w:rPr>
          <w:color w:val="171514"/>
          <w:w w:val="110"/>
          <w:sz w:val="19"/>
        </w:rPr>
        <w:t>khách</w:t>
      </w:r>
      <w:r>
        <w:rPr>
          <w:color w:val="171514"/>
          <w:spacing w:val="-10"/>
          <w:w w:val="110"/>
          <w:sz w:val="19"/>
        </w:rPr>
        <w:t xml:space="preserve"> </w:t>
      </w:r>
      <w:r>
        <w:rPr>
          <w:color w:val="171514"/>
          <w:w w:val="110"/>
          <w:sz w:val="19"/>
        </w:rPr>
        <w:t>hàng</w:t>
      </w:r>
      <w:r>
        <w:rPr>
          <w:color w:val="171514"/>
          <w:spacing w:val="-10"/>
          <w:w w:val="110"/>
          <w:sz w:val="19"/>
        </w:rPr>
        <w:t xml:space="preserve"> </w:t>
      </w:r>
      <w:r>
        <w:rPr>
          <w:color w:val="171514"/>
          <w:w w:val="110"/>
          <w:sz w:val="19"/>
        </w:rPr>
        <w:t>và</w:t>
      </w:r>
      <w:r>
        <w:rPr>
          <w:color w:val="171514"/>
          <w:spacing w:val="-11"/>
          <w:w w:val="110"/>
          <w:sz w:val="19"/>
        </w:rPr>
        <w:t xml:space="preserve"> </w:t>
      </w:r>
      <w:r>
        <w:rPr>
          <w:color w:val="171514"/>
          <w:w w:val="110"/>
          <w:sz w:val="19"/>
        </w:rPr>
        <w:t>một</w:t>
      </w:r>
      <w:r>
        <w:rPr>
          <w:color w:val="171514"/>
          <w:spacing w:val="-10"/>
          <w:w w:val="110"/>
          <w:sz w:val="19"/>
        </w:rPr>
        <w:t xml:space="preserve"> </w:t>
      </w:r>
      <w:r>
        <w:rPr>
          <w:color w:val="171514"/>
          <w:w w:val="110"/>
          <w:sz w:val="19"/>
        </w:rPr>
        <w:t>cho</w:t>
      </w:r>
      <w:r>
        <w:rPr>
          <w:color w:val="171514"/>
          <w:spacing w:val="-10"/>
          <w:w w:val="110"/>
          <w:sz w:val="19"/>
        </w:rPr>
        <w:t xml:space="preserve"> </w:t>
      </w:r>
      <w:r>
        <w:rPr>
          <w:color w:val="171514"/>
          <w:w w:val="110"/>
          <w:sz w:val="19"/>
        </w:rPr>
        <w:t>giá</w:t>
      </w:r>
      <w:r>
        <w:rPr>
          <w:color w:val="171514"/>
          <w:spacing w:val="-11"/>
          <w:w w:val="110"/>
          <w:sz w:val="19"/>
        </w:rPr>
        <w:t xml:space="preserve"> </w:t>
      </w:r>
      <w:r>
        <w:rPr>
          <w:color w:val="171514"/>
          <w:w w:val="110"/>
          <w:sz w:val="19"/>
        </w:rPr>
        <w:t>trị</w:t>
      </w:r>
      <w:r>
        <w:rPr>
          <w:color w:val="171514"/>
          <w:spacing w:val="-52"/>
          <w:w w:val="110"/>
          <w:sz w:val="19"/>
        </w:rPr>
        <w:t xml:space="preserve"> </w:t>
      </w:r>
      <w:r>
        <w:rPr>
          <w:color w:val="171514"/>
          <w:w w:val="110"/>
          <w:sz w:val="19"/>
        </w:rPr>
        <w:t>số</w:t>
      </w:r>
      <w:r>
        <w:rPr>
          <w:color w:val="171514"/>
          <w:spacing w:val="-12"/>
          <w:w w:val="110"/>
          <w:sz w:val="19"/>
        </w:rPr>
        <w:t xml:space="preserve"> </w:t>
      </w:r>
      <w:r>
        <w:rPr>
          <w:color w:val="171514"/>
          <w:w w:val="110"/>
          <w:sz w:val="19"/>
        </w:rPr>
        <w:t>hóa</w:t>
      </w:r>
      <w:r>
        <w:rPr>
          <w:color w:val="171514"/>
          <w:spacing w:val="-12"/>
          <w:w w:val="110"/>
          <w:sz w:val="19"/>
        </w:rPr>
        <w:t xml:space="preserve"> </w:t>
      </w:r>
      <w:r>
        <w:rPr>
          <w:color w:val="171514"/>
          <w:w w:val="110"/>
          <w:sz w:val="19"/>
        </w:rPr>
        <w:t>đơn),</w:t>
      </w:r>
      <w:r>
        <w:rPr>
          <w:color w:val="171514"/>
          <w:spacing w:val="-12"/>
          <w:w w:val="110"/>
          <w:sz w:val="19"/>
        </w:rPr>
        <w:t xml:space="preserve"> </w:t>
      </w:r>
      <w:r>
        <w:rPr>
          <w:color w:val="171514"/>
          <w:w w:val="110"/>
          <w:sz w:val="19"/>
        </w:rPr>
        <w:t>nhưng</w:t>
      </w:r>
      <w:r>
        <w:rPr>
          <w:color w:val="171514"/>
          <w:spacing w:val="-11"/>
          <w:w w:val="110"/>
          <w:sz w:val="19"/>
        </w:rPr>
        <w:t xml:space="preserve"> </w:t>
      </w:r>
      <w:r>
        <w:rPr>
          <w:color w:val="171514"/>
          <w:w w:val="110"/>
          <w:sz w:val="19"/>
        </w:rPr>
        <w:t>bạn</w:t>
      </w:r>
      <w:r>
        <w:rPr>
          <w:color w:val="171514"/>
          <w:spacing w:val="-12"/>
          <w:w w:val="110"/>
          <w:sz w:val="19"/>
        </w:rPr>
        <w:t xml:space="preserve"> </w:t>
      </w:r>
      <w:r>
        <w:rPr>
          <w:color w:val="171514"/>
          <w:w w:val="110"/>
          <w:sz w:val="19"/>
        </w:rPr>
        <w:t>có</w:t>
      </w:r>
      <w:r>
        <w:rPr>
          <w:color w:val="171514"/>
          <w:spacing w:val="-12"/>
          <w:w w:val="110"/>
          <w:sz w:val="19"/>
        </w:rPr>
        <w:t xml:space="preserve"> </w:t>
      </w:r>
      <w:r>
        <w:rPr>
          <w:color w:val="171514"/>
          <w:w w:val="110"/>
          <w:sz w:val="19"/>
        </w:rPr>
        <w:t>thể</w:t>
      </w:r>
      <w:r>
        <w:rPr>
          <w:color w:val="171514"/>
          <w:spacing w:val="-11"/>
          <w:w w:val="110"/>
          <w:sz w:val="19"/>
        </w:rPr>
        <w:t xml:space="preserve"> </w:t>
      </w:r>
      <w:r>
        <w:rPr>
          <w:color w:val="171514"/>
          <w:w w:val="110"/>
          <w:sz w:val="19"/>
        </w:rPr>
        <w:t>chỉ</w:t>
      </w:r>
      <w:r>
        <w:rPr>
          <w:color w:val="171514"/>
          <w:spacing w:val="-12"/>
          <w:w w:val="110"/>
          <w:sz w:val="19"/>
        </w:rPr>
        <w:t xml:space="preserve"> </w:t>
      </w:r>
      <w:r>
        <w:rPr>
          <w:color w:val="171514"/>
          <w:w w:val="110"/>
          <w:sz w:val="19"/>
        </w:rPr>
        <w:t>tạo</w:t>
      </w:r>
      <w:r>
        <w:rPr>
          <w:color w:val="171514"/>
          <w:spacing w:val="-12"/>
          <w:w w:val="110"/>
          <w:sz w:val="19"/>
        </w:rPr>
        <w:t xml:space="preserve"> </w:t>
      </w:r>
      <w:r>
        <w:rPr>
          <w:color w:val="171514"/>
          <w:w w:val="110"/>
          <w:sz w:val="19"/>
        </w:rPr>
        <w:t>một</w:t>
      </w:r>
      <w:r>
        <w:rPr>
          <w:color w:val="171514"/>
          <w:spacing w:val="-11"/>
          <w:w w:val="110"/>
          <w:sz w:val="19"/>
        </w:rPr>
        <w:t xml:space="preserve"> </w:t>
      </w:r>
      <w:r>
        <w:rPr>
          <w:color w:val="171514"/>
          <w:w w:val="110"/>
          <w:sz w:val="19"/>
        </w:rPr>
        <w:t>chuỗi</w:t>
      </w:r>
      <w:r>
        <w:rPr>
          <w:color w:val="171514"/>
          <w:spacing w:val="-12"/>
          <w:w w:val="110"/>
          <w:sz w:val="19"/>
        </w:rPr>
        <w:t xml:space="preserve"> </w:t>
      </w:r>
      <w:r>
        <w:rPr>
          <w:color w:val="171514"/>
          <w:w w:val="110"/>
          <w:sz w:val="19"/>
        </w:rPr>
        <w:t>và</w:t>
      </w:r>
      <w:r>
        <w:rPr>
          <w:color w:val="171514"/>
          <w:spacing w:val="-12"/>
          <w:w w:val="110"/>
          <w:sz w:val="19"/>
        </w:rPr>
        <w:t xml:space="preserve"> </w:t>
      </w:r>
      <w:r>
        <w:rPr>
          <w:color w:val="171514"/>
          <w:w w:val="110"/>
          <w:sz w:val="19"/>
        </w:rPr>
        <w:t>sử</w:t>
      </w:r>
      <w:r>
        <w:rPr>
          <w:color w:val="171514"/>
          <w:spacing w:val="-12"/>
          <w:w w:val="110"/>
          <w:sz w:val="19"/>
        </w:rPr>
        <w:t xml:space="preserve"> </w:t>
      </w:r>
      <w:r>
        <w:rPr>
          <w:color w:val="171514"/>
          <w:w w:val="110"/>
          <w:sz w:val="19"/>
        </w:rPr>
        <w:t>dụng</w:t>
      </w:r>
      <w:r>
        <w:rPr>
          <w:color w:val="171514"/>
          <w:spacing w:val="-11"/>
          <w:w w:val="110"/>
          <w:sz w:val="19"/>
        </w:rPr>
        <w:t xml:space="preserve"> </w:t>
      </w:r>
      <w:r>
        <w:rPr>
          <w:color w:val="171514"/>
          <w:w w:val="110"/>
          <w:sz w:val="19"/>
        </w:rPr>
        <w:t>nó</w:t>
      </w:r>
      <w:r>
        <w:rPr>
          <w:color w:val="171514"/>
          <w:spacing w:val="-12"/>
          <w:w w:val="110"/>
          <w:sz w:val="19"/>
        </w:rPr>
        <w:t xml:space="preserve"> </w:t>
      </w:r>
      <w:r>
        <w:rPr>
          <w:color w:val="171514"/>
          <w:w w:val="110"/>
          <w:sz w:val="19"/>
        </w:rPr>
        <w:t>để</w:t>
      </w:r>
      <w:r>
        <w:rPr>
          <w:color w:val="171514"/>
          <w:spacing w:val="-12"/>
          <w:w w:val="110"/>
          <w:sz w:val="19"/>
        </w:rPr>
        <w:t xml:space="preserve"> </w:t>
      </w:r>
      <w:r>
        <w:rPr>
          <w:color w:val="171514"/>
          <w:w w:val="110"/>
          <w:sz w:val="19"/>
        </w:rPr>
        <w:t>tạo</w:t>
      </w:r>
      <w:r>
        <w:rPr>
          <w:color w:val="171514"/>
          <w:spacing w:val="-11"/>
          <w:w w:val="110"/>
          <w:sz w:val="19"/>
        </w:rPr>
        <w:t xml:space="preserve"> </w:t>
      </w:r>
      <w:r>
        <w:rPr>
          <w:color w:val="171514"/>
          <w:w w:val="110"/>
          <w:sz w:val="19"/>
        </w:rPr>
        <w:t>các</w:t>
      </w:r>
      <w:r>
        <w:rPr>
          <w:color w:val="171514"/>
          <w:spacing w:val="-12"/>
          <w:w w:val="110"/>
          <w:sz w:val="19"/>
        </w:rPr>
        <w:t xml:space="preserve"> </w:t>
      </w:r>
      <w:r>
        <w:rPr>
          <w:color w:val="171514"/>
          <w:w w:val="110"/>
          <w:sz w:val="19"/>
        </w:rPr>
        <w:t>giá</w:t>
      </w:r>
      <w:r>
        <w:rPr>
          <w:color w:val="171514"/>
          <w:spacing w:val="-12"/>
          <w:w w:val="110"/>
          <w:sz w:val="19"/>
        </w:rPr>
        <w:t xml:space="preserve"> </w:t>
      </w:r>
      <w:r>
        <w:rPr>
          <w:color w:val="171514"/>
          <w:w w:val="110"/>
          <w:sz w:val="19"/>
        </w:rPr>
        <w:t>trị</w:t>
      </w:r>
      <w:r>
        <w:rPr>
          <w:color w:val="171514"/>
          <w:spacing w:val="1"/>
          <w:w w:val="110"/>
          <w:sz w:val="19"/>
        </w:rPr>
        <w:t xml:space="preserve"> </w:t>
      </w:r>
      <w:r>
        <w:rPr>
          <w:color w:val="171514"/>
          <w:w w:val="110"/>
          <w:sz w:val="19"/>
        </w:rPr>
        <w:t>duy</w:t>
      </w:r>
      <w:r>
        <w:rPr>
          <w:color w:val="171514"/>
          <w:spacing w:val="-8"/>
          <w:w w:val="110"/>
          <w:sz w:val="19"/>
        </w:rPr>
        <w:t xml:space="preserve"> </w:t>
      </w:r>
      <w:r>
        <w:rPr>
          <w:color w:val="171514"/>
          <w:w w:val="110"/>
          <w:sz w:val="19"/>
        </w:rPr>
        <w:t>nhất</w:t>
      </w:r>
      <w:r>
        <w:rPr>
          <w:color w:val="171514"/>
          <w:spacing w:val="-8"/>
          <w:w w:val="110"/>
          <w:sz w:val="19"/>
        </w:rPr>
        <w:t xml:space="preserve"> </w:t>
      </w:r>
      <w:r>
        <w:rPr>
          <w:color w:val="171514"/>
          <w:w w:val="110"/>
          <w:sz w:val="19"/>
        </w:rPr>
        <w:t>cho</w:t>
      </w:r>
      <w:r>
        <w:rPr>
          <w:color w:val="171514"/>
          <w:spacing w:val="-7"/>
          <w:w w:val="110"/>
          <w:sz w:val="19"/>
        </w:rPr>
        <w:t xml:space="preserve"> </w:t>
      </w:r>
      <w:r>
        <w:rPr>
          <w:color w:val="171514"/>
          <w:w w:val="110"/>
          <w:sz w:val="19"/>
        </w:rPr>
        <w:t>cả</w:t>
      </w:r>
      <w:r>
        <w:rPr>
          <w:color w:val="171514"/>
          <w:spacing w:val="-8"/>
          <w:w w:val="110"/>
          <w:sz w:val="19"/>
        </w:rPr>
        <w:t xml:space="preserve"> </w:t>
      </w:r>
      <w:r>
        <w:rPr>
          <w:color w:val="171514"/>
          <w:w w:val="110"/>
          <w:sz w:val="19"/>
        </w:rPr>
        <w:t>hai</w:t>
      </w:r>
      <w:r>
        <w:rPr>
          <w:color w:val="171514"/>
          <w:spacing w:val="-8"/>
          <w:w w:val="110"/>
          <w:sz w:val="19"/>
        </w:rPr>
        <w:t xml:space="preserve"> </w:t>
      </w:r>
      <w:r>
        <w:rPr>
          <w:color w:val="171514"/>
          <w:w w:val="110"/>
          <w:sz w:val="19"/>
        </w:rPr>
        <w:t>bảng.</w:t>
      </w:r>
    </w:p>
    <w:p w14:paraId="64EE6E56" w14:textId="77777777" w:rsidR="006973F2" w:rsidRDefault="006973F2" w:rsidP="0073045F">
      <w:pPr>
        <w:spacing w:line="285" w:lineRule="auto"/>
        <w:rPr>
          <w:sz w:val="19"/>
        </w:rPr>
        <w:sectPr w:rsidR="006973F2" w:rsidSect="00B6046B">
          <w:pgSz w:w="12240" w:h="15660"/>
          <w:pgMar w:top="920" w:right="0" w:bottom="280" w:left="0" w:header="662" w:footer="0" w:gutter="0"/>
          <w:cols w:space="720"/>
        </w:sectPr>
      </w:pPr>
    </w:p>
    <w:p w14:paraId="2A0BC9C9" w14:textId="77777777" w:rsidR="006973F2" w:rsidRDefault="006973F2" w:rsidP="0073045F">
      <w:pPr>
        <w:pStyle w:val="ThnVnban"/>
        <w:spacing w:before="1"/>
        <w:rPr>
          <w:sz w:val="18"/>
        </w:rPr>
      </w:pPr>
    </w:p>
    <w:p w14:paraId="2148F71E" w14:textId="6791F24E" w:rsidR="006973F2" w:rsidRDefault="00D21267" w:rsidP="0073045F">
      <w:pPr>
        <w:pStyle w:val="ThnVnban"/>
        <w:ind w:left="616"/>
        <w:rPr>
          <w:sz w:val="20"/>
        </w:rPr>
      </w:pPr>
      <w:r>
        <w:rPr>
          <w:noProof/>
        </w:rPr>
        <mc:AlternateContent>
          <mc:Choice Requires="wpg">
            <w:drawing>
              <wp:inline distT="0" distB="0" distL="0" distR="0" wp14:anchorId="7CDD36B4" wp14:editId="35465E07">
                <wp:extent cx="6466840" cy="911860"/>
                <wp:effectExtent l="0" t="0" r="0" b="0"/>
                <wp:docPr id="529543734" name="Nhóm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66840" cy="911860"/>
                          <a:chOff x="0" y="0"/>
                          <a:chExt cx="10184" cy="1436"/>
                        </a:xfrm>
                      </wpg:grpSpPr>
                      <wps:wsp>
                        <wps:cNvPr id="306535506" name="Rectangle 290"/>
                        <wps:cNvSpPr>
                          <a:spLocks noChangeArrowheads="1"/>
                        </wps:cNvSpPr>
                        <wps:spPr bwMode="auto">
                          <a:xfrm>
                            <a:off x="121" y="116"/>
                            <a:ext cx="10062" cy="1320"/>
                          </a:xfrm>
                          <a:prstGeom prst="rect">
                            <a:avLst/>
                          </a:prstGeom>
                          <a:solidFill>
                            <a:srgbClr val="C6D2DC"/>
                          </a:solidFill>
                          <a:ln>
                            <a:noFill/>
                          </a:ln>
                        </wps:spPr>
                        <wps:bodyPr rot="0" vert="horz" wrap="square" lIns="91440" tIns="45720" rIns="91440" bIns="45720" anchor="t" anchorCtr="0" upright="1">
                          <a:noAutofit/>
                        </wps:bodyPr>
                      </wps:wsp>
                      <pic:pic xmlns:pic="http://schemas.openxmlformats.org/drawingml/2006/picture">
                        <pic:nvPicPr>
                          <pic:cNvPr id="1712106982" name="Picture 289"/>
                          <pic:cNvPicPr>
                            <a:picLocks noChangeAspect="1" noChangeArrowheads="1"/>
                          </pic:cNvPicPr>
                        </pic:nvPicPr>
                        <pic:blipFill>
                          <a:blip r:embed="rId115"/>
                          <a:srcRect/>
                          <a:stretch>
                            <a:fillRect/>
                          </a:stretch>
                        </pic:blipFill>
                        <pic:spPr bwMode="auto">
                          <a:xfrm>
                            <a:off x="0" y="0"/>
                            <a:ext cx="828" cy="828"/>
                          </a:xfrm>
                          <a:prstGeom prst="rect">
                            <a:avLst/>
                          </a:prstGeom>
                          <a:noFill/>
                        </pic:spPr>
                      </pic:pic>
                      <wps:wsp>
                        <wps:cNvPr id="1076982861" name="Freeform 288"/>
                        <wps:cNvSpPr>
                          <a:spLocks/>
                        </wps:cNvSpPr>
                        <wps:spPr bwMode="auto">
                          <a:xfrm>
                            <a:off x="214" y="166"/>
                            <a:ext cx="383" cy="478"/>
                          </a:xfrm>
                          <a:custGeom>
                            <a:avLst/>
                            <a:gdLst>
                              <a:gd name="T0" fmla="+- 0 556 214"/>
                              <a:gd name="T1" fmla="*/ T0 w 383"/>
                              <a:gd name="T2" fmla="+- 0 166 166"/>
                              <a:gd name="T3" fmla="*/ 166 h 478"/>
                              <a:gd name="T4" fmla="+- 0 254 214"/>
                              <a:gd name="T5" fmla="*/ T4 w 383"/>
                              <a:gd name="T6" fmla="+- 0 166 166"/>
                              <a:gd name="T7" fmla="*/ 166 h 478"/>
                              <a:gd name="T8" fmla="+- 0 231 214"/>
                              <a:gd name="T9" fmla="*/ T8 w 383"/>
                              <a:gd name="T10" fmla="+- 0 167 166"/>
                              <a:gd name="T11" fmla="*/ 167 h 478"/>
                              <a:gd name="T12" fmla="+- 0 219 214"/>
                              <a:gd name="T13" fmla="*/ T12 w 383"/>
                              <a:gd name="T14" fmla="+- 0 171 166"/>
                              <a:gd name="T15" fmla="*/ 171 h 478"/>
                              <a:gd name="T16" fmla="+- 0 215 214"/>
                              <a:gd name="T17" fmla="*/ T16 w 383"/>
                              <a:gd name="T18" fmla="+- 0 183 166"/>
                              <a:gd name="T19" fmla="*/ 183 h 478"/>
                              <a:gd name="T20" fmla="+- 0 214 214"/>
                              <a:gd name="T21" fmla="*/ T20 w 383"/>
                              <a:gd name="T22" fmla="+- 0 206 166"/>
                              <a:gd name="T23" fmla="*/ 206 h 478"/>
                              <a:gd name="T24" fmla="+- 0 214 214"/>
                              <a:gd name="T25" fmla="*/ T24 w 383"/>
                              <a:gd name="T26" fmla="+- 0 604 166"/>
                              <a:gd name="T27" fmla="*/ 604 h 478"/>
                              <a:gd name="T28" fmla="+- 0 215 214"/>
                              <a:gd name="T29" fmla="*/ T28 w 383"/>
                              <a:gd name="T30" fmla="+- 0 627 166"/>
                              <a:gd name="T31" fmla="*/ 627 h 478"/>
                              <a:gd name="T32" fmla="+- 0 219 214"/>
                              <a:gd name="T33" fmla="*/ T32 w 383"/>
                              <a:gd name="T34" fmla="+- 0 639 166"/>
                              <a:gd name="T35" fmla="*/ 639 h 478"/>
                              <a:gd name="T36" fmla="+- 0 231 214"/>
                              <a:gd name="T37" fmla="*/ T36 w 383"/>
                              <a:gd name="T38" fmla="+- 0 643 166"/>
                              <a:gd name="T39" fmla="*/ 643 h 478"/>
                              <a:gd name="T40" fmla="+- 0 254 214"/>
                              <a:gd name="T41" fmla="*/ T40 w 383"/>
                              <a:gd name="T42" fmla="+- 0 644 166"/>
                              <a:gd name="T43" fmla="*/ 644 h 478"/>
                              <a:gd name="T44" fmla="+- 0 556 214"/>
                              <a:gd name="T45" fmla="*/ T44 w 383"/>
                              <a:gd name="T46" fmla="+- 0 644 166"/>
                              <a:gd name="T47" fmla="*/ 644 h 478"/>
                              <a:gd name="T48" fmla="+- 0 580 214"/>
                              <a:gd name="T49" fmla="*/ T48 w 383"/>
                              <a:gd name="T50" fmla="+- 0 643 166"/>
                              <a:gd name="T51" fmla="*/ 643 h 478"/>
                              <a:gd name="T52" fmla="+- 0 591 214"/>
                              <a:gd name="T53" fmla="*/ T52 w 383"/>
                              <a:gd name="T54" fmla="+- 0 639 166"/>
                              <a:gd name="T55" fmla="*/ 639 h 478"/>
                              <a:gd name="T56" fmla="+- 0 596 214"/>
                              <a:gd name="T57" fmla="*/ T56 w 383"/>
                              <a:gd name="T58" fmla="+- 0 627 166"/>
                              <a:gd name="T59" fmla="*/ 627 h 478"/>
                              <a:gd name="T60" fmla="+- 0 596 214"/>
                              <a:gd name="T61" fmla="*/ T60 w 383"/>
                              <a:gd name="T62" fmla="+- 0 604 166"/>
                              <a:gd name="T63" fmla="*/ 604 h 478"/>
                              <a:gd name="T64" fmla="+- 0 596 214"/>
                              <a:gd name="T65" fmla="*/ T64 w 383"/>
                              <a:gd name="T66" fmla="+- 0 206 166"/>
                              <a:gd name="T67" fmla="*/ 206 h 478"/>
                              <a:gd name="T68" fmla="+- 0 596 214"/>
                              <a:gd name="T69" fmla="*/ T68 w 383"/>
                              <a:gd name="T70" fmla="+- 0 183 166"/>
                              <a:gd name="T71" fmla="*/ 183 h 478"/>
                              <a:gd name="T72" fmla="+- 0 591 214"/>
                              <a:gd name="T73" fmla="*/ T72 w 383"/>
                              <a:gd name="T74" fmla="+- 0 171 166"/>
                              <a:gd name="T75" fmla="*/ 171 h 478"/>
                              <a:gd name="T76" fmla="+- 0 580 214"/>
                              <a:gd name="T77" fmla="*/ T76 w 383"/>
                              <a:gd name="T78" fmla="+- 0 167 166"/>
                              <a:gd name="T79" fmla="*/ 167 h 478"/>
                              <a:gd name="T80" fmla="+- 0 556 214"/>
                              <a:gd name="T81" fmla="*/ T80 w 383"/>
                              <a:gd name="T82" fmla="+- 0 166 166"/>
                              <a:gd name="T83" fmla="*/ 166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6" y="477"/>
                                </a:lnTo>
                                <a:lnTo>
                                  <a:pt x="377" y="473"/>
                                </a:lnTo>
                                <a:lnTo>
                                  <a:pt x="382" y="461"/>
                                </a:lnTo>
                                <a:lnTo>
                                  <a:pt x="382" y="438"/>
                                </a:lnTo>
                                <a:lnTo>
                                  <a:pt x="382" y="40"/>
                                </a:lnTo>
                                <a:lnTo>
                                  <a:pt x="382" y="17"/>
                                </a:lnTo>
                                <a:lnTo>
                                  <a:pt x="377" y="5"/>
                                </a:lnTo>
                                <a:lnTo>
                                  <a:pt x="366" y="1"/>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1057371909" name="Picture 287"/>
                          <pic:cNvPicPr>
                            <a:picLocks noChangeAspect="1" noChangeArrowheads="1"/>
                          </pic:cNvPicPr>
                        </pic:nvPicPr>
                        <pic:blipFill>
                          <a:blip r:embed="rId116"/>
                          <a:srcRect/>
                          <a:stretch>
                            <a:fillRect/>
                          </a:stretch>
                        </pic:blipFill>
                        <pic:spPr bwMode="auto">
                          <a:xfrm>
                            <a:off x="257" y="210"/>
                            <a:ext cx="418" cy="517"/>
                          </a:xfrm>
                          <a:prstGeom prst="rect">
                            <a:avLst/>
                          </a:prstGeom>
                          <a:noFill/>
                        </pic:spPr>
                      </pic:pic>
                      <wps:wsp>
                        <wps:cNvPr id="1641699439" name="Text Box 286"/>
                        <wps:cNvSpPr txBox="1">
                          <a:spLocks noChangeArrowheads="1"/>
                        </wps:cNvSpPr>
                        <wps:spPr bwMode="auto">
                          <a:xfrm>
                            <a:off x="121" y="116"/>
                            <a:ext cx="10062" cy="1320"/>
                          </a:xfrm>
                          <a:prstGeom prst="rect">
                            <a:avLst/>
                          </a:prstGeom>
                          <a:noFill/>
                          <a:ln>
                            <a:noFill/>
                          </a:ln>
                        </wps:spPr>
                        <wps:txbx>
                          <w:txbxContent>
                            <w:p w14:paraId="5F4E3063"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55A33622" w14:textId="6036BFAC" w:rsidR="006973F2" w:rsidRDefault="00C201BC">
                              <w:pPr>
                                <w:spacing w:before="52" w:line="319" w:lineRule="auto"/>
                                <w:ind w:left="826" w:right="2382"/>
                                <w:rPr>
                                  <w:sz w:val="16"/>
                                </w:rPr>
                              </w:pPr>
                              <w:r>
                                <w:rPr>
                                  <w:color w:val="171514"/>
                                  <w:w w:val="105"/>
                                  <w:sz w:val="16"/>
                                  <w:lang w:val="en-US"/>
                                </w:rPr>
                                <w:t>T</w:t>
                              </w:r>
                              <w:r w:rsidR="00481896">
                                <w:rPr>
                                  <w:color w:val="171514"/>
                                  <w:w w:val="105"/>
                                  <w:sz w:val="16"/>
                                </w:rPr>
                                <w:t>iêu chuẩn SQL xác định việc sử dụng các cột Nhận dạng và các đối tượng chuỗi. Tuy nhiên,</w:t>
                              </w:r>
                              <w:r w:rsidR="00481896">
                                <w:rPr>
                                  <w:color w:val="171514"/>
                                  <w:spacing w:val="-43"/>
                                  <w:w w:val="105"/>
                                  <w:sz w:val="16"/>
                                </w:rPr>
                                <w:t xml:space="preserve"> </w:t>
                              </w:r>
                              <w:r w:rsidR="00481896">
                                <w:rPr>
                                  <w:color w:val="171514"/>
                                  <w:w w:val="105"/>
                                  <w:sz w:val="16"/>
                                </w:rPr>
                                <w:t>một</w:t>
                              </w:r>
                              <w:r w:rsidR="00481896">
                                <w:rPr>
                                  <w:color w:val="171514"/>
                                  <w:spacing w:val="1"/>
                                  <w:w w:val="105"/>
                                  <w:sz w:val="16"/>
                                </w:rPr>
                                <w:t xml:space="preserve"> </w:t>
                              </w:r>
                              <w:r w:rsidR="00481896">
                                <w:rPr>
                                  <w:color w:val="171514"/>
                                  <w:w w:val="105"/>
                                  <w:sz w:val="16"/>
                                </w:rPr>
                                <w:t>số</w:t>
                              </w:r>
                              <w:r w:rsidR="00481896">
                                <w:rPr>
                                  <w:color w:val="171514"/>
                                  <w:spacing w:val="2"/>
                                  <w:w w:val="105"/>
                                  <w:sz w:val="16"/>
                                </w:rPr>
                                <w:t xml:space="preserve"> </w:t>
                              </w:r>
                              <w:r w:rsidR="00481896">
                                <w:rPr>
                                  <w:color w:val="171514"/>
                                  <w:w w:val="105"/>
                                  <w:sz w:val="16"/>
                                </w:rPr>
                                <w:t>nhà</w:t>
                              </w:r>
                              <w:r w:rsidR="00481896">
                                <w:rPr>
                                  <w:color w:val="171514"/>
                                  <w:spacing w:val="2"/>
                                  <w:w w:val="105"/>
                                  <w:sz w:val="16"/>
                                </w:rPr>
                                <w:t xml:space="preserve"> </w:t>
                              </w:r>
                              <w:r w:rsidR="00481896">
                                <w:rPr>
                                  <w:color w:val="171514"/>
                                  <w:w w:val="105"/>
                                  <w:sz w:val="16"/>
                                </w:rPr>
                                <w:t>cung</w:t>
                              </w:r>
                              <w:r w:rsidR="00481896">
                                <w:rPr>
                                  <w:color w:val="171514"/>
                                  <w:spacing w:val="2"/>
                                  <w:w w:val="105"/>
                                  <w:sz w:val="16"/>
                                </w:rPr>
                                <w:t xml:space="preserve"> </w:t>
                              </w:r>
                              <w:r w:rsidR="00481896">
                                <w:rPr>
                                  <w:color w:val="171514"/>
                                  <w:w w:val="105"/>
                                  <w:sz w:val="16"/>
                                </w:rPr>
                                <w:t>cấp</w:t>
                              </w:r>
                              <w:r w:rsidR="00481896">
                                <w:rPr>
                                  <w:color w:val="171514"/>
                                  <w:spacing w:val="1"/>
                                  <w:w w:val="105"/>
                                  <w:sz w:val="16"/>
                                </w:rPr>
                                <w:t xml:space="preserve"> </w:t>
                              </w:r>
                              <w:r>
                                <w:rPr>
                                  <w:color w:val="171514"/>
                                  <w:w w:val="105"/>
                                  <w:sz w:val="16"/>
                                </w:rPr>
                                <w:t>DBMS</w:t>
                              </w:r>
                              <w:r w:rsidR="00481896">
                                <w:rPr>
                                  <w:color w:val="171514"/>
                                  <w:spacing w:val="2"/>
                                  <w:w w:val="105"/>
                                  <w:sz w:val="16"/>
                                </w:rPr>
                                <w:t xml:space="preserve"> </w:t>
                              </w:r>
                              <w:r w:rsidR="00481896">
                                <w:rPr>
                                  <w:color w:val="171514"/>
                                  <w:w w:val="105"/>
                                  <w:sz w:val="16"/>
                                </w:rPr>
                                <w:t>có</w:t>
                              </w:r>
                              <w:r w:rsidR="00481896">
                                <w:rPr>
                                  <w:color w:val="171514"/>
                                  <w:spacing w:val="2"/>
                                  <w:w w:val="105"/>
                                  <w:sz w:val="16"/>
                                </w:rPr>
                                <w:t xml:space="preserve"> </w:t>
                              </w:r>
                              <w:r w:rsidR="00481896">
                                <w:rPr>
                                  <w:color w:val="171514"/>
                                  <w:w w:val="105"/>
                                  <w:sz w:val="16"/>
                                </w:rPr>
                                <w:t>thể</w:t>
                              </w:r>
                              <w:r w:rsidR="00481896">
                                <w:rPr>
                                  <w:color w:val="171514"/>
                                  <w:spacing w:val="2"/>
                                  <w:w w:val="105"/>
                                  <w:sz w:val="16"/>
                                </w:rPr>
                                <w:t xml:space="preserve"> </w:t>
                              </w:r>
                              <w:r w:rsidR="00481896">
                                <w:rPr>
                                  <w:color w:val="171514"/>
                                  <w:w w:val="105"/>
                                  <w:sz w:val="16"/>
                                </w:rPr>
                                <w:t>không</w:t>
                              </w:r>
                              <w:r w:rsidR="00481896">
                                <w:rPr>
                                  <w:color w:val="171514"/>
                                  <w:spacing w:val="1"/>
                                  <w:w w:val="105"/>
                                  <w:sz w:val="16"/>
                                </w:rPr>
                                <w:t xml:space="preserve"> </w:t>
                              </w:r>
                              <w:r w:rsidR="00481896">
                                <w:rPr>
                                  <w:color w:val="171514"/>
                                  <w:w w:val="105"/>
                                  <w:sz w:val="16"/>
                                </w:rPr>
                                <w:t>tuân</w:t>
                              </w:r>
                              <w:r w:rsidR="00481896">
                                <w:rPr>
                                  <w:color w:val="171514"/>
                                  <w:spacing w:val="2"/>
                                  <w:w w:val="105"/>
                                  <w:sz w:val="16"/>
                                </w:rPr>
                                <w:t xml:space="preserve"> </w:t>
                              </w:r>
                              <w:r w:rsidR="00481896">
                                <w:rPr>
                                  <w:color w:val="171514"/>
                                  <w:w w:val="105"/>
                                  <w:sz w:val="16"/>
                                </w:rPr>
                                <w:t>thủ</w:t>
                              </w:r>
                              <w:r w:rsidR="00481896">
                                <w:rPr>
                                  <w:color w:val="171514"/>
                                  <w:spacing w:val="2"/>
                                  <w:w w:val="105"/>
                                  <w:sz w:val="16"/>
                                </w:rPr>
                                <w:t xml:space="preserve"> </w:t>
                              </w:r>
                              <w:r w:rsidR="00481896">
                                <w:rPr>
                                  <w:color w:val="171514"/>
                                  <w:w w:val="105"/>
                                  <w:sz w:val="16"/>
                                </w:rPr>
                                <w:t>tiêu</w:t>
                              </w:r>
                              <w:r w:rsidR="00481896">
                                <w:rPr>
                                  <w:color w:val="171514"/>
                                  <w:spacing w:val="2"/>
                                  <w:w w:val="105"/>
                                  <w:sz w:val="16"/>
                                </w:rPr>
                                <w:t xml:space="preserve"> </w:t>
                              </w:r>
                              <w:r w:rsidR="00481896">
                                <w:rPr>
                                  <w:color w:val="171514"/>
                                  <w:w w:val="105"/>
                                  <w:sz w:val="16"/>
                                </w:rPr>
                                <w:t>chuẩn.</w:t>
                              </w:r>
                              <w:r w:rsidR="00481896">
                                <w:rPr>
                                  <w:color w:val="171514"/>
                                  <w:spacing w:val="1"/>
                                  <w:w w:val="105"/>
                                  <w:sz w:val="16"/>
                                </w:rPr>
                                <w:t xml:space="preserve"> </w:t>
                              </w:r>
                              <w:r w:rsidR="00481896">
                                <w:rPr>
                                  <w:color w:val="171514"/>
                                  <w:w w:val="105"/>
                                  <w:sz w:val="16"/>
                                </w:rPr>
                                <w:t>Kiểm</w:t>
                              </w:r>
                              <w:r w:rsidR="00481896">
                                <w:rPr>
                                  <w:color w:val="171514"/>
                                  <w:spacing w:val="2"/>
                                  <w:w w:val="105"/>
                                  <w:sz w:val="16"/>
                                </w:rPr>
                                <w:t xml:space="preserve"> </w:t>
                              </w:r>
                              <w:r w:rsidR="00481896">
                                <w:rPr>
                                  <w:color w:val="171514"/>
                                  <w:w w:val="105"/>
                                  <w:sz w:val="16"/>
                                </w:rPr>
                                <w:t>tra</w:t>
                              </w:r>
                              <w:r w:rsidR="00481896">
                                <w:rPr>
                                  <w:color w:val="171514"/>
                                  <w:spacing w:val="2"/>
                                  <w:w w:val="105"/>
                                  <w:sz w:val="16"/>
                                </w:rPr>
                                <w:t xml:space="preserve"> </w:t>
                              </w:r>
                              <w:r w:rsidR="00481896">
                                <w:rPr>
                                  <w:color w:val="171514"/>
                                  <w:w w:val="105"/>
                                  <w:sz w:val="16"/>
                                </w:rPr>
                                <w:t>tài</w:t>
                              </w:r>
                              <w:r w:rsidR="00481896">
                                <w:rPr>
                                  <w:color w:val="171514"/>
                                  <w:spacing w:val="2"/>
                                  <w:w w:val="105"/>
                                  <w:sz w:val="16"/>
                                </w:rPr>
                                <w:t xml:space="preserve"> </w:t>
                              </w:r>
                              <w:r w:rsidR="00481896">
                                <w:rPr>
                                  <w:color w:val="171514"/>
                                  <w:w w:val="105"/>
                                  <w:sz w:val="16"/>
                                </w:rPr>
                                <w:t>liệu</w:t>
                              </w:r>
                              <w:r w:rsidR="00481896">
                                <w:rPr>
                                  <w:color w:val="171514"/>
                                  <w:spacing w:val="1"/>
                                  <w:w w:val="105"/>
                                  <w:sz w:val="16"/>
                                </w:rPr>
                                <w:t xml:space="preserve"> </w:t>
                              </w:r>
                              <w:r>
                                <w:rPr>
                                  <w:color w:val="171514"/>
                                  <w:w w:val="105"/>
                                  <w:sz w:val="16"/>
                                </w:rPr>
                                <w:t>DBMS</w:t>
                              </w:r>
                              <w:r w:rsidR="00481896">
                                <w:rPr>
                                  <w:color w:val="171514"/>
                                  <w:spacing w:val="2"/>
                                  <w:w w:val="105"/>
                                  <w:sz w:val="16"/>
                                </w:rPr>
                                <w:t xml:space="preserve"> </w:t>
                              </w:r>
                              <w:r w:rsidR="00481896">
                                <w:rPr>
                                  <w:color w:val="171514"/>
                                  <w:w w:val="105"/>
                                  <w:sz w:val="16"/>
                                </w:rPr>
                                <w:t>của</w:t>
                              </w:r>
                              <w:r w:rsidR="00481896">
                                <w:rPr>
                                  <w:color w:val="171514"/>
                                  <w:spacing w:val="1"/>
                                  <w:w w:val="105"/>
                                  <w:sz w:val="16"/>
                                </w:rPr>
                                <w:t xml:space="preserve"> </w:t>
                              </w:r>
                              <w:r w:rsidR="00481896">
                                <w:rPr>
                                  <w:color w:val="171514"/>
                                  <w:w w:val="105"/>
                                  <w:sz w:val="16"/>
                                </w:rPr>
                                <w:t>bạn.</w:t>
                              </w:r>
                            </w:p>
                          </w:txbxContent>
                        </wps:txbx>
                        <wps:bodyPr rot="0" vert="horz" wrap="square" lIns="0" tIns="0" rIns="0" bIns="0" anchor="t" anchorCtr="0" upright="1">
                          <a:noAutofit/>
                        </wps:bodyPr>
                      </wps:wsp>
                    </wpg:wgp>
                  </a:graphicData>
                </a:graphic>
              </wp:inline>
            </w:drawing>
          </mc:Choice>
          <mc:Fallback>
            <w:pict>
              <v:group w14:anchorId="7CDD36B4" id="Nhóm 52" o:spid="_x0000_s1297" style="width:509.2pt;height:71.8pt;mso-position-horizontal-relative:char;mso-position-vertical-relative:line" coordsize="10184,14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">
                <v:rect id="Rectangle 290" o:spid="_x0000_s1298" style="position:absolute;left:121;top:116;width:10062;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" fillcolor="#c6d2dc" stroked="f"/>
                <v:shape id="Picture 289" o:spid="_x0000_s1299" type="#_x0000_t75" style="position:absolute;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">
                  <v:imagedata r:id="rId117" o:title=""/>
                </v:shape>
                <v:shape id="Freeform 288" o:spid="_x0000_s1300" style="position:absolute;left:214;top:166;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" path="m342,l40,,17,1,5,5,1,17,,40,,438r1,23l5,473r12,4l40,478r302,l366,477r11,-4l382,461r,-23l382,40r,-23l377,5,366,1,342,xe" fillcolor="#2c6682" stroked="f">
                  <v:path arrowok="t" o:connecttype="custom" o:connectlocs="342,166;40,166;17,167;5,171;1,183;0,206;0,604;1,627;5,639;17,643;40,644;342,644;366,643;377,639;382,627;382,604;382,206;382,183;377,171;366,167;342,166" o:connectangles="0,0,0,0,0,0,0,0,0,0,0,0,0,0,0,0,0,0,0,0,0"/>
                </v:shape>
                <v:shape id="Picture 287" o:spid="_x0000_s1301" type="#_x0000_t75" style="position:absolute;left:257;top:210;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">
                  <v:imagedata r:id="rId118" o:title=""/>
                </v:shape>
                <v:shape id="Text Box 286" o:spid="_x0000_s1302" type="#_x0000_t202" style="position:absolute;left:121;top:116;width:10062;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" filled="f" stroked="f">
                  <v:textbox inset="0,0,0,0">
                    <w:txbxContent>
                      <w:p w14:paraId="5F4E3063"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55A33622" w14:textId="6036BFAC" w:rsidR="006973F2" w:rsidRDefault="00C201BC">
                        <w:pPr>
                          <w:spacing w:before="52" w:line="319" w:lineRule="auto"/>
                          <w:ind w:left="826" w:right="2382"/>
                          <w:rPr>
                            <w:sz w:val="16"/>
                          </w:rPr>
                        </w:pPr>
                        <w:r>
                          <w:rPr>
                            <w:color w:val="171514"/>
                            <w:w w:val="105"/>
                            <w:sz w:val="16"/>
                            <w:lang w:val="en-US"/>
                          </w:rPr>
                          <w:t>T</w:t>
                        </w:r>
                        <w:r w:rsidR="00481896">
                          <w:rPr>
                            <w:color w:val="171514"/>
                            <w:w w:val="105"/>
                            <w:sz w:val="16"/>
                          </w:rPr>
                          <w:t>iêu chuẩn SQL xác định việc sử dụng các cột Nhận dạng và các đối tượng chuỗi. Tuy nhiên,</w:t>
                        </w:r>
                        <w:r w:rsidR="00481896">
                          <w:rPr>
                            <w:color w:val="171514"/>
                            <w:spacing w:val="-43"/>
                            <w:w w:val="105"/>
                            <w:sz w:val="16"/>
                          </w:rPr>
                          <w:t xml:space="preserve"> </w:t>
                        </w:r>
                        <w:r w:rsidR="00481896">
                          <w:rPr>
                            <w:color w:val="171514"/>
                            <w:w w:val="105"/>
                            <w:sz w:val="16"/>
                          </w:rPr>
                          <w:t>một</w:t>
                        </w:r>
                        <w:r w:rsidR="00481896">
                          <w:rPr>
                            <w:color w:val="171514"/>
                            <w:spacing w:val="1"/>
                            <w:w w:val="105"/>
                            <w:sz w:val="16"/>
                          </w:rPr>
                          <w:t xml:space="preserve"> </w:t>
                        </w:r>
                        <w:r w:rsidR="00481896">
                          <w:rPr>
                            <w:color w:val="171514"/>
                            <w:w w:val="105"/>
                            <w:sz w:val="16"/>
                          </w:rPr>
                          <w:t>số</w:t>
                        </w:r>
                        <w:r w:rsidR="00481896">
                          <w:rPr>
                            <w:color w:val="171514"/>
                            <w:spacing w:val="2"/>
                            <w:w w:val="105"/>
                            <w:sz w:val="16"/>
                          </w:rPr>
                          <w:t xml:space="preserve"> </w:t>
                        </w:r>
                        <w:r w:rsidR="00481896">
                          <w:rPr>
                            <w:color w:val="171514"/>
                            <w:w w:val="105"/>
                            <w:sz w:val="16"/>
                          </w:rPr>
                          <w:t>nhà</w:t>
                        </w:r>
                        <w:r w:rsidR="00481896">
                          <w:rPr>
                            <w:color w:val="171514"/>
                            <w:spacing w:val="2"/>
                            <w:w w:val="105"/>
                            <w:sz w:val="16"/>
                          </w:rPr>
                          <w:t xml:space="preserve"> </w:t>
                        </w:r>
                        <w:r w:rsidR="00481896">
                          <w:rPr>
                            <w:color w:val="171514"/>
                            <w:w w:val="105"/>
                            <w:sz w:val="16"/>
                          </w:rPr>
                          <w:t>cung</w:t>
                        </w:r>
                        <w:r w:rsidR="00481896">
                          <w:rPr>
                            <w:color w:val="171514"/>
                            <w:spacing w:val="2"/>
                            <w:w w:val="105"/>
                            <w:sz w:val="16"/>
                          </w:rPr>
                          <w:t xml:space="preserve"> </w:t>
                        </w:r>
                        <w:r w:rsidR="00481896">
                          <w:rPr>
                            <w:color w:val="171514"/>
                            <w:w w:val="105"/>
                            <w:sz w:val="16"/>
                          </w:rPr>
                          <w:t>cấp</w:t>
                        </w:r>
                        <w:r w:rsidR="00481896">
                          <w:rPr>
                            <w:color w:val="171514"/>
                            <w:spacing w:val="1"/>
                            <w:w w:val="105"/>
                            <w:sz w:val="16"/>
                          </w:rPr>
                          <w:t xml:space="preserve"> </w:t>
                        </w:r>
                        <w:r>
                          <w:rPr>
                            <w:color w:val="171514"/>
                            <w:w w:val="105"/>
                            <w:sz w:val="16"/>
                          </w:rPr>
                          <w:t>DBMS</w:t>
                        </w:r>
                        <w:r w:rsidR="00481896">
                          <w:rPr>
                            <w:color w:val="171514"/>
                            <w:spacing w:val="2"/>
                            <w:w w:val="105"/>
                            <w:sz w:val="16"/>
                          </w:rPr>
                          <w:t xml:space="preserve"> </w:t>
                        </w:r>
                        <w:r w:rsidR="00481896">
                          <w:rPr>
                            <w:color w:val="171514"/>
                            <w:w w:val="105"/>
                            <w:sz w:val="16"/>
                          </w:rPr>
                          <w:t>có</w:t>
                        </w:r>
                        <w:r w:rsidR="00481896">
                          <w:rPr>
                            <w:color w:val="171514"/>
                            <w:spacing w:val="2"/>
                            <w:w w:val="105"/>
                            <w:sz w:val="16"/>
                          </w:rPr>
                          <w:t xml:space="preserve"> </w:t>
                        </w:r>
                        <w:r w:rsidR="00481896">
                          <w:rPr>
                            <w:color w:val="171514"/>
                            <w:w w:val="105"/>
                            <w:sz w:val="16"/>
                          </w:rPr>
                          <w:t>thể</w:t>
                        </w:r>
                        <w:r w:rsidR="00481896">
                          <w:rPr>
                            <w:color w:val="171514"/>
                            <w:spacing w:val="2"/>
                            <w:w w:val="105"/>
                            <w:sz w:val="16"/>
                          </w:rPr>
                          <w:t xml:space="preserve"> </w:t>
                        </w:r>
                        <w:r w:rsidR="00481896">
                          <w:rPr>
                            <w:color w:val="171514"/>
                            <w:w w:val="105"/>
                            <w:sz w:val="16"/>
                          </w:rPr>
                          <w:t>không</w:t>
                        </w:r>
                        <w:r w:rsidR="00481896">
                          <w:rPr>
                            <w:color w:val="171514"/>
                            <w:spacing w:val="1"/>
                            <w:w w:val="105"/>
                            <w:sz w:val="16"/>
                          </w:rPr>
                          <w:t xml:space="preserve"> </w:t>
                        </w:r>
                        <w:r w:rsidR="00481896">
                          <w:rPr>
                            <w:color w:val="171514"/>
                            <w:w w:val="105"/>
                            <w:sz w:val="16"/>
                          </w:rPr>
                          <w:t>tuân</w:t>
                        </w:r>
                        <w:r w:rsidR="00481896">
                          <w:rPr>
                            <w:color w:val="171514"/>
                            <w:spacing w:val="2"/>
                            <w:w w:val="105"/>
                            <w:sz w:val="16"/>
                          </w:rPr>
                          <w:t xml:space="preserve"> </w:t>
                        </w:r>
                        <w:r w:rsidR="00481896">
                          <w:rPr>
                            <w:color w:val="171514"/>
                            <w:w w:val="105"/>
                            <w:sz w:val="16"/>
                          </w:rPr>
                          <w:t>thủ</w:t>
                        </w:r>
                        <w:r w:rsidR="00481896">
                          <w:rPr>
                            <w:color w:val="171514"/>
                            <w:spacing w:val="2"/>
                            <w:w w:val="105"/>
                            <w:sz w:val="16"/>
                          </w:rPr>
                          <w:t xml:space="preserve"> </w:t>
                        </w:r>
                        <w:r w:rsidR="00481896">
                          <w:rPr>
                            <w:color w:val="171514"/>
                            <w:w w:val="105"/>
                            <w:sz w:val="16"/>
                          </w:rPr>
                          <w:t>tiêu</w:t>
                        </w:r>
                        <w:r w:rsidR="00481896">
                          <w:rPr>
                            <w:color w:val="171514"/>
                            <w:spacing w:val="2"/>
                            <w:w w:val="105"/>
                            <w:sz w:val="16"/>
                          </w:rPr>
                          <w:t xml:space="preserve"> </w:t>
                        </w:r>
                        <w:r w:rsidR="00481896">
                          <w:rPr>
                            <w:color w:val="171514"/>
                            <w:w w:val="105"/>
                            <w:sz w:val="16"/>
                          </w:rPr>
                          <w:t>chuẩn.</w:t>
                        </w:r>
                        <w:r w:rsidR="00481896">
                          <w:rPr>
                            <w:color w:val="171514"/>
                            <w:spacing w:val="1"/>
                            <w:w w:val="105"/>
                            <w:sz w:val="16"/>
                          </w:rPr>
                          <w:t xml:space="preserve"> </w:t>
                        </w:r>
                        <w:r w:rsidR="00481896">
                          <w:rPr>
                            <w:color w:val="171514"/>
                            <w:w w:val="105"/>
                            <w:sz w:val="16"/>
                          </w:rPr>
                          <w:t>Kiểm</w:t>
                        </w:r>
                        <w:r w:rsidR="00481896">
                          <w:rPr>
                            <w:color w:val="171514"/>
                            <w:spacing w:val="2"/>
                            <w:w w:val="105"/>
                            <w:sz w:val="16"/>
                          </w:rPr>
                          <w:t xml:space="preserve"> </w:t>
                        </w:r>
                        <w:r w:rsidR="00481896">
                          <w:rPr>
                            <w:color w:val="171514"/>
                            <w:w w:val="105"/>
                            <w:sz w:val="16"/>
                          </w:rPr>
                          <w:t>tra</w:t>
                        </w:r>
                        <w:r w:rsidR="00481896">
                          <w:rPr>
                            <w:color w:val="171514"/>
                            <w:spacing w:val="2"/>
                            <w:w w:val="105"/>
                            <w:sz w:val="16"/>
                          </w:rPr>
                          <w:t xml:space="preserve"> </w:t>
                        </w:r>
                        <w:r w:rsidR="00481896">
                          <w:rPr>
                            <w:color w:val="171514"/>
                            <w:w w:val="105"/>
                            <w:sz w:val="16"/>
                          </w:rPr>
                          <w:t>tài</w:t>
                        </w:r>
                        <w:r w:rsidR="00481896">
                          <w:rPr>
                            <w:color w:val="171514"/>
                            <w:spacing w:val="2"/>
                            <w:w w:val="105"/>
                            <w:sz w:val="16"/>
                          </w:rPr>
                          <w:t xml:space="preserve"> </w:t>
                        </w:r>
                        <w:r w:rsidR="00481896">
                          <w:rPr>
                            <w:color w:val="171514"/>
                            <w:w w:val="105"/>
                            <w:sz w:val="16"/>
                          </w:rPr>
                          <w:t>liệu</w:t>
                        </w:r>
                        <w:r w:rsidR="00481896">
                          <w:rPr>
                            <w:color w:val="171514"/>
                            <w:spacing w:val="1"/>
                            <w:w w:val="105"/>
                            <w:sz w:val="16"/>
                          </w:rPr>
                          <w:t xml:space="preserve"> </w:t>
                        </w:r>
                        <w:r>
                          <w:rPr>
                            <w:color w:val="171514"/>
                            <w:w w:val="105"/>
                            <w:sz w:val="16"/>
                          </w:rPr>
                          <w:t>DBMS</w:t>
                        </w:r>
                        <w:r w:rsidR="00481896">
                          <w:rPr>
                            <w:color w:val="171514"/>
                            <w:spacing w:val="2"/>
                            <w:w w:val="105"/>
                            <w:sz w:val="16"/>
                          </w:rPr>
                          <w:t xml:space="preserve"> </w:t>
                        </w:r>
                        <w:r w:rsidR="00481896">
                          <w:rPr>
                            <w:color w:val="171514"/>
                            <w:w w:val="105"/>
                            <w:sz w:val="16"/>
                          </w:rPr>
                          <w:t>của</w:t>
                        </w:r>
                        <w:r w:rsidR="00481896">
                          <w:rPr>
                            <w:color w:val="171514"/>
                            <w:spacing w:val="1"/>
                            <w:w w:val="105"/>
                            <w:sz w:val="16"/>
                          </w:rPr>
                          <w:t xml:space="preserve"> </w:t>
                        </w:r>
                        <w:r w:rsidR="00481896">
                          <w:rPr>
                            <w:color w:val="171514"/>
                            <w:w w:val="105"/>
                            <w:sz w:val="16"/>
                          </w:rPr>
                          <w:t>bạn.</w:t>
                        </w:r>
                      </w:p>
                    </w:txbxContent>
                  </v:textbox>
                </v:shape>
                <w10:anchorlock/>
              </v:group>
            </w:pict>
          </mc:Fallback>
        </mc:AlternateContent>
      </w:r>
    </w:p>
    <w:p w14:paraId="073CFE3D" w14:textId="77777777" w:rsidR="006973F2" w:rsidRDefault="006973F2" w:rsidP="0073045F">
      <w:pPr>
        <w:pStyle w:val="ThnVnban"/>
        <w:spacing w:before="3"/>
        <w:rPr>
          <w:sz w:val="11"/>
        </w:rPr>
      </w:pPr>
    </w:p>
    <w:p w14:paraId="49F21073" w14:textId="77777777" w:rsidR="006973F2" w:rsidRDefault="00481896" w:rsidP="0073045F">
      <w:pPr>
        <w:spacing w:before="129" w:line="276" w:lineRule="auto"/>
        <w:ind w:left="3120" w:right="1837" w:firstLine="264"/>
        <w:rPr>
          <w:sz w:val="20"/>
        </w:rPr>
      </w:pPr>
      <w:r>
        <w:rPr>
          <w:color w:val="171514"/>
          <w:w w:val="105"/>
          <w:sz w:val="20"/>
        </w:rPr>
        <w:t>Cuối cùng,</w:t>
      </w:r>
      <w:r>
        <w:rPr>
          <w:color w:val="171514"/>
          <w:spacing w:val="1"/>
          <w:w w:val="105"/>
          <w:sz w:val="20"/>
        </w:rPr>
        <w:t xml:space="preserve"> </w:t>
      </w:r>
      <w:r>
        <w:rPr>
          <w:color w:val="171514"/>
          <w:w w:val="105"/>
          <w:sz w:val="20"/>
        </w:rPr>
        <w:t>bạn</w:t>
      </w:r>
      <w:r>
        <w:rPr>
          <w:color w:val="171514"/>
          <w:spacing w:val="1"/>
          <w:w w:val="105"/>
          <w:sz w:val="20"/>
        </w:rPr>
        <w:t xml:space="preserve"> </w:t>
      </w:r>
      <w:r>
        <w:rPr>
          <w:color w:val="171514"/>
          <w:w w:val="105"/>
          <w:sz w:val="20"/>
        </w:rPr>
        <w:t>có</w:t>
      </w:r>
      <w:r>
        <w:rPr>
          <w:color w:val="171514"/>
          <w:spacing w:val="1"/>
          <w:w w:val="105"/>
          <w:sz w:val="20"/>
        </w:rPr>
        <w:t xml:space="preserve"> </w:t>
      </w:r>
      <w:r>
        <w:rPr>
          <w:color w:val="171514"/>
          <w:w w:val="105"/>
          <w:sz w:val="20"/>
        </w:rPr>
        <w:t>thể</w:t>
      </w:r>
      <w:r>
        <w:rPr>
          <w:color w:val="171514"/>
          <w:spacing w:val="1"/>
          <w:w w:val="105"/>
          <w:sz w:val="20"/>
        </w:rPr>
        <w:t xml:space="preserve"> </w:t>
      </w:r>
      <w:r>
        <w:rPr>
          <w:color w:val="171514"/>
          <w:w w:val="105"/>
          <w:sz w:val="20"/>
        </w:rPr>
        <w:t>loại</w:t>
      </w:r>
      <w:r>
        <w:rPr>
          <w:color w:val="171514"/>
          <w:spacing w:val="1"/>
          <w:w w:val="105"/>
          <w:sz w:val="20"/>
        </w:rPr>
        <w:t xml:space="preserve"> </w:t>
      </w:r>
      <w:r>
        <w:rPr>
          <w:color w:val="171514"/>
          <w:w w:val="105"/>
          <w:sz w:val="20"/>
        </w:rPr>
        <w:t>bỏ</w:t>
      </w:r>
      <w:r>
        <w:rPr>
          <w:color w:val="171514"/>
          <w:spacing w:val="1"/>
          <w:w w:val="105"/>
          <w:sz w:val="20"/>
        </w:rPr>
        <w:t xml:space="preserve"> </w:t>
      </w:r>
      <w:r>
        <w:rPr>
          <w:color w:val="171514"/>
          <w:w w:val="105"/>
          <w:sz w:val="20"/>
        </w:rPr>
        <w:t>một</w:t>
      </w:r>
      <w:r>
        <w:rPr>
          <w:color w:val="171514"/>
          <w:spacing w:val="1"/>
          <w:w w:val="105"/>
          <w:sz w:val="20"/>
        </w:rPr>
        <w:t xml:space="preserve"> </w:t>
      </w:r>
      <w:r>
        <w:rPr>
          <w:color w:val="171514"/>
          <w:w w:val="105"/>
          <w:sz w:val="20"/>
        </w:rPr>
        <w:t>chuỗi khỏi</w:t>
      </w:r>
      <w:r>
        <w:rPr>
          <w:color w:val="171514"/>
          <w:spacing w:val="1"/>
          <w:w w:val="105"/>
          <w:sz w:val="20"/>
        </w:rPr>
        <w:t xml:space="preserve"> </w:t>
      </w:r>
      <w:r>
        <w:rPr>
          <w:color w:val="171514"/>
          <w:w w:val="105"/>
          <w:sz w:val="20"/>
        </w:rPr>
        <w:t>cơ</w:t>
      </w:r>
      <w:r>
        <w:rPr>
          <w:color w:val="171514"/>
          <w:spacing w:val="1"/>
          <w:w w:val="105"/>
          <w:sz w:val="20"/>
        </w:rPr>
        <w:t xml:space="preserve"> </w:t>
      </w:r>
      <w:r>
        <w:rPr>
          <w:color w:val="171514"/>
          <w:w w:val="105"/>
          <w:sz w:val="20"/>
        </w:rPr>
        <w:t>sở</w:t>
      </w:r>
      <w:r>
        <w:rPr>
          <w:color w:val="171514"/>
          <w:spacing w:val="1"/>
          <w:w w:val="105"/>
          <w:sz w:val="20"/>
        </w:rPr>
        <w:t xml:space="preserve"> </w:t>
      </w:r>
      <w:r>
        <w:rPr>
          <w:color w:val="171514"/>
          <w:w w:val="105"/>
          <w:sz w:val="20"/>
        </w:rPr>
        <w:t>dữ</w:t>
      </w:r>
      <w:r>
        <w:rPr>
          <w:color w:val="171514"/>
          <w:spacing w:val="1"/>
          <w:w w:val="105"/>
          <w:sz w:val="20"/>
        </w:rPr>
        <w:t xml:space="preserve"> </w:t>
      </w:r>
      <w:r>
        <w:rPr>
          <w:color w:val="171514"/>
          <w:w w:val="105"/>
          <w:sz w:val="20"/>
        </w:rPr>
        <w:t>liệu</w:t>
      </w:r>
      <w:r>
        <w:rPr>
          <w:color w:val="171514"/>
          <w:spacing w:val="1"/>
          <w:w w:val="105"/>
          <w:sz w:val="20"/>
        </w:rPr>
        <w:t xml:space="preserve"> </w:t>
      </w:r>
      <w:r>
        <w:rPr>
          <w:color w:val="171514"/>
          <w:w w:val="105"/>
          <w:sz w:val="20"/>
        </w:rPr>
        <w:t>bằng</w:t>
      </w:r>
      <w:r>
        <w:rPr>
          <w:color w:val="171514"/>
          <w:spacing w:val="1"/>
          <w:w w:val="105"/>
          <w:sz w:val="20"/>
        </w:rPr>
        <w:t xml:space="preserve"> </w:t>
      </w:r>
      <w:r>
        <w:rPr>
          <w:color w:val="171514"/>
          <w:w w:val="105"/>
          <w:sz w:val="20"/>
        </w:rPr>
        <w:t>lệnh</w:t>
      </w:r>
      <w:r>
        <w:rPr>
          <w:color w:val="171514"/>
          <w:spacing w:val="1"/>
          <w:w w:val="105"/>
          <w:sz w:val="20"/>
        </w:rPr>
        <w:t xml:space="preserve"> </w:t>
      </w:r>
      <w:r>
        <w:rPr>
          <w:color w:val="171514"/>
          <w:w w:val="105"/>
          <w:sz w:val="20"/>
        </w:rPr>
        <w:t>DROP</w:t>
      </w:r>
      <w:r>
        <w:rPr>
          <w:color w:val="171514"/>
          <w:spacing w:val="-53"/>
          <w:w w:val="105"/>
          <w:sz w:val="20"/>
        </w:rPr>
        <w:t xml:space="preserve"> </w:t>
      </w:r>
      <w:r>
        <w:rPr>
          <w:color w:val="171514"/>
          <w:w w:val="105"/>
          <w:sz w:val="20"/>
        </w:rPr>
        <w:t>SEQUENCE.</w:t>
      </w:r>
      <w:r>
        <w:rPr>
          <w:color w:val="171514"/>
          <w:spacing w:val="-7"/>
          <w:w w:val="105"/>
          <w:sz w:val="20"/>
        </w:rPr>
        <w:t xml:space="preserve"> </w:t>
      </w:r>
      <w:r>
        <w:rPr>
          <w:color w:val="171514"/>
          <w:w w:val="105"/>
          <w:sz w:val="20"/>
        </w:rPr>
        <w:t>Ví</w:t>
      </w:r>
      <w:r>
        <w:rPr>
          <w:color w:val="171514"/>
          <w:spacing w:val="-7"/>
          <w:w w:val="105"/>
          <w:sz w:val="20"/>
        </w:rPr>
        <w:t xml:space="preserve"> </w:t>
      </w:r>
      <w:r>
        <w:rPr>
          <w:color w:val="171514"/>
          <w:w w:val="105"/>
          <w:sz w:val="20"/>
        </w:rPr>
        <w:t>dụ:</w:t>
      </w:r>
      <w:r>
        <w:rPr>
          <w:color w:val="171514"/>
          <w:spacing w:val="-6"/>
          <w:w w:val="105"/>
          <w:sz w:val="20"/>
        </w:rPr>
        <w:t xml:space="preserve"> </w:t>
      </w:r>
      <w:r>
        <w:rPr>
          <w:color w:val="171514"/>
          <w:w w:val="105"/>
          <w:sz w:val="20"/>
        </w:rPr>
        <w:t>để</w:t>
      </w:r>
      <w:r>
        <w:rPr>
          <w:color w:val="171514"/>
          <w:spacing w:val="-7"/>
          <w:w w:val="105"/>
          <w:sz w:val="20"/>
        </w:rPr>
        <w:t xml:space="preserve"> </w:t>
      </w:r>
      <w:r>
        <w:rPr>
          <w:color w:val="171514"/>
          <w:w w:val="105"/>
          <w:sz w:val="20"/>
        </w:rPr>
        <w:t>loại</w:t>
      </w:r>
      <w:r>
        <w:rPr>
          <w:color w:val="171514"/>
          <w:spacing w:val="-7"/>
          <w:w w:val="105"/>
          <w:sz w:val="20"/>
        </w:rPr>
        <w:t xml:space="preserve"> </w:t>
      </w:r>
      <w:r>
        <w:rPr>
          <w:color w:val="171514"/>
          <w:w w:val="105"/>
          <w:sz w:val="20"/>
        </w:rPr>
        <w:t>bỏ</w:t>
      </w:r>
      <w:r>
        <w:rPr>
          <w:color w:val="171514"/>
          <w:spacing w:val="-6"/>
          <w:w w:val="105"/>
          <w:sz w:val="20"/>
        </w:rPr>
        <w:t xml:space="preserve"> </w:t>
      </w:r>
      <w:r>
        <w:rPr>
          <w:color w:val="171514"/>
          <w:w w:val="105"/>
          <w:sz w:val="20"/>
        </w:rPr>
        <w:t>các</w:t>
      </w:r>
      <w:r>
        <w:rPr>
          <w:color w:val="171514"/>
          <w:spacing w:val="-7"/>
          <w:w w:val="105"/>
          <w:sz w:val="20"/>
        </w:rPr>
        <w:t xml:space="preserve"> </w:t>
      </w:r>
      <w:r>
        <w:rPr>
          <w:color w:val="171514"/>
          <w:w w:val="105"/>
          <w:sz w:val="20"/>
        </w:rPr>
        <w:t>chuỗi</w:t>
      </w:r>
      <w:r>
        <w:rPr>
          <w:color w:val="171514"/>
          <w:spacing w:val="-6"/>
          <w:w w:val="105"/>
          <w:sz w:val="20"/>
        </w:rPr>
        <w:t xml:space="preserve"> </w:t>
      </w:r>
      <w:r>
        <w:rPr>
          <w:color w:val="171514"/>
          <w:w w:val="105"/>
          <w:sz w:val="20"/>
        </w:rPr>
        <w:t>đã</w:t>
      </w:r>
      <w:r>
        <w:rPr>
          <w:color w:val="171514"/>
          <w:spacing w:val="-7"/>
          <w:w w:val="105"/>
          <w:sz w:val="20"/>
        </w:rPr>
        <w:t xml:space="preserve"> </w:t>
      </w:r>
      <w:r>
        <w:rPr>
          <w:color w:val="171514"/>
          <w:w w:val="105"/>
          <w:sz w:val="20"/>
        </w:rPr>
        <w:t>tạo</w:t>
      </w:r>
      <w:r>
        <w:rPr>
          <w:color w:val="171514"/>
          <w:spacing w:val="-7"/>
          <w:w w:val="105"/>
          <w:sz w:val="20"/>
        </w:rPr>
        <w:t xml:space="preserve"> </w:t>
      </w:r>
      <w:r>
        <w:rPr>
          <w:color w:val="171514"/>
          <w:w w:val="105"/>
          <w:sz w:val="20"/>
        </w:rPr>
        <w:t>trước</w:t>
      </w:r>
      <w:r>
        <w:rPr>
          <w:color w:val="171514"/>
          <w:spacing w:val="-6"/>
          <w:w w:val="105"/>
          <w:sz w:val="20"/>
        </w:rPr>
        <w:t xml:space="preserve"> </w:t>
      </w:r>
      <w:r>
        <w:rPr>
          <w:color w:val="171514"/>
          <w:w w:val="105"/>
          <w:sz w:val="20"/>
        </w:rPr>
        <w:t>đó,</w:t>
      </w:r>
      <w:r>
        <w:rPr>
          <w:color w:val="171514"/>
          <w:spacing w:val="-7"/>
          <w:w w:val="105"/>
          <w:sz w:val="20"/>
        </w:rPr>
        <w:t xml:space="preserve"> </w:t>
      </w:r>
      <w:r>
        <w:rPr>
          <w:color w:val="171514"/>
          <w:w w:val="105"/>
          <w:sz w:val="20"/>
        </w:rPr>
        <w:t>bạn</w:t>
      </w:r>
      <w:r>
        <w:rPr>
          <w:color w:val="171514"/>
          <w:spacing w:val="-6"/>
          <w:w w:val="105"/>
          <w:sz w:val="20"/>
        </w:rPr>
        <w:t xml:space="preserve"> </w:t>
      </w:r>
      <w:r>
        <w:rPr>
          <w:color w:val="171514"/>
          <w:w w:val="105"/>
          <w:sz w:val="20"/>
        </w:rPr>
        <w:t>gõ:</w:t>
      </w:r>
    </w:p>
    <w:p w14:paraId="666DDEA5" w14:textId="1DA97B52" w:rsidR="006973F2" w:rsidRDefault="00C201BC" w:rsidP="0073045F">
      <w:pPr>
        <w:pStyle w:val="u5"/>
        <w:spacing w:before="154" w:line="266" w:lineRule="auto"/>
        <w:ind w:left="3120" w:right="5546"/>
      </w:pPr>
      <w:r>
        <w:rPr>
          <w:color w:val="171514"/>
          <w:spacing w:val="-1"/>
          <w:w w:val="95"/>
          <w:lang w:val="en-US"/>
        </w:rPr>
        <w:t>DROP SEQUENCE</w:t>
      </w:r>
      <w:r w:rsidR="00481896">
        <w:rPr>
          <w:color w:val="171514"/>
          <w:spacing w:val="-10"/>
          <w:w w:val="95"/>
        </w:rPr>
        <w:t xml:space="preserve"> </w:t>
      </w:r>
      <w:r w:rsidR="00481896">
        <w:rPr>
          <w:color w:val="171514"/>
          <w:w w:val="95"/>
        </w:rPr>
        <w:t>CUS_CODE_SEQ;</w:t>
      </w:r>
      <w:r w:rsidR="00481896">
        <w:rPr>
          <w:color w:val="171514"/>
          <w:spacing w:val="-10"/>
          <w:w w:val="95"/>
        </w:rPr>
        <w:t xml:space="preserve"> </w:t>
      </w:r>
      <w:r>
        <w:rPr>
          <w:color w:val="171514"/>
          <w:w w:val="95"/>
          <w:lang w:val="en-US"/>
        </w:rPr>
        <w:t xml:space="preserve">DROP </w:t>
      </w:r>
      <w:r w:rsidR="00481896">
        <w:rPr>
          <w:color w:val="171514"/>
          <w:spacing w:val="-50"/>
          <w:w w:val="95"/>
        </w:rPr>
        <w:t xml:space="preserve"> </w:t>
      </w:r>
      <w:r w:rsidR="00481896">
        <w:rPr>
          <w:color w:val="171514"/>
          <w:w w:val="95"/>
        </w:rPr>
        <w:t>SEQUENCE</w:t>
      </w:r>
      <w:r w:rsidR="00481896">
        <w:rPr>
          <w:color w:val="171514"/>
          <w:spacing w:val="-5"/>
          <w:w w:val="95"/>
        </w:rPr>
        <w:t xml:space="preserve"> </w:t>
      </w:r>
      <w:r w:rsidR="00481896">
        <w:rPr>
          <w:color w:val="171514"/>
          <w:w w:val="95"/>
        </w:rPr>
        <w:t>INV_NUMBER_</w:t>
      </w:r>
      <w:proofErr w:type="gramStart"/>
      <w:r w:rsidR="00481896">
        <w:rPr>
          <w:color w:val="171514"/>
          <w:w w:val="95"/>
        </w:rPr>
        <w:t>SEQ;</w:t>
      </w:r>
      <w:proofErr w:type="gramEnd"/>
    </w:p>
    <w:p w14:paraId="20035C1A" w14:textId="77777777" w:rsidR="006973F2" w:rsidRDefault="00481896" w:rsidP="0073045F">
      <w:pPr>
        <w:spacing w:before="184" w:line="295" w:lineRule="auto"/>
        <w:ind w:left="3120" w:right="1391"/>
      </w:pPr>
      <w:r>
        <w:rPr>
          <w:color w:val="171514"/>
          <w:w w:val="105"/>
        </w:rPr>
        <w:t>Việc</w:t>
      </w:r>
      <w:r>
        <w:rPr>
          <w:color w:val="171514"/>
          <w:spacing w:val="-6"/>
          <w:w w:val="105"/>
        </w:rPr>
        <w:t xml:space="preserve"> </w:t>
      </w:r>
      <w:r>
        <w:rPr>
          <w:color w:val="171514"/>
          <w:w w:val="105"/>
        </w:rPr>
        <w:t>loại</w:t>
      </w:r>
      <w:r>
        <w:rPr>
          <w:color w:val="171514"/>
          <w:spacing w:val="-6"/>
          <w:w w:val="105"/>
        </w:rPr>
        <w:t xml:space="preserve"> </w:t>
      </w:r>
      <w:r>
        <w:rPr>
          <w:color w:val="171514"/>
          <w:w w:val="105"/>
        </w:rPr>
        <w:t>bỏ</w:t>
      </w:r>
      <w:r>
        <w:rPr>
          <w:color w:val="171514"/>
          <w:spacing w:val="-6"/>
          <w:w w:val="105"/>
        </w:rPr>
        <w:t xml:space="preserve"> </w:t>
      </w:r>
      <w:r>
        <w:rPr>
          <w:color w:val="171514"/>
          <w:w w:val="105"/>
        </w:rPr>
        <w:t>một</w:t>
      </w:r>
      <w:r>
        <w:rPr>
          <w:color w:val="171514"/>
          <w:spacing w:val="-6"/>
          <w:w w:val="105"/>
        </w:rPr>
        <w:t xml:space="preserve"> </w:t>
      </w:r>
      <w:r>
        <w:rPr>
          <w:color w:val="171514"/>
          <w:w w:val="105"/>
        </w:rPr>
        <w:t>chuỗi</w:t>
      </w:r>
      <w:r>
        <w:rPr>
          <w:color w:val="171514"/>
          <w:spacing w:val="-5"/>
          <w:w w:val="105"/>
        </w:rPr>
        <w:t xml:space="preserve"> </w:t>
      </w:r>
      <w:r>
        <w:rPr>
          <w:color w:val="171514"/>
          <w:w w:val="105"/>
        </w:rPr>
        <w:t>không</w:t>
      </w:r>
      <w:r>
        <w:rPr>
          <w:color w:val="171514"/>
          <w:spacing w:val="-6"/>
          <w:w w:val="105"/>
        </w:rPr>
        <w:t xml:space="preserve"> </w:t>
      </w:r>
      <w:r>
        <w:rPr>
          <w:color w:val="171514"/>
          <w:w w:val="105"/>
        </w:rPr>
        <w:t>xóa</w:t>
      </w:r>
      <w:r>
        <w:rPr>
          <w:color w:val="171514"/>
          <w:spacing w:val="-6"/>
          <w:w w:val="105"/>
        </w:rPr>
        <w:t xml:space="preserve"> </w:t>
      </w:r>
      <w:r>
        <w:rPr>
          <w:color w:val="171514"/>
          <w:w w:val="105"/>
        </w:rPr>
        <w:t>các</w:t>
      </w:r>
      <w:r>
        <w:rPr>
          <w:color w:val="171514"/>
          <w:spacing w:val="-6"/>
          <w:w w:val="105"/>
        </w:rPr>
        <w:t xml:space="preserve"> </w:t>
      </w:r>
      <w:r>
        <w:rPr>
          <w:color w:val="171514"/>
          <w:w w:val="105"/>
        </w:rPr>
        <w:t>giá</w:t>
      </w:r>
      <w:r>
        <w:rPr>
          <w:color w:val="171514"/>
          <w:spacing w:val="-5"/>
          <w:w w:val="105"/>
        </w:rPr>
        <w:t xml:space="preserve"> </w:t>
      </w:r>
      <w:r>
        <w:rPr>
          <w:color w:val="171514"/>
          <w:w w:val="105"/>
        </w:rPr>
        <w:t>trị</w:t>
      </w:r>
      <w:r>
        <w:rPr>
          <w:color w:val="171514"/>
          <w:spacing w:val="-6"/>
          <w:w w:val="105"/>
        </w:rPr>
        <w:t xml:space="preserve"> </w:t>
      </w:r>
      <w:r>
        <w:rPr>
          <w:color w:val="171514"/>
          <w:w w:val="105"/>
        </w:rPr>
        <w:t>bạn</w:t>
      </w:r>
      <w:r>
        <w:rPr>
          <w:color w:val="171514"/>
          <w:spacing w:val="-6"/>
          <w:w w:val="105"/>
        </w:rPr>
        <w:t xml:space="preserve"> </w:t>
      </w:r>
      <w:r>
        <w:rPr>
          <w:color w:val="171514"/>
          <w:w w:val="105"/>
        </w:rPr>
        <w:t>đã</w:t>
      </w:r>
      <w:r>
        <w:rPr>
          <w:color w:val="171514"/>
          <w:spacing w:val="-6"/>
          <w:w w:val="105"/>
        </w:rPr>
        <w:t xml:space="preserve"> </w:t>
      </w:r>
      <w:r>
        <w:rPr>
          <w:color w:val="171514"/>
          <w:w w:val="105"/>
        </w:rPr>
        <w:t>gán</w:t>
      </w:r>
      <w:r>
        <w:rPr>
          <w:color w:val="171514"/>
          <w:spacing w:val="-5"/>
          <w:w w:val="105"/>
        </w:rPr>
        <w:t xml:space="preserve"> </w:t>
      </w:r>
      <w:r>
        <w:rPr>
          <w:color w:val="171514"/>
          <w:w w:val="105"/>
        </w:rPr>
        <w:t>cho</w:t>
      </w:r>
      <w:r>
        <w:rPr>
          <w:color w:val="171514"/>
          <w:spacing w:val="-6"/>
          <w:w w:val="105"/>
        </w:rPr>
        <w:t xml:space="preserve"> </w:t>
      </w:r>
      <w:r>
        <w:rPr>
          <w:color w:val="171514"/>
          <w:w w:val="105"/>
        </w:rPr>
        <w:t>các</w:t>
      </w:r>
      <w:r>
        <w:rPr>
          <w:color w:val="171514"/>
          <w:spacing w:val="-6"/>
          <w:w w:val="105"/>
        </w:rPr>
        <w:t xml:space="preserve"> </w:t>
      </w:r>
      <w:r>
        <w:rPr>
          <w:color w:val="171514"/>
          <w:w w:val="105"/>
        </w:rPr>
        <w:t>thuộc</w:t>
      </w:r>
      <w:r>
        <w:rPr>
          <w:color w:val="171514"/>
          <w:spacing w:val="-6"/>
          <w:w w:val="105"/>
        </w:rPr>
        <w:t xml:space="preserve"> </w:t>
      </w:r>
      <w:r>
        <w:rPr>
          <w:color w:val="171514"/>
          <w:w w:val="105"/>
        </w:rPr>
        <w:t>tính</w:t>
      </w:r>
      <w:r>
        <w:rPr>
          <w:color w:val="171514"/>
          <w:spacing w:val="-5"/>
          <w:w w:val="105"/>
        </w:rPr>
        <w:t xml:space="preserve"> </w:t>
      </w:r>
      <w:r>
        <w:rPr>
          <w:color w:val="171514"/>
          <w:w w:val="105"/>
        </w:rPr>
        <w:t>bảng</w:t>
      </w:r>
      <w:r>
        <w:rPr>
          <w:color w:val="171514"/>
          <w:spacing w:val="-6"/>
          <w:w w:val="105"/>
        </w:rPr>
        <w:t xml:space="preserve"> </w:t>
      </w:r>
      <w:r>
        <w:rPr>
          <w:color w:val="171514"/>
          <w:w w:val="105"/>
        </w:rPr>
        <w:t>(CUS_CODE</w:t>
      </w:r>
      <w:r>
        <w:rPr>
          <w:color w:val="171514"/>
          <w:spacing w:val="-47"/>
          <w:w w:val="105"/>
        </w:rPr>
        <w:t xml:space="preserve"> </w:t>
      </w:r>
      <w:r>
        <w:rPr>
          <w:color w:val="171514"/>
        </w:rPr>
        <w:t>và</w:t>
      </w:r>
      <w:r>
        <w:rPr>
          <w:color w:val="171514"/>
          <w:spacing w:val="10"/>
        </w:rPr>
        <w:t xml:space="preserve"> </w:t>
      </w:r>
      <w:r>
        <w:rPr>
          <w:color w:val="171514"/>
        </w:rPr>
        <w:t>INV_NUMBER);</w:t>
      </w:r>
      <w:r>
        <w:rPr>
          <w:color w:val="171514"/>
          <w:spacing w:val="10"/>
        </w:rPr>
        <w:t xml:space="preserve"> </w:t>
      </w:r>
      <w:r>
        <w:rPr>
          <w:color w:val="171514"/>
        </w:rPr>
        <w:t>nó</w:t>
      </w:r>
      <w:r>
        <w:rPr>
          <w:color w:val="171514"/>
          <w:spacing w:val="11"/>
        </w:rPr>
        <w:t xml:space="preserve"> </w:t>
      </w:r>
      <w:r>
        <w:rPr>
          <w:color w:val="171514"/>
        </w:rPr>
        <w:t>chỉ</w:t>
      </w:r>
      <w:r>
        <w:rPr>
          <w:color w:val="171514"/>
          <w:spacing w:val="10"/>
        </w:rPr>
        <w:t xml:space="preserve"> </w:t>
      </w:r>
      <w:r>
        <w:rPr>
          <w:color w:val="171514"/>
        </w:rPr>
        <w:t>xóa</w:t>
      </w:r>
      <w:r>
        <w:rPr>
          <w:color w:val="171514"/>
          <w:spacing w:val="10"/>
        </w:rPr>
        <w:t xml:space="preserve"> </w:t>
      </w:r>
      <w:r>
        <w:rPr>
          <w:color w:val="171514"/>
        </w:rPr>
        <w:t>đối</w:t>
      </w:r>
      <w:r>
        <w:rPr>
          <w:color w:val="171514"/>
          <w:spacing w:val="11"/>
        </w:rPr>
        <w:t xml:space="preserve"> </w:t>
      </w:r>
      <w:r>
        <w:rPr>
          <w:color w:val="171514"/>
        </w:rPr>
        <w:t>tượng</w:t>
      </w:r>
      <w:r>
        <w:rPr>
          <w:color w:val="171514"/>
          <w:spacing w:val="10"/>
        </w:rPr>
        <w:t xml:space="preserve"> </w:t>
      </w:r>
      <w:r>
        <w:rPr>
          <w:color w:val="171514"/>
        </w:rPr>
        <w:t>chuỗi</w:t>
      </w:r>
      <w:r>
        <w:rPr>
          <w:color w:val="171514"/>
          <w:spacing w:val="10"/>
        </w:rPr>
        <w:t xml:space="preserve"> </w:t>
      </w:r>
      <w:r>
        <w:rPr>
          <w:color w:val="171514"/>
        </w:rPr>
        <w:t>khỏi</w:t>
      </w:r>
      <w:r>
        <w:rPr>
          <w:color w:val="171514"/>
          <w:spacing w:val="11"/>
        </w:rPr>
        <w:t xml:space="preserve"> </w:t>
      </w:r>
      <w:r>
        <w:rPr>
          <w:color w:val="171514"/>
        </w:rPr>
        <w:t>cơ</w:t>
      </w:r>
      <w:r>
        <w:rPr>
          <w:color w:val="171514"/>
          <w:spacing w:val="10"/>
        </w:rPr>
        <w:t xml:space="preserve"> </w:t>
      </w:r>
      <w:r>
        <w:rPr>
          <w:color w:val="171514"/>
        </w:rPr>
        <w:t>sở</w:t>
      </w:r>
      <w:r>
        <w:rPr>
          <w:color w:val="171514"/>
          <w:spacing w:val="10"/>
        </w:rPr>
        <w:t xml:space="preserve"> </w:t>
      </w:r>
      <w:r>
        <w:rPr>
          <w:color w:val="171514"/>
        </w:rPr>
        <w:t>dữ</w:t>
      </w:r>
      <w:r>
        <w:rPr>
          <w:color w:val="171514"/>
          <w:spacing w:val="11"/>
        </w:rPr>
        <w:t xml:space="preserve"> </w:t>
      </w:r>
      <w:r>
        <w:rPr>
          <w:color w:val="171514"/>
        </w:rPr>
        <w:t>liệu.</w:t>
      </w:r>
      <w:r>
        <w:rPr>
          <w:color w:val="171514"/>
          <w:spacing w:val="10"/>
        </w:rPr>
        <w:t xml:space="preserve"> </w:t>
      </w:r>
      <w:r>
        <w:rPr>
          <w:color w:val="171514"/>
        </w:rPr>
        <w:t>Các</w:t>
      </w:r>
      <w:r>
        <w:rPr>
          <w:rFonts w:ascii="Verdana" w:hAnsi="Verdana"/>
          <w:i/>
          <w:color w:val="171514"/>
        </w:rPr>
        <w:t>giá</w:t>
      </w:r>
      <w:r>
        <w:rPr>
          <w:rFonts w:ascii="Verdana" w:hAnsi="Verdana"/>
          <w:i/>
          <w:color w:val="171514"/>
          <w:spacing w:val="-5"/>
        </w:rPr>
        <w:t xml:space="preserve"> </w:t>
      </w:r>
      <w:r>
        <w:rPr>
          <w:rFonts w:ascii="Verdana" w:hAnsi="Verdana"/>
          <w:i/>
          <w:color w:val="171514"/>
        </w:rPr>
        <w:t>trị</w:t>
      </w:r>
      <w:r>
        <w:rPr>
          <w:color w:val="171514"/>
        </w:rPr>
        <w:t>bạn</w:t>
      </w:r>
      <w:r>
        <w:rPr>
          <w:color w:val="171514"/>
          <w:spacing w:val="11"/>
        </w:rPr>
        <w:t xml:space="preserve"> </w:t>
      </w:r>
      <w:r>
        <w:rPr>
          <w:color w:val="171514"/>
        </w:rPr>
        <w:t>đã</w:t>
      </w:r>
      <w:r>
        <w:rPr>
          <w:color w:val="171514"/>
          <w:spacing w:val="10"/>
        </w:rPr>
        <w:t xml:space="preserve"> </w:t>
      </w:r>
      <w:r>
        <w:rPr>
          <w:color w:val="171514"/>
        </w:rPr>
        <w:t>gán</w:t>
      </w:r>
      <w:r>
        <w:rPr>
          <w:color w:val="171514"/>
          <w:spacing w:val="10"/>
        </w:rPr>
        <w:t xml:space="preserve"> </w:t>
      </w:r>
      <w:r>
        <w:rPr>
          <w:color w:val="171514"/>
        </w:rPr>
        <w:t>cho</w:t>
      </w:r>
      <w:r>
        <w:rPr>
          <w:color w:val="171514"/>
          <w:spacing w:val="1"/>
        </w:rPr>
        <w:t xml:space="preserve"> </w:t>
      </w:r>
      <w:r>
        <w:rPr>
          <w:color w:val="171514"/>
          <w:w w:val="105"/>
        </w:rPr>
        <w:t>các</w:t>
      </w:r>
      <w:r>
        <w:rPr>
          <w:color w:val="171514"/>
          <w:spacing w:val="-9"/>
          <w:w w:val="105"/>
        </w:rPr>
        <w:t xml:space="preserve"> </w:t>
      </w:r>
      <w:r>
        <w:rPr>
          <w:color w:val="171514"/>
          <w:w w:val="105"/>
        </w:rPr>
        <w:t>cột</w:t>
      </w:r>
      <w:r>
        <w:rPr>
          <w:color w:val="171514"/>
          <w:spacing w:val="-8"/>
          <w:w w:val="105"/>
        </w:rPr>
        <w:t xml:space="preserve"> </w:t>
      </w:r>
      <w:r>
        <w:rPr>
          <w:color w:val="171514"/>
          <w:w w:val="105"/>
        </w:rPr>
        <w:t>trong</w:t>
      </w:r>
      <w:r>
        <w:rPr>
          <w:color w:val="171514"/>
          <w:spacing w:val="-8"/>
          <w:w w:val="105"/>
        </w:rPr>
        <w:t xml:space="preserve"> </w:t>
      </w:r>
      <w:r>
        <w:rPr>
          <w:color w:val="171514"/>
          <w:w w:val="105"/>
        </w:rPr>
        <w:t>bảng</w:t>
      </w:r>
      <w:r>
        <w:rPr>
          <w:color w:val="171514"/>
          <w:spacing w:val="-8"/>
          <w:w w:val="105"/>
        </w:rPr>
        <w:t xml:space="preserve"> </w:t>
      </w:r>
      <w:r>
        <w:rPr>
          <w:color w:val="171514"/>
          <w:w w:val="105"/>
        </w:rPr>
        <w:t>(CUS_CODE</w:t>
      </w:r>
      <w:r>
        <w:rPr>
          <w:color w:val="171514"/>
          <w:spacing w:val="-8"/>
          <w:w w:val="105"/>
        </w:rPr>
        <w:t xml:space="preserve"> </w:t>
      </w:r>
      <w:r>
        <w:rPr>
          <w:color w:val="171514"/>
          <w:w w:val="105"/>
        </w:rPr>
        <w:t>và</w:t>
      </w:r>
      <w:r>
        <w:rPr>
          <w:color w:val="171514"/>
          <w:spacing w:val="-8"/>
          <w:w w:val="105"/>
        </w:rPr>
        <w:t xml:space="preserve"> </w:t>
      </w:r>
      <w:r>
        <w:rPr>
          <w:color w:val="171514"/>
          <w:w w:val="105"/>
        </w:rPr>
        <w:t>INV_NUMBER)</w:t>
      </w:r>
      <w:r>
        <w:rPr>
          <w:color w:val="171514"/>
          <w:spacing w:val="-9"/>
          <w:w w:val="105"/>
        </w:rPr>
        <w:t xml:space="preserve"> </w:t>
      </w:r>
      <w:r>
        <w:rPr>
          <w:color w:val="171514"/>
          <w:w w:val="105"/>
        </w:rPr>
        <w:t>vẫn</w:t>
      </w:r>
      <w:r>
        <w:rPr>
          <w:color w:val="171514"/>
          <w:spacing w:val="-8"/>
          <w:w w:val="105"/>
        </w:rPr>
        <w:t xml:space="preserve"> </w:t>
      </w:r>
      <w:r>
        <w:rPr>
          <w:color w:val="171514"/>
          <w:w w:val="105"/>
        </w:rPr>
        <w:t>còn</w:t>
      </w:r>
      <w:r>
        <w:rPr>
          <w:color w:val="171514"/>
          <w:spacing w:val="-8"/>
          <w:w w:val="105"/>
        </w:rPr>
        <w:t xml:space="preserve"> </w:t>
      </w:r>
      <w:r>
        <w:rPr>
          <w:color w:val="171514"/>
          <w:w w:val="105"/>
        </w:rPr>
        <w:t>trong</w:t>
      </w:r>
      <w:r>
        <w:rPr>
          <w:color w:val="171514"/>
          <w:spacing w:val="-8"/>
          <w:w w:val="105"/>
        </w:rPr>
        <w:t xml:space="preserve"> </w:t>
      </w:r>
      <w:r>
        <w:rPr>
          <w:color w:val="171514"/>
          <w:w w:val="105"/>
        </w:rPr>
        <w:t>cơ</w:t>
      </w:r>
      <w:r>
        <w:rPr>
          <w:color w:val="171514"/>
          <w:spacing w:val="-8"/>
          <w:w w:val="105"/>
        </w:rPr>
        <w:t xml:space="preserve"> </w:t>
      </w:r>
      <w:r>
        <w:rPr>
          <w:color w:val="171514"/>
          <w:w w:val="105"/>
        </w:rPr>
        <w:t>sở</w:t>
      </w:r>
      <w:r>
        <w:rPr>
          <w:color w:val="171514"/>
          <w:spacing w:val="-8"/>
          <w:w w:val="105"/>
        </w:rPr>
        <w:t xml:space="preserve"> </w:t>
      </w:r>
      <w:r>
        <w:rPr>
          <w:color w:val="171514"/>
          <w:w w:val="105"/>
        </w:rPr>
        <w:t>dữ</w:t>
      </w:r>
      <w:r>
        <w:rPr>
          <w:color w:val="171514"/>
          <w:spacing w:val="-9"/>
          <w:w w:val="105"/>
        </w:rPr>
        <w:t xml:space="preserve"> </w:t>
      </w:r>
      <w:r>
        <w:rPr>
          <w:color w:val="171514"/>
          <w:w w:val="105"/>
        </w:rPr>
        <w:t>liệu.</w:t>
      </w:r>
    </w:p>
    <w:p w14:paraId="3BF10419" w14:textId="47FA4280" w:rsidR="006973F2" w:rsidRDefault="00481896" w:rsidP="0073045F">
      <w:pPr>
        <w:spacing w:line="276" w:lineRule="auto"/>
        <w:ind w:left="3120" w:right="1537" w:firstLine="264"/>
        <w:rPr>
          <w:sz w:val="20"/>
        </w:rPr>
      </w:pPr>
      <w:r>
        <w:rPr>
          <w:color w:val="171514"/>
          <w:w w:val="105"/>
          <w:sz w:val="20"/>
        </w:rPr>
        <w:t>Vì</w:t>
      </w:r>
      <w:r>
        <w:rPr>
          <w:color w:val="171514"/>
          <w:spacing w:val="-7"/>
          <w:w w:val="105"/>
          <w:sz w:val="20"/>
        </w:rPr>
        <w:t xml:space="preserve"> </w:t>
      </w:r>
      <w:r>
        <w:rPr>
          <w:color w:val="171514"/>
          <w:w w:val="105"/>
          <w:sz w:val="20"/>
        </w:rPr>
        <w:t>bảng</w:t>
      </w:r>
      <w:r>
        <w:rPr>
          <w:color w:val="171514"/>
          <w:spacing w:val="-7"/>
          <w:w w:val="105"/>
          <w:sz w:val="20"/>
        </w:rPr>
        <w:t xml:space="preserve"> </w:t>
      </w:r>
      <w:r w:rsidR="006823ED">
        <w:rPr>
          <w:color w:val="171514"/>
          <w:w w:val="105"/>
          <w:sz w:val="20"/>
        </w:rPr>
        <w:t>CUSTOMER</w:t>
      </w:r>
      <w:r>
        <w:rPr>
          <w:color w:val="171514"/>
          <w:spacing w:val="-7"/>
          <w:w w:val="105"/>
          <w:sz w:val="20"/>
        </w:rPr>
        <w:t xml:space="preserve"> </w:t>
      </w:r>
      <w:r>
        <w:rPr>
          <w:color w:val="171514"/>
          <w:w w:val="105"/>
          <w:sz w:val="20"/>
        </w:rPr>
        <w:t>và</w:t>
      </w:r>
      <w:r>
        <w:rPr>
          <w:color w:val="171514"/>
          <w:spacing w:val="-7"/>
          <w:w w:val="105"/>
          <w:sz w:val="20"/>
        </w:rPr>
        <w:t xml:space="preserve"> </w:t>
      </w:r>
      <w:r w:rsidR="00BE61F9">
        <w:rPr>
          <w:color w:val="171514"/>
          <w:w w:val="105"/>
          <w:sz w:val="20"/>
        </w:rPr>
        <w:t>INVOICE</w:t>
      </w:r>
      <w:r>
        <w:rPr>
          <w:color w:val="171514"/>
          <w:spacing w:val="-6"/>
          <w:w w:val="105"/>
          <w:sz w:val="20"/>
        </w:rPr>
        <w:t xml:space="preserve"> </w:t>
      </w:r>
      <w:r>
        <w:rPr>
          <w:color w:val="171514"/>
          <w:w w:val="105"/>
          <w:sz w:val="20"/>
        </w:rPr>
        <w:t>được</w:t>
      </w:r>
      <w:r>
        <w:rPr>
          <w:color w:val="171514"/>
          <w:spacing w:val="-7"/>
          <w:w w:val="105"/>
          <w:sz w:val="20"/>
        </w:rPr>
        <w:t xml:space="preserve"> </w:t>
      </w:r>
      <w:r>
        <w:rPr>
          <w:color w:val="171514"/>
          <w:w w:val="105"/>
          <w:sz w:val="20"/>
        </w:rPr>
        <w:t>sử</w:t>
      </w:r>
      <w:r>
        <w:rPr>
          <w:color w:val="171514"/>
          <w:spacing w:val="-7"/>
          <w:w w:val="105"/>
          <w:sz w:val="20"/>
        </w:rPr>
        <w:t xml:space="preserve"> </w:t>
      </w:r>
      <w:r>
        <w:rPr>
          <w:color w:val="171514"/>
          <w:w w:val="105"/>
          <w:sz w:val="20"/>
        </w:rPr>
        <w:t>dụng</w:t>
      </w:r>
      <w:r>
        <w:rPr>
          <w:color w:val="171514"/>
          <w:spacing w:val="-7"/>
          <w:w w:val="105"/>
          <w:sz w:val="20"/>
        </w:rPr>
        <w:t xml:space="preserve"> </w:t>
      </w:r>
      <w:r>
        <w:rPr>
          <w:color w:val="171514"/>
          <w:w w:val="105"/>
          <w:sz w:val="20"/>
        </w:rPr>
        <w:t>trong</w:t>
      </w:r>
      <w:r>
        <w:rPr>
          <w:color w:val="171514"/>
          <w:spacing w:val="-7"/>
          <w:w w:val="105"/>
          <w:sz w:val="20"/>
        </w:rPr>
        <w:t xml:space="preserve"> </w:t>
      </w:r>
      <w:r>
        <w:rPr>
          <w:color w:val="171514"/>
          <w:w w:val="105"/>
          <w:sz w:val="20"/>
        </w:rPr>
        <w:t>các</w:t>
      </w:r>
      <w:r>
        <w:rPr>
          <w:color w:val="171514"/>
          <w:spacing w:val="-7"/>
          <w:w w:val="105"/>
          <w:sz w:val="20"/>
        </w:rPr>
        <w:t xml:space="preserve"> </w:t>
      </w:r>
      <w:r>
        <w:rPr>
          <w:color w:val="171514"/>
          <w:w w:val="105"/>
          <w:sz w:val="20"/>
        </w:rPr>
        <w:t>ví</w:t>
      </w:r>
      <w:r>
        <w:rPr>
          <w:color w:val="171514"/>
          <w:spacing w:val="-7"/>
          <w:w w:val="105"/>
          <w:sz w:val="20"/>
        </w:rPr>
        <w:t xml:space="preserve"> </w:t>
      </w:r>
      <w:r>
        <w:rPr>
          <w:color w:val="171514"/>
          <w:w w:val="105"/>
          <w:sz w:val="20"/>
        </w:rPr>
        <w:t>dụ</w:t>
      </w:r>
      <w:r>
        <w:rPr>
          <w:color w:val="171514"/>
          <w:spacing w:val="-6"/>
          <w:w w:val="105"/>
          <w:sz w:val="20"/>
        </w:rPr>
        <w:t xml:space="preserve"> </w:t>
      </w:r>
      <w:r>
        <w:rPr>
          <w:color w:val="171514"/>
          <w:w w:val="105"/>
          <w:sz w:val="20"/>
        </w:rPr>
        <w:t>sau</w:t>
      </w:r>
      <w:r>
        <w:rPr>
          <w:color w:val="171514"/>
          <w:spacing w:val="-7"/>
          <w:w w:val="105"/>
          <w:sz w:val="20"/>
        </w:rPr>
        <w:t xml:space="preserve"> </w:t>
      </w:r>
      <w:r>
        <w:rPr>
          <w:color w:val="171514"/>
          <w:w w:val="105"/>
          <w:sz w:val="20"/>
        </w:rPr>
        <w:t>nên</w:t>
      </w:r>
      <w:r>
        <w:rPr>
          <w:color w:val="171514"/>
          <w:spacing w:val="-7"/>
          <w:w w:val="105"/>
          <w:sz w:val="20"/>
        </w:rPr>
        <w:t xml:space="preserve"> </w:t>
      </w:r>
      <w:r>
        <w:rPr>
          <w:color w:val="171514"/>
          <w:w w:val="105"/>
          <w:sz w:val="20"/>
        </w:rPr>
        <w:t>bạn</w:t>
      </w:r>
      <w:r>
        <w:rPr>
          <w:color w:val="171514"/>
          <w:spacing w:val="-53"/>
          <w:w w:val="105"/>
          <w:sz w:val="20"/>
        </w:rPr>
        <w:t xml:space="preserve"> </w:t>
      </w:r>
      <w:r>
        <w:rPr>
          <w:color w:val="171514"/>
          <w:w w:val="105"/>
          <w:sz w:val="20"/>
        </w:rPr>
        <w:t>sẽ</w:t>
      </w:r>
      <w:r>
        <w:rPr>
          <w:color w:val="171514"/>
          <w:spacing w:val="1"/>
          <w:w w:val="105"/>
          <w:sz w:val="20"/>
        </w:rPr>
        <w:t xml:space="preserve"> </w:t>
      </w:r>
      <w:r>
        <w:rPr>
          <w:color w:val="171514"/>
          <w:w w:val="105"/>
          <w:sz w:val="20"/>
        </w:rPr>
        <w:t>muốn</w:t>
      </w:r>
      <w:r>
        <w:rPr>
          <w:color w:val="171514"/>
          <w:spacing w:val="2"/>
          <w:w w:val="105"/>
          <w:sz w:val="20"/>
        </w:rPr>
        <w:t xml:space="preserve"> </w:t>
      </w:r>
      <w:r>
        <w:rPr>
          <w:color w:val="171514"/>
          <w:w w:val="105"/>
          <w:sz w:val="20"/>
        </w:rPr>
        <w:t>giữ</w:t>
      </w:r>
      <w:r>
        <w:rPr>
          <w:color w:val="171514"/>
          <w:spacing w:val="1"/>
          <w:w w:val="105"/>
          <w:sz w:val="20"/>
        </w:rPr>
        <w:t xml:space="preserve"> </w:t>
      </w:r>
      <w:r>
        <w:rPr>
          <w:color w:val="171514"/>
          <w:w w:val="105"/>
          <w:sz w:val="20"/>
        </w:rPr>
        <w:t>lại</w:t>
      </w:r>
      <w:r>
        <w:rPr>
          <w:color w:val="171514"/>
          <w:spacing w:val="2"/>
          <w:w w:val="105"/>
          <w:sz w:val="20"/>
        </w:rPr>
        <w:t xml:space="preserve"> </w:t>
      </w:r>
      <w:r>
        <w:rPr>
          <w:color w:val="171514"/>
          <w:w w:val="105"/>
          <w:sz w:val="20"/>
        </w:rPr>
        <w:t>bộ</w:t>
      </w:r>
      <w:r>
        <w:rPr>
          <w:color w:val="171514"/>
          <w:spacing w:val="2"/>
          <w:w w:val="105"/>
          <w:sz w:val="20"/>
        </w:rPr>
        <w:t xml:space="preserve"> </w:t>
      </w:r>
      <w:r>
        <w:rPr>
          <w:color w:val="171514"/>
          <w:w w:val="105"/>
          <w:sz w:val="20"/>
        </w:rPr>
        <w:t>dữ</w:t>
      </w:r>
      <w:r>
        <w:rPr>
          <w:color w:val="171514"/>
          <w:spacing w:val="1"/>
          <w:w w:val="105"/>
          <w:sz w:val="20"/>
        </w:rPr>
        <w:t xml:space="preserve"> </w:t>
      </w:r>
      <w:r>
        <w:rPr>
          <w:color w:val="171514"/>
          <w:w w:val="105"/>
          <w:sz w:val="20"/>
        </w:rPr>
        <w:t>liệu</w:t>
      </w:r>
      <w:r>
        <w:rPr>
          <w:color w:val="171514"/>
          <w:spacing w:val="2"/>
          <w:w w:val="105"/>
          <w:sz w:val="20"/>
        </w:rPr>
        <w:t xml:space="preserve"> </w:t>
      </w:r>
      <w:r>
        <w:rPr>
          <w:color w:val="171514"/>
          <w:w w:val="105"/>
          <w:sz w:val="20"/>
        </w:rPr>
        <w:t>gốc.</w:t>
      </w:r>
      <w:r>
        <w:rPr>
          <w:color w:val="171514"/>
          <w:spacing w:val="1"/>
          <w:w w:val="105"/>
          <w:sz w:val="20"/>
        </w:rPr>
        <w:t xml:space="preserve"> </w:t>
      </w:r>
      <w:r>
        <w:rPr>
          <w:color w:val="171514"/>
          <w:w w:val="105"/>
          <w:sz w:val="20"/>
        </w:rPr>
        <w:t>Do</w:t>
      </w:r>
      <w:r>
        <w:rPr>
          <w:color w:val="171514"/>
          <w:spacing w:val="2"/>
          <w:w w:val="105"/>
          <w:sz w:val="20"/>
        </w:rPr>
        <w:t xml:space="preserve"> </w:t>
      </w:r>
      <w:r>
        <w:rPr>
          <w:color w:val="171514"/>
          <w:w w:val="105"/>
          <w:sz w:val="20"/>
        </w:rPr>
        <w:t>đó,</w:t>
      </w:r>
      <w:r>
        <w:rPr>
          <w:color w:val="171514"/>
          <w:spacing w:val="2"/>
          <w:w w:val="105"/>
          <w:sz w:val="20"/>
        </w:rPr>
        <w:t xml:space="preserve"> </w:t>
      </w:r>
      <w:r>
        <w:rPr>
          <w:color w:val="171514"/>
          <w:w w:val="105"/>
          <w:sz w:val="20"/>
        </w:rPr>
        <w:t>bạn</w:t>
      </w:r>
      <w:r>
        <w:rPr>
          <w:color w:val="171514"/>
          <w:spacing w:val="1"/>
          <w:w w:val="105"/>
          <w:sz w:val="20"/>
        </w:rPr>
        <w:t xml:space="preserve"> </w:t>
      </w:r>
      <w:r>
        <w:rPr>
          <w:color w:val="171514"/>
          <w:w w:val="105"/>
          <w:sz w:val="20"/>
        </w:rPr>
        <w:t>có</w:t>
      </w:r>
      <w:r>
        <w:rPr>
          <w:color w:val="171514"/>
          <w:spacing w:val="2"/>
          <w:w w:val="105"/>
          <w:sz w:val="20"/>
        </w:rPr>
        <w:t xml:space="preserve"> </w:t>
      </w:r>
      <w:r>
        <w:rPr>
          <w:color w:val="171514"/>
          <w:w w:val="105"/>
          <w:sz w:val="20"/>
        </w:rPr>
        <w:t>thể</w:t>
      </w:r>
      <w:r>
        <w:rPr>
          <w:color w:val="171514"/>
          <w:spacing w:val="1"/>
          <w:w w:val="105"/>
          <w:sz w:val="20"/>
        </w:rPr>
        <w:t xml:space="preserve"> </w:t>
      </w:r>
      <w:r>
        <w:rPr>
          <w:color w:val="171514"/>
          <w:w w:val="105"/>
          <w:sz w:val="20"/>
        </w:rPr>
        <w:t>xóa</w:t>
      </w:r>
      <w:r>
        <w:rPr>
          <w:color w:val="171514"/>
          <w:spacing w:val="2"/>
          <w:w w:val="105"/>
          <w:sz w:val="20"/>
        </w:rPr>
        <w:t xml:space="preserve"> </w:t>
      </w:r>
      <w:r>
        <w:rPr>
          <w:color w:val="171514"/>
          <w:w w:val="105"/>
          <w:sz w:val="20"/>
        </w:rPr>
        <w:t>các</w:t>
      </w:r>
      <w:r>
        <w:rPr>
          <w:color w:val="171514"/>
          <w:spacing w:val="2"/>
          <w:w w:val="105"/>
          <w:sz w:val="20"/>
        </w:rPr>
        <w:t xml:space="preserve"> </w:t>
      </w:r>
      <w:r>
        <w:rPr>
          <w:color w:val="171514"/>
          <w:w w:val="105"/>
          <w:sz w:val="20"/>
        </w:rPr>
        <w:t>hàng</w:t>
      </w:r>
      <w:r>
        <w:rPr>
          <w:color w:val="171514"/>
          <w:spacing w:val="1"/>
          <w:w w:val="105"/>
          <w:sz w:val="20"/>
        </w:rPr>
        <w:t xml:space="preserve"> </w:t>
      </w:r>
      <w:r>
        <w:rPr>
          <w:color w:val="171514"/>
          <w:w w:val="105"/>
          <w:sz w:val="20"/>
        </w:rPr>
        <w:t>khách</w:t>
      </w:r>
      <w:r>
        <w:rPr>
          <w:color w:val="171514"/>
          <w:spacing w:val="2"/>
          <w:w w:val="105"/>
          <w:sz w:val="20"/>
        </w:rPr>
        <w:t xml:space="preserve"> </w:t>
      </w:r>
      <w:r>
        <w:rPr>
          <w:color w:val="171514"/>
          <w:w w:val="105"/>
          <w:sz w:val="20"/>
        </w:rPr>
        <w:t>hàng,</w:t>
      </w:r>
      <w:r>
        <w:rPr>
          <w:color w:val="171514"/>
          <w:spacing w:val="2"/>
          <w:w w:val="105"/>
          <w:sz w:val="20"/>
        </w:rPr>
        <w:t xml:space="preserve"> </w:t>
      </w:r>
      <w:r>
        <w:rPr>
          <w:color w:val="171514"/>
          <w:w w:val="105"/>
          <w:sz w:val="20"/>
        </w:rPr>
        <w:t>hóa</w:t>
      </w:r>
      <w:r>
        <w:rPr>
          <w:color w:val="171514"/>
          <w:spacing w:val="1"/>
          <w:w w:val="105"/>
          <w:sz w:val="20"/>
        </w:rPr>
        <w:t xml:space="preserve"> </w:t>
      </w:r>
      <w:r>
        <w:rPr>
          <w:color w:val="171514"/>
          <w:w w:val="105"/>
          <w:sz w:val="20"/>
        </w:rPr>
        <w:t>đơn</w:t>
      </w:r>
      <w:r>
        <w:rPr>
          <w:color w:val="171514"/>
          <w:spacing w:val="-3"/>
          <w:w w:val="105"/>
          <w:sz w:val="20"/>
        </w:rPr>
        <w:t xml:space="preserve"> </w:t>
      </w:r>
      <w:r>
        <w:rPr>
          <w:color w:val="171514"/>
          <w:w w:val="105"/>
          <w:sz w:val="20"/>
        </w:rPr>
        <w:t>và</w:t>
      </w:r>
      <w:r>
        <w:rPr>
          <w:color w:val="171514"/>
          <w:spacing w:val="-3"/>
          <w:w w:val="105"/>
          <w:sz w:val="20"/>
        </w:rPr>
        <w:t xml:space="preserve"> </w:t>
      </w:r>
      <w:r>
        <w:rPr>
          <w:color w:val="171514"/>
          <w:w w:val="105"/>
          <w:sz w:val="20"/>
        </w:rPr>
        <w:t>dòng</w:t>
      </w:r>
      <w:r>
        <w:rPr>
          <w:color w:val="171514"/>
          <w:spacing w:val="-3"/>
          <w:w w:val="105"/>
          <w:sz w:val="20"/>
        </w:rPr>
        <w:t xml:space="preserve"> </w:t>
      </w:r>
      <w:r>
        <w:rPr>
          <w:color w:val="171514"/>
          <w:w w:val="105"/>
          <w:sz w:val="20"/>
        </w:rPr>
        <w:t>bạn</w:t>
      </w:r>
      <w:r>
        <w:rPr>
          <w:color w:val="171514"/>
          <w:spacing w:val="-3"/>
          <w:w w:val="105"/>
          <w:sz w:val="20"/>
        </w:rPr>
        <w:t xml:space="preserve"> </w:t>
      </w:r>
      <w:r>
        <w:rPr>
          <w:color w:val="171514"/>
          <w:w w:val="105"/>
          <w:sz w:val="20"/>
        </w:rPr>
        <w:t>vừa</w:t>
      </w:r>
      <w:r>
        <w:rPr>
          <w:color w:val="171514"/>
          <w:spacing w:val="-2"/>
          <w:w w:val="105"/>
          <w:sz w:val="20"/>
        </w:rPr>
        <w:t xml:space="preserve"> </w:t>
      </w:r>
      <w:r>
        <w:rPr>
          <w:color w:val="171514"/>
          <w:w w:val="105"/>
          <w:sz w:val="20"/>
        </w:rPr>
        <w:t>thêm</w:t>
      </w:r>
      <w:r>
        <w:rPr>
          <w:color w:val="171514"/>
          <w:spacing w:val="-3"/>
          <w:w w:val="105"/>
          <w:sz w:val="20"/>
        </w:rPr>
        <w:t xml:space="preserve"> </w:t>
      </w:r>
      <w:r>
        <w:rPr>
          <w:color w:val="171514"/>
          <w:w w:val="105"/>
          <w:sz w:val="20"/>
        </w:rPr>
        <w:t>bằng</w:t>
      </w:r>
      <w:r>
        <w:rPr>
          <w:color w:val="171514"/>
          <w:spacing w:val="-3"/>
          <w:w w:val="105"/>
          <w:sz w:val="20"/>
        </w:rPr>
        <w:t xml:space="preserve"> </w:t>
      </w:r>
      <w:r>
        <w:rPr>
          <w:color w:val="171514"/>
          <w:w w:val="105"/>
          <w:sz w:val="20"/>
        </w:rPr>
        <w:t>cách</w:t>
      </w:r>
      <w:r>
        <w:rPr>
          <w:color w:val="171514"/>
          <w:spacing w:val="-3"/>
          <w:w w:val="105"/>
          <w:sz w:val="20"/>
        </w:rPr>
        <w:t xml:space="preserve"> </w:t>
      </w:r>
      <w:r>
        <w:rPr>
          <w:color w:val="171514"/>
          <w:w w:val="105"/>
          <w:sz w:val="20"/>
        </w:rPr>
        <w:t>sử</w:t>
      </w:r>
      <w:r>
        <w:rPr>
          <w:color w:val="171514"/>
          <w:spacing w:val="-2"/>
          <w:w w:val="105"/>
          <w:sz w:val="20"/>
        </w:rPr>
        <w:t xml:space="preserve"> </w:t>
      </w:r>
      <w:r>
        <w:rPr>
          <w:color w:val="171514"/>
          <w:w w:val="105"/>
          <w:sz w:val="20"/>
        </w:rPr>
        <w:t>dụng</w:t>
      </w:r>
      <w:r>
        <w:rPr>
          <w:color w:val="171514"/>
          <w:spacing w:val="-3"/>
          <w:w w:val="105"/>
          <w:sz w:val="20"/>
        </w:rPr>
        <w:t xml:space="preserve"> </w:t>
      </w:r>
      <w:r>
        <w:rPr>
          <w:color w:val="171514"/>
          <w:w w:val="105"/>
          <w:sz w:val="20"/>
        </w:rPr>
        <w:t>các</w:t>
      </w:r>
      <w:r>
        <w:rPr>
          <w:color w:val="171514"/>
          <w:spacing w:val="-3"/>
          <w:w w:val="105"/>
          <w:sz w:val="20"/>
        </w:rPr>
        <w:t xml:space="preserve"> </w:t>
      </w:r>
      <w:r>
        <w:rPr>
          <w:color w:val="171514"/>
          <w:w w:val="105"/>
          <w:sz w:val="20"/>
        </w:rPr>
        <w:t>lệnh</w:t>
      </w:r>
      <w:r>
        <w:rPr>
          <w:color w:val="171514"/>
          <w:spacing w:val="-3"/>
          <w:w w:val="105"/>
          <w:sz w:val="20"/>
        </w:rPr>
        <w:t xml:space="preserve"> </w:t>
      </w:r>
      <w:r>
        <w:rPr>
          <w:color w:val="171514"/>
          <w:w w:val="105"/>
          <w:sz w:val="20"/>
        </w:rPr>
        <w:t>sau:</w:t>
      </w:r>
    </w:p>
    <w:p w14:paraId="58EBFD9B" w14:textId="77777777" w:rsidR="00C201BC" w:rsidRDefault="00C201BC" w:rsidP="00C201BC">
      <w:pPr>
        <w:ind w:left="3119"/>
        <w:rPr>
          <w:sz w:val="21"/>
          <w:szCs w:val="28"/>
          <w:lang w:val="en-US"/>
        </w:rPr>
      </w:pPr>
    </w:p>
    <w:p w14:paraId="283704D5" w14:textId="6708D54E" w:rsidR="006973F2" w:rsidRPr="00C201BC" w:rsidRDefault="00C201BC" w:rsidP="00C201BC">
      <w:pPr>
        <w:ind w:left="3119"/>
        <w:rPr>
          <w:sz w:val="21"/>
          <w:szCs w:val="28"/>
          <w:lang w:val="en-US"/>
        </w:rPr>
      </w:pPr>
      <w:r w:rsidRPr="00C201BC">
        <w:rPr>
          <w:sz w:val="21"/>
          <w:szCs w:val="28"/>
        </w:rPr>
        <w:t>DELETE FROM INVOICE WHERE INV_NUMBER = 4010;</w:t>
      </w:r>
      <w:r w:rsidRPr="00C201BC">
        <w:rPr>
          <w:sz w:val="21"/>
          <w:szCs w:val="28"/>
        </w:rPr>
        <w:cr/>
        <w:t>DELETE FROM CUSTOMER WHERE CUS_CODE = 20010</w:t>
      </w:r>
      <w:r w:rsidRPr="00C201BC">
        <w:rPr>
          <w:sz w:val="21"/>
          <w:szCs w:val="28"/>
          <w:lang w:val="en-US"/>
        </w:rPr>
        <w:t>;</w:t>
      </w:r>
      <w:r w:rsidRPr="00C201BC">
        <w:rPr>
          <w:sz w:val="21"/>
          <w:szCs w:val="28"/>
          <w:lang w:val="en-US"/>
        </w:rPr>
        <w:br/>
        <w:t>COMMIT</w:t>
      </w:r>
      <w:r w:rsidR="00481896" w:rsidRPr="00C201BC">
        <w:rPr>
          <w:w w:val="95"/>
          <w:sz w:val="21"/>
          <w:szCs w:val="28"/>
        </w:rPr>
        <w:t>;</w:t>
      </w:r>
    </w:p>
    <w:p w14:paraId="78D38E59" w14:textId="77777777" w:rsidR="00C201BC" w:rsidRDefault="00C201BC" w:rsidP="0073045F">
      <w:pPr>
        <w:spacing w:line="290" w:lineRule="auto"/>
        <w:ind w:left="3120" w:right="1409"/>
        <w:rPr>
          <w:color w:val="171514"/>
          <w:w w:val="105"/>
          <w:sz w:val="19"/>
          <w:lang w:val="en-US"/>
        </w:rPr>
      </w:pPr>
    </w:p>
    <w:p w14:paraId="47F741FB" w14:textId="10F46C2B" w:rsidR="006973F2" w:rsidRDefault="00481896" w:rsidP="0073045F">
      <w:pPr>
        <w:spacing w:line="290" w:lineRule="auto"/>
        <w:ind w:left="3120" w:right="1409"/>
        <w:rPr>
          <w:sz w:val="19"/>
        </w:rPr>
      </w:pPr>
      <w:r>
        <w:rPr>
          <w:color w:val="171514"/>
          <w:w w:val="105"/>
          <w:sz w:val="19"/>
        </w:rPr>
        <w:t>Các</w:t>
      </w:r>
      <w:r>
        <w:rPr>
          <w:color w:val="171514"/>
          <w:spacing w:val="2"/>
          <w:w w:val="105"/>
          <w:sz w:val="19"/>
        </w:rPr>
        <w:t xml:space="preserve"> </w:t>
      </w:r>
      <w:r>
        <w:rPr>
          <w:color w:val="171514"/>
          <w:w w:val="105"/>
          <w:sz w:val="19"/>
        </w:rPr>
        <w:t>lệnh</w:t>
      </w:r>
      <w:r>
        <w:rPr>
          <w:color w:val="171514"/>
          <w:spacing w:val="2"/>
          <w:w w:val="105"/>
          <w:sz w:val="19"/>
        </w:rPr>
        <w:t xml:space="preserve"> </w:t>
      </w:r>
      <w:r>
        <w:rPr>
          <w:color w:val="171514"/>
          <w:w w:val="105"/>
          <w:sz w:val="19"/>
        </w:rPr>
        <w:t>đó</w:t>
      </w:r>
      <w:r>
        <w:rPr>
          <w:color w:val="171514"/>
          <w:spacing w:val="3"/>
          <w:w w:val="105"/>
          <w:sz w:val="19"/>
        </w:rPr>
        <w:t xml:space="preserve"> </w:t>
      </w:r>
      <w:r>
        <w:rPr>
          <w:color w:val="171514"/>
          <w:w w:val="105"/>
          <w:sz w:val="19"/>
        </w:rPr>
        <w:t>xóa</w:t>
      </w:r>
      <w:r>
        <w:rPr>
          <w:color w:val="171514"/>
          <w:spacing w:val="2"/>
          <w:w w:val="105"/>
          <w:sz w:val="19"/>
        </w:rPr>
        <w:t xml:space="preserve"> </w:t>
      </w:r>
      <w:r>
        <w:rPr>
          <w:color w:val="171514"/>
          <w:w w:val="105"/>
          <w:sz w:val="19"/>
        </w:rPr>
        <w:t>hóa</w:t>
      </w:r>
      <w:r>
        <w:rPr>
          <w:color w:val="171514"/>
          <w:spacing w:val="2"/>
          <w:w w:val="105"/>
          <w:sz w:val="19"/>
        </w:rPr>
        <w:t xml:space="preserve"> </w:t>
      </w:r>
      <w:r>
        <w:rPr>
          <w:color w:val="171514"/>
          <w:w w:val="105"/>
          <w:sz w:val="19"/>
        </w:rPr>
        <w:t>đơn</w:t>
      </w:r>
      <w:r>
        <w:rPr>
          <w:color w:val="171514"/>
          <w:spacing w:val="3"/>
          <w:w w:val="105"/>
          <w:sz w:val="19"/>
        </w:rPr>
        <w:t xml:space="preserve"> </w:t>
      </w:r>
      <w:r>
        <w:rPr>
          <w:color w:val="171514"/>
          <w:w w:val="105"/>
          <w:sz w:val="19"/>
        </w:rPr>
        <w:t>được</w:t>
      </w:r>
      <w:r>
        <w:rPr>
          <w:color w:val="171514"/>
          <w:spacing w:val="2"/>
          <w:w w:val="105"/>
          <w:sz w:val="19"/>
        </w:rPr>
        <w:t xml:space="preserve"> </w:t>
      </w:r>
      <w:r>
        <w:rPr>
          <w:color w:val="171514"/>
          <w:w w:val="105"/>
          <w:sz w:val="19"/>
        </w:rPr>
        <w:t>thêm</w:t>
      </w:r>
      <w:r>
        <w:rPr>
          <w:color w:val="171514"/>
          <w:spacing w:val="3"/>
          <w:w w:val="105"/>
          <w:sz w:val="19"/>
        </w:rPr>
        <w:t xml:space="preserve"> </w:t>
      </w:r>
      <w:r>
        <w:rPr>
          <w:color w:val="171514"/>
          <w:w w:val="105"/>
          <w:sz w:val="19"/>
        </w:rPr>
        <w:t>gần</w:t>
      </w:r>
      <w:r>
        <w:rPr>
          <w:color w:val="171514"/>
          <w:spacing w:val="2"/>
          <w:w w:val="105"/>
          <w:sz w:val="19"/>
        </w:rPr>
        <w:t xml:space="preserve"> </w:t>
      </w:r>
      <w:r>
        <w:rPr>
          <w:color w:val="171514"/>
          <w:w w:val="105"/>
          <w:sz w:val="19"/>
        </w:rPr>
        <w:t>đây,</w:t>
      </w:r>
      <w:r>
        <w:rPr>
          <w:color w:val="171514"/>
          <w:spacing w:val="2"/>
          <w:w w:val="105"/>
          <w:sz w:val="19"/>
        </w:rPr>
        <w:t xml:space="preserve"> </w:t>
      </w:r>
      <w:r>
        <w:rPr>
          <w:color w:val="171514"/>
          <w:w w:val="105"/>
          <w:sz w:val="19"/>
        </w:rPr>
        <w:t>tất</w:t>
      </w:r>
      <w:r>
        <w:rPr>
          <w:color w:val="171514"/>
          <w:spacing w:val="3"/>
          <w:w w:val="105"/>
          <w:sz w:val="19"/>
        </w:rPr>
        <w:t xml:space="preserve"> </w:t>
      </w:r>
      <w:r>
        <w:rPr>
          <w:color w:val="171514"/>
          <w:w w:val="105"/>
          <w:sz w:val="19"/>
        </w:rPr>
        <w:t>cả</w:t>
      </w:r>
      <w:r>
        <w:rPr>
          <w:color w:val="171514"/>
          <w:spacing w:val="2"/>
          <w:w w:val="105"/>
          <w:sz w:val="19"/>
        </w:rPr>
        <w:t xml:space="preserve"> </w:t>
      </w:r>
      <w:r>
        <w:rPr>
          <w:color w:val="171514"/>
          <w:w w:val="105"/>
          <w:sz w:val="19"/>
        </w:rPr>
        <w:t>các</w:t>
      </w:r>
      <w:r>
        <w:rPr>
          <w:color w:val="171514"/>
          <w:spacing w:val="3"/>
          <w:w w:val="105"/>
          <w:sz w:val="19"/>
        </w:rPr>
        <w:t xml:space="preserve"> </w:t>
      </w:r>
      <w:r>
        <w:rPr>
          <w:color w:val="171514"/>
          <w:w w:val="105"/>
          <w:sz w:val="19"/>
        </w:rPr>
        <w:t>hàng</w:t>
      </w:r>
      <w:r>
        <w:rPr>
          <w:color w:val="171514"/>
          <w:spacing w:val="2"/>
          <w:w w:val="105"/>
          <w:sz w:val="19"/>
        </w:rPr>
        <w:t xml:space="preserve"> </w:t>
      </w:r>
      <w:r>
        <w:rPr>
          <w:color w:val="171514"/>
          <w:w w:val="105"/>
          <w:sz w:val="19"/>
        </w:rPr>
        <w:t>dòng</w:t>
      </w:r>
      <w:r>
        <w:rPr>
          <w:color w:val="171514"/>
          <w:spacing w:val="2"/>
          <w:w w:val="105"/>
          <w:sz w:val="19"/>
        </w:rPr>
        <w:t xml:space="preserve"> </w:t>
      </w:r>
      <w:r>
        <w:rPr>
          <w:color w:val="171514"/>
          <w:w w:val="105"/>
          <w:sz w:val="19"/>
        </w:rPr>
        <w:t>hóa</w:t>
      </w:r>
      <w:r>
        <w:rPr>
          <w:color w:val="171514"/>
          <w:spacing w:val="3"/>
          <w:w w:val="105"/>
          <w:sz w:val="19"/>
        </w:rPr>
        <w:t xml:space="preserve"> </w:t>
      </w:r>
      <w:r>
        <w:rPr>
          <w:color w:val="171514"/>
          <w:w w:val="105"/>
          <w:sz w:val="19"/>
        </w:rPr>
        <w:t>đơn</w:t>
      </w:r>
      <w:r>
        <w:rPr>
          <w:color w:val="171514"/>
          <w:spacing w:val="2"/>
          <w:w w:val="105"/>
          <w:sz w:val="19"/>
        </w:rPr>
        <w:t xml:space="preserve"> </w:t>
      </w:r>
      <w:r>
        <w:rPr>
          <w:color w:val="171514"/>
          <w:w w:val="105"/>
          <w:sz w:val="19"/>
        </w:rPr>
        <w:t>được</w:t>
      </w:r>
      <w:r>
        <w:rPr>
          <w:color w:val="171514"/>
          <w:spacing w:val="3"/>
          <w:w w:val="105"/>
          <w:sz w:val="19"/>
        </w:rPr>
        <w:t xml:space="preserve"> </w:t>
      </w:r>
      <w:r>
        <w:rPr>
          <w:color w:val="171514"/>
          <w:w w:val="105"/>
          <w:sz w:val="19"/>
        </w:rPr>
        <w:t>liên</w:t>
      </w:r>
      <w:r>
        <w:rPr>
          <w:color w:val="171514"/>
          <w:spacing w:val="1"/>
          <w:w w:val="105"/>
          <w:sz w:val="19"/>
        </w:rPr>
        <w:t xml:space="preserve"> </w:t>
      </w:r>
      <w:r>
        <w:rPr>
          <w:color w:val="171514"/>
          <w:w w:val="105"/>
          <w:sz w:val="19"/>
        </w:rPr>
        <w:t>kết</w:t>
      </w:r>
      <w:r>
        <w:rPr>
          <w:color w:val="171514"/>
          <w:spacing w:val="-5"/>
          <w:w w:val="105"/>
          <w:sz w:val="19"/>
        </w:rPr>
        <w:t xml:space="preserve"> </w:t>
      </w:r>
      <w:r>
        <w:rPr>
          <w:color w:val="171514"/>
          <w:w w:val="105"/>
          <w:sz w:val="19"/>
        </w:rPr>
        <w:t>với</w:t>
      </w:r>
      <w:r>
        <w:rPr>
          <w:color w:val="171514"/>
          <w:spacing w:val="-4"/>
          <w:w w:val="105"/>
          <w:sz w:val="19"/>
        </w:rPr>
        <w:t xml:space="preserve"> </w:t>
      </w:r>
      <w:r>
        <w:rPr>
          <w:color w:val="171514"/>
          <w:w w:val="105"/>
          <w:sz w:val="19"/>
        </w:rPr>
        <w:t>hóa</w:t>
      </w:r>
      <w:r>
        <w:rPr>
          <w:color w:val="171514"/>
          <w:spacing w:val="-4"/>
          <w:w w:val="105"/>
          <w:sz w:val="19"/>
        </w:rPr>
        <w:t xml:space="preserve"> </w:t>
      </w:r>
      <w:r>
        <w:rPr>
          <w:color w:val="171514"/>
          <w:w w:val="105"/>
          <w:sz w:val="19"/>
        </w:rPr>
        <w:t>đơn</w:t>
      </w:r>
      <w:r>
        <w:rPr>
          <w:color w:val="171514"/>
          <w:spacing w:val="-4"/>
          <w:w w:val="105"/>
          <w:sz w:val="19"/>
        </w:rPr>
        <w:t xml:space="preserve"> </w:t>
      </w:r>
      <w:r>
        <w:rPr>
          <w:color w:val="171514"/>
          <w:w w:val="105"/>
          <w:sz w:val="19"/>
        </w:rPr>
        <w:t>(khóa</w:t>
      </w:r>
      <w:r>
        <w:rPr>
          <w:color w:val="171514"/>
          <w:spacing w:val="-4"/>
          <w:w w:val="105"/>
          <w:sz w:val="19"/>
        </w:rPr>
        <w:t xml:space="preserve"> </w:t>
      </w:r>
      <w:r>
        <w:rPr>
          <w:color w:val="171514"/>
          <w:w w:val="105"/>
          <w:sz w:val="19"/>
        </w:rPr>
        <w:t>ngoại</w:t>
      </w:r>
      <w:r>
        <w:rPr>
          <w:color w:val="171514"/>
          <w:spacing w:val="-4"/>
          <w:w w:val="105"/>
          <w:sz w:val="19"/>
        </w:rPr>
        <w:t xml:space="preserve"> </w:t>
      </w:r>
      <w:r>
        <w:rPr>
          <w:color w:val="171514"/>
          <w:w w:val="105"/>
          <w:sz w:val="19"/>
        </w:rPr>
        <w:t>INV_NUMBER</w:t>
      </w:r>
      <w:r>
        <w:rPr>
          <w:color w:val="171514"/>
          <w:spacing w:val="-4"/>
          <w:w w:val="105"/>
          <w:sz w:val="19"/>
        </w:rPr>
        <w:t xml:space="preserve"> </w:t>
      </w:r>
      <w:r>
        <w:rPr>
          <w:color w:val="171514"/>
          <w:w w:val="105"/>
          <w:sz w:val="19"/>
        </w:rPr>
        <w:t>của</w:t>
      </w:r>
      <w:r>
        <w:rPr>
          <w:color w:val="171514"/>
          <w:spacing w:val="-4"/>
          <w:w w:val="105"/>
          <w:sz w:val="19"/>
        </w:rPr>
        <w:t xml:space="preserve"> </w:t>
      </w:r>
      <w:r>
        <w:rPr>
          <w:color w:val="171514"/>
          <w:w w:val="105"/>
          <w:sz w:val="19"/>
        </w:rPr>
        <w:t>bảng</w:t>
      </w:r>
      <w:r>
        <w:rPr>
          <w:color w:val="171514"/>
          <w:spacing w:val="-4"/>
          <w:w w:val="105"/>
          <w:sz w:val="19"/>
        </w:rPr>
        <w:t xml:space="preserve"> </w:t>
      </w:r>
      <w:r>
        <w:rPr>
          <w:color w:val="171514"/>
          <w:w w:val="105"/>
          <w:sz w:val="19"/>
        </w:rPr>
        <w:t>LINE</w:t>
      </w:r>
      <w:r>
        <w:rPr>
          <w:color w:val="171514"/>
          <w:spacing w:val="-4"/>
          <w:w w:val="105"/>
          <w:sz w:val="19"/>
        </w:rPr>
        <w:t xml:space="preserve"> </w:t>
      </w:r>
      <w:r>
        <w:rPr>
          <w:color w:val="171514"/>
          <w:w w:val="105"/>
          <w:sz w:val="19"/>
        </w:rPr>
        <w:t>được</w:t>
      </w:r>
      <w:r>
        <w:rPr>
          <w:color w:val="171514"/>
          <w:spacing w:val="-4"/>
          <w:w w:val="105"/>
          <w:sz w:val="19"/>
        </w:rPr>
        <w:t xml:space="preserve"> </w:t>
      </w:r>
      <w:r>
        <w:rPr>
          <w:color w:val="171514"/>
          <w:w w:val="105"/>
          <w:sz w:val="19"/>
        </w:rPr>
        <w:t>xác</w:t>
      </w:r>
      <w:r>
        <w:rPr>
          <w:color w:val="171514"/>
          <w:spacing w:val="-4"/>
          <w:w w:val="105"/>
          <w:sz w:val="19"/>
        </w:rPr>
        <w:t xml:space="preserve"> </w:t>
      </w:r>
      <w:r>
        <w:rPr>
          <w:color w:val="171514"/>
          <w:w w:val="105"/>
          <w:sz w:val="19"/>
        </w:rPr>
        <w:t>định</w:t>
      </w:r>
      <w:r>
        <w:rPr>
          <w:color w:val="171514"/>
          <w:spacing w:val="-4"/>
          <w:w w:val="105"/>
          <w:sz w:val="19"/>
        </w:rPr>
        <w:t xml:space="preserve"> </w:t>
      </w:r>
      <w:r>
        <w:rPr>
          <w:color w:val="171514"/>
          <w:w w:val="105"/>
          <w:sz w:val="19"/>
        </w:rPr>
        <w:t>bằng</w:t>
      </w:r>
      <w:r>
        <w:rPr>
          <w:color w:val="171514"/>
          <w:spacing w:val="-4"/>
          <w:w w:val="105"/>
          <w:sz w:val="19"/>
        </w:rPr>
        <w:t xml:space="preserve"> </w:t>
      </w:r>
      <w:r>
        <w:rPr>
          <w:color w:val="171514"/>
          <w:w w:val="105"/>
          <w:sz w:val="19"/>
        </w:rPr>
        <w:t>tùy</w:t>
      </w:r>
      <w:r>
        <w:rPr>
          <w:color w:val="171514"/>
          <w:spacing w:val="-4"/>
          <w:w w:val="105"/>
          <w:sz w:val="19"/>
        </w:rPr>
        <w:t xml:space="preserve"> </w:t>
      </w:r>
      <w:r>
        <w:rPr>
          <w:color w:val="171514"/>
          <w:w w:val="105"/>
          <w:sz w:val="19"/>
        </w:rPr>
        <w:t>chọ</w:t>
      </w:r>
      <w:r w:rsidR="00C201BC">
        <w:rPr>
          <w:color w:val="171514"/>
          <w:w w:val="105"/>
          <w:sz w:val="19"/>
          <w:lang w:val="en-US"/>
        </w:rPr>
        <w:t>n ON DELETE</w:t>
      </w:r>
      <w:r>
        <w:rPr>
          <w:color w:val="171514"/>
          <w:w w:val="105"/>
          <w:sz w:val="19"/>
        </w:rPr>
        <w:t xml:space="preserve"> CASCADE) và khách hàng được thêm gần đây. Câu lệnh COMMIT lưu tất cả</w:t>
      </w:r>
      <w:r>
        <w:rPr>
          <w:color w:val="171514"/>
          <w:spacing w:val="-50"/>
          <w:w w:val="105"/>
          <w:sz w:val="19"/>
        </w:rPr>
        <w:t xml:space="preserve"> </w:t>
      </w:r>
      <w:r>
        <w:rPr>
          <w:color w:val="171514"/>
          <w:w w:val="105"/>
          <w:sz w:val="19"/>
        </w:rPr>
        <w:t>các</w:t>
      </w:r>
      <w:r>
        <w:rPr>
          <w:color w:val="171514"/>
          <w:spacing w:val="-5"/>
          <w:w w:val="105"/>
          <w:sz w:val="19"/>
        </w:rPr>
        <w:t xml:space="preserve"> </w:t>
      </w:r>
      <w:r>
        <w:rPr>
          <w:color w:val="171514"/>
          <w:w w:val="105"/>
          <w:sz w:val="19"/>
        </w:rPr>
        <w:t>thay</w:t>
      </w:r>
      <w:r>
        <w:rPr>
          <w:color w:val="171514"/>
          <w:spacing w:val="-4"/>
          <w:w w:val="105"/>
          <w:sz w:val="19"/>
        </w:rPr>
        <w:t xml:space="preserve"> </w:t>
      </w:r>
      <w:r>
        <w:rPr>
          <w:color w:val="171514"/>
          <w:w w:val="105"/>
          <w:sz w:val="19"/>
        </w:rPr>
        <w:t>đổi</w:t>
      </w:r>
      <w:r>
        <w:rPr>
          <w:color w:val="171514"/>
          <w:spacing w:val="-4"/>
          <w:w w:val="105"/>
          <w:sz w:val="19"/>
        </w:rPr>
        <w:t xml:space="preserve"> </w:t>
      </w:r>
      <w:r>
        <w:rPr>
          <w:color w:val="171514"/>
          <w:w w:val="105"/>
          <w:sz w:val="19"/>
        </w:rPr>
        <w:t>vào</w:t>
      </w:r>
      <w:r>
        <w:rPr>
          <w:color w:val="171514"/>
          <w:spacing w:val="-4"/>
          <w:w w:val="105"/>
          <w:sz w:val="19"/>
        </w:rPr>
        <w:t xml:space="preserve"> </w:t>
      </w:r>
      <w:r>
        <w:rPr>
          <w:color w:val="171514"/>
          <w:w w:val="105"/>
          <w:sz w:val="19"/>
        </w:rPr>
        <w:t>bộ</w:t>
      </w:r>
      <w:r>
        <w:rPr>
          <w:color w:val="171514"/>
          <w:spacing w:val="-4"/>
          <w:w w:val="105"/>
          <w:sz w:val="19"/>
        </w:rPr>
        <w:t xml:space="preserve"> </w:t>
      </w:r>
      <w:r>
        <w:rPr>
          <w:color w:val="171514"/>
          <w:w w:val="105"/>
          <w:sz w:val="19"/>
        </w:rPr>
        <w:t>nhớ</w:t>
      </w:r>
      <w:r>
        <w:rPr>
          <w:color w:val="171514"/>
          <w:spacing w:val="-4"/>
          <w:w w:val="105"/>
          <w:sz w:val="19"/>
        </w:rPr>
        <w:t xml:space="preserve"> </w:t>
      </w:r>
      <w:r>
        <w:rPr>
          <w:color w:val="171514"/>
          <w:w w:val="105"/>
          <w:sz w:val="19"/>
        </w:rPr>
        <w:t>vĩnh</w:t>
      </w:r>
      <w:r>
        <w:rPr>
          <w:color w:val="171514"/>
          <w:spacing w:val="-4"/>
          <w:w w:val="105"/>
          <w:sz w:val="19"/>
        </w:rPr>
        <w:t xml:space="preserve"> </w:t>
      </w:r>
      <w:r>
        <w:rPr>
          <w:color w:val="171514"/>
          <w:w w:val="105"/>
          <w:sz w:val="19"/>
        </w:rPr>
        <w:t>viễn.</w:t>
      </w:r>
    </w:p>
    <w:p w14:paraId="73AB064F" w14:textId="0557F4BC" w:rsidR="006973F2" w:rsidRDefault="00D21267" w:rsidP="0073045F">
      <w:pPr>
        <w:pStyle w:val="ThnVnban"/>
        <w:spacing w:before="5"/>
        <w:rPr>
          <w:sz w:val="16"/>
        </w:rPr>
      </w:pPr>
      <w:r>
        <w:rPr>
          <w:noProof/>
        </w:rPr>
        <mc:AlternateContent>
          <mc:Choice Requires="wpg">
            <w:drawing>
              <wp:anchor distT="0" distB="0" distL="0" distR="0" simplePos="0" relativeHeight="487618560" behindDoc="1" locked="0" layoutInCell="1" allowOverlap="1" wp14:anchorId="5EABDFFB" wp14:editId="79F69FA8">
                <wp:simplePos x="0" y="0"/>
                <wp:positionH relativeFrom="page">
                  <wp:posOffset>391795</wp:posOffset>
                </wp:positionH>
                <wp:positionV relativeFrom="paragraph">
                  <wp:posOffset>143510</wp:posOffset>
                </wp:positionV>
                <wp:extent cx="6466840" cy="1140460"/>
                <wp:effectExtent l="0" t="0" r="0" b="0"/>
                <wp:wrapTopAndBottom/>
                <wp:docPr id="237120938" name="Nhóm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66840" cy="1140460"/>
                          <a:chOff x="617" y="226"/>
                          <a:chExt cx="10184" cy="1796"/>
                        </a:xfrm>
                      </wpg:grpSpPr>
                      <wps:wsp>
                        <wps:cNvPr id="641786510" name="Rectangle 284"/>
                        <wps:cNvSpPr>
                          <a:spLocks noChangeArrowheads="1"/>
                        </wps:cNvSpPr>
                        <wps:spPr bwMode="auto">
                          <a:xfrm>
                            <a:off x="738" y="342"/>
                            <a:ext cx="10062" cy="1680"/>
                          </a:xfrm>
                          <a:prstGeom prst="rect">
                            <a:avLst/>
                          </a:prstGeom>
                          <a:solidFill>
                            <a:srgbClr val="C6D2DC"/>
                          </a:solidFill>
                          <a:ln>
                            <a:noFill/>
                          </a:ln>
                        </wps:spPr>
                        <wps:bodyPr rot="0" vert="horz" wrap="square" lIns="91440" tIns="45720" rIns="91440" bIns="45720" anchor="t" anchorCtr="0" upright="1">
                          <a:noAutofit/>
                        </wps:bodyPr>
                      </wps:wsp>
                      <pic:pic xmlns:pic="http://schemas.openxmlformats.org/drawingml/2006/picture">
                        <pic:nvPicPr>
                          <pic:cNvPr id="1521183939" name="Picture 283"/>
                          <pic:cNvPicPr>
                            <a:picLocks noChangeAspect="1" noChangeArrowheads="1"/>
                          </pic:cNvPicPr>
                        </pic:nvPicPr>
                        <pic:blipFill>
                          <a:blip r:embed="rId119"/>
                          <a:srcRect/>
                          <a:stretch>
                            <a:fillRect/>
                          </a:stretch>
                        </pic:blipFill>
                        <pic:spPr bwMode="auto">
                          <a:xfrm>
                            <a:off x="616" y="226"/>
                            <a:ext cx="828" cy="828"/>
                          </a:xfrm>
                          <a:prstGeom prst="rect">
                            <a:avLst/>
                          </a:prstGeom>
                          <a:noFill/>
                        </pic:spPr>
                      </pic:pic>
                      <wps:wsp>
                        <wps:cNvPr id="369496300" name="Freeform 282"/>
                        <wps:cNvSpPr>
                          <a:spLocks/>
                        </wps:cNvSpPr>
                        <wps:spPr bwMode="auto">
                          <a:xfrm>
                            <a:off x="831" y="392"/>
                            <a:ext cx="383" cy="478"/>
                          </a:xfrm>
                          <a:custGeom>
                            <a:avLst/>
                            <a:gdLst>
                              <a:gd name="T0" fmla="+- 0 1173 831"/>
                              <a:gd name="T1" fmla="*/ T0 w 383"/>
                              <a:gd name="T2" fmla="+- 0 392 392"/>
                              <a:gd name="T3" fmla="*/ 392 h 478"/>
                              <a:gd name="T4" fmla="+- 0 871 831"/>
                              <a:gd name="T5" fmla="*/ T4 w 383"/>
                              <a:gd name="T6" fmla="+- 0 392 392"/>
                              <a:gd name="T7" fmla="*/ 392 h 478"/>
                              <a:gd name="T8" fmla="+- 0 848 831"/>
                              <a:gd name="T9" fmla="*/ T8 w 383"/>
                              <a:gd name="T10" fmla="+- 0 393 392"/>
                              <a:gd name="T11" fmla="*/ 393 h 478"/>
                              <a:gd name="T12" fmla="+- 0 836 831"/>
                              <a:gd name="T13" fmla="*/ T12 w 383"/>
                              <a:gd name="T14" fmla="+- 0 397 392"/>
                              <a:gd name="T15" fmla="*/ 397 h 478"/>
                              <a:gd name="T16" fmla="+- 0 832 831"/>
                              <a:gd name="T17" fmla="*/ T16 w 383"/>
                              <a:gd name="T18" fmla="+- 0 409 392"/>
                              <a:gd name="T19" fmla="*/ 409 h 478"/>
                              <a:gd name="T20" fmla="+- 0 831 831"/>
                              <a:gd name="T21" fmla="*/ T20 w 383"/>
                              <a:gd name="T22" fmla="+- 0 432 392"/>
                              <a:gd name="T23" fmla="*/ 432 h 478"/>
                              <a:gd name="T24" fmla="+- 0 831 831"/>
                              <a:gd name="T25" fmla="*/ T24 w 383"/>
                              <a:gd name="T26" fmla="+- 0 830 392"/>
                              <a:gd name="T27" fmla="*/ 830 h 478"/>
                              <a:gd name="T28" fmla="+- 0 832 831"/>
                              <a:gd name="T29" fmla="*/ T28 w 383"/>
                              <a:gd name="T30" fmla="+- 0 853 392"/>
                              <a:gd name="T31" fmla="*/ 853 h 478"/>
                              <a:gd name="T32" fmla="+- 0 836 831"/>
                              <a:gd name="T33" fmla="*/ T32 w 383"/>
                              <a:gd name="T34" fmla="+- 0 865 392"/>
                              <a:gd name="T35" fmla="*/ 865 h 478"/>
                              <a:gd name="T36" fmla="+- 0 848 831"/>
                              <a:gd name="T37" fmla="*/ T36 w 383"/>
                              <a:gd name="T38" fmla="+- 0 869 392"/>
                              <a:gd name="T39" fmla="*/ 869 h 478"/>
                              <a:gd name="T40" fmla="+- 0 871 831"/>
                              <a:gd name="T41" fmla="*/ T40 w 383"/>
                              <a:gd name="T42" fmla="+- 0 870 392"/>
                              <a:gd name="T43" fmla="*/ 870 h 478"/>
                              <a:gd name="T44" fmla="+- 0 1173 831"/>
                              <a:gd name="T45" fmla="*/ T44 w 383"/>
                              <a:gd name="T46" fmla="+- 0 870 392"/>
                              <a:gd name="T47" fmla="*/ 870 h 478"/>
                              <a:gd name="T48" fmla="+- 0 1196 831"/>
                              <a:gd name="T49" fmla="*/ T48 w 383"/>
                              <a:gd name="T50" fmla="+- 0 869 392"/>
                              <a:gd name="T51" fmla="*/ 869 h 478"/>
                              <a:gd name="T52" fmla="+- 0 1208 831"/>
                              <a:gd name="T53" fmla="*/ T52 w 383"/>
                              <a:gd name="T54" fmla="+- 0 865 392"/>
                              <a:gd name="T55" fmla="*/ 865 h 478"/>
                              <a:gd name="T56" fmla="+- 0 1213 831"/>
                              <a:gd name="T57" fmla="*/ T56 w 383"/>
                              <a:gd name="T58" fmla="+- 0 853 392"/>
                              <a:gd name="T59" fmla="*/ 853 h 478"/>
                              <a:gd name="T60" fmla="+- 0 1213 831"/>
                              <a:gd name="T61" fmla="*/ T60 w 383"/>
                              <a:gd name="T62" fmla="+- 0 830 392"/>
                              <a:gd name="T63" fmla="*/ 830 h 478"/>
                              <a:gd name="T64" fmla="+- 0 1213 831"/>
                              <a:gd name="T65" fmla="*/ T64 w 383"/>
                              <a:gd name="T66" fmla="+- 0 432 392"/>
                              <a:gd name="T67" fmla="*/ 432 h 478"/>
                              <a:gd name="T68" fmla="+- 0 1213 831"/>
                              <a:gd name="T69" fmla="*/ T68 w 383"/>
                              <a:gd name="T70" fmla="+- 0 409 392"/>
                              <a:gd name="T71" fmla="*/ 409 h 478"/>
                              <a:gd name="T72" fmla="+- 0 1208 831"/>
                              <a:gd name="T73" fmla="*/ T72 w 383"/>
                              <a:gd name="T74" fmla="+- 0 397 392"/>
                              <a:gd name="T75" fmla="*/ 397 h 478"/>
                              <a:gd name="T76" fmla="+- 0 1196 831"/>
                              <a:gd name="T77" fmla="*/ T76 w 383"/>
                              <a:gd name="T78" fmla="+- 0 393 392"/>
                              <a:gd name="T79" fmla="*/ 393 h 478"/>
                              <a:gd name="T80" fmla="+- 0 1173 831"/>
                              <a:gd name="T81" fmla="*/ T80 w 383"/>
                              <a:gd name="T82" fmla="+- 0 392 392"/>
                              <a:gd name="T83" fmla="*/ 392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5" y="477"/>
                                </a:lnTo>
                                <a:lnTo>
                                  <a:pt x="377" y="473"/>
                                </a:lnTo>
                                <a:lnTo>
                                  <a:pt x="382" y="461"/>
                                </a:lnTo>
                                <a:lnTo>
                                  <a:pt x="382" y="438"/>
                                </a:lnTo>
                                <a:lnTo>
                                  <a:pt x="382" y="40"/>
                                </a:lnTo>
                                <a:lnTo>
                                  <a:pt x="382" y="17"/>
                                </a:lnTo>
                                <a:lnTo>
                                  <a:pt x="377" y="5"/>
                                </a:lnTo>
                                <a:lnTo>
                                  <a:pt x="365" y="1"/>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994185406" name="Picture 281"/>
                          <pic:cNvPicPr>
                            <a:picLocks noChangeAspect="1" noChangeArrowheads="1"/>
                          </pic:cNvPicPr>
                        </pic:nvPicPr>
                        <pic:blipFill>
                          <a:blip r:embed="rId120"/>
                          <a:srcRect/>
                          <a:stretch>
                            <a:fillRect/>
                          </a:stretch>
                        </pic:blipFill>
                        <pic:spPr bwMode="auto">
                          <a:xfrm>
                            <a:off x="874" y="436"/>
                            <a:ext cx="418" cy="517"/>
                          </a:xfrm>
                          <a:prstGeom prst="rect">
                            <a:avLst/>
                          </a:prstGeom>
                          <a:noFill/>
                        </pic:spPr>
                      </pic:pic>
                      <wps:wsp>
                        <wps:cNvPr id="561956854" name="Text Box 280"/>
                        <wps:cNvSpPr txBox="1">
                          <a:spLocks noChangeArrowheads="1"/>
                        </wps:cNvSpPr>
                        <wps:spPr bwMode="auto">
                          <a:xfrm>
                            <a:off x="738" y="342"/>
                            <a:ext cx="10062" cy="1680"/>
                          </a:xfrm>
                          <a:prstGeom prst="rect">
                            <a:avLst/>
                          </a:prstGeom>
                          <a:noFill/>
                          <a:ln>
                            <a:noFill/>
                          </a:ln>
                        </wps:spPr>
                        <wps:txbx>
                          <w:txbxContent>
                            <w:p w14:paraId="200CDF09" w14:textId="77777777" w:rsidR="006973F2" w:rsidRDefault="00481896">
                              <w:pPr>
                                <w:spacing w:before="197"/>
                                <w:ind w:left="833"/>
                                <w:rPr>
                                  <w:sz w:val="19"/>
                                </w:rPr>
                              </w:pPr>
                              <w:r>
                                <w:rPr>
                                  <w:color w:val="215F7F"/>
                                  <w:w w:val="105"/>
                                  <w:sz w:val="19"/>
                                </w:rPr>
                                <w:t>Ghi</w:t>
                              </w:r>
                              <w:r>
                                <w:rPr>
                                  <w:color w:val="215F7F"/>
                                  <w:spacing w:val="-6"/>
                                  <w:w w:val="105"/>
                                  <w:sz w:val="19"/>
                                </w:rPr>
                                <w:t xml:space="preserve"> </w:t>
                              </w:r>
                              <w:r>
                                <w:rPr>
                                  <w:color w:val="215F7F"/>
                                  <w:w w:val="105"/>
                                  <w:sz w:val="19"/>
                                </w:rPr>
                                <w:t>chú</w:t>
                              </w:r>
                            </w:p>
                            <w:p w14:paraId="28D52720" w14:textId="401B81EB" w:rsidR="006973F2" w:rsidRPr="00C201BC" w:rsidRDefault="00481896">
                              <w:pPr>
                                <w:spacing w:before="44" w:line="300" w:lineRule="auto"/>
                                <w:ind w:left="827" w:right="2634" w:hanging="1"/>
                                <w:rPr>
                                  <w:sz w:val="17"/>
                                  <w:lang w:val="en-US"/>
                                </w:rPr>
                              </w:pPr>
                              <w:r>
                                <w:rPr>
                                  <w:color w:val="171514"/>
                                  <w:sz w:val="17"/>
                                </w:rPr>
                                <w:t>Tại</w:t>
                              </w:r>
                              <w:r>
                                <w:rPr>
                                  <w:color w:val="171514"/>
                                  <w:spacing w:val="-5"/>
                                  <w:sz w:val="17"/>
                                </w:rPr>
                                <w:t xml:space="preserve"> </w:t>
                              </w:r>
                              <w:r>
                                <w:rPr>
                                  <w:color w:val="171514"/>
                                  <w:sz w:val="17"/>
                                </w:rPr>
                                <w:t>thời</w:t>
                              </w:r>
                              <w:r>
                                <w:rPr>
                                  <w:color w:val="171514"/>
                                  <w:spacing w:val="-4"/>
                                  <w:sz w:val="17"/>
                                </w:rPr>
                                <w:t xml:space="preserve"> </w:t>
                              </w:r>
                              <w:r>
                                <w:rPr>
                                  <w:color w:val="171514"/>
                                  <w:sz w:val="17"/>
                                </w:rPr>
                                <w:t>điểm</w:t>
                              </w:r>
                              <w:r>
                                <w:rPr>
                                  <w:color w:val="171514"/>
                                  <w:spacing w:val="-5"/>
                                  <w:sz w:val="17"/>
                                </w:rPr>
                                <w:t xml:space="preserve"> </w:t>
                              </w:r>
                              <w:r>
                                <w:rPr>
                                  <w:color w:val="171514"/>
                                  <w:sz w:val="17"/>
                                </w:rPr>
                                <w:t>này,</w:t>
                              </w:r>
                              <w:r>
                                <w:rPr>
                                  <w:color w:val="171514"/>
                                  <w:spacing w:val="-4"/>
                                  <w:sz w:val="17"/>
                                </w:rPr>
                                <w:t xml:space="preserve"> </w:t>
                              </w:r>
                              <w:r>
                                <w:rPr>
                                  <w:color w:val="171514"/>
                                  <w:sz w:val="17"/>
                                </w:rPr>
                                <w:t>bạn</w:t>
                              </w:r>
                              <w:r>
                                <w:rPr>
                                  <w:color w:val="171514"/>
                                  <w:spacing w:val="-4"/>
                                  <w:sz w:val="17"/>
                                </w:rPr>
                                <w:t xml:space="preserve"> </w:t>
                              </w:r>
                              <w:r>
                                <w:rPr>
                                  <w:color w:val="171514"/>
                                  <w:sz w:val="17"/>
                                </w:rPr>
                                <w:t>cần</w:t>
                              </w:r>
                              <w:r>
                                <w:rPr>
                                  <w:color w:val="171514"/>
                                  <w:spacing w:val="-5"/>
                                  <w:sz w:val="17"/>
                                </w:rPr>
                                <w:t xml:space="preserve"> </w:t>
                              </w:r>
                              <w:r>
                                <w:rPr>
                                  <w:color w:val="171514"/>
                                  <w:sz w:val="17"/>
                                </w:rPr>
                                <w:t>tạo</w:t>
                              </w:r>
                              <w:r>
                                <w:rPr>
                                  <w:color w:val="171514"/>
                                  <w:spacing w:val="-4"/>
                                  <w:sz w:val="17"/>
                                </w:rPr>
                                <w:t xml:space="preserve"> </w:t>
                              </w:r>
                              <w:r>
                                <w:rPr>
                                  <w:color w:val="171514"/>
                                  <w:sz w:val="17"/>
                                </w:rPr>
                                <w:t>lại</w:t>
                              </w:r>
                              <w:r>
                                <w:rPr>
                                  <w:color w:val="171514"/>
                                  <w:spacing w:val="-4"/>
                                  <w:sz w:val="17"/>
                                </w:rPr>
                                <w:t xml:space="preserve"> </w:t>
                              </w:r>
                              <w:r>
                                <w:rPr>
                                  <w:color w:val="171514"/>
                                  <w:sz w:val="17"/>
                                </w:rPr>
                                <w:t>các</w:t>
                              </w:r>
                              <w:r>
                                <w:rPr>
                                  <w:color w:val="171514"/>
                                  <w:spacing w:val="-5"/>
                                  <w:sz w:val="17"/>
                                </w:rPr>
                                <w:t xml:space="preserve"> </w:t>
                              </w:r>
                              <w:r>
                                <w:rPr>
                                  <w:color w:val="171514"/>
                                  <w:sz w:val="17"/>
                                </w:rPr>
                                <w:t>chuỗi</w:t>
                              </w:r>
                              <w:r>
                                <w:rPr>
                                  <w:color w:val="171514"/>
                                  <w:spacing w:val="-4"/>
                                  <w:sz w:val="17"/>
                                </w:rPr>
                                <w:t xml:space="preserve"> </w:t>
                              </w:r>
                              <w:r>
                                <w:rPr>
                                  <w:color w:val="171514"/>
                                  <w:sz w:val="17"/>
                                </w:rPr>
                                <w:t>CUS_CoDE_SEQ</w:t>
                              </w:r>
                              <w:r>
                                <w:rPr>
                                  <w:color w:val="171514"/>
                                  <w:spacing w:val="-5"/>
                                  <w:sz w:val="17"/>
                                </w:rPr>
                                <w:t xml:space="preserve"> </w:t>
                              </w:r>
                              <w:r>
                                <w:rPr>
                                  <w:color w:val="171514"/>
                                  <w:sz w:val="17"/>
                                </w:rPr>
                                <w:t>và</w:t>
                              </w:r>
                              <w:r>
                                <w:rPr>
                                  <w:color w:val="171514"/>
                                  <w:spacing w:val="-4"/>
                                  <w:sz w:val="17"/>
                                </w:rPr>
                                <w:t xml:space="preserve"> </w:t>
                              </w:r>
                              <w:r>
                                <w:rPr>
                                  <w:color w:val="171514"/>
                                  <w:sz w:val="17"/>
                                </w:rPr>
                                <w:t>INV_NUMbER_SEQ</w:t>
                              </w:r>
                              <w:r>
                                <w:rPr>
                                  <w:color w:val="171514"/>
                                  <w:spacing w:val="-4"/>
                                  <w:sz w:val="17"/>
                                </w:rPr>
                                <w:t xml:space="preserve"> </w:t>
                              </w:r>
                              <w:r>
                                <w:rPr>
                                  <w:color w:val="171514"/>
                                  <w:sz w:val="17"/>
                                </w:rPr>
                                <w:t>vì</w:t>
                              </w:r>
                              <w:r>
                                <w:rPr>
                                  <w:color w:val="171514"/>
                                  <w:spacing w:val="-42"/>
                                  <w:sz w:val="17"/>
                                </w:rPr>
                                <w:t xml:space="preserve"> </w:t>
                              </w:r>
                              <w:r>
                                <w:rPr>
                                  <w:color w:val="171514"/>
                                  <w:w w:val="105"/>
                                  <w:sz w:val="17"/>
                                </w:rPr>
                                <w:t>chúng</w:t>
                              </w:r>
                              <w:r>
                                <w:rPr>
                                  <w:color w:val="171514"/>
                                  <w:spacing w:val="-2"/>
                                  <w:w w:val="105"/>
                                  <w:sz w:val="17"/>
                                </w:rPr>
                                <w:t xml:space="preserve"> </w:t>
                              </w:r>
                              <w:r>
                                <w:rPr>
                                  <w:color w:val="171514"/>
                                  <w:w w:val="105"/>
                                  <w:sz w:val="17"/>
                                </w:rPr>
                                <w:t>sẽ</w:t>
                              </w:r>
                              <w:r>
                                <w:rPr>
                                  <w:color w:val="171514"/>
                                  <w:spacing w:val="-2"/>
                                  <w:w w:val="105"/>
                                  <w:sz w:val="17"/>
                                </w:rPr>
                                <w:t xml:space="preserve"> </w:t>
                              </w:r>
                              <w:r>
                                <w:rPr>
                                  <w:color w:val="171514"/>
                                  <w:w w:val="105"/>
                                  <w:sz w:val="17"/>
                                </w:rPr>
                                <w:t>được</w:t>
                              </w:r>
                              <w:r>
                                <w:rPr>
                                  <w:color w:val="171514"/>
                                  <w:spacing w:val="-2"/>
                                  <w:w w:val="105"/>
                                  <w:sz w:val="17"/>
                                </w:rPr>
                                <w:t xml:space="preserve"> </w:t>
                              </w:r>
                              <w:r>
                                <w:rPr>
                                  <w:color w:val="171514"/>
                                  <w:w w:val="105"/>
                                  <w:sz w:val="17"/>
                                </w:rPr>
                                <w:t>sử</w:t>
                              </w:r>
                              <w:r>
                                <w:rPr>
                                  <w:color w:val="171514"/>
                                  <w:spacing w:val="-2"/>
                                  <w:w w:val="105"/>
                                  <w:sz w:val="17"/>
                                </w:rPr>
                                <w:t xml:space="preserve"> </w:t>
                              </w:r>
                              <w:r>
                                <w:rPr>
                                  <w:color w:val="171514"/>
                                  <w:w w:val="105"/>
                                  <w:sz w:val="17"/>
                                </w:rPr>
                                <w:t>dụng</w:t>
                              </w:r>
                              <w:r>
                                <w:rPr>
                                  <w:color w:val="171514"/>
                                  <w:spacing w:val="-2"/>
                                  <w:w w:val="105"/>
                                  <w:sz w:val="17"/>
                                </w:rPr>
                                <w:t xml:space="preserve"> </w:t>
                              </w:r>
                              <w:r>
                                <w:rPr>
                                  <w:color w:val="171514"/>
                                  <w:w w:val="105"/>
                                  <w:sz w:val="17"/>
                                </w:rPr>
                                <w:t>lại</w:t>
                              </w:r>
                              <w:r>
                                <w:rPr>
                                  <w:color w:val="171514"/>
                                  <w:spacing w:val="-2"/>
                                  <w:w w:val="105"/>
                                  <w:sz w:val="17"/>
                                </w:rPr>
                                <w:t xml:space="preserve"> </w:t>
                              </w:r>
                              <w:r>
                                <w:rPr>
                                  <w:color w:val="171514"/>
                                  <w:w w:val="105"/>
                                  <w:sz w:val="17"/>
                                </w:rPr>
                                <w:t>ở</w:t>
                              </w:r>
                              <w:r>
                                <w:rPr>
                                  <w:color w:val="171514"/>
                                  <w:spacing w:val="-2"/>
                                  <w:w w:val="105"/>
                                  <w:sz w:val="17"/>
                                </w:rPr>
                                <w:t xml:space="preserve"> </w:t>
                              </w:r>
                              <w:r>
                                <w:rPr>
                                  <w:color w:val="171514"/>
                                  <w:w w:val="105"/>
                                  <w:sz w:val="17"/>
                                </w:rPr>
                                <w:t>phần</w:t>
                              </w:r>
                              <w:r>
                                <w:rPr>
                                  <w:color w:val="171514"/>
                                  <w:spacing w:val="-1"/>
                                  <w:w w:val="105"/>
                                  <w:sz w:val="17"/>
                                </w:rPr>
                                <w:t xml:space="preserve"> </w:t>
                              </w:r>
                              <w:r>
                                <w:rPr>
                                  <w:color w:val="171514"/>
                                  <w:w w:val="105"/>
                                  <w:sz w:val="17"/>
                                </w:rPr>
                                <w:t>sau</w:t>
                              </w:r>
                              <w:r>
                                <w:rPr>
                                  <w:color w:val="171514"/>
                                  <w:spacing w:val="-2"/>
                                  <w:w w:val="105"/>
                                  <w:sz w:val="17"/>
                                </w:rPr>
                                <w:t xml:space="preserve"> </w:t>
                              </w:r>
                              <w:r>
                                <w:rPr>
                                  <w:color w:val="171514"/>
                                  <w:w w:val="105"/>
                                  <w:sz w:val="17"/>
                                </w:rPr>
                                <w:t>của</w:t>
                              </w:r>
                              <w:r>
                                <w:rPr>
                                  <w:color w:val="171514"/>
                                  <w:spacing w:val="-2"/>
                                  <w:w w:val="105"/>
                                  <w:sz w:val="17"/>
                                </w:rPr>
                                <w:t xml:space="preserve"> </w:t>
                              </w:r>
                              <w:r>
                                <w:rPr>
                                  <w:color w:val="171514"/>
                                  <w:w w:val="105"/>
                                  <w:sz w:val="17"/>
                                </w:rPr>
                                <w:t>chương.</w:t>
                              </w:r>
                              <w:r>
                                <w:rPr>
                                  <w:color w:val="171514"/>
                                  <w:spacing w:val="-2"/>
                                  <w:w w:val="105"/>
                                  <w:sz w:val="17"/>
                                </w:rPr>
                                <w:t xml:space="preserve"> </w:t>
                              </w:r>
                              <w:r w:rsidR="00C201BC">
                                <w:rPr>
                                  <w:color w:val="171514"/>
                                  <w:w w:val="105"/>
                                  <w:sz w:val="17"/>
                                  <w:lang w:val="en-US"/>
                                </w:rPr>
                                <w:t>Nhâp:</w:t>
                              </w:r>
                            </w:p>
                            <w:p w14:paraId="216FEAEE" w14:textId="5FBCA5EE" w:rsidR="00C201BC" w:rsidRPr="00C201BC" w:rsidRDefault="00C201BC" w:rsidP="00C201BC">
                              <w:pPr>
                                <w:spacing w:before="110" w:line="283" w:lineRule="auto"/>
                                <w:ind w:left="234" w:right="3403" w:hanging="1"/>
                                <w:rPr>
                                  <w:color w:val="171514"/>
                                  <w:w w:val="95"/>
                                </w:rPr>
                              </w:pPr>
                              <w:r w:rsidRPr="00C201BC">
                                <w:rPr>
                                  <w:color w:val="171514"/>
                                  <w:w w:val="95"/>
                                </w:rPr>
                                <w:t>CREATE SEQUENCE CUS_CODE_SEQ START</w:t>
                              </w:r>
                              <w:r w:rsidRPr="00C201BC">
                                <w:rPr>
                                  <w:color w:val="171514"/>
                                  <w:w w:val="95"/>
                                </w:rPr>
                                <w:tab/>
                                <w:t>WITH 20010 NOCACHE;</w:t>
                              </w:r>
                            </w:p>
                            <w:p w14:paraId="144ABBB6" w14:textId="3CEC8CA6" w:rsidR="006973F2" w:rsidRDefault="00C201BC" w:rsidP="00C201BC">
                              <w:pPr>
                                <w:spacing w:before="110" w:line="283" w:lineRule="auto"/>
                                <w:ind w:left="234" w:right="3403" w:hanging="1"/>
                              </w:pPr>
                              <w:r w:rsidRPr="00C201BC">
                                <w:rPr>
                                  <w:color w:val="171514"/>
                                  <w:w w:val="95"/>
                                </w:rPr>
                                <w:t>CREATE SEQUENCE INV_NUMBER_SEQ START</w:t>
                              </w:r>
                              <w:r>
                                <w:rPr>
                                  <w:color w:val="171514"/>
                                  <w:w w:val="95"/>
                                  <w:lang w:val="en-US"/>
                                </w:rPr>
                                <w:t xml:space="preserve"> </w:t>
                              </w:r>
                              <w:r w:rsidRPr="00C201BC">
                                <w:rPr>
                                  <w:color w:val="171514"/>
                                  <w:w w:val="95"/>
                                </w:rPr>
                                <w:t>WITH 4010 NOCACHE;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ABDFFB" id="Nhóm 51" o:spid="_x0000_s1303" style="position:absolute;margin-left:30.85pt;margin-top:11.3pt;width:509.2pt;height:89.8pt;z-index:-15697920;mso-wrap-distance-left:0;mso-wrap-distance-right:0;mso-position-horizontal-relative:page;mso-position-vertical-relative:text" coordorigin="617,226" coordsize="10184,17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">
                <v:rect id="Rectangle 284" o:spid="_x0000_s1304" style="position:absolute;left:738;top:342;width:10062;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" fillcolor="#c6d2dc" stroked="f"/>
                <v:shape id="Picture 283" o:spid="_x0000_s1305" type="#_x0000_t75" style="position:absolute;left:616;top:226;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">
                  <v:imagedata r:id="rId121" o:title=""/>
                </v:shape>
                <v:shape id="Freeform 282" o:spid="_x0000_s1306" style="position:absolute;left:831;top:392;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" path="m342,l40,,17,1,5,5,1,17,,40,,438r1,23l5,473r12,4l40,478r302,l365,477r12,-4l382,461r,-23l382,40r,-23l377,5,365,1,342,xe" fillcolor="#2c6682" stroked="f">
                  <v:path arrowok="t" o:connecttype="custom" o:connectlocs="342,392;40,392;17,393;5,397;1,409;0,432;0,830;1,853;5,865;17,869;40,870;342,870;365,869;377,865;382,853;382,830;382,432;382,409;377,397;365,393;342,392" o:connectangles="0,0,0,0,0,0,0,0,0,0,0,0,0,0,0,0,0,0,0,0,0"/>
                </v:shape>
                <v:shape id="Picture 281" o:spid="_x0000_s1307" type="#_x0000_t75" style="position:absolute;left:874;top:436;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">
                  <v:imagedata r:id="rId122" o:title=""/>
                </v:shape>
                <v:shape id="Text Box 280" o:spid="_x0000_s1308" type="#_x0000_t202" style="position:absolute;left:738;top:342;width:10062;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" filled="f" stroked="f">
                  <v:textbox inset="0,0,0,0">
                    <w:txbxContent>
                      <w:p w14:paraId="200CDF09" w14:textId="77777777" w:rsidR="006973F2" w:rsidRDefault="00481896">
                        <w:pPr>
                          <w:spacing w:before="197"/>
                          <w:ind w:left="833"/>
                          <w:rPr>
                            <w:sz w:val="19"/>
                          </w:rPr>
                        </w:pPr>
                        <w:r>
                          <w:rPr>
                            <w:color w:val="215F7F"/>
                            <w:w w:val="105"/>
                            <w:sz w:val="19"/>
                          </w:rPr>
                          <w:t>Ghi</w:t>
                        </w:r>
                        <w:r>
                          <w:rPr>
                            <w:color w:val="215F7F"/>
                            <w:spacing w:val="-6"/>
                            <w:w w:val="105"/>
                            <w:sz w:val="19"/>
                          </w:rPr>
                          <w:t xml:space="preserve"> </w:t>
                        </w:r>
                        <w:r>
                          <w:rPr>
                            <w:color w:val="215F7F"/>
                            <w:w w:val="105"/>
                            <w:sz w:val="19"/>
                          </w:rPr>
                          <w:t>chú</w:t>
                        </w:r>
                      </w:p>
                      <w:p w14:paraId="28D52720" w14:textId="401B81EB" w:rsidR="006973F2" w:rsidRPr="00C201BC" w:rsidRDefault="00481896">
                        <w:pPr>
                          <w:spacing w:before="44" w:line="300" w:lineRule="auto"/>
                          <w:ind w:left="827" w:right="2634" w:hanging="1"/>
                          <w:rPr>
                            <w:sz w:val="17"/>
                            <w:lang w:val="en-US"/>
                          </w:rPr>
                        </w:pPr>
                        <w:r>
                          <w:rPr>
                            <w:color w:val="171514"/>
                            <w:sz w:val="17"/>
                          </w:rPr>
                          <w:t>Tại</w:t>
                        </w:r>
                        <w:r>
                          <w:rPr>
                            <w:color w:val="171514"/>
                            <w:spacing w:val="-5"/>
                            <w:sz w:val="17"/>
                          </w:rPr>
                          <w:t xml:space="preserve"> </w:t>
                        </w:r>
                        <w:r>
                          <w:rPr>
                            <w:color w:val="171514"/>
                            <w:sz w:val="17"/>
                          </w:rPr>
                          <w:t>thời</w:t>
                        </w:r>
                        <w:r>
                          <w:rPr>
                            <w:color w:val="171514"/>
                            <w:spacing w:val="-4"/>
                            <w:sz w:val="17"/>
                          </w:rPr>
                          <w:t xml:space="preserve"> </w:t>
                        </w:r>
                        <w:r>
                          <w:rPr>
                            <w:color w:val="171514"/>
                            <w:sz w:val="17"/>
                          </w:rPr>
                          <w:t>điểm</w:t>
                        </w:r>
                        <w:r>
                          <w:rPr>
                            <w:color w:val="171514"/>
                            <w:spacing w:val="-5"/>
                            <w:sz w:val="17"/>
                          </w:rPr>
                          <w:t xml:space="preserve"> </w:t>
                        </w:r>
                        <w:r>
                          <w:rPr>
                            <w:color w:val="171514"/>
                            <w:sz w:val="17"/>
                          </w:rPr>
                          <w:t>này,</w:t>
                        </w:r>
                        <w:r>
                          <w:rPr>
                            <w:color w:val="171514"/>
                            <w:spacing w:val="-4"/>
                            <w:sz w:val="17"/>
                          </w:rPr>
                          <w:t xml:space="preserve"> </w:t>
                        </w:r>
                        <w:r>
                          <w:rPr>
                            <w:color w:val="171514"/>
                            <w:sz w:val="17"/>
                          </w:rPr>
                          <w:t>bạn</w:t>
                        </w:r>
                        <w:r>
                          <w:rPr>
                            <w:color w:val="171514"/>
                            <w:spacing w:val="-4"/>
                            <w:sz w:val="17"/>
                          </w:rPr>
                          <w:t xml:space="preserve"> </w:t>
                        </w:r>
                        <w:r>
                          <w:rPr>
                            <w:color w:val="171514"/>
                            <w:sz w:val="17"/>
                          </w:rPr>
                          <w:t>cần</w:t>
                        </w:r>
                        <w:r>
                          <w:rPr>
                            <w:color w:val="171514"/>
                            <w:spacing w:val="-5"/>
                            <w:sz w:val="17"/>
                          </w:rPr>
                          <w:t xml:space="preserve"> </w:t>
                        </w:r>
                        <w:r>
                          <w:rPr>
                            <w:color w:val="171514"/>
                            <w:sz w:val="17"/>
                          </w:rPr>
                          <w:t>tạo</w:t>
                        </w:r>
                        <w:r>
                          <w:rPr>
                            <w:color w:val="171514"/>
                            <w:spacing w:val="-4"/>
                            <w:sz w:val="17"/>
                          </w:rPr>
                          <w:t xml:space="preserve"> </w:t>
                        </w:r>
                        <w:r>
                          <w:rPr>
                            <w:color w:val="171514"/>
                            <w:sz w:val="17"/>
                          </w:rPr>
                          <w:t>lại</w:t>
                        </w:r>
                        <w:r>
                          <w:rPr>
                            <w:color w:val="171514"/>
                            <w:spacing w:val="-4"/>
                            <w:sz w:val="17"/>
                          </w:rPr>
                          <w:t xml:space="preserve"> </w:t>
                        </w:r>
                        <w:r>
                          <w:rPr>
                            <w:color w:val="171514"/>
                            <w:sz w:val="17"/>
                          </w:rPr>
                          <w:t>các</w:t>
                        </w:r>
                        <w:r>
                          <w:rPr>
                            <w:color w:val="171514"/>
                            <w:spacing w:val="-5"/>
                            <w:sz w:val="17"/>
                          </w:rPr>
                          <w:t xml:space="preserve"> </w:t>
                        </w:r>
                        <w:r>
                          <w:rPr>
                            <w:color w:val="171514"/>
                            <w:sz w:val="17"/>
                          </w:rPr>
                          <w:t>chuỗi</w:t>
                        </w:r>
                        <w:r>
                          <w:rPr>
                            <w:color w:val="171514"/>
                            <w:spacing w:val="-4"/>
                            <w:sz w:val="17"/>
                          </w:rPr>
                          <w:t xml:space="preserve"> </w:t>
                        </w:r>
                        <w:r>
                          <w:rPr>
                            <w:color w:val="171514"/>
                            <w:sz w:val="17"/>
                          </w:rPr>
                          <w:t>CUS_CoDE_SEQ</w:t>
                        </w:r>
                        <w:r>
                          <w:rPr>
                            <w:color w:val="171514"/>
                            <w:spacing w:val="-5"/>
                            <w:sz w:val="17"/>
                          </w:rPr>
                          <w:t xml:space="preserve"> </w:t>
                        </w:r>
                        <w:r>
                          <w:rPr>
                            <w:color w:val="171514"/>
                            <w:sz w:val="17"/>
                          </w:rPr>
                          <w:t>và</w:t>
                        </w:r>
                        <w:r>
                          <w:rPr>
                            <w:color w:val="171514"/>
                            <w:spacing w:val="-4"/>
                            <w:sz w:val="17"/>
                          </w:rPr>
                          <w:t xml:space="preserve"> </w:t>
                        </w:r>
                        <w:r>
                          <w:rPr>
                            <w:color w:val="171514"/>
                            <w:sz w:val="17"/>
                          </w:rPr>
                          <w:t>INV_NUMbER_SEQ</w:t>
                        </w:r>
                        <w:r>
                          <w:rPr>
                            <w:color w:val="171514"/>
                            <w:spacing w:val="-4"/>
                            <w:sz w:val="17"/>
                          </w:rPr>
                          <w:t xml:space="preserve"> </w:t>
                        </w:r>
                        <w:r>
                          <w:rPr>
                            <w:color w:val="171514"/>
                            <w:sz w:val="17"/>
                          </w:rPr>
                          <w:t>vì</w:t>
                        </w:r>
                        <w:r>
                          <w:rPr>
                            <w:color w:val="171514"/>
                            <w:spacing w:val="-42"/>
                            <w:sz w:val="17"/>
                          </w:rPr>
                          <w:t xml:space="preserve"> </w:t>
                        </w:r>
                        <w:r>
                          <w:rPr>
                            <w:color w:val="171514"/>
                            <w:w w:val="105"/>
                            <w:sz w:val="17"/>
                          </w:rPr>
                          <w:t>chúng</w:t>
                        </w:r>
                        <w:r>
                          <w:rPr>
                            <w:color w:val="171514"/>
                            <w:spacing w:val="-2"/>
                            <w:w w:val="105"/>
                            <w:sz w:val="17"/>
                          </w:rPr>
                          <w:t xml:space="preserve"> </w:t>
                        </w:r>
                        <w:r>
                          <w:rPr>
                            <w:color w:val="171514"/>
                            <w:w w:val="105"/>
                            <w:sz w:val="17"/>
                          </w:rPr>
                          <w:t>sẽ</w:t>
                        </w:r>
                        <w:r>
                          <w:rPr>
                            <w:color w:val="171514"/>
                            <w:spacing w:val="-2"/>
                            <w:w w:val="105"/>
                            <w:sz w:val="17"/>
                          </w:rPr>
                          <w:t xml:space="preserve"> </w:t>
                        </w:r>
                        <w:r>
                          <w:rPr>
                            <w:color w:val="171514"/>
                            <w:w w:val="105"/>
                            <w:sz w:val="17"/>
                          </w:rPr>
                          <w:t>được</w:t>
                        </w:r>
                        <w:r>
                          <w:rPr>
                            <w:color w:val="171514"/>
                            <w:spacing w:val="-2"/>
                            <w:w w:val="105"/>
                            <w:sz w:val="17"/>
                          </w:rPr>
                          <w:t xml:space="preserve"> </w:t>
                        </w:r>
                        <w:r>
                          <w:rPr>
                            <w:color w:val="171514"/>
                            <w:w w:val="105"/>
                            <w:sz w:val="17"/>
                          </w:rPr>
                          <w:t>sử</w:t>
                        </w:r>
                        <w:r>
                          <w:rPr>
                            <w:color w:val="171514"/>
                            <w:spacing w:val="-2"/>
                            <w:w w:val="105"/>
                            <w:sz w:val="17"/>
                          </w:rPr>
                          <w:t xml:space="preserve"> </w:t>
                        </w:r>
                        <w:r>
                          <w:rPr>
                            <w:color w:val="171514"/>
                            <w:w w:val="105"/>
                            <w:sz w:val="17"/>
                          </w:rPr>
                          <w:t>dụng</w:t>
                        </w:r>
                        <w:r>
                          <w:rPr>
                            <w:color w:val="171514"/>
                            <w:spacing w:val="-2"/>
                            <w:w w:val="105"/>
                            <w:sz w:val="17"/>
                          </w:rPr>
                          <w:t xml:space="preserve"> </w:t>
                        </w:r>
                        <w:r>
                          <w:rPr>
                            <w:color w:val="171514"/>
                            <w:w w:val="105"/>
                            <w:sz w:val="17"/>
                          </w:rPr>
                          <w:t>lại</w:t>
                        </w:r>
                        <w:r>
                          <w:rPr>
                            <w:color w:val="171514"/>
                            <w:spacing w:val="-2"/>
                            <w:w w:val="105"/>
                            <w:sz w:val="17"/>
                          </w:rPr>
                          <w:t xml:space="preserve"> </w:t>
                        </w:r>
                        <w:r>
                          <w:rPr>
                            <w:color w:val="171514"/>
                            <w:w w:val="105"/>
                            <w:sz w:val="17"/>
                          </w:rPr>
                          <w:t>ở</w:t>
                        </w:r>
                        <w:r>
                          <w:rPr>
                            <w:color w:val="171514"/>
                            <w:spacing w:val="-2"/>
                            <w:w w:val="105"/>
                            <w:sz w:val="17"/>
                          </w:rPr>
                          <w:t xml:space="preserve"> </w:t>
                        </w:r>
                        <w:r>
                          <w:rPr>
                            <w:color w:val="171514"/>
                            <w:w w:val="105"/>
                            <w:sz w:val="17"/>
                          </w:rPr>
                          <w:t>phần</w:t>
                        </w:r>
                        <w:r>
                          <w:rPr>
                            <w:color w:val="171514"/>
                            <w:spacing w:val="-1"/>
                            <w:w w:val="105"/>
                            <w:sz w:val="17"/>
                          </w:rPr>
                          <w:t xml:space="preserve"> </w:t>
                        </w:r>
                        <w:r>
                          <w:rPr>
                            <w:color w:val="171514"/>
                            <w:w w:val="105"/>
                            <w:sz w:val="17"/>
                          </w:rPr>
                          <w:t>sau</w:t>
                        </w:r>
                        <w:r>
                          <w:rPr>
                            <w:color w:val="171514"/>
                            <w:spacing w:val="-2"/>
                            <w:w w:val="105"/>
                            <w:sz w:val="17"/>
                          </w:rPr>
                          <w:t xml:space="preserve"> </w:t>
                        </w:r>
                        <w:r>
                          <w:rPr>
                            <w:color w:val="171514"/>
                            <w:w w:val="105"/>
                            <w:sz w:val="17"/>
                          </w:rPr>
                          <w:t>của</w:t>
                        </w:r>
                        <w:r>
                          <w:rPr>
                            <w:color w:val="171514"/>
                            <w:spacing w:val="-2"/>
                            <w:w w:val="105"/>
                            <w:sz w:val="17"/>
                          </w:rPr>
                          <w:t xml:space="preserve"> </w:t>
                        </w:r>
                        <w:r>
                          <w:rPr>
                            <w:color w:val="171514"/>
                            <w:w w:val="105"/>
                            <w:sz w:val="17"/>
                          </w:rPr>
                          <w:t>chương.</w:t>
                        </w:r>
                        <w:r>
                          <w:rPr>
                            <w:color w:val="171514"/>
                            <w:spacing w:val="-2"/>
                            <w:w w:val="105"/>
                            <w:sz w:val="17"/>
                          </w:rPr>
                          <w:t xml:space="preserve"> </w:t>
                        </w:r>
                        <w:r w:rsidR="00C201BC">
                          <w:rPr>
                            <w:color w:val="171514"/>
                            <w:w w:val="105"/>
                            <w:sz w:val="17"/>
                            <w:lang w:val="en-US"/>
                          </w:rPr>
                          <w:t>Nhâp:</w:t>
                        </w:r>
                      </w:p>
                      <w:p w14:paraId="216FEAEE" w14:textId="5FBCA5EE" w:rsidR="00C201BC" w:rsidRPr="00C201BC" w:rsidRDefault="00C201BC" w:rsidP="00C201BC">
                        <w:pPr>
                          <w:spacing w:before="110" w:line="283" w:lineRule="auto"/>
                          <w:ind w:left="234" w:right="3403" w:hanging="1"/>
                          <w:rPr>
                            <w:color w:val="171514"/>
                            <w:w w:val="95"/>
                          </w:rPr>
                        </w:pPr>
                        <w:r w:rsidRPr="00C201BC">
                          <w:rPr>
                            <w:color w:val="171514"/>
                            <w:w w:val="95"/>
                          </w:rPr>
                          <w:t>CREATE SEQUENCE CUS_CODE_SEQ START</w:t>
                        </w:r>
                        <w:r w:rsidRPr="00C201BC">
                          <w:rPr>
                            <w:color w:val="171514"/>
                            <w:w w:val="95"/>
                          </w:rPr>
                          <w:tab/>
                          <w:t>WITH 20010 NOCACHE;</w:t>
                        </w:r>
                      </w:p>
                      <w:p w14:paraId="144ABBB6" w14:textId="3CEC8CA6" w:rsidR="006973F2" w:rsidRDefault="00C201BC" w:rsidP="00C201BC">
                        <w:pPr>
                          <w:spacing w:before="110" w:line="283" w:lineRule="auto"/>
                          <w:ind w:left="234" w:right="3403" w:hanging="1"/>
                        </w:pPr>
                        <w:r w:rsidRPr="00C201BC">
                          <w:rPr>
                            <w:color w:val="171514"/>
                            <w:w w:val="95"/>
                          </w:rPr>
                          <w:t>CREATE SEQUENCE INV_NUMBER_SEQ START</w:t>
                        </w:r>
                        <w:r>
                          <w:rPr>
                            <w:color w:val="171514"/>
                            <w:w w:val="95"/>
                            <w:lang w:val="en-US"/>
                          </w:rPr>
                          <w:t xml:space="preserve"> </w:t>
                        </w:r>
                        <w:r w:rsidRPr="00C201BC">
                          <w:rPr>
                            <w:color w:val="171514"/>
                            <w:w w:val="95"/>
                          </w:rPr>
                          <w:t>WITH 4010 NOCACHE;</w:t>
                        </w:r>
                      </w:p>
                    </w:txbxContent>
                  </v:textbox>
                </v:shape>
                <w10:wrap type="topAndBottom" anchorx="page"/>
              </v:group>
            </w:pict>
          </mc:Fallback>
        </mc:AlternateContent>
      </w:r>
    </w:p>
    <w:p w14:paraId="031DF386" w14:textId="77777777" w:rsidR="006973F2" w:rsidRDefault="006973F2" w:rsidP="0073045F">
      <w:pPr>
        <w:pStyle w:val="ThnVnban"/>
        <w:spacing w:before="9"/>
        <w:rPr>
          <w:sz w:val="7"/>
        </w:rPr>
      </w:pPr>
    </w:p>
    <w:p w14:paraId="2F1401AB" w14:textId="088273E3" w:rsidR="006973F2" w:rsidRPr="00C201BC" w:rsidRDefault="00C201BC" w:rsidP="00C201BC">
      <w:pPr>
        <w:pStyle w:val="u1"/>
        <w:spacing w:before="0"/>
        <w:ind w:left="3119" w:firstLine="0"/>
        <w:rPr>
          <w:rFonts w:ascii="Times New Roman" w:hAnsi="Times New Roman" w:cs="Times New Roman"/>
          <w:color w:val="171514"/>
          <w:sz w:val="36"/>
          <w:szCs w:val="36"/>
          <w:lang w:val="en-US"/>
        </w:rPr>
      </w:pPr>
      <w:r>
        <w:rPr>
          <w:rFonts w:ascii="Times New Roman" w:hAnsi="Times New Roman" w:cs="Times New Roman"/>
          <w:color w:val="171514"/>
          <w:sz w:val="36"/>
          <w:szCs w:val="36"/>
          <w:lang w:val="en-US"/>
        </w:rPr>
        <w:t xml:space="preserve">8-7 </w:t>
      </w:r>
      <w:r w:rsidR="00481896" w:rsidRPr="00C201BC">
        <w:rPr>
          <w:rFonts w:ascii="Times New Roman" w:hAnsi="Times New Roman" w:cs="Times New Roman"/>
          <w:color w:val="215F7F"/>
          <w:sz w:val="36"/>
          <w:szCs w:val="36"/>
          <w:lang w:val="en-US"/>
        </w:rPr>
        <w:t>SQL thủ tục</w:t>
      </w:r>
    </w:p>
    <w:p w14:paraId="2D90DA7C" w14:textId="42FAF00F" w:rsidR="006973F2" w:rsidRDefault="00481896" w:rsidP="0073045F">
      <w:pPr>
        <w:spacing w:before="193" w:line="278" w:lineRule="auto"/>
        <w:ind w:left="3120" w:right="1578"/>
        <w:rPr>
          <w:sz w:val="19"/>
        </w:rPr>
      </w:pPr>
      <w:r>
        <w:rPr>
          <w:color w:val="171514"/>
          <w:w w:val="105"/>
          <w:sz w:val="19"/>
        </w:rPr>
        <w:t xml:space="preserve">Cho đến nay, </w:t>
      </w:r>
      <w:r w:rsidR="00C201BC">
        <w:rPr>
          <w:color w:val="171514"/>
          <w:w w:val="105"/>
          <w:sz w:val="19"/>
          <w:lang w:val="en-US"/>
        </w:rPr>
        <w:t>ta</w:t>
      </w:r>
      <w:r>
        <w:rPr>
          <w:color w:val="171514"/>
          <w:w w:val="105"/>
          <w:sz w:val="19"/>
        </w:rPr>
        <w:t xml:space="preserve"> đã học cách sử dụng SQL để đọc, ghi và xóa dữ liệu trong cơ sở dữ</w:t>
      </w:r>
      <w:r>
        <w:rPr>
          <w:color w:val="171514"/>
          <w:spacing w:val="-50"/>
          <w:w w:val="105"/>
          <w:sz w:val="19"/>
        </w:rPr>
        <w:t xml:space="preserve"> </w:t>
      </w:r>
      <w:r>
        <w:rPr>
          <w:color w:val="171514"/>
          <w:w w:val="110"/>
          <w:sz w:val="19"/>
        </w:rPr>
        <w:t>liệu.</w:t>
      </w:r>
      <w:r>
        <w:rPr>
          <w:color w:val="171514"/>
          <w:spacing w:val="-13"/>
          <w:w w:val="110"/>
          <w:sz w:val="19"/>
        </w:rPr>
        <w:t xml:space="preserve"> </w:t>
      </w:r>
      <w:r>
        <w:rPr>
          <w:color w:val="171514"/>
          <w:w w:val="110"/>
          <w:sz w:val="19"/>
        </w:rPr>
        <w:t>Ví</w:t>
      </w:r>
      <w:r>
        <w:rPr>
          <w:color w:val="171514"/>
          <w:spacing w:val="-13"/>
          <w:w w:val="110"/>
          <w:sz w:val="19"/>
        </w:rPr>
        <w:t xml:space="preserve"> </w:t>
      </w:r>
      <w:r>
        <w:rPr>
          <w:color w:val="171514"/>
          <w:w w:val="110"/>
          <w:sz w:val="19"/>
        </w:rPr>
        <w:t>dụ:</w:t>
      </w:r>
      <w:r>
        <w:rPr>
          <w:color w:val="171514"/>
          <w:spacing w:val="-12"/>
          <w:w w:val="110"/>
          <w:sz w:val="19"/>
        </w:rPr>
        <w:t xml:space="preserve"> </w:t>
      </w:r>
      <w:r>
        <w:rPr>
          <w:color w:val="171514"/>
          <w:w w:val="110"/>
          <w:sz w:val="19"/>
        </w:rPr>
        <w:t>bạn</w:t>
      </w:r>
      <w:r>
        <w:rPr>
          <w:color w:val="171514"/>
          <w:spacing w:val="-13"/>
          <w:w w:val="110"/>
          <w:sz w:val="19"/>
        </w:rPr>
        <w:t xml:space="preserve"> </w:t>
      </w:r>
      <w:r>
        <w:rPr>
          <w:color w:val="171514"/>
          <w:w w:val="110"/>
          <w:sz w:val="19"/>
        </w:rPr>
        <w:t>đã</w:t>
      </w:r>
      <w:r>
        <w:rPr>
          <w:color w:val="171514"/>
          <w:spacing w:val="-12"/>
          <w:w w:val="110"/>
          <w:sz w:val="19"/>
        </w:rPr>
        <w:t xml:space="preserve"> </w:t>
      </w:r>
      <w:r>
        <w:rPr>
          <w:color w:val="171514"/>
          <w:w w:val="110"/>
          <w:sz w:val="19"/>
        </w:rPr>
        <w:t>học</w:t>
      </w:r>
      <w:r>
        <w:rPr>
          <w:color w:val="171514"/>
          <w:spacing w:val="-13"/>
          <w:w w:val="110"/>
          <w:sz w:val="19"/>
        </w:rPr>
        <w:t xml:space="preserve"> </w:t>
      </w:r>
      <w:r>
        <w:rPr>
          <w:color w:val="171514"/>
          <w:w w:val="110"/>
          <w:sz w:val="19"/>
        </w:rPr>
        <w:t>cách</w:t>
      </w:r>
      <w:r>
        <w:rPr>
          <w:color w:val="171514"/>
          <w:spacing w:val="-13"/>
          <w:w w:val="110"/>
          <w:sz w:val="19"/>
        </w:rPr>
        <w:t xml:space="preserve"> </w:t>
      </w:r>
      <w:r>
        <w:rPr>
          <w:color w:val="171514"/>
          <w:w w:val="110"/>
          <w:sz w:val="19"/>
        </w:rPr>
        <w:t>cập</w:t>
      </w:r>
      <w:r>
        <w:rPr>
          <w:color w:val="171514"/>
          <w:spacing w:val="-12"/>
          <w:w w:val="110"/>
          <w:sz w:val="19"/>
        </w:rPr>
        <w:t xml:space="preserve"> </w:t>
      </w:r>
      <w:r>
        <w:rPr>
          <w:color w:val="171514"/>
          <w:w w:val="110"/>
          <w:sz w:val="19"/>
        </w:rPr>
        <w:t>nhật</w:t>
      </w:r>
      <w:r>
        <w:rPr>
          <w:color w:val="171514"/>
          <w:spacing w:val="-13"/>
          <w:w w:val="110"/>
          <w:sz w:val="19"/>
        </w:rPr>
        <w:t xml:space="preserve"> </w:t>
      </w:r>
      <w:r>
        <w:rPr>
          <w:color w:val="171514"/>
          <w:w w:val="110"/>
          <w:sz w:val="19"/>
        </w:rPr>
        <w:t>giá</w:t>
      </w:r>
      <w:r>
        <w:rPr>
          <w:color w:val="171514"/>
          <w:spacing w:val="-12"/>
          <w:w w:val="110"/>
          <w:sz w:val="19"/>
        </w:rPr>
        <w:t xml:space="preserve"> </w:t>
      </w:r>
      <w:r>
        <w:rPr>
          <w:color w:val="171514"/>
          <w:w w:val="110"/>
          <w:sz w:val="19"/>
        </w:rPr>
        <w:t>trị</w:t>
      </w:r>
      <w:r>
        <w:rPr>
          <w:color w:val="171514"/>
          <w:spacing w:val="-13"/>
          <w:w w:val="110"/>
          <w:sz w:val="19"/>
        </w:rPr>
        <w:t xml:space="preserve"> </w:t>
      </w:r>
      <w:r>
        <w:rPr>
          <w:color w:val="171514"/>
          <w:w w:val="110"/>
          <w:sz w:val="19"/>
        </w:rPr>
        <w:t>trong</w:t>
      </w:r>
      <w:r>
        <w:rPr>
          <w:color w:val="171514"/>
          <w:spacing w:val="-13"/>
          <w:w w:val="110"/>
          <w:sz w:val="19"/>
        </w:rPr>
        <w:t xml:space="preserve"> </w:t>
      </w:r>
      <w:r>
        <w:rPr>
          <w:color w:val="171514"/>
          <w:w w:val="110"/>
          <w:sz w:val="19"/>
        </w:rPr>
        <w:t>một</w:t>
      </w:r>
      <w:r>
        <w:rPr>
          <w:color w:val="171514"/>
          <w:spacing w:val="-12"/>
          <w:w w:val="110"/>
          <w:sz w:val="19"/>
        </w:rPr>
        <w:t xml:space="preserve"> </w:t>
      </w:r>
      <w:r>
        <w:rPr>
          <w:color w:val="171514"/>
          <w:w w:val="110"/>
          <w:sz w:val="19"/>
        </w:rPr>
        <w:t>bản</w:t>
      </w:r>
      <w:r>
        <w:rPr>
          <w:color w:val="171514"/>
          <w:spacing w:val="-13"/>
          <w:w w:val="110"/>
          <w:sz w:val="19"/>
        </w:rPr>
        <w:t xml:space="preserve"> </w:t>
      </w:r>
      <w:r>
        <w:rPr>
          <w:color w:val="171514"/>
          <w:w w:val="110"/>
          <w:sz w:val="19"/>
        </w:rPr>
        <w:t>ghi,</w:t>
      </w:r>
      <w:r>
        <w:rPr>
          <w:color w:val="171514"/>
          <w:spacing w:val="-12"/>
          <w:w w:val="110"/>
          <w:sz w:val="19"/>
        </w:rPr>
        <w:t xml:space="preserve"> </w:t>
      </w:r>
      <w:r>
        <w:rPr>
          <w:color w:val="171514"/>
          <w:w w:val="110"/>
          <w:sz w:val="19"/>
        </w:rPr>
        <w:t>thêm</w:t>
      </w:r>
      <w:r>
        <w:rPr>
          <w:color w:val="171514"/>
          <w:spacing w:val="-13"/>
          <w:w w:val="110"/>
          <w:sz w:val="19"/>
        </w:rPr>
        <w:t xml:space="preserve"> </w:t>
      </w:r>
      <w:r>
        <w:rPr>
          <w:color w:val="171514"/>
          <w:w w:val="110"/>
          <w:sz w:val="19"/>
        </w:rPr>
        <w:t>bản</w:t>
      </w:r>
      <w:r>
        <w:rPr>
          <w:color w:val="171514"/>
          <w:spacing w:val="-12"/>
          <w:w w:val="110"/>
          <w:sz w:val="19"/>
        </w:rPr>
        <w:t xml:space="preserve"> </w:t>
      </w:r>
      <w:r>
        <w:rPr>
          <w:color w:val="171514"/>
          <w:w w:val="110"/>
          <w:sz w:val="19"/>
        </w:rPr>
        <w:t>ghi</w:t>
      </w:r>
      <w:r>
        <w:rPr>
          <w:color w:val="171514"/>
          <w:spacing w:val="-13"/>
          <w:w w:val="110"/>
          <w:sz w:val="19"/>
        </w:rPr>
        <w:t xml:space="preserve"> </w:t>
      </w:r>
      <w:r>
        <w:rPr>
          <w:color w:val="171514"/>
          <w:w w:val="110"/>
          <w:sz w:val="19"/>
        </w:rPr>
        <w:t>và</w:t>
      </w:r>
      <w:r>
        <w:rPr>
          <w:color w:val="171514"/>
          <w:spacing w:val="-13"/>
          <w:w w:val="110"/>
          <w:sz w:val="19"/>
        </w:rPr>
        <w:t xml:space="preserve"> </w:t>
      </w:r>
      <w:r>
        <w:rPr>
          <w:color w:val="171514"/>
          <w:w w:val="110"/>
          <w:sz w:val="19"/>
        </w:rPr>
        <w:t>xóa</w:t>
      </w:r>
      <w:r>
        <w:rPr>
          <w:color w:val="171514"/>
          <w:spacing w:val="1"/>
          <w:w w:val="110"/>
          <w:sz w:val="19"/>
        </w:rPr>
        <w:t xml:space="preserve"> </w:t>
      </w:r>
      <w:r>
        <w:rPr>
          <w:color w:val="171514"/>
          <w:w w:val="105"/>
          <w:sz w:val="19"/>
        </w:rPr>
        <w:t>bản</w:t>
      </w:r>
      <w:r>
        <w:rPr>
          <w:color w:val="171514"/>
          <w:spacing w:val="-3"/>
          <w:w w:val="105"/>
          <w:sz w:val="19"/>
        </w:rPr>
        <w:t xml:space="preserve"> </w:t>
      </w:r>
      <w:r>
        <w:rPr>
          <w:color w:val="171514"/>
          <w:w w:val="105"/>
          <w:sz w:val="19"/>
        </w:rPr>
        <w:t>ghi.</w:t>
      </w:r>
      <w:r>
        <w:rPr>
          <w:color w:val="171514"/>
          <w:spacing w:val="-3"/>
          <w:w w:val="105"/>
          <w:sz w:val="19"/>
        </w:rPr>
        <w:t xml:space="preserve"> </w:t>
      </w:r>
      <w:r>
        <w:rPr>
          <w:color w:val="171514"/>
          <w:w w:val="105"/>
          <w:sz w:val="19"/>
        </w:rPr>
        <w:t>Thật</w:t>
      </w:r>
      <w:r>
        <w:rPr>
          <w:color w:val="171514"/>
          <w:spacing w:val="-3"/>
          <w:w w:val="105"/>
          <w:sz w:val="19"/>
        </w:rPr>
        <w:t xml:space="preserve"> </w:t>
      </w:r>
      <w:r>
        <w:rPr>
          <w:color w:val="171514"/>
          <w:w w:val="105"/>
          <w:sz w:val="19"/>
        </w:rPr>
        <w:t>không</w:t>
      </w:r>
      <w:r>
        <w:rPr>
          <w:color w:val="171514"/>
          <w:spacing w:val="-3"/>
          <w:w w:val="105"/>
          <w:sz w:val="19"/>
        </w:rPr>
        <w:t xml:space="preserve"> </w:t>
      </w:r>
      <w:r>
        <w:rPr>
          <w:color w:val="171514"/>
          <w:w w:val="105"/>
          <w:sz w:val="19"/>
        </w:rPr>
        <w:t>may,</w:t>
      </w:r>
      <w:r>
        <w:rPr>
          <w:color w:val="171514"/>
          <w:spacing w:val="-3"/>
          <w:w w:val="105"/>
          <w:sz w:val="19"/>
        </w:rPr>
        <w:t xml:space="preserve"> </w:t>
      </w:r>
      <w:r>
        <w:rPr>
          <w:color w:val="171514"/>
          <w:w w:val="105"/>
          <w:sz w:val="19"/>
        </w:rPr>
        <w:t>SQL</w:t>
      </w:r>
      <w:r>
        <w:rPr>
          <w:color w:val="171514"/>
          <w:spacing w:val="-3"/>
          <w:w w:val="105"/>
          <w:sz w:val="19"/>
        </w:rPr>
        <w:t xml:space="preserve"> </w:t>
      </w:r>
      <w:r>
        <w:rPr>
          <w:color w:val="171514"/>
          <w:w w:val="105"/>
          <w:sz w:val="19"/>
        </w:rPr>
        <w:t>không</w:t>
      </w:r>
      <w:r>
        <w:rPr>
          <w:color w:val="171514"/>
          <w:spacing w:val="-3"/>
          <w:w w:val="105"/>
          <w:sz w:val="19"/>
        </w:rPr>
        <w:t xml:space="preserve"> </w:t>
      </w:r>
      <w:r>
        <w:rPr>
          <w:color w:val="171514"/>
          <w:w w:val="105"/>
          <w:sz w:val="19"/>
        </w:rPr>
        <w:t>hỗ</w:t>
      </w:r>
      <w:r>
        <w:rPr>
          <w:color w:val="171514"/>
          <w:spacing w:val="-3"/>
          <w:w w:val="105"/>
          <w:sz w:val="19"/>
        </w:rPr>
        <w:t xml:space="preserve"> </w:t>
      </w:r>
      <w:r>
        <w:rPr>
          <w:color w:val="171514"/>
          <w:w w:val="105"/>
          <w:sz w:val="19"/>
        </w:rPr>
        <w:t>trợ</w:t>
      </w:r>
      <w:r w:rsidR="00C201BC">
        <w:rPr>
          <w:color w:val="171514"/>
          <w:w w:val="105"/>
          <w:sz w:val="19"/>
          <w:lang w:val="en-US"/>
        </w:rPr>
        <w:t xml:space="preserve"> </w:t>
      </w:r>
      <w:r>
        <w:rPr>
          <w:color w:val="171514"/>
          <w:w w:val="105"/>
          <w:sz w:val="19"/>
        </w:rPr>
        <w:t>thực</w:t>
      </w:r>
      <w:r>
        <w:rPr>
          <w:color w:val="171514"/>
          <w:spacing w:val="-3"/>
          <w:w w:val="105"/>
          <w:sz w:val="19"/>
        </w:rPr>
        <w:t xml:space="preserve"> </w:t>
      </w:r>
      <w:r>
        <w:rPr>
          <w:color w:val="171514"/>
          <w:w w:val="105"/>
          <w:sz w:val="19"/>
        </w:rPr>
        <w:t>hiện</w:t>
      </w:r>
      <w:r>
        <w:rPr>
          <w:color w:val="171514"/>
          <w:spacing w:val="-3"/>
          <w:w w:val="105"/>
          <w:sz w:val="19"/>
        </w:rPr>
        <w:t xml:space="preserve"> </w:t>
      </w:r>
      <w:r>
        <w:rPr>
          <w:color w:val="171514"/>
          <w:w w:val="105"/>
          <w:sz w:val="19"/>
        </w:rPr>
        <w:t>các</w:t>
      </w:r>
      <w:r>
        <w:rPr>
          <w:color w:val="171514"/>
          <w:spacing w:val="-3"/>
          <w:w w:val="105"/>
          <w:sz w:val="19"/>
        </w:rPr>
        <w:t xml:space="preserve"> </w:t>
      </w:r>
      <w:r>
        <w:rPr>
          <w:color w:val="171514"/>
          <w:w w:val="105"/>
          <w:sz w:val="19"/>
        </w:rPr>
        <w:t>thủ</w:t>
      </w:r>
      <w:r>
        <w:rPr>
          <w:color w:val="171514"/>
          <w:spacing w:val="-3"/>
          <w:w w:val="105"/>
          <w:sz w:val="19"/>
        </w:rPr>
        <w:t xml:space="preserve"> </w:t>
      </w:r>
      <w:r>
        <w:rPr>
          <w:color w:val="171514"/>
          <w:w w:val="105"/>
          <w:sz w:val="19"/>
        </w:rPr>
        <w:t>tục</w:t>
      </w:r>
      <w:r>
        <w:rPr>
          <w:color w:val="171514"/>
          <w:spacing w:val="-3"/>
          <w:w w:val="105"/>
          <w:sz w:val="19"/>
        </w:rPr>
        <w:t xml:space="preserve"> </w:t>
      </w:r>
      <w:r w:rsidR="00C201BC">
        <w:rPr>
          <w:rFonts w:ascii="Verdana" w:hAnsi="Verdana"/>
          <w:i/>
          <w:color w:val="171514"/>
          <w:w w:val="105"/>
          <w:sz w:val="20"/>
        </w:rPr>
        <w:t>có</w:t>
      </w:r>
      <w:r w:rsidR="00C201BC">
        <w:rPr>
          <w:rFonts w:ascii="Verdana" w:hAnsi="Verdana"/>
          <w:i/>
          <w:color w:val="171514"/>
          <w:spacing w:val="-23"/>
          <w:w w:val="105"/>
          <w:sz w:val="20"/>
        </w:rPr>
        <w:t xml:space="preserve"> </w:t>
      </w:r>
      <w:r w:rsidR="00C201BC">
        <w:rPr>
          <w:rFonts w:ascii="Verdana" w:hAnsi="Verdana"/>
          <w:i/>
          <w:color w:val="171514"/>
          <w:w w:val="105"/>
          <w:sz w:val="20"/>
        </w:rPr>
        <w:t>điều</w:t>
      </w:r>
      <w:r w:rsidR="00C201BC">
        <w:rPr>
          <w:rFonts w:ascii="Verdana" w:hAnsi="Verdana"/>
          <w:i/>
          <w:color w:val="171514"/>
          <w:spacing w:val="-23"/>
          <w:w w:val="105"/>
          <w:sz w:val="20"/>
        </w:rPr>
        <w:t xml:space="preserve"> </w:t>
      </w:r>
      <w:r w:rsidR="00C201BC">
        <w:rPr>
          <w:rFonts w:ascii="Verdana" w:hAnsi="Verdana"/>
          <w:i/>
          <w:color w:val="171514"/>
          <w:w w:val="105"/>
          <w:sz w:val="20"/>
        </w:rPr>
        <w:t>kiện</w:t>
      </w:r>
      <w:r w:rsidR="00C201BC">
        <w:rPr>
          <w:rFonts w:ascii="Verdana" w:hAnsi="Verdana"/>
          <w:i/>
          <w:color w:val="171514"/>
          <w:w w:val="105"/>
          <w:sz w:val="20"/>
          <w:lang w:val="en-US"/>
        </w:rPr>
        <w:t xml:space="preserve"> </w:t>
      </w:r>
      <w:r>
        <w:rPr>
          <w:color w:val="171514"/>
          <w:w w:val="105"/>
          <w:sz w:val="19"/>
        </w:rPr>
        <w:t>thườn</w:t>
      </w:r>
      <w:r w:rsidR="00C201BC">
        <w:rPr>
          <w:color w:val="171514"/>
          <w:w w:val="105"/>
          <w:sz w:val="19"/>
          <w:lang w:val="en-US"/>
        </w:rPr>
        <w:t xml:space="preserve">g </w:t>
      </w:r>
      <w:r w:rsidR="00C201BC">
        <w:rPr>
          <w:color w:val="171514"/>
          <w:w w:val="110"/>
          <w:sz w:val="19"/>
          <w:lang w:val="en-US"/>
        </w:rPr>
        <w:t>đ</w:t>
      </w:r>
      <w:r>
        <w:rPr>
          <w:color w:val="171514"/>
          <w:w w:val="110"/>
          <w:sz w:val="19"/>
        </w:rPr>
        <w:t>ược</w:t>
      </w:r>
      <w:r>
        <w:rPr>
          <w:color w:val="171514"/>
          <w:spacing w:val="-7"/>
          <w:w w:val="110"/>
          <w:sz w:val="19"/>
        </w:rPr>
        <w:t xml:space="preserve"> </w:t>
      </w:r>
      <w:r>
        <w:rPr>
          <w:color w:val="171514"/>
          <w:w w:val="110"/>
          <w:sz w:val="19"/>
        </w:rPr>
        <w:t>hỗ</w:t>
      </w:r>
      <w:r>
        <w:rPr>
          <w:color w:val="171514"/>
          <w:spacing w:val="-7"/>
          <w:w w:val="110"/>
          <w:sz w:val="19"/>
        </w:rPr>
        <w:t xml:space="preserve"> </w:t>
      </w:r>
      <w:r>
        <w:rPr>
          <w:color w:val="171514"/>
          <w:w w:val="110"/>
          <w:sz w:val="19"/>
        </w:rPr>
        <w:t>trợ</w:t>
      </w:r>
      <w:r>
        <w:rPr>
          <w:color w:val="171514"/>
          <w:spacing w:val="-6"/>
          <w:w w:val="110"/>
          <w:sz w:val="19"/>
        </w:rPr>
        <w:t xml:space="preserve"> </w:t>
      </w:r>
      <w:r>
        <w:rPr>
          <w:color w:val="171514"/>
          <w:w w:val="110"/>
          <w:sz w:val="19"/>
        </w:rPr>
        <w:t>bởi</w:t>
      </w:r>
      <w:r>
        <w:rPr>
          <w:color w:val="171514"/>
          <w:spacing w:val="-7"/>
          <w:w w:val="110"/>
          <w:sz w:val="19"/>
        </w:rPr>
        <w:t xml:space="preserve"> </w:t>
      </w:r>
      <w:r>
        <w:rPr>
          <w:color w:val="171514"/>
          <w:w w:val="110"/>
          <w:sz w:val="19"/>
        </w:rPr>
        <w:t>ngôn</w:t>
      </w:r>
      <w:r>
        <w:rPr>
          <w:color w:val="171514"/>
          <w:spacing w:val="-6"/>
          <w:w w:val="110"/>
          <w:sz w:val="19"/>
        </w:rPr>
        <w:t xml:space="preserve"> </w:t>
      </w:r>
      <w:r>
        <w:rPr>
          <w:color w:val="171514"/>
          <w:w w:val="110"/>
          <w:sz w:val="19"/>
        </w:rPr>
        <w:t>ngữ</w:t>
      </w:r>
      <w:r>
        <w:rPr>
          <w:color w:val="171514"/>
          <w:spacing w:val="-7"/>
          <w:w w:val="110"/>
          <w:sz w:val="19"/>
        </w:rPr>
        <w:t xml:space="preserve"> </w:t>
      </w:r>
      <w:r>
        <w:rPr>
          <w:color w:val="171514"/>
          <w:w w:val="110"/>
          <w:sz w:val="19"/>
        </w:rPr>
        <w:t>lập</w:t>
      </w:r>
      <w:r>
        <w:rPr>
          <w:color w:val="171514"/>
          <w:spacing w:val="-6"/>
          <w:w w:val="110"/>
          <w:sz w:val="19"/>
        </w:rPr>
        <w:t xml:space="preserve"> </w:t>
      </w:r>
      <w:r>
        <w:rPr>
          <w:color w:val="171514"/>
          <w:w w:val="110"/>
          <w:sz w:val="19"/>
        </w:rPr>
        <w:t>trình</w:t>
      </w:r>
      <w:r>
        <w:rPr>
          <w:color w:val="171514"/>
          <w:spacing w:val="-7"/>
          <w:w w:val="110"/>
          <w:sz w:val="19"/>
        </w:rPr>
        <w:t xml:space="preserve"> </w:t>
      </w:r>
      <w:r>
        <w:rPr>
          <w:color w:val="171514"/>
          <w:w w:val="110"/>
          <w:sz w:val="19"/>
        </w:rPr>
        <w:t>bằng</w:t>
      </w:r>
      <w:r>
        <w:rPr>
          <w:color w:val="171514"/>
          <w:spacing w:val="-7"/>
          <w:w w:val="110"/>
          <w:sz w:val="19"/>
        </w:rPr>
        <w:t xml:space="preserve"> </w:t>
      </w:r>
      <w:r>
        <w:rPr>
          <w:color w:val="171514"/>
          <w:w w:val="110"/>
          <w:sz w:val="19"/>
        </w:rPr>
        <w:t>định</w:t>
      </w:r>
      <w:r>
        <w:rPr>
          <w:color w:val="171514"/>
          <w:spacing w:val="-6"/>
          <w:w w:val="110"/>
          <w:sz w:val="19"/>
        </w:rPr>
        <w:t xml:space="preserve"> </w:t>
      </w:r>
      <w:r>
        <w:rPr>
          <w:color w:val="171514"/>
          <w:w w:val="110"/>
          <w:sz w:val="19"/>
        </w:rPr>
        <w:t>dạng</w:t>
      </w:r>
      <w:r>
        <w:rPr>
          <w:color w:val="171514"/>
          <w:spacing w:val="-7"/>
          <w:w w:val="110"/>
          <w:sz w:val="19"/>
        </w:rPr>
        <w:t xml:space="preserve"> </w:t>
      </w:r>
      <w:r>
        <w:rPr>
          <w:color w:val="171514"/>
          <w:w w:val="110"/>
          <w:sz w:val="19"/>
        </w:rPr>
        <w:t>chung:</w:t>
      </w:r>
    </w:p>
    <w:p w14:paraId="291A9DF7" w14:textId="61B209B7" w:rsidR="006973F2" w:rsidRDefault="00C201BC" w:rsidP="0073045F">
      <w:pPr>
        <w:spacing w:before="201"/>
        <w:ind w:left="3120"/>
        <w:rPr>
          <w:sz w:val="16"/>
        </w:rPr>
      </w:pPr>
      <w:r>
        <w:rPr>
          <w:color w:val="171514"/>
          <w:w w:val="105"/>
          <w:sz w:val="16"/>
          <w:lang w:val="en-US"/>
        </w:rPr>
        <w:t xml:space="preserve">IF </w:t>
      </w:r>
      <w:r w:rsidR="00481896">
        <w:rPr>
          <w:color w:val="171514"/>
          <w:spacing w:val="-11"/>
          <w:w w:val="105"/>
          <w:sz w:val="16"/>
        </w:rPr>
        <w:t xml:space="preserve"> </w:t>
      </w:r>
      <w:r w:rsidR="00481896">
        <w:rPr>
          <w:color w:val="171514"/>
          <w:w w:val="105"/>
          <w:sz w:val="16"/>
        </w:rPr>
        <w:t>&lt;điều</w:t>
      </w:r>
      <w:r w:rsidR="00481896">
        <w:rPr>
          <w:color w:val="171514"/>
          <w:spacing w:val="-10"/>
          <w:w w:val="105"/>
          <w:sz w:val="16"/>
        </w:rPr>
        <w:t xml:space="preserve"> </w:t>
      </w:r>
      <w:r w:rsidR="00481896">
        <w:rPr>
          <w:color w:val="171514"/>
          <w:w w:val="105"/>
          <w:sz w:val="16"/>
        </w:rPr>
        <w:t>kiện&gt;</w:t>
      </w:r>
    </w:p>
    <w:p w14:paraId="7D2ADB2D" w14:textId="4649F673" w:rsidR="006973F2" w:rsidRDefault="00C201BC" w:rsidP="0073045F">
      <w:pPr>
        <w:spacing w:before="55"/>
        <w:ind w:left="3389"/>
        <w:rPr>
          <w:sz w:val="19"/>
        </w:rPr>
      </w:pPr>
      <w:r>
        <w:rPr>
          <w:color w:val="171514"/>
          <w:w w:val="105"/>
          <w:sz w:val="19"/>
          <w:lang w:val="en-US"/>
        </w:rPr>
        <w:t>THEN</w:t>
      </w:r>
      <w:r w:rsidR="00481896">
        <w:rPr>
          <w:color w:val="171514"/>
          <w:spacing w:val="-4"/>
          <w:w w:val="105"/>
          <w:sz w:val="19"/>
        </w:rPr>
        <w:t xml:space="preserve"> </w:t>
      </w:r>
      <w:r w:rsidR="00481896">
        <w:rPr>
          <w:color w:val="171514"/>
          <w:w w:val="105"/>
          <w:sz w:val="19"/>
        </w:rPr>
        <w:t>&lt;thực</w:t>
      </w:r>
      <w:r w:rsidR="00481896">
        <w:rPr>
          <w:color w:val="171514"/>
          <w:spacing w:val="-4"/>
          <w:w w:val="105"/>
          <w:sz w:val="19"/>
        </w:rPr>
        <w:t xml:space="preserve"> </w:t>
      </w:r>
      <w:r w:rsidR="00481896">
        <w:rPr>
          <w:color w:val="171514"/>
          <w:w w:val="105"/>
          <w:sz w:val="19"/>
        </w:rPr>
        <w:t>hiện</w:t>
      </w:r>
      <w:r w:rsidR="00481896">
        <w:rPr>
          <w:color w:val="171514"/>
          <w:spacing w:val="-4"/>
          <w:w w:val="105"/>
          <w:sz w:val="19"/>
        </w:rPr>
        <w:t xml:space="preserve"> </w:t>
      </w:r>
      <w:r w:rsidR="00481896">
        <w:rPr>
          <w:color w:val="171514"/>
          <w:w w:val="105"/>
          <w:sz w:val="19"/>
        </w:rPr>
        <w:t>thủ</w:t>
      </w:r>
      <w:r w:rsidR="00481896">
        <w:rPr>
          <w:color w:val="171514"/>
          <w:spacing w:val="-3"/>
          <w:w w:val="105"/>
          <w:sz w:val="19"/>
        </w:rPr>
        <w:t xml:space="preserve"> </w:t>
      </w:r>
      <w:r w:rsidR="00481896">
        <w:rPr>
          <w:color w:val="171514"/>
          <w:w w:val="105"/>
          <w:sz w:val="19"/>
        </w:rPr>
        <w:t>tục&gt;</w:t>
      </w:r>
    </w:p>
    <w:p w14:paraId="7027545E" w14:textId="77777777" w:rsidR="006973F2" w:rsidRDefault="00481896" w:rsidP="0073045F">
      <w:pPr>
        <w:spacing w:before="49"/>
        <w:ind w:left="4000"/>
        <w:rPr>
          <w:sz w:val="19"/>
        </w:rPr>
      </w:pPr>
      <w:r>
        <w:rPr>
          <w:color w:val="171514"/>
          <w:w w:val="105"/>
          <w:sz w:val="19"/>
        </w:rPr>
        <w:t>ELSE</w:t>
      </w:r>
      <w:r>
        <w:rPr>
          <w:color w:val="171514"/>
          <w:spacing w:val="-4"/>
          <w:w w:val="105"/>
          <w:sz w:val="19"/>
        </w:rPr>
        <w:t xml:space="preserve"> </w:t>
      </w:r>
      <w:r>
        <w:rPr>
          <w:color w:val="171514"/>
          <w:w w:val="105"/>
          <w:sz w:val="19"/>
        </w:rPr>
        <w:t>&lt;thực</w:t>
      </w:r>
      <w:r>
        <w:rPr>
          <w:color w:val="171514"/>
          <w:spacing w:val="-3"/>
          <w:w w:val="105"/>
          <w:sz w:val="19"/>
        </w:rPr>
        <w:t xml:space="preserve"> </w:t>
      </w:r>
      <w:r>
        <w:rPr>
          <w:color w:val="171514"/>
          <w:w w:val="105"/>
          <w:sz w:val="19"/>
        </w:rPr>
        <w:t>hiện</w:t>
      </w:r>
      <w:r>
        <w:rPr>
          <w:color w:val="171514"/>
          <w:spacing w:val="-3"/>
          <w:w w:val="105"/>
          <w:sz w:val="19"/>
        </w:rPr>
        <w:t xml:space="preserve"> </w:t>
      </w:r>
      <w:r>
        <w:rPr>
          <w:color w:val="171514"/>
          <w:w w:val="105"/>
          <w:sz w:val="19"/>
        </w:rPr>
        <w:t>quy</w:t>
      </w:r>
      <w:r>
        <w:rPr>
          <w:color w:val="171514"/>
          <w:spacing w:val="-3"/>
          <w:w w:val="105"/>
          <w:sz w:val="19"/>
        </w:rPr>
        <w:t xml:space="preserve"> </w:t>
      </w:r>
      <w:r>
        <w:rPr>
          <w:color w:val="171514"/>
          <w:w w:val="105"/>
          <w:sz w:val="19"/>
        </w:rPr>
        <w:t>trình</w:t>
      </w:r>
      <w:r>
        <w:rPr>
          <w:color w:val="171514"/>
          <w:spacing w:val="-4"/>
          <w:w w:val="105"/>
          <w:sz w:val="19"/>
        </w:rPr>
        <w:t xml:space="preserve"> </w:t>
      </w:r>
      <w:r>
        <w:rPr>
          <w:color w:val="171514"/>
          <w:w w:val="105"/>
          <w:sz w:val="19"/>
        </w:rPr>
        <w:t>thay</w:t>
      </w:r>
      <w:r>
        <w:rPr>
          <w:color w:val="171514"/>
          <w:spacing w:val="-3"/>
          <w:w w:val="105"/>
          <w:sz w:val="19"/>
        </w:rPr>
        <w:t xml:space="preserve"> </w:t>
      </w:r>
      <w:r>
        <w:rPr>
          <w:color w:val="171514"/>
          <w:w w:val="105"/>
          <w:sz w:val="19"/>
        </w:rPr>
        <w:t>thế&gt;</w:t>
      </w:r>
    </w:p>
    <w:p w14:paraId="3931ED73" w14:textId="7C910E6A" w:rsidR="006973F2" w:rsidRPr="00C201BC" w:rsidRDefault="00C201BC" w:rsidP="0073045F">
      <w:pPr>
        <w:spacing w:before="1"/>
        <w:ind w:left="3120"/>
        <w:rPr>
          <w:szCs w:val="40"/>
          <w:lang w:val="en-US"/>
        </w:rPr>
      </w:pPr>
      <w:r w:rsidRPr="00C201BC">
        <w:rPr>
          <w:szCs w:val="40"/>
          <w:lang w:val="en-US"/>
        </w:rPr>
        <w:t>END IF</w:t>
      </w:r>
    </w:p>
    <w:p w14:paraId="4B6F1D75" w14:textId="77777777" w:rsidR="006973F2" w:rsidRDefault="006973F2" w:rsidP="0073045F">
      <w:pPr>
        <w:pStyle w:val="ThnVnban"/>
        <w:rPr>
          <w:sz w:val="12"/>
        </w:rPr>
      </w:pPr>
    </w:p>
    <w:p w14:paraId="00C9F2B1" w14:textId="77777777" w:rsidR="006973F2" w:rsidRDefault="00481896" w:rsidP="0073045F">
      <w:pPr>
        <w:spacing w:before="90" w:line="290" w:lineRule="auto"/>
        <w:ind w:left="3120" w:right="1657" w:firstLine="264"/>
        <w:rPr>
          <w:sz w:val="19"/>
        </w:rPr>
      </w:pPr>
      <w:r>
        <w:rPr>
          <w:color w:val="171514"/>
          <w:w w:val="110"/>
          <w:sz w:val="19"/>
        </w:rPr>
        <w:t>SQL</w:t>
      </w:r>
      <w:r>
        <w:rPr>
          <w:color w:val="171514"/>
          <w:spacing w:val="-14"/>
          <w:w w:val="110"/>
          <w:sz w:val="19"/>
        </w:rPr>
        <w:t xml:space="preserve"> </w:t>
      </w:r>
      <w:r>
        <w:rPr>
          <w:color w:val="171514"/>
          <w:w w:val="110"/>
          <w:sz w:val="19"/>
        </w:rPr>
        <w:t>cũng</w:t>
      </w:r>
      <w:r>
        <w:rPr>
          <w:color w:val="171514"/>
          <w:spacing w:val="-13"/>
          <w:w w:val="110"/>
          <w:sz w:val="19"/>
        </w:rPr>
        <w:t xml:space="preserve"> </w:t>
      </w:r>
      <w:r>
        <w:rPr>
          <w:color w:val="171514"/>
          <w:w w:val="110"/>
          <w:sz w:val="19"/>
        </w:rPr>
        <w:t>không</w:t>
      </w:r>
      <w:r>
        <w:rPr>
          <w:color w:val="171514"/>
          <w:spacing w:val="-14"/>
          <w:w w:val="110"/>
          <w:sz w:val="19"/>
        </w:rPr>
        <w:t xml:space="preserve"> </w:t>
      </w:r>
      <w:r>
        <w:rPr>
          <w:color w:val="171514"/>
          <w:w w:val="110"/>
          <w:sz w:val="19"/>
        </w:rPr>
        <w:t>hỗ</w:t>
      </w:r>
      <w:r>
        <w:rPr>
          <w:color w:val="171514"/>
          <w:spacing w:val="-13"/>
          <w:w w:val="110"/>
          <w:sz w:val="19"/>
        </w:rPr>
        <w:t xml:space="preserve"> </w:t>
      </w:r>
      <w:r>
        <w:rPr>
          <w:color w:val="171514"/>
          <w:w w:val="110"/>
          <w:sz w:val="19"/>
        </w:rPr>
        <w:t>trợ</w:t>
      </w:r>
      <w:r>
        <w:rPr>
          <w:color w:val="171514"/>
          <w:spacing w:val="-14"/>
          <w:w w:val="110"/>
          <w:sz w:val="19"/>
        </w:rPr>
        <w:t xml:space="preserve"> </w:t>
      </w:r>
      <w:r>
        <w:rPr>
          <w:color w:val="171514"/>
          <w:w w:val="110"/>
          <w:sz w:val="19"/>
        </w:rPr>
        <w:t>các</w:t>
      </w:r>
      <w:r>
        <w:rPr>
          <w:color w:val="171514"/>
          <w:spacing w:val="-13"/>
          <w:w w:val="110"/>
          <w:sz w:val="19"/>
        </w:rPr>
        <w:t xml:space="preserve"> </w:t>
      </w:r>
      <w:r>
        <w:rPr>
          <w:color w:val="171514"/>
          <w:w w:val="110"/>
          <w:sz w:val="19"/>
        </w:rPr>
        <w:t>hoạt</w:t>
      </w:r>
      <w:r>
        <w:rPr>
          <w:color w:val="171514"/>
          <w:spacing w:val="-14"/>
          <w:w w:val="110"/>
          <w:sz w:val="19"/>
        </w:rPr>
        <w:t xml:space="preserve"> </w:t>
      </w:r>
      <w:r>
        <w:rPr>
          <w:color w:val="171514"/>
          <w:w w:val="110"/>
          <w:sz w:val="19"/>
        </w:rPr>
        <w:t>động</w:t>
      </w:r>
      <w:r>
        <w:rPr>
          <w:color w:val="171514"/>
          <w:spacing w:val="-13"/>
          <w:w w:val="110"/>
          <w:sz w:val="19"/>
        </w:rPr>
        <w:t xml:space="preserve"> </w:t>
      </w:r>
      <w:r>
        <w:rPr>
          <w:color w:val="171514"/>
          <w:w w:val="110"/>
          <w:sz w:val="19"/>
        </w:rPr>
        <w:t>lặp</w:t>
      </w:r>
      <w:r>
        <w:rPr>
          <w:color w:val="171514"/>
          <w:spacing w:val="-14"/>
          <w:w w:val="110"/>
          <w:sz w:val="19"/>
        </w:rPr>
        <w:t xml:space="preserve"> </w:t>
      </w:r>
      <w:r>
        <w:rPr>
          <w:color w:val="171514"/>
          <w:w w:val="110"/>
          <w:sz w:val="19"/>
        </w:rPr>
        <w:t>trong</w:t>
      </w:r>
      <w:r>
        <w:rPr>
          <w:color w:val="171514"/>
          <w:spacing w:val="-13"/>
          <w:w w:val="110"/>
          <w:sz w:val="19"/>
        </w:rPr>
        <w:t xml:space="preserve"> </w:t>
      </w:r>
      <w:r>
        <w:rPr>
          <w:color w:val="171514"/>
          <w:w w:val="110"/>
          <w:sz w:val="19"/>
        </w:rPr>
        <w:t>các</w:t>
      </w:r>
      <w:r>
        <w:rPr>
          <w:color w:val="171514"/>
          <w:spacing w:val="-13"/>
          <w:w w:val="110"/>
          <w:sz w:val="19"/>
        </w:rPr>
        <w:t xml:space="preserve"> </w:t>
      </w:r>
      <w:r>
        <w:rPr>
          <w:color w:val="171514"/>
          <w:w w:val="110"/>
          <w:sz w:val="19"/>
        </w:rPr>
        <w:t>ngôn</w:t>
      </w:r>
      <w:r>
        <w:rPr>
          <w:color w:val="171514"/>
          <w:spacing w:val="-14"/>
          <w:w w:val="110"/>
          <w:sz w:val="19"/>
        </w:rPr>
        <w:t xml:space="preserve"> </w:t>
      </w:r>
      <w:r>
        <w:rPr>
          <w:color w:val="171514"/>
          <w:w w:val="110"/>
          <w:sz w:val="19"/>
        </w:rPr>
        <w:t>ngữ</w:t>
      </w:r>
      <w:r>
        <w:rPr>
          <w:color w:val="171514"/>
          <w:spacing w:val="-13"/>
          <w:w w:val="110"/>
          <w:sz w:val="19"/>
        </w:rPr>
        <w:t xml:space="preserve"> </w:t>
      </w:r>
      <w:r>
        <w:rPr>
          <w:color w:val="171514"/>
          <w:w w:val="110"/>
          <w:sz w:val="19"/>
        </w:rPr>
        <w:t>lập</w:t>
      </w:r>
      <w:r>
        <w:rPr>
          <w:color w:val="171514"/>
          <w:spacing w:val="-14"/>
          <w:w w:val="110"/>
          <w:sz w:val="19"/>
        </w:rPr>
        <w:t xml:space="preserve"> </w:t>
      </w:r>
      <w:r>
        <w:rPr>
          <w:color w:val="171514"/>
          <w:w w:val="110"/>
          <w:sz w:val="19"/>
        </w:rPr>
        <w:t>trình</w:t>
      </w:r>
      <w:r>
        <w:rPr>
          <w:color w:val="171514"/>
          <w:spacing w:val="-13"/>
          <w:w w:val="110"/>
          <w:sz w:val="19"/>
        </w:rPr>
        <w:t xml:space="preserve"> </w:t>
      </w:r>
      <w:r>
        <w:rPr>
          <w:color w:val="171514"/>
          <w:w w:val="110"/>
          <w:sz w:val="19"/>
        </w:rPr>
        <w:t>cho</w:t>
      </w:r>
      <w:r>
        <w:rPr>
          <w:color w:val="171514"/>
          <w:spacing w:val="-14"/>
          <w:w w:val="110"/>
          <w:sz w:val="19"/>
        </w:rPr>
        <w:t xml:space="preserve"> </w:t>
      </w:r>
      <w:r>
        <w:rPr>
          <w:color w:val="171514"/>
          <w:w w:val="110"/>
          <w:sz w:val="19"/>
        </w:rPr>
        <w:t>phép</w:t>
      </w:r>
      <w:r>
        <w:rPr>
          <w:color w:val="171514"/>
          <w:spacing w:val="-52"/>
          <w:w w:val="110"/>
          <w:sz w:val="19"/>
        </w:rPr>
        <w:t xml:space="preserve"> </w:t>
      </w:r>
      <w:r>
        <w:rPr>
          <w:color w:val="171514"/>
          <w:w w:val="110"/>
          <w:sz w:val="19"/>
        </w:rPr>
        <w:t>thực hiện các hành động lặp đi lặp lại thường gặp trong môi trường lập trình. Định</w:t>
      </w:r>
      <w:r>
        <w:rPr>
          <w:color w:val="171514"/>
          <w:spacing w:val="-53"/>
          <w:w w:val="110"/>
          <w:sz w:val="19"/>
        </w:rPr>
        <w:t xml:space="preserve"> </w:t>
      </w:r>
      <w:r>
        <w:rPr>
          <w:color w:val="171514"/>
          <w:w w:val="110"/>
          <w:sz w:val="19"/>
        </w:rPr>
        <w:t>dạng</w:t>
      </w:r>
      <w:r>
        <w:rPr>
          <w:color w:val="171514"/>
          <w:spacing w:val="-8"/>
          <w:w w:val="110"/>
          <w:sz w:val="19"/>
        </w:rPr>
        <w:t xml:space="preserve"> </w:t>
      </w:r>
      <w:r>
        <w:rPr>
          <w:color w:val="171514"/>
          <w:w w:val="110"/>
          <w:sz w:val="19"/>
        </w:rPr>
        <w:t>điển</w:t>
      </w:r>
      <w:r>
        <w:rPr>
          <w:color w:val="171514"/>
          <w:spacing w:val="-7"/>
          <w:w w:val="110"/>
          <w:sz w:val="19"/>
        </w:rPr>
        <w:t xml:space="preserve"> </w:t>
      </w:r>
      <w:r>
        <w:rPr>
          <w:color w:val="171514"/>
          <w:w w:val="110"/>
          <w:sz w:val="19"/>
        </w:rPr>
        <w:t>hình</w:t>
      </w:r>
      <w:r>
        <w:rPr>
          <w:color w:val="171514"/>
          <w:spacing w:val="-7"/>
          <w:w w:val="110"/>
          <w:sz w:val="19"/>
        </w:rPr>
        <w:t xml:space="preserve"> </w:t>
      </w:r>
      <w:r>
        <w:rPr>
          <w:color w:val="171514"/>
          <w:w w:val="110"/>
          <w:sz w:val="19"/>
        </w:rPr>
        <w:t>là:</w:t>
      </w:r>
    </w:p>
    <w:p w14:paraId="5E7013F7" w14:textId="51EFDC15" w:rsidR="006973F2" w:rsidRPr="00C201BC" w:rsidRDefault="00C201BC" w:rsidP="0073045F">
      <w:pPr>
        <w:spacing w:before="218"/>
        <w:ind w:left="3120"/>
        <w:rPr>
          <w:sz w:val="16"/>
          <w:szCs w:val="28"/>
          <w:lang w:val="en-US"/>
        </w:rPr>
      </w:pPr>
      <w:r w:rsidRPr="00C201BC">
        <w:rPr>
          <w:color w:val="171514"/>
          <w:sz w:val="16"/>
          <w:szCs w:val="28"/>
          <w:lang w:val="en-US"/>
        </w:rPr>
        <w:t>DO WHILE</w:t>
      </w:r>
    </w:p>
    <w:p w14:paraId="0CBAD642" w14:textId="77777777" w:rsidR="006973F2" w:rsidRDefault="00481896" w:rsidP="0073045F">
      <w:pPr>
        <w:spacing w:before="53"/>
        <w:ind w:left="3829"/>
        <w:rPr>
          <w:sz w:val="20"/>
        </w:rPr>
      </w:pPr>
      <w:r>
        <w:rPr>
          <w:color w:val="171514"/>
          <w:w w:val="110"/>
          <w:sz w:val="20"/>
        </w:rPr>
        <w:t>&lt;thực</w:t>
      </w:r>
      <w:r>
        <w:rPr>
          <w:color w:val="171514"/>
          <w:spacing w:val="-10"/>
          <w:w w:val="110"/>
          <w:sz w:val="20"/>
        </w:rPr>
        <w:t xml:space="preserve"> </w:t>
      </w:r>
      <w:r>
        <w:rPr>
          <w:color w:val="171514"/>
          <w:w w:val="110"/>
          <w:sz w:val="20"/>
        </w:rPr>
        <w:t>hiện</w:t>
      </w:r>
      <w:r>
        <w:rPr>
          <w:color w:val="171514"/>
          <w:spacing w:val="-10"/>
          <w:w w:val="110"/>
          <w:sz w:val="20"/>
        </w:rPr>
        <w:t xml:space="preserve"> </w:t>
      </w:r>
      <w:r>
        <w:rPr>
          <w:color w:val="171514"/>
          <w:w w:val="110"/>
          <w:sz w:val="20"/>
        </w:rPr>
        <w:t>thủ</w:t>
      </w:r>
      <w:r>
        <w:rPr>
          <w:color w:val="171514"/>
          <w:spacing w:val="-10"/>
          <w:w w:val="110"/>
          <w:sz w:val="20"/>
        </w:rPr>
        <w:t xml:space="preserve"> </w:t>
      </w:r>
      <w:r>
        <w:rPr>
          <w:color w:val="171514"/>
          <w:w w:val="110"/>
          <w:sz w:val="20"/>
        </w:rPr>
        <w:t>tục&gt;</w:t>
      </w:r>
    </w:p>
    <w:p w14:paraId="76BA53A7" w14:textId="757707B6" w:rsidR="006973F2" w:rsidRPr="00C201BC" w:rsidRDefault="00C201BC" w:rsidP="0073045F">
      <w:pPr>
        <w:spacing w:before="120"/>
        <w:ind w:left="3120"/>
        <w:rPr>
          <w:sz w:val="20"/>
          <w:szCs w:val="40"/>
          <w:lang w:val="en-US"/>
        </w:rPr>
      </w:pPr>
      <w:r w:rsidRPr="00C201BC">
        <w:rPr>
          <w:color w:val="171514"/>
          <w:w w:val="95"/>
          <w:sz w:val="20"/>
          <w:szCs w:val="40"/>
          <w:lang w:val="en-US"/>
        </w:rPr>
        <w:t>END DO</w:t>
      </w:r>
    </w:p>
    <w:p w14:paraId="652817EA" w14:textId="77777777" w:rsidR="006973F2" w:rsidRDefault="006973F2" w:rsidP="0073045F">
      <w:pPr>
        <w:rPr>
          <w:sz w:val="11"/>
        </w:rPr>
        <w:sectPr w:rsidR="006973F2" w:rsidSect="00B6046B">
          <w:pgSz w:w="12240" w:h="15660"/>
          <w:pgMar w:top="920" w:right="0" w:bottom="280" w:left="0" w:header="662" w:footer="0" w:gutter="0"/>
          <w:cols w:space="720"/>
        </w:sectPr>
      </w:pPr>
    </w:p>
    <w:p w14:paraId="4E2A5BBA" w14:textId="77777777" w:rsidR="006973F2" w:rsidRDefault="006973F2" w:rsidP="0073045F">
      <w:pPr>
        <w:pStyle w:val="ThnVnban"/>
        <w:spacing w:before="6"/>
        <w:rPr>
          <w:sz w:val="15"/>
        </w:rPr>
      </w:pPr>
    </w:p>
    <w:p w14:paraId="4A0DC1BE" w14:textId="77777777" w:rsidR="006973F2" w:rsidRDefault="00481896" w:rsidP="0073045F">
      <w:pPr>
        <w:spacing w:before="128" w:line="290" w:lineRule="auto"/>
        <w:ind w:left="1440" w:right="3149"/>
        <w:rPr>
          <w:sz w:val="19"/>
        </w:rPr>
      </w:pPr>
      <w:r>
        <w:rPr>
          <w:color w:val="171514"/>
          <w:w w:val="110"/>
          <w:sz w:val="19"/>
        </w:rPr>
        <w:t>Theo</w:t>
      </w:r>
      <w:r>
        <w:rPr>
          <w:color w:val="171514"/>
          <w:spacing w:val="-12"/>
          <w:w w:val="110"/>
          <w:sz w:val="19"/>
        </w:rPr>
        <w:t xml:space="preserve"> </w:t>
      </w:r>
      <w:r>
        <w:rPr>
          <w:color w:val="171514"/>
          <w:w w:val="110"/>
          <w:sz w:val="19"/>
        </w:rPr>
        <w:t>truyền</w:t>
      </w:r>
      <w:r>
        <w:rPr>
          <w:color w:val="171514"/>
          <w:spacing w:val="-12"/>
          <w:w w:val="110"/>
          <w:sz w:val="19"/>
        </w:rPr>
        <w:t xml:space="preserve"> </w:t>
      </w:r>
      <w:r>
        <w:rPr>
          <w:color w:val="171514"/>
          <w:w w:val="110"/>
          <w:sz w:val="19"/>
        </w:rPr>
        <w:t>thống,</w:t>
      </w:r>
      <w:r>
        <w:rPr>
          <w:color w:val="171514"/>
          <w:spacing w:val="-12"/>
          <w:w w:val="110"/>
          <w:sz w:val="19"/>
        </w:rPr>
        <w:t xml:space="preserve"> </w:t>
      </w:r>
      <w:r>
        <w:rPr>
          <w:color w:val="171514"/>
          <w:w w:val="110"/>
          <w:sz w:val="19"/>
        </w:rPr>
        <w:t>nếu</w:t>
      </w:r>
      <w:r>
        <w:rPr>
          <w:color w:val="171514"/>
          <w:spacing w:val="-12"/>
          <w:w w:val="110"/>
          <w:sz w:val="19"/>
        </w:rPr>
        <w:t xml:space="preserve"> </w:t>
      </w:r>
      <w:r>
        <w:rPr>
          <w:color w:val="171514"/>
          <w:w w:val="110"/>
          <w:sz w:val="19"/>
        </w:rPr>
        <w:t>bạn</w:t>
      </w:r>
      <w:r>
        <w:rPr>
          <w:color w:val="171514"/>
          <w:spacing w:val="-12"/>
          <w:w w:val="110"/>
          <w:sz w:val="19"/>
        </w:rPr>
        <w:t xml:space="preserve"> </w:t>
      </w:r>
      <w:r>
        <w:rPr>
          <w:color w:val="171514"/>
          <w:w w:val="110"/>
          <w:sz w:val="19"/>
        </w:rPr>
        <w:t>muốn</w:t>
      </w:r>
      <w:r>
        <w:rPr>
          <w:color w:val="171514"/>
          <w:spacing w:val="-12"/>
          <w:w w:val="110"/>
          <w:sz w:val="19"/>
        </w:rPr>
        <w:t xml:space="preserve"> </w:t>
      </w:r>
      <w:r>
        <w:rPr>
          <w:color w:val="171514"/>
          <w:w w:val="110"/>
          <w:sz w:val="19"/>
        </w:rPr>
        <w:t>thực</w:t>
      </w:r>
      <w:r>
        <w:rPr>
          <w:color w:val="171514"/>
          <w:spacing w:val="-12"/>
          <w:w w:val="110"/>
          <w:sz w:val="19"/>
        </w:rPr>
        <w:t xml:space="preserve"> </w:t>
      </w:r>
      <w:r>
        <w:rPr>
          <w:color w:val="171514"/>
          <w:w w:val="110"/>
          <w:sz w:val="19"/>
        </w:rPr>
        <w:t>hiện</w:t>
      </w:r>
      <w:r>
        <w:rPr>
          <w:color w:val="171514"/>
          <w:spacing w:val="-12"/>
          <w:w w:val="110"/>
          <w:sz w:val="19"/>
        </w:rPr>
        <w:t xml:space="preserve"> </w:t>
      </w:r>
      <w:r>
        <w:rPr>
          <w:color w:val="171514"/>
          <w:w w:val="110"/>
          <w:sz w:val="19"/>
        </w:rPr>
        <w:t>một</w:t>
      </w:r>
      <w:r>
        <w:rPr>
          <w:color w:val="171514"/>
          <w:spacing w:val="-12"/>
          <w:w w:val="110"/>
          <w:sz w:val="19"/>
        </w:rPr>
        <w:t xml:space="preserve"> </w:t>
      </w:r>
      <w:r>
        <w:rPr>
          <w:color w:val="171514"/>
          <w:w w:val="110"/>
          <w:sz w:val="19"/>
        </w:rPr>
        <w:t>loại</w:t>
      </w:r>
      <w:r>
        <w:rPr>
          <w:color w:val="171514"/>
          <w:spacing w:val="-12"/>
          <w:w w:val="110"/>
          <w:sz w:val="19"/>
        </w:rPr>
        <w:t xml:space="preserve"> </w:t>
      </w:r>
      <w:r>
        <w:rPr>
          <w:color w:val="171514"/>
          <w:w w:val="110"/>
          <w:sz w:val="19"/>
        </w:rPr>
        <w:t>hoạt</w:t>
      </w:r>
      <w:r>
        <w:rPr>
          <w:color w:val="171514"/>
          <w:spacing w:val="-12"/>
          <w:w w:val="110"/>
          <w:sz w:val="19"/>
        </w:rPr>
        <w:t xml:space="preserve"> </w:t>
      </w:r>
      <w:r>
        <w:rPr>
          <w:color w:val="171514"/>
          <w:w w:val="110"/>
          <w:sz w:val="19"/>
        </w:rPr>
        <w:t>động</w:t>
      </w:r>
      <w:r>
        <w:rPr>
          <w:color w:val="171514"/>
          <w:spacing w:val="-11"/>
          <w:w w:val="110"/>
          <w:sz w:val="19"/>
        </w:rPr>
        <w:t xml:space="preserve"> </w:t>
      </w:r>
      <w:r>
        <w:rPr>
          <w:color w:val="171514"/>
          <w:w w:val="110"/>
          <w:sz w:val="19"/>
        </w:rPr>
        <w:t>có</w:t>
      </w:r>
      <w:r>
        <w:rPr>
          <w:color w:val="171514"/>
          <w:spacing w:val="-12"/>
          <w:w w:val="110"/>
          <w:sz w:val="19"/>
        </w:rPr>
        <w:t xml:space="preserve"> </w:t>
      </w:r>
      <w:r>
        <w:rPr>
          <w:color w:val="171514"/>
          <w:w w:val="110"/>
          <w:sz w:val="19"/>
        </w:rPr>
        <w:t>điều</w:t>
      </w:r>
      <w:r>
        <w:rPr>
          <w:color w:val="171514"/>
          <w:spacing w:val="-12"/>
          <w:w w:val="110"/>
          <w:sz w:val="19"/>
        </w:rPr>
        <w:t xml:space="preserve"> </w:t>
      </w:r>
      <w:r>
        <w:rPr>
          <w:color w:val="171514"/>
          <w:w w:val="110"/>
          <w:sz w:val="19"/>
        </w:rPr>
        <w:t>kiện</w:t>
      </w:r>
      <w:r>
        <w:rPr>
          <w:color w:val="171514"/>
          <w:spacing w:val="-12"/>
          <w:w w:val="110"/>
          <w:sz w:val="19"/>
        </w:rPr>
        <w:t xml:space="preserve"> </w:t>
      </w:r>
      <w:r>
        <w:rPr>
          <w:color w:val="171514"/>
          <w:w w:val="110"/>
          <w:sz w:val="19"/>
        </w:rPr>
        <w:t>hoặc</w:t>
      </w:r>
      <w:r>
        <w:rPr>
          <w:color w:val="171514"/>
          <w:spacing w:val="-12"/>
          <w:w w:val="110"/>
          <w:sz w:val="19"/>
        </w:rPr>
        <w:t xml:space="preserve"> </w:t>
      </w:r>
      <w:r>
        <w:rPr>
          <w:color w:val="171514"/>
          <w:w w:val="110"/>
          <w:sz w:val="19"/>
        </w:rPr>
        <w:t>lặp</w:t>
      </w:r>
      <w:r>
        <w:rPr>
          <w:color w:val="171514"/>
          <w:spacing w:val="-53"/>
          <w:w w:val="110"/>
          <w:sz w:val="19"/>
        </w:rPr>
        <w:t xml:space="preserve"> </w:t>
      </w:r>
      <w:r>
        <w:rPr>
          <w:color w:val="171514"/>
          <w:w w:val="105"/>
          <w:sz w:val="19"/>
        </w:rPr>
        <w:t>lại (tức là một loại lập trình thủ tục sử dụng câu lệnh IF-THEN-ELSE hoặc DO-WHILE),</w:t>
      </w:r>
      <w:r>
        <w:rPr>
          <w:color w:val="171514"/>
          <w:spacing w:val="-50"/>
          <w:w w:val="105"/>
          <w:sz w:val="19"/>
        </w:rPr>
        <w:t xml:space="preserve"> </w:t>
      </w:r>
      <w:r>
        <w:rPr>
          <w:color w:val="171514"/>
          <w:w w:val="105"/>
          <w:sz w:val="19"/>
        </w:rPr>
        <w:t>bạn sẽ sử dụng ngôn ngữ lập trình như Visual Basic .NET, C# hoặc Java. Mặc dù cách</w:t>
      </w:r>
      <w:r>
        <w:rPr>
          <w:color w:val="171514"/>
          <w:spacing w:val="-50"/>
          <w:w w:val="105"/>
          <w:sz w:val="19"/>
        </w:rPr>
        <w:t xml:space="preserve"> </w:t>
      </w:r>
      <w:r>
        <w:rPr>
          <w:color w:val="171514"/>
          <w:w w:val="110"/>
          <w:sz w:val="19"/>
        </w:rPr>
        <w:t>tiếp</w:t>
      </w:r>
      <w:r>
        <w:rPr>
          <w:color w:val="171514"/>
          <w:spacing w:val="-12"/>
          <w:w w:val="110"/>
          <w:sz w:val="19"/>
        </w:rPr>
        <w:t xml:space="preserve"> </w:t>
      </w:r>
      <w:r>
        <w:rPr>
          <w:color w:val="171514"/>
          <w:w w:val="110"/>
          <w:sz w:val="19"/>
        </w:rPr>
        <w:t>cận</w:t>
      </w:r>
      <w:r>
        <w:rPr>
          <w:color w:val="171514"/>
          <w:spacing w:val="-12"/>
          <w:w w:val="110"/>
          <w:sz w:val="19"/>
        </w:rPr>
        <w:t xml:space="preserve"> </w:t>
      </w:r>
      <w:r>
        <w:rPr>
          <w:color w:val="171514"/>
          <w:w w:val="110"/>
          <w:sz w:val="19"/>
        </w:rPr>
        <w:t>đó</w:t>
      </w:r>
      <w:r>
        <w:rPr>
          <w:color w:val="171514"/>
          <w:spacing w:val="-11"/>
          <w:w w:val="110"/>
          <w:sz w:val="19"/>
        </w:rPr>
        <w:t xml:space="preserve"> </w:t>
      </w:r>
      <w:r>
        <w:rPr>
          <w:color w:val="171514"/>
          <w:w w:val="110"/>
          <w:sz w:val="19"/>
        </w:rPr>
        <w:t>vẫn</w:t>
      </w:r>
      <w:r>
        <w:rPr>
          <w:color w:val="171514"/>
          <w:spacing w:val="-12"/>
          <w:w w:val="110"/>
          <w:sz w:val="19"/>
        </w:rPr>
        <w:t xml:space="preserve"> </w:t>
      </w:r>
      <w:r>
        <w:rPr>
          <w:color w:val="171514"/>
          <w:w w:val="110"/>
          <w:sz w:val="19"/>
        </w:rPr>
        <w:t>còn</w:t>
      </w:r>
      <w:r>
        <w:rPr>
          <w:color w:val="171514"/>
          <w:spacing w:val="-12"/>
          <w:w w:val="110"/>
          <w:sz w:val="19"/>
        </w:rPr>
        <w:t xml:space="preserve"> </w:t>
      </w:r>
      <w:r>
        <w:rPr>
          <w:color w:val="171514"/>
          <w:w w:val="110"/>
          <w:sz w:val="19"/>
        </w:rPr>
        <w:t>phổ</w:t>
      </w:r>
      <w:r>
        <w:rPr>
          <w:color w:val="171514"/>
          <w:spacing w:val="-11"/>
          <w:w w:val="110"/>
          <w:sz w:val="19"/>
        </w:rPr>
        <w:t xml:space="preserve"> </w:t>
      </w:r>
      <w:r>
        <w:rPr>
          <w:color w:val="171514"/>
          <w:w w:val="110"/>
          <w:sz w:val="19"/>
        </w:rPr>
        <w:t>biến</w:t>
      </w:r>
      <w:r>
        <w:rPr>
          <w:color w:val="171514"/>
          <w:spacing w:val="-12"/>
          <w:w w:val="110"/>
          <w:sz w:val="19"/>
        </w:rPr>
        <w:t xml:space="preserve"> </w:t>
      </w:r>
      <w:r>
        <w:rPr>
          <w:color w:val="171514"/>
          <w:w w:val="110"/>
          <w:sz w:val="19"/>
        </w:rPr>
        <w:t>nhưng</w:t>
      </w:r>
      <w:r>
        <w:rPr>
          <w:color w:val="171514"/>
          <w:spacing w:val="-12"/>
          <w:w w:val="110"/>
          <w:sz w:val="19"/>
        </w:rPr>
        <w:t xml:space="preserve"> </w:t>
      </w:r>
      <w:r>
        <w:rPr>
          <w:color w:val="171514"/>
          <w:w w:val="110"/>
          <w:sz w:val="19"/>
        </w:rPr>
        <w:t>nó</w:t>
      </w:r>
      <w:r>
        <w:rPr>
          <w:color w:val="171514"/>
          <w:spacing w:val="-11"/>
          <w:w w:val="110"/>
          <w:sz w:val="19"/>
        </w:rPr>
        <w:t xml:space="preserve"> </w:t>
      </w:r>
      <w:r>
        <w:rPr>
          <w:color w:val="171514"/>
          <w:w w:val="110"/>
          <w:sz w:val="19"/>
        </w:rPr>
        <w:t>thường</w:t>
      </w:r>
      <w:r>
        <w:rPr>
          <w:color w:val="171514"/>
          <w:spacing w:val="-12"/>
          <w:w w:val="110"/>
          <w:sz w:val="19"/>
        </w:rPr>
        <w:t xml:space="preserve"> </w:t>
      </w:r>
      <w:r>
        <w:rPr>
          <w:color w:val="171514"/>
          <w:w w:val="110"/>
          <w:sz w:val="19"/>
        </w:rPr>
        <w:t>liên</w:t>
      </w:r>
      <w:r>
        <w:rPr>
          <w:color w:val="171514"/>
          <w:spacing w:val="-12"/>
          <w:w w:val="110"/>
          <w:sz w:val="19"/>
        </w:rPr>
        <w:t xml:space="preserve"> </w:t>
      </w:r>
      <w:r>
        <w:rPr>
          <w:color w:val="171514"/>
          <w:w w:val="110"/>
          <w:sz w:val="19"/>
        </w:rPr>
        <w:t>quan</w:t>
      </w:r>
      <w:r>
        <w:rPr>
          <w:color w:val="171514"/>
          <w:spacing w:val="-11"/>
          <w:w w:val="110"/>
          <w:sz w:val="19"/>
        </w:rPr>
        <w:t xml:space="preserve"> </w:t>
      </w:r>
      <w:r>
        <w:rPr>
          <w:color w:val="171514"/>
          <w:w w:val="110"/>
          <w:sz w:val="19"/>
        </w:rPr>
        <w:t>đến</w:t>
      </w:r>
      <w:r>
        <w:rPr>
          <w:color w:val="171514"/>
          <w:spacing w:val="-12"/>
          <w:w w:val="110"/>
          <w:sz w:val="19"/>
        </w:rPr>
        <w:t xml:space="preserve"> </w:t>
      </w:r>
      <w:r>
        <w:rPr>
          <w:color w:val="171514"/>
          <w:w w:val="110"/>
          <w:sz w:val="19"/>
        </w:rPr>
        <w:t>việc</w:t>
      </w:r>
      <w:r>
        <w:rPr>
          <w:color w:val="171514"/>
          <w:spacing w:val="-12"/>
          <w:w w:val="110"/>
          <w:sz w:val="19"/>
        </w:rPr>
        <w:t xml:space="preserve"> </w:t>
      </w:r>
      <w:r>
        <w:rPr>
          <w:color w:val="171514"/>
          <w:w w:val="110"/>
          <w:sz w:val="19"/>
        </w:rPr>
        <w:t>sao</w:t>
      </w:r>
      <w:r>
        <w:rPr>
          <w:color w:val="171514"/>
          <w:spacing w:val="-11"/>
          <w:w w:val="110"/>
          <w:sz w:val="19"/>
        </w:rPr>
        <w:t xml:space="preserve"> </w:t>
      </w:r>
      <w:r>
        <w:rPr>
          <w:color w:val="171514"/>
          <w:w w:val="110"/>
          <w:sz w:val="19"/>
        </w:rPr>
        <w:t>chép</w:t>
      </w:r>
      <w:r>
        <w:rPr>
          <w:color w:val="171514"/>
          <w:spacing w:val="-12"/>
          <w:w w:val="110"/>
          <w:sz w:val="19"/>
        </w:rPr>
        <w:t xml:space="preserve"> </w:t>
      </w:r>
      <w:r>
        <w:rPr>
          <w:color w:val="171514"/>
          <w:w w:val="110"/>
          <w:sz w:val="19"/>
        </w:rPr>
        <w:t>mã</w:t>
      </w:r>
      <w:r>
        <w:rPr>
          <w:color w:val="171514"/>
          <w:spacing w:val="-12"/>
          <w:w w:val="110"/>
          <w:sz w:val="19"/>
        </w:rPr>
        <w:t xml:space="preserve"> </w:t>
      </w:r>
      <w:r>
        <w:rPr>
          <w:color w:val="171514"/>
          <w:w w:val="110"/>
          <w:sz w:val="19"/>
        </w:rPr>
        <w:t>ứng</w:t>
      </w:r>
      <w:r>
        <w:rPr>
          <w:color w:val="171514"/>
          <w:spacing w:val="1"/>
          <w:w w:val="110"/>
          <w:sz w:val="19"/>
        </w:rPr>
        <w:t xml:space="preserve"> </w:t>
      </w:r>
      <w:r>
        <w:rPr>
          <w:color w:val="171514"/>
          <w:w w:val="110"/>
          <w:sz w:val="19"/>
        </w:rPr>
        <w:t>dụng</w:t>
      </w:r>
      <w:r>
        <w:rPr>
          <w:color w:val="171514"/>
          <w:spacing w:val="-9"/>
          <w:w w:val="110"/>
          <w:sz w:val="19"/>
        </w:rPr>
        <w:t xml:space="preserve"> </w:t>
      </w:r>
      <w:r>
        <w:rPr>
          <w:color w:val="171514"/>
          <w:w w:val="110"/>
          <w:sz w:val="19"/>
        </w:rPr>
        <w:t>trong</w:t>
      </w:r>
      <w:r>
        <w:rPr>
          <w:color w:val="171514"/>
          <w:spacing w:val="-9"/>
          <w:w w:val="110"/>
          <w:sz w:val="19"/>
        </w:rPr>
        <w:t xml:space="preserve"> </w:t>
      </w:r>
      <w:r>
        <w:rPr>
          <w:color w:val="171514"/>
          <w:w w:val="110"/>
          <w:sz w:val="19"/>
        </w:rPr>
        <w:t>nhiều</w:t>
      </w:r>
      <w:r>
        <w:rPr>
          <w:color w:val="171514"/>
          <w:spacing w:val="-9"/>
          <w:w w:val="110"/>
          <w:sz w:val="19"/>
        </w:rPr>
        <w:t xml:space="preserve"> </w:t>
      </w:r>
      <w:r>
        <w:rPr>
          <w:color w:val="171514"/>
          <w:w w:val="110"/>
          <w:sz w:val="19"/>
        </w:rPr>
        <w:t>chương</w:t>
      </w:r>
      <w:r>
        <w:rPr>
          <w:color w:val="171514"/>
          <w:spacing w:val="-9"/>
          <w:w w:val="110"/>
          <w:sz w:val="19"/>
        </w:rPr>
        <w:t xml:space="preserve"> </w:t>
      </w:r>
      <w:r>
        <w:rPr>
          <w:color w:val="171514"/>
          <w:w w:val="110"/>
          <w:sz w:val="19"/>
        </w:rPr>
        <w:t>trình.</w:t>
      </w:r>
      <w:r>
        <w:rPr>
          <w:color w:val="171514"/>
          <w:spacing w:val="-9"/>
          <w:w w:val="110"/>
          <w:sz w:val="19"/>
        </w:rPr>
        <w:t xml:space="preserve"> </w:t>
      </w:r>
      <w:r>
        <w:rPr>
          <w:color w:val="171514"/>
          <w:w w:val="110"/>
          <w:sz w:val="19"/>
        </w:rPr>
        <w:t>Vì</w:t>
      </w:r>
      <w:r>
        <w:rPr>
          <w:color w:val="171514"/>
          <w:spacing w:val="-9"/>
          <w:w w:val="110"/>
          <w:sz w:val="19"/>
        </w:rPr>
        <w:t xml:space="preserve"> </w:t>
      </w:r>
      <w:r>
        <w:rPr>
          <w:color w:val="171514"/>
          <w:w w:val="110"/>
          <w:sz w:val="19"/>
        </w:rPr>
        <w:t>vậy,</w:t>
      </w:r>
      <w:r>
        <w:rPr>
          <w:color w:val="171514"/>
          <w:spacing w:val="-9"/>
          <w:w w:val="110"/>
          <w:sz w:val="19"/>
        </w:rPr>
        <w:t xml:space="preserve"> </w:t>
      </w:r>
      <w:r>
        <w:rPr>
          <w:color w:val="171514"/>
          <w:w w:val="110"/>
          <w:sz w:val="19"/>
        </w:rPr>
        <w:t>khi</w:t>
      </w:r>
      <w:r>
        <w:rPr>
          <w:color w:val="171514"/>
          <w:spacing w:val="-8"/>
          <w:w w:val="110"/>
          <w:sz w:val="19"/>
        </w:rPr>
        <w:t xml:space="preserve"> </w:t>
      </w:r>
      <w:r>
        <w:rPr>
          <w:color w:val="171514"/>
          <w:w w:val="110"/>
          <w:sz w:val="19"/>
        </w:rPr>
        <w:t>cần</w:t>
      </w:r>
      <w:r>
        <w:rPr>
          <w:color w:val="171514"/>
          <w:spacing w:val="-9"/>
          <w:w w:val="110"/>
          <w:sz w:val="19"/>
        </w:rPr>
        <w:t xml:space="preserve"> </w:t>
      </w:r>
      <w:r>
        <w:rPr>
          <w:color w:val="171514"/>
          <w:w w:val="110"/>
          <w:sz w:val="19"/>
        </w:rPr>
        <w:t>thay</w:t>
      </w:r>
      <w:r>
        <w:rPr>
          <w:color w:val="171514"/>
          <w:spacing w:val="-9"/>
          <w:w w:val="110"/>
          <w:sz w:val="19"/>
        </w:rPr>
        <w:t xml:space="preserve"> </w:t>
      </w:r>
      <w:r>
        <w:rPr>
          <w:color w:val="171514"/>
          <w:w w:val="110"/>
          <w:sz w:val="19"/>
        </w:rPr>
        <w:t>đổi</w:t>
      </w:r>
      <w:r>
        <w:rPr>
          <w:color w:val="171514"/>
          <w:spacing w:val="-9"/>
          <w:w w:val="110"/>
          <w:sz w:val="19"/>
        </w:rPr>
        <w:t xml:space="preserve"> </w:t>
      </w:r>
      <w:r>
        <w:rPr>
          <w:color w:val="171514"/>
          <w:w w:val="110"/>
          <w:sz w:val="19"/>
        </w:rPr>
        <w:t>thủ</w:t>
      </w:r>
      <w:r>
        <w:rPr>
          <w:color w:val="171514"/>
          <w:spacing w:val="-9"/>
          <w:w w:val="110"/>
          <w:sz w:val="19"/>
        </w:rPr>
        <w:t xml:space="preserve"> </w:t>
      </w:r>
      <w:r>
        <w:rPr>
          <w:color w:val="171514"/>
          <w:w w:val="110"/>
          <w:sz w:val="19"/>
        </w:rPr>
        <w:t>tục</w:t>
      </w:r>
      <w:r>
        <w:rPr>
          <w:color w:val="171514"/>
          <w:spacing w:val="-9"/>
          <w:w w:val="110"/>
          <w:sz w:val="19"/>
        </w:rPr>
        <w:t xml:space="preserve"> </w:t>
      </w:r>
      <w:r>
        <w:rPr>
          <w:color w:val="171514"/>
          <w:w w:val="110"/>
          <w:sz w:val="19"/>
        </w:rPr>
        <w:t>thì</w:t>
      </w:r>
      <w:r>
        <w:rPr>
          <w:color w:val="171514"/>
          <w:spacing w:val="-9"/>
          <w:w w:val="110"/>
          <w:sz w:val="19"/>
        </w:rPr>
        <w:t xml:space="preserve"> </w:t>
      </w:r>
      <w:r>
        <w:rPr>
          <w:color w:val="171514"/>
          <w:w w:val="110"/>
          <w:sz w:val="19"/>
        </w:rPr>
        <w:t>phải</w:t>
      </w:r>
      <w:r>
        <w:rPr>
          <w:color w:val="171514"/>
          <w:spacing w:val="-8"/>
          <w:w w:val="110"/>
          <w:sz w:val="19"/>
        </w:rPr>
        <w:t xml:space="preserve"> </w:t>
      </w:r>
      <w:r>
        <w:rPr>
          <w:color w:val="171514"/>
          <w:w w:val="110"/>
          <w:sz w:val="19"/>
        </w:rPr>
        <w:t>thực</w:t>
      </w:r>
      <w:r>
        <w:rPr>
          <w:color w:val="171514"/>
          <w:spacing w:val="-9"/>
          <w:w w:val="110"/>
          <w:sz w:val="19"/>
        </w:rPr>
        <w:t xml:space="preserve"> </w:t>
      </w:r>
      <w:r>
        <w:rPr>
          <w:color w:val="171514"/>
          <w:w w:val="110"/>
          <w:sz w:val="19"/>
        </w:rPr>
        <w:t>hiện</w:t>
      </w:r>
      <w:r>
        <w:rPr>
          <w:color w:val="171514"/>
          <w:spacing w:val="-9"/>
          <w:w w:val="110"/>
          <w:sz w:val="19"/>
        </w:rPr>
        <w:t xml:space="preserve"> </w:t>
      </w:r>
      <w:r>
        <w:rPr>
          <w:color w:val="171514"/>
          <w:w w:val="110"/>
          <w:sz w:val="19"/>
        </w:rPr>
        <w:t>sửa</w:t>
      </w:r>
      <w:r>
        <w:rPr>
          <w:color w:val="171514"/>
          <w:spacing w:val="1"/>
          <w:w w:val="110"/>
          <w:sz w:val="19"/>
        </w:rPr>
        <w:t xml:space="preserve"> </w:t>
      </w:r>
      <w:r>
        <w:rPr>
          <w:color w:val="171514"/>
          <w:w w:val="110"/>
          <w:sz w:val="19"/>
        </w:rPr>
        <w:t>đổi ở nhiều chương trình khác nhau. Một môi trường có đặc điểm dư thừa như vậy</w:t>
      </w:r>
      <w:r>
        <w:rPr>
          <w:color w:val="171514"/>
          <w:spacing w:val="1"/>
          <w:w w:val="110"/>
          <w:sz w:val="19"/>
        </w:rPr>
        <w:t xml:space="preserve"> </w:t>
      </w:r>
      <w:r>
        <w:rPr>
          <w:color w:val="171514"/>
          <w:w w:val="110"/>
          <w:sz w:val="19"/>
        </w:rPr>
        <w:t>thường</w:t>
      </w:r>
      <w:r>
        <w:rPr>
          <w:color w:val="171514"/>
          <w:spacing w:val="-8"/>
          <w:w w:val="110"/>
          <w:sz w:val="19"/>
        </w:rPr>
        <w:t xml:space="preserve"> </w:t>
      </w:r>
      <w:r>
        <w:rPr>
          <w:color w:val="171514"/>
          <w:w w:val="110"/>
          <w:sz w:val="19"/>
        </w:rPr>
        <w:t>tạo</w:t>
      </w:r>
      <w:r>
        <w:rPr>
          <w:color w:val="171514"/>
          <w:spacing w:val="-8"/>
          <w:w w:val="110"/>
          <w:sz w:val="19"/>
        </w:rPr>
        <w:t xml:space="preserve"> </w:t>
      </w:r>
      <w:r>
        <w:rPr>
          <w:color w:val="171514"/>
          <w:w w:val="110"/>
          <w:sz w:val="19"/>
        </w:rPr>
        <w:t>ra</w:t>
      </w:r>
      <w:r>
        <w:rPr>
          <w:color w:val="171514"/>
          <w:spacing w:val="-8"/>
          <w:w w:val="110"/>
          <w:sz w:val="19"/>
        </w:rPr>
        <w:t xml:space="preserve"> </w:t>
      </w:r>
      <w:r>
        <w:rPr>
          <w:color w:val="171514"/>
          <w:w w:val="110"/>
          <w:sz w:val="19"/>
        </w:rPr>
        <w:t>các</w:t>
      </w:r>
      <w:r>
        <w:rPr>
          <w:color w:val="171514"/>
          <w:spacing w:val="-8"/>
          <w:w w:val="110"/>
          <w:sz w:val="19"/>
        </w:rPr>
        <w:t xml:space="preserve"> </w:t>
      </w:r>
      <w:r>
        <w:rPr>
          <w:color w:val="171514"/>
          <w:w w:val="110"/>
          <w:sz w:val="19"/>
        </w:rPr>
        <w:t>vấn</w:t>
      </w:r>
      <w:r>
        <w:rPr>
          <w:color w:val="171514"/>
          <w:spacing w:val="-7"/>
          <w:w w:val="110"/>
          <w:sz w:val="19"/>
        </w:rPr>
        <w:t xml:space="preserve"> </w:t>
      </w:r>
      <w:r>
        <w:rPr>
          <w:color w:val="171514"/>
          <w:w w:val="110"/>
          <w:sz w:val="19"/>
        </w:rPr>
        <w:t>đề</w:t>
      </w:r>
      <w:r>
        <w:rPr>
          <w:color w:val="171514"/>
          <w:spacing w:val="-8"/>
          <w:w w:val="110"/>
          <w:sz w:val="19"/>
        </w:rPr>
        <w:t xml:space="preserve"> </w:t>
      </w:r>
      <w:r>
        <w:rPr>
          <w:color w:val="171514"/>
          <w:w w:val="110"/>
          <w:sz w:val="19"/>
        </w:rPr>
        <w:t>về</w:t>
      </w:r>
      <w:r>
        <w:rPr>
          <w:color w:val="171514"/>
          <w:spacing w:val="-8"/>
          <w:w w:val="110"/>
          <w:sz w:val="19"/>
        </w:rPr>
        <w:t xml:space="preserve"> </w:t>
      </w:r>
      <w:r>
        <w:rPr>
          <w:color w:val="171514"/>
          <w:w w:val="110"/>
          <w:sz w:val="19"/>
        </w:rPr>
        <w:t>quản</w:t>
      </w:r>
      <w:r>
        <w:rPr>
          <w:color w:val="171514"/>
          <w:spacing w:val="-8"/>
          <w:w w:val="110"/>
          <w:sz w:val="19"/>
        </w:rPr>
        <w:t xml:space="preserve"> </w:t>
      </w:r>
      <w:r>
        <w:rPr>
          <w:color w:val="171514"/>
          <w:w w:val="110"/>
          <w:sz w:val="19"/>
        </w:rPr>
        <w:t>lý</w:t>
      </w:r>
      <w:r>
        <w:rPr>
          <w:color w:val="171514"/>
          <w:spacing w:val="-8"/>
          <w:w w:val="110"/>
          <w:sz w:val="19"/>
        </w:rPr>
        <w:t xml:space="preserve"> </w:t>
      </w:r>
      <w:r>
        <w:rPr>
          <w:color w:val="171514"/>
          <w:w w:val="110"/>
          <w:sz w:val="19"/>
        </w:rPr>
        <w:t>dữ</w:t>
      </w:r>
      <w:r>
        <w:rPr>
          <w:color w:val="171514"/>
          <w:spacing w:val="-7"/>
          <w:w w:val="110"/>
          <w:sz w:val="19"/>
        </w:rPr>
        <w:t xml:space="preserve"> </w:t>
      </w:r>
      <w:r>
        <w:rPr>
          <w:color w:val="171514"/>
          <w:w w:val="110"/>
          <w:sz w:val="19"/>
        </w:rPr>
        <w:t>liệu.</w:t>
      </w:r>
    </w:p>
    <w:p w14:paraId="0CCE6154" w14:textId="726FCCAC" w:rsidR="006973F2" w:rsidRDefault="00481896" w:rsidP="0073045F">
      <w:pPr>
        <w:pStyle w:val="ThnVnban"/>
        <w:spacing w:before="17" w:line="321" w:lineRule="auto"/>
        <w:ind w:left="1440" w:right="3244" w:firstLine="264"/>
      </w:pPr>
      <w:r>
        <w:rPr>
          <w:color w:val="171514"/>
          <w:w w:val="105"/>
        </w:rPr>
        <w:t>Một</w:t>
      </w:r>
      <w:r>
        <w:rPr>
          <w:color w:val="171514"/>
          <w:spacing w:val="2"/>
          <w:w w:val="105"/>
        </w:rPr>
        <w:t xml:space="preserve"> </w:t>
      </w:r>
      <w:r>
        <w:rPr>
          <w:color w:val="171514"/>
          <w:w w:val="105"/>
        </w:rPr>
        <w:t>cách</w:t>
      </w:r>
      <w:r>
        <w:rPr>
          <w:color w:val="171514"/>
          <w:spacing w:val="3"/>
          <w:w w:val="105"/>
        </w:rPr>
        <w:t xml:space="preserve"> </w:t>
      </w:r>
      <w:r>
        <w:rPr>
          <w:color w:val="171514"/>
          <w:w w:val="105"/>
        </w:rPr>
        <w:t>tiếp</w:t>
      </w:r>
      <w:r>
        <w:rPr>
          <w:color w:val="171514"/>
          <w:spacing w:val="3"/>
          <w:w w:val="105"/>
        </w:rPr>
        <w:t xml:space="preserve"> </w:t>
      </w:r>
      <w:r>
        <w:rPr>
          <w:color w:val="171514"/>
          <w:w w:val="105"/>
        </w:rPr>
        <w:t>cận</w:t>
      </w:r>
      <w:r>
        <w:rPr>
          <w:color w:val="171514"/>
          <w:spacing w:val="3"/>
          <w:w w:val="105"/>
        </w:rPr>
        <w:t xml:space="preserve"> </w:t>
      </w:r>
      <w:r>
        <w:rPr>
          <w:color w:val="171514"/>
          <w:w w:val="105"/>
        </w:rPr>
        <w:t>tốt</w:t>
      </w:r>
      <w:r>
        <w:rPr>
          <w:color w:val="171514"/>
          <w:spacing w:val="3"/>
          <w:w w:val="105"/>
        </w:rPr>
        <w:t xml:space="preserve"> </w:t>
      </w:r>
      <w:r>
        <w:rPr>
          <w:color w:val="171514"/>
          <w:w w:val="105"/>
        </w:rPr>
        <w:t>hơn</w:t>
      </w:r>
      <w:r>
        <w:rPr>
          <w:color w:val="171514"/>
          <w:spacing w:val="3"/>
          <w:w w:val="105"/>
        </w:rPr>
        <w:t xml:space="preserve"> </w:t>
      </w:r>
      <w:r>
        <w:rPr>
          <w:color w:val="171514"/>
          <w:w w:val="105"/>
        </w:rPr>
        <w:t>là</w:t>
      </w:r>
      <w:r>
        <w:rPr>
          <w:color w:val="171514"/>
          <w:spacing w:val="3"/>
          <w:w w:val="105"/>
        </w:rPr>
        <w:t xml:space="preserve"> </w:t>
      </w:r>
      <w:r>
        <w:rPr>
          <w:color w:val="171514"/>
          <w:w w:val="105"/>
        </w:rPr>
        <w:t>tách</w:t>
      </w:r>
      <w:r>
        <w:rPr>
          <w:color w:val="171514"/>
          <w:spacing w:val="3"/>
          <w:w w:val="105"/>
        </w:rPr>
        <w:t xml:space="preserve"> </w:t>
      </w:r>
      <w:r>
        <w:rPr>
          <w:color w:val="171514"/>
          <w:w w:val="105"/>
        </w:rPr>
        <w:t>biệt</w:t>
      </w:r>
      <w:r>
        <w:rPr>
          <w:color w:val="171514"/>
          <w:spacing w:val="3"/>
          <w:w w:val="105"/>
        </w:rPr>
        <w:t xml:space="preserve"> </w:t>
      </w:r>
      <w:r>
        <w:rPr>
          <w:color w:val="171514"/>
          <w:w w:val="105"/>
        </w:rPr>
        <w:t>mã</w:t>
      </w:r>
      <w:r>
        <w:rPr>
          <w:color w:val="171514"/>
          <w:spacing w:val="3"/>
          <w:w w:val="105"/>
        </w:rPr>
        <w:t xml:space="preserve"> </w:t>
      </w:r>
      <w:r>
        <w:rPr>
          <w:color w:val="171514"/>
          <w:w w:val="105"/>
        </w:rPr>
        <w:t>quan</w:t>
      </w:r>
      <w:r>
        <w:rPr>
          <w:color w:val="171514"/>
          <w:spacing w:val="3"/>
          <w:w w:val="105"/>
        </w:rPr>
        <w:t xml:space="preserve"> </w:t>
      </w:r>
      <w:r>
        <w:rPr>
          <w:color w:val="171514"/>
          <w:w w:val="105"/>
        </w:rPr>
        <w:t>trọng</w:t>
      </w:r>
      <w:r>
        <w:rPr>
          <w:color w:val="171514"/>
          <w:spacing w:val="3"/>
          <w:w w:val="105"/>
        </w:rPr>
        <w:t xml:space="preserve"> </w:t>
      </w:r>
      <w:r>
        <w:rPr>
          <w:color w:val="171514"/>
          <w:w w:val="105"/>
        </w:rPr>
        <w:t>và</w:t>
      </w:r>
      <w:r>
        <w:rPr>
          <w:color w:val="171514"/>
          <w:spacing w:val="3"/>
          <w:w w:val="105"/>
        </w:rPr>
        <w:t xml:space="preserve"> </w:t>
      </w:r>
      <w:r>
        <w:rPr>
          <w:color w:val="171514"/>
          <w:w w:val="105"/>
        </w:rPr>
        <w:t>sau</w:t>
      </w:r>
      <w:r>
        <w:rPr>
          <w:color w:val="171514"/>
          <w:spacing w:val="3"/>
          <w:w w:val="105"/>
        </w:rPr>
        <w:t xml:space="preserve"> </w:t>
      </w:r>
      <w:r>
        <w:rPr>
          <w:color w:val="171514"/>
          <w:w w:val="105"/>
        </w:rPr>
        <w:t>đó</w:t>
      </w:r>
      <w:r>
        <w:rPr>
          <w:color w:val="171514"/>
          <w:spacing w:val="3"/>
          <w:w w:val="105"/>
        </w:rPr>
        <w:t xml:space="preserve"> </w:t>
      </w:r>
      <w:r>
        <w:rPr>
          <w:color w:val="171514"/>
          <w:w w:val="105"/>
        </w:rPr>
        <w:t>yêu</w:t>
      </w:r>
      <w:r>
        <w:rPr>
          <w:color w:val="171514"/>
          <w:spacing w:val="3"/>
          <w:w w:val="105"/>
        </w:rPr>
        <w:t xml:space="preserve"> </w:t>
      </w:r>
      <w:r>
        <w:rPr>
          <w:color w:val="171514"/>
          <w:w w:val="105"/>
        </w:rPr>
        <w:t>cầu</w:t>
      </w:r>
      <w:r>
        <w:rPr>
          <w:color w:val="171514"/>
          <w:spacing w:val="2"/>
          <w:w w:val="105"/>
        </w:rPr>
        <w:t xml:space="preserve"> </w:t>
      </w:r>
      <w:r>
        <w:rPr>
          <w:color w:val="171514"/>
          <w:w w:val="105"/>
        </w:rPr>
        <w:t>tất</w:t>
      </w:r>
      <w:r>
        <w:rPr>
          <w:color w:val="171514"/>
          <w:spacing w:val="3"/>
          <w:w w:val="105"/>
        </w:rPr>
        <w:t xml:space="preserve"> </w:t>
      </w:r>
      <w:r>
        <w:rPr>
          <w:color w:val="171514"/>
          <w:w w:val="105"/>
        </w:rPr>
        <w:t>cả</w:t>
      </w:r>
      <w:r>
        <w:rPr>
          <w:color w:val="171514"/>
          <w:spacing w:val="3"/>
          <w:w w:val="105"/>
        </w:rPr>
        <w:t xml:space="preserve"> </w:t>
      </w:r>
      <w:r>
        <w:rPr>
          <w:color w:val="171514"/>
          <w:w w:val="105"/>
        </w:rPr>
        <w:t>các</w:t>
      </w:r>
      <w:r>
        <w:rPr>
          <w:color w:val="171514"/>
          <w:spacing w:val="3"/>
          <w:w w:val="105"/>
        </w:rPr>
        <w:t xml:space="preserve"> </w:t>
      </w:r>
      <w:r>
        <w:rPr>
          <w:color w:val="171514"/>
          <w:w w:val="105"/>
        </w:rPr>
        <w:t>chương</w:t>
      </w:r>
      <w:r>
        <w:rPr>
          <w:color w:val="171514"/>
          <w:spacing w:val="1"/>
          <w:w w:val="105"/>
        </w:rPr>
        <w:t xml:space="preserve"> </w:t>
      </w:r>
      <w:r>
        <w:rPr>
          <w:color w:val="171514"/>
          <w:w w:val="105"/>
        </w:rPr>
        <w:t>trình</w:t>
      </w:r>
      <w:r>
        <w:rPr>
          <w:color w:val="171514"/>
          <w:spacing w:val="8"/>
          <w:w w:val="105"/>
        </w:rPr>
        <w:t xml:space="preserve"> </w:t>
      </w:r>
      <w:r>
        <w:rPr>
          <w:color w:val="171514"/>
          <w:w w:val="105"/>
        </w:rPr>
        <w:t>ứng</w:t>
      </w:r>
      <w:r>
        <w:rPr>
          <w:color w:val="171514"/>
          <w:spacing w:val="9"/>
          <w:w w:val="105"/>
        </w:rPr>
        <w:t xml:space="preserve"> </w:t>
      </w:r>
      <w:r>
        <w:rPr>
          <w:color w:val="171514"/>
          <w:w w:val="105"/>
        </w:rPr>
        <w:t>dụng</w:t>
      </w:r>
      <w:r>
        <w:rPr>
          <w:color w:val="171514"/>
          <w:spacing w:val="9"/>
          <w:w w:val="105"/>
        </w:rPr>
        <w:t xml:space="preserve"> </w:t>
      </w:r>
      <w:r>
        <w:rPr>
          <w:color w:val="171514"/>
          <w:w w:val="105"/>
        </w:rPr>
        <w:t>gọi</w:t>
      </w:r>
      <w:r>
        <w:rPr>
          <w:color w:val="171514"/>
          <w:spacing w:val="9"/>
          <w:w w:val="105"/>
        </w:rPr>
        <w:t xml:space="preserve"> </w:t>
      </w:r>
      <w:r>
        <w:rPr>
          <w:color w:val="171514"/>
          <w:w w:val="105"/>
        </w:rPr>
        <w:t>mã</w:t>
      </w:r>
      <w:r>
        <w:rPr>
          <w:color w:val="171514"/>
          <w:spacing w:val="9"/>
          <w:w w:val="105"/>
        </w:rPr>
        <w:t xml:space="preserve"> </w:t>
      </w:r>
      <w:r>
        <w:rPr>
          <w:color w:val="171514"/>
          <w:w w:val="105"/>
        </w:rPr>
        <w:t>chia</w:t>
      </w:r>
      <w:r>
        <w:rPr>
          <w:color w:val="171514"/>
          <w:spacing w:val="9"/>
          <w:w w:val="105"/>
        </w:rPr>
        <w:t xml:space="preserve"> </w:t>
      </w:r>
      <w:r>
        <w:rPr>
          <w:color w:val="171514"/>
          <w:w w:val="105"/>
        </w:rPr>
        <w:t>sẻ.</w:t>
      </w:r>
      <w:r>
        <w:rPr>
          <w:color w:val="171514"/>
          <w:spacing w:val="9"/>
          <w:w w:val="105"/>
        </w:rPr>
        <w:t xml:space="preserve"> </w:t>
      </w:r>
      <w:r>
        <w:rPr>
          <w:color w:val="171514"/>
          <w:w w:val="105"/>
        </w:rPr>
        <w:t>Ưu</w:t>
      </w:r>
      <w:r>
        <w:rPr>
          <w:color w:val="171514"/>
          <w:spacing w:val="9"/>
          <w:w w:val="105"/>
        </w:rPr>
        <w:t xml:space="preserve"> </w:t>
      </w:r>
      <w:r>
        <w:rPr>
          <w:color w:val="171514"/>
          <w:w w:val="105"/>
        </w:rPr>
        <w:t>điểm</w:t>
      </w:r>
      <w:r>
        <w:rPr>
          <w:color w:val="171514"/>
          <w:spacing w:val="9"/>
          <w:w w:val="105"/>
        </w:rPr>
        <w:t xml:space="preserve"> </w:t>
      </w:r>
      <w:r>
        <w:rPr>
          <w:color w:val="171514"/>
          <w:w w:val="105"/>
        </w:rPr>
        <w:t>của</w:t>
      </w:r>
      <w:r>
        <w:rPr>
          <w:color w:val="171514"/>
          <w:spacing w:val="9"/>
          <w:w w:val="105"/>
        </w:rPr>
        <w:t xml:space="preserve"> </w:t>
      </w:r>
      <w:r>
        <w:rPr>
          <w:color w:val="171514"/>
          <w:w w:val="105"/>
        </w:rPr>
        <w:t>phương</w:t>
      </w:r>
      <w:r>
        <w:rPr>
          <w:color w:val="171514"/>
          <w:spacing w:val="9"/>
          <w:w w:val="105"/>
        </w:rPr>
        <w:t xml:space="preserve"> </w:t>
      </w:r>
      <w:r>
        <w:rPr>
          <w:color w:val="171514"/>
          <w:w w:val="105"/>
        </w:rPr>
        <w:t>pháp</w:t>
      </w:r>
      <w:r>
        <w:rPr>
          <w:color w:val="171514"/>
          <w:spacing w:val="9"/>
          <w:w w:val="105"/>
        </w:rPr>
        <w:t xml:space="preserve"> </w:t>
      </w:r>
      <w:r>
        <w:rPr>
          <w:color w:val="171514"/>
          <w:w w:val="105"/>
        </w:rPr>
        <w:t>mô-đun</w:t>
      </w:r>
      <w:r>
        <w:rPr>
          <w:color w:val="171514"/>
          <w:spacing w:val="9"/>
          <w:w w:val="105"/>
        </w:rPr>
        <w:t xml:space="preserve"> </w:t>
      </w:r>
      <w:r>
        <w:rPr>
          <w:color w:val="171514"/>
          <w:w w:val="105"/>
        </w:rPr>
        <w:t>này</w:t>
      </w:r>
      <w:r>
        <w:rPr>
          <w:color w:val="171514"/>
          <w:spacing w:val="9"/>
          <w:w w:val="105"/>
        </w:rPr>
        <w:t xml:space="preserve"> </w:t>
      </w:r>
      <w:r>
        <w:rPr>
          <w:color w:val="171514"/>
          <w:w w:val="105"/>
        </w:rPr>
        <w:t>là</w:t>
      </w:r>
      <w:r>
        <w:rPr>
          <w:color w:val="171514"/>
          <w:spacing w:val="9"/>
          <w:w w:val="105"/>
        </w:rPr>
        <w:t xml:space="preserve"> </w:t>
      </w:r>
      <w:r>
        <w:rPr>
          <w:color w:val="171514"/>
          <w:w w:val="105"/>
        </w:rPr>
        <w:t>mã</w:t>
      </w:r>
      <w:r>
        <w:rPr>
          <w:color w:val="171514"/>
          <w:spacing w:val="9"/>
          <w:w w:val="105"/>
        </w:rPr>
        <w:t xml:space="preserve"> </w:t>
      </w:r>
      <w:r>
        <w:rPr>
          <w:color w:val="171514"/>
          <w:w w:val="105"/>
        </w:rPr>
        <w:t>ứng</w:t>
      </w:r>
      <w:r>
        <w:rPr>
          <w:color w:val="171514"/>
          <w:spacing w:val="9"/>
          <w:w w:val="105"/>
        </w:rPr>
        <w:t xml:space="preserve"> </w:t>
      </w:r>
      <w:r>
        <w:rPr>
          <w:color w:val="171514"/>
          <w:w w:val="105"/>
        </w:rPr>
        <w:t>dụng</w:t>
      </w:r>
      <w:r>
        <w:rPr>
          <w:color w:val="171514"/>
          <w:spacing w:val="9"/>
          <w:w w:val="105"/>
        </w:rPr>
        <w:t xml:space="preserve"> </w:t>
      </w:r>
      <w:r>
        <w:rPr>
          <w:color w:val="171514"/>
          <w:w w:val="105"/>
        </w:rPr>
        <w:t>được</w:t>
      </w:r>
      <w:r>
        <w:rPr>
          <w:color w:val="171514"/>
          <w:spacing w:val="1"/>
          <w:w w:val="105"/>
        </w:rPr>
        <w:t xml:space="preserve"> </w:t>
      </w:r>
      <w:r>
        <w:rPr>
          <w:color w:val="171514"/>
          <w:w w:val="105"/>
        </w:rPr>
        <w:t>tách</w:t>
      </w:r>
      <w:r>
        <w:rPr>
          <w:color w:val="171514"/>
          <w:spacing w:val="10"/>
          <w:w w:val="105"/>
        </w:rPr>
        <w:t xml:space="preserve"> </w:t>
      </w:r>
      <w:r>
        <w:rPr>
          <w:color w:val="171514"/>
          <w:w w:val="105"/>
        </w:rPr>
        <w:t>biệt</w:t>
      </w:r>
      <w:r>
        <w:rPr>
          <w:color w:val="171514"/>
          <w:spacing w:val="10"/>
          <w:w w:val="105"/>
        </w:rPr>
        <w:t xml:space="preserve"> </w:t>
      </w:r>
      <w:r>
        <w:rPr>
          <w:color w:val="171514"/>
          <w:w w:val="105"/>
        </w:rPr>
        <w:t>trong</w:t>
      </w:r>
      <w:r>
        <w:rPr>
          <w:color w:val="171514"/>
          <w:spacing w:val="11"/>
          <w:w w:val="105"/>
        </w:rPr>
        <w:t xml:space="preserve"> </w:t>
      </w:r>
      <w:r>
        <w:rPr>
          <w:color w:val="171514"/>
          <w:w w:val="105"/>
        </w:rPr>
        <w:t>một</w:t>
      </w:r>
      <w:r>
        <w:rPr>
          <w:color w:val="171514"/>
          <w:spacing w:val="10"/>
          <w:w w:val="105"/>
        </w:rPr>
        <w:t xml:space="preserve"> </w:t>
      </w:r>
      <w:r>
        <w:rPr>
          <w:color w:val="171514"/>
          <w:w w:val="105"/>
        </w:rPr>
        <w:t>chương</w:t>
      </w:r>
      <w:r>
        <w:rPr>
          <w:color w:val="171514"/>
          <w:spacing w:val="11"/>
          <w:w w:val="105"/>
        </w:rPr>
        <w:t xml:space="preserve"> </w:t>
      </w:r>
      <w:r>
        <w:rPr>
          <w:color w:val="171514"/>
          <w:w w:val="105"/>
        </w:rPr>
        <w:t>trình</w:t>
      </w:r>
      <w:r>
        <w:rPr>
          <w:color w:val="171514"/>
          <w:spacing w:val="10"/>
          <w:w w:val="105"/>
        </w:rPr>
        <w:t xml:space="preserve"> </w:t>
      </w:r>
      <w:r>
        <w:rPr>
          <w:color w:val="171514"/>
          <w:w w:val="105"/>
        </w:rPr>
        <w:t>duy</w:t>
      </w:r>
      <w:r>
        <w:rPr>
          <w:color w:val="171514"/>
          <w:spacing w:val="10"/>
          <w:w w:val="105"/>
        </w:rPr>
        <w:t xml:space="preserve"> </w:t>
      </w:r>
      <w:r>
        <w:rPr>
          <w:color w:val="171514"/>
          <w:w w:val="105"/>
        </w:rPr>
        <w:t>nhất,</w:t>
      </w:r>
      <w:r>
        <w:rPr>
          <w:color w:val="171514"/>
          <w:spacing w:val="11"/>
          <w:w w:val="105"/>
        </w:rPr>
        <w:t xml:space="preserve"> </w:t>
      </w:r>
      <w:r>
        <w:rPr>
          <w:color w:val="171514"/>
          <w:w w:val="105"/>
        </w:rPr>
        <w:t>do</w:t>
      </w:r>
      <w:r>
        <w:rPr>
          <w:color w:val="171514"/>
          <w:spacing w:val="10"/>
          <w:w w:val="105"/>
        </w:rPr>
        <w:t xml:space="preserve"> </w:t>
      </w:r>
      <w:r>
        <w:rPr>
          <w:color w:val="171514"/>
          <w:w w:val="105"/>
        </w:rPr>
        <w:t>đó</w:t>
      </w:r>
      <w:r>
        <w:rPr>
          <w:color w:val="171514"/>
          <w:spacing w:val="11"/>
          <w:w w:val="105"/>
        </w:rPr>
        <w:t xml:space="preserve"> </w:t>
      </w:r>
      <w:r>
        <w:rPr>
          <w:color w:val="171514"/>
          <w:w w:val="105"/>
        </w:rPr>
        <w:t>mang</w:t>
      </w:r>
      <w:r>
        <w:rPr>
          <w:color w:val="171514"/>
          <w:spacing w:val="10"/>
          <w:w w:val="105"/>
        </w:rPr>
        <w:t xml:space="preserve"> </w:t>
      </w:r>
      <w:r>
        <w:rPr>
          <w:color w:val="171514"/>
          <w:w w:val="105"/>
        </w:rPr>
        <w:t>lại</w:t>
      </w:r>
      <w:r>
        <w:rPr>
          <w:color w:val="171514"/>
          <w:spacing w:val="10"/>
          <w:w w:val="105"/>
        </w:rPr>
        <w:t xml:space="preserve"> </w:t>
      </w:r>
      <w:r>
        <w:rPr>
          <w:color w:val="171514"/>
          <w:w w:val="105"/>
        </w:rPr>
        <w:t>khả</w:t>
      </w:r>
      <w:r>
        <w:rPr>
          <w:color w:val="171514"/>
          <w:spacing w:val="11"/>
          <w:w w:val="105"/>
        </w:rPr>
        <w:t xml:space="preserve"> </w:t>
      </w:r>
      <w:r>
        <w:rPr>
          <w:color w:val="171514"/>
          <w:w w:val="105"/>
        </w:rPr>
        <w:t>năng</w:t>
      </w:r>
      <w:r>
        <w:rPr>
          <w:color w:val="171514"/>
          <w:spacing w:val="10"/>
          <w:w w:val="105"/>
        </w:rPr>
        <w:t xml:space="preserve"> </w:t>
      </w:r>
      <w:r>
        <w:rPr>
          <w:color w:val="171514"/>
          <w:w w:val="105"/>
        </w:rPr>
        <w:t>bảo</w:t>
      </w:r>
      <w:r>
        <w:rPr>
          <w:color w:val="171514"/>
          <w:spacing w:val="11"/>
          <w:w w:val="105"/>
        </w:rPr>
        <w:t xml:space="preserve"> </w:t>
      </w:r>
      <w:r>
        <w:rPr>
          <w:color w:val="171514"/>
          <w:w w:val="105"/>
        </w:rPr>
        <w:t>trì</w:t>
      </w:r>
      <w:r>
        <w:rPr>
          <w:color w:val="171514"/>
          <w:spacing w:val="10"/>
          <w:w w:val="105"/>
        </w:rPr>
        <w:t xml:space="preserve"> </w:t>
      </w:r>
      <w:r>
        <w:rPr>
          <w:color w:val="171514"/>
          <w:w w:val="105"/>
        </w:rPr>
        <w:t>và</w:t>
      </w:r>
      <w:r>
        <w:rPr>
          <w:color w:val="171514"/>
          <w:spacing w:val="10"/>
          <w:w w:val="105"/>
        </w:rPr>
        <w:t xml:space="preserve"> </w:t>
      </w:r>
      <w:r>
        <w:rPr>
          <w:color w:val="171514"/>
          <w:w w:val="105"/>
        </w:rPr>
        <w:t>kiểm</w:t>
      </w:r>
      <w:r>
        <w:rPr>
          <w:color w:val="171514"/>
          <w:spacing w:val="11"/>
          <w:w w:val="105"/>
        </w:rPr>
        <w:t xml:space="preserve"> </w:t>
      </w:r>
      <w:r>
        <w:rPr>
          <w:color w:val="171514"/>
          <w:w w:val="105"/>
        </w:rPr>
        <w:t>soát</w:t>
      </w:r>
      <w:r>
        <w:rPr>
          <w:color w:val="171514"/>
          <w:spacing w:val="10"/>
          <w:w w:val="105"/>
        </w:rPr>
        <w:t xml:space="preserve"> </w:t>
      </w:r>
      <w:r>
        <w:rPr>
          <w:color w:val="171514"/>
          <w:w w:val="105"/>
        </w:rPr>
        <w:t>logic</w:t>
      </w:r>
      <w:r>
        <w:rPr>
          <w:color w:val="171514"/>
          <w:spacing w:val="1"/>
          <w:w w:val="105"/>
        </w:rPr>
        <w:t xml:space="preserve"> </w:t>
      </w:r>
      <w:r>
        <w:rPr>
          <w:color w:val="171514"/>
          <w:w w:val="105"/>
        </w:rPr>
        <w:t>tốt</w:t>
      </w:r>
      <w:r>
        <w:rPr>
          <w:color w:val="171514"/>
          <w:spacing w:val="8"/>
          <w:w w:val="105"/>
        </w:rPr>
        <w:t xml:space="preserve"> </w:t>
      </w:r>
      <w:r>
        <w:rPr>
          <w:color w:val="171514"/>
          <w:w w:val="105"/>
        </w:rPr>
        <w:t>hơn.</w:t>
      </w:r>
      <w:r>
        <w:rPr>
          <w:color w:val="171514"/>
          <w:spacing w:val="8"/>
          <w:w w:val="105"/>
        </w:rPr>
        <w:t xml:space="preserve"> </w:t>
      </w:r>
      <w:r>
        <w:rPr>
          <w:color w:val="171514"/>
          <w:w w:val="105"/>
        </w:rPr>
        <w:t>Trong</w:t>
      </w:r>
      <w:r>
        <w:rPr>
          <w:color w:val="171514"/>
          <w:spacing w:val="8"/>
          <w:w w:val="105"/>
        </w:rPr>
        <w:t xml:space="preserve"> </w:t>
      </w:r>
      <w:r>
        <w:rPr>
          <w:color w:val="171514"/>
          <w:w w:val="105"/>
        </w:rPr>
        <w:t>mọi</w:t>
      </w:r>
      <w:r>
        <w:rPr>
          <w:color w:val="171514"/>
          <w:spacing w:val="8"/>
          <w:w w:val="105"/>
        </w:rPr>
        <w:t xml:space="preserve"> </w:t>
      </w:r>
      <w:r>
        <w:rPr>
          <w:color w:val="171514"/>
          <w:w w:val="105"/>
        </w:rPr>
        <w:t>trường</w:t>
      </w:r>
      <w:r>
        <w:rPr>
          <w:color w:val="171514"/>
          <w:spacing w:val="9"/>
          <w:w w:val="105"/>
        </w:rPr>
        <w:t xml:space="preserve"> </w:t>
      </w:r>
      <w:r>
        <w:rPr>
          <w:color w:val="171514"/>
          <w:w w:val="105"/>
        </w:rPr>
        <w:t>hợp,</w:t>
      </w:r>
      <w:r>
        <w:rPr>
          <w:color w:val="171514"/>
          <w:spacing w:val="8"/>
          <w:w w:val="105"/>
        </w:rPr>
        <w:t xml:space="preserve"> </w:t>
      </w:r>
      <w:r>
        <w:rPr>
          <w:color w:val="171514"/>
          <w:w w:val="105"/>
        </w:rPr>
        <w:t>sự</w:t>
      </w:r>
      <w:r>
        <w:rPr>
          <w:color w:val="171514"/>
          <w:spacing w:val="8"/>
          <w:w w:val="105"/>
        </w:rPr>
        <w:t xml:space="preserve"> </w:t>
      </w:r>
      <w:r>
        <w:rPr>
          <w:color w:val="171514"/>
          <w:w w:val="105"/>
        </w:rPr>
        <w:t>gia</w:t>
      </w:r>
      <w:r>
        <w:rPr>
          <w:color w:val="171514"/>
          <w:spacing w:val="8"/>
          <w:w w:val="105"/>
        </w:rPr>
        <w:t xml:space="preserve"> </w:t>
      </w:r>
      <w:r>
        <w:rPr>
          <w:color w:val="171514"/>
          <w:w w:val="105"/>
        </w:rPr>
        <w:t>tăng</w:t>
      </w:r>
      <w:r>
        <w:rPr>
          <w:color w:val="171514"/>
          <w:spacing w:val="8"/>
          <w:w w:val="105"/>
        </w:rPr>
        <w:t xml:space="preserve"> </w:t>
      </w:r>
      <w:r>
        <w:rPr>
          <w:color w:val="171514"/>
          <w:w w:val="105"/>
        </w:rPr>
        <w:t>của</w:t>
      </w:r>
      <w:r>
        <w:rPr>
          <w:color w:val="171514"/>
          <w:spacing w:val="9"/>
          <w:w w:val="105"/>
        </w:rPr>
        <w:t xml:space="preserve"> </w:t>
      </w:r>
      <w:r>
        <w:rPr>
          <w:color w:val="171514"/>
          <w:w w:val="105"/>
        </w:rPr>
        <w:t>cơ</w:t>
      </w:r>
      <w:r>
        <w:rPr>
          <w:color w:val="171514"/>
          <w:spacing w:val="8"/>
          <w:w w:val="105"/>
        </w:rPr>
        <w:t xml:space="preserve"> </w:t>
      </w:r>
      <w:r>
        <w:rPr>
          <w:color w:val="171514"/>
          <w:w w:val="105"/>
        </w:rPr>
        <w:t>sở</w:t>
      </w:r>
      <w:r>
        <w:rPr>
          <w:color w:val="171514"/>
          <w:spacing w:val="8"/>
          <w:w w:val="105"/>
        </w:rPr>
        <w:t xml:space="preserve"> </w:t>
      </w:r>
      <w:r>
        <w:rPr>
          <w:color w:val="171514"/>
          <w:w w:val="105"/>
        </w:rPr>
        <w:t>dữ</w:t>
      </w:r>
      <w:r>
        <w:rPr>
          <w:color w:val="171514"/>
          <w:spacing w:val="8"/>
          <w:w w:val="105"/>
        </w:rPr>
        <w:t xml:space="preserve"> </w:t>
      </w:r>
      <w:r>
        <w:rPr>
          <w:color w:val="171514"/>
          <w:w w:val="105"/>
        </w:rPr>
        <w:t>liệu</w:t>
      </w:r>
      <w:r>
        <w:rPr>
          <w:color w:val="171514"/>
          <w:spacing w:val="8"/>
          <w:w w:val="105"/>
        </w:rPr>
        <w:t xml:space="preserve"> </w:t>
      </w:r>
      <w:r>
        <w:rPr>
          <w:color w:val="171514"/>
          <w:w w:val="105"/>
        </w:rPr>
        <w:t>phân</w:t>
      </w:r>
      <w:r>
        <w:rPr>
          <w:color w:val="171514"/>
          <w:spacing w:val="9"/>
          <w:w w:val="105"/>
        </w:rPr>
        <w:t xml:space="preserve"> </w:t>
      </w:r>
      <w:r>
        <w:rPr>
          <w:color w:val="171514"/>
          <w:w w:val="105"/>
        </w:rPr>
        <w:t>tán</w:t>
      </w:r>
      <w:r>
        <w:rPr>
          <w:color w:val="171514"/>
          <w:spacing w:val="8"/>
          <w:w w:val="105"/>
        </w:rPr>
        <w:t xml:space="preserve"> </w:t>
      </w:r>
      <w:r>
        <w:rPr>
          <w:color w:val="171514"/>
          <w:w w:val="105"/>
        </w:rPr>
        <w:t>và</w:t>
      </w:r>
      <w:r>
        <w:rPr>
          <w:color w:val="171514"/>
          <w:spacing w:val="8"/>
          <w:w w:val="105"/>
        </w:rPr>
        <w:t xml:space="preserve"> </w:t>
      </w:r>
      <w:r>
        <w:rPr>
          <w:color w:val="171514"/>
          <w:w w:val="105"/>
        </w:rPr>
        <w:t>cơ</w:t>
      </w:r>
      <w:r>
        <w:rPr>
          <w:color w:val="171514"/>
          <w:spacing w:val="8"/>
          <w:w w:val="105"/>
        </w:rPr>
        <w:t xml:space="preserve"> </w:t>
      </w:r>
      <w:r>
        <w:rPr>
          <w:color w:val="171514"/>
          <w:w w:val="105"/>
        </w:rPr>
        <w:t>sở</w:t>
      </w:r>
      <w:r>
        <w:rPr>
          <w:color w:val="171514"/>
          <w:spacing w:val="8"/>
          <w:w w:val="105"/>
        </w:rPr>
        <w:t xml:space="preserve"> </w:t>
      </w:r>
      <w:r>
        <w:rPr>
          <w:color w:val="171514"/>
          <w:w w:val="105"/>
        </w:rPr>
        <w:t>dữ</w:t>
      </w:r>
      <w:r>
        <w:rPr>
          <w:color w:val="171514"/>
          <w:spacing w:val="9"/>
          <w:w w:val="105"/>
        </w:rPr>
        <w:t xml:space="preserve"> </w:t>
      </w:r>
      <w:r>
        <w:rPr>
          <w:color w:val="171514"/>
          <w:w w:val="105"/>
        </w:rPr>
        <w:t>liệu</w:t>
      </w:r>
      <w:r>
        <w:rPr>
          <w:color w:val="171514"/>
          <w:spacing w:val="8"/>
          <w:w w:val="105"/>
        </w:rPr>
        <w:t xml:space="preserve"> </w:t>
      </w:r>
      <w:r>
        <w:rPr>
          <w:color w:val="171514"/>
          <w:w w:val="105"/>
        </w:rPr>
        <w:t>hướng</w:t>
      </w:r>
      <w:r>
        <w:rPr>
          <w:color w:val="171514"/>
          <w:spacing w:val="1"/>
          <w:w w:val="105"/>
        </w:rPr>
        <w:t xml:space="preserve"> </w:t>
      </w:r>
      <w:r>
        <w:rPr>
          <w:color w:val="171514"/>
          <w:w w:val="105"/>
        </w:rPr>
        <w:t>đối</w:t>
      </w:r>
      <w:r>
        <w:rPr>
          <w:color w:val="171514"/>
          <w:spacing w:val="12"/>
          <w:w w:val="105"/>
        </w:rPr>
        <w:t xml:space="preserve"> </w:t>
      </w:r>
      <w:r>
        <w:rPr>
          <w:color w:val="171514"/>
          <w:w w:val="105"/>
        </w:rPr>
        <w:t>tượng</w:t>
      </w:r>
      <w:r>
        <w:rPr>
          <w:color w:val="171514"/>
          <w:spacing w:val="12"/>
          <w:w w:val="105"/>
        </w:rPr>
        <w:t xml:space="preserve"> </w:t>
      </w:r>
      <w:r>
        <w:rPr>
          <w:color w:val="171514"/>
          <w:w w:val="105"/>
        </w:rPr>
        <w:t>đòi</w:t>
      </w:r>
      <w:r>
        <w:rPr>
          <w:color w:val="171514"/>
          <w:spacing w:val="12"/>
          <w:w w:val="105"/>
        </w:rPr>
        <w:t xml:space="preserve"> </w:t>
      </w:r>
      <w:r>
        <w:rPr>
          <w:color w:val="171514"/>
          <w:w w:val="105"/>
        </w:rPr>
        <w:t>hỏi</w:t>
      </w:r>
      <w:r>
        <w:rPr>
          <w:color w:val="171514"/>
          <w:spacing w:val="12"/>
          <w:w w:val="105"/>
        </w:rPr>
        <w:t xml:space="preserve"> </w:t>
      </w:r>
      <w:r>
        <w:rPr>
          <w:color w:val="171514"/>
          <w:w w:val="105"/>
        </w:rPr>
        <w:t>phải</w:t>
      </w:r>
      <w:r>
        <w:rPr>
          <w:color w:val="171514"/>
          <w:spacing w:val="12"/>
          <w:w w:val="105"/>
        </w:rPr>
        <w:t xml:space="preserve"> </w:t>
      </w:r>
      <w:r>
        <w:rPr>
          <w:color w:val="171514"/>
          <w:w w:val="105"/>
        </w:rPr>
        <w:t>lưu</w:t>
      </w:r>
      <w:r>
        <w:rPr>
          <w:color w:val="171514"/>
          <w:spacing w:val="12"/>
          <w:w w:val="105"/>
        </w:rPr>
        <w:t xml:space="preserve"> </w:t>
      </w:r>
      <w:r>
        <w:rPr>
          <w:color w:val="171514"/>
          <w:w w:val="105"/>
        </w:rPr>
        <w:t>trữ</w:t>
      </w:r>
      <w:r>
        <w:rPr>
          <w:color w:val="171514"/>
          <w:spacing w:val="12"/>
          <w:w w:val="105"/>
        </w:rPr>
        <w:t xml:space="preserve"> </w:t>
      </w:r>
      <w:r>
        <w:rPr>
          <w:color w:val="171514"/>
          <w:w w:val="105"/>
        </w:rPr>
        <w:t>và</w:t>
      </w:r>
      <w:r>
        <w:rPr>
          <w:color w:val="171514"/>
          <w:spacing w:val="12"/>
          <w:w w:val="105"/>
        </w:rPr>
        <w:t xml:space="preserve"> </w:t>
      </w:r>
      <w:r>
        <w:rPr>
          <w:color w:val="171514"/>
          <w:w w:val="105"/>
        </w:rPr>
        <w:t>thực</w:t>
      </w:r>
      <w:r>
        <w:rPr>
          <w:color w:val="171514"/>
          <w:spacing w:val="12"/>
          <w:w w:val="105"/>
        </w:rPr>
        <w:t xml:space="preserve"> </w:t>
      </w:r>
      <w:r>
        <w:rPr>
          <w:color w:val="171514"/>
          <w:w w:val="105"/>
        </w:rPr>
        <w:t>thi</w:t>
      </w:r>
      <w:r>
        <w:rPr>
          <w:color w:val="171514"/>
          <w:spacing w:val="12"/>
          <w:w w:val="105"/>
        </w:rPr>
        <w:t xml:space="preserve"> </w:t>
      </w:r>
      <w:r>
        <w:rPr>
          <w:color w:val="171514"/>
          <w:w w:val="105"/>
        </w:rPr>
        <w:t>nhiều</w:t>
      </w:r>
      <w:r>
        <w:rPr>
          <w:color w:val="171514"/>
          <w:spacing w:val="12"/>
          <w:w w:val="105"/>
        </w:rPr>
        <w:t xml:space="preserve"> </w:t>
      </w:r>
      <w:r>
        <w:rPr>
          <w:color w:val="171514"/>
          <w:w w:val="105"/>
        </w:rPr>
        <w:t>mã</w:t>
      </w:r>
      <w:r>
        <w:rPr>
          <w:color w:val="171514"/>
          <w:spacing w:val="12"/>
          <w:w w:val="105"/>
        </w:rPr>
        <w:t xml:space="preserve"> </w:t>
      </w:r>
      <w:r>
        <w:rPr>
          <w:color w:val="171514"/>
          <w:w w:val="105"/>
        </w:rPr>
        <w:t>ứng</w:t>
      </w:r>
      <w:r>
        <w:rPr>
          <w:color w:val="171514"/>
          <w:spacing w:val="12"/>
          <w:w w:val="105"/>
        </w:rPr>
        <w:t xml:space="preserve"> </w:t>
      </w:r>
      <w:r>
        <w:rPr>
          <w:color w:val="171514"/>
          <w:w w:val="105"/>
        </w:rPr>
        <w:t>dụng</w:t>
      </w:r>
      <w:r>
        <w:rPr>
          <w:color w:val="171514"/>
          <w:spacing w:val="12"/>
          <w:w w:val="105"/>
        </w:rPr>
        <w:t xml:space="preserve"> </w:t>
      </w:r>
      <w:r>
        <w:rPr>
          <w:color w:val="171514"/>
          <w:w w:val="105"/>
        </w:rPr>
        <w:t>hơn</w:t>
      </w:r>
      <w:r>
        <w:rPr>
          <w:color w:val="171514"/>
          <w:spacing w:val="12"/>
          <w:w w:val="105"/>
        </w:rPr>
        <w:t xml:space="preserve"> </w:t>
      </w:r>
      <w:r>
        <w:rPr>
          <w:color w:val="171514"/>
          <w:w w:val="105"/>
        </w:rPr>
        <w:t>trong</w:t>
      </w:r>
      <w:r>
        <w:rPr>
          <w:color w:val="171514"/>
          <w:spacing w:val="12"/>
          <w:w w:val="105"/>
        </w:rPr>
        <w:t xml:space="preserve"> </w:t>
      </w:r>
      <w:r>
        <w:rPr>
          <w:color w:val="171514"/>
          <w:w w:val="105"/>
        </w:rPr>
        <w:t>cơ</w:t>
      </w:r>
      <w:r>
        <w:rPr>
          <w:color w:val="171514"/>
          <w:spacing w:val="12"/>
          <w:w w:val="105"/>
        </w:rPr>
        <w:t xml:space="preserve"> </w:t>
      </w:r>
      <w:r>
        <w:rPr>
          <w:color w:val="171514"/>
          <w:w w:val="105"/>
        </w:rPr>
        <w:t>sở</w:t>
      </w:r>
      <w:r>
        <w:rPr>
          <w:color w:val="171514"/>
          <w:spacing w:val="12"/>
          <w:w w:val="105"/>
        </w:rPr>
        <w:t xml:space="preserve"> </w:t>
      </w:r>
      <w:r>
        <w:rPr>
          <w:color w:val="171514"/>
          <w:w w:val="105"/>
        </w:rPr>
        <w:t>dữ</w:t>
      </w:r>
      <w:r>
        <w:rPr>
          <w:color w:val="171514"/>
          <w:spacing w:val="12"/>
          <w:w w:val="105"/>
        </w:rPr>
        <w:t xml:space="preserve"> </w:t>
      </w:r>
      <w:r>
        <w:rPr>
          <w:color w:val="171514"/>
          <w:w w:val="105"/>
        </w:rPr>
        <w:t>liệu.</w:t>
      </w:r>
      <w:r>
        <w:rPr>
          <w:color w:val="171514"/>
          <w:spacing w:val="12"/>
          <w:w w:val="105"/>
        </w:rPr>
        <w:t xml:space="preserve"> </w:t>
      </w:r>
      <w:r>
        <w:rPr>
          <w:color w:val="171514"/>
          <w:w w:val="105"/>
        </w:rPr>
        <w:t>(Để</w:t>
      </w:r>
      <w:r>
        <w:rPr>
          <w:color w:val="171514"/>
          <w:spacing w:val="12"/>
          <w:w w:val="105"/>
        </w:rPr>
        <w:t xml:space="preserve"> </w:t>
      </w:r>
      <w:r>
        <w:rPr>
          <w:color w:val="171514"/>
          <w:w w:val="105"/>
        </w:rPr>
        <w:t>biết</w:t>
      </w:r>
      <w:r>
        <w:rPr>
          <w:color w:val="171514"/>
          <w:spacing w:val="1"/>
          <w:w w:val="105"/>
        </w:rPr>
        <w:t xml:space="preserve"> </w:t>
      </w:r>
      <w:r>
        <w:rPr>
          <w:color w:val="171514"/>
          <w:w w:val="105"/>
        </w:rPr>
        <w:t>thêm</w:t>
      </w:r>
      <w:r>
        <w:rPr>
          <w:color w:val="171514"/>
          <w:spacing w:val="2"/>
          <w:w w:val="105"/>
        </w:rPr>
        <w:t xml:space="preserve"> </w:t>
      </w:r>
      <w:r>
        <w:rPr>
          <w:color w:val="171514"/>
          <w:w w:val="105"/>
        </w:rPr>
        <w:t>thông</w:t>
      </w:r>
      <w:r>
        <w:rPr>
          <w:color w:val="171514"/>
          <w:spacing w:val="3"/>
          <w:w w:val="105"/>
        </w:rPr>
        <w:t xml:space="preserve"> </w:t>
      </w:r>
      <w:r>
        <w:rPr>
          <w:color w:val="171514"/>
          <w:w w:val="105"/>
        </w:rPr>
        <w:t>tin</w:t>
      </w:r>
      <w:r>
        <w:rPr>
          <w:color w:val="171514"/>
          <w:spacing w:val="2"/>
          <w:w w:val="105"/>
        </w:rPr>
        <w:t xml:space="preserve"> </w:t>
      </w:r>
      <w:r>
        <w:rPr>
          <w:color w:val="171514"/>
          <w:w w:val="105"/>
        </w:rPr>
        <w:t>về</w:t>
      </w:r>
      <w:r>
        <w:rPr>
          <w:color w:val="171514"/>
          <w:spacing w:val="3"/>
          <w:w w:val="105"/>
        </w:rPr>
        <w:t xml:space="preserve"> </w:t>
      </w:r>
      <w:r>
        <w:rPr>
          <w:color w:val="171514"/>
          <w:w w:val="105"/>
        </w:rPr>
        <w:t>các</w:t>
      </w:r>
      <w:r>
        <w:rPr>
          <w:color w:val="171514"/>
          <w:spacing w:val="2"/>
          <w:w w:val="105"/>
        </w:rPr>
        <w:t xml:space="preserve"> </w:t>
      </w:r>
      <w:r>
        <w:rPr>
          <w:color w:val="171514"/>
          <w:w w:val="105"/>
        </w:rPr>
        <w:t>cơ</w:t>
      </w:r>
      <w:r>
        <w:rPr>
          <w:color w:val="171514"/>
          <w:spacing w:val="3"/>
          <w:w w:val="105"/>
        </w:rPr>
        <w:t xml:space="preserve"> </w:t>
      </w:r>
      <w:r>
        <w:rPr>
          <w:color w:val="171514"/>
          <w:w w:val="105"/>
        </w:rPr>
        <w:t>sở</w:t>
      </w:r>
      <w:r>
        <w:rPr>
          <w:color w:val="171514"/>
          <w:spacing w:val="2"/>
          <w:w w:val="105"/>
        </w:rPr>
        <w:t xml:space="preserve"> </w:t>
      </w:r>
      <w:r>
        <w:rPr>
          <w:color w:val="171514"/>
          <w:w w:val="105"/>
        </w:rPr>
        <w:t>dữ</w:t>
      </w:r>
      <w:r>
        <w:rPr>
          <w:color w:val="171514"/>
          <w:spacing w:val="3"/>
          <w:w w:val="105"/>
        </w:rPr>
        <w:t xml:space="preserve"> </w:t>
      </w:r>
      <w:r>
        <w:rPr>
          <w:color w:val="171514"/>
          <w:w w:val="105"/>
        </w:rPr>
        <w:t>liệu</w:t>
      </w:r>
      <w:r>
        <w:rPr>
          <w:color w:val="171514"/>
          <w:spacing w:val="2"/>
          <w:w w:val="105"/>
        </w:rPr>
        <w:t xml:space="preserve"> </w:t>
      </w:r>
      <w:r>
        <w:rPr>
          <w:color w:val="171514"/>
          <w:w w:val="105"/>
        </w:rPr>
        <w:t>này,</w:t>
      </w:r>
      <w:r>
        <w:rPr>
          <w:color w:val="171514"/>
          <w:spacing w:val="3"/>
          <w:w w:val="105"/>
        </w:rPr>
        <w:t xml:space="preserve"> </w:t>
      </w:r>
      <w:r>
        <w:rPr>
          <w:color w:val="171514"/>
          <w:w w:val="105"/>
        </w:rPr>
        <w:t>hãy</w:t>
      </w:r>
      <w:r>
        <w:rPr>
          <w:color w:val="171514"/>
          <w:spacing w:val="2"/>
          <w:w w:val="105"/>
        </w:rPr>
        <w:t xml:space="preserve"> </w:t>
      </w:r>
      <w:r>
        <w:rPr>
          <w:color w:val="171514"/>
          <w:w w:val="105"/>
        </w:rPr>
        <w:t>xem</w:t>
      </w:r>
      <w:r>
        <w:rPr>
          <w:color w:val="171514"/>
          <w:spacing w:val="3"/>
          <w:w w:val="105"/>
        </w:rPr>
        <w:t xml:space="preserve"> </w:t>
      </w:r>
      <w:r>
        <w:rPr>
          <w:color w:val="171514"/>
          <w:w w:val="105"/>
        </w:rPr>
        <w:t>Chương</w:t>
      </w:r>
      <w:r>
        <w:rPr>
          <w:color w:val="171514"/>
          <w:spacing w:val="2"/>
          <w:w w:val="105"/>
        </w:rPr>
        <w:t xml:space="preserve"> </w:t>
      </w:r>
      <w:r>
        <w:rPr>
          <w:color w:val="171514"/>
          <w:w w:val="105"/>
        </w:rPr>
        <w:t>12,</w:t>
      </w:r>
      <w:r>
        <w:rPr>
          <w:color w:val="171514"/>
          <w:spacing w:val="3"/>
          <w:w w:val="105"/>
        </w:rPr>
        <w:t xml:space="preserve"> </w:t>
      </w:r>
      <w:r>
        <w:rPr>
          <w:color w:val="171514"/>
          <w:w w:val="105"/>
        </w:rPr>
        <w:t>Hệ</w:t>
      </w:r>
      <w:r>
        <w:rPr>
          <w:color w:val="171514"/>
          <w:spacing w:val="2"/>
          <w:w w:val="105"/>
        </w:rPr>
        <w:t xml:space="preserve"> </w:t>
      </w:r>
      <w:r>
        <w:rPr>
          <w:color w:val="171514"/>
          <w:w w:val="105"/>
        </w:rPr>
        <w:t>thống</w:t>
      </w:r>
      <w:r>
        <w:rPr>
          <w:color w:val="171514"/>
          <w:spacing w:val="3"/>
          <w:w w:val="105"/>
        </w:rPr>
        <w:t xml:space="preserve"> </w:t>
      </w:r>
      <w:r>
        <w:rPr>
          <w:color w:val="171514"/>
          <w:w w:val="105"/>
        </w:rPr>
        <w:t>quản</w:t>
      </w:r>
      <w:r>
        <w:rPr>
          <w:color w:val="171514"/>
          <w:spacing w:val="2"/>
          <w:w w:val="105"/>
        </w:rPr>
        <w:t xml:space="preserve"> </w:t>
      </w:r>
      <w:r>
        <w:rPr>
          <w:color w:val="171514"/>
          <w:w w:val="105"/>
        </w:rPr>
        <w:t>lý</w:t>
      </w:r>
      <w:r>
        <w:rPr>
          <w:color w:val="171514"/>
          <w:spacing w:val="3"/>
          <w:w w:val="105"/>
        </w:rPr>
        <w:t xml:space="preserve"> </w:t>
      </w:r>
      <w:r>
        <w:rPr>
          <w:color w:val="171514"/>
          <w:w w:val="105"/>
        </w:rPr>
        <w:t>cơ</w:t>
      </w:r>
      <w:r>
        <w:rPr>
          <w:color w:val="171514"/>
          <w:spacing w:val="2"/>
          <w:w w:val="105"/>
        </w:rPr>
        <w:t xml:space="preserve"> </w:t>
      </w:r>
      <w:r>
        <w:rPr>
          <w:color w:val="171514"/>
          <w:w w:val="105"/>
        </w:rPr>
        <w:t>sở</w:t>
      </w:r>
      <w:r>
        <w:rPr>
          <w:color w:val="171514"/>
          <w:spacing w:val="3"/>
          <w:w w:val="105"/>
        </w:rPr>
        <w:t xml:space="preserve"> </w:t>
      </w:r>
      <w:r>
        <w:rPr>
          <w:color w:val="171514"/>
          <w:w w:val="105"/>
        </w:rPr>
        <w:t>dữ</w:t>
      </w:r>
      <w:r>
        <w:rPr>
          <w:color w:val="171514"/>
          <w:spacing w:val="2"/>
          <w:w w:val="105"/>
        </w:rPr>
        <w:t xml:space="preserve"> </w:t>
      </w:r>
      <w:r>
        <w:rPr>
          <w:color w:val="171514"/>
          <w:w w:val="105"/>
        </w:rPr>
        <w:t>liệu</w:t>
      </w:r>
      <w:r>
        <w:rPr>
          <w:color w:val="171514"/>
          <w:spacing w:val="1"/>
          <w:w w:val="105"/>
        </w:rPr>
        <w:t xml:space="preserve"> </w:t>
      </w:r>
      <w:r>
        <w:rPr>
          <w:color w:val="171514"/>
          <w:w w:val="105"/>
        </w:rPr>
        <w:t>phân</w:t>
      </w:r>
      <w:r>
        <w:rPr>
          <w:color w:val="171514"/>
          <w:spacing w:val="-8"/>
          <w:w w:val="105"/>
        </w:rPr>
        <w:t xml:space="preserve"> </w:t>
      </w:r>
      <w:r>
        <w:rPr>
          <w:color w:val="171514"/>
          <w:w w:val="105"/>
        </w:rPr>
        <w:t>tán</w:t>
      </w:r>
      <w:r>
        <w:rPr>
          <w:color w:val="171514"/>
          <w:spacing w:val="-7"/>
          <w:w w:val="105"/>
        </w:rPr>
        <w:t xml:space="preserve"> </w:t>
      </w:r>
      <w:r>
        <w:rPr>
          <w:color w:val="171514"/>
          <w:w w:val="105"/>
        </w:rPr>
        <w:t>và</w:t>
      </w:r>
      <w:r>
        <w:rPr>
          <w:color w:val="171514"/>
          <w:spacing w:val="-8"/>
          <w:w w:val="105"/>
        </w:rPr>
        <w:t xml:space="preserve"> </w:t>
      </w:r>
      <w:r>
        <w:rPr>
          <w:color w:val="171514"/>
          <w:w w:val="105"/>
        </w:rPr>
        <w:t>Phụ</w:t>
      </w:r>
      <w:r>
        <w:rPr>
          <w:color w:val="171514"/>
          <w:spacing w:val="-7"/>
          <w:w w:val="105"/>
        </w:rPr>
        <w:t xml:space="preserve"> </w:t>
      </w:r>
      <w:r>
        <w:rPr>
          <w:color w:val="171514"/>
          <w:w w:val="105"/>
        </w:rPr>
        <w:t>lục</w:t>
      </w:r>
      <w:r>
        <w:rPr>
          <w:color w:val="171514"/>
          <w:spacing w:val="-8"/>
          <w:w w:val="105"/>
        </w:rPr>
        <w:t xml:space="preserve"> </w:t>
      </w:r>
      <w:r>
        <w:rPr>
          <w:color w:val="171514"/>
          <w:w w:val="105"/>
        </w:rPr>
        <w:t>G,</w:t>
      </w:r>
      <w:r>
        <w:rPr>
          <w:color w:val="171514"/>
          <w:spacing w:val="-7"/>
          <w:w w:val="105"/>
        </w:rPr>
        <w:t xml:space="preserve"> </w:t>
      </w:r>
      <w:r>
        <w:rPr>
          <w:color w:val="171514"/>
          <w:w w:val="105"/>
        </w:rPr>
        <w:t>Cơ</w:t>
      </w:r>
      <w:r>
        <w:rPr>
          <w:color w:val="171514"/>
          <w:spacing w:val="-8"/>
          <w:w w:val="105"/>
        </w:rPr>
        <w:t xml:space="preserve"> </w:t>
      </w:r>
      <w:r>
        <w:rPr>
          <w:color w:val="171514"/>
          <w:w w:val="105"/>
        </w:rPr>
        <w:t>sở</w:t>
      </w:r>
      <w:r>
        <w:rPr>
          <w:color w:val="171514"/>
          <w:spacing w:val="-7"/>
          <w:w w:val="105"/>
        </w:rPr>
        <w:t xml:space="preserve"> </w:t>
      </w:r>
      <w:r>
        <w:rPr>
          <w:color w:val="171514"/>
          <w:w w:val="105"/>
        </w:rPr>
        <w:t>dữ</w:t>
      </w:r>
      <w:r>
        <w:rPr>
          <w:color w:val="171514"/>
          <w:spacing w:val="-7"/>
          <w:w w:val="105"/>
        </w:rPr>
        <w:t xml:space="preserve"> </w:t>
      </w:r>
      <w:r>
        <w:rPr>
          <w:color w:val="171514"/>
          <w:w w:val="105"/>
        </w:rPr>
        <w:t>liệu</w:t>
      </w:r>
      <w:r>
        <w:rPr>
          <w:color w:val="171514"/>
          <w:spacing w:val="-8"/>
          <w:w w:val="105"/>
        </w:rPr>
        <w:t xml:space="preserve"> </w:t>
      </w:r>
      <w:r>
        <w:rPr>
          <w:color w:val="171514"/>
          <w:w w:val="105"/>
        </w:rPr>
        <w:t>hướng</w:t>
      </w:r>
      <w:r>
        <w:rPr>
          <w:color w:val="171514"/>
          <w:spacing w:val="-7"/>
          <w:w w:val="105"/>
        </w:rPr>
        <w:t xml:space="preserve"> </w:t>
      </w:r>
      <w:r>
        <w:rPr>
          <w:color w:val="171514"/>
          <w:w w:val="105"/>
        </w:rPr>
        <w:t>đối</w:t>
      </w:r>
      <w:r>
        <w:rPr>
          <w:color w:val="171514"/>
          <w:spacing w:val="-8"/>
          <w:w w:val="105"/>
        </w:rPr>
        <w:t xml:space="preserve"> </w:t>
      </w:r>
      <w:r>
        <w:rPr>
          <w:color w:val="171514"/>
          <w:w w:val="105"/>
        </w:rPr>
        <w:t>tượng,</w:t>
      </w:r>
      <w:r>
        <w:rPr>
          <w:color w:val="171514"/>
          <w:spacing w:val="-7"/>
          <w:w w:val="105"/>
        </w:rPr>
        <w:t xml:space="preserve"> </w:t>
      </w:r>
      <w:r>
        <w:rPr>
          <w:color w:val="171514"/>
          <w:w w:val="105"/>
        </w:rPr>
        <w:t>tại</w:t>
      </w:r>
      <w:hyperlink r:id="rId123">
        <w:r>
          <w:rPr>
            <w:rFonts w:ascii="Verdana" w:hAnsi="Verdana"/>
            <w:i/>
            <w:color w:val="171514"/>
            <w:w w:val="105"/>
          </w:rPr>
          <w:t>www.cengagebrain.com</w:t>
        </w:r>
        <w:r>
          <w:rPr>
            <w:color w:val="171514"/>
            <w:w w:val="105"/>
          </w:rPr>
          <w:t>,</w:t>
        </w:r>
        <w:r>
          <w:rPr>
            <w:color w:val="171514"/>
            <w:spacing w:val="-8"/>
            <w:w w:val="105"/>
          </w:rPr>
          <w:t xml:space="preserve"> </w:t>
        </w:r>
      </w:hyperlink>
      <w:r>
        <w:rPr>
          <w:color w:val="171514"/>
          <w:w w:val="105"/>
        </w:rPr>
        <w:t>tương</w:t>
      </w:r>
      <w:r>
        <w:rPr>
          <w:color w:val="171514"/>
          <w:spacing w:val="-7"/>
          <w:w w:val="105"/>
        </w:rPr>
        <w:t xml:space="preserve"> </w:t>
      </w:r>
      <w:r>
        <w:rPr>
          <w:color w:val="171514"/>
          <w:w w:val="105"/>
        </w:rPr>
        <w:t>ứng.)</w:t>
      </w:r>
      <w:r w:rsidR="00C201BC">
        <w:rPr>
          <w:color w:val="171514"/>
          <w:w w:val="105"/>
          <w:lang w:val="en-US"/>
        </w:rPr>
        <w:t xml:space="preserve"> </w:t>
      </w:r>
      <w:r>
        <w:rPr>
          <w:color w:val="171514"/>
          <w:spacing w:val="-44"/>
          <w:w w:val="105"/>
        </w:rPr>
        <w:t xml:space="preserve"> </w:t>
      </w:r>
      <w:r>
        <w:rPr>
          <w:color w:val="171514"/>
          <w:w w:val="105"/>
        </w:rPr>
        <w:t>Để</w:t>
      </w:r>
      <w:r>
        <w:rPr>
          <w:color w:val="171514"/>
          <w:spacing w:val="1"/>
          <w:w w:val="105"/>
        </w:rPr>
        <w:t xml:space="preserve"> </w:t>
      </w:r>
      <w:r>
        <w:rPr>
          <w:color w:val="171514"/>
          <w:w w:val="105"/>
        </w:rPr>
        <w:t>đáp</w:t>
      </w:r>
      <w:r>
        <w:rPr>
          <w:color w:val="171514"/>
          <w:spacing w:val="1"/>
          <w:w w:val="105"/>
        </w:rPr>
        <w:t xml:space="preserve"> </w:t>
      </w:r>
      <w:r>
        <w:rPr>
          <w:color w:val="171514"/>
          <w:w w:val="105"/>
        </w:rPr>
        <w:t>ứng</w:t>
      </w:r>
      <w:r>
        <w:rPr>
          <w:color w:val="171514"/>
          <w:spacing w:val="1"/>
          <w:w w:val="105"/>
        </w:rPr>
        <w:t xml:space="preserve"> </w:t>
      </w:r>
      <w:r>
        <w:rPr>
          <w:color w:val="171514"/>
          <w:w w:val="105"/>
        </w:rPr>
        <w:t>yêu</w:t>
      </w:r>
      <w:r>
        <w:rPr>
          <w:color w:val="171514"/>
          <w:spacing w:val="1"/>
          <w:w w:val="105"/>
        </w:rPr>
        <w:t xml:space="preserve"> </w:t>
      </w:r>
      <w:r>
        <w:rPr>
          <w:color w:val="171514"/>
          <w:w w:val="105"/>
        </w:rPr>
        <w:t>cầu</w:t>
      </w:r>
      <w:r>
        <w:rPr>
          <w:color w:val="171514"/>
          <w:spacing w:val="1"/>
          <w:w w:val="105"/>
        </w:rPr>
        <w:t xml:space="preserve"> </w:t>
      </w:r>
      <w:r>
        <w:rPr>
          <w:color w:val="171514"/>
          <w:w w:val="105"/>
        </w:rPr>
        <w:t>đó,</w:t>
      </w:r>
      <w:r>
        <w:rPr>
          <w:color w:val="171514"/>
          <w:spacing w:val="1"/>
          <w:w w:val="105"/>
        </w:rPr>
        <w:t xml:space="preserve"> </w:t>
      </w:r>
      <w:r>
        <w:rPr>
          <w:color w:val="171514"/>
          <w:w w:val="105"/>
        </w:rPr>
        <w:t>hầu</w:t>
      </w:r>
      <w:r>
        <w:rPr>
          <w:color w:val="171514"/>
          <w:spacing w:val="1"/>
          <w:w w:val="105"/>
        </w:rPr>
        <w:t xml:space="preserve"> </w:t>
      </w:r>
      <w:r>
        <w:rPr>
          <w:color w:val="171514"/>
          <w:w w:val="105"/>
        </w:rPr>
        <w:t>hết</w:t>
      </w:r>
      <w:r>
        <w:rPr>
          <w:color w:val="171514"/>
          <w:spacing w:val="2"/>
          <w:w w:val="105"/>
        </w:rPr>
        <w:t xml:space="preserve"> </w:t>
      </w:r>
      <w:r>
        <w:rPr>
          <w:color w:val="171514"/>
          <w:w w:val="105"/>
        </w:rPr>
        <w:t>các</w:t>
      </w:r>
      <w:r>
        <w:rPr>
          <w:color w:val="171514"/>
          <w:spacing w:val="1"/>
          <w:w w:val="105"/>
        </w:rPr>
        <w:t xml:space="preserve"> </w:t>
      </w:r>
      <w:r>
        <w:rPr>
          <w:color w:val="171514"/>
          <w:w w:val="105"/>
        </w:rPr>
        <w:t>nhà</w:t>
      </w:r>
      <w:r>
        <w:rPr>
          <w:color w:val="171514"/>
          <w:spacing w:val="1"/>
          <w:w w:val="105"/>
        </w:rPr>
        <w:t xml:space="preserve"> </w:t>
      </w:r>
      <w:r>
        <w:rPr>
          <w:color w:val="171514"/>
          <w:w w:val="105"/>
        </w:rPr>
        <w:t>cung</w:t>
      </w:r>
      <w:r>
        <w:rPr>
          <w:color w:val="171514"/>
          <w:spacing w:val="1"/>
          <w:w w:val="105"/>
        </w:rPr>
        <w:t xml:space="preserve"> </w:t>
      </w:r>
      <w:r>
        <w:rPr>
          <w:color w:val="171514"/>
          <w:w w:val="105"/>
        </w:rPr>
        <w:t>cấp</w:t>
      </w:r>
      <w:r>
        <w:rPr>
          <w:color w:val="171514"/>
          <w:spacing w:val="1"/>
          <w:w w:val="105"/>
        </w:rPr>
        <w:t xml:space="preserve"> </w:t>
      </w:r>
      <w:r>
        <w:rPr>
          <w:color w:val="171514"/>
          <w:w w:val="105"/>
        </w:rPr>
        <w:t>RDBMS</w:t>
      </w:r>
      <w:r>
        <w:rPr>
          <w:color w:val="171514"/>
          <w:spacing w:val="1"/>
          <w:w w:val="105"/>
        </w:rPr>
        <w:t xml:space="preserve"> </w:t>
      </w:r>
      <w:r>
        <w:rPr>
          <w:color w:val="171514"/>
          <w:w w:val="105"/>
        </w:rPr>
        <w:t>đã</w:t>
      </w:r>
      <w:r>
        <w:rPr>
          <w:color w:val="171514"/>
          <w:spacing w:val="1"/>
          <w:w w:val="105"/>
        </w:rPr>
        <w:t xml:space="preserve"> </w:t>
      </w:r>
      <w:r>
        <w:rPr>
          <w:color w:val="171514"/>
          <w:w w:val="105"/>
        </w:rPr>
        <w:t>tạo</w:t>
      </w:r>
      <w:r>
        <w:rPr>
          <w:color w:val="171514"/>
          <w:spacing w:val="2"/>
          <w:w w:val="105"/>
        </w:rPr>
        <w:t xml:space="preserve"> </w:t>
      </w:r>
      <w:r>
        <w:rPr>
          <w:color w:val="171514"/>
          <w:w w:val="105"/>
        </w:rPr>
        <w:t>ra</w:t>
      </w:r>
      <w:r>
        <w:rPr>
          <w:color w:val="171514"/>
          <w:spacing w:val="1"/>
          <w:w w:val="105"/>
        </w:rPr>
        <w:t xml:space="preserve"> </w:t>
      </w:r>
      <w:r>
        <w:rPr>
          <w:color w:val="171514"/>
          <w:w w:val="105"/>
        </w:rPr>
        <w:t>nhiều</w:t>
      </w:r>
      <w:r>
        <w:rPr>
          <w:color w:val="171514"/>
          <w:spacing w:val="1"/>
          <w:w w:val="105"/>
        </w:rPr>
        <w:t xml:space="preserve"> </w:t>
      </w:r>
      <w:r>
        <w:rPr>
          <w:color w:val="171514"/>
          <w:w w:val="105"/>
        </w:rPr>
        <w:t>phần</w:t>
      </w:r>
      <w:r>
        <w:rPr>
          <w:color w:val="171514"/>
          <w:spacing w:val="1"/>
          <w:w w:val="105"/>
        </w:rPr>
        <w:t xml:space="preserve"> </w:t>
      </w:r>
      <w:r>
        <w:rPr>
          <w:color w:val="171514"/>
          <w:w w:val="105"/>
        </w:rPr>
        <w:t>mở</w:t>
      </w:r>
      <w:r>
        <w:rPr>
          <w:color w:val="171514"/>
          <w:spacing w:val="1"/>
          <w:w w:val="105"/>
        </w:rPr>
        <w:t xml:space="preserve"> </w:t>
      </w:r>
      <w:r>
        <w:rPr>
          <w:color w:val="171514"/>
          <w:w w:val="105"/>
        </w:rPr>
        <w:t>rộng</w:t>
      </w:r>
      <w:r>
        <w:rPr>
          <w:color w:val="171514"/>
          <w:spacing w:val="1"/>
          <w:w w:val="105"/>
        </w:rPr>
        <w:t xml:space="preserve"> </w:t>
      </w:r>
      <w:r>
        <w:rPr>
          <w:color w:val="171514"/>
          <w:w w:val="105"/>
        </w:rPr>
        <w:t>ngôn</w:t>
      </w:r>
      <w:r>
        <w:rPr>
          <w:color w:val="171514"/>
          <w:spacing w:val="1"/>
          <w:w w:val="105"/>
        </w:rPr>
        <w:t xml:space="preserve"> </w:t>
      </w:r>
      <w:r>
        <w:rPr>
          <w:color w:val="171514"/>
          <w:w w:val="105"/>
        </w:rPr>
        <w:t>ngữ</w:t>
      </w:r>
      <w:r>
        <w:rPr>
          <w:color w:val="171514"/>
          <w:spacing w:val="-2"/>
          <w:w w:val="105"/>
        </w:rPr>
        <w:t xml:space="preserve"> </w:t>
      </w:r>
      <w:r>
        <w:rPr>
          <w:color w:val="171514"/>
          <w:w w:val="105"/>
        </w:rPr>
        <w:t>lập</w:t>
      </w:r>
      <w:r>
        <w:rPr>
          <w:color w:val="171514"/>
          <w:spacing w:val="-1"/>
          <w:w w:val="105"/>
        </w:rPr>
        <w:t xml:space="preserve"> </w:t>
      </w:r>
      <w:r>
        <w:rPr>
          <w:color w:val="171514"/>
          <w:w w:val="105"/>
        </w:rPr>
        <w:t>trình.</w:t>
      </w:r>
      <w:r>
        <w:rPr>
          <w:color w:val="171514"/>
          <w:spacing w:val="-1"/>
          <w:w w:val="105"/>
        </w:rPr>
        <w:t xml:space="preserve"> </w:t>
      </w:r>
      <w:r>
        <w:rPr>
          <w:color w:val="171514"/>
          <w:w w:val="105"/>
        </w:rPr>
        <w:t>Những</w:t>
      </w:r>
      <w:r>
        <w:rPr>
          <w:color w:val="171514"/>
          <w:spacing w:val="-2"/>
          <w:w w:val="105"/>
        </w:rPr>
        <w:t xml:space="preserve"> </w:t>
      </w:r>
      <w:r>
        <w:rPr>
          <w:color w:val="171514"/>
          <w:w w:val="105"/>
        </w:rPr>
        <w:t>phần</w:t>
      </w:r>
      <w:r>
        <w:rPr>
          <w:color w:val="171514"/>
          <w:spacing w:val="-1"/>
          <w:w w:val="105"/>
        </w:rPr>
        <w:t xml:space="preserve"> </w:t>
      </w:r>
      <w:r>
        <w:rPr>
          <w:color w:val="171514"/>
          <w:w w:val="105"/>
        </w:rPr>
        <w:t>mở</w:t>
      </w:r>
      <w:r>
        <w:rPr>
          <w:color w:val="171514"/>
          <w:spacing w:val="-1"/>
          <w:w w:val="105"/>
        </w:rPr>
        <w:t xml:space="preserve"> </w:t>
      </w:r>
      <w:r>
        <w:rPr>
          <w:color w:val="171514"/>
          <w:w w:val="105"/>
        </w:rPr>
        <w:t>rộng</w:t>
      </w:r>
      <w:r>
        <w:rPr>
          <w:color w:val="171514"/>
          <w:spacing w:val="-1"/>
          <w:w w:val="105"/>
        </w:rPr>
        <w:t xml:space="preserve"> </w:t>
      </w:r>
      <w:r>
        <w:rPr>
          <w:color w:val="171514"/>
          <w:w w:val="105"/>
        </w:rPr>
        <w:t>đó</w:t>
      </w:r>
      <w:r>
        <w:rPr>
          <w:color w:val="171514"/>
          <w:spacing w:val="-2"/>
          <w:w w:val="105"/>
        </w:rPr>
        <w:t xml:space="preserve"> </w:t>
      </w:r>
      <w:r>
        <w:rPr>
          <w:color w:val="171514"/>
          <w:w w:val="105"/>
        </w:rPr>
        <w:t>bao</w:t>
      </w:r>
      <w:r>
        <w:rPr>
          <w:color w:val="171514"/>
          <w:spacing w:val="-1"/>
          <w:w w:val="105"/>
        </w:rPr>
        <w:t xml:space="preserve"> </w:t>
      </w:r>
      <w:r>
        <w:rPr>
          <w:color w:val="171514"/>
          <w:w w:val="105"/>
        </w:rPr>
        <w:t>gồm:</w:t>
      </w:r>
    </w:p>
    <w:p w14:paraId="64789C0B" w14:textId="77777777" w:rsidR="006973F2" w:rsidRDefault="00481896" w:rsidP="0073045F">
      <w:pPr>
        <w:pStyle w:val="oancuaDanhsach"/>
        <w:numPr>
          <w:ilvl w:val="0"/>
          <w:numId w:val="29"/>
        </w:numPr>
        <w:tabs>
          <w:tab w:val="left" w:pos="1701"/>
        </w:tabs>
        <w:spacing w:before="45" w:line="259" w:lineRule="auto"/>
        <w:ind w:right="3411"/>
        <w:rPr>
          <w:sz w:val="21"/>
        </w:rPr>
      </w:pPr>
      <w:r>
        <w:rPr>
          <w:color w:val="171514"/>
          <w:sz w:val="21"/>
        </w:rPr>
        <w:t>Cấu</w:t>
      </w:r>
      <w:r>
        <w:rPr>
          <w:color w:val="171514"/>
          <w:spacing w:val="15"/>
          <w:sz w:val="21"/>
        </w:rPr>
        <w:t xml:space="preserve"> </w:t>
      </w:r>
      <w:r>
        <w:rPr>
          <w:color w:val="171514"/>
          <w:sz w:val="21"/>
        </w:rPr>
        <w:t>trúc</w:t>
      </w:r>
      <w:r>
        <w:rPr>
          <w:color w:val="171514"/>
          <w:spacing w:val="15"/>
          <w:sz w:val="21"/>
        </w:rPr>
        <w:t xml:space="preserve"> </w:t>
      </w:r>
      <w:r>
        <w:rPr>
          <w:color w:val="171514"/>
          <w:sz w:val="21"/>
        </w:rPr>
        <w:t>lập</w:t>
      </w:r>
      <w:r>
        <w:rPr>
          <w:color w:val="171514"/>
          <w:spacing w:val="15"/>
          <w:sz w:val="21"/>
        </w:rPr>
        <w:t xml:space="preserve"> </w:t>
      </w:r>
      <w:r>
        <w:rPr>
          <w:color w:val="171514"/>
          <w:sz w:val="21"/>
        </w:rPr>
        <w:t>trình</w:t>
      </w:r>
      <w:r>
        <w:rPr>
          <w:color w:val="171514"/>
          <w:spacing w:val="16"/>
          <w:sz w:val="21"/>
        </w:rPr>
        <w:t xml:space="preserve"> </w:t>
      </w:r>
      <w:r>
        <w:rPr>
          <w:color w:val="171514"/>
          <w:sz w:val="21"/>
        </w:rPr>
        <w:t>thủ</w:t>
      </w:r>
      <w:r>
        <w:rPr>
          <w:color w:val="171514"/>
          <w:spacing w:val="15"/>
          <w:sz w:val="21"/>
        </w:rPr>
        <w:t xml:space="preserve"> </w:t>
      </w:r>
      <w:r>
        <w:rPr>
          <w:color w:val="171514"/>
          <w:sz w:val="21"/>
        </w:rPr>
        <w:t>tục</w:t>
      </w:r>
      <w:r>
        <w:rPr>
          <w:color w:val="171514"/>
          <w:spacing w:val="15"/>
          <w:sz w:val="21"/>
        </w:rPr>
        <w:t xml:space="preserve"> </w:t>
      </w:r>
      <w:r>
        <w:rPr>
          <w:color w:val="171514"/>
          <w:sz w:val="21"/>
        </w:rPr>
        <w:t>điều</w:t>
      </w:r>
      <w:r>
        <w:rPr>
          <w:color w:val="171514"/>
          <w:spacing w:val="16"/>
          <w:sz w:val="21"/>
        </w:rPr>
        <w:t xml:space="preserve"> </w:t>
      </w:r>
      <w:r>
        <w:rPr>
          <w:color w:val="171514"/>
          <w:sz w:val="21"/>
        </w:rPr>
        <w:t>khiển</w:t>
      </w:r>
      <w:r>
        <w:rPr>
          <w:color w:val="171514"/>
          <w:spacing w:val="15"/>
          <w:sz w:val="21"/>
        </w:rPr>
        <w:t xml:space="preserve"> </w:t>
      </w:r>
      <w:r>
        <w:rPr>
          <w:color w:val="171514"/>
          <w:sz w:val="21"/>
        </w:rPr>
        <w:t>luồng</w:t>
      </w:r>
      <w:r>
        <w:rPr>
          <w:color w:val="171514"/>
          <w:spacing w:val="15"/>
          <w:sz w:val="21"/>
        </w:rPr>
        <w:t xml:space="preserve"> </w:t>
      </w:r>
      <w:r>
        <w:rPr>
          <w:color w:val="171514"/>
          <w:sz w:val="21"/>
        </w:rPr>
        <w:t>(IF-THEN-ELSE,</w:t>
      </w:r>
      <w:r>
        <w:rPr>
          <w:color w:val="171514"/>
          <w:spacing w:val="15"/>
          <w:sz w:val="21"/>
        </w:rPr>
        <w:t xml:space="preserve"> </w:t>
      </w:r>
      <w:r>
        <w:rPr>
          <w:color w:val="171514"/>
          <w:sz w:val="21"/>
        </w:rPr>
        <w:t>DO-WHILE)</w:t>
      </w:r>
      <w:r>
        <w:rPr>
          <w:color w:val="171514"/>
          <w:spacing w:val="16"/>
          <w:sz w:val="21"/>
        </w:rPr>
        <w:t xml:space="preserve"> </w:t>
      </w:r>
      <w:r>
        <w:rPr>
          <w:color w:val="171514"/>
          <w:sz w:val="21"/>
        </w:rPr>
        <w:t>để</w:t>
      </w:r>
      <w:r>
        <w:rPr>
          <w:color w:val="171514"/>
          <w:spacing w:val="-53"/>
          <w:sz w:val="21"/>
        </w:rPr>
        <w:t xml:space="preserve"> </w:t>
      </w:r>
      <w:r>
        <w:rPr>
          <w:color w:val="171514"/>
          <w:w w:val="105"/>
          <w:sz w:val="21"/>
        </w:rPr>
        <w:t>biểu</w:t>
      </w:r>
      <w:r>
        <w:rPr>
          <w:color w:val="171514"/>
          <w:spacing w:val="-5"/>
          <w:w w:val="105"/>
          <w:sz w:val="21"/>
        </w:rPr>
        <w:t xml:space="preserve"> </w:t>
      </w:r>
      <w:r>
        <w:rPr>
          <w:color w:val="171514"/>
          <w:w w:val="105"/>
          <w:sz w:val="21"/>
        </w:rPr>
        <w:t>diễn</w:t>
      </w:r>
      <w:r>
        <w:rPr>
          <w:color w:val="171514"/>
          <w:spacing w:val="-4"/>
          <w:w w:val="105"/>
          <w:sz w:val="21"/>
        </w:rPr>
        <w:t xml:space="preserve"> </w:t>
      </w:r>
      <w:r>
        <w:rPr>
          <w:color w:val="171514"/>
          <w:w w:val="105"/>
          <w:sz w:val="21"/>
        </w:rPr>
        <w:t>logic</w:t>
      </w:r>
    </w:p>
    <w:p w14:paraId="02074B9C" w14:textId="77777777" w:rsidR="006973F2" w:rsidRDefault="00481896" w:rsidP="0073045F">
      <w:pPr>
        <w:pStyle w:val="oancuaDanhsach"/>
        <w:numPr>
          <w:ilvl w:val="0"/>
          <w:numId w:val="29"/>
        </w:numPr>
        <w:tabs>
          <w:tab w:val="left" w:pos="1701"/>
        </w:tabs>
        <w:spacing w:before="84"/>
        <w:rPr>
          <w:sz w:val="21"/>
        </w:rPr>
      </w:pPr>
      <w:r>
        <w:rPr>
          <w:color w:val="171514"/>
          <w:w w:val="110"/>
          <w:sz w:val="21"/>
        </w:rPr>
        <w:t>Khai</w:t>
      </w:r>
      <w:r>
        <w:rPr>
          <w:color w:val="171514"/>
          <w:spacing w:val="-13"/>
          <w:w w:val="110"/>
          <w:sz w:val="21"/>
        </w:rPr>
        <w:t xml:space="preserve"> </w:t>
      </w:r>
      <w:r>
        <w:rPr>
          <w:color w:val="171514"/>
          <w:w w:val="110"/>
          <w:sz w:val="21"/>
        </w:rPr>
        <w:t>báo</w:t>
      </w:r>
      <w:r>
        <w:rPr>
          <w:color w:val="171514"/>
          <w:spacing w:val="-12"/>
          <w:w w:val="110"/>
          <w:sz w:val="21"/>
        </w:rPr>
        <w:t xml:space="preserve"> </w:t>
      </w:r>
      <w:r>
        <w:rPr>
          <w:color w:val="171514"/>
          <w:w w:val="110"/>
          <w:sz w:val="21"/>
        </w:rPr>
        <w:t>và</w:t>
      </w:r>
      <w:r>
        <w:rPr>
          <w:color w:val="171514"/>
          <w:spacing w:val="-12"/>
          <w:w w:val="110"/>
          <w:sz w:val="21"/>
        </w:rPr>
        <w:t xml:space="preserve"> </w:t>
      </w:r>
      <w:r>
        <w:rPr>
          <w:color w:val="171514"/>
          <w:w w:val="110"/>
          <w:sz w:val="21"/>
        </w:rPr>
        <w:t>chỉ</w:t>
      </w:r>
      <w:r>
        <w:rPr>
          <w:color w:val="171514"/>
          <w:spacing w:val="-12"/>
          <w:w w:val="110"/>
          <w:sz w:val="21"/>
        </w:rPr>
        <w:t xml:space="preserve"> </w:t>
      </w:r>
      <w:r>
        <w:rPr>
          <w:color w:val="171514"/>
          <w:w w:val="110"/>
          <w:sz w:val="21"/>
        </w:rPr>
        <w:t>định</w:t>
      </w:r>
      <w:r>
        <w:rPr>
          <w:color w:val="171514"/>
          <w:spacing w:val="-12"/>
          <w:w w:val="110"/>
          <w:sz w:val="21"/>
        </w:rPr>
        <w:t xml:space="preserve"> </w:t>
      </w:r>
      <w:r>
        <w:rPr>
          <w:color w:val="171514"/>
          <w:w w:val="110"/>
          <w:sz w:val="21"/>
        </w:rPr>
        <w:t>biến</w:t>
      </w:r>
      <w:r>
        <w:rPr>
          <w:color w:val="171514"/>
          <w:spacing w:val="-12"/>
          <w:w w:val="110"/>
          <w:sz w:val="21"/>
        </w:rPr>
        <w:t xml:space="preserve"> </w:t>
      </w:r>
      <w:r>
        <w:rPr>
          <w:color w:val="171514"/>
          <w:w w:val="110"/>
          <w:sz w:val="21"/>
        </w:rPr>
        <w:t>trong</w:t>
      </w:r>
      <w:r>
        <w:rPr>
          <w:color w:val="171514"/>
          <w:spacing w:val="-12"/>
          <w:w w:val="110"/>
          <w:sz w:val="21"/>
        </w:rPr>
        <w:t xml:space="preserve"> </w:t>
      </w:r>
      <w:r>
        <w:rPr>
          <w:color w:val="171514"/>
          <w:w w:val="110"/>
          <w:sz w:val="21"/>
        </w:rPr>
        <w:t>thủ</w:t>
      </w:r>
      <w:r>
        <w:rPr>
          <w:color w:val="171514"/>
          <w:spacing w:val="-12"/>
          <w:w w:val="110"/>
          <w:sz w:val="21"/>
        </w:rPr>
        <w:t xml:space="preserve"> </w:t>
      </w:r>
      <w:r>
        <w:rPr>
          <w:color w:val="171514"/>
          <w:w w:val="110"/>
          <w:sz w:val="21"/>
        </w:rPr>
        <w:t>tục</w:t>
      </w:r>
    </w:p>
    <w:p w14:paraId="6CEC4B94" w14:textId="77777777" w:rsidR="006973F2" w:rsidRDefault="00481896" w:rsidP="0073045F">
      <w:pPr>
        <w:pStyle w:val="u5"/>
        <w:numPr>
          <w:ilvl w:val="0"/>
          <w:numId w:val="29"/>
        </w:numPr>
        <w:tabs>
          <w:tab w:val="left" w:pos="1701"/>
        </w:tabs>
        <w:spacing w:before="101"/>
      </w:pPr>
      <w:r>
        <w:rPr>
          <w:color w:val="171514"/>
          <w:w w:val="105"/>
        </w:rPr>
        <w:t>Quản</w:t>
      </w:r>
      <w:r>
        <w:rPr>
          <w:color w:val="171514"/>
          <w:spacing w:val="-1"/>
          <w:w w:val="105"/>
        </w:rPr>
        <w:t xml:space="preserve"> </w:t>
      </w:r>
      <w:r>
        <w:rPr>
          <w:color w:val="171514"/>
          <w:w w:val="105"/>
        </w:rPr>
        <w:t>lý lỗi</w:t>
      </w:r>
    </w:p>
    <w:p w14:paraId="401C578B" w14:textId="77777777" w:rsidR="006973F2" w:rsidRDefault="00481896" w:rsidP="0073045F">
      <w:pPr>
        <w:pStyle w:val="ThnVnban"/>
        <w:spacing w:before="148" w:line="324" w:lineRule="auto"/>
        <w:ind w:left="1439" w:right="3088" w:firstLine="264"/>
      </w:pPr>
      <w:r>
        <w:rPr>
          <w:color w:val="171514"/>
          <w:w w:val="105"/>
        </w:rPr>
        <w:t>Để</w:t>
      </w:r>
      <w:r>
        <w:rPr>
          <w:color w:val="171514"/>
          <w:spacing w:val="5"/>
          <w:w w:val="105"/>
        </w:rPr>
        <w:t xml:space="preserve"> </w:t>
      </w:r>
      <w:r>
        <w:rPr>
          <w:color w:val="171514"/>
          <w:w w:val="105"/>
        </w:rPr>
        <w:t>khắc</w:t>
      </w:r>
      <w:r>
        <w:rPr>
          <w:color w:val="171514"/>
          <w:spacing w:val="5"/>
          <w:w w:val="105"/>
        </w:rPr>
        <w:t xml:space="preserve"> </w:t>
      </w:r>
      <w:r>
        <w:rPr>
          <w:color w:val="171514"/>
          <w:w w:val="105"/>
        </w:rPr>
        <w:t>phục</w:t>
      </w:r>
      <w:r>
        <w:rPr>
          <w:color w:val="171514"/>
          <w:spacing w:val="5"/>
          <w:w w:val="105"/>
        </w:rPr>
        <w:t xml:space="preserve"> </w:t>
      </w:r>
      <w:r>
        <w:rPr>
          <w:color w:val="171514"/>
          <w:w w:val="105"/>
        </w:rPr>
        <w:t>tình</w:t>
      </w:r>
      <w:r>
        <w:rPr>
          <w:color w:val="171514"/>
          <w:spacing w:val="6"/>
          <w:w w:val="105"/>
        </w:rPr>
        <w:t xml:space="preserve"> </w:t>
      </w:r>
      <w:r>
        <w:rPr>
          <w:color w:val="171514"/>
          <w:w w:val="105"/>
        </w:rPr>
        <w:t>trạng</w:t>
      </w:r>
      <w:r>
        <w:rPr>
          <w:color w:val="171514"/>
          <w:spacing w:val="5"/>
          <w:w w:val="105"/>
        </w:rPr>
        <w:t xml:space="preserve"> </w:t>
      </w:r>
      <w:r>
        <w:rPr>
          <w:color w:val="171514"/>
          <w:w w:val="105"/>
        </w:rPr>
        <w:t>thiếu</w:t>
      </w:r>
      <w:r>
        <w:rPr>
          <w:color w:val="171514"/>
          <w:spacing w:val="5"/>
          <w:w w:val="105"/>
        </w:rPr>
        <w:t xml:space="preserve"> </w:t>
      </w:r>
      <w:r>
        <w:rPr>
          <w:color w:val="171514"/>
          <w:w w:val="105"/>
        </w:rPr>
        <w:t>chức</w:t>
      </w:r>
      <w:r>
        <w:rPr>
          <w:color w:val="171514"/>
          <w:spacing w:val="5"/>
          <w:w w:val="105"/>
        </w:rPr>
        <w:t xml:space="preserve"> </w:t>
      </w:r>
      <w:r>
        <w:rPr>
          <w:color w:val="171514"/>
          <w:w w:val="105"/>
        </w:rPr>
        <w:t>năng</w:t>
      </w:r>
      <w:r>
        <w:rPr>
          <w:color w:val="171514"/>
          <w:spacing w:val="6"/>
          <w:w w:val="105"/>
        </w:rPr>
        <w:t xml:space="preserve"> </w:t>
      </w:r>
      <w:r>
        <w:rPr>
          <w:color w:val="171514"/>
          <w:w w:val="105"/>
        </w:rPr>
        <w:t>thủ</w:t>
      </w:r>
      <w:r>
        <w:rPr>
          <w:color w:val="171514"/>
          <w:spacing w:val="5"/>
          <w:w w:val="105"/>
        </w:rPr>
        <w:t xml:space="preserve"> </w:t>
      </w:r>
      <w:r>
        <w:rPr>
          <w:color w:val="171514"/>
          <w:w w:val="105"/>
        </w:rPr>
        <w:t>tục</w:t>
      </w:r>
      <w:r>
        <w:rPr>
          <w:color w:val="171514"/>
          <w:spacing w:val="5"/>
          <w:w w:val="105"/>
        </w:rPr>
        <w:t xml:space="preserve"> </w:t>
      </w:r>
      <w:r>
        <w:rPr>
          <w:color w:val="171514"/>
          <w:w w:val="105"/>
        </w:rPr>
        <w:t>trong</w:t>
      </w:r>
      <w:r>
        <w:rPr>
          <w:color w:val="171514"/>
          <w:spacing w:val="6"/>
          <w:w w:val="105"/>
        </w:rPr>
        <w:t xml:space="preserve"> </w:t>
      </w:r>
      <w:r>
        <w:rPr>
          <w:color w:val="171514"/>
          <w:w w:val="105"/>
        </w:rPr>
        <w:t>SQL</w:t>
      </w:r>
      <w:r>
        <w:rPr>
          <w:color w:val="171514"/>
          <w:spacing w:val="5"/>
          <w:w w:val="105"/>
        </w:rPr>
        <w:t xml:space="preserve"> </w:t>
      </w:r>
      <w:r>
        <w:rPr>
          <w:color w:val="171514"/>
          <w:w w:val="105"/>
        </w:rPr>
        <w:t>và</w:t>
      </w:r>
      <w:r>
        <w:rPr>
          <w:color w:val="171514"/>
          <w:spacing w:val="5"/>
          <w:w w:val="105"/>
        </w:rPr>
        <w:t xml:space="preserve"> </w:t>
      </w:r>
      <w:r>
        <w:rPr>
          <w:color w:val="171514"/>
          <w:w w:val="105"/>
        </w:rPr>
        <w:t>để</w:t>
      </w:r>
      <w:r>
        <w:rPr>
          <w:color w:val="171514"/>
          <w:spacing w:val="5"/>
          <w:w w:val="105"/>
        </w:rPr>
        <w:t xml:space="preserve"> </w:t>
      </w:r>
      <w:r>
        <w:rPr>
          <w:color w:val="171514"/>
          <w:w w:val="105"/>
        </w:rPr>
        <w:t>cung</w:t>
      </w:r>
      <w:r>
        <w:rPr>
          <w:color w:val="171514"/>
          <w:spacing w:val="6"/>
          <w:w w:val="105"/>
        </w:rPr>
        <w:t xml:space="preserve"> </w:t>
      </w:r>
      <w:r>
        <w:rPr>
          <w:color w:val="171514"/>
          <w:w w:val="105"/>
        </w:rPr>
        <w:t>cấp</w:t>
      </w:r>
      <w:r>
        <w:rPr>
          <w:color w:val="171514"/>
          <w:spacing w:val="5"/>
          <w:w w:val="105"/>
        </w:rPr>
        <w:t xml:space="preserve"> </w:t>
      </w:r>
      <w:r>
        <w:rPr>
          <w:color w:val="171514"/>
          <w:w w:val="105"/>
        </w:rPr>
        <w:t>một</w:t>
      </w:r>
      <w:r>
        <w:rPr>
          <w:color w:val="171514"/>
          <w:spacing w:val="5"/>
          <w:w w:val="105"/>
        </w:rPr>
        <w:t xml:space="preserve"> </w:t>
      </w:r>
      <w:r>
        <w:rPr>
          <w:color w:val="171514"/>
          <w:w w:val="105"/>
        </w:rPr>
        <w:t>số</w:t>
      </w:r>
      <w:r>
        <w:rPr>
          <w:color w:val="171514"/>
          <w:spacing w:val="6"/>
          <w:w w:val="105"/>
        </w:rPr>
        <w:t xml:space="preserve"> </w:t>
      </w:r>
      <w:r>
        <w:rPr>
          <w:color w:val="171514"/>
          <w:w w:val="105"/>
        </w:rPr>
        <w:t>tiêu</w:t>
      </w:r>
      <w:r>
        <w:rPr>
          <w:color w:val="171514"/>
          <w:spacing w:val="5"/>
          <w:w w:val="105"/>
        </w:rPr>
        <w:t xml:space="preserve"> </w:t>
      </w:r>
      <w:r>
        <w:rPr>
          <w:color w:val="171514"/>
          <w:w w:val="105"/>
        </w:rPr>
        <w:t>chuẩn</w:t>
      </w:r>
      <w:r>
        <w:rPr>
          <w:color w:val="171514"/>
          <w:spacing w:val="-45"/>
          <w:w w:val="105"/>
        </w:rPr>
        <w:t xml:space="preserve"> </w:t>
      </w:r>
      <w:r>
        <w:rPr>
          <w:color w:val="171514"/>
          <w:w w:val="105"/>
        </w:rPr>
        <w:t>hóa trong nhiều sản phẩm của nhà cung cấp, tiêu chuẩn SQL-99 đã xác định việc sử dụng các</w:t>
      </w:r>
      <w:r>
        <w:rPr>
          <w:color w:val="171514"/>
          <w:spacing w:val="1"/>
          <w:w w:val="105"/>
        </w:rPr>
        <w:t xml:space="preserve"> </w:t>
      </w:r>
      <w:r>
        <w:rPr>
          <w:color w:val="171514"/>
          <w:w w:val="105"/>
        </w:rPr>
        <w:t>mô-đun</w:t>
      </w:r>
      <w:r>
        <w:rPr>
          <w:color w:val="171514"/>
          <w:spacing w:val="5"/>
          <w:w w:val="105"/>
        </w:rPr>
        <w:t xml:space="preserve"> </w:t>
      </w:r>
      <w:r>
        <w:rPr>
          <w:color w:val="171514"/>
          <w:w w:val="105"/>
        </w:rPr>
        <w:t>được</w:t>
      </w:r>
      <w:r>
        <w:rPr>
          <w:color w:val="171514"/>
          <w:spacing w:val="5"/>
          <w:w w:val="105"/>
        </w:rPr>
        <w:t xml:space="preserve"> </w:t>
      </w:r>
      <w:r>
        <w:rPr>
          <w:color w:val="171514"/>
          <w:w w:val="105"/>
        </w:rPr>
        <w:t>lưu</w:t>
      </w:r>
      <w:r>
        <w:rPr>
          <w:color w:val="171514"/>
          <w:spacing w:val="5"/>
          <w:w w:val="105"/>
        </w:rPr>
        <w:t xml:space="preserve"> </w:t>
      </w:r>
      <w:r>
        <w:rPr>
          <w:color w:val="171514"/>
          <w:w w:val="105"/>
        </w:rPr>
        <w:t>trữ</w:t>
      </w:r>
      <w:r>
        <w:rPr>
          <w:color w:val="171514"/>
          <w:spacing w:val="5"/>
          <w:w w:val="105"/>
        </w:rPr>
        <w:t xml:space="preserve"> </w:t>
      </w:r>
      <w:r>
        <w:rPr>
          <w:color w:val="171514"/>
          <w:w w:val="105"/>
        </w:rPr>
        <w:t>liên</w:t>
      </w:r>
      <w:r>
        <w:rPr>
          <w:color w:val="171514"/>
          <w:spacing w:val="5"/>
          <w:w w:val="105"/>
        </w:rPr>
        <w:t xml:space="preserve"> </w:t>
      </w:r>
      <w:r>
        <w:rPr>
          <w:color w:val="171514"/>
          <w:w w:val="105"/>
        </w:rPr>
        <w:t>tục.</w:t>
      </w:r>
      <w:r>
        <w:rPr>
          <w:color w:val="171514"/>
          <w:spacing w:val="5"/>
          <w:w w:val="105"/>
        </w:rPr>
        <w:t xml:space="preserve"> </w:t>
      </w:r>
      <w:r>
        <w:rPr>
          <w:color w:val="171514"/>
          <w:w w:val="105"/>
        </w:rPr>
        <w:t>MỘT</w:t>
      </w:r>
      <w:r>
        <w:rPr>
          <w:rFonts w:ascii="Arial" w:hAnsi="Arial"/>
          <w:b/>
          <w:color w:val="215F7F"/>
          <w:w w:val="105"/>
        </w:rPr>
        <w:t>mô-đun</w:t>
      </w:r>
      <w:r>
        <w:rPr>
          <w:rFonts w:ascii="Arial" w:hAnsi="Arial"/>
          <w:b/>
          <w:color w:val="215F7F"/>
          <w:spacing w:val="2"/>
          <w:w w:val="105"/>
        </w:rPr>
        <w:t xml:space="preserve"> </w:t>
      </w:r>
      <w:r>
        <w:rPr>
          <w:rFonts w:ascii="Arial" w:hAnsi="Arial"/>
          <w:b/>
          <w:color w:val="215F7F"/>
          <w:w w:val="105"/>
        </w:rPr>
        <w:t>lưu</w:t>
      </w:r>
      <w:r>
        <w:rPr>
          <w:rFonts w:ascii="Arial" w:hAnsi="Arial"/>
          <w:b/>
          <w:color w:val="215F7F"/>
          <w:spacing w:val="2"/>
          <w:w w:val="105"/>
        </w:rPr>
        <w:t xml:space="preserve"> </w:t>
      </w:r>
      <w:r>
        <w:rPr>
          <w:rFonts w:ascii="Arial" w:hAnsi="Arial"/>
          <w:b/>
          <w:color w:val="215F7F"/>
          <w:w w:val="105"/>
        </w:rPr>
        <w:t>trữ</w:t>
      </w:r>
      <w:r>
        <w:rPr>
          <w:rFonts w:ascii="Arial" w:hAnsi="Arial"/>
          <w:b/>
          <w:color w:val="215F7F"/>
          <w:spacing w:val="1"/>
          <w:w w:val="105"/>
        </w:rPr>
        <w:t xml:space="preserve"> </w:t>
      </w:r>
      <w:r>
        <w:rPr>
          <w:rFonts w:ascii="Arial" w:hAnsi="Arial"/>
          <w:b/>
          <w:color w:val="215F7F"/>
          <w:w w:val="105"/>
        </w:rPr>
        <w:t>liên</w:t>
      </w:r>
      <w:r>
        <w:rPr>
          <w:rFonts w:ascii="Arial" w:hAnsi="Arial"/>
          <w:b/>
          <w:color w:val="215F7F"/>
          <w:spacing w:val="2"/>
          <w:w w:val="105"/>
        </w:rPr>
        <w:t xml:space="preserve"> </w:t>
      </w:r>
      <w:r>
        <w:rPr>
          <w:rFonts w:ascii="Arial" w:hAnsi="Arial"/>
          <w:b/>
          <w:color w:val="215F7F"/>
          <w:w w:val="105"/>
        </w:rPr>
        <w:t>tục</w:t>
      </w:r>
      <w:r>
        <w:rPr>
          <w:rFonts w:ascii="Arial" w:hAnsi="Arial"/>
          <w:b/>
          <w:color w:val="215F7F"/>
          <w:spacing w:val="2"/>
          <w:w w:val="105"/>
        </w:rPr>
        <w:t xml:space="preserve"> </w:t>
      </w:r>
      <w:r>
        <w:rPr>
          <w:rFonts w:ascii="Arial" w:hAnsi="Arial"/>
          <w:b/>
          <w:color w:val="215F7F"/>
          <w:w w:val="105"/>
        </w:rPr>
        <w:t>(psm)</w:t>
      </w:r>
      <w:r>
        <w:rPr>
          <w:color w:val="171514"/>
          <w:w w:val="105"/>
        </w:rPr>
        <w:t>là</w:t>
      </w:r>
      <w:r>
        <w:rPr>
          <w:color w:val="171514"/>
          <w:spacing w:val="5"/>
          <w:w w:val="105"/>
        </w:rPr>
        <w:t xml:space="preserve"> </w:t>
      </w:r>
      <w:r>
        <w:rPr>
          <w:color w:val="171514"/>
          <w:w w:val="105"/>
        </w:rPr>
        <w:t>một</w:t>
      </w:r>
      <w:r>
        <w:rPr>
          <w:color w:val="171514"/>
          <w:spacing w:val="5"/>
          <w:w w:val="105"/>
        </w:rPr>
        <w:t xml:space="preserve"> </w:t>
      </w:r>
      <w:r>
        <w:rPr>
          <w:color w:val="171514"/>
          <w:w w:val="105"/>
        </w:rPr>
        <w:t>khối</w:t>
      </w:r>
      <w:r>
        <w:rPr>
          <w:color w:val="171514"/>
          <w:spacing w:val="5"/>
          <w:w w:val="105"/>
        </w:rPr>
        <w:t xml:space="preserve"> </w:t>
      </w:r>
      <w:r>
        <w:rPr>
          <w:color w:val="171514"/>
          <w:w w:val="105"/>
        </w:rPr>
        <w:t>mã</w:t>
      </w:r>
      <w:r>
        <w:rPr>
          <w:color w:val="171514"/>
          <w:spacing w:val="5"/>
          <w:w w:val="105"/>
        </w:rPr>
        <w:t xml:space="preserve"> </w:t>
      </w:r>
      <w:r>
        <w:rPr>
          <w:color w:val="171514"/>
          <w:w w:val="105"/>
        </w:rPr>
        <w:t>chứa</w:t>
      </w:r>
      <w:r>
        <w:rPr>
          <w:color w:val="171514"/>
          <w:spacing w:val="5"/>
          <w:w w:val="105"/>
        </w:rPr>
        <w:t xml:space="preserve"> </w:t>
      </w:r>
      <w:r>
        <w:rPr>
          <w:color w:val="171514"/>
          <w:w w:val="105"/>
        </w:rPr>
        <w:t>các</w:t>
      </w:r>
      <w:r>
        <w:rPr>
          <w:color w:val="171514"/>
          <w:spacing w:val="5"/>
          <w:w w:val="105"/>
        </w:rPr>
        <w:t xml:space="preserve"> </w:t>
      </w:r>
      <w:r>
        <w:rPr>
          <w:color w:val="171514"/>
          <w:w w:val="105"/>
        </w:rPr>
        <w:t>câu</w:t>
      </w:r>
      <w:r>
        <w:rPr>
          <w:color w:val="171514"/>
          <w:spacing w:val="1"/>
          <w:w w:val="105"/>
        </w:rPr>
        <w:t xml:space="preserve"> </w:t>
      </w:r>
      <w:r>
        <w:rPr>
          <w:color w:val="171514"/>
          <w:w w:val="105"/>
        </w:rPr>
        <w:t>lệnh</w:t>
      </w:r>
      <w:r>
        <w:rPr>
          <w:color w:val="171514"/>
          <w:spacing w:val="2"/>
          <w:w w:val="105"/>
        </w:rPr>
        <w:t xml:space="preserve"> </w:t>
      </w:r>
      <w:r>
        <w:rPr>
          <w:color w:val="171514"/>
          <w:w w:val="105"/>
        </w:rPr>
        <w:t>SQL</w:t>
      </w:r>
      <w:r>
        <w:rPr>
          <w:color w:val="171514"/>
          <w:spacing w:val="2"/>
          <w:w w:val="105"/>
        </w:rPr>
        <w:t xml:space="preserve"> </w:t>
      </w:r>
      <w:r>
        <w:rPr>
          <w:color w:val="171514"/>
          <w:w w:val="105"/>
        </w:rPr>
        <w:t>tiêu</w:t>
      </w:r>
      <w:r>
        <w:rPr>
          <w:color w:val="171514"/>
          <w:spacing w:val="3"/>
          <w:w w:val="105"/>
        </w:rPr>
        <w:t xml:space="preserve"> </w:t>
      </w:r>
      <w:r>
        <w:rPr>
          <w:color w:val="171514"/>
          <w:w w:val="105"/>
        </w:rPr>
        <w:t>chuẩn</w:t>
      </w:r>
      <w:r>
        <w:rPr>
          <w:color w:val="171514"/>
          <w:spacing w:val="2"/>
          <w:w w:val="105"/>
        </w:rPr>
        <w:t xml:space="preserve"> </w:t>
      </w:r>
      <w:r>
        <w:rPr>
          <w:color w:val="171514"/>
          <w:w w:val="105"/>
        </w:rPr>
        <w:t>và</w:t>
      </w:r>
      <w:r>
        <w:rPr>
          <w:color w:val="171514"/>
          <w:spacing w:val="3"/>
          <w:w w:val="105"/>
        </w:rPr>
        <w:t xml:space="preserve"> </w:t>
      </w:r>
      <w:r>
        <w:rPr>
          <w:color w:val="171514"/>
          <w:w w:val="105"/>
        </w:rPr>
        <w:t>các</w:t>
      </w:r>
      <w:r>
        <w:rPr>
          <w:color w:val="171514"/>
          <w:spacing w:val="2"/>
          <w:w w:val="105"/>
        </w:rPr>
        <w:t xml:space="preserve"> </w:t>
      </w:r>
      <w:r>
        <w:rPr>
          <w:color w:val="171514"/>
          <w:w w:val="105"/>
        </w:rPr>
        <w:t>phần</w:t>
      </w:r>
      <w:r>
        <w:rPr>
          <w:color w:val="171514"/>
          <w:spacing w:val="3"/>
          <w:w w:val="105"/>
        </w:rPr>
        <w:t xml:space="preserve"> </w:t>
      </w:r>
      <w:r>
        <w:rPr>
          <w:color w:val="171514"/>
          <w:w w:val="105"/>
        </w:rPr>
        <w:t>mở</w:t>
      </w:r>
      <w:r>
        <w:rPr>
          <w:color w:val="171514"/>
          <w:spacing w:val="2"/>
          <w:w w:val="105"/>
        </w:rPr>
        <w:t xml:space="preserve"> </w:t>
      </w:r>
      <w:r>
        <w:rPr>
          <w:color w:val="171514"/>
          <w:w w:val="105"/>
        </w:rPr>
        <w:t>rộng</w:t>
      </w:r>
      <w:r>
        <w:rPr>
          <w:color w:val="171514"/>
          <w:spacing w:val="2"/>
          <w:w w:val="105"/>
        </w:rPr>
        <w:t xml:space="preserve"> </w:t>
      </w:r>
      <w:r>
        <w:rPr>
          <w:color w:val="171514"/>
          <w:w w:val="105"/>
        </w:rPr>
        <w:t>thủ</w:t>
      </w:r>
      <w:r>
        <w:rPr>
          <w:color w:val="171514"/>
          <w:spacing w:val="3"/>
          <w:w w:val="105"/>
        </w:rPr>
        <w:t xml:space="preserve"> </w:t>
      </w:r>
      <w:r>
        <w:rPr>
          <w:color w:val="171514"/>
          <w:w w:val="105"/>
        </w:rPr>
        <w:t>tục</w:t>
      </w:r>
      <w:r>
        <w:rPr>
          <w:color w:val="171514"/>
          <w:spacing w:val="2"/>
          <w:w w:val="105"/>
        </w:rPr>
        <w:t xml:space="preserve"> </w:t>
      </w:r>
      <w:r>
        <w:rPr>
          <w:color w:val="171514"/>
          <w:w w:val="105"/>
        </w:rPr>
        <w:t>được</w:t>
      </w:r>
      <w:r>
        <w:rPr>
          <w:color w:val="171514"/>
          <w:spacing w:val="3"/>
          <w:w w:val="105"/>
        </w:rPr>
        <w:t xml:space="preserve"> </w:t>
      </w:r>
      <w:r>
        <w:rPr>
          <w:color w:val="171514"/>
          <w:w w:val="105"/>
        </w:rPr>
        <w:t>lưu</w:t>
      </w:r>
      <w:r>
        <w:rPr>
          <w:color w:val="171514"/>
          <w:spacing w:val="2"/>
          <w:w w:val="105"/>
        </w:rPr>
        <w:t xml:space="preserve"> </w:t>
      </w:r>
      <w:r>
        <w:rPr>
          <w:color w:val="171514"/>
          <w:w w:val="105"/>
        </w:rPr>
        <w:t>trữ</w:t>
      </w:r>
      <w:r>
        <w:rPr>
          <w:color w:val="171514"/>
          <w:spacing w:val="3"/>
          <w:w w:val="105"/>
        </w:rPr>
        <w:t xml:space="preserve"> </w:t>
      </w:r>
      <w:r>
        <w:rPr>
          <w:color w:val="171514"/>
          <w:w w:val="105"/>
        </w:rPr>
        <w:t>và</w:t>
      </w:r>
      <w:r>
        <w:rPr>
          <w:color w:val="171514"/>
          <w:spacing w:val="2"/>
          <w:w w:val="105"/>
        </w:rPr>
        <w:t xml:space="preserve"> </w:t>
      </w:r>
      <w:r>
        <w:rPr>
          <w:color w:val="171514"/>
          <w:w w:val="105"/>
        </w:rPr>
        <w:t>thực</w:t>
      </w:r>
      <w:r>
        <w:rPr>
          <w:color w:val="171514"/>
          <w:spacing w:val="2"/>
          <w:w w:val="105"/>
        </w:rPr>
        <w:t xml:space="preserve"> </w:t>
      </w:r>
      <w:r>
        <w:rPr>
          <w:color w:val="171514"/>
          <w:w w:val="105"/>
        </w:rPr>
        <w:t>thi</w:t>
      </w:r>
      <w:r>
        <w:rPr>
          <w:color w:val="171514"/>
          <w:spacing w:val="3"/>
          <w:w w:val="105"/>
        </w:rPr>
        <w:t xml:space="preserve"> </w:t>
      </w:r>
      <w:r>
        <w:rPr>
          <w:color w:val="171514"/>
          <w:w w:val="105"/>
        </w:rPr>
        <w:t>tại</w:t>
      </w:r>
      <w:r>
        <w:rPr>
          <w:color w:val="171514"/>
          <w:spacing w:val="2"/>
          <w:w w:val="105"/>
        </w:rPr>
        <w:t xml:space="preserve"> </w:t>
      </w:r>
      <w:r>
        <w:rPr>
          <w:color w:val="171514"/>
          <w:w w:val="105"/>
        </w:rPr>
        <w:t>máy</w:t>
      </w:r>
      <w:r>
        <w:rPr>
          <w:color w:val="171514"/>
          <w:spacing w:val="3"/>
          <w:w w:val="105"/>
        </w:rPr>
        <w:t xml:space="preserve"> </w:t>
      </w:r>
      <w:r>
        <w:rPr>
          <w:color w:val="171514"/>
          <w:w w:val="105"/>
        </w:rPr>
        <w:t>chủ</w:t>
      </w:r>
      <w:r>
        <w:rPr>
          <w:color w:val="171514"/>
          <w:spacing w:val="2"/>
          <w:w w:val="105"/>
        </w:rPr>
        <w:t xml:space="preserve"> </w:t>
      </w:r>
      <w:r>
        <w:rPr>
          <w:color w:val="171514"/>
          <w:w w:val="105"/>
        </w:rPr>
        <w:t>DBMS.</w:t>
      </w:r>
      <w:r>
        <w:rPr>
          <w:color w:val="171514"/>
          <w:spacing w:val="1"/>
          <w:w w:val="105"/>
        </w:rPr>
        <w:t xml:space="preserve"> </w:t>
      </w:r>
      <w:r>
        <w:rPr>
          <w:color w:val="171514"/>
          <w:w w:val="105"/>
        </w:rPr>
        <w:t>PSM</w:t>
      </w:r>
      <w:r>
        <w:rPr>
          <w:color w:val="171514"/>
          <w:spacing w:val="5"/>
          <w:w w:val="105"/>
        </w:rPr>
        <w:t xml:space="preserve"> </w:t>
      </w:r>
      <w:r>
        <w:rPr>
          <w:color w:val="171514"/>
          <w:w w:val="105"/>
        </w:rPr>
        <w:t>đại</w:t>
      </w:r>
      <w:r>
        <w:rPr>
          <w:color w:val="171514"/>
          <w:spacing w:val="6"/>
          <w:w w:val="105"/>
        </w:rPr>
        <w:t xml:space="preserve"> </w:t>
      </w:r>
      <w:r>
        <w:rPr>
          <w:color w:val="171514"/>
          <w:w w:val="105"/>
        </w:rPr>
        <w:t>diện</w:t>
      </w:r>
      <w:r>
        <w:rPr>
          <w:color w:val="171514"/>
          <w:spacing w:val="6"/>
          <w:w w:val="105"/>
        </w:rPr>
        <w:t xml:space="preserve"> </w:t>
      </w:r>
      <w:r>
        <w:rPr>
          <w:color w:val="171514"/>
          <w:w w:val="105"/>
        </w:rPr>
        <w:t>cho</w:t>
      </w:r>
      <w:r>
        <w:rPr>
          <w:color w:val="171514"/>
          <w:spacing w:val="6"/>
          <w:w w:val="105"/>
        </w:rPr>
        <w:t xml:space="preserve"> </w:t>
      </w:r>
      <w:r>
        <w:rPr>
          <w:color w:val="171514"/>
          <w:w w:val="105"/>
        </w:rPr>
        <w:t>logic</w:t>
      </w:r>
      <w:r>
        <w:rPr>
          <w:color w:val="171514"/>
          <w:spacing w:val="6"/>
          <w:w w:val="105"/>
        </w:rPr>
        <w:t xml:space="preserve"> </w:t>
      </w:r>
      <w:r>
        <w:rPr>
          <w:color w:val="171514"/>
          <w:w w:val="105"/>
        </w:rPr>
        <w:t>nghiệp</w:t>
      </w:r>
      <w:r>
        <w:rPr>
          <w:color w:val="171514"/>
          <w:spacing w:val="6"/>
          <w:w w:val="105"/>
        </w:rPr>
        <w:t xml:space="preserve"> </w:t>
      </w:r>
      <w:r>
        <w:rPr>
          <w:color w:val="171514"/>
          <w:w w:val="105"/>
        </w:rPr>
        <w:t>vụ</w:t>
      </w:r>
      <w:r>
        <w:rPr>
          <w:color w:val="171514"/>
          <w:spacing w:val="6"/>
          <w:w w:val="105"/>
        </w:rPr>
        <w:t xml:space="preserve"> </w:t>
      </w:r>
      <w:r>
        <w:rPr>
          <w:color w:val="171514"/>
          <w:w w:val="105"/>
        </w:rPr>
        <w:t>có</w:t>
      </w:r>
      <w:r>
        <w:rPr>
          <w:color w:val="171514"/>
          <w:spacing w:val="6"/>
          <w:w w:val="105"/>
        </w:rPr>
        <w:t xml:space="preserve"> </w:t>
      </w:r>
      <w:r>
        <w:rPr>
          <w:color w:val="171514"/>
          <w:w w:val="105"/>
        </w:rPr>
        <w:t>thể</w:t>
      </w:r>
      <w:r>
        <w:rPr>
          <w:color w:val="171514"/>
          <w:spacing w:val="6"/>
          <w:w w:val="105"/>
        </w:rPr>
        <w:t xml:space="preserve"> </w:t>
      </w:r>
      <w:r>
        <w:rPr>
          <w:color w:val="171514"/>
          <w:w w:val="105"/>
        </w:rPr>
        <w:t>được</w:t>
      </w:r>
      <w:r>
        <w:rPr>
          <w:color w:val="171514"/>
          <w:spacing w:val="6"/>
          <w:w w:val="105"/>
        </w:rPr>
        <w:t xml:space="preserve"> </w:t>
      </w:r>
      <w:r>
        <w:rPr>
          <w:color w:val="171514"/>
          <w:w w:val="105"/>
        </w:rPr>
        <w:t>đóng</w:t>
      </w:r>
      <w:r>
        <w:rPr>
          <w:color w:val="171514"/>
          <w:spacing w:val="6"/>
          <w:w w:val="105"/>
        </w:rPr>
        <w:t xml:space="preserve"> </w:t>
      </w:r>
      <w:r>
        <w:rPr>
          <w:color w:val="171514"/>
          <w:w w:val="105"/>
        </w:rPr>
        <w:t>gói,</w:t>
      </w:r>
      <w:r>
        <w:rPr>
          <w:color w:val="171514"/>
          <w:spacing w:val="6"/>
          <w:w w:val="105"/>
        </w:rPr>
        <w:t xml:space="preserve"> </w:t>
      </w:r>
      <w:r>
        <w:rPr>
          <w:color w:val="171514"/>
          <w:w w:val="105"/>
        </w:rPr>
        <w:t>lưu</w:t>
      </w:r>
      <w:r>
        <w:rPr>
          <w:color w:val="171514"/>
          <w:spacing w:val="6"/>
          <w:w w:val="105"/>
        </w:rPr>
        <w:t xml:space="preserve"> </w:t>
      </w:r>
      <w:r>
        <w:rPr>
          <w:color w:val="171514"/>
          <w:w w:val="105"/>
        </w:rPr>
        <w:t>trữ</w:t>
      </w:r>
      <w:r>
        <w:rPr>
          <w:color w:val="171514"/>
          <w:spacing w:val="6"/>
          <w:w w:val="105"/>
        </w:rPr>
        <w:t xml:space="preserve"> </w:t>
      </w:r>
      <w:r>
        <w:rPr>
          <w:color w:val="171514"/>
          <w:w w:val="105"/>
        </w:rPr>
        <w:t>và</w:t>
      </w:r>
      <w:r>
        <w:rPr>
          <w:color w:val="171514"/>
          <w:spacing w:val="6"/>
          <w:w w:val="105"/>
        </w:rPr>
        <w:t xml:space="preserve"> </w:t>
      </w:r>
      <w:r>
        <w:rPr>
          <w:color w:val="171514"/>
          <w:w w:val="105"/>
        </w:rPr>
        <w:t>chia</w:t>
      </w:r>
      <w:r>
        <w:rPr>
          <w:color w:val="171514"/>
          <w:spacing w:val="6"/>
          <w:w w:val="105"/>
        </w:rPr>
        <w:t xml:space="preserve"> </w:t>
      </w:r>
      <w:r>
        <w:rPr>
          <w:color w:val="171514"/>
          <w:w w:val="105"/>
        </w:rPr>
        <w:t>sẻ</w:t>
      </w:r>
      <w:r>
        <w:rPr>
          <w:color w:val="171514"/>
          <w:spacing w:val="6"/>
          <w:w w:val="105"/>
        </w:rPr>
        <w:t xml:space="preserve"> </w:t>
      </w:r>
      <w:r>
        <w:rPr>
          <w:color w:val="171514"/>
          <w:w w:val="105"/>
        </w:rPr>
        <w:t>giữa</w:t>
      </w:r>
      <w:r>
        <w:rPr>
          <w:color w:val="171514"/>
          <w:spacing w:val="6"/>
          <w:w w:val="105"/>
        </w:rPr>
        <w:t xml:space="preserve"> </w:t>
      </w:r>
      <w:r>
        <w:rPr>
          <w:color w:val="171514"/>
          <w:w w:val="105"/>
        </w:rPr>
        <w:t>nhiều</w:t>
      </w:r>
      <w:r>
        <w:rPr>
          <w:color w:val="171514"/>
          <w:spacing w:val="6"/>
          <w:w w:val="105"/>
        </w:rPr>
        <w:t xml:space="preserve"> </w:t>
      </w:r>
      <w:r>
        <w:rPr>
          <w:color w:val="171514"/>
          <w:w w:val="105"/>
        </w:rPr>
        <w:t>người</w:t>
      </w:r>
      <w:r>
        <w:rPr>
          <w:color w:val="171514"/>
          <w:spacing w:val="6"/>
          <w:w w:val="105"/>
        </w:rPr>
        <w:t xml:space="preserve"> </w:t>
      </w:r>
      <w:r>
        <w:rPr>
          <w:color w:val="171514"/>
          <w:w w:val="105"/>
        </w:rPr>
        <w:t>dùng</w:t>
      </w:r>
      <w:r>
        <w:rPr>
          <w:color w:val="171514"/>
          <w:spacing w:val="-44"/>
          <w:w w:val="105"/>
        </w:rPr>
        <w:t xml:space="preserve"> </w:t>
      </w:r>
      <w:r>
        <w:rPr>
          <w:color w:val="171514"/>
          <w:w w:val="105"/>
        </w:rPr>
        <w:t>cơ</w:t>
      </w:r>
      <w:r>
        <w:rPr>
          <w:color w:val="171514"/>
          <w:spacing w:val="2"/>
          <w:w w:val="105"/>
        </w:rPr>
        <w:t xml:space="preserve"> </w:t>
      </w:r>
      <w:r>
        <w:rPr>
          <w:color w:val="171514"/>
          <w:w w:val="105"/>
        </w:rPr>
        <w:t>sở</w:t>
      </w:r>
      <w:r>
        <w:rPr>
          <w:color w:val="171514"/>
          <w:spacing w:val="2"/>
          <w:w w:val="105"/>
        </w:rPr>
        <w:t xml:space="preserve"> </w:t>
      </w:r>
      <w:r>
        <w:rPr>
          <w:color w:val="171514"/>
          <w:w w:val="105"/>
        </w:rPr>
        <w:t>dữ</w:t>
      </w:r>
      <w:r>
        <w:rPr>
          <w:color w:val="171514"/>
          <w:spacing w:val="2"/>
          <w:w w:val="105"/>
        </w:rPr>
        <w:t xml:space="preserve"> </w:t>
      </w:r>
      <w:r>
        <w:rPr>
          <w:color w:val="171514"/>
          <w:w w:val="105"/>
        </w:rPr>
        <w:t>liệu.</w:t>
      </w:r>
      <w:r>
        <w:rPr>
          <w:color w:val="171514"/>
          <w:spacing w:val="2"/>
          <w:w w:val="105"/>
        </w:rPr>
        <w:t xml:space="preserve"> </w:t>
      </w:r>
      <w:r>
        <w:rPr>
          <w:color w:val="171514"/>
          <w:w w:val="105"/>
        </w:rPr>
        <w:t>PSM</w:t>
      </w:r>
      <w:r>
        <w:rPr>
          <w:color w:val="171514"/>
          <w:spacing w:val="2"/>
          <w:w w:val="105"/>
        </w:rPr>
        <w:t xml:space="preserve"> </w:t>
      </w:r>
      <w:r>
        <w:rPr>
          <w:color w:val="171514"/>
          <w:w w:val="105"/>
        </w:rPr>
        <w:t>cho</w:t>
      </w:r>
      <w:r>
        <w:rPr>
          <w:color w:val="171514"/>
          <w:spacing w:val="2"/>
          <w:w w:val="105"/>
        </w:rPr>
        <w:t xml:space="preserve"> </w:t>
      </w:r>
      <w:r>
        <w:rPr>
          <w:color w:val="171514"/>
          <w:w w:val="105"/>
        </w:rPr>
        <w:t>phép</w:t>
      </w:r>
      <w:r>
        <w:rPr>
          <w:color w:val="171514"/>
          <w:spacing w:val="2"/>
          <w:w w:val="105"/>
        </w:rPr>
        <w:t xml:space="preserve"> </w:t>
      </w:r>
      <w:r>
        <w:rPr>
          <w:color w:val="171514"/>
          <w:w w:val="105"/>
        </w:rPr>
        <w:t>quản</w:t>
      </w:r>
      <w:r>
        <w:rPr>
          <w:color w:val="171514"/>
          <w:spacing w:val="2"/>
          <w:w w:val="105"/>
        </w:rPr>
        <w:t xml:space="preserve"> </w:t>
      </w:r>
      <w:r>
        <w:rPr>
          <w:color w:val="171514"/>
          <w:w w:val="105"/>
        </w:rPr>
        <w:t>trị</w:t>
      </w:r>
      <w:r>
        <w:rPr>
          <w:color w:val="171514"/>
          <w:spacing w:val="2"/>
          <w:w w:val="105"/>
        </w:rPr>
        <w:t xml:space="preserve"> </w:t>
      </w:r>
      <w:r>
        <w:rPr>
          <w:color w:val="171514"/>
          <w:w w:val="105"/>
        </w:rPr>
        <w:t>viên</w:t>
      </w:r>
      <w:r>
        <w:rPr>
          <w:color w:val="171514"/>
          <w:spacing w:val="2"/>
          <w:w w:val="105"/>
        </w:rPr>
        <w:t xml:space="preserve"> </w:t>
      </w:r>
      <w:r>
        <w:rPr>
          <w:color w:val="171514"/>
          <w:w w:val="105"/>
        </w:rPr>
        <w:t>chỉ</w:t>
      </w:r>
      <w:r>
        <w:rPr>
          <w:color w:val="171514"/>
          <w:spacing w:val="2"/>
          <w:w w:val="105"/>
        </w:rPr>
        <w:t xml:space="preserve"> </w:t>
      </w:r>
      <w:r>
        <w:rPr>
          <w:color w:val="171514"/>
          <w:w w:val="105"/>
        </w:rPr>
        <w:t>định</w:t>
      </w:r>
      <w:r>
        <w:rPr>
          <w:color w:val="171514"/>
          <w:spacing w:val="2"/>
          <w:w w:val="105"/>
        </w:rPr>
        <w:t xml:space="preserve"> </w:t>
      </w:r>
      <w:r>
        <w:rPr>
          <w:color w:val="171514"/>
          <w:w w:val="105"/>
        </w:rPr>
        <w:t>các</w:t>
      </w:r>
      <w:r>
        <w:rPr>
          <w:color w:val="171514"/>
          <w:spacing w:val="2"/>
          <w:w w:val="105"/>
        </w:rPr>
        <w:t xml:space="preserve"> </w:t>
      </w:r>
      <w:r>
        <w:rPr>
          <w:color w:val="171514"/>
          <w:w w:val="105"/>
        </w:rPr>
        <w:t>quyền</w:t>
      </w:r>
      <w:r>
        <w:rPr>
          <w:color w:val="171514"/>
          <w:spacing w:val="3"/>
          <w:w w:val="105"/>
        </w:rPr>
        <w:t xml:space="preserve"> </w:t>
      </w:r>
      <w:r>
        <w:rPr>
          <w:color w:val="171514"/>
          <w:w w:val="105"/>
        </w:rPr>
        <w:t>truy</w:t>
      </w:r>
      <w:r>
        <w:rPr>
          <w:color w:val="171514"/>
          <w:spacing w:val="2"/>
          <w:w w:val="105"/>
        </w:rPr>
        <w:t xml:space="preserve"> </w:t>
      </w:r>
      <w:r>
        <w:rPr>
          <w:color w:val="171514"/>
          <w:w w:val="105"/>
        </w:rPr>
        <w:t>cập</w:t>
      </w:r>
      <w:r>
        <w:rPr>
          <w:color w:val="171514"/>
          <w:spacing w:val="2"/>
          <w:w w:val="105"/>
        </w:rPr>
        <w:t xml:space="preserve"> </w:t>
      </w:r>
      <w:r>
        <w:rPr>
          <w:color w:val="171514"/>
          <w:w w:val="105"/>
        </w:rPr>
        <w:t>cụ</w:t>
      </w:r>
      <w:r>
        <w:rPr>
          <w:color w:val="171514"/>
          <w:spacing w:val="2"/>
          <w:w w:val="105"/>
        </w:rPr>
        <w:t xml:space="preserve"> </w:t>
      </w:r>
      <w:r>
        <w:rPr>
          <w:color w:val="171514"/>
          <w:w w:val="105"/>
        </w:rPr>
        <w:t>thể</w:t>
      </w:r>
      <w:r>
        <w:rPr>
          <w:color w:val="171514"/>
          <w:spacing w:val="2"/>
          <w:w w:val="105"/>
        </w:rPr>
        <w:t xml:space="preserve"> </w:t>
      </w:r>
      <w:r>
        <w:rPr>
          <w:color w:val="171514"/>
          <w:w w:val="105"/>
        </w:rPr>
        <w:t>cho</w:t>
      </w:r>
      <w:r>
        <w:rPr>
          <w:color w:val="171514"/>
          <w:spacing w:val="2"/>
          <w:w w:val="105"/>
        </w:rPr>
        <w:t xml:space="preserve"> </w:t>
      </w:r>
      <w:r>
        <w:rPr>
          <w:color w:val="171514"/>
          <w:w w:val="105"/>
        </w:rPr>
        <w:t>mô-đun</w:t>
      </w:r>
      <w:r>
        <w:rPr>
          <w:color w:val="171514"/>
          <w:spacing w:val="2"/>
          <w:w w:val="105"/>
        </w:rPr>
        <w:t xml:space="preserve"> </w:t>
      </w:r>
      <w:r>
        <w:rPr>
          <w:color w:val="171514"/>
          <w:w w:val="105"/>
        </w:rPr>
        <w:t>được</w:t>
      </w:r>
      <w:r>
        <w:rPr>
          <w:color w:val="171514"/>
          <w:spacing w:val="1"/>
          <w:w w:val="105"/>
        </w:rPr>
        <w:t xml:space="preserve"> </w:t>
      </w:r>
      <w:r>
        <w:rPr>
          <w:color w:val="171514"/>
          <w:w w:val="105"/>
        </w:rPr>
        <w:t>lưu</w:t>
      </w:r>
      <w:r>
        <w:rPr>
          <w:color w:val="171514"/>
          <w:spacing w:val="8"/>
          <w:w w:val="105"/>
        </w:rPr>
        <w:t xml:space="preserve"> </w:t>
      </w:r>
      <w:r>
        <w:rPr>
          <w:color w:val="171514"/>
          <w:w w:val="105"/>
        </w:rPr>
        <w:t>trữ</w:t>
      </w:r>
      <w:r>
        <w:rPr>
          <w:color w:val="171514"/>
          <w:spacing w:val="9"/>
          <w:w w:val="105"/>
        </w:rPr>
        <w:t xml:space="preserve"> </w:t>
      </w:r>
      <w:r>
        <w:rPr>
          <w:color w:val="171514"/>
          <w:w w:val="105"/>
        </w:rPr>
        <w:t>để</w:t>
      </w:r>
      <w:r>
        <w:rPr>
          <w:color w:val="171514"/>
          <w:spacing w:val="9"/>
          <w:w w:val="105"/>
        </w:rPr>
        <w:t xml:space="preserve"> </w:t>
      </w:r>
      <w:r>
        <w:rPr>
          <w:color w:val="171514"/>
          <w:w w:val="105"/>
        </w:rPr>
        <w:t>đảm</w:t>
      </w:r>
      <w:r>
        <w:rPr>
          <w:color w:val="171514"/>
          <w:spacing w:val="9"/>
          <w:w w:val="105"/>
        </w:rPr>
        <w:t xml:space="preserve"> </w:t>
      </w:r>
      <w:r>
        <w:rPr>
          <w:color w:val="171514"/>
          <w:w w:val="105"/>
        </w:rPr>
        <w:t>bảo</w:t>
      </w:r>
      <w:r>
        <w:rPr>
          <w:color w:val="171514"/>
          <w:spacing w:val="9"/>
          <w:w w:val="105"/>
        </w:rPr>
        <w:t xml:space="preserve"> </w:t>
      </w:r>
      <w:r>
        <w:rPr>
          <w:color w:val="171514"/>
          <w:w w:val="105"/>
        </w:rPr>
        <w:t>rằng</w:t>
      </w:r>
      <w:r>
        <w:rPr>
          <w:color w:val="171514"/>
          <w:spacing w:val="9"/>
          <w:w w:val="105"/>
        </w:rPr>
        <w:t xml:space="preserve"> </w:t>
      </w:r>
      <w:r>
        <w:rPr>
          <w:color w:val="171514"/>
          <w:w w:val="105"/>
        </w:rPr>
        <w:t>chỉ</w:t>
      </w:r>
      <w:r>
        <w:rPr>
          <w:color w:val="171514"/>
          <w:spacing w:val="9"/>
          <w:w w:val="105"/>
        </w:rPr>
        <w:t xml:space="preserve"> </w:t>
      </w:r>
      <w:r>
        <w:rPr>
          <w:color w:val="171514"/>
          <w:w w:val="105"/>
        </w:rPr>
        <w:t>những</w:t>
      </w:r>
      <w:r>
        <w:rPr>
          <w:color w:val="171514"/>
          <w:spacing w:val="9"/>
          <w:w w:val="105"/>
        </w:rPr>
        <w:t xml:space="preserve"> </w:t>
      </w:r>
      <w:r>
        <w:rPr>
          <w:color w:val="171514"/>
          <w:w w:val="105"/>
        </w:rPr>
        <w:t>người</w:t>
      </w:r>
      <w:r>
        <w:rPr>
          <w:color w:val="171514"/>
          <w:spacing w:val="9"/>
          <w:w w:val="105"/>
        </w:rPr>
        <w:t xml:space="preserve"> </w:t>
      </w:r>
      <w:r>
        <w:rPr>
          <w:color w:val="171514"/>
          <w:w w:val="105"/>
        </w:rPr>
        <w:t>dùng</w:t>
      </w:r>
      <w:r>
        <w:rPr>
          <w:color w:val="171514"/>
          <w:spacing w:val="9"/>
          <w:w w:val="105"/>
        </w:rPr>
        <w:t xml:space="preserve"> </w:t>
      </w:r>
      <w:r>
        <w:rPr>
          <w:color w:val="171514"/>
          <w:w w:val="105"/>
        </w:rPr>
        <w:t>được</w:t>
      </w:r>
      <w:r>
        <w:rPr>
          <w:color w:val="171514"/>
          <w:spacing w:val="9"/>
          <w:w w:val="105"/>
        </w:rPr>
        <w:t xml:space="preserve"> </w:t>
      </w:r>
      <w:r>
        <w:rPr>
          <w:color w:val="171514"/>
          <w:w w:val="105"/>
        </w:rPr>
        <w:t>ủy</w:t>
      </w:r>
      <w:r>
        <w:rPr>
          <w:color w:val="171514"/>
          <w:spacing w:val="9"/>
          <w:w w:val="105"/>
        </w:rPr>
        <w:t xml:space="preserve"> </w:t>
      </w:r>
      <w:r>
        <w:rPr>
          <w:color w:val="171514"/>
          <w:w w:val="105"/>
        </w:rPr>
        <w:t>quyền</w:t>
      </w:r>
      <w:r>
        <w:rPr>
          <w:color w:val="171514"/>
          <w:spacing w:val="9"/>
          <w:w w:val="105"/>
        </w:rPr>
        <w:t xml:space="preserve"> </w:t>
      </w:r>
      <w:r>
        <w:rPr>
          <w:color w:val="171514"/>
          <w:w w:val="105"/>
        </w:rPr>
        <w:t>mới</w:t>
      </w:r>
      <w:r>
        <w:rPr>
          <w:color w:val="171514"/>
          <w:spacing w:val="9"/>
          <w:w w:val="105"/>
        </w:rPr>
        <w:t xml:space="preserve"> </w:t>
      </w:r>
      <w:r>
        <w:rPr>
          <w:color w:val="171514"/>
          <w:w w:val="105"/>
        </w:rPr>
        <w:t>có</w:t>
      </w:r>
      <w:r>
        <w:rPr>
          <w:color w:val="171514"/>
          <w:spacing w:val="9"/>
          <w:w w:val="105"/>
        </w:rPr>
        <w:t xml:space="preserve"> </w:t>
      </w:r>
      <w:r>
        <w:rPr>
          <w:color w:val="171514"/>
          <w:w w:val="105"/>
        </w:rPr>
        <w:t>thể</w:t>
      </w:r>
      <w:r>
        <w:rPr>
          <w:color w:val="171514"/>
          <w:spacing w:val="9"/>
          <w:w w:val="105"/>
        </w:rPr>
        <w:t xml:space="preserve"> </w:t>
      </w:r>
      <w:r>
        <w:rPr>
          <w:color w:val="171514"/>
          <w:w w:val="105"/>
        </w:rPr>
        <w:t>sử</w:t>
      </w:r>
      <w:r>
        <w:rPr>
          <w:color w:val="171514"/>
          <w:spacing w:val="9"/>
          <w:w w:val="105"/>
        </w:rPr>
        <w:t xml:space="preserve"> </w:t>
      </w:r>
      <w:r>
        <w:rPr>
          <w:color w:val="171514"/>
          <w:w w:val="105"/>
        </w:rPr>
        <w:t>dụng</w:t>
      </w:r>
      <w:r>
        <w:rPr>
          <w:color w:val="171514"/>
          <w:spacing w:val="9"/>
          <w:w w:val="105"/>
        </w:rPr>
        <w:t xml:space="preserve"> </w:t>
      </w:r>
      <w:r>
        <w:rPr>
          <w:color w:val="171514"/>
          <w:w w:val="105"/>
        </w:rPr>
        <w:t>nó.</w:t>
      </w:r>
      <w:r>
        <w:rPr>
          <w:color w:val="171514"/>
          <w:spacing w:val="9"/>
          <w:w w:val="105"/>
        </w:rPr>
        <w:t xml:space="preserve"> </w:t>
      </w:r>
      <w:r>
        <w:rPr>
          <w:color w:val="171514"/>
          <w:w w:val="105"/>
        </w:rPr>
        <w:t>Việc</w:t>
      </w:r>
      <w:r>
        <w:rPr>
          <w:color w:val="171514"/>
          <w:spacing w:val="9"/>
          <w:w w:val="105"/>
        </w:rPr>
        <w:t xml:space="preserve"> </w:t>
      </w:r>
      <w:r>
        <w:rPr>
          <w:color w:val="171514"/>
          <w:w w:val="105"/>
        </w:rPr>
        <w:t>hỗ</w:t>
      </w:r>
      <w:r>
        <w:rPr>
          <w:color w:val="171514"/>
          <w:spacing w:val="1"/>
          <w:w w:val="105"/>
        </w:rPr>
        <w:t xml:space="preserve"> </w:t>
      </w:r>
      <w:r>
        <w:rPr>
          <w:color w:val="171514"/>
          <w:w w:val="105"/>
        </w:rPr>
        <w:t>trợ</w:t>
      </w:r>
      <w:r>
        <w:rPr>
          <w:color w:val="171514"/>
          <w:spacing w:val="3"/>
          <w:w w:val="105"/>
        </w:rPr>
        <w:t xml:space="preserve"> </w:t>
      </w:r>
      <w:r>
        <w:rPr>
          <w:color w:val="171514"/>
          <w:w w:val="105"/>
        </w:rPr>
        <w:t>PSM</w:t>
      </w:r>
      <w:r>
        <w:rPr>
          <w:color w:val="171514"/>
          <w:spacing w:val="3"/>
          <w:w w:val="105"/>
        </w:rPr>
        <w:t xml:space="preserve"> </w:t>
      </w:r>
      <w:r>
        <w:rPr>
          <w:color w:val="171514"/>
          <w:w w:val="105"/>
        </w:rPr>
        <w:t>được</w:t>
      </w:r>
      <w:r>
        <w:rPr>
          <w:color w:val="171514"/>
          <w:spacing w:val="3"/>
          <w:w w:val="105"/>
        </w:rPr>
        <w:t xml:space="preserve"> </w:t>
      </w:r>
      <w:r>
        <w:rPr>
          <w:color w:val="171514"/>
          <w:w w:val="105"/>
        </w:rPr>
        <w:t>giao</w:t>
      </w:r>
      <w:r>
        <w:rPr>
          <w:color w:val="171514"/>
          <w:spacing w:val="4"/>
          <w:w w:val="105"/>
        </w:rPr>
        <w:t xml:space="preserve"> </w:t>
      </w:r>
      <w:r>
        <w:rPr>
          <w:color w:val="171514"/>
          <w:w w:val="105"/>
        </w:rPr>
        <w:t>cho</w:t>
      </w:r>
      <w:r>
        <w:rPr>
          <w:color w:val="171514"/>
          <w:spacing w:val="3"/>
          <w:w w:val="105"/>
        </w:rPr>
        <w:t xml:space="preserve"> </w:t>
      </w:r>
      <w:r>
        <w:rPr>
          <w:color w:val="171514"/>
          <w:w w:val="105"/>
        </w:rPr>
        <w:t>mỗi</w:t>
      </w:r>
      <w:r>
        <w:rPr>
          <w:color w:val="171514"/>
          <w:spacing w:val="3"/>
          <w:w w:val="105"/>
        </w:rPr>
        <w:t xml:space="preserve"> </w:t>
      </w:r>
      <w:r>
        <w:rPr>
          <w:color w:val="171514"/>
          <w:w w:val="105"/>
        </w:rPr>
        <w:t>nhà</w:t>
      </w:r>
      <w:r>
        <w:rPr>
          <w:color w:val="171514"/>
          <w:spacing w:val="4"/>
          <w:w w:val="105"/>
        </w:rPr>
        <w:t xml:space="preserve"> </w:t>
      </w:r>
      <w:r>
        <w:rPr>
          <w:color w:val="171514"/>
          <w:w w:val="105"/>
        </w:rPr>
        <w:t>cung</w:t>
      </w:r>
      <w:r>
        <w:rPr>
          <w:color w:val="171514"/>
          <w:spacing w:val="3"/>
          <w:w w:val="105"/>
        </w:rPr>
        <w:t xml:space="preserve"> </w:t>
      </w:r>
      <w:r>
        <w:rPr>
          <w:color w:val="171514"/>
          <w:w w:val="105"/>
        </w:rPr>
        <w:t>cấp</w:t>
      </w:r>
      <w:r>
        <w:rPr>
          <w:color w:val="171514"/>
          <w:spacing w:val="3"/>
          <w:w w:val="105"/>
        </w:rPr>
        <w:t xml:space="preserve"> </w:t>
      </w:r>
      <w:r>
        <w:rPr>
          <w:color w:val="171514"/>
          <w:w w:val="105"/>
        </w:rPr>
        <w:t>thực</w:t>
      </w:r>
      <w:r>
        <w:rPr>
          <w:color w:val="171514"/>
          <w:spacing w:val="3"/>
          <w:w w:val="105"/>
        </w:rPr>
        <w:t xml:space="preserve"> </w:t>
      </w:r>
      <w:r>
        <w:rPr>
          <w:color w:val="171514"/>
          <w:w w:val="105"/>
        </w:rPr>
        <w:t>hiện.</w:t>
      </w:r>
      <w:r>
        <w:rPr>
          <w:color w:val="171514"/>
          <w:spacing w:val="4"/>
          <w:w w:val="105"/>
        </w:rPr>
        <w:t xml:space="preserve"> </w:t>
      </w:r>
      <w:r>
        <w:rPr>
          <w:color w:val="171514"/>
          <w:w w:val="105"/>
        </w:rPr>
        <w:t>Trên</w:t>
      </w:r>
      <w:r>
        <w:rPr>
          <w:color w:val="171514"/>
          <w:spacing w:val="3"/>
          <w:w w:val="105"/>
        </w:rPr>
        <w:t xml:space="preserve"> </w:t>
      </w:r>
      <w:r>
        <w:rPr>
          <w:color w:val="171514"/>
          <w:w w:val="105"/>
        </w:rPr>
        <w:t>thực</w:t>
      </w:r>
      <w:r>
        <w:rPr>
          <w:color w:val="171514"/>
          <w:spacing w:val="3"/>
          <w:w w:val="105"/>
        </w:rPr>
        <w:t xml:space="preserve"> </w:t>
      </w:r>
      <w:r>
        <w:rPr>
          <w:color w:val="171514"/>
          <w:w w:val="105"/>
        </w:rPr>
        <w:t>tế,</w:t>
      </w:r>
      <w:r>
        <w:rPr>
          <w:color w:val="171514"/>
          <w:spacing w:val="4"/>
          <w:w w:val="105"/>
        </w:rPr>
        <w:t xml:space="preserve"> </w:t>
      </w:r>
      <w:r>
        <w:rPr>
          <w:color w:val="171514"/>
          <w:w w:val="105"/>
        </w:rPr>
        <w:t>trong</w:t>
      </w:r>
      <w:r>
        <w:rPr>
          <w:color w:val="171514"/>
          <w:spacing w:val="3"/>
          <w:w w:val="105"/>
        </w:rPr>
        <w:t xml:space="preserve"> </w:t>
      </w:r>
      <w:r>
        <w:rPr>
          <w:color w:val="171514"/>
          <w:w w:val="105"/>
        </w:rPr>
        <w:t>nhiều</w:t>
      </w:r>
      <w:r>
        <w:rPr>
          <w:color w:val="171514"/>
          <w:spacing w:val="3"/>
          <w:w w:val="105"/>
        </w:rPr>
        <w:t xml:space="preserve"> </w:t>
      </w:r>
      <w:r>
        <w:rPr>
          <w:color w:val="171514"/>
          <w:w w:val="105"/>
        </w:rPr>
        <w:t>năm,</w:t>
      </w:r>
      <w:r>
        <w:rPr>
          <w:color w:val="171514"/>
          <w:spacing w:val="4"/>
          <w:w w:val="105"/>
        </w:rPr>
        <w:t xml:space="preserve"> </w:t>
      </w:r>
      <w:r>
        <w:rPr>
          <w:color w:val="171514"/>
          <w:w w:val="105"/>
        </w:rPr>
        <w:t>một</w:t>
      </w:r>
      <w:r>
        <w:rPr>
          <w:color w:val="171514"/>
          <w:spacing w:val="3"/>
          <w:w w:val="105"/>
        </w:rPr>
        <w:t xml:space="preserve"> </w:t>
      </w:r>
      <w:r>
        <w:rPr>
          <w:color w:val="171514"/>
          <w:w w:val="105"/>
        </w:rPr>
        <w:t>số</w:t>
      </w:r>
      <w:r>
        <w:rPr>
          <w:color w:val="171514"/>
          <w:spacing w:val="1"/>
          <w:w w:val="105"/>
        </w:rPr>
        <w:t xml:space="preserve"> </w:t>
      </w:r>
      <w:r>
        <w:rPr>
          <w:color w:val="171514"/>
          <w:w w:val="105"/>
        </w:rPr>
        <w:t>RDBMS (như Oracle, SQL Server và DB2) đã hỗ trợ các mô-đun thủ tục lưu trữ trong cơ sở dữ liệu</w:t>
      </w:r>
      <w:r>
        <w:rPr>
          <w:color w:val="171514"/>
          <w:spacing w:val="-44"/>
          <w:w w:val="105"/>
        </w:rPr>
        <w:t xml:space="preserve"> </w:t>
      </w:r>
      <w:r>
        <w:rPr>
          <w:color w:val="171514"/>
          <w:w w:val="105"/>
        </w:rPr>
        <w:t>trước</w:t>
      </w:r>
      <w:r>
        <w:rPr>
          <w:color w:val="171514"/>
          <w:spacing w:val="-2"/>
          <w:w w:val="105"/>
        </w:rPr>
        <w:t xml:space="preserve"> </w:t>
      </w:r>
      <w:r>
        <w:rPr>
          <w:color w:val="171514"/>
          <w:w w:val="105"/>
        </w:rPr>
        <w:t>khi</w:t>
      </w:r>
      <w:r>
        <w:rPr>
          <w:color w:val="171514"/>
          <w:spacing w:val="-2"/>
          <w:w w:val="105"/>
        </w:rPr>
        <w:t xml:space="preserve"> </w:t>
      </w:r>
      <w:r>
        <w:rPr>
          <w:color w:val="171514"/>
          <w:w w:val="105"/>
        </w:rPr>
        <w:t>tiêu</w:t>
      </w:r>
      <w:r>
        <w:rPr>
          <w:color w:val="171514"/>
          <w:spacing w:val="-2"/>
          <w:w w:val="105"/>
        </w:rPr>
        <w:t xml:space="preserve"> </w:t>
      </w:r>
      <w:r>
        <w:rPr>
          <w:color w:val="171514"/>
          <w:w w:val="105"/>
        </w:rPr>
        <w:t>chuẩn</w:t>
      </w:r>
      <w:r>
        <w:rPr>
          <w:color w:val="171514"/>
          <w:spacing w:val="-2"/>
          <w:w w:val="105"/>
        </w:rPr>
        <w:t xml:space="preserve"> </w:t>
      </w:r>
      <w:r>
        <w:rPr>
          <w:color w:val="171514"/>
          <w:w w:val="105"/>
        </w:rPr>
        <w:t>chính</w:t>
      </w:r>
      <w:r>
        <w:rPr>
          <w:color w:val="171514"/>
          <w:spacing w:val="-1"/>
          <w:w w:val="105"/>
        </w:rPr>
        <w:t xml:space="preserve"> </w:t>
      </w:r>
      <w:r>
        <w:rPr>
          <w:color w:val="171514"/>
          <w:w w:val="105"/>
        </w:rPr>
        <w:t>thức</w:t>
      </w:r>
      <w:r>
        <w:rPr>
          <w:color w:val="171514"/>
          <w:spacing w:val="-2"/>
          <w:w w:val="105"/>
        </w:rPr>
        <w:t xml:space="preserve"> </w:t>
      </w:r>
      <w:r>
        <w:rPr>
          <w:color w:val="171514"/>
          <w:w w:val="105"/>
        </w:rPr>
        <w:t>được</w:t>
      </w:r>
      <w:r>
        <w:rPr>
          <w:color w:val="171514"/>
          <w:spacing w:val="-2"/>
          <w:w w:val="105"/>
        </w:rPr>
        <w:t xml:space="preserve"> </w:t>
      </w:r>
      <w:r>
        <w:rPr>
          <w:color w:val="171514"/>
          <w:w w:val="105"/>
        </w:rPr>
        <w:t>ban</w:t>
      </w:r>
      <w:r>
        <w:rPr>
          <w:color w:val="171514"/>
          <w:spacing w:val="-2"/>
          <w:w w:val="105"/>
        </w:rPr>
        <w:t xml:space="preserve"> </w:t>
      </w:r>
      <w:r>
        <w:rPr>
          <w:color w:val="171514"/>
          <w:w w:val="105"/>
        </w:rPr>
        <w:t>hành.</w:t>
      </w:r>
    </w:p>
    <w:p w14:paraId="1A5733C2" w14:textId="77777777" w:rsidR="006973F2" w:rsidRDefault="00481896" w:rsidP="0073045F">
      <w:pPr>
        <w:spacing w:line="195" w:lineRule="exact"/>
        <w:ind w:left="1703"/>
        <w:rPr>
          <w:sz w:val="19"/>
        </w:rPr>
      </w:pPr>
      <w:r>
        <w:rPr>
          <w:color w:val="171514"/>
          <w:w w:val="105"/>
          <w:sz w:val="19"/>
        </w:rPr>
        <w:t>MS</w:t>
      </w:r>
      <w:r>
        <w:rPr>
          <w:color w:val="171514"/>
          <w:spacing w:val="-8"/>
          <w:w w:val="105"/>
          <w:sz w:val="19"/>
        </w:rPr>
        <w:t xml:space="preserve"> </w:t>
      </w:r>
      <w:r>
        <w:rPr>
          <w:color w:val="171514"/>
          <w:w w:val="105"/>
          <w:sz w:val="19"/>
        </w:rPr>
        <w:t>SQL</w:t>
      </w:r>
      <w:r>
        <w:rPr>
          <w:color w:val="171514"/>
          <w:spacing w:val="-8"/>
          <w:w w:val="105"/>
          <w:sz w:val="19"/>
        </w:rPr>
        <w:t xml:space="preserve"> </w:t>
      </w:r>
      <w:r>
        <w:rPr>
          <w:color w:val="171514"/>
          <w:w w:val="105"/>
          <w:sz w:val="19"/>
        </w:rPr>
        <w:t>Server</w:t>
      </w:r>
      <w:r>
        <w:rPr>
          <w:color w:val="171514"/>
          <w:spacing w:val="-8"/>
          <w:w w:val="105"/>
          <w:sz w:val="19"/>
        </w:rPr>
        <w:t xml:space="preserve"> </w:t>
      </w:r>
      <w:r>
        <w:rPr>
          <w:color w:val="171514"/>
          <w:w w:val="105"/>
          <w:sz w:val="19"/>
        </w:rPr>
        <w:t>triển</w:t>
      </w:r>
      <w:r>
        <w:rPr>
          <w:color w:val="171514"/>
          <w:spacing w:val="-8"/>
          <w:w w:val="105"/>
          <w:sz w:val="19"/>
        </w:rPr>
        <w:t xml:space="preserve"> </w:t>
      </w:r>
      <w:r>
        <w:rPr>
          <w:color w:val="171514"/>
          <w:w w:val="105"/>
          <w:sz w:val="19"/>
        </w:rPr>
        <w:t>khai</w:t>
      </w:r>
      <w:r>
        <w:rPr>
          <w:color w:val="171514"/>
          <w:spacing w:val="-8"/>
          <w:w w:val="105"/>
          <w:sz w:val="19"/>
        </w:rPr>
        <w:t xml:space="preserve"> </w:t>
      </w:r>
      <w:r>
        <w:rPr>
          <w:color w:val="171514"/>
          <w:w w:val="105"/>
          <w:sz w:val="19"/>
        </w:rPr>
        <w:t>PSM</w:t>
      </w:r>
      <w:r>
        <w:rPr>
          <w:color w:val="171514"/>
          <w:spacing w:val="-8"/>
          <w:w w:val="105"/>
          <w:sz w:val="19"/>
        </w:rPr>
        <w:t xml:space="preserve"> </w:t>
      </w:r>
      <w:r>
        <w:rPr>
          <w:color w:val="171514"/>
          <w:w w:val="105"/>
          <w:sz w:val="19"/>
        </w:rPr>
        <w:t>thông</w:t>
      </w:r>
      <w:r>
        <w:rPr>
          <w:color w:val="171514"/>
          <w:spacing w:val="-8"/>
          <w:w w:val="105"/>
          <w:sz w:val="19"/>
        </w:rPr>
        <w:t xml:space="preserve"> </w:t>
      </w:r>
      <w:r>
        <w:rPr>
          <w:color w:val="171514"/>
          <w:w w:val="105"/>
          <w:sz w:val="19"/>
        </w:rPr>
        <w:t>qua</w:t>
      </w:r>
      <w:r>
        <w:rPr>
          <w:color w:val="171514"/>
          <w:spacing w:val="-8"/>
          <w:w w:val="105"/>
          <w:sz w:val="19"/>
        </w:rPr>
        <w:t xml:space="preserve"> </w:t>
      </w:r>
      <w:r>
        <w:rPr>
          <w:color w:val="171514"/>
          <w:w w:val="105"/>
          <w:sz w:val="19"/>
        </w:rPr>
        <w:t>Transact-SQL</w:t>
      </w:r>
      <w:r>
        <w:rPr>
          <w:color w:val="171514"/>
          <w:spacing w:val="-8"/>
          <w:w w:val="105"/>
          <w:sz w:val="19"/>
        </w:rPr>
        <w:t xml:space="preserve"> </w:t>
      </w:r>
      <w:r>
        <w:rPr>
          <w:color w:val="171514"/>
          <w:w w:val="105"/>
          <w:sz w:val="19"/>
        </w:rPr>
        <w:t>và</w:t>
      </w:r>
      <w:r>
        <w:rPr>
          <w:color w:val="171514"/>
          <w:spacing w:val="-7"/>
          <w:w w:val="105"/>
          <w:sz w:val="19"/>
        </w:rPr>
        <w:t xml:space="preserve"> </w:t>
      </w:r>
      <w:r>
        <w:rPr>
          <w:color w:val="171514"/>
          <w:w w:val="105"/>
          <w:sz w:val="19"/>
        </w:rPr>
        <w:t>các</w:t>
      </w:r>
      <w:r>
        <w:rPr>
          <w:color w:val="171514"/>
          <w:spacing w:val="-8"/>
          <w:w w:val="105"/>
          <w:sz w:val="19"/>
        </w:rPr>
        <w:t xml:space="preserve"> </w:t>
      </w:r>
      <w:r>
        <w:rPr>
          <w:color w:val="171514"/>
          <w:w w:val="105"/>
          <w:sz w:val="19"/>
        </w:rPr>
        <w:t>phần</w:t>
      </w:r>
      <w:r>
        <w:rPr>
          <w:color w:val="171514"/>
          <w:spacing w:val="-8"/>
          <w:w w:val="105"/>
          <w:sz w:val="19"/>
        </w:rPr>
        <w:t xml:space="preserve"> </w:t>
      </w:r>
      <w:r>
        <w:rPr>
          <w:color w:val="171514"/>
          <w:w w:val="105"/>
          <w:sz w:val="19"/>
        </w:rPr>
        <w:t>mở</w:t>
      </w:r>
      <w:r>
        <w:rPr>
          <w:color w:val="171514"/>
          <w:spacing w:val="-8"/>
          <w:w w:val="105"/>
          <w:sz w:val="19"/>
        </w:rPr>
        <w:t xml:space="preserve"> </w:t>
      </w:r>
      <w:r>
        <w:rPr>
          <w:color w:val="171514"/>
          <w:w w:val="105"/>
          <w:sz w:val="19"/>
        </w:rPr>
        <w:t>rộng</w:t>
      </w:r>
      <w:r>
        <w:rPr>
          <w:color w:val="171514"/>
          <w:spacing w:val="-8"/>
          <w:w w:val="105"/>
          <w:sz w:val="19"/>
        </w:rPr>
        <w:t xml:space="preserve"> </w:t>
      </w:r>
      <w:r>
        <w:rPr>
          <w:color w:val="171514"/>
          <w:w w:val="105"/>
          <w:sz w:val="19"/>
        </w:rPr>
        <w:t>ngôn</w:t>
      </w:r>
    </w:p>
    <w:p w14:paraId="1E695F2A" w14:textId="438D6B70" w:rsidR="006973F2" w:rsidRDefault="00D21267" w:rsidP="0073045F">
      <w:pPr>
        <w:spacing w:before="45" w:line="288" w:lineRule="auto"/>
        <w:ind w:left="1439" w:right="3192"/>
        <w:rPr>
          <w:sz w:val="19"/>
        </w:rPr>
      </w:pPr>
      <w:r>
        <w:rPr>
          <w:noProof/>
        </w:rPr>
        <mc:AlternateContent>
          <mc:Choice Requires="wpg">
            <w:drawing>
              <wp:anchor distT="0" distB="0" distL="114300" distR="114300" simplePos="0" relativeHeight="15759872" behindDoc="0" locked="0" layoutInCell="1" allowOverlap="1" wp14:anchorId="798BE1CA" wp14:editId="7A9F1249">
                <wp:simplePos x="0" y="0"/>
                <wp:positionH relativeFrom="page">
                  <wp:posOffset>6015355</wp:posOffset>
                </wp:positionH>
                <wp:positionV relativeFrom="paragraph">
                  <wp:posOffset>777240</wp:posOffset>
                </wp:positionV>
                <wp:extent cx="1299845" cy="3070225"/>
                <wp:effectExtent l="0" t="0" r="0" b="0"/>
                <wp:wrapNone/>
                <wp:docPr id="1426857535" name="Nhóm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3070225"/>
                          <a:chOff x="9473" y="1224"/>
                          <a:chExt cx="2047" cy="4835"/>
                        </a:xfrm>
                      </wpg:grpSpPr>
                      <wps:wsp>
                        <wps:cNvPr id="617303485" name="Rectangle 278"/>
                        <wps:cNvSpPr>
                          <a:spLocks noChangeArrowheads="1"/>
                        </wps:cNvSpPr>
                        <wps:spPr bwMode="auto">
                          <a:xfrm>
                            <a:off x="9473" y="1224"/>
                            <a:ext cx="2047" cy="4835"/>
                          </a:xfrm>
                          <a:prstGeom prst="rect">
                            <a:avLst/>
                          </a:prstGeom>
                          <a:solidFill>
                            <a:srgbClr val="D0E0D0"/>
                          </a:solidFill>
                          <a:ln>
                            <a:noFill/>
                          </a:ln>
                        </wps:spPr>
                        <wps:bodyPr rot="0" vert="horz" wrap="square" lIns="91440" tIns="45720" rIns="91440" bIns="45720" anchor="t" anchorCtr="0" upright="1">
                          <a:noAutofit/>
                        </wps:bodyPr>
                      </wps:wsp>
                      <wps:wsp>
                        <wps:cNvPr id="268689373" name="Text Box 277"/>
                        <wps:cNvSpPr txBox="1">
                          <a:spLocks noChangeArrowheads="1"/>
                        </wps:cNvSpPr>
                        <wps:spPr bwMode="auto">
                          <a:xfrm>
                            <a:off x="9473" y="1224"/>
                            <a:ext cx="2047" cy="4835"/>
                          </a:xfrm>
                          <a:prstGeom prst="rect">
                            <a:avLst/>
                          </a:prstGeom>
                          <a:noFill/>
                          <a:ln>
                            <a:noFill/>
                          </a:ln>
                        </wps:spPr>
                        <wps:txbx>
                          <w:txbxContent>
                            <w:p w14:paraId="03027DC3" w14:textId="2CE1DEC0" w:rsidR="006973F2" w:rsidRPr="007B1EC5" w:rsidRDefault="007B1EC5" w:rsidP="007B1EC5">
                              <w:pPr>
                                <w:spacing w:before="91"/>
                                <w:ind w:left="120"/>
                                <w:rPr>
                                  <w:rFonts w:ascii="Arial" w:hAnsi="Arial"/>
                                  <w:b/>
                                  <w:sz w:val="19"/>
                                </w:rPr>
                              </w:pPr>
                              <w:r>
                                <w:rPr>
                                  <w:rFonts w:ascii="Arial" w:hAnsi="Arial"/>
                                  <w:b/>
                                  <w:color w:val="215F7F"/>
                                  <w:w w:val="105"/>
                                  <w:sz w:val="17"/>
                                </w:rPr>
                                <w:t>mô-đun</w:t>
                              </w:r>
                              <w:r>
                                <w:rPr>
                                  <w:rFonts w:ascii="Arial" w:hAnsi="Arial"/>
                                  <w:b/>
                                  <w:color w:val="215F7F"/>
                                  <w:spacing w:val="-9"/>
                                  <w:w w:val="105"/>
                                  <w:sz w:val="17"/>
                                </w:rPr>
                                <w:t xml:space="preserve"> </w:t>
                              </w:r>
                              <w:r>
                                <w:rPr>
                                  <w:rFonts w:ascii="Arial" w:hAnsi="Arial"/>
                                  <w:b/>
                                  <w:color w:val="215F7F"/>
                                  <w:spacing w:val="-9"/>
                                  <w:w w:val="105"/>
                                  <w:sz w:val="17"/>
                                  <w:lang w:val="en-US"/>
                                </w:rPr>
                                <w:t xml:space="preserve"> </w:t>
                              </w:r>
                              <w:r w:rsidR="00481896">
                                <w:rPr>
                                  <w:rFonts w:ascii="Arial" w:hAnsi="Arial"/>
                                  <w:b/>
                                  <w:color w:val="215F7F"/>
                                  <w:w w:val="110"/>
                                  <w:sz w:val="19"/>
                                </w:rPr>
                                <w:t>lưu</w:t>
                              </w:r>
                              <w:r w:rsidR="00481896">
                                <w:rPr>
                                  <w:rFonts w:ascii="Arial" w:hAnsi="Arial"/>
                                  <w:b/>
                                  <w:color w:val="215F7F"/>
                                  <w:spacing w:val="-13"/>
                                  <w:w w:val="110"/>
                                  <w:sz w:val="19"/>
                                </w:rPr>
                                <w:t xml:space="preserve"> </w:t>
                              </w:r>
                              <w:r w:rsidR="00481896">
                                <w:rPr>
                                  <w:rFonts w:ascii="Arial" w:hAnsi="Arial"/>
                                  <w:b/>
                                  <w:color w:val="215F7F"/>
                                  <w:w w:val="110"/>
                                  <w:sz w:val="19"/>
                                </w:rPr>
                                <w:t>trữ</w:t>
                              </w:r>
                              <w:r w:rsidR="00481896">
                                <w:rPr>
                                  <w:rFonts w:ascii="Arial" w:hAnsi="Arial"/>
                                  <w:b/>
                                  <w:color w:val="215F7F"/>
                                  <w:spacing w:val="-13"/>
                                  <w:w w:val="110"/>
                                  <w:sz w:val="19"/>
                                </w:rPr>
                                <w:t xml:space="preserve"> </w:t>
                              </w:r>
                              <w:r w:rsidR="00481896">
                                <w:rPr>
                                  <w:rFonts w:ascii="Arial" w:hAnsi="Arial"/>
                                  <w:b/>
                                  <w:color w:val="215F7F"/>
                                  <w:w w:val="110"/>
                                  <w:sz w:val="19"/>
                                </w:rPr>
                                <w:t>liên</w:t>
                              </w:r>
                              <w:r w:rsidR="00481896">
                                <w:rPr>
                                  <w:rFonts w:ascii="Arial" w:hAnsi="Arial"/>
                                  <w:b/>
                                  <w:color w:val="215F7F"/>
                                  <w:spacing w:val="-13"/>
                                  <w:w w:val="110"/>
                                  <w:sz w:val="19"/>
                                </w:rPr>
                                <w:t xml:space="preserve"> </w:t>
                              </w:r>
                              <w:r w:rsidR="00481896">
                                <w:rPr>
                                  <w:rFonts w:ascii="Arial" w:hAnsi="Arial"/>
                                  <w:b/>
                                  <w:color w:val="215F7F"/>
                                  <w:w w:val="110"/>
                                  <w:sz w:val="19"/>
                                </w:rPr>
                                <w:t>tục</w:t>
                              </w:r>
                              <w:r w:rsidR="00481896">
                                <w:rPr>
                                  <w:rFonts w:ascii="Arial" w:hAnsi="Arial"/>
                                  <w:b/>
                                  <w:color w:val="215F7F"/>
                                  <w:spacing w:val="-9"/>
                                  <w:w w:val="105"/>
                                  <w:sz w:val="17"/>
                                </w:rPr>
                                <w:t xml:space="preserve"> </w:t>
                              </w:r>
                              <w:r w:rsidR="00481896">
                                <w:rPr>
                                  <w:rFonts w:ascii="Arial" w:hAnsi="Arial"/>
                                  <w:b/>
                                  <w:color w:val="215F7F"/>
                                  <w:w w:val="105"/>
                                  <w:sz w:val="17"/>
                                </w:rPr>
                                <w:t>(psm)</w:t>
                              </w:r>
                            </w:p>
                            <w:p w14:paraId="119F57A4" w14:textId="77777777" w:rsidR="006973F2" w:rsidRDefault="00481896">
                              <w:pPr>
                                <w:spacing w:before="51" w:line="316" w:lineRule="auto"/>
                                <w:ind w:left="120" w:right="337"/>
                                <w:rPr>
                                  <w:sz w:val="15"/>
                                </w:rPr>
                              </w:pPr>
                              <w:r>
                                <w:rPr>
                                  <w:color w:val="171514"/>
                                  <w:w w:val="105"/>
                                  <w:sz w:val="14"/>
                                </w:rPr>
                                <w:t>Một khối mã với các câu</w:t>
                              </w:r>
                              <w:r>
                                <w:rPr>
                                  <w:color w:val="171514"/>
                                  <w:spacing w:val="-37"/>
                                  <w:w w:val="105"/>
                                  <w:sz w:val="14"/>
                                </w:rPr>
                                <w:t xml:space="preserve"> </w:t>
                              </w:r>
                              <w:r>
                                <w:rPr>
                                  <w:color w:val="171514"/>
                                  <w:w w:val="105"/>
                                  <w:sz w:val="14"/>
                                </w:rPr>
                                <w:t>lệnh SQL tiêu chuẩn và</w:t>
                              </w:r>
                              <w:r>
                                <w:rPr>
                                  <w:color w:val="171514"/>
                                  <w:spacing w:val="1"/>
                                  <w:w w:val="105"/>
                                  <w:sz w:val="14"/>
                                </w:rPr>
                                <w:t xml:space="preserve"> </w:t>
                              </w:r>
                              <w:r>
                                <w:rPr>
                                  <w:color w:val="171514"/>
                                  <w:w w:val="110"/>
                                  <w:sz w:val="14"/>
                                </w:rPr>
                                <w:t>phần mở rộng thủ tục</w:t>
                              </w:r>
                              <w:r>
                                <w:rPr>
                                  <w:color w:val="171514"/>
                                  <w:spacing w:val="1"/>
                                  <w:w w:val="110"/>
                                  <w:sz w:val="14"/>
                                </w:rPr>
                                <w:t xml:space="preserve"> </w:t>
                              </w:r>
                              <w:r>
                                <w:rPr>
                                  <w:color w:val="171514"/>
                                  <w:w w:val="110"/>
                                  <w:sz w:val="15"/>
                                </w:rPr>
                                <w:t>sions được lưu trữ và</w:t>
                              </w:r>
                              <w:r>
                                <w:rPr>
                                  <w:color w:val="171514"/>
                                  <w:spacing w:val="1"/>
                                  <w:w w:val="110"/>
                                  <w:sz w:val="15"/>
                                </w:rPr>
                                <w:t xml:space="preserve"> </w:t>
                              </w:r>
                              <w:r>
                                <w:rPr>
                                  <w:color w:val="171514"/>
                                  <w:w w:val="110"/>
                                  <w:sz w:val="15"/>
                                </w:rPr>
                                <w:t>thực thi tại máy chủ</w:t>
                              </w:r>
                              <w:r>
                                <w:rPr>
                                  <w:color w:val="171514"/>
                                  <w:spacing w:val="1"/>
                                  <w:w w:val="110"/>
                                  <w:sz w:val="15"/>
                                </w:rPr>
                                <w:t xml:space="preserve"> </w:t>
                              </w:r>
                              <w:r>
                                <w:rPr>
                                  <w:color w:val="171514"/>
                                  <w:w w:val="110"/>
                                  <w:sz w:val="15"/>
                                </w:rPr>
                                <w:t>DBMS.</w:t>
                              </w:r>
                            </w:p>
                            <w:p w14:paraId="660B8655" w14:textId="77777777" w:rsidR="007B1EC5" w:rsidRDefault="00481896" w:rsidP="007B1EC5">
                              <w:pPr>
                                <w:spacing w:before="21"/>
                                <w:ind w:left="120"/>
                                <w:rPr>
                                  <w:rFonts w:ascii="Arial" w:hAnsi="Arial"/>
                                  <w:b/>
                                  <w:sz w:val="19"/>
                                </w:rPr>
                              </w:pPr>
                              <w:r>
                                <w:rPr>
                                  <w:rFonts w:ascii="Arial" w:hAnsi="Arial"/>
                                  <w:b/>
                                  <w:color w:val="215F7F"/>
                                  <w:w w:val="105"/>
                                </w:rPr>
                                <w:t>ngôn</w:t>
                              </w:r>
                              <w:r>
                                <w:rPr>
                                  <w:rFonts w:ascii="Arial" w:hAnsi="Arial"/>
                                  <w:b/>
                                  <w:color w:val="215F7F"/>
                                  <w:spacing w:val="-11"/>
                                  <w:w w:val="105"/>
                                </w:rPr>
                                <w:t xml:space="preserve"> </w:t>
                              </w:r>
                              <w:r>
                                <w:rPr>
                                  <w:rFonts w:ascii="Arial" w:hAnsi="Arial"/>
                                  <w:b/>
                                  <w:color w:val="215F7F"/>
                                  <w:w w:val="105"/>
                                </w:rPr>
                                <w:t>ngữ</w:t>
                              </w:r>
                              <w:r>
                                <w:rPr>
                                  <w:rFonts w:ascii="Arial" w:hAnsi="Arial"/>
                                  <w:b/>
                                  <w:color w:val="215F7F"/>
                                  <w:spacing w:val="-11"/>
                                  <w:w w:val="105"/>
                                </w:rPr>
                                <w:t xml:space="preserve"> </w:t>
                              </w:r>
                              <w:r w:rsidR="007B1EC5">
                                <w:rPr>
                                  <w:rFonts w:ascii="Arial" w:hAnsi="Arial"/>
                                  <w:b/>
                                  <w:color w:val="215F7F"/>
                                  <w:w w:val="110"/>
                                  <w:sz w:val="19"/>
                                </w:rPr>
                                <w:t>thủ</w:t>
                              </w:r>
                              <w:r w:rsidR="007B1EC5">
                                <w:rPr>
                                  <w:rFonts w:ascii="Arial" w:hAnsi="Arial"/>
                                  <w:b/>
                                  <w:color w:val="215F7F"/>
                                  <w:spacing w:val="-10"/>
                                  <w:w w:val="110"/>
                                  <w:sz w:val="19"/>
                                </w:rPr>
                                <w:t xml:space="preserve"> </w:t>
                              </w:r>
                              <w:r w:rsidR="007B1EC5">
                                <w:rPr>
                                  <w:rFonts w:ascii="Arial" w:hAnsi="Arial"/>
                                  <w:b/>
                                  <w:color w:val="215F7F"/>
                                  <w:w w:val="110"/>
                                  <w:sz w:val="19"/>
                                </w:rPr>
                                <w:t>tục</w:t>
                              </w:r>
                            </w:p>
                            <w:p w14:paraId="64E14015" w14:textId="632D5906" w:rsidR="006973F2" w:rsidRDefault="00481896">
                              <w:pPr>
                                <w:spacing w:before="31"/>
                                <w:ind w:left="120"/>
                                <w:rPr>
                                  <w:rFonts w:ascii="Arial" w:hAnsi="Arial"/>
                                  <w:b/>
                                </w:rPr>
                              </w:pPr>
                              <w:r>
                                <w:rPr>
                                  <w:rFonts w:ascii="Arial" w:hAnsi="Arial"/>
                                  <w:b/>
                                  <w:color w:val="215F7F"/>
                                  <w:w w:val="105"/>
                                </w:rPr>
                                <w:t>sql</w:t>
                              </w:r>
                            </w:p>
                            <w:p w14:paraId="30645CC4" w14:textId="77777777" w:rsidR="006973F2" w:rsidRDefault="00481896">
                              <w:pPr>
                                <w:spacing w:before="98"/>
                                <w:ind w:left="120"/>
                                <w:rPr>
                                  <w:rFonts w:ascii="Arial" w:hAnsi="Arial"/>
                                  <w:b/>
                                  <w:sz w:val="11"/>
                                </w:rPr>
                              </w:pPr>
                              <w:r>
                                <w:rPr>
                                  <w:rFonts w:ascii="Arial" w:hAnsi="Arial"/>
                                  <w:b/>
                                  <w:color w:val="215F7F"/>
                                  <w:w w:val="105"/>
                                  <w:sz w:val="11"/>
                                </w:rPr>
                                <w:t>(vui</w:t>
                              </w:r>
                              <w:r>
                                <w:rPr>
                                  <w:rFonts w:ascii="Arial" w:hAnsi="Arial"/>
                                  <w:b/>
                                  <w:color w:val="215F7F"/>
                                  <w:spacing w:val="-3"/>
                                  <w:w w:val="105"/>
                                  <w:sz w:val="11"/>
                                </w:rPr>
                                <w:t xml:space="preserve"> </w:t>
                              </w:r>
                              <w:r>
                                <w:rPr>
                                  <w:rFonts w:ascii="Arial" w:hAnsi="Arial"/>
                                  <w:b/>
                                  <w:color w:val="215F7F"/>
                                  <w:w w:val="105"/>
                                  <w:sz w:val="11"/>
                                </w:rPr>
                                <w:t>lòng/sql)</w:t>
                              </w:r>
                            </w:p>
                            <w:p w14:paraId="15479DB4" w14:textId="77777777" w:rsidR="006973F2" w:rsidRDefault="00481896">
                              <w:pPr>
                                <w:spacing w:before="20" w:line="216" w:lineRule="exact"/>
                                <w:ind w:left="120" w:right="358"/>
                                <w:rPr>
                                  <w:sz w:val="12"/>
                                </w:rPr>
                              </w:pPr>
                              <w:r>
                                <w:rPr>
                                  <w:color w:val="171514"/>
                                  <w:w w:val="110"/>
                                  <w:sz w:val="15"/>
                                </w:rPr>
                                <w:t>Ngôn ngữ lập trình</w:t>
                              </w:r>
                              <w:r>
                                <w:rPr>
                                  <w:color w:val="171514"/>
                                  <w:spacing w:val="1"/>
                                  <w:w w:val="110"/>
                                  <w:sz w:val="15"/>
                                </w:rPr>
                                <w:t xml:space="preserve"> </w:t>
                              </w:r>
                              <w:r>
                                <w:rPr>
                                  <w:color w:val="171514"/>
                                  <w:w w:val="105"/>
                                  <w:sz w:val="15"/>
                                </w:rPr>
                                <w:t>dành riêng cho Oracle</w:t>
                              </w:r>
                              <w:r>
                                <w:rPr>
                                  <w:color w:val="171514"/>
                                  <w:spacing w:val="-39"/>
                                  <w:w w:val="105"/>
                                  <w:sz w:val="15"/>
                                </w:rPr>
                                <w:t xml:space="preserve"> </w:t>
                              </w:r>
                              <w:r>
                                <w:rPr>
                                  <w:color w:val="171514"/>
                                  <w:w w:val="105"/>
                                  <w:sz w:val="14"/>
                                </w:rPr>
                                <w:t>dựa trên SQL với các</w:t>
                              </w:r>
                              <w:r>
                                <w:rPr>
                                  <w:color w:val="171514"/>
                                  <w:spacing w:val="1"/>
                                  <w:w w:val="105"/>
                                  <w:sz w:val="14"/>
                                </w:rPr>
                                <w:t xml:space="preserve"> </w:t>
                              </w:r>
                              <w:r>
                                <w:rPr>
                                  <w:color w:val="171514"/>
                                  <w:w w:val="110"/>
                                  <w:sz w:val="14"/>
                                </w:rPr>
                                <w:t>phần mở rộng thủ tục</w:t>
                              </w:r>
                              <w:r>
                                <w:rPr>
                                  <w:color w:val="171514"/>
                                  <w:spacing w:val="1"/>
                                  <w:w w:val="110"/>
                                  <w:sz w:val="14"/>
                                </w:rPr>
                                <w:t xml:space="preserve"> </w:t>
                              </w:r>
                              <w:r>
                                <w:rPr>
                                  <w:color w:val="171514"/>
                                  <w:w w:val="110"/>
                                  <w:sz w:val="12"/>
                                </w:rPr>
                                <w:t>được thiết kế để chạy bên</w:t>
                              </w:r>
                              <w:r>
                                <w:rPr>
                                  <w:color w:val="171514"/>
                                  <w:spacing w:val="1"/>
                                  <w:w w:val="110"/>
                                  <w:sz w:val="12"/>
                                </w:rPr>
                                <w:t xml:space="preserve"> </w:t>
                              </w:r>
                              <w:r>
                                <w:rPr>
                                  <w:color w:val="171514"/>
                                  <w:w w:val="110"/>
                                  <w:sz w:val="12"/>
                                </w:rPr>
                                <w:t>trong</w:t>
                              </w:r>
                              <w:r>
                                <w:rPr>
                                  <w:color w:val="171514"/>
                                  <w:spacing w:val="-8"/>
                                  <w:w w:val="110"/>
                                  <w:sz w:val="12"/>
                                </w:rPr>
                                <w:t xml:space="preserve"> </w:t>
                              </w:r>
                              <w:r>
                                <w:rPr>
                                  <w:color w:val="171514"/>
                                  <w:w w:val="110"/>
                                  <w:sz w:val="12"/>
                                </w:rPr>
                                <w:t>cơ</w:t>
                              </w:r>
                              <w:r>
                                <w:rPr>
                                  <w:color w:val="171514"/>
                                  <w:spacing w:val="-8"/>
                                  <w:w w:val="110"/>
                                  <w:sz w:val="12"/>
                                </w:rPr>
                                <w:t xml:space="preserve"> </w:t>
                              </w:r>
                              <w:r>
                                <w:rPr>
                                  <w:color w:val="171514"/>
                                  <w:w w:val="110"/>
                                  <w:sz w:val="12"/>
                                </w:rPr>
                                <w:t>sở</w:t>
                              </w:r>
                              <w:r>
                                <w:rPr>
                                  <w:color w:val="171514"/>
                                  <w:spacing w:val="-7"/>
                                  <w:w w:val="110"/>
                                  <w:sz w:val="12"/>
                                </w:rPr>
                                <w:t xml:space="preserve"> </w:t>
                              </w:r>
                              <w:r>
                                <w:rPr>
                                  <w:color w:val="171514"/>
                                  <w:w w:val="110"/>
                                  <w:sz w:val="12"/>
                                </w:rPr>
                                <w:t>dữ</w:t>
                              </w:r>
                              <w:r>
                                <w:rPr>
                                  <w:color w:val="171514"/>
                                  <w:spacing w:val="-8"/>
                                  <w:w w:val="110"/>
                                  <w:sz w:val="12"/>
                                </w:rPr>
                                <w:t xml:space="preserve"> </w:t>
                              </w:r>
                              <w:r>
                                <w:rPr>
                                  <w:color w:val="171514"/>
                                  <w:w w:val="110"/>
                                  <w:sz w:val="12"/>
                                </w:rPr>
                                <w:t>liệu</w:t>
                              </w:r>
                              <w:r>
                                <w:rPr>
                                  <w:color w:val="171514"/>
                                  <w:spacing w:val="-8"/>
                                  <w:w w:val="110"/>
                                  <w:sz w:val="12"/>
                                </w:rPr>
                                <w:t xml:space="preserve"> </w:t>
                              </w:r>
                              <w:r>
                                <w:rPr>
                                  <w:color w:val="171514"/>
                                  <w:w w:val="110"/>
                                  <w:sz w:val="12"/>
                                </w:rPr>
                                <w:t>Oracle.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8BE1CA" id="Nhóm 50" o:spid="_x0000_s1309" style="position:absolute;left:0;text-align:left;margin-left:473.65pt;margin-top:61.2pt;width:102.35pt;height:241.75pt;z-index:15759872;mso-position-horizontal-relative:page;mso-position-vertical-relative:text" coordorigin="9473,1224" coordsize="2047,4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">
                <v:rect id="Rectangle 278" o:spid="_x0000_s1310" style="position:absolute;left:9473;top:1224;width:2047;height:4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" fillcolor="#d0e0d0" stroked="f"/>
                <v:shape id="Text Box 277" o:spid="_x0000_s1311" type="#_x0000_t202" style="position:absolute;left:9473;top:1224;width:2047;height:4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" filled="f" stroked="f">
                  <v:textbox inset="0,0,0,0">
                    <w:txbxContent>
                      <w:p w14:paraId="03027DC3" w14:textId="2CE1DEC0" w:rsidR="006973F2" w:rsidRPr="007B1EC5" w:rsidRDefault="007B1EC5" w:rsidP="007B1EC5">
                        <w:pPr>
                          <w:spacing w:before="91"/>
                          <w:ind w:left="120"/>
                          <w:rPr>
                            <w:rFonts w:ascii="Arial" w:hAnsi="Arial"/>
                            <w:b/>
                            <w:sz w:val="19"/>
                          </w:rPr>
                        </w:pPr>
                        <w:r>
                          <w:rPr>
                            <w:rFonts w:ascii="Arial" w:hAnsi="Arial"/>
                            <w:b/>
                            <w:color w:val="215F7F"/>
                            <w:w w:val="105"/>
                            <w:sz w:val="17"/>
                          </w:rPr>
                          <w:t>mô-đun</w:t>
                        </w:r>
                        <w:r>
                          <w:rPr>
                            <w:rFonts w:ascii="Arial" w:hAnsi="Arial"/>
                            <w:b/>
                            <w:color w:val="215F7F"/>
                            <w:spacing w:val="-9"/>
                            <w:w w:val="105"/>
                            <w:sz w:val="17"/>
                          </w:rPr>
                          <w:t xml:space="preserve"> </w:t>
                        </w:r>
                        <w:r>
                          <w:rPr>
                            <w:rFonts w:ascii="Arial" w:hAnsi="Arial"/>
                            <w:b/>
                            <w:color w:val="215F7F"/>
                            <w:spacing w:val="-9"/>
                            <w:w w:val="105"/>
                            <w:sz w:val="17"/>
                            <w:lang w:val="en-US"/>
                          </w:rPr>
                          <w:t xml:space="preserve"> </w:t>
                        </w:r>
                        <w:r w:rsidR="00481896">
                          <w:rPr>
                            <w:rFonts w:ascii="Arial" w:hAnsi="Arial"/>
                            <w:b/>
                            <w:color w:val="215F7F"/>
                            <w:w w:val="110"/>
                            <w:sz w:val="19"/>
                          </w:rPr>
                          <w:t>lưu</w:t>
                        </w:r>
                        <w:r w:rsidR="00481896">
                          <w:rPr>
                            <w:rFonts w:ascii="Arial" w:hAnsi="Arial"/>
                            <w:b/>
                            <w:color w:val="215F7F"/>
                            <w:spacing w:val="-13"/>
                            <w:w w:val="110"/>
                            <w:sz w:val="19"/>
                          </w:rPr>
                          <w:t xml:space="preserve"> </w:t>
                        </w:r>
                        <w:r w:rsidR="00481896">
                          <w:rPr>
                            <w:rFonts w:ascii="Arial" w:hAnsi="Arial"/>
                            <w:b/>
                            <w:color w:val="215F7F"/>
                            <w:w w:val="110"/>
                            <w:sz w:val="19"/>
                          </w:rPr>
                          <w:t>trữ</w:t>
                        </w:r>
                        <w:r w:rsidR="00481896">
                          <w:rPr>
                            <w:rFonts w:ascii="Arial" w:hAnsi="Arial"/>
                            <w:b/>
                            <w:color w:val="215F7F"/>
                            <w:spacing w:val="-13"/>
                            <w:w w:val="110"/>
                            <w:sz w:val="19"/>
                          </w:rPr>
                          <w:t xml:space="preserve"> </w:t>
                        </w:r>
                        <w:r w:rsidR="00481896">
                          <w:rPr>
                            <w:rFonts w:ascii="Arial" w:hAnsi="Arial"/>
                            <w:b/>
                            <w:color w:val="215F7F"/>
                            <w:w w:val="110"/>
                            <w:sz w:val="19"/>
                          </w:rPr>
                          <w:t>liên</w:t>
                        </w:r>
                        <w:r w:rsidR="00481896">
                          <w:rPr>
                            <w:rFonts w:ascii="Arial" w:hAnsi="Arial"/>
                            <w:b/>
                            <w:color w:val="215F7F"/>
                            <w:spacing w:val="-13"/>
                            <w:w w:val="110"/>
                            <w:sz w:val="19"/>
                          </w:rPr>
                          <w:t xml:space="preserve"> </w:t>
                        </w:r>
                        <w:r w:rsidR="00481896">
                          <w:rPr>
                            <w:rFonts w:ascii="Arial" w:hAnsi="Arial"/>
                            <w:b/>
                            <w:color w:val="215F7F"/>
                            <w:w w:val="110"/>
                            <w:sz w:val="19"/>
                          </w:rPr>
                          <w:t>tục</w:t>
                        </w:r>
                        <w:r w:rsidR="00481896">
                          <w:rPr>
                            <w:rFonts w:ascii="Arial" w:hAnsi="Arial"/>
                            <w:b/>
                            <w:color w:val="215F7F"/>
                            <w:spacing w:val="-9"/>
                            <w:w w:val="105"/>
                            <w:sz w:val="17"/>
                          </w:rPr>
                          <w:t xml:space="preserve"> </w:t>
                        </w:r>
                        <w:r w:rsidR="00481896">
                          <w:rPr>
                            <w:rFonts w:ascii="Arial" w:hAnsi="Arial"/>
                            <w:b/>
                            <w:color w:val="215F7F"/>
                            <w:w w:val="105"/>
                            <w:sz w:val="17"/>
                          </w:rPr>
                          <w:t>(psm)</w:t>
                        </w:r>
                      </w:p>
                      <w:p w14:paraId="119F57A4" w14:textId="77777777" w:rsidR="006973F2" w:rsidRDefault="00481896">
                        <w:pPr>
                          <w:spacing w:before="51" w:line="316" w:lineRule="auto"/>
                          <w:ind w:left="120" w:right="337"/>
                          <w:rPr>
                            <w:sz w:val="15"/>
                          </w:rPr>
                        </w:pPr>
                        <w:r>
                          <w:rPr>
                            <w:color w:val="171514"/>
                            <w:w w:val="105"/>
                            <w:sz w:val="14"/>
                          </w:rPr>
                          <w:t>Một khối mã với các câu</w:t>
                        </w:r>
                        <w:r>
                          <w:rPr>
                            <w:color w:val="171514"/>
                            <w:spacing w:val="-37"/>
                            <w:w w:val="105"/>
                            <w:sz w:val="14"/>
                          </w:rPr>
                          <w:t xml:space="preserve"> </w:t>
                        </w:r>
                        <w:r>
                          <w:rPr>
                            <w:color w:val="171514"/>
                            <w:w w:val="105"/>
                            <w:sz w:val="14"/>
                          </w:rPr>
                          <w:t>lệnh SQL tiêu chuẩn và</w:t>
                        </w:r>
                        <w:r>
                          <w:rPr>
                            <w:color w:val="171514"/>
                            <w:spacing w:val="1"/>
                            <w:w w:val="105"/>
                            <w:sz w:val="14"/>
                          </w:rPr>
                          <w:t xml:space="preserve"> </w:t>
                        </w:r>
                        <w:r>
                          <w:rPr>
                            <w:color w:val="171514"/>
                            <w:w w:val="110"/>
                            <w:sz w:val="14"/>
                          </w:rPr>
                          <w:t>phần mở rộng thủ tục</w:t>
                        </w:r>
                        <w:r>
                          <w:rPr>
                            <w:color w:val="171514"/>
                            <w:spacing w:val="1"/>
                            <w:w w:val="110"/>
                            <w:sz w:val="14"/>
                          </w:rPr>
                          <w:t xml:space="preserve"> </w:t>
                        </w:r>
                        <w:r>
                          <w:rPr>
                            <w:color w:val="171514"/>
                            <w:w w:val="110"/>
                            <w:sz w:val="15"/>
                          </w:rPr>
                          <w:t>sions được lưu trữ và</w:t>
                        </w:r>
                        <w:r>
                          <w:rPr>
                            <w:color w:val="171514"/>
                            <w:spacing w:val="1"/>
                            <w:w w:val="110"/>
                            <w:sz w:val="15"/>
                          </w:rPr>
                          <w:t xml:space="preserve"> </w:t>
                        </w:r>
                        <w:r>
                          <w:rPr>
                            <w:color w:val="171514"/>
                            <w:w w:val="110"/>
                            <w:sz w:val="15"/>
                          </w:rPr>
                          <w:t>thực thi tại máy chủ</w:t>
                        </w:r>
                        <w:r>
                          <w:rPr>
                            <w:color w:val="171514"/>
                            <w:spacing w:val="1"/>
                            <w:w w:val="110"/>
                            <w:sz w:val="15"/>
                          </w:rPr>
                          <w:t xml:space="preserve"> </w:t>
                        </w:r>
                        <w:r>
                          <w:rPr>
                            <w:color w:val="171514"/>
                            <w:w w:val="110"/>
                            <w:sz w:val="15"/>
                          </w:rPr>
                          <w:t>DBMS.</w:t>
                        </w:r>
                      </w:p>
                      <w:p w14:paraId="660B8655" w14:textId="77777777" w:rsidR="007B1EC5" w:rsidRDefault="00481896" w:rsidP="007B1EC5">
                        <w:pPr>
                          <w:spacing w:before="21"/>
                          <w:ind w:left="120"/>
                          <w:rPr>
                            <w:rFonts w:ascii="Arial" w:hAnsi="Arial"/>
                            <w:b/>
                            <w:sz w:val="19"/>
                          </w:rPr>
                        </w:pPr>
                        <w:r>
                          <w:rPr>
                            <w:rFonts w:ascii="Arial" w:hAnsi="Arial"/>
                            <w:b/>
                            <w:color w:val="215F7F"/>
                            <w:w w:val="105"/>
                          </w:rPr>
                          <w:t>ngôn</w:t>
                        </w:r>
                        <w:r>
                          <w:rPr>
                            <w:rFonts w:ascii="Arial" w:hAnsi="Arial"/>
                            <w:b/>
                            <w:color w:val="215F7F"/>
                            <w:spacing w:val="-11"/>
                            <w:w w:val="105"/>
                          </w:rPr>
                          <w:t xml:space="preserve"> </w:t>
                        </w:r>
                        <w:r>
                          <w:rPr>
                            <w:rFonts w:ascii="Arial" w:hAnsi="Arial"/>
                            <w:b/>
                            <w:color w:val="215F7F"/>
                            <w:w w:val="105"/>
                          </w:rPr>
                          <w:t>ngữ</w:t>
                        </w:r>
                        <w:r>
                          <w:rPr>
                            <w:rFonts w:ascii="Arial" w:hAnsi="Arial"/>
                            <w:b/>
                            <w:color w:val="215F7F"/>
                            <w:spacing w:val="-11"/>
                            <w:w w:val="105"/>
                          </w:rPr>
                          <w:t xml:space="preserve"> </w:t>
                        </w:r>
                        <w:r w:rsidR="007B1EC5">
                          <w:rPr>
                            <w:rFonts w:ascii="Arial" w:hAnsi="Arial"/>
                            <w:b/>
                            <w:color w:val="215F7F"/>
                            <w:w w:val="110"/>
                            <w:sz w:val="19"/>
                          </w:rPr>
                          <w:t>thủ</w:t>
                        </w:r>
                        <w:r w:rsidR="007B1EC5">
                          <w:rPr>
                            <w:rFonts w:ascii="Arial" w:hAnsi="Arial"/>
                            <w:b/>
                            <w:color w:val="215F7F"/>
                            <w:spacing w:val="-10"/>
                            <w:w w:val="110"/>
                            <w:sz w:val="19"/>
                          </w:rPr>
                          <w:t xml:space="preserve"> </w:t>
                        </w:r>
                        <w:r w:rsidR="007B1EC5">
                          <w:rPr>
                            <w:rFonts w:ascii="Arial" w:hAnsi="Arial"/>
                            <w:b/>
                            <w:color w:val="215F7F"/>
                            <w:w w:val="110"/>
                            <w:sz w:val="19"/>
                          </w:rPr>
                          <w:t>tục</w:t>
                        </w:r>
                      </w:p>
                      <w:p w14:paraId="64E14015" w14:textId="632D5906" w:rsidR="006973F2" w:rsidRDefault="00481896">
                        <w:pPr>
                          <w:spacing w:before="31"/>
                          <w:ind w:left="120"/>
                          <w:rPr>
                            <w:rFonts w:ascii="Arial" w:hAnsi="Arial"/>
                            <w:b/>
                          </w:rPr>
                        </w:pPr>
                        <w:r>
                          <w:rPr>
                            <w:rFonts w:ascii="Arial" w:hAnsi="Arial"/>
                            <w:b/>
                            <w:color w:val="215F7F"/>
                            <w:w w:val="105"/>
                          </w:rPr>
                          <w:t>sql</w:t>
                        </w:r>
                      </w:p>
                      <w:p w14:paraId="30645CC4" w14:textId="77777777" w:rsidR="006973F2" w:rsidRDefault="00481896">
                        <w:pPr>
                          <w:spacing w:before="98"/>
                          <w:ind w:left="120"/>
                          <w:rPr>
                            <w:rFonts w:ascii="Arial" w:hAnsi="Arial"/>
                            <w:b/>
                            <w:sz w:val="11"/>
                          </w:rPr>
                        </w:pPr>
                        <w:r>
                          <w:rPr>
                            <w:rFonts w:ascii="Arial" w:hAnsi="Arial"/>
                            <w:b/>
                            <w:color w:val="215F7F"/>
                            <w:w w:val="105"/>
                            <w:sz w:val="11"/>
                          </w:rPr>
                          <w:t>(vui</w:t>
                        </w:r>
                        <w:r>
                          <w:rPr>
                            <w:rFonts w:ascii="Arial" w:hAnsi="Arial"/>
                            <w:b/>
                            <w:color w:val="215F7F"/>
                            <w:spacing w:val="-3"/>
                            <w:w w:val="105"/>
                            <w:sz w:val="11"/>
                          </w:rPr>
                          <w:t xml:space="preserve"> </w:t>
                        </w:r>
                        <w:r>
                          <w:rPr>
                            <w:rFonts w:ascii="Arial" w:hAnsi="Arial"/>
                            <w:b/>
                            <w:color w:val="215F7F"/>
                            <w:w w:val="105"/>
                            <w:sz w:val="11"/>
                          </w:rPr>
                          <w:t>lòng/sql)</w:t>
                        </w:r>
                      </w:p>
                      <w:p w14:paraId="15479DB4" w14:textId="77777777" w:rsidR="006973F2" w:rsidRDefault="00481896">
                        <w:pPr>
                          <w:spacing w:before="20" w:line="216" w:lineRule="exact"/>
                          <w:ind w:left="120" w:right="358"/>
                          <w:rPr>
                            <w:sz w:val="12"/>
                          </w:rPr>
                        </w:pPr>
                        <w:r>
                          <w:rPr>
                            <w:color w:val="171514"/>
                            <w:w w:val="110"/>
                            <w:sz w:val="15"/>
                          </w:rPr>
                          <w:t>Ngôn ngữ lập trình</w:t>
                        </w:r>
                        <w:r>
                          <w:rPr>
                            <w:color w:val="171514"/>
                            <w:spacing w:val="1"/>
                            <w:w w:val="110"/>
                            <w:sz w:val="15"/>
                          </w:rPr>
                          <w:t xml:space="preserve"> </w:t>
                        </w:r>
                        <w:r>
                          <w:rPr>
                            <w:color w:val="171514"/>
                            <w:w w:val="105"/>
                            <w:sz w:val="15"/>
                          </w:rPr>
                          <w:t>dành riêng cho Oracle</w:t>
                        </w:r>
                        <w:r>
                          <w:rPr>
                            <w:color w:val="171514"/>
                            <w:spacing w:val="-39"/>
                            <w:w w:val="105"/>
                            <w:sz w:val="15"/>
                          </w:rPr>
                          <w:t xml:space="preserve"> </w:t>
                        </w:r>
                        <w:r>
                          <w:rPr>
                            <w:color w:val="171514"/>
                            <w:w w:val="105"/>
                            <w:sz w:val="14"/>
                          </w:rPr>
                          <w:t>dựa trên SQL với các</w:t>
                        </w:r>
                        <w:r>
                          <w:rPr>
                            <w:color w:val="171514"/>
                            <w:spacing w:val="1"/>
                            <w:w w:val="105"/>
                            <w:sz w:val="14"/>
                          </w:rPr>
                          <w:t xml:space="preserve"> </w:t>
                        </w:r>
                        <w:r>
                          <w:rPr>
                            <w:color w:val="171514"/>
                            <w:w w:val="110"/>
                            <w:sz w:val="14"/>
                          </w:rPr>
                          <w:t>phần mở rộng thủ tục</w:t>
                        </w:r>
                        <w:r>
                          <w:rPr>
                            <w:color w:val="171514"/>
                            <w:spacing w:val="1"/>
                            <w:w w:val="110"/>
                            <w:sz w:val="14"/>
                          </w:rPr>
                          <w:t xml:space="preserve"> </w:t>
                        </w:r>
                        <w:r>
                          <w:rPr>
                            <w:color w:val="171514"/>
                            <w:w w:val="110"/>
                            <w:sz w:val="12"/>
                          </w:rPr>
                          <w:t>được thiết kế để chạy bên</w:t>
                        </w:r>
                        <w:r>
                          <w:rPr>
                            <w:color w:val="171514"/>
                            <w:spacing w:val="1"/>
                            <w:w w:val="110"/>
                            <w:sz w:val="12"/>
                          </w:rPr>
                          <w:t xml:space="preserve"> </w:t>
                        </w:r>
                        <w:r>
                          <w:rPr>
                            <w:color w:val="171514"/>
                            <w:w w:val="110"/>
                            <w:sz w:val="12"/>
                          </w:rPr>
                          <w:t>trong</w:t>
                        </w:r>
                        <w:r>
                          <w:rPr>
                            <w:color w:val="171514"/>
                            <w:spacing w:val="-8"/>
                            <w:w w:val="110"/>
                            <w:sz w:val="12"/>
                          </w:rPr>
                          <w:t xml:space="preserve"> </w:t>
                        </w:r>
                        <w:r>
                          <w:rPr>
                            <w:color w:val="171514"/>
                            <w:w w:val="110"/>
                            <w:sz w:val="12"/>
                          </w:rPr>
                          <w:t>cơ</w:t>
                        </w:r>
                        <w:r>
                          <w:rPr>
                            <w:color w:val="171514"/>
                            <w:spacing w:val="-8"/>
                            <w:w w:val="110"/>
                            <w:sz w:val="12"/>
                          </w:rPr>
                          <w:t xml:space="preserve"> </w:t>
                        </w:r>
                        <w:r>
                          <w:rPr>
                            <w:color w:val="171514"/>
                            <w:w w:val="110"/>
                            <w:sz w:val="12"/>
                          </w:rPr>
                          <w:t>sở</w:t>
                        </w:r>
                        <w:r>
                          <w:rPr>
                            <w:color w:val="171514"/>
                            <w:spacing w:val="-7"/>
                            <w:w w:val="110"/>
                            <w:sz w:val="12"/>
                          </w:rPr>
                          <w:t xml:space="preserve"> </w:t>
                        </w:r>
                        <w:r>
                          <w:rPr>
                            <w:color w:val="171514"/>
                            <w:w w:val="110"/>
                            <w:sz w:val="12"/>
                          </w:rPr>
                          <w:t>dữ</w:t>
                        </w:r>
                        <w:r>
                          <w:rPr>
                            <w:color w:val="171514"/>
                            <w:spacing w:val="-8"/>
                            <w:w w:val="110"/>
                            <w:sz w:val="12"/>
                          </w:rPr>
                          <w:t xml:space="preserve"> </w:t>
                        </w:r>
                        <w:r>
                          <w:rPr>
                            <w:color w:val="171514"/>
                            <w:w w:val="110"/>
                            <w:sz w:val="12"/>
                          </w:rPr>
                          <w:t>liệu</w:t>
                        </w:r>
                        <w:r>
                          <w:rPr>
                            <w:color w:val="171514"/>
                            <w:spacing w:val="-8"/>
                            <w:w w:val="110"/>
                            <w:sz w:val="12"/>
                          </w:rPr>
                          <w:t xml:space="preserve"> </w:t>
                        </w:r>
                        <w:r>
                          <w:rPr>
                            <w:color w:val="171514"/>
                            <w:w w:val="110"/>
                            <w:sz w:val="12"/>
                          </w:rPr>
                          <w:t>Oracle.</w:t>
                        </w:r>
                      </w:p>
                    </w:txbxContent>
                  </v:textbox>
                </v:shape>
                <w10:wrap anchorx="page"/>
              </v:group>
            </w:pict>
          </mc:Fallback>
        </mc:AlternateContent>
      </w:r>
      <w:r w:rsidR="00481896">
        <w:rPr>
          <w:color w:val="171514"/>
          <w:w w:val="105"/>
          <w:sz w:val="19"/>
        </w:rPr>
        <w:t>ngữ</w:t>
      </w:r>
      <w:r w:rsidR="00481896">
        <w:rPr>
          <w:color w:val="171514"/>
          <w:spacing w:val="4"/>
          <w:w w:val="105"/>
          <w:sz w:val="19"/>
        </w:rPr>
        <w:t xml:space="preserve"> </w:t>
      </w:r>
      <w:r w:rsidR="00481896">
        <w:rPr>
          <w:color w:val="171514"/>
          <w:w w:val="105"/>
          <w:sz w:val="19"/>
        </w:rPr>
        <w:t>khác,</w:t>
      </w:r>
      <w:r w:rsidR="00481896">
        <w:rPr>
          <w:color w:val="171514"/>
          <w:spacing w:val="5"/>
          <w:w w:val="105"/>
          <w:sz w:val="19"/>
        </w:rPr>
        <w:t xml:space="preserve"> </w:t>
      </w:r>
      <w:r w:rsidR="00481896">
        <w:rPr>
          <w:color w:val="171514"/>
          <w:w w:val="105"/>
          <w:sz w:val="19"/>
        </w:rPr>
        <w:t>trong</w:t>
      </w:r>
      <w:r w:rsidR="00481896">
        <w:rPr>
          <w:color w:val="171514"/>
          <w:spacing w:val="5"/>
          <w:w w:val="105"/>
          <w:sz w:val="19"/>
        </w:rPr>
        <w:t xml:space="preserve"> </w:t>
      </w:r>
      <w:r w:rsidR="00481896">
        <w:rPr>
          <w:color w:val="171514"/>
          <w:w w:val="105"/>
          <w:sz w:val="19"/>
        </w:rPr>
        <w:t>đó</w:t>
      </w:r>
      <w:r w:rsidR="00481896">
        <w:rPr>
          <w:color w:val="171514"/>
          <w:spacing w:val="5"/>
          <w:w w:val="105"/>
          <w:sz w:val="19"/>
        </w:rPr>
        <w:t xml:space="preserve"> </w:t>
      </w:r>
      <w:r w:rsidR="00481896">
        <w:rPr>
          <w:color w:val="171514"/>
          <w:w w:val="105"/>
          <w:sz w:val="19"/>
        </w:rPr>
        <w:t>đáng</w:t>
      </w:r>
      <w:r w:rsidR="00481896">
        <w:rPr>
          <w:color w:val="171514"/>
          <w:spacing w:val="5"/>
          <w:w w:val="105"/>
          <w:sz w:val="19"/>
        </w:rPr>
        <w:t xml:space="preserve"> </w:t>
      </w:r>
      <w:r w:rsidR="00481896">
        <w:rPr>
          <w:color w:val="171514"/>
          <w:w w:val="105"/>
          <w:sz w:val="19"/>
        </w:rPr>
        <w:t>chú</w:t>
      </w:r>
      <w:r w:rsidR="00481896">
        <w:rPr>
          <w:color w:val="171514"/>
          <w:spacing w:val="5"/>
          <w:w w:val="105"/>
          <w:sz w:val="19"/>
        </w:rPr>
        <w:t xml:space="preserve"> </w:t>
      </w:r>
      <w:r w:rsidR="00481896">
        <w:rPr>
          <w:color w:val="171514"/>
          <w:w w:val="105"/>
          <w:sz w:val="19"/>
        </w:rPr>
        <w:t>ý</w:t>
      </w:r>
      <w:r w:rsidR="00481896">
        <w:rPr>
          <w:color w:val="171514"/>
          <w:spacing w:val="5"/>
          <w:w w:val="105"/>
          <w:sz w:val="19"/>
        </w:rPr>
        <w:t xml:space="preserve"> </w:t>
      </w:r>
      <w:r w:rsidR="00481896">
        <w:rPr>
          <w:color w:val="171514"/>
          <w:w w:val="105"/>
          <w:sz w:val="19"/>
        </w:rPr>
        <w:t>nhất</w:t>
      </w:r>
      <w:r w:rsidR="00481896">
        <w:rPr>
          <w:color w:val="171514"/>
          <w:spacing w:val="5"/>
          <w:w w:val="105"/>
          <w:sz w:val="19"/>
        </w:rPr>
        <w:t xml:space="preserve"> </w:t>
      </w:r>
      <w:r w:rsidR="00481896">
        <w:rPr>
          <w:color w:val="171514"/>
          <w:w w:val="105"/>
          <w:sz w:val="19"/>
        </w:rPr>
        <w:t>là</w:t>
      </w:r>
      <w:r w:rsidR="00481896">
        <w:rPr>
          <w:color w:val="171514"/>
          <w:spacing w:val="5"/>
          <w:w w:val="105"/>
          <w:sz w:val="19"/>
        </w:rPr>
        <w:t xml:space="preserve"> </w:t>
      </w:r>
      <w:r w:rsidR="00481896">
        <w:rPr>
          <w:color w:val="171514"/>
          <w:w w:val="105"/>
          <w:sz w:val="19"/>
        </w:rPr>
        <w:t>họ</w:t>
      </w:r>
      <w:r w:rsidR="00481896">
        <w:rPr>
          <w:color w:val="171514"/>
          <w:spacing w:val="5"/>
          <w:w w:val="105"/>
          <w:sz w:val="19"/>
        </w:rPr>
        <w:t xml:space="preserve"> </w:t>
      </w:r>
      <w:r w:rsidR="00481896">
        <w:rPr>
          <w:color w:val="171514"/>
          <w:w w:val="105"/>
          <w:sz w:val="19"/>
        </w:rPr>
        <w:t>ngôn</w:t>
      </w:r>
      <w:r w:rsidR="00481896">
        <w:rPr>
          <w:color w:val="171514"/>
          <w:spacing w:val="5"/>
          <w:w w:val="105"/>
          <w:sz w:val="19"/>
        </w:rPr>
        <w:t xml:space="preserve"> </w:t>
      </w:r>
      <w:r w:rsidR="00481896">
        <w:rPr>
          <w:color w:val="171514"/>
          <w:w w:val="105"/>
          <w:sz w:val="19"/>
        </w:rPr>
        <w:t>ngữ</w:t>
      </w:r>
      <w:r w:rsidR="00481896">
        <w:rPr>
          <w:color w:val="171514"/>
          <w:spacing w:val="5"/>
          <w:w w:val="105"/>
          <w:sz w:val="19"/>
        </w:rPr>
        <w:t xml:space="preserve"> </w:t>
      </w:r>
      <w:r w:rsidR="00481896">
        <w:rPr>
          <w:color w:val="171514"/>
          <w:w w:val="105"/>
          <w:sz w:val="19"/>
        </w:rPr>
        <w:t>lập</w:t>
      </w:r>
      <w:r w:rsidR="00481896">
        <w:rPr>
          <w:color w:val="171514"/>
          <w:spacing w:val="5"/>
          <w:w w:val="105"/>
          <w:sz w:val="19"/>
        </w:rPr>
        <w:t xml:space="preserve"> </w:t>
      </w:r>
      <w:r w:rsidR="00481896">
        <w:rPr>
          <w:color w:val="171514"/>
          <w:w w:val="105"/>
          <w:sz w:val="19"/>
        </w:rPr>
        <w:t>trình</w:t>
      </w:r>
      <w:r w:rsidR="00481896">
        <w:rPr>
          <w:color w:val="171514"/>
          <w:spacing w:val="5"/>
          <w:w w:val="105"/>
          <w:sz w:val="19"/>
        </w:rPr>
        <w:t xml:space="preserve"> </w:t>
      </w:r>
      <w:r w:rsidR="00481896">
        <w:rPr>
          <w:color w:val="171514"/>
          <w:w w:val="105"/>
          <w:sz w:val="19"/>
        </w:rPr>
        <w:t>.NET.</w:t>
      </w:r>
      <w:r w:rsidR="00481896">
        <w:rPr>
          <w:color w:val="171514"/>
          <w:spacing w:val="5"/>
          <w:w w:val="105"/>
          <w:sz w:val="19"/>
        </w:rPr>
        <w:t xml:space="preserve"> </w:t>
      </w:r>
      <w:r w:rsidR="00481896">
        <w:rPr>
          <w:color w:val="171514"/>
          <w:w w:val="105"/>
          <w:sz w:val="19"/>
        </w:rPr>
        <w:t>Oracle</w:t>
      </w:r>
      <w:r w:rsidR="00481896">
        <w:rPr>
          <w:color w:val="171514"/>
          <w:spacing w:val="5"/>
          <w:w w:val="105"/>
          <w:sz w:val="19"/>
        </w:rPr>
        <w:t xml:space="preserve"> </w:t>
      </w:r>
      <w:r w:rsidR="00481896">
        <w:rPr>
          <w:color w:val="171514"/>
          <w:w w:val="105"/>
          <w:sz w:val="19"/>
        </w:rPr>
        <w:t>triển</w:t>
      </w:r>
      <w:r w:rsidR="00481896">
        <w:rPr>
          <w:color w:val="171514"/>
          <w:spacing w:val="5"/>
          <w:w w:val="105"/>
          <w:sz w:val="19"/>
        </w:rPr>
        <w:t xml:space="preserve"> </w:t>
      </w:r>
      <w:r w:rsidR="00481896">
        <w:rPr>
          <w:color w:val="171514"/>
          <w:w w:val="105"/>
          <w:sz w:val="19"/>
        </w:rPr>
        <w:t>khai</w:t>
      </w:r>
      <w:r w:rsidR="00481896">
        <w:rPr>
          <w:color w:val="171514"/>
          <w:spacing w:val="1"/>
          <w:w w:val="105"/>
          <w:sz w:val="19"/>
        </w:rPr>
        <w:t xml:space="preserve"> </w:t>
      </w:r>
      <w:r w:rsidR="00481896">
        <w:rPr>
          <w:color w:val="171514"/>
          <w:w w:val="105"/>
          <w:sz w:val="19"/>
        </w:rPr>
        <w:t>PSM thông qua ngôn ngữ SQL thủ tục. MySQL sử dụng phiên bản thủ tục của SQL</w:t>
      </w:r>
      <w:r w:rsidR="00481896">
        <w:rPr>
          <w:color w:val="171514"/>
          <w:spacing w:val="1"/>
          <w:w w:val="105"/>
          <w:sz w:val="19"/>
        </w:rPr>
        <w:t xml:space="preserve"> </w:t>
      </w:r>
      <w:r w:rsidR="00481896">
        <w:rPr>
          <w:color w:val="171514"/>
          <w:w w:val="105"/>
          <w:sz w:val="19"/>
        </w:rPr>
        <w:t>tương</w:t>
      </w:r>
      <w:r w:rsidR="00481896">
        <w:rPr>
          <w:color w:val="171514"/>
          <w:spacing w:val="7"/>
          <w:w w:val="105"/>
          <w:sz w:val="19"/>
        </w:rPr>
        <w:t xml:space="preserve"> </w:t>
      </w:r>
      <w:r w:rsidR="00481896">
        <w:rPr>
          <w:color w:val="171514"/>
          <w:w w:val="105"/>
          <w:sz w:val="19"/>
        </w:rPr>
        <w:t>tự</w:t>
      </w:r>
      <w:r w:rsidR="00481896">
        <w:rPr>
          <w:color w:val="171514"/>
          <w:spacing w:val="7"/>
          <w:w w:val="105"/>
          <w:sz w:val="19"/>
        </w:rPr>
        <w:t xml:space="preserve"> </w:t>
      </w:r>
      <w:r w:rsidR="00481896">
        <w:rPr>
          <w:color w:val="171514"/>
          <w:w w:val="105"/>
          <w:sz w:val="19"/>
        </w:rPr>
        <w:t>như</w:t>
      </w:r>
      <w:r w:rsidR="00481896">
        <w:rPr>
          <w:color w:val="171514"/>
          <w:spacing w:val="7"/>
          <w:w w:val="105"/>
          <w:sz w:val="19"/>
        </w:rPr>
        <w:t xml:space="preserve"> </w:t>
      </w:r>
      <w:r w:rsidR="00481896">
        <w:rPr>
          <w:color w:val="171514"/>
          <w:w w:val="105"/>
          <w:sz w:val="19"/>
        </w:rPr>
        <w:t>ngôn</w:t>
      </w:r>
      <w:r w:rsidR="00481896">
        <w:rPr>
          <w:color w:val="171514"/>
          <w:spacing w:val="8"/>
          <w:w w:val="105"/>
          <w:sz w:val="19"/>
        </w:rPr>
        <w:t xml:space="preserve"> </w:t>
      </w:r>
      <w:r w:rsidR="00481896">
        <w:rPr>
          <w:color w:val="171514"/>
          <w:w w:val="105"/>
          <w:sz w:val="19"/>
        </w:rPr>
        <w:t>ngữ</w:t>
      </w:r>
      <w:r w:rsidR="00481896">
        <w:rPr>
          <w:color w:val="171514"/>
          <w:spacing w:val="7"/>
          <w:w w:val="105"/>
          <w:sz w:val="19"/>
        </w:rPr>
        <w:t xml:space="preserve"> </w:t>
      </w:r>
      <w:r w:rsidR="00481896">
        <w:rPr>
          <w:color w:val="171514"/>
          <w:w w:val="105"/>
          <w:sz w:val="19"/>
        </w:rPr>
        <w:t>thủ</w:t>
      </w:r>
      <w:r w:rsidR="00481896">
        <w:rPr>
          <w:color w:val="171514"/>
          <w:spacing w:val="7"/>
          <w:w w:val="105"/>
          <w:sz w:val="19"/>
        </w:rPr>
        <w:t xml:space="preserve"> </w:t>
      </w:r>
      <w:r w:rsidR="00481896">
        <w:rPr>
          <w:color w:val="171514"/>
          <w:w w:val="105"/>
          <w:sz w:val="19"/>
        </w:rPr>
        <w:t>tục</w:t>
      </w:r>
      <w:r w:rsidR="00481896">
        <w:rPr>
          <w:color w:val="171514"/>
          <w:spacing w:val="8"/>
          <w:w w:val="105"/>
          <w:sz w:val="19"/>
        </w:rPr>
        <w:t xml:space="preserve"> </w:t>
      </w:r>
      <w:r w:rsidR="00481896">
        <w:rPr>
          <w:color w:val="171514"/>
          <w:w w:val="105"/>
          <w:sz w:val="19"/>
        </w:rPr>
        <w:t>của</w:t>
      </w:r>
      <w:r w:rsidR="00481896">
        <w:rPr>
          <w:color w:val="171514"/>
          <w:spacing w:val="7"/>
          <w:w w:val="105"/>
          <w:sz w:val="19"/>
        </w:rPr>
        <w:t xml:space="preserve"> </w:t>
      </w:r>
      <w:r w:rsidR="00481896">
        <w:rPr>
          <w:color w:val="171514"/>
          <w:w w:val="105"/>
          <w:sz w:val="19"/>
        </w:rPr>
        <w:t>Oracle</w:t>
      </w:r>
      <w:r w:rsidR="00481896">
        <w:rPr>
          <w:color w:val="171514"/>
          <w:spacing w:val="7"/>
          <w:w w:val="105"/>
          <w:sz w:val="19"/>
        </w:rPr>
        <w:t xml:space="preserve"> </w:t>
      </w:r>
      <w:r w:rsidR="00481896">
        <w:rPr>
          <w:color w:val="171514"/>
          <w:w w:val="105"/>
          <w:sz w:val="19"/>
        </w:rPr>
        <w:t>ở</w:t>
      </w:r>
      <w:r w:rsidR="00481896">
        <w:rPr>
          <w:color w:val="171514"/>
          <w:spacing w:val="7"/>
          <w:w w:val="105"/>
          <w:sz w:val="19"/>
        </w:rPr>
        <w:t xml:space="preserve"> </w:t>
      </w:r>
      <w:r w:rsidR="00481896">
        <w:rPr>
          <w:color w:val="171514"/>
          <w:w w:val="105"/>
          <w:sz w:val="19"/>
        </w:rPr>
        <w:t>nhiều</w:t>
      </w:r>
      <w:r w:rsidR="00481896">
        <w:rPr>
          <w:color w:val="171514"/>
          <w:spacing w:val="8"/>
          <w:w w:val="105"/>
          <w:sz w:val="19"/>
        </w:rPr>
        <w:t xml:space="preserve"> </w:t>
      </w:r>
      <w:r w:rsidR="00481896">
        <w:rPr>
          <w:color w:val="171514"/>
          <w:w w:val="105"/>
          <w:sz w:val="19"/>
        </w:rPr>
        <w:t>khía</w:t>
      </w:r>
      <w:r w:rsidR="00481896">
        <w:rPr>
          <w:color w:val="171514"/>
          <w:spacing w:val="7"/>
          <w:w w:val="105"/>
          <w:sz w:val="19"/>
        </w:rPr>
        <w:t xml:space="preserve"> </w:t>
      </w:r>
      <w:r w:rsidR="00481896">
        <w:rPr>
          <w:color w:val="171514"/>
          <w:w w:val="105"/>
          <w:sz w:val="19"/>
        </w:rPr>
        <w:t>cạnh.</w:t>
      </w:r>
      <w:r w:rsidR="00481896">
        <w:rPr>
          <w:rFonts w:ascii="Arial" w:hAnsi="Arial"/>
          <w:b/>
          <w:color w:val="215F7F"/>
          <w:w w:val="105"/>
          <w:sz w:val="19"/>
        </w:rPr>
        <w:t>ngôn</w:t>
      </w:r>
      <w:r w:rsidR="00481896">
        <w:rPr>
          <w:rFonts w:ascii="Arial" w:hAnsi="Arial"/>
          <w:b/>
          <w:color w:val="215F7F"/>
          <w:spacing w:val="5"/>
          <w:w w:val="105"/>
          <w:sz w:val="19"/>
        </w:rPr>
        <w:t xml:space="preserve"> </w:t>
      </w:r>
      <w:r w:rsidR="00481896">
        <w:rPr>
          <w:rFonts w:ascii="Arial" w:hAnsi="Arial"/>
          <w:b/>
          <w:color w:val="215F7F"/>
          <w:w w:val="105"/>
          <w:sz w:val="19"/>
        </w:rPr>
        <w:t>ngữ</w:t>
      </w:r>
      <w:r w:rsidR="00481896">
        <w:rPr>
          <w:rFonts w:ascii="Arial" w:hAnsi="Arial"/>
          <w:b/>
          <w:color w:val="215F7F"/>
          <w:spacing w:val="6"/>
          <w:w w:val="105"/>
          <w:sz w:val="19"/>
        </w:rPr>
        <w:t xml:space="preserve"> </w:t>
      </w:r>
      <w:r w:rsidR="00481896">
        <w:rPr>
          <w:rFonts w:ascii="Arial" w:hAnsi="Arial"/>
          <w:b/>
          <w:color w:val="215F7F"/>
          <w:w w:val="105"/>
          <w:sz w:val="19"/>
        </w:rPr>
        <w:t>thủ</w:t>
      </w:r>
      <w:r w:rsidR="00481896">
        <w:rPr>
          <w:rFonts w:ascii="Arial" w:hAnsi="Arial"/>
          <w:b/>
          <w:color w:val="215F7F"/>
          <w:spacing w:val="5"/>
          <w:w w:val="105"/>
          <w:sz w:val="19"/>
        </w:rPr>
        <w:t xml:space="preserve"> </w:t>
      </w:r>
      <w:r w:rsidR="00481896">
        <w:rPr>
          <w:rFonts w:ascii="Arial" w:hAnsi="Arial"/>
          <w:b/>
          <w:color w:val="215F7F"/>
          <w:w w:val="105"/>
          <w:sz w:val="19"/>
        </w:rPr>
        <w:t>tục</w:t>
      </w:r>
      <w:r w:rsidR="00481896">
        <w:rPr>
          <w:rFonts w:ascii="Arial" w:hAnsi="Arial"/>
          <w:b/>
          <w:color w:val="215F7F"/>
          <w:spacing w:val="5"/>
          <w:w w:val="105"/>
          <w:sz w:val="19"/>
        </w:rPr>
        <w:t xml:space="preserve"> </w:t>
      </w:r>
      <w:r w:rsidR="00481896">
        <w:rPr>
          <w:rFonts w:ascii="Arial" w:hAnsi="Arial"/>
          <w:b/>
          <w:color w:val="215F7F"/>
          <w:w w:val="105"/>
          <w:sz w:val="19"/>
        </w:rPr>
        <w:t>sql</w:t>
      </w:r>
      <w:r w:rsidR="00481896">
        <w:rPr>
          <w:rFonts w:ascii="Arial" w:hAnsi="Arial"/>
          <w:b/>
          <w:color w:val="215F7F"/>
          <w:spacing w:val="1"/>
          <w:w w:val="105"/>
          <w:sz w:val="19"/>
        </w:rPr>
        <w:t xml:space="preserve"> </w:t>
      </w:r>
      <w:r w:rsidR="00481896">
        <w:rPr>
          <w:rFonts w:ascii="Arial" w:hAnsi="Arial"/>
          <w:b/>
          <w:color w:val="215F7F"/>
          <w:w w:val="105"/>
          <w:sz w:val="19"/>
        </w:rPr>
        <w:t>(pl/sql)</w:t>
      </w:r>
      <w:r w:rsidR="00481896">
        <w:rPr>
          <w:color w:val="171514"/>
          <w:w w:val="105"/>
          <w:sz w:val="19"/>
        </w:rPr>
        <w:t>là</w:t>
      </w:r>
      <w:r w:rsidR="00481896">
        <w:rPr>
          <w:color w:val="171514"/>
          <w:spacing w:val="6"/>
          <w:w w:val="105"/>
          <w:sz w:val="19"/>
        </w:rPr>
        <w:t xml:space="preserve"> </w:t>
      </w:r>
      <w:r w:rsidR="00481896">
        <w:rPr>
          <w:color w:val="171514"/>
          <w:w w:val="105"/>
          <w:sz w:val="19"/>
        </w:rPr>
        <w:t>ngôn</w:t>
      </w:r>
      <w:r w:rsidR="00481896">
        <w:rPr>
          <w:color w:val="171514"/>
          <w:spacing w:val="6"/>
          <w:w w:val="105"/>
          <w:sz w:val="19"/>
        </w:rPr>
        <w:t xml:space="preserve"> </w:t>
      </w:r>
      <w:r w:rsidR="00481896">
        <w:rPr>
          <w:color w:val="171514"/>
          <w:w w:val="105"/>
          <w:sz w:val="19"/>
        </w:rPr>
        <w:t>ngữ</w:t>
      </w:r>
      <w:r w:rsidR="00481896">
        <w:rPr>
          <w:color w:val="171514"/>
          <w:spacing w:val="7"/>
          <w:w w:val="105"/>
          <w:sz w:val="19"/>
        </w:rPr>
        <w:t xml:space="preserve"> </w:t>
      </w:r>
      <w:r w:rsidR="00481896">
        <w:rPr>
          <w:color w:val="171514"/>
          <w:w w:val="105"/>
          <w:sz w:val="19"/>
        </w:rPr>
        <w:t>cho</w:t>
      </w:r>
      <w:r w:rsidR="00481896">
        <w:rPr>
          <w:color w:val="171514"/>
          <w:spacing w:val="6"/>
          <w:w w:val="105"/>
          <w:sz w:val="19"/>
        </w:rPr>
        <w:t xml:space="preserve"> </w:t>
      </w:r>
      <w:r w:rsidR="00481896">
        <w:rPr>
          <w:color w:val="171514"/>
          <w:w w:val="105"/>
          <w:sz w:val="19"/>
        </w:rPr>
        <w:t>phép</w:t>
      </w:r>
      <w:r w:rsidR="00481896">
        <w:rPr>
          <w:color w:val="171514"/>
          <w:spacing w:val="7"/>
          <w:w w:val="105"/>
          <w:sz w:val="19"/>
        </w:rPr>
        <w:t xml:space="preserve"> </w:t>
      </w:r>
      <w:r w:rsidR="00481896">
        <w:rPr>
          <w:color w:val="171514"/>
          <w:w w:val="105"/>
          <w:sz w:val="19"/>
        </w:rPr>
        <w:t>sử</w:t>
      </w:r>
      <w:r w:rsidR="00481896">
        <w:rPr>
          <w:color w:val="171514"/>
          <w:spacing w:val="6"/>
          <w:w w:val="105"/>
          <w:sz w:val="19"/>
        </w:rPr>
        <w:t xml:space="preserve"> </w:t>
      </w:r>
      <w:r w:rsidR="00481896">
        <w:rPr>
          <w:color w:val="171514"/>
          <w:w w:val="105"/>
          <w:sz w:val="19"/>
        </w:rPr>
        <w:t>dụng</w:t>
      </w:r>
      <w:r w:rsidR="00481896">
        <w:rPr>
          <w:color w:val="171514"/>
          <w:spacing w:val="7"/>
          <w:w w:val="105"/>
          <w:sz w:val="19"/>
        </w:rPr>
        <w:t xml:space="preserve"> </w:t>
      </w:r>
      <w:r w:rsidR="00481896">
        <w:rPr>
          <w:color w:val="171514"/>
          <w:w w:val="105"/>
          <w:sz w:val="19"/>
        </w:rPr>
        <w:t>và</w:t>
      </w:r>
      <w:r w:rsidR="00481896">
        <w:rPr>
          <w:color w:val="171514"/>
          <w:spacing w:val="6"/>
          <w:w w:val="105"/>
          <w:sz w:val="19"/>
        </w:rPr>
        <w:t xml:space="preserve"> </w:t>
      </w:r>
      <w:r w:rsidR="00481896">
        <w:rPr>
          <w:color w:val="171514"/>
          <w:w w:val="105"/>
          <w:sz w:val="19"/>
        </w:rPr>
        <w:t>lưu</w:t>
      </w:r>
      <w:r w:rsidR="00481896">
        <w:rPr>
          <w:color w:val="171514"/>
          <w:spacing w:val="7"/>
          <w:w w:val="105"/>
          <w:sz w:val="19"/>
        </w:rPr>
        <w:t xml:space="preserve"> </w:t>
      </w:r>
      <w:r w:rsidR="00481896">
        <w:rPr>
          <w:color w:val="171514"/>
          <w:w w:val="105"/>
          <w:sz w:val="19"/>
        </w:rPr>
        <w:t>trữ</w:t>
      </w:r>
      <w:r w:rsidR="00481896">
        <w:rPr>
          <w:color w:val="171514"/>
          <w:spacing w:val="6"/>
          <w:w w:val="105"/>
          <w:sz w:val="19"/>
        </w:rPr>
        <w:t xml:space="preserve"> </w:t>
      </w:r>
      <w:r w:rsidR="00481896">
        <w:rPr>
          <w:color w:val="171514"/>
          <w:w w:val="105"/>
          <w:sz w:val="19"/>
        </w:rPr>
        <w:t>mã</w:t>
      </w:r>
      <w:r w:rsidR="00481896">
        <w:rPr>
          <w:color w:val="171514"/>
          <w:spacing w:val="6"/>
          <w:w w:val="105"/>
          <w:sz w:val="19"/>
        </w:rPr>
        <w:t xml:space="preserve"> </w:t>
      </w:r>
      <w:r w:rsidR="00481896">
        <w:rPr>
          <w:color w:val="171514"/>
          <w:w w:val="105"/>
          <w:sz w:val="19"/>
        </w:rPr>
        <w:t>thủ</w:t>
      </w:r>
      <w:r w:rsidR="00481896">
        <w:rPr>
          <w:color w:val="171514"/>
          <w:spacing w:val="7"/>
          <w:w w:val="105"/>
          <w:sz w:val="19"/>
        </w:rPr>
        <w:t xml:space="preserve"> </w:t>
      </w:r>
      <w:r w:rsidR="00481896">
        <w:rPr>
          <w:color w:val="171514"/>
          <w:w w:val="105"/>
          <w:sz w:val="19"/>
        </w:rPr>
        <w:t>tục</w:t>
      </w:r>
      <w:r w:rsidR="00481896">
        <w:rPr>
          <w:color w:val="171514"/>
          <w:spacing w:val="6"/>
          <w:w w:val="105"/>
          <w:sz w:val="19"/>
        </w:rPr>
        <w:t xml:space="preserve"> </w:t>
      </w:r>
      <w:r w:rsidR="00481896">
        <w:rPr>
          <w:color w:val="171514"/>
          <w:w w:val="105"/>
          <w:sz w:val="19"/>
        </w:rPr>
        <w:t>và</w:t>
      </w:r>
      <w:r w:rsidR="00481896">
        <w:rPr>
          <w:color w:val="171514"/>
          <w:spacing w:val="7"/>
          <w:w w:val="105"/>
          <w:sz w:val="19"/>
        </w:rPr>
        <w:t xml:space="preserve"> </w:t>
      </w:r>
      <w:r w:rsidR="00481896">
        <w:rPr>
          <w:color w:val="171514"/>
          <w:w w:val="105"/>
          <w:sz w:val="19"/>
        </w:rPr>
        <w:t>câu</w:t>
      </w:r>
      <w:r w:rsidR="00481896">
        <w:rPr>
          <w:color w:val="171514"/>
          <w:spacing w:val="6"/>
          <w:w w:val="105"/>
          <w:sz w:val="19"/>
        </w:rPr>
        <w:t xml:space="preserve"> </w:t>
      </w:r>
      <w:r w:rsidR="00481896">
        <w:rPr>
          <w:color w:val="171514"/>
          <w:w w:val="105"/>
          <w:sz w:val="19"/>
        </w:rPr>
        <w:t>lệnh</w:t>
      </w:r>
      <w:r w:rsidR="00481896">
        <w:rPr>
          <w:color w:val="171514"/>
          <w:spacing w:val="7"/>
          <w:w w:val="105"/>
          <w:sz w:val="19"/>
        </w:rPr>
        <w:t xml:space="preserve"> </w:t>
      </w:r>
      <w:r w:rsidR="00481896">
        <w:rPr>
          <w:color w:val="171514"/>
          <w:w w:val="105"/>
          <w:sz w:val="19"/>
        </w:rPr>
        <w:t>SQL</w:t>
      </w:r>
      <w:r w:rsidR="00481896">
        <w:rPr>
          <w:color w:val="171514"/>
          <w:spacing w:val="6"/>
          <w:w w:val="105"/>
          <w:sz w:val="19"/>
        </w:rPr>
        <w:t xml:space="preserve"> </w:t>
      </w:r>
      <w:r w:rsidR="00481896">
        <w:rPr>
          <w:color w:val="171514"/>
          <w:w w:val="105"/>
          <w:sz w:val="19"/>
        </w:rPr>
        <w:t>trong</w:t>
      </w:r>
      <w:r w:rsidR="00481896">
        <w:rPr>
          <w:color w:val="171514"/>
          <w:spacing w:val="7"/>
          <w:w w:val="105"/>
          <w:sz w:val="19"/>
        </w:rPr>
        <w:t xml:space="preserve"> </w:t>
      </w:r>
      <w:r w:rsidR="00481896">
        <w:rPr>
          <w:color w:val="171514"/>
          <w:w w:val="105"/>
          <w:sz w:val="19"/>
        </w:rPr>
        <w:t>cơ</w:t>
      </w:r>
      <w:r w:rsidR="00481896">
        <w:rPr>
          <w:color w:val="171514"/>
          <w:spacing w:val="-50"/>
          <w:w w:val="105"/>
          <w:sz w:val="19"/>
        </w:rPr>
        <w:t xml:space="preserve"> </w:t>
      </w:r>
      <w:r w:rsidR="00481896">
        <w:rPr>
          <w:color w:val="171514"/>
          <w:w w:val="105"/>
          <w:sz w:val="19"/>
        </w:rPr>
        <w:t>sở</w:t>
      </w:r>
      <w:r w:rsidR="00481896">
        <w:rPr>
          <w:color w:val="171514"/>
          <w:spacing w:val="5"/>
          <w:w w:val="105"/>
          <w:sz w:val="19"/>
        </w:rPr>
        <w:t xml:space="preserve"> </w:t>
      </w:r>
      <w:r w:rsidR="00481896">
        <w:rPr>
          <w:color w:val="171514"/>
          <w:w w:val="105"/>
          <w:sz w:val="19"/>
        </w:rPr>
        <w:t>dữ</w:t>
      </w:r>
      <w:r w:rsidR="00481896">
        <w:rPr>
          <w:color w:val="171514"/>
          <w:spacing w:val="5"/>
          <w:w w:val="105"/>
          <w:sz w:val="19"/>
        </w:rPr>
        <w:t xml:space="preserve"> </w:t>
      </w:r>
      <w:r w:rsidR="00481896">
        <w:rPr>
          <w:color w:val="171514"/>
          <w:w w:val="105"/>
          <w:sz w:val="19"/>
        </w:rPr>
        <w:t>liệu,</w:t>
      </w:r>
      <w:r w:rsidR="00481896">
        <w:rPr>
          <w:color w:val="171514"/>
          <w:spacing w:val="5"/>
          <w:w w:val="105"/>
          <w:sz w:val="19"/>
        </w:rPr>
        <w:t xml:space="preserve"> </w:t>
      </w:r>
      <w:r w:rsidR="00481896">
        <w:rPr>
          <w:color w:val="171514"/>
          <w:w w:val="105"/>
          <w:sz w:val="19"/>
        </w:rPr>
        <w:t>đồng</w:t>
      </w:r>
      <w:r w:rsidR="00481896">
        <w:rPr>
          <w:color w:val="171514"/>
          <w:spacing w:val="5"/>
          <w:w w:val="105"/>
          <w:sz w:val="19"/>
        </w:rPr>
        <w:t xml:space="preserve"> </w:t>
      </w:r>
      <w:r w:rsidR="00481896">
        <w:rPr>
          <w:color w:val="171514"/>
          <w:w w:val="105"/>
          <w:sz w:val="19"/>
        </w:rPr>
        <w:t>thời</w:t>
      </w:r>
      <w:r w:rsidR="00481896">
        <w:rPr>
          <w:color w:val="171514"/>
          <w:spacing w:val="5"/>
          <w:w w:val="105"/>
          <w:sz w:val="19"/>
        </w:rPr>
        <w:t xml:space="preserve"> </w:t>
      </w:r>
      <w:r w:rsidR="00481896">
        <w:rPr>
          <w:color w:val="171514"/>
          <w:w w:val="105"/>
          <w:sz w:val="19"/>
        </w:rPr>
        <w:t>hợp</w:t>
      </w:r>
      <w:r w:rsidR="00481896">
        <w:rPr>
          <w:color w:val="171514"/>
          <w:spacing w:val="5"/>
          <w:w w:val="105"/>
          <w:sz w:val="19"/>
        </w:rPr>
        <w:t xml:space="preserve"> </w:t>
      </w:r>
      <w:r w:rsidR="00481896">
        <w:rPr>
          <w:color w:val="171514"/>
          <w:w w:val="105"/>
          <w:sz w:val="19"/>
        </w:rPr>
        <w:t>nhất</w:t>
      </w:r>
      <w:r w:rsidR="00481896">
        <w:rPr>
          <w:color w:val="171514"/>
          <w:spacing w:val="5"/>
          <w:w w:val="105"/>
          <w:sz w:val="19"/>
        </w:rPr>
        <w:t xml:space="preserve"> </w:t>
      </w:r>
      <w:r w:rsidR="00481896">
        <w:rPr>
          <w:color w:val="171514"/>
          <w:w w:val="105"/>
          <w:sz w:val="19"/>
        </w:rPr>
        <w:t>SQL</w:t>
      </w:r>
      <w:r w:rsidR="00481896">
        <w:rPr>
          <w:color w:val="171514"/>
          <w:spacing w:val="5"/>
          <w:w w:val="105"/>
          <w:sz w:val="19"/>
        </w:rPr>
        <w:t xml:space="preserve"> </w:t>
      </w:r>
      <w:r w:rsidR="00481896">
        <w:rPr>
          <w:color w:val="171514"/>
          <w:w w:val="105"/>
          <w:sz w:val="19"/>
        </w:rPr>
        <w:t>và</w:t>
      </w:r>
      <w:r w:rsidR="00481896">
        <w:rPr>
          <w:color w:val="171514"/>
          <w:spacing w:val="5"/>
          <w:w w:val="105"/>
          <w:sz w:val="19"/>
        </w:rPr>
        <w:t xml:space="preserve"> </w:t>
      </w:r>
      <w:r w:rsidR="00481896">
        <w:rPr>
          <w:color w:val="171514"/>
          <w:w w:val="105"/>
          <w:sz w:val="19"/>
        </w:rPr>
        <w:t>các</w:t>
      </w:r>
      <w:r w:rsidR="00481896">
        <w:rPr>
          <w:color w:val="171514"/>
          <w:spacing w:val="5"/>
          <w:w w:val="105"/>
          <w:sz w:val="19"/>
        </w:rPr>
        <w:t xml:space="preserve"> </w:t>
      </w:r>
      <w:r w:rsidR="00481896">
        <w:rPr>
          <w:color w:val="171514"/>
          <w:w w:val="105"/>
          <w:sz w:val="19"/>
        </w:rPr>
        <w:t>cấu</w:t>
      </w:r>
      <w:r w:rsidR="00481896">
        <w:rPr>
          <w:color w:val="171514"/>
          <w:spacing w:val="5"/>
          <w:w w:val="105"/>
          <w:sz w:val="19"/>
        </w:rPr>
        <w:t xml:space="preserve"> </w:t>
      </w:r>
      <w:r w:rsidR="00481896">
        <w:rPr>
          <w:color w:val="171514"/>
          <w:w w:val="105"/>
          <w:sz w:val="19"/>
        </w:rPr>
        <w:t>trúc</w:t>
      </w:r>
      <w:r w:rsidR="00481896">
        <w:rPr>
          <w:color w:val="171514"/>
          <w:spacing w:val="5"/>
          <w:w w:val="105"/>
          <w:sz w:val="19"/>
        </w:rPr>
        <w:t xml:space="preserve"> </w:t>
      </w:r>
      <w:r w:rsidR="00481896">
        <w:rPr>
          <w:color w:val="171514"/>
          <w:w w:val="105"/>
          <w:sz w:val="19"/>
        </w:rPr>
        <w:t>lập</w:t>
      </w:r>
      <w:r w:rsidR="00481896">
        <w:rPr>
          <w:color w:val="171514"/>
          <w:spacing w:val="6"/>
          <w:w w:val="105"/>
          <w:sz w:val="19"/>
        </w:rPr>
        <w:t xml:space="preserve"> </w:t>
      </w:r>
      <w:r w:rsidR="00481896">
        <w:rPr>
          <w:color w:val="171514"/>
          <w:w w:val="105"/>
          <w:sz w:val="19"/>
        </w:rPr>
        <w:t>trình</w:t>
      </w:r>
      <w:r w:rsidR="00481896">
        <w:rPr>
          <w:color w:val="171514"/>
          <w:spacing w:val="5"/>
          <w:w w:val="105"/>
          <w:sz w:val="19"/>
        </w:rPr>
        <w:t xml:space="preserve"> </w:t>
      </w:r>
      <w:r w:rsidR="00481896">
        <w:rPr>
          <w:color w:val="171514"/>
          <w:w w:val="105"/>
          <w:sz w:val="19"/>
        </w:rPr>
        <w:t>truyền</w:t>
      </w:r>
      <w:r w:rsidR="00481896">
        <w:rPr>
          <w:color w:val="171514"/>
          <w:spacing w:val="5"/>
          <w:w w:val="105"/>
          <w:sz w:val="19"/>
        </w:rPr>
        <w:t xml:space="preserve"> </w:t>
      </w:r>
      <w:r w:rsidR="00481896">
        <w:rPr>
          <w:color w:val="171514"/>
          <w:w w:val="105"/>
          <w:sz w:val="19"/>
        </w:rPr>
        <w:t>thống,</w:t>
      </w:r>
      <w:r w:rsidR="00481896">
        <w:rPr>
          <w:color w:val="171514"/>
          <w:spacing w:val="5"/>
          <w:w w:val="105"/>
          <w:sz w:val="19"/>
        </w:rPr>
        <w:t xml:space="preserve"> </w:t>
      </w:r>
      <w:r w:rsidR="00481896">
        <w:rPr>
          <w:color w:val="171514"/>
          <w:w w:val="105"/>
          <w:sz w:val="19"/>
        </w:rPr>
        <w:t>chẳng</w:t>
      </w:r>
      <w:r w:rsidR="00481896">
        <w:rPr>
          <w:color w:val="171514"/>
          <w:spacing w:val="5"/>
          <w:w w:val="105"/>
          <w:sz w:val="19"/>
        </w:rPr>
        <w:t xml:space="preserve"> </w:t>
      </w:r>
      <w:r w:rsidR="00481896">
        <w:rPr>
          <w:color w:val="171514"/>
          <w:w w:val="105"/>
          <w:sz w:val="19"/>
        </w:rPr>
        <w:t>hạn</w:t>
      </w:r>
      <w:r w:rsidR="00481896">
        <w:rPr>
          <w:color w:val="171514"/>
          <w:spacing w:val="1"/>
          <w:w w:val="105"/>
          <w:sz w:val="19"/>
        </w:rPr>
        <w:t xml:space="preserve"> </w:t>
      </w:r>
      <w:r w:rsidR="00481896">
        <w:rPr>
          <w:color w:val="171514"/>
          <w:sz w:val="19"/>
        </w:rPr>
        <w:t>như</w:t>
      </w:r>
      <w:r w:rsidR="00481896">
        <w:rPr>
          <w:color w:val="171514"/>
          <w:spacing w:val="5"/>
          <w:sz w:val="19"/>
        </w:rPr>
        <w:t xml:space="preserve"> </w:t>
      </w:r>
      <w:r w:rsidR="00481896">
        <w:rPr>
          <w:color w:val="171514"/>
          <w:sz w:val="19"/>
        </w:rPr>
        <w:t>biến,</w:t>
      </w:r>
      <w:r w:rsidR="00481896">
        <w:rPr>
          <w:color w:val="171514"/>
          <w:spacing w:val="5"/>
          <w:sz w:val="19"/>
        </w:rPr>
        <w:t xml:space="preserve"> </w:t>
      </w:r>
      <w:r w:rsidR="00481896">
        <w:rPr>
          <w:color w:val="171514"/>
          <w:sz w:val="19"/>
        </w:rPr>
        <w:t>xử</w:t>
      </w:r>
      <w:r w:rsidR="00481896">
        <w:rPr>
          <w:color w:val="171514"/>
          <w:spacing w:val="6"/>
          <w:sz w:val="19"/>
        </w:rPr>
        <w:t xml:space="preserve"> </w:t>
      </w:r>
      <w:r w:rsidR="00481896">
        <w:rPr>
          <w:color w:val="171514"/>
          <w:sz w:val="19"/>
        </w:rPr>
        <w:t>lý</w:t>
      </w:r>
      <w:r w:rsidR="00481896">
        <w:rPr>
          <w:color w:val="171514"/>
          <w:spacing w:val="5"/>
          <w:sz w:val="19"/>
        </w:rPr>
        <w:t xml:space="preserve"> </w:t>
      </w:r>
      <w:r w:rsidR="00481896">
        <w:rPr>
          <w:color w:val="171514"/>
          <w:sz w:val="19"/>
        </w:rPr>
        <w:t>có</w:t>
      </w:r>
      <w:r w:rsidR="00481896">
        <w:rPr>
          <w:color w:val="171514"/>
          <w:spacing w:val="6"/>
          <w:sz w:val="19"/>
        </w:rPr>
        <w:t xml:space="preserve"> </w:t>
      </w:r>
      <w:r w:rsidR="00481896">
        <w:rPr>
          <w:color w:val="171514"/>
          <w:sz w:val="19"/>
        </w:rPr>
        <w:t>điều</w:t>
      </w:r>
      <w:r w:rsidR="00481896">
        <w:rPr>
          <w:color w:val="171514"/>
          <w:spacing w:val="5"/>
          <w:sz w:val="19"/>
        </w:rPr>
        <w:t xml:space="preserve"> </w:t>
      </w:r>
      <w:r w:rsidR="00481896">
        <w:rPr>
          <w:color w:val="171514"/>
          <w:sz w:val="19"/>
        </w:rPr>
        <w:t>kiện</w:t>
      </w:r>
      <w:r w:rsidR="00481896">
        <w:rPr>
          <w:color w:val="171514"/>
          <w:spacing w:val="6"/>
          <w:sz w:val="19"/>
        </w:rPr>
        <w:t xml:space="preserve"> </w:t>
      </w:r>
      <w:r w:rsidR="00481896">
        <w:rPr>
          <w:color w:val="171514"/>
          <w:sz w:val="19"/>
        </w:rPr>
        <w:t>(IF-THEN-ELSE),</w:t>
      </w:r>
      <w:r w:rsidR="00481896">
        <w:rPr>
          <w:color w:val="171514"/>
          <w:spacing w:val="5"/>
          <w:sz w:val="19"/>
        </w:rPr>
        <w:t xml:space="preserve"> </w:t>
      </w:r>
      <w:r w:rsidR="00481896">
        <w:rPr>
          <w:color w:val="171514"/>
          <w:sz w:val="19"/>
        </w:rPr>
        <w:t>vòng</w:t>
      </w:r>
      <w:r w:rsidR="00481896">
        <w:rPr>
          <w:color w:val="171514"/>
          <w:spacing w:val="5"/>
          <w:sz w:val="19"/>
        </w:rPr>
        <w:t xml:space="preserve"> </w:t>
      </w:r>
      <w:r w:rsidR="00481896">
        <w:rPr>
          <w:color w:val="171514"/>
          <w:sz w:val="19"/>
        </w:rPr>
        <w:t>lặp</w:t>
      </w:r>
      <w:r w:rsidR="00481896">
        <w:rPr>
          <w:color w:val="171514"/>
          <w:spacing w:val="6"/>
          <w:sz w:val="19"/>
        </w:rPr>
        <w:t xml:space="preserve"> </w:t>
      </w:r>
      <w:r w:rsidR="00481896">
        <w:rPr>
          <w:color w:val="171514"/>
          <w:sz w:val="19"/>
        </w:rPr>
        <w:t>cơ</w:t>
      </w:r>
      <w:r w:rsidR="00481896">
        <w:rPr>
          <w:color w:val="171514"/>
          <w:spacing w:val="5"/>
          <w:sz w:val="19"/>
        </w:rPr>
        <w:t xml:space="preserve"> </w:t>
      </w:r>
      <w:r w:rsidR="00481896">
        <w:rPr>
          <w:color w:val="171514"/>
          <w:sz w:val="19"/>
        </w:rPr>
        <w:t>bản</w:t>
      </w:r>
      <w:r w:rsidR="00481896">
        <w:rPr>
          <w:color w:val="171514"/>
          <w:spacing w:val="6"/>
          <w:sz w:val="19"/>
        </w:rPr>
        <w:t xml:space="preserve"> </w:t>
      </w:r>
      <w:r w:rsidR="00481896">
        <w:rPr>
          <w:color w:val="171514"/>
          <w:sz w:val="19"/>
        </w:rPr>
        <w:t>(vòng</w:t>
      </w:r>
      <w:r w:rsidR="00481896">
        <w:rPr>
          <w:color w:val="171514"/>
          <w:spacing w:val="5"/>
          <w:sz w:val="19"/>
        </w:rPr>
        <w:t xml:space="preserve"> </w:t>
      </w:r>
      <w:r w:rsidR="00481896">
        <w:rPr>
          <w:color w:val="171514"/>
          <w:sz w:val="19"/>
        </w:rPr>
        <w:t>lặp</w:t>
      </w:r>
      <w:r w:rsidR="00481896">
        <w:rPr>
          <w:color w:val="171514"/>
          <w:spacing w:val="6"/>
          <w:sz w:val="19"/>
        </w:rPr>
        <w:t xml:space="preserve"> </w:t>
      </w:r>
      <w:r w:rsidR="00481896">
        <w:rPr>
          <w:color w:val="171514"/>
          <w:sz w:val="19"/>
        </w:rPr>
        <w:t>FOR</w:t>
      </w:r>
      <w:r w:rsidR="00481896">
        <w:rPr>
          <w:color w:val="171514"/>
          <w:spacing w:val="5"/>
          <w:sz w:val="19"/>
        </w:rPr>
        <w:t xml:space="preserve"> </w:t>
      </w:r>
      <w:r w:rsidR="00481896">
        <w:rPr>
          <w:color w:val="171514"/>
          <w:sz w:val="19"/>
        </w:rPr>
        <w:t>và</w:t>
      </w:r>
      <w:r w:rsidR="00481896">
        <w:rPr>
          <w:color w:val="171514"/>
          <w:spacing w:val="5"/>
          <w:sz w:val="19"/>
        </w:rPr>
        <w:t xml:space="preserve"> </w:t>
      </w:r>
      <w:r w:rsidR="00481896">
        <w:rPr>
          <w:color w:val="171514"/>
          <w:sz w:val="19"/>
        </w:rPr>
        <w:t>WHILE)</w:t>
      </w:r>
      <w:r w:rsidR="00481896">
        <w:rPr>
          <w:color w:val="171514"/>
          <w:spacing w:val="1"/>
          <w:sz w:val="19"/>
        </w:rPr>
        <w:t xml:space="preserve"> </w:t>
      </w:r>
      <w:r w:rsidR="00481896">
        <w:rPr>
          <w:color w:val="171514"/>
          <w:w w:val="105"/>
          <w:sz w:val="19"/>
        </w:rPr>
        <w:t>và</w:t>
      </w:r>
      <w:r w:rsidR="00481896">
        <w:rPr>
          <w:color w:val="171514"/>
          <w:spacing w:val="6"/>
          <w:w w:val="105"/>
          <w:sz w:val="19"/>
        </w:rPr>
        <w:t xml:space="preserve"> </w:t>
      </w:r>
      <w:r w:rsidR="00481896">
        <w:rPr>
          <w:color w:val="171514"/>
          <w:w w:val="105"/>
          <w:sz w:val="19"/>
        </w:rPr>
        <w:t>bẫy</w:t>
      </w:r>
      <w:r w:rsidR="00481896">
        <w:rPr>
          <w:color w:val="171514"/>
          <w:spacing w:val="6"/>
          <w:w w:val="105"/>
          <w:sz w:val="19"/>
        </w:rPr>
        <w:t xml:space="preserve"> </w:t>
      </w:r>
      <w:r w:rsidR="00481896">
        <w:rPr>
          <w:color w:val="171514"/>
          <w:w w:val="105"/>
          <w:sz w:val="19"/>
        </w:rPr>
        <w:t>lỗi.</w:t>
      </w:r>
      <w:r w:rsidR="00481896">
        <w:rPr>
          <w:color w:val="171514"/>
          <w:spacing w:val="6"/>
          <w:w w:val="105"/>
          <w:sz w:val="19"/>
        </w:rPr>
        <w:t xml:space="preserve"> </w:t>
      </w:r>
      <w:r w:rsidR="00481896">
        <w:rPr>
          <w:color w:val="171514"/>
          <w:w w:val="105"/>
          <w:sz w:val="19"/>
        </w:rPr>
        <w:t>Mã</w:t>
      </w:r>
      <w:r w:rsidR="00481896">
        <w:rPr>
          <w:color w:val="171514"/>
          <w:spacing w:val="6"/>
          <w:w w:val="105"/>
          <w:sz w:val="19"/>
        </w:rPr>
        <w:t xml:space="preserve"> </w:t>
      </w:r>
      <w:r w:rsidR="00481896">
        <w:rPr>
          <w:color w:val="171514"/>
          <w:w w:val="105"/>
          <w:sz w:val="19"/>
        </w:rPr>
        <w:t>thủ</w:t>
      </w:r>
      <w:r w:rsidR="00481896">
        <w:rPr>
          <w:color w:val="171514"/>
          <w:spacing w:val="7"/>
          <w:w w:val="105"/>
          <w:sz w:val="19"/>
        </w:rPr>
        <w:t xml:space="preserve"> </w:t>
      </w:r>
      <w:r w:rsidR="00481896">
        <w:rPr>
          <w:color w:val="171514"/>
          <w:w w:val="105"/>
          <w:sz w:val="19"/>
        </w:rPr>
        <w:t>tục</w:t>
      </w:r>
      <w:r w:rsidR="00481896">
        <w:rPr>
          <w:color w:val="171514"/>
          <w:spacing w:val="6"/>
          <w:w w:val="105"/>
          <w:sz w:val="19"/>
        </w:rPr>
        <w:t xml:space="preserve"> </w:t>
      </w:r>
      <w:r w:rsidR="00481896">
        <w:rPr>
          <w:color w:val="171514"/>
          <w:w w:val="105"/>
          <w:sz w:val="19"/>
        </w:rPr>
        <w:t>được</w:t>
      </w:r>
      <w:r w:rsidR="00481896">
        <w:rPr>
          <w:color w:val="171514"/>
          <w:spacing w:val="6"/>
          <w:w w:val="105"/>
          <w:sz w:val="19"/>
        </w:rPr>
        <w:t xml:space="preserve"> </w:t>
      </w:r>
      <w:r w:rsidR="00481896">
        <w:rPr>
          <w:color w:val="171514"/>
          <w:w w:val="105"/>
          <w:sz w:val="19"/>
        </w:rPr>
        <w:t>DBMS</w:t>
      </w:r>
      <w:r w:rsidR="00481896">
        <w:rPr>
          <w:color w:val="171514"/>
          <w:spacing w:val="6"/>
          <w:w w:val="105"/>
          <w:sz w:val="19"/>
        </w:rPr>
        <w:t xml:space="preserve"> </w:t>
      </w:r>
      <w:r w:rsidR="00481896">
        <w:rPr>
          <w:color w:val="171514"/>
          <w:w w:val="105"/>
          <w:sz w:val="19"/>
        </w:rPr>
        <w:t>thực</w:t>
      </w:r>
      <w:r w:rsidR="00481896">
        <w:rPr>
          <w:color w:val="171514"/>
          <w:spacing w:val="6"/>
          <w:w w:val="105"/>
          <w:sz w:val="19"/>
        </w:rPr>
        <w:t xml:space="preserve"> </w:t>
      </w:r>
      <w:r w:rsidR="00481896">
        <w:rPr>
          <w:color w:val="171514"/>
          <w:w w:val="105"/>
          <w:sz w:val="19"/>
        </w:rPr>
        <w:t>thi</w:t>
      </w:r>
      <w:r w:rsidR="00481896">
        <w:rPr>
          <w:color w:val="171514"/>
          <w:spacing w:val="6"/>
          <w:w w:val="105"/>
          <w:sz w:val="19"/>
        </w:rPr>
        <w:t xml:space="preserve"> </w:t>
      </w:r>
      <w:r w:rsidR="00481896">
        <w:rPr>
          <w:color w:val="171514"/>
          <w:w w:val="105"/>
          <w:sz w:val="19"/>
        </w:rPr>
        <w:t>như</w:t>
      </w:r>
      <w:r w:rsidR="00481896">
        <w:rPr>
          <w:color w:val="171514"/>
          <w:spacing w:val="7"/>
          <w:w w:val="105"/>
          <w:sz w:val="19"/>
        </w:rPr>
        <w:t xml:space="preserve"> </w:t>
      </w:r>
      <w:r w:rsidR="00481896">
        <w:rPr>
          <w:color w:val="171514"/>
          <w:w w:val="105"/>
          <w:sz w:val="19"/>
        </w:rPr>
        <w:t>một</w:t>
      </w:r>
      <w:r w:rsidR="00481896">
        <w:rPr>
          <w:color w:val="171514"/>
          <w:spacing w:val="6"/>
          <w:w w:val="105"/>
          <w:sz w:val="19"/>
        </w:rPr>
        <w:t xml:space="preserve"> </w:t>
      </w:r>
      <w:r w:rsidR="00481896">
        <w:rPr>
          <w:color w:val="171514"/>
          <w:w w:val="105"/>
          <w:sz w:val="19"/>
        </w:rPr>
        <w:t>đơn</w:t>
      </w:r>
      <w:r w:rsidR="00481896">
        <w:rPr>
          <w:color w:val="171514"/>
          <w:spacing w:val="6"/>
          <w:w w:val="105"/>
          <w:sz w:val="19"/>
        </w:rPr>
        <w:t xml:space="preserve"> </w:t>
      </w:r>
      <w:r w:rsidR="00481896">
        <w:rPr>
          <w:color w:val="171514"/>
          <w:w w:val="105"/>
          <w:sz w:val="19"/>
        </w:rPr>
        <w:t>vị</w:t>
      </w:r>
      <w:r w:rsidR="00481896">
        <w:rPr>
          <w:color w:val="171514"/>
          <w:spacing w:val="6"/>
          <w:w w:val="105"/>
          <w:sz w:val="19"/>
        </w:rPr>
        <w:t xml:space="preserve"> </w:t>
      </w:r>
      <w:r w:rsidR="00481896">
        <w:rPr>
          <w:color w:val="171514"/>
          <w:w w:val="105"/>
          <w:sz w:val="19"/>
        </w:rPr>
        <w:t>khi</w:t>
      </w:r>
      <w:r w:rsidR="00481896">
        <w:rPr>
          <w:color w:val="171514"/>
          <w:spacing w:val="6"/>
          <w:w w:val="105"/>
          <w:sz w:val="19"/>
        </w:rPr>
        <w:t xml:space="preserve"> </w:t>
      </w:r>
      <w:r w:rsidR="00481896">
        <w:rPr>
          <w:color w:val="171514"/>
          <w:w w:val="105"/>
          <w:sz w:val="19"/>
        </w:rPr>
        <w:t>nó</w:t>
      </w:r>
      <w:r w:rsidR="00481896">
        <w:rPr>
          <w:color w:val="171514"/>
          <w:spacing w:val="7"/>
          <w:w w:val="105"/>
          <w:sz w:val="19"/>
        </w:rPr>
        <w:t xml:space="preserve"> </w:t>
      </w:r>
      <w:r w:rsidR="00481896">
        <w:rPr>
          <w:color w:val="171514"/>
          <w:w w:val="105"/>
          <w:sz w:val="19"/>
        </w:rPr>
        <w:t>được</w:t>
      </w:r>
      <w:r w:rsidR="00481896">
        <w:rPr>
          <w:color w:val="171514"/>
          <w:spacing w:val="6"/>
          <w:w w:val="105"/>
          <w:sz w:val="19"/>
        </w:rPr>
        <w:t xml:space="preserve"> </w:t>
      </w:r>
      <w:r w:rsidR="00481896">
        <w:rPr>
          <w:color w:val="171514"/>
          <w:w w:val="105"/>
          <w:sz w:val="19"/>
        </w:rPr>
        <w:t>người</w:t>
      </w:r>
      <w:r w:rsidR="00481896">
        <w:rPr>
          <w:color w:val="171514"/>
          <w:spacing w:val="6"/>
          <w:w w:val="105"/>
          <w:sz w:val="19"/>
        </w:rPr>
        <w:t xml:space="preserve"> </w:t>
      </w:r>
      <w:r w:rsidR="00481896">
        <w:rPr>
          <w:color w:val="171514"/>
          <w:w w:val="105"/>
          <w:sz w:val="19"/>
        </w:rPr>
        <w:t>dùng</w:t>
      </w:r>
      <w:r w:rsidR="00481896">
        <w:rPr>
          <w:color w:val="171514"/>
          <w:spacing w:val="1"/>
          <w:w w:val="105"/>
          <w:sz w:val="19"/>
        </w:rPr>
        <w:t xml:space="preserve"> </w:t>
      </w:r>
      <w:r w:rsidR="00481896">
        <w:rPr>
          <w:color w:val="171514"/>
          <w:w w:val="105"/>
          <w:sz w:val="19"/>
        </w:rPr>
        <w:t>cuối</w:t>
      </w:r>
      <w:r w:rsidR="00481896">
        <w:rPr>
          <w:color w:val="171514"/>
          <w:spacing w:val="1"/>
          <w:w w:val="105"/>
          <w:sz w:val="19"/>
        </w:rPr>
        <w:t xml:space="preserve"> </w:t>
      </w:r>
      <w:r w:rsidR="00481896">
        <w:rPr>
          <w:color w:val="171514"/>
          <w:w w:val="105"/>
          <w:sz w:val="19"/>
        </w:rPr>
        <w:t>gọi</w:t>
      </w:r>
      <w:r w:rsidR="00481896">
        <w:rPr>
          <w:color w:val="171514"/>
          <w:spacing w:val="1"/>
          <w:w w:val="105"/>
          <w:sz w:val="19"/>
        </w:rPr>
        <w:t xml:space="preserve"> </w:t>
      </w:r>
      <w:r w:rsidR="00481896">
        <w:rPr>
          <w:color w:val="171514"/>
          <w:w w:val="105"/>
          <w:sz w:val="19"/>
        </w:rPr>
        <w:t>(trực</w:t>
      </w:r>
      <w:r w:rsidR="00481896">
        <w:rPr>
          <w:color w:val="171514"/>
          <w:spacing w:val="1"/>
          <w:w w:val="105"/>
          <w:sz w:val="19"/>
        </w:rPr>
        <w:t xml:space="preserve"> </w:t>
      </w:r>
      <w:r w:rsidR="00481896">
        <w:rPr>
          <w:color w:val="171514"/>
          <w:w w:val="105"/>
          <w:sz w:val="19"/>
        </w:rPr>
        <w:t>tiếp</w:t>
      </w:r>
      <w:r w:rsidR="00481896">
        <w:rPr>
          <w:color w:val="171514"/>
          <w:spacing w:val="1"/>
          <w:w w:val="105"/>
          <w:sz w:val="19"/>
        </w:rPr>
        <w:t xml:space="preserve"> </w:t>
      </w:r>
      <w:r w:rsidR="00481896">
        <w:rPr>
          <w:color w:val="171514"/>
          <w:w w:val="105"/>
          <w:sz w:val="19"/>
        </w:rPr>
        <w:t>hoặc</w:t>
      </w:r>
      <w:r w:rsidR="00481896">
        <w:rPr>
          <w:color w:val="171514"/>
          <w:spacing w:val="1"/>
          <w:w w:val="105"/>
          <w:sz w:val="19"/>
        </w:rPr>
        <w:t xml:space="preserve"> </w:t>
      </w:r>
      <w:r w:rsidR="00481896">
        <w:rPr>
          <w:color w:val="171514"/>
          <w:w w:val="105"/>
          <w:sz w:val="19"/>
        </w:rPr>
        <w:t>gián</w:t>
      </w:r>
      <w:r w:rsidR="00481896">
        <w:rPr>
          <w:color w:val="171514"/>
          <w:spacing w:val="1"/>
          <w:w w:val="105"/>
          <w:sz w:val="19"/>
        </w:rPr>
        <w:t xml:space="preserve"> </w:t>
      </w:r>
      <w:r w:rsidR="00481896">
        <w:rPr>
          <w:color w:val="171514"/>
          <w:w w:val="105"/>
          <w:sz w:val="19"/>
        </w:rPr>
        <w:t>tiếp).</w:t>
      </w:r>
      <w:r w:rsidR="00481896">
        <w:rPr>
          <w:color w:val="171514"/>
          <w:spacing w:val="2"/>
          <w:w w:val="105"/>
          <w:sz w:val="19"/>
        </w:rPr>
        <w:t xml:space="preserve"> </w:t>
      </w:r>
      <w:r w:rsidR="00481896">
        <w:rPr>
          <w:color w:val="171514"/>
          <w:w w:val="105"/>
          <w:sz w:val="19"/>
        </w:rPr>
        <w:t>Người</w:t>
      </w:r>
      <w:r w:rsidR="00481896">
        <w:rPr>
          <w:color w:val="171514"/>
          <w:spacing w:val="1"/>
          <w:w w:val="105"/>
          <w:sz w:val="19"/>
        </w:rPr>
        <w:t xml:space="preserve"> </w:t>
      </w:r>
      <w:r w:rsidR="00481896">
        <w:rPr>
          <w:color w:val="171514"/>
          <w:w w:val="105"/>
          <w:sz w:val="19"/>
        </w:rPr>
        <w:t>dùng</w:t>
      </w:r>
      <w:r w:rsidR="00481896">
        <w:rPr>
          <w:color w:val="171514"/>
          <w:spacing w:val="1"/>
          <w:w w:val="105"/>
          <w:sz w:val="19"/>
        </w:rPr>
        <w:t xml:space="preserve"> </w:t>
      </w:r>
      <w:r w:rsidR="00481896">
        <w:rPr>
          <w:color w:val="171514"/>
          <w:w w:val="105"/>
          <w:sz w:val="19"/>
        </w:rPr>
        <w:t>cuối</w:t>
      </w:r>
      <w:r w:rsidR="00481896">
        <w:rPr>
          <w:color w:val="171514"/>
          <w:spacing w:val="1"/>
          <w:w w:val="105"/>
          <w:sz w:val="19"/>
        </w:rPr>
        <w:t xml:space="preserve"> </w:t>
      </w:r>
      <w:r w:rsidR="00481896">
        <w:rPr>
          <w:color w:val="171514"/>
          <w:w w:val="105"/>
          <w:sz w:val="19"/>
        </w:rPr>
        <w:t>có</w:t>
      </w:r>
      <w:r w:rsidR="00481896">
        <w:rPr>
          <w:color w:val="171514"/>
          <w:spacing w:val="1"/>
          <w:w w:val="105"/>
          <w:sz w:val="19"/>
        </w:rPr>
        <w:t xml:space="preserve"> </w:t>
      </w:r>
      <w:r w:rsidR="00481896">
        <w:rPr>
          <w:color w:val="171514"/>
          <w:w w:val="105"/>
          <w:sz w:val="19"/>
        </w:rPr>
        <w:t>thể</w:t>
      </w:r>
      <w:r w:rsidR="00481896">
        <w:rPr>
          <w:color w:val="171514"/>
          <w:spacing w:val="1"/>
          <w:w w:val="105"/>
          <w:sz w:val="19"/>
        </w:rPr>
        <w:t xml:space="preserve"> </w:t>
      </w:r>
      <w:r w:rsidR="00481896">
        <w:rPr>
          <w:color w:val="171514"/>
          <w:w w:val="105"/>
          <w:sz w:val="19"/>
        </w:rPr>
        <w:t>sử</w:t>
      </w:r>
      <w:r w:rsidR="00481896">
        <w:rPr>
          <w:color w:val="171514"/>
          <w:spacing w:val="2"/>
          <w:w w:val="105"/>
          <w:sz w:val="19"/>
        </w:rPr>
        <w:t xml:space="preserve"> </w:t>
      </w:r>
      <w:r w:rsidR="00481896">
        <w:rPr>
          <w:color w:val="171514"/>
          <w:w w:val="105"/>
          <w:sz w:val="19"/>
        </w:rPr>
        <w:t>dụng</w:t>
      </w:r>
      <w:r w:rsidR="00481896">
        <w:rPr>
          <w:color w:val="171514"/>
          <w:spacing w:val="1"/>
          <w:w w:val="105"/>
          <w:sz w:val="19"/>
        </w:rPr>
        <w:t xml:space="preserve"> </w:t>
      </w:r>
      <w:r w:rsidR="00481896">
        <w:rPr>
          <w:color w:val="171514"/>
          <w:w w:val="105"/>
          <w:sz w:val="19"/>
        </w:rPr>
        <w:t>PL/SQL</w:t>
      </w:r>
      <w:r w:rsidR="00481896">
        <w:rPr>
          <w:color w:val="171514"/>
          <w:spacing w:val="1"/>
          <w:w w:val="105"/>
          <w:sz w:val="19"/>
        </w:rPr>
        <w:t xml:space="preserve"> </w:t>
      </w:r>
      <w:r w:rsidR="00481896">
        <w:rPr>
          <w:color w:val="171514"/>
          <w:w w:val="105"/>
          <w:sz w:val="19"/>
        </w:rPr>
        <w:t>để</w:t>
      </w:r>
      <w:r w:rsidR="00481896">
        <w:rPr>
          <w:color w:val="171514"/>
          <w:spacing w:val="1"/>
          <w:w w:val="105"/>
          <w:sz w:val="19"/>
        </w:rPr>
        <w:t xml:space="preserve"> </w:t>
      </w:r>
      <w:r w:rsidR="00481896">
        <w:rPr>
          <w:color w:val="171514"/>
          <w:w w:val="105"/>
          <w:sz w:val="19"/>
        </w:rPr>
        <w:t>tạo:</w:t>
      </w:r>
    </w:p>
    <w:p w14:paraId="4B747EE3" w14:textId="77777777" w:rsidR="006973F2" w:rsidRDefault="006973F2" w:rsidP="0073045F">
      <w:pPr>
        <w:pStyle w:val="ThnVnban"/>
        <w:spacing w:before="5"/>
      </w:pPr>
    </w:p>
    <w:p w14:paraId="4F349FE2" w14:textId="77777777" w:rsidR="006973F2" w:rsidRDefault="00481896" w:rsidP="0073045F">
      <w:pPr>
        <w:pStyle w:val="u5"/>
        <w:numPr>
          <w:ilvl w:val="0"/>
          <w:numId w:val="29"/>
        </w:numPr>
        <w:tabs>
          <w:tab w:val="left" w:pos="1700"/>
        </w:tabs>
        <w:spacing w:before="132"/>
        <w:ind w:left="1699"/>
      </w:pPr>
      <w:r>
        <w:rPr>
          <w:color w:val="171514"/>
        </w:rPr>
        <w:t>Khối</w:t>
      </w:r>
      <w:r>
        <w:rPr>
          <w:color w:val="171514"/>
          <w:spacing w:val="7"/>
        </w:rPr>
        <w:t xml:space="preserve"> </w:t>
      </w:r>
      <w:r>
        <w:rPr>
          <w:color w:val="171514"/>
        </w:rPr>
        <w:t>PL/SQL</w:t>
      </w:r>
      <w:r>
        <w:rPr>
          <w:color w:val="171514"/>
          <w:spacing w:val="8"/>
        </w:rPr>
        <w:t xml:space="preserve"> </w:t>
      </w:r>
      <w:r>
        <w:rPr>
          <w:color w:val="171514"/>
        </w:rPr>
        <w:t>ẩn</w:t>
      </w:r>
      <w:r>
        <w:rPr>
          <w:color w:val="171514"/>
          <w:spacing w:val="8"/>
        </w:rPr>
        <w:t xml:space="preserve"> </w:t>
      </w:r>
      <w:r>
        <w:rPr>
          <w:color w:val="171514"/>
        </w:rPr>
        <w:t>danh</w:t>
      </w:r>
    </w:p>
    <w:p w14:paraId="30E67DA4" w14:textId="77777777" w:rsidR="006973F2" w:rsidRPr="007B1EC5" w:rsidRDefault="00481896" w:rsidP="0073045F">
      <w:pPr>
        <w:pStyle w:val="oancuaDanhsach"/>
        <w:numPr>
          <w:ilvl w:val="0"/>
          <w:numId w:val="29"/>
        </w:numPr>
        <w:tabs>
          <w:tab w:val="left" w:pos="1700"/>
        </w:tabs>
        <w:ind w:left="1699"/>
        <w:rPr>
          <w:szCs w:val="32"/>
        </w:rPr>
      </w:pPr>
      <w:r w:rsidRPr="007B1EC5">
        <w:rPr>
          <w:color w:val="171514"/>
          <w:w w:val="105"/>
          <w:szCs w:val="32"/>
        </w:rPr>
        <w:t>Yếu</w:t>
      </w:r>
      <w:r w:rsidRPr="007B1EC5">
        <w:rPr>
          <w:color w:val="171514"/>
          <w:spacing w:val="-1"/>
          <w:w w:val="105"/>
          <w:szCs w:val="32"/>
        </w:rPr>
        <w:t xml:space="preserve"> </w:t>
      </w:r>
      <w:r w:rsidRPr="007B1EC5">
        <w:rPr>
          <w:color w:val="171514"/>
          <w:w w:val="105"/>
          <w:szCs w:val="32"/>
        </w:rPr>
        <w:t>tố</w:t>
      </w:r>
      <w:r w:rsidRPr="007B1EC5">
        <w:rPr>
          <w:color w:val="171514"/>
          <w:spacing w:val="-1"/>
          <w:w w:val="105"/>
          <w:szCs w:val="32"/>
        </w:rPr>
        <w:t xml:space="preserve"> </w:t>
      </w:r>
      <w:r w:rsidRPr="007B1EC5">
        <w:rPr>
          <w:color w:val="171514"/>
          <w:w w:val="105"/>
          <w:szCs w:val="32"/>
        </w:rPr>
        <w:t>kích hoạt</w:t>
      </w:r>
      <w:r w:rsidRPr="007B1EC5">
        <w:rPr>
          <w:color w:val="171514"/>
          <w:spacing w:val="-1"/>
          <w:w w:val="105"/>
          <w:szCs w:val="32"/>
        </w:rPr>
        <w:t xml:space="preserve"> </w:t>
      </w:r>
      <w:r w:rsidRPr="007B1EC5">
        <w:rPr>
          <w:color w:val="171514"/>
          <w:w w:val="105"/>
          <w:szCs w:val="32"/>
        </w:rPr>
        <w:t>(được đề</w:t>
      </w:r>
      <w:r w:rsidRPr="007B1EC5">
        <w:rPr>
          <w:color w:val="171514"/>
          <w:spacing w:val="-1"/>
          <w:w w:val="105"/>
          <w:szCs w:val="32"/>
        </w:rPr>
        <w:t xml:space="preserve"> </w:t>
      </w:r>
      <w:r w:rsidRPr="007B1EC5">
        <w:rPr>
          <w:color w:val="171514"/>
          <w:w w:val="105"/>
          <w:szCs w:val="32"/>
        </w:rPr>
        <w:t>cập</w:t>
      </w:r>
      <w:r w:rsidRPr="007B1EC5">
        <w:rPr>
          <w:color w:val="171514"/>
          <w:spacing w:val="-1"/>
          <w:w w:val="105"/>
          <w:szCs w:val="32"/>
        </w:rPr>
        <w:t xml:space="preserve"> </w:t>
      </w:r>
      <w:r w:rsidRPr="007B1EC5">
        <w:rPr>
          <w:color w:val="171514"/>
          <w:w w:val="105"/>
          <w:szCs w:val="32"/>
        </w:rPr>
        <w:t>trong Phần</w:t>
      </w:r>
      <w:r w:rsidRPr="007B1EC5">
        <w:rPr>
          <w:color w:val="171514"/>
          <w:spacing w:val="-1"/>
          <w:w w:val="105"/>
          <w:szCs w:val="32"/>
        </w:rPr>
        <w:t xml:space="preserve"> </w:t>
      </w:r>
      <w:r w:rsidRPr="007B1EC5">
        <w:rPr>
          <w:color w:val="171514"/>
          <w:w w:val="105"/>
          <w:szCs w:val="32"/>
        </w:rPr>
        <w:t>8-7a)</w:t>
      </w:r>
    </w:p>
    <w:p w14:paraId="156EBC92" w14:textId="77777777" w:rsidR="006973F2" w:rsidRDefault="00481896" w:rsidP="0073045F">
      <w:pPr>
        <w:pStyle w:val="oancuaDanhsach"/>
        <w:numPr>
          <w:ilvl w:val="0"/>
          <w:numId w:val="29"/>
        </w:numPr>
        <w:tabs>
          <w:tab w:val="left" w:pos="1700"/>
        </w:tabs>
        <w:ind w:left="1699"/>
      </w:pPr>
      <w:r>
        <w:rPr>
          <w:color w:val="171514"/>
          <w:w w:val="105"/>
        </w:rPr>
        <w:t>Thủ tục lưu</w:t>
      </w:r>
      <w:r>
        <w:rPr>
          <w:color w:val="171514"/>
          <w:spacing w:val="1"/>
          <w:w w:val="105"/>
        </w:rPr>
        <w:t xml:space="preserve"> </w:t>
      </w:r>
      <w:r>
        <w:rPr>
          <w:color w:val="171514"/>
          <w:w w:val="105"/>
        </w:rPr>
        <w:t>trữ (được</w:t>
      </w:r>
      <w:r>
        <w:rPr>
          <w:color w:val="171514"/>
          <w:spacing w:val="1"/>
          <w:w w:val="105"/>
        </w:rPr>
        <w:t xml:space="preserve"> </w:t>
      </w:r>
      <w:r>
        <w:rPr>
          <w:color w:val="171514"/>
          <w:w w:val="105"/>
        </w:rPr>
        <w:t>đề cập trong</w:t>
      </w:r>
      <w:r>
        <w:rPr>
          <w:color w:val="171514"/>
          <w:spacing w:val="1"/>
          <w:w w:val="105"/>
        </w:rPr>
        <w:t xml:space="preserve"> </w:t>
      </w:r>
      <w:r>
        <w:rPr>
          <w:color w:val="171514"/>
          <w:w w:val="105"/>
        </w:rPr>
        <w:t>Phần 8-7b</w:t>
      </w:r>
      <w:r>
        <w:rPr>
          <w:color w:val="171514"/>
          <w:spacing w:val="1"/>
          <w:w w:val="105"/>
        </w:rPr>
        <w:t xml:space="preserve"> </w:t>
      </w:r>
      <w:r>
        <w:rPr>
          <w:color w:val="171514"/>
          <w:w w:val="105"/>
        </w:rPr>
        <w:t>và Phần 8-7c)</w:t>
      </w:r>
    </w:p>
    <w:p w14:paraId="5444E529" w14:textId="77777777" w:rsidR="006973F2" w:rsidRDefault="00481896" w:rsidP="0073045F">
      <w:pPr>
        <w:pStyle w:val="oancuaDanhsach"/>
        <w:numPr>
          <w:ilvl w:val="0"/>
          <w:numId w:val="29"/>
        </w:numPr>
        <w:tabs>
          <w:tab w:val="left" w:pos="1700"/>
        </w:tabs>
        <w:ind w:left="1699"/>
        <w:rPr>
          <w:sz w:val="17"/>
        </w:rPr>
      </w:pPr>
      <w:r>
        <w:rPr>
          <w:color w:val="171514"/>
          <w:w w:val="105"/>
          <w:sz w:val="17"/>
        </w:rPr>
        <w:t>Các</w:t>
      </w:r>
      <w:r>
        <w:rPr>
          <w:color w:val="171514"/>
          <w:spacing w:val="-10"/>
          <w:w w:val="105"/>
          <w:sz w:val="17"/>
        </w:rPr>
        <w:t xml:space="preserve"> </w:t>
      </w:r>
      <w:r>
        <w:rPr>
          <w:color w:val="171514"/>
          <w:w w:val="105"/>
          <w:sz w:val="17"/>
        </w:rPr>
        <w:t>hàm</w:t>
      </w:r>
      <w:r>
        <w:rPr>
          <w:color w:val="171514"/>
          <w:spacing w:val="-10"/>
          <w:w w:val="105"/>
          <w:sz w:val="17"/>
        </w:rPr>
        <w:t xml:space="preserve"> </w:t>
      </w:r>
      <w:r>
        <w:rPr>
          <w:color w:val="171514"/>
          <w:w w:val="105"/>
          <w:sz w:val="17"/>
        </w:rPr>
        <w:t>PL/SQL</w:t>
      </w:r>
      <w:r>
        <w:rPr>
          <w:color w:val="171514"/>
          <w:spacing w:val="-10"/>
          <w:w w:val="105"/>
          <w:sz w:val="17"/>
        </w:rPr>
        <w:t xml:space="preserve"> </w:t>
      </w:r>
      <w:r>
        <w:rPr>
          <w:color w:val="171514"/>
          <w:w w:val="105"/>
          <w:sz w:val="17"/>
        </w:rPr>
        <w:t>(được</w:t>
      </w:r>
      <w:r>
        <w:rPr>
          <w:color w:val="171514"/>
          <w:spacing w:val="-10"/>
          <w:w w:val="105"/>
          <w:sz w:val="17"/>
        </w:rPr>
        <w:t xml:space="preserve"> </w:t>
      </w:r>
      <w:r>
        <w:rPr>
          <w:color w:val="171514"/>
          <w:w w:val="105"/>
          <w:sz w:val="17"/>
        </w:rPr>
        <w:t>đề</w:t>
      </w:r>
      <w:r>
        <w:rPr>
          <w:color w:val="171514"/>
          <w:spacing w:val="-10"/>
          <w:w w:val="105"/>
          <w:sz w:val="17"/>
        </w:rPr>
        <w:t xml:space="preserve"> </w:t>
      </w:r>
      <w:r>
        <w:rPr>
          <w:color w:val="171514"/>
          <w:w w:val="105"/>
          <w:sz w:val="17"/>
        </w:rPr>
        <w:t>cập</w:t>
      </w:r>
      <w:r>
        <w:rPr>
          <w:color w:val="171514"/>
          <w:spacing w:val="-10"/>
          <w:w w:val="105"/>
          <w:sz w:val="17"/>
        </w:rPr>
        <w:t xml:space="preserve"> </w:t>
      </w:r>
      <w:r>
        <w:rPr>
          <w:color w:val="171514"/>
          <w:w w:val="105"/>
          <w:sz w:val="17"/>
        </w:rPr>
        <w:t>trong</w:t>
      </w:r>
      <w:r>
        <w:rPr>
          <w:color w:val="171514"/>
          <w:spacing w:val="-9"/>
          <w:w w:val="105"/>
          <w:sz w:val="17"/>
        </w:rPr>
        <w:t xml:space="preserve"> </w:t>
      </w:r>
      <w:r>
        <w:rPr>
          <w:color w:val="171514"/>
          <w:w w:val="105"/>
          <w:sz w:val="17"/>
        </w:rPr>
        <w:t>Phần</w:t>
      </w:r>
      <w:r>
        <w:rPr>
          <w:color w:val="171514"/>
          <w:spacing w:val="-10"/>
          <w:w w:val="105"/>
          <w:sz w:val="17"/>
        </w:rPr>
        <w:t xml:space="preserve"> </w:t>
      </w:r>
      <w:r>
        <w:rPr>
          <w:color w:val="171514"/>
          <w:w w:val="105"/>
          <w:sz w:val="17"/>
        </w:rPr>
        <w:t>8-7d)</w:t>
      </w:r>
    </w:p>
    <w:p w14:paraId="7218319B" w14:textId="77777777" w:rsidR="006973F2" w:rsidRDefault="00481896" w:rsidP="0073045F">
      <w:pPr>
        <w:spacing w:before="138" w:line="307" w:lineRule="auto"/>
        <w:ind w:left="1439" w:right="3121" w:firstLine="264"/>
      </w:pPr>
      <w:r>
        <w:rPr>
          <w:color w:val="171514"/>
          <w:w w:val="105"/>
        </w:rPr>
        <w:t>Đừng</w:t>
      </w:r>
      <w:r>
        <w:rPr>
          <w:color w:val="171514"/>
          <w:spacing w:val="-6"/>
          <w:w w:val="105"/>
        </w:rPr>
        <w:t xml:space="preserve"> </w:t>
      </w:r>
      <w:r>
        <w:rPr>
          <w:color w:val="171514"/>
          <w:w w:val="105"/>
        </w:rPr>
        <w:t>nhầm</w:t>
      </w:r>
      <w:r>
        <w:rPr>
          <w:color w:val="171514"/>
          <w:spacing w:val="-6"/>
          <w:w w:val="105"/>
        </w:rPr>
        <w:t xml:space="preserve"> </w:t>
      </w:r>
      <w:r>
        <w:rPr>
          <w:color w:val="171514"/>
          <w:w w:val="105"/>
        </w:rPr>
        <w:t>lẫn</w:t>
      </w:r>
      <w:r>
        <w:rPr>
          <w:color w:val="171514"/>
          <w:spacing w:val="-6"/>
          <w:w w:val="105"/>
        </w:rPr>
        <w:t xml:space="preserve"> </w:t>
      </w:r>
      <w:r>
        <w:rPr>
          <w:color w:val="171514"/>
          <w:w w:val="105"/>
        </w:rPr>
        <w:t>các</w:t>
      </w:r>
      <w:r>
        <w:rPr>
          <w:color w:val="171514"/>
          <w:spacing w:val="-6"/>
          <w:w w:val="105"/>
        </w:rPr>
        <w:t xml:space="preserve"> </w:t>
      </w:r>
      <w:r>
        <w:rPr>
          <w:color w:val="171514"/>
          <w:w w:val="105"/>
        </w:rPr>
        <w:t>hàm</w:t>
      </w:r>
      <w:r>
        <w:rPr>
          <w:color w:val="171514"/>
          <w:spacing w:val="-6"/>
          <w:w w:val="105"/>
        </w:rPr>
        <w:t xml:space="preserve"> </w:t>
      </w:r>
      <w:r>
        <w:rPr>
          <w:color w:val="171514"/>
          <w:w w:val="105"/>
        </w:rPr>
        <w:t>PL/SQL</w:t>
      </w:r>
      <w:r>
        <w:rPr>
          <w:color w:val="171514"/>
          <w:spacing w:val="-6"/>
          <w:w w:val="105"/>
        </w:rPr>
        <w:t xml:space="preserve"> </w:t>
      </w:r>
      <w:r>
        <w:rPr>
          <w:color w:val="171514"/>
          <w:w w:val="105"/>
        </w:rPr>
        <w:t>với</w:t>
      </w:r>
      <w:r>
        <w:rPr>
          <w:color w:val="171514"/>
          <w:spacing w:val="-6"/>
          <w:w w:val="105"/>
        </w:rPr>
        <w:t xml:space="preserve"> </w:t>
      </w:r>
      <w:r>
        <w:rPr>
          <w:color w:val="171514"/>
          <w:w w:val="105"/>
        </w:rPr>
        <w:t>các</w:t>
      </w:r>
      <w:r>
        <w:rPr>
          <w:color w:val="171514"/>
          <w:spacing w:val="-6"/>
          <w:w w:val="105"/>
        </w:rPr>
        <w:t xml:space="preserve"> </w:t>
      </w:r>
      <w:r>
        <w:rPr>
          <w:color w:val="171514"/>
          <w:w w:val="105"/>
        </w:rPr>
        <w:t>hàm</w:t>
      </w:r>
      <w:r>
        <w:rPr>
          <w:color w:val="171514"/>
          <w:spacing w:val="-6"/>
          <w:w w:val="105"/>
        </w:rPr>
        <w:t xml:space="preserve"> </w:t>
      </w:r>
      <w:r>
        <w:rPr>
          <w:color w:val="171514"/>
          <w:w w:val="105"/>
        </w:rPr>
        <w:t>tổng</w:t>
      </w:r>
      <w:r>
        <w:rPr>
          <w:color w:val="171514"/>
          <w:spacing w:val="-6"/>
          <w:w w:val="105"/>
        </w:rPr>
        <w:t xml:space="preserve"> </w:t>
      </w:r>
      <w:r>
        <w:rPr>
          <w:color w:val="171514"/>
          <w:w w:val="105"/>
        </w:rPr>
        <w:t>hợp</w:t>
      </w:r>
      <w:r>
        <w:rPr>
          <w:color w:val="171514"/>
          <w:spacing w:val="-6"/>
          <w:w w:val="105"/>
        </w:rPr>
        <w:t xml:space="preserve"> </w:t>
      </w:r>
      <w:r>
        <w:rPr>
          <w:color w:val="171514"/>
          <w:w w:val="105"/>
        </w:rPr>
        <w:t>có</w:t>
      </w:r>
      <w:r>
        <w:rPr>
          <w:color w:val="171514"/>
          <w:spacing w:val="-6"/>
          <w:w w:val="105"/>
        </w:rPr>
        <w:t xml:space="preserve"> </w:t>
      </w:r>
      <w:r>
        <w:rPr>
          <w:color w:val="171514"/>
          <w:w w:val="105"/>
        </w:rPr>
        <w:t>sẵn</w:t>
      </w:r>
      <w:r>
        <w:rPr>
          <w:color w:val="171514"/>
          <w:spacing w:val="-6"/>
          <w:w w:val="105"/>
        </w:rPr>
        <w:t xml:space="preserve"> </w:t>
      </w:r>
      <w:r>
        <w:rPr>
          <w:color w:val="171514"/>
          <w:w w:val="105"/>
        </w:rPr>
        <w:t>của</w:t>
      </w:r>
      <w:r>
        <w:rPr>
          <w:color w:val="171514"/>
          <w:spacing w:val="-6"/>
          <w:w w:val="105"/>
        </w:rPr>
        <w:t xml:space="preserve"> </w:t>
      </w:r>
      <w:r>
        <w:rPr>
          <w:color w:val="171514"/>
          <w:w w:val="105"/>
        </w:rPr>
        <w:t>SQL</w:t>
      </w:r>
      <w:r>
        <w:rPr>
          <w:color w:val="171514"/>
          <w:spacing w:val="-6"/>
          <w:w w:val="105"/>
        </w:rPr>
        <w:t xml:space="preserve"> </w:t>
      </w:r>
      <w:r>
        <w:rPr>
          <w:color w:val="171514"/>
          <w:w w:val="105"/>
        </w:rPr>
        <w:t>như</w:t>
      </w:r>
      <w:r>
        <w:rPr>
          <w:color w:val="171514"/>
          <w:spacing w:val="-6"/>
          <w:w w:val="105"/>
        </w:rPr>
        <w:t xml:space="preserve"> </w:t>
      </w:r>
      <w:r>
        <w:rPr>
          <w:color w:val="171514"/>
          <w:w w:val="105"/>
        </w:rPr>
        <w:t>MIN</w:t>
      </w:r>
      <w:r>
        <w:rPr>
          <w:color w:val="171514"/>
          <w:spacing w:val="-6"/>
          <w:w w:val="105"/>
        </w:rPr>
        <w:t xml:space="preserve"> </w:t>
      </w:r>
      <w:r>
        <w:rPr>
          <w:color w:val="171514"/>
          <w:w w:val="105"/>
        </w:rPr>
        <w:t>và</w:t>
      </w:r>
      <w:r>
        <w:rPr>
          <w:color w:val="171514"/>
          <w:spacing w:val="-6"/>
          <w:w w:val="105"/>
        </w:rPr>
        <w:t xml:space="preserve"> </w:t>
      </w:r>
      <w:r>
        <w:rPr>
          <w:color w:val="171514"/>
          <w:w w:val="105"/>
        </w:rPr>
        <w:t>MAX.</w:t>
      </w:r>
      <w:r>
        <w:rPr>
          <w:color w:val="171514"/>
          <w:spacing w:val="-48"/>
          <w:w w:val="105"/>
        </w:rPr>
        <w:t xml:space="preserve"> </w:t>
      </w:r>
      <w:r>
        <w:rPr>
          <w:color w:val="171514"/>
          <w:w w:val="105"/>
        </w:rPr>
        <w:t>Các hàm dựng sẵn SQL chỉ có thể được sử dụng trong các câu lệnh SQL, trong khi các hàm</w:t>
      </w:r>
      <w:r>
        <w:rPr>
          <w:color w:val="171514"/>
          <w:spacing w:val="-48"/>
          <w:w w:val="105"/>
        </w:rPr>
        <w:t xml:space="preserve"> </w:t>
      </w:r>
      <w:r>
        <w:rPr>
          <w:color w:val="171514"/>
          <w:w w:val="105"/>
        </w:rPr>
        <w:t>PL/SQL</w:t>
      </w:r>
      <w:r>
        <w:rPr>
          <w:color w:val="171514"/>
          <w:spacing w:val="1"/>
          <w:w w:val="105"/>
        </w:rPr>
        <w:t xml:space="preserve"> </w:t>
      </w:r>
      <w:r>
        <w:rPr>
          <w:color w:val="171514"/>
          <w:w w:val="105"/>
        </w:rPr>
        <w:t>chủ</w:t>
      </w:r>
      <w:r>
        <w:rPr>
          <w:color w:val="171514"/>
          <w:spacing w:val="1"/>
          <w:w w:val="105"/>
        </w:rPr>
        <w:t xml:space="preserve"> </w:t>
      </w:r>
      <w:r>
        <w:rPr>
          <w:color w:val="171514"/>
          <w:w w:val="105"/>
        </w:rPr>
        <w:t>yếu</w:t>
      </w:r>
      <w:r>
        <w:rPr>
          <w:color w:val="171514"/>
          <w:spacing w:val="1"/>
          <w:w w:val="105"/>
        </w:rPr>
        <w:t xml:space="preserve"> </w:t>
      </w:r>
      <w:r>
        <w:rPr>
          <w:color w:val="171514"/>
          <w:w w:val="105"/>
        </w:rPr>
        <w:t>được</w:t>
      </w:r>
      <w:r>
        <w:rPr>
          <w:color w:val="171514"/>
          <w:spacing w:val="2"/>
          <w:w w:val="105"/>
        </w:rPr>
        <w:t xml:space="preserve"> </w:t>
      </w:r>
      <w:r>
        <w:rPr>
          <w:color w:val="171514"/>
          <w:w w:val="105"/>
        </w:rPr>
        <w:t>gọi</w:t>
      </w:r>
      <w:r>
        <w:rPr>
          <w:color w:val="171514"/>
          <w:spacing w:val="1"/>
          <w:w w:val="105"/>
        </w:rPr>
        <w:t xml:space="preserve"> </w:t>
      </w:r>
      <w:r>
        <w:rPr>
          <w:color w:val="171514"/>
          <w:w w:val="105"/>
        </w:rPr>
        <w:t>trong</w:t>
      </w:r>
      <w:r>
        <w:rPr>
          <w:color w:val="171514"/>
          <w:spacing w:val="1"/>
          <w:w w:val="105"/>
        </w:rPr>
        <w:t xml:space="preserve"> </w:t>
      </w:r>
      <w:r>
        <w:rPr>
          <w:color w:val="171514"/>
          <w:w w:val="105"/>
        </w:rPr>
        <w:t>các</w:t>
      </w:r>
      <w:r>
        <w:rPr>
          <w:color w:val="171514"/>
          <w:spacing w:val="2"/>
          <w:w w:val="105"/>
        </w:rPr>
        <w:t xml:space="preserve"> </w:t>
      </w:r>
      <w:r>
        <w:rPr>
          <w:color w:val="171514"/>
          <w:w w:val="105"/>
        </w:rPr>
        <w:t>chương</w:t>
      </w:r>
      <w:r>
        <w:rPr>
          <w:color w:val="171514"/>
          <w:spacing w:val="1"/>
          <w:w w:val="105"/>
        </w:rPr>
        <w:t xml:space="preserve"> </w:t>
      </w:r>
      <w:r>
        <w:rPr>
          <w:color w:val="171514"/>
          <w:w w:val="105"/>
        </w:rPr>
        <w:t>trình</w:t>
      </w:r>
      <w:r>
        <w:rPr>
          <w:color w:val="171514"/>
          <w:spacing w:val="1"/>
          <w:w w:val="105"/>
        </w:rPr>
        <w:t xml:space="preserve"> </w:t>
      </w:r>
      <w:r>
        <w:rPr>
          <w:color w:val="171514"/>
          <w:w w:val="105"/>
        </w:rPr>
        <w:t>PL/SQL</w:t>
      </w:r>
      <w:r>
        <w:rPr>
          <w:color w:val="171514"/>
          <w:spacing w:val="2"/>
          <w:w w:val="105"/>
        </w:rPr>
        <w:t xml:space="preserve"> </w:t>
      </w:r>
      <w:r>
        <w:rPr>
          <w:color w:val="171514"/>
          <w:w w:val="105"/>
        </w:rPr>
        <w:t>như</w:t>
      </w:r>
      <w:r>
        <w:rPr>
          <w:color w:val="171514"/>
          <w:spacing w:val="1"/>
          <w:w w:val="105"/>
        </w:rPr>
        <w:t xml:space="preserve"> </w:t>
      </w:r>
      <w:r>
        <w:rPr>
          <w:color w:val="171514"/>
          <w:w w:val="105"/>
        </w:rPr>
        <w:t>trình</w:t>
      </w:r>
      <w:r>
        <w:rPr>
          <w:color w:val="171514"/>
          <w:spacing w:val="1"/>
          <w:w w:val="105"/>
        </w:rPr>
        <w:t xml:space="preserve"> </w:t>
      </w:r>
      <w:r>
        <w:rPr>
          <w:color w:val="171514"/>
          <w:w w:val="105"/>
        </w:rPr>
        <w:t>kích</w:t>
      </w:r>
      <w:r>
        <w:rPr>
          <w:color w:val="171514"/>
          <w:spacing w:val="2"/>
          <w:w w:val="105"/>
        </w:rPr>
        <w:t xml:space="preserve"> </w:t>
      </w:r>
      <w:r>
        <w:rPr>
          <w:color w:val="171514"/>
          <w:w w:val="105"/>
        </w:rPr>
        <w:t>hoạt</w:t>
      </w:r>
      <w:r>
        <w:rPr>
          <w:color w:val="171514"/>
          <w:spacing w:val="1"/>
          <w:w w:val="105"/>
        </w:rPr>
        <w:t xml:space="preserve"> </w:t>
      </w:r>
      <w:r>
        <w:rPr>
          <w:color w:val="171514"/>
          <w:w w:val="105"/>
        </w:rPr>
        <w:t>và</w:t>
      </w:r>
      <w:r>
        <w:rPr>
          <w:color w:val="171514"/>
          <w:spacing w:val="1"/>
          <w:w w:val="105"/>
        </w:rPr>
        <w:t xml:space="preserve"> </w:t>
      </w:r>
      <w:r>
        <w:rPr>
          <w:color w:val="171514"/>
          <w:w w:val="105"/>
        </w:rPr>
        <w:t>các</w:t>
      </w:r>
      <w:r>
        <w:rPr>
          <w:color w:val="171514"/>
          <w:spacing w:val="2"/>
          <w:w w:val="105"/>
        </w:rPr>
        <w:t xml:space="preserve"> </w:t>
      </w:r>
      <w:r>
        <w:rPr>
          <w:color w:val="171514"/>
          <w:w w:val="105"/>
        </w:rPr>
        <w:t>thủ</w:t>
      </w:r>
      <w:r>
        <w:rPr>
          <w:color w:val="171514"/>
          <w:spacing w:val="1"/>
          <w:w w:val="105"/>
        </w:rPr>
        <w:t xml:space="preserve"> </w:t>
      </w:r>
      <w:r>
        <w:rPr>
          <w:color w:val="171514"/>
          <w:w w:val="105"/>
        </w:rPr>
        <w:t>tục</w:t>
      </w:r>
      <w:r>
        <w:rPr>
          <w:color w:val="171514"/>
          <w:spacing w:val="1"/>
          <w:w w:val="105"/>
        </w:rPr>
        <w:t xml:space="preserve"> </w:t>
      </w:r>
      <w:r>
        <w:rPr>
          <w:color w:val="171514"/>
          <w:w w:val="105"/>
        </w:rPr>
        <w:t>được</w:t>
      </w:r>
      <w:r>
        <w:rPr>
          <w:color w:val="171514"/>
          <w:spacing w:val="3"/>
          <w:w w:val="105"/>
        </w:rPr>
        <w:t xml:space="preserve"> </w:t>
      </w:r>
      <w:r>
        <w:rPr>
          <w:color w:val="171514"/>
          <w:w w:val="105"/>
        </w:rPr>
        <w:t>lưu</w:t>
      </w:r>
      <w:r>
        <w:rPr>
          <w:color w:val="171514"/>
          <w:spacing w:val="4"/>
          <w:w w:val="105"/>
        </w:rPr>
        <w:t xml:space="preserve"> </w:t>
      </w:r>
      <w:r>
        <w:rPr>
          <w:color w:val="171514"/>
          <w:w w:val="105"/>
        </w:rPr>
        <w:t>trữ.</w:t>
      </w:r>
      <w:r>
        <w:rPr>
          <w:color w:val="171514"/>
          <w:spacing w:val="3"/>
          <w:w w:val="105"/>
        </w:rPr>
        <w:t xml:space="preserve"> </w:t>
      </w:r>
      <w:r>
        <w:rPr>
          <w:color w:val="171514"/>
          <w:w w:val="105"/>
        </w:rPr>
        <w:t>Các</w:t>
      </w:r>
      <w:r>
        <w:rPr>
          <w:color w:val="171514"/>
          <w:spacing w:val="4"/>
          <w:w w:val="105"/>
        </w:rPr>
        <w:t xml:space="preserve"> </w:t>
      </w:r>
      <w:r>
        <w:rPr>
          <w:color w:val="171514"/>
          <w:w w:val="105"/>
        </w:rPr>
        <w:t>hàm</w:t>
      </w:r>
      <w:r>
        <w:rPr>
          <w:color w:val="171514"/>
          <w:spacing w:val="4"/>
          <w:w w:val="105"/>
        </w:rPr>
        <w:t xml:space="preserve"> </w:t>
      </w:r>
      <w:r>
        <w:rPr>
          <w:color w:val="171514"/>
          <w:w w:val="105"/>
        </w:rPr>
        <w:t>cũng</w:t>
      </w:r>
      <w:r>
        <w:rPr>
          <w:color w:val="171514"/>
          <w:spacing w:val="3"/>
          <w:w w:val="105"/>
        </w:rPr>
        <w:t xml:space="preserve"> </w:t>
      </w:r>
      <w:r>
        <w:rPr>
          <w:color w:val="171514"/>
          <w:w w:val="105"/>
        </w:rPr>
        <w:t>có</w:t>
      </w:r>
      <w:r>
        <w:rPr>
          <w:color w:val="171514"/>
          <w:spacing w:val="4"/>
          <w:w w:val="105"/>
        </w:rPr>
        <w:t xml:space="preserve"> </w:t>
      </w:r>
      <w:r>
        <w:rPr>
          <w:color w:val="171514"/>
          <w:w w:val="105"/>
        </w:rPr>
        <w:t>thể</w:t>
      </w:r>
      <w:r>
        <w:rPr>
          <w:color w:val="171514"/>
          <w:spacing w:val="3"/>
          <w:w w:val="105"/>
        </w:rPr>
        <w:t xml:space="preserve"> </w:t>
      </w:r>
      <w:r>
        <w:rPr>
          <w:color w:val="171514"/>
          <w:w w:val="105"/>
        </w:rPr>
        <w:t>được</w:t>
      </w:r>
      <w:r>
        <w:rPr>
          <w:color w:val="171514"/>
          <w:spacing w:val="4"/>
          <w:w w:val="105"/>
        </w:rPr>
        <w:t xml:space="preserve"> </w:t>
      </w:r>
      <w:r>
        <w:rPr>
          <w:color w:val="171514"/>
          <w:w w:val="105"/>
        </w:rPr>
        <w:t>gọi</w:t>
      </w:r>
      <w:r>
        <w:rPr>
          <w:color w:val="171514"/>
          <w:spacing w:val="4"/>
          <w:w w:val="105"/>
        </w:rPr>
        <w:t xml:space="preserve"> </w:t>
      </w:r>
      <w:r>
        <w:rPr>
          <w:color w:val="171514"/>
          <w:w w:val="105"/>
        </w:rPr>
        <w:t>trong</w:t>
      </w:r>
      <w:r>
        <w:rPr>
          <w:color w:val="171514"/>
          <w:spacing w:val="3"/>
          <w:w w:val="105"/>
        </w:rPr>
        <w:t xml:space="preserve"> </w:t>
      </w:r>
      <w:r>
        <w:rPr>
          <w:color w:val="171514"/>
          <w:w w:val="105"/>
        </w:rPr>
        <w:t>các</w:t>
      </w:r>
      <w:r>
        <w:rPr>
          <w:color w:val="171514"/>
          <w:spacing w:val="4"/>
          <w:w w:val="105"/>
        </w:rPr>
        <w:t xml:space="preserve"> </w:t>
      </w:r>
      <w:r>
        <w:rPr>
          <w:color w:val="171514"/>
          <w:w w:val="105"/>
        </w:rPr>
        <w:t>câu</w:t>
      </w:r>
      <w:r>
        <w:rPr>
          <w:color w:val="171514"/>
          <w:spacing w:val="4"/>
          <w:w w:val="105"/>
        </w:rPr>
        <w:t xml:space="preserve"> </w:t>
      </w:r>
      <w:r>
        <w:rPr>
          <w:color w:val="171514"/>
          <w:w w:val="105"/>
        </w:rPr>
        <w:t>lệnh</w:t>
      </w:r>
      <w:r>
        <w:rPr>
          <w:color w:val="171514"/>
          <w:spacing w:val="3"/>
          <w:w w:val="105"/>
        </w:rPr>
        <w:t xml:space="preserve"> </w:t>
      </w:r>
      <w:r>
        <w:rPr>
          <w:color w:val="171514"/>
          <w:w w:val="105"/>
        </w:rPr>
        <w:t>SQL,</w:t>
      </w:r>
      <w:r>
        <w:rPr>
          <w:color w:val="171514"/>
          <w:spacing w:val="4"/>
          <w:w w:val="105"/>
        </w:rPr>
        <w:t xml:space="preserve"> </w:t>
      </w:r>
      <w:r>
        <w:rPr>
          <w:color w:val="171514"/>
          <w:w w:val="105"/>
        </w:rPr>
        <w:t>miễn</w:t>
      </w:r>
      <w:r>
        <w:rPr>
          <w:color w:val="171514"/>
          <w:spacing w:val="3"/>
          <w:w w:val="105"/>
        </w:rPr>
        <w:t xml:space="preserve"> </w:t>
      </w:r>
      <w:r>
        <w:rPr>
          <w:color w:val="171514"/>
          <w:w w:val="105"/>
        </w:rPr>
        <w:t>là</w:t>
      </w:r>
      <w:r>
        <w:rPr>
          <w:color w:val="171514"/>
          <w:spacing w:val="4"/>
          <w:w w:val="105"/>
        </w:rPr>
        <w:t xml:space="preserve"> </w:t>
      </w:r>
      <w:r>
        <w:rPr>
          <w:color w:val="171514"/>
          <w:w w:val="105"/>
        </w:rPr>
        <w:t>chúng</w:t>
      </w:r>
      <w:r>
        <w:rPr>
          <w:color w:val="171514"/>
          <w:spacing w:val="4"/>
          <w:w w:val="105"/>
        </w:rPr>
        <w:t xml:space="preserve"> </w:t>
      </w:r>
      <w:r>
        <w:rPr>
          <w:color w:val="171514"/>
          <w:w w:val="105"/>
        </w:rPr>
        <w:t>tuân</w:t>
      </w:r>
      <w:r>
        <w:rPr>
          <w:color w:val="171514"/>
          <w:spacing w:val="1"/>
          <w:w w:val="105"/>
        </w:rPr>
        <w:t xml:space="preserve"> </w:t>
      </w:r>
      <w:r>
        <w:rPr>
          <w:color w:val="171514"/>
          <w:w w:val="110"/>
        </w:rPr>
        <w:t>thủ</w:t>
      </w:r>
      <w:r>
        <w:rPr>
          <w:color w:val="171514"/>
          <w:spacing w:val="-9"/>
          <w:w w:val="110"/>
        </w:rPr>
        <w:t xml:space="preserve"> </w:t>
      </w:r>
      <w:r>
        <w:rPr>
          <w:color w:val="171514"/>
          <w:w w:val="110"/>
        </w:rPr>
        <w:t>các</w:t>
      </w:r>
      <w:r>
        <w:rPr>
          <w:color w:val="171514"/>
          <w:spacing w:val="-9"/>
          <w:w w:val="110"/>
        </w:rPr>
        <w:t xml:space="preserve"> </w:t>
      </w:r>
      <w:r>
        <w:rPr>
          <w:color w:val="171514"/>
          <w:w w:val="110"/>
        </w:rPr>
        <w:t>quy</w:t>
      </w:r>
      <w:r>
        <w:rPr>
          <w:color w:val="171514"/>
          <w:spacing w:val="-9"/>
          <w:w w:val="110"/>
        </w:rPr>
        <w:t xml:space="preserve"> </w:t>
      </w:r>
      <w:r>
        <w:rPr>
          <w:color w:val="171514"/>
          <w:w w:val="110"/>
        </w:rPr>
        <w:t>tắc</w:t>
      </w:r>
      <w:r>
        <w:rPr>
          <w:color w:val="171514"/>
          <w:spacing w:val="-9"/>
          <w:w w:val="110"/>
        </w:rPr>
        <w:t xml:space="preserve"> </w:t>
      </w:r>
      <w:r>
        <w:rPr>
          <w:color w:val="171514"/>
          <w:w w:val="110"/>
        </w:rPr>
        <w:t>rất</w:t>
      </w:r>
      <w:r>
        <w:rPr>
          <w:color w:val="171514"/>
          <w:spacing w:val="-9"/>
          <w:w w:val="110"/>
        </w:rPr>
        <w:t xml:space="preserve"> </w:t>
      </w:r>
      <w:r>
        <w:rPr>
          <w:color w:val="171514"/>
          <w:w w:val="110"/>
        </w:rPr>
        <w:t>cụ</w:t>
      </w:r>
      <w:r>
        <w:rPr>
          <w:color w:val="171514"/>
          <w:spacing w:val="-8"/>
          <w:w w:val="110"/>
        </w:rPr>
        <w:t xml:space="preserve"> </w:t>
      </w:r>
      <w:r>
        <w:rPr>
          <w:color w:val="171514"/>
          <w:w w:val="110"/>
        </w:rPr>
        <w:t>thể</w:t>
      </w:r>
      <w:r>
        <w:rPr>
          <w:color w:val="171514"/>
          <w:spacing w:val="-9"/>
          <w:w w:val="110"/>
        </w:rPr>
        <w:t xml:space="preserve"> </w:t>
      </w:r>
      <w:r>
        <w:rPr>
          <w:color w:val="171514"/>
          <w:w w:val="110"/>
        </w:rPr>
        <w:t>phụ</w:t>
      </w:r>
      <w:r>
        <w:rPr>
          <w:color w:val="171514"/>
          <w:spacing w:val="-9"/>
          <w:w w:val="110"/>
        </w:rPr>
        <w:t xml:space="preserve"> </w:t>
      </w:r>
      <w:r>
        <w:rPr>
          <w:color w:val="171514"/>
          <w:w w:val="110"/>
        </w:rPr>
        <w:t>thuộc</w:t>
      </w:r>
      <w:r>
        <w:rPr>
          <w:color w:val="171514"/>
          <w:spacing w:val="-9"/>
          <w:w w:val="110"/>
        </w:rPr>
        <w:t xml:space="preserve"> </w:t>
      </w:r>
      <w:r>
        <w:rPr>
          <w:color w:val="171514"/>
          <w:w w:val="110"/>
        </w:rPr>
        <w:t>vào</w:t>
      </w:r>
      <w:r>
        <w:rPr>
          <w:color w:val="171514"/>
          <w:spacing w:val="-9"/>
          <w:w w:val="110"/>
        </w:rPr>
        <w:t xml:space="preserve"> </w:t>
      </w:r>
      <w:r>
        <w:rPr>
          <w:color w:val="171514"/>
          <w:w w:val="110"/>
        </w:rPr>
        <w:t>môi</w:t>
      </w:r>
      <w:r>
        <w:rPr>
          <w:color w:val="171514"/>
          <w:spacing w:val="-9"/>
          <w:w w:val="110"/>
        </w:rPr>
        <w:t xml:space="preserve"> </w:t>
      </w:r>
      <w:r>
        <w:rPr>
          <w:color w:val="171514"/>
          <w:w w:val="110"/>
        </w:rPr>
        <w:t>trường</w:t>
      </w:r>
      <w:r>
        <w:rPr>
          <w:color w:val="171514"/>
          <w:spacing w:val="-8"/>
          <w:w w:val="110"/>
        </w:rPr>
        <w:t xml:space="preserve"> </w:t>
      </w:r>
      <w:r>
        <w:rPr>
          <w:color w:val="171514"/>
          <w:w w:val="110"/>
        </w:rPr>
        <w:t>DBMS</w:t>
      </w:r>
      <w:r>
        <w:rPr>
          <w:color w:val="171514"/>
          <w:spacing w:val="-9"/>
          <w:w w:val="110"/>
        </w:rPr>
        <w:t xml:space="preserve"> </w:t>
      </w:r>
      <w:r>
        <w:rPr>
          <w:color w:val="171514"/>
          <w:w w:val="110"/>
        </w:rPr>
        <w:t>của</w:t>
      </w:r>
      <w:r>
        <w:rPr>
          <w:color w:val="171514"/>
          <w:spacing w:val="-9"/>
          <w:w w:val="110"/>
        </w:rPr>
        <w:t xml:space="preserve"> </w:t>
      </w:r>
      <w:r>
        <w:rPr>
          <w:color w:val="171514"/>
          <w:w w:val="110"/>
        </w:rPr>
        <w:t>bạn.</w:t>
      </w:r>
    </w:p>
    <w:p w14:paraId="2533EDBD" w14:textId="77777777" w:rsidR="006973F2" w:rsidRDefault="006973F2" w:rsidP="0073045F">
      <w:pPr>
        <w:spacing w:line="307" w:lineRule="auto"/>
        <w:sectPr w:rsidR="006973F2" w:rsidSect="00B6046B">
          <w:pgSz w:w="12240" w:h="15660"/>
          <w:pgMar w:top="920" w:right="0" w:bottom="0" w:left="0" w:header="662" w:footer="0" w:gutter="0"/>
          <w:cols w:space="720"/>
        </w:sectPr>
      </w:pPr>
    </w:p>
    <w:p w14:paraId="54342AD3" w14:textId="77777777" w:rsidR="006973F2" w:rsidRDefault="006973F2" w:rsidP="0073045F">
      <w:pPr>
        <w:pStyle w:val="ThnVnban"/>
        <w:spacing w:before="2"/>
        <w:rPr>
          <w:sz w:val="28"/>
        </w:rPr>
      </w:pPr>
    </w:p>
    <w:p w14:paraId="705BBF36" w14:textId="446D9763" w:rsidR="006973F2" w:rsidRDefault="00D21267" w:rsidP="0073045F">
      <w:pPr>
        <w:pStyle w:val="ThnVnban"/>
        <w:ind w:left="616"/>
        <w:rPr>
          <w:sz w:val="20"/>
        </w:rPr>
      </w:pPr>
      <w:r>
        <w:rPr>
          <w:noProof/>
        </w:rPr>
        <mc:AlternateContent>
          <mc:Choice Requires="wpg">
            <w:drawing>
              <wp:inline distT="0" distB="0" distL="0" distR="0" wp14:anchorId="549A1CA2" wp14:editId="4CFF4BC2">
                <wp:extent cx="6466840" cy="1897812"/>
                <wp:effectExtent l="0" t="0" r="10160" b="7620"/>
                <wp:docPr id="1262320023" name="Nhóm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66840" cy="1897812"/>
                          <a:chOff x="0" y="0"/>
                          <a:chExt cx="10184" cy="2635"/>
                        </a:xfrm>
                      </wpg:grpSpPr>
                      <wps:wsp>
                        <wps:cNvPr id="134649921" name="Rectangle 275"/>
                        <wps:cNvSpPr>
                          <a:spLocks noChangeArrowheads="1"/>
                        </wps:cNvSpPr>
                        <wps:spPr bwMode="auto">
                          <a:xfrm>
                            <a:off x="121" y="115"/>
                            <a:ext cx="10062" cy="2520"/>
                          </a:xfrm>
                          <a:prstGeom prst="rect">
                            <a:avLst/>
                          </a:prstGeom>
                          <a:solidFill>
                            <a:srgbClr val="C6D2DC"/>
                          </a:solidFill>
                          <a:ln>
                            <a:noFill/>
                          </a:ln>
                        </wps:spPr>
                        <wps:bodyPr rot="0" vert="horz" wrap="square" lIns="91440" tIns="45720" rIns="91440" bIns="45720" anchor="t" anchorCtr="0" upright="1">
                          <a:noAutofit/>
                        </wps:bodyPr>
                      </wps:wsp>
                      <pic:pic xmlns:pic="http://schemas.openxmlformats.org/drawingml/2006/picture">
                        <pic:nvPicPr>
                          <pic:cNvPr id="2079494345" name="Picture 274"/>
                          <pic:cNvPicPr>
                            <a:picLocks noChangeAspect="1" noChangeArrowheads="1"/>
                          </pic:cNvPicPr>
                        </pic:nvPicPr>
                        <pic:blipFill>
                          <a:blip r:embed="rId111"/>
                          <a:srcRect/>
                          <a:stretch>
                            <a:fillRect/>
                          </a:stretch>
                        </pic:blipFill>
                        <pic:spPr bwMode="auto">
                          <a:xfrm>
                            <a:off x="0" y="0"/>
                            <a:ext cx="828" cy="829"/>
                          </a:xfrm>
                          <a:prstGeom prst="rect">
                            <a:avLst/>
                          </a:prstGeom>
                          <a:noFill/>
                        </pic:spPr>
                      </pic:pic>
                      <wps:wsp>
                        <wps:cNvPr id="771678697" name="Freeform 273"/>
                        <wps:cNvSpPr>
                          <a:spLocks/>
                        </wps:cNvSpPr>
                        <wps:spPr bwMode="auto">
                          <a:xfrm>
                            <a:off x="214" y="166"/>
                            <a:ext cx="383" cy="478"/>
                          </a:xfrm>
                          <a:custGeom>
                            <a:avLst/>
                            <a:gdLst>
                              <a:gd name="T0" fmla="+- 0 556 214"/>
                              <a:gd name="T1" fmla="*/ T0 w 383"/>
                              <a:gd name="T2" fmla="+- 0 166 166"/>
                              <a:gd name="T3" fmla="*/ 166 h 478"/>
                              <a:gd name="T4" fmla="+- 0 254 214"/>
                              <a:gd name="T5" fmla="*/ T4 w 383"/>
                              <a:gd name="T6" fmla="+- 0 166 166"/>
                              <a:gd name="T7" fmla="*/ 166 h 478"/>
                              <a:gd name="T8" fmla="+- 0 231 214"/>
                              <a:gd name="T9" fmla="*/ T8 w 383"/>
                              <a:gd name="T10" fmla="+- 0 167 166"/>
                              <a:gd name="T11" fmla="*/ 167 h 478"/>
                              <a:gd name="T12" fmla="+- 0 219 214"/>
                              <a:gd name="T13" fmla="*/ T12 w 383"/>
                              <a:gd name="T14" fmla="+- 0 171 166"/>
                              <a:gd name="T15" fmla="*/ 171 h 478"/>
                              <a:gd name="T16" fmla="+- 0 215 214"/>
                              <a:gd name="T17" fmla="*/ T16 w 383"/>
                              <a:gd name="T18" fmla="+- 0 183 166"/>
                              <a:gd name="T19" fmla="*/ 183 h 478"/>
                              <a:gd name="T20" fmla="+- 0 214 214"/>
                              <a:gd name="T21" fmla="*/ T20 w 383"/>
                              <a:gd name="T22" fmla="+- 0 206 166"/>
                              <a:gd name="T23" fmla="*/ 206 h 478"/>
                              <a:gd name="T24" fmla="+- 0 214 214"/>
                              <a:gd name="T25" fmla="*/ T24 w 383"/>
                              <a:gd name="T26" fmla="+- 0 604 166"/>
                              <a:gd name="T27" fmla="*/ 604 h 478"/>
                              <a:gd name="T28" fmla="+- 0 215 214"/>
                              <a:gd name="T29" fmla="*/ T28 w 383"/>
                              <a:gd name="T30" fmla="+- 0 627 166"/>
                              <a:gd name="T31" fmla="*/ 627 h 478"/>
                              <a:gd name="T32" fmla="+- 0 219 214"/>
                              <a:gd name="T33" fmla="*/ T32 w 383"/>
                              <a:gd name="T34" fmla="+- 0 639 166"/>
                              <a:gd name="T35" fmla="*/ 639 h 478"/>
                              <a:gd name="T36" fmla="+- 0 231 214"/>
                              <a:gd name="T37" fmla="*/ T36 w 383"/>
                              <a:gd name="T38" fmla="+- 0 643 166"/>
                              <a:gd name="T39" fmla="*/ 643 h 478"/>
                              <a:gd name="T40" fmla="+- 0 254 214"/>
                              <a:gd name="T41" fmla="*/ T40 w 383"/>
                              <a:gd name="T42" fmla="+- 0 644 166"/>
                              <a:gd name="T43" fmla="*/ 644 h 478"/>
                              <a:gd name="T44" fmla="+- 0 556 214"/>
                              <a:gd name="T45" fmla="*/ T44 w 383"/>
                              <a:gd name="T46" fmla="+- 0 644 166"/>
                              <a:gd name="T47" fmla="*/ 644 h 478"/>
                              <a:gd name="T48" fmla="+- 0 580 214"/>
                              <a:gd name="T49" fmla="*/ T48 w 383"/>
                              <a:gd name="T50" fmla="+- 0 643 166"/>
                              <a:gd name="T51" fmla="*/ 643 h 478"/>
                              <a:gd name="T52" fmla="+- 0 591 214"/>
                              <a:gd name="T53" fmla="*/ T52 w 383"/>
                              <a:gd name="T54" fmla="+- 0 639 166"/>
                              <a:gd name="T55" fmla="*/ 639 h 478"/>
                              <a:gd name="T56" fmla="+- 0 596 214"/>
                              <a:gd name="T57" fmla="*/ T56 w 383"/>
                              <a:gd name="T58" fmla="+- 0 627 166"/>
                              <a:gd name="T59" fmla="*/ 627 h 478"/>
                              <a:gd name="T60" fmla="+- 0 596 214"/>
                              <a:gd name="T61" fmla="*/ T60 w 383"/>
                              <a:gd name="T62" fmla="+- 0 604 166"/>
                              <a:gd name="T63" fmla="*/ 604 h 478"/>
                              <a:gd name="T64" fmla="+- 0 596 214"/>
                              <a:gd name="T65" fmla="*/ T64 w 383"/>
                              <a:gd name="T66" fmla="+- 0 206 166"/>
                              <a:gd name="T67" fmla="*/ 206 h 478"/>
                              <a:gd name="T68" fmla="+- 0 596 214"/>
                              <a:gd name="T69" fmla="*/ T68 w 383"/>
                              <a:gd name="T70" fmla="+- 0 183 166"/>
                              <a:gd name="T71" fmla="*/ 183 h 478"/>
                              <a:gd name="T72" fmla="+- 0 591 214"/>
                              <a:gd name="T73" fmla="*/ T72 w 383"/>
                              <a:gd name="T74" fmla="+- 0 171 166"/>
                              <a:gd name="T75" fmla="*/ 171 h 478"/>
                              <a:gd name="T76" fmla="+- 0 580 214"/>
                              <a:gd name="T77" fmla="*/ T76 w 383"/>
                              <a:gd name="T78" fmla="+- 0 167 166"/>
                              <a:gd name="T79" fmla="*/ 167 h 478"/>
                              <a:gd name="T80" fmla="+- 0 556 214"/>
                              <a:gd name="T81" fmla="*/ T80 w 383"/>
                              <a:gd name="T82" fmla="+- 0 166 166"/>
                              <a:gd name="T83" fmla="*/ 166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6" y="477"/>
                                </a:lnTo>
                                <a:lnTo>
                                  <a:pt x="377" y="473"/>
                                </a:lnTo>
                                <a:lnTo>
                                  <a:pt x="382" y="461"/>
                                </a:lnTo>
                                <a:lnTo>
                                  <a:pt x="382" y="438"/>
                                </a:lnTo>
                                <a:lnTo>
                                  <a:pt x="382" y="40"/>
                                </a:lnTo>
                                <a:lnTo>
                                  <a:pt x="382" y="17"/>
                                </a:lnTo>
                                <a:lnTo>
                                  <a:pt x="377" y="5"/>
                                </a:lnTo>
                                <a:lnTo>
                                  <a:pt x="366" y="1"/>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2144613799" name="Picture 272"/>
                          <pic:cNvPicPr>
                            <a:picLocks noChangeAspect="1" noChangeArrowheads="1"/>
                          </pic:cNvPicPr>
                        </pic:nvPicPr>
                        <pic:blipFill>
                          <a:blip r:embed="rId100"/>
                          <a:srcRect/>
                          <a:stretch>
                            <a:fillRect/>
                          </a:stretch>
                        </pic:blipFill>
                        <pic:spPr bwMode="auto">
                          <a:xfrm>
                            <a:off x="257" y="210"/>
                            <a:ext cx="418" cy="517"/>
                          </a:xfrm>
                          <a:prstGeom prst="rect">
                            <a:avLst/>
                          </a:prstGeom>
                          <a:noFill/>
                        </pic:spPr>
                      </pic:pic>
                      <wps:wsp>
                        <wps:cNvPr id="863252839" name="Text Box 271"/>
                        <wps:cNvSpPr txBox="1">
                          <a:spLocks noChangeArrowheads="1"/>
                        </wps:cNvSpPr>
                        <wps:spPr bwMode="auto">
                          <a:xfrm>
                            <a:off x="121" y="115"/>
                            <a:ext cx="10062" cy="2520"/>
                          </a:xfrm>
                          <a:prstGeom prst="rect">
                            <a:avLst/>
                          </a:prstGeom>
                          <a:noFill/>
                          <a:ln>
                            <a:noFill/>
                          </a:ln>
                        </wps:spPr>
                        <wps:txbx>
                          <w:txbxContent>
                            <w:p w14:paraId="132EB83B" w14:textId="77777777" w:rsidR="006973F2" w:rsidRDefault="00481896">
                              <w:pPr>
                                <w:spacing w:before="198"/>
                                <w:ind w:left="833"/>
                                <w:jc w:val="both"/>
                                <w:rPr>
                                  <w:sz w:val="19"/>
                                </w:rPr>
                              </w:pPr>
                              <w:r>
                                <w:rPr>
                                  <w:color w:val="215F7F"/>
                                  <w:w w:val="105"/>
                                  <w:sz w:val="19"/>
                                </w:rPr>
                                <w:t>Ghi</w:t>
                              </w:r>
                              <w:r>
                                <w:rPr>
                                  <w:color w:val="215F7F"/>
                                  <w:spacing w:val="-6"/>
                                  <w:w w:val="105"/>
                                  <w:sz w:val="19"/>
                                </w:rPr>
                                <w:t xml:space="preserve"> </w:t>
                              </w:r>
                              <w:r>
                                <w:rPr>
                                  <w:color w:val="215F7F"/>
                                  <w:w w:val="105"/>
                                  <w:sz w:val="19"/>
                                </w:rPr>
                                <w:t>chú</w:t>
                              </w:r>
                            </w:p>
                            <w:p w14:paraId="025E5906" w14:textId="77777777" w:rsidR="006973F2" w:rsidRPr="007B1EC5" w:rsidRDefault="00481896">
                              <w:pPr>
                                <w:spacing w:before="61" w:line="338" w:lineRule="auto"/>
                                <w:ind w:left="827" w:right="2372" w:hanging="1"/>
                                <w:jc w:val="both"/>
                                <w:rPr>
                                  <w:szCs w:val="28"/>
                                </w:rPr>
                              </w:pPr>
                              <w:r w:rsidRPr="007B1EC5">
                                <w:rPr>
                                  <w:color w:val="171514"/>
                                  <w:w w:val="105"/>
                                  <w:szCs w:val="28"/>
                                </w:rPr>
                                <w:t>Mặc dù SQL là ngôn ngữ phổ quát cho tất cả RDbMS, nhưng nó là ngôn ngữ khai báo, không phải</w:t>
                              </w:r>
                              <w:r w:rsidRPr="007B1EC5">
                                <w:rPr>
                                  <w:color w:val="171514"/>
                                  <w:spacing w:val="1"/>
                                  <w:w w:val="105"/>
                                  <w:szCs w:val="28"/>
                                </w:rPr>
                                <w:t xml:space="preserve"> </w:t>
                              </w:r>
                              <w:r w:rsidRPr="007B1EC5">
                                <w:rPr>
                                  <w:color w:val="171514"/>
                                  <w:w w:val="110"/>
                                  <w:szCs w:val="28"/>
                                </w:rPr>
                                <w:t>ngôn</w:t>
                              </w:r>
                              <w:r w:rsidRPr="007B1EC5">
                                <w:rPr>
                                  <w:color w:val="171514"/>
                                  <w:spacing w:val="-9"/>
                                  <w:w w:val="110"/>
                                  <w:szCs w:val="28"/>
                                </w:rPr>
                                <w:t xml:space="preserve"> </w:t>
                              </w:r>
                              <w:r w:rsidRPr="007B1EC5">
                                <w:rPr>
                                  <w:color w:val="171514"/>
                                  <w:w w:val="110"/>
                                  <w:szCs w:val="28"/>
                                </w:rPr>
                                <w:t>ngữ</w:t>
                              </w:r>
                              <w:r w:rsidRPr="007B1EC5">
                                <w:rPr>
                                  <w:color w:val="171514"/>
                                  <w:spacing w:val="-8"/>
                                  <w:w w:val="110"/>
                                  <w:szCs w:val="28"/>
                                </w:rPr>
                                <w:t xml:space="preserve"> </w:t>
                              </w:r>
                              <w:r w:rsidRPr="007B1EC5">
                                <w:rPr>
                                  <w:color w:val="171514"/>
                                  <w:w w:val="110"/>
                                  <w:szCs w:val="28"/>
                                </w:rPr>
                                <w:t>thủ</w:t>
                              </w:r>
                              <w:r w:rsidRPr="007B1EC5">
                                <w:rPr>
                                  <w:color w:val="171514"/>
                                  <w:spacing w:val="-8"/>
                                  <w:w w:val="110"/>
                                  <w:szCs w:val="28"/>
                                </w:rPr>
                                <w:t xml:space="preserve"> </w:t>
                              </w:r>
                              <w:r w:rsidRPr="007B1EC5">
                                <w:rPr>
                                  <w:color w:val="171514"/>
                                  <w:w w:val="110"/>
                                  <w:szCs w:val="28"/>
                                </w:rPr>
                                <w:t>tục.</w:t>
                              </w:r>
                              <w:r w:rsidRPr="007B1EC5">
                                <w:rPr>
                                  <w:color w:val="171514"/>
                                  <w:spacing w:val="-9"/>
                                  <w:w w:val="110"/>
                                  <w:szCs w:val="28"/>
                                </w:rPr>
                                <w:t xml:space="preserve"> </w:t>
                              </w:r>
                              <w:r w:rsidRPr="007B1EC5">
                                <w:rPr>
                                  <w:color w:val="171514"/>
                                  <w:w w:val="110"/>
                                  <w:szCs w:val="28"/>
                                </w:rPr>
                                <w:t>Hầu</w:t>
                              </w:r>
                              <w:r w:rsidRPr="007B1EC5">
                                <w:rPr>
                                  <w:color w:val="171514"/>
                                  <w:spacing w:val="-8"/>
                                  <w:w w:val="110"/>
                                  <w:szCs w:val="28"/>
                                </w:rPr>
                                <w:t xml:space="preserve"> </w:t>
                              </w:r>
                              <w:r w:rsidRPr="007B1EC5">
                                <w:rPr>
                                  <w:color w:val="171514"/>
                                  <w:w w:val="110"/>
                                  <w:szCs w:val="28"/>
                                </w:rPr>
                                <w:t>hết</w:t>
                              </w:r>
                              <w:r w:rsidRPr="007B1EC5">
                                <w:rPr>
                                  <w:color w:val="171514"/>
                                  <w:spacing w:val="-8"/>
                                  <w:w w:val="110"/>
                                  <w:szCs w:val="28"/>
                                </w:rPr>
                                <w:t xml:space="preserve"> </w:t>
                              </w:r>
                              <w:r w:rsidRPr="007B1EC5">
                                <w:rPr>
                                  <w:color w:val="171514"/>
                                  <w:w w:val="110"/>
                                  <w:szCs w:val="28"/>
                                </w:rPr>
                                <w:t>các</w:t>
                              </w:r>
                              <w:r w:rsidRPr="007B1EC5">
                                <w:rPr>
                                  <w:color w:val="171514"/>
                                  <w:spacing w:val="-8"/>
                                  <w:w w:val="110"/>
                                  <w:szCs w:val="28"/>
                                </w:rPr>
                                <w:t xml:space="preserve"> </w:t>
                              </w:r>
                              <w:r w:rsidRPr="007B1EC5">
                                <w:rPr>
                                  <w:color w:val="171514"/>
                                  <w:w w:val="110"/>
                                  <w:szCs w:val="28"/>
                                </w:rPr>
                                <w:t>sản</w:t>
                              </w:r>
                              <w:r w:rsidRPr="007B1EC5">
                                <w:rPr>
                                  <w:color w:val="171514"/>
                                  <w:spacing w:val="-9"/>
                                  <w:w w:val="110"/>
                                  <w:szCs w:val="28"/>
                                </w:rPr>
                                <w:t xml:space="preserve"> </w:t>
                              </w:r>
                              <w:r w:rsidRPr="007B1EC5">
                                <w:rPr>
                                  <w:color w:val="171514"/>
                                  <w:w w:val="110"/>
                                  <w:szCs w:val="28"/>
                                </w:rPr>
                                <w:t>phẩm</w:t>
                              </w:r>
                              <w:r w:rsidRPr="007B1EC5">
                                <w:rPr>
                                  <w:color w:val="171514"/>
                                  <w:spacing w:val="-8"/>
                                  <w:w w:val="110"/>
                                  <w:szCs w:val="28"/>
                                </w:rPr>
                                <w:t xml:space="preserve"> </w:t>
                              </w:r>
                              <w:r w:rsidRPr="007B1EC5">
                                <w:rPr>
                                  <w:color w:val="171514"/>
                                  <w:w w:val="110"/>
                                  <w:szCs w:val="28"/>
                                </w:rPr>
                                <w:t>DbMS</w:t>
                              </w:r>
                              <w:r w:rsidRPr="007B1EC5">
                                <w:rPr>
                                  <w:color w:val="171514"/>
                                  <w:spacing w:val="-8"/>
                                  <w:w w:val="110"/>
                                  <w:szCs w:val="28"/>
                                </w:rPr>
                                <w:t xml:space="preserve"> </w:t>
                              </w:r>
                              <w:r w:rsidRPr="007B1EC5">
                                <w:rPr>
                                  <w:color w:val="171514"/>
                                  <w:w w:val="110"/>
                                  <w:szCs w:val="28"/>
                                </w:rPr>
                                <w:t>đều</w:t>
                              </w:r>
                              <w:r w:rsidRPr="007B1EC5">
                                <w:rPr>
                                  <w:color w:val="171514"/>
                                  <w:spacing w:val="-8"/>
                                  <w:w w:val="110"/>
                                  <w:szCs w:val="28"/>
                                </w:rPr>
                                <w:t xml:space="preserve"> </w:t>
                              </w:r>
                              <w:r w:rsidRPr="007B1EC5">
                                <w:rPr>
                                  <w:color w:val="171514"/>
                                  <w:w w:val="110"/>
                                  <w:szCs w:val="28"/>
                                </w:rPr>
                                <w:t>cung</w:t>
                              </w:r>
                              <w:r w:rsidRPr="007B1EC5">
                                <w:rPr>
                                  <w:color w:val="171514"/>
                                  <w:spacing w:val="-9"/>
                                  <w:w w:val="110"/>
                                  <w:szCs w:val="28"/>
                                </w:rPr>
                                <w:t xml:space="preserve"> </w:t>
                              </w:r>
                              <w:r w:rsidRPr="007B1EC5">
                                <w:rPr>
                                  <w:color w:val="171514"/>
                                  <w:w w:val="110"/>
                                  <w:szCs w:val="28"/>
                                </w:rPr>
                                <w:t>cấp</w:t>
                              </w:r>
                              <w:r w:rsidRPr="007B1EC5">
                                <w:rPr>
                                  <w:color w:val="171514"/>
                                  <w:spacing w:val="-8"/>
                                  <w:w w:val="110"/>
                                  <w:szCs w:val="28"/>
                                </w:rPr>
                                <w:t xml:space="preserve"> </w:t>
                              </w:r>
                              <w:r w:rsidRPr="007B1EC5">
                                <w:rPr>
                                  <w:color w:val="171514"/>
                                  <w:w w:val="110"/>
                                  <w:szCs w:val="28"/>
                                </w:rPr>
                                <w:t>một</w:t>
                              </w:r>
                              <w:r w:rsidRPr="007B1EC5">
                                <w:rPr>
                                  <w:color w:val="171514"/>
                                  <w:spacing w:val="-8"/>
                                  <w:w w:val="110"/>
                                  <w:szCs w:val="28"/>
                                </w:rPr>
                                <w:t xml:space="preserve"> </w:t>
                              </w:r>
                              <w:r w:rsidRPr="007B1EC5">
                                <w:rPr>
                                  <w:color w:val="171514"/>
                                  <w:w w:val="110"/>
                                  <w:szCs w:val="28"/>
                                </w:rPr>
                                <w:t>số</w:t>
                              </w:r>
                              <w:r w:rsidRPr="007B1EC5">
                                <w:rPr>
                                  <w:color w:val="171514"/>
                                  <w:spacing w:val="-8"/>
                                  <w:w w:val="110"/>
                                  <w:szCs w:val="28"/>
                                </w:rPr>
                                <w:t xml:space="preserve"> </w:t>
                              </w:r>
                              <w:r w:rsidRPr="007B1EC5">
                                <w:rPr>
                                  <w:color w:val="171514"/>
                                  <w:w w:val="110"/>
                                  <w:szCs w:val="28"/>
                                </w:rPr>
                                <w:t>hỗ</w:t>
                              </w:r>
                              <w:r w:rsidRPr="007B1EC5">
                                <w:rPr>
                                  <w:color w:val="171514"/>
                                  <w:spacing w:val="-9"/>
                                  <w:w w:val="110"/>
                                  <w:szCs w:val="28"/>
                                </w:rPr>
                                <w:t xml:space="preserve"> </w:t>
                              </w:r>
                              <w:r w:rsidRPr="007B1EC5">
                                <w:rPr>
                                  <w:color w:val="171514"/>
                                  <w:w w:val="110"/>
                                  <w:szCs w:val="28"/>
                                </w:rPr>
                                <w:t>trợ</w:t>
                              </w:r>
                              <w:r w:rsidRPr="007B1EC5">
                                <w:rPr>
                                  <w:color w:val="171514"/>
                                  <w:spacing w:val="-8"/>
                                  <w:w w:val="110"/>
                                  <w:szCs w:val="28"/>
                                </w:rPr>
                                <w:t xml:space="preserve"> </w:t>
                              </w:r>
                              <w:r w:rsidRPr="007B1EC5">
                                <w:rPr>
                                  <w:color w:val="171514"/>
                                  <w:w w:val="110"/>
                                  <w:szCs w:val="28"/>
                                </w:rPr>
                                <w:t>ngôn</w:t>
                              </w:r>
                              <w:r w:rsidRPr="007B1EC5">
                                <w:rPr>
                                  <w:color w:val="171514"/>
                                  <w:spacing w:val="-8"/>
                                  <w:w w:val="110"/>
                                  <w:szCs w:val="28"/>
                                </w:rPr>
                                <w:t xml:space="preserve"> </w:t>
                              </w:r>
                              <w:r w:rsidRPr="007B1EC5">
                                <w:rPr>
                                  <w:color w:val="171514"/>
                                  <w:w w:val="110"/>
                                  <w:szCs w:val="28"/>
                                </w:rPr>
                                <w:t>ngữ</w:t>
                              </w:r>
                              <w:r w:rsidRPr="007B1EC5">
                                <w:rPr>
                                  <w:color w:val="171514"/>
                                  <w:spacing w:val="-8"/>
                                  <w:w w:val="110"/>
                                  <w:szCs w:val="28"/>
                                </w:rPr>
                                <w:t xml:space="preserve"> </w:t>
                              </w:r>
                              <w:r w:rsidRPr="007B1EC5">
                                <w:rPr>
                                  <w:color w:val="171514"/>
                                  <w:w w:val="110"/>
                                  <w:szCs w:val="28"/>
                                </w:rPr>
                                <w:t>thủ</w:t>
                              </w:r>
                              <w:r w:rsidRPr="007B1EC5">
                                <w:rPr>
                                  <w:color w:val="171514"/>
                                  <w:spacing w:val="-9"/>
                                  <w:w w:val="110"/>
                                  <w:szCs w:val="28"/>
                                </w:rPr>
                                <w:t xml:space="preserve"> </w:t>
                              </w:r>
                              <w:r w:rsidRPr="007B1EC5">
                                <w:rPr>
                                  <w:color w:val="171514"/>
                                  <w:w w:val="110"/>
                                  <w:szCs w:val="28"/>
                                </w:rPr>
                                <w:t>tục,</w:t>
                              </w:r>
                            </w:p>
                            <w:p w14:paraId="7889E762" w14:textId="77777777" w:rsidR="006973F2" w:rsidRPr="007B1EC5" w:rsidRDefault="00481896">
                              <w:pPr>
                                <w:spacing w:before="2" w:line="338" w:lineRule="auto"/>
                                <w:ind w:left="232" w:right="2407" w:firstLine="1"/>
                                <w:jc w:val="both"/>
                                <w:rPr>
                                  <w:szCs w:val="28"/>
                                </w:rPr>
                              </w:pPr>
                              <w:r w:rsidRPr="007B1EC5">
                                <w:rPr>
                                  <w:color w:val="171514"/>
                                  <w:w w:val="105"/>
                                  <w:szCs w:val="28"/>
                                </w:rPr>
                                <w:t>nhưng</w:t>
                              </w:r>
                              <w:r w:rsidRPr="007B1EC5">
                                <w:rPr>
                                  <w:color w:val="171514"/>
                                  <w:spacing w:val="-5"/>
                                  <w:w w:val="105"/>
                                  <w:szCs w:val="28"/>
                                </w:rPr>
                                <w:t xml:space="preserve"> </w:t>
                              </w:r>
                              <w:r w:rsidRPr="007B1EC5">
                                <w:rPr>
                                  <w:color w:val="171514"/>
                                  <w:w w:val="105"/>
                                  <w:szCs w:val="28"/>
                                </w:rPr>
                                <w:t>không</w:t>
                              </w:r>
                              <w:r w:rsidRPr="007B1EC5">
                                <w:rPr>
                                  <w:color w:val="171514"/>
                                  <w:spacing w:val="-4"/>
                                  <w:w w:val="105"/>
                                  <w:szCs w:val="28"/>
                                </w:rPr>
                                <w:t xml:space="preserve"> </w:t>
                              </w:r>
                              <w:r w:rsidRPr="007B1EC5">
                                <w:rPr>
                                  <w:color w:val="171514"/>
                                  <w:w w:val="105"/>
                                  <w:szCs w:val="28"/>
                                </w:rPr>
                                <w:t>có</w:t>
                              </w:r>
                              <w:r w:rsidRPr="007B1EC5">
                                <w:rPr>
                                  <w:color w:val="171514"/>
                                  <w:spacing w:val="-5"/>
                                  <w:w w:val="105"/>
                                  <w:szCs w:val="28"/>
                                </w:rPr>
                                <w:t xml:space="preserve"> </w:t>
                              </w:r>
                              <w:r w:rsidRPr="007B1EC5">
                                <w:rPr>
                                  <w:color w:val="171514"/>
                                  <w:w w:val="105"/>
                                  <w:szCs w:val="28"/>
                                </w:rPr>
                                <w:t>ngôn</w:t>
                              </w:r>
                              <w:r w:rsidRPr="007B1EC5">
                                <w:rPr>
                                  <w:color w:val="171514"/>
                                  <w:spacing w:val="-4"/>
                                  <w:w w:val="105"/>
                                  <w:szCs w:val="28"/>
                                </w:rPr>
                                <w:t xml:space="preserve"> </w:t>
                              </w:r>
                              <w:r w:rsidRPr="007B1EC5">
                                <w:rPr>
                                  <w:color w:val="171514"/>
                                  <w:w w:val="105"/>
                                  <w:szCs w:val="28"/>
                                </w:rPr>
                                <w:t>ngữ</w:t>
                              </w:r>
                              <w:r w:rsidRPr="007B1EC5">
                                <w:rPr>
                                  <w:color w:val="171514"/>
                                  <w:spacing w:val="-4"/>
                                  <w:w w:val="105"/>
                                  <w:szCs w:val="28"/>
                                </w:rPr>
                                <w:t xml:space="preserve"> </w:t>
                              </w:r>
                              <w:r w:rsidRPr="007B1EC5">
                                <w:rPr>
                                  <w:color w:val="171514"/>
                                  <w:w w:val="105"/>
                                  <w:szCs w:val="28"/>
                                </w:rPr>
                                <w:t>thủ</w:t>
                              </w:r>
                              <w:r w:rsidRPr="007B1EC5">
                                <w:rPr>
                                  <w:color w:val="171514"/>
                                  <w:spacing w:val="-5"/>
                                  <w:w w:val="105"/>
                                  <w:szCs w:val="28"/>
                                </w:rPr>
                                <w:t xml:space="preserve"> </w:t>
                              </w:r>
                              <w:r w:rsidRPr="007B1EC5">
                                <w:rPr>
                                  <w:color w:val="171514"/>
                                  <w:w w:val="105"/>
                                  <w:szCs w:val="28"/>
                                </w:rPr>
                                <w:t>tục</w:t>
                              </w:r>
                              <w:r w:rsidRPr="007B1EC5">
                                <w:rPr>
                                  <w:color w:val="171514"/>
                                  <w:spacing w:val="-4"/>
                                  <w:w w:val="105"/>
                                  <w:szCs w:val="28"/>
                                </w:rPr>
                                <w:t xml:space="preserve"> </w:t>
                              </w:r>
                              <w:r w:rsidRPr="007B1EC5">
                                <w:rPr>
                                  <w:color w:val="171514"/>
                                  <w:w w:val="105"/>
                                  <w:szCs w:val="28"/>
                                </w:rPr>
                                <w:t>chung</w:t>
                              </w:r>
                              <w:r w:rsidRPr="007B1EC5">
                                <w:rPr>
                                  <w:color w:val="171514"/>
                                  <w:spacing w:val="-5"/>
                                  <w:w w:val="105"/>
                                  <w:szCs w:val="28"/>
                                </w:rPr>
                                <w:t xml:space="preserve"> </w:t>
                              </w:r>
                              <w:r w:rsidRPr="007B1EC5">
                                <w:rPr>
                                  <w:color w:val="171514"/>
                                  <w:w w:val="105"/>
                                  <w:szCs w:val="28"/>
                                </w:rPr>
                                <w:t>cho</w:t>
                              </w:r>
                              <w:r w:rsidRPr="007B1EC5">
                                <w:rPr>
                                  <w:color w:val="171514"/>
                                  <w:spacing w:val="-4"/>
                                  <w:w w:val="105"/>
                                  <w:szCs w:val="28"/>
                                </w:rPr>
                                <w:t xml:space="preserve"> </w:t>
                              </w:r>
                              <w:r w:rsidRPr="007B1EC5">
                                <w:rPr>
                                  <w:color w:val="171514"/>
                                  <w:w w:val="105"/>
                                  <w:szCs w:val="28"/>
                                </w:rPr>
                                <w:t>tất</w:t>
                              </w:r>
                              <w:r w:rsidRPr="007B1EC5">
                                <w:rPr>
                                  <w:color w:val="171514"/>
                                  <w:spacing w:val="-4"/>
                                  <w:w w:val="105"/>
                                  <w:szCs w:val="28"/>
                                </w:rPr>
                                <w:t xml:space="preserve"> </w:t>
                              </w:r>
                              <w:r w:rsidRPr="007B1EC5">
                                <w:rPr>
                                  <w:color w:val="171514"/>
                                  <w:w w:val="105"/>
                                  <w:szCs w:val="28"/>
                                </w:rPr>
                                <w:t>cả</w:t>
                              </w:r>
                              <w:r w:rsidRPr="007B1EC5">
                                <w:rPr>
                                  <w:color w:val="171514"/>
                                  <w:spacing w:val="-5"/>
                                  <w:w w:val="105"/>
                                  <w:szCs w:val="28"/>
                                </w:rPr>
                                <w:t xml:space="preserve"> </w:t>
                              </w:r>
                              <w:r w:rsidRPr="007B1EC5">
                                <w:rPr>
                                  <w:color w:val="171514"/>
                                  <w:w w:val="105"/>
                                  <w:szCs w:val="28"/>
                                </w:rPr>
                                <w:t>RDbMS.</w:t>
                              </w:r>
                              <w:r w:rsidRPr="007B1EC5">
                                <w:rPr>
                                  <w:color w:val="171514"/>
                                  <w:spacing w:val="-4"/>
                                  <w:w w:val="105"/>
                                  <w:szCs w:val="28"/>
                                </w:rPr>
                                <w:t xml:space="preserve"> </w:t>
                              </w:r>
                              <w:r w:rsidRPr="007B1EC5">
                                <w:rPr>
                                  <w:color w:val="171514"/>
                                  <w:w w:val="105"/>
                                  <w:szCs w:val="28"/>
                                </w:rPr>
                                <w:t>MS</w:t>
                              </w:r>
                              <w:r w:rsidRPr="007B1EC5">
                                <w:rPr>
                                  <w:color w:val="171514"/>
                                  <w:spacing w:val="-4"/>
                                  <w:w w:val="105"/>
                                  <w:szCs w:val="28"/>
                                </w:rPr>
                                <w:t xml:space="preserve"> </w:t>
                              </w:r>
                              <w:r w:rsidRPr="007B1EC5">
                                <w:rPr>
                                  <w:color w:val="171514"/>
                                  <w:w w:val="105"/>
                                  <w:szCs w:val="28"/>
                                </w:rPr>
                                <w:t>SQL</w:t>
                              </w:r>
                              <w:r w:rsidRPr="007B1EC5">
                                <w:rPr>
                                  <w:color w:val="171514"/>
                                  <w:spacing w:val="-5"/>
                                  <w:w w:val="105"/>
                                  <w:szCs w:val="28"/>
                                </w:rPr>
                                <w:t xml:space="preserve"> </w:t>
                              </w:r>
                              <w:r w:rsidRPr="007B1EC5">
                                <w:rPr>
                                  <w:color w:val="171514"/>
                                  <w:w w:val="105"/>
                                  <w:szCs w:val="28"/>
                                </w:rPr>
                                <w:t>Server</w:t>
                              </w:r>
                              <w:r w:rsidRPr="007B1EC5">
                                <w:rPr>
                                  <w:color w:val="171514"/>
                                  <w:spacing w:val="-4"/>
                                  <w:w w:val="105"/>
                                  <w:szCs w:val="28"/>
                                </w:rPr>
                                <w:t xml:space="preserve"> </w:t>
                              </w:r>
                              <w:r w:rsidRPr="007B1EC5">
                                <w:rPr>
                                  <w:color w:val="171514"/>
                                  <w:w w:val="105"/>
                                  <w:szCs w:val="28"/>
                                </w:rPr>
                                <w:t>sử</w:t>
                              </w:r>
                              <w:r w:rsidRPr="007B1EC5">
                                <w:rPr>
                                  <w:color w:val="171514"/>
                                  <w:spacing w:val="-5"/>
                                  <w:w w:val="105"/>
                                  <w:szCs w:val="28"/>
                                </w:rPr>
                                <w:t xml:space="preserve"> </w:t>
                              </w:r>
                              <w:r w:rsidRPr="007B1EC5">
                                <w:rPr>
                                  <w:color w:val="171514"/>
                                  <w:w w:val="105"/>
                                  <w:szCs w:val="28"/>
                                </w:rPr>
                                <w:t>dụng</w:t>
                              </w:r>
                              <w:r w:rsidRPr="007B1EC5">
                                <w:rPr>
                                  <w:color w:val="171514"/>
                                  <w:spacing w:val="-4"/>
                                  <w:w w:val="105"/>
                                  <w:szCs w:val="28"/>
                                </w:rPr>
                                <w:t xml:space="preserve"> </w:t>
                              </w:r>
                              <w:r w:rsidRPr="007B1EC5">
                                <w:rPr>
                                  <w:color w:val="171514"/>
                                  <w:w w:val="105"/>
                                  <w:szCs w:val="28"/>
                                </w:rPr>
                                <w:t>giao</w:t>
                              </w:r>
                              <w:r w:rsidRPr="007B1EC5">
                                <w:rPr>
                                  <w:color w:val="171514"/>
                                  <w:spacing w:val="-4"/>
                                  <w:w w:val="105"/>
                                  <w:szCs w:val="28"/>
                                </w:rPr>
                                <w:t xml:space="preserve"> </w:t>
                              </w:r>
                              <w:r w:rsidRPr="007B1EC5">
                                <w:rPr>
                                  <w:color w:val="171514"/>
                                  <w:w w:val="105"/>
                                  <w:szCs w:val="28"/>
                                </w:rPr>
                                <w:t>dịch-SQL</w:t>
                              </w:r>
                              <w:r w:rsidRPr="007B1EC5">
                                <w:rPr>
                                  <w:color w:val="171514"/>
                                  <w:spacing w:val="-5"/>
                                  <w:w w:val="105"/>
                                  <w:szCs w:val="28"/>
                                </w:rPr>
                                <w:t xml:space="preserve"> </w:t>
                              </w:r>
                              <w:r w:rsidRPr="007B1EC5">
                                <w:rPr>
                                  <w:color w:val="171514"/>
                                  <w:w w:val="105"/>
                                  <w:szCs w:val="28"/>
                                </w:rPr>
                                <w:t>(tSQL).</w:t>
                              </w:r>
                              <w:r w:rsidRPr="007B1EC5">
                                <w:rPr>
                                  <w:color w:val="171514"/>
                                  <w:spacing w:val="-40"/>
                                  <w:w w:val="105"/>
                                  <w:szCs w:val="28"/>
                                </w:rPr>
                                <w:t xml:space="preserve"> </w:t>
                              </w:r>
                              <w:r w:rsidRPr="007B1EC5">
                                <w:rPr>
                                  <w:color w:val="171514"/>
                                  <w:w w:val="105"/>
                                  <w:szCs w:val="28"/>
                                </w:rPr>
                                <w:t>Oracle sử dụng PL/SQL. MySQL có ngôn ngữ riêng tương tự PL/SQL về nhiều mặt nhưng khác nhau ở các</w:t>
                              </w:r>
                              <w:r w:rsidRPr="007B1EC5">
                                <w:rPr>
                                  <w:color w:val="171514"/>
                                  <w:spacing w:val="1"/>
                                  <w:w w:val="105"/>
                                  <w:szCs w:val="28"/>
                                </w:rPr>
                                <w:t xml:space="preserve"> </w:t>
                              </w:r>
                              <w:r w:rsidRPr="007B1EC5">
                                <w:rPr>
                                  <w:color w:val="171514"/>
                                  <w:w w:val="105"/>
                                  <w:szCs w:val="28"/>
                                </w:rPr>
                                <w:t>khía</w:t>
                              </w:r>
                              <w:r w:rsidRPr="007B1EC5">
                                <w:rPr>
                                  <w:color w:val="171514"/>
                                  <w:spacing w:val="-3"/>
                                  <w:w w:val="105"/>
                                  <w:szCs w:val="28"/>
                                </w:rPr>
                                <w:t xml:space="preserve"> </w:t>
                              </w:r>
                              <w:r w:rsidRPr="007B1EC5">
                                <w:rPr>
                                  <w:color w:val="171514"/>
                                  <w:w w:val="105"/>
                                  <w:szCs w:val="28"/>
                                </w:rPr>
                                <w:t>cạnh</w:t>
                              </w:r>
                              <w:r w:rsidRPr="007B1EC5">
                                <w:rPr>
                                  <w:color w:val="171514"/>
                                  <w:spacing w:val="-3"/>
                                  <w:w w:val="105"/>
                                  <w:szCs w:val="28"/>
                                </w:rPr>
                                <w:t xml:space="preserve"> </w:t>
                              </w:r>
                              <w:r w:rsidRPr="007B1EC5">
                                <w:rPr>
                                  <w:color w:val="171514"/>
                                  <w:w w:val="105"/>
                                  <w:szCs w:val="28"/>
                                </w:rPr>
                                <w:t>quan</w:t>
                              </w:r>
                              <w:r w:rsidRPr="007B1EC5">
                                <w:rPr>
                                  <w:color w:val="171514"/>
                                  <w:spacing w:val="-3"/>
                                  <w:w w:val="105"/>
                                  <w:szCs w:val="28"/>
                                </w:rPr>
                                <w:t xml:space="preserve"> </w:t>
                              </w:r>
                              <w:r w:rsidRPr="007B1EC5">
                                <w:rPr>
                                  <w:color w:val="171514"/>
                                  <w:w w:val="105"/>
                                  <w:szCs w:val="28"/>
                                </w:rPr>
                                <w:t>trọng</w:t>
                              </w:r>
                              <w:r w:rsidRPr="007B1EC5">
                                <w:rPr>
                                  <w:color w:val="171514"/>
                                  <w:spacing w:val="-2"/>
                                  <w:w w:val="105"/>
                                  <w:szCs w:val="28"/>
                                </w:rPr>
                                <w:t xml:space="preserve"> </w:t>
                              </w:r>
                              <w:r w:rsidRPr="007B1EC5">
                                <w:rPr>
                                  <w:color w:val="171514"/>
                                  <w:w w:val="105"/>
                                  <w:szCs w:val="28"/>
                                </w:rPr>
                                <w:t>khác.</w:t>
                              </w:r>
                            </w:p>
                            <w:p w14:paraId="5D7EA140" w14:textId="77777777" w:rsidR="006973F2" w:rsidRDefault="00481896">
                              <w:pPr>
                                <w:spacing w:line="178" w:lineRule="exact"/>
                                <w:ind w:left="473"/>
                                <w:jc w:val="both"/>
                              </w:pPr>
                              <w:r>
                                <w:rPr>
                                  <w:color w:val="171514"/>
                                  <w:w w:val="110"/>
                                </w:rPr>
                                <w:t>PL/SQL,</w:t>
                              </w:r>
                              <w:r>
                                <w:rPr>
                                  <w:color w:val="171514"/>
                                  <w:spacing w:val="-13"/>
                                  <w:w w:val="110"/>
                                </w:rPr>
                                <w:t xml:space="preserve"> </w:t>
                              </w:r>
                              <w:r>
                                <w:rPr>
                                  <w:color w:val="171514"/>
                                  <w:w w:val="110"/>
                                </w:rPr>
                                <w:t>trình</w:t>
                              </w:r>
                              <w:r>
                                <w:rPr>
                                  <w:color w:val="171514"/>
                                  <w:spacing w:val="-12"/>
                                  <w:w w:val="110"/>
                                </w:rPr>
                                <w:t xml:space="preserve"> </w:t>
                              </w:r>
                              <w:r>
                                <w:rPr>
                                  <w:color w:val="171514"/>
                                  <w:w w:val="110"/>
                                </w:rPr>
                                <w:t>kích</w:t>
                              </w:r>
                              <w:r>
                                <w:rPr>
                                  <w:color w:val="171514"/>
                                  <w:spacing w:val="-12"/>
                                  <w:w w:val="110"/>
                                </w:rPr>
                                <w:t xml:space="preserve"> </w:t>
                              </w:r>
                              <w:r>
                                <w:rPr>
                                  <w:color w:val="171514"/>
                                  <w:w w:val="110"/>
                                </w:rPr>
                                <w:t>hoạt</w:t>
                              </w:r>
                              <w:r>
                                <w:rPr>
                                  <w:color w:val="171514"/>
                                  <w:spacing w:val="-12"/>
                                  <w:w w:val="110"/>
                                </w:rPr>
                                <w:t xml:space="preserve"> </w:t>
                              </w:r>
                              <w:r>
                                <w:rPr>
                                  <w:color w:val="171514"/>
                                  <w:w w:val="110"/>
                                </w:rPr>
                                <w:t>và</w:t>
                              </w:r>
                              <w:r>
                                <w:rPr>
                                  <w:color w:val="171514"/>
                                  <w:spacing w:val="-12"/>
                                  <w:w w:val="110"/>
                                </w:rPr>
                                <w:t xml:space="preserve"> </w:t>
                              </w:r>
                              <w:r>
                                <w:rPr>
                                  <w:color w:val="171514"/>
                                  <w:w w:val="110"/>
                                </w:rPr>
                                <w:t>thủ</w:t>
                              </w:r>
                              <w:r>
                                <w:rPr>
                                  <w:color w:val="171514"/>
                                  <w:spacing w:val="-12"/>
                                  <w:w w:val="110"/>
                                </w:rPr>
                                <w:t xml:space="preserve"> </w:t>
                              </w:r>
                              <w:r>
                                <w:rPr>
                                  <w:color w:val="171514"/>
                                  <w:w w:val="110"/>
                                </w:rPr>
                                <w:t>tục</w:t>
                              </w:r>
                              <w:r>
                                <w:rPr>
                                  <w:color w:val="171514"/>
                                  <w:spacing w:val="-12"/>
                                  <w:w w:val="110"/>
                                </w:rPr>
                                <w:t xml:space="preserve"> </w:t>
                              </w:r>
                              <w:r>
                                <w:rPr>
                                  <w:color w:val="171514"/>
                                  <w:w w:val="110"/>
                                </w:rPr>
                                <w:t>lưu</w:t>
                              </w:r>
                              <w:r>
                                <w:rPr>
                                  <w:color w:val="171514"/>
                                  <w:spacing w:val="-12"/>
                                  <w:w w:val="110"/>
                                </w:rPr>
                                <w:t xml:space="preserve"> </w:t>
                              </w:r>
                              <w:r>
                                <w:rPr>
                                  <w:color w:val="171514"/>
                                  <w:w w:val="110"/>
                                </w:rPr>
                                <w:t>trữ</w:t>
                              </w:r>
                              <w:r>
                                <w:rPr>
                                  <w:color w:val="171514"/>
                                  <w:spacing w:val="-12"/>
                                  <w:w w:val="110"/>
                                </w:rPr>
                                <w:t xml:space="preserve"> </w:t>
                              </w:r>
                              <w:r>
                                <w:rPr>
                                  <w:color w:val="171514"/>
                                  <w:w w:val="110"/>
                                </w:rPr>
                                <w:t>sau</w:t>
                              </w:r>
                              <w:r>
                                <w:rPr>
                                  <w:color w:val="171514"/>
                                  <w:spacing w:val="-12"/>
                                  <w:w w:val="110"/>
                                </w:rPr>
                                <w:t xml:space="preserve"> </w:t>
                              </w:r>
                              <w:r>
                                <w:rPr>
                                  <w:color w:val="171514"/>
                                  <w:w w:val="110"/>
                                </w:rPr>
                                <w:t>đây</w:t>
                              </w:r>
                              <w:r>
                                <w:rPr>
                                  <w:color w:val="171514"/>
                                  <w:spacing w:val="-12"/>
                                  <w:w w:val="110"/>
                                </w:rPr>
                                <w:t xml:space="preserve"> </w:t>
                              </w:r>
                              <w:r>
                                <w:rPr>
                                  <w:color w:val="171514"/>
                                  <w:w w:val="110"/>
                                </w:rPr>
                                <w:t>được</w:t>
                              </w:r>
                              <w:r>
                                <w:rPr>
                                  <w:color w:val="171514"/>
                                  <w:spacing w:val="-12"/>
                                  <w:w w:val="110"/>
                                </w:rPr>
                                <w:t xml:space="preserve"> </w:t>
                              </w:r>
                              <w:r>
                                <w:rPr>
                                  <w:color w:val="171514"/>
                                  <w:w w:val="110"/>
                                </w:rPr>
                                <w:t>minh</w:t>
                              </w:r>
                              <w:r>
                                <w:rPr>
                                  <w:color w:val="171514"/>
                                  <w:spacing w:val="-12"/>
                                  <w:w w:val="110"/>
                                </w:rPr>
                                <w:t xml:space="preserve"> </w:t>
                              </w:r>
                              <w:r>
                                <w:rPr>
                                  <w:color w:val="171514"/>
                                  <w:w w:val="110"/>
                                </w:rPr>
                                <w:t>họa</w:t>
                              </w:r>
                              <w:r>
                                <w:rPr>
                                  <w:color w:val="171514"/>
                                  <w:spacing w:val="-12"/>
                                  <w:w w:val="110"/>
                                </w:rPr>
                                <w:t xml:space="preserve"> </w:t>
                              </w:r>
                              <w:r>
                                <w:rPr>
                                  <w:color w:val="171514"/>
                                  <w:w w:val="110"/>
                                </w:rPr>
                                <w:t>trong</w:t>
                              </w:r>
                              <w:r>
                                <w:rPr>
                                  <w:color w:val="171514"/>
                                  <w:spacing w:val="-12"/>
                                  <w:w w:val="110"/>
                                </w:rPr>
                                <w:t xml:space="preserve"> </w:t>
                              </w:r>
                              <w:r>
                                <w:rPr>
                                  <w:color w:val="171514"/>
                                  <w:w w:val="110"/>
                                </w:rPr>
                                <w:t>ngữ</w:t>
                              </w:r>
                              <w:r>
                                <w:rPr>
                                  <w:color w:val="171514"/>
                                  <w:spacing w:val="-12"/>
                                  <w:w w:val="110"/>
                                </w:rPr>
                                <w:t xml:space="preserve"> </w:t>
                              </w:r>
                              <w:r>
                                <w:rPr>
                                  <w:color w:val="171514"/>
                                  <w:w w:val="110"/>
                                </w:rPr>
                                <w:t>cảnh</w:t>
                              </w:r>
                              <w:r>
                                <w:rPr>
                                  <w:color w:val="171514"/>
                                  <w:spacing w:val="-12"/>
                                  <w:w w:val="110"/>
                                </w:rPr>
                                <w:t xml:space="preserve"> </w:t>
                              </w:r>
                              <w:r>
                                <w:rPr>
                                  <w:color w:val="171514"/>
                                  <w:w w:val="110"/>
                                </w:rPr>
                                <w:t>của</w:t>
                              </w:r>
                            </w:p>
                            <w:p w14:paraId="5DFCEE63" w14:textId="67E04208" w:rsidR="006973F2" w:rsidRDefault="00481896">
                              <w:pPr>
                                <w:spacing w:before="36" w:line="283" w:lineRule="auto"/>
                                <w:ind w:left="232" w:right="2939"/>
                                <w:jc w:val="both"/>
                              </w:pPr>
                              <w:r>
                                <w:rPr>
                                  <w:color w:val="171514"/>
                                  <w:w w:val="105"/>
                                </w:rPr>
                                <w:t>DbMS</w:t>
                              </w:r>
                              <w:r>
                                <w:rPr>
                                  <w:color w:val="171514"/>
                                  <w:spacing w:val="-3"/>
                                  <w:w w:val="105"/>
                                </w:rPr>
                                <w:t xml:space="preserve"> </w:t>
                              </w:r>
                              <w:r>
                                <w:rPr>
                                  <w:color w:val="171514"/>
                                  <w:w w:val="105"/>
                                </w:rPr>
                                <w:t>oracle.</w:t>
                              </w:r>
                              <w:r>
                                <w:rPr>
                                  <w:color w:val="171514"/>
                                  <w:spacing w:val="-2"/>
                                  <w:w w:val="105"/>
                                </w:rPr>
                                <w:t xml:space="preserve"> </w:t>
                              </w:r>
                              <w:r>
                                <w:rPr>
                                  <w:color w:val="171514"/>
                                  <w:w w:val="105"/>
                                </w:rPr>
                                <w:t>Tất</w:t>
                              </w:r>
                              <w:r>
                                <w:rPr>
                                  <w:color w:val="171514"/>
                                  <w:spacing w:val="-3"/>
                                  <w:w w:val="105"/>
                                </w:rPr>
                                <w:t xml:space="preserve"> </w:t>
                              </w:r>
                              <w:r>
                                <w:rPr>
                                  <w:color w:val="171514"/>
                                  <w:w w:val="105"/>
                                </w:rPr>
                                <w:t>cả</w:t>
                              </w:r>
                              <w:r>
                                <w:rPr>
                                  <w:color w:val="171514"/>
                                  <w:spacing w:val="-2"/>
                                  <w:w w:val="105"/>
                                </w:rPr>
                                <w:t xml:space="preserve"> </w:t>
                              </w:r>
                              <w:r>
                                <w:rPr>
                                  <w:color w:val="171514"/>
                                  <w:w w:val="105"/>
                                </w:rPr>
                                <w:t>các</w:t>
                              </w:r>
                              <w:r>
                                <w:rPr>
                                  <w:color w:val="171514"/>
                                  <w:spacing w:val="-3"/>
                                  <w:w w:val="105"/>
                                </w:rPr>
                                <w:t xml:space="preserve"> </w:t>
                              </w:r>
                              <w:r>
                                <w:rPr>
                                  <w:color w:val="171514"/>
                                  <w:w w:val="105"/>
                                </w:rPr>
                                <w:t>ví</w:t>
                              </w:r>
                              <w:r>
                                <w:rPr>
                                  <w:color w:val="171514"/>
                                  <w:spacing w:val="-2"/>
                                  <w:w w:val="105"/>
                                </w:rPr>
                                <w:t xml:space="preserve"> </w:t>
                              </w:r>
                              <w:r>
                                <w:rPr>
                                  <w:color w:val="171514"/>
                                  <w:w w:val="105"/>
                                </w:rPr>
                                <w:t>dụ</w:t>
                              </w:r>
                              <w:r>
                                <w:rPr>
                                  <w:color w:val="171514"/>
                                  <w:spacing w:val="-3"/>
                                  <w:w w:val="105"/>
                                </w:rPr>
                                <w:t xml:space="preserve"> </w:t>
                              </w:r>
                              <w:r>
                                <w:rPr>
                                  <w:color w:val="171514"/>
                                  <w:w w:val="105"/>
                                </w:rPr>
                                <w:t>trong</w:t>
                              </w:r>
                              <w:r>
                                <w:rPr>
                                  <w:color w:val="171514"/>
                                  <w:spacing w:val="-2"/>
                                  <w:w w:val="105"/>
                                </w:rPr>
                                <w:t xml:space="preserve"> </w:t>
                              </w:r>
                              <w:r>
                                <w:rPr>
                                  <w:color w:val="171514"/>
                                  <w:w w:val="105"/>
                                </w:rPr>
                                <w:t>các</w:t>
                              </w:r>
                              <w:r>
                                <w:rPr>
                                  <w:color w:val="171514"/>
                                  <w:spacing w:val="-3"/>
                                  <w:w w:val="105"/>
                                </w:rPr>
                                <w:t xml:space="preserve"> </w:t>
                              </w:r>
                              <w:r>
                                <w:rPr>
                                  <w:color w:val="171514"/>
                                  <w:w w:val="105"/>
                                </w:rPr>
                                <w:t>phần</w:t>
                              </w:r>
                              <w:r>
                                <w:rPr>
                                  <w:color w:val="171514"/>
                                  <w:spacing w:val="-2"/>
                                  <w:w w:val="105"/>
                                </w:rPr>
                                <w:t xml:space="preserve"> </w:t>
                              </w:r>
                              <w:r>
                                <w:rPr>
                                  <w:color w:val="171514"/>
                                  <w:w w:val="105"/>
                                </w:rPr>
                                <w:t>sau</w:t>
                              </w:r>
                              <w:r>
                                <w:rPr>
                                  <w:color w:val="171514"/>
                                  <w:spacing w:val="-2"/>
                                  <w:w w:val="105"/>
                                </w:rPr>
                                <w:t xml:space="preserve"> </w:t>
                              </w:r>
                              <w:r>
                                <w:rPr>
                                  <w:color w:val="171514"/>
                                  <w:w w:val="105"/>
                                </w:rPr>
                                <w:t>đều</w:t>
                              </w:r>
                              <w:r>
                                <w:rPr>
                                  <w:color w:val="171514"/>
                                  <w:spacing w:val="-3"/>
                                  <w:w w:val="105"/>
                                </w:rPr>
                                <w:t xml:space="preserve"> </w:t>
                              </w:r>
                              <w:r>
                                <w:rPr>
                                  <w:color w:val="171514"/>
                                  <w:w w:val="105"/>
                                </w:rPr>
                                <w:t>giả</w:t>
                              </w:r>
                              <w:r>
                                <w:rPr>
                                  <w:color w:val="171514"/>
                                  <w:spacing w:val="-2"/>
                                  <w:w w:val="105"/>
                                </w:rPr>
                                <w:t xml:space="preserve"> </w:t>
                              </w:r>
                              <w:r>
                                <w:rPr>
                                  <w:color w:val="171514"/>
                                  <w:w w:val="105"/>
                                </w:rPr>
                                <w:t>định</w:t>
                              </w:r>
                              <w:r>
                                <w:rPr>
                                  <w:color w:val="171514"/>
                                  <w:spacing w:val="-3"/>
                                  <w:w w:val="105"/>
                                </w:rPr>
                                <w:t xml:space="preserve"> </w:t>
                              </w:r>
                              <w:r>
                                <w:rPr>
                                  <w:color w:val="171514"/>
                                  <w:w w:val="105"/>
                                </w:rPr>
                                <w:t>việc</w:t>
                              </w:r>
                              <w:r>
                                <w:rPr>
                                  <w:color w:val="171514"/>
                                  <w:spacing w:val="-2"/>
                                  <w:w w:val="105"/>
                                </w:rPr>
                                <w:t xml:space="preserve"> </w:t>
                              </w:r>
                              <w:r>
                                <w:rPr>
                                  <w:color w:val="171514"/>
                                  <w:w w:val="105"/>
                                </w:rPr>
                                <w:t>sử</w:t>
                              </w:r>
                              <w:r>
                                <w:rPr>
                                  <w:color w:val="171514"/>
                                  <w:spacing w:val="-3"/>
                                  <w:w w:val="105"/>
                                </w:rPr>
                                <w:t xml:space="preserve"> </w:t>
                              </w:r>
                              <w:r>
                                <w:rPr>
                                  <w:color w:val="171514"/>
                                  <w:w w:val="105"/>
                                </w:rPr>
                                <w:t>dụng</w:t>
                              </w:r>
                              <w:r w:rsidR="007B1EC5">
                                <w:rPr>
                                  <w:color w:val="171514"/>
                                  <w:w w:val="105"/>
                                  <w:lang w:val="en-US"/>
                                </w:rPr>
                                <w:t xml:space="preserve"> </w:t>
                              </w:r>
                              <w:r>
                                <w:rPr>
                                  <w:color w:val="171514"/>
                                  <w:spacing w:val="-48"/>
                                  <w:w w:val="105"/>
                                </w:rPr>
                                <w:t xml:space="preserve"> </w:t>
                              </w:r>
                              <w:r>
                                <w:rPr>
                                  <w:color w:val="171514"/>
                                  <w:w w:val="105"/>
                                </w:rPr>
                                <w:t>RDbMS</w:t>
                              </w:r>
                              <w:r w:rsidR="007B1EC5">
                                <w:rPr>
                                  <w:color w:val="171514"/>
                                  <w:w w:val="105"/>
                                  <w:lang w:val="en-US"/>
                                </w:rPr>
                                <w:t xml:space="preserve"> Oracle</w:t>
                              </w:r>
                              <w:r>
                                <w:rPr>
                                  <w:color w:val="171514"/>
                                  <w:w w:val="105"/>
                                </w:rPr>
                                <w:t>.</w:t>
                              </w:r>
                            </w:p>
                          </w:txbxContent>
                        </wps:txbx>
                        <wps:bodyPr rot="0" vert="horz" wrap="square" lIns="0" tIns="0" rIns="0" bIns="0" anchor="t" anchorCtr="0" upright="1">
                          <a:noAutofit/>
                        </wps:bodyPr>
                      </wps:wsp>
                    </wpg:wgp>
                  </a:graphicData>
                </a:graphic>
              </wp:inline>
            </w:drawing>
          </mc:Choice>
          <mc:Fallback>
            <w:pict>
              <v:group w14:anchorId="549A1CA2" id="Nhóm 49" o:spid="_x0000_s1312" style="width:509.2pt;height:149.45pt;mso-position-horizontal-relative:char;mso-position-vertical-relative:line" coordsize="10184,26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">
                <v:rect id="Rectangle 275" o:spid="_x0000_s1313" style="position:absolute;left:121;top:115;width:10062;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" fillcolor="#c6d2dc" stroked="f"/>
                <v:shape id="Picture 274" o:spid="_x0000_s1314" type="#_x0000_t75" style="position:absolute;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">
                  <v:imagedata r:id="rId113" o:title=""/>
                </v:shape>
                <v:shape id="Freeform 273" o:spid="_x0000_s1315" style="position:absolute;left:214;top:166;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" path="m342,l40,,17,1,5,5,1,17,,40,,438r1,23l5,473r12,4l40,478r302,l366,477r11,-4l382,461r,-23l382,40r,-23l377,5,366,1,342,xe" fillcolor="#2c6682" stroked="f">
                  <v:path arrowok="t" o:connecttype="custom" o:connectlocs="342,166;40,166;17,167;5,171;1,183;0,206;0,604;1,627;5,639;17,643;40,644;342,644;366,643;377,639;382,627;382,604;382,206;382,183;377,171;366,167;342,166" o:connectangles="0,0,0,0,0,0,0,0,0,0,0,0,0,0,0,0,0,0,0,0,0"/>
                </v:shape>
                <v:shape id="Picture 272" o:spid="_x0000_s1316" type="#_x0000_t75" style="position:absolute;left:257;top:210;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">
                  <v:imagedata r:id="rId102" o:title=""/>
                </v:shape>
                <v:shape id="Text Box 271" o:spid="_x0000_s1317" type="#_x0000_t202" style="position:absolute;left:121;top:115;width:10062;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" filled="f" stroked="f">
                  <v:textbox inset="0,0,0,0">
                    <w:txbxContent>
                      <w:p w14:paraId="132EB83B" w14:textId="77777777" w:rsidR="006973F2" w:rsidRDefault="00481896">
                        <w:pPr>
                          <w:spacing w:before="198"/>
                          <w:ind w:left="833"/>
                          <w:jc w:val="both"/>
                          <w:rPr>
                            <w:sz w:val="19"/>
                          </w:rPr>
                        </w:pPr>
                        <w:r>
                          <w:rPr>
                            <w:color w:val="215F7F"/>
                            <w:w w:val="105"/>
                            <w:sz w:val="19"/>
                          </w:rPr>
                          <w:t>Ghi</w:t>
                        </w:r>
                        <w:r>
                          <w:rPr>
                            <w:color w:val="215F7F"/>
                            <w:spacing w:val="-6"/>
                            <w:w w:val="105"/>
                            <w:sz w:val="19"/>
                          </w:rPr>
                          <w:t xml:space="preserve"> </w:t>
                        </w:r>
                        <w:r>
                          <w:rPr>
                            <w:color w:val="215F7F"/>
                            <w:w w:val="105"/>
                            <w:sz w:val="19"/>
                          </w:rPr>
                          <w:t>chú</w:t>
                        </w:r>
                      </w:p>
                      <w:p w14:paraId="025E5906" w14:textId="77777777" w:rsidR="006973F2" w:rsidRPr="007B1EC5" w:rsidRDefault="00481896">
                        <w:pPr>
                          <w:spacing w:before="61" w:line="338" w:lineRule="auto"/>
                          <w:ind w:left="827" w:right="2372" w:hanging="1"/>
                          <w:jc w:val="both"/>
                          <w:rPr>
                            <w:szCs w:val="28"/>
                          </w:rPr>
                        </w:pPr>
                        <w:r w:rsidRPr="007B1EC5">
                          <w:rPr>
                            <w:color w:val="171514"/>
                            <w:w w:val="105"/>
                            <w:szCs w:val="28"/>
                          </w:rPr>
                          <w:t>Mặc dù SQL là ngôn ngữ phổ quát cho tất cả RDbMS, nhưng nó là ngôn ngữ khai báo, không phải</w:t>
                        </w:r>
                        <w:r w:rsidRPr="007B1EC5">
                          <w:rPr>
                            <w:color w:val="171514"/>
                            <w:spacing w:val="1"/>
                            <w:w w:val="105"/>
                            <w:szCs w:val="28"/>
                          </w:rPr>
                          <w:t xml:space="preserve"> </w:t>
                        </w:r>
                        <w:r w:rsidRPr="007B1EC5">
                          <w:rPr>
                            <w:color w:val="171514"/>
                            <w:w w:val="110"/>
                            <w:szCs w:val="28"/>
                          </w:rPr>
                          <w:t>ngôn</w:t>
                        </w:r>
                        <w:r w:rsidRPr="007B1EC5">
                          <w:rPr>
                            <w:color w:val="171514"/>
                            <w:spacing w:val="-9"/>
                            <w:w w:val="110"/>
                            <w:szCs w:val="28"/>
                          </w:rPr>
                          <w:t xml:space="preserve"> </w:t>
                        </w:r>
                        <w:r w:rsidRPr="007B1EC5">
                          <w:rPr>
                            <w:color w:val="171514"/>
                            <w:w w:val="110"/>
                            <w:szCs w:val="28"/>
                          </w:rPr>
                          <w:t>ngữ</w:t>
                        </w:r>
                        <w:r w:rsidRPr="007B1EC5">
                          <w:rPr>
                            <w:color w:val="171514"/>
                            <w:spacing w:val="-8"/>
                            <w:w w:val="110"/>
                            <w:szCs w:val="28"/>
                          </w:rPr>
                          <w:t xml:space="preserve"> </w:t>
                        </w:r>
                        <w:r w:rsidRPr="007B1EC5">
                          <w:rPr>
                            <w:color w:val="171514"/>
                            <w:w w:val="110"/>
                            <w:szCs w:val="28"/>
                          </w:rPr>
                          <w:t>thủ</w:t>
                        </w:r>
                        <w:r w:rsidRPr="007B1EC5">
                          <w:rPr>
                            <w:color w:val="171514"/>
                            <w:spacing w:val="-8"/>
                            <w:w w:val="110"/>
                            <w:szCs w:val="28"/>
                          </w:rPr>
                          <w:t xml:space="preserve"> </w:t>
                        </w:r>
                        <w:r w:rsidRPr="007B1EC5">
                          <w:rPr>
                            <w:color w:val="171514"/>
                            <w:w w:val="110"/>
                            <w:szCs w:val="28"/>
                          </w:rPr>
                          <w:t>tục.</w:t>
                        </w:r>
                        <w:r w:rsidRPr="007B1EC5">
                          <w:rPr>
                            <w:color w:val="171514"/>
                            <w:spacing w:val="-9"/>
                            <w:w w:val="110"/>
                            <w:szCs w:val="28"/>
                          </w:rPr>
                          <w:t xml:space="preserve"> </w:t>
                        </w:r>
                        <w:r w:rsidRPr="007B1EC5">
                          <w:rPr>
                            <w:color w:val="171514"/>
                            <w:w w:val="110"/>
                            <w:szCs w:val="28"/>
                          </w:rPr>
                          <w:t>Hầu</w:t>
                        </w:r>
                        <w:r w:rsidRPr="007B1EC5">
                          <w:rPr>
                            <w:color w:val="171514"/>
                            <w:spacing w:val="-8"/>
                            <w:w w:val="110"/>
                            <w:szCs w:val="28"/>
                          </w:rPr>
                          <w:t xml:space="preserve"> </w:t>
                        </w:r>
                        <w:r w:rsidRPr="007B1EC5">
                          <w:rPr>
                            <w:color w:val="171514"/>
                            <w:w w:val="110"/>
                            <w:szCs w:val="28"/>
                          </w:rPr>
                          <w:t>hết</w:t>
                        </w:r>
                        <w:r w:rsidRPr="007B1EC5">
                          <w:rPr>
                            <w:color w:val="171514"/>
                            <w:spacing w:val="-8"/>
                            <w:w w:val="110"/>
                            <w:szCs w:val="28"/>
                          </w:rPr>
                          <w:t xml:space="preserve"> </w:t>
                        </w:r>
                        <w:r w:rsidRPr="007B1EC5">
                          <w:rPr>
                            <w:color w:val="171514"/>
                            <w:w w:val="110"/>
                            <w:szCs w:val="28"/>
                          </w:rPr>
                          <w:t>các</w:t>
                        </w:r>
                        <w:r w:rsidRPr="007B1EC5">
                          <w:rPr>
                            <w:color w:val="171514"/>
                            <w:spacing w:val="-8"/>
                            <w:w w:val="110"/>
                            <w:szCs w:val="28"/>
                          </w:rPr>
                          <w:t xml:space="preserve"> </w:t>
                        </w:r>
                        <w:r w:rsidRPr="007B1EC5">
                          <w:rPr>
                            <w:color w:val="171514"/>
                            <w:w w:val="110"/>
                            <w:szCs w:val="28"/>
                          </w:rPr>
                          <w:t>sản</w:t>
                        </w:r>
                        <w:r w:rsidRPr="007B1EC5">
                          <w:rPr>
                            <w:color w:val="171514"/>
                            <w:spacing w:val="-9"/>
                            <w:w w:val="110"/>
                            <w:szCs w:val="28"/>
                          </w:rPr>
                          <w:t xml:space="preserve"> </w:t>
                        </w:r>
                        <w:r w:rsidRPr="007B1EC5">
                          <w:rPr>
                            <w:color w:val="171514"/>
                            <w:w w:val="110"/>
                            <w:szCs w:val="28"/>
                          </w:rPr>
                          <w:t>phẩm</w:t>
                        </w:r>
                        <w:r w:rsidRPr="007B1EC5">
                          <w:rPr>
                            <w:color w:val="171514"/>
                            <w:spacing w:val="-8"/>
                            <w:w w:val="110"/>
                            <w:szCs w:val="28"/>
                          </w:rPr>
                          <w:t xml:space="preserve"> </w:t>
                        </w:r>
                        <w:r w:rsidRPr="007B1EC5">
                          <w:rPr>
                            <w:color w:val="171514"/>
                            <w:w w:val="110"/>
                            <w:szCs w:val="28"/>
                          </w:rPr>
                          <w:t>DbMS</w:t>
                        </w:r>
                        <w:r w:rsidRPr="007B1EC5">
                          <w:rPr>
                            <w:color w:val="171514"/>
                            <w:spacing w:val="-8"/>
                            <w:w w:val="110"/>
                            <w:szCs w:val="28"/>
                          </w:rPr>
                          <w:t xml:space="preserve"> </w:t>
                        </w:r>
                        <w:r w:rsidRPr="007B1EC5">
                          <w:rPr>
                            <w:color w:val="171514"/>
                            <w:w w:val="110"/>
                            <w:szCs w:val="28"/>
                          </w:rPr>
                          <w:t>đều</w:t>
                        </w:r>
                        <w:r w:rsidRPr="007B1EC5">
                          <w:rPr>
                            <w:color w:val="171514"/>
                            <w:spacing w:val="-8"/>
                            <w:w w:val="110"/>
                            <w:szCs w:val="28"/>
                          </w:rPr>
                          <w:t xml:space="preserve"> </w:t>
                        </w:r>
                        <w:r w:rsidRPr="007B1EC5">
                          <w:rPr>
                            <w:color w:val="171514"/>
                            <w:w w:val="110"/>
                            <w:szCs w:val="28"/>
                          </w:rPr>
                          <w:t>cung</w:t>
                        </w:r>
                        <w:r w:rsidRPr="007B1EC5">
                          <w:rPr>
                            <w:color w:val="171514"/>
                            <w:spacing w:val="-9"/>
                            <w:w w:val="110"/>
                            <w:szCs w:val="28"/>
                          </w:rPr>
                          <w:t xml:space="preserve"> </w:t>
                        </w:r>
                        <w:r w:rsidRPr="007B1EC5">
                          <w:rPr>
                            <w:color w:val="171514"/>
                            <w:w w:val="110"/>
                            <w:szCs w:val="28"/>
                          </w:rPr>
                          <w:t>cấp</w:t>
                        </w:r>
                        <w:r w:rsidRPr="007B1EC5">
                          <w:rPr>
                            <w:color w:val="171514"/>
                            <w:spacing w:val="-8"/>
                            <w:w w:val="110"/>
                            <w:szCs w:val="28"/>
                          </w:rPr>
                          <w:t xml:space="preserve"> </w:t>
                        </w:r>
                        <w:r w:rsidRPr="007B1EC5">
                          <w:rPr>
                            <w:color w:val="171514"/>
                            <w:w w:val="110"/>
                            <w:szCs w:val="28"/>
                          </w:rPr>
                          <w:t>một</w:t>
                        </w:r>
                        <w:r w:rsidRPr="007B1EC5">
                          <w:rPr>
                            <w:color w:val="171514"/>
                            <w:spacing w:val="-8"/>
                            <w:w w:val="110"/>
                            <w:szCs w:val="28"/>
                          </w:rPr>
                          <w:t xml:space="preserve"> </w:t>
                        </w:r>
                        <w:r w:rsidRPr="007B1EC5">
                          <w:rPr>
                            <w:color w:val="171514"/>
                            <w:w w:val="110"/>
                            <w:szCs w:val="28"/>
                          </w:rPr>
                          <w:t>số</w:t>
                        </w:r>
                        <w:r w:rsidRPr="007B1EC5">
                          <w:rPr>
                            <w:color w:val="171514"/>
                            <w:spacing w:val="-8"/>
                            <w:w w:val="110"/>
                            <w:szCs w:val="28"/>
                          </w:rPr>
                          <w:t xml:space="preserve"> </w:t>
                        </w:r>
                        <w:r w:rsidRPr="007B1EC5">
                          <w:rPr>
                            <w:color w:val="171514"/>
                            <w:w w:val="110"/>
                            <w:szCs w:val="28"/>
                          </w:rPr>
                          <w:t>hỗ</w:t>
                        </w:r>
                        <w:r w:rsidRPr="007B1EC5">
                          <w:rPr>
                            <w:color w:val="171514"/>
                            <w:spacing w:val="-9"/>
                            <w:w w:val="110"/>
                            <w:szCs w:val="28"/>
                          </w:rPr>
                          <w:t xml:space="preserve"> </w:t>
                        </w:r>
                        <w:r w:rsidRPr="007B1EC5">
                          <w:rPr>
                            <w:color w:val="171514"/>
                            <w:w w:val="110"/>
                            <w:szCs w:val="28"/>
                          </w:rPr>
                          <w:t>trợ</w:t>
                        </w:r>
                        <w:r w:rsidRPr="007B1EC5">
                          <w:rPr>
                            <w:color w:val="171514"/>
                            <w:spacing w:val="-8"/>
                            <w:w w:val="110"/>
                            <w:szCs w:val="28"/>
                          </w:rPr>
                          <w:t xml:space="preserve"> </w:t>
                        </w:r>
                        <w:r w:rsidRPr="007B1EC5">
                          <w:rPr>
                            <w:color w:val="171514"/>
                            <w:w w:val="110"/>
                            <w:szCs w:val="28"/>
                          </w:rPr>
                          <w:t>ngôn</w:t>
                        </w:r>
                        <w:r w:rsidRPr="007B1EC5">
                          <w:rPr>
                            <w:color w:val="171514"/>
                            <w:spacing w:val="-8"/>
                            <w:w w:val="110"/>
                            <w:szCs w:val="28"/>
                          </w:rPr>
                          <w:t xml:space="preserve"> </w:t>
                        </w:r>
                        <w:r w:rsidRPr="007B1EC5">
                          <w:rPr>
                            <w:color w:val="171514"/>
                            <w:w w:val="110"/>
                            <w:szCs w:val="28"/>
                          </w:rPr>
                          <w:t>ngữ</w:t>
                        </w:r>
                        <w:r w:rsidRPr="007B1EC5">
                          <w:rPr>
                            <w:color w:val="171514"/>
                            <w:spacing w:val="-8"/>
                            <w:w w:val="110"/>
                            <w:szCs w:val="28"/>
                          </w:rPr>
                          <w:t xml:space="preserve"> </w:t>
                        </w:r>
                        <w:r w:rsidRPr="007B1EC5">
                          <w:rPr>
                            <w:color w:val="171514"/>
                            <w:w w:val="110"/>
                            <w:szCs w:val="28"/>
                          </w:rPr>
                          <w:t>thủ</w:t>
                        </w:r>
                        <w:r w:rsidRPr="007B1EC5">
                          <w:rPr>
                            <w:color w:val="171514"/>
                            <w:spacing w:val="-9"/>
                            <w:w w:val="110"/>
                            <w:szCs w:val="28"/>
                          </w:rPr>
                          <w:t xml:space="preserve"> </w:t>
                        </w:r>
                        <w:r w:rsidRPr="007B1EC5">
                          <w:rPr>
                            <w:color w:val="171514"/>
                            <w:w w:val="110"/>
                            <w:szCs w:val="28"/>
                          </w:rPr>
                          <w:t>tục,</w:t>
                        </w:r>
                      </w:p>
                      <w:p w14:paraId="7889E762" w14:textId="77777777" w:rsidR="006973F2" w:rsidRPr="007B1EC5" w:rsidRDefault="00481896">
                        <w:pPr>
                          <w:spacing w:before="2" w:line="338" w:lineRule="auto"/>
                          <w:ind w:left="232" w:right="2407" w:firstLine="1"/>
                          <w:jc w:val="both"/>
                          <w:rPr>
                            <w:szCs w:val="28"/>
                          </w:rPr>
                        </w:pPr>
                        <w:r w:rsidRPr="007B1EC5">
                          <w:rPr>
                            <w:color w:val="171514"/>
                            <w:w w:val="105"/>
                            <w:szCs w:val="28"/>
                          </w:rPr>
                          <w:t>nhưng</w:t>
                        </w:r>
                        <w:r w:rsidRPr="007B1EC5">
                          <w:rPr>
                            <w:color w:val="171514"/>
                            <w:spacing w:val="-5"/>
                            <w:w w:val="105"/>
                            <w:szCs w:val="28"/>
                          </w:rPr>
                          <w:t xml:space="preserve"> </w:t>
                        </w:r>
                        <w:r w:rsidRPr="007B1EC5">
                          <w:rPr>
                            <w:color w:val="171514"/>
                            <w:w w:val="105"/>
                            <w:szCs w:val="28"/>
                          </w:rPr>
                          <w:t>không</w:t>
                        </w:r>
                        <w:r w:rsidRPr="007B1EC5">
                          <w:rPr>
                            <w:color w:val="171514"/>
                            <w:spacing w:val="-4"/>
                            <w:w w:val="105"/>
                            <w:szCs w:val="28"/>
                          </w:rPr>
                          <w:t xml:space="preserve"> </w:t>
                        </w:r>
                        <w:r w:rsidRPr="007B1EC5">
                          <w:rPr>
                            <w:color w:val="171514"/>
                            <w:w w:val="105"/>
                            <w:szCs w:val="28"/>
                          </w:rPr>
                          <w:t>có</w:t>
                        </w:r>
                        <w:r w:rsidRPr="007B1EC5">
                          <w:rPr>
                            <w:color w:val="171514"/>
                            <w:spacing w:val="-5"/>
                            <w:w w:val="105"/>
                            <w:szCs w:val="28"/>
                          </w:rPr>
                          <w:t xml:space="preserve"> </w:t>
                        </w:r>
                        <w:r w:rsidRPr="007B1EC5">
                          <w:rPr>
                            <w:color w:val="171514"/>
                            <w:w w:val="105"/>
                            <w:szCs w:val="28"/>
                          </w:rPr>
                          <w:t>ngôn</w:t>
                        </w:r>
                        <w:r w:rsidRPr="007B1EC5">
                          <w:rPr>
                            <w:color w:val="171514"/>
                            <w:spacing w:val="-4"/>
                            <w:w w:val="105"/>
                            <w:szCs w:val="28"/>
                          </w:rPr>
                          <w:t xml:space="preserve"> </w:t>
                        </w:r>
                        <w:r w:rsidRPr="007B1EC5">
                          <w:rPr>
                            <w:color w:val="171514"/>
                            <w:w w:val="105"/>
                            <w:szCs w:val="28"/>
                          </w:rPr>
                          <w:t>ngữ</w:t>
                        </w:r>
                        <w:r w:rsidRPr="007B1EC5">
                          <w:rPr>
                            <w:color w:val="171514"/>
                            <w:spacing w:val="-4"/>
                            <w:w w:val="105"/>
                            <w:szCs w:val="28"/>
                          </w:rPr>
                          <w:t xml:space="preserve"> </w:t>
                        </w:r>
                        <w:r w:rsidRPr="007B1EC5">
                          <w:rPr>
                            <w:color w:val="171514"/>
                            <w:w w:val="105"/>
                            <w:szCs w:val="28"/>
                          </w:rPr>
                          <w:t>thủ</w:t>
                        </w:r>
                        <w:r w:rsidRPr="007B1EC5">
                          <w:rPr>
                            <w:color w:val="171514"/>
                            <w:spacing w:val="-5"/>
                            <w:w w:val="105"/>
                            <w:szCs w:val="28"/>
                          </w:rPr>
                          <w:t xml:space="preserve"> </w:t>
                        </w:r>
                        <w:r w:rsidRPr="007B1EC5">
                          <w:rPr>
                            <w:color w:val="171514"/>
                            <w:w w:val="105"/>
                            <w:szCs w:val="28"/>
                          </w:rPr>
                          <w:t>tục</w:t>
                        </w:r>
                        <w:r w:rsidRPr="007B1EC5">
                          <w:rPr>
                            <w:color w:val="171514"/>
                            <w:spacing w:val="-4"/>
                            <w:w w:val="105"/>
                            <w:szCs w:val="28"/>
                          </w:rPr>
                          <w:t xml:space="preserve"> </w:t>
                        </w:r>
                        <w:r w:rsidRPr="007B1EC5">
                          <w:rPr>
                            <w:color w:val="171514"/>
                            <w:w w:val="105"/>
                            <w:szCs w:val="28"/>
                          </w:rPr>
                          <w:t>chung</w:t>
                        </w:r>
                        <w:r w:rsidRPr="007B1EC5">
                          <w:rPr>
                            <w:color w:val="171514"/>
                            <w:spacing w:val="-5"/>
                            <w:w w:val="105"/>
                            <w:szCs w:val="28"/>
                          </w:rPr>
                          <w:t xml:space="preserve"> </w:t>
                        </w:r>
                        <w:r w:rsidRPr="007B1EC5">
                          <w:rPr>
                            <w:color w:val="171514"/>
                            <w:w w:val="105"/>
                            <w:szCs w:val="28"/>
                          </w:rPr>
                          <w:t>cho</w:t>
                        </w:r>
                        <w:r w:rsidRPr="007B1EC5">
                          <w:rPr>
                            <w:color w:val="171514"/>
                            <w:spacing w:val="-4"/>
                            <w:w w:val="105"/>
                            <w:szCs w:val="28"/>
                          </w:rPr>
                          <w:t xml:space="preserve"> </w:t>
                        </w:r>
                        <w:r w:rsidRPr="007B1EC5">
                          <w:rPr>
                            <w:color w:val="171514"/>
                            <w:w w:val="105"/>
                            <w:szCs w:val="28"/>
                          </w:rPr>
                          <w:t>tất</w:t>
                        </w:r>
                        <w:r w:rsidRPr="007B1EC5">
                          <w:rPr>
                            <w:color w:val="171514"/>
                            <w:spacing w:val="-4"/>
                            <w:w w:val="105"/>
                            <w:szCs w:val="28"/>
                          </w:rPr>
                          <w:t xml:space="preserve"> </w:t>
                        </w:r>
                        <w:r w:rsidRPr="007B1EC5">
                          <w:rPr>
                            <w:color w:val="171514"/>
                            <w:w w:val="105"/>
                            <w:szCs w:val="28"/>
                          </w:rPr>
                          <w:t>cả</w:t>
                        </w:r>
                        <w:r w:rsidRPr="007B1EC5">
                          <w:rPr>
                            <w:color w:val="171514"/>
                            <w:spacing w:val="-5"/>
                            <w:w w:val="105"/>
                            <w:szCs w:val="28"/>
                          </w:rPr>
                          <w:t xml:space="preserve"> </w:t>
                        </w:r>
                        <w:r w:rsidRPr="007B1EC5">
                          <w:rPr>
                            <w:color w:val="171514"/>
                            <w:w w:val="105"/>
                            <w:szCs w:val="28"/>
                          </w:rPr>
                          <w:t>RDbMS.</w:t>
                        </w:r>
                        <w:r w:rsidRPr="007B1EC5">
                          <w:rPr>
                            <w:color w:val="171514"/>
                            <w:spacing w:val="-4"/>
                            <w:w w:val="105"/>
                            <w:szCs w:val="28"/>
                          </w:rPr>
                          <w:t xml:space="preserve"> </w:t>
                        </w:r>
                        <w:r w:rsidRPr="007B1EC5">
                          <w:rPr>
                            <w:color w:val="171514"/>
                            <w:w w:val="105"/>
                            <w:szCs w:val="28"/>
                          </w:rPr>
                          <w:t>MS</w:t>
                        </w:r>
                        <w:r w:rsidRPr="007B1EC5">
                          <w:rPr>
                            <w:color w:val="171514"/>
                            <w:spacing w:val="-4"/>
                            <w:w w:val="105"/>
                            <w:szCs w:val="28"/>
                          </w:rPr>
                          <w:t xml:space="preserve"> </w:t>
                        </w:r>
                        <w:r w:rsidRPr="007B1EC5">
                          <w:rPr>
                            <w:color w:val="171514"/>
                            <w:w w:val="105"/>
                            <w:szCs w:val="28"/>
                          </w:rPr>
                          <w:t>SQL</w:t>
                        </w:r>
                        <w:r w:rsidRPr="007B1EC5">
                          <w:rPr>
                            <w:color w:val="171514"/>
                            <w:spacing w:val="-5"/>
                            <w:w w:val="105"/>
                            <w:szCs w:val="28"/>
                          </w:rPr>
                          <w:t xml:space="preserve"> </w:t>
                        </w:r>
                        <w:r w:rsidRPr="007B1EC5">
                          <w:rPr>
                            <w:color w:val="171514"/>
                            <w:w w:val="105"/>
                            <w:szCs w:val="28"/>
                          </w:rPr>
                          <w:t>Server</w:t>
                        </w:r>
                        <w:r w:rsidRPr="007B1EC5">
                          <w:rPr>
                            <w:color w:val="171514"/>
                            <w:spacing w:val="-4"/>
                            <w:w w:val="105"/>
                            <w:szCs w:val="28"/>
                          </w:rPr>
                          <w:t xml:space="preserve"> </w:t>
                        </w:r>
                        <w:r w:rsidRPr="007B1EC5">
                          <w:rPr>
                            <w:color w:val="171514"/>
                            <w:w w:val="105"/>
                            <w:szCs w:val="28"/>
                          </w:rPr>
                          <w:t>sử</w:t>
                        </w:r>
                        <w:r w:rsidRPr="007B1EC5">
                          <w:rPr>
                            <w:color w:val="171514"/>
                            <w:spacing w:val="-5"/>
                            <w:w w:val="105"/>
                            <w:szCs w:val="28"/>
                          </w:rPr>
                          <w:t xml:space="preserve"> </w:t>
                        </w:r>
                        <w:r w:rsidRPr="007B1EC5">
                          <w:rPr>
                            <w:color w:val="171514"/>
                            <w:w w:val="105"/>
                            <w:szCs w:val="28"/>
                          </w:rPr>
                          <w:t>dụng</w:t>
                        </w:r>
                        <w:r w:rsidRPr="007B1EC5">
                          <w:rPr>
                            <w:color w:val="171514"/>
                            <w:spacing w:val="-4"/>
                            <w:w w:val="105"/>
                            <w:szCs w:val="28"/>
                          </w:rPr>
                          <w:t xml:space="preserve"> </w:t>
                        </w:r>
                        <w:r w:rsidRPr="007B1EC5">
                          <w:rPr>
                            <w:color w:val="171514"/>
                            <w:w w:val="105"/>
                            <w:szCs w:val="28"/>
                          </w:rPr>
                          <w:t>giao</w:t>
                        </w:r>
                        <w:r w:rsidRPr="007B1EC5">
                          <w:rPr>
                            <w:color w:val="171514"/>
                            <w:spacing w:val="-4"/>
                            <w:w w:val="105"/>
                            <w:szCs w:val="28"/>
                          </w:rPr>
                          <w:t xml:space="preserve"> </w:t>
                        </w:r>
                        <w:r w:rsidRPr="007B1EC5">
                          <w:rPr>
                            <w:color w:val="171514"/>
                            <w:w w:val="105"/>
                            <w:szCs w:val="28"/>
                          </w:rPr>
                          <w:t>dịch-SQL</w:t>
                        </w:r>
                        <w:r w:rsidRPr="007B1EC5">
                          <w:rPr>
                            <w:color w:val="171514"/>
                            <w:spacing w:val="-5"/>
                            <w:w w:val="105"/>
                            <w:szCs w:val="28"/>
                          </w:rPr>
                          <w:t xml:space="preserve"> </w:t>
                        </w:r>
                        <w:r w:rsidRPr="007B1EC5">
                          <w:rPr>
                            <w:color w:val="171514"/>
                            <w:w w:val="105"/>
                            <w:szCs w:val="28"/>
                          </w:rPr>
                          <w:t>(tSQL).</w:t>
                        </w:r>
                        <w:r w:rsidRPr="007B1EC5">
                          <w:rPr>
                            <w:color w:val="171514"/>
                            <w:spacing w:val="-40"/>
                            <w:w w:val="105"/>
                            <w:szCs w:val="28"/>
                          </w:rPr>
                          <w:t xml:space="preserve"> </w:t>
                        </w:r>
                        <w:r w:rsidRPr="007B1EC5">
                          <w:rPr>
                            <w:color w:val="171514"/>
                            <w:w w:val="105"/>
                            <w:szCs w:val="28"/>
                          </w:rPr>
                          <w:t>Oracle sử dụng PL/SQL. MySQL có ngôn ngữ riêng tương tự PL/SQL về nhiều mặt nhưng khác nhau ở các</w:t>
                        </w:r>
                        <w:r w:rsidRPr="007B1EC5">
                          <w:rPr>
                            <w:color w:val="171514"/>
                            <w:spacing w:val="1"/>
                            <w:w w:val="105"/>
                            <w:szCs w:val="28"/>
                          </w:rPr>
                          <w:t xml:space="preserve"> </w:t>
                        </w:r>
                        <w:r w:rsidRPr="007B1EC5">
                          <w:rPr>
                            <w:color w:val="171514"/>
                            <w:w w:val="105"/>
                            <w:szCs w:val="28"/>
                          </w:rPr>
                          <w:t>khía</w:t>
                        </w:r>
                        <w:r w:rsidRPr="007B1EC5">
                          <w:rPr>
                            <w:color w:val="171514"/>
                            <w:spacing w:val="-3"/>
                            <w:w w:val="105"/>
                            <w:szCs w:val="28"/>
                          </w:rPr>
                          <w:t xml:space="preserve"> </w:t>
                        </w:r>
                        <w:r w:rsidRPr="007B1EC5">
                          <w:rPr>
                            <w:color w:val="171514"/>
                            <w:w w:val="105"/>
                            <w:szCs w:val="28"/>
                          </w:rPr>
                          <w:t>cạnh</w:t>
                        </w:r>
                        <w:r w:rsidRPr="007B1EC5">
                          <w:rPr>
                            <w:color w:val="171514"/>
                            <w:spacing w:val="-3"/>
                            <w:w w:val="105"/>
                            <w:szCs w:val="28"/>
                          </w:rPr>
                          <w:t xml:space="preserve"> </w:t>
                        </w:r>
                        <w:r w:rsidRPr="007B1EC5">
                          <w:rPr>
                            <w:color w:val="171514"/>
                            <w:w w:val="105"/>
                            <w:szCs w:val="28"/>
                          </w:rPr>
                          <w:t>quan</w:t>
                        </w:r>
                        <w:r w:rsidRPr="007B1EC5">
                          <w:rPr>
                            <w:color w:val="171514"/>
                            <w:spacing w:val="-3"/>
                            <w:w w:val="105"/>
                            <w:szCs w:val="28"/>
                          </w:rPr>
                          <w:t xml:space="preserve"> </w:t>
                        </w:r>
                        <w:r w:rsidRPr="007B1EC5">
                          <w:rPr>
                            <w:color w:val="171514"/>
                            <w:w w:val="105"/>
                            <w:szCs w:val="28"/>
                          </w:rPr>
                          <w:t>trọng</w:t>
                        </w:r>
                        <w:r w:rsidRPr="007B1EC5">
                          <w:rPr>
                            <w:color w:val="171514"/>
                            <w:spacing w:val="-2"/>
                            <w:w w:val="105"/>
                            <w:szCs w:val="28"/>
                          </w:rPr>
                          <w:t xml:space="preserve"> </w:t>
                        </w:r>
                        <w:r w:rsidRPr="007B1EC5">
                          <w:rPr>
                            <w:color w:val="171514"/>
                            <w:w w:val="105"/>
                            <w:szCs w:val="28"/>
                          </w:rPr>
                          <w:t>khác.</w:t>
                        </w:r>
                      </w:p>
                      <w:p w14:paraId="5D7EA140" w14:textId="77777777" w:rsidR="006973F2" w:rsidRDefault="00481896">
                        <w:pPr>
                          <w:spacing w:line="178" w:lineRule="exact"/>
                          <w:ind w:left="473"/>
                          <w:jc w:val="both"/>
                        </w:pPr>
                        <w:r>
                          <w:rPr>
                            <w:color w:val="171514"/>
                            <w:w w:val="110"/>
                          </w:rPr>
                          <w:t>PL/SQL,</w:t>
                        </w:r>
                        <w:r>
                          <w:rPr>
                            <w:color w:val="171514"/>
                            <w:spacing w:val="-13"/>
                            <w:w w:val="110"/>
                          </w:rPr>
                          <w:t xml:space="preserve"> </w:t>
                        </w:r>
                        <w:r>
                          <w:rPr>
                            <w:color w:val="171514"/>
                            <w:w w:val="110"/>
                          </w:rPr>
                          <w:t>trình</w:t>
                        </w:r>
                        <w:r>
                          <w:rPr>
                            <w:color w:val="171514"/>
                            <w:spacing w:val="-12"/>
                            <w:w w:val="110"/>
                          </w:rPr>
                          <w:t xml:space="preserve"> </w:t>
                        </w:r>
                        <w:r>
                          <w:rPr>
                            <w:color w:val="171514"/>
                            <w:w w:val="110"/>
                          </w:rPr>
                          <w:t>kích</w:t>
                        </w:r>
                        <w:r>
                          <w:rPr>
                            <w:color w:val="171514"/>
                            <w:spacing w:val="-12"/>
                            <w:w w:val="110"/>
                          </w:rPr>
                          <w:t xml:space="preserve"> </w:t>
                        </w:r>
                        <w:r>
                          <w:rPr>
                            <w:color w:val="171514"/>
                            <w:w w:val="110"/>
                          </w:rPr>
                          <w:t>hoạt</w:t>
                        </w:r>
                        <w:r>
                          <w:rPr>
                            <w:color w:val="171514"/>
                            <w:spacing w:val="-12"/>
                            <w:w w:val="110"/>
                          </w:rPr>
                          <w:t xml:space="preserve"> </w:t>
                        </w:r>
                        <w:r>
                          <w:rPr>
                            <w:color w:val="171514"/>
                            <w:w w:val="110"/>
                          </w:rPr>
                          <w:t>và</w:t>
                        </w:r>
                        <w:r>
                          <w:rPr>
                            <w:color w:val="171514"/>
                            <w:spacing w:val="-12"/>
                            <w:w w:val="110"/>
                          </w:rPr>
                          <w:t xml:space="preserve"> </w:t>
                        </w:r>
                        <w:r>
                          <w:rPr>
                            <w:color w:val="171514"/>
                            <w:w w:val="110"/>
                          </w:rPr>
                          <w:t>thủ</w:t>
                        </w:r>
                        <w:r>
                          <w:rPr>
                            <w:color w:val="171514"/>
                            <w:spacing w:val="-12"/>
                            <w:w w:val="110"/>
                          </w:rPr>
                          <w:t xml:space="preserve"> </w:t>
                        </w:r>
                        <w:r>
                          <w:rPr>
                            <w:color w:val="171514"/>
                            <w:w w:val="110"/>
                          </w:rPr>
                          <w:t>tục</w:t>
                        </w:r>
                        <w:r>
                          <w:rPr>
                            <w:color w:val="171514"/>
                            <w:spacing w:val="-12"/>
                            <w:w w:val="110"/>
                          </w:rPr>
                          <w:t xml:space="preserve"> </w:t>
                        </w:r>
                        <w:r>
                          <w:rPr>
                            <w:color w:val="171514"/>
                            <w:w w:val="110"/>
                          </w:rPr>
                          <w:t>lưu</w:t>
                        </w:r>
                        <w:r>
                          <w:rPr>
                            <w:color w:val="171514"/>
                            <w:spacing w:val="-12"/>
                            <w:w w:val="110"/>
                          </w:rPr>
                          <w:t xml:space="preserve"> </w:t>
                        </w:r>
                        <w:r>
                          <w:rPr>
                            <w:color w:val="171514"/>
                            <w:w w:val="110"/>
                          </w:rPr>
                          <w:t>trữ</w:t>
                        </w:r>
                        <w:r>
                          <w:rPr>
                            <w:color w:val="171514"/>
                            <w:spacing w:val="-12"/>
                            <w:w w:val="110"/>
                          </w:rPr>
                          <w:t xml:space="preserve"> </w:t>
                        </w:r>
                        <w:r>
                          <w:rPr>
                            <w:color w:val="171514"/>
                            <w:w w:val="110"/>
                          </w:rPr>
                          <w:t>sau</w:t>
                        </w:r>
                        <w:r>
                          <w:rPr>
                            <w:color w:val="171514"/>
                            <w:spacing w:val="-12"/>
                            <w:w w:val="110"/>
                          </w:rPr>
                          <w:t xml:space="preserve"> </w:t>
                        </w:r>
                        <w:r>
                          <w:rPr>
                            <w:color w:val="171514"/>
                            <w:w w:val="110"/>
                          </w:rPr>
                          <w:t>đây</w:t>
                        </w:r>
                        <w:r>
                          <w:rPr>
                            <w:color w:val="171514"/>
                            <w:spacing w:val="-12"/>
                            <w:w w:val="110"/>
                          </w:rPr>
                          <w:t xml:space="preserve"> </w:t>
                        </w:r>
                        <w:r>
                          <w:rPr>
                            <w:color w:val="171514"/>
                            <w:w w:val="110"/>
                          </w:rPr>
                          <w:t>được</w:t>
                        </w:r>
                        <w:r>
                          <w:rPr>
                            <w:color w:val="171514"/>
                            <w:spacing w:val="-12"/>
                            <w:w w:val="110"/>
                          </w:rPr>
                          <w:t xml:space="preserve"> </w:t>
                        </w:r>
                        <w:r>
                          <w:rPr>
                            <w:color w:val="171514"/>
                            <w:w w:val="110"/>
                          </w:rPr>
                          <w:t>minh</w:t>
                        </w:r>
                        <w:r>
                          <w:rPr>
                            <w:color w:val="171514"/>
                            <w:spacing w:val="-12"/>
                            <w:w w:val="110"/>
                          </w:rPr>
                          <w:t xml:space="preserve"> </w:t>
                        </w:r>
                        <w:r>
                          <w:rPr>
                            <w:color w:val="171514"/>
                            <w:w w:val="110"/>
                          </w:rPr>
                          <w:t>họa</w:t>
                        </w:r>
                        <w:r>
                          <w:rPr>
                            <w:color w:val="171514"/>
                            <w:spacing w:val="-12"/>
                            <w:w w:val="110"/>
                          </w:rPr>
                          <w:t xml:space="preserve"> </w:t>
                        </w:r>
                        <w:r>
                          <w:rPr>
                            <w:color w:val="171514"/>
                            <w:w w:val="110"/>
                          </w:rPr>
                          <w:t>trong</w:t>
                        </w:r>
                        <w:r>
                          <w:rPr>
                            <w:color w:val="171514"/>
                            <w:spacing w:val="-12"/>
                            <w:w w:val="110"/>
                          </w:rPr>
                          <w:t xml:space="preserve"> </w:t>
                        </w:r>
                        <w:r>
                          <w:rPr>
                            <w:color w:val="171514"/>
                            <w:w w:val="110"/>
                          </w:rPr>
                          <w:t>ngữ</w:t>
                        </w:r>
                        <w:r>
                          <w:rPr>
                            <w:color w:val="171514"/>
                            <w:spacing w:val="-12"/>
                            <w:w w:val="110"/>
                          </w:rPr>
                          <w:t xml:space="preserve"> </w:t>
                        </w:r>
                        <w:r>
                          <w:rPr>
                            <w:color w:val="171514"/>
                            <w:w w:val="110"/>
                          </w:rPr>
                          <w:t>cảnh</w:t>
                        </w:r>
                        <w:r>
                          <w:rPr>
                            <w:color w:val="171514"/>
                            <w:spacing w:val="-12"/>
                            <w:w w:val="110"/>
                          </w:rPr>
                          <w:t xml:space="preserve"> </w:t>
                        </w:r>
                        <w:r>
                          <w:rPr>
                            <w:color w:val="171514"/>
                            <w:w w:val="110"/>
                          </w:rPr>
                          <w:t>của</w:t>
                        </w:r>
                      </w:p>
                      <w:p w14:paraId="5DFCEE63" w14:textId="67E04208" w:rsidR="006973F2" w:rsidRDefault="00481896">
                        <w:pPr>
                          <w:spacing w:before="36" w:line="283" w:lineRule="auto"/>
                          <w:ind w:left="232" w:right="2939"/>
                          <w:jc w:val="both"/>
                        </w:pPr>
                        <w:r>
                          <w:rPr>
                            <w:color w:val="171514"/>
                            <w:w w:val="105"/>
                          </w:rPr>
                          <w:t>DbMS</w:t>
                        </w:r>
                        <w:r>
                          <w:rPr>
                            <w:color w:val="171514"/>
                            <w:spacing w:val="-3"/>
                            <w:w w:val="105"/>
                          </w:rPr>
                          <w:t xml:space="preserve"> </w:t>
                        </w:r>
                        <w:r>
                          <w:rPr>
                            <w:color w:val="171514"/>
                            <w:w w:val="105"/>
                          </w:rPr>
                          <w:t>oracle.</w:t>
                        </w:r>
                        <w:r>
                          <w:rPr>
                            <w:color w:val="171514"/>
                            <w:spacing w:val="-2"/>
                            <w:w w:val="105"/>
                          </w:rPr>
                          <w:t xml:space="preserve"> </w:t>
                        </w:r>
                        <w:r>
                          <w:rPr>
                            <w:color w:val="171514"/>
                            <w:w w:val="105"/>
                          </w:rPr>
                          <w:t>Tất</w:t>
                        </w:r>
                        <w:r>
                          <w:rPr>
                            <w:color w:val="171514"/>
                            <w:spacing w:val="-3"/>
                            <w:w w:val="105"/>
                          </w:rPr>
                          <w:t xml:space="preserve"> </w:t>
                        </w:r>
                        <w:r>
                          <w:rPr>
                            <w:color w:val="171514"/>
                            <w:w w:val="105"/>
                          </w:rPr>
                          <w:t>cả</w:t>
                        </w:r>
                        <w:r>
                          <w:rPr>
                            <w:color w:val="171514"/>
                            <w:spacing w:val="-2"/>
                            <w:w w:val="105"/>
                          </w:rPr>
                          <w:t xml:space="preserve"> </w:t>
                        </w:r>
                        <w:r>
                          <w:rPr>
                            <w:color w:val="171514"/>
                            <w:w w:val="105"/>
                          </w:rPr>
                          <w:t>các</w:t>
                        </w:r>
                        <w:r>
                          <w:rPr>
                            <w:color w:val="171514"/>
                            <w:spacing w:val="-3"/>
                            <w:w w:val="105"/>
                          </w:rPr>
                          <w:t xml:space="preserve"> </w:t>
                        </w:r>
                        <w:r>
                          <w:rPr>
                            <w:color w:val="171514"/>
                            <w:w w:val="105"/>
                          </w:rPr>
                          <w:t>ví</w:t>
                        </w:r>
                        <w:r>
                          <w:rPr>
                            <w:color w:val="171514"/>
                            <w:spacing w:val="-2"/>
                            <w:w w:val="105"/>
                          </w:rPr>
                          <w:t xml:space="preserve"> </w:t>
                        </w:r>
                        <w:r>
                          <w:rPr>
                            <w:color w:val="171514"/>
                            <w:w w:val="105"/>
                          </w:rPr>
                          <w:t>dụ</w:t>
                        </w:r>
                        <w:r>
                          <w:rPr>
                            <w:color w:val="171514"/>
                            <w:spacing w:val="-3"/>
                            <w:w w:val="105"/>
                          </w:rPr>
                          <w:t xml:space="preserve"> </w:t>
                        </w:r>
                        <w:r>
                          <w:rPr>
                            <w:color w:val="171514"/>
                            <w:w w:val="105"/>
                          </w:rPr>
                          <w:t>trong</w:t>
                        </w:r>
                        <w:r>
                          <w:rPr>
                            <w:color w:val="171514"/>
                            <w:spacing w:val="-2"/>
                            <w:w w:val="105"/>
                          </w:rPr>
                          <w:t xml:space="preserve"> </w:t>
                        </w:r>
                        <w:r>
                          <w:rPr>
                            <w:color w:val="171514"/>
                            <w:w w:val="105"/>
                          </w:rPr>
                          <w:t>các</w:t>
                        </w:r>
                        <w:r>
                          <w:rPr>
                            <w:color w:val="171514"/>
                            <w:spacing w:val="-3"/>
                            <w:w w:val="105"/>
                          </w:rPr>
                          <w:t xml:space="preserve"> </w:t>
                        </w:r>
                        <w:r>
                          <w:rPr>
                            <w:color w:val="171514"/>
                            <w:w w:val="105"/>
                          </w:rPr>
                          <w:t>phần</w:t>
                        </w:r>
                        <w:r>
                          <w:rPr>
                            <w:color w:val="171514"/>
                            <w:spacing w:val="-2"/>
                            <w:w w:val="105"/>
                          </w:rPr>
                          <w:t xml:space="preserve"> </w:t>
                        </w:r>
                        <w:r>
                          <w:rPr>
                            <w:color w:val="171514"/>
                            <w:w w:val="105"/>
                          </w:rPr>
                          <w:t>sau</w:t>
                        </w:r>
                        <w:r>
                          <w:rPr>
                            <w:color w:val="171514"/>
                            <w:spacing w:val="-2"/>
                            <w:w w:val="105"/>
                          </w:rPr>
                          <w:t xml:space="preserve"> </w:t>
                        </w:r>
                        <w:r>
                          <w:rPr>
                            <w:color w:val="171514"/>
                            <w:w w:val="105"/>
                          </w:rPr>
                          <w:t>đều</w:t>
                        </w:r>
                        <w:r>
                          <w:rPr>
                            <w:color w:val="171514"/>
                            <w:spacing w:val="-3"/>
                            <w:w w:val="105"/>
                          </w:rPr>
                          <w:t xml:space="preserve"> </w:t>
                        </w:r>
                        <w:r>
                          <w:rPr>
                            <w:color w:val="171514"/>
                            <w:w w:val="105"/>
                          </w:rPr>
                          <w:t>giả</w:t>
                        </w:r>
                        <w:r>
                          <w:rPr>
                            <w:color w:val="171514"/>
                            <w:spacing w:val="-2"/>
                            <w:w w:val="105"/>
                          </w:rPr>
                          <w:t xml:space="preserve"> </w:t>
                        </w:r>
                        <w:r>
                          <w:rPr>
                            <w:color w:val="171514"/>
                            <w:w w:val="105"/>
                          </w:rPr>
                          <w:t>định</w:t>
                        </w:r>
                        <w:r>
                          <w:rPr>
                            <w:color w:val="171514"/>
                            <w:spacing w:val="-3"/>
                            <w:w w:val="105"/>
                          </w:rPr>
                          <w:t xml:space="preserve"> </w:t>
                        </w:r>
                        <w:r>
                          <w:rPr>
                            <w:color w:val="171514"/>
                            <w:w w:val="105"/>
                          </w:rPr>
                          <w:t>việc</w:t>
                        </w:r>
                        <w:r>
                          <w:rPr>
                            <w:color w:val="171514"/>
                            <w:spacing w:val="-2"/>
                            <w:w w:val="105"/>
                          </w:rPr>
                          <w:t xml:space="preserve"> </w:t>
                        </w:r>
                        <w:r>
                          <w:rPr>
                            <w:color w:val="171514"/>
                            <w:w w:val="105"/>
                          </w:rPr>
                          <w:t>sử</w:t>
                        </w:r>
                        <w:r>
                          <w:rPr>
                            <w:color w:val="171514"/>
                            <w:spacing w:val="-3"/>
                            <w:w w:val="105"/>
                          </w:rPr>
                          <w:t xml:space="preserve"> </w:t>
                        </w:r>
                        <w:r>
                          <w:rPr>
                            <w:color w:val="171514"/>
                            <w:w w:val="105"/>
                          </w:rPr>
                          <w:t>dụng</w:t>
                        </w:r>
                        <w:r w:rsidR="007B1EC5">
                          <w:rPr>
                            <w:color w:val="171514"/>
                            <w:w w:val="105"/>
                            <w:lang w:val="en-US"/>
                          </w:rPr>
                          <w:t xml:space="preserve"> </w:t>
                        </w:r>
                        <w:r>
                          <w:rPr>
                            <w:color w:val="171514"/>
                            <w:spacing w:val="-48"/>
                            <w:w w:val="105"/>
                          </w:rPr>
                          <w:t xml:space="preserve"> </w:t>
                        </w:r>
                        <w:r>
                          <w:rPr>
                            <w:color w:val="171514"/>
                            <w:w w:val="105"/>
                          </w:rPr>
                          <w:t>RDbMS</w:t>
                        </w:r>
                        <w:r w:rsidR="007B1EC5">
                          <w:rPr>
                            <w:color w:val="171514"/>
                            <w:w w:val="105"/>
                            <w:lang w:val="en-US"/>
                          </w:rPr>
                          <w:t xml:space="preserve"> Oracle</w:t>
                        </w:r>
                        <w:r>
                          <w:rPr>
                            <w:color w:val="171514"/>
                            <w:w w:val="105"/>
                          </w:rPr>
                          <w:t>.</w:t>
                        </w:r>
                      </w:p>
                    </w:txbxContent>
                  </v:textbox>
                </v:shape>
                <w10:anchorlock/>
              </v:group>
            </w:pict>
          </mc:Fallback>
        </mc:AlternateContent>
      </w:r>
    </w:p>
    <w:p w14:paraId="0AC35D4D" w14:textId="77777777" w:rsidR="006973F2" w:rsidRDefault="006973F2" w:rsidP="0073045F">
      <w:pPr>
        <w:pStyle w:val="ThnVnban"/>
        <w:spacing w:before="6"/>
        <w:rPr>
          <w:sz w:val="25"/>
        </w:rPr>
      </w:pPr>
    </w:p>
    <w:p w14:paraId="03DF0EFF" w14:textId="77777777" w:rsidR="006973F2" w:rsidRDefault="00481896" w:rsidP="0073045F">
      <w:pPr>
        <w:spacing w:before="130" w:line="276" w:lineRule="auto"/>
        <w:ind w:left="3120" w:right="1388" w:firstLine="264"/>
        <w:rPr>
          <w:sz w:val="20"/>
        </w:rPr>
      </w:pPr>
      <w:r>
        <w:rPr>
          <w:color w:val="171514"/>
          <w:w w:val="105"/>
          <w:sz w:val="20"/>
        </w:rPr>
        <w:t>Sử dụng Oracle SQL*Plus, bạn có thể viết khối mã PL/SQL bằng cách đặt các</w:t>
      </w:r>
      <w:r>
        <w:rPr>
          <w:color w:val="171514"/>
          <w:spacing w:val="1"/>
          <w:w w:val="105"/>
          <w:sz w:val="20"/>
        </w:rPr>
        <w:t xml:space="preserve"> </w:t>
      </w:r>
      <w:r>
        <w:rPr>
          <w:color w:val="171514"/>
          <w:w w:val="105"/>
          <w:sz w:val="20"/>
        </w:rPr>
        <w:t>lệnh</w:t>
      </w:r>
      <w:r>
        <w:rPr>
          <w:color w:val="171514"/>
          <w:spacing w:val="-6"/>
          <w:w w:val="105"/>
          <w:sz w:val="20"/>
        </w:rPr>
        <w:t xml:space="preserve"> </w:t>
      </w:r>
      <w:r>
        <w:rPr>
          <w:color w:val="171514"/>
          <w:w w:val="105"/>
          <w:sz w:val="20"/>
        </w:rPr>
        <w:t>bên</w:t>
      </w:r>
      <w:r>
        <w:rPr>
          <w:color w:val="171514"/>
          <w:spacing w:val="-6"/>
          <w:w w:val="105"/>
          <w:sz w:val="20"/>
        </w:rPr>
        <w:t xml:space="preserve"> </w:t>
      </w:r>
      <w:r>
        <w:rPr>
          <w:color w:val="171514"/>
          <w:w w:val="105"/>
          <w:sz w:val="20"/>
        </w:rPr>
        <w:t>trong</w:t>
      </w:r>
      <w:r>
        <w:rPr>
          <w:color w:val="171514"/>
          <w:spacing w:val="-6"/>
          <w:w w:val="105"/>
          <w:sz w:val="20"/>
        </w:rPr>
        <w:t xml:space="preserve"> </w:t>
      </w:r>
      <w:r>
        <w:rPr>
          <w:color w:val="171514"/>
          <w:w w:val="105"/>
          <w:sz w:val="20"/>
        </w:rPr>
        <w:t>mệnh</w:t>
      </w:r>
      <w:r>
        <w:rPr>
          <w:color w:val="171514"/>
          <w:spacing w:val="-6"/>
          <w:w w:val="105"/>
          <w:sz w:val="20"/>
        </w:rPr>
        <w:t xml:space="preserve"> </w:t>
      </w:r>
      <w:r>
        <w:rPr>
          <w:color w:val="171514"/>
          <w:w w:val="105"/>
          <w:sz w:val="20"/>
        </w:rPr>
        <w:t>đề</w:t>
      </w:r>
      <w:r>
        <w:rPr>
          <w:color w:val="171514"/>
          <w:spacing w:val="-6"/>
          <w:w w:val="105"/>
          <w:sz w:val="20"/>
        </w:rPr>
        <w:t xml:space="preserve"> </w:t>
      </w:r>
      <w:r>
        <w:rPr>
          <w:color w:val="171514"/>
          <w:w w:val="105"/>
          <w:sz w:val="20"/>
        </w:rPr>
        <w:t>BEGIN</w:t>
      </w:r>
      <w:r>
        <w:rPr>
          <w:color w:val="171514"/>
          <w:spacing w:val="-6"/>
          <w:w w:val="105"/>
          <w:sz w:val="20"/>
        </w:rPr>
        <w:t xml:space="preserve"> </w:t>
      </w:r>
      <w:r>
        <w:rPr>
          <w:color w:val="171514"/>
          <w:w w:val="105"/>
          <w:sz w:val="20"/>
        </w:rPr>
        <w:t>và</w:t>
      </w:r>
      <w:r>
        <w:rPr>
          <w:color w:val="171514"/>
          <w:spacing w:val="-6"/>
          <w:w w:val="105"/>
          <w:sz w:val="20"/>
        </w:rPr>
        <w:t xml:space="preserve"> </w:t>
      </w:r>
      <w:r>
        <w:rPr>
          <w:color w:val="171514"/>
          <w:w w:val="105"/>
          <w:sz w:val="20"/>
        </w:rPr>
        <w:t>END.</w:t>
      </w:r>
      <w:r>
        <w:rPr>
          <w:color w:val="171514"/>
          <w:spacing w:val="-6"/>
          <w:w w:val="105"/>
          <w:sz w:val="20"/>
        </w:rPr>
        <w:t xml:space="preserve"> </w:t>
      </w:r>
      <w:r>
        <w:rPr>
          <w:color w:val="171514"/>
          <w:w w:val="105"/>
          <w:sz w:val="20"/>
        </w:rPr>
        <w:t>Ví</w:t>
      </w:r>
      <w:r>
        <w:rPr>
          <w:color w:val="171514"/>
          <w:spacing w:val="-6"/>
          <w:w w:val="105"/>
          <w:sz w:val="20"/>
        </w:rPr>
        <w:t xml:space="preserve"> </w:t>
      </w:r>
      <w:r>
        <w:rPr>
          <w:color w:val="171514"/>
          <w:w w:val="105"/>
          <w:sz w:val="20"/>
        </w:rPr>
        <w:t>dụ,</w:t>
      </w:r>
      <w:r>
        <w:rPr>
          <w:color w:val="171514"/>
          <w:spacing w:val="-6"/>
          <w:w w:val="105"/>
          <w:sz w:val="20"/>
        </w:rPr>
        <w:t xml:space="preserve"> </w:t>
      </w:r>
      <w:r>
        <w:rPr>
          <w:color w:val="171514"/>
          <w:w w:val="105"/>
          <w:sz w:val="20"/>
        </w:rPr>
        <w:t>khối</w:t>
      </w:r>
      <w:r>
        <w:rPr>
          <w:color w:val="171514"/>
          <w:spacing w:val="-6"/>
          <w:w w:val="105"/>
          <w:sz w:val="20"/>
        </w:rPr>
        <w:t xml:space="preserve"> </w:t>
      </w:r>
      <w:r>
        <w:rPr>
          <w:color w:val="171514"/>
          <w:w w:val="105"/>
          <w:sz w:val="20"/>
        </w:rPr>
        <w:t>PL/SQL</w:t>
      </w:r>
      <w:r>
        <w:rPr>
          <w:color w:val="171514"/>
          <w:spacing w:val="-6"/>
          <w:w w:val="105"/>
          <w:sz w:val="20"/>
        </w:rPr>
        <w:t xml:space="preserve"> </w:t>
      </w:r>
      <w:r>
        <w:rPr>
          <w:color w:val="171514"/>
          <w:w w:val="105"/>
          <w:sz w:val="20"/>
        </w:rPr>
        <w:t>sau</w:t>
      </w:r>
      <w:r>
        <w:rPr>
          <w:color w:val="171514"/>
          <w:spacing w:val="-6"/>
          <w:w w:val="105"/>
          <w:sz w:val="20"/>
        </w:rPr>
        <w:t xml:space="preserve"> </w:t>
      </w:r>
      <w:r>
        <w:rPr>
          <w:color w:val="171514"/>
          <w:w w:val="105"/>
          <w:sz w:val="20"/>
        </w:rPr>
        <w:t>đây</w:t>
      </w:r>
      <w:r>
        <w:rPr>
          <w:color w:val="171514"/>
          <w:spacing w:val="-6"/>
          <w:w w:val="105"/>
          <w:sz w:val="20"/>
        </w:rPr>
        <w:t xml:space="preserve"> </w:t>
      </w:r>
      <w:r>
        <w:rPr>
          <w:color w:val="171514"/>
          <w:w w:val="105"/>
          <w:sz w:val="20"/>
        </w:rPr>
        <w:t>chèn</w:t>
      </w:r>
      <w:r>
        <w:rPr>
          <w:color w:val="171514"/>
          <w:spacing w:val="-6"/>
          <w:w w:val="105"/>
          <w:sz w:val="20"/>
        </w:rPr>
        <w:t xml:space="preserve"> </w:t>
      </w:r>
      <w:r>
        <w:rPr>
          <w:color w:val="171514"/>
          <w:w w:val="105"/>
          <w:sz w:val="20"/>
        </w:rPr>
        <w:t>một</w:t>
      </w:r>
      <w:r>
        <w:rPr>
          <w:color w:val="171514"/>
          <w:spacing w:val="-6"/>
          <w:w w:val="105"/>
          <w:sz w:val="20"/>
        </w:rPr>
        <w:t xml:space="preserve"> </w:t>
      </w:r>
      <w:r>
        <w:rPr>
          <w:color w:val="171514"/>
          <w:w w:val="105"/>
          <w:sz w:val="20"/>
        </w:rPr>
        <w:t>hàng</w:t>
      </w:r>
      <w:r>
        <w:rPr>
          <w:color w:val="171514"/>
          <w:spacing w:val="-53"/>
          <w:w w:val="105"/>
          <w:sz w:val="20"/>
        </w:rPr>
        <w:t xml:space="preserve"> </w:t>
      </w:r>
      <w:r>
        <w:rPr>
          <w:color w:val="171514"/>
          <w:w w:val="105"/>
          <w:sz w:val="20"/>
        </w:rPr>
        <w:t>mới</w:t>
      </w:r>
      <w:r>
        <w:rPr>
          <w:color w:val="171514"/>
          <w:spacing w:val="-5"/>
          <w:w w:val="105"/>
          <w:sz w:val="20"/>
        </w:rPr>
        <w:t xml:space="preserve"> </w:t>
      </w:r>
      <w:r>
        <w:rPr>
          <w:color w:val="171514"/>
          <w:w w:val="105"/>
          <w:sz w:val="20"/>
        </w:rPr>
        <w:t>vào</w:t>
      </w:r>
      <w:r>
        <w:rPr>
          <w:color w:val="171514"/>
          <w:spacing w:val="-4"/>
          <w:w w:val="105"/>
          <w:sz w:val="20"/>
        </w:rPr>
        <w:t xml:space="preserve"> </w:t>
      </w:r>
      <w:r>
        <w:rPr>
          <w:color w:val="171514"/>
          <w:w w:val="105"/>
          <w:sz w:val="20"/>
        </w:rPr>
        <w:t>bảng</w:t>
      </w:r>
      <w:r>
        <w:rPr>
          <w:color w:val="171514"/>
          <w:spacing w:val="-5"/>
          <w:w w:val="105"/>
          <w:sz w:val="20"/>
        </w:rPr>
        <w:t xml:space="preserve"> </w:t>
      </w:r>
      <w:r>
        <w:rPr>
          <w:color w:val="171514"/>
          <w:w w:val="105"/>
          <w:sz w:val="20"/>
        </w:rPr>
        <w:t>VENDOR,</w:t>
      </w:r>
      <w:r>
        <w:rPr>
          <w:color w:val="171514"/>
          <w:spacing w:val="-4"/>
          <w:w w:val="105"/>
          <w:sz w:val="20"/>
        </w:rPr>
        <w:t xml:space="preserve"> </w:t>
      </w:r>
      <w:r>
        <w:rPr>
          <w:color w:val="171514"/>
          <w:w w:val="105"/>
          <w:sz w:val="20"/>
        </w:rPr>
        <w:t>như</w:t>
      </w:r>
      <w:r>
        <w:rPr>
          <w:color w:val="171514"/>
          <w:spacing w:val="-5"/>
          <w:w w:val="105"/>
          <w:sz w:val="20"/>
        </w:rPr>
        <w:t xml:space="preserve"> </w:t>
      </w:r>
      <w:r>
        <w:rPr>
          <w:color w:val="171514"/>
          <w:w w:val="105"/>
          <w:sz w:val="20"/>
        </w:rPr>
        <w:t>trong</w:t>
      </w:r>
      <w:r>
        <w:rPr>
          <w:color w:val="171514"/>
          <w:spacing w:val="-4"/>
          <w:w w:val="105"/>
          <w:sz w:val="20"/>
        </w:rPr>
        <w:t xml:space="preserve"> </w:t>
      </w:r>
      <w:r>
        <w:rPr>
          <w:color w:val="171514"/>
          <w:w w:val="105"/>
          <w:sz w:val="20"/>
        </w:rPr>
        <w:t>Hình</w:t>
      </w:r>
      <w:r>
        <w:rPr>
          <w:color w:val="171514"/>
          <w:spacing w:val="-5"/>
          <w:w w:val="105"/>
          <w:sz w:val="20"/>
        </w:rPr>
        <w:t xml:space="preserve"> </w:t>
      </w:r>
      <w:r>
        <w:rPr>
          <w:color w:val="171514"/>
          <w:w w:val="105"/>
          <w:sz w:val="20"/>
        </w:rPr>
        <w:t>8.12.</w:t>
      </w:r>
    </w:p>
    <w:p w14:paraId="1F4EECB5" w14:textId="77777777" w:rsidR="006973F2" w:rsidRDefault="006973F2" w:rsidP="0073045F">
      <w:pPr>
        <w:pStyle w:val="ThnVnban"/>
        <w:rPr>
          <w:sz w:val="20"/>
        </w:rPr>
      </w:pPr>
    </w:p>
    <w:p w14:paraId="31DBABB4" w14:textId="441C7EEB" w:rsidR="006973F2" w:rsidRDefault="00D21267" w:rsidP="0073045F">
      <w:pPr>
        <w:pStyle w:val="ThnVnban"/>
        <w:spacing w:before="6"/>
        <w:rPr>
          <w:sz w:val="11"/>
        </w:rPr>
      </w:pPr>
      <w:r>
        <w:rPr>
          <w:noProof/>
        </w:rPr>
        <mc:AlternateContent>
          <mc:Choice Requires="wpg">
            <w:drawing>
              <wp:anchor distT="0" distB="0" distL="0" distR="0" simplePos="0" relativeHeight="487620096" behindDoc="1" locked="0" layoutInCell="1" allowOverlap="1" wp14:anchorId="72AAFEA7" wp14:editId="074A2FE8">
                <wp:simplePos x="0" y="0"/>
                <wp:positionH relativeFrom="page">
                  <wp:posOffset>462915</wp:posOffset>
                </wp:positionH>
                <wp:positionV relativeFrom="paragraph">
                  <wp:posOffset>107950</wp:posOffset>
                </wp:positionV>
                <wp:extent cx="6400800" cy="4702175"/>
                <wp:effectExtent l="0" t="0" r="0" b="0"/>
                <wp:wrapTopAndBottom/>
                <wp:docPr id="835925527" name="Nhóm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4702175"/>
                          <a:chOff x="729" y="170"/>
                          <a:chExt cx="10080" cy="7405"/>
                        </a:xfrm>
                      </wpg:grpSpPr>
                      <wps:wsp>
                        <wps:cNvPr id="2002755178" name="Rectangle 269"/>
                        <wps:cNvSpPr>
                          <a:spLocks noChangeArrowheads="1"/>
                        </wps:cNvSpPr>
                        <wps:spPr bwMode="auto">
                          <a:xfrm>
                            <a:off x="728" y="170"/>
                            <a:ext cx="10080" cy="346"/>
                          </a:xfrm>
                          <a:prstGeom prst="rect">
                            <a:avLst/>
                          </a:prstGeom>
                          <a:solidFill>
                            <a:srgbClr val="9A9158"/>
                          </a:solidFill>
                          <a:ln>
                            <a:noFill/>
                          </a:ln>
                        </wps:spPr>
                        <wps:bodyPr rot="0" vert="horz" wrap="square" lIns="91440" tIns="45720" rIns="91440" bIns="45720" anchor="t" anchorCtr="0" upright="1">
                          <a:noAutofit/>
                        </wps:bodyPr>
                      </wps:wsp>
                      <wps:wsp>
                        <wps:cNvPr id="1296648246" name="Rectangle 268"/>
                        <wps:cNvSpPr>
                          <a:spLocks noChangeArrowheads="1"/>
                        </wps:cNvSpPr>
                        <wps:spPr bwMode="auto">
                          <a:xfrm>
                            <a:off x="730" y="515"/>
                            <a:ext cx="10079" cy="7060"/>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211033407" name="Picture 267"/>
                          <pic:cNvPicPr>
                            <a:picLocks noChangeAspect="1" noChangeArrowheads="1"/>
                          </pic:cNvPicPr>
                        </pic:nvPicPr>
                        <pic:blipFill>
                          <a:blip r:embed="rId124"/>
                          <a:srcRect/>
                          <a:stretch>
                            <a:fillRect/>
                          </a:stretch>
                        </pic:blipFill>
                        <pic:spPr bwMode="auto">
                          <a:xfrm>
                            <a:off x="1988" y="786"/>
                            <a:ext cx="7560" cy="6516"/>
                          </a:xfrm>
                          <a:prstGeom prst="rect">
                            <a:avLst/>
                          </a:prstGeom>
                          <a:noFill/>
                        </pic:spPr>
                      </pic:pic>
                      <wps:wsp>
                        <wps:cNvPr id="1983764956" name="Text Box 266"/>
                        <wps:cNvSpPr txBox="1">
                          <a:spLocks noChangeArrowheads="1"/>
                        </wps:cNvSpPr>
                        <wps:spPr bwMode="auto">
                          <a:xfrm>
                            <a:off x="730" y="170"/>
                            <a:ext cx="10079" cy="346"/>
                          </a:xfrm>
                          <a:prstGeom prst="rect">
                            <a:avLst/>
                          </a:prstGeom>
                          <a:solidFill>
                            <a:srgbClr val="9A9158"/>
                          </a:solidFill>
                          <a:ln>
                            <a:noFill/>
                          </a:ln>
                        </wps:spPr>
                        <wps:txbx>
                          <w:txbxContent>
                            <w:p w14:paraId="2C751F7F" w14:textId="77777777" w:rsidR="006973F2" w:rsidRDefault="00481896">
                              <w:pPr>
                                <w:spacing w:before="35"/>
                                <w:ind w:left="131"/>
                                <w:rPr>
                                  <w:sz w:val="23"/>
                                </w:rPr>
                              </w:pPr>
                              <w:r>
                                <w:rPr>
                                  <w:color w:val="FFFFFF"/>
                                  <w:sz w:val="23"/>
                                </w:rPr>
                                <w:t>HÌNH</w:t>
                              </w:r>
                              <w:r>
                                <w:rPr>
                                  <w:color w:val="FFFFFF"/>
                                  <w:spacing w:val="5"/>
                                  <w:sz w:val="23"/>
                                </w:rPr>
                                <w:t xml:space="preserve"> </w:t>
                              </w:r>
                              <w:r>
                                <w:rPr>
                                  <w:color w:val="FFFFFF"/>
                                  <w:sz w:val="23"/>
                                </w:rPr>
                                <w:t>8.12</w:t>
                              </w:r>
                              <w:r>
                                <w:rPr>
                                  <w:color w:val="FFFFFF"/>
                                  <w:spacing w:val="5"/>
                                  <w:sz w:val="23"/>
                                </w:rPr>
                                <w:t xml:space="preserve"> </w:t>
                              </w:r>
                              <w:r>
                                <w:rPr>
                                  <w:color w:val="FFFFFF"/>
                                  <w:sz w:val="23"/>
                                </w:rPr>
                                <w:t>VÍ</w:t>
                              </w:r>
                              <w:r>
                                <w:rPr>
                                  <w:color w:val="FFFFFF"/>
                                  <w:spacing w:val="5"/>
                                  <w:sz w:val="23"/>
                                </w:rPr>
                                <w:t xml:space="preserve"> </w:t>
                              </w:r>
                              <w:r>
                                <w:rPr>
                                  <w:color w:val="FFFFFF"/>
                                  <w:sz w:val="23"/>
                                </w:rPr>
                                <w:t>DỤ</w:t>
                              </w:r>
                              <w:r>
                                <w:rPr>
                                  <w:color w:val="FFFFFF"/>
                                  <w:spacing w:val="5"/>
                                  <w:sz w:val="23"/>
                                </w:rPr>
                                <w:t xml:space="preserve"> </w:t>
                              </w:r>
                              <w:r>
                                <w:rPr>
                                  <w:color w:val="FFFFFF"/>
                                  <w:sz w:val="23"/>
                                </w:rPr>
                                <w:t>khối</w:t>
                              </w:r>
                              <w:r>
                                <w:rPr>
                                  <w:color w:val="FFFFFF"/>
                                  <w:spacing w:val="5"/>
                                  <w:sz w:val="23"/>
                                </w:rPr>
                                <w:t xml:space="preserve"> </w:t>
                              </w:r>
                              <w:r>
                                <w:rPr>
                                  <w:color w:val="FFFFFF"/>
                                  <w:sz w:val="23"/>
                                </w:rPr>
                                <w:t>PL/SQL</w:t>
                              </w:r>
                              <w:r>
                                <w:rPr>
                                  <w:color w:val="FFFFFF"/>
                                  <w:spacing w:val="5"/>
                                  <w:sz w:val="23"/>
                                </w:rPr>
                                <w:t xml:space="preserve"> </w:t>
                              </w:r>
                              <w:r>
                                <w:rPr>
                                  <w:color w:val="FFFFFF"/>
                                  <w:sz w:val="23"/>
                                </w:rPr>
                                <w:t>ANoNYMoUS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AAFEA7" id="Nhóm 48" o:spid="_x0000_s1318" style="position:absolute;margin-left:36.45pt;margin-top:8.5pt;width:7in;height:370.25pt;z-index:-15696384;mso-wrap-distance-left:0;mso-wrap-distance-right:0;mso-position-horizontal-relative:page;mso-position-vertical-relative:text" coordorigin="729,170" coordsize="10080,74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">
                <v:rect id="Rectangle 269" o:spid="_x0000_s1319" style="position:absolute;left:728;top:170;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" fillcolor="#9a9158" stroked="f"/>
                <v:rect id="Rectangle 268" o:spid="_x0000_s1320" style="position:absolute;left:730;top:515;width:10079;height:7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" fillcolor="#eadcc4" stroked="f"/>
                <v:shape id="Picture 267" o:spid="_x0000_s1321" type="#_x0000_t75" style="position:absolute;left:1988;top:786;width:7560;height:6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">
                  <v:imagedata r:id="rId125" o:title=""/>
                </v:shape>
                <v:shape id="Text Box 266" o:spid="_x0000_s1322" type="#_x0000_t202" style="position:absolute;left:730;top:170;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" fillcolor="#9a9158" stroked="f">
                  <v:textbox inset="0,0,0,0">
                    <w:txbxContent>
                      <w:p w14:paraId="2C751F7F" w14:textId="77777777" w:rsidR="006973F2" w:rsidRDefault="00481896">
                        <w:pPr>
                          <w:spacing w:before="35"/>
                          <w:ind w:left="131"/>
                          <w:rPr>
                            <w:sz w:val="23"/>
                          </w:rPr>
                        </w:pPr>
                        <w:r>
                          <w:rPr>
                            <w:color w:val="FFFFFF"/>
                            <w:sz w:val="23"/>
                          </w:rPr>
                          <w:t>HÌNH</w:t>
                        </w:r>
                        <w:r>
                          <w:rPr>
                            <w:color w:val="FFFFFF"/>
                            <w:spacing w:val="5"/>
                            <w:sz w:val="23"/>
                          </w:rPr>
                          <w:t xml:space="preserve"> </w:t>
                        </w:r>
                        <w:r>
                          <w:rPr>
                            <w:color w:val="FFFFFF"/>
                            <w:sz w:val="23"/>
                          </w:rPr>
                          <w:t>8.12</w:t>
                        </w:r>
                        <w:r>
                          <w:rPr>
                            <w:color w:val="FFFFFF"/>
                            <w:spacing w:val="5"/>
                            <w:sz w:val="23"/>
                          </w:rPr>
                          <w:t xml:space="preserve"> </w:t>
                        </w:r>
                        <w:r>
                          <w:rPr>
                            <w:color w:val="FFFFFF"/>
                            <w:sz w:val="23"/>
                          </w:rPr>
                          <w:t>VÍ</w:t>
                        </w:r>
                        <w:r>
                          <w:rPr>
                            <w:color w:val="FFFFFF"/>
                            <w:spacing w:val="5"/>
                            <w:sz w:val="23"/>
                          </w:rPr>
                          <w:t xml:space="preserve"> </w:t>
                        </w:r>
                        <w:r>
                          <w:rPr>
                            <w:color w:val="FFFFFF"/>
                            <w:sz w:val="23"/>
                          </w:rPr>
                          <w:t>DỤ</w:t>
                        </w:r>
                        <w:r>
                          <w:rPr>
                            <w:color w:val="FFFFFF"/>
                            <w:spacing w:val="5"/>
                            <w:sz w:val="23"/>
                          </w:rPr>
                          <w:t xml:space="preserve"> </w:t>
                        </w:r>
                        <w:r>
                          <w:rPr>
                            <w:color w:val="FFFFFF"/>
                            <w:sz w:val="23"/>
                          </w:rPr>
                          <w:t>khối</w:t>
                        </w:r>
                        <w:r>
                          <w:rPr>
                            <w:color w:val="FFFFFF"/>
                            <w:spacing w:val="5"/>
                            <w:sz w:val="23"/>
                          </w:rPr>
                          <w:t xml:space="preserve"> </w:t>
                        </w:r>
                        <w:r>
                          <w:rPr>
                            <w:color w:val="FFFFFF"/>
                            <w:sz w:val="23"/>
                          </w:rPr>
                          <w:t>PL/SQL</w:t>
                        </w:r>
                        <w:r>
                          <w:rPr>
                            <w:color w:val="FFFFFF"/>
                            <w:spacing w:val="5"/>
                            <w:sz w:val="23"/>
                          </w:rPr>
                          <w:t xml:space="preserve"> </w:t>
                        </w:r>
                        <w:r>
                          <w:rPr>
                            <w:color w:val="FFFFFF"/>
                            <w:sz w:val="23"/>
                          </w:rPr>
                          <w:t>ANoNYMoUS</w:t>
                        </w:r>
                      </w:p>
                    </w:txbxContent>
                  </v:textbox>
                </v:shape>
                <w10:wrap type="topAndBottom" anchorx="page"/>
              </v:group>
            </w:pict>
          </mc:Fallback>
        </mc:AlternateContent>
      </w:r>
    </w:p>
    <w:p w14:paraId="5356EAF6" w14:textId="77777777" w:rsidR="006973F2" w:rsidRDefault="006973F2" w:rsidP="0073045F">
      <w:pPr>
        <w:pStyle w:val="ThnVnban"/>
        <w:rPr>
          <w:sz w:val="20"/>
        </w:rPr>
      </w:pPr>
    </w:p>
    <w:p w14:paraId="4880BFA6" w14:textId="77777777" w:rsidR="006973F2" w:rsidRDefault="006973F2" w:rsidP="0073045F">
      <w:pPr>
        <w:rPr>
          <w:sz w:val="20"/>
        </w:rPr>
        <w:sectPr w:rsidR="006973F2" w:rsidSect="00B6046B">
          <w:pgSz w:w="12240" w:h="15660"/>
          <w:pgMar w:top="920" w:right="0" w:bottom="280" w:left="0" w:header="662" w:footer="0" w:gutter="0"/>
          <w:cols w:space="720"/>
        </w:sectPr>
      </w:pPr>
    </w:p>
    <w:p w14:paraId="0E452CCF" w14:textId="77777777" w:rsidR="006973F2" w:rsidRDefault="006973F2" w:rsidP="0073045F">
      <w:pPr>
        <w:pStyle w:val="ThnVnban"/>
        <w:spacing w:before="1"/>
        <w:rPr>
          <w:sz w:val="21"/>
        </w:rPr>
      </w:pPr>
    </w:p>
    <w:p w14:paraId="0ED4AB16" w14:textId="46CC4603" w:rsidR="006973F2" w:rsidRPr="007B1EC5" w:rsidRDefault="007B1EC5" w:rsidP="0073045F">
      <w:pPr>
        <w:spacing w:before="1"/>
        <w:ind w:left="3120"/>
        <w:rPr>
          <w:sz w:val="20"/>
          <w:szCs w:val="32"/>
          <w:lang w:val="en-US"/>
        </w:rPr>
      </w:pPr>
      <w:r w:rsidRPr="007B1EC5">
        <w:rPr>
          <w:color w:val="171514"/>
          <w:w w:val="95"/>
          <w:sz w:val="20"/>
          <w:szCs w:val="32"/>
          <w:lang w:val="en-US"/>
        </w:rPr>
        <w:t>BEGIN</w:t>
      </w:r>
    </w:p>
    <w:p w14:paraId="0FB43314" w14:textId="77777777" w:rsidR="006973F2" w:rsidRDefault="006973F2" w:rsidP="0073045F">
      <w:pPr>
        <w:pStyle w:val="ThnVnban"/>
        <w:rPr>
          <w:sz w:val="20"/>
        </w:rPr>
      </w:pPr>
    </w:p>
    <w:p w14:paraId="0F182FB4" w14:textId="77777777" w:rsidR="006973F2" w:rsidRDefault="006973F2" w:rsidP="0073045F">
      <w:pPr>
        <w:pStyle w:val="ThnVnban"/>
        <w:rPr>
          <w:sz w:val="20"/>
        </w:rPr>
      </w:pPr>
    </w:p>
    <w:p w14:paraId="2DEAD107" w14:textId="77777777" w:rsidR="006973F2" w:rsidRPr="007B1EC5" w:rsidRDefault="006973F2" w:rsidP="0073045F">
      <w:pPr>
        <w:pStyle w:val="ThnVnban"/>
        <w:rPr>
          <w:sz w:val="28"/>
          <w:szCs w:val="24"/>
        </w:rPr>
      </w:pPr>
    </w:p>
    <w:p w14:paraId="2461BBB5" w14:textId="2B1C5BAA" w:rsidR="006973F2" w:rsidRPr="007B1EC5" w:rsidRDefault="007B1EC5" w:rsidP="0073045F">
      <w:pPr>
        <w:ind w:left="3120"/>
        <w:rPr>
          <w:sz w:val="20"/>
          <w:szCs w:val="40"/>
          <w:lang w:val="en-US"/>
        </w:rPr>
      </w:pPr>
      <w:r w:rsidRPr="007B1EC5">
        <w:rPr>
          <w:color w:val="171514"/>
          <w:w w:val="95"/>
          <w:sz w:val="20"/>
          <w:szCs w:val="40"/>
          <w:lang w:val="en-US"/>
        </w:rPr>
        <w:t>END</w:t>
      </w:r>
    </w:p>
    <w:p w14:paraId="546AD124" w14:textId="77777777" w:rsidR="006973F2" w:rsidRPr="007B1EC5" w:rsidRDefault="00481896" w:rsidP="0073045F">
      <w:pPr>
        <w:spacing w:before="40"/>
        <w:ind w:left="3120"/>
        <w:rPr>
          <w:sz w:val="28"/>
          <w:szCs w:val="40"/>
        </w:rPr>
      </w:pPr>
      <w:r w:rsidRPr="007B1EC5">
        <w:rPr>
          <w:color w:val="171514"/>
          <w:w w:val="133"/>
          <w:sz w:val="28"/>
          <w:szCs w:val="40"/>
        </w:rPr>
        <w:t>/</w:t>
      </w:r>
    </w:p>
    <w:p w14:paraId="20E6295F" w14:textId="77777777" w:rsidR="006973F2" w:rsidRDefault="00481896" w:rsidP="0073045F">
      <w:pPr>
        <w:pStyle w:val="ThnVnban"/>
        <w:rPr>
          <w:sz w:val="22"/>
        </w:rPr>
      </w:pPr>
      <w:r>
        <w:br w:type="column"/>
      </w:r>
    </w:p>
    <w:p w14:paraId="38CDEC71" w14:textId="77777777" w:rsidR="006973F2" w:rsidRDefault="006973F2" w:rsidP="0073045F">
      <w:pPr>
        <w:pStyle w:val="ThnVnban"/>
        <w:spacing w:before="9"/>
        <w:rPr>
          <w:sz w:val="20"/>
        </w:rPr>
      </w:pPr>
    </w:p>
    <w:p w14:paraId="4EF4771A" w14:textId="1B7BDC23" w:rsidR="006973F2" w:rsidRPr="007B1EC5" w:rsidRDefault="006823ED" w:rsidP="0073045F">
      <w:pPr>
        <w:pStyle w:val="ThnVnban"/>
        <w:spacing w:before="1"/>
        <w:ind w:left="49"/>
        <w:rPr>
          <w:lang w:val="en-US"/>
        </w:rPr>
      </w:pPr>
      <w:r>
        <w:rPr>
          <w:color w:val="171514"/>
          <w:w w:val="95"/>
        </w:rPr>
        <w:t>INSERT INTO</w:t>
      </w:r>
      <w:r w:rsidR="00481896">
        <w:rPr>
          <w:color w:val="171514"/>
          <w:spacing w:val="5"/>
          <w:w w:val="95"/>
        </w:rPr>
        <w:t xml:space="preserve"> </w:t>
      </w:r>
      <w:r w:rsidR="007B1EC5">
        <w:rPr>
          <w:color w:val="171514"/>
          <w:w w:val="95"/>
          <w:lang w:val="en-US"/>
        </w:rPr>
        <w:t>VENDOR</w:t>
      </w:r>
    </w:p>
    <w:p w14:paraId="138A084D" w14:textId="4A3BA137" w:rsidR="006973F2" w:rsidRDefault="006823ED" w:rsidP="0073045F">
      <w:pPr>
        <w:spacing w:before="53"/>
        <w:ind w:left="49"/>
        <w:rPr>
          <w:sz w:val="19"/>
        </w:rPr>
      </w:pPr>
      <w:r>
        <w:rPr>
          <w:color w:val="171514"/>
          <w:sz w:val="19"/>
        </w:rPr>
        <w:t>VALUES</w:t>
      </w:r>
      <w:r w:rsidR="00481896">
        <w:rPr>
          <w:color w:val="171514"/>
          <w:spacing w:val="27"/>
          <w:sz w:val="19"/>
        </w:rPr>
        <w:t xml:space="preserve"> </w:t>
      </w:r>
      <w:r w:rsidR="00481896">
        <w:rPr>
          <w:color w:val="171514"/>
          <w:sz w:val="19"/>
        </w:rPr>
        <w:t>(25678,'Microsoft</w:t>
      </w:r>
      <w:r w:rsidR="00481896">
        <w:rPr>
          <w:color w:val="171514"/>
          <w:spacing w:val="27"/>
          <w:sz w:val="19"/>
        </w:rPr>
        <w:t xml:space="preserve"> </w:t>
      </w:r>
      <w:r w:rsidR="00481896">
        <w:rPr>
          <w:color w:val="171514"/>
          <w:sz w:val="19"/>
        </w:rPr>
        <w:t>Corp.',</w:t>
      </w:r>
      <w:r w:rsidR="00481896">
        <w:rPr>
          <w:color w:val="171514"/>
          <w:spacing w:val="27"/>
          <w:sz w:val="19"/>
        </w:rPr>
        <w:t xml:space="preserve"> </w:t>
      </w:r>
      <w:r w:rsidR="00481896">
        <w:rPr>
          <w:color w:val="171514"/>
          <w:sz w:val="19"/>
        </w:rPr>
        <w:t>'Bill</w:t>
      </w:r>
      <w:r w:rsidR="00481896">
        <w:rPr>
          <w:color w:val="171514"/>
          <w:spacing w:val="27"/>
          <w:sz w:val="19"/>
        </w:rPr>
        <w:t xml:space="preserve"> </w:t>
      </w:r>
      <w:r w:rsidR="00481896">
        <w:rPr>
          <w:color w:val="171514"/>
          <w:sz w:val="19"/>
        </w:rPr>
        <w:t>Gates','765','546-8484','WA','N');</w:t>
      </w:r>
    </w:p>
    <w:p w14:paraId="316D1C02" w14:textId="77777777" w:rsidR="006973F2" w:rsidRDefault="006973F2" w:rsidP="0073045F">
      <w:pPr>
        <w:rPr>
          <w:sz w:val="19"/>
        </w:rPr>
        <w:sectPr w:rsidR="006973F2" w:rsidSect="00B6046B">
          <w:type w:val="continuous"/>
          <w:pgSz w:w="12240" w:h="15660"/>
          <w:pgMar w:top="0" w:right="0" w:bottom="280" w:left="0" w:header="720" w:footer="720" w:gutter="0"/>
          <w:cols w:num="2" w:space="720" w:equalWidth="0">
            <w:col w:w="3751" w:space="40"/>
            <w:col w:w="8449"/>
          </w:cols>
        </w:sectPr>
      </w:pPr>
    </w:p>
    <w:p w14:paraId="41D84EBF" w14:textId="77777777" w:rsidR="006973F2" w:rsidRDefault="006973F2" w:rsidP="0073045F">
      <w:pPr>
        <w:pStyle w:val="ThnVnban"/>
        <w:rPr>
          <w:sz w:val="16"/>
        </w:rPr>
      </w:pPr>
    </w:p>
    <w:p w14:paraId="2251BCF2" w14:textId="77777777" w:rsidR="006973F2" w:rsidRDefault="00481896" w:rsidP="0073045F">
      <w:pPr>
        <w:spacing w:before="125" w:line="290" w:lineRule="auto"/>
        <w:ind w:left="1439" w:right="3090"/>
        <w:rPr>
          <w:sz w:val="19"/>
        </w:rPr>
      </w:pPr>
      <w:r>
        <w:rPr>
          <w:color w:val="171514"/>
          <w:w w:val="105"/>
          <w:sz w:val="19"/>
        </w:rPr>
        <w:t>Khối</w:t>
      </w:r>
      <w:r>
        <w:rPr>
          <w:color w:val="171514"/>
          <w:spacing w:val="2"/>
          <w:w w:val="105"/>
          <w:sz w:val="19"/>
        </w:rPr>
        <w:t xml:space="preserve"> </w:t>
      </w:r>
      <w:r>
        <w:rPr>
          <w:color w:val="171514"/>
          <w:w w:val="105"/>
          <w:sz w:val="19"/>
        </w:rPr>
        <w:t>PL/SQL</w:t>
      </w:r>
      <w:r>
        <w:rPr>
          <w:color w:val="171514"/>
          <w:spacing w:val="3"/>
          <w:w w:val="105"/>
          <w:sz w:val="19"/>
        </w:rPr>
        <w:t xml:space="preserve"> </w:t>
      </w:r>
      <w:r>
        <w:rPr>
          <w:color w:val="171514"/>
          <w:w w:val="105"/>
          <w:sz w:val="19"/>
        </w:rPr>
        <w:t>được</w:t>
      </w:r>
      <w:r>
        <w:rPr>
          <w:color w:val="171514"/>
          <w:spacing w:val="3"/>
          <w:w w:val="105"/>
          <w:sz w:val="19"/>
        </w:rPr>
        <w:t xml:space="preserve"> </w:t>
      </w:r>
      <w:r>
        <w:rPr>
          <w:color w:val="171514"/>
          <w:w w:val="105"/>
          <w:sz w:val="19"/>
        </w:rPr>
        <w:t>hiển</w:t>
      </w:r>
      <w:r>
        <w:rPr>
          <w:color w:val="171514"/>
          <w:spacing w:val="2"/>
          <w:w w:val="105"/>
          <w:sz w:val="19"/>
        </w:rPr>
        <w:t xml:space="preserve"> </w:t>
      </w:r>
      <w:r>
        <w:rPr>
          <w:color w:val="171514"/>
          <w:w w:val="105"/>
          <w:sz w:val="19"/>
        </w:rPr>
        <w:t>thị</w:t>
      </w:r>
      <w:r>
        <w:rPr>
          <w:color w:val="171514"/>
          <w:spacing w:val="3"/>
          <w:w w:val="105"/>
          <w:sz w:val="19"/>
        </w:rPr>
        <w:t xml:space="preserve"> </w:t>
      </w:r>
      <w:r>
        <w:rPr>
          <w:color w:val="171514"/>
          <w:w w:val="105"/>
          <w:sz w:val="19"/>
        </w:rPr>
        <w:t>trong</w:t>
      </w:r>
      <w:r>
        <w:rPr>
          <w:color w:val="171514"/>
          <w:spacing w:val="3"/>
          <w:w w:val="105"/>
          <w:sz w:val="19"/>
        </w:rPr>
        <w:t xml:space="preserve"> </w:t>
      </w:r>
      <w:r>
        <w:rPr>
          <w:color w:val="171514"/>
          <w:w w:val="105"/>
          <w:sz w:val="19"/>
        </w:rPr>
        <w:t>Hình</w:t>
      </w:r>
      <w:r>
        <w:rPr>
          <w:color w:val="171514"/>
          <w:spacing w:val="2"/>
          <w:w w:val="105"/>
          <w:sz w:val="19"/>
        </w:rPr>
        <w:t xml:space="preserve"> </w:t>
      </w:r>
      <w:r>
        <w:rPr>
          <w:color w:val="171514"/>
          <w:w w:val="105"/>
          <w:sz w:val="19"/>
        </w:rPr>
        <w:t>8.12</w:t>
      </w:r>
      <w:r>
        <w:rPr>
          <w:color w:val="171514"/>
          <w:spacing w:val="3"/>
          <w:w w:val="105"/>
          <w:sz w:val="19"/>
        </w:rPr>
        <w:t xml:space="preserve"> </w:t>
      </w:r>
      <w:r>
        <w:rPr>
          <w:color w:val="171514"/>
          <w:w w:val="105"/>
          <w:sz w:val="19"/>
        </w:rPr>
        <w:t>được</w:t>
      </w:r>
      <w:r>
        <w:rPr>
          <w:color w:val="171514"/>
          <w:spacing w:val="3"/>
          <w:w w:val="105"/>
          <w:sz w:val="19"/>
        </w:rPr>
        <w:t xml:space="preserve"> </w:t>
      </w:r>
      <w:r>
        <w:rPr>
          <w:color w:val="171514"/>
          <w:w w:val="105"/>
          <w:sz w:val="19"/>
        </w:rPr>
        <w:t>gọi</w:t>
      </w:r>
      <w:r>
        <w:rPr>
          <w:color w:val="171514"/>
          <w:spacing w:val="2"/>
          <w:w w:val="105"/>
          <w:sz w:val="19"/>
        </w:rPr>
        <w:t xml:space="preserve"> </w:t>
      </w:r>
      <w:r>
        <w:rPr>
          <w:color w:val="171514"/>
          <w:w w:val="105"/>
          <w:sz w:val="19"/>
        </w:rPr>
        <w:t>là</w:t>
      </w:r>
      <w:r>
        <w:rPr>
          <w:color w:val="171514"/>
          <w:spacing w:val="3"/>
          <w:w w:val="105"/>
          <w:sz w:val="19"/>
        </w:rPr>
        <w:t xml:space="preserve"> </w:t>
      </w:r>
      <w:r>
        <w:rPr>
          <w:color w:val="171514"/>
          <w:w w:val="105"/>
          <w:sz w:val="19"/>
        </w:rPr>
        <w:t>khối</w:t>
      </w:r>
      <w:r>
        <w:rPr>
          <w:rFonts w:ascii="Arial" w:hAnsi="Arial"/>
          <w:b/>
          <w:color w:val="215F7F"/>
          <w:w w:val="105"/>
          <w:sz w:val="19"/>
        </w:rPr>
        <w:t>khối</w:t>
      </w:r>
      <w:r>
        <w:rPr>
          <w:rFonts w:ascii="Arial" w:hAnsi="Arial"/>
          <w:b/>
          <w:color w:val="215F7F"/>
          <w:spacing w:val="1"/>
          <w:w w:val="105"/>
          <w:sz w:val="19"/>
        </w:rPr>
        <w:t xml:space="preserve"> </w:t>
      </w:r>
      <w:r>
        <w:rPr>
          <w:rFonts w:ascii="Arial" w:hAnsi="Arial"/>
          <w:b/>
          <w:color w:val="215F7F"/>
          <w:w w:val="105"/>
          <w:sz w:val="19"/>
        </w:rPr>
        <w:t>pl/sql ẩn</w:t>
      </w:r>
      <w:r>
        <w:rPr>
          <w:rFonts w:ascii="Arial" w:hAnsi="Arial"/>
          <w:b/>
          <w:color w:val="215F7F"/>
          <w:spacing w:val="1"/>
          <w:w w:val="105"/>
          <w:sz w:val="19"/>
        </w:rPr>
        <w:t xml:space="preserve"> </w:t>
      </w:r>
      <w:r>
        <w:rPr>
          <w:rFonts w:ascii="Arial" w:hAnsi="Arial"/>
          <w:b/>
          <w:color w:val="215F7F"/>
          <w:w w:val="105"/>
          <w:sz w:val="19"/>
        </w:rPr>
        <w:t>danh</w:t>
      </w:r>
      <w:r>
        <w:rPr>
          <w:rFonts w:ascii="Arial" w:hAnsi="Arial"/>
          <w:b/>
          <w:color w:val="215F7F"/>
          <w:spacing w:val="1"/>
          <w:w w:val="105"/>
          <w:sz w:val="19"/>
        </w:rPr>
        <w:t xml:space="preserve"> </w:t>
      </w:r>
      <w:r>
        <w:rPr>
          <w:color w:val="171514"/>
          <w:w w:val="105"/>
          <w:sz w:val="19"/>
        </w:rPr>
        <w:t>vì</w:t>
      </w:r>
      <w:r>
        <w:rPr>
          <w:color w:val="171514"/>
          <w:spacing w:val="2"/>
          <w:w w:val="105"/>
          <w:sz w:val="19"/>
        </w:rPr>
        <w:t xml:space="preserve"> </w:t>
      </w:r>
      <w:r>
        <w:rPr>
          <w:color w:val="171514"/>
          <w:w w:val="105"/>
          <w:sz w:val="19"/>
        </w:rPr>
        <w:t>nó</w:t>
      </w:r>
      <w:r>
        <w:rPr>
          <w:color w:val="171514"/>
          <w:spacing w:val="1"/>
          <w:w w:val="105"/>
          <w:sz w:val="19"/>
        </w:rPr>
        <w:t xml:space="preserve"> </w:t>
      </w:r>
      <w:r>
        <w:rPr>
          <w:color w:val="171514"/>
          <w:w w:val="105"/>
          <w:sz w:val="19"/>
        </w:rPr>
        <w:t>chưa</w:t>
      </w:r>
      <w:r>
        <w:rPr>
          <w:color w:val="171514"/>
          <w:spacing w:val="2"/>
          <w:w w:val="105"/>
          <w:sz w:val="19"/>
        </w:rPr>
        <w:t xml:space="preserve"> </w:t>
      </w:r>
      <w:r>
        <w:rPr>
          <w:color w:val="171514"/>
          <w:w w:val="105"/>
          <w:sz w:val="19"/>
        </w:rPr>
        <w:t>được</w:t>
      </w:r>
      <w:r>
        <w:rPr>
          <w:color w:val="171514"/>
          <w:spacing w:val="3"/>
          <w:w w:val="105"/>
          <w:sz w:val="19"/>
        </w:rPr>
        <w:t xml:space="preserve"> </w:t>
      </w:r>
      <w:r>
        <w:rPr>
          <w:color w:val="171514"/>
          <w:w w:val="105"/>
          <w:sz w:val="19"/>
        </w:rPr>
        <w:t>đặt</w:t>
      </w:r>
      <w:r>
        <w:rPr>
          <w:color w:val="171514"/>
          <w:spacing w:val="3"/>
          <w:w w:val="105"/>
          <w:sz w:val="19"/>
        </w:rPr>
        <w:t xml:space="preserve"> </w:t>
      </w:r>
      <w:r>
        <w:rPr>
          <w:color w:val="171514"/>
          <w:w w:val="105"/>
          <w:sz w:val="19"/>
        </w:rPr>
        <w:t>tên</w:t>
      </w:r>
      <w:r>
        <w:rPr>
          <w:color w:val="171514"/>
          <w:spacing w:val="3"/>
          <w:w w:val="105"/>
          <w:sz w:val="19"/>
        </w:rPr>
        <w:t xml:space="preserve"> </w:t>
      </w:r>
      <w:r>
        <w:rPr>
          <w:color w:val="171514"/>
          <w:w w:val="105"/>
          <w:sz w:val="19"/>
        </w:rPr>
        <w:t>cụ</w:t>
      </w:r>
      <w:r>
        <w:rPr>
          <w:color w:val="171514"/>
          <w:spacing w:val="3"/>
          <w:w w:val="105"/>
          <w:sz w:val="19"/>
        </w:rPr>
        <w:t xml:space="preserve"> </w:t>
      </w:r>
      <w:r>
        <w:rPr>
          <w:color w:val="171514"/>
          <w:w w:val="105"/>
          <w:sz w:val="19"/>
        </w:rPr>
        <w:t>thể.</w:t>
      </w:r>
      <w:r>
        <w:rPr>
          <w:color w:val="171514"/>
          <w:spacing w:val="3"/>
          <w:w w:val="105"/>
          <w:sz w:val="19"/>
        </w:rPr>
        <w:t xml:space="preserve"> </w:t>
      </w:r>
      <w:r>
        <w:rPr>
          <w:color w:val="171514"/>
          <w:w w:val="105"/>
          <w:sz w:val="19"/>
        </w:rPr>
        <w:t>Dòng</w:t>
      </w:r>
      <w:r>
        <w:rPr>
          <w:color w:val="171514"/>
          <w:spacing w:val="3"/>
          <w:w w:val="105"/>
          <w:sz w:val="19"/>
        </w:rPr>
        <w:t xml:space="preserve"> </w:t>
      </w:r>
      <w:r>
        <w:rPr>
          <w:color w:val="171514"/>
          <w:w w:val="105"/>
          <w:sz w:val="19"/>
        </w:rPr>
        <w:t>cuối</w:t>
      </w:r>
      <w:r>
        <w:rPr>
          <w:color w:val="171514"/>
          <w:spacing w:val="3"/>
          <w:w w:val="105"/>
          <w:sz w:val="19"/>
        </w:rPr>
        <w:t xml:space="preserve"> </w:t>
      </w:r>
      <w:r>
        <w:rPr>
          <w:color w:val="171514"/>
          <w:w w:val="105"/>
          <w:sz w:val="19"/>
        </w:rPr>
        <w:t>cùng</w:t>
      </w:r>
      <w:r>
        <w:rPr>
          <w:color w:val="171514"/>
          <w:spacing w:val="2"/>
          <w:w w:val="105"/>
          <w:sz w:val="19"/>
        </w:rPr>
        <w:t xml:space="preserve"> </w:t>
      </w:r>
      <w:r>
        <w:rPr>
          <w:color w:val="171514"/>
          <w:w w:val="105"/>
          <w:sz w:val="19"/>
        </w:rPr>
        <w:t>của</w:t>
      </w:r>
      <w:r>
        <w:rPr>
          <w:color w:val="171514"/>
          <w:spacing w:val="3"/>
          <w:w w:val="105"/>
          <w:sz w:val="19"/>
        </w:rPr>
        <w:t xml:space="preserve"> </w:t>
      </w:r>
      <w:r>
        <w:rPr>
          <w:color w:val="171514"/>
          <w:w w:val="105"/>
          <w:sz w:val="19"/>
        </w:rPr>
        <w:t>khối</w:t>
      </w:r>
      <w:r>
        <w:rPr>
          <w:color w:val="171514"/>
          <w:spacing w:val="3"/>
          <w:w w:val="105"/>
          <w:sz w:val="19"/>
        </w:rPr>
        <w:t xml:space="preserve"> </w:t>
      </w:r>
      <w:r>
        <w:rPr>
          <w:color w:val="171514"/>
          <w:w w:val="105"/>
          <w:sz w:val="19"/>
        </w:rPr>
        <w:t>sử</w:t>
      </w:r>
      <w:r>
        <w:rPr>
          <w:color w:val="171514"/>
          <w:spacing w:val="3"/>
          <w:w w:val="105"/>
          <w:sz w:val="19"/>
        </w:rPr>
        <w:t xml:space="preserve"> </w:t>
      </w:r>
      <w:r>
        <w:rPr>
          <w:color w:val="171514"/>
          <w:w w:val="105"/>
          <w:sz w:val="19"/>
        </w:rPr>
        <w:t>dụng</w:t>
      </w:r>
      <w:r>
        <w:rPr>
          <w:color w:val="171514"/>
          <w:spacing w:val="3"/>
          <w:w w:val="105"/>
          <w:sz w:val="19"/>
        </w:rPr>
        <w:t xml:space="preserve"> </w:t>
      </w:r>
      <w:r>
        <w:rPr>
          <w:color w:val="171514"/>
          <w:w w:val="105"/>
          <w:sz w:val="19"/>
        </w:rPr>
        <w:t>dấu</w:t>
      </w:r>
      <w:r>
        <w:rPr>
          <w:color w:val="171514"/>
          <w:spacing w:val="3"/>
          <w:w w:val="105"/>
          <w:sz w:val="19"/>
        </w:rPr>
        <w:t xml:space="preserve"> </w:t>
      </w:r>
      <w:r>
        <w:rPr>
          <w:color w:val="171514"/>
          <w:w w:val="105"/>
          <w:sz w:val="19"/>
        </w:rPr>
        <w:t>gạch</w:t>
      </w:r>
      <w:r>
        <w:rPr>
          <w:color w:val="171514"/>
          <w:spacing w:val="3"/>
          <w:w w:val="105"/>
          <w:sz w:val="19"/>
        </w:rPr>
        <w:t xml:space="preserve"> </w:t>
      </w:r>
      <w:r>
        <w:rPr>
          <w:color w:val="171514"/>
          <w:w w:val="105"/>
          <w:sz w:val="19"/>
        </w:rPr>
        <w:t>chéo</w:t>
      </w:r>
      <w:r>
        <w:rPr>
          <w:color w:val="171514"/>
          <w:spacing w:val="3"/>
          <w:w w:val="105"/>
          <w:sz w:val="19"/>
        </w:rPr>
        <w:t xml:space="preserve"> </w:t>
      </w:r>
      <w:r>
        <w:rPr>
          <w:color w:val="171514"/>
          <w:w w:val="105"/>
          <w:sz w:val="19"/>
        </w:rPr>
        <w:t>lên</w:t>
      </w:r>
      <w:r>
        <w:rPr>
          <w:color w:val="171514"/>
          <w:spacing w:val="2"/>
          <w:w w:val="105"/>
          <w:sz w:val="19"/>
        </w:rPr>
        <w:t xml:space="preserve"> </w:t>
      </w:r>
      <w:r>
        <w:rPr>
          <w:color w:val="171514"/>
          <w:w w:val="105"/>
          <w:sz w:val="19"/>
        </w:rPr>
        <w:t>(</w:t>
      </w:r>
      <w:r>
        <w:rPr>
          <w:color w:val="171514"/>
          <w:spacing w:val="3"/>
          <w:w w:val="105"/>
          <w:sz w:val="19"/>
        </w:rPr>
        <w:t xml:space="preserve"> </w:t>
      </w:r>
      <w:r>
        <w:rPr>
          <w:color w:val="171514"/>
          <w:w w:val="105"/>
          <w:sz w:val="19"/>
        </w:rPr>
        <w:t>/</w:t>
      </w:r>
      <w:r>
        <w:rPr>
          <w:color w:val="171514"/>
          <w:spacing w:val="3"/>
          <w:w w:val="105"/>
          <w:sz w:val="19"/>
        </w:rPr>
        <w:t xml:space="preserve"> </w:t>
      </w:r>
      <w:r>
        <w:rPr>
          <w:color w:val="171514"/>
          <w:w w:val="105"/>
          <w:sz w:val="19"/>
        </w:rPr>
        <w:t>)</w:t>
      </w:r>
      <w:r>
        <w:rPr>
          <w:color w:val="171514"/>
          <w:spacing w:val="3"/>
          <w:w w:val="105"/>
          <w:sz w:val="19"/>
        </w:rPr>
        <w:t xml:space="preserve"> </w:t>
      </w:r>
      <w:r>
        <w:rPr>
          <w:color w:val="171514"/>
          <w:w w:val="105"/>
          <w:sz w:val="19"/>
        </w:rPr>
        <w:t>để</w:t>
      </w:r>
      <w:r>
        <w:rPr>
          <w:color w:val="171514"/>
          <w:spacing w:val="-50"/>
          <w:w w:val="105"/>
          <w:sz w:val="19"/>
        </w:rPr>
        <w:t xml:space="preserve"> </w:t>
      </w:r>
      <w:r>
        <w:rPr>
          <w:color w:val="171514"/>
          <w:w w:val="105"/>
          <w:sz w:val="19"/>
        </w:rPr>
        <w:t>biểu</w:t>
      </w:r>
      <w:r>
        <w:rPr>
          <w:color w:val="171514"/>
          <w:spacing w:val="2"/>
          <w:w w:val="105"/>
          <w:sz w:val="19"/>
        </w:rPr>
        <w:t xml:space="preserve"> </w:t>
      </w:r>
      <w:r>
        <w:rPr>
          <w:color w:val="171514"/>
          <w:w w:val="105"/>
          <w:sz w:val="19"/>
        </w:rPr>
        <w:t>thị</w:t>
      </w:r>
      <w:r>
        <w:rPr>
          <w:color w:val="171514"/>
          <w:spacing w:val="2"/>
          <w:w w:val="105"/>
          <w:sz w:val="19"/>
        </w:rPr>
        <w:t xml:space="preserve"> </w:t>
      </w:r>
      <w:r>
        <w:rPr>
          <w:color w:val="171514"/>
          <w:w w:val="105"/>
          <w:sz w:val="19"/>
        </w:rPr>
        <w:t>sự</w:t>
      </w:r>
      <w:r>
        <w:rPr>
          <w:color w:val="171514"/>
          <w:spacing w:val="2"/>
          <w:w w:val="105"/>
          <w:sz w:val="19"/>
        </w:rPr>
        <w:t xml:space="preserve"> </w:t>
      </w:r>
      <w:r>
        <w:rPr>
          <w:color w:val="171514"/>
          <w:w w:val="105"/>
          <w:sz w:val="19"/>
        </w:rPr>
        <w:t>kết</w:t>
      </w:r>
      <w:r>
        <w:rPr>
          <w:color w:val="171514"/>
          <w:spacing w:val="2"/>
          <w:w w:val="105"/>
          <w:sz w:val="19"/>
        </w:rPr>
        <w:t xml:space="preserve"> </w:t>
      </w:r>
      <w:r>
        <w:rPr>
          <w:color w:val="171514"/>
          <w:w w:val="105"/>
          <w:sz w:val="19"/>
        </w:rPr>
        <w:t>thúc</w:t>
      </w:r>
      <w:r>
        <w:rPr>
          <w:color w:val="171514"/>
          <w:spacing w:val="3"/>
          <w:w w:val="105"/>
          <w:sz w:val="19"/>
        </w:rPr>
        <w:t xml:space="preserve"> </w:t>
      </w:r>
      <w:r>
        <w:rPr>
          <w:color w:val="171514"/>
          <w:w w:val="105"/>
          <w:sz w:val="19"/>
        </w:rPr>
        <w:t>của</w:t>
      </w:r>
      <w:r>
        <w:rPr>
          <w:color w:val="171514"/>
          <w:spacing w:val="2"/>
          <w:w w:val="105"/>
          <w:sz w:val="19"/>
        </w:rPr>
        <w:t xml:space="preserve"> </w:t>
      </w:r>
      <w:r>
        <w:rPr>
          <w:color w:val="171514"/>
          <w:w w:val="105"/>
          <w:sz w:val="19"/>
        </w:rPr>
        <w:t>mục</w:t>
      </w:r>
      <w:r>
        <w:rPr>
          <w:color w:val="171514"/>
          <w:spacing w:val="2"/>
          <w:w w:val="105"/>
          <w:sz w:val="19"/>
        </w:rPr>
        <w:t xml:space="preserve"> </w:t>
      </w:r>
      <w:r>
        <w:rPr>
          <w:color w:val="171514"/>
          <w:w w:val="105"/>
          <w:sz w:val="19"/>
        </w:rPr>
        <w:t>nhập</w:t>
      </w:r>
      <w:r>
        <w:rPr>
          <w:color w:val="171514"/>
          <w:spacing w:val="2"/>
          <w:w w:val="105"/>
          <w:sz w:val="19"/>
        </w:rPr>
        <w:t xml:space="preserve"> </w:t>
      </w:r>
      <w:r>
        <w:rPr>
          <w:color w:val="171514"/>
          <w:w w:val="105"/>
          <w:sz w:val="19"/>
        </w:rPr>
        <w:t>dòng</w:t>
      </w:r>
      <w:r>
        <w:rPr>
          <w:color w:val="171514"/>
          <w:spacing w:val="3"/>
          <w:w w:val="105"/>
          <w:sz w:val="19"/>
        </w:rPr>
        <w:t xml:space="preserve"> </w:t>
      </w:r>
      <w:r>
        <w:rPr>
          <w:color w:val="171514"/>
          <w:w w:val="105"/>
          <w:sz w:val="19"/>
        </w:rPr>
        <w:t>lệnh.</w:t>
      </w:r>
      <w:r>
        <w:rPr>
          <w:color w:val="171514"/>
          <w:spacing w:val="2"/>
          <w:w w:val="105"/>
          <w:sz w:val="19"/>
        </w:rPr>
        <w:t xml:space="preserve"> </w:t>
      </w:r>
      <w:r>
        <w:rPr>
          <w:color w:val="171514"/>
          <w:w w:val="105"/>
          <w:sz w:val="19"/>
        </w:rPr>
        <w:t>Loại</w:t>
      </w:r>
      <w:r>
        <w:rPr>
          <w:color w:val="171514"/>
          <w:spacing w:val="2"/>
          <w:w w:val="105"/>
          <w:sz w:val="19"/>
        </w:rPr>
        <w:t xml:space="preserve"> </w:t>
      </w:r>
      <w:r>
        <w:rPr>
          <w:color w:val="171514"/>
          <w:w w:val="105"/>
          <w:sz w:val="19"/>
        </w:rPr>
        <w:t>khối</w:t>
      </w:r>
      <w:r>
        <w:rPr>
          <w:color w:val="171514"/>
          <w:spacing w:val="2"/>
          <w:w w:val="105"/>
          <w:sz w:val="19"/>
        </w:rPr>
        <w:t xml:space="preserve"> </w:t>
      </w:r>
      <w:r>
        <w:rPr>
          <w:color w:val="171514"/>
          <w:w w:val="105"/>
          <w:sz w:val="19"/>
        </w:rPr>
        <w:t>PL/SQL</w:t>
      </w:r>
      <w:r>
        <w:rPr>
          <w:color w:val="171514"/>
          <w:spacing w:val="2"/>
          <w:w w:val="105"/>
          <w:sz w:val="19"/>
        </w:rPr>
        <w:t xml:space="preserve"> </w:t>
      </w:r>
      <w:r>
        <w:rPr>
          <w:color w:val="171514"/>
          <w:w w:val="105"/>
          <w:sz w:val="19"/>
        </w:rPr>
        <w:t>này</w:t>
      </w:r>
      <w:r>
        <w:rPr>
          <w:color w:val="171514"/>
          <w:spacing w:val="3"/>
          <w:w w:val="105"/>
          <w:sz w:val="19"/>
        </w:rPr>
        <w:t xml:space="preserve"> </w:t>
      </w:r>
      <w:r>
        <w:rPr>
          <w:color w:val="171514"/>
          <w:w w:val="105"/>
          <w:sz w:val="19"/>
        </w:rPr>
        <w:t>thực</w:t>
      </w:r>
      <w:r>
        <w:rPr>
          <w:color w:val="171514"/>
          <w:spacing w:val="2"/>
          <w:w w:val="105"/>
          <w:sz w:val="19"/>
        </w:rPr>
        <w:t xml:space="preserve"> </w:t>
      </w:r>
      <w:r>
        <w:rPr>
          <w:color w:val="171514"/>
          <w:w w:val="105"/>
          <w:sz w:val="19"/>
        </w:rPr>
        <w:t>thi</w:t>
      </w:r>
      <w:r>
        <w:rPr>
          <w:color w:val="171514"/>
          <w:spacing w:val="2"/>
          <w:w w:val="105"/>
          <w:sz w:val="19"/>
        </w:rPr>
        <w:t xml:space="preserve"> </w:t>
      </w:r>
      <w:r>
        <w:rPr>
          <w:color w:val="171514"/>
          <w:w w:val="105"/>
          <w:sz w:val="19"/>
        </w:rPr>
        <w:t>ngay</w:t>
      </w:r>
      <w:r>
        <w:rPr>
          <w:color w:val="171514"/>
          <w:spacing w:val="2"/>
          <w:w w:val="105"/>
          <w:sz w:val="19"/>
        </w:rPr>
        <w:t xml:space="preserve"> </w:t>
      </w:r>
      <w:r>
        <w:rPr>
          <w:color w:val="171514"/>
          <w:w w:val="105"/>
          <w:sz w:val="19"/>
        </w:rPr>
        <w:t>khi</w:t>
      </w:r>
      <w:r>
        <w:rPr>
          <w:color w:val="171514"/>
          <w:spacing w:val="1"/>
          <w:w w:val="105"/>
          <w:sz w:val="19"/>
        </w:rPr>
        <w:t xml:space="preserve"> </w:t>
      </w:r>
      <w:r>
        <w:rPr>
          <w:color w:val="171514"/>
          <w:w w:val="105"/>
          <w:sz w:val="19"/>
        </w:rPr>
        <w:t>bạn nhấn Enter sau khi gõ dấu gạch chéo lên. Sau khi thực thi khối PL/SQL, bạn sẽ</w:t>
      </w:r>
      <w:r>
        <w:rPr>
          <w:color w:val="171514"/>
          <w:spacing w:val="1"/>
          <w:w w:val="105"/>
          <w:sz w:val="19"/>
        </w:rPr>
        <w:t xml:space="preserve"> </w:t>
      </w:r>
      <w:r>
        <w:rPr>
          <w:color w:val="171514"/>
          <w:w w:val="110"/>
          <w:sz w:val="19"/>
        </w:rPr>
        <w:t>thấy</w:t>
      </w:r>
      <w:r>
        <w:rPr>
          <w:color w:val="171514"/>
          <w:spacing w:val="-10"/>
          <w:w w:val="110"/>
          <w:sz w:val="19"/>
        </w:rPr>
        <w:t xml:space="preserve"> </w:t>
      </w:r>
      <w:r>
        <w:rPr>
          <w:color w:val="171514"/>
          <w:w w:val="110"/>
          <w:sz w:val="19"/>
        </w:rPr>
        <w:t>thông</w:t>
      </w:r>
      <w:r>
        <w:rPr>
          <w:color w:val="171514"/>
          <w:spacing w:val="-9"/>
          <w:w w:val="110"/>
          <w:sz w:val="19"/>
        </w:rPr>
        <w:t xml:space="preserve"> </w:t>
      </w:r>
      <w:r>
        <w:rPr>
          <w:color w:val="171514"/>
          <w:w w:val="110"/>
          <w:sz w:val="19"/>
        </w:rPr>
        <w:t>báo</w:t>
      </w:r>
      <w:r>
        <w:rPr>
          <w:color w:val="171514"/>
          <w:spacing w:val="-10"/>
          <w:w w:val="110"/>
          <w:sz w:val="19"/>
        </w:rPr>
        <w:t xml:space="preserve"> </w:t>
      </w:r>
      <w:r>
        <w:rPr>
          <w:color w:val="171514"/>
          <w:w w:val="110"/>
          <w:sz w:val="19"/>
        </w:rPr>
        <w:t>“Thủ</w:t>
      </w:r>
      <w:r>
        <w:rPr>
          <w:color w:val="171514"/>
          <w:spacing w:val="-9"/>
          <w:w w:val="110"/>
          <w:sz w:val="19"/>
        </w:rPr>
        <w:t xml:space="preserve"> </w:t>
      </w:r>
      <w:r>
        <w:rPr>
          <w:color w:val="171514"/>
          <w:w w:val="110"/>
          <w:sz w:val="19"/>
        </w:rPr>
        <w:t>tục</w:t>
      </w:r>
      <w:r>
        <w:rPr>
          <w:color w:val="171514"/>
          <w:spacing w:val="-9"/>
          <w:w w:val="110"/>
          <w:sz w:val="19"/>
        </w:rPr>
        <w:t xml:space="preserve"> </w:t>
      </w:r>
      <w:r>
        <w:rPr>
          <w:color w:val="171514"/>
          <w:w w:val="110"/>
          <w:sz w:val="19"/>
        </w:rPr>
        <w:t>PL/SQL</w:t>
      </w:r>
      <w:r>
        <w:rPr>
          <w:color w:val="171514"/>
          <w:spacing w:val="-10"/>
          <w:w w:val="110"/>
          <w:sz w:val="19"/>
        </w:rPr>
        <w:t xml:space="preserve"> </w:t>
      </w:r>
      <w:r>
        <w:rPr>
          <w:color w:val="171514"/>
          <w:w w:val="110"/>
          <w:sz w:val="19"/>
        </w:rPr>
        <w:t>đã</w:t>
      </w:r>
      <w:r>
        <w:rPr>
          <w:color w:val="171514"/>
          <w:spacing w:val="-9"/>
          <w:w w:val="110"/>
          <w:sz w:val="19"/>
        </w:rPr>
        <w:t xml:space="preserve"> </w:t>
      </w:r>
      <w:r>
        <w:rPr>
          <w:color w:val="171514"/>
          <w:w w:val="110"/>
          <w:sz w:val="19"/>
        </w:rPr>
        <w:t>hoàn</w:t>
      </w:r>
      <w:r>
        <w:rPr>
          <w:color w:val="171514"/>
          <w:spacing w:val="-9"/>
          <w:w w:val="110"/>
          <w:sz w:val="19"/>
        </w:rPr>
        <w:t xml:space="preserve"> </w:t>
      </w:r>
      <w:r>
        <w:rPr>
          <w:color w:val="171514"/>
          <w:w w:val="110"/>
          <w:sz w:val="19"/>
        </w:rPr>
        <w:t>tất</w:t>
      </w:r>
      <w:r>
        <w:rPr>
          <w:color w:val="171514"/>
          <w:spacing w:val="-10"/>
          <w:w w:val="110"/>
          <w:sz w:val="19"/>
        </w:rPr>
        <w:t xml:space="preserve"> </w:t>
      </w:r>
      <w:r>
        <w:rPr>
          <w:color w:val="171514"/>
          <w:w w:val="110"/>
          <w:sz w:val="19"/>
        </w:rPr>
        <w:t>thành</w:t>
      </w:r>
      <w:r>
        <w:rPr>
          <w:color w:val="171514"/>
          <w:spacing w:val="-9"/>
          <w:w w:val="110"/>
          <w:sz w:val="19"/>
        </w:rPr>
        <w:t xml:space="preserve"> </w:t>
      </w:r>
      <w:r>
        <w:rPr>
          <w:color w:val="171514"/>
          <w:w w:val="110"/>
          <w:sz w:val="19"/>
        </w:rPr>
        <w:t>công”.</w:t>
      </w:r>
    </w:p>
    <w:p w14:paraId="34CA554C" w14:textId="77777777" w:rsidR="006973F2" w:rsidRDefault="00481896" w:rsidP="0073045F">
      <w:pPr>
        <w:pStyle w:val="ThnVnban"/>
        <w:spacing w:before="16" w:line="324" w:lineRule="auto"/>
        <w:ind w:left="1439" w:right="3262" w:firstLine="264"/>
      </w:pPr>
      <w:r>
        <w:rPr>
          <w:color w:val="171514"/>
          <w:w w:val="110"/>
        </w:rPr>
        <w:t>Giả</w:t>
      </w:r>
      <w:r>
        <w:rPr>
          <w:color w:val="171514"/>
          <w:spacing w:val="-11"/>
          <w:w w:val="110"/>
        </w:rPr>
        <w:t xml:space="preserve"> </w:t>
      </w:r>
      <w:r>
        <w:rPr>
          <w:color w:val="171514"/>
          <w:w w:val="110"/>
        </w:rPr>
        <w:t>sử</w:t>
      </w:r>
      <w:r>
        <w:rPr>
          <w:color w:val="171514"/>
          <w:spacing w:val="-10"/>
          <w:w w:val="110"/>
        </w:rPr>
        <w:t xml:space="preserve"> </w:t>
      </w:r>
      <w:r>
        <w:rPr>
          <w:color w:val="171514"/>
          <w:w w:val="110"/>
        </w:rPr>
        <w:t>bạn</w:t>
      </w:r>
      <w:r>
        <w:rPr>
          <w:color w:val="171514"/>
          <w:spacing w:val="-11"/>
          <w:w w:val="110"/>
        </w:rPr>
        <w:t xml:space="preserve"> </w:t>
      </w:r>
      <w:r>
        <w:rPr>
          <w:color w:val="171514"/>
          <w:w w:val="110"/>
        </w:rPr>
        <w:t>muốn</w:t>
      </w:r>
      <w:r>
        <w:rPr>
          <w:color w:val="171514"/>
          <w:spacing w:val="-10"/>
          <w:w w:val="110"/>
        </w:rPr>
        <w:t xml:space="preserve"> </w:t>
      </w:r>
      <w:r>
        <w:rPr>
          <w:color w:val="171514"/>
          <w:w w:val="110"/>
        </w:rPr>
        <w:t>một</w:t>
      </w:r>
      <w:r>
        <w:rPr>
          <w:color w:val="171514"/>
          <w:spacing w:val="-10"/>
          <w:w w:val="110"/>
        </w:rPr>
        <w:t xml:space="preserve"> </w:t>
      </w:r>
      <w:r>
        <w:rPr>
          <w:color w:val="171514"/>
          <w:w w:val="110"/>
        </w:rPr>
        <w:t>thông</w:t>
      </w:r>
      <w:r>
        <w:rPr>
          <w:color w:val="171514"/>
          <w:spacing w:val="-11"/>
          <w:w w:val="110"/>
        </w:rPr>
        <w:t xml:space="preserve"> </w:t>
      </w:r>
      <w:r>
        <w:rPr>
          <w:color w:val="171514"/>
          <w:w w:val="110"/>
        </w:rPr>
        <w:t>báo</w:t>
      </w:r>
      <w:r>
        <w:rPr>
          <w:color w:val="171514"/>
          <w:spacing w:val="-10"/>
          <w:w w:val="110"/>
        </w:rPr>
        <w:t xml:space="preserve"> </w:t>
      </w:r>
      <w:r>
        <w:rPr>
          <w:color w:val="171514"/>
          <w:w w:val="110"/>
        </w:rPr>
        <w:t>cụ</w:t>
      </w:r>
      <w:r>
        <w:rPr>
          <w:color w:val="171514"/>
          <w:spacing w:val="-11"/>
          <w:w w:val="110"/>
        </w:rPr>
        <w:t xml:space="preserve"> </w:t>
      </w:r>
      <w:r>
        <w:rPr>
          <w:color w:val="171514"/>
          <w:w w:val="110"/>
        </w:rPr>
        <w:t>thể</w:t>
      </w:r>
      <w:r>
        <w:rPr>
          <w:color w:val="171514"/>
          <w:spacing w:val="-10"/>
          <w:w w:val="110"/>
        </w:rPr>
        <w:t xml:space="preserve"> </w:t>
      </w:r>
      <w:r>
        <w:rPr>
          <w:color w:val="171514"/>
          <w:w w:val="110"/>
        </w:rPr>
        <w:t>hơn</w:t>
      </w:r>
      <w:r>
        <w:rPr>
          <w:color w:val="171514"/>
          <w:spacing w:val="-10"/>
          <w:w w:val="110"/>
        </w:rPr>
        <w:t xml:space="preserve"> </w:t>
      </w:r>
      <w:r>
        <w:rPr>
          <w:color w:val="171514"/>
          <w:w w:val="110"/>
        </w:rPr>
        <w:t>được</w:t>
      </w:r>
      <w:r>
        <w:rPr>
          <w:color w:val="171514"/>
          <w:spacing w:val="-11"/>
          <w:w w:val="110"/>
        </w:rPr>
        <w:t xml:space="preserve"> </w:t>
      </w:r>
      <w:r>
        <w:rPr>
          <w:color w:val="171514"/>
          <w:w w:val="110"/>
        </w:rPr>
        <w:t>hiển</w:t>
      </w:r>
      <w:r>
        <w:rPr>
          <w:color w:val="171514"/>
          <w:spacing w:val="-10"/>
          <w:w w:val="110"/>
        </w:rPr>
        <w:t xml:space="preserve"> </w:t>
      </w:r>
      <w:r>
        <w:rPr>
          <w:color w:val="171514"/>
          <w:w w:val="110"/>
        </w:rPr>
        <w:t>thị</w:t>
      </w:r>
      <w:r>
        <w:rPr>
          <w:color w:val="171514"/>
          <w:spacing w:val="-11"/>
          <w:w w:val="110"/>
        </w:rPr>
        <w:t xml:space="preserve"> </w:t>
      </w:r>
      <w:r>
        <w:rPr>
          <w:color w:val="171514"/>
          <w:w w:val="110"/>
        </w:rPr>
        <w:t>trên</w:t>
      </w:r>
      <w:r>
        <w:rPr>
          <w:color w:val="171514"/>
          <w:spacing w:val="-10"/>
          <w:w w:val="110"/>
        </w:rPr>
        <w:t xml:space="preserve"> </w:t>
      </w:r>
      <w:r>
        <w:rPr>
          <w:color w:val="171514"/>
          <w:w w:val="110"/>
        </w:rPr>
        <w:t>màn</w:t>
      </w:r>
      <w:r>
        <w:rPr>
          <w:color w:val="171514"/>
          <w:spacing w:val="-10"/>
          <w:w w:val="110"/>
        </w:rPr>
        <w:t xml:space="preserve"> </w:t>
      </w:r>
      <w:r>
        <w:rPr>
          <w:color w:val="171514"/>
          <w:w w:val="110"/>
        </w:rPr>
        <w:t>hình</w:t>
      </w:r>
      <w:r>
        <w:rPr>
          <w:color w:val="171514"/>
          <w:spacing w:val="-11"/>
          <w:w w:val="110"/>
        </w:rPr>
        <w:t xml:space="preserve"> </w:t>
      </w:r>
      <w:r>
        <w:rPr>
          <w:color w:val="171514"/>
          <w:w w:val="110"/>
        </w:rPr>
        <w:t>SQL*Plus</w:t>
      </w:r>
      <w:r>
        <w:rPr>
          <w:color w:val="171514"/>
          <w:spacing w:val="-10"/>
          <w:w w:val="110"/>
        </w:rPr>
        <w:t xml:space="preserve"> </w:t>
      </w:r>
      <w:r>
        <w:rPr>
          <w:color w:val="171514"/>
          <w:w w:val="110"/>
        </w:rPr>
        <w:t>sau</w:t>
      </w:r>
      <w:r>
        <w:rPr>
          <w:color w:val="171514"/>
          <w:spacing w:val="-11"/>
          <w:w w:val="110"/>
        </w:rPr>
        <w:t xml:space="preserve"> </w:t>
      </w:r>
      <w:r>
        <w:rPr>
          <w:color w:val="171514"/>
          <w:w w:val="110"/>
        </w:rPr>
        <w:t>khi</w:t>
      </w:r>
      <w:r>
        <w:rPr>
          <w:color w:val="171514"/>
          <w:spacing w:val="1"/>
          <w:w w:val="110"/>
        </w:rPr>
        <w:t xml:space="preserve"> </w:t>
      </w:r>
      <w:r>
        <w:rPr>
          <w:color w:val="171514"/>
          <w:w w:val="110"/>
        </w:rPr>
        <w:t>một</w:t>
      </w:r>
      <w:r>
        <w:rPr>
          <w:color w:val="171514"/>
          <w:spacing w:val="-9"/>
          <w:w w:val="110"/>
        </w:rPr>
        <w:t xml:space="preserve"> </w:t>
      </w:r>
      <w:r>
        <w:rPr>
          <w:color w:val="171514"/>
          <w:w w:val="110"/>
        </w:rPr>
        <w:t>quy</w:t>
      </w:r>
      <w:r>
        <w:rPr>
          <w:color w:val="171514"/>
          <w:spacing w:val="-9"/>
          <w:w w:val="110"/>
        </w:rPr>
        <w:t xml:space="preserve"> </w:t>
      </w:r>
      <w:r>
        <w:rPr>
          <w:color w:val="171514"/>
          <w:w w:val="110"/>
        </w:rPr>
        <w:t>trình</w:t>
      </w:r>
      <w:r>
        <w:rPr>
          <w:color w:val="171514"/>
          <w:spacing w:val="-8"/>
          <w:w w:val="110"/>
        </w:rPr>
        <w:t xml:space="preserve"> </w:t>
      </w:r>
      <w:r>
        <w:rPr>
          <w:color w:val="171514"/>
          <w:w w:val="110"/>
        </w:rPr>
        <w:t>hoàn</w:t>
      </w:r>
      <w:r>
        <w:rPr>
          <w:color w:val="171514"/>
          <w:spacing w:val="-9"/>
          <w:w w:val="110"/>
        </w:rPr>
        <w:t xml:space="preserve"> </w:t>
      </w:r>
      <w:r>
        <w:rPr>
          <w:color w:val="171514"/>
          <w:w w:val="110"/>
        </w:rPr>
        <w:t>tất,</w:t>
      </w:r>
      <w:r>
        <w:rPr>
          <w:color w:val="171514"/>
          <w:spacing w:val="-9"/>
          <w:w w:val="110"/>
        </w:rPr>
        <w:t xml:space="preserve"> </w:t>
      </w:r>
      <w:r>
        <w:rPr>
          <w:color w:val="171514"/>
          <w:w w:val="110"/>
        </w:rPr>
        <w:t>chẳng</w:t>
      </w:r>
      <w:r>
        <w:rPr>
          <w:color w:val="171514"/>
          <w:spacing w:val="-8"/>
          <w:w w:val="110"/>
        </w:rPr>
        <w:t xml:space="preserve"> </w:t>
      </w:r>
      <w:r>
        <w:rPr>
          <w:color w:val="171514"/>
          <w:w w:val="110"/>
        </w:rPr>
        <w:t>hạn</w:t>
      </w:r>
      <w:r>
        <w:rPr>
          <w:color w:val="171514"/>
          <w:spacing w:val="-9"/>
          <w:w w:val="110"/>
        </w:rPr>
        <w:t xml:space="preserve"> </w:t>
      </w:r>
      <w:r>
        <w:rPr>
          <w:color w:val="171514"/>
          <w:w w:val="110"/>
        </w:rPr>
        <w:t>như</w:t>
      </w:r>
      <w:r>
        <w:rPr>
          <w:color w:val="171514"/>
          <w:spacing w:val="-9"/>
          <w:w w:val="110"/>
        </w:rPr>
        <w:t xml:space="preserve"> </w:t>
      </w:r>
      <w:r>
        <w:rPr>
          <w:color w:val="171514"/>
          <w:w w:val="110"/>
        </w:rPr>
        <w:t>“Đã</w:t>
      </w:r>
      <w:r>
        <w:rPr>
          <w:color w:val="171514"/>
          <w:spacing w:val="-8"/>
          <w:w w:val="110"/>
        </w:rPr>
        <w:t xml:space="preserve"> </w:t>
      </w:r>
      <w:r>
        <w:rPr>
          <w:color w:val="171514"/>
          <w:w w:val="110"/>
        </w:rPr>
        <w:t>thêm</w:t>
      </w:r>
      <w:r>
        <w:rPr>
          <w:color w:val="171514"/>
          <w:spacing w:val="-9"/>
          <w:w w:val="110"/>
        </w:rPr>
        <w:t xml:space="preserve"> </w:t>
      </w:r>
      <w:r>
        <w:rPr>
          <w:color w:val="171514"/>
          <w:w w:val="110"/>
        </w:rPr>
        <w:t>nhà</w:t>
      </w:r>
      <w:r>
        <w:rPr>
          <w:color w:val="171514"/>
          <w:spacing w:val="-9"/>
          <w:w w:val="110"/>
        </w:rPr>
        <w:t xml:space="preserve"> </w:t>
      </w:r>
      <w:r>
        <w:rPr>
          <w:color w:val="171514"/>
          <w:w w:val="110"/>
        </w:rPr>
        <w:t>cung</w:t>
      </w:r>
      <w:r>
        <w:rPr>
          <w:color w:val="171514"/>
          <w:spacing w:val="-8"/>
          <w:w w:val="110"/>
        </w:rPr>
        <w:t xml:space="preserve"> </w:t>
      </w:r>
      <w:r>
        <w:rPr>
          <w:color w:val="171514"/>
          <w:w w:val="110"/>
        </w:rPr>
        <w:t>cấp</w:t>
      </w:r>
      <w:r>
        <w:rPr>
          <w:color w:val="171514"/>
          <w:spacing w:val="-9"/>
          <w:w w:val="110"/>
        </w:rPr>
        <w:t xml:space="preserve"> </w:t>
      </w:r>
      <w:r>
        <w:rPr>
          <w:color w:val="171514"/>
          <w:w w:val="110"/>
        </w:rPr>
        <w:t>mới”.</w:t>
      </w:r>
      <w:r>
        <w:rPr>
          <w:color w:val="171514"/>
          <w:spacing w:val="-8"/>
          <w:w w:val="110"/>
        </w:rPr>
        <w:t xml:space="preserve"> </w:t>
      </w:r>
      <w:r>
        <w:rPr>
          <w:color w:val="171514"/>
          <w:w w:val="110"/>
        </w:rPr>
        <w:t>Để</w:t>
      </w:r>
      <w:r>
        <w:rPr>
          <w:color w:val="171514"/>
          <w:spacing w:val="-9"/>
          <w:w w:val="110"/>
        </w:rPr>
        <w:t xml:space="preserve"> </w:t>
      </w:r>
      <w:r>
        <w:rPr>
          <w:color w:val="171514"/>
          <w:w w:val="110"/>
        </w:rPr>
        <w:t>tạo</w:t>
      </w:r>
      <w:r>
        <w:rPr>
          <w:color w:val="171514"/>
          <w:spacing w:val="-9"/>
          <w:w w:val="110"/>
        </w:rPr>
        <w:t xml:space="preserve"> </w:t>
      </w:r>
      <w:r>
        <w:rPr>
          <w:color w:val="171514"/>
          <w:w w:val="110"/>
        </w:rPr>
        <w:t>ra</w:t>
      </w:r>
      <w:r>
        <w:rPr>
          <w:color w:val="171514"/>
          <w:spacing w:val="-8"/>
          <w:w w:val="110"/>
        </w:rPr>
        <w:t xml:space="preserve"> </w:t>
      </w:r>
      <w:r>
        <w:rPr>
          <w:color w:val="171514"/>
          <w:w w:val="110"/>
        </w:rPr>
        <w:t>một</w:t>
      </w:r>
      <w:r>
        <w:rPr>
          <w:color w:val="171514"/>
          <w:spacing w:val="-9"/>
          <w:w w:val="110"/>
        </w:rPr>
        <w:t xml:space="preserve"> </w:t>
      </w:r>
      <w:r>
        <w:rPr>
          <w:color w:val="171514"/>
          <w:w w:val="110"/>
        </w:rPr>
        <w:t>thông</w:t>
      </w:r>
      <w:r>
        <w:rPr>
          <w:color w:val="171514"/>
          <w:spacing w:val="-9"/>
          <w:w w:val="110"/>
        </w:rPr>
        <w:t xml:space="preserve"> </w:t>
      </w:r>
      <w:r>
        <w:rPr>
          <w:color w:val="171514"/>
          <w:w w:val="110"/>
        </w:rPr>
        <w:t>điệp</w:t>
      </w:r>
      <w:r>
        <w:rPr>
          <w:color w:val="171514"/>
          <w:spacing w:val="-46"/>
          <w:w w:val="110"/>
        </w:rPr>
        <w:t xml:space="preserve"> </w:t>
      </w:r>
      <w:r>
        <w:rPr>
          <w:color w:val="171514"/>
          <w:w w:val="110"/>
        </w:rPr>
        <w:t>cụ</w:t>
      </w:r>
      <w:r>
        <w:rPr>
          <w:color w:val="171514"/>
          <w:spacing w:val="-7"/>
          <w:w w:val="110"/>
        </w:rPr>
        <w:t xml:space="preserve"> </w:t>
      </w:r>
      <w:r>
        <w:rPr>
          <w:color w:val="171514"/>
          <w:w w:val="110"/>
        </w:rPr>
        <w:t>thể</w:t>
      </w:r>
      <w:r>
        <w:rPr>
          <w:color w:val="171514"/>
          <w:spacing w:val="-6"/>
          <w:w w:val="110"/>
        </w:rPr>
        <w:t xml:space="preserve"> </w:t>
      </w:r>
      <w:r>
        <w:rPr>
          <w:color w:val="171514"/>
          <w:w w:val="110"/>
        </w:rPr>
        <w:t>hơn,</w:t>
      </w:r>
      <w:r>
        <w:rPr>
          <w:color w:val="171514"/>
          <w:spacing w:val="-6"/>
          <w:w w:val="110"/>
        </w:rPr>
        <w:t xml:space="preserve"> </w:t>
      </w:r>
      <w:r>
        <w:rPr>
          <w:color w:val="171514"/>
          <w:w w:val="110"/>
        </w:rPr>
        <w:t>bạn</w:t>
      </w:r>
      <w:r>
        <w:rPr>
          <w:color w:val="171514"/>
          <w:spacing w:val="-6"/>
          <w:w w:val="110"/>
        </w:rPr>
        <w:t xml:space="preserve"> </w:t>
      </w:r>
      <w:r>
        <w:rPr>
          <w:color w:val="171514"/>
          <w:w w:val="110"/>
        </w:rPr>
        <w:t>phải</w:t>
      </w:r>
      <w:r>
        <w:rPr>
          <w:color w:val="171514"/>
          <w:spacing w:val="-6"/>
          <w:w w:val="110"/>
        </w:rPr>
        <w:t xml:space="preserve"> </w:t>
      </w:r>
      <w:r>
        <w:rPr>
          <w:color w:val="171514"/>
          <w:w w:val="110"/>
        </w:rPr>
        <w:t>làm</w:t>
      </w:r>
      <w:r>
        <w:rPr>
          <w:color w:val="171514"/>
          <w:spacing w:val="-6"/>
          <w:w w:val="110"/>
        </w:rPr>
        <w:t xml:space="preserve"> </w:t>
      </w:r>
      <w:r>
        <w:rPr>
          <w:color w:val="171514"/>
          <w:w w:val="110"/>
        </w:rPr>
        <w:t>hai</w:t>
      </w:r>
      <w:r>
        <w:rPr>
          <w:color w:val="171514"/>
          <w:spacing w:val="-6"/>
          <w:w w:val="110"/>
        </w:rPr>
        <w:t xml:space="preserve"> </w:t>
      </w:r>
      <w:r>
        <w:rPr>
          <w:color w:val="171514"/>
          <w:w w:val="110"/>
        </w:rPr>
        <w:t>việc:</w:t>
      </w:r>
    </w:p>
    <w:p w14:paraId="51372617" w14:textId="49F5FD53" w:rsidR="006973F2" w:rsidRDefault="00481896" w:rsidP="0073045F">
      <w:pPr>
        <w:pStyle w:val="oancuaDanhsach"/>
        <w:numPr>
          <w:ilvl w:val="0"/>
          <w:numId w:val="12"/>
        </w:numPr>
        <w:tabs>
          <w:tab w:val="left" w:pos="1649"/>
        </w:tabs>
        <w:spacing w:before="73" w:line="290" w:lineRule="auto"/>
        <w:ind w:right="3164" w:hanging="261"/>
        <w:rPr>
          <w:sz w:val="19"/>
        </w:rPr>
      </w:pPr>
      <w:r>
        <w:rPr>
          <w:color w:val="171514"/>
          <w:sz w:val="19"/>
        </w:rPr>
        <w:t>Tại</w:t>
      </w:r>
      <w:r>
        <w:rPr>
          <w:color w:val="171514"/>
          <w:spacing w:val="-5"/>
          <w:sz w:val="19"/>
        </w:rPr>
        <w:t xml:space="preserve"> </w:t>
      </w:r>
      <w:r>
        <w:rPr>
          <w:color w:val="171514"/>
          <w:sz w:val="19"/>
        </w:rPr>
        <w:t>dấu</w:t>
      </w:r>
      <w:r>
        <w:rPr>
          <w:color w:val="171514"/>
          <w:spacing w:val="-4"/>
          <w:sz w:val="19"/>
        </w:rPr>
        <w:t xml:space="preserve"> </w:t>
      </w:r>
      <w:r>
        <w:rPr>
          <w:color w:val="171514"/>
          <w:sz w:val="19"/>
        </w:rPr>
        <w:t>nhắc</w:t>
      </w:r>
      <w:r>
        <w:rPr>
          <w:color w:val="171514"/>
          <w:spacing w:val="-5"/>
          <w:sz w:val="19"/>
        </w:rPr>
        <w:t xml:space="preserve"> </w:t>
      </w:r>
      <w:r>
        <w:rPr>
          <w:color w:val="171514"/>
          <w:sz w:val="19"/>
        </w:rPr>
        <w:t>SQL</w:t>
      </w:r>
      <w:r>
        <w:rPr>
          <w:color w:val="171514"/>
          <w:spacing w:val="-4"/>
          <w:sz w:val="19"/>
        </w:rPr>
        <w:t xml:space="preserve"> </w:t>
      </w:r>
      <w:r>
        <w:rPr>
          <w:color w:val="171514"/>
          <w:sz w:val="19"/>
        </w:rPr>
        <w:t>&gt;,</w:t>
      </w:r>
      <w:r>
        <w:rPr>
          <w:color w:val="171514"/>
          <w:spacing w:val="-5"/>
          <w:sz w:val="19"/>
        </w:rPr>
        <w:t xml:space="preserve"> </w:t>
      </w:r>
      <w:r>
        <w:rPr>
          <w:color w:val="171514"/>
          <w:sz w:val="19"/>
        </w:rPr>
        <w:t>gõ</w:t>
      </w:r>
      <w:r>
        <w:rPr>
          <w:color w:val="171514"/>
          <w:spacing w:val="-4"/>
          <w:sz w:val="19"/>
        </w:rPr>
        <w:t xml:space="preserve"> </w:t>
      </w:r>
      <w:r>
        <w:rPr>
          <w:color w:val="171514"/>
          <w:sz w:val="19"/>
        </w:rPr>
        <w:t>SET</w:t>
      </w:r>
      <w:r>
        <w:rPr>
          <w:color w:val="171514"/>
          <w:spacing w:val="-5"/>
          <w:sz w:val="19"/>
        </w:rPr>
        <w:t xml:space="preserve"> </w:t>
      </w:r>
      <w:r>
        <w:rPr>
          <w:color w:val="171514"/>
          <w:sz w:val="19"/>
        </w:rPr>
        <w:t>SERVEROUTPUT</w:t>
      </w:r>
      <w:r>
        <w:rPr>
          <w:color w:val="171514"/>
          <w:spacing w:val="-4"/>
          <w:sz w:val="19"/>
        </w:rPr>
        <w:t xml:space="preserve"> </w:t>
      </w:r>
      <w:r>
        <w:rPr>
          <w:color w:val="171514"/>
          <w:sz w:val="19"/>
        </w:rPr>
        <w:t>ON.</w:t>
      </w:r>
      <w:r>
        <w:rPr>
          <w:color w:val="171514"/>
          <w:spacing w:val="-4"/>
          <w:sz w:val="19"/>
        </w:rPr>
        <w:t xml:space="preserve"> </w:t>
      </w:r>
      <w:r>
        <w:rPr>
          <w:color w:val="171514"/>
          <w:sz w:val="19"/>
        </w:rPr>
        <w:t>Lệnh</w:t>
      </w:r>
      <w:r>
        <w:rPr>
          <w:color w:val="171514"/>
          <w:spacing w:val="-5"/>
          <w:sz w:val="19"/>
        </w:rPr>
        <w:t xml:space="preserve"> </w:t>
      </w:r>
      <w:r>
        <w:rPr>
          <w:color w:val="171514"/>
          <w:sz w:val="19"/>
        </w:rPr>
        <w:t>SQL*Plus</w:t>
      </w:r>
      <w:r>
        <w:rPr>
          <w:color w:val="171514"/>
          <w:spacing w:val="-4"/>
          <w:sz w:val="19"/>
        </w:rPr>
        <w:t xml:space="preserve"> </w:t>
      </w:r>
      <w:r>
        <w:rPr>
          <w:color w:val="171514"/>
          <w:sz w:val="19"/>
        </w:rPr>
        <w:t>này</w:t>
      </w:r>
      <w:r>
        <w:rPr>
          <w:color w:val="171514"/>
          <w:spacing w:val="-5"/>
          <w:sz w:val="19"/>
        </w:rPr>
        <w:t xml:space="preserve"> </w:t>
      </w:r>
      <w:r>
        <w:rPr>
          <w:color w:val="171514"/>
          <w:sz w:val="19"/>
        </w:rPr>
        <w:t>cho</w:t>
      </w:r>
      <w:r>
        <w:rPr>
          <w:color w:val="171514"/>
          <w:spacing w:val="-4"/>
          <w:sz w:val="19"/>
        </w:rPr>
        <w:t xml:space="preserve"> </w:t>
      </w:r>
      <w:r>
        <w:rPr>
          <w:color w:val="171514"/>
          <w:sz w:val="19"/>
        </w:rPr>
        <w:t>phép</w:t>
      </w:r>
      <w:r>
        <w:rPr>
          <w:color w:val="171514"/>
          <w:spacing w:val="-5"/>
          <w:sz w:val="19"/>
        </w:rPr>
        <w:t xml:space="preserve"> </w:t>
      </w:r>
      <w:r>
        <w:rPr>
          <w:color w:val="171514"/>
          <w:sz w:val="19"/>
        </w:rPr>
        <w:t>bảng</w:t>
      </w:r>
      <w:r>
        <w:rPr>
          <w:color w:val="171514"/>
          <w:spacing w:val="1"/>
          <w:sz w:val="19"/>
        </w:rPr>
        <w:t xml:space="preserve"> </w:t>
      </w:r>
      <w:r>
        <w:rPr>
          <w:color w:val="171514"/>
          <w:w w:val="105"/>
          <w:sz w:val="19"/>
        </w:rPr>
        <w:t>điều khiển máy khách (SQL*Plus) nhận thông báo từ phía máy chủ (Oracle DBMS).</w:t>
      </w:r>
      <w:r>
        <w:rPr>
          <w:color w:val="171514"/>
          <w:spacing w:val="-50"/>
          <w:w w:val="105"/>
          <w:sz w:val="19"/>
        </w:rPr>
        <w:t xml:space="preserve"> </w:t>
      </w:r>
      <w:r>
        <w:rPr>
          <w:color w:val="171514"/>
          <w:w w:val="105"/>
          <w:sz w:val="19"/>
        </w:rPr>
        <w:t>Hãy nhớ</w:t>
      </w:r>
      <w:r>
        <w:rPr>
          <w:color w:val="171514"/>
          <w:spacing w:val="1"/>
          <w:w w:val="105"/>
          <w:sz w:val="19"/>
        </w:rPr>
        <w:t xml:space="preserve"> </w:t>
      </w:r>
      <w:r>
        <w:rPr>
          <w:color w:val="171514"/>
          <w:w w:val="105"/>
          <w:sz w:val="19"/>
        </w:rPr>
        <w:t>rằng,</w:t>
      </w:r>
      <w:r>
        <w:rPr>
          <w:color w:val="171514"/>
          <w:spacing w:val="1"/>
          <w:w w:val="105"/>
          <w:sz w:val="19"/>
        </w:rPr>
        <w:t xml:space="preserve"> </w:t>
      </w:r>
      <w:r>
        <w:rPr>
          <w:color w:val="171514"/>
          <w:w w:val="105"/>
          <w:sz w:val="19"/>
        </w:rPr>
        <w:t>giống</w:t>
      </w:r>
      <w:r>
        <w:rPr>
          <w:color w:val="171514"/>
          <w:spacing w:val="1"/>
          <w:w w:val="105"/>
          <w:sz w:val="19"/>
        </w:rPr>
        <w:t xml:space="preserve"> </w:t>
      </w:r>
      <w:r>
        <w:rPr>
          <w:color w:val="171514"/>
          <w:w w:val="105"/>
          <w:sz w:val="19"/>
        </w:rPr>
        <w:t>như</w:t>
      </w:r>
      <w:r>
        <w:rPr>
          <w:color w:val="171514"/>
          <w:spacing w:val="1"/>
          <w:w w:val="105"/>
          <w:sz w:val="19"/>
        </w:rPr>
        <w:t xml:space="preserve"> </w:t>
      </w:r>
      <w:r>
        <w:rPr>
          <w:color w:val="171514"/>
          <w:w w:val="105"/>
          <w:sz w:val="19"/>
        </w:rPr>
        <w:t>SQL</w:t>
      </w:r>
      <w:r>
        <w:rPr>
          <w:color w:val="171514"/>
          <w:spacing w:val="1"/>
          <w:w w:val="105"/>
          <w:sz w:val="19"/>
        </w:rPr>
        <w:t xml:space="preserve"> </w:t>
      </w:r>
      <w:r>
        <w:rPr>
          <w:color w:val="171514"/>
          <w:w w:val="105"/>
          <w:sz w:val="19"/>
        </w:rPr>
        <w:t>tiêu</w:t>
      </w:r>
      <w:r>
        <w:rPr>
          <w:color w:val="171514"/>
          <w:spacing w:val="1"/>
          <w:w w:val="105"/>
          <w:sz w:val="19"/>
        </w:rPr>
        <w:t xml:space="preserve"> </w:t>
      </w:r>
      <w:r>
        <w:rPr>
          <w:color w:val="171514"/>
          <w:w w:val="105"/>
          <w:sz w:val="19"/>
        </w:rPr>
        <w:t>chuẩn, mã</w:t>
      </w:r>
      <w:r>
        <w:rPr>
          <w:color w:val="171514"/>
          <w:spacing w:val="1"/>
          <w:w w:val="105"/>
          <w:sz w:val="19"/>
        </w:rPr>
        <w:t xml:space="preserve"> </w:t>
      </w:r>
      <w:r>
        <w:rPr>
          <w:color w:val="171514"/>
          <w:w w:val="105"/>
          <w:sz w:val="19"/>
        </w:rPr>
        <w:t>PL/SQL</w:t>
      </w:r>
      <w:r>
        <w:rPr>
          <w:color w:val="171514"/>
          <w:spacing w:val="1"/>
          <w:w w:val="105"/>
          <w:sz w:val="19"/>
        </w:rPr>
        <w:t xml:space="preserve"> </w:t>
      </w:r>
      <w:r>
        <w:rPr>
          <w:color w:val="171514"/>
          <w:w w:val="105"/>
          <w:sz w:val="19"/>
        </w:rPr>
        <w:t>(khối</w:t>
      </w:r>
      <w:r>
        <w:rPr>
          <w:color w:val="171514"/>
          <w:spacing w:val="1"/>
          <w:w w:val="105"/>
          <w:sz w:val="19"/>
        </w:rPr>
        <w:t xml:space="preserve"> </w:t>
      </w:r>
      <w:r>
        <w:rPr>
          <w:color w:val="171514"/>
          <w:w w:val="105"/>
          <w:sz w:val="19"/>
        </w:rPr>
        <w:t>ẩn</w:t>
      </w:r>
      <w:r>
        <w:rPr>
          <w:color w:val="171514"/>
          <w:spacing w:val="1"/>
          <w:w w:val="105"/>
          <w:sz w:val="19"/>
        </w:rPr>
        <w:t xml:space="preserve"> </w:t>
      </w:r>
      <w:r>
        <w:rPr>
          <w:color w:val="171514"/>
          <w:w w:val="105"/>
          <w:sz w:val="19"/>
        </w:rPr>
        <w:t>danh,</w:t>
      </w:r>
      <w:r>
        <w:rPr>
          <w:color w:val="171514"/>
          <w:spacing w:val="1"/>
          <w:w w:val="105"/>
          <w:sz w:val="19"/>
        </w:rPr>
        <w:t xml:space="preserve"> </w:t>
      </w:r>
      <w:r>
        <w:rPr>
          <w:color w:val="171514"/>
          <w:w w:val="105"/>
          <w:sz w:val="19"/>
        </w:rPr>
        <w:t>trình</w:t>
      </w:r>
      <w:r>
        <w:rPr>
          <w:color w:val="171514"/>
          <w:spacing w:val="1"/>
          <w:w w:val="105"/>
          <w:sz w:val="19"/>
        </w:rPr>
        <w:t xml:space="preserve"> </w:t>
      </w:r>
      <w:r>
        <w:rPr>
          <w:color w:val="171514"/>
          <w:w w:val="105"/>
          <w:sz w:val="19"/>
        </w:rPr>
        <w:t>kích</w:t>
      </w:r>
      <w:r>
        <w:rPr>
          <w:color w:val="171514"/>
          <w:spacing w:val="1"/>
          <w:w w:val="105"/>
          <w:sz w:val="19"/>
        </w:rPr>
        <w:t xml:space="preserve"> </w:t>
      </w:r>
      <w:r>
        <w:rPr>
          <w:color w:val="171514"/>
          <w:w w:val="105"/>
          <w:sz w:val="19"/>
        </w:rPr>
        <w:t>hoạt</w:t>
      </w:r>
      <w:r>
        <w:rPr>
          <w:color w:val="171514"/>
          <w:spacing w:val="-50"/>
          <w:w w:val="105"/>
          <w:sz w:val="19"/>
        </w:rPr>
        <w:t xml:space="preserve"> </w:t>
      </w:r>
      <w:r>
        <w:rPr>
          <w:color w:val="171514"/>
          <w:w w:val="105"/>
          <w:sz w:val="19"/>
        </w:rPr>
        <w:t>và</w:t>
      </w:r>
      <w:r>
        <w:rPr>
          <w:color w:val="171514"/>
          <w:spacing w:val="2"/>
          <w:w w:val="105"/>
          <w:sz w:val="19"/>
        </w:rPr>
        <w:t xml:space="preserve"> </w:t>
      </w:r>
      <w:r>
        <w:rPr>
          <w:color w:val="171514"/>
          <w:w w:val="105"/>
          <w:sz w:val="19"/>
        </w:rPr>
        <w:t>thủ</w:t>
      </w:r>
      <w:r>
        <w:rPr>
          <w:color w:val="171514"/>
          <w:spacing w:val="3"/>
          <w:w w:val="105"/>
          <w:sz w:val="19"/>
        </w:rPr>
        <w:t xml:space="preserve"> </w:t>
      </w:r>
      <w:r>
        <w:rPr>
          <w:color w:val="171514"/>
          <w:w w:val="105"/>
          <w:sz w:val="19"/>
        </w:rPr>
        <w:t>tục)</w:t>
      </w:r>
      <w:r>
        <w:rPr>
          <w:color w:val="171514"/>
          <w:spacing w:val="2"/>
          <w:w w:val="105"/>
          <w:sz w:val="19"/>
        </w:rPr>
        <w:t xml:space="preserve"> </w:t>
      </w:r>
      <w:r>
        <w:rPr>
          <w:color w:val="171514"/>
          <w:w w:val="105"/>
          <w:sz w:val="19"/>
        </w:rPr>
        <w:t>được</w:t>
      </w:r>
      <w:r>
        <w:rPr>
          <w:color w:val="171514"/>
          <w:spacing w:val="3"/>
          <w:w w:val="105"/>
          <w:sz w:val="19"/>
        </w:rPr>
        <w:t xml:space="preserve"> </w:t>
      </w:r>
      <w:r>
        <w:rPr>
          <w:color w:val="171514"/>
          <w:w w:val="105"/>
          <w:sz w:val="19"/>
        </w:rPr>
        <w:t>thực</w:t>
      </w:r>
      <w:r>
        <w:rPr>
          <w:color w:val="171514"/>
          <w:spacing w:val="3"/>
          <w:w w:val="105"/>
          <w:sz w:val="19"/>
        </w:rPr>
        <w:t xml:space="preserve"> </w:t>
      </w:r>
      <w:r>
        <w:rPr>
          <w:color w:val="171514"/>
          <w:w w:val="105"/>
          <w:sz w:val="19"/>
        </w:rPr>
        <w:t>thi</w:t>
      </w:r>
      <w:r>
        <w:rPr>
          <w:color w:val="171514"/>
          <w:spacing w:val="2"/>
          <w:w w:val="105"/>
          <w:sz w:val="19"/>
        </w:rPr>
        <w:t xml:space="preserve"> </w:t>
      </w:r>
      <w:r>
        <w:rPr>
          <w:color w:val="171514"/>
          <w:w w:val="105"/>
          <w:sz w:val="19"/>
        </w:rPr>
        <w:t>ở</w:t>
      </w:r>
      <w:r>
        <w:rPr>
          <w:color w:val="171514"/>
          <w:spacing w:val="3"/>
          <w:w w:val="105"/>
          <w:sz w:val="19"/>
        </w:rPr>
        <w:t xml:space="preserve"> </w:t>
      </w:r>
      <w:r>
        <w:rPr>
          <w:color w:val="171514"/>
          <w:w w:val="105"/>
          <w:sz w:val="19"/>
        </w:rPr>
        <w:t>phía</w:t>
      </w:r>
      <w:r>
        <w:rPr>
          <w:color w:val="171514"/>
          <w:spacing w:val="3"/>
          <w:w w:val="105"/>
          <w:sz w:val="19"/>
        </w:rPr>
        <w:t xml:space="preserve"> </w:t>
      </w:r>
      <w:r>
        <w:rPr>
          <w:color w:val="171514"/>
          <w:w w:val="105"/>
          <w:sz w:val="19"/>
        </w:rPr>
        <w:t>máy</w:t>
      </w:r>
      <w:r>
        <w:rPr>
          <w:color w:val="171514"/>
          <w:spacing w:val="2"/>
          <w:w w:val="105"/>
          <w:sz w:val="19"/>
        </w:rPr>
        <w:t xml:space="preserve"> </w:t>
      </w:r>
      <w:r>
        <w:rPr>
          <w:color w:val="171514"/>
          <w:w w:val="105"/>
          <w:sz w:val="19"/>
        </w:rPr>
        <w:t>chủ</w:t>
      </w:r>
      <w:r>
        <w:rPr>
          <w:color w:val="171514"/>
          <w:spacing w:val="3"/>
          <w:w w:val="105"/>
          <w:sz w:val="19"/>
        </w:rPr>
        <w:t xml:space="preserve"> </w:t>
      </w:r>
      <w:r>
        <w:rPr>
          <w:color w:val="171514"/>
          <w:w w:val="105"/>
          <w:sz w:val="19"/>
        </w:rPr>
        <w:t>chứ</w:t>
      </w:r>
      <w:r>
        <w:rPr>
          <w:color w:val="171514"/>
          <w:spacing w:val="3"/>
          <w:w w:val="105"/>
          <w:sz w:val="19"/>
        </w:rPr>
        <w:t xml:space="preserve"> </w:t>
      </w:r>
      <w:r>
        <w:rPr>
          <w:color w:val="171514"/>
          <w:w w:val="105"/>
          <w:sz w:val="19"/>
        </w:rPr>
        <w:t>không</w:t>
      </w:r>
      <w:r>
        <w:rPr>
          <w:color w:val="171514"/>
          <w:spacing w:val="2"/>
          <w:w w:val="105"/>
          <w:sz w:val="19"/>
        </w:rPr>
        <w:t xml:space="preserve"> </w:t>
      </w:r>
      <w:r>
        <w:rPr>
          <w:color w:val="171514"/>
          <w:w w:val="105"/>
          <w:sz w:val="19"/>
        </w:rPr>
        <w:t>phải</w:t>
      </w:r>
      <w:r>
        <w:rPr>
          <w:color w:val="171514"/>
          <w:spacing w:val="3"/>
          <w:w w:val="105"/>
          <w:sz w:val="19"/>
        </w:rPr>
        <w:t xml:space="preserve"> </w:t>
      </w:r>
      <w:r>
        <w:rPr>
          <w:color w:val="171514"/>
          <w:w w:val="105"/>
          <w:sz w:val="19"/>
        </w:rPr>
        <w:t>ở</w:t>
      </w:r>
      <w:r>
        <w:rPr>
          <w:color w:val="171514"/>
          <w:spacing w:val="3"/>
          <w:w w:val="105"/>
          <w:sz w:val="19"/>
        </w:rPr>
        <w:t xml:space="preserve"> </w:t>
      </w:r>
      <w:r>
        <w:rPr>
          <w:color w:val="171514"/>
          <w:w w:val="105"/>
          <w:sz w:val="19"/>
        </w:rPr>
        <w:t>phía</w:t>
      </w:r>
      <w:r>
        <w:rPr>
          <w:color w:val="171514"/>
          <w:spacing w:val="2"/>
          <w:w w:val="105"/>
          <w:sz w:val="19"/>
        </w:rPr>
        <w:t xml:space="preserve"> </w:t>
      </w:r>
      <w:r>
        <w:rPr>
          <w:color w:val="171514"/>
          <w:w w:val="105"/>
          <w:sz w:val="19"/>
        </w:rPr>
        <w:t>máy</w:t>
      </w:r>
      <w:r>
        <w:rPr>
          <w:color w:val="171514"/>
          <w:spacing w:val="3"/>
          <w:w w:val="105"/>
          <w:sz w:val="19"/>
        </w:rPr>
        <w:t xml:space="preserve"> </w:t>
      </w:r>
      <w:r>
        <w:rPr>
          <w:color w:val="171514"/>
          <w:w w:val="105"/>
          <w:sz w:val="19"/>
        </w:rPr>
        <w:t>khách.</w:t>
      </w:r>
      <w:r>
        <w:rPr>
          <w:color w:val="171514"/>
          <w:spacing w:val="3"/>
          <w:w w:val="105"/>
          <w:sz w:val="19"/>
        </w:rPr>
        <w:t xml:space="preserve"> </w:t>
      </w:r>
      <w:r>
        <w:rPr>
          <w:color w:val="171514"/>
          <w:w w:val="105"/>
          <w:sz w:val="19"/>
        </w:rPr>
        <w:t>Để</w:t>
      </w:r>
      <w:r>
        <w:rPr>
          <w:color w:val="171514"/>
          <w:spacing w:val="1"/>
          <w:w w:val="105"/>
          <w:sz w:val="19"/>
        </w:rPr>
        <w:t xml:space="preserve"> </w:t>
      </w:r>
      <w:r>
        <w:rPr>
          <w:color w:val="171514"/>
          <w:w w:val="105"/>
          <w:sz w:val="19"/>
        </w:rPr>
        <w:t>ngừng</w:t>
      </w:r>
      <w:r>
        <w:rPr>
          <w:color w:val="171514"/>
          <w:spacing w:val="-4"/>
          <w:w w:val="105"/>
          <w:sz w:val="19"/>
        </w:rPr>
        <w:t xml:space="preserve"> </w:t>
      </w:r>
      <w:r>
        <w:rPr>
          <w:color w:val="171514"/>
          <w:w w:val="105"/>
          <w:sz w:val="19"/>
        </w:rPr>
        <w:t>nhận</w:t>
      </w:r>
      <w:r>
        <w:rPr>
          <w:color w:val="171514"/>
          <w:spacing w:val="-4"/>
          <w:w w:val="105"/>
          <w:sz w:val="19"/>
        </w:rPr>
        <w:t xml:space="preserve"> </w:t>
      </w:r>
      <w:r w:rsidR="007B1EC5">
        <w:rPr>
          <w:color w:val="171514"/>
          <w:w w:val="105"/>
          <w:sz w:val="19"/>
          <w:lang w:val="en-US"/>
        </w:rPr>
        <w:t>thông báo</w:t>
      </w:r>
      <w:r>
        <w:rPr>
          <w:color w:val="171514"/>
          <w:spacing w:val="-3"/>
          <w:w w:val="105"/>
          <w:sz w:val="19"/>
        </w:rPr>
        <w:t xml:space="preserve"> </w:t>
      </w:r>
      <w:r>
        <w:rPr>
          <w:color w:val="171514"/>
          <w:w w:val="105"/>
          <w:sz w:val="19"/>
        </w:rPr>
        <w:t>từ</w:t>
      </w:r>
      <w:r>
        <w:rPr>
          <w:color w:val="171514"/>
          <w:spacing w:val="-4"/>
          <w:w w:val="105"/>
          <w:sz w:val="19"/>
        </w:rPr>
        <w:t xml:space="preserve"> </w:t>
      </w:r>
      <w:r>
        <w:rPr>
          <w:color w:val="171514"/>
          <w:w w:val="105"/>
          <w:sz w:val="19"/>
        </w:rPr>
        <w:t>máy</w:t>
      </w:r>
      <w:r>
        <w:rPr>
          <w:color w:val="171514"/>
          <w:spacing w:val="-4"/>
          <w:w w:val="105"/>
          <w:sz w:val="19"/>
        </w:rPr>
        <w:t xml:space="preserve"> </w:t>
      </w:r>
      <w:r>
        <w:rPr>
          <w:color w:val="171514"/>
          <w:w w:val="105"/>
          <w:sz w:val="19"/>
        </w:rPr>
        <w:t>chủ,</w:t>
      </w:r>
      <w:r>
        <w:rPr>
          <w:color w:val="171514"/>
          <w:spacing w:val="-4"/>
          <w:w w:val="105"/>
          <w:sz w:val="19"/>
        </w:rPr>
        <w:t xml:space="preserve"> </w:t>
      </w:r>
      <w:r>
        <w:rPr>
          <w:color w:val="171514"/>
          <w:w w:val="105"/>
          <w:sz w:val="19"/>
        </w:rPr>
        <w:t>bạn</w:t>
      </w:r>
      <w:r>
        <w:rPr>
          <w:color w:val="171514"/>
          <w:spacing w:val="-3"/>
          <w:w w:val="105"/>
          <w:sz w:val="19"/>
        </w:rPr>
        <w:t xml:space="preserve"> </w:t>
      </w:r>
      <w:r>
        <w:rPr>
          <w:color w:val="171514"/>
          <w:w w:val="105"/>
          <w:sz w:val="19"/>
        </w:rPr>
        <w:t>hãy</w:t>
      </w:r>
      <w:r>
        <w:rPr>
          <w:color w:val="171514"/>
          <w:spacing w:val="-4"/>
          <w:w w:val="105"/>
          <w:sz w:val="19"/>
        </w:rPr>
        <w:t xml:space="preserve"> </w:t>
      </w:r>
      <w:r>
        <w:rPr>
          <w:color w:val="171514"/>
          <w:w w:val="105"/>
          <w:sz w:val="19"/>
        </w:rPr>
        <w:t>nhập</w:t>
      </w:r>
      <w:r>
        <w:rPr>
          <w:color w:val="171514"/>
          <w:spacing w:val="-4"/>
          <w:w w:val="105"/>
          <w:sz w:val="19"/>
        </w:rPr>
        <w:t xml:space="preserve"> </w:t>
      </w:r>
      <w:r w:rsidR="007B1EC5" w:rsidRPr="007B1EC5">
        <w:rPr>
          <w:color w:val="171514"/>
          <w:w w:val="105"/>
          <w:sz w:val="19"/>
        </w:rPr>
        <w:t>SET SERVEROUTPUT OFF</w:t>
      </w:r>
      <w:r>
        <w:rPr>
          <w:color w:val="171514"/>
          <w:w w:val="105"/>
          <w:sz w:val="19"/>
        </w:rPr>
        <w:t>.</w:t>
      </w:r>
    </w:p>
    <w:p w14:paraId="4BBD2642" w14:textId="77777777" w:rsidR="006973F2" w:rsidRDefault="00481896" w:rsidP="0073045F">
      <w:pPr>
        <w:pStyle w:val="oancuaDanhsach"/>
        <w:numPr>
          <w:ilvl w:val="0"/>
          <w:numId w:val="12"/>
        </w:numPr>
        <w:tabs>
          <w:tab w:val="left" w:pos="1649"/>
        </w:tabs>
        <w:spacing w:before="89" w:line="290" w:lineRule="auto"/>
        <w:ind w:right="3424" w:hanging="261"/>
        <w:rPr>
          <w:sz w:val="19"/>
        </w:rPr>
      </w:pPr>
      <w:r>
        <w:rPr>
          <w:color w:val="171514"/>
          <w:w w:val="105"/>
          <w:sz w:val="19"/>
        </w:rPr>
        <w:t>Để</w:t>
      </w:r>
      <w:r>
        <w:rPr>
          <w:color w:val="171514"/>
          <w:spacing w:val="1"/>
          <w:w w:val="105"/>
          <w:sz w:val="19"/>
        </w:rPr>
        <w:t xml:space="preserve"> </w:t>
      </w:r>
      <w:r>
        <w:rPr>
          <w:color w:val="171514"/>
          <w:w w:val="105"/>
          <w:sz w:val="19"/>
        </w:rPr>
        <w:t>gửi</w:t>
      </w:r>
      <w:r>
        <w:rPr>
          <w:color w:val="171514"/>
          <w:spacing w:val="2"/>
          <w:w w:val="105"/>
          <w:sz w:val="19"/>
        </w:rPr>
        <w:t xml:space="preserve"> </w:t>
      </w:r>
      <w:r>
        <w:rPr>
          <w:color w:val="171514"/>
          <w:w w:val="105"/>
          <w:sz w:val="19"/>
        </w:rPr>
        <w:t>tin</w:t>
      </w:r>
      <w:r>
        <w:rPr>
          <w:color w:val="171514"/>
          <w:spacing w:val="1"/>
          <w:w w:val="105"/>
          <w:sz w:val="19"/>
        </w:rPr>
        <w:t xml:space="preserve"> </w:t>
      </w:r>
      <w:r>
        <w:rPr>
          <w:color w:val="171514"/>
          <w:w w:val="105"/>
          <w:sz w:val="19"/>
        </w:rPr>
        <w:t>nhắn</w:t>
      </w:r>
      <w:r>
        <w:rPr>
          <w:color w:val="171514"/>
          <w:spacing w:val="2"/>
          <w:w w:val="105"/>
          <w:sz w:val="19"/>
        </w:rPr>
        <w:t xml:space="preserve"> </w:t>
      </w:r>
      <w:r>
        <w:rPr>
          <w:color w:val="171514"/>
          <w:w w:val="105"/>
          <w:sz w:val="19"/>
        </w:rPr>
        <w:t>từ</w:t>
      </w:r>
      <w:r>
        <w:rPr>
          <w:color w:val="171514"/>
          <w:spacing w:val="2"/>
          <w:w w:val="105"/>
          <w:sz w:val="19"/>
        </w:rPr>
        <w:t xml:space="preserve"> </w:t>
      </w:r>
      <w:r>
        <w:rPr>
          <w:color w:val="171514"/>
          <w:w w:val="105"/>
          <w:sz w:val="19"/>
        </w:rPr>
        <w:t>khối</w:t>
      </w:r>
      <w:r>
        <w:rPr>
          <w:color w:val="171514"/>
          <w:spacing w:val="1"/>
          <w:w w:val="105"/>
          <w:sz w:val="19"/>
        </w:rPr>
        <w:t xml:space="preserve"> </w:t>
      </w:r>
      <w:r>
        <w:rPr>
          <w:color w:val="171514"/>
          <w:w w:val="105"/>
          <w:sz w:val="19"/>
        </w:rPr>
        <w:t>PL/SQL</w:t>
      </w:r>
      <w:r>
        <w:rPr>
          <w:color w:val="171514"/>
          <w:spacing w:val="2"/>
          <w:w w:val="105"/>
          <w:sz w:val="19"/>
        </w:rPr>
        <w:t xml:space="preserve"> </w:t>
      </w:r>
      <w:r>
        <w:rPr>
          <w:color w:val="171514"/>
          <w:w w:val="105"/>
          <w:sz w:val="19"/>
        </w:rPr>
        <w:t>đến</w:t>
      </w:r>
      <w:r>
        <w:rPr>
          <w:color w:val="171514"/>
          <w:spacing w:val="2"/>
          <w:w w:val="105"/>
          <w:sz w:val="19"/>
        </w:rPr>
        <w:t xml:space="preserve"> </w:t>
      </w:r>
      <w:r>
        <w:rPr>
          <w:color w:val="171514"/>
          <w:w w:val="105"/>
          <w:sz w:val="19"/>
        </w:rPr>
        <w:t>bảng</w:t>
      </w:r>
      <w:r>
        <w:rPr>
          <w:color w:val="171514"/>
          <w:spacing w:val="1"/>
          <w:w w:val="105"/>
          <w:sz w:val="19"/>
        </w:rPr>
        <w:t xml:space="preserve"> </w:t>
      </w:r>
      <w:r>
        <w:rPr>
          <w:color w:val="171514"/>
          <w:w w:val="105"/>
          <w:sz w:val="19"/>
        </w:rPr>
        <w:t>điều</w:t>
      </w:r>
      <w:r>
        <w:rPr>
          <w:color w:val="171514"/>
          <w:spacing w:val="2"/>
          <w:w w:val="105"/>
          <w:sz w:val="19"/>
        </w:rPr>
        <w:t xml:space="preserve"> </w:t>
      </w:r>
      <w:r>
        <w:rPr>
          <w:color w:val="171514"/>
          <w:w w:val="105"/>
          <w:sz w:val="19"/>
        </w:rPr>
        <w:t>khiển</w:t>
      </w:r>
      <w:r>
        <w:rPr>
          <w:color w:val="171514"/>
          <w:spacing w:val="2"/>
          <w:w w:val="105"/>
          <w:sz w:val="19"/>
        </w:rPr>
        <w:t xml:space="preserve"> </w:t>
      </w:r>
      <w:r>
        <w:rPr>
          <w:color w:val="171514"/>
          <w:w w:val="105"/>
          <w:sz w:val="19"/>
        </w:rPr>
        <w:t>SQL*Plus,</w:t>
      </w:r>
      <w:r>
        <w:rPr>
          <w:color w:val="171514"/>
          <w:spacing w:val="1"/>
          <w:w w:val="105"/>
          <w:sz w:val="19"/>
        </w:rPr>
        <w:t xml:space="preserve"> </w:t>
      </w:r>
      <w:r>
        <w:rPr>
          <w:color w:val="171514"/>
          <w:w w:val="105"/>
          <w:sz w:val="19"/>
        </w:rPr>
        <w:t>hãy</w:t>
      </w:r>
      <w:r>
        <w:rPr>
          <w:color w:val="171514"/>
          <w:spacing w:val="2"/>
          <w:w w:val="105"/>
          <w:sz w:val="19"/>
        </w:rPr>
        <w:t xml:space="preserve"> </w:t>
      </w:r>
      <w:r>
        <w:rPr>
          <w:color w:val="171514"/>
          <w:w w:val="105"/>
          <w:sz w:val="19"/>
        </w:rPr>
        <w:t>sử</w:t>
      </w:r>
      <w:r>
        <w:rPr>
          <w:color w:val="171514"/>
          <w:spacing w:val="2"/>
          <w:w w:val="105"/>
          <w:sz w:val="19"/>
        </w:rPr>
        <w:t xml:space="preserve"> </w:t>
      </w:r>
      <w:r>
        <w:rPr>
          <w:color w:val="171514"/>
          <w:w w:val="105"/>
          <w:sz w:val="19"/>
        </w:rPr>
        <w:t>dụng</w:t>
      </w:r>
      <w:r>
        <w:rPr>
          <w:color w:val="171514"/>
          <w:spacing w:val="1"/>
          <w:w w:val="105"/>
          <w:sz w:val="19"/>
        </w:rPr>
        <w:t xml:space="preserve"> </w:t>
      </w:r>
      <w:r>
        <w:rPr>
          <w:color w:val="171514"/>
          <w:w w:val="105"/>
          <w:sz w:val="19"/>
        </w:rPr>
        <w:t>hàm</w:t>
      </w:r>
      <w:r>
        <w:rPr>
          <w:color w:val="171514"/>
          <w:spacing w:val="-50"/>
          <w:w w:val="105"/>
          <w:sz w:val="19"/>
        </w:rPr>
        <w:t xml:space="preserve"> </w:t>
      </w:r>
      <w:r>
        <w:rPr>
          <w:color w:val="171514"/>
          <w:w w:val="110"/>
          <w:sz w:val="19"/>
        </w:rPr>
        <w:t>DBMS_</w:t>
      </w:r>
      <w:r>
        <w:rPr>
          <w:color w:val="171514"/>
          <w:spacing w:val="-11"/>
          <w:w w:val="110"/>
          <w:sz w:val="19"/>
        </w:rPr>
        <w:t xml:space="preserve"> </w:t>
      </w:r>
      <w:r>
        <w:rPr>
          <w:color w:val="171514"/>
          <w:w w:val="110"/>
          <w:sz w:val="19"/>
        </w:rPr>
        <w:t>OUTPUT.PUT_LINE.</w:t>
      </w:r>
    </w:p>
    <w:p w14:paraId="32718D04" w14:textId="77777777" w:rsidR="006973F2" w:rsidRDefault="00481896" w:rsidP="0073045F">
      <w:pPr>
        <w:spacing w:before="110" w:line="276" w:lineRule="auto"/>
        <w:ind w:left="1440" w:right="3503" w:firstLine="264"/>
        <w:rPr>
          <w:sz w:val="20"/>
        </w:rPr>
      </w:pPr>
      <w:r>
        <w:rPr>
          <w:color w:val="171514"/>
          <w:w w:val="105"/>
          <w:sz w:val="20"/>
        </w:rPr>
        <w:t>Khối</w:t>
      </w:r>
      <w:r>
        <w:rPr>
          <w:color w:val="171514"/>
          <w:spacing w:val="-9"/>
          <w:w w:val="105"/>
          <w:sz w:val="20"/>
        </w:rPr>
        <w:t xml:space="preserve"> </w:t>
      </w:r>
      <w:r>
        <w:rPr>
          <w:color w:val="171514"/>
          <w:w w:val="105"/>
          <w:sz w:val="20"/>
        </w:rPr>
        <w:t>PL/SQL</w:t>
      </w:r>
      <w:r>
        <w:rPr>
          <w:color w:val="171514"/>
          <w:spacing w:val="-9"/>
          <w:w w:val="105"/>
          <w:sz w:val="20"/>
        </w:rPr>
        <w:t xml:space="preserve"> </w:t>
      </w:r>
      <w:r>
        <w:rPr>
          <w:color w:val="171514"/>
          <w:w w:val="105"/>
          <w:sz w:val="20"/>
        </w:rPr>
        <w:t>ẩn</w:t>
      </w:r>
      <w:r>
        <w:rPr>
          <w:color w:val="171514"/>
          <w:spacing w:val="-9"/>
          <w:w w:val="105"/>
          <w:sz w:val="20"/>
        </w:rPr>
        <w:t xml:space="preserve"> </w:t>
      </w:r>
      <w:r>
        <w:rPr>
          <w:color w:val="171514"/>
          <w:w w:val="105"/>
          <w:sz w:val="20"/>
        </w:rPr>
        <w:t>danh</w:t>
      </w:r>
      <w:r>
        <w:rPr>
          <w:color w:val="171514"/>
          <w:spacing w:val="-8"/>
          <w:w w:val="105"/>
          <w:sz w:val="20"/>
        </w:rPr>
        <w:t xml:space="preserve"> </w:t>
      </w:r>
      <w:r>
        <w:rPr>
          <w:color w:val="171514"/>
          <w:w w:val="105"/>
          <w:sz w:val="20"/>
        </w:rPr>
        <w:t>sau</w:t>
      </w:r>
      <w:r>
        <w:rPr>
          <w:color w:val="171514"/>
          <w:spacing w:val="-9"/>
          <w:w w:val="105"/>
          <w:sz w:val="20"/>
        </w:rPr>
        <w:t xml:space="preserve"> </w:t>
      </w:r>
      <w:r>
        <w:rPr>
          <w:color w:val="171514"/>
          <w:w w:val="105"/>
          <w:sz w:val="20"/>
        </w:rPr>
        <w:t>đây</w:t>
      </w:r>
      <w:r>
        <w:rPr>
          <w:color w:val="171514"/>
          <w:spacing w:val="-9"/>
          <w:w w:val="105"/>
          <w:sz w:val="20"/>
        </w:rPr>
        <w:t xml:space="preserve"> </w:t>
      </w:r>
      <w:r>
        <w:rPr>
          <w:color w:val="171514"/>
          <w:w w:val="105"/>
          <w:sz w:val="20"/>
        </w:rPr>
        <w:t>chèn</w:t>
      </w:r>
      <w:r>
        <w:rPr>
          <w:color w:val="171514"/>
          <w:spacing w:val="-9"/>
          <w:w w:val="105"/>
          <w:sz w:val="20"/>
        </w:rPr>
        <w:t xml:space="preserve"> </w:t>
      </w:r>
      <w:r>
        <w:rPr>
          <w:color w:val="171514"/>
          <w:w w:val="105"/>
          <w:sz w:val="20"/>
        </w:rPr>
        <w:t>một</w:t>
      </w:r>
      <w:r>
        <w:rPr>
          <w:color w:val="171514"/>
          <w:spacing w:val="-9"/>
          <w:w w:val="105"/>
          <w:sz w:val="20"/>
        </w:rPr>
        <w:t xml:space="preserve"> </w:t>
      </w:r>
      <w:r>
        <w:rPr>
          <w:color w:val="171514"/>
          <w:w w:val="105"/>
          <w:sz w:val="20"/>
        </w:rPr>
        <w:t>hàng</w:t>
      </w:r>
      <w:r>
        <w:rPr>
          <w:color w:val="171514"/>
          <w:spacing w:val="-8"/>
          <w:w w:val="105"/>
          <w:sz w:val="20"/>
        </w:rPr>
        <w:t xml:space="preserve"> </w:t>
      </w:r>
      <w:r>
        <w:rPr>
          <w:color w:val="171514"/>
          <w:w w:val="105"/>
          <w:sz w:val="20"/>
        </w:rPr>
        <w:t>vào</w:t>
      </w:r>
      <w:r>
        <w:rPr>
          <w:color w:val="171514"/>
          <w:spacing w:val="-9"/>
          <w:w w:val="105"/>
          <w:sz w:val="20"/>
        </w:rPr>
        <w:t xml:space="preserve"> </w:t>
      </w:r>
      <w:r>
        <w:rPr>
          <w:color w:val="171514"/>
          <w:w w:val="105"/>
          <w:sz w:val="20"/>
        </w:rPr>
        <w:t>bảng</w:t>
      </w:r>
      <w:r>
        <w:rPr>
          <w:color w:val="171514"/>
          <w:spacing w:val="-9"/>
          <w:w w:val="105"/>
          <w:sz w:val="20"/>
        </w:rPr>
        <w:t xml:space="preserve"> </w:t>
      </w:r>
      <w:r>
        <w:rPr>
          <w:color w:val="171514"/>
          <w:w w:val="105"/>
          <w:sz w:val="20"/>
        </w:rPr>
        <w:t>VENDOR</w:t>
      </w:r>
      <w:r>
        <w:rPr>
          <w:color w:val="171514"/>
          <w:spacing w:val="-9"/>
          <w:w w:val="105"/>
          <w:sz w:val="20"/>
        </w:rPr>
        <w:t xml:space="preserve"> </w:t>
      </w:r>
      <w:r>
        <w:rPr>
          <w:color w:val="171514"/>
          <w:w w:val="105"/>
          <w:sz w:val="20"/>
        </w:rPr>
        <w:t>và</w:t>
      </w:r>
      <w:r>
        <w:rPr>
          <w:color w:val="171514"/>
          <w:spacing w:val="-8"/>
          <w:w w:val="105"/>
          <w:sz w:val="20"/>
        </w:rPr>
        <w:t xml:space="preserve"> </w:t>
      </w:r>
      <w:r>
        <w:rPr>
          <w:color w:val="171514"/>
          <w:w w:val="105"/>
          <w:sz w:val="20"/>
        </w:rPr>
        <w:t>hiển</w:t>
      </w:r>
      <w:r>
        <w:rPr>
          <w:color w:val="171514"/>
          <w:spacing w:val="-9"/>
          <w:w w:val="105"/>
          <w:sz w:val="20"/>
        </w:rPr>
        <w:t xml:space="preserve"> </w:t>
      </w:r>
      <w:r>
        <w:rPr>
          <w:color w:val="171514"/>
          <w:w w:val="105"/>
          <w:sz w:val="20"/>
        </w:rPr>
        <w:t>thị</w:t>
      </w:r>
      <w:r>
        <w:rPr>
          <w:color w:val="171514"/>
          <w:spacing w:val="-53"/>
          <w:w w:val="105"/>
          <w:sz w:val="20"/>
        </w:rPr>
        <w:t xml:space="preserve"> </w:t>
      </w:r>
      <w:r>
        <w:rPr>
          <w:color w:val="171514"/>
          <w:w w:val="105"/>
          <w:sz w:val="20"/>
        </w:rPr>
        <w:t>thông</w:t>
      </w:r>
      <w:r>
        <w:rPr>
          <w:color w:val="171514"/>
          <w:spacing w:val="-3"/>
          <w:w w:val="105"/>
          <w:sz w:val="20"/>
        </w:rPr>
        <w:t xml:space="preserve"> </w:t>
      </w:r>
      <w:r>
        <w:rPr>
          <w:color w:val="171514"/>
          <w:w w:val="105"/>
          <w:sz w:val="20"/>
        </w:rPr>
        <w:t>báo</w:t>
      </w:r>
      <w:r>
        <w:rPr>
          <w:color w:val="171514"/>
          <w:spacing w:val="-3"/>
          <w:w w:val="105"/>
          <w:sz w:val="20"/>
        </w:rPr>
        <w:t xml:space="preserve"> </w:t>
      </w:r>
      <w:r>
        <w:rPr>
          <w:color w:val="171514"/>
          <w:w w:val="105"/>
          <w:sz w:val="20"/>
        </w:rPr>
        <w:t>“Đã</w:t>
      </w:r>
      <w:r>
        <w:rPr>
          <w:color w:val="171514"/>
          <w:spacing w:val="-3"/>
          <w:w w:val="105"/>
          <w:sz w:val="20"/>
        </w:rPr>
        <w:t xml:space="preserve"> </w:t>
      </w:r>
      <w:r>
        <w:rPr>
          <w:color w:val="171514"/>
          <w:w w:val="105"/>
          <w:sz w:val="20"/>
        </w:rPr>
        <w:t>thêm</w:t>
      </w:r>
      <w:r>
        <w:rPr>
          <w:color w:val="171514"/>
          <w:spacing w:val="-3"/>
          <w:w w:val="105"/>
          <w:sz w:val="20"/>
        </w:rPr>
        <w:t xml:space="preserve"> </w:t>
      </w:r>
      <w:r>
        <w:rPr>
          <w:color w:val="171514"/>
          <w:w w:val="105"/>
          <w:sz w:val="20"/>
        </w:rPr>
        <w:t>nhà</w:t>
      </w:r>
      <w:r>
        <w:rPr>
          <w:color w:val="171514"/>
          <w:spacing w:val="-3"/>
          <w:w w:val="105"/>
          <w:sz w:val="20"/>
        </w:rPr>
        <w:t xml:space="preserve"> </w:t>
      </w:r>
      <w:r>
        <w:rPr>
          <w:color w:val="171514"/>
          <w:w w:val="105"/>
          <w:sz w:val="20"/>
        </w:rPr>
        <w:t>cung</w:t>
      </w:r>
      <w:r>
        <w:rPr>
          <w:color w:val="171514"/>
          <w:spacing w:val="-3"/>
          <w:w w:val="105"/>
          <w:sz w:val="20"/>
        </w:rPr>
        <w:t xml:space="preserve"> </w:t>
      </w:r>
      <w:r>
        <w:rPr>
          <w:color w:val="171514"/>
          <w:w w:val="105"/>
          <w:sz w:val="20"/>
        </w:rPr>
        <w:t>cấp</w:t>
      </w:r>
      <w:r>
        <w:rPr>
          <w:color w:val="171514"/>
          <w:spacing w:val="-3"/>
          <w:w w:val="105"/>
          <w:sz w:val="20"/>
        </w:rPr>
        <w:t xml:space="preserve"> </w:t>
      </w:r>
      <w:r>
        <w:rPr>
          <w:color w:val="171514"/>
          <w:w w:val="105"/>
          <w:sz w:val="20"/>
        </w:rPr>
        <w:t>mới!”</w:t>
      </w:r>
      <w:r>
        <w:rPr>
          <w:color w:val="171514"/>
          <w:spacing w:val="-3"/>
          <w:w w:val="105"/>
          <w:sz w:val="20"/>
        </w:rPr>
        <w:t xml:space="preserve"> </w:t>
      </w:r>
      <w:r>
        <w:rPr>
          <w:color w:val="171514"/>
          <w:w w:val="105"/>
          <w:sz w:val="20"/>
        </w:rPr>
        <w:t>(xem</w:t>
      </w:r>
      <w:r>
        <w:rPr>
          <w:color w:val="171514"/>
          <w:spacing w:val="-3"/>
          <w:w w:val="105"/>
          <w:sz w:val="20"/>
        </w:rPr>
        <w:t xml:space="preserve"> </w:t>
      </w:r>
      <w:r>
        <w:rPr>
          <w:color w:val="171514"/>
          <w:w w:val="105"/>
          <w:sz w:val="20"/>
        </w:rPr>
        <w:t>Hình</w:t>
      </w:r>
      <w:r>
        <w:rPr>
          <w:color w:val="171514"/>
          <w:spacing w:val="-3"/>
          <w:w w:val="105"/>
          <w:sz w:val="20"/>
        </w:rPr>
        <w:t xml:space="preserve"> </w:t>
      </w:r>
      <w:r>
        <w:rPr>
          <w:color w:val="171514"/>
          <w:w w:val="105"/>
          <w:sz w:val="20"/>
        </w:rPr>
        <w:t>8.12).</w:t>
      </w:r>
    </w:p>
    <w:p w14:paraId="493BA087" w14:textId="77777777" w:rsidR="006973F2" w:rsidRDefault="006973F2" w:rsidP="0073045F">
      <w:pPr>
        <w:spacing w:line="276" w:lineRule="auto"/>
        <w:rPr>
          <w:sz w:val="20"/>
        </w:rPr>
        <w:sectPr w:rsidR="006973F2" w:rsidSect="00B6046B">
          <w:pgSz w:w="12240" w:h="15660"/>
          <w:pgMar w:top="920" w:right="0" w:bottom="0" w:left="0" w:header="662" w:footer="0" w:gutter="0"/>
          <w:cols w:space="720"/>
        </w:sectPr>
      </w:pPr>
    </w:p>
    <w:p w14:paraId="0F8A3F3A" w14:textId="77777777" w:rsidR="006973F2" w:rsidRDefault="006973F2" w:rsidP="0073045F">
      <w:pPr>
        <w:pStyle w:val="ThnVnban"/>
        <w:spacing w:before="6"/>
        <w:rPr>
          <w:sz w:val="18"/>
        </w:rPr>
      </w:pPr>
    </w:p>
    <w:p w14:paraId="45A841ED" w14:textId="66C4588A" w:rsidR="006973F2" w:rsidRPr="007B1EC5" w:rsidRDefault="007B1EC5" w:rsidP="007B1EC5">
      <w:pPr>
        <w:ind w:left="1418" w:right="-1048"/>
        <w:rPr>
          <w:lang w:val="en-US"/>
        </w:rPr>
      </w:pPr>
      <w:r w:rsidRPr="007B1EC5">
        <w:rPr>
          <w:w w:val="95"/>
          <w:lang w:val="en-US"/>
        </w:rPr>
        <w:t>BEGIN</w:t>
      </w:r>
    </w:p>
    <w:p w14:paraId="62F6013B" w14:textId="77777777" w:rsidR="006973F2" w:rsidRDefault="006973F2" w:rsidP="007B1EC5">
      <w:pPr>
        <w:rPr>
          <w:sz w:val="20"/>
        </w:rPr>
      </w:pPr>
    </w:p>
    <w:p w14:paraId="129A1000" w14:textId="77777777" w:rsidR="006973F2" w:rsidRDefault="006973F2" w:rsidP="007B1EC5">
      <w:pPr>
        <w:rPr>
          <w:sz w:val="20"/>
        </w:rPr>
      </w:pPr>
    </w:p>
    <w:p w14:paraId="3B648221" w14:textId="77777777" w:rsidR="006973F2" w:rsidRDefault="006973F2" w:rsidP="007B1EC5">
      <w:pPr>
        <w:rPr>
          <w:sz w:val="20"/>
        </w:rPr>
      </w:pPr>
    </w:p>
    <w:p w14:paraId="600B7955" w14:textId="37B9EB1F" w:rsidR="006973F2" w:rsidRPr="007B1EC5" w:rsidRDefault="007B1EC5" w:rsidP="007B1EC5">
      <w:pPr>
        <w:ind w:left="1418" w:right="-2891"/>
        <w:rPr>
          <w:sz w:val="21"/>
          <w:lang w:val="en-US"/>
        </w:rPr>
      </w:pPr>
      <w:proofErr w:type="gramStart"/>
      <w:r w:rsidRPr="007B1EC5">
        <w:rPr>
          <w:sz w:val="21"/>
          <w:lang w:val="en-US"/>
        </w:rPr>
        <w:t>END;</w:t>
      </w:r>
      <w:proofErr w:type="gramEnd"/>
    </w:p>
    <w:p w14:paraId="63032E80" w14:textId="0C1BDF03" w:rsidR="007B1EC5" w:rsidRPr="007B1EC5" w:rsidRDefault="007B1EC5" w:rsidP="007B1EC5">
      <w:pPr>
        <w:rPr>
          <w:sz w:val="21"/>
          <w:lang w:val="en-US"/>
        </w:rPr>
      </w:pPr>
      <w:r w:rsidRPr="007B1EC5">
        <w:rPr>
          <w:sz w:val="21"/>
          <w:lang w:val="en-US"/>
        </w:rPr>
        <w:t>/</w:t>
      </w:r>
    </w:p>
    <w:p w14:paraId="333A96A9" w14:textId="77777777" w:rsidR="006973F2" w:rsidRDefault="00481896" w:rsidP="007B1EC5">
      <w:pPr>
        <w:rPr>
          <w:sz w:val="22"/>
        </w:rPr>
      </w:pPr>
      <w:r>
        <w:br w:type="column"/>
      </w:r>
    </w:p>
    <w:p w14:paraId="69B290A2" w14:textId="77777777" w:rsidR="006973F2" w:rsidRDefault="006973F2" w:rsidP="007B1EC5"/>
    <w:p w14:paraId="02637C62" w14:textId="20503764" w:rsidR="006973F2" w:rsidRDefault="006823ED" w:rsidP="007B1EC5">
      <w:r>
        <w:rPr>
          <w:w w:val="95"/>
        </w:rPr>
        <w:t>INSERT INTO</w:t>
      </w:r>
      <w:r w:rsidR="00481896">
        <w:rPr>
          <w:spacing w:val="5"/>
          <w:w w:val="95"/>
        </w:rPr>
        <w:t xml:space="preserve"> </w:t>
      </w:r>
      <w:r w:rsidR="007B1EC5" w:rsidRPr="007B1EC5">
        <w:rPr>
          <w:w w:val="95"/>
        </w:rPr>
        <w:t>VENDOR</w:t>
      </w:r>
    </w:p>
    <w:p w14:paraId="3DA773CC" w14:textId="042428FA" w:rsidR="006973F2" w:rsidRDefault="006823ED" w:rsidP="007B1EC5">
      <w:r>
        <w:t>VALUES</w:t>
      </w:r>
      <w:r w:rsidR="00481896">
        <w:rPr>
          <w:spacing w:val="11"/>
        </w:rPr>
        <w:t xml:space="preserve"> </w:t>
      </w:r>
      <w:r w:rsidR="00481896">
        <w:t>(25772,</w:t>
      </w:r>
      <w:r w:rsidR="00481896">
        <w:rPr>
          <w:spacing w:val="11"/>
        </w:rPr>
        <w:t xml:space="preserve"> </w:t>
      </w:r>
      <w:r w:rsidR="00481896">
        <w:t>'Cửa</w:t>
      </w:r>
      <w:r w:rsidR="00481896">
        <w:rPr>
          <w:spacing w:val="12"/>
        </w:rPr>
        <w:t xml:space="preserve"> </w:t>
      </w:r>
      <w:r w:rsidR="00481896">
        <w:t>hàng</w:t>
      </w:r>
      <w:r w:rsidR="00481896">
        <w:rPr>
          <w:spacing w:val="11"/>
        </w:rPr>
        <w:t xml:space="preserve"> </w:t>
      </w:r>
      <w:r w:rsidR="00481896">
        <w:t>đầu</w:t>
      </w:r>
      <w:r w:rsidR="00481896">
        <w:rPr>
          <w:spacing w:val="11"/>
        </w:rPr>
        <w:t xml:space="preserve"> </w:t>
      </w:r>
      <w:r w:rsidR="00481896">
        <w:t>mối',</w:t>
      </w:r>
      <w:r w:rsidR="00481896">
        <w:rPr>
          <w:spacing w:val="11"/>
        </w:rPr>
        <w:t xml:space="preserve"> </w:t>
      </w:r>
      <w:r w:rsidR="00481896">
        <w:t>'Issac</w:t>
      </w:r>
      <w:r w:rsidR="00481896">
        <w:rPr>
          <w:spacing w:val="12"/>
        </w:rPr>
        <w:t xml:space="preserve"> </w:t>
      </w:r>
      <w:r w:rsidR="00481896">
        <w:t>Hayes',</w:t>
      </w:r>
      <w:r w:rsidR="00481896">
        <w:rPr>
          <w:spacing w:val="11"/>
        </w:rPr>
        <w:t xml:space="preserve"> </w:t>
      </w:r>
      <w:r w:rsidR="00481896">
        <w:t>'456','323-2009',</w:t>
      </w:r>
      <w:r w:rsidR="00481896">
        <w:rPr>
          <w:spacing w:val="11"/>
        </w:rPr>
        <w:t xml:space="preserve"> </w:t>
      </w:r>
      <w:r w:rsidR="00481896">
        <w:t>'VA',</w:t>
      </w:r>
      <w:r w:rsidR="00481896">
        <w:rPr>
          <w:spacing w:val="11"/>
        </w:rPr>
        <w:t xml:space="preserve"> </w:t>
      </w:r>
      <w:r w:rsidR="00481896">
        <w:t>'N');</w:t>
      </w:r>
    </w:p>
    <w:p w14:paraId="5C123BCA" w14:textId="77777777" w:rsidR="006973F2" w:rsidRDefault="00481896" w:rsidP="007B1EC5">
      <w:r>
        <w:t>DBMS_OUTPUT.PUT_LINE('Đã</w:t>
      </w:r>
      <w:r>
        <w:rPr>
          <w:spacing w:val="4"/>
        </w:rPr>
        <w:t xml:space="preserve"> </w:t>
      </w:r>
      <w:r>
        <w:t>thêm</w:t>
      </w:r>
      <w:r>
        <w:rPr>
          <w:spacing w:val="4"/>
        </w:rPr>
        <w:t xml:space="preserve"> </w:t>
      </w:r>
      <w:r>
        <w:t>nhà</w:t>
      </w:r>
      <w:r>
        <w:rPr>
          <w:spacing w:val="4"/>
        </w:rPr>
        <w:t xml:space="preserve"> </w:t>
      </w:r>
      <w:r>
        <w:t>cung</w:t>
      </w:r>
      <w:r>
        <w:rPr>
          <w:spacing w:val="5"/>
        </w:rPr>
        <w:t xml:space="preserve"> </w:t>
      </w:r>
      <w:r>
        <w:t>cấp</w:t>
      </w:r>
      <w:r>
        <w:rPr>
          <w:spacing w:val="4"/>
        </w:rPr>
        <w:t xml:space="preserve"> </w:t>
      </w:r>
      <w:r>
        <w:t>mới!');</w:t>
      </w:r>
    </w:p>
    <w:p w14:paraId="428CADB1" w14:textId="77777777" w:rsidR="006973F2" w:rsidRDefault="006973F2" w:rsidP="0073045F">
      <w:pPr>
        <w:sectPr w:rsidR="006973F2" w:rsidSect="00B6046B">
          <w:type w:val="continuous"/>
          <w:pgSz w:w="12240" w:h="15660"/>
          <w:pgMar w:top="0" w:right="0" w:bottom="280" w:left="0" w:header="720" w:footer="720" w:gutter="0"/>
          <w:cols w:num="2" w:space="720" w:equalWidth="0">
            <w:col w:w="2071" w:space="40"/>
            <w:col w:w="10129"/>
          </w:cols>
        </w:sectPr>
      </w:pPr>
    </w:p>
    <w:p w14:paraId="29F03C10" w14:textId="77777777" w:rsidR="006973F2" w:rsidRDefault="00481896" w:rsidP="0073045F">
      <w:pPr>
        <w:spacing w:before="199" w:line="290" w:lineRule="auto"/>
        <w:ind w:left="1440" w:right="3159"/>
        <w:rPr>
          <w:sz w:val="19"/>
        </w:rPr>
      </w:pPr>
      <w:r>
        <w:rPr>
          <w:color w:val="171514"/>
          <w:w w:val="105"/>
          <w:sz w:val="19"/>
        </w:rPr>
        <w:t>Trong</w:t>
      </w:r>
      <w:r>
        <w:rPr>
          <w:color w:val="171514"/>
          <w:spacing w:val="-3"/>
          <w:w w:val="105"/>
          <w:sz w:val="19"/>
        </w:rPr>
        <w:t xml:space="preserve"> </w:t>
      </w:r>
      <w:r>
        <w:rPr>
          <w:color w:val="171514"/>
          <w:w w:val="105"/>
          <w:sz w:val="19"/>
        </w:rPr>
        <w:t>Oracle,</w:t>
      </w:r>
      <w:r>
        <w:rPr>
          <w:color w:val="171514"/>
          <w:spacing w:val="-3"/>
          <w:w w:val="105"/>
          <w:sz w:val="19"/>
        </w:rPr>
        <w:t xml:space="preserve"> </w:t>
      </w:r>
      <w:r>
        <w:rPr>
          <w:color w:val="171514"/>
          <w:w w:val="105"/>
          <w:sz w:val="19"/>
        </w:rPr>
        <w:t>bạn</w:t>
      </w:r>
      <w:r>
        <w:rPr>
          <w:color w:val="171514"/>
          <w:spacing w:val="-2"/>
          <w:w w:val="105"/>
          <w:sz w:val="19"/>
        </w:rPr>
        <w:t xml:space="preserve"> </w:t>
      </w:r>
      <w:r>
        <w:rPr>
          <w:color w:val="171514"/>
          <w:w w:val="105"/>
          <w:sz w:val="19"/>
        </w:rPr>
        <w:t>có</w:t>
      </w:r>
      <w:r>
        <w:rPr>
          <w:color w:val="171514"/>
          <w:spacing w:val="-3"/>
          <w:w w:val="105"/>
          <w:sz w:val="19"/>
        </w:rPr>
        <w:t xml:space="preserve"> </w:t>
      </w:r>
      <w:r>
        <w:rPr>
          <w:color w:val="171514"/>
          <w:w w:val="105"/>
          <w:sz w:val="19"/>
        </w:rPr>
        <w:t>thể</w:t>
      </w:r>
      <w:r>
        <w:rPr>
          <w:color w:val="171514"/>
          <w:spacing w:val="-2"/>
          <w:w w:val="105"/>
          <w:sz w:val="19"/>
        </w:rPr>
        <w:t xml:space="preserve"> </w:t>
      </w:r>
      <w:r>
        <w:rPr>
          <w:color w:val="171514"/>
          <w:w w:val="105"/>
          <w:sz w:val="19"/>
        </w:rPr>
        <w:t>sử</w:t>
      </w:r>
      <w:r>
        <w:rPr>
          <w:color w:val="171514"/>
          <w:spacing w:val="-3"/>
          <w:w w:val="105"/>
          <w:sz w:val="19"/>
        </w:rPr>
        <w:t xml:space="preserve"> </w:t>
      </w:r>
      <w:r>
        <w:rPr>
          <w:color w:val="171514"/>
          <w:w w:val="105"/>
          <w:sz w:val="19"/>
        </w:rPr>
        <w:t>dụng</w:t>
      </w:r>
      <w:r>
        <w:rPr>
          <w:color w:val="171514"/>
          <w:spacing w:val="-3"/>
          <w:w w:val="105"/>
          <w:sz w:val="19"/>
        </w:rPr>
        <w:t xml:space="preserve"> </w:t>
      </w:r>
      <w:r>
        <w:rPr>
          <w:color w:val="171514"/>
          <w:w w:val="105"/>
          <w:sz w:val="19"/>
        </w:rPr>
        <w:t>lệnh</w:t>
      </w:r>
      <w:r>
        <w:rPr>
          <w:color w:val="171514"/>
          <w:spacing w:val="-2"/>
          <w:w w:val="105"/>
          <w:sz w:val="19"/>
        </w:rPr>
        <w:t xml:space="preserve"> </w:t>
      </w:r>
      <w:r>
        <w:rPr>
          <w:color w:val="171514"/>
          <w:w w:val="105"/>
          <w:sz w:val="19"/>
        </w:rPr>
        <w:t>SQL*Plus</w:t>
      </w:r>
      <w:r>
        <w:rPr>
          <w:color w:val="171514"/>
          <w:spacing w:val="-3"/>
          <w:w w:val="105"/>
          <w:sz w:val="19"/>
        </w:rPr>
        <w:t xml:space="preserve"> </w:t>
      </w:r>
      <w:r>
        <w:rPr>
          <w:color w:val="171514"/>
          <w:w w:val="105"/>
          <w:sz w:val="19"/>
        </w:rPr>
        <w:t>HIỂN</w:t>
      </w:r>
      <w:r>
        <w:rPr>
          <w:color w:val="171514"/>
          <w:spacing w:val="-2"/>
          <w:w w:val="105"/>
          <w:sz w:val="19"/>
        </w:rPr>
        <w:t xml:space="preserve"> </w:t>
      </w:r>
      <w:r>
        <w:rPr>
          <w:color w:val="171514"/>
          <w:w w:val="105"/>
          <w:sz w:val="19"/>
        </w:rPr>
        <w:t>THỊ</w:t>
      </w:r>
      <w:r>
        <w:rPr>
          <w:color w:val="171514"/>
          <w:spacing w:val="-3"/>
          <w:w w:val="105"/>
          <w:sz w:val="19"/>
        </w:rPr>
        <w:t xml:space="preserve"> </w:t>
      </w:r>
      <w:r>
        <w:rPr>
          <w:color w:val="171514"/>
          <w:w w:val="105"/>
          <w:sz w:val="19"/>
        </w:rPr>
        <w:t>LỖI</w:t>
      </w:r>
      <w:r>
        <w:rPr>
          <w:color w:val="171514"/>
          <w:spacing w:val="-3"/>
          <w:w w:val="105"/>
          <w:sz w:val="19"/>
        </w:rPr>
        <w:t xml:space="preserve"> </w:t>
      </w:r>
      <w:r>
        <w:rPr>
          <w:color w:val="171514"/>
          <w:w w:val="105"/>
          <w:sz w:val="19"/>
        </w:rPr>
        <w:t>để</w:t>
      </w:r>
      <w:r>
        <w:rPr>
          <w:color w:val="171514"/>
          <w:spacing w:val="-2"/>
          <w:w w:val="105"/>
          <w:sz w:val="19"/>
        </w:rPr>
        <w:t xml:space="preserve"> </w:t>
      </w:r>
      <w:r>
        <w:rPr>
          <w:color w:val="171514"/>
          <w:w w:val="105"/>
          <w:sz w:val="19"/>
        </w:rPr>
        <w:t>giúp</w:t>
      </w:r>
      <w:r>
        <w:rPr>
          <w:color w:val="171514"/>
          <w:spacing w:val="-3"/>
          <w:w w:val="105"/>
          <w:sz w:val="19"/>
        </w:rPr>
        <w:t xml:space="preserve"> </w:t>
      </w:r>
      <w:r>
        <w:rPr>
          <w:color w:val="171514"/>
          <w:w w:val="105"/>
          <w:sz w:val="19"/>
        </w:rPr>
        <w:t>bạn</w:t>
      </w:r>
      <w:r>
        <w:rPr>
          <w:color w:val="171514"/>
          <w:spacing w:val="-2"/>
          <w:w w:val="105"/>
          <w:sz w:val="19"/>
        </w:rPr>
        <w:t xml:space="preserve"> </w:t>
      </w:r>
      <w:r>
        <w:rPr>
          <w:color w:val="171514"/>
          <w:w w:val="105"/>
          <w:sz w:val="19"/>
        </w:rPr>
        <w:t>chẩn</w:t>
      </w:r>
      <w:r>
        <w:rPr>
          <w:color w:val="171514"/>
          <w:spacing w:val="-3"/>
          <w:w w:val="105"/>
          <w:sz w:val="19"/>
        </w:rPr>
        <w:t xml:space="preserve"> </w:t>
      </w:r>
      <w:r>
        <w:rPr>
          <w:color w:val="171514"/>
          <w:w w:val="105"/>
          <w:sz w:val="19"/>
        </w:rPr>
        <w:t>đoán</w:t>
      </w:r>
      <w:r>
        <w:rPr>
          <w:color w:val="171514"/>
          <w:spacing w:val="-50"/>
          <w:w w:val="105"/>
          <w:sz w:val="19"/>
        </w:rPr>
        <w:t xml:space="preserve"> </w:t>
      </w:r>
      <w:r>
        <w:rPr>
          <w:color w:val="171514"/>
          <w:w w:val="105"/>
          <w:sz w:val="19"/>
        </w:rPr>
        <w:t>các lỗi được tìm thấy trong các khối PL/SQL. Lệnh SHOW ERRORS mang lại thông tin</w:t>
      </w:r>
      <w:r>
        <w:rPr>
          <w:color w:val="171514"/>
          <w:spacing w:val="-50"/>
          <w:w w:val="105"/>
          <w:sz w:val="19"/>
        </w:rPr>
        <w:t xml:space="preserve"> </w:t>
      </w:r>
      <w:r>
        <w:rPr>
          <w:color w:val="171514"/>
          <w:w w:val="105"/>
          <w:sz w:val="19"/>
        </w:rPr>
        <w:t>gỡ</w:t>
      </w:r>
      <w:r>
        <w:rPr>
          <w:color w:val="171514"/>
          <w:spacing w:val="2"/>
          <w:w w:val="105"/>
          <w:sz w:val="19"/>
        </w:rPr>
        <w:t xml:space="preserve"> </w:t>
      </w:r>
      <w:r>
        <w:rPr>
          <w:color w:val="171514"/>
          <w:w w:val="105"/>
          <w:sz w:val="19"/>
        </w:rPr>
        <w:t>lỗi</w:t>
      </w:r>
      <w:r>
        <w:rPr>
          <w:color w:val="171514"/>
          <w:spacing w:val="2"/>
          <w:w w:val="105"/>
          <w:sz w:val="19"/>
        </w:rPr>
        <w:t xml:space="preserve"> </w:t>
      </w:r>
      <w:r>
        <w:rPr>
          <w:color w:val="171514"/>
          <w:w w:val="105"/>
          <w:sz w:val="19"/>
        </w:rPr>
        <w:t>bổ</w:t>
      </w:r>
      <w:r>
        <w:rPr>
          <w:color w:val="171514"/>
          <w:spacing w:val="3"/>
          <w:w w:val="105"/>
          <w:sz w:val="19"/>
        </w:rPr>
        <w:t xml:space="preserve"> </w:t>
      </w:r>
      <w:r>
        <w:rPr>
          <w:color w:val="171514"/>
          <w:w w:val="105"/>
          <w:sz w:val="19"/>
        </w:rPr>
        <w:t>sung</w:t>
      </w:r>
      <w:r>
        <w:rPr>
          <w:color w:val="171514"/>
          <w:spacing w:val="2"/>
          <w:w w:val="105"/>
          <w:sz w:val="19"/>
        </w:rPr>
        <w:t xml:space="preserve"> </w:t>
      </w:r>
      <w:r>
        <w:rPr>
          <w:color w:val="171514"/>
          <w:w w:val="105"/>
          <w:sz w:val="19"/>
        </w:rPr>
        <w:t>bất</w:t>
      </w:r>
      <w:r>
        <w:rPr>
          <w:color w:val="171514"/>
          <w:spacing w:val="2"/>
          <w:w w:val="105"/>
          <w:sz w:val="19"/>
        </w:rPr>
        <w:t xml:space="preserve"> </w:t>
      </w:r>
      <w:r>
        <w:rPr>
          <w:color w:val="171514"/>
          <w:w w:val="105"/>
          <w:sz w:val="19"/>
        </w:rPr>
        <w:t>cứ</w:t>
      </w:r>
      <w:r>
        <w:rPr>
          <w:color w:val="171514"/>
          <w:spacing w:val="3"/>
          <w:w w:val="105"/>
          <w:sz w:val="19"/>
        </w:rPr>
        <w:t xml:space="preserve"> </w:t>
      </w:r>
      <w:r>
        <w:rPr>
          <w:color w:val="171514"/>
          <w:w w:val="105"/>
          <w:sz w:val="19"/>
        </w:rPr>
        <w:t>khi</w:t>
      </w:r>
      <w:r>
        <w:rPr>
          <w:color w:val="171514"/>
          <w:spacing w:val="2"/>
          <w:w w:val="105"/>
          <w:sz w:val="19"/>
        </w:rPr>
        <w:t xml:space="preserve"> </w:t>
      </w:r>
      <w:r>
        <w:rPr>
          <w:color w:val="171514"/>
          <w:w w:val="105"/>
          <w:sz w:val="19"/>
        </w:rPr>
        <w:t>nào</w:t>
      </w:r>
      <w:r>
        <w:rPr>
          <w:color w:val="171514"/>
          <w:spacing w:val="2"/>
          <w:w w:val="105"/>
          <w:sz w:val="19"/>
        </w:rPr>
        <w:t xml:space="preserve"> </w:t>
      </w:r>
      <w:r>
        <w:rPr>
          <w:color w:val="171514"/>
          <w:w w:val="105"/>
          <w:sz w:val="19"/>
        </w:rPr>
        <w:t>bạn</w:t>
      </w:r>
      <w:r>
        <w:rPr>
          <w:color w:val="171514"/>
          <w:spacing w:val="3"/>
          <w:w w:val="105"/>
          <w:sz w:val="19"/>
        </w:rPr>
        <w:t xml:space="preserve"> </w:t>
      </w:r>
      <w:r>
        <w:rPr>
          <w:color w:val="171514"/>
          <w:w w:val="105"/>
          <w:sz w:val="19"/>
        </w:rPr>
        <w:t>phát</w:t>
      </w:r>
      <w:r>
        <w:rPr>
          <w:color w:val="171514"/>
          <w:spacing w:val="2"/>
          <w:w w:val="105"/>
          <w:sz w:val="19"/>
        </w:rPr>
        <w:t xml:space="preserve"> </w:t>
      </w:r>
      <w:r>
        <w:rPr>
          <w:color w:val="171514"/>
          <w:w w:val="105"/>
          <w:sz w:val="19"/>
        </w:rPr>
        <w:t>sinh</w:t>
      </w:r>
      <w:r>
        <w:rPr>
          <w:color w:val="171514"/>
          <w:spacing w:val="3"/>
          <w:w w:val="105"/>
          <w:sz w:val="19"/>
        </w:rPr>
        <w:t xml:space="preserve"> </w:t>
      </w:r>
      <w:r>
        <w:rPr>
          <w:color w:val="171514"/>
          <w:w w:val="105"/>
          <w:sz w:val="19"/>
        </w:rPr>
        <w:t>lỗi</w:t>
      </w:r>
      <w:r>
        <w:rPr>
          <w:color w:val="171514"/>
          <w:spacing w:val="2"/>
          <w:w w:val="105"/>
          <w:sz w:val="19"/>
        </w:rPr>
        <w:t xml:space="preserve"> </w:t>
      </w:r>
      <w:r>
        <w:rPr>
          <w:color w:val="171514"/>
          <w:w w:val="105"/>
          <w:sz w:val="19"/>
        </w:rPr>
        <w:t>sau</w:t>
      </w:r>
      <w:r>
        <w:rPr>
          <w:color w:val="171514"/>
          <w:spacing w:val="2"/>
          <w:w w:val="105"/>
          <w:sz w:val="19"/>
        </w:rPr>
        <w:t xml:space="preserve"> </w:t>
      </w:r>
      <w:r>
        <w:rPr>
          <w:color w:val="171514"/>
          <w:w w:val="105"/>
          <w:sz w:val="19"/>
        </w:rPr>
        <w:t>khi</w:t>
      </w:r>
      <w:r>
        <w:rPr>
          <w:color w:val="171514"/>
          <w:spacing w:val="3"/>
          <w:w w:val="105"/>
          <w:sz w:val="19"/>
        </w:rPr>
        <w:t xml:space="preserve"> </w:t>
      </w:r>
      <w:r>
        <w:rPr>
          <w:color w:val="171514"/>
          <w:w w:val="105"/>
          <w:sz w:val="19"/>
        </w:rPr>
        <w:t>tạo</w:t>
      </w:r>
      <w:r>
        <w:rPr>
          <w:color w:val="171514"/>
          <w:spacing w:val="2"/>
          <w:w w:val="105"/>
          <w:sz w:val="19"/>
        </w:rPr>
        <w:t xml:space="preserve"> </w:t>
      </w:r>
      <w:r>
        <w:rPr>
          <w:color w:val="171514"/>
          <w:w w:val="105"/>
          <w:sz w:val="19"/>
        </w:rPr>
        <w:t>hoặc</w:t>
      </w:r>
      <w:r>
        <w:rPr>
          <w:color w:val="171514"/>
          <w:spacing w:val="2"/>
          <w:w w:val="105"/>
          <w:sz w:val="19"/>
        </w:rPr>
        <w:t xml:space="preserve"> </w:t>
      </w:r>
      <w:r>
        <w:rPr>
          <w:color w:val="171514"/>
          <w:w w:val="105"/>
          <w:sz w:val="19"/>
        </w:rPr>
        <w:t>thực</w:t>
      </w:r>
      <w:r>
        <w:rPr>
          <w:color w:val="171514"/>
          <w:spacing w:val="3"/>
          <w:w w:val="105"/>
          <w:sz w:val="19"/>
        </w:rPr>
        <w:t xml:space="preserve"> </w:t>
      </w:r>
      <w:r>
        <w:rPr>
          <w:color w:val="171514"/>
          <w:w w:val="105"/>
          <w:sz w:val="19"/>
        </w:rPr>
        <w:t>thi</w:t>
      </w:r>
      <w:r>
        <w:rPr>
          <w:color w:val="171514"/>
          <w:spacing w:val="2"/>
          <w:w w:val="105"/>
          <w:sz w:val="19"/>
        </w:rPr>
        <w:t xml:space="preserve"> </w:t>
      </w:r>
      <w:r>
        <w:rPr>
          <w:color w:val="171514"/>
          <w:w w:val="105"/>
          <w:sz w:val="19"/>
        </w:rPr>
        <w:t>khối</w:t>
      </w:r>
      <w:r>
        <w:rPr>
          <w:color w:val="171514"/>
          <w:spacing w:val="3"/>
          <w:w w:val="105"/>
          <w:sz w:val="19"/>
        </w:rPr>
        <w:t xml:space="preserve"> </w:t>
      </w:r>
      <w:r>
        <w:rPr>
          <w:color w:val="171514"/>
          <w:w w:val="105"/>
          <w:sz w:val="19"/>
        </w:rPr>
        <w:t>PL/SQL.</w:t>
      </w:r>
    </w:p>
    <w:p w14:paraId="003D06B6" w14:textId="77777777" w:rsidR="006973F2" w:rsidRDefault="006973F2" w:rsidP="0073045F">
      <w:pPr>
        <w:pStyle w:val="ThnVnban"/>
        <w:spacing w:before="10"/>
        <w:rPr>
          <w:sz w:val="22"/>
        </w:rPr>
      </w:pPr>
    </w:p>
    <w:p w14:paraId="40371FE0" w14:textId="77777777" w:rsidR="006973F2" w:rsidRDefault="00481896" w:rsidP="0073045F">
      <w:pPr>
        <w:spacing w:line="290" w:lineRule="auto"/>
        <w:ind w:left="1440" w:right="3203" w:firstLine="264"/>
        <w:rPr>
          <w:sz w:val="19"/>
        </w:rPr>
      </w:pPr>
      <w:r>
        <w:rPr>
          <w:color w:val="171514"/>
          <w:w w:val="105"/>
          <w:sz w:val="19"/>
        </w:rPr>
        <w:t>Ví dụ sau đây về khối PL/SQL ẩn danh thể hiện một số cấu trúc được hỗ trợ bởi</w:t>
      </w:r>
      <w:r>
        <w:rPr>
          <w:color w:val="171514"/>
          <w:spacing w:val="1"/>
          <w:w w:val="105"/>
          <w:sz w:val="19"/>
        </w:rPr>
        <w:t xml:space="preserve"> </w:t>
      </w:r>
      <w:r>
        <w:rPr>
          <w:color w:val="171514"/>
          <w:w w:val="105"/>
          <w:sz w:val="19"/>
        </w:rPr>
        <w:t>ngôn</w:t>
      </w:r>
      <w:r>
        <w:rPr>
          <w:color w:val="171514"/>
          <w:spacing w:val="8"/>
          <w:w w:val="105"/>
          <w:sz w:val="19"/>
        </w:rPr>
        <w:t xml:space="preserve"> </w:t>
      </w:r>
      <w:r>
        <w:rPr>
          <w:color w:val="171514"/>
          <w:w w:val="105"/>
          <w:sz w:val="19"/>
        </w:rPr>
        <w:t>ngữ</w:t>
      </w:r>
      <w:r>
        <w:rPr>
          <w:color w:val="171514"/>
          <w:spacing w:val="8"/>
          <w:w w:val="105"/>
          <w:sz w:val="19"/>
        </w:rPr>
        <w:t xml:space="preserve"> </w:t>
      </w:r>
      <w:r>
        <w:rPr>
          <w:color w:val="171514"/>
          <w:w w:val="105"/>
          <w:sz w:val="19"/>
        </w:rPr>
        <w:t>thủ</w:t>
      </w:r>
      <w:r>
        <w:rPr>
          <w:color w:val="171514"/>
          <w:spacing w:val="8"/>
          <w:w w:val="105"/>
          <w:sz w:val="19"/>
        </w:rPr>
        <w:t xml:space="preserve"> </w:t>
      </w:r>
      <w:r>
        <w:rPr>
          <w:color w:val="171514"/>
          <w:w w:val="105"/>
          <w:sz w:val="19"/>
        </w:rPr>
        <w:t>tục.</w:t>
      </w:r>
      <w:r>
        <w:rPr>
          <w:color w:val="171514"/>
          <w:spacing w:val="8"/>
          <w:w w:val="105"/>
          <w:sz w:val="19"/>
        </w:rPr>
        <w:t xml:space="preserve"> </w:t>
      </w:r>
      <w:r>
        <w:rPr>
          <w:color w:val="171514"/>
          <w:w w:val="105"/>
          <w:sz w:val="19"/>
        </w:rPr>
        <w:t>Hãy</w:t>
      </w:r>
      <w:r>
        <w:rPr>
          <w:color w:val="171514"/>
          <w:spacing w:val="8"/>
          <w:w w:val="105"/>
          <w:sz w:val="19"/>
        </w:rPr>
        <w:t xml:space="preserve"> </w:t>
      </w:r>
      <w:r>
        <w:rPr>
          <w:color w:val="171514"/>
          <w:w w:val="105"/>
          <w:sz w:val="19"/>
        </w:rPr>
        <w:t>nhớ</w:t>
      </w:r>
      <w:r>
        <w:rPr>
          <w:color w:val="171514"/>
          <w:spacing w:val="8"/>
          <w:w w:val="105"/>
          <w:sz w:val="19"/>
        </w:rPr>
        <w:t xml:space="preserve"> </w:t>
      </w:r>
      <w:r>
        <w:rPr>
          <w:color w:val="171514"/>
          <w:w w:val="105"/>
          <w:sz w:val="19"/>
        </w:rPr>
        <w:t>rằng</w:t>
      </w:r>
      <w:r>
        <w:rPr>
          <w:color w:val="171514"/>
          <w:spacing w:val="8"/>
          <w:w w:val="105"/>
          <w:sz w:val="19"/>
        </w:rPr>
        <w:t xml:space="preserve"> </w:t>
      </w:r>
      <w:r>
        <w:rPr>
          <w:color w:val="171514"/>
          <w:w w:val="105"/>
          <w:sz w:val="19"/>
        </w:rPr>
        <w:t>cú</w:t>
      </w:r>
      <w:r>
        <w:rPr>
          <w:color w:val="171514"/>
          <w:spacing w:val="8"/>
          <w:w w:val="105"/>
          <w:sz w:val="19"/>
        </w:rPr>
        <w:t xml:space="preserve"> </w:t>
      </w:r>
      <w:r>
        <w:rPr>
          <w:color w:val="171514"/>
          <w:w w:val="105"/>
          <w:sz w:val="19"/>
        </w:rPr>
        <w:t>pháp</w:t>
      </w:r>
      <w:r>
        <w:rPr>
          <w:color w:val="171514"/>
          <w:spacing w:val="8"/>
          <w:w w:val="105"/>
          <w:sz w:val="19"/>
        </w:rPr>
        <w:t xml:space="preserve"> </w:t>
      </w:r>
      <w:r>
        <w:rPr>
          <w:color w:val="171514"/>
          <w:w w:val="105"/>
          <w:sz w:val="19"/>
        </w:rPr>
        <w:t>chính</w:t>
      </w:r>
      <w:r>
        <w:rPr>
          <w:color w:val="171514"/>
          <w:spacing w:val="8"/>
          <w:w w:val="105"/>
          <w:sz w:val="19"/>
        </w:rPr>
        <w:t xml:space="preserve"> </w:t>
      </w:r>
      <w:r>
        <w:rPr>
          <w:color w:val="171514"/>
          <w:w w:val="105"/>
          <w:sz w:val="19"/>
        </w:rPr>
        <w:t>xác</w:t>
      </w:r>
      <w:r>
        <w:rPr>
          <w:color w:val="171514"/>
          <w:spacing w:val="8"/>
          <w:w w:val="105"/>
          <w:sz w:val="19"/>
        </w:rPr>
        <w:t xml:space="preserve"> </w:t>
      </w:r>
      <w:r>
        <w:rPr>
          <w:color w:val="171514"/>
          <w:w w:val="105"/>
          <w:sz w:val="19"/>
        </w:rPr>
        <w:t>của</w:t>
      </w:r>
      <w:r>
        <w:rPr>
          <w:color w:val="171514"/>
          <w:spacing w:val="8"/>
          <w:w w:val="105"/>
          <w:sz w:val="19"/>
        </w:rPr>
        <w:t xml:space="preserve"> </w:t>
      </w:r>
      <w:r>
        <w:rPr>
          <w:color w:val="171514"/>
          <w:w w:val="105"/>
          <w:sz w:val="19"/>
        </w:rPr>
        <w:t>ngôn</w:t>
      </w:r>
      <w:r>
        <w:rPr>
          <w:color w:val="171514"/>
          <w:spacing w:val="8"/>
          <w:w w:val="105"/>
          <w:sz w:val="19"/>
        </w:rPr>
        <w:t xml:space="preserve"> </w:t>
      </w:r>
      <w:r>
        <w:rPr>
          <w:color w:val="171514"/>
          <w:w w:val="105"/>
          <w:sz w:val="19"/>
        </w:rPr>
        <w:t>ngữ</w:t>
      </w:r>
      <w:r>
        <w:rPr>
          <w:color w:val="171514"/>
          <w:spacing w:val="9"/>
          <w:w w:val="105"/>
          <w:sz w:val="19"/>
        </w:rPr>
        <w:t xml:space="preserve"> </w:t>
      </w:r>
      <w:r>
        <w:rPr>
          <w:color w:val="171514"/>
          <w:w w:val="105"/>
          <w:sz w:val="19"/>
        </w:rPr>
        <w:t>phụ</w:t>
      </w:r>
      <w:r>
        <w:rPr>
          <w:color w:val="171514"/>
          <w:spacing w:val="8"/>
          <w:w w:val="105"/>
          <w:sz w:val="19"/>
        </w:rPr>
        <w:t xml:space="preserve"> </w:t>
      </w:r>
      <w:r>
        <w:rPr>
          <w:color w:val="171514"/>
          <w:w w:val="105"/>
          <w:sz w:val="19"/>
        </w:rPr>
        <w:t>thuộc</w:t>
      </w:r>
      <w:r>
        <w:rPr>
          <w:color w:val="171514"/>
          <w:spacing w:val="8"/>
          <w:w w:val="105"/>
          <w:sz w:val="19"/>
        </w:rPr>
        <w:t xml:space="preserve"> </w:t>
      </w:r>
      <w:r>
        <w:rPr>
          <w:color w:val="171514"/>
          <w:w w:val="105"/>
          <w:sz w:val="19"/>
        </w:rPr>
        <w:t>vào</w:t>
      </w:r>
      <w:r>
        <w:rPr>
          <w:color w:val="171514"/>
          <w:spacing w:val="8"/>
          <w:w w:val="105"/>
          <w:sz w:val="19"/>
        </w:rPr>
        <w:t xml:space="preserve"> </w:t>
      </w:r>
      <w:r>
        <w:rPr>
          <w:color w:val="171514"/>
          <w:w w:val="105"/>
          <w:sz w:val="19"/>
        </w:rPr>
        <w:t>nhà</w:t>
      </w:r>
      <w:r>
        <w:rPr>
          <w:color w:val="171514"/>
          <w:spacing w:val="-50"/>
          <w:w w:val="105"/>
          <w:sz w:val="19"/>
        </w:rPr>
        <w:t xml:space="preserve"> </w:t>
      </w:r>
      <w:r>
        <w:rPr>
          <w:color w:val="171514"/>
          <w:w w:val="105"/>
          <w:sz w:val="19"/>
        </w:rPr>
        <w:t>cung</w:t>
      </w:r>
      <w:r>
        <w:rPr>
          <w:color w:val="171514"/>
          <w:spacing w:val="3"/>
          <w:w w:val="105"/>
          <w:sz w:val="19"/>
        </w:rPr>
        <w:t xml:space="preserve"> </w:t>
      </w:r>
      <w:r>
        <w:rPr>
          <w:color w:val="171514"/>
          <w:w w:val="105"/>
          <w:sz w:val="19"/>
        </w:rPr>
        <w:t>cấp;</w:t>
      </w:r>
      <w:r>
        <w:rPr>
          <w:color w:val="171514"/>
          <w:spacing w:val="3"/>
          <w:w w:val="105"/>
          <w:sz w:val="19"/>
        </w:rPr>
        <w:t xml:space="preserve"> </w:t>
      </w:r>
      <w:r>
        <w:rPr>
          <w:color w:val="171514"/>
          <w:w w:val="105"/>
          <w:sz w:val="19"/>
        </w:rPr>
        <w:t>trên</w:t>
      </w:r>
      <w:r>
        <w:rPr>
          <w:color w:val="171514"/>
          <w:spacing w:val="3"/>
          <w:w w:val="105"/>
          <w:sz w:val="19"/>
        </w:rPr>
        <w:t xml:space="preserve"> </w:t>
      </w:r>
      <w:r>
        <w:rPr>
          <w:color w:val="171514"/>
          <w:w w:val="105"/>
          <w:sz w:val="19"/>
        </w:rPr>
        <w:t>thực</w:t>
      </w:r>
      <w:r>
        <w:rPr>
          <w:color w:val="171514"/>
          <w:spacing w:val="3"/>
          <w:w w:val="105"/>
          <w:sz w:val="19"/>
        </w:rPr>
        <w:t xml:space="preserve"> </w:t>
      </w:r>
      <w:r>
        <w:rPr>
          <w:color w:val="171514"/>
          <w:w w:val="105"/>
          <w:sz w:val="19"/>
        </w:rPr>
        <w:t>tế,</w:t>
      </w:r>
      <w:r>
        <w:rPr>
          <w:color w:val="171514"/>
          <w:spacing w:val="3"/>
          <w:w w:val="105"/>
          <w:sz w:val="19"/>
        </w:rPr>
        <w:t xml:space="preserve"> </w:t>
      </w:r>
      <w:r>
        <w:rPr>
          <w:color w:val="171514"/>
          <w:w w:val="105"/>
          <w:sz w:val="19"/>
        </w:rPr>
        <w:t>nhiều</w:t>
      </w:r>
      <w:r>
        <w:rPr>
          <w:color w:val="171514"/>
          <w:spacing w:val="3"/>
          <w:w w:val="105"/>
          <w:sz w:val="19"/>
        </w:rPr>
        <w:t xml:space="preserve"> </w:t>
      </w:r>
      <w:r>
        <w:rPr>
          <w:color w:val="171514"/>
          <w:w w:val="105"/>
          <w:sz w:val="19"/>
        </w:rPr>
        <w:t>nhà</w:t>
      </w:r>
      <w:r>
        <w:rPr>
          <w:color w:val="171514"/>
          <w:spacing w:val="3"/>
          <w:w w:val="105"/>
          <w:sz w:val="19"/>
        </w:rPr>
        <w:t xml:space="preserve"> </w:t>
      </w:r>
      <w:r>
        <w:rPr>
          <w:color w:val="171514"/>
          <w:w w:val="105"/>
          <w:sz w:val="19"/>
        </w:rPr>
        <w:t>cung</w:t>
      </w:r>
      <w:r>
        <w:rPr>
          <w:color w:val="171514"/>
          <w:spacing w:val="3"/>
          <w:w w:val="105"/>
          <w:sz w:val="19"/>
        </w:rPr>
        <w:t xml:space="preserve"> </w:t>
      </w:r>
      <w:r>
        <w:rPr>
          <w:color w:val="171514"/>
          <w:w w:val="105"/>
          <w:sz w:val="19"/>
        </w:rPr>
        <w:t>cấp</w:t>
      </w:r>
      <w:r>
        <w:rPr>
          <w:color w:val="171514"/>
          <w:spacing w:val="3"/>
          <w:w w:val="105"/>
          <w:sz w:val="19"/>
        </w:rPr>
        <w:t xml:space="preserve"> </w:t>
      </w:r>
      <w:r>
        <w:rPr>
          <w:color w:val="171514"/>
          <w:w w:val="105"/>
          <w:sz w:val="19"/>
        </w:rPr>
        <w:t>nâng</w:t>
      </w:r>
      <w:r>
        <w:rPr>
          <w:color w:val="171514"/>
          <w:spacing w:val="3"/>
          <w:w w:val="105"/>
          <w:sz w:val="19"/>
        </w:rPr>
        <w:t xml:space="preserve"> </w:t>
      </w:r>
      <w:r>
        <w:rPr>
          <w:color w:val="171514"/>
          <w:w w:val="105"/>
          <w:sz w:val="19"/>
        </w:rPr>
        <w:t>cao</w:t>
      </w:r>
      <w:r>
        <w:rPr>
          <w:color w:val="171514"/>
          <w:spacing w:val="3"/>
          <w:w w:val="105"/>
          <w:sz w:val="19"/>
        </w:rPr>
        <w:t xml:space="preserve"> </w:t>
      </w:r>
      <w:r>
        <w:rPr>
          <w:color w:val="171514"/>
          <w:w w:val="105"/>
          <w:sz w:val="19"/>
        </w:rPr>
        <w:t>sản</w:t>
      </w:r>
      <w:r>
        <w:rPr>
          <w:color w:val="171514"/>
          <w:spacing w:val="3"/>
          <w:w w:val="105"/>
          <w:sz w:val="19"/>
        </w:rPr>
        <w:t xml:space="preserve"> </w:t>
      </w:r>
      <w:r>
        <w:rPr>
          <w:color w:val="171514"/>
          <w:w w:val="105"/>
          <w:sz w:val="19"/>
        </w:rPr>
        <w:t>phẩm</w:t>
      </w:r>
      <w:r>
        <w:rPr>
          <w:color w:val="171514"/>
          <w:spacing w:val="3"/>
          <w:w w:val="105"/>
          <w:sz w:val="19"/>
        </w:rPr>
        <w:t xml:space="preserve"> </w:t>
      </w:r>
      <w:r>
        <w:rPr>
          <w:color w:val="171514"/>
          <w:w w:val="105"/>
          <w:sz w:val="19"/>
        </w:rPr>
        <w:t>của</w:t>
      </w:r>
      <w:r>
        <w:rPr>
          <w:color w:val="171514"/>
          <w:spacing w:val="3"/>
          <w:w w:val="105"/>
          <w:sz w:val="19"/>
        </w:rPr>
        <w:t xml:space="preserve"> </w:t>
      </w:r>
      <w:r>
        <w:rPr>
          <w:color w:val="171514"/>
          <w:w w:val="105"/>
          <w:sz w:val="19"/>
        </w:rPr>
        <w:t>họ</w:t>
      </w:r>
      <w:r>
        <w:rPr>
          <w:color w:val="171514"/>
          <w:spacing w:val="3"/>
          <w:w w:val="105"/>
          <w:sz w:val="19"/>
        </w:rPr>
        <w:t xml:space="preserve"> </w:t>
      </w:r>
      <w:r>
        <w:rPr>
          <w:color w:val="171514"/>
          <w:w w:val="105"/>
          <w:sz w:val="19"/>
        </w:rPr>
        <w:t>bằng</w:t>
      </w:r>
      <w:r>
        <w:rPr>
          <w:color w:val="171514"/>
          <w:spacing w:val="3"/>
          <w:w w:val="105"/>
          <w:sz w:val="19"/>
        </w:rPr>
        <w:t xml:space="preserve"> </w:t>
      </w:r>
      <w:r>
        <w:rPr>
          <w:color w:val="171514"/>
          <w:w w:val="105"/>
          <w:sz w:val="19"/>
        </w:rPr>
        <w:t>các</w:t>
      </w:r>
      <w:r>
        <w:rPr>
          <w:color w:val="171514"/>
          <w:spacing w:val="3"/>
          <w:w w:val="105"/>
          <w:sz w:val="19"/>
        </w:rPr>
        <w:t xml:space="preserve"> </w:t>
      </w:r>
      <w:r>
        <w:rPr>
          <w:color w:val="171514"/>
          <w:w w:val="105"/>
          <w:sz w:val="19"/>
        </w:rPr>
        <w:t>tính</w:t>
      </w:r>
      <w:r>
        <w:rPr>
          <w:color w:val="171514"/>
          <w:spacing w:val="-50"/>
          <w:w w:val="105"/>
          <w:sz w:val="19"/>
        </w:rPr>
        <w:t xml:space="preserve"> </w:t>
      </w:r>
      <w:r>
        <w:rPr>
          <w:color w:val="171514"/>
          <w:w w:val="105"/>
          <w:sz w:val="19"/>
        </w:rPr>
        <w:t>năng</w:t>
      </w:r>
      <w:r>
        <w:rPr>
          <w:color w:val="171514"/>
          <w:spacing w:val="-5"/>
          <w:w w:val="105"/>
          <w:sz w:val="19"/>
        </w:rPr>
        <w:t xml:space="preserve"> </w:t>
      </w:r>
      <w:r>
        <w:rPr>
          <w:color w:val="171514"/>
          <w:w w:val="105"/>
          <w:sz w:val="19"/>
        </w:rPr>
        <w:t>độc</w:t>
      </w:r>
      <w:r>
        <w:rPr>
          <w:color w:val="171514"/>
          <w:spacing w:val="-4"/>
          <w:w w:val="105"/>
          <w:sz w:val="19"/>
        </w:rPr>
        <w:t xml:space="preserve"> </w:t>
      </w:r>
      <w:r>
        <w:rPr>
          <w:color w:val="171514"/>
          <w:w w:val="105"/>
          <w:sz w:val="19"/>
        </w:rPr>
        <w:t>quyền.</w:t>
      </w:r>
    </w:p>
    <w:p w14:paraId="1C1930BD" w14:textId="77777777" w:rsidR="007B1EC5" w:rsidRPr="007B1EC5" w:rsidRDefault="007B1EC5" w:rsidP="007B1EC5">
      <w:pPr>
        <w:widowControl/>
        <w:autoSpaceDE/>
        <w:autoSpaceDN/>
        <w:ind w:left="1418" w:right="2742"/>
        <w:rPr>
          <w:rFonts w:ascii="MinionPro-Regular" w:eastAsia="Times New Roman" w:hAnsi="MinionPro-Regular" w:cs="Times New Roman"/>
          <w:color w:val="242021"/>
          <w:sz w:val="22"/>
          <w:lang w:val="en-US" w:eastAsia="ja-JP"/>
        </w:rPr>
      </w:pPr>
      <w:r w:rsidRPr="007B1EC5">
        <w:rPr>
          <w:rFonts w:ascii="MinionPro-Regular" w:eastAsia="Times New Roman" w:hAnsi="MinionPro-Regular" w:cs="Times New Roman"/>
          <w:color w:val="242021"/>
          <w:sz w:val="22"/>
          <w:lang w:val="en-US" w:eastAsia="ja-JP"/>
        </w:rPr>
        <w:t>DECLARE</w:t>
      </w:r>
    </w:p>
    <w:p w14:paraId="53E55E79" w14:textId="77777777" w:rsidR="007B1EC5" w:rsidRDefault="007B1EC5" w:rsidP="007B1EC5">
      <w:pPr>
        <w:widowControl/>
        <w:autoSpaceDE/>
        <w:autoSpaceDN/>
        <w:ind w:left="1418" w:right="2742"/>
        <w:rPr>
          <w:rFonts w:ascii="MinionPro-Regular" w:eastAsia="Times New Roman" w:hAnsi="MinionPro-Regular" w:cs="Times New Roman"/>
          <w:color w:val="242021"/>
          <w:sz w:val="22"/>
          <w:lang w:val="en-US" w:eastAsia="ja-JP"/>
        </w:rPr>
      </w:pPr>
      <w:r w:rsidRPr="007B1EC5">
        <w:rPr>
          <w:rFonts w:ascii="MinionPro-Regular" w:eastAsia="Times New Roman" w:hAnsi="MinionPro-Regular" w:cs="Times New Roman"/>
          <w:color w:val="242021"/>
          <w:sz w:val="22"/>
          <w:lang w:val="en-US" w:eastAsia="ja-JP"/>
        </w:rPr>
        <w:t xml:space="preserve">W_P1 NUMBER(3) := </w:t>
      </w:r>
      <w:proofErr w:type="gramStart"/>
      <w:r w:rsidRPr="007B1EC5">
        <w:rPr>
          <w:rFonts w:ascii="MinionPro-Regular" w:eastAsia="Times New Roman" w:hAnsi="MinionPro-Regular" w:cs="Times New Roman"/>
          <w:color w:val="242021"/>
          <w:sz w:val="22"/>
          <w:lang w:val="en-US" w:eastAsia="ja-JP"/>
        </w:rPr>
        <w:t>0;</w:t>
      </w:r>
      <w:proofErr w:type="gramEnd"/>
      <w:r w:rsidRPr="007B1EC5">
        <w:rPr>
          <w:rFonts w:ascii="MinionPro-Regular" w:eastAsia="Times New Roman" w:hAnsi="MinionPro-Regular" w:cs="Times New Roman"/>
          <w:color w:val="242021"/>
          <w:sz w:val="22"/>
          <w:lang w:val="en-US" w:eastAsia="ja-JP"/>
        </w:rPr>
        <w:t xml:space="preserve"> </w:t>
      </w:r>
    </w:p>
    <w:p w14:paraId="64F20EE0" w14:textId="77777777" w:rsidR="007B1EC5" w:rsidRDefault="007B1EC5" w:rsidP="007B1EC5">
      <w:pPr>
        <w:widowControl/>
        <w:autoSpaceDE/>
        <w:autoSpaceDN/>
        <w:ind w:left="1418" w:right="2742"/>
        <w:rPr>
          <w:rFonts w:ascii="MinionPro-Regular" w:eastAsia="Times New Roman" w:hAnsi="MinionPro-Regular" w:cs="Times New Roman"/>
          <w:color w:val="242021"/>
          <w:sz w:val="22"/>
          <w:lang w:val="en-US" w:eastAsia="ja-JP"/>
        </w:rPr>
      </w:pPr>
      <w:r w:rsidRPr="007B1EC5">
        <w:rPr>
          <w:rFonts w:ascii="MinionPro-Regular" w:eastAsia="Times New Roman" w:hAnsi="MinionPro-Regular" w:cs="Times New Roman"/>
          <w:color w:val="242021"/>
          <w:sz w:val="22"/>
          <w:lang w:val="en-US" w:eastAsia="ja-JP"/>
        </w:rPr>
        <w:t xml:space="preserve">W_P2 NUMBER(3) := </w:t>
      </w:r>
      <w:proofErr w:type="gramStart"/>
      <w:r w:rsidRPr="007B1EC5">
        <w:rPr>
          <w:rFonts w:ascii="MinionPro-Regular" w:eastAsia="Times New Roman" w:hAnsi="MinionPro-Regular" w:cs="Times New Roman"/>
          <w:color w:val="242021"/>
          <w:sz w:val="22"/>
          <w:lang w:val="en-US" w:eastAsia="ja-JP"/>
        </w:rPr>
        <w:t>10;</w:t>
      </w:r>
      <w:proofErr w:type="gramEnd"/>
      <w:r w:rsidRPr="007B1EC5">
        <w:rPr>
          <w:rFonts w:ascii="MinionPro-Regular" w:eastAsia="Times New Roman" w:hAnsi="MinionPro-Regular" w:cs="Times New Roman"/>
          <w:color w:val="242021"/>
          <w:sz w:val="22"/>
          <w:lang w:val="en-US" w:eastAsia="ja-JP"/>
        </w:rPr>
        <w:t xml:space="preserve"> </w:t>
      </w:r>
    </w:p>
    <w:p w14:paraId="4B391E7C" w14:textId="77777777" w:rsidR="007B1EC5" w:rsidRDefault="007B1EC5" w:rsidP="007B1EC5">
      <w:pPr>
        <w:widowControl/>
        <w:autoSpaceDE/>
        <w:autoSpaceDN/>
        <w:ind w:left="1418" w:right="2742"/>
        <w:rPr>
          <w:rFonts w:ascii="MinionPro-Regular" w:eastAsia="Times New Roman" w:hAnsi="MinionPro-Regular" w:cs="Times New Roman"/>
          <w:color w:val="242021"/>
          <w:sz w:val="22"/>
          <w:lang w:val="en-US" w:eastAsia="ja-JP"/>
        </w:rPr>
      </w:pPr>
      <w:r w:rsidRPr="007B1EC5">
        <w:rPr>
          <w:rFonts w:ascii="MinionPro-Regular" w:eastAsia="Times New Roman" w:hAnsi="MinionPro-Regular" w:cs="Times New Roman"/>
          <w:color w:val="242021"/>
          <w:sz w:val="22"/>
          <w:lang w:val="en-US" w:eastAsia="ja-JP"/>
        </w:rPr>
        <w:t xml:space="preserve">W_NUM NUMBER(2) := </w:t>
      </w:r>
      <w:proofErr w:type="gramStart"/>
      <w:r w:rsidRPr="007B1EC5">
        <w:rPr>
          <w:rFonts w:ascii="MinionPro-Regular" w:eastAsia="Times New Roman" w:hAnsi="MinionPro-Regular" w:cs="Times New Roman"/>
          <w:color w:val="242021"/>
          <w:sz w:val="22"/>
          <w:lang w:val="en-US" w:eastAsia="ja-JP"/>
        </w:rPr>
        <w:t>0;</w:t>
      </w:r>
      <w:proofErr w:type="gramEnd"/>
      <w:r w:rsidRPr="007B1EC5">
        <w:rPr>
          <w:rFonts w:ascii="MinionPro-Regular" w:eastAsia="Times New Roman" w:hAnsi="MinionPro-Regular" w:cs="Times New Roman"/>
          <w:color w:val="242021"/>
          <w:sz w:val="22"/>
          <w:lang w:val="en-US" w:eastAsia="ja-JP"/>
        </w:rPr>
        <w:t xml:space="preserve"> </w:t>
      </w:r>
    </w:p>
    <w:p w14:paraId="0D6F83C7" w14:textId="35319BF7" w:rsidR="007B1EC5" w:rsidRPr="007B1EC5" w:rsidRDefault="007B1EC5" w:rsidP="007B1EC5">
      <w:pPr>
        <w:widowControl/>
        <w:autoSpaceDE/>
        <w:autoSpaceDN/>
        <w:ind w:left="1418" w:right="2742"/>
        <w:rPr>
          <w:rFonts w:ascii="MinionPro-Regular" w:eastAsia="Times New Roman" w:hAnsi="MinionPro-Regular" w:cs="Times New Roman"/>
          <w:color w:val="242021"/>
          <w:sz w:val="22"/>
          <w:lang w:val="en-US" w:eastAsia="ja-JP"/>
        </w:rPr>
      </w:pPr>
      <w:r w:rsidRPr="007B1EC5">
        <w:rPr>
          <w:rFonts w:ascii="MinionPro-Regular" w:eastAsia="Times New Roman" w:hAnsi="MinionPro-Regular" w:cs="Times New Roman"/>
          <w:color w:val="242021"/>
          <w:sz w:val="22"/>
          <w:lang w:val="en-US" w:eastAsia="ja-JP"/>
        </w:rPr>
        <w:t>BEGIN</w:t>
      </w:r>
    </w:p>
    <w:p w14:paraId="0A1F16DA" w14:textId="77777777" w:rsidR="007B1EC5" w:rsidRPr="007B1EC5" w:rsidRDefault="007B1EC5" w:rsidP="007B1EC5">
      <w:pPr>
        <w:widowControl/>
        <w:autoSpaceDE/>
        <w:autoSpaceDN/>
        <w:ind w:left="1418" w:right="2742"/>
        <w:rPr>
          <w:rFonts w:ascii="MinionPro-Regular" w:eastAsia="Times New Roman" w:hAnsi="MinionPro-Regular" w:cs="Times New Roman"/>
          <w:color w:val="242021"/>
          <w:sz w:val="22"/>
          <w:lang w:val="en-US" w:eastAsia="ja-JP"/>
        </w:rPr>
      </w:pPr>
      <w:r w:rsidRPr="007B1EC5">
        <w:rPr>
          <w:rFonts w:ascii="MinionPro-Regular" w:eastAsia="Times New Roman" w:hAnsi="MinionPro-Regular" w:cs="Times New Roman"/>
          <w:color w:val="242021"/>
          <w:sz w:val="22"/>
          <w:lang w:val="en-US" w:eastAsia="ja-JP"/>
        </w:rPr>
        <w:t>WHILE W_P2 &lt; 300 LOOP</w:t>
      </w:r>
    </w:p>
    <w:p w14:paraId="3AD89210" w14:textId="77777777" w:rsidR="007B1EC5" w:rsidRDefault="007B1EC5" w:rsidP="007B1EC5">
      <w:pPr>
        <w:widowControl/>
        <w:autoSpaceDE/>
        <w:autoSpaceDN/>
        <w:ind w:left="1440" w:right="2742" w:firstLine="720"/>
        <w:rPr>
          <w:rFonts w:ascii="MinionPro-Regular" w:eastAsia="Times New Roman" w:hAnsi="MinionPro-Regular" w:cs="Times New Roman"/>
          <w:color w:val="242021"/>
          <w:sz w:val="22"/>
          <w:lang w:val="en-US" w:eastAsia="ja-JP"/>
        </w:rPr>
      </w:pPr>
      <w:r w:rsidRPr="007B1EC5">
        <w:rPr>
          <w:rFonts w:ascii="MinionPro-Regular" w:eastAsia="Times New Roman" w:hAnsi="MinionPro-Regular" w:cs="Times New Roman"/>
          <w:color w:val="242021"/>
          <w:sz w:val="22"/>
          <w:lang w:val="en-US" w:eastAsia="ja-JP"/>
        </w:rPr>
        <w:t xml:space="preserve">SELECT COUNT(P_CODE) INTO W_NUM FROM PRODUCT </w:t>
      </w:r>
    </w:p>
    <w:p w14:paraId="65BC6D74" w14:textId="69534706" w:rsidR="007B1EC5" w:rsidRPr="007B1EC5" w:rsidRDefault="007B1EC5" w:rsidP="007B1EC5">
      <w:pPr>
        <w:widowControl/>
        <w:autoSpaceDE/>
        <w:autoSpaceDN/>
        <w:ind w:left="1440" w:right="2742" w:firstLine="720"/>
        <w:rPr>
          <w:rFonts w:ascii="MinionPro-Regular" w:eastAsia="Times New Roman" w:hAnsi="MinionPro-Regular" w:cs="Times New Roman"/>
          <w:color w:val="242021"/>
          <w:sz w:val="22"/>
          <w:lang w:val="en-US" w:eastAsia="ja-JP"/>
        </w:rPr>
      </w:pPr>
      <w:r w:rsidRPr="007B1EC5">
        <w:rPr>
          <w:rFonts w:ascii="MinionPro-Regular" w:eastAsia="Times New Roman" w:hAnsi="MinionPro-Regular" w:cs="Times New Roman"/>
          <w:color w:val="242021"/>
          <w:sz w:val="22"/>
          <w:lang w:val="en-US" w:eastAsia="ja-JP"/>
        </w:rPr>
        <w:t>WHERE P_PRICE BETWEEN W_P1 AND W_</w:t>
      </w:r>
      <w:proofErr w:type="gramStart"/>
      <w:r w:rsidRPr="007B1EC5">
        <w:rPr>
          <w:rFonts w:ascii="MinionPro-Regular" w:eastAsia="Times New Roman" w:hAnsi="MinionPro-Regular" w:cs="Times New Roman"/>
          <w:color w:val="242021"/>
          <w:sz w:val="22"/>
          <w:lang w:val="en-US" w:eastAsia="ja-JP"/>
        </w:rPr>
        <w:t>P2;</w:t>
      </w:r>
      <w:proofErr w:type="gramEnd"/>
    </w:p>
    <w:p w14:paraId="08BFE731" w14:textId="77777777" w:rsidR="007B1EC5" w:rsidRPr="007B1EC5" w:rsidRDefault="007B1EC5" w:rsidP="007B1EC5">
      <w:pPr>
        <w:widowControl/>
        <w:autoSpaceDE/>
        <w:autoSpaceDN/>
        <w:ind w:left="2160" w:right="2742"/>
        <w:rPr>
          <w:rFonts w:ascii="MinionPro-Regular" w:eastAsia="Times New Roman" w:hAnsi="MinionPro-Regular" w:cs="Times New Roman"/>
          <w:color w:val="242021"/>
          <w:sz w:val="22"/>
          <w:lang w:val="en-US" w:eastAsia="ja-JP"/>
        </w:rPr>
      </w:pPr>
      <w:r w:rsidRPr="007B1EC5">
        <w:rPr>
          <w:rFonts w:ascii="MinionPro-Regular" w:eastAsia="Times New Roman" w:hAnsi="MinionPro-Regular" w:cs="Times New Roman"/>
          <w:color w:val="242021"/>
          <w:sz w:val="22"/>
          <w:lang w:val="en-US" w:eastAsia="ja-JP"/>
        </w:rPr>
        <w:t>DBMS_OUTPUT .PUT_LINE('There are ' || W_NUM || ' Products with price between ' || W_P1 || ' and ' || W_P2</w:t>
      </w:r>
      <w:proofErr w:type="gramStart"/>
      <w:r w:rsidRPr="007B1EC5">
        <w:rPr>
          <w:rFonts w:ascii="MinionPro-Regular" w:eastAsia="Times New Roman" w:hAnsi="MinionPro-Regular" w:cs="Times New Roman"/>
          <w:color w:val="242021"/>
          <w:sz w:val="22"/>
          <w:lang w:val="en-US" w:eastAsia="ja-JP"/>
        </w:rPr>
        <w:t>);</w:t>
      </w:r>
      <w:proofErr w:type="gramEnd"/>
    </w:p>
    <w:p w14:paraId="38124686" w14:textId="77777777" w:rsidR="007B1EC5" w:rsidRDefault="007B1EC5" w:rsidP="007B1EC5">
      <w:pPr>
        <w:widowControl/>
        <w:autoSpaceDE/>
        <w:autoSpaceDN/>
        <w:ind w:left="2138" w:right="2742" w:firstLine="22"/>
        <w:rPr>
          <w:rFonts w:ascii="MinionPro-Regular" w:eastAsia="Times New Roman" w:hAnsi="MinionPro-Regular" w:cs="Times New Roman"/>
          <w:color w:val="242021"/>
          <w:sz w:val="22"/>
          <w:lang w:val="en-US" w:eastAsia="ja-JP"/>
        </w:rPr>
      </w:pPr>
      <w:r w:rsidRPr="007B1EC5">
        <w:rPr>
          <w:rFonts w:ascii="MinionPro-Regular" w:eastAsia="Times New Roman" w:hAnsi="MinionPro-Regular" w:cs="Times New Roman"/>
          <w:color w:val="242021"/>
          <w:sz w:val="22"/>
          <w:lang w:val="en-US" w:eastAsia="ja-JP"/>
        </w:rPr>
        <w:t xml:space="preserve">W_P1 := W_P2 + </w:t>
      </w:r>
      <w:proofErr w:type="gramStart"/>
      <w:r w:rsidRPr="007B1EC5">
        <w:rPr>
          <w:rFonts w:ascii="MinionPro-Regular" w:eastAsia="Times New Roman" w:hAnsi="MinionPro-Regular" w:cs="Times New Roman"/>
          <w:color w:val="242021"/>
          <w:sz w:val="22"/>
          <w:lang w:val="en-US" w:eastAsia="ja-JP"/>
        </w:rPr>
        <w:t>1;</w:t>
      </w:r>
      <w:proofErr w:type="gramEnd"/>
      <w:r w:rsidRPr="007B1EC5">
        <w:rPr>
          <w:rFonts w:ascii="MinionPro-Regular" w:eastAsia="Times New Roman" w:hAnsi="MinionPro-Regular" w:cs="Times New Roman"/>
          <w:color w:val="242021"/>
          <w:sz w:val="22"/>
          <w:lang w:val="en-US" w:eastAsia="ja-JP"/>
        </w:rPr>
        <w:t xml:space="preserve"> </w:t>
      </w:r>
    </w:p>
    <w:p w14:paraId="4514F36E" w14:textId="21684455" w:rsidR="007B1EC5" w:rsidRPr="007B1EC5" w:rsidRDefault="007B1EC5" w:rsidP="007B1EC5">
      <w:pPr>
        <w:widowControl/>
        <w:autoSpaceDE/>
        <w:autoSpaceDN/>
        <w:ind w:left="2138" w:right="2742" w:firstLine="22"/>
        <w:rPr>
          <w:rFonts w:ascii="MinionPro-Regular" w:eastAsia="Times New Roman" w:hAnsi="MinionPro-Regular" w:cs="Times New Roman"/>
          <w:color w:val="242021"/>
          <w:sz w:val="22"/>
          <w:lang w:val="en-US" w:eastAsia="ja-JP"/>
        </w:rPr>
      </w:pPr>
      <w:r w:rsidRPr="007B1EC5">
        <w:rPr>
          <w:rFonts w:ascii="MinionPro-Regular" w:eastAsia="Times New Roman" w:hAnsi="MinionPro-Regular" w:cs="Times New Roman"/>
          <w:color w:val="242021"/>
          <w:sz w:val="22"/>
          <w:lang w:val="en-US" w:eastAsia="ja-JP"/>
        </w:rPr>
        <w:t xml:space="preserve">W_P2 := W_P2 + </w:t>
      </w:r>
      <w:proofErr w:type="gramStart"/>
      <w:r w:rsidRPr="007B1EC5">
        <w:rPr>
          <w:rFonts w:ascii="MinionPro-Regular" w:eastAsia="Times New Roman" w:hAnsi="MinionPro-Regular" w:cs="Times New Roman"/>
          <w:color w:val="242021"/>
          <w:sz w:val="22"/>
          <w:lang w:val="en-US" w:eastAsia="ja-JP"/>
        </w:rPr>
        <w:t>50;</w:t>
      </w:r>
      <w:proofErr w:type="gramEnd"/>
    </w:p>
    <w:p w14:paraId="153BE578" w14:textId="77777777" w:rsidR="007B1EC5" w:rsidRDefault="007B1EC5" w:rsidP="007B1EC5">
      <w:pPr>
        <w:widowControl/>
        <w:autoSpaceDE/>
        <w:autoSpaceDN/>
        <w:ind w:left="1418" w:right="2742"/>
        <w:rPr>
          <w:rFonts w:ascii="MinionPro-Regular" w:eastAsia="Times New Roman" w:hAnsi="MinionPro-Regular" w:cs="Times New Roman"/>
          <w:color w:val="242021"/>
          <w:sz w:val="22"/>
          <w:lang w:val="en-US" w:eastAsia="ja-JP"/>
        </w:rPr>
      </w:pPr>
      <w:r w:rsidRPr="007B1EC5">
        <w:rPr>
          <w:rFonts w:ascii="MinionPro-Regular" w:eastAsia="Times New Roman" w:hAnsi="MinionPro-Regular" w:cs="Times New Roman"/>
          <w:color w:val="242021"/>
          <w:sz w:val="22"/>
          <w:lang w:val="en-US" w:eastAsia="ja-JP"/>
        </w:rPr>
        <w:t xml:space="preserve">END </w:t>
      </w:r>
      <w:proofErr w:type="gramStart"/>
      <w:r w:rsidRPr="007B1EC5">
        <w:rPr>
          <w:rFonts w:ascii="MinionPro-Regular" w:eastAsia="Times New Roman" w:hAnsi="MinionPro-Regular" w:cs="Times New Roman"/>
          <w:color w:val="242021"/>
          <w:sz w:val="22"/>
          <w:lang w:val="en-US" w:eastAsia="ja-JP"/>
        </w:rPr>
        <w:t>LOOP;</w:t>
      </w:r>
      <w:proofErr w:type="gramEnd"/>
      <w:r w:rsidRPr="007B1EC5">
        <w:rPr>
          <w:rFonts w:ascii="MinionPro-Regular" w:eastAsia="Times New Roman" w:hAnsi="MinionPro-Regular" w:cs="Times New Roman"/>
          <w:color w:val="242021"/>
          <w:sz w:val="22"/>
          <w:lang w:val="en-US" w:eastAsia="ja-JP"/>
        </w:rPr>
        <w:t xml:space="preserve"> </w:t>
      </w:r>
    </w:p>
    <w:p w14:paraId="5FDB9E96" w14:textId="77777777" w:rsidR="007B1EC5" w:rsidRDefault="007B1EC5" w:rsidP="007B1EC5">
      <w:pPr>
        <w:widowControl/>
        <w:autoSpaceDE/>
        <w:autoSpaceDN/>
        <w:ind w:left="1418" w:right="2742"/>
        <w:rPr>
          <w:rFonts w:ascii="MinionPro-Regular" w:eastAsia="Times New Roman" w:hAnsi="MinionPro-Regular" w:cs="Times New Roman"/>
          <w:color w:val="242021"/>
          <w:sz w:val="22"/>
          <w:lang w:val="en-US" w:eastAsia="ja-JP"/>
        </w:rPr>
      </w:pPr>
      <w:proofErr w:type="gramStart"/>
      <w:r w:rsidRPr="007B1EC5">
        <w:rPr>
          <w:rFonts w:ascii="MinionPro-Regular" w:eastAsia="Times New Roman" w:hAnsi="MinionPro-Regular" w:cs="Times New Roman"/>
          <w:color w:val="242021"/>
          <w:sz w:val="22"/>
          <w:lang w:val="en-US" w:eastAsia="ja-JP"/>
        </w:rPr>
        <w:t>END;</w:t>
      </w:r>
      <w:proofErr w:type="gramEnd"/>
    </w:p>
    <w:p w14:paraId="011142CF" w14:textId="77777777" w:rsidR="007B1EC5" w:rsidRDefault="007B1EC5" w:rsidP="007B1EC5">
      <w:pPr>
        <w:widowControl/>
        <w:autoSpaceDE/>
        <w:autoSpaceDN/>
        <w:ind w:left="1418" w:right="2742"/>
        <w:rPr>
          <w:rFonts w:eastAsia="Times New Roman" w:cs="Times New Roman"/>
          <w:sz w:val="24"/>
          <w:szCs w:val="24"/>
          <w:lang w:val="en-US" w:eastAsia="ja-JP"/>
        </w:rPr>
      </w:pPr>
      <w:r w:rsidRPr="007B1EC5">
        <w:rPr>
          <w:rFonts w:ascii="MinionPro-Regular" w:eastAsia="Times New Roman" w:hAnsi="MinionPro-Regular" w:cs="Times New Roman"/>
          <w:color w:val="242021"/>
          <w:sz w:val="22"/>
          <w:lang w:val="en-US" w:eastAsia="ja-JP"/>
        </w:rPr>
        <w:t>/</w:t>
      </w:r>
      <w:r w:rsidRPr="007B1EC5">
        <w:rPr>
          <w:rFonts w:eastAsia="Times New Roman" w:cs="Times New Roman"/>
          <w:sz w:val="24"/>
          <w:szCs w:val="24"/>
          <w:lang w:val="en-US" w:eastAsia="ja-JP"/>
        </w:rPr>
        <w:t xml:space="preserve"> </w:t>
      </w:r>
    </w:p>
    <w:p w14:paraId="2FC41C2C" w14:textId="075FCB92" w:rsidR="006973F2" w:rsidRPr="007B1EC5" w:rsidRDefault="00481896" w:rsidP="007B1EC5">
      <w:pPr>
        <w:widowControl/>
        <w:autoSpaceDE/>
        <w:autoSpaceDN/>
        <w:ind w:left="1418" w:right="2742"/>
        <w:rPr>
          <w:rFonts w:ascii="MinionPro-Regular" w:eastAsia="Times New Roman" w:hAnsi="MinionPro-Regular" w:cs="Times New Roman"/>
          <w:color w:val="242021"/>
          <w:sz w:val="22"/>
          <w:lang w:val="en-US" w:eastAsia="ja-JP"/>
        </w:rPr>
      </w:pPr>
      <w:r>
        <w:rPr>
          <w:color w:val="171514"/>
          <w:w w:val="110"/>
        </w:rPr>
        <w:t>Mã</w:t>
      </w:r>
      <w:r>
        <w:rPr>
          <w:color w:val="171514"/>
          <w:spacing w:val="-11"/>
          <w:w w:val="110"/>
        </w:rPr>
        <w:t xml:space="preserve"> </w:t>
      </w:r>
      <w:r>
        <w:rPr>
          <w:color w:val="171514"/>
          <w:w w:val="110"/>
        </w:rPr>
        <w:t>và</w:t>
      </w:r>
      <w:r>
        <w:rPr>
          <w:color w:val="171514"/>
          <w:spacing w:val="-11"/>
          <w:w w:val="110"/>
        </w:rPr>
        <w:t xml:space="preserve"> </w:t>
      </w:r>
      <w:r>
        <w:rPr>
          <w:color w:val="171514"/>
          <w:w w:val="110"/>
        </w:rPr>
        <w:t>cách</w:t>
      </w:r>
      <w:r>
        <w:rPr>
          <w:color w:val="171514"/>
          <w:spacing w:val="-11"/>
          <w:w w:val="110"/>
        </w:rPr>
        <w:t xml:space="preserve"> </w:t>
      </w:r>
      <w:r>
        <w:rPr>
          <w:color w:val="171514"/>
          <w:w w:val="110"/>
        </w:rPr>
        <w:t>thực</w:t>
      </w:r>
      <w:r>
        <w:rPr>
          <w:color w:val="171514"/>
          <w:spacing w:val="-11"/>
          <w:w w:val="110"/>
        </w:rPr>
        <w:t xml:space="preserve"> </w:t>
      </w:r>
      <w:r>
        <w:rPr>
          <w:color w:val="171514"/>
          <w:w w:val="110"/>
        </w:rPr>
        <w:t>thi</w:t>
      </w:r>
      <w:r>
        <w:rPr>
          <w:color w:val="171514"/>
          <w:spacing w:val="-11"/>
          <w:w w:val="110"/>
        </w:rPr>
        <w:t xml:space="preserve"> </w:t>
      </w:r>
      <w:r>
        <w:rPr>
          <w:color w:val="171514"/>
          <w:w w:val="110"/>
        </w:rPr>
        <w:t>của</w:t>
      </w:r>
      <w:r>
        <w:rPr>
          <w:color w:val="171514"/>
          <w:spacing w:val="-11"/>
          <w:w w:val="110"/>
        </w:rPr>
        <w:t xml:space="preserve"> </w:t>
      </w:r>
      <w:r>
        <w:rPr>
          <w:color w:val="171514"/>
          <w:w w:val="110"/>
        </w:rPr>
        <w:t>khối</w:t>
      </w:r>
      <w:r>
        <w:rPr>
          <w:color w:val="171514"/>
          <w:spacing w:val="-11"/>
          <w:w w:val="110"/>
        </w:rPr>
        <w:t xml:space="preserve"> </w:t>
      </w:r>
      <w:r>
        <w:rPr>
          <w:color w:val="171514"/>
          <w:w w:val="110"/>
        </w:rPr>
        <w:t>được</w:t>
      </w:r>
      <w:r>
        <w:rPr>
          <w:color w:val="171514"/>
          <w:spacing w:val="-11"/>
          <w:w w:val="110"/>
        </w:rPr>
        <w:t xml:space="preserve"> </w:t>
      </w:r>
      <w:r>
        <w:rPr>
          <w:color w:val="171514"/>
          <w:w w:val="110"/>
        </w:rPr>
        <w:t>hiển</w:t>
      </w:r>
      <w:r>
        <w:rPr>
          <w:color w:val="171514"/>
          <w:spacing w:val="-10"/>
          <w:w w:val="110"/>
        </w:rPr>
        <w:t xml:space="preserve"> </w:t>
      </w:r>
      <w:r>
        <w:rPr>
          <w:color w:val="171514"/>
          <w:w w:val="110"/>
        </w:rPr>
        <w:t>thị</w:t>
      </w:r>
      <w:r>
        <w:rPr>
          <w:color w:val="171514"/>
          <w:spacing w:val="-11"/>
          <w:w w:val="110"/>
        </w:rPr>
        <w:t xml:space="preserve"> </w:t>
      </w:r>
      <w:r>
        <w:rPr>
          <w:color w:val="171514"/>
          <w:w w:val="110"/>
        </w:rPr>
        <w:t>trong</w:t>
      </w:r>
      <w:r>
        <w:rPr>
          <w:color w:val="171514"/>
          <w:spacing w:val="-11"/>
          <w:w w:val="110"/>
        </w:rPr>
        <w:t xml:space="preserve"> </w:t>
      </w:r>
      <w:r>
        <w:rPr>
          <w:color w:val="171514"/>
          <w:w w:val="110"/>
        </w:rPr>
        <w:t>Hình</w:t>
      </w:r>
      <w:r>
        <w:rPr>
          <w:color w:val="171514"/>
          <w:spacing w:val="-11"/>
          <w:w w:val="110"/>
        </w:rPr>
        <w:t xml:space="preserve"> </w:t>
      </w:r>
      <w:r>
        <w:rPr>
          <w:color w:val="171514"/>
          <w:w w:val="110"/>
        </w:rPr>
        <w:t>8.13.</w:t>
      </w:r>
    </w:p>
    <w:p w14:paraId="117989BF" w14:textId="77777777" w:rsidR="006973F2" w:rsidRDefault="006973F2" w:rsidP="0073045F">
      <w:pPr>
        <w:sectPr w:rsidR="006973F2" w:rsidSect="00B6046B">
          <w:type w:val="continuous"/>
          <w:pgSz w:w="12240" w:h="15660"/>
          <w:pgMar w:top="0" w:right="0" w:bottom="280" w:left="0" w:header="720" w:footer="720" w:gutter="0"/>
          <w:cols w:space="720"/>
        </w:sectPr>
      </w:pPr>
    </w:p>
    <w:p w14:paraId="7EA61BFB" w14:textId="77777777" w:rsidR="006973F2" w:rsidRDefault="006973F2" w:rsidP="0073045F">
      <w:pPr>
        <w:pStyle w:val="ThnVnban"/>
        <w:spacing w:before="2"/>
        <w:rPr>
          <w:sz w:val="28"/>
        </w:rPr>
      </w:pPr>
    </w:p>
    <w:p w14:paraId="458C63D8" w14:textId="5EB6B4FF" w:rsidR="006973F2" w:rsidRDefault="00D21267" w:rsidP="0073045F">
      <w:pPr>
        <w:pStyle w:val="ThnVnban"/>
        <w:ind w:left="728"/>
        <w:rPr>
          <w:sz w:val="20"/>
        </w:rPr>
      </w:pPr>
      <w:r>
        <w:rPr>
          <w:noProof/>
        </w:rPr>
        <mc:AlternateContent>
          <mc:Choice Requires="wpg">
            <w:drawing>
              <wp:inline distT="0" distB="0" distL="0" distR="0" wp14:anchorId="31CAEDD3" wp14:editId="3E9B1663">
                <wp:extent cx="6400800" cy="3470275"/>
                <wp:effectExtent l="0" t="0" r="0" b="0"/>
                <wp:docPr id="1056252682" name="Nhóm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3470275"/>
                          <a:chOff x="0" y="0"/>
                          <a:chExt cx="10080" cy="5465"/>
                        </a:xfrm>
                      </wpg:grpSpPr>
                      <wps:wsp>
                        <wps:cNvPr id="1691606532" name="Rectangle 261"/>
                        <wps:cNvSpPr>
                          <a:spLocks noChangeArrowheads="1"/>
                        </wps:cNvSpPr>
                        <wps:spPr bwMode="auto">
                          <a:xfrm>
                            <a:off x="0" y="0"/>
                            <a:ext cx="10080" cy="326"/>
                          </a:xfrm>
                          <a:prstGeom prst="rect">
                            <a:avLst/>
                          </a:prstGeom>
                          <a:solidFill>
                            <a:srgbClr val="9A9158"/>
                          </a:solidFill>
                          <a:ln>
                            <a:noFill/>
                          </a:ln>
                        </wps:spPr>
                        <wps:bodyPr rot="0" vert="horz" wrap="square" lIns="91440" tIns="45720" rIns="91440" bIns="45720" anchor="t" anchorCtr="0" upright="1">
                          <a:noAutofit/>
                        </wps:bodyPr>
                      </wps:wsp>
                      <wps:wsp>
                        <wps:cNvPr id="1861704162" name="Rectangle 260"/>
                        <wps:cNvSpPr>
                          <a:spLocks noChangeArrowheads="1"/>
                        </wps:cNvSpPr>
                        <wps:spPr bwMode="auto">
                          <a:xfrm>
                            <a:off x="1" y="325"/>
                            <a:ext cx="10079" cy="5140"/>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1625415930" name="Picture 259"/>
                          <pic:cNvPicPr>
                            <a:picLocks noChangeAspect="1" noChangeArrowheads="1"/>
                          </pic:cNvPicPr>
                        </pic:nvPicPr>
                        <pic:blipFill>
                          <a:blip r:embed="rId126"/>
                          <a:srcRect/>
                          <a:stretch>
                            <a:fillRect/>
                          </a:stretch>
                        </pic:blipFill>
                        <pic:spPr bwMode="auto">
                          <a:xfrm>
                            <a:off x="194" y="595"/>
                            <a:ext cx="9692" cy="4570"/>
                          </a:xfrm>
                          <a:prstGeom prst="rect">
                            <a:avLst/>
                          </a:prstGeom>
                          <a:noFill/>
                        </pic:spPr>
                      </pic:pic>
                      <wps:wsp>
                        <wps:cNvPr id="261250796" name="Text Box 258"/>
                        <wps:cNvSpPr txBox="1">
                          <a:spLocks noChangeArrowheads="1"/>
                        </wps:cNvSpPr>
                        <wps:spPr bwMode="auto">
                          <a:xfrm>
                            <a:off x="1" y="0"/>
                            <a:ext cx="10079" cy="326"/>
                          </a:xfrm>
                          <a:prstGeom prst="rect">
                            <a:avLst/>
                          </a:prstGeom>
                          <a:solidFill>
                            <a:srgbClr val="9A9158"/>
                          </a:solidFill>
                          <a:ln>
                            <a:noFill/>
                          </a:ln>
                        </wps:spPr>
                        <wps:txbx>
                          <w:txbxContent>
                            <w:p w14:paraId="63755FF3" w14:textId="77777777" w:rsidR="006973F2" w:rsidRDefault="00481896">
                              <w:pPr>
                                <w:spacing w:before="35"/>
                                <w:ind w:left="131"/>
                                <w:rPr>
                                  <w:sz w:val="23"/>
                                </w:rPr>
                              </w:pPr>
                              <w:r>
                                <w:rPr>
                                  <w:color w:val="FFFFFF"/>
                                  <w:sz w:val="23"/>
                                </w:rPr>
                                <w:t>HÌNH</w:t>
                              </w:r>
                              <w:r>
                                <w:rPr>
                                  <w:color w:val="FFFFFF"/>
                                  <w:spacing w:val="-7"/>
                                  <w:sz w:val="23"/>
                                </w:rPr>
                                <w:t xml:space="preserve"> </w:t>
                              </w:r>
                              <w:r>
                                <w:rPr>
                                  <w:color w:val="FFFFFF"/>
                                  <w:sz w:val="23"/>
                                </w:rPr>
                                <w:t>8.13</w:t>
                              </w:r>
                              <w:r>
                                <w:rPr>
                                  <w:color w:val="FFFFFF"/>
                                  <w:spacing w:val="-7"/>
                                  <w:sz w:val="23"/>
                                </w:rPr>
                                <w:t xml:space="preserve"> </w:t>
                              </w:r>
                              <w:r>
                                <w:rPr>
                                  <w:color w:val="FFFFFF"/>
                                  <w:sz w:val="23"/>
                                </w:rPr>
                                <w:t>KHÓA</w:t>
                              </w:r>
                              <w:r>
                                <w:rPr>
                                  <w:color w:val="FFFFFF"/>
                                  <w:spacing w:val="-7"/>
                                  <w:sz w:val="23"/>
                                </w:rPr>
                                <w:t xml:space="preserve"> </w:t>
                              </w:r>
                              <w:r>
                                <w:rPr>
                                  <w:color w:val="FFFFFF"/>
                                  <w:sz w:val="23"/>
                                </w:rPr>
                                <w:t>PL/SQL</w:t>
                              </w:r>
                              <w:r>
                                <w:rPr>
                                  <w:color w:val="FFFFFF"/>
                                  <w:spacing w:val="-7"/>
                                  <w:sz w:val="23"/>
                                </w:rPr>
                                <w:t xml:space="preserve"> </w:t>
                              </w:r>
                              <w:r>
                                <w:rPr>
                                  <w:color w:val="FFFFFF"/>
                                  <w:sz w:val="23"/>
                                </w:rPr>
                                <w:t>ANoNYMoUS</w:t>
                              </w:r>
                              <w:r>
                                <w:rPr>
                                  <w:color w:val="FFFFFF"/>
                                  <w:spacing w:val="-7"/>
                                  <w:sz w:val="23"/>
                                </w:rPr>
                                <w:t xml:space="preserve"> </w:t>
                              </w:r>
                              <w:r>
                                <w:rPr>
                                  <w:color w:val="FFFFFF"/>
                                  <w:sz w:val="23"/>
                                </w:rPr>
                                <w:t>CÓ</w:t>
                              </w:r>
                              <w:r>
                                <w:rPr>
                                  <w:color w:val="FFFFFF"/>
                                  <w:spacing w:val="-7"/>
                                  <w:sz w:val="23"/>
                                </w:rPr>
                                <w:t xml:space="preserve"> </w:t>
                              </w:r>
                              <w:r>
                                <w:rPr>
                                  <w:color w:val="FFFFFF"/>
                                  <w:sz w:val="23"/>
                                </w:rPr>
                                <w:t>CÁC</w:t>
                              </w:r>
                              <w:r>
                                <w:rPr>
                                  <w:color w:val="FFFFFF"/>
                                  <w:spacing w:val="-7"/>
                                  <w:sz w:val="23"/>
                                </w:rPr>
                                <w:t xml:space="preserve"> </w:t>
                              </w:r>
                              <w:r>
                                <w:rPr>
                                  <w:color w:val="FFFFFF"/>
                                  <w:sz w:val="23"/>
                                </w:rPr>
                                <w:t>BIẾN</w:t>
                              </w:r>
                              <w:r>
                                <w:rPr>
                                  <w:color w:val="FFFFFF"/>
                                  <w:spacing w:val="-7"/>
                                  <w:sz w:val="23"/>
                                </w:rPr>
                                <w:t xml:space="preserve"> </w:t>
                              </w:r>
                              <w:r>
                                <w:rPr>
                                  <w:color w:val="FFFFFF"/>
                                  <w:sz w:val="23"/>
                                </w:rPr>
                                <w:t>VÀ</w:t>
                              </w:r>
                              <w:r>
                                <w:rPr>
                                  <w:color w:val="FFFFFF"/>
                                  <w:spacing w:val="-7"/>
                                  <w:sz w:val="23"/>
                                </w:rPr>
                                <w:t xml:space="preserve"> </w:t>
                              </w:r>
                              <w:r>
                                <w:rPr>
                                  <w:color w:val="FFFFFF"/>
                                  <w:sz w:val="23"/>
                                </w:rPr>
                                <w:t>Vòng</w:t>
                              </w:r>
                              <w:r>
                                <w:rPr>
                                  <w:color w:val="FFFFFF"/>
                                  <w:spacing w:val="-6"/>
                                  <w:sz w:val="23"/>
                                </w:rPr>
                                <w:t xml:space="preserve"> </w:t>
                              </w:r>
                              <w:r>
                                <w:rPr>
                                  <w:color w:val="FFFFFF"/>
                                  <w:sz w:val="23"/>
                                </w:rPr>
                                <w:t>lặp</w:t>
                              </w:r>
                            </w:p>
                          </w:txbxContent>
                        </wps:txbx>
                        <wps:bodyPr rot="0" vert="horz" wrap="square" lIns="0" tIns="0" rIns="0" bIns="0" anchor="t" anchorCtr="0" upright="1">
                          <a:noAutofit/>
                        </wps:bodyPr>
                      </wps:wsp>
                    </wpg:wgp>
                  </a:graphicData>
                </a:graphic>
              </wp:inline>
            </w:drawing>
          </mc:Choice>
          <mc:Fallback>
            <w:pict>
              <v:group w14:anchorId="31CAEDD3" id="Nhóm 46" o:spid="_x0000_s1323" style="width:7in;height:273.25pt;mso-position-horizontal-relative:char;mso-position-vertical-relative:line" coordsize="10080,54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ztrf/I3+N/8AsLp/6brKvomvnXXv+Rt8cf8AYXT/ANN1lXo4D+Me&#10;ZmH8D5n53f8ABQ3/AJKx4V/7Ftf/AE4X1FO/4KEf8lU8Kf8AYtJ/6X3tFdFV/vJer/M5qK/dQ9F+&#10;R9m/CX/kmvgn/sXNI/8ASCGvoX4Mf8iQP+w3q/8A6cbmvnv4U/8AJMPBP/Ys6R/6QQV9CfBv/kS/&#10;+43q3/pxuarH60KfovyRnlqtXqer/M9HooorxD6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nXXP+Rw8df9hZP/TdZV9FV84+IP8A&#10;kb/HH/YXT/03WVejgP4yPMzD+B8z89P+ChH/ACVTwp/2LSf+l97RTf8AgoT/AMlV8Kf9i2n/AKX3&#10;tFb1v4s/V/mc1F/uoei/I+0fhP8A8kz8E/8AYt6R/wCkENfQXwd/5Ec/9hvVv/Tjc189/Cj5/hp4&#10;I/7FvSP/AEgtq+hfg3/yJf8A3G9W/wDTjc1pjv4FP0X5Iyy7+PUXm/zZ6PRRRXhn0I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OHi&#10;N8eM/Gv/AGFx/wCm6yr6Pr5p8WTf8Vn41/7C/wD7jrKvRy9Xrr0Z5mY/wH6o/Pb/AIKDf8lS8Jf9&#10;i0n/AKX3tFJ+38+74m+ET/1LSf8Apfe0V01tKs/V/mc9FJ0oPyX5H2v8J/8Akmvgj/sW9H/9IIa+&#10;gvg3/wAiX/3G9W/9ONzXz58J/wDkmfgb/sW9I/8ASCGvoP4N/wDIl/8Acb1b/wBONzTx38Cn6L8j&#10;LLv49T1f5no9FFFeIfQ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8x+NX/AOK28Z/9hdv/AE22VfTlfMHjj/kd/G3/AGFx/wCm6yr1&#10;Mt/jo8nM3bDs/Pr9vn/kpPhD/sWk/wDThfUUn7e//JSPB/8A2LSf+nC+orWv/Fn6v8zLD/wYei/I&#10;+2/hP/yTbwN/2Lekf+m+GvoP4Mf8iQP+w3q//pxua+ffhN/yTTwP/wBi3pH/AKQQV9BfBr/kS/8A&#10;uNat/wCnG5q8drQp+i/JGWW6V6nq/wAz0eiiivDPo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">
                <v:rect id="Rectangle 261" o:spid="_x0000_s1324" style="position:absolute;width:10080;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" fillcolor="#9a9158" stroked="f"/>
                <v:rect id="Rectangle 260" o:spid="_x0000_s1325" style="position:absolute;left:1;top:325;width:10079;height:5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" fillcolor="#eadcc4" stroked="f"/>
                <v:shape id="Picture 259" o:spid="_x0000_s1326" type="#_x0000_t75" style="position:absolute;left:194;top:595;width:9692;height:4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">
                  <v:imagedata r:id="rId127" o:title=""/>
                </v:shape>
                <v:shape id="Text Box 258" o:spid="_x0000_s1327" type="#_x0000_t202" style="position:absolute;left:1;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" fillcolor="#9a9158" stroked="f">
                  <v:textbox inset="0,0,0,0">
                    <w:txbxContent>
                      <w:p w14:paraId="63755FF3" w14:textId="77777777" w:rsidR="006973F2" w:rsidRDefault="00481896">
                        <w:pPr>
                          <w:spacing w:before="35"/>
                          <w:ind w:left="131"/>
                          <w:rPr>
                            <w:sz w:val="23"/>
                          </w:rPr>
                        </w:pPr>
                        <w:r>
                          <w:rPr>
                            <w:color w:val="FFFFFF"/>
                            <w:sz w:val="23"/>
                          </w:rPr>
                          <w:t>HÌNH</w:t>
                        </w:r>
                        <w:r>
                          <w:rPr>
                            <w:color w:val="FFFFFF"/>
                            <w:spacing w:val="-7"/>
                            <w:sz w:val="23"/>
                          </w:rPr>
                          <w:t xml:space="preserve"> </w:t>
                        </w:r>
                        <w:r>
                          <w:rPr>
                            <w:color w:val="FFFFFF"/>
                            <w:sz w:val="23"/>
                          </w:rPr>
                          <w:t>8.13</w:t>
                        </w:r>
                        <w:r>
                          <w:rPr>
                            <w:color w:val="FFFFFF"/>
                            <w:spacing w:val="-7"/>
                            <w:sz w:val="23"/>
                          </w:rPr>
                          <w:t xml:space="preserve"> </w:t>
                        </w:r>
                        <w:r>
                          <w:rPr>
                            <w:color w:val="FFFFFF"/>
                            <w:sz w:val="23"/>
                          </w:rPr>
                          <w:t>KHÓA</w:t>
                        </w:r>
                        <w:r>
                          <w:rPr>
                            <w:color w:val="FFFFFF"/>
                            <w:spacing w:val="-7"/>
                            <w:sz w:val="23"/>
                          </w:rPr>
                          <w:t xml:space="preserve"> </w:t>
                        </w:r>
                        <w:r>
                          <w:rPr>
                            <w:color w:val="FFFFFF"/>
                            <w:sz w:val="23"/>
                          </w:rPr>
                          <w:t>PL/SQL</w:t>
                        </w:r>
                        <w:r>
                          <w:rPr>
                            <w:color w:val="FFFFFF"/>
                            <w:spacing w:val="-7"/>
                            <w:sz w:val="23"/>
                          </w:rPr>
                          <w:t xml:space="preserve"> </w:t>
                        </w:r>
                        <w:r>
                          <w:rPr>
                            <w:color w:val="FFFFFF"/>
                            <w:sz w:val="23"/>
                          </w:rPr>
                          <w:t>ANoNYMoUS</w:t>
                        </w:r>
                        <w:r>
                          <w:rPr>
                            <w:color w:val="FFFFFF"/>
                            <w:spacing w:val="-7"/>
                            <w:sz w:val="23"/>
                          </w:rPr>
                          <w:t xml:space="preserve"> </w:t>
                        </w:r>
                        <w:r>
                          <w:rPr>
                            <w:color w:val="FFFFFF"/>
                            <w:sz w:val="23"/>
                          </w:rPr>
                          <w:t>CÓ</w:t>
                        </w:r>
                        <w:r>
                          <w:rPr>
                            <w:color w:val="FFFFFF"/>
                            <w:spacing w:val="-7"/>
                            <w:sz w:val="23"/>
                          </w:rPr>
                          <w:t xml:space="preserve"> </w:t>
                        </w:r>
                        <w:r>
                          <w:rPr>
                            <w:color w:val="FFFFFF"/>
                            <w:sz w:val="23"/>
                          </w:rPr>
                          <w:t>CÁC</w:t>
                        </w:r>
                        <w:r>
                          <w:rPr>
                            <w:color w:val="FFFFFF"/>
                            <w:spacing w:val="-7"/>
                            <w:sz w:val="23"/>
                          </w:rPr>
                          <w:t xml:space="preserve"> </w:t>
                        </w:r>
                        <w:r>
                          <w:rPr>
                            <w:color w:val="FFFFFF"/>
                            <w:sz w:val="23"/>
                          </w:rPr>
                          <w:t>BIẾN</w:t>
                        </w:r>
                        <w:r>
                          <w:rPr>
                            <w:color w:val="FFFFFF"/>
                            <w:spacing w:val="-7"/>
                            <w:sz w:val="23"/>
                          </w:rPr>
                          <w:t xml:space="preserve"> </w:t>
                        </w:r>
                        <w:r>
                          <w:rPr>
                            <w:color w:val="FFFFFF"/>
                            <w:sz w:val="23"/>
                          </w:rPr>
                          <w:t>VÀ</w:t>
                        </w:r>
                        <w:r>
                          <w:rPr>
                            <w:color w:val="FFFFFF"/>
                            <w:spacing w:val="-7"/>
                            <w:sz w:val="23"/>
                          </w:rPr>
                          <w:t xml:space="preserve"> </w:t>
                        </w:r>
                        <w:r>
                          <w:rPr>
                            <w:color w:val="FFFFFF"/>
                            <w:sz w:val="23"/>
                          </w:rPr>
                          <w:t>Vòng</w:t>
                        </w:r>
                        <w:r>
                          <w:rPr>
                            <w:color w:val="FFFFFF"/>
                            <w:spacing w:val="-6"/>
                            <w:sz w:val="23"/>
                          </w:rPr>
                          <w:t xml:space="preserve"> </w:t>
                        </w:r>
                        <w:r>
                          <w:rPr>
                            <w:color w:val="FFFFFF"/>
                            <w:sz w:val="23"/>
                          </w:rPr>
                          <w:t>lặp</w:t>
                        </w:r>
                      </w:p>
                    </w:txbxContent>
                  </v:textbox>
                </v:shape>
                <w10:anchorlock/>
              </v:group>
            </w:pict>
          </mc:Fallback>
        </mc:AlternateContent>
      </w:r>
    </w:p>
    <w:p w14:paraId="35DF3275" w14:textId="77777777" w:rsidR="006973F2" w:rsidRDefault="006973F2" w:rsidP="0073045F">
      <w:pPr>
        <w:pStyle w:val="ThnVnban"/>
        <w:spacing w:before="8"/>
        <w:rPr>
          <w:sz w:val="23"/>
        </w:rPr>
      </w:pPr>
    </w:p>
    <w:p w14:paraId="4E9F75F0" w14:textId="77777777" w:rsidR="006973F2" w:rsidRDefault="00481896" w:rsidP="0073045F">
      <w:pPr>
        <w:pStyle w:val="u5"/>
        <w:spacing w:before="131"/>
        <w:ind w:left="3384"/>
      </w:pPr>
      <w:r>
        <w:rPr>
          <w:color w:val="171514"/>
          <w:w w:val="105"/>
        </w:rPr>
        <w:t>Khối</w:t>
      </w:r>
      <w:r>
        <w:rPr>
          <w:color w:val="171514"/>
          <w:spacing w:val="-4"/>
          <w:w w:val="105"/>
        </w:rPr>
        <w:t xml:space="preserve"> </w:t>
      </w:r>
      <w:r>
        <w:rPr>
          <w:color w:val="171514"/>
          <w:w w:val="105"/>
        </w:rPr>
        <w:t>PL/SQL</w:t>
      </w:r>
      <w:r>
        <w:rPr>
          <w:color w:val="171514"/>
          <w:spacing w:val="-4"/>
          <w:w w:val="105"/>
        </w:rPr>
        <w:t xml:space="preserve"> </w:t>
      </w:r>
      <w:r>
        <w:rPr>
          <w:color w:val="171514"/>
          <w:w w:val="105"/>
        </w:rPr>
        <w:t>được</w:t>
      </w:r>
      <w:r>
        <w:rPr>
          <w:color w:val="171514"/>
          <w:spacing w:val="-4"/>
          <w:w w:val="105"/>
        </w:rPr>
        <w:t xml:space="preserve"> </w:t>
      </w:r>
      <w:r>
        <w:rPr>
          <w:color w:val="171514"/>
          <w:w w:val="105"/>
        </w:rPr>
        <w:t>hiển</w:t>
      </w:r>
      <w:r>
        <w:rPr>
          <w:color w:val="171514"/>
          <w:spacing w:val="-4"/>
          <w:w w:val="105"/>
        </w:rPr>
        <w:t xml:space="preserve"> </w:t>
      </w:r>
      <w:r>
        <w:rPr>
          <w:color w:val="171514"/>
          <w:w w:val="105"/>
        </w:rPr>
        <w:t>thị</w:t>
      </w:r>
      <w:r>
        <w:rPr>
          <w:color w:val="171514"/>
          <w:spacing w:val="-4"/>
          <w:w w:val="105"/>
        </w:rPr>
        <w:t xml:space="preserve"> </w:t>
      </w:r>
      <w:r>
        <w:rPr>
          <w:color w:val="171514"/>
          <w:w w:val="105"/>
        </w:rPr>
        <w:t>trong</w:t>
      </w:r>
      <w:r>
        <w:rPr>
          <w:color w:val="171514"/>
          <w:spacing w:val="-4"/>
          <w:w w:val="105"/>
        </w:rPr>
        <w:t xml:space="preserve"> </w:t>
      </w:r>
      <w:r>
        <w:rPr>
          <w:color w:val="171514"/>
          <w:w w:val="105"/>
        </w:rPr>
        <w:t>Hình</w:t>
      </w:r>
      <w:r>
        <w:rPr>
          <w:color w:val="171514"/>
          <w:spacing w:val="-3"/>
          <w:w w:val="105"/>
        </w:rPr>
        <w:t xml:space="preserve"> </w:t>
      </w:r>
      <w:r>
        <w:rPr>
          <w:color w:val="171514"/>
          <w:w w:val="105"/>
        </w:rPr>
        <w:t>8.13</w:t>
      </w:r>
      <w:r>
        <w:rPr>
          <w:color w:val="171514"/>
          <w:spacing w:val="-4"/>
          <w:w w:val="105"/>
        </w:rPr>
        <w:t xml:space="preserve"> </w:t>
      </w:r>
      <w:r>
        <w:rPr>
          <w:color w:val="171514"/>
          <w:w w:val="105"/>
        </w:rPr>
        <w:t>có</w:t>
      </w:r>
      <w:r>
        <w:rPr>
          <w:color w:val="171514"/>
          <w:spacing w:val="-4"/>
          <w:w w:val="105"/>
        </w:rPr>
        <w:t xml:space="preserve"> </w:t>
      </w:r>
      <w:r>
        <w:rPr>
          <w:color w:val="171514"/>
          <w:w w:val="105"/>
        </w:rPr>
        <w:t>các</w:t>
      </w:r>
      <w:r>
        <w:rPr>
          <w:color w:val="171514"/>
          <w:spacing w:val="-4"/>
          <w:w w:val="105"/>
        </w:rPr>
        <w:t xml:space="preserve"> </w:t>
      </w:r>
      <w:r>
        <w:rPr>
          <w:color w:val="171514"/>
          <w:w w:val="105"/>
        </w:rPr>
        <w:t>đặc</w:t>
      </w:r>
      <w:r>
        <w:rPr>
          <w:color w:val="171514"/>
          <w:spacing w:val="-4"/>
          <w:w w:val="105"/>
        </w:rPr>
        <w:t xml:space="preserve"> </w:t>
      </w:r>
      <w:r>
        <w:rPr>
          <w:color w:val="171514"/>
          <w:w w:val="105"/>
        </w:rPr>
        <w:t>điểm</w:t>
      </w:r>
      <w:r>
        <w:rPr>
          <w:color w:val="171514"/>
          <w:spacing w:val="-4"/>
          <w:w w:val="105"/>
        </w:rPr>
        <w:t xml:space="preserve"> </w:t>
      </w:r>
      <w:r>
        <w:rPr>
          <w:color w:val="171514"/>
          <w:w w:val="105"/>
        </w:rPr>
        <w:t>sau:</w:t>
      </w:r>
    </w:p>
    <w:p w14:paraId="567C644F" w14:textId="4B3D55E6" w:rsidR="006973F2" w:rsidRDefault="00481896" w:rsidP="0073045F">
      <w:pPr>
        <w:pStyle w:val="oancuaDanhsach"/>
        <w:numPr>
          <w:ilvl w:val="0"/>
          <w:numId w:val="11"/>
        </w:numPr>
        <w:tabs>
          <w:tab w:val="left" w:pos="3381"/>
        </w:tabs>
        <w:spacing w:before="103" w:line="283" w:lineRule="auto"/>
        <w:ind w:right="1656"/>
        <w:rPr>
          <w:sz w:val="19"/>
        </w:rPr>
      </w:pPr>
      <w:r>
        <w:rPr>
          <w:color w:val="171514"/>
          <w:w w:val="105"/>
          <w:sz w:val="19"/>
        </w:rPr>
        <w:t>Khối</w:t>
      </w:r>
      <w:r>
        <w:rPr>
          <w:color w:val="171514"/>
          <w:spacing w:val="-4"/>
          <w:w w:val="105"/>
          <w:sz w:val="19"/>
        </w:rPr>
        <w:t xml:space="preserve"> </w:t>
      </w:r>
      <w:r>
        <w:rPr>
          <w:color w:val="171514"/>
          <w:w w:val="105"/>
          <w:sz w:val="19"/>
        </w:rPr>
        <w:t>PL/SQL</w:t>
      </w:r>
      <w:r>
        <w:rPr>
          <w:color w:val="171514"/>
          <w:spacing w:val="-4"/>
          <w:w w:val="105"/>
          <w:sz w:val="19"/>
        </w:rPr>
        <w:t xml:space="preserve"> </w:t>
      </w:r>
      <w:r>
        <w:rPr>
          <w:color w:val="171514"/>
          <w:w w:val="105"/>
          <w:sz w:val="19"/>
        </w:rPr>
        <w:t>bắt</w:t>
      </w:r>
      <w:r>
        <w:rPr>
          <w:color w:val="171514"/>
          <w:spacing w:val="-4"/>
          <w:w w:val="105"/>
          <w:sz w:val="19"/>
        </w:rPr>
        <w:t xml:space="preserve"> </w:t>
      </w:r>
      <w:r>
        <w:rPr>
          <w:color w:val="171514"/>
          <w:w w:val="105"/>
          <w:sz w:val="19"/>
        </w:rPr>
        <w:t>đầu</w:t>
      </w:r>
      <w:r>
        <w:rPr>
          <w:color w:val="171514"/>
          <w:spacing w:val="-4"/>
          <w:w w:val="105"/>
          <w:sz w:val="19"/>
        </w:rPr>
        <w:t xml:space="preserve"> </w:t>
      </w:r>
      <w:r>
        <w:rPr>
          <w:color w:val="171514"/>
          <w:w w:val="105"/>
          <w:sz w:val="19"/>
        </w:rPr>
        <w:t>bằng</w:t>
      </w:r>
      <w:r>
        <w:rPr>
          <w:color w:val="171514"/>
          <w:spacing w:val="-3"/>
          <w:w w:val="105"/>
          <w:sz w:val="19"/>
        </w:rPr>
        <w:t xml:space="preserve"> </w:t>
      </w:r>
      <w:r>
        <w:rPr>
          <w:color w:val="171514"/>
          <w:w w:val="105"/>
          <w:sz w:val="19"/>
        </w:rPr>
        <w:t>phần</w:t>
      </w:r>
      <w:r>
        <w:rPr>
          <w:color w:val="171514"/>
          <w:spacing w:val="-4"/>
          <w:w w:val="105"/>
          <w:sz w:val="19"/>
        </w:rPr>
        <w:t xml:space="preserve"> </w:t>
      </w:r>
      <w:r w:rsidR="007B1EC5">
        <w:rPr>
          <w:color w:val="171514"/>
          <w:w w:val="105"/>
          <w:sz w:val="19"/>
        </w:rPr>
        <w:t>DECLARE</w:t>
      </w:r>
      <w:r>
        <w:rPr>
          <w:color w:val="171514"/>
          <w:w w:val="105"/>
          <w:sz w:val="19"/>
        </w:rPr>
        <w:t>,</w:t>
      </w:r>
      <w:r>
        <w:rPr>
          <w:color w:val="171514"/>
          <w:spacing w:val="-4"/>
          <w:w w:val="105"/>
          <w:sz w:val="19"/>
        </w:rPr>
        <w:t xml:space="preserve"> </w:t>
      </w:r>
      <w:r>
        <w:rPr>
          <w:color w:val="171514"/>
          <w:w w:val="105"/>
          <w:sz w:val="19"/>
        </w:rPr>
        <w:t>trong</w:t>
      </w:r>
      <w:r>
        <w:rPr>
          <w:color w:val="171514"/>
          <w:spacing w:val="-3"/>
          <w:w w:val="105"/>
          <w:sz w:val="19"/>
        </w:rPr>
        <w:t xml:space="preserve"> </w:t>
      </w:r>
      <w:r>
        <w:rPr>
          <w:color w:val="171514"/>
          <w:w w:val="105"/>
          <w:sz w:val="19"/>
        </w:rPr>
        <w:t>đó</w:t>
      </w:r>
      <w:r>
        <w:rPr>
          <w:color w:val="171514"/>
          <w:spacing w:val="-4"/>
          <w:w w:val="105"/>
          <w:sz w:val="19"/>
        </w:rPr>
        <w:t xml:space="preserve"> </w:t>
      </w:r>
      <w:r>
        <w:rPr>
          <w:color w:val="171514"/>
          <w:w w:val="105"/>
          <w:sz w:val="19"/>
        </w:rPr>
        <w:t>bạn</w:t>
      </w:r>
      <w:r>
        <w:rPr>
          <w:color w:val="171514"/>
          <w:spacing w:val="-4"/>
          <w:w w:val="105"/>
          <w:sz w:val="19"/>
        </w:rPr>
        <w:t xml:space="preserve"> </w:t>
      </w:r>
      <w:r>
        <w:rPr>
          <w:color w:val="171514"/>
          <w:w w:val="105"/>
          <w:sz w:val="19"/>
        </w:rPr>
        <w:t>khai</w:t>
      </w:r>
      <w:r>
        <w:rPr>
          <w:color w:val="171514"/>
          <w:spacing w:val="-4"/>
          <w:w w:val="105"/>
          <w:sz w:val="19"/>
        </w:rPr>
        <w:t xml:space="preserve"> </w:t>
      </w:r>
      <w:r>
        <w:rPr>
          <w:color w:val="171514"/>
          <w:w w:val="105"/>
          <w:sz w:val="19"/>
        </w:rPr>
        <w:t>báo</w:t>
      </w:r>
      <w:r>
        <w:rPr>
          <w:color w:val="171514"/>
          <w:spacing w:val="-3"/>
          <w:w w:val="105"/>
          <w:sz w:val="19"/>
        </w:rPr>
        <w:t xml:space="preserve"> </w:t>
      </w:r>
      <w:r>
        <w:rPr>
          <w:color w:val="171514"/>
          <w:w w:val="105"/>
          <w:sz w:val="19"/>
        </w:rPr>
        <w:t>tên</w:t>
      </w:r>
      <w:r>
        <w:rPr>
          <w:color w:val="171514"/>
          <w:spacing w:val="-4"/>
          <w:w w:val="105"/>
          <w:sz w:val="19"/>
        </w:rPr>
        <w:t xml:space="preserve"> </w:t>
      </w:r>
      <w:r>
        <w:rPr>
          <w:color w:val="171514"/>
          <w:w w:val="105"/>
          <w:sz w:val="19"/>
        </w:rPr>
        <w:t>biến,</w:t>
      </w:r>
      <w:r>
        <w:rPr>
          <w:color w:val="171514"/>
          <w:spacing w:val="-4"/>
          <w:w w:val="105"/>
          <w:sz w:val="19"/>
        </w:rPr>
        <w:t xml:space="preserve"> </w:t>
      </w:r>
      <w:r>
        <w:rPr>
          <w:color w:val="171514"/>
          <w:w w:val="105"/>
          <w:sz w:val="19"/>
        </w:rPr>
        <w:t>kiểu</w:t>
      </w:r>
      <w:r>
        <w:rPr>
          <w:color w:val="171514"/>
          <w:spacing w:val="-50"/>
          <w:w w:val="105"/>
          <w:sz w:val="19"/>
        </w:rPr>
        <w:t xml:space="preserve"> </w:t>
      </w:r>
      <w:r>
        <w:rPr>
          <w:color w:val="171514"/>
          <w:w w:val="110"/>
          <w:sz w:val="19"/>
        </w:rPr>
        <w:t>dữ liệu và giá trị ban đầu nếu muốn. Các loại dữ liệu được hỗ trợ được hiển thị</w:t>
      </w:r>
      <w:r>
        <w:rPr>
          <w:color w:val="171514"/>
          <w:spacing w:val="1"/>
          <w:w w:val="110"/>
          <w:sz w:val="19"/>
        </w:rPr>
        <w:t xml:space="preserve"> </w:t>
      </w:r>
      <w:r>
        <w:rPr>
          <w:color w:val="171514"/>
          <w:w w:val="110"/>
          <w:sz w:val="19"/>
        </w:rPr>
        <w:t>trong</w:t>
      </w:r>
      <w:r>
        <w:rPr>
          <w:color w:val="171514"/>
          <w:spacing w:val="-8"/>
          <w:w w:val="110"/>
          <w:sz w:val="19"/>
        </w:rPr>
        <w:t xml:space="preserve"> </w:t>
      </w:r>
      <w:r>
        <w:rPr>
          <w:color w:val="171514"/>
          <w:w w:val="110"/>
          <w:sz w:val="19"/>
        </w:rPr>
        <w:t>Bảng</w:t>
      </w:r>
      <w:r>
        <w:rPr>
          <w:color w:val="171514"/>
          <w:spacing w:val="-7"/>
          <w:w w:val="110"/>
          <w:sz w:val="19"/>
        </w:rPr>
        <w:t xml:space="preserve"> </w:t>
      </w:r>
      <w:r>
        <w:rPr>
          <w:color w:val="171514"/>
          <w:w w:val="110"/>
          <w:sz w:val="19"/>
        </w:rPr>
        <w:t>8.4.</w:t>
      </w:r>
    </w:p>
    <w:p w14:paraId="7D2108A8" w14:textId="77777777" w:rsidR="006973F2" w:rsidRDefault="006973F2" w:rsidP="0073045F">
      <w:pPr>
        <w:pStyle w:val="ThnVnban"/>
        <w:rPr>
          <w:sz w:val="20"/>
        </w:rPr>
      </w:pPr>
    </w:p>
    <w:p w14:paraId="77560CB0" w14:textId="6458B916" w:rsidR="006973F2" w:rsidRDefault="00D21267" w:rsidP="0073045F">
      <w:pPr>
        <w:pStyle w:val="ThnVnban"/>
        <w:spacing w:before="1"/>
        <w:rPr>
          <w:sz w:val="11"/>
        </w:rPr>
      </w:pPr>
      <w:r>
        <w:rPr>
          <w:noProof/>
        </w:rPr>
        <mc:AlternateContent>
          <mc:Choice Requires="wpg">
            <w:drawing>
              <wp:anchor distT="0" distB="0" distL="0" distR="0" simplePos="0" relativeHeight="487621632" behindDoc="1" locked="0" layoutInCell="1" allowOverlap="1" wp14:anchorId="1A4EC3B6" wp14:editId="538D072A">
                <wp:simplePos x="0" y="0"/>
                <wp:positionH relativeFrom="page">
                  <wp:posOffset>391795</wp:posOffset>
                </wp:positionH>
                <wp:positionV relativeFrom="paragraph">
                  <wp:posOffset>104775</wp:posOffset>
                </wp:positionV>
                <wp:extent cx="6466840" cy="911225"/>
                <wp:effectExtent l="0" t="0" r="0" b="0"/>
                <wp:wrapTopAndBottom/>
                <wp:docPr id="939978163" name="Nhóm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66840" cy="911225"/>
                          <a:chOff x="617" y="165"/>
                          <a:chExt cx="10184" cy="1435"/>
                        </a:xfrm>
                      </wpg:grpSpPr>
                      <wps:wsp>
                        <wps:cNvPr id="1015843886" name="Rectangle 256"/>
                        <wps:cNvSpPr>
                          <a:spLocks noChangeArrowheads="1"/>
                        </wps:cNvSpPr>
                        <wps:spPr bwMode="auto">
                          <a:xfrm>
                            <a:off x="738" y="280"/>
                            <a:ext cx="10062" cy="1320"/>
                          </a:xfrm>
                          <a:prstGeom prst="rect">
                            <a:avLst/>
                          </a:prstGeom>
                          <a:solidFill>
                            <a:srgbClr val="C6D2DC"/>
                          </a:solidFill>
                          <a:ln>
                            <a:noFill/>
                          </a:ln>
                        </wps:spPr>
                        <wps:bodyPr rot="0" vert="horz" wrap="square" lIns="91440" tIns="45720" rIns="91440" bIns="45720" anchor="t" anchorCtr="0" upright="1">
                          <a:noAutofit/>
                        </wps:bodyPr>
                      </wps:wsp>
                      <pic:pic xmlns:pic="http://schemas.openxmlformats.org/drawingml/2006/picture">
                        <pic:nvPicPr>
                          <pic:cNvPr id="1873441003" name="Picture 255"/>
                          <pic:cNvPicPr>
                            <a:picLocks noChangeAspect="1" noChangeArrowheads="1"/>
                          </pic:cNvPicPr>
                        </pic:nvPicPr>
                        <pic:blipFill>
                          <a:blip r:embed="rId119"/>
                          <a:srcRect/>
                          <a:stretch>
                            <a:fillRect/>
                          </a:stretch>
                        </pic:blipFill>
                        <pic:spPr bwMode="auto">
                          <a:xfrm>
                            <a:off x="616" y="164"/>
                            <a:ext cx="828" cy="828"/>
                          </a:xfrm>
                          <a:prstGeom prst="rect">
                            <a:avLst/>
                          </a:prstGeom>
                          <a:noFill/>
                        </pic:spPr>
                      </pic:pic>
                      <wps:wsp>
                        <wps:cNvPr id="661593076" name="Freeform 254"/>
                        <wps:cNvSpPr>
                          <a:spLocks/>
                        </wps:cNvSpPr>
                        <wps:spPr bwMode="auto">
                          <a:xfrm>
                            <a:off x="831" y="330"/>
                            <a:ext cx="383" cy="478"/>
                          </a:xfrm>
                          <a:custGeom>
                            <a:avLst/>
                            <a:gdLst>
                              <a:gd name="T0" fmla="+- 0 1173 831"/>
                              <a:gd name="T1" fmla="*/ T0 w 383"/>
                              <a:gd name="T2" fmla="+- 0 331 331"/>
                              <a:gd name="T3" fmla="*/ 331 h 478"/>
                              <a:gd name="T4" fmla="+- 0 871 831"/>
                              <a:gd name="T5" fmla="*/ T4 w 383"/>
                              <a:gd name="T6" fmla="+- 0 331 331"/>
                              <a:gd name="T7" fmla="*/ 331 h 478"/>
                              <a:gd name="T8" fmla="+- 0 848 831"/>
                              <a:gd name="T9" fmla="*/ T8 w 383"/>
                              <a:gd name="T10" fmla="+- 0 331 331"/>
                              <a:gd name="T11" fmla="*/ 331 h 478"/>
                              <a:gd name="T12" fmla="+- 0 836 831"/>
                              <a:gd name="T13" fmla="*/ T12 w 383"/>
                              <a:gd name="T14" fmla="+- 0 336 331"/>
                              <a:gd name="T15" fmla="*/ 336 h 478"/>
                              <a:gd name="T16" fmla="+- 0 832 831"/>
                              <a:gd name="T17" fmla="*/ T16 w 383"/>
                              <a:gd name="T18" fmla="+- 0 348 331"/>
                              <a:gd name="T19" fmla="*/ 348 h 478"/>
                              <a:gd name="T20" fmla="+- 0 831 831"/>
                              <a:gd name="T21" fmla="*/ T20 w 383"/>
                              <a:gd name="T22" fmla="+- 0 371 331"/>
                              <a:gd name="T23" fmla="*/ 371 h 478"/>
                              <a:gd name="T24" fmla="+- 0 831 831"/>
                              <a:gd name="T25" fmla="*/ T24 w 383"/>
                              <a:gd name="T26" fmla="+- 0 768 331"/>
                              <a:gd name="T27" fmla="*/ 768 h 478"/>
                              <a:gd name="T28" fmla="+- 0 832 831"/>
                              <a:gd name="T29" fmla="*/ T28 w 383"/>
                              <a:gd name="T30" fmla="+- 0 791 331"/>
                              <a:gd name="T31" fmla="*/ 791 h 478"/>
                              <a:gd name="T32" fmla="+- 0 836 831"/>
                              <a:gd name="T33" fmla="*/ T32 w 383"/>
                              <a:gd name="T34" fmla="+- 0 803 331"/>
                              <a:gd name="T35" fmla="*/ 803 h 478"/>
                              <a:gd name="T36" fmla="+- 0 848 831"/>
                              <a:gd name="T37" fmla="*/ T36 w 383"/>
                              <a:gd name="T38" fmla="+- 0 807 331"/>
                              <a:gd name="T39" fmla="*/ 807 h 478"/>
                              <a:gd name="T40" fmla="+- 0 871 831"/>
                              <a:gd name="T41" fmla="*/ T40 w 383"/>
                              <a:gd name="T42" fmla="+- 0 808 331"/>
                              <a:gd name="T43" fmla="*/ 808 h 478"/>
                              <a:gd name="T44" fmla="+- 0 1173 831"/>
                              <a:gd name="T45" fmla="*/ T44 w 383"/>
                              <a:gd name="T46" fmla="+- 0 808 331"/>
                              <a:gd name="T47" fmla="*/ 808 h 478"/>
                              <a:gd name="T48" fmla="+- 0 1196 831"/>
                              <a:gd name="T49" fmla="*/ T48 w 383"/>
                              <a:gd name="T50" fmla="+- 0 807 331"/>
                              <a:gd name="T51" fmla="*/ 807 h 478"/>
                              <a:gd name="T52" fmla="+- 0 1208 831"/>
                              <a:gd name="T53" fmla="*/ T52 w 383"/>
                              <a:gd name="T54" fmla="+- 0 803 331"/>
                              <a:gd name="T55" fmla="*/ 803 h 478"/>
                              <a:gd name="T56" fmla="+- 0 1213 831"/>
                              <a:gd name="T57" fmla="*/ T56 w 383"/>
                              <a:gd name="T58" fmla="+- 0 791 331"/>
                              <a:gd name="T59" fmla="*/ 791 h 478"/>
                              <a:gd name="T60" fmla="+- 0 1213 831"/>
                              <a:gd name="T61" fmla="*/ T60 w 383"/>
                              <a:gd name="T62" fmla="+- 0 768 331"/>
                              <a:gd name="T63" fmla="*/ 768 h 478"/>
                              <a:gd name="T64" fmla="+- 0 1213 831"/>
                              <a:gd name="T65" fmla="*/ T64 w 383"/>
                              <a:gd name="T66" fmla="+- 0 371 331"/>
                              <a:gd name="T67" fmla="*/ 371 h 478"/>
                              <a:gd name="T68" fmla="+- 0 1213 831"/>
                              <a:gd name="T69" fmla="*/ T68 w 383"/>
                              <a:gd name="T70" fmla="+- 0 348 331"/>
                              <a:gd name="T71" fmla="*/ 348 h 478"/>
                              <a:gd name="T72" fmla="+- 0 1208 831"/>
                              <a:gd name="T73" fmla="*/ T72 w 383"/>
                              <a:gd name="T74" fmla="+- 0 336 331"/>
                              <a:gd name="T75" fmla="*/ 336 h 478"/>
                              <a:gd name="T76" fmla="+- 0 1196 831"/>
                              <a:gd name="T77" fmla="*/ T76 w 383"/>
                              <a:gd name="T78" fmla="+- 0 331 331"/>
                              <a:gd name="T79" fmla="*/ 331 h 478"/>
                              <a:gd name="T80" fmla="+- 0 1173 831"/>
                              <a:gd name="T81" fmla="*/ T80 w 383"/>
                              <a:gd name="T82" fmla="+- 0 331 331"/>
                              <a:gd name="T83" fmla="*/ 331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0"/>
                                </a:lnTo>
                                <a:lnTo>
                                  <a:pt x="5" y="5"/>
                                </a:lnTo>
                                <a:lnTo>
                                  <a:pt x="1" y="17"/>
                                </a:lnTo>
                                <a:lnTo>
                                  <a:pt x="0" y="40"/>
                                </a:lnTo>
                                <a:lnTo>
                                  <a:pt x="0" y="437"/>
                                </a:lnTo>
                                <a:lnTo>
                                  <a:pt x="1" y="460"/>
                                </a:lnTo>
                                <a:lnTo>
                                  <a:pt x="5" y="472"/>
                                </a:lnTo>
                                <a:lnTo>
                                  <a:pt x="17" y="476"/>
                                </a:lnTo>
                                <a:lnTo>
                                  <a:pt x="40" y="477"/>
                                </a:lnTo>
                                <a:lnTo>
                                  <a:pt x="342" y="477"/>
                                </a:lnTo>
                                <a:lnTo>
                                  <a:pt x="365" y="476"/>
                                </a:lnTo>
                                <a:lnTo>
                                  <a:pt x="377" y="472"/>
                                </a:lnTo>
                                <a:lnTo>
                                  <a:pt x="382" y="460"/>
                                </a:lnTo>
                                <a:lnTo>
                                  <a:pt x="382" y="437"/>
                                </a:lnTo>
                                <a:lnTo>
                                  <a:pt x="382" y="40"/>
                                </a:lnTo>
                                <a:lnTo>
                                  <a:pt x="382" y="17"/>
                                </a:lnTo>
                                <a:lnTo>
                                  <a:pt x="377" y="5"/>
                                </a:lnTo>
                                <a:lnTo>
                                  <a:pt x="365" y="0"/>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934908756" name="Picture 253"/>
                          <pic:cNvPicPr>
                            <a:picLocks noChangeAspect="1" noChangeArrowheads="1"/>
                          </pic:cNvPicPr>
                        </pic:nvPicPr>
                        <pic:blipFill>
                          <a:blip r:embed="rId128"/>
                          <a:srcRect/>
                          <a:stretch>
                            <a:fillRect/>
                          </a:stretch>
                        </pic:blipFill>
                        <pic:spPr bwMode="auto">
                          <a:xfrm>
                            <a:off x="874" y="374"/>
                            <a:ext cx="418" cy="517"/>
                          </a:xfrm>
                          <a:prstGeom prst="rect">
                            <a:avLst/>
                          </a:prstGeom>
                          <a:noFill/>
                        </pic:spPr>
                      </pic:pic>
                      <wps:wsp>
                        <wps:cNvPr id="1321073726" name="Text Box 252"/>
                        <wps:cNvSpPr txBox="1">
                          <a:spLocks noChangeArrowheads="1"/>
                        </wps:cNvSpPr>
                        <wps:spPr bwMode="auto">
                          <a:xfrm>
                            <a:off x="738" y="280"/>
                            <a:ext cx="10062" cy="1320"/>
                          </a:xfrm>
                          <a:prstGeom prst="rect">
                            <a:avLst/>
                          </a:prstGeom>
                          <a:noFill/>
                          <a:ln>
                            <a:noFill/>
                          </a:ln>
                        </wps:spPr>
                        <wps:txbx>
                          <w:txbxContent>
                            <w:p w14:paraId="6E227B7F"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3BE89E50" w14:textId="5BA67222" w:rsidR="006973F2" w:rsidRDefault="00481896">
                              <w:pPr>
                                <w:spacing w:before="43" w:line="300" w:lineRule="auto"/>
                                <w:ind w:left="826" w:right="2420"/>
                                <w:rPr>
                                  <w:sz w:val="17"/>
                                </w:rPr>
                              </w:pPr>
                              <w:r>
                                <w:rPr>
                                  <w:color w:val="171514"/>
                                  <w:sz w:val="17"/>
                                </w:rPr>
                                <w:t>Các</w:t>
                              </w:r>
                              <w:r>
                                <w:rPr>
                                  <w:color w:val="171514"/>
                                  <w:spacing w:val="12"/>
                                  <w:sz w:val="17"/>
                                </w:rPr>
                                <w:t xml:space="preserve"> </w:t>
                              </w:r>
                              <w:r>
                                <w:rPr>
                                  <w:color w:val="171514"/>
                                  <w:sz w:val="17"/>
                                </w:rPr>
                                <w:t>khối</w:t>
                              </w:r>
                              <w:r>
                                <w:rPr>
                                  <w:color w:val="171514"/>
                                  <w:spacing w:val="12"/>
                                  <w:sz w:val="17"/>
                                </w:rPr>
                                <w:t xml:space="preserve"> </w:t>
                              </w:r>
                              <w:r>
                                <w:rPr>
                                  <w:color w:val="171514"/>
                                  <w:sz w:val="17"/>
                                </w:rPr>
                                <w:t>PL/SQL</w:t>
                              </w:r>
                              <w:r>
                                <w:rPr>
                                  <w:color w:val="171514"/>
                                  <w:spacing w:val="13"/>
                                  <w:sz w:val="17"/>
                                </w:rPr>
                                <w:t xml:space="preserve"> </w:t>
                              </w:r>
                              <w:r>
                                <w:rPr>
                                  <w:color w:val="171514"/>
                                  <w:sz w:val="17"/>
                                </w:rPr>
                                <w:t>chỉ</w:t>
                              </w:r>
                              <w:r>
                                <w:rPr>
                                  <w:color w:val="171514"/>
                                  <w:spacing w:val="12"/>
                                  <w:sz w:val="17"/>
                                </w:rPr>
                                <w:t xml:space="preserve"> </w:t>
                              </w:r>
                              <w:r>
                                <w:rPr>
                                  <w:color w:val="171514"/>
                                  <w:sz w:val="17"/>
                                </w:rPr>
                                <w:t>có</w:t>
                              </w:r>
                              <w:r>
                                <w:rPr>
                                  <w:color w:val="171514"/>
                                  <w:spacing w:val="13"/>
                                  <w:sz w:val="17"/>
                                </w:rPr>
                                <w:t xml:space="preserve"> </w:t>
                              </w:r>
                              <w:r>
                                <w:rPr>
                                  <w:color w:val="171514"/>
                                  <w:sz w:val="17"/>
                                </w:rPr>
                                <w:t>thể</w:t>
                              </w:r>
                              <w:r>
                                <w:rPr>
                                  <w:color w:val="171514"/>
                                  <w:spacing w:val="12"/>
                                  <w:sz w:val="17"/>
                                </w:rPr>
                                <w:t xml:space="preserve"> </w:t>
                              </w:r>
                              <w:r>
                                <w:rPr>
                                  <w:color w:val="171514"/>
                                  <w:sz w:val="17"/>
                                </w:rPr>
                                <w:t>chứa</w:t>
                              </w:r>
                              <w:r>
                                <w:rPr>
                                  <w:color w:val="171514"/>
                                  <w:spacing w:val="12"/>
                                  <w:sz w:val="17"/>
                                </w:rPr>
                                <w:t xml:space="preserve"> </w:t>
                              </w:r>
                              <w:r>
                                <w:rPr>
                                  <w:color w:val="171514"/>
                                  <w:sz w:val="17"/>
                                </w:rPr>
                                <w:t>các</w:t>
                              </w:r>
                              <w:r>
                                <w:rPr>
                                  <w:color w:val="171514"/>
                                  <w:spacing w:val="13"/>
                                  <w:sz w:val="17"/>
                                </w:rPr>
                                <w:t xml:space="preserve"> </w:t>
                              </w:r>
                              <w:r>
                                <w:rPr>
                                  <w:color w:val="171514"/>
                                  <w:sz w:val="17"/>
                                </w:rPr>
                                <w:t>lệnh</w:t>
                              </w:r>
                              <w:r>
                                <w:rPr>
                                  <w:color w:val="171514"/>
                                  <w:spacing w:val="12"/>
                                  <w:sz w:val="17"/>
                                </w:rPr>
                                <w:t xml:space="preserve"> </w:t>
                              </w:r>
                              <w:r>
                                <w:rPr>
                                  <w:color w:val="171514"/>
                                  <w:sz w:val="17"/>
                                </w:rPr>
                                <w:t>ngôn</w:t>
                              </w:r>
                              <w:r>
                                <w:rPr>
                                  <w:color w:val="171514"/>
                                  <w:spacing w:val="13"/>
                                  <w:sz w:val="17"/>
                                </w:rPr>
                                <w:t xml:space="preserve"> </w:t>
                              </w:r>
                              <w:r>
                                <w:rPr>
                                  <w:color w:val="171514"/>
                                  <w:sz w:val="17"/>
                                </w:rPr>
                                <w:t>ngữ</w:t>
                              </w:r>
                              <w:r>
                                <w:rPr>
                                  <w:color w:val="171514"/>
                                  <w:spacing w:val="12"/>
                                  <w:sz w:val="17"/>
                                </w:rPr>
                                <w:t xml:space="preserve"> </w:t>
                              </w:r>
                              <w:r>
                                <w:rPr>
                                  <w:color w:val="171514"/>
                                  <w:sz w:val="17"/>
                                </w:rPr>
                                <w:t>thao</w:t>
                              </w:r>
                              <w:r>
                                <w:rPr>
                                  <w:color w:val="171514"/>
                                  <w:spacing w:val="13"/>
                                  <w:sz w:val="17"/>
                                </w:rPr>
                                <w:t xml:space="preserve"> </w:t>
                              </w:r>
                              <w:r>
                                <w:rPr>
                                  <w:color w:val="171514"/>
                                  <w:sz w:val="17"/>
                                </w:rPr>
                                <w:t>tác</w:t>
                              </w:r>
                              <w:r>
                                <w:rPr>
                                  <w:color w:val="171514"/>
                                  <w:spacing w:val="12"/>
                                  <w:sz w:val="17"/>
                                </w:rPr>
                                <w:t xml:space="preserve"> </w:t>
                              </w:r>
                              <w:r>
                                <w:rPr>
                                  <w:color w:val="171514"/>
                                  <w:sz w:val="17"/>
                                </w:rPr>
                                <w:t>dữ</w:t>
                              </w:r>
                              <w:r>
                                <w:rPr>
                                  <w:color w:val="171514"/>
                                  <w:spacing w:val="12"/>
                                  <w:sz w:val="17"/>
                                </w:rPr>
                                <w:t xml:space="preserve"> </w:t>
                              </w:r>
                              <w:r>
                                <w:rPr>
                                  <w:color w:val="171514"/>
                                  <w:sz w:val="17"/>
                                </w:rPr>
                                <w:t>liệu</w:t>
                              </w:r>
                              <w:r>
                                <w:rPr>
                                  <w:color w:val="171514"/>
                                  <w:spacing w:val="13"/>
                                  <w:sz w:val="17"/>
                                </w:rPr>
                                <w:t xml:space="preserve"> </w:t>
                              </w:r>
                              <w:r>
                                <w:rPr>
                                  <w:color w:val="171514"/>
                                  <w:sz w:val="17"/>
                                </w:rPr>
                                <w:t>SQL</w:t>
                              </w:r>
                              <w:r>
                                <w:rPr>
                                  <w:color w:val="171514"/>
                                  <w:spacing w:val="12"/>
                                  <w:sz w:val="17"/>
                                </w:rPr>
                                <w:t xml:space="preserve"> </w:t>
                              </w:r>
                              <w:r>
                                <w:rPr>
                                  <w:color w:val="171514"/>
                                  <w:sz w:val="17"/>
                                </w:rPr>
                                <w:t>(DML)</w:t>
                              </w:r>
                              <w:r>
                                <w:rPr>
                                  <w:color w:val="171514"/>
                                  <w:spacing w:val="13"/>
                                  <w:sz w:val="17"/>
                                </w:rPr>
                                <w:t xml:space="preserve"> </w:t>
                              </w:r>
                              <w:r>
                                <w:rPr>
                                  <w:color w:val="171514"/>
                                  <w:sz w:val="17"/>
                                </w:rPr>
                                <w:t>tiêu</w:t>
                              </w:r>
                              <w:r>
                                <w:rPr>
                                  <w:color w:val="171514"/>
                                  <w:spacing w:val="1"/>
                                  <w:sz w:val="17"/>
                                </w:rPr>
                                <w:t xml:space="preserve"> </w:t>
                              </w:r>
                              <w:r>
                                <w:rPr>
                                  <w:color w:val="171514"/>
                                  <w:sz w:val="17"/>
                                </w:rPr>
                                <w:t>chuẩn</w:t>
                              </w:r>
                              <w:r>
                                <w:rPr>
                                  <w:color w:val="171514"/>
                                  <w:spacing w:val="4"/>
                                  <w:sz w:val="17"/>
                                </w:rPr>
                                <w:t xml:space="preserve"> </w:t>
                              </w:r>
                              <w:r>
                                <w:rPr>
                                  <w:color w:val="171514"/>
                                  <w:sz w:val="17"/>
                                </w:rPr>
                                <w:t>như</w:t>
                              </w:r>
                              <w:r>
                                <w:rPr>
                                  <w:color w:val="171514"/>
                                  <w:spacing w:val="4"/>
                                  <w:sz w:val="17"/>
                                </w:rPr>
                                <w:t xml:space="preserve"> </w:t>
                              </w:r>
                              <w:r>
                                <w:rPr>
                                  <w:color w:val="171514"/>
                                  <w:sz w:val="17"/>
                                </w:rPr>
                                <w:t>SELECT,</w:t>
                              </w:r>
                              <w:r>
                                <w:rPr>
                                  <w:color w:val="171514"/>
                                  <w:spacing w:val="4"/>
                                  <w:sz w:val="17"/>
                                </w:rPr>
                                <w:t xml:space="preserve"> </w:t>
                              </w:r>
                              <w:r>
                                <w:rPr>
                                  <w:color w:val="171514"/>
                                  <w:sz w:val="17"/>
                                </w:rPr>
                                <w:t>INSERt,</w:t>
                              </w:r>
                              <w:r>
                                <w:rPr>
                                  <w:color w:val="171514"/>
                                  <w:spacing w:val="4"/>
                                  <w:sz w:val="17"/>
                                </w:rPr>
                                <w:t xml:space="preserve"> </w:t>
                              </w:r>
                              <w:r>
                                <w:rPr>
                                  <w:color w:val="171514"/>
                                  <w:sz w:val="17"/>
                                </w:rPr>
                                <w:t>UPDAtE</w:t>
                              </w:r>
                              <w:r>
                                <w:rPr>
                                  <w:color w:val="171514"/>
                                  <w:spacing w:val="4"/>
                                  <w:sz w:val="17"/>
                                </w:rPr>
                                <w:t xml:space="preserve"> </w:t>
                              </w:r>
                              <w:r>
                                <w:rPr>
                                  <w:color w:val="171514"/>
                                  <w:sz w:val="17"/>
                                </w:rPr>
                                <w:t>và</w:t>
                              </w:r>
                              <w:r>
                                <w:rPr>
                                  <w:color w:val="171514"/>
                                  <w:spacing w:val="4"/>
                                  <w:sz w:val="17"/>
                                </w:rPr>
                                <w:t xml:space="preserve"> </w:t>
                              </w:r>
                              <w:r>
                                <w:rPr>
                                  <w:color w:val="171514"/>
                                  <w:sz w:val="17"/>
                                </w:rPr>
                                <w:t>DELEtE.</w:t>
                              </w:r>
                              <w:r>
                                <w:rPr>
                                  <w:color w:val="171514"/>
                                  <w:spacing w:val="4"/>
                                  <w:sz w:val="17"/>
                                </w:rPr>
                                <w:t xml:space="preserve"> </w:t>
                              </w:r>
                              <w:r w:rsidR="007B1EC5">
                                <w:rPr>
                                  <w:color w:val="171514"/>
                                  <w:sz w:val="17"/>
                                  <w:lang w:val="en-US"/>
                                </w:rPr>
                                <w:t>V</w:t>
                              </w:r>
                              <w:r>
                                <w:rPr>
                                  <w:color w:val="171514"/>
                                  <w:sz w:val="17"/>
                                </w:rPr>
                                <w:t>iệc</w:t>
                              </w:r>
                              <w:r>
                                <w:rPr>
                                  <w:color w:val="171514"/>
                                  <w:spacing w:val="4"/>
                                  <w:sz w:val="17"/>
                                </w:rPr>
                                <w:t xml:space="preserve"> </w:t>
                              </w:r>
                              <w:r>
                                <w:rPr>
                                  <w:color w:val="171514"/>
                                  <w:sz w:val="17"/>
                                </w:rPr>
                                <w:t>sử</w:t>
                              </w:r>
                              <w:r>
                                <w:rPr>
                                  <w:color w:val="171514"/>
                                  <w:spacing w:val="4"/>
                                  <w:sz w:val="17"/>
                                </w:rPr>
                                <w:t xml:space="preserve"> </w:t>
                              </w:r>
                              <w:r>
                                <w:rPr>
                                  <w:color w:val="171514"/>
                                  <w:sz w:val="17"/>
                                </w:rPr>
                                <w:t>dụng</w:t>
                              </w:r>
                              <w:r>
                                <w:rPr>
                                  <w:color w:val="171514"/>
                                  <w:spacing w:val="5"/>
                                  <w:sz w:val="17"/>
                                </w:rPr>
                                <w:t xml:space="preserve"> </w:t>
                              </w:r>
                              <w:r>
                                <w:rPr>
                                  <w:color w:val="171514"/>
                                  <w:sz w:val="17"/>
                                </w:rPr>
                                <w:t>các</w:t>
                              </w:r>
                              <w:r>
                                <w:rPr>
                                  <w:color w:val="171514"/>
                                  <w:spacing w:val="4"/>
                                  <w:sz w:val="17"/>
                                </w:rPr>
                                <w:t xml:space="preserve"> </w:t>
                              </w:r>
                              <w:r>
                                <w:rPr>
                                  <w:color w:val="171514"/>
                                  <w:sz w:val="17"/>
                                </w:rPr>
                                <w:t>lệnh</w:t>
                              </w:r>
                              <w:r>
                                <w:rPr>
                                  <w:color w:val="171514"/>
                                  <w:spacing w:val="4"/>
                                  <w:sz w:val="17"/>
                                </w:rPr>
                                <w:t xml:space="preserve"> </w:t>
                              </w:r>
                              <w:r>
                                <w:rPr>
                                  <w:color w:val="171514"/>
                                  <w:sz w:val="17"/>
                                </w:rPr>
                                <w:t>ngôn</w:t>
                              </w:r>
                              <w:r>
                                <w:rPr>
                                  <w:color w:val="171514"/>
                                  <w:spacing w:val="4"/>
                                  <w:sz w:val="17"/>
                                </w:rPr>
                                <w:t xml:space="preserve"> </w:t>
                              </w:r>
                              <w:r>
                                <w:rPr>
                                  <w:color w:val="171514"/>
                                  <w:sz w:val="17"/>
                                </w:rPr>
                                <w:t>ngữ</w:t>
                              </w:r>
                              <w:r>
                                <w:rPr>
                                  <w:color w:val="171514"/>
                                  <w:spacing w:val="4"/>
                                  <w:sz w:val="17"/>
                                </w:rPr>
                                <w:t xml:space="preserve"> </w:t>
                              </w:r>
                              <w:r>
                                <w:rPr>
                                  <w:color w:val="171514"/>
                                  <w:sz w:val="17"/>
                                </w:rPr>
                                <w:t>định</w:t>
                              </w:r>
                            </w:p>
                            <w:p w14:paraId="660E418C" w14:textId="77777777" w:rsidR="006973F2" w:rsidRDefault="00481896">
                              <w:pPr>
                                <w:spacing w:line="191" w:lineRule="exact"/>
                                <w:ind w:left="233"/>
                                <w:rPr>
                                  <w:sz w:val="17"/>
                                </w:rPr>
                              </w:pPr>
                              <w:r>
                                <w:rPr>
                                  <w:color w:val="171514"/>
                                  <w:w w:val="105"/>
                                  <w:sz w:val="17"/>
                                </w:rPr>
                                <w:t>nghĩa</w:t>
                              </w:r>
                              <w:r>
                                <w:rPr>
                                  <w:color w:val="171514"/>
                                  <w:spacing w:val="6"/>
                                  <w:w w:val="105"/>
                                  <w:sz w:val="17"/>
                                </w:rPr>
                                <w:t xml:space="preserve"> </w:t>
                              </w:r>
                              <w:r>
                                <w:rPr>
                                  <w:color w:val="171514"/>
                                  <w:w w:val="105"/>
                                  <w:sz w:val="17"/>
                                </w:rPr>
                                <w:t>dữ</w:t>
                              </w:r>
                              <w:r>
                                <w:rPr>
                                  <w:color w:val="171514"/>
                                  <w:spacing w:val="6"/>
                                  <w:w w:val="105"/>
                                  <w:sz w:val="17"/>
                                </w:rPr>
                                <w:t xml:space="preserve"> </w:t>
                              </w:r>
                              <w:r>
                                <w:rPr>
                                  <w:color w:val="171514"/>
                                  <w:w w:val="105"/>
                                  <w:sz w:val="17"/>
                                </w:rPr>
                                <w:t>liệu</w:t>
                              </w:r>
                              <w:r>
                                <w:rPr>
                                  <w:color w:val="171514"/>
                                  <w:spacing w:val="6"/>
                                  <w:w w:val="105"/>
                                  <w:sz w:val="17"/>
                                </w:rPr>
                                <w:t xml:space="preserve"> </w:t>
                              </w:r>
                              <w:r>
                                <w:rPr>
                                  <w:color w:val="171514"/>
                                  <w:w w:val="105"/>
                                  <w:sz w:val="17"/>
                                </w:rPr>
                                <w:t>(DDL)</w:t>
                              </w:r>
                              <w:r>
                                <w:rPr>
                                  <w:color w:val="171514"/>
                                  <w:spacing w:val="6"/>
                                  <w:w w:val="105"/>
                                  <w:sz w:val="17"/>
                                </w:rPr>
                                <w:t xml:space="preserve"> </w:t>
                              </w:r>
                              <w:r>
                                <w:rPr>
                                  <w:color w:val="171514"/>
                                  <w:w w:val="105"/>
                                  <w:sz w:val="17"/>
                                </w:rPr>
                                <w:t>không</w:t>
                              </w:r>
                              <w:r>
                                <w:rPr>
                                  <w:color w:val="171514"/>
                                  <w:spacing w:val="7"/>
                                  <w:w w:val="105"/>
                                  <w:sz w:val="17"/>
                                </w:rPr>
                                <w:t xml:space="preserve"> </w:t>
                              </w:r>
                              <w:r>
                                <w:rPr>
                                  <w:color w:val="171514"/>
                                  <w:w w:val="105"/>
                                  <w:sz w:val="17"/>
                                </w:rPr>
                                <w:t>được</w:t>
                              </w:r>
                              <w:r>
                                <w:rPr>
                                  <w:color w:val="171514"/>
                                  <w:spacing w:val="6"/>
                                  <w:w w:val="105"/>
                                  <w:sz w:val="17"/>
                                </w:rPr>
                                <w:t xml:space="preserve"> </w:t>
                              </w:r>
                              <w:r>
                                <w:rPr>
                                  <w:color w:val="171514"/>
                                  <w:w w:val="105"/>
                                  <w:sz w:val="17"/>
                                </w:rPr>
                                <w:t>hỗ</w:t>
                              </w:r>
                              <w:r>
                                <w:rPr>
                                  <w:color w:val="171514"/>
                                  <w:spacing w:val="6"/>
                                  <w:w w:val="105"/>
                                  <w:sz w:val="17"/>
                                </w:rPr>
                                <w:t xml:space="preserve"> </w:t>
                              </w:r>
                              <w:r>
                                <w:rPr>
                                  <w:color w:val="171514"/>
                                  <w:w w:val="105"/>
                                  <w:sz w:val="17"/>
                                </w:rPr>
                                <w:t>trợ</w:t>
                              </w:r>
                              <w:r>
                                <w:rPr>
                                  <w:color w:val="171514"/>
                                  <w:spacing w:val="6"/>
                                  <w:w w:val="105"/>
                                  <w:sz w:val="17"/>
                                </w:rPr>
                                <w:t xml:space="preserve"> </w:t>
                              </w:r>
                              <w:r>
                                <w:rPr>
                                  <w:color w:val="171514"/>
                                  <w:w w:val="105"/>
                                  <w:sz w:val="17"/>
                                </w:rPr>
                                <w:t>trực</w:t>
                              </w:r>
                              <w:r>
                                <w:rPr>
                                  <w:color w:val="171514"/>
                                  <w:spacing w:val="7"/>
                                  <w:w w:val="105"/>
                                  <w:sz w:val="17"/>
                                </w:rPr>
                                <w:t xml:space="preserve"> </w:t>
                              </w:r>
                              <w:r>
                                <w:rPr>
                                  <w:color w:val="171514"/>
                                  <w:w w:val="105"/>
                                  <w:sz w:val="17"/>
                                </w:rPr>
                                <w:t>tiếp</w:t>
                              </w:r>
                              <w:r>
                                <w:rPr>
                                  <w:color w:val="171514"/>
                                  <w:spacing w:val="6"/>
                                  <w:w w:val="105"/>
                                  <w:sz w:val="17"/>
                                </w:rPr>
                                <w:t xml:space="preserve"> </w:t>
                              </w:r>
                              <w:r>
                                <w:rPr>
                                  <w:color w:val="171514"/>
                                  <w:w w:val="105"/>
                                  <w:sz w:val="17"/>
                                </w:rPr>
                                <w:t>trong</w:t>
                              </w:r>
                              <w:r>
                                <w:rPr>
                                  <w:color w:val="171514"/>
                                  <w:spacing w:val="6"/>
                                  <w:w w:val="105"/>
                                  <w:sz w:val="17"/>
                                </w:rPr>
                                <w:t xml:space="preserve"> </w:t>
                              </w:r>
                              <w:r>
                                <w:rPr>
                                  <w:color w:val="171514"/>
                                  <w:w w:val="105"/>
                                  <w:sz w:val="17"/>
                                </w:rPr>
                                <w:t>khối</w:t>
                              </w:r>
                              <w:r>
                                <w:rPr>
                                  <w:color w:val="171514"/>
                                  <w:spacing w:val="6"/>
                                  <w:w w:val="105"/>
                                  <w:sz w:val="17"/>
                                </w:rPr>
                                <w:t xml:space="preserve"> </w:t>
                              </w:r>
                              <w:r>
                                <w:rPr>
                                  <w:color w:val="171514"/>
                                  <w:w w:val="105"/>
                                  <w:sz w:val="17"/>
                                </w:rPr>
                                <w:t>PL/SQL.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4EC3B6" id="Nhóm 45" o:spid="_x0000_s1328" style="position:absolute;margin-left:30.85pt;margin-top:8.25pt;width:509.2pt;height:71.75pt;z-index:-15694848;mso-wrap-distance-left:0;mso-wrap-distance-right:0;mso-position-horizontal-relative:page;mso-position-vertical-relative:text" coordorigin="617,165" coordsize="10184,1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&#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">
                <v:rect id="Rectangle 256" o:spid="_x0000_s1329" style="position:absolute;left:738;top:280;width:10062;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" fillcolor="#c6d2dc" stroked="f"/>
                <v:shape id="Picture 255" o:spid="_x0000_s1330" type="#_x0000_t75" style="position:absolute;left:616;top:164;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">
                  <v:imagedata r:id="rId121" o:title=""/>
                </v:shape>
                <v:shape id="Freeform 254" o:spid="_x0000_s1331" style="position:absolute;left:831;top:330;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" path="m342,l40,,17,,5,5,1,17,,40,,437r1,23l5,472r12,4l40,477r302,l365,476r12,-4l382,460r,-23l382,40r,-23l377,5,365,,342,xe" fillcolor="#2c6682" stroked="f">
                  <v:path arrowok="t" o:connecttype="custom" o:connectlocs="342,331;40,331;17,331;5,336;1,348;0,371;0,768;1,791;5,803;17,807;40,808;342,808;365,807;377,803;382,791;382,768;382,371;382,348;377,336;365,331;342,331" o:connectangles="0,0,0,0,0,0,0,0,0,0,0,0,0,0,0,0,0,0,0,0,0"/>
                </v:shape>
                <v:shape id="Picture 253" o:spid="_x0000_s1332" type="#_x0000_t75" style="position:absolute;left:874;top:374;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">
                  <v:imagedata r:id="rId129" o:title=""/>
                </v:shape>
                <v:shape id="Text Box 252" o:spid="_x0000_s1333" type="#_x0000_t202" style="position:absolute;left:738;top:280;width:10062;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" filled="f" stroked="f">
                  <v:textbox inset="0,0,0,0">
                    <w:txbxContent>
                      <w:p w14:paraId="6E227B7F"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3BE89E50" w14:textId="5BA67222" w:rsidR="006973F2" w:rsidRDefault="00481896">
                        <w:pPr>
                          <w:spacing w:before="43" w:line="300" w:lineRule="auto"/>
                          <w:ind w:left="826" w:right="2420"/>
                          <w:rPr>
                            <w:sz w:val="17"/>
                          </w:rPr>
                        </w:pPr>
                        <w:r>
                          <w:rPr>
                            <w:color w:val="171514"/>
                            <w:sz w:val="17"/>
                          </w:rPr>
                          <w:t>Các</w:t>
                        </w:r>
                        <w:r>
                          <w:rPr>
                            <w:color w:val="171514"/>
                            <w:spacing w:val="12"/>
                            <w:sz w:val="17"/>
                          </w:rPr>
                          <w:t xml:space="preserve"> </w:t>
                        </w:r>
                        <w:r>
                          <w:rPr>
                            <w:color w:val="171514"/>
                            <w:sz w:val="17"/>
                          </w:rPr>
                          <w:t>khối</w:t>
                        </w:r>
                        <w:r>
                          <w:rPr>
                            <w:color w:val="171514"/>
                            <w:spacing w:val="12"/>
                            <w:sz w:val="17"/>
                          </w:rPr>
                          <w:t xml:space="preserve"> </w:t>
                        </w:r>
                        <w:r>
                          <w:rPr>
                            <w:color w:val="171514"/>
                            <w:sz w:val="17"/>
                          </w:rPr>
                          <w:t>PL/SQL</w:t>
                        </w:r>
                        <w:r>
                          <w:rPr>
                            <w:color w:val="171514"/>
                            <w:spacing w:val="13"/>
                            <w:sz w:val="17"/>
                          </w:rPr>
                          <w:t xml:space="preserve"> </w:t>
                        </w:r>
                        <w:r>
                          <w:rPr>
                            <w:color w:val="171514"/>
                            <w:sz w:val="17"/>
                          </w:rPr>
                          <w:t>chỉ</w:t>
                        </w:r>
                        <w:r>
                          <w:rPr>
                            <w:color w:val="171514"/>
                            <w:spacing w:val="12"/>
                            <w:sz w:val="17"/>
                          </w:rPr>
                          <w:t xml:space="preserve"> </w:t>
                        </w:r>
                        <w:r>
                          <w:rPr>
                            <w:color w:val="171514"/>
                            <w:sz w:val="17"/>
                          </w:rPr>
                          <w:t>có</w:t>
                        </w:r>
                        <w:r>
                          <w:rPr>
                            <w:color w:val="171514"/>
                            <w:spacing w:val="13"/>
                            <w:sz w:val="17"/>
                          </w:rPr>
                          <w:t xml:space="preserve"> </w:t>
                        </w:r>
                        <w:r>
                          <w:rPr>
                            <w:color w:val="171514"/>
                            <w:sz w:val="17"/>
                          </w:rPr>
                          <w:t>thể</w:t>
                        </w:r>
                        <w:r>
                          <w:rPr>
                            <w:color w:val="171514"/>
                            <w:spacing w:val="12"/>
                            <w:sz w:val="17"/>
                          </w:rPr>
                          <w:t xml:space="preserve"> </w:t>
                        </w:r>
                        <w:r>
                          <w:rPr>
                            <w:color w:val="171514"/>
                            <w:sz w:val="17"/>
                          </w:rPr>
                          <w:t>chứa</w:t>
                        </w:r>
                        <w:r>
                          <w:rPr>
                            <w:color w:val="171514"/>
                            <w:spacing w:val="12"/>
                            <w:sz w:val="17"/>
                          </w:rPr>
                          <w:t xml:space="preserve"> </w:t>
                        </w:r>
                        <w:r>
                          <w:rPr>
                            <w:color w:val="171514"/>
                            <w:sz w:val="17"/>
                          </w:rPr>
                          <w:t>các</w:t>
                        </w:r>
                        <w:r>
                          <w:rPr>
                            <w:color w:val="171514"/>
                            <w:spacing w:val="13"/>
                            <w:sz w:val="17"/>
                          </w:rPr>
                          <w:t xml:space="preserve"> </w:t>
                        </w:r>
                        <w:r>
                          <w:rPr>
                            <w:color w:val="171514"/>
                            <w:sz w:val="17"/>
                          </w:rPr>
                          <w:t>lệnh</w:t>
                        </w:r>
                        <w:r>
                          <w:rPr>
                            <w:color w:val="171514"/>
                            <w:spacing w:val="12"/>
                            <w:sz w:val="17"/>
                          </w:rPr>
                          <w:t xml:space="preserve"> </w:t>
                        </w:r>
                        <w:r>
                          <w:rPr>
                            <w:color w:val="171514"/>
                            <w:sz w:val="17"/>
                          </w:rPr>
                          <w:t>ngôn</w:t>
                        </w:r>
                        <w:r>
                          <w:rPr>
                            <w:color w:val="171514"/>
                            <w:spacing w:val="13"/>
                            <w:sz w:val="17"/>
                          </w:rPr>
                          <w:t xml:space="preserve"> </w:t>
                        </w:r>
                        <w:r>
                          <w:rPr>
                            <w:color w:val="171514"/>
                            <w:sz w:val="17"/>
                          </w:rPr>
                          <w:t>ngữ</w:t>
                        </w:r>
                        <w:r>
                          <w:rPr>
                            <w:color w:val="171514"/>
                            <w:spacing w:val="12"/>
                            <w:sz w:val="17"/>
                          </w:rPr>
                          <w:t xml:space="preserve"> </w:t>
                        </w:r>
                        <w:r>
                          <w:rPr>
                            <w:color w:val="171514"/>
                            <w:sz w:val="17"/>
                          </w:rPr>
                          <w:t>thao</w:t>
                        </w:r>
                        <w:r>
                          <w:rPr>
                            <w:color w:val="171514"/>
                            <w:spacing w:val="13"/>
                            <w:sz w:val="17"/>
                          </w:rPr>
                          <w:t xml:space="preserve"> </w:t>
                        </w:r>
                        <w:r>
                          <w:rPr>
                            <w:color w:val="171514"/>
                            <w:sz w:val="17"/>
                          </w:rPr>
                          <w:t>tác</w:t>
                        </w:r>
                        <w:r>
                          <w:rPr>
                            <w:color w:val="171514"/>
                            <w:spacing w:val="12"/>
                            <w:sz w:val="17"/>
                          </w:rPr>
                          <w:t xml:space="preserve"> </w:t>
                        </w:r>
                        <w:r>
                          <w:rPr>
                            <w:color w:val="171514"/>
                            <w:sz w:val="17"/>
                          </w:rPr>
                          <w:t>dữ</w:t>
                        </w:r>
                        <w:r>
                          <w:rPr>
                            <w:color w:val="171514"/>
                            <w:spacing w:val="12"/>
                            <w:sz w:val="17"/>
                          </w:rPr>
                          <w:t xml:space="preserve"> </w:t>
                        </w:r>
                        <w:r>
                          <w:rPr>
                            <w:color w:val="171514"/>
                            <w:sz w:val="17"/>
                          </w:rPr>
                          <w:t>liệu</w:t>
                        </w:r>
                        <w:r>
                          <w:rPr>
                            <w:color w:val="171514"/>
                            <w:spacing w:val="13"/>
                            <w:sz w:val="17"/>
                          </w:rPr>
                          <w:t xml:space="preserve"> </w:t>
                        </w:r>
                        <w:r>
                          <w:rPr>
                            <w:color w:val="171514"/>
                            <w:sz w:val="17"/>
                          </w:rPr>
                          <w:t>SQL</w:t>
                        </w:r>
                        <w:r>
                          <w:rPr>
                            <w:color w:val="171514"/>
                            <w:spacing w:val="12"/>
                            <w:sz w:val="17"/>
                          </w:rPr>
                          <w:t xml:space="preserve"> </w:t>
                        </w:r>
                        <w:r>
                          <w:rPr>
                            <w:color w:val="171514"/>
                            <w:sz w:val="17"/>
                          </w:rPr>
                          <w:t>(DML)</w:t>
                        </w:r>
                        <w:r>
                          <w:rPr>
                            <w:color w:val="171514"/>
                            <w:spacing w:val="13"/>
                            <w:sz w:val="17"/>
                          </w:rPr>
                          <w:t xml:space="preserve"> </w:t>
                        </w:r>
                        <w:r>
                          <w:rPr>
                            <w:color w:val="171514"/>
                            <w:sz w:val="17"/>
                          </w:rPr>
                          <w:t>tiêu</w:t>
                        </w:r>
                        <w:r>
                          <w:rPr>
                            <w:color w:val="171514"/>
                            <w:spacing w:val="1"/>
                            <w:sz w:val="17"/>
                          </w:rPr>
                          <w:t xml:space="preserve"> </w:t>
                        </w:r>
                        <w:r>
                          <w:rPr>
                            <w:color w:val="171514"/>
                            <w:sz w:val="17"/>
                          </w:rPr>
                          <w:t>chuẩn</w:t>
                        </w:r>
                        <w:r>
                          <w:rPr>
                            <w:color w:val="171514"/>
                            <w:spacing w:val="4"/>
                            <w:sz w:val="17"/>
                          </w:rPr>
                          <w:t xml:space="preserve"> </w:t>
                        </w:r>
                        <w:r>
                          <w:rPr>
                            <w:color w:val="171514"/>
                            <w:sz w:val="17"/>
                          </w:rPr>
                          <w:t>như</w:t>
                        </w:r>
                        <w:r>
                          <w:rPr>
                            <w:color w:val="171514"/>
                            <w:spacing w:val="4"/>
                            <w:sz w:val="17"/>
                          </w:rPr>
                          <w:t xml:space="preserve"> </w:t>
                        </w:r>
                        <w:r>
                          <w:rPr>
                            <w:color w:val="171514"/>
                            <w:sz w:val="17"/>
                          </w:rPr>
                          <w:t>SELECT,</w:t>
                        </w:r>
                        <w:r>
                          <w:rPr>
                            <w:color w:val="171514"/>
                            <w:spacing w:val="4"/>
                            <w:sz w:val="17"/>
                          </w:rPr>
                          <w:t xml:space="preserve"> </w:t>
                        </w:r>
                        <w:r>
                          <w:rPr>
                            <w:color w:val="171514"/>
                            <w:sz w:val="17"/>
                          </w:rPr>
                          <w:t>INSERt,</w:t>
                        </w:r>
                        <w:r>
                          <w:rPr>
                            <w:color w:val="171514"/>
                            <w:spacing w:val="4"/>
                            <w:sz w:val="17"/>
                          </w:rPr>
                          <w:t xml:space="preserve"> </w:t>
                        </w:r>
                        <w:r>
                          <w:rPr>
                            <w:color w:val="171514"/>
                            <w:sz w:val="17"/>
                          </w:rPr>
                          <w:t>UPDAtE</w:t>
                        </w:r>
                        <w:r>
                          <w:rPr>
                            <w:color w:val="171514"/>
                            <w:spacing w:val="4"/>
                            <w:sz w:val="17"/>
                          </w:rPr>
                          <w:t xml:space="preserve"> </w:t>
                        </w:r>
                        <w:r>
                          <w:rPr>
                            <w:color w:val="171514"/>
                            <w:sz w:val="17"/>
                          </w:rPr>
                          <w:t>và</w:t>
                        </w:r>
                        <w:r>
                          <w:rPr>
                            <w:color w:val="171514"/>
                            <w:spacing w:val="4"/>
                            <w:sz w:val="17"/>
                          </w:rPr>
                          <w:t xml:space="preserve"> </w:t>
                        </w:r>
                        <w:r>
                          <w:rPr>
                            <w:color w:val="171514"/>
                            <w:sz w:val="17"/>
                          </w:rPr>
                          <w:t>DELEtE.</w:t>
                        </w:r>
                        <w:r>
                          <w:rPr>
                            <w:color w:val="171514"/>
                            <w:spacing w:val="4"/>
                            <w:sz w:val="17"/>
                          </w:rPr>
                          <w:t xml:space="preserve"> </w:t>
                        </w:r>
                        <w:r w:rsidR="007B1EC5">
                          <w:rPr>
                            <w:color w:val="171514"/>
                            <w:sz w:val="17"/>
                            <w:lang w:val="en-US"/>
                          </w:rPr>
                          <w:t>V</w:t>
                        </w:r>
                        <w:r>
                          <w:rPr>
                            <w:color w:val="171514"/>
                            <w:sz w:val="17"/>
                          </w:rPr>
                          <w:t>iệc</w:t>
                        </w:r>
                        <w:r>
                          <w:rPr>
                            <w:color w:val="171514"/>
                            <w:spacing w:val="4"/>
                            <w:sz w:val="17"/>
                          </w:rPr>
                          <w:t xml:space="preserve"> </w:t>
                        </w:r>
                        <w:r>
                          <w:rPr>
                            <w:color w:val="171514"/>
                            <w:sz w:val="17"/>
                          </w:rPr>
                          <w:t>sử</w:t>
                        </w:r>
                        <w:r>
                          <w:rPr>
                            <w:color w:val="171514"/>
                            <w:spacing w:val="4"/>
                            <w:sz w:val="17"/>
                          </w:rPr>
                          <w:t xml:space="preserve"> </w:t>
                        </w:r>
                        <w:r>
                          <w:rPr>
                            <w:color w:val="171514"/>
                            <w:sz w:val="17"/>
                          </w:rPr>
                          <w:t>dụng</w:t>
                        </w:r>
                        <w:r>
                          <w:rPr>
                            <w:color w:val="171514"/>
                            <w:spacing w:val="5"/>
                            <w:sz w:val="17"/>
                          </w:rPr>
                          <w:t xml:space="preserve"> </w:t>
                        </w:r>
                        <w:r>
                          <w:rPr>
                            <w:color w:val="171514"/>
                            <w:sz w:val="17"/>
                          </w:rPr>
                          <w:t>các</w:t>
                        </w:r>
                        <w:r>
                          <w:rPr>
                            <w:color w:val="171514"/>
                            <w:spacing w:val="4"/>
                            <w:sz w:val="17"/>
                          </w:rPr>
                          <w:t xml:space="preserve"> </w:t>
                        </w:r>
                        <w:r>
                          <w:rPr>
                            <w:color w:val="171514"/>
                            <w:sz w:val="17"/>
                          </w:rPr>
                          <w:t>lệnh</w:t>
                        </w:r>
                        <w:r>
                          <w:rPr>
                            <w:color w:val="171514"/>
                            <w:spacing w:val="4"/>
                            <w:sz w:val="17"/>
                          </w:rPr>
                          <w:t xml:space="preserve"> </w:t>
                        </w:r>
                        <w:r>
                          <w:rPr>
                            <w:color w:val="171514"/>
                            <w:sz w:val="17"/>
                          </w:rPr>
                          <w:t>ngôn</w:t>
                        </w:r>
                        <w:r>
                          <w:rPr>
                            <w:color w:val="171514"/>
                            <w:spacing w:val="4"/>
                            <w:sz w:val="17"/>
                          </w:rPr>
                          <w:t xml:space="preserve"> </w:t>
                        </w:r>
                        <w:r>
                          <w:rPr>
                            <w:color w:val="171514"/>
                            <w:sz w:val="17"/>
                          </w:rPr>
                          <w:t>ngữ</w:t>
                        </w:r>
                        <w:r>
                          <w:rPr>
                            <w:color w:val="171514"/>
                            <w:spacing w:val="4"/>
                            <w:sz w:val="17"/>
                          </w:rPr>
                          <w:t xml:space="preserve"> </w:t>
                        </w:r>
                        <w:r>
                          <w:rPr>
                            <w:color w:val="171514"/>
                            <w:sz w:val="17"/>
                          </w:rPr>
                          <w:t>định</w:t>
                        </w:r>
                      </w:p>
                      <w:p w14:paraId="660E418C" w14:textId="77777777" w:rsidR="006973F2" w:rsidRDefault="00481896">
                        <w:pPr>
                          <w:spacing w:line="191" w:lineRule="exact"/>
                          <w:ind w:left="233"/>
                          <w:rPr>
                            <w:sz w:val="17"/>
                          </w:rPr>
                        </w:pPr>
                        <w:r>
                          <w:rPr>
                            <w:color w:val="171514"/>
                            <w:w w:val="105"/>
                            <w:sz w:val="17"/>
                          </w:rPr>
                          <w:t>nghĩa</w:t>
                        </w:r>
                        <w:r>
                          <w:rPr>
                            <w:color w:val="171514"/>
                            <w:spacing w:val="6"/>
                            <w:w w:val="105"/>
                            <w:sz w:val="17"/>
                          </w:rPr>
                          <w:t xml:space="preserve"> </w:t>
                        </w:r>
                        <w:r>
                          <w:rPr>
                            <w:color w:val="171514"/>
                            <w:w w:val="105"/>
                            <w:sz w:val="17"/>
                          </w:rPr>
                          <w:t>dữ</w:t>
                        </w:r>
                        <w:r>
                          <w:rPr>
                            <w:color w:val="171514"/>
                            <w:spacing w:val="6"/>
                            <w:w w:val="105"/>
                            <w:sz w:val="17"/>
                          </w:rPr>
                          <w:t xml:space="preserve"> </w:t>
                        </w:r>
                        <w:r>
                          <w:rPr>
                            <w:color w:val="171514"/>
                            <w:w w:val="105"/>
                            <w:sz w:val="17"/>
                          </w:rPr>
                          <w:t>liệu</w:t>
                        </w:r>
                        <w:r>
                          <w:rPr>
                            <w:color w:val="171514"/>
                            <w:spacing w:val="6"/>
                            <w:w w:val="105"/>
                            <w:sz w:val="17"/>
                          </w:rPr>
                          <w:t xml:space="preserve"> </w:t>
                        </w:r>
                        <w:r>
                          <w:rPr>
                            <w:color w:val="171514"/>
                            <w:w w:val="105"/>
                            <w:sz w:val="17"/>
                          </w:rPr>
                          <w:t>(DDL)</w:t>
                        </w:r>
                        <w:r>
                          <w:rPr>
                            <w:color w:val="171514"/>
                            <w:spacing w:val="6"/>
                            <w:w w:val="105"/>
                            <w:sz w:val="17"/>
                          </w:rPr>
                          <w:t xml:space="preserve"> </w:t>
                        </w:r>
                        <w:r>
                          <w:rPr>
                            <w:color w:val="171514"/>
                            <w:w w:val="105"/>
                            <w:sz w:val="17"/>
                          </w:rPr>
                          <w:t>không</w:t>
                        </w:r>
                        <w:r>
                          <w:rPr>
                            <w:color w:val="171514"/>
                            <w:spacing w:val="7"/>
                            <w:w w:val="105"/>
                            <w:sz w:val="17"/>
                          </w:rPr>
                          <w:t xml:space="preserve"> </w:t>
                        </w:r>
                        <w:r>
                          <w:rPr>
                            <w:color w:val="171514"/>
                            <w:w w:val="105"/>
                            <w:sz w:val="17"/>
                          </w:rPr>
                          <w:t>được</w:t>
                        </w:r>
                        <w:r>
                          <w:rPr>
                            <w:color w:val="171514"/>
                            <w:spacing w:val="6"/>
                            <w:w w:val="105"/>
                            <w:sz w:val="17"/>
                          </w:rPr>
                          <w:t xml:space="preserve"> </w:t>
                        </w:r>
                        <w:r>
                          <w:rPr>
                            <w:color w:val="171514"/>
                            <w:w w:val="105"/>
                            <w:sz w:val="17"/>
                          </w:rPr>
                          <w:t>hỗ</w:t>
                        </w:r>
                        <w:r>
                          <w:rPr>
                            <w:color w:val="171514"/>
                            <w:spacing w:val="6"/>
                            <w:w w:val="105"/>
                            <w:sz w:val="17"/>
                          </w:rPr>
                          <w:t xml:space="preserve"> </w:t>
                        </w:r>
                        <w:r>
                          <w:rPr>
                            <w:color w:val="171514"/>
                            <w:w w:val="105"/>
                            <w:sz w:val="17"/>
                          </w:rPr>
                          <w:t>trợ</w:t>
                        </w:r>
                        <w:r>
                          <w:rPr>
                            <w:color w:val="171514"/>
                            <w:spacing w:val="6"/>
                            <w:w w:val="105"/>
                            <w:sz w:val="17"/>
                          </w:rPr>
                          <w:t xml:space="preserve"> </w:t>
                        </w:r>
                        <w:r>
                          <w:rPr>
                            <w:color w:val="171514"/>
                            <w:w w:val="105"/>
                            <w:sz w:val="17"/>
                          </w:rPr>
                          <w:t>trực</w:t>
                        </w:r>
                        <w:r>
                          <w:rPr>
                            <w:color w:val="171514"/>
                            <w:spacing w:val="7"/>
                            <w:w w:val="105"/>
                            <w:sz w:val="17"/>
                          </w:rPr>
                          <w:t xml:space="preserve"> </w:t>
                        </w:r>
                        <w:r>
                          <w:rPr>
                            <w:color w:val="171514"/>
                            <w:w w:val="105"/>
                            <w:sz w:val="17"/>
                          </w:rPr>
                          <w:t>tiếp</w:t>
                        </w:r>
                        <w:r>
                          <w:rPr>
                            <w:color w:val="171514"/>
                            <w:spacing w:val="6"/>
                            <w:w w:val="105"/>
                            <w:sz w:val="17"/>
                          </w:rPr>
                          <w:t xml:space="preserve"> </w:t>
                        </w:r>
                        <w:r>
                          <w:rPr>
                            <w:color w:val="171514"/>
                            <w:w w:val="105"/>
                            <w:sz w:val="17"/>
                          </w:rPr>
                          <w:t>trong</w:t>
                        </w:r>
                        <w:r>
                          <w:rPr>
                            <w:color w:val="171514"/>
                            <w:spacing w:val="6"/>
                            <w:w w:val="105"/>
                            <w:sz w:val="17"/>
                          </w:rPr>
                          <w:t xml:space="preserve"> </w:t>
                        </w:r>
                        <w:r>
                          <w:rPr>
                            <w:color w:val="171514"/>
                            <w:w w:val="105"/>
                            <w:sz w:val="17"/>
                          </w:rPr>
                          <w:t>khối</w:t>
                        </w:r>
                        <w:r>
                          <w:rPr>
                            <w:color w:val="171514"/>
                            <w:spacing w:val="6"/>
                            <w:w w:val="105"/>
                            <w:sz w:val="17"/>
                          </w:rPr>
                          <w:t xml:space="preserve"> </w:t>
                        </w:r>
                        <w:r>
                          <w:rPr>
                            <w:color w:val="171514"/>
                            <w:w w:val="105"/>
                            <w:sz w:val="17"/>
                          </w:rPr>
                          <w:t>PL/SQL.</w:t>
                        </w:r>
                      </w:p>
                    </w:txbxContent>
                  </v:textbox>
                </v:shape>
                <w10:wrap type="topAndBottom" anchorx="page"/>
              </v:group>
            </w:pict>
          </mc:Fallback>
        </mc:AlternateContent>
      </w:r>
    </w:p>
    <w:p w14:paraId="3B31BF4A" w14:textId="77777777" w:rsidR="006973F2" w:rsidRDefault="006973F2" w:rsidP="0073045F">
      <w:pPr>
        <w:pStyle w:val="ThnVnban"/>
        <w:rPr>
          <w:sz w:val="20"/>
        </w:rPr>
      </w:pPr>
    </w:p>
    <w:p w14:paraId="7E843D64" w14:textId="77777777" w:rsidR="006973F2" w:rsidRDefault="006973F2" w:rsidP="0073045F">
      <w:pPr>
        <w:pStyle w:val="ThnVnban"/>
        <w:spacing w:before="7"/>
        <w:rPr>
          <w:sz w:val="12"/>
        </w:rPr>
      </w:pPr>
    </w:p>
    <w:tbl>
      <w:tblPr>
        <w:tblW w:w="0" w:type="auto"/>
        <w:tblInd w:w="74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2735"/>
        <w:gridCol w:w="7325"/>
      </w:tblGrid>
      <w:tr w:rsidR="006973F2" w14:paraId="13999AB7" w14:textId="77777777">
        <w:trPr>
          <w:trHeight w:val="398"/>
        </w:trPr>
        <w:tc>
          <w:tcPr>
            <w:tcW w:w="10060" w:type="dxa"/>
            <w:gridSpan w:val="2"/>
            <w:tcBorders>
              <w:top w:val="nil"/>
              <w:left w:val="nil"/>
              <w:bottom w:val="nil"/>
              <w:right w:val="nil"/>
            </w:tcBorders>
            <w:shd w:val="clear" w:color="auto" w:fill="FCAF17"/>
          </w:tcPr>
          <w:p w14:paraId="3234186B" w14:textId="77777777" w:rsidR="006973F2" w:rsidRDefault="00481896" w:rsidP="0073045F">
            <w:pPr>
              <w:pStyle w:val="TableParagraph"/>
              <w:spacing w:before="34"/>
              <w:ind w:left="92"/>
              <w:rPr>
                <w:sz w:val="25"/>
              </w:rPr>
            </w:pPr>
            <w:r>
              <w:rPr>
                <w:color w:val="171514"/>
                <w:w w:val="105"/>
                <w:sz w:val="25"/>
              </w:rPr>
              <w:t>bảng</w:t>
            </w:r>
            <w:r>
              <w:rPr>
                <w:color w:val="171514"/>
                <w:spacing w:val="-3"/>
                <w:w w:val="105"/>
                <w:sz w:val="25"/>
              </w:rPr>
              <w:t xml:space="preserve"> </w:t>
            </w:r>
            <w:r>
              <w:rPr>
                <w:color w:val="171514"/>
                <w:w w:val="105"/>
                <w:sz w:val="25"/>
              </w:rPr>
              <w:t>8.4</w:t>
            </w:r>
          </w:p>
        </w:tc>
      </w:tr>
      <w:tr w:rsidR="006973F2" w14:paraId="1C7163C6" w14:textId="77777777">
        <w:trPr>
          <w:trHeight w:val="395"/>
        </w:trPr>
        <w:tc>
          <w:tcPr>
            <w:tcW w:w="10060" w:type="dxa"/>
            <w:gridSpan w:val="2"/>
            <w:tcBorders>
              <w:top w:val="nil"/>
              <w:left w:val="nil"/>
              <w:right w:val="nil"/>
            </w:tcBorders>
            <w:shd w:val="clear" w:color="auto" w:fill="2C6682"/>
          </w:tcPr>
          <w:p w14:paraId="06D109CB" w14:textId="77777777" w:rsidR="006973F2" w:rsidRDefault="00481896" w:rsidP="0073045F">
            <w:pPr>
              <w:pStyle w:val="TableParagraph"/>
              <w:spacing w:before="86"/>
              <w:ind w:left="92"/>
              <w:rPr>
                <w:rFonts w:ascii="Arial" w:hAnsi="Arial"/>
                <w:b/>
              </w:rPr>
            </w:pPr>
            <w:r>
              <w:rPr>
                <w:rFonts w:ascii="Arial" w:hAnsi="Arial"/>
                <w:b/>
                <w:color w:val="FFFFFF"/>
              </w:rPr>
              <w:t>Các</w:t>
            </w:r>
            <w:r>
              <w:rPr>
                <w:rFonts w:ascii="Arial" w:hAnsi="Arial"/>
                <w:b/>
                <w:color w:val="FFFFFF"/>
                <w:spacing w:val="1"/>
              </w:rPr>
              <w:t xml:space="preserve"> </w:t>
            </w:r>
            <w:r>
              <w:rPr>
                <w:rFonts w:ascii="Arial" w:hAnsi="Arial"/>
                <w:b/>
                <w:color w:val="FFFFFF"/>
              </w:rPr>
              <w:t>loại</w:t>
            </w:r>
            <w:r>
              <w:rPr>
                <w:rFonts w:ascii="Arial" w:hAnsi="Arial"/>
                <w:b/>
                <w:color w:val="FFFFFF"/>
                <w:spacing w:val="2"/>
              </w:rPr>
              <w:t xml:space="preserve"> </w:t>
            </w:r>
            <w:r>
              <w:rPr>
                <w:rFonts w:ascii="Arial" w:hAnsi="Arial"/>
                <w:b/>
                <w:color w:val="FFFFFF"/>
              </w:rPr>
              <w:t>dữ</w:t>
            </w:r>
            <w:r>
              <w:rPr>
                <w:rFonts w:ascii="Arial" w:hAnsi="Arial"/>
                <w:b/>
                <w:color w:val="FFFFFF"/>
                <w:spacing w:val="2"/>
              </w:rPr>
              <w:t xml:space="preserve"> </w:t>
            </w:r>
            <w:r>
              <w:rPr>
                <w:rFonts w:ascii="Arial" w:hAnsi="Arial"/>
                <w:b/>
                <w:color w:val="FFFFFF"/>
              </w:rPr>
              <w:t>liệu</w:t>
            </w:r>
            <w:r>
              <w:rPr>
                <w:rFonts w:ascii="Arial" w:hAnsi="Arial"/>
                <w:b/>
                <w:color w:val="FFFFFF"/>
                <w:spacing w:val="2"/>
              </w:rPr>
              <w:t xml:space="preserve"> </w:t>
            </w:r>
            <w:r>
              <w:rPr>
                <w:rFonts w:ascii="Arial" w:hAnsi="Arial"/>
                <w:b/>
                <w:color w:val="FFFFFF"/>
              </w:rPr>
              <w:t>cơ</w:t>
            </w:r>
            <w:r>
              <w:rPr>
                <w:rFonts w:ascii="Arial" w:hAnsi="Arial"/>
                <w:b/>
                <w:color w:val="FFFFFF"/>
                <w:spacing w:val="1"/>
              </w:rPr>
              <w:t xml:space="preserve"> </w:t>
            </w:r>
            <w:r>
              <w:rPr>
                <w:rFonts w:ascii="Arial" w:hAnsi="Arial"/>
                <w:b/>
                <w:color w:val="FFFFFF"/>
              </w:rPr>
              <w:t>bản</w:t>
            </w:r>
            <w:r>
              <w:rPr>
                <w:rFonts w:ascii="Arial" w:hAnsi="Arial"/>
                <w:b/>
                <w:color w:val="FFFFFF"/>
                <w:spacing w:val="2"/>
              </w:rPr>
              <w:t xml:space="preserve"> </w:t>
            </w:r>
            <w:r>
              <w:rPr>
                <w:rFonts w:ascii="Arial" w:hAnsi="Arial"/>
                <w:b/>
                <w:color w:val="FFFFFF"/>
              </w:rPr>
              <w:t>pL/SQL</w:t>
            </w:r>
          </w:p>
        </w:tc>
      </w:tr>
      <w:tr w:rsidR="006973F2" w14:paraId="2DE1D780" w14:textId="77777777">
        <w:trPr>
          <w:trHeight w:val="305"/>
        </w:trPr>
        <w:tc>
          <w:tcPr>
            <w:tcW w:w="2735" w:type="dxa"/>
            <w:shd w:val="clear" w:color="auto" w:fill="2C6682"/>
          </w:tcPr>
          <w:p w14:paraId="450D7128" w14:textId="77777777" w:rsidR="006973F2" w:rsidRDefault="00481896" w:rsidP="0073045F">
            <w:pPr>
              <w:pStyle w:val="TableParagraph"/>
              <w:spacing w:before="75"/>
              <w:ind w:left="82"/>
              <w:rPr>
                <w:rFonts w:ascii="Arial" w:hAnsi="Arial"/>
                <w:b/>
                <w:sz w:val="17"/>
              </w:rPr>
            </w:pPr>
            <w:r>
              <w:rPr>
                <w:rFonts w:ascii="Arial" w:hAnsi="Arial"/>
                <w:b/>
                <w:color w:val="FFFFFF"/>
                <w:w w:val="105"/>
                <w:sz w:val="17"/>
              </w:rPr>
              <w:t>Loại</w:t>
            </w:r>
            <w:r>
              <w:rPr>
                <w:rFonts w:ascii="Arial" w:hAnsi="Arial"/>
                <w:b/>
                <w:color w:val="FFFFFF"/>
                <w:spacing w:val="-8"/>
                <w:w w:val="105"/>
                <w:sz w:val="17"/>
              </w:rPr>
              <w:t xml:space="preserve"> </w:t>
            </w:r>
            <w:r>
              <w:rPr>
                <w:rFonts w:ascii="Arial" w:hAnsi="Arial"/>
                <w:b/>
                <w:color w:val="FFFFFF"/>
                <w:w w:val="105"/>
                <w:sz w:val="17"/>
              </w:rPr>
              <w:t>dữ</w:t>
            </w:r>
            <w:r>
              <w:rPr>
                <w:rFonts w:ascii="Arial" w:hAnsi="Arial"/>
                <w:b/>
                <w:color w:val="FFFFFF"/>
                <w:spacing w:val="-8"/>
                <w:w w:val="105"/>
                <w:sz w:val="17"/>
              </w:rPr>
              <w:t xml:space="preserve"> </w:t>
            </w:r>
            <w:r>
              <w:rPr>
                <w:rFonts w:ascii="Arial" w:hAnsi="Arial"/>
                <w:b/>
                <w:color w:val="FFFFFF"/>
                <w:w w:val="105"/>
                <w:sz w:val="17"/>
              </w:rPr>
              <w:t>liệu</w:t>
            </w:r>
          </w:p>
        </w:tc>
        <w:tc>
          <w:tcPr>
            <w:tcW w:w="7325" w:type="dxa"/>
            <w:shd w:val="clear" w:color="auto" w:fill="2C6682"/>
          </w:tcPr>
          <w:p w14:paraId="2FBAD749" w14:textId="0E6C6168" w:rsidR="006973F2" w:rsidRPr="007B1EC5" w:rsidRDefault="007B1EC5" w:rsidP="0073045F">
            <w:pPr>
              <w:pStyle w:val="TableParagraph"/>
              <w:spacing w:before="38"/>
              <w:ind w:left="82"/>
              <w:rPr>
                <w:rFonts w:ascii="Arial" w:hAnsi="Arial"/>
                <w:b/>
                <w:sz w:val="21"/>
                <w:lang w:val="en-US"/>
              </w:rPr>
            </w:pPr>
            <w:r>
              <w:rPr>
                <w:rFonts w:ascii="Arial" w:hAnsi="Arial"/>
                <w:b/>
                <w:color w:val="FFFFFF"/>
                <w:w w:val="105"/>
                <w:sz w:val="21"/>
                <w:lang w:val="en-US"/>
              </w:rPr>
              <w:t>Mô tả</w:t>
            </w:r>
          </w:p>
        </w:tc>
      </w:tr>
      <w:tr w:rsidR="006973F2" w14:paraId="2F74A0E3" w14:textId="77777777">
        <w:trPr>
          <w:trHeight w:val="530"/>
        </w:trPr>
        <w:tc>
          <w:tcPr>
            <w:tcW w:w="2735" w:type="dxa"/>
            <w:shd w:val="clear" w:color="auto" w:fill="FFCC7A"/>
          </w:tcPr>
          <w:p w14:paraId="4C150405" w14:textId="77777777" w:rsidR="006973F2" w:rsidRDefault="00481896" w:rsidP="0073045F">
            <w:pPr>
              <w:pStyle w:val="TableParagraph"/>
              <w:rPr>
                <w:sz w:val="20"/>
              </w:rPr>
            </w:pPr>
            <w:r>
              <w:rPr>
                <w:color w:val="171514"/>
                <w:sz w:val="20"/>
              </w:rPr>
              <w:t>CHAR</w:t>
            </w:r>
          </w:p>
        </w:tc>
        <w:tc>
          <w:tcPr>
            <w:tcW w:w="7325" w:type="dxa"/>
            <w:shd w:val="clear" w:color="auto" w:fill="FFCC7A"/>
          </w:tcPr>
          <w:p w14:paraId="52F35807" w14:textId="77777777" w:rsidR="007B1EC5" w:rsidRDefault="00481896" w:rsidP="0073045F">
            <w:pPr>
              <w:pStyle w:val="TableParagraph"/>
              <w:spacing w:before="20" w:line="240" w:lineRule="atLeast"/>
              <w:ind w:right="3438"/>
              <w:rPr>
                <w:color w:val="171514"/>
                <w:spacing w:val="-3"/>
                <w:w w:val="105"/>
                <w:sz w:val="19"/>
                <w:lang w:val="en-US"/>
              </w:rPr>
            </w:pPr>
            <w:r>
              <w:rPr>
                <w:color w:val="171514"/>
                <w:w w:val="105"/>
                <w:sz w:val="19"/>
              </w:rPr>
              <w:t>Giá</w:t>
            </w:r>
            <w:r>
              <w:rPr>
                <w:color w:val="171514"/>
                <w:spacing w:val="-4"/>
                <w:w w:val="105"/>
                <w:sz w:val="19"/>
              </w:rPr>
              <w:t xml:space="preserve"> </w:t>
            </w:r>
            <w:r>
              <w:rPr>
                <w:color w:val="171514"/>
                <w:w w:val="105"/>
                <w:sz w:val="19"/>
              </w:rPr>
              <w:t>trị</w:t>
            </w:r>
            <w:r>
              <w:rPr>
                <w:color w:val="171514"/>
                <w:spacing w:val="-3"/>
                <w:w w:val="105"/>
                <w:sz w:val="19"/>
              </w:rPr>
              <w:t xml:space="preserve"> </w:t>
            </w:r>
            <w:r>
              <w:rPr>
                <w:color w:val="171514"/>
                <w:w w:val="105"/>
                <w:sz w:val="19"/>
              </w:rPr>
              <w:t>ký</w:t>
            </w:r>
            <w:r>
              <w:rPr>
                <w:color w:val="171514"/>
                <w:spacing w:val="-4"/>
                <w:w w:val="105"/>
                <w:sz w:val="19"/>
              </w:rPr>
              <w:t xml:space="preserve"> </w:t>
            </w:r>
            <w:r>
              <w:rPr>
                <w:color w:val="171514"/>
                <w:w w:val="105"/>
                <w:sz w:val="19"/>
              </w:rPr>
              <w:t>tự</w:t>
            </w:r>
            <w:r>
              <w:rPr>
                <w:color w:val="171514"/>
                <w:spacing w:val="-3"/>
                <w:w w:val="105"/>
                <w:sz w:val="19"/>
              </w:rPr>
              <w:t xml:space="preserve"> </w:t>
            </w:r>
            <w:r>
              <w:rPr>
                <w:color w:val="171514"/>
                <w:w w:val="105"/>
                <w:sz w:val="19"/>
              </w:rPr>
              <w:t>có</w:t>
            </w:r>
            <w:r>
              <w:rPr>
                <w:color w:val="171514"/>
                <w:spacing w:val="-3"/>
                <w:w w:val="105"/>
                <w:sz w:val="19"/>
              </w:rPr>
              <w:t xml:space="preserve"> </w:t>
            </w:r>
            <w:r>
              <w:rPr>
                <w:color w:val="171514"/>
                <w:w w:val="105"/>
                <w:sz w:val="19"/>
              </w:rPr>
              <w:t>độ</w:t>
            </w:r>
            <w:r>
              <w:rPr>
                <w:color w:val="171514"/>
                <w:spacing w:val="-4"/>
                <w:w w:val="105"/>
                <w:sz w:val="19"/>
              </w:rPr>
              <w:t xml:space="preserve"> </w:t>
            </w:r>
            <w:r>
              <w:rPr>
                <w:color w:val="171514"/>
                <w:w w:val="105"/>
                <w:sz w:val="19"/>
              </w:rPr>
              <w:t>dài</w:t>
            </w:r>
            <w:r>
              <w:rPr>
                <w:color w:val="171514"/>
                <w:spacing w:val="-3"/>
                <w:w w:val="105"/>
                <w:sz w:val="19"/>
              </w:rPr>
              <w:t xml:space="preserve"> </w:t>
            </w:r>
            <w:r>
              <w:rPr>
                <w:color w:val="171514"/>
                <w:w w:val="105"/>
                <w:sz w:val="19"/>
              </w:rPr>
              <w:t>cố</w:t>
            </w:r>
            <w:r>
              <w:rPr>
                <w:color w:val="171514"/>
                <w:spacing w:val="-3"/>
                <w:w w:val="105"/>
                <w:sz w:val="19"/>
              </w:rPr>
              <w:t xml:space="preserve"> </w:t>
            </w:r>
            <w:r>
              <w:rPr>
                <w:color w:val="171514"/>
                <w:w w:val="105"/>
                <w:sz w:val="19"/>
              </w:rPr>
              <w:t>định;</w:t>
            </w:r>
            <w:r>
              <w:rPr>
                <w:color w:val="171514"/>
                <w:spacing w:val="-4"/>
                <w:w w:val="105"/>
                <w:sz w:val="19"/>
              </w:rPr>
              <w:t xml:space="preserve"> </w:t>
            </w:r>
            <w:r>
              <w:rPr>
                <w:color w:val="171514"/>
                <w:w w:val="105"/>
                <w:sz w:val="19"/>
              </w:rPr>
              <w:t>ví</w:t>
            </w:r>
            <w:r>
              <w:rPr>
                <w:color w:val="171514"/>
                <w:spacing w:val="-3"/>
                <w:w w:val="105"/>
                <w:sz w:val="19"/>
              </w:rPr>
              <w:t xml:space="preserve"> </w:t>
            </w:r>
            <w:r>
              <w:rPr>
                <w:color w:val="171514"/>
                <w:w w:val="105"/>
                <w:sz w:val="19"/>
              </w:rPr>
              <w:t>dụ:</w:t>
            </w:r>
            <w:r>
              <w:rPr>
                <w:color w:val="171514"/>
                <w:spacing w:val="-3"/>
                <w:w w:val="105"/>
                <w:sz w:val="19"/>
              </w:rPr>
              <w:t xml:space="preserve"> </w:t>
            </w:r>
          </w:p>
          <w:p w14:paraId="5D480856" w14:textId="675214C3" w:rsidR="006973F2" w:rsidRDefault="00481896" w:rsidP="0073045F">
            <w:pPr>
              <w:pStyle w:val="TableParagraph"/>
              <w:spacing w:before="20" w:line="240" w:lineRule="atLeast"/>
              <w:ind w:right="3438"/>
              <w:rPr>
                <w:sz w:val="19"/>
              </w:rPr>
            </w:pPr>
            <w:r>
              <w:rPr>
                <w:color w:val="171514"/>
                <w:w w:val="105"/>
                <w:sz w:val="19"/>
              </w:rPr>
              <w:t>W_ZIP</w:t>
            </w:r>
            <w:r>
              <w:rPr>
                <w:color w:val="171514"/>
                <w:spacing w:val="-50"/>
                <w:w w:val="105"/>
                <w:sz w:val="19"/>
              </w:rPr>
              <w:t xml:space="preserve"> </w:t>
            </w:r>
            <w:r>
              <w:rPr>
                <w:color w:val="171514"/>
                <w:w w:val="105"/>
                <w:sz w:val="19"/>
              </w:rPr>
              <w:t>CHAR(5)</w:t>
            </w:r>
          </w:p>
        </w:tc>
      </w:tr>
      <w:tr w:rsidR="006973F2" w14:paraId="380A51A8" w14:textId="77777777">
        <w:trPr>
          <w:trHeight w:val="530"/>
        </w:trPr>
        <w:tc>
          <w:tcPr>
            <w:tcW w:w="2735" w:type="dxa"/>
            <w:shd w:val="clear" w:color="auto" w:fill="FFE0AD"/>
          </w:tcPr>
          <w:p w14:paraId="284CEF8B" w14:textId="77777777" w:rsidR="006973F2" w:rsidRDefault="00481896" w:rsidP="0073045F">
            <w:pPr>
              <w:pStyle w:val="TableParagraph"/>
              <w:spacing w:before="63"/>
              <w:rPr>
                <w:sz w:val="17"/>
              </w:rPr>
            </w:pPr>
            <w:r>
              <w:rPr>
                <w:color w:val="171514"/>
                <w:sz w:val="17"/>
              </w:rPr>
              <w:t>VARCHAR2</w:t>
            </w:r>
          </w:p>
        </w:tc>
        <w:tc>
          <w:tcPr>
            <w:tcW w:w="7325" w:type="dxa"/>
            <w:shd w:val="clear" w:color="auto" w:fill="FFE0AD"/>
          </w:tcPr>
          <w:p w14:paraId="2A8E817D" w14:textId="77777777" w:rsidR="006973F2" w:rsidRDefault="00481896" w:rsidP="0073045F">
            <w:pPr>
              <w:pStyle w:val="TableParagraph"/>
              <w:spacing w:before="20" w:line="240" w:lineRule="atLeast"/>
              <w:ind w:left="79" w:right="3975"/>
              <w:rPr>
                <w:sz w:val="19"/>
              </w:rPr>
            </w:pPr>
            <w:r>
              <w:rPr>
                <w:color w:val="171514"/>
                <w:w w:val="105"/>
                <w:sz w:val="19"/>
              </w:rPr>
              <w:t>Giá</w:t>
            </w:r>
            <w:r>
              <w:rPr>
                <w:color w:val="171514"/>
                <w:spacing w:val="3"/>
                <w:w w:val="105"/>
                <w:sz w:val="19"/>
              </w:rPr>
              <w:t xml:space="preserve"> </w:t>
            </w:r>
            <w:r>
              <w:rPr>
                <w:color w:val="171514"/>
                <w:w w:val="105"/>
                <w:sz w:val="19"/>
              </w:rPr>
              <w:t>trị</w:t>
            </w:r>
            <w:r>
              <w:rPr>
                <w:color w:val="171514"/>
                <w:spacing w:val="3"/>
                <w:w w:val="105"/>
                <w:sz w:val="19"/>
              </w:rPr>
              <w:t xml:space="preserve"> </w:t>
            </w:r>
            <w:r>
              <w:rPr>
                <w:color w:val="171514"/>
                <w:w w:val="105"/>
                <w:sz w:val="19"/>
              </w:rPr>
              <w:t>ký</w:t>
            </w:r>
            <w:r>
              <w:rPr>
                <w:color w:val="171514"/>
                <w:spacing w:val="4"/>
                <w:w w:val="105"/>
                <w:sz w:val="19"/>
              </w:rPr>
              <w:t xml:space="preserve"> </w:t>
            </w:r>
            <w:r>
              <w:rPr>
                <w:color w:val="171514"/>
                <w:w w:val="105"/>
                <w:sz w:val="19"/>
              </w:rPr>
              <w:t>tự</w:t>
            </w:r>
            <w:r>
              <w:rPr>
                <w:color w:val="171514"/>
                <w:spacing w:val="3"/>
                <w:w w:val="105"/>
                <w:sz w:val="19"/>
              </w:rPr>
              <w:t xml:space="preserve"> </w:t>
            </w:r>
            <w:r>
              <w:rPr>
                <w:color w:val="171514"/>
                <w:w w:val="105"/>
                <w:sz w:val="19"/>
              </w:rPr>
              <w:t>có</w:t>
            </w:r>
            <w:r>
              <w:rPr>
                <w:color w:val="171514"/>
                <w:spacing w:val="3"/>
                <w:w w:val="105"/>
                <w:sz w:val="19"/>
              </w:rPr>
              <w:t xml:space="preserve"> </w:t>
            </w:r>
            <w:r>
              <w:rPr>
                <w:color w:val="171514"/>
                <w:w w:val="105"/>
                <w:sz w:val="19"/>
              </w:rPr>
              <w:t>độ</w:t>
            </w:r>
            <w:r>
              <w:rPr>
                <w:color w:val="171514"/>
                <w:spacing w:val="4"/>
                <w:w w:val="105"/>
                <w:sz w:val="19"/>
              </w:rPr>
              <w:t xml:space="preserve"> </w:t>
            </w:r>
            <w:r>
              <w:rPr>
                <w:color w:val="171514"/>
                <w:w w:val="105"/>
                <w:sz w:val="19"/>
              </w:rPr>
              <w:t>dài</w:t>
            </w:r>
            <w:r>
              <w:rPr>
                <w:color w:val="171514"/>
                <w:spacing w:val="3"/>
                <w:w w:val="105"/>
                <w:sz w:val="19"/>
              </w:rPr>
              <w:t xml:space="preserve"> </w:t>
            </w:r>
            <w:r>
              <w:rPr>
                <w:color w:val="171514"/>
                <w:w w:val="105"/>
                <w:sz w:val="19"/>
              </w:rPr>
              <w:t>thay</w:t>
            </w:r>
            <w:r>
              <w:rPr>
                <w:color w:val="171514"/>
                <w:spacing w:val="3"/>
                <w:w w:val="105"/>
                <w:sz w:val="19"/>
              </w:rPr>
              <w:t xml:space="preserve"> </w:t>
            </w:r>
            <w:r>
              <w:rPr>
                <w:color w:val="171514"/>
                <w:w w:val="105"/>
                <w:sz w:val="19"/>
              </w:rPr>
              <w:t>đổi;</w:t>
            </w:r>
            <w:r>
              <w:rPr>
                <w:color w:val="171514"/>
                <w:spacing w:val="4"/>
                <w:w w:val="105"/>
                <w:sz w:val="19"/>
              </w:rPr>
              <w:t xml:space="preserve"> </w:t>
            </w:r>
            <w:r>
              <w:rPr>
                <w:color w:val="171514"/>
                <w:w w:val="105"/>
                <w:sz w:val="19"/>
              </w:rPr>
              <w:t>ví</w:t>
            </w:r>
            <w:r>
              <w:rPr>
                <w:color w:val="171514"/>
                <w:spacing w:val="3"/>
                <w:w w:val="105"/>
                <w:sz w:val="19"/>
              </w:rPr>
              <w:t xml:space="preserve"> </w:t>
            </w:r>
            <w:r>
              <w:rPr>
                <w:color w:val="171514"/>
                <w:w w:val="105"/>
                <w:sz w:val="19"/>
              </w:rPr>
              <w:t>dụ:</w:t>
            </w:r>
            <w:r>
              <w:rPr>
                <w:color w:val="171514"/>
                <w:spacing w:val="-50"/>
                <w:w w:val="105"/>
                <w:sz w:val="19"/>
              </w:rPr>
              <w:t xml:space="preserve"> </w:t>
            </w:r>
            <w:r>
              <w:rPr>
                <w:color w:val="171514"/>
                <w:sz w:val="19"/>
              </w:rPr>
              <w:t>W_FNAME</w:t>
            </w:r>
            <w:r>
              <w:rPr>
                <w:color w:val="171514"/>
                <w:spacing w:val="-8"/>
                <w:sz w:val="19"/>
              </w:rPr>
              <w:t xml:space="preserve"> </w:t>
            </w:r>
            <w:r>
              <w:rPr>
                <w:color w:val="171514"/>
                <w:sz w:val="19"/>
              </w:rPr>
              <w:t>VARCHAR2(15)</w:t>
            </w:r>
          </w:p>
        </w:tc>
      </w:tr>
      <w:tr w:rsidR="006973F2" w14:paraId="27B72ECC" w14:textId="77777777">
        <w:trPr>
          <w:trHeight w:val="530"/>
        </w:trPr>
        <w:tc>
          <w:tcPr>
            <w:tcW w:w="2735" w:type="dxa"/>
            <w:shd w:val="clear" w:color="auto" w:fill="FFCC7A"/>
          </w:tcPr>
          <w:p w14:paraId="7EEB6B2D" w14:textId="41FD6DEB" w:rsidR="006973F2" w:rsidRPr="007B1EC5" w:rsidRDefault="007B1EC5" w:rsidP="0073045F">
            <w:pPr>
              <w:pStyle w:val="TableParagraph"/>
              <w:spacing w:before="45"/>
              <w:rPr>
                <w:sz w:val="19"/>
                <w:lang w:val="en-US"/>
              </w:rPr>
            </w:pPr>
            <w:r>
              <w:rPr>
                <w:color w:val="171514"/>
                <w:sz w:val="19"/>
                <w:lang w:val="en-US"/>
              </w:rPr>
              <w:t>NUMBER</w:t>
            </w:r>
          </w:p>
        </w:tc>
        <w:tc>
          <w:tcPr>
            <w:tcW w:w="7325" w:type="dxa"/>
            <w:shd w:val="clear" w:color="auto" w:fill="FFCC7A"/>
          </w:tcPr>
          <w:p w14:paraId="725F4FBC" w14:textId="77777777" w:rsidR="007B1EC5" w:rsidRDefault="00481896" w:rsidP="0073045F">
            <w:pPr>
              <w:pStyle w:val="TableParagraph"/>
              <w:spacing w:before="20" w:line="240" w:lineRule="atLeast"/>
              <w:ind w:right="5012"/>
              <w:rPr>
                <w:color w:val="171514"/>
                <w:spacing w:val="-8"/>
                <w:sz w:val="19"/>
                <w:lang w:val="en-US"/>
              </w:rPr>
            </w:pPr>
            <w:r>
              <w:rPr>
                <w:color w:val="171514"/>
                <w:sz w:val="19"/>
              </w:rPr>
              <w:t>Giá</w:t>
            </w:r>
            <w:r>
              <w:rPr>
                <w:color w:val="171514"/>
                <w:spacing w:val="-8"/>
                <w:sz w:val="19"/>
              </w:rPr>
              <w:t xml:space="preserve"> </w:t>
            </w:r>
            <w:r>
              <w:rPr>
                <w:color w:val="171514"/>
                <w:sz w:val="19"/>
              </w:rPr>
              <w:t>trị</w:t>
            </w:r>
            <w:r>
              <w:rPr>
                <w:color w:val="171514"/>
                <w:spacing w:val="-7"/>
                <w:sz w:val="19"/>
              </w:rPr>
              <w:t xml:space="preserve"> </w:t>
            </w:r>
            <w:r>
              <w:rPr>
                <w:color w:val="171514"/>
                <w:sz w:val="19"/>
              </w:rPr>
              <w:t>số;</w:t>
            </w:r>
            <w:r>
              <w:rPr>
                <w:color w:val="171514"/>
                <w:spacing w:val="-7"/>
                <w:sz w:val="19"/>
              </w:rPr>
              <w:t xml:space="preserve"> </w:t>
            </w:r>
            <w:r>
              <w:rPr>
                <w:color w:val="171514"/>
                <w:sz w:val="19"/>
              </w:rPr>
              <w:t>ví</w:t>
            </w:r>
            <w:r>
              <w:rPr>
                <w:color w:val="171514"/>
                <w:spacing w:val="-7"/>
                <w:sz w:val="19"/>
              </w:rPr>
              <w:t xml:space="preserve"> </w:t>
            </w:r>
            <w:r>
              <w:rPr>
                <w:color w:val="171514"/>
                <w:sz w:val="19"/>
              </w:rPr>
              <w:t>dụ:</w:t>
            </w:r>
            <w:r>
              <w:rPr>
                <w:color w:val="171514"/>
                <w:spacing w:val="-8"/>
                <w:sz w:val="19"/>
              </w:rPr>
              <w:t xml:space="preserve"> </w:t>
            </w:r>
          </w:p>
          <w:p w14:paraId="287B92B0" w14:textId="5C84EC04" w:rsidR="006973F2" w:rsidRDefault="00481896" w:rsidP="0073045F">
            <w:pPr>
              <w:pStyle w:val="TableParagraph"/>
              <w:spacing w:before="20" w:line="240" w:lineRule="atLeast"/>
              <w:ind w:right="5012"/>
              <w:rPr>
                <w:sz w:val="19"/>
              </w:rPr>
            </w:pPr>
            <w:r>
              <w:rPr>
                <w:color w:val="171514"/>
                <w:sz w:val="19"/>
              </w:rPr>
              <w:t>W_PRICE</w:t>
            </w:r>
            <w:r>
              <w:rPr>
                <w:color w:val="171514"/>
                <w:spacing w:val="-47"/>
                <w:sz w:val="19"/>
              </w:rPr>
              <w:t xml:space="preserve"> </w:t>
            </w:r>
            <w:r>
              <w:rPr>
                <w:color w:val="171514"/>
                <w:sz w:val="19"/>
              </w:rPr>
              <w:t>NUMbER(6,2)</w:t>
            </w:r>
          </w:p>
        </w:tc>
      </w:tr>
      <w:tr w:rsidR="006973F2" w14:paraId="5F424DB6" w14:textId="77777777">
        <w:trPr>
          <w:trHeight w:val="530"/>
        </w:trPr>
        <w:tc>
          <w:tcPr>
            <w:tcW w:w="2735" w:type="dxa"/>
            <w:shd w:val="clear" w:color="auto" w:fill="FFE0AD"/>
          </w:tcPr>
          <w:p w14:paraId="398B1F2D" w14:textId="747D4F8D" w:rsidR="006973F2" w:rsidRPr="007B1EC5" w:rsidRDefault="007B1EC5" w:rsidP="0073045F">
            <w:pPr>
              <w:pStyle w:val="TableParagraph"/>
              <w:rPr>
                <w:sz w:val="20"/>
                <w:lang w:val="en-US"/>
              </w:rPr>
            </w:pPr>
            <w:r>
              <w:rPr>
                <w:color w:val="171514"/>
                <w:w w:val="105"/>
                <w:sz w:val="20"/>
                <w:lang w:val="en-US"/>
              </w:rPr>
              <w:t>DATE</w:t>
            </w:r>
          </w:p>
        </w:tc>
        <w:tc>
          <w:tcPr>
            <w:tcW w:w="7325" w:type="dxa"/>
            <w:shd w:val="clear" w:color="auto" w:fill="FFE0AD"/>
          </w:tcPr>
          <w:p w14:paraId="2937DDBC" w14:textId="77777777" w:rsidR="006973F2" w:rsidRDefault="00481896" w:rsidP="0073045F">
            <w:pPr>
              <w:pStyle w:val="TableParagraph"/>
              <w:spacing w:before="15" w:line="240" w:lineRule="atLeast"/>
              <w:ind w:left="79" w:right="5012"/>
              <w:rPr>
                <w:sz w:val="17"/>
              </w:rPr>
            </w:pPr>
            <w:r>
              <w:rPr>
                <w:color w:val="171514"/>
                <w:w w:val="105"/>
                <w:sz w:val="17"/>
              </w:rPr>
              <w:t>Giá</w:t>
            </w:r>
            <w:r>
              <w:rPr>
                <w:color w:val="171514"/>
                <w:spacing w:val="1"/>
                <w:w w:val="105"/>
                <w:sz w:val="17"/>
              </w:rPr>
              <w:t xml:space="preserve"> </w:t>
            </w:r>
            <w:r>
              <w:rPr>
                <w:color w:val="171514"/>
                <w:w w:val="105"/>
                <w:sz w:val="17"/>
              </w:rPr>
              <w:t>trị</w:t>
            </w:r>
            <w:r>
              <w:rPr>
                <w:color w:val="171514"/>
                <w:spacing w:val="2"/>
                <w:w w:val="105"/>
                <w:sz w:val="17"/>
              </w:rPr>
              <w:t xml:space="preserve"> </w:t>
            </w:r>
            <w:r>
              <w:rPr>
                <w:color w:val="171514"/>
                <w:w w:val="105"/>
                <w:sz w:val="17"/>
              </w:rPr>
              <w:t>ngày</w:t>
            </w:r>
            <w:r>
              <w:rPr>
                <w:color w:val="171514"/>
                <w:spacing w:val="1"/>
                <w:w w:val="105"/>
                <w:sz w:val="17"/>
              </w:rPr>
              <w:t xml:space="preserve"> </w:t>
            </w:r>
            <w:r>
              <w:rPr>
                <w:color w:val="171514"/>
                <w:w w:val="105"/>
                <w:sz w:val="17"/>
              </w:rPr>
              <w:t>tháng;</w:t>
            </w:r>
            <w:r>
              <w:rPr>
                <w:color w:val="171514"/>
                <w:spacing w:val="2"/>
                <w:w w:val="105"/>
                <w:sz w:val="17"/>
              </w:rPr>
              <w:t xml:space="preserve"> </w:t>
            </w:r>
            <w:r>
              <w:rPr>
                <w:color w:val="171514"/>
                <w:w w:val="105"/>
                <w:sz w:val="17"/>
              </w:rPr>
              <w:t>ví</w:t>
            </w:r>
            <w:r>
              <w:rPr>
                <w:color w:val="171514"/>
                <w:spacing w:val="1"/>
                <w:w w:val="105"/>
                <w:sz w:val="17"/>
              </w:rPr>
              <w:t xml:space="preserve"> </w:t>
            </w:r>
            <w:r>
              <w:rPr>
                <w:color w:val="171514"/>
                <w:w w:val="105"/>
                <w:sz w:val="17"/>
              </w:rPr>
              <w:t>dụ:</w:t>
            </w:r>
            <w:r>
              <w:rPr>
                <w:color w:val="171514"/>
                <w:spacing w:val="-44"/>
                <w:w w:val="105"/>
                <w:sz w:val="17"/>
              </w:rPr>
              <w:t xml:space="preserve"> </w:t>
            </w:r>
            <w:r>
              <w:rPr>
                <w:color w:val="171514"/>
                <w:sz w:val="17"/>
              </w:rPr>
              <w:t>W_EMP_Dob</w:t>
            </w:r>
            <w:r>
              <w:rPr>
                <w:color w:val="171514"/>
                <w:spacing w:val="-5"/>
                <w:sz w:val="17"/>
              </w:rPr>
              <w:t xml:space="preserve"> </w:t>
            </w:r>
            <w:r>
              <w:rPr>
                <w:color w:val="171514"/>
                <w:sz w:val="17"/>
              </w:rPr>
              <w:t>DAtE</w:t>
            </w:r>
          </w:p>
        </w:tc>
      </w:tr>
      <w:tr w:rsidR="006973F2" w14:paraId="0D0FF530" w14:textId="77777777">
        <w:trPr>
          <w:trHeight w:val="1010"/>
        </w:trPr>
        <w:tc>
          <w:tcPr>
            <w:tcW w:w="2735" w:type="dxa"/>
            <w:shd w:val="clear" w:color="auto" w:fill="FFCC7A"/>
          </w:tcPr>
          <w:p w14:paraId="0DAC25D9" w14:textId="0159A66B" w:rsidR="006973F2" w:rsidRPr="007B1EC5" w:rsidRDefault="00481896" w:rsidP="0073045F">
            <w:pPr>
              <w:pStyle w:val="TableParagraph"/>
              <w:spacing w:before="45"/>
              <w:rPr>
                <w:sz w:val="19"/>
                <w:lang w:val="en-US"/>
              </w:rPr>
            </w:pPr>
            <w:r>
              <w:rPr>
                <w:color w:val="171514"/>
                <w:w w:val="105"/>
                <w:sz w:val="19"/>
              </w:rPr>
              <w:t>%</w:t>
            </w:r>
            <w:r w:rsidR="007B1EC5">
              <w:rPr>
                <w:color w:val="171514"/>
                <w:w w:val="105"/>
                <w:sz w:val="19"/>
                <w:lang w:val="en-US"/>
              </w:rPr>
              <w:t>TYPE</w:t>
            </w:r>
          </w:p>
        </w:tc>
        <w:tc>
          <w:tcPr>
            <w:tcW w:w="7325" w:type="dxa"/>
            <w:shd w:val="clear" w:color="auto" w:fill="FFCC7A"/>
          </w:tcPr>
          <w:p w14:paraId="2034AA6F" w14:textId="77777777" w:rsidR="006973F2" w:rsidRDefault="00481896" w:rsidP="0073045F">
            <w:pPr>
              <w:pStyle w:val="TableParagraph"/>
              <w:spacing w:before="63" w:line="300" w:lineRule="auto"/>
              <w:ind w:left="79" w:right="93"/>
              <w:rPr>
                <w:sz w:val="17"/>
              </w:rPr>
            </w:pPr>
            <w:r>
              <w:rPr>
                <w:color w:val="171514"/>
                <w:w w:val="110"/>
                <w:sz w:val="17"/>
              </w:rPr>
              <w:t>Kế</w:t>
            </w:r>
            <w:r>
              <w:rPr>
                <w:color w:val="171514"/>
                <w:spacing w:val="-7"/>
                <w:w w:val="110"/>
                <w:sz w:val="17"/>
              </w:rPr>
              <w:t xml:space="preserve"> </w:t>
            </w:r>
            <w:r>
              <w:rPr>
                <w:color w:val="171514"/>
                <w:w w:val="110"/>
                <w:sz w:val="17"/>
              </w:rPr>
              <w:t>thừa</w:t>
            </w:r>
            <w:r>
              <w:rPr>
                <w:color w:val="171514"/>
                <w:spacing w:val="-7"/>
                <w:w w:val="110"/>
                <w:sz w:val="17"/>
              </w:rPr>
              <w:t xml:space="preserve"> </w:t>
            </w:r>
            <w:r>
              <w:rPr>
                <w:color w:val="171514"/>
                <w:w w:val="110"/>
                <w:sz w:val="17"/>
              </w:rPr>
              <w:t>kiểu</w:t>
            </w:r>
            <w:r>
              <w:rPr>
                <w:color w:val="171514"/>
                <w:spacing w:val="-7"/>
                <w:w w:val="110"/>
                <w:sz w:val="17"/>
              </w:rPr>
              <w:t xml:space="preserve"> </w:t>
            </w:r>
            <w:r>
              <w:rPr>
                <w:color w:val="171514"/>
                <w:w w:val="110"/>
                <w:sz w:val="17"/>
              </w:rPr>
              <w:t>dữ</w:t>
            </w:r>
            <w:r>
              <w:rPr>
                <w:color w:val="171514"/>
                <w:spacing w:val="-7"/>
                <w:w w:val="110"/>
                <w:sz w:val="17"/>
              </w:rPr>
              <w:t xml:space="preserve"> </w:t>
            </w:r>
            <w:r>
              <w:rPr>
                <w:color w:val="171514"/>
                <w:w w:val="110"/>
                <w:sz w:val="17"/>
              </w:rPr>
              <w:t>liệu</w:t>
            </w:r>
            <w:r>
              <w:rPr>
                <w:color w:val="171514"/>
                <w:spacing w:val="-6"/>
                <w:w w:val="110"/>
                <w:sz w:val="17"/>
              </w:rPr>
              <w:t xml:space="preserve"> </w:t>
            </w:r>
            <w:r>
              <w:rPr>
                <w:color w:val="171514"/>
                <w:w w:val="110"/>
                <w:sz w:val="17"/>
              </w:rPr>
              <w:t>từ</w:t>
            </w:r>
            <w:r>
              <w:rPr>
                <w:color w:val="171514"/>
                <w:spacing w:val="-7"/>
                <w:w w:val="110"/>
                <w:sz w:val="17"/>
              </w:rPr>
              <w:t xml:space="preserve"> </w:t>
            </w:r>
            <w:r>
              <w:rPr>
                <w:color w:val="171514"/>
                <w:w w:val="110"/>
                <w:sz w:val="17"/>
              </w:rPr>
              <w:t>một</w:t>
            </w:r>
            <w:r>
              <w:rPr>
                <w:color w:val="171514"/>
                <w:spacing w:val="-7"/>
                <w:w w:val="110"/>
                <w:sz w:val="17"/>
              </w:rPr>
              <w:t xml:space="preserve"> </w:t>
            </w:r>
            <w:r>
              <w:rPr>
                <w:color w:val="171514"/>
                <w:w w:val="110"/>
                <w:sz w:val="17"/>
              </w:rPr>
              <w:t>biến</w:t>
            </w:r>
            <w:r>
              <w:rPr>
                <w:color w:val="171514"/>
                <w:spacing w:val="-7"/>
                <w:w w:val="110"/>
                <w:sz w:val="17"/>
              </w:rPr>
              <w:t xml:space="preserve"> </w:t>
            </w:r>
            <w:r>
              <w:rPr>
                <w:color w:val="171514"/>
                <w:w w:val="110"/>
                <w:sz w:val="17"/>
              </w:rPr>
              <w:t>mà</w:t>
            </w:r>
            <w:r>
              <w:rPr>
                <w:color w:val="171514"/>
                <w:spacing w:val="-7"/>
                <w:w w:val="110"/>
                <w:sz w:val="17"/>
              </w:rPr>
              <w:t xml:space="preserve"> </w:t>
            </w:r>
            <w:r>
              <w:rPr>
                <w:color w:val="171514"/>
                <w:w w:val="110"/>
                <w:sz w:val="17"/>
              </w:rPr>
              <w:t>bạn</w:t>
            </w:r>
            <w:r>
              <w:rPr>
                <w:color w:val="171514"/>
                <w:spacing w:val="-6"/>
                <w:w w:val="110"/>
                <w:sz w:val="17"/>
              </w:rPr>
              <w:t xml:space="preserve"> </w:t>
            </w:r>
            <w:r>
              <w:rPr>
                <w:color w:val="171514"/>
                <w:w w:val="110"/>
                <w:sz w:val="17"/>
              </w:rPr>
              <w:t>đã</w:t>
            </w:r>
            <w:r>
              <w:rPr>
                <w:color w:val="171514"/>
                <w:spacing w:val="-7"/>
                <w:w w:val="110"/>
                <w:sz w:val="17"/>
              </w:rPr>
              <w:t xml:space="preserve"> </w:t>
            </w:r>
            <w:r>
              <w:rPr>
                <w:color w:val="171514"/>
                <w:w w:val="110"/>
                <w:sz w:val="17"/>
              </w:rPr>
              <w:t>khai</w:t>
            </w:r>
            <w:r>
              <w:rPr>
                <w:color w:val="171514"/>
                <w:spacing w:val="-7"/>
                <w:w w:val="110"/>
                <w:sz w:val="17"/>
              </w:rPr>
              <w:t xml:space="preserve"> </w:t>
            </w:r>
            <w:r>
              <w:rPr>
                <w:color w:val="171514"/>
                <w:w w:val="110"/>
                <w:sz w:val="17"/>
              </w:rPr>
              <w:t>báo</w:t>
            </w:r>
            <w:r>
              <w:rPr>
                <w:color w:val="171514"/>
                <w:spacing w:val="-7"/>
                <w:w w:val="110"/>
                <w:sz w:val="17"/>
              </w:rPr>
              <w:t xml:space="preserve"> </w:t>
            </w:r>
            <w:r>
              <w:rPr>
                <w:color w:val="171514"/>
                <w:w w:val="110"/>
                <w:sz w:val="17"/>
              </w:rPr>
              <w:t>trước</w:t>
            </w:r>
            <w:r>
              <w:rPr>
                <w:color w:val="171514"/>
                <w:spacing w:val="-6"/>
                <w:w w:val="110"/>
                <w:sz w:val="17"/>
              </w:rPr>
              <w:t xml:space="preserve"> </w:t>
            </w:r>
            <w:r>
              <w:rPr>
                <w:color w:val="171514"/>
                <w:w w:val="110"/>
                <w:sz w:val="17"/>
              </w:rPr>
              <w:t>đó</w:t>
            </w:r>
            <w:r>
              <w:rPr>
                <w:color w:val="171514"/>
                <w:spacing w:val="-7"/>
                <w:w w:val="110"/>
                <w:sz w:val="17"/>
              </w:rPr>
              <w:t xml:space="preserve"> </w:t>
            </w:r>
            <w:r>
              <w:rPr>
                <w:color w:val="171514"/>
                <w:w w:val="110"/>
                <w:sz w:val="17"/>
              </w:rPr>
              <w:t>hoặc</w:t>
            </w:r>
            <w:r>
              <w:rPr>
                <w:color w:val="171514"/>
                <w:spacing w:val="-7"/>
                <w:w w:val="110"/>
                <w:sz w:val="17"/>
              </w:rPr>
              <w:t xml:space="preserve"> </w:t>
            </w:r>
            <w:r>
              <w:rPr>
                <w:color w:val="171514"/>
                <w:w w:val="110"/>
                <w:sz w:val="17"/>
              </w:rPr>
              <w:t>từ</w:t>
            </w:r>
            <w:r>
              <w:rPr>
                <w:color w:val="171514"/>
                <w:spacing w:val="-7"/>
                <w:w w:val="110"/>
                <w:sz w:val="17"/>
              </w:rPr>
              <w:t xml:space="preserve"> </w:t>
            </w:r>
            <w:r>
              <w:rPr>
                <w:color w:val="171514"/>
                <w:w w:val="110"/>
                <w:sz w:val="17"/>
              </w:rPr>
              <w:t>một</w:t>
            </w:r>
            <w:r>
              <w:rPr>
                <w:color w:val="171514"/>
                <w:spacing w:val="-7"/>
                <w:w w:val="110"/>
                <w:sz w:val="17"/>
              </w:rPr>
              <w:t xml:space="preserve"> </w:t>
            </w:r>
            <w:r>
              <w:rPr>
                <w:color w:val="171514"/>
                <w:w w:val="110"/>
                <w:sz w:val="17"/>
              </w:rPr>
              <w:t>thuộc</w:t>
            </w:r>
            <w:r>
              <w:rPr>
                <w:color w:val="171514"/>
                <w:spacing w:val="-6"/>
                <w:w w:val="110"/>
                <w:sz w:val="17"/>
              </w:rPr>
              <w:t xml:space="preserve"> </w:t>
            </w:r>
            <w:r>
              <w:rPr>
                <w:color w:val="171514"/>
                <w:w w:val="110"/>
                <w:sz w:val="17"/>
              </w:rPr>
              <w:t>tính</w:t>
            </w:r>
            <w:r>
              <w:rPr>
                <w:color w:val="171514"/>
                <w:spacing w:val="-7"/>
                <w:w w:val="110"/>
                <w:sz w:val="17"/>
              </w:rPr>
              <w:t xml:space="preserve"> </w:t>
            </w:r>
            <w:r>
              <w:rPr>
                <w:color w:val="171514"/>
                <w:w w:val="110"/>
                <w:sz w:val="17"/>
              </w:rPr>
              <w:t>của</w:t>
            </w:r>
            <w:r>
              <w:rPr>
                <w:color w:val="171514"/>
                <w:spacing w:val="-47"/>
                <w:w w:val="110"/>
                <w:sz w:val="17"/>
              </w:rPr>
              <w:t xml:space="preserve"> </w:t>
            </w:r>
            <w:r>
              <w:rPr>
                <w:color w:val="171514"/>
                <w:w w:val="110"/>
                <w:sz w:val="17"/>
              </w:rPr>
              <w:t>bảng</w:t>
            </w:r>
            <w:r>
              <w:rPr>
                <w:color w:val="171514"/>
                <w:spacing w:val="-6"/>
                <w:w w:val="110"/>
                <w:sz w:val="17"/>
              </w:rPr>
              <w:t xml:space="preserve"> </w:t>
            </w:r>
            <w:r>
              <w:rPr>
                <w:color w:val="171514"/>
                <w:w w:val="110"/>
                <w:sz w:val="17"/>
              </w:rPr>
              <w:t>cơ</w:t>
            </w:r>
            <w:r>
              <w:rPr>
                <w:color w:val="171514"/>
                <w:spacing w:val="-6"/>
                <w:w w:val="110"/>
                <w:sz w:val="17"/>
              </w:rPr>
              <w:t xml:space="preserve"> </w:t>
            </w:r>
            <w:r>
              <w:rPr>
                <w:color w:val="171514"/>
                <w:w w:val="110"/>
                <w:sz w:val="17"/>
              </w:rPr>
              <w:t>sở</w:t>
            </w:r>
            <w:r>
              <w:rPr>
                <w:color w:val="171514"/>
                <w:spacing w:val="-6"/>
                <w:w w:val="110"/>
                <w:sz w:val="17"/>
              </w:rPr>
              <w:t xml:space="preserve"> </w:t>
            </w:r>
            <w:r>
              <w:rPr>
                <w:color w:val="171514"/>
                <w:w w:val="110"/>
                <w:sz w:val="17"/>
              </w:rPr>
              <w:t>dữ</w:t>
            </w:r>
            <w:r>
              <w:rPr>
                <w:color w:val="171514"/>
                <w:spacing w:val="-6"/>
                <w:w w:val="110"/>
                <w:sz w:val="17"/>
              </w:rPr>
              <w:t xml:space="preserve"> </w:t>
            </w:r>
            <w:r>
              <w:rPr>
                <w:color w:val="171514"/>
                <w:w w:val="110"/>
                <w:sz w:val="17"/>
              </w:rPr>
              <w:t>liệu;</w:t>
            </w:r>
            <w:r>
              <w:rPr>
                <w:color w:val="171514"/>
                <w:spacing w:val="-6"/>
                <w:w w:val="110"/>
                <w:sz w:val="17"/>
              </w:rPr>
              <w:t xml:space="preserve"> </w:t>
            </w:r>
            <w:r>
              <w:rPr>
                <w:color w:val="171514"/>
                <w:w w:val="110"/>
                <w:sz w:val="17"/>
              </w:rPr>
              <w:t>Ví</w:t>
            </w:r>
            <w:r>
              <w:rPr>
                <w:color w:val="171514"/>
                <w:spacing w:val="-6"/>
                <w:w w:val="110"/>
                <w:sz w:val="17"/>
              </w:rPr>
              <w:t xml:space="preserve"> </w:t>
            </w:r>
            <w:r>
              <w:rPr>
                <w:color w:val="171514"/>
                <w:w w:val="110"/>
                <w:sz w:val="17"/>
              </w:rPr>
              <w:t>dụ:</w:t>
            </w:r>
          </w:p>
          <w:p w14:paraId="1F7B2B6F" w14:textId="12BE5475" w:rsidR="006973F2" w:rsidRDefault="00481896" w:rsidP="0073045F">
            <w:pPr>
              <w:pStyle w:val="TableParagraph"/>
              <w:spacing w:before="0" w:line="191" w:lineRule="exact"/>
              <w:ind w:left="79"/>
              <w:rPr>
                <w:sz w:val="17"/>
              </w:rPr>
            </w:pPr>
            <w:r>
              <w:rPr>
                <w:color w:val="171514"/>
                <w:w w:val="90"/>
                <w:sz w:val="17"/>
              </w:rPr>
              <w:t>W_PRICE</w:t>
            </w:r>
            <w:r>
              <w:rPr>
                <w:color w:val="171514"/>
                <w:spacing w:val="18"/>
                <w:w w:val="90"/>
                <w:sz w:val="17"/>
              </w:rPr>
              <w:t xml:space="preserve"> </w:t>
            </w:r>
            <w:r w:rsidR="007B1EC5">
              <w:rPr>
                <w:color w:val="171514"/>
                <w:w w:val="90"/>
                <w:sz w:val="17"/>
                <w:lang w:val="en-US"/>
              </w:rPr>
              <w:t>PRODUCT</w:t>
            </w:r>
            <w:r>
              <w:rPr>
                <w:color w:val="171514"/>
                <w:w w:val="90"/>
                <w:sz w:val="17"/>
              </w:rPr>
              <w:t>.P_PRICE%tYPE</w:t>
            </w:r>
          </w:p>
          <w:p w14:paraId="533E0343" w14:textId="77777777" w:rsidR="006973F2" w:rsidRDefault="00481896" w:rsidP="0073045F">
            <w:pPr>
              <w:pStyle w:val="TableParagraph"/>
              <w:spacing w:before="29"/>
              <w:ind w:left="79"/>
              <w:rPr>
                <w:sz w:val="19"/>
              </w:rPr>
            </w:pPr>
            <w:r>
              <w:rPr>
                <w:color w:val="171514"/>
                <w:sz w:val="19"/>
              </w:rPr>
              <w:t>Gán</w:t>
            </w:r>
            <w:r>
              <w:rPr>
                <w:color w:val="171514"/>
                <w:spacing w:val="2"/>
                <w:sz w:val="19"/>
              </w:rPr>
              <w:t xml:space="preserve"> </w:t>
            </w:r>
            <w:r>
              <w:rPr>
                <w:color w:val="171514"/>
                <w:sz w:val="19"/>
              </w:rPr>
              <w:t>W_PRICE</w:t>
            </w:r>
            <w:r>
              <w:rPr>
                <w:color w:val="171514"/>
                <w:spacing w:val="2"/>
                <w:sz w:val="19"/>
              </w:rPr>
              <w:t xml:space="preserve"> </w:t>
            </w:r>
            <w:r>
              <w:rPr>
                <w:color w:val="171514"/>
                <w:sz w:val="19"/>
              </w:rPr>
              <w:t>cùng</w:t>
            </w:r>
            <w:r>
              <w:rPr>
                <w:color w:val="171514"/>
                <w:spacing w:val="3"/>
                <w:sz w:val="19"/>
              </w:rPr>
              <w:t xml:space="preserve"> </w:t>
            </w:r>
            <w:r>
              <w:rPr>
                <w:color w:val="171514"/>
                <w:sz w:val="19"/>
              </w:rPr>
              <w:t>loại</w:t>
            </w:r>
            <w:r>
              <w:rPr>
                <w:color w:val="171514"/>
                <w:spacing w:val="2"/>
                <w:sz w:val="19"/>
              </w:rPr>
              <w:t xml:space="preserve"> </w:t>
            </w:r>
            <w:r>
              <w:rPr>
                <w:color w:val="171514"/>
                <w:sz w:val="19"/>
              </w:rPr>
              <w:t>dữ</w:t>
            </w:r>
            <w:r>
              <w:rPr>
                <w:color w:val="171514"/>
                <w:spacing w:val="2"/>
                <w:sz w:val="19"/>
              </w:rPr>
              <w:t xml:space="preserve"> </w:t>
            </w:r>
            <w:r>
              <w:rPr>
                <w:color w:val="171514"/>
                <w:sz w:val="19"/>
              </w:rPr>
              <w:t>liệu</w:t>
            </w:r>
            <w:r>
              <w:rPr>
                <w:color w:val="171514"/>
                <w:spacing w:val="3"/>
                <w:sz w:val="19"/>
              </w:rPr>
              <w:t xml:space="preserve"> </w:t>
            </w:r>
            <w:r>
              <w:rPr>
                <w:color w:val="171514"/>
                <w:sz w:val="19"/>
              </w:rPr>
              <w:t>với</w:t>
            </w:r>
            <w:r>
              <w:rPr>
                <w:color w:val="171514"/>
                <w:spacing w:val="2"/>
                <w:sz w:val="19"/>
              </w:rPr>
              <w:t xml:space="preserve"> </w:t>
            </w:r>
            <w:r>
              <w:rPr>
                <w:color w:val="171514"/>
                <w:sz w:val="19"/>
              </w:rPr>
              <w:t>cột</w:t>
            </w:r>
            <w:r>
              <w:rPr>
                <w:color w:val="171514"/>
                <w:spacing w:val="2"/>
                <w:sz w:val="19"/>
              </w:rPr>
              <w:t xml:space="preserve"> </w:t>
            </w:r>
            <w:r>
              <w:rPr>
                <w:color w:val="171514"/>
                <w:sz w:val="19"/>
              </w:rPr>
              <w:t>P_PRICE</w:t>
            </w:r>
            <w:r>
              <w:rPr>
                <w:color w:val="171514"/>
                <w:spacing w:val="3"/>
                <w:sz w:val="19"/>
              </w:rPr>
              <w:t xml:space="preserve"> </w:t>
            </w:r>
            <w:r>
              <w:rPr>
                <w:color w:val="171514"/>
                <w:sz w:val="19"/>
              </w:rPr>
              <w:t>trong</w:t>
            </w:r>
            <w:r>
              <w:rPr>
                <w:color w:val="171514"/>
                <w:spacing w:val="2"/>
                <w:sz w:val="19"/>
              </w:rPr>
              <w:t xml:space="preserve"> </w:t>
            </w:r>
            <w:r>
              <w:rPr>
                <w:color w:val="171514"/>
                <w:sz w:val="19"/>
              </w:rPr>
              <w:t>bảng</w:t>
            </w:r>
            <w:r>
              <w:rPr>
                <w:color w:val="171514"/>
                <w:spacing w:val="2"/>
                <w:sz w:val="19"/>
              </w:rPr>
              <w:t xml:space="preserve"> </w:t>
            </w:r>
            <w:r>
              <w:rPr>
                <w:color w:val="171514"/>
                <w:sz w:val="19"/>
              </w:rPr>
              <w:t>PRODUCt</w:t>
            </w:r>
          </w:p>
        </w:tc>
      </w:tr>
    </w:tbl>
    <w:p w14:paraId="383DEFBB" w14:textId="77777777" w:rsidR="006973F2" w:rsidRDefault="006973F2" w:rsidP="0073045F">
      <w:pPr>
        <w:rPr>
          <w:sz w:val="19"/>
        </w:rPr>
        <w:sectPr w:rsidR="006973F2" w:rsidSect="00B6046B">
          <w:pgSz w:w="12240" w:h="15660"/>
          <w:pgMar w:top="920" w:right="0" w:bottom="280" w:left="0" w:header="662" w:footer="0" w:gutter="0"/>
          <w:cols w:space="720"/>
        </w:sectPr>
      </w:pPr>
    </w:p>
    <w:p w14:paraId="3B22A2BD" w14:textId="77777777" w:rsidR="006973F2" w:rsidRDefault="006973F2" w:rsidP="0073045F">
      <w:pPr>
        <w:pStyle w:val="ThnVnban"/>
        <w:spacing w:before="8"/>
        <w:rPr>
          <w:sz w:val="12"/>
        </w:rPr>
      </w:pPr>
    </w:p>
    <w:p w14:paraId="3ACA0347" w14:textId="77777777" w:rsidR="006973F2" w:rsidRDefault="00481896" w:rsidP="0073045F">
      <w:pPr>
        <w:pStyle w:val="oancuaDanhsach"/>
        <w:numPr>
          <w:ilvl w:val="0"/>
          <w:numId w:val="29"/>
        </w:numPr>
        <w:tabs>
          <w:tab w:val="left" w:pos="1701"/>
        </w:tabs>
        <w:spacing w:before="132"/>
      </w:pPr>
      <w:r>
        <w:rPr>
          <w:color w:val="171514"/>
          <w:w w:val="105"/>
        </w:rPr>
        <w:t>Vòng</w:t>
      </w:r>
      <w:r>
        <w:rPr>
          <w:color w:val="171514"/>
          <w:spacing w:val="-3"/>
          <w:w w:val="105"/>
        </w:rPr>
        <w:t xml:space="preserve"> </w:t>
      </w:r>
      <w:r>
        <w:rPr>
          <w:color w:val="171514"/>
          <w:w w:val="105"/>
        </w:rPr>
        <w:t>lặp</w:t>
      </w:r>
      <w:r>
        <w:rPr>
          <w:color w:val="171514"/>
          <w:spacing w:val="-3"/>
          <w:w w:val="105"/>
        </w:rPr>
        <w:t xml:space="preserve"> </w:t>
      </w:r>
      <w:r>
        <w:rPr>
          <w:color w:val="171514"/>
          <w:w w:val="105"/>
        </w:rPr>
        <w:t>WHILE</w:t>
      </w:r>
      <w:r>
        <w:rPr>
          <w:color w:val="171514"/>
          <w:spacing w:val="-3"/>
          <w:w w:val="105"/>
        </w:rPr>
        <w:t xml:space="preserve"> </w:t>
      </w:r>
      <w:r>
        <w:rPr>
          <w:color w:val="171514"/>
          <w:w w:val="105"/>
        </w:rPr>
        <w:t>được</w:t>
      </w:r>
      <w:r>
        <w:rPr>
          <w:color w:val="171514"/>
          <w:spacing w:val="-3"/>
          <w:w w:val="105"/>
        </w:rPr>
        <w:t xml:space="preserve"> </w:t>
      </w:r>
      <w:r>
        <w:rPr>
          <w:color w:val="171514"/>
          <w:w w:val="105"/>
        </w:rPr>
        <w:t>sử</w:t>
      </w:r>
      <w:r>
        <w:rPr>
          <w:color w:val="171514"/>
          <w:spacing w:val="-3"/>
          <w:w w:val="105"/>
        </w:rPr>
        <w:t xml:space="preserve"> </w:t>
      </w:r>
      <w:r>
        <w:rPr>
          <w:color w:val="171514"/>
          <w:w w:val="105"/>
        </w:rPr>
        <w:t>dụng.</w:t>
      </w:r>
      <w:r>
        <w:rPr>
          <w:color w:val="171514"/>
          <w:spacing w:val="-3"/>
          <w:w w:val="105"/>
        </w:rPr>
        <w:t xml:space="preserve"> </w:t>
      </w:r>
      <w:r>
        <w:rPr>
          <w:color w:val="171514"/>
          <w:w w:val="105"/>
        </w:rPr>
        <w:t>Lưu</w:t>
      </w:r>
      <w:r>
        <w:rPr>
          <w:color w:val="171514"/>
          <w:spacing w:val="-3"/>
          <w:w w:val="105"/>
        </w:rPr>
        <w:t xml:space="preserve"> </w:t>
      </w:r>
      <w:r>
        <w:rPr>
          <w:color w:val="171514"/>
          <w:w w:val="105"/>
        </w:rPr>
        <w:t>ý</w:t>
      </w:r>
      <w:r>
        <w:rPr>
          <w:color w:val="171514"/>
          <w:spacing w:val="-3"/>
          <w:w w:val="105"/>
        </w:rPr>
        <w:t xml:space="preserve"> </w:t>
      </w:r>
      <w:r>
        <w:rPr>
          <w:color w:val="171514"/>
          <w:w w:val="105"/>
        </w:rPr>
        <w:t>cú</w:t>
      </w:r>
      <w:r>
        <w:rPr>
          <w:color w:val="171514"/>
          <w:spacing w:val="-3"/>
          <w:w w:val="105"/>
        </w:rPr>
        <w:t xml:space="preserve"> </w:t>
      </w:r>
      <w:r>
        <w:rPr>
          <w:color w:val="171514"/>
          <w:w w:val="105"/>
        </w:rPr>
        <w:t>pháp</w:t>
      </w:r>
      <w:r>
        <w:rPr>
          <w:color w:val="171514"/>
          <w:spacing w:val="-3"/>
          <w:w w:val="105"/>
        </w:rPr>
        <w:t xml:space="preserve"> </w:t>
      </w:r>
      <w:r>
        <w:rPr>
          <w:color w:val="171514"/>
          <w:w w:val="105"/>
        </w:rPr>
        <w:t>sau:</w:t>
      </w:r>
    </w:p>
    <w:p w14:paraId="72EC93BB" w14:textId="4025B384" w:rsidR="006973F2" w:rsidRPr="007B1EC5" w:rsidRDefault="00481896" w:rsidP="0073045F">
      <w:pPr>
        <w:spacing w:before="33"/>
        <w:ind w:left="1704"/>
        <w:rPr>
          <w:lang w:val="en-US"/>
        </w:rPr>
      </w:pPr>
      <w:r>
        <w:rPr>
          <w:color w:val="171514"/>
          <w:w w:val="95"/>
        </w:rPr>
        <w:t>WHILE</w:t>
      </w:r>
      <w:r w:rsidR="007B1EC5">
        <w:rPr>
          <w:color w:val="171514"/>
          <w:w w:val="95"/>
          <w:lang w:val="en-US"/>
        </w:rPr>
        <w:t xml:space="preserve"> </w:t>
      </w:r>
      <w:r w:rsidR="007B1EC5">
        <w:rPr>
          <w:rFonts w:ascii="Verdana" w:hAnsi="Verdana"/>
          <w:i/>
          <w:color w:val="171514"/>
          <w:w w:val="95"/>
          <w:lang w:val="en-US"/>
        </w:rPr>
        <w:t xml:space="preserve">điều kiện </w:t>
      </w:r>
      <w:r w:rsidR="007B1EC5">
        <w:rPr>
          <w:color w:val="171514"/>
          <w:w w:val="95"/>
          <w:lang w:val="en-US"/>
        </w:rPr>
        <w:t>LOOP</w:t>
      </w:r>
    </w:p>
    <w:p w14:paraId="78EC5E12" w14:textId="17C3222B" w:rsidR="006973F2" w:rsidRPr="007B1EC5" w:rsidRDefault="007B1EC5" w:rsidP="0073045F">
      <w:pPr>
        <w:spacing w:before="11"/>
        <w:ind w:left="2473"/>
        <w:rPr>
          <w:rFonts w:ascii="Verdana" w:hAnsi="Verdana"/>
          <w:i/>
          <w:sz w:val="21"/>
          <w:lang w:val="en-US"/>
        </w:rPr>
      </w:pPr>
      <w:r>
        <w:rPr>
          <w:rFonts w:ascii="Verdana" w:hAnsi="Verdana"/>
          <w:i/>
          <w:color w:val="171514"/>
          <w:w w:val="85"/>
          <w:sz w:val="21"/>
          <w:lang w:val="en-US"/>
        </w:rPr>
        <w:t>&lt;</w:t>
      </w:r>
      <w:r w:rsidR="00481896">
        <w:rPr>
          <w:rFonts w:ascii="Verdana" w:hAnsi="Verdana"/>
          <w:i/>
          <w:color w:val="171514"/>
          <w:w w:val="85"/>
          <w:sz w:val="21"/>
        </w:rPr>
        <w:t>câu</w:t>
      </w:r>
      <w:r w:rsidR="00481896">
        <w:rPr>
          <w:rFonts w:ascii="Verdana" w:hAnsi="Verdana"/>
          <w:i/>
          <w:color w:val="171514"/>
          <w:spacing w:val="1"/>
          <w:w w:val="85"/>
          <w:sz w:val="21"/>
        </w:rPr>
        <w:t xml:space="preserve"> </w:t>
      </w:r>
      <w:r w:rsidR="00481896">
        <w:rPr>
          <w:rFonts w:ascii="Verdana" w:hAnsi="Verdana"/>
          <w:i/>
          <w:color w:val="171514"/>
          <w:w w:val="85"/>
          <w:sz w:val="21"/>
        </w:rPr>
        <w:t>lệnh</w:t>
      </w:r>
      <w:r w:rsidR="00481896">
        <w:rPr>
          <w:rFonts w:ascii="Verdana" w:hAnsi="Verdana"/>
          <w:i/>
          <w:color w:val="171514"/>
          <w:spacing w:val="2"/>
          <w:w w:val="85"/>
          <w:sz w:val="21"/>
        </w:rPr>
        <w:t xml:space="preserve"> </w:t>
      </w:r>
      <w:r w:rsidR="00481896">
        <w:rPr>
          <w:rFonts w:ascii="Verdana" w:hAnsi="Verdana"/>
          <w:i/>
          <w:color w:val="171514"/>
          <w:w w:val="85"/>
          <w:sz w:val="21"/>
        </w:rPr>
        <w:t>PL/SQL</w:t>
      </w:r>
      <w:proofErr w:type="gramStart"/>
      <w:r>
        <w:rPr>
          <w:rFonts w:ascii="Verdana" w:hAnsi="Verdana"/>
          <w:i/>
          <w:color w:val="171514"/>
          <w:w w:val="85"/>
          <w:sz w:val="21"/>
          <w:lang w:val="en-US"/>
        </w:rPr>
        <w:t>&gt;</w:t>
      </w:r>
      <w:r w:rsidR="00481896">
        <w:rPr>
          <w:rFonts w:ascii="Verdana" w:hAnsi="Verdana"/>
          <w:i/>
          <w:color w:val="171514"/>
          <w:w w:val="85"/>
          <w:sz w:val="21"/>
        </w:rPr>
        <w:t>;</w:t>
      </w:r>
      <w:proofErr w:type="gramEnd"/>
    </w:p>
    <w:p w14:paraId="1EE1E389" w14:textId="4EEEF6EE" w:rsidR="006973F2" w:rsidRPr="007B1EC5" w:rsidRDefault="007B1EC5" w:rsidP="0073045F">
      <w:pPr>
        <w:spacing w:before="124"/>
        <w:ind w:left="1704"/>
        <w:rPr>
          <w:szCs w:val="36"/>
          <w:lang w:val="en-US"/>
        </w:rPr>
      </w:pPr>
      <w:r w:rsidRPr="007B1EC5">
        <w:rPr>
          <w:color w:val="171514"/>
          <w:w w:val="95"/>
          <w:szCs w:val="36"/>
          <w:lang w:val="en-US"/>
        </w:rPr>
        <w:t>END LOOP</w:t>
      </w:r>
    </w:p>
    <w:p w14:paraId="5AE2B025" w14:textId="77777777" w:rsidR="006973F2" w:rsidRDefault="006973F2" w:rsidP="0073045F">
      <w:pPr>
        <w:pStyle w:val="ThnVnban"/>
        <w:spacing w:before="2"/>
        <w:rPr>
          <w:sz w:val="11"/>
        </w:rPr>
      </w:pPr>
    </w:p>
    <w:p w14:paraId="458C702E" w14:textId="77777777" w:rsidR="006973F2" w:rsidRDefault="00481896" w:rsidP="0073045F">
      <w:pPr>
        <w:pStyle w:val="oancuaDanhsach"/>
        <w:numPr>
          <w:ilvl w:val="0"/>
          <w:numId w:val="29"/>
        </w:numPr>
        <w:tabs>
          <w:tab w:val="left" w:pos="1701"/>
        </w:tabs>
        <w:spacing w:before="0" w:line="266" w:lineRule="auto"/>
        <w:ind w:right="3269"/>
        <w:rPr>
          <w:sz w:val="21"/>
        </w:rPr>
      </w:pPr>
      <w:r>
        <w:rPr>
          <w:color w:val="171514"/>
          <w:w w:val="105"/>
          <w:sz w:val="20"/>
        </w:rPr>
        <w:t>Câu lệnh SELECT sử dụng từ khóa INTO để gán đầu ra của truy vấn cho một</w:t>
      </w:r>
      <w:r>
        <w:rPr>
          <w:color w:val="171514"/>
          <w:spacing w:val="1"/>
          <w:w w:val="105"/>
          <w:sz w:val="20"/>
        </w:rPr>
        <w:t xml:space="preserve"> </w:t>
      </w:r>
      <w:r>
        <w:rPr>
          <w:color w:val="171514"/>
          <w:w w:val="105"/>
          <w:sz w:val="20"/>
        </w:rPr>
        <w:t>biến</w:t>
      </w:r>
      <w:r>
        <w:rPr>
          <w:color w:val="171514"/>
          <w:spacing w:val="-4"/>
          <w:w w:val="105"/>
          <w:sz w:val="20"/>
        </w:rPr>
        <w:t xml:space="preserve"> </w:t>
      </w:r>
      <w:r>
        <w:rPr>
          <w:color w:val="171514"/>
          <w:w w:val="105"/>
          <w:sz w:val="20"/>
        </w:rPr>
        <w:t>PL/SQL.</w:t>
      </w:r>
      <w:r>
        <w:rPr>
          <w:color w:val="171514"/>
          <w:spacing w:val="-4"/>
          <w:w w:val="105"/>
          <w:sz w:val="20"/>
        </w:rPr>
        <w:t xml:space="preserve"> </w:t>
      </w:r>
      <w:r>
        <w:rPr>
          <w:color w:val="171514"/>
          <w:w w:val="105"/>
          <w:sz w:val="20"/>
        </w:rPr>
        <w:t>Bạn</w:t>
      </w:r>
      <w:r>
        <w:rPr>
          <w:color w:val="171514"/>
          <w:spacing w:val="-3"/>
          <w:w w:val="105"/>
          <w:sz w:val="20"/>
        </w:rPr>
        <w:t xml:space="preserve"> </w:t>
      </w:r>
      <w:r>
        <w:rPr>
          <w:color w:val="171514"/>
          <w:w w:val="105"/>
          <w:sz w:val="20"/>
        </w:rPr>
        <w:t>chỉ</w:t>
      </w:r>
      <w:r>
        <w:rPr>
          <w:color w:val="171514"/>
          <w:spacing w:val="-4"/>
          <w:w w:val="105"/>
          <w:sz w:val="20"/>
        </w:rPr>
        <w:t xml:space="preserve"> </w:t>
      </w:r>
      <w:r>
        <w:rPr>
          <w:color w:val="171514"/>
          <w:w w:val="105"/>
          <w:sz w:val="20"/>
        </w:rPr>
        <w:t>có</w:t>
      </w:r>
      <w:r>
        <w:rPr>
          <w:color w:val="171514"/>
          <w:spacing w:val="-3"/>
          <w:w w:val="105"/>
          <w:sz w:val="20"/>
        </w:rPr>
        <w:t xml:space="preserve"> </w:t>
      </w:r>
      <w:r>
        <w:rPr>
          <w:color w:val="171514"/>
          <w:w w:val="105"/>
          <w:sz w:val="20"/>
        </w:rPr>
        <w:t>thể</w:t>
      </w:r>
      <w:r>
        <w:rPr>
          <w:color w:val="171514"/>
          <w:spacing w:val="-4"/>
          <w:w w:val="105"/>
          <w:sz w:val="20"/>
        </w:rPr>
        <w:t xml:space="preserve"> </w:t>
      </w:r>
      <w:r>
        <w:rPr>
          <w:color w:val="171514"/>
          <w:w w:val="105"/>
          <w:sz w:val="20"/>
        </w:rPr>
        <w:t>sử</w:t>
      </w:r>
      <w:r>
        <w:rPr>
          <w:color w:val="171514"/>
          <w:spacing w:val="-3"/>
          <w:w w:val="105"/>
          <w:sz w:val="20"/>
        </w:rPr>
        <w:t xml:space="preserve"> </w:t>
      </w:r>
      <w:r>
        <w:rPr>
          <w:color w:val="171514"/>
          <w:w w:val="105"/>
          <w:sz w:val="20"/>
        </w:rPr>
        <w:t>dụng</w:t>
      </w:r>
      <w:r>
        <w:rPr>
          <w:color w:val="171514"/>
          <w:spacing w:val="-4"/>
          <w:w w:val="105"/>
          <w:sz w:val="20"/>
        </w:rPr>
        <w:t xml:space="preserve"> </w:t>
      </w:r>
      <w:r>
        <w:rPr>
          <w:color w:val="171514"/>
          <w:w w:val="105"/>
          <w:sz w:val="20"/>
        </w:rPr>
        <w:t>từ</w:t>
      </w:r>
      <w:r>
        <w:rPr>
          <w:color w:val="171514"/>
          <w:spacing w:val="-3"/>
          <w:w w:val="105"/>
          <w:sz w:val="20"/>
        </w:rPr>
        <w:t xml:space="preserve"> </w:t>
      </w:r>
      <w:r>
        <w:rPr>
          <w:color w:val="171514"/>
          <w:w w:val="105"/>
          <w:sz w:val="20"/>
        </w:rPr>
        <w:t>khóa</w:t>
      </w:r>
      <w:r>
        <w:rPr>
          <w:color w:val="171514"/>
          <w:spacing w:val="-4"/>
          <w:w w:val="105"/>
          <w:sz w:val="20"/>
        </w:rPr>
        <w:t xml:space="preserve"> </w:t>
      </w:r>
      <w:r>
        <w:rPr>
          <w:color w:val="171514"/>
          <w:w w:val="105"/>
          <w:sz w:val="20"/>
        </w:rPr>
        <w:t>INTO</w:t>
      </w:r>
      <w:r>
        <w:rPr>
          <w:color w:val="171514"/>
          <w:spacing w:val="-3"/>
          <w:w w:val="105"/>
          <w:sz w:val="20"/>
        </w:rPr>
        <w:t xml:space="preserve"> </w:t>
      </w:r>
      <w:r>
        <w:rPr>
          <w:color w:val="171514"/>
          <w:w w:val="105"/>
          <w:sz w:val="20"/>
        </w:rPr>
        <w:t>bên</w:t>
      </w:r>
      <w:r>
        <w:rPr>
          <w:color w:val="171514"/>
          <w:spacing w:val="-4"/>
          <w:w w:val="105"/>
          <w:sz w:val="20"/>
        </w:rPr>
        <w:t xml:space="preserve"> </w:t>
      </w:r>
      <w:r>
        <w:rPr>
          <w:color w:val="171514"/>
          <w:w w:val="105"/>
          <w:sz w:val="20"/>
        </w:rPr>
        <w:t>trong</w:t>
      </w:r>
      <w:r>
        <w:rPr>
          <w:color w:val="171514"/>
          <w:spacing w:val="-3"/>
          <w:w w:val="105"/>
          <w:sz w:val="20"/>
        </w:rPr>
        <w:t xml:space="preserve"> </w:t>
      </w:r>
      <w:r>
        <w:rPr>
          <w:color w:val="171514"/>
          <w:w w:val="105"/>
          <w:sz w:val="20"/>
        </w:rPr>
        <w:t>khối</w:t>
      </w:r>
      <w:r>
        <w:rPr>
          <w:color w:val="171514"/>
          <w:spacing w:val="-4"/>
          <w:w w:val="105"/>
          <w:sz w:val="20"/>
        </w:rPr>
        <w:t xml:space="preserve"> </w:t>
      </w:r>
      <w:r>
        <w:rPr>
          <w:color w:val="171514"/>
          <w:w w:val="105"/>
          <w:sz w:val="20"/>
        </w:rPr>
        <w:t>mã</w:t>
      </w:r>
      <w:r>
        <w:rPr>
          <w:color w:val="171514"/>
          <w:spacing w:val="-3"/>
          <w:w w:val="105"/>
          <w:sz w:val="20"/>
        </w:rPr>
        <w:t xml:space="preserve"> </w:t>
      </w:r>
      <w:r>
        <w:rPr>
          <w:color w:val="171514"/>
          <w:w w:val="105"/>
          <w:sz w:val="20"/>
        </w:rPr>
        <w:t>PL/SQL.</w:t>
      </w:r>
      <w:r>
        <w:rPr>
          <w:color w:val="171514"/>
          <w:spacing w:val="-53"/>
          <w:w w:val="105"/>
          <w:sz w:val="20"/>
        </w:rPr>
        <w:t xml:space="preserve"> </w:t>
      </w:r>
      <w:r>
        <w:rPr>
          <w:color w:val="171514"/>
          <w:w w:val="105"/>
          <w:sz w:val="21"/>
        </w:rPr>
        <w:t>Nếu</w:t>
      </w:r>
      <w:r>
        <w:rPr>
          <w:color w:val="171514"/>
          <w:spacing w:val="-6"/>
          <w:w w:val="105"/>
          <w:sz w:val="21"/>
        </w:rPr>
        <w:t xml:space="preserve"> </w:t>
      </w:r>
      <w:r>
        <w:rPr>
          <w:color w:val="171514"/>
          <w:w w:val="105"/>
          <w:sz w:val="21"/>
        </w:rPr>
        <w:t>câu</w:t>
      </w:r>
      <w:r>
        <w:rPr>
          <w:color w:val="171514"/>
          <w:spacing w:val="-5"/>
          <w:w w:val="105"/>
          <w:sz w:val="21"/>
        </w:rPr>
        <w:t xml:space="preserve"> </w:t>
      </w:r>
      <w:r>
        <w:rPr>
          <w:color w:val="171514"/>
          <w:w w:val="105"/>
          <w:sz w:val="21"/>
        </w:rPr>
        <w:t>lệnh</w:t>
      </w:r>
      <w:r>
        <w:rPr>
          <w:color w:val="171514"/>
          <w:spacing w:val="-5"/>
          <w:w w:val="105"/>
          <w:sz w:val="21"/>
        </w:rPr>
        <w:t xml:space="preserve"> </w:t>
      </w:r>
      <w:r>
        <w:rPr>
          <w:color w:val="171514"/>
          <w:w w:val="105"/>
          <w:sz w:val="21"/>
        </w:rPr>
        <w:t>SELECT</w:t>
      </w:r>
      <w:r>
        <w:rPr>
          <w:color w:val="171514"/>
          <w:spacing w:val="-5"/>
          <w:w w:val="105"/>
          <w:sz w:val="21"/>
        </w:rPr>
        <w:t xml:space="preserve"> </w:t>
      </w:r>
      <w:r>
        <w:rPr>
          <w:color w:val="171514"/>
          <w:w w:val="105"/>
          <w:sz w:val="21"/>
        </w:rPr>
        <w:t>trả</w:t>
      </w:r>
      <w:r>
        <w:rPr>
          <w:color w:val="171514"/>
          <w:spacing w:val="-5"/>
          <w:w w:val="105"/>
          <w:sz w:val="21"/>
        </w:rPr>
        <w:t xml:space="preserve"> </w:t>
      </w:r>
      <w:r>
        <w:rPr>
          <w:color w:val="171514"/>
          <w:w w:val="105"/>
          <w:sz w:val="21"/>
        </w:rPr>
        <w:t>về</w:t>
      </w:r>
      <w:r>
        <w:rPr>
          <w:color w:val="171514"/>
          <w:spacing w:val="-5"/>
          <w:w w:val="105"/>
          <w:sz w:val="21"/>
        </w:rPr>
        <w:t xml:space="preserve"> </w:t>
      </w:r>
      <w:r>
        <w:rPr>
          <w:color w:val="171514"/>
          <w:w w:val="105"/>
          <w:sz w:val="21"/>
        </w:rPr>
        <w:t>nhiều</w:t>
      </w:r>
      <w:r>
        <w:rPr>
          <w:color w:val="171514"/>
          <w:spacing w:val="-5"/>
          <w:w w:val="105"/>
          <w:sz w:val="21"/>
        </w:rPr>
        <w:t xml:space="preserve"> </w:t>
      </w:r>
      <w:r>
        <w:rPr>
          <w:color w:val="171514"/>
          <w:w w:val="105"/>
          <w:sz w:val="21"/>
        </w:rPr>
        <w:t>hơn</w:t>
      </w:r>
      <w:r>
        <w:rPr>
          <w:color w:val="171514"/>
          <w:spacing w:val="-5"/>
          <w:w w:val="105"/>
          <w:sz w:val="21"/>
        </w:rPr>
        <w:t xml:space="preserve"> </w:t>
      </w:r>
      <w:r>
        <w:rPr>
          <w:color w:val="171514"/>
          <w:w w:val="105"/>
          <w:sz w:val="21"/>
        </w:rPr>
        <w:t>một</w:t>
      </w:r>
      <w:r>
        <w:rPr>
          <w:color w:val="171514"/>
          <w:spacing w:val="-5"/>
          <w:w w:val="105"/>
          <w:sz w:val="21"/>
        </w:rPr>
        <w:t xml:space="preserve"> </w:t>
      </w:r>
      <w:r>
        <w:rPr>
          <w:color w:val="171514"/>
          <w:w w:val="105"/>
          <w:sz w:val="21"/>
        </w:rPr>
        <w:t>giá</w:t>
      </w:r>
      <w:r>
        <w:rPr>
          <w:color w:val="171514"/>
          <w:spacing w:val="-5"/>
          <w:w w:val="105"/>
          <w:sz w:val="21"/>
        </w:rPr>
        <w:t xml:space="preserve"> </w:t>
      </w:r>
      <w:r>
        <w:rPr>
          <w:color w:val="171514"/>
          <w:w w:val="105"/>
          <w:sz w:val="21"/>
        </w:rPr>
        <w:t>trị,</w:t>
      </w:r>
      <w:r>
        <w:rPr>
          <w:color w:val="171514"/>
          <w:spacing w:val="-5"/>
          <w:w w:val="105"/>
          <w:sz w:val="21"/>
        </w:rPr>
        <w:t xml:space="preserve"> </w:t>
      </w:r>
      <w:r>
        <w:rPr>
          <w:color w:val="171514"/>
          <w:w w:val="105"/>
          <w:sz w:val="21"/>
        </w:rPr>
        <w:t>bạn</w:t>
      </w:r>
      <w:r>
        <w:rPr>
          <w:color w:val="171514"/>
          <w:spacing w:val="-5"/>
          <w:w w:val="105"/>
          <w:sz w:val="21"/>
        </w:rPr>
        <w:t xml:space="preserve"> </w:t>
      </w:r>
      <w:r>
        <w:rPr>
          <w:color w:val="171514"/>
          <w:w w:val="105"/>
          <w:sz w:val="21"/>
        </w:rPr>
        <w:t>sẽ</w:t>
      </w:r>
      <w:r>
        <w:rPr>
          <w:color w:val="171514"/>
          <w:spacing w:val="-5"/>
          <w:w w:val="105"/>
          <w:sz w:val="21"/>
        </w:rPr>
        <w:t xml:space="preserve"> </w:t>
      </w:r>
      <w:r>
        <w:rPr>
          <w:color w:val="171514"/>
          <w:w w:val="105"/>
          <w:sz w:val="21"/>
        </w:rPr>
        <w:t>gặp</w:t>
      </w:r>
      <w:r>
        <w:rPr>
          <w:color w:val="171514"/>
          <w:spacing w:val="-5"/>
          <w:w w:val="105"/>
          <w:sz w:val="21"/>
        </w:rPr>
        <w:t xml:space="preserve"> </w:t>
      </w:r>
      <w:r>
        <w:rPr>
          <w:color w:val="171514"/>
          <w:w w:val="105"/>
          <w:sz w:val="21"/>
        </w:rPr>
        <w:t>lỗi.</w:t>
      </w:r>
    </w:p>
    <w:p w14:paraId="37B86E67" w14:textId="77777777" w:rsidR="006973F2" w:rsidRDefault="00481896" w:rsidP="0073045F">
      <w:pPr>
        <w:pStyle w:val="u5"/>
        <w:numPr>
          <w:ilvl w:val="0"/>
          <w:numId w:val="29"/>
        </w:numPr>
        <w:tabs>
          <w:tab w:val="left" w:pos="1701"/>
        </w:tabs>
        <w:spacing w:before="78"/>
      </w:pPr>
      <w:r>
        <w:rPr>
          <w:color w:val="171514"/>
          <w:w w:val="110"/>
        </w:rPr>
        <w:t>Lưu</w:t>
      </w:r>
      <w:r>
        <w:rPr>
          <w:color w:val="171514"/>
          <w:spacing w:val="-9"/>
          <w:w w:val="110"/>
        </w:rPr>
        <w:t xml:space="preserve"> </w:t>
      </w:r>
      <w:r>
        <w:rPr>
          <w:color w:val="171514"/>
          <w:w w:val="110"/>
        </w:rPr>
        <w:t>ý</w:t>
      </w:r>
      <w:r>
        <w:rPr>
          <w:color w:val="171514"/>
          <w:spacing w:val="-9"/>
          <w:w w:val="110"/>
        </w:rPr>
        <w:t xml:space="preserve"> </w:t>
      </w:r>
      <w:r>
        <w:rPr>
          <w:color w:val="171514"/>
          <w:w w:val="110"/>
        </w:rPr>
        <w:t>việc</w:t>
      </w:r>
      <w:r>
        <w:rPr>
          <w:color w:val="171514"/>
          <w:spacing w:val="-9"/>
          <w:w w:val="110"/>
        </w:rPr>
        <w:t xml:space="preserve"> </w:t>
      </w:r>
      <w:r>
        <w:rPr>
          <w:color w:val="171514"/>
          <w:w w:val="110"/>
        </w:rPr>
        <w:t>sử</w:t>
      </w:r>
      <w:r>
        <w:rPr>
          <w:color w:val="171514"/>
          <w:spacing w:val="-9"/>
          <w:w w:val="110"/>
        </w:rPr>
        <w:t xml:space="preserve"> </w:t>
      </w:r>
      <w:r>
        <w:rPr>
          <w:color w:val="171514"/>
          <w:w w:val="110"/>
        </w:rPr>
        <w:t>dụng</w:t>
      </w:r>
      <w:r>
        <w:rPr>
          <w:color w:val="171514"/>
          <w:spacing w:val="-9"/>
          <w:w w:val="110"/>
        </w:rPr>
        <w:t xml:space="preserve"> </w:t>
      </w:r>
      <w:r>
        <w:rPr>
          <w:color w:val="171514"/>
          <w:w w:val="110"/>
        </w:rPr>
        <w:t>ký</w:t>
      </w:r>
      <w:r>
        <w:rPr>
          <w:color w:val="171514"/>
          <w:spacing w:val="-9"/>
          <w:w w:val="110"/>
        </w:rPr>
        <w:t xml:space="preserve"> </w:t>
      </w:r>
      <w:r>
        <w:rPr>
          <w:color w:val="171514"/>
          <w:w w:val="110"/>
        </w:rPr>
        <w:t>hiệu</w:t>
      </w:r>
      <w:r>
        <w:rPr>
          <w:color w:val="171514"/>
          <w:spacing w:val="-9"/>
          <w:w w:val="110"/>
        </w:rPr>
        <w:t xml:space="preserve"> </w:t>
      </w:r>
      <w:r>
        <w:rPr>
          <w:color w:val="171514"/>
          <w:w w:val="110"/>
        </w:rPr>
        <w:t>nối</w:t>
      </w:r>
      <w:r>
        <w:rPr>
          <w:color w:val="171514"/>
          <w:spacing w:val="-9"/>
          <w:w w:val="110"/>
        </w:rPr>
        <w:t xml:space="preserve"> </w:t>
      </w:r>
      <w:r>
        <w:rPr>
          <w:color w:val="171514"/>
          <w:w w:val="110"/>
        </w:rPr>
        <w:t>chuỗi</w:t>
      </w:r>
      <w:r>
        <w:rPr>
          <w:color w:val="171514"/>
          <w:spacing w:val="-8"/>
          <w:w w:val="110"/>
        </w:rPr>
        <w:t xml:space="preserve"> </w:t>
      </w:r>
      <w:r>
        <w:rPr>
          <w:color w:val="171514"/>
          <w:w w:val="110"/>
        </w:rPr>
        <w:t>(</w:t>
      </w:r>
      <w:r>
        <w:rPr>
          <w:color w:val="171514"/>
          <w:spacing w:val="-9"/>
          <w:w w:val="110"/>
        </w:rPr>
        <w:t xml:space="preserve"> </w:t>
      </w:r>
      <w:r>
        <w:rPr>
          <w:color w:val="171514"/>
          <w:w w:val="125"/>
        </w:rPr>
        <w:t>||</w:t>
      </w:r>
      <w:r>
        <w:rPr>
          <w:color w:val="171514"/>
          <w:spacing w:val="-18"/>
          <w:w w:val="125"/>
        </w:rPr>
        <w:t xml:space="preserve"> </w:t>
      </w:r>
      <w:r>
        <w:rPr>
          <w:color w:val="171514"/>
          <w:w w:val="110"/>
        </w:rPr>
        <w:t>)</w:t>
      </w:r>
      <w:r>
        <w:rPr>
          <w:color w:val="171514"/>
          <w:spacing w:val="-8"/>
          <w:w w:val="110"/>
        </w:rPr>
        <w:t xml:space="preserve"> </w:t>
      </w:r>
      <w:r>
        <w:rPr>
          <w:color w:val="171514"/>
          <w:w w:val="110"/>
        </w:rPr>
        <w:t>để</w:t>
      </w:r>
      <w:r>
        <w:rPr>
          <w:color w:val="171514"/>
          <w:spacing w:val="-9"/>
          <w:w w:val="110"/>
        </w:rPr>
        <w:t xml:space="preserve"> </w:t>
      </w:r>
      <w:r>
        <w:rPr>
          <w:color w:val="171514"/>
          <w:w w:val="110"/>
        </w:rPr>
        <w:t>hiển</w:t>
      </w:r>
      <w:r>
        <w:rPr>
          <w:color w:val="171514"/>
          <w:spacing w:val="-9"/>
          <w:w w:val="110"/>
        </w:rPr>
        <w:t xml:space="preserve"> </w:t>
      </w:r>
      <w:r>
        <w:rPr>
          <w:color w:val="171514"/>
          <w:w w:val="110"/>
        </w:rPr>
        <w:t>thị</w:t>
      </w:r>
      <w:r>
        <w:rPr>
          <w:color w:val="171514"/>
          <w:spacing w:val="-9"/>
          <w:w w:val="110"/>
        </w:rPr>
        <w:t xml:space="preserve"> </w:t>
      </w:r>
      <w:r>
        <w:rPr>
          <w:color w:val="171514"/>
          <w:w w:val="110"/>
        </w:rPr>
        <w:t>đầu</w:t>
      </w:r>
      <w:r>
        <w:rPr>
          <w:color w:val="171514"/>
          <w:spacing w:val="-9"/>
          <w:w w:val="110"/>
        </w:rPr>
        <w:t xml:space="preserve"> </w:t>
      </w:r>
      <w:r>
        <w:rPr>
          <w:color w:val="171514"/>
          <w:w w:val="110"/>
        </w:rPr>
        <w:t>ra.</w:t>
      </w:r>
    </w:p>
    <w:p w14:paraId="39702927" w14:textId="77777777" w:rsidR="006973F2" w:rsidRDefault="00481896" w:rsidP="0073045F">
      <w:pPr>
        <w:pStyle w:val="oancuaDanhsach"/>
        <w:numPr>
          <w:ilvl w:val="0"/>
          <w:numId w:val="29"/>
        </w:numPr>
        <w:tabs>
          <w:tab w:val="left" w:pos="1701"/>
        </w:tabs>
        <w:rPr>
          <w:sz w:val="17"/>
        </w:rPr>
      </w:pPr>
      <w:r>
        <w:rPr>
          <w:color w:val="171514"/>
          <w:w w:val="105"/>
          <w:sz w:val="17"/>
        </w:rPr>
        <w:t>Mỗi câu lệnh bên trong mã PL/SQL phải kết</w:t>
      </w:r>
      <w:r>
        <w:rPr>
          <w:color w:val="171514"/>
          <w:spacing w:val="1"/>
          <w:w w:val="105"/>
          <w:sz w:val="17"/>
        </w:rPr>
        <w:t xml:space="preserve"> </w:t>
      </w:r>
      <w:r>
        <w:rPr>
          <w:color w:val="171514"/>
          <w:w w:val="105"/>
          <w:sz w:val="17"/>
        </w:rPr>
        <w:t>thúc bằng dấu chấm phẩy ( ; ).</w:t>
      </w:r>
    </w:p>
    <w:p w14:paraId="1EE79ECD" w14:textId="77777777" w:rsidR="006973F2" w:rsidRDefault="00481896" w:rsidP="0073045F">
      <w:pPr>
        <w:spacing w:before="129" w:line="290" w:lineRule="auto"/>
        <w:ind w:left="1440" w:right="3266" w:firstLine="264"/>
        <w:rPr>
          <w:sz w:val="19"/>
        </w:rPr>
      </w:pPr>
      <w:r>
        <w:rPr>
          <w:color w:val="171514"/>
          <w:w w:val="105"/>
          <w:sz w:val="19"/>
        </w:rPr>
        <w:t>Tính năng hữu ích nhất của các khối PL/SQL là chúng cho phép bạn tạo mã có thể</w:t>
      </w:r>
      <w:r>
        <w:rPr>
          <w:color w:val="171514"/>
          <w:spacing w:val="-50"/>
          <w:w w:val="105"/>
          <w:sz w:val="19"/>
        </w:rPr>
        <w:t xml:space="preserve"> </w:t>
      </w:r>
      <w:r>
        <w:rPr>
          <w:color w:val="171514"/>
          <w:w w:val="110"/>
          <w:sz w:val="19"/>
        </w:rPr>
        <w:t>được đặt tên, lưu trữ và thực thi—ngầm hoặc rõ ràng—bởi DBMS. Khả năng đó đặc</w:t>
      </w:r>
      <w:r>
        <w:rPr>
          <w:color w:val="171514"/>
          <w:spacing w:val="1"/>
          <w:w w:val="110"/>
          <w:sz w:val="19"/>
        </w:rPr>
        <w:t xml:space="preserve"> </w:t>
      </w:r>
      <w:r>
        <w:rPr>
          <w:color w:val="171514"/>
          <w:w w:val="110"/>
          <w:sz w:val="19"/>
        </w:rPr>
        <w:t>biệt cần thiết khi bạn cần sử dụng trình kích hoạt và các thủ tục lưu trữ mà bạn sẽ</w:t>
      </w:r>
      <w:r>
        <w:rPr>
          <w:color w:val="171514"/>
          <w:spacing w:val="1"/>
          <w:w w:val="110"/>
          <w:sz w:val="19"/>
        </w:rPr>
        <w:t xml:space="preserve"> </w:t>
      </w:r>
      <w:r>
        <w:rPr>
          <w:color w:val="171514"/>
          <w:w w:val="110"/>
          <w:sz w:val="19"/>
        </w:rPr>
        <w:t>khám</w:t>
      </w:r>
      <w:r>
        <w:rPr>
          <w:color w:val="171514"/>
          <w:spacing w:val="-8"/>
          <w:w w:val="110"/>
          <w:sz w:val="19"/>
        </w:rPr>
        <w:t xml:space="preserve"> </w:t>
      </w:r>
      <w:r>
        <w:rPr>
          <w:color w:val="171514"/>
          <w:w w:val="110"/>
          <w:sz w:val="19"/>
        </w:rPr>
        <w:t>phá</w:t>
      </w:r>
      <w:r>
        <w:rPr>
          <w:color w:val="171514"/>
          <w:spacing w:val="-7"/>
          <w:w w:val="110"/>
          <w:sz w:val="19"/>
        </w:rPr>
        <w:t xml:space="preserve"> </w:t>
      </w:r>
      <w:r>
        <w:rPr>
          <w:color w:val="171514"/>
          <w:w w:val="110"/>
          <w:sz w:val="19"/>
        </w:rPr>
        <w:t>tiếp</w:t>
      </w:r>
      <w:r>
        <w:rPr>
          <w:color w:val="171514"/>
          <w:spacing w:val="-7"/>
          <w:w w:val="110"/>
          <w:sz w:val="19"/>
        </w:rPr>
        <w:t xml:space="preserve"> </w:t>
      </w:r>
      <w:r>
        <w:rPr>
          <w:color w:val="171514"/>
          <w:w w:val="110"/>
          <w:sz w:val="19"/>
        </w:rPr>
        <w:t>theo.</w:t>
      </w:r>
    </w:p>
    <w:p w14:paraId="36C3EBF3" w14:textId="6E3E66C4" w:rsidR="006973F2" w:rsidRPr="007D1F40" w:rsidRDefault="00481896" w:rsidP="007D1F40">
      <w:pPr>
        <w:pStyle w:val="u2"/>
        <w:spacing w:before="173"/>
        <w:ind w:left="1418"/>
        <w:rPr>
          <w:rFonts w:cs="Times New Roman"/>
          <w:color w:val="171514"/>
          <w:w w:val="105"/>
          <w:sz w:val="36"/>
          <w:szCs w:val="36"/>
          <w:lang w:val="en-US"/>
        </w:rPr>
      </w:pPr>
      <w:r w:rsidRPr="007D1F40">
        <w:rPr>
          <w:rFonts w:cs="Times New Roman"/>
          <w:color w:val="171514"/>
          <w:w w:val="105"/>
          <w:sz w:val="36"/>
          <w:szCs w:val="36"/>
          <w:lang w:val="en-US"/>
        </w:rPr>
        <w:t>8</w:t>
      </w:r>
      <w:r w:rsidRPr="007B1EC5">
        <w:rPr>
          <w:rFonts w:cs="Times New Roman"/>
          <w:color w:val="171514"/>
          <w:w w:val="105"/>
          <w:sz w:val="36"/>
          <w:szCs w:val="36"/>
          <w:lang w:val="en-US"/>
        </w:rPr>
        <w:t>-7a</w:t>
      </w:r>
      <w:r w:rsidR="007D1F40">
        <w:rPr>
          <w:rFonts w:cs="Times New Roman"/>
          <w:color w:val="171514"/>
          <w:w w:val="105"/>
          <w:sz w:val="36"/>
          <w:szCs w:val="36"/>
          <w:lang w:val="en-US"/>
        </w:rPr>
        <w:t xml:space="preserve"> </w:t>
      </w:r>
      <w:r w:rsidR="007D1F40">
        <w:rPr>
          <w:rFonts w:cs="Times New Roman"/>
          <w:color w:val="007933"/>
          <w:w w:val="105"/>
          <w:sz w:val="36"/>
          <w:szCs w:val="36"/>
          <w:lang w:val="en-US"/>
        </w:rPr>
        <w:t>Lệnh kích hoạt (sự kiện)</w:t>
      </w:r>
    </w:p>
    <w:p w14:paraId="153F9C13" w14:textId="77777777" w:rsidR="006973F2" w:rsidRPr="007D1F40" w:rsidRDefault="00481896" w:rsidP="0073045F">
      <w:pPr>
        <w:pStyle w:val="ThnVnban"/>
        <w:spacing w:before="220" w:line="324" w:lineRule="auto"/>
        <w:ind w:left="1440" w:right="3133"/>
        <w:rPr>
          <w:sz w:val="18"/>
          <w:szCs w:val="18"/>
        </w:rPr>
      </w:pPr>
      <w:r w:rsidRPr="007D1F40">
        <w:rPr>
          <w:color w:val="171514"/>
          <w:w w:val="110"/>
          <w:sz w:val="18"/>
          <w:szCs w:val="18"/>
        </w:rPr>
        <w:t>Tự</w:t>
      </w:r>
      <w:r w:rsidRPr="007D1F40">
        <w:rPr>
          <w:color w:val="171514"/>
          <w:spacing w:val="-8"/>
          <w:w w:val="110"/>
          <w:sz w:val="18"/>
          <w:szCs w:val="18"/>
        </w:rPr>
        <w:t xml:space="preserve"> </w:t>
      </w:r>
      <w:r w:rsidRPr="007D1F40">
        <w:rPr>
          <w:color w:val="171514"/>
          <w:w w:val="110"/>
          <w:sz w:val="18"/>
          <w:szCs w:val="18"/>
        </w:rPr>
        <w:t>động</w:t>
      </w:r>
      <w:r w:rsidRPr="007D1F40">
        <w:rPr>
          <w:color w:val="171514"/>
          <w:spacing w:val="-8"/>
          <w:w w:val="110"/>
          <w:sz w:val="18"/>
          <w:szCs w:val="18"/>
        </w:rPr>
        <w:t xml:space="preserve"> </w:t>
      </w:r>
      <w:r w:rsidRPr="007D1F40">
        <w:rPr>
          <w:color w:val="171514"/>
          <w:w w:val="110"/>
          <w:sz w:val="18"/>
          <w:szCs w:val="18"/>
        </w:rPr>
        <w:t>hóa</w:t>
      </w:r>
      <w:r w:rsidRPr="007D1F40">
        <w:rPr>
          <w:color w:val="171514"/>
          <w:spacing w:val="-8"/>
          <w:w w:val="110"/>
          <w:sz w:val="18"/>
          <w:szCs w:val="18"/>
        </w:rPr>
        <w:t xml:space="preserve"> </w:t>
      </w:r>
      <w:r w:rsidRPr="007D1F40">
        <w:rPr>
          <w:color w:val="171514"/>
          <w:w w:val="110"/>
          <w:sz w:val="18"/>
          <w:szCs w:val="18"/>
        </w:rPr>
        <w:t>các</w:t>
      </w:r>
      <w:r w:rsidRPr="007D1F40">
        <w:rPr>
          <w:color w:val="171514"/>
          <w:spacing w:val="-8"/>
          <w:w w:val="110"/>
          <w:sz w:val="18"/>
          <w:szCs w:val="18"/>
        </w:rPr>
        <w:t xml:space="preserve"> </w:t>
      </w:r>
      <w:r w:rsidRPr="007D1F40">
        <w:rPr>
          <w:color w:val="171514"/>
          <w:w w:val="110"/>
          <w:sz w:val="18"/>
          <w:szCs w:val="18"/>
        </w:rPr>
        <w:t>quy</w:t>
      </w:r>
      <w:r w:rsidRPr="007D1F40">
        <w:rPr>
          <w:color w:val="171514"/>
          <w:spacing w:val="-8"/>
          <w:w w:val="110"/>
          <w:sz w:val="18"/>
          <w:szCs w:val="18"/>
        </w:rPr>
        <w:t xml:space="preserve"> </w:t>
      </w:r>
      <w:r w:rsidRPr="007D1F40">
        <w:rPr>
          <w:color w:val="171514"/>
          <w:w w:val="110"/>
          <w:sz w:val="18"/>
          <w:szCs w:val="18"/>
        </w:rPr>
        <w:t>trình</w:t>
      </w:r>
      <w:r w:rsidRPr="007D1F40">
        <w:rPr>
          <w:color w:val="171514"/>
          <w:spacing w:val="-8"/>
          <w:w w:val="110"/>
          <w:sz w:val="18"/>
          <w:szCs w:val="18"/>
        </w:rPr>
        <w:t xml:space="preserve"> </w:t>
      </w:r>
      <w:r w:rsidRPr="007D1F40">
        <w:rPr>
          <w:color w:val="171514"/>
          <w:w w:val="110"/>
          <w:sz w:val="18"/>
          <w:szCs w:val="18"/>
        </w:rPr>
        <w:t>kinh</w:t>
      </w:r>
      <w:r w:rsidRPr="007D1F40">
        <w:rPr>
          <w:color w:val="171514"/>
          <w:spacing w:val="-8"/>
          <w:w w:val="110"/>
          <w:sz w:val="18"/>
          <w:szCs w:val="18"/>
        </w:rPr>
        <w:t xml:space="preserve"> </w:t>
      </w:r>
      <w:r w:rsidRPr="007D1F40">
        <w:rPr>
          <w:color w:val="171514"/>
          <w:w w:val="110"/>
          <w:sz w:val="18"/>
          <w:szCs w:val="18"/>
        </w:rPr>
        <w:t>doanh</w:t>
      </w:r>
      <w:r w:rsidRPr="007D1F40">
        <w:rPr>
          <w:color w:val="171514"/>
          <w:spacing w:val="-8"/>
          <w:w w:val="110"/>
          <w:sz w:val="18"/>
          <w:szCs w:val="18"/>
        </w:rPr>
        <w:t xml:space="preserve"> </w:t>
      </w:r>
      <w:r w:rsidRPr="007D1F40">
        <w:rPr>
          <w:color w:val="171514"/>
          <w:w w:val="110"/>
          <w:sz w:val="18"/>
          <w:szCs w:val="18"/>
        </w:rPr>
        <w:t>và</w:t>
      </w:r>
      <w:r w:rsidRPr="007D1F40">
        <w:rPr>
          <w:color w:val="171514"/>
          <w:spacing w:val="-8"/>
          <w:w w:val="110"/>
          <w:sz w:val="18"/>
          <w:szCs w:val="18"/>
        </w:rPr>
        <w:t xml:space="preserve"> </w:t>
      </w:r>
      <w:r w:rsidRPr="007D1F40">
        <w:rPr>
          <w:color w:val="171514"/>
          <w:w w:val="110"/>
          <w:sz w:val="18"/>
          <w:szCs w:val="18"/>
        </w:rPr>
        <w:t>tự</w:t>
      </w:r>
      <w:r w:rsidRPr="007D1F40">
        <w:rPr>
          <w:color w:val="171514"/>
          <w:spacing w:val="-8"/>
          <w:w w:val="110"/>
          <w:sz w:val="18"/>
          <w:szCs w:val="18"/>
        </w:rPr>
        <w:t xml:space="preserve"> </w:t>
      </w:r>
      <w:r w:rsidRPr="007D1F40">
        <w:rPr>
          <w:color w:val="171514"/>
          <w:w w:val="110"/>
          <w:sz w:val="18"/>
          <w:szCs w:val="18"/>
        </w:rPr>
        <w:t>động</w:t>
      </w:r>
      <w:r w:rsidRPr="007D1F40">
        <w:rPr>
          <w:color w:val="171514"/>
          <w:spacing w:val="-8"/>
          <w:w w:val="110"/>
          <w:sz w:val="18"/>
          <w:szCs w:val="18"/>
        </w:rPr>
        <w:t xml:space="preserve"> </w:t>
      </w:r>
      <w:r w:rsidRPr="007D1F40">
        <w:rPr>
          <w:color w:val="171514"/>
          <w:w w:val="110"/>
          <w:sz w:val="18"/>
          <w:szCs w:val="18"/>
        </w:rPr>
        <w:t>duy</w:t>
      </w:r>
      <w:r w:rsidRPr="007D1F40">
        <w:rPr>
          <w:color w:val="171514"/>
          <w:spacing w:val="-8"/>
          <w:w w:val="110"/>
          <w:sz w:val="18"/>
          <w:szCs w:val="18"/>
        </w:rPr>
        <w:t xml:space="preserve"> </w:t>
      </w:r>
      <w:r w:rsidRPr="007D1F40">
        <w:rPr>
          <w:color w:val="171514"/>
          <w:w w:val="110"/>
          <w:sz w:val="18"/>
          <w:szCs w:val="18"/>
        </w:rPr>
        <w:t>trì</w:t>
      </w:r>
      <w:r w:rsidRPr="007D1F40">
        <w:rPr>
          <w:color w:val="171514"/>
          <w:spacing w:val="-8"/>
          <w:w w:val="110"/>
          <w:sz w:val="18"/>
          <w:szCs w:val="18"/>
        </w:rPr>
        <w:t xml:space="preserve"> </w:t>
      </w:r>
      <w:r w:rsidRPr="007D1F40">
        <w:rPr>
          <w:color w:val="171514"/>
          <w:w w:val="110"/>
          <w:sz w:val="18"/>
          <w:szCs w:val="18"/>
        </w:rPr>
        <w:t>tính</w:t>
      </w:r>
      <w:r w:rsidRPr="007D1F40">
        <w:rPr>
          <w:color w:val="171514"/>
          <w:spacing w:val="-8"/>
          <w:w w:val="110"/>
          <w:sz w:val="18"/>
          <w:szCs w:val="18"/>
        </w:rPr>
        <w:t xml:space="preserve"> </w:t>
      </w:r>
      <w:r w:rsidRPr="007D1F40">
        <w:rPr>
          <w:color w:val="171514"/>
          <w:w w:val="110"/>
          <w:sz w:val="18"/>
          <w:szCs w:val="18"/>
        </w:rPr>
        <w:t>toàn</w:t>
      </w:r>
      <w:r w:rsidRPr="007D1F40">
        <w:rPr>
          <w:color w:val="171514"/>
          <w:spacing w:val="-8"/>
          <w:w w:val="110"/>
          <w:sz w:val="18"/>
          <w:szCs w:val="18"/>
        </w:rPr>
        <w:t xml:space="preserve"> </w:t>
      </w:r>
      <w:r w:rsidRPr="007D1F40">
        <w:rPr>
          <w:color w:val="171514"/>
          <w:w w:val="110"/>
          <w:sz w:val="18"/>
          <w:szCs w:val="18"/>
        </w:rPr>
        <w:t>vẹn</w:t>
      </w:r>
      <w:r w:rsidRPr="007D1F40">
        <w:rPr>
          <w:color w:val="171514"/>
          <w:spacing w:val="-8"/>
          <w:w w:val="110"/>
          <w:sz w:val="18"/>
          <w:szCs w:val="18"/>
        </w:rPr>
        <w:t xml:space="preserve"> </w:t>
      </w:r>
      <w:r w:rsidRPr="007D1F40">
        <w:rPr>
          <w:color w:val="171514"/>
          <w:w w:val="110"/>
          <w:sz w:val="18"/>
          <w:szCs w:val="18"/>
        </w:rPr>
        <w:t>và</w:t>
      </w:r>
      <w:r w:rsidRPr="007D1F40">
        <w:rPr>
          <w:color w:val="171514"/>
          <w:spacing w:val="-8"/>
          <w:w w:val="110"/>
          <w:sz w:val="18"/>
          <w:szCs w:val="18"/>
        </w:rPr>
        <w:t xml:space="preserve"> </w:t>
      </w:r>
      <w:r w:rsidRPr="007D1F40">
        <w:rPr>
          <w:color w:val="171514"/>
          <w:w w:val="110"/>
          <w:sz w:val="18"/>
          <w:szCs w:val="18"/>
        </w:rPr>
        <w:t>nhất</w:t>
      </w:r>
      <w:r w:rsidRPr="007D1F40">
        <w:rPr>
          <w:color w:val="171514"/>
          <w:spacing w:val="-7"/>
          <w:w w:val="110"/>
          <w:sz w:val="18"/>
          <w:szCs w:val="18"/>
        </w:rPr>
        <w:t xml:space="preserve"> </w:t>
      </w:r>
      <w:r w:rsidRPr="007D1F40">
        <w:rPr>
          <w:color w:val="171514"/>
          <w:w w:val="110"/>
          <w:sz w:val="18"/>
          <w:szCs w:val="18"/>
        </w:rPr>
        <w:t>quán</w:t>
      </w:r>
      <w:r w:rsidRPr="007D1F40">
        <w:rPr>
          <w:color w:val="171514"/>
          <w:spacing w:val="-8"/>
          <w:w w:val="110"/>
          <w:sz w:val="18"/>
          <w:szCs w:val="18"/>
        </w:rPr>
        <w:t xml:space="preserve"> </w:t>
      </w:r>
      <w:r w:rsidRPr="007D1F40">
        <w:rPr>
          <w:color w:val="171514"/>
          <w:w w:val="110"/>
          <w:sz w:val="18"/>
          <w:szCs w:val="18"/>
        </w:rPr>
        <w:t>của</w:t>
      </w:r>
      <w:r w:rsidRPr="007D1F40">
        <w:rPr>
          <w:color w:val="171514"/>
          <w:spacing w:val="-8"/>
          <w:w w:val="110"/>
          <w:sz w:val="18"/>
          <w:szCs w:val="18"/>
        </w:rPr>
        <w:t xml:space="preserve"> </w:t>
      </w:r>
      <w:r w:rsidRPr="007D1F40">
        <w:rPr>
          <w:color w:val="171514"/>
          <w:w w:val="110"/>
          <w:sz w:val="18"/>
          <w:szCs w:val="18"/>
        </w:rPr>
        <w:t>dữ</w:t>
      </w:r>
      <w:r w:rsidRPr="007D1F40">
        <w:rPr>
          <w:color w:val="171514"/>
          <w:spacing w:val="-8"/>
          <w:w w:val="110"/>
          <w:sz w:val="18"/>
          <w:szCs w:val="18"/>
        </w:rPr>
        <w:t xml:space="preserve"> </w:t>
      </w:r>
      <w:r w:rsidRPr="007D1F40">
        <w:rPr>
          <w:color w:val="171514"/>
          <w:w w:val="110"/>
          <w:sz w:val="18"/>
          <w:szCs w:val="18"/>
        </w:rPr>
        <w:t>liệu</w:t>
      </w:r>
      <w:r w:rsidRPr="007D1F40">
        <w:rPr>
          <w:color w:val="171514"/>
          <w:spacing w:val="-47"/>
          <w:w w:val="110"/>
          <w:sz w:val="18"/>
          <w:szCs w:val="18"/>
        </w:rPr>
        <w:t xml:space="preserve"> </w:t>
      </w:r>
      <w:r w:rsidRPr="007D1F40">
        <w:rPr>
          <w:color w:val="171514"/>
          <w:w w:val="110"/>
          <w:sz w:val="18"/>
          <w:szCs w:val="18"/>
        </w:rPr>
        <w:t>là rất quan trọng trong môi trường kinh doanh hiện đại. Một trong những thủ tục kinh doanh</w:t>
      </w:r>
      <w:r w:rsidRPr="007D1F40">
        <w:rPr>
          <w:color w:val="171514"/>
          <w:spacing w:val="1"/>
          <w:w w:val="110"/>
          <w:sz w:val="18"/>
          <w:szCs w:val="18"/>
        </w:rPr>
        <w:t xml:space="preserve"> </w:t>
      </w:r>
      <w:r w:rsidRPr="007D1F40">
        <w:rPr>
          <w:color w:val="171514"/>
          <w:w w:val="110"/>
          <w:sz w:val="18"/>
          <w:szCs w:val="18"/>
        </w:rPr>
        <w:t>quan</w:t>
      </w:r>
      <w:r w:rsidRPr="007D1F40">
        <w:rPr>
          <w:color w:val="171514"/>
          <w:spacing w:val="-10"/>
          <w:w w:val="110"/>
          <w:sz w:val="18"/>
          <w:szCs w:val="18"/>
        </w:rPr>
        <w:t xml:space="preserve"> </w:t>
      </w:r>
      <w:r w:rsidRPr="007D1F40">
        <w:rPr>
          <w:color w:val="171514"/>
          <w:w w:val="110"/>
          <w:sz w:val="18"/>
          <w:szCs w:val="18"/>
        </w:rPr>
        <w:t>trọng</w:t>
      </w:r>
      <w:r w:rsidRPr="007D1F40">
        <w:rPr>
          <w:color w:val="171514"/>
          <w:spacing w:val="-10"/>
          <w:w w:val="110"/>
          <w:sz w:val="18"/>
          <w:szCs w:val="18"/>
        </w:rPr>
        <w:t xml:space="preserve"> </w:t>
      </w:r>
      <w:r w:rsidRPr="007D1F40">
        <w:rPr>
          <w:color w:val="171514"/>
          <w:w w:val="110"/>
          <w:sz w:val="18"/>
          <w:szCs w:val="18"/>
        </w:rPr>
        <w:t>nhất</w:t>
      </w:r>
      <w:r w:rsidRPr="007D1F40">
        <w:rPr>
          <w:color w:val="171514"/>
          <w:spacing w:val="-10"/>
          <w:w w:val="110"/>
          <w:sz w:val="18"/>
          <w:szCs w:val="18"/>
        </w:rPr>
        <w:t xml:space="preserve"> </w:t>
      </w:r>
      <w:r w:rsidRPr="007D1F40">
        <w:rPr>
          <w:color w:val="171514"/>
          <w:w w:val="110"/>
          <w:sz w:val="18"/>
          <w:szCs w:val="18"/>
        </w:rPr>
        <w:t>là</w:t>
      </w:r>
      <w:r w:rsidRPr="007D1F40">
        <w:rPr>
          <w:color w:val="171514"/>
          <w:spacing w:val="-10"/>
          <w:w w:val="110"/>
          <w:sz w:val="18"/>
          <w:szCs w:val="18"/>
        </w:rPr>
        <w:t xml:space="preserve"> </w:t>
      </w:r>
      <w:r w:rsidRPr="007D1F40">
        <w:rPr>
          <w:color w:val="171514"/>
          <w:w w:val="110"/>
          <w:sz w:val="18"/>
          <w:szCs w:val="18"/>
        </w:rPr>
        <w:t>quản</w:t>
      </w:r>
      <w:r w:rsidRPr="007D1F40">
        <w:rPr>
          <w:color w:val="171514"/>
          <w:spacing w:val="-10"/>
          <w:w w:val="110"/>
          <w:sz w:val="18"/>
          <w:szCs w:val="18"/>
        </w:rPr>
        <w:t xml:space="preserve"> </w:t>
      </w:r>
      <w:r w:rsidRPr="007D1F40">
        <w:rPr>
          <w:color w:val="171514"/>
          <w:w w:val="110"/>
          <w:sz w:val="18"/>
          <w:szCs w:val="18"/>
        </w:rPr>
        <w:t>lý</w:t>
      </w:r>
      <w:r w:rsidRPr="007D1F40">
        <w:rPr>
          <w:color w:val="171514"/>
          <w:spacing w:val="-10"/>
          <w:w w:val="110"/>
          <w:sz w:val="18"/>
          <w:szCs w:val="18"/>
        </w:rPr>
        <w:t xml:space="preserve"> </w:t>
      </w:r>
      <w:r w:rsidRPr="007D1F40">
        <w:rPr>
          <w:color w:val="171514"/>
          <w:w w:val="110"/>
          <w:sz w:val="18"/>
          <w:szCs w:val="18"/>
        </w:rPr>
        <w:t>hàng</w:t>
      </w:r>
      <w:r w:rsidRPr="007D1F40">
        <w:rPr>
          <w:color w:val="171514"/>
          <w:spacing w:val="-10"/>
          <w:w w:val="110"/>
          <w:sz w:val="18"/>
          <w:szCs w:val="18"/>
        </w:rPr>
        <w:t xml:space="preserve"> </w:t>
      </w:r>
      <w:r w:rsidRPr="007D1F40">
        <w:rPr>
          <w:color w:val="171514"/>
          <w:w w:val="110"/>
          <w:sz w:val="18"/>
          <w:szCs w:val="18"/>
        </w:rPr>
        <w:t>tồn</w:t>
      </w:r>
      <w:r w:rsidRPr="007D1F40">
        <w:rPr>
          <w:color w:val="171514"/>
          <w:spacing w:val="-10"/>
          <w:w w:val="110"/>
          <w:sz w:val="18"/>
          <w:szCs w:val="18"/>
        </w:rPr>
        <w:t xml:space="preserve"> </w:t>
      </w:r>
      <w:r w:rsidRPr="007D1F40">
        <w:rPr>
          <w:color w:val="171514"/>
          <w:w w:val="110"/>
          <w:sz w:val="18"/>
          <w:szCs w:val="18"/>
        </w:rPr>
        <w:t>kho</w:t>
      </w:r>
      <w:r w:rsidRPr="007D1F40">
        <w:rPr>
          <w:color w:val="171514"/>
          <w:spacing w:val="-10"/>
          <w:w w:val="110"/>
          <w:sz w:val="18"/>
          <w:szCs w:val="18"/>
        </w:rPr>
        <w:t xml:space="preserve"> </w:t>
      </w:r>
      <w:r w:rsidRPr="007D1F40">
        <w:rPr>
          <w:color w:val="171514"/>
          <w:w w:val="110"/>
          <w:sz w:val="18"/>
          <w:szCs w:val="18"/>
        </w:rPr>
        <w:t>phù</w:t>
      </w:r>
      <w:r w:rsidRPr="007D1F40">
        <w:rPr>
          <w:color w:val="171514"/>
          <w:spacing w:val="-10"/>
          <w:w w:val="110"/>
          <w:sz w:val="18"/>
          <w:szCs w:val="18"/>
        </w:rPr>
        <w:t xml:space="preserve"> </w:t>
      </w:r>
      <w:r w:rsidRPr="007D1F40">
        <w:rPr>
          <w:color w:val="171514"/>
          <w:w w:val="110"/>
          <w:sz w:val="18"/>
          <w:szCs w:val="18"/>
        </w:rPr>
        <w:t>hợp.</w:t>
      </w:r>
      <w:r w:rsidRPr="007D1F40">
        <w:rPr>
          <w:color w:val="171514"/>
          <w:spacing w:val="-10"/>
          <w:w w:val="110"/>
          <w:sz w:val="18"/>
          <w:szCs w:val="18"/>
        </w:rPr>
        <w:t xml:space="preserve"> </w:t>
      </w:r>
      <w:r w:rsidRPr="007D1F40">
        <w:rPr>
          <w:color w:val="171514"/>
          <w:w w:val="110"/>
          <w:sz w:val="18"/>
          <w:szCs w:val="18"/>
        </w:rPr>
        <w:t>Ví</w:t>
      </w:r>
      <w:r w:rsidRPr="007D1F40">
        <w:rPr>
          <w:color w:val="171514"/>
          <w:spacing w:val="-9"/>
          <w:w w:val="110"/>
          <w:sz w:val="18"/>
          <w:szCs w:val="18"/>
        </w:rPr>
        <w:t xml:space="preserve"> </w:t>
      </w:r>
      <w:r w:rsidRPr="007D1F40">
        <w:rPr>
          <w:color w:val="171514"/>
          <w:w w:val="110"/>
          <w:sz w:val="18"/>
          <w:szCs w:val="18"/>
        </w:rPr>
        <w:t>dụ:</w:t>
      </w:r>
      <w:r w:rsidRPr="007D1F40">
        <w:rPr>
          <w:color w:val="171514"/>
          <w:spacing w:val="-10"/>
          <w:w w:val="110"/>
          <w:sz w:val="18"/>
          <w:szCs w:val="18"/>
        </w:rPr>
        <w:t xml:space="preserve"> </w:t>
      </w:r>
      <w:r w:rsidRPr="007D1F40">
        <w:rPr>
          <w:color w:val="171514"/>
          <w:w w:val="110"/>
          <w:sz w:val="18"/>
          <w:szCs w:val="18"/>
        </w:rPr>
        <w:t>bạn</w:t>
      </w:r>
      <w:r w:rsidRPr="007D1F40">
        <w:rPr>
          <w:color w:val="171514"/>
          <w:spacing w:val="-10"/>
          <w:w w:val="110"/>
          <w:sz w:val="18"/>
          <w:szCs w:val="18"/>
        </w:rPr>
        <w:t xml:space="preserve"> </w:t>
      </w:r>
      <w:r w:rsidRPr="007D1F40">
        <w:rPr>
          <w:color w:val="171514"/>
          <w:w w:val="110"/>
          <w:sz w:val="18"/>
          <w:szCs w:val="18"/>
        </w:rPr>
        <w:t>muốn</w:t>
      </w:r>
      <w:r w:rsidRPr="007D1F40">
        <w:rPr>
          <w:color w:val="171514"/>
          <w:spacing w:val="-10"/>
          <w:w w:val="110"/>
          <w:sz w:val="18"/>
          <w:szCs w:val="18"/>
        </w:rPr>
        <w:t xml:space="preserve"> </w:t>
      </w:r>
      <w:r w:rsidRPr="007D1F40">
        <w:rPr>
          <w:color w:val="171514"/>
          <w:w w:val="110"/>
          <w:sz w:val="18"/>
          <w:szCs w:val="18"/>
        </w:rPr>
        <w:t>đảm</w:t>
      </w:r>
      <w:r w:rsidRPr="007D1F40">
        <w:rPr>
          <w:color w:val="171514"/>
          <w:spacing w:val="-10"/>
          <w:w w:val="110"/>
          <w:sz w:val="18"/>
          <w:szCs w:val="18"/>
        </w:rPr>
        <w:t xml:space="preserve"> </w:t>
      </w:r>
      <w:r w:rsidRPr="007D1F40">
        <w:rPr>
          <w:color w:val="171514"/>
          <w:w w:val="110"/>
          <w:sz w:val="18"/>
          <w:szCs w:val="18"/>
        </w:rPr>
        <w:t>bảo</w:t>
      </w:r>
      <w:r w:rsidRPr="007D1F40">
        <w:rPr>
          <w:color w:val="171514"/>
          <w:spacing w:val="-10"/>
          <w:w w:val="110"/>
          <w:sz w:val="18"/>
          <w:szCs w:val="18"/>
        </w:rPr>
        <w:t xml:space="preserve"> </w:t>
      </w:r>
      <w:r w:rsidRPr="007D1F40">
        <w:rPr>
          <w:color w:val="171514"/>
          <w:w w:val="110"/>
          <w:sz w:val="18"/>
          <w:szCs w:val="18"/>
        </w:rPr>
        <w:t>rằng</w:t>
      </w:r>
      <w:r w:rsidRPr="007D1F40">
        <w:rPr>
          <w:color w:val="171514"/>
          <w:spacing w:val="-10"/>
          <w:w w:val="110"/>
          <w:sz w:val="18"/>
          <w:szCs w:val="18"/>
        </w:rPr>
        <w:t xml:space="preserve"> </w:t>
      </w:r>
      <w:r w:rsidRPr="007D1F40">
        <w:rPr>
          <w:color w:val="171514"/>
          <w:w w:val="110"/>
          <w:sz w:val="18"/>
          <w:szCs w:val="18"/>
        </w:rPr>
        <w:t>việc</w:t>
      </w:r>
      <w:r w:rsidRPr="007D1F40">
        <w:rPr>
          <w:color w:val="171514"/>
          <w:spacing w:val="-10"/>
          <w:w w:val="110"/>
          <w:sz w:val="18"/>
          <w:szCs w:val="18"/>
        </w:rPr>
        <w:t xml:space="preserve"> </w:t>
      </w:r>
      <w:r w:rsidRPr="007D1F40">
        <w:rPr>
          <w:color w:val="171514"/>
          <w:w w:val="110"/>
          <w:sz w:val="18"/>
          <w:szCs w:val="18"/>
        </w:rPr>
        <w:t>bán</w:t>
      </w:r>
      <w:r w:rsidRPr="007D1F40">
        <w:rPr>
          <w:color w:val="171514"/>
          <w:spacing w:val="-10"/>
          <w:w w:val="110"/>
          <w:sz w:val="18"/>
          <w:szCs w:val="18"/>
        </w:rPr>
        <w:t xml:space="preserve"> </w:t>
      </w:r>
      <w:r w:rsidRPr="007D1F40">
        <w:rPr>
          <w:color w:val="171514"/>
          <w:w w:val="110"/>
          <w:sz w:val="18"/>
          <w:szCs w:val="18"/>
        </w:rPr>
        <w:t>sản</w:t>
      </w:r>
      <w:r w:rsidRPr="007D1F40">
        <w:rPr>
          <w:color w:val="171514"/>
          <w:spacing w:val="1"/>
          <w:w w:val="110"/>
          <w:sz w:val="18"/>
          <w:szCs w:val="18"/>
        </w:rPr>
        <w:t xml:space="preserve"> </w:t>
      </w:r>
      <w:r w:rsidRPr="007D1F40">
        <w:rPr>
          <w:color w:val="171514"/>
          <w:w w:val="110"/>
          <w:sz w:val="18"/>
          <w:szCs w:val="18"/>
        </w:rPr>
        <w:t>phẩm</w:t>
      </w:r>
      <w:r w:rsidRPr="007D1F40">
        <w:rPr>
          <w:color w:val="171514"/>
          <w:spacing w:val="-12"/>
          <w:w w:val="110"/>
          <w:sz w:val="18"/>
          <w:szCs w:val="18"/>
        </w:rPr>
        <w:t xml:space="preserve"> </w:t>
      </w:r>
      <w:r w:rsidRPr="007D1F40">
        <w:rPr>
          <w:color w:val="171514"/>
          <w:w w:val="110"/>
          <w:sz w:val="18"/>
          <w:szCs w:val="18"/>
        </w:rPr>
        <w:t>hiện</w:t>
      </w:r>
      <w:r w:rsidRPr="007D1F40">
        <w:rPr>
          <w:color w:val="171514"/>
          <w:spacing w:val="-11"/>
          <w:w w:val="110"/>
          <w:sz w:val="18"/>
          <w:szCs w:val="18"/>
        </w:rPr>
        <w:t xml:space="preserve"> </w:t>
      </w:r>
      <w:r w:rsidRPr="007D1F40">
        <w:rPr>
          <w:color w:val="171514"/>
          <w:w w:val="110"/>
          <w:sz w:val="18"/>
          <w:szCs w:val="18"/>
        </w:rPr>
        <w:t>tại</w:t>
      </w:r>
      <w:r w:rsidRPr="007D1F40">
        <w:rPr>
          <w:color w:val="171514"/>
          <w:spacing w:val="-12"/>
          <w:w w:val="110"/>
          <w:sz w:val="18"/>
          <w:szCs w:val="18"/>
        </w:rPr>
        <w:t xml:space="preserve"> </w:t>
      </w:r>
      <w:r w:rsidRPr="007D1F40">
        <w:rPr>
          <w:color w:val="171514"/>
          <w:w w:val="110"/>
          <w:sz w:val="18"/>
          <w:szCs w:val="18"/>
        </w:rPr>
        <w:t>có</w:t>
      </w:r>
      <w:r w:rsidRPr="007D1F40">
        <w:rPr>
          <w:color w:val="171514"/>
          <w:spacing w:val="-11"/>
          <w:w w:val="110"/>
          <w:sz w:val="18"/>
          <w:szCs w:val="18"/>
        </w:rPr>
        <w:t xml:space="preserve"> </w:t>
      </w:r>
      <w:r w:rsidRPr="007D1F40">
        <w:rPr>
          <w:color w:val="171514"/>
          <w:w w:val="110"/>
          <w:sz w:val="18"/>
          <w:szCs w:val="18"/>
        </w:rPr>
        <w:t>thể</w:t>
      </w:r>
      <w:r w:rsidRPr="007D1F40">
        <w:rPr>
          <w:color w:val="171514"/>
          <w:spacing w:val="-11"/>
          <w:w w:val="110"/>
          <w:sz w:val="18"/>
          <w:szCs w:val="18"/>
        </w:rPr>
        <w:t xml:space="preserve"> </w:t>
      </w:r>
      <w:r w:rsidRPr="007D1F40">
        <w:rPr>
          <w:color w:val="171514"/>
          <w:w w:val="110"/>
          <w:sz w:val="18"/>
          <w:szCs w:val="18"/>
        </w:rPr>
        <w:t>được</w:t>
      </w:r>
      <w:r w:rsidRPr="007D1F40">
        <w:rPr>
          <w:color w:val="171514"/>
          <w:spacing w:val="-12"/>
          <w:w w:val="110"/>
          <w:sz w:val="18"/>
          <w:szCs w:val="18"/>
        </w:rPr>
        <w:t xml:space="preserve"> </w:t>
      </w:r>
      <w:r w:rsidRPr="007D1F40">
        <w:rPr>
          <w:color w:val="171514"/>
          <w:w w:val="110"/>
          <w:sz w:val="18"/>
          <w:szCs w:val="18"/>
        </w:rPr>
        <w:t>hỗ</w:t>
      </w:r>
      <w:r w:rsidRPr="007D1F40">
        <w:rPr>
          <w:color w:val="171514"/>
          <w:spacing w:val="-11"/>
          <w:w w:val="110"/>
          <w:sz w:val="18"/>
          <w:szCs w:val="18"/>
        </w:rPr>
        <w:t xml:space="preserve"> </w:t>
      </w:r>
      <w:r w:rsidRPr="007D1F40">
        <w:rPr>
          <w:color w:val="171514"/>
          <w:w w:val="110"/>
          <w:sz w:val="18"/>
          <w:szCs w:val="18"/>
        </w:rPr>
        <w:t>trợ</w:t>
      </w:r>
      <w:r w:rsidRPr="007D1F40">
        <w:rPr>
          <w:color w:val="171514"/>
          <w:spacing w:val="-11"/>
          <w:w w:val="110"/>
          <w:sz w:val="18"/>
          <w:szCs w:val="18"/>
        </w:rPr>
        <w:t xml:space="preserve"> </w:t>
      </w:r>
      <w:r w:rsidRPr="007D1F40">
        <w:rPr>
          <w:color w:val="171514"/>
          <w:w w:val="110"/>
          <w:sz w:val="18"/>
          <w:szCs w:val="18"/>
        </w:rPr>
        <w:t>khi</w:t>
      </w:r>
      <w:r w:rsidRPr="007D1F40">
        <w:rPr>
          <w:color w:val="171514"/>
          <w:spacing w:val="-12"/>
          <w:w w:val="110"/>
          <w:sz w:val="18"/>
          <w:szCs w:val="18"/>
        </w:rPr>
        <w:t xml:space="preserve"> </w:t>
      </w:r>
      <w:r w:rsidRPr="007D1F40">
        <w:rPr>
          <w:color w:val="171514"/>
          <w:w w:val="110"/>
          <w:sz w:val="18"/>
          <w:szCs w:val="18"/>
        </w:rPr>
        <w:t>có</w:t>
      </w:r>
      <w:r w:rsidRPr="007D1F40">
        <w:rPr>
          <w:color w:val="171514"/>
          <w:spacing w:val="-11"/>
          <w:w w:val="110"/>
          <w:sz w:val="18"/>
          <w:szCs w:val="18"/>
        </w:rPr>
        <w:t xml:space="preserve"> </w:t>
      </w:r>
      <w:r w:rsidRPr="007D1F40">
        <w:rPr>
          <w:color w:val="171514"/>
          <w:w w:val="110"/>
          <w:sz w:val="18"/>
          <w:szCs w:val="18"/>
        </w:rPr>
        <w:t>đủ</w:t>
      </w:r>
      <w:r w:rsidRPr="007D1F40">
        <w:rPr>
          <w:color w:val="171514"/>
          <w:spacing w:val="-11"/>
          <w:w w:val="110"/>
          <w:sz w:val="18"/>
          <w:szCs w:val="18"/>
        </w:rPr>
        <w:t xml:space="preserve"> </w:t>
      </w:r>
      <w:r w:rsidRPr="007D1F40">
        <w:rPr>
          <w:color w:val="171514"/>
          <w:w w:val="110"/>
          <w:sz w:val="18"/>
          <w:szCs w:val="18"/>
        </w:rPr>
        <w:t>sản</w:t>
      </w:r>
      <w:r w:rsidRPr="007D1F40">
        <w:rPr>
          <w:color w:val="171514"/>
          <w:spacing w:val="-12"/>
          <w:w w:val="110"/>
          <w:sz w:val="18"/>
          <w:szCs w:val="18"/>
        </w:rPr>
        <w:t xml:space="preserve"> </w:t>
      </w:r>
      <w:r w:rsidRPr="007D1F40">
        <w:rPr>
          <w:color w:val="171514"/>
          <w:w w:val="110"/>
          <w:sz w:val="18"/>
          <w:szCs w:val="18"/>
        </w:rPr>
        <w:t>phẩm</w:t>
      </w:r>
      <w:r w:rsidRPr="007D1F40">
        <w:rPr>
          <w:color w:val="171514"/>
          <w:spacing w:val="-11"/>
          <w:w w:val="110"/>
          <w:sz w:val="18"/>
          <w:szCs w:val="18"/>
        </w:rPr>
        <w:t xml:space="preserve"> </w:t>
      </w:r>
      <w:r w:rsidRPr="007D1F40">
        <w:rPr>
          <w:color w:val="171514"/>
          <w:w w:val="110"/>
          <w:sz w:val="18"/>
          <w:szCs w:val="18"/>
        </w:rPr>
        <w:t>sẵn</w:t>
      </w:r>
      <w:r w:rsidRPr="007D1F40">
        <w:rPr>
          <w:color w:val="171514"/>
          <w:spacing w:val="-12"/>
          <w:w w:val="110"/>
          <w:sz w:val="18"/>
          <w:szCs w:val="18"/>
        </w:rPr>
        <w:t xml:space="preserve"> </w:t>
      </w:r>
      <w:r w:rsidRPr="007D1F40">
        <w:rPr>
          <w:color w:val="171514"/>
          <w:w w:val="110"/>
          <w:sz w:val="18"/>
          <w:szCs w:val="18"/>
        </w:rPr>
        <w:t>có.</w:t>
      </w:r>
      <w:r w:rsidRPr="007D1F40">
        <w:rPr>
          <w:color w:val="171514"/>
          <w:spacing w:val="-11"/>
          <w:w w:val="110"/>
          <w:sz w:val="18"/>
          <w:szCs w:val="18"/>
        </w:rPr>
        <w:t xml:space="preserve"> </w:t>
      </w:r>
      <w:r w:rsidRPr="007D1F40">
        <w:rPr>
          <w:color w:val="171514"/>
          <w:w w:val="110"/>
          <w:sz w:val="18"/>
          <w:szCs w:val="18"/>
        </w:rPr>
        <w:t>Do</w:t>
      </w:r>
      <w:r w:rsidRPr="007D1F40">
        <w:rPr>
          <w:color w:val="171514"/>
          <w:spacing w:val="-11"/>
          <w:w w:val="110"/>
          <w:sz w:val="18"/>
          <w:szCs w:val="18"/>
        </w:rPr>
        <w:t xml:space="preserve"> </w:t>
      </w:r>
      <w:r w:rsidRPr="007D1F40">
        <w:rPr>
          <w:color w:val="171514"/>
          <w:w w:val="110"/>
          <w:sz w:val="18"/>
          <w:szCs w:val="18"/>
        </w:rPr>
        <w:t>đó,</w:t>
      </w:r>
      <w:r w:rsidRPr="007D1F40">
        <w:rPr>
          <w:color w:val="171514"/>
          <w:spacing w:val="-12"/>
          <w:w w:val="110"/>
          <w:sz w:val="18"/>
          <w:szCs w:val="18"/>
        </w:rPr>
        <w:t xml:space="preserve"> </w:t>
      </w:r>
      <w:r w:rsidRPr="007D1F40">
        <w:rPr>
          <w:color w:val="171514"/>
          <w:w w:val="110"/>
          <w:sz w:val="18"/>
          <w:szCs w:val="18"/>
        </w:rPr>
        <w:t>bạn</w:t>
      </w:r>
      <w:r w:rsidRPr="007D1F40">
        <w:rPr>
          <w:color w:val="171514"/>
          <w:spacing w:val="-11"/>
          <w:w w:val="110"/>
          <w:sz w:val="18"/>
          <w:szCs w:val="18"/>
        </w:rPr>
        <w:t xml:space="preserve"> </w:t>
      </w:r>
      <w:r w:rsidRPr="007D1F40">
        <w:rPr>
          <w:color w:val="171514"/>
          <w:w w:val="110"/>
          <w:sz w:val="18"/>
          <w:szCs w:val="18"/>
        </w:rPr>
        <w:t>phải</w:t>
      </w:r>
      <w:r w:rsidRPr="007D1F40">
        <w:rPr>
          <w:color w:val="171514"/>
          <w:spacing w:val="-11"/>
          <w:w w:val="110"/>
          <w:sz w:val="18"/>
          <w:szCs w:val="18"/>
        </w:rPr>
        <w:t xml:space="preserve"> </w:t>
      </w:r>
      <w:r w:rsidRPr="007D1F40">
        <w:rPr>
          <w:color w:val="171514"/>
          <w:w w:val="110"/>
          <w:sz w:val="18"/>
          <w:szCs w:val="18"/>
        </w:rPr>
        <w:t>đảm</w:t>
      </w:r>
      <w:r w:rsidRPr="007D1F40">
        <w:rPr>
          <w:color w:val="171514"/>
          <w:spacing w:val="-12"/>
          <w:w w:val="110"/>
          <w:sz w:val="18"/>
          <w:szCs w:val="18"/>
        </w:rPr>
        <w:t xml:space="preserve"> </w:t>
      </w:r>
      <w:r w:rsidRPr="007D1F40">
        <w:rPr>
          <w:color w:val="171514"/>
          <w:w w:val="110"/>
          <w:sz w:val="18"/>
          <w:szCs w:val="18"/>
        </w:rPr>
        <w:t>bảo</w:t>
      </w:r>
      <w:r w:rsidRPr="007D1F40">
        <w:rPr>
          <w:color w:val="171514"/>
          <w:spacing w:val="-11"/>
          <w:w w:val="110"/>
          <w:sz w:val="18"/>
          <w:szCs w:val="18"/>
        </w:rPr>
        <w:t xml:space="preserve"> </w:t>
      </w:r>
      <w:r w:rsidRPr="007D1F40">
        <w:rPr>
          <w:color w:val="171514"/>
          <w:w w:val="110"/>
          <w:sz w:val="18"/>
          <w:szCs w:val="18"/>
        </w:rPr>
        <w:t>rằng</w:t>
      </w:r>
      <w:r w:rsidRPr="007D1F40">
        <w:rPr>
          <w:color w:val="171514"/>
          <w:spacing w:val="-11"/>
          <w:w w:val="110"/>
          <w:sz w:val="18"/>
          <w:szCs w:val="18"/>
        </w:rPr>
        <w:t xml:space="preserve"> </w:t>
      </w:r>
      <w:r w:rsidRPr="007D1F40">
        <w:rPr>
          <w:color w:val="171514"/>
          <w:w w:val="110"/>
          <w:sz w:val="18"/>
          <w:szCs w:val="18"/>
        </w:rPr>
        <w:t>đơn</w:t>
      </w:r>
      <w:r w:rsidRPr="007D1F40">
        <w:rPr>
          <w:color w:val="171514"/>
          <w:spacing w:val="-47"/>
          <w:w w:val="110"/>
          <w:sz w:val="18"/>
          <w:szCs w:val="18"/>
        </w:rPr>
        <w:t xml:space="preserve"> </w:t>
      </w:r>
      <w:r w:rsidRPr="007D1F40">
        <w:rPr>
          <w:color w:val="171514"/>
          <w:w w:val="110"/>
          <w:sz w:val="18"/>
          <w:szCs w:val="18"/>
        </w:rPr>
        <w:t>đặt</w:t>
      </w:r>
      <w:r w:rsidRPr="007D1F40">
        <w:rPr>
          <w:color w:val="171514"/>
          <w:spacing w:val="-10"/>
          <w:w w:val="110"/>
          <w:sz w:val="18"/>
          <w:szCs w:val="18"/>
        </w:rPr>
        <w:t xml:space="preserve"> </w:t>
      </w:r>
      <w:r w:rsidRPr="007D1F40">
        <w:rPr>
          <w:color w:val="171514"/>
          <w:w w:val="110"/>
          <w:sz w:val="18"/>
          <w:szCs w:val="18"/>
        </w:rPr>
        <w:t>hàng</w:t>
      </w:r>
      <w:r w:rsidRPr="007D1F40">
        <w:rPr>
          <w:color w:val="171514"/>
          <w:spacing w:val="-10"/>
          <w:w w:val="110"/>
          <w:sz w:val="18"/>
          <w:szCs w:val="18"/>
        </w:rPr>
        <w:t xml:space="preserve"> </w:t>
      </w:r>
      <w:r w:rsidRPr="007D1F40">
        <w:rPr>
          <w:color w:val="171514"/>
          <w:w w:val="110"/>
          <w:sz w:val="18"/>
          <w:szCs w:val="18"/>
        </w:rPr>
        <w:t>sản</w:t>
      </w:r>
      <w:r w:rsidRPr="007D1F40">
        <w:rPr>
          <w:color w:val="171514"/>
          <w:spacing w:val="-10"/>
          <w:w w:val="110"/>
          <w:sz w:val="18"/>
          <w:szCs w:val="18"/>
        </w:rPr>
        <w:t xml:space="preserve"> </w:t>
      </w:r>
      <w:r w:rsidRPr="007D1F40">
        <w:rPr>
          <w:color w:val="171514"/>
          <w:w w:val="110"/>
          <w:sz w:val="18"/>
          <w:szCs w:val="18"/>
        </w:rPr>
        <w:t>phẩm</w:t>
      </w:r>
      <w:r w:rsidRPr="007D1F40">
        <w:rPr>
          <w:color w:val="171514"/>
          <w:spacing w:val="-10"/>
          <w:w w:val="110"/>
          <w:sz w:val="18"/>
          <w:szCs w:val="18"/>
        </w:rPr>
        <w:t xml:space="preserve"> </w:t>
      </w:r>
      <w:r w:rsidRPr="007D1F40">
        <w:rPr>
          <w:color w:val="171514"/>
          <w:w w:val="110"/>
          <w:sz w:val="18"/>
          <w:szCs w:val="18"/>
        </w:rPr>
        <w:t>được</w:t>
      </w:r>
      <w:r w:rsidRPr="007D1F40">
        <w:rPr>
          <w:color w:val="171514"/>
          <w:spacing w:val="-10"/>
          <w:w w:val="110"/>
          <w:sz w:val="18"/>
          <w:szCs w:val="18"/>
        </w:rPr>
        <w:t xml:space="preserve"> </w:t>
      </w:r>
      <w:r w:rsidRPr="007D1F40">
        <w:rPr>
          <w:color w:val="171514"/>
          <w:w w:val="110"/>
          <w:sz w:val="18"/>
          <w:szCs w:val="18"/>
        </w:rPr>
        <w:t>gửi</w:t>
      </w:r>
      <w:r w:rsidRPr="007D1F40">
        <w:rPr>
          <w:color w:val="171514"/>
          <w:spacing w:val="-10"/>
          <w:w w:val="110"/>
          <w:sz w:val="18"/>
          <w:szCs w:val="18"/>
        </w:rPr>
        <w:t xml:space="preserve"> </w:t>
      </w:r>
      <w:r w:rsidRPr="007D1F40">
        <w:rPr>
          <w:color w:val="171514"/>
          <w:w w:val="110"/>
          <w:sz w:val="18"/>
          <w:szCs w:val="18"/>
        </w:rPr>
        <w:t>cho</w:t>
      </w:r>
      <w:r w:rsidRPr="007D1F40">
        <w:rPr>
          <w:color w:val="171514"/>
          <w:spacing w:val="-9"/>
          <w:w w:val="110"/>
          <w:sz w:val="18"/>
          <w:szCs w:val="18"/>
        </w:rPr>
        <w:t xml:space="preserve"> </w:t>
      </w:r>
      <w:r w:rsidRPr="007D1F40">
        <w:rPr>
          <w:color w:val="171514"/>
          <w:w w:val="110"/>
          <w:sz w:val="18"/>
          <w:szCs w:val="18"/>
        </w:rPr>
        <w:t>nhà</w:t>
      </w:r>
      <w:r w:rsidRPr="007D1F40">
        <w:rPr>
          <w:color w:val="171514"/>
          <w:spacing w:val="-10"/>
          <w:w w:val="110"/>
          <w:sz w:val="18"/>
          <w:szCs w:val="18"/>
        </w:rPr>
        <w:t xml:space="preserve"> </w:t>
      </w:r>
      <w:r w:rsidRPr="007D1F40">
        <w:rPr>
          <w:color w:val="171514"/>
          <w:w w:val="110"/>
          <w:sz w:val="18"/>
          <w:szCs w:val="18"/>
        </w:rPr>
        <w:t>cung</w:t>
      </w:r>
      <w:r w:rsidRPr="007D1F40">
        <w:rPr>
          <w:color w:val="171514"/>
          <w:spacing w:val="-10"/>
          <w:w w:val="110"/>
          <w:sz w:val="18"/>
          <w:szCs w:val="18"/>
        </w:rPr>
        <w:t xml:space="preserve"> </w:t>
      </w:r>
      <w:r w:rsidRPr="007D1F40">
        <w:rPr>
          <w:color w:val="171514"/>
          <w:w w:val="110"/>
          <w:sz w:val="18"/>
          <w:szCs w:val="18"/>
        </w:rPr>
        <w:t>cấp</w:t>
      </w:r>
      <w:r w:rsidRPr="007D1F40">
        <w:rPr>
          <w:color w:val="171514"/>
          <w:spacing w:val="-10"/>
          <w:w w:val="110"/>
          <w:sz w:val="18"/>
          <w:szCs w:val="18"/>
        </w:rPr>
        <w:t xml:space="preserve"> </w:t>
      </w:r>
      <w:r w:rsidRPr="007D1F40">
        <w:rPr>
          <w:color w:val="171514"/>
          <w:w w:val="110"/>
          <w:sz w:val="18"/>
          <w:szCs w:val="18"/>
        </w:rPr>
        <w:t>khi</w:t>
      </w:r>
      <w:r w:rsidRPr="007D1F40">
        <w:rPr>
          <w:color w:val="171514"/>
          <w:spacing w:val="-10"/>
          <w:w w:val="110"/>
          <w:sz w:val="18"/>
          <w:szCs w:val="18"/>
        </w:rPr>
        <w:t xml:space="preserve"> </w:t>
      </w:r>
      <w:r w:rsidRPr="007D1F40">
        <w:rPr>
          <w:color w:val="171514"/>
          <w:w w:val="110"/>
          <w:sz w:val="18"/>
          <w:szCs w:val="18"/>
        </w:rPr>
        <w:t>lượng</w:t>
      </w:r>
      <w:r w:rsidRPr="007D1F40">
        <w:rPr>
          <w:color w:val="171514"/>
          <w:spacing w:val="-10"/>
          <w:w w:val="110"/>
          <w:sz w:val="18"/>
          <w:szCs w:val="18"/>
        </w:rPr>
        <w:t xml:space="preserve"> </w:t>
      </w:r>
      <w:r w:rsidRPr="007D1F40">
        <w:rPr>
          <w:color w:val="171514"/>
          <w:w w:val="110"/>
          <w:sz w:val="18"/>
          <w:szCs w:val="18"/>
        </w:rPr>
        <w:t>hàng</w:t>
      </w:r>
      <w:r w:rsidRPr="007D1F40">
        <w:rPr>
          <w:color w:val="171514"/>
          <w:spacing w:val="-9"/>
          <w:w w:val="110"/>
          <w:sz w:val="18"/>
          <w:szCs w:val="18"/>
        </w:rPr>
        <w:t xml:space="preserve"> </w:t>
      </w:r>
      <w:r w:rsidRPr="007D1F40">
        <w:rPr>
          <w:color w:val="171514"/>
          <w:w w:val="110"/>
          <w:sz w:val="18"/>
          <w:szCs w:val="18"/>
        </w:rPr>
        <w:t>tồn</w:t>
      </w:r>
      <w:r w:rsidRPr="007D1F40">
        <w:rPr>
          <w:color w:val="171514"/>
          <w:spacing w:val="-10"/>
          <w:w w:val="110"/>
          <w:sz w:val="18"/>
          <w:szCs w:val="18"/>
        </w:rPr>
        <w:t xml:space="preserve"> </w:t>
      </w:r>
      <w:r w:rsidRPr="007D1F40">
        <w:rPr>
          <w:color w:val="171514"/>
          <w:w w:val="110"/>
          <w:sz w:val="18"/>
          <w:szCs w:val="18"/>
        </w:rPr>
        <w:t>kho</w:t>
      </w:r>
      <w:r w:rsidRPr="007D1F40">
        <w:rPr>
          <w:color w:val="171514"/>
          <w:spacing w:val="-10"/>
          <w:w w:val="110"/>
          <w:sz w:val="18"/>
          <w:szCs w:val="18"/>
        </w:rPr>
        <w:t xml:space="preserve"> </w:t>
      </w:r>
      <w:r w:rsidRPr="007D1F40">
        <w:rPr>
          <w:color w:val="171514"/>
          <w:w w:val="110"/>
          <w:sz w:val="18"/>
          <w:szCs w:val="18"/>
        </w:rPr>
        <w:t>của</w:t>
      </w:r>
      <w:r w:rsidRPr="007D1F40">
        <w:rPr>
          <w:color w:val="171514"/>
          <w:spacing w:val="-10"/>
          <w:w w:val="110"/>
          <w:sz w:val="18"/>
          <w:szCs w:val="18"/>
        </w:rPr>
        <w:t xml:space="preserve"> </w:t>
      </w:r>
      <w:r w:rsidRPr="007D1F40">
        <w:rPr>
          <w:color w:val="171514"/>
          <w:w w:val="110"/>
          <w:sz w:val="18"/>
          <w:szCs w:val="18"/>
        </w:rPr>
        <w:t>sản</w:t>
      </w:r>
      <w:r w:rsidRPr="007D1F40">
        <w:rPr>
          <w:color w:val="171514"/>
          <w:spacing w:val="-10"/>
          <w:w w:val="110"/>
          <w:sz w:val="18"/>
          <w:szCs w:val="18"/>
        </w:rPr>
        <w:t xml:space="preserve"> </w:t>
      </w:r>
      <w:r w:rsidRPr="007D1F40">
        <w:rPr>
          <w:color w:val="171514"/>
          <w:w w:val="110"/>
          <w:sz w:val="18"/>
          <w:szCs w:val="18"/>
        </w:rPr>
        <w:t>phẩm</w:t>
      </w:r>
      <w:r w:rsidRPr="007D1F40">
        <w:rPr>
          <w:color w:val="171514"/>
          <w:spacing w:val="-10"/>
          <w:w w:val="110"/>
          <w:sz w:val="18"/>
          <w:szCs w:val="18"/>
        </w:rPr>
        <w:t xml:space="preserve"> </w:t>
      </w:r>
      <w:r w:rsidRPr="007D1F40">
        <w:rPr>
          <w:color w:val="171514"/>
          <w:w w:val="110"/>
          <w:sz w:val="18"/>
          <w:szCs w:val="18"/>
        </w:rPr>
        <w:t>đó</w:t>
      </w:r>
      <w:r w:rsidRPr="007D1F40">
        <w:rPr>
          <w:color w:val="171514"/>
          <w:spacing w:val="-9"/>
          <w:w w:val="110"/>
          <w:sz w:val="18"/>
          <w:szCs w:val="18"/>
        </w:rPr>
        <w:t xml:space="preserve"> </w:t>
      </w:r>
      <w:r w:rsidRPr="007D1F40">
        <w:rPr>
          <w:color w:val="171514"/>
          <w:w w:val="110"/>
          <w:sz w:val="18"/>
          <w:szCs w:val="18"/>
        </w:rPr>
        <w:t>giảm</w:t>
      </w:r>
      <w:r w:rsidRPr="007D1F40">
        <w:rPr>
          <w:color w:val="171514"/>
          <w:spacing w:val="1"/>
          <w:w w:val="110"/>
          <w:sz w:val="18"/>
          <w:szCs w:val="18"/>
        </w:rPr>
        <w:t xml:space="preserve"> </w:t>
      </w:r>
      <w:r w:rsidRPr="007D1F40">
        <w:rPr>
          <w:color w:val="171514"/>
          <w:w w:val="110"/>
          <w:sz w:val="18"/>
          <w:szCs w:val="18"/>
        </w:rPr>
        <w:t>xuống dưới số lượng tối thiểu cho phép hiện có. Tốt hơn hết, làm thế nào để đảm bảo rằng</w:t>
      </w:r>
      <w:r w:rsidRPr="007D1F40">
        <w:rPr>
          <w:color w:val="171514"/>
          <w:spacing w:val="1"/>
          <w:w w:val="110"/>
          <w:sz w:val="18"/>
          <w:szCs w:val="18"/>
        </w:rPr>
        <w:t xml:space="preserve"> </w:t>
      </w:r>
      <w:r w:rsidRPr="007D1F40">
        <w:rPr>
          <w:color w:val="171514"/>
          <w:w w:val="110"/>
          <w:sz w:val="18"/>
          <w:szCs w:val="18"/>
        </w:rPr>
        <w:t>nhiệm</w:t>
      </w:r>
      <w:r w:rsidRPr="007D1F40">
        <w:rPr>
          <w:color w:val="171514"/>
          <w:spacing w:val="-6"/>
          <w:w w:val="110"/>
          <w:sz w:val="18"/>
          <w:szCs w:val="18"/>
        </w:rPr>
        <w:t xml:space="preserve"> </w:t>
      </w:r>
      <w:r w:rsidRPr="007D1F40">
        <w:rPr>
          <w:color w:val="171514"/>
          <w:w w:val="110"/>
          <w:sz w:val="18"/>
          <w:szCs w:val="18"/>
        </w:rPr>
        <w:t>vụ</w:t>
      </w:r>
      <w:r w:rsidRPr="007D1F40">
        <w:rPr>
          <w:color w:val="171514"/>
          <w:spacing w:val="-6"/>
          <w:w w:val="110"/>
          <w:sz w:val="18"/>
          <w:szCs w:val="18"/>
        </w:rPr>
        <w:t xml:space="preserve"> </w:t>
      </w:r>
      <w:r w:rsidRPr="007D1F40">
        <w:rPr>
          <w:color w:val="171514"/>
          <w:w w:val="110"/>
          <w:sz w:val="18"/>
          <w:szCs w:val="18"/>
        </w:rPr>
        <w:t>được</w:t>
      </w:r>
      <w:r w:rsidRPr="007D1F40">
        <w:rPr>
          <w:color w:val="171514"/>
          <w:spacing w:val="-6"/>
          <w:w w:val="110"/>
          <w:sz w:val="18"/>
          <w:szCs w:val="18"/>
        </w:rPr>
        <w:t xml:space="preserve"> </w:t>
      </w:r>
      <w:r w:rsidRPr="007D1F40">
        <w:rPr>
          <w:color w:val="171514"/>
          <w:w w:val="110"/>
          <w:sz w:val="18"/>
          <w:szCs w:val="18"/>
        </w:rPr>
        <w:t>hoàn</w:t>
      </w:r>
      <w:r w:rsidRPr="007D1F40">
        <w:rPr>
          <w:color w:val="171514"/>
          <w:spacing w:val="-5"/>
          <w:w w:val="110"/>
          <w:sz w:val="18"/>
          <w:szCs w:val="18"/>
        </w:rPr>
        <w:t xml:space="preserve"> </w:t>
      </w:r>
      <w:r w:rsidRPr="007D1F40">
        <w:rPr>
          <w:color w:val="171514"/>
          <w:w w:val="110"/>
          <w:sz w:val="18"/>
          <w:szCs w:val="18"/>
        </w:rPr>
        <w:t>thành</w:t>
      </w:r>
      <w:r w:rsidRPr="007D1F40">
        <w:rPr>
          <w:color w:val="171514"/>
          <w:spacing w:val="-6"/>
          <w:w w:val="110"/>
          <w:sz w:val="18"/>
          <w:szCs w:val="18"/>
        </w:rPr>
        <w:t xml:space="preserve"> </w:t>
      </w:r>
      <w:r w:rsidRPr="007D1F40">
        <w:rPr>
          <w:color w:val="171514"/>
          <w:w w:val="110"/>
          <w:sz w:val="18"/>
          <w:szCs w:val="18"/>
        </w:rPr>
        <w:t>tự</w:t>
      </w:r>
      <w:r w:rsidRPr="007D1F40">
        <w:rPr>
          <w:color w:val="171514"/>
          <w:spacing w:val="-6"/>
          <w:w w:val="110"/>
          <w:sz w:val="18"/>
          <w:szCs w:val="18"/>
        </w:rPr>
        <w:t xml:space="preserve"> </w:t>
      </w:r>
      <w:r w:rsidRPr="007D1F40">
        <w:rPr>
          <w:color w:val="171514"/>
          <w:w w:val="110"/>
          <w:sz w:val="18"/>
          <w:szCs w:val="18"/>
        </w:rPr>
        <w:t>động?</w:t>
      </w:r>
    </w:p>
    <w:p w14:paraId="445353BA" w14:textId="77777777" w:rsidR="006973F2" w:rsidRPr="007D1F40" w:rsidRDefault="00481896" w:rsidP="0073045F">
      <w:pPr>
        <w:spacing w:line="307" w:lineRule="auto"/>
        <w:ind w:left="1440" w:right="3090" w:firstLine="264"/>
        <w:rPr>
          <w:sz w:val="20"/>
          <w:szCs w:val="24"/>
        </w:rPr>
      </w:pPr>
      <w:r w:rsidRPr="007D1F40">
        <w:rPr>
          <w:color w:val="171514"/>
          <w:w w:val="110"/>
          <w:sz w:val="20"/>
          <w:szCs w:val="24"/>
        </w:rPr>
        <w:t>Để tự động hóa việc đặt hàng sản phẩm, trước tiên bạn phải đảm bảo số lượng sản</w:t>
      </w:r>
      <w:r w:rsidRPr="007D1F40">
        <w:rPr>
          <w:color w:val="171514"/>
          <w:spacing w:val="1"/>
          <w:w w:val="110"/>
          <w:sz w:val="20"/>
          <w:szCs w:val="24"/>
        </w:rPr>
        <w:t xml:space="preserve"> </w:t>
      </w:r>
      <w:r w:rsidRPr="007D1F40">
        <w:rPr>
          <w:color w:val="171514"/>
          <w:w w:val="105"/>
          <w:sz w:val="20"/>
          <w:szCs w:val="24"/>
        </w:rPr>
        <w:t>phẩm có sẵn</w:t>
      </w:r>
      <w:r w:rsidRPr="007D1F40">
        <w:rPr>
          <w:color w:val="171514"/>
          <w:spacing w:val="1"/>
          <w:w w:val="105"/>
          <w:sz w:val="20"/>
          <w:szCs w:val="24"/>
        </w:rPr>
        <w:t xml:space="preserve"> </w:t>
      </w:r>
      <w:r w:rsidRPr="007D1F40">
        <w:rPr>
          <w:color w:val="171514"/>
          <w:w w:val="105"/>
          <w:sz w:val="20"/>
          <w:szCs w:val="24"/>
        </w:rPr>
        <w:t>phản ánh giá</w:t>
      </w:r>
      <w:r w:rsidRPr="007D1F40">
        <w:rPr>
          <w:color w:val="171514"/>
          <w:spacing w:val="1"/>
          <w:w w:val="105"/>
          <w:sz w:val="20"/>
          <w:szCs w:val="24"/>
        </w:rPr>
        <w:t xml:space="preserve"> </w:t>
      </w:r>
      <w:r w:rsidRPr="007D1F40">
        <w:rPr>
          <w:color w:val="171514"/>
          <w:w w:val="105"/>
          <w:sz w:val="20"/>
          <w:szCs w:val="24"/>
        </w:rPr>
        <w:t>trị cập nhật</w:t>
      </w:r>
      <w:r w:rsidRPr="007D1F40">
        <w:rPr>
          <w:color w:val="171514"/>
          <w:spacing w:val="1"/>
          <w:w w:val="105"/>
          <w:sz w:val="20"/>
          <w:szCs w:val="24"/>
        </w:rPr>
        <w:t xml:space="preserve"> </w:t>
      </w:r>
      <w:r w:rsidRPr="007D1F40">
        <w:rPr>
          <w:color w:val="171514"/>
          <w:w w:val="105"/>
          <w:sz w:val="20"/>
          <w:szCs w:val="24"/>
        </w:rPr>
        <w:t>và nhất</w:t>
      </w:r>
      <w:r w:rsidRPr="007D1F40">
        <w:rPr>
          <w:color w:val="171514"/>
          <w:spacing w:val="1"/>
          <w:w w:val="105"/>
          <w:sz w:val="20"/>
          <w:szCs w:val="24"/>
        </w:rPr>
        <w:t xml:space="preserve"> </w:t>
      </w:r>
      <w:r w:rsidRPr="007D1F40">
        <w:rPr>
          <w:color w:val="171514"/>
          <w:w w:val="105"/>
          <w:sz w:val="20"/>
          <w:szCs w:val="24"/>
        </w:rPr>
        <w:t>quán. Sau khi</w:t>
      </w:r>
      <w:r w:rsidRPr="007D1F40">
        <w:rPr>
          <w:color w:val="171514"/>
          <w:spacing w:val="1"/>
          <w:w w:val="105"/>
          <w:sz w:val="20"/>
          <w:szCs w:val="24"/>
        </w:rPr>
        <w:t xml:space="preserve"> </w:t>
      </w:r>
      <w:r w:rsidRPr="007D1F40">
        <w:rPr>
          <w:color w:val="171514"/>
          <w:w w:val="105"/>
          <w:sz w:val="20"/>
          <w:szCs w:val="24"/>
        </w:rPr>
        <w:t>đã đặt ra</w:t>
      </w:r>
      <w:r w:rsidRPr="007D1F40">
        <w:rPr>
          <w:color w:val="171514"/>
          <w:spacing w:val="1"/>
          <w:w w:val="105"/>
          <w:sz w:val="20"/>
          <w:szCs w:val="24"/>
        </w:rPr>
        <w:t xml:space="preserve"> </w:t>
      </w:r>
      <w:r w:rsidRPr="007D1F40">
        <w:rPr>
          <w:color w:val="171514"/>
          <w:w w:val="105"/>
          <w:sz w:val="20"/>
          <w:szCs w:val="24"/>
        </w:rPr>
        <w:t>các yêu</w:t>
      </w:r>
      <w:r w:rsidRPr="007D1F40">
        <w:rPr>
          <w:color w:val="171514"/>
          <w:spacing w:val="1"/>
          <w:w w:val="105"/>
          <w:sz w:val="20"/>
          <w:szCs w:val="24"/>
        </w:rPr>
        <w:t xml:space="preserve"> </w:t>
      </w:r>
      <w:r w:rsidRPr="007D1F40">
        <w:rPr>
          <w:color w:val="171514"/>
          <w:w w:val="105"/>
          <w:sz w:val="20"/>
          <w:szCs w:val="24"/>
        </w:rPr>
        <w:t>cầu về tính</w:t>
      </w:r>
      <w:r w:rsidRPr="007D1F40">
        <w:rPr>
          <w:color w:val="171514"/>
          <w:spacing w:val="-47"/>
          <w:w w:val="105"/>
          <w:sz w:val="20"/>
          <w:szCs w:val="24"/>
        </w:rPr>
        <w:t xml:space="preserve"> </w:t>
      </w:r>
      <w:r w:rsidRPr="007D1F40">
        <w:rPr>
          <w:color w:val="171514"/>
          <w:w w:val="110"/>
          <w:sz w:val="20"/>
          <w:szCs w:val="24"/>
        </w:rPr>
        <w:t>sẵn</w:t>
      </w:r>
      <w:r w:rsidRPr="007D1F40">
        <w:rPr>
          <w:color w:val="171514"/>
          <w:spacing w:val="-10"/>
          <w:w w:val="110"/>
          <w:sz w:val="20"/>
          <w:szCs w:val="24"/>
        </w:rPr>
        <w:t xml:space="preserve"> </w:t>
      </w:r>
      <w:r w:rsidRPr="007D1F40">
        <w:rPr>
          <w:color w:val="171514"/>
          <w:w w:val="110"/>
          <w:sz w:val="20"/>
          <w:szCs w:val="24"/>
        </w:rPr>
        <w:t>có</w:t>
      </w:r>
      <w:r w:rsidRPr="007D1F40">
        <w:rPr>
          <w:color w:val="171514"/>
          <w:spacing w:val="-10"/>
          <w:w w:val="110"/>
          <w:sz w:val="20"/>
          <w:szCs w:val="24"/>
        </w:rPr>
        <w:t xml:space="preserve"> </w:t>
      </w:r>
      <w:r w:rsidRPr="007D1F40">
        <w:rPr>
          <w:color w:val="171514"/>
          <w:w w:val="110"/>
          <w:sz w:val="20"/>
          <w:szCs w:val="24"/>
        </w:rPr>
        <w:t>của</w:t>
      </w:r>
      <w:r w:rsidRPr="007D1F40">
        <w:rPr>
          <w:color w:val="171514"/>
          <w:spacing w:val="-9"/>
          <w:w w:val="110"/>
          <w:sz w:val="20"/>
          <w:szCs w:val="24"/>
        </w:rPr>
        <w:t xml:space="preserve"> </w:t>
      </w:r>
      <w:r w:rsidRPr="007D1F40">
        <w:rPr>
          <w:color w:val="171514"/>
          <w:w w:val="110"/>
          <w:sz w:val="20"/>
          <w:szCs w:val="24"/>
        </w:rPr>
        <w:t>sản</w:t>
      </w:r>
      <w:r w:rsidRPr="007D1F40">
        <w:rPr>
          <w:color w:val="171514"/>
          <w:spacing w:val="-10"/>
          <w:w w:val="110"/>
          <w:sz w:val="20"/>
          <w:szCs w:val="24"/>
        </w:rPr>
        <w:t xml:space="preserve"> </w:t>
      </w:r>
      <w:r w:rsidRPr="007D1F40">
        <w:rPr>
          <w:color w:val="171514"/>
          <w:w w:val="110"/>
          <w:sz w:val="20"/>
          <w:szCs w:val="24"/>
        </w:rPr>
        <w:t>phẩm</w:t>
      </w:r>
      <w:r w:rsidRPr="007D1F40">
        <w:rPr>
          <w:color w:val="171514"/>
          <w:spacing w:val="-9"/>
          <w:w w:val="110"/>
          <w:sz w:val="20"/>
          <w:szCs w:val="24"/>
        </w:rPr>
        <w:t xml:space="preserve"> </w:t>
      </w:r>
      <w:r w:rsidRPr="007D1F40">
        <w:rPr>
          <w:color w:val="171514"/>
          <w:w w:val="110"/>
          <w:sz w:val="20"/>
          <w:szCs w:val="24"/>
        </w:rPr>
        <w:t>phù</w:t>
      </w:r>
      <w:r w:rsidRPr="007D1F40">
        <w:rPr>
          <w:color w:val="171514"/>
          <w:spacing w:val="-10"/>
          <w:w w:val="110"/>
          <w:sz w:val="20"/>
          <w:szCs w:val="24"/>
        </w:rPr>
        <w:t xml:space="preserve"> </w:t>
      </w:r>
      <w:r w:rsidRPr="007D1F40">
        <w:rPr>
          <w:color w:val="171514"/>
          <w:w w:val="110"/>
          <w:sz w:val="20"/>
          <w:szCs w:val="24"/>
        </w:rPr>
        <w:t>hợp,</w:t>
      </w:r>
      <w:r w:rsidRPr="007D1F40">
        <w:rPr>
          <w:color w:val="171514"/>
          <w:spacing w:val="-9"/>
          <w:w w:val="110"/>
          <w:sz w:val="20"/>
          <w:szCs w:val="24"/>
        </w:rPr>
        <w:t xml:space="preserve"> </w:t>
      </w:r>
      <w:r w:rsidRPr="007D1F40">
        <w:rPr>
          <w:color w:val="171514"/>
          <w:w w:val="110"/>
          <w:sz w:val="20"/>
          <w:szCs w:val="24"/>
        </w:rPr>
        <w:t>hai</w:t>
      </w:r>
      <w:r w:rsidRPr="007D1F40">
        <w:rPr>
          <w:color w:val="171514"/>
          <w:spacing w:val="-10"/>
          <w:w w:val="110"/>
          <w:sz w:val="20"/>
          <w:szCs w:val="24"/>
        </w:rPr>
        <w:t xml:space="preserve"> </w:t>
      </w:r>
      <w:r w:rsidRPr="007D1F40">
        <w:rPr>
          <w:color w:val="171514"/>
          <w:w w:val="110"/>
          <w:sz w:val="20"/>
          <w:szCs w:val="24"/>
        </w:rPr>
        <w:t>vấn</w:t>
      </w:r>
      <w:r w:rsidRPr="007D1F40">
        <w:rPr>
          <w:color w:val="171514"/>
          <w:spacing w:val="-9"/>
          <w:w w:val="110"/>
          <w:sz w:val="20"/>
          <w:szCs w:val="24"/>
        </w:rPr>
        <w:t xml:space="preserve"> </w:t>
      </w:r>
      <w:r w:rsidRPr="007D1F40">
        <w:rPr>
          <w:color w:val="171514"/>
          <w:w w:val="110"/>
          <w:sz w:val="20"/>
          <w:szCs w:val="24"/>
        </w:rPr>
        <w:t>đề</w:t>
      </w:r>
      <w:r w:rsidRPr="007D1F40">
        <w:rPr>
          <w:color w:val="171514"/>
          <w:spacing w:val="-10"/>
          <w:w w:val="110"/>
          <w:sz w:val="20"/>
          <w:szCs w:val="24"/>
        </w:rPr>
        <w:t xml:space="preserve"> </w:t>
      </w:r>
      <w:r w:rsidRPr="007D1F40">
        <w:rPr>
          <w:color w:val="171514"/>
          <w:w w:val="110"/>
          <w:sz w:val="20"/>
          <w:szCs w:val="24"/>
        </w:rPr>
        <w:t>chính</w:t>
      </w:r>
      <w:r w:rsidRPr="007D1F40">
        <w:rPr>
          <w:color w:val="171514"/>
          <w:spacing w:val="-9"/>
          <w:w w:val="110"/>
          <w:sz w:val="20"/>
          <w:szCs w:val="24"/>
        </w:rPr>
        <w:t xml:space="preserve"> </w:t>
      </w:r>
      <w:r w:rsidRPr="007D1F40">
        <w:rPr>
          <w:color w:val="171514"/>
          <w:w w:val="110"/>
          <w:sz w:val="20"/>
          <w:szCs w:val="24"/>
        </w:rPr>
        <w:t>phải</w:t>
      </w:r>
      <w:r w:rsidRPr="007D1F40">
        <w:rPr>
          <w:color w:val="171514"/>
          <w:spacing w:val="-10"/>
          <w:w w:val="110"/>
          <w:sz w:val="20"/>
          <w:szCs w:val="24"/>
        </w:rPr>
        <w:t xml:space="preserve"> </w:t>
      </w:r>
      <w:r w:rsidRPr="007D1F40">
        <w:rPr>
          <w:color w:val="171514"/>
          <w:w w:val="110"/>
          <w:sz w:val="20"/>
          <w:szCs w:val="24"/>
        </w:rPr>
        <w:t>được</w:t>
      </w:r>
      <w:r w:rsidRPr="007D1F40">
        <w:rPr>
          <w:color w:val="171514"/>
          <w:spacing w:val="-9"/>
          <w:w w:val="110"/>
          <w:sz w:val="20"/>
          <w:szCs w:val="24"/>
        </w:rPr>
        <w:t xml:space="preserve"> </w:t>
      </w:r>
      <w:r w:rsidRPr="007D1F40">
        <w:rPr>
          <w:color w:val="171514"/>
          <w:w w:val="110"/>
          <w:sz w:val="20"/>
          <w:szCs w:val="24"/>
        </w:rPr>
        <w:t>giải</w:t>
      </w:r>
      <w:r w:rsidRPr="007D1F40">
        <w:rPr>
          <w:color w:val="171514"/>
          <w:spacing w:val="-10"/>
          <w:w w:val="110"/>
          <w:sz w:val="20"/>
          <w:szCs w:val="24"/>
        </w:rPr>
        <w:t xml:space="preserve"> </w:t>
      </w:r>
      <w:r w:rsidRPr="007D1F40">
        <w:rPr>
          <w:color w:val="171514"/>
          <w:w w:val="110"/>
          <w:sz w:val="20"/>
          <w:szCs w:val="24"/>
        </w:rPr>
        <w:t>quyết:</w:t>
      </w:r>
    </w:p>
    <w:p w14:paraId="4BBFE3B5" w14:textId="77777777" w:rsidR="006973F2" w:rsidRDefault="00481896" w:rsidP="0073045F">
      <w:pPr>
        <w:pStyle w:val="oancuaDanhsach"/>
        <w:numPr>
          <w:ilvl w:val="0"/>
          <w:numId w:val="10"/>
        </w:numPr>
        <w:tabs>
          <w:tab w:val="left" w:pos="1671"/>
        </w:tabs>
        <w:spacing w:before="53" w:line="261" w:lineRule="auto"/>
        <w:ind w:right="3303" w:hanging="261"/>
        <w:rPr>
          <w:color w:val="171514"/>
          <w:sz w:val="21"/>
        </w:rPr>
      </w:pPr>
      <w:r>
        <w:rPr>
          <w:color w:val="171514"/>
          <w:w w:val="105"/>
          <w:sz w:val="21"/>
        </w:rPr>
        <w:t>Logic</w:t>
      </w:r>
      <w:r>
        <w:rPr>
          <w:color w:val="171514"/>
          <w:spacing w:val="3"/>
          <w:w w:val="105"/>
          <w:sz w:val="21"/>
        </w:rPr>
        <w:t xml:space="preserve"> </w:t>
      </w:r>
      <w:r>
        <w:rPr>
          <w:color w:val="171514"/>
          <w:w w:val="105"/>
          <w:sz w:val="21"/>
        </w:rPr>
        <w:t>kinh</w:t>
      </w:r>
      <w:r>
        <w:rPr>
          <w:color w:val="171514"/>
          <w:spacing w:val="3"/>
          <w:w w:val="105"/>
          <w:sz w:val="21"/>
        </w:rPr>
        <w:t xml:space="preserve"> </w:t>
      </w:r>
      <w:r>
        <w:rPr>
          <w:color w:val="171514"/>
          <w:w w:val="105"/>
          <w:sz w:val="21"/>
        </w:rPr>
        <w:t>doanh</w:t>
      </w:r>
      <w:r>
        <w:rPr>
          <w:color w:val="171514"/>
          <w:spacing w:val="4"/>
          <w:w w:val="105"/>
          <w:sz w:val="21"/>
        </w:rPr>
        <w:t xml:space="preserve"> </w:t>
      </w:r>
      <w:r>
        <w:rPr>
          <w:color w:val="171514"/>
          <w:w w:val="105"/>
          <w:sz w:val="21"/>
        </w:rPr>
        <w:t>yêu</w:t>
      </w:r>
      <w:r>
        <w:rPr>
          <w:color w:val="171514"/>
          <w:spacing w:val="3"/>
          <w:w w:val="105"/>
          <w:sz w:val="21"/>
        </w:rPr>
        <w:t xml:space="preserve"> </w:t>
      </w:r>
      <w:r>
        <w:rPr>
          <w:color w:val="171514"/>
          <w:w w:val="105"/>
          <w:sz w:val="21"/>
        </w:rPr>
        <w:t>cầu</w:t>
      </w:r>
      <w:r>
        <w:rPr>
          <w:color w:val="171514"/>
          <w:spacing w:val="3"/>
          <w:w w:val="105"/>
          <w:sz w:val="21"/>
        </w:rPr>
        <w:t xml:space="preserve"> </w:t>
      </w:r>
      <w:r>
        <w:rPr>
          <w:color w:val="171514"/>
          <w:w w:val="105"/>
          <w:sz w:val="21"/>
        </w:rPr>
        <w:t>cập</w:t>
      </w:r>
      <w:r>
        <w:rPr>
          <w:color w:val="171514"/>
          <w:spacing w:val="4"/>
          <w:w w:val="105"/>
          <w:sz w:val="21"/>
        </w:rPr>
        <w:t xml:space="preserve"> </w:t>
      </w:r>
      <w:r>
        <w:rPr>
          <w:color w:val="171514"/>
          <w:w w:val="105"/>
          <w:sz w:val="21"/>
        </w:rPr>
        <w:t>nhật</w:t>
      </w:r>
      <w:r>
        <w:rPr>
          <w:color w:val="171514"/>
          <w:spacing w:val="3"/>
          <w:w w:val="105"/>
          <w:sz w:val="21"/>
        </w:rPr>
        <w:t xml:space="preserve"> </w:t>
      </w:r>
      <w:r>
        <w:rPr>
          <w:color w:val="171514"/>
          <w:w w:val="105"/>
          <w:sz w:val="21"/>
        </w:rPr>
        <w:t>số</w:t>
      </w:r>
      <w:r>
        <w:rPr>
          <w:color w:val="171514"/>
          <w:spacing w:val="4"/>
          <w:w w:val="105"/>
          <w:sz w:val="21"/>
        </w:rPr>
        <w:t xml:space="preserve"> </w:t>
      </w:r>
      <w:r>
        <w:rPr>
          <w:color w:val="171514"/>
          <w:w w:val="105"/>
          <w:sz w:val="21"/>
        </w:rPr>
        <w:t>lượng</w:t>
      </w:r>
      <w:r>
        <w:rPr>
          <w:color w:val="171514"/>
          <w:spacing w:val="3"/>
          <w:w w:val="105"/>
          <w:sz w:val="21"/>
        </w:rPr>
        <w:t xml:space="preserve"> </w:t>
      </w:r>
      <w:r>
        <w:rPr>
          <w:color w:val="171514"/>
          <w:w w:val="105"/>
          <w:sz w:val="21"/>
        </w:rPr>
        <w:t>sản</w:t>
      </w:r>
      <w:r>
        <w:rPr>
          <w:color w:val="171514"/>
          <w:spacing w:val="3"/>
          <w:w w:val="105"/>
          <w:sz w:val="21"/>
        </w:rPr>
        <w:t xml:space="preserve"> </w:t>
      </w:r>
      <w:r>
        <w:rPr>
          <w:color w:val="171514"/>
          <w:w w:val="105"/>
          <w:sz w:val="21"/>
        </w:rPr>
        <w:t>phẩm</w:t>
      </w:r>
      <w:r>
        <w:rPr>
          <w:color w:val="171514"/>
          <w:spacing w:val="4"/>
          <w:w w:val="105"/>
          <w:sz w:val="21"/>
        </w:rPr>
        <w:t xml:space="preserve"> </w:t>
      </w:r>
      <w:r>
        <w:rPr>
          <w:color w:val="171514"/>
          <w:w w:val="105"/>
          <w:sz w:val="21"/>
        </w:rPr>
        <w:t>có</w:t>
      </w:r>
      <w:r>
        <w:rPr>
          <w:color w:val="171514"/>
          <w:spacing w:val="3"/>
          <w:w w:val="105"/>
          <w:sz w:val="21"/>
        </w:rPr>
        <w:t xml:space="preserve"> </w:t>
      </w:r>
      <w:r>
        <w:rPr>
          <w:color w:val="171514"/>
          <w:w w:val="105"/>
          <w:sz w:val="21"/>
        </w:rPr>
        <w:t>sẵn</w:t>
      </w:r>
      <w:r>
        <w:rPr>
          <w:color w:val="171514"/>
          <w:spacing w:val="3"/>
          <w:w w:val="105"/>
          <w:sz w:val="21"/>
        </w:rPr>
        <w:t xml:space="preserve"> </w:t>
      </w:r>
      <w:r>
        <w:rPr>
          <w:color w:val="171514"/>
          <w:w w:val="105"/>
          <w:sz w:val="21"/>
        </w:rPr>
        <w:t>mỗi</w:t>
      </w:r>
      <w:r>
        <w:rPr>
          <w:color w:val="171514"/>
          <w:spacing w:val="4"/>
          <w:w w:val="105"/>
          <w:sz w:val="21"/>
        </w:rPr>
        <w:t xml:space="preserve"> </w:t>
      </w:r>
      <w:r>
        <w:rPr>
          <w:color w:val="171514"/>
          <w:w w:val="105"/>
          <w:sz w:val="21"/>
        </w:rPr>
        <w:t>khi</w:t>
      </w:r>
      <w:r>
        <w:rPr>
          <w:color w:val="171514"/>
          <w:spacing w:val="3"/>
          <w:w w:val="105"/>
          <w:sz w:val="21"/>
        </w:rPr>
        <w:t xml:space="preserve"> </w:t>
      </w:r>
      <w:r>
        <w:rPr>
          <w:color w:val="171514"/>
          <w:w w:val="105"/>
          <w:sz w:val="21"/>
        </w:rPr>
        <w:t>bán</w:t>
      </w:r>
      <w:r>
        <w:rPr>
          <w:color w:val="171514"/>
          <w:spacing w:val="-55"/>
          <w:w w:val="105"/>
          <w:sz w:val="21"/>
        </w:rPr>
        <w:t xml:space="preserve"> </w:t>
      </w:r>
      <w:r>
        <w:rPr>
          <w:color w:val="171514"/>
          <w:w w:val="110"/>
          <w:sz w:val="21"/>
        </w:rPr>
        <w:t>sản</w:t>
      </w:r>
      <w:r>
        <w:rPr>
          <w:color w:val="171514"/>
          <w:spacing w:val="-8"/>
          <w:w w:val="110"/>
          <w:sz w:val="21"/>
        </w:rPr>
        <w:t xml:space="preserve"> </w:t>
      </w:r>
      <w:r>
        <w:rPr>
          <w:color w:val="171514"/>
          <w:w w:val="110"/>
          <w:sz w:val="21"/>
        </w:rPr>
        <w:t>phẩm</w:t>
      </w:r>
      <w:r>
        <w:rPr>
          <w:color w:val="171514"/>
          <w:spacing w:val="-8"/>
          <w:w w:val="110"/>
          <w:sz w:val="21"/>
        </w:rPr>
        <w:t xml:space="preserve"> </w:t>
      </w:r>
      <w:r>
        <w:rPr>
          <w:color w:val="171514"/>
          <w:w w:val="110"/>
          <w:sz w:val="21"/>
        </w:rPr>
        <w:t>đó.</w:t>
      </w:r>
    </w:p>
    <w:p w14:paraId="1B8F6821" w14:textId="77777777" w:rsidR="006973F2" w:rsidRDefault="00481896" w:rsidP="0073045F">
      <w:pPr>
        <w:pStyle w:val="oancuaDanhsach"/>
        <w:numPr>
          <w:ilvl w:val="0"/>
          <w:numId w:val="10"/>
        </w:numPr>
        <w:tabs>
          <w:tab w:val="left" w:pos="1627"/>
        </w:tabs>
        <w:spacing w:before="129" w:line="324" w:lineRule="auto"/>
        <w:ind w:right="3327" w:hanging="261"/>
        <w:rPr>
          <w:color w:val="171514"/>
          <w:sz w:val="17"/>
        </w:rPr>
      </w:pPr>
      <w:r>
        <w:rPr>
          <w:color w:val="171514"/>
          <w:w w:val="110"/>
          <w:sz w:val="17"/>
        </w:rPr>
        <w:t>Nếu</w:t>
      </w:r>
      <w:r>
        <w:rPr>
          <w:color w:val="171514"/>
          <w:spacing w:val="-8"/>
          <w:w w:val="110"/>
          <w:sz w:val="17"/>
        </w:rPr>
        <w:t xml:space="preserve"> </w:t>
      </w:r>
      <w:r>
        <w:rPr>
          <w:color w:val="171514"/>
          <w:w w:val="110"/>
          <w:sz w:val="17"/>
        </w:rPr>
        <w:t>số</w:t>
      </w:r>
      <w:r>
        <w:rPr>
          <w:color w:val="171514"/>
          <w:spacing w:val="-7"/>
          <w:w w:val="110"/>
          <w:sz w:val="17"/>
        </w:rPr>
        <w:t xml:space="preserve"> </w:t>
      </w:r>
      <w:r>
        <w:rPr>
          <w:color w:val="171514"/>
          <w:w w:val="110"/>
          <w:sz w:val="17"/>
        </w:rPr>
        <w:t>lượng</w:t>
      </w:r>
      <w:r>
        <w:rPr>
          <w:color w:val="171514"/>
          <w:spacing w:val="-7"/>
          <w:w w:val="110"/>
          <w:sz w:val="17"/>
        </w:rPr>
        <w:t xml:space="preserve"> </w:t>
      </w:r>
      <w:r>
        <w:rPr>
          <w:color w:val="171514"/>
          <w:w w:val="110"/>
          <w:sz w:val="17"/>
        </w:rPr>
        <w:t>sản</w:t>
      </w:r>
      <w:r>
        <w:rPr>
          <w:color w:val="171514"/>
          <w:spacing w:val="-8"/>
          <w:w w:val="110"/>
          <w:sz w:val="17"/>
        </w:rPr>
        <w:t xml:space="preserve"> </w:t>
      </w:r>
      <w:r>
        <w:rPr>
          <w:color w:val="171514"/>
          <w:w w:val="110"/>
          <w:sz w:val="17"/>
        </w:rPr>
        <w:t>phẩm</w:t>
      </w:r>
      <w:r>
        <w:rPr>
          <w:color w:val="171514"/>
          <w:spacing w:val="-7"/>
          <w:w w:val="110"/>
          <w:sz w:val="17"/>
        </w:rPr>
        <w:t xml:space="preserve"> </w:t>
      </w:r>
      <w:r>
        <w:rPr>
          <w:color w:val="171514"/>
          <w:w w:val="110"/>
          <w:sz w:val="17"/>
        </w:rPr>
        <w:t>trong</w:t>
      </w:r>
      <w:r>
        <w:rPr>
          <w:color w:val="171514"/>
          <w:spacing w:val="-7"/>
          <w:w w:val="110"/>
          <w:sz w:val="17"/>
        </w:rPr>
        <w:t xml:space="preserve"> </w:t>
      </w:r>
      <w:r>
        <w:rPr>
          <w:color w:val="171514"/>
          <w:w w:val="110"/>
          <w:sz w:val="17"/>
        </w:rPr>
        <w:t>kho</w:t>
      </w:r>
      <w:r>
        <w:rPr>
          <w:color w:val="171514"/>
          <w:spacing w:val="-7"/>
          <w:w w:val="110"/>
          <w:sz w:val="17"/>
        </w:rPr>
        <w:t xml:space="preserve"> </w:t>
      </w:r>
      <w:r>
        <w:rPr>
          <w:color w:val="171514"/>
          <w:w w:val="110"/>
          <w:sz w:val="17"/>
        </w:rPr>
        <w:t>giảm</w:t>
      </w:r>
      <w:r>
        <w:rPr>
          <w:color w:val="171514"/>
          <w:spacing w:val="-8"/>
          <w:w w:val="110"/>
          <w:sz w:val="17"/>
        </w:rPr>
        <w:t xml:space="preserve"> </w:t>
      </w:r>
      <w:r>
        <w:rPr>
          <w:color w:val="171514"/>
          <w:w w:val="110"/>
          <w:sz w:val="17"/>
        </w:rPr>
        <w:t>xuống</w:t>
      </w:r>
      <w:r>
        <w:rPr>
          <w:color w:val="171514"/>
          <w:spacing w:val="-7"/>
          <w:w w:val="110"/>
          <w:sz w:val="17"/>
        </w:rPr>
        <w:t xml:space="preserve"> </w:t>
      </w:r>
      <w:r>
        <w:rPr>
          <w:color w:val="171514"/>
          <w:w w:val="110"/>
          <w:sz w:val="17"/>
        </w:rPr>
        <w:t>dưới</w:t>
      </w:r>
      <w:r>
        <w:rPr>
          <w:color w:val="171514"/>
          <w:spacing w:val="-7"/>
          <w:w w:val="110"/>
          <w:sz w:val="17"/>
        </w:rPr>
        <w:t xml:space="preserve"> </w:t>
      </w:r>
      <w:r>
        <w:rPr>
          <w:color w:val="171514"/>
          <w:w w:val="110"/>
          <w:sz w:val="17"/>
        </w:rPr>
        <w:t>mức</w:t>
      </w:r>
      <w:r>
        <w:rPr>
          <w:color w:val="171514"/>
          <w:spacing w:val="-7"/>
          <w:w w:val="110"/>
          <w:sz w:val="17"/>
        </w:rPr>
        <w:t xml:space="preserve"> </w:t>
      </w:r>
      <w:r>
        <w:rPr>
          <w:color w:val="171514"/>
          <w:w w:val="110"/>
          <w:sz w:val="17"/>
        </w:rPr>
        <w:t>tồn</w:t>
      </w:r>
      <w:r>
        <w:rPr>
          <w:color w:val="171514"/>
          <w:spacing w:val="-8"/>
          <w:w w:val="110"/>
          <w:sz w:val="17"/>
        </w:rPr>
        <w:t xml:space="preserve"> </w:t>
      </w:r>
      <w:r>
        <w:rPr>
          <w:color w:val="171514"/>
          <w:w w:val="110"/>
          <w:sz w:val="17"/>
        </w:rPr>
        <w:t>kho</w:t>
      </w:r>
      <w:r>
        <w:rPr>
          <w:color w:val="171514"/>
          <w:spacing w:val="-7"/>
          <w:w w:val="110"/>
          <w:sz w:val="17"/>
        </w:rPr>
        <w:t xml:space="preserve"> </w:t>
      </w:r>
      <w:r>
        <w:rPr>
          <w:color w:val="171514"/>
          <w:w w:val="110"/>
          <w:sz w:val="17"/>
        </w:rPr>
        <w:t>tối</w:t>
      </w:r>
      <w:r>
        <w:rPr>
          <w:color w:val="171514"/>
          <w:spacing w:val="-7"/>
          <w:w w:val="110"/>
          <w:sz w:val="17"/>
        </w:rPr>
        <w:t xml:space="preserve"> </w:t>
      </w:r>
      <w:r>
        <w:rPr>
          <w:color w:val="171514"/>
          <w:w w:val="110"/>
          <w:sz w:val="17"/>
        </w:rPr>
        <w:t>thiểu</w:t>
      </w:r>
      <w:r>
        <w:rPr>
          <w:color w:val="171514"/>
          <w:spacing w:val="-7"/>
          <w:w w:val="110"/>
          <w:sz w:val="17"/>
        </w:rPr>
        <w:t xml:space="preserve"> </w:t>
      </w:r>
      <w:r>
        <w:rPr>
          <w:color w:val="171514"/>
          <w:w w:val="110"/>
          <w:sz w:val="17"/>
        </w:rPr>
        <w:t>cho</w:t>
      </w:r>
      <w:r>
        <w:rPr>
          <w:color w:val="171514"/>
          <w:spacing w:val="-8"/>
          <w:w w:val="110"/>
          <w:sz w:val="17"/>
        </w:rPr>
        <w:t xml:space="preserve"> </w:t>
      </w:r>
      <w:r>
        <w:rPr>
          <w:color w:val="171514"/>
          <w:w w:val="110"/>
          <w:sz w:val="17"/>
        </w:rPr>
        <w:t>phép</w:t>
      </w:r>
      <w:r>
        <w:rPr>
          <w:color w:val="171514"/>
          <w:spacing w:val="-7"/>
          <w:w w:val="110"/>
          <w:sz w:val="17"/>
        </w:rPr>
        <w:t xml:space="preserve"> </w:t>
      </w:r>
      <w:r>
        <w:rPr>
          <w:color w:val="171514"/>
          <w:w w:val="110"/>
          <w:sz w:val="17"/>
        </w:rPr>
        <w:t>thì</w:t>
      </w:r>
      <w:r>
        <w:rPr>
          <w:color w:val="171514"/>
          <w:spacing w:val="-7"/>
          <w:w w:val="110"/>
          <w:sz w:val="17"/>
        </w:rPr>
        <w:t xml:space="preserve"> </w:t>
      </w:r>
      <w:r>
        <w:rPr>
          <w:color w:val="171514"/>
          <w:w w:val="110"/>
          <w:sz w:val="17"/>
        </w:rPr>
        <w:t>sản</w:t>
      </w:r>
      <w:r>
        <w:rPr>
          <w:color w:val="171514"/>
          <w:spacing w:val="-47"/>
          <w:w w:val="110"/>
          <w:sz w:val="17"/>
        </w:rPr>
        <w:t xml:space="preserve"> </w:t>
      </w:r>
      <w:r>
        <w:rPr>
          <w:color w:val="171514"/>
          <w:w w:val="110"/>
          <w:sz w:val="17"/>
        </w:rPr>
        <w:t>phẩm</w:t>
      </w:r>
      <w:r>
        <w:rPr>
          <w:color w:val="171514"/>
          <w:spacing w:val="-6"/>
          <w:w w:val="110"/>
          <w:sz w:val="17"/>
        </w:rPr>
        <w:t xml:space="preserve"> </w:t>
      </w:r>
      <w:r>
        <w:rPr>
          <w:color w:val="171514"/>
          <w:w w:val="110"/>
          <w:sz w:val="17"/>
        </w:rPr>
        <w:t>phải</w:t>
      </w:r>
      <w:r>
        <w:rPr>
          <w:color w:val="171514"/>
          <w:spacing w:val="-6"/>
          <w:w w:val="110"/>
          <w:sz w:val="17"/>
        </w:rPr>
        <w:t xml:space="preserve"> </w:t>
      </w:r>
      <w:r>
        <w:rPr>
          <w:color w:val="171514"/>
          <w:w w:val="110"/>
          <w:sz w:val="17"/>
        </w:rPr>
        <w:t>được</w:t>
      </w:r>
      <w:r>
        <w:rPr>
          <w:color w:val="171514"/>
          <w:spacing w:val="-6"/>
          <w:w w:val="110"/>
          <w:sz w:val="17"/>
        </w:rPr>
        <w:t xml:space="preserve"> </w:t>
      </w:r>
      <w:r>
        <w:rPr>
          <w:color w:val="171514"/>
          <w:w w:val="110"/>
          <w:sz w:val="17"/>
        </w:rPr>
        <w:t>đặt</w:t>
      </w:r>
      <w:r>
        <w:rPr>
          <w:color w:val="171514"/>
          <w:spacing w:val="-5"/>
          <w:w w:val="110"/>
          <w:sz w:val="17"/>
        </w:rPr>
        <w:t xml:space="preserve"> </w:t>
      </w:r>
      <w:r>
        <w:rPr>
          <w:color w:val="171514"/>
          <w:w w:val="110"/>
          <w:sz w:val="17"/>
        </w:rPr>
        <w:t>hàng</w:t>
      </w:r>
      <w:r>
        <w:rPr>
          <w:color w:val="171514"/>
          <w:spacing w:val="-6"/>
          <w:w w:val="110"/>
          <w:sz w:val="17"/>
        </w:rPr>
        <w:t xml:space="preserve"> </w:t>
      </w:r>
      <w:r>
        <w:rPr>
          <w:color w:val="171514"/>
          <w:w w:val="110"/>
          <w:sz w:val="17"/>
        </w:rPr>
        <w:t>lại.</w:t>
      </w:r>
    </w:p>
    <w:p w14:paraId="679A7781" w14:textId="77777777" w:rsidR="006973F2" w:rsidRDefault="00481896" w:rsidP="0073045F">
      <w:pPr>
        <w:spacing w:before="102" w:line="290" w:lineRule="auto"/>
        <w:ind w:left="1440" w:right="3085" w:firstLine="264"/>
        <w:rPr>
          <w:sz w:val="19"/>
        </w:rPr>
      </w:pPr>
      <w:r>
        <w:rPr>
          <w:color w:val="171514"/>
          <w:w w:val="105"/>
          <w:sz w:val="19"/>
        </w:rPr>
        <w:t>Để hoàn thành</w:t>
      </w:r>
      <w:r>
        <w:rPr>
          <w:color w:val="171514"/>
          <w:spacing w:val="1"/>
          <w:w w:val="105"/>
          <w:sz w:val="19"/>
        </w:rPr>
        <w:t xml:space="preserve"> </w:t>
      </w:r>
      <w:r>
        <w:rPr>
          <w:color w:val="171514"/>
          <w:w w:val="105"/>
          <w:sz w:val="19"/>
        </w:rPr>
        <w:t>hai nhiệm</w:t>
      </w:r>
      <w:r>
        <w:rPr>
          <w:color w:val="171514"/>
          <w:spacing w:val="1"/>
          <w:w w:val="105"/>
          <w:sz w:val="19"/>
        </w:rPr>
        <w:t xml:space="preserve"> </w:t>
      </w:r>
      <w:r>
        <w:rPr>
          <w:color w:val="171514"/>
          <w:w w:val="105"/>
          <w:sz w:val="19"/>
        </w:rPr>
        <w:t>vụ này,</w:t>
      </w:r>
      <w:r>
        <w:rPr>
          <w:color w:val="171514"/>
          <w:spacing w:val="1"/>
          <w:w w:val="105"/>
          <w:sz w:val="19"/>
        </w:rPr>
        <w:t xml:space="preserve"> </w:t>
      </w:r>
      <w:r>
        <w:rPr>
          <w:color w:val="171514"/>
          <w:w w:val="105"/>
          <w:sz w:val="19"/>
        </w:rPr>
        <w:t>bạn có</w:t>
      </w:r>
      <w:r>
        <w:rPr>
          <w:color w:val="171514"/>
          <w:spacing w:val="1"/>
          <w:w w:val="105"/>
          <w:sz w:val="19"/>
        </w:rPr>
        <w:t xml:space="preserve"> </w:t>
      </w:r>
      <w:r>
        <w:rPr>
          <w:color w:val="171514"/>
          <w:w w:val="105"/>
          <w:sz w:val="19"/>
        </w:rPr>
        <w:t>thể viết nhiều</w:t>
      </w:r>
      <w:r>
        <w:rPr>
          <w:color w:val="171514"/>
          <w:spacing w:val="1"/>
          <w:w w:val="105"/>
          <w:sz w:val="19"/>
        </w:rPr>
        <w:t xml:space="preserve"> </w:t>
      </w:r>
      <w:r>
        <w:rPr>
          <w:color w:val="171514"/>
          <w:w w:val="105"/>
          <w:sz w:val="19"/>
        </w:rPr>
        <w:t>câu lệnh</w:t>
      </w:r>
      <w:r>
        <w:rPr>
          <w:color w:val="171514"/>
          <w:spacing w:val="1"/>
          <w:w w:val="105"/>
          <w:sz w:val="19"/>
        </w:rPr>
        <w:t xml:space="preserve"> </w:t>
      </w:r>
      <w:r>
        <w:rPr>
          <w:color w:val="171514"/>
          <w:w w:val="105"/>
          <w:sz w:val="19"/>
        </w:rPr>
        <w:t>SQL: một</w:t>
      </w:r>
      <w:r>
        <w:rPr>
          <w:color w:val="171514"/>
          <w:spacing w:val="1"/>
          <w:w w:val="105"/>
          <w:sz w:val="19"/>
        </w:rPr>
        <w:t xml:space="preserve"> </w:t>
      </w:r>
      <w:r>
        <w:rPr>
          <w:color w:val="171514"/>
          <w:w w:val="105"/>
          <w:sz w:val="19"/>
        </w:rPr>
        <w:t>câu lệnh</w:t>
      </w:r>
      <w:r>
        <w:rPr>
          <w:color w:val="171514"/>
          <w:spacing w:val="1"/>
          <w:w w:val="105"/>
          <w:sz w:val="19"/>
        </w:rPr>
        <w:t xml:space="preserve"> </w:t>
      </w:r>
      <w:r>
        <w:rPr>
          <w:color w:val="171514"/>
          <w:w w:val="105"/>
          <w:sz w:val="19"/>
        </w:rPr>
        <w:t>để cập</w:t>
      </w:r>
      <w:r>
        <w:rPr>
          <w:color w:val="171514"/>
          <w:spacing w:val="1"/>
          <w:w w:val="105"/>
          <w:sz w:val="19"/>
        </w:rPr>
        <w:t xml:space="preserve"> </w:t>
      </w:r>
      <w:r>
        <w:rPr>
          <w:color w:val="171514"/>
          <w:w w:val="105"/>
          <w:sz w:val="19"/>
        </w:rPr>
        <w:t>nhật số</w:t>
      </w:r>
      <w:r>
        <w:rPr>
          <w:color w:val="171514"/>
          <w:spacing w:val="1"/>
          <w:w w:val="105"/>
          <w:sz w:val="19"/>
        </w:rPr>
        <w:t xml:space="preserve"> </w:t>
      </w:r>
      <w:r>
        <w:rPr>
          <w:color w:val="171514"/>
          <w:w w:val="105"/>
          <w:sz w:val="19"/>
        </w:rPr>
        <w:t>lượng sản</w:t>
      </w:r>
      <w:r>
        <w:rPr>
          <w:color w:val="171514"/>
          <w:spacing w:val="1"/>
          <w:w w:val="105"/>
          <w:sz w:val="19"/>
        </w:rPr>
        <w:t xml:space="preserve"> </w:t>
      </w:r>
      <w:r>
        <w:rPr>
          <w:color w:val="171514"/>
          <w:w w:val="105"/>
          <w:sz w:val="19"/>
        </w:rPr>
        <w:t>phẩm hiện</w:t>
      </w:r>
      <w:r>
        <w:rPr>
          <w:color w:val="171514"/>
          <w:spacing w:val="1"/>
          <w:w w:val="105"/>
          <w:sz w:val="19"/>
        </w:rPr>
        <w:t xml:space="preserve"> </w:t>
      </w:r>
      <w:r>
        <w:rPr>
          <w:color w:val="171514"/>
          <w:w w:val="105"/>
          <w:sz w:val="19"/>
        </w:rPr>
        <w:t>có và</w:t>
      </w:r>
      <w:r>
        <w:rPr>
          <w:color w:val="171514"/>
          <w:spacing w:val="1"/>
          <w:w w:val="105"/>
          <w:sz w:val="19"/>
        </w:rPr>
        <w:t xml:space="preserve"> </w:t>
      </w:r>
      <w:r>
        <w:rPr>
          <w:color w:val="171514"/>
          <w:w w:val="105"/>
          <w:sz w:val="19"/>
        </w:rPr>
        <w:t>câu lệnh</w:t>
      </w:r>
      <w:r>
        <w:rPr>
          <w:color w:val="171514"/>
          <w:spacing w:val="1"/>
          <w:w w:val="105"/>
          <w:sz w:val="19"/>
        </w:rPr>
        <w:t xml:space="preserve"> </w:t>
      </w:r>
      <w:r>
        <w:rPr>
          <w:color w:val="171514"/>
          <w:w w:val="105"/>
          <w:sz w:val="19"/>
        </w:rPr>
        <w:t>khác để</w:t>
      </w:r>
      <w:r>
        <w:rPr>
          <w:color w:val="171514"/>
          <w:spacing w:val="1"/>
          <w:w w:val="105"/>
          <w:sz w:val="19"/>
        </w:rPr>
        <w:t xml:space="preserve"> </w:t>
      </w:r>
      <w:r>
        <w:rPr>
          <w:color w:val="171514"/>
          <w:w w:val="105"/>
          <w:sz w:val="19"/>
        </w:rPr>
        <w:t>cập nhật</w:t>
      </w:r>
      <w:r>
        <w:rPr>
          <w:color w:val="171514"/>
          <w:spacing w:val="1"/>
          <w:w w:val="105"/>
          <w:sz w:val="19"/>
        </w:rPr>
        <w:t xml:space="preserve"> </w:t>
      </w:r>
      <w:r>
        <w:rPr>
          <w:color w:val="171514"/>
          <w:w w:val="105"/>
          <w:sz w:val="19"/>
        </w:rPr>
        <w:t>cờ sắp</w:t>
      </w:r>
      <w:r>
        <w:rPr>
          <w:color w:val="171514"/>
          <w:spacing w:val="1"/>
          <w:w w:val="105"/>
          <w:sz w:val="19"/>
        </w:rPr>
        <w:t xml:space="preserve"> </w:t>
      </w:r>
      <w:r>
        <w:rPr>
          <w:color w:val="171514"/>
          <w:w w:val="105"/>
          <w:sz w:val="19"/>
        </w:rPr>
        <w:t>xếp lại</w:t>
      </w:r>
      <w:r>
        <w:rPr>
          <w:color w:val="171514"/>
          <w:spacing w:val="1"/>
          <w:w w:val="105"/>
          <w:sz w:val="19"/>
        </w:rPr>
        <w:t xml:space="preserve"> </w:t>
      </w:r>
      <w:r>
        <w:rPr>
          <w:color w:val="171514"/>
          <w:w w:val="110"/>
          <w:sz w:val="19"/>
        </w:rPr>
        <w:t>sản</w:t>
      </w:r>
      <w:r>
        <w:rPr>
          <w:color w:val="171514"/>
          <w:spacing w:val="-12"/>
          <w:w w:val="110"/>
          <w:sz w:val="19"/>
        </w:rPr>
        <w:t xml:space="preserve"> </w:t>
      </w:r>
      <w:r>
        <w:rPr>
          <w:color w:val="171514"/>
          <w:w w:val="110"/>
          <w:sz w:val="19"/>
        </w:rPr>
        <w:t>phẩm.</w:t>
      </w:r>
      <w:r>
        <w:rPr>
          <w:color w:val="171514"/>
          <w:spacing w:val="-11"/>
          <w:w w:val="110"/>
          <w:sz w:val="19"/>
        </w:rPr>
        <w:t xml:space="preserve"> </w:t>
      </w:r>
      <w:r>
        <w:rPr>
          <w:color w:val="171514"/>
          <w:w w:val="110"/>
          <w:sz w:val="19"/>
        </w:rPr>
        <w:t>Tiếp</w:t>
      </w:r>
      <w:r>
        <w:rPr>
          <w:color w:val="171514"/>
          <w:spacing w:val="-11"/>
          <w:w w:val="110"/>
          <w:sz w:val="19"/>
        </w:rPr>
        <w:t xml:space="preserve"> </w:t>
      </w:r>
      <w:r>
        <w:rPr>
          <w:color w:val="171514"/>
          <w:w w:val="110"/>
          <w:sz w:val="19"/>
        </w:rPr>
        <w:t>theo,</w:t>
      </w:r>
      <w:r>
        <w:rPr>
          <w:color w:val="171514"/>
          <w:spacing w:val="-11"/>
          <w:w w:val="110"/>
          <w:sz w:val="19"/>
        </w:rPr>
        <w:t xml:space="preserve"> </w:t>
      </w:r>
      <w:r>
        <w:rPr>
          <w:color w:val="171514"/>
          <w:w w:val="110"/>
          <w:sz w:val="19"/>
        </w:rPr>
        <w:t>bạn</w:t>
      </w:r>
      <w:r>
        <w:rPr>
          <w:color w:val="171514"/>
          <w:spacing w:val="-11"/>
          <w:w w:val="110"/>
          <w:sz w:val="19"/>
        </w:rPr>
        <w:t xml:space="preserve"> </w:t>
      </w:r>
      <w:r>
        <w:rPr>
          <w:color w:val="171514"/>
          <w:w w:val="110"/>
          <w:sz w:val="19"/>
        </w:rPr>
        <w:t>sẽ</w:t>
      </w:r>
      <w:r>
        <w:rPr>
          <w:color w:val="171514"/>
          <w:spacing w:val="-11"/>
          <w:w w:val="110"/>
          <w:sz w:val="19"/>
        </w:rPr>
        <w:t xml:space="preserve"> </w:t>
      </w:r>
      <w:r>
        <w:rPr>
          <w:color w:val="171514"/>
          <w:w w:val="110"/>
          <w:sz w:val="19"/>
        </w:rPr>
        <w:t>phải</w:t>
      </w:r>
      <w:r>
        <w:rPr>
          <w:color w:val="171514"/>
          <w:spacing w:val="-12"/>
          <w:w w:val="110"/>
          <w:sz w:val="19"/>
        </w:rPr>
        <w:t xml:space="preserve"> </w:t>
      </w:r>
      <w:r>
        <w:rPr>
          <w:color w:val="171514"/>
          <w:w w:val="110"/>
          <w:sz w:val="19"/>
        </w:rPr>
        <w:t>chạy</w:t>
      </w:r>
      <w:r>
        <w:rPr>
          <w:color w:val="171514"/>
          <w:spacing w:val="-11"/>
          <w:w w:val="110"/>
          <w:sz w:val="19"/>
        </w:rPr>
        <w:t xml:space="preserve"> </w:t>
      </w:r>
      <w:r>
        <w:rPr>
          <w:color w:val="171514"/>
          <w:w w:val="110"/>
          <w:sz w:val="19"/>
        </w:rPr>
        <w:t>từng</w:t>
      </w:r>
      <w:r>
        <w:rPr>
          <w:color w:val="171514"/>
          <w:spacing w:val="-11"/>
          <w:w w:val="110"/>
          <w:sz w:val="19"/>
        </w:rPr>
        <w:t xml:space="preserve"> </w:t>
      </w:r>
      <w:r>
        <w:rPr>
          <w:color w:val="171514"/>
          <w:w w:val="110"/>
          <w:sz w:val="19"/>
        </w:rPr>
        <w:t>câu</w:t>
      </w:r>
      <w:r>
        <w:rPr>
          <w:color w:val="171514"/>
          <w:spacing w:val="-11"/>
          <w:w w:val="110"/>
          <w:sz w:val="19"/>
        </w:rPr>
        <w:t xml:space="preserve"> </w:t>
      </w:r>
      <w:r>
        <w:rPr>
          <w:color w:val="171514"/>
          <w:w w:val="110"/>
          <w:sz w:val="19"/>
        </w:rPr>
        <w:t>lệnh</w:t>
      </w:r>
      <w:r>
        <w:rPr>
          <w:color w:val="171514"/>
          <w:spacing w:val="-11"/>
          <w:w w:val="110"/>
          <w:sz w:val="19"/>
        </w:rPr>
        <w:t xml:space="preserve"> </w:t>
      </w:r>
      <w:r>
        <w:rPr>
          <w:color w:val="171514"/>
          <w:w w:val="110"/>
          <w:sz w:val="19"/>
        </w:rPr>
        <w:t>theo</w:t>
      </w:r>
      <w:r>
        <w:rPr>
          <w:color w:val="171514"/>
          <w:spacing w:val="-11"/>
          <w:w w:val="110"/>
          <w:sz w:val="19"/>
        </w:rPr>
        <w:t xml:space="preserve"> </w:t>
      </w:r>
      <w:r>
        <w:rPr>
          <w:color w:val="171514"/>
          <w:w w:val="110"/>
          <w:sz w:val="19"/>
        </w:rPr>
        <w:t>đúng</w:t>
      </w:r>
      <w:r>
        <w:rPr>
          <w:color w:val="171514"/>
          <w:spacing w:val="-12"/>
          <w:w w:val="110"/>
          <w:sz w:val="19"/>
        </w:rPr>
        <w:t xml:space="preserve"> </w:t>
      </w:r>
      <w:r>
        <w:rPr>
          <w:color w:val="171514"/>
          <w:w w:val="110"/>
          <w:sz w:val="19"/>
        </w:rPr>
        <w:t>thứ</w:t>
      </w:r>
      <w:r>
        <w:rPr>
          <w:color w:val="171514"/>
          <w:spacing w:val="-11"/>
          <w:w w:val="110"/>
          <w:sz w:val="19"/>
        </w:rPr>
        <w:t xml:space="preserve"> </w:t>
      </w:r>
      <w:r>
        <w:rPr>
          <w:color w:val="171514"/>
          <w:w w:val="110"/>
          <w:sz w:val="19"/>
        </w:rPr>
        <w:t>tự</w:t>
      </w:r>
      <w:r>
        <w:rPr>
          <w:color w:val="171514"/>
          <w:spacing w:val="-11"/>
          <w:w w:val="110"/>
          <w:sz w:val="19"/>
        </w:rPr>
        <w:t xml:space="preserve"> </w:t>
      </w:r>
      <w:r>
        <w:rPr>
          <w:color w:val="171514"/>
          <w:w w:val="110"/>
          <w:sz w:val="19"/>
        </w:rPr>
        <w:t>mỗi</w:t>
      </w:r>
      <w:r>
        <w:rPr>
          <w:color w:val="171514"/>
          <w:spacing w:val="-11"/>
          <w:w w:val="110"/>
          <w:sz w:val="19"/>
        </w:rPr>
        <w:t xml:space="preserve"> </w:t>
      </w:r>
      <w:r>
        <w:rPr>
          <w:color w:val="171514"/>
          <w:w w:val="110"/>
          <w:sz w:val="19"/>
        </w:rPr>
        <w:t>khi</w:t>
      </w:r>
      <w:r>
        <w:rPr>
          <w:color w:val="171514"/>
          <w:spacing w:val="-11"/>
          <w:w w:val="110"/>
          <w:sz w:val="19"/>
        </w:rPr>
        <w:t xml:space="preserve"> </w:t>
      </w:r>
      <w:r>
        <w:rPr>
          <w:color w:val="171514"/>
          <w:w w:val="110"/>
          <w:sz w:val="19"/>
        </w:rPr>
        <w:t>có</w:t>
      </w:r>
      <w:r>
        <w:rPr>
          <w:color w:val="171514"/>
          <w:spacing w:val="-11"/>
          <w:w w:val="110"/>
          <w:sz w:val="19"/>
        </w:rPr>
        <w:t xml:space="preserve"> </w:t>
      </w:r>
      <w:r>
        <w:rPr>
          <w:color w:val="171514"/>
          <w:w w:val="110"/>
          <w:sz w:val="19"/>
        </w:rPr>
        <w:t>đợt</w:t>
      </w:r>
      <w:r>
        <w:rPr>
          <w:color w:val="171514"/>
          <w:spacing w:val="1"/>
          <w:w w:val="110"/>
          <w:sz w:val="19"/>
        </w:rPr>
        <w:t xml:space="preserve"> </w:t>
      </w:r>
      <w:r>
        <w:rPr>
          <w:color w:val="171514"/>
          <w:w w:val="110"/>
          <w:sz w:val="19"/>
        </w:rPr>
        <w:t>giảm</w:t>
      </w:r>
      <w:r>
        <w:rPr>
          <w:color w:val="171514"/>
          <w:spacing w:val="-13"/>
          <w:w w:val="110"/>
          <w:sz w:val="19"/>
        </w:rPr>
        <w:t xml:space="preserve"> </w:t>
      </w:r>
      <w:r>
        <w:rPr>
          <w:color w:val="171514"/>
          <w:w w:val="110"/>
          <w:sz w:val="19"/>
        </w:rPr>
        <w:t>giá</w:t>
      </w:r>
      <w:r>
        <w:rPr>
          <w:color w:val="171514"/>
          <w:spacing w:val="-13"/>
          <w:w w:val="110"/>
          <w:sz w:val="19"/>
        </w:rPr>
        <w:t xml:space="preserve"> </w:t>
      </w:r>
      <w:r>
        <w:rPr>
          <w:color w:val="171514"/>
          <w:w w:val="110"/>
          <w:sz w:val="19"/>
        </w:rPr>
        <w:t>mới.</w:t>
      </w:r>
      <w:r>
        <w:rPr>
          <w:color w:val="171514"/>
          <w:spacing w:val="-13"/>
          <w:w w:val="110"/>
          <w:sz w:val="19"/>
        </w:rPr>
        <w:t xml:space="preserve"> </w:t>
      </w:r>
      <w:r>
        <w:rPr>
          <w:color w:val="171514"/>
          <w:w w:val="110"/>
          <w:sz w:val="19"/>
        </w:rPr>
        <w:t>Quy</w:t>
      </w:r>
      <w:r>
        <w:rPr>
          <w:color w:val="171514"/>
          <w:spacing w:val="-12"/>
          <w:w w:val="110"/>
          <w:sz w:val="19"/>
        </w:rPr>
        <w:t xml:space="preserve"> </w:t>
      </w:r>
      <w:r>
        <w:rPr>
          <w:color w:val="171514"/>
          <w:w w:val="110"/>
          <w:sz w:val="19"/>
        </w:rPr>
        <w:t>trình</w:t>
      </w:r>
      <w:r>
        <w:rPr>
          <w:color w:val="171514"/>
          <w:spacing w:val="-13"/>
          <w:w w:val="110"/>
          <w:sz w:val="19"/>
        </w:rPr>
        <w:t xml:space="preserve"> </w:t>
      </w:r>
      <w:r>
        <w:rPr>
          <w:color w:val="171514"/>
          <w:w w:val="110"/>
          <w:sz w:val="19"/>
        </w:rPr>
        <w:t>nhiều</w:t>
      </w:r>
      <w:r>
        <w:rPr>
          <w:color w:val="171514"/>
          <w:spacing w:val="-13"/>
          <w:w w:val="110"/>
          <w:sz w:val="19"/>
        </w:rPr>
        <w:t xml:space="preserve"> </w:t>
      </w:r>
      <w:r>
        <w:rPr>
          <w:color w:val="171514"/>
          <w:w w:val="110"/>
          <w:sz w:val="19"/>
        </w:rPr>
        <w:t>giai</w:t>
      </w:r>
      <w:r>
        <w:rPr>
          <w:color w:val="171514"/>
          <w:spacing w:val="-12"/>
          <w:w w:val="110"/>
          <w:sz w:val="19"/>
        </w:rPr>
        <w:t xml:space="preserve"> </w:t>
      </w:r>
      <w:r>
        <w:rPr>
          <w:color w:val="171514"/>
          <w:w w:val="110"/>
          <w:sz w:val="19"/>
        </w:rPr>
        <w:t>đoạn</w:t>
      </w:r>
      <w:r>
        <w:rPr>
          <w:color w:val="171514"/>
          <w:spacing w:val="-13"/>
          <w:w w:val="110"/>
          <w:sz w:val="19"/>
        </w:rPr>
        <w:t xml:space="preserve"> </w:t>
      </w:r>
      <w:r>
        <w:rPr>
          <w:color w:val="171514"/>
          <w:w w:val="110"/>
          <w:sz w:val="19"/>
        </w:rPr>
        <w:t>như</w:t>
      </w:r>
      <w:r>
        <w:rPr>
          <w:color w:val="171514"/>
          <w:spacing w:val="-13"/>
          <w:w w:val="110"/>
          <w:sz w:val="19"/>
        </w:rPr>
        <w:t xml:space="preserve"> </w:t>
      </w:r>
      <w:r>
        <w:rPr>
          <w:color w:val="171514"/>
          <w:w w:val="110"/>
          <w:sz w:val="19"/>
        </w:rPr>
        <w:t>vậy</w:t>
      </w:r>
      <w:r>
        <w:rPr>
          <w:color w:val="171514"/>
          <w:spacing w:val="-12"/>
          <w:w w:val="110"/>
          <w:sz w:val="19"/>
        </w:rPr>
        <w:t xml:space="preserve"> </w:t>
      </w:r>
      <w:r>
        <w:rPr>
          <w:color w:val="171514"/>
          <w:w w:val="110"/>
          <w:sz w:val="19"/>
        </w:rPr>
        <w:t>sẽ</w:t>
      </w:r>
      <w:r>
        <w:rPr>
          <w:color w:val="171514"/>
          <w:spacing w:val="-13"/>
          <w:w w:val="110"/>
          <w:sz w:val="19"/>
        </w:rPr>
        <w:t xml:space="preserve"> </w:t>
      </w:r>
      <w:r>
        <w:rPr>
          <w:color w:val="171514"/>
          <w:w w:val="110"/>
          <w:sz w:val="19"/>
        </w:rPr>
        <w:t>không</w:t>
      </w:r>
      <w:r>
        <w:rPr>
          <w:color w:val="171514"/>
          <w:spacing w:val="-13"/>
          <w:w w:val="110"/>
          <w:sz w:val="19"/>
        </w:rPr>
        <w:t xml:space="preserve"> </w:t>
      </w:r>
      <w:r>
        <w:rPr>
          <w:color w:val="171514"/>
          <w:w w:val="110"/>
          <w:sz w:val="19"/>
        </w:rPr>
        <w:t>hiệu</w:t>
      </w:r>
      <w:r>
        <w:rPr>
          <w:color w:val="171514"/>
          <w:spacing w:val="-12"/>
          <w:w w:val="110"/>
          <w:sz w:val="19"/>
        </w:rPr>
        <w:t xml:space="preserve"> </w:t>
      </w:r>
      <w:r>
        <w:rPr>
          <w:color w:val="171514"/>
          <w:w w:val="110"/>
          <w:sz w:val="19"/>
        </w:rPr>
        <w:t>quả</w:t>
      </w:r>
      <w:r>
        <w:rPr>
          <w:color w:val="171514"/>
          <w:spacing w:val="-13"/>
          <w:w w:val="110"/>
          <w:sz w:val="19"/>
        </w:rPr>
        <w:t xml:space="preserve"> </w:t>
      </w:r>
      <w:r>
        <w:rPr>
          <w:color w:val="171514"/>
          <w:w w:val="110"/>
          <w:sz w:val="19"/>
        </w:rPr>
        <w:t>vì</w:t>
      </w:r>
      <w:r>
        <w:rPr>
          <w:color w:val="171514"/>
          <w:spacing w:val="-13"/>
          <w:w w:val="110"/>
          <w:sz w:val="19"/>
        </w:rPr>
        <w:t xml:space="preserve"> </w:t>
      </w:r>
      <w:r>
        <w:rPr>
          <w:color w:val="171514"/>
          <w:w w:val="110"/>
          <w:sz w:val="19"/>
        </w:rPr>
        <w:t>phải</w:t>
      </w:r>
      <w:r>
        <w:rPr>
          <w:color w:val="171514"/>
          <w:spacing w:val="-12"/>
          <w:w w:val="110"/>
          <w:sz w:val="19"/>
        </w:rPr>
        <w:t xml:space="preserve"> </w:t>
      </w:r>
      <w:r>
        <w:rPr>
          <w:color w:val="171514"/>
          <w:w w:val="110"/>
          <w:sz w:val="19"/>
        </w:rPr>
        <w:t>viết</w:t>
      </w:r>
      <w:r>
        <w:rPr>
          <w:color w:val="171514"/>
          <w:spacing w:val="-13"/>
          <w:w w:val="110"/>
          <w:sz w:val="19"/>
        </w:rPr>
        <w:t xml:space="preserve"> </w:t>
      </w:r>
      <w:r>
        <w:rPr>
          <w:color w:val="171514"/>
          <w:w w:val="110"/>
          <w:sz w:val="19"/>
        </w:rPr>
        <w:t>và</w:t>
      </w:r>
      <w:r>
        <w:rPr>
          <w:color w:val="171514"/>
          <w:spacing w:val="-13"/>
          <w:w w:val="110"/>
          <w:sz w:val="19"/>
        </w:rPr>
        <w:t xml:space="preserve"> </w:t>
      </w:r>
      <w:r>
        <w:rPr>
          <w:color w:val="171514"/>
          <w:w w:val="110"/>
          <w:sz w:val="19"/>
        </w:rPr>
        <w:t>thực</w:t>
      </w:r>
      <w:r>
        <w:rPr>
          <w:color w:val="171514"/>
          <w:spacing w:val="-52"/>
          <w:w w:val="110"/>
          <w:sz w:val="19"/>
        </w:rPr>
        <w:t xml:space="preserve"> </w:t>
      </w:r>
      <w:r>
        <w:rPr>
          <w:color w:val="171514"/>
          <w:w w:val="105"/>
          <w:sz w:val="19"/>
        </w:rPr>
        <w:t>thi</w:t>
      </w:r>
      <w:r>
        <w:rPr>
          <w:color w:val="171514"/>
          <w:spacing w:val="2"/>
          <w:w w:val="105"/>
          <w:sz w:val="19"/>
        </w:rPr>
        <w:t xml:space="preserve"> </w:t>
      </w:r>
      <w:r>
        <w:rPr>
          <w:color w:val="171514"/>
          <w:w w:val="105"/>
          <w:sz w:val="19"/>
        </w:rPr>
        <w:t>một</w:t>
      </w:r>
      <w:r>
        <w:rPr>
          <w:color w:val="171514"/>
          <w:spacing w:val="3"/>
          <w:w w:val="105"/>
          <w:sz w:val="19"/>
        </w:rPr>
        <w:t xml:space="preserve"> </w:t>
      </w:r>
      <w:r>
        <w:rPr>
          <w:color w:val="171514"/>
          <w:w w:val="105"/>
          <w:sz w:val="19"/>
        </w:rPr>
        <w:t>loạt</w:t>
      </w:r>
      <w:r>
        <w:rPr>
          <w:color w:val="171514"/>
          <w:spacing w:val="3"/>
          <w:w w:val="105"/>
          <w:sz w:val="19"/>
        </w:rPr>
        <w:t xml:space="preserve"> </w:t>
      </w:r>
      <w:r>
        <w:rPr>
          <w:color w:val="171514"/>
          <w:w w:val="105"/>
          <w:sz w:val="19"/>
        </w:rPr>
        <w:t>câu</w:t>
      </w:r>
      <w:r>
        <w:rPr>
          <w:color w:val="171514"/>
          <w:spacing w:val="3"/>
          <w:w w:val="105"/>
          <w:sz w:val="19"/>
        </w:rPr>
        <w:t xml:space="preserve"> </w:t>
      </w:r>
      <w:r>
        <w:rPr>
          <w:color w:val="171514"/>
          <w:w w:val="105"/>
          <w:sz w:val="19"/>
        </w:rPr>
        <w:t>lệnh</w:t>
      </w:r>
      <w:r>
        <w:rPr>
          <w:color w:val="171514"/>
          <w:spacing w:val="3"/>
          <w:w w:val="105"/>
          <w:sz w:val="19"/>
        </w:rPr>
        <w:t xml:space="preserve"> </w:t>
      </w:r>
      <w:r>
        <w:rPr>
          <w:color w:val="171514"/>
          <w:w w:val="105"/>
          <w:sz w:val="19"/>
        </w:rPr>
        <w:t>SQL</w:t>
      </w:r>
      <w:r>
        <w:rPr>
          <w:color w:val="171514"/>
          <w:spacing w:val="3"/>
          <w:w w:val="105"/>
          <w:sz w:val="19"/>
        </w:rPr>
        <w:t xml:space="preserve"> </w:t>
      </w:r>
      <w:r>
        <w:rPr>
          <w:color w:val="171514"/>
          <w:w w:val="105"/>
          <w:sz w:val="19"/>
        </w:rPr>
        <w:t>mỗi</w:t>
      </w:r>
      <w:r>
        <w:rPr>
          <w:color w:val="171514"/>
          <w:spacing w:val="3"/>
          <w:w w:val="105"/>
          <w:sz w:val="19"/>
        </w:rPr>
        <w:t xml:space="preserve"> </w:t>
      </w:r>
      <w:r>
        <w:rPr>
          <w:color w:val="171514"/>
          <w:w w:val="105"/>
          <w:sz w:val="19"/>
        </w:rPr>
        <w:t>khi</w:t>
      </w:r>
      <w:r>
        <w:rPr>
          <w:color w:val="171514"/>
          <w:spacing w:val="2"/>
          <w:w w:val="105"/>
          <w:sz w:val="19"/>
        </w:rPr>
        <w:t xml:space="preserve"> </w:t>
      </w:r>
      <w:r>
        <w:rPr>
          <w:color w:val="171514"/>
          <w:w w:val="105"/>
          <w:sz w:val="19"/>
        </w:rPr>
        <w:t>sản</w:t>
      </w:r>
      <w:r>
        <w:rPr>
          <w:color w:val="171514"/>
          <w:spacing w:val="3"/>
          <w:w w:val="105"/>
          <w:sz w:val="19"/>
        </w:rPr>
        <w:t xml:space="preserve"> </w:t>
      </w:r>
      <w:r>
        <w:rPr>
          <w:color w:val="171514"/>
          <w:w w:val="105"/>
          <w:sz w:val="19"/>
        </w:rPr>
        <w:t>phẩm</w:t>
      </w:r>
      <w:r>
        <w:rPr>
          <w:color w:val="171514"/>
          <w:spacing w:val="3"/>
          <w:w w:val="105"/>
          <w:sz w:val="19"/>
        </w:rPr>
        <w:t xml:space="preserve"> </w:t>
      </w:r>
      <w:r>
        <w:rPr>
          <w:color w:val="171514"/>
          <w:w w:val="105"/>
          <w:sz w:val="19"/>
        </w:rPr>
        <w:t>được</w:t>
      </w:r>
      <w:r>
        <w:rPr>
          <w:color w:val="171514"/>
          <w:spacing w:val="3"/>
          <w:w w:val="105"/>
          <w:sz w:val="19"/>
        </w:rPr>
        <w:t xml:space="preserve"> </w:t>
      </w:r>
      <w:r>
        <w:rPr>
          <w:color w:val="171514"/>
          <w:w w:val="105"/>
          <w:sz w:val="19"/>
        </w:rPr>
        <w:t>bán.</w:t>
      </w:r>
      <w:r>
        <w:rPr>
          <w:color w:val="171514"/>
          <w:spacing w:val="3"/>
          <w:w w:val="105"/>
          <w:sz w:val="19"/>
        </w:rPr>
        <w:t xml:space="preserve"> </w:t>
      </w:r>
      <w:r>
        <w:rPr>
          <w:color w:val="171514"/>
          <w:w w:val="105"/>
          <w:sz w:val="19"/>
        </w:rPr>
        <w:t>Tệ</w:t>
      </w:r>
      <w:r>
        <w:rPr>
          <w:color w:val="171514"/>
          <w:spacing w:val="3"/>
          <w:w w:val="105"/>
          <w:sz w:val="19"/>
        </w:rPr>
        <w:t xml:space="preserve"> </w:t>
      </w:r>
      <w:r>
        <w:rPr>
          <w:color w:val="171514"/>
          <w:w w:val="105"/>
          <w:sz w:val="19"/>
        </w:rPr>
        <w:t>hơn</w:t>
      </w:r>
      <w:r>
        <w:rPr>
          <w:color w:val="171514"/>
          <w:spacing w:val="3"/>
          <w:w w:val="105"/>
          <w:sz w:val="19"/>
        </w:rPr>
        <w:t xml:space="preserve"> </w:t>
      </w:r>
      <w:r>
        <w:rPr>
          <w:color w:val="171514"/>
          <w:w w:val="105"/>
          <w:sz w:val="19"/>
        </w:rPr>
        <w:t>nữa,</w:t>
      </w:r>
      <w:r>
        <w:rPr>
          <w:color w:val="171514"/>
          <w:spacing w:val="3"/>
          <w:w w:val="105"/>
          <w:sz w:val="19"/>
        </w:rPr>
        <w:t xml:space="preserve"> </w:t>
      </w:r>
      <w:r>
        <w:rPr>
          <w:color w:val="171514"/>
          <w:w w:val="105"/>
          <w:sz w:val="19"/>
        </w:rPr>
        <w:t>môi</w:t>
      </w:r>
      <w:r>
        <w:rPr>
          <w:color w:val="171514"/>
          <w:spacing w:val="2"/>
          <w:w w:val="105"/>
          <w:sz w:val="19"/>
        </w:rPr>
        <w:t xml:space="preserve"> </w:t>
      </w:r>
      <w:r>
        <w:rPr>
          <w:color w:val="171514"/>
          <w:w w:val="105"/>
          <w:sz w:val="19"/>
        </w:rPr>
        <w:t>trường</w:t>
      </w:r>
      <w:r>
        <w:rPr>
          <w:color w:val="171514"/>
          <w:spacing w:val="3"/>
          <w:w w:val="105"/>
          <w:sz w:val="19"/>
        </w:rPr>
        <w:t xml:space="preserve"> </w:t>
      </w:r>
      <w:r>
        <w:rPr>
          <w:color w:val="171514"/>
          <w:w w:val="105"/>
          <w:sz w:val="19"/>
        </w:rPr>
        <w:t>SQL</w:t>
      </w:r>
      <w:r>
        <w:rPr>
          <w:color w:val="171514"/>
          <w:spacing w:val="1"/>
          <w:w w:val="105"/>
          <w:sz w:val="19"/>
        </w:rPr>
        <w:t xml:space="preserve"> </w:t>
      </w:r>
      <w:r>
        <w:rPr>
          <w:color w:val="171514"/>
          <w:w w:val="110"/>
          <w:sz w:val="19"/>
        </w:rPr>
        <w:t>này</w:t>
      </w:r>
      <w:r>
        <w:rPr>
          <w:color w:val="171514"/>
          <w:spacing w:val="-10"/>
          <w:w w:val="110"/>
          <w:sz w:val="19"/>
        </w:rPr>
        <w:t xml:space="preserve"> </w:t>
      </w:r>
      <w:r>
        <w:rPr>
          <w:color w:val="171514"/>
          <w:w w:val="110"/>
          <w:sz w:val="19"/>
        </w:rPr>
        <w:t>yêu</w:t>
      </w:r>
      <w:r>
        <w:rPr>
          <w:color w:val="171514"/>
          <w:spacing w:val="-10"/>
          <w:w w:val="110"/>
          <w:sz w:val="19"/>
        </w:rPr>
        <w:t xml:space="preserve"> </w:t>
      </w:r>
      <w:r>
        <w:rPr>
          <w:color w:val="171514"/>
          <w:w w:val="110"/>
          <w:sz w:val="19"/>
        </w:rPr>
        <w:t>cầu</w:t>
      </w:r>
      <w:r>
        <w:rPr>
          <w:color w:val="171514"/>
          <w:spacing w:val="-9"/>
          <w:w w:val="110"/>
          <w:sz w:val="19"/>
        </w:rPr>
        <w:t xml:space="preserve"> </w:t>
      </w:r>
      <w:r>
        <w:rPr>
          <w:color w:val="171514"/>
          <w:w w:val="110"/>
          <w:sz w:val="19"/>
        </w:rPr>
        <w:t>ai</w:t>
      </w:r>
      <w:r>
        <w:rPr>
          <w:color w:val="171514"/>
          <w:spacing w:val="-10"/>
          <w:w w:val="110"/>
          <w:sz w:val="19"/>
        </w:rPr>
        <w:t xml:space="preserve"> </w:t>
      </w:r>
      <w:r>
        <w:rPr>
          <w:color w:val="171514"/>
          <w:w w:val="110"/>
          <w:sz w:val="19"/>
        </w:rPr>
        <w:t>đó</w:t>
      </w:r>
      <w:r>
        <w:rPr>
          <w:color w:val="171514"/>
          <w:spacing w:val="-9"/>
          <w:w w:val="110"/>
          <w:sz w:val="19"/>
        </w:rPr>
        <w:t xml:space="preserve"> </w:t>
      </w:r>
      <w:r>
        <w:rPr>
          <w:color w:val="171514"/>
          <w:w w:val="110"/>
          <w:sz w:val="19"/>
        </w:rPr>
        <w:t>phải</w:t>
      </w:r>
      <w:r>
        <w:rPr>
          <w:color w:val="171514"/>
          <w:spacing w:val="-10"/>
          <w:w w:val="110"/>
          <w:sz w:val="19"/>
        </w:rPr>
        <w:t xml:space="preserve"> </w:t>
      </w:r>
      <w:r>
        <w:rPr>
          <w:color w:val="171514"/>
          <w:w w:val="110"/>
          <w:sz w:val="19"/>
        </w:rPr>
        <w:t>nhớ</w:t>
      </w:r>
      <w:r>
        <w:rPr>
          <w:color w:val="171514"/>
          <w:spacing w:val="-9"/>
          <w:w w:val="110"/>
          <w:sz w:val="19"/>
        </w:rPr>
        <w:t xml:space="preserve"> </w:t>
      </w:r>
      <w:r>
        <w:rPr>
          <w:color w:val="171514"/>
          <w:w w:val="110"/>
          <w:sz w:val="19"/>
        </w:rPr>
        <w:t>thực</w:t>
      </w:r>
      <w:r>
        <w:rPr>
          <w:color w:val="171514"/>
          <w:spacing w:val="-10"/>
          <w:w w:val="110"/>
          <w:sz w:val="19"/>
        </w:rPr>
        <w:t xml:space="preserve"> </w:t>
      </w:r>
      <w:r>
        <w:rPr>
          <w:color w:val="171514"/>
          <w:w w:val="110"/>
          <w:sz w:val="19"/>
        </w:rPr>
        <w:t>hiện</w:t>
      </w:r>
      <w:r>
        <w:rPr>
          <w:color w:val="171514"/>
          <w:spacing w:val="-9"/>
          <w:w w:val="110"/>
          <w:sz w:val="19"/>
        </w:rPr>
        <w:t xml:space="preserve"> </w:t>
      </w:r>
      <w:r>
        <w:rPr>
          <w:color w:val="171514"/>
          <w:w w:val="110"/>
          <w:sz w:val="19"/>
        </w:rPr>
        <w:t>các</w:t>
      </w:r>
      <w:r>
        <w:rPr>
          <w:color w:val="171514"/>
          <w:spacing w:val="-10"/>
          <w:w w:val="110"/>
          <w:sz w:val="19"/>
        </w:rPr>
        <w:t xml:space="preserve"> </w:t>
      </w:r>
      <w:r>
        <w:rPr>
          <w:color w:val="171514"/>
          <w:w w:val="110"/>
          <w:sz w:val="19"/>
        </w:rPr>
        <w:t>tác</w:t>
      </w:r>
      <w:r>
        <w:rPr>
          <w:color w:val="171514"/>
          <w:spacing w:val="-10"/>
          <w:w w:val="110"/>
          <w:sz w:val="19"/>
        </w:rPr>
        <w:t xml:space="preserve"> </w:t>
      </w:r>
      <w:r>
        <w:rPr>
          <w:color w:val="171514"/>
          <w:w w:val="110"/>
          <w:sz w:val="19"/>
        </w:rPr>
        <w:t>vụ</w:t>
      </w:r>
      <w:r>
        <w:rPr>
          <w:color w:val="171514"/>
          <w:spacing w:val="-9"/>
          <w:w w:val="110"/>
          <w:sz w:val="19"/>
        </w:rPr>
        <w:t xml:space="preserve"> </w:t>
      </w:r>
      <w:r>
        <w:rPr>
          <w:color w:val="171514"/>
          <w:w w:val="110"/>
          <w:sz w:val="19"/>
        </w:rPr>
        <w:t>SQL.</w:t>
      </w:r>
    </w:p>
    <w:p w14:paraId="2BE76E93" w14:textId="14E22DDC" w:rsidR="006973F2" w:rsidRDefault="00481896" w:rsidP="0073045F">
      <w:pPr>
        <w:spacing w:line="220" w:lineRule="exact"/>
        <w:ind w:left="1704"/>
        <w:rPr>
          <w:sz w:val="21"/>
        </w:rPr>
      </w:pPr>
      <w:r>
        <w:rPr>
          <w:color w:val="171514"/>
          <w:sz w:val="21"/>
        </w:rPr>
        <w:t>MỘT</w:t>
      </w:r>
      <w:r w:rsidR="007D1F40">
        <w:rPr>
          <w:rFonts w:ascii="Arial" w:hAnsi="Arial"/>
          <w:b/>
          <w:color w:val="215F7F"/>
          <w:sz w:val="21"/>
          <w:lang w:val="en-US"/>
        </w:rPr>
        <w:t xml:space="preserve"> lệnh kích hoạt</w:t>
      </w:r>
      <w:r>
        <w:rPr>
          <w:color w:val="171514"/>
          <w:sz w:val="21"/>
        </w:rPr>
        <w:t>là</w:t>
      </w:r>
      <w:r>
        <w:rPr>
          <w:color w:val="171514"/>
          <w:spacing w:val="12"/>
          <w:sz w:val="21"/>
        </w:rPr>
        <w:t xml:space="preserve"> </w:t>
      </w:r>
      <w:r>
        <w:rPr>
          <w:color w:val="171514"/>
          <w:sz w:val="21"/>
        </w:rPr>
        <w:t>mã</w:t>
      </w:r>
      <w:r>
        <w:rPr>
          <w:color w:val="171514"/>
          <w:spacing w:val="12"/>
          <w:sz w:val="21"/>
        </w:rPr>
        <w:t xml:space="preserve"> </w:t>
      </w:r>
      <w:r>
        <w:rPr>
          <w:color w:val="171514"/>
          <w:sz w:val="21"/>
        </w:rPr>
        <w:t>SQL</w:t>
      </w:r>
      <w:r>
        <w:rPr>
          <w:color w:val="171514"/>
          <w:spacing w:val="12"/>
          <w:sz w:val="21"/>
        </w:rPr>
        <w:t xml:space="preserve"> </w:t>
      </w:r>
      <w:r>
        <w:rPr>
          <w:color w:val="171514"/>
          <w:sz w:val="21"/>
        </w:rPr>
        <w:t>thủ</w:t>
      </w:r>
      <w:r>
        <w:rPr>
          <w:color w:val="171514"/>
          <w:spacing w:val="12"/>
          <w:sz w:val="21"/>
        </w:rPr>
        <w:t xml:space="preserve"> </w:t>
      </w:r>
      <w:r>
        <w:rPr>
          <w:color w:val="171514"/>
          <w:sz w:val="21"/>
        </w:rPr>
        <w:t>tục</w:t>
      </w:r>
      <w:r w:rsidR="007D1F40">
        <w:rPr>
          <w:color w:val="171514"/>
          <w:sz w:val="21"/>
          <w:lang w:val="en-US"/>
        </w:rPr>
        <w:t xml:space="preserve"> </w:t>
      </w:r>
      <w:r>
        <w:rPr>
          <w:rFonts w:ascii="Verdana" w:hAnsi="Verdana"/>
          <w:i/>
          <w:color w:val="171514"/>
        </w:rPr>
        <w:t>tự</w:t>
      </w:r>
      <w:r>
        <w:rPr>
          <w:rFonts w:ascii="Verdana" w:hAnsi="Verdana"/>
          <w:i/>
          <w:color w:val="171514"/>
          <w:spacing w:val="-9"/>
        </w:rPr>
        <w:t xml:space="preserve"> </w:t>
      </w:r>
      <w:r>
        <w:rPr>
          <w:rFonts w:ascii="Verdana" w:hAnsi="Verdana"/>
          <w:i/>
          <w:color w:val="171514"/>
        </w:rPr>
        <w:t>động</w:t>
      </w:r>
      <w:r w:rsidR="007D1F40">
        <w:rPr>
          <w:rFonts w:ascii="Verdana" w:hAnsi="Verdana"/>
          <w:i/>
          <w:color w:val="171514"/>
          <w:lang w:val="en-US"/>
        </w:rPr>
        <w:t xml:space="preserve"> </w:t>
      </w:r>
      <w:r>
        <w:rPr>
          <w:color w:val="171514"/>
          <w:sz w:val="21"/>
        </w:rPr>
        <w:t>được</w:t>
      </w:r>
      <w:r>
        <w:rPr>
          <w:color w:val="171514"/>
          <w:spacing w:val="12"/>
          <w:sz w:val="21"/>
        </w:rPr>
        <w:t xml:space="preserve"> </w:t>
      </w:r>
      <w:r>
        <w:rPr>
          <w:color w:val="171514"/>
          <w:sz w:val="21"/>
        </w:rPr>
        <w:t>RDBMS</w:t>
      </w:r>
      <w:r>
        <w:rPr>
          <w:color w:val="171514"/>
          <w:spacing w:val="12"/>
          <w:sz w:val="21"/>
        </w:rPr>
        <w:t xml:space="preserve"> </w:t>
      </w:r>
      <w:r>
        <w:rPr>
          <w:color w:val="171514"/>
          <w:sz w:val="21"/>
        </w:rPr>
        <w:t>gọi</w:t>
      </w:r>
      <w:r>
        <w:rPr>
          <w:color w:val="171514"/>
          <w:spacing w:val="12"/>
          <w:sz w:val="21"/>
        </w:rPr>
        <w:t xml:space="preserve"> </w:t>
      </w:r>
      <w:r>
        <w:rPr>
          <w:color w:val="171514"/>
          <w:sz w:val="21"/>
        </w:rPr>
        <w:t>ra</w:t>
      </w:r>
      <w:r>
        <w:rPr>
          <w:color w:val="171514"/>
          <w:spacing w:val="13"/>
          <w:sz w:val="21"/>
        </w:rPr>
        <w:t xml:space="preserve"> </w:t>
      </w:r>
      <w:r>
        <w:rPr>
          <w:color w:val="171514"/>
          <w:sz w:val="21"/>
        </w:rPr>
        <w:t>khi</w:t>
      </w:r>
      <w:r>
        <w:rPr>
          <w:color w:val="171514"/>
          <w:spacing w:val="12"/>
          <w:sz w:val="21"/>
        </w:rPr>
        <w:t xml:space="preserve"> </w:t>
      </w:r>
      <w:r>
        <w:rPr>
          <w:color w:val="171514"/>
          <w:sz w:val="21"/>
        </w:rPr>
        <w:t>xảy</w:t>
      </w:r>
      <w:r>
        <w:rPr>
          <w:color w:val="171514"/>
          <w:spacing w:val="12"/>
          <w:sz w:val="21"/>
        </w:rPr>
        <w:t xml:space="preserve"> </w:t>
      </w:r>
      <w:r>
        <w:rPr>
          <w:color w:val="171514"/>
          <w:sz w:val="21"/>
        </w:rPr>
        <w:t>ra</w:t>
      </w:r>
      <w:r>
        <w:rPr>
          <w:color w:val="171514"/>
          <w:spacing w:val="12"/>
          <w:sz w:val="21"/>
        </w:rPr>
        <w:t xml:space="preserve"> </w:t>
      </w:r>
      <w:r>
        <w:rPr>
          <w:color w:val="171514"/>
          <w:sz w:val="21"/>
        </w:rPr>
        <w:t>một</w:t>
      </w:r>
      <w:r>
        <w:rPr>
          <w:color w:val="171514"/>
          <w:spacing w:val="12"/>
          <w:sz w:val="21"/>
        </w:rPr>
        <w:t xml:space="preserve"> </w:t>
      </w:r>
      <w:r>
        <w:rPr>
          <w:color w:val="171514"/>
          <w:sz w:val="21"/>
        </w:rPr>
        <w:t>sự</w:t>
      </w:r>
    </w:p>
    <w:p w14:paraId="6889C7A7" w14:textId="6705D8BD" w:rsidR="006973F2" w:rsidRDefault="00481896" w:rsidP="0073045F">
      <w:pPr>
        <w:pStyle w:val="u5"/>
        <w:spacing w:before="20"/>
      </w:pPr>
      <w:r>
        <w:rPr>
          <w:color w:val="171514"/>
          <w:w w:val="110"/>
        </w:rPr>
        <w:t>kiện</w:t>
      </w:r>
      <w:r>
        <w:rPr>
          <w:color w:val="171514"/>
          <w:spacing w:val="-11"/>
          <w:w w:val="110"/>
        </w:rPr>
        <w:t xml:space="preserve"> </w:t>
      </w:r>
      <w:r>
        <w:rPr>
          <w:color w:val="171514"/>
          <w:w w:val="110"/>
        </w:rPr>
        <w:t>thao</w:t>
      </w:r>
      <w:r>
        <w:rPr>
          <w:color w:val="171514"/>
          <w:spacing w:val="-10"/>
          <w:w w:val="110"/>
        </w:rPr>
        <w:t xml:space="preserve"> </w:t>
      </w:r>
      <w:r>
        <w:rPr>
          <w:color w:val="171514"/>
          <w:w w:val="110"/>
        </w:rPr>
        <w:t>tác</w:t>
      </w:r>
      <w:r>
        <w:rPr>
          <w:color w:val="171514"/>
          <w:spacing w:val="-10"/>
          <w:w w:val="110"/>
        </w:rPr>
        <w:t xml:space="preserve"> </w:t>
      </w:r>
      <w:r>
        <w:rPr>
          <w:color w:val="171514"/>
          <w:w w:val="110"/>
        </w:rPr>
        <w:t>dữ</w:t>
      </w:r>
      <w:r>
        <w:rPr>
          <w:color w:val="171514"/>
          <w:spacing w:val="-11"/>
          <w:w w:val="110"/>
        </w:rPr>
        <w:t xml:space="preserve"> </w:t>
      </w:r>
      <w:r>
        <w:rPr>
          <w:color w:val="171514"/>
          <w:w w:val="110"/>
        </w:rPr>
        <w:t>liệu</w:t>
      </w:r>
      <w:r>
        <w:rPr>
          <w:color w:val="171514"/>
          <w:spacing w:val="-10"/>
          <w:w w:val="110"/>
        </w:rPr>
        <w:t xml:space="preserve"> </w:t>
      </w:r>
      <w:r>
        <w:rPr>
          <w:color w:val="171514"/>
          <w:w w:val="110"/>
        </w:rPr>
        <w:t>nhất</w:t>
      </w:r>
      <w:r>
        <w:rPr>
          <w:color w:val="171514"/>
          <w:spacing w:val="-10"/>
          <w:w w:val="110"/>
        </w:rPr>
        <w:t xml:space="preserve"> </w:t>
      </w:r>
      <w:r>
        <w:rPr>
          <w:color w:val="171514"/>
          <w:w w:val="110"/>
        </w:rPr>
        <w:t>định.</w:t>
      </w:r>
      <w:r>
        <w:rPr>
          <w:color w:val="171514"/>
          <w:spacing w:val="-11"/>
          <w:w w:val="110"/>
        </w:rPr>
        <w:t xml:space="preserve"> </w:t>
      </w:r>
      <w:r w:rsidR="007D1F40">
        <w:rPr>
          <w:color w:val="171514"/>
          <w:w w:val="110"/>
          <w:lang w:val="en-US"/>
        </w:rPr>
        <w:t>Hãy</w:t>
      </w:r>
      <w:r>
        <w:rPr>
          <w:color w:val="171514"/>
          <w:spacing w:val="-10"/>
          <w:w w:val="110"/>
        </w:rPr>
        <w:t xml:space="preserve"> </w:t>
      </w:r>
      <w:r>
        <w:rPr>
          <w:color w:val="171514"/>
          <w:w w:val="110"/>
        </w:rPr>
        <w:t>nhớ</w:t>
      </w:r>
      <w:r>
        <w:rPr>
          <w:color w:val="171514"/>
          <w:spacing w:val="-10"/>
          <w:w w:val="110"/>
        </w:rPr>
        <w:t xml:space="preserve"> </w:t>
      </w:r>
      <w:r>
        <w:rPr>
          <w:color w:val="171514"/>
          <w:w w:val="110"/>
        </w:rPr>
        <w:t>rằng:</w:t>
      </w:r>
    </w:p>
    <w:p w14:paraId="08BD5219" w14:textId="77777777" w:rsidR="006973F2" w:rsidRDefault="00481896" w:rsidP="0073045F">
      <w:pPr>
        <w:pStyle w:val="oancuaDanhsach"/>
        <w:numPr>
          <w:ilvl w:val="0"/>
          <w:numId w:val="29"/>
        </w:numPr>
        <w:tabs>
          <w:tab w:val="left" w:pos="1701"/>
        </w:tabs>
        <w:spacing w:before="103"/>
        <w:rPr>
          <w:sz w:val="15"/>
        </w:rPr>
      </w:pPr>
      <w:r>
        <w:rPr>
          <w:color w:val="171514"/>
          <w:w w:val="110"/>
          <w:sz w:val="15"/>
        </w:rPr>
        <w:t>Trình</w:t>
      </w:r>
      <w:r>
        <w:rPr>
          <w:color w:val="171514"/>
          <w:spacing w:val="-11"/>
          <w:w w:val="110"/>
          <w:sz w:val="15"/>
        </w:rPr>
        <w:t xml:space="preserve"> </w:t>
      </w:r>
      <w:r>
        <w:rPr>
          <w:color w:val="171514"/>
          <w:w w:val="110"/>
          <w:sz w:val="15"/>
        </w:rPr>
        <w:t>kích</w:t>
      </w:r>
      <w:r>
        <w:rPr>
          <w:color w:val="171514"/>
          <w:spacing w:val="-10"/>
          <w:w w:val="110"/>
          <w:sz w:val="15"/>
        </w:rPr>
        <w:t xml:space="preserve"> </w:t>
      </w:r>
      <w:r>
        <w:rPr>
          <w:color w:val="171514"/>
          <w:w w:val="110"/>
          <w:sz w:val="15"/>
        </w:rPr>
        <w:t>hoạt</w:t>
      </w:r>
      <w:r>
        <w:rPr>
          <w:color w:val="171514"/>
          <w:spacing w:val="-10"/>
          <w:w w:val="110"/>
          <w:sz w:val="15"/>
        </w:rPr>
        <w:t xml:space="preserve"> </w:t>
      </w:r>
      <w:r>
        <w:rPr>
          <w:color w:val="171514"/>
          <w:w w:val="110"/>
          <w:sz w:val="15"/>
        </w:rPr>
        <w:t>được</w:t>
      </w:r>
      <w:r>
        <w:rPr>
          <w:color w:val="171514"/>
          <w:spacing w:val="-10"/>
          <w:w w:val="110"/>
          <w:sz w:val="15"/>
        </w:rPr>
        <w:t xml:space="preserve"> </w:t>
      </w:r>
      <w:r>
        <w:rPr>
          <w:color w:val="171514"/>
          <w:w w:val="110"/>
          <w:sz w:val="15"/>
        </w:rPr>
        <w:t>gọi</w:t>
      </w:r>
      <w:r>
        <w:rPr>
          <w:color w:val="171514"/>
          <w:spacing w:val="-10"/>
          <w:w w:val="110"/>
          <w:sz w:val="15"/>
        </w:rPr>
        <w:t xml:space="preserve"> </w:t>
      </w:r>
      <w:r>
        <w:rPr>
          <w:color w:val="171514"/>
          <w:w w:val="110"/>
          <w:sz w:val="15"/>
        </w:rPr>
        <w:t>trước</w:t>
      </w:r>
      <w:r>
        <w:rPr>
          <w:color w:val="171514"/>
          <w:spacing w:val="-10"/>
          <w:w w:val="110"/>
          <w:sz w:val="15"/>
        </w:rPr>
        <w:t xml:space="preserve"> </w:t>
      </w:r>
      <w:r>
        <w:rPr>
          <w:color w:val="171514"/>
          <w:w w:val="110"/>
          <w:sz w:val="15"/>
        </w:rPr>
        <w:t>hoặc</w:t>
      </w:r>
      <w:r>
        <w:rPr>
          <w:color w:val="171514"/>
          <w:spacing w:val="-10"/>
          <w:w w:val="110"/>
          <w:sz w:val="15"/>
        </w:rPr>
        <w:t xml:space="preserve"> </w:t>
      </w:r>
      <w:r>
        <w:rPr>
          <w:color w:val="171514"/>
          <w:w w:val="110"/>
          <w:sz w:val="15"/>
        </w:rPr>
        <w:t>sau</w:t>
      </w:r>
      <w:r>
        <w:rPr>
          <w:color w:val="171514"/>
          <w:spacing w:val="-11"/>
          <w:w w:val="110"/>
          <w:sz w:val="15"/>
        </w:rPr>
        <w:t xml:space="preserve"> </w:t>
      </w:r>
      <w:r>
        <w:rPr>
          <w:color w:val="171514"/>
          <w:w w:val="110"/>
          <w:sz w:val="15"/>
        </w:rPr>
        <w:t>khi</w:t>
      </w:r>
      <w:r>
        <w:rPr>
          <w:color w:val="171514"/>
          <w:spacing w:val="-10"/>
          <w:w w:val="110"/>
          <w:sz w:val="15"/>
        </w:rPr>
        <w:t xml:space="preserve"> </w:t>
      </w:r>
      <w:r>
        <w:rPr>
          <w:color w:val="171514"/>
          <w:w w:val="110"/>
          <w:sz w:val="15"/>
        </w:rPr>
        <w:t>một</w:t>
      </w:r>
      <w:r>
        <w:rPr>
          <w:color w:val="171514"/>
          <w:spacing w:val="-10"/>
          <w:w w:val="110"/>
          <w:sz w:val="15"/>
        </w:rPr>
        <w:t xml:space="preserve"> </w:t>
      </w:r>
      <w:r>
        <w:rPr>
          <w:color w:val="171514"/>
          <w:w w:val="110"/>
          <w:sz w:val="15"/>
        </w:rPr>
        <w:t>hàng</w:t>
      </w:r>
      <w:r>
        <w:rPr>
          <w:color w:val="171514"/>
          <w:spacing w:val="-10"/>
          <w:w w:val="110"/>
          <w:sz w:val="15"/>
        </w:rPr>
        <w:t xml:space="preserve"> </w:t>
      </w:r>
      <w:r>
        <w:rPr>
          <w:color w:val="171514"/>
          <w:w w:val="110"/>
          <w:sz w:val="15"/>
        </w:rPr>
        <w:t>dữ</w:t>
      </w:r>
      <w:r>
        <w:rPr>
          <w:color w:val="171514"/>
          <w:spacing w:val="-10"/>
          <w:w w:val="110"/>
          <w:sz w:val="15"/>
        </w:rPr>
        <w:t xml:space="preserve"> </w:t>
      </w:r>
      <w:r>
        <w:rPr>
          <w:color w:val="171514"/>
          <w:w w:val="110"/>
          <w:sz w:val="15"/>
        </w:rPr>
        <w:t>liệu</w:t>
      </w:r>
      <w:r>
        <w:rPr>
          <w:color w:val="171514"/>
          <w:spacing w:val="-10"/>
          <w:w w:val="110"/>
          <w:sz w:val="15"/>
        </w:rPr>
        <w:t xml:space="preserve"> </w:t>
      </w:r>
      <w:r>
        <w:rPr>
          <w:color w:val="171514"/>
          <w:w w:val="110"/>
          <w:sz w:val="15"/>
        </w:rPr>
        <w:t>được</w:t>
      </w:r>
      <w:r>
        <w:rPr>
          <w:color w:val="171514"/>
          <w:spacing w:val="-10"/>
          <w:w w:val="110"/>
          <w:sz w:val="15"/>
        </w:rPr>
        <w:t xml:space="preserve"> </w:t>
      </w:r>
      <w:r>
        <w:rPr>
          <w:color w:val="171514"/>
          <w:w w:val="110"/>
          <w:sz w:val="15"/>
        </w:rPr>
        <w:t>chèn,</w:t>
      </w:r>
      <w:r>
        <w:rPr>
          <w:color w:val="171514"/>
          <w:spacing w:val="-11"/>
          <w:w w:val="110"/>
          <w:sz w:val="15"/>
        </w:rPr>
        <w:t xml:space="preserve"> </w:t>
      </w:r>
      <w:r>
        <w:rPr>
          <w:color w:val="171514"/>
          <w:w w:val="110"/>
          <w:sz w:val="15"/>
        </w:rPr>
        <w:t>cập</w:t>
      </w:r>
      <w:r>
        <w:rPr>
          <w:color w:val="171514"/>
          <w:spacing w:val="-10"/>
          <w:w w:val="110"/>
          <w:sz w:val="15"/>
        </w:rPr>
        <w:t xml:space="preserve"> </w:t>
      </w:r>
      <w:r>
        <w:rPr>
          <w:color w:val="171514"/>
          <w:w w:val="110"/>
          <w:sz w:val="15"/>
        </w:rPr>
        <w:t>nhật</w:t>
      </w:r>
      <w:r>
        <w:rPr>
          <w:color w:val="171514"/>
          <w:spacing w:val="-10"/>
          <w:w w:val="110"/>
          <w:sz w:val="15"/>
        </w:rPr>
        <w:t xml:space="preserve"> </w:t>
      </w:r>
      <w:r>
        <w:rPr>
          <w:color w:val="171514"/>
          <w:w w:val="110"/>
          <w:sz w:val="15"/>
        </w:rPr>
        <w:t>hoặc</w:t>
      </w:r>
      <w:r>
        <w:rPr>
          <w:color w:val="171514"/>
          <w:spacing w:val="-10"/>
          <w:w w:val="110"/>
          <w:sz w:val="15"/>
        </w:rPr>
        <w:t xml:space="preserve"> </w:t>
      </w:r>
      <w:r>
        <w:rPr>
          <w:color w:val="171514"/>
          <w:w w:val="110"/>
          <w:sz w:val="15"/>
        </w:rPr>
        <w:t>xóa.</w:t>
      </w:r>
    </w:p>
    <w:p w14:paraId="6203494B" w14:textId="77777777" w:rsidR="006973F2" w:rsidRDefault="00481896" w:rsidP="0073045F">
      <w:pPr>
        <w:pStyle w:val="oancuaDanhsach"/>
        <w:numPr>
          <w:ilvl w:val="0"/>
          <w:numId w:val="29"/>
        </w:numPr>
        <w:tabs>
          <w:tab w:val="left" w:pos="1701"/>
        </w:tabs>
        <w:rPr>
          <w:sz w:val="15"/>
        </w:rPr>
      </w:pPr>
      <w:r>
        <w:rPr>
          <w:color w:val="171514"/>
          <w:w w:val="110"/>
          <w:sz w:val="15"/>
        </w:rPr>
        <w:t>Một</w:t>
      </w:r>
      <w:r>
        <w:rPr>
          <w:color w:val="171514"/>
          <w:spacing w:val="-6"/>
          <w:w w:val="110"/>
          <w:sz w:val="15"/>
        </w:rPr>
        <w:t xml:space="preserve"> </w:t>
      </w:r>
      <w:r>
        <w:rPr>
          <w:color w:val="171514"/>
          <w:w w:val="110"/>
          <w:sz w:val="15"/>
        </w:rPr>
        <w:t>trigger</w:t>
      </w:r>
      <w:r>
        <w:rPr>
          <w:color w:val="171514"/>
          <w:spacing w:val="-5"/>
          <w:w w:val="110"/>
          <w:sz w:val="15"/>
        </w:rPr>
        <w:t xml:space="preserve"> </w:t>
      </w:r>
      <w:r>
        <w:rPr>
          <w:color w:val="171514"/>
          <w:w w:val="110"/>
          <w:sz w:val="15"/>
        </w:rPr>
        <w:t>được</w:t>
      </w:r>
      <w:r>
        <w:rPr>
          <w:color w:val="171514"/>
          <w:spacing w:val="-5"/>
          <w:w w:val="110"/>
          <w:sz w:val="15"/>
        </w:rPr>
        <w:t xml:space="preserve"> </w:t>
      </w:r>
      <w:r>
        <w:rPr>
          <w:color w:val="171514"/>
          <w:w w:val="110"/>
          <w:sz w:val="15"/>
        </w:rPr>
        <w:t>liên</w:t>
      </w:r>
      <w:r>
        <w:rPr>
          <w:color w:val="171514"/>
          <w:spacing w:val="-5"/>
          <w:w w:val="110"/>
          <w:sz w:val="15"/>
        </w:rPr>
        <w:t xml:space="preserve"> </w:t>
      </w:r>
      <w:r>
        <w:rPr>
          <w:color w:val="171514"/>
          <w:w w:val="110"/>
          <w:sz w:val="15"/>
        </w:rPr>
        <w:t>kết</w:t>
      </w:r>
      <w:r>
        <w:rPr>
          <w:color w:val="171514"/>
          <w:spacing w:val="-5"/>
          <w:w w:val="110"/>
          <w:sz w:val="15"/>
        </w:rPr>
        <w:t xml:space="preserve"> </w:t>
      </w:r>
      <w:r>
        <w:rPr>
          <w:color w:val="171514"/>
          <w:w w:val="110"/>
          <w:sz w:val="15"/>
        </w:rPr>
        <w:t>với</w:t>
      </w:r>
      <w:r>
        <w:rPr>
          <w:color w:val="171514"/>
          <w:spacing w:val="-5"/>
          <w:w w:val="110"/>
          <w:sz w:val="15"/>
        </w:rPr>
        <w:t xml:space="preserve"> </w:t>
      </w:r>
      <w:r>
        <w:rPr>
          <w:color w:val="171514"/>
          <w:w w:val="110"/>
          <w:sz w:val="15"/>
        </w:rPr>
        <w:t>một</w:t>
      </w:r>
      <w:r>
        <w:rPr>
          <w:color w:val="171514"/>
          <w:spacing w:val="-6"/>
          <w:w w:val="110"/>
          <w:sz w:val="15"/>
        </w:rPr>
        <w:t xml:space="preserve"> </w:t>
      </w:r>
      <w:r>
        <w:rPr>
          <w:color w:val="171514"/>
          <w:w w:val="110"/>
          <w:sz w:val="15"/>
        </w:rPr>
        <w:t>bảng</w:t>
      </w:r>
      <w:r>
        <w:rPr>
          <w:color w:val="171514"/>
          <w:spacing w:val="-5"/>
          <w:w w:val="110"/>
          <w:sz w:val="15"/>
        </w:rPr>
        <w:t xml:space="preserve"> </w:t>
      </w:r>
      <w:r>
        <w:rPr>
          <w:color w:val="171514"/>
          <w:w w:val="110"/>
          <w:sz w:val="15"/>
        </w:rPr>
        <w:t>cơ</w:t>
      </w:r>
      <w:r>
        <w:rPr>
          <w:color w:val="171514"/>
          <w:spacing w:val="-5"/>
          <w:w w:val="110"/>
          <w:sz w:val="15"/>
        </w:rPr>
        <w:t xml:space="preserve"> </w:t>
      </w:r>
      <w:r>
        <w:rPr>
          <w:color w:val="171514"/>
          <w:w w:val="110"/>
          <w:sz w:val="15"/>
        </w:rPr>
        <w:t>sở</w:t>
      </w:r>
      <w:r>
        <w:rPr>
          <w:color w:val="171514"/>
          <w:spacing w:val="-5"/>
          <w:w w:val="110"/>
          <w:sz w:val="15"/>
        </w:rPr>
        <w:t xml:space="preserve"> </w:t>
      </w:r>
      <w:r>
        <w:rPr>
          <w:color w:val="171514"/>
          <w:w w:val="110"/>
          <w:sz w:val="15"/>
        </w:rPr>
        <w:t>dữ</w:t>
      </w:r>
      <w:r>
        <w:rPr>
          <w:color w:val="171514"/>
          <w:spacing w:val="-5"/>
          <w:w w:val="110"/>
          <w:sz w:val="15"/>
        </w:rPr>
        <w:t xml:space="preserve"> </w:t>
      </w:r>
      <w:r>
        <w:rPr>
          <w:color w:val="171514"/>
          <w:w w:val="110"/>
          <w:sz w:val="15"/>
        </w:rPr>
        <w:t>liệu.</w:t>
      </w:r>
    </w:p>
    <w:p w14:paraId="331FB5A3" w14:textId="55DFBBE2" w:rsidR="006973F2" w:rsidRDefault="00481896" w:rsidP="0073045F">
      <w:pPr>
        <w:pStyle w:val="oancuaDanhsach"/>
        <w:numPr>
          <w:ilvl w:val="0"/>
          <w:numId w:val="29"/>
        </w:numPr>
        <w:tabs>
          <w:tab w:val="left" w:pos="1701"/>
        </w:tabs>
        <w:rPr>
          <w:sz w:val="16"/>
        </w:rPr>
      </w:pPr>
      <w:r>
        <w:rPr>
          <w:color w:val="171514"/>
          <w:w w:val="110"/>
          <w:sz w:val="16"/>
        </w:rPr>
        <w:t>Mỗi</w:t>
      </w:r>
      <w:r>
        <w:rPr>
          <w:color w:val="171514"/>
          <w:spacing w:val="-9"/>
          <w:w w:val="110"/>
          <w:sz w:val="16"/>
        </w:rPr>
        <w:t xml:space="preserve"> </w:t>
      </w:r>
      <w:r>
        <w:rPr>
          <w:color w:val="171514"/>
          <w:w w:val="110"/>
          <w:sz w:val="16"/>
        </w:rPr>
        <w:t>bảng</w:t>
      </w:r>
      <w:r>
        <w:rPr>
          <w:color w:val="171514"/>
          <w:spacing w:val="-9"/>
          <w:w w:val="110"/>
          <w:sz w:val="16"/>
        </w:rPr>
        <w:t xml:space="preserve"> </w:t>
      </w:r>
      <w:r>
        <w:rPr>
          <w:color w:val="171514"/>
          <w:w w:val="110"/>
          <w:sz w:val="16"/>
        </w:rPr>
        <w:t>cơ</w:t>
      </w:r>
      <w:r>
        <w:rPr>
          <w:color w:val="171514"/>
          <w:spacing w:val="-8"/>
          <w:w w:val="110"/>
          <w:sz w:val="16"/>
        </w:rPr>
        <w:t xml:space="preserve"> </w:t>
      </w:r>
      <w:r>
        <w:rPr>
          <w:color w:val="171514"/>
          <w:w w:val="110"/>
          <w:sz w:val="16"/>
        </w:rPr>
        <w:t>sở</w:t>
      </w:r>
      <w:r>
        <w:rPr>
          <w:color w:val="171514"/>
          <w:spacing w:val="-9"/>
          <w:w w:val="110"/>
          <w:sz w:val="16"/>
        </w:rPr>
        <w:t xml:space="preserve"> </w:t>
      </w:r>
      <w:r>
        <w:rPr>
          <w:color w:val="171514"/>
          <w:w w:val="110"/>
          <w:sz w:val="16"/>
        </w:rPr>
        <w:t>dữ</w:t>
      </w:r>
      <w:r>
        <w:rPr>
          <w:color w:val="171514"/>
          <w:spacing w:val="-9"/>
          <w:w w:val="110"/>
          <w:sz w:val="16"/>
        </w:rPr>
        <w:t xml:space="preserve"> </w:t>
      </w:r>
      <w:r>
        <w:rPr>
          <w:color w:val="171514"/>
          <w:w w:val="110"/>
          <w:sz w:val="16"/>
        </w:rPr>
        <w:t>liệu</w:t>
      </w:r>
      <w:r>
        <w:rPr>
          <w:color w:val="171514"/>
          <w:spacing w:val="-8"/>
          <w:w w:val="110"/>
          <w:sz w:val="16"/>
        </w:rPr>
        <w:t xml:space="preserve"> </w:t>
      </w:r>
      <w:r>
        <w:rPr>
          <w:color w:val="171514"/>
          <w:w w:val="110"/>
          <w:sz w:val="16"/>
        </w:rPr>
        <w:t>có</w:t>
      </w:r>
      <w:r>
        <w:rPr>
          <w:color w:val="171514"/>
          <w:spacing w:val="-9"/>
          <w:w w:val="110"/>
          <w:sz w:val="16"/>
        </w:rPr>
        <w:t xml:space="preserve"> </w:t>
      </w:r>
      <w:r>
        <w:rPr>
          <w:color w:val="171514"/>
          <w:w w:val="110"/>
          <w:sz w:val="16"/>
        </w:rPr>
        <w:t>thể</w:t>
      </w:r>
      <w:r>
        <w:rPr>
          <w:color w:val="171514"/>
          <w:spacing w:val="-8"/>
          <w:w w:val="110"/>
          <w:sz w:val="16"/>
        </w:rPr>
        <w:t xml:space="preserve"> </w:t>
      </w:r>
      <w:r>
        <w:rPr>
          <w:color w:val="171514"/>
          <w:w w:val="110"/>
          <w:sz w:val="16"/>
        </w:rPr>
        <w:t>có</w:t>
      </w:r>
      <w:r>
        <w:rPr>
          <w:color w:val="171514"/>
          <w:spacing w:val="-9"/>
          <w:w w:val="110"/>
          <w:sz w:val="16"/>
        </w:rPr>
        <w:t xml:space="preserve"> </w:t>
      </w:r>
      <w:r>
        <w:rPr>
          <w:color w:val="171514"/>
          <w:w w:val="110"/>
          <w:sz w:val="16"/>
        </w:rPr>
        <w:t>một</w:t>
      </w:r>
      <w:r>
        <w:rPr>
          <w:color w:val="171514"/>
          <w:spacing w:val="-9"/>
          <w:w w:val="110"/>
          <w:sz w:val="16"/>
        </w:rPr>
        <w:t xml:space="preserve"> </w:t>
      </w:r>
      <w:r>
        <w:rPr>
          <w:color w:val="171514"/>
          <w:w w:val="110"/>
          <w:sz w:val="16"/>
        </w:rPr>
        <w:t>hoặc</w:t>
      </w:r>
      <w:r>
        <w:rPr>
          <w:color w:val="171514"/>
          <w:spacing w:val="-8"/>
          <w:w w:val="110"/>
          <w:sz w:val="16"/>
        </w:rPr>
        <w:t xml:space="preserve"> </w:t>
      </w:r>
      <w:r>
        <w:rPr>
          <w:color w:val="171514"/>
          <w:w w:val="110"/>
          <w:sz w:val="16"/>
        </w:rPr>
        <w:t>nhiều</w:t>
      </w:r>
      <w:r>
        <w:rPr>
          <w:color w:val="171514"/>
          <w:spacing w:val="-9"/>
          <w:w w:val="110"/>
          <w:sz w:val="16"/>
        </w:rPr>
        <w:t xml:space="preserve"> </w:t>
      </w:r>
      <w:r w:rsidR="007D1F40">
        <w:rPr>
          <w:color w:val="171514"/>
          <w:w w:val="110"/>
          <w:sz w:val="16"/>
          <w:lang w:val="en-US"/>
        </w:rPr>
        <w:t>lệnh kích hoạt</w:t>
      </w:r>
      <w:r>
        <w:rPr>
          <w:color w:val="171514"/>
          <w:w w:val="110"/>
          <w:sz w:val="16"/>
        </w:rPr>
        <w:t>.</w:t>
      </w:r>
    </w:p>
    <w:p w14:paraId="6287FD90" w14:textId="25B86FA5" w:rsidR="006973F2" w:rsidRDefault="00D21267" w:rsidP="0073045F">
      <w:pPr>
        <w:pStyle w:val="oancuaDanhsach"/>
        <w:numPr>
          <w:ilvl w:val="0"/>
          <w:numId w:val="29"/>
        </w:numPr>
        <w:tabs>
          <w:tab w:val="left" w:pos="1701"/>
        </w:tabs>
        <w:rPr>
          <w:sz w:val="15"/>
        </w:rPr>
      </w:pPr>
      <w:r>
        <w:rPr>
          <w:noProof/>
        </w:rPr>
        <mc:AlternateContent>
          <mc:Choice Requires="wpg">
            <w:drawing>
              <wp:anchor distT="0" distB="0" distL="114300" distR="114300" simplePos="0" relativeHeight="15762944" behindDoc="0" locked="0" layoutInCell="1" allowOverlap="1" wp14:anchorId="7A72B156" wp14:editId="738A8FB8">
                <wp:simplePos x="0" y="0"/>
                <wp:positionH relativeFrom="page">
                  <wp:posOffset>6015355</wp:posOffset>
                </wp:positionH>
                <wp:positionV relativeFrom="paragraph">
                  <wp:posOffset>220345</wp:posOffset>
                </wp:positionV>
                <wp:extent cx="1299845" cy="1633220"/>
                <wp:effectExtent l="0" t="0" r="0" b="0"/>
                <wp:wrapNone/>
                <wp:docPr id="1631227337" name="Nhóm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1633220"/>
                          <a:chOff x="9473" y="347"/>
                          <a:chExt cx="2047" cy="2572"/>
                        </a:xfrm>
                      </wpg:grpSpPr>
                      <wps:wsp>
                        <wps:cNvPr id="1441179009" name="Rectangle 250"/>
                        <wps:cNvSpPr>
                          <a:spLocks noChangeArrowheads="1"/>
                        </wps:cNvSpPr>
                        <wps:spPr bwMode="auto">
                          <a:xfrm>
                            <a:off x="9473" y="347"/>
                            <a:ext cx="2047" cy="2572"/>
                          </a:xfrm>
                          <a:prstGeom prst="rect">
                            <a:avLst/>
                          </a:prstGeom>
                          <a:solidFill>
                            <a:srgbClr val="D0E0D0"/>
                          </a:solidFill>
                          <a:ln>
                            <a:noFill/>
                          </a:ln>
                        </wps:spPr>
                        <wps:bodyPr rot="0" vert="horz" wrap="square" lIns="91440" tIns="45720" rIns="91440" bIns="45720" anchor="t" anchorCtr="0" upright="1">
                          <a:noAutofit/>
                        </wps:bodyPr>
                      </wps:wsp>
                      <wps:wsp>
                        <wps:cNvPr id="349806245" name="Text Box 249"/>
                        <wps:cNvSpPr txBox="1">
                          <a:spLocks noChangeArrowheads="1"/>
                        </wps:cNvSpPr>
                        <wps:spPr bwMode="auto">
                          <a:xfrm>
                            <a:off x="9473" y="347"/>
                            <a:ext cx="2047" cy="2572"/>
                          </a:xfrm>
                          <a:prstGeom prst="rect">
                            <a:avLst/>
                          </a:prstGeom>
                          <a:noFill/>
                          <a:ln>
                            <a:noFill/>
                          </a:ln>
                        </wps:spPr>
                        <wps:txbx>
                          <w:txbxContent>
                            <w:p w14:paraId="225F8E78" w14:textId="4EF2A8BE" w:rsidR="006973F2" w:rsidRPr="007D1F40" w:rsidRDefault="007D1F40">
                              <w:pPr>
                                <w:spacing w:before="129"/>
                                <w:ind w:left="120"/>
                                <w:rPr>
                                  <w:rFonts w:ascii="Arial" w:hAnsi="Arial"/>
                                  <w:b/>
                                  <w:sz w:val="15"/>
                                  <w:lang w:val="en-US"/>
                                </w:rPr>
                              </w:pPr>
                              <w:r>
                                <w:rPr>
                                  <w:rFonts w:ascii="Arial" w:hAnsi="Arial"/>
                                  <w:b/>
                                  <w:color w:val="215F7F"/>
                                  <w:sz w:val="15"/>
                                  <w:lang w:val="en-US"/>
                                </w:rPr>
                                <w:t>lệnh kích hoạt</w:t>
                              </w:r>
                            </w:p>
                            <w:p w14:paraId="46E950AF" w14:textId="77777777" w:rsidR="006973F2" w:rsidRDefault="00481896">
                              <w:pPr>
                                <w:spacing w:before="27" w:line="268" w:lineRule="auto"/>
                                <w:ind w:left="120" w:right="256"/>
                                <w:rPr>
                                  <w:sz w:val="17"/>
                                </w:rPr>
                              </w:pPr>
                              <w:r>
                                <w:rPr>
                                  <w:color w:val="171514"/>
                                  <w:w w:val="105"/>
                                  <w:sz w:val="17"/>
                                </w:rPr>
                                <w:t>Mã</w:t>
                              </w:r>
                              <w:r>
                                <w:rPr>
                                  <w:color w:val="171514"/>
                                  <w:spacing w:val="-5"/>
                                  <w:w w:val="105"/>
                                  <w:sz w:val="17"/>
                                </w:rPr>
                                <w:t xml:space="preserve"> </w:t>
                              </w:r>
                              <w:r>
                                <w:rPr>
                                  <w:color w:val="171514"/>
                                  <w:w w:val="105"/>
                                  <w:sz w:val="17"/>
                                </w:rPr>
                                <w:t>SQL</w:t>
                              </w:r>
                              <w:r>
                                <w:rPr>
                                  <w:color w:val="171514"/>
                                  <w:spacing w:val="-4"/>
                                  <w:w w:val="105"/>
                                  <w:sz w:val="17"/>
                                </w:rPr>
                                <w:t xml:space="preserve"> </w:t>
                              </w:r>
                              <w:r>
                                <w:rPr>
                                  <w:color w:val="171514"/>
                                  <w:w w:val="105"/>
                                  <w:sz w:val="17"/>
                                </w:rPr>
                                <w:t>thủ</w:t>
                              </w:r>
                              <w:r>
                                <w:rPr>
                                  <w:color w:val="171514"/>
                                  <w:spacing w:val="-5"/>
                                  <w:w w:val="105"/>
                                  <w:sz w:val="17"/>
                                </w:rPr>
                                <w:t xml:space="preserve"> </w:t>
                              </w:r>
                              <w:r>
                                <w:rPr>
                                  <w:color w:val="171514"/>
                                  <w:w w:val="105"/>
                                  <w:sz w:val="17"/>
                                </w:rPr>
                                <w:t>tục</w:t>
                              </w:r>
                              <w:r>
                                <w:rPr>
                                  <w:color w:val="171514"/>
                                  <w:spacing w:val="-4"/>
                                  <w:w w:val="105"/>
                                  <w:sz w:val="17"/>
                                </w:rPr>
                                <w:t xml:space="preserve"> </w:t>
                              </w:r>
                              <w:r>
                                <w:rPr>
                                  <w:color w:val="171514"/>
                                  <w:w w:val="105"/>
                                  <w:sz w:val="17"/>
                                </w:rPr>
                                <w:t>được</w:t>
                              </w:r>
                              <w:r>
                                <w:rPr>
                                  <w:color w:val="171514"/>
                                  <w:spacing w:val="-45"/>
                                  <w:w w:val="105"/>
                                  <w:sz w:val="17"/>
                                </w:rPr>
                                <w:t xml:space="preserve"> </w:t>
                              </w:r>
                              <w:r>
                                <w:rPr>
                                  <w:color w:val="171514"/>
                                  <w:w w:val="110"/>
                                  <w:sz w:val="17"/>
                                </w:rPr>
                                <w:t>tự</w:t>
                              </w:r>
                              <w:r>
                                <w:rPr>
                                  <w:color w:val="171514"/>
                                  <w:spacing w:val="-5"/>
                                  <w:w w:val="110"/>
                                  <w:sz w:val="17"/>
                                </w:rPr>
                                <w:t xml:space="preserve"> </w:t>
                              </w:r>
                              <w:r>
                                <w:rPr>
                                  <w:color w:val="171514"/>
                                  <w:w w:val="110"/>
                                  <w:sz w:val="17"/>
                                </w:rPr>
                                <w:t>động</w:t>
                              </w:r>
                            </w:p>
                            <w:p w14:paraId="7FC92129" w14:textId="77777777" w:rsidR="006973F2" w:rsidRDefault="00481896">
                              <w:pPr>
                                <w:spacing w:before="11" w:line="285" w:lineRule="auto"/>
                                <w:ind w:left="120" w:right="174"/>
                                <w:rPr>
                                  <w:sz w:val="16"/>
                                </w:rPr>
                              </w:pPr>
                              <w:r>
                                <w:rPr>
                                  <w:color w:val="171514"/>
                                  <w:spacing w:val="-1"/>
                                  <w:w w:val="110"/>
                                  <w:sz w:val="16"/>
                                </w:rPr>
                                <w:t>được</w:t>
                              </w:r>
                              <w:r>
                                <w:rPr>
                                  <w:color w:val="171514"/>
                                  <w:spacing w:val="-11"/>
                                  <w:w w:val="110"/>
                                  <w:sz w:val="16"/>
                                </w:rPr>
                                <w:t xml:space="preserve"> </w:t>
                              </w:r>
                              <w:r>
                                <w:rPr>
                                  <w:color w:val="171514"/>
                                  <w:spacing w:val="-1"/>
                                  <w:w w:val="110"/>
                                  <w:sz w:val="16"/>
                                </w:rPr>
                                <w:t>gọi</w:t>
                              </w:r>
                              <w:r>
                                <w:rPr>
                                  <w:color w:val="171514"/>
                                  <w:spacing w:val="-10"/>
                                  <w:w w:val="110"/>
                                  <w:sz w:val="16"/>
                                </w:rPr>
                                <w:t xml:space="preserve"> </w:t>
                              </w:r>
                              <w:r>
                                <w:rPr>
                                  <w:color w:val="171514"/>
                                  <w:w w:val="110"/>
                                  <w:sz w:val="16"/>
                                </w:rPr>
                                <w:t>bởi</w:t>
                              </w:r>
                              <w:r>
                                <w:rPr>
                                  <w:color w:val="171514"/>
                                  <w:spacing w:val="-11"/>
                                  <w:w w:val="110"/>
                                  <w:sz w:val="16"/>
                                </w:rPr>
                                <w:t xml:space="preserve"> </w:t>
                              </w:r>
                              <w:r>
                                <w:rPr>
                                  <w:color w:val="171514"/>
                                  <w:w w:val="110"/>
                                  <w:sz w:val="16"/>
                                </w:rPr>
                                <w:t>quản</w:t>
                              </w:r>
                              <w:r>
                                <w:rPr>
                                  <w:color w:val="171514"/>
                                  <w:spacing w:val="-10"/>
                                  <w:w w:val="110"/>
                                  <w:sz w:val="16"/>
                                </w:rPr>
                                <w:t xml:space="preserve"> </w:t>
                              </w:r>
                              <w:r>
                                <w:rPr>
                                  <w:color w:val="171514"/>
                                  <w:w w:val="110"/>
                                  <w:sz w:val="16"/>
                                </w:rPr>
                                <w:t>lý</w:t>
                              </w:r>
                              <w:r>
                                <w:rPr>
                                  <w:color w:val="171514"/>
                                  <w:spacing w:val="-11"/>
                                  <w:w w:val="110"/>
                                  <w:sz w:val="16"/>
                                </w:rPr>
                                <w:t xml:space="preserve"> </w:t>
                              </w:r>
                              <w:r>
                                <w:rPr>
                                  <w:color w:val="171514"/>
                                  <w:w w:val="110"/>
                                  <w:sz w:val="16"/>
                                </w:rPr>
                                <w:t>cơ</w:t>
                              </w:r>
                              <w:r>
                                <w:rPr>
                                  <w:color w:val="171514"/>
                                  <w:spacing w:val="-44"/>
                                  <w:w w:val="110"/>
                                  <w:sz w:val="16"/>
                                </w:rPr>
                                <w:t xml:space="preserve"> </w:t>
                              </w:r>
                              <w:r>
                                <w:rPr>
                                  <w:color w:val="171514"/>
                                  <w:w w:val="110"/>
                                  <w:sz w:val="16"/>
                                </w:rPr>
                                <w:t>sở</w:t>
                              </w:r>
                              <w:r>
                                <w:rPr>
                                  <w:color w:val="171514"/>
                                  <w:spacing w:val="-7"/>
                                  <w:w w:val="110"/>
                                  <w:sz w:val="16"/>
                                </w:rPr>
                                <w:t xml:space="preserve"> </w:t>
                              </w:r>
                              <w:r>
                                <w:rPr>
                                  <w:color w:val="171514"/>
                                  <w:w w:val="110"/>
                                  <w:sz w:val="16"/>
                                </w:rPr>
                                <w:t>dữ</w:t>
                              </w:r>
                              <w:r>
                                <w:rPr>
                                  <w:color w:val="171514"/>
                                  <w:spacing w:val="-7"/>
                                  <w:w w:val="110"/>
                                  <w:sz w:val="16"/>
                                </w:rPr>
                                <w:t xml:space="preserve"> </w:t>
                              </w:r>
                              <w:r>
                                <w:rPr>
                                  <w:color w:val="171514"/>
                                  <w:w w:val="110"/>
                                  <w:sz w:val="16"/>
                                </w:rPr>
                                <w:t>liệu</w:t>
                              </w:r>
                              <w:r>
                                <w:rPr>
                                  <w:color w:val="171514"/>
                                  <w:spacing w:val="-6"/>
                                  <w:w w:val="110"/>
                                  <w:sz w:val="16"/>
                                </w:rPr>
                                <w:t xml:space="preserve"> </w:t>
                              </w:r>
                              <w:r>
                                <w:rPr>
                                  <w:color w:val="171514"/>
                                  <w:w w:val="110"/>
                                  <w:sz w:val="16"/>
                                </w:rPr>
                                <w:t>quan</w:t>
                              </w:r>
                              <w:r>
                                <w:rPr>
                                  <w:color w:val="171514"/>
                                  <w:spacing w:val="-7"/>
                                  <w:w w:val="110"/>
                                  <w:sz w:val="16"/>
                                </w:rPr>
                                <w:t xml:space="preserve"> </w:t>
                              </w:r>
                              <w:r>
                                <w:rPr>
                                  <w:color w:val="171514"/>
                                  <w:w w:val="110"/>
                                  <w:sz w:val="16"/>
                                </w:rPr>
                                <w:t>hệ</w:t>
                              </w:r>
                            </w:p>
                            <w:p w14:paraId="620A2F0F" w14:textId="77777777" w:rsidR="006973F2" w:rsidRDefault="00481896">
                              <w:pPr>
                                <w:spacing w:before="10" w:line="304" w:lineRule="auto"/>
                                <w:ind w:left="120" w:right="490"/>
                                <w:rPr>
                                  <w:sz w:val="15"/>
                                </w:rPr>
                              </w:pPr>
                              <w:r>
                                <w:rPr>
                                  <w:color w:val="171514"/>
                                  <w:w w:val="110"/>
                                  <w:sz w:val="15"/>
                                </w:rPr>
                                <w:t>hệ thống khi có sự</w:t>
                              </w:r>
                              <w:r>
                                <w:rPr>
                                  <w:color w:val="171514"/>
                                  <w:spacing w:val="1"/>
                                  <w:w w:val="110"/>
                                  <w:sz w:val="15"/>
                                </w:rPr>
                                <w:t xml:space="preserve"> </w:t>
                              </w:r>
                              <w:r>
                                <w:rPr>
                                  <w:color w:val="171514"/>
                                  <w:spacing w:val="-1"/>
                                  <w:w w:val="110"/>
                                  <w:sz w:val="15"/>
                                </w:rPr>
                                <w:t>kiện</w:t>
                              </w:r>
                              <w:r>
                                <w:rPr>
                                  <w:color w:val="171514"/>
                                  <w:spacing w:val="-10"/>
                                  <w:w w:val="110"/>
                                  <w:sz w:val="15"/>
                                </w:rPr>
                                <w:t xml:space="preserve"> </w:t>
                              </w:r>
                              <w:r>
                                <w:rPr>
                                  <w:color w:val="171514"/>
                                  <w:spacing w:val="-1"/>
                                  <w:w w:val="110"/>
                                  <w:sz w:val="15"/>
                                </w:rPr>
                                <w:t>thao</w:t>
                              </w:r>
                              <w:r>
                                <w:rPr>
                                  <w:color w:val="171514"/>
                                  <w:spacing w:val="-9"/>
                                  <w:w w:val="110"/>
                                  <w:sz w:val="15"/>
                                </w:rPr>
                                <w:t xml:space="preserve"> </w:t>
                              </w:r>
                              <w:r>
                                <w:rPr>
                                  <w:color w:val="171514"/>
                                  <w:w w:val="110"/>
                                  <w:sz w:val="15"/>
                                </w:rPr>
                                <w:t>tác</w:t>
                              </w:r>
                              <w:r>
                                <w:rPr>
                                  <w:color w:val="171514"/>
                                  <w:spacing w:val="-10"/>
                                  <w:w w:val="110"/>
                                  <w:sz w:val="15"/>
                                </w:rPr>
                                <w:t xml:space="preserve"> </w:t>
                              </w:r>
                              <w:r>
                                <w:rPr>
                                  <w:color w:val="171514"/>
                                  <w:w w:val="110"/>
                                  <w:sz w:val="15"/>
                                </w:rPr>
                                <w:t>dữ</w:t>
                              </w:r>
                              <w:r>
                                <w:rPr>
                                  <w:color w:val="171514"/>
                                  <w:spacing w:val="-9"/>
                                  <w:w w:val="110"/>
                                  <w:sz w:val="15"/>
                                </w:rPr>
                                <w:t xml:space="preserve"> </w:t>
                              </w:r>
                              <w:r>
                                <w:rPr>
                                  <w:color w:val="171514"/>
                                  <w:w w:val="110"/>
                                  <w:sz w:val="15"/>
                                </w:rPr>
                                <w:t>liệu</w:t>
                              </w:r>
                              <w:r>
                                <w:rPr>
                                  <w:color w:val="171514"/>
                                  <w:spacing w:val="-41"/>
                                  <w:w w:val="110"/>
                                  <w:sz w:val="15"/>
                                </w:rPr>
                                <w:t xml:space="preserve"> </w:t>
                              </w:r>
                              <w:r>
                                <w:rPr>
                                  <w:color w:val="171514"/>
                                  <w:w w:val="110"/>
                                  <w:sz w:val="15"/>
                                </w:rPr>
                                <w:t>xảy</w:t>
                              </w:r>
                              <w:r>
                                <w:rPr>
                                  <w:color w:val="171514"/>
                                  <w:spacing w:val="-6"/>
                                  <w:w w:val="110"/>
                                  <w:sz w:val="15"/>
                                </w:rPr>
                                <w:t xml:space="preserve"> </w:t>
                              </w:r>
                              <w:r>
                                <w:rPr>
                                  <w:color w:val="171514"/>
                                  <w:w w:val="110"/>
                                  <w:sz w:val="15"/>
                                </w:rPr>
                                <w:t>ra.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72B156" id="Nhóm 44" o:spid="_x0000_s1334" style="position:absolute;left:0;text-align:left;margin-left:473.65pt;margin-top:17.35pt;width:102.35pt;height:128.6pt;z-index:15762944;mso-position-horizontal-relative:page;mso-position-vertical-relative:text" coordorigin="9473,347" coordsize="2047,2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">
                <v:rect id="Rectangle 250" o:spid="_x0000_s1335" style="position:absolute;left:9473;top:347;width:204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" fillcolor="#d0e0d0" stroked="f"/>
                <v:shape id="Text Box 249" o:spid="_x0000_s1336" type="#_x0000_t202" style="position:absolute;left:9473;top:347;width:204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" filled="f" stroked="f">
                  <v:textbox inset="0,0,0,0">
                    <w:txbxContent>
                      <w:p w14:paraId="225F8E78" w14:textId="4EF2A8BE" w:rsidR="006973F2" w:rsidRPr="007D1F40" w:rsidRDefault="007D1F40">
                        <w:pPr>
                          <w:spacing w:before="129"/>
                          <w:ind w:left="120"/>
                          <w:rPr>
                            <w:rFonts w:ascii="Arial" w:hAnsi="Arial"/>
                            <w:b/>
                            <w:sz w:val="15"/>
                            <w:lang w:val="en-US"/>
                          </w:rPr>
                        </w:pPr>
                        <w:r>
                          <w:rPr>
                            <w:rFonts w:ascii="Arial" w:hAnsi="Arial"/>
                            <w:b/>
                            <w:color w:val="215F7F"/>
                            <w:sz w:val="15"/>
                            <w:lang w:val="en-US"/>
                          </w:rPr>
                          <w:t>lệnh kích hoạt</w:t>
                        </w:r>
                      </w:p>
                      <w:p w14:paraId="46E950AF" w14:textId="77777777" w:rsidR="006973F2" w:rsidRDefault="00481896">
                        <w:pPr>
                          <w:spacing w:before="27" w:line="268" w:lineRule="auto"/>
                          <w:ind w:left="120" w:right="256"/>
                          <w:rPr>
                            <w:sz w:val="17"/>
                          </w:rPr>
                        </w:pPr>
                        <w:r>
                          <w:rPr>
                            <w:color w:val="171514"/>
                            <w:w w:val="105"/>
                            <w:sz w:val="17"/>
                          </w:rPr>
                          <w:t>Mã</w:t>
                        </w:r>
                        <w:r>
                          <w:rPr>
                            <w:color w:val="171514"/>
                            <w:spacing w:val="-5"/>
                            <w:w w:val="105"/>
                            <w:sz w:val="17"/>
                          </w:rPr>
                          <w:t xml:space="preserve"> </w:t>
                        </w:r>
                        <w:r>
                          <w:rPr>
                            <w:color w:val="171514"/>
                            <w:w w:val="105"/>
                            <w:sz w:val="17"/>
                          </w:rPr>
                          <w:t>SQL</w:t>
                        </w:r>
                        <w:r>
                          <w:rPr>
                            <w:color w:val="171514"/>
                            <w:spacing w:val="-4"/>
                            <w:w w:val="105"/>
                            <w:sz w:val="17"/>
                          </w:rPr>
                          <w:t xml:space="preserve"> </w:t>
                        </w:r>
                        <w:r>
                          <w:rPr>
                            <w:color w:val="171514"/>
                            <w:w w:val="105"/>
                            <w:sz w:val="17"/>
                          </w:rPr>
                          <w:t>thủ</w:t>
                        </w:r>
                        <w:r>
                          <w:rPr>
                            <w:color w:val="171514"/>
                            <w:spacing w:val="-5"/>
                            <w:w w:val="105"/>
                            <w:sz w:val="17"/>
                          </w:rPr>
                          <w:t xml:space="preserve"> </w:t>
                        </w:r>
                        <w:r>
                          <w:rPr>
                            <w:color w:val="171514"/>
                            <w:w w:val="105"/>
                            <w:sz w:val="17"/>
                          </w:rPr>
                          <w:t>tục</w:t>
                        </w:r>
                        <w:r>
                          <w:rPr>
                            <w:color w:val="171514"/>
                            <w:spacing w:val="-4"/>
                            <w:w w:val="105"/>
                            <w:sz w:val="17"/>
                          </w:rPr>
                          <w:t xml:space="preserve"> </w:t>
                        </w:r>
                        <w:r>
                          <w:rPr>
                            <w:color w:val="171514"/>
                            <w:w w:val="105"/>
                            <w:sz w:val="17"/>
                          </w:rPr>
                          <w:t>được</w:t>
                        </w:r>
                        <w:r>
                          <w:rPr>
                            <w:color w:val="171514"/>
                            <w:spacing w:val="-45"/>
                            <w:w w:val="105"/>
                            <w:sz w:val="17"/>
                          </w:rPr>
                          <w:t xml:space="preserve"> </w:t>
                        </w:r>
                        <w:r>
                          <w:rPr>
                            <w:color w:val="171514"/>
                            <w:w w:val="110"/>
                            <w:sz w:val="17"/>
                          </w:rPr>
                          <w:t>tự</w:t>
                        </w:r>
                        <w:r>
                          <w:rPr>
                            <w:color w:val="171514"/>
                            <w:spacing w:val="-5"/>
                            <w:w w:val="110"/>
                            <w:sz w:val="17"/>
                          </w:rPr>
                          <w:t xml:space="preserve"> </w:t>
                        </w:r>
                        <w:r>
                          <w:rPr>
                            <w:color w:val="171514"/>
                            <w:w w:val="110"/>
                            <w:sz w:val="17"/>
                          </w:rPr>
                          <w:t>động</w:t>
                        </w:r>
                      </w:p>
                      <w:p w14:paraId="7FC92129" w14:textId="77777777" w:rsidR="006973F2" w:rsidRDefault="00481896">
                        <w:pPr>
                          <w:spacing w:before="11" w:line="285" w:lineRule="auto"/>
                          <w:ind w:left="120" w:right="174"/>
                          <w:rPr>
                            <w:sz w:val="16"/>
                          </w:rPr>
                        </w:pPr>
                        <w:r>
                          <w:rPr>
                            <w:color w:val="171514"/>
                            <w:spacing w:val="-1"/>
                            <w:w w:val="110"/>
                            <w:sz w:val="16"/>
                          </w:rPr>
                          <w:t>được</w:t>
                        </w:r>
                        <w:r>
                          <w:rPr>
                            <w:color w:val="171514"/>
                            <w:spacing w:val="-11"/>
                            <w:w w:val="110"/>
                            <w:sz w:val="16"/>
                          </w:rPr>
                          <w:t xml:space="preserve"> </w:t>
                        </w:r>
                        <w:r>
                          <w:rPr>
                            <w:color w:val="171514"/>
                            <w:spacing w:val="-1"/>
                            <w:w w:val="110"/>
                            <w:sz w:val="16"/>
                          </w:rPr>
                          <w:t>gọi</w:t>
                        </w:r>
                        <w:r>
                          <w:rPr>
                            <w:color w:val="171514"/>
                            <w:spacing w:val="-10"/>
                            <w:w w:val="110"/>
                            <w:sz w:val="16"/>
                          </w:rPr>
                          <w:t xml:space="preserve"> </w:t>
                        </w:r>
                        <w:r>
                          <w:rPr>
                            <w:color w:val="171514"/>
                            <w:w w:val="110"/>
                            <w:sz w:val="16"/>
                          </w:rPr>
                          <w:t>bởi</w:t>
                        </w:r>
                        <w:r>
                          <w:rPr>
                            <w:color w:val="171514"/>
                            <w:spacing w:val="-11"/>
                            <w:w w:val="110"/>
                            <w:sz w:val="16"/>
                          </w:rPr>
                          <w:t xml:space="preserve"> </w:t>
                        </w:r>
                        <w:r>
                          <w:rPr>
                            <w:color w:val="171514"/>
                            <w:w w:val="110"/>
                            <w:sz w:val="16"/>
                          </w:rPr>
                          <w:t>quản</w:t>
                        </w:r>
                        <w:r>
                          <w:rPr>
                            <w:color w:val="171514"/>
                            <w:spacing w:val="-10"/>
                            <w:w w:val="110"/>
                            <w:sz w:val="16"/>
                          </w:rPr>
                          <w:t xml:space="preserve"> </w:t>
                        </w:r>
                        <w:r>
                          <w:rPr>
                            <w:color w:val="171514"/>
                            <w:w w:val="110"/>
                            <w:sz w:val="16"/>
                          </w:rPr>
                          <w:t>lý</w:t>
                        </w:r>
                        <w:r>
                          <w:rPr>
                            <w:color w:val="171514"/>
                            <w:spacing w:val="-11"/>
                            <w:w w:val="110"/>
                            <w:sz w:val="16"/>
                          </w:rPr>
                          <w:t xml:space="preserve"> </w:t>
                        </w:r>
                        <w:r>
                          <w:rPr>
                            <w:color w:val="171514"/>
                            <w:w w:val="110"/>
                            <w:sz w:val="16"/>
                          </w:rPr>
                          <w:t>cơ</w:t>
                        </w:r>
                        <w:r>
                          <w:rPr>
                            <w:color w:val="171514"/>
                            <w:spacing w:val="-44"/>
                            <w:w w:val="110"/>
                            <w:sz w:val="16"/>
                          </w:rPr>
                          <w:t xml:space="preserve"> </w:t>
                        </w:r>
                        <w:r>
                          <w:rPr>
                            <w:color w:val="171514"/>
                            <w:w w:val="110"/>
                            <w:sz w:val="16"/>
                          </w:rPr>
                          <w:t>sở</w:t>
                        </w:r>
                        <w:r>
                          <w:rPr>
                            <w:color w:val="171514"/>
                            <w:spacing w:val="-7"/>
                            <w:w w:val="110"/>
                            <w:sz w:val="16"/>
                          </w:rPr>
                          <w:t xml:space="preserve"> </w:t>
                        </w:r>
                        <w:r>
                          <w:rPr>
                            <w:color w:val="171514"/>
                            <w:w w:val="110"/>
                            <w:sz w:val="16"/>
                          </w:rPr>
                          <w:t>dữ</w:t>
                        </w:r>
                        <w:r>
                          <w:rPr>
                            <w:color w:val="171514"/>
                            <w:spacing w:val="-7"/>
                            <w:w w:val="110"/>
                            <w:sz w:val="16"/>
                          </w:rPr>
                          <w:t xml:space="preserve"> </w:t>
                        </w:r>
                        <w:r>
                          <w:rPr>
                            <w:color w:val="171514"/>
                            <w:w w:val="110"/>
                            <w:sz w:val="16"/>
                          </w:rPr>
                          <w:t>liệu</w:t>
                        </w:r>
                        <w:r>
                          <w:rPr>
                            <w:color w:val="171514"/>
                            <w:spacing w:val="-6"/>
                            <w:w w:val="110"/>
                            <w:sz w:val="16"/>
                          </w:rPr>
                          <w:t xml:space="preserve"> </w:t>
                        </w:r>
                        <w:r>
                          <w:rPr>
                            <w:color w:val="171514"/>
                            <w:w w:val="110"/>
                            <w:sz w:val="16"/>
                          </w:rPr>
                          <w:t>quan</w:t>
                        </w:r>
                        <w:r>
                          <w:rPr>
                            <w:color w:val="171514"/>
                            <w:spacing w:val="-7"/>
                            <w:w w:val="110"/>
                            <w:sz w:val="16"/>
                          </w:rPr>
                          <w:t xml:space="preserve"> </w:t>
                        </w:r>
                        <w:r>
                          <w:rPr>
                            <w:color w:val="171514"/>
                            <w:w w:val="110"/>
                            <w:sz w:val="16"/>
                          </w:rPr>
                          <w:t>hệ</w:t>
                        </w:r>
                      </w:p>
                      <w:p w14:paraId="620A2F0F" w14:textId="77777777" w:rsidR="006973F2" w:rsidRDefault="00481896">
                        <w:pPr>
                          <w:spacing w:before="10" w:line="304" w:lineRule="auto"/>
                          <w:ind w:left="120" w:right="490"/>
                          <w:rPr>
                            <w:sz w:val="15"/>
                          </w:rPr>
                        </w:pPr>
                        <w:r>
                          <w:rPr>
                            <w:color w:val="171514"/>
                            <w:w w:val="110"/>
                            <w:sz w:val="15"/>
                          </w:rPr>
                          <w:t>hệ thống khi có sự</w:t>
                        </w:r>
                        <w:r>
                          <w:rPr>
                            <w:color w:val="171514"/>
                            <w:spacing w:val="1"/>
                            <w:w w:val="110"/>
                            <w:sz w:val="15"/>
                          </w:rPr>
                          <w:t xml:space="preserve"> </w:t>
                        </w:r>
                        <w:r>
                          <w:rPr>
                            <w:color w:val="171514"/>
                            <w:spacing w:val="-1"/>
                            <w:w w:val="110"/>
                            <w:sz w:val="15"/>
                          </w:rPr>
                          <w:t>kiện</w:t>
                        </w:r>
                        <w:r>
                          <w:rPr>
                            <w:color w:val="171514"/>
                            <w:spacing w:val="-10"/>
                            <w:w w:val="110"/>
                            <w:sz w:val="15"/>
                          </w:rPr>
                          <w:t xml:space="preserve"> </w:t>
                        </w:r>
                        <w:r>
                          <w:rPr>
                            <w:color w:val="171514"/>
                            <w:spacing w:val="-1"/>
                            <w:w w:val="110"/>
                            <w:sz w:val="15"/>
                          </w:rPr>
                          <w:t>thao</w:t>
                        </w:r>
                        <w:r>
                          <w:rPr>
                            <w:color w:val="171514"/>
                            <w:spacing w:val="-9"/>
                            <w:w w:val="110"/>
                            <w:sz w:val="15"/>
                          </w:rPr>
                          <w:t xml:space="preserve"> </w:t>
                        </w:r>
                        <w:r>
                          <w:rPr>
                            <w:color w:val="171514"/>
                            <w:w w:val="110"/>
                            <w:sz w:val="15"/>
                          </w:rPr>
                          <w:t>tác</w:t>
                        </w:r>
                        <w:r>
                          <w:rPr>
                            <w:color w:val="171514"/>
                            <w:spacing w:val="-10"/>
                            <w:w w:val="110"/>
                            <w:sz w:val="15"/>
                          </w:rPr>
                          <w:t xml:space="preserve"> </w:t>
                        </w:r>
                        <w:r>
                          <w:rPr>
                            <w:color w:val="171514"/>
                            <w:w w:val="110"/>
                            <w:sz w:val="15"/>
                          </w:rPr>
                          <w:t>dữ</w:t>
                        </w:r>
                        <w:r>
                          <w:rPr>
                            <w:color w:val="171514"/>
                            <w:spacing w:val="-9"/>
                            <w:w w:val="110"/>
                            <w:sz w:val="15"/>
                          </w:rPr>
                          <w:t xml:space="preserve"> </w:t>
                        </w:r>
                        <w:r>
                          <w:rPr>
                            <w:color w:val="171514"/>
                            <w:w w:val="110"/>
                            <w:sz w:val="15"/>
                          </w:rPr>
                          <w:t>liệu</w:t>
                        </w:r>
                        <w:r>
                          <w:rPr>
                            <w:color w:val="171514"/>
                            <w:spacing w:val="-41"/>
                            <w:w w:val="110"/>
                            <w:sz w:val="15"/>
                          </w:rPr>
                          <w:t xml:space="preserve"> </w:t>
                        </w:r>
                        <w:r>
                          <w:rPr>
                            <w:color w:val="171514"/>
                            <w:w w:val="110"/>
                            <w:sz w:val="15"/>
                          </w:rPr>
                          <w:t>xảy</w:t>
                        </w:r>
                        <w:r>
                          <w:rPr>
                            <w:color w:val="171514"/>
                            <w:spacing w:val="-6"/>
                            <w:w w:val="110"/>
                            <w:sz w:val="15"/>
                          </w:rPr>
                          <w:t xml:space="preserve"> </w:t>
                        </w:r>
                        <w:r>
                          <w:rPr>
                            <w:color w:val="171514"/>
                            <w:w w:val="110"/>
                            <w:sz w:val="15"/>
                          </w:rPr>
                          <w:t>ra.</w:t>
                        </w:r>
                      </w:p>
                    </w:txbxContent>
                  </v:textbox>
                </v:shape>
                <w10:wrap anchorx="page"/>
              </v:group>
            </w:pict>
          </mc:Fallback>
        </mc:AlternateContent>
      </w:r>
      <w:r w:rsidR="00481896">
        <w:rPr>
          <w:color w:val="171514"/>
          <w:w w:val="110"/>
          <w:sz w:val="15"/>
        </w:rPr>
        <w:t>Trình</w:t>
      </w:r>
      <w:r w:rsidR="00481896">
        <w:rPr>
          <w:color w:val="171514"/>
          <w:spacing w:val="-8"/>
          <w:w w:val="110"/>
          <w:sz w:val="15"/>
        </w:rPr>
        <w:t xml:space="preserve"> </w:t>
      </w:r>
      <w:r w:rsidR="00481896">
        <w:rPr>
          <w:color w:val="171514"/>
          <w:w w:val="110"/>
          <w:sz w:val="15"/>
        </w:rPr>
        <w:t>kích</w:t>
      </w:r>
      <w:r w:rsidR="00481896">
        <w:rPr>
          <w:color w:val="171514"/>
          <w:spacing w:val="-8"/>
          <w:w w:val="110"/>
          <w:sz w:val="15"/>
        </w:rPr>
        <w:t xml:space="preserve"> </w:t>
      </w:r>
      <w:r w:rsidR="00481896">
        <w:rPr>
          <w:color w:val="171514"/>
          <w:w w:val="110"/>
          <w:sz w:val="15"/>
        </w:rPr>
        <w:t>hoạt</w:t>
      </w:r>
      <w:r w:rsidR="00481896">
        <w:rPr>
          <w:color w:val="171514"/>
          <w:spacing w:val="-7"/>
          <w:w w:val="110"/>
          <w:sz w:val="15"/>
        </w:rPr>
        <w:t xml:space="preserve"> </w:t>
      </w:r>
      <w:r w:rsidR="00481896">
        <w:rPr>
          <w:color w:val="171514"/>
          <w:w w:val="110"/>
          <w:sz w:val="15"/>
        </w:rPr>
        <w:t>được</w:t>
      </w:r>
      <w:r w:rsidR="00481896">
        <w:rPr>
          <w:color w:val="171514"/>
          <w:spacing w:val="-8"/>
          <w:w w:val="110"/>
          <w:sz w:val="15"/>
        </w:rPr>
        <w:t xml:space="preserve"> </w:t>
      </w:r>
      <w:r w:rsidR="00481896">
        <w:rPr>
          <w:color w:val="171514"/>
          <w:w w:val="110"/>
          <w:sz w:val="15"/>
        </w:rPr>
        <w:t>thực</w:t>
      </w:r>
      <w:r w:rsidR="00481896">
        <w:rPr>
          <w:color w:val="171514"/>
          <w:spacing w:val="-7"/>
          <w:w w:val="110"/>
          <w:sz w:val="15"/>
        </w:rPr>
        <w:t xml:space="preserve"> </w:t>
      </w:r>
      <w:r w:rsidR="00481896">
        <w:rPr>
          <w:color w:val="171514"/>
          <w:w w:val="110"/>
          <w:sz w:val="15"/>
        </w:rPr>
        <w:t>thi</w:t>
      </w:r>
      <w:r w:rsidR="00481896">
        <w:rPr>
          <w:color w:val="171514"/>
          <w:spacing w:val="-8"/>
          <w:w w:val="110"/>
          <w:sz w:val="15"/>
        </w:rPr>
        <w:t xml:space="preserve"> </w:t>
      </w:r>
      <w:r w:rsidR="00481896">
        <w:rPr>
          <w:color w:val="171514"/>
          <w:w w:val="110"/>
          <w:sz w:val="15"/>
        </w:rPr>
        <w:t>như</w:t>
      </w:r>
      <w:r w:rsidR="00481896">
        <w:rPr>
          <w:color w:val="171514"/>
          <w:spacing w:val="-7"/>
          <w:w w:val="110"/>
          <w:sz w:val="15"/>
        </w:rPr>
        <w:t xml:space="preserve"> </w:t>
      </w:r>
      <w:r w:rsidR="00481896">
        <w:rPr>
          <w:color w:val="171514"/>
          <w:w w:val="110"/>
          <w:sz w:val="15"/>
        </w:rPr>
        <w:t>một</w:t>
      </w:r>
      <w:r w:rsidR="00481896">
        <w:rPr>
          <w:color w:val="171514"/>
          <w:spacing w:val="-8"/>
          <w:w w:val="110"/>
          <w:sz w:val="15"/>
        </w:rPr>
        <w:t xml:space="preserve"> </w:t>
      </w:r>
      <w:r w:rsidR="00481896">
        <w:rPr>
          <w:color w:val="171514"/>
          <w:w w:val="110"/>
          <w:sz w:val="15"/>
        </w:rPr>
        <w:t>phần</w:t>
      </w:r>
      <w:r w:rsidR="00481896">
        <w:rPr>
          <w:color w:val="171514"/>
          <w:spacing w:val="-7"/>
          <w:w w:val="110"/>
          <w:sz w:val="15"/>
        </w:rPr>
        <w:t xml:space="preserve"> </w:t>
      </w:r>
      <w:r w:rsidR="00481896">
        <w:rPr>
          <w:color w:val="171514"/>
          <w:w w:val="110"/>
          <w:sz w:val="15"/>
        </w:rPr>
        <w:t>của</w:t>
      </w:r>
      <w:r w:rsidR="00481896">
        <w:rPr>
          <w:color w:val="171514"/>
          <w:spacing w:val="-8"/>
          <w:w w:val="110"/>
          <w:sz w:val="15"/>
        </w:rPr>
        <w:t xml:space="preserve"> </w:t>
      </w:r>
      <w:r w:rsidR="00481896">
        <w:rPr>
          <w:color w:val="171514"/>
          <w:w w:val="110"/>
          <w:sz w:val="15"/>
        </w:rPr>
        <w:t>giao</w:t>
      </w:r>
      <w:r w:rsidR="00481896">
        <w:rPr>
          <w:color w:val="171514"/>
          <w:spacing w:val="-7"/>
          <w:w w:val="110"/>
          <w:sz w:val="15"/>
        </w:rPr>
        <w:t xml:space="preserve"> </w:t>
      </w:r>
      <w:r w:rsidR="00481896">
        <w:rPr>
          <w:color w:val="171514"/>
          <w:w w:val="110"/>
          <w:sz w:val="15"/>
        </w:rPr>
        <w:t>dịch</w:t>
      </w:r>
      <w:r w:rsidR="00481896">
        <w:rPr>
          <w:color w:val="171514"/>
          <w:spacing w:val="-8"/>
          <w:w w:val="110"/>
          <w:sz w:val="15"/>
        </w:rPr>
        <w:t xml:space="preserve"> </w:t>
      </w:r>
      <w:r w:rsidR="00481896">
        <w:rPr>
          <w:color w:val="171514"/>
          <w:w w:val="110"/>
          <w:sz w:val="15"/>
        </w:rPr>
        <w:t>đã</w:t>
      </w:r>
      <w:r w:rsidR="00481896">
        <w:rPr>
          <w:color w:val="171514"/>
          <w:spacing w:val="-7"/>
          <w:w w:val="110"/>
          <w:sz w:val="15"/>
        </w:rPr>
        <w:t xml:space="preserve"> </w:t>
      </w:r>
      <w:r w:rsidR="00481896">
        <w:rPr>
          <w:color w:val="171514"/>
          <w:w w:val="110"/>
          <w:sz w:val="15"/>
        </w:rPr>
        <w:t>kích</w:t>
      </w:r>
      <w:r w:rsidR="00481896">
        <w:rPr>
          <w:color w:val="171514"/>
          <w:spacing w:val="-8"/>
          <w:w w:val="110"/>
          <w:sz w:val="15"/>
        </w:rPr>
        <w:t xml:space="preserve"> </w:t>
      </w:r>
      <w:r w:rsidR="00481896">
        <w:rPr>
          <w:color w:val="171514"/>
          <w:w w:val="110"/>
          <w:sz w:val="15"/>
        </w:rPr>
        <w:t>hoạt</w:t>
      </w:r>
      <w:r w:rsidR="00481896">
        <w:rPr>
          <w:color w:val="171514"/>
          <w:spacing w:val="-7"/>
          <w:w w:val="110"/>
          <w:sz w:val="15"/>
        </w:rPr>
        <w:t xml:space="preserve"> </w:t>
      </w:r>
      <w:r w:rsidR="00481896">
        <w:rPr>
          <w:color w:val="171514"/>
          <w:w w:val="110"/>
          <w:sz w:val="15"/>
        </w:rPr>
        <w:t>nó.</w:t>
      </w:r>
    </w:p>
    <w:p w14:paraId="161764DE" w14:textId="77777777" w:rsidR="006973F2" w:rsidRDefault="00481896" w:rsidP="0073045F">
      <w:pPr>
        <w:spacing w:before="156"/>
        <w:ind w:left="1704"/>
        <w:rPr>
          <w:sz w:val="16"/>
        </w:rPr>
      </w:pPr>
      <w:r>
        <w:rPr>
          <w:color w:val="171514"/>
          <w:w w:val="110"/>
          <w:sz w:val="16"/>
        </w:rPr>
        <w:t>Trình</w:t>
      </w:r>
      <w:r>
        <w:rPr>
          <w:color w:val="171514"/>
          <w:spacing w:val="-11"/>
          <w:w w:val="110"/>
          <w:sz w:val="16"/>
        </w:rPr>
        <w:t xml:space="preserve"> </w:t>
      </w:r>
      <w:r>
        <w:rPr>
          <w:color w:val="171514"/>
          <w:w w:val="110"/>
          <w:sz w:val="16"/>
        </w:rPr>
        <w:t>kích</w:t>
      </w:r>
      <w:r>
        <w:rPr>
          <w:color w:val="171514"/>
          <w:spacing w:val="-11"/>
          <w:w w:val="110"/>
          <w:sz w:val="16"/>
        </w:rPr>
        <w:t xml:space="preserve"> </w:t>
      </w:r>
      <w:r>
        <w:rPr>
          <w:color w:val="171514"/>
          <w:w w:val="110"/>
          <w:sz w:val="16"/>
        </w:rPr>
        <w:t>hoạt</w:t>
      </w:r>
      <w:r>
        <w:rPr>
          <w:color w:val="171514"/>
          <w:spacing w:val="-11"/>
          <w:w w:val="110"/>
          <w:sz w:val="16"/>
        </w:rPr>
        <w:t xml:space="preserve"> </w:t>
      </w:r>
      <w:r>
        <w:rPr>
          <w:color w:val="171514"/>
          <w:w w:val="110"/>
          <w:sz w:val="16"/>
        </w:rPr>
        <w:t>rất</w:t>
      </w:r>
      <w:r>
        <w:rPr>
          <w:color w:val="171514"/>
          <w:spacing w:val="-10"/>
          <w:w w:val="110"/>
          <w:sz w:val="16"/>
        </w:rPr>
        <w:t xml:space="preserve"> </w:t>
      </w:r>
      <w:r>
        <w:rPr>
          <w:color w:val="171514"/>
          <w:w w:val="110"/>
          <w:sz w:val="16"/>
        </w:rPr>
        <w:t>quan</w:t>
      </w:r>
      <w:r>
        <w:rPr>
          <w:color w:val="171514"/>
          <w:spacing w:val="-11"/>
          <w:w w:val="110"/>
          <w:sz w:val="16"/>
        </w:rPr>
        <w:t xml:space="preserve"> </w:t>
      </w:r>
      <w:r>
        <w:rPr>
          <w:color w:val="171514"/>
          <w:w w:val="110"/>
          <w:sz w:val="16"/>
        </w:rPr>
        <w:t>trọng</w:t>
      </w:r>
      <w:r>
        <w:rPr>
          <w:color w:val="171514"/>
          <w:spacing w:val="-11"/>
          <w:w w:val="110"/>
          <w:sz w:val="16"/>
        </w:rPr>
        <w:t xml:space="preserve"> </w:t>
      </w:r>
      <w:r>
        <w:rPr>
          <w:color w:val="171514"/>
          <w:w w:val="110"/>
          <w:sz w:val="16"/>
        </w:rPr>
        <w:t>đối</w:t>
      </w:r>
      <w:r>
        <w:rPr>
          <w:color w:val="171514"/>
          <w:spacing w:val="-11"/>
          <w:w w:val="110"/>
          <w:sz w:val="16"/>
        </w:rPr>
        <w:t xml:space="preserve"> </w:t>
      </w:r>
      <w:r>
        <w:rPr>
          <w:color w:val="171514"/>
          <w:w w:val="110"/>
          <w:sz w:val="16"/>
        </w:rPr>
        <w:t>với</w:t>
      </w:r>
      <w:r>
        <w:rPr>
          <w:color w:val="171514"/>
          <w:spacing w:val="-10"/>
          <w:w w:val="110"/>
          <w:sz w:val="16"/>
        </w:rPr>
        <w:t xml:space="preserve"> </w:t>
      </w:r>
      <w:r>
        <w:rPr>
          <w:color w:val="171514"/>
          <w:w w:val="110"/>
          <w:sz w:val="16"/>
        </w:rPr>
        <w:t>việc</w:t>
      </w:r>
      <w:r>
        <w:rPr>
          <w:color w:val="171514"/>
          <w:spacing w:val="-11"/>
          <w:w w:val="110"/>
          <w:sz w:val="16"/>
        </w:rPr>
        <w:t xml:space="preserve"> </w:t>
      </w:r>
      <w:r>
        <w:rPr>
          <w:color w:val="171514"/>
          <w:w w:val="110"/>
          <w:sz w:val="16"/>
        </w:rPr>
        <w:t>vận</w:t>
      </w:r>
      <w:r>
        <w:rPr>
          <w:color w:val="171514"/>
          <w:spacing w:val="-11"/>
          <w:w w:val="110"/>
          <w:sz w:val="16"/>
        </w:rPr>
        <w:t xml:space="preserve"> </w:t>
      </w:r>
      <w:r>
        <w:rPr>
          <w:color w:val="171514"/>
          <w:w w:val="110"/>
          <w:sz w:val="16"/>
        </w:rPr>
        <w:t>hành</w:t>
      </w:r>
      <w:r>
        <w:rPr>
          <w:color w:val="171514"/>
          <w:spacing w:val="-11"/>
          <w:w w:val="110"/>
          <w:sz w:val="16"/>
        </w:rPr>
        <w:t xml:space="preserve"> </w:t>
      </w:r>
      <w:r>
        <w:rPr>
          <w:color w:val="171514"/>
          <w:w w:val="110"/>
          <w:sz w:val="16"/>
        </w:rPr>
        <w:t>và</w:t>
      </w:r>
      <w:r>
        <w:rPr>
          <w:color w:val="171514"/>
          <w:spacing w:val="-10"/>
          <w:w w:val="110"/>
          <w:sz w:val="16"/>
        </w:rPr>
        <w:t xml:space="preserve"> </w:t>
      </w:r>
      <w:r>
        <w:rPr>
          <w:color w:val="171514"/>
          <w:w w:val="110"/>
          <w:sz w:val="16"/>
        </w:rPr>
        <w:t>quản</w:t>
      </w:r>
      <w:r>
        <w:rPr>
          <w:color w:val="171514"/>
          <w:spacing w:val="-11"/>
          <w:w w:val="110"/>
          <w:sz w:val="16"/>
        </w:rPr>
        <w:t xml:space="preserve"> </w:t>
      </w:r>
      <w:r>
        <w:rPr>
          <w:color w:val="171514"/>
          <w:w w:val="110"/>
          <w:sz w:val="16"/>
        </w:rPr>
        <w:t>lý</w:t>
      </w:r>
      <w:r>
        <w:rPr>
          <w:color w:val="171514"/>
          <w:spacing w:val="-11"/>
          <w:w w:val="110"/>
          <w:sz w:val="16"/>
        </w:rPr>
        <w:t xml:space="preserve"> </w:t>
      </w:r>
      <w:r>
        <w:rPr>
          <w:color w:val="171514"/>
          <w:w w:val="110"/>
          <w:sz w:val="16"/>
        </w:rPr>
        <w:t>cơ</w:t>
      </w:r>
      <w:r>
        <w:rPr>
          <w:color w:val="171514"/>
          <w:spacing w:val="-11"/>
          <w:w w:val="110"/>
          <w:sz w:val="16"/>
        </w:rPr>
        <w:t xml:space="preserve"> </w:t>
      </w:r>
      <w:r>
        <w:rPr>
          <w:color w:val="171514"/>
          <w:w w:val="110"/>
          <w:sz w:val="16"/>
        </w:rPr>
        <w:t>sở</w:t>
      </w:r>
      <w:r>
        <w:rPr>
          <w:color w:val="171514"/>
          <w:spacing w:val="-10"/>
          <w:w w:val="110"/>
          <w:sz w:val="16"/>
        </w:rPr>
        <w:t xml:space="preserve"> </w:t>
      </w:r>
      <w:r>
        <w:rPr>
          <w:color w:val="171514"/>
          <w:w w:val="110"/>
          <w:sz w:val="16"/>
        </w:rPr>
        <w:t>dữ</w:t>
      </w:r>
      <w:r>
        <w:rPr>
          <w:color w:val="171514"/>
          <w:spacing w:val="-11"/>
          <w:w w:val="110"/>
          <w:sz w:val="16"/>
        </w:rPr>
        <w:t xml:space="preserve"> </w:t>
      </w:r>
      <w:r>
        <w:rPr>
          <w:color w:val="171514"/>
          <w:w w:val="110"/>
          <w:sz w:val="16"/>
        </w:rPr>
        <w:t>liệu</w:t>
      </w:r>
      <w:r>
        <w:rPr>
          <w:color w:val="171514"/>
          <w:spacing w:val="-11"/>
          <w:w w:val="110"/>
          <w:sz w:val="16"/>
        </w:rPr>
        <w:t xml:space="preserve"> </w:t>
      </w:r>
      <w:r>
        <w:rPr>
          <w:color w:val="171514"/>
          <w:w w:val="110"/>
          <w:sz w:val="16"/>
        </w:rPr>
        <w:t>thích</w:t>
      </w:r>
      <w:r>
        <w:rPr>
          <w:color w:val="171514"/>
          <w:spacing w:val="-11"/>
          <w:w w:val="110"/>
          <w:sz w:val="16"/>
        </w:rPr>
        <w:t xml:space="preserve"> </w:t>
      </w:r>
      <w:r>
        <w:rPr>
          <w:color w:val="171514"/>
          <w:w w:val="110"/>
          <w:sz w:val="16"/>
        </w:rPr>
        <w:t>hợp.</w:t>
      </w:r>
      <w:r>
        <w:rPr>
          <w:color w:val="171514"/>
          <w:spacing w:val="-10"/>
          <w:w w:val="110"/>
          <w:sz w:val="16"/>
        </w:rPr>
        <w:t xml:space="preserve"> </w:t>
      </w:r>
      <w:r>
        <w:rPr>
          <w:color w:val="171514"/>
          <w:w w:val="110"/>
          <w:sz w:val="16"/>
        </w:rPr>
        <w:t>Ví</w:t>
      </w:r>
      <w:r>
        <w:rPr>
          <w:color w:val="171514"/>
          <w:spacing w:val="-11"/>
          <w:w w:val="110"/>
          <w:sz w:val="16"/>
        </w:rPr>
        <w:t xml:space="preserve"> </w:t>
      </w:r>
      <w:r>
        <w:rPr>
          <w:color w:val="171514"/>
          <w:w w:val="110"/>
          <w:sz w:val="16"/>
        </w:rPr>
        <w:t>dụ:</w:t>
      </w:r>
    </w:p>
    <w:p w14:paraId="1A854D2D" w14:textId="77777777" w:rsidR="006973F2" w:rsidRDefault="00481896" w:rsidP="0073045F">
      <w:pPr>
        <w:pStyle w:val="oancuaDanhsach"/>
        <w:numPr>
          <w:ilvl w:val="0"/>
          <w:numId w:val="29"/>
        </w:numPr>
        <w:tabs>
          <w:tab w:val="left" w:pos="1701"/>
        </w:tabs>
        <w:spacing w:before="114" w:line="285" w:lineRule="auto"/>
        <w:ind w:right="3186"/>
      </w:pPr>
      <w:r>
        <w:rPr>
          <w:color w:val="171514"/>
          <w:w w:val="110"/>
        </w:rPr>
        <w:t>Trình</w:t>
      </w:r>
      <w:r>
        <w:rPr>
          <w:color w:val="171514"/>
          <w:spacing w:val="-10"/>
          <w:w w:val="110"/>
        </w:rPr>
        <w:t xml:space="preserve"> </w:t>
      </w:r>
      <w:r>
        <w:rPr>
          <w:color w:val="171514"/>
          <w:w w:val="110"/>
        </w:rPr>
        <w:t>kích</w:t>
      </w:r>
      <w:r>
        <w:rPr>
          <w:color w:val="171514"/>
          <w:spacing w:val="-10"/>
          <w:w w:val="110"/>
        </w:rPr>
        <w:t xml:space="preserve"> </w:t>
      </w:r>
      <w:r>
        <w:rPr>
          <w:color w:val="171514"/>
          <w:w w:val="110"/>
        </w:rPr>
        <w:t>hoạt</w:t>
      </w:r>
      <w:r>
        <w:rPr>
          <w:color w:val="171514"/>
          <w:spacing w:val="-10"/>
          <w:w w:val="110"/>
        </w:rPr>
        <w:t xml:space="preserve"> </w:t>
      </w:r>
      <w:r>
        <w:rPr>
          <w:color w:val="171514"/>
          <w:w w:val="110"/>
        </w:rPr>
        <w:t>có</w:t>
      </w:r>
      <w:r>
        <w:rPr>
          <w:color w:val="171514"/>
          <w:spacing w:val="-10"/>
          <w:w w:val="110"/>
        </w:rPr>
        <w:t xml:space="preserve"> </w:t>
      </w:r>
      <w:r>
        <w:rPr>
          <w:color w:val="171514"/>
          <w:w w:val="110"/>
        </w:rPr>
        <w:t>thể</w:t>
      </w:r>
      <w:r>
        <w:rPr>
          <w:color w:val="171514"/>
          <w:spacing w:val="-9"/>
          <w:w w:val="110"/>
        </w:rPr>
        <w:t xml:space="preserve"> </w:t>
      </w:r>
      <w:r>
        <w:rPr>
          <w:color w:val="171514"/>
          <w:w w:val="110"/>
        </w:rPr>
        <w:t>được</w:t>
      </w:r>
      <w:r>
        <w:rPr>
          <w:color w:val="171514"/>
          <w:spacing w:val="-10"/>
          <w:w w:val="110"/>
        </w:rPr>
        <w:t xml:space="preserve"> </w:t>
      </w:r>
      <w:r>
        <w:rPr>
          <w:color w:val="171514"/>
          <w:w w:val="110"/>
        </w:rPr>
        <w:t>sử</w:t>
      </w:r>
      <w:r>
        <w:rPr>
          <w:color w:val="171514"/>
          <w:spacing w:val="-10"/>
          <w:w w:val="110"/>
        </w:rPr>
        <w:t xml:space="preserve"> </w:t>
      </w:r>
      <w:r>
        <w:rPr>
          <w:color w:val="171514"/>
          <w:w w:val="110"/>
        </w:rPr>
        <w:t>dụng</w:t>
      </w:r>
      <w:r>
        <w:rPr>
          <w:color w:val="171514"/>
          <w:spacing w:val="-10"/>
          <w:w w:val="110"/>
        </w:rPr>
        <w:t xml:space="preserve"> </w:t>
      </w:r>
      <w:r>
        <w:rPr>
          <w:color w:val="171514"/>
          <w:w w:val="110"/>
        </w:rPr>
        <w:t>để</w:t>
      </w:r>
      <w:r>
        <w:rPr>
          <w:color w:val="171514"/>
          <w:spacing w:val="-10"/>
          <w:w w:val="110"/>
        </w:rPr>
        <w:t xml:space="preserve"> </w:t>
      </w:r>
      <w:r>
        <w:rPr>
          <w:color w:val="171514"/>
          <w:w w:val="110"/>
        </w:rPr>
        <w:t>thực</w:t>
      </w:r>
      <w:r>
        <w:rPr>
          <w:color w:val="171514"/>
          <w:spacing w:val="-9"/>
          <w:w w:val="110"/>
        </w:rPr>
        <w:t xml:space="preserve"> </w:t>
      </w:r>
      <w:r>
        <w:rPr>
          <w:color w:val="171514"/>
          <w:w w:val="110"/>
        </w:rPr>
        <w:t>thi</w:t>
      </w:r>
      <w:r>
        <w:rPr>
          <w:color w:val="171514"/>
          <w:spacing w:val="-10"/>
          <w:w w:val="110"/>
        </w:rPr>
        <w:t xml:space="preserve"> </w:t>
      </w:r>
      <w:r>
        <w:rPr>
          <w:color w:val="171514"/>
          <w:w w:val="110"/>
        </w:rPr>
        <w:t>các</w:t>
      </w:r>
      <w:r>
        <w:rPr>
          <w:color w:val="171514"/>
          <w:spacing w:val="-10"/>
          <w:w w:val="110"/>
        </w:rPr>
        <w:t xml:space="preserve"> </w:t>
      </w:r>
      <w:r>
        <w:rPr>
          <w:color w:val="171514"/>
          <w:w w:val="110"/>
        </w:rPr>
        <w:t>ràng</w:t>
      </w:r>
      <w:r>
        <w:rPr>
          <w:color w:val="171514"/>
          <w:spacing w:val="-10"/>
          <w:w w:val="110"/>
        </w:rPr>
        <w:t xml:space="preserve"> </w:t>
      </w:r>
      <w:r>
        <w:rPr>
          <w:color w:val="171514"/>
          <w:w w:val="110"/>
        </w:rPr>
        <w:t>buộc</w:t>
      </w:r>
      <w:r>
        <w:rPr>
          <w:color w:val="171514"/>
          <w:spacing w:val="-10"/>
          <w:w w:val="110"/>
        </w:rPr>
        <w:t xml:space="preserve"> </w:t>
      </w:r>
      <w:r>
        <w:rPr>
          <w:color w:val="171514"/>
          <w:w w:val="110"/>
        </w:rPr>
        <w:t>không</w:t>
      </w:r>
      <w:r>
        <w:rPr>
          <w:color w:val="171514"/>
          <w:spacing w:val="-9"/>
          <w:w w:val="110"/>
        </w:rPr>
        <w:t xml:space="preserve"> </w:t>
      </w:r>
      <w:r>
        <w:rPr>
          <w:color w:val="171514"/>
          <w:w w:val="110"/>
        </w:rPr>
        <w:t>thể</w:t>
      </w:r>
      <w:r>
        <w:rPr>
          <w:color w:val="171514"/>
          <w:spacing w:val="-10"/>
          <w:w w:val="110"/>
        </w:rPr>
        <w:t xml:space="preserve"> </w:t>
      </w:r>
      <w:r>
        <w:rPr>
          <w:color w:val="171514"/>
          <w:w w:val="110"/>
        </w:rPr>
        <w:t>thực</w:t>
      </w:r>
      <w:r>
        <w:rPr>
          <w:color w:val="171514"/>
          <w:spacing w:val="-10"/>
          <w:w w:val="110"/>
        </w:rPr>
        <w:t xml:space="preserve"> </w:t>
      </w:r>
      <w:r>
        <w:rPr>
          <w:color w:val="171514"/>
          <w:w w:val="110"/>
        </w:rPr>
        <w:t>thi</w:t>
      </w:r>
      <w:r>
        <w:rPr>
          <w:color w:val="171514"/>
          <w:spacing w:val="-10"/>
          <w:w w:val="110"/>
        </w:rPr>
        <w:t xml:space="preserve"> </w:t>
      </w:r>
      <w:r>
        <w:rPr>
          <w:color w:val="171514"/>
          <w:w w:val="110"/>
        </w:rPr>
        <w:t>ở</w:t>
      </w:r>
      <w:r>
        <w:rPr>
          <w:color w:val="171514"/>
          <w:spacing w:val="-10"/>
          <w:w w:val="110"/>
        </w:rPr>
        <w:t xml:space="preserve"> </w:t>
      </w:r>
      <w:r>
        <w:rPr>
          <w:color w:val="171514"/>
          <w:w w:val="110"/>
        </w:rPr>
        <w:t>cấp</w:t>
      </w:r>
      <w:r>
        <w:rPr>
          <w:color w:val="171514"/>
          <w:spacing w:val="-49"/>
          <w:w w:val="110"/>
        </w:rPr>
        <w:t xml:space="preserve"> </w:t>
      </w:r>
      <w:r>
        <w:rPr>
          <w:color w:val="171514"/>
          <w:w w:val="110"/>
        </w:rPr>
        <w:t>độ</w:t>
      </w:r>
      <w:r>
        <w:rPr>
          <w:color w:val="171514"/>
          <w:spacing w:val="-8"/>
          <w:w w:val="110"/>
        </w:rPr>
        <w:t xml:space="preserve"> </w:t>
      </w:r>
      <w:r>
        <w:rPr>
          <w:color w:val="171514"/>
          <w:w w:val="110"/>
        </w:rPr>
        <w:t>thiết</w:t>
      </w:r>
      <w:r>
        <w:rPr>
          <w:color w:val="171514"/>
          <w:spacing w:val="-8"/>
          <w:w w:val="110"/>
        </w:rPr>
        <w:t xml:space="preserve"> </w:t>
      </w:r>
      <w:r>
        <w:rPr>
          <w:color w:val="171514"/>
          <w:w w:val="110"/>
        </w:rPr>
        <w:t>kế</w:t>
      </w:r>
      <w:r>
        <w:rPr>
          <w:color w:val="171514"/>
          <w:spacing w:val="-7"/>
          <w:w w:val="110"/>
        </w:rPr>
        <w:t xml:space="preserve"> </w:t>
      </w:r>
      <w:r>
        <w:rPr>
          <w:color w:val="171514"/>
          <w:w w:val="110"/>
        </w:rPr>
        <w:t>và</w:t>
      </w:r>
      <w:r>
        <w:rPr>
          <w:color w:val="171514"/>
          <w:spacing w:val="-8"/>
          <w:w w:val="110"/>
        </w:rPr>
        <w:t xml:space="preserve"> </w:t>
      </w:r>
      <w:r>
        <w:rPr>
          <w:color w:val="171514"/>
          <w:w w:val="110"/>
        </w:rPr>
        <w:t>triển</w:t>
      </w:r>
      <w:r>
        <w:rPr>
          <w:color w:val="171514"/>
          <w:spacing w:val="-7"/>
          <w:w w:val="110"/>
        </w:rPr>
        <w:t xml:space="preserve"> </w:t>
      </w:r>
      <w:r>
        <w:rPr>
          <w:color w:val="171514"/>
          <w:w w:val="110"/>
        </w:rPr>
        <w:t>khai</w:t>
      </w:r>
      <w:r>
        <w:rPr>
          <w:color w:val="171514"/>
          <w:spacing w:val="-8"/>
          <w:w w:val="110"/>
        </w:rPr>
        <w:t xml:space="preserve"> </w:t>
      </w:r>
      <w:r>
        <w:rPr>
          <w:color w:val="171514"/>
          <w:w w:val="110"/>
        </w:rPr>
        <w:t>DBMS.</w:t>
      </w:r>
    </w:p>
    <w:p w14:paraId="06EE777D" w14:textId="77777777" w:rsidR="006973F2" w:rsidRDefault="00481896" w:rsidP="0073045F">
      <w:pPr>
        <w:pStyle w:val="oancuaDanhsach"/>
        <w:numPr>
          <w:ilvl w:val="0"/>
          <w:numId w:val="29"/>
        </w:numPr>
        <w:tabs>
          <w:tab w:val="left" w:pos="1701"/>
        </w:tabs>
        <w:spacing w:before="66" w:line="260" w:lineRule="exact"/>
        <w:ind w:right="3083"/>
        <w:rPr>
          <w:sz w:val="13"/>
        </w:rPr>
      </w:pPr>
      <w:r>
        <w:rPr>
          <w:color w:val="171514"/>
          <w:w w:val="105"/>
          <w:sz w:val="13"/>
        </w:rPr>
        <w:t>Trình</w:t>
      </w:r>
      <w:r>
        <w:rPr>
          <w:color w:val="171514"/>
          <w:spacing w:val="3"/>
          <w:w w:val="105"/>
          <w:sz w:val="13"/>
        </w:rPr>
        <w:t xml:space="preserve"> </w:t>
      </w:r>
      <w:r>
        <w:rPr>
          <w:color w:val="171514"/>
          <w:w w:val="105"/>
          <w:sz w:val="13"/>
        </w:rPr>
        <w:t>kích</w:t>
      </w:r>
      <w:r>
        <w:rPr>
          <w:color w:val="171514"/>
          <w:spacing w:val="4"/>
          <w:w w:val="105"/>
          <w:sz w:val="13"/>
        </w:rPr>
        <w:t xml:space="preserve"> </w:t>
      </w:r>
      <w:r>
        <w:rPr>
          <w:color w:val="171514"/>
          <w:w w:val="105"/>
          <w:sz w:val="13"/>
        </w:rPr>
        <w:t>hoạt</w:t>
      </w:r>
      <w:r>
        <w:rPr>
          <w:color w:val="171514"/>
          <w:spacing w:val="3"/>
          <w:w w:val="105"/>
          <w:sz w:val="13"/>
        </w:rPr>
        <w:t xml:space="preserve"> </w:t>
      </w:r>
      <w:r>
        <w:rPr>
          <w:color w:val="171514"/>
          <w:w w:val="105"/>
          <w:sz w:val="13"/>
        </w:rPr>
        <w:t>bổ</w:t>
      </w:r>
      <w:r>
        <w:rPr>
          <w:color w:val="171514"/>
          <w:spacing w:val="4"/>
          <w:w w:val="105"/>
          <w:sz w:val="13"/>
        </w:rPr>
        <w:t xml:space="preserve"> </w:t>
      </w:r>
      <w:r>
        <w:rPr>
          <w:color w:val="171514"/>
          <w:w w:val="105"/>
          <w:sz w:val="13"/>
        </w:rPr>
        <w:t>sung</w:t>
      </w:r>
      <w:r>
        <w:rPr>
          <w:color w:val="171514"/>
          <w:spacing w:val="4"/>
          <w:w w:val="105"/>
          <w:sz w:val="13"/>
        </w:rPr>
        <w:t xml:space="preserve"> </w:t>
      </w:r>
      <w:r>
        <w:rPr>
          <w:color w:val="171514"/>
          <w:w w:val="105"/>
          <w:sz w:val="13"/>
        </w:rPr>
        <w:t>chức</w:t>
      </w:r>
      <w:r>
        <w:rPr>
          <w:color w:val="171514"/>
          <w:spacing w:val="3"/>
          <w:w w:val="105"/>
          <w:sz w:val="13"/>
        </w:rPr>
        <w:t xml:space="preserve"> </w:t>
      </w:r>
      <w:r>
        <w:rPr>
          <w:color w:val="171514"/>
          <w:w w:val="105"/>
          <w:sz w:val="13"/>
        </w:rPr>
        <w:t>năng</w:t>
      </w:r>
      <w:r>
        <w:rPr>
          <w:color w:val="171514"/>
          <w:spacing w:val="4"/>
          <w:w w:val="105"/>
          <w:sz w:val="13"/>
        </w:rPr>
        <w:t xml:space="preserve"> </w:t>
      </w:r>
      <w:r>
        <w:rPr>
          <w:color w:val="171514"/>
          <w:w w:val="105"/>
          <w:sz w:val="13"/>
        </w:rPr>
        <w:t>bằng</w:t>
      </w:r>
      <w:r>
        <w:rPr>
          <w:color w:val="171514"/>
          <w:spacing w:val="3"/>
          <w:w w:val="105"/>
          <w:sz w:val="13"/>
        </w:rPr>
        <w:t xml:space="preserve"> </w:t>
      </w:r>
      <w:r>
        <w:rPr>
          <w:color w:val="171514"/>
          <w:w w:val="105"/>
          <w:sz w:val="13"/>
        </w:rPr>
        <w:t>cách</w:t>
      </w:r>
      <w:r>
        <w:rPr>
          <w:color w:val="171514"/>
          <w:spacing w:val="4"/>
          <w:w w:val="105"/>
          <w:sz w:val="13"/>
        </w:rPr>
        <w:t xml:space="preserve"> </w:t>
      </w:r>
      <w:r>
        <w:rPr>
          <w:color w:val="171514"/>
          <w:w w:val="105"/>
          <w:sz w:val="13"/>
        </w:rPr>
        <w:t>tự</w:t>
      </w:r>
      <w:r>
        <w:rPr>
          <w:color w:val="171514"/>
          <w:spacing w:val="4"/>
          <w:w w:val="105"/>
          <w:sz w:val="13"/>
        </w:rPr>
        <w:t xml:space="preserve"> </w:t>
      </w:r>
      <w:r>
        <w:rPr>
          <w:color w:val="171514"/>
          <w:w w:val="105"/>
          <w:sz w:val="13"/>
        </w:rPr>
        <w:t>động</w:t>
      </w:r>
      <w:r>
        <w:rPr>
          <w:color w:val="171514"/>
          <w:spacing w:val="3"/>
          <w:w w:val="105"/>
          <w:sz w:val="13"/>
        </w:rPr>
        <w:t xml:space="preserve"> </w:t>
      </w:r>
      <w:r>
        <w:rPr>
          <w:color w:val="171514"/>
          <w:w w:val="105"/>
          <w:sz w:val="13"/>
        </w:rPr>
        <w:t>hóa</w:t>
      </w:r>
      <w:r>
        <w:rPr>
          <w:color w:val="171514"/>
          <w:spacing w:val="4"/>
          <w:w w:val="105"/>
          <w:sz w:val="13"/>
        </w:rPr>
        <w:t xml:space="preserve"> </w:t>
      </w:r>
      <w:r>
        <w:rPr>
          <w:color w:val="171514"/>
          <w:w w:val="105"/>
          <w:sz w:val="13"/>
        </w:rPr>
        <w:t>các</w:t>
      </w:r>
      <w:r>
        <w:rPr>
          <w:color w:val="171514"/>
          <w:spacing w:val="4"/>
          <w:w w:val="105"/>
          <w:sz w:val="13"/>
        </w:rPr>
        <w:t xml:space="preserve"> </w:t>
      </w:r>
      <w:r>
        <w:rPr>
          <w:color w:val="171514"/>
          <w:w w:val="105"/>
          <w:sz w:val="13"/>
        </w:rPr>
        <w:t>hành</w:t>
      </w:r>
      <w:r>
        <w:rPr>
          <w:color w:val="171514"/>
          <w:spacing w:val="3"/>
          <w:w w:val="105"/>
          <w:sz w:val="13"/>
        </w:rPr>
        <w:t xml:space="preserve"> </w:t>
      </w:r>
      <w:r>
        <w:rPr>
          <w:color w:val="171514"/>
          <w:w w:val="105"/>
          <w:sz w:val="13"/>
        </w:rPr>
        <w:t>động</w:t>
      </w:r>
      <w:r>
        <w:rPr>
          <w:color w:val="171514"/>
          <w:spacing w:val="4"/>
          <w:w w:val="105"/>
          <w:sz w:val="13"/>
        </w:rPr>
        <w:t xml:space="preserve"> </w:t>
      </w:r>
      <w:r>
        <w:rPr>
          <w:color w:val="171514"/>
          <w:w w:val="105"/>
          <w:sz w:val="13"/>
        </w:rPr>
        <w:t>quan</w:t>
      </w:r>
      <w:r>
        <w:rPr>
          <w:color w:val="171514"/>
          <w:spacing w:val="3"/>
          <w:w w:val="105"/>
          <w:sz w:val="13"/>
        </w:rPr>
        <w:t xml:space="preserve"> </w:t>
      </w:r>
      <w:r>
        <w:rPr>
          <w:color w:val="171514"/>
          <w:w w:val="105"/>
          <w:sz w:val="13"/>
        </w:rPr>
        <w:t>trọng</w:t>
      </w:r>
      <w:r>
        <w:rPr>
          <w:color w:val="171514"/>
          <w:spacing w:val="4"/>
          <w:w w:val="105"/>
          <w:sz w:val="13"/>
        </w:rPr>
        <w:t xml:space="preserve"> </w:t>
      </w:r>
      <w:r>
        <w:rPr>
          <w:color w:val="171514"/>
          <w:w w:val="105"/>
          <w:sz w:val="13"/>
        </w:rPr>
        <w:t>và</w:t>
      </w:r>
      <w:r>
        <w:rPr>
          <w:color w:val="171514"/>
          <w:spacing w:val="4"/>
          <w:w w:val="105"/>
          <w:sz w:val="13"/>
        </w:rPr>
        <w:t xml:space="preserve"> </w:t>
      </w:r>
      <w:r>
        <w:rPr>
          <w:color w:val="171514"/>
          <w:w w:val="105"/>
          <w:sz w:val="13"/>
        </w:rPr>
        <w:t>đưa</w:t>
      </w:r>
      <w:r>
        <w:rPr>
          <w:color w:val="171514"/>
          <w:spacing w:val="3"/>
          <w:w w:val="105"/>
          <w:sz w:val="13"/>
        </w:rPr>
        <w:t xml:space="preserve"> </w:t>
      </w:r>
      <w:r>
        <w:rPr>
          <w:color w:val="171514"/>
          <w:w w:val="105"/>
          <w:sz w:val="13"/>
        </w:rPr>
        <w:t>ra</w:t>
      </w:r>
      <w:r>
        <w:rPr>
          <w:color w:val="171514"/>
          <w:spacing w:val="4"/>
          <w:w w:val="105"/>
          <w:sz w:val="13"/>
        </w:rPr>
        <w:t xml:space="preserve"> </w:t>
      </w:r>
      <w:r>
        <w:rPr>
          <w:color w:val="171514"/>
          <w:w w:val="105"/>
          <w:sz w:val="13"/>
        </w:rPr>
        <w:t>các</w:t>
      </w:r>
      <w:r>
        <w:rPr>
          <w:color w:val="171514"/>
          <w:spacing w:val="3"/>
          <w:w w:val="105"/>
          <w:sz w:val="13"/>
        </w:rPr>
        <w:t xml:space="preserve"> </w:t>
      </w:r>
      <w:r>
        <w:rPr>
          <w:color w:val="171514"/>
          <w:w w:val="105"/>
          <w:sz w:val="13"/>
        </w:rPr>
        <w:t>cảnh</w:t>
      </w:r>
      <w:r>
        <w:rPr>
          <w:color w:val="171514"/>
          <w:spacing w:val="4"/>
          <w:w w:val="105"/>
          <w:sz w:val="13"/>
        </w:rPr>
        <w:t xml:space="preserve"> </w:t>
      </w:r>
      <w:r>
        <w:rPr>
          <w:color w:val="171514"/>
          <w:w w:val="105"/>
          <w:sz w:val="13"/>
        </w:rPr>
        <w:t>báo</w:t>
      </w:r>
      <w:r>
        <w:rPr>
          <w:color w:val="171514"/>
          <w:spacing w:val="4"/>
          <w:w w:val="105"/>
          <w:sz w:val="13"/>
        </w:rPr>
        <w:t xml:space="preserve"> </w:t>
      </w:r>
      <w:r>
        <w:rPr>
          <w:color w:val="171514"/>
          <w:w w:val="105"/>
          <w:sz w:val="13"/>
        </w:rPr>
        <w:t>cũng</w:t>
      </w:r>
      <w:r>
        <w:rPr>
          <w:color w:val="171514"/>
          <w:spacing w:val="3"/>
          <w:w w:val="105"/>
          <w:sz w:val="13"/>
        </w:rPr>
        <w:t xml:space="preserve"> </w:t>
      </w:r>
      <w:r>
        <w:rPr>
          <w:color w:val="171514"/>
          <w:w w:val="105"/>
          <w:sz w:val="13"/>
        </w:rPr>
        <w:t>như</w:t>
      </w:r>
      <w:r>
        <w:rPr>
          <w:color w:val="171514"/>
          <w:spacing w:val="4"/>
          <w:w w:val="105"/>
          <w:sz w:val="13"/>
        </w:rPr>
        <w:t xml:space="preserve"> </w:t>
      </w:r>
      <w:r>
        <w:rPr>
          <w:color w:val="171514"/>
          <w:w w:val="105"/>
          <w:sz w:val="13"/>
        </w:rPr>
        <w:t>đề</w:t>
      </w:r>
      <w:r>
        <w:rPr>
          <w:color w:val="171514"/>
          <w:spacing w:val="-33"/>
          <w:w w:val="105"/>
          <w:sz w:val="13"/>
        </w:rPr>
        <w:t xml:space="preserve"> </w:t>
      </w:r>
      <w:r>
        <w:rPr>
          <w:color w:val="171514"/>
          <w:w w:val="110"/>
          <w:sz w:val="13"/>
        </w:rPr>
        <w:t>xuất</w:t>
      </w:r>
      <w:r>
        <w:rPr>
          <w:color w:val="171514"/>
          <w:spacing w:val="-7"/>
          <w:w w:val="110"/>
          <w:sz w:val="13"/>
        </w:rPr>
        <w:t xml:space="preserve"> </w:t>
      </w:r>
      <w:r>
        <w:rPr>
          <w:color w:val="171514"/>
          <w:w w:val="110"/>
          <w:sz w:val="13"/>
        </w:rPr>
        <w:t>thích</w:t>
      </w:r>
      <w:r>
        <w:rPr>
          <w:color w:val="171514"/>
          <w:spacing w:val="-6"/>
          <w:w w:val="110"/>
          <w:sz w:val="13"/>
        </w:rPr>
        <w:t xml:space="preserve"> </w:t>
      </w:r>
      <w:r>
        <w:rPr>
          <w:color w:val="171514"/>
          <w:w w:val="110"/>
          <w:sz w:val="13"/>
        </w:rPr>
        <w:t>hợp</w:t>
      </w:r>
      <w:r>
        <w:rPr>
          <w:color w:val="171514"/>
          <w:spacing w:val="-7"/>
          <w:w w:val="110"/>
          <w:sz w:val="13"/>
        </w:rPr>
        <w:t xml:space="preserve"> </w:t>
      </w:r>
      <w:r>
        <w:rPr>
          <w:color w:val="171514"/>
          <w:w w:val="110"/>
          <w:sz w:val="13"/>
        </w:rPr>
        <w:t>cho</w:t>
      </w:r>
      <w:r>
        <w:rPr>
          <w:color w:val="171514"/>
          <w:spacing w:val="-6"/>
          <w:w w:val="110"/>
          <w:sz w:val="13"/>
        </w:rPr>
        <w:t xml:space="preserve"> </w:t>
      </w:r>
      <w:r>
        <w:rPr>
          <w:color w:val="171514"/>
          <w:w w:val="110"/>
          <w:sz w:val="13"/>
        </w:rPr>
        <w:t>hành</w:t>
      </w:r>
      <w:r>
        <w:rPr>
          <w:color w:val="171514"/>
          <w:spacing w:val="-6"/>
          <w:w w:val="110"/>
          <w:sz w:val="13"/>
        </w:rPr>
        <w:t xml:space="preserve"> </w:t>
      </w:r>
      <w:r>
        <w:rPr>
          <w:color w:val="171514"/>
          <w:w w:val="110"/>
          <w:sz w:val="13"/>
        </w:rPr>
        <w:t>động</w:t>
      </w:r>
      <w:r>
        <w:rPr>
          <w:color w:val="171514"/>
          <w:spacing w:val="-7"/>
          <w:w w:val="110"/>
          <w:sz w:val="13"/>
        </w:rPr>
        <w:t xml:space="preserve"> </w:t>
      </w:r>
      <w:r>
        <w:rPr>
          <w:color w:val="171514"/>
          <w:w w:val="110"/>
          <w:sz w:val="13"/>
        </w:rPr>
        <w:t>khắc</w:t>
      </w:r>
      <w:r>
        <w:rPr>
          <w:color w:val="171514"/>
          <w:spacing w:val="-6"/>
          <w:w w:val="110"/>
          <w:sz w:val="13"/>
        </w:rPr>
        <w:t xml:space="preserve"> </w:t>
      </w:r>
      <w:r>
        <w:rPr>
          <w:color w:val="171514"/>
          <w:w w:val="110"/>
          <w:sz w:val="13"/>
        </w:rPr>
        <w:t>phục.</w:t>
      </w:r>
      <w:r>
        <w:rPr>
          <w:color w:val="171514"/>
          <w:spacing w:val="-6"/>
          <w:w w:val="110"/>
          <w:sz w:val="13"/>
        </w:rPr>
        <w:t xml:space="preserve"> </w:t>
      </w:r>
      <w:r>
        <w:rPr>
          <w:color w:val="171514"/>
          <w:w w:val="110"/>
          <w:sz w:val="13"/>
        </w:rPr>
        <w:t>Trên</w:t>
      </w:r>
      <w:r>
        <w:rPr>
          <w:color w:val="171514"/>
          <w:spacing w:val="-7"/>
          <w:w w:val="110"/>
          <w:sz w:val="13"/>
        </w:rPr>
        <w:t xml:space="preserve"> </w:t>
      </w:r>
      <w:r>
        <w:rPr>
          <w:color w:val="171514"/>
          <w:w w:val="110"/>
          <w:sz w:val="13"/>
        </w:rPr>
        <w:t>thực</w:t>
      </w:r>
      <w:r>
        <w:rPr>
          <w:color w:val="171514"/>
          <w:spacing w:val="-6"/>
          <w:w w:val="110"/>
          <w:sz w:val="13"/>
        </w:rPr>
        <w:t xml:space="preserve"> </w:t>
      </w:r>
      <w:r>
        <w:rPr>
          <w:color w:val="171514"/>
          <w:w w:val="110"/>
          <w:sz w:val="13"/>
        </w:rPr>
        <w:t>tế,</w:t>
      </w:r>
      <w:r>
        <w:rPr>
          <w:color w:val="171514"/>
          <w:spacing w:val="-6"/>
          <w:w w:val="110"/>
          <w:sz w:val="13"/>
        </w:rPr>
        <w:t xml:space="preserve"> </w:t>
      </w:r>
      <w:r>
        <w:rPr>
          <w:color w:val="171514"/>
          <w:w w:val="110"/>
          <w:sz w:val="13"/>
        </w:rPr>
        <w:t>một</w:t>
      </w:r>
      <w:r>
        <w:rPr>
          <w:color w:val="171514"/>
          <w:spacing w:val="-7"/>
          <w:w w:val="110"/>
          <w:sz w:val="13"/>
        </w:rPr>
        <w:t xml:space="preserve"> </w:t>
      </w:r>
      <w:r>
        <w:rPr>
          <w:color w:val="171514"/>
          <w:w w:val="110"/>
          <w:sz w:val="13"/>
        </w:rPr>
        <w:t>trong</w:t>
      </w:r>
      <w:r>
        <w:rPr>
          <w:color w:val="171514"/>
          <w:spacing w:val="-6"/>
          <w:w w:val="110"/>
          <w:sz w:val="13"/>
        </w:rPr>
        <w:t xml:space="preserve"> </w:t>
      </w:r>
      <w:r>
        <w:rPr>
          <w:color w:val="171514"/>
          <w:w w:val="110"/>
          <w:sz w:val="13"/>
        </w:rPr>
        <w:t>những</w:t>
      </w:r>
      <w:r>
        <w:rPr>
          <w:color w:val="171514"/>
          <w:spacing w:val="-6"/>
          <w:w w:val="110"/>
          <w:sz w:val="13"/>
        </w:rPr>
        <w:t xml:space="preserve"> </w:t>
      </w:r>
      <w:r>
        <w:rPr>
          <w:color w:val="171514"/>
          <w:w w:val="110"/>
          <w:sz w:val="13"/>
        </w:rPr>
        <w:t>cách</w:t>
      </w:r>
      <w:r>
        <w:rPr>
          <w:color w:val="171514"/>
          <w:spacing w:val="-7"/>
          <w:w w:val="110"/>
          <w:sz w:val="13"/>
        </w:rPr>
        <w:t xml:space="preserve"> </w:t>
      </w:r>
      <w:r>
        <w:rPr>
          <w:color w:val="171514"/>
          <w:w w:val="110"/>
          <w:sz w:val="13"/>
        </w:rPr>
        <w:t>sử</w:t>
      </w:r>
      <w:r>
        <w:rPr>
          <w:color w:val="171514"/>
          <w:spacing w:val="-6"/>
          <w:w w:val="110"/>
          <w:sz w:val="13"/>
        </w:rPr>
        <w:t xml:space="preserve"> </w:t>
      </w:r>
      <w:r>
        <w:rPr>
          <w:color w:val="171514"/>
          <w:w w:val="110"/>
          <w:sz w:val="13"/>
        </w:rPr>
        <w:t>dụng</w:t>
      </w:r>
      <w:r>
        <w:rPr>
          <w:color w:val="171514"/>
          <w:spacing w:val="-6"/>
          <w:w w:val="110"/>
          <w:sz w:val="13"/>
        </w:rPr>
        <w:t xml:space="preserve"> </w:t>
      </w:r>
      <w:r>
        <w:rPr>
          <w:color w:val="171514"/>
          <w:w w:val="110"/>
          <w:sz w:val="13"/>
        </w:rPr>
        <w:t>phổ</w:t>
      </w:r>
      <w:r>
        <w:rPr>
          <w:color w:val="171514"/>
          <w:spacing w:val="-7"/>
          <w:w w:val="110"/>
          <w:sz w:val="13"/>
        </w:rPr>
        <w:t xml:space="preserve"> </w:t>
      </w:r>
      <w:r>
        <w:rPr>
          <w:color w:val="171514"/>
          <w:w w:val="110"/>
          <w:sz w:val="13"/>
        </w:rPr>
        <w:t>biến</w:t>
      </w:r>
      <w:r>
        <w:rPr>
          <w:color w:val="171514"/>
          <w:spacing w:val="-6"/>
          <w:w w:val="110"/>
          <w:sz w:val="13"/>
        </w:rPr>
        <w:t xml:space="preserve"> </w:t>
      </w:r>
      <w:r>
        <w:rPr>
          <w:color w:val="171514"/>
          <w:w w:val="110"/>
          <w:sz w:val="13"/>
        </w:rPr>
        <w:t>nhất</w:t>
      </w:r>
      <w:r>
        <w:rPr>
          <w:color w:val="171514"/>
          <w:spacing w:val="-6"/>
          <w:w w:val="110"/>
          <w:sz w:val="13"/>
        </w:rPr>
        <w:t xml:space="preserve"> </w:t>
      </w:r>
      <w:r>
        <w:rPr>
          <w:color w:val="171514"/>
          <w:w w:val="110"/>
          <w:sz w:val="13"/>
        </w:rPr>
        <w:t>của</w:t>
      </w:r>
      <w:r>
        <w:rPr>
          <w:color w:val="171514"/>
          <w:spacing w:val="-7"/>
          <w:w w:val="110"/>
          <w:sz w:val="13"/>
        </w:rPr>
        <w:t xml:space="preserve"> </w:t>
      </w:r>
      <w:r>
        <w:rPr>
          <w:color w:val="171514"/>
          <w:w w:val="110"/>
          <w:sz w:val="13"/>
        </w:rPr>
        <w:t>trình</w:t>
      </w:r>
      <w:r>
        <w:rPr>
          <w:color w:val="171514"/>
          <w:spacing w:val="-6"/>
          <w:w w:val="110"/>
          <w:sz w:val="13"/>
        </w:rPr>
        <w:t xml:space="preserve"> </w:t>
      </w:r>
      <w:r>
        <w:rPr>
          <w:color w:val="171514"/>
          <w:w w:val="110"/>
          <w:sz w:val="13"/>
        </w:rPr>
        <w:t>kích</w:t>
      </w:r>
      <w:r>
        <w:rPr>
          <w:color w:val="171514"/>
          <w:spacing w:val="-6"/>
          <w:w w:val="110"/>
          <w:sz w:val="13"/>
        </w:rPr>
        <w:t xml:space="preserve"> </w:t>
      </w:r>
      <w:r>
        <w:rPr>
          <w:color w:val="171514"/>
          <w:w w:val="110"/>
          <w:sz w:val="13"/>
        </w:rPr>
        <w:t>hoạt</w:t>
      </w:r>
      <w:r>
        <w:rPr>
          <w:color w:val="171514"/>
          <w:spacing w:val="1"/>
          <w:w w:val="110"/>
          <w:sz w:val="13"/>
        </w:rPr>
        <w:t xml:space="preserve"> </w:t>
      </w:r>
      <w:r>
        <w:rPr>
          <w:color w:val="171514"/>
          <w:w w:val="110"/>
          <w:sz w:val="13"/>
        </w:rPr>
        <w:t>là</w:t>
      </w:r>
      <w:r>
        <w:rPr>
          <w:color w:val="171514"/>
          <w:spacing w:val="-5"/>
          <w:w w:val="110"/>
          <w:sz w:val="13"/>
        </w:rPr>
        <w:t xml:space="preserve"> </w:t>
      </w:r>
      <w:r>
        <w:rPr>
          <w:color w:val="171514"/>
          <w:w w:val="110"/>
          <w:sz w:val="13"/>
        </w:rPr>
        <w:t>tạo</w:t>
      </w:r>
      <w:r>
        <w:rPr>
          <w:color w:val="171514"/>
          <w:spacing w:val="-5"/>
          <w:w w:val="110"/>
          <w:sz w:val="13"/>
        </w:rPr>
        <w:t xml:space="preserve"> </w:t>
      </w:r>
      <w:r>
        <w:rPr>
          <w:color w:val="171514"/>
          <w:w w:val="110"/>
          <w:sz w:val="13"/>
        </w:rPr>
        <w:t>điều</w:t>
      </w:r>
      <w:r>
        <w:rPr>
          <w:color w:val="171514"/>
          <w:spacing w:val="-5"/>
          <w:w w:val="110"/>
          <w:sz w:val="13"/>
        </w:rPr>
        <w:t xml:space="preserve"> </w:t>
      </w:r>
      <w:r>
        <w:rPr>
          <w:color w:val="171514"/>
          <w:w w:val="110"/>
          <w:sz w:val="13"/>
        </w:rPr>
        <w:t>kiện</w:t>
      </w:r>
      <w:r>
        <w:rPr>
          <w:color w:val="171514"/>
          <w:spacing w:val="-5"/>
          <w:w w:val="110"/>
          <w:sz w:val="13"/>
        </w:rPr>
        <w:t xml:space="preserve"> </w:t>
      </w:r>
      <w:r>
        <w:rPr>
          <w:color w:val="171514"/>
          <w:w w:val="110"/>
          <w:sz w:val="13"/>
        </w:rPr>
        <w:t>thuận</w:t>
      </w:r>
      <w:r>
        <w:rPr>
          <w:color w:val="171514"/>
          <w:spacing w:val="-4"/>
          <w:w w:val="110"/>
          <w:sz w:val="13"/>
        </w:rPr>
        <w:t xml:space="preserve"> </w:t>
      </w:r>
      <w:r>
        <w:rPr>
          <w:color w:val="171514"/>
          <w:w w:val="110"/>
          <w:sz w:val="13"/>
        </w:rPr>
        <w:t>lợi</w:t>
      </w:r>
      <w:r>
        <w:rPr>
          <w:color w:val="171514"/>
          <w:spacing w:val="-5"/>
          <w:w w:val="110"/>
          <w:sz w:val="13"/>
        </w:rPr>
        <w:t xml:space="preserve"> </w:t>
      </w:r>
      <w:r>
        <w:rPr>
          <w:color w:val="171514"/>
          <w:w w:val="110"/>
          <w:sz w:val="13"/>
        </w:rPr>
        <w:t>cho</w:t>
      </w:r>
      <w:r>
        <w:rPr>
          <w:color w:val="171514"/>
          <w:spacing w:val="-5"/>
          <w:w w:val="110"/>
          <w:sz w:val="13"/>
        </w:rPr>
        <w:t xml:space="preserve"> </w:t>
      </w:r>
      <w:r>
        <w:rPr>
          <w:color w:val="171514"/>
          <w:w w:val="110"/>
          <w:sz w:val="13"/>
        </w:rPr>
        <w:t>việc</w:t>
      </w:r>
      <w:r>
        <w:rPr>
          <w:color w:val="171514"/>
          <w:spacing w:val="-5"/>
          <w:w w:val="110"/>
          <w:sz w:val="13"/>
        </w:rPr>
        <w:t xml:space="preserve"> </w:t>
      </w:r>
      <w:r>
        <w:rPr>
          <w:color w:val="171514"/>
          <w:w w:val="110"/>
          <w:sz w:val="13"/>
        </w:rPr>
        <w:t>thực</w:t>
      </w:r>
      <w:r>
        <w:rPr>
          <w:color w:val="171514"/>
          <w:spacing w:val="-5"/>
          <w:w w:val="110"/>
          <w:sz w:val="13"/>
        </w:rPr>
        <w:t xml:space="preserve"> </w:t>
      </w:r>
      <w:r>
        <w:rPr>
          <w:color w:val="171514"/>
          <w:w w:val="110"/>
          <w:sz w:val="13"/>
        </w:rPr>
        <w:t>thi</w:t>
      </w:r>
      <w:r>
        <w:rPr>
          <w:color w:val="171514"/>
          <w:spacing w:val="-4"/>
          <w:w w:val="110"/>
          <w:sz w:val="13"/>
        </w:rPr>
        <w:t xml:space="preserve"> </w:t>
      </w:r>
      <w:r>
        <w:rPr>
          <w:color w:val="171514"/>
          <w:w w:val="110"/>
          <w:sz w:val="13"/>
        </w:rPr>
        <w:t>tính</w:t>
      </w:r>
      <w:r>
        <w:rPr>
          <w:color w:val="171514"/>
          <w:spacing w:val="-5"/>
          <w:w w:val="110"/>
          <w:sz w:val="13"/>
        </w:rPr>
        <w:t xml:space="preserve"> </w:t>
      </w:r>
      <w:r>
        <w:rPr>
          <w:color w:val="171514"/>
          <w:w w:val="110"/>
          <w:sz w:val="13"/>
        </w:rPr>
        <w:t>toàn</w:t>
      </w:r>
      <w:r>
        <w:rPr>
          <w:color w:val="171514"/>
          <w:spacing w:val="-5"/>
          <w:w w:val="110"/>
          <w:sz w:val="13"/>
        </w:rPr>
        <w:t xml:space="preserve"> </w:t>
      </w:r>
      <w:r>
        <w:rPr>
          <w:color w:val="171514"/>
          <w:w w:val="110"/>
          <w:sz w:val="13"/>
        </w:rPr>
        <w:t>vẹn</w:t>
      </w:r>
      <w:r>
        <w:rPr>
          <w:color w:val="171514"/>
          <w:spacing w:val="-5"/>
          <w:w w:val="110"/>
          <w:sz w:val="13"/>
        </w:rPr>
        <w:t xml:space="preserve"> </w:t>
      </w:r>
      <w:r>
        <w:rPr>
          <w:color w:val="171514"/>
          <w:w w:val="110"/>
          <w:sz w:val="13"/>
        </w:rPr>
        <w:t>tham</w:t>
      </w:r>
      <w:r>
        <w:rPr>
          <w:color w:val="171514"/>
          <w:spacing w:val="-5"/>
          <w:w w:val="110"/>
          <w:sz w:val="13"/>
        </w:rPr>
        <w:t xml:space="preserve"> </w:t>
      </w:r>
      <w:r>
        <w:rPr>
          <w:color w:val="171514"/>
          <w:w w:val="110"/>
          <w:sz w:val="13"/>
        </w:rPr>
        <w:t>chiếu.</w:t>
      </w:r>
    </w:p>
    <w:p w14:paraId="056ABC79" w14:textId="77777777" w:rsidR="006973F2" w:rsidRDefault="006973F2" w:rsidP="0073045F">
      <w:pPr>
        <w:spacing w:line="260" w:lineRule="exact"/>
        <w:rPr>
          <w:sz w:val="13"/>
        </w:rPr>
        <w:sectPr w:rsidR="006973F2" w:rsidSect="00B6046B">
          <w:pgSz w:w="12240" w:h="15660"/>
          <w:pgMar w:top="920" w:right="0" w:bottom="0" w:left="0" w:header="662" w:footer="0" w:gutter="0"/>
          <w:cols w:space="720"/>
        </w:sectPr>
      </w:pPr>
    </w:p>
    <w:p w14:paraId="6ACD1B10" w14:textId="77777777" w:rsidR="006973F2" w:rsidRDefault="006973F2" w:rsidP="0073045F">
      <w:pPr>
        <w:pStyle w:val="ThnVnban"/>
        <w:spacing w:before="8"/>
        <w:rPr>
          <w:sz w:val="12"/>
        </w:rPr>
      </w:pPr>
    </w:p>
    <w:p w14:paraId="59941BFD" w14:textId="77777777" w:rsidR="006973F2" w:rsidRDefault="00481896" w:rsidP="0073045F">
      <w:pPr>
        <w:pStyle w:val="oancuaDanhsach"/>
        <w:numPr>
          <w:ilvl w:val="1"/>
          <w:numId w:val="29"/>
        </w:numPr>
        <w:tabs>
          <w:tab w:val="left" w:pos="3381"/>
        </w:tabs>
        <w:spacing w:before="132" w:line="312" w:lineRule="auto"/>
        <w:ind w:right="1654"/>
        <w:rPr>
          <w:sz w:val="15"/>
        </w:rPr>
      </w:pPr>
      <w:r>
        <w:rPr>
          <w:color w:val="171514"/>
          <w:w w:val="110"/>
          <w:sz w:val="15"/>
        </w:rPr>
        <w:t>Trình</w:t>
      </w:r>
      <w:r>
        <w:rPr>
          <w:color w:val="171514"/>
          <w:spacing w:val="-11"/>
          <w:w w:val="110"/>
          <w:sz w:val="15"/>
        </w:rPr>
        <w:t xml:space="preserve"> </w:t>
      </w:r>
      <w:r>
        <w:rPr>
          <w:color w:val="171514"/>
          <w:w w:val="110"/>
          <w:sz w:val="15"/>
        </w:rPr>
        <w:t>kích</w:t>
      </w:r>
      <w:r>
        <w:rPr>
          <w:color w:val="171514"/>
          <w:spacing w:val="-11"/>
          <w:w w:val="110"/>
          <w:sz w:val="15"/>
        </w:rPr>
        <w:t xml:space="preserve"> </w:t>
      </w:r>
      <w:r>
        <w:rPr>
          <w:color w:val="171514"/>
          <w:w w:val="110"/>
          <w:sz w:val="15"/>
        </w:rPr>
        <w:t>hoạt</w:t>
      </w:r>
      <w:r>
        <w:rPr>
          <w:color w:val="171514"/>
          <w:spacing w:val="-11"/>
          <w:w w:val="110"/>
          <w:sz w:val="15"/>
        </w:rPr>
        <w:t xml:space="preserve"> </w:t>
      </w:r>
      <w:r>
        <w:rPr>
          <w:color w:val="171514"/>
          <w:w w:val="110"/>
          <w:sz w:val="15"/>
        </w:rPr>
        <w:t>có</w:t>
      </w:r>
      <w:r>
        <w:rPr>
          <w:color w:val="171514"/>
          <w:spacing w:val="-10"/>
          <w:w w:val="110"/>
          <w:sz w:val="15"/>
        </w:rPr>
        <w:t xml:space="preserve"> </w:t>
      </w:r>
      <w:r>
        <w:rPr>
          <w:color w:val="171514"/>
          <w:w w:val="110"/>
          <w:sz w:val="15"/>
        </w:rPr>
        <w:t>thể</w:t>
      </w:r>
      <w:r>
        <w:rPr>
          <w:color w:val="171514"/>
          <w:spacing w:val="-11"/>
          <w:w w:val="110"/>
          <w:sz w:val="15"/>
        </w:rPr>
        <w:t xml:space="preserve"> </w:t>
      </w:r>
      <w:r>
        <w:rPr>
          <w:color w:val="171514"/>
          <w:w w:val="110"/>
          <w:sz w:val="15"/>
        </w:rPr>
        <w:t>được</w:t>
      </w:r>
      <w:r>
        <w:rPr>
          <w:color w:val="171514"/>
          <w:spacing w:val="-11"/>
          <w:w w:val="110"/>
          <w:sz w:val="15"/>
        </w:rPr>
        <w:t xml:space="preserve"> </w:t>
      </w:r>
      <w:r>
        <w:rPr>
          <w:color w:val="171514"/>
          <w:w w:val="110"/>
          <w:sz w:val="15"/>
        </w:rPr>
        <w:t>sử</w:t>
      </w:r>
      <w:r>
        <w:rPr>
          <w:color w:val="171514"/>
          <w:spacing w:val="-10"/>
          <w:w w:val="110"/>
          <w:sz w:val="15"/>
        </w:rPr>
        <w:t xml:space="preserve"> </w:t>
      </w:r>
      <w:r>
        <w:rPr>
          <w:color w:val="171514"/>
          <w:w w:val="110"/>
          <w:sz w:val="15"/>
        </w:rPr>
        <w:t>dụng</w:t>
      </w:r>
      <w:r>
        <w:rPr>
          <w:color w:val="171514"/>
          <w:spacing w:val="-11"/>
          <w:w w:val="110"/>
          <w:sz w:val="15"/>
        </w:rPr>
        <w:t xml:space="preserve"> </w:t>
      </w:r>
      <w:r>
        <w:rPr>
          <w:color w:val="171514"/>
          <w:w w:val="110"/>
          <w:sz w:val="15"/>
        </w:rPr>
        <w:t>để</w:t>
      </w:r>
      <w:r>
        <w:rPr>
          <w:color w:val="171514"/>
          <w:spacing w:val="-11"/>
          <w:w w:val="110"/>
          <w:sz w:val="15"/>
        </w:rPr>
        <w:t xml:space="preserve"> </w:t>
      </w:r>
      <w:r>
        <w:rPr>
          <w:color w:val="171514"/>
          <w:w w:val="110"/>
          <w:sz w:val="15"/>
        </w:rPr>
        <w:t>cập</w:t>
      </w:r>
      <w:r>
        <w:rPr>
          <w:color w:val="171514"/>
          <w:spacing w:val="-10"/>
          <w:w w:val="110"/>
          <w:sz w:val="15"/>
        </w:rPr>
        <w:t xml:space="preserve"> </w:t>
      </w:r>
      <w:r>
        <w:rPr>
          <w:color w:val="171514"/>
          <w:w w:val="110"/>
          <w:sz w:val="15"/>
        </w:rPr>
        <w:t>nhật</w:t>
      </w:r>
      <w:r>
        <w:rPr>
          <w:color w:val="171514"/>
          <w:spacing w:val="-11"/>
          <w:w w:val="110"/>
          <w:sz w:val="15"/>
        </w:rPr>
        <w:t xml:space="preserve"> </w:t>
      </w:r>
      <w:r>
        <w:rPr>
          <w:color w:val="171514"/>
          <w:w w:val="110"/>
          <w:sz w:val="15"/>
        </w:rPr>
        <w:t>giá</w:t>
      </w:r>
      <w:r>
        <w:rPr>
          <w:color w:val="171514"/>
          <w:spacing w:val="-11"/>
          <w:w w:val="110"/>
          <w:sz w:val="15"/>
        </w:rPr>
        <w:t xml:space="preserve"> </w:t>
      </w:r>
      <w:r>
        <w:rPr>
          <w:color w:val="171514"/>
          <w:w w:val="110"/>
          <w:sz w:val="15"/>
        </w:rPr>
        <w:t>trị</w:t>
      </w:r>
      <w:r>
        <w:rPr>
          <w:color w:val="171514"/>
          <w:spacing w:val="-10"/>
          <w:w w:val="110"/>
          <w:sz w:val="15"/>
        </w:rPr>
        <w:t xml:space="preserve"> </w:t>
      </w:r>
      <w:r>
        <w:rPr>
          <w:color w:val="171514"/>
          <w:w w:val="110"/>
          <w:sz w:val="15"/>
        </w:rPr>
        <w:t>bảng,</w:t>
      </w:r>
      <w:r>
        <w:rPr>
          <w:color w:val="171514"/>
          <w:spacing w:val="-11"/>
          <w:w w:val="110"/>
          <w:sz w:val="15"/>
        </w:rPr>
        <w:t xml:space="preserve"> </w:t>
      </w:r>
      <w:r>
        <w:rPr>
          <w:color w:val="171514"/>
          <w:w w:val="110"/>
          <w:sz w:val="15"/>
        </w:rPr>
        <w:t>chèn</w:t>
      </w:r>
      <w:r>
        <w:rPr>
          <w:color w:val="171514"/>
          <w:spacing w:val="-11"/>
          <w:w w:val="110"/>
          <w:sz w:val="15"/>
        </w:rPr>
        <w:t xml:space="preserve"> </w:t>
      </w:r>
      <w:r>
        <w:rPr>
          <w:color w:val="171514"/>
          <w:w w:val="110"/>
          <w:sz w:val="15"/>
        </w:rPr>
        <w:t>bản</w:t>
      </w:r>
      <w:r>
        <w:rPr>
          <w:color w:val="171514"/>
          <w:spacing w:val="-10"/>
          <w:w w:val="110"/>
          <w:sz w:val="15"/>
        </w:rPr>
        <w:t xml:space="preserve"> </w:t>
      </w:r>
      <w:r>
        <w:rPr>
          <w:color w:val="171514"/>
          <w:w w:val="110"/>
          <w:sz w:val="15"/>
        </w:rPr>
        <w:t>ghi</w:t>
      </w:r>
      <w:r>
        <w:rPr>
          <w:color w:val="171514"/>
          <w:spacing w:val="-11"/>
          <w:w w:val="110"/>
          <w:sz w:val="15"/>
        </w:rPr>
        <w:t xml:space="preserve"> </w:t>
      </w:r>
      <w:r>
        <w:rPr>
          <w:color w:val="171514"/>
          <w:w w:val="110"/>
          <w:sz w:val="15"/>
        </w:rPr>
        <w:t>vào</w:t>
      </w:r>
      <w:r>
        <w:rPr>
          <w:color w:val="171514"/>
          <w:spacing w:val="-11"/>
          <w:w w:val="110"/>
          <w:sz w:val="15"/>
        </w:rPr>
        <w:t xml:space="preserve"> </w:t>
      </w:r>
      <w:r>
        <w:rPr>
          <w:color w:val="171514"/>
          <w:w w:val="110"/>
          <w:sz w:val="15"/>
        </w:rPr>
        <w:t>bảng</w:t>
      </w:r>
      <w:r>
        <w:rPr>
          <w:color w:val="171514"/>
          <w:spacing w:val="-10"/>
          <w:w w:val="110"/>
          <w:sz w:val="15"/>
        </w:rPr>
        <w:t xml:space="preserve"> </w:t>
      </w:r>
      <w:r>
        <w:rPr>
          <w:color w:val="171514"/>
          <w:w w:val="110"/>
          <w:sz w:val="15"/>
        </w:rPr>
        <w:t>và</w:t>
      </w:r>
      <w:r>
        <w:rPr>
          <w:color w:val="171514"/>
          <w:spacing w:val="-11"/>
          <w:w w:val="110"/>
          <w:sz w:val="15"/>
        </w:rPr>
        <w:t xml:space="preserve"> </w:t>
      </w:r>
      <w:r>
        <w:rPr>
          <w:color w:val="171514"/>
          <w:w w:val="110"/>
          <w:sz w:val="15"/>
        </w:rPr>
        <w:t>gọi</w:t>
      </w:r>
      <w:r>
        <w:rPr>
          <w:color w:val="171514"/>
          <w:spacing w:val="-11"/>
          <w:w w:val="110"/>
          <w:sz w:val="15"/>
        </w:rPr>
        <w:t xml:space="preserve"> </w:t>
      </w:r>
      <w:r>
        <w:rPr>
          <w:color w:val="171514"/>
          <w:w w:val="110"/>
          <w:sz w:val="15"/>
        </w:rPr>
        <w:t>các</w:t>
      </w:r>
      <w:r>
        <w:rPr>
          <w:color w:val="171514"/>
          <w:spacing w:val="-10"/>
          <w:w w:val="110"/>
          <w:sz w:val="15"/>
        </w:rPr>
        <w:t xml:space="preserve"> </w:t>
      </w:r>
      <w:r>
        <w:rPr>
          <w:color w:val="171514"/>
          <w:w w:val="110"/>
          <w:sz w:val="15"/>
        </w:rPr>
        <w:t>thủ</w:t>
      </w:r>
      <w:r>
        <w:rPr>
          <w:color w:val="171514"/>
          <w:spacing w:val="-11"/>
          <w:w w:val="110"/>
          <w:sz w:val="15"/>
        </w:rPr>
        <w:t xml:space="preserve"> </w:t>
      </w:r>
      <w:r>
        <w:rPr>
          <w:color w:val="171514"/>
          <w:w w:val="110"/>
          <w:sz w:val="15"/>
        </w:rPr>
        <w:t>tục</w:t>
      </w:r>
      <w:r>
        <w:rPr>
          <w:color w:val="171514"/>
          <w:spacing w:val="-41"/>
          <w:w w:val="110"/>
          <w:sz w:val="15"/>
        </w:rPr>
        <w:t xml:space="preserve"> </w:t>
      </w:r>
      <w:r>
        <w:rPr>
          <w:color w:val="171514"/>
          <w:w w:val="110"/>
          <w:sz w:val="15"/>
        </w:rPr>
        <w:t>được</w:t>
      </w:r>
      <w:r>
        <w:rPr>
          <w:color w:val="171514"/>
          <w:spacing w:val="-5"/>
          <w:w w:val="110"/>
          <w:sz w:val="15"/>
        </w:rPr>
        <w:t xml:space="preserve"> </w:t>
      </w:r>
      <w:r>
        <w:rPr>
          <w:color w:val="171514"/>
          <w:w w:val="110"/>
          <w:sz w:val="15"/>
        </w:rPr>
        <w:t>lưu</w:t>
      </w:r>
      <w:r>
        <w:rPr>
          <w:color w:val="171514"/>
          <w:spacing w:val="-5"/>
          <w:w w:val="110"/>
          <w:sz w:val="15"/>
        </w:rPr>
        <w:t xml:space="preserve"> </w:t>
      </w:r>
      <w:r>
        <w:rPr>
          <w:color w:val="171514"/>
          <w:w w:val="110"/>
          <w:sz w:val="15"/>
        </w:rPr>
        <w:t>trữ</w:t>
      </w:r>
      <w:r>
        <w:rPr>
          <w:color w:val="171514"/>
          <w:spacing w:val="-5"/>
          <w:w w:val="110"/>
          <w:sz w:val="15"/>
        </w:rPr>
        <w:t xml:space="preserve"> </w:t>
      </w:r>
      <w:r>
        <w:rPr>
          <w:color w:val="171514"/>
          <w:w w:val="110"/>
          <w:sz w:val="15"/>
        </w:rPr>
        <w:t>khác.</w:t>
      </w:r>
    </w:p>
    <w:p w14:paraId="22029766" w14:textId="77777777" w:rsidR="006973F2" w:rsidRDefault="00481896" w:rsidP="0073045F">
      <w:pPr>
        <w:spacing w:before="121" w:line="345" w:lineRule="auto"/>
        <w:ind w:left="3120" w:right="1561" w:firstLine="264"/>
        <w:rPr>
          <w:sz w:val="16"/>
        </w:rPr>
      </w:pPr>
      <w:r>
        <w:rPr>
          <w:color w:val="171514"/>
          <w:w w:val="110"/>
          <w:sz w:val="16"/>
        </w:rPr>
        <w:t>Trình</w:t>
      </w:r>
      <w:r>
        <w:rPr>
          <w:color w:val="171514"/>
          <w:spacing w:val="-9"/>
          <w:w w:val="110"/>
          <w:sz w:val="16"/>
        </w:rPr>
        <w:t xml:space="preserve"> </w:t>
      </w:r>
      <w:r>
        <w:rPr>
          <w:color w:val="171514"/>
          <w:w w:val="110"/>
          <w:sz w:val="16"/>
        </w:rPr>
        <w:t>kích</w:t>
      </w:r>
      <w:r>
        <w:rPr>
          <w:color w:val="171514"/>
          <w:spacing w:val="-8"/>
          <w:w w:val="110"/>
          <w:sz w:val="16"/>
        </w:rPr>
        <w:t xml:space="preserve"> </w:t>
      </w:r>
      <w:r>
        <w:rPr>
          <w:color w:val="171514"/>
          <w:w w:val="110"/>
          <w:sz w:val="16"/>
        </w:rPr>
        <w:t>hoạt</w:t>
      </w:r>
      <w:r>
        <w:rPr>
          <w:color w:val="171514"/>
          <w:spacing w:val="-8"/>
          <w:w w:val="110"/>
          <w:sz w:val="16"/>
        </w:rPr>
        <w:t xml:space="preserve"> </w:t>
      </w:r>
      <w:r>
        <w:rPr>
          <w:color w:val="171514"/>
          <w:w w:val="110"/>
          <w:sz w:val="16"/>
        </w:rPr>
        <w:t>đóng</w:t>
      </w:r>
      <w:r>
        <w:rPr>
          <w:color w:val="171514"/>
          <w:spacing w:val="-8"/>
          <w:w w:val="110"/>
          <w:sz w:val="16"/>
        </w:rPr>
        <w:t xml:space="preserve"> </w:t>
      </w:r>
      <w:r>
        <w:rPr>
          <w:color w:val="171514"/>
          <w:w w:val="110"/>
          <w:sz w:val="16"/>
        </w:rPr>
        <w:t>vai</w:t>
      </w:r>
      <w:r>
        <w:rPr>
          <w:color w:val="171514"/>
          <w:spacing w:val="-8"/>
          <w:w w:val="110"/>
          <w:sz w:val="16"/>
        </w:rPr>
        <w:t xml:space="preserve"> </w:t>
      </w:r>
      <w:r>
        <w:rPr>
          <w:color w:val="171514"/>
          <w:w w:val="110"/>
          <w:sz w:val="16"/>
        </w:rPr>
        <w:t>trò</w:t>
      </w:r>
      <w:r>
        <w:rPr>
          <w:color w:val="171514"/>
          <w:spacing w:val="-9"/>
          <w:w w:val="110"/>
          <w:sz w:val="16"/>
        </w:rPr>
        <w:t xml:space="preserve"> </w:t>
      </w:r>
      <w:r>
        <w:rPr>
          <w:color w:val="171514"/>
          <w:w w:val="110"/>
          <w:sz w:val="16"/>
        </w:rPr>
        <w:t>quan</w:t>
      </w:r>
      <w:r>
        <w:rPr>
          <w:color w:val="171514"/>
          <w:spacing w:val="-8"/>
          <w:w w:val="110"/>
          <w:sz w:val="16"/>
        </w:rPr>
        <w:t xml:space="preserve"> </w:t>
      </w:r>
      <w:r>
        <w:rPr>
          <w:color w:val="171514"/>
          <w:w w:val="110"/>
          <w:sz w:val="16"/>
        </w:rPr>
        <w:t>trọng</w:t>
      </w:r>
      <w:r>
        <w:rPr>
          <w:color w:val="171514"/>
          <w:spacing w:val="-8"/>
          <w:w w:val="110"/>
          <w:sz w:val="16"/>
        </w:rPr>
        <w:t xml:space="preserve"> </w:t>
      </w:r>
      <w:r>
        <w:rPr>
          <w:color w:val="171514"/>
          <w:w w:val="110"/>
          <w:sz w:val="16"/>
        </w:rPr>
        <w:t>trong</w:t>
      </w:r>
      <w:r>
        <w:rPr>
          <w:color w:val="171514"/>
          <w:spacing w:val="-8"/>
          <w:w w:val="110"/>
          <w:sz w:val="16"/>
        </w:rPr>
        <w:t xml:space="preserve"> </w:t>
      </w:r>
      <w:r>
        <w:rPr>
          <w:color w:val="171514"/>
          <w:w w:val="110"/>
          <w:sz w:val="16"/>
        </w:rPr>
        <w:t>việc</w:t>
      </w:r>
      <w:r>
        <w:rPr>
          <w:color w:val="171514"/>
          <w:spacing w:val="-8"/>
          <w:w w:val="110"/>
          <w:sz w:val="16"/>
        </w:rPr>
        <w:t xml:space="preserve"> </w:t>
      </w:r>
      <w:r>
        <w:rPr>
          <w:color w:val="171514"/>
          <w:w w:val="110"/>
          <w:sz w:val="16"/>
        </w:rPr>
        <w:t>làm</w:t>
      </w:r>
      <w:r>
        <w:rPr>
          <w:color w:val="171514"/>
          <w:spacing w:val="-9"/>
          <w:w w:val="110"/>
          <w:sz w:val="16"/>
        </w:rPr>
        <w:t xml:space="preserve"> </w:t>
      </w:r>
      <w:r>
        <w:rPr>
          <w:color w:val="171514"/>
          <w:w w:val="110"/>
          <w:sz w:val="16"/>
        </w:rPr>
        <w:t>cho</w:t>
      </w:r>
      <w:r>
        <w:rPr>
          <w:color w:val="171514"/>
          <w:spacing w:val="-8"/>
          <w:w w:val="110"/>
          <w:sz w:val="16"/>
        </w:rPr>
        <w:t xml:space="preserve"> </w:t>
      </w:r>
      <w:r>
        <w:rPr>
          <w:color w:val="171514"/>
          <w:w w:val="110"/>
          <w:sz w:val="16"/>
        </w:rPr>
        <w:t>cơ</w:t>
      </w:r>
      <w:r>
        <w:rPr>
          <w:color w:val="171514"/>
          <w:spacing w:val="-8"/>
          <w:w w:val="110"/>
          <w:sz w:val="16"/>
        </w:rPr>
        <w:t xml:space="preserve"> </w:t>
      </w:r>
      <w:r>
        <w:rPr>
          <w:color w:val="171514"/>
          <w:w w:val="110"/>
          <w:sz w:val="16"/>
        </w:rPr>
        <w:t>sở</w:t>
      </w:r>
      <w:r>
        <w:rPr>
          <w:color w:val="171514"/>
          <w:spacing w:val="-8"/>
          <w:w w:val="110"/>
          <w:sz w:val="16"/>
        </w:rPr>
        <w:t xml:space="preserve"> </w:t>
      </w:r>
      <w:r>
        <w:rPr>
          <w:color w:val="171514"/>
          <w:w w:val="110"/>
          <w:sz w:val="16"/>
        </w:rPr>
        <w:t>dữ</w:t>
      </w:r>
      <w:r>
        <w:rPr>
          <w:color w:val="171514"/>
          <w:spacing w:val="-8"/>
          <w:w w:val="110"/>
          <w:sz w:val="16"/>
        </w:rPr>
        <w:t xml:space="preserve"> </w:t>
      </w:r>
      <w:r>
        <w:rPr>
          <w:color w:val="171514"/>
          <w:w w:val="110"/>
          <w:sz w:val="16"/>
        </w:rPr>
        <w:t>liệu</w:t>
      </w:r>
      <w:r>
        <w:rPr>
          <w:color w:val="171514"/>
          <w:spacing w:val="-9"/>
          <w:w w:val="110"/>
          <w:sz w:val="16"/>
        </w:rPr>
        <w:t xml:space="preserve"> </w:t>
      </w:r>
      <w:r>
        <w:rPr>
          <w:color w:val="171514"/>
          <w:w w:val="110"/>
          <w:sz w:val="16"/>
        </w:rPr>
        <w:t>thực</w:t>
      </w:r>
      <w:r>
        <w:rPr>
          <w:color w:val="171514"/>
          <w:spacing w:val="-8"/>
          <w:w w:val="110"/>
          <w:sz w:val="16"/>
        </w:rPr>
        <w:t xml:space="preserve"> </w:t>
      </w:r>
      <w:r>
        <w:rPr>
          <w:color w:val="171514"/>
          <w:w w:val="110"/>
          <w:sz w:val="16"/>
        </w:rPr>
        <w:t>sự</w:t>
      </w:r>
      <w:r>
        <w:rPr>
          <w:color w:val="171514"/>
          <w:spacing w:val="-8"/>
          <w:w w:val="110"/>
          <w:sz w:val="16"/>
        </w:rPr>
        <w:t xml:space="preserve"> </w:t>
      </w:r>
      <w:r>
        <w:rPr>
          <w:color w:val="171514"/>
          <w:w w:val="110"/>
          <w:sz w:val="16"/>
        </w:rPr>
        <w:t>hữu</w:t>
      </w:r>
      <w:r>
        <w:rPr>
          <w:color w:val="171514"/>
          <w:spacing w:val="-8"/>
          <w:w w:val="110"/>
          <w:sz w:val="16"/>
        </w:rPr>
        <w:t xml:space="preserve"> </w:t>
      </w:r>
      <w:r>
        <w:rPr>
          <w:color w:val="171514"/>
          <w:w w:val="110"/>
          <w:sz w:val="16"/>
        </w:rPr>
        <w:t>ích;</w:t>
      </w:r>
      <w:r>
        <w:rPr>
          <w:color w:val="171514"/>
          <w:spacing w:val="-8"/>
          <w:w w:val="110"/>
          <w:sz w:val="16"/>
        </w:rPr>
        <w:t xml:space="preserve"> </w:t>
      </w:r>
      <w:r>
        <w:rPr>
          <w:color w:val="171514"/>
          <w:w w:val="110"/>
          <w:sz w:val="16"/>
        </w:rPr>
        <w:t>họ</w:t>
      </w:r>
      <w:r>
        <w:rPr>
          <w:color w:val="171514"/>
          <w:spacing w:val="-9"/>
          <w:w w:val="110"/>
          <w:sz w:val="16"/>
        </w:rPr>
        <w:t xml:space="preserve"> </w:t>
      </w:r>
      <w:r>
        <w:rPr>
          <w:color w:val="171514"/>
          <w:w w:val="110"/>
          <w:sz w:val="16"/>
        </w:rPr>
        <w:t>cũng</w:t>
      </w:r>
      <w:r>
        <w:rPr>
          <w:color w:val="171514"/>
          <w:spacing w:val="-43"/>
          <w:w w:val="110"/>
          <w:sz w:val="16"/>
        </w:rPr>
        <w:t xml:space="preserve"> </w:t>
      </w:r>
      <w:r>
        <w:rPr>
          <w:color w:val="171514"/>
          <w:w w:val="105"/>
          <w:sz w:val="16"/>
        </w:rPr>
        <w:t>bổ sung</w:t>
      </w:r>
      <w:r>
        <w:rPr>
          <w:color w:val="171514"/>
          <w:spacing w:val="1"/>
          <w:w w:val="105"/>
          <w:sz w:val="16"/>
        </w:rPr>
        <w:t xml:space="preserve"> </w:t>
      </w:r>
      <w:r>
        <w:rPr>
          <w:color w:val="171514"/>
          <w:w w:val="105"/>
          <w:sz w:val="16"/>
        </w:rPr>
        <w:t>sức</w:t>
      </w:r>
      <w:r>
        <w:rPr>
          <w:color w:val="171514"/>
          <w:spacing w:val="1"/>
          <w:w w:val="105"/>
          <w:sz w:val="16"/>
        </w:rPr>
        <w:t xml:space="preserve"> </w:t>
      </w:r>
      <w:r>
        <w:rPr>
          <w:color w:val="171514"/>
          <w:w w:val="105"/>
          <w:sz w:val="16"/>
        </w:rPr>
        <w:t>mạnh</w:t>
      </w:r>
      <w:r>
        <w:rPr>
          <w:color w:val="171514"/>
          <w:spacing w:val="1"/>
          <w:w w:val="105"/>
          <w:sz w:val="16"/>
        </w:rPr>
        <w:t xml:space="preserve"> </w:t>
      </w:r>
      <w:r>
        <w:rPr>
          <w:color w:val="171514"/>
          <w:w w:val="105"/>
          <w:sz w:val="16"/>
        </w:rPr>
        <w:t>xử</w:t>
      </w:r>
      <w:r>
        <w:rPr>
          <w:color w:val="171514"/>
          <w:spacing w:val="1"/>
          <w:w w:val="105"/>
          <w:sz w:val="16"/>
        </w:rPr>
        <w:t xml:space="preserve"> </w:t>
      </w:r>
      <w:r>
        <w:rPr>
          <w:color w:val="171514"/>
          <w:w w:val="105"/>
          <w:sz w:val="16"/>
        </w:rPr>
        <w:t>lý</w:t>
      </w:r>
      <w:r>
        <w:rPr>
          <w:color w:val="171514"/>
          <w:spacing w:val="1"/>
          <w:w w:val="105"/>
          <w:sz w:val="16"/>
        </w:rPr>
        <w:t xml:space="preserve"> </w:t>
      </w:r>
      <w:r>
        <w:rPr>
          <w:color w:val="171514"/>
          <w:w w:val="105"/>
          <w:sz w:val="16"/>
        </w:rPr>
        <w:t>cho</w:t>
      </w:r>
      <w:r>
        <w:rPr>
          <w:color w:val="171514"/>
          <w:spacing w:val="1"/>
          <w:w w:val="105"/>
          <w:sz w:val="16"/>
        </w:rPr>
        <w:t xml:space="preserve"> </w:t>
      </w:r>
      <w:r>
        <w:rPr>
          <w:color w:val="171514"/>
          <w:w w:val="105"/>
          <w:sz w:val="16"/>
        </w:rPr>
        <w:t>RDBMS</w:t>
      </w:r>
      <w:r>
        <w:rPr>
          <w:color w:val="171514"/>
          <w:spacing w:val="1"/>
          <w:w w:val="105"/>
          <w:sz w:val="16"/>
        </w:rPr>
        <w:t xml:space="preserve"> </w:t>
      </w:r>
      <w:r>
        <w:rPr>
          <w:color w:val="171514"/>
          <w:w w:val="105"/>
          <w:sz w:val="16"/>
        </w:rPr>
        <w:t>và</w:t>
      </w:r>
      <w:r>
        <w:rPr>
          <w:color w:val="171514"/>
          <w:spacing w:val="1"/>
          <w:w w:val="105"/>
          <w:sz w:val="16"/>
        </w:rPr>
        <w:t xml:space="preserve"> </w:t>
      </w:r>
      <w:r>
        <w:rPr>
          <w:color w:val="171514"/>
          <w:w w:val="105"/>
          <w:sz w:val="16"/>
        </w:rPr>
        <w:t>cho</w:t>
      </w:r>
      <w:r>
        <w:rPr>
          <w:color w:val="171514"/>
          <w:spacing w:val="1"/>
          <w:w w:val="105"/>
          <w:sz w:val="16"/>
        </w:rPr>
        <w:t xml:space="preserve"> </w:t>
      </w:r>
      <w:r>
        <w:rPr>
          <w:color w:val="171514"/>
          <w:w w:val="105"/>
          <w:sz w:val="16"/>
        </w:rPr>
        <w:t>toàn</w:t>
      </w:r>
      <w:r>
        <w:rPr>
          <w:color w:val="171514"/>
          <w:spacing w:val="1"/>
          <w:w w:val="105"/>
          <w:sz w:val="16"/>
        </w:rPr>
        <w:t xml:space="preserve"> </w:t>
      </w:r>
      <w:r>
        <w:rPr>
          <w:color w:val="171514"/>
          <w:w w:val="105"/>
          <w:sz w:val="16"/>
        </w:rPr>
        <w:t>bộ</w:t>
      </w:r>
      <w:r>
        <w:rPr>
          <w:color w:val="171514"/>
          <w:spacing w:val="1"/>
          <w:w w:val="105"/>
          <w:sz w:val="16"/>
        </w:rPr>
        <w:t xml:space="preserve"> </w:t>
      </w:r>
      <w:r>
        <w:rPr>
          <w:color w:val="171514"/>
          <w:w w:val="105"/>
          <w:sz w:val="16"/>
        </w:rPr>
        <w:t>hệ</w:t>
      </w:r>
      <w:r>
        <w:rPr>
          <w:color w:val="171514"/>
          <w:spacing w:val="1"/>
          <w:w w:val="105"/>
          <w:sz w:val="16"/>
        </w:rPr>
        <w:t xml:space="preserve"> </w:t>
      </w:r>
      <w:r>
        <w:rPr>
          <w:color w:val="171514"/>
          <w:w w:val="105"/>
          <w:sz w:val="16"/>
        </w:rPr>
        <w:t>thống</w:t>
      </w:r>
      <w:r>
        <w:rPr>
          <w:color w:val="171514"/>
          <w:spacing w:val="1"/>
          <w:w w:val="105"/>
          <w:sz w:val="16"/>
        </w:rPr>
        <w:t xml:space="preserve"> </w:t>
      </w:r>
      <w:r>
        <w:rPr>
          <w:color w:val="171514"/>
          <w:w w:val="105"/>
          <w:sz w:val="16"/>
        </w:rPr>
        <w:t>cơ</w:t>
      </w:r>
      <w:r>
        <w:rPr>
          <w:color w:val="171514"/>
          <w:spacing w:val="1"/>
          <w:w w:val="105"/>
          <w:sz w:val="16"/>
        </w:rPr>
        <w:t xml:space="preserve"> </w:t>
      </w:r>
      <w:r>
        <w:rPr>
          <w:color w:val="171514"/>
          <w:w w:val="105"/>
          <w:sz w:val="16"/>
        </w:rPr>
        <w:t>sở</w:t>
      </w:r>
      <w:r>
        <w:rPr>
          <w:color w:val="171514"/>
          <w:spacing w:val="1"/>
          <w:w w:val="105"/>
          <w:sz w:val="16"/>
        </w:rPr>
        <w:t xml:space="preserve"> </w:t>
      </w:r>
      <w:r>
        <w:rPr>
          <w:color w:val="171514"/>
          <w:w w:val="105"/>
          <w:sz w:val="16"/>
        </w:rPr>
        <w:t>dữ</w:t>
      </w:r>
      <w:r>
        <w:rPr>
          <w:color w:val="171514"/>
          <w:spacing w:val="1"/>
          <w:w w:val="105"/>
          <w:sz w:val="16"/>
        </w:rPr>
        <w:t xml:space="preserve"> </w:t>
      </w:r>
      <w:r>
        <w:rPr>
          <w:color w:val="171514"/>
          <w:w w:val="105"/>
          <w:sz w:val="16"/>
        </w:rPr>
        <w:t>liệu.</w:t>
      </w:r>
      <w:r>
        <w:rPr>
          <w:color w:val="171514"/>
          <w:spacing w:val="1"/>
          <w:w w:val="105"/>
          <w:sz w:val="16"/>
        </w:rPr>
        <w:t xml:space="preserve"> </w:t>
      </w:r>
      <w:r>
        <w:rPr>
          <w:color w:val="171514"/>
          <w:w w:val="105"/>
          <w:sz w:val="16"/>
        </w:rPr>
        <w:t>Oracle</w:t>
      </w:r>
      <w:r>
        <w:rPr>
          <w:color w:val="171514"/>
          <w:spacing w:val="1"/>
          <w:w w:val="105"/>
          <w:sz w:val="16"/>
        </w:rPr>
        <w:t xml:space="preserve"> </w:t>
      </w:r>
      <w:r>
        <w:rPr>
          <w:color w:val="171514"/>
          <w:w w:val="105"/>
          <w:sz w:val="16"/>
        </w:rPr>
        <w:t>khuyến</w:t>
      </w:r>
      <w:r>
        <w:rPr>
          <w:color w:val="171514"/>
          <w:spacing w:val="1"/>
          <w:w w:val="105"/>
          <w:sz w:val="16"/>
        </w:rPr>
        <w:t xml:space="preserve"> </w:t>
      </w:r>
      <w:r>
        <w:rPr>
          <w:color w:val="171514"/>
          <w:w w:val="105"/>
          <w:sz w:val="16"/>
        </w:rPr>
        <w:t>nghị</w:t>
      </w:r>
      <w:r>
        <w:rPr>
          <w:color w:val="171514"/>
          <w:spacing w:val="1"/>
          <w:w w:val="105"/>
          <w:sz w:val="16"/>
        </w:rPr>
        <w:t xml:space="preserve"> </w:t>
      </w:r>
      <w:r>
        <w:rPr>
          <w:color w:val="171514"/>
          <w:w w:val="105"/>
          <w:sz w:val="16"/>
        </w:rPr>
        <w:t>kích</w:t>
      </w:r>
      <w:r>
        <w:rPr>
          <w:color w:val="171514"/>
          <w:spacing w:val="1"/>
          <w:w w:val="105"/>
          <w:sz w:val="16"/>
        </w:rPr>
        <w:t xml:space="preserve"> </w:t>
      </w:r>
      <w:r>
        <w:rPr>
          <w:color w:val="171514"/>
          <w:w w:val="110"/>
          <w:sz w:val="16"/>
        </w:rPr>
        <w:t>hoạt</w:t>
      </w:r>
      <w:r>
        <w:rPr>
          <w:color w:val="171514"/>
          <w:spacing w:val="-6"/>
          <w:w w:val="110"/>
          <w:sz w:val="16"/>
        </w:rPr>
        <w:t xml:space="preserve"> </w:t>
      </w:r>
      <w:r>
        <w:rPr>
          <w:color w:val="171514"/>
          <w:w w:val="110"/>
          <w:sz w:val="16"/>
        </w:rPr>
        <w:t>cho:</w:t>
      </w:r>
    </w:p>
    <w:p w14:paraId="5876D967" w14:textId="77777777" w:rsidR="006973F2" w:rsidRDefault="00481896" w:rsidP="0073045F">
      <w:pPr>
        <w:pStyle w:val="oancuaDanhsach"/>
        <w:numPr>
          <w:ilvl w:val="1"/>
          <w:numId w:val="29"/>
        </w:numPr>
        <w:tabs>
          <w:tab w:val="left" w:pos="3381"/>
        </w:tabs>
        <w:spacing w:before="33"/>
      </w:pPr>
      <w:r>
        <w:rPr>
          <w:color w:val="171514"/>
          <w:w w:val="110"/>
        </w:rPr>
        <w:t>Mục</w:t>
      </w:r>
      <w:r>
        <w:rPr>
          <w:color w:val="171514"/>
          <w:spacing w:val="-13"/>
          <w:w w:val="110"/>
        </w:rPr>
        <w:t xml:space="preserve"> </w:t>
      </w:r>
      <w:r>
        <w:rPr>
          <w:color w:val="171514"/>
          <w:w w:val="110"/>
        </w:rPr>
        <w:t>đích</w:t>
      </w:r>
      <w:r>
        <w:rPr>
          <w:color w:val="171514"/>
          <w:spacing w:val="-12"/>
          <w:w w:val="110"/>
        </w:rPr>
        <w:t xml:space="preserve"> </w:t>
      </w:r>
      <w:r>
        <w:rPr>
          <w:color w:val="171514"/>
          <w:w w:val="110"/>
        </w:rPr>
        <w:t>kiểm</w:t>
      </w:r>
      <w:r>
        <w:rPr>
          <w:color w:val="171514"/>
          <w:spacing w:val="-12"/>
          <w:w w:val="110"/>
        </w:rPr>
        <w:t xml:space="preserve"> </w:t>
      </w:r>
      <w:r>
        <w:rPr>
          <w:color w:val="171514"/>
          <w:w w:val="110"/>
        </w:rPr>
        <w:t>tra</w:t>
      </w:r>
      <w:r>
        <w:rPr>
          <w:color w:val="171514"/>
          <w:spacing w:val="-12"/>
          <w:w w:val="110"/>
        </w:rPr>
        <w:t xml:space="preserve"> </w:t>
      </w:r>
      <w:r>
        <w:rPr>
          <w:color w:val="171514"/>
          <w:w w:val="110"/>
        </w:rPr>
        <w:t>(tạo</w:t>
      </w:r>
      <w:r>
        <w:rPr>
          <w:color w:val="171514"/>
          <w:spacing w:val="-12"/>
          <w:w w:val="110"/>
        </w:rPr>
        <w:t xml:space="preserve"> </w:t>
      </w:r>
      <w:r>
        <w:rPr>
          <w:color w:val="171514"/>
          <w:w w:val="110"/>
        </w:rPr>
        <w:t>nhật</w:t>
      </w:r>
      <w:r>
        <w:rPr>
          <w:color w:val="171514"/>
          <w:spacing w:val="-12"/>
          <w:w w:val="110"/>
        </w:rPr>
        <w:t xml:space="preserve"> </w:t>
      </w:r>
      <w:r>
        <w:rPr>
          <w:color w:val="171514"/>
          <w:w w:val="110"/>
        </w:rPr>
        <w:t>ký</w:t>
      </w:r>
      <w:r>
        <w:rPr>
          <w:color w:val="171514"/>
          <w:spacing w:val="-12"/>
          <w:w w:val="110"/>
        </w:rPr>
        <w:t xml:space="preserve"> </w:t>
      </w:r>
      <w:r>
        <w:rPr>
          <w:color w:val="171514"/>
          <w:w w:val="110"/>
        </w:rPr>
        <w:t>kiểm</w:t>
      </w:r>
      <w:r>
        <w:rPr>
          <w:color w:val="171514"/>
          <w:spacing w:val="-12"/>
          <w:w w:val="110"/>
        </w:rPr>
        <w:t xml:space="preserve"> </w:t>
      </w:r>
      <w:r>
        <w:rPr>
          <w:color w:val="171514"/>
          <w:w w:val="110"/>
        </w:rPr>
        <w:t>tra)</w:t>
      </w:r>
    </w:p>
    <w:p w14:paraId="627F2AD8" w14:textId="77777777" w:rsidR="006973F2" w:rsidRDefault="00481896" w:rsidP="0073045F">
      <w:pPr>
        <w:pStyle w:val="u5"/>
        <w:numPr>
          <w:ilvl w:val="1"/>
          <w:numId w:val="29"/>
        </w:numPr>
        <w:tabs>
          <w:tab w:val="left" w:pos="3381"/>
        </w:tabs>
        <w:spacing w:before="101"/>
      </w:pPr>
      <w:r>
        <w:rPr>
          <w:color w:val="171514"/>
          <w:w w:val="110"/>
        </w:rPr>
        <w:t>Tự</w:t>
      </w:r>
      <w:r>
        <w:rPr>
          <w:color w:val="171514"/>
          <w:spacing w:val="-14"/>
          <w:w w:val="110"/>
        </w:rPr>
        <w:t xml:space="preserve"> </w:t>
      </w:r>
      <w:r>
        <w:rPr>
          <w:color w:val="171514"/>
          <w:w w:val="110"/>
        </w:rPr>
        <w:t>động</w:t>
      </w:r>
      <w:r>
        <w:rPr>
          <w:color w:val="171514"/>
          <w:spacing w:val="-13"/>
          <w:w w:val="110"/>
        </w:rPr>
        <w:t xml:space="preserve"> </w:t>
      </w:r>
      <w:r>
        <w:rPr>
          <w:color w:val="171514"/>
          <w:w w:val="110"/>
        </w:rPr>
        <w:t>tạo</w:t>
      </w:r>
      <w:r>
        <w:rPr>
          <w:color w:val="171514"/>
          <w:spacing w:val="-13"/>
          <w:w w:val="110"/>
        </w:rPr>
        <w:t xml:space="preserve"> </w:t>
      </w:r>
      <w:r>
        <w:rPr>
          <w:color w:val="171514"/>
          <w:w w:val="110"/>
        </w:rPr>
        <w:t>các</w:t>
      </w:r>
      <w:r>
        <w:rPr>
          <w:color w:val="171514"/>
          <w:spacing w:val="-13"/>
          <w:w w:val="110"/>
        </w:rPr>
        <w:t xml:space="preserve"> </w:t>
      </w:r>
      <w:r>
        <w:rPr>
          <w:color w:val="171514"/>
          <w:w w:val="110"/>
        </w:rPr>
        <w:t>giá</w:t>
      </w:r>
      <w:r>
        <w:rPr>
          <w:color w:val="171514"/>
          <w:spacing w:val="-13"/>
          <w:w w:val="110"/>
        </w:rPr>
        <w:t xml:space="preserve"> </w:t>
      </w:r>
      <w:r>
        <w:rPr>
          <w:color w:val="171514"/>
          <w:w w:val="110"/>
        </w:rPr>
        <w:t>trị</w:t>
      </w:r>
      <w:r>
        <w:rPr>
          <w:color w:val="171514"/>
          <w:spacing w:val="-13"/>
          <w:w w:val="110"/>
        </w:rPr>
        <w:t xml:space="preserve"> </w:t>
      </w:r>
      <w:r>
        <w:rPr>
          <w:color w:val="171514"/>
          <w:w w:val="110"/>
        </w:rPr>
        <w:t>cột</w:t>
      </w:r>
      <w:r>
        <w:rPr>
          <w:color w:val="171514"/>
          <w:spacing w:val="-13"/>
          <w:w w:val="110"/>
        </w:rPr>
        <w:t xml:space="preserve"> </w:t>
      </w:r>
      <w:r>
        <w:rPr>
          <w:color w:val="171514"/>
          <w:w w:val="110"/>
        </w:rPr>
        <w:t>dẫn</w:t>
      </w:r>
      <w:r>
        <w:rPr>
          <w:color w:val="171514"/>
          <w:spacing w:val="-13"/>
          <w:w w:val="110"/>
        </w:rPr>
        <w:t xml:space="preserve"> </w:t>
      </w:r>
      <w:r>
        <w:rPr>
          <w:color w:val="171514"/>
          <w:w w:val="110"/>
        </w:rPr>
        <w:t>xuất</w:t>
      </w:r>
    </w:p>
    <w:p w14:paraId="439B85EC" w14:textId="77777777" w:rsidR="006973F2" w:rsidRDefault="00481896" w:rsidP="0073045F">
      <w:pPr>
        <w:pStyle w:val="oancuaDanhsach"/>
        <w:numPr>
          <w:ilvl w:val="1"/>
          <w:numId w:val="29"/>
        </w:numPr>
        <w:tabs>
          <w:tab w:val="left" w:pos="3381"/>
        </w:tabs>
      </w:pPr>
      <w:r>
        <w:rPr>
          <w:color w:val="171514"/>
          <w:w w:val="105"/>
        </w:rPr>
        <w:t>Thực</w:t>
      </w:r>
      <w:r>
        <w:rPr>
          <w:color w:val="171514"/>
          <w:spacing w:val="1"/>
          <w:w w:val="105"/>
        </w:rPr>
        <w:t xml:space="preserve"> </w:t>
      </w:r>
      <w:r>
        <w:rPr>
          <w:color w:val="171514"/>
          <w:w w:val="105"/>
        </w:rPr>
        <w:t>thi</w:t>
      </w:r>
      <w:r>
        <w:rPr>
          <w:color w:val="171514"/>
          <w:spacing w:val="1"/>
          <w:w w:val="105"/>
        </w:rPr>
        <w:t xml:space="preserve"> </w:t>
      </w:r>
      <w:r>
        <w:rPr>
          <w:color w:val="171514"/>
          <w:w w:val="105"/>
        </w:rPr>
        <w:t>các</w:t>
      </w:r>
      <w:r>
        <w:rPr>
          <w:color w:val="171514"/>
          <w:spacing w:val="2"/>
          <w:w w:val="105"/>
        </w:rPr>
        <w:t xml:space="preserve"> </w:t>
      </w:r>
      <w:r>
        <w:rPr>
          <w:color w:val="171514"/>
          <w:w w:val="105"/>
        </w:rPr>
        <w:t>hạn</w:t>
      </w:r>
      <w:r>
        <w:rPr>
          <w:color w:val="171514"/>
          <w:spacing w:val="1"/>
          <w:w w:val="105"/>
        </w:rPr>
        <w:t xml:space="preserve"> </w:t>
      </w:r>
      <w:r>
        <w:rPr>
          <w:color w:val="171514"/>
          <w:w w:val="105"/>
        </w:rPr>
        <w:t>chế</w:t>
      </w:r>
      <w:r>
        <w:rPr>
          <w:color w:val="171514"/>
          <w:spacing w:val="2"/>
          <w:w w:val="105"/>
        </w:rPr>
        <w:t xml:space="preserve"> </w:t>
      </w:r>
      <w:r>
        <w:rPr>
          <w:color w:val="171514"/>
          <w:w w:val="105"/>
        </w:rPr>
        <w:t>kinh</w:t>
      </w:r>
      <w:r>
        <w:rPr>
          <w:color w:val="171514"/>
          <w:spacing w:val="1"/>
          <w:w w:val="105"/>
        </w:rPr>
        <w:t xml:space="preserve"> </w:t>
      </w:r>
      <w:r>
        <w:rPr>
          <w:color w:val="171514"/>
          <w:w w:val="105"/>
        </w:rPr>
        <w:t>doanh</w:t>
      </w:r>
      <w:r>
        <w:rPr>
          <w:color w:val="171514"/>
          <w:spacing w:val="1"/>
          <w:w w:val="105"/>
        </w:rPr>
        <w:t xml:space="preserve"> </w:t>
      </w:r>
      <w:r>
        <w:rPr>
          <w:color w:val="171514"/>
          <w:w w:val="105"/>
        </w:rPr>
        <w:t>hoặc</w:t>
      </w:r>
      <w:r>
        <w:rPr>
          <w:color w:val="171514"/>
          <w:spacing w:val="2"/>
          <w:w w:val="105"/>
        </w:rPr>
        <w:t xml:space="preserve"> </w:t>
      </w:r>
      <w:r>
        <w:rPr>
          <w:color w:val="171514"/>
          <w:w w:val="105"/>
        </w:rPr>
        <w:t>bảo</w:t>
      </w:r>
      <w:r>
        <w:rPr>
          <w:color w:val="171514"/>
          <w:spacing w:val="1"/>
          <w:w w:val="105"/>
        </w:rPr>
        <w:t xml:space="preserve"> </w:t>
      </w:r>
      <w:r>
        <w:rPr>
          <w:color w:val="171514"/>
          <w:w w:val="105"/>
        </w:rPr>
        <w:t>mật</w:t>
      </w:r>
    </w:p>
    <w:p w14:paraId="406D8653" w14:textId="77777777" w:rsidR="006973F2" w:rsidRDefault="00481896" w:rsidP="0073045F">
      <w:pPr>
        <w:pStyle w:val="oancuaDanhsach"/>
        <w:numPr>
          <w:ilvl w:val="1"/>
          <w:numId w:val="29"/>
        </w:numPr>
        <w:tabs>
          <w:tab w:val="left" w:pos="3381"/>
        </w:tabs>
        <w:rPr>
          <w:sz w:val="19"/>
        </w:rPr>
      </w:pPr>
      <w:r>
        <w:rPr>
          <w:color w:val="171514"/>
          <w:w w:val="105"/>
          <w:sz w:val="19"/>
        </w:rPr>
        <w:t>Tạo</w:t>
      </w:r>
      <w:r>
        <w:rPr>
          <w:color w:val="171514"/>
          <w:spacing w:val="-4"/>
          <w:w w:val="105"/>
          <w:sz w:val="19"/>
        </w:rPr>
        <w:t xml:space="preserve"> </w:t>
      </w:r>
      <w:r>
        <w:rPr>
          <w:color w:val="171514"/>
          <w:w w:val="105"/>
          <w:sz w:val="19"/>
        </w:rPr>
        <w:t>các</w:t>
      </w:r>
      <w:r>
        <w:rPr>
          <w:color w:val="171514"/>
          <w:spacing w:val="-3"/>
          <w:w w:val="105"/>
          <w:sz w:val="19"/>
        </w:rPr>
        <w:t xml:space="preserve"> </w:t>
      </w:r>
      <w:r>
        <w:rPr>
          <w:color w:val="171514"/>
          <w:w w:val="105"/>
          <w:sz w:val="19"/>
        </w:rPr>
        <w:t>bảng</w:t>
      </w:r>
      <w:r>
        <w:rPr>
          <w:color w:val="171514"/>
          <w:spacing w:val="-4"/>
          <w:w w:val="105"/>
          <w:sz w:val="19"/>
        </w:rPr>
        <w:t xml:space="preserve"> </w:t>
      </w:r>
      <w:r>
        <w:rPr>
          <w:color w:val="171514"/>
          <w:w w:val="105"/>
          <w:sz w:val="19"/>
        </w:rPr>
        <w:t>bản</w:t>
      </w:r>
      <w:r>
        <w:rPr>
          <w:color w:val="171514"/>
          <w:spacing w:val="-3"/>
          <w:w w:val="105"/>
          <w:sz w:val="19"/>
        </w:rPr>
        <w:t xml:space="preserve"> </w:t>
      </w:r>
      <w:r>
        <w:rPr>
          <w:color w:val="171514"/>
          <w:w w:val="105"/>
          <w:sz w:val="19"/>
        </w:rPr>
        <w:t>sao</w:t>
      </w:r>
      <w:r>
        <w:rPr>
          <w:color w:val="171514"/>
          <w:spacing w:val="-3"/>
          <w:w w:val="105"/>
          <w:sz w:val="19"/>
        </w:rPr>
        <w:t xml:space="preserve"> </w:t>
      </w:r>
      <w:r>
        <w:rPr>
          <w:color w:val="171514"/>
          <w:w w:val="105"/>
          <w:sz w:val="19"/>
        </w:rPr>
        <w:t>cho</w:t>
      </w:r>
      <w:r>
        <w:rPr>
          <w:color w:val="171514"/>
          <w:spacing w:val="-4"/>
          <w:w w:val="105"/>
          <w:sz w:val="19"/>
        </w:rPr>
        <w:t xml:space="preserve"> </w:t>
      </w:r>
      <w:r>
        <w:rPr>
          <w:color w:val="171514"/>
          <w:w w:val="105"/>
          <w:sz w:val="19"/>
        </w:rPr>
        <w:t>mục</w:t>
      </w:r>
      <w:r>
        <w:rPr>
          <w:color w:val="171514"/>
          <w:spacing w:val="-3"/>
          <w:w w:val="105"/>
          <w:sz w:val="19"/>
        </w:rPr>
        <w:t xml:space="preserve"> </w:t>
      </w:r>
      <w:r>
        <w:rPr>
          <w:color w:val="171514"/>
          <w:w w:val="105"/>
          <w:sz w:val="19"/>
        </w:rPr>
        <w:t>đích</w:t>
      </w:r>
      <w:r>
        <w:rPr>
          <w:color w:val="171514"/>
          <w:spacing w:val="-4"/>
          <w:w w:val="105"/>
          <w:sz w:val="19"/>
        </w:rPr>
        <w:t xml:space="preserve"> </w:t>
      </w:r>
      <w:r>
        <w:rPr>
          <w:color w:val="171514"/>
          <w:w w:val="105"/>
          <w:sz w:val="19"/>
        </w:rPr>
        <w:t>sao</w:t>
      </w:r>
      <w:r>
        <w:rPr>
          <w:color w:val="171514"/>
          <w:spacing w:val="-3"/>
          <w:w w:val="105"/>
          <w:sz w:val="19"/>
        </w:rPr>
        <w:t xml:space="preserve"> </w:t>
      </w:r>
      <w:r>
        <w:rPr>
          <w:color w:val="171514"/>
          <w:w w:val="105"/>
          <w:sz w:val="19"/>
        </w:rPr>
        <w:t>lưu</w:t>
      </w:r>
    </w:p>
    <w:p w14:paraId="44C704F4" w14:textId="65696A41" w:rsidR="006973F2" w:rsidRDefault="00481896" w:rsidP="0073045F">
      <w:pPr>
        <w:spacing w:before="138" w:line="307" w:lineRule="auto"/>
        <w:ind w:left="3120" w:right="1437" w:firstLine="264"/>
      </w:pPr>
      <w:r>
        <w:rPr>
          <w:color w:val="171514"/>
          <w:w w:val="105"/>
        </w:rPr>
        <w:t>Để</w:t>
      </w:r>
      <w:r>
        <w:rPr>
          <w:color w:val="171514"/>
          <w:spacing w:val="2"/>
          <w:w w:val="105"/>
        </w:rPr>
        <w:t xml:space="preserve"> </w:t>
      </w:r>
      <w:r>
        <w:rPr>
          <w:color w:val="171514"/>
          <w:w w:val="105"/>
        </w:rPr>
        <w:t>biết</w:t>
      </w:r>
      <w:r>
        <w:rPr>
          <w:color w:val="171514"/>
          <w:spacing w:val="3"/>
          <w:w w:val="105"/>
        </w:rPr>
        <w:t xml:space="preserve"> </w:t>
      </w:r>
      <w:r>
        <w:rPr>
          <w:color w:val="171514"/>
          <w:w w:val="105"/>
        </w:rPr>
        <w:t>cách</w:t>
      </w:r>
      <w:r>
        <w:rPr>
          <w:color w:val="171514"/>
          <w:spacing w:val="3"/>
          <w:w w:val="105"/>
        </w:rPr>
        <w:t xml:space="preserve"> </w:t>
      </w:r>
      <w:r>
        <w:rPr>
          <w:color w:val="171514"/>
          <w:w w:val="105"/>
        </w:rPr>
        <w:t>tạo</w:t>
      </w:r>
      <w:r>
        <w:rPr>
          <w:color w:val="171514"/>
          <w:spacing w:val="3"/>
          <w:w w:val="105"/>
        </w:rPr>
        <w:t xml:space="preserve"> </w:t>
      </w:r>
      <w:r>
        <w:rPr>
          <w:color w:val="171514"/>
          <w:w w:val="105"/>
        </w:rPr>
        <w:t>và</w:t>
      </w:r>
      <w:r>
        <w:rPr>
          <w:color w:val="171514"/>
          <w:spacing w:val="3"/>
          <w:w w:val="105"/>
        </w:rPr>
        <w:t xml:space="preserve"> </w:t>
      </w:r>
      <w:r>
        <w:rPr>
          <w:color w:val="171514"/>
          <w:w w:val="105"/>
        </w:rPr>
        <w:t>sử</w:t>
      </w:r>
      <w:r>
        <w:rPr>
          <w:color w:val="171514"/>
          <w:spacing w:val="2"/>
          <w:w w:val="105"/>
        </w:rPr>
        <w:t xml:space="preserve"> </w:t>
      </w:r>
      <w:r>
        <w:rPr>
          <w:color w:val="171514"/>
          <w:w w:val="105"/>
        </w:rPr>
        <w:t>dụng</w:t>
      </w:r>
      <w:r>
        <w:rPr>
          <w:color w:val="171514"/>
          <w:spacing w:val="3"/>
          <w:w w:val="105"/>
        </w:rPr>
        <w:t xml:space="preserve"> </w:t>
      </w:r>
      <w:r>
        <w:rPr>
          <w:color w:val="171514"/>
          <w:w w:val="105"/>
        </w:rPr>
        <w:t>trình</w:t>
      </w:r>
      <w:r>
        <w:rPr>
          <w:color w:val="171514"/>
          <w:spacing w:val="3"/>
          <w:w w:val="105"/>
        </w:rPr>
        <w:t xml:space="preserve"> </w:t>
      </w:r>
      <w:r>
        <w:rPr>
          <w:color w:val="171514"/>
          <w:w w:val="105"/>
        </w:rPr>
        <w:t>kích</w:t>
      </w:r>
      <w:r>
        <w:rPr>
          <w:color w:val="171514"/>
          <w:spacing w:val="3"/>
          <w:w w:val="105"/>
        </w:rPr>
        <w:t xml:space="preserve"> </w:t>
      </w:r>
      <w:r>
        <w:rPr>
          <w:color w:val="171514"/>
          <w:w w:val="105"/>
        </w:rPr>
        <w:t>hoạt,</w:t>
      </w:r>
      <w:r>
        <w:rPr>
          <w:color w:val="171514"/>
          <w:spacing w:val="3"/>
          <w:w w:val="105"/>
        </w:rPr>
        <w:t xml:space="preserve"> </w:t>
      </w:r>
      <w:r>
        <w:rPr>
          <w:color w:val="171514"/>
          <w:w w:val="105"/>
        </w:rPr>
        <w:t>hãy</w:t>
      </w:r>
      <w:r>
        <w:rPr>
          <w:color w:val="171514"/>
          <w:spacing w:val="2"/>
          <w:w w:val="105"/>
        </w:rPr>
        <w:t xml:space="preserve"> </w:t>
      </w:r>
      <w:r>
        <w:rPr>
          <w:color w:val="171514"/>
          <w:w w:val="105"/>
        </w:rPr>
        <w:t>kiểm</w:t>
      </w:r>
      <w:r>
        <w:rPr>
          <w:color w:val="171514"/>
          <w:spacing w:val="3"/>
          <w:w w:val="105"/>
        </w:rPr>
        <w:t xml:space="preserve"> </w:t>
      </w:r>
      <w:r>
        <w:rPr>
          <w:color w:val="171514"/>
          <w:w w:val="105"/>
        </w:rPr>
        <w:t>tra</w:t>
      </w:r>
      <w:r>
        <w:rPr>
          <w:color w:val="171514"/>
          <w:spacing w:val="3"/>
          <w:w w:val="105"/>
        </w:rPr>
        <w:t xml:space="preserve"> </w:t>
      </w:r>
      <w:r>
        <w:rPr>
          <w:color w:val="171514"/>
          <w:w w:val="105"/>
        </w:rPr>
        <w:t>một</w:t>
      </w:r>
      <w:r>
        <w:rPr>
          <w:color w:val="171514"/>
          <w:spacing w:val="3"/>
          <w:w w:val="105"/>
        </w:rPr>
        <w:t xml:space="preserve"> </w:t>
      </w:r>
      <w:r>
        <w:rPr>
          <w:color w:val="171514"/>
          <w:w w:val="105"/>
        </w:rPr>
        <w:t>vấn</w:t>
      </w:r>
      <w:r>
        <w:rPr>
          <w:color w:val="171514"/>
          <w:spacing w:val="3"/>
          <w:w w:val="105"/>
        </w:rPr>
        <w:t xml:space="preserve"> </w:t>
      </w:r>
      <w:r>
        <w:rPr>
          <w:color w:val="171514"/>
          <w:w w:val="105"/>
        </w:rPr>
        <w:t>đề</w:t>
      </w:r>
      <w:r>
        <w:rPr>
          <w:color w:val="171514"/>
          <w:spacing w:val="3"/>
          <w:w w:val="105"/>
        </w:rPr>
        <w:t xml:space="preserve"> </w:t>
      </w:r>
      <w:r>
        <w:rPr>
          <w:color w:val="171514"/>
          <w:w w:val="105"/>
        </w:rPr>
        <w:t>quản</w:t>
      </w:r>
      <w:r>
        <w:rPr>
          <w:color w:val="171514"/>
          <w:spacing w:val="2"/>
          <w:w w:val="105"/>
        </w:rPr>
        <w:t xml:space="preserve"> </w:t>
      </w:r>
      <w:r>
        <w:rPr>
          <w:color w:val="171514"/>
          <w:w w:val="105"/>
        </w:rPr>
        <w:t>lý</w:t>
      </w:r>
      <w:r>
        <w:rPr>
          <w:color w:val="171514"/>
          <w:spacing w:val="3"/>
          <w:w w:val="105"/>
        </w:rPr>
        <w:t xml:space="preserve"> </w:t>
      </w:r>
      <w:r w:rsidR="007D1F40">
        <w:rPr>
          <w:color w:val="171514"/>
          <w:w w:val="105"/>
          <w:lang w:val="en-US"/>
        </w:rPr>
        <w:t>hàng kho</w:t>
      </w:r>
      <w:r>
        <w:rPr>
          <w:color w:val="171514"/>
          <w:spacing w:val="1"/>
          <w:w w:val="105"/>
        </w:rPr>
        <w:t xml:space="preserve"> </w:t>
      </w:r>
      <w:r>
        <w:rPr>
          <w:color w:val="171514"/>
          <w:w w:val="105"/>
        </w:rPr>
        <w:t>đơn</w:t>
      </w:r>
      <w:r>
        <w:rPr>
          <w:color w:val="171514"/>
          <w:spacing w:val="1"/>
          <w:w w:val="105"/>
        </w:rPr>
        <w:t xml:space="preserve"> </w:t>
      </w:r>
      <w:r>
        <w:rPr>
          <w:color w:val="171514"/>
          <w:w w:val="105"/>
        </w:rPr>
        <w:t>giản.</w:t>
      </w:r>
      <w:r>
        <w:rPr>
          <w:color w:val="171514"/>
          <w:spacing w:val="1"/>
          <w:w w:val="105"/>
        </w:rPr>
        <w:t xml:space="preserve"> </w:t>
      </w:r>
      <w:r>
        <w:rPr>
          <w:color w:val="171514"/>
          <w:w w:val="105"/>
        </w:rPr>
        <w:t>Ví</w:t>
      </w:r>
      <w:r>
        <w:rPr>
          <w:color w:val="171514"/>
          <w:spacing w:val="1"/>
          <w:w w:val="105"/>
        </w:rPr>
        <w:t xml:space="preserve"> </w:t>
      </w:r>
      <w:r>
        <w:rPr>
          <w:color w:val="171514"/>
          <w:w w:val="105"/>
        </w:rPr>
        <w:t>dụ:</w:t>
      </w:r>
      <w:r>
        <w:rPr>
          <w:color w:val="171514"/>
          <w:spacing w:val="1"/>
          <w:w w:val="105"/>
        </w:rPr>
        <w:t xml:space="preserve"> </w:t>
      </w:r>
      <w:r>
        <w:rPr>
          <w:color w:val="171514"/>
          <w:w w:val="105"/>
        </w:rPr>
        <w:t>nếu số</w:t>
      </w:r>
      <w:r>
        <w:rPr>
          <w:color w:val="171514"/>
          <w:spacing w:val="1"/>
          <w:w w:val="105"/>
        </w:rPr>
        <w:t xml:space="preserve"> </w:t>
      </w:r>
      <w:r>
        <w:rPr>
          <w:color w:val="171514"/>
          <w:w w:val="105"/>
        </w:rPr>
        <w:t>lượng</w:t>
      </w:r>
      <w:r>
        <w:rPr>
          <w:color w:val="171514"/>
          <w:spacing w:val="1"/>
          <w:w w:val="105"/>
        </w:rPr>
        <w:t xml:space="preserve"> </w:t>
      </w:r>
      <w:r>
        <w:rPr>
          <w:color w:val="171514"/>
          <w:w w:val="105"/>
        </w:rPr>
        <w:t>sản</w:t>
      </w:r>
      <w:r>
        <w:rPr>
          <w:color w:val="171514"/>
          <w:spacing w:val="1"/>
          <w:w w:val="105"/>
        </w:rPr>
        <w:t xml:space="preserve"> </w:t>
      </w:r>
      <w:r>
        <w:rPr>
          <w:color w:val="171514"/>
          <w:w w:val="105"/>
        </w:rPr>
        <w:t>phẩm</w:t>
      </w:r>
      <w:r>
        <w:rPr>
          <w:color w:val="171514"/>
          <w:spacing w:val="1"/>
          <w:w w:val="105"/>
        </w:rPr>
        <w:t xml:space="preserve"> </w:t>
      </w:r>
      <w:r>
        <w:rPr>
          <w:color w:val="171514"/>
          <w:w w:val="105"/>
        </w:rPr>
        <w:t>có</w:t>
      </w:r>
      <w:r>
        <w:rPr>
          <w:color w:val="171514"/>
          <w:spacing w:val="1"/>
          <w:w w:val="105"/>
        </w:rPr>
        <w:t xml:space="preserve"> </w:t>
      </w:r>
      <w:r>
        <w:rPr>
          <w:color w:val="171514"/>
          <w:w w:val="105"/>
        </w:rPr>
        <w:t>sẵn</w:t>
      </w:r>
      <w:r>
        <w:rPr>
          <w:color w:val="171514"/>
          <w:spacing w:val="1"/>
          <w:w w:val="105"/>
        </w:rPr>
        <w:t xml:space="preserve"> </w:t>
      </w:r>
      <w:r>
        <w:rPr>
          <w:color w:val="171514"/>
          <w:w w:val="105"/>
        </w:rPr>
        <w:t>được cập</w:t>
      </w:r>
      <w:r>
        <w:rPr>
          <w:color w:val="171514"/>
          <w:spacing w:val="1"/>
          <w:w w:val="105"/>
        </w:rPr>
        <w:t xml:space="preserve"> </w:t>
      </w:r>
      <w:r>
        <w:rPr>
          <w:color w:val="171514"/>
          <w:w w:val="105"/>
        </w:rPr>
        <w:t>nhật</w:t>
      </w:r>
      <w:r>
        <w:rPr>
          <w:color w:val="171514"/>
          <w:spacing w:val="1"/>
          <w:w w:val="105"/>
        </w:rPr>
        <w:t xml:space="preserve"> </w:t>
      </w:r>
      <w:r>
        <w:rPr>
          <w:color w:val="171514"/>
          <w:w w:val="105"/>
        </w:rPr>
        <w:t>khi</w:t>
      </w:r>
      <w:r>
        <w:rPr>
          <w:color w:val="171514"/>
          <w:spacing w:val="1"/>
          <w:w w:val="105"/>
        </w:rPr>
        <w:t xml:space="preserve"> </w:t>
      </w:r>
      <w:r>
        <w:rPr>
          <w:color w:val="171514"/>
          <w:w w:val="105"/>
        </w:rPr>
        <w:t>sản</w:t>
      </w:r>
      <w:r>
        <w:rPr>
          <w:color w:val="171514"/>
          <w:spacing w:val="1"/>
          <w:w w:val="105"/>
        </w:rPr>
        <w:t xml:space="preserve"> </w:t>
      </w:r>
      <w:r>
        <w:rPr>
          <w:color w:val="171514"/>
          <w:w w:val="105"/>
        </w:rPr>
        <w:t>phẩm</w:t>
      </w:r>
      <w:r>
        <w:rPr>
          <w:color w:val="171514"/>
          <w:spacing w:val="6"/>
          <w:w w:val="105"/>
        </w:rPr>
        <w:t xml:space="preserve"> </w:t>
      </w:r>
      <w:r>
        <w:rPr>
          <w:color w:val="171514"/>
          <w:w w:val="105"/>
        </w:rPr>
        <w:t>được</w:t>
      </w:r>
      <w:r>
        <w:rPr>
          <w:color w:val="171514"/>
          <w:spacing w:val="7"/>
          <w:w w:val="105"/>
        </w:rPr>
        <w:t xml:space="preserve"> </w:t>
      </w:r>
      <w:r>
        <w:rPr>
          <w:color w:val="171514"/>
          <w:w w:val="105"/>
        </w:rPr>
        <w:t>bán,</w:t>
      </w:r>
      <w:r>
        <w:rPr>
          <w:color w:val="171514"/>
          <w:spacing w:val="6"/>
          <w:w w:val="105"/>
        </w:rPr>
        <w:t xml:space="preserve"> </w:t>
      </w:r>
      <w:r>
        <w:rPr>
          <w:color w:val="171514"/>
          <w:w w:val="105"/>
        </w:rPr>
        <w:t>hệ</w:t>
      </w:r>
      <w:r>
        <w:rPr>
          <w:color w:val="171514"/>
          <w:spacing w:val="7"/>
          <w:w w:val="105"/>
        </w:rPr>
        <w:t xml:space="preserve"> </w:t>
      </w:r>
      <w:r>
        <w:rPr>
          <w:color w:val="171514"/>
          <w:w w:val="105"/>
        </w:rPr>
        <w:t>thống</w:t>
      </w:r>
      <w:r>
        <w:rPr>
          <w:color w:val="171514"/>
          <w:spacing w:val="7"/>
          <w:w w:val="105"/>
        </w:rPr>
        <w:t xml:space="preserve"> </w:t>
      </w:r>
      <w:r>
        <w:rPr>
          <w:color w:val="171514"/>
          <w:w w:val="105"/>
        </w:rPr>
        <w:t>sẽ</w:t>
      </w:r>
      <w:r>
        <w:rPr>
          <w:color w:val="171514"/>
          <w:spacing w:val="6"/>
          <w:w w:val="105"/>
        </w:rPr>
        <w:t xml:space="preserve"> </w:t>
      </w:r>
      <w:r>
        <w:rPr>
          <w:color w:val="171514"/>
          <w:w w:val="105"/>
        </w:rPr>
        <w:t>tự</w:t>
      </w:r>
      <w:r>
        <w:rPr>
          <w:color w:val="171514"/>
          <w:spacing w:val="7"/>
          <w:w w:val="105"/>
        </w:rPr>
        <w:t xml:space="preserve"> </w:t>
      </w:r>
      <w:r>
        <w:rPr>
          <w:color w:val="171514"/>
          <w:w w:val="105"/>
        </w:rPr>
        <w:t>động</w:t>
      </w:r>
      <w:r>
        <w:rPr>
          <w:color w:val="171514"/>
          <w:spacing w:val="7"/>
          <w:w w:val="105"/>
        </w:rPr>
        <w:t xml:space="preserve"> </w:t>
      </w:r>
      <w:r>
        <w:rPr>
          <w:color w:val="171514"/>
          <w:w w:val="105"/>
        </w:rPr>
        <w:t>kiểm</w:t>
      </w:r>
      <w:r>
        <w:rPr>
          <w:color w:val="171514"/>
          <w:spacing w:val="6"/>
          <w:w w:val="105"/>
        </w:rPr>
        <w:t xml:space="preserve"> </w:t>
      </w:r>
      <w:r>
        <w:rPr>
          <w:color w:val="171514"/>
          <w:w w:val="105"/>
        </w:rPr>
        <w:t>tra</w:t>
      </w:r>
      <w:r>
        <w:rPr>
          <w:color w:val="171514"/>
          <w:spacing w:val="7"/>
          <w:w w:val="105"/>
        </w:rPr>
        <w:t xml:space="preserve"> </w:t>
      </w:r>
      <w:r>
        <w:rPr>
          <w:color w:val="171514"/>
          <w:w w:val="105"/>
        </w:rPr>
        <w:t>xem</w:t>
      </w:r>
      <w:r>
        <w:rPr>
          <w:color w:val="171514"/>
          <w:spacing w:val="6"/>
          <w:w w:val="105"/>
        </w:rPr>
        <w:t xml:space="preserve"> </w:t>
      </w:r>
      <w:r>
        <w:rPr>
          <w:color w:val="171514"/>
          <w:w w:val="105"/>
        </w:rPr>
        <w:t>số</w:t>
      </w:r>
      <w:r>
        <w:rPr>
          <w:color w:val="171514"/>
          <w:spacing w:val="7"/>
          <w:w w:val="105"/>
        </w:rPr>
        <w:t xml:space="preserve"> </w:t>
      </w:r>
      <w:r>
        <w:rPr>
          <w:color w:val="171514"/>
          <w:w w:val="105"/>
        </w:rPr>
        <w:t>lượng</w:t>
      </w:r>
      <w:r>
        <w:rPr>
          <w:color w:val="171514"/>
          <w:spacing w:val="7"/>
          <w:w w:val="105"/>
        </w:rPr>
        <w:t xml:space="preserve"> </w:t>
      </w:r>
      <w:r>
        <w:rPr>
          <w:color w:val="171514"/>
          <w:w w:val="105"/>
        </w:rPr>
        <w:t>có</w:t>
      </w:r>
      <w:r>
        <w:rPr>
          <w:color w:val="171514"/>
          <w:spacing w:val="6"/>
          <w:w w:val="105"/>
        </w:rPr>
        <w:t xml:space="preserve"> </w:t>
      </w:r>
      <w:r>
        <w:rPr>
          <w:color w:val="171514"/>
          <w:w w:val="105"/>
        </w:rPr>
        <w:t>sẵn</w:t>
      </w:r>
      <w:r>
        <w:rPr>
          <w:color w:val="171514"/>
          <w:spacing w:val="7"/>
          <w:w w:val="105"/>
        </w:rPr>
        <w:t xml:space="preserve"> </w:t>
      </w:r>
      <w:r>
        <w:rPr>
          <w:color w:val="171514"/>
          <w:w w:val="105"/>
        </w:rPr>
        <w:t>có</w:t>
      </w:r>
      <w:r>
        <w:rPr>
          <w:color w:val="171514"/>
          <w:spacing w:val="6"/>
          <w:w w:val="105"/>
        </w:rPr>
        <w:t xml:space="preserve"> </w:t>
      </w:r>
      <w:r>
        <w:rPr>
          <w:color w:val="171514"/>
          <w:w w:val="105"/>
        </w:rPr>
        <w:t>thấp</w:t>
      </w:r>
      <w:r>
        <w:rPr>
          <w:color w:val="171514"/>
          <w:spacing w:val="7"/>
          <w:w w:val="105"/>
        </w:rPr>
        <w:t xml:space="preserve"> </w:t>
      </w:r>
      <w:r>
        <w:rPr>
          <w:color w:val="171514"/>
          <w:w w:val="105"/>
        </w:rPr>
        <w:t>hơn</w:t>
      </w:r>
      <w:r>
        <w:rPr>
          <w:color w:val="171514"/>
          <w:spacing w:val="7"/>
          <w:w w:val="105"/>
        </w:rPr>
        <w:t xml:space="preserve"> </w:t>
      </w:r>
      <w:r>
        <w:rPr>
          <w:color w:val="171514"/>
          <w:w w:val="105"/>
        </w:rPr>
        <w:t>số</w:t>
      </w:r>
      <w:r>
        <w:rPr>
          <w:color w:val="171514"/>
          <w:spacing w:val="6"/>
          <w:w w:val="105"/>
        </w:rPr>
        <w:t xml:space="preserve"> </w:t>
      </w:r>
      <w:r>
        <w:rPr>
          <w:color w:val="171514"/>
          <w:w w:val="105"/>
        </w:rPr>
        <w:t>lượng</w:t>
      </w:r>
      <w:r>
        <w:rPr>
          <w:color w:val="171514"/>
          <w:spacing w:val="1"/>
          <w:w w:val="105"/>
        </w:rPr>
        <w:t xml:space="preserve"> </w:t>
      </w:r>
      <w:r>
        <w:rPr>
          <w:color w:val="171514"/>
          <w:w w:val="105"/>
        </w:rPr>
        <w:t>tối</w:t>
      </w:r>
      <w:r>
        <w:rPr>
          <w:color w:val="171514"/>
          <w:spacing w:val="3"/>
          <w:w w:val="105"/>
        </w:rPr>
        <w:t xml:space="preserve"> </w:t>
      </w:r>
      <w:r>
        <w:rPr>
          <w:color w:val="171514"/>
          <w:w w:val="105"/>
        </w:rPr>
        <w:t>thiểu</w:t>
      </w:r>
      <w:r>
        <w:rPr>
          <w:color w:val="171514"/>
          <w:spacing w:val="3"/>
          <w:w w:val="105"/>
        </w:rPr>
        <w:t xml:space="preserve"> </w:t>
      </w:r>
      <w:r>
        <w:rPr>
          <w:color w:val="171514"/>
          <w:w w:val="105"/>
        </w:rPr>
        <w:t>cho</w:t>
      </w:r>
      <w:r>
        <w:rPr>
          <w:color w:val="171514"/>
          <w:spacing w:val="3"/>
          <w:w w:val="105"/>
        </w:rPr>
        <w:t xml:space="preserve"> </w:t>
      </w:r>
      <w:r>
        <w:rPr>
          <w:color w:val="171514"/>
          <w:w w:val="105"/>
        </w:rPr>
        <w:t>phép</w:t>
      </w:r>
      <w:r>
        <w:rPr>
          <w:color w:val="171514"/>
          <w:spacing w:val="4"/>
          <w:w w:val="105"/>
        </w:rPr>
        <w:t xml:space="preserve"> </w:t>
      </w:r>
      <w:r>
        <w:rPr>
          <w:color w:val="171514"/>
          <w:w w:val="105"/>
        </w:rPr>
        <w:t>hay</w:t>
      </w:r>
      <w:r>
        <w:rPr>
          <w:color w:val="171514"/>
          <w:spacing w:val="3"/>
          <w:w w:val="105"/>
        </w:rPr>
        <w:t xml:space="preserve"> </w:t>
      </w:r>
      <w:r>
        <w:rPr>
          <w:color w:val="171514"/>
          <w:w w:val="105"/>
        </w:rPr>
        <w:t>không.</w:t>
      </w:r>
      <w:r>
        <w:rPr>
          <w:color w:val="171514"/>
          <w:spacing w:val="3"/>
          <w:w w:val="105"/>
        </w:rPr>
        <w:t xml:space="preserve"> </w:t>
      </w:r>
      <w:r>
        <w:rPr>
          <w:color w:val="171514"/>
          <w:w w:val="105"/>
        </w:rPr>
        <w:t>Để</w:t>
      </w:r>
      <w:r>
        <w:rPr>
          <w:color w:val="171514"/>
          <w:spacing w:val="3"/>
          <w:w w:val="105"/>
        </w:rPr>
        <w:t xml:space="preserve"> </w:t>
      </w:r>
      <w:r>
        <w:rPr>
          <w:color w:val="171514"/>
          <w:w w:val="105"/>
        </w:rPr>
        <w:t>chứng</w:t>
      </w:r>
      <w:r>
        <w:rPr>
          <w:color w:val="171514"/>
          <w:spacing w:val="4"/>
          <w:w w:val="105"/>
        </w:rPr>
        <w:t xml:space="preserve"> </w:t>
      </w:r>
      <w:r>
        <w:rPr>
          <w:color w:val="171514"/>
          <w:w w:val="105"/>
        </w:rPr>
        <w:t>minh</w:t>
      </w:r>
      <w:r>
        <w:rPr>
          <w:color w:val="171514"/>
          <w:spacing w:val="3"/>
          <w:w w:val="105"/>
        </w:rPr>
        <w:t xml:space="preserve"> </w:t>
      </w:r>
      <w:r>
        <w:rPr>
          <w:color w:val="171514"/>
          <w:w w:val="105"/>
        </w:rPr>
        <w:t>quy</w:t>
      </w:r>
      <w:r>
        <w:rPr>
          <w:color w:val="171514"/>
          <w:spacing w:val="3"/>
          <w:w w:val="105"/>
        </w:rPr>
        <w:t xml:space="preserve"> </w:t>
      </w:r>
      <w:r>
        <w:rPr>
          <w:color w:val="171514"/>
          <w:w w:val="105"/>
        </w:rPr>
        <w:t>trình</w:t>
      </w:r>
      <w:r>
        <w:rPr>
          <w:color w:val="171514"/>
          <w:spacing w:val="3"/>
          <w:w w:val="105"/>
        </w:rPr>
        <w:t xml:space="preserve"> </w:t>
      </w:r>
      <w:r>
        <w:rPr>
          <w:color w:val="171514"/>
          <w:w w:val="105"/>
        </w:rPr>
        <w:t>đó,</w:t>
      </w:r>
      <w:r>
        <w:rPr>
          <w:color w:val="171514"/>
          <w:spacing w:val="4"/>
          <w:w w:val="105"/>
        </w:rPr>
        <w:t xml:space="preserve"> </w:t>
      </w:r>
      <w:r>
        <w:rPr>
          <w:color w:val="171514"/>
          <w:w w:val="105"/>
        </w:rPr>
        <w:t>hãy</w:t>
      </w:r>
      <w:r>
        <w:rPr>
          <w:color w:val="171514"/>
          <w:spacing w:val="3"/>
          <w:w w:val="105"/>
        </w:rPr>
        <w:t xml:space="preserve"> </w:t>
      </w:r>
      <w:r>
        <w:rPr>
          <w:color w:val="171514"/>
          <w:w w:val="105"/>
        </w:rPr>
        <w:t>sử</w:t>
      </w:r>
      <w:r>
        <w:rPr>
          <w:color w:val="171514"/>
          <w:spacing w:val="3"/>
          <w:w w:val="105"/>
        </w:rPr>
        <w:t xml:space="preserve"> </w:t>
      </w:r>
      <w:r>
        <w:rPr>
          <w:color w:val="171514"/>
          <w:w w:val="105"/>
        </w:rPr>
        <w:t>dụng</w:t>
      </w:r>
      <w:r>
        <w:rPr>
          <w:color w:val="171514"/>
          <w:spacing w:val="3"/>
          <w:w w:val="105"/>
        </w:rPr>
        <w:t xml:space="preserve"> </w:t>
      </w:r>
      <w:r>
        <w:rPr>
          <w:color w:val="171514"/>
          <w:w w:val="105"/>
        </w:rPr>
        <w:t>bảng</w:t>
      </w:r>
      <w:r>
        <w:rPr>
          <w:color w:val="171514"/>
          <w:spacing w:val="4"/>
          <w:w w:val="105"/>
        </w:rPr>
        <w:t xml:space="preserve"> </w:t>
      </w:r>
      <w:r w:rsidR="00A02197">
        <w:rPr>
          <w:color w:val="171514"/>
          <w:w w:val="105"/>
        </w:rPr>
        <w:t>PRODUCT</w:t>
      </w:r>
      <w:r>
        <w:rPr>
          <w:color w:val="171514"/>
          <w:spacing w:val="1"/>
          <w:w w:val="105"/>
        </w:rPr>
        <w:t xml:space="preserve"> </w:t>
      </w:r>
      <w:r>
        <w:rPr>
          <w:color w:val="171514"/>
          <w:w w:val="105"/>
        </w:rPr>
        <w:t xml:space="preserve">trong Hình 8.14. Lưu ý việc sử dụng cột số lượng đặt hàng tối thiểu (P_MIN_ORDER) và </w:t>
      </w:r>
      <w:r>
        <w:rPr>
          <w:color w:val="171514"/>
        </w:rPr>
        <w:t>cờ</w:t>
      </w:r>
      <w:r>
        <w:rPr>
          <w:color w:val="171514"/>
          <w:spacing w:val="5"/>
        </w:rPr>
        <w:t xml:space="preserve"> </w:t>
      </w:r>
      <w:r>
        <w:rPr>
          <w:color w:val="171514"/>
        </w:rPr>
        <w:t>sắp</w:t>
      </w:r>
      <w:r>
        <w:rPr>
          <w:color w:val="171514"/>
          <w:spacing w:val="5"/>
        </w:rPr>
        <w:t xml:space="preserve"> </w:t>
      </w:r>
      <w:r>
        <w:rPr>
          <w:color w:val="171514"/>
        </w:rPr>
        <w:t>xếp</w:t>
      </w:r>
      <w:r>
        <w:rPr>
          <w:color w:val="171514"/>
          <w:spacing w:val="5"/>
        </w:rPr>
        <w:t xml:space="preserve"> </w:t>
      </w:r>
      <w:r>
        <w:rPr>
          <w:color w:val="171514"/>
        </w:rPr>
        <w:t>lại</w:t>
      </w:r>
      <w:r>
        <w:rPr>
          <w:color w:val="171514"/>
          <w:spacing w:val="5"/>
        </w:rPr>
        <w:t xml:space="preserve"> </w:t>
      </w:r>
      <w:r>
        <w:rPr>
          <w:color w:val="171514"/>
        </w:rPr>
        <w:t>sản</w:t>
      </w:r>
      <w:r>
        <w:rPr>
          <w:color w:val="171514"/>
          <w:spacing w:val="6"/>
        </w:rPr>
        <w:t xml:space="preserve"> </w:t>
      </w:r>
      <w:r>
        <w:rPr>
          <w:color w:val="171514"/>
        </w:rPr>
        <w:t>phẩm</w:t>
      </w:r>
      <w:r>
        <w:rPr>
          <w:color w:val="171514"/>
          <w:spacing w:val="5"/>
        </w:rPr>
        <w:t xml:space="preserve"> </w:t>
      </w:r>
      <w:r>
        <w:rPr>
          <w:color w:val="171514"/>
        </w:rPr>
        <w:t>(P_REORDER).</w:t>
      </w:r>
      <w:r>
        <w:rPr>
          <w:color w:val="171514"/>
          <w:spacing w:val="5"/>
        </w:rPr>
        <w:t xml:space="preserve"> </w:t>
      </w:r>
      <w:r>
        <w:rPr>
          <w:color w:val="171514"/>
        </w:rPr>
        <w:t>P_MIN_ORDER</w:t>
      </w:r>
      <w:r>
        <w:rPr>
          <w:color w:val="171514"/>
          <w:spacing w:val="5"/>
        </w:rPr>
        <w:t xml:space="preserve"> </w:t>
      </w:r>
      <w:r>
        <w:rPr>
          <w:color w:val="171514"/>
        </w:rPr>
        <w:t>cho</w:t>
      </w:r>
      <w:r>
        <w:rPr>
          <w:color w:val="171514"/>
          <w:spacing w:val="6"/>
        </w:rPr>
        <w:t xml:space="preserve"> </w:t>
      </w:r>
      <w:r>
        <w:rPr>
          <w:color w:val="171514"/>
        </w:rPr>
        <w:t>biết</w:t>
      </w:r>
      <w:r>
        <w:rPr>
          <w:color w:val="171514"/>
          <w:spacing w:val="5"/>
        </w:rPr>
        <w:t xml:space="preserve"> </w:t>
      </w:r>
      <w:r>
        <w:rPr>
          <w:color w:val="171514"/>
        </w:rPr>
        <w:t>số</w:t>
      </w:r>
      <w:r>
        <w:rPr>
          <w:color w:val="171514"/>
          <w:spacing w:val="5"/>
        </w:rPr>
        <w:t xml:space="preserve"> </w:t>
      </w:r>
      <w:r>
        <w:rPr>
          <w:color w:val="171514"/>
        </w:rPr>
        <w:t>lượng</w:t>
      </w:r>
      <w:r>
        <w:rPr>
          <w:color w:val="171514"/>
          <w:spacing w:val="5"/>
        </w:rPr>
        <w:t xml:space="preserve"> </w:t>
      </w:r>
      <w:r>
        <w:rPr>
          <w:color w:val="171514"/>
        </w:rPr>
        <w:t>tối</w:t>
      </w:r>
      <w:r>
        <w:rPr>
          <w:color w:val="171514"/>
          <w:spacing w:val="6"/>
        </w:rPr>
        <w:t xml:space="preserve"> </w:t>
      </w:r>
      <w:r>
        <w:rPr>
          <w:color w:val="171514"/>
        </w:rPr>
        <w:t>thiểu</w:t>
      </w:r>
      <w:r>
        <w:rPr>
          <w:color w:val="171514"/>
          <w:spacing w:val="5"/>
        </w:rPr>
        <w:t xml:space="preserve"> </w:t>
      </w:r>
      <w:r>
        <w:rPr>
          <w:color w:val="171514"/>
        </w:rPr>
        <w:t>để</w:t>
      </w:r>
      <w:r>
        <w:rPr>
          <w:color w:val="171514"/>
          <w:spacing w:val="5"/>
        </w:rPr>
        <w:t xml:space="preserve"> </w:t>
      </w:r>
      <w:r>
        <w:rPr>
          <w:color w:val="171514"/>
        </w:rPr>
        <w:t>bổ</w:t>
      </w:r>
      <w:r>
        <w:rPr>
          <w:color w:val="171514"/>
          <w:spacing w:val="1"/>
        </w:rPr>
        <w:t xml:space="preserve"> </w:t>
      </w:r>
      <w:r>
        <w:rPr>
          <w:color w:val="171514"/>
          <w:w w:val="105"/>
        </w:rPr>
        <w:t>sung</w:t>
      </w:r>
      <w:r>
        <w:rPr>
          <w:color w:val="171514"/>
          <w:spacing w:val="-5"/>
          <w:w w:val="105"/>
        </w:rPr>
        <w:t xml:space="preserve"> </w:t>
      </w:r>
      <w:r>
        <w:rPr>
          <w:color w:val="171514"/>
          <w:w w:val="105"/>
        </w:rPr>
        <w:t>thêm</w:t>
      </w:r>
      <w:r>
        <w:rPr>
          <w:color w:val="171514"/>
          <w:spacing w:val="-5"/>
          <w:w w:val="105"/>
        </w:rPr>
        <w:t xml:space="preserve"> </w:t>
      </w:r>
      <w:r>
        <w:rPr>
          <w:color w:val="171514"/>
          <w:w w:val="105"/>
        </w:rPr>
        <w:t>một</w:t>
      </w:r>
      <w:r>
        <w:rPr>
          <w:color w:val="171514"/>
          <w:spacing w:val="-5"/>
          <w:w w:val="105"/>
        </w:rPr>
        <w:t xml:space="preserve"> </w:t>
      </w:r>
      <w:r>
        <w:rPr>
          <w:color w:val="171514"/>
          <w:w w:val="105"/>
        </w:rPr>
        <w:t>đơn</w:t>
      </w:r>
      <w:r>
        <w:rPr>
          <w:color w:val="171514"/>
          <w:spacing w:val="-5"/>
          <w:w w:val="105"/>
        </w:rPr>
        <w:t xml:space="preserve"> </w:t>
      </w:r>
      <w:r>
        <w:rPr>
          <w:color w:val="171514"/>
          <w:w w:val="105"/>
        </w:rPr>
        <w:t>hàng.</w:t>
      </w:r>
      <w:r>
        <w:rPr>
          <w:color w:val="171514"/>
          <w:spacing w:val="-5"/>
          <w:w w:val="105"/>
        </w:rPr>
        <w:t xml:space="preserve"> </w:t>
      </w:r>
      <w:r>
        <w:rPr>
          <w:color w:val="171514"/>
          <w:w w:val="105"/>
        </w:rPr>
        <w:t>Cột</w:t>
      </w:r>
      <w:r>
        <w:rPr>
          <w:color w:val="171514"/>
          <w:spacing w:val="-5"/>
          <w:w w:val="105"/>
        </w:rPr>
        <w:t xml:space="preserve"> </w:t>
      </w:r>
      <w:r>
        <w:rPr>
          <w:color w:val="171514"/>
          <w:w w:val="105"/>
        </w:rPr>
        <w:t>P_REORDER</w:t>
      </w:r>
      <w:r>
        <w:rPr>
          <w:color w:val="171514"/>
          <w:spacing w:val="-5"/>
          <w:w w:val="105"/>
        </w:rPr>
        <w:t xml:space="preserve"> </w:t>
      </w:r>
      <w:r>
        <w:rPr>
          <w:color w:val="171514"/>
          <w:w w:val="105"/>
        </w:rPr>
        <w:t>là</w:t>
      </w:r>
      <w:r>
        <w:rPr>
          <w:color w:val="171514"/>
          <w:spacing w:val="-5"/>
          <w:w w:val="105"/>
        </w:rPr>
        <w:t xml:space="preserve"> </w:t>
      </w:r>
      <w:r>
        <w:rPr>
          <w:color w:val="171514"/>
          <w:w w:val="105"/>
        </w:rPr>
        <w:t>trường</w:t>
      </w:r>
      <w:r>
        <w:rPr>
          <w:color w:val="171514"/>
          <w:spacing w:val="-4"/>
          <w:w w:val="105"/>
        </w:rPr>
        <w:t xml:space="preserve"> </w:t>
      </w:r>
      <w:r>
        <w:rPr>
          <w:color w:val="171514"/>
          <w:w w:val="105"/>
        </w:rPr>
        <w:t>số</w:t>
      </w:r>
      <w:r>
        <w:rPr>
          <w:color w:val="171514"/>
          <w:spacing w:val="-5"/>
          <w:w w:val="105"/>
        </w:rPr>
        <w:t xml:space="preserve"> </w:t>
      </w:r>
      <w:r>
        <w:rPr>
          <w:color w:val="171514"/>
          <w:w w:val="105"/>
        </w:rPr>
        <w:t>cho</w:t>
      </w:r>
      <w:r>
        <w:rPr>
          <w:color w:val="171514"/>
          <w:spacing w:val="-5"/>
          <w:w w:val="105"/>
        </w:rPr>
        <w:t xml:space="preserve"> </w:t>
      </w:r>
      <w:r>
        <w:rPr>
          <w:color w:val="171514"/>
          <w:w w:val="105"/>
        </w:rPr>
        <w:t>biết</w:t>
      </w:r>
      <w:r>
        <w:rPr>
          <w:color w:val="171514"/>
          <w:spacing w:val="-5"/>
          <w:w w:val="105"/>
        </w:rPr>
        <w:t xml:space="preserve"> </w:t>
      </w:r>
      <w:r>
        <w:rPr>
          <w:color w:val="171514"/>
          <w:w w:val="105"/>
        </w:rPr>
        <w:t>sản</w:t>
      </w:r>
      <w:r>
        <w:rPr>
          <w:color w:val="171514"/>
          <w:spacing w:val="-5"/>
          <w:w w:val="105"/>
        </w:rPr>
        <w:t xml:space="preserve"> </w:t>
      </w:r>
      <w:r>
        <w:rPr>
          <w:color w:val="171514"/>
          <w:w w:val="105"/>
        </w:rPr>
        <w:t>phẩm</w:t>
      </w:r>
      <w:r>
        <w:rPr>
          <w:color w:val="171514"/>
          <w:spacing w:val="-5"/>
          <w:w w:val="105"/>
        </w:rPr>
        <w:t xml:space="preserve"> </w:t>
      </w:r>
      <w:r>
        <w:rPr>
          <w:color w:val="171514"/>
          <w:w w:val="105"/>
        </w:rPr>
        <w:t>có</w:t>
      </w:r>
      <w:r>
        <w:rPr>
          <w:color w:val="171514"/>
          <w:spacing w:val="-5"/>
          <w:w w:val="105"/>
        </w:rPr>
        <w:t xml:space="preserve"> </w:t>
      </w:r>
      <w:r>
        <w:rPr>
          <w:color w:val="171514"/>
          <w:w w:val="105"/>
        </w:rPr>
        <w:t>cần</w:t>
      </w:r>
      <w:r>
        <w:rPr>
          <w:color w:val="171514"/>
          <w:spacing w:val="-5"/>
          <w:w w:val="105"/>
        </w:rPr>
        <w:t xml:space="preserve"> </w:t>
      </w:r>
      <w:r>
        <w:rPr>
          <w:color w:val="171514"/>
          <w:w w:val="105"/>
        </w:rPr>
        <w:t>được</w:t>
      </w:r>
      <w:r>
        <w:rPr>
          <w:color w:val="171514"/>
          <w:spacing w:val="-5"/>
          <w:w w:val="105"/>
        </w:rPr>
        <w:t xml:space="preserve"> </w:t>
      </w:r>
      <w:r>
        <w:rPr>
          <w:color w:val="171514"/>
          <w:w w:val="105"/>
        </w:rPr>
        <w:t>sắp</w:t>
      </w:r>
      <w:r>
        <w:rPr>
          <w:color w:val="171514"/>
          <w:spacing w:val="-47"/>
          <w:w w:val="105"/>
        </w:rPr>
        <w:t xml:space="preserve"> </w:t>
      </w:r>
      <w:r>
        <w:rPr>
          <w:color w:val="171514"/>
          <w:w w:val="105"/>
        </w:rPr>
        <w:t>xếp lại hay không (1 = Có, 0 = Không). Các giá trị P_REOR-DER ban đầu được đặt thành 0</w:t>
      </w:r>
      <w:r>
        <w:rPr>
          <w:color w:val="171514"/>
          <w:spacing w:val="1"/>
          <w:w w:val="105"/>
        </w:rPr>
        <w:t xml:space="preserve"> </w:t>
      </w:r>
      <w:r>
        <w:rPr>
          <w:color w:val="171514"/>
          <w:w w:val="105"/>
        </w:rPr>
        <w:t>(Không)</w:t>
      </w:r>
      <w:r>
        <w:rPr>
          <w:color w:val="171514"/>
          <w:spacing w:val="-3"/>
          <w:w w:val="105"/>
        </w:rPr>
        <w:t xml:space="preserve"> </w:t>
      </w:r>
      <w:r>
        <w:rPr>
          <w:color w:val="171514"/>
          <w:w w:val="105"/>
        </w:rPr>
        <w:t>để</w:t>
      </w:r>
      <w:r>
        <w:rPr>
          <w:color w:val="171514"/>
          <w:spacing w:val="-3"/>
          <w:w w:val="105"/>
        </w:rPr>
        <w:t xml:space="preserve"> </w:t>
      </w:r>
      <w:r>
        <w:rPr>
          <w:color w:val="171514"/>
          <w:w w:val="105"/>
        </w:rPr>
        <w:t>làm</w:t>
      </w:r>
      <w:r>
        <w:rPr>
          <w:color w:val="171514"/>
          <w:spacing w:val="-2"/>
          <w:w w:val="105"/>
        </w:rPr>
        <w:t xml:space="preserve"> </w:t>
      </w:r>
      <w:r>
        <w:rPr>
          <w:color w:val="171514"/>
          <w:w w:val="105"/>
        </w:rPr>
        <w:t>cơ</w:t>
      </w:r>
      <w:r>
        <w:rPr>
          <w:color w:val="171514"/>
          <w:spacing w:val="-3"/>
          <w:w w:val="105"/>
        </w:rPr>
        <w:t xml:space="preserve"> </w:t>
      </w:r>
      <w:r>
        <w:rPr>
          <w:color w:val="171514"/>
          <w:w w:val="105"/>
        </w:rPr>
        <w:t>sở</w:t>
      </w:r>
      <w:r>
        <w:rPr>
          <w:color w:val="171514"/>
          <w:spacing w:val="-3"/>
          <w:w w:val="105"/>
        </w:rPr>
        <w:t xml:space="preserve"> </w:t>
      </w:r>
      <w:r>
        <w:rPr>
          <w:color w:val="171514"/>
          <w:w w:val="105"/>
        </w:rPr>
        <w:t>cho</w:t>
      </w:r>
      <w:r>
        <w:rPr>
          <w:color w:val="171514"/>
          <w:spacing w:val="-2"/>
          <w:w w:val="105"/>
        </w:rPr>
        <w:t xml:space="preserve"> </w:t>
      </w:r>
      <w:r>
        <w:rPr>
          <w:color w:val="171514"/>
          <w:w w:val="105"/>
        </w:rPr>
        <w:t>việc</w:t>
      </w:r>
      <w:r>
        <w:rPr>
          <w:color w:val="171514"/>
          <w:spacing w:val="-3"/>
          <w:w w:val="105"/>
        </w:rPr>
        <w:t xml:space="preserve"> </w:t>
      </w:r>
      <w:r>
        <w:rPr>
          <w:color w:val="171514"/>
          <w:w w:val="105"/>
        </w:rPr>
        <w:t>phát</w:t>
      </w:r>
      <w:r>
        <w:rPr>
          <w:color w:val="171514"/>
          <w:spacing w:val="-3"/>
          <w:w w:val="105"/>
        </w:rPr>
        <w:t xml:space="preserve"> </w:t>
      </w:r>
      <w:r>
        <w:rPr>
          <w:color w:val="171514"/>
          <w:w w:val="105"/>
        </w:rPr>
        <w:t>triển</w:t>
      </w:r>
      <w:r>
        <w:rPr>
          <w:color w:val="171514"/>
          <w:spacing w:val="-2"/>
          <w:w w:val="105"/>
        </w:rPr>
        <w:t xml:space="preserve"> </w:t>
      </w:r>
      <w:r>
        <w:rPr>
          <w:color w:val="171514"/>
          <w:w w:val="105"/>
        </w:rPr>
        <w:t>trình</w:t>
      </w:r>
      <w:r>
        <w:rPr>
          <w:color w:val="171514"/>
          <w:spacing w:val="-3"/>
          <w:w w:val="105"/>
        </w:rPr>
        <w:t xml:space="preserve"> </w:t>
      </w:r>
      <w:r>
        <w:rPr>
          <w:color w:val="171514"/>
          <w:w w:val="105"/>
        </w:rPr>
        <w:t>kích</w:t>
      </w:r>
      <w:r>
        <w:rPr>
          <w:color w:val="171514"/>
          <w:spacing w:val="-3"/>
          <w:w w:val="105"/>
        </w:rPr>
        <w:t xml:space="preserve"> </w:t>
      </w:r>
      <w:r>
        <w:rPr>
          <w:color w:val="171514"/>
          <w:w w:val="105"/>
        </w:rPr>
        <w:t>hoạt</w:t>
      </w:r>
      <w:r>
        <w:rPr>
          <w:color w:val="171514"/>
          <w:spacing w:val="-2"/>
          <w:w w:val="105"/>
        </w:rPr>
        <w:t xml:space="preserve"> </w:t>
      </w:r>
      <w:r>
        <w:rPr>
          <w:color w:val="171514"/>
          <w:w w:val="105"/>
        </w:rPr>
        <w:t>ban</w:t>
      </w:r>
      <w:r>
        <w:rPr>
          <w:color w:val="171514"/>
          <w:spacing w:val="-3"/>
          <w:w w:val="105"/>
        </w:rPr>
        <w:t xml:space="preserve"> </w:t>
      </w:r>
      <w:r>
        <w:rPr>
          <w:color w:val="171514"/>
          <w:w w:val="105"/>
        </w:rPr>
        <w:t>đầu.</w:t>
      </w:r>
    </w:p>
    <w:p w14:paraId="2215E693" w14:textId="77777777" w:rsidR="006973F2" w:rsidRDefault="006973F2" w:rsidP="0073045F">
      <w:pPr>
        <w:pStyle w:val="ThnVnban"/>
        <w:rPr>
          <w:sz w:val="20"/>
        </w:rPr>
      </w:pPr>
    </w:p>
    <w:p w14:paraId="3D3B5864" w14:textId="6CA3AA22" w:rsidR="006973F2" w:rsidRDefault="00D21267" w:rsidP="0073045F">
      <w:pPr>
        <w:pStyle w:val="ThnVnban"/>
        <w:rPr>
          <w:sz w:val="10"/>
        </w:rPr>
      </w:pPr>
      <w:r>
        <w:rPr>
          <w:noProof/>
        </w:rPr>
        <mc:AlternateContent>
          <mc:Choice Requires="wpg">
            <w:drawing>
              <wp:anchor distT="0" distB="0" distL="0" distR="0" simplePos="0" relativeHeight="487622656" behindDoc="1" locked="0" layoutInCell="1" allowOverlap="1" wp14:anchorId="0C69FB2A" wp14:editId="524999F2">
                <wp:simplePos x="0" y="0"/>
                <wp:positionH relativeFrom="page">
                  <wp:posOffset>462915</wp:posOffset>
                </wp:positionH>
                <wp:positionV relativeFrom="paragraph">
                  <wp:posOffset>96520</wp:posOffset>
                </wp:positionV>
                <wp:extent cx="6400800" cy="2555875"/>
                <wp:effectExtent l="0" t="0" r="0" b="0"/>
                <wp:wrapTopAndBottom/>
                <wp:docPr id="42499518" name="Nhóm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2555875"/>
                          <a:chOff x="729" y="152"/>
                          <a:chExt cx="10080" cy="4025"/>
                        </a:xfrm>
                      </wpg:grpSpPr>
                      <wps:wsp>
                        <wps:cNvPr id="739561072" name="Rectangle 247"/>
                        <wps:cNvSpPr>
                          <a:spLocks noChangeArrowheads="1"/>
                        </wps:cNvSpPr>
                        <wps:spPr bwMode="auto">
                          <a:xfrm>
                            <a:off x="728" y="152"/>
                            <a:ext cx="10080" cy="346"/>
                          </a:xfrm>
                          <a:prstGeom prst="rect">
                            <a:avLst/>
                          </a:prstGeom>
                          <a:solidFill>
                            <a:srgbClr val="9A9158"/>
                          </a:solidFill>
                          <a:ln>
                            <a:noFill/>
                          </a:ln>
                        </wps:spPr>
                        <wps:bodyPr rot="0" vert="horz" wrap="square" lIns="91440" tIns="45720" rIns="91440" bIns="45720" anchor="t" anchorCtr="0" upright="1">
                          <a:noAutofit/>
                        </wps:bodyPr>
                      </wps:wsp>
                      <wps:wsp>
                        <wps:cNvPr id="1127551466" name="Rectangle 246"/>
                        <wps:cNvSpPr>
                          <a:spLocks noChangeArrowheads="1"/>
                        </wps:cNvSpPr>
                        <wps:spPr bwMode="auto">
                          <a:xfrm>
                            <a:off x="730" y="498"/>
                            <a:ext cx="10079" cy="3680"/>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1713233952" name="Picture 245"/>
                          <pic:cNvPicPr>
                            <a:picLocks noChangeAspect="1" noChangeArrowheads="1"/>
                          </pic:cNvPicPr>
                        </pic:nvPicPr>
                        <pic:blipFill>
                          <a:blip r:embed="rId130"/>
                          <a:srcRect/>
                          <a:stretch>
                            <a:fillRect/>
                          </a:stretch>
                        </pic:blipFill>
                        <pic:spPr bwMode="auto">
                          <a:xfrm>
                            <a:off x="1568" y="768"/>
                            <a:ext cx="8400" cy="3181"/>
                          </a:xfrm>
                          <a:prstGeom prst="rect">
                            <a:avLst/>
                          </a:prstGeom>
                          <a:noFill/>
                        </pic:spPr>
                      </pic:pic>
                      <wps:wsp>
                        <wps:cNvPr id="307650474" name="Text Box 244"/>
                        <wps:cNvSpPr txBox="1">
                          <a:spLocks noChangeArrowheads="1"/>
                        </wps:cNvSpPr>
                        <wps:spPr bwMode="auto">
                          <a:xfrm>
                            <a:off x="730" y="152"/>
                            <a:ext cx="10079" cy="346"/>
                          </a:xfrm>
                          <a:prstGeom prst="rect">
                            <a:avLst/>
                          </a:prstGeom>
                          <a:solidFill>
                            <a:srgbClr val="9A9158"/>
                          </a:solidFill>
                          <a:ln>
                            <a:noFill/>
                          </a:ln>
                        </wps:spPr>
                        <wps:txbx>
                          <w:txbxContent>
                            <w:p w14:paraId="3E325697" w14:textId="15FCD837" w:rsidR="006973F2" w:rsidRDefault="00481896">
                              <w:pPr>
                                <w:spacing w:before="35"/>
                                <w:ind w:left="131"/>
                                <w:rPr>
                                  <w:sz w:val="23"/>
                                </w:rPr>
                              </w:pPr>
                              <w:r>
                                <w:rPr>
                                  <w:color w:val="FFFFFF"/>
                                  <w:sz w:val="23"/>
                                </w:rPr>
                                <w:t>HÌNH</w:t>
                              </w:r>
                              <w:r>
                                <w:rPr>
                                  <w:color w:val="FFFFFF"/>
                                  <w:spacing w:val="-2"/>
                                  <w:sz w:val="23"/>
                                </w:rPr>
                                <w:t xml:space="preserve"> </w:t>
                              </w:r>
                              <w:r>
                                <w:rPr>
                                  <w:color w:val="FFFFFF"/>
                                  <w:sz w:val="23"/>
                                </w:rPr>
                                <w:t>8.14</w:t>
                              </w:r>
                              <w:r>
                                <w:rPr>
                                  <w:color w:val="FFFFFF"/>
                                  <w:spacing w:val="-1"/>
                                  <w:sz w:val="23"/>
                                </w:rPr>
                                <w:t xml:space="preserve"> </w:t>
                              </w:r>
                              <w:r>
                                <w:rPr>
                                  <w:color w:val="FFFFFF"/>
                                  <w:sz w:val="23"/>
                                </w:rPr>
                                <w:t>BẢNG</w:t>
                              </w:r>
                              <w:r>
                                <w:rPr>
                                  <w:color w:val="FFFFFF"/>
                                  <w:spacing w:val="-2"/>
                                  <w:sz w:val="23"/>
                                </w:rPr>
                                <w:t xml:space="preserve"> </w:t>
                              </w:r>
                              <w:r w:rsidR="00A02197">
                                <w:rPr>
                                  <w:color w:val="FFFFFF"/>
                                  <w:sz w:val="23"/>
                                </w:rPr>
                                <w:t>PRODUCT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69FB2A" id="Nhóm 43" o:spid="_x0000_s1337" style="position:absolute;margin-left:36.45pt;margin-top:7.6pt;width:7in;height:201.25pt;z-index:-15693824;mso-wrap-distance-left:0;mso-wrap-distance-right:0;mso-position-horizontal-relative:page;mso-position-vertical-relative:text" coordorigin="729,152" coordsize="10080,40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">
                <v:rect id="Rectangle 247" o:spid="_x0000_s1338" style="position:absolute;left:728;top:152;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" fillcolor="#9a9158" stroked="f"/>
                <v:rect id="Rectangle 246" o:spid="_x0000_s1339" style="position:absolute;left:730;top:498;width:10079;height:3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" fillcolor="#eadcc4" stroked="f"/>
                <v:shape id="Picture 245" o:spid="_x0000_s1340" type="#_x0000_t75" style="position:absolute;left:1568;top:768;width:8400;height:3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">
                  <v:imagedata r:id="rId131" o:title=""/>
                </v:shape>
                <v:shape id="Text Box 244" o:spid="_x0000_s1341" type="#_x0000_t202" style="position:absolute;left:730;top:152;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" fillcolor="#9a9158" stroked="f">
                  <v:textbox inset="0,0,0,0">
                    <w:txbxContent>
                      <w:p w14:paraId="3E325697" w14:textId="15FCD837" w:rsidR="006973F2" w:rsidRDefault="00481896">
                        <w:pPr>
                          <w:spacing w:before="35"/>
                          <w:ind w:left="131"/>
                          <w:rPr>
                            <w:sz w:val="23"/>
                          </w:rPr>
                        </w:pPr>
                        <w:r>
                          <w:rPr>
                            <w:color w:val="FFFFFF"/>
                            <w:sz w:val="23"/>
                          </w:rPr>
                          <w:t>HÌNH</w:t>
                        </w:r>
                        <w:r>
                          <w:rPr>
                            <w:color w:val="FFFFFF"/>
                            <w:spacing w:val="-2"/>
                            <w:sz w:val="23"/>
                          </w:rPr>
                          <w:t xml:space="preserve"> </w:t>
                        </w:r>
                        <w:r>
                          <w:rPr>
                            <w:color w:val="FFFFFF"/>
                            <w:sz w:val="23"/>
                          </w:rPr>
                          <w:t>8.14</w:t>
                        </w:r>
                        <w:r>
                          <w:rPr>
                            <w:color w:val="FFFFFF"/>
                            <w:spacing w:val="-1"/>
                            <w:sz w:val="23"/>
                          </w:rPr>
                          <w:t xml:space="preserve"> </w:t>
                        </w:r>
                        <w:r>
                          <w:rPr>
                            <w:color w:val="FFFFFF"/>
                            <w:sz w:val="23"/>
                          </w:rPr>
                          <w:t>BẢNG</w:t>
                        </w:r>
                        <w:r>
                          <w:rPr>
                            <w:color w:val="FFFFFF"/>
                            <w:spacing w:val="-2"/>
                            <w:sz w:val="23"/>
                          </w:rPr>
                          <w:t xml:space="preserve"> </w:t>
                        </w:r>
                        <w:r w:rsidR="00A02197">
                          <w:rPr>
                            <w:color w:val="FFFFFF"/>
                            <w:sz w:val="23"/>
                          </w:rPr>
                          <w:t>PRODUCT</w:t>
                        </w:r>
                      </w:p>
                    </w:txbxContent>
                  </v:textbox>
                </v:shape>
                <w10:wrap type="topAndBottom" anchorx="page"/>
              </v:group>
            </w:pict>
          </mc:Fallback>
        </mc:AlternateContent>
      </w:r>
    </w:p>
    <w:p w14:paraId="28BAB6A4" w14:textId="77777777" w:rsidR="006973F2" w:rsidRDefault="006973F2" w:rsidP="0073045F">
      <w:pPr>
        <w:pStyle w:val="ThnVnban"/>
        <w:spacing w:before="1"/>
      </w:pPr>
    </w:p>
    <w:p w14:paraId="1DFD81E7" w14:textId="41D61F2B" w:rsidR="006973F2" w:rsidRDefault="00D21267" w:rsidP="0073045F">
      <w:pPr>
        <w:spacing w:before="126" w:line="307" w:lineRule="auto"/>
        <w:ind w:left="3107" w:right="1611" w:firstLine="264"/>
      </w:pPr>
      <w:r>
        <w:rPr>
          <w:noProof/>
        </w:rPr>
        <mc:AlternateContent>
          <mc:Choice Requires="wpg">
            <w:drawing>
              <wp:anchor distT="0" distB="0" distL="114300" distR="114300" simplePos="0" relativeHeight="15763968" behindDoc="0" locked="0" layoutInCell="1" allowOverlap="1" wp14:anchorId="1B2E9250" wp14:editId="27CCD8B8">
                <wp:simplePos x="0" y="0"/>
                <wp:positionH relativeFrom="page">
                  <wp:posOffset>0</wp:posOffset>
                </wp:positionH>
                <wp:positionV relativeFrom="paragraph">
                  <wp:posOffset>-12700</wp:posOffset>
                </wp:positionV>
                <wp:extent cx="1845945" cy="1963420"/>
                <wp:effectExtent l="0" t="0" r="0" b="0"/>
                <wp:wrapNone/>
                <wp:docPr id="476712095" name="Nhóm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45945" cy="1963420"/>
                          <a:chOff x="0" y="-20"/>
                          <a:chExt cx="2907" cy="3092"/>
                        </a:xfrm>
                      </wpg:grpSpPr>
                      <wps:wsp>
                        <wps:cNvPr id="932611019" name="Freeform 242"/>
                        <wps:cNvSpPr>
                          <a:spLocks/>
                        </wps:cNvSpPr>
                        <wps:spPr bwMode="auto">
                          <a:xfrm>
                            <a:off x="0" y="76"/>
                            <a:ext cx="2907" cy="2996"/>
                          </a:xfrm>
                          <a:custGeom>
                            <a:avLst/>
                            <a:gdLst>
                              <a:gd name="T0" fmla="*/ 2726 w 2907"/>
                              <a:gd name="T1" fmla="+- 0 76 76"/>
                              <a:gd name="T2" fmla="*/ 76 h 2996"/>
                              <a:gd name="T3" fmla="*/ 0 w 2907"/>
                              <a:gd name="T4" fmla="+- 0 76 76"/>
                              <a:gd name="T5" fmla="*/ 76 h 2996"/>
                              <a:gd name="T6" fmla="*/ 0 w 2907"/>
                              <a:gd name="T7" fmla="+- 0 3072 76"/>
                              <a:gd name="T8" fmla="*/ 3072 h 2996"/>
                              <a:gd name="T9" fmla="*/ 2726 w 2907"/>
                              <a:gd name="T10" fmla="+- 0 3072 76"/>
                              <a:gd name="T11" fmla="*/ 3072 h 2996"/>
                              <a:gd name="T12" fmla="*/ 2830 w 2907"/>
                              <a:gd name="T13" fmla="+- 0 3069 76"/>
                              <a:gd name="T14" fmla="*/ 3069 h 2996"/>
                              <a:gd name="T15" fmla="*/ 2884 w 2907"/>
                              <a:gd name="T16" fmla="+- 0 3050 76"/>
                              <a:gd name="T17" fmla="*/ 3050 h 2996"/>
                              <a:gd name="T18" fmla="*/ 2903 w 2907"/>
                              <a:gd name="T19" fmla="+- 0 2996 76"/>
                              <a:gd name="T20" fmla="*/ 2996 h 2996"/>
                              <a:gd name="T21" fmla="*/ 2906 w 2907"/>
                              <a:gd name="T22" fmla="+- 0 2892 76"/>
                              <a:gd name="T23" fmla="*/ 2892 h 2996"/>
                              <a:gd name="T24" fmla="*/ 2906 w 2907"/>
                              <a:gd name="T25" fmla="+- 0 256 76"/>
                              <a:gd name="T26" fmla="*/ 256 h 2996"/>
                              <a:gd name="T27" fmla="*/ 2903 w 2907"/>
                              <a:gd name="T28" fmla="+- 0 152 76"/>
                              <a:gd name="T29" fmla="*/ 152 h 2996"/>
                              <a:gd name="T30" fmla="*/ 2884 w 2907"/>
                              <a:gd name="T31" fmla="+- 0 99 76"/>
                              <a:gd name="T32" fmla="*/ 99 h 2996"/>
                              <a:gd name="T33" fmla="*/ 2830 w 2907"/>
                              <a:gd name="T34" fmla="+- 0 79 76"/>
                              <a:gd name="T35" fmla="*/ 79 h 2996"/>
                              <a:gd name="T36" fmla="*/ 2726 w 2907"/>
                              <a:gd name="T37" fmla="+- 0 76 76"/>
                              <a:gd name="T38" fmla="*/ 76 h 299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Lst>
                            <a:rect l="0" t="0" r="r" b="b"/>
                            <a:pathLst>
                              <a:path w="2907" h="2996">
                                <a:moveTo>
                                  <a:pt x="2726" y="0"/>
                                </a:moveTo>
                                <a:lnTo>
                                  <a:pt x="0" y="0"/>
                                </a:lnTo>
                                <a:lnTo>
                                  <a:pt x="0" y="2996"/>
                                </a:lnTo>
                                <a:lnTo>
                                  <a:pt x="2726" y="2996"/>
                                </a:lnTo>
                                <a:lnTo>
                                  <a:pt x="2830" y="2993"/>
                                </a:lnTo>
                                <a:lnTo>
                                  <a:pt x="2884" y="2974"/>
                                </a:lnTo>
                                <a:lnTo>
                                  <a:pt x="2903" y="2920"/>
                                </a:lnTo>
                                <a:lnTo>
                                  <a:pt x="2906" y="2816"/>
                                </a:lnTo>
                                <a:lnTo>
                                  <a:pt x="2906" y="180"/>
                                </a:lnTo>
                                <a:lnTo>
                                  <a:pt x="2903" y="76"/>
                                </a:lnTo>
                                <a:lnTo>
                                  <a:pt x="2884" y="23"/>
                                </a:lnTo>
                                <a:lnTo>
                                  <a:pt x="2830" y="3"/>
                                </a:lnTo>
                                <a:lnTo>
                                  <a:pt x="2726" y="0"/>
                                </a:lnTo>
                                <a:close/>
                              </a:path>
                            </a:pathLst>
                          </a:custGeom>
                          <a:solidFill>
                            <a:srgbClr val="D0DAE1"/>
                          </a:solidFill>
                          <a:ln>
                            <a:noFill/>
                          </a:ln>
                        </wps:spPr>
                        <wps:bodyPr rot="0" vert="horz" wrap="square" lIns="91440" tIns="45720" rIns="91440" bIns="45720" anchor="t" anchorCtr="0" upright="1">
                          <a:noAutofit/>
                        </wps:bodyPr>
                      </wps:wsp>
                      <pic:pic xmlns:pic="http://schemas.openxmlformats.org/drawingml/2006/picture">
                        <pic:nvPicPr>
                          <pic:cNvPr id="330673470" name="Picture 241"/>
                          <pic:cNvPicPr>
                            <a:picLocks noChangeAspect="1" noChangeArrowheads="1"/>
                          </pic:cNvPicPr>
                        </pic:nvPicPr>
                        <pic:blipFill>
                          <a:blip r:embed="rId132"/>
                          <a:srcRect/>
                          <a:stretch>
                            <a:fillRect/>
                          </a:stretch>
                        </pic:blipFill>
                        <pic:spPr bwMode="auto">
                          <a:xfrm>
                            <a:off x="669" y="-20"/>
                            <a:ext cx="894" cy="894"/>
                          </a:xfrm>
                          <a:prstGeom prst="rect">
                            <a:avLst/>
                          </a:prstGeom>
                          <a:noFill/>
                        </pic:spPr>
                      </pic:pic>
                      <wps:wsp>
                        <wps:cNvPr id="2012889226" name="Text Box 240"/>
                        <wps:cNvSpPr txBox="1">
                          <a:spLocks noChangeArrowheads="1"/>
                        </wps:cNvSpPr>
                        <wps:spPr bwMode="auto">
                          <a:xfrm>
                            <a:off x="0" y="-20"/>
                            <a:ext cx="2907" cy="3092"/>
                          </a:xfrm>
                          <a:prstGeom prst="rect">
                            <a:avLst/>
                          </a:prstGeom>
                          <a:noFill/>
                          <a:ln>
                            <a:noFill/>
                          </a:ln>
                        </wps:spPr>
                        <wps:txbx>
                          <w:txbxContent>
                            <w:p w14:paraId="60A3BEF1" w14:textId="77777777" w:rsidR="006973F2" w:rsidRDefault="006973F2">
                              <w:pPr>
                                <w:spacing w:before="1"/>
                                <w:rPr>
                                  <w:sz w:val="29"/>
                                </w:rPr>
                              </w:pPr>
                            </w:p>
                            <w:p w14:paraId="4A878768" w14:textId="77777777" w:rsidR="006973F2" w:rsidRDefault="00481896">
                              <w:pPr>
                                <w:spacing w:before="103"/>
                                <w:ind w:left="1743"/>
                                <w:rPr>
                                  <w:color w:val="CB0614"/>
                                  <w:w w:val="110"/>
                                  <w:sz w:val="24"/>
                                  <w:lang w:val="en-US"/>
                                </w:rPr>
                              </w:pPr>
                              <w:r>
                                <w:rPr>
                                  <w:color w:val="CB0614"/>
                                  <w:w w:val="110"/>
                                  <w:sz w:val="24"/>
                                </w:rPr>
                                <w:t>Nội</w:t>
                              </w:r>
                              <w:r>
                                <w:rPr>
                                  <w:color w:val="CB0614"/>
                                  <w:spacing w:val="-10"/>
                                  <w:w w:val="110"/>
                                  <w:sz w:val="24"/>
                                </w:rPr>
                                <w:t xml:space="preserve"> </w:t>
                              </w:r>
                              <w:r>
                                <w:rPr>
                                  <w:color w:val="CB0614"/>
                                  <w:w w:val="110"/>
                                  <w:sz w:val="24"/>
                                </w:rPr>
                                <w:t>dung</w:t>
                              </w:r>
                            </w:p>
                            <w:p w14:paraId="574E6B29" w14:textId="5974AA20" w:rsidR="007D1F40" w:rsidRPr="007D1F40" w:rsidRDefault="007D1F40" w:rsidP="007D1F40">
                              <w:pPr>
                                <w:spacing w:before="1"/>
                                <w:ind w:left="1743"/>
                                <w:rPr>
                                  <w:sz w:val="17"/>
                                  <w:lang w:val="en-US"/>
                                </w:rPr>
                              </w:pPr>
                              <w:r>
                                <w:rPr>
                                  <w:color w:val="CB0614"/>
                                  <w:w w:val="110"/>
                                  <w:sz w:val="17"/>
                                </w:rPr>
                                <w:t>trực tuyến</w:t>
                              </w:r>
                            </w:p>
                            <w:p w14:paraId="4C628C27" w14:textId="77777777" w:rsidR="006973F2" w:rsidRDefault="00481896">
                              <w:pPr>
                                <w:spacing w:before="100" w:line="319" w:lineRule="auto"/>
                                <w:ind w:left="720"/>
                                <w:rPr>
                                  <w:sz w:val="16"/>
                                </w:rPr>
                              </w:pPr>
                              <w:r>
                                <w:rPr>
                                  <w:color w:val="171514"/>
                                  <w:w w:val="105"/>
                                  <w:sz w:val="16"/>
                                </w:rPr>
                                <w:t>Người</w:t>
                              </w:r>
                              <w:r>
                                <w:rPr>
                                  <w:color w:val="171514"/>
                                  <w:spacing w:val="3"/>
                                  <w:w w:val="105"/>
                                  <w:sz w:val="16"/>
                                </w:rPr>
                                <w:t xml:space="preserve"> </w:t>
                              </w:r>
                              <w:r>
                                <w:rPr>
                                  <w:color w:val="171514"/>
                                  <w:w w:val="105"/>
                                  <w:sz w:val="16"/>
                                </w:rPr>
                                <w:t>dùng</w:t>
                              </w:r>
                              <w:r>
                                <w:rPr>
                                  <w:color w:val="171514"/>
                                  <w:spacing w:val="4"/>
                                  <w:w w:val="105"/>
                                  <w:sz w:val="16"/>
                                </w:rPr>
                                <w:t xml:space="preserve"> </w:t>
                              </w:r>
                              <w:r>
                                <w:rPr>
                                  <w:color w:val="171514"/>
                                  <w:w w:val="105"/>
                                  <w:sz w:val="16"/>
                                </w:rPr>
                                <w:t>Oracle</w:t>
                              </w:r>
                              <w:r>
                                <w:rPr>
                                  <w:color w:val="171514"/>
                                  <w:spacing w:val="4"/>
                                  <w:w w:val="105"/>
                                  <w:sz w:val="16"/>
                                </w:rPr>
                                <w:t xml:space="preserve"> </w:t>
                              </w:r>
                              <w:r>
                                <w:rPr>
                                  <w:color w:val="171514"/>
                                  <w:w w:val="105"/>
                                  <w:sz w:val="16"/>
                                </w:rPr>
                                <w:t>có</w:t>
                              </w:r>
                              <w:r>
                                <w:rPr>
                                  <w:color w:val="171514"/>
                                  <w:spacing w:val="4"/>
                                  <w:w w:val="105"/>
                                  <w:sz w:val="16"/>
                                </w:rPr>
                                <w:t xml:space="preserve"> </w:t>
                              </w:r>
                              <w:r>
                                <w:rPr>
                                  <w:color w:val="171514"/>
                                  <w:w w:val="105"/>
                                  <w:sz w:val="16"/>
                                </w:rPr>
                                <w:t>thể</w:t>
                              </w:r>
                              <w:r>
                                <w:rPr>
                                  <w:color w:val="171514"/>
                                  <w:spacing w:val="1"/>
                                  <w:w w:val="105"/>
                                  <w:sz w:val="16"/>
                                </w:rPr>
                                <w:t xml:space="preserve"> </w:t>
                              </w:r>
                              <w:r>
                                <w:rPr>
                                  <w:color w:val="171514"/>
                                  <w:w w:val="105"/>
                                  <w:sz w:val="16"/>
                                </w:rPr>
                                <w:t>chạy tệp tập lệnh</w:t>
                              </w:r>
                              <w:r>
                                <w:rPr>
                                  <w:color w:val="171514"/>
                                  <w:spacing w:val="1"/>
                                  <w:w w:val="105"/>
                                  <w:sz w:val="16"/>
                                </w:rPr>
                                <w:t xml:space="preserve"> </w:t>
                              </w:r>
                              <w:r>
                                <w:rPr>
                                  <w:color w:val="171514"/>
                                  <w:sz w:val="16"/>
                                </w:rPr>
                                <w:t>PRoDLISt.SQL</w:t>
                              </w:r>
                              <w:r>
                                <w:rPr>
                                  <w:color w:val="171514"/>
                                  <w:spacing w:val="3"/>
                                  <w:sz w:val="16"/>
                                </w:rPr>
                                <w:t xml:space="preserve"> </w:t>
                              </w:r>
                              <w:r>
                                <w:rPr>
                                  <w:color w:val="171514"/>
                                  <w:sz w:val="16"/>
                                </w:rPr>
                                <w:t>để</w:t>
                              </w:r>
                              <w:r>
                                <w:rPr>
                                  <w:color w:val="171514"/>
                                  <w:spacing w:val="3"/>
                                  <w:sz w:val="16"/>
                                </w:rPr>
                                <w:t xml:space="preserve"> </w:t>
                              </w:r>
                              <w:r>
                                <w:rPr>
                                  <w:color w:val="171514"/>
                                  <w:sz w:val="16"/>
                                </w:rPr>
                                <w:t>định</w:t>
                              </w:r>
                              <w:r>
                                <w:rPr>
                                  <w:color w:val="171514"/>
                                  <w:spacing w:val="4"/>
                                  <w:sz w:val="16"/>
                                </w:rPr>
                                <w:t xml:space="preserve"> </w:t>
                              </w:r>
                              <w:r>
                                <w:rPr>
                                  <w:color w:val="171514"/>
                                  <w:sz w:val="16"/>
                                </w:rPr>
                                <w:t>dạng</w:t>
                              </w:r>
                              <w:r>
                                <w:rPr>
                                  <w:color w:val="171514"/>
                                  <w:spacing w:val="-40"/>
                                  <w:sz w:val="16"/>
                                </w:rPr>
                                <w:t xml:space="preserve"> </w:t>
                              </w:r>
                              <w:r>
                                <w:rPr>
                                  <w:color w:val="171514"/>
                                  <w:w w:val="105"/>
                                  <w:sz w:val="16"/>
                                </w:rPr>
                                <w:t>đầu ra của bảng PRoDUCt</w:t>
                              </w:r>
                              <w:r>
                                <w:rPr>
                                  <w:color w:val="171514"/>
                                  <w:spacing w:val="1"/>
                                  <w:w w:val="105"/>
                                  <w:sz w:val="16"/>
                                </w:rPr>
                                <w:t xml:space="preserve"> </w:t>
                              </w:r>
                              <w:r>
                                <w:rPr>
                                  <w:color w:val="171514"/>
                                  <w:w w:val="105"/>
                                  <w:sz w:val="16"/>
                                </w:rPr>
                                <w:t>được</w:t>
                              </w:r>
                              <w:r>
                                <w:rPr>
                                  <w:color w:val="171514"/>
                                  <w:spacing w:val="6"/>
                                  <w:w w:val="105"/>
                                  <w:sz w:val="16"/>
                                </w:rPr>
                                <w:t xml:space="preserve"> </w:t>
                              </w:r>
                              <w:r>
                                <w:rPr>
                                  <w:color w:val="171514"/>
                                  <w:w w:val="105"/>
                                  <w:sz w:val="16"/>
                                </w:rPr>
                                <w:t>hiển</w:t>
                              </w:r>
                              <w:r>
                                <w:rPr>
                                  <w:color w:val="171514"/>
                                  <w:spacing w:val="7"/>
                                  <w:w w:val="105"/>
                                  <w:sz w:val="16"/>
                                </w:rPr>
                                <w:t xml:space="preserve"> </w:t>
                              </w:r>
                              <w:r>
                                <w:rPr>
                                  <w:color w:val="171514"/>
                                  <w:w w:val="105"/>
                                  <w:sz w:val="16"/>
                                </w:rPr>
                                <w:t>thị</w:t>
                              </w:r>
                              <w:r>
                                <w:rPr>
                                  <w:color w:val="171514"/>
                                  <w:spacing w:val="7"/>
                                  <w:w w:val="105"/>
                                  <w:sz w:val="16"/>
                                </w:rPr>
                                <w:t xml:space="preserve"> </w:t>
                              </w:r>
                              <w:r>
                                <w:rPr>
                                  <w:color w:val="171514"/>
                                  <w:w w:val="105"/>
                                  <w:sz w:val="16"/>
                                </w:rPr>
                                <w:t>trong</w:t>
                              </w:r>
                              <w:r>
                                <w:rPr>
                                  <w:color w:val="171514"/>
                                  <w:spacing w:val="7"/>
                                  <w:w w:val="105"/>
                                  <w:sz w:val="16"/>
                                </w:rPr>
                                <w:t xml:space="preserve"> </w:t>
                              </w:r>
                              <w:r>
                                <w:rPr>
                                  <w:color w:val="171514"/>
                                  <w:w w:val="105"/>
                                  <w:sz w:val="16"/>
                                </w:rPr>
                                <w:t>Hình</w:t>
                              </w:r>
                            </w:p>
                            <w:p w14:paraId="7BA7992B" w14:textId="77777777" w:rsidR="006973F2" w:rsidRDefault="00481896">
                              <w:pPr>
                                <w:spacing w:line="177" w:lineRule="exact"/>
                                <w:ind w:left="720"/>
                                <w:rPr>
                                  <w:sz w:val="16"/>
                                </w:rPr>
                              </w:pPr>
                              <w:r>
                                <w:rPr>
                                  <w:color w:val="171514"/>
                                  <w:w w:val="105"/>
                                  <w:sz w:val="16"/>
                                </w:rPr>
                                <w:t>8.14.</w:t>
                              </w:r>
                              <w:r>
                                <w:rPr>
                                  <w:color w:val="171514"/>
                                  <w:spacing w:val="-1"/>
                                  <w:w w:val="105"/>
                                  <w:sz w:val="16"/>
                                </w:rPr>
                                <w:t xml:space="preserve"> </w:t>
                              </w:r>
                              <w:r>
                                <w:rPr>
                                  <w:color w:val="171514"/>
                                  <w:w w:val="105"/>
                                  <w:sz w:val="16"/>
                                </w:rPr>
                                <w:t>tập</w:t>
                              </w:r>
                              <w:r>
                                <w:rPr>
                                  <w:color w:val="171514"/>
                                  <w:spacing w:val="-1"/>
                                  <w:w w:val="105"/>
                                  <w:sz w:val="16"/>
                                </w:rPr>
                                <w:t xml:space="preserve"> </w:t>
                              </w:r>
                              <w:r>
                                <w:rPr>
                                  <w:color w:val="171514"/>
                                  <w:w w:val="105"/>
                                  <w:sz w:val="16"/>
                                </w:rPr>
                                <w:t>tin kịch</w:t>
                              </w:r>
                              <w:r>
                                <w:rPr>
                                  <w:color w:val="171514"/>
                                  <w:spacing w:val="-1"/>
                                  <w:w w:val="105"/>
                                  <w:sz w:val="16"/>
                                </w:rPr>
                                <w:t xml:space="preserve"> </w:t>
                              </w:r>
                              <w:r>
                                <w:rPr>
                                  <w:color w:val="171514"/>
                                  <w:w w:val="105"/>
                                  <w:sz w:val="16"/>
                                </w:rPr>
                                <w:t>bản có</w:t>
                              </w:r>
                              <w:r>
                                <w:rPr>
                                  <w:color w:val="171514"/>
                                  <w:spacing w:val="-1"/>
                                  <w:w w:val="105"/>
                                  <w:sz w:val="16"/>
                                </w:rPr>
                                <w:t xml:space="preserve"> </w:t>
                              </w:r>
                              <w:r>
                                <w:rPr>
                                  <w:color w:val="171514"/>
                                  <w:w w:val="105"/>
                                  <w:sz w:val="16"/>
                                </w:rPr>
                                <w:t>sẵn</w:t>
                              </w:r>
                            </w:p>
                            <w:p w14:paraId="67AC0120" w14:textId="77777777" w:rsidR="006973F2" w:rsidRDefault="00481896">
                              <w:pPr>
                                <w:spacing w:before="45" w:line="192" w:lineRule="exact"/>
                                <w:ind w:left="720"/>
                                <w:rPr>
                                  <w:rFonts w:ascii="Verdana" w:hAnsi="Verdana"/>
                                  <w:i/>
                                  <w:sz w:val="16"/>
                                </w:rPr>
                              </w:pPr>
                              <w:r>
                                <w:rPr>
                                  <w:color w:val="171514"/>
                                  <w:sz w:val="16"/>
                                </w:rPr>
                                <w:t>tại</w:t>
                              </w:r>
                              <w:r>
                                <w:rPr>
                                  <w:rFonts w:ascii="Verdana" w:hAnsi="Verdana"/>
                                  <w:i/>
                                  <w:color w:val="171514"/>
                                  <w:sz w:val="16"/>
                                </w:rPr>
                                <w:t>www.cengagebrain.</w:t>
                              </w:r>
                            </w:p>
                            <w:p w14:paraId="4CB4283A" w14:textId="77777777" w:rsidR="006973F2" w:rsidRDefault="00481896">
                              <w:pPr>
                                <w:spacing w:line="253" w:lineRule="exact"/>
                                <w:ind w:left="720"/>
                                <w:rPr>
                                  <w:sz w:val="20"/>
                                </w:rPr>
                              </w:pPr>
                              <w:r>
                                <w:rPr>
                                  <w:rFonts w:ascii="Verdana"/>
                                  <w:i/>
                                  <w:color w:val="171514"/>
                                  <w:sz w:val="21"/>
                                </w:rPr>
                                <w:t>com</w:t>
                              </w:r>
                              <w:r>
                                <w:rPr>
                                  <w:color w:val="171514"/>
                                  <w:sz w:val="20"/>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2E9250" id="Nhóm 42" o:spid="_x0000_s1342" style="position:absolute;left:0;text-align:left;margin-left:0;margin-top:-1pt;width:145.35pt;height:154.6pt;z-index:15763968;mso-position-horizontal-relative:page;mso-position-vertical-relative:text" coordorigin=",-20" coordsize="2907,3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">
                <v:shape id="Freeform 242" o:spid="_x0000_s1343" style="position:absolute;top:76;width:2907;height:2996;visibility:visible;mso-wrap-style:square;v-text-anchor:top" coordsize="2907,2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" path="m2726,l,,,2996r2726,l2830,2993r54,-19l2903,2920r3,-104l2906,180,2903,76,2884,23,2830,3,2726,xe" fillcolor="#d0dae1" stroked="f">
                  <v:path arrowok="t" o:connecttype="custom" o:connectlocs="2726,76;0,76;0,3072;2726,3072;2830,3069;2884,3050;2903,2996;2906,2892;2906,256;2903,152;2884,99;2830,79;2726,76" o:connectangles="0,0,0,0,0,0,0,0,0,0,0,0,0"/>
                </v:shape>
                <v:shape id="Picture 241" o:spid="_x0000_s1344" type="#_x0000_t75" style="position:absolute;left:669;top:-20;width:894;height: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">
                  <v:imagedata r:id="rId133" o:title=""/>
                </v:shape>
                <v:shape id="Text Box 240" o:spid="_x0000_s1345" type="#_x0000_t202" style="position:absolute;top:-20;width:2907;height:3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" filled="f" stroked="f">
                  <v:textbox inset="0,0,0,0">
                    <w:txbxContent>
                      <w:p w14:paraId="60A3BEF1" w14:textId="77777777" w:rsidR="006973F2" w:rsidRDefault="006973F2">
                        <w:pPr>
                          <w:spacing w:before="1"/>
                          <w:rPr>
                            <w:sz w:val="29"/>
                          </w:rPr>
                        </w:pPr>
                      </w:p>
                      <w:p w14:paraId="4A878768" w14:textId="77777777" w:rsidR="006973F2" w:rsidRDefault="00481896">
                        <w:pPr>
                          <w:spacing w:before="103"/>
                          <w:ind w:left="1743"/>
                          <w:rPr>
                            <w:color w:val="CB0614"/>
                            <w:w w:val="110"/>
                            <w:sz w:val="24"/>
                            <w:lang w:val="en-US"/>
                          </w:rPr>
                        </w:pPr>
                        <w:r>
                          <w:rPr>
                            <w:color w:val="CB0614"/>
                            <w:w w:val="110"/>
                            <w:sz w:val="24"/>
                          </w:rPr>
                          <w:t>Nội</w:t>
                        </w:r>
                        <w:r>
                          <w:rPr>
                            <w:color w:val="CB0614"/>
                            <w:spacing w:val="-10"/>
                            <w:w w:val="110"/>
                            <w:sz w:val="24"/>
                          </w:rPr>
                          <w:t xml:space="preserve"> </w:t>
                        </w:r>
                        <w:r>
                          <w:rPr>
                            <w:color w:val="CB0614"/>
                            <w:w w:val="110"/>
                            <w:sz w:val="24"/>
                          </w:rPr>
                          <w:t>dung</w:t>
                        </w:r>
                      </w:p>
                      <w:p w14:paraId="574E6B29" w14:textId="5974AA20" w:rsidR="007D1F40" w:rsidRPr="007D1F40" w:rsidRDefault="007D1F40" w:rsidP="007D1F40">
                        <w:pPr>
                          <w:spacing w:before="1"/>
                          <w:ind w:left="1743"/>
                          <w:rPr>
                            <w:sz w:val="17"/>
                            <w:lang w:val="en-US"/>
                          </w:rPr>
                        </w:pPr>
                        <w:r>
                          <w:rPr>
                            <w:color w:val="CB0614"/>
                            <w:w w:val="110"/>
                            <w:sz w:val="17"/>
                          </w:rPr>
                          <w:t>trực tuyến</w:t>
                        </w:r>
                      </w:p>
                      <w:p w14:paraId="4C628C27" w14:textId="77777777" w:rsidR="006973F2" w:rsidRDefault="00481896">
                        <w:pPr>
                          <w:spacing w:before="100" w:line="319" w:lineRule="auto"/>
                          <w:ind w:left="720"/>
                          <w:rPr>
                            <w:sz w:val="16"/>
                          </w:rPr>
                        </w:pPr>
                        <w:r>
                          <w:rPr>
                            <w:color w:val="171514"/>
                            <w:w w:val="105"/>
                            <w:sz w:val="16"/>
                          </w:rPr>
                          <w:t>Người</w:t>
                        </w:r>
                        <w:r>
                          <w:rPr>
                            <w:color w:val="171514"/>
                            <w:spacing w:val="3"/>
                            <w:w w:val="105"/>
                            <w:sz w:val="16"/>
                          </w:rPr>
                          <w:t xml:space="preserve"> </w:t>
                        </w:r>
                        <w:r>
                          <w:rPr>
                            <w:color w:val="171514"/>
                            <w:w w:val="105"/>
                            <w:sz w:val="16"/>
                          </w:rPr>
                          <w:t>dùng</w:t>
                        </w:r>
                        <w:r>
                          <w:rPr>
                            <w:color w:val="171514"/>
                            <w:spacing w:val="4"/>
                            <w:w w:val="105"/>
                            <w:sz w:val="16"/>
                          </w:rPr>
                          <w:t xml:space="preserve"> </w:t>
                        </w:r>
                        <w:r>
                          <w:rPr>
                            <w:color w:val="171514"/>
                            <w:w w:val="105"/>
                            <w:sz w:val="16"/>
                          </w:rPr>
                          <w:t>Oracle</w:t>
                        </w:r>
                        <w:r>
                          <w:rPr>
                            <w:color w:val="171514"/>
                            <w:spacing w:val="4"/>
                            <w:w w:val="105"/>
                            <w:sz w:val="16"/>
                          </w:rPr>
                          <w:t xml:space="preserve"> </w:t>
                        </w:r>
                        <w:r>
                          <w:rPr>
                            <w:color w:val="171514"/>
                            <w:w w:val="105"/>
                            <w:sz w:val="16"/>
                          </w:rPr>
                          <w:t>có</w:t>
                        </w:r>
                        <w:r>
                          <w:rPr>
                            <w:color w:val="171514"/>
                            <w:spacing w:val="4"/>
                            <w:w w:val="105"/>
                            <w:sz w:val="16"/>
                          </w:rPr>
                          <w:t xml:space="preserve"> </w:t>
                        </w:r>
                        <w:r>
                          <w:rPr>
                            <w:color w:val="171514"/>
                            <w:w w:val="105"/>
                            <w:sz w:val="16"/>
                          </w:rPr>
                          <w:t>thể</w:t>
                        </w:r>
                        <w:r>
                          <w:rPr>
                            <w:color w:val="171514"/>
                            <w:spacing w:val="1"/>
                            <w:w w:val="105"/>
                            <w:sz w:val="16"/>
                          </w:rPr>
                          <w:t xml:space="preserve"> </w:t>
                        </w:r>
                        <w:r>
                          <w:rPr>
                            <w:color w:val="171514"/>
                            <w:w w:val="105"/>
                            <w:sz w:val="16"/>
                          </w:rPr>
                          <w:t>chạy tệp tập lệnh</w:t>
                        </w:r>
                        <w:r>
                          <w:rPr>
                            <w:color w:val="171514"/>
                            <w:spacing w:val="1"/>
                            <w:w w:val="105"/>
                            <w:sz w:val="16"/>
                          </w:rPr>
                          <w:t xml:space="preserve"> </w:t>
                        </w:r>
                        <w:r>
                          <w:rPr>
                            <w:color w:val="171514"/>
                            <w:sz w:val="16"/>
                          </w:rPr>
                          <w:t>PRoDLISt.SQL</w:t>
                        </w:r>
                        <w:r>
                          <w:rPr>
                            <w:color w:val="171514"/>
                            <w:spacing w:val="3"/>
                            <w:sz w:val="16"/>
                          </w:rPr>
                          <w:t xml:space="preserve"> </w:t>
                        </w:r>
                        <w:r>
                          <w:rPr>
                            <w:color w:val="171514"/>
                            <w:sz w:val="16"/>
                          </w:rPr>
                          <w:t>để</w:t>
                        </w:r>
                        <w:r>
                          <w:rPr>
                            <w:color w:val="171514"/>
                            <w:spacing w:val="3"/>
                            <w:sz w:val="16"/>
                          </w:rPr>
                          <w:t xml:space="preserve"> </w:t>
                        </w:r>
                        <w:r>
                          <w:rPr>
                            <w:color w:val="171514"/>
                            <w:sz w:val="16"/>
                          </w:rPr>
                          <w:t>định</w:t>
                        </w:r>
                        <w:r>
                          <w:rPr>
                            <w:color w:val="171514"/>
                            <w:spacing w:val="4"/>
                            <w:sz w:val="16"/>
                          </w:rPr>
                          <w:t xml:space="preserve"> </w:t>
                        </w:r>
                        <w:r>
                          <w:rPr>
                            <w:color w:val="171514"/>
                            <w:sz w:val="16"/>
                          </w:rPr>
                          <w:t>dạng</w:t>
                        </w:r>
                        <w:r>
                          <w:rPr>
                            <w:color w:val="171514"/>
                            <w:spacing w:val="-40"/>
                            <w:sz w:val="16"/>
                          </w:rPr>
                          <w:t xml:space="preserve"> </w:t>
                        </w:r>
                        <w:r>
                          <w:rPr>
                            <w:color w:val="171514"/>
                            <w:w w:val="105"/>
                            <w:sz w:val="16"/>
                          </w:rPr>
                          <w:t>đầu ra của bảng PRoDUCt</w:t>
                        </w:r>
                        <w:r>
                          <w:rPr>
                            <w:color w:val="171514"/>
                            <w:spacing w:val="1"/>
                            <w:w w:val="105"/>
                            <w:sz w:val="16"/>
                          </w:rPr>
                          <w:t xml:space="preserve"> </w:t>
                        </w:r>
                        <w:r>
                          <w:rPr>
                            <w:color w:val="171514"/>
                            <w:w w:val="105"/>
                            <w:sz w:val="16"/>
                          </w:rPr>
                          <w:t>được</w:t>
                        </w:r>
                        <w:r>
                          <w:rPr>
                            <w:color w:val="171514"/>
                            <w:spacing w:val="6"/>
                            <w:w w:val="105"/>
                            <w:sz w:val="16"/>
                          </w:rPr>
                          <w:t xml:space="preserve"> </w:t>
                        </w:r>
                        <w:r>
                          <w:rPr>
                            <w:color w:val="171514"/>
                            <w:w w:val="105"/>
                            <w:sz w:val="16"/>
                          </w:rPr>
                          <w:t>hiển</w:t>
                        </w:r>
                        <w:r>
                          <w:rPr>
                            <w:color w:val="171514"/>
                            <w:spacing w:val="7"/>
                            <w:w w:val="105"/>
                            <w:sz w:val="16"/>
                          </w:rPr>
                          <w:t xml:space="preserve"> </w:t>
                        </w:r>
                        <w:r>
                          <w:rPr>
                            <w:color w:val="171514"/>
                            <w:w w:val="105"/>
                            <w:sz w:val="16"/>
                          </w:rPr>
                          <w:t>thị</w:t>
                        </w:r>
                        <w:r>
                          <w:rPr>
                            <w:color w:val="171514"/>
                            <w:spacing w:val="7"/>
                            <w:w w:val="105"/>
                            <w:sz w:val="16"/>
                          </w:rPr>
                          <w:t xml:space="preserve"> </w:t>
                        </w:r>
                        <w:r>
                          <w:rPr>
                            <w:color w:val="171514"/>
                            <w:w w:val="105"/>
                            <w:sz w:val="16"/>
                          </w:rPr>
                          <w:t>trong</w:t>
                        </w:r>
                        <w:r>
                          <w:rPr>
                            <w:color w:val="171514"/>
                            <w:spacing w:val="7"/>
                            <w:w w:val="105"/>
                            <w:sz w:val="16"/>
                          </w:rPr>
                          <w:t xml:space="preserve"> </w:t>
                        </w:r>
                        <w:r>
                          <w:rPr>
                            <w:color w:val="171514"/>
                            <w:w w:val="105"/>
                            <w:sz w:val="16"/>
                          </w:rPr>
                          <w:t>Hình</w:t>
                        </w:r>
                      </w:p>
                      <w:p w14:paraId="7BA7992B" w14:textId="77777777" w:rsidR="006973F2" w:rsidRDefault="00481896">
                        <w:pPr>
                          <w:spacing w:line="177" w:lineRule="exact"/>
                          <w:ind w:left="720"/>
                          <w:rPr>
                            <w:sz w:val="16"/>
                          </w:rPr>
                        </w:pPr>
                        <w:r>
                          <w:rPr>
                            <w:color w:val="171514"/>
                            <w:w w:val="105"/>
                            <w:sz w:val="16"/>
                          </w:rPr>
                          <w:t>8.14.</w:t>
                        </w:r>
                        <w:r>
                          <w:rPr>
                            <w:color w:val="171514"/>
                            <w:spacing w:val="-1"/>
                            <w:w w:val="105"/>
                            <w:sz w:val="16"/>
                          </w:rPr>
                          <w:t xml:space="preserve"> </w:t>
                        </w:r>
                        <w:r>
                          <w:rPr>
                            <w:color w:val="171514"/>
                            <w:w w:val="105"/>
                            <w:sz w:val="16"/>
                          </w:rPr>
                          <w:t>tập</w:t>
                        </w:r>
                        <w:r>
                          <w:rPr>
                            <w:color w:val="171514"/>
                            <w:spacing w:val="-1"/>
                            <w:w w:val="105"/>
                            <w:sz w:val="16"/>
                          </w:rPr>
                          <w:t xml:space="preserve"> </w:t>
                        </w:r>
                        <w:r>
                          <w:rPr>
                            <w:color w:val="171514"/>
                            <w:w w:val="105"/>
                            <w:sz w:val="16"/>
                          </w:rPr>
                          <w:t>tin kịch</w:t>
                        </w:r>
                        <w:r>
                          <w:rPr>
                            <w:color w:val="171514"/>
                            <w:spacing w:val="-1"/>
                            <w:w w:val="105"/>
                            <w:sz w:val="16"/>
                          </w:rPr>
                          <w:t xml:space="preserve"> </w:t>
                        </w:r>
                        <w:r>
                          <w:rPr>
                            <w:color w:val="171514"/>
                            <w:w w:val="105"/>
                            <w:sz w:val="16"/>
                          </w:rPr>
                          <w:t>bản có</w:t>
                        </w:r>
                        <w:r>
                          <w:rPr>
                            <w:color w:val="171514"/>
                            <w:spacing w:val="-1"/>
                            <w:w w:val="105"/>
                            <w:sz w:val="16"/>
                          </w:rPr>
                          <w:t xml:space="preserve"> </w:t>
                        </w:r>
                        <w:r>
                          <w:rPr>
                            <w:color w:val="171514"/>
                            <w:w w:val="105"/>
                            <w:sz w:val="16"/>
                          </w:rPr>
                          <w:t>sẵn</w:t>
                        </w:r>
                      </w:p>
                      <w:p w14:paraId="67AC0120" w14:textId="77777777" w:rsidR="006973F2" w:rsidRDefault="00481896">
                        <w:pPr>
                          <w:spacing w:before="45" w:line="192" w:lineRule="exact"/>
                          <w:ind w:left="720"/>
                          <w:rPr>
                            <w:rFonts w:ascii="Verdana" w:hAnsi="Verdana"/>
                            <w:i/>
                            <w:sz w:val="16"/>
                          </w:rPr>
                        </w:pPr>
                        <w:r>
                          <w:rPr>
                            <w:color w:val="171514"/>
                            <w:sz w:val="16"/>
                          </w:rPr>
                          <w:t>tại</w:t>
                        </w:r>
                        <w:r>
                          <w:rPr>
                            <w:rFonts w:ascii="Verdana" w:hAnsi="Verdana"/>
                            <w:i/>
                            <w:color w:val="171514"/>
                            <w:sz w:val="16"/>
                          </w:rPr>
                          <w:t>www.cengagebrain.</w:t>
                        </w:r>
                      </w:p>
                      <w:p w14:paraId="4CB4283A" w14:textId="77777777" w:rsidR="006973F2" w:rsidRDefault="00481896">
                        <w:pPr>
                          <w:spacing w:line="253" w:lineRule="exact"/>
                          <w:ind w:left="720"/>
                          <w:rPr>
                            <w:sz w:val="20"/>
                          </w:rPr>
                        </w:pPr>
                        <w:r>
                          <w:rPr>
                            <w:rFonts w:ascii="Verdana"/>
                            <w:i/>
                            <w:color w:val="171514"/>
                            <w:sz w:val="21"/>
                          </w:rPr>
                          <w:t>com</w:t>
                        </w:r>
                        <w:r>
                          <w:rPr>
                            <w:color w:val="171514"/>
                            <w:sz w:val="20"/>
                          </w:rPr>
                          <w:t>.</w:t>
                        </w:r>
                      </w:p>
                    </w:txbxContent>
                  </v:textbox>
                </v:shape>
                <w10:wrap anchorx="page"/>
              </v:group>
            </w:pict>
          </mc:Fallback>
        </mc:AlternateContent>
      </w:r>
      <w:r w:rsidR="00481896">
        <w:rPr>
          <w:color w:val="171514"/>
          <w:w w:val="105"/>
        </w:rPr>
        <w:t>Với</w:t>
      </w:r>
      <w:r w:rsidR="00481896">
        <w:rPr>
          <w:color w:val="171514"/>
          <w:spacing w:val="1"/>
          <w:w w:val="105"/>
        </w:rPr>
        <w:t xml:space="preserve"> </w:t>
      </w:r>
      <w:r w:rsidR="00481896">
        <w:rPr>
          <w:color w:val="171514"/>
          <w:w w:val="105"/>
        </w:rPr>
        <w:t>danh</w:t>
      </w:r>
      <w:r w:rsidR="00481896">
        <w:rPr>
          <w:color w:val="171514"/>
          <w:spacing w:val="1"/>
          <w:w w:val="105"/>
        </w:rPr>
        <w:t xml:space="preserve"> </w:t>
      </w:r>
      <w:r w:rsidR="00481896">
        <w:rPr>
          <w:color w:val="171514"/>
          <w:w w:val="105"/>
        </w:rPr>
        <w:t>sách</w:t>
      </w:r>
      <w:r w:rsidR="00481896">
        <w:rPr>
          <w:color w:val="171514"/>
          <w:spacing w:val="2"/>
          <w:w w:val="105"/>
        </w:rPr>
        <w:t xml:space="preserve"> </w:t>
      </w:r>
      <w:r w:rsidR="00481896">
        <w:rPr>
          <w:color w:val="171514"/>
          <w:w w:val="105"/>
        </w:rPr>
        <w:t>bảng</w:t>
      </w:r>
      <w:r w:rsidR="00481896">
        <w:rPr>
          <w:color w:val="171514"/>
          <w:spacing w:val="1"/>
          <w:w w:val="105"/>
        </w:rPr>
        <w:t xml:space="preserve"> </w:t>
      </w:r>
      <w:r w:rsidR="00A02197">
        <w:rPr>
          <w:color w:val="171514"/>
          <w:w w:val="105"/>
        </w:rPr>
        <w:t>PRODUCT</w:t>
      </w:r>
      <w:r w:rsidR="00481896">
        <w:rPr>
          <w:color w:val="171514"/>
          <w:spacing w:val="1"/>
          <w:w w:val="105"/>
        </w:rPr>
        <w:t xml:space="preserve"> </w:t>
      </w:r>
      <w:r w:rsidR="00481896">
        <w:rPr>
          <w:color w:val="171514"/>
          <w:w w:val="105"/>
        </w:rPr>
        <w:t>được</w:t>
      </w:r>
      <w:r w:rsidR="00481896">
        <w:rPr>
          <w:color w:val="171514"/>
          <w:spacing w:val="1"/>
          <w:w w:val="105"/>
        </w:rPr>
        <w:t xml:space="preserve"> </w:t>
      </w:r>
      <w:r w:rsidR="00481896">
        <w:rPr>
          <w:color w:val="171514"/>
          <w:w w:val="105"/>
        </w:rPr>
        <w:t>hiển</w:t>
      </w:r>
      <w:r w:rsidR="00481896">
        <w:rPr>
          <w:color w:val="171514"/>
          <w:spacing w:val="2"/>
          <w:w w:val="105"/>
        </w:rPr>
        <w:t xml:space="preserve"> </w:t>
      </w:r>
      <w:r w:rsidR="00481896">
        <w:rPr>
          <w:color w:val="171514"/>
          <w:w w:val="105"/>
        </w:rPr>
        <w:t>thị</w:t>
      </w:r>
      <w:r w:rsidR="00481896">
        <w:rPr>
          <w:color w:val="171514"/>
          <w:spacing w:val="1"/>
          <w:w w:val="105"/>
        </w:rPr>
        <w:t xml:space="preserve"> </w:t>
      </w:r>
      <w:r w:rsidR="00481896">
        <w:rPr>
          <w:color w:val="171514"/>
          <w:w w:val="105"/>
        </w:rPr>
        <w:t>trong</w:t>
      </w:r>
      <w:r w:rsidR="00481896">
        <w:rPr>
          <w:color w:val="171514"/>
          <w:spacing w:val="2"/>
          <w:w w:val="105"/>
        </w:rPr>
        <w:t xml:space="preserve"> </w:t>
      </w:r>
      <w:r w:rsidR="00481896">
        <w:rPr>
          <w:color w:val="171514"/>
          <w:w w:val="105"/>
        </w:rPr>
        <w:t>Hình</w:t>
      </w:r>
      <w:r w:rsidR="00481896">
        <w:rPr>
          <w:color w:val="171514"/>
          <w:spacing w:val="1"/>
          <w:w w:val="105"/>
        </w:rPr>
        <w:t xml:space="preserve"> </w:t>
      </w:r>
      <w:r w:rsidR="00481896">
        <w:rPr>
          <w:color w:val="171514"/>
          <w:w w:val="105"/>
        </w:rPr>
        <w:t>8.14,</w:t>
      </w:r>
      <w:r w:rsidR="00481896">
        <w:rPr>
          <w:color w:val="171514"/>
          <w:spacing w:val="1"/>
          <w:w w:val="105"/>
        </w:rPr>
        <w:t xml:space="preserve"> </w:t>
      </w:r>
      <w:r w:rsidR="00481896">
        <w:rPr>
          <w:color w:val="171514"/>
          <w:w w:val="105"/>
        </w:rPr>
        <w:t>hãy</w:t>
      </w:r>
      <w:r w:rsidR="00481896">
        <w:rPr>
          <w:color w:val="171514"/>
          <w:spacing w:val="2"/>
          <w:w w:val="105"/>
        </w:rPr>
        <w:t xml:space="preserve"> </w:t>
      </w:r>
      <w:r w:rsidR="00481896">
        <w:rPr>
          <w:color w:val="171514"/>
          <w:w w:val="105"/>
        </w:rPr>
        <w:t>tạo</w:t>
      </w:r>
      <w:r w:rsidR="00481896">
        <w:rPr>
          <w:color w:val="171514"/>
          <w:spacing w:val="1"/>
          <w:w w:val="105"/>
        </w:rPr>
        <w:t xml:space="preserve"> </w:t>
      </w:r>
      <w:r w:rsidR="00481896">
        <w:rPr>
          <w:color w:val="171514"/>
          <w:w w:val="105"/>
        </w:rPr>
        <w:t>một</w:t>
      </w:r>
      <w:r w:rsidR="00481896">
        <w:rPr>
          <w:color w:val="171514"/>
          <w:spacing w:val="2"/>
          <w:w w:val="105"/>
        </w:rPr>
        <w:t xml:space="preserve"> </w:t>
      </w:r>
      <w:r w:rsidR="00481896">
        <w:rPr>
          <w:color w:val="171514"/>
          <w:w w:val="105"/>
        </w:rPr>
        <w:t>trình</w:t>
      </w:r>
      <w:r w:rsidR="00481896">
        <w:rPr>
          <w:color w:val="171514"/>
          <w:spacing w:val="1"/>
          <w:w w:val="105"/>
        </w:rPr>
        <w:t xml:space="preserve"> </w:t>
      </w:r>
      <w:r w:rsidR="00481896">
        <w:rPr>
          <w:color w:val="171514"/>
          <w:w w:val="105"/>
        </w:rPr>
        <w:t>kích</w:t>
      </w:r>
      <w:r w:rsidR="00481896">
        <w:rPr>
          <w:color w:val="171514"/>
          <w:spacing w:val="1"/>
          <w:w w:val="105"/>
        </w:rPr>
        <w:t xml:space="preserve"> </w:t>
      </w:r>
      <w:r w:rsidR="00481896">
        <w:rPr>
          <w:color w:val="171514"/>
          <w:w w:val="105"/>
        </w:rPr>
        <w:t>hoạt để đánh giá số lượng sản phẩm có sẵn, P_QOH. Nếu số lượng hiện có thấp hơn số</w:t>
      </w:r>
      <w:r w:rsidR="00481896">
        <w:rPr>
          <w:color w:val="171514"/>
          <w:spacing w:val="1"/>
          <w:w w:val="105"/>
        </w:rPr>
        <w:t xml:space="preserve"> </w:t>
      </w:r>
      <w:r w:rsidR="00481896">
        <w:rPr>
          <w:color w:val="171514"/>
          <w:w w:val="105"/>
        </w:rPr>
        <w:t>lượng tối thiểu được hiển thị trong P_MIN, trình kích hoạt sẽ đặt cột P_REORDER thành 1,</w:t>
      </w:r>
      <w:r w:rsidR="00481896">
        <w:rPr>
          <w:color w:val="171514"/>
          <w:spacing w:val="-48"/>
          <w:w w:val="105"/>
        </w:rPr>
        <w:t xml:space="preserve"> </w:t>
      </w:r>
      <w:r w:rsidR="00481896">
        <w:rPr>
          <w:color w:val="171514"/>
          <w:w w:val="105"/>
        </w:rPr>
        <w:t>đại</w:t>
      </w:r>
      <w:r w:rsidR="00481896">
        <w:rPr>
          <w:color w:val="171514"/>
          <w:spacing w:val="-3"/>
          <w:w w:val="105"/>
        </w:rPr>
        <w:t xml:space="preserve"> </w:t>
      </w:r>
      <w:r w:rsidR="00481896">
        <w:rPr>
          <w:color w:val="171514"/>
          <w:w w:val="105"/>
        </w:rPr>
        <w:t>diện</w:t>
      </w:r>
      <w:r w:rsidR="00481896">
        <w:rPr>
          <w:color w:val="171514"/>
          <w:spacing w:val="-3"/>
          <w:w w:val="105"/>
        </w:rPr>
        <w:t xml:space="preserve"> </w:t>
      </w:r>
      <w:r w:rsidR="00481896">
        <w:rPr>
          <w:color w:val="171514"/>
          <w:w w:val="105"/>
        </w:rPr>
        <w:t>cho</w:t>
      </w:r>
      <w:r w:rsidR="00481896">
        <w:rPr>
          <w:color w:val="171514"/>
          <w:spacing w:val="-3"/>
          <w:w w:val="105"/>
        </w:rPr>
        <w:t xml:space="preserve"> </w:t>
      </w:r>
      <w:r w:rsidR="00481896">
        <w:rPr>
          <w:color w:val="171514"/>
          <w:w w:val="105"/>
        </w:rPr>
        <w:t>“Có”.</w:t>
      </w:r>
      <w:r w:rsidR="00481896">
        <w:rPr>
          <w:color w:val="171514"/>
          <w:spacing w:val="-3"/>
          <w:w w:val="105"/>
        </w:rPr>
        <w:t xml:space="preserve"> </w:t>
      </w:r>
      <w:r w:rsidR="00481896">
        <w:rPr>
          <w:color w:val="171514"/>
          <w:w w:val="105"/>
        </w:rPr>
        <w:t>Cú</w:t>
      </w:r>
      <w:r w:rsidR="00481896">
        <w:rPr>
          <w:color w:val="171514"/>
          <w:spacing w:val="-2"/>
          <w:w w:val="105"/>
        </w:rPr>
        <w:t xml:space="preserve"> </w:t>
      </w:r>
      <w:r w:rsidR="00481896">
        <w:rPr>
          <w:color w:val="171514"/>
          <w:w w:val="105"/>
        </w:rPr>
        <w:t>pháp</w:t>
      </w:r>
      <w:r w:rsidR="00481896">
        <w:rPr>
          <w:color w:val="171514"/>
          <w:spacing w:val="-3"/>
          <w:w w:val="105"/>
        </w:rPr>
        <w:t xml:space="preserve"> </w:t>
      </w:r>
      <w:r w:rsidR="00481896">
        <w:rPr>
          <w:color w:val="171514"/>
          <w:w w:val="105"/>
        </w:rPr>
        <w:t>tạo</w:t>
      </w:r>
      <w:r w:rsidR="00481896">
        <w:rPr>
          <w:color w:val="171514"/>
          <w:spacing w:val="-3"/>
          <w:w w:val="105"/>
        </w:rPr>
        <w:t xml:space="preserve"> </w:t>
      </w:r>
      <w:r w:rsidR="00481896">
        <w:rPr>
          <w:color w:val="171514"/>
          <w:w w:val="105"/>
        </w:rPr>
        <w:t>trigger</w:t>
      </w:r>
      <w:r w:rsidR="00481896">
        <w:rPr>
          <w:color w:val="171514"/>
          <w:spacing w:val="-3"/>
          <w:w w:val="105"/>
        </w:rPr>
        <w:t xml:space="preserve"> </w:t>
      </w:r>
      <w:r w:rsidR="00481896">
        <w:rPr>
          <w:color w:val="171514"/>
          <w:w w:val="105"/>
        </w:rPr>
        <w:t>trong</w:t>
      </w:r>
      <w:r w:rsidR="00481896">
        <w:rPr>
          <w:color w:val="171514"/>
          <w:spacing w:val="-3"/>
          <w:w w:val="105"/>
        </w:rPr>
        <w:t xml:space="preserve"> </w:t>
      </w:r>
      <w:r w:rsidR="00481896">
        <w:rPr>
          <w:color w:val="171514"/>
          <w:w w:val="105"/>
        </w:rPr>
        <w:t>Oracle</w:t>
      </w:r>
      <w:r w:rsidR="00481896">
        <w:rPr>
          <w:color w:val="171514"/>
          <w:spacing w:val="-2"/>
          <w:w w:val="105"/>
        </w:rPr>
        <w:t xml:space="preserve"> </w:t>
      </w:r>
      <w:r w:rsidR="00481896">
        <w:rPr>
          <w:color w:val="171514"/>
          <w:w w:val="105"/>
        </w:rPr>
        <w:t>như</w:t>
      </w:r>
      <w:r w:rsidR="00481896">
        <w:rPr>
          <w:color w:val="171514"/>
          <w:spacing w:val="-3"/>
          <w:w w:val="105"/>
        </w:rPr>
        <w:t xml:space="preserve"> </w:t>
      </w:r>
      <w:r w:rsidR="00481896">
        <w:rPr>
          <w:color w:val="171514"/>
          <w:w w:val="105"/>
        </w:rPr>
        <w:t>sau:</w:t>
      </w:r>
    </w:p>
    <w:p w14:paraId="6121AB9B" w14:textId="77777777" w:rsidR="007D1F40" w:rsidRPr="007D1F40" w:rsidRDefault="007D1F40" w:rsidP="007D1F40">
      <w:pPr>
        <w:ind w:left="3119"/>
        <w:rPr>
          <w:color w:val="171514"/>
          <w:w w:val="95"/>
          <w:sz w:val="19"/>
        </w:rPr>
      </w:pPr>
      <w:r w:rsidRPr="007D1F40">
        <w:rPr>
          <w:color w:val="171514"/>
          <w:w w:val="95"/>
          <w:sz w:val="19"/>
        </w:rPr>
        <w:t>CREATE OR REPLACE TRIGGER trigger_name</w:t>
      </w:r>
    </w:p>
    <w:p w14:paraId="63C145F4" w14:textId="77777777" w:rsidR="007D1F40" w:rsidRPr="007D1F40" w:rsidRDefault="007D1F40" w:rsidP="007D1F40">
      <w:pPr>
        <w:ind w:left="3119"/>
        <w:rPr>
          <w:color w:val="171514"/>
          <w:w w:val="95"/>
          <w:sz w:val="19"/>
        </w:rPr>
      </w:pPr>
      <w:r w:rsidRPr="007D1F40">
        <w:rPr>
          <w:color w:val="171514"/>
          <w:w w:val="95"/>
          <w:sz w:val="19"/>
        </w:rPr>
        <w:t>[BEFORE / AFTER] [DELETE / INSERT / UPDATE OF column_name] ON</w:t>
      </w:r>
    </w:p>
    <w:p w14:paraId="08A58A05" w14:textId="77777777" w:rsidR="007D1F40" w:rsidRPr="007D1F40" w:rsidRDefault="007D1F40" w:rsidP="007D1F40">
      <w:pPr>
        <w:ind w:left="3119"/>
        <w:rPr>
          <w:color w:val="171514"/>
          <w:w w:val="95"/>
          <w:sz w:val="19"/>
        </w:rPr>
      </w:pPr>
      <w:r w:rsidRPr="007D1F40">
        <w:rPr>
          <w:color w:val="171514"/>
          <w:w w:val="95"/>
          <w:sz w:val="19"/>
        </w:rPr>
        <w:t>table_name</w:t>
      </w:r>
    </w:p>
    <w:p w14:paraId="2901A74C" w14:textId="77777777" w:rsidR="007D1F40" w:rsidRPr="007D1F40" w:rsidRDefault="007D1F40" w:rsidP="007D1F40">
      <w:pPr>
        <w:ind w:left="3119"/>
        <w:rPr>
          <w:color w:val="171514"/>
          <w:w w:val="95"/>
          <w:sz w:val="19"/>
        </w:rPr>
      </w:pPr>
      <w:r w:rsidRPr="007D1F40">
        <w:rPr>
          <w:color w:val="171514"/>
          <w:w w:val="95"/>
          <w:sz w:val="19"/>
        </w:rPr>
        <w:t>[FOR EACH ROW]</w:t>
      </w:r>
    </w:p>
    <w:p w14:paraId="51AC9644" w14:textId="77777777" w:rsidR="007D1F40" w:rsidRPr="007D1F40" w:rsidRDefault="007D1F40" w:rsidP="007D1F40">
      <w:pPr>
        <w:ind w:left="3119"/>
        <w:rPr>
          <w:color w:val="171514"/>
          <w:w w:val="95"/>
          <w:sz w:val="19"/>
        </w:rPr>
      </w:pPr>
      <w:r w:rsidRPr="007D1F40">
        <w:rPr>
          <w:color w:val="171514"/>
          <w:w w:val="95"/>
          <w:sz w:val="19"/>
        </w:rPr>
        <w:t>[DECLARE]</w:t>
      </w:r>
    </w:p>
    <w:p w14:paraId="3F7BD2A5" w14:textId="77777777" w:rsidR="007D1F40" w:rsidRPr="007D1F40" w:rsidRDefault="007D1F40" w:rsidP="007D1F40">
      <w:pPr>
        <w:ind w:left="3119"/>
        <w:rPr>
          <w:color w:val="171514"/>
          <w:w w:val="95"/>
          <w:sz w:val="19"/>
        </w:rPr>
      </w:pPr>
      <w:r w:rsidRPr="007D1F40">
        <w:rPr>
          <w:color w:val="171514"/>
          <w:w w:val="95"/>
          <w:sz w:val="19"/>
        </w:rPr>
        <w:t>[variable_namedata type[:=initial_value] ]</w:t>
      </w:r>
    </w:p>
    <w:p w14:paraId="650D8E3C" w14:textId="77777777" w:rsidR="007D1F40" w:rsidRPr="007D1F40" w:rsidRDefault="007D1F40" w:rsidP="007D1F40">
      <w:pPr>
        <w:ind w:left="3119"/>
        <w:rPr>
          <w:color w:val="171514"/>
          <w:w w:val="95"/>
          <w:sz w:val="19"/>
        </w:rPr>
      </w:pPr>
      <w:r w:rsidRPr="007D1F40">
        <w:rPr>
          <w:color w:val="171514"/>
          <w:w w:val="95"/>
          <w:sz w:val="19"/>
        </w:rPr>
        <w:t>BEGIN</w:t>
      </w:r>
    </w:p>
    <w:p w14:paraId="0C4CDB16" w14:textId="77777777" w:rsidR="007D1F40" w:rsidRPr="007D1F40" w:rsidRDefault="007D1F40" w:rsidP="007D1F40">
      <w:pPr>
        <w:ind w:left="3119"/>
        <w:rPr>
          <w:color w:val="171514"/>
          <w:w w:val="95"/>
          <w:sz w:val="19"/>
        </w:rPr>
      </w:pPr>
      <w:r w:rsidRPr="007D1F40">
        <w:rPr>
          <w:color w:val="171514"/>
          <w:w w:val="95"/>
          <w:sz w:val="19"/>
        </w:rPr>
        <w:t>PL/SQL instructions;</w:t>
      </w:r>
    </w:p>
    <w:p w14:paraId="1AB79220" w14:textId="54168457" w:rsidR="006973F2" w:rsidRDefault="007D1F40" w:rsidP="007D1F40">
      <w:pPr>
        <w:ind w:left="3119"/>
        <w:rPr>
          <w:sz w:val="10"/>
        </w:rPr>
        <w:sectPr w:rsidR="006973F2" w:rsidSect="00B6046B">
          <w:pgSz w:w="12240" w:h="15660"/>
          <w:pgMar w:top="920" w:right="0" w:bottom="280" w:left="0" w:header="662" w:footer="0" w:gutter="0"/>
          <w:cols w:space="720"/>
        </w:sectPr>
      </w:pPr>
      <w:r w:rsidRPr="007D1F40">
        <w:rPr>
          <w:color w:val="171514"/>
          <w:w w:val="95"/>
          <w:sz w:val="19"/>
        </w:rPr>
        <w:t>…</w:t>
      </w:r>
      <w:r w:rsidRPr="007D1F40">
        <w:rPr>
          <w:color w:val="171514"/>
          <w:w w:val="95"/>
          <w:sz w:val="19"/>
        </w:rPr>
        <w:cr/>
        <w:t>END;</w:t>
      </w:r>
    </w:p>
    <w:p w14:paraId="0F6D87E8" w14:textId="77777777" w:rsidR="006973F2" w:rsidRDefault="006973F2" w:rsidP="0073045F">
      <w:pPr>
        <w:pStyle w:val="ThnVnban"/>
        <w:spacing w:before="5"/>
      </w:pPr>
    </w:p>
    <w:p w14:paraId="78037E2F" w14:textId="77777777" w:rsidR="006973F2" w:rsidRDefault="00481896" w:rsidP="0073045F">
      <w:pPr>
        <w:pStyle w:val="ThnVnban"/>
        <w:spacing w:before="125"/>
        <w:ind w:left="1440"/>
      </w:pPr>
      <w:r>
        <w:rPr>
          <w:color w:val="171514"/>
          <w:w w:val="110"/>
        </w:rPr>
        <w:t>Như</w:t>
      </w:r>
      <w:r>
        <w:rPr>
          <w:color w:val="171514"/>
          <w:spacing w:val="-12"/>
          <w:w w:val="110"/>
        </w:rPr>
        <w:t xml:space="preserve"> </w:t>
      </w:r>
      <w:r>
        <w:rPr>
          <w:color w:val="171514"/>
          <w:w w:val="110"/>
        </w:rPr>
        <w:t>bạn</w:t>
      </w:r>
      <w:r>
        <w:rPr>
          <w:color w:val="171514"/>
          <w:spacing w:val="-12"/>
          <w:w w:val="110"/>
        </w:rPr>
        <w:t xml:space="preserve"> </w:t>
      </w:r>
      <w:r>
        <w:rPr>
          <w:color w:val="171514"/>
          <w:w w:val="110"/>
        </w:rPr>
        <w:t>có</w:t>
      </w:r>
      <w:r>
        <w:rPr>
          <w:color w:val="171514"/>
          <w:spacing w:val="-12"/>
          <w:w w:val="110"/>
        </w:rPr>
        <w:t xml:space="preserve"> </w:t>
      </w:r>
      <w:r>
        <w:rPr>
          <w:color w:val="171514"/>
          <w:w w:val="110"/>
        </w:rPr>
        <w:t>thể</w:t>
      </w:r>
      <w:r>
        <w:rPr>
          <w:color w:val="171514"/>
          <w:spacing w:val="-11"/>
          <w:w w:val="110"/>
        </w:rPr>
        <w:t xml:space="preserve"> </w:t>
      </w:r>
      <w:r>
        <w:rPr>
          <w:color w:val="171514"/>
          <w:w w:val="110"/>
        </w:rPr>
        <w:t>thấy,</w:t>
      </w:r>
      <w:r>
        <w:rPr>
          <w:color w:val="171514"/>
          <w:spacing w:val="-12"/>
          <w:w w:val="110"/>
        </w:rPr>
        <w:t xml:space="preserve"> </w:t>
      </w:r>
      <w:r>
        <w:rPr>
          <w:color w:val="171514"/>
          <w:w w:val="110"/>
        </w:rPr>
        <w:t>định</w:t>
      </w:r>
      <w:r>
        <w:rPr>
          <w:color w:val="171514"/>
          <w:spacing w:val="-12"/>
          <w:w w:val="110"/>
        </w:rPr>
        <w:t xml:space="preserve"> </w:t>
      </w:r>
      <w:r>
        <w:rPr>
          <w:color w:val="171514"/>
          <w:w w:val="110"/>
        </w:rPr>
        <w:t>nghĩa</w:t>
      </w:r>
      <w:r>
        <w:rPr>
          <w:color w:val="171514"/>
          <w:spacing w:val="-11"/>
          <w:w w:val="110"/>
        </w:rPr>
        <w:t xml:space="preserve"> </w:t>
      </w:r>
      <w:r>
        <w:rPr>
          <w:color w:val="171514"/>
          <w:w w:val="110"/>
        </w:rPr>
        <w:t>trình</w:t>
      </w:r>
      <w:r>
        <w:rPr>
          <w:color w:val="171514"/>
          <w:spacing w:val="-12"/>
          <w:w w:val="110"/>
        </w:rPr>
        <w:t xml:space="preserve"> </w:t>
      </w:r>
      <w:r>
        <w:rPr>
          <w:color w:val="171514"/>
          <w:w w:val="110"/>
        </w:rPr>
        <w:t>kích</w:t>
      </w:r>
      <w:r>
        <w:rPr>
          <w:color w:val="171514"/>
          <w:spacing w:val="-12"/>
          <w:w w:val="110"/>
        </w:rPr>
        <w:t xml:space="preserve"> </w:t>
      </w:r>
      <w:r>
        <w:rPr>
          <w:color w:val="171514"/>
          <w:w w:val="110"/>
        </w:rPr>
        <w:t>hoạt</w:t>
      </w:r>
      <w:r>
        <w:rPr>
          <w:color w:val="171514"/>
          <w:spacing w:val="-11"/>
          <w:w w:val="110"/>
        </w:rPr>
        <w:t xml:space="preserve"> </w:t>
      </w:r>
      <w:r>
        <w:rPr>
          <w:color w:val="171514"/>
          <w:w w:val="110"/>
        </w:rPr>
        <w:t>chứa</w:t>
      </w:r>
      <w:r>
        <w:rPr>
          <w:color w:val="171514"/>
          <w:spacing w:val="-12"/>
          <w:w w:val="110"/>
        </w:rPr>
        <w:t xml:space="preserve"> </w:t>
      </w:r>
      <w:r>
        <w:rPr>
          <w:color w:val="171514"/>
          <w:w w:val="110"/>
        </w:rPr>
        <w:t>các</w:t>
      </w:r>
      <w:r>
        <w:rPr>
          <w:color w:val="171514"/>
          <w:spacing w:val="-12"/>
          <w:w w:val="110"/>
        </w:rPr>
        <w:t xml:space="preserve"> </w:t>
      </w:r>
      <w:r>
        <w:rPr>
          <w:color w:val="171514"/>
          <w:w w:val="110"/>
        </w:rPr>
        <w:t>phần</w:t>
      </w:r>
      <w:r>
        <w:rPr>
          <w:color w:val="171514"/>
          <w:spacing w:val="-11"/>
          <w:w w:val="110"/>
        </w:rPr>
        <w:t xml:space="preserve"> </w:t>
      </w:r>
      <w:r>
        <w:rPr>
          <w:color w:val="171514"/>
          <w:w w:val="110"/>
        </w:rPr>
        <w:t>sau:</w:t>
      </w:r>
    </w:p>
    <w:p w14:paraId="390CC60A" w14:textId="266DF558" w:rsidR="006973F2" w:rsidRDefault="00481896" w:rsidP="0073045F">
      <w:pPr>
        <w:pStyle w:val="oancuaDanhsach"/>
        <w:numPr>
          <w:ilvl w:val="0"/>
          <w:numId w:val="29"/>
        </w:numPr>
        <w:tabs>
          <w:tab w:val="left" w:pos="1701"/>
        </w:tabs>
        <w:spacing w:before="111" w:line="309" w:lineRule="auto"/>
        <w:ind w:right="3128"/>
        <w:rPr>
          <w:sz w:val="17"/>
        </w:rPr>
      </w:pPr>
      <w:r>
        <w:rPr>
          <w:rFonts w:ascii="Verdana" w:hAnsi="Verdana"/>
          <w:i/>
          <w:color w:val="171514"/>
          <w:sz w:val="17"/>
        </w:rPr>
        <w:t>Thời điểm kích hoạt</w:t>
      </w:r>
      <w:r>
        <w:rPr>
          <w:color w:val="171514"/>
          <w:sz w:val="17"/>
        </w:rPr>
        <w:t xml:space="preserve">: </w:t>
      </w:r>
      <w:r w:rsidR="007D1F40">
        <w:rPr>
          <w:color w:val="171514"/>
          <w:sz w:val="17"/>
          <w:lang w:val="en-US"/>
        </w:rPr>
        <w:t>BEFORE</w:t>
      </w:r>
      <w:r>
        <w:rPr>
          <w:color w:val="171514"/>
          <w:sz w:val="17"/>
        </w:rPr>
        <w:t xml:space="preserve"> hoặc </w:t>
      </w:r>
      <w:r w:rsidR="007D1F40">
        <w:rPr>
          <w:color w:val="171514"/>
          <w:sz w:val="17"/>
          <w:lang w:val="en-US"/>
        </w:rPr>
        <w:t>AFTER</w:t>
      </w:r>
      <w:r>
        <w:rPr>
          <w:color w:val="171514"/>
          <w:sz w:val="17"/>
        </w:rPr>
        <w:t>. Thời điểm này cho biết thời điểm mã PL/SQL của trình</w:t>
      </w:r>
      <w:r>
        <w:rPr>
          <w:color w:val="171514"/>
          <w:spacing w:val="1"/>
          <w:sz w:val="17"/>
        </w:rPr>
        <w:t xml:space="preserve"> </w:t>
      </w:r>
      <w:r>
        <w:rPr>
          <w:color w:val="171514"/>
          <w:w w:val="110"/>
          <w:sz w:val="17"/>
        </w:rPr>
        <w:t>kích</w:t>
      </w:r>
      <w:r>
        <w:rPr>
          <w:color w:val="171514"/>
          <w:spacing w:val="-4"/>
          <w:w w:val="110"/>
          <w:sz w:val="17"/>
        </w:rPr>
        <w:t xml:space="preserve"> </w:t>
      </w:r>
      <w:r>
        <w:rPr>
          <w:color w:val="171514"/>
          <w:w w:val="110"/>
          <w:sz w:val="17"/>
        </w:rPr>
        <w:t>hoạt</w:t>
      </w:r>
      <w:r>
        <w:rPr>
          <w:color w:val="171514"/>
          <w:spacing w:val="-4"/>
          <w:w w:val="110"/>
          <w:sz w:val="17"/>
        </w:rPr>
        <w:t xml:space="preserve"> </w:t>
      </w:r>
      <w:r>
        <w:rPr>
          <w:color w:val="171514"/>
          <w:w w:val="110"/>
          <w:sz w:val="17"/>
        </w:rPr>
        <w:t>thực</w:t>
      </w:r>
      <w:r>
        <w:rPr>
          <w:color w:val="171514"/>
          <w:spacing w:val="-4"/>
          <w:w w:val="110"/>
          <w:sz w:val="17"/>
        </w:rPr>
        <w:t xml:space="preserve"> </w:t>
      </w:r>
      <w:r>
        <w:rPr>
          <w:color w:val="171514"/>
          <w:w w:val="110"/>
          <w:sz w:val="17"/>
        </w:rPr>
        <w:t>thi—trong</w:t>
      </w:r>
      <w:r>
        <w:rPr>
          <w:color w:val="171514"/>
          <w:spacing w:val="-3"/>
          <w:w w:val="110"/>
          <w:sz w:val="17"/>
        </w:rPr>
        <w:t xml:space="preserve"> </w:t>
      </w:r>
      <w:r>
        <w:rPr>
          <w:color w:val="171514"/>
          <w:w w:val="110"/>
          <w:sz w:val="17"/>
        </w:rPr>
        <w:t>trường</w:t>
      </w:r>
      <w:r>
        <w:rPr>
          <w:color w:val="171514"/>
          <w:spacing w:val="-4"/>
          <w:w w:val="110"/>
          <w:sz w:val="17"/>
        </w:rPr>
        <w:t xml:space="preserve"> </w:t>
      </w:r>
      <w:r>
        <w:rPr>
          <w:color w:val="171514"/>
          <w:w w:val="110"/>
          <w:sz w:val="17"/>
        </w:rPr>
        <w:t>hợp</w:t>
      </w:r>
      <w:r>
        <w:rPr>
          <w:color w:val="171514"/>
          <w:spacing w:val="-4"/>
          <w:w w:val="110"/>
          <w:sz w:val="17"/>
        </w:rPr>
        <w:t xml:space="preserve"> </w:t>
      </w:r>
      <w:r>
        <w:rPr>
          <w:color w:val="171514"/>
          <w:w w:val="110"/>
          <w:sz w:val="17"/>
        </w:rPr>
        <w:t>này</w:t>
      </w:r>
      <w:r>
        <w:rPr>
          <w:color w:val="171514"/>
          <w:spacing w:val="-4"/>
          <w:w w:val="110"/>
          <w:sz w:val="17"/>
        </w:rPr>
        <w:t xml:space="preserve"> </w:t>
      </w:r>
      <w:r>
        <w:rPr>
          <w:color w:val="171514"/>
          <w:w w:val="110"/>
          <w:sz w:val="17"/>
        </w:rPr>
        <w:t>là</w:t>
      </w:r>
      <w:r>
        <w:rPr>
          <w:color w:val="171514"/>
          <w:spacing w:val="-3"/>
          <w:w w:val="110"/>
          <w:sz w:val="17"/>
        </w:rPr>
        <w:t xml:space="preserve"> </w:t>
      </w:r>
      <w:r>
        <w:rPr>
          <w:color w:val="171514"/>
          <w:w w:val="110"/>
          <w:sz w:val="17"/>
        </w:rPr>
        <w:t>trước</w:t>
      </w:r>
      <w:r>
        <w:rPr>
          <w:color w:val="171514"/>
          <w:spacing w:val="-4"/>
          <w:w w:val="110"/>
          <w:sz w:val="17"/>
        </w:rPr>
        <w:t xml:space="preserve"> </w:t>
      </w:r>
      <w:r>
        <w:rPr>
          <w:color w:val="171514"/>
          <w:w w:val="110"/>
          <w:sz w:val="17"/>
        </w:rPr>
        <w:t>hoặc</w:t>
      </w:r>
      <w:r>
        <w:rPr>
          <w:color w:val="171514"/>
          <w:spacing w:val="-4"/>
          <w:w w:val="110"/>
          <w:sz w:val="17"/>
        </w:rPr>
        <w:t xml:space="preserve"> </w:t>
      </w:r>
      <w:r>
        <w:rPr>
          <w:color w:val="171514"/>
          <w:w w:val="110"/>
          <w:sz w:val="17"/>
        </w:rPr>
        <w:t>sau</w:t>
      </w:r>
      <w:r>
        <w:rPr>
          <w:color w:val="171514"/>
          <w:spacing w:val="-4"/>
          <w:w w:val="110"/>
          <w:sz w:val="17"/>
        </w:rPr>
        <w:t xml:space="preserve"> </w:t>
      </w:r>
      <w:r>
        <w:rPr>
          <w:color w:val="171514"/>
          <w:w w:val="110"/>
          <w:sz w:val="17"/>
        </w:rPr>
        <w:t>khi</w:t>
      </w:r>
      <w:r>
        <w:rPr>
          <w:color w:val="171514"/>
          <w:spacing w:val="-3"/>
          <w:w w:val="110"/>
          <w:sz w:val="17"/>
        </w:rPr>
        <w:t xml:space="preserve"> </w:t>
      </w:r>
      <w:r>
        <w:rPr>
          <w:color w:val="171514"/>
          <w:w w:val="110"/>
          <w:sz w:val="17"/>
        </w:rPr>
        <w:t>câu</w:t>
      </w:r>
      <w:r>
        <w:rPr>
          <w:color w:val="171514"/>
          <w:spacing w:val="-4"/>
          <w:w w:val="110"/>
          <w:sz w:val="17"/>
        </w:rPr>
        <w:t xml:space="preserve"> </w:t>
      </w:r>
      <w:r>
        <w:rPr>
          <w:color w:val="171514"/>
          <w:w w:val="110"/>
          <w:sz w:val="17"/>
        </w:rPr>
        <w:t>lệnh</w:t>
      </w:r>
      <w:r>
        <w:rPr>
          <w:color w:val="171514"/>
          <w:spacing w:val="-4"/>
          <w:w w:val="110"/>
          <w:sz w:val="17"/>
        </w:rPr>
        <w:t xml:space="preserve"> </w:t>
      </w:r>
      <w:r>
        <w:rPr>
          <w:color w:val="171514"/>
          <w:w w:val="110"/>
          <w:sz w:val="17"/>
        </w:rPr>
        <w:t>kích</w:t>
      </w:r>
      <w:r>
        <w:rPr>
          <w:color w:val="171514"/>
          <w:spacing w:val="-3"/>
          <w:w w:val="110"/>
          <w:sz w:val="17"/>
        </w:rPr>
        <w:t xml:space="preserve"> </w:t>
      </w:r>
      <w:r>
        <w:rPr>
          <w:color w:val="171514"/>
          <w:w w:val="110"/>
          <w:sz w:val="17"/>
        </w:rPr>
        <w:t>hoạt</w:t>
      </w:r>
      <w:r>
        <w:rPr>
          <w:color w:val="171514"/>
          <w:spacing w:val="-4"/>
          <w:w w:val="110"/>
          <w:sz w:val="17"/>
        </w:rPr>
        <w:t xml:space="preserve"> </w:t>
      </w:r>
      <w:r>
        <w:rPr>
          <w:color w:val="171514"/>
          <w:w w:val="110"/>
          <w:sz w:val="17"/>
        </w:rPr>
        <w:t>được</w:t>
      </w:r>
      <w:r>
        <w:rPr>
          <w:color w:val="171514"/>
          <w:spacing w:val="-4"/>
          <w:w w:val="110"/>
          <w:sz w:val="17"/>
        </w:rPr>
        <w:t xml:space="preserve"> </w:t>
      </w:r>
      <w:r>
        <w:rPr>
          <w:color w:val="171514"/>
          <w:w w:val="110"/>
          <w:sz w:val="17"/>
        </w:rPr>
        <w:t>hoàn</w:t>
      </w:r>
      <w:r>
        <w:rPr>
          <w:color w:val="171514"/>
          <w:spacing w:val="-47"/>
          <w:w w:val="110"/>
          <w:sz w:val="17"/>
        </w:rPr>
        <w:t xml:space="preserve"> </w:t>
      </w:r>
      <w:r>
        <w:rPr>
          <w:color w:val="171514"/>
          <w:w w:val="110"/>
          <w:sz w:val="17"/>
        </w:rPr>
        <w:t>thành.</w:t>
      </w:r>
    </w:p>
    <w:p w14:paraId="3A1635F0" w14:textId="129B12CC" w:rsidR="006973F2" w:rsidRDefault="00481896" w:rsidP="0073045F">
      <w:pPr>
        <w:pStyle w:val="u5"/>
        <w:numPr>
          <w:ilvl w:val="0"/>
          <w:numId w:val="29"/>
        </w:numPr>
        <w:tabs>
          <w:tab w:val="left" w:pos="1701"/>
        </w:tabs>
        <w:spacing w:before="34" w:line="259" w:lineRule="auto"/>
        <w:ind w:right="3166"/>
      </w:pPr>
      <w:r>
        <w:rPr>
          <w:rFonts w:ascii="Verdana" w:hAnsi="Verdana"/>
          <w:i/>
          <w:color w:val="171514"/>
          <w:sz w:val="22"/>
        </w:rPr>
        <w:t>Sự</w:t>
      </w:r>
      <w:r>
        <w:rPr>
          <w:rFonts w:ascii="Verdana" w:hAnsi="Verdana"/>
          <w:i/>
          <w:color w:val="171514"/>
          <w:spacing w:val="-21"/>
          <w:sz w:val="22"/>
        </w:rPr>
        <w:t xml:space="preserve"> </w:t>
      </w:r>
      <w:r>
        <w:rPr>
          <w:rFonts w:ascii="Verdana" w:hAnsi="Verdana"/>
          <w:i/>
          <w:color w:val="171514"/>
          <w:sz w:val="22"/>
        </w:rPr>
        <w:t>kiện</w:t>
      </w:r>
      <w:r>
        <w:rPr>
          <w:rFonts w:ascii="Verdana" w:hAnsi="Verdana"/>
          <w:i/>
          <w:color w:val="171514"/>
          <w:spacing w:val="-21"/>
          <w:sz w:val="22"/>
        </w:rPr>
        <w:t xml:space="preserve"> </w:t>
      </w:r>
      <w:r>
        <w:rPr>
          <w:rFonts w:ascii="Verdana" w:hAnsi="Verdana"/>
          <w:i/>
          <w:color w:val="171514"/>
          <w:sz w:val="22"/>
        </w:rPr>
        <w:t>kích</w:t>
      </w:r>
      <w:r>
        <w:rPr>
          <w:rFonts w:ascii="Verdana" w:hAnsi="Verdana"/>
          <w:i/>
          <w:color w:val="171514"/>
          <w:spacing w:val="-21"/>
          <w:sz w:val="22"/>
        </w:rPr>
        <w:t xml:space="preserve"> </w:t>
      </w:r>
      <w:r>
        <w:rPr>
          <w:rFonts w:ascii="Verdana" w:hAnsi="Verdana"/>
          <w:i/>
          <w:color w:val="171514"/>
          <w:sz w:val="22"/>
        </w:rPr>
        <w:t>hoạt</w:t>
      </w:r>
      <w:r>
        <w:rPr>
          <w:color w:val="171514"/>
        </w:rPr>
        <w:t>:</w:t>
      </w:r>
      <w:r>
        <w:rPr>
          <w:color w:val="171514"/>
          <w:spacing w:val="1"/>
        </w:rPr>
        <w:t xml:space="preserve"> </w:t>
      </w:r>
      <w:r>
        <w:rPr>
          <w:color w:val="171514"/>
        </w:rPr>
        <w:t>Câu lệnh khiến trình</w:t>
      </w:r>
      <w:r>
        <w:rPr>
          <w:color w:val="171514"/>
          <w:spacing w:val="1"/>
        </w:rPr>
        <w:t xml:space="preserve"> </w:t>
      </w:r>
      <w:r>
        <w:rPr>
          <w:color w:val="171514"/>
        </w:rPr>
        <w:t>kích hoạt thực thi</w:t>
      </w:r>
      <w:r>
        <w:rPr>
          <w:color w:val="171514"/>
          <w:spacing w:val="1"/>
        </w:rPr>
        <w:t xml:space="preserve"> </w:t>
      </w:r>
      <w:r>
        <w:rPr>
          <w:color w:val="171514"/>
        </w:rPr>
        <w:t>(</w:t>
      </w:r>
      <w:r w:rsidR="007D1F40">
        <w:rPr>
          <w:color w:val="171514"/>
          <w:lang w:val="en-US"/>
        </w:rPr>
        <w:t>INSERT</w:t>
      </w:r>
      <w:r>
        <w:rPr>
          <w:color w:val="171514"/>
        </w:rPr>
        <w:t xml:space="preserve">, </w:t>
      </w:r>
      <w:r w:rsidR="001B4BF5">
        <w:rPr>
          <w:color w:val="171514"/>
        </w:rPr>
        <w:t>UPDATE</w:t>
      </w:r>
      <w:r>
        <w:rPr>
          <w:color w:val="171514"/>
          <w:spacing w:val="-53"/>
        </w:rPr>
        <w:t xml:space="preserve"> </w:t>
      </w:r>
      <w:r>
        <w:rPr>
          <w:color w:val="171514"/>
        </w:rPr>
        <w:t>hoặc</w:t>
      </w:r>
      <w:r>
        <w:rPr>
          <w:color w:val="171514"/>
          <w:spacing w:val="-3"/>
        </w:rPr>
        <w:t xml:space="preserve"> </w:t>
      </w:r>
      <w:r w:rsidR="007D1F40">
        <w:rPr>
          <w:color w:val="171514"/>
          <w:lang w:val="en-US"/>
        </w:rPr>
        <w:t>DELETE</w:t>
      </w:r>
      <w:r>
        <w:rPr>
          <w:color w:val="171514"/>
        </w:rPr>
        <w:t>).</w:t>
      </w:r>
    </w:p>
    <w:p w14:paraId="01201CE5" w14:textId="77777777" w:rsidR="006973F2" w:rsidRDefault="00481896" w:rsidP="0073045F">
      <w:pPr>
        <w:pStyle w:val="oancuaDanhsach"/>
        <w:numPr>
          <w:ilvl w:val="0"/>
          <w:numId w:val="9"/>
        </w:numPr>
        <w:tabs>
          <w:tab w:val="left" w:pos="1961"/>
        </w:tabs>
        <w:spacing w:before="83" w:line="312" w:lineRule="auto"/>
        <w:ind w:right="3148"/>
        <w:rPr>
          <w:sz w:val="17"/>
        </w:rPr>
      </w:pPr>
      <w:r>
        <w:rPr>
          <w:rFonts w:ascii="Verdana" w:hAnsi="Verdana"/>
          <w:i/>
          <w:color w:val="171514"/>
          <w:w w:val="105"/>
          <w:sz w:val="17"/>
        </w:rPr>
        <w:t>Mức</w:t>
      </w:r>
      <w:r>
        <w:rPr>
          <w:rFonts w:ascii="Verdana" w:hAnsi="Verdana"/>
          <w:i/>
          <w:color w:val="171514"/>
          <w:spacing w:val="-17"/>
          <w:w w:val="105"/>
          <w:sz w:val="17"/>
        </w:rPr>
        <w:t xml:space="preserve"> </w:t>
      </w:r>
      <w:r>
        <w:rPr>
          <w:rFonts w:ascii="Verdana" w:hAnsi="Verdana"/>
          <w:i/>
          <w:color w:val="171514"/>
          <w:w w:val="105"/>
          <w:sz w:val="17"/>
        </w:rPr>
        <w:t>độ</w:t>
      </w:r>
      <w:r>
        <w:rPr>
          <w:rFonts w:ascii="Verdana" w:hAnsi="Verdana"/>
          <w:i/>
          <w:color w:val="171514"/>
          <w:spacing w:val="-16"/>
          <w:w w:val="105"/>
          <w:sz w:val="17"/>
        </w:rPr>
        <w:t xml:space="preserve"> </w:t>
      </w:r>
      <w:r>
        <w:rPr>
          <w:rFonts w:ascii="Verdana" w:hAnsi="Verdana"/>
          <w:i/>
          <w:color w:val="171514"/>
          <w:w w:val="105"/>
          <w:sz w:val="17"/>
        </w:rPr>
        <w:t>kích</w:t>
      </w:r>
      <w:r>
        <w:rPr>
          <w:rFonts w:ascii="Verdana" w:hAnsi="Verdana"/>
          <w:i/>
          <w:color w:val="171514"/>
          <w:spacing w:val="-16"/>
          <w:w w:val="105"/>
          <w:sz w:val="17"/>
        </w:rPr>
        <w:t xml:space="preserve"> </w:t>
      </w:r>
      <w:r>
        <w:rPr>
          <w:rFonts w:ascii="Verdana" w:hAnsi="Verdana"/>
          <w:i/>
          <w:color w:val="171514"/>
          <w:w w:val="105"/>
          <w:sz w:val="17"/>
        </w:rPr>
        <w:t>hoạt</w:t>
      </w:r>
      <w:r>
        <w:rPr>
          <w:color w:val="171514"/>
          <w:w w:val="105"/>
          <w:sz w:val="17"/>
        </w:rPr>
        <w:t>:</w:t>
      </w:r>
      <w:r>
        <w:rPr>
          <w:color w:val="171514"/>
          <w:spacing w:val="-1"/>
          <w:w w:val="105"/>
          <w:sz w:val="17"/>
        </w:rPr>
        <w:t xml:space="preserve"> </w:t>
      </w:r>
      <w:r>
        <w:rPr>
          <w:color w:val="171514"/>
          <w:w w:val="105"/>
          <w:sz w:val="17"/>
        </w:rPr>
        <w:t>Hai loại</w:t>
      </w:r>
      <w:r>
        <w:rPr>
          <w:color w:val="171514"/>
          <w:spacing w:val="-1"/>
          <w:w w:val="105"/>
          <w:sz w:val="17"/>
        </w:rPr>
        <w:t xml:space="preserve"> </w:t>
      </w:r>
      <w:r>
        <w:rPr>
          <w:color w:val="171514"/>
          <w:w w:val="105"/>
          <w:sz w:val="17"/>
        </w:rPr>
        <w:t>trình kích</w:t>
      </w:r>
      <w:r>
        <w:rPr>
          <w:color w:val="171514"/>
          <w:spacing w:val="-1"/>
          <w:w w:val="105"/>
          <w:sz w:val="17"/>
        </w:rPr>
        <w:t xml:space="preserve"> </w:t>
      </w:r>
      <w:r>
        <w:rPr>
          <w:color w:val="171514"/>
          <w:w w:val="105"/>
          <w:sz w:val="17"/>
        </w:rPr>
        <w:t>hoạt là</w:t>
      </w:r>
      <w:r>
        <w:rPr>
          <w:color w:val="171514"/>
          <w:spacing w:val="-1"/>
          <w:w w:val="105"/>
          <w:sz w:val="17"/>
        </w:rPr>
        <w:t xml:space="preserve"> </w:t>
      </w:r>
      <w:r>
        <w:rPr>
          <w:color w:val="171514"/>
          <w:w w:val="105"/>
          <w:sz w:val="17"/>
        </w:rPr>
        <w:t>trình kích</w:t>
      </w:r>
      <w:r>
        <w:rPr>
          <w:color w:val="171514"/>
          <w:spacing w:val="-1"/>
          <w:w w:val="105"/>
          <w:sz w:val="17"/>
        </w:rPr>
        <w:t xml:space="preserve"> </w:t>
      </w:r>
      <w:r>
        <w:rPr>
          <w:color w:val="171514"/>
          <w:w w:val="105"/>
          <w:sz w:val="17"/>
        </w:rPr>
        <w:t>hoạt</w:t>
      </w:r>
      <w:r>
        <w:rPr>
          <w:color w:val="171514"/>
          <w:spacing w:val="-1"/>
          <w:w w:val="105"/>
          <w:sz w:val="17"/>
        </w:rPr>
        <w:t xml:space="preserve"> </w:t>
      </w:r>
      <w:r>
        <w:rPr>
          <w:color w:val="171514"/>
          <w:w w:val="105"/>
          <w:sz w:val="17"/>
        </w:rPr>
        <w:t>cấp câu</w:t>
      </w:r>
      <w:r>
        <w:rPr>
          <w:color w:val="171514"/>
          <w:spacing w:val="-1"/>
          <w:w w:val="105"/>
          <w:sz w:val="17"/>
        </w:rPr>
        <w:t xml:space="preserve"> </w:t>
      </w:r>
      <w:r>
        <w:rPr>
          <w:color w:val="171514"/>
          <w:w w:val="105"/>
          <w:sz w:val="17"/>
        </w:rPr>
        <w:t>lệnh và</w:t>
      </w:r>
      <w:r>
        <w:rPr>
          <w:color w:val="171514"/>
          <w:spacing w:val="-1"/>
          <w:w w:val="105"/>
          <w:sz w:val="17"/>
        </w:rPr>
        <w:t xml:space="preserve"> </w:t>
      </w:r>
      <w:r>
        <w:rPr>
          <w:color w:val="171514"/>
          <w:w w:val="105"/>
          <w:sz w:val="17"/>
        </w:rPr>
        <w:t>trình kích</w:t>
      </w:r>
      <w:r>
        <w:rPr>
          <w:color w:val="171514"/>
          <w:spacing w:val="-1"/>
          <w:w w:val="105"/>
          <w:sz w:val="17"/>
        </w:rPr>
        <w:t xml:space="preserve"> </w:t>
      </w:r>
      <w:r>
        <w:rPr>
          <w:color w:val="171514"/>
          <w:w w:val="105"/>
          <w:sz w:val="17"/>
        </w:rPr>
        <w:t>hoạt</w:t>
      </w:r>
      <w:r>
        <w:rPr>
          <w:color w:val="171514"/>
          <w:spacing w:val="-44"/>
          <w:w w:val="105"/>
          <w:sz w:val="17"/>
        </w:rPr>
        <w:t xml:space="preserve"> </w:t>
      </w:r>
      <w:r>
        <w:rPr>
          <w:color w:val="171514"/>
          <w:w w:val="105"/>
          <w:sz w:val="17"/>
        </w:rPr>
        <w:t>cấp hàng. MỘT</w:t>
      </w:r>
      <w:r>
        <w:rPr>
          <w:rFonts w:ascii="Arial" w:hAnsi="Arial"/>
          <w:b/>
          <w:color w:val="215F7F"/>
          <w:w w:val="105"/>
          <w:sz w:val="17"/>
        </w:rPr>
        <w:t>trình kích hoạt cấp câu lệnh</w:t>
      </w:r>
      <w:r>
        <w:rPr>
          <w:color w:val="171514"/>
          <w:w w:val="105"/>
          <w:sz w:val="17"/>
        </w:rPr>
        <w:t>được giả sử nếu bạn bỏ qua từ khóa FOR</w:t>
      </w:r>
      <w:r>
        <w:rPr>
          <w:color w:val="171514"/>
          <w:spacing w:val="1"/>
          <w:w w:val="105"/>
          <w:sz w:val="17"/>
        </w:rPr>
        <w:t xml:space="preserve"> </w:t>
      </w:r>
      <w:r>
        <w:rPr>
          <w:color w:val="171514"/>
          <w:w w:val="105"/>
          <w:sz w:val="17"/>
        </w:rPr>
        <w:t>EACH</w:t>
      </w:r>
      <w:r>
        <w:rPr>
          <w:color w:val="171514"/>
          <w:spacing w:val="1"/>
          <w:w w:val="105"/>
          <w:sz w:val="17"/>
        </w:rPr>
        <w:t xml:space="preserve"> </w:t>
      </w:r>
      <w:r>
        <w:rPr>
          <w:color w:val="171514"/>
          <w:w w:val="105"/>
          <w:sz w:val="17"/>
        </w:rPr>
        <w:t>ROW.</w:t>
      </w:r>
      <w:r>
        <w:rPr>
          <w:color w:val="171514"/>
          <w:spacing w:val="2"/>
          <w:w w:val="105"/>
          <w:sz w:val="17"/>
        </w:rPr>
        <w:t xml:space="preserve"> </w:t>
      </w:r>
      <w:r>
        <w:rPr>
          <w:color w:val="171514"/>
          <w:w w:val="105"/>
          <w:sz w:val="17"/>
        </w:rPr>
        <w:t>Loại</w:t>
      </w:r>
      <w:r>
        <w:rPr>
          <w:color w:val="171514"/>
          <w:spacing w:val="2"/>
          <w:w w:val="105"/>
          <w:sz w:val="17"/>
        </w:rPr>
        <w:t xml:space="preserve"> </w:t>
      </w:r>
      <w:r>
        <w:rPr>
          <w:color w:val="171514"/>
          <w:w w:val="105"/>
          <w:sz w:val="17"/>
        </w:rPr>
        <w:t>trigger</w:t>
      </w:r>
      <w:r>
        <w:rPr>
          <w:color w:val="171514"/>
          <w:spacing w:val="2"/>
          <w:w w:val="105"/>
          <w:sz w:val="17"/>
        </w:rPr>
        <w:t xml:space="preserve"> </w:t>
      </w:r>
      <w:r>
        <w:rPr>
          <w:color w:val="171514"/>
          <w:w w:val="105"/>
          <w:sz w:val="17"/>
        </w:rPr>
        <w:t>này</w:t>
      </w:r>
      <w:r>
        <w:rPr>
          <w:color w:val="171514"/>
          <w:spacing w:val="1"/>
          <w:w w:val="105"/>
          <w:sz w:val="17"/>
        </w:rPr>
        <w:t xml:space="preserve"> </w:t>
      </w:r>
      <w:r>
        <w:rPr>
          <w:color w:val="171514"/>
          <w:w w:val="105"/>
          <w:sz w:val="17"/>
        </w:rPr>
        <w:t>được</w:t>
      </w:r>
      <w:r>
        <w:rPr>
          <w:color w:val="171514"/>
          <w:spacing w:val="2"/>
          <w:w w:val="105"/>
          <w:sz w:val="17"/>
        </w:rPr>
        <w:t xml:space="preserve"> </w:t>
      </w:r>
      <w:r>
        <w:rPr>
          <w:color w:val="171514"/>
          <w:w w:val="105"/>
          <w:sz w:val="17"/>
        </w:rPr>
        <w:t>thực</w:t>
      </w:r>
      <w:r>
        <w:rPr>
          <w:color w:val="171514"/>
          <w:spacing w:val="2"/>
          <w:w w:val="105"/>
          <w:sz w:val="17"/>
        </w:rPr>
        <w:t xml:space="preserve"> </w:t>
      </w:r>
      <w:r>
        <w:rPr>
          <w:color w:val="171514"/>
          <w:w w:val="105"/>
          <w:sz w:val="17"/>
        </w:rPr>
        <w:t>thi</w:t>
      </w:r>
      <w:r>
        <w:rPr>
          <w:color w:val="171514"/>
          <w:spacing w:val="2"/>
          <w:w w:val="105"/>
          <w:sz w:val="17"/>
        </w:rPr>
        <w:t xml:space="preserve"> </w:t>
      </w:r>
      <w:r>
        <w:rPr>
          <w:color w:val="171514"/>
          <w:w w:val="105"/>
          <w:sz w:val="17"/>
        </w:rPr>
        <w:t>một</w:t>
      </w:r>
      <w:r>
        <w:rPr>
          <w:color w:val="171514"/>
          <w:spacing w:val="2"/>
          <w:w w:val="105"/>
          <w:sz w:val="17"/>
        </w:rPr>
        <w:t xml:space="preserve"> </w:t>
      </w:r>
      <w:r>
        <w:rPr>
          <w:color w:val="171514"/>
          <w:w w:val="105"/>
          <w:sz w:val="17"/>
        </w:rPr>
        <w:t>lần,</w:t>
      </w:r>
      <w:r>
        <w:rPr>
          <w:color w:val="171514"/>
          <w:spacing w:val="1"/>
          <w:w w:val="105"/>
          <w:sz w:val="17"/>
        </w:rPr>
        <w:t xml:space="preserve"> </w:t>
      </w:r>
      <w:r>
        <w:rPr>
          <w:color w:val="171514"/>
          <w:w w:val="105"/>
          <w:sz w:val="17"/>
        </w:rPr>
        <w:t>trước</w:t>
      </w:r>
      <w:r>
        <w:rPr>
          <w:color w:val="171514"/>
          <w:spacing w:val="2"/>
          <w:w w:val="105"/>
          <w:sz w:val="17"/>
        </w:rPr>
        <w:t xml:space="preserve"> </w:t>
      </w:r>
      <w:r>
        <w:rPr>
          <w:color w:val="171514"/>
          <w:w w:val="105"/>
          <w:sz w:val="17"/>
        </w:rPr>
        <w:t>hoặc</w:t>
      </w:r>
      <w:r>
        <w:rPr>
          <w:color w:val="171514"/>
          <w:spacing w:val="2"/>
          <w:w w:val="105"/>
          <w:sz w:val="17"/>
        </w:rPr>
        <w:t xml:space="preserve"> </w:t>
      </w:r>
      <w:r>
        <w:rPr>
          <w:color w:val="171514"/>
          <w:w w:val="105"/>
          <w:sz w:val="17"/>
        </w:rPr>
        <w:t>sau</w:t>
      </w:r>
      <w:r>
        <w:rPr>
          <w:color w:val="171514"/>
          <w:spacing w:val="2"/>
          <w:w w:val="105"/>
          <w:sz w:val="17"/>
        </w:rPr>
        <w:t xml:space="preserve"> </w:t>
      </w:r>
      <w:r>
        <w:rPr>
          <w:color w:val="171514"/>
          <w:w w:val="105"/>
          <w:sz w:val="17"/>
        </w:rPr>
        <w:t>khi</w:t>
      </w:r>
      <w:r>
        <w:rPr>
          <w:color w:val="171514"/>
          <w:spacing w:val="2"/>
          <w:w w:val="105"/>
          <w:sz w:val="17"/>
        </w:rPr>
        <w:t xml:space="preserve"> </w:t>
      </w:r>
      <w:r>
        <w:rPr>
          <w:color w:val="171514"/>
          <w:w w:val="105"/>
          <w:sz w:val="17"/>
        </w:rPr>
        <w:t>câu</w:t>
      </w:r>
      <w:r>
        <w:rPr>
          <w:color w:val="171514"/>
          <w:spacing w:val="1"/>
          <w:w w:val="105"/>
          <w:sz w:val="17"/>
        </w:rPr>
        <w:t xml:space="preserve"> </w:t>
      </w:r>
      <w:r>
        <w:rPr>
          <w:color w:val="171514"/>
          <w:w w:val="105"/>
          <w:sz w:val="17"/>
        </w:rPr>
        <w:t>lệnh</w:t>
      </w:r>
      <w:r>
        <w:rPr>
          <w:color w:val="171514"/>
          <w:spacing w:val="2"/>
          <w:w w:val="105"/>
          <w:sz w:val="17"/>
        </w:rPr>
        <w:t xml:space="preserve"> </w:t>
      </w:r>
      <w:r>
        <w:rPr>
          <w:color w:val="171514"/>
          <w:w w:val="105"/>
          <w:sz w:val="17"/>
        </w:rPr>
        <w:t>trigger</w:t>
      </w:r>
      <w:r>
        <w:rPr>
          <w:color w:val="171514"/>
          <w:spacing w:val="1"/>
          <w:w w:val="105"/>
          <w:sz w:val="17"/>
        </w:rPr>
        <w:t xml:space="preserve"> </w:t>
      </w:r>
      <w:r>
        <w:rPr>
          <w:color w:val="171514"/>
          <w:w w:val="110"/>
          <w:sz w:val="17"/>
        </w:rPr>
        <w:t>được</w:t>
      </w:r>
      <w:r>
        <w:rPr>
          <w:color w:val="171514"/>
          <w:spacing w:val="-6"/>
          <w:w w:val="110"/>
          <w:sz w:val="17"/>
        </w:rPr>
        <w:t xml:space="preserve"> </w:t>
      </w:r>
      <w:r>
        <w:rPr>
          <w:color w:val="171514"/>
          <w:w w:val="110"/>
          <w:sz w:val="17"/>
        </w:rPr>
        <w:t>hoàn</w:t>
      </w:r>
      <w:r>
        <w:rPr>
          <w:color w:val="171514"/>
          <w:spacing w:val="-6"/>
          <w:w w:val="110"/>
          <w:sz w:val="17"/>
        </w:rPr>
        <w:t xml:space="preserve"> </w:t>
      </w:r>
      <w:r>
        <w:rPr>
          <w:color w:val="171514"/>
          <w:w w:val="110"/>
          <w:sz w:val="17"/>
        </w:rPr>
        <w:t>thành.</w:t>
      </w:r>
      <w:r>
        <w:rPr>
          <w:color w:val="171514"/>
          <w:spacing w:val="-6"/>
          <w:w w:val="110"/>
          <w:sz w:val="17"/>
        </w:rPr>
        <w:t xml:space="preserve"> </w:t>
      </w:r>
      <w:r>
        <w:rPr>
          <w:color w:val="171514"/>
          <w:w w:val="110"/>
          <w:sz w:val="17"/>
        </w:rPr>
        <w:t>Đây</w:t>
      </w:r>
      <w:r>
        <w:rPr>
          <w:color w:val="171514"/>
          <w:spacing w:val="-6"/>
          <w:w w:val="110"/>
          <w:sz w:val="17"/>
        </w:rPr>
        <w:t xml:space="preserve"> </w:t>
      </w:r>
      <w:r>
        <w:rPr>
          <w:color w:val="171514"/>
          <w:w w:val="110"/>
          <w:sz w:val="17"/>
        </w:rPr>
        <w:t>là</w:t>
      </w:r>
      <w:r>
        <w:rPr>
          <w:color w:val="171514"/>
          <w:spacing w:val="-6"/>
          <w:w w:val="110"/>
          <w:sz w:val="17"/>
        </w:rPr>
        <w:t xml:space="preserve"> </w:t>
      </w:r>
      <w:r>
        <w:rPr>
          <w:color w:val="171514"/>
          <w:w w:val="110"/>
          <w:sz w:val="17"/>
        </w:rPr>
        <w:t>trường</w:t>
      </w:r>
      <w:r>
        <w:rPr>
          <w:color w:val="171514"/>
          <w:spacing w:val="-6"/>
          <w:w w:val="110"/>
          <w:sz w:val="17"/>
        </w:rPr>
        <w:t xml:space="preserve"> </w:t>
      </w:r>
      <w:r>
        <w:rPr>
          <w:color w:val="171514"/>
          <w:w w:val="110"/>
          <w:sz w:val="17"/>
        </w:rPr>
        <w:t>hợp</w:t>
      </w:r>
      <w:r>
        <w:rPr>
          <w:color w:val="171514"/>
          <w:spacing w:val="-6"/>
          <w:w w:val="110"/>
          <w:sz w:val="17"/>
        </w:rPr>
        <w:t xml:space="preserve"> </w:t>
      </w:r>
      <w:r>
        <w:rPr>
          <w:color w:val="171514"/>
          <w:w w:val="110"/>
          <w:sz w:val="17"/>
        </w:rPr>
        <w:t>mặc</w:t>
      </w:r>
      <w:r>
        <w:rPr>
          <w:color w:val="171514"/>
          <w:spacing w:val="-5"/>
          <w:w w:val="110"/>
          <w:sz w:val="17"/>
        </w:rPr>
        <w:t xml:space="preserve"> </w:t>
      </w:r>
      <w:r>
        <w:rPr>
          <w:color w:val="171514"/>
          <w:w w:val="110"/>
          <w:sz w:val="17"/>
        </w:rPr>
        <w:t>định.</w:t>
      </w:r>
    </w:p>
    <w:p w14:paraId="48013576" w14:textId="77777777" w:rsidR="006973F2" w:rsidRDefault="00481896" w:rsidP="0073045F">
      <w:pPr>
        <w:pStyle w:val="oancuaDanhsach"/>
        <w:numPr>
          <w:ilvl w:val="0"/>
          <w:numId w:val="9"/>
        </w:numPr>
        <w:tabs>
          <w:tab w:val="left" w:pos="1961"/>
        </w:tabs>
        <w:spacing w:before="52" w:line="324" w:lineRule="auto"/>
        <w:ind w:right="3321"/>
        <w:rPr>
          <w:sz w:val="16"/>
        </w:rPr>
      </w:pPr>
      <w:r>
        <w:rPr>
          <w:color w:val="171514"/>
          <w:w w:val="105"/>
          <w:sz w:val="16"/>
        </w:rPr>
        <w:t>MỘT</w:t>
      </w:r>
      <w:r>
        <w:rPr>
          <w:rFonts w:ascii="Arial" w:hAnsi="Arial"/>
          <w:b/>
          <w:color w:val="215F7F"/>
          <w:w w:val="105"/>
          <w:sz w:val="16"/>
        </w:rPr>
        <w:t>trình</w:t>
      </w:r>
      <w:r>
        <w:rPr>
          <w:rFonts w:ascii="Arial" w:hAnsi="Arial"/>
          <w:b/>
          <w:color w:val="215F7F"/>
          <w:spacing w:val="-7"/>
          <w:w w:val="105"/>
          <w:sz w:val="16"/>
        </w:rPr>
        <w:t xml:space="preserve"> </w:t>
      </w:r>
      <w:r>
        <w:rPr>
          <w:rFonts w:ascii="Arial" w:hAnsi="Arial"/>
          <w:b/>
          <w:color w:val="215F7F"/>
          <w:w w:val="105"/>
          <w:sz w:val="16"/>
        </w:rPr>
        <w:t>kích</w:t>
      </w:r>
      <w:r>
        <w:rPr>
          <w:rFonts w:ascii="Arial" w:hAnsi="Arial"/>
          <w:b/>
          <w:color w:val="215F7F"/>
          <w:spacing w:val="-6"/>
          <w:w w:val="105"/>
          <w:sz w:val="16"/>
        </w:rPr>
        <w:t xml:space="preserve"> </w:t>
      </w:r>
      <w:r>
        <w:rPr>
          <w:rFonts w:ascii="Arial" w:hAnsi="Arial"/>
          <w:b/>
          <w:color w:val="215F7F"/>
          <w:w w:val="105"/>
          <w:sz w:val="16"/>
        </w:rPr>
        <w:t>hoạt</w:t>
      </w:r>
      <w:r>
        <w:rPr>
          <w:rFonts w:ascii="Arial" w:hAnsi="Arial"/>
          <w:b/>
          <w:color w:val="215F7F"/>
          <w:spacing w:val="-6"/>
          <w:w w:val="105"/>
          <w:sz w:val="16"/>
        </w:rPr>
        <w:t xml:space="preserve"> </w:t>
      </w:r>
      <w:r>
        <w:rPr>
          <w:rFonts w:ascii="Arial" w:hAnsi="Arial"/>
          <w:b/>
          <w:color w:val="215F7F"/>
          <w:w w:val="105"/>
          <w:sz w:val="16"/>
        </w:rPr>
        <w:t>cấp</w:t>
      </w:r>
      <w:r>
        <w:rPr>
          <w:rFonts w:ascii="Arial" w:hAnsi="Arial"/>
          <w:b/>
          <w:color w:val="215F7F"/>
          <w:spacing w:val="-6"/>
          <w:w w:val="105"/>
          <w:sz w:val="16"/>
        </w:rPr>
        <w:t xml:space="preserve"> </w:t>
      </w:r>
      <w:r>
        <w:rPr>
          <w:rFonts w:ascii="Arial" w:hAnsi="Arial"/>
          <w:b/>
          <w:color w:val="215F7F"/>
          <w:w w:val="105"/>
          <w:sz w:val="16"/>
        </w:rPr>
        <w:t>hàng</w:t>
      </w:r>
      <w:r>
        <w:rPr>
          <w:color w:val="171514"/>
          <w:w w:val="105"/>
          <w:sz w:val="16"/>
        </w:rPr>
        <w:t>yêu</w:t>
      </w:r>
      <w:r>
        <w:rPr>
          <w:color w:val="171514"/>
          <w:spacing w:val="-4"/>
          <w:w w:val="105"/>
          <w:sz w:val="16"/>
        </w:rPr>
        <w:t xml:space="preserve"> </w:t>
      </w:r>
      <w:r>
        <w:rPr>
          <w:color w:val="171514"/>
          <w:w w:val="105"/>
          <w:sz w:val="16"/>
        </w:rPr>
        <w:t>cầu</w:t>
      </w:r>
      <w:r>
        <w:rPr>
          <w:color w:val="171514"/>
          <w:spacing w:val="-5"/>
          <w:w w:val="105"/>
          <w:sz w:val="16"/>
        </w:rPr>
        <w:t xml:space="preserve"> </w:t>
      </w:r>
      <w:r>
        <w:rPr>
          <w:color w:val="171514"/>
          <w:w w:val="105"/>
          <w:sz w:val="16"/>
        </w:rPr>
        <w:t>sử</w:t>
      </w:r>
      <w:r>
        <w:rPr>
          <w:color w:val="171514"/>
          <w:spacing w:val="-4"/>
          <w:w w:val="105"/>
          <w:sz w:val="16"/>
        </w:rPr>
        <w:t xml:space="preserve"> </w:t>
      </w:r>
      <w:r>
        <w:rPr>
          <w:color w:val="171514"/>
          <w:w w:val="105"/>
          <w:sz w:val="16"/>
        </w:rPr>
        <w:t>dụng</w:t>
      </w:r>
      <w:r>
        <w:rPr>
          <w:color w:val="171514"/>
          <w:spacing w:val="-4"/>
          <w:w w:val="105"/>
          <w:sz w:val="16"/>
        </w:rPr>
        <w:t xml:space="preserve"> </w:t>
      </w:r>
      <w:r>
        <w:rPr>
          <w:color w:val="171514"/>
          <w:w w:val="105"/>
          <w:sz w:val="16"/>
        </w:rPr>
        <w:t>từ</w:t>
      </w:r>
      <w:r>
        <w:rPr>
          <w:color w:val="171514"/>
          <w:spacing w:val="-4"/>
          <w:w w:val="105"/>
          <w:sz w:val="16"/>
        </w:rPr>
        <w:t xml:space="preserve"> </w:t>
      </w:r>
      <w:r>
        <w:rPr>
          <w:color w:val="171514"/>
          <w:w w:val="105"/>
          <w:sz w:val="16"/>
        </w:rPr>
        <w:t>khóa</w:t>
      </w:r>
      <w:r>
        <w:rPr>
          <w:color w:val="171514"/>
          <w:spacing w:val="-4"/>
          <w:w w:val="105"/>
          <w:sz w:val="16"/>
        </w:rPr>
        <w:t xml:space="preserve"> </w:t>
      </w:r>
      <w:r>
        <w:rPr>
          <w:color w:val="171514"/>
          <w:w w:val="105"/>
          <w:sz w:val="16"/>
        </w:rPr>
        <w:t>FOR</w:t>
      </w:r>
      <w:r>
        <w:rPr>
          <w:color w:val="171514"/>
          <w:spacing w:val="-4"/>
          <w:w w:val="105"/>
          <w:sz w:val="16"/>
        </w:rPr>
        <w:t xml:space="preserve"> </w:t>
      </w:r>
      <w:r>
        <w:rPr>
          <w:color w:val="171514"/>
          <w:w w:val="105"/>
          <w:sz w:val="16"/>
        </w:rPr>
        <w:t>EACH</w:t>
      </w:r>
      <w:r>
        <w:rPr>
          <w:color w:val="171514"/>
          <w:spacing w:val="-4"/>
          <w:w w:val="105"/>
          <w:sz w:val="16"/>
        </w:rPr>
        <w:t xml:space="preserve"> </w:t>
      </w:r>
      <w:r>
        <w:rPr>
          <w:color w:val="171514"/>
          <w:w w:val="105"/>
          <w:sz w:val="16"/>
        </w:rPr>
        <w:t>ROW.</w:t>
      </w:r>
      <w:r>
        <w:rPr>
          <w:color w:val="171514"/>
          <w:spacing w:val="-4"/>
          <w:w w:val="105"/>
          <w:sz w:val="16"/>
        </w:rPr>
        <w:t xml:space="preserve"> </w:t>
      </w:r>
      <w:r>
        <w:rPr>
          <w:color w:val="171514"/>
          <w:w w:val="105"/>
          <w:sz w:val="16"/>
        </w:rPr>
        <w:t>Loại</w:t>
      </w:r>
      <w:r>
        <w:rPr>
          <w:color w:val="171514"/>
          <w:spacing w:val="-4"/>
          <w:w w:val="105"/>
          <w:sz w:val="16"/>
        </w:rPr>
        <w:t xml:space="preserve"> </w:t>
      </w:r>
      <w:r>
        <w:rPr>
          <w:color w:val="171514"/>
          <w:w w:val="105"/>
          <w:sz w:val="16"/>
        </w:rPr>
        <w:t>trình</w:t>
      </w:r>
      <w:r>
        <w:rPr>
          <w:color w:val="171514"/>
          <w:spacing w:val="-5"/>
          <w:w w:val="105"/>
          <w:sz w:val="16"/>
        </w:rPr>
        <w:t xml:space="preserve"> </w:t>
      </w:r>
      <w:r>
        <w:rPr>
          <w:color w:val="171514"/>
          <w:w w:val="105"/>
          <w:sz w:val="16"/>
        </w:rPr>
        <w:t>kích</w:t>
      </w:r>
      <w:r>
        <w:rPr>
          <w:color w:val="171514"/>
          <w:spacing w:val="-4"/>
          <w:w w:val="105"/>
          <w:sz w:val="16"/>
        </w:rPr>
        <w:t xml:space="preserve"> </w:t>
      </w:r>
      <w:r>
        <w:rPr>
          <w:color w:val="171514"/>
          <w:w w:val="105"/>
          <w:sz w:val="16"/>
        </w:rPr>
        <w:t>hoạt</w:t>
      </w:r>
      <w:r>
        <w:rPr>
          <w:color w:val="171514"/>
          <w:spacing w:val="-42"/>
          <w:w w:val="105"/>
          <w:sz w:val="16"/>
        </w:rPr>
        <w:t xml:space="preserve"> </w:t>
      </w:r>
      <w:r>
        <w:rPr>
          <w:color w:val="171514"/>
          <w:w w:val="110"/>
          <w:sz w:val="16"/>
        </w:rPr>
        <w:t>này</w:t>
      </w:r>
      <w:r>
        <w:rPr>
          <w:color w:val="171514"/>
          <w:spacing w:val="-12"/>
          <w:w w:val="110"/>
          <w:sz w:val="16"/>
        </w:rPr>
        <w:t xml:space="preserve"> </w:t>
      </w:r>
      <w:r>
        <w:rPr>
          <w:color w:val="171514"/>
          <w:w w:val="110"/>
          <w:sz w:val="16"/>
        </w:rPr>
        <w:t>được</w:t>
      </w:r>
      <w:r>
        <w:rPr>
          <w:color w:val="171514"/>
          <w:spacing w:val="-11"/>
          <w:w w:val="110"/>
          <w:sz w:val="16"/>
        </w:rPr>
        <w:t xml:space="preserve"> </w:t>
      </w:r>
      <w:r>
        <w:rPr>
          <w:color w:val="171514"/>
          <w:w w:val="110"/>
          <w:sz w:val="16"/>
        </w:rPr>
        <w:t>thực</w:t>
      </w:r>
      <w:r>
        <w:rPr>
          <w:color w:val="171514"/>
          <w:spacing w:val="-12"/>
          <w:w w:val="110"/>
          <w:sz w:val="16"/>
        </w:rPr>
        <w:t xml:space="preserve"> </w:t>
      </w:r>
      <w:r>
        <w:rPr>
          <w:color w:val="171514"/>
          <w:w w:val="110"/>
          <w:sz w:val="16"/>
        </w:rPr>
        <w:t>thi</w:t>
      </w:r>
      <w:r>
        <w:rPr>
          <w:color w:val="171514"/>
          <w:spacing w:val="-11"/>
          <w:w w:val="110"/>
          <w:sz w:val="16"/>
        </w:rPr>
        <w:t xml:space="preserve"> </w:t>
      </w:r>
      <w:r>
        <w:rPr>
          <w:color w:val="171514"/>
          <w:w w:val="110"/>
          <w:sz w:val="16"/>
        </w:rPr>
        <w:t>một</w:t>
      </w:r>
      <w:r>
        <w:rPr>
          <w:color w:val="171514"/>
          <w:spacing w:val="-11"/>
          <w:w w:val="110"/>
          <w:sz w:val="16"/>
        </w:rPr>
        <w:t xml:space="preserve"> </w:t>
      </w:r>
      <w:r>
        <w:rPr>
          <w:color w:val="171514"/>
          <w:w w:val="110"/>
          <w:sz w:val="16"/>
        </w:rPr>
        <w:t>lần</w:t>
      </w:r>
      <w:r>
        <w:rPr>
          <w:color w:val="171514"/>
          <w:spacing w:val="-12"/>
          <w:w w:val="110"/>
          <w:sz w:val="16"/>
        </w:rPr>
        <w:t xml:space="preserve"> </w:t>
      </w:r>
      <w:r>
        <w:rPr>
          <w:color w:val="171514"/>
          <w:w w:val="110"/>
          <w:sz w:val="16"/>
        </w:rPr>
        <w:t>cho</w:t>
      </w:r>
      <w:r>
        <w:rPr>
          <w:color w:val="171514"/>
          <w:spacing w:val="-11"/>
          <w:w w:val="110"/>
          <w:sz w:val="16"/>
        </w:rPr>
        <w:t xml:space="preserve"> </w:t>
      </w:r>
      <w:r>
        <w:rPr>
          <w:color w:val="171514"/>
          <w:w w:val="110"/>
          <w:sz w:val="16"/>
        </w:rPr>
        <w:t>mỗi</w:t>
      </w:r>
      <w:r>
        <w:rPr>
          <w:color w:val="171514"/>
          <w:spacing w:val="-12"/>
          <w:w w:val="110"/>
          <w:sz w:val="16"/>
        </w:rPr>
        <w:t xml:space="preserve"> </w:t>
      </w:r>
      <w:r>
        <w:rPr>
          <w:color w:val="171514"/>
          <w:w w:val="110"/>
          <w:sz w:val="16"/>
        </w:rPr>
        <w:t>hàng</w:t>
      </w:r>
      <w:r>
        <w:rPr>
          <w:color w:val="171514"/>
          <w:spacing w:val="-11"/>
          <w:w w:val="110"/>
          <w:sz w:val="16"/>
        </w:rPr>
        <w:t xml:space="preserve"> </w:t>
      </w:r>
      <w:r>
        <w:rPr>
          <w:color w:val="171514"/>
          <w:w w:val="110"/>
          <w:sz w:val="16"/>
        </w:rPr>
        <w:t>bị</w:t>
      </w:r>
      <w:r>
        <w:rPr>
          <w:color w:val="171514"/>
          <w:spacing w:val="-12"/>
          <w:w w:val="110"/>
          <w:sz w:val="16"/>
        </w:rPr>
        <w:t xml:space="preserve"> </w:t>
      </w:r>
      <w:r>
        <w:rPr>
          <w:color w:val="171514"/>
          <w:w w:val="110"/>
          <w:sz w:val="16"/>
        </w:rPr>
        <w:t>ảnh</w:t>
      </w:r>
      <w:r>
        <w:rPr>
          <w:color w:val="171514"/>
          <w:spacing w:val="-11"/>
          <w:w w:val="110"/>
          <w:sz w:val="16"/>
        </w:rPr>
        <w:t xml:space="preserve"> </w:t>
      </w:r>
      <w:r>
        <w:rPr>
          <w:color w:val="171514"/>
          <w:w w:val="110"/>
          <w:sz w:val="16"/>
        </w:rPr>
        <w:t>hưởng</w:t>
      </w:r>
      <w:r>
        <w:rPr>
          <w:color w:val="171514"/>
          <w:spacing w:val="-11"/>
          <w:w w:val="110"/>
          <w:sz w:val="16"/>
        </w:rPr>
        <w:t xml:space="preserve"> </w:t>
      </w:r>
      <w:r>
        <w:rPr>
          <w:color w:val="171514"/>
          <w:w w:val="110"/>
          <w:sz w:val="16"/>
        </w:rPr>
        <w:t>bởi</w:t>
      </w:r>
      <w:r>
        <w:rPr>
          <w:color w:val="171514"/>
          <w:spacing w:val="-12"/>
          <w:w w:val="110"/>
          <w:sz w:val="16"/>
        </w:rPr>
        <w:t xml:space="preserve"> </w:t>
      </w:r>
      <w:r>
        <w:rPr>
          <w:color w:val="171514"/>
          <w:w w:val="110"/>
          <w:sz w:val="16"/>
        </w:rPr>
        <w:t>câu</w:t>
      </w:r>
      <w:r>
        <w:rPr>
          <w:color w:val="171514"/>
          <w:spacing w:val="-11"/>
          <w:w w:val="110"/>
          <w:sz w:val="16"/>
        </w:rPr>
        <w:t xml:space="preserve"> </w:t>
      </w:r>
      <w:r>
        <w:rPr>
          <w:color w:val="171514"/>
          <w:w w:val="110"/>
          <w:sz w:val="16"/>
        </w:rPr>
        <w:t>lệnh</w:t>
      </w:r>
      <w:r>
        <w:rPr>
          <w:color w:val="171514"/>
          <w:spacing w:val="-12"/>
          <w:w w:val="110"/>
          <w:sz w:val="16"/>
        </w:rPr>
        <w:t xml:space="preserve"> </w:t>
      </w:r>
      <w:r>
        <w:rPr>
          <w:color w:val="171514"/>
          <w:w w:val="110"/>
          <w:sz w:val="16"/>
        </w:rPr>
        <w:t>kích</w:t>
      </w:r>
      <w:r>
        <w:rPr>
          <w:color w:val="171514"/>
          <w:spacing w:val="-11"/>
          <w:w w:val="110"/>
          <w:sz w:val="16"/>
        </w:rPr>
        <w:t xml:space="preserve"> </w:t>
      </w:r>
      <w:r>
        <w:rPr>
          <w:color w:val="171514"/>
          <w:w w:val="110"/>
          <w:sz w:val="16"/>
        </w:rPr>
        <w:t>hoạt.</w:t>
      </w:r>
      <w:r>
        <w:rPr>
          <w:color w:val="171514"/>
          <w:spacing w:val="-11"/>
          <w:w w:val="110"/>
          <w:sz w:val="16"/>
        </w:rPr>
        <w:t xml:space="preserve"> </w:t>
      </w:r>
      <w:r>
        <w:rPr>
          <w:color w:val="171514"/>
          <w:w w:val="110"/>
          <w:sz w:val="16"/>
        </w:rPr>
        <w:t>(Nói</w:t>
      </w:r>
      <w:r>
        <w:rPr>
          <w:color w:val="171514"/>
          <w:spacing w:val="-12"/>
          <w:w w:val="110"/>
          <w:sz w:val="16"/>
        </w:rPr>
        <w:t xml:space="preserve"> </w:t>
      </w:r>
      <w:r>
        <w:rPr>
          <w:color w:val="171514"/>
          <w:w w:val="110"/>
          <w:sz w:val="16"/>
        </w:rPr>
        <w:t>cách</w:t>
      </w:r>
      <w:r>
        <w:rPr>
          <w:color w:val="171514"/>
          <w:spacing w:val="-11"/>
          <w:w w:val="110"/>
          <w:sz w:val="16"/>
        </w:rPr>
        <w:t xml:space="preserve"> </w:t>
      </w:r>
      <w:r>
        <w:rPr>
          <w:color w:val="171514"/>
          <w:w w:val="110"/>
          <w:sz w:val="16"/>
        </w:rPr>
        <w:t>khác,</w:t>
      </w:r>
      <w:r>
        <w:rPr>
          <w:color w:val="171514"/>
          <w:spacing w:val="-44"/>
          <w:w w:val="110"/>
          <w:sz w:val="16"/>
        </w:rPr>
        <w:t xml:space="preserve"> </w:t>
      </w:r>
      <w:r>
        <w:rPr>
          <w:color w:val="171514"/>
          <w:w w:val="110"/>
          <w:sz w:val="16"/>
        </w:rPr>
        <w:t>nếu</w:t>
      </w:r>
      <w:r>
        <w:rPr>
          <w:color w:val="171514"/>
          <w:spacing w:val="-7"/>
          <w:w w:val="110"/>
          <w:sz w:val="16"/>
        </w:rPr>
        <w:t xml:space="preserve"> </w:t>
      </w:r>
      <w:r>
        <w:rPr>
          <w:color w:val="171514"/>
          <w:w w:val="110"/>
          <w:sz w:val="16"/>
        </w:rPr>
        <w:t>bạn</w:t>
      </w:r>
      <w:r>
        <w:rPr>
          <w:color w:val="171514"/>
          <w:spacing w:val="-6"/>
          <w:w w:val="110"/>
          <w:sz w:val="16"/>
        </w:rPr>
        <w:t xml:space="preserve"> </w:t>
      </w:r>
      <w:r>
        <w:rPr>
          <w:color w:val="171514"/>
          <w:w w:val="110"/>
          <w:sz w:val="16"/>
        </w:rPr>
        <w:t>cập</w:t>
      </w:r>
      <w:r>
        <w:rPr>
          <w:color w:val="171514"/>
          <w:spacing w:val="-6"/>
          <w:w w:val="110"/>
          <w:sz w:val="16"/>
        </w:rPr>
        <w:t xml:space="preserve"> </w:t>
      </w:r>
      <w:r>
        <w:rPr>
          <w:color w:val="171514"/>
          <w:w w:val="110"/>
          <w:sz w:val="16"/>
        </w:rPr>
        <w:t>nhật</w:t>
      </w:r>
      <w:r>
        <w:rPr>
          <w:color w:val="171514"/>
          <w:spacing w:val="-6"/>
          <w:w w:val="110"/>
          <w:sz w:val="16"/>
        </w:rPr>
        <w:t xml:space="preserve"> </w:t>
      </w:r>
      <w:r>
        <w:rPr>
          <w:color w:val="171514"/>
          <w:w w:val="110"/>
          <w:sz w:val="16"/>
        </w:rPr>
        <w:t>10</w:t>
      </w:r>
      <w:r>
        <w:rPr>
          <w:color w:val="171514"/>
          <w:spacing w:val="-6"/>
          <w:w w:val="110"/>
          <w:sz w:val="16"/>
        </w:rPr>
        <w:t xml:space="preserve"> </w:t>
      </w:r>
      <w:r>
        <w:rPr>
          <w:color w:val="171514"/>
          <w:w w:val="110"/>
          <w:sz w:val="16"/>
        </w:rPr>
        <w:t>hàng</w:t>
      </w:r>
      <w:r>
        <w:rPr>
          <w:color w:val="171514"/>
          <w:spacing w:val="-7"/>
          <w:w w:val="110"/>
          <w:sz w:val="16"/>
        </w:rPr>
        <w:t xml:space="preserve"> </w:t>
      </w:r>
      <w:r>
        <w:rPr>
          <w:color w:val="171514"/>
          <w:w w:val="110"/>
          <w:sz w:val="16"/>
        </w:rPr>
        <w:t>thì</w:t>
      </w:r>
      <w:r>
        <w:rPr>
          <w:color w:val="171514"/>
          <w:spacing w:val="-6"/>
          <w:w w:val="110"/>
          <w:sz w:val="16"/>
        </w:rPr>
        <w:t xml:space="preserve"> </w:t>
      </w:r>
      <w:r>
        <w:rPr>
          <w:color w:val="171514"/>
          <w:w w:val="110"/>
          <w:sz w:val="16"/>
        </w:rPr>
        <w:t>trình</w:t>
      </w:r>
      <w:r>
        <w:rPr>
          <w:color w:val="171514"/>
          <w:spacing w:val="-6"/>
          <w:w w:val="110"/>
          <w:sz w:val="16"/>
        </w:rPr>
        <w:t xml:space="preserve"> </w:t>
      </w:r>
      <w:r>
        <w:rPr>
          <w:color w:val="171514"/>
          <w:w w:val="110"/>
          <w:sz w:val="16"/>
        </w:rPr>
        <w:t>kích</w:t>
      </w:r>
      <w:r>
        <w:rPr>
          <w:color w:val="171514"/>
          <w:spacing w:val="-6"/>
          <w:w w:val="110"/>
          <w:sz w:val="16"/>
        </w:rPr>
        <w:t xml:space="preserve"> </w:t>
      </w:r>
      <w:r>
        <w:rPr>
          <w:color w:val="171514"/>
          <w:w w:val="110"/>
          <w:sz w:val="16"/>
        </w:rPr>
        <w:t>hoạt</w:t>
      </w:r>
      <w:r>
        <w:rPr>
          <w:color w:val="171514"/>
          <w:spacing w:val="-6"/>
          <w:w w:val="110"/>
          <w:sz w:val="16"/>
        </w:rPr>
        <w:t xml:space="preserve"> </w:t>
      </w:r>
      <w:r>
        <w:rPr>
          <w:color w:val="171514"/>
          <w:w w:val="110"/>
          <w:sz w:val="16"/>
        </w:rPr>
        <w:t>sẽ</w:t>
      </w:r>
      <w:r>
        <w:rPr>
          <w:color w:val="171514"/>
          <w:spacing w:val="-6"/>
          <w:w w:val="110"/>
          <w:sz w:val="16"/>
        </w:rPr>
        <w:t xml:space="preserve"> </w:t>
      </w:r>
      <w:r>
        <w:rPr>
          <w:color w:val="171514"/>
          <w:w w:val="110"/>
          <w:sz w:val="16"/>
        </w:rPr>
        <w:t>thực</w:t>
      </w:r>
      <w:r>
        <w:rPr>
          <w:color w:val="171514"/>
          <w:spacing w:val="-7"/>
          <w:w w:val="110"/>
          <w:sz w:val="16"/>
        </w:rPr>
        <w:t xml:space="preserve"> </w:t>
      </w:r>
      <w:r>
        <w:rPr>
          <w:color w:val="171514"/>
          <w:w w:val="110"/>
          <w:sz w:val="16"/>
        </w:rPr>
        <w:t>thi</w:t>
      </w:r>
      <w:r>
        <w:rPr>
          <w:color w:val="171514"/>
          <w:spacing w:val="-6"/>
          <w:w w:val="110"/>
          <w:sz w:val="16"/>
        </w:rPr>
        <w:t xml:space="preserve"> </w:t>
      </w:r>
      <w:r>
        <w:rPr>
          <w:color w:val="171514"/>
          <w:w w:val="110"/>
          <w:sz w:val="16"/>
        </w:rPr>
        <w:t>10</w:t>
      </w:r>
      <w:r>
        <w:rPr>
          <w:color w:val="171514"/>
          <w:spacing w:val="-6"/>
          <w:w w:val="110"/>
          <w:sz w:val="16"/>
        </w:rPr>
        <w:t xml:space="preserve"> </w:t>
      </w:r>
      <w:r>
        <w:rPr>
          <w:color w:val="171514"/>
          <w:w w:val="110"/>
          <w:sz w:val="16"/>
        </w:rPr>
        <w:t>lần.)</w:t>
      </w:r>
    </w:p>
    <w:p w14:paraId="716CD984" w14:textId="77777777" w:rsidR="006973F2" w:rsidRDefault="006973F2" w:rsidP="0073045F">
      <w:pPr>
        <w:pStyle w:val="ThnVnban"/>
        <w:rPr>
          <w:sz w:val="20"/>
        </w:rPr>
      </w:pPr>
    </w:p>
    <w:p w14:paraId="77E18699" w14:textId="33962936" w:rsidR="006973F2" w:rsidRDefault="00D21267" w:rsidP="0073045F">
      <w:pPr>
        <w:pStyle w:val="ThnVnban"/>
        <w:spacing w:before="10"/>
        <w:rPr>
          <w:sz w:val="13"/>
        </w:rPr>
      </w:pPr>
      <w:r>
        <w:rPr>
          <w:noProof/>
        </w:rPr>
        <mc:AlternateContent>
          <mc:Choice Requires="wpg">
            <w:drawing>
              <wp:anchor distT="0" distB="0" distL="0" distR="0" simplePos="0" relativeHeight="487623680" behindDoc="1" locked="0" layoutInCell="1" allowOverlap="1" wp14:anchorId="391872F5" wp14:editId="25547195">
                <wp:simplePos x="0" y="0"/>
                <wp:positionH relativeFrom="page">
                  <wp:posOffset>848995</wp:posOffset>
                </wp:positionH>
                <wp:positionV relativeFrom="paragraph">
                  <wp:posOffset>125095</wp:posOffset>
                </wp:positionV>
                <wp:extent cx="6466840" cy="1978025"/>
                <wp:effectExtent l="0" t="0" r="0" b="0"/>
                <wp:wrapTopAndBottom/>
                <wp:docPr id="1674287109" name="Nhóm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66840" cy="1978025"/>
                          <a:chOff x="1337" y="197"/>
                          <a:chExt cx="10184" cy="3115"/>
                        </a:xfrm>
                      </wpg:grpSpPr>
                      <wps:wsp>
                        <wps:cNvPr id="1630938631" name="Rectangle 238"/>
                        <wps:cNvSpPr>
                          <a:spLocks noChangeArrowheads="1"/>
                        </wps:cNvSpPr>
                        <wps:spPr bwMode="auto">
                          <a:xfrm>
                            <a:off x="1458" y="312"/>
                            <a:ext cx="10062" cy="3000"/>
                          </a:xfrm>
                          <a:prstGeom prst="rect">
                            <a:avLst/>
                          </a:prstGeom>
                          <a:solidFill>
                            <a:srgbClr val="C6D2DC"/>
                          </a:solidFill>
                          <a:ln>
                            <a:noFill/>
                          </a:ln>
                        </wps:spPr>
                        <wps:bodyPr rot="0" vert="horz" wrap="square" lIns="91440" tIns="45720" rIns="91440" bIns="45720" anchor="t" anchorCtr="0" upright="1">
                          <a:noAutofit/>
                        </wps:bodyPr>
                      </wps:wsp>
                      <pic:pic xmlns:pic="http://schemas.openxmlformats.org/drawingml/2006/picture">
                        <pic:nvPicPr>
                          <pic:cNvPr id="455593658" name="Picture 237"/>
                          <pic:cNvPicPr>
                            <a:picLocks noChangeAspect="1" noChangeArrowheads="1"/>
                          </pic:cNvPicPr>
                        </pic:nvPicPr>
                        <pic:blipFill>
                          <a:blip r:embed="rId134"/>
                          <a:srcRect/>
                          <a:stretch>
                            <a:fillRect/>
                          </a:stretch>
                        </pic:blipFill>
                        <pic:spPr bwMode="auto">
                          <a:xfrm>
                            <a:off x="1336" y="196"/>
                            <a:ext cx="828" cy="829"/>
                          </a:xfrm>
                          <a:prstGeom prst="rect">
                            <a:avLst/>
                          </a:prstGeom>
                          <a:noFill/>
                        </pic:spPr>
                      </pic:pic>
                      <wps:wsp>
                        <wps:cNvPr id="101690962" name="Freeform 236"/>
                        <wps:cNvSpPr>
                          <a:spLocks/>
                        </wps:cNvSpPr>
                        <wps:spPr bwMode="auto">
                          <a:xfrm>
                            <a:off x="1551" y="363"/>
                            <a:ext cx="383" cy="478"/>
                          </a:xfrm>
                          <a:custGeom>
                            <a:avLst/>
                            <a:gdLst>
                              <a:gd name="T0" fmla="+- 0 1893 1551"/>
                              <a:gd name="T1" fmla="*/ T0 w 383"/>
                              <a:gd name="T2" fmla="+- 0 363 363"/>
                              <a:gd name="T3" fmla="*/ 363 h 478"/>
                              <a:gd name="T4" fmla="+- 0 1591 1551"/>
                              <a:gd name="T5" fmla="*/ T4 w 383"/>
                              <a:gd name="T6" fmla="+- 0 363 363"/>
                              <a:gd name="T7" fmla="*/ 363 h 478"/>
                              <a:gd name="T8" fmla="+- 0 1568 1551"/>
                              <a:gd name="T9" fmla="*/ T8 w 383"/>
                              <a:gd name="T10" fmla="+- 0 364 363"/>
                              <a:gd name="T11" fmla="*/ 364 h 478"/>
                              <a:gd name="T12" fmla="+- 0 1556 1551"/>
                              <a:gd name="T13" fmla="*/ T12 w 383"/>
                              <a:gd name="T14" fmla="+- 0 368 363"/>
                              <a:gd name="T15" fmla="*/ 368 h 478"/>
                              <a:gd name="T16" fmla="+- 0 1552 1551"/>
                              <a:gd name="T17" fmla="*/ T16 w 383"/>
                              <a:gd name="T18" fmla="+- 0 380 363"/>
                              <a:gd name="T19" fmla="*/ 380 h 478"/>
                              <a:gd name="T20" fmla="+- 0 1551 1551"/>
                              <a:gd name="T21" fmla="*/ T20 w 383"/>
                              <a:gd name="T22" fmla="+- 0 403 363"/>
                              <a:gd name="T23" fmla="*/ 403 h 478"/>
                              <a:gd name="T24" fmla="+- 0 1551 1551"/>
                              <a:gd name="T25" fmla="*/ T24 w 383"/>
                              <a:gd name="T26" fmla="+- 0 800 363"/>
                              <a:gd name="T27" fmla="*/ 800 h 478"/>
                              <a:gd name="T28" fmla="+- 0 1552 1551"/>
                              <a:gd name="T29" fmla="*/ T28 w 383"/>
                              <a:gd name="T30" fmla="+- 0 824 363"/>
                              <a:gd name="T31" fmla="*/ 824 h 478"/>
                              <a:gd name="T32" fmla="+- 0 1556 1551"/>
                              <a:gd name="T33" fmla="*/ T32 w 383"/>
                              <a:gd name="T34" fmla="+- 0 835 363"/>
                              <a:gd name="T35" fmla="*/ 835 h 478"/>
                              <a:gd name="T36" fmla="+- 0 1568 1551"/>
                              <a:gd name="T37" fmla="*/ T36 w 383"/>
                              <a:gd name="T38" fmla="+- 0 840 363"/>
                              <a:gd name="T39" fmla="*/ 840 h 478"/>
                              <a:gd name="T40" fmla="+- 0 1591 1551"/>
                              <a:gd name="T41" fmla="*/ T40 w 383"/>
                              <a:gd name="T42" fmla="+- 0 840 363"/>
                              <a:gd name="T43" fmla="*/ 840 h 478"/>
                              <a:gd name="T44" fmla="+- 0 1893 1551"/>
                              <a:gd name="T45" fmla="*/ T44 w 383"/>
                              <a:gd name="T46" fmla="+- 0 840 363"/>
                              <a:gd name="T47" fmla="*/ 840 h 478"/>
                              <a:gd name="T48" fmla="+- 0 1916 1551"/>
                              <a:gd name="T49" fmla="*/ T48 w 383"/>
                              <a:gd name="T50" fmla="+- 0 840 363"/>
                              <a:gd name="T51" fmla="*/ 840 h 478"/>
                              <a:gd name="T52" fmla="+- 0 1928 1551"/>
                              <a:gd name="T53" fmla="*/ T52 w 383"/>
                              <a:gd name="T54" fmla="+- 0 835 363"/>
                              <a:gd name="T55" fmla="*/ 835 h 478"/>
                              <a:gd name="T56" fmla="+- 0 1933 1551"/>
                              <a:gd name="T57" fmla="*/ T56 w 383"/>
                              <a:gd name="T58" fmla="+- 0 824 363"/>
                              <a:gd name="T59" fmla="*/ 824 h 478"/>
                              <a:gd name="T60" fmla="+- 0 1933 1551"/>
                              <a:gd name="T61" fmla="*/ T60 w 383"/>
                              <a:gd name="T62" fmla="+- 0 800 363"/>
                              <a:gd name="T63" fmla="*/ 800 h 478"/>
                              <a:gd name="T64" fmla="+- 0 1933 1551"/>
                              <a:gd name="T65" fmla="*/ T64 w 383"/>
                              <a:gd name="T66" fmla="+- 0 403 363"/>
                              <a:gd name="T67" fmla="*/ 403 h 478"/>
                              <a:gd name="T68" fmla="+- 0 1933 1551"/>
                              <a:gd name="T69" fmla="*/ T68 w 383"/>
                              <a:gd name="T70" fmla="+- 0 380 363"/>
                              <a:gd name="T71" fmla="*/ 380 h 478"/>
                              <a:gd name="T72" fmla="+- 0 1928 1551"/>
                              <a:gd name="T73" fmla="*/ T72 w 383"/>
                              <a:gd name="T74" fmla="+- 0 368 363"/>
                              <a:gd name="T75" fmla="*/ 368 h 478"/>
                              <a:gd name="T76" fmla="+- 0 1916 1551"/>
                              <a:gd name="T77" fmla="*/ T76 w 383"/>
                              <a:gd name="T78" fmla="+- 0 364 363"/>
                              <a:gd name="T79" fmla="*/ 364 h 478"/>
                              <a:gd name="T80" fmla="+- 0 1893 1551"/>
                              <a:gd name="T81" fmla="*/ T80 w 383"/>
                              <a:gd name="T82" fmla="+- 0 363 363"/>
                              <a:gd name="T83" fmla="*/ 363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7"/>
                                </a:lnTo>
                                <a:lnTo>
                                  <a:pt x="1" y="461"/>
                                </a:lnTo>
                                <a:lnTo>
                                  <a:pt x="5" y="472"/>
                                </a:lnTo>
                                <a:lnTo>
                                  <a:pt x="17" y="477"/>
                                </a:lnTo>
                                <a:lnTo>
                                  <a:pt x="40" y="477"/>
                                </a:lnTo>
                                <a:lnTo>
                                  <a:pt x="342" y="477"/>
                                </a:lnTo>
                                <a:lnTo>
                                  <a:pt x="365" y="477"/>
                                </a:lnTo>
                                <a:lnTo>
                                  <a:pt x="377" y="472"/>
                                </a:lnTo>
                                <a:lnTo>
                                  <a:pt x="382" y="461"/>
                                </a:lnTo>
                                <a:lnTo>
                                  <a:pt x="382" y="437"/>
                                </a:lnTo>
                                <a:lnTo>
                                  <a:pt x="382" y="40"/>
                                </a:lnTo>
                                <a:lnTo>
                                  <a:pt x="382" y="17"/>
                                </a:lnTo>
                                <a:lnTo>
                                  <a:pt x="377" y="5"/>
                                </a:lnTo>
                                <a:lnTo>
                                  <a:pt x="365" y="1"/>
                                </a:lnTo>
                                <a:lnTo>
                                  <a:pt x="342" y="0"/>
                                </a:lnTo>
                                <a:close/>
                              </a:path>
                            </a:pathLst>
                          </a:custGeom>
                          <a:solidFill>
                            <a:srgbClr val="2C6682"/>
                          </a:solidFill>
                          <a:ln>
                            <a:noFill/>
                          </a:ln>
                        </wps:spPr>
                        <wps:bodyPr rot="0" vert="horz" wrap="square" lIns="91440" tIns="45720" rIns="91440" bIns="45720" anchor="t" anchorCtr="0" upright="1">
                          <a:noAutofit/>
                        </wps:bodyPr>
                      </wps:wsp>
                      <pic:pic xmlns:pic="http://schemas.openxmlformats.org/drawingml/2006/picture">
                        <pic:nvPicPr>
                          <pic:cNvPr id="1306117936" name="Picture 235"/>
                          <pic:cNvPicPr>
                            <a:picLocks noChangeAspect="1" noChangeArrowheads="1"/>
                          </pic:cNvPicPr>
                        </pic:nvPicPr>
                        <pic:blipFill>
                          <a:blip r:embed="rId92"/>
                          <a:srcRect/>
                          <a:stretch>
                            <a:fillRect/>
                          </a:stretch>
                        </pic:blipFill>
                        <pic:spPr bwMode="auto">
                          <a:xfrm>
                            <a:off x="1594" y="407"/>
                            <a:ext cx="418" cy="517"/>
                          </a:xfrm>
                          <a:prstGeom prst="rect">
                            <a:avLst/>
                          </a:prstGeom>
                          <a:noFill/>
                        </pic:spPr>
                      </pic:pic>
                      <wps:wsp>
                        <wps:cNvPr id="2028478830" name="Text Box 234"/>
                        <wps:cNvSpPr txBox="1">
                          <a:spLocks noChangeArrowheads="1"/>
                        </wps:cNvSpPr>
                        <wps:spPr bwMode="auto">
                          <a:xfrm>
                            <a:off x="1458" y="312"/>
                            <a:ext cx="10062" cy="3000"/>
                          </a:xfrm>
                          <a:prstGeom prst="rect">
                            <a:avLst/>
                          </a:prstGeom>
                          <a:noFill/>
                          <a:ln>
                            <a:noFill/>
                          </a:ln>
                        </wps:spPr>
                        <wps:txbx>
                          <w:txbxContent>
                            <w:p w14:paraId="3965D034"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11F1261F" w14:textId="77777777" w:rsidR="006973F2" w:rsidRDefault="00481896">
                              <w:pPr>
                                <w:spacing w:before="52" w:line="319" w:lineRule="auto"/>
                                <w:ind w:left="827" w:right="2474" w:hanging="1"/>
                                <w:rPr>
                                  <w:sz w:val="16"/>
                                </w:rPr>
                              </w:pPr>
                              <w:r>
                                <w:rPr>
                                  <w:color w:val="171514"/>
                                  <w:w w:val="105"/>
                                  <w:sz w:val="16"/>
                                </w:rPr>
                                <w:t>oracle</w:t>
                              </w:r>
                              <w:r>
                                <w:rPr>
                                  <w:color w:val="171514"/>
                                  <w:spacing w:val="1"/>
                                  <w:w w:val="105"/>
                                  <w:sz w:val="16"/>
                                </w:rPr>
                                <w:t xml:space="preserve"> </w:t>
                              </w:r>
                              <w:r>
                                <w:rPr>
                                  <w:color w:val="171514"/>
                                  <w:w w:val="105"/>
                                  <w:sz w:val="16"/>
                                </w:rPr>
                                <w:t>và</w:t>
                              </w:r>
                              <w:r>
                                <w:rPr>
                                  <w:color w:val="171514"/>
                                  <w:spacing w:val="2"/>
                                  <w:w w:val="105"/>
                                  <w:sz w:val="16"/>
                                </w:rPr>
                                <w:t xml:space="preserve"> </w:t>
                              </w:r>
                              <w:r>
                                <w:rPr>
                                  <w:color w:val="171514"/>
                                  <w:w w:val="105"/>
                                  <w:sz w:val="16"/>
                                </w:rPr>
                                <w:t>MS</w:t>
                              </w:r>
                              <w:r>
                                <w:rPr>
                                  <w:color w:val="171514"/>
                                  <w:spacing w:val="2"/>
                                  <w:w w:val="105"/>
                                  <w:sz w:val="16"/>
                                </w:rPr>
                                <w:t xml:space="preserve"> </w:t>
                              </w:r>
                              <w:r>
                                <w:rPr>
                                  <w:color w:val="171514"/>
                                  <w:w w:val="105"/>
                                  <w:sz w:val="16"/>
                                </w:rPr>
                                <w:t>SQL</w:t>
                              </w:r>
                              <w:r>
                                <w:rPr>
                                  <w:color w:val="171514"/>
                                  <w:spacing w:val="1"/>
                                  <w:w w:val="105"/>
                                  <w:sz w:val="16"/>
                                </w:rPr>
                                <w:t xml:space="preserve"> </w:t>
                              </w:r>
                              <w:r>
                                <w:rPr>
                                  <w:color w:val="171514"/>
                                  <w:w w:val="105"/>
                                  <w:sz w:val="16"/>
                                </w:rPr>
                                <w:t>Server</w:t>
                              </w:r>
                              <w:r>
                                <w:rPr>
                                  <w:color w:val="171514"/>
                                  <w:spacing w:val="2"/>
                                  <w:w w:val="105"/>
                                  <w:sz w:val="16"/>
                                </w:rPr>
                                <w:t xml:space="preserve"> </w:t>
                              </w:r>
                              <w:r>
                                <w:rPr>
                                  <w:color w:val="171514"/>
                                  <w:w w:val="105"/>
                                  <w:sz w:val="16"/>
                                </w:rPr>
                                <w:t>cho</w:t>
                              </w:r>
                              <w:r>
                                <w:rPr>
                                  <w:color w:val="171514"/>
                                  <w:spacing w:val="2"/>
                                  <w:w w:val="105"/>
                                  <w:sz w:val="16"/>
                                </w:rPr>
                                <w:t xml:space="preserve"> </w:t>
                              </w:r>
                              <w:r>
                                <w:rPr>
                                  <w:color w:val="171514"/>
                                  <w:w w:val="105"/>
                                  <w:sz w:val="16"/>
                                </w:rPr>
                                <w:t>phép</w:t>
                              </w:r>
                              <w:r>
                                <w:rPr>
                                  <w:color w:val="171514"/>
                                  <w:spacing w:val="1"/>
                                  <w:w w:val="105"/>
                                  <w:sz w:val="16"/>
                                </w:rPr>
                                <w:t xml:space="preserve"> </w:t>
                              </w:r>
                              <w:r>
                                <w:rPr>
                                  <w:color w:val="171514"/>
                                  <w:w w:val="105"/>
                                  <w:sz w:val="16"/>
                                </w:rPr>
                                <w:t>một</w:t>
                              </w:r>
                              <w:r>
                                <w:rPr>
                                  <w:color w:val="171514"/>
                                  <w:spacing w:val="2"/>
                                  <w:w w:val="105"/>
                                  <w:sz w:val="16"/>
                                </w:rPr>
                                <w:t xml:space="preserve"> </w:t>
                              </w:r>
                              <w:r>
                                <w:rPr>
                                  <w:color w:val="171514"/>
                                  <w:w w:val="105"/>
                                  <w:sz w:val="16"/>
                                </w:rPr>
                                <w:t>trình</w:t>
                              </w:r>
                              <w:r>
                                <w:rPr>
                                  <w:color w:val="171514"/>
                                  <w:spacing w:val="2"/>
                                  <w:w w:val="105"/>
                                  <w:sz w:val="16"/>
                                </w:rPr>
                                <w:t xml:space="preserve"> </w:t>
                              </w:r>
                              <w:r>
                                <w:rPr>
                                  <w:color w:val="171514"/>
                                  <w:w w:val="105"/>
                                  <w:sz w:val="16"/>
                                </w:rPr>
                                <w:t>kích</w:t>
                              </w:r>
                              <w:r>
                                <w:rPr>
                                  <w:color w:val="171514"/>
                                  <w:spacing w:val="1"/>
                                  <w:w w:val="105"/>
                                  <w:sz w:val="16"/>
                                </w:rPr>
                                <w:t xml:space="preserve"> </w:t>
                              </w:r>
                              <w:r>
                                <w:rPr>
                                  <w:color w:val="171514"/>
                                  <w:w w:val="105"/>
                                  <w:sz w:val="16"/>
                                </w:rPr>
                                <w:t>hoạt</w:t>
                              </w:r>
                              <w:r>
                                <w:rPr>
                                  <w:color w:val="171514"/>
                                  <w:spacing w:val="2"/>
                                  <w:w w:val="105"/>
                                  <w:sz w:val="16"/>
                                </w:rPr>
                                <w:t xml:space="preserve"> </w:t>
                              </w:r>
                              <w:r>
                                <w:rPr>
                                  <w:color w:val="171514"/>
                                  <w:w w:val="105"/>
                                  <w:sz w:val="16"/>
                                </w:rPr>
                                <w:t>bao</w:t>
                              </w:r>
                              <w:r>
                                <w:rPr>
                                  <w:color w:val="171514"/>
                                  <w:spacing w:val="2"/>
                                  <w:w w:val="105"/>
                                  <w:sz w:val="16"/>
                                </w:rPr>
                                <w:t xml:space="preserve"> </w:t>
                              </w:r>
                              <w:r>
                                <w:rPr>
                                  <w:color w:val="171514"/>
                                  <w:w w:val="105"/>
                                  <w:sz w:val="16"/>
                                </w:rPr>
                                <w:t>gồm</w:t>
                              </w:r>
                              <w:r>
                                <w:rPr>
                                  <w:color w:val="171514"/>
                                  <w:spacing w:val="1"/>
                                  <w:w w:val="105"/>
                                  <w:sz w:val="16"/>
                                </w:rPr>
                                <w:t xml:space="preserve"> </w:t>
                              </w:r>
                              <w:r>
                                <w:rPr>
                                  <w:color w:val="171514"/>
                                  <w:w w:val="105"/>
                                  <w:sz w:val="16"/>
                                </w:rPr>
                                <w:t>nhiều</w:t>
                              </w:r>
                              <w:r>
                                <w:rPr>
                                  <w:color w:val="171514"/>
                                  <w:spacing w:val="2"/>
                                  <w:w w:val="105"/>
                                  <w:sz w:val="16"/>
                                </w:rPr>
                                <w:t xml:space="preserve"> </w:t>
                              </w:r>
                              <w:r>
                                <w:rPr>
                                  <w:color w:val="171514"/>
                                  <w:w w:val="105"/>
                                  <w:sz w:val="16"/>
                                </w:rPr>
                                <w:t>điều</w:t>
                              </w:r>
                              <w:r>
                                <w:rPr>
                                  <w:color w:val="171514"/>
                                  <w:spacing w:val="2"/>
                                  <w:w w:val="105"/>
                                  <w:sz w:val="16"/>
                                </w:rPr>
                                <w:t xml:space="preserve"> </w:t>
                              </w:r>
                              <w:r>
                                <w:rPr>
                                  <w:color w:val="171514"/>
                                  <w:w w:val="105"/>
                                  <w:sz w:val="16"/>
                                </w:rPr>
                                <w:t>kiện</w:t>
                              </w:r>
                              <w:r>
                                <w:rPr>
                                  <w:color w:val="171514"/>
                                  <w:spacing w:val="1"/>
                                  <w:w w:val="105"/>
                                  <w:sz w:val="16"/>
                                </w:rPr>
                                <w:t xml:space="preserve"> </w:t>
                              </w:r>
                              <w:r>
                                <w:rPr>
                                  <w:color w:val="171514"/>
                                  <w:w w:val="105"/>
                                  <w:sz w:val="16"/>
                                </w:rPr>
                                <w:t>kích</w:t>
                              </w:r>
                              <w:r>
                                <w:rPr>
                                  <w:color w:val="171514"/>
                                  <w:spacing w:val="2"/>
                                  <w:w w:val="105"/>
                                  <w:sz w:val="16"/>
                                </w:rPr>
                                <w:t xml:space="preserve"> </w:t>
                              </w:r>
                              <w:r>
                                <w:rPr>
                                  <w:color w:val="171514"/>
                                  <w:w w:val="105"/>
                                  <w:sz w:val="16"/>
                                </w:rPr>
                                <w:t>hoạt,</w:t>
                              </w:r>
                              <w:r>
                                <w:rPr>
                                  <w:color w:val="171514"/>
                                  <w:spacing w:val="1"/>
                                  <w:w w:val="105"/>
                                  <w:sz w:val="16"/>
                                </w:rPr>
                                <w:t xml:space="preserve"> </w:t>
                              </w:r>
                              <w:r>
                                <w:rPr>
                                  <w:color w:val="171514"/>
                                  <w:w w:val="105"/>
                                  <w:sz w:val="16"/>
                                </w:rPr>
                                <w:t>tức</w:t>
                              </w:r>
                              <w:r>
                                <w:rPr>
                                  <w:color w:val="171514"/>
                                  <w:spacing w:val="-11"/>
                                  <w:w w:val="105"/>
                                  <w:sz w:val="16"/>
                                </w:rPr>
                                <w:t xml:space="preserve"> </w:t>
                              </w:r>
                              <w:r>
                                <w:rPr>
                                  <w:color w:val="171514"/>
                                  <w:w w:val="105"/>
                                  <w:sz w:val="16"/>
                                </w:rPr>
                                <w:t>là</w:t>
                              </w:r>
                              <w:r>
                                <w:rPr>
                                  <w:color w:val="171514"/>
                                  <w:spacing w:val="-10"/>
                                  <w:w w:val="105"/>
                                  <w:sz w:val="16"/>
                                </w:rPr>
                                <w:t xml:space="preserve"> </w:t>
                              </w:r>
                              <w:r>
                                <w:rPr>
                                  <w:color w:val="171514"/>
                                  <w:w w:val="105"/>
                                  <w:sz w:val="16"/>
                                </w:rPr>
                                <w:t>bất</w:t>
                              </w:r>
                              <w:r>
                                <w:rPr>
                                  <w:color w:val="171514"/>
                                  <w:spacing w:val="-10"/>
                                  <w:w w:val="105"/>
                                  <w:sz w:val="16"/>
                                </w:rPr>
                                <w:t xml:space="preserve"> </w:t>
                              </w:r>
                              <w:r>
                                <w:rPr>
                                  <w:color w:val="171514"/>
                                  <w:w w:val="105"/>
                                  <w:sz w:val="16"/>
                                </w:rPr>
                                <w:t>kỳ</w:t>
                              </w:r>
                              <w:r>
                                <w:rPr>
                                  <w:color w:val="171514"/>
                                  <w:spacing w:val="-10"/>
                                  <w:w w:val="105"/>
                                  <w:sz w:val="16"/>
                                </w:rPr>
                                <w:t xml:space="preserve"> </w:t>
                              </w:r>
                              <w:r>
                                <w:rPr>
                                  <w:color w:val="171514"/>
                                  <w:w w:val="105"/>
                                  <w:sz w:val="16"/>
                                </w:rPr>
                                <w:t>sự</w:t>
                              </w:r>
                              <w:r>
                                <w:rPr>
                                  <w:color w:val="171514"/>
                                  <w:spacing w:val="-10"/>
                                  <w:w w:val="105"/>
                                  <w:sz w:val="16"/>
                                </w:rPr>
                                <w:t xml:space="preserve"> </w:t>
                              </w:r>
                              <w:r>
                                <w:rPr>
                                  <w:color w:val="171514"/>
                                  <w:w w:val="105"/>
                                  <w:sz w:val="16"/>
                                </w:rPr>
                                <w:t>kết</w:t>
                              </w:r>
                              <w:r>
                                <w:rPr>
                                  <w:color w:val="171514"/>
                                  <w:spacing w:val="-11"/>
                                  <w:w w:val="105"/>
                                  <w:sz w:val="16"/>
                                </w:rPr>
                                <w:t xml:space="preserve"> </w:t>
                              </w:r>
                              <w:r>
                                <w:rPr>
                                  <w:color w:val="171514"/>
                                  <w:w w:val="105"/>
                                  <w:sz w:val="16"/>
                                </w:rPr>
                                <w:t>hợp</w:t>
                              </w:r>
                              <w:r>
                                <w:rPr>
                                  <w:color w:val="171514"/>
                                  <w:spacing w:val="-10"/>
                                  <w:w w:val="105"/>
                                  <w:sz w:val="16"/>
                                </w:rPr>
                                <w:t xml:space="preserve"> </w:t>
                              </w:r>
                              <w:r>
                                <w:rPr>
                                  <w:color w:val="171514"/>
                                  <w:w w:val="105"/>
                                  <w:sz w:val="16"/>
                                </w:rPr>
                                <w:t>nào</w:t>
                              </w:r>
                              <w:r>
                                <w:rPr>
                                  <w:color w:val="171514"/>
                                  <w:spacing w:val="-10"/>
                                  <w:w w:val="105"/>
                                  <w:sz w:val="16"/>
                                </w:rPr>
                                <w:t xml:space="preserve"> </w:t>
                              </w:r>
                              <w:r>
                                <w:rPr>
                                  <w:color w:val="171514"/>
                                  <w:w w:val="105"/>
                                  <w:sz w:val="16"/>
                                </w:rPr>
                                <w:t>của</w:t>
                              </w:r>
                              <w:r>
                                <w:rPr>
                                  <w:color w:val="171514"/>
                                  <w:spacing w:val="-10"/>
                                  <w:w w:val="105"/>
                                  <w:sz w:val="16"/>
                                </w:rPr>
                                <w:t xml:space="preserve"> </w:t>
                              </w:r>
                              <w:r>
                                <w:rPr>
                                  <w:color w:val="171514"/>
                                  <w:w w:val="105"/>
                                  <w:sz w:val="16"/>
                                </w:rPr>
                                <w:t>INSERt,</w:t>
                              </w:r>
                              <w:r>
                                <w:rPr>
                                  <w:color w:val="171514"/>
                                  <w:spacing w:val="-10"/>
                                  <w:w w:val="105"/>
                                  <w:sz w:val="16"/>
                                </w:rPr>
                                <w:t xml:space="preserve"> </w:t>
                              </w:r>
                              <w:r>
                                <w:rPr>
                                  <w:color w:val="171514"/>
                                  <w:w w:val="105"/>
                                  <w:sz w:val="16"/>
                                </w:rPr>
                                <w:t>UPDAtE</w:t>
                              </w:r>
                              <w:r>
                                <w:rPr>
                                  <w:color w:val="171514"/>
                                  <w:spacing w:val="-10"/>
                                  <w:w w:val="105"/>
                                  <w:sz w:val="16"/>
                                </w:rPr>
                                <w:t xml:space="preserve"> </w:t>
                              </w:r>
                              <w:r>
                                <w:rPr>
                                  <w:color w:val="171514"/>
                                  <w:w w:val="105"/>
                                  <w:sz w:val="16"/>
                                </w:rPr>
                                <w:t>và/hoặc</w:t>
                              </w:r>
                              <w:r>
                                <w:rPr>
                                  <w:color w:val="171514"/>
                                  <w:spacing w:val="-11"/>
                                  <w:w w:val="105"/>
                                  <w:sz w:val="16"/>
                                </w:rPr>
                                <w:t xml:space="preserve"> </w:t>
                              </w:r>
                              <w:r>
                                <w:rPr>
                                  <w:color w:val="171514"/>
                                  <w:w w:val="105"/>
                                  <w:sz w:val="16"/>
                                </w:rPr>
                                <w:t>DELEtE.</w:t>
                              </w:r>
                              <w:r>
                                <w:rPr>
                                  <w:color w:val="171514"/>
                                  <w:spacing w:val="-10"/>
                                  <w:w w:val="105"/>
                                  <w:sz w:val="16"/>
                                </w:rPr>
                                <w:t xml:space="preserve"> </w:t>
                              </w:r>
                              <w:r>
                                <w:rPr>
                                  <w:color w:val="171514"/>
                                  <w:w w:val="105"/>
                                  <w:sz w:val="16"/>
                                </w:rPr>
                                <w:t>MySQL</w:t>
                              </w:r>
                              <w:r>
                                <w:rPr>
                                  <w:color w:val="171514"/>
                                  <w:spacing w:val="-10"/>
                                  <w:w w:val="105"/>
                                  <w:sz w:val="16"/>
                                </w:rPr>
                                <w:t xml:space="preserve"> </w:t>
                              </w:r>
                              <w:r>
                                <w:rPr>
                                  <w:color w:val="171514"/>
                                  <w:w w:val="105"/>
                                  <w:sz w:val="16"/>
                                </w:rPr>
                                <w:t>chỉ</w:t>
                              </w:r>
                              <w:r>
                                <w:rPr>
                                  <w:color w:val="171514"/>
                                  <w:spacing w:val="-10"/>
                                  <w:w w:val="105"/>
                                  <w:sz w:val="16"/>
                                </w:rPr>
                                <w:t xml:space="preserve"> </w:t>
                              </w:r>
                              <w:r>
                                <w:rPr>
                                  <w:color w:val="171514"/>
                                  <w:w w:val="105"/>
                                  <w:sz w:val="16"/>
                                </w:rPr>
                                <w:t>cho</w:t>
                              </w:r>
                              <w:r>
                                <w:rPr>
                                  <w:color w:val="171514"/>
                                  <w:spacing w:val="-10"/>
                                  <w:w w:val="105"/>
                                  <w:sz w:val="16"/>
                                </w:rPr>
                                <w:t xml:space="preserve"> </w:t>
                              </w:r>
                              <w:r>
                                <w:rPr>
                                  <w:color w:val="171514"/>
                                  <w:w w:val="105"/>
                                  <w:sz w:val="16"/>
                                </w:rPr>
                                <w:t>phép</w:t>
                              </w:r>
                              <w:r>
                                <w:rPr>
                                  <w:color w:val="171514"/>
                                  <w:spacing w:val="-11"/>
                                  <w:w w:val="105"/>
                                  <w:sz w:val="16"/>
                                </w:rPr>
                                <w:t xml:space="preserve"> </w:t>
                              </w:r>
                              <w:r>
                                <w:rPr>
                                  <w:color w:val="171514"/>
                                  <w:w w:val="105"/>
                                  <w:sz w:val="16"/>
                                </w:rPr>
                                <w:t>một</w:t>
                              </w:r>
                            </w:p>
                            <w:p w14:paraId="6B5034D2" w14:textId="591ABDDF" w:rsidR="006973F2" w:rsidRDefault="00481896">
                              <w:pPr>
                                <w:spacing w:line="319" w:lineRule="auto"/>
                                <w:ind w:left="233" w:right="2382" w:firstLine="1"/>
                                <w:rPr>
                                  <w:sz w:val="16"/>
                                </w:rPr>
                              </w:pPr>
                              <w:r>
                                <w:rPr>
                                  <w:color w:val="171514"/>
                                  <w:w w:val="110"/>
                                  <w:sz w:val="16"/>
                                </w:rPr>
                                <w:t>điều kiện kích hoạt cho mỗi lần kích hoạt. do đó, nếu cần thực hiện một nhóm hành động nhất</w:t>
                              </w:r>
                              <w:r>
                                <w:rPr>
                                  <w:color w:val="171514"/>
                                  <w:spacing w:val="1"/>
                                  <w:w w:val="110"/>
                                  <w:sz w:val="16"/>
                                </w:rPr>
                                <w:t xml:space="preserve"> </w:t>
                              </w:r>
                              <w:r>
                                <w:rPr>
                                  <w:color w:val="171514"/>
                                  <w:w w:val="105"/>
                                  <w:sz w:val="16"/>
                                </w:rPr>
                                <w:t>định</w:t>
                              </w:r>
                              <w:r>
                                <w:rPr>
                                  <w:color w:val="171514"/>
                                  <w:spacing w:val="1"/>
                                  <w:w w:val="105"/>
                                  <w:sz w:val="16"/>
                                </w:rPr>
                                <w:t xml:space="preserve"> </w:t>
                              </w:r>
                              <w:r>
                                <w:rPr>
                                  <w:color w:val="171514"/>
                                  <w:w w:val="105"/>
                                  <w:sz w:val="16"/>
                                </w:rPr>
                                <w:t>trong</w:t>
                              </w:r>
                              <w:r>
                                <w:rPr>
                                  <w:color w:val="171514"/>
                                  <w:spacing w:val="2"/>
                                  <w:w w:val="105"/>
                                  <w:sz w:val="16"/>
                                </w:rPr>
                                <w:t xml:space="preserve"> </w:t>
                              </w:r>
                              <w:r>
                                <w:rPr>
                                  <w:color w:val="171514"/>
                                  <w:w w:val="105"/>
                                  <w:sz w:val="16"/>
                                </w:rPr>
                                <w:t>trường</w:t>
                              </w:r>
                              <w:r>
                                <w:rPr>
                                  <w:color w:val="171514"/>
                                  <w:spacing w:val="2"/>
                                  <w:w w:val="105"/>
                                  <w:sz w:val="16"/>
                                </w:rPr>
                                <w:t xml:space="preserve"> </w:t>
                              </w:r>
                              <w:r>
                                <w:rPr>
                                  <w:color w:val="171514"/>
                                  <w:w w:val="105"/>
                                  <w:sz w:val="16"/>
                                </w:rPr>
                                <w:t>hợp</w:t>
                              </w:r>
                              <w:r>
                                <w:rPr>
                                  <w:color w:val="171514"/>
                                  <w:spacing w:val="1"/>
                                  <w:w w:val="105"/>
                                  <w:sz w:val="16"/>
                                </w:rPr>
                                <w:t xml:space="preserve"> </w:t>
                              </w:r>
                              <w:r>
                                <w:rPr>
                                  <w:color w:val="171514"/>
                                  <w:w w:val="105"/>
                                  <w:sz w:val="16"/>
                                </w:rPr>
                                <w:t>có</w:t>
                              </w:r>
                              <w:r>
                                <w:rPr>
                                  <w:color w:val="171514"/>
                                  <w:spacing w:val="2"/>
                                  <w:w w:val="105"/>
                                  <w:sz w:val="16"/>
                                </w:rPr>
                                <w:t xml:space="preserve"> </w:t>
                              </w:r>
                              <w:r>
                                <w:rPr>
                                  <w:color w:val="171514"/>
                                  <w:w w:val="105"/>
                                  <w:sz w:val="16"/>
                                </w:rPr>
                                <w:t>nhiều</w:t>
                              </w:r>
                              <w:r>
                                <w:rPr>
                                  <w:color w:val="171514"/>
                                  <w:spacing w:val="2"/>
                                  <w:w w:val="105"/>
                                  <w:sz w:val="16"/>
                                </w:rPr>
                                <w:t xml:space="preserve"> </w:t>
                              </w:r>
                              <w:r>
                                <w:rPr>
                                  <w:color w:val="171514"/>
                                  <w:w w:val="105"/>
                                  <w:sz w:val="16"/>
                                </w:rPr>
                                <w:t>sự</w:t>
                              </w:r>
                              <w:r>
                                <w:rPr>
                                  <w:color w:val="171514"/>
                                  <w:spacing w:val="1"/>
                                  <w:w w:val="105"/>
                                  <w:sz w:val="16"/>
                                </w:rPr>
                                <w:t xml:space="preserve"> </w:t>
                              </w:r>
                              <w:r>
                                <w:rPr>
                                  <w:color w:val="171514"/>
                                  <w:w w:val="105"/>
                                  <w:sz w:val="16"/>
                                </w:rPr>
                                <w:t>kiện,</w:t>
                              </w:r>
                              <w:r>
                                <w:rPr>
                                  <w:color w:val="171514"/>
                                  <w:spacing w:val="2"/>
                                  <w:w w:val="105"/>
                                  <w:sz w:val="16"/>
                                </w:rPr>
                                <w:t xml:space="preserve"> </w:t>
                              </w:r>
                              <w:r>
                                <w:rPr>
                                  <w:color w:val="171514"/>
                                  <w:w w:val="105"/>
                                  <w:sz w:val="16"/>
                                </w:rPr>
                                <w:t>chẳng</w:t>
                              </w:r>
                              <w:r>
                                <w:rPr>
                                  <w:color w:val="171514"/>
                                  <w:spacing w:val="2"/>
                                  <w:w w:val="105"/>
                                  <w:sz w:val="16"/>
                                </w:rPr>
                                <w:t xml:space="preserve"> </w:t>
                              </w:r>
                              <w:r>
                                <w:rPr>
                                  <w:color w:val="171514"/>
                                  <w:w w:val="105"/>
                                  <w:sz w:val="16"/>
                                </w:rPr>
                                <w:t>hạn</w:t>
                              </w:r>
                              <w:r>
                                <w:rPr>
                                  <w:color w:val="171514"/>
                                  <w:spacing w:val="1"/>
                                  <w:w w:val="105"/>
                                  <w:sz w:val="16"/>
                                </w:rPr>
                                <w:t xml:space="preserve"> </w:t>
                              </w:r>
                              <w:r>
                                <w:rPr>
                                  <w:color w:val="171514"/>
                                  <w:w w:val="105"/>
                                  <w:sz w:val="16"/>
                                </w:rPr>
                                <w:t>như</w:t>
                              </w:r>
                              <w:r>
                                <w:rPr>
                                  <w:color w:val="171514"/>
                                  <w:spacing w:val="2"/>
                                  <w:w w:val="105"/>
                                  <w:sz w:val="16"/>
                                </w:rPr>
                                <w:t xml:space="preserve"> </w:t>
                              </w:r>
                              <w:r>
                                <w:rPr>
                                  <w:color w:val="171514"/>
                                  <w:w w:val="105"/>
                                  <w:sz w:val="16"/>
                                </w:rPr>
                                <w:t>trong</w:t>
                              </w:r>
                              <w:r>
                                <w:rPr>
                                  <w:color w:val="171514"/>
                                  <w:spacing w:val="2"/>
                                  <w:w w:val="105"/>
                                  <w:sz w:val="16"/>
                                </w:rPr>
                                <w:t xml:space="preserve"> </w:t>
                              </w:r>
                              <w:r w:rsidR="001B4BF5">
                                <w:rPr>
                                  <w:color w:val="171514"/>
                                  <w:w w:val="105"/>
                                  <w:sz w:val="16"/>
                                </w:rPr>
                                <w:t>UPDATE</w:t>
                              </w:r>
                              <w:r>
                                <w:rPr>
                                  <w:color w:val="171514"/>
                                  <w:spacing w:val="2"/>
                                  <w:w w:val="105"/>
                                  <w:sz w:val="16"/>
                                </w:rPr>
                                <w:t xml:space="preserve"> </w:t>
                              </w:r>
                              <w:r>
                                <w:rPr>
                                  <w:color w:val="171514"/>
                                  <w:w w:val="105"/>
                                  <w:sz w:val="16"/>
                                </w:rPr>
                                <w:t>hoặc</w:t>
                              </w:r>
                              <w:r>
                                <w:rPr>
                                  <w:color w:val="171514"/>
                                  <w:spacing w:val="2"/>
                                  <w:w w:val="105"/>
                                  <w:sz w:val="16"/>
                                </w:rPr>
                                <w:t xml:space="preserve"> </w:t>
                              </w:r>
                              <w:r w:rsidR="007D1F40">
                                <w:rPr>
                                  <w:color w:val="171514"/>
                                  <w:w w:val="105"/>
                                  <w:sz w:val="16"/>
                                  <w:lang w:val="en-US"/>
                                </w:rPr>
                                <w:t>INSERT</w:t>
                              </w:r>
                              <w:r>
                                <w:rPr>
                                  <w:color w:val="171514"/>
                                  <w:w w:val="105"/>
                                  <w:sz w:val="16"/>
                                </w:rPr>
                                <w:t>,</w:t>
                              </w:r>
                              <w:r>
                                <w:rPr>
                                  <w:color w:val="171514"/>
                                  <w:spacing w:val="1"/>
                                  <w:w w:val="105"/>
                                  <w:sz w:val="16"/>
                                </w:rPr>
                                <w:t xml:space="preserve"> </w:t>
                              </w:r>
                              <w:r>
                                <w:rPr>
                                  <w:color w:val="171514"/>
                                  <w:w w:val="105"/>
                                  <w:sz w:val="16"/>
                                </w:rPr>
                                <w:t>thì</w:t>
                              </w:r>
                              <w:r>
                                <w:rPr>
                                  <w:color w:val="171514"/>
                                  <w:spacing w:val="2"/>
                                  <w:w w:val="105"/>
                                  <w:sz w:val="16"/>
                                </w:rPr>
                                <w:t xml:space="preserve"> </w:t>
                              </w:r>
                              <w:r>
                                <w:rPr>
                                  <w:color w:val="171514"/>
                                  <w:w w:val="105"/>
                                  <w:sz w:val="16"/>
                                </w:rPr>
                                <w:t>cần</w:t>
                              </w:r>
                              <w:r>
                                <w:rPr>
                                  <w:color w:val="171514"/>
                                  <w:spacing w:val="2"/>
                                  <w:w w:val="105"/>
                                  <w:sz w:val="16"/>
                                </w:rPr>
                                <w:t xml:space="preserve"> </w:t>
                              </w:r>
                              <w:r>
                                <w:rPr>
                                  <w:color w:val="171514"/>
                                  <w:w w:val="105"/>
                                  <w:sz w:val="16"/>
                                </w:rPr>
                                <w:t>có</w:t>
                              </w:r>
                              <w:r>
                                <w:rPr>
                                  <w:color w:val="171514"/>
                                  <w:spacing w:val="1"/>
                                  <w:w w:val="105"/>
                                  <w:sz w:val="16"/>
                                </w:rPr>
                                <w:t xml:space="preserve"> </w:t>
                              </w:r>
                              <w:r>
                                <w:rPr>
                                  <w:color w:val="171514"/>
                                  <w:w w:val="105"/>
                                  <w:sz w:val="16"/>
                                </w:rPr>
                                <w:t>hai</w:t>
                              </w:r>
                              <w:r>
                                <w:rPr>
                                  <w:color w:val="171514"/>
                                  <w:spacing w:val="-41"/>
                                  <w:w w:val="105"/>
                                  <w:sz w:val="16"/>
                                </w:rPr>
                                <w:t xml:space="preserve"> </w:t>
                              </w:r>
                              <w:r>
                                <w:rPr>
                                  <w:color w:val="171514"/>
                                  <w:w w:val="110"/>
                                  <w:sz w:val="16"/>
                                </w:rPr>
                                <w:t>trình kích hoạt riêng biệt trong MySQL. Để giảm tình trạng mã trùng lặp trong cả hai trình kích</w:t>
                              </w:r>
                              <w:r>
                                <w:rPr>
                                  <w:color w:val="171514"/>
                                  <w:spacing w:val="1"/>
                                  <w:w w:val="110"/>
                                  <w:sz w:val="16"/>
                                </w:rPr>
                                <w:t xml:space="preserve"> </w:t>
                              </w:r>
                              <w:r>
                                <w:rPr>
                                  <w:color w:val="171514"/>
                                  <w:w w:val="110"/>
                                  <w:sz w:val="16"/>
                                </w:rPr>
                                <w:t>hoạt,</w:t>
                              </w:r>
                              <w:r>
                                <w:rPr>
                                  <w:color w:val="171514"/>
                                  <w:spacing w:val="-10"/>
                                  <w:w w:val="110"/>
                                  <w:sz w:val="16"/>
                                </w:rPr>
                                <w:t xml:space="preserve"> </w:t>
                              </w:r>
                              <w:r>
                                <w:rPr>
                                  <w:color w:val="171514"/>
                                  <w:w w:val="110"/>
                                  <w:sz w:val="16"/>
                                </w:rPr>
                                <w:t>thông</w:t>
                              </w:r>
                              <w:r>
                                <w:rPr>
                                  <w:color w:val="171514"/>
                                  <w:spacing w:val="-10"/>
                                  <w:w w:val="110"/>
                                  <w:sz w:val="16"/>
                                </w:rPr>
                                <w:t xml:space="preserve"> </w:t>
                              </w:r>
                              <w:r>
                                <w:rPr>
                                  <w:color w:val="171514"/>
                                  <w:w w:val="110"/>
                                  <w:sz w:val="16"/>
                                </w:rPr>
                                <w:t>lệ</w:t>
                              </w:r>
                              <w:r>
                                <w:rPr>
                                  <w:color w:val="171514"/>
                                  <w:spacing w:val="-10"/>
                                  <w:w w:val="110"/>
                                  <w:sz w:val="16"/>
                                </w:rPr>
                                <w:t xml:space="preserve"> </w:t>
                              </w:r>
                              <w:r>
                                <w:rPr>
                                  <w:color w:val="171514"/>
                                  <w:w w:val="110"/>
                                  <w:sz w:val="16"/>
                                </w:rPr>
                                <w:t>là</w:t>
                              </w:r>
                              <w:r>
                                <w:rPr>
                                  <w:color w:val="171514"/>
                                  <w:spacing w:val="-10"/>
                                  <w:w w:val="110"/>
                                  <w:sz w:val="16"/>
                                </w:rPr>
                                <w:t xml:space="preserve"> </w:t>
                              </w:r>
                              <w:r>
                                <w:rPr>
                                  <w:color w:val="171514"/>
                                  <w:w w:val="110"/>
                                  <w:sz w:val="16"/>
                                </w:rPr>
                                <w:t>tạo</w:t>
                              </w:r>
                              <w:r>
                                <w:rPr>
                                  <w:color w:val="171514"/>
                                  <w:spacing w:val="-10"/>
                                  <w:w w:val="110"/>
                                  <w:sz w:val="16"/>
                                </w:rPr>
                                <w:t xml:space="preserve"> </w:t>
                              </w:r>
                              <w:r>
                                <w:rPr>
                                  <w:color w:val="171514"/>
                                  <w:w w:val="110"/>
                                  <w:sz w:val="16"/>
                                </w:rPr>
                                <w:t>một</w:t>
                              </w:r>
                              <w:r>
                                <w:rPr>
                                  <w:color w:val="171514"/>
                                  <w:spacing w:val="-10"/>
                                  <w:w w:val="110"/>
                                  <w:sz w:val="16"/>
                                </w:rPr>
                                <w:t xml:space="preserve"> </w:t>
                              </w:r>
                              <w:r>
                                <w:rPr>
                                  <w:color w:val="171514"/>
                                  <w:w w:val="110"/>
                                  <w:sz w:val="16"/>
                                </w:rPr>
                                <w:t>thủ</w:t>
                              </w:r>
                              <w:r>
                                <w:rPr>
                                  <w:color w:val="171514"/>
                                  <w:spacing w:val="-10"/>
                                  <w:w w:val="110"/>
                                  <w:sz w:val="16"/>
                                </w:rPr>
                                <w:t xml:space="preserve"> </w:t>
                              </w:r>
                              <w:r>
                                <w:rPr>
                                  <w:color w:val="171514"/>
                                  <w:w w:val="110"/>
                                  <w:sz w:val="16"/>
                                </w:rPr>
                                <w:t>tục</w:t>
                              </w:r>
                              <w:r>
                                <w:rPr>
                                  <w:color w:val="171514"/>
                                  <w:spacing w:val="-10"/>
                                  <w:w w:val="110"/>
                                  <w:sz w:val="16"/>
                                </w:rPr>
                                <w:t xml:space="preserve"> </w:t>
                              </w:r>
                              <w:r>
                                <w:rPr>
                                  <w:color w:val="171514"/>
                                  <w:w w:val="110"/>
                                  <w:sz w:val="16"/>
                                </w:rPr>
                                <w:t>lưu</w:t>
                              </w:r>
                              <w:r>
                                <w:rPr>
                                  <w:color w:val="171514"/>
                                  <w:spacing w:val="-10"/>
                                  <w:w w:val="110"/>
                                  <w:sz w:val="16"/>
                                </w:rPr>
                                <w:t xml:space="preserve"> </w:t>
                              </w:r>
                              <w:r>
                                <w:rPr>
                                  <w:color w:val="171514"/>
                                  <w:w w:val="110"/>
                                  <w:sz w:val="16"/>
                                </w:rPr>
                                <w:t>sẵn</w:t>
                              </w:r>
                              <w:r>
                                <w:rPr>
                                  <w:color w:val="171514"/>
                                  <w:spacing w:val="-10"/>
                                  <w:w w:val="110"/>
                                  <w:sz w:val="16"/>
                                </w:rPr>
                                <w:t xml:space="preserve"> </w:t>
                              </w:r>
                              <w:r>
                                <w:rPr>
                                  <w:color w:val="171514"/>
                                  <w:w w:val="110"/>
                                  <w:sz w:val="16"/>
                                </w:rPr>
                                <w:t>để</w:t>
                              </w:r>
                              <w:r>
                                <w:rPr>
                                  <w:color w:val="171514"/>
                                  <w:spacing w:val="-10"/>
                                  <w:w w:val="110"/>
                                  <w:sz w:val="16"/>
                                </w:rPr>
                                <w:t xml:space="preserve"> </w:t>
                              </w:r>
                              <w:r>
                                <w:rPr>
                                  <w:color w:val="171514"/>
                                  <w:w w:val="110"/>
                                  <w:sz w:val="16"/>
                                </w:rPr>
                                <w:t>thực</w:t>
                              </w:r>
                              <w:r>
                                <w:rPr>
                                  <w:color w:val="171514"/>
                                  <w:spacing w:val="-10"/>
                                  <w:w w:val="110"/>
                                  <w:sz w:val="16"/>
                                </w:rPr>
                                <w:t xml:space="preserve"> </w:t>
                              </w:r>
                              <w:r>
                                <w:rPr>
                                  <w:color w:val="171514"/>
                                  <w:w w:val="110"/>
                                  <w:sz w:val="16"/>
                                </w:rPr>
                                <w:t>hiện</w:t>
                              </w:r>
                              <w:r>
                                <w:rPr>
                                  <w:color w:val="171514"/>
                                  <w:spacing w:val="-10"/>
                                  <w:w w:val="110"/>
                                  <w:sz w:val="16"/>
                                </w:rPr>
                                <w:t xml:space="preserve"> </w:t>
                              </w:r>
                              <w:r>
                                <w:rPr>
                                  <w:color w:val="171514"/>
                                  <w:w w:val="110"/>
                                  <w:sz w:val="16"/>
                                </w:rPr>
                                <w:t>các</w:t>
                              </w:r>
                              <w:r>
                                <w:rPr>
                                  <w:color w:val="171514"/>
                                  <w:spacing w:val="-10"/>
                                  <w:w w:val="110"/>
                                  <w:sz w:val="16"/>
                                </w:rPr>
                                <w:t xml:space="preserve"> </w:t>
                              </w:r>
                              <w:r>
                                <w:rPr>
                                  <w:color w:val="171514"/>
                                  <w:w w:val="110"/>
                                  <w:sz w:val="16"/>
                                </w:rPr>
                                <w:t>hành</w:t>
                              </w:r>
                              <w:r>
                                <w:rPr>
                                  <w:color w:val="171514"/>
                                  <w:spacing w:val="-10"/>
                                  <w:w w:val="110"/>
                                  <w:sz w:val="16"/>
                                </w:rPr>
                                <w:t xml:space="preserve"> </w:t>
                              </w:r>
                              <w:r>
                                <w:rPr>
                                  <w:color w:val="171514"/>
                                  <w:w w:val="110"/>
                                  <w:sz w:val="16"/>
                                </w:rPr>
                                <w:t>động</w:t>
                              </w:r>
                              <w:r>
                                <w:rPr>
                                  <w:color w:val="171514"/>
                                  <w:spacing w:val="-10"/>
                                  <w:w w:val="110"/>
                                  <w:sz w:val="16"/>
                                </w:rPr>
                                <w:t xml:space="preserve"> </w:t>
                              </w:r>
                              <w:r>
                                <w:rPr>
                                  <w:color w:val="171514"/>
                                  <w:w w:val="110"/>
                                  <w:sz w:val="16"/>
                                </w:rPr>
                                <w:t>chung</w:t>
                              </w:r>
                              <w:r>
                                <w:rPr>
                                  <w:color w:val="171514"/>
                                  <w:spacing w:val="-10"/>
                                  <w:w w:val="110"/>
                                  <w:sz w:val="16"/>
                                </w:rPr>
                                <w:t xml:space="preserve"> </w:t>
                              </w:r>
                              <w:r>
                                <w:rPr>
                                  <w:color w:val="171514"/>
                                  <w:w w:val="110"/>
                                  <w:sz w:val="16"/>
                                </w:rPr>
                                <w:t>và</w:t>
                              </w:r>
                              <w:r>
                                <w:rPr>
                                  <w:color w:val="171514"/>
                                  <w:spacing w:val="-10"/>
                                  <w:w w:val="110"/>
                                  <w:sz w:val="16"/>
                                </w:rPr>
                                <w:t xml:space="preserve"> </w:t>
                              </w:r>
                              <w:r>
                                <w:rPr>
                                  <w:color w:val="171514"/>
                                  <w:w w:val="110"/>
                                  <w:sz w:val="16"/>
                                </w:rPr>
                                <w:t>sau</w:t>
                              </w:r>
                              <w:r>
                                <w:rPr>
                                  <w:color w:val="171514"/>
                                  <w:spacing w:val="-10"/>
                                  <w:w w:val="110"/>
                                  <w:sz w:val="16"/>
                                </w:rPr>
                                <w:t xml:space="preserve"> </w:t>
                              </w:r>
                              <w:r>
                                <w:rPr>
                                  <w:color w:val="171514"/>
                                  <w:w w:val="110"/>
                                  <w:sz w:val="16"/>
                                </w:rPr>
                                <w:t>đó</w:t>
                              </w:r>
                              <w:r>
                                <w:rPr>
                                  <w:color w:val="171514"/>
                                  <w:spacing w:val="-10"/>
                                  <w:w w:val="110"/>
                                  <w:sz w:val="16"/>
                                </w:rPr>
                                <w:t xml:space="preserve"> </w:t>
                              </w:r>
                              <w:r>
                                <w:rPr>
                                  <w:color w:val="171514"/>
                                  <w:w w:val="110"/>
                                  <w:sz w:val="16"/>
                                </w:rPr>
                                <w:t>yêu</w:t>
                              </w:r>
                              <w:r>
                                <w:rPr>
                                  <w:color w:val="171514"/>
                                  <w:spacing w:val="-10"/>
                                  <w:w w:val="110"/>
                                  <w:sz w:val="16"/>
                                </w:rPr>
                                <w:t xml:space="preserve"> </w:t>
                              </w:r>
                              <w:r>
                                <w:rPr>
                                  <w:color w:val="171514"/>
                                  <w:w w:val="110"/>
                                  <w:sz w:val="16"/>
                                </w:rPr>
                                <w:t>cầu</w:t>
                              </w:r>
                              <w:r>
                                <w:rPr>
                                  <w:color w:val="171514"/>
                                  <w:spacing w:val="-10"/>
                                  <w:w w:val="110"/>
                                  <w:sz w:val="16"/>
                                </w:rPr>
                                <w:t xml:space="preserve"> </w:t>
                              </w:r>
                              <w:r>
                                <w:rPr>
                                  <w:color w:val="171514"/>
                                  <w:w w:val="110"/>
                                  <w:sz w:val="16"/>
                                </w:rPr>
                                <w:t>cả</w:t>
                              </w:r>
                              <w:r>
                                <w:rPr>
                                  <w:color w:val="171514"/>
                                  <w:spacing w:val="1"/>
                                  <w:w w:val="110"/>
                                  <w:sz w:val="16"/>
                                </w:rPr>
                                <w:t xml:space="preserve"> </w:t>
                              </w:r>
                              <w:r>
                                <w:rPr>
                                  <w:color w:val="171514"/>
                                  <w:w w:val="110"/>
                                  <w:sz w:val="16"/>
                                </w:rPr>
                                <w:t>hai</w:t>
                              </w:r>
                              <w:r>
                                <w:rPr>
                                  <w:color w:val="171514"/>
                                  <w:spacing w:val="-5"/>
                                  <w:w w:val="110"/>
                                  <w:sz w:val="16"/>
                                </w:rPr>
                                <w:t xml:space="preserve"> </w:t>
                              </w:r>
                              <w:r>
                                <w:rPr>
                                  <w:color w:val="171514"/>
                                  <w:w w:val="110"/>
                                  <w:sz w:val="16"/>
                                </w:rPr>
                                <w:t>trình</w:t>
                              </w:r>
                              <w:r>
                                <w:rPr>
                                  <w:color w:val="171514"/>
                                  <w:spacing w:val="-5"/>
                                  <w:w w:val="110"/>
                                  <w:sz w:val="16"/>
                                </w:rPr>
                                <w:t xml:space="preserve"> </w:t>
                              </w:r>
                              <w:r>
                                <w:rPr>
                                  <w:color w:val="171514"/>
                                  <w:w w:val="110"/>
                                  <w:sz w:val="16"/>
                                </w:rPr>
                                <w:t>kích</w:t>
                              </w:r>
                              <w:r>
                                <w:rPr>
                                  <w:color w:val="171514"/>
                                  <w:spacing w:val="-5"/>
                                  <w:w w:val="110"/>
                                  <w:sz w:val="16"/>
                                </w:rPr>
                                <w:t xml:space="preserve"> </w:t>
                              </w:r>
                              <w:r>
                                <w:rPr>
                                  <w:color w:val="171514"/>
                                  <w:w w:val="110"/>
                                  <w:sz w:val="16"/>
                                </w:rPr>
                                <w:t>hoạt</w:t>
                              </w:r>
                              <w:r>
                                <w:rPr>
                                  <w:color w:val="171514"/>
                                  <w:spacing w:val="-4"/>
                                  <w:w w:val="110"/>
                                  <w:sz w:val="16"/>
                                </w:rPr>
                                <w:t xml:space="preserve"> </w:t>
                              </w:r>
                              <w:r>
                                <w:rPr>
                                  <w:color w:val="171514"/>
                                  <w:w w:val="110"/>
                                  <w:sz w:val="16"/>
                                </w:rPr>
                                <w:t>gọi</w:t>
                              </w:r>
                              <w:r>
                                <w:rPr>
                                  <w:color w:val="171514"/>
                                  <w:spacing w:val="-5"/>
                                  <w:w w:val="110"/>
                                  <w:sz w:val="16"/>
                                </w:rPr>
                                <w:t xml:space="preserve"> </w:t>
                              </w:r>
                              <w:r>
                                <w:rPr>
                                  <w:color w:val="171514"/>
                                  <w:w w:val="110"/>
                                  <w:sz w:val="16"/>
                                </w:rPr>
                                <w:t>cùng</w:t>
                              </w:r>
                              <w:r>
                                <w:rPr>
                                  <w:color w:val="171514"/>
                                  <w:spacing w:val="-5"/>
                                  <w:w w:val="110"/>
                                  <w:sz w:val="16"/>
                                </w:rPr>
                                <w:t xml:space="preserve"> </w:t>
                              </w:r>
                              <w:r>
                                <w:rPr>
                                  <w:color w:val="171514"/>
                                  <w:w w:val="110"/>
                                  <w:sz w:val="16"/>
                                </w:rPr>
                                <w:t>một</w:t>
                              </w:r>
                              <w:r>
                                <w:rPr>
                                  <w:color w:val="171514"/>
                                  <w:spacing w:val="-5"/>
                                  <w:w w:val="110"/>
                                  <w:sz w:val="16"/>
                                </w:rPr>
                                <w:t xml:space="preserve"> </w:t>
                              </w:r>
                              <w:r>
                                <w:rPr>
                                  <w:color w:val="171514"/>
                                  <w:w w:val="110"/>
                                  <w:sz w:val="16"/>
                                </w:rPr>
                                <w:t>thủ</w:t>
                              </w:r>
                              <w:r>
                                <w:rPr>
                                  <w:color w:val="171514"/>
                                  <w:spacing w:val="-4"/>
                                  <w:w w:val="110"/>
                                  <w:sz w:val="16"/>
                                </w:rPr>
                                <w:t xml:space="preserve"> </w:t>
                              </w:r>
                              <w:r>
                                <w:rPr>
                                  <w:color w:val="171514"/>
                                  <w:w w:val="110"/>
                                  <w:sz w:val="16"/>
                                </w:rPr>
                                <w:t>tục</w:t>
                              </w:r>
                              <w:r>
                                <w:rPr>
                                  <w:color w:val="171514"/>
                                  <w:spacing w:val="-5"/>
                                  <w:w w:val="110"/>
                                  <w:sz w:val="16"/>
                                </w:rPr>
                                <w:t xml:space="preserve"> </w:t>
                              </w:r>
                              <w:r>
                                <w:rPr>
                                  <w:color w:val="171514"/>
                                  <w:w w:val="110"/>
                                  <w:sz w:val="16"/>
                                </w:rPr>
                                <w:t>được</w:t>
                              </w:r>
                              <w:r>
                                <w:rPr>
                                  <w:color w:val="171514"/>
                                  <w:spacing w:val="-5"/>
                                  <w:w w:val="110"/>
                                  <w:sz w:val="16"/>
                                </w:rPr>
                                <w:t xml:space="preserve"> </w:t>
                              </w:r>
                              <w:r>
                                <w:rPr>
                                  <w:color w:val="171514"/>
                                  <w:w w:val="110"/>
                                  <w:sz w:val="16"/>
                                </w:rPr>
                                <w:t>lưu</w:t>
                              </w:r>
                              <w:r>
                                <w:rPr>
                                  <w:color w:val="171514"/>
                                  <w:spacing w:val="-5"/>
                                  <w:w w:val="110"/>
                                  <w:sz w:val="16"/>
                                </w:rPr>
                                <w:t xml:space="preserve"> </w:t>
                              </w:r>
                              <w:r>
                                <w:rPr>
                                  <w:color w:val="171514"/>
                                  <w:w w:val="110"/>
                                  <w:sz w:val="16"/>
                                </w:rPr>
                                <w:t>trữ.</w:t>
                              </w:r>
                            </w:p>
                            <w:p w14:paraId="7F075A04" w14:textId="77777777" w:rsidR="006973F2" w:rsidRDefault="00481896">
                              <w:pPr>
                                <w:spacing w:line="319" w:lineRule="auto"/>
                                <w:ind w:left="233" w:right="2602" w:firstLine="181"/>
                                <w:jc w:val="both"/>
                                <w:rPr>
                                  <w:sz w:val="16"/>
                                </w:rPr>
                              </w:pPr>
                              <w:r>
                                <w:rPr>
                                  <w:color w:val="171514"/>
                                  <w:w w:val="105"/>
                                  <w:sz w:val="16"/>
                                </w:rPr>
                                <w:t>Trước đây, Access không hỗ trợ trigger cho bảng. Tuy nhiên, bắt đầu với Access 2013, "sự kiện</w:t>
                              </w:r>
                              <w:r>
                                <w:rPr>
                                  <w:color w:val="171514"/>
                                  <w:spacing w:val="-42"/>
                                  <w:w w:val="105"/>
                                  <w:sz w:val="16"/>
                                </w:rPr>
                                <w:t xml:space="preserve"> </w:t>
                              </w:r>
                              <w:r>
                                <w:rPr>
                                  <w:color w:val="171514"/>
                                  <w:w w:val="105"/>
                                  <w:sz w:val="16"/>
                                </w:rPr>
                                <w:t>bảng" đã được thêm vào để cung cấp chức năng kích hoạt. Một bảng có thể có các sự kiện trước</w:t>
                              </w:r>
                              <w:r>
                                <w:rPr>
                                  <w:color w:val="171514"/>
                                  <w:spacing w:val="1"/>
                                  <w:w w:val="105"/>
                                  <w:sz w:val="16"/>
                                </w:rPr>
                                <w:t xml:space="preserve"> </w:t>
                              </w:r>
                              <w:r>
                                <w:rPr>
                                  <w:color w:val="171514"/>
                                  <w:w w:val="105"/>
                                  <w:sz w:val="16"/>
                                </w:rPr>
                                <w:t>và/hoặc</w:t>
                              </w:r>
                              <w:r>
                                <w:rPr>
                                  <w:color w:val="171514"/>
                                  <w:spacing w:val="-3"/>
                                  <w:w w:val="105"/>
                                  <w:sz w:val="16"/>
                                </w:rPr>
                                <w:t xml:space="preserve"> </w:t>
                              </w:r>
                              <w:r>
                                <w:rPr>
                                  <w:color w:val="171514"/>
                                  <w:w w:val="105"/>
                                  <w:sz w:val="16"/>
                                </w:rPr>
                                <w:t>sau</w:t>
                              </w:r>
                              <w:r>
                                <w:rPr>
                                  <w:color w:val="171514"/>
                                  <w:spacing w:val="-3"/>
                                  <w:w w:val="105"/>
                                  <w:sz w:val="16"/>
                                </w:rPr>
                                <w:t xml:space="preserve"> </w:t>
                              </w:r>
                              <w:r>
                                <w:rPr>
                                  <w:color w:val="171514"/>
                                  <w:w w:val="105"/>
                                  <w:sz w:val="16"/>
                                </w:rPr>
                                <w:t>khi</w:t>
                              </w:r>
                              <w:r>
                                <w:rPr>
                                  <w:color w:val="171514"/>
                                  <w:spacing w:val="-3"/>
                                  <w:w w:val="105"/>
                                  <w:sz w:val="16"/>
                                </w:rPr>
                                <w:t xml:space="preserve"> </w:t>
                              </w:r>
                              <w:r>
                                <w:rPr>
                                  <w:color w:val="171514"/>
                                  <w:w w:val="105"/>
                                  <w:sz w:val="16"/>
                                </w:rPr>
                                <w:t>các</w:t>
                              </w:r>
                              <w:r>
                                <w:rPr>
                                  <w:color w:val="171514"/>
                                  <w:spacing w:val="-3"/>
                                  <w:w w:val="105"/>
                                  <w:sz w:val="16"/>
                                </w:rPr>
                                <w:t xml:space="preserve"> </w:t>
                              </w:r>
                              <w:r>
                                <w:rPr>
                                  <w:color w:val="171514"/>
                                  <w:w w:val="105"/>
                                  <w:sz w:val="16"/>
                                </w:rPr>
                                <w:t>hàng</w:t>
                              </w:r>
                              <w:r>
                                <w:rPr>
                                  <w:color w:val="171514"/>
                                  <w:spacing w:val="-3"/>
                                  <w:w w:val="105"/>
                                  <w:sz w:val="16"/>
                                </w:rPr>
                                <w:t xml:space="preserve"> </w:t>
                              </w:r>
                              <w:r>
                                <w:rPr>
                                  <w:color w:val="171514"/>
                                  <w:w w:val="105"/>
                                  <w:sz w:val="16"/>
                                </w:rPr>
                                <w:t>được</w:t>
                              </w:r>
                              <w:r>
                                <w:rPr>
                                  <w:color w:val="171514"/>
                                  <w:spacing w:val="-3"/>
                                  <w:w w:val="105"/>
                                  <w:sz w:val="16"/>
                                </w:rPr>
                                <w:t xml:space="preserve"> </w:t>
                              </w:r>
                              <w:r>
                                <w:rPr>
                                  <w:color w:val="171514"/>
                                  <w:w w:val="105"/>
                                  <w:sz w:val="16"/>
                                </w:rPr>
                                <w:t>chèn,</w:t>
                              </w:r>
                              <w:r>
                                <w:rPr>
                                  <w:color w:val="171514"/>
                                  <w:spacing w:val="-2"/>
                                  <w:w w:val="105"/>
                                  <w:sz w:val="16"/>
                                </w:rPr>
                                <w:t xml:space="preserve"> </w:t>
                              </w:r>
                              <w:r>
                                <w:rPr>
                                  <w:color w:val="171514"/>
                                  <w:w w:val="105"/>
                                  <w:sz w:val="16"/>
                                </w:rPr>
                                <w:t>cập</w:t>
                              </w:r>
                              <w:r>
                                <w:rPr>
                                  <w:color w:val="171514"/>
                                  <w:spacing w:val="-3"/>
                                  <w:w w:val="105"/>
                                  <w:sz w:val="16"/>
                                </w:rPr>
                                <w:t xml:space="preserve"> </w:t>
                              </w:r>
                              <w:r>
                                <w:rPr>
                                  <w:color w:val="171514"/>
                                  <w:w w:val="105"/>
                                  <w:sz w:val="16"/>
                                </w:rPr>
                                <w:t>nhật</w:t>
                              </w:r>
                              <w:r>
                                <w:rPr>
                                  <w:color w:val="171514"/>
                                  <w:spacing w:val="-3"/>
                                  <w:w w:val="105"/>
                                  <w:sz w:val="16"/>
                                </w:rPr>
                                <w:t xml:space="preserve"> </w:t>
                              </w:r>
                              <w:r>
                                <w:rPr>
                                  <w:color w:val="171514"/>
                                  <w:w w:val="105"/>
                                  <w:sz w:val="16"/>
                                </w:rPr>
                                <w:t>hoặc</w:t>
                              </w:r>
                              <w:r>
                                <w:rPr>
                                  <w:color w:val="171514"/>
                                  <w:spacing w:val="-3"/>
                                  <w:w w:val="105"/>
                                  <w:sz w:val="16"/>
                                </w:rPr>
                                <w:t xml:space="preserve"> </w:t>
                              </w:r>
                              <w:r>
                                <w:rPr>
                                  <w:color w:val="171514"/>
                                  <w:w w:val="105"/>
                                  <w:sz w:val="16"/>
                                </w:rPr>
                                <w:t>xóa.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1872F5" id="Nhóm 41" o:spid="_x0000_s1346" style="position:absolute;margin-left:66.85pt;margin-top:9.85pt;width:509.2pt;height:155.75pt;z-index:-15692800;mso-wrap-distance-left:0;mso-wrap-distance-right:0;mso-position-horizontal-relative:page;mso-position-vertical-relative:text" coordorigin="1337,197" coordsize="10184,31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">
                <v:rect id="Rectangle 238" o:spid="_x0000_s1347" style="position:absolute;left:1458;top:312;width:10062;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" fillcolor="#c6d2dc" stroked="f"/>
                <v:shape id="Picture 237" o:spid="_x0000_s1348" type="#_x0000_t75" style="position:absolute;left:1336;top:196;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">
                  <v:imagedata r:id="rId135" o:title=""/>
                </v:shape>
                <v:shape id="Freeform 236" o:spid="_x0000_s1349" style="position:absolute;left:1551;top:363;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" path="m342,l40,,17,1,5,5,1,17,,40,,437r1,24l5,472r12,5l40,477r302,l365,477r12,-5l382,461r,-24l382,40r,-23l377,5,365,1,342,xe" fillcolor="#2c6682" stroked="f">
                  <v:path arrowok="t" o:connecttype="custom" o:connectlocs="342,363;40,363;17,364;5,368;1,380;0,403;0,800;1,824;5,835;17,840;40,840;342,840;365,840;377,835;382,824;382,800;382,403;382,380;377,368;365,364;342,363" o:connectangles="0,0,0,0,0,0,0,0,0,0,0,0,0,0,0,0,0,0,0,0,0"/>
                </v:shape>
                <v:shape id="Picture 235" o:spid="_x0000_s1350" type="#_x0000_t75" style="position:absolute;left:1594;top:407;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">
                  <v:imagedata r:id="rId94" o:title=""/>
                </v:shape>
                <v:shape id="Text Box 234" o:spid="_x0000_s1351" type="#_x0000_t202" style="position:absolute;left:1458;top:312;width:10062;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" filled="f" stroked="f">
                  <v:textbox inset="0,0,0,0">
                    <w:txbxContent>
                      <w:p w14:paraId="3965D034" w14:textId="77777777" w:rsidR="006973F2" w:rsidRDefault="00481896">
                        <w:pPr>
                          <w:spacing w:before="198"/>
                          <w:ind w:left="833"/>
                          <w:rPr>
                            <w:sz w:val="19"/>
                          </w:rPr>
                        </w:pPr>
                        <w:r>
                          <w:rPr>
                            <w:color w:val="215F7F"/>
                            <w:w w:val="105"/>
                            <w:sz w:val="19"/>
                          </w:rPr>
                          <w:t>Ghi</w:t>
                        </w:r>
                        <w:r>
                          <w:rPr>
                            <w:color w:val="215F7F"/>
                            <w:spacing w:val="-6"/>
                            <w:w w:val="105"/>
                            <w:sz w:val="19"/>
                          </w:rPr>
                          <w:t xml:space="preserve"> </w:t>
                        </w:r>
                        <w:r>
                          <w:rPr>
                            <w:color w:val="215F7F"/>
                            <w:w w:val="105"/>
                            <w:sz w:val="19"/>
                          </w:rPr>
                          <w:t>chú</w:t>
                        </w:r>
                      </w:p>
                      <w:p w14:paraId="11F1261F" w14:textId="77777777" w:rsidR="006973F2" w:rsidRDefault="00481896">
                        <w:pPr>
                          <w:spacing w:before="52" w:line="319" w:lineRule="auto"/>
                          <w:ind w:left="827" w:right="2474" w:hanging="1"/>
                          <w:rPr>
                            <w:sz w:val="16"/>
                          </w:rPr>
                        </w:pPr>
                        <w:r>
                          <w:rPr>
                            <w:color w:val="171514"/>
                            <w:w w:val="105"/>
                            <w:sz w:val="16"/>
                          </w:rPr>
                          <w:t>oracle</w:t>
                        </w:r>
                        <w:r>
                          <w:rPr>
                            <w:color w:val="171514"/>
                            <w:spacing w:val="1"/>
                            <w:w w:val="105"/>
                            <w:sz w:val="16"/>
                          </w:rPr>
                          <w:t xml:space="preserve"> </w:t>
                        </w:r>
                        <w:r>
                          <w:rPr>
                            <w:color w:val="171514"/>
                            <w:w w:val="105"/>
                            <w:sz w:val="16"/>
                          </w:rPr>
                          <w:t>và</w:t>
                        </w:r>
                        <w:r>
                          <w:rPr>
                            <w:color w:val="171514"/>
                            <w:spacing w:val="2"/>
                            <w:w w:val="105"/>
                            <w:sz w:val="16"/>
                          </w:rPr>
                          <w:t xml:space="preserve"> </w:t>
                        </w:r>
                        <w:r>
                          <w:rPr>
                            <w:color w:val="171514"/>
                            <w:w w:val="105"/>
                            <w:sz w:val="16"/>
                          </w:rPr>
                          <w:t>MS</w:t>
                        </w:r>
                        <w:r>
                          <w:rPr>
                            <w:color w:val="171514"/>
                            <w:spacing w:val="2"/>
                            <w:w w:val="105"/>
                            <w:sz w:val="16"/>
                          </w:rPr>
                          <w:t xml:space="preserve"> </w:t>
                        </w:r>
                        <w:r>
                          <w:rPr>
                            <w:color w:val="171514"/>
                            <w:w w:val="105"/>
                            <w:sz w:val="16"/>
                          </w:rPr>
                          <w:t>SQL</w:t>
                        </w:r>
                        <w:r>
                          <w:rPr>
                            <w:color w:val="171514"/>
                            <w:spacing w:val="1"/>
                            <w:w w:val="105"/>
                            <w:sz w:val="16"/>
                          </w:rPr>
                          <w:t xml:space="preserve"> </w:t>
                        </w:r>
                        <w:r>
                          <w:rPr>
                            <w:color w:val="171514"/>
                            <w:w w:val="105"/>
                            <w:sz w:val="16"/>
                          </w:rPr>
                          <w:t>Server</w:t>
                        </w:r>
                        <w:r>
                          <w:rPr>
                            <w:color w:val="171514"/>
                            <w:spacing w:val="2"/>
                            <w:w w:val="105"/>
                            <w:sz w:val="16"/>
                          </w:rPr>
                          <w:t xml:space="preserve"> </w:t>
                        </w:r>
                        <w:r>
                          <w:rPr>
                            <w:color w:val="171514"/>
                            <w:w w:val="105"/>
                            <w:sz w:val="16"/>
                          </w:rPr>
                          <w:t>cho</w:t>
                        </w:r>
                        <w:r>
                          <w:rPr>
                            <w:color w:val="171514"/>
                            <w:spacing w:val="2"/>
                            <w:w w:val="105"/>
                            <w:sz w:val="16"/>
                          </w:rPr>
                          <w:t xml:space="preserve"> </w:t>
                        </w:r>
                        <w:r>
                          <w:rPr>
                            <w:color w:val="171514"/>
                            <w:w w:val="105"/>
                            <w:sz w:val="16"/>
                          </w:rPr>
                          <w:t>phép</w:t>
                        </w:r>
                        <w:r>
                          <w:rPr>
                            <w:color w:val="171514"/>
                            <w:spacing w:val="1"/>
                            <w:w w:val="105"/>
                            <w:sz w:val="16"/>
                          </w:rPr>
                          <w:t xml:space="preserve"> </w:t>
                        </w:r>
                        <w:r>
                          <w:rPr>
                            <w:color w:val="171514"/>
                            <w:w w:val="105"/>
                            <w:sz w:val="16"/>
                          </w:rPr>
                          <w:t>một</w:t>
                        </w:r>
                        <w:r>
                          <w:rPr>
                            <w:color w:val="171514"/>
                            <w:spacing w:val="2"/>
                            <w:w w:val="105"/>
                            <w:sz w:val="16"/>
                          </w:rPr>
                          <w:t xml:space="preserve"> </w:t>
                        </w:r>
                        <w:r>
                          <w:rPr>
                            <w:color w:val="171514"/>
                            <w:w w:val="105"/>
                            <w:sz w:val="16"/>
                          </w:rPr>
                          <w:t>trình</w:t>
                        </w:r>
                        <w:r>
                          <w:rPr>
                            <w:color w:val="171514"/>
                            <w:spacing w:val="2"/>
                            <w:w w:val="105"/>
                            <w:sz w:val="16"/>
                          </w:rPr>
                          <w:t xml:space="preserve"> </w:t>
                        </w:r>
                        <w:r>
                          <w:rPr>
                            <w:color w:val="171514"/>
                            <w:w w:val="105"/>
                            <w:sz w:val="16"/>
                          </w:rPr>
                          <w:t>kích</w:t>
                        </w:r>
                        <w:r>
                          <w:rPr>
                            <w:color w:val="171514"/>
                            <w:spacing w:val="1"/>
                            <w:w w:val="105"/>
                            <w:sz w:val="16"/>
                          </w:rPr>
                          <w:t xml:space="preserve"> </w:t>
                        </w:r>
                        <w:r>
                          <w:rPr>
                            <w:color w:val="171514"/>
                            <w:w w:val="105"/>
                            <w:sz w:val="16"/>
                          </w:rPr>
                          <w:t>hoạt</w:t>
                        </w:r>
                        <w:r>
                          <w:rPr>
                            <w:color w:val="171514"/>
                            <w:spacing w:val="2"/>
                            <w:w w:val="105"/>
                            <w:sz w:val="16"/>
                          </w:rPr>
                          <w:t xml:space="preserve"> </w:t>
                        </w:r>
                        <w:r>
                          <w:rPr>
                            <w:color w:val="171514"/>
                            <w:w w:val="105"/>
                            <w:sz w:val="16"/>
                          </w:rPr>
                          <w:t>bao</w:t>
                        </w:r>
                        <w:r>
                          <w:rPr>
                            <w:color w:val="171514"/>
                            <w:spacing w:val="2"/>
                            <w:w w:val="105"/>
                            <w:sz w:val="16"/>
                          </w:rPr>
                          <w:t xml:space="preserve"> </w:t>
                        </w:r>
                        <w:r>
                          <w:rPr>
                            <w:color w:val="171514"/>
                            <w:w w:val="105"/>
                            <w:sz w:val="16"/>
                          </w:rPr>
                          <w:t>gồm</w:t>
                        </w:r>
                        <w:r>
                          <w:rPr>
                            <w:color w:val="171514"/>
                            <w:spacing w:val="1"/>
                            <w:w w:val="105"/>
                            <w:sz w:val="16"/>
                          </w:rPr>
                          <w:t xml:space="preserve"> </w:t>
                        </w:r>
                        <w:r>
                          <w:rPr>
                            <w:color w:val="171514"/>
                            <w:w w:val="105"/>
                            <w:sz w:val="16"/>
                          </w:rPr>
                          <w:t>nhiều</w:t>
                        </w:r>
                        <w:r>
                          <w:rPr>
                            <w:color w:val="171514"/>
                            <w:spacing w:val="2"/>
                            <w:w w:val="105"/>
                            <w:sz w:val="16"/>
                          </w:rPr>
                          <w:t xml:space="preserve"> </w:t>
                        </w:r>
                        <w:r>
                          <w:rPr>
                            <w:color w:val="171514"/>
                            <w:w w:val="105"/>
                            <w:sz w:val="16"/>
                          </w:rPr>
                          <w:t>điều</w:t>
                        </w:r>
                        <w:r>
                          <w:rPr>
                            <w:color w:val="171514"/>
                            <w:spacing w:val="2"/>
                            <w:w w:val="105"/>
                            <w:sz w:val="16"/>
                          </w:rPr>
                          <w:t xml:space="preserve"> </w:t>
                        </w:r>
                        <w:r>
                          <w:rPr>
                            <w:color w:val="171514"/>
                            <w:w w:val="105"/>
                            <w:sz w:val="16"/>
                          </w:rPr>
                          <w:t>kiện</w:t>
                        </w:r>
                        <w:r>
                          <w:rPr>
                            <w:color w:val="171514"/>
                            <w:spacing w:val="1"/>
                            <w:w w:val="105"/>
                            <w:sz w:val="16"/>
                          </w:rPr>
                          <w:t xml:space="preserve"> </w:t>
                        </w:r>
                        <w:r>
                          <w:rPr>
                            <w:color w:val="171514"/>
                            <w:w w:val="105"/>
                            <w:sz w:val="16"/>
                          </w:rPr>
                          <w:t>kích</w:t>
                        </w:r>
                        <w:r>
                          <w:rPr>
                            <w:color w:val="171514"/>
                            <w:spacing w:val="2"/>
                            <w:w w:val="105"/>
                            <w:sz w:val="16"/>
                          </w:rPr>
                          <w:t xml:space="preserve"> </w:t>
                        </w:r>
                        <w:r>
                          <w:rPr>
                            <w:color w:val="171514"/>
                            <w:w w:val="105"/>
                            <w:sz w:val="16"/>
                          </w:rPr>
                          <w:t>hoạt,</w:t>
                        </w:r>
                        <w:r>
                          <w:rPr>
                            <w:color w:val="171514"/>
                            <w:spacing w:val="1"/>
                            <w:w w:val="105"/>
                            <w:sz w:val="16"/>
                          </w:rPr>
                          <w:t xml:space="preserve"> </w:t>
                        </w:r>
                        <w:r>
                          <w:rPr>
                            <w:color w:val="171514"/>
                            <w:w w:val="105"/>
                            <w:sz w:val="16"/>
                          </w:rPr>
                          <w:t>tức</w:t>
                        </w:r>
                        <w:r>
                          <w:rPr>
                            <w:color w:val="171514"/>
                            <w:spacing w:val="-11"/>
                            <w:w w:val="105"/>
                            <w:sz w:val="16"/>
                          </w:rPr>
                          <w:t xml:space="preserve"> </w:t>
                        </w:r>
                        <w:r>
                          <w:rPr>
                            <w:color w:val="171514"/>
                            <w:w w:val="105"/>
                            <w:sz w:val="16"/>
                          </w:rPr>
                          <w:t>là</w:t>
                        </w:r>
                        <w:r>
                          <w:rPr>
                            <w:color w:val="171514"/>
                            <w:spacing w:val="-10"/>
                            <w:w w:val="105"/>
                            <w:sz w:val="16"/>
                          </w:rPr>
                          <w:t xml:space="preserve"> </w:t>
                        </w:r>
                        <w:r>
                          <w:rPr>
                            <w:color w:val="171514"/>
                            <w:w w:val="105"/>
                            <w:sz w:val="16"/>
                          </w:rPr>
                          <w:t>bất</w:t>
                        </w:r>
                        <w:r>
                          <w:rPr>
                            <w:color w:val="171514"/>
                            <w:spacing w:val="-10"/>
                            <w:w w:val="105"/>
                            <w:sz w:val="16"/>
                          </w:rPr>
                          <w:t xml:space="preserve"> </w:t>
                        </w:r>
                        <w:r>
                          <w:rPr>
                            <w:color w:val="171514"/>
                            <w:w w:val="105"/>
                            <w:sz w:val="16"/>
                          </w:rPr>
                          <w:t>kỳ</w:t>
                        </w:r>
                        <w:r>
                          <w:rPr>
                            <w:color w:val="171514"/>
                            <w:spacing w:val="-10"/>
                            <w:w w:val="105"/>
                            <w:sz w:val="16"/>
                          </w:rPr>
                          <w:t xml:space="preserve"> </w:t>
                        </w:r>
                        <w:r>
                          <w:rPr>
                            <w:color w:val="171514"/>
                            <w:w w:val="105"/>
                            <w:sz w:val="16"/>
                          </w:rPr>
                          <w:t>sự</w:t>
                        </w:r>
                        <w:r>
                          <w:rPr>
                            <w:color w:val="171514"/>
                            <w:spacing w:val="-10"/>
                            <w:w w:val="105"/>
                            <w:sz w:val="16"/>
                          </w:rPr>
                          <w:t xml:space="preserve"> </w:t>
                        </w:r>
                        <w:r>
                          <w:rPr>
                            <w:color w:val="171514"/>
                            <w:w w:val="105"/>
                            <w:sz w:val="16"/>
                          </w:rPr>
                          <w:t>kết</w:t>
                        </w:r>
                        <w:r>
                          <w:rPr>
                            <w:color w:val="171514"/>
                            <w:spacing w:val="-11"/>
                            <w:w w:val="105"/>
                            <w:sz w:val="16"/>
                          </w:rPr>
                          <w:t xml:space="preserve"> </w:t>
                        </w:r>
                        <w:r>
                          <w:rPr>
                            <w:color w:val="171514"/>
                            <w:w w:val="105"/>
                            <w:sz w:val="16"/>
                          </w:rPr>
                          <w:t>hợp</w:t>
                        </w:r>
                        <w:r>
                          <w:rPr>
                            <w:color w:val="171514"/>
                            <w:spacing w:val="-10"/>
                            <w:w w:val="105"/>
                            <w:sz w:val="16"/>
                          </w:rPr>
                          <w:t xml:space="preserve"> </w:t>
                        </w:r>
                        <w:r>
                          <w:rPr>
                            <w:color w:val="171514"/>
                            <w:w w:val="105"/>
                            <w:sz w:val="16"/>
                          </w:rPr>
                          <w:t>nào</w:t>
                        </w:r>
                        <w:r>
                          <w:rPr>
                            <w:color w:val="171514"/>
                            <w:spacing w:val="-10"/>
                            <w:w w:val="105"/>
                            <w:sz w:val="16"/>
                          </w:rPr>
                          <w:t xml:space="preserve"> </w:t>
                        </w:r>
                        <w:r>
                          <w:rPr>
                            <w:color w:val="171514"/>
                            <w:w w:val="105"/>
                            <w:sz w:val="16"/>
                          </w:rPr>
                          <w:t>của</w:t>
                        </w:r>
                        <w:r>
                          <w:rPr>
                            <w:color w:val="171514"/>
                            <w:spacing w:val="-10"/>
                            <w:w w:val="105"/>
                            <w:sz w:val="16"/>
                          </w:rPr>
                          <w:t xml:space="preserve"> </w:t>
                        </w:r>
                        <w:r>
                          <w:rPr>
                            <w:color w:val="171514"/>
                            <w:w w:val="105"/>
                            <w:sz w:val="16"/>
                          </w:rPr>
                          <w:t>INSERt,</w:t>
                        </w:r>
                        <w:r>
                          <w:rPr>
                            <w:color w:val="171514"/>
                            <w:spacing w:val="-10"/>
                            <w:w w:val="105"/>
                            <w:sz w:val="16"/>
                          </w:rPr>
                          <w:t xml:space="preserve"> </w:t>
                        </w:r>
                        <w:r>
                          <w:rPr>
                            <w:color w:val="171514"/>
                            <w:w w:val="105"/>
                            <w:sz w:val="16"/>
                          </w:rPr>
                          <w:t>UPDAtE</w:t>
                        </w:r>
                        <w:r>
                          <w:rPr>
                            <w:color w:val="171514"/>
                            <w:spacing w:val="-10"/>
                            <w:w w:val="105"/>
                            <w:sz w:val="16"/>
                          </w:rPr>
                          <w:t xml:space="preserve"> </w:t>
                        </w:r>
                        <w:r>
                          <w:rPr>
                            <w:color w:val="171514"/>
                            <w:w w:val="105"/>
                            <w:sz w:val="16"/>
                          </w:rPr>
                          <w:t>và/hoặc</w:t>
                        </w:r>
                        <w:r>
                          <w:rPr>
                            <w:color w:val="171514"/>
                            <w:spacing w:val="-11"/>
                            <w:w w:val="105"/>
                            <w:sz w:val="16"/>
                          </w:rPr>
                          <w:t xml:space="preserve"> </w:t>
                        </w:r>
                        <w:r>
                          <w:rPr>
                            <w:color w:val="171514"/>
                            <w:w w:val="105"/>
                            <w:sz w:val="16"/>
                          </w:rPr>
                          <w:t>DELEtE.</w:t>
                        </w:r>
                        <w:r>
                          <w:rPr>
                            <w:color w:val="171514"/>
                            <w:spacing w:val="-10"/>
                            <w:w w:val="105"/>
                            <w:sz w:val="16"/>
                          </w:rPr>
                          <w:t xml:space="preserve"> </w:t>
                        </w:r>
                        <w:r>
                          <w:rPr>
                            <w:color w:val="171514"/>
                            <w:w w:val="105"/>
                            <w:sz w:val="16"/>
                          </w:rPr>
                          <w:t>MySQL</w:t>
                        </w:r>
                        <w:r>
                          <w:rPr>
                            <w:color w:val="171514"/>
                            <w:spacing w:val="-10"/>
                            <w:w w:val="105"/>
                            <w:sz w:val="16"/>
                          </w:rPr>
                          <w:t xml:space="preserve"> </w:t>
                        </w:r>
                        <w:r>
                          <w:rPr>
                            <w:color w:val="171514"/>
                            <w:w w:val="105"/>
                            <w:sz w:val="16"/>
                          </w:rPr>
                          <w:t>chỉ</w:t>
                        </w:r>
                        <w:r>
                          <w:rPr>
                            <w:color w:val="171514"/>
                            <w:spacing w:val="-10"/>
                            <w:w w:val="105"/>
                            <w:sz w:val="16"/>
                          </w:rPr>
                          <w:t xml:space="preserve"> </w:t>
                        </w:r>
                        <w:r>
                          <w:rPr>
                            <w:color w:val="171514"/>
                            <w:w w:val="105"/>
                            <w:sz w:val="16"/>
                          </w:rPr>
                          <w:t>cho</w:t>
                        </w:r>
                        <w:r>
                          <w:rPr>
                            <w:color w:val="171514"/>
                            <w:spacing w:val="-10"/>
                            <w:w w:val="105"/>
                            <w:sz w:val="16"/>
                          </w:rPr>
                          <w:t xml:space="preserve"> </w:t>
                        </w:r>
                        <w:r>
                          <w:rPr>
                            <w:color w:val="171514"/>
                            <w:w w:val="105"/>
                            <w:sz w:val="16"/>
                          </w:rPr>
                          <w:t>phép</w:t>
                        </w:r>
                        <w:r>
                          <w:rPr>
                            <w:color w:val="171514"/>
                            <w:spacing w:val="-11"/>
                            <w:w w:val="105"/>
                            <w:sz w:val="16"/>
                          </w:rPr>
                          <w:t xml:space="preserve"> </w:t>
                        </w:r>
                        <w:r>
                          <w:rPr>
                            <w:color w:val="171514"/>
                            <w:w w:val="105"/>
                            <w:sz w:val="16"/>
                          </w:rPr>
                          <w:t>một</w:t>
                        </w:r>
                      </w:p>
                      <w:p w14:paraId="6B5034D2" w14:textId="591ABDDF" w:rsidR="006973F2" w:rsidRDefault="00481896">
                        <w:pPr>
                          <w:spacing w:line="319" w:lineRule="auto"/>
                          <w:ind w:left="233" w:right="2382" w:firstLine="1"/>
                          <w:rPr>
                            <w:sz w:val="16"/>
                          </w:rPr>
                        </w:pPr>
                        <w:r>
                          <w:rPr>
                            <w:color w:val="171514"/>
                            <w:w w:val="110"/>
                            <w:sz w:val="16"/>
                          </w:rPr>
                          <w:t>điều kiện kích hoạt cho mỗi lần kích hoạt. do đó, nếu cần thực hiện một nhóm hành động nhất</w:t>
                        </w:r>
                        <w:r>
                          <w:rPr>
                            <w:color w:val="171514"/>
                            <w:spacing w:val="1"/>
                            <w:w w:val="110"/>
                            <w:sz w:val="16"/>
                          </w:rPr>
                          <w:t xml:space="preserve"> </w:t>
                        </w:r>
                        <w:r>
                          <w:rPr>
                            <w:color w:val="171514"/>
                            <w:w w:val="105"/>
                            <w:sz w:val="16"/>
                          </w:rPr>
                          <w:t>định</w:t>
                        </w:r>
                        <w:r>
                          <w:rPr>
                            <w:color w:val="171514"/>
                            <w:spacing w:val="1"/>
                            <w:w w:val="105"/>
                            <w:sz w:val="16"/>
                          </w:rPr>
                          <w:t xml:space="preserve"> </w:t>
                        </w:r>
                        <w:r>
                          <w:rPr>
                            <w:color w:val="171514"/>
                            <w:w w:val="105"/>
                            <w:sz w:val="16"/>
                          </w:rPr>
                          <w:t>trong</w:t>
                        </w:r>
                        <w:r>
                          <w:rPr>
                            <w:color w:val="171514"/>
                            <w:spacing w:val="2"/>
                            <w:w w:val="105"/>
                            <w:sz w:val="16"/>
                          </w:rPr>
                          <w:t xml:space="preserve"> </w:t>
                        </w:r>
                        <w:r>
                          <w:rPr>
                            <w:color w:val="171514"/>
                            <w:w w:val="105"/>
                            <w:sz w:val="16"/>
                          </w:rPr>
                          <w:t>trường</w:t>
                        </w:r>
                        <w:r>
                          <w:rPr>
                            <w:color w:val="171514"/>
                            <w:spacing w:val="2"/>
                            <w:w w:val="105"/>
                            <w:sz w:val="16"/>
                          </w:rPr>
                          <w:t xml:space="preserve"> </w:t>
                        </w:r>
                        <w:r>
                          <w:rPr>
                            <w:color w:val="171514"/>
                            <w:w w:val="105"/>
                            <w:sz w:val="16"/>
                          </w:rPr>
                          <w:t>hợp</w:t>
                        </w:r>
                        <w:r>
                          <w:rPr>
                            <w:color w:val="171514"/>
                            <w:spacing w:val="1"/>
                            <w:w w:val="105"/>
                            <w:sz w:val="16"/>
                          </w:rPr>
                          <w:t xml:space="preserve"> </w:t>
                        </w:r>
                        <w:r>
                          <w:rPr>
                            <w:color w:val="171514"/>
                            <w:w w:val="105"/>
                            <w:sz w:val="16"/>
                          </w:rPr>
                          <w:t>có</w:t>
                        </w:r>
                        <w:r>
                          <w:rPr>
                            <w:color w:val="171514"/>
                            <w:spacing w:val="2"/>
                            <w:w w:val="105"/>
                            <w:sz w:val="16"/>
                          </w:rPr>
                          <w:t xml:space="preserve"> </w:t>
                        </w:r>
                        <w:r>
                          <w:rPr>
                            <w:color w:val="171514"/>
                            <w:w w:val="105"/>
                            <w:sz w:val="16"/>
                          </w:rPr>
                          <w:t>nhiều</w:t>
                        </w:r>
                        <w:r>
                          <w:rPr>
                            <w:color w:val="171514"/>
                            <w:spacing w:val="2"/>
                            <w:w w:val="105"/>
                            <w:sz w:val="16"/>
                          </w:rPr>
                          <w:t xml:space="preserve"> </w:t>
                        </w:r>
                        <w:r>
                          <w:rPr>
                            <w:color w:val="171514"/>
                            <w:w w:val="105"/>
                            <w:sz w:val="16"/>
                          </w:rPr>
                          <w:t>sự</w:t>
                        </w:r>
                        <w:r>
                          <w:rPr>
                            <w:color w:val="171514"/>
                            <w:spacing w:val="1"/>
                            <w:w w:val="105"/>
                            <w:sz w:val="16"/>
                          </w:rPr>
                          <w:t xml:space="preserve"> </w:t>
                        </w:r>
                        <w:r>
                          <w:rPr>
                            <w:color w:val="171514"/>
                            <w:w w:val="105"/>
                            <w:sz w:val="16"/>
                          </w:rPr>
                          <w:t>kiện,</w:t>
                        </w:r>
                        <w:r>
                          <w:rPr>
                            <w:color w:val="171514"/>
                            <w:spacing w:val="2"/>
                            <w:w w:val="105"/>
                            <w:sz w:val="16"/>
                          </w:rPr>
                          <w:t xml:space="preserve"> </w:t>
                        </w:r>
                        <w:r>
                          <w:rPr>
                            <w:color w:val="171514"/>
                            <w:w w:val="105"/>
                            <w:sz w:val="16"/>
                          </w:rPr>
                          <w:t>chẳng</w:t>
                        </w:r>
                        <w:r>
                          <w:rPr>
                            <w:color w:val="171514"/>
                            <w:spacing w:val="2"/>
                            <w:w w:val="105"/>
                            <w:sz w:val="16"/>
                          </w:rPr>
                          <w:t xml:space="preserve"> </w:t>
                        </w:r>
                        <w:r>
                          <w:rPr>
                            <w:color w:val="171514"/>
                            <w:w w:val="105"/>
                            <w:sz w:val="16"/>
                          </w:rPr>
                          <w:t>hạn</w:t>
                        </w:r>
                        <w:r>
                          <w:rPr>
                            <w:color w:val="171514"/>
                            <w:spacing w:val="1"/>
                            <w:w w:val="105"/>
                            <w:sz w:val="16"/>
                          </w:rPr>
                          <w:t xml:space="preserve"> </w:t>
                        </w:r>
                        <w:r>
                          <w:rPr>
                            <w:color w:val="171514"/>
                            <w:w w:val="105"/>
                            <w:sz w:val="16"/>
                          </w:rPr>
                          <w:t>như</w:t>
                        </w:r>
                        <w:r>
                          <w:rPr>
                            <w:color w:val="171514"/>
                            <w:spacing w:val="2"/>
                            <w:w w:val="105"/>
                            <w:sz w:val="16"/>
                          </w:rPr>
                          <w:t xml:space="preserve"> </w:t>
                        </w:r>
                        <w:r>
                          <w:rPr>
                            <w:color w:val="171514"/>
                            <w:w w:val="105"/>
                            <w:sz w:val="16"/>
                          </w:rPr>
                          <w:t>trong</w:t>
                        </w:r>
                        <w:r>
                          <w:rPr>
                            <w:color w:val="171514"/>
                            <w:spacing w:val="2"/>
                            <w:w w:val="105"/>
                            <w:sz w:val="16"/>
                          </w:rPr>
                          <w:t xml:space="preserve"> </w:t>
                        </w:r>
                        <w:r w:rsidR="001B4BF5">
                          <w:rPr>
                            <w:color w:val="171514"/>
                            <w:w w:val="105"/>
                            <w:sz w:val="16"/>
                          </w:rPr>
                          <w:t>UPDATE</w:t>
                        </w:r>
                        <w:r>
                          <w:rPr>
                            <w:color w:val="171514"/>
                            <w:spacing w:val="2"/>
                            <w:w w:val="105"/>
                            <w:sz w:val="16"/>
                          </w:rPr>
                          <w:t xml:space="preserve"> </w:t>
                        </w:r>
                        <w:r>
                          <w:rPr>
                            <w:color w:val="171514"/>
                            <w:w w:val="105"/>
                            <w:sz w:val="16"/>
                          </w:rPr>
                          <w:t>hoặc</w:t>
                        </w:r>
                        <w:r>
                          <w:rPr>
                            <w:color w:val="171514"/>
                            <w:spacing w:val="2"/>
                            <w:w w:val="105"/>
                            <w:sz w:val="16"/>
                          </w:rPr>
                          <w:t xml:space="preserve"> </w:t>
                        </w:r>
                        <w:r w:rsidR="007D1F40">
                          <w:rPr>
                            <w:color w:val="171514"/>
                            <w:w w:val="105"/>
                            <w:sz w:val="16"/>
                            <w:lang w:val="en-US"/>
                          </w:rPr>
                          <w:t>INSERT</w:t>
                        </w:r>
                        <w:r>
                          <w:rPr>
                            <w:color w:val="171514"/>
                            <w:w w:val="105"/>
                            <w:sz w:val="16"/>
                          </w:rPr>
                          <w:t>,</w:t>
                        </w:r>
                        <w:r>
                          <w:rPr>
                            <w:color w:val="171514"/>
                            <w:spacing w:val="1"/>
                            <w:w w:val="105"/>
                            <w:sz w:val="16"/>
                          </w:rPr>
                          <w:t xml:space="preserve"> </w:t>
                        </w:r>
                        <w:r>
                          <w:rPr>
                            <w:color w:val="171514"/>
                            <w:w w:val="105"/>
                            <w:sz w:val="16"/>
                          </w:rPr>
                          <w:t>thì</w:t>
                        </w:r>
                        <w:r>
                          <w:rPr>
                            <w:color w:val="171514"/>
                            <w:spacing w:val="2"/>
                            <w:w w:val="105"/>
                            <w:sz w:val="16"/>
                          </w:rPr>
                          <w:t xml:space="preserve"> </w:t>
                        </w:r>
                        <w:r>
                          <w:rPr>
                            <w:color w:val="171514"/>
                            <w:w w:val="105"/>
                            <w:sz w:val="16"/>
                          </w:rPr>
                          <w:t>cần</w:t>
                        </w:r>
                        <w:r>
                          <w:rPr>
                            <w:color w:val="171514"/>
                            <w:spacing w:val="2"/>
                            <w:w w:val="105"/>
                            <w:sz w:val="16"/>
                          </w:rPr>
                          <w:t xml:space="preserve"> </w:t>
                        </w:r>
                        <w:r>
                          <w:rPr>
                            <w:color w:val="171514"/>
                            <w:w w:val="105"/>
                            <w:sz w:val="16"/>
                          </w:rPr>
                          <w:t>có</w:t>
                        </w:r>
                        <w:r>
                          <w:rPr>
                            <w:color w:val="171514"/>
                            <w:spacing w:val="1"/>
                            <w:w w:val="105"/>
                            <w:sz w:val="16"/>
                          </w:rPr>
                          <w:t xml:space="preserve"> </w:t>
                        </w:r>
                        <w:r>
                          <w:rPr>
                            <w:color w:val="171514"/>
                            <w:w w:val="105"/>
                            <w:sz w:val="16"/>
                          </w:rPr>
                          <w:t>hai</w:t>
                        </w:r>
                        <w:r>
                          <w:rPr>
                            <w:color w:val="171514"/>
                            <w:spacing w:val="-41"/>
                            <w:w w:val="105"/>
                            <w:sz w:val="16"/>
                          </w:rPr>
                          <w:t xml:space="preserve"> </w:t>
                        </w:r>
                        <w:r>
                          <w:rPr>
                            <w:color w:val="171514"/>
                            <w:w w:val="110"/>
                            <w:sz w:val="16"/>
                          </w:rPr>
                          <w:t>trình kích hoạt riêng biệt trong MySQL. Để giảm tình trạng mã trùng lặp trong cả hai trình kích</w:t>
                        </w:r>
                        <w:r>
                          <w:rPr>
                            <w:color w:val="171514"/>
                            <w:spacing w:val="1"/>
                            <w:w w:val="110"/>
                            <w:sz w:val="16"/>
                          </w:rPr>
                          <w:t xml:space="preserve"> </w:t>
                        </w:r>
                        <w:r>
                          <w:rPr>
                            <w:color w:val="171514"/>
                            <w:w w:val="110"/>
                            <w:sz w:val="16"/>
                          </w:rPr>
                          <w:t>hoạt,</w:t>
                        </w:r>
                        <w:r>
                          <w:rPr>
                            <w:color w:val="171514"/>
                            <w:spacing w:val="-10"/>
                            <w:w w:val="110"/>
                            <w:sz w:val="16"/>
                          </w:rPr>
                          <w:t xml:space="preserve"> </w:t>
                        </w:r>
                        <w:r>
                          <w:rPr>
                            <w:color w:val="171514"/>
                            <w:w w:val="110"/>
                            <w:sz w:val="16"/>
                          </w:rPr>
                          <w:t>thông</w:t>
                        </w:r>
                        <w:r>
                          <w:rPr>
                            <w:color w:val="171514"/>
                            <w:spacing w:val="-10"/>
                            <w:w w:val="110"/>
                            <w:sz w:val="16"/>
                          </w:rPr>
                          <w:t xml:space="preserve"> </w:t>
                        </w:r>
                        <w:r>
                          <w:rPr>
                            <w:color w:val="171514"/>
                            <w:w w:val="110"/>
                            <w:sz w:val="16"/>
                          </w:rPr>
                          <w:t>lệ</w:t>
                        </w:r>
                        <w:r>
                          <w:rPr>
                            <w:color w:val="171514"/>
                            <w:spacing w:val="-10"/>
                            <w:w w:val="110"/>
                            <w:sz w:val="16"/>
                          </w:rPr>
                          <w:t xml:space="preserve"> </w:t>
                        </w:r>
                        <w:r>
                          <w:rPr>
                            <w:color w:val="171514"/>
                            <w:w w:val="110"/>
                            <w:sz w:val="16"/>
                          </w:rPr>
                          <w:t>là</w:t>
                        </w:r>
                        <w:r>
                          <w:rPr>
                            <w:color w:val="171514"/>
                            <w:spacing w:val="-10"/>
                            <w:w w:val="110"/>
                            <w:sz w:val="16"/>
                          </w:rPr>
                          <w:t xml:space="preserve"> </w:t>
                        </w:r>
                        <w:r>
                          <w:rPr>
                            <w:color w:val="171514"/>
                            <w:w w:val="110"/>
                            <w:sz w:val="16"/>
                          </w:rPr>
                          <w:t>tạo</w:t>
                        </w:r>
                        <w:r>
                          <w:rPr>
                            <w:color w:val="171514"/>
                            <w:spacing w:val="-10"/>
                            <w:w w:val="110"/>
                            <w:sz w:val="16"/>
                          </w:rPr>
                          <w:t xml:space="preserve"> </w:t>
                        </w:r>
                        <w:r>
                          <w:rPr>
                            <w:color w:val="171514"/>
                            <w:w w:val="110"/>
                            <w:sz w:val="16"/>
                          </w:rPr>
                          <w:t>một</w:t>
                        </w:r>
                        <w:r>
                          <w:rPr>
                            <w:color w:val="171514"/>
                            <w:spacing w:val="-10"/>
                            <w:w w:val="110"/>
                            <w:sz w:val="16"/>
                          </w:rPr>
                          <w:t xml:space="preserve"> </w:t>
                        </w:r>
                        <w:r>
                          <w:rPr>
                            <w:color w:val="171514"/>
                            <w:w w:val="110"/>
                            <w:sz w:val="16"/>
                          </w:rPr>
                          <w:t>thủ</w:t>
                        </w:r>
                        <w:r>
                          <w:rPr>
                            <w:color w:val="171514"/>
                            <w:spacing w:val="-10"/>
                            <w:w w:val="110"/>
                            <w:sz w:val="16"/>
                          </w:rPr>
                          <w:t xml:space="preserve"> </w:t>
                        </w:r>
                        <w:r>
                          <w:rPr>
                            <w:color w:val="171514"/>
                            <w:w w:val="110"/>
                            <w:sz w:val="16"/>
                          </w:rPr>
                          <w:t>tục</w:t>
                        </w:r>
                        <w:r>
                          <w:rPr>
                            <w:color w:val="171514"/>
                            <w:spacing w:val="-10"/>
                            <w:w w:val="110"/>
                            <w:sz w:val="16"/>
                          </w:rPr>
                          <w:t xml:space="preserve"> </w:t>
                        </w:r>
                        <w:r>
                          <w:rPr>
                            <w:color w:val="171514"/>
                            <w:w w:val="110"/>
                            <w:sz w:val="16"/>
                          </w:rPr>
                          <w:t>lưu</w:t>
                        </w:r>
                        <w:r>
                          <w:rPr>
                            <w:color w:val="171514"/>
                            <w:spacing w:val="-10"/>
                            <w:w w:val="110"/>
                            <w:sz w:val="16"/>
                          </w:rPr>
                          <w:t xml:space="preserve"> </w:t>
                        </w:r>
                        <w:r>
                          <w:rPr>
                            <w:color w:val="171514"/>
                            <w:w w:val="110"/>
                            <w:sz w:val="16"/>
                          </w:rPr>
                          <w:t>sẵn</w:t>
                        </w:r>
                        <w:r>
                          <w:rPr>
                            <w:color w:val="171514"/>
                            <w:spacing w:val="-10"/>
                            <w:w w:val="110"/>
                            <w:sz w:val="16"/>
                          </w:rPr>
                          <w:t xml:space="preserve"> </w:t>
                        </w:r>
                        <w:r>
                          <w:rPr>
                            <w:color w:val="171514"/>
                            <w:w w:val="110"/>
                            <w:sz w:val="16"/>
                          </w:rPr>
                          <w:t>để</w:t>
                        </w:r>
                        <w:r>
                          <w:rPr>
                            <w:color w:val="171514"/>
                            <w:spacing w:val="-10"/>
                            <w:w w:val="110"/>
                            <w:sz w:val="16"/>
                          </w:rPr>
                          <w:t xml:space="preserve"> </w:t>
                        </w:r>
                        <w:r>
                          <w:rPr>
                            <w:color w:val="171514"/>
                            <w:w w:val="110"/>
                            <w:sz w:val="16"/>
                          </w:rPr>
                          <w:t>thực</w:t>
                        </w:r>
                        <w:r>
                          <w:rPr>
                            <w:color w:val="171514"/>
                            <w:spacing w:val="-10"/>
                            <w:w w:val="110"/>
                            <w:sz w:val="16"/>
                          </w:rPr>
                          <w:t xml:space="preserve"> </w:t>
                        </w:r>
                        <w:r>
                          <w:rPr>
                            <w:color w:val="171514"/>
                            <w:w w:val="110"/>
                            <w:sz w:val="16"/>
                          </w:rPr>
                          <w:t>hiện</w:t>
                        </w:r>
                        <w:r>
                          <w:rPr>
                            <w:color w:val="171514"/>
                            <w:spacing w:val="-10"/>
                            <w:w w:val="110"/>
                            <w:sz w:val="16"/>
                          </w:rPr>
                          <w:t xml:space="preserve"> </w:t>
                        </w:r>
                        <w:r>
                          <w:rPr>
                            <w:color w:val="171514"/>
                            <w:w w:val="110"/>
                            <w:sz w:val="16"/>
                          </w:rPr>
                          <w:t>các</w:t>
                        </w:r>
                        <w:r>
                          <w:rPr>
                            <w:color w:val="171514"/>
                            <w:spacing w:val="-10"/>
                            <w:w w:val="110"/>
                            <w:sz w:val="16"/>
                          </w:rPr>
                          <w:t xml:space="preserve"> </w:t>
                        </w:r>
                        <w:r>
                          <w:rPr>
                            <w:color w:val="171514"/>
                            <w:w w:val="110"/>
                            <w:sz w:val="16"/>
                          </w:rPr>
                          <w:t>hành</w:t>
                        </w:r>
                        <w:r>
                          <w:rPr>
                            <w:color w:val="171514"/>
                            <w:spacing w:val="-10"/>
                            <w:w w:val="110"/>
                            <w:sz w:val="16"/>
                          </w:rPr>
                          <w:t xml:space="preserve"> </w:t>
                        </w:r>
                        <w:r>
                          <w:rPr>
                            <w:color w:val="171514"/>
                            <w:w w:val="110"/>
                            <w:sz w:val="16"/>
                          </w:rPr>
                          <w:t>động</w:t>
                        </w:r>
                        <w:r>
                          <w:rPr>
                            <w:color w:val="171514"/>
                            <w:spacing w:val="-10"/>
                            <w:w w:val="110"/>
                            <w:sz w:val="16"/>
                          </w:rPr>
                          <w:t xml:space="preserve"> </w:t>
                        </w:r>
                        <w:r>
                          <w:rPr>
                            <w:color w:val="171514"/>
                            <w:w w:val="110"/>
                            <w:sz w:val="16"/>
                          </w:rPr>
                          <w:t>chung</w:t>
                        </w:r>
                        <w:r>
                          <w:rPr>
                            <w:color w:val="171514"/>
                            <w:spacing w:val="-10"/>
                            <w:w w:val="110"/>
                            <w:sz w:val="16"/>
                          </w:rPr>
                          <w:t xml:space="preserve"> </w:t>
                        </w:r>
                        <w:r>
                          <w:rPr>
                            <w:color w:val="171514"/>
                            <w:w w:val="110"/>
                            <w:sz w:val="16"/>
                          </w:rPr>
                          <w:t>và</w:t>
                        </w:r>
                        <w:r>
                          <w:rPr>
                            <w:color w:val="171514"/>
                            <w:spacing w:val="-10"/>
                            <w:w w:val="110"/>
                            <w:sz w:val="16"/>
                          </w:rPr>
                          <w:t xml:space="preserve"> </w:t>
                        </w:r>
                        <w:r>
                          <w:rPr>
                            <w:color w:val="171514"/>
                            <w:w w:val="110"/>
                            <w:sz w:val="16"/>
                          </w:rPr>
                          <w:t>sau</w:t>
                        </w:r>
                        <w:r>
                          <w:rPr>
                            <w:color w:val="171514"/>
                            <w:spacing w:val="-10"/>
                            <w:w w:val="110"/>
                            <w:sz w:val="16"/>
                          </w:rPr>
                          <w:t xml:space="preserve"> </w:t>
                        </w:r>
                        <w:r>
                          <w:rPr>
                            <w:color w:val="171514"/>
                            <w:w w:val="110"/>
                            <w:sz w:val="16"/>
                          </w:rPr>
                          <w:t>đó</w:t>
                        </w:r>
                        <w:r>
                          <w:rPr>
                            <w:color w:val="171514"/>
                            <w:spacing w:val="-10"/>
                            <w:w w:val="110"/>
                            <w:sz w:val="16"/>
                          </w:rPr>
                          <w:t xml:space="preserve"> </w:t>
                        </w:r>
                        <w:r>
                          <w:rPr>
                            <w:color w:val="171514"/>
                            <w:w w:val="110"/>
                            <w:sz w:val="16"/>
                          </w:rPr>
                          <w:t>yêu</w:t>
                        </w:r>
                        <w:r>
                          <w:rPr>
                            <w:color w:val="171514"/>
                            <w:spacing w:val="-10"/>
                            <w:w w:val="110"/>
                            <w:sz w:val="16"/>
                          </w:rPr>
                          <w:t xml:space="preserve"> </w:t>
                        </w:r>
                        <w:r>
                          <w:rPr>
                            <w:color w:val="171514"/>
                            <w:w w:val="110"/>
                            <w:sz w:val="16"/>
                          </w:rPr>
                          <w:t>cầu</w:t>
                        </w:r>
                        <w:r>
                          <w:rPr>
                            <w:color w:val="171514"/>
                            <w:spacing w:val="-10"/>
                            <w:w w:val="110"/>
                            <w:sz w:val="16"/>
                          </w:rPr>
                          <w:t xml:space="preserve"> </w:t>
                        </w:r>
                        <w:r>
                          <w:rPr>
                            <w:color w:val="171514"/>
                            <w:w w:val="110"/>
                            <w:sz w:val="16"/>
                          </w:rPr>
                          <w:t>cả</w:t>
                        </w:r>
                        <w:r>
                          <w:rPr>
                            <w:color w:val="171514"/>
                            <w:spacing w:val="1"/>
                            <w:w w:val="110"/>
                            <w:sz w:val="16"/>
                          </w:rPr>
                          <w:t xml:space="preserve"> </w:t>
                        </w:r>
                        <w:r>
                          <w:rPr>
                            <w:color w:val="171514"/>
                            <w:w w:val="110"/>
                            <w:sz w:val="16"/>
                          </w:rPr>
                          <w:t>hai</w:t>
                        </w:r>
                        <w:r>
                          <w:rPr>
                            <w:color w:val="171514"/>
                            <w:spacing w:val="-5"/>
                            <w:w w:val="110"/>
                            <w:sz w:val="16"/>
                          </w:rPr>
                          <w:t xml:space="preserve"> </w:t>
                        </w:r>
                        <w:r>
                          <w:rPr>
                            <w:color w:val="171514"/>
                            <w:w w:val="110"/>
                            <w:sz w:val="16"/>
                          </w:rPr>
                          <w:t>trình</w:t>
                        </w:r>
                        <w:r>
                          <w:rPr>
                            <w:color w:val="171514"/>
                            <w:spacing w:val="-5"/>
                            <w:w w:val="110"/>
                            <w:sz w:val="16"/>
                          </w:rPr>
                          <w:t xml:space="preserve"> </w:t>
                        </w:r>
                        <w:r>
                          <w:rPr>
                            <w:color w:val="171514"/>
                            <w:w w:val="110"/>
                            <w:sz w:val="16"/>
                          </w:rPr>
                          <w:t>kích</w:t>
                        </w:r>
                        <w:r>
                          <w:rPr>
                            <w:color w:val="171514"/>
                            <w:spacing w:val="-5"/>
                            <w:w w:val="110"/>
                            <w:sz w:val="16"/>
                          </w:rPr>
                          <w:t xml:space="preserve"> </w:t>
                        </w:r>
                        <w:r>
                          <w:rPr>
                            <w:color w:val="171514"/>
                            <w:w w:val="110"/>
                            <w:sz w:val="16"/>
                          </w:rPr>
                          <w:t>hoạt</w:t>
                        </w:r>
                        <w:r>
                          <w:rPr>
                            <w:color w:val="171514"/>
                            <w:spacing w:val="-4"/>
                            <w:w w:val="110"/>
                            <w:sz w:val="16"/>
                          </w:rPr>
                          <w:t xml:space="preserve"> </w:t>
                        </w:r>
                        <w:r>
                          <w:rPr>
                            <w:color w:val="171514"/>
                            <w:w w:val="110"/>
                            <w:sz w:val="16"/>
                          </w:rPr>
                          <w:t>gọi</w:t>
                        </w:r>
                        <w:r>
                          <w:rPr>
                            <w:color w:val="171514"/>
                            <w:spacing w:val="-5"/>
                            <w:w w:val="110"/>
                            <w:sz w:val="16"/>
                          </w:rPr>
                          <w:t xml:space="preserve"> </w:t>
                        </w:r>
                        <w:r>
                          <w:rPr>
                            <w:color w:val="171514"/>
                            <w:w w:val="110"/>
                            <w:sz w:val="16"/>
                          </w:rPr>
                          <w:t>cùng</w:t>
                        </w:r>
                        <w:r>
                          <w:rPr>
                            <w:color w:val="171514"/>
                            <w:spacing w:val="-5"/>
                            <w:w w:val="110"/>
                            <w:sz w:val="16"/>
                          </w:rPr>
                          <w:t xml:space="preserve"> </w:t>
                        </w:r>
                        <w:r>
                          <w:rPr>
                            <w:color w:val="171514"/>
                            <w:w w:val="110"/>
                            <w:sz w:val="16"/>
                          </w:rPr>
                          <w:t>một</w:t>
                        </w:r>
                        <w:r>
                          <w:rPr>
                            <w:color w:val="171514"/>
                            <w:spacing w:val="-5"/>
                            <w:w w:val="110"/>
                            <w:sz w:val="16"/>
                          </w:rPr>
                          <w:t xml:space="preserve"> </w:t>
                        </w:r>
                        <w:r>
                          <w:rPr>
                            <w:color w:val="171514"/>
                            <w:w w:val="110"/>
                            <w:sz w:val="16"/>
                          </w:rPr>
                          <w:t>thủ</w:t>
                        </w:r>
                        <w:r>
                          <w:rPr>
                            <w:color w:val="171514"/>
                            <w:spacing w:val="-4"/>
                            <w:w w:val="110"/>
                            <w:sz w:val="16"/>
                          </w:rPr>
                          <w:t xml:space="preserve"> </w:t>
                        </w:r>
                        <w:r>
                          <w:rPr>
                            <w:color w:val="171514"/>
                            <w:w w:val="110"/>
                            <w:sz w:val="16"/>
                          </w:rPr>
                          <w:t>tục</w:t>
                        </w:r>
                        <w:r>
                          <w:rPr>
                            <w:color w:val="171514"/>
                            <w:spacing w:val="-5"/>
                            <w:w w:val="110"/>
                            <w:sz w:val="16"/>
                          </w:rPr>
                          <w:t xml:space="preserve"> </w:t>
                        </w:r>
                        <w:r>
                          <w:rPr>
                            <w:color w:val="171514"/>
                            <w:w w:val="110"/>
                            <w:sz w:val="16"/>
                          </w:rPr>
                          <w:t>được</w:t>
                        </w:r>
                        <w:r>
                          <w:rPr>
                            <w:color w:val="171514"/>
                            <w:spacing w:val="-5"/>
                            <w:w w:val="110"/>
                            <w:sz w:val="16"/>
                          </w:rPr>
                          <w:t xml:space="preserve"> </w:t>
                        </w:r>
                        <w:r>
                          <w:rPr>
                            <w:color w:val="171514"/>
                            <w:w w:val="110"/>
                            <w:sz w:val="16"/>
                          </w:rPr>
                          <w:t>lưu</w:t>
                        </w:r>
                        <w:r>
                          <w:rPr>
                            <w:color w:val="171514"/>
                            <w:spacing w:val="-5"/>
                            <w:w w:val="110"/>
                            <w:sz w:val="16"/>
                          </w:rPr>
                          <w:t xml:space="preserve"> </w:t>
                        </w:r>
                        <w:r>
                          <w:rPr>
                            <w:color w:val="171514"/>
                            <w:w w:val="110"/>
                            <w:sz w:val="16"/>
                          </w:rPr>
                          <w:t>trữ.</w:t>
                        </w:r>
                      </w:p>
                      <w:p w14:paraId="7F075A04" w14:textId="77777777" w:rsidR="006973F2" w:rsidRDefault="00481896">
                        <w:pPr>
                          <w:spacing w:line="319" w:lineRule="auto"/>
                          <w:ind w:left="233" w:right="2602" w:firstLine="181"/>
                          <w:jc w:val="both"/>
                          <w:rPr>
                            <w:sz w:val="16"/>
                          </w:rPr>
                        </w:pPr>
                        <w:r>
                          <w:rPr>
                            <w:color w:val="171514"/>
                            <w:w w:val="105"/>
                            <w:sz w:val="16"/>
                          </w:rPr>
                          <w:t>Trước đây, Access không hỗ trợ trigger cho bảng. Tuy nhiên, bắt đầu với Access 2013, "sự kiện</w:t>
                        </w:r>
                        <w:r>
                          <w:rPr>
                            <w:color w:val="171514"/>
                            <w:spacing w:val="-42"/>
                            <w:w w:val="105"/>
                            <w:sz w:val="16"/>
                          </w:rPr>
                          <w:t xml:space="preserve"> </w:t>
                        </w:r>
                        <w:r>
                          <w:rPr>
                            <w:color w:val="171514"/>
                            <w:w w:val="105"/>
                            <w:sz w:val="16"/>
                          </w:rPr>
                          <w:t>bảng" đã được thêm vào để cung cấp chức năng kích hoạt. Một bảng có thể có các sự kiện trước</w:t>
                        </w:r>
                        <w:r>
                          <w:rPr>
                            <w:color w:val="171514"/>
                            <w:spacing w:val="1"/>
                            <w:w w:val="105"/>
                            <w:sz w:val="16"/>
                          </w:rPr>
                          <w:t xml:space="preserve"> </w:t>
                        </w:r>
                        <w:r>
                          <w:rPr>
                            <w:color w:val="171514"/>
                            <w:w w:val="105"/>
                            <w:sz w:val="16"/>
                          </w:rPr>
                          <w:t>và/hoặc</w:t>
                        </w:r>
                        <w:r>
                          <w:rPr>
                            <w:color w:val="171514"/>
                            <w:spacing w:val="-3"/>
                            <w:w w:val="105"/>
                            <w:sz w:val="16"/>
                          </w:rPr>
                          <w:t xml:space="preserve"> </w:t>
                        </w:r>
                        <w:r>
                          <w:rPr>
                            <w:color w:val="171514"/>
                            <w:w w:val="105"/>
                            <w:sz w:val="16"/>
                          </w:rPr>
                          <w:t>sau</w:t>
                        </w:r>
                        <w:r>
                          <w:rPr>
                            <w:color w:val="171514"/>
                            <w:spacing w:val="-3"/>
                            <w:w w:val="105"/>
                            <w:sz w:val="16"/>
                          </w:rPr>
                          <w:t xml:space="preserve"> </w:t>
                        </w:r>
                        <w:r>
                          <w:rPr>
                            <w:color w:val="171514"/>
                            <w:w w:val="105"/>
                            <w:sz w:val="16"/>
                          </w:rPr>
                          <w:t>khi</w:t>
                        </w:r>
                        <w:r>
                          <w:rPr>
                            <w:color w:val="171514"/>
                            <w:spacing w:val="-3"/>
                            <w:w w:val="105"/>
                            <w:sz w:val="16"/>
                          </w:rPr>
                          <w:t xml:space="preserve"> </w:t>
                        </w:r>
                        <w:r>
                          <w:rPr>
                            <w:color w:val="171514"/>
                            <w:w w:val="105"/>
                            <w:sz w:val="16"/>
                          </w:rPr>
                          <w:t>các</w:t>
                        </w:r>
                        <w:r>
                          <w:rPr>
                            <w:color w:val="171514"/>
                            <w:spacing w:val="-3"/>
                            <w:w w:val="105"/>
                            <w:sz w:val="16"/>
                          </w:rPr>
                          <w:t xml:space="preserve"> </w:t>
                        </w:r>
                        <w:r>
                          <w:rPr>
                            <w:color w:val="171514"/>
                            <w:w w:val="105"/>
                            <w:sz w:val="16"/>
                          </w:rPr>
                          <w:t>hàng</w:t>
                        </w:r>
                        <w:r>
                          <w:rPr>
                            <w:color w:val="171514"/>
                            <w:spacing w:val="-3"/>
                            <w:w w:val="105"/>
                            <w:sz w:val="16"/>
                          </w:rPr>
                          <w:t xml:space="preserve"> </w:t>
                        </w:r>
                        <w:r>
                          <w:rPr>
                            <w:color w:val="171514"/>
                            <w:w w:val="105"/>
                            <w:sz w:val="16"/>
                          </w:rPr>
                          <w:t>được</w:t>
                        </w:r>
                        <w:r>
                          <w:rPr>
                            <w:color w:val="171514"/>
                            <w:spacing w:val="-3"/>
                            <w:w w:val="105"/>
                            <w:sz w:val="16"/>
                          </w:rPr>
                          <w:t xml:space="preserve"> </w:t>
                        </w:r>
                        <w:r>
                          <w:rPr>
                            <w:color w:val="171514"/>
                            <w:w w:val="105"/>
                            <w:sz w:val="16"/>
                          </w:rPr>
                          <w:t>chèn,</w:t>
                        </w:r>
                        <w:r>
                          <w:rPr>
                            <w:color w:val="171514"/>
                            <w:spacing w:val="-2"/>
                            <w:w w:val="105"/>
                            <w:sz w:val="16"/>
                          </w:rPr>
                          <w:t xml:space="preserve"> </w:t>
                        </w:r>
                        <w:r>
                          <w:rPr>
                            <w:color w:val="171514"/>
                            <w:w w:val="105"/>
                            <w:sz w:val="16"/>
                          </w:rPr>
                          <w:t>cập</w:t>
                        </w:r>
                        <w:r>
                          <w:rPr>
                            <w:color w:val="171514"/>
                            <w:spacing w:val="-3"/>
                            <w:w w:val="105"/>
                            <w:sz w:val="16"/>
                          </w:rPr>
                          <w:t xml:space="preserve"> </w:t>
                        </w:r>
                        <w:r>
                          <w:rPr>
                            <w:color w:val="171514"/>
                            <w:w w:val="105"/>
                            <w:sz w:val="16"/>
                          </w:rPr>
                          <w:t>nhật</w:t>
                        </w:r>
                        <w:r>
                          <w:rPr>
                            <w:color w:val="171514"/>
                            <w:spacing w:val="-3"/>
                            <w:w w:val="105"/>
                            <w:sz w:val="16"/>
                          </w:rPr>
                          <w:t xml:space="preserve"> </w:t>
                        </w:r>
                        <w:r>
                          <w:rPr>
                            <w:color w:val="171514"/>
                            <w:w w:val="105"/>
                            <w:sz w:val="16"/>
                          </w:rPr>
                          <w:t>hoặc</w:t>
                        </w:r>
                        <w:r>
                          <w:rPr>
                            <w:color w:val="171514"/>
                            <w:spacing w:val="-3"/>
                            <w:w w:val="105"/>
                            <w:sz w:val="16"/>
                          </w:rPr>
                          <w:t xml:space="preserve"> </w:t>
                        </w:r>
                        <w:r>
                          <w:rPr>
                            <w:color w:val="171514"/>
                            <w:w w:val="105"/>
                            <w:sz w:val="16"/>
                          </w:rPr>
                          <w:t>xóa.</w:t>
                        </w:r>
                      </w:p>
                    </w:txbxContent>
                  </v:textbox>
                </v:shape>
                <w10:wrap type="topAndBottom" anchorx="page"/>
              </v:group>
            </w:pict>
          </mc:Fallback>
        </mc:AlternateContent>
      </w:r>
    </w:p>
    <w:p w14:paraId="21F5A048" w14:textId="77777777" w:rsidR="006973F2" w:rsidRDefault="006973F2" w:rsidP="0073045F">
      <w:pPr>
        <w:pStyle w:val="ThnVnban"/>
        <w:spacing w:before="7"/>
        <w:rPr>
          <w:sz w:val="25"/>
        </w:rPr>
      </w:pPr>
    </w:p>
    <w:p w14:paraId="6712B801" w14:textId="77777777" w:rsidR="006973F2" w:rsidRDefault="00481896" w:rsidP="0073045F">
      <w:pPr>
        <w:pStyle w:val="u7"/>
        <w:numPr>
          <w:ilvl w:val="0"/>
          <w:numId w:val="29"/>
        </w:numPr>
        <w:tabs>
          <w:tab w:val="left" w:pos="1701"/>
        </w:tabs>
        <w:spacing w:before="125" w:line="266" w:lineRule="auto"/>
        <w:ind w:right="3167"/>
      </w:pPr>
      <w:r>
        <w:rPr>
          <w:rFonts w:ascii="Verdana" w:hAnsi="Verdana"/>
          <w:i/>
          <w:color w:val="171514"/>
          <w:w w:val="95"/>
          <w:sz w:val="21"/>
        </w:rPr>
        <w:t>Hành</w:t>
      </w:r>
      <w:r>
        <w:rPr>
          <w:rFonts w:ascii="Verdana" w:hAnsi="Verdana"/>
          <w:i/>
          <w:color w:val="171514"/>
          <w:spacing w:val="3"/>
          <w:w w:val="95"/>
          <w:sz w:val="21"/>
        </w:rPr>
        <w:t xml:space="preserve"> </w:t>
      </w:r>
      <w:r>
        <w:rPr>
          <w:rFonts w:ascii="Verdana" w:hAnsi="Verdana"/>
          <w:i/>
          <w:color w:val="171514"/>
          <w:w w:val="95"/>
          <w:sz w:val="21"/>
        </w:rPr>
        <w:t>động</w:t>
      </w:r>
      <w:r>
        <w:rPr>
          <w:rFonts w:ascii="Verdana" w:hAnsi="Verdana"/>
          <w:i/>
          <w:color w:val="171514"/>
          <w:spacing w:val="3"/>
          <w:w w:val="95"/>
          <w:sz w:val="21"/>
        </w:rPr>
        <w:t xml:space="preserve"> </w:t>
      </w:r>
      <w:r>
        <w:rPr>
          <w:rFonts w:ascii="Verdana" w:hAnsi="Verdana"/>
          <w:i/>
          <w:color w:val="171514"/>
          <w:w w:val="95"/>
          <w:sz w:val="21"/>
        </w:rPr>
        <w:t>kích</w:t>
      </w:r>
      <w:r>
        <w:rPr>
          <w:rFonts w:ascii="Verdana" w:hAnsi="Verdana"/>
          <w:i/>
          <w:color w:val="171514"/>
          <w:spacing w:val="3"/>
          <w:w w:val="95"/>
          <w:sz w:val="21"/>
        </w:rPr>
        <w:t xml:space="preserve"> </w:t>
      </w:r>
      <w:r>
        <w:rPr>
          <w:rFonts w:ascii="Verdana" w:hAnsi="Verdana"/>
          <w:i/>
          <w:color w:val="171514"/>
          <w:w w:val="95"/>
          <w:sz w:val="21"/>
        </w:rPr>
        <w:t>hoạt:</w:t>
      </w:r>
      <w:r>
        <w:rPr>
          <w:color w:val="171514"/>
          <w:w w:val="95"/>
        </w:rPr>
        <w:t>Mã</w:t>
      </w:r>
      <w:r>
        <w:rPr>
          <w:color w:val="171514"/>
          <w:spacing w:val="21"/>
          <w:w w:val="95"/>
        </w:rPr>
        <w:t xml:space="preserve"> </w:t>
      </w:r>
      <w:r>
        <w:rPr>
          <w:color w:val="171514"/>
          <w:w w:val="95"/>
        </w:rPr>
        <w:t>PL/SQL</w:t>
      </w:r>
      <w:r>
        <w:rPr>
          <w:color w:val="171514"/>
          <w:spacing w:val="22"/>
          <w:w w:val="95"/>
        </w:rPr>
        <w:t xml:space="preserve"> </w:t>
      </w:r>
      <w:r>
        <w:rPr>
          <w:color w:val="171514"/>
          <w:w w:val="95"/>
        </w:rPr>
        <w:t>được</w:t>
      </w:r>
      <w:r>
        <w:rPr>
          <w:color w:val="171514"/>
          <w:spacing w:val="22"/>
          <w:w w:val="95"/>
        </w:rPr>
        <w:t xml:space="preserve"> </w:t>
      </w:r>
      <w:r>
        <w:rPr>
          <w:color w:val="171514"/>
          <w:w w:val="95"/>
        </w:rPr>
        <w:t>đặt</w:t>
      </w:r>
      <w:r>
        <w:rPr>
          <w:color w:val="171514"/>
          <w:spacing w:val="22"/>
          <w:w w:val="95"/>
        </w:rPr>
        <w:t xml:space="preserve"> </w:t>
      </w:r>
      <w:r>
        <w:rPr>
          <w:color w:val="171514"/>
          <w:w w:val="95"/>
        </w:rPr>
        <w:t>giữa</w:t>
      </w:r>
      <w:r>
        <w:rPr>
          <w:color w:val="171514"/>
          <w:spacing w:val="21"/>
          <w:w w:val="95"/>
        </w:rPr>
        <w:t xml:space="preserve"> </w:t>
      </w:r>
      <w:r>
        <w:rPr>
          <w:color w:val="171514"/>
          <w:w w:val="95"/>
        </w:rPr>
        <w:t>các</w:t>
      </w:r>
      <w:r>
        <w:rPr>
          <w:color w:val="171514"/>
          <w:spacing w:val="22"/>
          <w:w w:val="95"/>
        </w:rPr>
        <w:t xml:space="preserve"> </w:t>
      </w:r>
      <w:r>
        <w:rPr>
          <w:color w:val="171514"/>
          <w:w w:val="95"/>
        </w:rPr>
        <w:t>từ</w:t>
      </w:r>
      <w:r>
        <w:rPr>
          <w:color w:val="171514"/>
          <w:spacing w:val="22"/>
          <w:w w:val="95"/>
        </w:rPr>
        <w:t xml:space="preserve"> </w:t>
      </w:r>
      <w:r>
        <w:rPr>
          <w:color w:val="171514"/>
          <w:w w:val="95"/>
        </w:rPr>
        <w:t>khóa</w:t>
      </w:r>
      <w:r>
        <w:rPr>
          <w:color w:val="171514"/>
          <w:spacing w:val="22"/>
          <w:w w:val="95"/>
        </w:rPr>
        <w:t xml:space="preserve"> </w:t>
      </w:r>
      <w:r>
        <w:rPr>
          <w:color w:val="171514"/>
          <w:w w:val="95"/>
        </w:rPr>
        <w:t>BEGIN</w:t>
      </w:r>
      <w:r>
        <w:rPr>
          <w:color w:val="171514"/>
          <w:spacing w:val="21"/>
          <w:w w:val="95"/>
        </w:rPr>
        <w:t xml:space="preserve"> </w:t>
      </w:r>
      <w:r>
        <w:rPr>
          <w:color w:val="171514"/>
          <w:w w:val="95"/>
        </w:rPr>
        <w:t>và</w:t>
      </w:r>
      <w:r>
        <w:rPr>
          <w:color w:val="171514"/>
          <w:spacing w:val="22"/>
          <w:w w:val="95"/>
        </w:rPr>
        <w:t xml:space="preserve"> </w:t>
      </w:r>
      <w:r>
        <w:rPr>
          <w:color w:val="171514"/>
          <w:w w:val="95"/>
        </w:rPr>
        <w:t>END.</w:t>
      </w:r>
      <w:r>
        <w:rPr>
          <w:color w:val="171514"/>
          <w:spacing w:val="22"/>
          <w:w w:val="95"/>
        </w:rPr>
        <w:t xml:space="preserve"> </w:t>
      </w:r>
      <w:r>
        <w:rPr>
          <w:color w:val="171514"/>
          <w:w w:val="95"/>
        </w:rPr>
        <w:t>Mỗi</w:t>
      </w:r>
      <w:r>
        <w:rPr>
          <w:color w:val="171514"/>
          <w:spacing w:val="-48"/>
          <w:w w:val="95"/>
        </w:rPr>
        <w:t xml:space="preserve"> </w:t>
      </w:r>
      <w:r>
        <w:rPr>
          <w:color w:val="171514"/>
        </w:rPr>
        <w:t>câu</w:t>
      </w:r>
      <w:r>
        <w:rPr>
          <w:color w:val="171514"/>
          <w:spacing w:val="8"/>
        </w:rPr>
        <w:t xml:space="preserve"> </w:t>
      </w:r>
      <w:r>
        <w:rPr>
          <w:color w:val="171514"/>
        </w:rPr>
        <w:t>lệnh</w:t>
      </w:r>
      <w:r>
        <w:rPr>
          <w:color w:val="171514"/>
          <w:spacing w:val="8"/>
        </w:rPr>
        <w:t xml:space="preserve"> </w:t>
      </w:r>
      <w:r>
        <w:rPr>
          <w:color w:val="171514"/>
        </w:rPr>
        <w:t>bên</w:t>
      </w:r>
      <w:r>
        <w:rPr>
          <w:color w:val="171514"/>
          <w:spacing w:val="8"/>
        </w:rPr>
        <w:t xml:space="preserve"> </w:t>
      </w:r>
      <w:r>
        <w:rPr>
          <w:color w:val="171514"/>
        </w:rPr>
        <w:t>trong</w:t>
      </w:r>
      <w:r>
        <w:rPr>
          <w:color w:val="171514"/>
          <w:spacing w:val="8"/>
        </w:rPr>
        <w:t xml:space="preserve"> </w:t>
      </w:r>
      <w:r>
        <w:rPr>
          <w:color w:val="171514"/>
        </w:rPr>
        <w:t>mã</w:t>
      </w:r>
      <w:r>
        <w:rPr>
          <w:color w:val="171514"/>
          <w:spacing w:val="8"/>
        </w:rPr>
        <w:t xml:space="preserve"> </w:t>
      </w:r>
      <w:r>
        <w:rPr>
          <w:color w:val="171514"/>
        </w:rPr>
        <w:t>PL/SQL</w:t>
      </w:r>
      <w:r>
        <w:rPr>
          <w:color w:val="171514"/>
          <w:spacing w:val="9"/>
        </w:rPr>
        <w:t xml:space="preserve"> </w:t>
      </w:r>
      <w:r>
        <w:rPr>
          <w:color w:val="171514"/>
        </w:rPr>
        <w:t>phải</w:t>
      </w:r>
      <w:r>
        <w:rPr>
          <w:color w:val="171514"/>
          <w:spacing w:val="8"/>
        </w:rPr>
        <w:t xml:space="preserve"> </w:t>
      </w:r>
      <w:r>
        <w:rPr>
          <w:color w:val="171514"/>
        </w:rPr>
        <w:t>kết</w:t>
      </w:r>
      <w:r>
        <w:rPr>
          <w:color w:val="171514"/>
          <w:spacing w:val="8"/>
        </w:rPr>
        <w:t xml:space="preserve"> </w:t>
      </w:r>
      <w:r>
        <w:rPr>
          <w:color w:val="171514"/>
        </w:rPr>
        <w:t>thúc</w:t>
      </w:r>
      <w:r>
        <w:rPr>
          <w:color w:val="171514"/>
          <w:spacing w:val="8"/>
        </w:rPr>
        <w:t xml:space="preserve"> </w:t>
      </w:r>
      <w:r>
        <w:rPr>
          <w:color w:val="171514"/>
        </w:rPr>
        <w:t>bằng</w:t>
      </w:r>
      <w:r>
        <w:rPr>
          <w:color w:val="171514"/>
          <w:spacing w:val="8"/>
        </w:rPr>
        <w:t xml:space="preserve"> </w:t>
      </w:r>
      <w:r>
        <w:rPr>
          <w:color w:val="171514"/>
        </w:rPr>
        <w:t>dấu</w:t>
      </w:r>
      <w:r>
        <w:rPr>
          <w:color w:val="171514"/>
          <w:spacing w:val="8"/>
        </w:rPr>
        <w:t xml:space="preserve"> </w:t>
      </w:r>
      <w:r>
        <w:rPr>
          <w:color w:val="171514"/>
        </w:rPr>
        <w:t>chấm</w:t>
      </w:r>
      <w:r>
        <w:rPr>
          <w:color w:val="171514"/>
          <w:spacing w:val="9"/>
        </w:rPr>
        <w:t xml:space="preserve"> </w:t>
      </w:r>
      <w:r>
        <w:rPr>
          <w:color w:val="171514"/>
        </w:rPr>
        <w:t>phẩy</w:t>
      </w:r>
      <w:r>
        <w:rPr>
          <w:color w:val="171514"/>
          <w:spacing w:val="8"/>
        </w:rPr>
        <w:t xml:space="preserve"> </w:t>
      </w:r>
      <w:r>
        <w:rPr>
          <w:color w:val="171514"/>
        </w:rPr>
        <w:t>(</w:t>
      </w:r>
      <w:r>
        <w:rPr>
          <w:color w:val="171514"/>
          <w:spacing w:val="8"/>
        </w:rPr>
        <w:t xml:space="preserve"> </w:t>
      </w:r>
      <w:r>
        <w:rPr>
          <w:color w:val="171514"/>
        </w:rPr>
        <w:t>;</w:t>
      </w:r>
      <w:r>
        <w:rPr>
          <w:color w:val="171514"/>
          <w:spacing w:val="8"/>
        </w:rPr>
        <w:t xml:space="preserve"> </w:t>
      </w:r>
      <w:r>
        <w:rPr>
          <w:color w:val="171514"/>
        </w:rPr>
        <w:t>).</w:t>
      </w:r>
    </w:p>
    <w:p w14:paraId="5429F400" w14:textId="5BE60E29" w:rsidR="006973F2" w:rsidRDefault="00D21267" w:rsidP="0073045F">
      <w:pPr>
        <w:spacing w:before="118" w:line="307" w:lineRule="auto"/>
        <w:ind w:left="1440" w:right="3203" w:firstLine="264"/>
      </w:pPr>
      <w:r>
        <w:rPr>
          <w:noProof/>
        </w:rPr>
        <mc:AlternateContent>
          <mc:Choice Requires="wpg">
            <w:drawing>
              <wp:anchor distT="0" distB="0" distL="114300" distR="114300" simplePos="0" relativeHeight="15765504" behindDoc="0" locked="0" layoutInCell="1" allowOverlap="1" wp14:anchorId="5727EBFA" wp14:editId="13C67C51">
                <wp:simplePos x="0" y="0"/>
                <wp:positionH relativeFrom="page">
                  <wp:posOffset>6015355</wp:posOffset>
                </wp:positionH>
                <wp:positionV relativeFrom="paragraph">
                  <wp:posOffset>424815</wp:posOffset>
                </wp:positionV>
                <wp:extent cx="1299845" cy="3486150"/>
                <wp:effectExtent l="0" t="19050" r="0" b="0"/>
                <wp:wrapNone/>
                <wp:docPr id="571407391" name="Nhóm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3486150"/>
                          <a:chOff x="9473" y="669"/>
                          <a:chExt cx="2047" cy="5490"/>
                        </a:xfrm>
                      </wpg:grpSpPr>
                      <wps:wsp>
                        <wps:cNvPr id="712148749" name="Rectangle 232"/>
                        <wps:cNvSpPr>
                          <a:spLocks noChangeArrowheads="1"/>
                        </wps:cNvSpPr>
                        <wps:spPr bwMode="auto">
                          <a:xfrm>
                            <a:off x="9473" y="668"/>
                            <a:ext cx="2047" cy="5490"/>
                          </a:xfrm>
                          <a:prstGeom prst="rect">
                            <a:avLst/>
                          </a:prstGeom>
                          <a:solidFill>
                            <a:srgbClr val="D0E0D0"/>
                          </a:solidFill>
                          <a:ln>
                            <a:noFill/>
                          </a:ln>
                        </wps:spPr>
                        <wps:bodyPr rot="0" vert="horz" wrap="square" lIns="91440" tIns="45720" rIns="91440" bIns="45720" anchor="t" anchorCtr="0" upright="1">
                          <a:noAutofit/>
                        </wps:bodyPr>
                      </wps:wsp>
                      <wps:wsp>
                        <wps:cNvPr id="1854539005" name="Text Box 231"/>
                        <wps:cNvSpPr txBox="1">
                          <a:spLocks noChangeArrowheads="1"/>
                        </wps:cNvSpPr>
                        <wps:spPr bwMode="auto">
                          <a:xfrm>
                            <a:off x="9473" y="668"/>
                            <a:ext cx="2047" cy="5490"/>
                          </a:xfrm>
                          <a:prstGeom prst="rect">
                            <a:avLst/>
                          </a:prstGeom>
                          <a:noFill/>
                          <a:ln>
                            <a:noFill/>
                          </a:ln>
                        </wps:spPr>
                        <wps:txbx>
                          <w:txbxContent>
                            <w:p w14:paraId="42D94B3A" w14:textId="77777777" w:rsidR="006973F2" w:rsidRDefault="00481896">
                              <w:pPr>
                                <w:spacing w:before="110"/>
                                <w:ind w:left="120"/>
                                <w:rPr>
                                  <w:rFonts w:ascii="Arial" w:hAnsi="Arial"/>
                                  <w:b/>
                                  <w:sz w:val="17"/>
                                </w:rPr>
                              </w:pPr>
                              <w:r>
                                <w:rPr>
                                  <w:rFonts w:ascii="Arial" w:hAnsi="Arial"/>
                                  <w:b/>
                                  <w:color w:val="215F7F"/>
                                  <w:w w:val="105"/>
                                  <w:sz w:val="17"/>
                                </w:rPr>
                                <w:t>cấp</w:t>
                              </w:r>
                              <w:r>
                                <w:rPr>
                                  <w:rFonts w:ascii="Arial" w:hAnsi="Arial"/>
                                  <w:b/>
                                  <w:color w:val="215F7F"/>
                                  <w:spacing w:val="-9"/>
                                  <w:w w:val="105"/>
                                  <w:sz w:val="17"/>
                                </w:rPr>
                                <w:t xml:space="preserve"> </w:t>
                              </w:r>
                              <w:r>
                                <w:rPr>
                                  <w:rFonts w:ascii="Arial" w:hAnsi="Arial"/>
                                  <w:b/>
                                  <w:color w:val="215F7F"/>
                                  <w:w w:val="105"/>
                                  <w:sz w:val="17"/>
                                </w:rPr>
                                <w:t>độ</w:t>
                              </w:r>
                              <w:r>
                                <w:rPr>
                                  <w:rFonts w:ascii="Arial" w:hAnsi="Arial"/>
                                  <w:b/>
                                  <w:color w:val="215F7F"/>
                                  <w:spacing w:val="-9"/>
                                  <w:w w:val="105"/>
                                  <w:sz w:val="17"/>
                                </w:rPr>
                                <w:t xml:space="preserve"> </w:t>
                              </w:r>
                              <w:r>
                                <w:rPr>
                                  <w:rFonts w:ascii="Arial" w:hAnsi="Arial"/>
                                  <w:b/>
                                  <w:color w:val="215F7F"/>
                                  <w:w w:val="105"/>
                                  <w:sz w:val="17"/>
                                </w:rPr>
                                <w:t>câu</w:t>
                              </w:r>
                              <w:r>
                                <w:rPr>
                                  <w:rFonts w:ascii="Arial" w:hAnsi="Arial"/>
                                  <w:b/>
                                  <w:color w:val="215F7F"/>
                                  <w:spacing w:val="-8"/>
                                  <w:w w:val="105"/>
                                  <w:sz w:val="17"/>
                                </w:rPr>
                                <w:t xml:space="preserve"> </w:t>
                              </w:r>
                              <w:r>
                                <w:rPr>
                                  <w:rFonts w:ascii="Arial" w:hAnsi="Arial"/>
                                  <w:b/>
                                  <w:color w:val="215F7F"/>
                                  <w:w w:val="105"/>
                                  <w:sz w:val="17"/>
                                </w:rPr>
                                <w:t>lệnh</w:t>
                              </w:r>
                            </w:p>
                            <w:p w14:paraId="2527D706" w14:textId="392B3B1F" w:rsidR="006973F2" w:rsidRPr="00443866" w:rsidRDefault="00443866">
                              <w:pPr>
                                <w:spacing w:before="64"/>
                                <w:ind w:left="120"/>
                                <w:rPr>
                                  <w:rFonts w:ascii="Arial" w:hAnsi="Arial"/>
                                  <w:b/>
                                  <w:sz w:val="15"/>
                                  <w:lang w:val="en-US"/>
                                </w:rPr>
                              </w:pPr>
                              <w:r>
                                <w:rPr>
                                  <w:rFonts w:ascii="Arial" w:hAnsi="Arial"/>
                                  <w:b/>
                                  <w:color w:val="215F7F"/>
                                  <w:sz w:val="15"/>
                                  <w:lang w:val="en-US"/>
                                </w:rPr>
                                <w:t>kích hoạt</w:t>
                              </w:r>
                            </w:p>
                            <w:p w14:paraId="0470CAB0" w14:textId="77777777" w:rsidR="006973F2" w:rsidRDefault="00481896">
                              <w:pPr>
                                <w:spacing w:before="55" w:line="326" w:lineRule="auto"/>
                                <w:ind w:left="120" w:right="358"/>
                                <w:rPr>
                                  <w:sz w:val="14"/>
                                </w:rPr>
                              </w:pPr>
                              <w:r>
                                <w:rPr>
                                  <w:color w:val="171514"/>
                                  <w:w w:val="105"/>
                                  <w:sz w:val="14"/>
                                </w:rPr>
                                <w:t>Trình kích hoạt SQL</w:t>
                              </w:r>
                              <w:r>
                                <w:rPr>
                                  <w:color w:val="171514"/>
                                  <w:spacing w:val="1"/>
                                  <w:w w:val="105"/>
                                  <w:sz w:val="14"/>
                                </w:rPr>
                                <w:t xml:space="preserve"> </w:t>
                              </w:r>
                              <w:r>
                                <w:rPr>
                                  <w:color w:val="171514"/>
                                  <w:w w:val="105"/>
                                  <w:sz w:val="14"/>
                                </w:rPr>
                                <w:t>được</w:t>
                              </w:r>
                              <w:r>
                                <w:rPr>
                                  <w:color w:val="171514"/>
                                  <w:spacing w:val="11"/>
                                  <w:w w:val="105"/>
                                  <w:sz w:val="14"/>
                                </w:rPr>
                                <w:t xml:space="preserve"> </w:t>
                              </w:r>
                              <w:r>
                                <w:rPr>
                                  <w:color w:val="171514"/>
                                  <w:w w:val="105"/>
                                  <w:sz w:val="14"/>
                                </w:rPr>
                                <w:t>giả</w:t>
                              </w:r>
                              <w:r>
                                <w:rPr>
                                  <w:color w:val="171514"/>
                                  <w:spacing w:val="11"/>
                                  <w:w w:val="105"/>
                                  <w:sz w:val="14"/>
                                </w:rPr>
                                <w:t xml:space="preserve"> </w:t>
                              </w:r>
                              <w:r>
                                <w:rPr>
                                  <w:color w:val="171514"/>
                                  <w:w w:val="105"/>
                                  <w:sz w:val="14"/>
                                </w:rPr>
                                <w:t>định</w:t>
                              </w:r>
                              <w:r>
                                <w:rPr>
                                  <w:color w:val="171514"/>
                                  <w:spacing w:val="12"/>
                                  <w:w w:val="105"/>
                                  <w:sz w:val="14"/>
                                </w:rPr>
                                <w:t xml:space="preserve"> </w:t>
                              </w:r>
                              <w:r>
                                <w:rPr>
                                  <w:color w:val="171514"/>
                                  <w:w w:val="105"/>
                                  <w:sz w:val="14"/>
                                </w:rPr>
                                <w:t>nếu</w:t>
                              </w:r>
                              <w:r>
                                <w:rPr>
                                  <w:color w:val="171514"/>
                                  <w:spacing w:val="11"/>
                                  <w:w w:val="105"/>
                                  <w:sz w:val="14"/>
                                </w:rPr>
                                <w:t xml:space="preserve"> </w:t>
                              </w:r>
                              <w:r>
                                <w:rPr>
                                  <w:color w:val="171514"/>
                                  <w:w w:val="105"/>
                                  <w:sz w:val="14"/>
                                </w:rPr>
                                <w:t>từ</w:t>
                              </w:r>
                              <w:r>
                                <w:rPr>
                                  <w:color w:val="171514"/>
                                  <w:spacing w:val="-36"/>
                                  <w:w w:val="105"/>
                                  <w:sz w:val="14"/>
                                </w:rPr>
                                <w:t xml:space="preserve"> </w:t>
                              </w:r>
                              <w:r>
                                <w:rPr>
                                  <w:color w:val="171514"/>
                                  <w:w w:val="95"/>
                                  <w:sz w:val="14"/>
                                </w:rPr>
                                <w:t>khóa FOR</w:t>
                              </w:r>
                              <w:r>
                                <w:rPr>
                                  <w:color w:val="171514"/>
                                  <w:spacing w:val="1"/>
                                  <w:w w:val="95"/>
                                  <w:sz w:val="14"/>
                                </w:rPr>
                                <w:t xml:space="preserve"> </w:t>
                              </w:r>
                              <w:r>
                                <w:rPr>
                                  <w:color w:val="171514"/>
                                  <w:w w:val="95"/>
                                  <w:sz w:val="14"/>
                                </w:rPr>
                                <w:t>EACH</w:t>
                              </w:r>
                              <w:r>
                                <w:rPr>
                                  <w:color w:val="171514"/>
                                  <w:spacing w:val="1"/>
                                  <w:w w:val="95"/>
                                  <w:sz w:val="14"/>
                                </w:rPr>
                                <w:t xml:space="preserve"> </w:t>
                              </w:r>
                              <w:r>
                                <w:rPr>
                                  <w:color w:val="171514"/>
                                  <w:w w:val="95"/>
                                  <w:sz w:val="14"/>
                                </w:rPr>
                                <w:t>ROW</w:t>
                              </w:r>
                            </w:p>
                            <w:p w14:paraId="761C7CAE" w14:textId="77777777" w:rsidR="006973F2" w:rsidRDefault="00481896">
                              <w:pPr>
                                <w:spacing w:line="304" w:lineRule="auto"/>
                                <w:ind w:left="120" w:right="152"/>
                                <w:rPr>
                                  <w:sz w:val="15"/>
                                </w:rPr>
                              </w:pPr>
                              <w:r>
                                <w:rPr>
                                  <w:color w:val="171514"/>
                                  <w:w w:val="110"/>
                                  <w:sz w:val="15"/>
                                </w:rPr>
                                <w:t>được bỏ qua. Loại</w:t>
                              </w:r>
                              <w:r>
                                <w:rPr>
                                  <w:color w:val="171514"/>
                                  <w:spacing w:val="1"/>
                                  <w:w w:val="110"/>
                                  <w:sz w:val="15"/>
                                </w:rPr>
                                <w:t xml:space="preserve"> </w:t>
                              </w:r>
                              <w:r>
                                <w:rPr>
                                  <w:color w:val="171514"/>
                                  <w:w w:val="110"/>
                                  <w:sz w:val="15"/>
                                </w:rPr>
                                <w:t>trigger này được thực thi</w:t>
                              </w:r>
                              <w:r>
                                <w:rPr>
                                  <w:color w:val="171514"/>
                                  <w:spacing w:val="-41"/>
                                  <w:w w:val="110"/>
                                  <w:sz w:val="15"/>
                                </w:rPr>
                                <w:t xml:space="preserve"> </w:t>
                              </w:r>
                              <w:r>
                                <w:rPr>
                                  <w:color w:val="171514"/>
                                  <w:w w:val="110"/>
                                  <w:sz w:val="15"/>
                                </w:rPr>
                                <w:t>một lần, trước hoặc sau</w:t>
                              </w:r>
                              <w:r>
                                <w:rPr>
                                  <w:color w:val="171514"/>
                                  <w:spacing w:val="1"/>
                                  <w:w w:val="110"/>
                                  <w:sz w:val="15"/>
                                </w:rPr>
                                <w:t xml:space="preserve"> </w:t>
                              </w:r>
                              <w:r>
                                <w:rPr>
                                  <w:color w:val="171514"/>
                                  <w:w w:val="110"/>
                                  <w:sz w:val="15"/>
                                </w:rPr>
                                <w:t>câu</w:t>
                              </w:r>
                              <w:r>
                                <w:rPr>
                                  <w:color w:val="171514"/>
                                  <w:spacing w:val="-6"/>
                                  <w:w w:val="110"/>
                                  <w:sz w:val="15"/>
                                </w:rPr>
                                <w:t xml:space="preserve"> </w:t>
                              </w:r>
                              <w:r>
                                <w:rPr>
                                  <w:color w:val="171514"/>
                                  <w:w w:val="110"/>
                                  <w:sz w:val="15"/>
                                </w:rPr>
                                <w:t>lệnh</w:t>
                              </w:r>
                              <w:r>
                                <w:rPr>
                                  <w:color w:val="171514"/>
                                  <w:spacing w:val="-5"/>
                                  <w:w w:val="110"/>
                                  <w:sz w:val="15"/>
                                </w:rPr>
                                <w:t xml:space="preserve"> </w:t>
                              </w:r>
                              <w:r>
                                <w:rPr>
                                  <w:color w:val="171514"/>
                                  <w:w w:val="110"/>
                                  <w:sz w:val="15"/>
                                </w:rPr>
                                <w:t>trigger</w:t>
                              </w:r>
                            </w:p>
                            <w:p w14:paraId="3DE808A3" w14:textId="77777777" w:rsidR="006973F2" w:rsidRDefault="00481896">
                              <w:pPr>
                                <w:spacing w:before="21" w:line="381" w:lineRule="auto"/>
                                <w:ind w:left="120" w:right="554"/>
                                <w:rPr>
                                  <w:sz w:val="12"/>
                                </w:rPr>
                              </w:pPr>
                              <w:r>
                                <w:rPr>
                                  <w:color w:val="171514"/>
                                  <w:w w:val="110"/>
                                  <w:sz w:val="12"/>
                                </w:rPr>
                                <w:t>hoàn</w:t>
                              </w:r>
                              <w:r>
                                <w:rPr>
                                  <w:color w:val="171514"/>
                                  <w:spacing w:val="-8"/>
                                  <w:w w:val="110"/>
                                  <w:sz w:val="12"/>
                                </w:rPr>
                                <w:t xml:space="preserve"> </w:t>
                              </w:r>
                              <w:r>
                                <w:rPr>
                                  <w:color w:val="171514"/>
                                  <w:w w:val="110"/>
                                  <w:sz w:val="12"/>
                                </w:rPr>
                                <w:t>thành</w:t>
                              </w:r>
                              <w:r>
                                <w:rPr>
                                  <w:color w:val="171514"/>
                                  <w:spacing w:val="-7"/>
                                  <w:w w:val="110"/>
                                  <w:sz w:val="12"/>
                                </w:rPr>
                                <w:t xml:space="preserve"> </w:t>
                              </w:r>
                              <w:r>
                                <w:rPr>
                                  <w:color w:val="171514"/>
                                  <w:w w:val="110"/>
                                  <w:sz w:val="12"/>
                                </w:rPr>
                                <w:t>và</w:t>
                              </w:r>
                              <w:r>
                                <w:rPr>
                                  <w:color w:val="171514"/>
                                  <w:spacing w:val="-7"/>
                                  <w:w w:val="110"/>
                                  <w:sz w:val="12"/>
                                </w:rPr>
                                <w:t xml:space="preserve"> </w:t>
                              </w:r>
                              <w:r>
                                <w:rPr>
                                  <w:color w:val="171514"/>
                                  <w:w w:val="110"/>
                                  <w:sz w:val="12"/>
                                </w:rPr>
                                <w:t>là</w:t>
                              </w:r>
                              <w:r>
                                <w:rPr>
                                  <w:color w:val="171514"/>
                                  <w:spacing w:val="-7"/>
                                  <w:w w:val="110"/>
                                  <w:sz w:val="12"/>
                                </w:rPr>
                                <w:t xml:space="preserve"> </w:t>
                              </w:r>
                              <w:r>
                                <w:rPr>
                                  <w:color w:val="171514"/>
                                  <w:w w:val="110"/>
                                  <w:sz w:val="12"/>
                                </w:rPr>
                                <w:t>trường</w:t>
                              </w:r>
                              <w:r>
                                <w:rPr>
                                  <w:color w:val="171514"/>
                                  <w:spacing w:val="-32"/>
                                  <w:w w:val="110"/>
                                  <w:sz w:val="12"/>
                                </w:rPr>
                                <w:t xml:space="preserve"> </w:t>
                              </w:r>
                              <w:r>
                                <w:rPr>
                                  <w:color w:val="171514"/>
                                  <w:w w:val="110"/>
                                  <w:sz w:val="12"/>
                                </w:rPr>
                                <w:t>hợp</w:t>
                              </w:r>
                              <w:r>
                                <w:rPr>
                                  <w:color w:val="171514"/>
                                  <w:spacing w:val="-5"/>
                                  <w:w w:val="110"/>
                                  <w:sz w:val="12"/>
                                </w:rPr>
                                <w:t xml:space="preserve"> </w:t>
                              </w:r>
                              <w:r>
                                <w:rPr>
                                  <w:color w:val="171514"/>
                                  <w:w w:val="110"/>
                                  <w:sz w:val="12"/>
                                </w:rPr>
                                <w:t>mặc</w:t>
                              </w:r>
                              <w:r>
                                <w:rPr>
                                  <w:color w:val="171514"/>
                                  <w:spacing w:val="-5"/>
                                  <w:w w:val="110"/>
                                  <w:sz w:val="12"/>
                                </w:rPr>
                                <w:t xml:space="preserve"> </w:t>
                              </w:r>
                              <w:r>
                                <w:rPr>
                                  <w:color w:val="171514"/>
                                  <w:w w:val="110"/>
                                  <w:sz w:val="12"/>
                                </w:rPr>
                                <w:t>định.</w:t>
                              </w:r>
                            </w:p>
                            <w:p w14:paraId="09A01E93" w14:textId="77777777" w:rsidR="006973F2" w:rsidRDefault="00481896">
                              <w:pPr>
                                <w:spacing w:before="82"/>
                                <w:ind w:left="120"/>
                                <w:rPr>
                                  <w:rFonts w:ascii="Arial" w:hAnsi="Arial"/>
                                  <w:b/>
                                  <w:sz w:val="11"/>
                                </w:rPr>
                              </w:pPr>
                              <w:r>
                                <w:rPr>
                                  <w:rFonts w:ascii="Arial" w:hAnsi="Arial"/>
                                  <w:b/>
                                  <w:color w:val="215F7F"/>
                                  <w:w w:val="105"/>
                                  <w:sz w:val="11"/>
                                </w:rPr>
                                <w:t>trình</w:t>
                              </w:r>
                              <w:r>
                                <w:rPr>
                                  <w:rFonts w:ascii="Arial" w:hAnsi="Arial"/>
                                  <w:b/>
                                  <w:color w:val="215F7F"/>
                                  <w:spacing w:val="1"/>
                                  <w:w w:val="105"/>
                                  <w:sz w:val="11"/>
                                </w:rPr>
                                <w:t xml:space="preserve"> </w:t>
                              </w:r>
                              <w:r>
                                <w:rPr>
                                  <w:rFonts w:ascii="Arial" w:hAnsi="Arial"/>
                                  <w:b/>
                                  <w:color w:val="215F7F"/>
                                  <w:w w:val="105"/>
                                  <w:sz w:val="11"/>
                                </w:rPr>
                                <w:t>kích</w:t>
                              </w:r>
                              <w:r>
                                <w:rPr>
                                  <w:rFonts w:ascii="Arial" w:hAnsi="Arial"/>
                                  <w:b/>
                                  <w:color w:val="215F7F"/>
                                  <w:spacing w:val="2"/>
                                  <w:w w:val="105"/>
                                  <w:sz w:val="11"/>
                                </w:rPr>
                                <w:t xml:space="preserve"> </w:t>
                              </w:r>
                              <w:r>
                                <w:rPr>
                                  <w:rFonts w:ascii="Arial" w:hAnsi="Arial"/>
                                  <w:b/>
                                  <w:color w:val="215F7F"/>
                                  <w:w w:val="105"/>
                                  <w:sz w:val="11"/>
                                </w:rPr>
                                <w:t>hoạt</w:t>
                              </w:r>
                              <w:r>
                                <w:rPr>
                                  <w:rFonts w:ascii="Arial" w:hAnsi="Arial"/>
                                  <w:b/>
                                  <w:color w:val="215F7F"/>
                                  <w:spacing w:val="2"/>
                                  <w:w w:val="105"/>
                                  <w:sz w:val="11"/>
                                </w:rPr>
                                <w:t xml:space="preserve"> </w:t>
                              </w:r>
                              <w:r>
                                <w:rPr>
                                  <w:rFonts w:ascii="Arial" w:hAnsi="Arial"/>
                                  <w:b/>
                                  <w:color w:val="215F7F"/>
                                  <w:w w:val="105"/>
                                  <w:sz w:val="11"/>
                                </w:rPr>
                                <w:t>cấp</w:t>
                              </w:r>
                              <w:r>
                                <w:rPr>
                                  <w:rFonts w:ascii="Arial" w:hAnsi="Arial"/>
                                  <w:b/>
                                  <w:color w:val="215F7F"/>
                                  <w:spacing w:val="1"/>
                                  <w:w w:val="105"/>
                                  <w:sz w:val="11"/>
                                </w:rPr>
                                <w:t xml:space="preserve"> </w:t>
                              </w:r>
                              <w:r>
                                <w:rPr>
                                  <w:rFonts w:ascii="Arial" w:hAnsi="Arial"/>
                                  <w:b/>
                                  <w:color w:val="215F7F"/>
                                  <w:w w:val="105"/>
                                  <w:sz w:val="11"/>
                                </w:rPr>
                                <w:t>hàng</w:t>
                              </w:r>
                            </w:p>
                            <w:p w14:paraId="5EC19A35" w14:textId="77777777" w:rsidR="006973F2" w:rsidRDefault="00481896">
                              <w:pPr>
                                <w:spacing w:before="73" w:line="352" w:lineRule="auto"/>
                                <w:ind w:left="120" w:right="98"/>
                                <w:rPr>
                                  <w:sz w:val="13"/>
                                </w:rPr>
                              </w:pPr>
                              <w:r>
                                <w:rPr>
                                  <w:color w:val="171514"/>
                                  <w:w w:val="110"/>
                                  <w:sz w:val="13"/>
                                </w:rPr>
                                <w:t>Trình kích hoạt được thực thi</w:t>
                              </w:r>
                              <w:r>
                                <w:rPr>
                                  <w:color w:val="171514"/>
                                  <w:spacing w:val="1"/>
                                  <w:w w:val="110"/>
                                  <w:sz w:val="13"/>
                                </w:rPr>
                                <w:t xml:space="preserve"> </w:t>
                              </w:r>
                              <w:r>
                                <w:rPr>
                                  <w:color w:val="171514"/>
                                  <w:w w:val="110"/>
                                  <w:sz w:val="13"/>
                                </w:rPr>
                                <w:t>một lần cho mỗi hàng bị ảnh</w:t>
                              </w:r>
                              <w:r>
                                <w:rPr>
                                  <w:color w:val="171514"/>
                                  <w:spacing w:val="1"/>
                                  <w:w w:val="110"/>
                                  <w:sz w:val="13"/>
                                </w:rPr>
                                <w:t xml:space="preserve"> </w:t>
                              </w:r>
                              <w:r>
                                <w:rPr>
                                  <w:color w:val="171514"/>
                                  <w:w w:val="105"/>
                                  <w:sz w:val="13"/>
                                </w:rPr>
                                <w:t>hưởng bởi câu lệnh SQL kích</w:t>
                              </w:r>
                              <w:r>
                                <w:rPr>
                                  <w:color w:val="171514"/>
                                  <w:spacing w:val="1"/>
                                  <w:w w:val="105"/>
                                  <w:sz w:val="13"/>
                                </w:rPr>
                                <w:t xml:space="preserve"> </w:t>
                              </w:r>
                              <w:r>
                                <w:rPr>
                                  <w:color w:val="171514"/>
                                  <w:w w:val="110"/>
                                  <w:sz w:val="13"/>
                                </w:rPr>
                                <w:t>hoạt. Trình kích hoạt cấp</w:t>
                              </w:r>
                              <w:r>
                                <w:rPr>
                                  <w:color w:val="171514"/>
                                  <w:spacing w:val="1"/>
                                  <w:w w:val="110"/>
                                  <w:sz w:val="13"/>
                                </w:rPr>
                                <w:t xml:space="preserve"> </w:t>
                              </w:r>
                              <w:r>
                                <w:rPr>
                                  <w:color w:val="171514"/>
                                  <w:w w:val="110"/>
                                  <w:sz w:val="13"/>
                                </w:rPr>
                                <w:t>hàng yêu cầu sử dụng từ</w:t>
                              </w:r>
                              <w:r>
                                <w:rPr>
                                  <w:color w:val="171514"/>
                                  <w:spacing w:val="1"/>
                                  <w:w w:val="110"/>
                                  <w:sz w:val="13"/>
                                </w:rPr>
                                <w:t xml:space="preserve"> </w:t>
                              </w:r>
                              <w:r>
                                <w:rPr>
                                  <w:color w:val="171514"/>
                                  <w:sz w:val="13"/>
                                </w:rPr>
                                <w:t>khóa FOR EACH ROW trong</w:t>
                              </w:r>
                              <w:r>
                                <w:rPr>
                                  <w:color w:val="171514"/>
                                  <w:spacing w:val="1"/>
                                  <w:sz w:val="13"/>
                                </w:rPr>
                                <w:t xml:space="preserve"> </w:t>
                              </w:r>
                              <w:r>
                                <w:rPr>
                                  <w:color w:val="171514"/>
                                  <w:spacing w:val="-1"/>
                                  <w:w w:val="110"/>
                                  <w:sz w:val="13"/>
                                </w:rPr>
                                <w:t>phần</w:t>
                              </w:r>
                              <w:r>
                                <w:rPr>
                                  <w:color w:val="171514"/>
                                  <w:spacing w:val="-9"/>
                                  <w:w w:val="110"/>
                                  <w:sz w:val="13"/>
                                </w:rPr>
                                <w:t xml:space="preserve"> </w:t>
                              </w:r>
                              <w:r>
                                <w:rPr>
                                  <w:color w:val="171514"/>
                                  <w:spacing w:val="-1"/>
                                  <w:w w:val="110"/>
                                  <w:sz w:val="13"/>
                                </w:rPr>
                                <w:t>khai</w:t>
                              </w:r>
                              <w:r>
                                <w:rPr>
                                  <w:color w:val="171514"/>
                                  <w:spacing w:val="-8"/>
                                  <w:w w:val="110"/>
                                  <w:sz w:val="13"/>
                                </w:rPr>
                                <w:t xml:space="preserve"> </w:t>
                              </w:r>
                              <w:r>
                                <w:rPr>
                                  <w:color w:val="171514"/>
                                  <w:spacing w:val="-1"/>
                                  <w:w w:val="110"/>
                                  <w:sz w:val="13"/>
                                </w:rPr>
                                <w:t>báo</w:t>
                              </w:r>
                              <w:r>
                                <w:rPr>
                                  <w:color w:val="171514"/>
                                  <w:spacing w:val="-9"/>
                                  <w:w w:val="110"/>
                                  <w:sz w:val="13"/>
                                </w:rPr>
                                <w:t xml:space="preserve"> </w:t>
                              </w:r>
                              <w:r>
                                <w:rPr>
                                  <w:color w:val="171514"/>
                                  <w:w w:val="110"/>
                                  <w:sz w:val="13"/>
                                </w:rPr>
                                <w:t>trình</w:t>
                              </w:r>
                              <w:r>
                                <w:rPr>
                                  <w:color w:val="171514"/>
                                  <w:spacing w:val="-8"/>
                                  <w:w w:val="110"/>
                                  <w:sz w:val="13"/>
                                </w:rPr>
                                <w:t xml:space="preserve"> </w:t>
                              </w:r>
                              <w:r>
                                <w:rPr>
                                  <w:color w:val="171514"/>
                                  <w:w w:val="110"/>
                                  <w:sz w:val="13"/>
                                </w:rPr>
                                <w:t>kích</w:t>
                              </w:r>
                              <w:r>
                                <w:rPr>
                                  <w:color w:val="171514"/>
                                  <w:spacing w:val="-8"/>
                                  <w:w w:val="110"/>
                                  <w:sz w:val="13"/>
                                </w:rPr>
                                <w:t xml:space="preserve"> </w:t>
                              </w:r>
                              <w:r>
                                <w:rPr>
                                  <w:color w:val="171514"/>
                                  <w:w w:val="110"/>
                                  <w:sz w:val="13"/>
                                </w:rPr>
                                <w:t>hoạt.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27EBFA" id="Nhóm 40" o:spid="_x0000_s1352" style="position:absolute;left:0;text-align:left;margin-left:473.65pt;margin-top:33.45pt;width:102.35pt;height:274.5pt;z-index:15765504;mso-position-horizontal-relative:page;mso-position-vertical-relative:text" coordorigin="9473,669" coordsize="2047,5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">
                <v:rect id="Rectangle 232" o:spid="_x0000_s1353" style="position:absolute;left:9473;top:668;width:2047;height:5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" fillcolor="#d0e0d0" stroked="f"/>
                <v:shape id="Text Box 231" o:spid="_x0000_s1354" type="#_x0000_t202" style="position:absolute;left:9473;top:668;width:2047;height:5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" filled="f" stroked="f">
                  <v:textbox inset="0,0,0,0">
                    <w:txbxContent>
                      <w:p w14:paraId="42D94B3A" w14:textId="77777777" w:rsidR="006973F2" w:rsidRDefault="00481896">
                        <w:pPr>
                          <w:spacing w:before="110"/>
                          <w:ind w:left="120"/>
                          <w:rPr>
                            <w:rFonts w:ascii="Arial" w:hAnsi="Arial"/>
                            <w:b/>
                            <w:sz w:val="17"/>
                          </w:rPr>
                        </w:pPr>
                        <w:r>
                          <w:rPr>
                            <w:rFonts w:ascii="Arial" w:hAnsi="Arial"/>
                            <w:b/>
                            <w:color w:val="215F7F"/>
                            <w:w w:val="105"/>
                            <w:sz w:val="17"/>
                          </w:rPr>
                          <w:t>cấp</w:t>
                        </w:r>
                        <w:r>
                          <w:rPr>
                            <w:rFonts w:ascii="Arial" w:hAnsi="Arial"/>
                            <w:b/>
                            <w:color w:val="215F7F"/>
                            <w:spacing w:val="-9"/>
                            <w:w w:val="105"/>
                            <w:sz w:val="17"/>
                          </w:rPr>
                          <w:t xml:space="preserve"> </w:t>
                        </w:r>
                        <w:r>
                          <w:rPr>
                            <w:rFonts w:ascii="Arial" w:hAnsi="Arial"/>
                            <w:b/>
                            <w:color w:val="215F7F"/>
                            <w:w w:val="105"/>
                            <w:sz w:val="17"/>
                          </w:rPr>
                          <w:t>độ</w:t>
                        </w:r>
                        <w:r>
                          <w:rPr>
                            <w:rFonts w:ascii="Arial" w:hAnsi="Arial"/>
                            <w:b/>
                            <w:color w:val="215F7F"/>
                            <w:spacing w:val="-9"/>
                            <w:w w:val="105"/>
                            <w:sz w:val="17"/>
                          </w:rPr>
                          <w:t xml:space="preserve"> </w:t>
                        </w:r>
                        <w:r>
                          <w:rPr>
                            <w:rFonts w:ascii="Arial" w:hAnsi="Arial"/>
                            <w:b/>
                            <w:color w:val="215F7F"/>
                            <w:w w:val="105"/>
                            <w:sz w:val="17"/>
                          </w:rPr>
                          <w:t>câu</w:t>
                        </w:r>
                        <w:r>
                          <w:rPr>
                            <w:rFonts w:ascii="Arial" w:hAnsi="Arial"/>
                            <w:b/>
                            <w:color w:val="215F7F"/>
                            <w:spacing w:val="-8"/>
                            <w:w w:val="105"/>
                            <w:sz w:val="17"/>
                          </w:rPr>
                          <w:t xml:space="preserve"> </w:t>
                        </w:r>
                        <w:r>
                          <w:rPr>
                            <w:rFonts w:ascii="Arial" w:hAnsi="Arial"/>
                            <w:b/>
                            <w:color w:val="215F7F"/>
                            <w:w w:val="105"/>
                            <w:sz w:val="17"/>
                          </w:rPr>
                          <w:t>lệnh</w:t>
                        </w:r>
                      </w:p>
                      <w:p w14:paraId="2527D706" w14:textId="392B3B1F" w:rsidR="006973F2" w:rsidRPr="00443866" w:rsidRDefault="00443866">
                        <w:pPr>
                          <w:spacing w:before="64"/>
                          <w:ind w:left="120"/>
                          <w:rPr>
                            <w:rFonts w:ascii="Arial" w:hAnsi="Arial"/>
                            <w:b/>
                            <w:sz w:val="15"/>
                            <w:lang w:val="en-US"/>
                          </w:rPr>
                        </w:pPr>
                        <w:r>
                          <w:rPr>
                            <w:rFonts w:ascii="Arial" w:hAnsi="Arial"/>
                            <w:b/>
                            <w:color w:val="215F7F"/>
                            <w:sz w:val="15"/>
                            <w:lang w:val="en-US"/>
                          </w:rPr>
                          <w:t>kích hoạt</w:t>
                        </w:r>
                      </w:p>
                      <w:p w14:paraId="0470CAB0" w14:textId="77777777" w:rsidR="006973F2" w:rsidRDefault="00481896">
                        <w:pPr>
                          <w:spacing w:before="55" w:line="326" w:lineRule="auto"/>
                          <w:ind w:left="120" w:right="358"/>
                          <w:rPr>
                            <w:sz w:val="14"/>
                          </w:rPr>
                        </w:pPr>
                        <w:r>
                          <w:rPr>
                            <w:color w:val="171514"/>
                            <w:w w:val="105"/>
                            <w:sz w:val="14"/>
                          </w:rPr>
                          <w:t>Trình kích hoạt SQL</w:t>
                        </w:r>
                        <w:r>
                          <w:rPr>
                            <w:color w:val="171514"/>
                            <w:spacing w:val="1"/>
                            <w:w w:val="105"/>
                            <w:sz w:val="14"/>
                          </w:rPr>
                          <w:t xml:space="preserve"> </w:t>
                        </w:r>
                        <w:r>
                          <w:rPr>
                            <w:color w:val="171514"/>
                            <w:w w:val="105"/>
                            <w:sz w:val="14"/>
                          </w:rPr>
                          <w:t>được</w:t>
                        </w:r>
                        <w:r>
                          <w:rPr>
                            <w:color w:val="171514"/>
                            <w:spacing w:val="11"/>
                            <w:w w:val="105"/>
                            <w:sz w:val="14"/>
                          </w:rPr>
                          <w:t xml:space="preserve"> </w:t>
                        </w:r>
                        <w:r>
                          <w:rPr>
                            <w:color w:val="171514"/>
                            <w:w w:val="105"/>
                            <w:sz w:val="14"/>
                          </w:rPr>
                          <w:t>giả</w:t>
                        </w:r>
                        <w:r>
                          <w:rPr>
                            <w:color w:val="171514"/>
                            <w:spacing w:val="11"/>
                            <w:w w:val="105"/>
                            <w:sz w:val="14"/>
                          </w:rPr>
                          <w:t xml:space="preserve"> </w:t>
                        </w:r>
                        <w:r>
                          <w:rPr>
                            <w:color w:val="171514"/>
                            <w:w w:val="105"/>
                            <w:sz w:val="14"/>
                          </w:rPr>
                          <w:t>định</w:t>
                        </w:r>
                        <w:r>
                          <w:rPr>
                            <w:color w:val="171514"/>
                            <w:spacing w:val="12"/>
                            <w:w w:val="105"/>
                            <w:sz w:val="14"/>
                          </w:rPr>
                          <w:t xml:space="preserve"> </w:t>
                        </w:r>
                        <w:r>
                          <w:rPr>
                            <w:color w:val="171514"/>
                            <w:w w:val="105"/>
                            <w:sz w:val="14"/>
                          </w:rPr>
                          <w:t>nếu</w:t>
                        </w:r>
                        <w:r>
                          <w:rPr>
                            <w:color w:val="171514"/>
                            <w:spacing w:val="11"/>
                            <w:w w:val="105"/>
                            <w:sz w:val="14"/>
                          </w:rPr>
                          <w:t xml:space="preserve"> </w:t>
                        </w:r>
                        <w:r>
                          <w:rPr>
                            <w:color w:val="171514"/>
                            <w:w w:val="105"/>
                            <w:sz w:val="14"/>
                          </w:rPr>
                          <w:t>từ</w:t>
                        </w:r>
                        <w:r>
                          <w:rPr>
                            <w:color w:val="171514"/>
                            <w:spacing w:val="-36"/>
                            <w:w w:val="105"/>
                            <w:sz w:val="14"/>
                          </w:rPr>
                          <w:t xml:space="preserve"> </w:t>
                        </w:r>
                        <w:r>
                          <w:rPr>
                            <w:color w:val="171514"/>
                            <w:w w:val="95"/>
                            <w:sz w:val="14"/>
                          </w:rPr>
                          <w:t>khóa FOR</w:t>
                        </w:r>
                        <w:r>
                          <w:rPr>
                            <w:color w:val="171514"/>
                            <w:spacing w:val="1"/>
                            <w:w w:val="95"/>
                            <w:sz w:val="14"/>
                          </w:rPr>
                          <w:t xml:space="preserve"> </w:t>
                        </w:r>
                        <w:r>
                          <w:rPr>
                            <w:color w:val="171514"/>
                            <w:w w:val="95"/>
                            <w:sz w:val="14"/>
                          </w:rPr>
                          <w:t>EACH</w:t>
                        </w:r>
                        <w:r>
                          <w:rPr>
                            <w:color w:val="171514"/>
                            <w:spacing w:val="1"/>
                            <w:w w:val="95"/>
                            <w:sz w:val="14"/>
                          </w:rPr>
                          <w:t xml:space="preserve"> </w:t>
                        </w:r>
                        <w:r>
                          <w:rPr>
                            <w:color w:val="171514"/>
                            <w:w w:val="95"/>
                            <w:sz w:val="14"/>
                          </w:rPr>
                          <w:t>ROW</w:t>
                        </w:r>
                      </w:p>
                      <w:p w14:paraId="761C7CAE" w14:textId="77777777" w:rsidR="006973F2" w:rsidRDefault="00481896">
                        <w:pPr>
                          <w:spacing w:line="304" w:lineRule="auto"/>
                          <w:ind w:left="120" w:right="152"/>
                          <w:rPr>
                            <w:sz w:val="15"/>
                          </w:rPr>
                        </w:pPr>
                        <w:r>
                          <w:rPr>
                            <w:color w:val="171514"/>
                            <w:w w:val="110"/>
                            <w:sz w:val="15"/>
                          </w:rPr>
                          <w:t>được bỏ qua. Loại</w:t>
                        </w:r>
                        <w:r>
                          <w:rPr>
                            <w:color w:val="171514"/>
                            <w:spacing w:val="1"/>
                            <w:w w:val="110"/>
                            <w:sz w:val="15"/>
                          </w:rPr>
                          <w:t xml:space="preserve"> </w:t>
                        </w:r>
                        <w:r>
                          <w:rPr>
                            <w:color w:val="171514"/>
                            <w:w w:val="110"/>
                            <w:sz w:val="15"/>
                          </w:rPr>
                          <w:t>trigger này được thực thi</w:t>
                        </w:r>
                        <w:r>
                          <w:rPr>
                            <w:color w:val="171514"/>
                            <w:spacing w:val="-41"/>
                            <w:w w:val="110"/>
                            <w:sz w:val="15"/>
                          </w:rPr>
                          <w:t xml:space="preserve"> </w:t>
                        </w:r>
                        <w:r>
                          <w:rPr>
                            <w:color w:val="171514"/>
                            <w:w w:val="110"/>
                            <w:sz w:val="15"/>
                          </w:rPr>
                          <w:t>một lần, trước hoặc sau</w:t>
                        </w:r>
                        <w:r>
                          <w:rPr>
                            <w:color w:val="171514"/>
                            <w:spacing w:val="1"/>
                            <w:w w:val="110"/>
                            <w:sz w:val="15"/>
                          </w:rPr>
                          <w:t xml:space="preserve"> </w:t>
                        </w:r>
                        <w:r>
                          <w:rPr>
                            <w:color w:val="171514"/>
                            <w:w w:val="110"/>
                            <w:sz w:val="15"/>
                          </w:rPr>
                          <w:t>câu</w:t>
                        </w:r>
                        <w:r>
                          <w:rPr>
                            <w:color w:val="171514"/>
                            <w:spacing w:val="-6"/>
                            <w:w w:val="110"/>
                            <w:sz w:val="15"/>
                          </w:rPr>
                          <w:t xml:space="preserve"> </w:t>
                        </w:r>
                        <w:r>
                          <w:rPr>
                            <w:color w:val="171514"/>
                            <w:w w:val="110"/>
                            <w:sz w:val="15"/>
                          </w:rPr>
                          <w:t>lệnh</w:t>
                        </w:r>
                        <w:r>
                          <w:rPr>
                            <w:color w:val="171514"/>
                            <w:spacing w:val="-5"/>
                            <w:w w:val="110"/>
                            <w:sz w:val="15"/>
                          </w:rPr>
                          <w:t xml:space="preserve"> </w:t>
                        </w:r>
                        <w:r>
                          <w:rPr>
                            <w:color w:val="171514"/>
                            <w:w w:val="110"/>
                            <w:sz w:val="15"/>
                          </w:rPr>
                          <w:t>trigger</w:t>
                        </w:r>
                      </w:p>
                      <w:p w14:paraId="3DE808A3" w14:textId="77777777" w:rsidR="006973F2" w:rsidRDefault="00481896">
                        <w:pPr>
                          <w:spacing w:before="21" w:line="381" w:lineRule="auto"/>
                          <w:ind w:left="120" w:right="554"/>
                          <w:rPr>
                            <w:sz w:val="12"/>
                          </w:rPr>
                        </w:pPr>
                        <w:r>
                          <w:rPr>
                            <w:color w:val="171514"/>
                            <w:w w:val="110"/>
                            <w:sz w:val="12"/>
                          </w:rPr>
                          <w:t>hoàn</w:t>
                        </w:r>
                        <w:r>
                          <w:rPr>
                            <w:color w:val="171514"/>
                            <w:spacing w:val="-8"/>
                            <w:w w:val="110"/>
                            <w:sz w:val="12"/>
                          </w:rPr>
                          <w:t xml:space="preserve"> </w:t>
                        </w:r>
                        <w:r>
                          <w:rPr>
                            <w:color w:val="171514"/>
                            <w:w w:val="110"/>
                            <w:sz w:val="12"/>
                          </w:rPr>
                          <w:t>thành</w:t>
                        </w:r>
                        <w:r>
                          <w:rPr>
                            <w:color w:val="171514"/>
                            <w:spacing w:val="-7"/>
                            <w:w w:val="110"/>
                            <w:sz w:val="12"/>
                          </w:rPr>
                          <w:t xml:space="preserve"> </w:t>
                        </w:r>
                        <w:r>
                          <w:rPr>
                            <w:color w:val="171514"/>
                            <w:w w:val="110"/>
                            <w:sz w:val="12"/>
                          </w:rPr>
                          <w:t>và</w:t>
                        </w:r>
                        <w:r>
                          <w:rPr>
                            <w:color w:val="171514"/>
                            <w:spacing w:val="-7"/>
                            <w:w w:val="110"/>
                            <w:sz w:val="12"/>
                          </w:rPr>
                          <w:t xml:space="preserve"> </w:t>
                        </w:r>
                        <w:r>
                          <w:rPr>
                            <w:color w:val="171514"/>
                            <w:w w:val="110"/>
                            <w:sz w:val="12"/>
                          </w:rPr>
                          <w:t>là</w:t>
                        </w:r>
                        <w:r>
                          <w:rPr>
                            <w:color w:val="171514"/>
                            <w:spacing w:val="-7"/>
                            <w:w w:val="110"/>
                            <w:sz w:val="12"/>
                          </w:rPr>
                          <w:t xml:space="preserve"> </w:t>
                        </w:r>
                        <w:r>
                          <w:rPr>
                            <w:color w:val="171514"/>
                            <w:w w:val="110"/>
                            <w:sz w:val="12"/>
                          </w:rPr>
                          <w:t>trường</w:t>
                        </w:r>
                        <w:r>
                          <w:rPr>
                            <w:color w:val="171514"/>
                            <w:spacing w:val="-32"/>
                            <w:w w:val="110"/>
                            <w:sz w:val="12"/>
                          </w:rPr>
                          <w:t xml:space="preserve"> </w:t>
                        </w:r>
                        <w:r>
                          <w:rPr>
                            <w:color w:val="171514"/>
                            <w:w w:val="110"/>
                            <w:sz w:val="12"/>
                          </w:rPr>
                          <w:t>hợp</w:t>
                        </w:r>
                        <w:r>
                          <w:rPr>
                            <w:color w:val="171514"/>
                            <w:spacing w:val="-5"/>
                            <w:w w:val="110"/>
                            <w:sz w:val="12"/>
                          </w:rPr>
                          <w:t xml:space="preserve"> </w:t>
                        </w:r>
                        <w:r>
                          <w:rPr>
                            <w:color w:val="171514"/>
                            <w:w w:val="110"/>
                            <w:sz w:val="12"/>
                          </w:rPr>
                          <w:t>mặc</w:t>
                        </w:r>
                        <w:r>
                          <w:rPr>
                            <w:color w:val="171514"/>
                            <w:spacing w:val="-5"/>
                            <w:w w:val="110"/>
                            <w:sz w:val="12"/>
                          </w:rPr>
                          <w:t xml:space="preserve"> </w:t>
                        </w:r>
                        <w:r>
                          <w:rPr>
                            <w:color w:val="171514"/>
                            <w:w w:val="110"/>
                            <w:sz w:val="12"/>
                          </w:rPr>
                          <w:t>định.</w:t>
                        </w:r>
                      </w:p>
                      <w:p w14:paraId="09A01E93" w14:textId="77777777" w:rsidR="006973F2" w:rsidRDefault="00481896">
                        <w:pPr>
                          <w:spacing w:before="82"/>
                          <w:ind w:left="120"/>
                          <w:rPr>
                            <w:rFonts w:ascii="Arial" w:hAnsi="Arial"/>
                            <w:b/>
                            <w:sz w:val="11"/>
                          </w:rPr>
                        </w:pPr>
                        <w:r>
                          <w:rPr>
                            <w:rFonts w:ascii="Arial" w:hAnsi="Arial"/>
                            <w:b/>
                            <w:color w:val="215F7F"/>
                            <w:w w:val="105"/>
                            <w:sz w:val="11"/>
                          </w:rPr>
                          <w:t>trình</w:t>
                        </w:r>
                        <w:r>
                          <w:rPr>
                            <w:rFonts w:ascii="Arial" w:hAnsi="Arial"/>
                            <w:b/>
                            <w:color w:val="215F7F"/>
                            <w:spacing w:val="1"/>
                            <w:w w:val="105"/>
                            <w:sz w:val="11"/>
                          </w:rPr>
                          <w:t xml:space="preserve"> </w:t>
                        </w:r>
                        <w:r>
                          <w:rPr>
                            <w:rFonts w:ascii="Arial" w:hAnsi="Arial"/>
                            <w:b/>
                            <w:color w:val="215F7F"/>
                            <w:w w:val="105"/>
                            <w:sz w:val="11"/>
                          </w:rPr>
                          <w:t>kích</w:t>
                        </w:r>
                        <w:r>
                          <w:rPr>
                            <w:rFonts w:ascii="Arial" w:hAnsi="Arial"/>
                            <w:b/>
                            <w:color w:val="215F7F"/>
                            <w:spacing w:val="2"/>
                            <w:w w:val="105"/>
                            <w:sz w:val="11"/>
                          </w:rPr>
                          <w:t xml:space="preserve"> </w:t>
                        </w:r>
                        <w:r>
                          <w:rPr>
                            <w:rFonts w:ascii="Arial" w:hAnsi="Arial"/>
                            <w:b/>
                            <w:color w:val="215F7F"/>
                            <w:w w:val="105"/>
                            <w:sz w:val="11"/>
                          </w:rPr>
                          <w:t>hoạt</w:t>
                        </w:r>
                        <w:r>
                          <w:rPr>
                            <w:rFonts w:ascii="Arial" w:hAnsi="Arial"/>
                            <w:b/>
                            <w:color w:val="215F7F"/>
                            <w:spacing w:val="2"/>
                            <w:w w:val="105"/>
                            <w:sz w:val="11"/>
                          </w:rPr>
                          <w:t xml:space="preserve"> </w:t>
                        </w:r>
                        <w:r>
                          <w:rPr>
                            <w:rFonts w:ascii="Arial" w:hAnsi="Arial"/>
                            <w:b/>
                            <w:color w:val="215F7F"/>
                            <w:w w:val="105"/>
                            <w:sz w:val="11"/>
                          </w:rPr>
                          <w:t>cấp</w:t>
                        </w:r>
                        <w:r>
                          <w:rPr>
                            <w:rFonts w:ascii="Arial" w:hAnsi="Arial"/>
                            <w:b/>
                            <w:color w:val="215F7F"/>
                            <w:spacing w:val="1"/>
                            <w:w w:val="105"/>
                            <w:sz w:val="11"/>
                          </w:rPr>
                          <w:t xml:space="preserve"> </w:t>
                        </w:r>
                        <w:r>
                          <w:rPr>
                            <w:rFonts w:ascii="Arial" w:hAnsi="Arial"/>
                            <w:b/>
                            <w:color w:val="215F7F"/>
                            <w:w w:val="105"/>
                            <w:sz w:val="11"/>
                          </w:rPr>
                          <w:t>hàng</w:t>
                        </w:r>
                      </w:p>
                      <w:p w14:paraId="5EC19A35" w14:textId="77777777" w:rsidR="006973F2" w:rsidRDefault="00481896">
                        <w:pPr>
                          <w:spacing w:before="73" w:line="352" w:lineRule="auto"/>
                          <w:ind w:left="120" w:right="98"/>
                          <w:rPr>
                            <w:sz w:val="13"/>
                          </w:rPr>
                        </w:pPr>
                        <w:r>
                          <w:rPr>
                            <w:color w:val="171514"/>
                            <w:w w:val="110"/>
                            <w:sz w:val="13"/>
                          </w:rPr>
                          <w:t>Trình kích hoạt được thực thi</w:t>
                        </w:r>
                        <w:r>
                          <w:rPr>
                            <w:color w:val="171514"/>
                            <w:spacing w:val="1"/>
                            <w:w w:val="110"/>
                            <w:sz w:val="13"/>
                          </w:rPr>
                          <w:t xml:space="preserve"> </w:t>
                        </w:r>
                        <w:r>
                          <w:rPr>
                            <w:color w:val="171514"/>
                            <w:w w:val="110"/>
                            <w:sz w:val="13"/>
                          </w:rPr>
                          <w:t>một lần cho mỗi hàng bị ảnh</w:t>
                        </w:r>
                        <w:r>
                          <w:rPr>
                            <w:color w:val="171514"/>
                            <w:spacing w:val="1"/>
                            <w:w w:val="110"/>
                            <w:sz w:val="13"/>
                          </w:rPr>
                          <w:t xml:space="preserve"> </w:t>
                        </w:r>
                        <w:r>
                          <w:rPr>
                            <w:color w:val="171514"/>
                            <w:w w:val="105"/>
                            <w:sz w:val="13"/>
                          </w:rPr>
                          <w:t>hưởng bởi câu lệnh SQL kích</w:t>
                        </w:r>
                        <w:r>
                          <w:rPr>
                            <w:color w:val="171514"/>
                            <w:spacing w:val="1"/>
                            <w:w w:val="105"/>
                            <w:sz w:val="13"/>
                          </w:rPr>
                          <w:t xml:space="preserve"> </w:t>
                        </w:r>
                        <w:r>
                          <w:rPr>
                            <w:color w:val="171514"/>
                            <w:w w:val="110"/>
                            <w:sz w:val="13"/>
                          </w:rPr>
                          <w:t>hoạt. Trình kích hoạt cấp</w:t>
                        </w:r>
                        <w:r>
                          <w:rPr>
                            <w:color w:val="171514"/>
                            <w:spacing w:val="1"/>
                            <w:w w:val="110"/>
                            <w:sz w:val="13"/>
                          </w:rPr>
                          <w:t xml:space="preserve"> </w:t>
                        </w:r>
                        <w:r>
                          <w:rPr>
                            <w:color w:val="171514"/>
                            <w:w w:val="110"/>
                            <w:sz w:val="13"/>
                          </w:rPr>
                          <w:t>hàng yêu cầu sử dụng từ</w:t>
                        </w:r>
                        <w:r>
                          <w:rPr>
                            <w:color w:val="171514"/>
                            <w:spacing w:val="1"/>
                            <w:w w:val="110"/>
                            <w:sz w:val="13"/>
                          </w:rPr>
                          <w:t xml:space="preserve"> </w:t>
                        </w:r>
                        <w:r>
                          <w:rPr>
                            <w:color w:val="171514"/>
                            <w:sz w:val="13"/>
                          </w:rPr>
                          <w:t>khóa FOR EACH ROW trong</w:t>
                        </w:r>
                        <w:r>
                          <w:rPr>
                            <w:color w:val="171514"/>
                            <w:spacing w:val="1"/>
                            <w:sz w:val="13"/>
                          </w:rPr>
                          <w:t xml:space="preserve"> </w:t>
                        </w:r>
                        <w:r>
                          <w:rPr>
                            <w:color w:val="171514"/>
                            <w:spacing w:val="-1"/>
                            <w:w w:val="110"/>
                            <w:sz w:val="13"/>
                          </w:rPr>
                          <w:t>phần</w:t>
                        </w:r>
                        <w:r>
                          <w:rPr>
                            <w:color w:val="171514"/>
                            <w:spacing w:val="-9"/>
                            <w:w w:val="110"/>
                            <w:sz w:val="13"/>
                          </w:rPr>
                          <w:t xml:space="preserve"> </w:t>
                        </w:r>
                        <w:r>
                          <w:rPr>
                            <w:color w:val="171514"/>
                            <w:spacing w:val="-1"/>
                            <w:w w:val="110"/>
                            <w:sz w:val="13"/>
                          </w:rPr>
                          <w:t>khai</w:t>
                        </w:r>
                        <w:r>
                          <w:rPr>
                            <w:color w:val="171514"/>
                            <w:spacing w:val="-8"/>
                            <w:w w:val="110"/>
                            <w:sz w:val="13"/>
                          </w:rPr>
                          <w:t xml:space="preserve"> </w:t>
                        </w:r>
                        <w:r>
                          <w:rPr>
                            <w:color w:val="171514"/>
                            <w:spacing w:val="-1"/>
                            <w:w w:val="110"/>
                            <w:sz w:val="13"/>
                          </w:rPr>
                          <w:t>báo</w:t>
                        </w:r>
                        <w:r>
                          <w:rPr>
                            <w:color w:val="171514"/>
                            <w:spacing w:val="-9"/>
                            <w:w w:val="110"/>
                            <w:sz w:val="13"/>
                          </w:rPr>
                          <w:t xml:space="preserve"> </w:t>
                        </w:r>
                        <w:r>
                          <w:rPr>
                            <w:color w:val="171514"/>
                            <w:w w:val="110"/>
                            <w:sz w:val="13"/>
                          </w:rPr>
                          <w:t>trình</w:t>
                        </w:r>
                        <w:r>
                          <w:rPr>
                            <w:color w:val="171514"/>
                            <w:spacing w:val="-8"/>
                            <w:w w:val="110"/>
                            <w:sz w:val="13"/>
                          </w:rPr>
                          <w:t xml:space="preserve"> </w:t>
                        </w:r>
                        <w:r>
                          <w:rPr>
                            <w:color w:val="171514"/>
                            <w:w w:val="110"/>
                            <w:sz w:val="13"/>
                          </w:rPr>
                          <w:t>kích</w:t>
                        </w:r>
                        <w:r>
                          <w:rPr>
                            <w:color w:val="171514"/>
                            <w:spacing w:val="-8"/>
                            <w:w w:val="110"/>
                            <w:sz w:val="13"/>
                          </w:rPr>
                          <w:t xml:space="preserve"> </w:t>
                        </w:r>
                        <w:r>
                          <w:rPr>
                            <w:color w:val="171514"/>
                            <w:w w:val="110"/>
                            <w:sz w:val="13"/>
                          </w:rPr>
                          <w:t>hoạt.</w:t>
                        </w:r>
                      </w:p>
                    </w:txbxContent>
                  </v:textbox>
                </v:shape>
                <w10:wrap anchorx="page"/>
              </v:group>
            </w:pict>
          </mc:Fallback>
        </mc:AlternateContent>
      </w:r>
      <w:r w:rsidR="00481896">
        <w:rPr>
          <w:color w:val="171514"/>
          <w:w w:val="105"/>
        </w:rPr>
        <w:t>Trong</w:t>
      </w:r>
      <w:r w:rsidR="00481896">
        <w:rPr>
          <w:color w:val="171514"/>
          <w:spacing w:val="10"/>
          <w:w w:val="105"/>
        </w:rPr>
        <w:t xml:space="preserve"> </w:t>
      </w:r>
      <w:r w:rsidR="00481896">
        <w:rPr>
          <w:color w:val="171514"/>
          <w:w w:val="105"/>
        </w:rPr>
        <w:t>trường</w:t>
      </w:r>
      <w:r w:rsidR="00481896">
        <w:rPr>
          <w:color w:val="171514"/>
          <w:spacing w:val="10"/>
          <w:w w:val="105"/>
        </w:rPr>
        <w:t xml:space="preserve"> </w:t>
      </w:r>
      <w:r w:rsidR="00481896">
        <w:rPr>
          <w:color w:val="171514"/>
          <w:w w:val="105"/>
        </w:rPr>
        <w:t>hợp</w:t>
      </w:r>
      <w:r w:rsidR="00481896">
        <w:rPr>
          <w:color w:val="171514"/>
          <w:spacing w:val="10"/>
          <w:w w:val="105"/>
        </w:rPr>
        <w:t xml:space="preserve"> </w:t>
      </w:r>
      <w:r w:rsidR="00481896">
        <w:rPr>
          <w:color w:val="171514"/>
          <w:w w:val="105"/>
        </w:rPr>
        <w:t>của</w:t>
      </w:r>
      <w:r w:rsidR="00481896">
        <w:rPr>
          <w:color w:val="171514"/>
          <w:spacing w:val="11"/>
          <w:w w:val="105"/>
        </w:rPr>
        <w:t xml:space="preserve"> </w:t>
      </w:r>
      <w:r w:rsidR="00481896">
        <w:rPr>
          <w:color w:val="171514"/>
          <w:w w:val="105"/>
        </w:rPr>
        <w:t>bảng</w:t>
      </w:r>
      <w:r w:rsidR="00481896">
        <w:rPr>
          <w:color w:val="171514"/>
          <w:spacing w:val="10"/>
          <w:w w:val="105"/>
        </w:rPr>
        <w:t xml:space="preserve"> </w:t>
      </w:r>
      <w:r w:rsidR="007D1F40">
        <w:rPr>
          <w:color w:val="171514"/>
          <w:w w:val="105"/>
          <w:lang w:val="en-US"/>
        </w:rPr>
        <w:t>PRODUCT</w:t>
      </w:r>
      <w:r w:rsidR="00481896">
        <w:rPr>
          <w:color w:val="171514"/>
          <w:w w:val="105"/>
        </w:rPr>
        <w:t>,</w:t>
      </w:r>
      <w:r w:rsidR="00481896">
        <w:rPr>
          <w:color w:val="171514"/>
          <w:spacing w:val="10"/>
          <w:w w:val="105"/>
        </w:rPr>
        <w:t xml:space="preserve"> </w:t>
      </w:r>
      <w:r w:rsidR="00481896">
        <w:rPr>
          <w:color w:val="171514"/>
          <w:w w:val="105"/>
        </w:rPr>
        <w:t>bạn</w:t>
      </w:r>
      <w:r w:rsidR="00481896">
        <w:rPr>
          <w:color w:val="171514"/>
          <w:spacing w:val="11"/>
          <w:w w:val="105"/>
        </w:rPr>
        <w:t xml:space="preserve"> </w:t>
      </w:r>
      <w:r w:rsidR="00481896">
        <w:rPr>
          <w:color w:val="171514"/>
          <w:w w:val="105"/>
        </w:rPr>
        <w:t>sẽ</w:t>
      </w:r>
      <w:r w:rsidR="00481896">
        <w:rPr>
          <w:color w:val="171514"/>
          <w:spacing w:val="10"/>
          <w:w w:val="105"/>
        </w:rPr>
        <w:t xml:space="preserve"> </w:t>
      </w:r>
      <w:r w:rsidR="00481896">
        <w:rPr>
          <w:color w:val="171514"/>
          <w:w w:val="105"/>
        </w:rPr>
        <w:t>tạo</w:t>
      </w:r>
      <w:r w:rsidR="00481896">
        <w:rPr>
          <w:color w:val="171514"/>
          <w:spacing w:val="10"/>
          <w:w w:val="105"/>
        </w:rPr>
        <w:t xml:space="preserve"> </w:t>
      </w:r>
      <w:r w:rsidR="00481896">
        <w:rPr>
          <w:color w:val="171514"/>
          <w:w w:val="105"/>
        </w:rPr>
        <w:t>một</w:t>
      </w:r>
      <w:r w:rsidR="00481896">
        <w:rPr>
          <w:color w:val="171514"/>
          <w:spacing w:val="10"/>
          <w:w w:val="105"/>
        </w:rPr>
        <w:t xml:space="preserve"> </w:t>
      </w:r>
      <w:r w:rsidR="00481896">
        <w:rPr>
          <w:color w:val="171514"/>
          <w:w w:val="105"/>
        </w:rPr>
        <w:t>trình</w:t>
      </w:r>
      <w:r w:rsidR="00481896">
        <w:rPr>
          <w:color w:val="171514"/>
          <w:spacing w:val="11"/>
          <w:w w:val="105"/>
        </w:rPr>
        <w:t xml:space="preserve"> </w:t>
      </w:r>
      <w:r w:rsidR="00481896">
        <w:rPr>
          <w:color w:val="171514"/>
          <w:w w:val="105"/>
        </w:rPr>
        <w:t>kích</w:t>
      </w:r>
      <w:r w:rsidR="00481896">
        <w:rPr>
          <w:color w:val="171514"/>
          <w:spacing w:val="10"/>
          <w:w w:val="105"/>
        </w:rPr>
        <w:t xml:space="preserve"> </w:t>
      </w:r>
      <w:r w:rsidR="00481896">
        <w:rPr>
          <w:color w:val="171514"/>
          <w:w w:val="105"/>
        </w:rPr>
        <w:t>hoạt</w:t>
      </w:r>
      <w:r w:rsidR="00481896">
        <w:rPr>
          <w:color w:val="171514"/>
          <w:spacing w:val="10"/>
          <w:w w:val="105"/>
        </w:rPr>
        <w:t xml:space="preserve"> </w:t>
      </w:r>
      <w:r w:rsidR="00481896">
        <w:rPr>
          <w:color w:val="171514"/>
          <w:w w:val="105"/>
        </w:rPr>
        <w:t>cấp</w:t>
      </w:r>
      <w:r w:rsidR="00481896">
        <w:rPr>
          <w:color w:val="171514"/>
          <w:spacing w:val="11"/>
          <w:w w:val="105"/>
        </w:rPr>
        <w:t xml:space="preserve"> </w:t>
      </w:r>
      <w:r w:rsidR="00481896">
        <w:rPr>
          <w:color w:val="171514"/>
          <w:w w:val="105"/>
        </w:rPr>
        <w:t>câu</w:t>
      </w:r>
      <w:r w:rsidR="00481896">
        <w:rPr>
          <w:color w:val="171514"/>
          <w:spacing w:val="10"/>
          <w:w w:val="105"/>
        </w:rPr>
        <w:t xml:space="preserve"> </w:t>
      </w:r>
      <w:r w:rsidR="00481896">
        <w:rPr>
          <w:color w:val="171514"/>
          <w:w w:val="105"/>
        </w:rPr>
        <w:t>lệnh</w:t>
      </w:r>
      <w:r w:rsidR="00481896">
        <w:rPr>
          <w:color w:val="171514"/>
          <w:spacing w:val="10"/>
          <w:w w:val="105"/>
        </w:rPr>
        <w:t xml:space="preserve"> </w:t>
      </w:r>
      <w:r w:rsidR="00481896">
        <w:rPr>
          <w:color w:val="171514"/>
          <w:w w:val="105"/>
        </w:rPr>
        <w:t>được</w:t>
      </w:r>
      <w:r w:rsidR="00481896">
        <w:rPr>
          <w:color w:val="171514"/>
          <w:spacing w:val="-47"/>
          <w:w w:val="105"/>
        </w:rPr>
        <w:t xml:space="preserve"> </w:t>
      </w:r>
      <w:r w:rsidR="00481896">
        <w:rPr>
          <w:color w:val="171514"/>
          <w:w w:val="105"/>
        </w:rPr>
        <w:t>thực</w:t>
      </w:r>
      <w:r w:rsidR="00481896">
        <w:rPr>
          <w:color w:val="171514"/>
          <w:spacing w:val="-9"/>
          <w:w w:val="105"/>
        </w:rPr>
        <w:t xml:space="preserve"> </w:t>
      </w:r>
      <w:r w:rsidR="00481896">
        <w:rPr>
          <w:color w:val="171514"/>
          <w:w w:val="105"/>
        </w:rPr>
        <w:t>thi</w:t>
      </w:r>
      <w:r w:rsidR="00481896">
        <w:rPr>
          <w:color w:val="171514"/>
          <w:spacing w:val="-9"/>
          <w:w w:val="105"/>
        </w:rPr>
        <w:t xml:space="preserve"> </w:t>
      </w:r>
      <w:r w:rsidR="00481896">
        <w:rPr>
          <w:color w:val="171514"/>
          <w:w w:val="105"/>
        </w:rPr>
        <w:t>ngầm</w:t>
      </w:r>
      <w:r w:rsidR="00481896">
        <w:rPr>
          <w:color w:val="171514"/>
          <w:spacing w:val="-8"/>
          <w:w w:val="105"/>
        </w:rPr>
        <w:t xml:space="preserve"> </w:t>
      </w:r>
      <w:r w:rsidR="007D1F40">
        <w:rPr>
          <w:color w:val="171514"/>
          <w:w w:val="105"/>
          <w:lang w:val="en-US"/>
        </w:rPr>
        <w:t>AFTER 1</w:t>
      </w:r>
      <w:r w:rsidR="00481896">
        <w:rPr>
          <w:color w:val="171514"/>
          <w:spacing w:val="-9"/>
          <w:w w:val="105"/>
        </w:rPr>
        <w:t xml:space="preserve"> </w:t>
      </w:r>
      <w:r w:rsidR="001B4BF5">
        <w:rPr>
          <w:color w:val="171514"/>
          <w:w w:val="105"/>
        </w:rPr>
        <w:t>UPDATE</w:t>
      </w:r>
      <w:r w:rsidR="00481896">
        <w:rPr>
          <w:color w:val="171514"/>
          <w:spacing w:val="-9"/>
          <w:w w:val="105"/>
        </w:rPr>
        <w:t xml:space="preserve"> </w:t>
      </w:r>
      <w:r w:rsidR="00481896">
        <w:rPr>
          <w:color w:val="171514"/>
          <w:w w:val="105"/>
        </w:rPr>
        <w:t>thuộc</w:t>
      </w:r>
      <w:r w:rsidR="00481896">
        <w:rPr>
          <w:color w:val="171514"/>
          <w:spacing w:val="-8"/>
          <w:w w:val="105"/>
        </w:rPr>
        <w:t xml:space="preserve"> </w:t>
      </w:r>
      <w:r w:rsidR="00481896">
        <w:rPr>
          <w:color w:val="171514"/>
          <w:w w:val="105"/>
        </w:rPr>
        <w:t>tính</w:t>
      </w:r>
      <w:r w:rsidR="00481896">
        <w:rPr>
          <w:color w:val="171514"/>
          <w:spacing w:val="-9"/>
          <w:w w:val="105"/>
        </w:rPr>
        <w:t xml:space="preserve"> </w:t>
      </w:r>
      <w:r w:rsidR="00481896">
        <w:rPr>
          <w:color w:val="171514"/>
          <w:w w:val="105"/>
        </w:rPr>
        <w:t>P_QOH</w:t>
      </w:r>
      <w:r w:rsidR="00481896">
        <w:rPr>
          <w:color w:val="171514"/>
          <w:spacing w:val="-9"/>
          <w:w w:val="105"/>
        </w:rPr>
        <w:t xml:space="preserve"> </w:t>
      </w:r>
      <w:r w:rsidR="00481896">
        <w:rPr>
          <w:color w:val="171514"/>
          <w:w w:val="105"/>
        </w:rPr>
        <w:t>cho</w:t>
      </w:r>
      <w:r w:rsidR="00481896">
        <w:rPr>
          <w:color w:val="171514"/>
          <w:spacing w:val="-8"/>
          <w:w w:val="105"/>
        </w:rPr>
        <w:t xml:space="preserve"> </w:t>
      </w:r>
      <w:r w:rsidR="00481896">
        <w:rPr>
          <w:color w:val="171514"/>
          <w:w w:val="105"/>
        </w:rPr>
        <w:t>một</w:t>
      </w:r>
      <w:r w:rsidR="00481896">
        <w:rPr>
          <w:color w:val="171514"/>
          <w:spacing w:val="-9"/>
          <w:w w:val="105"/>
        </w:rPr>
        <w:t xml:space="preserve"> </w:t>
      </w:r>
      <w:r w:rsidR="00481896">
        <w:rPr>
          <w:color w:val="171514"/>
          <w:w w:val="105"/>
        </w:rPr>
        <w:t>hàng</w:t>
      </w:r>
      <w:r w:rsidR="00481896">
        <w:rPr>
          <w:color w:val="171514"/>
          <w:spacing w:val="-9"/>
          <w:w w:val="105"/>
        </w:rPr>
        <w:t xml:space="preserve"> </w:t>
      </w:r>
      <w:r w:rsidR="00481896">
        <w:rPr>
          <w:color w:val="171514"/>
          <w:w w:val="105"/>
        </w:rPr>
        <w:t>hiện</w:t>
      </w:r>
      <w:r w:rsidR="00481896">
        <w:rPr>
          <w:color w:val="171514"/>
          <w:spacing w:val="-8"/>
          <w:w w:val="105"/>
        </w:rPr>
        <w:t xml:space="preserve"> </w:t>
      </w:r>
      <w:r w:rsidR="00481896">
        <w:rPr>
          <w:color w:val="171514"/>
          <w:w w:val="105"/>
        </w:rPr>
        <w:t>có</w:t>
      </w:r>
      <w:r w:rsidR="00481896">
        <w:rPr>
          <w:color w:val="171514"/>
          <w:spacing w:val="-9"/>
          <w:w w:val="105"/>
        </w:rPr>
        <w:t xml:space="preserve"> </w:t>
      </w:r>
      <w:r w:rsidR="00481896">
        <w:rPr>
          <w:color w:val="171514"/>
          <w:w w:val="105"/>
        </w:rPr>
        <w:t>hoặc</w:t>
      </w:r>
      <w:r w:rsidR="00481896">
        <w:rPr>
          <w:color w:val="171514"/>
          <w:spacing w:val="-8"/>
          <w:w w:val="105"/>
        </w:rPr>
        <w:t xml:space="preserve"> </w:t>
      </w:r>
      <w:r w:rsidR="007D1F40">
        <w:rPr>
          <w:color w:val="171514"/>
          <w:w w:val="105"/>
          <w:lang w:val="en-US"/>
        </w:rPr>
        <w:t>AFTER 1</w:t>
      </w:r>
      <w:r w:rsidR="00481896">
        <w:rPr>
          <w:color w:val="171514"/>
          <w:spacing w:val="1"/>
          <w:w w:val="105"/>
        </w:rPr>
        <w:t xml:space="preserve"> </w:t>
      </w:r>
      <w:r w:rsidR="007D1F40">
        <w:rPr>
          <w:color w:val="171514"/>
          <w:w w:val="105"/>
          <w:lang w:val="en-US"/>
        </w:rPr>
        <w:t>INSERT</w:t>
      </w:r>
      <w:r w:rsidR="00481896">
        <w:rPr>
          <w:color w:val="171514"/>
          <w:w w:val="105"/>
        </w:rPr>
        <w:t xml:space="preserve"> một hàng mới trong bảng </w:t>
      </w:r>
      <w:r w:rsidR="00A02197">
        <w:rPr>
          <w:color w:val="171514"/>
          <w:w w:val="105"/>
        </w:rPr>
        <w:t>PRODUCT</w:t>
      </w:r>
      <w:r w:rsidR="00481896">
        <w:rPr>
          <w:color w:val="171514"/>
          <w:w w:val="105"/>
        </w:rPr>
        <w:t>. Hành động kích hoạt thực thi câu lệnh</w:t>
      </w:r>
      <w:r w:rsidR="00481896">
        <w:rPr>
          <w:color w:val="171514"/>
          <w:spacing w:val="1"/>
          <w:w w:val="105"/>
        </w:rPr>
        <w:t xml:space="preserve"> </w:t>
      </w:r>
      <w:r w:rsidR="00481896">
        <w:rPr>
          <w:color w:val="171514"/>
        </w:rPr>
        <w:t>UPDATE</w:t>
      </w:r>
      <w:r w:rsidR="00481896">
        <w:rPr>
          <w:color w:val="171514"/>
          <w:spacing w:val="7"/>
        </w:rPr>
        <w:t xml:space="preserve"> </w:t>
      </w:r>
      <w:r w:rsidR="00481896">
        <w:rPr>
          <w:color w:val="171514"/>
        </w:rPr>
        <w:t>so</w:t>
      </w:r>
      <w:r w:rsidR="00481896">
        <w:rPr>
          <w:color w:val="171514"/>
          <w:spacing w:val="8"/>
        </w:rPr>
        <w:t xml:space="preserve"> </w:t>
      </w:r>
      <w:r w:rsidR="00481896">
        <w:rPr>
          <w:color w:val="171514"/>
        </w:rPr>
        <w:t>sánh</w:t>
      </w:r>
      <w:r w:rsidR="00481896">
        <w:rPr>
          <w:color w:val="171514"/>
          <w:spacing w:val="7"/>
        </w:rPr>
        <w:t xml:space="preserve"> </w:t>
      </w:r>
      <w:r w:rsidR="00481896">
        <w:rPr>
          <w:color w:val="171514"/>
        </w:rPr>
        <w:t>P_QOH</w:t>
      </w:r>
      <w:r w:rsidR="00481896">
        <w:rPr>
          <w:color w:val="171514"/>
          <w:spacing w:val="8"/>
        </w:rPr>
        <w:t xml:space="preserve"> </w:t>
      </w:r>
      <w:r w:rsidR="00481896">
        <w:rPr>
          <w:color w:val="171514"/>
        </w:rPr>
        <w:t>với</w:t>
      </w:r>
      <w:r w:rsidR="00481896">
        <w:rPr>
          <w:color w:val="171514"/>
          <w:spacing w:val="8"/>
        </w:rPr>
        <w:t xml:space="preserve"> </w:t>
      </w:r>
      <w:r w:rsidR="00481896">
        <w:rPr>
          <w:color w:val="171514"/>
        </w:rPr>
        <w:t>cột</w:t>
      </w:r>
      <w:r w:rsidR="00481896">
        <w:rPr>
          <w:color w:val="171514"/>
          <w:spacing w:val="7"/>
        </w:rPr>
        <w:t xml:space="preserve"> </w:t>
      </w:r>
      <w:r w:rsidR="00481896">
        <w:rPr>
          <w:color w:val="171514"/>
        </w:rPr>
        <w:t>P_MIN.</w:t>
      </w:r>
      <w:r w:rsidR="00481896">
        <w:rPr>
          <w:color w:val="171514"/>
          <w:spacing w:val="8"/>
        </w:rPr>
        <w:t xml:space="preserve"> </w:t>
      </w:r>
      <w:r w:rsidR="00481896">
        <w:rPr>
          <w:color w:val="171514"/>
        </w:rPr>
        <w:t>Nếu</w:t>
      </w:r>
      <w:r w:rsidR="00481896">
        <w:rPr>
          <w:color w:val="171514"/>
          <w:spacing w:val="8"/>
        </w:rPr>
        <w:t xml:space="preserve"> </w:t>
      </w:r>
      <w:r w:rsidR="00481896">
        <w:rPr>
          <w:color w:val="171514"/>
        </w:rPr>
        <w:t>giá</w:t>
      </w:r>
      <w:r w:rsidR="00481896">
        <w:rPr>
          <w:color w:val="171514"/>
          <w:spacing w:val="7"/>
        </w:rPr>
        <w:t xml:space="preserve"> </w:t>
      </w:r>
      <w:r w:rsidR="00481896">
        <w:rPr>
          <w:color w:val="171514"/>
        </w:rPr>
        <w:t>trị</w:t>
      </w:r>
      <w:r w:rsidR="00481896">
        <w:rPr>
          <w:color w:val="171514"/>
          <w:spacing w:val="8"/>
        </w:rPr>
        <w:t xml:space="preserve"> </w:t>
      </w:r>
      <w:r w:rsidR="00481896">
        <w:rPr>
          <w:color w:val="171514"/>
        </w:rPr>
        <w:t>của</w:t>
      </w:r>
      <w:r w:rsidR="00481896">
        <w:rPr>
          <w:color w:val="171514"/>
          <w:spacing w:val="8"/>
        </w:rPr>
        <w:t xml:space="preserve"> </w:t>
      </w:r>
      <w:r w:rsidR="00481896">
        <w:rPr>
          <w:color w:val="171514"/>
        </w:rPr>
        <w:t>P_QOH</w:t>
      </w:r>
      <w:r w:rsidR="00481896">
        <w:rPr>
          <w:color w:val="171514"/>
          <w:spacing w:val="7"/>
        </w:rPr>
        <w:t xml:space="preserve"> </w:t>
      </w:r>
      <w:r w:rsidR="00481896">
        <w:rPr>
          <w:color w:val="171514"/>
        </w:rPr>
        <w:t>bằng</w:t>
      </w:r>
      <w:r w:rsidR="00481896">
        <w:rPr>
          <w:color w:val="171514"/>
          <w:spacing w:val="8"/>
        </w:rPr>
        <w:t xml:space="preserve"> </w:t>
      </w:r>
      <w:r w:rsidR="00481896">
        <w:rPr>
          <w:color w:val="171514"/>
        </w:rPr>
        <w:t>hoặc</w:t>
      </w:r>
      <w:r w:rsidR="00481896">
        <w:rPr>
          <w:color w:val="171514"/>
          <w:spacing w:val="8"/>
        </w:rPr>
        <w:t xml:space="preserve"> </w:t>
      </w:r>
      <w:r w:rsidR="00481896">
        <w:rPr>
          <w:color w:val="171514"/>
        </w:rPr>
        <w:t>nhỏ</w:t>
      </w:r>
      <w:r w:rsidR="00481896">
        <w:rPr>
          <w:color w:val="171514"/>
          <w:spacing w:val="7"/>
        </w:rPr>
        <w:t xml:space="preserve"> </w:t>
      </w:r>
      <w:r w:rsidR="00481896">
        <w:rPr>
          <w:color w:val="171514"/>
        </w:rPr>
        <w:t>hơn</w:t>
      </w:r>
      <w:r w:rsidR="00481896">
        <w:rPr>
          <w:color w:val="171514"/>
          <w:spacing w:val="8"/>
        </w:rPr>
        <w:t xml:space="preserve"> </w:t>
      </w:r>
      <w:r w:rsidR="00481896">
        <w:rPr>
          <w:color w:val="171514"/>
        </w:rPr>
        <w:t>P_MIN,</w:t>
      </w:r>
      <w:r w:rsidR="00481896">
        <w:rPr>
          <w:color w:val="171514"/>
          <w:spacing w:val="-45"/>
        </w:rPr>
        <w:t xml:space="preserve"> </w:t>
      </w:r>
      <w:r w:rsidR="00481896">
        <w:rPr>
          <w:color w:val="171514"/>
          <w:w w:val="105"/>
        </w:rPr>
        <w:t>trình kích hoạt sẽ cập nhật P_REORDER thành 1. Để tạo trình kích hoạt, SQL*Plus của</w:t>
      </w:r>
      <w:r w:rsidR="00481896">
        <w:rPr>
          <w:color w:val="171514"/>
          <w:spacing w:val="1"/>
          <w:w w:val="105"/>
        </w:rPr>
        <w:t xml:space="preserve"> </w:t>
      </w:r>
      <w:r w:rsidR="00481896">
        <w:rPr>
          <w:color w:val="171514"/>
          <w:w w:val="105"/>
        </w:rPr>
        <w:t>Oracle</w:t>
      </w:r>
      <w:r w:rsidR="00481896">
        <w:rPr>
          <w:color w:val="171514"/>
          <w:spacing w:val="-2"/>
          <w:w w:val="105"/>
        </w:rPr>
        <w:t xml:space="preserve"> </w:t>
      </w:r>
      <w:r w:rsidR="00481896">
        <w:rPr>
          <w:color w:val="171514"/>
          <w:w w:val="105"/>
        </w:rPr>
        <w:t>sẽ</w:t>
      </w:r>
      <w:r w:rsidR="00481896">
        <w:rPr>
          <w:color w:val="171514"/>
          <w:spacing w:val="-2"/>
          <w:w w:val="105"/>
        </w:rPr>
        <w:t xml:space="preserve"> </w:t>
      </w:r>
      <w:r w:rsidR="00481896">
        <w:rPr>
          <w:color w:val="171514"/>
          <w:w w:val="105"/>
        </w:rPr>
        <w:t>được</w:t>
      </w:r>
      <w:r w:rsidR="00481896">
        <w:rPr>
          <w:color w:val="171514"/>
          <w:spacing w:val="-2"/>
          <w:w w:val="105"/>
        </w:rPr>
        <w:t xml:space="preserve"> </w:t>
      </w:r>
      <w:r w:rsidR="00481896">
        <w:rPr>
          <w:color w:val="171514"/>
          <w:w w:val="105"/>
        </w:rPr>
        <w:t>sử</w:t>
      </w:r>
      <w:r w:rsidR="00481896">
        <w:rPr>
          <w:color w:val="171514"/>
          <w:spacing w:val="-1"/>
          <w:w w:val="105"/>
        </w:rPr>
        <w:t xml:space="preserve"> </w:t>
      </w:r>
      <w:r w:rsidR="00481896">
        <w:rPr>
          <w:color w:val="171514"/>
          <w:w w:val="105"/>
        </w:rPr>
        <w:t>dụng.</w:t>
      </w:r>
      <w:r w:rsidR="00481896">
        <w:rPr>
          <w:color w:val="171514"/>
          <w:spacing w:val="-2"/>
          <w:w w:val="105"/>
        </w:rPr>
        <w:t xml:space="preserve"> </w:t>
      </w:r>
      <w:r w:rsidR="00481896">
        <w:rPr>
          <w:color w:val="171514"/>
          <w:w w:val="105"/>
        </w:rPr>
        <w:t>Mã</w:t>
      </w:r>
      <w:r w:rsidR="00481896">
        <w:rPr>
          <w:color w:val="171514"/>
          <w:spacing w:val="-2"/>
          <w:w w:val="105"/>
        </w:rPr>
        <w:t xml:space="preserve"> </w:t>
      </w:r>
      <w:r w:rsidR="00481896">
        <w:rPr>
          <w:color w:val="171514"/>
          <w:w w:val="105"/>
        </w:rPr>
        <w:t>kích</w:t>
      </w:r>
      <w:r w:rsidR="00481896">
        <w:rPr>
          <w:color w:val="171514"/>
          <w:spacing w:val="-1"/>
          <w:w w:val="105"/>
        </w:rPr>
        <w:t xml:space="preserve"> </w:t>
      </w:r>
      <w:r w:rsidR="00481896">
        <w:rPr>
          <w:color w:val="171514"/>
          <w:w w:val="105"/>
        </w:rPr>
        <w:t>hoạt</w:t>
      </w:r>
      <w:r w:rsidR="00481896">
        <w:rPr>
          <w:color w:val="171514"/>
          <w:spacing w:val="-2"/>
          <w:w w:val="105"/>
        </w:rPr>
        <w:t xml:space="preserve"> </w:t>
      </w:r>
      <w:r w:rsidR="00481896">
        <w:rPr>
          <w:color w:val="171514"/>
          <w:w w:val="105"/>
        </w:rPr>
        <w:t>được</w:t>
      </w:r>
      <w:r w:rsidR="00481896">
        <w:rPr>
          <w:color w:val="171514"/>
          <w:spacing w:val="-2"/>
          <w:w w:val="105"/>
        </w:rPr>
        <w:t xml:space="preserve"> </w:t>
      </w:r>
      <w:r w:rsidR="00481896">
        <w:rPr>
          <w:color w:val="171514"/>
          <w:w w:val="105"/>
        </w:rPr>
        <w:t>hiển</w:t>
      </w:r>
      <w:r w:rsidR="00481896">
        <w:rPr>
          <w:color w:val="171514"/>
          <w:spacing w:val="-1"/>
          <w:w w:val="105"/>
        </w:rPr>
        <w:t xml:space="preserve"> </w:t>
      </w:r>
      <w:r w:rsidR="00481896">
        <w:rPr>
          <w:color w:val="171514"/>
          <w:w w:val="105"/>
        </w:rPr>
        <w:t>thị</w:t>
      </w:r>
      <w:r w:rsidR="00481896">
        <w:rPr>
          <w:color w:val="171514"/>
          <w:spacing w:val="-2"/>
          <w:w w:val="105"/>
        </w:rPr>
        <w:t xml:space="preserve"> </w:t>
      </w:r>
      <w:r w:rsidR="00481896">
        <w:rPr>
          <w:color w:val="171514"/>
          <w:w w:val="105"/>
        </w:rPr>
        <w:t>trong</w:t>
      </w:r>
      <w:r w:rsidR="00481896">
        <w:rPr>
          <w:color w:val="171514"/>
          <w:spacing w:val="-2"/>
          <w:w w:val="105"/>
        </w:rPr>
        <w:t xml:space="preserve"> </w:t>
      </w:r>
      <w:r w:rsidR="00481896">
        <w:rPr>
          <w:color w:val="171514"/>
          <w:w w:val="105"/>
        </w:rPr>
        <w:t>Hình</w:t>
      </w:r>
      <w:r w:rsidR="00481896">
        <w:rPr>
          <w:color w:val="171514"/>
          <w:spacing w:val="-1"/>
          <w:w w:val="105"/>
        </w:rPr>
        <w:t xml:space="preserve"> </w:t>
      </w:r>
      <w:r w:rsidR="00481896">
        <w:rPr>
          <w:color w:val="171514"/>
          <w:w w:val="105"/>
        </w:rPr>
        <w:t>8.15.</w:t>
      </w:r>
    </w:p>
    <w:p w14:paraId="68828495" w14:textId="77777777" w:rsidR="006973F2" w:rsidRDefault="006973F2" w:rsidP="0073045F">
      <w:pPr>
        <w:pStyle w:val="ThnVnban"/>
        <w:rPr>
          <w:sz w:val="20"/>
        </w:rPr>
      </w:pPr>
    </w:p>
    <w:p w14:paraId="72252723" w14:textId="55BB3FF4" w:rsidR="006973F2" w:rsidRDefault="00D21267" w:rsidP="0073045F">
      <w:pPr>
        <w:pStyle w:val="ThnVnban"/>
        <w:spacing w:before="11"/>
        <w:rPr>
          <w:sz w:val="21"/>
        </w:rPr>
      </w:pPr>
      <w:r>
        <w:rPr>
          <w:noProof/>
        </w:rPr>
        <mc:AlternateContent>
          <mc:Choice Requires="wpg">
            <w:drawing>
              <wp:anchor distT="0" distB="0" distL="0" distR="0" simplePos="0" relativeHeight="487624192" behindDoc="1" locked="0" layoutInCell="1" allowOverlap="1" wp14:anchorId="1F1CC569" wp14:editId="79629356">
                <wp:simplePos x="0" y="0"/>
                <wp:positionH relativeFrom="page">
                  <wp:posOffset>914400</wp:posOffset>
                </wp:positionH>
                <wp:positionV relativeFrom="paragraph">
                  <wp:posOffset>182880</wp:posOffset>
                </wp:positionV>
                <wp:extent cx="4876800" cy="2072005"/>
                <wp:effectExtent l="0" t="0" r="0" b="0"/>
                <wp:wrapTopAndBottom/>
                <wp:docPr id="1078797799" name="Nhóm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2072005"/>
                          <a:chOff x="1440" y="288"/>
                          <a:chExt cx="7680" cy="3263"/>
                        </a:xfrm>
                      </wpg:grpSpPr>
                      <wps:wsp>
                        <wps:cNvPr id="1716637711" name="Rectangle 229"/>
                        <wps:cNvSpPr>
                          <a:spLocks noChangeArrowheads="1"/>
                        </wps:cNvSpPr>
                        <wps:spPr bwMode="auto">
                          <a:xfrm>
                            <a:off x="1440" y="287"/>
                            <a:ext cx="7680" cy="346"/>
                          </a:xfrm>
                          <a:prstGeom prst="rect">
                            <a:avLst/>
                          </a:prstGeom>
                          <a:solidFill>
                            <a:srgbClr val="9A9158"/>
                          </a:solidFill>
                          <a:ln>
                            <a:noFill/>
                          </a:ln>
                        </wps:spPr>
                        <wps:bodyPr rot="0" vert="horz" wrap="square" lIns="91440" tIns="45720" rIns="91440" bIns="45720" anchor="t" anchorCtr="0" upright="1">
                          <a:noAutofit/>
                        </wps:bodyPr>
                      </wps:wsp>
                      <wps:wsp>
                        <wps:cNvPr id="781616399" name="Rectangle 228"/>
                        <wps:cNvSpPr>
                          <a:spLocks noChangeArrowheads="1"/>
                        </wps:cNvSpPr>
                        <wps:spPr bwMode="auto">
                          <a:xfrm>
                            <a:off x="1441" y="633"/>
                            <a:ext cx="7679" cy="2917"/>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439490307" name="Picture 227"/>
                          <pic:cNvPicPr>
                            <a:picLocks noChangeAspect="1" noChangeArrowheads="1"/>
                          </pic:cNvPicPr>
                        </pic:nvPicPr>
                        <pic:blipFill>
                          <a:blip r:embed="rId136"/>
                          <a:srcRect/>
                          <a:stretch>
                            <a:fillRect/>
                          </a:stretch>
                        </pic:blipFill>
                        <pic:spPr bwMode="auto">
                          <a:xfrm>
                            <a:off x="2700" y="903"/>
                            <a:ext cx="5160" cy="2408"/>
                          </a:xfrm>
                          <a:prstGeom prst="rect">
                            <a:avLst/>
                          </a:prstGeom>
                          <a:noFill/>
                        </pic:spPr>
                      </pic:pic>
                      <wps:wsp>
                        <wps:cNvPr id="1310768877" name="Text Box 226"/>
                        <wps:cNvSpPr txBox="1">
                          <a:spLocks noChangeArrowheads="1"/>
                        </wps:cNvSpPr>
                        <wps:spPr bwMode="auto">
                          <a:xfrm>
                            <a:off x="1441" y="287"/>
                            <a:ext cx="7679" cy="346"/>
                          </a:xfrm>
                          <a:prstGeom prst="rect">
                            <a:avLst/>
                          </a:prstGeom>
                          <a:solidFill>
                            <a:srgbClr val="9A9158"/>
                          </a:solidFill>
                          <a:ln>
                            <a:noFill/>
                          </a:ln>
                        </wps:spPr>
                        <wps:txbx>
                          <w:txbxContent>
                            <w:p w14:paraId="46062A44" w14:textId="77777777" w:rsidR="006973F2" w:rsidRDefault="00481896">
                              <w:pPr>
                                <w:spacing w:before="35"/>
                                <w:ind w:left="131"/>
                                <w:rPr>
                                  <w:sz w:val="23"/>
                                </w:rPr>
                              </w:pPr>
                              <w:r>
                                <w:rPr>
                                  <w:color w:val="FFFFFF"/>
                                  <w:w w:val="95"/>
                                  <w:sz w:val="23"/>
                                </w:rPr>
                                <w:t>HÌNH</w:t>
                              </w:r>
                              <w:r>
                                <w:rPr>
                                  <w:color w:val="FFFFFF"/>
                                  <w:spacing w:val="-7"/>
                                  <w:w w:val="95"/>
                                  <w:sz w:val="23"/>
                                </w:rPr>
                                <w:t xml:space="preserve"> </w:t>
                              </w:r>
                              <w:r>
                                <w:rPr>
                                  <w:color w:val="FFFFFF"/>
                                  <w:w w:val="95"/>
                                  <w:sz w:val="23"/>
                                </w:rPr>
                                <w:t>8.15</w:t>
                              </w:r>
                              <w:r>
                                <w:rPr>
                                  <w:color w:val="FFFFFF"/>
                                  <w:spacing w:val="-6"/>
                                  <w:w w:val="95"/>
                                  <w:sz w:val="23"/>
                                </w:rPr>
                                <w:t xml:space="preserve"> </w:t>
                              </w:r>
                              <w:r>
                                <w:rPr>
                                  <w:color w:val="FFFFFF"/>
                                  <w:w w:val="95"/>
                                  <w:sz w:val="23"/>
                                </w:rPr>
                                <w:t>TẠO</w:t>
                              </w:r>
                              <w:r>
                                <w:rPr>
                                  <w:color w:val="FFFFFF"/>
                                  <w:spacing w:val="-6"/>
                                  <w:w w:val="95"/>
                                  <w:sz w:val="23"/>
                                </w:rPr>
                                <w:t xml:space="preserve"> </w:t>
                              </w:r>
                              <w:r>
                                <w:rPr>
                                  <w:color w:val="FFFFFF"/>
                                  <w:w w:val="95"/>
                                  <w:sz w:val="23"/>
                                </w:rPr>
                                <w:t>TRG_PRODUCt_REoRDER</w:t>
                              </w:r>
                              <w:r>
                                <w:rPr>
                                  <w:color w:val="FFFFFF"/>
                                  <w:spacing w:val="-6"/>
                                  <w:w w:val="95"/>
                                  <w:sz w:val="23"/>
                                </w:rPr>
                                <w:t xml:space="preserve"> </w:t>
                              </w:r>
                              <w:r>
                                <w:rPr>
                                  <w:color w:val="FFFFFF"/>
                                  <w:w w:val="95"/>
                                  <w:sz w:val="23"/>
                                </w:rPr>
                                <w:t>TRIGGER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1CC569" id="Nhóm 39" o:spid="_x0000_s1355" style="position:absolute;margin-left:1in;margin-top:14.4pt;width:384pt;height:163.15pt;z-index:-15692288;mso-wrap-distance-left:0;mso-wrap-distance-right:0;mso-position-horizontal-relative:page;mso-position-vertical-relative:text" coordorigin="1440,288" coordsize="7680,32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">
                <v:rect id="Rectangle 229" o:spid="_x0000_s1356" style="position:absolute;left:1440;top:287;width:76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" fillcolor="#9a9158" stroked="f"/>
                <v:rect id="Rectangle 228" o:spid="_x0000_s1357" style="position:absolute;left:1441;top:633;width:7679;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" fillcolor="#eadcc4" stroked="f"/>
                <v:shape id="Picture 227" o:spid="_x0000_s1358" type="#_x0000_t75" style="position:absolute;left:2700;top:903;width:5160;height:2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">
                  <v:imagedata r:id="rId137" o:title=""/>
                </v:shape>
                <v:shape id="Text Box 226" o:spid="_x0000_s1359" type="#_x0000_t202" style="position:absolute;left:1441;top:287;width:76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" fillcolor="#9a9158" stroked="f">
                  <v:textbox inset="0,0,0,0">
                    <w:txbxContent>
                      <w:p w14:paraId="46062A44" w14:textId="77777777" w:rsidR="006973F2" w:rsidRDefault="00481896">
                        <w:pPr>
                          <w:spacing w:before="35"/>
                          <w:ind w:left="131"/>
                          <w:rPr>
                            <w:sz w:val="23"/>
                          </w:rPr>
                        </w:pPr>
                        <w:r>
                          <w:rPr>
                            <w:color w:val="FFFFFF"/>
                            <w:w w:val="95"/>
                            <w:sz w:val="23"/>
                          </w:rPr>
                          <w:t>HÌNH</w:t>
                        </w:r>
                        <w:r>
                          <w:rPr>
                            <w:color w:val="FFFFFF"/>
                            <w:spacing w:val="-7"/>
                            <w:w w:val="95"/>
                            <w:sz w:val="23"/>
                          </w:rPr>
                          <w:t xml:space="preserve"> </w:t>
                        </w:r>
                        <w:r>
                          <w:rPr>
                            <w:color w:val="FFFFFF"/>
                            <w:w w:val="95"/>
                            <w:sz w:val="23"/>
                          </w:rPr>
                          <w:t>8.15</w:t>
                        </w:r>
                        <w:r>
                          <w:rPr>
                            <w:color w:val="FFFFFF"/>
                            <w:spacing w:val="-6"/>
                            <w:w w:val="95"/>
                            <w:sz w:val="23"/>
                          </w:rPr>
                          <w:t xml:space="preserve"> </w:t>
                        </w:r>
                        <w:r>
                          <w:rPr>
                            <w:color w:val="FFFFFF"/>
                            <w:w w:val="95"/>
                            <w:sz w:val="23"/>
                          </w:rPr>
                          <w:t>TẠO</w:t>
                        </w:r>
                        <w:r>
                          <w:rPr>
                            <w:color w:val="FFFFFF"/>
                            <w:spacing w:val="-6"/>
                            <w:w w:val="95"/>
                            <w:sz w:val="23"/>
                          </w:rPr>
                          <w:t xml:space="preserve"> </w:t>
                        </w:r>
                        <w:r>
                          <w:rPr>
                            <w:color w:val="FFFFFF"/>
                            <w:w w:val="95"/>
                            <w:sz w:val="23"/>
                          </w:rPr>
                          <w:t>TRG_PRODUCt_REoRDER</w:t>
                        </w:r>
                        <w:r>
                          <w:rPr>
                            <w:color w:val="FFFFFF"/>
                            <w:spacing w:val="-6"/>
                            <w:w w:val="95"/>
                            <w:sz w:val="23"/>
                          </w:rPr>
                          <w:t xml:space="preserve"> </w:t>
                        </w:r>
                        <w:r>
                          <w:rPr>
                            <w:color w:val="FFFFFF"/>
                            <w:w w:val="95"/>
                            <w:sz w:val="23"/>
                          </w:rPr>
                          <w:t>TRIGGER</w:t>
                        </w:r>
                      </w:p>
                    </w:txbxContent>
                  </v:textbox>
                </v:shape>
                <w10:wrap type="topAndBottom" anchorx="page"/>
              </v:group>
            </w:pict>
          </mc:Fallback>
        </mc:AlternateContent>
      </w:r>
    </w:p>
    <w:p w14:paraId="165B4FD8" w14:textId="77777777" w:rsidR="006973F2" w:rsidRDefault="006973F2" w:rsidP="0073045F">
      <w:pPr>
        <w:rPr>
          <w:sz w:val="21"/>
        </w:rPr>
        <w:sectPr w:rsidR="006973F2" w:rsidSect="00B6046B">
          <w:pgSz w:w="12240" w:h="15660"/>
          <w:pgMar w:top="920" w:right="0" w:bottom="0" w:left="0" w:header="662" w:footer="0" w:gutter="0"/>
          <w:cols w:space="720"/>
        </w:sectPr>
      </w:pPr>
    </w:p>
    <w:p w14:paraId="4812DB20" w14:textId="77777777" w:rsidR="006973F2" w:rsidRDefault="006973F2" w:rsidP="0073045F">
      <w:pPr>
        <w:pStyle w:val="ThnVnban"/>
        <w:spacing w:before="5"/>
      </w:pPr>
    </w:p>
    <w:p w14:paraId="166D234F" w14:textId="08A38FDE" w:rsidR="006973F2" w:rsidRDefault="00481896" w:rsidP="0073045F">
      <w:pPr>
        <w:pStyle w:val="ThnVnban"/>
        <w:spacing w:before="125" w:line="324" w:lineRule="auto"/>
        <w:ind w:left="3120" w:right="1484" w:firstLine="264"/>
      </w:pPr>
      <w:r>
        <w:rPr>
          <w:color w:val="171514"/>
          <w:w w:val="105"/>
        </w:rPr>
        <w:t>Để kiểm tra trình kích hoạt TRG_product_REORDER, hãy cập nhật số lượng có sẵn của sản</w:t>
      </w:r>
      <w:r>
        <w:rPr>
          <w:color w:val="171514"/>
          <w:spacing w:val="1"/>
          <w:w w:val="105"/>
        </w:rPr>
        <w:t xml:space="preserve"> </w:t>
      </w:r>
      <w:r>
        <w:rPr>
          <w:color w:val="171514"/>
          <w:w w:val="105"/>
        </w:rPr>
        <w:t xml:space="preserve">phẩm 11QER/31 thành 4. Sau khi </w:t>
      </w:r>
      <w:r w:rsidR="001B4BF5">
        <w:rPr>
          <w:color w:val="171514"/>
          <w:w w:val="105"/>
        </w:rPr>
        <w:t>UPDATE</w:t>
      </w:r>
      <w:r>
        <w:rPr>
          <w:color w:val="171514"/>
          <w:w w:val="105"/>
        </w:rPr>
        <w:t xml:space="preserve"> hoàn tất, trình kích hoạt sẽ tự động được kích hoạt</w:t>
      </w:r>
      <w:r>
        <w:rPr>
          <w:color w:val="171514"/>
          <w:spacing w:val="1"/>
          <w:w w:val="105"/>
        </w:rPr>
        <w:t xml:space="preserve"> </w:t>
      </w:r>
      <w:r>
        <w:rPr>
          <w:color w:val="171514"/>
          <w:w w:val="105"/>
        </w:rPr>
        <w:t>và</w:t>
      </w:r>
      <w:r>
        <w:rPr>
          <w:color w:val="171514"/>
          <w:spacing w:val="-12"/>
          <w:w w:val="105"/>
        </w:rPr>
        <w:t xml:space="preserve"> </w:t>
      </w:r>
      <w:r>
        <w:rPr>
          <w:color w:val="171514"/>
          <w:w w:val="105"/>
        </w:rPr>
        <w:t>câu</w:t>
      </w:r>
      <w:r>
        <w:rPr>
          <w:color w:val="171514"/>
          <w:spacing w:val="-12"/>
          <w:w w:val="105"/>
        </w:rPr>
        <w:t xml:space="preserve"> </w:t>
      </w:r>
      <w:r>
        <w:rPr>
          <w:color w:val="171514"/>
          <w:w w:val="105"/>
        </w:rPr>
        <w:t>lệnh</w:t>
      </w:r>
      <w:r>
        <w:rPr>
          <w:color w:val="171514"/>
          <w:spacing w:val="-11"/>
          <w:w w:val="105"/>
        </w:rPr>
        <w:t xml:space="preserve"> </w:t>
      </w:r>
      <w:r>
        <w:rPr>
          <w:color w:val="171514"/>
          <w:w w:val="105"/>
        </w:rPr>
        <w:t>UPDATE</w:t>
      </w:r>
      <w:r>
        <w:rPr>
          <w:color w:val="171514"/>
          <w:spacing w:val="-12"/>
          <w:w w:val="105"/>
        </w:rPr>
        <w:t xml:space="preserve"> </w:t>
      </w:r>
      <w:r>
        <w:rPr>
          <w:color w:val="171514"/>
          <w:w w:val="105"/>
        </w:rPr>
        <w:t>bên</w:t>
      </w:r>
      <w:r>
        <w:rPr>
          <w:color w:val="171514"/>
          <w:spacing w:val="-12"/>
          <w:w w:val="105"/>
        </w:rPr>
        <w:t xml:space="preserve"> </w:t>
      </w:r>
      <w:r>
        <w:rPr>
          <w:color w:val="171514"/>
          <w:w w:val="105"/>
        </w:rPr>
        <w:t>trong</w:t>
      </w:r>
      <w:r>
        <w:rPr>
          <w:color w:val="171514"/>
          <w:spacing w:val="-11"/>
          <w:w w:val="105"/>
        </w:rPr>
        <w:t xml:space="preserve"> </w:t>
      </w:r>
      <w:r>
        <w:rPr>
          <w:color w:val="171514"/>
          <w:w w:val="105"/>
        </w:rPr>
        <w:t>mã</w:t>
      </w:r>
      <w:r>
        <w:rPr>
          <w:color w:val="171514"/>
          <w:spacing w:val="-12"/>
          <w:w w:val="105"/>
        </w:rPr>
        <w:t xml:space="preserve"> </w:t>
      </w:r>
      <w:r>
        <w:rPr>
          <w:color w:val="171514"/>
          <w:w w:val="105"/>
        </w:rPr>
        <w:t>kích</w:t>
      </w:r>
      <w:r>
        <w:rPr>
          <w:color w:val="171514"/>
          <w:spacing w:val="-12"/>
          <w:w w:val="105"/>
        </w:rPr>
        <w:t xml:space="preserve"> </w:t>
      </w:r>
      <w:r>
        <w:rPr>
          <w:color w:val="171514"/>
          <w:w w:val="105"/>
        </w:rPr>
        <w:t>hoạt</w:t>
      </w:r>
      <w:r>
        <w:rPr>
          <w:color w:val="171514"/>
          <w:spacing w:val="-11"/>
          <w:w w:val="105"/>
        </w:rPr>
        <w:t xml:space="preserve"> </w:t>
      </w:r>
      <w:r>
        <w:rPr>
          <w:color w:val="171514"/>
          <w:w w:val="105"/>
        </w:rPr>
        <w:t>sẽ</w:t>
      </w:r>
      <w:r>
        <w:rPr>
          <w:color w:val="171514"/>
          <w:spacing w:val="-12"/>
          <w:w w:val="105"/>
        </w:rPr>
        <w:t xml:space="preserve"> </w:t>
      </w:r>
      <w:r>
        <w:rPr>
          <w:color w:val="171514"/>
          <w:w w:val="105"/>
        </w:rPr>
        <w:t>đặt</w:t>
      </w:r>
      <w:r>
        <w:rPr>
          <w:color w:val="171514"/>
          <w:spacing w:val="-11"/>
          <w:w w:val="105"/>
        </w:rPr>
        <w:t xml:space="preserve"> </w:t>
      </w:r>
      <w:r>
        <w:rPr>
          <w:color w:val="171514"/>
          <w:w w:val="105"/>
        </w:rPr>
        <w:t>P_REORDER</w:t>
      </w:r>
      <w:r>
        <w:rPr>
          <w:color w:val="171514"/>
          <w:spacing w:val="-12"/>
          <w:w w:val="105"/>
        </w:rPr>
        <w:t xml:space="preserve"> </w:t>
      </w:r>
      <w:r>
        <w:rPr>
          <w:color w:val="171514"/>
          <w:w w:val="105"/>
        </w:rPr>
        <w:t>thành</w:t>
      </w:r>
      <w:r>
        <w:rPr>
          <w:color w:val="171514"/>
          <w:spacing w:val="-12"/>
          <w:w w:val="105"/>
        </w:rPr>
        <w:t xml:space="preserve"> </w:t>
      </w:r>
      <w:r>
        <w:rPr>
          <w:color w:val="171514"/>
          <w:w w:val="105"/>
        </w:rPr>
        <w:t>1</w:t>
      </w:r>
      <w:r>
        <w:rPr>
          <w:color w:val="171514"/>
          <w:spacing w:val="-11"/>
          <w:w w:val="105"/>
        </w:rPr>
        <w:t xml:space="preserve"> </w:t>
      </w:r>
      <w:r>
        <w:rPr>
          <w:color w:val="171514"/>
          <w:w w:val="105"/>
        </w:rPr>
        <w:t>cho</w:t>
      </w:r>
      <w:r>
        <w:rPr>
          <w:color w:val="171514"/>
          <w:spacing w:val="-12"/>
          <w:w w:val="105"/>
        </w:rPr>
        <w:t xml:space="preserve"> </w:t>
      </w:r>
      <w:r>
        <w:rPr>
          <w:color w:val="171514"/>
          <w:w w:val="105"/>
        </w:rPr>
        <w:t>tất</w:t>
      </w:r>
      <w:r>
        <w:rPr>
          <w:color w:val="171514"/>
          <w:spacing w:val="-12"/>
          <w:w w:val="105"/>
        </w:rPr>
        <w:t xml:space="preserve"> </w:t>
      </w:r>
      <w:r>
        <w:rPr>
          <w:color w:val="171514"/>
          <w:w w:val="105"/>
        </w:rPr>
        <w:t>cả</w:t>
      </w:r>
      <w:r>
        <w:rPr>
          <w:color w:val="171514"/>
          <w:spacing w:val="-11"/>
          <w:w w:val="105"/>
        </w:rPr>
        <w:t xml:space="preserve"> </w:t>
      </w:r>
      <w:r>
        <w:rPr>
          <w:color w:val="171514"/>
          <w:w w:val="105"/>
        </w:rPr>
        <w:t>các</w:t>
      </w:r>
      <w:r>
        <w:rPr>
          <w:color w:val="171514"/>
          <w:spacing w:val="-12"/>
          <w:w w:val="105"/>
        </w:rPr>
        <w:t xml:space="preserve"> </w:t>
      </w:r>
      <w:r>
        <w:rPr>
          <w:color w:val="171514"/>
          <w:w w:val="105"/>
        </w:rPr>
        <w:t>sản</w:t>
      </w:r>
      <w:r>
        <w:rPr>
          <w:color w:val="171514"/>
          <w:spacing w:val="-12"/>
          <w:w w:val="105"/>
        </w:rPr>
        <w:t xml:space="preserve"> </w:t>
      </w:r>
      <w:r>
        <w:rPr>
          <w:color w:val="171514"/>
          <w:w w:val="105"/>
        </w:rPr>
        <w:t>phẩm</w:t>
      </w:r>
      <w:r>
        <w:rPr>
          <w:color w:val="171514"/>
          <w:spacing w:val="-44"/>
          <w:w w:val="105"/>
        </w:rPr>
        <w:t xml:space="preserve"> </w:t>
      </w:r>
      <w:r>
        <w:rPr>
          <w:color w:val="171514"/>
          <w:w w:val="105"/>
        </w:rPr>
        <w:t>nằm</w:t>
      </w:r>
      <w:r>
        <w:rPr>
          <w:color w:val="171514"/>
          <w:spacing w:val="-3"/>
          <w:w w:val="105"/>
        </w:rPr>
        <w:t xml:space="preserve"> </w:t>
      </w:r>
      <w:r>
        <w:rPr>
          <w:color w:val="171514"/>
          <w:w w:val="105"/>
        </w:rPr>
        <w:t>dưới</w:t>
      </w:r>
      <w:r>
        <w:rPr>
          <w:color w:val="171514"/>
          <w:spacing w:val="-3"/>
          <w:w w:val="105"/>
        </w:rPr>
        <w:t xml:space="preserve"> </w:t>
      </w:r>
      <w:r>
        <w:rPr>
          <w:color w:val="171514"/>
          <w:w w:val="105"/>
        </w:rPr>
        <w:t>mức</w:t>
      </w:r>
      <w:r>
        <w:rPr>
          <w:color w:val="171514"/>
          <w:spacing w:val="-2"/>
          <w:w w:val="105"/>
        </w:rPr>
        <w:t xml:space="preserve"> </w:t>
      </w:r>
      <w:r>
        <w:rPr>
          <w:color w:val="171514"/>
          <w:w w:val="105"/>
        </w:rPr>
        <w:t>tối</w:t>
      </w:r>
      <w:r>
        <w:rPr>
          <w:color w:val="171514"/>
          <w:spacing w:val="-3"/>
          <w:w w:val="105"/>
        </w:rPr>
        <w:t xml:space="preserve"> </w:t>
      </w:r>
      <w:r>
        <w:rPr>
          <w:color w:val="171514"/>
          <w:w w:val="105"/>
        </w:rPr>
        <w:t>thiểu</w:t>
      </w:r>
      <w:r>
        <w:rPr>
          <w:color w:val="171514"/>
          <w:spacing w:val="-3"/>
          <w:w w:val="105"/>
        </w:rPr>
        <w:t xml:space="preserve"> </w:t>
      </w:r>
      <w:r>
        <w:rPr>
          <w:color w:val="171514"/>
          <w:w w:val="105"/>
        </w:rPr>
        <w:t>.</w:t>
      </w:r>
      <w:r>
        <w:rPr>
          <w:color w:val="171514"/>
          <w:spacing w:val="-2"/>
          <w:w w:val="105"/>
        </w:rPr>
        <w:t xml:space="preserve"> </w:t>
      </w:r>
      <w:r>
        <w:rPr>
          <w:color w:val="171514"/>
          <w:w w:val="105"/>
        </w:rPr>
        <w:t>(Xem</w:t>
      </w:r>
      <w:r>
        <w:rPr>
          <w:color w:val="171514"/>
          <w:spacing w:val="-3"/>
          <w:w w:val="105"/>
        </w:rPr>
        <w:t xml:space="preserve"> </w:t>
      </w:r>
      <w:r>
        <w:rPr>
          <w:color w:val="171514"/>
          <w:w w:val="105"/>
        </w:rPr>
        <w:t>Hình</w:t>
      </w:r>
      <w:r>
        <w:rPr>
          <w:color w:val="171514"/>
          <w:spacing w:val="-3"/>
          <w:w w:val="105"/>
        </w:rPr>
        <w:t xml:space="preserve"> </w:t>
      </w:r>
      <w:r>
        <w:rPr>
          <w:color w:val="171514"/>
          <w:w w:val="105"/>
        </w:rPr>
        <w:t>8.16.)</w:t>
      </w:r>
    </w:p>
    <w:p w14:paraId="73F04884" w14:textId="77777777" w:rsidR="006973F2" w:rsidRDefault="006973F2" w:rsidP="0073045F">
      <w:pPr>
        <w:pStyle w:val="ThnVnban"/>
        <w:rPr>
          <w:sz w:val="20"/>
        </w:rPr>
      </w:pPr>
    </w:p>
    <w:p w14:paraId="641AE058" w14:textId="24F5BFFB" w:rsidR="006973F2" w:rsidRDefault="00D21267" w:rsidP="0073045F">
      <w:pPr>
        <w:pStyle w:val="ThnVnban"/>
        <w:spacing w:before="4"/>
        <w:rPr>
          <w:sz w:val="10"/>
        </w:rPr>
      </w:pPr>
      <w:r>
        <w:rPr>
          <w:noProof/>
        </w:rPr>
        <mc:AlternateContent>
          <mc:Choice Requires="wpg">
            <w:drawing>
              <wp:anchor distT="0" distB="0" distL="0" distR="0" simplePos="0" relativeHeight="487625216" behindDoc="1" locked="0" layoutInCell="1" allowOverlap="1" wp14:anchorId="6DDE6EA4" wp14:editId="4B08A02D">
                <wp:simplePos x="0" y="0"/>
                <wp:positionH relativeFrom="page">
                  <wp:posOffset>457200</wp:posOffset>
                </wp:positionH>
                <wp:positionV relativeFrom="paragraph">
                  <wp:posOffset>99695</wp:posOffset>
                </wp:positionV>
                <wp:extent cx="6400800" cy="3272155"/>
                <wp:effectExtent l="0" t="0" r="0" b="0"/>
                <wp:wrapTopAndBottom/>
                <wp:docPr id="1285499276" name="Nhóm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3272155"/>
                          <a:chOff x="720" y="157"/>
                          <a:chExt cx="10080" cy="5153"/>
                        </a:xfrm>
                      </wpg:grpSpPr>
                      <wps:wsp>
                        <wps:cNvPr id="149350397" name="Rectangle 224"/>
                        <wps:cNvSpPr>
                          <a:spLocks noChangeArrowheads="1"/>
                        </wps:cNvSpPr>
                        <wps:spPr bwMode="auto">
                          <a:xfrm>
                            <a:off x="720" y="156"/>
                            <a:ext cx="10080" cy="346"/>
                          </a:xfrm>
                          <a:prstGeom prst="rect">
                            <a:avLst/>
                          </a:prstGeom>
                          <a:solidFill>
                            <a:srgbClr val="9A9158"/>
                          </a:solidFill>
                          <a:ln>
                            <a:noFill/>
                          </a:ln>
                        </wps:spPr>
                        <wps:bodyPr rot="0" vert="horz" wrap="square" lIns="91440" tIns="45720" rIns="91440" bIns="45720" anchor="t" anchorCtr="0" upright="1">
                          <a:noAutofit/>
                        </wps:bodyPr>
                      </wps:wsp>
                      <wps:wsp>
                        <wps:cNvPr id="1139237853" name="Rectangle 223"/>
                        <wps:cNvSpPr>
                          <a:spLocks noChangeArrowheads="1"/>
                        </wps:cNvSpPr>
                        <wps:spPr bwMode="auto">
                          <a:xfrm>
                            <a:off x="721" y="502"/>
                            <a:ext cx="10079" cy="4807"/>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1503256374" name="Picture 222"/>
                          <pic:cNvPicPr>
                            <a:picLocks noChangeAspect="1" noChangeArrowheads="1"/>
                          </pic:cNvPicPr>
                        </pic:nvPicPr>
                        <pic:blipFill>
                          <a:blip r:embed="rId138"/>
                          <a:srcRect/>
                          <a:stretch>
                            <a:fillRect/>
                          </a:stretch>
                        </pic:blipFill>
                        <pic:spPr bwMode="auto">
                          <a:xfrm>
                            <a:off x="1975" y="772"/>
                            <a:ext cx="7570" cy="4297"/>
                          </a:xfrm>
                          <a:prstGeom prst="rect">
                            <a:avLst/>
                          </a:prstGeom>
                          <a:noFill/>
                        </pic:spPr>
                      </pic:pic>
                      <wps:wsp>
                        <wps:cNvPr id="811648222" name="Text Box 221"/>
                        <wps:cNvSpPr txBox="1">
                          <a:spLocks noChangeArrowheads="1"/>
                        </wps:cNvSpPr>
                        <wps:spPr bwMode="auto">
                          <a:xfrm>
                            <a:off x="721" y="156"/>
                            <a:ext cx="10079" cy="346"/>
                          </a:xfrm>
                          <a:prstGeom prst="rect">
                            <a:avLst/>
                          </a:prstGeom>
                          <a:solidFill>
                            <a:srgbClr val="9A9158"/>
                          </a:solidFill>
                          <a:ln>
                            <a:noFill/>
                          </a:ln>
                        </wps:spPr>
                        <wps:txbx>
                          <w:txbxContent>
                            <w:p w14:paraId="3AD84D8D" w14:textId="77777777" w:rsidR="006973F2" w:rsidRDefault="00481896">
                              <w:pPr>
                                <w:spacing w:before="35"/>
                                <w:ind w:left="131"/>
                                <w:rPr>
                                  <w:sz w:val="23"/>
                                </w:rPr>
                              </w:pPr>
                              <w:r>
                                <w:rPr>
                                  <w:color w:val="FFFFFF"/>
                                  <w:w w:val="95"/>
                                  <w:sz w:val="23"/>
                                </w:rPr>
                                <w:t>HÌNH</w:t>
                              </w:r>
                              <w:r>
                                <w:rPr>
                                  <w:color w:val="FFFFFF"/>
                                  <w:spacing w:val="13"/>
                                  <w:w w:val="95"/>
                                  <w:sz w:val="23"/>
                                </w:rPr>
                                <w:t xml:space="preserve"> </w:t>
                              </w:r>
                              <w:r>
                                <w:rPr>
                                  <w:color w:val="FFFFFF"/>
                                  <w:w w:val="95"/>
                                  <w:sz w:val="23"/>
                                </w:rPr>
                                <w:t>8.16</w:t>
                              </w:r>
                              <w:r>
                                <w:rPr>
                                  <w:color w:val="FFFFFF"/>
                                  <w:spacing w:val="14"/>
                                  <w:w w:val="95"/>
                                  <w:sz w:val="23"/>
                                </w:rPr>
                                <w:t xml:space="preserve"> </w:t>
                              </w:r>
                              <w:r>
                                <w:rPr>
                                  <w:color w:val="FFFFFF"/>
                                  <w:w w:val="95"/>
                                  <w:sz w:val="23"/>
                                </w:rPr>
                                <w:t>XÁC</w:t>
                              </w:r>
                              <w:r>
                                <w:rPr>
                                  <w:color w:val="FFFFFF"/>
                                  <w:spacing w:val="14"/>
                                  <w:w w:val="95"/>
                                  <w:sz w:val="23"/>
                                </w:rPr>
                                <w:t xml:space="preserve"> </w:t>
                              </w:r>
                              <w:r>
                                <w:rPr>
                                  <w:color w:val="FFFFFF"/>
                                  <w:w w:val="95"/>
                                  <w:sz w:val="23"/>
                                </w:rPr>
                                <w:t>MINH</w:t>
                              </w:r>
                              <w:r>
                                <w:rPr>
                                  <w:color w:val="FFFFFF"/>
                                  <w:spacing w:val="14"/>
                                  <w:w w:val="95"/>
                                  <w:sz w:val="23"/>
                                </w:rPr>
                                <w:t xml:space="preserve"> </w:t>
                              </w:r>
                              <w:r>
                                <w:rPr>
                                  <w:color w:val="FFFFFF"/>
                                  <w:w w:val="95"/>
                                  <w:sz w:val="23"/>
                                </w:rPr>
                                <w:t>THỰC</w:t>
                              </w:r>
                              <w:r>
                                <w:rPr>
                                  <w:color w:val="FFFFFF"/>
                                  <w:spacing w:val="14"/>
                                  <w:w w:val="95"/>
                                  <w:sz w:val="23"/>
                                </w:rPr>
                                <w:t xml:space="preserve"> </w:t>
                              </w:r>
                              <w:r>
                                <w:rPr>
                                  <w:color w:val="FFFFFF"/>
                                  <w:w w:val="95"/>
                                  <w:sz w:val="23"/>
                                </w:rPr>
                                <w:t>HIỆN</w:t>
                              </w:r>
                              <w:r>
                                <w:rPr>
                                  <w:color w:val="FFFFFF"/>
                                  <w:spacing w:val="14"/>
                                  <w:w w:val="95"/>
                                  <w:sz w:val="23"/>
                                </w:rPr>
                                <w:t xml:space="preserve"> </w:t>
                              </w:r>
                              <w:r>
                                <w:rPr>
                                  <w:color w:val="FFFFFF"/>
                                  <w:w w:val="95"/>
                                  <w:sz w:val="23"/>
                                </w:rPr>
                                <w:t>TRG_PRODUCt_REoRDER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DE6EA4" id="Nhóm 38" o:spid="_x0000_s1360" style="position:absolute;margin-left:36pt;margin-top:7.85pt;width:7in;height:257.65pt;z-index:-15691264;mso-wrap-distance-left:0;mso-wrap-distance-right:0;mso-position-horizontal-relative:page;mso-position-vertical-relative:text" coordorigin="720,157" coordsize="10080,51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">
                <v:rect id="Rectangle 224" o:spid="_x0000_s1361" style="position:absolute;left:720;top:156;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" fillcolor="#9a9158" stroked="f"/>
                <v:rect id="Rectangle 223" o:spid="_x0000_s1362" style="position:absolute;left:721;top:502;width:10079;height:4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" fillcolor="#eadcc4" stroked="f"/>
                <v:shape id="Picture 222" o:spid="_x0000_s1363" type="#_x0000_t75" style="position:absolute;left:1975;top:772;width:7570;height:4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">
                  <v:imagedata r:id="rId139" o:title=""/>
                </v:shape>
                <v:shape id="Text Box 221" o:spid="_x0000_s1364" type="#_x0000_t202" style="position:absolute;left:721;top:156;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" fillcolor="#9a9158" stroked="f">
                  <v:textbox inset="0,0,0,0">
                    <w:txbxContent>
                      <w:p w14:paraId="3AD84D8D" w14:textId="77777777" w:rsidR="006973F2" w:rsidRDefault="00481896">
                        <w:pPr>
                          <w:spacing w:before="35"/>
                          <w:ind w:left="131"/>
                          <w:rPr>
                            <w:sz w:val="23"/>
                          </w:rPr>
                        </w:pPr>
                        <w:r>
                          <w:rPr>
                            <w:color w:val="FFFFFF"/>
                            <w:w w:val="95"/>
                            <w:sz w:val="23"/>
                          </w:rPr>
                          <w:t>HÌNH</w:t>
                        </w:r>
                        <w:r>
                          <w:rPr>
                            <w:color w:val="FFFFFF"/>
                            <w:spacing w:val="13"/>
                            <w:w w:val="95"/>
                            <w:sz w:val="23"/>
                          </w:rPr>
                          <w:t xml:space="preserve"> </w:t>
                        </w:r>
                        <w:r>
                          <w:rPr>
                            <w:color w:val="FFFFFF"/>
                            <w:w w:val="95"/>
                            <w:sz w:val="23"/>
                          </w:rPr>
                          <w:t>8.16</w:t>
                        </w:r>
                        <w:r>
                          <w:rPr>
                            <w:color w:val="FFFFFF"/>
                            <w:spacing w:val="14"/>
                            <w:w w:val="95"/>
                            <w:sz w:val="23"/>
                          </w:rPr>
                          <w:t xml:space="preserve"> </w:t>
                        </w:r>
                        <w:r>
                          <w:rPr>
                            <w:color w:val="FFFFFF"/>
                            <w:w w:val="95"/>
                            <w:sz w:val="23"/>
                          </w:rPr>
                          <w:t>XÁC</w:t>
                        </w:r>
                        <w:r>
                          <w:rPr>
                            <w:color w:val="FFFFFF"/>
                            <w:spacing w:val="14"/>
                            <w:w w:val="95"/>
                            <w:sz w:val="23"/>
                          </w:rPr>
                          <w:t xml:space="preserve"> </w:t>
                        </w:r>
                        <w:r>
                          <w:rPr>
                            <w:color w:val="FFFFFF"/>
                            <w:w w:val="95"/>
                            <w:sz w:val="23"/>
                          </w:rPr>
                          <w:t>MINH</w:t>
                        </w:r>
                        <w:r>
                          <w:rPr>
                            <w:color w:val="FFFFFF"/>
                            <w:spacing w:val="14"/>
                            <w:w w:val="95"/>
                            <w:sz w:val="23"/>
                          </w:rPr>
                          <w:t xml:space="preserve"> </w:t>
                        </w:r>
                        <w:r>
                          <w:rPr>
                            <w:color w:val="FFFFFF"/>
                            <w:w w:val="95"/>
                            <w:sz w:val="23"/>
                          </w:rPr>
                          <w:t>THỰC</w:t>
                        </w:r>
                        <w:r>
                          <w:rPr>
                            <w:color w:val="FFFFFF"/>
                            <w:spacing w:val="14"/>
                            <w:w w:val="95"/>
                            <w:sz w:val="23"/>
                          </w:rPr>
                          <w:t xml:space="preserve"> </w:t>
                        </w:r>
                        <w:r>
                          <w:rPr>
                            <w:color w:val="FFFFFF"/>
                            <w:w w:val="95"/>
                            <w:sz w:val="23"/>
                          </w:rPr>
                          <w:t>HIỆN</w:t>
                        </w:r>
                        <w:r>
                          <w:rPr>
                            <w:color w:val="FFFFFF"/>
                            <w:spacing w:val="14"/>
                            <w:w w:val="95"/>
                            <w:sz w:val="23"/>
                          </w:rPr>
                          <w:t xml:space="preserve"> </w:t>
                        </w:r>
                        <w:r>
                          <w:rPr>
                            <w:color w:val="FFFFFF"/>
                            <w:w w:val="95"/>
                            <w:sz w:val="23"/>
                          </w:rPr>
                          <w:t>TRG_PRODUCt_REoRDER</w:t>
                        </w:r>
                      </w:p>
                    </w:txbxContent>
                  </v:textbox>
                </v:shape>
                <w10:wrap type="topAndBottom" anchorx="page"/>
              </v:group>
            </w:pict>
          </mc:Fallback>
        </mc:AlternateContent>
      </w:r>
    </w:p>
    <w:p w14:paraId="761D7B7D" w14:textId="77777777" w:rsidR="006973F2" w:rsidRDefault="006973F2" w:rsidP="0073045F">
      <w:pPr>
        <w:pStyle w:val="ThnVnban"/>
        <w:spacing w:before="7"/>
        <w:rPr>
          <w:sz w:val="28"/>
        </w:rPr>
      </w:pPr>
    </w:p>
    <w:p w14:paraId="64175D59" w14:textId="77777777" w:rsidR="006973F2" w:rsidRDefault="00481896" w:rsidP="0073045F">
      <w:pPr>
        <w:pStyle w:val="ThnVnban"/>
        <w:spacing w:before="125" w:line="324" w:lineRule="auto"/>
        <w:ind w:left="3120" w:right="1388" w:firstLine="264"/>
      </w:pPr>
      <w:r>
        <w:rPr>
          <w:color w:val="171514"/>
          <w:w w:val="105"/>
        </w:rPr>
        <w:t>Trình</w:t>
      </w:r>
      <w:r>
        <w:rPr>
          <w:color w:val="171514"/>
          <w:spacing w:val="8"/>
          <w:w w:val="105"/>
        </w:rPr>
        <w:t xml:space="preserve"> </w:t>
      </w:r>
      <w:r>
        <w:rPr>
          <w:color w:val="171514"/>
          <w:w w:val="105"/>
        </w:rPr>
        <w:t>kích</w:t>
      </w:r>
      <w:r>
        <w:rPr>
          <w:color w:val="171514"/>
          <w:spacing w:val="9"/>
          <w:w w:val="105"/>
        </w:rPr>
        <w:t xml:space="preserve"> </w:t>
      </w:r>
      <w:r>
        <w:rPr>
          <w:color w:val="171514"/>
          <w:w w:val="105"/>
        </w:rPr>
        <w:t>hoạt</w:t>
      </w:r>
      <w:r>
        <w:rPr>
          <w:color w:val="171514"/>
          <w:spacing w:val="8"/>
          <w:w w:val="105"/>
        </w:rPr>
        <w:t xml:space="preserve"> </w:t>
      </w:r>
      <w:r>
        <w:rPr>
          <w:color w:val="171514"/>
          <w:w w:val="105"/>
        </w:rPr>
        <w:t>được</w:t>
      </w:r>
      <w:r>
        <w:rPr>
          <w:color w:val="171514"/>
          <w:spacing w:val="9"/>
          <w:w w:val="105"/>
        </w:rPr>
        <w:t xml:space="preserve"> </w:t>
      </w:r>
      <w:r>
        <w:rPr>
          <w:color w:val="171514"/>
          <w:w w:val="105"/>
        </w:rPr>
        <w:t>hiển</w:t>
      </w:r>
      <w:r>
        <w:rPr>
          <w:color w:val="171514"/>
          <w:spacing w:val="8"/>
          <w:w w:val="105"/>
        </w:rPr>
        <w:t xml:space="preserve"> </w:t>
      </w:r>
      <w:r>
        <w:rPr>
          <w:color w:val="171514"/>
          <w:w w:val="105"/>
        </w:rPr>
        <w:t>thị</w:t>
      </w:r>
      <w:r>
        <w:rPr>
          <w:color w:val="171514"/>
          <w:spacing w:val="9"/>
          <w:w w:val="105"/>
        </w:rPr>
        <w:t xml:space="preserve"> </w:t>
      </w:r>
      <w:r>
        <w:rPr>
          <w:color w:val="171514"/>
          <w:w w:val="105"/>
        </w:rPr>
        <w:t>trong</w:t>
      </w:r>
      <w:r>
        <w:rPr>
          <w:color w:val="171514"/>
          <w:spacing w:val="8"/>
          <w:w w:val="105"/>
        </w:rPr>
        <w:t xml:space="preserve"> </w:t>
      </w:r>
      <w:r>
        <w:rPr>
          <w:color w:val="171514"/>
          <w:w w:val="105"/>
        </w:rPr>
        <w:t>Hình</w:t>
      </w:r>
      <w:r>
        <w:rPr>
          <w:color w:val="171514"/>
          <w:spacing w:val="9"/>
          <w:w w:val="105"/>
        </w:rPr>
        <w:t xml:space="preserve"> </w:t>
      </w:r>
      <w:r>
        <w:rPr>
          <w:color w:val="171514"/>
          <w:w w:val="105"/>
        </w:rPr>
        <w:t>8.15</w:t>
      </w:r>
      <w:r>
        <w:rPr>
          <w:color w:val="171514"/>
          <w:spacing w:val="8"/>
          <w:w w:val="105"/>
        </w:rPr>
        <w:t xml:space="preserve"> </w:t>
      </w:r>
      <w:r>
        <w:rPr>
          <w:color w:val="171514"/>
          <w:w w:val="105"/>
        </w:rPr>
        <w:t>dường</w:t>
      </w:r>
      <w:r>
        <w:rPr>
          <w:color w:val="171514"/>
          <w:spacing w:val="9"/>
          <w:w w:val="105"/>
        </w:rPr>
        <w:t xml:space="preserve"> </w:t>
      </w:r>
      <w:r>
        <w:rPr>
          <w:color w:val="171514"/>
          <w:w w:val="105"/>
        </w:rPr>
        <w:t>như</w:t>
      </w:r>
      <w:r>
        <w:rPr>
          <w:color w:val="171514"/>
          <w:spacing w:val="8"/>
          <w:w w:val="105"/>
        </w:rPr>
        <w:t xml:space="preserve"> </w:t>
      </w:r>
      <w:r>
        <w:rPr>
          <w:color w:val="171514"/>
          <w:w w:val="105"/>
        </w:rPr>
        <w:t>có</w:t>
      </w:r>
      <w:r>
        <w:rPr>
          <w:color w:val="171514"/>
          <w:spacing w:val="9"/>
          <w:w w:val="105"/>
        </w:rPr>
        <w:t xml:space="preserve"> </w:t>
      </w:r>
      <w:r>
        <w:rPr>
          <w:color w:val="171514"/>
          <w:w w:val="105"/>
        </w:rPr>
        <w:t>tác</w:t>
      </w:r>
      <w:r>
        <w:rPr>
          <w:color w:val="171514"/>
          <w:spacing w:val="8"/>
          <w:w w:val="105"/>
        </w:rPr>
        <w:t xml:space="preserve"> </w:t>
      </w:r>
      <w:r>
        <w:rPr>
          <w:color w:val="171514"/>
          <w:w w:val="105"/>
        </w:rPr>
        <w:t>dụng,</w:t>
      </w:r>
      <w:r>
        <w:rPr>
          <w:color w:val="171514"/>
          <w:spacing w:val="9"/>
          <w:w w:val="105"/>
        </w:rPr>
        <w:t xml:space="preserve"> </w:t>
      </w:r>
      <w:r>
        <w:rPr>
          <w:color w:val="171514"/>
          <w:w w:val="105"/>
        </w:rPr>
        <w:t>nhưng</w:t>
      </w:r>
      <w:r>
        <w:rPr>
          <w:color w:val="171514"/>
          <w:spacing w:val="9"/>
          <w:w w:val="105"/>
        </w:rPr>
        <w:t xml:space="preserve"> </w:t>
      </w:r>
      <w:r>
        <w:rPr>
          <w:color w:val="171514"/>
          <w:w w:val="105"/>
        </w:rPr>
        <w:t>điều</w:t>
      </w:r>
      <w:r>
        <w:rPr>
          <w:color w:val="171514"/>
          <w:spacing w:val="8"/>
          <w:w w:val="105"/>
        </w:rPr>
        <w:t xml:space="preserve"> </w:t>
      </w:r>
      <w:r>
        <w:rPr>
          <w:color w:val="171514"/>
          <w:w w:val="105"/>
        </w:rPr>
        <w:t>gì</w:t>
      </w:r>
      <w:r>
        <w:rPr>
          <w:color w:val="171514"/>
          <w:spacing w:val="9"/>
          <w:w w:val="105"/>
        </w:rPr>
        <w:t xml:space="preserve"> </w:t>
      </w:r>
      <w:r>
        <w:rPr>
          <w:color w:val="171514"/>
          <w:w w:val="105"/>
        </w:rPr>
        <w:t>sẽ</w:t>
      </w:r>
      <w:r>
        <w:rPr>
          <w:color w:val="171514"/>
          <w:spacing w:val="8"/>
          <w:w w:val="105"/>
        </w:rPr>
        <w:t xml:space="preserve"> </w:t>
      </w:r>
      <w:r>
        <w:rPr>
          <w:color w:val="171514"/>
          <w:w w:val="105"/>
        </w:rPr>
        <w:t>xảy</w:t>
      </w:r>
      <w:r>
        <w:rPr>
          <w:color w:val="171514"/>
          <w:spacing w:val="9"/>
          <w:w w:val="105"/>
        </w:rPr>
        <w:t xml:space="preserve"> </w:t>
      </w:r>
      <w:r>
        <w:rPr>
          <w:color w:val="171514"/>
          <w:w w:val="105"/>
        </w:rPr>
        <w:t>ra</w:t>
      </w:r>
      <w:r>
        <w:rPr>
          <w:color w:val="171514"/>
          <w:spacing w:val="-45"/>
          <w:w w:val="105"/>
        </w:rPr>
        <w:t xml:space="preserve"> </w:t>
      </w:r>
      <w:r>
        <w:rPr>
          <w:color w:val="171514"/>
          <w:w w:val="105"/>
        </w:rPr>
        <w:t>nếu bạn</w:t>
      </w:r>
      <w:r>
        <w:rPr>
          <w:color w:val="171514"/>
          <w:spacing w:val="1"/>
          <w:w w:val="105"/>
        </w:rPr>
        <w:t xml:space="preserve"> </w:t>
      </w:r>
      <w:r>
        <w:rPr>
          <w:color w:val="171514"/>
          <w:w w:val="105"/>
        </w:rPr>
        <w:t>giảm</w:t>
      </w:r>
      <w:r>
        <w:rPr>
          <w:color w:val="171514"/>
          <w:spacing w:val="1"/>
          <w:w w:val="105"/>
        </w:rPr>
        <w:t xml:space="preserve"> </w:t>
      </w:r>
      <w:r>
        <w:rPr>
          <w:color w:val="171514"/>
          <w:w w:val="105"/>
        </w:rPr>
        <w:t>số lượng</w:t>
      </w:r>
      <w:r>
        <w:rPr>
          <w:color w:val="171514"/>
          <w:spacing w:val="1"/>
          <w:w w:val="105"/>
        </w:rPr>
        <w:t xml:space="preserve"> </w:t>
      </w:r>
      <w:r>
        <w:rPr>
          <w:color w:val="171514"/>
          <w:w w:val="105"/>
        </w:rPr>
        <w:t>sản</w:t>
      </w:r>
      <w:r>
        <w:rPr>
          <w:color w:val="171514"/>
          <w:spacing w:val="1"/>
          <w:w w:val="105"/>
        </w:rPr>
        <w:t xml:space="preserve"> </w:t>
      </w:r>
      <w:r>
        <w:rPr>
          <w:color w:val="171514"/>
          <w:w w:val="105"/>
        </w:rPr>
        <w:t>phẩm tối</w:t>
      </w:r>
      <w:r>
        <w:rPr>
          <w:color w:val="171514"/>
          <w:spacing w:val="1"/>
          <w:w w:val="105"/>
        </w:rPr>
        <w:t xml:space="preserve"> </w:t>
      </w:r>
      <w:r>
        <w:rPr>
          <w:color w:val="171514"/>
          <w:w w:val="105"/>
        </w:rPr>
        <w:t>thiểu</w:t>
      </w:r>
      <w:r>
        <w:rPr>
          <w:color w:val="171514"/>
          <w:spacing w:val="1"/>
          <w:w w:val="105"/>
        </w:rPr>
        <w:t xml:space="preserve"> </w:t>
      </w:r>
      <w:r>
        <w:rPr>
          <w:color w:val="171514"/>
          <w:w w:val="105"/>
        </w:rPr>
        <w:t>2232/QWE? Hình</w:t>
      </w:r>
      <w:r>
        <w:rPr>
          <w:color w:val="171514"/>
          <w:spacing w:val="1"/>
          <w:w w:val="105"/>
        </w:rPr>
        <w:t xml:space="preserve"> </w:t>
      </w:r>
      <w:r>
        <w:rPr>
          <w:color w:val="171514"/>
          <w:w w:val="105"/>
        </w:rPr>
        <w:t>8.17</w:t>
      </w:r>
      <w:r>
        <w:rPr>
          <w:color w:val="171514"/>
          <w:spacing w:val="1"/>
          <w:w w:val="105"/>
        </w:rPr>
        <w:t xml:space="preserve"> </w:t>
      </w:r>
      <w:r>
        <w:rPr>
          <w:color w:val="171514"/>
          <w:w w:val="105"/>
        </w:rPr>
        <w:t>cho</w:t>
      </w:r>
      <w:r>
        <w:rPr>
          <w:color w:val="171514"/>
          <w:spacing w:val="1"/>
          <w:w w:val="105"/>
        </w:rPr>
        <w:t xml:space="preserve"> </w:t>
      </w:r>
      <w:r>
        <w:rPr>
          <w:color w:val="171514"/>
          <w:w w:val="105"/>
        </w:rPr>
        <w:t>thấy khi</w:t>
      </w:r>
      <w:r>
        <w:rPr>
          <w:color w:val="171514"/>
          <w:spacing w:val="1"/>
          <w:w w:val="105"/>
        </w:rPr>
        <w:t xml:space="preserve"> </w:t>
      </w:r>
      <w:r>
        <w:rPr>
          <w:color w:val="171514"/>
          <w:w w:val="105"/>
        </w:rPr>
        <w:t>bạn</w:t>
      </w:r>
      <w:r>
        <w:rPr>
          <w:color w:val="171514"/>
          <w:spacing w:val="1"/>
          <w:w w:val="105"/>
        </w:rPr>
        <w:t xml:space="preserve"> </w:t>
      </w:r>
      <w:r>
        <w:rPr>
          <w:color w:val="171514"/>
          <w:w w:val="105"/>
        </w:rPr>
        <w:t>cập nhật</w:t>
      </w:r>
      <w:r>
        <w:rPr>
          <w:color w:val="171514"/>
          <w:spacing w:val="1"/>
          <w:w w:val="105"/>
        </w:rPr>
        <w:t xml:space="preserve"> </w:t>
      </w:r>
      <w:r>
        <w:rPr>
          <w:color w:val="171514"/>
          <w:w w:val="105"/>
        </w:rPr>
        <w:t>số</w:t>
      </w:r>
      <w:r>
        <w:rPr>
          <w:color w:val="171514"/>
          <w:spacing w:val="1"/>
          <w:w w:val="105"/>
        </w:rPr>
        <w:t xml:space="preserve"> </w:t>
      </w:r>
      <w:r>
        <w:rPr>
          <w:color w:val="171514"/>
          <w:w w:val="105"/>
        </w:rPr>
        <w:t>lượng</w:t>
      </w:r>
      <w:r>
        <w:rPr>
          <w:color w:val="171514"/>
          <w:spacing w:val="5"/>
          <w:w w:val="105"/>
        </w:rPr>
        <w:t xml:space="preserve"> </w:t>
      </w:r>
      <w:r>
        <w:rPr>
          <w:color w:val="171514"/>
          <w:w w:val="105"/>
        </w:rPr>
        <w:t>tối</w:t>
      </w:r>
      <w:r>
        <w:rPr>
          <w:color w:val="171514"/>
          <w:spacing w:val="5"/>
          <w:w w:val="105"/>
        </w:rPr>
        <w:t xml:space="preserve"> </w:t>
      </w:r>
      <w:r>
        <w:rPr>
          <w:color w:val="171514"/>
          <w:w w:val="105"/>
        </w:rPr>
        <w:t>thiểu,</w:t>
      </w:r>
      <w:r>
        <w:rPr>
          <w:color w:val="171514"/>
          <w:spacing w:val="6"/>
          <w:w w:val="105"/>
        </w:rPr>
        <w:t xml:space="preserve"> </w:t>
      </w:r>
      <w:r>
        <w:rPr>
          <w:color w:val="171514"/>
          <w:w w:val="105"/>
        </w:rPr>
        <w:t>số</w:t>
      </w:r>
      <w:r>
        <w:rPr>
          <w:color w:val="171514"/>
          <w:spacing w:val="5"/>
          <w:w w:val="105"/>
        </w:rPr>
        <w:t xml:space="preserve"> </w:t>
      </w:r>
      <w:r>
        <w:rPr>
          <w:color w:val="171514"/>
          <w:w w:val="105"/>
        </w:rPr>
        <w:t>lượng</w:t>
      </w:r>
      <w:r>
        <w:rPr>
          <w:color w:val="171514"/>
          <w:spacing w:val="6"/>
          <w:w w:val="105"/>
        </w:rPr>
        <w:t xml:space="preserve"> </w:t>
      </w:r>
      <w:r>
        <w:rPr>
          <w:color w:val="171514"/>
          <w:w w:val="105"/>
        </w:rPr>
        <w:t>có</w:t>
      </w:r>
      <w:r>
        <w:rPr>
          <w:color w:val="171514"/>
          <w:spacing w:val="5"/>
          <w:w w:val="105"/>
        </w:rPr>
        <w:t xml:space="preserve"> </w:t>
      </w:r>
      <w:r>
        <w:rPr>
          <w:color w:val="171514"/>
          <w:w w:val="105"/>
        </w:rPr>
        <w:t>sẵn</w:t>
      </w:r>
      <w:r>
        <w:rPr>
          <w:color w:val="171514"/>
          <w:spacing w:val="6"/>
          <w:w w:val="105"/>
        </w:rPr>
        <w:t xml:space="preserve"> </w:t>
      </w:r>
      <w:r>
        <w:rPr>
          <w:color w:val="171514"/>
          <w:w w:val="105"/>
        </w:rPr>
        <w:t>của</w:t>
      </w:r>
      <w:r>
        <w:rPr>
          <w:color w:val="171514"/>
          <w:spacing w:val="5"/>
          <w:w w:val="105"/>
        </w:rPr>
        <w:t xml:space="preserve"> </w:t>
      </w:r>
      <w:r>
        <w:rPr>
          <w:color w:val="171514"/>
          <w:w w:val="105"/>
        </w:rPr>
        <w:t>sản</w:t>
      </w:r>
      <w:r>
        <w:rPr>
          <w:color w:val="171514"/>
          <w:spacing w:val="6"/>
          <w:w w:val="105"/>
        </w:rPr>
        <w:t xml:space="preserve"> </w:t>
      </w:r>
      <w:r>
        <w:rPr>
          <w:color w:val="171514"/>
          <w:w w:val="105"/>
        </w:rPr>
        <w:t>phẩm</w:t>
      </w:r>
      <w:r>
        <w:rPr>
          <w:color w:val="171514"/>
          <w:spacing w:val="5"/>
          <w:w w:val="105"/>
        </w:rPr>
        <w:t xml:space="preserve"> </w:t>
      </w:r>
      <w:r>
        <w:rPr>
          <w:color w:val="171514"/>
          <w:w w:val="105"/>
        </w:rPr>
        <w:t>2232/QWE</w:t>
      </w:r>
      <w:r>
        <w:rPr>
          <w:color w:val="171514"/>
          <w:spacing w:val="6"/>
          <w:w w:val="105"/>
        </w:rPr>
        <w:t xml:space="preserve"> </w:t>
      </w:r>
      <w:r>
        <w:rPr>
          <w:color w:val="171514"/>
          <w:w w:val="105"/>
        </w:rPr>
        <w:t>giảm</w:t>
      </w:r>
      <w:r>
        <w:rPr>
          <w:color w:val="171514"/>
          <w:spacing w:val="5"/>
          <w:w w:val="105"/>
        </w:rPr>
        <w:t xml:space="preserve"> </w:t>
      </w:r>
      <w:r>
        <w:rPr>
          <w:color w:val="171514"/>
          <w:w w:val="105"/>
        </w:rPr>
        <w:t>xuống</w:t>
      </w:r>
      <w:r>
        <w:rPr>
          <w:color w:val="171514"/>
          <w:spacing w:val="6"/>
          <w:w w:val="105"/>
        </w:rPr>
        <w:t xml:space="preserve"> </w:t>
      </w:r>
      <w:r>
        <w:rPr>
          <w:color w:val="171514"/>
          <w:w w:val="105"/>
        </w:rPr>
        <w:t>dưới</w:t>
      </w:r>
      <w:r>
        <w:rPr>
          <w:color w:val="171514"/>
          <w:spacing w:val="5"/>
          <w:w w:val="105"/>
        </w:rPr>
        <w:t xml:space="preserve"> </w:t>
      </w:r>
      <w:r>
        <w:rPr>
          <w:color w:val="171514"/>
          <w:w w:val="105"/>
        </w:rPr>
        <w:t>mức</w:t>
      </w:r>
      <w:r>
        <w:rPr>
          <w:color w:val="171514"/>
          <w:spacing w:val="6"/>
          <w:w w:val="105"/>
        </w:rPr>
        <w:t xml:space="preserve"> </w:t>
      </w:r>
      <w:r>
        <w:rPr>
          <w:color w:val="171514"/>
          <w:w w:val="105"/>
        </w:rPr>
        <w:t>tối</w:t>
      </w:r>
      <w:r>
        <w:rPr>
          <w:color w:val="171514"/>
          <w:spacing w:val="5"/>
          <w:w w:val="105"/>
        </w:rPr>
        <w:t xml:space="preserve"> </w:t>
      </w:r>
      <w:r>
        <w:rPr>
          <w:color w:val="171514"/>
          <w:w w:val="105"/>
        </w:rPr>
        <w:t>thiểu</w:t>
      </w:r>
      <w:r>
        <w:rPr>
          <w:color w:val="171514"/>
          <w:spacing w:val="6"/>
          <w:w w:val="105"/>
        </w:rPr>
        <w:t xml:space="preserve"> </w:t>
      </w:r>
      <w:r>
        <w:rPr>
          <w:color w:val="171514"/>
          <w:w w:val="105"/>
        </w:rPr>
        <w:t>mới</w:t>
      </w:r>
      <w:r>
        <w:rPr>
          <w:color w:val="171514"/>
          <w:spacing w:val="1"/>
          <w:w w:val="105"/>
        </w:rPr>
        <w:t xml:space="preserve"> </w:t>
      </w:r>
      <w:r>
        <w:rPr>
          <w:color w:val="171514"/>
          <w:w w:val="105"/>
        </w:rPr>
        <w:t>nhưng</w:t>
      </w:r>
      <w:r>
        <w:rPr>
          <w:color w:val="171514"/>
          <w:spacing w:val="-4"/>
          <w:w w:val="105"/>
        </w:rPr>
        <w:t xml:space="preserve"> </w:t>
      </w:r>
      <w:r>
        <w:rPr>
          <w:color w:val="171514"/>
          <w:w w:val="105"/>
        </w:rPr>
        <w:t>cờ</w:t>
      </w:r>
      <w:r>
        <w:rPr>
          <w:color w:val="171514"/>
          <w:spacing w:val="-3"/>
          <w:w w:val="105"/>
        </w:rPr>
        <w:t xml:space="preserve"> </w:t>
      </w:r>
      <w:r>
        <w:rPr>
          <w:color w:val="171514"/>
          <w:w w:val="105"/>
        </w:rPr>
        <w:t>đặt</w:t>
      </w:r>
      <w:r>
        <w:rPr>
          <w:color w:val="171514"/>
          <w:spacing w:val="-3"/>
          <w:w w:val="105"/>
        </w:rPr>
        <w:t xml:space="preserve"> </w:t>
      </w:r>
      <w:r>
        <w:rPr>
          <w:color w:val="171514"/>
          <w:w w:val="105"/>
        </w:rPr>
        <w:t>hàng</w:t>
      </w:r>
      <w:r>
        <w:rPr>
          <w:color w:val="171514"/>
          <w:spacing w:val="-3"/>
          <w:w w:val="105"/>
        </w:rPr>
        <w:t xml:space="preserve"> </w:t>
      </w:r>
      <w:r>
        <w:rPr>
          <w:color w:val="171514"/>
          <w:w w:val="105"/>
        </w:rPr>
        <w:t>lại</w:t>
      </w:r>
      <w:r>
        <w:rPr>
          <w:color w:val="171514"/>
          <w:spacing w:val="-3"/>
          <w:w w:val="105"/>
        </w:rPr>
        <w:t xml:space="preserve"> </w:t>
      </w:r>
      <w:r>
        <w:rPr>
          <w:color w:val="171514"/>
          <w:w w:val="105"/>
        </w:rPr>
        <w:t>vẫn</w:t>
      </w:r>
      <w:r>
        <w:rPr>
          <w:color w:val="171514"/>
          <w:spacing w:val="-4"/>
          <w:w w:val="105"/>
        </w:rPr>
        <w:t xml:space="preserve"> </w:t>
      </w:r>
      <w:r>
        <w:rPr>
          <w:color w:val="171514"/>
          <w:w w:val="105"/>
        </w:rPr>
        <w:t>là</w:t>
      </w:r>
      <w:r>
        <w:rPr>
          <w:color w:val="171514"/>
          <w:spacing w:val="-3"/>
          <w:w w:val="105"/>
        </w:rPr>
        <w:t xml:space="preserve"> </w:t>
      </w:r>
      <w:r>
        <w:rPr>
          <w:color w:val="171514"/>
          <w:w w:val="105"/>
        </w:rPr>
        <w:t>0.</w:t>
      </w:r>
      <w:r>
        <w:rPr>
          <w:color w:val="171514"/>
          <w:spacing w:val="-3"/>
          <w:w w:val="105"/>
        </w:rPr>
        <w:t xml:space="preserve"> </w:t>
      </w:r>
      <w:r>
        <w:rPr>
          <w:color w:val="171514"/>
          <w:w w:val="105"/>
        </w:rPr>
        <w:t>Tại</w:t>
      </w:r>
      <w:r>
        <w:rPr>
          <w:color w:val="171514"/>
          <w:spacing w:val="-3"/>
          <w:w w:val="105"/>
        </w:rPr>
        <w:t xml:space="preserve"> </w:t>
      </w:r>
      <w:r>
        <w:rPr>
          <w:color w:val="171514"/>
          <w:w w:val="105"/>
        </w:rPr>
        <w:t>sao?</w:t>
      </w:r>
    </w:p>
    <w:p w14:paraId="6F6511BF" w14:textId="25CB91AE" w:rsidR="006973F2" w:rsidRDefault="00D21267" w:rsidP="0073045F">
      <w:pPr>
        <w:pStyle w:val="ThnVnban"/>
        <w:spacing w:before="6"/>
        <w:rPr>
          <w:sz w:val="29"/>
        </w:rPr>
      </w:pPr>
      <w:r>
        <w:rPr>
          <w:noProof/>
        </w:rPr>
        <mc:AlternateContent>
          <mc:Choice Requires="wpg">
            <w:drawing>
              <wp:anchor distT="0" distB="0" distL="0" distR="0" simplePos="0" relativeHeight="487625728" behindDoc="1" locked="0" layoutInCell="1" allowOverlap="1" wp14:anchorId="243EA596" wp14:editId="5676C760">
                <wp:simplePos x="0" y="0"/>
                <wp:positionH relativeFrom="page">
                  <wp:posOffset>465455</wp:posOffset>
                </wp:positionH>
                <wp:positionV relativeFrom="paragraph">
                  <wp:posOffset>236855</wp:posOffset>
                </wp:positionV>
                <wp:extent cx="6400800" cy="3144520"/>
                <wp:effectExtent l="0" t="0" r="0" b="0"/>
                <wp:wrapTopAndBottom/>
                <wp:docPr id="515391097" name="Nhóm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3144520"/>
                          <a:chOff x="733" y="373"/>
                          <a:chExt cx="10080" cy="4952"/>
                        </a:xfrm>
                      </wpg:grpSpPr>
                      <wps:wsp>
                        <wps:cNvPr id="341345856" name="Rectangle 219"/>
                        <wps:cNvSpPr>
                          <a:spLocks noChangeArrowheads="1"/>
                        </wps:cNvSpPr>
                        <wps:spPr bwMode="auto">
                          <a:xfrm>
                            <a:off x="733" y="373"/>
                            <a:ext cx="10080" cy="346"/>
                          </a:xfrm>
                          <a:prstGeom prst="rect">
                            <a:avLst/>
                          </a:prstGeom>
                          <a:solidFill>
                            <a:srgbClr val="9A9158"/>
                          </a:solidFill>
                          <a:ln>
                            <a:noFill/>
                          </a:ln>
                        </wps:spPr>
                        <wps:bodyPr rot="0" vert="horz" wrap="square" lIns="91440" tIns="45720" rIns="91440" bIns="45720" anchor="t" anchorCtr="0" upright="1">
                          <a:noAutofit/>
                        </wps:bodyPr>
                      </wps:wsp>
                      <wps:wsp>
                        <wps:cNvPr id="1965645858" name="Rectangle 218"/>
                        <wps:cNvSpPr>
                          <a:spLocks noChangeArrowheads="1"/>
                        </wps:cNvSpPr>
                        <wps:spPr bwMode="auto">
                          <a:xfrm>
                            <a:off x="734" y="718"/>
                            <a:ext cx="10079" cy="4606"/>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1809262714" name="Picture 217"/>
                          <pic:cNvPicPr>
                            <a:picLocks noChangeAspect="1" noChangeArrowheads="1"/>
                          </pic:cNvPicPr>
                        </pic:nvPicPr>
                        <pic:blipFill>
                          <a:blip r:embed="rId140"/>
                          <a:srcRect/>
                          <a:stretch>
                            <a:fillRect/>
                          </a:stretch>
                        </pic:blipFill>
                        <pic:spPr bwMode="auto">
                          <a:xfrm>
                            <a:off x="1988" y="988"/>
                            <a:ext cx="7570" cy="4023"/>
                          </a:xfrm>
                          <a:prstGeom prst="rect">
                            <a:avLst/>
                          </a:prstGeom>
                          <a:noFill/>
                        </pic:spPr>
                      </pic:pic>
                      <wps:wsp>
                        <wps:cNvPr id="1649845146" name="Text Box 216"/>
                        <wps:cNvSpPr txBox="1">
                          <a:spLocks noChangeArrowheads="1"/>
                        </wps:cNvSpPr>
                        <wps:spPr bwMode="auto">
                          <a:xfrm>
                            <a:off x="734" y="373"/>
                            <a:ext cx="10079" cy="346"/>
                          </a:xfrm>
                          <a:prstGeom prst="rect">
                            <a:avLst/>
                          </a:prstGeom>
                          <a:solidFill>
                            <a:srgbClr val="9A9158"/>
                          </a:solidFill>
                          <a:ln>
                            <a:noFill/>
                          </a:ln>
                        </wps:spPr>
                        <wps:txbx>
                          <w:txbxContent>
                            <w:p w14:paraId="56268036" w14:textId="1A63CB7F" w:rsidR="006973F2" w:rsidRDefault="00481896">
                              <w:pPr>
                                <w:spacing w:before="35"/>
                                <w:ind w:left="131"/>
                                <w:rPr>
                                  <w:sz w:val="23"/>
                                </w:rPr>
                              </w:pPr>
                              <w:r>
                                <w:rPr>
                                  <w:color w:val="FFFFFF"/>
                                  <w:w w:val="95"/>
                                  <w:sz w:val="23"/>
                                </w:rPr>
                                <w:t>HÌNH</w:t>
                              </w:r>
                              <w:r>
                                <w:rPr>
                                  <w:color w:val="FFFFFF"/>
                                  <w:spacing w:val="12"/>
                                  <w:w w:val="95"/>
                                  <w:sz w:val="23"/>
                                </w:rPr>
                                <w:t xml:space="preserve"> </w:t>
                              </w:r>
                              <w:r>
                                <w:rPr>
                                  <w:color w:val="FFFFFF"/>
                                  <w:w w:val="95"/>
                                  <w:sz w:val="23"/>
                                </w:rPr>
                                <w:t>8.17</w:t>
                              </w:r>
                              <w:r>
                                <w:rPr>
                                  <w:color w:val="FFFFFF"/>
                                  <w:spacing w:val="13"/>
                                  <w:w w:val="95"/>
                                  <w:sz w:val="23"/>
                                </w:rPr>
                                <w:t xml:space="preserve"> </w:t>
                              </w:r>
                              <w:r>
                                <w:rPr>
                                  <w:color w:val="FFFFFF"/>
                                  <w:w w:val="95"/>
                                  <w:sz w:val="23"/>
                                </w:rPr>
                                <w:t>SAI</w:t>
                              </w:r>
                              <w:r>
                                <w:rPr>
                                  <w:color w:val="FFFFFF"/>
                                  <w:spacing w:val="13"/>
                                  <w:w w:val="95"/>
                                  <w:sz w:val="23"/>
                                </w:rPr>
                                <w:t xml:space="preserve"> </w:t>
                              </w:r>
                              <w:r>
                                <w:rPr>
                                  <w:color w:val="FFFFFF"/>
                                  <w:w w:val="95"/>
                                  <w:sz w:val="23"/>
                                </w:rPr>
                                <w:t>LẦM</w:t>
                              </w:r>
                              <w:r>
                                <w:rPr>
                                  <w:color w:val="FFFFFF"/>
                                  <w:spacing w:val="13"/>
                                  <w:w w:val="95"/>
                                  <w:sz w:val="23"/>
                                </w:rPr>
                                <w:t xml:space="preserve"> </w:t>
                              </w:r>
                              <w:r>
                                <w:rPr>
                                  <w:color w:val="FFFFFF"/>
                                  <w:w w:val="95"/>
                                  <w:sz w:val="23"/>
                                </w:rPr>
                                <w:t>GIÁ</w:t>
                              </w:r>
                              <w:r>
                                <w:rPr>
                                  <w:color w:val="FFFFFF"/>
                                  <w:spacing w:val="13"/>
                                  <w:w w:val="95"/>
                                  <w:sz w:val="23"/>
                                </w:rPr>
                                <w:t xml:space="preserve"> </w:t>
                              </w:r>
                              <w:r>
                                <w:rPr>
                                  <w:color w:val="FFFFFF"/>
                                  <w:w w:val="95"/>
                                  <w:sz w:val="23"/>
                                </w:rPr>
                                <w:t>TRỊ</w:t>
                              </w:r>
                              <w:r>
                                <w:rPr>
                                  <w:color w:val="FFFFFF"/>
                                  <w:spacing w:val="13"/>
                                  <w:w w:val="95"/>
                                  <w:sz w:val="23"/>
                                </w:rPr>
                                <w:t xml:space="preserve"> </w:t>
                              </w:r>
                              <w:r>
                                <w:rPr>
                                  <w:color w:val="FFFFFF"/>
                                  <w:w w:val="95"/>
                                  <w:sz w:val="23"/>
                                </w:rPr>
                                <w:t>P_REoRDER</w:t>
                              </w:r>
                              <w:r>
                                <w:rPr>
                                  <w:color w:val="FFFFFF"/>
                                  <w:spacing w:val="13"/>
                                  <w:w w:val="95"/>
                                  <w:sz w:val="23"/>
                                </w:rPr>
                                <w:t xml:space="preserve"> </w:t>
                              </w:r>
                              <w:r>
                                <w:rPr>
                                  <w:color w:val="FFFFFF"/>
                                  <w:w w:val="95"/>
                                  <w:sz w:val="23"/>
                                </w:rPr>
                                <w:t>SAU</w:t>
                              </w:r>
                              <w:r>
                                <w:rPr>
                                  <w:color w:val="FFFFFF"/>
                                  <w:spacing w:val="13"/>
                                  <w:w w:val="95"/>
                                  <w:sz w:val="23"/>
                                </w:rPr>
                                <w:t xml:space="preserve"> </w:t>
                              </w:r>
                              <w:r>
                                <w:rPr>
                                  <w:color w:val="FFFFFF"/>
                                  <w:w w:val="95"/>
                                  <w:sz w:val="23"/>
                                </w:rPr>
                                <w:t>KHI</w:t>
                              </w:r>
                              <w:r>
                                <w:rPr>
                                  <w:color w:val="FFFFFF"/>
                                  <w:spacing w:val="13"/>
                                  <w:w w:val="95"/>
                                  <w:sz w:val="23"/>
                                </w:rPr>
                                <w:t xml:space="preserve"> </w:t>
                              </w:r>
                              <w:r w:rsidR="001B4BF5">
                                <w:rPr>
                                  <w:color w:val="FFFFFF"/>
                                  <w:w w:val="95"/>
                                  <w:sz w:val="23"/>
                                </w:rPr>
                                <w:t>UPDATE</w:t>
                              </w:r>
                              <w:r>
                                <w:rPr>
                                  <w:color w:val="FFFFFF"/>
                                  <w:spacing w:val="13"/>
                                  <w:w w:val="95"/>
                                  <w:sz w:val="23"/>
                                </w:rPr>
                                <w:t xml:space="preserve"> </w:t>
                              </w:r>
                              <w:r>
                                <w:rPr>
                                  <w:color w:val="FFFFFF"/>
                                  <w:w w:val="95"/>
                                  <w:sz w:val="23"/>
                                </w:rPr>
                                <w:t>THUỘC</w:t>
                              </w:r>
                              <w:r>
                                <w:rPr>
                                  <w:color w:val="FFFFFF"/>
                                  <w:spacing w:val="13"/>
                                  <w:w w:val="95"/>
                                  <w:sz w:val="23"/>
                                </w:rPr>
                                <w:t xml:space="preserve"> </w:t>
                              </w:r>
                              <w:r>
                                <w:rPr>
                                  <w:color w:val="FFFFFF"/>
                                  <w:w w:val="95"/>
                                  <w:sz w:val="23"/>
                                </w:rPr>
                                <w:t>TÍNH</w:t>
                              </w:r>
                              <w:r>
                                <w:rPr>
                                  <w:color w:val="FFFFFF"/>
                                  <w:spacing w:val="13"/>
                                  <w:w w:val="95"/>
                                  <w:sz w:val="23"/>
                                </w:rPr>
                                <w:t xml:space="preserve"> </w:t>
                              </w:r>
                              <w:r>
                                <w:rPr>
                                  <w:color w:val="FFFFFF"/>
                                  <w:w w:val="95"/>
                                  <w:sz w:val="23"/>
                                </w:rPr>
                                <w:t>P_MIN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3EA596" id="Nhóm 37" o:spid="_x0000_s1365" style="position:absolute;margin-left:36.65pt;margin-top:18.65pt;width:7in;height:247.6pt;z-index:-15690752;mso-wrap-distance-left:0;mso-wrap-distance-right:0;mso-position-horizontal-relative:page;mso-position-vertical-relative:text" coordorigin="733,373" coordsize="10080,49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">
                <v:rect id="Rectangle 219" o:spid="_x0000_s1366" style="position:absolute;left:733;top:373;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" fillcolor="#9a9158" stroked="f"/>
                <v:rect id="Rectangle 218" o:spid="_x0000_s1367" style="position:absolute;left:734;top:718;width:10079;height:4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" fillcolor="#eadcc4" stroked="f"/>
                <v:shape id="Picture 217" o:spid="_x0000_s1368" type="#_x0000_t75" style="position:absolute;left:1988;top:988;width:7570;height:4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">
                  <v:imagedata r:id="rId141" o:title=""/>
                </v:shape>
                <v:shape id="Text Box 216" o:spid="_x0000_s1369" type="#_x0000_t202" style="position:absolute;left:734;top:373;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" fillcolor="#9a9158" stroked="f">
                  <v:textbox inset="0,0,0,0">
                    <w:txbxContent>
                      <w:p w14:paraId="56268036" w14:textId="1A63CB7F" w:rsidR="006973F2" w:rsidRDefault="00481896">
                        <w:pPr>
                          <w:spacing w:before="35"/>
                          <w:ind w:left="131"/>
                          <w:rPr>
                            <w:sz w:val="23"/>
                          </w:rPr>
                        </w:pPr>
                        <w:r>
                          <w:rPr>
                            <w:color w:val="FFFFFF"/>
                            <w:w w:val="95"/>
                            <w:sz w:val="23"/>
                          </w:rPr>
                          <w:t>HÌNH</w:t>
                        </w:r>
                        <w:r>
                          <w:rPr>
                            <w:color w:val="FFFFFF"/>
                            <w:spacing w:val="12"/>
                            <w:w w:val="95"/>
                            <w:sz w:val="23"/>
                          </w:rPr>
                          <w:t xml:space="preserve"> </w:t>
                        </w:r>
                        <w:r>
                          <w:rPr>
                            <w:color w:val="FFFFFF"/>
                            <w:w w:val="95"/>
                            <w:sz w:val="23"/>
                          </w:rPr>
                          <w:t>8.17</w:t>
                        </w:r>
                        <w:r>
                          <w:rPr>
                            <w:color w:val="FFFFFF"/>
                            <w:spacing w:val="13"/>
                            <w:w w:val="95"/>
                            <w:sz w:val="23"/>
                          </w:rPr>
                          <w:t xml:space="preserve"> </w:t>
                        </w:r>
                        <w:r>
                          <w:rPr>
                            <w:color w:val="FFFFFF"/>
                            <w:w w:val="95"/>
                            <w:sz w:val="23"/>
                          </w:rPr>
                          <w:t>SAI</w:t>
                        </w:r>
                        <w:r>
                          <w:rPr>
                            <w:color w:val="FFFFFF"/>
                            <w:spacing w:val="13"/>
                            <w:w w:val="95"/>
                            <w:sz w:val="23"/>
                          </w:rPr>
                          <w:t xml:space="preserve"> </w:t>
                        </w:r>
                        <w:r>
                          <w:rPr>
                            <w:color w:val="FFFFFF"/>
                            <w:w w:val="95"/>
                            <w:sz w:val="23"/>
                          </w:rPr>
                          <w:t>LẦM</w:t>
                        </w:r>
                        <w:r>
                          <w:rPr>
                            <w:color w:val="FFFFFF"/>
                            <w:spacing w:val="13"/>
                            <w:w w:val="95"/>
                            <w:sz w:val="23"/>
                          </w:rPr>
                          <w:t xml:space="preserve"> </w:t>
                        </w:r>
                        <w:r>
                          <w:rPr>
                            <w:color w:val="FFFFFF"/>
                            <w:w w:val="95"/>
                            <w:sz w:val="23"/>
                          </w:rPr>
                          <w:t>GIÁ</w:t>
                        </w:r>
                        <w:r>
                          <w:rPr>
                            <w:color w:val="FFFFFF"/>
                            <w:spacing w:val="13"/>
                            <w:w w:val="95"/>
                            <w:sz w:val="23"/>
                          </w:rPr>
                          <w:t xml:space="preserve"> </w:t>
                        </w:r>
                        <w:r>
                          <w:rPr>
                            <w:color w:val="FFFFFF"/>
                            <w:w w:val="95"/>
                            <w:sz w:val="23"/>
                          </w:rPr>
                          <w:t>TRỊ</w:t>
                        </w:r>
                        <w:r>
                          <w:rPr>
                            <w:color w:val="FFFFFF"/>
                            <w:spacing w:val="13"/>
                            <w:w w:val="95"/>
                            <w:sz w:val="23"/>
                          </w:rPr>
                          <w:t xml:space="preserve"> </w:t>
                        </w:r>
                        <w:r>
                          <w:rPr>
                            <w:color w:val="FFFFFF"/>
                            <w:w w:val="95"/>
                            <w:sz w:val="23"/>
                          </w:rPr>
                          <w:t>P_REoRDER</w:t>
                        </w:r>
                        <w:r>
                          <w:rPr>
                            <w:color w:val="FFFFFF"/>
                            <w:spacing w:val="13"/>
                            <w:w w:val="95"/>
                            <w:sz w:val="23"/>
                          </w:rPr>
                          <w:t xml:space="preserve"> </w:t>
                        </w:r>
                        <w:r>
                          <w:rPr>
                            <w:color w:val="FFFFFF"/>
                            <w:w w:val="95"/>
                            <w:sz w:val="23"/>
                          </w:rPr>
                          <w:t>SAU</w:t>
                        </w:r>
                        <w:r>
                          <w:rPr>
                            <w:color w:val="FFFFFF"/>
                            <w:spacing w:val="13"/>
                            <w:w w:val="95"/>
                            <w:sz w:val="23"/>
                          </w:rPr>
                          <w:t xml:space="preserve"> </w:t>
                        </w:r>
                        <w:r>
                          <w:rPr>
                            <w:color w:val="FFFFFF"/>
                            <w:w w:val="95"/>
                            <w:sz w:val="23"/>
                          </w:rPr>
                          <w:t>KHI</w:t>
                        </w:r>
                        <w:r>
                          <w:rPr>
                            <w:color w:val="FFFFFF"/>
                            <w:spacing w:val="13"/>
                            <w:w w:val="95"/>
                            <w:sz w:val="23"/>
                          </w:rPr>
                          <w:t xml:space="preserve"> </w:t>
                        </w:r>
                        <w:r w:rsidR="001B4BF5">
                          <w:rPr>
                            <w:color w:val="FFFFFF"/>
                            <w:w w:val="95"/>
                            <w:sz w:val="23"/>
                          </w:rPr>
                          <w:t>UPDATE</w:t>
                        </w:r>
                        <w:r>
                          <w:rPr>
                            <w:color w:val="FFFFFF"/>
                            <w:spacing w:val="13"/>
                            <w:w w:val="95"/>
                            <w:sz w:val="23"/>
                          </w:rPr>
                          <w:t xml:space="preserve"> </w:t>
                        </w:r>
                        <w:r>
                          <w:rPr>
                            <w:color w:val="FFFFFF"/>
                            <w:w w:val="95"/>
                            <w:sz w:val="23"/>
                          </w:rPr>
                          <w:t>THUỘC</w:t>
                        </w:r>
                        <w:r>
                          <w:rPr>
                            <w:color w:val="FFFFFF"/>
                            <w:spacing w:val="13"/>
                            <w:w w:val="95"/>
                            <w:sz w:val="23"/>
                          </w:rPr>
                          <w:t xml:space="preserve"> </w:t>
                        </w:r>
                        <w:r>
                          <w:rPr>
                            <w:color w:val="FFFFFF"/>
                            <w:w w:val="95"/>
                            <w:sz w:val="23"/>
                          </w:rPr>
                          <w:t>TÍNH</w:t>
                        </w:r>
                        <w:r>
                          <w:rPr>
                            <w:color w:val="FFFFFF"/>
                            <w:spacing w:val="13"/>
                            <w:w w:val="95"/>
                            <w:sz w:val="23"/>
                          </w:rPr>
                          <w:t xml:space="preserve"> </w:t>
                        </w:r>
                        <w:r>
                          <w:rPr>
                            <w:color w:val="FFFFFF"/>
                            <w:w w:val="95"/>
                            <w:sz w:val="23"/>
                          </w:rPr>
                          <w:t>P_MIN</w:t>
                        </w:r>
                      </w:p>
                    </w:txbxContent>
                  </v:textbox>
                </v:shape>
                <w10:wrap type="topAndBottom" anchorx="page"/>
              </v:group>
            </w:pict>
          </mc:Fallback>
        </mc:AlternateContent>
      </w:r>
    </w:p>
    <w:p w14:paraId="1366B43E" w14:textId="77777777" w:rsidR="006973F2" w:rsidRDefault="006973F2" w:rsidP="0073045F">
      <w:pPr>
        <w:rPr>
          <w:sz w:val="29"/>
        </w:rPr>
        <w:sectPr w:rsidR="006973F2" w:rsidSect="00B6046B">
          <w:pgSz w:w="12240" w:h="15660"/>
          <w:pgMar w:top="920" w:right="0" w:bottom="280" w:left="0" w:header="662" w:footer="0" w:gutter="0"/>
          <w:cols w:space="720"/>
        </w:sectPr>
      </w:pPr>
    </w:p>
    <w:p w14:paraId="661D58B5" w14:textId="77777777" w:rsidR="006973F2" w:rsidRDefault="006973F2" w:rsidP="0073045F">
      <w:pPr>
        <w:pStyle w:val="ThnVnban"/>
        <w:spacing w:before="5"/>
        <w:rPr>
          <w:sz w:val="16"/>
        </w:rPr>
      </w:pPr>
    </w:p>
    <w:p w14:paraId="0EE0FBB6" w14:textId="77777777" w:rsidR="006973F2" w:rsidRDefault="00481896" w:rsidP="0073045F">
      <w:pPr>
        <w:spacing w:before="127" w:line="307" w:lineRule="auto"/>
        <w:ind w:left="1440" w:right="3069" w:firstLine="264"/>
      </w:pPr>
      <w:r>
        <w:rPr>
          <w:color w:val="171514"/>
          <w:w w:val="110"/>
        </w:rPr>
        <w:t>Câu</w:t>
      </w:r>
      <w:r>
        <w:rPr>
          <w:color w:val="171514"/>
          <w:spacing w:val="-13"/>
          <w:w w:val="110"/>
        </w:rPr>
        <w:t xml:space="preserve"> </w:t>
      </w:r>
      <w:r>
        <w:rPr>
          <w:color w:val="171514"/>
          <w:w w:val="110"/>
        </w:rPr>
        <w:t>trả</w:t>
      </w:r>
      <w:r>
        <w:rPr>
          <w:color w:val="171514"/>
          <w:spacing w:val="-12"/>
          <w:w w:val="110"/>
        </w:rPr>
        <w:t xml:space="preserve"> </w:t>
      </w:r>
      <w:r>
        <w:rPr>
          <w:color w:val="171514"/>
          <w:w w:val="110"/>
        </w:rPr>
        <w:t>lời</w:t>
      </w:r>
      <w:r>
        <w:rPr>
          <w:color w:val="171514"/>
          <w:spacing w:val="-12"/>
          <w:w w:val="110"/>
        </w:rPr>
        <w:t xml:space="preserve"> </w:t>
      </w:r>
      <w:r>
        <w:rPr>
          <w:color w:val="171514"/>
          <w:w w:val="110"/>
        </w:rPr>
        <w:t>rất</w:t>
      </w:r>
      <w:r>
        <w:rPr>
          <w:color w:val="171514"/>
          <w:spacing w:val="-13"/>
          <w:w w:val="110"/>
        </w:rPr>
        <w:t xml:space="preserve"> </w:t>
      </w:r>
      <w:r>
        <w:rPr>
          <w:color w:val="171514"/>
          <w:w w:val="110"/>
        </w:rPr>
        <w:t>đơn</w:t>
      </w:r>
      <w:r>
        <w:rPr>
          <w:color w:val="171514"/>
          <w:spacing w:val="-12"/>
          <w:w w:val="110"/>
        </w:rPr>
        <w:t xml:space="preserve"> </w:t>
      </w:r>
      <w:r>
        <w:rPr>
          <w:color w:val="171514"/>
          <w:w w:val="110"/>
        </w:rPr>
        <w:t>giản:</w:t>
      </w:r>
      <w:r>
        <w:rPr>
          <w:color w:val="171514"/>
          <w:spacing w:val="-12"/>
          <w:w w:val="110"/>
        </w:rPr>
        <w:t xml:space="preserve"> </w:t>
      </w:r>
      <w:r>
        <w:rPr>
          <w:color w:val="171514"/>
          <w:w w:val="110"/>
        </w:rPr>
        <w:t>bạn</w:t>
      </w:r>
      <w:r>
        <w:rPr>
          <w:color w:val="171514"/>
          <w:spacing w:val="-12"/>
          <w:w w:val="110"/>
        </w:rPr>
        <w:t xml:space="preserve"> </w:t>
      </w:r>
      <w:r>
        <w:rPr>
          <w:color w:val="171514"/>
          <w:w w:val="110"/>
        </w:rPr>
        <w:t>đã</w:t>
      </w:r>
      <w:r>
        <w:rPr>
          <w:color w:val="171514"/>
          <w:spacing w:val="-13"/>
          <w:w w:val="110"/>
        </w:rPr>
        <w:t xml:space="preserve"> </w:t>
      </w:r>
      <w:r>
        <w:rPr>
          <w:color w:val="171514"/>
          <w:w w:val="110"/>
        </w:rPr>
        <w:t>cập</w:t>
      </w:r>
      <w:r>
        <w:rPr>
          <w:color w:val="171514"/>
          <w:spacing w:val="-12"/>
          <w:w w:val="110"/>
        </w:rPr>
        <w:t xml:space="preserve"> </w:t>
      </w:r>
      <w:r>
        <w:rPr>
          <w:color w:val="171514"/>
          <w:w w:val="110"/>
        </w:rPr>
        <w:t>nhật</w:t>
      </w:r>
      <w:r>
        <w:rPr>
          <w:color w:val="171514"/>
          <w:spacing w:val="-12"/>
          <w:w w:val="110"/>
        </w:rPr>
        <w:t xml:space="preserve"> </w:t>
      </w:r>
      <w:r>
        <w:rPr>
          <w:color w:val="171514"/>
          <w:w w:val="110"/>
        </w:rPr>
        <w:t>cột</w:t>
      </w:r>
      <w:r>
        <w:rPr>
          <w:color w:val="171514"/>
          <w:spacing w:val="-12"/>
          <w:w w:val="110"/>
        </w:rPr>
        <w:t xml:space="preserve"> </w:t>
      </w:r>
      <w:r>
        <w:rPr>
          <w:color w:val="171514"/>
          <w:w w:val="110"/>
        </w:rPr>
        <w:t>P_MIN</w:t>
      </w:r>
      <w:r>
        <w:rPr>
          <w:color w:val="171514"/>
          <w:spacing w:val="-13"/>
          <w:w w:val="110"/>
        </w:rPr>
        <w:t xml:space="preserve"> </w:t>
      </w:r>
      <w:r>
        <w:rPr>
          <w:color w:val="171514"/>
          <w:w w:val="110"/>
        </w:rPr>
        <w:t>nhưng</w:t>
      </w:r>
      <w:r>
        <w:rPr>
          <w:color w:val="171514"/>
          <w:spacing w:val="-12"/>
          <w:w w:val="110"/>
        </w:rPr>
        <w:t xml:space="preserve"> </w:t>
      </w:r>
      <w:r>
        <w:rPr>
          <w:color w:val="171514"/>
          <w:w w:val="110"/>
        </w:rPr>
        <w:t>trình</w:t>
      </w:r>
      <w:r>
        <w:rPr>
          <w:color w:val="171514"/>
          <w:spacing w:val="-12"/>
          <w:w w:val="110"/>
        </w:rPr>
        <w:t xml:space="preserve"> </w:t>
      </w:r>
      <w:r>
        <w:rPr>
          <w:color w:val="171514"/>
          <w:w w:val="110"/>
        </w:rPr>
        <w:t>kích</w:t>
      </w:r>
      <w:r>
        <w:rPr>
          <w:color w:val="171514"/>
          <w:spacing w:val="-12"/>
          <w:w w:val="110"/>
        </w:rPr>
        <w:t xml:space="preserve"> </w:t>
      </w:r>
      <w:r>
        <w:rPr>
          <w:color w:val="171514"/>
          <w:w w:val="110"/>
        </w:rPr>
        <w:t>hoạt</w:t>
      </w:r>
      <w:r>
        <w:rPr>
          <w:color w:val="171514"/>
          <w:spacing w:val="-13"/>
          <w:w w:val="110"/>
        </w:rPr>
        <w:t xml:space="preserve"> </w:t>
      </w:r>
      <w:r>
        <w:rPr>
          <w:color w:val="171514"/>
          <w:w w:val="110"/>
        </w:rPr>
        <w:t>không</w:t>
      </w:r>
      <w:r>
        <w:rPr>
          <w:color w:val="171514"/>
          <w:spacing w:val="-12"/>
          <w:w w:val="110"/>
        </w:rPr>
        <w:t xml:space="preserve"> </w:t>
      </w:r>
      <w:r>
        <w:rPr>
          <w:color w:val="171514"/>
          <w:w w:val="110"/>
        </w:rPr>
        <w:t>bao</w:t>
      </w:r>
      <w:r>
        <w:rPr>
          <w:color w:val="171514"/>
          <w:spacing w:val="-12"/>
          <w:w w:val="110"/>
        </w:rPr>
        <w:t xml:space="preserve"> </w:t>
      </w:r>
      <w:r>
        <w:rPr>
          <w:color w:val="171514"/>
          <w:w w:val="110"/>
        </w:rPr>
        <w:t>giờ</w:t>
      </w:r>
      <w:r>
        <w:rPr>
          <w:color w:val="171514"/>
          <w:spacing w:val="-50"/>
          <w:w w:val="110"/>
        </w:rPr>
        <w:t xml:space="preserve"> </w:t>
      </w:r>
      <w:r>
        <w:rPr>
          <w:color w:val="171514"/>
          <w:w w:val="105"/>
        </w:rPr>
        <w:t>được</w:t>
      </w:r>
      <w:r>
        <w:rPr>
          <w:color w:val="171514"/>
          <w:spacing w:val="-11"/>
          <w:w w:val="105"/>
        </w:rPr>
        <w:t xml:space="preserve"> </w:t>
      </w:r>
      <w:r>
        <w:rPr>
          <w:color w:val="171514"/>
          <w:w w:val="105"/>
        </w:rPr>
        <w:t>thực</w:t>
      </w:r>
      <w:r>
        <w:rPr>
          <w:color w:val="171514"/>
          <w:spacing w:val="-10"/>
          <w:w w:val="105"/>
        </w:rPr>
        <w:t xml:space="preserve"> </w:t>
      </w:r>
      <w:r>
        <w:rPr>
          <w:color w:val="171514"/>
          <w:w w:val="105"/>
        </w:rPr>
        <w:t>thi.</w:t>
      </w:r>
      <w:r>
        <w:rPr>
          <w:color w:val="171514"/>
          <w:spacing w:val="-10"/>
          <w:w w:val="105"/>
        </w:rPr>
        <w:t xml:space="preserve"> </w:t>
      </w:r>
      <w:r>
        <w:rPr>
          <w:color w:val="171514"/>
          <w:w w:val="105"/>
        </w:rPr>
        <w:t>TRG_product_REORDER</w:t>
      </w:r>
      <w:r>
        <w:rPr>
          <w:color w:val="171514"/>
          <w:spacing w:val="-10"/>
          <w:w w:val="105"/>
        </w:rPr>
        <w:t xml:space="preserve"> </w:t>
      </w:r>
      <w:r>
        <w:rPr>
          <w:color w:val="171514"/>
          <w:w w:val="105"/>
        </w:rPr>
        <w:t>chỉ</w:t>
      </w:r>
      <w:r>
        <w:rPr>
          <w:color w:val="171514"/>
          <w:spacing w:val="-10"/>
          <w:w w:val="105"/>
        </w:rPr>
        <w:t xml:space="preserve"> </w:t>
      </w:r>
      <w:r>
        <w:rPr>
          <w:color w:val="171514"/>
          <w:w w:val="105"/>
        </w:rPr>
        <w:t>thực</w:t>
      </w:r>
      <w:r>
        <w:rPr>
          <w:color w:val="171514"/>
          <w:spacing w:val="-10"/>
          <w:w w:val="105"/>
        </w:rPr>
        <w:t xml:space="preserve"> </w:t>
      </w:r>
      <w:r>
        <w:rPr>
          <w:color w:val="171514"/>
          <w:w w:val="105"/>
        </w:rPr>
        <w:t>thi</w:t>
      </w:r>
      <w:r>
        <w:rPr>
          <w:color w:val="171514"/>
          <w:spacing w:val="-10"/>
          <w:w w:val="105"/>
        </w:rPr>
        <w:t xml:space="preserve"> </w:t>
      </w:r>
      <w:r>
        <w:rPr>
          <w:color w:val="171514"/>
          <w:w w:val="105"/>
        </w:rPr>
        <w:t>sau</w:t>
      </w:r>
      <w:r>
        <w:rPr>
          <w:color w:val="171514"/>
          <w:spacing w:val="-10"/>
          <w:w w:val="105"/>
        </w:rPr>
        <w:t xml:space="preserve"> </w:t>
      </w:r>
      <w:r>
        <w:rPr>
          <w:color w:val="171514"/>
          <w:w w:val="105"/>
        </w:rPr>
        <w:t>khi</w:t>
      </w:r>
      <w:r>
        <w:rPr>
          <w:color w:val="171514"/>
          <w:spacing w:val="-10"/>
          <w:w w:val="105"/>
        </w:rPr>
        <w:t xml:space="preserve"> </w:t>
      </w:r>
      <w:r>
        <w:rPr>
          <w:color w:val="171514"/>
          <w:w w:val="105"/>
        </w:rPr>
        <w:t>cập</w:t>
      </w:r>
      <w:r>
        <w:rPr>
          <w:color w:val="171514"/>
          <w:spacing w:val="-10"/>
          <w:w w:val="105"/>
        </w:rPr>
        <w:t xml:space="preserve"> </w:t>
      </w:r>
      <w:r>
        <w:rPr>
          <w:color w:val="171514"/>
          <w:w w:val="105"/>
        </w:rPr>
        <w:t>nhật</w:t>
      </w:r>
      <w:r>
        <w:rPr>
          <w:color w:val="171514"/>
          <w:spacing w:val="-10"/>
          <w:w w:val="105"/>
        </w:rPr>
        <w:t xml:space="preserve"> </w:t>
      </w:r>
      <w:r>
        <w:rPr>
          <w:color w:val="171514"/>
          <w:w w:val="105"/>
        </w:rPr>
        <w:t>cột</w:t>
      </w:r>
      <w:r>
        <w:rPr>
          <w:color w:val="171514"/>
          <w:spacing w:val="-10"/>
          <w:w w:val="105"/>
        </w:rPr>
        <w:t xml:space="preserve"> </w:t>
      </w:r>
      <w:r>
        <w:rPr>
          <w:color w:val="171514"/>
          <w:w w:val="105"/>
        </w:rPr>
        <w:t>P_QOH!</w:t>
      </w:r>
      <w:r>
        <w:rPr>
          <w:color w:val="171514"/>
          <w:spacing w:val="-10"/>
          <w:w w:val="105"/>
        </w:rPr>
        <w:t xml:space="preserve"> </w:t>
      </w:r>
      <w:r>
        <w:rPr>
          <w:color w:val="171514"/>
          <w:w w:val="105"/>
        </w:rPr>
        <w:t>Để</w:t>
      </w:r>
      <w:r>
        <w:rPr>
          <w:color w:val="171514"/>
          <w:spacing w:val="-10"/>
          <w:w w:val="105"/>
        </w:rPr>
        <w:t xml:space="preserve"> </w:t>
      </w:r>
      <w:r>
        <w:rPr>
          <w:color w:val="171514"/>
          <w:w w:val="105"/>
        </w:rPr>
        <w:t>tránh</w:t>
      </w:r>
      <w:r>
        <w:rPr>
          <w:color w:val="171514"/>
          <w:spacing w:val="-10"/>
          <w:w w:val="105"/>
        </w:rPr>
        <w:t xml:space="preserve"> </w:t>
      </w:r>
      <w:r>
        <w:rPr>
          <w:color w:val="171514"/>
          <w:w w:val="105"/>
        </w:rPr>
        <w:t>sự</w:t>
      </w:r>
      <w:r>
        <w:rPr>
          <w:color w:val="171514"/>
          <w:spacing w:val="1"/>
          <w:w w:val="105"/>
        </w:rPr>
        <w:t xml:space="preserve"> </w:t>
      </w:r>
      <w:r>
        <w:rPr>
          <w:color w:val="171514"/>
          <w:w w:val="110"/>
        </w:rPr>
        <w:t>không</w:t>
      </w:r>
      <w:r>
        <w:rPr>
          <w:color w:val="171514"/>
          <w:spacing w:val="-11"/>
          <w:w w:val="110"/>
        </w:rPr>
        <w:t xml:space="preserve"> </w:t>
      </w:r>
      <w:r>
        <w:rPr>
          <w:color w:val="171514"/>
          <w:w w:val="110"/>
        </w:rPr>
        <w:t>nhất</w:t>
      </w:r>
      <w:r>
        <w:rPr>
          <w:color w:val="171514"/>
          <w:spacing w:val="-11"/>
          <w:w w:val="110"/>
        </w:rPr>
        <w:t xml:space="preserve"> </w:t>
      </w:r>
      <w:r>
        <w:rPr>
          <w:color w:val="171514"/>
          <w:w w:val="110"/>
        </w:rPr>
        <w:t>quán</w:t>
      </w:r>
      <w:r>
        <w:rPr>
          <w:color w:val="171514"/>
          <w:spacing w:val="-11"/>
          <w:w w:val="110"/>
        </w:rPr>
        <w:t xml:space="preserve"> </w:t>
      </w:r>
      <w:r>
        <w:rPr>
          <w:color w:val="171514"/>
          <w:w w:val="110"/>
        </w:rPr>
        <w:t>đó,</w:t>
      </w:r>
      <w:r>
        <w:rPr>
          <w:color w:val="171514"/>
          <w:spacing w:val="-11"/>
          <w:w w:val="110"/>
        </w:rPr>
        <w:t xml:space="preserve"> </w:t>
      </w:r>
      <w:r>
        <w:rPr>
          <w:color w:val="171514"/>
          <w:w w:val="110"/>
        </w:rPr>
        <w:t>bạn</w:t>
      </w:r>
      <w:r>
        <w:rPr>
          <w:color w:val="171514"/>
          <w:spacing w:val="-10"/>
          <w:w w:val="110"/>
        </w:rPr>
        <w:t xml:space="preserve"> </w:t>
      </w:r>
      <w:r>
        <w:rPr>
          <w:color w:val="171514"/>
          <w:w w:val="110"/>
        </w:rPr>
        <w:t>cũng</w:t>
      </w:r>
      <w:r>
        <w:rPr>
          <w:color w:val="171514"/>
          <w:spacing w:val="-11"/>
          <w:w w:val="110"/>
        </w:rPr>
        <w:t xml:space="preserve"> </w:t>
      </w:r>
      <w:r>
        <w:rPr>
          <w:color w:val="171514"/>
          <w:w w:val="110"/>
        </w:rPr>
        <w:t>phải</w:t>
      </w:r>
      <w:r>
        <w:rPr>
          <w:color w:val="171514"/>
          <w:spacing w:val="-11"/>
          <w:w w:val="110"/>
        </w:rPr>
        <w:t xml:space="preserve"> </w:t>
      </w:r>
      <w:r>
        <w:rPr>
          <w:color w:val="171514"/>
          <w:w w:val="110"/>
        </w:rPr>
        <w:t>sửa</w:t>
      </w:r>
      <w:r>
        <w:rPr>
          <w:color w:val="171514"/>
          <w:spacing w:val="-11"/>
          <w:w w:val="110"/>
        </w:rPr>
        <w:t xml:space="preserve"> </w:t>
      </w:r>
      <w:r>
        <w:rPr>
          <w:color w:val="171514"/>
          <w:w w:val="110"/>
        </w:rPr>
        <w:t>đổi</w:t>
      </w:r>
      <w:r>
        <w:rPr>
          <w:color w:val="171514"/>
          <w:spacing w:val="-10"/>
          <w:w w:val="110"/>
        </w:rPr>
        <w:t xml:space="preserve"> </w:t>
      </w:r>
      <w:r>
        <w:rPr>
          <w:color w:val="171514"/>
          <w:w w:val="110"/>
        </w:rPr>
        <w:t>sự</w:t>
      </w:r>
      <w:r>
        <w:rPr>
          <w:color w:val="171514"/>
          <w:spacing w:val="-11"/>
          <w:w w:val="110"/>
        </w:rPr>
        <w:t xml:space="preserve"> </w:t>
      </w:r>
      <w:r>
        <w:rPr>
          <w:color w:val="171514"/>
          <w:w w:val="110"/>
        </w:rPr>
        <w:t>kiện</w:t>
      </w:r>
      <w:r>
        <w:rPr>
          <w:color w:val="171514"/>
          <w:spacing w:val="-11"/>
          <w:w w:val="110"/>
        </w:rPr>
        <w:t xml:space="preserve"> </w:t>
      </w:r>
      <w:r>
        <w:rPr>
          <w:color w:val="171514"/>
          <w:w w:val="110"/>
        </w:rPr>
        <w:t>kích</w:t>
      </w:r>
      <w:r>
        <w:rPr>
          <w:color w:val="171514"/>
          <w:spacing w:val="-11"/>
          <w:w w:val="110"/>
        </w:rPr>
        <w:t xml:space="preserve"> </w:t>
      </w:r>
      <w:r>
        <w:rPr>
          <w:color w:val="171514"/>
          <w:w w:val="110"/>
        </w:rPr>
        <w:t>hoạt</w:t>
      </w:r>
      <w:r>
        <w:rPr>
          <w:color w:val="171514"/>
          <w:spacing w:val="-10"/>
          <w:w w:val="110"/>
        </w:rPr>
        <w:t xml:space="preserve"> </w:t>
      </w:r>
      <w:r>
        <w:rPr>
          <w:color w:val="171514"/>
          <w:w w:val="110"/>
        </w:rPr>
        <w:t>để</w:t>
      </w:r>
      <w:r>
        <w:rPr>
          <w:color w:val="171514"/>
          <w:spacing w:val="-11"/>
          <w:w w:val="110"/>
        </w:rPr>
        <w:t xml:space="preserve"> </w:t>
      </w:r>
      <w:r>
        <w:rPr>
          <w:color w:val="171514"/>
          <w:w w:val="110"/>
        </w:rPr>
        <w:t>thực</w:t>
      </w:r>
      <w:r>
        <w:rPr>
          <w:color w:val="171514"/>
          <w:spacing w:val="-11"/>
          <w:w w:val="110"/>
        </w:rPr>
        <w:t xml:space="preserve"> </w:t>
      </w:r>
      <w:r>
        <w:rPr>
          <w:color w:val="171514"/>
          <w:w w:val="110"/>
        </w:rPr>
        <w:t>thi</w:t>
      </w:r>
      <w:r>
        <w:rPr>
          <w:color w:val="171514"/>
          <w:spacing w:val="-11"/>
          <w:w w:val="110"/>
        </w:rPr>
        <w:t xml:space="preserve"> </w:t>
      </w:r>
      <w:r>
        <w:rPr>
          <w:color w:val="171514"/>
          <w:w w:val="110"/>
        </w:rPr>
        <w:t>sau</w:t>
      </w:r>
      <w:r>
        <w:rPr>
          <w:color w:val="171514"/>
          <w:spacing w:val="-10"/>
          <w:w w:val="110"/>
        </w:rPr>
        <w:t xml:space="preserve"> </w:t>
      </w:r>
      <w:r>
        <w:rPr>
          <w:color w:val="171514"/>
          <w:w w:val="110"/>
        </w:rPr>
        <w:t>khi</w:t>
      </w:r>
      <w:r>
        <w:rPr>
          <w:color w:val="171514"/>
          <w:spacing w:val="-11"/>
          <w:w w:val="110"/>
        </w:rPr>
        <w:t xml:space="preserve"> </w:t>
      </w:r>
      <w:r>
        <w:rPr>
          <w:color w:val="171514"/>
          <w:w w:val="110"/>
        </w:rPr>
        <w:t>cập</w:t>
      </w:r>
      <w:r>
        <w:rPr>
          <w:color w:val="171514"/>
          <w:spacing w:val="-11"/>
          <w:w w:val="110"/>
        </w:rPr>
        <w:t xml:space="preserve"> </w:t>
      </w:r>
      <w:r>
        <w:rPr>
          <w:color w:val="171514"/>
          <w:w w:val="110"/>
        </w:rPr>
        <w:t>nhật</w:t>
      </w:r>
      <w:r>
        <w:rPr>
          <w:color w:val="171514"/>
          <w:spacing w:val="1"/>
          <w:w w:val="110"/>
        </w:rPr>
        <w:t xml:space="preserve"> </w:t>
      </w:r>
      <w:r>
        <w:rPr>
          <w:color w:val="171514"/>
          <w:w w:val="110"/>
        </w:rPr>
        <w:t>trường</w:t>
      </w:r>
      <w:r>
        <w:rPr>
          <w:color w:val="171514"/>
          <w:spacing w:val="-9"/>
          <w:w w:val="110"/>
        </w:rPr>
        <w:t xml:space="preserve"> </w:t>
      </w:r>
      <w:r>
        <w:rPr>
          <w:color w:val="171514"/>
          <w:w w:val="110"/>
        </w:rPr>
        <w:t>P_MIN.</w:t>
      </w:r>
      <w:r>
        <w:rPr>
          <w:color w:val="171514"/>
          <w:spacing w:val="-9"/>
          <w:w w:val="110"/>
        </w:rPr>
        <w:t xml:space="preserve"> </w:t>
      </w:r>
      <w:r>
        <w:rPr>
          <w:color w:val="171514"/>
          <w:w w:val="110"/>
        </w:rPr>
        <w:t>Mã</w:t>
      </w:r>
      <w:r>
        <w:rPr>
          <w:color w:val="171514"/>
          <w:spacing w:val="-8"/>
          <w:w w:val="110"/>
        </w:rPr>
        <w:t xml:space="preserve"> </w:t>
      </w:r>
      <w:r>
        <w:rPr>
          <w:color w:val="171514"/>
          <w:w w:val="110"/>
        </w:rPr>
        <w:t>kích</w:t>
      </w:r>
      <w:r>
        <w:rPr>
          <w:color w:val="171514"/>
          <w:spacing w:val="-9"/>
          <w:w w:val="110"/>
        </w:rPr>
        <w:t xml:space="preserve"> </w:t>
      </w:r>
      <w:r>
        <w:rPr>
          <w:color w:val="171514"/>
          <w:w w:val="110"/>
        </w:rPr>
        <w:t>hoạt</w:t>
      </w:r>
      <w:r>
        <w:rPr>
          <w:color w:val="171514"/>
          <w:spacing w:val="-8"/>
          <w:w w:val="110"/>
        </w:rPr>
        <w:t xml:space="preserve"> </w:t>
      </w:r>
      <w:r>
        <w:rPr>
          <w:color w:val="171514"/>
          <w:w w:val="110"/>
        </w:rPr>
        <w:t>được</w:t>
      </w:r>
      <w:r>
        <w:rPr>
          <w:color w:val="171514"/>
          <w:spacing w:val="-9"/>
          <w:w w:val="110"/>
        </w:rPr>
        <w:t xml:space="preserve"> </w:t>
      </w:r>
      <w:r>
        <w:rPr>
          <w:color w:val="171514"/>
          <w:w w:val="110"/>
        </w:rPr>
        <w:t>cập</w:t>
      </w:r>
      <w:r>
        <w:rPr>
          <w:color w:val="171514"/>
          <w:spacing w:val="-9"/>
          <w:w w:val="110"/>
        </w:rPr>
        <w:t xml:space="preserve"> </w:t>
      </w:r>
      <w:r>
        <w:rPr>
          <w:color w:val="171514"/>
          <w:w w:val="110"/>
        </w:rPr>
        <w:t>nhật</w:t>
      </w:r>
      <w:r>
        <w:rPr>
          <w:color w:val="171514"/>
          <w:spacing w:val="-8"/>
          <w:w w:val="110"/>
        </w:rPr>
        <w:t xml:space="preserve"> </w:t>
      </w:r>
      <w:r>
        <w:rPr>
          <w:color w:val="171514"/>
          <w:w w:val="110"/>
        </w:rPr>
        <w:t>được</w:t>
      </w:r>
      <w:r>
        <w:rPr>
          <w:color w:val="171514"/>
          <w:spacing w:val="-9"/>
          <w:w w:val="110"/>
        </w:rPr>
        <w:t xml:space="preserve"> </w:t>
      </w:r>
      <w:r>
        <w:rPr>
          <w:color w:val="171514"/>
          <w:w w:val="110"/>
        </w:rPr>
        <w:t>hiển</w:t>
      </w:r>
      <w:r>
        <w:rPr>
          <w:color w:val="171514"/>
          <w:spacing w:val="-8"/>
          <w:w w:val="110"/>
        </w:rPr>
        <w:t xml:space="preserve"> </w:t>
      </w:r>
      <w:r>
        <w:rPr>
          <w:color w:val="171514"/>
          <w:w w:val="110"/>
        </w:rPr>
        <w:t>thị</w:t>
      </w:r>
      <w:r>
        <w:rPr>
          <w:color w:val="171514"/>
          <w:spacing w:val="-9"/>
          <w:w w:val="110"/>
        </w:rPr>
        <w:t xml:space="preserve"> </w:t>
      </w:r>
      <w:r>
        <w:rPr>
          <w:color w:val="171514"/>
          <w:w w:val="110"/>
        </w:rPr>
        <w:t>trong</w:t>
      </w:r>
      <w:r>
        <w:rPr>
          <w:color w:val="171514"/>
          <w:spacing w:val="-9"/>
          <w:w w:val="110"/>
        </w:rPr>
        <w:t xml:space="preserve"> </w:t>
      </w:r>
      <w:r>
        <w:rPr>
          <w:color w:val="171514"/>
          <w:w w:val="110"/>
        </w:rPr>
        <w:t>Hình</w:t>
      </w:r>
      <w:r>
        <w:rPr>
          <w:color w:val="171514"/>
          <w:spacing w:val="-8"/>
          <w:w w:val="110"/>
        </w:rPr>
        <w:t xml:space="preserve"> </w:t>
      </w:r>
      <w:r>
        <w:rPr>
          <w:color w:val="171514"/>
          <w:w w:val="110"/>
        </w:rPr>
        <w:t>8.18.</w:t>
      </w:r>
    </w:p>
    <w:p w14:paraId="6825346E" w14:textId="77777777" w:rsidR="006973F2" w:rsidRDefault="006973F2" w:rsidP="0073045F">
      <w:pPr>
        <w:pStyle w:val="ThnVnban"/>
        <w:rPr>
          <w:sz w:val="20"/>
        </w:rPr>
      </w:pPr>
    </w:p>
    <w:p w14:paraId="76594C74" w14:textId="236FE58B" w:rsidR="006973F2" w:rsidRDefault="00D21267" w:rsidP="0073045F">
      <w:pPr>
        <w:pStyle w:val="ThnVnban"/>
        <w:spacing w:before="10"/>
        <w:rPr>
          <w:sz w:val="10"/>
        </w:rPr>
      </w:pPr>
      <w:r>
        <w:rPr>
          <w:noProof/>
        </w:rPr>
        <mc:AlternateContent>
          <mc:Choice Requires="wpg">
            <w:drawing>
              <wp:anchor distT="0" distB="0" distL="0" distR="0" simplePos="0" relativeHeight="487626240" behindDoc="1" locked="0" layoutInCell="1" allowOverlap="1" wp14:anchorId="372D77B7" wp14:editId="5795A88C">
                <wp:simplePos x="0" y="0"/>
                <wp:positionH relativeFrom="page">
                  <wp:posOffset>914400</wp:posOffset>
                </wp:positionH>
                <wp:positionV relativeFrom="paragraph">
                  <wp:posOffset>102870</wp:posOffset>
                </wp:positionV>
                <wp:extent cx="4876800" cy="2276475"/>
                <wp:effectExtent l="0" t="0" r="0" b="0"/>
                <wp:wrapTopAndBottom/>
                <wp:docPr id="1879185557" name="Nhóm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2276475"/>
                          <a:chOff x="1440" y="162"/>
                          <a:chExt cx="7680" cy="3585"/>
                        </a:xfrm>
                      </wpg:grpSpPr>
                      <wps:wsp>
                        <wps:cNvPr id="1703008778" name="Rectangle 214"/>
                        <wps:cNvSpPr>
                          <a:spLocks noChangeArrowheads="1"/>
                        </wps:cNvSpPr>
                        <wps:spPr bwMode="auto">
                          <a:xfrm>
                            <a:off x="1440" y="162"/>
                            <a:ext cx="7680" cy="346"/>
                          </a:xfrm>
                          <a:prstGeom prst="rect">
                            <a:avLst/>
                          </a:prstGeom>
                          <a:solidFill>
                            <a:srgbClr val="9A9158"/>
                          </a:solidFill>
                          <a:ln>
                            <a:noFill/>
                          </a:ln>
                        </wps:spPr>
                        <wps:bodyPr rot="0" vert="horz" wrap="square" lIns="91440" tIns="45720" rIns="91440" bIns="45720" anchor="t" anchorCtr="0" upright="1">
                          <a:noAutofit/>
                        </wps:bodyPr>
                      </wps:wsp>
                      <wps:wsp>
                        <wps:cNvPr id="1816152691" name="Rectangle 213"/>
                        <wps:cNvSpPr>
                          <a:spLocks noChangeArrowheads="1"/>
                        </wps:cNvSpPr>
                        <wps:spPr bwMode="auto">
                          <a:xfrm>
                            <a:off x="1441" y="507"/>
                            <a:ext cx="7679" cy="3239"/>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419920699" name="Picture 212"/>
                          <pic:cNvPicPr>
                            <a:picLocks noChangeAspect="1" noChangeArrowheads="1"/>
                          </pic:cNvPicPr>
                        </pic:nvPicPr>
                        <pic:blipFill>
                          <a:blip r:embed="rId142"/>
                          <a:srcRect/>
                          <a:stretch>
                            <a:fillRect/>
                          </a:stretch>
                        </pic:blipFill>
                        <pic:spPr bwMode="auto">
                          <a:xfrm>
                            <a:off x="2520" y="777"/>
                            <a:ext cx="5520" cy="2741"/>
                          </a:xfrm>
                          <a:prstGeom prst="rect">
                            <a:avLst/>
                          </a:prstGeom>
                          <a:noFill/>
                        </pic:spPr>
                      </pic:pic>
                      <wps:wsp>
                        <wps:cNvPr id="1495642763" name="Text Box 211"/>
                        <wps:cNvSpPr txBox="1">
                          <a:spLocks noChangeArrowheads="1"/>
                        </wps:cNvSpPr>
                        <wps:spPr bwMode="auto">
                          <a:xfrm>
                            <a:off x="1441" y="162"/>
                            <a:ext cx="7679" cy="346"/>
                          </a:xfrm>
                          <a:prstGeom prst="rect">
                            <a:avLst/>
                          </a:prstGeom>
                          <a:solidFill>
                            <a:srgbClr val="9A9158"/>
                          </a:solidFill>
                          <a:ln>
                            <a:noFill/>
                          </a:ln>
                        </wps:spPr>
                        <wps:txbx>
                          <w:txbxContent>
                            <w:p w14:paraId="21148654" w14:textId="77777777" w:rsidR="006973F2" w:rsidRDefault="00481896">
                              <w:pPr>
                                <w:spacing w:before="53"/>
                                <w:ind w:left="131"/>
                                <w:rPr>
                                  <w:sz w:val="21"/>
                                </w:rPr>
                              </w:pPr>
                              <w:r>
                                <w:rPr>
                                  <w:color w:val="FFFFFF"/>
                                  <w:w w:val="95"/>
                                  <w:sz w:val="21"/>
                                </w:rPr>
                                <w:t>HÌNH</w:t>
                              </w:r>
                              <w:r>
                                <w:rPr>
                                  <w:color w:val="FFFFFF"/>
                                  <w:spacing w:val="6"/>
                                  <w:w w:val="95"/>
                                  <w:sz w:val="21"/>
                                </w:rPr>
                                <w:t xml:space="preserve"> </w:t>
                              </w:r>
                              <w:r>
                                <w:rPr>
                                  <w:color w:val="FFFFFF"/>
                                  <w:w w:val="95"/>
                                  <w:sz w:val="21"/>
                                </w:rPr>
                                <w:t>8.18</w:t>
                              </w:r>
                              <w:r>
                                <w:rPr>
                                  <w:color w:val="FFFFFF"/>
                                  <w:spacing w:val="7"/>
                                  <w:w w:val="95"/>
                                  <w:sz w:val="21"/>
                                </w:rPr>
                                <w:t xml:space="preserve"> </w:t>
                              </w:r>
                              <w:r>
                                <w:rPr>
                                  <w:color w:val="FFFFFF"/>
                                  <w:w w:val="95"/>
                                  <w:sz w:val="21"/>
                                </w:rPr>
                                <w:t>PHIÊN</w:t>
                              </w:r>
                              <w:r>
                                <w:rPr>
                                  <w:color w:val="FFFFFF"/>
                                  <w:spacing w:val="7"/>
                                  <w:w w:val="95"/>
                                  <w:sz w:val="21"/>
                                </w:rPr>
                                <w:t xml:space="preserve"> </w:t>
                              </w:r>
                              <w:r>
                                <w:rPr>
                                  <w:color w:val="FFFFFF"/>
                                  <w:w w:val="95"/>
                                  <w:sz w:val="21"/>
                                </w:rPr>
                                <w:t>BẢN</w:t>
                              </w:r>
                              <w:r>
                                <w:rPr>
                                  <w:color w:val="FFFFFF"/>
                                  <w:spacing w:val="6"/>
                                  <w:w w:val="95"/>
                                  <w:sz w:val="21"/>
                                </w:rPr>
                                <w:t xml:space="preserve"> </w:t>
                              </w:r>
                              <w:r>
                                <w:rPr>
                                  <w:color w:val="FFFFFF"/>
                                  <w:w w:val="95"/>
                                  <w:sz w:val="21"/>
                                </w:rPr>
                                <w:t>THỨ</w:t>
                              </w:r>
                              <w:r>
                                <w:rPr>
                                  <w:color w:val="FFFFFF"/>
                                  <w:spacing w:val="7"/>
                                  <w:w w:val="95"/>
                                  <w:sz w:val="21"/>
                                </w:rPr>
                                <w:t xml:space="preserve"> </w:t>
                              </w:r>
                              <w:r>
                                <w:rPr>
                                  <w:color w:val="FFFFFF"/>
                                  <w:w w:val="95"/>
                                  <w:sz w:val="21"/>
                                </w:rPr>
                                <w:t>HAI</w:t>
                              </w:r>
                              <w:r>
                                <w:rPr>
                                  <w:color w:val="FFFFFF"/>
                                  <w:spacing w:val="7"/>
                                  <w:w w:val="95"/>
                                  <w:sz w:val="21"/>
                                </w:rPr>
                                <w:t xml:space="preserve"> </w:t>
                              </w:r>
                              <w:r>
                                <w:rPr>
                                  <w:color w:val="FFFFFF"/>
                                  <w:w w:val="95"/>
                                  <w:sz w:val="21"/>
                                </w:rPr>
                                <w:t>CỦA</w:t>
                              </w:r>
                              <w:r>
                                <w:rPr>
                                  <w:color w:val="FFFFFF"/>
                                  <w:spacing w:val="6"/>
                                  <w:w w:val="95"/>
                                  <w:sz w:val="21"/>
                                </w:rPr>
                                <w:t xml:space="preserve"> </w:t>
                              </w:r>
                              <w:r>
                                <w:rPr>
                                  <w:color w:val="FFFFFF"/>
                                  <w:w w:val="95"/>
                                  <w:sz w:val="21"/>
                                </w:rPr>
                                <w:t>TRG_PRODUCt_REoRDER</w:t>
                              </w:r>
                              <w:r>
                                <w:rPr>
                                  <w:color w:val="FFFFFF"/>
                                  <w:spacing w:val="7"/>
                                  <w:w w:val="95"/>
                                  <w:sz w:val="21"/>
                                </w:rPr>
                                <w:t xml:space="preserve"> </w:t>
                              </w:r>
                              <w:r>
                                <w:rPr>
                                  <w:color w:val="FFFFFF"/>
                                  <w:w w:val="95"/>
                                  <w:sz w:val="21"/>
                                </w:rPr>
                                <w:t>TRIGGER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2D77B7" id="Nhóm 36" o:spid="_x0000_s1370" style="position:absolute;margin-left:1in;margin-top:8.1pt;width:384pt;height:179.25pt;z-index:-15690240;mso-wrap-distance-left:0;mso-wrap-distance-right:0;mso-position-horizontal-relative:page;mso-position-vertical-relative:text" coordorigin="1440,162" coordsize="7680,35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">
                <v:rect id="Rectangle 214" o:spid="_x0000_s1371" style="position:absolute;left:1440;top:162;width:76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" fillcolor="#9a9158" stroked="f"/>
                <v:rect id="Rectangle 213" o:spid="_x0000_s1372" style="position:absolute;left:1441;top:507;width:7679;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" fillcolor="#eadcc4" stroked="f"/>
                <v:shape id="Picture 212" o:spid="_x0000_s1373" type="#_x0000_t75" style="position:absolute;left:2520;top:777;width:5520;height:2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">
                  <v:imagedata r:id="rId143" o:title=""/>
                </v:shape>
                <v:shape id="Text Box 211" o:spid="_x0000_s1374" type="#_x0000_t202" style="position:absolute;left:1441;top:162;width:76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" fillcolor="#9a9158" stroked="f">
                  <v:textbox inset="0,0,0,0">
                    <w:txbxContent>
                      <w:p w14:paraId="21148654" w14:textId="77777777" w:rsidR="006973F2" w:rsidRDefault="00481896">
                        <w:pPr>
                          <w:spacing w:before="53"/>
                          <w:ind w:left="131"/>
                          <w:rPr>
                            <w:sz w:val="21"/>
                          </w:rPr>
                        </w:pPr>
                        <w:r>
                          <w:rPr>
                            <w:color w:val="FFFFFF"/>
                            <w:w w:val="95"/>
                            <w:sz w:val="21"/>
                          </w:rPr>
                          <w:t>HÌNH</w:t>
                        </w:r>
                        <w:r>
                          <w:rPr>
                            <w:color w:val="FFFFFF"/>
                            <w:spacing w:val="6"/>
                            <w:w w:val="95"/>
                            <w:sz w:val="21"/>
                          </w:rPr>
                          <w:t xml:space="preserve"> </w:t>
                        </w:r>
                        <w:r>
                          <w:rPr>
                            <w:color w:val="FFFFFF"/>
                            <w:w w:val="95"/>
                            <w:sz w:val="21"/>
                          </w:rPr>
                          <w:t>8.18</w:t>
                        </w:r>
                        <w:r>
                          <w:rPr>
                            <w:color w:val="FFFFFF"/>
                            <w:spacing w:val="7"/>
                            <w:w w:val="95"/>
                            <w:sz w:val="21"/>
                          </w:rPr>
                          <w:t xml:space="preserve"> </w:t>
                        </w:r>
                        <w:r>
                          <w:rPr>
                            <w:color w:val="FFFFFF"/>
                            <w:w w:val="95"/>
                            <w:sz w:val="21"/>
                          </w:rPr>
                          <w:t>PHIÊN</w:t>
                        </w:r>
                        <w:r>
                          <w:rPr>
                            <w:color w:val="FFFFFF"/>
                            <w:spacing w:val="7"/>
                            <w:w w:val="95"/>
                            <w:sz w:val="21"/>
                          </w:rPr>
                          <w:t xml:space="preserve"> </w:t>
                        </w:r>
                        <w:r>
                          <w:rPr>
                            <w:color w:val="FFFFFF"/>
                            <w:w w:val="95"/>
                            <w:sz w:val="21"/>
                          </w:rPr>
                          <w:t>BẢN</w:t>
                        </w:r>
                        <w:r>
                          <w:rPr>
                            <w:color w:val="FFFFFF"/>
                            <w:spacing w:val="6"/>
                            <w:w w:val="95"/>
                            <w:sz w:val="21"/>
                          </w:rPr>
                          <w:t xml:space="preserve"> </w:t>
                        </w:r>
                        <w:r>
                          <w:rPr>
                            <w:color w:val="FFFFFF"/>
                            <w:w w:val="95"/>
                            <w:sz w:val="21"/>
                          </w:rPr>
                          <w:t>THỨ</w:t>
                        </w:r>
                        <w:r>
                          <w:rPr>
                            <w:color w:val="FFFFFF"/>
                            <w:spacing w:val="7"/>
                            <w:w w:val="95"/>
                            <w:sz w:val="21"/>
                          </w:rPr>
                          <w:t xml:space="preserve"> </w:t>
                        </w:r>
                        <w:r>
                          <w:rPr>
                            <w:color w:val="FFFFFF"/>
                            <w:w w:val="95"/>
                            <w:sz w:val="21"/>
                          </w:rPr>
                          <w:t>HAI</w:t>
                        </w:r>
                        <w:r>
                          <w:rPr>
                            <w:color w:val="FFFFFF"/>
                            <w:spacing w:val="7"/>
                            <w:w w:val="95"/>
                            <w:sz w:val="21"/>
                          </w:rPr>
                          <w:t xml:space="preserve"> </w:t>
                        </w:r>
                        <w:r>
                          <w:rPr>
                            <w:color w:val="FFFFFF"/>
                            <w:w w:val="95"/>
                            <w:sz w:val="21"/>
                          </w:rPr>
                          <w:t>CỦA</w:t>
                        </w:r>
                        <w:r>
                          <w:rPr>
                            <w:color w:val="FFFFFF"/>
                            <w:spacing w:val="6"/>
                            <w:w w:val="95"/>
                            <w:sz w:val="21"/>
                          </w:rPr>
                          <w:t xml:space="preserve"> </w:t>
                        </w:r>
                        <w:r>
                          <w:rPr>
                            <w:color w:val="FFFFFF"/>
                            <w:w w:val="95"/>
                            <w:sz w:val="21"/>
                          </w:rPr>
                          <w:t>TRG_PRODUCt_REoRDER</w:t>
                        </w:r>
                        <w:r>
                          <w:rPr>
                            <w:color w:val="FFFFFF"/>
                            <w:spacing w:val="7"/>
                            <w:w w:val="95"/>
                            <w:sz w:val="21"/>
                          </w:rPr>
                          <w:t xml:space="preserve"> </w:t>
                        </w:r>
                        <w:r>
                          <w:rPr>
                            <w:color w:val="FFFFFF"/>
                            <w:w w:val="95"/>
                            <w:sz w:val="21"/>
                          </w:rPr>
                          <w:t>TRIGGER</w:t>
                        </w:r>
                      </w:p>
                    </w:txbxContent>
                  </v:textbox>
                </v:shape>
                <w10:wrap type="topAndBottom" anchorx="page"/>
              </v:group>
            </w:pict>
          </mc:Fallback>
        </mc:AlternateContent>
      </w:r>
    </w:p>
    <w:p w14:paraId="5AD6FEF1" w14:textId="77777777" w:rsidR="006973F2" w:rsidRPr="007D1F40" w:rsidRDefault="006973F2" w:rsidP="0073045F">
      <w:pPr>
        <w:pStyle w:val="ThnVnban"/>
        <w:spacing w:before="1"/>
        <w:rPr>
          <w:sz w:val="32"/>
          <w:szCs w:val="20"/>
        </w:rPr>
      </w:pPr>
    </w:p>
    <w:p w14:paraId="04FF46AF" w14:textId="77777777" w:rsidR="006973F2" w:rsidRPr="007D1F40" w:rsidRDefault="00481896" w:rsidP="0073045F">
      <w:pPr>
        <w:spacing w:before="122"/>
        <w:ind w:left="1704"/>
        <w:rPr>
          <w:szCs w:val="28"/>
        </w:rPr>
      </w:pPr>
      <w:r w:rsidRPr="007D1F40">
        <w:rPr>
          <w:color w:val="171514"/>
          <w:w w:val="110"/>
          <w:szCs w:val="28"/>
        </w:rPr>
        <w:t>Để</w:t>
      </w:r>
      <w:r w:rsidRPr="007D1F40">
        <w:rPr>
          <w:color w:val="171514"/>
          <w:spacing w:val="-11"/>
          <w:w w:val="110"/>
          <w:szCs w:val="28"/>
        </w:rPr>
        <w:t xml:space="preserve"> </w:t>
      </w:r>
      <w:r w:rsidRPr="007D1F40">
        <w:rPr>
          <w:color w:val="171514"/>
          <w:w w:val="110"/>
          <w:szCs w:val="28"/>
        </w:rPr>
        <w:t>kiểm</w:t>
      </w:r>
      <w:r w:rsidRPr="007D1F40">
        <w:rPr>
          <w:color w:val="171514"/>
          <w:spacing w:val="-10"/>
          <w:w w:val="110"/>
          <w:szCs w:val="28"/>
        </w:rPr>
        <w:t xml:space="preserve"> </w:t>
      </w:r>
      <w:r w:rsidRPr="007D1F40">
        <w:rPr>
          <w:color w:val="171514"/>
          <w:w w:val="110"/>
          <w:szCs w:val="28"/>
        </w:rPr>
        <w:t>tra</w:t>
      </w:r>
      <w:r w:rsidRPr="007D1F40">
        <w:rPr>
          <w:color w:val="171514"/>
          <w:spacing w:val="-11"/>
          <w:w w:val="110"/>
          <w:szCs w:val="28"/>
        </w:rPr>
        <w:t xml:space="preserve"> </w:t>
      </w:r>
      <w:r w:rsidRPr="007D1F40">
        <w:rPr>
          <w:color w:val="171514"/>
          <w:w w:val="110"/>
          <w:szCs w:val="28"/>
        </w:rPr>
        <w:t>phiên</w:t>
      </w:r>
      <w:r w:rsidRPr="007D1F40">
        <w:rPr>
          <w:color w:val="171514"/>
          <w:spacing w:val="-10"/>
          <w:w w:val="110"/>
          <w:szCs w:val="28"/>
        </w:rPr>
        <w:t xml:space="preserve"> </w:t>
      </w:r>
      <w:r w:rsidRPr="007D1F40">
        <w:rPr>
          <w:color w:val="171514"/>
          <w:w w:val="110"/>
          <w:szCs w:val="28"/>
        </w:rPr>
        <w:t>bản</w:t>
      </w:r>
      <w:r w:rsidRPr="007D1F40">
        <w:rPr>
          <w:color w:val="171514"/>
          <w:spacing w:val="-11"/>
          <w:w w:val="110"/>
          <w:szCs w:val="28"/>
        </w:rPr>
        <w:t xml:space="preserve"> </w:t>
      </w:r>
      <w:r w:rsidRPr="007D1F40">
        <w:rPr>
          <w:color w:val="171514"/>
          <w:w w:val="110"/>
          <w:szCs w:val="28"/>
        </w:rPr>
        <w:t>kích</w:t>
      </w:r>
      <w:r w:rsidRPr="007D1F40">
        <w:rPr>
          <w:color w:val="171514"/>
          <w:spacing w:val="-10"/>
          <w:w w:val="110"/>
          <w:szCs w:val="28"/>
        </w:rPr>
        <w:t xml:space="preserve"> </w:t>
      </w:r>
      <w:r w:rsidRPr="007D1F40">
        <w:rPr>
          <w:color w:val="171514"/>
          <w:w w:val="110"/>
          <w:szCs w:val="28"/>
        </w:rPr>
        <w:t>hoạt</w:t>
      </w:r>
      <w:r w:rsidRPr="007D1F40">
        <w:rPr>
          <w:color w:val="171514"/>
          <w:spacing w:val="-11"/>
          <w:w w:val="110"/>
          <w:szCs w:val="28"/>
        </w:rPr>
        <w:t xml:space="preserve"> </w:t>
      </w:r>
      <w:r w:rsidRPr="007D1F40">
        <w:rPr>
          <w:color w:val="171514"/>
          <w:w w:val="110"/>
          <w:szCs w:val="28"/>
        </w:rPr>
        <w:t>mới</w:t>
      </w:r>
      <w:r w:rsidRPr="007D1F40">
        <w:rPr>
          <w:color w:val="171514"/>
          <w:spacing w:val="-10"/>
          <w:w w:val="110"/>
          <w:szCs w:val="28"/>
        </w:rPr>
        <w:t xml:space="preserve"> </w:t>
      </w:r>
      <w:r w:rsidRPr="007D1F40">
        <w:rPr>
          <w:color w:val="171514"/>
          <w:w w:val="110"/>
          <w:szCs w:val="28"/>
        </w:rPr>
        <w:t>này,</w:t>
      </w:r>
      <w:r w:rsidRPr="007D1F40">
        <w:rPr>
          <w:color w:val="171514"/>
          <w:spacing w:val="-10"/>
          <w:w w:val="110"/>
          <w:szCs w:val="28"/>
        </w:rPr>
        <w:t xml:space="preserve"> </w:t>
      </w:r>
      <w:r w:rsidRPr="007D1F40">
        <w:rPr>
          <w:color w:val="171514"/>
          <w:w w:val="110"/>
          <w:szCs w:val="28"/>
        </w:rPr>
        <w:t>hãy</w:t>
      </w:r>
      <w:r w:rsidRPr="007D1F40">
        <w:rPr>
          <w:color w:val="171514"/>
          <w:spacing w:val="-11"/>
          <w:w w:val="110"/>
          <w:szCs w:val="28"/>
        </w:rPr>
        <w:t xml:space="preserve"> </w:t>
      </w:r>
      <w:r w:rsidRPr="007D1F40">
        <w:rPr>
          <w:color w:val="171514"/>
          <w:w w:val="110"/>
          <w:szCs w:val="28"/>
        </w:rPr>
        <w:t>thay</w:t>
      </w:r>
      <w:r w:rsidRPr="007D1F40">
        <w:rPr>
          <w:color w:val="171514"/>
          <w:spacing w:val="-10"/>
          <w:w w:val="110"/>
          <w:szCs w:val="28"/>
        </w:rPr>
        <w:t xml:space="preserve"> </w:t>
      </w:r>
      <w:r w:rsidRPr="007D1F40">
        <w:rPr>
          <w:color w:val="171514"/>
          <w:w w:val="110"/>
          <w:szCs w:val="28"/>
        </w:rPr>
        <w:t>đổi</w:t>
      </w:r>
      <w:r w:rsidRPr="007D1F40">
        <w:rPr>
          <w:color w:val="171514"/>
          <w:spacing w:val="-11"/>
          <w:w w:val="110"/>
          <w:szCs w:val="28"/>
        </w:rPr>
        <w:t xml:space="preserve"> </w:t>
      </w:r>
      <w:r w:rsidRPr="007D1F40">
        <w:rPr>
          <w:color w:val="171514"/>
          <w:w w:val="110"/>
          <w:szCs w:val="28"/>
        </w:rPr>
        <w:t>số</w:t>
      </w:r>
      <w:r w:rsidRPr="007D1F40">
        <w:rPr>
          <w:color w:val="171514"/>
          <w:spacing w:val="-10"/>
          <w:w w:val="110"/>
          <w:szCs w:val="28"/>
        </w:rPr>
        <w:t xml:space="preserve"> </w:t>
      </w:r>
      <w:r w:rsidRPr="007D1F40">
        <w:rPr>
          <w:color w:val="171514"/>
          <w:w w:val="110"/>
          <w:szCs w:val="28"/>
        </w:rPr>
        <w:t>lượng</w:t>
      </w:r>
      <w:r w:rsidRPr="007D1F40">
        <w:rPr>
          <w:color w:val="171514"/>
          <w:spacing w:val="-11"/>
          <w:w w:val="110"/>
          <w:szCs w:val="28"/>
        </w:rPr>
        <w:t xml:space="preserve"> </w:t>
      </w:r>
      <w:r w:rsidRPr="007D1F40">
        <w:rPr>
          <w:color w:val="171514"/>
          <w:w w:val="110"/>
          <w:szCs w:val="28"/>
        </w:rPr>
        <w:t>tối</w:t>
      </w:r>
      <w:r w:rsidRPr="007D1F40">
        <w:rPr>
          <w:color w:val="171514"/>
          <w:spacing w:val="-10"/>
          <w:w w:val="110"/>
          <w:szCs w:val="28"/>
        </w:rPr>
        <w:t xml:space="preserve"> </w:t>
      </w:r>
      <w:r w:rsidRPr="007D1F40">
        <w:rPr>
          <w:color w:val="171514"/>
          <w:w w:val="110"/>
          <w:szCs w:val="28"/>
        </w:rPr>
        <w:t>thiểu</w:t>
      </w:r>
      <w:r w:rsidRPr="007D1F40">
        <w:rPr>
          <w:color w:val="171514"/>
          <w:spacing w:val="-10"/>
          <w:w w:val="110"/>
          <w:szCs w:val="28"/>
        </w:rPr>
        <w:t xml:space="preserve"> </w:t>
      </w:r>
      <w:r w:rsidRPr="007D1F40">
        <w:rPr>
          <w:color w:val="171514"/>
          <w:w w:val="110"/>
          <w:szCs w:val="28"/>
        </w:rPr>
        <w:t>cho</w:t>
      </w:r>
      <w:r w:rsidRPr="007D1F40">
        <w:rPr>
          <w:color w:val="171514"/>
          <w:spacing w:val="-11"/>
          <w:w w:val="110"/>
          <w:szCs w:val="28"/>
        </w:rPr>
        <w:t xml:space="preserve"> </w:t>
      </w:r>
      <w:r w:rsidRPr="007D1F40">
        <w:rPr>
          <w:color w:val="171514"/>
          <w:w w:val="110"/>
          <w:szCs w:val="28"/>
        </w:rPr>
        <w:t>sản</w:t>
      </w:r>
      <w:r w:rsidRPr="007D1F40">
        <w:rPr>
          <w:color w:val="171514"/>
          <w:spacing w:val="-10"/>
          <w:w w:val="110"/>
          <w:szCs w:val="28"/>
        </w:rPr>
        <w:t xml:space="preserve"> </w:t>
      </w:r>
      <w:r w:rsidRPr="007D1F40">
        <w:rPr>
          <w:color w:val="171514"/>
          <w:w w:val="110"/>
          <w:szCs w:val="28"/>
        </w:rPr>
        <w:t>phẩm</w:t>
      </w:r>
      <w:r w:rsidRPr="007D1F40">
        <w:rPr>
          <w:color w:val="171514"/>
          <w:spacing w:val="-11"/>
          <w:w w:val="110"/>
          <w:szCs w:val="28"/>
        </w:rPr>
        <w:t xml:space="preserve"> </w:t>
      </w:r>
      <w:r w:rsidRPr="007D1F40">
        <w:rPr>
          <w:color w:val="171514"/>
          <w:w w:val="110"/>
          <w:szCs w:val="28"/>
        </w:rPr>
        <w:t>23114-</w:t>
      </w:r>
      <w:r w:rsidRPr="007D1F40">
        <w:rPr>
          <w:color w:val="171514"/>
          <w:spacing w:val="-10"/>
          <w:w w:val="110"/>
          <w:szCs w:val="28"/>
        </w:rPr>
        <w:t xml:space="preserve"> </w:t>
      </w:r>
      <w:r w:rsidRPr="007D1F40">
        <w:rPr>
          <w:color w:val="171514"/>
          <w:w w:val="110"/>
          <w:szCs w:val="28"/>
        </w:rPr>
        <w:t>thành</w:t>
      </w:r>
    </w:p>
    <w:p w14:paraId="504766F6" w14:textId="6E8B5445" w:rsidR="006973F2" w:rsidRPr="007D1F40" w:rsidRDefault="00481896" w:rsidP="0073045F">
      <w:pPr>
        <w:pStyle w:val="oancuaDanhsach"/>
        <w:numPr>
          <w:ilvl w:val="0"/>
          <w:numId w:val="8"/>
        </w:numPr>
        <w:tabs>
          <w:tab w:val="left" w:pos="1708"/>
        </w:tabs>
        <w:spacing w:before="81" w:line="345" w:lineRule="auto"/>
        <w:ind w:right="3284" w:firstLine="0"/>
        <w:rPr>
          <w:sz w:val="20"/>
          <w:szCs w:val="28"/>
        </w:rPr>
      </w:pPr>
      <w:r w:rsidRPr="007D1F40">
        <w:rPr>
          <w:color w:val="171514"/>
          <w:w w:val="105"/>
          <w:sz w:val="20"/>
          <w:szCs w:val="28"/>
        </w:rPr>
        <w:t>Sau</w:t>
      </w:r>
      <w:r w:rsidRPr="007D1F40">
        <w:rPr>
          <w:color w:val="171514"/>
          <w:spacing w:val="1"/>
          <w:w w:val="105"/>
          <w:sz w:val="20"/>
          <w:szCs w:val="28"/>
        </w:rPr>
        <w:t xml:space="preserve"> </w:t>
      </w:r>
      <w:r w:rsidRPr="007D1F40">
        <w:rPr>
          <w:color w:val="171514"/>
          <w:w w:val="105"/>
          <w:sz w:val="20"/>
          <w:szCs w:val="28"/>
        </w:rPr>
        <w:t>lần</w:t>
      </w:r>
      <w:r w:rsidRPr="007D1F40">
        <w:rPr>
          <w:color w:val="171514"/>
          <w:spacing w:val="1"/>
          <w:w w:val="105"/>
          <w:sz w:val="20"/>
          <w:szCs w:val="28"/>
        </w:rPr>
        <w:t xml:space="preserve"> </w:t>
      </w:r>
      <w:r w:rsidRPr="007D1F40">
        <w:rPr>
          <w:color w:val="171514"/>
          <w:w w:val="105"/>
          <w:sz w:val="20"/>
          <w:szCs w:val="28"/>
        </w:rPr>
        <w:t>cập</w:t>
      </w:r>
      <w:r w:rsidRPr="007D1F40">
        <w:rPr>
          <w:color w:val="171514"/>
          <w:spacing w:val="1"/>
          <w:w w:val="105"/>
          <w:sz w:val="20"/>
          <w:szCs w:val="28"/>
        </w:rPr>
        <w:t xml:space="preserve"> </w:t>
      </w:r>
      <w:r w:rsidRPr="007D1F40">
        <w:rPr>
          <w:color w:val="171514"/>
          <w:w w:val="105"/>
          <w:sz w:val="20"/>
          <w:szCs w:val="28"/>
        </w:rPr>
        <w:t>nhật</w:t>
      </w:r>
      <w:r w:rsidRPr="007D1F40">
        <w:rPr>
          <w:color w:val="171514"/>
          <w:spacing w:val="2"/>
          <w:w w:val="105"/>
          <w:sz w:val="20"/>
          <w:szCs w:val="28"/>
        </w:rPr>
        <w:t xml:space="preserve"> </w:t>
      </w:r>
      <w:r w:rsidRPr="007D1F40">
        <w:rPr>
          <w:color w:val="171514"/>
          <w:w w:val="105"/>
          <w:sz w:val="20"/>
          <w:szCs w:val="28"/>
        </w:rPr>
        <w:t>đó,</w:t>
      </w:r>
      <w:r w:rsidRPr="007D1F40">
        <w:rPr>
          <w:color w:val="171514"/>
          <w:spacing w:val="1"/>
          <w:w w:val="105"/>
          <w:sz w:val="20"/>
          <w:szCs w:val="28"/>
        </w:rPr>
        <w:t xml:space="preserve"> </w:t>
      </w:r>
      <w:r w:rsidRPr="007D1F40">
        <w:rPr>
          <w:color w:val="171514"/>
          <w:w w:val="105"/>
          <w:sz w:val="20"/>
          <w:szCs w:val="28"/>
        </w:rPr>
        <w:t>trình</w:t>
      </w:r>
      <w:r w:rsidRPr="007D1F40">
        <w:rPr>
          <w:color w:val="171514"/>
          <w:spacing w:val="1"/>
          <w:w w:val="105"/>
          <w:sz w:val="20"/>
          <w:szCs w:val="28"/>
        </w:rPr>
        <w:t xml:space="preserve"> </w:t>
      </w:r>
      <w:r w:rsidRPr="007D1F40">
        <w:rPr>
          <w:color w:val="171514"/>
          <w:w w:val="105"/>
          <w:sz w:val="20"/>
          <w:szCs w:val="28"/>
        </w:rPr>
        <w:t>kích</w:t>
      </w:r>
      <w:r w:rsidRPr="007D1F40">
        <w:rPr>
          <w:color w:val="171514"/>
          <w:spacing w:val="1"/>
          <w:w w:val="105"/>
          <w:sz w:val="20"/>
          <w:szCs w:val="28"/>
        </w:rPr>
        <w:t xml:space="preserve"> </w:t>
      </w:r>
      <w:r w:rsidRPr="007D1F40">
        <w:rPr>
          <w:color w:val="171514"/>
          <w:w w:val="105"/>
          <w:sz w:val="20"/>
          <w:szCs w:val="28"/>
        </w:rPr>
        <w:t>hoạt</w:t>
      </w:r>
      <w:r w:rsidRPr="007D1F40">
        <w:rPr>
          <w:color w:val="171514"/>
          <w:spacing w:val="2"/>
          <w:w w:val="105"/>
          <w:sz w:val="20"/>
          <w:szCs w:val="28"/>
        </w:rPr>
        <w:t xml:space="preserve"> </w:t>
      </w:r>
      <w:r w:rsidRPr="007D1F40">
        <w:rPr>
          <w:color w:val="171514"/>
          <w:w w:val="105"/>
          <w:sz w:val="20"/>
          <w:szCs w:val="28"/>
        </w:rPr>
        <w:t>sẽ</w:t>
      </w:r>
      <w:r w:rsidRPr="007D1F40">
        <w:rPr>
          <w:color w:val="171514"/>
          <w:spacing w:val="1"/>
          <w:w w:val="105"/>
          <w:sz w:val="20"/>
          <w:szCs w:val="28"/>
        </w:rPr>
        <w:t xml:space="preserve"> </w:t>
      </w:r>
      <w:r w:rsidRPr="007D1F40">
        <w:rPr>
          <w:color w:val="171514"/>
          <w:w w:val="105"/>
          <w:sz w:val="20"/>
          <w:szCs w:val="28"/>
        </w:rPr>
        <w:t>đảm</w:t>
      </w:r>
      <w:r w:rsidRPr="007D1F40">
        <w:rPr>
          <w:color w:val="171514"/>
          <w:spacing w:val="1"/>
          <w:w w:val="105"/>
          <w:sz w:val="20"/>
          <w:szCs w:val="28"/>
        </w:rPr>
        <w:t xml:space="preserve"> </w:t>
      </w:r>
      <w:r w:rsidRPr="007D1F40">
        <w:rPr>
          <w:color w:val="171514"/>
          <w:w w:val="105"/>
          <w:sz w:val="20"/>
          <w:szCs w:val="28"/>
        </w:rPr>
        <w:t>bảo</w:t>
      </w:r>
      <w:r w:rsidRPr="007D1F40">
        <w:rPr>
          <w:color w:val="171514"/>
          <w:spacing w:val="1"/>
          <w:w w:val="105"/>
          <w:sz w:val="20"/>
          <w:szCs w:val="28"/>
        </w:rPr>
        <w:t xml:space="preserve"> </w:t>
      </w:r>
      <w:r w:rsidRPr="007D1F40">
        <w:rPr>
          <w:color w:val="171514"/>
          <w:w w:val="105"/>
          <w:sz w:val="20"/>
          <w:szCs w:val="28"/>
        </w:rPr>
        <w:t>rằng</w:t>
      </w:r>
      <w:r w:rsidRPr="007D1F40">
        <w:rPr>
          <w:color w:val="171514"/>
          <w:spacing w:val="2"/>
          <w:w w:val="105"/>
          <w:sz w:val="20"/>
          <w:szCs w:val="28"/>
        </w:rPr>
        <w:t xml:space="preserve"> </w:t>
      </w:r>
      <w:r w:rsidRPr="007D1F40">
        <w:rPr>
          <w:color w:val="171514"/>
          <w:w w:val="105"/>
          <w:sz w:val="20"/>
          <w:szCs w:val="28"/>
        </w:rPr>
        <w:t>cờ</w:t>
      </w:r>
      <w:r w:rsidRPr="007D1F40">
        <w:rPr>
          <w:color w:val="171514"/>
          <w:spacing w:val="1"/>
          <w:w w:val="105"/>
          <w:sz w:val="20"/>
          <w:szCs w:val="28"/>
        </w:rPr>
        <w:t xml:space="preserve"> </w:t>
      </w:r>
      <w:r w:rsidRPr="007D1F40">
        <w:rPr>
          <w:color w:val="171514"/>
          <w:w w:val="105"/>
          <w:sz w:val="20"/>
          <w:szCs w:val="28"/>
        </w:rPr>
        <w:t>sắp</w:t>
      </w:r>
      <w:r w:rsidRPr="007D1F40">
        <w:rPr>
          <w:color w:val="171514"/>
          <w:spacing w:val="1"/>
          <w:w w:val="105"/>
          <w:sz w:val="20"/>
          <w:szCs w:val="28"/>
        </w:rPr>
        <w:t xml:space="preserve"> </w:t>
      </w:r>
      <w:r w:rsidRPr="007D1F40">
        <w:rPr>
          <w:color w:val="171514"/>
          <w:w w:val="105"/>
          <w:sz w:val="20"/>
          <w:szCs w:val="28"/>
        </w:rPr>
        <w:t>xếp</w:t>
      </w:r>
      <w:r w:rsidRPr="007D1F40">
        <w:rPr>
          <w:color w:val="171514"/>
          <w:spacing w:val="1"/>
          <w:w w:val="105"/>
          <w:sz w:val="20"/>
          <w:szCs w:val="28"/>
        </w:rPr>
        <w:t xml:space="preserve"> </w:t>
      </w:r>
      <w:r w:rsidRPr="007D1F40">
        <w:rPr>
          <w:color w:val="171514"/>
          <w:w w:val="105"/>
          <w:sz w:val="20"/>
          <w:szCs w:val="28"/>
        </w:rPr>
        <w:t>lại</w:t>
      </w:r>
      <w:r w:rsidRPr="007D1F40">
        <w:rPr>
          <w:color w:val="171514"/>
          <w:spacing w:val="2"/>
          <w:w w:val="105"/>
          <w:sz w:val="20"/>
          <w:szCs w:val="28"/>
        </w:rPr>
        <w:t xml:space="preserve"> </w:t>
      </w:r>
      <w:r w:rsidRPr="007D1F40">
        <w:rPr>
          <w:color w:val="171514"/>
          <w:w w:val="105"/>
          <w:sz w:val="20"/>
          <w:szCs w:val="28"/>
        </w:rPr>
        <w:t>được</w:t>
      </w:r>
      <w:r w:rsidRPr="007D1F40">
        <w:rPr>
          <w:color w:val="171514"/>
          <w:spacing w:val="1"/>
          <w:w w:val="105"/>
          <w:sz w:val="20"/>
          <w:szCs w:val="28"/>
        </w:rPr>
        <w:t xml:space="preserve"> </w:t>
      </w:r>
      <w:r w:rsidRPr="007D1F40">
        <w:rPr>
          <w:color w:val="171514"/>
          <w:w w:val="105"/>
          <w:sz w:val="20"/>
          <w:szCs w:val="28"/>
        </w:rPr>
        <w:t>đặt</w:t>
      </w:r>
      <w:r w:rsidRPr="007D1F40">
        <w:rPr>
          <w:color w:val="171514"/>
          <w:spacing w:val="1"/>
          <w:w w:val="105"/>
          <w:sz w:val="20"/>
          <w:szCs w:val="28"/>
        </w:rPr>
        <w:t xml:space="preserve"> </w:t>
      </w:r>
      <w:r w:rsidRPr="007D1F40">
        <w:rPr>
          <w:color w:val="171514"/>
          <w:w w:val="105"/>
          <w:sz w:val="20"/>
          <w:szCs w:val="28"/>
        </w:rPr>
        <w:t>chính</w:t>
      </w:r>
      <w:r w:rsidRPr="007D1F40">
        <w:rPr>
          <w:color w:val="171514"/>
          <w:spacing w:val="1"/>
          <w:w w:val="105"/>
          <w:sz w:val="20"/>
          <w:szCs w:val="28"/>
        </w:rPr>
        <w:t xml:space="preserve"> </w:t>
      </w:r>
      <w:r w:rsidRPr="007D1F40">
        <w:rPr>
          <w:color w:val="171514"/>
          <w:w w:val="105"/>
          <w:sz w:val="20"/>
          <w:szCs w:val="28"/>
        </w:rPr>
        <w:t>xác</w:t>
      </w:r>
      <w:r w:rsidRPr="007D1F40">
        <w:rPr>
          <w:color w:val="171514"/>
          <w:spacing w:val="2"/>
          <w:w w:val="105"/>
          <w:sz w:val="20"/>
          <w:szCs w:val="28"/>
        </w:rPr>
        <w:t xml:space="preserve"> </w:t>
      </w:r>
      <w:r w:rsidRPr="007D1F40">
        <w:rPr>
          <w:color w:val="171514"/>
          <w:w w:val="105"/>
          <w:sz w:val="20"/>
          <w:szCs w:val="28"/>
        </w:rPr>
        <w:t>cho</w:t>
      </w:r>
      <w:r w:rsidRPr="007D1F40">
        <w:rPr>
          <w:color w:val="171514"/>
          <w:spacing w:val="1"/>
          <w:w w:val="105"/>
          <w:sz w:val="20"/>
          <w:szCs w:val="28"/>
        </w:rPr>
        <w:t xml:space="preserve"> </w:t>
      </w:r>
      <w:r w:rsidRPr="007D1F40">
        <w:rPr>
          <w:color w:val="171514"/>
          <w:w w:val="105"/>
          <w:sz w:val="20"/>
          <w:szCs w:val="28"/>
        </w:rPr>
        <w:t>tất</w:t>
      </w:r>
      <w:r w:rsidRPr="007D1F40">
        <w:rPr>
          <w:color w:val="171514"/>
          <w:spacing w:val="1"/>
          <w:w w:val="105"/>
          <w:sz w:val="20"/>
          <w:szCs w:val="28"/>
        </w:rPr>
        <w:t xml:space="preserve"> </w:t>
      </w:r>
      <w:r w:rsidRPr="007D1F40">
        <w:rPr>
          <w:color w:val="171514"/>
          <w:w w:val="105"/>
          <w:sz w:val="20"/>
          <w:szCs w:val="28"/>
        </w:rPr>
        <w:t>cả</w:t>
      </w:r>
      <w:r w:rsidRPr="007D1F40">
        <w:rPr>
          <w:color w:val="171514"/>
          <w:spacing w:val="-41"/>
          <w:w w:val="105"/>
          <w:sz w:val="20"/>
          <w:szCs w:val="28"/>
        </w:rPr>
        <w:t xml:space="preserve"> </w:t>
      </w:r>
      <w:r w:rsidRPr="007D1F40">
        <w:rPr>
          <w:color w:val="171514"/>
          <w:w w:val="105"/>
          <w:sz w:val="20"/>
          <w:szCs w:val="28"/>
        </w:rPr>
        <w:t>các</w:t>
      </w:r>
      <w:r w:rsidRPr="007D1F40">
        <w:rPr>
          <w:color w:val="171514"/>
          <w:spacing w:val="-4"/>
          <w:w w:val="105"/>
          <w:sz w:val="20"/>
          <w:szCs w:val="28"/>
        </w:rPr>
        <w:t xml:space="preserve"> </w:t>
      </w:r>
      <w:r w:rsidRPr="007D1F40">
        <w:rPr>
          <w:color w:val="171514"/>
          <w:w w:val="105"/>
          <w:sz w:val="20"/>
          <w:szCs w:val="28"/>
        </w:rPr>
        <w:t>sản</w:t>
      </w:r>
      <w:r w:rsidRPr="007D1F40">
        <w:rPr>
          <w:color w:val="171514"/>
          <w:spacing w:val="-4"/>
          <w:w w:val="105"/>
          <w:sz w:val="20"/>
          <w:szCs w:val="28"/>
        </w:rPr>
        <w:t xml:space="preserve"> </w:t>
      </w:r>
      <w:r w:rsidRPr="007D1F40">
        <w:rPr>
          <w:color w:val="171514"/>
          <w:w w:val="105"/>
          <w:sz w:val="20"/>
          <w:szCs w:val="28"/>
        </w:rPr>
        <w:t>phẩm</w:t>
      </w:r>
      <w:r w:rsidRPr="007D1F40">
        <w:rPr>
          <w:color w:val="171514"/>
          <w:spacing w:val="-4"/>
          <w:w w:val="105"/>
          <w:sz w:val="20"/>
          <w:szCs w:val="28"/>
        </w:rPr>
        <w:t xml:space="preserve"> </w:t>
      </w:r>
      <w:r w:rsidRPr="007D1F40">
        <w:rPr>
          <w:color w:val="171514"/>
          <w:w w:val="105"/>
          <w:sz w:val="20"/>
          <w:szCs w:val="28"/>
        </w:rPr>
        <w:t>trong</w:t>
      </w:r>
      <w:r w:rsidRPr="007D1F40">
        <w:rPr>
          <w:color w:val="171514"/>
          <w:spacing w:val="-3"/>
          <w:w w:val="105"/>
          <w:sz w:val="20"/>
          <w:szCs w:val="28"/>
        </w:rPr>
        <w:t xml:space="preserve"> </w:t>
      </w:r>
      <w:r w:rsidRPr="007D1F40">
        <w:rPr>
          <w:color w:val="171514"/>
          <w:w w:val="105"/>
          <w:sz w:val="20"/>
          <w:szCs w:val="28"/>
        </w:rPr>
        <w:t>bảng</w:t>
      </w:r>
      <w:r w:rsidRPr="007D1F40">
        <w:rPr>
          <w:color w:val="171514"/>
          <w:spacing w:val="-4"/>
          <w:w w:val="105"/>
          <w:sz w:val="20"/>
          <w:szCs w:val="28"/>
        </w:rPr>
        <w:t xml:space="preserve"> </w:t>
      </w:r>
      <w:r w:rsidR="00A02197" w:rsidRPr="007D1F40">
        <w:rPr>
          <w:color w:val="171514"/>
          <w:w w:val="105"/>
          <w:sz w:val="20"/>
          <w:szCs w:val="28"/>
        </w:rPr>
        <w:t>PRODUCT</w:t>
      </w:r>
      <w:r w:rsidRPr="007D1F40">
        <w:rPr>
          <w:color w:val="171514"/>
          <w:w w:val="105"/>
          <w:sz w:val="20"/>
          <w:szCs w:val="28"/>
        </w:rPr>
        <w:t>.</w:t>
      </w:r>
      <w:r w:rsidRPr="007D1F40">
        <w:rPr>
          <w:color w:val="171514"/>
          <w:spacing w:val="-3"/>
          <w:w w:val="105"/>
          <w:sz w:val="20"/>
          <w:szCs w:val="28"/>
        </w:rPr>
        <w:t xml:space="preserve"> </w:t>
      </w:r>
      <w:r w:rsidRPr="007D1F40">
        <w:rPr>
          <w:color w:val="171514"/>
          <w:w w:val="105"/>
          <w:sz w:val="20"/>
          <w:szCs w:val="28"/>
        </w:rPr>
        <w:t>(Xem</w:t>
      </w:r>
      <w:r w:rsidRPr="007D1F40">
        <w:rPr>
          <w:color w:val="171514"/>
          <w:spacing w:val="-4"/>
          <w:w w:val="105"/>
          <w:sz w:val="20"/>
          <w:szCs w:val="28"/>
        </w:rPr>
        <w:t xml:space="preserve"> </w:t>
      </w:r>
      <w:r w:rsidRPr="007D1F40">
        <w:rPr>
          <w:color w:val="171514"/>
          <w:w w:val="105"/>
          <w:sz w:val="20"/>
          <w:szCs w:val="28"/>
        </w:rPr>
        <w:t>Hình</w:t>
      </w:r>
      <w:r w:rsidRPr="007D1F40">
        <w:rPr>
          <w:color w:val="171514"/>
          <w:spacing w:val="-4"/>
          <w:w w:val="105"/>
          <w:sz w:val="20"/>
          <w:szCs w:val="28"/>
        </w:rPr>
        <w:t xml:space="preserve"> </w:t>
      </w:r>
      <w:r w:rsidRPr="007D1F40">
        <w:rPr>
          <w:color w:val="171514"/>
          <w:w w:val="105"/>
          <w:sz w:val="20"/>
          <w:szCs w:val="28"/>
        </w:rPr>
        <w:t>8.19.)</w:t>
      </w:r>
    </w:p>
    <w:p w14:paraId="5E45DED5" w14:textId="77777777" w:rsidR="006973F2" w:rsidRDefault="006973F2" w:rsidP="0073045F">
      <w:pPr>
        <w:pStyle w:val="ThnVnban"/>
        <w:rPr>
          <w:sz w:val="20"/>
        </w:rPr>
      </w:pPr>
    </w:p>
    <w:p w14:paraId="398267B2" w14:textId="62CD3728" w:rsidR="006973F2" w:rsidRDefault="00D21267" w:rsidP="0073045F">
      <w:pPr>
        <w:pStyle w:val="ThnVnban"/>
        <w:spacing w:before="1"/>
        <w:rPr>
          <w:sz w:val="16"/>
        </w:rPr>
      </w:pPr>
      <w:r>
        <w:rPr>
          <w:noProof/>
        </w:rPr>
        <mc:AlternateContent>
          <mc:Choice Requires="wpg">
            <w:drawing>
              <wp:anchor distT="0" distB="0" distL="0" distR="0" simplePos="0" relativeHeight="487626752" behindDoc="1" locked="0" layoutInCell="1" allowOverlap="1" wp14:anchorId="79A1B20C" wp14:editId="1FDC559D">
                <wp:simplePos x="0" y="0"/>
                <wp:positionH relativeFrom="page">
                  <wp:posOffset>914400</wp:posOffset>
                </wp:positionH>
                <wp:positionV relativeFrom="paragraph">
                  <wp:posOffset>140970</wp:posOffset>
                </wp:positionV>
                <wp:extent cx="6400800" cy="3241675"/>
                <wp:effectExtent l="0" t="0" r="0" b="0"/>
                <wp:wrapTopAndBottom/>
                <wp:docPr id="1119295429" name="Nhóm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3241675"/>
                          <a:chOff x="1440" y="222"/>
                          <a:chExt cx="10080" cy="5105"/>
                        </a:xfrm>
                      </wpg:grpSpPr>
                      <wps:wsp>
                        <wps:cNvPr id="1554326611" name="Rectangle 209"/>
                        <wps:cNvSpPr>
                          <a:spLocks noChangeArrowheads="1"/>
                        </wps:cNvSpPr>
                        <wps:spPr bwMode="auto">
                          <a:xfrm>
                            <a:off x="1440" y="221"/>
                            <a:ext cx="10080" cy="346"/>
                          </a:xfrm>
                          <a:prstGeom prst="rect">
                            <a:avLst/>
                          </a:prstGeom>
                          <a:solidFill>
                            <a:srgbClr val="9A9158"/>
                          </a:solidFill>
                          <a:ln>
                            <a:noFill/>
                          </a:ln>
                        </wps:spPr>
                        <wps:bodyPr rot="0" vert="horz" wrap="square" lIns="91440" tIns="45720" rIns="91440" bIns="45720" anchor="t" anchorCtr="0" upright="1">
                          <a:noAutofit/>
                        </wps:bodyPr>
                      </wps:wsp>
                      <wps:wsp>
                        <wps:cNvPr id="50983297" name="Rectangle 208"/>
                        <wps:cNvSpPr>
                          <a:spLocks noChangeArrowheads="1"/>
                        </wps:cNvSpPr>
                        <wps:spPr bwMode="auto">
                          <a:xfrm>
                            <a:off x="1441" y="567"/>
                            <a:ext cx="10079" cy="4759"/>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1266746890" name="Picture 207"/>
                          <pic:cNvPicPr>
                            <a:picLocks noChangeAspect="1" noChangeArrowheads="1"/>
                          </pic:cNvPicPr>
                        </pic:nvPicPr>
                        <pic:blipFill>
                          <a:blip r:embed="rId144"/>
                          <a:srcRect/>
                          <a:stretch>
                            <a:fillRect/>
                          </a:stretch>
                        </pic:blipFill>
                        <pic:spPr bwMode="auto">
                          <a:xfrm>
                            <a:off x="2496" y="837"/>
                            <a:ext cx="7968" cy="4235"/>
                          </a:xfrm>
                          <a:prstGeom prst="rect">
                            <a:avLst/>
                          </a:prstGeom>
                          <a:noFill/>
                        </pic:spPr>
                      </pic:pic>
                      <wps:wsp>
                        <wps:cNvPr id="2078788354" name="Text Box 206"/>
                        <wps:cNvSpPr txBox="1">
                          <a:spLocks noChangeArrowheads="1"/>
                        </wps:cNvSpPr>
                        <wps:spPr bwMode="auto">
                          <a:xfrm>
                            <a:off x="1441" y="221"/>
                            <a:ext cx="10079" cy="346"/>
                          </a:xfrm>
                          <a:prstGeom prst="rect">
                            <a:avLst/>
                          </a:prstGeom>
                          <a:solidFill>
                            <a:srgbClr val="9A9158"/>
                          </a:solidFill>
                          <a:ln>
                            <a:noFill/>
                          </a:ln>
                        </wps:spPr>
                        <wps:txbx>
                          <w:txbxContent>
                            <w:p w14:paraId="524E6E63" w14:textId="06CEBD64" w:rsidR="006973F2" w:rsidRDefault="00481896">
                              <w:pPr>
                                <w:spacing w:before="72"/>
                                <w:ind w:left="131"/>
                                <w:rPr>
                                  <w:sz w:val="19"/>
                                </w:rPr>
                              </w:pPr>
                              <w:r>
                                <w:rPr>
                                  <w:color w:val="FFFFFF"/>
                                  <w:sz w:val="19"/>
                                </w:rPr>
                                <w:t>HÌNH</w:t>
                              </w:r>
                              <w:r>
                                <w:rPr>
                                  <w:color w:val="FFFFFF"/>
                                  <w:spacing w:val="-9"/>
                                  <w:sz w:val="19"/>
                                </w:rPr>
                                <w:t xml:space="preserve"> </w:t>
                              </w:r>
                              <w:r>
                                <w:rPr>
                                  <w:color w:val="FFFFFF"/>
                                  <w:sz w:val="19"/>
                                </w:rPr>
                                <w:t>8.19</w:t>
                              </w:r>
                              <w:r>
                                <w:rPr>
                                  <w:color w:val="FFFFFF"/>
                                  <w:spacing w:val="-8"/>
                                  <w:sz w:val="19"/>
                                </w:rPr>
                                <w:t xml:space="preserve"> </w:t>
                              </w:r>
                              <w:r>
                                <w:rPr>
                                  <w:color w:val="FFFFFF"/>
                                  <w:sz w:val="19"/>
                                </w:rPr>
                                <w:t>THỰC</w:t>
                              </w:r>
                              <w:r>
                                <w:rPr>
                                  <w:color w:val="FFFFFF"/>
                                  <w:spacing w:val="-9"/>
                                  <w:sz w:val="19"/>
                                </w:rPr>
                                <w:t xml:space="preserve"> </w:t>
                              </w:r>
                              <w:r>
                                <w:rPr>
                                  <w:color w:val="FFFFFF"/>
                                  <w:sz w:val="19"/>
                                </w:rPr>
                                <w:t>HIỆN</w:t>
                              </w:r>
                              <w:r>
                                <w:rPr>
                                  <w:color w:val="FFFFFF"/>
                                  <w:spacing w:val="-8"/>
                                  <w:sz w:val="19"/>
                                </w:rPr>
                                <w:t xml:space="preserve"> </w:t>
                              </w:r>
                              <w:r>
                                <w:rPr>
                                  <w:color w:val="FFFFFF"/>
                                  <w:sz w:val="19"/>
                                </w:rPr>
                                <w:t>KÍCH</w:t>
                              </w:r>
                              <w:r>
                                <w:rPr>
                                  <w:color w:val="FFFFFF"/>
                                  <w:spacing w:val="-9"/>
                                  <w:sz w:val="19"/>
                                </w:rPr>
                                <w:t xml:space="preserve"> </w:t>
                              </w:r>
                              <w:r>
                                <w:rPr>
                                  <w:color w:val="FFFFFF"/>
                                  <w:sz w:val="19"/>
                                </w:rPr>
                                <w:t>HOẠT</w:t>
                              </w:r>
                              <w:r>
                                <w:rPr>
                                  <w:color w:val="FFFFFF"/>
                                  <w:spacing w:val="-8"/>
                                  <w:sz w:val="19"/>
                                </w:rPr>
                                <w:t xml:space="preserve"> </w:t>
                              </w:r>
                              <w:r>
                                <w:rPr>
                                  <w:color w:val="FFFFFF"/>
                                  <w:sz w:val="19"/>
                                </w:rPr>
                                <w:t>THÀNH</w:t>
                              </w:r>
                              <w:r>
                                <w:rPr>
                                  <w:color w:val="FFFFFF"/>
                                  <w:spacing w:val="-8"/>
                                  <w:sz w:val="19"/>
                                </w:rPr>
                                <w:t xml:space="preserve"> </w:t>
                              </w:r>
                              <w:r>
                                <w:rPr>
                                  <w:color w:val="FFFFFF"/>
                                  <w:sz w:val="19"/>
                                </w:rPr>
                                <w:t>CÔNG</w:t>
                              </w:r>
                              <w:r>
                                <w:rPr>
                                  <w:color w:val="FFFFFF"/>
                                  <w:spacing w:val="-9"/>
                                  <w:sz w:val="19"/>
                                </w:rPr>
                                <w:t xml:space="preserve"> </w:t>
                              </w:r>
                              <w:r>
                                <w:rPr>
                                  <w:color w:val="FFFFFF"/>
                                  <w:sz w:val="19"/>
                                </w:rPr>
                                <w:t>SAU</w:t>
                              </w:r>
                              <w:r>
                                <w:rPr>
                                  <w:color w:val="FFFFFF"/>
                                  <w:spacing w:val="-8"/>
                                  <w:sz w:val="19"/>
                                </w:rPr>
                                <w:t xml:space="preserve"> </w:t>
                              </w:r>
                              <w:r>
                                <w:rPr>
                                  <w:color w:val="FFFFFF"/>
                                  <w:sz w:val="19"/>
                                </w:rPr>
                                <w:t>KHI</w:t>
                              </w:r>
                              <w:r>
                                <w:rPr>
                                  <w:color w:val="FFFFFF"/>
                                  <w:spacing w:val="-9"/>
                                  <w:sz w:val="19"/>
                                </w:rPr>
                                <w:t xml:space="preserve"> </w:t>
                              </w:r>
                              <w:r>
                                <w:rPr>
                                  <w:color w:val="FFFFFF"/>
                                  <w:sz w:val="19"/>
                                </w:rPr>
                                <w:t>GIÁ</w:t>
                              </w:r>
                              <w:r>
                                <w:rPr>
                                  <w:color w:val="FFFFFF"/>
                                  <w:spacing w:val="-8"/>
                                  <w:sz w:val="19"/>
                                </w:rPr>
                                <w:t xml:space="preserve"> </w:t>
                              </w:r>
                              <w:r>
                                <w:rPr>
                                  <w:color w:val="FFFFFF"/>
                                  <w:sz w:val="19"/>
                                </w:rPr>
                                <w:t>TRỊ</w:t>
                              </w:r>
                              <w:r>
                                <w:rPr>
                                  <w:color w:val="FFFFFF"/>
                                  <w:spacing w:val="-8"/>
                                  <w:sz w:val="19"/>
                                </w:rPr>
                                <w:t xml:space="preserve"> </w:t>
                              </w:r>
                              <w:r>
                                <w:rPr>
                                  <w:color w:val="FFFFFF"/>
                                  <w:sz w:val="19"/>
                                </w:rPr>
                                <w:t>P_MIN</w:t>
                              </w:r>
                              <w:r>
                                <w:rPr>
                                  <w:color w:val="FFFFFF"/>
                                  <w:spacing w:val="-9"/>
                                  <w:sz w:val="19"/>
                                </w:rPr>
                                <w:t xml:space="preserve"> </w:t>
                              </w:r>
                              <w:r>
                                <w:rPr>
                                  <w:color w:val="FFFFFF"/>
                                  <w:sz w:val="19"/>
                                </w:rPr>
                                <w:t>ĐƯỢC</w:t>
                              </w:r>
                              <w:r>
                                <w:rPr>
                                  <w:color w:val="FFFFFF"/>
                                  <w:spacing w:val="-8"/>
                                  <w:sz w:val="19"/>
                                </w:rPr>
                                <w:t xml:space="preserve"> </w:t>
                              </w:r>
                              <w:r w:rsidR="001B4BF5">
                                <w:rPr>
                                  <w:color w:val="FFFFFF"/>
                                  <w:sz w:val="19"/>
                                </w:rPr>
                                <w:t>UPDATE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A1B20C" id="Nhóm 35" o:spid="_x0000_s1375" style="position:absolute;margin-left:1in;margin-top:11.1pt;width:7in;height:255.25pt;z-index:-15689728;mso-wrap-distance-left:0;mso-wrap-distance-right:0;mso-position-horizontal-relative:page;mso-position-vertical-relative:text" coordorigin="1440,222" coordsize="10080,51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">
                <v:rect id="Rectangle 209" o:spid="_x0000_s1376" style="position:absolute;left:1440;top:221;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" fillcolor="#9a9158" stroked="f"/>
                <v:rect id="Rectangle 208" o:spid="_x0000_s1377" style="position:absolute;left:1441;top:567;width:10079;height:4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" fillcolor="#eadcc4" stroked="f"/>
                <v:shape id="Picture 207" o:spid="_x0000_s1378" type="#_x0000_t75" style="position:absolute;left:2496;top:837;width:7968;height:4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">
                  <v:imagedata r:id="rId145" o:title=""/>
                </v:shape>
                <v:shape id="Text Box 206" o:spid="_x0000_s1379" type="#_x0000_t202" style="position:absolute;left:1441;top:221;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" fillcolor="#9a9158" stroked="f">
                  <v:textbox inset="0,0,0,0">
                    <w:txbxContent>
                      <w:p w14:paraId="524E6E63" w14:textId="06CEBD64" w:rsidR="006973F2" w:rsidRDefault="00481896">
                        <w:pPr>
                          <w:spacing w:before="72"/>
                          <w:ind w:left="131"/>
                          <w:rPr>
                            <w:sz w:val="19"/>
                          </w:rPr>
                        </w:pPr>
                        <w:r>
                          <w:rPr>
                            <w:color w:val="FFFFFF"/>
                            <w:sz w:val="19"/>
                          </w:rPr>
                          <w:t>HÌNH</w:t>
                        </w:r>
                        <w:r>
                          <w:rPr>
                            <w:color w:val="FFFFFF"/>
                            <w:spacing w:val="-9"/>
                            <w:sz w:val="19"/>
                          </w:rPr>
                          <w:t xml:space="preserve"> </w:t>
                        </w:r>
                        <w:r>
                          <w:rPr>
                            <w:color w:val="FFFFFF"/>
                            <w:sz w:val="19"/>
                          </w:rPr>
                          <w:t>8.19</w:t>
                        </w:r>
                        <w:r>
                          <w:rPr>
                            <w:color w:val="FFFFFF"/>
                            <w:spacing w:val="-8"/>
                            <w:sz w:val="19"/>
                          </w:rPr>
                          <w:t xml:space="preserve"> </w:t>
                        </w:r>
                        <w:r>
                          <w:rPr>
                            <w:color w:val="FFFFFF"/>
                            <w:sz w:val="19"/>
                          </w:rPr>
                          <w:t>THỰC</w:t>
                        </w:r>
                        <w:r>
                          <w:rPr>
                            <w:color w:val="FFFFFF"/>
                            <w:spacing w:val="-9"/>
                            <w:sz w:val="19"/>
                          </w:rPr>
                          <w:t xml:space="preserve"> </w:t>
                        </w:r>
                        <w:r>
                          <w:rPr>
                            <w:color w:val="FFFFFF"/>
                            <w:sz w:val="19"/>
                          </w:rPr>
                          <w:t>HIỆN</w:t>
                        </w:r>
                        <w:r>
                          <w:rPr>
                            <w:color w:val="FFFFFF"/>
                            <w:spacing w:val="-8"/>
                            <w:sz w:val="19"/>
                          </w:rPr>
                          <w:t xml:space="preserve"> </w:t>
                        </w:r>
                        <w:r>
                          <w:rPr>
                            <w:color w:val="FFFFFF"/>
                            <w:sz w:val="19"/>
                          </w:rPr>
                          <w:t>KÍCH</w:t>
                        </w:r>
                        <w:r>
                          <w:rPr>
                            <w:color w:val="FFFFFF"/>
                            <w:spacing w:val="-9"/>
                            <w:sz w:val="19"/>
                          </w:rPr>
                          <w:t xml:space="preserve"> </w:t>
                        </w:r>
                        <w:r>
                          <w:rPr>
                            <w:color w:val="FFFFFF"/>
                            <w:sz w:val="19"/>
                          </w:rPr>
                          <w:t>HOẠT</w:t>
                        </w:r>
                        <w:r>
                          <w:rPr>
                            <w:color w:val="FFFFFF"/>
                            <w:spacing w:val="-8"/>
                            <w:sz w:val="19"/>
                          </w:rPr>
                          <w:t xml:space="preserve"> </w:t>
                        </w:r>
                        <w:r>
                          <w:rPr>
                            <w:color w:val="FFFFFF"/>
                            <w:sz w:val="19"/>
                          </w:rPr>
                          <w:t>THÀNH</w:t>
                        </w:r>
                        <w:r>
                          <w:rPr>
                            <w:color w:val="FFFFFF"/>
                            <w:spacing w:val="-8"/>
                            <w:sz w:val="19"/>
                          </w:rPr>
                          <w:t xml:space="preserve"> </w:t>
                        </w:r>
                        <w:r>
                          <w:rPr>
                            <w:color w:val="FFFFFF"/>
                            <w:sz w:val="19"/>
                          </w:rPr>
                          <w:t>CÔNG</w:t>
                        </w:r>
                        <w:r>
                          <w:rPr>
                            <w:color w:val="FFFFFF"/>
                            <w:spacing w:val="-9"/>
                            <w:sz w:val="19"/>
                          </w:rPr>
                          <w:t xml:space="preserve"> </w:t>
                        </w:r>
                        <w:r>
                          <w:rPr>
                            <w:color w:val="FFFFFF"/>
                            <w:sz w:val="19"/>
                          </w:rPr>
                          <w:t>SAU</w:t>
                        </w:r>
                        <w:r>
                          <w:rPr>
                            <w:color w:val="FFFFFF"/>
                            <w:spacing w:val="-8"/>
                            <w:sz w:val="19"/>
                          </w:rPr>
                          <w:t xml:space="preserve"> </w:t>
                        </w:r>
                        <w:r>
                          <w:rPr>
                            <w:color w:val="FFFFFF"/>
                            <w:sz w:val="19"/>
                          </w:rPr>
                          <w:t>KHI</w:t>
                        </w:r>
                        <w:r>
                          <w:rPr>
                            <w:color w:val="FFFFFF"/>
                            <w:spacing w:val="-9"/>
                            <w:sz w:val="19"/>
                          </w:rPr>
                          <w:t xml:space="preserve"> </w:t>
                        </w:r>
                        <w:r>
                          <w:rPr>
                            <w:color w:val="FFFFFF"/>
                            <w:sz w:val="19"/>
                          </w:rPr>
                          <w:t>GIÁ</w:t>
                        </w:r>
                        <w:r>
                          <w:rPr>
                            <w:color w:val="FFFFFF"/>
                            <w:spacing w:val="-8"/>
                            <w:sz w:val="19"/>
                          </w:rPr>
                          <w:t xml:space="preserve"> </w:t>
                        </w:r>
                        <w:r>
                          <w:rPr>
                            <w:color w:val="FFFFFF"/>
                            <w:sz w:val="19"/>
                          </w:rPr>
                          <w:t>TRỊ</w:t>
                        </w:r>
                        <w:r>
                          <w:rPr>
                            <w:color w:val="FFFFFF"/>
                            <w:spacing w:val="-8"/>
                            <w:sz w:val="19"/>
                          </w:rPr>
                          <w:t xml:space="preserve"> </w:t>
                        </w:r>
                        <w:r>
                          <w:rPr>
                            <w:color w:val="FFFFFF"/>
                            <w:sz w:val="19"/>
                          </w:rPr>
                          <w:t>P_MIN</w:t>
                        </w:r>
                        <w:r>
                          <w:rPr>
                            <w:color w:val="FFFFFF"/>
                            <w:spacing w:val="-9"/>
                            <w:sz w:val="19"/>
                          </w:rPr>
                          <w:t xml:space="preserve"> </w:t>
                        </w:r>
                        <w:r>
                          <w:rPr>
                            <w:color w:val="FFFFFF"/>
                            <w:sz w:val="19"/>
                          </w:rPr>
                          <w:t>ĐƯỢC</w:t>
                        </w:r>
                        <w:r>
                          <w:rPr>
                            <w:color w:val="FFFFFF"/>
                            <w:spacing w:val="-8"/>
                            <w:sz w:val="19"/>
                          </w:rPr>
                          <w:t xml:space="preserve"> </w:t>
                        </w:r>
                        <w:r w:rsidR="001B4BF5">
                          <w:rPr>
                            <w:color w:val="FFFFFF"/>
                            <w:sz w:val="19"/>
                          </w:rPr>
                          <w:t>UPDATE</w:t>
                        </w:r>
                      </w:p>
                    </w:txbxContent>
                  </v:textbox>
                </v:shape>
                <w10:wrap type="topAndBottom" anchorx="page"/>
              </v:group>
            </w:pict>
          </mc:Fallback>
        </mc:AlternateContent>
      </w:r>
    </w:p>
    <w:p w14:paraId="5AD0FB18" w14:textId="77777777" w:rsidR="006973F2" w:rsidRDefault="006973F2" w:rsidP="0073045F">
      <w:pPr>
        <w:pStyle w:val="ThnVnban"/>
        <w:rPr>
          <w:sz w:val="20"/>
        </w:rPr>
      </w:pPr>
    </w:p>
    <w:p w14:paraId="1E3DA2FC" w14:textId="77777777" w:rsidR="006973F2" w:rsidRDefault="006973F2" w:rsidP="0073045F">
      <w:pPr>
        <w:pStyle w:val="ThnVnban"/>
        <w:spacing w:before="6"/>
        <w:rPr>
          <w:sz w:val="27"/>
        </w:rPr>
      </w:pPr>
    </w:p>
    <w:p w14:paraId="3DA25A2A" w14:textId="68200DF0" w:rsidR="006973F2" w:rsidRDefault="00481896" w:rsidP="0073045F">
      <w:pPr>
        <w:spacing w:before="124" w:line="336" w:lineRule="auto"/>
        <w:ind w:left="1440" w:right="3153" w:firstLine="264"/>
        <w:rPr>
          <w:sz w:val="16"/>
        </w:rPr>
      </w:pPr>
      <w:r>
        <w:rPr>
          <w:color w:val="171514"/>
          <w:w w:val="105"/>
          <w:sz w:val="16"/>
        </w:rPr>
        <w:t>Phiên bản thứ hai của trình kích hoạt này dường như hoạt động tốt, nhưng không có gì xảy ra nếu</w:t>
      </w:r>
      <w:r>
        <w:rPr>
          <w:color w:val="171514"/>
          <w:spacing w:val="1"/>
          <w:w w:val="105"/>
          <w:sz w:val="16"/>
        </w:rPr>
        <w:t xml:space="preserve"> </w:t>
      </w:r>
      <w:r>
        <w:rPr>
          <w:color w:val="171514"/>
          <w:w w:val="105"/>
          <w:sz w:val="16"/>
        </w:rPr>
        <w:t>bạn</w:t>
      </w:r>
      <w:r>
        <w:rPr>
          <w:color w:val="171514"/>
          <w:spacing w:val="-2"/>
          <w:w w:val="105"/>
          <w:sz w:val="16"/>
        </w:rPr>
        <w:t xml:space="preserve"> </w:t>
      </w:r>
      <w:r>
        <w:rPr>
          <w:color w:val="171514"/>
          <w:w w:val="105"/>
          <w:sz w:val="16"/>
        </w:rPr>
        <w:t>thay</w:t>
      </w:r>
      <w:r>
        <w:rPr>
          <w:color w:val="171514"/>
          <w:spacing w:val="-2"/>
          <w:w w:val="105"/>
          <w:sz w:val="16"/>
        </w:rPr>
        <w:t xml:space="preserve"> </w:t>
      </w:r>
      <w:r>
        <w:rPr>
          <w:color w:val="171514"/>
          <w:w w:val="105"/>
          <w:sz w:val="16"/>
        </w:rPr>
        <w:t>đổi</w:t>
      </w:r>
      <w:r>
        <w:rPr>
          <w:color w:val="171514"/>
          <w:spacing w:val="-2"/>
          <w:w w:val="105"/>
          <w:sz w:val="16"/>
        </w:rPr>
        <w:t xml:space="preserve"> </w:t>
      </w:r>
      <w:r>
        <w:rPr>
          <w:color w:val="171514"/>
          <w:w w:val="105"/>
          <w:sz w:val="16"/>
        </w:rPr>
        <w:t>giá</w:t>
      </w:r>
      <w:r>
        <w:rPr>
          <w:color w:val="171514"/>
          <w:spacing w:val="-2"/>
          <w:w w:val="105"/>
          <w:sz w:val="16"/>
        </w:rPr>
        <w:t xml:space="preserve"> </w:t>
      </w:r>
      <w:r>
        <w:rPr>
          <w:color w:val="171514"/>
          <w:w w:val="105"/>
          <w:sz w:val="16"/>
        </w:rPr>
        <w:t>trị</w:t>
      </w:r>
      <w:r>
        <w:rPr>
          <w:color w:val="171514"/>
          <w:spacing w:val="-2"/>
          <w:w w:val="105"/>
          <w:sz w:val="16"/>
        </w:rPr>
        <w:t xml:space="preserve"> </w:t>
      </w:r>
      <w:r>
        <w:rPr>
          <w:color w:val="171514"/>
          <w:w w:val="105"/>
          <w:sz w:val="16"/>
        </w:rPr>
        <w:t>P_QOH</w:t>
      </w:r>
      <w:r>
        <w:rPr>
          <w:color w:val="171514"/>
          <w:spacing w:val="-2"/>
          <w:w w:val="105"/>
          <w:sz w:val="16"/>
        </w:rPr>
        <w:t xml:space="preserve"> </w:t>
      </w:r>
      <w:r>
        <w:rPr>
          <w:color w:val="171514"/>
          <w:w w:val="105"/>
          <w:sz w:val="16"/>
        </w:rPr>
        <w:t>cho</w:t>
      </w:r>
      <w:r>
        <w:rPr>
          <w:color w:val="171514"/>
          <w:spacing w:val="-2"/>
          <w:w w:val="105"/>
          <w:sz w:val="16"/>
        </w:rPr>
        <w:t xml:space="preserve"> </w:t>
      </w:r>
      <w:r>
        <w:rPr>
          <w:color w:val="171514"/>
          <w:w w:val="105"/>
          <w:sz w:val="16"/>
        </w:rPr>
        <w:t>sản</w:t>
      </w:r>
      <w:r>
        <w:rPr>
          <w:color w:val="171514"/>
          <w:spacing w:val="-2"/>
          <w:w w:val="105"/>
          <w:sz w:val="16"/>
        </w:rPr>
        <w:t xml:space="preserve"> </w:t>
      </w:r>
      <w:r>
        <w:rPr>
          <w:color w:val="171514"/>
          <w:w w:val="105"/>
          <w:sz w:val="16"/>
        </w:rPr>
        <w:t>phẩm</w:t>
      </w:r>
      <w:r>
        <w:rPr>
          <w:color w:val="171514"/>
          <w:spacing w:val="-2"/>
          <w:w w:val="105"/>
          <w:sz w:val="16"/>
        </w:rPr>
        <w:t xml:space="preserve"> </w:t>
      </w:r>
      <w:r>
        <w:rPr>
          <w:color w:val="171514"/>
          <w:w w:val="105"/>
          <w:sz w:val="16"/>
        </w:rPr>
        <w:t>11QER/31,</w:t>
      </w:r>
      <w:r>
        <w:rPr>
          <w:color w:val="171514"/>
          <w:spacing w:val="-2"/>
          <w:w w:val="105"/>
          <w:sz w:val="16"/>
        </w:rPr>
        <w:t xml:space="preserve"> </w:t>
      </w:r>
      <w:r>
        <w:rPr>
          <w:color w:val="171514"/>
          <w:w w:val="105"/>
          <w:sz w:val="16"/>
        </w:rPr>
        <w:t>như</w:t>
      </w:r>
      <w:r>
        <w:rPr>
          <w:color w:val="171514"/>
          <w:spacing w:val="-2"/>
          <w:w w:val="105"/>
          <w:sz w:val="16"/>
        </w:rPr>
        <w:t xml:space="preserve"> </w:t>
      </w:r>
      <w:r>
        <w:rPr>
          <w:color w:val="171514"/>
          <w:w w:val="105"/>
          <w:sz w:val="16"/>
        </w:rPr>
        <w:t>trong</w:t>
      </w:r>
      <w:r>
        <w:rPr>
          <w:color w:val="171514"/>
          <w:spacing w:val="-2"/>
          <w:w w:val="105"/>
          <w:sz w:val="16"/>
        </w:rPr>
        <w:t xml:space="preserve"> </w:t>
      </w:r>
      <w:r>
        <w:rPr>
          <w:color w:val="171514"/>
          <w:w w:val="105"/>
          <w:sz w:val="16"/>
        </w:rPr>
        <w:t>Hình</w:t>
      </w:r>
      <w:r>
        <w:rPr>
          <w:color w:val="171514"/>
          <w:spacing w:val="-2"/>
          <w:w w:val="105"/>
          <w:sz w:val="16"/>
        </w:rPr>
        <w:t xml:space="preserve"> </w:t>
      </w:r>
      <w:r>
        <w:rPr>
          <w:color w:val="171514"/>
          <w:w w:val="105"/>
          <w:sz w:val="16"/>
        </w:rPr>
        <w:t>8.20!</w:t>
      </w:r>
      <w:r>
        <w:rPr>
          <w:color w:val="171514"/>
          <w:spacing w:val="-2"/>
          <w:w w:val="105"/>
          <w:sz w:val="16"/>
        </w:rPr>
        <w:t xml:space="preserve"> </w:t>
      </w:r>
      <w:r>
        <w:rPr>
          <w:color w:val="171514"/>
          <w:w w:val="105"/>
          <w:sz w:val="16"/>
        </w:rPr>
        <w:t>(Lưu</w:t>
      </w:r>
      <w:r>
        <w:rPr>
          <w:color w:val="171514"/>
          <w:spacing w:val="-2"/>
          <w:w w:val="105"/>
          <w:sz w:val="16"/>
        </w:rPr>
        <w:t xml:space="preserve"> </w:t>
      </w:r>
      <w:r>
        <w:rPr>
          <w:color w:val="171514"/>
          <w:w w:val="105"/>
          <w:sz w:val="16"/>
        </w:rPr>
        <w:t>ý</w:t>
      </w:r>
      <w:r>
        <w:rPr>
          <w:color w:val="171514"/>
          <w:spacing w:val="-2"/>
          <w:w w:val="105"/>
          <w:sz w:val="16"/>
        </w:rPr>
        <w:t xml:space="preserve"> </w:t>
      </w:r>
      <w:r>
        <w:rPr>
          <w:color w:val="171514"/>
          <w:w w:val="105"/>
          <w:sz w:val="16"/>
        </w:rPr>
        <w:t>rằng</w:t>
      </w:r>
      <w:r>
        <w:rPr>
          <w:color w:val="171514"/>
          <w:spacing w:val="-2"/>
          <w:w w:val="105"/>
          <w:sz w:val="16"/>
        </w:rPr>
        <w:t xml:space="preserve"> </w:t>
      </w:r>
      <w:r>
        <w:rPr>
          <w:color w:val="171514"/>
          <w:w w:val="105"/>
          <w:sz w:val="16"/>
        </w:rPr>
        <w:t>cờ</w:t>
      </w:r>
      <w:r>
        <w:rPr>
          <w:color w:val="171514"/>
          <w:spacing w:val="-2"/>
          <w:w w:val="105"/>
          <w:sz w:val="16"/>
        </w:rPr>
        <w:t xml:space="preserve"> </w:t>
      </w:r>
      <w:r>
        <w:rPr>
          <w:color w:val="171514"/>
          <w:w w:val="105"/>
          <w:sz w:val="16"/>
        </w:rPr>
        <w:t>sắp</w:t>
      </w:r>
      <w:r>
        <w:rPr>
          <w:color w:val="171514"/>
          <w:spacing w:val="-2"/>
          <w:w w:val="105"/>
          <w:sz w:val="16"/>
        </w:rPr>
        <w:t xml:space="preserve"> </w:t>
      </w:r>
      <w:r>
        <w:rPr>
          <w:color w:val="171514"/>
          <w:w w:val="105"/>
          <w:sz w:val="16"/>
        </w:rPr>
        <w:t>xếp</w:t>
      </w:r>
      <w:r>
        <w:rPr>
          <w:color w:val="171514"/>
          <w:spacing w:val="-2"/>
          <w:w w:val="105"/>
          <w:sz w:val="16"/>
        </w:rPr>
        <w:t xml:space="preserve"> </w:t>
      </w:r>
      <w:r>
        <w:rPr>
          <w:color w:val="171514"/>
          <w:w w:val="105"/>
          <w:sz w:val="16"/>
        </w:rPr>
        <w:t>lại</w:t>
      </w:r>
      <w:r>
        <w:rPr>
          <w:color w:val="171514"/>
          <w:spacing w:val="-2"/>
          <w:w w:val="105"/>
          <w:sz w:val="16"/>
        </w:rPr>
        <w:t xml:space="preserve"> </w:t>
      </w:r>
      <w:r>
        <w:rPr>
          <w:color w:val="171514"/>
          <w:w w:val="105"/>
          <w:sz w:val="16"/>
        </w:rPr>
        <w:t>l</w:t>
      </w:r>
      <w:r w:rsidR="007D1F40">
        <w:rPr>
          <w:color w:val="171514"/>
          <w:w w:val="105"/>
          <w:sz w:val="16"/>
          <w:lang w:val="en-US"/>
        </w:rPr>
        <w:t xml:space="preserve">à </w:t>
      </w:r>
      <w:r>
        <w:rPr>
          <w:rFonts w:ascii="Verdana" w:hAnsi="Verdana"/>
          <w:i/>
          <w:color w:val="171514"/>
          <w:w w:val="105"/>
          <w:sz w:val="16"/>
        </w:rPr>
        <w:t>vẫn</w:t>
      </w:r>
      <w:r w:rsidR="007D1F40">
        <w:rPr>
          <w:rFonts w:ascii="Verdana" w:hAnsi="Verdana"/>
          <w:i/>
          <w:color w:val="171514"/>
          <w:w w:val="105"/>
          <w:sz w:val="16"/>
          <w:lang w:val="en-US"/>
        </w:rPr>
        <w:t xml:space="preserve"> </w:t>
      </w:r>
      <w:r>
        <w:rPr>
          <w:color w:val="171514"/>
          <w:w w:val="105"/>
          <w:sz w:val="16"/>
        </w:rPr>
        <w:t>được</w:t>
      </w:r>
      <w:r>
        <w:rPr>
          <w:color w:val="171514"/>
          <w:spacing w:val="-2"/>
          <w:w w:val="105"/>
          <w:sz w:val="16"/>
        </w:rPr>
        <w:t xml:space="preserve"> </w:t>
      </w:r>
      <w:r>
        <w:rPr>
          <w:color w:val="171514"/>
          <w:w w:val="105"/>
          <w:sz w:val="16"/>
        </w:rPr>
        <w:t>đặt</w:t>
      </w:r>
      <w:r>
        <w:rPr>
          <w:color w:val="171514"/>
          <w:spacing w:val="-2"/>
          <w:w w:val="105"/>
          <w:sz w:val="16"/>
        </w:rPr>
        <w:t xml:space="preserve"> </w:t>
      </w:r>
      <w:r>
        <w:rPr>
          <w:color w:val="171514"/>
          <w:w w:val="105"/>
          <w:sz w:val="16"/>
        </w:rPr>
        <w:t>thành</w:t>
      </w:r>
      <w:r>
        <w:rPr>
          <w:color w:val="171514"/>
          <w:spacing w:val="-2"/>
          <w:w w:val="105"/>
          <w:sz w:val="16"/>
        </w:rPr>
        <w:t xml:space="preserve"> </w:t>
      </w:r>
      <w:r>
        <w:rPr>
          <w:color w:val="171514"/>
          <w:w w:val="105"/>
          <w:sz w:val="16"/>
        </w:rPr>
        <w:t>1.)</w:t>
      </w:r>
      <w:r>
        <w:rPr>
          <w:color w:val="171514"/>
          <w:spacing w:val="-1"/>
          <w:w w:val="105"/>
          <w:sz w:val="16"/>
        </w:rPr>
        <w:t xml:space="preserve"> </w:t>
      </w:r>
      <w:r>
        <w:rPr>
          <w:color w:val="171514"/>
          <w:w w:val="105"/>
          <w:sz w:val="16"/>
        </w:rPr>
        <w:t>Tại</w:t>
      </w:r>
      <w:r>
        <w:rPr>
          <w:color w:val="171514"/>
          <w:spacing w:val="-2"/>
          <w:w w:val="105"/>
          <w:sz w:val="16"/>
        </w:rPr>
        <w:t xml:space="preserve"> </w:t>
      </w:r>
      <w:r>
        <w:rPr>
          <w:color w:val="171514"/>
          <w:w w:val="105"/>
          <w:sz w:val="16"/>
        </w:rPr>
        <w:t>sao</w:t>
      </w:r>
      <w:r>
        <w:rPr>
          <w:color w:val="171514"/>
          <w:spacing w:val="-2"/>
          <w:w w:val="105"/>
          <w:sz w:val="16"/>
        </w:rPr>
        <w:t xml:space="preserve"> </w:t>
      </w:r>
      <w:r>
        <w:rPr>
          <w:color w:val="171514"/>
          <w:w w:val="105"/>
          <w:sz w:val="16"/>
        </w:rPr>
        <w:t>trình</w:t>
      </w:r>
      <w:r>
        <w:rPr>
          <w:color w:val="171514"/>
          <w:spacing w:val="-1"/>
          <w:w w:val="105"/>
          <w:sz w:val="16"/>
        </w:rPr>
        <w:t xml:space="preserve"> </w:t>
      </w:r>
      <w:r>
        <w:rPr>
          <w:color w:val="171514"/>
          <w:w w:val="105"/>
          <w:sz w:val="16"/>
        </w:rPr>
        <w:t>kích</w:t>
      </w:r>
      <w:r>
        <w:rPr>
          <w:color w:val="171514"/>
          <w:spacing w:val="-2"/>
          <w:w w:val="105"/>
          <w:sz w:val="16"/>
        </w:rPr>
        <w:t xml:space="preserve"> </w:t>
      </w:r>
      <w:r>
        <w:rPr>
          <w:color w:val="171514"/>
          <w:w w:val="105"/>
          <w:sz w:val="16"/>
        </w:rPr>
        <w:t>hoạt</w:t>
      </w:r>
      <w:r>
        <w:rPr>
          <w:color w:val="171514"/>
          <w:spacing w:val="-2"/>
          <w:w w:val="105"/>
          <w:sz w:val="16"/>
        </w:rPr>
        <w:t xml:space="preserve"> </w:t>
      </w:r>
      <w:r>
        <w:rPr>
          <w:color w:val="171514"/>
          <w:w w:val="105"/>
          <w:sz w:val="16"/>
        </w:rPr>
        <w:t>không</w:t>
      </w:r>
      <w:r>
        <w:rPr>
          <w:color w:val="171514"/>
          <w:spacing w:val="-1"/>
          <w:w w:val="105"/>
          <w:sz w:val="16"/>
        </w:rPr>
        <w:t xml:space="preserve"> </w:t>
      </w:r>
      <w:r>
        <w:rPr>
          <w:color w:val="171514"/>
          <w:w w:val="105"/>
          <w:sz w:val="16"/>
        </w:rPr>
        <w:t>thay</w:t>
      </w:r>
      <w:r>
        <w:rPr>
          <w:color w:val="171514"/>
          <w:spacing w:val="-2"/>
          <w:w w:val="105"/>
          <w:sz w:val="16"/>
        </w:rPr>
        <w:t xml:space="preserve"> </w:t>
      </w:r>
      <w:r>
        <w:rPr>
          <w:color w:val="171514"/>
          <w:w w:val="105"/>
          <w:sz w:val="16"/>
        </w:rPr>
        <w:t>đổi</w:t>
      </w:r>
      <w:r>
        <w:rPr>
          <w:color w:val="171514"/>
          <w:spacing w:val="-2"/>
          <w:w w:val="105"/>
          <w:sz w:val="16"/>
        </w:rPr>
        <w:t xml:space="preserve"> </w:t>
      </w:r>
      <w:r>
        <w:rPr>
          <w:color w:val="171514"/>
          <w:w w:val="105"/>
          <w:sz w:val="16"/>
        </w:rPr>
        <w:t>cờ</w:t>
      </w:r>
      <w:r>
        <w:rPr>
          <w:color w:val="171514"/>
          <w:spacing w:val="-1"/>
          <w:w w:val="105"/>
          <w:sz w:val="16"/>
        </w:rPr>
        <w:t xml:space="preserve"> </w:t>
      </w:r>
      <w:r>
        <w:rPr>
          <w:color w:val="171514"/>
          <w:w w:val="105"/>
          <w:sz w:val="16"/>
        </w:rPr>
        <w:t>sắp</w:t>
      </w:r>
      <w:r>
        <w:rPr>
          <w:color w:val="171514"/>
          <w:spacing w:val="-2"/>
          <w:w w:val="105"/>
          <w:sz w:val="16"/>
        </w:rPr>
        <w:t xml:space="preserve"> </w:t>
      </w:r>
      <w:r>
        <w:rPr>
          <w:color w:val="171514"/>
          <w:w w:val="105"/>
          <w:sz w:val="16"/>
        </w:rPr>
        <w:t>xếp</w:t>
      </w:r>
      <w:r>
        <w:rPr>
          <w:color w:val="171514"/>
          <w:spacing w:val="-2"/>
          <w:w w:val="105"/>
          <w:sz w:val="16"/>
        </w:rPr>
        <w:t xml:space="preserve"> </w:t>
      </w:r>
      <w:r>
        <w:rPr>
          <w:color w:val="171514"/>
          <w:w w:val="105"/>
          <w:sz w:val="16"/>
        </w:rPr>
        <w:t>lại</w:t>
      </w:r>
      <w:r>
        <w:rPr>
          <w:color w:val="171514"/>
          <w:spacing w:val="-1"/>
          <w:w w:val="105"/>
          <w:sz w:val="16"/>
        </w:rPr>
        <w:t xml:space="preserve"> </w:t>
      </w:r>
      <w:r>
        <w:rPr>
          <w:color w:val="171514"/>
          <w:w w:val="105"/>
          <w:sz w:val="16"/>
        </w:rPr>
        <w:t>thành</w:t>
      </w:r>
      <w:r>
        <w:rPr>
          <w:color w:val="171514"/>
          <w:spacing w:val="-2"/>
          <w:w w:val="105"/>
          <w:sz w:val="16"/>
        </w:rPr>
        <w:t xml:space="preserve"> </w:t>
      </w:r>
      <w:r>
        <w:rPr>
          <w:color w:val="171514"/>
          <w:w w:val="105"/>
          <w:sz w:val="16"/>
        </w:rPr>
        <w:t>0?</w:t>
      </w:r>
    </w:p>
    <w:p w14:paraId="1869D514" w14:textId="77777777" w:rsidR="006973F2" w:rsidRDefault="006973F2" w:rsidP="0073045F">
      <w:pPr>
        <w:spacing w:line="336" w:lineRule="auto"/>
        <w:rPr>
          <w:sz w:val="16"/>
        </w:rPr>
        <w:sectPr w:rsidR="006973F2" w:rsidSect="00B6046B">
          <w:pgSz w:w="12240" w:h="15660"/>
          <w:pgMar w:top="920" w:right="0" w:bottom="280" w:left="0" w:header="662" w:footer="0" w:gutter="0"/>
          <w:cols w:space="720"/>
        </w:sectPr>
      </w:pPr>
    </w:p>
    <w:p w14:paraId="2F200F3F" w14:textId="77777777" w:rsidR="006973F2" w:rsidRDefault="006973F2" w:rsidP="0073045F">
      <w:pPr>
        <w:pStyle w:val="ThnVnban"/>
        <w:spacing w:before="2"/>
        <w:rPr>
          <w:sz w:val="28"/>
        </w:rPr>
      </w:pPr>
    </w:p>
    <w:p w14:paraId="7BF5B974" w14:textId="78B8C094" w:rsidR="006973F2" w:rsidRDefault="00D21267" w:rsidP="0073045F">
      <w:pPr>
        <w:pStyle w:val="ThnVnban"/>
        <w:ind w:left="720"/>
        <w:rPr>
          <w:sz w:val="20"/>
        </w:rPr>
      </w:pPr>
      <w:r>
        <w:rPr>
          <w:noProof/>
        </w:rPr>
        <mc:AlternateContent>
          <mc:Choice Requires="wpg">
            <w:drawing>
              <wp:inline distT="0" distB="0" distL="0" distR="0" wp14:anchorId="1DC9869B" wp14:editId="57F1F7B5">
                <wp:extent cx="6400800" cy="3270250"/>
                <wp:effectExtent l="0" t="0" r="0" b="0"/>
                <wp:docPr id="2100476282" name="Nhóm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3270250"/>
                          <a:chOff x="0" y="0"/>
                          <a:chExt cx="10080" cy="5150"/>
                        </a:xfrm>
                      </wpg:grpSpPr>
                      <wps:wsp>
                        <wps:cNvPr id="627699587" name="Rectangle 204"/>
                        <wps:cNvSpPr>
                          <a:spLocks noChangeArrowheads="1"/>
                        </wps:cNvSpPr>
                        <wps:spPr bwMode="auto">
                          <a:xfrm>
                            <a:off x="0" y="0"/>
                            <a:ext cx="10080" cy="346"/>
                          </a:xfrm>
                          <a:prstGeom prst="rect">
                            <a:avLst/>
                          </a:prstGeom>
                          <a:solidFill>
                            <a:srgbClr val="9A9158"/>
                          </a:solidFill>
                          <a:ln>
                            <a:noFill/>
                          </a:ln>
                        </wps:spPr>
                        <wps:bodyPr rot="0" vert="horz" wrap="square" lIns="91440" tIns="45720" rIns="91440" bIns="45720" anchor="t" anchorCtr="0" upright="1">
                          <a:noAutofit/>
                        </wps:bodyPr>
                      </wps:wsp>
                      <wps:wsp>
                        <wps:cNvPr id="1652717233" name="Rectangle 203"/>
                        <wps:cNvSpPr>
                          <a:spLocks noChangeArrowheads="1"/>
                        </wps:cNvSpPr>
                        <wps:spPr bwMode="auto">
                          <a:xfrm>
                            <a:off x="1" y="345"/>
                            <a:ext cx="10079" cy="4805"/>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1260354566" name="Picture 202"/>
                          <pic:cNvPicPr>
                            <a:picLocks noChangeAspect="1" noChangeArrowheads="1"/>
                          </pic:cNvPicPr>
                        </pic:nvPicPr>
                        <pic:blipFill>
                          <a:blip r:embed="rId146"/>
                          <a:srcRect/>
                          <a:stretch>
                            <a:fillRect/>
                          </a:stretch>
                        </pic:blipFill>
                        <pic:spPr bwMode="auto">
                          <a:xfrm>
                            <a:off x="1056" y="615"/>
                            <a:ext cx="7968" cy="4235"/>
                          </a:xfrm>
                          <a:prstGeom prst="rect">
                            <a:avLst/>
                          </a:prstGeom>
                          <a:noFill/>
                        </pic:spPr>
                      </pic:pic>
                      <wps:wsp>
                        <wps:cNvPr id="43664025" name="Text Box 201"/>
                        <wps:cNvSpPr txBox="1">
                          <a:spLocks noChangeArrowheads="1"/>
                        </wps:cNvSpPr>
                        <wps:spPr bwMode="auto">
                          <a:xfrm>
                            <a:off x="1" y="0"/>
                            <a:ext cx="10079" cy="346"/>
                          </a:xfrm>
                          <a:prstGeom prst="rect">
                            <a:avLst/>
                          </a:prstGeom>
                          <a:solidFill>
                            <a:srgbClr val="9A9158"/>
                          </a:solidFill>
                          <a:ln>
                            <a:noFill/>
                          </a:ln>
                        </wps:spPr>
                        <wps:txbx>
                          <w:txbxContent>
                            <w:p w14:paraId="2AD04C8F" w14:textId="77777777" w:rsidR="006973F2" w:rsidRDefault="00481896">
                              <w:pPr>
                                <w:spacing w:before="35"/>
                                <w:ind w:left="131"/>
                                <w:rPr>
                                  <w:sz w:val="23"/>
                                </w:rPr>
                              </w:pPr>
                              <w:r>
                                <w:rPr>
                                  <w:color w:val="FFFFFF"/>
                                  <w:w w:val="95"/>
                                  <w:sz w:val="23"/>
                                </w:rPr>
                                <w:t>HÌNH</w:t>
                              </w:r>
                              <w:r>
                                <w:rPr>
                                  <w:color w:val="FFFFFF"/>
                                  <w:spacing w:val="9"/>
                                  <w:w w:val="95"/>
                                  <w:sz w:val="23"/>
                                </w:rPr>
                                <w:t xml:space="preserve"> </w:t>
                              </w:r>
                              <w:r>
                                <w:rPr>
                                  <w:color w:val="FFFFFF"/>
                                  <w:w w:val="95"/>
                                  <w:sz w:val="23"/>
                                </w:rPr>
                                <w:t>8.20</w:t>
                              </w:r>
                              <w:r>
                                <w:rPr>
                                  <w:color w:val="FFFFFF"/>
                                  <w:spacing w:val="9"/>
                                  <w:w w:val="95"/>
                                  <w:sz w:val="23"/>
                                </w:rPr>
                                <w:t xml:space="preserve"> </w:t>
                              </w:r>
                              <w:r>
                                <w:rPr>
                                  <w:color w:val="FFFFFF"/>
                                  <w:w w:val="95"/>
                                  <w:sz w:val="23"/>
                                </w:rPr>
                                <w:t>SAI</w:t>
                              </w:r>
                              <w:r>
                                <w:rPr>
                                  <w:color w:val="FFFFFF"/>
                                  <w:spacing w:val="9"/>
                                  <w:w w:val="95"/>
                                  <w:sz w:val="23"/>
                                </w:rPr>
                                <w:t xml:space="preserve"> </w:t>
                              </w:r>
                              <w:r>
                                <w:rPr>
                                  <w:color w:val="FFFFFF"/>
                                  <w:w w:val="95"/>
                                  <w:sz w:val="23"/>
                                </w:rPr>
                                <w:t>LẦM</w:t>
                              </w:r>
                              <w:r>
                                <w:rPr>
                                  <w:color w:val="FFFFFF"/>
                                  <w:spacing w:val="9"/>
                                  <w:w w:val="95"/>
                                  <w:sz w:val="23"/>
                                </w:rPr>
                                <w:t xml:space="preserve"> </w:t>
                              </w:r>
                              <w:r>
                                <w:rPr>
                                  <w:color w:val="FFFFFF"/>
                                  <w:w w:val="95"/>
                                  <w:sz w:val="23"/>
                                </w:rPr>
                                <w:t>GIÁ</w:t>
                              </w:r>
                              <w:r>
                                <w:rPr>
                                  <w:color w:val="FFFFFF"/>
                                  <w:spacing w:val="10"/>
                                  <w:w w:val="95"/>
                                  <w:sz w:val="23"/>
                                </w:rPr>
                                <w:t xml:space="preserve"> </w:t>
                              </w:r>
                              <w:r>
                                <w:rPr>
                                  <w:color w:val="FFFFFF"/>
                                  <w:w w:val="95"/>
                                  <w:sz w:val="23"/>
                                </w:rPr>
                                <w:t>TRỊ</w:t>
                              </w:r>
                              <w:r>
                                <w:rPr>
                                  <w:color w:val="FFFFFF"/>
                                  <w:spacing w:val="9"/>
                                  <w:w w:val="95"/>
                                  <w:sz w:val="23"/>
                                </w:rPr>
                                <w:t xml:space="preserve"> </w:t>
                              </w:r>
                              <w:r>
                                <w:rPr>
                                  <w:color w:val="FFFFFF"/>
                                  <w:w w:val="95"/>
                                  <w:sz w:val="23"/>
                                </w:rPr>
                                <w:t>P_REoRDER</w:t>
                              </w:r>
                              <w:r>
                                <w:rPr>
                                  <w:color w:val="FFFFFF"/>
                                  <w:spacing w:val="9"/>
                                  <w:w w:val="95"/>
                                  <w:sz w:val="23"/>
                                </w:rPr>
                                <w:t xml:space="preserve"> </w:t>
                              </w:r>
                              <w:r>
                                <w:rPr>
                                  <w:color w:val="FFFFFF"/>
                                  <w:w w:val="95"/>
                                  <w:sz w:val="23"/>
                                </w:rPr>
                                <w:t>SAU</w:t>
                              </w:r>
                              <w:r>
                                <w:rPr>
                                  <w:color w:val="FFFFFF"/>
                                  <w:spacing w:val="9"/>
                                  <w:w w:val="95"/>
                                  <w:sz w:val="23"/>
                                </w:rPr>
                                <w:t xml:space="preserve"> </w:t>
                              </w:r>
                              <w:r>
                                <w:rPr>
                                  <w:color w:val="FFFFFF"/>
                                  <w:w w:val="95"/>
                                  <w:sz w:val="23"/>
                                </w:rPr>
                                <w:t>KHI</w:t>
                              </w:r>
                              <w:r>
                                <w:rPr>
                                  <w:color w:val="FFFFFF"/>
                                  <w:spacing w:val="10"/>
                                  <w:w w:val="95"/>
                                  <w:sz w:val="23"/>
                                </w:rPr>
                                <w:t xml:space="preserve"> </w:t>
                              </w:r>
                              <w:r>
                                <w:rPr>
                                  <w:color w:val="FFFFFF"/>
                                  <w:w w:val="95"/>
                                  <w:sz w:val="23"/>
                                </w:rPr>
                                <w:t>TĂNG</w:t>
                              </w:r>
                              <w:r>
                                <w:rPr>
                                  <w:color w:val="FFFFFF"/>
                                  <w:spacing w:val="9"/>
                                  <w:w w:val="95"/>
                                  <w:sz w:val="23"/>
                                </w:rPr>
                                <w:t xml:space="preserve"> </w:t>
                              </w:r>
                              <w:r>
                                <w:rPr>
                                  <w:color w:val="FFFFFF"/>
                                  <w:w w:val="95"/>
                                  <w:sz w:val="23"/>
                                </w:rPr>
                                <w:t>GIÁ</w:t>
                              </w:r>
                              <w:r>
                                <w:rPr>
                                  <w:color w:val="FFFFFF"/>
                                  <w:spacing w:val="9"/>
                                  <w:w w:val="95"/>
                                  <w:sz w:val="23"/>
                                </w:rPr>
                                <w:t xml:space="preserve"> </w:t>
                              </w:r>
                              <w:r>
                                <w:rPr>
                                  <w:color w:val="FFFFFF"/>
                                  <w:w w:val="95"/>
                                  <w:sz w:val="23"/>
                                </w:rPr>
                                <w:t>TRỊ</w:t>
                              </w:r>
                              <w:r>
                                <w:rPr>
                                  <w:color w:val="FFFFFF"/>
                                  <w:spacing w:val="9"/>
                                  <w:w w:val="95"/>
                                  <w:sz w:val="23"/>
                                </w:rPr>
                                <w:t xml:space="preserve"> </w:t>
                              </w:r>
                              <w:r>
                                <w:rPr>
                                  <w:color w:val="FFFFFF"/>
                                  <w:w w:val="95"/>
                                  <w:sz w:val="23"/>
                                </w:rPr>
                                <w:t>P_QoH</w:t>
                              </w:r>
                            </w:p>
                          </w:txbxContent>
                        </wps:txbx>
                        <wps:bodyPr rot="0" vert="horz" wrap="square" lIns="0" tIns="0" rIns="0" bIns="0" anchor="t" anchorCtr="0" upright="1">
                          <a:noAutofit/>
                        </wps:bodyPr>
                      </wps:wsp>
                    </wpg:wgp>
                  </a:graphicData>
                </a:graphic>
              </wp:inline>
            </w:drawing>
          </mc:Choice>
          <mc:Fallback>
            <w:pict>
              <v:group w14:anchorId="1DC9869B" id="Nhóm 34" o:spid="_x0000_s1380" style="width:7in;height:257.5pt;mso-position-horizontal-relative:char;mso-position-vertical-relative:line" coordsize="10080,51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">
                <v:rect id="Rectangle 204" o:spid="_x0000_s1381" style="position:absolute;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" fillcolor="#9a9158" stroked="f"/>
                <v:rect id="Rectangle 203" o:spid="_x0000_s1382" style="position:absolute;left:1;top:345;width:10079;height:4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" fillcolor="#eadcc4" stroked="f"/>
                <v:shape id="Picture 202" o:spid="_x0000_s1383" type="#_x0000_t75" style="position:absolute;left:1056;top:615;width:7968;height:4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">
                  <v:imagedata r:id="rId147" o:title=""/>
                </v:shape>
                <v:shape id="Text Box 201" o:spid="_x0000_s1384" type="#_x0000_t202" style="position:absolute;left:1;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" fillcolor="#9a9158" stroked="f">
                  <v:textbox inset="0,0,0,0">
                    <w:txbxContent>
                      <w:p w14:paraId="2AD04C8F" w14:textId="77777777" w:rsidR="006973F2" w:rsidRDefault="00481896">
                        <w:pPr>
                          <w:spacing w:before="35"/>
                          <w:ind w:left="131"/>
                          <w:rPr>
                            <w:sz w:val="23"/>
                          </w:rPr>
                        </w:pPr>
                        <w:r>
                          <w:rPr>
                            <w:color w:val="FFFFFF"/>
                            <w:w w:val="95"/>
                            <w:sz w:val="23"/>
                          </w:rPr>
                          <w:t>HÌNH</w:t>
                        </w:r>
                        <w:r>
                          <w:rPr>
                            <w:color w:val="FFFFFF"/>
                            <w:spacing w:val="9"/>
                            <w:w w:val="95"/>
                            <w:sz w:val="23"/>
                          </w:rPr>
                          <w:t xml:space="preserve"> </w:t>
                        </w:r>
                        <w:r>
                          <w:rPr>
                            <w:color w:val="FFFFFF"/>
                            <w:w w:val="95"/>
                            <w:sz w:val="23"/>
                          </w:rPr>
                          <w:t>8.20</w:t>
                        </w:r>
                        <w:r>
                          <w:rPr>
                            <w:color w:val="FFFFFF"/>
                            <w:spacing w:val="9"/>
                            <w:w w:val="95"/>
                            <w:sz w:val="23"/>
                          </w:rPr>
                          <w:t xml:space="preserve"> </w:t>
                        </w:r>
                        <w:r>
                          <w:rPr>
                            <w:color w:val="FFFFFF"/>
                            <w:w w:val="95"/>
                            <w:sz w:val="23"/>
                          </w:rPr>
                          <w:t>SAI</w:t>
                        </w:r>
                        <w:r>
                          <w:rPr>
                            <w:color w:val="FFFFFF"/>
                            <w:spacing w:val="9"/>
                            <w:w w:val="95"/>
                            <w:sz w:val="23"/>
                          </w:rPr>
                          <w:t xml:space="preserve"> </w:t>
                        </w:r>
                        <w:r>
                          <w:rPr>
                            <w:color w:val="FFFFFF"/>
                            <w:w w:val="95"/>
                            <w:sz w:val="23"/>
                          </w:rPr>
                          <w:t>LẦM</w:t>
                        </w:r>
                        <w:r>
                          <w:rPr>
                            <w:color w:val="FFFFFF"/>
                            <w:spacing w:val="9"/>
                            <w:w w:val="95"/>
                            <w:sz w:val="23"/>
                          </w:rPr>
                          <w:t xml:space="preserve"> </w:t>
                        </w:r>
                        <w:r>
                          <w:rPr>
                            <w:color w:val="FFFFFF"/>
                            <w:w w:val="95"/>
                            <w:sz w:val="23"/>
                          </w:rPr>
                          <w:t>GIÁ</w:t>
                        </w:r>
                        <w:r>
                          <w:rPr>
                            <w:color w:val="FFFFFF"/>
                            <w:spacing w:val="10"/>
                            <w:w w:val="95"/>
                            <w:sz w:val="23"/>
                          </w:rPr>
                          <w:t xml:space="preserve"> </w:t>
                        </w:r>
                        <w:r>
                          <w:rPr>
                            <w:color w:val="FFFFFF"/>
                            <w:w w:val="95"/>
                            <w:sz w:val="23"/>
                          </w:rPr>
                          <w:t>TRỊ</w:t>
                        </w:r>
                        <w:r>
                          <w:rPr>
                            <w:color w:val="FFFFFF"/>
                            <w:spacing w:val="9"/>
                            <w:w w:val="95"/>
                            <w:sz w:val="23"/>
                          </w:rPr>
                          <w:t xml:space="preserve"> </w:t>
                        </w:r>
                        <w:r>
                          <w:rPr>
                            <w:color w:val="FFFFFF"/>
                            <w:w w:val="95"/>
                            <w:sz w:val="23"/>
                          </w:rPr>
                          <w:t>P_REoRDER</w:t>
                        </w:r>
                        <w:r>
                          <w:rPr>
                            <w:color w:val="FFFFFF"/>
                            <w:spacing w:val="9"/>
                            <w:w w:val="95"/>
                            <w:sz w:val="23"/>
                          </w:rPr>
                          <w:t xml:space="preserve"> </w:t>
                        </w:r>
                        <w:r>
                          <w:rPr>
                            <w:color w:val="FFFFFF"/>
                            <w:w w:val="95"/>
                            <w:sz w:val="23"/>
                          </w:rPr>
                          <w:t>SAU</w:t>
                        </w:r>
                        <w:r>
                          <w:rPr>
                            <w:color w:val="FFFFFF"/>
                            <w:spacing w:val="9"/>
                            <w:w w:val="95"/>
                            <w:sz w:val="23"/>
                          </w:rPr>
                          <w:t xml:space="preserve"> </w:t>
                        </w:r>
                        <w:r>
                          <w:rPr>
                            <w:color w:val="FFFFFF"/>
                            <w:w w:val="95"/>
                            <w:sz w:val="23"/>
                          </w:rPr>
                          <w:t>KHI</w:t>
                        </w:r>
                        <w:r>
                          <w:rPr>
                            <w:color w:val="FFFFFF"/>
                            <w:spacing w:val="10"/>
                            <w:w w:val="95"/>
                            <w:sz w:val="23"/>
                          </w:rPr>
                          <w:t xml:space="preserve"> </w:t>
                        </w:r>
                        <w:r>
                          <w:rPr>
                            <w:color w:val="FFFFFF"/>
                            <w:w w:val="95"/>
                            <w:sz w:val="23"/>
                          </w:rPr>
                          <w:t>TĂNG</w:t>
                        </w:r>
                        <w:r>
                          <w:rPr>
                            <w:color w:val="FFFFFF"/>
                            <w:spacing w:val="9"/>
                            <w:w w:val="95"/>
                            <w:sz w:val="23"/>
                          </w:rPr>
                          <w:t xml:space="preserve"> </w:t>
                        </w:r>
                        <w:r>
                          <w:rPr>
                            <w:color w:val="FFFFFF"/>
                            <w:w w:val="95"/>
                            <w:sz w:val="23"/>
                          </w:rPr>
                          <w:t>GIÁ</w:t>
                        </w:r>
                        <w:r>
                          <w:rPr>
                            <w:color w:val="FFFFFF"/>
                            <w:spacing w:val="9"/>
                            <w:w w:val="95"/>
                            <w:sz w:val="23"/>
                          </w:rPr>
                          <w:t xml:space="preserve"> </w:t>
                        </w:r>
                        <w:r>
                          <w:rPr>
                            <w:color w:val="FFFFFF"/>
                            <w:w w:val="95"/>
                            <w:sz w:val="23"/>
                          </w:rPr>
                          <w:t>TRỊ</w:t>
                        </w:r>
                        <w:r>
                          <w:rPr>
                            <w:color w:val="FFFFFF"/>
                            <w:spacing w:val="9"/>
                            <w:w w:val="95"/>
                            <w:sz w:val="23"/>
                          </w:rPr>
                          <w:t xml:space="preserve"> </w:t>
                        </w:r>
                        <w:r>
                          <w:rPr>
                            <w:color w:val="FFFFFF"/>
                            <w:w w:val="95"/>
                            <w:sz w:val="23"/>
                          </w:rPr>
                          <w:t>P_QoH</w:t>
                        </w:r>
                      </w:p>
                    </w:txbxContent>
                  </v:textbox>
                </v:shape>
                <w10:anchorlock/>
              </v:group>
            </w:pict>
          </mc:Fallback>
        </mc:AlternateContent>
      </w:r>
    </w:p>
    <w:p w14:paraId="1CD8819E" w14:textId="77777777" w:rsidR="006973F2" w:rsidRDefault="006973F2" w:rsidP="0073045F">
      <w:pPr>
        <w:pStyle w:val="ThnVnban"/>
        <w:rPr>
          <w:sz w:val="20"/>
        </w:rPr>
      </w:pPr>
    </w:p>
    <w:p w14:paraId="38F14239" w14:textId="77777777" w:rsidR="006973F2" w:rsidRDefault="006973F2" w:rsidP="0073045F">
      <w:pPr>
        <w:pStyle w:val="ThnVnban"/>
        <w:rPr>
          <w:sz w:val="20"/>
        </w:rPr>
      </w:pPr>
    </w:p>
    <w:p w14:paraId="1A86448C" w14:textId="77777777" w:rsidR="006973F2" w:rsidRDefault="006973F2" w:rsidP="0073045F">
      <w:pPr>
        <w:pStyle w:val="ThnVnban"/>
        <w:spacing w:before="7"/>
      </w:pPr>
    </w:p>
    <w:p w14:paraId="2C007F69" w14:textId="2C169060" w:rsidR="006973F2" w:rsidRDefault="00481896" w:rsidP="0073045F">
      <w:pPr>
        <w:spacing w:before="127" w:line="307" w:lineRule="auto"/>
        <w:ind w:left="3120" w:right="1404" w:firstLine="264"/>
      </w:pPr>
      <w:r>
        <w:rPr>
          <w:color w:val="171514"/>
          <w:w w:val="105"/>
        </w:rPr>
        <w:t>Câu</w:t>
      </w:r>
      <w:r>
        <w:rPr>
          <w:color w:val="171514"/>
          <w:spacing w:val="5"/>
          <w:w w:val="105"/>
        </w:rPr>
        <w:t xml:space="preserve"> </w:t>
      </w:r>
      <w:r>
        <w:rPr>
          <w:color w:val="171514"/>
          <w:w w:val="105"/>
        </w:rPr>
        <w:t>trả</w:t>
      </w:r>
      <w:r>
        <w:rPr>
          <w:color w:val="171514"/>
          <w:spacing w:val="5"/>
          <w:w w:val="105"/>
        </w:rPr>
        <w:t xml:space="preserve"> </w:t>
      </w:r>
      <w:r>
        <w:rPr>
          <w:color w:val="171514"/>
          <w:w w:val="105"/>
        </w:rPr>
        <w:t>lời</w:t>
      </w:r>
      <w:r>
        <w:rPr>
          <w:color w:val="171514"/>
          <w:spacing w:val="5"/>
          <w:w w:val="105"/>
        </w:rPr>
        <w:t xml:space="preserve"> </w:t>
      </w:r>
      <w:r>
        <w:rPr>
          <w:color w:val="171514"/>
          <w:w w:val="105"/>
        </w:rPr>
        <w:t>là</w:t>
      </w:r>
      <w:r>
        <w:rPr>
          <w:color w:val="171514"/>
          <w:spacing w:val="6"/>
          <w:w w:val="105"/>
        </w:rPr>
        <w:t xml:space="preserve"> </w:t>
      </w:r>
      <w:r>
        <w:rPr>
          <w:color w:val="171514"/>
          <w:w w:val="105"/>
        </w:rPr>
        <w:t>trình</w:t>
      </w:r>
      <w:r>
        <w:rPr>
          <w:color w:val="171514"/>
          <w:spacing w:val="5"/>
          <w:w w:val="105"/>
        </w:rPr>
        <w:t xml:space="preserve"> </w:t>
      </w:r>
      <w:r>
        <w:rPr>
          <w:color w:val="171514"/>
          <w:w w:val="105"/>
        </w:rPr>
        <w:t>kích</w:t>
      </w:r>
      <w:r>
        <w:rPr>
          <w:color w:val="171514"/>
          <w:spacing w:val="5"/>
          <w:w w:val="105"/>
        </w:rPr>
        <w:t xml:space="preserve"> </w:t>
      </w:r>
      <w:r>
        <w:rPr>
          <w:color w:val="171514"/>
          <w:w w:val="105"/>
        </w:rPr>
        <w:t>hoạt</w:t>
      </w:r>
      <w:r>
        <w:rPr>
          <w:color w:val="171514"/>
          <w:spacing w:val="6"/>
          <w:w w:val="105"/>
        </w:rPr>
        <w:t xml:space="preserve"> </w:t>
      </w:r>
      <w:r>
        <w:rPr>
          <w:color w:val="171514"/>
          <w:w w:val="105"/>
        </w:rPr>
        <w:t>không</w:t>
      </w:r>
      <w:r>
        <w:rPr>
          <w:color w:val="171514"/>
          <w:spacing w:val="5"/>
          <w:w w:val="105"/>
        </w:rPr>
        <w:t xml:space="preserve"> </w:t>
      </w:r>
      <w:r>
        <w:rPr>
          <w:color w:val="171514"/>
          <w:w w:val="105"/>
        </w:rPr>
        <w:t>xem</w:t>
      </w:r>
      <w:r>
        <w:rPr>
          <w:color w:val="171514"/>
          <w:spacing w:val="5"/>
          <w:w w:val="105"/>
        </w:rPr>
        <w:t xml:space="preserve"> </w:t>
      </w:r>
      <w:r>
        <w:rPr>
          <w:color w:val="171514"/>
          <w:w w:val="105"/>
        </w:rPr>
        <w:t>xét</w:t>
      </w:r>
      <w:r>
        <w:rPr>
          <w:color w:val="171514"/>
          <w:spacing w:val="6"/>
          <w:w w:val="105"/>
        </w:rPr>
        <w:t xml:space="preserve"> </w:t>
      </w:r>
      <w:r>
        <w:rPr>
          <w:color w:val="171514"/>
          <w:w w:val="105"/>
        </w:rPr>
        <w:t>tất</w:t>
      </w:r>
      <w:r>
        <w:rPr>
          <w:color w:val="171514"/>
          <w:spacing w:val="5"/>
          <w:w w:val="105"/>
        </w:rPr>
        <w:t xml:space="preserve"> </w:t>
      </w:r>
      <w:r>
        <w:rPr>
          <w:color w:val="171514"/>
          <w:w w:val="105"/>
        </w:rPr>
        <w:t>cả</w:t>
      </w:r>
      <w:r>
        <w:rPr>
          <w:color w:val="171514"/>
          <w:spacing w:val="5"/>
          <w:w w:val="105"/>
        </w:rPr>
        <w:t xml:space="preserve"> </w:t>
      </w:r>
      <w:r>
        <w:rPr>
          <w:color w:val="171514"/>
          <w:w w:val="105"/>
        </w:rPr>
        <w:t>các</w:t>
      </w:r>
      <w:r>
        <w:rPr>
          <w:color w:val="171514"/>
          <w:spacing w:val="6"/>
          <w:w w:val="105"/>
        </w:rPr>
        <w:t xml:space="preserve"> </w:t>
      </w:r>
      <w:r>
        <w:rPr>
          <w:color w:val="171514"/>
          <w:w w:val="105"/>
        </w:rPr>
        <w:t>trường</w:t>
      </w:r>
      <w:r>
        <w:rPr>
          <w:color w:val="171514"/>
          <w:spacing w:val="5"/>
          <w:w w:val="105"/>
        </w:rPr>
        <w:t xml:space="preserve"> </w:t>
      </w:r>
      <w:r>
        <w:rPr>
          <w:color w:val="171514"/>
          <w:w w:val="105"/>
        </w:rPr>
        <w:t>hợp</w:t>
      </w:r>
      <w:r>
        <w:rPr>
          <w:color w:val="171514"/>
          <w:spacing w:val="5"/>
          <w:w w:val="105"/>
        </w:rPr>
        <w:t xml:space="preserve"> </w:t>
      </w:r>
      <w:r>
        <w:rPr>
          <w:color w:val="171514"/>
          <w:w w:val="105"/>
        </w:rPr>
        <w:t>có</w:t>
      </w:r>
      <w:r>
        <w:rPr>
          <w:color w:val="171514"/>
          <w:spacing w:val="6"/>
          <w:w w:val="105"/>
        </w:rPr>
        <w:t xml:space="preserve"> </w:t>
      </w:r>
      <w:r>
        <w:rPr>
          <w:color w:val="171514"/>
          <w:w w:val="105"/>
        </w:rPr>
        <w:t>thể</w:t>
      </w:r>
      <w:r>
        <w:rPr>
          <w:color w:val="171514"/>
          <w:spacing w:val="5"/>
          <w:w w:val="105"/>
        </w:rPr>
        <w:t xml:space="preserve"> </w:t>
      </w:r>
      <w:r>
        <w:rPr>
          <w:color w:val="171514"/>
          <w:w w:val="105"/>
        </w:rPr>
        <w:t>xảy</w:t>
      </w:r>
      <w:r>
        <w:rPr>
          <w:color w:val="171514"/>
          <w:spacing w:val="5"/>
          <w:w w:val="105"/>
        </w:rPr>
        <w:t xml:space="preserve"> </w:t>
      </w:r>
      <w:r>
        <w:rPr>
          <w:color w:val="171514"/>
          <w:w w:val="105"/>
        </w:rPr>
        <w:t>ra.</w:t>
      </w:r>
      <w:r>
        <w:rPr>
          <w:color w:val="171514"/>
          <w:spacing w:val="6"/>
          <w:w w:val="105"/>
        </w:rPr>
        <w:t xml:space="preserve"> </w:t>
      </w:r>
      <w:r>
        <w:rPr>
          <w:color w:val="171514"/>
          <w:w w:val="105"/>
        </w:rPr>
        <w:t>Kiểm</w:t>
      </w:r>
      <w:r>
        <w:rPr>
          <w:color w:val="171514"/>
          <w:spacing w:val="5"/>
          <w:w w:val="105"/>
        </w:rPr>
        <w:t xml:space="preserve"> </w:t>
      </w:r>
      <w:r>
        <w:rPr>
          <w:color w:val="171514"/>
          <w:w w:val="105"/>
        </w:rPr>
        <w:t>tra</w:t>
      </w:r>
      <w:r>
        <w:rPr>
          <w:color w:val="171514"/>
          <w:spacing w:val="-47"/>
          <w:w w:val="105"/>
        </w:rPr>
        <w:t xml:space="preserve"> </w:t>
      </w:r>
      <w:r w:rsidR="007D1F40">
        <w:rPr>
          <w:color w:val="171514"/>
          <w:w w:val="105"/>
          <w:lang w:val="en-US"/>
        </w:rPr>
        <w:t xml:space="preserve"> p</w:t>
      </w:r>
      <w:r>
        <w:rPr>
          <w:color w:val="171514"/>
          <w:w w:val="105"/>
        </w:rPr>
        <w:t>hiên</w:t>
      </w:r>
      <w:r>
        <w:rPr>
          <w:color w:val="171514"/>
          <w:spacing w:val="-8"/>
          <w:w w:val="105"/>
        </w:rPr>
        <w:t xml:space="preserve"> </w:t>
      </w:r>
      <w:r>
        <w:rPr>
          <w:color w:val="171514"/>
          <w:w w:val="105"/>
        </w:rPr>
        <w:t>bản</w:t>
      </w:r>
      <w:r>
        <w:rPr>
          <w:color w:val="171514"/>
          <w:spacing w:val="-8"/>
          <w:w w:val="105"/>
        </w:rPr>
        <w:t xml:space="preserve"> </w:t>
      </w:r>
      <w:r>
        <w:rPr>
          <w:color w:val="171514"/>
          <w:w w:val="105"/>
        </w:rPr>
        <w:t>thứ</w:t>
      </w:r>
      <w:r>
        <w:rPr>
          <w:color w:val="171514"/>
          <w:spacing w:val="-8"/>
          <w:w w:val="105"/>
        </w:rPr>
        <w:t xml:space="preserve"> </w:t>
      </w:r>
      <w:r>
        <w:rPr>
          <w:color w:val="171514"/>
          <w:w w:val="105"/>
        </w:rPr>
        <w:t>hai</w:t>
      </w:r>
      <w:r>
        <w:rPr>
          <w:color w:val="171514"/>
          <w:spacing w:val="-7"/>
          <w:w w:val="105"/>
        </w:rPr>
        <w:t xml:space="preserve"> </w:t>
      </w:r>
      <w:r>
        <w:rPr>
          <w:color w:val="171514"/>
          <w:w w:val="105"/>
        </w:rPr>
        <w:t>của</w:t>
      </w:r>
      <w:r>
        <w:rPr>
          <w:color w:val="171514"/>
          <w:spacing w:val="-8"/>
          <w:w w:val="105"/>
        </w:rPr>
        <w:t xml:space="preserve"> </w:t>
      </w:r>
      <w:r>
        <w:rPr>
          <w:color w:val="171514"/>
          <w:w w:val="105"/>
        </w:rPr>
        <w:t>mã</w:t>
      </w:r>
      <w:r>
        <w:rPr>
          <w:color w:val="171514"/>
          <w:spacing w:val="-8"/>
          <w:w w:val="105"/>
        </w:rPr>
        <w:t xml:space="preserve"> </w:t>
      </w:r>
      <w:r>
        <w:rPr>
          <w:color w:val="171514"/>
          <w:w w:val="105"/>
        </w:rPr>
        <w:t>kích</w:t>
      </w:r>
      <w:r>
        <w:rPr>
          <w:color w:val="171514"/>
          <w:spacing w:val="-8"/>
          <w:w w:val="105"/>
        </w:rPr>
        <w:t xml:space="preserve"> </w:t>
      </w:r>
      <w:r>
        <w:rPr>
          <w:color w:val="171514"/>
          <w:w w:val="105"/>
        </w:rPr>
        <w:t>hoạt</w:t>
      </w:r>
      <w:r>
        <w:rPr>
          <w:color w:val="171514"/>
          <w:spacing w:val="-7"/>
          <w:w w:val="105"/>
        </w:rPr>
        <w:t xml:space="preserve"> </w:t>
      </w:r>
      <w:r>
        <w:rPr>
          <w:color w:val="171514"/>
          <w:w w:val="105"/>
        </w:rPr>
        <w:t>TRG_product_REORDER</w:t>
      </w:r>
      <w:r>
        <w:rPr>
          <w:color w:val="171514"/>
          <w:spacing w:val="-8"/>
          <w:w w:val="105"/>
        </w:rPr>
        <w:t xml:space="preserve"> </w:t>
      </w:r>
      <w:r>
        <w:rPr>
          <w:color w:val="171514"/>
          <w:w w:val="105"/>
        </w:rPr>
        <w:t>(Hình</w:t>
      </w:r>
      <w:r>
        <w:rPr>
          <w:color w:val="171514"/>
          <w:spacing w:val="-8"/>
          <w:w w:val="105"/>
        </w:rPr>
        <w:t xml:space="preserve"> </w:t>
      </w:r>
      <w:r>
        <w:rPr>
          <w:color w:val="171514"/>
          <w:w w:val="105"/>
        </w:rPr>
        <w:t>8.18)</w:t>
      </w:r>
      <w:r>
        <w:rPr>
          <w:color w:val="171514"/>
          <w:spacing w:val="-8"/>
          <w:w w:val="105"/>
        </w:rPr>
        <w:t xml:space="preserve"> </w:t>
      </w:r>
      <w:r>
        <w:rPr>
          <w:color w:val="171514"/>
          <w:w w:val="105"/>
        </w:rPr>
        <w:t>chi</w:t>
      </w:r>
      <w:r>
        <w:rPr>
          <w:color w:val="171514"/>
          <w:spacing w:val="-7"/>
          <w:w w:val="105"/>
        </w:rPr>
        <w:t xml:space="preserve"> </w:t>
      </w:r>
      <w:r>
        <w:rPr>
          <w:color w:val="171514"/>
          <w:w w:val="105"/>
        </w:rPr>
        <w:t>tiết</w:t>
      </w:r>
      <w:r>
        <w:rPr>
          <w:color w:val="171514"/>
          <w:spacing w:val="-8"/>
          <w:w w:val="105"/>
        </w:rPr>
        <w:t xml:space="preserve"> </w:t>
      </w:r>
      <w:r>
        <w:rPr>
          <w:color w:val="171514"/>
          <w:w w:val="105"/>
        </w:rPr>
        <w:t>hơn:</w:t>
      </w:r>
    </w:p>
    <w:p w14:paraId="2A249CBD" w14:textId="77777777" w:rsidR="006973F2" w:rsidRDefault="006973F2" w:rsidP="0073045F">
      <w:pPr>
        <w:pStyle w:val="ThnVnban"/>
        <w:spacing w:before="5"/>
        <w:rPr>
          <w:sz w:val="27"/>
        </w:rPr>
      </w:pPr>
    </w:p>
    <w:p w14:paraId="599DBDF9" w14:textId="05C4311F" w:rsidR="006973F2" w:rsidRDefault="00481896" w:rsidP="0073045F">
      <w:pPr>
        <w:pStyle w:val="oancuaDanhsach"/>
        <w:numPr>
          <w:ilvl w:val="1"/>
          <w:numId w:val="8"/>
        </w:numPr>
        <w:tabs>
          <w:tab w:val="left" w:pos="3381"/>
        </w:tabs>
        <w:spacing w:before="1" w:line="314" w:lineRule="auto"/>
        <w:ind w:right="1393"/>
        <w:rPr>
          <w:sz w:val="17"/>
        </w:rPr>
      </w:pPr>
      <w:r>
        <w:rPr>
          <w:color w:val="171514"/>
          <w:w w:val="105"/>
          <w:sz w:val="17"/>
        </w:rPr>
        <w:t>Trình</w:t>
      </w:r>
      <w:r>
        <w:rPr>
          <w:color w:val="171514"/>
          <w:spacing w:val="1"/>
          <w:w w:val="105"/>
          <w:sz w:val="17"/>
        </w:rPr>
        <w:t xml:space="preserve"> </w:t>
      </w:r>
      <w:r>
        <w:rPr>
          <w:color w:val="171514"/>
          <w:w w:val="105"/>
          <w:sz w:val="17"/>
        </w:rPr>
        <w:t>kích</w:t>
      </w:r>
      <w:r>
        <w:rPr>
          <w:color w:val="171514"/>
          <w:spacing w:val="2"/>
          <w:w w:val="105"/>
          <w:sz w:val="17"/>
        </w:rPr>
        <w:t xml:space="preserve"> </w:t>
      </w:r>
      <w:r>
        <w:rPr>
          <w:color w:val="171514"/>
          <w:w w:val="105"/>
          <w:sz w:val="17"/>
        </w:rPr>
        <w:t>hoạt</w:t>
      </w:r>
      <w:r>
        <w:rPr>
          <w:color w:val="171514"/>
          <w:spacing w:val="1"/>
          <w:w w:val="105"/>
          <w:sz w:val="17"/>
        </w:rPr>
        <w:t xml:space="preserve"> </w:t>
      </w:r>
      <w:r>
        <w:rPr>
          <w:color w:val="171514"/>
          <w:w w:val="105"/>
          <w:sz w:val="17"/>
        </w:rPr>
        <w:t>sẽ</w:t>
      </w:r>
      <w:r>
        <w:rPr>
          <w:color w:val="171514"/>
          <w:spacing w:val="2"/>
          <w:w w:val="105"/>
          <w:sz w:val="17"/>
        </w:rPr>
        <w:t xml:space="preserve"> </w:t>
      </w:r>
      <w:r>
        <w:rPr>
          <w:color w:val="171514"/>
          <w:w w:val="105"/>
          <w:sz w:val="17"/>
        </w:rPr>
        <w:t>kích</w:t>
      </w:r>
      <w:r>
        <w:rPr>
          <w:color w:val="171514"/>
          <w:spacing w:val="1"/>
          <w:w w:val="105"/>
          <w:sz w:val="17"/>
        </w:rPr>
        <w:t xml:space="preserve"> </w:t>
      </w:r>
      <w:r>
        <w:rPr>
          <w:color w:val="171514"/>
          <w:w w:val="105"/>
          <w:sz w:val="17"/>
        </w:rPr>
        <w:t>hoạt</w:t>
      </w:r>
      <w:r>
        <w:rPr>
          <w:color w:val="171514"/>
          <w:spacing w:val="2"/>
          <w:w w:val="105"/>
          <w:sz w:val="17"/>
        </w:rPr>
        <w:t xml:space="preserve"> </w:t>
      </w:r>
      <w:r>
        <w:rPr>
          <w:color w:val="171514"/>
          <w:w w:val="105"/>
          <w:sz w:val="17"/>
        </w:rPr>
        <w:t>sau</w:t>
      </w:r>
      <w:r>
        <w:rPr>
          <w:color w:val="171514"/>
          <w:spacing w:val="1"/>
          <w:w w:val="105"/>
          <w:sz w:val="17"/>
        </w:rPr>
        <w:t xml:space="preserve"> </w:t>
      </w:r>
      <w:r>
        <w:rPr>
          <w:color w:val="171514"/>
          <w:w w:val="105"/>
          <w:sz w:val="17"/>
        </w:rPr>
        <w:t>khi</w:t>
      </w:r>
      <w:r>
        <w:rPr>
          <w:color w:val="171514"/>
          <w:spacing w:val="2"/>
          <w:w w:val="105"/>
          <w:sz w:val="17"/>
        </w:rPr>
        <w:t xml:space="preserve"> </w:t>
      </w:r>
      <w:r>
        <w:rPr>
          <w:color w:val="171514"/>
          <w:w w:val="105"/>
          <w:sz w:val="17"/>
        </w:rPr>
        <w:t>câu</w:t>
      </w:r>
      <w:r>
        <w:rPr>
          <w:color w:val="171514"/>
          <w:spacing w:val="1"/>
          <w:w w:val="105"/>
          <w:sz w:val="17"/>
        </w:rPr>
        <w:t xml:space="preserve"> </w:t>
      </w:r>
      <w:r>
        <w:rPr>
          <w:color w:val="171514"/>
          <w:w w:val="105"/>
          <w:sz w:val="17"/>
        </w:rPr>
        <w:t>lệnh</w:t>
      </w:r>
      <w:r>
        <w:rPr>
          <w:color w:val="171514"/>
          <w:spacing w:val="2"/>
          <w:w w:val="105"/>
          <w:sz w:val="17"/>
        </w:rPr>
        <w:t xml:space="preserve"> </w:t>
      </w:r>
      <w:r>
        <w:rPr>
          <w:color w:val="171514"/>
          <w:w w:val="105"/>
          <w:sz w:val="17"/>
        </w:rPr>
        <w:t>kích</w:t>
      </w:r>
      <w:r>
        <w:rPr>
          <w:color w:val="171514"/>
          <w:spacing w:val="2"/>
          <w:w w:val="105"/>
          <w:sz w:val="17"/>
        </w:rPr>
        <w:t xml:space="preserve"> </w:t>
      </w:r>
      <w:r>
        <w:rPr>
          <w:color w:val="171514"/>
          <w:w w:val="105"/>
          <w:sz w:val="17"/>
        </w:rPr>
        <w:t>hoạt</w:t>
      </w:r>
      <w:r>
        <w:rPr>
          <w:color w:val="171514"/>
          <w:spacing w:val="1"/>
          <w:w w:val="105"/>
          <w:sz w:val="17"/>
        </w:rPr>
        <w:t xml:space="preserve"> </w:t>
      </w:r>
      <w:r>
        <w:rPr>
          <w:color w:val="171514"/>
          <w:w w:val="105"/>
          <w:sz w:val="17"/>
        </w:rPr>
        <w:t>được</w:t>
      </w:r>
      <w:r>
        <w:rPr>
          <w:color w:val="171514"/>
          <w:spacing w:val="2"/>
          <w:w w:val="105"/>
          <w:sz w:val="17"/>
        </w:rPr>
        <w:t xml:space="preserve"> </w:t>
      </w:r>
      <w:r>
        <w:rPr>
          <w:color w:val="171514"/>
          <w:w w:val="105"/>
          <w:sz w:val="17"/>
        </w:rPr>
        <w:t>hoàn</w:t>
      </w:r>
      <w:r>
        <w:rPr>
          <w:color w:val="171514"/>
          <w:spacing w:val="1"/>
          <w:w w:val="105"/>
          <w:sz w:val="17"/>
        </w:rPr>
        <w:t xml:space="preserve"> </w:t>
      </w:r>
      <w:r>
        <w:rPr>
          <w:color w:val="171514"/>
          <w:w w:val="105"/>
          <w:sz w:val="17"/>
        </w:rPr>
        <w:t>thành.</w:t>
      </w:r>
      <w:r>
        <w:rPr>
          <w:color w:val="171514"/>
          <w:spacing w:val="2"/>
          <w:w w:val="105"/>
          <w:sz w:val="17"/>
        </w:rPr>
        <w:t xml:space="preserve"> </w:t>
      </w:r>
      <w:r>
        <w:rPr>
          <w:color w:val="171514"/>
          <w:w w:val="105"/>
          <w:sz w:val="17"/>
        </w:rPr>
        <w:t>Do</w:t>
      </w:r>
      <w:r>
        <w:rPr>
          <w:color w:val="171514"/>
          <w:spacing w:val="1"/>
          <w:w w:val="105"/>
          <w:sz w:val="17"/>
        </w:rPr>
        <w:t xml:space="preserve"> </w:t>
      </w:r>
      <w:r>
        <w:rPr>
          <w:color w:val="171514"/>
          <w:w w:val="105"/>
          <w:sz w:val="17"/>
        </w:rPr>
        <w:t>đó,</w:t>
      </w:r>
      <w:r>
        <w:rPr>
          <w:color w:val="171514"/>
          <w:spacing w:val="2"/>
          <w:w w:val="105"/>
          <w:sz w:val="17"/>
        </w:rPr>
        <w:t xml:space="preserve"> </w:t>
      </w:r>
      <w:r>
        <w:rPr>
          <w:color w:val="171514"/>
          <w:w w:val="105"/>
          <w:sz w:val="17"/>
        </w:rPr>
        <w:t>DBMS</w:t>
      </w:r>
      <w:r>
        <w:rPr>
          <w:color w:val="171514"/>
          <w:spacing w:val="1"/>
          <w:w w:val="105"/>
          <w:sz w:val="17"/>
        </w:rPr>
        <w:t xml:space="preserve"> </w:t>
      </w:r>
      <w:r>
        <w:rPr>
          <w:color w:val="171514"/>
          <w:w w:val="105"/>
          <w:sz w:val="17"/>
        </w:rPr>
        <w:t>luôn</w:t>
      </w:r>
      <w:r>
        <w:rPr>
          <w:color w:val="171514"/>
          <w:spacing w:val="1"/>
          <w:w w:val="105"/>
          <w:sz w:val="17"/>
        </w:rPr>
        <w:t xml:space="preserve"> </w:t>
      </w:r>
      <w:r>
        <w:rPr>
          <w:color w:val="171514"/>
          <w:sz w:val="17"/>
        </w:rPr>
        <w:t>thực</w:t>
      </w:r>
      <w:r>
        <w:rPr>
          <w:color w:val="171514"/>
          <w:spacing w:val="3"/>
          <w:sz w:val="17"/>
        </w:rPr>
        <w:t xml:space="preserve"> </w:t>
      </w:r>
      <w:r>
        <w:rPr>
          <w:color w:val="171514"/>
          <w:sz w:val="17"/>
        </w:rPr>
        <w:t>thi</w:t>
      </w:r>
      <w:r>
        <w:rPr>
          <w:color w:val="171514"/>
          <w:spacing w:val="4"/>
          <w:sz w:val="17"/>
        </w:rPr>
        <w:t xml:space="preserve"> </w:t>
      </w:r>
      <w:r>
        <w:rPr>
          <w:color w:val="171514"/>
          <w:sz w:val="17"/>
        </w:rPr>
        <w:t>hai</w:t>
      </w:r>
      <w:r>
        <w:rPr>
          <w:color w:val="171514"/>
          <w:spacing w:val="4"/>
          <w:sz w:val="17"/>
        </w:rPr>
        <w:t xml:space="preserve"> </w:t>
      </w:r>
      <w:r>
        <w:rPr>
          <w:color w:val="171514"/>
          <w:sz w:val="17"/>
        </w:rPr>
        <w:t>câu</w:t>
      </w:r>
      <w:r>
        <w:rPr>
          <w:color w:val="171514"/>
          <w:spacing w:val="4"/>
          <w:sz w:val="17"/>
        </w:rPr>
        <w:t xml:space="preserve"> </w:t>
      </w:r>
      <w:r>
        <w:rPr>
          <w:color w:val="171514"/>
          <w:sz w:val="17"/>
        </w:rPr>
        <w:t>lệnh</w:t>
      </w:r>
      <w:r>
        <w:rPr>
          <w:color w:val="171514"/>
          <w:spacing w:val="4"/>
          <w:sz w:val="17"/>
        </w:rPr>
        <w:t xml:space="preserve"> </w:t>
      </w:r>
      <w:r>
        <w:rPr>
          <w:color w:val="171514"/>
          <w:sz w:val="17"/>
        </w:rPr>
        <w:t>(INSERT</w:t>
      </w:r>
      <w:r>
        <w:rPr>
          <w:color w:val="171514"/>
          <w:spacing w:val="4"/>
          <w:sz w:val="17"/>
        </w:rPr>
        <w:t xml:space="preserve"> </w:t>
      </w:r>
      <w:r>
        <w:rPr>
          <w:color w:val="171514"/>
          <w:sz w:val="17"/>
        </w:rPr>
        <w:t>cộng</w:t>
      </w:r>
      <w:r>
        <w:rPr>
          <w:color w:val="171514"/>
          <w:spacing w:val="4"/>
          <w:sz w:val="17"/>
        </w:rPr>
        <w:t xml:space="preserve"> </w:t>
      </w:r>
      <w:r>
        <w:rPr>
          <w:color w:val="171514"/>
          <w:sz w:val="17"/>
        </w:rPr>
        <w:t>với</w:t>
      </w:r>
      <w:r>
        <w:rPr>
          <w:color w:val="171514"/>
          <w:spacing w:val="4"/>
          <w:sz w:val="17"/>
        </w:rPr>
        <w:t xml:space="preserve"> </w:t>
      </w:r>
      <w:r>
        <w:rPr>
          <w:color w:val="171514"/>
          <w:sz w:val="17"/>
        </w:rPr>
        <w:t>UPDATE</w:t>
      </w:r>
      <w:r>
        <w:rPr>
          <w:color w:val="171514"/>
          <w:spacing w:val="4"/>
          <w:sz w:val="17"/>
        </w:rPr>
        <w:t xml:space="preserve"> </w:t>
      </w:r>
      <w:r>
        <w:rPr>
          <w:color w:val="171514"/>
          <w:sz w:val="17"/>
        </w:rPr>
        <w:t>hoặc</w:t>
      </w:r>
      <w:r>
        <w:rPr>
          <w:color w:val="171514"/>
          <w:spacing w:val="4"/>
          <w:sz w:val="17"/>
        </w:rPr>
        <w:t xml:space="preserve"> </w:t>
      </w:r>
      <w:r>
        <w:rPr>
          <w:color w:val="171514"/>
          <w:sz w:val="17"/>
        </w:rPr>
        <w:t>UPDATE</w:t>
      </w:r>
      <w:r>
        <w:rPr>
          <w:color w:val="171514"/>
          <w:spacing w:val="4"/>
          <w:sz w:val="17"/>
        </w:rPr>
        <w:t xml:space="preserve"> </w:t>
      </w:r>
      <w:r>
        <w:rPr>
          <w:color w:val="171514"/>
          <w:sz w:val="17"/>
        </w:rPr>
        <w:t>cộng</w:t>
      </w:r>
      <w:r>
        <w:rPr>
          <w:color w:val="171514"/>
          <w:spacing w:val="4"/>
          <w:sz w:val="17"/>
        </w:rPr>
        <w:t xml:space="preserve"> </w:t>
      </w:r>
      <w:r>
        <w:rPr>
          <w:color w:val="171514"/>
          <w:sz w:val="17"/>
        </w:rPr>
        <w:t>với</w:t>
      </w:r>
      <w:r>
        <w:rPr>
          <w:color w:val="171514"/>
          <w:spacing w:val="3"/>
          <w:sz w:val="17"/>
        </w:rPr>
        <w:t xml:space="preserve"> </w:t>
      </w:r>
      <w:r>
        <w:rPr>
          <w:color w:val="171514"/>
          <w:sz w:val="17"/>
        </w:rPr>
        <w:t>UPDATE).</w:t>
      </w:r>
      <w:r>
        <w:rPr>
          <w:color w:val="171514"/>
          <w:spacing w:val="4"/>
          <w:sz w:val="17"/>
        </w:rPr>
        <w:t xml:space="preserve"> </w:t>
      </w:r>
      <w:r>
        <w:rPr>
          <w:color w:val="171514"/>
          <w:sz w:val="17"/>
        </w:rPr>
        <w:t>Nghĩa</w:t>
      </w:r>
      <w:r>
        <w:rPr>
          <w:color w:val="171514"/>
          <w:spacing w:val="4"/>
          <w:sz w:val="17"/>
        </w:rPr>
        <w:t xml:space="preserve"> </w:t>
      </w:r>
      <w:r>
        <w:rPr>
          <w:color w:val="171514"/>
          <w:sz w:val="17"/>
        </w:rPr>
        <w:t>là,</w:t>
      </w:r>
      <w:r>
        <w:rPr>
          <w:color w:val="171514"/>
          <w:spacing w:val="4"/>
          <w:sz w:val="17"/>
        </w:rPr>
        <w:t xml:space="preserve"> </w:t>
      </w:r>
      <w:r>
        <w:rPr>
          <w:color w:val="171514"/>
          <w:sz w:val="17"/>
        </w:rPr>
        <w:t>sau</w:t>
      </w:r>
      <w:r>
        <w:rPr>
          <w:color w:val="171514"/>
          <w:spacing w:val="1"/>
          <w:sz w:val="17"/>
        </w:rPr>
        <w:t xml:space="preserve"> </w:t>
      </w:r>
      <w:r>
        <w:rPr>
          <w:color w:val="171514"/>
          <w:w w:val="105"/>
          <w:sz w:val="17"/>
        </w:rPr>
        <w:t>khi</w:t>
      </w:r>
      <w:r>
        <w:rPr>
          <w:color w:val="171514"/>
          <w:spacing w:val="-7"/>
          <w:w w:val="105"/>
          <w:sz w:val="17"/>
        </w:rPr>
        <w:t xml:space="preserve"> </w:t>
      </w:r>
      <w:r>
        <w:rPr>
          <w:color w:val="171514"/>
          <w:w w:val="105"/>
          <w:sz w:val="17"/>
        </w:rPr>
        <w:t>bạn</w:t>
      </w:r>
      <w:r>
        <w:rPr>
          <w:color w:val="171514"/>
          <w:spacing w:val="-7"/>
          <w:w w:val="105"/>
          <w:sz w:val="17"/>
        </w:rPr>
        <w:t xml:space="preserve"> </w:t>
      </w:r>
      <w:r>
        <w:rPr>
          <w:color w:val="171514"/>
          <w:w w:val="105"/>
          <w:sz w:val="17"/>
        </w:rPr>
        <w:t>cập</w:t>
      </w:r>
      <w:r>
        <w:rPr>
          <w:color w:val="171514"/>
          <w:spacing w:val="-7"/>
          <w:w w:val="105"/>
          <w:sz w:val="17"/>
        </w:rPr>
        <w:t xml:space="preserve"> </w:t>
      </w:r>
      <w:r>
        <w:rPr>
          <w:color w:val="171514"/>
          <w:w w:val="105"/>
          <w:sz w:val="17"/>
        </w:rPr>
        <w:t>nhật</w:t>
      </w:r>
      <w:r>
        <w:rPr>
          <w:color w:val="171514"/>
          <w:spacing w:val="-7"/>
          <w:w w:val="105"/>
          <w:sz w:val="17"/>
        </w:rPr>
        <w:t xml:space="preserve"> </w:t>
      </w:r>
      <w:r>
        <w:rPr>
          <w:color w:val="171514"/>
          <w:w w:val="105"/>
          <w:sz w:val="17"/>
        </w:rPr>
        <w:t>P_MIN</w:t>
      </w:r>
      <w:r>
        <w:rPr>
          <w:color w:val="171514"/>
          <w:spacing w:val="-6"/>
          <w:w w:val="105"/>
          <w:sz w:val="17"/>
        </w:rPr>
        <w:t xml:space="preserve"> </w:t>
      </w:r>
      <w:r>
        <w:rPr>
          <w:color w:val="171514"/>
          <w:w w:val="105"/>
          <w:sz w:val="17"/>
        </w:rPr>
        <w:t>hoặc</w:t>
      </w:r>
      <w:r>
        <w:rPr>
          <w:color w:val="171514"/>
          <w:spacing w:val="-7"/>
          <w:w w:val="105"/>
          <w:sz w:val="17"/>
        </w:rPr>
        <w:t xml:space="preserve"> </w:t>
      </w:r>
      <w:r>
        <w:rPr>
          <w:color w:val="171514"/>
          <w:w w:val="105"/>
          <w:sz w:val="17"/>
        </w:rPr>
        <w:t>P_QOH</w:t>
      </w:r>
      <w:r>
        <w:rPr>
          <w:color w:val="171514"/>
          <w:spacing w:val="-7"/>
          <w:w w:val="105"/>
          <w:sz w:val="17"/>
        </w:rPr>
        <w:t xml:space="preserve"> </w:t>
      </w:r>
      <w:r>
        <w:rPr>
          <w:color w:val="171514"/>
          <w:w w:val="105"/>
          <w:sz w:val="17"/>
        </w:rPr>
        <w:t>hoặc</w:t>
      </w:r>
      <w:r>
        <w:rPr>
          <w:color w:val="171514"/>
          <w:spacing w:val="-7"/>
          <w:w w:val="105"/>
          <w:sz w:val="17"/>
        </w:rPr>
        <w:t xml:space="preserve"> </w:t>
      </w:r>
      <w:r>
        <w:rPr>
          <w:color w:val="171514"/>
          <w:w w:val="105"/>
          <w:sz w:val="17"/>
        </w:rPr>
        <w:t>bạn</w:t>
      </w:r>
      <w:r>
        <w:rPr>
          <w:color w:val="171514"/>
          <w:spacing w:val="-6"/>
          <w:w w:val="105"/>
          <w:sz w:val="17"/>
        </w:rPr>
        <w:t xml:space="preserve"> </w:t>
      </w:r>
      <w:r>
        <w:rPr>
          <w:color w:val="171514"/>
          <w:w w:val="105"/>
          <w:sz w:val="17"/>
        </w:rPr>
        <w:t>chèn</w:t>
      </w:r>
      <w:r>
        <w:rPr>
          <w:color w:val="171514"/>
          <w:spacing w:val="-7"/>
          <w:w w:val="105"/>
          <w:sz w:val="17"/>
        </w:rPr>
        <w:t xml:space="preserve"> </w:t>
      </w:r>
      <w:r>
        <w:rPr>
          <w:color w:val="171514"/>
          <w:w w:val="105"/>
          <w:sz w:val="17"/>
        </w:rPr>
        <w:t>một</w:t>
      </w:r>
      <w:r>
        <w:rPr>
          <w:color w:val="171514"/>
          <w:spacing w:val="-7"/>
          <w:w w:val="105"/>
          <w:sz w:val="17"/>
        </w:rPr>
        <w:t xml:space="preserve"> </w:t>
      </w:r>
      <w:r>
        <w:rPr>
          <w:color w:val="171514"/>
          <w:w w:val="105"/>
          <w:sz w:val="17"/>
        </w:rPr>
        <w:t>hàng</w:t>
      </w:r>
      <w:r>
        <w:rPr>
          <w:color w:val="171514"/>
          <w:spacing w:val="-7"/>
          <w:w w:val="105"/>
          <w:sz w:val="17"/>
        </w:rPr>
        <w:t xml:space="preserve"> </w:t>
      </w:r>
      <w:r>
        <w:rPr>
          <w:color w:val="171514"/>
          <w:w w:val="105"/>
          <w:sz w:val="17"/>
        </w:rPr>
        <w:t>mới</w:t>
      </w:r>
      <w:r>
        <w:rPr>
          <w:color w:val="171514"/>
          <w:spacing w:val="-6"/>
          <w:w w:val="105"/>
          <w:sz w:val="17"/>
        </w:rPr>
        <w:t xml:space="preserve"> </w:t>
      </w:r>
      <w:r>
        <w:rPr>
          <w:color w:val="171514"/>
          <w:w w:val="105"/>
          <w:sz w:val="17"/>
        </w:rPr>
        <w:t>vào</w:t>
      </w:r>
      <w:r>
        <w:rPr>
          <w:color w:val="171514"/>
          <w:spacing w:val="-7"/>
          <w:w w:val="105"/>
          <w:sz w:val="17"/>
        </w:rPr>
        <w:t xml:space="preserve"> </w:t>
      </w:r>
      <w:r>
        <w:rPr>
          <w:color w:val="171514"/>
          <w:w w:val="105"/>
          <w:sz w:val="17"/>
        </w:rPr>
        <w:t>bảng</w:t>
      </w:r>
      <w:r>
        <w:rPr>
          <w:color w:val="171514"/>
          <w:spacing w:val="-7"/>
          <w:w w:val="105"/>
          <w:sz w:val="17"/>
        </w:rPr>
        <w:t xml:space="preserve"> </w:t>
      </w:r>
      <w:r>
        <w:rPr>
          <w:color w:val="171514"/>
          <w:w w:val="105"/>
          <w:sz w:val="17"/>
        </w:rPr>
        <w:t>PROD-UCT,</w:t>
      </w:r>
      <w:r>
        <w:rPr>
          <w:color w:val="171514"/>
          <w:spacing w:val="-7"/>
          <w:w w:val="105"/>
          <w:sz w:val="17"/>
        </w:rPr>
        <w:t xml:space="preserve"> </w:t>
      </w:r>
      <w:r>
        <w:rPr>
          <w:color w:val="171514"/>
          <w:w w:val="105"/>
          <w:sz w:val="17"/>
        </w:rPr>
        <w:t>trình</w:t>
      </w:r>
      <w:r>
        <w:rPr>
          <w:color w:val="171514"/>
          <w:spacing w:val="-44"/>
          <w:w w:val="105"/>
          <w:sz w:val="17"/>
        </w:rPr>
        <w:t xml:space="preserve"> </w:t>
      </w:r>
      <w:r>
        <w:rPr>
          <w:color w:val="171514"/>
          <w:w w:val="105"/>
          <w:sz w:val="17"/>
        </w:rPr>
        <w:t>kích</w:t>
      </w:r>
      <w:r>
        <w:rPr>
          <w:color w:val="171514"/>
          <w:spacing w:val="-3"/>
          <w:w w:val="105"/>
          <w:sz w:val="17"/>
        </w:rPr>
        <w:t xml:space="preserve"> </w:t>
      </w:r>
      <w:r>
        <w:rPr>
          <w:color w:val="171514"/>
          <w:w w:val="105"/>
          <w:sz w:val="17"/>
        </w:rPr>
        <w:t>hoạt</w:t>
      </w:r>
      <w:r>
        <w:rPr>
          <w:color w:val="171514"/>
          <w:spacing w:val="-3"/>
          <w:w w:val="105"/>
          <w:sz w:val="17"/>
        </w:rPr>
        <w:t xml:space="preserve"> </w:t>
      </w:r>
      <w:r>
        <w:rPr>
          <w:color w:val="171514"/>
          <w:w w:val="105"/>
          <w:sz w:val="17"/>
        </w:rPr>
        <w:t>sẽ</w:t>
      </w:r>
      <w:r>
        <w:rPr>
          <w:color w:val="171514"/>
          <w:spacing w:val="-2"/>
          <w:w w:val="105"/>
          <w:sz w:val="17"/>
        </w:rPr>
        <w:t xml:space="preserve"> </w:t>
      </w:r>
      <w:r>
        <w:rPr>
          <w:color w:val="171514"/>
          <w:w w:val="105"/>
          <w:sz w:val="17"/>
        </w:rPr>
        <w:t>tự</w:t>
      </w:r>
      <w:r>
        <w:rPr>
          <w:color w:val="171514"/>
          <w:spacing w:val="-3"/>
          <w:w w:val="105"/>
          <w:sz w:val="17"/>
        </w:rPr>
        <w:t xml:space="preserve"> </w:t>
      </w:r>
      <w:r>
        <w:rPr>
          <w:color w:val="171514"/>
          <w:w w:val="105"/>
          <w:sz w:val="17"/>
        </w:rPr>
        <w:t>động</w:t>
      </w:r>
      <w:r>
        <w:rPr>
          <w:color w:val="171514"/>
          <w:spacing w:val="-2"/>
          <w:w w:val="105"/>
          <w:sz w:val="17"/>
        </w:rPr>
        <w:t xml:space="preserve"> </w:t>
      </w:r>
      <w:r>
        <w:rPr>
          <w:color w:val="171514"/>
          <w:w w:val="105"/>
          <w:sz w:val="17"/>
        </w:rPr>
        <w:t>thực</w:t>
      </w:r>
      <w:r>
        <w:rPr>
          <w:color w:val="171514"/>
          <w:spacing w:val="-3"/>
          <w:w w:val="105"/>
          <w:sz w:val="17"/>
        </w:rPr>
        <w:t xml:space="preserve"> </w:t>
      </w:r>
      <w:r>
        <w:rPr>
          <w:color w:val="171514"/>
          <w:w w:val="105"/>
          <w:sz w:val="17"/>
        </w:rPr>
        <w:t>thi</w:t>
      </w:r>
      <w:r>
        <w:rPr>
          <w:color w:val="171514"/>
          <w:spacing w:val="-3"/>
          <w:w w:val="105"/>
          <w:sz w:val="17"/>
        </w:rPr>
        <w:t xml:space="preserve"> </w:t>
      </w:r>
      <w:r>
        <w:rPr>
          <w:color w:val="171514"/>
          <w:w w:val="105"/>
          <w:sz w:val="17"/>
        </w:rPr>
        <w:t>một</w:t>
      </w:r>
      <w:r>
        <w:rPr>
          <w:color w:val="171514"/>
          <w:spacing w:val="-2"/>
          <w:w w:val="105"/>
          <w:sz w:val="17"/>
        </w:rPr>
        <w:t xml:space="preserve"> </w:t>
      </w:r>
      <w:r>
        <w:rPr>
          <w:color w:val="171514"/>
          <w:w w:val="105"/>
          <w:sz w:val="17"/>
        </w:rPr>
        <w:t>câu</w:t>
      </w:r>
      <w:r>
        <w:rPr>
          <w:color w:val="171514"/>
          <w:spacing w:val="-3"/>
          <w:w w:val="105"/>
          <w:sz w:val="17"/>
        </w:rPr>
        <w:t xml:space="preserve"> </w:t>
      </w:r>
      <w:r>
        <w:rPr>
          <w:color w:val="171514"/>
          <w:w w:val="105"/>
          <w:sz w:val="17"/>
        </w:rPr>
        <w:t>lệnh</w:t>
      </w:r>
      <w:r>
        <w:rPr>
          <w:color w:val="171514"/>
          <w:spacing w:val="-2"/>
          <w:w w:val="105"/>
          <w:sz w:val="17"/>
        </w:rPr>
        <w:t xml:space="preserve"> </w:t>
      </w:r>
      <w:r w:rsidR="001B4BF5">
        <w:rPr>
          <w:color w:val="171514"/>
          <w:w w:val="105"/>
          <w:sz w:val="17"/>
        </w:rPr>
        <w:t>UPDATE</w:t>
      </w:r>
      <w:r>
        <w:rPr>
          <w:color w:val="171514"/>
          <w:spacing w:val="-3"/>
          <w:w w:val="105"/>
          <w:sz w:val="17"/>
        </w:rPr>
        <w:t xml:space="preserve"> </w:t>
      </w:r>
      <w:r>
        <w:rPr>
          <w:color w:val="171514"/>
          <w:w w:val="105"/>
          <w:sz w:val="17"/>
        </w:rPr>
        <w:t>khác.</w:t>
      </w:r>
    </w:p>
    <w:p w14:paraId="138DE5F5" w14:textId="735E6294" w:rsidR="006973F2" w:rsidRDefault="00481896" w:rsidP="0073045F">
      <w:pPr>
        <w:pStyle w:val="oancuaDanhsach"/>
        <w:numPr>
          <w:ilvl w:val="1"/>
          <w:numId w:val="8"/>
        </w:numPr>
        <w:tabs>
          <w:tab w:val="left" w:pos="3381"/>
        </w:tabs>
        <w:spacing w:before="42" w:line="260" w:lineRule="exact"/>
        <w:ind w:right="1393"/>
        <w:rPr>
          <w:sz w:val="17"/>
        </w:rPr>
      </w:pPr>
      <w:r>
        <w:rPr>
          <w:color w:val="171514"/>
          <w:sz w:val="17"/>
        </w:rPr>
        <w:t>Hành</w:t>
      </w:r>
      <w:r>
        <w:rPr>
          <w:color w:val="171514"/>
          <w:spacing w:val="8"/>
          <w:sz w:val="17"/>
        </w:rPr>
        <w:t xml:space="preserve"> </w:t>
      </w:r>
      <w:r>
        <w:rPr>
          <w:color w:val="171514"/>
          <w:sz w:val="17"/>
        </w:rPr>
        <w:t>động</w:t>
      </w:r>
      <w:r>
        <w:rPr>
          <w:color w:val="171514"/>
          <w:spacing w:val="9"/>
          <w:sz w:val="17"/>
        </w:rPr>
        <w:t xml:space="preserve"> </w:t>
      </w:r>
      <w:r>
        <w:rPr>
          <w:color w:val="171514"/>
          <w:sz w:val="17"/>
        </w:rPr>
        <w:t>kích</w:t>
      </w:r>
      <w:r>
        <w:rPr>
          <w:color w:val="171514"/>
          <w:spacing w:val="9"/>
          <w:sz w:val="17"/>
        </w:rPr>
        <w:t xml:space="preserve"> </w:t>
      </w:r>
      <w:r>
        <w:rPr>
          <w:color w:val="171514"/>
          <w:sz w:val="17"/>
        </w:rPr>
        <w:t>hoạt</w:t>
      </w:r>
      <w:r>
        <w:rPr>
          <w:color w:val="171514"/>
          <w:spacing w:val="9"/>
          <w:sz w:val="17"/>
        </w:rPr>
        <w:t xml:space="preserve"> </w:t>
      </w:r>
      <w:r>
        <w:rPr>
          <w:color w:val="171514"/>
          <w:sz w:val="17"/>
        </w:rPr>
        <w:t>thực</w:t>
      </w:r>
      <w:r>
        <w:rPr>
          <w:color w:val="171514"/>
          <w:spacing w:val="9"/>
          <w:sz w:val="17"/>
        </w:rPr>
        <w:t xml:space="preserve"> </w:t>
      </w:r>
      <w:r>
        <w:rPr>
          <w:color w:val="171514"/>
          <w:sz w:val="17"/>
        </w:rPr>
        <w:t>hiện</w:t>
      </w:r>
      <w:r>
        <w:rPr>
          <w:color w:val="171514"/>
          <w:spacing w:val="9"/>
          <w:sz w:val="17"/>
        </w:rPr>
        <w:t xml:space="preserve"> </w:t>
      </w:r>
      <w:r w:rsidR="001B4BF5">
        <w:rPr>
          <w:color w:val="171514"/>
          <w:sz w:val="17"/>
        </w:rPr>
        <w:t>UPDATE</w:t>
      </w:r>
      <w:r>
        <w:rPr>
          <w:color w:val="171514"/>
          <w:spacing w:val="9"/>
          <w:sz w:val="17"/>
        </w:rPr>
        <w:t xml:space="preserve"> </w:t>
      </w:r>
      <w:r>
        <w:rPr>
          <w:color w:val="171514"/>
          <w:sz w:val="17"/>
        </w:rPr>
        <w:t>của</w:t>
      </w:r>
      <w:r>
        <w:rPr>
          <w:rFonts w:ascii="Verdana" w:hAnsi="Verdana"/>
          <w:i/>
          <w:color w:val="171514"/>
          <w:sz w:val="17"/>
        </w:rPr>
        <w:t>tất</w:t>
      </w:r>
      <w:r>
        <w:rPr>
          <w:rFonts w:ascii="Verdana" w:hAnsi="Verdana"/>
          <w:i/>
          <w:color w:val="171514"/>
          <w:spacing w:val="-6"/>
          <w:sz w:val="17"/>
        </w:rPr>
        <w:t xml:space="preserve"> </w:t>
      </w:r>
      <w:r>
        <w:rPr>
          <w:rFonts w:ascii="Verdana" w:hAnsi="Verdana"/>
          <w:i/>
          <w:color w:val="171514"/>
          <w:sz w:val="17"/>
        </w:rPr>
        <w:t>cả</w:t>
      </w:r>
      <w:r>
        <w:rPr>
          <w:color w:val="171514"/>
          <w:sz w:val="17"/>
        </w:rPr>
        <w:t>các</w:t>
      </w:r>
      <w:r>
        <w:rPr>
          <w:color w:val="171514"/>
          <w:spacing w:val="9"/>
          <w:sz w:val="17"/>
        </w:rPr>
        <w:t xml:space="preserve"> </w:t>
      </w:r>
      <w:r>
        <w:rPr>
          <w:color w:val="171514"/>
          <w:sz w:val="17"/>
        </w:rPr>
        <w:t>hàng</w:t>
      </w:r>
      <w:r>
        <w:rPr>
          <w:color w:val="171514"/>
          <w:spacing w:val="9"/>
          <w:sz w:val="17"/>
        </w:rPr>
        <w:t xml:space="preserve"> </w:t>
      </w:r>
      <w:r>
        <w:rPr>
          <w:color w:val="171514"/>
          <w:sz w:val="17"/>
        </w:rPr>
        <w:t>trong</w:t>
      </w:r>
      <w:r>
        <w:rPr>
          <w:color w:val="171514"/>
          <w:spacing w:val="9"/>
          <w:sz w:val="17"/>
        </w:rPr>
        <w:t xml:space="preserve"> </w:t>
      </w:r>
      <w:r>
        <w:rPr>
          <w:color w:val="171514"/>
          <w:sz w:val="17"/>
        </w:rPr>
        <w:t>bảng</w:t>
      </w:r>
      <w:r>
        <w:rPr>
          <w:color w:val="171514"/>
          <w:spacing w:val="9"/>
          <w:sz w:val="17"/>
        </w:rPr>
        <w:t xml:space="preserve"> </w:t>
      </w:r>
      <w:r w:rsidR="00A02197">
        <w:rPr>
          <w:color w:val="171514"/>
          <w:sz w:val="17"/>
        </w:rPr>
        <w:t>PRODUCT</w:t>
      </w:r>
      <w:r>
        <w:rPr>
          <w:color w:val="171514"/>
          <w:sz w:val="17"/>
        </w:rPr>
        <w:t>,</w:t>
      </w:r>
      <w:r>
        <w:rPr>
          <w:color w:val="171514"/>
          <w:spacing w:val="9"/>
          <w:sz w:val="17"/>
        </w:rPr>
        <w:t xml:space="preserve"> </w:t>
      </w:r>
      <w:r>
        <w:rPr>
          <w:rFonts w:ascii="Verdana" w:hAnsi="Verdana"/>
          <w:i/>
          <w:color w:val="171514"/>
          <w:sz w:val="17"/>
        </w:rPr>
        <w:t>ngay</w:t>
      </w:r>
      <w:r>
        <w:rPr>
          <w:rFonts w:ascii="Verdana" w:hAnsi="Verdana"/>
          <w:i/>
          <w:color w:val="171514"/>
          <w:spacing w:val="-6"/>
          <w:sz w:val="17"/>
        </w:rPr>
        <w:t xml:space="preserve"> </w:t>
      </w:r>
      <w:r>
        <w:rPr>
          <w:rFonts w:ascii="Verdana" w:hAnsi="Verdana"/>
          <w:i/>
          <w:color w:val="171514"/>
          <w:sz w:val="17"/>
        </w:rPr>
        <w:t>cả</w:t>
      </w:r>
      <w:r>
        <w:rPr>
          <w:rFonts w:ascii="Verdana" w:hAnsi="Verdana"/>
          <w:i/>
          <w:color w:val="171514"/>
          <w:spacing w:val="1"/>
          <w:sz w:val="17"/>
        </w:rPr>
        <w:t xml:space="preserve"> </w:t>
      </w:r>
      <w:r>
        <w:rPr>
          <w:rFonts w:ascii="Verdana" w:hAnsi="Verdana"/>
          <w:i/>
          <w:color w:val="171514"/>
          <w:sz w:val="17"/>
        </w:rPr>
        <w:t>khi</w:t>
      </w:r>
      <w:r>
        <w:rPr>
          <w:rFonts w:ascii="Verdana" w:hAnsi="Verdana"/>
          <w:i/>
          <w:color w:val="171514"/>
          <w:spacing w:val="-14"/>
          <w:sz w:val="17"/>
        </w:rPr>
        <w:t xml:space="preserve"> </w:t>
      </w:r>
      <w:r>
        <w:rPr>
          <w:rFonts w:ascii="Verdana" w:hAnsi="Verdana"/>
          <w:i/>
          <w:color w:val="171514"/>
          <w:sz w:val="17"/>
        </w:rPr>
        <w:t>câu</w:t>
      </w:r>
      <w:r>
        <w:rPr>
          <w:rFonts w:ascii="Verdana" w:hAnsi="Verdana"/>
          <w:i/>
          <w:color w:val="171514"/>
          <w:spacing w:val="-14"/>
          <w:sz w:val="17"/>
        </w:rPr>
        <w:t xml:space="preserve"> </w:t>
      </w:r>
      <w:r>
        <w:rPr>
          <w:rFonts w:ascii="Verdana" w:hAnsi="Verdana"/>
          <w:i/>
          <w:color w:val="171514"/>
          <w:sz w:val="17"/>
        </w:rPr>
        <w:t>lệnh</w:t>
      </w:r>
      <w:r>
        <w:rPr>
          <w:rFonts w:ascii="Verdana" w:hAnsi="Verdana"/>
          <w:i/>
          <w:color w:val="171514"/>
          <w:spacing w:val="-13"/>
          <w:sz w:val="17"/>
        </w:rPr>
        <w:t xml:space="preserve"> </w:t>
      </w:r>
      <w:r>
        <w:rPr>
          <w:rFonts w:ascii="Verdana" w:hAnsi="Verdana"/>
          <w:i/>
          <w:color w:val="171514"/>
          <w:sz w:val="17"/>
        </w:rPr>
        <w:t>kích</w:t>
      </w:r>
      <w:r>
        <w:rPr>
          <w:rFonts w:ascii="Verdana" w:hAnsi="Verdana"/>
          <w:i/>
          <w:color w:val="171514"/>
          <w:spacing w:val="-14"/>
          <w:sz w:val="17"/>
        </w:rPr>
        <w:t xml:space="preserve"> </w:t>
      </w:r>
      <w:r>
        <w:rPr>
          <w:rFonts w:ascii="Verdana" w:hAnsi="Verdana"/>
          <w:i/>
          <w:color w:val="171514"/>
          <w:sz w:val="17"/>
        </w:rPr>
        <w:t>hoạt</w:t>
      </w:r>
      <w:r>
        <w:rPr>
          <w:rFonts w:ascii="Verdana" w:hAnsi="Verdana"/>
          <w:i/>
          <w:color w:val="171514"/>
          <w:spacing w:val="-14"/>
          <w:sz w:val="17"/>
        </w:rPr>
        <w:t xml:space="preserve"> </w:t>
      </w:r>
      <w:r>
        <w:rPr>
          <w:rFonts w:ascii="Verdana" w:hAnsi="Verdana"/>
          <w:i/>
          <w:color w:val="171514"/>
          <w:sz w:val="17"/>
        </w:rPr>
        <w:t>chỉ</w:t>
      </w:r>
      <w:r>
        <w:rPr>
          <w:rFonts w:ascii="Verdana" w:hAnsi="Verdana"/>
          <w:i/>
          <w:color w:val="171514"/>
          <w:spacing w:val="-13"/>
          <w:sz w:val="17"/>
        </w:rPr>
        <w:t xml:space="preserve"> </w:t>
      </w:r>
      <w:r>
        <w:rPr>
          <w:rFonts w:ascii="Verdana" w:hAnsi="Verdana"/>
          <w:i/>
          <w:color w:val="171514"/>
          <w:sz w:val="17"/>
        </w:rPr>
        <w:t>cập</w:t>
      </w:r>
      <w:r>
        <w:rPr>
          <w:rFonts w:ascii="Verdana" w:hAnsi="Verdana"/>
          <w:i/>
          <w:color w:val="171514"/>
          <w:spacing w:val="-14"/>
          <w:sz w:val="17"/>
        </w:rPr>
        <w:t xml:space="preserve"> </w:t>
      </w:r>
      <w:r>
        <w:rPr>
          <w:rFonts w:ascii="Verdana" w:hAnsi="Verdana"/>
          <w:i/>
          <w:color w:val="171514"/>
          <w:sz w:val="17"/>
        </w:rPr>
        <w:t>nhật</w:t>
      </w:r>
      <w:r>
        <w:rPr>
          <w:rFonts w:ascii="Verdana" w:hAnsi="Verdana"/>
          <w:i/>
          <w:color w:val="171514"/>
          <w:spacing w:val="-13"/>
          <w:sz w:val="17"/>
        </w:rPr>
        <w:t xml:space="preserve"> </w:t>
      </w:r>
      <w:r>
        <w:rPr>
          <w:rFonts w:ascii="Verdana" w:hAnsi="Verdana"/>
          <w:i/>
          <w:color w:val="171514"/>
          <w:sz w:val="17"/>
        </w:rPr>
        <w:t>một</w:t>
      </w:r>
      <w:r>
        <w:rPr>
          <w:rFonts w:ascii="Verdana" w:hAnsi="Verdana"/>
          <w:i/>
          <w:color w:val="171514"/>
          <w:spacing w:val="-14"/>
          <w:sz w:val="17"/>
        </w:rPr>
        <w:t xml:space="preserve"> </w:t>
      </w:r>
      <w:r>
        <w:rPr>
          <w:rFonts w:ascii="Verdana" w:hAnsi="Verdana"/>
          <w:i/>
          <w:color w:val="171514"/>
          <w:sz w:val="17"/>
        </w:rPr>
        <w:t>hàng!</w:t>
      </w:r>
      <w:r>
        <w:rPr>
          <w:color w:val="171514"/>
          <w:sz w:val="17"/>
        </w:rPr>
        <w:t>Điều</w:t>
      </w:r>
      <w:r>
        <w:rPr>
          <w:color w:val="171514"/>
          <w:spacing w:val="1"/>
          <w:sz w:val="17"/>
        </w:rPr>
        <w:t xml:space="preserve"> </w:t>
      </w:r>
      <w:r>
        <w:rPr>
          <w:color w:val="171514"/>
          <w:sz w:val="17"/>
        </w:rPr>
        <w:t>này</w:t>
      </w:r>
      <w:r>
        <w:rPr>
          <w:color w:val="171514"/>
          <w:spacing w:val="2"/>
          <w:sz w:val="17"/>
        </w:rPr>
        <w:t xml:space="preserve"> </w:t>
      </w:r>
      <w:r>
        <w:rPr>
          <w:color w:val="171514"/>
          <w:sz w:val="17"/>
        </w:rPr>
        <w:t>có</w:t>
      </w:r>
      <w:r>
        <w:rPr>
          <w:color w:val="171514"/>
          <w:spacing w:val="1"/>
          <w:sz w:val="17"/>
        </w:rPr>
        <w:t xml:space="preserve"> </w:t>
      </w:r>
      <w:r>
        <w:rPr>
          <w:color w:val="171514"/>
          <w:sz w:val="17"/>
        </w:rPr>
        <w:t>thể</w:t>
      </w:r>
      <w:r>
        <w:rPr>
          <w:color w:val="171514"/>
          <w:spacing w:val="2"/>
          <w:sz w:val="17"/>
        </w:rPr>
        <w:t xml:space="preserve"> </w:t>
      </w:r>
      <w:r>
        <w:rPr>
          <w:color w:val="171514"/>
          <w:sz w:val="17"/>
        </w:rPr>
        <w:t>ảnh</w:t>
      </w:r>
      <w:r>
        <w:rPr>
          <w:color w:val="171514"/>
          <w:spacing w:val="1"/>
          <w:sz w:val="17"/>
        </w:rPr>
        <w:t xml:space="preserve"> </w:t>
      </w:r>
      <w:r>
        <w:rPr>
          <w:color w:val="171514"/>
          <w:sz w:val="17"/>
        </w:rPr>
        <w:t>hưởng</w:t>
      </w:r>
      <w:r>
        <w:rPr>
          <w:color w:val="171514"/>
          <w:spacing w:val="2"/>
          <w:sz w:val="17"/>
        </w:rPr>
        <w:t xml:space="preserve"> </w:t>
      </w:r>
      <w:r>
        <w:rPr>
          <w:color w:val="171514"/>
          <w:sz w:val="17"/>
        </w:rPr>
        <w:t>đến</w:t>
      </w:r>
      <w:r>
        <w:rPr>
          <w:color w:val="171514"/>
          <w:spacing w:val="1"/>
          <w:sz w:val="17"/>
        </w:rPr>
        <w:t xml:space="preserve"> </w:t>
      </w:r>
      <w:r>
        <w:rPr>
          <w:color w:val="171514"/>
          <w:sz w:val="17"/>
        </w:rPr>
        <w:t>hiệu</w:t>
      </w:r>
      <w:r>
        <w:rPr>
          <w:color w:val="171514"/>
          <w:spacing w:val="1"/>
          <w:sz w:val="17"/>
        </w:rPr>
        <w:t xml:space="preserve"> </w:t>
      </w:r>
      <w:r>
        <w:rPr>
          <w:color w:val="171514"/>
          <w:sz w:val="17"/>
        </w:rPr>
        <w:t>suất</w:t>
      </w:r>
      <w:r>
        <w:rPr>
          <w:color w:val="171514"/>
          <w:spacing w:val="2"/>
          <w:sz w:val="17"/>
        </w:rPr>
        <w:t xml:space="preserve"> </w:t>
      </w:r>
      <w:r>
        <w:rPr>
          <w:color w:val="171514"/>
          <w:sz w:val="17"/>
        </w:rPr>
        <w:t>của</w:t>
      </w:r>
      <w:r>
        <w:rPr>
          <w:color w:val="171514"/>
          <w:spacing w:val="1"/>
          <w:sz w:val="17"/>
        </w:rPr>
        <w:t xml:space="preserve"> </w:t>
      </w:r>
      <w:r>
        <w:rPr>
          <w:color w:val="171514"/>
          <w:sz w:val="17"/>
        </w:rPr>
        <w:t>cơ</w:t>
      </w:r>
      <w:r>
        <w:rPr>
          <w:color w:val="171514"/>
          <w:spacing w:val="-42"/>
          <w:sz w:val="17"/>
        </w:rPr>
        <w:t xml:space="preserve"> </w:t>
      </w:r>
      <w:r>
        <w:rPr>
          <w:color w:val="171514"/>
          <w:w w:val="105"/>
          <w:sz w:val="17"/>
        </w:rPr>
        <w:t xml:space="preserve">sở dữ liệu. Hãy tưởng tượng điều gì sẽ xảy ra nếu bạn có một bảng </w:t>
      </w:r>
      <w:r w:rsidR="00A02197">
        <w:rPr>
          <w:color w:val="171514"/>
          <w:w w:val="105"/>
          <w:sz w:val="17"/>
        </w:rPr>
        <w:t>PRODUCT</w:t>
      </w:r>
      <w:r>
        <w:rPr>
          <w:color w:val="171514"/>
          <w:w w:val="105"/>
          <w:sz w:val="17"/>
        </w:rPr>
        <w:t xml:space="preserve"> có 519.128</w:t>
      </w:r>
      <w:r>
        <w:rPr>
          <w:color w:val="171514"/>
          <w:spacing w:val="1"/>
          <w:w w:val="105"/>
          <w:sz w:val="17"/>
        </w:rPr>
        <w:t xml:space="preserve"> </w:t>
      </w:r>
      <w:r>
        <w:rPr>
          <w:color w:val="171514"/>
          <w:w w:val="105"/>
          <w:sz w:val="17"/>
        </w:rPr>
        <w:t>hàng và bạn chỉ chèn một sản phẩm. Trigger sẽ cập nhật tất cả 519.129 hàng, bao gồm cả</w:t>
      </w:r>
      <w:r>
        <w:rPr>
          <w:color w:val="171514"/>
          <w:spacing w:val="1"/>
          <w:w w:val="105"/>
          <w:sz w:val="17"/>
        </w:rPr>
        <w:t xml:space="preserve"> </w:t>
      </w:r>
      <w:r>
        <w:rPr>
          <w:color w:val="171514"/>
          <w:w w:val="105"/>
          <w:sz w:val="17"/>
        </w:rPr>
        <w:t>những</w:t>
      </w:r>
      <w:r>
        <w:rPr>
          <w:color w:val="171514"/>
          <w:spacing w:val="-3"/>
          <w:w w:val="105"/>
          <w:sz w:val="17"/>
        </w:rPr>
        <w:t xml:space="preserve"> </w:t>
      </w:r>
      <w:r>
        <w:rPr>
          <w:color w:val="171514"/>
          <w:w w:val="105"/>
          <w:sz w:val="17"/>
        </w:rPr>
        <w:t>hàng</w:t>
      </w:r>
      <w:r>
        <w:rPr>
          <w:color w:val="171514"/>
          <w:spacing w:val="-3"/>
          <w:w w:val="105"/>
          <w:sz w:val="17"/>
        </w:rPr>
        <w:t xml:space="preserve"> </w:t>
      </w:r>
      <w:r>
        <w:rPr>
          <w:color w:val="171514"/>
          <w:w w:val="105"/>
          <w:sz w:val="17"/>
        </w:rPr>
        <w:t>không</w:t>
      </w:r>
      <w:r>
        <w:rPr>
          <w:color w:val="171514"/>
          <w:spacing w:val="-2"/>
          <w:w w:val="105"/>
          <w:sz w:val="17"/>
        </w:rPr>
        <w:t xml:space="preserve"> </w:t>
      </w:r>
      <w:r>
        <w:rPr>
          <w:color w:val="171514"/>
          <w:w w:val="105"/>
          <w:sz w:val="17"/>
        </w:rPr>
        <w:t>cần</w:t>
      </w:r>
      <w:r>
        <w:rPr>
          <w:color w:val="171514"/>
          <w:spacing w:val="-3"/>
          <w:w w:val="105"/>
          <w:sz w:val="17"/>
        </w:rPr>
        <w:t xml:space="preserve"> </w:t>
      </w:r>
      <w:r>
        <w:rPr>
          <w:color w:val="171514"/>
          <w:w w:val="105"/>
          <w:sz w:val="17"/>
        </w:rPr>
        <w:t>cập</w:t>
      </w:r>
      <w:r>
        <w:rPr>
          <w:color w:val="171514"/>
          <w:spacing w:val="-2"/>
          <w:w w:val="105"/>
          <w:sz w:val="17"/>
        </w:rPr>
        <w:t xml:space="preserve"> </w:t>
      </w:r>
      <w:r>
        <w:rPr>
          <w:color w:val="171514"/>
          <w:w w:val="105"/>
          <w:sz w:val="17"/>
        </w:rPr>
        <w:t>nhật!</w:t>
      </w:r>
    </w:p>
    <w:p w14:paraId="45BB9C14" w14:textId="77777777" w:rsidR="006973F2" w:rsidRDefault="00481896" w:rsidP="0073045F">
      <w:pPr>
        <w:pStyle w:val="u7"/>
        <w:numPr>
          <w:ilvl w:val="1"/>
          <w:numId w:val="8"/>
        </w:numPr>
        <w:tabs>
          <w:tab w:val="left" w:pos="3381"/>
        </w:tabs>
        <w:spacing w:before="96" w:line="271" w:lineRule="auto"/>
        <w:ind w:right="1467"/>
      </w:pPr>
      <w:r>
        <w:rPr>
          <w:color w:val="171514"/>
          <w:w w:val="105"/>
        </w:rPr>
        <w:t>Trình</w:t>
      </w:r>
      <w:r>
        <w:rPr>
          <w:color w:val="171514"/>
          <w:spacing w:val="-6"/>
          <w:w w:val="105"/>
        </w:rPr>
        <w:t xml:space="preserve"> </w:t>
      </w:r>
      <w:r>
        <w:rPr>
          <w:color w:val="171514"/>
          <w:w w:val="105"/>
        </w:rPr>
        <w:t>kích</w:t>
      </w:r>
      <w:r>
        <w:rPr>
          <w:color w:val="171514"/>
          <w:spacing w:val="-5"/>
          <w:w w:val="105"/>
        </w:rPr>
        <w:t xml:space="preserve"> </w:t>
      </w:r>
      <w:r>
        <w:rPr>
          <w:color w:val="171514"/>
          <w:w w:val="105"/>
        </w:rPr>
        <w:t>hoạt</w:t>
      </w:r>
      <w:r>
        <w:rPr>
          <w:color w:val="171514"/>
          <w:spacing w:val="-5"/>
          <w:w w:val="105"/>
        </w:rPr>
        <w:t xml:space="preserve"> </w:t>
      </w:r>
      <w:r>
        <w:rPr>
          <w:color w:val="171514"/>
          <w:w w:val="105"/>
        </w:rPr>
        <w:t>chỉ</w:t>
      </w:r>
      <w:r>
        <w:rPr>
          <w:color w:val="171514"/>
          <w:spacing w:val="-5"/>
          <w:w w:val="105"/>
        </w:rPr>
        <w:t xml:space="preserve"> </w:t>
      </w:r>
      <w:r>
        <w:rPr>
          <w:color w:val="171514"/>
          <w:w w:val="105"/>
        </w:rPr>
        <w:t>đặt</w:t>
      </w:r>
      <w:r>
        <w:rPr>
          <w:color w:val="171514"/>
          <w:spacing w:val="-5"/>
          <w:w w:val="105"/>
        </w:rPr>
        <w:t xml:space="preserve"> </w:t>
      </w:r>
      <w:r>
        <w:rPr>
          <w:color w:val="171514"/>
          <w:w w:val="105"/>
        </w:rPr>
        <w:t>giá</w:t>
      </w:r>
      <w:r>
        <w:rPr>
          <w:color w:val="171514"/>
          <w:spacing w:val="-6"/>
          <w:w w:val="105"/>
        </w:rPr>
        <w:t xml:space="preserve"> </w:t>
      </w:r>
      <w:r>
        <w:rPr>
          <w:color w:val="171514"/>
          <w:w w:val="105"/>
        </w:rPr>
        <w:t>trị</w:t>
      </w:r>
      <w:r>
        <w:rPr>
          <w:color w:val="171514"/>
          <w:spacing w:val="-5"/>
          <w:w w:val="105"/>
        </w:rPr>
        <w:t xml:space="preserve"> </w:t>
      </w:r>
      <w:r>
        <w:rPr>
          <w:color w:val="171514"/>
          <w:w w:val="105"/>
        </w:rPr>
        <w:t>P_REORDER</w:t>
      </w:r>
      <w:r>
        <w:rPr>
          <w:color w:val="171514"/>
          <w:spacing w:val="-5"/>
          <w:w w:val="105"/>
        </w:rPr>
        <w:t xml:space="preserve"> </w:t>
      </w:r>
      <w:r>
        <w:rPr>
          <w:color w:val="171514"/>
          <w:w w:val="105"/>
        </w:rPr>
        <w:t>thành</w:t>
      </w:r>
      <w:r>
        <w:rPr>
          <w:color w:val="171514"/>
          <w:spacing w:val="-5"/>
          <w:w w:val="105"/>
        </w:rPr>
        <w:t xml:space="preserve"> </w:t>
      </w:r>
      <w:r>
        <w:rPr>
          <w:color w:val="171514"/>
          <w:w w:val="105"/>
        </w:rPr>
        <w:t>1;</w:t>
      </w:r>
      <w:r>
        <w:rPr>
          <w:color w:val="171514"/>
          <w:spacing w:val="-5"/>
          <w:w w:val="105"/>
        </w:rPr>
        <w:t xml:space="preserve"> </w:t>
      </w:r>
      <w:r>
        <w:rPr>
          <w:color w:val="171514"/>
          <w:w w:val="105"/>
        </w:rPr>
        <w:t>nó</w:t>
      </w:r>
      <w:r>
        <w:rPr>
          <w:color w:val="171514"/>
          <w:spacing w:val="-6"/>
          <w:w w:val="105"/>
        </w:rPr>
        <w:t xml:space="preserve"> </w:t>
      </w:r>
      <w:r>
        <w:rPr>
          <w:color w:val="171514"/>
          <w:w w:val="105"/>
        </w:rPr>
        <w:t>không</w:t>
      </w:r>
      <w:r>
        <w:rPr>
          <w:color w:val="171514"/>
          <w:spacing w:val="-5"/>
          <w:w w:val="105"/>
        </w:rPr>
        <w:t xml:space="preserve"> </w:t>
      </w:r>
      <w:r>
        <w:rPr>
          <w:color w:val="171514"/>
          <w:w w:val="105"/>
        </w:rPr>
        <w:t>đặt</w:t>
      </w:r>
      <w:r>
        <w:rPr>
          <w:color w:val="171514"/>
          <w:spacing w:val="-5"/>
          <w:w w:val="105"/>
        </w:rPr>
        <w:t xml:space="preserve"> </w:t>
      </w:r>
      <w:r>
        <w:rPr>
          <w:color w:val="171514"/>
          <w:w w:val="105"/>
        </w:rPr>
        <w:t>lại</w:t>
      </w:r>
      <w:r>
        <w:rPr>
          <w:color w:val="171514"/>
          <w:spacing w:val="-5"/>
          <w:w w:val="105"/>
        </w:rPr>
        <w:t xml:space="preserve"> </w:t>
      </w:r>
      <w:r>
        <w:rPr>
          <w:color w:val="171514"/>
          <w:w w:val="105"/>
        </w:rPr>
        <w:t>giá</w:t>
      </w:r>
      <w:r>
        <w:rPr>
          <w:color w:val="171514"/>
          <w:spacing w:val="-5"/>
          <w:w w:val="105"/>
        </w:rPr>
        <w:t xml:space="preserve"> </w:t>
      </w:r>
      <w:r>
        <w:rPr>
          <w:color w:val="171514"/>
          <w:w w:val="105"/>
        </w:rPr>
        <w:t>trị</w:t>
      </w:r>
      <w:r>
        <w:rPr>
          <w:color w:val="171514"/>
          <w:spacing w:val="-5"/>
          <w:w w:val="105"/>
        </w:rPr>
        <w:t xml:space="preserve"> </w:t>
      </w:r>
      <w:r>
        <w:rPr>
          <w:color w:val="171514"/>
          <w:w w:val="105"/>
        </w:rPr>
        <w:t>về</w:t>
      </w:r>
      <w:r>
        <w:rPr>
          <w:color w:val="171514"/>
          <w:spacing w:val="-6"/>
          <w:w w:val="105"/>
        </w:rPr>
        <w:t xml:space="preserve"> </w:t>
      </w:r>
      <w:r>
        <w:rPr>
          <w:color w:val="171514"/>
          <w:w w:val="105"/>
        </w:rPr>
        <w:t>0,</w:t>
      </w:r>
      <w:r>
        <w:rPr>
          <w:color w:val="171514"/>
          <w:spacing w:val="1"/>
          <w:w w:val="105"/>
        </w:rPr>
        <w:t xml:space="preserve"> </w:t>
      </w:r>
      <w:r>
        <w:rPr>
          <w:color w:val="171514"/>
          <w:w w:val="105"/>
        </w:rPr>
        <w:t>ngay</w:t>
      </w:r>
      <w:r>
        <w:rPr>
          <w:color w:val="171514"/>
          <w:spacing w:val="9"/>
          <w:w w:val="105"/>
        </w:rPr>
        <w:t xml:space="preserve"> </w:t>
      </w:r>
      <w:r>
        <w:rPr>
          <w:color w:val="171514"/>
          <w:w w:val="105"/>
        </w:rPr>
        <w:t>cả</w:t>
      </w:r>
      <w:r>
        <w:rPr>
          <w:color w:val="171514"/>
          <w:spacing w:val="10"/>
          <w:w w:val="105"/>
        </w:rPr>
        <w:t xml:space="preserve"> </w:t>
      </w:r>
      <w:r>
        <w:rPr>
          <w:color w:val="171514"/>
          <w:w w:val="105"/>
        </w:rPr>
        <w:t>khi</w:t>
      </w:r>
      <w:r>
        <w:rPr>
          <w:color w:val="171514"/>
          <w:spacing w:val="9"/>
          <w:w w:val="105"/>
        </w:rPr>
        <w:t xml:space="preserve"> </w:t>
      </w:r>
      <w:r>
        <w:rPr>
          <w:color w:val="171514"/>
          <w:w w:val="105"/>
        </w:rPr>
        <w:t>hành</w:t>
      </w:r>
      <w:r>
        <w:rPr>
          <w:color w:val="171514"/>
          <w:spacing w:val="10"/>
          <w:w w:val="105"/>
        </w:rPr>
        <w:t xml:space="preserve"> </w:t>
      </w:r>
      <w:r>
        <w:rPr>
          <w:color w:val="171514"/>
          <w:w w:val="105"/>
        </w:rPr>
        <w:t>động</w:t>
      </w:r>
      <w:r>
        <w:rPr>
          <w:color w:val="171514"/>
          <w:spacing w:val="9"/>
          <w:w w:val="105"/>
        </w:rPr>
        <w:t xml:space="preserve"> </w:t>
      </w:r>
      <w:r>
        <w:rPr>
          <w:color w:val="171514"/>
          <w:w w:val="105"/>
        </w:rPr>
        <w:t>đó</w:t>
      </w:r>
      <w:r>
        <w:rPr>
          <w:color w:val="171514"/>
          <w:spacing w:val="10"/>
          <w:w w:val="105"/>
        </w:rPr>
        <w:t xml:space="preserve"> </w:t>
      </w:r>
      <w:r>
        <w:rPr>
          <w:color w:val="171514"/>
          <w:w w:val="105"/>
        </w:rPr>
        <w:t>rõ</w:t>
      </w:r>
      <w:r>
        <w:rPr>
          <w:color w:val="171514"/>
          <w:spacing w:val="9"/>
          <w:w w:val="105"/>
        </w:rPr>
        <w:t xml:space="preserve"> </w:t>
      </w:r>
      <w:r>
        <w:rPr>
          <w:color w:val="171514"/>
          <w:w w:val="105"/>
        </w:rPr>
        <w:t>ràng</w:t>
      </w:r>
      <w:r>
        <w:rPr>
          <w:color w:val="171514"/>
          <w:spacing w:val="10"/>
          <w:w w:val="105"/>
        </w:rPr>
        <w:t xml:space="preserve"> </w:t>
      </w:r>
      <w:r>
        <w:rPr>
          <w:color w:val="171514"/>
          <w:w w:val="105"/>
        </w:rPr>
        <w:t>là</w:t>
      </w:r>
      <w:r>
        <w:rPr>
          <w:color w:val="171514"/>
          <w:spacing w:val="9"/>
          <w:w w:val="105"/>
        </w:rPr>
        <w:t xml:space="preserve"> </w:t>
      </w:r>
      <w:r>
        <w:rPr>
          <w:color w:val="171514"/>
          <w:w w:val="105"/>
        </w:rPr>
        <w:t>bắt</w:t>
      </w:r>
      <w:r>
        <w:rPr>
          <w:color w:val="171514"/>
          <w:spacing w:val="10"/>
          <w:w w:val="105"/>
        </w:rPr>
        <w:t xml:space="preserve"> </w:t>
      </w:r>
      <w:r>
        <w:rPr>
          <w:color w:val="171514"/>
          <w:w w:val="105"/>
        </w:rPr>
        <w:t>buộc</w:t>
      </w:r>
      <w:r>
        <w:rPr>
          <w:color w:val="171514"/>
          <w:spacing w:val="9"/>
          <w:w w:val="105"/>
        </w:rPr>
        <w:t xml:space="preserve"> </w:t>
      </w:r>
      <w:r>
        <w:rPr>
          <w:color w:val="171514"/>
          <w:w w:val="105"/>
        </w:rPr>
        <w:t>khi</w:t>
      </w:r>
      <w:r>
        <w:rPr>
          <w:color w:val="171514"/>
          <w:spacing w:val="10"/>
          <w:w w:val="105"/>
        </w:rPr>
        <w:t xml:space="preserve"> </w:t>
      </w:r>
      <w:r>
        <w:rPr>
          <w:color w:val="171514"/>
          <w:w w:val="105"/>
        </w:rPr>
        <w:t>mức</w:t>
      </w:r>
      <w:r>
        <w:rPr>
          <w:color w:val="171514"/>
          <w:spacing w:val="9"/>
          <w:w w:val="105"/>
        </w:rPr>
        <w:t xml:space="preserve"> </w:t>
      </w:r>
      <w:r>
        <w:rPr>
          <w:color w:val="171514"/>
          <w:w w:val="105"/>
        </w:rPr>
        <w:t>tồn</w:t>
      </w:r>
      <w:r>
        <w:rPr>
          <w:color w:val="171514"/>
          <w:spacing w:val="10"/>
          <w:w w:val="105"/>
        </w:rPr>
        <w:t xml:space="preserve"> </w:t>
      </w:r>
      <w:r>
        <w:rPr>
          <w:color w:val="171514"/>
          <w:w w:val="105"/>
        </w:rPr>
        <w:t>kho</w:t>
      </w:r>
      <w:r>
        <w:rPr>
          <w:color w:val="171514"/>
          <w:spacing w:val="9"/>
          <w:w w:val="105"/>
        </w:rPr>
        <w:t xml:space="preserve"> </w:t>
      </w:r>
      <w:r>
        <w:rPr>
          <w:color w:val="171514"/>
          <w:w w:val="105"/>
        </w:rPr>
        <w:t>trở</w:t>
      </w:r>
      <w:r>
        <w:rPr>
          <w:color w:val="171514"/>
          <w:spacing w:val="10"/>
          <w:w w:val="105"/>
        </w:rPr>
        <w:t xml:space="preserve"> </w:t>
      </w:r>
      <w:r>
        <w:rPr>
          <w:color w:val="171514"/>
          <w:w w:val="105"/>
        </w:rPr>
        <w:t>lại</w:t>
      </w:r>
      <w:r>
        <w:rPr>
          <w:color w:val="171514"/>
          <w:spacing w:val="9"/>
          <w:w w:val="105"/>
        </w:rPr>
        <w:t xml:space="preserve"> </w:t>
      </w:r>
      <w:r>
        <w:rPr>
          <w:color w:val="171514"/>
          <w:w w:val="105"/>
        </w:rPr>
        <w:t>giá</w:t>
      </w:r>
      <w:r>
        <w:rPr>
          <w:color w:val="171514"/>
          <w:spacing w:val="10"/>
          <w:w w:val="105"/>
        </w:rPr>
        <w:t xml:space="preserve"> </w:t>
      </w:r>
      <w:r>
        <w:rPr>
          <w:color w:val="171514"/>
          <w:w w:val="105"/>
        </w:rPr>
        <w:t>trị</w:t>
      </w:r>
      <w:r>
        <w:rPr>
          <w:color w:val="171514"/>
          <w:spacing w:val="9"/>
          <w:w w:val="105"/>
        </w:rPr>
        <w:t xml:space="preserve"> </w:t>
      </w:r>
      <w:r>
        <w:rPr>
          <w:color w:val="171514"/>
          <w:w w:val="105"/>
        </w:rPr>
        <w:t>lớn</w:t>
      </w:r>
      <w:r>
        <w:rPr>
          <w:color w:val="171514"/>
          <w:spacing w:val="-52"/>
          <w:w w:val="105"/>
        </w:rPr>
        <w:t xml:space="preserve"> </w:t>
      </w:r>
      <w:r>
        <w:rPr>
          <w:color w:val="171514"/>
          <w:w w:val="105"/>
        </w:rPr>
        <w:t>hơn</w:t>
      </w:r>
      <w:r>
        <w:rPr>
          <w:color w:val="171514"/>
          <w:spacing w:val="-4"/>
          <w:w w:val="105"/>
        </w:rPr>
        <w:t xml:space="preserve"> </w:t>
      </w:r>
      <w:r>
        <w:rPr>
          <w:color w:val="171514"/>
          <w:w w:val="105"/>
        </w:rPr>
        <w:t>giá</w:t>
      </w:r>
      <w:r>
        <w:rPr>
          <w:color w:val="171514"/>
          <w:spacing w:val="-4"/>
          <w:w w:val="105"/>
        </w:rPr>
        <w:t xml:space="preserve"> </w:t>
      </w:r>
      <w:r>
        <w:rPr>
          <w:color w:val="171514"/>
          <w:w w:val="105"/>
        </w:rPr>
        <w:t>trị</w:t>
      </w:r>
      <w:r>
        <w:rPr>
          <w:color w:val="171514"/>
          <w:spacing w:val="-4"/>
          <w:w w:val="105"/>
        </w:rPr>
        <w:t xml:space="preserve"> </w:t>
      </w:r>
      <w:r>
        <w:rPr>
          <w:color w:val="171514"/>
          <w:w w:val="105"/>
        </w:rPr>
        <w:t>tối</w:t>
      </w:r>
      <w:r>
        <w:rPr>
          <w:color w:val="171514"/>
          <w:spacing w:val="-4"/>
          <w:w w:val="105"/>
        </w:rPr>
        <w:t xml:space="preserve"> </w:t>
      </w:r>
      <w:r>
        <w:rPr>
          <w:color w:val="171514"/>
          <w:w w:val="105"/>
        </w:rPr>
        <w:t>thiểu.</w:t>
      </w:r>
    </w:p>
    <w:p w14:paraId="495F8E52" w14:textId="77777777" w:rsidR="006973F2" w:rsidRDefault="00481896" w:rsidP="0073045F">
      <w:pPr>
        <w:pStyle w:val="ThnVnban"/>
        <w:spacing w:before="123" w:line="324" w:lineRule="auto"/>
        <w:ind w:left="3120" w:right="1578" w:firstLine="264"/>
      </w:pPr>
      <w:r>
        <w:rPr>
          <w:color w:val="171514"/>
          <w:w w:val="105"/>
        </w:rPr>
        <w:t>Tóm</w:t>
      </w:r>
      <w:r>
        <w:rPr>
          <w:color w:val="171514"/>
          <w:spacing w:val="-8"/>
          <w:w w:val="105"/>
        </w:rPr>
        <w:t xml:space="preserve"> </w:t>
      </w:r>
      <w:r>
        <w:rPr>
          <w:color w:val="171514"/>
          <w:w w:val="105"/>
        </w:rPr>
        <w:t>lại,</w:t>
      </w:r>
      <w:r>
        <w:rPr>
          <w:color w:val="171514"/>
          <w:spacing w:val="-7"/>
          <w:w w:val="105"/>
        </w:rPr>
        <w:t xml:space="preserve"> </w:t>
      </w:r>
      <w:r>
        <w:rPr>
          <w:color w:val="171514"/>
          <w:w w:val="105"/>
        </w:rPr>
        <w:t>phiên</w:t>
      </w:r>
      <w:r>
        <w:rPr>
          <w:color w:val="171514"/>
          <w:spacing w:val="-7"/>
          <w:w w:val="105"/>
        </w:rPr>
        <w:t xml:space="preserve"> </w:t>
      </w:r>
      <w:r>
        <w:rPr>
          <w:color w:val="171514"/>
          <w:w w:val="105"/>
        </w:rPr>
        <w:t>bản</w:t>
      </w:r>
      <w:r>
        <w:rPr>
          <w:color w:val="171514"/>
          <w:spacing w:val="-7"/>
          <w:w w:val="105"/>
        </w:rPr>
        <w:t xml:space="preserve"> </w:t>
      </w:r>
      <w:r>
        <w:rPr>
          <w:color w:val="171514"/>
          <w:w w:val="105"/>
        </w:rPr>
        <w:t>thứ</w:t>
      </w:r>
      <w:r>
        <w:rPr>
          <w:color w:val="171514"/>
          <w:spacing w:val="-7"/>
          <w:w w:val="105"/>
        </w:rPr>
        <w:t xml:space="preserve"> </w:t>
      </w:r>
      <w:r>
        <w:rPr>
          <w:color w:val="171514"/>
          <w:w w:val="105"/>
        </w:rPr>
        <w:t>hai</w:t>
      </w:r>
      <w:r>
        <w:rPr>
          <w:color w:val="171514"/>
          <w:spacing w:val="-7"/>
          <w:w w:val="105"/>
        </w:rPr>
        <w:t xml:space="preserve"> </w:t>
      </w:r>
      <w:r>
        <w:rPr>
          <w:color w:val="171514"/>
          <w:w w:val="105"/>
        </w:rPr>
        <w:t>của</w:t>
      </w:r>
      <w:r>
        <w:rPr>
          <w:color w:val="171514"/>
          <w:spacing w:val="-7"/>
          <w:w w:val="105"/>
        </w:rPr>
        <w:t xml:space="preserve"> </w:t>
      </w:r>
      <w:r>
        <w:rPr>
          <w:color w:val="171514"/>
          <w:w w:val="105"/>
        </w:rPr>
        <w:t>trình</w:t>
      </w:r>
      <w:r>
        <w:rPr>
          <w:color w:val="171514"/>
          <w:spacing w:val="-7"/>
          <w:w w:val="105"/>
        </w:rPr>
        <w:t xml:space="preserve"> </w:t>
      </w:r>
      <w:r>
        <w:rPr>
          <w:color w:val="171514"/>
          <w:w w:val="105"/>
        </w:rPr>
        <w:t>kích</w:t>
      </w:r>
      <w:r>
        <w:rPr>
          <w:color w:val="171514"/>
          <w:spacing w:val="-7"/>
          <w:w w:val="105"/>
        </w:rPr>
        <w:t xml:space="preserve"> </w:t>
      </w:r>
      <w:r>
        <w:rPr>
          <w:color w:val="171514"/>
          <w:w w:val="105"/>
        </w:rPr>
        <w:t>hoạt</w:t>
      </w:r>
      <w:r>
        <w:rPr>
          <w:color w:val="171514"/>
          <w:spacing w:val="-7"/>
          <w:w w:val="105"/>
        </w:rPr>
        <w:t xml:space="preserve"> </w:t>
      </w:r>
      <w:r>
        <w:rPr>
          <w:color w:val="171514"/>
          <w:w w:val="105"/>
        </w:rPr>
        <w:t>TRG_product_REORDER</w:t>
      </w:r>
      <w:r>
        <w:rPr>
          <w:color w:val="171514"/>
          <w:spacing w:val="-7"/>
          <w:w w:val="105"/>
        </w:rPr>
        <w:t xml:space="preserve"> </w:t>
      </w:r>
      <w:r>
        <w:rPr>
          <w:color w:val="171514"/>
          <w:w w:val="105"/>
        </w:rPr>
        <w:t>vẫn</w:t>
      </w:r>
      <w:r>
        <w:rPr>
          <w:color w:val="171514"/>
          <w:spacing w:val="-7"/>
          <w:w w:val="105"/>
        </w:rPr>
        <w:t xml:space="preserve"> </w:t>
      </w:r>
      <w:r>
        <w:rPr>
          <w:color w:val="171514"/>
          <w:w w:val="105"/>
        </w:rPr>
        <w:t>chưa</w:t>
      </w:r>
      <w:r>
        <w:rPr>
          <w:color w:val="171514"/>
          <w:spacing w:val="-7"/>
          <w:w w:val="105"/>
        </w:rPr>
        <w:t xml:space="preserve"> </w:t>
      </w:r>
      <w:r>
        <w:rPr>
          <w:color w:val="171514"/>
          <w:w w:val="105"/>
        </w:rPr>
        <w:t>hoàn</w:t>
      </w:r>
      <w:r>
        <w:rPr>
          <w:color w:val="171514"/>
          <w:spacing w:val="-7"/>
          <w:w w:val="105"/>
        </w:rPr>
        <w:t xml:space="preserve"> </w:t>
      </w:r>
      <w:r>
        <w:rPr>
          <w:color w:val="171514"/>
          <w:w w:val="105"/>
        </w:rPr>
        <w:t>thành</w:t>
      </w:r>
      <w:r>
        <w:rPr>
          <w:color w:val="171514"/>
          <w:spacing w:val="-45"/>
          <w:w w:val="105"/>
        </w:rPr>
        <w:t xml:space="preserve"> </w:t>
      </w:r>
      <w:r>
        <w:rPr>
          <w:color w:val="171514"/>
          <w:w w:val="105"/>
        </w:rPr>
        <w:t>tất cả</w:t>
      </w:r>
      <w:r>
        <w:rPr>
          <w:color w:val="171514"/>
          <w:spacing w:val="1"/>
          <w:w w:val="105"/>
        </w:rPr>
        <w:t xml:space="preserve"> </w:t>
      </w:r>
      <w:r>
        <w:rPr>
          <w:color w:val="171514"/>
          <w:w w:val="105"/>
        </w:rPr>
        <w:t>các bước</w:t>
      </w:r>
      <w:r>
        <w:rPr>
          <w:color w:val="171514"/>
          <w:spacing w:val="1"/>
          <w:w w:val="105"/>
        </w:rPr>
        <w:t xml:space="preserve"> </w:t>
      </w:r>
      <w:r>
        <w:rPr>
          <w:color w:val="171514"/>
          <w:w w:val="105"/>
        </w:rPr>
        <w:t>cần</w:t>
      </w:r>
      <w:r>
        <w:rPr>
          <w:color w:val="171514"/>
          <w:spacing w:val="1"/>
          <w:w w:val="105"/>
        </w:rPr>
        <w:t xml:space="preserve"> </w:t>
      </w:r>
      <w:r>
        <w:rPr>
          <w:color w:val="171514"/>
          <w:w w:val="105"/>
        </w:rPr>
        <w:t>thiết. Bây</w:t>
      </w:r>
      <w:r>
        <w:rPr>
          <w:color w:val="171514"/>
          <w:spacing w:val="1"/>
          <w:w w:val="105"/>
        </w:rPr>
        <w:t xml:space="preserve"> </w:t>
      </w:r>
      <w:r>
        <w:rPr>
          <w:color w:val="171514"/>
          <w:w w:val="105"/>
        </w:rPr>
        <w:t>giờ</w:t>
      </w:r>
      <w:r>
        <w:rPr>
          <w:color w:val="171514"/>
          <w:spacing w:val="1"/>
          <w:w w:val="105"/>
        </w:rPr>
        <w:t xml:space="preserve"> </w:t>
      </w:r>
      <w:r>
        <w:rPr>
          <w:color w:val="171514"/>
          <w:w w:val="105"/>
        </w:rPr>
        <w:t>hãy sửa</w:t>
      </w:r>
      <w:r>
        <w:rPr>
          <w:color w:val="171514"/>
          <w:spacing w:val="1"/>
          <w:w w:val="105"/>
        </w:rPr>
        <w:t xml:space="preserve"> </w:t>
      </w:r>
      <w:r>
        <w:rPr>
          <w:color w:val="171514"/>
          <w:w w:val="105"/>
        </w:rPr>
        <w:t>đổi</w:t>
      </w:r>
      <w:r>
        <w:rPr>
          <w:color w:val="171514"/>
          <w:spacing w:val="1"/>
          <w:w w:val="105"/>
        </w:rPr>
        <w:t xml:space="preserve"> </w:t>
      </w:r>
      <w:r>
        <w:rPr>
          <w:color w:val="171514"/>
          <w:w w:val="105"/>
        </w:rPr>
        <w:t>trình kích</w:t>
      </w:r>
      <w:r>
        <w:rPr>
          <w:color w:val="171514"/>
          <w:spacing w:val="1"/>
          <w:w w:val="105"/>
        </w:rPr>
        <w:t xml:space="preserve"> </w:t>
      </w:r>
      <w:r>
        <w:rPr>
          <w:color w:val="171514"/>
          <w:w w:val="105"/>
        </w:rPr>
        <w:t>hoạt để</w:t>
      </w:r>
      <w:r>
        <w:rPr>
          <w:color w:val="171514"/>
          <w:spacing w:val="1"/>
          <w:w w:val="105"/>
        </w:rPr>
        <w:t xml:space="preserve"> </w:t>
      </w:r>
      <w:r>
        <w:rPr>
          <w:color w:val="171514"/>
          <w:w w:val="105"/>
        </w:rPr>
        <w:t>xử</w:t>
      </w:r>
      <w:r>
        <w:rPr>
          <w:color w:val="171514"/>
          <w:spacing w:val="1"/>
          <w:w w:val="105"/>
        </w:rPr>
        <w:t xml:space="preserve"> </w:t>
      </w:r>
      <w:r>
        <w:rPr>
          <w:color w:val="171514"/>
          <w:w w:val="105"/>
        </w:rPr>
        <w:t>lý tất</w:t>
      </w:r>
      <w:r>
        <w:rPr>
          <w:color w:val="171514"/>
          <w:spacing w:val="1"/>
          <w:w w:val="105"/>
        </w:rPr>
        <w:t xml:space="preserve"> </w:t>
      </w:r>
      <w:r>
        <w:rPr>
          <w:color w:val="171514"/>
          <w:w w:val="105"/>
        </w:rPr>
        <w:t>cả</w:t>
      </w:r>
      <w:r>
        <w:rPr>
          <w:color w:val="171514"/>
          <w:spacing w:val="1"/>
          <w:w w:val="105"/>
        </w:rPr>
        <w:t xml:space="preserve"> </w:t>
      </w:r>
      <w:r>
        <w:rPr>
          <w:color w:val="171514"/>
          <w:w w:val="105"/>
        </w:rPr>
        <w:t>các kịch</w:t>
      </w:r>
      <w:r>
        <w:rPr>
          <w:color w:val="171514"/>
          <w:spacing w:val="1"/>
          <w:w w:val="105"/>
        </w:rPr>
        <w:t xml:space="preserve"> </w:t>
      </w:r>
      <w:r>
        <w:rPr>
          <w:color w:val="171514"/>
          <w:w w:val="105"/>
        </w:rPr>
        <w:t>bản</w:t>
      </w:r>
      <w:r>
        <w:rPr>
          <w:color w:val="171514"/>
          <w:spacing w:val="1"/>
          <w:w w:val="105"/>
        </w:rPr>
        <w:t xml:space="preserve"> </w:t>
      </w:r>
      <w:r>
        <w:rPr>
          <w:color w:val="171514"/>
          <w:w w:val="105"/>
        </w:rPr>
        <w:t>cập</w:t>
      </w:r>
      <w:r>
        <w:rPr>
          <w:color w:val="171514"/>
          <w:spacing w:val="1"/>
          <w:w w:val="105"/>
        </w:rPr>
        <w:t xml:space="preserve"> </w:t>
      </w:r>
      <w:r>
        <w:rPr>
          <w:color w:val="171514"/>
          <w:w w:val="105"/>
        </w:rPr>
        <w:t>nhật,</w:t>
      </w:r>
      <w:r>
        <w:rPr>
          <w:color w:val="171514"/>
          <w:spacing w:val="-3"/>
          <w:w w:val="105"/>
        </w:rPr>
        <w:t xml:space="preserve"> </w:t>
      </w:r>
      <w:r>
        <w:rPr>
          <w:color w:val="171514"/>
          <w:w w:val="105"/>
        </w:rPr>
        <w:t>như</w:t>
      </w:r>
      <w:r>
        <w:rPr>
          <w:color w:val="171514"/>
          <w:spacing w:val="-3"/>
          <w:w w:val="105"/>
        </w:rPr>
        <w:t xml:space="preserve"> </w:t>
      </w:r>
      <w:r>
        <w:rPr>
          <w:color w:val="171514"/>
          <w:w w:val="105"/>
        </w:rPr>
        <w:t>trong</w:t>
      </w:r>
      <w:r>
        <w:rPr>
          <w:color w:val="171514"/>
          <w:spacing w:val="-2"/>
          <w:w w:val="105"/>
        </w:rPr>
        <w:t xml:space="preserve"> </w:t>
      </w:r>
      <w:r>
        <w:rPr>
          <w:color w:val="171514"/>
          <w:w w:val="105"/>
        </w:rPr>
        <w:t>Hình</w:t>
      </w:r>
      <w:r>
        <w:rPr>
          <w:color w:val="171514"/>
          <w:spacing w:val="-3"/>
          <w:w w:val="105"/>
        </w:rPr>
        <w:t xml:space="preserve"> </w:t>
      </w:r>
      <w:r>
        <w:rPr>
          <w:color w:val="171514"/>
          <w:w w:val="105"/>
        </w:rPr>
        <w:t>8.21.</w:t>
      </w:r>
    </w:p>
    <w:p w14:paraId="71E3BE92" w14:textId="77777777" w:rsidR="006973F2" w:rsidRDefault="00481896" w:rsidP="0073045F">
      <w:pPr>
        <w:pStyle w:val="ThnVnban"/>
        <w:spacing w:before="1"/>
        <w:ind w:left="3384"/>
      </w:pPr>
      <w:r>
        <w:rPr>
          <w:color w:val="171514"/>
          <w:w w:val="110"/>
        </w:rPr>
        <w:t>Trình</w:t>
      </w:r>
      <w:r>
        <w:rPr>
          <w:color w:val="171514"/>
          <w:spacing w:val="-10"/>
          <w:w w:val="110"/>
        </w:rPr>
        <w:t xml:space="preserve"> </w:t>
      </w:r>
      <w:r>
        <w:rPr>
          <w:color w:val="171514"/>
          <w:w w:val="110"/>
        </w:rPr>
        <w:t>kích</w:t>
      </w:r>
      <w:r>
        <w:rPr>
          <w:color w:val="171514"/>
          <w:spacing w:val="-9"/>
          <w:w w:val="110"/>
        </w:rPr>
        <w:t xml:space="preserve"> </w:t>
      </w:r>
      <w:r>
        <w:rPr>
          <w:color w:val="171514"/>
          <w:w w:val="110"/>
        </w:rPr>
        <w:t>hoạt</w:t>
      </w:r>
      <w:r>
        <w:rPr>
          <w:color w:val="171514"/>
          <w:spacing w:val="-9"/>
          <w:w w:val="110"/>
        </w:rPr>
        <w:t xml:space="preserve"> </w:t>
      </w:r>
      <w:r>
        <w:rPr>
          <w:color w:val="171514"/>
          <w:w w:val="110"/>
        </w:rPr>
        <w:t>trong</w:t>
      </w:r>
      <w:r>
        <w:rPr>
          <w:color w:val="171514"/>
          <w:spacing w:val="-9"/>
          <w:w w:val="110"/>
        </w:rPr>
        <w:t xml:space="preserve"> </w:t>
      </w:r>
      <w:r>
        <w:rPr>
          <w:color w:val="171514"/>
          <w:w w:val="110"/>
        </w:rPr>
        <w:t>Hình</w:t>
      </w:r>
      <w:r>
        <w:rPr>
          <w:color w:val="171514"/>
          <w:spacing w:val="-9"/>
          <w:w w:val="110"/>
        </w:rPr>
        <w:t xml:space="preserve"> </w:t>
      </w:r>
      <w:r>
        <w:rPr>
          <w:color w:val="171514"/>
          <w:w w:val="110"/>
        </w:rPr>
        <w:t>8.21</w:t>
      </w:r>
      <w:r>
        <w:rPr>
          <w:color w:val="171514"/>
          <w:spacing w:val="-9"/>
          <w:w w:val="110"/>
        </w:rPr>
        <w:t xml:space="preserve"> </w:t>
      </w:r>
      <w:r>
        <w:rPr>
          <w:color w:val="171514"/>
          <w:w w:val="110"/>
        </w:rPr>
        <w:t>có</w:t>
      </w:r>
      <w:r>
        <w:rPr>
          <w:color w:val="171514"/>
          <w:spacing w:val="-9"/>
          <w:w w:val="110"/>
        </w:rPr>
        <w:t xml:space="preserve"> </w:t>
      </w:r>
      <w:r>
        <w:rPr>
          <w:color w:val="171514"/>
          <w:w w:val="110"/>
        </w:rPr>
        <w:t>một</w:t>
      </w:r>
      <w:r>
        <w:rPr>
          <w:color w:val="171514"/>
          <w:spacing w:val="-9"/>
          <w:w w:val="110"/>
        </w:rPr>
        <w:t xml:space="preserve"> </w:t>
      </w:r>
      <w:r>
        <w:rPr>
          <w:color w:val="171514"/>
          <w:w w:val="110"/>
        </w:rPr>
        <w:t>số</w:t>
      </w:r>
      <w:r>
        <w:rPr>
          <w:color w:val="171514"/>
          <w:spacing w:val="-9"/>
          <w:w w:val="110"/>
        </w:rPr>
        <w:t xml:space="preserve"> </w:t>
      </w:r>
      <w:r>
        <w:rPr>
          <w:color w:val="171514"/>
          <w:w w:val="110"/>
        </w:rPr>
        <w:t>tính</w:t>
      </w:r>
      <w:r>
        <w:rPr>
          <w:color w:val="171514"/>
          <w:spacing w:val="-9"/>
          <w:w w:val="110"/>
        </w:rPr>
        <w:t xml:space="preserve"> </w:t>
      </w:r>
      <w:r>
        <w:rPr>
          <w:color w:val="171514"/>
          <w:w w:val="110"/>
        </w:rPr>
        <w:t>năng</w:t>
      </w:r>
      <w:r>
        <w:rPr>
          <w:color w:val="171514"/>
          <w:spacing w:val="-10"/>
          <w:w w:val="110"/>
        </w:rPr>
        <w:t xml:space="preserve"> </w:t>
      </w:r>
      <w:r>
        <w:rPr>
          <w:color w:val="171514"/>
          <w:w w:val="110"/>
        </w:rPr>
        <w:t>mới:</w:t>
      </w:r>
    </w:p>
    <w:p w14:paraId="4912DEA0" w14:textId="74BCBE8C" w:rsidR="006973F2" w:rsidRDefault="00481896" w:rsidP="0073045F">
      <w:pPr>
        <w:pStyle w:val="oancuaDanhsach"/>
        <w:numPr>
          <w:ilvl w:val="1"/>
          <w:numId w:val="8"/>
        </w:numPr>
        <w:tabs>
          <w:tab w:val="left" w:pos="3381"/>
        </w:tabs>
        <w:spacing w:before="111" w:line="314" w:lineRule="auto"/>
        <w:ind w:right="1537"/>
        <w:rPr>
          <w:sz w:val="17"/>
        </w:rPr>
      </w:pPr>
      <w:r>
        <w:rPr>
          <w:color w:val="171514"/>
          <w:w w:val="105"/>
          <w:sz w:val="17"/>
        </w:rPr>
        <w:t>Trình</w:t>
      </w:r>
      <w:r>
        <w:rPr>
          <w:color w:val="171514"/>
          <w:spacing w:val="9"/>
          <w:w w:val="105"/>
          <w:sz w:val="17"/>
        </w:rPr>
        <w:t xml:space="preserve"> </w:t>
      </w:r>
      <w:r>
        <w:rPr>
          <w:color w:val="171514"/>
          <w:w w:val="105"/>
          <w:sz w:val="17"/>
        </w:rPr>
        <w:t>kích</w:t>
      </w:r>
      <w:r>
        <w:rPr>
          <w:color w:val="171514"/>
          <w:spacing w:val="9"/>
          <w:w w:val="105"/>
          <w:sz w:val="17"/>
        </w:rPr>
        <w:t xml:space="preserve"> </w:t>
      </w:r>
      <w:r>
        <w:rPr>
          <w:color w:val="171514"/>
          <w:w w:val="105"/>
          <w:sz w:val="17"/>
        </w:rPr>
        <w:t>hoạt</w:t>
      </w:r>
      <w:r>
        <w:rPr>
          <w:color w:val="171514"/>
          <w:spacing w:val="10"/>
          <w:w w:val="105"/>
          <w:sz w:val="17"/>
        </w:rPr>
        <w:t xml:space="preserve"> </w:t>
      </w:r>
      <w:r>
        <w:rPr>
          <w:color w:val="171514"/>
          <w:w w:val="105"/>
          <w:sz w:val="17"/>
        </w:rPr>
        <w:t>được</w:t>
      </w:r>
      <w:r>
        <w:rPr>
          <w:color w:val="171514"/>
          <w:spacing w:val="9"/>
          <w:w w:val="105"/>
          <w:sz w:val="17"/>
        </w:rPr>
        <w:t xml:space="preserve"> </w:t>
      </w:r>
      <w:r>
        <w:rPr>
          <w:color w:val="171514"/>
          <w:w w:val="105"/>
          <w:sz w:val="17"/>
        </w:rPr>
        <w:t>thực</w:t>
      </w:r>
      <w:r>
        <w:rPr>
          <w:color w:val="171514"/>
          <w:spacing w:val="10"/>
          <w:w w:val="105"/>
          <w:sz w:val="17"/>
        </w:rPr>
        <w:t xml:space="preserve"> </w:t>
      </w:r>
      <w:r>
        <w:rPr>
          <w:color w:val="171514"/>
          <w:w w:val="105"/>
          <w:sz w:val="17"/>
        </w:rPr>
        <w:t>thi</w:t>
      </w:r>
      <w:r w:rsidR="007D1F40">
        <w:rPr>
          <w:color w:val="171514"/>
          <w:w w:val="105"/>
          <w:sz w:val="17"/>
          <w:lang w:val="en-US"/>
        </w:rPr>
        <w:t xml:space="preserve"> </w:t>
      </w:r>
      <w:r>
        <w:rPr>
          <w:rFonts w:ascii="Verdana" w:hAnsi="Verdana"/>
          <w:i/>
          <w:color w:val="171514"/>
          <w:w w:val="105"/>
          <w:sz w:val="17"/>
        </w:rPr>
        <w:t>trước</w:t>
      </w:r>
      <w:r w:rsidR="007D1F40">
        <w:rPr>
          <w:color w:val="171514"/>
          <w:w w:val="105"/>
          <w:sz w:val="17"/>
          <w:lang w:val="en-US"/>
        </w:rPr>
        <w:t xml:space="preserve"> lệnh</w:t>
      </w:r>
      <w:r>
        <w:rPr>
          <w:color w:val="171514"/>
          <w:spacing w:val="10"/>
          <w:w w:val="105"/>
          <w:sz w:val="17"/>
        </w:rPr>
        <w:t xml:space="preserve"> </w:t>
      </w:r>
      <w:r>
        <w:rPr>
          <w:color w:val="171514"/>
          <w:w w:val="105"/>
          <w:sz w:val="17"/>
        </w:rPr>
        <w:t>kích</w:t>
      </w:r>
      <w:r>
        <w:rPr>
          <w:color w:val="171514"/>
          <w:spacing w:val="9"/>
          <w:w w:val="105"/>
          <w:sz w:val="17"/>
        </w:rPr>
        <w:t xml:space="preserve"> </w:t>
      </w:r>
      <w:r>
        <w:rPr>
          <w:color w:val="171514"/>
          <w:w w:val="105"/>
          <w:sz w:val="17"/>
        </w:rPr>
        <w:t>hoạt</w:t>
      </w:r>
      <w:r>
        <w:rPr>
          <w:color w:val="171514"/>
          <w:spacing w:val="10"/>
          <w:w w:val="105"/>
          <w:sz w:val="17"/>
        </w:rPr>
        <w:t xml:space="preserve"> </w:t>
      </w:r>
      <w:r>
        <w:rPr>
          <w:color w:val="171514"/>
          <w:w w:val="105"/>
          <w:sz w:val="17"/>
        </w:rPr>
        <w:t>thực</w:t>
      </w:r>
      <w:r>
        <w:rPr>
          <w:color w:val="171514"/>
          <w:spacing w:val="9"/>
          <w:w w:val="105"/>
          <w:sz w:val="17"/>
        </w:rPr>
        <w:t xml:space="preserve"> </w:t>
      </w:r>
      <w:r>
        <w:rPr>
          <w:color w:val="171514"/>
          <w:w w:val="105"/>
          <w:sz w:val="17"/>
        </w:rPr>
        <w:t>tế</w:t>
      </w:r>
      <w:r>
        <w:rPr>
          <w:color w:val="171514"/>
          <w:spacing w:val="10"/>
          <w:w w:val="105"/>
          <w:sz w:val="17"/>
        </w:rPr>
        <w:t xml:space="preserve"> </w:t>
      </w:r>
      <w:r>
        <w:rPr>
          <w:color w:val="171514"/>
          <w:w w:val="105"/>
          <w:sz w:val="17"/>
        </w:rPr>
        <w:t>được</w:t>
      </w:r>
      <w:r>
        <w:rPr>
          <w:color w:val="171514"/>
          <w:spacing w:val="9"/>
          <w:w w:val="105"/>
          <w:sz w:val="17"/>
        </w:rPr>
        <w:t xml:space="preserve"> </w:t>
      </w:r>
      <w:r>
        <w:rPr>
          <w:color w:val="171514"/>
          <w:w w:val="105"/>
          <w:sz w:val="17"/>
        </w:rPr>
        <w:t>hoàn</w:t>
      </w:r>
      <w:r>
        <w:rPr>
          <w:color w:val="171514"/>
          <w:spacing w:val="10"/>
          <w:w w:val="105"/>
          <w:sz w:val="17"/>
        </w:rPr>
        <w:t xml:space="preserve"> </w:t>
      </w:r>
      <w:r>
        <w:rPr>
          <w:color w:val="171514"/>
          <w:w w:val="105"/>
          <w:sz w:val="17"/>
        </w:rPr>
        <w:t>thành.</w:t>
      </w:r>
      <w:r>
        <w:rPr>
          <w:color w:val="171514"/>
          <w:spacing w:val="9"/>
          <w:w w:val="105"/>
          <w:sz w:val="17"/>
        </w:rPr>
        <w:t xml:space="preserve"> </w:t>
      </w:r>
      <w:r>
        <w:rPr>
          <w:color w:val="171514"/>
          <w:w w:val="105"/>
          <w:sz w:val="17"/>
        </w:rPr>
        <w:t>Trong</w:t>
      </w:r>
      <w:r>
        <w:rPr>
          <w:color w:val="171514"/>
          <w:spacing w:val="9"/>
          <w:w w:val="105"/>
          <w:sz w:val="17"/>
        </w:rPr>
        <w:t xml:space="preserve"> </w:t>
      </w:r>
      <w:r>
        <w:rPr>
          <w:color w:val="171514"/>
          <w:w w:val="105"/>
          <w:sz w:val="17"/>
        </w:rPr>
        <w:t>Hình</w:t>
      </w:r>
      <w:r>
        <w:rPr>
          <w:color w:val="171514"/>
          <w:spacing w:val="1"/>
          <w:w w:val="105"/>
          <w:sz w:val="17"/>
        </w:rPr>
        <w:t xml:space="preserve"> </w:t>
      </w:r>
      <w:r>
        <w:rPr>
          <w:color w:val="171514"/>
          <w:w w:val="105"/>
          <w:sz w:val="17"/>
        </w:rPr>
        <w:t>8.21,</w:t>
      </w:r>
      <w:r>
        <w:rPr>
          <w:color w:val="171514"/>
          <w:spacing w:val="-11"/>
          <w:w w:val="105"/>
          <w:sz w:val="17"/>
        </w:rPr>
        <w:t xml:space="preserve"> </w:t>
      </w:r>
      <w:r>
        <w:rPr>
          <w:color w:val="171514"/>
          <w:w w:val="105"/>
          <w:sz w:val="17"/>
        </w:rPr>
        <w:t>thời</w:t>
      </w:r>
      <w:r>
        <w:rPr>
          <w:color w:val="171514"/>
          <w:spacing w:val="-10"/>
          <w:w w:val="105"/>
          <w:sz w:val="17"/>
        </w:rPr>
        <w:t xml:space="preserve"> </w:t>
      </w:r>
      <w:r>
        <w:rPr>
          <w:color w:val="171514"/>
          <w:w w:val="105"/>
          <w:sz w:val="17"/>
        </w:rPr>
        <w:t>gian</w:t>
      </w:r>
      <w:r>
        <w:rPr>
          <w:color w:val="171514"/>
          <w:spacing w:val="-11"/>
          <w:w w:val="105"/>
          <w:sz w:val="17"/>
        </w:rPr>
        <w:t xml:space="preserve"> </w:t>
      </w:r>
      <w:r>
        <w:rPr>
          <w:color w:val="171514"/>
          <w:w w:val="105"/>
          <w:sz w:val="17"/>
        </w:rPr>
        <w:t>kích</w:t>
      </w:r>
      <w:r>
        <w:rPr>
          <w:color w:val="171514"/>
          <w:spacing w:val="-10"/>
          <w:w w:val="105"/>
          <w:sz w:val="17"/>
        </w:rPr>
        <w:t xml:space="preserve"> </w:t>
      </w:r>
      <w:r>
        <w:rPr>
          <w:color w:val="171514"/>
          <w:w w:val="105"/>
          <w:sz w:val="17"/>
        </w:rPr>
        <w:t>hoạt</w:t>
      </w:r>
      <w:r>
        <w:rPr>
          <w:color w:val="171514"/>
          <w:spacing w:val="-11"/>
          <w:w w:val="105"/>
          <w:sz w:val="17"/>
        </w:rPr>
        <w:t xml:space="preserve"> </w:t>
      </w:r>
      <w:r>
        <w:rPr>
          <w:color w:val="171514"/>
          <w:w w:val="105"/>
          <w:sz w:val="17"/>
        </w:rPr>
        <w:t>được</w:t>
      </w:r>
      <w:r>
        <w:rPr>
          <w:color w:val="171514"/>
          <w:spacing w:val="-10"/>
          <w:w w:val="105"/>
          <w:sz w:val="17"/>
        </w:rPr>
        <w:t xml:space="preserve"> </w:t>
      </w:r>
      <w:r>
        <w:rPr>
          <w:color w:val="171514"/>
          <w:w w:val="105"/>
          <w:sz w:val="17"/>
        </w:rPr>
        <w:t>xác</w:t>
      </w:r>
      <w:r>
        <w:rPr>
          <w:color w:val="171514"/>
          <w:spacing w:val="-11"/>
          <w:w w:val="105"/>
          <w:sz w:val="17"/>
        </w:rPr>
        <w:t xml:space="preserve"> </w:t>
      </w:r>
      <w:r>
        <w:rPr>
          <w:color w:val="171514"/>
          <w:w w:val="105"/>
          <w:sz w:val="17"/>
        </w:rPr>
        <w:t>định</w:t>
      </w:r>
      <w:r>
        <w:rPr>
          <w:color w:val="171514"/>
          <w:spacing w:val="-10"/>
          <w:w w:val="105"/>
          <w:sz w:val="17"/>
        </w:rPr>
        <w:t xml:space="preserve"> </w:t>
      </w:r>
      <w:r>
        <w:rPr>
          <w:color w:val="171514"/>
          <w:w w:val="105"/>
          <w:sz w:val="17"/>
        </w:rPr>
        <w:t>ở</w:t>
      </w:r>
      <w:r>
        <w:rPr>
          <w:color w:val="171514"/>
          <w:spacing w:val="-11"/>
          <w:w w:val="105"/>
          <w:sz w:val="17"/>
        </w:rPr>
        <w:t xml:space="preserve"> </w:t>
      </w:r>
      <w:r>
        <w:rPr>
          <w:color w:val="171514"/>
          <w:w w:val="105"/>
          <w:sz w:val="17"/>
        </w:rPr>
        <w:t>dòng</w:t>
      </w:r>
      <w:r>
        <w:rPr>
          <w:color w:val="171514"/>
          <w:spacing w:val="-10"/>
          <w:w w:val="105"/>
          <w:sz w:val="17"/>
        </w:rPr>
        <w:t xml:space="preserve"> </w:t>
      </w:r>
      <w:r>
        <w:rPr>
          <w:color w:val="171514"/>
          <w:w w:val="105"/>
          <w:sz w:val="17"/>
        </w:rPr>
        <w:t>2,</w:t>
      </w:r>
      <w:r>
        <w:rPr>
          <w:color w:val="171514"/>
          <w:spacing w:val="-11"/>
          <w:w w:val="105"/>
          <w:sz w:val="17"/>
        </w:rPr>
        <w:t xml:space="preserve"> </w:t>
      </w:r>
      <w:r w:rsidR="007D1F40">
        <w:rPr>
          <w:color w:val="171514"/>
          <w:w w:val="105"/>
          <w:sz w:val="17"/>
          <w:lang w:val="en-US"/>
        </w:rPr>
        <w:t>BEFORE INSERT OR UPDATE</w:t>
      </w:r>
      <w:r>
        <w:rPr>
          <w:color w:val="171514"/>
          <w:w w:val="105"/>
          <w:sz w:val="17"/>
        </w:rPr>
        <w:t>.</w:t>
      </w:r>
      <w:r>
        <w:rPr>
          <w:color w:val="171514"/>
          <w:spacing w:val="-11"/>
          <w:w w:val="105"/>
          <w:sz w:val="17"/>
        </w:rPr>
        <w:t xml:space="preserve"> </w:t>
      </w:r>
      <w:r>
        <w:rPr>
          <w:color w:val="171514"/>
          <w:w w:val="105"/>
          <w:sz w:val="17"/>
        </w:rPr>
        <w:t>Điều</w:t>
      </w:r>
      <w:r>
        <w:rPr>
          <w:color w:val="171514"/>
          <w:spacing w:val="1"/>
          <w:w w:val="105"/>
          <w:sz w:val="17"/>
        </w:rPr>
        <w:t xml:space="preserve"> </w:t>
      </w:r>
      <w:r>
        <w:rPr>
          <w:color w:val="171514"/>
          <w:w w:val="105"/>
          <w:sz w:val="17"/>
        </w:rPr>
        <w:t>này</w:t>
      </w:r>
      <w:r>
        <w:rPr>
          <w:color w:val="171514"/>
          <w:spacing w:val="-2"/>
          <w:w w:val="105"/>
          <w:sz w:val="17"/>
        </w:rPr>
        <w:t xml:space="preserve"> </w:t>
      </w:r>
      <w:r>
        <w:rPr>
          <w:color w:val="171514"/>
          <w:w w:val="105"/>
          <w:sz w:val="17"/>
        </w:rPr>
        <w:t>chỉ</w:t>
      </w:r>
      <w:r>
        <w:rPr>
          <w:color w:val="171514"/>
          <w:spacing w:val="-2"/>
          <w:w w:val="105"/>
          <w:sz w:val="17"/>
        </w:rPr>
        <w:t xml:space="preserve"> </w:t>
      </w:r>
      <w:r>
        <w:rPr>
          <w:color w:val="171514"/>
          <w:w w:val="105"/>
          <w:sz w:val="17"/>
        </w:rPr>
        <w:t>rõ</w:t>
      </w:r>
      <w:r>
        <w:rPr>
          <w:color w:val="171514"/>
          <w:spacing w:val="-1"/>
          <w:w w:val="105"/>
          <w:sz w:val="17"/>
        </w:rPr>
        <w:t xml:space="preserve"> </w:t>
      </w:r>
      <w:r>
        <w:rPr>
          <w:color w:val="171514"/>
          <w:w w:val="105"/>
          <w:sz w:val="17"/>
        </w:rPr>
        <w:t>rằng</w:t>
      </w:r>
      <w:r>
        <w:rPr>
          <w:color w:val="171514"/>
          <w:spacing w:val="-2"/>
          <w:w w:val="105"/>
          <w:sz w:val="17"/>
        </w:rPr>
        <w:t xml:space="preserve"> </w:t>
      </w:r>
      <w:r>
        <w:rPr>
          <w:color w:val="171514"/>
          <w:w w:val="105"/>
          <w:sz w:val="17"/>
        </w:rPr>
        <w:t>câu</w:t>
      </w:r>
      <w:r>
        <w:rPr>
          <w:color w:val="171514"/>
          <w:spacing w:val="-2"/>
          <w:w w:val="105"/>
          <w:sz w:val="17"/>
        </w:rPr>
        <w:t xml:space="preserve"> </w:t>
      </w:r>
      <w:r>
        <w:rPr>
          <w:color w:val="171514"/>
          <w:w w:val="105"/>
          <w:sz w:val="17"/>
        </w:rPr>
        <w:t>lệnh</w:t>
      </w:r>
      <w:r>
        <w:rPr>
          <w:color w:val="171514"/>
          <w:spacing w:val="-1"/>
          <w:w w:val="105"/>
          <w:sz w:val="17"/>
        </w:rPr>
        <w:t xml:space="preserve"> </w:t>
      </w:r>
      <w:r>
        <w:rPr>
          <w:color w:val="171514"/>
          <w:w w:val="105"/>
          <w:sz w:val="17"/>
        </w:rPr>
        <w:t>kích</w:t>
      </w:r>
      <w:r>
        <w:rPr>
          <w:color w:val="171514"/>
          <w:spacing w:val="-2"/>
          <w:w w:val="105"/>
          <w:sz w:val="17"/>
        </w:rPr>
        <w:t xml:space="preserve"> </w:t>
      </w:r>
      <w:r>
        <w:rPr>
          <w:color w:val="171514"/>
          <w:w w:val="105"/>
          <w:sz w:val="17"/>
        </w:rPr>
        <w:t>hoạt</w:t>
      </w:r>
      <w:r>
        <w:rPr>
          <w:color w:val="171514"/>
          <w:spacing w:val="-2"/>
          <w:w w:val="105"/>
          <w:sz w:val="17"/>
        </w:rPr>
        <w:t xml:space="preserve"> </w:t>
      </w:r>
      <w:r>
        <w:rPr>
          <w:color w:val="171514"/>
          <w:w w:val="105"/>
          <w:sz w:val="17"/>
        </w:rPr>
        <w:t>được</w:t>
      </w:r>
      <w:r>
        <w:rPr>
          <w:color w:val="171514"/>
          <w:spacing w:val="-1"/>
          <w:w w:val="105"/>
          <w:sz w:val="17"/>
        </w:rPr>
        <w:t xml:space="preserve"> </w:t>
      </w:r>
      <w:r>
        <w:rPr>
          <w:color w:val="171514"/>
          <w:w w:val="105"/>
          <w:sz w:val="17"/>
        </w:rPr>
        <w:t>thực</w:t>
      </w:r>
      <w:r>
        <w:rPr>
          <w:color w:val="171514"/>
          <w:spacing w:val="-2"/>
          <w:w w:val="105"/>
          <w:sz w:val="17"/>
        </w:rPr>
        <w:t xml:space="preserve"> </w:t>
      </w:r>
      <w:r>
        <w:rPr>
          <w:color w:val="171514"/>
          <w:w w:val="105"/>
          <w:sz w:val="17"/>
        </w:rPr>
        <w:t>thi</w:t>
      </w:r>
      <w:r>
        <w:rPr>
          <w:color w:val="171514"/>
          <w:spacing w:val="-2"/>
          <w:w w:val="105"/>
          <w:sz w:val="17"/>
        </w:rPr>
        <w:t xml:space="preserve"> </w:t>
      </w:r>
      <w:r>
        <w:rPr>
          <w:color w:val="171514"/>
          <w:w w:val="105"/>
          <w:sz w:val="17"/>
        </w:rPr>
        <w:t>trước</w:t>
      </w:r>
      <w:r>
        <w:rPr>
          <w:color w:val="171514"/>
          <w:spacing w:val="-1"/>
          <w:w w:val="105"/>
          <w:sz w:val="17"/>
        </w:rPr>
        <w:t xml:space="preserve"> </w:t>
      </w:r>
      <w:r>
        <w:rPr>
          <w:color w:val="171514"/>
          <w:w w:val="105"/>
          <w:sz w:val="17"/>
        </w:rPr>
        <w:t>khi</w:t>
      </w:r>
      <w:r>
        <w:rPr>
          <w:color w:val="171514"/>
          <w:spacing w:val="-2"/>
          <w:w w:val="105"/>
          <w:sz w:val="17"/>
        </w:rPr>
        <w:t xml:space="preserve"> </w:t>
      </w:r>
      <w:r>
        <w:rPr>
          <w:color w:val="171514"/>
          <w:w w:val="105"/>
          <w:sz w:val="17"/>
        </w:rPr>
        <w:t>INSERT</w:t>
      </w:r>
      <w:r>
        <w:rPr>
          <w:color w:val="171514"/>
          <w:spacing w:val="-2"/>
          <w:w w:val="105"/>
          <w:sz w:val="17"/>
        </w:rPr>
        <w:t xml:space="preserve"> </w:t>
      </w:r>
      <w:r>
        <w:rPr>
          <w:color w:val="171514"/>
          <w:w w:val="105"/>
          <w:sz w:val="17"/>
        </w:rPr>
        <w:t>hoặc</w:t>
      </w:r>
      <w:r>
        <w:rPr>
          <w:color w:val="171514"/>
          <w:spacing w:val="-1"/>
          <w:w w:val="105"/>
          <w:sz w:val="17"/>
        </w:rPr>
        <w:t xml:space="preserve"> </w:t>
      </w:r>
      <w:r>
        <w:rPr>
          <w:color w:val="171514"/>
          <w:w w:val="105"/>
          <w:sz w:val="17"/>
        </w:rPr>
        <w:t>UPDATE</w:t>
      </w:r>
      <w:r>
        <w:rPr>
          <w:color w:val="171514"/>
          <w:spacing w:val="-2"/>
          <w:w w:val="105"/>
          <w:sz w:val="17"/>
        </w:rPr>
        <w:t xml:space="preserve"> </w:t>
      </w:r>
      <w:r>
        <w:rPr>
          <w:color w:val="171514"/>
          <w:w w:val="105"/>
          <w:sz w:val="17"/>
        </w:rPr>
        <w:t>hoàn</w:t>
      </w:r>
      <w:r>
        <w:rPr>
          <w:color w:val="171514"/>
          <w:spacing w:val="-2"/>
          <w:w w:val="105"/>
          <w:sz w:val="17"/>
        </w:rPr>
        <w:t xml:space="preserve"> </w:t>
      </w:r>
      <w:r>
        <w:rPr>
          <w:color w:val="171514"/>
          <w:w w:val="105"/>
          <w:sz w:val="17"/>
        </w:rPr>
        <w:t>thành,</w:t>
      </w:r>
      <w:r>
        <w:rPr>
          <w:color w:val="171514"/>
          <w:spacing w:val="-44"/>
          <w:w w:val="105"/>
          <w:sz w:val="17"/>
        </w:rPr>
        <w:t xml:space="preserve"> </w:t>
      </w:r>
      <w:r>
        <w:rPr>
          <w:color w:val="171514"/>
          <w:w w:val="105"/>
          <w:sz w:val="17"/>
        </w:rPr>
        <w:t>không</w:t>
      </w:r>
      <w:r>
        <w:rPr>
          <w:color w:val="171514"/>
          <w:spacing w:val="-2"/>
          <w:w w:val="105"/>
          <w:sz w:val="17"/>
        </w:rPr>
        <w:t xml:space="preserve"> </w:t>
      </w:r>
      <w:r>
        <w:rPr>
          <w:color w:val="171514"/>
          <w:w w:val="105"/>
          <w:sz w:val="17"/>
        </w:rPr>
        <w:t>giống</w:t>
      </w:r>
      <w:r>
        <w:rPr>
          <w:color w:val="171514"/>
          <w:spacing w:val="-2"/>
          <w:w w:val="105"/>
          <w:sz w:val="17"/>
        </w:rPr>
        <w:t xml:space="preserve"> </w:t>
      </w:r>
      <w:r>
        <w:rPr>
          <w:color w:val="171514"/>
          <w:w w:val="105"/>
          <w:sz w:val="17"/>
        </w:rPr>
        <w:t>như</w:t>
      </w:r>
      <w:r>
        <w:rPr>
          <w:color w:val="171514"/>
          <w:spacing w:val="-2"/>
          <w:w w:val="105"/>
          <w:sz w:val="17"/>
        </w:rPr>
        <w:t xml:space="preserve"> </w:t>
      </w:r>
      <w:r>
        <w:rPr>
          <w:color w:val="171514"/>
          <w:w w:val="105"/>
          <w:sz w:val="17"/>
        </w:rPr>
        <w:t>các</w:t>
      </w:r>
      <w:r>
        <w:rPr>
          <w:color w:val="171514"/>
          <w:spacing w:val="-2"/>
          <w:w w:val="105"/>
          <w:sz w:val="17"/>
        </w:rPr>
        <w:t xml:space="preserve"> </w:t>
      </w:r>
      <w:r>
        <w:rPr>
          <w:color w:val="171514"/>
          <w:w w:val="105"/>
          <w:sz w:val="17"/>
        </w:rPr>
        <w:t>ví</w:t>
      </w:r>
      <w:r>
        <w:rPr>
          <w:color w:val="171514"/>
          <w:spacing w:val="-2"/>
          <w:w w:val="105"/>
          <w:sz w:val="17"/>
        </w:rPr>
        <w:t xml:space="preserve"> </w:t>
      </w:r>
      <w:r>
        <w:rPr>
          <w:color w:val="171514"/>
          <w:w w:val="105"/>
          <w:sz w:val="17"/>
        </w:rPr>
        <w:t>dụ</w:t>
      </w:r>
      <w:r>
        <w:rPr>
          <w:color w:val="171514"/>
          <w:spacing w:val="-2"/>
          <w:w w:val="105"/>
          <w:sz w:val="17"/>
        </w:rPr>
        <w:t xml:space="preserve"> </w:t>
      </w:r>
      <w:r>
        <w:rPr>
          <w:color w:val="171514"/>
          <w:w w:val="105"/>
          <w:sz w:val="17"/>
        </w:rPr>
        <w:t>kích</w:t>
      </w:r>
      <w:r>
        <w:rPr>
          <w:color w:val="171514"/>
          <w:spacing w:val="-2"/>
          <w:w w:val="105"/>
          <w:sz w:val="17"/>
        </w:rPr>
        <w:t xml:space="preserve"> </w:t>
      </w:r>
      <w:r>
        <w:rPr>
          <w:color w:val="171514"/>
          <w:w w:val="105"/>
          <w:sz w:val="17"/>
        </w:rPr>
        <w:t>hoạt</w:t>
      </w:r>
      <w:r>
        <w:rPr>
          <w:color w:val="171514"/>
          <w:spacing w:val="-2"/>
          <w:w w:val="105"/>
          <w:sz w:val="17"/>
        </w:rPr>
        <w:t xml:space="preserve"> </w:t>
      </w:r>
      <w:r>
        <w:rPr>
          <w:color w:val="171514"/>
          <w:w w:val="105"/>
          <w:sz w:val="17"/>
        </w:rPr>
        <w:t>trước</w:t>
      </w:r>
      <w:r>
        <w:rPr>
          <w:color w:val="171514"/>
          <w:spacing w:val="-2"/>
          <w:w w:val="105"/>
          <w:sz w:val="17"/>
        </w:rPr>
        <w:t xml:space="preserve"> </w:t>
      </w:r>
      <w:r>
        <w:rPr>
          <w:color w:val="171514"/>
          <w:w w:val="105"/>
          <w:sz w:val="17"/>
        </w:rPr>
        <w:t>đó.</w:t>
      </w:r>
    </w:p>
    <w:p w14:paraId="73F37611" w14:textId="77777777" w:rsidR="006973F2" w:rsidRDefault="006973F2" w:rsidP="0073045F">
      <w:pPr>
        <w:spacing w:line="314" w:lineRule="auto"/>
        <w:rPr>
          <w:sz w:val="17"/>
        </w:rPr>
        <w:sectPr w:rsidR="006973F2" w:rsidSect="00B6046B">
          <w:pgSz w:w="12240" w:h="15660"/>
          <w:pgMar w:top="920" w:right="0" w:bottom="280" w:left="0" w:header="662" w:footer="0" w:gutter="0"/>
          <w:cols w:space="720"/>
        </w:sectPr>
      </w:pPr>
    </w:p>
    <w:p w14:paraId="5E055120" w14:textId="77777777" w:rsidR="006973F2" w:rsidRDefault="006973F2" w:rsidP="0073045F">
      <w:pPr>
        <w:pStyle w:val="ThnVnban"/>
        <w:spacing w:before="2"/>
        <w:rPr>
          <w:sz w:val="28"/>
        </w:rPr>
      </w:pPr>
    </w:p>
    <w:p w14:paraId="0D0628A5" w14:textId="64DAB446" w:rsidR="006973F2" w:rsidRDefault="00D21267" w:rsidP="0073045F">
      <w:pPr>
        <w:pStyle w:val="ThnVnban"/>
        <w:ind w:left="1440"/>
        <w:rPr>
          <w:sz w:val="20"/>
        </w:rPr>
      </w:pPr>
      <w:r>
        <w:rPr>
          <w:noProof/>
        </w:rPr>
        <mc:AlternateContent>
          <mc:Choice Requires="wpg">
            <w:drawing>
              <wp:inline distT="0" distB="0" distL="0" distR="0" wp14:anchorId="0BCC9F78" wp14:editId="407F0B20">
                <wp:extent cx="6400800" cy="2159000"/>
                <wp:effectExtent l="0" t="0" r="0" b="0"/>
                <wp:docPr id="232127188" name="Nhóm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2159000"/>
                          <a:chOff x="0" y="0"/>
                          <a:chExt cx="10080" cy="3400"/>
                        </a:xfrm>
                      </wpg:grpSpPr>
                      <wps:wsp>
                        <wps:cNvPr id="405618508" name="Rectangle 199"/>
                        <wps:cNvSpPr>
                          <a:spLocks noChangeArrowheads="1"/>
                        </wps:cNvSpPr>
                        <wps:spPr bwMode="auto">
                          <a:xfrm>
                            <a:off x="0" y="0"/>
                            <a:ext cx="10080" cy="346"/>
                          </a:xfrm>
                          <a:prstGeom prst="rect">
                            <a:avLst/>
                          </a:prstGeom>
                          <a:solidFill>
                            <a:srgbClr val="9A9158"/>
                          </a:solidFill>
                          <a:ln>
                            <a:noFill/>
                          </a:ln>
                        </wps:spPr>
                        <wps:bodyPr rot="0" vert="horz" wrap="square" lIns="91440" tIns="45720" rIns="91440" bIns="45720" anchor="t" anchorCtr="0" upright="1">
                          <a:noAutofit/>
                        </wps:bodyPr>
                      </wps:wsp>
                      <wps:wsp>
                        <wps:cNvPr id="881962710" name="Rectangle 198"/>
                        <wps:cNvSpPr>
                          <a:spLocks noChangeArrowheads="1"/>
                        </wps:cNvSpPr>
                        <wps:spPr bwMode="auto">
                          <a:xfrm>
                            <a:off x="1" y="345"/>
                            <a:ext cx="10079" cy="3055"/>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1576320643" name="Picture 197"/>
                          <pic:cNvPicPr>
                            <a:picLocks noChangeAspect="1" noChangeArrowheads="1"/>
                          </pic:cNvPicPr>
                        </pic:nvPicPr>
                        <pic:blipFill>
                          <a:blip r:embed="rId148"/>
                          <a:srcRect/>
                          <a:stretch>
                            <a:fillRect/>
                          </a:stretch>
                        </pic:blipFill>
                        <pic:spPr bwMode="auto">
                          <a:xfrm>
                            <a:off x="2184" y="615"/>
                            <a:ext cx="5712" cy="2545"/>
                          </a:xfrm>
                          <a:prstGeom prst="rect">
                            <a:avLst/>
                          </a:prstGeom>
                          <a:noFill/>
                        </pic:spPr>
                      </pic:pic>
                      <wps:wsp>
                        <wps:cNvPr id="1394504912" name="Text Box 196"/>
                        <wps:cNvSpPr txBox="1">
                          <a:spLocks noChangeArrowheads="1"/>
                        </wps:cNvSpPr>
                        <wps:spPr bwMode="auto">
                          <a:xfrm>
                            <a:off x="1" y="0"/>
                            <a:ext cx="10079" cy="346"/>
                          </a:xfrm>
                          <a:prstGeom prst="rect">
                            <a:avLst/>
                          </a:prstGeom>
                          <a:solidFill>
                            <a:srgbClr val="9A9158"/>
                          </a:solidFill>
                          <a:ln>
                            <a:noFill/>
                          </a:ln>
                        </wps:spPr>
                        <wps:txbx>
                          <w:txbxContent>
                            <w:p w14:paraId="246F2979" w14:textId="77777777" w:rsidR="006973F2" w:rsidRDefault="00481896">
                              <w:pPr>
                                <w:spacing w:before="35"/>
                                <w:ind w:left="131"/>
                                <w:rPr>
                                  <w:sz w:val="23"/>
                                </w:rPr>
                              </w:pPr>
                              <w:r>
                                <w:rPr>
                                  <w:color w:val="FFFFFF"/>
                                  <w:w w:val="95"/>
                                  <w:sz w:val="23"/>
                                </w:rPr>
                                <w:t>HÌNH</w:t>
                              </w:r>
                              <w:r>
                                <w:rPr>
                                  <w:color w:val="FFFFFF"/>
                                  <w:spacing w:val="4"/>
                                  <w:w w:val="95"/>
                                  <w:sz w:val="23"/>
                                </w:rPr>
                                <w:t xml:space="preserve"> </w:t>
                              </w:r>
                              <w:r>
                                <w:rPr>
                                  <w:color w:val="FFFFFF"/>
                                  <w:w w:val="95"/>
                                  <w:sz w:val="23"/>
                                </w:rPr>
                                <w:t>8.21</w:t>
                              </w:r>
                              <w:r>
                                <w:rPr>
                                  <w:color w:val="FFFFFF"/>
                                  <w:spacing w:val="5"/>
                                  <w:w w:val="95"/>
                                  <w:sz w:val="23"/>
                                </w:rPr>
                                <w:t xml:space="preserve"> </w:t>
                              </w:r>
                              <w:r>
                                <w:rPr>
                                  <w:color w:val="FFFFFF"/>
                                  <w:w w:val="95"/>
                                  <w:sz w:val="23"/>
                                </w:rPr>
                                <w:t>PHIÊN</w:t>
                              </w:r>
                              <w:r>
                                <w:rPr>
                                  <w:color w:val="FFFFFF"/>
                                  <w:spacing w:val="5"/>
                                  <w:w w:val="95"/>
                                  <w:sz w:val="23"/>
                                </w:rPr>
                                <w:t xml:space="preserve"> </w:t>
                              </w:r>
                              <w:r>
                                <w:rPr>
                                  <w:color w:val="FFFFFF"/>
                                  <w:w w:val="95"/>
                                  <w:sz w:val="23"/>
                                </w:rPr>
                                <w:t>BẢN</w:t>
                              </w:r>
                              <w:r>
                                <w:rPr>
                                  <w:color w:val="FFFFFF"/>
                                  <w:spacing w:val="4"/>
                                  <w:w w:val="95"/>
                                  <w:sz w:val="23"/>
                                </w:rPr>
                                <w:t xml:space="preserve"> </w:t>
                              </w:r>
                              <w:r>
                                <w:rPr>
                                  <w:color w:val="FFFFFF"/>
                                  <w:w w:val="95"/>
                                  <w:sz w:val="23"/>
                                </w:rPr>
                                <w:t>THỨ</w:t>
                              </w:r>
                              <w:r>
                                <w:rPr>
                                  <w:color w:val="FFFFFF"/>
                                  <w:spacing w:val="5"/>
                                  <w:w w:val="95"/>
                                  <w:sz w:val="23"/>
                                </w:rPr>
                                <w:t xml:space="preserve"> </w:t>
                              </w:r>
                              <w:r>
                                <w:rPr>
                                  <w:color w:val="FFFFFF"/>
                                  <w:w w:val="95"/>
                                  <w:sz w:val="23"/>
                                </w:rPr>
                                <w:t>BA</w:t>
                              </w:r>
                              <w:r>
                                <w:rPr>
                                  <w:color w:val="FFFFFF"/>
                                  <w:spacing w:val="5"/>
                                  <w:w w:val="95"/>
                                  <w:sz w:val="23"/>
                                </w:rPr>
                                <w:t xml:space="preserve"> </w:t>
                              </w:r>
                              <w:r>
                                <w:rPr>
                                  <w:color w:val="FFFFFF"/>
                                  <w:w w:val="95"/>
                                  <w:sz w:val="23"/>
                                </w:rPr>
                                <w:t>CỦA</w:t>
                              </w:r>
                              <w:r>
                                <w:rPr>
                                  <w:color w:val="FFFFFF"/>
                                  <w:spacing w:val="4"/>
                                  <w:w w:val="95"/>
                                  <w:sz w:val="23"/>
                                </w:rPr>
                                <w:t xml:space="preserve"> </w:t>
                              </w:r>
                              <w:r>
                                <w:rPr>
                                  <w:color w:val="FFFFFF"/>
                                  <w:w w:val="95"/>
                                  <w:sz w:val="23"/>
                                </w:rPr>
                                <w:t>TRG_PRODUCt_REoRDER</w:t>
                              </w:r>
                              <w:r>
                                <w:rPr>
                                  <w:color w:val="FFFFFF"/>
                                  <w:spacing w:val="5"/>
                                  <w:w w:val="95"/>
                                  <w:sz w:val="23"/>
                                </w:rPr>
                                <w:t xml:space="preserve"> </w:t>
                              </w:r>
                              <w:r>
                                <w:rPr>
                                  <w:color w:val="FFFFFF"/>
                                  <w:w w:val="95"/>
                                  <w:sz w:val="23"/>
                                </w:rPr>
                                <w:t>TRIGGER</w:t>
                              </w:r>
                            </w:p>
                          </w:txbxContent>
                        </wps:txbx>
                        <wps:bodyPr rot="0" vert="horz" wrap="square" lIns="0" tIns="0" rIns="0" bIns="0" anchor="t" anchorCtr="0" upright="1">
                          <a:noAutofit/>
                        </wps:bodyPr>
                      </wps:wsp>
                    </wpg:wgp>
                  </a:graphicData>
                </a:graphic>
              </wp:inline>
            </w:drawing>
          </mc:Choice>
          <mc:Fallback>
            <w:pict>
              <v:group w14:anchorId="0BCC9F78" id="Nhóm 33" o:spid="_x0000_s1385" style="width:7in;height:170pt;mso-position-horizontal-relative:char;mso-position-vertical-relative:line" coordsize="10080,34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">
                <v:rect id="Rectangle 199" o:spid="_x0000_s1386" style="position:absolute;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" fillcolor="#9a9158" stroked="f"/>
                <v:rect id="Rectangle 198" o:spid="_x0000_s1387" style="position:absolute;left:1;top:345;width:10079;height:3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" fillcolor="#eadcc4" stroked="f"/>
                <v:shape id="Picture 197" o:spid="_x0000_s1388" type="#_x0000_t75" style="position:absolute;left:2184;top:615;width:5712;height:2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">
                  <v:imagedata r:id="rId149" o:title=""/>
                </v:shape>
                <v:shape id="Text Box 196" o:spid="_x0000_s1389" type="#_x0000_t202" style="position:absolute;left:1;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" fillcolor="#9a9158" stroked="f">
                  <v:textbox inset="0,0,0,0">
                    <w:txbxContent>
                      <w:p w14:paraId="246F2979" w14:textId="77777777" w:rsidR="006973F2" w:rsidRDefault="00481896">
                        <w:pPr>
                          <w:spacing w:before="35"/>
                          <w:ind w:left="131"/>
                          <w:rPr>
                            <w:sz w:val="23"/>
                          </w:rPr>
                        </w:pPr>
                        <w:r>
                          <w:rPr>
                            <w:color w:val="FFFFFF"/>
                            <w:w w:val="95"/>
                            <w:sz w:val="23"/>
                          </w:rPr>
                          <w:t>HÌNH</w:t>
                        </w:r>
                        <w:r>
                          <w:rPr>
                            <w:color w:val="FFFFFF"/>
                            <w:spacing w:val="4"/>
                            <w:w w:val="95"/>
                            <w:sz w:val="23"/>
                          </w:rPr>
                          <w:t xml:space="preserve"> </w:t>
                        </w:r>
                        <w:r>
                          <w:rPr>
                            <w:color w:val="FFFFFF"/>
                            <w:w w:val="95"/>
                            <w:sz w:val="23"/>
                          </w:rPr>
                          <w:t>8.21</w:t>
                        </w:r>
                        <w:r>
                          <w:rPr>
                            <w:color w:val="FFFFFF"/>
                            <w:spacing w:val="5"/>
                            <w:w w:val="95"/>
                            <w:sz w:val="23"/>
                          </w:rPr>
                          <w:t xml:space="preserve"> </w:t>
                        </w:r>
                        <w:r>
                          <w:rPr>
                            <w:color w:val="FFFFFF"/>
                            <w:w w:val="95"/>
                            <w:sz w:val="23"/>
                          </w:rPr>
                          <w:t>PHIÊN</w:t>
                        </w:r>
                        <w:r>
                          <w:rPr>
                            <w:color w:val="FFFFFF"/>
                            <w:spacing w:val="5"/>
                            <w:w w:val="95"/>
                            <w:sz w:val="23"/>
                          </w:rPr>
                          <w:t xml:space="preserve"> </w:t>
                        </w:r>
                        <w:r>
                          <w:rPr>
                            <w:color w:val="FFFFFF"/>
                            <w:w w:val="95"/>
                            <w:sz w:val="23"/>
                          </w:rPr>
                          <w:t>BẢN</w:t>
                        </w:r>
                        <w:r>
                          <w:rPr>
                            <w:color w:val="FFFFFF"/>
                            <w:spacing w:val="4"/>
                            <w:w w:val="95"/>
                            <w:sz w:val="23"/>
                          </w:rPr>
                          <w:t xml:space="preserve"> </w:t>
                        </w:r>
                        <w:r>
                          <w:rPr>
                            <w:color w:val="FFFFFF"/>
                            <w:w w:val="95"/>
                            <w:sz w:val="23"/>
                          </w:rPr>
                          <w:t>THỨ</w:t>
                        </w:r>
                        <w:r>
                          <w:rPr>
                            <w:color w:val="FFFFFF"/>
                            <w:spacing w:val="5"/>
                            <w:w w:val="95"/>
                            <w:sz w:val="23"/>
                          </w:rPr>
                          <w:t xml:space="preserve"> </w:t>
                        </w:r>
                        <w:r>
                          <w:rPr>
                            <w:color w:val="FFFFFF"/>
                            <w:w w:val="95"/>
                            <w:sz w:val="23"/>
                          </w:rPr>
                          <w:t>BA</w:t>
                        </w:r>
                        <w:r>
                          <w:rPr>
                            <w:color w:val="FFFFFF"/>
                            <w:spacing w:val="5"/>
                            <w:w w:val="95"/>
                            <w:sz w:val="23"/>
                          </w:rPr>
                          <w:t xml:space="preserve"> </w:t>
                        </w:r>
                        <w:r>
                          <w:rPr>
                            <w:color w:val="FFFFFF"/>
                            <w:w w:val="95"/>
                            <w:sz w:val="23"/>
                          </w:rPr>
                          <w:t>CỦA</w:t>
                        </w:r>
                        <w:r>
                          <w:rPr>
                            <w:color w:val="FFFFFF"/>
                            <w:spacing w:val="4"/>
                            <w:w w:val="95"/>
                            <w:sz w:val="23"/>
                          </w:rPr>
                          <w:t xml:space="preserve"> </w:t>
                        </w:r>
                        <w:r>
                          <w:rPr>
                            <w:color w:val="FFFFFF"/>
                            <w:w w:val="95"/>
                            <w:sz w:val="23"/>
                          </w:rPr>
                          <w:t>TRG_PRODUCt_REoRDER</w:t>
                        </w:r>
                        <w:r>
                          <w:rPr>
                            <w:color w:val="FFFFFF"/>
                            <w:spacing w:val="5"/>
                            <w:w w:val="95"/>
                            <w:sz w:val="23"/>
                          </w:rPr>
                          <w:t xml:space="preserve"> </w:t>
                        </w:r>
                        <w:r>
                          <w:rPr>
                            <w:color w:val="FFFFFF"/>
                            <w:w w:val="95"/>
                            <w:sz w:val="23"/>
                          </w:rPr>
                          <w:t>TRIGGER</w:t>
                        </w:r>
                      </w:p>
                    </w:txbxContent>
                  </v:textbox>
                </v:shape>
                <w10:anchorlock/>
              </v:group>
            </w:pict>
          </mc:Fallback>
        </mc:AlternateContent>
      </w:r>
    </w:p>
    <w:p w14:paraId="40520A9F" w14:textId="77777777" w:rsidR="006973F2" w:rsidRDefault="006973F2" w:rsidP="0073045F">
      <w:pPr>
        <w:pStyle w:val="ThnVnban"/>
        <w:spacing w:before="11"/>
        <w:rPr>
          <w:sz w:val="18"/>
        </w:rPr>
      </w:pPr>
    </w:p>
    <w:p w14:paraId="266E56F2" w14:textId="77777777" w:rsidR="006973F2" w:rsidRPr="007D1F40" w:rsidRDefault="00481896" w:rsidP="0073045F">
      <w:pPr>
        <w:pStyle w:val="oancuaDanhsach"/>
        <w:numPr>
          <w:ilvl w:val="0"/>
          <w:numId w:val="29"/>
        </w:numPr>
        <w:tabs>
          <w:tab w:val="left" w:pos="1701"/>
        </w:tabs>
        <w:spacing w:before="127" w:line="260" w:lineRule="exact"/>
        <w:ind w:right="3111"/>
        <w:rPr>
          <w:szCs w:val="28"/>
        </w:rPr>
      </w:pPr>
      <w:r w:rsidRPr="007D1F40">
        <w:rPr>
          <w:color w:val="171514"/>
          <w:w w:val="105"/>
          <w:szCs w:val="28"/>
        </w:rPr>
        <w:t>Trình kích hoạt là trình kích hoạt cấp hàng thay vì trình kích hoạt cấp câu lệnh. Từ khóa FOR EACH ROW</w:t>
      </w:r>
      <w:r w:rsidRPr="007D1F40">
        <w:rPr>
          <w:color w:val="171514"/>
          <w:spacing w:val="1"/>
          <w:w w:val="105"/>
          <w:szCs w:val="28"/>
        </w:rPr>
        <w:t xml:space="preserve"> </w:t>
      </w:r>
      <w:r w:rsidRPr="007D1F40">
        <w:rPr>
          <w:color w:val="171514"/>
          <w:w w:val="110"/>
          <w:szCs w:val="28"/>
        </w:rPr>
        <w:t>làm</w:t>
      </w:r>
      <w:r w:rsidRPr="007D1F40">
        <w:rPr>
          <w:color w:val="171514"/>
          <w:spacing w:val="-7"/>
          <w:w w:val="110"/>
          <w:szCs w:val="28"/>
        </w:rPr>
        <w:t xml:space="preserve"> </w:t>
      </w:r>
      <w:r w:rsidRPr="007D1F40">
        <w:rPr>
          <w:color w:val="171514"/>
          <w:w w:val="110"/>
          <w:szCs w:val="28"/>
        </w:rPr>
        <w:t>cho</w:t>
      </w:r>
      <w:r w:rsidRPr="007D1F40">
        <w:rPr>
          <w:color w:val="171514"/>
          <w:spacing w:val="-6"/>
          <w:w w:val="110"/>
          <w:szCs w:val="28"/>
        </w:rPr>
        <w:t xml:space="preserve"> </w:t>
      </w:r>
      <w:r w:rsidRPr="007D1F40">
        <w:rPr>
          <w:color w:val="171514"/>
          <w:w w:val="110"/>
          <w:szCs w:val="28"/>
        </w:rPr>
        <w:t>trình</w:t>
      </w:r>
      <w:r w:rsidRPr="007D1F40">
        <w:rPr>
          <w:color w:val="171514"/>
          <w:spacing w:val="-7"/>
          <w:w w:val="110"/>
          <w:szCs w:val="28"/>
        </w:rPr>
        <w:t xml:space="preserve"> </w:t>
      </w:r>
      <w:r w:rsidRPr="007D1F40">
        <w:rPr>
          <w:color w:val="171514"/>
          <w:w w:val="110"/>
          <w:szCs w:val="28"/>
        </w:rPr>
        <w:t>kích</w:t>
      </w:r>
      <w:r w:rsidRPr="007D1F40">
        <w:rPr>
          <w:color w:val="171514"/>
          <w:spacing w:val="-6"/>
          <w:w w:val="110"/>
          <w:szCs w:val="28"/>
        </w:rPr>
        <w:t xml:space="preserve"> </w:t>
      </w:r>
      <w:r w:rsidRPr="007D1F40">
        <w:rPr>
          <w:color w:val="171514"/>
          <w:w w:val="110"/>
          <w:szCs w:val="28"/>
        </w:rPr>
        <w:t>hoạt</w:t>
      </w:r>
      <w:r w:rsidRPr="007D1F40">
        <w:rPr>
          <w:color w:val="171514"/>
          <w:spacing w:val="-6"/>
          <w:w w:val="110"/>
          <w:szCs w:val="28"/>
        </w:rPr>
        <w:t xml:space="preserve"> </w:t>
      </w:r>
      <w:r w:rsidRPr="007D1F40">
        <w:rPr>
          <w:color w:val="171514"/>
          <w:w w:val="110"/>
          <w:szCs w:val="28"/>
        </w:rPr>
        <w:t>trở</w:t>
      </w:r>
      <w:r w:rsidRPr="007D1F40">
        <w:rPr>
          <w:color w:val="171514"/>
          <w:spacing w:val="-7"/>
          <w:w w:val="110"/>
          <w:szCs w:val="28"/>
        </w:rPr>
        <w:t xml:space="preserve"> </w:t>
      </w:r>
      <w:r w:rsidRPr="007D1F40">
        <w:rPr>
          <w:color w:val="171514"/>
          <w:w w:val="110"/>
          <w:szCs w:val="28"/>
        </w:rPr>
        <w:t>thành</w:t>
      </w:r>
      <w:r w:rsidRPr="007D1F40">
        <w:rPr>
          <w:color w:val="171514"/>
          <w:spacing w:val="-6"/>
          <w:w w:val="110"/>
          <w:szCs w:val="28"/>
        </w:rPr>
        <w:t xml:space="preserve"> </w:t>
      </w:r>
      <w:r w:rsidRPr="007D1F40">
        <w:rPr>
          <w:color w:val="171514"/>
          <w:w w:val="110"/>
          <w:szCs w:val="28"/>
        </w:rPr>
        <w:t>trình</w:t>
      </w:r>
      <w:r w:rsidRPr="007D1F40">
        <w:rPr>
          <w:color w:val="171514"/>
          <w:spacing w:val="-6"/>
          <w:w w:val="110"/>
          <w:szCs w:val="28"/>
        </w:rPr>
        <w:t xml:space="preserve"> </w:t>
      </w:r>
      <w:r w:rsidRPr="007D1F40">
        <w:rPr>
          <w:color w:val="171514"/>
          <w:w w:val="110"/>
          <w:szCs w:val="28"/>
        </w:rPr>
        <w:t>kích</w:t>
      </w:r>
      <w:r w:rsidRPr="007D1F40">
        <w:rPr>
          <w:color w:val="171514"/>
          <w:spacing w:val="-7"/>
          <w:w w:val="110"/>
          <w:szCs w:val="28"/>
        </w:rPr>
        <w:t xml:space="preserve"> </w:t>
      </w:r>
      <w:r w:rsidRPr="007D1F40">
        <w:rPr>
          <w:color w:val="171514"/>
          <w:w w:val="110"/>
          <w:szCs w:val="28"/>
        </w:rPr>
        <w:t>hoạt</w:t>
      </w:r>
      <w:r w:rsidRPr="007D1F40">
        <w:rPr>
          <w:color w:val="171514"/>
          <w:spacing w:val="-6"/>
          <w:w w:val="110"/>
          <w:szCs w:val="28"/>
        </w:rPr>
        <w:t xml:space="preserve"> </w:t>
      </w:r>
      <w:r w:rsidRPr="007D1F40">
        <w:rPr>
          <w:color w:val="171514"/>
          <w:w w:val="110"/>
          <w:szCs w:val="28"/>
        </w:rPr>
        <w:t>cấp</w:t>
      </w:r>
      <w:r w:rsidRPr="007D1F40">
        <w:rPr>
          <w:color w:val="171514"/>
          <w:spacing w:val="-6"/>
          <w:w w:val="110"/>
          <w:szCs w:val="28"/>
        </w:rPr>
        <w:t xml:space="preserve"> </w:t>
      </w:r>
      <w:r w:rsidRPr="007D1F40">
        <w:rPr>
          <w:color w:val="171514"/>
          <w:w w:val="110"/>
          <w:szCs w:val="28"/>
        </w:rPr>
        <w:t>hàng.</w:t>
      </w:r>
      <w:r w:rsidRPr="007D1F40">
        <w:rPr>
          <w:color w:val="171514"/>
          <w:spacing w:val="-7"/>
          <w:w w:val="110"/>
          <w:szCs w:val="28"/>
        </w:rPr>
        <w:t xml:space="preserve"> </w:t>
      </w:r>
      <w:r w:rsidRPr="007D1F40">
        <w:rPr>
          <w:color w:val="171514"/>
          <w:w w:val="110"/>
          <w:szCs w:val="28"/>
        </w:rPr>
        <w:t>Do</w:t>
      </w:r>
      <w:r w:rsidRPr="007D1F40">
        <w:rPr>
          <w:color w:val="171514"/>
          <w:spacing w:val="-6"/>
          <w:w w:val="110"/>
          <w:szCs w:val="28"/>
        </w:rPr>
        <w:t xml:space="preserve"> </w:t>
      </w:r>
      <w:r w:rsidRPr="007D1F40">
        <w:rPr>
          <w:color w:val="171514"/>
          <w:w w:val="110"/>
          <w:szCs w:val="28"/>
        </w:rPr>
        <w:t>đó,</w:t>
      </w:r>
      <w:r w:rsidRPr="007D1F40">
        <w:rPr>
          <w:color w:val="171514"/>
          <w:spacing w:val="-6"/>
          <w:w w:val="110"/>
          <w:szCs w:val="28"/>
        </w:rPr>
        <w:t xml:space="preserve"> </w:t>
      </w:r>
      <w:r w:rsidRPr="007D1F40">
        <w:rPr>
          <w:color w:val="171514"/>
          <w:w w:val="110"/>
          <w:szCs w:val="28"/>
        </w:rPr>
        <w:t>trình</w:t>
      </w:r>
      <w:r w:rsidRPr="007D1F40">
        <w:rPr>
          <w:color w:val="171514"/>
          <w:spacing w:val="-7"/>
          <w:w w:val="110"/>
          <w:szCs w:val="28"/>
        </w:rPr>
        <w:t xml:space="preserve"> </w:t>
      </w:r>
      <w:r w:rsidRPr="007D1F40">
        <w:rPr>
          <w:color w:val="171514"/>
          <w:w w:val="110"/>
          <w:szCs w:val="28"/>
        </w:rPr>
        <w:t>kích</w:t>
      </w:r>
      <w:r w:rsidRPr="007D1F40">
        <w:rPr>
          <w:color w:val="171514"/>
          <w:spacing w:val="-6"/>
          <w:w w:val="110"/>
          <w:szCs w:val="28"/>
        </w:rPr>
        <w:t xml:space="preserve"> </w:t>
      </w:r>
      <w:r w:rsidRPr="007D1F40">
        <w:rPr>
          <w:color w:val="171514"/>
          <w:w w:val="110"/>
          <w:szCs w:val="28"/>
        </w:rPr>
        <w:t>hoạt</w:t>
      </w:r>
      <w:r w:rsidRPr="007D1F40">
        <w:rPr>
          <w:color w:val="171514"/>
          <w:spacing w:val="-7"/>
          <w:w w:val="110"/>
          <w:szCs w:val="28"/>
        </w:rPr>
        <w:t xml:space="preserve"> </w:t>
      </w:r>
      <w:r w:rsidRPr="007D1F40">
        <w:rPr>
          <w:color w:val="171514"/>
          <w:w w:val="110"/>
          <w:szCs w:val="28"/>
        </w:rPr>
        <w:t>này</w:t>
      </w:r>
      <w:r w:rsidRPr="007D1F40">
        <w:rPr>
          <w:color w:val="171514"/>
          <w:spacing w:val="-6"/>
          <w:w w:val="110"/>
          <w:szCs w:val="28"/>
        </w:rPr>
        <w:t xml:space="preserve"> </w:t>
      </w:r>
      <w:r w:rsidRPr="007D1F40">
        <w:rPr>
          <w:color w:val="171514"/>
          <w:w w:val="110"/>
          <w:szCs w:val="28"/>
        </w:rPr>
        <w:t>thực</w:t>
      </w:r>
      <w:r w:rsidRPr="007D1F40">
        <w:rPr>
          <w:color w:val="171514"/>
          <w:spacing w:val="-6"/>
          <w:w w:val="110"/>
          <w:szCs w:val="28"/>
        </w:rPr>
        <w:t xml:space="preserve"> </w:t>
      </w:r>
      <w:r w:rsidRPr="007D1F40">
        <w:rPr>
          <w:color w:val="171514"/>
          <w:w w:val="110"/>
          <w:szCs w:val="28"/>
        </w:rPr>
        <w:t>thi</w:t>
      </w:r>
      <w:r w:rsidRPr="007D1F40">
        <w:rPr>
          <w:color w:val="171514"/>
          <w:spacing w:val="-7"/>
          <w:w w:val="110"/>
          <w:szCs w:val="28"/>
        </w:rPr>
        <w:t xml:space="preserve"> </w:t>
      </w:r>
      <w:r w:rsidRPr="007D1F40">
        <w:rPr>
          <w:color w:val="171514"/>
          <w:w w:val="110"/>
          <w:szCs w:val="28"/>
        </w:rPr>
        <w:t>một</w:t>
      </w:r>
      <w:r w:rsidRPr="007D1F40">
        <w:rPr>
          <w:color w:val="171514"/>
          <w:spacing w:val="-6"/>
          <w:w w:val="110"/>
          <w:szCs w:val="28"/>
        </w:rPr>
        <w:t xml:space="preserve"> </w:t>
      </w:r>
      <w:r w:rsidRPr="007D1F40">
        <w:rPr>
          <w:color w:val="171514"/>
          <w:w w:val="110"/>
          <w:szCs w:val="28"/>
        </w:rPr>
        <w:t>lần</w:t>
      </w:r>
      <w:r w:rsidRPr="007D1F40">
        <w:rPr>
          <w:color w:val="171514"/>
          <w:spacing w:val="-6"/>
          <w:w w:val="110"/>
          <w:szCs w:val="28"/>
        </w:rPr>
        <w:t xml:space="preserve"> </w:t>
      </w:r>
      <w:r w:rsidRPr="007D1F40">
        <w:rPr>
          <w:color w:val="171514"/>
          <w:w w:val="110"/>
          <w:szCs w:val="28"/>
        </w:rPr>
        <w:t>cho</w:t>
      </w:r>
      <w:r w:rsidRPr="007D1F40">
        <w:rPr>
          <w:color w:val="171514"/>
          <w:spacing w:val="-41"/>
          <w:w w:val="110"/>
          <w:szCs w:val="28"/>
        </w:rPr>
        <w:t xml:space="preserve"> </w:t>
      </w:r>
      <w:r w:rsidRPr="007D1F40">
        <w:rPr>
          <w:color w:val="171514"/>
          <w:w w:val="110"/>
          <w:szCs w:val="28"/>
        </w:rPr>
        <w:t>mỗi</w:t>
      </w:r>
      <w:r w:rsidRPr="007D1F40">
        <w:rPr>
          <w:color w:val="171514"/>
          <w:spacing w:val="-6"/>
          <w:w w:val="110"/>
          <w:szCs w:val="28"/>
        </w:rPr>
        <w:t xml:space="preserve"> </w:t>
      </w:r>
      <w:r w:rsidRPr="007D1F40">
        <w:rPr>
          <w:color w:val="171514"/>
          <w:w w:val="110"/>
          <w:szCs w:val="28"/>
        </w:rPr>
        <w:t>hàng</w:t>
      </w:r>
      <w:r w:rsidRPr="007D1F40">
        <w:rPr>
          <w:color w:val="171514"/>
          <w:spacing w:val="-5"/>
          <w:w w:val="110"/>
          <w:szCs w:val="28"/>
        </w:rPr>
        <w:t xml:space="preserve"> </w:t>
      </w:r>
      <w:r w:rsidRPr="007D1F40">
        <w:rPr>
          <w:color w:val="171514"/>
          <w:w w:val="110"/>
          <w:szCs w:val="28"/>
        </w:rPr>
        <w:t>bị</w:t>
      </w:r>
      <w:r w:rsidRPr="007D1F40">
        <w:rPr>
          <w:color w:val="171514"/>
          <w:spacing w:val="-5"/>
          <w:w w:val="110"/>
          <w:szCs w:val="28"/>
        </w:rPr>
        <w:t xml:space="preserve"> </w:t>
      </w:r>
      <w:r w:rsidRPr="007D1F40">
        <w:rPr>
          <w:color w:val="171514"/>
          <w:w w:val="110"/>
          <w:szCs w:val="28"/>
        </w:rPr>
        <w:t>ảnh</w:t>
      </w:r>
      <w:r w:rsidRPr="007D1F40">
        <w:rPr>
          <w:color w:val="171514"/>
          <w:spacing w:val="-5"/>
          <w:w w:val="110"/>
          <w:szCs w:val="28"/>
        </w:rPr>
        <w:t xml:space="preserve"> </w:t>
      </w:r>
      <w:r w:rsidRPr="007D1F40">
        <w:rPr>
          <w:color w:val="171514"/>
          <w:w w:val="110"/>
          <w:szCs w:val="28"/>
        </w:rPr>
        <w:t>hưởng</w:t>
      </w:r>
      <w:r w:rsidRPr="007D1F40">
        <w:rPr>
          <w:color w:val="171514"/>
          <w:spacing w:val="-6"/>
          <w:w w:val="110"/>
          <w:szCs w:val="28"/>
        </w:rPr>
        <w:t xml:space="preserve"> </w:t>
      </w:r>
      <w:r w:rsidRPr="007D1F40">
        <w:rPr>
          <w:color w:val="171514"/>
          <w:w w:val="110"/>
          <w:szCs w:val="28"/>
        </w:rPr>
        <w:t>bởi</w:t>
      </w:r>
      <w:r w:rsidRPr="007D1F40">
        <w:rPr>
          <w:color w:val="171514"/>
          <w:spacing w:val="-5"/>
          <w:w w:val="110"/>
          <w:szCs w:val="28"/>
        </w:rPr>
        <w:t xml:space="preserve"> </w:t>
      </w:r>
      <w:r w:rsidRPr="007D1F40">
        <w:rPr>
          <w:color w:val="171514"/>
          <w:w w:val="110"/>
          <w:szCs w:val="28"/>
        </w:rPr>
        <w:t>câu</w:t>
      </w:r>
      <w:r w:rsidRPr="007D1F40">
        <w:rPr>
          <w:color w:val="171514"/>
          <w:spacing w:val="-5"/>
          <w:w w:val="110"/>
          <w:szCs w:val="28"/>
        </w:rPr>
        <w:t xml:space="preserve"> </w:t>
      </w:r>
      <w:r w:rsidRPr="007D1F40">
        <w:rPr>
          <w:color w:val="171514"/>
          <w:w w:val="110"/>
          <w:szCs w:val="28"/>
        </w:rPr>
        <w:t>lệnh</w:t>
      </w:r>
      <w:r w:rsidRPr="007D1F40">
        <w:rPr>
          <w:color w:val="171514"/>
          <w:spacing w:val="-5"/>
          <w:w w:val="110"/>
          <w:szCs w:val="28"/>
        </w:rPr>
        <w:t xml:space="preserve"> </w:t>
      </w:r>
      <w:r w:rsidRPr="007D1F40">
        <w:rPr>
          <w:color w:val="171514"/>
          <w:w w:val="110"/>
          <w:szCs w:val="28"/>
        </w:rPr>
        <w:t>kích</w:t>
      </w:r>
      <w:r w:rsidRPr="007D1F40">
        <w:rPr>
          <w:color w:val="171514"/>
          <w:spacing w:val="-6"/>
          <w:w w:val="110"/>
          <w:szCs w:val="28"/>
        </w:rPr>
        <w:t xml:space="preserve"> </w:t>
      </w:r>
      <w:r w:rsidRPr="007D1F40">
        <w:rPr>
          <w:color w:val="171514"/>
          <w:w w:val="110"/>
          <w:szCs w:val="28"/>
        </w:rPr>
        <w:t>hoạt.</w:t>
      </w:r>
    </w:p>
    <w:p w14:paraId="720A4BF1" w14:textId="77777777" w:rsidR="006973F2" w:rsidRDefault="00481896" w:rsidP="0073045F">
      <w:pPr>
        <w:pStyle w:val="oancuaDanhsach"/>
        <w:numPr>
          <w:ilvl w:val="0"/>
          <w:numId w:val="29"/>
        </w:numPr>
        <w:tabs>
          <w:tab w:val="left" w:pos="1701"/>
        </w:tabs>
        <w:spacing w:before="95" w:line="285" w:lineRule="auto"/>
        <w:ind w:right="3221"/>
      </w:pPr>
      <w:r>
        <w:rPr>
          <w:color w:val="171514"/>
          <w:w w:val="105"/>
        </w:rPr>
        <w:t>Hành</w:t>
      </w:r>
      <w:r>
        <w:rPr>
          <w:color w:val="171514"/>
          <w:spacing w:val="6"/>
          <w:w w:val="105"/>
        </w:rPr>
        <w:t xml:space="preserve"> </w:t>
      </w:r>
      <w:r>
        <w:rPr>
          <w:color w:val="171514"/>
          <w:w w:val="105"/>
        </w:rPr>
        <w:t>động</w:t>
      </w:r>
      <w:r>
        <w:rPr>
          <w:color w:val="171514"/>
          <w:spacing w:val="6"/>
          <w:w w:val="105"/>
        </w:rPr>
        <w:t xml:space="preserve"> </w:t>
      </w:r>
      <w:r>
        <w:rPr>
          <w:color w:val="171514"/>
          <w:w w:val="105"/>
        </w:rPr>
        <w:t>kích</w:t>
      </w:r>
      <w:r>
        <w:rPr>
          <w:color w:val="171514"/>
          <w:spacing w:val="7"/>
          <w:w w:val="105"/>
        </w:rPr>
        <w:t xml:space="preserve"> </w:t>
      </w:r>
      <w:r>
        <w:rPr>
          <w:color w:val="171514"/>
          <w:w w:val="105"/>
        </w:rPr>
        <w:t>hoạt</w:t>
      </w:r>
      <w:r>
        <w:rPr>
          <w:color w:val="171514"/>
          <w:spacing w:val="6"/>
          <w:w w:val="105"/>
        </w:rPr>
        <w:t xml:space="preserve"> </w:t>
      </w:r>
      <w:r>
        <w:rPr>
          <w:color w:val="171514"/>
          <w:w w:val="105"/>
        </w:rPr>
        <w:t>sử</w:t>
      </w:r>
      <w:r>
        <w:rPr>
          <w:color w:val="171514"/>
          <w:spacing w:val="7"/>
          <w:w w:val="105"/>
        </w:rPr>
        <w:t xml:space="preserve"> </w:t>
      </w:r>
      <w:r>
        <w:rPr>
          <w:color w:val="171514"/>
          <w:w w:val="105"/>
        </w:rPr>
        <w:t>dụng</w:t>
      </w:r>
      <w:r>
        <w:rPr>
          <w:color w:val="171514"/>
          <w:spacing w:val="6"/>
          <w:w w:val="105"/>
        </w:rPr>
        <w:t xml:space="preserve"> </w:t>
      </w:r>
      <w:r>
        <w:rPr>
          <w:color w:val="171514"/>
          <w:w w:val="105"/>
        </w:rPr>
        <w:t>tham</w:t>
      </w:r>
      <w:r>
        <w:rPr>
          <w:color w:val="171514"/>
          <w:spacing w:val="7"/>
          <w:w w:val="105"/>
        </w:rPr>
        <w:t xml:space="preserve"> </w:t>
      </w:r>
      <w:r>
        <w:rPr>
          <w:color w:val="171514"/>
          <w:w w:val="105"/>
        </w:rPr>
        <w:t>chiếu</w:t>
      </w:r>
      <w:r>
        <w:rPr>
          <w:color w:val="171514"/>
          <w:spacing w:val="6"/>
          <w:w w:val="105"/>
        </w:rPr>
        <w:t xml:space="preserve"> </w:t>
      </w:r>
      <w:r>
        <w:rPr>
          <w:color w:val="171514"/>
          <w:w w:val="105"/>
        </w:rPr>
        <w:t>thuộc</w:t>
      </w:r>
      <w:r>
        <w:rPr>
          <w:color w:val="171514"/>
          <w:spacing w:val="7"/>
          <w:w w:val="105"/>
        </w:rPr>
        <w:t xml:space="preserve"> </w:t>
      </w:r>
      <w:r>
        <w:rPr>
          <w:color w:val="171514"/>
          <w:w w:val="105"/>
        </w:rPr>
        <w:t>tính</w:t>
      </w:r>
      <w:r>
        <w:rPr>
          <w:color w:val="171514"/>
          <w:spacing w:val="6"/>
          <w:w w:val="105"/>
        </w:rPr>
        <w:t xml:space="preserve"> </w:t>
      </w:r>
      <w:r>
        <w:rPr>
          <w:color w:val="171514"/>
          <w:w w:val="105"/>
        </w:rPr>
        <w:t>:NEW</w:t>
      </w:r>
      <w:r>
        <w:rPr>
          <w:color w:val="171514"/>
          <w:spacing w:val="7"/>
          <w:w w:val="105"/>
        </w:rPr>
        <w:t xml:space="preserve"> </w:t>
      </w:r>
      <w:r>
        <w:rPr>
          <w:color w:val="171514"/>
          <w:w w:val="105"/>
        </w:rPr>
        <w:t>để</w:t>
      </w:r>
      <w:r>
        <w:rPr>
          <w:color w:val="171514"/>
          <w:spacing w:val="6"/>
          <w:w w:val="105"/>
        </w:rPr>
        <w:t xml:space="preserve"> </w:t>
      </w:r>
      <w:r>
        <w:rPr>
          <w:color w:val="171514"/>
          <w:w w:val="105"/>
        </w:rPr>
        <w:t>thay</w:t>
      </w:r>
      <w:r>
        <w:rPr>
          <w:color w:val="171514"/>
          <w:spacing w:val="7"/>
          <w:w w:val="105"/>
        </w:rPr>
        <w:t xml:space="preserve"> </w:t>
      </w:r>
      <w:r>
        <w:rPr>
          <w:color w:val="171514"/>
          <w:w w:val="105"/>
        </w:rPr>
        <w:t>đổi</w:t>
      </w:r>
      <w:r>
        <w:rPr>
          <w:color w:val="171514"/>
          <w:spacing w:val="6"/>
          <w:w w:val="105"/>
        </w:rPr>
        <w:t xml:space="preserve"> </w:t>
      </w:r>
      <w:r>
        <w:rPr>
          <w:color w:val="171514"/>
          <w:w w:val="105"/>
        </w:rPr>
        <w:t>giá</w:t>
      </w:r>
      <w:r>
        <w:rPr>
          <w:color w:val="171514"/>
          <w:spacing w:val="7"/>
          <w:w w:val="105"/>
        </w:rPr>
        <w:t xml:space="preserve"> </w:t>
      </w:r>
      <w:r>
        <w:rPr>
          <w:color w:val="171514"/>
          <w:w w:val="105"/>
        </w:rPr>
        <w:t>trị</w:t>
      </w:r>
      <w:r>
        <w:rPr>
          <w:color w:val="171514"/>
          <w:spacing w:val="6"/>
          <w:w w:val="105"/>
        </w:rPr>
        <w:t xml:space="preserve"> </w:t>
      </w:r>
      <w:r>
        <w:rPr>
          <w:color w:val="171514"/>
          <w:w w:val="105"/>
        </w:rPr>
        <w:t>của</w:t>
      </w:r>
      <w:r>
        <w:rPr>
          <w:color w:val="171514"/>
          <w:spacing w:val="7"/>
          <w:w w:val="105"/>
        </w:rPr>
        <w:t xml:space="preserve"> </w:t>
      </w:r>
      <w:r>
        <w:rPr>
          <w:color w:val="171514"/>
          <w:w w:val="105"/>
        </w:rPr>
        <w:t>thuộc</w:t>
      </w:r>
      <w:r>
        <w:rPr>
          <w:color w:val="171514"/>
          <w:spacing w:val="-47"/>
          <w:w w:val="105"/>
        </w:rPr>
        <w:t xml:space="preserve"> </w:t>
      </w:r>
      <w:r>
        <w:rPr>
          <w:color w:val="171514"/>
          <w:w w:val="110"/>
        </w:rPr>
        <w:t>tính</w:t>
      </w:r>
      <w:r>
        <w:rPr>
          <w:color w:val="171514"/>
          <w:spacing w:val="-9"/>
          <w:w w:val="110"/>
        </w:rPr>
        <w:t xml:space="preserve"> </w:t>
      </w:r>
      <w:r>
        <w:rPr>
          <w:color w:val="171514"/>
          <w:w w:val="110"/>
        </w:rPr>
        <w:t>P_REORDER.</w:t>
      </w:r>
    </w:p>
    <w:p w14:paraId="10104813" w14:textId="77777777" w:rsidR="006973F2" w:rsidRDefault="00481896" w:rsidP="0073045F">
      <w:pPr>
        <w:spacing w:before="118" w:line="309" w:lineRule="auto"/>
        <w:ind w:left="1440" w:right="3082" w:firstLine="264"/>
        <w:rPr>
          <w:sz w:val="17"/>
        </w:rPr>
      </w:pPr>
      <w:r>
        <w:rPr>
          <w:color w:val="171514"/>
          <w:w w:val="105"/>
          <w:sz w:val="17"/>
        </w:rPr>
        <w:t>Việc</w:t>
      </w:r>
      <w:r>
        <w:rPr>
          <w:color w:val="171514"/>
          <w:spacing w:val="4"/>
          <w:w w:val="105"/>
          <w:sz w:val="17"/>
        </w:rPr>
        <w:t xml:space="preserve"> </w:t>
      </w:r>
      <w:r>
        <w:rPr>
          <w:color w:val="171514"/>
          <w:w w:val="105"/>
          <w:sz w:val="17"/>
        </w:rPr>
        <w:t>sử</w:t>
      </w:r>
      <w:r>
        <w:rPr>
          <w:color w:val="171514"/>
          <w:spacing w:val="4"/>
          <w:w w:val="105"/>
          <w:sz w:val="17"/>
        </w:rPr>
        <w:t xml:space="preserve"> </w:t>
      </w:r>
      <w:r>
        <w:rPr>
          <w:color w:val="171514"/>
          <w:w w:val="105"/>
          <w:sz w:val="17"/>
        </w:rPr>
        <w:t>dụng</w:t>
      </w:r>
      <w:r>
        <w:rPr>
          <w:color w:val="171514"/>
          <w:spacing w:val="4"/>
          <w:w w:val="105"/>
          <w:sz w:val="17"/>
        </w:rPr>
        <w:t xml:space="preserve"> </w:t>
      </w:r>
      <w:r>
        <w:rPr>
          <w:color w:val="171514"/>
          <w:w w:val="105"/>
          <w:sz w:val="17"/>
        </w:rPr>
        <w:t>các</w:t>
      </w:r>
      <w:r>
        <w:rPr>
          <w:color w:val="171514"/>
          <w:spacing w:val="4"/>
          <w:w w:val="105"/>
          <w:sz w:val="17"/>
        </w:rPr>
        <w:t xml:space="preserve"> </w:t>
      </w:r>
      <w:r>
        <w:rPr>
          <w:color w:val="171514"/>
          <w:w w:val="105"/>
          <w:sz w:val="17"/>
        </w:rPr>
        <w:t>tham</w:t>
      </w:r>
      <w:r>
        <w:rPr>
          <w:color w:val="171514"/>
          <w:spacing w:val="5"/>
          <w:w w:val="105"/>
          <w:sz w:val="17"/>
        </w:rPr>
        <w:t xml:space="preserve"> </w:t>
      </w:r>
      <w:r>
        <w:rPr>
          <w:color w:val="171514"/>
          <w:w w:val="105"/>
          <w:sz w:val="17"/>
        </w:rPr>
        <w:t>chiếu</w:t>
      </w:r>
      <w:r>
        <w:rPr>
          <w:color w:val="171514"/>
          <w:spacing w:val="4"/>
          <w:w w:val="105"/>
          <w:sz w:val="17"/>
        </w:rPr>
        <w:t xml:space="preserve"> </w:t>
      </w:r>
      <w:r>
        <w:rPr>
          <w:color w:val="171514"/>
          <w:w w:val="105"/>
          <w:sz w:val="17"/>
        </w:rPr>
        <w:t>thuộc</w:t>
      </w:r>
      <w:r>
        <w:rPr>
          <w:color w:val="171514"/>
          <w:spacing w:val="4"/>
          <w:w w:val="105"/>
          <w:sz w:val="17"/>
        </w:rPr>
        <w:t xml:space="preserve"> </w:t>
      </w:r>
      <w:r>
        <w:rPr>
          <w:color w:val="171514"/>
          <w:w w:val="105"/>
          <w:sz w:val="17"/>
        </w:rPr>
        <w:t>tính</w:t>
      </w:r>
      <w:r>
        <w:rPr>
          <w:color w:val="171514"/>
          <w:spacing w:val="4"/>
          <w:w w:val="105"/>
          <w:sz w:val="17"/>
        </w:rPr>
        <w:t xml:space="preserve"> </w:t>
      </w:r>
      <w:r>
        <w:rPr>
          <w:color w:val="171514"/>
          <w:w w:val="105"/>
          <w:sz w:val="17"/>
        </w:rPr>
        <w:t>:NEW</w:t>
      </w:r>
      <w:r>
        <w:rPr>
          <w:color w:val="171514"/>
          <w:spacing w:val="4"/>
          <w:w w:val="105"/>
          <w:sz w:val="17"/>
        </w:rPr>
        <w:t xml:space="preserve"> </w:t>
      </w:r>
      <w:r>
        <w:rPr>
          <w:color w:val="171514"/>
          <w:w w:val="105"/>
          <w:sz w:val="17"/>
        </w:rPr>
        <w:t>xứng</w:t>
      </w:r>
      <w:r>
        <w:rPr>
          <w:color w:val="171514"/>
          <w:spacing w:val="5"/>
          <w:w w:val="105"/>
          <w:sz w:val="17"/>
        </w:rPr>
        <w:t xml:space="preserve"> </w:t>
      </w:r>
      <w:r>
        <w:rPr>
          <w:color w:val="171514"/>
          <w:w w:val="105"/>
          <w:sz w:val="17"/>
        </w:rPr>
        <w:t>đáng</w:t>
      </w:r>
      <w:r>
        <w:rPr>
          <w:color w:val="171514"/>
          <w:spacing w:val="4"/>
          <w:w w:val="105"/>
          <w:sz w:val="17"/>
        </w:rPr>
        <w:t xml:space="preserve"> </w:t>
      </w:r>
      <w:r>
        <w:rPr>
          <w:color w:val="171514"/>
          <w:w w:val="105"/>
          <w:sz w:val="17"/>
        </w:rPr>
        <w:t>được</w:t>
      </w:r>
      <w:r>
        <w:rPr>
          <w:color w:val="171514"/>
          <w:spacing w:val="4"/>
          <w:w w:val="105"/>
          <w:sz w:val="17"/>
        </w:rPr>
        <w:t xml:space="preserve"> </w:t>
      </w:r>
      <w:r>
        <w:rPr>
          <w:color w:val="171514"/>
          <w:w w:val="105"/>
          <w:sz w:val="17"/>
        </w:rPr>
        <w:t>giải</w:t>
      </w:r>
      <w:r>
        <w:rPr>
          <w:color w:val="171514"/>
          <w:spacing w:val="4"/>
          <w:w w:val="105"/>
          <w:sz w:val="17"/>
        </w:rPr>
        <w:t xml:space="preserve"> </w:t>
      </w:r>
      <w:r>
        <w:rPr>
          <w:color w:val="171514"/>
          <w:w w:val="105"/>
          <w:sz w:val="17"/>
        </w:rPr>
        <w:t>thích</w:t>
      </w:r>
      <w:r>
        <w:rPr>
          <w:color w:val="171514"/>
          <w:spacing w:val="4"/>
          <w:w w:val="105"/>
          <w:sz w:val="17"/>
        </w:rPr>
        <w:t xml:space="preserve"> </w:t>
      </w:r>
      <w:r>
        <w:rPr>
          <w:color w:val="171514"/>
          <w:w w:val="105"/>
          <w:sz w:val="17"/>
        </w:rPr>
        <w:t>chi</w:t>
      </w:r>
      <w:r>
        <w:rPr>
          <w:color w:val="171514"/>
          <w:spacing w:val="5"/>
          <w:w w:val="105"/>
          <w:sz w:val="17"/>
        </w:rPr>
        <w:t xml:space="preserve"> </w:t>
      </w:r>
      <w:r>
        <w:rPr>
          <w:color w:val="171514"/>
          <w:w w:val="105"/>
          <w:sz w:val="17"/>
        </w:rPr>
        <w:t>tiết</w:t>
      </w:r>
      <w:r>
        <w:rPr>
          <w:color w:val="171514"/>
          <w:spacing w:val="4"/>
          <w:w w:val="105"/>
          <w:sz w:val="17"/>
        </w:rPr>
        <w:t xml:space="preserve"> </w:t>
      </w:r>
      <w:r>
        <w:rPr>
          <w:color w:val="171514"/>
          <w:w w:val="105"/>
          <w:sz w:val="17"/>
        </w:rPr>
        <w:t>hơn.</w:t>
      </w:r>
      <w:r>
        <w:rPr>
          <w:color w:val="171514"/>
          <w:spacing w:val="4"/>
          <w:w w:val="105"/>
          <w:sz w:val="17"/>
        </w:rPr>
        <w:t xml:space="preserve"> </w:t>
      </w:r>
      <w:r>
        <w:rPr>
          <w:color w:val="171514"/>
          <w:w w:val="105"/>
          <w:sz w:val="17"/>
        </w:rPr>
        <w:t>Để</w:t>
      </w:r>
      <w:r>
        <w:rPr>
          <w:color w:val="171514"/>
          <w:spacing w:val="4"/>
          <w:w w:val="105"/>
          <w:sz w:val="17"/>
        </w:rPr>
        <w:t xml:space="preserve"> </w:t>
      </w:r>
      <w:r>
        <w:rPr>
          <w:color w:val="171514"/>
          <w:w w:val="105"/>
          <w:sz w:val="17"/>
        </w:rPr>
        <w:t>hiểu</w:t>
      </w:r>
      <w:r>
        <w:rPr>
          <w:color w:val="171514"/>
          <w:spacing w:val="1"/>
          <w:w w:val="105"/>
          <w:sz w:val="17"/>
        </w:rPr>
        <w:t xml:space="preserve"> </w:t>
      </w:r>
      <w:r>
        <w:rPr>
          <w:color w:val="171514"/>
          <w:sz w:val="17"/>
        </w:rPr>
        <w:t>cách</w:t>
      </w:r>
      <w:r>
        <w:rPr>
          <w:color w:val="171514"/>
          <w:spacing w:val="13"/>
          <w:sz w:val="17"/>
        </w:rPr>
        <w:t xml:space="preserve"> </w:t>
      </w:r>
      <w:r>
        <w:rPr>
          <w:color w:val="171514"/>
          <w:sz w:val="17"/>
        </w:rPr>
        <w:t>sử</w:t>
      </w:r>
      <w:r>
        <w:rPr>
          <w:color w:val="171514"/>
          <w:spacing w:val="14"/>
          <w:sz w:val="17"/>
        </w:rPr>
        <w:t xml:space="preserve"> </w:t>
      </w:r>
      <w:r>
        <w:rPr>
          <w:color w:val="171514"/>
          <w:sz w:val="17"/>
        </w:rPr>
        <w:t>dụng</w:t>
      </w:r>
      <w:r>
        <w:rPr>
          <w:color w:val="171514"/>
          <w:spacing w:val="14"/>
          <w:sz w:val="17"/>
        </w:rPr>
        <w:t xml:space="preserve"> </w:t>
      </w:r>
      <w:r>
        <w:rPr>
          <w:color w:val="171514"/>
          <w:sz w:val="17"/>
        </w:rPr>
        <w:t>nó,</w:t>
      </w:r>
      <w:r>
        <w:rPr>
          <w:color w:val="171514"/>
          <w:spacing w:val="14"/>
          <w:sz w:val="17"/>
        </w:rPr>
        <w:t xml:space="preserve"> </w:t>
      </w:r>
      <w:r>
        <w:rPr>
          <w:color w:val="171514"/>
          <w:sz w:val="17"/>
        </w:rPr>
        <w:t>trước</w:t>
      </w:r>
      <w:r>
        <w:rPr>
          <w:color w:val="171514"/>
          <w:spacing w:val="14"/>
          <w:sz w:val="17"/>
        </w:rPr>
        <w:t xml:space="preserve"> </w:t>
      </w:r>
      <w:r>
        <w:rPr>
          <w:color w:val="171514"/>
          <w:sz w:val="17"/>
        </w:rPr>
        <w:t>tiên</w:t>
      </w:r>
      <w:r>
        <w:rPr>
          <w:color w:val="171514"/>
          <w:spacing w:val="14"/>
          <w:sz w:val="17"/>
        </w:rPr>
        <w:t xml:space="preserve"> </w:t>
      </w:r>
      <w:r>
        <w:rPr>
          <w:color w:val="171514"/>
          <w:sz w:val="17"/>
        </w:rPr>
        <w:t>bạn</w:t>
      </w:r>
      <w:r>
        <w:rPr>
          <w:color w:val="171514"/>
          <w:spacing w:val="14"/>
          <w:sz w:val="17"/>
        </w:rPr>
        <w:t xml:space="preserve"> </w:t>
      </w:r>
      <w:r>
        <w:rPr>
          <w:color w:val="171514"/>
          <w:sz w:val="17"/>
        </w:rPr>
        <w:t>phải</w:t>
      </w:r>
      <w:r>
        <w:rPr>
          <w:color w:val="171514"/>
          <w:spacing w:val="14"/>
          <w:sz w:val="17"/>
        </w:rPr>
        <w:t xml:space="preserve"> </w:t>
      </w:r>
      <w:r>
        <w:rPr>
          <w:color w:val="171514"/>
          <w:sz w:val="17"/>
        </w:rPr>
        <w:t>xem</w:t>
      </w:r>
      <w:r>
        <w:rPr>
          <w:color w:val="171514"/>
          <w:spacing w:val="14"/>
          <w:sz w:val="17"/>
        </w:rPr>
        <w:t xml:space="preserve"> </w:t>
      </w:r>
      <w:r>
        <w:rPr>
          <w:color w:val="171514"/>
          <w:sz w:val="17"/>
        </w:rPr>
        <w:t>xét</w:t>
      </w:r>
      <w:r>
        <w:rPr>
          <w:color w:val="171514"/>
          <w:spacing w:val="14"/>
          <w:sz w:val="17"/>
        </w:rPr>
        <w:t xml:space="preserve"> </w:t>
      </w:r>
      <w:r>
        <w:rPr>
          <w:color w:val="171514"/>
          <w:sz w:val="17"/>
        </w:rPr>
        <w:t>nguyên</w:t>
      </w:r>
      <w:r>
        <w:rPr>
          <w:color w:val="171514"/>
          <w:spacing w:val="14"/>
          <w:sz w:val="17"/>
        </w:rPr>
        <w:t xml:space="preserve"> </w:t>
      </w:r>
      <w:r>
        <w:rPr>
          <w:color w:val="171514"/>
          <w:sz w:val="17"/>
        </w:rPr>
        <w:t>lý</w:t>
      </w:r>
      <w:r>
        <w:rPr>
          <w:color w:val="171514"/>
          <w:spacing w:val="14"/>
          <w:sz w:val="17"/>
        </w:rPr>
        <w:t xml:space="preserve"> </w:t>
      </w:r>
      <w:r>
        <w:rPr>
          <w:color w:val="171514"/>
          <w:sz w:val="17"/>
        </w:rPr>
        <w:t>tính</w:t>
      </w:r>
      <w:r>
        <w:rPr>
          <w:color w:val="171514"/>
          <w:spacing w:val="14"/>
          <w:sz w:val="17"/>
        </w:rPr>
        <w:t xml:space="preserve"> </w:t>
      </w:r>
      <w:r>
        <w:rPr>
          <w:color w:val="171514"/>
          <w:sz w:val="17"/>
        </w:rPr>
        <w:t>toán</w:t>
      </w:r>
      <w:r>
        <w:rPr>
          <w:color w:val="171514"/>
          <w:spacing w:val="14"/>
          <w:sz w:val="17"/>
        </w:rPr>
        <w:t xml:space="preserve"> </w:t>
      </w:r>
      <w:r>
        <w:rPr>
          <w:color w:val="171514"/>
          <w:sz w:val="17"/>
        </w:rPr>
        <w:t>cơ</w:t>
      </w:r>
      <w:r>
        <w:rPr>
          <w:color w:val="171514"/>
          <w:spacing w:val="14"/>
          <w:sz w:val="17"/>
        </w:rPr>
        <w:t xml:space="preserve"> </w:t>
      </w:r>
      <w:r>
        <w:rPr>
          <w:color w:val="171514"/>
          <w:sz w:val="17"/>
        </w:rPr>
        <w:t>bản:</w:t>
      </w:r>
      <w:r>
        <w:rPr>
          <w:rFonts w:ascii="Verdana" w:hAnsi="Verdana"/>
          <w:i/>
          <w:color w:val="171514"/>
          <w:sz w:val="17"/>
        </w:rPr>
        <w:t>tất</w:t>
      </w:r>
      <w:r>
        <w:rPr>
          <w:rFonts w:ascii="Verdana" w:hAnsi="Verdana"/>
          <w:i/>
          <w:color w:val="171514"/>
          <w:spacing w:val="-1"/>
          <w:sz w:val="17"/>
        </w:rPr>
        <w:t xml:space="preserve"> </w:t>
      </w:r>
      <w:r>
        <w:rPr>
          <w:rFonts w:ascii="Verdana" w:hAnsi="Verdana"/>
          <w:i/>
          <w:color w:val="171514"/>
          <w:sz w:val="17"/>
        </w:rPr>
        <w:t>cả</w:t>
      </w:r>
      <w:r>
        <w:rPr>
          <w:rFonts w:ascii="Verdana" w:hAnsi="Verdana"/>
          <w:i/>
          <w:color w:val="171514"/>
          <w:spacing w:val="-2"/>
          <w:sz w:val="17"/>
        </w:rPr>
        <w:t xml:space="preserve"> </w:t>
      </w:r>
      <w:r>
        <w:rPr>
          <w:rFonts w:ascii="Verdana" w:hAnsi="Verdana"/>
          <w:i/>
          <w:color w:val="171514"/>
          <w:sz w:val="17"/>
        </w:rPr>
        <w:t>các</w:t>
      </w:r>
      <w:r>
        <w:rPr>
          <w:rFonts w:ascii="Verdana" w:hAnsi="Verdana"/>
          <w:i/>
          <w:color w:val="171514"/>
          <w:spacing w:val="-1"/>
          <w:sz w:val="17"/>
        </w:rPr>
        <w:t xml:space="preserve"> </w:t>
      </w:r>
      <w:r>
        <w:rPr>
          <w:rFonts w:ascii="Verdana" w:hAnsi="Verdana"/>
          <w:i/>
          <w:color w:val="171514"/>
          <w:sz w:val="17"/>
        </w:rPr>
        <w:t>thay</w:t>
      </w:r>
      <w:r>
        <w:rPr>
          <w:rFonts w:ascii="Verdana" w:hAnsi="Verdana"/>
          <w:i/>
          <w:color w:val="171514"/>
          <w:spacing w:val="-1"/>
          <w:sz w:val="17"/>
        </w:rPr>
        <w:t xml:space="preserve"> </w:t>
      </w:r>
      <w:r>
        <w:rPr>
          <w:rFonts w:ascii="Verdana" w:hAnsi="Verdana"/>
          <w:i/>
          <w:color w:val="171514"/>
          <w:sz w:val="17"/>
        </w:rPr>
        <w:t>đổi</w:t>
      </w:r>
      <w:r>
        <w:rPr>
          <w:rFonts w:ascii="Verdana" w:hAnsi="Verdana"/>
          <w:i/>
          <w:color w:val="171514"/>
          <w:spacing w:val="-1"/>
          <w:sz w:val="17"/>
        </w:rPr>
        <w:t xml:space="preserve"> </w:t>
      </w:r>
      <w:r>
        <w:rPr>
          <w:rFonts w:ascii="Verdana" w:hAnsi="Verdana"/>
          <w:i/>
          <w:color w:val="171514"/>
          <w:sz w:val="17"/>
        </w:rPr>
        <w:t>được</w:t>
      </w:r>
      <w:r>
        <w:rPr>
          <w:rFonts w:ascii="Verdana" w:hAnsi="Verdana"/>
          <w:i/>
          <w:color w:val="171514"/>
          <w:spacing w:val="-57"/>
          <w:sz w:val="17"/>
        </w:rPr>
        <w:t xml:space="preserve"> </w:t>
      </w:r>
      <w:r>
        <w:rPr>
          <w:rFonts w:ascii="Verdana" w:hAnsi="Verdana"/>
          <w:i/>
          <w:color w:val="171514"/>
          <w:w w:val="95"/>
          <w:sz w:val="17"/>
        </w:rPr>
        <w:t>thực hiện trước tiên trong bộ nhớ chính và sau đó được chuyển sang bộ nhớ vĩnh viễn</w:t>
      </w:r>
      <w:r>
        <w:rPr>
          <w:color w:val="171514"/>
          <w:w w:val="95"/>
          <w:sz w:val="17"/>
        </w:rPr>
        <w:t>. Nói cách</w:t>
      </w:r>
      <w:r>
        <w:rPr>
          <w:color w:val="171514"/>
          <w:spacing w:val="-40"/>
          <w:w w:val="95"/>
          <w:sz w:val="17"/>
        </w:rPr>
        <w:t xml:space="preserve"> </w:t>
      </w:r>
      <w:r>
        <w:rPr>
          <w:color w:val="171514"/>
          <w:w w:val="105"/>
          <w:sz w:val="17"/>
        </w:rPr>
        <w:t>khác,</w:t>
      </w:r>
      <w:r>
        <w:rPr>
          <w:color w:val="171514"/>
          <w:spacing w:val="8"/>
          <w:w w:val="105"/>
          <w:sz w:val="17"/>
        </w:rPr>
        <w:t xml:space="preserve"> </w:t>
      </w:r>
      <w:r>
        <w:rPr>
          <w:color w:val="171514"/>
          <w:w w:val="105"/>
          <w:sz w:val="17"/>
        </w:rPr>
        <w:t>máy</w:t>
      </w:r>
      <w:r>
        <w:rPr>
          <w:color w:val="171514"/>
          <w:spacing w:val="9"/>
          <w:w w:val="105"/>
          <w:sz w:val="17"/>
        </w:rPr>
        <w:t xml:space="preserve"> </w:t>
      </w:r>
      <w:r>
        <w:rPr>
          <w:color w:val="171514"/>
          <w:w w:val="105"/>
          <w:sz w:val="17"/>
        </w:rPr>
        <w:t>tính</w:t>
      </w:r>
      <w:r>
        <w:rPr>
          <w:color w:val="171514"/>
          <w:spacing w:val="9"/>
          <w:w w:val="105"/>
          <w:sz w:val="17"/>
        </w:rPr>
        <w:t xml:space="preserve"> </w:t>
      </w:r>
      <w:r>
        <w:rPr>
          <w:color w:val="171514"/>
          <w:w w:val="105"/>
          <w:sz w:val="17"/>
        </w:rPr>
        <w:t>không</w:t>
      </w:r>
      <w:r>
        <w:rPr>
          <w:color w:val="171514"/>
          <w:spacing w:val="8"/>
          <w:w w:val="105"/>
          <w:sz w:val="17"/>
        </w:rPr>
        <w:t xml:space="preserve"> </w:t>
      </w:r>
      <w:r>
        <w:rPr>
          <w:color w:val="171514"/>
          <w:w w:val="105"/>
          <w:sz w:val="17"/>
        </w:rPr>
        <w:t>thể</w:t>
      </w:r>
      <w:r>
        <w:rPr>
          <w:color w:val="171514"/>
          <w:spacing w:val="9"/>
          <w:w w:val="105"/>
          <w:sz w:val="17"/>
        </w:rPr>
        <w:t xml:space="preserve"> </w:t>
      </w:r>
      <w:r>
        <w:rPr>
          <w:color w:val="171514"/>
          <w:w w:val="105"/>
          <w:sz w:val="17"/>
        </w:rPr>
        <w:t>thay</w:t>
      </w:r>
      <w:r>
        <w:rPr>
          <w:color w:val="171514"/>
          <w:spacing w:val="9"/>
          <w:w w:val="105"/>
          <w:sz w:val="17"/>
        </w:rPr>
        <w:t xml:space="preserve"> </w:t>
      </w:r>
      <w:r>
        <w:rPr>
          <w:color w:val="171514"/>
          <w:w w:val="105"/>
          <w:sz w:val="17"/>
        </w:rPr>
        <w:t>đổi</w:t>
      </w:r>
      <w:r>
        <w:rPr>
          <w:color w:val="171514"/>
          <w:spacing w:val="8"/>
          <w:w w:val="105"/>
          <w:sz w:val="17"/>
        </w:rPr>
        <w:t xml:space="preserve"> </w:t>
      </w:r>
      <w:r>
        <w:rPr>
          <w:color w:val="171514"/>
          <w:w w:val="105"/>
          <w:sz w:val="17"/>
        </w:rPr>
        <w:t>bất</w:t>
      </w:r>
      <w:r>
        <w:rPr>
          <w:color w:val="171514"/>
          <w:spacing w:val="9"/>
          <w:w w:val="105"/>
          <w:sz w:val="17"/>
        </w:rPr>
        <w:t xml:space="preserve"> </w:t>
      </w:r>
      <w:r>
        <w:rPr>
          <w:color w:val="171514"/>
          <w:w w:val="105"/>
          <w:sz w:val="17"/>
        </w:rPr>
        <w:t>cứ</w:t>
      </w:r>
      <w:r>
        <w:rPr>
          <w:color w:val="171514"/>
          <w:spacing w:val="9"/>
          <w:w w:val="105"/>
          <w:sz w:val="17"/>
        </w:rPr>
        <w:t xml:space="preserve"> </w:t>
      </w:r>
      <w:r>
        <w:rPr>
          <w:color w:val="171514"/>
          <w:w w:val="105"/>
          <w:sz w:val="17"/>
        </w:rPr>
        <w:t>thứ</w:t>
      </w:r>
      <w:r>
        <w:rPr>
          <w:color w:val="171514"/>
          <w:spacing w:val="8"/>
          <w:w w:val="105"/>
          <w:sz w:val="17"/>
        </w:rPr>
        <w:t xml:space="preserve"> </w:t>
      </w:r>
      <w:r>
        <w:rPr>
          <w:color w:val="171514"/>
          <w:w w:val="105"/>
          <w:sz w:val="17"/>
        </w:rPr>
        <w:t>gì</w:t>
      </w:r>
      <w:r>
        <w:rPr>
          <w:color w:val="171514"/>
          <w:spacing w:val="9"/>
          <w:w w:val="105"/>
          <w:sz w:val="17"/>
        </w:rPr>
        <w:t xml:space="preserve"> </w:t>
      </w:r>
      <w:r>
        <w:rPr>
          <w:color w:val="171514"/>
          <w:w w:val="105"/>
          <w:sz w:val="17"/>
        </w:rPr>
        <w:t>trực</w:t>
      </w:r>
      <w:r>
        <w:rPr>
          <w:color w:val="171514"/>
          <w:spacing w:val="9"/>
          <w:w w:val="105"/>
          <w:sz w:val="17"/>
        </w:rPr>
        <w:t xml:space="preserve"> </w:t>
      </w:r>
      <w:r>
        <w:rPr>
          <w:color w:val="171514"/>
          <w:w w:val="105"/>
          <w:sz w:val="17"/>
        </w:rPr>
        <w:t>tiếp</w:t>
      </w:r>
      <w:r>
        <w:rPr>
          <w:color w:val="171514"/>
          <w:spacing w:val="9"/>
          <w:w w:val="105"/>
          <w:sz w:val="17"/>
        </w:rPr>
        <w:t xml:space="preserve"> </w:t>
      </w:r>
      <w:r>
        <w:rPr>
          <w:color w:val="171514"/>
          <w:w w:val="105"/>
          <w:sz w:val="17"/>
        </w:rPr>
        <w:t>trong</w:t>
      </w:r>
      <w:r>
        <w:rPr>
          <w:color w:val="171514"/>
          <w:spacing w:val="8"/>
          <w:w w:val="105"/>
          <w:sz w:val="17"/>
        </w:rPr>
        <w:t xml:space="preserve"> </w:t>
      </w:r>
      <w:r>
        <w:rPr>
          <w:color w:val="171514"/>
          <w:w w:val="105"/>
          <w:sz w:val="17"/>
        </w:rPr>
        <w:t>bộ</w:t>
      </w:r>
      <w:r>
        <w:rPr>
          <w:color w:val="171514"/>
          <w:spacing w:val="9"/>
          <w:w w:val="105"/>
          <w:sz w:val="17"/>
        </w:rPr>
        <w:t xml:space="preserve"> </w:t>
      </w:r>
      <w:r>
        <w:rPr>
          <w:color w:val="171514"/>
          <w:w w:val="105"/>
          <w:sz w:val="17"/>
        </w:rPr>
        <w:t>lưu</w:t>
      </w:r>
      <w:r>
        <w:rPr>
          <w:color w:val="171514"/>
          <w:spacing w:val="9"/>
          <w:w w:val="105"/>
          <w:sz w:val="17"/>
        </w:rPr>
        <w:t xml:space="preserve"> </w:t>
      </w:r>
      <w:r>
        <w:rPr>
          <w:color w:val="171514"/>
          <w:w w:val="105"/>
          <w:sz w:val="17"/>
        </w:rPr>
        <w:t>trữ</w:t>
      </w:r>
      <w:r>
        <w:rPr>
          <w:color w:val="171514"/>
          <w:spacing w:val="8"/>
          <w:w w:val="105"/>
          <w:sz w:val="17"/>
        </w:rPr>
        <w:t xml:space="preserve"> </w:t>
      </w:r>
      <w:r>
        <w:rPr>
          <w:color w:val="171514"/>
          <w:w w:val="105"/>
          <w:sz w:val="17"/>
        </w:rPr>
        <w:t>vĩnh</w:t>
      </w:r>
      <w:r>
        <w:rPr>
          <w:color w:val="171514"/>
          <w:spacing w:val="9"/>
          <w:w w:val="105"/>
          <w:sz w:val="17"/>
        </w:rPr>
        <w:t xml:space="preserve"> </w:t>
      </w:r>
      <w:r>
        <w:rPr>
          <w:color w:val="171514"/>
          <w:w w:val="105"/>
          <w:sz w:val="17"/>
        </w:rPr>
        <w:t>viễn</w:t>
      </w:r>
      <w:r>
        <w:rPr>
          <w:color w:val="171514"/>
          <w:spacing w:val="9"/>
          <w:w w:val="105"/>
          <w:sz w:val="17"/>
        </w:rPr>
        <w:t xml:space="preserve"> </w:t>
      </w:r>
      <w:r>
        <w:rPr>
          <w:color w:val="171514"/>
          <w:w w:val="105"/>
          <w:sz w:val="17"/>
        </w:rPr>
        <w:t>(trên</w:t>
      </w:r>
      <w:r>
        <w:rPr>
          <w:color w:val="171514"/>
          <w:spacing w:val="8"/>
          <w:w w:val="105"/>
          <w:sz w:val="17"/>
        </w:rPr>
        <w:t xml:space="preserve"> </w:t>
      </w:r>
      <w:r>
        <w:rPr>
          <w:color w:val="171514"/>
          <w:w w:val="105"/>
          <w:sz w:val="17"/>
        </w:rPr>
        <w:t>đĩa).</w:t>
      </w:r>
    </w:p>
    <w:p w14:paraId="5BA9CD8D" w14:textId="77777777" w:rsidR="006973F2" w:rsidRDefault="00481896" w:rsidP="0073045F">
      <w:pPr>
        <w:pStyle w:val="ThnVnban"/>
        <w:spacing w:before="10" w:line="324" w:lineRule="auto"/>
        <w:ind w:left="1440" w:right="3090"/>
      </w:pPr>
      <w:r>
        <w:rPr>
          <w:color w:val="171514"/>
          <w:w w:val="105"/>
        </w:rPr>
        <w:t>Trước</w:t>
      </w:r>
      <w:r>
        <w:rPr>
          <w:color w:val="171514"/>
          <w:spacing w:val="7"/>
          <w:w w:val="105"/>
        </w:rPr>
        <w:t xml:space="preserve"> </w:t>
      </w:r>
      <w:r>
        <w:rPr>
          <w:color w:val="171514"/>
          <w:w w:val="105"/>
        </w:rPr>
        <w:t>tiên,</w:t>
      </w:r>
      <w:r>
        <w:rPr>
          <w:color w:val="171514"/>
          <w:spacing w:val="7"/>
          <w:w w:val="105"/>
        </w:rPr>
        <w:t xml:space="preserve"> </w:t>
      </w:r>
      <w:r>
        <w:rPr>
          <w:color w:val="171514"/>
          <w:w w:val="105"/>
        </w:rPr>
        <w:t>nó</w:t>
      </w:r>
      <w:r>
        <w:rPr>
          <w:color w:val="171514"/>
          <w:spacing w:val="7"/>
          <w:w w:val="105"/>
        </w:rPr>
        <w:t xml:space="preserve"> </w:t>
      </w:r>
      <w:r>
        <w:rPr>
          <w:color w:val="171514"/>
          <w:w w:val="105"/>
        </w:rPr>
        <w:t>phải</w:t>
      </w:r>
      <w:r>
        <w:rPr>
          <w:color w:val="171514"/>
          <w:spacing w:val="7"/>
          <w:w w:val="105"/>
        </w:rPr>
        <w:t xml:space="preserve"> </w:t>
      </w:r>
      <w:r>
        <w:rPr>
          <w:color w:val="171514"/>
          <w:w w:val="105"/>
        </w:rPr>
        <w:t>đọc</w:t>
      </w:r>
      <w:r>
        <w:rPr>
          <w:color w:val="171514"/>
          <w:spacing w:val="7"/>
          <w:w w:val="105"/>
        </w:rPr>
        <w:t xml:space="preserve"> </w:t>
      </w:r>
      <w:r>
        <w:rPr>
          <w:color w:val="171514"/>
          <w:w w:val="105"/>
        </w:rPr>
        <w:t>dữ</w:t>
      </w:r>
      <w:r>
        <w:rPr>
          <w:color w:val="171514"/>
          <w:spacing w:val="7"/>
          <w:w w:val="105"/>
        </w:rPr>
        <w:t xml:space="preserve"> </w:t>
      </w:r>
      <w:r>
        <w:rPr>
          <w:color w:val="171514"/>
          <w:w w:val="105"/>
        </w:rPr>
        <w:t>liệu</w:t>
      </w:r>
      <w:r>
        <w:rPr>
          <w:color w:val="171514"/>
          <w:spacing w:val="7"/>
          <w:w w:val="105"/>
        </w:rPr>
        <w:t xml:space="preserve"> </w:t>
      </w:r>
      <w:r>
        <w:rPr>
          <w:color w:val="171514"/>
          <w:w w:val="105"/>
        </w:rPr>
        <w:t>từ</w:t>
      </w:r>
      <w:r>
        <w:rPr>
          <w:color w:val="171514"/>
          <w:spacing w:val="7"/>
          <w:w w:val="105"/>
        </w:rPr>
        <w:t xml:space="preserve"> </w:t>
      </w:r>
      <w:r>
        <w:rPr>
          <w:color w:val="171514"/>
          <w:w w:val="105"/>
        </w:rPr>
        <w:t>bộ</w:t>
      </w:r>
      <w:r>
        <w:rPr>
          <w:color w:val="171514"/>
          <w:spacing w:val="7"/>
          <w:w w:val="105"/>
        </w:rPr>
        <w:t xml:space="preserve"> </w:t>
      </w:r>
      <w:r>
        <w:rPr>
          <w:color w:val="171514"/>
          <w:w w:val="105"/>
        </w:rPr>
        <w:t>nhớ</w:t>
      </w:r>
      <w:r>
        <w:rPr>
          <w:color w:val="171514"/>
          <w:spacing w:val="7"/>
          <w:w w:val="105"/>
        </w:rPr>
        <w:t xml:space="preserve"> </w:t>
      </w:r>
      <w:r>
        <w:rPr>
          <w:color w:val="171514"/>
          <w:w w:val="105"/>
        </w:rPr>
        <w:t>vĩnh</w:t>
      </w:r>
      <w:r>
        <w:rPr>
          <w:color w:val="171514"/>
          <w:spacing w:val="7"/>
          <w:w w:val="105"/>
        </w:rPr>
        <w:t xml:space="preserve"> </w:t>
      </w:r>
      <w:r>
        <w:rPr>
          <w:color w:val="171514"/>
          <w:w w:val="105"/>
        </w:rPr>
        <w:t>viễn</w:t>
      </w:r>
      <w:r>
        <w:rPr>
          <w:color w:val="171514"/>
          <w:spacing w:val="7"/>
          <w:w w:val="105"/>
        </w:rPr>
        <w:t xml:space="preserve"> </w:t>
      </w:r>
      <w:r>
        <w:rPr>
          <w:color w:val="171514"/>
          <w:w w:val="105"/>
        </w:rPr>
        <w:t>sang</w:t>
      </w:r>
      <w:r>
        <w:rPr>
          <w:color w:val="171514"/>
          <w:spacing w:val="7"/>
          <w:w w:val="105"/>
        </w:rPr>
        <w:t xml:space="preserve"> </w:t>
      </w:r>
      <w:r>
        <w:rPr>
          <w:color w:val="171514"/>
          <w:w w:val="105"/>
        </w:rPr>
        <w:t>bộ</w:t>
      </w:r>
      <w:r>
        <w:rPr>
          <w:color w:val="171514"/>
          <w:spacing w:val="8"/>
          <w:w w:val="105"/>
        </w:rPr>
        <w:t xml:space="preserve"> </w:t>
      </w:r>
      <w:r>
        <w:rPr>
          <w:color w:val="171514"/>
          <w:w w:val="105"/>
        </w:rPr>
        <w:t>nhớ</w:t>
      </w:r>
      <w:r>
        <w:rPr>
          <w:color w:val="171514"/>
          <w:spacing w:val="7"/>
          <w:w w:val="105"/>
        </w:rPr>
        <w:t xml:space="preserve"> </w:t>
      </w:r>
      <w:r>
        <w:rPr>
          <w:color w:val="171514"/>
          <w:w w:val="105"/>
        </w:rPr>
        <w:t>chính,</w:t>
      </w:r>
      <w:r>
        <w:rPr>
          <w:color w:val="171514"/>
          <w:spacing w:val="7"/>
          <w:w w:val="105"/>
        </w:rPr>
        <w:t xml:space="preserve"> </w:t>
      </w:r>
      <w:r>
        <w:rPr>
          <w:color w:val="171514"/>
          <w:w w:val="105"/>
        </w:rPr>
        <w:t>sau</w:t>
      </w:r>
      <w:r>
        <w:rPr>
          <w:color w:val="171514"/>
          <w:spacing w:val="7"/>
          <w:w w:val="105"/>
        </w:rPr>
        <w:t xml:space="preserve"> </w:t>
      </w:r>
      <w:r>
        <w:rPr>
          <w:color w:val="171514"/>
          <w:w w:val="105"/>
        </w:rPr>
        <w:t>đó</w:t>
      </w:r>
      <w:r>
        <w:rPr>
          <w:color w:val="171514"/>
          <w:spacing w:val="7"/>
          <w:w w:val="105"/>
        </w:rPr>
        <w:t xml:space="preserve"> </w:t>
      </w:r>
      <w:r>
        <w:rPr>
          <w:color w:val="171514"/>
          <w:w w:val="105"/>
        </w:rPr>
        <w:t>thực</w:t>
      </w:r>
      <w:r>
        <w:rPr>
          <w:color w:val="171514"/>
          <w:spacing w:val="7"/>
          <w:w w:val="105"/>
        </w:rPr>
        <w:t xml:space="preserve"> </w:t>
      </w:r>
      <w:r>
        <w:rPr>
          <w:color w:val="171514"/>
          <w:w w:val="105"/>
        </w:rPr>
        <w:t>hiện</w:t>
      </w:r>
      <w:r>
        <w:rPr>
          <w:color w:val="171514"/>
          <w:spacing w:val="7"/>
          <w:w w:val="105"/>
        </w:rPr>
        <w:t xml:space="preserve"> </w:t>
      </w:r>
      <w:r>
        <w:rPr>
          <w:color w:val="171514"/>
          <w:w w:val="105"/>
        </w:rPr>
        <w:t>thay</w:t>
      </w:r>
      <w:r>
        <w:rPr>
          <w:color w:val="171514"/>
          <w:spacing w:val="7"/>
          <w:w w:val="105"/>
        </w:rPr>
        <w:t xml:space="preserve"> </w:t>
      </w:r>
      <w:r>
        <w:rPr>
          <w:color w:val="171514"/>
          <w:w w:val="105"/>
        </w:rPr>
        <w:t>đổi</w:t>
      </w:r>
      <w:r>
        <w:rPr>
          <w:color w:val="171514"/>
          <w:spacing w:val="-44"/>
          <w:w w:val="105"/>
        </w:rPr>
        <w:t xml:space="preserve"> </w:t>
      </w:r>
      <w:r>
        <w:rPr>
          <w:color w:val="171514"/>
          <w:w w:val="105"/>
        </w:rPr>
        <w:t>trong</w:t>
      </w:r>
      <w:r>
        <w:rPr>
          <w:color w:val="171514"/>
          <w:spacing w:val="3"/>
          <w:w w:val="105"/>
        </w:rPr>
        <w:t xml:space="preserve"> </w:t>
      </w:r>
      <w:r>
        <w:rPr>
          <w:color w:val="171514"/>
          <w:w w:val="105"/>
        </w:rPr>
        <w:t>bộ</w:t>
      </w:r>
      <w:r>
        <w:rPr>
          <w:color w:val="171514"/>
          <w:spacing w:val="4"/>
          <w:w w:val="105"/>
        </w:rPr>
        <w:t xml:space="preserve"> </w:t>
      </w:r>
      <w:r>
        <w:rPr>
          <w:color w:val="171514"/>
          <w:w w:val="105"/>
        </w:rPr>
        <w:t>nhớ</w:t>
      </w:r>
      <w:r>
        <w:rPr>
          <w:color w:val="171514"/>
          <w:spacing w:val="4"/>
          <w:w w:val="105"/>
        </w:rPr>
        <w:t xml:space="preserve"> </w:t>
      </w:r>
      <w:r>
        <w:rPr>
          <w:color w:val="171514"/>
          <w:w w:val="105"/>
        </w:rPr>
        <w:t>chính</w:t>
      </w:r>
      <w:r>
        <w:rPr>
          <w:color w:val="171514"/>
          <w:spacing w:val="4"/>
          <w:w w:val="105"/>
        </w:rPr>
        <w:t xml:space="preserve"> </w:t>
      </w:r>
      <w:r>
        <w:rPr>
          <w:color w:val="171514"/>
          <w:w w:val="105"/>
        </w:rPr>
        <w:t>và</w:t>
      </w:r>
      <w:r>
        <w:rPr>
          <w:color w:val="171514"/>
          <w:spacing w:val="3"/>
          <w:w w:val="105"/>
        </w:rPr>
        <w:t xml:space="preserve"> </w:t>
      </w:r>
      <w:r>
        <w:rPr>
          <w:color w:val="171514"/>
          <w:w w:val="105"/>
        </w:rPr>
        <w:t>cuối</w:t>
      </w:r>
      <w:r>
        <w:rPr>
          <w:color w:val="171514"/>
          <w:spacing w:val="4"/>
          <w:w w:val="105"/>
        </w:rPr>
        <w:t xml:space="preserve"> </w:t>
      </w:r>
      <w:r>
        <w:rPr>
          <w:color w:val="171514"/>
          <w:w w:val="105"/>
        </w:rPr>
        <w:t>cùng</w:t>
      </w:r>
      <w:r>
        <w:rPr>
          <w:color w:val="171514"/>
          <w:spacing w:val="4"/>
          <w:w w:val="105"/>
        </w:rPr>
        <w:t xml:space="preserve"> </w:t>
      </w:r>
      <w:r>
        <w:rPr>
          <w:color w:val="171514"/>
          <w:w w:val="105"/>
        </w:rPr>
        <w:t>ghi</w:t>
      </w:r>
      <w:r>
        <w:rPr>
          <w:color w:val="171514"/>
          <w:spacing w:val="4"/>
          <w:w w:val="105"/>
        </w:rPr>
        <w:t xml:space="preserve"> </w:t>
      </w:r>
      <w:r>
        <w:rPr>
          <w:color w:val="171514"/>
          <w:w w:val="105"/>
        </w:rPr>
        <w:t>dữ</w:t>
      </w:r>
      <w:r>
        <w:rPr>
          <w:color w:val="171514"/>
          <w:spacing w:val="4"/>
          <w:w w:val="105"/>
        </w:rPr>
        <w:t xml:space="preserve"> </w:t>
      </w:r>
      <w:r>
        <w:rPr>
          <w:color w:val="171514"/>
          <w:w w:val="105"/>
        </w:rPr>
        <w:t>liệu</w:t>
      </w:r>
      <w:r>
        <w:rPr>
          <w:color w:val="171514"/>
          <w:spacing w:val="3"/>
          <w:w w:val="105"/>
        </w:rPr>
        <w:t xml:space="preserve"> </w:t>
      </w:r>
      <w:r>
        <w:rPr>
          <w:color w:val="171514"/>
          <w:w w:val="105"/>
        </w:rPr>
        <w:t>đã</w:t>
      </w:r>
      <w:r>
        <w:rPr>
          <w:color w:val="171514"/>
          <w:spacing w:val="4"/>
          <w:w w:val="105"/>
        </w:rPr>
        <w:t xml:space="preserve"> </w:t>
      </w:r>
      <w:r>
        <w:rPr>
          <w:color w:val="171514"/>
          <w:w w:val="105"/>
        </w:rPr>
        <w:t>thay</w:t>
      </w:r>
      <w:r>
        <w:rPr>
          <w:color w:val="171514"/>
          <w:spacing w:val="4"/>
          <w:w w:val="105"/>
        </w:rPr>
        <w:t xml:space="preserve"> </w:t>
      </w:r>
      <w:r>
        <w:rPr>
          <w:color w:val="171514"/>
          <w:w w:val="105"/>
        </w:rPr>
        <w:t>đổi</w:t>
      </w:r>
      <w:r>
        <w:rPr>
          <w:color w:val="171514"/>
          <w:spacing w:val="4"/>
          <w:w w:val="105"/>
        </w:rPr>
        <w:t xml:space="preserve"> </w:t>
      </w:r>
      <w:r>
        <w:rPr>
          <w:color w:val="171514"/>
          <w:w w:val="105"/>
        </w:rPr>
        <w:t>trở</w:t>
      </w:r>
      <w:r>
        <w:rPr>
          <w:color w:val="171514"/>
          <w:spacing w:val="4"/>
          <w:w w:val="105"/>
        </w:rPr>
        <w:t xml:space="preserve"> </w:t>
      </w:r>
      <w:r>
        <w:rPr>
          <w:color w:val="171514"/>
          <w:w w:val="105"/>
        </w:rPr>
        <w:t>lại</w:t>
      </w:r>
      <w:r>
        <w:rPr>
          <w:color w:val="171514"/>
          <w:spacing w:val="3"/>
          <w:w w:val="105"/>
        </w:rPr>
        <w:t xml:space="preserve"> </w:t>
      </w:r>
      <w:r>
        <w:rPr>
          <w:color w:val="171514"/>
          <w:w w:val="105"/>
        </w:rPr>
        <w:t>bộ</w:t>
      </w:r>
      <w:r>
        <w:rPr>
          <w:color w:val="171514"/>
          <w:spacing w:val="4"/>
          <w:w w:val="105"/>
        </w:rPr>
        <w:t xml:space="preserve"> </w:t>
      </w:r>
      <w:r>
        <w:rPr>
          <w:color w:val="171514"/>
          <w:w w:val="105"/>
        </w:rPr>
        <w:t>nhớ</w:t>
      </w:r>
      <w:r>
        <w:rPr>
          <w:color w:val="171514"/>
          <w:spacing w:val="4"/>
          <w:w w:val="105"/>
        </w:rPr>
        <w:t xml:space="preserve"> </w:t>
      </w:r>
      <w:r>
        <w:rPr>
          <w:color w:val="171514"/>
          <w:w w:val="105"/>
        </w:rPr>
        <w:t>vĩnh</w:t>
      </w:r>
      <w:r>
        <w:rPr>
          <w:color w:val="171514"/>
          <w:spacing w:val="4"/>
          <w:w w:val="105"/>
        </w:rPr>
        <w:t xml:space="preserve"> </w:t>
      </w:r>
      <w:r>
        <w:rPr>
          <w:color w:val="171514"/>
          <w:w w:val="105"/>
        </w:rPr>
        <w:t>viễn</w:t>
      </w:r>
      <w:r>
        <w:rPr>
          <w:color w:val="171514"/>
          <w:spacing w:val="3"/>
          <w:w w:val="105"/>
        </w:rPr>
        <w:t xml:space="preserve"> </w:t>
      </w:r>
      <w:r>
        <w:rPr>
          <w:color w:val="171514"/>
          <w:w w:val="105"/>
        </w:rPr>
        <w:t>(trên</w:t>
      </w:r>
      <w:r>
        <w:rPr>
          <w:color w:val="171514"/>
          <w:spacing w:val="4"/>
          <w:w w:val="105"/>
        </w:rPr>
        <w:t xml:space="preserve"> </w:t>
      </w:r>
      <w:r>
        <w:rPr>
          <w:color w:val="171514"/>
          <w:w w:val="105"/>
        </w:rPr>
        <w:t>đĩa).</w:t>
      </w:r>
    </w:p>
    <w:p w14:paraId="1C3F9376" w14:textId="77777777" w:rsidR="006973F2" w:rsidRDefault="006973F2" w:rsidP="0073045F">
      <w:pPr>
        <w:pStyle w:val="ThnVnban"/>
        <w:rPr>
          <w:sz w:val="23"/>
        </w:rPr>
      </w:pPr>
    </w:p>
    <w:p w14:paraId="4E08C54C" w14:textId="3926CB6D" w:rsidR="006973F2" w:rsidRDefault="00481896" w:rsidP="0073045F">
      <w:pPr>
        <w:pStyle w:val="ThnVnban"/>
        <w:spacing w:before="1" w:line="324" w:lineRule="auto"/>
        <w:ind w:left="1440" w:right="3142" w:firstLine="264"/>
      </w:pPr>
      <w:r>
        <w:rPr>
          <w:color w:val="171514"/>
          <w:w w:val="105"/>
        </w:rPr>
        <w:t>DBMS</w:t>
      </w:r>
      <w:r>
        <w:rPr>
          <w:color w:val="171514"/>
          <w:spacing w:val="5"/>
          <w:w w:val="105"/>
        </w:rPr>
        <w:t xml:space="preserve"> </w:t>
      </w:r>
      <w:r>
        <w:rPr>
          <w:color w:val="171514"/>
          <w:w w:val="105"/>
        </w:rPr>
        <w:t>hoạt</w:t>
      </w:r>
      <w:r>
        <w:rPr>
          <w:color w:val="171514"/>
          <w:spacing w:val="5"/>
          <w:w w:val="105"/>
        </w:rPr>
        <w:t xml:space="preserve"> </w:t>
      </w:r>
      <w:r>
        <w:rPr>
          <w:color w:val="171514"/>
          <w:w w:val="105"/>
        </w:rPr>
        <w:t>động</w:t>
      </w:r>
      <w:r>
        <w:rPr>
          <w:color w:val="171514"/>
          <w:spacing w:val="5"/>
          <w:w w:val="105"/>
        </w:rPr>
        <w:t xml:space="preserve"> </w:t>
      </w:r>
      <w:r>
        <w:rPr>
          <w:color w:val="171514"/>
          <w:w w:val="105"/>
        </w:rPr>
        <w:t>theo</w:t>
      </w:r>
      <w:r>
        <w:rPr>
          <w:color w:val="171514"/>
          <w:spacing w:val="5"/>
          <w:w w:val="105"/>
        </w:rPr>
        <w:t xml:space="preserve"> </w:t>
      </w:r>
      <w:r>
        <w:rPr>
          <w:color w:val="171514"/>
          <w:w w:val="105"/>
        </w:rPr>
        <w:t>cách</w:t>
      </w:r>
      <w:r>
        <w:rPr>
          <w:color w:val="171514"/>
          <w:spacing w:val="5"/>
          <w:w w:val="105"/>
        </w:rPr>
        <w:t xml:space="preserve"> </w:t>
      </w:r>
      <w:r>
        <w:rPr>
          <w:color w:val="171514"/>
          <w:w w:val="105"/>
        </w:rPr>
        <w:t>tương</w:t>
      </w:r>
      <w:r>
        <w:rPr>
          <w:color w:val="171514"/>
          <w:spacing w:val="5"/>
          <w:w w:val="105"/>
        </w:rPr>
        <w:t xml:space="preserve"> </w:t>
      </w:r>
      <w:r>
        <w:rPr>
          <w:color w:val="171514"/>
          <w:w w:val="105"/>
        </w:rPr>
        <w:t>tự,</w:t>
      </w:r>
      <w:r>
        <w:rPr>
          <w:color w:val="171514"/>
          <w:spacing w:val="5"/>
          <w:w w:val="105"/>
        </w:rPr>
        <w:t xml:space="preserve"> </w:t>
      </w:r>
      <w:r>
        <w:rPr>
          <w:color w:val="171514"/>
          <w:w w:val="105"/>
        </w:rPr>
        <w:t>với</w:t>
      </w:r>
      <w:r>
        <w:rPr>
          <w:color w:val="171514"/>
          <w:spacing w:val="5"/>
          <w:w w:val="105"/>
        </w:rPr>
        <w:t xml:space="preserve"> </w:t>
      </w:r>
      <w:r>
        <w:rPr>
          <w:color w:val="171514"/>
          <w:w w:val="105"/>
        </w:rPr>
        <w:t>một</w:t>
      </w:r>
      <w:r>
        <w:rPr>
          <w:color w:val="171514"/>
          <w:spacing w:val="5"/>
          <w:w w:val="105"/>
        </w:rPr>
        <w:t xml:space="preserve"> </w:t>
      </w:r>
      <w:r w:rsidR="007D1F40">
        <w:rPr>
          <w:color w:val="171514"/>
          <w:spacing w:val="5"/>
          <w:w w:val="105"/>
          <w:lang w:val="en-US"/>
        </w:rPr>
        <w:t xml:space="preserve">điều </w:t>
      </w:r>
      <w:r>
        <w:rPr>
          <w:color w:val="171514"/>
          <w:w w:val="105"/>
        </w:rPr>
        <w:t>bổ</w:t>
      </w:r>
      <w:r>
        <w:rPr>
          <w:color w:val="171514"/>
          <w:spacing w:val="5"/>
          <w:w w:val="105"/>
        </w:rPr>
        <w:t xml:space="preserve"> </w:t>
      </w:r>
      <w:r>
        <w:rPr>
          <w:color w:val="171514"/>
          <w:w w:val="105"/>
        </w:rPr>
        <w:t>sung.</w:t>
      </w:r>
      <w:r>
        <w:rPr>
          <w:color w:val="171514"/>
          <w:spacing w:val="5"/>
          <w:w w:val="105"/>
        </w:rPr>
        <w:t xml:space="preserve"> </w:t>
      </w:r>
      <w:r>
        <w:rPr>
          <w:color w:val="171514"/>
          <w:w w:val="105"/>
        </w:rPr>
        <w:t>Bởi</w:t>
      </w:r>
      <w:r>
        <w:rPr>
          <w:color w:val="171514"/>
          <w:spacing w:val="5"/>
          <w:w w:val="105"/>
        </w:rPr>
        <w:t xml:space="preserve"> </w:t>
      </w:r>
      <w:r>
        <w:rPr>
          <w:color w:val="171514"/>
          <w:w w:val="105"/>
        </w:rPr>
        <w:t>vì</w:t>
      </w:r>
      <w:r>
        <w:rPr>
          <w:color w:val="171514"/>
          <w:spacing w:val="5"/>
          <w:w w:val="105"/>
        </w:rPr>
        <w:t xml:space="preserve"> </w:t>
      </w:r>
      <w:r>
        <w:rPr>
          <w:color w:val="171514"/>
          <w:w w:val="105"/>
        </w:rPr>
        <w:t>việc</w:t>
      </w:r>
      <w:r>
        <w:rPr>
          <w:color w:val="171514"/>
          <w:spacing w:val="5"/>
          <w:w w:val="105"/>
        </w:rPr>
        <w:t xml:space="preserve"> </w:t>
      </w:r>
      <w:r>
        <w:rPr>
          <w:color w:val="171514"/>
          <w:w w:val="105"/>
        </w:rPr>
        <w:t>đảm</w:t>
      </w:r>
      <w:r>
        <w:rPr>
          <w:color w:val="171514"/>
          <w:spacing w:val="5"/>
          <w:w w:val="105"/>
        </w:rPr>
        <w:t xml:space="preserve"> </w:t>
      </w:r>
      <w:r>
        <w:rPr>
          <w:color w:val="171514"/>
          <w:w w:val="105"/>
        </w:rPr>
        <w:t>bảo</w:t>
      </w:r>
      <w:r>
        <w:rPr>
          <w:color w:val="171514"/>
          <w:spacing w:val="5"/>
          <w:w w:val="105"/>
        </w:rPr>
        <w:t xml:space="preserve"> </w:t>
      </w:r>
      <w:r>
        <w:rPr>
          <w:color w:val="171514"/>
          <w:w w:val="105"/>
        </w:rPr>
        <w:t>tính</w:t>
      </w:r>
      <w:r>
        <w:rPr>
          <w:color w:val="171514"/>
          <w:spacing w:val="5"/>
          <w:w w:val="105"/>
        </w:rPr>
        <w:t xml:space="preserve"> </w:t>
      </w:r>
      <w:r>
        <w:rPr>
          <w:color w:val="171514"/>
          <w:w w:val="105"/>
        </w:rPr>
        <w:t>toàn</w:t>
      </w:r>
      <w:r>
        <w:rPr>
          <w:color w:val="171514"/>
          <w:spacing w:val="5"/>
          <w:w w:val="105"/>
        </w:rPr>
        <w:t xml:space="preserve"> </w:t>
      </w:r>
      <w:r>
        <w:rPr>
          <w:color w:val="171514"/>
          <w:w w:val="105"/>
        </w:rPr>
        <w:t>vẹn</w:t>
      </w:r>
      <w:r>
        <w:rPr>
          <w:color w:val="171514"/>
          <w:spacing w:val="5"/>
          <w:w w:val="105"/>
        </w:rPr>
        <w:t xml:space="preserve"> </w:t>
      </w:r>
      <w:r>
        <w:rPr>
          <w:color w:val="171514"/>
          <w:w w:val="105"/>
        </w:rPr>
        <w:t>của</w:t>
      </w:r>
      <w:r>
        <w:rPr>
          <w:color w:val="171514"/>
          <w:spacing w:val="-44"/>
          <w:w w:val="105"/>
        </w:rPr>
        <w:t xml:space="preserve"> </w:t>
      </w:r>
      <w:r>
        <w:rPr>
          <w:color w:val="171514"/>
          <w:w w:val="105"/>
        </w:rPr>
        <w:t>dữ</w:t>
      </w:r>
      <w:r>
        <w:rPr>
          <w:color w:val="171514"/>
          <w:spacing w:val="3"/>
          <w:w w:val="105"/>
        </w:rPr>
        <w:t xml:space="preserve"> </w:t>
      </w:r>
      <w:r>
        <w:rPr>
          <w:color w:val="171514"/>
          <w:w w:val="105"/>
        </w:rPr>
        <w:t>liệu</w:t>
      </w:r>
      <w:r>
        <w:rPr>
          <w:color w:val="171514"/>
          <w:spacing w:val="4"/>
          <w:w w:val="105"/>
        </w:rPr>
        <w:t xml:space="preserve"> </w:t>
      </w:r>
      <w:r>
        <w:rPr>
          <w:color w:val="171514"/>
          <w:w w:val="105"/>
        </w:rPr>
        <w:t>là</w:t>
      </w:r>
      <w:r>
        <w:rPr>
          <w:color w:val="171514"/>
          <w:spacing w:val="3"/>
          <w:w w:val="105"/>
        </w:rPr>
        <w:t xml:space="preserve"> </w:t>
      </w:r>
      <w:r>
        <w:rPr>
          <w:color w:val="171514"/>
          <w:w w:val="105"/>
        </w:rPr>
        <w:t>rất</w:t>
      </w:r>
      <w:r>
        <w:rPr>
          <w:color w:val="171514"/>
          <w:spacing w:val="4"/>
          <w:w w:val="105"/>
        </w:rPr>
        <w:t xml:space="preserve"> </w:t>
      </w:r>
      <w:r>
        <w:rPr>
          <w:color w:val="171514"/>
          <w:w w:val="105"/>
        </w:rPr>
        <w:t>quan</w:t>
      </w:r>
      <w:r>
        <w:rPr>
          <w:color w:val="171514"/>
          <w:spacing w:val="4"/>
          <w:w w:val="105"/>
        </w:rPr>
        <w:t xml:space="preserve"> </w:t>
      </w:r>
      <w:r>
        <w:rPr>
          <w:color w:val="171514"/>
          <w:w w:val="105"/>
        </w:rPr>
        <w:t>trọng</w:t>
      </w:r>
      <w:r>
        <w:rPr>
          <w:color w:val="171514"/>
          <w:spacing w:val="3"/>
          <w:w w:val="105"/>
        </w:rPr>
        <w:t xml:space="preserve"> </w:t>
      </w:r>
      <w:r>
        <w:rPr>
          <w:color w:val="171514"/>
          <w:w w:val="105"/>
        </w:rPr>
        <w:t>nên</w:t>
      </w:r>
      <w:r>
        <w:rPr>
          <w:color w:val="171514"/>
          <w:spacing w:val="4"/>
          <w:w w:val="105"/>
        </w:rPr>
        <w:t xml:space="preserve"> </w:t>
      </w:r>
      <w:r>
        <w:rPr>
          <w:color w:val="171514"/>
          <w:w w:val="105"/>
        </w:rPr>
        <w:t>DBMS</w:t>
      </w:r>
      <w:r>
        <w:rPr>
          <w:color w:val="171514"/>
          <w:spacing w:val="4"/>
          <w:w w:val="105"/>
        </w:rPr>
        <w:t xml:space="preserve"> </w:t>
      </w:r>
      <w:r>
        <w:rPr>
          <w:color w:val="171514"/>
          <w:w w:val="105"/>
        </w:rPr>
        <w:t>tạo</w:t>
      </w:r>
      <w:r>
        <w:rPr>
          <w:color w:val="171514"/>
          <w:spacing w:val="3"/>
          <w:w w:val="105"/>
        </w:rPr>
        <w:t xml:space="preserve"> </w:t>
      </w:r>
      <w:r>
        <w:rPr>
          <w:color w:val="171514"/>
          <w:w w:val="105"/>
        </w:rPr>
        <w:t>ra</w:t>
      </w:r>
      <w:r>
        <w:rPr>
          <w:color w:val="171514"/>
          <w:spacing w:val="4"/>
          <w:w w:val="105"/>
        </w:rPr>
        <w:t xml:space="preserve"> </w:t>
      </w:r>
      <w:r>
        <w:rPr>
          <w:color w:val="171514"/>
          <w:w w:val="105"/>
        </w:rPr>
        <w:t>hai</w:t>
      </w:r>
      <w:r>
        <w:rPr>
          <w:color w:val="171514"/>
          <w:spacing w:val="4"/>
          <w:w w:val="105"/>
        </w:rPr>
        <w:t xml:space="preserve"> </w:t>
      </w:r>
      <w:r>
        <w:rPr>
          <w:color w:val="171514"/>
          <w:w w:val="105"/>
        </w:rPr>
        <w:t>bản</w:t>
      </w:r>
      <w:r>
        <w:rPr>
          <w:color w:val="171514"/>
          <w:spacing w:val="3"/>
          <w:w w:val="105"/>
        </w:rPr>
        <w:t xml:space="preserve"> </w:t>
      </w:r>
      <w:r>
        <w:rPr>
          <w:color w:val="171514"/>
          <w:w w:val="105"/>
        </w:rPr>
        <w:t>sao</w:t>
      </w:r>
      <w:r>
        <w:rPr>
          <w:color w:val="171514"/>
          <w:spacing w:val="4"/>
          <w:w w:val="105"/>
        </w:rPr>
        <w:t xml:space="preserve"> </w:t>
      </w:r>
      <w:r>
        <w:rPr>
          <w:color w:val="171514"/>
          <w:w w:val="105"/>
        </w:rPr>
        <w:t>của</w:t>
      </w:r>
      <w:r>
        <w:rPr>
          <w:color w:val="171514"/>
          <w:spacing w:val="4"/>
          <w:w w:val="105"/>
        </w:rPr>
        <w:t xml:space="preserve"> </w:t>
      </w:r>
      <w:r>
        <w:rPr>
          <w:color w:val="171514"/>
          <w:w w:val="105"/>
        </w:rPr>
        <w:t>mỗi</w:t>
      </w:r>
      <w:r>
        <w:rPr>
          <w:color w:val="171514"/>
          <w:spacing w:val="3"/>
          <w:w w:val="105"/>
        </w:rPr>
        <w:t xml:space="preserve"> </w:t>
      </w:r>
      <w:r>
        <w:rPr>
          <w:color w:val="171514"/>
          <w:w w:val="105"/>
        </w:rPr>
        <w:t>hàng</w:t>
      </w:r>
      <w:r>
        <w:rPr>
          <w:color w:val="171514"/>
          <w:spacing w:val="4"/>
          <w:w w:val="105"/>
        </w:rPr>
        <w:t xml:space="preserve"> </w:t>
      </w:r>
      <w:r>
        <w:rPr>
          <w:color w:val="171514"/>
          <w:w w:val="105"/>
        </w:rPr>
        <w:t>được</w:t>
      </w:r>
      <w:r>
        <w:rPr>
          <w:color w:val="171514"/>
          <w:spacing w:val="4"/>
          <w:w w:val="105"/>
        </w:rPr>
        <w:t xml:space="preserve"> </w:t>
      </w:r>
      <w:r>
        <w:rPr>
          <w:color w:val="171514"/>
          <w:w w:val="105"/>
        </w:rPr>
        <w:t>thay</w:t>
      </w:r>
      <w:r>
        <w:rPr>
          <w:color w:val="171514"/>
          <w:spacing w:val="3"/>
          <w:w w:val="105"/>
        </w:rPr>
        <w:t xml:space="preserve"> </w:t>
      </w:r>
      <w:r>
        <w:rPr>
          <w:color w:val="171514"/>
          <w:w w:val="105"/>
        </w:rPr>
        <w:t>đổi</w:t>
      </w:r>
      <w:r>
        <w:rPr>
          <w:color w:val="171514"/>
          <w:spacing w:val="4"/>
          <w:w w:val="105"/>
        </w:rPr>
        <w:t xml:space="preserve"> </w:t>
      </w:r>
      <w:r>
        <w:rPr>
          <w:color w:val="171514"/>
          <w:w w:val="105"/>
        </w:rPr>
        <w:t>bằng</w:t>
      </w:r>
      <w:r>
        <w:rPr>
          <w:color w:val="171514"/>
          <w:spacing w:val="4"/>
          <w:w w:val="105"/>
        </w:rPr>
        <w:t xml:space="preserve"> </w:t>
      </w:r>
      <w:r>
        <w:rPr>
          <w:color w:val="171514"/>
          <w:w w:val="105"/>
        </w:rPr>
        <w:t>câu</w:t>
      </w:r>
      <w:r>
        <w:rPr>
          <w:color w:val="171514"/>
          <w:spacing w:val="1"/>
          <w:w w:val="105"/>
        </w:rPr>
        <w:t xml:space="preserve"> </w:t>
      </w:r>
      <w:r>
        <w:rPr>
          <w:color w:val="171514"/>
          <w:w w:val="105"/>
        </w:rPr>
        <w:t>lệnh</w:t>
      </w:r>
      <w:r>
        <w:rPr>
          <w:color w:val="171514"/>
          <w:spacing w:val="-9"/>
          <w:w w:val="105"/>
        </w:rPr>
        <w:t xml:space="preserve"> </w:t>
      </w:r>
      <w:r>
        <w:rPr>
          <w:color w:val="171514"/>
          <w:w w:val="105"/>
        </w:rPr>
        <w:t>DML</w:t>
      </w:r>
      <w:r>
        <w:rPr>
          <w:color w:val="171514"/>
          <w:spacing w:val="-9"/>
          <w:w w:val="105"/>
        </w:rPr>
        <w:t xml:space="preserve"> </w:t>
      </w:r>
      <w:r>
        <w:rPr>
          <w:color w:val="171514"/>
          <w:w w:val="105"/>
        </w:rPr>
        <w:t>(</w:t>
      </w:r>
      <w:r w:rsidR="007D1F40">
        <w:rPr>
          <w:color w:val="171514"/>
          <w:w w:val="105"/>
        </w:rPr>
        <w:t>INSERT</w:t>
      </w:r>
      <w:r>
        <w:rPr>
          <w:color w:val="171514"/>
          <w:w w:val="105"/>
        </w:rPr>
        <w:t>,</w:t>
      </w:r>
      <w:r>
        <w:rPr>
          <w:color w:val="171514"/>
          <w:spacing w:val="-9"/>
          <w:w w:val="105"/>
        </w:rPr>
        <w:t xml:space="preserve"> </w:t>
      </w:r>
      <w:r w:rsidR="001B4BF5">
        <w:rPr>
          <w:color w:val="171514"/>
          <w:w w:val="105"/>
        </w:rPr>
        <w:t>UPDATE</w:t>
      </w:r>
      <w:r>
        <w:rPr>
          <w:color w:val="171514"/>
          <w:spacing w:val="-9"/>
          <w:w w:val="105"/>
        </w:rPr>
        <w:t xml:space="preserve"> </w:t>
      </w:r>
      <w:r>
        <w:rPr>
          <w:color w:val="171514"/>
          <w:w w:val="105"/>
        </w:rPr>
        <w:t>hoặc</w:t>
      </w:r>
      <w:r>
        <w:rPr>
          <w:color w:val="171514"/>
          <w:spacing w:val="-9"/>
          <w:w w:val="105"/>
        </w:rPr>
        <w:t xml:space="preserve"> </w:t>
      </w:r>
      <w:r w:rsidR="007D1F40">
        <w:rPr>
          <w:color w:val="171514"/>
          <w:w w:val="105"/>
        </w:rPr>
        <w:t>DELETE</w:t>
      </w:r>
      <w:r>
        <w:rPr>
          <w:color w:val="171514"/>
          <w:w w:val="105"/>
        </w:rPr>
        <w:t>).</w:t>
      </w:r>
      <w:r>
        <w:rPr>
          <w:color w:val="171514"/>
          <w:spacing w:val="-8"/>
          <w:w w:val="105"/>
        </w:rPr>
        <w:t xml:space="preserve"> </w:t>
      </w:r>
      <w:r>
        <w:rPr>
          <w:color w:val="171514"/>
          <w:w w:val="105"/>
        </w:rPr>
        <w:t>Bạn</w:t>
      </w:r>
      <w:r>
        <w:rPr>
          <w:color w:val="171514"/>
          <w:spacing w:val="-9"/>
          <w:w w:val="105"/>
        </w:rPr>
        <w:t xml:space="preserve"> </w:t>
      </w:r>
      <w:r>
        <w:rPr>
          <w:color w:val="171514"/>
          <w:w w:val="105"/>
        </w:rPr>
        <w:t>sẽ</w:t>
      </w:r>
      <w:r>
        <w:rPr>
          <w:color w:val="171514"/>
          <w:spacing w:val="-9"/>
          <w:w w:val="105"/>
        </w:rPr>
        <w:t xml:space="preserve"> </w:t>
      </w:r>
      <w:r>
        <w:rPr>
          <w:color w:val="171514"/>
          <w:w w:val="105"/>
        </w:rPr>
        <w:t>tìm</w:t>
      </w:r>
      <w:r>
        <w:rPr>
          <w:color w:val="171514"/>
          <w:spacing w:val="-9"/>
          <w:w w:val="105"/>
        </w:rPr>
        <w:t xml:space="preserve"> </w:t>
      </w:r>
      <w:r>
        <w:rPr>
          <w:color w:val="171514"/>
          <w:w w:val="105"/>
        </w:rPr>
        <w:t>hiểu</w:t>
      </w:r>
      <w:r>
        <w:rPr>
          <w:color w:val="171514"/>
          <w:spacing w:val="-8"/>
          <w:w w:val="105"/>
        </w:rPr>
        <w:t xml:space="preserve"> </w:t>
      </w:r>
      <w:r>
        <w:rPr>
          <w:color w:val="171514"/>
          <w:w w:val="105"/>
        </w:rPr>
        <w:t>thêm</w:t>
      </w:r>
      <w:r>
        <w:rPr>
          <w:color w:val="171514"/>
          <w:spacing w:val="-9"/>
          <w:w w:val="105"/>
        </w:rPr>
        <w:t xml:space="preserve"> </w:t>
      </w:r>
      <w:r>
        <w:rPr>
          <w:color w:val="171514"/>
          <w:w w:val="105"/>
        </w:rPr>
        <w:t>về</w:t>
      </w:r>
      <w:r>
        <w:rPr>
          <w:color w:val="171514"/>
          <w:spacing w:val="-9"/>
          <w:w w:val="105"/>
        </w:rPr>
        <w:t xml:space="preserve"> </w:t>
      </w:r>
      <w:r>
        <w:rPr>
          <w:color w:val="171514"/>
          <w:w w:val="105"/>
        </w:rPr>
        <w:t>điều</w:t>
      </w:r>
      <w:r>
        <w:rPr>
          <w:color w:val="171514"/>
          <w:spacing w:val="-8"/>
          <w:w w:val="105"/>
        </w:rPr>
        <w:t xml:space="preserve"> </w:t>
      </w:r>
      <w:r>
        <w:rPr>
          <w:color w:val="171514"/>
          <w:w w:val="105"/>
        </w:rPr>
        <w:t>này</w:t>
      </w:r>
      <w:r>
        <w:rPr>
          <w:color w:val="171514"/>
          <w:spacing w:val="-9"/>
          <w:w w:val="105"/>
        </w:rPr>
        <w:t xml:space="preserve"> </w:t>
      </w:r>
      <w:r>
        <w:rPr>
          <w:color w:val="171514"/>
          <w:w w:val="105"/>
        </w:rPr>
        <w:t>trong</w:t>
      </w:r>
      <w:r>
        <w:rPr>
          <w:color w:val="171514"/>
          <w:spacing w:val="-9"/>
          <w:w w:val="105"/>
        </w:rPr>
        <w:t xml:space="preserve"> </w:t>
      </w:r>
      <w:r>
        <w:rPr>
          <w:color w:val="171514"/>
          <w:w w:val="105"/>
        </w:rPr>
        <w:t>Chương</w:t>
      </w:r>
      <w:r>
        <w:rPr>
          <w:color w:val="171514"/>
          <w:spacing w:val="-8"/>
          <w:w w:val="105"/>
        </w:rPr>
        <w:t xml:space="preserve"> </w:t>
      </w:r>
      <w:r>
        <w:rPr>
          <w:color w:val="171514"/>
          <w:w w:val="105"/>
        </w:rPr>
        <w:t>10.</w:t>
      </w:r>
      <w:r>
        <w:rPr>
          <w:color w:val="171514"/>
          <w:spacing w:val="-9"/>
          <w:w w:val="105"/>
        </w:rPr>
        <w:t xml:space="preserve"> </w:t>
      </w:r>
      <w:r>
        <w:rPr>
          <w:color w:val="171514"/>
          <w:w w:val="105"/>
        </w:rPr>
        <w:t>Bản</w:t>
      </w:r>
      <w:r>
        <w:rPr>
          <w:color w:val="171514"/>
          <w:spacing w:val="-45"/>
          <w:w w:val="105"/>
        </w:rPr>
        <w:t xml:space="preserve"> </w:t>
      </w:r>
      <w:r>
        <w:rPr>
          <w:color w:val="171514"/>
          <w:w w:val="105"/>
        </w:rPr>
        <w:t>sao</w:t>
      </w:r>
      <w:r>
        <w:rPr>
          <w:color w:val="171514"/>
          <w:spacing w:val="2"/>
          <w:w w:val="105"/>
        </w:rPr>
        <w:t xml:space="preserve"> </w:t>
      </w:r>
      <w:r>
        <w:rPr>
          <w:color w:val="171514"/>
          <w:w w:val="105"/>
        </w:rPr>
        <w:t>đầu</w:t>
      </w:r>
      <w:r>
        <w:rPr>
          <w:color w:val="171514"/>
          <w:spacing w:val="2"/>
          <w:w w:val="105"/>
        </w:rPr>
        <w:t xml:space="preserve"> </w:t>
      </w:r>
      <w:r>
        <w:rPr>
          <w:color w:val="171514"/>
          <w:w w:val="105"/>
        </w:rPr>
        <w:t>tiên</w:t>
      </w:r>
      <w:r>
        <w:rPr>
          <w:color w:val="171514"/>
          <w:spacing w:val="2"/>
          <w:w w:val="105"/>
        </w:rPr>
        <w:t xml:space="preserve"> </w:t>
      </w:r>
      <w:r>
        <w:rPr>
          <w:color w:val="171514"/>
          <w:w w:val="105"/>
        </w:rPr>
        <w:t>chứa</w:t>
      </w:r>
      <w:r>
        <w:rPr>
          <w:color w:val="171514"/>
          <w:spacing w:val="2"/>
          <w:w w:val="105"/>
        </w:rPr>
        <w:t xml:space="preserve"> </w:t>
      </w:r>
      <w:r>
        <w:rPr>
          <w:color w:val="171514"/>
          <w:w w:val="105"/>
        </w:rPr>
        <w:t>các</w:t>
      </w:r>
      <w:r>
        <w:rPr>
          <w:color w:val="171514"/>
          <w:spacing w:val="3"/>
          <w:w w:val="105"/>
        </w:rPr>
        <w:t xml:space="preserve"> </w:t>
      </w:r>
      <w:r>
        <w:rPr>
          <w:color w:val="171514"/>
          <w:w w:val="105"/>
        </w:rPr>
        <w:t>giá</w:t>
      </w:r>
      <w:r>
        <w:rPr>
          <w:color w:val="171514"/>
          <w:spacing w:val="2"/>
          <w:w w:val="105"/>
        </w:rPr>
        <w:t xml:space="preserve"> </w:t>
      </w:r>
      <w:r>
        <w:rPr>
          <w:color w:val="171514"/>
          <w:w w:val="105"/>
        </w:rPr>
        <w:t>trị</w:t>
      </w:r>
      <w:r>
        <w:rPr>
          <w:color w:val="171514"/>
          <w:spacing w:val="2"/>
          <w:w w:val="105"/>
        </w:rPr>
        <w:t xml:space="preserve"> </w:t>
      </w:r>
      <w:r>
        <w:rPr>
          <w:color w:val="171514"/>
          <w:w w:val="105"/>
        </w:rPr>
        <w:t>gốc</w:t>
      </w:r>
      <w:r>
        <w:rPr>
          <w:color w:val="171514"/>
          <w:spacing w:val="2"/>
          <w:w w:val="105"/>
        </w:rPr>
        <w:t xml:space="preserve"> </w:t>
      </w:r>
      <w:r>
        <w:rPr>
          <w:color w:val="171514"/>
          <w:w w:val="105"/>
        </w:rPr>
        <w:t>(“cũ”)</w:t>
      </w:r>
      <w:r>
        <w:rPr>
          <w:color w:val="171514"/>
          <w:spacing w:val="2"/>
          <w:w w:val="105"/>
        </w:rPr>
        <w:t xml:space="preserve"> </w:t>
      </w:r>
      <w:r>
        <w:rPr>
          <w:color w:val="171514"/>
          <w:w w:val="105"/>
        </w:rPr>
        <w:t>của</w:t>
      </w:r>
      <w:r>
        <w:rPr>
          <w:color w:val="171514"/>
          <w:spacing w:val="3"/>
          <w:w w:val="105"/>
        </w:rPr>
        <w:t xml:space="preserve"> </w:t>
      </w:r>
      <w:r>
        <w:rPr>
          <w:color w:val="171514"/>
          <w:w w:val="105"/>
        </w:rPr>
        <w:t>các</w:t>
      </w:r>
      <w:r>
        <w:rPr>
          <w:color w:val="171514"/>
          <w:spacing w:val="2"/>
          <w:w w:val="105"/>
        </w:rPr>
        <w:t xml:space="preserve"> </w:t>
      </w:r>
      <w:r>
        <w:rPr>
          <w:color w:val="171514"/>
          <w:w w:val="105"/>
        </w:rPr>
        <w:t>thuộc</w:t>
      </w:r>
      <w:r>
        <w:rPr>
          <w:color w:val="171514"/>
          <w:spacing w:val="2"/>
          <w:w w:val="105"/>
        </w:rPr>
        <w:t xml:space="preserve"> </w:t>
      </w:r>
      <w:r>
        <w:rPr>
          <w:color w:val="171514"/>
          <w:w w:val="105"/>
        </w:rPr>
        <w:t>tính</w:t>
      </w:r>
      <w:r>
        <w:rPr>
          <w:color w:val="171514"/>
          <w:spacing w:val="2"/>
          <w:w w:val="105"/>
        </w:rPr>
        <w:t xml:space="preserve"> </w:t>
      </w:r>
      <w:r>
        <w:rPr>
          <w:color w:val="171514"/>
          <w:w w:val="105"/>
        </w:rPr>
        <w:t>trước</w:t>
      </w:r>
      <w:r>
        <w:rPr>
          <w:color w:val="171514"/>
          <w:spacing w:val="2"/>
          <w:w w:val="105"/>
        </w:rPr>
        <w:t xml:space="preserve"> </w:t>
      </w:r>
      <w:r>
        <w:rPr>
          <w:color w:val="171514"/>
          <w:w w:val="105"/>
        </w:rPr>
        <w:t>khi</w:t>
      </w:r>
      <w:r>
        <w:rPr>
          <w:color w:val="171514"/>
          <w:spacing w:val="3"/>
          <w:w w:val="105"/>
        </w:rPr>
        <w:t xml:space="preserve"> </w:t>
      </w:r>
      <w:r>
        <w:rPr>
          <w:color w:val="171514"/>
          <w:w w:val="105"/>
        </w:rPr>
        <w:t>thay</w:t>
      </w:r>
      <w:r>
        <w:rPr>
          <w:color w:val="171514"/>
          <w:spacing w:val="2"/>
          <w:w w:val="105"/>
        </w:rPr>
        <w:t xml:space="preserve"> </w:t>
      </w:r>
      <w:r>
        <w:rPr>
          <w:color w:val="171514"/>
          <w:w w:val="105"/>
        </w:rPr>
        <w:t>đổi.</w:t>
      </w:r>
      <w:r>
        <w:rPr>
          <w:color w:val="171514"/>
          <w:spacing w:val="2"/>
          <w:w w:val="105"/>
        </w:rPr>
        <w:t xml:space="preserve"> </w:t>
      </w:r>
      <w:r>
        <w:rPr>
          <w:color w:val="171514"/>
          <w:w w:val="105"/>
        </w:rPr>
        <w:t>Bản</w:t>
      </w:r>
      <w:r>
        <w:rPr>
          <w:color w:val="171514"/>
          <w:spacing w:val="2"/>
          <w:w w:val="105"/>
        </w:rPr>
        <w:t xml:space="preserve"> </w:t>
      </w:r>
      <w:r>
        <w:rPr>
          <w:color w:val="171514"/>
          <w:w w:val="105"/>
        </w:rPr>
        <w:t>sao</w:t>
      </w:r>
      <w:r>
        <w:rPr>
          <w:color w:val="171514"/>
          <w:spacing w:val="2"/>
          <w:w w:val="105"/>
        </w:rPr>
        <w:t xml:space="preserve"> </w:t>
      </w:r>
      <w:r>
        <w:rPr>
          <w:color w:val="171514"/>
          <w:w w:val="105"/>
        </w:rPr>
        <w:t>thứ</w:t>
      </w:r>
      <w:r>
        <w:rPr>
          <w:color w:val="171514"/>
          <w:spacing w:val="3"/>
          <w:w w:val="105"/>
        </w:rPr>
        <w:t xml:space="preserve"> </w:t>
      </w:r>
      <w:r>
        <w:rPr>
          <w:color w:val="171514"/>
          <w:w w:val="105"/>
        </w:rPr>
        <w:t>hai</w:t>
      </w:r>
      <w:r>
        <w:rPr>
          <w:color w:val="171514"/>
          <w:spacing w:val="1"/>
          <w:w w:val="105"/>
        </w:rPr>
        <w:t xml:space="preserve"> </w:t>
      </w:r>
      <w:r>
        <w:rPr>
          <w:color w:val="171514"/>
          <w:w w:val="105"/>
        </w:rPr>
        <w:t>chứa</w:t>
      </w:r>
      <w:r>
        <w:rPr>
          <w:color w:val="171514"/>
          <w:spacing w:val="1"/>
          <w:w w:val="105"/>
        </w:rPr>
        <w:t xml:space="preserve"> </w:t>
      </w:r>
      <w:r>
        <w:rPr>
          <w:color w:val="171514"/>
          <w:w w:val="105"/>
        </w:rPr>
        <w:t>các</w:t>
      </w:r>
      <w:r>
        <w:rPr>
          <w:color w:val="171514"/>
          <w:spacing w:val="2"/>
          <w:w w:val="105"/>
        </w:rPr>
        <w:t xml:space="preserve"> </w:t>
      </w:r>
      <w:r>
        <w:rPr>
          <w:color w:val="171514"/>
          <w:w w:val="105"/>
        </w:rPr>
        <w:t>giá</w:t>
      </w:r>
      <w:r>
        <w:rPr>
          <w:color w:val="171514"/>
          <w:spacing w:val="2"/>
          <w:w w:val="105"/>
        </w:rPr>
        <w:t xml:space="preserve"> </w:t>
      </w:r>
      <w:r>
        <w:rPr>
          <w:color w:val="171514"/>
          <w:w w:val="105"/>
        </w:rPr>
        <w:t>trị</w:t>
      </w:r>
      <w:r>
        <w:rPr>
          <w:color w:val="171514"/>
          <w:spacing w:val="2"/>
          <w:w w:val="105"/>
        </w:rPr>
        <w:t xml:space="preserve"> </w:t>
      </w:r>
      <w:r>
        <w:rPr>
          <w:color w:val="171514"/>
          <w:w w:val="105"/>
        </w:rPr>
        <w:t>(“mới”)</w:t>
      </w:r>
      <w:r>
        <w:rPr>
          <w:color w:val="171514"/>
          <w:spacing w:val="2"/>
          <w:w w:val="105"/>
        </w:rPr>
        <w:t xml:space="preserve"> </w:t>
      </w:r>
      <w:r>
        <w:rPr>
          <w:color w:val="171514"/>
          <w:w w:val="105"/>
        </w:rPr>
        <w:t>đã</w:t>
      </w:r>
      <w:r>
        <w:rPr>
          <w:color w:val="171514"/>
          <w:spacing w:val="2"/>
          <w:w w:val="105"/>
        </w:rPr>
        <w:t xml:space="preserve"> </w:t>
      </w:r>
      <w:r>
        <w:rPr>
          <w:color w:val="171514"/>
          <w:w w:val="105"/>
        </w:rPr>
        <w:t>thay</w:t>
      </w:r>
      <w:r>
        <w:rPr>
          <w:color w:val="171514"/>
          <w:spacing w:val="2"/>
          <w:w w:val="105"/>
        </w:rPr>
        <w:t xml:space="preserve"> </w:t>
      </w:r>
      <w:r>
        <w:rPr>
          <w:color w:val="171514"/>
          <w:w w:val="105"/>
        </w:rPr>
        <w:t>đổi</w:t>
      </w:r>
      <w:r>
        <w:rPr>
          <w:color w:val="171514"/>
          <w:spacing w:val="2"/>
          <w:w w:val="105"/>
        </w:rPr>
        <w:t xml:space="preserve"> </w:t>
      </w:r>
      <w:r>
        <w:rPr>
          <w:color w:val="171514"/>
          <w:w w:val="105"/>
        </w:rPr>
        <w:t>của</w:t>
      </w:r>
      <w:r>
        <w:rPr>
          <w:color w:val="171514"/>
          <w:spacing w:val="2"/>
          <w:w w:val="105"/>
        </w:rPr>
        <w:t xml:space="preserve"> </w:t>
      </w:r>
      <w:r>
        <w:rPr>
          <w:color w:val="171514"/>
          <w:w w:val="105"/>
        </w:rPr>
        <w:t>các</w:t>
      </w:r>
      <w:r>
        <w:rPr>
          <w:color w:val="171514"/>
          <w:spacing w:val="2"/>
          <w:w w:val="105"/>
        </w:rPr>
        <w:t xml:space="preserve"> </w:t>
      </w:r>
      <w:r>
        <w:rPr>
          <w:color w:val="171514"/>
          <w:w w:val="105"/>
        </w:rPr>
        <w:t>thuộc</w:t>
      </w:r>
      <w:r>
        <w:rPr>
          <w:color w:val="171514"/>
          <w:spacing w:val="2"/>
          <w:w w:val="105"/>
        </w:rPr>
        <w:t xml:space="preserve"> </w:t>
      </w:r>
      <w:r>
        <w:rPr>
          <w:color w:val="171514"/>
          <w:w w:val="105"/>
        </w:rPr>
        <w:t>tính</w:t>
      </w:r>
      <w:r>
        <w:rPr>
          <w:color w:val="171514"/>
          <w:spacing w:val="2"/>
          <w:w w:val="105"/>
        </w:rPr>
        <w:t xml:space="preserve"> </w:t>
      </w:r>
      <w:r>
        <w:rPr>
          <w:color w:val="171514"/>
          <w:w w:val="105"/>
        </w:rPr>
        <w:t>sẽ</w:t>
      </w:r>
      <w:r>
        <w:rPr>
          <w:color w:val="171514"/>
          <w:spacing w:val="2"/>
          <w:w w:val="105"/>
        </w:rPr>
        <w:t xml:space="preserve"> </w:t>
      </w:r>
      <w:r>
        <w:rPr>
          <w:color w:val="171514"/>
          <w:w w:val="105"/>
        </w:rPr>
        <w:t>được</w:t>
      </w:r>
      <w:r>
        <w:rPr>
          <w:color w:val="171514"/>
          <w:spacing w:val="2"/>
          <w:w w:val="105"/>
        </w:rPr>
        <w:t xml:space="preserve"> </w:t>
      </w:r>
      <w:r>
        <w:rPr>
          <w:color w:val="171514"/>
          <w:w w:val="105"/>
        </w:rPr>
        <w:t>lưu</w:t>
      </w:r>
      <w:r>
        <w:rPr>
          <w:color w:val="171514"/>
          <w:spacing w:val="2"/>
          <w:w w:val="105"/>
        </w:rPr>
        <w:t xml:space="preserve"> </w:t>
      </w:r>
      <w:r>
        <w:rPr>
          <w:color w:val="171514"/>
          <w:w w:val="105"/>
        </w:rPr>
        <w:t>vĩnh</w:t>
      </w:r>
      <w:r>
        <w:rPr>
          <w:color w:val="171514"/>
          <w:spacing w:val="2"/>
          <w:w w:val="105"/>
        </w:rPr>
        <w:t xml:space="preserve"> </w:t>
      </w:r>
      <w:r>
        <w:rPr>
          <w:color w:val="171514"/>
          <w:w w:val="105"/>
        </w:rPr>
        <w:t>viễn</w:t>
      </w:r>
      <w:r>
        <w:rPr>
          <w:color w:val="171514"/>
          <w:spacing w:val="2"/>
          <w:w w:val="105"/>
        </w:rPr>
        <w:t xml:space="preserve"> </w:t>
      </w:r>
      <w:r>
        <w:rPr>
          <w:color w:val="171514"/>
          <w:w w:val="105"/>
        </w:rPr>
        <w:t>vào</w:t>
      </w:r>
      <w:r>
        <w:rPr>
          <w:color w:val="171514"/>
          <w:spacing w:val="2"/>
          <w:w w:val="105"/>
        </w:rPr>
        <w:t xml:space="preserve"> </w:t>
      </w:r>
      <w:r>
        <w:rPr>
          <w:color w:val="171514"/>
          <w:w w:val="105"/>
        </w:rPr>
        <w:t>cơ</w:t>
      </w:r>
      <w:r>
        <w:rPr>
          <w:color w:val="171514"/>
          <w:spacing w:val="2"/>
          <w:w w:val="105"/>
        </w:rPr>
        <w:t xml:space="preserve"> </w:t>
      </w:r>
      <w:r>
        <w:rPr>
          <w:color w:val="171514"/>
          <w:w w:val="105"/>
        </w:rPr>
        <w:t>sở</w:t>
      </w:r>
      <w:r>
        <w:rPr>
          <w:color w:val="171514"/>
          <w:spacing w:val="2"/>
          <w:w w:val="105"/>
        </w:rPr>
        <w:t xml:space="preserve"> </w:t>
      </w:r>
      <w:r>
        <w:rPr>
          <w:color w:val="171514"/>
          <w:w w:val="105"/>
        </w:rPr>
        <w:t>dữ</w:t>
      </w:r>
      <w:r>
        <w:rPr>
          <w:color w:val="171514"/>
          <w:spacing w:val="2"/>
          <w:w w:val="105"/>
        </w:rPr>
        <w:t xml:space="preserve"> </w:t>
      </w:r>
      <w:r>
        <w:rPr>
          <w:color w:val="171514"/>
          <w:w w:val="105"/>
        </w:rPr>
        <w:t>liệu</w:t>
      </w:r>
      <w:r>
        <w:rPr>
          <w:color w:val="171514"/>
          <w:spacing w:val="2"/>
          <w:w w:val="105"/>
        </w:rPr>
        <w:t xml:space="preserve"> </w:t>
      </w:r>
      <w:r>
        <w:rPr>
          <w:color w:val="171514"/>
          <w:w w:val="105"/>
        </w:rPr>
        <w:t>sau</w:t>
      </w:r>
      <w:r>
        <w:rPr>
          <w:color w:val="171514"/>
          <w:spacing w:val="-45"/>
          <w:w w:val="105"/>
        </w:rPr>
        <w:t xml:space="preserve"> </w:t>
      </w:r>
      <w:r>
        <w:rPr>
          <w:color w:val="171514"/>
          <w:w w:val="105"/>
        </w:rPr>
        <w:t>bất</w:t>
      </w:r>
      <w:r>
        <w:rPr>
          <w:color w:val="171514"/>
          <w:spacing w:val="-6"/>
          <w:w w:val="105"/>
        </w:rPr>
        <w:t xml:space="preserve"> </w:t>
      </w:r>
      <w:r>
        <w:rPr>
          <w:color w:val="171514"/>
          <w:w w:val="105"/>
        </w:rPr>
        <w:t>kỳ</w:t>
      </w:r>
      <w:r>
        <w:rPr>
          <w:color w:val="171514"/>
          <w:spacing w:val="-6"/>
          <w:w w:val="105"/>
        </w:rPr>
        <w:t xml:space="preserve"> </w:t>
      </w:r>
      <w:r>
        <w:rPr>
          <w:color w:val="171514"/>
          <w:w w:val="105"/>
        </w:rPr>
        <w:t>thay</w:t>
      </w:r>
      <w:r>
        <w:rPr>
          <w:color w:val="171514"/>
          <w:spacing w:val="-5"/>
          <w:w w:val="105"/>
        </w:rPr>
        <w:t xml:space="preserve"> </w:t>
      </w:r>
      <w:r>
        <w:rPr>
          <w:color w:val="171514"/>
          <w:w w:val="105"/>
        </w:rPr>
        <w:t>đổi</w:t>
      </w:r>
      <w:r>
        <w:rPr>
          <w:color w:val="171514"/>
          <w:spacing w:val="-6"/>
          <w:w w:val="105"/>
        </w:rPr>
        <w:t xml:space="preserve"> </w:t>
      </w:r>
      <w:r>
        <w:rPr>
          <w:color w:val="171514"/>
          <w:w w:val="105"/>
        </w:rPr>
        <w:t>nào</w:t>
      </w:r>
      <w:r>
        <w:rPr>
          <w:color w:val="171514"/>
          <w:spacing w:val="-6"/>
          <w:w w:val="105"/>
        </w:rPr>
        <w:t xml:space="preserve"> </w:t>
      </w:r>
      <w:r>
        <w:rPr>
          <w:color w:val="171514"/>
          <w:w w:val="105"/>
        </w:rPr>
        <w:t>được</w:t>
      </w:r>
      <w:r>
        <w:rPr>
          <w:color w:val="171514"/>
          <w:spacing w:val="-5"/>
          <w:w w:val="105"/>
        </w:rPr>
        <w:t xml:space="preserve"> </w:t>
      </w:r>
      <w:r>
        <w:rPr>
          <w:color w:val="171514"/>
          <w:w w:val="105"/>
        </w:rPr>
        <w:t>thực</w:t>
      </w:r>
      <w:r>
        <w:rPr>
          <w:color w:val="171514"/>
          <w:spacing w:val="-6"/>
          <w:w w:val="105"/>
        </w:rPr>
        <w:t xml:space="preserve"> </w:t>
      </w:r>
      <w:r>
        <w:rPr>
          <w:color w:val="171514"/>
          <w:w w:val="105"/>
        </w:rPr>
        <w:t>hiện</w:t>
      </w:r>
      <w:r>
        <w:rPr>
          <w:color w:val="171514"/>
          <w:spacing w:val="-6"/>
          <w:w w:val="105"/>
        </w:rPr>
        <w:t xml:space="preserve"> </w:t>
      </w:r>
      <w:r>
        <w:rPr>
          <w:color w:val="171514"/>
          <w:w w:val="105"/>
        </w:rPr>
        <w:t>bởi</w:t>
      </w:r>
      <w:r>
        <w:rPr>
          <w:color w:val="171514"/>
          <w:spacing w:val="-5"/>
          <w:w w:val="105"/>
        </w:rPr>
        <w:t xml:space="preserve"> </w:t>
      </w:r>
      <w:r w:rsidR="007D1F40">
        <w:rPr>
          <w:color w:val="171514"/>
          <w:w w:val="105"/>
        </w:rPr>
        <w:t>INSERT</w:t>
      </w:r>
      <w:r>
        <w:rPr>
          <w:color w:val="171514"/>
          <w:w w:val="105"/>
        </w:rPr>
        <w:t>,</w:t>
      </w:r>
      <w:r>
        <w:rPr>
          <w:color w:val="171514"/>
          <w:spacing w:val="-6"/>
          <w:w w:val="105"/>
        </w:rPr>
        <w:t xml:space="preserve"> </w:t>
      </w:r>
      <w:r w:rsidR="001B4BF5">
        <w:rPr>
          <w:color w:val="171514"/>
          <w:w w:val="105"/>
        </w:rPr>
        <w:t>UPDATE</w:t>
      </w:r>
      <w:r>
        <w:rPr>
          <w:color w:val="171514"/>
          <w:spacing w:val="-5"/>
          <w:w w:val="105"/>
        </w:rPr>
        <w:t xml:space="preserve"> </w:t>
      </w:r>
      <w:r>
        <w:rPr>
          <w:color w:val="171514"/>
          <w:w w:val="105"/>
        </w:rPr>
        <w:t>hoặc</w:t>
      </w:r>
      <w:r>
        <w:rPr>
          <w:color w:val="171514"/>
          <w:spacing w:val="-6"/>
          <w:w w:val="105"/>
        </w:rPr>
        <w:t xml:space="preserve"> </w:t>
      </w:r>
      <w:r w:rsidR="007D1F40">
        <w:rPr>
          <w:color w:val="171514"/>
          <w:w w:val="105"/>
        </w:rPr>
        <w:t>DELETE</w:t>
      </w:r>
      <w:r>
        <w:rPr>
          <w:color w:val="171514"/>
          <w:w w:val="105"/>
        </w:rPr>
        <w:t>.</w:t>
      </w:r>
      <w:r>
        <w:rPr>
          <w:color w:val="171514"/>
          <w:spacing w:val="-6"/>
          <w:w w:val="105"/>
        </w:rPr>
        <w:t xml:space="preserve"> </w:t>
      </w:r>
      <w:r>
        <w:rPr>
          <w:color w:val="171514"/>
          <w:w w:val="105"/>
        </w:rPr>
        <w:t>Bạn</w:t>
      </w:r>
      <w:r>
        <w:rPr>
          <w:color w:val="171514"/>
          <w:spacing w:val="-5"/>
          <w:w w:val="105"/>
        </w:rPr>
        <w:t xml:space="preserve"> </w:t>
      </w:r>
      <w:r>
        <w:rPr>
          <w:color w:val="171514"/>
          <w:w w:val="105"/>
        </w:rPr>
        <w:t>có</w:t>
      </w:r>
      <w:r>
        <w:rPr>
          <w:color w:val="171514"/>
          <w:spacing w:val="-6"/>
          <w:w w:val="105"/>
        </w:rPr>
        <w:t xml:space="preserve"> </w:t>
      </w:r>
      <w:r>
        <w:rPr>
          <w:color w:val="171514"/>
          <w:w w:val="105"/>
        </w:rPr>
        <w:t>thể</w:t>
      </w:r>
      <w:r>
        <w:rPr>
          <w:color w:val="171514"/>
          <w:spacing w:val="-5"/>
          <w:w w:val="105"/>
        </w:rPr>
        <w:t xml:space="preserve"> </w:t>
      </w:r>
      <w:r>
        <w:rPr>
          <w:color w:val="171514"/>
          <w:w w:val="105"/>
        </w:rPr>
        <w:t>sử</w:t>
      </w:r>
      <w:r>
        <w:rPr>
          <w:color w:val="171514"/>
          <w:spacing w:val="-6"/>
          <w:w w:val="105"/>
        </w:rPr>
        <w:t xml:space="preserve"> </w:t>
      </w:r>
      <w:r>
        <w:rPr>
          <w:color w:val="171514"/>
          <w:w w:val="105"/>
        </w:rPr>
        <w:t>dụng</w:t>
      </w:r>
      <w:r>
        <w:rPr>
          <w:color w:val="171514"/>
          <w:spacing w:val="-6"/>
          <w:w w:val="105"/>
        </w:rPr>
        <w:t xml:space="preserve"> </w:t>
      </w:r>
      <w:r>
        <w:rPr>
          <w:color w:val="171514"/>
          <w:w w:val="105"/>
        </w:rPr>
        <w:t>:OLD</w:t>
      </w:r>
      <w:r>
        <w:rPr>
          <w:color w:val="171514"/>
          <w:spacing w:val="-5"/>
          <w:w w:val="105"/>
        </w:rPr>
        <w:t xml:space="preserve"> </w:t>
      </w:r>
      <w:r>
        <w:rPr>
          <w:color w:val="171514"/>
          <w:w w:val="105"/>
        </w:rPr>
        <w:t>để</w:t>
      </w:r>
      <w:r>
        <w:rPr>
          <w:color w:val="171514"/>
          <w:spacing w:val="-45"/>
          <w:w w:val="105"/>
        </w:rPr>
        <w:t xml:space="preserve"> </w:t>
      </w:r>
      <w:r>
        <w:rPr>
          <w:color w:val="171514"/>
          <w:w w:val="105"/>
        </w:rPr>
        <w:t>chỉ các giá trị ban đầu; bạn có thể sử dụng :NEW để chỉ các giá trị</w:t>
      </w:r>
      <w:r>
        <w:rPr>
          <w:color w:val="171514"/>
          <w:spacing w:val="1"/>
          <w:w w:val="105"/>
        </w:rPr>
        <w:t xml:space="preserve"> </w:t>
      </w:r>
      <w:r>
        <w:rPr>
          <w:color w:val="171514"/>
          <w:w w:val="105"/>
        </w:rPr>
        <w:t>đã thay đổi (các giá trị sẽ được</w:t>
      </w:r>
      <w:r>
        <w:rPr>
          <w:color w:val="171514"/>
          <w:spacing w:val="-44"/>
          <w:w w:val="105"/>
        </w:rPr>
        <w:t xml:space="preserve"> </w:t>
      </w:r>
      <w:r>
        <w:rPr>
          <w:color w:val="171514"/>
          <w:w w:val="105"/>
        </w:rPr>
        <w:t>lưu</w:t>
      </w:r>
      <w:r>
        <w:rPr>
          <w:color w:val="171514"/>
          <w:spacing w:val="1"/>
          <w:w w:val="105"/>
        </w:rPr>
        <w:t xml:space="preserve"> </w:t>
      </w:r>
      <w:r>
        <w:rPr>
          <w:color w:val="171514"/>
          <w:w w:val="105"/>
        </w:rPr>
        <w:t>trong</w:t>
      </w:r>
      <w:r>
        <w:rPr>
          <w:color w:val="171514"/>
          <w:spacing w:val="2"/>
          <w:w w:val="105"/>
        </w:rPr>
        <w:t xml:space="preserve"> </w:t>
      </w:r>
      <w:r>
        <w:rPr>
          <w:color w:val="171514"/>
          <w:w w:val="105"/>
        </w:rPr>
        <w:t>bảng).</w:t>
      </w:r>
      <w:r>
        <w:rPr>
          <w:color w:val="171514"/>
          <w:spacing w:val="1"/>
          <w:w w:val="105"/>
        </w:rPr>
        <w:t xml:space="preserve"> </w:t>
      </w:r>
      <w:r>
        <w:rPr>
          <w:color w:val="171514"/>
          <w:w w:val="105"/>
        </w:rPr>
        <w:t>Bạn</w:t>
      </w:r>
      <w:r>
        <w:rPr>
          <w:color w:val="171514"/>
          <w:spacing w:val="2"/>
          <w:w w:val="105"/>
        </w:rPr>
        <w:t xml:space="preserve"> </w:t>
      </w:r>
      <w:r>
        <w:rPr>
          <w:color w:val="171514"/>
          <w:w w:val="105"/>
        </w:rPr>
        <w:t>chỉ</w:t>
      </w:r>
      <w:r>
        <w:rPr>
          <w:color w:val="171514"/>
          <w:spacing w:val="1"/>
          <w:w w:val="105"/>
        </w:rPr>
        <w:t xml:space="preserve"> </w:t>
      </w:r>
      <w:r>
        <w:rPr>
          <w:color w:val="171514"/>
          <w:w w:val="105"/>
        </w:rPr>
        <w:t>có</w:t>
      </w:r>
      <w:r>
        <w:rPr>
          <w:color w:val="171514"/>
          <w:spacing w:val="2"/>
          <w:w w:val="105"/>
        </w:rPr>
        <w:t xml:space="preserve"> </w:t>
      </w:r>
      <w:r>
        <w:rPr>
          <w:color w:val="171514"/>
          <w:w w:val="105"/>
        </w:rPr>
        <w:t>thể</w:t>
      </w:r>
      <w:r>
        <w:rPr>
          <w:color w:val="171514"/>
          <w:spacing w:val="2"/>
          <w:w w:val="105"/>
        </w:rPr>
        <w:t xml:space="preserve"> </w:t>
      </w:r>
      <w:r>
        <w:rPr>
          <w:color w:val="171514"/>
          <w:w w:val="105"/>
        </w:rPr>
        <w:t>sử</w:t>
      </w:r>
      <w:r>
        <w:rPr>
          <w:color w:val="171514"/>
          <w:spacing w:val="1"/>
          <w:w w:val="105"/>
        </w:rPr>
        <w:t xml:space="preserve"> </w:t>
      </w:r>
      <w:r>
        <w:rPr>
          <w:color w:val="171514"/>
          <w:w w:val="105"/>
        </w:rPr>
        <w:t>dụng</w:t>
      </w:r>
      <w:r>
        <w:rPr>
          <w:color w:val="171514"/>
          <w:spacing w:val="2"/>
          <w:w w:val="105"/>
        </w:rPr>
        <w:t xml:space="preserve"> </w:t>
      </w:r>
      <w:r>
        <w:rPr>
          <w:color w:val="171514"/>
          <w:w w:val="105"/>
        </w:rPr>
        <w:t>các</w:t>
      </w:r>
      <w:r>
        <w:rPr>
          <w:color w:val="171514"/>
          <w:spacing w:val="1"/>
          <w:w w:val="105"/>
        </w:rPr>
        <w:t xml:space="preserve"> </w:t>
      </w:r>
      <w:r>
        <w:rPr>
          <w:color w:val="171514"/>
          <w:w w:val="105"/>
        </w:rPr>
        <w:t>tham</w:t>
      </w:r>
      <w:r>
        <w:rPr>
          <w:color w:val="171514"/>
          <w:spacing w:val="2"/>
          <w:w w:val="105"/>
        </w:rPr>
        <w:t xml:space="preserve"> </w:t>
      </w:r>
      <w:r>
        <w:rPr>
          <w:color w:val="171514"/>
          <w:w w:val="105"/>
        </w:rPr>
        <w:t>chiếu</w:t>
      </w:r>
      <w:r>
        <w:rPr>
          <w:color w:val="171514"/>
          <w:spacing w:val="2"/>
          <w:w w:val="105"/>
        </w:rPr>
        <w:t xml:space="preserve"> </w:t>
      </w:r>
      <w:r>
        <w:rPr>
          <w:color w:val="171514"/>
          <w:w w:val="105"/>
        </w:rPr>
        <w:t>thuộc</w:t>
      </w:r>
      <w:r>
        <w:rPr>
          <w:color w:val="171514"/>
          <w:spacing w:val="1"/>
          <w:w w:val="105"/>
        </w:rPr>
        <w:t xml:space="preserve"> </w:t>
      </w:r>
      <w:r>
        <w:rPr>
          <w:color w:val="171514"/>
          <w:w w:val="105"/>
        </w:rPr>
        <w:t>tính</w:t>
      </w:r>
      <w:r>
        <w:rPr>
          <w:color w:val="171514"/>
          <w:spacing w:val="2"/>
          <w:w w:val="105"/>
        </w:rPr>
        <w:t xml:space="preserve"> </w:t>
      </w:r>
      <w:r>
        <w:rPr>
          <w:color w:val="171514"/>
          <w:w w:val="105"/>
        </w:rPr>
        <w:t>:NEW</w:t>
      </w:r>
      <w:r>
        <w:rPr>
          <w:color w:val="171514"/>
          <w:spacing w:val="1"/>
          <w:w w:val="105"/>
        </w:rPr>
        <w:t xml:space="preserve"> </w:t>
      </w:r>
      <w:r>
        <w:rPr>
          <w:color w:val="171514"/>
          <w:w w:val="105"/>
        </w:rPr>
        <w:t>và</w:t>
      </w:r>
      <w:r>
        <w:rPr>
          <w:color w:val="171514"/>
          <w:spacing w:val="2"/>
          <w:w w:val="105"/>
        </w:rPr>
        <w:t xml:space="preserve"> </w:t>
      </w:r>
      <w:r>
        <w:rPr>
          <w:color w:val="171514"/>
          <w:w w:val="105"/>
        </w:rPr>
        <w:t>:OLD</w:t>
      </w:r>
      <w:r>
        <w:rPr>
          <w:color w:val="171514"/>
          <w:spacing w:val="1"/>
          <w:w w:val="105"/>
        </w:rPr>
        <w:t xml:space="preserve"> </w:t>
      </w:r>
      <w:r>
        <w:rPr>
          <w:color w:val="171514"/>
          <w:w w:val="105"/>
        </w:rPr>
        <w:t>trong</w:t>
      </w:r>
      <w:r>
        <w:rPr>
          <w:color w:val="171514"/>
          <w:spacing w:val="2"/>
          <w:w w:val="105"/>
        </w:rPr>
        <w:t xml:space="preserve"> </w:t>
      </w:r>
      <w:r>
        <w:rPr>
          <w:color w:val="171514"/>
          <w:w w:val="105"/>
        </w:rPr>
        <w:t>mã</w:t>
      </w:r>
      <w:r>
        <w:rPr>
          <w:color w:val="171514"/>
          <w:spacing w:val="2"/>
          <w:w w:val="105"/>
        </w:rPr>
        <w:t xml:space="preserve"> </w:t>
      </w:r>
      <w:r>
        <w:rPr>
          <w:color w:val="171514"/>
          <w:w w:val="105"/>
        </w:rPr>
        <w:t>PL/</w:t>
      </w:r>
      <w:r>
        <w:rPr>
          <w:color w:val="171514"/>
          <w:spacing w:val="1"/>
          <w:w w:val="105"/>
        </w:rPr>
        <w:t xml:space="preserve"> </w:t>
      </w:r>
      <w:r>
        <w:rPr>
          <w:color w:val="171514"/>
          <w:w w:val="105"/>
        </w:rPr>
        <w:t>SQL</w:t>
      </w:r>
      <w:r>
        <w:rPr>
          <w:color w:val="171514"/>
          <w:spacing w:val="-4"/>
          <w:w w:val="105"/>
        </w:rPr>
        <w:t xml:space="preserve"> </w:t>
      </w:r>
      <w:r>
        <w:rPr>
          <w:color w:val="171514"/>
          <w:w w:val="105"/>
        </w:rPr>
        <w:t>của</w:t>
      </w:r>
      <w:r>
        <w:rPr>
          <w:color w:val="171514"/>
          <w:spacing w:val="-3"/>
          <w:w w:val="105"/>
        </w:rPr>
        <w:t xml:space="preserve"> </w:t>
      </w:r>
      <w:r>
        <w:rPr>
          <w:color w:val="171514"/>
          <w:w w:val="105"/>
        </w:rPr>
        <w:t>hành</w:t>
      </w:r>
      <w:r>
        <w:rPr>
          <w:color w:val="171514"/>
          <w:spacing w:val="-3"/>
          <w:w w:val="105"/>
        </w:rPr>
        <w:t xml:space="preserve"> </w:t>
      </w:r>
      <w:r>
        <w:rPr>
          <w:color w:val="171514"/>
          <w:w w:val="105"/>
        </w:rPr>
        <w:t>động</w:t>
      </w:r>
      <w:r>
        <w:rPr>
          <w:color w:val="171514"/>
          <w:spacing w:val="-3"/>
          <w:w w:val="105"/>
        </w:rPr>
        <w:t xml:space="preserve"> </w:t>
      </w:r>
      <w:r>
        <w:rPr>
          <w:color w:val="171514"/>
          <w:w w:val="105"/>
        </w:rPr>
        <w:t>kích</w:t>
      </w:r>
      <w:r>
        <w:rPr>
          <w:color w:val="171514"/>
          <w:spacing w:val="-3"/>
          <w:w w:val="105"/>
        </w:rPr>
        <w:t xml:space="preserve"> </w:t>
      </w:r>
      <w:r>
        <w:rPr>
          <w:color w:val="171514"/>
          <w:w w:val="105"/>
        </w:rPr>
        <w:t>hoạt</w:t>
      </w:r>
      <w:r>
        <w:rPr>
          <w:color w:val="171514"/>
          <w:spacing w:val="-3"/>
          <w:w w:val="105"/>
        </w:rPr>
        <w:t xml:space="preserve"> </w:t>
      </w:r>
      <w:r>
        <w:rPr>
          <w:color w:val="171514"/>
          <w:w w:val="105"/>
        </w:rPr>
        <w:t>cơ</w:t>
      </w:r>
      <w:r>
        <w:rPr>
          <w:color w:val="171514"/>
          <w:spacing w:val="-3"/>
          <w:w w:val="105"/>
        </w:rPr>
        <w:t xml:space="preserve"> </w:t>
      </w:r>
      <w:r>
        <w:rPr>
          <w:color w:val="171514"/>
          <w:w w:val="105"/>
        </w:rPr>
        <w:t>sở</w:t>
      </w:r>
      <w:r>
        <w:rPr>
          <w:color w:val="171514"/>
          <w:spacing w:val="-3"/>
          <w:w w:val="105"/>
        </w:rPr>
        <w:t xml:space="preserve"> </w:t>
      </w:r>
      <w:r>
        <w:rPr>
          <w:color w:val="171514"/>
          <w:w w:val="105"/>
        </w:rPr>
        <w:t>dữ</w:t>
      </w:r>
      <w:r>
        <w:rPr>
          <w:color w:val="171514"/>
          <w:spacing w:val="-3"/>
          <w:w w:val="105"/>
        </w:rPr>
        <w:t xml:space="preserve"> </w:t>
      </w:r>
      <w:r>
        <w:rPr>
          <w:color w:val="171514"/>
          <w:w w:val="105"/>
        </w:rPr>
        <w:t>liệu.</w:t>
      </w:r>
      <w:r>
        <w:rPr>
          <w:color w:val="171514"/>
          <w:spacing w:val="-3"/>
          <w:w w:val="105"/>
        </w:rPr>
        <w:t xml:space="preserve"> </w:t>
      </w:r>
      <w:r>
        <w:rPr>
          <w:color w:val="171514"/>
          <w:w w:val="105"/>
        </w:rPr>
        <w:t>Ví</w:t>
      </w:r>
      <w:r>
        <w:rPr>
          <w:color w:val="171514"/>
          <w:spacing w:val="-3"/>
          <w:w w:val="105"/>
        </w:rPr>
        <w:t xml:space="preserve"> </w:t>
      </w:r>
      <w:r>
        <w:rPr>
          <w:color w:val="171514"/>
          <w:w w:val="105"/>
        </w:rPr>
        <w:t>dụ:</w:t>
      </w:r>
    </w:p>
    <w:p w14:paraId="4185CDA0" w14:textId="77777777" w:rsidR="006973F2" w:rsidRDefault="006973F2" w:rsidP="0073045F">
      <w:pPr>
        <w:pStyle w:val="ThnVnban"/>
        <w:rPr>
          <w:sz w:val="27"/>
        </w:rPr>
      </w:pPr>
    </w:p>
    <w:p w14:paraId="452E44DF" w14:textId="77777777" w:rsidR="006973F2" w:rsidRDefault="00481896" w:rsidP="0073045F">
      <w:pPr>
        <w:pStyle w:val="u7"/>
        <w:numPr>
          <w:ilvl w:val="0"/>
          <w:numId w:val="29"/>
        </w:numPr>
        <w:tabs>
          <w:tab w:val="left" w:pos="1701"/>
        </w:tabs>
        <w:spacing w:line="271" w:lineRule="auto"/>
        <w:ind w:right="3191"/>
      </w:pPr>
      <w:r>
        <w:rPr>
          <w:color w:val="171514"/>
          <w:w w:val="105"/>
        </w:rPr>
        <w:t>IF</w:t>
      </w:r>
      <w:r>
        <w:rPr>
          <w:color w:val="171514"/>
          <w:spacing w:val="-13"/>
          <w:w w:val="105"/>
        </w:rPr>
        <w:t xml:space="preserve"> </w:t>
      </w:r>
      <w:r>
        <w:rPr>
          <w:color w:val="171514"/>
          <w:w w:val="105"/>
        </w:rPr>
        <w:t>:NEW.P_QOH</w:t>
      </w:r>
      <w:r>
        <w:rPr>
          <w:color w:val="171514"/>
          <w:spacing w:val="-12"/>
          <w:w w:val="105"/>
        </w:rPr>
        <w:t xml:space="preserve"> </w:t>
      </w:r>
      <w:r>
        <w:rPr>
          <w:color w:val="171514"/>
          <w:w w:val="105"/>
        </w:rPr>
        <w:t>&lt;</w:t>
      </w:r>
      <w:r>
        <w:rPr>
          <w:color w:val="171514"/>
          <w:spacing w:val="-12"/>
          <w:w w:val="105"/>
        </w:rPr>
        <w:t xml:space="preserve"> </w:t>
      </w:r>
      <w:r>
        <w:rPr>
          <w:color w:val="171514"/>
          <w:w w:val="105"/>
        </w:rPr>
        <w:t>=</w:t>
      </w:r>
      <w:r>
        <w:rPr>
          <w:color w:val="171514"/>
          <w:spacing w:val="-12"/>
          <w:w w:val="105"/>
        </w:rPr>
        <w:t xml:space="preserve"> </w:t>
      </w:r>
      <w:r>
        <w:rPr>
          <w:color w:val="171514"/>
          <w:w w:val="105"/>
        </w:rPr>
        <w:t>:NEW.P_MIN</w:t>
      </w:r>
      <w:r>
        <w:rPr>
          <w:color w:val="171514"/>
          <w:spacing w:val="-12"/>
          <w:w w:val="105"/>
        </w:rPr>
        <w:t xml:space="preserve"> </w:t>
      </w:r>
      <w:r>
        <w:rPr>
          <w:color w:val="171514"/>
          <w:w w:val="105"/>
        </w:rPr>
        <w:t>so</w:t>
      </w:r>
      <w:r>
        <w:rPr>
          <w:color w:val="171514"/>
          <w:spacing w:val="-12"/>
          <w:w w:val="105"/>
        </w:rPr>
        <w:t xml:space="preserve"> </w:t>
      </w:r>
      <w:r>
        <w:rPr>
          <w:color w:val="171514"/>
          <w:w w:val="105"/>
        </w:rPr>
        <w:t>sánh</w:t>
      </w:r>
      <w:r>
        <w:rPr>
          <w:color w:val="171514"/>
          <w:spacing w:val="-12"/>
          <w:w w:val="105"/>
        </w:rPr>
        <w:t xml:space="preserve"> </w:t>
      </w:r>
      <w:r>
        <w:rPr>
          <w:color w:val="171514"/>
          <w:w w:val="105"/>
        </w:rPr>
        <w:t>số</w:t>
      </w:r>
      <w:r>
        <w:rPr>
          <w:color w:val="171514"/>
          <w:spacing w:val="-13"/>
          <w:w w:val="105"/>
        </w:rPr>
        <w:t xml:space="preserve"> </w:t>
      </w:r>
      <w:r>
        <w:rPr>
          <w:color w:val="171514"/>
          <w:w w:val="105"/>
        </w:rPr>
        <w:t>lượng</w:t>
      </w:r>
      <w:r>
        <w:rPr>
          <w:color w:val="171514"/>
          <w:spacing w:val="-12"/>
          <w:w w:val="105"/>
        </w:rPr>
        <w:t xml:space="preserve"> </w:t>
      </w:r>
      <w:r>
        <w:rPr>
          <w:color w:val="171514"/>
          <w:w w:val="105"/>
        </w:rPr>
        <w:t>có</w:t>
      </w:r>
      <w:r>
        <w:rPr>
          <w:color w:val="171514"/>
          <w:spacing w:val="-12"/>
          <w:w w:val="105"/>
        </w:rPr>
        <w:t xml:space="preserve"> </w:t>
      </w:r>
      <w:r>
        <w:rPr>
          <w:color w:val="171514"/>
          <w:w w:val="105"/>
        </w:rPr>
        <w:t>sẵn</w:t>
      </w:r>
      <w:r>
        <w:rPr>
          <w:color w:val="171514"/>
          <w:spacing w:val="-12"/>
          <w:w w:val="105"/>
        </w:rPr>
        <w:t xml:space="preserve"> </w:t>
      </w:r>
      <w:r>
        <w:rPr>
          <w:color w:val="171514"/>
          <w:w w:val="105"/>
        </w:rPr>
        <w:t>với</w:t>
      </w:r>
      <w:r>
        <w:rPr>
          <w:color w:val="171514"/>
          <w:spacing w:val="-12"/>
          <w:w w:val="105"/>
        </w:rPr>
        <w:t xml:space="preserve"> </w:t>
      </w:r>
      <w:r>
        <w:rPr>
          <w:color w:val="171514"/>
          <w:w w:val="105"/>
        </w:rPr>
        <w:t>số</w:t>
      </w:r>
      <w:r>
        <w:rPr>
          <w:color w:val="171514"/>
          <w:spacing w:val="-12"/>
          <w:w w:val="105"/>
        </w:rPr>
        <w:t xml:space="preserve"> </w:t>
      </w:r>
      <w:r>
        <w:rPr>
          <w:color w:val="171514"/>
          <w:w w:val="105"/>
        </w:rPr>
        <w:t>lượng</w:t>
      </w:r>
      <w:r>
        <w:rPr>
          <w:color w:val="171514"/>
          <w:spacing w:val="-12"/>
          <w:w w:val="105"/>
        </w:rPr>
        <w:t xml:space="preserve"> </w:t>
      </w:r>
      <w:r>
        <w:rPr>
          <w:color w:val="171514"/>
          <w:w w:val="105"/>
        </w:rPr>
        <w:t>tối</w:t>
      </w:r>
      <w:r>
        <w:rPr>
          <w:color w:val="171514"/>
          <w:spacing w:val="-13"/>
          <w:w w:val="105"/>
        </w:rPr>
        <w:t xml:space="preserve"> </w:t>
      </w:r>
      <w:r>
        <w:rPr>
          <w:color w:val="171514"/>
          <w:w w:val="105"/>
        </w:rPr>
        <w:t>thiểu</w:t>
      </w:r>
      <w:r>
        <w:rPr>
          <w:color w:val="171514"/>
          <w:spacing w:val="-53"/>
          <w:w w:val="105"/>
        </w:rPr>
        <w:t xml:space="preserve"> </w:t>
      </w:r>
      <w:r>
        <w:rPr>
          <w:color w:val="171514"/>
          <w:w w:val="105"/>
        </w:rPr>
        <w:t>của một sản phẩm. Hãy nhớ rằng đây là trình kích hoạt cấp hàng. Do đó, sự so</w:t>
      </w:r>
      <w:r>
        <w:rPr>
          <w:color w:val="171514"/>
          <w:spacing w:val="1"/>
          <w:w w:val="105"/>
        </w:rPr>
        <w:t xml:space="preserve"> </w:t>
      </w:r>
      <w:r>
        <w:rPr>
          <w:color w:val="171514"/>
          <w:w w:val="105"/>
        </w:rPr>
        <w:t>sánh</w:t>
      </w:r>
      <w:r>
        <w:rPr>
          <w:color w:val="171514"/>
          <w:spacing w:val="5"/>
          <w:w w:val="105"/>
        </w:rPr>
        <w:t xml:space="preserve"> </w:t>
      </w:r>
      <w:r>
        <w:rPr>
          <w:color w:val="171514"/>
          <w:w w:val="105"/>
        </w:rPr>
        <w:t>này</w:t>
      </w:r>
      <w:r>
        <w:rPr>
          <w:color w:val="171514"/>
          <w:spacing w:val="5"/>
          <w:w w:val="105"/>
        </w:rPr>
        <w:t xml:space="preserve"> </w:t>
      </w:r>
      <w:r>
        <w:rPr>
          <w:color w:val="171514"/>
          <w:w w:val="105"/>
        </w:rPr>
        <w:t>được</w:t>
      </w:r>
      <w:r>
        <w:rPr>
          <w:color w:val="171514"/>
          <w:spacing w:val="6"/>
          <w:w w:val="105"/>
        </w:rPr>
        <w:t xml:space="preserve"> </w:t>
      </w:r>
      <w:r>
        <w:rPr>
          <w:color w:val="171514"/>
          <w:w w:val="105"/>
        </w:rPr>
        <w:t>thực</w:t>
      </w:r>
      <w:r>
        <w:rPr>
          <w:color w:val="171514"/>
          <w:spacing w:val="5"/>
          <w:w w:val="105"/>
        </w:rPr>
        <w:t xml:space="preserve"> </w:t>
      </w:r>
      <w:r>
        <w:rPr>
          <w:color w:val="171514"/>
          <w:w w:val="105"/>
        </w:rPr>
        <w:t>hiện</w:t>
      </w:r>
      <w:r>
        <w:rPr>
          <w:color w:val="171514"/>
          <w:spacing w:val="6"/>
          <w:w w:val="105"/>
        </w:rPr>
        <w:t xml:space="preserve"> </w:t>
      </w:r>
      <w:r>
        <w:rPr>
          <w:color w:val="171514"/>
          <w:w w:val="105"/>
        </w:rPr>
        <w:t>cho</w:t>
      </w:r>
      <w:r>
        <w:rPr>
          <w:color w:val="171514"/>
          <w:spacing w:val="5"/>
          <w:w w:val="105"/>
        </w:rPr>
        <w:t xml:space="preserve"> </w:t>
      </w:r>
      <w:r>
        <w:rPr>
          <w:color w:val="171514"/>
          <w:w w:val="105"/>
        </w:rPr>
        <w:t>mỗi</w:t>
      </w:r>
      <w:r>
        <w:rPr>
          <w:color w:val="171514"/>
          <w:spacing w:val="5"/>
          <w:w w:val="105"/>
        </w:rPr>
        <w:t xml:space="preserve"> </w:t>
      </w:r>
      <w:r>
        <w:rPr>
          <w:color w:val="171514"/>
          <w:w w:val="105"/>
        </w:rPr>
        <w:t>hàng</w:t>
      </w:r>
      <w:r>
        <w:rPr>
          <w:color w:val="171514"/>
          <w:spacing w:val="6"/>
          <w:w w:val="105"/>
        </w:rPr>
        <w:t xml:space="preserve"> </w:t>
      </w:r>
      <w:r>
        <w:rPr>
          <w:color w:val="171514"/>
          <w:w w:val="105"/>
        </w:rPr>
        <w:t>được</w:t>
      </w:r>
      <w:r>
        <w:rPr>
          <w:color w:val="171514"/>
          <w:spacing w:val="5"/>
          <w:w w:val="105"/>
        </w:rPr>
        <w:t xml:space="preserve"> </w:t>
      </w:r>
      <w:r>
        <w:rPr>
          <w:color w:val="171514"/>
          <w:w w:val="105"/>
        </w:rPr>
        <w:t>cập</w:t>
      </w:r>
      <w:r>
        <w:rPr>
          <w:color w:val="171514"/>
          <w:spacing w:val="6"/>
          <w:w w:val="105"/>
        </w:rPr>
        <w:t xml:space="preserve"> </w:t>
      </w:r>
      <w:r>
        <w:rPr>
          <w:color w:val="171514"/>
          <w:w w:val="105"/>
        </w:rPr>
        <w:t>nhật</w:t>
      </w:r>
      <w:r>
        <w:rPr>
          <w:color w:val="171514"/>
          <w:spacing w:val="5"/>
          <w:w w:val="105"/>
        </w:rPr>
        <w:t xml:space="preserve"> </w:t>
      </w:r>
      <w:r>
        <w:rPr>
          <w:color w:val="171514"/>
          <w:w w:val="105"/>
        </w:rPr>
        <w:t>bởi</w:t>
      </w:r>
      <w:r>
        <w:rPr>
          <w:color w:val="171514"/>
          <w:spacing w:val="6"/>
          <w:w w:val="105"/>
        </w:rPr>
        <w:t xml:space="preserve"> </w:t>
      </w:r>
      <w:r>
        <w:rPr>
          <w:color w:val="171514"/>
          <w:w w:val="105"/>
        </w:rPr>
        <w:t>câu</w:t>
      </w:r>
      <w:r>
        <w:rPr>
          <w:color w:val="171514"/>
          <w:spacing w:val="5"/>
          <w:w w:val="105"/>
        </w:rPr>
        <w:t xml:space="preserve"> </w:t>
      </w:r>
      <w:r>
        <w:rPr>
          <w:color w:val="171514"/>
          <w:w w:val="105"/>
        </w:rPr>
        <w:t>lệnh</w:t>
      </w:r>
      <w:r>
        <w:rPr>
          <w:color w:val="171514"/>
          <w:spacing w:val="5"/>
          <w:w w:val="105"/>
        </w:rPr>
        <w:t xml:space="preserve"> </w:t>
      </w:r>
      <w:r>
        <w:rPr>
          <w:color w:val="171514"/>
          <w:w w:val="105"/>
        </w:rPr>
        <w:t>kích</w:t>
      </w:r>
      <w:r>
        <w:rPr>
          <w:color w:val="171514"/>
          <w:spacing w:val="6"/>
          <w:w w:val="105"/>
        </w:rPr>
        <w:t xml:space="preserve"> </w:t>
      </w:r>
      <w:r>
        <w:rPr>
          <w:color w:val="171514"/>
          <w:w w:val="105"/>
        </w:rPr>
        <w:t>hoạt.</w:t>
      </w:r>
    </w:p>
    <w:p w14:paraId="1B14FF5F" w14:textId="77777777" w:rsidR="006973F2" w:rsidRDefault="006973F2" w:rsidP="0073045F">
      <w:pPr>
        <w:pStyle w:val="ThnVnban"/>
        <w:spacing w:before="9"/>
        <w:rPr>
          <w:sz w:val="29"/>
        </w:rPr>
      </w:pPr>
    </w:p>
    <w:p w14:paraId="0F95A99E" w14:textId="08EDF142" w:rsidR="006973F2" w:rsidRDefault="00481896" w:rsidP="0073045F">
      <w:pPr>
        <w:pStyle w:val="oancuaDanhsach"/>
        <w:numPr>
          <w:ilvl w:val="0"/>
          <w:numId w:val="29"/>
        </w:numPr>
        <w:tabs>
          <w:tab w:val="left" w:pos="1701"/>
        </w:tabs>
        <w:spacing w:before="0" w:line="295" w:lineRule="auto"/>
        <w:ind w:right="3152"/>
      </w:pPr>
      <w:r>
        <w:rPr>
          <w:color w:val="171514"/>
          <w:w w:val="105"/>
        </w:rPr>
        <w:t>Mặc</w:t>
      </w:r>
      <w:r>
        <w:rPr>
          <w:color w:val="171514"/>
          <w:spacing w:val="1"/>
          <w:w w:val="105"/>
        </w:rPr>
        <w:t xml:space="preserve"> </w:t>
      </w:r>
      <w:r>
        <w:rPr>
          <w:color w:val="171514"/>
          <w:w w:val="105"/>
        </w:rPr>
        <w:t>dù</w:t>
      </w:r>
      <w:r>
        <w:rPr>
          <w:color w:val="171514"/>
          <w:spacing w:val="1"/>
          <w:w w:val="105"/>
        </w:rPr>
        <w:t xml:space="preserve"> </w:t>
      </w:r>
      <w:r>
        <w:rPr>
          <w:color w:val="171514"/>
          <w:w w:val="105"/>
        </w:rPr>
        <w:t>trigger</w:t>
      </w:r>
      <w:r>
        <w:rPr>
          <w:color w:val="171514"/>
          <w:spacing w:val="1"/>
          <w:w w:val="105"/>
        </w:rPr>
        <w:t xml:space="preserve"> </w:t>
      </w:r>
      <w:r>
        <w:rPr>
          <w:color w:val="171514"/>
          <w:w w:val="105"/>
        </w:rPr>
        <w:t>là</w:t>
      </w:r>
      <w:r>
        <w:rPr>
          <w:color w:val="171514"/>
          <w:spacing w:val="2"/>
          <w:w w:val="105"/>
        </w:rPr>
        <w:t xml:space="preserve"> </w:t>
      </w:r>
      <w:r w:rsidR="00443866">
        <w:rPr>
          <w:color w:val="171514"/>
          <w:w w:val="105"/>
          <w:lang w:val="en-US"/>
        </w:rPr>
        <w:t>một lệnh kích hoạt</w:t>
      </w:r>
      <w:r>
        <w:rPr>
          <w:color w:val="171514"/>
          <w:w w:val="105"/>
        </w:rPr>
        <w:t>BEFORE</w:t>
      </w:r>
      <w:r>
        <w:rPr>
          <w:color w:val="171514"/>
          <w:spacing w:val="1"/>
          <w:w w:val="105"/>
        </w:rPr>
        <w:t xml:space="preserve"> </w:t>
      </w:r>
      <w:r>
        <w:rPr>
          <w:color w:val="171514"/>
          <w:w w:val="105"/>
        </w:rPr>
        <w:t>nhưng</w:t>
      </w:r>
      <w:r>
        <w:rPr>
          <w:color w:val="171514"/>
          <w:spacing w:val="1"/>
          <w:w w:val="105"/>
        </w:rPr>
        <w:t xml:space="preserve"> </w:t>
      </w:r>
      <w:r>
        <w:rPr>
          <w:color w:val="171514"/>
          <w:w w:val="105"/>
        </w:rPr>
        <w:t>điều</w:t>
      </w:r>
      <w:r>
        <w:rPr>
          <w:color w:val="171514"/>
          <w:spacing w:val="2"/>
          <w:w w:val="105"/>
        </w:rPr>
        <w:t xml:space="preserve"> </w:t>
      </w:r>
      <w:r>
        <w:rPr>
          <w:color w:val="171514"/>
          <w:w w:val="105"/>
        </w:rPr>
        <w:t>này</w:t>
      </w:r>
      <w:r>
        <w:rPr>
          <w:color w:val="171514"/>
          <w:spacing w:val="1"/>
          <w:w w:val="105"/>
        </w:rPr>
        <w:t xml:space="preserve"> </w:t>
      </w:r>
      <w:r>
        <w:rPr>
          <w:color w:val="171514"/>
          <w:w w:val="105"/>
        </w:rPr>
        <w:t>không</w:t>
      </w:r>
      <w:r>
        <w:rPr>
          <w:color w:val="171514"/>
          <w:spacing w:val="1"/>
          <w:w w:val="105"/>
        </w:rPr>
        <w:t xml:space="preserve"> </w:t>
      </w:r>
      <w:r>
        <w:rPr>
          <w:color w:val="171514"/>
          <w:w w:val="105"/>
        </w:rPr>
        <w:t>có</w:t>
      </w:r>
      <w:r>
        <w:rPr>
          <w:color w:val="171514"/>
          <w:spacing w:val="1"/>
          <w:w w:val="105"/>
        </w:rPr>
        <w:t xml:space="preserve"> </w:t>
      </w:r>
      <w:r>
        <w:rPr>
          <w:color w:val="171514"/>
          <w:w w:val="105"/>
        </w:rPr>
        <w:t>nghĩa</w:t>
      </w:r>
      <w:r>
        <w:rPr>
          <w:color w:val="171514"/>
          <w:spacing w:val="2"/>
          <w:w w:val="105"/>
        </w:rPr>
        <w:t xml:space="preserve"> </w:t>
      </w:r>
      <w:r>
        <w:rPr>
          <w:color w:val="171514"/>
          <w:w w:val="105"/>
        </w:rPr>
        <w:t>là</w:t>
      </w:r>
      <w:r>
        <w:rPr>
          <w:color w:val="171514"/>
          <w:spacing w:val="1"/>
          <w:w w:val="105"/>
        </w:rPr>
        <w:t xml:space="preserve"> </w:t>
      </w:r>
      <w:r>
        <w:rPr>
          <w:color w:val="171514"/>
          <w:w w:val="105"/>
        </w:rPr>
        <w:t>câu</w:t>
      </w:r>
      <w:r>
        <w:rPr>
          <w:color w:val="171514"/>
          <w:spacing w:val="1"/>
          <w:w w:val="105"/>
        </w:rPr>
        <w:t xml:space="preserve"> </w:t>
      </w:r>
      <w:r>
        <w:rPr>
          <w:color w:val="171514"/>
          <w:w w:val="105"/>
        </w:rPr>
        <w:t>lệnh</w:t>
      </w:r>
      <w:r>
        <w:rPr>
          <w:color w:val="171514"/>
          <w:spacing w:val="1"/>
          <w:w w:val="105"/>
        </w:rPr>
        <w:t xml:space="preserve"> </w:t>
      </w:r>
      <w:r w:rsidR="00443866">
        <w:rPr>
          <w:color w:val="171514"/>
          <w:w w:val="105"/>
          <w:lang w:val="en-US"/>
        </w:rPr>
        <w:t>này</w:t>
      </w:r>
      <w:r>
        <w:rPr>
          <w:color w:val="171514"/>
          <w:spacing w:val="1"/>
          <w:w w:val="105"/>
        </w:rPr>
        <w:t xml:space="preserve"> </w:t>
      </w:r>
      <w:r>
        <w:rPr>
          <w:color w:val="171514"/>
          <w:w w:val="105"/>
        </w:rPr>
        <w:t>chưa</w:t>
      </w:r>
      <w:r>
        <w:rPr>
          <w:color w:val="171514"/>
          <w:spacing w:val="9"/>
          <w:w w:val="105"/>
        </w:rPr>
        <w:t xml:space="preserve"> </w:t>
      </w:r>
      <w:r>
        <w:rPr>
          <w:color w:val="171514"/>
          <w:w w:val="105"/>
        </w:rPr>
        <w:t>được</w:t>
      </w:r>
      <w:r>
        <w:rPr>
          <w:color w:val="171514"/>
          <w:spacing w:val="10"/>
          <w:w w:val="105"/>
        </w:rPr>
        <w:t xml:space="preserve"> </w:t>
      </w:r>
      <w:r>
        <w:rPr>
          <w:color w:val="171514"/>
          <w:w w:val="105"/>
        </w:rPr>
        <w:t>thực</w:t>
      </w:r>
      <w:r>
        <w:rPr>
          <w:color w:val="171514"/>
          <w:spacing w:val="10"/>
          <w:w w:val="105"/>
        </w:rPr>
        <w:t xml:space="preserve"> </w:t>
      </w:r>
      <w:r>
        <w:rPr>
          <w:color w:val="171514"/>
          <w:w w:val="105"/>
        </w:rPr>
        <w:t>thi.</w:t>
      </w:r>
      <w:r>
        <w:rPr>
          <w:color w:val="171514"/>
          <w:spacing w:val="9"/>
          <w:w w:val="105"/>
        </w:rPr>
        <w:t xml:space="preserve"> </w:t>
      </w:r>
      <w:r>
        <w:rPr>
          <w:color w:val="171514"/>
          <w:w w:val="105"/>
        </w:rPr>
        <w:t>Ngược</w:t>
      </w:r>
      <w:r>
        <w:rPr>
          <w:color w:val="171514"/>
          <w:spacing w:val="10"/>
          <w:w w:val="105"/>
        </w:rPr>
        <w:t xml:space="preserve"> </w:t>
      </w:r>
      <w:r>
        <w:rPr>
          <w:color w:val="171514"/>
          <w:w w:val="105"/>
        </w:rPr>
        <w:t>lại,</w:t>
      </w:r>
      <w:r>
        <w:rPr>
          <w:color w:val="171514"/>
          <w:spacing w:val="10"/>
          <w:w w:val="105"/>
        </w:rPr>
        <w:t xml:space="preserve"> </w:t>
      </w:r>
      <w:r>
        <w:rPr>
          <w:color w:val="171514"/>
          <w:w w:val="105"/>
        </w:rPr>
        <w:t>tuyên</w:t>
      </w:r>
      <w:r>
        <w:rPr>
          <w:color w:val="171514"/>
          <w:spacing w:val="10"/>
          <w:w w:val="105"/>
        </w:rPr>
        <w:t xml:space="preserve"> </w:t>
      </w:r>
      <w:r>
        <w:rPr>
          <w:color w:val="171514"/>
          <w:w w:val="105"/>
        </w:rPr>
        <w:t>bố</w:t>
      </w:r>
      <w:r>
        <w:rPr>
          <w:color w:val="171514"/>
          <w:spacing w:val="9"/>
          <w:w w:val="105"/>
        </w:rPr>
        <w:t xml:space="preserve"> </w:t>
      </w:r>
      <w:r>
        <w:rPr>
          <w:color w:val="171514"/>
          <w:w w:val="105"/>
        </w:rPr>
        <w:t>kích</w:t>
      </w:r>
      <w:r>
        <w:rPr>
          <w:color w:val="171514"/>
          <w:spacing w:val="10"/>
          <w:w w:val="105"/>
        </w:rPr>
        <w:t xml:space="preserve"> </w:t>
      </w:r>
      <w:r>
        <w:rPr>
          <w:color w:val="171514"/>
          <w:w w:val="105"/>
        </w:rPr>
        <w:t>hoạt</w:t>
      </w:r>
      <w:r>
        <w:rPr>
          <w:color w:val="171514"/>
          <w:spacing w:val="10"/>
          <w:w w:val="105"/>
        </w:rPr>
        <w:t xml:space="preserve"> </w:t>
      </w:r>
      <w:r>
        <w:rPr>
          <w:color w:val="171514"/>
          <w:w w:val="105"/>
        </w:rPr>
        <w:t>đã</w:t>
      </w:r>
      <w:r>
        <w:rPr>
          <w:color w:val="171514"/>
          <w:spacing w:val="10"/>
          <w:w w:val="105"/>
        </w:rPr>
        <w:t xml:space="preserve"> </w:t>
      </w:r>
      <w:r>
        <w:rPr>
          <w:color w:val="171514"/>
          <w:w w:val="105"/>
        </w:rPr>
        <w:t>diễn</w:t>
      </w:r>
      <w:r>
        <w:rPr>
          <w:color w:val="171514"/>
          <w:spacing w:val="9"/>
          <w:w w:val="105"/>
        </w:rPr>
        <w:t xml:space="preserve"> </w:t>
      </w:r>
      <w:r>
        <w:rPr>
          <w:color w:val="171514"/>
          <w:w w:val="105"/>
        </w:rPr>
        <w:t>ra;</w:t>
      </w:r>
      <w:r>
        <w:rPr>
          <w:color w:val="171514"/>
          <w:spacing w:val="10"/>
          <w:w w:val="105"/>
        </w:rPr>
        <w:t xml:space="preserve"> </w:t>
      </w:r>
      <w:r>
        <w:rPr>
          <w:color w:val="171514"/>
          <w:w w:val="105"/>
        </w:rPr>
        <w:t>nếu</w:t>
      </w:r>
      <w:r>
        <w:rPr>
          <w:color w:val="171514"/>
          <w:spacing w:val="10"/>
          <w:w w:val="105"/>
        </w:rPr>
        <w:t xml:space="preserve"> </w:t>
      </w:r>
      <w:r>
        <w:rPr>
          <w:color w:val="171514"/>
          <w:w w:val="105"/>
        </w:rPr>
        <w:t>không,</w:t>
      </w:r>
      <w:r>
        <w:rPr>
          <w:color w:val="171514"/>
          <w:spacing w:val="9"/>
          <w:w w:val="105"/>
        </w:rPr>
        <w:t xml:space="preserve"> </w:t>
      </w:r>
      <w:r>
        <w:rPr>
          <w:color w:val="171514"/>
          <w:w w:val="105"/>
        </w:rPr>
        <w:t>trình</w:t>
      </w:r>
      <w:r>
        <w:rPr>
          <w:color w:val="171514"/>
          <w:spacing w:val="10"/>
          <w:w w:val="105"/>
        </w:rPr>
        <w:t xml:space="preserve"> </w:t>
      </w:r>
      <w:r>
        <w:rPr>
          <w:color w:val="171514"/>
          <w:w w:val="105"/>
        </w:rPr>
        <w:t>kích</w:t>
      </w:r>
      <w:r>
        <w:rPr>
          <w:color w:val="171514"/>
          <w:spacing w:val="10"/>
          <w:w w:val="105"/>
        </w:rPr>
        <w:t xml:space="preserve"> </w:t>
      </w:r>
      <w:r>
        <w:rPr>
          <w:color w:val="171514"/>
          <w:w w:val="105"/>
        </w:rPr>
        <w:t>hoạt</w:t>
      </w:r>
      <w:r>
        <w:rPr>
          <w:color w:val="171514"/>
          <w:spacing w:val="-47"/>
          <w:w w:val="105"/>
        </w:rPr>
        <w:t xml:space="preserve"> </w:t>
      </w:r>
      <w:r>
        <w:rPr>
          <w:color w:val="171514"/>
          <w:w w:val="105"/>
        </w:rPr>
        <w:t>sẽ không được kích hoạt và các giá trị :NEW sẽ không tồn tại. Hãy nhớ rằng, TRƯỚC có</w:t>
      </w:r>
      <w:r>
        <w:rPr>
          <w:color w:val="171514"/>
          <w:spacing w:val="1"/>
          <w:w w:val="105"/>
        </w:rPr>
        <w:t xml:space="preserve"> </w:t>
      </w:r>
      <w:r>
        <w:rPr>
          <w:color w:val="171514"/>
          <w:w w:val="105"/>
        </w:rPr>
        <w:t>nghĩa</w:t>
      </w:r>
      <w:r>
        <w:rPr>
          <w:color w:val="171514"/>
          <w:spacing w:val="5"/>
          <w:w w:val="105"/>
        </w:rPr>
        <w:t xml:space="preserve"> </w:t>
      </w:r>
      <w:r>
        <w:rPr>
          <w:color w:val="171514"/>
          <w:w w:val="105"/>
        </w:rPr>
        <w:t>là</w:t>
      </w:r>
      <w:r>
        <w:rPr>
          <w:rFonts w:ascii="Verdana" w:hAnsi="Verdana"/>
          <w:i/>
          <w:color w:val="171514"/>
          <w:w w:val="105"/>
        </w:rPr>
        <w:t>trước</w:t>
      </w:r>
      <w:r>
        <w:rPr>
          <w:color w:val="171514"/>
          <w:w w:val="105"/>
        </w:rPr>
        <w:t>những</w:t>
      </w:r>
      <w:r>
        <w:rPr>
          <w:color w:val="171514"/>
          <w:spacing w:val="5"/>
          <w:w w:val="105"/>
        </w:rPr>
        <w:t xml:space="preserve"> </w:t>
      </w:r>
      <w:r>
        <w:rPr>
          <w:color w:val="171514"/>
          <w:w w:val="105"/>
        </w:rPr>
        <w:t>thay</w:t>
      </w:r>
      <w:r>
        <w:rPr>
          <w:color w:val="171514"/>
          <w:spacing w:val="5"/>
          <w:w w:val="105"/>
        </w:rPr>
        <w:t xml:space="preserve"> </w:t>
      </w:r>
      <w:r>
        <w:rPr>
          <w:color w:val="171514"/>
          <w:w w:val="105"/>
        </w:rPr>
        <w:t>đổi</w:t>
      </w:r>
      <w:r>
        <w:rPr>
          <w:color w:val="171514"/>
          <w:spacing w:val="5"/>
          <w:w w:val="105"/>
        </w:rPr>
        <w:t xml:space="preserve"> </w:t>
      </w:r>
      <w:r>
        <w:rPr>
          <w:color w:val="171514"/>
          <w:w w:val="105"/>
        </w:rPr>
        <w:t>được</w:t>
      </w:r>
      <w:r>
        <w:rPr>
          <w:color w:val="171514"/>
          <w:spacing w:val="5"/>
          <w:w w:val="105"/>
        </w:rPr>
        <w:t xml:space="preserve"> </w:t>
      </w:r>
      <w:r>
        <w:rPr>
          <w:color w:val="171514"/>
          <w:w w:val="105"/>
        </w:rPr>
        <w:t>lưu</w:t>
      </w:r>
      <w:r>
        <w:rPr>
          <w:color w:val="171514"/>
          <w:spacing w:val="5"/>
          <w:w w:val="105"/>
        </w:rPr>
        <w:t xml:space="preserve"> </w:t>
      </w:r>
      <w:r>
        <w:rPr>
          <w:color w:val="171514"/>
          <w:w w:val="105"/>
        </w:rPr>
        <w:t>vĩnh</w:t>
      </w:r>
      <w:r>
        <w:rPr>
          <w:color w:val="171514"/>
          <w:spacing w:val="6"/>
          <w:w w:val="105"/>
        </w:rPr>
        <w:t xml:space="preserve"> </w:t>
      </w:r>
      <w:r>
        <w:rPr>
          <w:color w:val="171514"/>
          <w:w w:val="105"/>
        </w:rPr>
        <w:t>viễn</w:t>
      </w:r>
      <w:r>
        <w:rPr>
          <w:color w:val="171514"/>
          <w:spacing w:val="5"/>
          <w:w w:val="105"/>
        </w:rPr>
        <w:t xml:space="preserve"> </w:t>
      </w:r>
      <w:r>
        <w:rPr>
          <w:color w:val="171514"/>
          <w:w w:val="105"/>
        </w:rPr>
        <w:t>vào</w:t>
      </w:r>
      <w:r>
        <w:rPr>
          <w:color w:val="171514"/>
          <w:spacing w:val="5"/>
          <w:w w:val="105"/>
        </w:rPr>
        <w:t xml:space="preserve"> </w:t>
      </w:r>
      <w:r>
        <w:rPr>
          <w:color w:val="171514"/>
          <w:w w:val="105"/>
        </w:rPr>
        <w:t>đĩa,</w:t>
      </w:r>
      <w:r>
        <w:rPr>
          <w:color w:val="171514"/>
          <w:spacing w:val="5"/>
          <w:w w:val="105"/>
        </w:rPr>
        <w:t xml:space="preserve"> </w:t>
      </w:r>
      <w:r>
        <w:rPr>
          <w:color w:val="171514"/>
          <w:w w:val="105"/>
        </w:rPr>
        <w:t>nhưng</w:t>
      </w:r>
      <w:r>
        <w:rPr>
          <w:rFonts w:ascii="Verdana" w:hAnsi="Verdana"/>
          <w:i/>
          <w:color w:val="171514"/>
          <w:w w:val="105"/>
        </w:rPr>
        <w:t>sau</w:t>
      </w:r>
      <w:r>
        <w:rPr>
          <w:rFonts w:ascii="Verdana" w:hAnsi="Verdana"/>
          <w:i/>
          <w:color w:val="171514"/>
          <w:spacing w:val="-11"/>
          <w:w w:val="105"/>
        </w:rPr>
        <w:t xml:space="preserve"> </w:t>
      </w:r>
      <w:r>
        <w:rPr>
          <w:rFonts w:ascii="Verdana" w:hAnsi="Verdana"/>
          <w:i/>
          <w:color w:val="171514"/>
          <w:w w:val="105"/>
        </w:rPr>
        <w:t>đó</w:t>
      </w:r>
      <w:r>
        <w:rPr>
          <w:color w:val="171514"/>
          <w:w w:val="105"/>
        </w:rPr>
        <w:t>những</w:t>
      </w:r>
      <w:r>
        <w:rPr>
          <w:color w:val="171514"/>
          <w:spacing w:val="6"/>
          <w:w w:val="105"/>
        </w:rPr>
        <w:t xml:space="preserve"> </w:t>
      </w:r>
      <w:r>
        <w:rPr>
          <w:color w:val="171514"/>
          <w:w w:val="105"/>
        </w:rPr>
        <w:t>thay</w:t>
      </w:r>
      <w:r>
        <w:rPr>
          <w:color w:val="171514"/>
          <w:spacing w:val="5"/>
          <w:w w:val="105"/>
        </w:rPr>
        <w:t xml:space="preserve"> </w:t>
      </w:r>
      <w:r>
        <w:rPr>
          <w:color w:val="171514"/>
          <w:w w:val="105"/>
        </w:rPr>
        <w:t>đổi</w:t>
      </w:r>
      <w:r>
        <w:rPr>
          <w:color w:val="171514"/>
          <w:spacing w:val="1"/>
          <w:w w:val="105"/>
        </w:rPr>
        <w:t xml:space="preserve"> </w:t>
      </w:r>
      <w:r>
        <w:rPr>
          <w:color w:val="171514"/>
          <w:w w:val="105"/>
        </w:rPr>
        <w:t>được</w:t>
      </w:r>
      <w:r>
        <w:rPr>
          <w:color w:val="171514"/>
          <w:spacing w:val="-4"/>
          <w:w w:val="105"/>
        </w:rPr>
        <w:t xml:space="preserve"> </w:t>
      </w:r>
      <w:r>
        <w:rPr>
          <w:color w:val="171514"/>
          <w:w w:val="105"/>
        </w:rPr>
        <w:t>thực</w:t>
      </w:r>
      <w:r>
        <w:rPr>
          <w:color w:val="171514"/>
          <w:spacing w:val="-3"/>
          <w:w w:val="105"/>
        </w:rPr>
        <w:t xml:space="preserve"> </w:t>
      </w:r>
      <w:r>
        <w:rPr>
          <w:color w:val="171514"/>
          <w:w w:val="105"/>
        </w:rPr>
        <w:t>hiện</w:t>
      </w:r>
      <w:r>
        <w:rPr>
          <w:color w:val="171514"/>
          <w:spacing w:val="-3"/>
          <w:w w:val="105"/>
        </w:rPr>
        <w:t xml:space="preserve"> </w:t>
      </w:r>
      <w:r>
        <w:rPr>
          <w:color w:val="171514"/>
          <w:w w:val="105"/>
        </w:rPr>
        <w:t>trong</w:t>
      </w:r>
      <w:r>
        <w:rPr>
          <w:color w:val="171514"/>
          <w:spacing w:val="-4"/>
          <w:w w:val="105"/>
        </w:rPr>
        <w:t xml:space="preserve"> </w:t>
      </w:r>
      <w:r>
        <w:rPr>
          <w:color w:val="171514"/>
          <w:w w:val="105"/>
        </w:rPr>
        <w:t>bộ</w:t>
      </w:r>
      <w:r>
        <w:rPr>
          <w:color w:val="171514"/>
          <w:spacing w:val="-3"/>
          <w:w w:val="105"/>
        </w:rPr>
        <w:t xml:space="preserve"> </w:t>
      </w:r>
      <w:r>
        <w:rPr>
          <w:color w:val="171514"/>
          <w:w w:val="105"/>
        </w:rPr>
        <w:t>nhớ.</w:t>
      </w:r>
    </w:p>
    <w:p w14:paraId="7B98DE86" w14:textId="77777777" w:rsidR="006973F2" w:rsidRDefault="006973F2" w:rsidP="0073045F">
      <w:pPr>
        <w:spacing w:line="295" w:lineRule="auto"/>
        <w:sectPr w:rsidR="006973F2" w:rsidSect="00B6046B">
          <w:pgSz w:w="12240" w:h="15660"/>
          <w:pgMar w:top="920" w:right="0" w:bottom="280" w:left="0" w:header="662" w:footer="0" w:gutter="0"/>
          <w:cols w:space="720"/>
        </w:sectPr>
      </w:pPr>
    </w:p>
    <w:p w14:paraId="329DA980" w14:textId="77777777" w:rsidR="006973F2" w:rsidRDefault="006973F2" w:rsidP="0073045F">
      <w:pPr>
        <w:pStyle w:val="ThnVnban"/>
        <w:spacing w:before="8"/>
        <w:rPr>
          <w:sz w:val="12"/>
        </w:rPr>
      </w:pPr>
    </w:p>
    <w:p w14:paraId="657C5FDA" w14:textId="5CCFA8A2" w:rsidR="006973F2" w:rsidRDefault="00481896" w:rsidP="0073045F">
      <w:pPr>
        <w:pStyle w:val="u5"/>
        <w:numPr>
          <w:ilvl w:val="1"/>
          <w:numId w:val="29"/>
        </w:numPr>
        <w:tabs>
          <w:tab w:val="left" w:pos="3381"/>
        </w:tabs>
        <w:spacing w:before="132" w:line="256" w:lineRule="auto"/>
        <w:ind w:right="1413"/>
      </w:pPr>
      <w:r>
        <w:rPr>
          <w:color w:val="171514"/>
          <w:w w:val="105"/>
        </w:rPr>
        <w:t>Trình</w:t>
      </w:r>
      <w:r>
        <w:rPr>
          <w:color w:val="171514"/>
          <w:spacing w:val="-11"/>
          <w:w w:val="105"/>
        </w:rPr>
        <w:t xml:space="preserve"> </w:t>
      </w:r>
      <w:r>
        <w:rPr>
          <w:color w:val="171514"/>
          <w:w w:val="105"/>
        </w:rPr>
        <w:t>kích</w:t>
      </w:r>
      <w:r>
        <w:rPr>
          <w:color w:val="171514"/>
          <w:spacing w:val="-11"/>
          <w:w w:val="105"/>
        </w:rPr>
        <w:t xml:space="preserve"> </w:t>
      </w:r>
      <w:r>
        <w:rPr>
          <w:color w:val="171514"/>
          <w:w w:val="105"/>
        </w:rPr>
        <w:t>hoạt</w:t>
      </w:r>
      <w:r>
        <w:rPr>
          <w:color w:val="171514"/>
          <w:spacing w:val="-11"/>
          <w:w w:val="105"/>
        </w:rPr>
        <w:t xml:space="preserve"> </w:t>
      </w:r>
      <w:r>
        <w:rPr>
          <w:color w:val="171514"/>
          <w:w w:val="105"/>
        </w:rPr>
        <w:t>sử</w:t>
      </w:r>
      <w:r>
        <w:rPr>
          <w:color w:val="171514"/>
          <w:spacing w:val="-11"/>
          <w:w w:val="105"/>
        </w:rPr>
        <w:t xml:space="preserve"> </w:t>
      </w:r>
      <w:r>
        <w:rPr>
          <w:color w:val="171514"/>
          <w:w w:val="105"/>
        </w:rPr>
        <w:t>dụng</w:t>
      </w:r>
      <w:r>
        <w:rPr>
          <w:color w:val="171514"/>
          <w:spacing w:val="-10"/>
          <w:w w:val="105"/>
        </w:rPr>
        <w:t xml:space="preserve"> </w:t>
      </w:r>
      <w:r>
        <w:rPr>
          <w:color w:val="171514"/>
          <w:w w:val="105"/>
        </w:rPr>
        <w:t>tham</w:t>
      </w:r>
      <w:r>
        <w:rPr>
          <w:color w:val="171514"/>
          <w:spacing w:val="-11"/>
          <w:w w:val="105"/>
        </w:rPr>
        <w:t xml:space="preserve"> </w:t>
      </w:r>
      <w:r>
        <w:rPr>
          <w:color w:val="171514"/>
          <w:w w:val="105"/>
        </w:rPr>
        <w:t>chiếu</w:t>
      </w:r>
      <w:r>
        <w:rPr>
          <w:color w:val="171514"/>
          <w:spacing w:val="-11"/>
          <w:w w:val="105"/>
        </w:rPr>
        <w:t xml:space="preserve"> </w:t>
      </w:r>
      <w:r>
        <w:rPr>
          <w:color w:val="171514"/>
          <w:w w:val="105"/>
        </w:rPr>
        <w:t>:NEW</w:t>
      </w:r>
      <w:r>
        <w:rPr>
          <w:color w:val="171514"/>
          <w:spacing w:val="-11"/>
          <w:w w:val="105"/>
        </w:rPr>
        <w:t xml:space="preserve"> </w:t>
      </w:r>
      <w:r>
        <w:rPr>
          <w:color w:val="171514"/>
          <w:w w:val="105"/>
        </w:rPr>
        <w:t>để</w:t>
      </w:r>
      <w:r>
        <w:rPr>
          <w:color w:val="171514"/>
          <w:spacing w:val="-11"/>
          <w:w w:val="105"/>
        </w:rPr>
        <w:t xml:space="preserve"> </w:t>
      </w:r>
      <w:r>
        <w:rPr>
          <w:color w:val="171514"/>
          <w:w w:val="105"/>
        </w:rPr>
        <w:t>gán</w:t>
      </w:r>
      <w:r>
        <w:rPr>
          <w:color w:val="171514"/>
          <w:spacing w:val="-10"/>
          <w:w w:val="105"/>
        </w:rPr>
        <w:t xml:space="preserve"> </w:t>
      </w:r>
      <w:r>
        <w:rPr>
          <w:color w:val="171514"/>
          <w:w w:val="105"/>
        </w:rPr>
        <w:t>giá</w:t>
      </w:r>
      <w:r>
        <w:rPr>
          <w:color w:val="171514"/>
          <w:spacing w:val="-11"/>
          <w:w w:val="105"/>
        </w:rPr>
        <w:t xml:space="preserve"> </w:t>
      </w:r>
      <w:r>
        <w:rPr>
          <w:color w:val="171514"/>
          <w:w w:val="105"/>
        </w:rPr>
        <w:t>trị</w:t>
      </w:r>
      <w:r>
        <w:rPr>
          <w:color w:val="171514"/>
          <w:spacing w:val="-11"/>
          <w:w w:val="105"/>
        </w:rPr>
        <w:t xml:space="preserve"> </w:t>
      </w:r>
      <w:r>
        <w:rPr>
          <w:color w:val="171514"/>
          <w:w w:val="105"/>
        </w:rPr>
        <w:t>cho</w:t>
      </w:r>
      <w:r>
        <w:rPr>
          <w:color w:val="171514"/>
          <w:spacing w:val="-11"/>
          <w:w w:val="105"/>
        </w:rPr>
        <w:t xml:space="preserve"> </w:t>
      </w:r>
      <w:r>
        <w:rPr>
          <w:color w:val="171514"/>
          <w:w w:val="105"/>
        </w:rPr>
        <w:t>cột</w:t>
      </w:r>
      <w:r>
        <w:rPr>
          <w:color w:val="171514"/>
          <w:spacing w:val="-11"/>
          <w:w w:val="105"/>
        </w:rPr>
        <w:t xml:space="preserve"> </w:t>
      </w:r>
      <w:r>
        <w:rPr>
          <w:color w:val="171514"/>
          <w:w w:val="105"/>
        </w:rPr>
        <w:t>P_REORDER</w:t>
      </w:r>
      <w:r>
        <w:rPr>
          <w:color w:val="171514"/>
          <w:spacing w:val="-55"/>
          <w:w w:val="105"/>
        </w:rPr>
        <w:t xml:space="preserve"> </w:t>
      </w:r>
      <w:r>
        <w:rPr>
          <w:color w:val="171514"/>
          <w:w w:val="105"/>
        </w:rPr>
        <w:t>trước</w:t>
      </w:r>
      <w:r>
        <w:rPr>
          <w:color w:val="171514"/>
          <w:spacing w:val="1"/>
          <w:w w:val="105"/>
        </w:rPr>
        <w:t xml:space="preserve"> </w:t>
      </w:r>
      <w:r>
        <w:rPr>
          <w:color w:val="171514"/>
          <w:w w:val="105"/>
        </w:rPr>
        <w:t>khi</w:t>
      </w:r>
      <w:r>
        <w:rPr>
          <w:color w:val="171514"/>
          <w:spacing w:val="1"/>
          <w:w w:val="105"/>
        </w:rPr>
        <w:t xml:space="preserve"> </w:t>
      </w:r>
      <w:r>
        <w:rPr>
          <w:color w:val="171514"/>
          <w:w w:val="105"/>
        </w:rPr>
        <w:t>kết</w:t>
      </w:r>
      <w:r>
        <w:rPr>
          <w:color w:val="171514"/>
          <w:spacing w:val="1"/>
          <w:w w:val="105"/>
        </w:rPr>
        <w:t xml:space="preserve"> </w:t>
      </w:r>
      <w:r>
        <w:rPr>
          <w:color w:val="171514"/>
          <w:w w:val="105"/>
        </w:rPr>
        <w:t>quả</w:t>
      </w:r>
      <w:r>
        <w:rPr>
          <w:color w:val="171514"/>
          <w:spacing w:val="1"/>
          <w:w w:val="105"/>
        </w:rPr>
        <w:t xml:space="preserve"> </w:t>
      </w:r>
      <w:r w:rsidR="001B4BF5">
        <w:rPr>
          <w:color w:val="171514"/>
          <w:w w:val="105"/>
        </w:rPr>
        <w:t>UPDATE</w:t>
      </w:r>
      <w:r>
        <w:rPr>
          <w:color w:val="171514"/>
          <w:spacing w:val="2"/>
          <w:w w:val="105"/>
        </w:rPr>
        <w:t xml:space="preserve"> </w:t>
      </w:r>
      <w:r>
        <w:rPr>
          <w:color w:val="171514"/>
          <w:w w:val="105"/>
        </w:rPr>
        <w:t>hoặc</w:t>
      </w:r>
      <w:r>
        <w:rPr>
          <w:color w:val="171514"/>
          <w:spacing w:val="1"/>
          <w:w w:val="105"/>
        </w:rPr>
        <w:t xml:space="preserve"> </w:t>
      </w:r>
      <w:r w:rsidR="007D1F40">
        <w:rPr>
          <w:color w:val="171514"/>
          <w:w w:val="105"/>
        </w:rPr>
        <w:t>INSERT</w:t>
      </w:r>
      <w:r>
        <w:rPr>
          <w:color w:val="171514"/>
          <w:spacing w:val="1"/>
          <w:w w:val="105"/>
        </w:rPr>
        <w:t xml:space="preserve"> </w:t>
      </w:r>
      <w:r>
        <w:rPr>
          <w:color w:val="171514"/>
          <w:w w:val="105"/>
        </w:rPr>
        <w:t>được</w:t>
      </w:r>
      <w:r>
        <w:rPr>
          <w:color w:val="171514"/>
          <w:spacing w:val="1"/>
          <w:w w:val="105"/>
        </w:rPr>
        <w:t xml:space="preserve"> </w:t>
      </w:r>
      <w:r>
        <w:rPr>
          <w:color w:val="171514"/>
          <w:w w:val="105"/>
        </w:rPr>
        <w:t>lưu</w:t>
      </w:r>
      <w:r>
        <w:rPr>
          <w:color w:val="171514"/>
          <w:spacing w:val="1"/>
          <w:w w:val="105"/>
        </w:rPr>
        <w:t xml:space="preserve"> </w:t>
      </w:r>
      <w:r>
        <w:rPr>
          <w:color w:val="171514"/>
          <w:w w:val="105"/>
        </w:rPr>
        <w:t>trữ</w:t>
      </w:r>
      <w:r>
        <w:rPr>
          <w:color w:val="171514"/>
          <w:spacing w:val="2"/>
          <w:w w:val="105"/>
        </w:rPr>
        <w:t xml:space="preserve"> </w:t>
      </w:r>
      <w:r>
        <w:rPr>
          <w:color w:val="171514"/>
          <w:w w:val="105"/>
        </w:rPr>
        <w:t>vĩnh</w:t>
      </w:r>
      <w:r>
        <w:rPr>
          <w:color w:val="171514"/>
          <w:spacing w:val="1"/>
          <w:w w:val="105"/>
        </w:rPr>
        <w:t xml:space="preserve"> </w:t>
      </w:r>
      <w:r>
        <w:rPr>
          <w:color w:val="171514"/>
          <w:w w:val="105"/>
        </w:rPr>
        <w:t>viễn</w:t>
      </w:r>
      <w:r>
        <w:rPr>
          <w:color w:val="171514"/>
          <w:spacing w:val="1"/>
          <w:w w:val="105"/>
        </w:rPr>
        <w:t xml:space="preserve"> </w:t>
      </w:r>
      <w:r>
        <w:rPr>
          <w:color w:val="171514"/>
          <w:w w:val="105"/>
        </w:rPr>
        <w:t>trong</w:t>
      </w:r>
      <w:r>
        <w:rPr>
          <w:color w:val="171514"/>
          <w:spacing w:val="1"/>
          <w:w w:val="105"/>
        </w:rPr>
        <w:t xml:space="preserve"> </w:t>
      </w:r>
      <w:r>
        <w:rPr>
          <w:color w:val="171514"/>
          <w:w w:val="105"/>
        </w:rPr>
        <w:t>bảng.</w:t>
      </w:r>
      <w:r>
        <w:rPr>
          <w:color w:val="171514"/>
          <w:spacing w:val="1"/>
          <w:w w:val="105"/>
        </w:rPr>
        <w:t xml:space="preserve"> </w:t>
      </w:r>
      <w:r>
        <w:rPr>
          <w:color w:val="171514"/>
          <w:w w:val="105"/>
        </w:rPr>
        <w:t>Phép</w:t>
      </w:r>
      <w:r>
        <w:rPr>
          <w:color w:val="171514"/>
          <w:spacing w:val="11"/>
          <w:w w:val="105"/>
        </w:rPr>
        <w:t xml:space="preserve"> </w:t>
      </w:r>
      <w:r>
        <w:rPr>
          <w:color w:val="171514"/>
          <w:w w:val="105"/>
        </w:rPr>
        <w:t>gán</w:t>
      </w:r>
      <w:r>
        <w:rPr>
          <w:color w:val="171514"/>
          <w:spacing w:val="12"/>
          <w:w w:val="105"/>
        </w:rPr>
        <w:t xml:space="preserve"> </w:t>
      </w:r>
      <w:r>
        <w:rPr>
          <w:color w:val="171514"/>
          <w:w w:val="105"/>
        </w:rPr>
        <w:t>luôn</w:t>
      </w:r>
      <w:r>
        <w:rPr>
          <w:color w:val="171514"/>
          <w:spacing w:val="12"/>
          <w:w w:val="105"/>
        </w:rPr>
        <w:t xml:space="preserve"> </w:t>
      </w:r>
      <w:r>
        <w:rPr>
          <w:color w:val="171514"/>
          <w:w w:val="105"/>
        </w:rPr>
        <w:t>được</w:t>
      </w:r>
      <w:r>
        <w:rPr>
          <w:color w:val="171514"/>
          <w:spacing w:val="12"/>
          <w:w w:val="105"/>
        </w:rPr>
        <w:t xml:space="preserve"> </w:t>
      </w:r>
      <w:r>
        <w:rPr>
          <w:color w:val="171514"/>
          <w:w w:val="105"/>
        </w:rPr>
        <w:t>thực</w:t>
      </w:r>
      <w:r>
        <w:rPr>
          <w:color w:val="171514"/>
          <w:spacing w:val="12"/>
          <w:w w:val="105"/>
        </w:rPr>
        <w:t xml:space="preserve"> </w:t>
      </w:r>
      <w:r>
        <w:rPr>
          <w:color w:val="171514"/>
          <w:w w:val="105"/>
        </w:rPr>
        <w:t>hiện</w:t>
      </w:r>
      <w:r>
        <w:rPr>
          <w:color w:val="171514"/>
          <w:spacing w:val="12"/>
          <w:w w:val="105"/>
        </w:rPr>
        <w:t xml:space="preserve"> </w:t>
      </w:r>
      <w:r>
        <w:rPr>
          <w:color w:val="171514"/>
          <w:w w:val="105"/>
        </w:rPr>
        <w:t>theo</w:t>
      </w:r>
      <w:r>
        <w:rPr>
          <w:color w:val="171514"/>
          <w:spacing w:val="12"/>
          <w:w w:val="105"/>
        </w:rPr>
        <w:t xml:space="preserve"> </w:t>
      </w:r>
      <w:r>
        <w:rPr>
          <w:color w:val="171514"/>
          <w:w w:val="105"/>
        </w:rPr>
        <w:t>giá</w:t>
      </w:r>
      <w:r>
        <w:rPr>
          <w:color w:val="171514"/>
          <w:spacing w:val="12"/>
          <w:w w:val="105"/>
        </w:rPr>
        <w:t xml:space="preserve"> </w:t>
      </w:r>
      <w:r>
        <w:rPr>
          <w:color w:val="171514"/>
          <w:w w:val="105"/>
        </w:rPr>
        <w:t>trị</w:t>
      </w:r>
      <w:r>
        <w:rPr>
          <w:color w:val="171514"/>
          <w:spacing w:val="11"/>
          <w:w w:val="105"/>
        </w:rPr>
        <w:t xml:space="preserve"> </w:t>
      </w:r>
      <w:r>
        <w:rPr>
          <w:color w:val="171514"/>
          <w:w w:val="105"/>
        </w:rPr>
        <w:t>:NEW</w:t>
      </w:r>
      <w:r>
        <w:rPr>
          <w:color w:val="171514"/>
          <w:spacing w:val="12"/>
          <w:w w:val="105"/>
        </w:rPr>
        <w:t xml:space="preserve"> </w:t>
      </w:r>
      <w:r>
        <w:rPr>
          <w:color w:val="171514"/>
          <w:w w:val="105"/>
        </w:rPr>
        <w:t>(không</w:t>
      </w:r>
      <w:r>
        <w:rPr>
          <w:color w:val="171514"/>
          <w:spacing w:val="12"/>
          <w:w w:val="105"/>
        </w:rPr>
        <w:t xml:space="preserve"> </w:t>
      </w:r>
      <w:r>
        <w:rPr>
          <w:color w:val="171514"/>
          <w:w w:val="105"/>
        </w:rPr>
        <w:t>bao</w:t>
      </w:r>
      <w:r>
        <w:rPr>
          <w:color w:val="171514"/>
          <w:spacing w:val="12"/>
          <w:w w:val="105"/>
        </w:rPr>
        <w:t xml:space="preserve"> </w:t>
      </w:r>
      <w:r>
        <w:rPr>
          <w:color w:val="171514"/>
          <w:w w:val="105"/>
        </w:rPr>
        <w:t>giờ</w:t>
      </w:r>
      <w:r>
        <w:rPr>
          <w:color w:val="171514"/>
          <w:spacing w:val="12"/>
          <w:w w:val="105"/>
        </w:rPr>
        <w:t xml:space="preserve"> </w:t>
      </w:r>
      <w:r>
        <w:rPr>
          <w:color w:val="171514"/>
          <w:w w:val="105"/>
        </w:rPr>
        <w:t>thành</w:t>
      </w:r>
      <w:r>
        <w:rPr>
          <w:color w:val="171514"/>
          <w:spacing w:val="12"/>
          <w:w w:val="105"/>
        </w:rPr>
        <w:t xml:space="preserve"> </w:t>
      </w:r>
      <w:r>
        <w:rPr>
          <w:color w:val="171514"/>
          <w:w w:val="105"/>
        </w:rPr>
        <w:t>giá</w:t>
      </w:r>
      <w:r>
        <w:rPr>
          <w:color w:val="171514"/>
          <w:spacing w:val="1"/>
          <w:w w:val="105"/>
        </w:rPr>
        <w:t xml:space="preserve"> </w:t>
      </w:r>
      <w:r>
        <w:rPr>
          <w:color w:val="171514"/>
        </w:rPr>
        <w:t>trị</w:t>
      </w:r>
      <w:r>
        <w:rPr>
          <w:color w:val="171514"/>
          <w:spacing w:val="15"/>
        </w:rPr>
        <w:t xml:space="preserve"> </w:t>
      </w:r>
      <w:r>
        <w:rPr>
          <w:color w:val="171514"/>
        </w:rPr>
        <w:t>:OLD)</w:t>
      </w:r>
      <w:r>
        <w:rPr>
          <w:color w:val="171514"/>
          <w:spacing w:val="15"/>
        </w:rPr>
        <w:t xml:space="preserve"> </w:t>
      </w:r>
      <w:r>
        <w:rPr>
          <w:color w:val="171514"/>
        </w:rPr>
        <w:t>và</w:t>
      </w:r>
      <w:r>
        <w:rPr>
          <w:color w:val="171514"/>
          <w:spacing w:val="15"/>
        </w:rPr>
        <w:t xml:space="preserve"> </w:t>
      </w:r>
      <w:r>
        <w:rPr>
          <w:color w:val="171514"/>
        </w:rPr>
        <w:t>phép</w:t>
      </w:r>
      <w:r>
        <w:rPr>
          <w:color w:val="171514"/>
          <w:spacing w:val="15"/>
        </w:rPr>
        <w:t xml:space="preserve"> </w:t>
      </w:r>
      <w:r>
        <w:rPr>
          <w:color w:val="171514"/>
        </w:rPr>
        <w:t>gán</w:t>
      </w:r>
      <w:r>
        <w:rPr>
          <w:color w:val="171514"/>
          <w:spacing w:val="15"/>
        </w:rPr>
        <w:t xml:space="preserve"> </w:t>
      </w:r>
      <w:r>
        <w:rPr>
          <w:color w:val="171514"/>
        </w:rPr>
        <w:t>luôn</w:t>
      </w:r>
      <w:r>
        <w:rPr>
          <w:color w:val="171514"/>
          <w:spacing w:val="15"/>
        </w:rPr>
        <w:t xml:space="preserve"> </w:t>
      </w:r>
      <w:r>
        <w:rPr>
          <w:color w:val="171514"/>
        </w:rPr>
        <w:t>sử</w:t>
      </w:r>
      <w:r>
        <w:rPr>
          <w:color w:val="171514"/>
          <w:spacing w:val="15"/>
        </w:rPr>
        <w:t xml:space="preserve"> </w:t>
      </w:r>
      <w:r>
        <w:rPr>
          <w:color w:val="171514"/>
        </w:rPr>
        <w:t>dụng</w:t>
      </w:r>
      <w:r>
        <w:rPr>
          <w:color w:val="171514"/>
          <w:spacing w:val="15"/>
        </w:rPr>
        <w:t xml:space="preserve"> </w:t>
      </w:r>
      <w:r>
        <w:rPr>
          <w:color w:val="171514"/>
        </w:rPr>
        <w:t>toán</w:t>
      </w:r>
      <w:r>
        <w:rPr>
          <w:color w:val="171514"/>
          <w:spacing w:val="15"/>
        </w:rPr>
        <w:t xml:space="preserve"> </w:t>
      </w:r>
      <w:r>
        <w:rPr>
          <w:color w:val="171514"/>
        </w:rPr>
        <w:t>tử</w:t>
      </w:r>
      <w:r>
        <w:rPr>
          <w:color w:val="171514"/>
          <w:spacing w:val="15"/>
        </w:rPr>
        <w:t xml:space="preserve"> </w:t>
      </w:r>
      <w:r>
        <w:rPr>
          <w:color w:val="171514"/>
        </w:rPr>
        <w:t>gán</w:t>
      </w:r>
      <w:r>
        <w:rPr>
          <w:color w:val="171514"/>
          <w:spacing w:val="15"/>
        </w:rPr>
        <w:t xml:space="preserve"> </w:t>
      </w:r>
      <w:r>
        <w:rPr>
          <w:color w:val="171514"/>
        </w:rPr>
        <w:t>:=.</w:t>
      </w:r>
      <w:r>
        <w:rPr>
          <w:color w:val="171514"/>
          <w:spacing w:val="15"/>
        </w:rPr>
        <w:t xml:space="preserve"> </w:t>
      </w:r>
      <w:r>
        <w:rPr>
          <w:color w:val="171514"/>
        </w:rPr>
        <w:t>Các</w:t>
      </w:r>
      <w:r>
        <w:rPr>
          <w:color w:val="171514"/>
          <w:spacing w:val="15"/>
        </w:rPr>
        <w:t xml:space="preserve"> </w:t>
      </w:r>
      <w:r>
        <w:rPr>
          <w:color w:val="171514"/>
        </w:rPr>
        <w:t>giá</w:t>
      </w:r>
      <w:r>
        <w:rPr>
          <w:color w:val="171514"/>
          <w:spacing w:val="15"/>
        </w:rPr>
        <w:t xml:space="preserve"> </w:t>
      </w:r>
      <w:r>
        <w:rPr>
          <w:color w:val="171514"/>
        </w:rPr>
        <w:t>trị</w:t>
      </w:r>
      <w:r>
        <w:rPr>
          <w:color w:val="171514"/>
          <w:spacing w:val="15"/>
        </w:rPr>
        <w:t xml:space="preserve"> </w:t>
      </w:r>
      <w:r>
        <w:rPr>
          <w:color w:val="171514"/>
        </w:rPr>
        <w:t>:OLD</w:t>
      </w:r>
      <w:r>
        <w:rPr>
          <w:color w:val="171514"/>
          <w:spacing w:val="15"/>
        </w:rPr>
        <w:t xml:space="preserve"> </w:t>
      </w:r>
      <w:r>
        <w:rPr>
          <w:color w:val="171514"/>
        </w:rPr>
        <w:t>là</w:t>
      </w:r>
      <w:r>
        <w:rPr>
          <w:rFonts w:ascii="Verdana" w:hAnsi="Verdana"/>
          <w:i/>
          <w:color w:val="171514"/>
          <w:sz w:val="22"/>
        </w:rPr>
        <w:t>chỉ</w:t>
      </w:r>
      <w:r>
        <w:rPr>
          <w:rFonts w:ascii="Verdana" w:hAnsi="Verdana"/>
          <w:i/>
          <w:color w:val="171514"/>
          <w:spacing w:val="-6"/>
          <w:sz w:val="22"/>
        </w:rPr>
        <w:t xml:space="preserve"> </w:t>
      </w:r>
      <w:r>
        <w:rPr>
          <w:rFonts w:ascii="Verdana" w:hAnsi="Verdana"/>
          <w:i/>
          <w:color w:val="171514"/>
          <w:sz w:val="22"/>
        </w:rPr>
        <w:t>đọc</w:t>
      </w:r>
      <w:r>
        <w:rPr>
          <w:rFonts w:ascii="Verdana" w:hAnsi="Verdana"/>
          <w:i/>
          <w:color w:val="171514"/>
          <w:spacing w:val="-74"/>
          <w:sz w:val="22"/>
        </w:rPr>
        <w:t xml:space="preserve"> </w:t>
      </w:r>
      <w:r>
        <w:rPr>
          <w:color w:val="171514"/>
          <w:w w:val="105"/>
        </w:rPr>
        <w:t>giá trị; bạn không thể thay đổi chúng. Lưu ý rằng :NEW.P_REORDER := 1;</w:t>
      </w:r>
      <w:r>
        <w:rPr>
          <w:color w:val="171514"/>
          <w:spacing w:val="1"/>
          <w:w w:val="105"/>
        </w:rPr>
        <w:t xml:space="preserve"> </w:t>
      </w:r>
      <w:r>
        <w:rPr>
          <w:color w:val="171514"/>
        </w:rPr>
        <w:t>gán giá trị 1 cho cột P_REORDER và :NEW.P_REORDER := 0; gán giá trị 0 cho</w:t>
      </w:r>
      <w:r>
        <w:rPr>
          <w:color w:val="171514"/>
          <w:spacing w:val="-53"/>
        </w:rPr>
        <w:t xml:space="preserve"> </w:t>
      </w:r>
      <w:r>
        <w:rPr>
          <w:color w:val="171514"/>
          <w:w w:val="105"/>
        </w:rPr>
        <w:t>cột</w:t>
      </w:r>
      <w:r>
        <w:rPr>
          <w:color w:val="171514"/>
          <w:spacing w:val="-7"/>
          <w:w w:val="105"/>
        </w:rPr>
        <w:t xml:space="preserve"> </w:t>
      </w:r>
      <w:r>
        <w:rPr>
          <w:color w:val="171514"/>
          <w:w w:val="105"/>
        </w:rPr>
        <w:t>P_REORDER.</w:t>
      </w:r>
    </w:p>
    <w:p w14:paraId="6F760B8E" w14:textId="77777777" w:rsidR="006973F2" w:rsidRDefault="00481896" w:rsidP="0073045F">
      <w:pPr>
        <w:pStyle w:val="oancuaDanhsach"/>
        <w:numPr>
          <w:ilvl w:val="1"/>
          <w:numId w:val="29"/>
        </w:numPr>
        <w:tabs>
          <w:tab w:val="left" w:pos="3381"/>
        </w:tabs>
        <w:spacing w:before="86"/>
        <w:rPr>
          <w:sz w:val="15"/>
        </w:rPr>
      </w:pPr>
      <w:r>
        <w:rPr>
          <w:color w:val="171514"/>
          <w:w w:val="105"/>
          <w:sz w:val="15"/>
        </w:rPr>
        <w:t>Phiên</w:t>
      </w:r>
      <w:r>
        <w:rPr>
          <w:color w:val="171514"/>
          <w:spacing w:val="2"/>
          <w:w w:val="105"/>
          <w:sz w:val="15"/>
        </w:rPr>
        <w:t xml:space="preserve"> </w:t>
      </w:r>
      <w:r>
        <w:rPr>
          <w:color w:val="171514"/>
          <w:w w:val="105"/>
          <w:sz w:val="15"/>
        </w:rPr>
        <w:t>bản</w:t>
      </w:r>
      <w:r>
        <w:rPr>
          <w:color w:val="171514"/>
          <w:spacing w:val="3"/>
          <w:w w:val="105"/>
          <w:sz w:val="15"/>
        </w:rPr>
        <w:t xml:space="preserve"> </w:t>
      </w:r>
      <w:r>
        <w:rPr>
          <w:color w:val="171514"/>
          <w:w w:val="105"/>
          <w:sz w:val="15"/>
        </w:rPr>
        <w:t>kích</w:t>
      </w:r>
      <w:r>
        <w:rPr>
          <w:color w:val="171514"/>
          <w:spacing w:val="3"/>
          <w:w w:val="105"/>
          <w:sz w:val="15"/>
        </w:rPr>
        <w:t xml:space="preserve"> </w:t>
      </w:r>
      <w:r>
        <w:rPr>
          <w:color w:val="171514"/>
          <w:w w:val="105"/>
          <w:sz w:val="15"/>
        </w:rPr>
        <w:t>hoạt</w:t>
      </w:r>
      <w:r>
        <w:rPr>
          <w:color w:val="171514"/>
          <w:spacing w:val="3"/>
          <w:w w:val="105"/>
          <w:sz w:val="15"/>
        </w:rPr>
        <w:t xml:space="preserve"> </w:t>
      </w:r>
      <w:r>
        <w:rPr>
          <w:color w:val="171514"/>
          <w:w w:val="105"/>
          <w:sz w:val="15"/>
        </w:rPr>
        <w:t>mới</w:t>
      </w:r>
      <w:r>
        <w:rPr>
          <w:color w:val="171514"/>
          <w:spacing w:val="3"/>
          <w:w w:val="105"/>
          <w:sz w:val="15"/>
        </w:rPr>
        <w:t xml:space="preserve"> </w:t>
      </w:r>
      <w:r>
        <w:rPr>
          <w:color w:val="171514"/>
          <w:w w:val="105"/>
          <w:sz w:val="15"/>
        </w:rPr>
        <w:t>này</w:t>
      </w:r>
      <w:r>
        <w:rPr>
          <w:color w:val="171514"/>
          <w:spacing w:val="3"/>
          <w:w w:val="105"/>
          <w:sz w:val="15"/>
        </w:rPr>
        <w:t xml:space="preserve"> </w:t>
      </w:r>
      <w:r>
        <w:rPr>
          <w:color w:val="171514"/>
          <w:w w:val="105"/>
          <w:sz w:val="15"/>
        </w:rPr>
        <w:t>không</w:t>
      </w:r>
      <w:r>
        <w:rPr>
          <w:color w:val="171514"/>
          <w:spacing w:val="3"/>
          <w:w w:val="105"/>
          <w:sz w:val="15"/>
        </w:rPr>
        <w:t xml:space="preserve"> </w:t>
      </w:r>
      <w:r>
        <w:rPr>
          <w:color w:val="171514"/>
          <w:w w:val="105"/>
          <w:sz w:val="15"/>
        </w:rPr>
        <w:t>sử</w:t>
      </w:r>
      <w:r>
        <w:rPr>
          <w:color w:val="171514"/>
          <w:spacing w:val="3"/>
          <w:w w:val="105"/>
          <w:sz w:val="15"/>
        </w:rPr>
        <w:t xml:space="preserve"> </w:t>
      </w:r>
      <w:r>
        <w:rPr>
          <w:color w:val="171514"/>
          <w:w w:val="105"/>
          <w:sz w:val="15"/>
        </w:rPr>
        <w:t>dụng</w:t>
      </w:r>
      <w:r>
        <w:rPr>
          <w:color w:val="171514"/>
          <w:spacing w:val="3"/>
          <w:w w:val="105"/>
          <w:sz w:val="15"/>
        </w:rPr>
        <w:t xml:space="preserve"> </w:t>
      </w:r>
      <w:r>
        <w:rPr>
          <w:color w:val="171514"/>
          <w:w w:val="105"/>
          <w:sz w:val="15"/>
        </w:rPr>
        <w:t>bất</w:t>
      </w:r>
      <w:r>
        <w:rPr>
          <w:color w:val="171514"/>
          <w:spacing w:val="2"/>
          <w:w w:val="105"/>
          <w:sz w:val="15"/>
        </w:rPr>
        <w:t xml:space="preserve"> </w:t>
      </w:r>
      <w:r>
        <w:rPr>
          <w:color w:val="171514"/>
          <w:w w:val="105"/>
          <w:sz w:val="15"/>
        </w:rPr>
        <w:t>kỳ</w:t>
      </w:r>
      <w:r>
        <w:rPr>
          <w:color w:val="171514"/>
          <w:spacing w:val="3"/>
          <w:w w:val="105"/>
          <w:sz w:val="15"/>
        </w:rPr>
        <w:t xml:space="preserve"> </w:t>
      </w:r>
      <w:r>
        <w:rPr>
          <w:color w:val="171514"/>
          <w:w w:val="105"/>
          <w:sz w:val="15"/>
        </w:rPr>
        <w:t>câu</w:t>
      </w:r>
      <w:r>
        <w:rPr>
          <w:color w:val="171514"/>
          <w:spacing w:val="3"/>
          <w:w w:val="105"/>
          <w:sz w:val="15"/>
        </w:rPr>
        <w:t xml:space="preserve"> </w:t>
      </w:r>
      <w:r>
        <w:rPr>
          <w:color w:val="171514"/>
          <w:w w:val="105"/>
          <w:sz w:val="15"/>
        </w:rPr>
        <w:t>lệnh</w:t>
      </w:r>
      <w:r>
        <w:rPr>
          <w:color w:val="171514"/>
          <w:spacing w:val="3"/>
          <w:w w:val="105"/>
          <w:sz w:val="15"/>
        </w:rPr>
        <w:t xml:space="preserve"> </w:t>
      </w:r>
      <w:r>
        <w:rPr>
          <w:color w:val="171514"/>
          <w:w w:val="105"/>
          <w:sz w:val="15"/>
        </w:rPr>
        <w:t>DML</w:t>
      </w:r>
      <w:r>
        <w:rPr>
          <w:color w:val="171514"/>
          <w:spacing w:val="3"/>
          <w:w w:val="105"/>
          <w:sz w:val="15"/>
        </w:rPr>
        <w:t xml:space="preserve"> </w:t>
      </w:r>
      <w:r>
        <w:rPr>
          <w:color w:val="171514"/>
          <w:w w:val="105"/>
          <w:sz w:val="15"/>
        </w:rPr>
        <w:t>nào!</w:t>
      </w:r>
    </w:p>
    <w:p w14:paraId="1EA62CDE" w14:textId="77777777" w:rsidR="006973F2" w:rsidRDefault="00481896" w:rsidP="0073045F">
      <w:pPr>
        <w:pStyle w:val="ThnVnban"/>
        <w:spacing w:before="148" w:line="324" w:lineRule="auto"/>
        <w:ind w:left="3120" w:right="1393" w:firstLine="264"/>
      </w:pPr>
      <w:r>
        <w:rPr>
          <w:color w:val="171514"/>
          <w:w w:val="110"/>
        </w:rPr>
        <w:t>Trước khi thử nghiệm trình kích hoạt mới, hãy lưu ý rằng sản phẩm 11QER/31 hiện có số</w:t>
      </w:r>
      <w:r>
        <w:rPr>
          <w:color w:val="171514"/>
          <w:spacing w:val="1"/>
          <w:w w:val="110"/>
        </w:rPr>
        <w:t xml:space="preserve"> </w:t>
      </w:r>
      <w:r>
        <w:rPr>
          <w:color w:val="171514"/>
          <w:w w:val="110"/>
        </w:rPr>
        <w:t>lượng</w:t>
      </w:r>
      <w:r>
        <w:rPr>
          <w:color w:val="171514"/>
          <w:spacing w:val="-8"/>
          <w:w w:val="110"/>
        </w:rPr>
        <w:t xml:space="preserve"> </w:t>
      </w:r>
      <w:r>
        <w:rPr>
          <w:color w:val="171514"/>
          <w:w w:val="110"/>
        </w:rPr>
        <w:t>trong</w:t>
      </w:r>
      <w:r>
        <w:rPr>
          <w:color w:val="171514"/>
          <w:spacing w:val="-7"/>
          <w:w w:val="110"/>
        </w:rPr>
        <w:t xml:space="preserve"> </w:t>
      </w:r>
      <w:r>
        <w:rPr>
          <w:color w:val="171514"/>
          <w:w w:val="110"/>
        </w:rPr>
        <w:t>tay</w:t>
      </w:r>
      <w:r>
        <w:rPr>
          <w:color w:val="171514"/>
          <w:spacing w:val="-7"/>
          <w:w w:val="110"/>
        </w:rPr>
        <w:t xml:space="preserve"> </w:t>
      </w:r>
      <w:r>
        <w:rPr>
          <w:color w:val="171514"/>
          <w:w w:val="110"/>
        </w:rPr>
        <w:t>cao</w:t>
      </w:r>
      <w:r>
        <w:rPr>
          <w:color w:val="171514"/>
          <w:spacing w:val="-7"/>
          <w:w w:val="110"/>
        </w:rPr>
        <w:t xml:space="preserve"> </w:t>
      </w:r>
      <w:r>
        <w:rPr>
          <w:color w:val="171514"/>
          <w:w w:val="110"/>
        </w:rPr>
        <w:t>hơn</w:t>
      </w:r>
      <w:r>
        <w:rPr>
          <w:color w:val="171514"/>
          <w:spacing w:val="-8"/>
          <w:w w:val="110"/>
        </w:rPr>
        <w:t xml:space="preserve"> </w:t>
      </w:r>
      <w:r>
        <w:rPr>
          <w:color w:val="171514"/>
          <w:w w:val="110"/>
        </w:rPr>
        <w:t>số</w:t>
      </w:r>
      <w:r>
        <w:rPr>
          <w:color w:val="171514"/>
          <w:spacing w:val="-7"/>
          <w:w w:val="110"/>
        </w:rPr>
        <w:t xml:space="preserve"> </w:t>
      </w:r>
      <w:r>
        <w:rPr>
          <w:color w:val="171514"/>
          <w:w w:val="110"/>
        </w:rPr>
        <w:t>lượng</w:t>
      </w:r>
      <w:r>
        <w:rPr>
          <w:color w:val="171514"/>
          <w:spacing w:val="-7"/>
          <w:w w:val="110"/>
        </w:rPr>
        <w:t xml:space="preserve"> </w:t>
      </w:r>
      <w:r>
        <w:rPr>
          <w:color w:val="171514"/>
          <w:w w:val="110"/>
        </w:rPr>
        <w:t>tối</w:t>
      </w:r>
      <w:r>
        <w:rPr>
          <w:color w:val="171514"/>
          <w:spacing w:val="-7"/>
          <w:w w:val="110"/>
        </w:rPr>
        <w:t xml:space="preserve"> </w:t>
      </w:r>
      <w:r>
        <w:rPr>
          <w:color w:val="171514"/>
          <w:w w:val="110"/>
        </w:rPr>
        <w:t>thiểu,</w:t>
      </w:r>
      <w:r>
        <w:rPr>
          <w:color w:val="171514"/>
          <w:spacing w:val="-7"/>
          <w:w w:val="110"/>
        </w:rPr>
        <w:t xml:space="preserve"> </w:t>
      </w:r>
      <w:r>
        <w:rPr>
          <w:color w:val="171514"/>
          <w:w w:val="110"/>
        </w:rPr>
        <w:t>tuy</w:t>
      </w:r>
      <w:r>
        <w:rPr>
          <w:color w:val="171514"/>
          <w:spacing w:val="-8"/>
          <w:w w:val="110"/>
        </w:rPr>
        <w:t xml:space="preserve"> </w:t>
      </w:r>
      <w:r>
        <w:rPr>
          <w:color w:val="171514"/>
          <w:w w:val="110"/>
        </w:rPr>
        <w:t>nhiên</w:t>
      </w:r>
      <w:r>
        <w:rPr>
          <w:color w:val="171514"/>
          <w:spacing w:val="-7"/>
          <w:w w:val="110"/>
        </w:rPr>
        <w:t xml:space="preserve"> </w:t>
      </w:r>
      <w:r>
        <w:rPr>
          <w:color w:val="171514"/>
          <w:w w:val="110"/>
        </w:rPr>
        <w:t>cờ</w:t>
      </w:r>
      <w:r>
        <w:rPr>
          <w:color w:val="171514"/>
          <w:spacing w:val="-7"/>
          <w:w w:val="110"/>
        </w:rPr>
        <w:t xml:space="preserve"> </w:t>
      </w:r>
      <w:r>
        <w:rPr>
          <w:color w:val="171514"/>
          <w:w w:val="110"/>
        </w:rPr>
        <w:t>đặt</w:t>
      </w:r>
      <w:r>
        <w:rPr>
          <w:color w:val="171514"/>
          <w:spacing w:val="-7"/>
          <w:w w:val="110"/>
        </w:rPr>
        <w:t xml:space="preserve"> </w:t>
      </w:r>
      <w:r>
        <w:rPr>
          <w:color w:val="171514"/>
          <w:w w:val="110"/>
        </w:rPr>
        <w:t>hàng</w:t>
      </w:r>
      <w:r>
        <w:rPr>
          <w:color w:val="171514"/>
          <w:spacing w:val="-7"/>
          <w:w w:val="110"/>
        </w:rPr>
        <w:t xml:space="preserve"> </w:t>
      </w:r>
      <w:r>
        <w:rPr>
          <w:color w:val="171514"/>
          <w:w w:val="110"/>
        </w:rPr>
        <w:t>lại</w:t>
      </w:r>
      <w:r>
        <w:rPr>
          <w:color w:val="171514"/>
          <w:spacing w:val="-8"/>
          <w:w w:val="110"/>
        </w:rPr>
        <w:t xml:space="preserve"> </w:t>
      </w:r>
      <w:r>
        <w:rPr>
          <w:color w:val="171514"/>
          <w:w w:val="110"/>
        </w:rPr>
        <w:t>được</w:t>
      </w:r>
      <w:r>
        <w:rPr>
          <w:color w:val="171514"/>
          <w:spacing w:val="-7"/>
          <w:w w:val="110"/>
        </w:rPr>
        <w:t xml:space="preserve"> </w:t>
      </w:r>
      <w:r>
        <w:rPr>
          <w:color w:val="171514"/>
          <w:w w:val="110"/>
        </w:rPr>
        <w:t>đặt</w:t>
      </w:r>
      <w:r>
        <w:rPr>
          <w:color w:val="171514"/>
          <w:spacing w:val="-7"/>
          <w:w w:val="110"/>
        </w:rPr>
        <w:t xml:space="preserve"> </w:t>
      </w:r>
      <w:r>
        <w:rPr>
          <w:color w:val="171514"/>
          <w:w w:val="110"/>
        </w:rPr>
        <w:t>thành</w:t>
      </w:r>
      <w:r>
        <w:rPr>
          <w:color w:val="171514"/>
          <w:spacing w:val="-7"/>
          <w:w w:val="110"/>
        </w:rPr>
        <w:t xml:space="preserve"> </w:t>
      </w:r>
      <w:r>
        <w:rPr>
          <w:color w:val="171514"/>
          <w:w w:val="110"/>
        </w:rPr>
        <w:t>1.</w:t>
      </w:r>
      <w:r>
        <w:rPr>
          <w:color w:val="171514"/>
          <w:spacing w:val="-7"/>
          <w:w w:val="110"/>
        </w:rPr>
        <w:t xml:space="preserve"> </w:t>
      </w:r>
      <w:r>
        <w:rPr>
          <w:color w:val="171514"/>
          <w:w w:val="110"/>
        </w:rPr>
        <w:t>Với</w:t>
      </w:r>
      <w:r>
        <w:rPr>
          <w:color w:val="171514"/>
          <w:spacing w:val="-8"/>
          <w:w w:val="110"/>
        </w:rPr>
        <w:t xml:space="preserve"> </w:t>
      </w:r>
      <w:r>
        <w:rPr>
          <w:color w:val="171514"/>
          <w:w w:val="110"/>
        </w:rPr>
        <w:t>điều</w:t>
      </w:r>
      <w:r>
        <w:rPr>
          <w:color w:val="171514"/>
          <w:spacing w:val="1"/>
          <w:w w:val="110"/>
        </w:rPr>
        <w:t xml:space="preserve"> </w:t>
      </w:r>
      <w:r>
        <w:rPr>
          <w:color w:val="171514"/>
          <w:w w:val="110"/>
        </w:rPr>
        <w:t>kiện</w:t>
      </w:r>
      <w:r>
        <w:rPr>
          <w:color w:val="171514"/>
          <w:spacing w:val="-12"/>
          <w:w w:val="110"/>
        </w:rPr>
        <w:t xml:space="preserve"> </w:t>
      </w:r>
      <w:r>
        <w:rPr>
          <w:color w:val="171514"/>
          <w:w w:val="110"/>
        </w:rPr>
        <w:t>đó,</w:t>
      </w:r>
      <w:r>
        <w:rPr>
          <w:color w:val="171514"/>
          <w:spacing w:val="-11"/>
          <w:w w:val="110"/>
        </w:rPr>
        <w:t xml:space="preserve"> </w:t>
      </w:r>
      <w:r>
        <w:rPr>
          <w:color w:val="171514"/>
          <w:w w:val="110"/>
        </w:rPr>
        <w:t>cờ</w:t>
      </w:r>
      <w:r>
        <w:rPr>
          <w:color w:val="171514"/>
          <w:spacing w:val="-11"/>
          <w:w w:val="110"/>
        </w:rPr>
        <w:t xml:space="preserve"> </w:t>
      </w:r>
      <w:r>
        <w:rPr>
          <w:color w:val="171514"/>
          <w:w w:val="110"/>
        </w:rPr>
        <w:t>đặt</w:t>
      </w:r>
      <w:r>
        <w:rPr>
          <w:color w:val="171514"/>
          <w:spacing w:val="-11"/>
          <w:w w:val="110"/>
        </w:rPr>
        <w:t xml:space="preserve"> </w:t>
      </w:r>
      <w:r>
        <w:rPr>
          <w:color w:val="171514"/>
          <w:w w:val="110"/>
        </w:rPr>
        <w:t>hàng</w:t>
      </w:r>
      <w:r>
        <w:rPr>
          <w:color w:val="171514"/>
          <w:spacing w:val="-11"/>
          <w:w w:val="110"/>
        </w:rPr>
        <w:t xml:space="preserve"> </w:t>
      </w:r>
      <w:r>
        <w:rPr>
          <w:color w:val="171514"/>
          <w:w w:val="110"/>
        </w:rPr>
        <w:t>lại</w:t>
      </w:r>
      <w:r>
        <w:rPr>
          <w:color w:val="171514"/>
          <w:spacing w:val="-11"/>
          <w:w w:val="110"/>
        </w:rPr>
        <w:t xml:space="preserve"> </w:t>
      </w:r>
      <w:r>
        <w:rPr>
          <w:color w:val="171514"/>
          <w:w w:val="110"/>
        </w:rPr>
        <w:t>phải</w:t>
      </w:r>
      <w:r>
        <w:rPr>
          <w:color w:val="171514"/>
          <w:spacing w:val="-12"/>
          <w:w w:val="110"/>
        </w:rPr>
        <w:t xml:space="preserve"> </w:t>
      </w:r>
      <w:r>
        <w:rPr>
          <w:color w:val="171514"/>
          <w:w w:val="110"/>
        </w:rPr>
        <w:t>bằng</w:t>
      </w:r>
      <w:r>
        <w:rPr>
          <w:color w:val="171514"/>
          <w:spacing w:val="-11"/>
          <w:w w:val="110"/>
        </w:rPr>
        <w:t xml:space="preserve"> </w:t>
      </w:r>
      <w:r>
        <w:rPr>
          <w:color w:val="171514"/>
          <w:w w:val="110"/>
        </w:rPr>
        <w:t>0.</w:t>
      </w:r>
      <w:r>
        <w:rPr>
          <w:color w:val="171514"/>
          <w:spacing w:val="-11"/>
          <w:w w:val="110"/>
        </w:rPr>
        <w:t xml:space="preserve"> </w:t>
      </w:r>
      <w:r>
        <w:rPr>
          <w:color w:val="171514"/>
          <w:w w:val="110"/>
        </w:rPr>
        <w:t>Sau</w:t>
      </w:r>
      <w:r>
        <w:rPr>
          <w:color w:val="171514"/>
          <w:spacing w:val="-11"/>
          <w:w w:val="110"/>
        </w:rPr>
        <w:t xml:space="preserve"> </w:t>
      </w:r>
      <w:r>
        <w:rPr>
          <w:color w:val="171514"/>
          <w:w w:val="110"/>
        </w:rPr>
        <w:t>khi</w:t>
      </w:r>
      <w:r>
        <w:rPr>
          <w:color w:val="171514"/>
          <w:spacing w:val="-11"/>
          <w:w w:val="110"/>
        </w:rPr>
        <w:t xml:space="preserve"> </w:t>
      </w:r>
      <w:r>
        <w:rPr>
          <w:color w:val="171514"/>
          <w:w w:val="110"/>
        </w:rPr>
        <w:t>tạo</w:t>
      </w:r>
      <w:r>
        <w:rPr>
          <w:color w:val="171514"/>
          <w:spacing w:val="-11"/>
          <w:w w:val="110"/>
        </w:rPr>
        <w:t xml:space="preserve"> </w:t>
      </w:r>
      <w:r>
        <w:rPr>
          <w:color w:val="171514"/>
          <w:w w:val="110"/>
        </w:rPr>
        <w:t>trình</w:t>
      </w:r>
      <w:r>
        <w:rPr>
          <w:color w:val="171514"/>
          <w:spacing w:val="-12"/>
          <w:w w:val="110"/>
        </w:rPr>
        <w:t xml:space="preserve"> </w:t>
      </w:r>
      <w:r>
        <w:rPr>
          <w:color w:val="171514"/>
          <w:w w:val="110"/>
        </w:rPr>
        <w:t>kích</w:t>
      </w:r>
      <w:r>
        <w:rPr>
          <w:color w:val="171514"/>
          <w:spacing w:val="-11"/>
          <w:w w:val="110"/>
        </w:rPr>
        <w:t xml:space="preserve"> </w:t>
      </w:r>
      <w:r>
        <w:rPr>
          <w:color w:val="171514"/>
          <w:w w:val="110"/>
        </w:rPr>
        <w:t>hoạt</w:t>
      </w:r>
      <w:r>
        <w:rPr>
          <w:color w:val="171514"/>
          <w:spacing w:val="-11"/>
          <w:w w:val="110"/>
        </w:rPr>
        <w:t xml:space="preserve"> </w:t>
      </w:r>
      <w:r>
        <w:rPr>
          <w:color w:val="171514"/>
          <w:w w:val="110"/>
        </w:rPr>
        <w:t>mới</w:t>
      </w:r>
      <w:r>
        <w:rPr>
          <w:color w:val="171514"/>
          <w:spacing w:val="-11"/>
          <w:w w:val="110"/>
        </w:rPr>
        <w:t xml:space="preserve"> </w:t>
      </w:r>
      <w:r>
        <w:rPr>
          <w:color w:val="171514"/>
          <w:w w:val="110"/>
        </w:rPr>
        <w:t>,</w:t>
      </w:r>
      <w:r>
        <w:rPr>
          <w:color w:val="171514"/>
          <w:spacing w:val="-11"/>
          <w:w w:val="110"/>
        </w:rPr>
        <w:t xml:space="preserve"> </w:t>
      </w:r>
      <w:r>
        <w:rPr>
          <w:color w:val="171514"/>
          <w:w w:val="110"/>
        </w:rPr>
        <w:t>bạn</w:t>
      </w:r>
      <w:r>
        <w:rPr>
          <w:color w:val="171514"/>
          <w:spacing w:val="-11"/>
          <w:w w:val="110"/>
        </w:rPr>
        <w:t xml:space="preserve"> </w:t>
      </w:r>
      <w:r>
        <w:rPr>
          <w:color w:val="171514"/>
          <w:w w:val="110"/>
        </w:rPr>
        <w:t>có</w:t>
      </w:r>
      <w:r>
        <w:rPr>
          <w:color w:val="171514"/>
          <w:spacing w:val="-11"/>
          <w:w w:val="110"/>
        </w:rPr>
        <w:t xml:space="preserve"> </w:t>
      </w:r>
      <w:r>
        <w:rPr>
          <w:color w:val="171514"/>
          <w:w w:val="110"/>
        </w:rPr>
        <w:t>thể</w:t>
      </w:r>
      <w:r>
        <w:rPr>
          <w:color w:val="171514"/>
          <w:spacing w:val="-12"/>
          <w:w w:val="110"/>
        </w:rPr>
        <w:t xml:space="preserve"> </w:t>
      </w:r>
      <w:r>
        <w:rPr>
          <w:color w:val="171514"/>
          <w:w w:val="110"/>
        </w:rPr>
        <w:t>thực</w:t>
      </w:r>
      <w:r>
        <w:rPr>
          <w:color w:val="171514"/>
          <w:spacing w:val="-11"/>
          <w:w w:val="110"/>
        </w:rPr>
        <w:t xml:space="preserve"> </w:t>
      </w:r>
      <w:r>
        <w:rPr>
          <w:color w:val="171514"/>
          <w:w w:val="110"/>
        </w:rPr>
        <w:t>thi</w:t>
      </w:r>
      <w:r>
        <w:rPr>
          <w:color w:val="171514"/>
          <w:spacing w:val="-11"/>
          <w:w w:val="110"/>
        </w:rPr>
        <w:t xml:space="preserve"> </w:t>
      </w:r>
      <w:r>
        <w:rPr>
          <w:color w:val="171514"/>
          <w:w w:val="110"/>
        </w:rPr>
        <w:t>câu</w:t>
      </w:r>
      <w:r>
        <w:rPr>
          <w:color w:val="171514"/>
          <w:spacing w:val="-11"/>
          <w:w w:val="110"/>
        </w:rPr>
        <w:t xml:space="preserve"> </w:t>
      </w:r>
      <w:r>
        <w:rPr>
          <w:color w:val="171514"/>
          <w:w w:val="110"/>
        </w:rPr>
        <w:t>lệnh</w:t>
      </w:r>
      <w:r>
        <w:rPr>
          <w:color w:val="171514"/>
          <w:spacing w:val="-47"/>
          <w:w w:val="110"/>
        </w:rPr>
        <w:t xml:space="preserve"> </w:t>
      </w:r>
      <w:r>
        <w:rPr>
          <w:color w:val="171514"/>
          <w:w w:val="110"/>
        </w:rPr>
        <w:t>UPDATE</w:t>
      </w:r>
      <w:r>
        <w:rPr>
          <w:color w:val="171514"/>
          <w:spacing w:val="-7"/>
          <w:w w:val="110"/>
        </w:rPr>
        <w:t xml:space="preserve"> </w:t>
      </w:r>
      <w:r>
        <w:rPr>
          <w:color w:val="171514"/>
          <w:w w:val="110"/>
        </w:rPr>
        <w:t>để</w:t>
      </w:r>
      <w:r>
        <w:rPr>
          <w:color w:val="171514"/>
          <w:spacing w:val="-7"/>
          <w:w w:val="110"/>
        </w:rPr>
        <w:t xml:space="preserve"> </w:t>
      </w:r>
      <w:r>
        <w:rPr>
          <w:color w:val="171514"/>
          <w:w w:val="110"/>
        </w:rPr>
        <w:t>kích</w:t>
      </w:r>
      <w:r>
        <w:rPr>
          <w:color w:val="171514"/>
          <w:spacing w:val="-7"/>
          <w:w w:val="110"/>
        </w:rPr>
        <w:t xml:space="preserve"> </w:t>
      </w:r>
      <w:r>
        <w:rPr>
          <w:color w:val="171514"/>
          <w:w w:val="110"/>
        </w:rPr>
        <w:t>hoạt</w:t>
      </w:r>
      <w:r>
        <w:rPr>
          <w:color w:val="171514"/>
          <w:spacing w:val="-7"/>
          <w:w w:val="110"/>
        </w:rPr>
        <w:t xml:space="preserve"> </w:t>
      </w:r>
      <w:r>
        <w:rPr>
          <w:color w:val="171514"/>
          <w:w w:val="110"/>
        </w:rPr>
        <w:t>nó,</w:t>
      </w:r>
      <w:r>
        <w:rPr>
          <w:color w:val="171514"/>
          <w:spacing w:val="-7"/>
          <w:w w:val="110"/>
        </w:rPr>
        <w:t xml:space="preserve"> </w:t>
      </w:r>
      <w:r>
        <w:rPr>
          <w:color w:val="171514"/>
          <w:w w:val="110"/>
        </w:rPr>
        <w:t>như</w:t>
      </w:r>
      <w:r>
        <w:rPr>
          <w:color w:val="171514"/>
          <w:spacing w:val="-7"/>
          <w:w w:val="110"/>
        </w:rPr>
        <w:t xml:space="preserve"> </w:t>
      </w:r>
      <w:r>
        <w:rPr>
          <w:color w:val="171514"/>
          <w:w w:val="110"/>
        </w:rPr>
        <w:t>trong</w:t>
      </w:r>
      <w:r>
        <w:rPr>
          <w:color w:val="171514"/>
          <w:spacing w:val="-7"/>
          <w:w w:val="110"/>
        </w:rPr>
        <w:t xml:space="preserve"> </w:t>
      </w:r>
      <w:r>
        <w:rPr>
          <w:color w:val="171514"/>
          <w:w w:val="110"/>
        </w:rPr>
        <w:t>Hình</w:t>
      </w:r>
      <w:r>
        <w:rPr>
          <w:color w:val="171514"/>
          <w:spacing w:val="-7"/>
          <w:w w:val="110"/>
        </w:rPr>
        <w:t xml:space="preserve"> </w:t>
      </w:r>
      <w:r>
        <w:rPr>
          <w:color w:val="171514"/>
          <w:w w:val="110"/>
        </w:rPr>
        <w:t>8.22.</w:t>
      </w:r>
    </w:p>
    <w:p w14:paraId="6813F1E0" w14:textId="77777777" w:rsidR="006973F2" w:rsidRDefault="006973F2" w:rsidP="0073045F">
      <w:pPr>
        <w:pStyle w:val="ThnVnban"/>
        <w:rPr>
          <w:sz w:val="20"/>
        </w:rPr>
      </w:pPr>
    </w:p>
    <w:p w14:paraId="6033052D" w14:textId="26DC1EA9" w:rsidR="006973F2" w:rsidRDefault="00D21267" w:rsidP="0073045F">
      <w:pPr>
        <w:pStyle w:val="ThnVnban"/>
        <w:spacing w:before="8"/>
        <w:rPr>
          <w:sz w:val="10"/>
        </w:rPr>
      </w:pPr>
      <w:r>
        <w:rPr>
          <w:noProof/>
        </w:rPr>
        <mc:AlternateContent>
          <mc:Choice Requires="wpg">
            <w:drawing>
              <wp:anchor distT="0" distB="0" distL="0" distR="0" simplePos="0" relativeHeight="487628288" behindDoc="1" locked="0" layoutInCell="1" allowOverlap="1" wp14:anchorId="143A1292" wp14:editId="29D33670">
                <wp:simplePos x="0" y="0"/>
                <wp:positionH relativeFrom="page">
                  <wp:posOffset>462915</wp:posOffset>
                </wp:positionH>
                <wp:positionV relativeFrom="paragraph">
                  <wp:posOffset>102235</wp:posOffset>
                </wp:positionV>
                <wp:extent cx="6400800" cy="4542790"/>
                <wp:effectExtent l="0" t="0" r="0" b="0"/>
                <wp:wrapTopAndBottom/>
                <wp:docPr id="241011960" name="Nhóm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4542790"/>
                          <a:chOff x="729" y="161"/>
                          <a:chExt cx="10080" cy="7154"/>
                        </a:xfrm>
                      </wpg:grpSpPr>
                      <wps:wsp>
                        <wps:cNvPr id="1208040195" name="Rectangle 194"/>
                        <wps:cNvSpPr>
                          <a:spLocks noChangeArrowheads="1"/>
                        </wps:cNvSpPr>
                        <wps:spPr bwMode="auto">
                          <a:xfrm>
                            <a:off x="728" y="160"/>
                            <a:ext cx="10080" cy="346"/>
                          </a:xfrm>
                          <a:prstGeom prst="rect">
                            <a:avLst/>
                          </a:prstGeom>
                          <a:solidFill>
                            <a:srgbClr val="9A9158"/>
                          </a:solidFill>
                          <a:ln>
                            <a:noFill/>
                          </a:ln>
                        </wps:spPr>
                        <wps:bodyPr rot="0" vert="horz" wrap="square" lIns="91440" tIns="45720" rIns="91440" bIns="45720" anchor="t" anchorCtr="0" upright="1">
                          <a:noAutofit/>
                        </wps:bodyPr>
                      </wps:wsp>
                      <wps:wsp>
                        <wps:cNvPr id="1677565845" name="Rectangle 193"/>
                        <wps:cNvSpPr>
                          <a:spLocks noChangeArrowheads="1"/>
                        </wps:cNvSpPr>
                        <wps:spPr bwMode="auto">
                          <a:xfrm>
                            <a:off x="730" y="506"/>
                            <a:ext cx="10079" cy="6808"/>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2140989544" name="Picture 192"/>
                          <pic:cNvPicPr>
                            <a:picLocks noChangeAspect="1" noChangeArrowheads="1"/>
                          </pic:cNvPicPr>
                        </pic:nvPicPr>
                        <pic:blipFill>
                          <a:blip r:embed="rId150"/>
                          <a:srcRect/>
                          <a:stretch>
                            <a:fillRect/>
                          </a:stretch>
                        </pic:blipFill>
                        <pic:spPr bwMode="auto">
                          <a:xfrm>
                            <a:off x="1928" y="776"/>
                            <a:ext cx="7680" cy="6193"/>
                          </a:xfrm>
                          <a:prstGeom prst="rect">
                            <a:avLst/>
                          </a:prstGeom>
                          <a:noFill/>
                        </pic:spPr>
                      </pic:pic>
                      <wps:wsp>
                        <wps:cNvPr id="64125789" name="Text Box 191"/>
                        <wps:cNvSpPr txBox="1">
                          <a:spLocks noChangeArrowheads="1"/>
                        </wps:cNvSpPr>
                        <wps:spPr bwMode="auto">
                          <a:xfrm>
                            <a:off x="730" y="160"/>
                            <a:ext cx="10079" cy="346"/>
                          </a:xfrm>
                          <a:prstGeom prst="rect">
                            <a:avLst/>
                          </a:prstGeom>
                          <a:solidFill>
                            <a:srgbClr val="9A9158"/>
                          </a:solidFill>
                          <a:ln>
                            <a:noFill/>
                          </a:ln>
                        </wps:spPr>
                        <wps:txbx>
                          <w:txbxContent>
                            <w:p w14:paraId="50DC138F" w14:textId="77777777" w:rsidR="006973F2" w:rsidRDefault="00481896">
                              <w:pPr>
                                <w:spacing w:before="44"/>
                                <w:ind w:left="131"/>
                              </w:pPr>
                              <w:r>
                                <w:rPr>
                                  <w:color w:val="FFFFFF"/>
                                </w:rPr>
                                <w:t>HÌNH</w:t>
                              </w:r>
                              <w:r>
                                <w:rPr>
                                  <w:color w:val="FFFFFF"/>
                                  <w:spacing w:val="-4"/>
                                </w:rPr>
                                <w:t xml:space="preserve"> </w:t>
                              </w:r>
                              <w:r>
                                <w:rPr>
                                  <w:color w:val="FFFFFF"/>
                                </w:rPr>
                                <w:t>8.22</w:t>
                              </w:r>
                              <w:r>
                                <w:rPr>
                                  <w:color w:val="FFFFFF"/>
                                  <w:spacing w:val="-4"/>
                                </w:rPr>
                                <w:t xml:space="preserve"> </w:t>
                              </w:r>
                              <w:r>
                                <w:rPr>
                                  <w:color w:val="FFFFFF"/>
                                </w:rPr>
                                <w:t>THỰC</w:t>
                              </w:r>
                              <w:r>
                                <w:rPr>
                                  <w:color w:val="FFFFFF"/>
                                  <w:spacing w:val="-4"/>
                                </w:rPr>
                                <w:t xml:space="preserve"> </w:t>
                              </w:r>
                              <w:r>
                                <w:rPr>
                                  <w:color w:val="FFFFFF"/>
                                </w:rPr>
                                <w:t>HIỆN</w:t>
                              </w:r>
                              <w:r>
                                <w:rPr>
                                  <w:color w:val="FFFFFF"/>
                                  <w:spacing w:val="-4"/>
                                </w:rPr>
                                <w:t xml:space="preserve"> </w:t>
                              </w:r>
                              <w:r>
                                <w:rPr>
                                  <w:color w:val="FFFFFF"/>
                                </w:rPr>
                                <w:t>PHIÊN</w:t>
                              </w:r>
                              <w:r>
                                <w:rPr>
                                  <w:color w:val="FFFFFF"/>
                                  <w:spacing w:val="-4"/>
                                </w:rPr>
                                <w:t xml:space="preserve"> </w:t>
                              </w:r>
                              <w:r>
                                <w:rPr>
                                  <w:color w:val="FFFFFF"/>
                                </w:rPr>
                                <w:t>BẢN</w:t>
                              </w:r>
                              <w:r>
                                <w:rPr>
                                  <w:color w:val="FFFFFF"/>
                                  <w:spacing w:val="-4"/>
                                </w:rPr>
                                <w:t xml:space="preserve"> </w:t>
                              </w:r>
                              <w:r>
                                <w:rPr>
                                  <w:color w:val="FFFFFF"/>
                                </w:rPr>
                                <w:t>KÍCH</w:t>
                              </w:r>
                              <w:r>
                                <w:rPr>
                                  <w:color w:val="FFFFFF"/>
                                  <w:spacing w:val="-4"/>
                                </w:rPr>
                                <w:t xml:space="preserve"> </w:t>
                              </w:r>
                              <w:r>
                                <w:rPr>
                                  <w:color w:val="FFFFFF"/>
                                </w:rPr>
                                <w:t>HOẠT</w:t>
                              </w:r>
                              <w:r>
                                <w:rPr>
                                  <w:color w:val="FFFFFF"/>
                                  <w:spacing w:val="-4"/>
                                </w:rPr>
                                <w:t xml:space="preserve"> </w:t>
                              </w:r>
                              <w:r>
                                <w:rPr>
                                  <w:color w:val="FFFFFF"/>
                                </w:rPr>
                                <w:t>THỨ</w:t>
                              </w:r>
                              <w:r>
                                <w:rPr>
                                  <w:color w:val="FFFFFF"/>
                                  <w:spacing w:val="-4"/>
                                </w:rPr>
                                <w:t xml:space="preserve"> </w:t>
                              </w:r>
                              <w:r>
                                <w:rPr>
                                  <w:color w:val="FFFFFF"/>
                                </w:rPr>
                                <w:t>BA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3A1292" id="Nhóm 32" o:spid="_x0000_s1390" style="position:absolute;margin-left:36.45pt;margin-top:8.05pt;width:7in;height:357.7pt;z-index:-15688192;mso-wrap-distance-left:0;mso-wrap-distance-right:0;mso-position-horizontal-relative:page;mso-position-vertical-relative:text" coordorigin="729,161" coordsize="10080,71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">
                <v:rect id="Rectangle 194" o:spid="_x0000_s1391" style="position:absolute;left:728;top:160;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" fillcolor="#9a9158" stroked="f"/>
                <v:rect id="Rectangle 193" o:spid="_x0000_s1392" style="position:absolute;left:730;top:506;width:10079;height:6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" fillcolor="#eadcc4" stroked="f"/>
                <v:shape id="Picture 192" o:spid="_x0000_s1393" type="#_x0000_t75" style="position:absolute;left:1928;top:776;width:7680;height:6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">
                  <v:imagedata r:id="rId151" o:title=""/>
                </v:shape>
                <v:shape id="Text Box 191" o:spid="_x0000_s1394" type="#_x0000_t202" style="position:absolute;left:730;top:160;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" fillcolor="#9a9158" stroked="f">
                  <v:textbox inset="0,0,0,0">
                    <w:txbxContent>
                      <w:p w14:paraId="50DC138F" w14:textId="77777777" w:rsidR="006973F2" w:rsidRDefault="00481896">
                        <w:pPr>
                          <w:spacing w:before="44"/>
                          <w:ind w:left="131"/>
                        </w:pPr>
                        <w:r>
                          <w:rPr>
                            <w:color w:val="FFFFFF"/>
                          </w:rPr>
                          <w:t>HÌNH</w:t>
                        </w:r>
                        <w:r>
                          <w:rPr>
                            <w:color w:val="FFFFFF"/>
                            <w:spacing w:val="-4"/>
                          </w:rPr>
                          <w:t xml:space="preserve"> </w:t>
                        </w:r>
                        <w:r>
                          <w:rPr>
                            <w:color w:val="FFFFFF"/>
                          </w:rPr>
                          <w:t>8.22</w:t>
                        </w:r>
                        <w:r>
                          <w:rPr>
                            <w:color w:val="FFFFFF"/>
                            <w:spacing w:val="-4"/>
                          </w:rPr>
                          <w:t xml:space="preserve"> </w:t>
                        </w:r>
                        <w:r>
                          <w:rPr>
                            <w:color w:val="FFFFFF"/>
                          </w:rPr>
                          <w:t>THỰC</w:t>
                        </w:r>
                        <w:r>
                          <w:rPr>
                            <w:color w:val="FFFFFF"/>
                            <w:spacing w:val="-4"/>
                          </w:rPr>
                          <w:t xml:space="preserve"> </w:t>
                        </w:r>
                        <w:r>
                          <w:rPr>
                            <w:color w:val="FFFFFF"/>
                          </w:rPr>
                          <w:t>HIỆN</w:t>
                        </w:r>
                        <w:r>
                          <w:rPr>
                            <w:color w:val="FFFFFF"/>
                            <w:spacing w:val="-4"/>
                          </w:rPr>
                          <w:t xml:space="preserve"> </w:t>
                        </w:r>
                        <w:r>
                          <w:rPr>
                            <w:color w:val="FFFFFF"/>
                          </w:rPr>
                          <w:t>PHIÊN</w:t>
                        </w:r>
                        <w:r>
                          <w:rPr>
                            <w:color w:val="FFFFFF"/>
                            <w:spacing w:val="-4"/>
                          </w:rPr>
                          <w:t xml:space="preserve"> </w:t>
                        </w:r>
                        <w:r>
                          <w:rPr>
                            <w:color w:val="FFFFFF"/>
                          </w:rPr>
                          <w:t>BẢN</w:t>
                        </w:r>
                        <w:r>
                          <w:rPr>
                            <w:color w:val="FFFFFF"/>
                            <w:spacing w:val="-4"/>
                          </w:rPr>
                          <w:t xml:space="preserve"> </w:t>
                        </w:r>
                        <w:r>
                          <w:rPr>
                            <w:color w:val="FFFFFF"/>
                          </w:rPr>
                          <w:t>KÍCH</w:t>
                        </w:r>
                        <w:r>
                          <w:rPr>
                            <w:color w:val="FFFFFF"/>
                            <w:spacing w:val="-4"/>
                          </w:rPr>
                          <w:t xml:space="preserve"> </w:t>
                        </w:r>
                        <w:r>
                          <w:rPr>
                            <w:color w:val="FFFFFF"/>
                          </w:rPr>
                          <w:t>HOẠT</w:t>
                        </w:r>
                        <w:r>
                          <w:rPr>
                            <w:color w:val="FFFFFF"/>
                            <w:spacing w:val="-4"/>
                          </w:rPr>
                          <w:t xml:space="preserve"> </w:t>
                        </w:r>
                        <w:r>
                          <w:rPr>
                            <w:color w:val="FFFFFF"/>
                          </w:rPr>
                          <w:t>THỨ</w:t>
                        </w:r>
                        <w:r>
                          <w:rPr>
                            <w:color w:val="FFFFFF"/>
                            <w:spacing w:val="-4"/>
                          </w:rPr>
                          <w:t xml:space="preserve"> </w:t>
                        </w:r>
                        <w:r>
                          <w:rPr>
                            <w:color w:val="FFFFFF"/>
                          </w:rPr>
                          <w:t>BA</w:t>
                        </w:r>
                      </w:p>
                    </w:txbxContent>
                  </v:textbox>
                </v:shape>
                <w10:wrap type="topAndBottom" anchorx="page"/>
              </v:group>
            </w:pict>
          </mc:Fallback>
        </mc:AlternateContent>
      </w:r>
    </w:p>
    <w:p w14:paraId="205A7148" w14:textId="77777777" w:rsidR="006973F2" w:rsidRDefault="006973F2" w:rsidP="0073045F">
      <w:pPr>
        <w:pStyle w:val="ThnVnban"/>
        <w:rPr>
          <w:sz w:val="20"/>
        </w:rPr>
      </w:pPr>
    </w:p>
    <w:p w14:paraId="48B89A24" w14:textId="77777777" w:rsidR="006973F2" w:rsidRDefault="006973F2" w:rsidP="0073045F">
      <w:pPr>
        <w:pStyle w:val="ThnVnban"/>
        <w:spacing w:before="6"/>
        <w:rPr>
          <w:sz w:val="24"/>
        </w:rPr>
      </w:pPr>
    </w:p>
    <w:p w14:paraId="6CFE3FC0" w14:textId="77777777" w:rsidR="006973F2" w:rsidRDefault="00481896" w:rsidP="0073045F">
      <w:pPr>
        <w:spacing w:before="128"/>
        <w:ind w:left="3384"/>
        <w:rPr>
          <w:sz w:val="19"/>
        </w:rPr>
      </w:pPr>
      <w:r>
        <w:rPr>
          <w:color w:val="171514"/>
          <w:w w:val="105"/>
          <w:sz w:val="19"/>
        </w:rPr>
        <w:t>Lưu</w:t>
      </w:r>
      <w:r>
        <w:rPr>
          <w:color w:val="171514"/>
          <w:spacing w:val="4"/>
          <w:w w:val="105"/>
          <w:sz w:val="19"/>
        </w:rPr>
        <w:t xml:space="preserve"> </w:t>
      </w:r>
      <w:r>
        <w:rPr>
          <w:color w:val="171514"/>
          <w:w w:val="105"/>
          <w:sz w:val="19"/>
        </w:rPr>
        <w:t>ý</w:t>
      </w:r>
      <w:r>
        <w:rPr>
          <w:color w:val="171514"/>
          <w:spacing w:val="5"/>
          <w:w w:val="105"/>
          <w:sz w:val="19"/>
        </w:rPr>
        <w:t xml:space="preserve"> </w:t>
      </w:r>
      <w:r>
        <w:rPr>
          <w:color w:val="171514"/>
          <w:w w:val="105"/>
          <w:sz w:val="19"/>
        </w:rPr>
        <w:t>các</w:t>
      </w:r>
      <w:r>
        <w:rPr>
          <w:color w:val="171514"/>
          <w:spacing w:val="4"/>
          <w:w w:val="105"/>
          <w:sz w:val="19"/>
        </w:rPr>
        <w:t xml:space="preserve"> </w:t>
      </w:r>
      <w:r>
        <w:rPr>
          <w:color w:val="171514"/>
          <w:w w:val="105"/>
          <w:sz w:val="19"/>
        </w:rPr>
        <w:t>tính</w:t>
      </w:r>
      <w:r>
        <w:rPr>
          <w:color w:val="171514"/>
          <w:spacing w:val="5"/>
          <w:w w:val="105"/>
          <w:sz w:val="19"/>
        </w:rPr>
        <w:t xml:space="preserve"> </w:t>
      </w:r>
      <w:r>
        <w:rPr>
          <w:color w:val="171514"/>
          <w:w w:val="105"/>
          <w:sz w:val="19"/>
        </w:rPr>
        <w:t>năng</w:t>
      </w:r>
      <w:r>
        <w:rPr>
          <w:color w:val="171514"/>
          <w:spacing w:val="4"/>
          <w:w w:val="105"/>
          <w:sz w:val="19"/>
        </w:rPr>
        <w:t xml:space="preserve"> </w:t>
      </w:r>
      <w:r>
        <w:rPr>
          <w:color w:val="171514"/>
          <w:w w:val="105"/>
          <w:sz w:val="19"/>
        </w:rPr>
        <w:t>quan</w:t>
      </w:r>
      <w:r>
        <w:rPr>
          <w:color w:val="171514"/>
          <w:spacing w:val="5"/>
          <w:w w:val="105"/>
          <w:sz w:val="19"/>
        </w:rPr>
        <w:t xml:space="preserve"> </w:t>
      </w:r>
      <w:r>
        <w:rPr>
          <w:color w:val="171514"/>
          <w:w w:val="105"/>
          <w:sz w:val="19"/>
        </w:rPr>
        <w:t>trọng</w:t>
      </w:r>
      <w:r>
        <w:rPr>
          <w:color w:val="171514"/>
          <w:spacing w:val="4"/>
          <w:w w:val="105"/>
          <w:sz w:val="19"/>
        </w:rPr>
        <w:t xml:space="preserve"> </w:t>
      </w:r>
      <w:r>
        <w:rPr>
          <w:color w:val="171514"/>
          <w:w w:val="105"/>
          <w:sz w:val="19"/>
        </w:rPr>
        <w:t>sau</w:t>
      </w:r>
      <w:r>
        <w:rPr>
          <w:color w:val="171514"/>
          <w:spacing w:val="5"/>
          <w:w w:val="105"/>
          <w:sz w:val="19"/>
        </w:rPr>
        <w:t xml:space="preserve"> </w:t>
      </w:r>
      <w:r>
        <w:rPr>
          <w:color w:val="171514"/>
          <w:w w:val="105"/>
          <w:sz w:val="19"/>
        </w:rPr>
        <w:t>của</w:t>
      </w:r>
      <w:r>
        <w:rPr>
          <w:color w:val="171514"/>
          <w:spacing w:val="5"/>
          <w:w w:val="105"/>
          <w:sz w:val="19"/>
        </w:rPr>
        <w:t xml:space="preserve"> </w:t>
      </w:r>
      <w:r>
        <w:rPr>
          <w:color w:val="171514"/>
          <w:w w:val="105"/>
          <w:sz w:val="19"/>
        </w:rPr>
        <w:t>mã</w:t>
      </w:r>
      <w:r>
        <w:rPr>
          <w:color w:val="171514"/>
          <w:spacing w:val="4"/>
          <w:w w:val="105"/>
          <w:sz w:val="19"/>
        </w:rPr>
        <w:t xml:space="preserve"> </w:t>
      </w:r>
      <w:r>
        <w:rPr>
          <w:color w:val="171514"/>
          <w:w w:val="105"/>
          <w:sz w:val="19"/>
        </w:rPr>
        <w:t>trong</w:t>
      </w:r>
      <w:r>
        <w:rPr>
          <w:color w:val="171514"/>
          <w:spacing w:val="5"/>
          <w:w w:val="105"/>
          <w:sz w:val="19"/>
        </w:rPr>
        <w:t xml:space="preserve"> </w:t>
      </w:r>
      <w:r>
        <w:rPr>
          <w:color w:val="171514"/>
          <w:w w:val="105"/>
          <w:sz w:val="19"/>
        </w:rPr>
        <w:t>Hình</w:t>
      </w:r>
      <w:r>
        <w:rPr>
          <w:color w:val="171514"/>
          <w:spacing w:val="4"/>
          <w:w w:val="105"/>
          <w:sz w:val="19"/>
        </w:rPr>
        <w:t xml:space="preserve"> </w:t>
      </w:r>
      <w:r>
        <w:rPr>
          <w:color w:val="171514"/>
          <w:w w:val="105"/>
          <w:sz w:val="19"/>
        </w:rPr>
        <w:t>8.22:</w:t>
      </w:r>
    </w:p>
    <w:p w14:paraId="70E09F6F" w14:textId="78CB41F8" w:rsidR="006973F2" w:rsidRDefault="00481896" w:rsidP="0073045F">
      <w:pPr>
        <w:pStyle w:val="oancuaDanhsach"/>
        <w:numPr>
          <w:ilvl w:val="1"/>
          <w:numId w:val="29"/>
        </w:numPr>
        <w:tabs>
          <w:tab w:val="left" w:pos="3381"/>
        </w:tabs>
        <w:spacing w:before="102" w:line="260" w:lineRule="exact"/>
        <w:ind w:right="1558"/>
        <w:rPr>
          <w:sz w:val="16"/>
        </w:rPr>
      </w:pPr>
      <w:r>
        <w:rPr>
          <w:color w:val="171514"/>
          <w:w w:val="105"/>
          <w:sz w:val="16"/>
        </w:rPr>
        <w:t>Trình</w:t>
      </w:r>
      <w:r>
        <w:rPr>
          <w:color w:val="171514"/>
          <w:spacing w:val="14"/>
          <w:w w:val="105"/>
          <w:sz w:val="16"/>
        </w:rPr>
        <w:t xml:space="preserve"> </w:t>
      </w:r>
      <w:r>
        <w:rPr>
          <w:color w:val="171514"/>
          <w:w w:val="105"/>
          <w:sz w:val="16"/>
        </w:rPr>
        <w:t>kích</w:t>
      </w:r>
      <w:r>
        <w:rPr>
          <w:color w:val="171514"/>
          <w:spacing w:val="15"/>
          <w:w w:val="105"/>
          <w:sz w:val="16"/>
        </w:rPr>
        <w:t xml:space="preserve"> </w:t>
      </w:r>
      <w:r>
        <w:rPr>
          <w:color w:val="171514"/>
          <w:w w:val="105"/>
          <w:sz w:val="16"/>
        </w:rPr>
        <w:t>hoạt</w:t>
      </w:r>
      <w:r>
        <w:rPr>
          <w:color w:val="171514"/>
          <w:spacing w:val="15"/>
          <w:w w:val="105"/>
          <w:sz w:val="16"/>
        </w:rPr>
        <w:t xml:space="preserve"> </w:t>
      </w:r>
      <w:r>
        <w:rPr>
          <w:color w:val="171514"/>
          <w:w w:val="105"/>
          <w:sz w:val="16"/>
        </w:rPr>
        <w:t>sẽ</w:t>
      </w:r>
      <w:r>
        <w:rPr>
          <w:color w:val="171514"/>
          <w:spacing w:val="14"/>
          <w:w w:val="105"/>
          <w:sz w:val="16"/>
        </w:rPr>
        <w:t xml:space="preserve"> </w:t>
      </w:r>
      <w:r>
        <w:rPr>
          <w:color w:val="171514"/>
          <w:w w:val="105"/>
          <w:sz w:val="16"/>
        </w:rPr>
        <w:t>tự</w:t>
      </w:r>
      <w:r>
        <w:rPr>
          <w:color w:val="171514"/>
          <w:spacing w:val="15"/>
          <w:w w:val="105"/>
          <w:sz w:val="16"/>
        </w:rPr>
        <w:t xml:space="preserve"> </w:t>
      </w:r>
      <w:r>
        <w:rPr>
          <w:color w:val="171514"/>
          <w:w w:val="105"/>
          <w:sz w:val="16"/>
        </w:rPr>
        <w:t>động</w:t>
      </w:r>
      <w:r>
        <w:rPr>
          <w:color w:val="171514"/>
          <w:spacing w:val="15"/>
          <w:w w:val="105"/>
          <w:sz w:val="16"/>
        </w:rPr>
        <w:t xml:space="preserve"> </w:t>
      </w:r>
      <w:r>
        <w:rPr>
          <w:color w:val="171514"/>
          <w:w w:val="105"/>
          <w:sz w:val="16"/>
        </w:rPr>
        <w:t>được</w:t>
      </w:r>
      <w:r>
        <w:rPr>
          <w:color w:val="171514"/>
          <w:spacing w:val="15"/>
          <w:w w:val="105"/>
          <w:sz w:val="16"/>
        </w:rPr>
        <w:t xml:space="preserve"> </w:t>
      </w:r>
      <w:r>
        <w:rPr>
          <w:color w:val="171514"/>
          <w:w w:val="105"/>
          <w:sz w:val="16"/>
        </w:rPr>
        <w:t>gọi</w:t>
      </w:r>
      <w:r>
        <w:rPr>
          <w:color w:val="171514"/>
          <w:spacing w:val="14"/>
          <w:w w:val="105"/>
          <w:sz w:val="16"/>
        </w:rPr>
        <w:t xml:space="preserve"> </w:t>
      </w:r>
      <w:r>
        <w:rPr>
          <w:color w:val="171514"/>
          <w:w w:val="105"/>
          <w:sz w:val="16"/>
        </w:rPr>
        <w:t>cho</w:t>
      </w:r>
      <w:r>
        <w:rPr>
          <w:color w:val="171514"/>
          <w:spacing w:val="15"/>
          <w:w w:val="105"/>
          <w:sz w:val="16"/>
        </w:rPr>
        <w:t xml:space="preserve"> </w:t>
      </w:r>
      <w:r>
        <w:rPr>
          <w:color w:val="171514"/>
          <w:w w:val="105"/>
          <w:sz w:val="16"/>
        </w:rPr>
        <w:t>từng</w:t>
      </w:r>
      <w:r>
        <w:rPr>
          <w:color w:val="171514"/>
          <w:spacing w:val="15"/>
          <w:w w:val="105"/>
          <w:sz w:val="16"/>
        </w:rPr>
        <w:t xml:space="preserve"> </w:t>
      </w:r>
      <w:r>
        <w:rPr>
          <w:color w:val="171514"/>
          <w:w w:val="105"/>
          <w:sz w:val="16"/>
        </w:rPr>
        <w:t>hàng</w:t>
      </w:r>
      <w:r>
        <w:rPr>
          <w:color w:val="171514"/>
          <w:spacing w:val="15"/>
          <w:w w:val="105"/>
          <w:sz w:val="16"/>
        </w:rPr>
        <w:t xml:space="preserve"> </w:t>
      </w:r>
      <w:r>
        <w:rPr>
          <w:color w:val="171514"/>
          <w:w w:val="105"/>
          <w:sz w:val="16"/>
        </w:rPr>
        <w:t>bị</w:t>
      </w:r>
      <w:r>
        <w:rPr>
          <w:color w:val="171514"/>
          <w:spacing w:val="14"/>
          <w:w w:val="105"/>
          <w:sz w:val="16"/>
        </w:rPr>
        <w:t xml:space="preserve"> </w:t>
      </w:r>
      <w:r>
        <w:rPr>
          <w:color w:val="171514"/>
          <w:w w:val="105"/>
          <w:sz w:val="16"/>
        </w:rPr>
        <w:t>ảnh</w:t>
      </w:r>
      <w:r>
        <w:rPr>
          <w:color w:val="171514"/>
          <w:spacing w:val="15"/>
          <w:w w:val="105"/>
          <w:sz w:val="16"/>
        </w:rPr>
        <w:t xml:space="preserve"> </w:t>
      </w:r>
      <w:r>
        <w:rPr>
          <w:color w:val="171514"/>
          <w:w w:val="105"/>
          <w:sz w:val="16"/>
        </w:rPr>
        <w:t>hưởng—trong</w:t>
      </w:r>
      <w:r>
        <w:rPr>
          <w:color w:val="171514"/>
          <w:spacing w:val="15"/>
          <w:w w:val="105"/>
          <w:sz w:val="16"/>
        </w:rPr>
        <w:t xml:space="preserve"> </w:t>
      </w:r>
      <w:r>
        <w:rPr>
          <w:color w:val="171514"/>
          <w:w w:val="105"/>
          <w:sz w:val="16"/>
        </w:rPr>
        <w:t>trường</w:t>
      </w:r>
      <w:r>
        <w:rPr>
          <w:color w:val="171514"/>
          <w:spacing w:val="15"/>
          <w:w w:val="105"/>
          <w:sz w:val="16"/>
        </w:rPr>
        <w:t xml:space="preserve"> </w:t>
      </w:r>
      <w:r>
        <w:rPr>
          <w:color w:val="171514"/>
          <w:w w:val="105"/>
          <w:sz w:val="16"/>
        </w:rPr>
        <w:t>hợp</w:t>
      </w:r>
      <w:r>
        <w:rPr>
          <w:color w:val="171514"/>
          <w:spacing w:val="14"/>
          <w:w w:val="105"/>
          <w:sz w:val="16"/>
        </w:rPr>
        <w:t xml:space="preserve"> </w:t>
      </w:r>
      <w:r>
        <w:rPr>
          <w:color w:val="171514"/>
          <w:w w:val="105"/>
          <w:sz w:val="16"/>
        </w:rPr>
        <w:t>này</w:t>
      </w:r>
      <w:r>
        <w:rPr>
          <w:color w:val="171514"/>
          <w:spacing w:val="15"/>
          <w:w w:val="105"/>
          <w:sz w:val="16"/>
        </w:rPr>
        <w:t xml:space="preserve"> </w:t>
      </w:r>
      <w:r>
        <w:rPr>
          <w:color w:val="171514"/>
          <w:w w:val="105"/>
          <w:sz w:val="16"/>
        </w:rPr>
        <w:t>là</w:t>
      </w:r>
      <w:r>
        <w:rPr>
          <w:color w:val="171514"/>
          <w:spacing w:val="15"/>
          <w:w w:val="105"/>
          <w:sz w:val="16"/>
        </w:rPr>
        <w:t xml:space="preserve"> </w:t>
      </w:r>
      <w:r>
        <w:rPr>
          <w:color w:val="171514"/>
          <w:w w:val="105"/>
          <w:sz w:val="16"/>
        </w:rPr>
        <w:t>tất</w:t>
      </w:r>
      <w:r>
        <w:rPr>
          <w:color w:val="171514"/>
          <w:spacing w:val="15"/>
          <w:w w:val="105"/>
          <w:sz w:val="16"/>
        </w:rPr>
        <w:t xml:space="preserve"> </w:t>
      </w:r>
      <w:r>
        <w:rPr>
          <w:color w:val="171514"/>
          <w:w w:val="105"/>
          <w:sz w:val="16"/>
        </w:rPr>
        <w:t>cả</w:t>
      </w:r>
      <w:r>
        <w:rPr>
          <w:color w:val="171514"/>
          <w:spacing w:val="-42"/>
          <w:w w:val="105"/>
          <w:sz w:val="16"/>
        </w:rPr>
        <w:t xml:space="preserve"> </w:t>
      </w:r>
      <w:r>
        <w:rPr>
          <w:color w:val="171514"/>
          <w:w w:val="105"/>
          <w:sz w:val="16"/>
        </w:rPr>
        <w:t xml:space="preserve">các hàng của bảng </w:t>
      </w:r>
      <w:r w:rsidR="00A02197">
        <w:rPr>
          <w:color w:val="171514"/>
          <w:w w:val="105"/>
          <w:sz w:val="16"/>
        </w:rPr>
        <w:t>PRODUCT</w:t>
      </w:r>
      <w:r>
        <w:rPr>
          <w:color w:val="171514"/>
          <w:w w:val="105"/>
          <w:sz w:val="16"/>
        </w:rPr>
        <w:t>. Nếu câu lệnh kích hoạt của bạn chỉ ảnh hưởng đến ba hàng, thì</w:t>
      </w:r>
      <w:r>
        <w:rPr>
          <w:color w:val="171514"/>
          <w:spacing w:val="1"/>
          <w:w w:val="105"/>
          <w:sz w:val="16"/>
        </w:rPr>
        <w:t xml:space="preserve"> </w:t>
      </w:r>
      <w:r>
        <w:rPr>
          <w:color w:val="171514"/>
          <w:w w:val="105"/>
          <w:sz w:val="16"/>
        </w:rPr>
        <w:t>không</w:t>
      </w:r>
      <w:r>
        <w:rPr>
          <w:color w:val="171514"/>
          <w:spacing w:val="-8"/>
          <w:w w:val="105"/>
          <w:sz w:val="16"/>
        </w:rPr>
        <w:t xml:space="preserve"> </w:t>
      </w:r>
      <w:r>
        <w:rPr>
          <w:color w:val="171514"/>
          <w:w w:val="105"/>
          <w:sz w:val="16"/>
        </w:rPr>
        <w:t>phải</w:t>
      </w:r>
      <w:r>
        <w:rPr>
          <w:color w:val="171514"/>
          <w:spacing w:val="-8"/>
          <w:w w:val="105"/>
          <w:sz w:val="16"/>
        </w:rPr>
        <w:t xml:space="preserve"> </w:t>
      </w:r>
      <w:r>
        <w:rPr>
          <w:color w:val="171514"/>
          <w:w w:val="105"/>
          <w:sz w:val="16"/>
        </w:rPr>
        <w:t>tất</w:t>
      </w:r>
      <w:r>
        <w:rPr>
          <w:color w:val="171514"/>
          <w:spacing w:val="-7"/>
          <w:w w:val="105"/>
          <w:sz w:val="16"/>
        </w:rPr>
        <w:t xml:space="preserve"> </w:t>
      </w:r>
      <w:r>
        <w:rPr>
          <w:color w:val="171514"/>
          <w:w w:val="105"/>
          <w:sz w:val="16"/>
        </w:rPr>
        <w:t>cả</w:t>
      </w:r>
      <w:r>
        <w:rPr>
          <w:color w:val="171514"/>
          <w:spacing w:val="-8"/>
          <w:w w:val="105"/>
          <w:sz w:val="16"/>
        </w:rPr>
        <w:t xml:space="preserve"> </w:t>
      </w:r>
      <w:r>
        <w:rPr>
          <w:color w:val="171514"/>
          <w:w w:val="105"/>
          <w:sz w:val="16"/>
        </w:rPr>
        <w:t>các</w:t>
      </w:r>
      <w:r>
        <w:rPr>
          <w:color w:val="171514"/>
          <w:spacing w:val="-8"/>
          <w:w w:val="105"/>
          <w:sz w:val="16"/>
        </w:rPr>
        <w:t xml:space="preserve"> </w:t>
      </w:r>
      <w:r>
        <w:rPr>
          <w:color w:val="171514"/>
          <w:w w:val="105"/>
          <w:sz w:val="16"/>
        </w:rPr>
        <w:t>hàng</w:t>
      </w:r>
      <w:r>
        <w:rPr>
          <w:color w:val="171514"/>
          <w:spacing w:val="-7"/>
          <w:w w:val="105"/>
          <w:sz w:val="16"/>
        </w:rPr>
        <w:t xml:space="preserve"> </w:t>
      </w:r>
      <w:r w:rsidR="00A02197">
        <w:rPr>
          <w:color w:val="171514"/>
          <w:w w:val="105"/>
          <w:sz w:val="16"/>
        </w:rPr>
        <w:t>PRODUCT</w:t>
      </w:r>
      <w:r>
        <w:rPr>
          <w:color w:val="171514"/>
          <w:spacing w:val="-8"/>
          <w:w w:val="105"/>
          <w:sz w:val="16"/>
        </w:rPr>
        <w:t xml:space="preserve"> </w:t>
      </w:r>
      <w:r>
        <w:rPr>
          <w:color w:val="171514"/>
          <w:w w:val="105"/>
          <w:sz w:val="16"/>
        </w:rPr>
        <w:t>đều</w:t>
      </w:r>
      <w:r>
        <w:rPr>
          <w:color w:val="171514"/>
          <w:spacing w:val="-7"/>
          <w:w w:val="105"/>
          <w:sz w:val="16"/>
        </w:rPr>
        <w:t xml:space="preserve"> </w:t>
      </w:r>
      <w:r>
        <w:rPr>
          <w:color w:val="171514"/>
          <w:w w:val="105"/>
          <w:sz w:val="16"/>
        </w:rPr>
        <w:t>có</w:t>
      </w:r>
      <w:r>
        <w:rPr>
          <w:color w:val="171514"/>
          <w:spacing w:val="-8"/>
          <w:w w:val="105"/>
          <w:sz w:val="16"/>
        </w:rPr>
        <w:t xml:space="preserve"> </w:t>
      </w:r>
      <w:r>
        <w:rPr>
          <w:color w:val="171514"/>
          <w:w w:val="105"/>
          <w:sz w:val="16"/>
        </w:rPr>
        <w:t>tập</w:t>
      </w:r>
      <w:r>
        <w:rPr>
          <w:color w:val="171514"/>
          <w:spacing w:val="-8"/>
          <w:w w:val="105"/>
          <w:sz w:val="16"/>
        </w:rPr>
        <w:t xml:space="preserve"> </w:t>
      </w:r>
      <w:r>
        <w:rPr>
          <w:color w:val="171514"/>
          <w:w w:val="105"/>
          <w:sz w:val="16"/>
        </w:rPr>
        <w:t>hợp</w:t>
      </w:r>
      <w:r>
        <w:rPr>
          <w:color w:val="171514"/>
          <w:spacing w:val="-7"/>
          <w:w w:val="105"/>
          <w:sz w:val="16"/>
        </w:rPr>
        <w:t xml:space="preserve"> </w:t>
      </w:r>
      <w:r>
        <w:rPr>
          <w:color w:val="171514"/>
          <w:w w:val="105"/>
          <w:sz w:val="16"/>
        </w:rPr>
        <w:t>giá</w:t>
      </w:r>
      <w:r>
        <w:rPr>
          <w:color w:val="171514"/>
          <w:spacing w:val="-8"/>
          <w:w w:val="105"/>
          <w:sz w:val="16"/>
        </w:rPr>
        <w:t xml:space="preserve"> </w:t>
      </w:r>
      <w:r>
        <w:rPr>
          <w:color w:val="171514"/>
          <w:w w:val="105"/>
          <w:sz w:val="16"/>
        </w:rPr>
        <w:t>trị</w:t>
      </w:r>
      <w:r>
        <w:rPr>
          <w:color w:val="171514"/>
          <w:spacing w:val="-8"/>
          <w:w w:val="105"/>
          <w:sz w:val="16"/>
        </w:rPr>
        <w:t xml:space="preserve"> </w:t>
      </w:r>
      <w:r>
        <w:rPr>
          <w:color w:val="171514"/>
          <w:w w:val="105"/>
          <w:sz w:val="16"/>
        </w:rPr>
        <w:t>P_REORDER</w:t>
      </w:r>
      <w:r>
        <w:rPr>
          <w:color w:val="171514"/>
          <w:spacing w:val="-7"/>
          <w:w w:val="105"/>
          <w:sz w:val="16"/>
        </w:rPr>
        <w:t xml:space="preserve"> </w:t>
      </w:r>
      <w:r>
        <w:rPr>
          <w:color w:val="171514"/>
          <w:w w:val="105"/>
          <w:sz w:val="16"/>
        </w:rPr>
        <w:t>chính</w:t>
      </w:r>
      <w:r>
        <w:rPr>
          <w:color w:val="171514"/>
          <w:spacing w:val="-8"/>
          <w:w w:val="105"/>
          <w:sz w:val="16"/>
        </w:rPr>
        <w:t xml:space="preserve"> </w:t>
      </w:r>
      <w:r>
        <w:rPr>
          <w:color w:val="171514"/>
          <w:w w:val="105"/>
          <w:sz w:val="16"/>
        </w:rPr>
        <w:t>xác,</w:t>
      </w:r>
      <w:r>
        <w:rPr>
          <w:color w:val="171514"/>
          <w:spacing w:val="-8"/>
          <w:w w:val="105"/>
          <w:sz w:val="16"/>
        </w:rPr>
        <w:t xml:space="preserve"> </w:t>
      </w:r>
      <w:r>
        <w:rPr>
          <w:color w:val="171514"/>
          <w:w w:val="105"/>
          <w:sz w:val="16"/>
        </w:rPr>
        <w:t>đó</w:t>
      </w:r>
      <w:r>
        <w:rPr>
          <w:color w:val="171514"/>
          <w:spacing w:val="-7"/>
          <w:w w:val="105"/>
          <w:sz w:val="16"/>
        </w:rPr>
        <w:t xml:space="preserve"> </w:t>
      </w:r>
      <w:r>
        <w:rPr>
          <w:color w:val="171514"/>
          <w:w w:val="105"/>
          <w:sz w:val="16"/>
        </w:rPr>
        <w:t>là</w:t>
      </w:r>
      <w:r>
        <w:rPr>
          <w:color w:val="171514"/>
          <w:spacing w:val="-8"/>
          <w:w w:val="105"/>
          <w:sz w:val="16"/>
        </w:rPr>
        <w:t xml:space="preserve"> </w:t>
      </w:r>
      <w:r>
        <w:rPr>
          <w:color w:val="171514"/>
          <w:w w:val="105"/>
          <w:sz w:val="16"/>
        </w:rPr>
        <w:t>lý</w:t>
      </w:r>
      <w:r>
        <w:rPr>
          <w:color w:val="171514"/>
          <w:spacing w:val="-8"/>
          <w:w w:val="105"/>
          <w:sz w:val="16"/>
        </w:rPr>
        <w:t xml:space="preserve"> </w:t>
      </w:r>
      <w:r>
        <w:rPr>
          <w:color w:val="171514"/>
          <w:w w:val="105"/>
          <w:sz w:val="16"/>
        </w:rPr>
        <w:t>do</w:t>
      </w:r>
      <w:r>
        <w:rPr>
          <w:color w:val="171514"/>
          <w:spacing w:val="-7"/>
          <w:w w:val="105"/>
          <w:sz w:val="16"/>
        </w:rPr>
        <w:t xml:space="preserve"> </w:t>
      </w:r>
      <w:r>
        <w:rPr>
          <w:color w:val="171514"/>
          <w:w w:val="105"/>
          <w:sz w:val="16"/>
        </w:rPr>
        <w:t>tại</w:t>
      </w:r>
      <w:r>
        <w:rPr>
          <w:color w:val="171514"/>
          <w:spacing w:val="-42"/>
          <w:w w:val="105"/>
          <w:sz w:val="16"/>
        </w:rPr>
        <w:t xml:space="preserve"> </w:t>
      </w:r>
      <w:r>
        <w:rPr>
          <w:color w:val="171514"/>
          <w:w w:val="105"/>
          <w:sz w:val="16"/>
        </w:rPr>
        <w:t>sao</w:t>
      </w:r>
      <w:r>
        <w:rPr>
          <w:color w:val="171514"/>
          <w:spacing w:val="-2"/>
          <w:w w:val="105"/>
          <w:sz w:val="16"/>
        </w:rPr>
        <w:t xml:space="preserve"> </w:t>
      </w:r>
      <w:r>
        <w:rPr>
          <w:color w:val="171514"/>
          <w:w w:val="105"/>
          <w:sz w:val="16"/>
        </w:rPr>
        <w:t>câu</w:t>
      </w:r>
      <w:r>
        <w:rPr>
          <w:color w:val="171514"/>
          <w:spacing w:val="-2"/>
          <w:w w:val="105"/>
          <w:sz w:val="16"/>
        </w:rPr>
        <w:t xml:space="preserve"> </w:t>
      </w:r>
      <w:r>
        <w:rPr>
          <w:color w:val="171514"/>
          <w:w w:val="105"/>
          <w:sz w:val="16"/>
        </w:rPr>
        <w:t>lệnh</w:t>
      </w:r>
      <w:r>
        <w:rPr>
          <w:color w:val="171514"/>
          <w:spacing w:val="-1"/>
          <w:w w:val="105"/>
          <w:sz w:val="16"/>
        </w:rPr>
        <w:t xml:space="preserve"> </w:t>
      </w:r>
      <w:r>
        <w:rPr>
          <w:color w:val="171514"/>
          <w:w w:val="105"/>
          <w:sz w:val="16"/>
        </w:rPr>
        <w:t>kích</w:t>
      </w:r>
      <w:r>
        <w:rPr>
          <w:color w:val="171514"/>
          <w:spacing w:val="-2"/>
          <w:w w:val="105"/>
          <w:sz w:val="16"/>
        </w:rPr>
        <w:t xml:space="preserve"> </w:t>
      </w:r>
      <w:r>
        <w:rPr>
          <w:color w:val="171514"/>
          <w:w w:val="105"/>
          <w:sz w:val="16"/>
        </w:rPr>
        <w:t>hoạt</w:t>
      </w:r>
      <w:r>
        <w:rPr>
          <w:color w:val="171514"/>
          <w:spacing w:val="-2"/>
          <w:w w:val="105"/>
          <w:sz w:val="16"/>
        </w:rPr>
        <w:t xml:space="preserve"> </w:t>
      </w:r>
      <w:r>
        <w:rPr>
          <w:color w:val="171514"/>
          <w:w w:val="105"/>
          <w:sz w:val="16"/>
        </w:rPr>
        <w:t>được</w:t>
      </w:r>
      <w:r>
        <w:rPr>
          <w:color w:val="171514"/>
          <w:spacing w:val="-1"/>
          <w:w w:val="105"/>
          <w:sz w:val="16"/>
        </w:rPr>
        <w:t xml:space="preserve"> </w:t>
      </w:r>
      <w:r>
        <w:rPr>
          <w:color w:val="171514"/>
          <w:w w:val="105"/>
          <w:sz w:val="16"/>
        </w:rPr>
        <w:t>thiết</w:t>
      </w:r>
      <w:r>
        <w:rPr>
          <w:color w:val="171514"/>
          <w:spacing w:val="-2"/>
          <w:w w:val="105"/>
          <w:sz w:val="16"/>
        </w:rPr>
        <w:t xml:space="preserve"> </w:t>
      </w:r>
      <w:r>
        <w:rPr>
          <w:color w:val="171514"/>
          <w:w w:val="105"/>
          <w:sz w:val="16"/>
        </w:rPr>
        <w:t>lập</w:t>
      </w:r>
      <w:r>
        <w:rPr>
          <w:color w:val="171514"/>
          <w:spacing w:val="-1"/>
          <w:w w:val="105"/>
          <w:sz w:val="16"/>
        </w:rPr>
        <w:t xml:space="preserve"> </w:t>
      </w:r>
      <w:r>
        <w:rPr>
          <w:color w:val="171514"/>
          <w:w w:val="105"/>
          <w:sz w:val="16"/>
        </w:rPr>
        <w:t>như</w:t>
      </w:r>
      <w:r>
        <w:rPr>
          <w:color w:val="171514"/>
          <w:spacing w:val="-2"/>
          <w:w w:val="105"/>
          <w:sz w:val="16"/>
        </w:rPr>
        <w:t xml:space="preserve"> </w:t>
      </w:r>
      <w:r>
        <w:rPr>
          <w:color w:val="171514"/>
          <w:w w:val="105"/>
          <w:sz w:val="16"/>
        </w:rPr>
        <w:t>trong</w:t>
      </w:r>
      <w:r>
        <w:rPr>
          <w:color w:val="171514"/>
          <w:spacing w:val="-2"/>
          <w:w w:val="105"/>
          <w:sz w:val="16"/>
        </w:rPr>
        <w:t xml:space="preserve"> </w:t>
      </w:r>
      <w:r>
        <w:rPr>
          <w:color w:val="171514"/>
          <w:w w:val="105"/>
          <w:sz w:val="16"/>
        </w:rPr>
        <w:t>Hình</w:t>
      </w:r>
      <w:r>
        <w:rPr>
          <w:color w:val="171514"/>
          <w:spacing w:val="-1"/>
          <w:w w:val="105"/>
          <w:sz w:val="16"/>
        </w:rPr>
        <w:t xml:space="preserve"> </w:t>
      </w:r>
      <w:r>
        <w:rPr>
          <w:color w:val="171514"/>
          <w:w w:val="105"/>
          <w:sz w:val="16"/>
        </w:rPr>
        <w:t>8.21.</w:t>
      </w:r>
    </w:p>
    <w:p w14:paraId="74515ABC" w14:textId="77777777" w:rsidR="006973F2" w:rsidRDefault="00481896" w:rsidP="0073045F">
      <w:pPr>
        <w:pStyle w:val="oancuaDanhsach"/>
        <w:numPr>
          <w:ilvl w:val="1"/>
          <w:numId w:val="29"/>
        </w:numPr>
        <w:tabs>
          <w:tab w:val="left" w:pos="3381"/>
        </w:tabs>
        <w:spacing w:before="95" w:line="312" w:lineRule="auto"/>
        <w:ind w:right="1416"/>
        <w:rPr>
          <w:sz w:val="15"/>
        </w:rPr>
      </w:pPr>
      <w:r>
        <w:rPr>
          <w:color w:val="171514"/>
          <w:w w:val="105"/>
          <w:sz w:val="15"/>
        </w:rPr>
        <w:t>Trình</w:t>
      </w:r>
      <w:r>
        <w:rPr>
          <w:color w:val="171514"/>
          <w:spacing w:val="-3"/>
          <w:w w:val="105"/>
          <w:sz w:val="15"/>
        </w:rPr>
        <w:t xml:space="preserve"> </w:t>
      </w:r>
      <w:r>
        <w:rPr>
          <w:color w:val="171514"/>
          <w:w w:val="105"/>
          <w:sz w:val="15"/>
        </w:rPr>
        <w:t>kích</w:t>
      </w:r>
      <w:r>
        <w:rPr>
          <w:color w:val="171514"/>
          <w:spacing w:val="-3"/>
          <w:w w:val="105"/>
          <w:sz w:val="15"/>
        </w:rPr>
        <w:t xml:space="preserve"> </w:t>
      </w:r>
      <w:r>
        <w:rPr>
          <w:color w:val="171514"/>
          <w:w w:val="105"/>
          <w:sz w:val="15"/>
        </w:rPr>
        <w:t>hoạt</w:t>
      </w:r>
      <w:r>
        <w:rPr>
          <w:color w:val="171514"/>
          <w:spacing w:val="-2"/>
          <w:w w:val="105"/>
          <w:sz w:val="15"/>
        </w:rPr>
        <w:t xml:space="preserve"> </w:t>
      </w:r>
      <w:r>
        <w:rPr>
          <w:color w:val="171514"/>
          <w:w w:val="105"/>
          <w:sz w:val="15"/>
        </w:rPr>
        <w:t>sẽ</w:t>
      </w:r>
      <w:r>
        <w:rPr>
          <w:color w:val="171514"/>
          <w:spacing w:val="-3"/>
          <w:w w:val="105"/>
          <w:sz w:val="15"/>
        </w:rPr>
        <w:t xml:space="preserve"> </w:t>
      </w:r>
      <w:r>
        <w:rPr>
          <w:color w:val="171514"/>
          <w:w w:val="105"/>
          <w:sz w:val="15"/>
        </w:rPr>
        <w:t>chỉ</w:t>
      </w:r>
      <w:r>
        <w:rPr>
          <w:color w:val="171514"/>
          <w:spacing w:val="-2"/>
          <w:w w:val="105"/>
          <w:sz w:val="15"/>
        </w:rPr>
        <w:t xml:space="preserve"> </w:t>
      </w:r>
      <w:r>
        <w:rPr>
          <w:color w:val="171514"/>
          <w:w w:val="105"/>
          <w:sz w:val="15"/>
        </w:rPr>
        <w:t>chạy</w:t>
      </w:r>
      <w:r>
        <w:rPr>
          <w:color w:val="171514"/>
          <w:spacing w:val="-3"/>
          <w:w w:val="105"/>
          <w:sz w:val="15"/>
        </w:rPr>
        <w:t xml:space="preserve"> </w:t>
      </w:r>
      <w:r>
        <w:rPr>
          <w:color w:val="171514"/>
          <w:w w:val="105"/>
          <w:sz w:val="15"/>
        </w:rPr>
        <w:t>nếu</w:t>
      </w:r>
      <w:r>
        <w:rPr>
          <w:color w:val="171514"/>
          <w:spacing w:val="-2"/>
          <w:w w:val="105"/>
          <w:sz w:val="15"/>
        </w:rPr>
        <w:t xml:space="preserve"> </w:t>
      </w:r>
      <w:r>
        <w:rPr>
          <w:color w:val="171514"/>
          <w:w w:val="105"/>
          <w:sz w:val="15"/>
        </w:rPr>
        <w:t>bạn</w:t>
      </w:r>
      <w:r>
        <w:rPr>
          <w:color w:val="171514"/>
          <w:spacing w:val="-3"/>
          <w:w w:val="105"/>
          <w:sz w:val="15"/>
        </w:rPr>
        <w:t xml:space="preserve"> </w:t>
      </w:r>
      <w:r>
        <w:rPr>
          <w:color w:val="171514"/>
          <w:w w:val="105"/>
          <w:sz w:val="15"/>
        </w:rPr>
        <w:t>chèn</w:t>
      </w:r>
      <w:r>
        <w:rPr>
          <w:color w:val="171514"/>
          <w:spacing w:val="-2"/>
          <w:w w:val="105"/>
          <w:sz w:val="15"/>
        </w:rPr>
        <w:t xml:space="preserve"> </w:t>
      </w:r>
      <w:r>
        <w:rPr>
          <w:color w:val="171514"/>
          <w:w w:val="105"/>
          <w:sz w:val="15"/>
        </w:rPr>
        <w:t>một</w:t>
      </w:r>
      <w:r>
        <w:rPr>
          <w:color w:val="171514"/>
          <w:spacing w:val="-3"/>
          <w:w w:val="105"/>
          <w:sz w:val="15"/>
        </w:rPr>
        <w:t xml:space="preserve"> </w:t>
      </w:r>
      <w:r>
        <w:rPr>
          <w:color w:val="171514"/>
          <w:w w:val="105"/>
          <w:sz w:val="15"/>
        </w:rPr>
        <w:t>hàng</w:t>
      </w:r>
      <w:r>
        <w:rPr>
          <w:color w:val="171514"/>
          <w:spacing w:val="-2"/>
          <w:w w:val="105"/>
          <w:sz w:val="15"/>
        </w:rPr>
        <w:t xml:space="preserve"> </w:t>
      </w:r>
      <w:r>
        <w:rPr>
          <w:color w:val="171514"/>
          <w:w w:val="105"/>
          <w:sz w:val="15"/>
        </w:rPr>
        <w:t>sản</w:t>
      </w:r>
      <w:r>
        <w:rPr>
          <w:color w:val="171514"/>
          <w:spacing w:val="-3"/>
          <w:w w:val="105"/>
          <w:sz w:val="15"/>
        </w:rPr>
        <w:t xml:space="preserve"> </w:t>
      </w:r>
      <w:r>
        <w:rPr>
          <w:color w:val="171514"/>
          <w:w w:val="105"/>
          <w:sz w:val="15"/>
        </w:rPr>
        <w:t>phẩm</w:t>
      </w:r>
      <w:r>
        <w:rPr>
          <w:color w:val="171514"/>
          <w:spacing w:val="-3"/>
          <w:w w:val="105"/>
          <w:sz w:val="15"/>
        </w:rPr>
        <w:t xml:space="preserve"> </w:t>
      </w:r>
      <w:r>
        <w:rPr>
          <w:color w:val="171514"/>
          <w:w w:val="105"/>
          <w:sz w:val="15"/>
        </w:rPr>
        <w:t>mới</w:t>
      </w:r>
      <w:r>
        <w:rPr>
          <w:color w:val="171514"/>
          <w:spacing w:val="-2"/>
          <w:w w:val="105"/>
          <w:sz w:val="15"/>
        </w:rPr>
        <w:t xml:space="preserve"> </w:t>
      </w:r>
      <w:r>
        <w:rPr>
          <w:color w:val="171514"/>
          <w:w w:val="105"/>
          <w:sz w:val="15"/>
        </w:rPr>
        <w:t>hoặc</w:t>
      </w:r>
      <w:r>
        <w:rPr>
          <w:color w:val="171514"/>
          <w:spacing w:val="-3"/>
          <w:w w:val="105"/>
          <w:sz w:val="15"/>
        </w:rPr>
        <w:t xml:space="preserve"> </w:t>
      </w:r>
      <w:r>
        <w:rPr>
          <w:color w:val="171514"/>
          <w:w w:val="105"/>
          <w:sz w:val="15"/>
        </w:rPr>
        <w:t>cập</w:t>
      </w:r>
      <w:r>
        <w:rPr>
          <w:color w:val="171514"/>
          <w:spacing w:val="-2"/>
          <w:w w:val="105"/>
          <w:sz w:val="15"/>
        </w:rPr>
        <w:t xml:space="preserve"> </w:t>
      </w:r>
      <w:r>
        <w:rPr>
          <w:color w:val="171514"/>
          <w:w w:val="105"/>
          <w:sz w:val="15"/>
        </w:rPr>
        <w:t>nhật</w:t>
      </w:r>
      <w:r>
        <w:rPr>
          <w:color w:val="171514"/>
          <w:spacing w:val="-3"/>
          <w:w w:val="105"/>
          <w:sz w:val="15"/>
        </w:rPr>
        <w:t xml:space="preserve"> </w:t>
      </w:r>
      <w:r>
        <w:rPr>
          <w:color w:val="171514"/>
          <w:w w:val="105"/>
          <w:sz w:val="15"/>
        </w:rPr>
        <w:t>P_QOH</w:t>
      </w:r>
      <w:r>
        <w:rPr>
          <w:color w:val="171514"/>
          <w:spacing w:val="-2"/>
          <w:w w:val="105"/>
          <w:sz w:val="15"/>
        </w:rPr>
        <w:t xml:space="preserve"> </w:t>
      </w:r>
      <w:r>
        <w:rPr>
          <w:color w:val="171514"/>
          <w:w w:val="105"/>
          <w:sz w:val="15"/>
        </w:rPr>
        <w:t>hoặc</w:t>
      </w:r>
      <w:r>
        <w:rPr>
          <w:color w:val="171514"/>
          <w:spacing w:val="-3"/>
          <w:w w:val="105"/>
          <w:sz w:val="15"/>
        </w:rPr>
        <w:t xml:space="preserve"> </w:t>
      </w:r>
      <w:r>
        <w:rPr>
          <w:color w:val="171514"/>
          <w:w w:val="105"/>
          <w:sz w:val="15"/>
        </w:rPr>
        <w:t>P_MIN.</w:t>
      </w:r>
      <w:r>
        <w:rPr>
          <w:color w:val="171514"/>
          <w:spacing w:val="-2"/>
          <w:w w:val="105"/>
          <w:sz w:val="15"/>
        </w:rPr>
        <w:t xml:space="preserve"> </w:t>
      </w:r>
      <w:r>
        <w:rPr>
          <w:color w:val="171514"/>
          <w:w w:val="105"/>
          <w:sz w:val="15"/>
        </w:rPr>
        <w:t>Nếu</w:t>
      </w:r>
      <w:r>
        <w:rPr>
          <w:color w:val="171514"/>
          <w:spacing w:val="-39"/>
          <w:w w:val="105"/>
          <w:sz w:val="15"/>
        </w:rPr>
        <w:t xml:space="preserve"> </w:t>
      </w:r>
      <w:r>
        <w:rPr>
          <w:color w:val="171514"/>
          <w:w w:val="105"/>
          <w:sz w:val="15"/>
        </w:rPr>
        <w:t>bạn</w:t>
      </w:r>
      <w:r>
        <w:rPr>
          <w:color w:val="171514"/>
          <w:spacing w:val="-2"/>
          <w:w w:val="105"/>
          <w:sz w:val="15"/>
        </w:rPr>
        <w:t xml:space="preserve"> </w:t>
      </w:r>
      <w:r>
        <w:rPr>
          <w:color w:val="171514"/>
          <w:w w:val="105"/>
          <w:sz w:val="15"/>
        </w:rPr>
        <w:t>cập</w:t>
      </w:r>
      <w:r>
        <w:rPr>
          <w:color w:val="171514"/>
          <w:spacing w:val="-1"/>
          <w:w w:val="105"/>
          <w:sz w:val="15"/>
        </w:rPr>
        <w:t xml:space="preserve"> </w:t>
      </w:r>
      <w:r>
        <w:rPr>
          <w:color w:val="171514"/>
          <w:w w:val="105"/>
          <w:sz w:val="15"/>
        </w:rPr>
        <w:t>nhật</w:t>
      </w:r>
      <w:r>
        <w:rPr>
          <w:color w:val="171514"/>
          <w:spacing w:val="-2"/>
          <w:w w:val="105"/>
          <w:sz w:val="15"/>
        </w:rPr>
        <w:t xml:space="preserve"> </w:t>
      </w:r>
      <w:r>
        <w:rPr>
          <w:color w:val="171514"/>
          <w:w w:val="105"/>
          <w:sz w:val="15"/>
        </w:rPr>
        <w:t>bất</w:t>
      </w:r>
      <w:r>
        <w:rPr>
          <w:color w:val="171514"/>
          <w:spacing w:val="-1"/>
          <w:w w:val="105"/>
          <w:sz w:val="15"/>
        </w:rPr>
        <w:t xml:space="preserve"> </w:t>
      </w:r>
      <w:r>
        <w:rPr>
          <w:color w:val="171514"/>
          <w:w w:val="105"/>
          <w:sz w:val="15"/>
        </w:rPr>
        <w:t>kỳ</w:t>
      </w:r>
      <w:r>
        <w:rPr>
          <w:color w:val="171514"/>
          <w:spacing w:val="-2"/>
          <w:w w:val="105"/>
          <w:sz w:val="15"/>
        </w:rPr>
        <w:t xml:space="preserve"> </w:t>
      </w:r>
      <w:r>
        <w:rPr>
          <w:color w:val="171514"/>
          <w:w w:val="105"/>
          <w:sz w:val="15"/>
        </w:rPr>
        <w:t>thuộc</w:t>
      </w:r>
      <w:r>
        <w:rPr>
          <w:color w:val="171514"/>
          <w:spacing w:val="-1"/>
          <w:w w:val="105"/>
          <w:sz w:val="15"/>
        </w:rPr>
        <w:t xml:space="preserve"> </w:t>
      </w:r>
      <w:r>
        <w:rPr>
          <w:color w:val="171514"/>
          <w:w w:val="105"/>
          <w:sz w:val="15"/>
        </w:rPr>
        <w:t>tính</w:t>
      </w:r>
      <w:r>
        <w:rPr>
          <w:color w:val="171514"/>
          <w:spacing w:val="-2"/>
          <w:w w:val="105"/>
          <w:sz w:val="15"/>
        </w:rPr>
        <w:t xml:space="preserve"> </w:t>
      </w:r>
      <w:r>
        <w:rPr>
          <w:color w:val="171514"/>
          <w:w w:val="105"/>
          <w:sz w:val="15"/>
        </w:rPr>
        <w:t>nào</w:t>
      </w:r>
      <w:r>
        <w:rPr>
          <w:color w:val="171514"/>
          <w:spacing w:val="-1"/>
          <w:w w:val="105"/>
          <w:sz w:val="15"/>
        </w:rPr>
        <w:t xml:space="preserve"> </w:t>
      </w:r>
      <w:r>
        <w:rPr>
          <w:color w:val="171514"/>
          <w:w w:val="105"/>
          <w:sz w:val="15"/>
        </w:rPr>
        <w:t>khác,</w:t>
      </w:r>
      <w:r>
        <w:rPr>
          <w:color w:val="171514"/>
          <w:spacing w:val="-2"/>
          <w:w w:val="105"/>
          <w:sz w:val="15"/>
        </w:rPr>
        <w:t xml:space="preserve"> </w:t>
      </w:r>
      <w:r>
        <w:rPr>
          <w:color w:val="171514"/>
          <w:w w:val="105"/>
          <w:sz w:val="15"/>
        </w:rPr>
        <w:t>trình</w:t>
      </w:r>
      <w:r>
        <w:rPr>
          <w:color w:val="171514"/>
          <w:spacing w:val="-1"/>
          <w:w w:val="105"/>
          <w:sz w:val="15"/>
        </w:rPr>
        <w:t xml:space="preserve"> </w:t>
      </w:r>
      <w:r>
        <w:rPr>
          <w:color w:val="171514"/>
          <w:w w:val="105"/>
          <w:sz w:val="15"/>
        </w:rPr>
        <w:t>kích</w:t>
      </w:r>
      <w:r>
        <w:rPr>
          <w:color w:val="171514"/>
          <w:spacing w:val="-2"/>
          <w:w w:val="105"/>
          <w:sz w:val="15"/>
        </w:rPr>
        <w:t xml:space="preserve"> </w:t>
      </w:r>
      <w:r>
        <w:rPr>
          <w:color w:val="171514"/>
          <w:w w:val="105"/>
          <w:sz w:val="15"/>
        </w:rPr>
        <w:t>hoạt</w:t>
      </w:r>
      <w:r>
        <w:rPr>
          <w:color w:val="171514"/>
          <w:spacing w:val="-1"/>
          <w:w w:val="105"/>
          <w:sz w:val="15"/>
        </w:rPr>
        <w:t xml:space="preserve"> </w:t>
      </w:r>
      <w:r>
        <w:rPr>
          <w:color w:val="171514"/>
          <w:w w:val="105"/>
          <w:sz w:val="15"/>
        </w:rPr>
        <w:t>sẽ</w:t>
      </w:r>
      <w:r>
        <w:rPr>
          <w:color w:val="171514"/>
          <w:spacing w:val="-2"/>
          <w:w w:val="105"/>
          <w:sz w:val="15"/>
        </w:rPr>
        <w:t xml:space="preserve"> </w:t>
      </w:r>
      <w:r>
        <w:rPr>
          <w:color w:val="171514"/>
          <w:w w:val="105"/>
          <w:sz w:val="15"/>
        </w:rPr>
        <w:t>không</w:t>
      </w:r>
      <w:r>
        <w:rPr>
          <w:color w:val="171514"/>
          <w:spacing w:val="-1"/>
          <w:w w:val="105"/>
          <w:sz w:val="15"/>
        </w:rPr>
        <w:t xml:space="preserve"> </w:t>
      </w:r>
      <w:r>
        <w:rPr>
          <w:color w:val="171514"/>
          <w:w w:val="105"/>
          <w:sz w:val="15"/>
        </w:rPr>
        <w:t>chạy.</w:t>
      </w:r>
    </w:p>
    <w:p w14:paraId="7012D069" w14:textId="77777777" w:rsidR="006973F2" w:rsidRDefault="006973F2" w:rsidP="0073045F">
      <w:pPr>
        <w:spacing w:line="312" w:lineRule="auto"/>
        <w:rPr>
          <w:sz w:val="15"/>
        </w:rPr>
        <w:sectPr w:rsidR="006973F2" w:rsidSect="00B6046B">
          <w:pgSz w:w="12240" w:h="15660"/>
          <w:pgMar w:top="920" w:right="0" w:bottom="280" w:left="0" w:header="662" w:footer="0" w:gutter="0"/>
          <w:cols w:space="720"/>
        </w:sectPr>
      </w:pPr>
    </w:p>
    <w:p w14:paraId="1CD23E90" w14:textId="77777777" w:rsidR="006973F2" w:rsidRDefault="006973F2" w:rsidP="0073045F">
      <w:pPr>
        <w:pStyle w:val="ThnVnban"/>
        <w:spacing w:before="5"/>
      </w:pPr>
    </w:p>
    <w:p w14:paraId="48B6DBE0" w14:textId="53C4847E" w:rsidR="006973F2" w:rsidRDefault="00481896" w:rsidP="0073045F">
      <w:pPr>
        <w:pStyle w:val="ThnVnban"/>
        <w:spacing w:before="125" w:line="324" w:lineRule="auto"/>
        <w:ind w:left="1440" w:right="3098" w:firstLine="264"/>
      </w:pPr>
      <w:r>
        <w:rPr>
          <w:color w:val="171514"/>
          <w:w w:val="110"/>
        </w:rPr>
        <w:t>Bạn cũng có thể sử dụng trình kích hoạt để cập nhật một thuộc tính trong bảng không phải</w:t>
      </w:r>
      <w:r>
        <w:rPr>
          <w:color w:val="171514"/>
          <w:spacing w:val="-47"/>
          <w:w w:val="110"/>
        </w:rPr>
        <w:t xml:space="preserve"> </w:t>
      </w:r>
      <w:r>
        <w:rPr>
          <w:color w:val="171514"/>
          <w:w w:val="110"/>
        </w:rPr>
        <w:t>là</w:t>
      </w:r>
      <w:r>
        <w:rPr>
          <w:color w:val="171514"/>
          <w:spacing w:val="-8"/>
          <w:w w:val="110"/>
        </w:rPr>
        <w:t xml:space="preserve"> </w:t>
      </w:r>
      <w:r>
        <w:rPr>
          <w:color w:val="171514"/>
          <w:w w:val="110"/>
        </w:rPr>
        <w:t>thuộc</w:t>
      </w:r>
      <w:r>
        <w:rPr>
          <w:color w:val="171514"/>
          <w:spacing w:val="-8"/>
          <w:w w:val="110"/>
        </w:rPr>
        <w:t xml:space="preserve"> </w:t>
      </w:r>
      <w:r>
        <w:rPr>
          <w:color w:val="171514"/>
          <w:w w:val="110"/>
        </w:rPr>
        <w:t>tính</w:t>
      </w:r>
      <w:r>
        <w:rPr>
          <w:color w:val="171514"/>
          <w:spacing w:val="-8"/>
          <w:w w:val="110"/>
        </w:rPr>
        <w:t xml:space="preserve"> </w:t>
      </w:r>
      <w:r>
        <w:rPr>
          <w:color w:val="171514"/>
          <w:w w:val="110"/>
        </w:rPr>
        <w:t>đang</w:t>
      </w:r>
      <w:r>
        <w:rPr>
          <w:color w:val="171514"/>
          <w:spacing w:val="-7"/>
          <w:w w:val="110"/>
        </w:rPr>
        <w:t xml:space="preserve"> </w:t>
      </w:r>
      <w:r>
        <w:rPr>
          <w:color w:val="171514"/>
          <w:w w:val="110"/>
        </w:rPr>
        <w:t>được</w:t>
      </w:r>
      <w:r>
        <w:rPr>
          <w:color w:val="171514"/>
          <w:spacing w:val="-8"/>
          <w:w w:val="110"/>
        </w:rPr>
        <w:t xml:space="preserve"> </w:t>
      </w:r>
      <w:r>
        <w:rPr>
          <w:color w:val="171514"/>
          <w:w w:val="110"/>
        </w:rPr>
        <w:t>sửa</w:t>
      </w:r>
      <w:r>
        <w:rPr>
          <w:color w:val="171514"/>
          <w:spacing w:val="-8"/>
          <w:w w:val="110"/>
        </w:rPr>
        <w:t xml:space="preserve"> </w:t>
      </w:r>
      <w:r>
        <w:rPr>
          <w:color w:val="171514"/>
          <w:w w:val="110"/>
        </w:rPr>
        <w:t>đổi.</w:t>
      </w:r>
      <w:r>
        <w:rPr>
          <w:color w:val="171514"/>
          <w:spacing w:val="-7"/>
          <w:w w:val="110"/>
        </w:rPr>
        <w:t xml:space="preserve"> </w:t>
      </w:r>
      <w:r>
        <w:rPr>
          <w:color w:val="171514"/>
          <w:w w:val="110"/>
        </w:rPr>
        <w:t>Ví</w:t>
      </w:r>
      <w:r>
        <w:rPr>
          <w:color w:val="171514"/>
          <w:spacing w:val="-8"/>
          <w:w w:val="110"/>
        </w:rPr>
        <w:t xml:space="preserve"> </w:t>
      </w:r>
      <w:r>
        <w:rPr>
          <w:color w:val="171514"/>
          <w:w w:val="110"/>
        </w:rPr>
        <w:t>dụ:</w:t>
      </w:r>
      <w:r>
        <w:rPr>
          <w:color w:val="171514"/>
          <w:spacing w:val="-8"/>
          <w:w w:val="110"/>
        </w:rPr>
        <w:t xml:space="preserve"> </w:t>
      </w:r>
      <w:r>
        <w:rPr>
          <w:color w:val="171514"/>
          <w:w w:val="110"/>
        </w:rPr>
        <w:t>giả</w:t>
      </w:r>
      <w:r>
        <w:rPr>
          <w:color w:val="171514"/>
          <w:spacing w:val="-7"/>
          <w:w w:val="110"/>
        </w:rPr>
        <w:t xml:space="preserve"> </w:t>
      </w:r>
      <w:r>
        <w:rPr>
          <w:color w:val="171514"/>
          <w:w w:val="110"/>
        </w:rPr>
        <w:t>sử</w:t>
      </w:r>
      <w:r>
        <w:rPr>
          <w:color w:val="171514"/>
          <w:spacing w:val="-8"/>
          <w:w w:val="110"/>
        </w:rPr>
        <w:t xml:space="preserve"> </w:t>
      </w:r>
      <w:r>
        <w:rPr>
          <w:color w:val="171514"/>
          <w:w w:val="110"/>
        </w:rPr>
        <w:t>bạn</w:t>
      </w:r>
      <w:r>
        <w:rPr>
          <w:color w:val="171514"/>
          <w:spacing w:val="-8"/>
          <w:w w:val="110"/>
        </w:rPr>
        <w:t xml:space="preserve"> </w:t>
      </w:r>
      <w:r>
        <w:rPr>
          <w:color w:val="171514"/>
          <w:w w:val="110"/>
        </w:rPr>
        <w:t>muốn</w:t>
      </w:r>
      <w:r>
        <w:rPr>
          <w:color w:val="171514"/>
          <w:spacing w:val="-8"/>
          <w:w w:val="110"/>
        </w:rPr>
        <w:t xml:space="preserve"> </w:t>
      </w:r>
      <w:r>
        <w:rPr>
          <w:color w:val="171514"/>
          <w:w w:val="110"/>
        </w:rPr>
        <w:t>tạo</w:t>
      </w:r>
      <w:r>
        <w:rPr>
          <w:color w:val="171514"/>
          <w:spacing w:val="-7"/>
          <w:w w:val="110"/>
        </w:rPr>
        <w:t xml:space="preserve"> </w:t>
      </w:r>
      <w:r>
        <w:rPr>
          <w:color w:val="171514"/>
          <w:w w:val="110"/>
        </w:rPr>
        <w:t>một</w:t>
      </w:r>
      <w:r>
        <w:rPr>
          <w:color w:val="171514"/>
          <w:spacing w:val="-8"/>
          <w:w w:val="110"/>
        </w:rPr>
        <w:t xml:space="preserve"> </w:t>
      </w:r>
      <w:r>
        <w:rPr>
          <w:color w:val="171514"/>
          <w:w w:val="110"/>
        </w:rPr>
        <w:t>trình</w:t>
      </w:r>
      <w:r>
        <w:rPr>
          <w:color w:val="171514"/>
          <w:spacing w:val="-8"/>
          <w:w w:val="110"/>
        </w:rPr>
        <w:t xml:space="preserve"> </w:t>
      </w:r>
      <w:r>
        <w:rPr>
          <w:color w:val="171514"/>
          <w:w w:val="110"/>
        </w:rPr>
        <w:t>kích</w:t>
      </w:r>
      <w:r>
        <w:rPr>
          <w:color w:val="171514"/>
          <w:spacing w:val="-7"/>
          <w:w w:val="110"/>
        </w:rPr>
        <w:t xml:space="preserve"> </w:t>
      </w:r>
      <w:r>
        <w:rPr>
          <w:color w:val="171514"/>
          <w:w w:val="110"/>
        </w:rPr>
        <w:t>hoạt</w:t>
      </w:r>
      <w:r>
        <w:rPr>
          <w:color w:val="171514"/>
          <w:spacing w:val="-8"/>
          <w:w w:val="110"/>
        </w:rPr>
        <w:t xml:space="preserve"> </w:t>
      </w:r>
      <w:r>
        <w:rPr>
          <w:color w:val="171514"/>
          <w:w w:val="110"/>
        </w:rPr>
        <w:t>tự</w:t>
      </w:r>
      <w:r>
        <w:rPr>
          <w:color w:val="171514"/>
          <w:spacing w:val="-8"/>
          <w:w w:val="110"/>
        </w:rPr>
        <w:t xml:space="preserve"> </w:t>
      </w:r>
      <w:r>
        <w:rPr>
          <w:color w:val="171514"/>
          <w:w w:val="110"/>
        </w:rPr>
        <w:t>động</w:t>
      </w:r>
      <w:r>
        <w:rPr>
          <w:color w:val="171514"/>
          <w:spacing w:val="-7"/>
          <w:w w:val="110"/>
        </w:rPr>
        <w:t xml:space="preserve"> </w:t>
      </w:r>
      <w:r>
        <w:rPr>
          <w:color w:val="171514"/>
          <w:w w:val="110"/>
        </w:rPr>
        <w:t>giảm</w:t>
      </w:r>
      <w:r>
        <w:rPr>
          <w:color w:val="171514"/>
          <w:spacing w:val="-8"/>
          <w:w w:val="110"/>
        </w:rPr>
        <w:t xml:space="preserve"> </w:t>
      </w:r>
      <w:r>
        <w:rPr>
          <w:color w:val="171514"/>
          <w:w w:val="110"/>
        </w:rPr>
        <w:t>số</w:t>
      </w:r>
      <w:r>
        <w:rPr>
          <w:color w:val="171514"/>
          <w:spacing w:val="-47"/>
          <w:w w:val="110"/>
        </w:rPr>
        <w:t xml:space="preserve"> </w:t>
      </w:r>
      <w:r>
        <w:rPr>
          <w:color w:val="171514"/>
          <w:w w:val="110"/>
        </w:rPr>
        <w:t>lượng sản phẩm có sẵn sau mỗi lần bán hàng. Để hoàn thành nhiệm vụ đó, bạn phải tạo một</w:t>
      </w:r>
      <w:r>
        <w:rPr>
          <w:color w:val="171514"/>
          <w:spacing w:val="1"/>
          <w:w w:val="110"/>
        </w:rPr>
        <w:t xml:space="preserve"> </w:t>
      </w:r>
      <w:r>
        <w:rPr>
          <w:color w:val="171514"/>
          <w:w w:val="105"/>
        </w:rPr>
        <w:t>trình</w:t>
      </w:r>
      <w:r>
        <w:rPr>
          <w:color w:val="171514"/>
          <w:spacing w:val="3"/>
          <w:w w:val="105"/>
        </w:rPr>
        <w:t xml:space="preserve"> </w:t>
      </w:r>
      <w:r>
        <w:rPr>
          <w:color w:val="171514"/>
          <w:w w:val="105"/>
        </w:rPr>
        <w:t>kích</w:t>
      </w:r>
      <w:r>
        <w:rPr>
          <w:color w:val="171514"/>
          <w:spacing w:val="3"/>
          <w:w w:val="105"/>
        </w:rPr>
        <w:t xml:space="preserve"> </w:t>
      </w:r>
      <w:r>
        <w:rPr>
          <w:color w:val="171514"/>
          <w:w w:val="105"/>
        </w:rPr>
        <w:t>hoạt</w:t>
      </w:r>
      <w:r>
        <w:rPr>
          <w:color w:val="171514"/>
          <w:spacing w:val="3"/>
          <w:w w:val="105"/>
        </w:rPr>
        <w:t xml:space="preserve"> </w:t>
      </w:r>
      <w:r>
        <w:rPr>
          <w:color w:val="171514"/>
          <w:w w:val="105"/>
        </w:rPr>
        <w:t>cho</w:t>
      </w:r>
      <w:r>
        <w:rPr>
          <w:color w:val="171514"/>
          <w:spacing w:val="3"/>
          <w:w w:val="105"/>
        </w:rPr>
        <w:t xml:space="preserve"> </w:t>
      </w:r>
      <w:r>
        <w:rPr>
          <w:color w:val="171514"/>
          <w:w w:val="105"/>
        </w:rPr>
        <w:t>bảng</w:t>
      </w:r>
      <w:r>
        <w:rPr>
          <w:color w:val="171514"/>
          <w:spacing w:val="3"/>
          <w:w w:val="105"/>
        </w:rPr>
        <w:t xml:space="preserve"> </w:t>
      </w:r>
      <w:r>
        <w:rPr>
          <w:color w:val="171514"/>
          <w:w w:val="105"/>
        </w:rPr>
        <w:t>LINE</w:t>
      </w:r>
      <w:r>
        <w:rPr>
          <w:color w:val="171514"/>
          <w:spacing w:val="3"/>
          <w:w w:val="105"/>
        </w:rPr>
        <w:t xml:space="preserve"> </w:t>
      </w:r>
      <w:r>
        <w:rPr>
          <w:color w:val="171514"/>
          <w:w w:val="105"/>
        </w:rPr>
        <w:t>để</w:t>
      </w:r>
      <w:r>
        <w:rPr>
          <w:color w:val="171514"/>
          <w:spacing w:val="3"/>
          <w:w w:val="105"/>
        </w:rPr>
        <w:t xml:space="preserve"> </w:t>
      </w:r>
      <w:r>
        <w:rPr>
          <w:color w:val="171514"/>
          <w:w w:val="105"/>
        </w:rPr>
        <w:t>cập</w:t>
      </w:r>
      <w:r>
        <w:rPr>
          <w:color w:val="171514"/>
          <w:spacing w:val="3"/>
          <w:w w:val="105"/>
        </w:rPr>
        <w:t xml:space="preserve"> </w:t>
      </w:r>
      <w:r>
        <w:rPr>
          <w:color w:val="171514"/>
          <w:w w:val="105"/>
        </w:rPr>
        <w:t>nhật</w:t>
      </w:r>
      <w:r>
        <w:rPr>
          <w:color w:val="171514"/>
          <w:spacing w:val="3"/>
          <w:w w:val="105"/>
        </w:rPr>
        <w:t xml:space="preserve"> </w:t>
      </w:r>
      <w:r>
        <w:rPr>
          <w:color w:val="171514"/>
          <w:w w:val="105"/>
        </w:rPr>
        <w:t>một</w:t>
      </w:r>
      <w:r>
        <w:rPr>
          <w:color w:val="171514"/>
          <w:spacing w:val="3"/>
          <w:w w:val="105"/>
        </w:rPr>
        <w:t xml:space="preserve"> </w:t>
      </w:r>
      <w:r>
        <w:rPr>
          <w:color w:val="171514"/>
          <w:w w:val="105"/>
        </w:rPr>
        <w:t>hàng</w:t>
      </w:r>
      <w:r>
        <w:rPr>
          <w:color w:val="171514"/>
          <w:spacing w:val="3"/>
          <w:w w:val="105"/>
        </w:rPr>
        <w:t xml:space="preserve"> </w:t>
      </w:r>
      <w:r>
        <w:rPr>
          <w:color w:val="171514"/>
          <w:w w:val="105"/>
        </w:rPr>
        <w:t>trong</w:t>
      </w:r>
      <w:r>
        <w:rPr>
          <w:color w:val="171514"/>
          <w:spacing w:val="3"/>
          <w:w w:val="105"/>
        </w:rPr>
        <w:t xml:space="preserve"> </w:t>
      </w:r>
      <w:r>
        <w:rPr>
          <w:color w:val="171514"/>
          <w:w w:val="105"/>
        </w:rPr>
        <w:t>bảng</w:t>
      </w:r>
      <w:r>
        <w:rPr>
          <w:color w:val="171514"/>
          <w:spacing w:val="3"/>
          <w:w w:val="105"/>
        </w:rPr>
        <w:t xml:space="preserve"> </w:t>
      </w:r>
      <w:r w:rsidR="00A02197">
        <w:rPr>
          <w:color w:val="171514"/>
          <w:w w:val="105"/>
        </w:rPr>
        <w:t>PRODUCT</w:t>
      </w:r>
      <w:r>
        <w:rPr>
          <w:color w:val="171514"/>
          <w:w w:val="105"/>
        </w:rPr>
        <w:t>.</w:t>
      </w:r>
      <w:r>
        <w:rPr>
          <w:color w:val="171514"/>
          <w:spacing w:val="3"/>
          <w:w w:val="105"/>
        </w:rPr>
        <w:t xml:space="preserve"> </w:t>
      </w:r>
      <w:r>
        <w:rPr>
          <w:color w:val="171514"/>
          <w:w w:val="105"/>
        </w:rPr>
        <w:t>Mã</w:t>
      </w:r>
      <w:r>
        <w:rPr>
          <w:color w:val="171514"/>
          <w:spacing w:val="3"/>
          <w:w w:val="105"/>
        </w:rPr>
        <w:t xml:space="preserve"> </w:t>
      </w:r>
      <w:r>
        <w:rPr>
          <w:color w:val="171514"/>
          <w:w w:val="105"/>
        </w:rPr>
        <w:t>mẫu</w:t>
      </w:r>
      <w:r>
        <w:rPr>
          <w:color w:val="171514"/>
          <w:spacing w:val="3"/>
          <w:w w:val="105"/>
        </w:rPr>
        <w:t xml:space="preserve"> </w:t>
      </w:r>
      <w:r>
        <w:rPr>
          <w:color w:val="171514"/>
          <w:w w:val="105"/>
        </w:rPr>
        <w:t>cho</w:t>
      </w:r>
      <w:r>
        <w:rPr>
          <w:color w:val="171514"/>
          <w:spacing w:val="3"/>
          <w:w w:val="105"/>
        </w:rPr>
        <w:t xml:space="preserve"> </w:t>
      </w:r>
      <w:r>
        <w:rPr>
          <w:color w:val="171514"/>
          <w:w w:val="105"/>
        </w:rPr>
        <w:t>trình</w:t>
      </w:r>
      <w:r>
        <w:rPr>
          <w:color w:val="171514"/>
          <w:spacing w:val="1"/>
          <w:w w:val="105"/>
        </w:rPr>
        <w:t xml:space="preserve"> </w:t>
      </w:r>
      <w:r>
        <w:rPr>
          <w:color w:val="171514"/>
          <w:w w:val="110"/>
        </w:rPr>
        <w:t>kích</w:t>
      </w:r>
      <w:r>
        <w:rPr>
          <w:color w:val="171514"/>
          <w:spacing w:val="-6"/>
          <w:w w:val="110"/>
        </w:rPr>
        <w:t xml:space="preserve"> </w:t>
      </w:r>
      <w:r>
        <w:rPr>
          <w:color w:val="171514"/>
          <w:w w:val="110"/>
        </w:rPr>
        <w:t>hoạt</w:t>
      </w:r>
      <w:r>
        <w:rPr>
          <w:color w:val="171514"/>
          <w:spacing w:val="-6"/>
          <w:w w:val="110"/>
        </w:rPr>
        <w:t xml:space="preserve"> </w:t>
      </w:r>
      <w:r>
        <w:rPr>
          <w:color w:val="171514"/>
          <w:w w:val="110"/>
        </w:rPr>
        <w:t>đó</w:t>
      </w:r>
      <w:r>
        <w:rPr>
          <w:color w:val="171514"/>
          <w:spacing w:val="-6"/>
          <w:w w:val="110"/>
        </w:rPr>
        <w:t xml:space="preserve"> </w:t>
      </w:r>
      <w:r>
        <w:rPr>
          <w:color w:val="171514"/>
          <w:w w:val="110"/>
        </w:rPr>
        <w:t>được</w:t>
      </w:r>
      <w:r>
        <w:rPr>
          <w:color w:val="171514"/>
          <w:spacing w:val="-6"/>
          <w:w w:val="110"/>
        </w:rPr>
        <w:t xml:space="preserve"> </w:t>
      </w:r>
      <w:r>
        <w:rPr>
          <w:color w:val="171514"/>
          <w:w w:val="110"/>
        </w:rPr>
        <w:t>hiển</w:t>
      </w:r>
      <w:r>
        <w:rPr>
          <w:color w:val="171514"/>
          <w:spacing w:val="-5"/>
          <w:w w:val="110"/>
        </w:rPr>
        <w:t xml:space="preserve"> </w:t>
      </w:r>
      <w:r>
        <w:rPr>
          <w:color w:val="171514"/>
          <w:w w:val="110"/>
        </w:rPr>
        <w:t>thị</w:t>
      </w:r>
      <w:r>
        <w:rPr>
          <w:color w:val="171514"/>
          <w:spacing w:val="-6"/>
          <w:w w:val="110"/>
        </w:rPr>
        <w:t xml:space="preserve"> </w:t>
      </w:r>
      <w:r>
        <w:rPr>
          <w:color w:val="171514"/>
          <w:w w:val="110"/>
        </w:rPr>
        <w:t>trong</w:t>
      </w:r>
      <w:r>
        <w:rPr>
          <w:color w:val="171514"/>
          <w:spacing w:val="-6"/>
          <w:w w:val="110"/>
        </w:rPr>
        <w:t xml:space="preserve"> </w:t>
      </w:r>
      <w:r>
        <w:rPr>
          <w:color w:val="171514"/>
          <w:w w:val="110"/>
        </w:rPr>
        <w:t>Hình</w:t>
      </w:r>
      <w:r>
        <w:rPr>
          <w:color w:val="171514"/>
          <w:spacing w:val="-6"/>
          <w:w w:val="110"/>
        </w:rPr>
        <w:t xml:space="preserve"> </w:t>
      </w:r>
      <w:r>
        <w:rPr>
          <w:color w:val="171514"/>
          <w:w w:val="110"/>
        </w:rPr>
        <w:t>8.23.</w:t>
      </w:r>
    </w:p>
    <w:p w14:paraId="2A1DF7BE" w14:textId="69CBEA04" w:rsidR="006973F2" w:rsidRDefault="00D21267" w:rsidP="0073045F">
      <w:pPr>
        <w:pStyle w:val="ThnVnban"/>
        <w:spacing w:before="3"/>
        <w:rPr>
          <w:sz w:val="24"/>
        </w:rPr>
      </w:pPr>
      <w:r>
        <w:rPr>
          <w:noProof/>
        </w:rPr>
        <mc:AlternateContent>
          <mc:Choice Requires="wpg">
            <w:drawing>
              <wp:anchor distT="0" distB="0" distL="0" distR="0" simplePos="0" relativeHeight="487628800" behindDoc="1" locked="0" layoutInCell="1" allowOverlap="1" wp14:anchorId="75F160B0" wp14:editId="44C58D56">
                <wp:simplePos x="0" y="0"/>
                <wp:positionH relativeFrom="page">
                  <wp:posOffset>914400</wp:posOffset>
                </wp:positionH>
                <wp:positionV relativeFrom="paragraph">
                  <wp:posOffset>199390</wp:posOffset>
                </wp:positionV>
                <wp:extent cx="6400800" cy="2292985"/>
                <wp:effectExtent l="0" t="0" r="0" b="0"/>
                <wp:wrapTopAndBottom/>
                <wp:docPr id="847252234" name="Nhóm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2292985"/>
                          <a:chOff x="1440" y="314"/>
                          <a:chExt cx="10080" cy="3611"/>
                        </a:xfrm>
                      </wpg:grpSpPr>
                      <wps:wsp>
                        <wps:cNvPr id="765946793" name="Rectangle 189"/>
                        <wps:cNvSpPr>
                          <a:spLocks noChangeArrowheads="1"/>
                        </wps:cNvSpPr>
                        <wps:spPr bwMode="auto">
                          <a:xfrm>
                            <a:off x="1440" y="314"/>
                            <a:ext cx="10080" cy="346"/>
                          </a:xfrm>
                          <a:prstGeom prst="rect">
                            <a:avLst/>
                          </a:prstGeom>
                          <a:solidFill>
                            <a:srgbClr val="9A9158"/>
                          </a:solidFill>
                          <a:ln>
                            <a:noFill/>
                          </a:ln>
                        </wps:spPr>
                        <wps:bodyPr rot="0" vert="horz" wrap="square" lIns="91440" tIns="45720" rIns="91440" bIns="45720" anchor="t" anchorCtr="0" upright="1">
                          <a:noAutofit/>
                        </wps:bodyPr>
                      </wps:wsp>
                      <wps:wsp>
                        <wps:cNvPr id="306764688" name="Rectangle 188"/>
                        <wps:cNvSpPr>
                          <a:spLocks noChangeArrowheads="1"/>
                        </wps:cNvSpPr>
                        <wps:spPr bwMode="auto">
                          <a:xfrm>
                            <a:off x="1441" y="659"/>
                            <a:ext cx="10079" cy="3265"/>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441419572" name="Picture 187"/>
                          <pic:cNvPicPr>
                            <a:picLocks noChangeAspect="1" noChangeArrowheads="1"/>
                          </pic:cNvPicPr>
                        </pic:nvPicPr>
                        <pic:blipFill>
                          <a:blip r:embed="rId152"/>
                          <a:srcRect/>
                          <a:stretch>
                            <a:fillRect/>
                          </a:stretch>
                        </pic:blipFill>
                        <pic:spPr bwMode="auto">
                          <a:xfrm>
                            <a:off x="3984" y="923"/>
                            <a:ext cx="4992" cy="2752"/>
                          </a:xfrm>
                          <a:prstGeom prst="rect">
                            <a:avLst/>
                          </a:prstGeom>
                          <a:noFill/>
                        </pic:spPr>
                      </pic:pic>
                      <wps:wsp>
                        <wps:cNvPr id="1647042755" name="Text Box 186"/>
                        <wps:cNvSpPr txBox="1">
                          <a:spLocks noChangeArrowheads="1"/>
                        </wps:cNvSpPr>
                        <wps:spPr bwMode="auto">
                          <a:xfrm>
                            <a:off x="1441" y="314"/>
                            <a:ext cx="10079" cy="346"/>
                          </a:xfrm>
                          <a:prstGeom prst="rect">
                            <a:avLst/>
                          </a:prstGeom>
                          <a:solidFill>
                            <a:srgbClr val="9A9158"/>
                          </a:solidFill>
                          <a:ln>
                            <a:noFill/>
                          </a:ln>
                        </wps:spPr>
                        <wps:txbx>
                          <w:txbxContent>
                            <w:p w14:paraId="3184C6D9" w14:textId="0C9F990E" w:rsidR="006973F2" w:rsidRDefault="00481896">
                              <w:pPr>
                                <w:spacing w:before="53"/>
                                <w:ind w:left="131"/>
                                <w:rPr>
                                  <w:sz w:val="21"/>
                                </w:rPr>
                              </w:pPr>
                              <w:r>
                                <w:rPr>
                                  <w:color w:val="FFFFFF"/>
                                  <w:w w:val="95"/>
                                  <w:sz w:val="21"/>
                                </w:rPr>
                                <w:t>HÌNH</w:t>
                              </w:r>
                              <w:r>
                                <w:rPr>
                                  <w:color w:val="FFFFFF"/>
                                  <w:spacing w:val="7"/>
                                  <w:w w:val="95"/>
                                  <w:sz w:val="21"/>
                                </w:rPr>
                                <w:t xml:space="preserve"> </w:t>
                              </w:r>
                              <w:r>
                                <w:rPr>
                                  <w:color w:val="FFFFFF"/>
                                  <w:w w:val="95"/>
                                  <w:sz w:val="21"/>
                                </w:rPr>
                                <w:t>8.23</w:t>
                              </w:r>
                              <w:r>
                                <w:rPr>
                                  <w:color w:val="FFFFFF"/>
                                  <w:spacing w:val="76"/>
                                  <w:sz w:val="21"/>
                                </w:rPr>
                                <w:t xml:space="preserve"> </w:t>
                              </w:r>
                              <w:r>
                                <w:rPr>
                                  <w:color w:val="FFFFFF"/>
                                  <w:w w:val="95"/>
                                  <w:sz w:val="21"/>
                                </w:rPr>
                                <w:t>tRG_LINE_PROD</w:t>
                              </w:r>
                              <w:r>
                                <w:rPr>
                                  <w:color w:val="FFFFFF"/>
                                  <w:spacing w:val="8"/>
                                  <w:w w:val="95"/>
                                  <w:sz w:val="21"/>
                                </w:rPr>
                                <w:t xml:space="preserve"> </w:t>
                              </w:r>
                              <w:r>
                                <w:rPr>
                                  <w:color w:val="FFFFFF"/>
                                  <w:w w:val="95"/>
                                  <w:sz w:val="21"/>
                                </w:rPr>
                                <w:t>TRIGGER</w:t>
                              </w:r>
                              <w:r>
                                <w:rPr>
                                  <w:color w:val="FFFFFF"/>
                                  <w:spacing w:val="7"/>
                                  <w:w w:val="95"/>
                                  <w:sz w:val="21"/>
                                </w:rPr>
                                <w:t xml:space="preserve"> </w:t>
                              </w:r>
                              <w:r>
                                <w:rPr>
                                  <w:color w:val="FFFFFF"/>
                                  <w:w w:val="95"/>
                                  <w:sz w:val="21"/>
                                </w:rPr>
                                <w:t>để</w:t>
                              </w:r>
                              <w:r>
                                <w:rPr>
                                  <w:color w:val="FFFFFF"/>
                                  <w:spacing w:val="8"/>
                                  <w:w w:val="95"/>
                                  <w:sz w:val="21"/>
                                </w:rPr>
                                <w:t xml:space="preserve"> </w:t>
                              </w:r>
                              <w:r w:rsidR="001B4BF5">
                                <w:rPr>
                                  <w:color w:val="FFFFFF"/>
                                  <w:w w:val="95"/>
                                  <w:sz w:val="21"/>
                                </w:rPr>
                                <w:t>UPDATE</w:t>
                              </w:r>
                              <w:r>
                                <w:rPr>
                                  <w:color w:val="FFFFFF"/>
                                  <w:spacing w:val="8"/>
                                  <w:w w:val="95"/>
                                  <w:sz w:val="21"/>
                                </w:rPr>
                                <w:t xml:space="preserve"> </w:t>
                              </w:r>
                              <w:r>
                                <w:rPr>
                                  <w:color w:val="FFFFFF"/>
                                  <w:w w:val="95"/>
                                  <w:sz w:val="21"/>
                                </w:rPr>
                                <w:t>SỐ</w:t>
                              </w:r>
                              <w:r>
                                <w:rPr>
                                  <w:color w:val="FFFFFF"/>
                                  <w:spacing w:val="7"/>
                                  <w:w w:val="95"/>
                                  <w:sz w:val="21"/>
                                </w:rPr>
                                <w:t xml:space="preserve"> </w:t>
                              </w:r>
                              <w:r>
                                <w:rPr>
                                  <w:color w:val="FFFFFF"/>
                                  <w:w w:val="95"/>
                                  <w:sz w:val="21"/>
                                </w:rPr>
                                <w:t>LƯỢNG</w:t>
                              </w:r>
                              <w:r>
                                <w:rPr>
                                  <w:color w:val="FFFFFF"/>
                                  <w:spacing w:val="8"/>
                                  <w:w w:val="95"/>
                                  <w:sz w:val="21"/>
                                </w:rPr>
                                <w:t xml:space="preserve"> </w:t>
                              </w:r>
                              <w:r w:rsidR="00A02197">
                                <w:rPr>
                                  <w:color w:val="FFFFFF"/>
                                  <w:w w:val="95"/>
                                  <w:sz w:val="21"/>
                                </w:rPr>
                                <w:t>PRODUCT</w:t>
                              </w:r>
                              <w:r>
                                <w:rPr>
                                  <w:color w:val="FFFFFF"/>
                                  <w:spacing w:val="8"/>
                                  <w:w w:val="95"/>
                                  <w:sz w:val="21"/>
                                </w:rPr>
                                <w:t xml:space="preserve"> </w:t>
                              </w:r>
                              <w:r>
                                <w:rPr>
                                  <w:color w:val="FFFFFF"/>
                                  <w:w w:val="95"/>
                                  <w:sz w:val="21"/>
                                </w:rPr>
                                <w:t>TRỰC</w:t>
                              </w:r>
                              <w:r>
                                <w:rPr>
                                  <w:color w:val="FFFFFF"/>
                                  <w:spacing w:val="8"/>
                                  <w:w w:val="95"/>
                                  <w:sz w:val="21"/>
                                </w:rPr>
                                <w:t xml:space="preserve"> </w:t>
                              </w:r>
                              <w:r>
                                <w:rPr>
                                  <w:color w:val="FFFFFF"/>
                                  <w:w w:val="95"/>
                                  <w:sz w:val="21"/>
                                </w:rPr>
                                <w:t>TUYẾN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F160B0" id="Nhóm 31" o:spid="_x0000_s1395" style="position:absolute;margin-left:1in;margin-top:15.7pt;width:7in;height:180.55pt;z-index:-15687680;mso-wrap-distance-left:0;mso-wrap-distance-right:0;mso-position-horizontal-relative:page;mso-position-vertical-relative:text" coordorigin="1440,314" coordsize="10080,36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">
                <v:rect id="Rectangle 189" o:spid="_x0000_s1396" style="position:absolute;left:1440;top:314;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" fillcolor="#9a9158" stroked="f"/>
                <v:rect id="Rectangle 188" o:spid="_x0000_s1397" style="position:absolute;left:1441;top:659;width:10079;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" fillcolor="#eadcc4" stroked="f"/>
                <v:shape id="Picture 187" o:spid="_x0000_s1398" type="#_x0000_t75" style="position:absolute;left:3984;top:923;width:4992;height:2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">
                  <v:imagedata r:id="rId153" o:title=""/>
                </v:shape>
                <v:shape id="Text Box 186" o:spid="_x0000_s1399" type="#_x0000_t202" style="position:absolute;left:1441;top:314;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" fillcolor="#9a9158" stroked="f">
                  <v:textbox inset="0,0,0,0">
                    <w:txbxContent>
                      <w:p w14:paraId="3184C6D9" w14:textId="0C9F990E" w:rsidR="006973F2" w:rsidRDefault="00481896">
                        <w:pPr>
                          <w:spacing w:before="53"/>
                          <w:ind w:left="131"/>
                          <w:rPr>
                            <w:sz w:val="21"/>
                          </w:rPr>
                        </w:pPr>
                        <w:r>
                          <w:rPr>
                            <w:color w:val="FFFFFF"/>
                            <w:w w:val="95"/>
                            <w:sz w:val="21"/>
                          </w:rPr>
                          <w:t>HÌNH</w:t>
                        </w:r>
                        <w:r>
                          <w:rPr>
                            <w:color w:val="FFFFFF"/>
                            <w:spacing w:val="7"/>
                            <w:w w:val="95"/>
                            <w:sz w:val="21"/>
                          </w:rPr>
                          <w:t xml:space="preserve"> </w:t>
                        </w:r>
                        <w:r>
                          <w:rPr>
                            <w:color w:val="FFFFFF"/>
                            <w:w w:val="95"/>
                            <w:sz w:val="21"/>
                          </w:rPr>
                          <w:t>8.23</w:t>
                        </w:r>
                        <w:r>
                          <w:rPr>
                            <w:color w:val="FFFFFF"/>
                            <w:spacing w:val="76"/>
                            <w:sz w:val="21"/>
                          </w:rPr>
                          <w:t xml:space="preserve"> </w:t>
                        </w:r>
                        <w:r>
                          <w:rPr>
                            <w:color w:val="FFFFFF"/>
                            <w:w w:val="95"/>
                            <w:sz w:val="21"/>
                          </w:rPr>
                          <w:t>tRG_LINE_PROD</w:t>
                        </w:r>
                        <w:r>
                          <w:rPr>
                            <w:color w:val="FFFFFF"/>
                            <w:spacing w:val="8"/>
                            <w:w w:val="95"/>
                            <w:sz w:val="21"/>
                          </w:rPr>
                          <w:t xml:space="preserve"> </w:t>
                        </w:r>
                        <w:r>
                          <w:rPr>
                            <w:color w:val="FFFFFF"/>
                            <w:w w:val="95"/>
                            <w:sz w:val="21"/>
                          </w:rPr>
                          <w:t>TRIGGER</w:t>
                        </w:r>
                        <w:r>
                          <w:rPr>
                            <w:color w:val="FFFFFF"/>
                            <w:spacing w:val="7"/>
                            <w:w w:val="95"/>
                            <w:sz w:val="21"/>
                          </w:rPr>
                          <w:t xml:space="preserve"> </w:t>
                        </w:r>
                        <w:r>
                          <w:rPr>
                            <w:color w:val="FFFFFF"/>
                            <w:w w:val="95"/>
                            <w:sz w:val="21"/>
                          </w:rPr>
                          <w:t>để</w:t>
                        </w:r>
                        <w:r>
                          <w:rPr>
                            <w:color w:val="FFFFFF"/>
                            <w:spacing w:val="8"/>
                            <w:w w:val="95"/>
                            <w:sz w:val="21"/>
                          </w:rPr>
                          <w:t xml:space="preserve"> </w:t>
                        </w:r>
                        <w:r w:rsidR="001B4BF5">
                          <w:rPr>
                            <w:color w:val="FFFFFF"/>
                            <w:w w:val="95"/>
                            <w:sz w:val="21"/>
                          </w:rPr>
                          <w:t>UPDATE</w:t>
                        </w:r>
                        <w:r>
                          <w:rPr>
                            <w:color w:val="FFFFFF"/>
                            <w:spacing w:val="8"/>
                            <w:w w:val="95"/>
                            <w:sz w:val="21"/>
                          </w:rPr>
                          <w:t xml:space="preserve"> </w:t>
                        </w:r>
                        <w:r>
                          <w:rPr>
                            <w:color w:val="FFFFFF"/>
                            <w:w w:val="95"/>
                            <w:sz w:val="21"/>
                          </w:rPr>
                          <w:t>SỐ</w:t>
                        </w:r>
                        <w:r>
                          <w:rPr>
                            <w:color w:val="FFFFFF"/>
                            <w:spacing w:val="7"/>
                            <w:w w:val="95"/>
                            <w:sz w:val="21"/>
                          </w:rPr>
                          <w:t xml:space="preserve"> </w:t>
                        </w:r>
                        <w:r>
                          <w:rPr>
                            <w:color w:val="FFFFFF"/>
                            <w:w w:val="95"/>
                            <w:sz w:val="21"/>
                          </w:rPr>
                          <w:t>LƯỢNG</w:t>
                        </w:r>
                        <w:r>
                          <w:rPr>
                            <w:color w:val="FFFFFF"/>
                            <w:spacing w:val="8"/>
                            <w:w w:val="95"/>
                            <w:sz w:val="21"/>
                          </w:rPr>
                          <w:t xml:space="preserve"> </w:t>
                        </w:r>
                        <w:r w:rsidR="00A02197">
                          <w:rPr>
                            <w:color w:val="FFFFFF"/>
                            <w:w w:val="95"/>
                            <w:sz w:val="21"/>
                          </w:rPr>
                          <w:t>PRODUCT</w:t>
                        </w:r>
                        <w:r>
                          <w:rPr>
                            <w:color w:val="FFFFFF"/>
                            <w:spacing w:val="8"/>
                            <w:w w:val="95"/>
                            <w:sz w:val="21"/>
                          </w:rPr>
                          <w:t xml:space="preserve"> </w:t>
                        </w:r>
                        <w:r>
                          <w:rPr>
                            <w:color w:val="FFFFFF"/>
                            <w:w w:val="95"/>
                            <w:sz w:val="21"/>
                          </w:rPr>
                          <w:t>TRỰC</w:t>
                        </w:r>
                        <w:r>
                          <w:rPr>
                            <w:color w:val="FFFFFF"/>
                            <w:spacing w:val="8"/>
                            <w:w w:val="95"/>
                            <w:sz w:val="21"/>
                          </w:rPr>
                          <w:t xml:space="preserve"> </w:t>
                        </w:r>
                        <w:r>
                          <w:rPr>
                            <w:color w:val="FFFFFF"/>
                            <w:w w:val="95"/>
                            <w:sz w:val="21"/>
                          </w:rPr>
                          <w:t>TUYẾN</w:t>
                        </w:r>
                      </w:p>
                    </w:txbxContent>
                  </v:textbox>
                </v:shape>
                <w10:wrap type="topAndBottom" anchorx="page"/>
              </v:group>
            </w:pict>
          </mc:Fallback>
        </mc:AlternateContent>
      </w:r>
    </w:p>
    <w:p w14:paraId="5AB605EB" w14:textId="77777777" w:rsidR="006973F2" w:rsidRDefault="006973F2" w:rsidP="0073045F">
      <w:pPr>
        <w:pStyle w:val="ThnVnban"/>
        <w:spacing w:before="5"/>
        <w:rPr>
          <w:sz w:val="22"/>
        </w:rPr>
      </w:pPr>
    </w:p>
    <w:p w14:paraId="140DF6AB" w14:textId="77777777" w:rsidR="006973F2" w:rsidRDefault="00481896" w:rsidP="0073045F">
      <w:pPr>
        <w:spacing w:before="127" w:line="307" w:lineRule="auto"/>
        <w:ind w:left="1440" w:right="3263" w:firstLine="264"/>
      </w:pPr>
      <w:r>
        <w:rPr>
          <w:color w:val="171514"/>
          <w:w w:val="105"/>
        </w:rPr>
        <w:t>Lưu</w:t>
      </w:r>
      <w:r>
        <w:rPr>
          <w:color w:val="171514"/>
          <w:spacing w:val="-10"/>
          <w:w w:val="105"/>
        </w:rPr>
        <w:t xml:space="preserve"> </w:t>
      </w:r>
      <w:r>
        <w:rPr>
          <w:color w:val="171514"/>
          <w:w w:val="105"/>
        </w:rPr>
        <w:t>ý</w:t>
      </w:r>
      <w:r>
        <w:rPr>
          <w:color w:val="171514"/>
          <w:spacing w:val="-9"/>
          <w:w w:val="105"/>
        </w:rPr>
        <w:t xml:space="preserve"> </w:t>
      </w:r>
      <w:r>
        <w:rPr>
          <w:color w:val="171514"/>
          <w:w w:val="105"/>
        </w:rPr>
        <w:t>rằng</w:t>
      </w:r>
      <w:r>
        <w:rPr>
          <w:color w:val="171514"/>
          <w:spacing w:val="-10"/>
          <w:w w:val="105"/>
        </w:rPr>
        <w:t xml:space="preserve"> </w:t>
      </w:r>
      <w:r>
        <w:rPr>
          <w:color w:val="171514"/>
          <w:w w:val="105"/>
        </w:rPr>
        <w:t>trình</w:t>
      </w:r>
      <w:r>
        <w:rPr>
          <w:color w:val="171514"/>
          <w:spacing w:val="-9"/>
          <w:w w:val="105"/>
        </w:rPr>
        <w:t xml:space="preserve"> </w:t>
      </w:r>
      <w:r>
        <w:rPr>
          <w:color w:val="171514"/>
          <w:w w:val="105"/>
        </w:rPr>
        <w:t>kích</w:t>
      </w:r>
      <w:r>
        <w:rPr>
          <w:color w:val="171514"/>
          <w:spacing w:val="-9"/>
          <w:w w:val="105"/>
        </w:rPr>
        <w:t xml:space="preserve"> </w:t>
      </w:r>
      <w:r>
        <w:rPr>
          <w:color w:val="171514"/>
          <w:w w:val="105"/>
        </w:rPr>
        <w:t>hoạt</w:t>
      </w:r>
      <w:r>
        <w:rPr>
          <w:color w:val="171514"/>
          <w:spacing w:val="-10"/>
          <w:w w:val="105"/>
        </w:rPr>
        <w:t xml:space="preserve"> </w:t>
      </w:r>
      <w:r>
        <w:rPr>
          <w:color w:val="171514"/>
          <w:w w:val="105"/>
        </w:rPr>
        <w:t>cấp</w:t>
      </w:r>
      <w:r>
        <w:rPr>
          <w:color w:val="171514"/>
          <w:spacing w:val="-9"/>
          <w:w w:val="105"/>
        </w:rPr>
        <w:t xml:space="preserve"> </w:t>
      </w:r>
      <w:r>
        <w:rPr>
          <w:color w:val="171514"/>
          <w:w w:val="105"/>
        </w:rPr>
        <w:t>hàng</w:t>
      </w:r>
      <w:r>
        <w:rPr>
          <w:color w:val="171514"/>
          <w:spacing w:val="-10"/>
          <w:w w:val="105"/>
        </w:rPr>
        <w:t xml:space="preserve"> </w:t>
      </w:r>
      <w:r>
        <w:rPr>
          <w:color w:val="171514"/>
          <w:w w:val="105"/>
        </w:rPr>
        <w:t>TRG_LINE_PROD</w:t>
      </w:r>
      <w:r>
        <w:rPr>
          <w:color w:val="171514"/>
          <w:spacing w:val="-9"/>
          <w:w w:val="105"/>
        </w:rPr>
        <w:t xml:space="preserve"> </w:t>
      </w:r>
      <w:r>
        <w:rPr>
          <w:color w:val="171514"/>
          <w:w w:val="105"/>
        </w:rPr>
        <w:t>sẽ</w:t>
      </w:r>
      <w:r>
        <w:rPr>
          <w:color w:val="171514"/>
          <w:spacing w:val="-9"/>
          <w:w w:val="105"/>
        </w:rPr>
        <w:t xml:space="preserve"> </w:t>
      </w:r>
      <w:r>
        <w:rPr>
          <w:color w:val="171514"/>
          <w:w w:val="105"/>
        </w:rPr>
        <w:t>thực</w:t>
      </w:r>
      <w:r>
        <w:rPr>
          <w:color w:val="171514"/>
          <w:spacing w:val="-10"/>
          <w:w w:val="105"/>
        </w:rPr>
        <w:t xml:space="preserve"> </w:t>
      </w:r>
      <w:r>
        <w:rPr>
          <w:color w:val="171514"/>
          <w:w w:val="105"/>
        </w:rPr>
        <w:t>thi</w:t>
      </w:r>
      <w:r>
        <w:rPr>
          <w:color w:val="171514"/>
          <w:spacing w:val="-9"/>
          <w:w w:val="105"/>
        </w:rPr>
        <w:t xml:space="preserve"> </w:t>
      </w:r>
      <w:r>
        <w:rPr>
          <w:color w:val="171514"/>
          <w:w w:val="105"/>
        </w:rPr>
        <w:t>sau</w:t>
      </w:r>
      <w:r>
        <w:rPr>
          <w:color w:val="171514"/>
          <w:spacing w:val="-10"/>
          <w:w w:val="105"/>
        </w:rPr>
        <w:t xml:space="preserve"> </w:t>
      </w:r>
      <w:r>
        <w:rPr>
          <w:color w:val="171514"/>
          <w:w w:val="105"/>
        </w:rPr>
        <w:t>khi</w:t>
      </w:r>
      <w:r>
        <w:rPr>
          <w:color w:val="171514"/>
          <w:spacing w:val="-9"/>
          <w:w w:val="105"/>
        </w:rPr>
        <w:t xml:space="preserve"> </w:t>
      </w:r>
      <w:r>
        <w:rPr>
          <w:color w:val="171514"/>
          <w:w w:val="105"/>
        </w:rPr>
        <w:t>chèn</w:t>
      </w:r>
      <w:r>
        <w:rPr>
          <w:color w:val="171514"/>
          <w:spacing w:val="-9"/>
          <w:w w:val="105"/>
        </w:rPr>
        <w:t xml:space="preserve"> </w:t>
      </w:r>
      <w:r>
        <w:rPr>
          <w:color w:val="171514"/>
          <w:w w:val="105"/>
        </w:rPr>
        <w:t>LINE</w:t>
      </w:r>
      <w:r>
        <w:rPr>
          <w:color w:val="171514"/>
          <w:spacing w:val="-10"/>
          <w:w w:val="105"/>
        </w:rPr>
        <w:t xml:space="preserve"> </w:t>
      </w:r>
      <w:r>
        <w:rPr>
          <w:color w:val="171514"/>
          <w:w w:val="105"/>
        </w:rPr>
        <w:t>của</w:t>
      </w:r>
      <w:r>
        <w:rPr>
          <w:color w:val="171514"/>
          <w:spacing w:val="-47"/>
          <w:w w:val="105"/>
        </w:rPr>
        <w:t xml:space="preserve"> </w:t>
      </w:r>
      <w:r>
        <w:rPr>
          <w:color w:val="171514"/>
          <w:w w:val="110"/>
        </w:rPr>
        <w:t>hóa</w:t>
      </w:r>
      <w:r>
        <w:rPr>
          <w:color w:val="171514"/>
          <w:spacing w:val="-12"/>
          <w:w w:val="110"/>
        </w:rPr>
        <w:t xml:space="preserve"> </w:t>
      </w:r>
      <w:r>
        <w:rPr>
          <w:color w:val="171514"/>
          <w:w w:val="110"/>
        </w:rPr>
        <w:t>đơn</w:t>
      </w:r>
      <w:r>
        <w:rPr>
          <w:color w:val="171514"/>
          <w:spacing w:val="-11"/>
          <w:w w:val="110"/>
        </w:rPr>
        <w:t xml:space="preserve"> </w:t>
      </w:r>
      <w:r>
        <w:rPr>
          <w:color w:val="171514"/>
          <w:w w:val="110"/>
        </w:rPr>
        <w:t>mới</w:t>
      </w:r>
      <w:r>
        <w:rPr>
          <w:color w:val="171514"/>
          <w:spacing w:val="-11"/>
          <w:w w:val="110"/>
        </w:rPr>
        <w:t xml:space="preserve"> </w:t>
      </w:r>
      <w:r>
        <w:rPr>
          <w:color w:val="171514"/>
          <w:w w:val="110"/>
        </w:rPr>
        <w:t>và</w:t>
      </w:r>
      <w:r>
        <w:rPr>
          <w:color w:val="171514"/>
          <w:spacing w:val="-11"/>
          <w:w w:val="110"/>
        </w:rPr>
        <w:t xml:space="preserve"> </w:t>
      </w:r>
      <w:r>
        <w:rPr>
          <w:color w:val="171514"/>
          <w:w w:val="110"/>
        </w:rPr>
        <w:t>giảm</w:t>
      </w:r>
      <w:r>
        <w:rPr>
          <w:color w:val="171514"/>
          <w:spacing w:val="-11"/>
          <w:w w:val="110"/>
        </w:rPr>
        <w:t xml:space="preserve"> </w:t>
      </w:r>
      <w:r>
        <w:rPr>
          <w:color w:val="171514"/>
          <w:w w:val="110"/>
        </w:rPr>
        <w:t>số</w:t>
      </w:r>
      <w:r>
        <w:rPr>
          <w:color w:val="171514"/>
          <w:spacing w:val="-11"/>
          <w:w w:val="110"/>
        </w:rPr>
        <w:t xml:space="preserve"> </w:t>
      </w:r>
      <w:r>
        <w:rPr>
          <w:color w:val="171514"/>
          <w:w w:val="110"/>
        </w:rPr>
        <w:t>lượng</w:t>
      </w:r>
      <w:r>
        <w:rPr>
          <w:color w:val="171514"/>
          <w:spacing w:val="-11"/>
          <w:w w:val="110"/>
        </w:rPr>
        <w:t xml:space="preserve"> </w:t>
      </w:r>
      <w:r>
        <w:rPr>
          <w:color w:val="171514"/>
          <w:w w:val="110"/>
        </w:rPr>
        <w:t>sản</w:t>
      </w:r>
      <w:r>
        <w:rPr>
          <w:color w:val="171514"/>
          <w:spacing w:val="-11"/>
          <w:w w:val="110"/>
        </w:rPr>
        <w:t xml:space="preserve"> </w:t>
      </w:r>
      <w:r>
        <w:rPr>
          <w:color w:val="171514"/>
          <w:w w:val="110"/>
        </w:rPr>
        <w:t>phẩm</w:t>
      </w:r>
      <w:r>
        <w:rPr>
          <w:color w:val="171514"/>
          <w:spacing w:val="-11"/>
          <w:w w:val="110"/>
        </w:rPr>
        <w:t xml:space="preserve"> </w:t>
      </w:r>
      <w:r>
        <w:rPr>
          <w:color w:val="171514"/>
          <w:w w:val="110"/>
        </w:rPr>
        <w:t>đã</w:t>
      </w:r>
      <w:r>
        <w:rPr>
          <w:color w:val="171514"/>
          <w:spacing w:val="-11"/>
          <w:w w:val="110"/>
        </w:rPr>
        <w:t xml:space="preserve"> </w:t>
      </w:r>
      <w:r>
        <w:rPr>
          <w:color w:val="171514"/>
          <w:w w:val="110"/>
        </w:rPr>
        <w:t>bán</w:t>
      </w:r>
      <w:r>
        <w:rPr>
          <w:color w:val="171514"/>
          <w:spacing w:val="-11"/>
          <w:w w:val="110"/>
        </w:rPr>
        <w:t xml:space="preserve"> </w:t>
      </w:r>
      <w:r>
        <w:rPr>
          <w:color w:val="171514"/>
          <w:w w:val="110"/>
        </w:rPr>
        <w:t>gần</w:t>
      </w:r>
      <w:r>
        <w:rPr>
          <w:color w:val="171514"/>
          <w:spacing w:val="-11"/>
          <w:w w:val="110"/>
        </w:rPr>
        <w:t xml:space="preserve"> </w:t>
      </w:r>
      <w:r>
        <w:rPr>
          <w:color w:val="171514"/>
          <w:w w:val="110"/>
        </w:rPr>
        <w:t>đây</w:t>
      </w:r>
      <w:r>
        <w:rPr>
          <w:color w:val="171514"/>
          <w:spacing w:val="-11"/>
          <w:w w:val="110"/>
        </w:rPr>
        <w:t xml:space="preserve"> </w:t>
      </w:r>
      <w:r>
        <w:rPr>
          <w:color w:val="171514"/>
          <w:w w:val="110"/>
        </w:rPr>
        <w:t>theo</w:t>
      </w:r>
      <w:r>
        <w:rPr>
          <w:color w:val="171514"/>
          <w:spacing w:val="-11"/>
          <w:w w:val="110"/>
        </w:rPr>
        <w:t xml:space="preserve"> </w:t>
      </w:r>
      <w:r>
        <w:rPr>
          <w:color w:val="171514"/>
          <w:w w:val="110"/>
        </w:rPr>
        <w:t>số</w:t>
      </w:r>
      <w:r>
        <w:rPr>
          <w:color w:val="171514"/>
          <w:spacing w:val="-11"/>
          <w:w w:val="110"/>
        </w:rPr>
        <w:t xml:space="preserve"> </w:t>
      </w:r>
      <w:r>
        <w:rPr>
          <w:color w:val="171514"/>
          <w:w w:val="110"/>
        </w:rPr>
        <w:t>lượng</w:t>
      </w:r>
      <w:r>
        <w:rPr>
          <w:color w:val="171514"/>
          <w:spacing w:val="-11"/>
          <w:w w:val="110"/>
        </w:rPr>
        <w:t xml:space="preserve"> </w:t>
      </w:r>
      <w:r>
        <w:rPr>
          <w:color w:val="171514"/>
          <w:w w:val="110"/>
        </w:rPr>
        <w:t>đơn</w:t>
      </w:r>
      <w:r>
        <w:rPr>
          <w:color w:val="171514"/>
          <w:spacing w:val="-12"/>
          <w:w w:val="110"/>
        </w:rPr>
        <w:t xml:space="preserve"> </w:t>
      </w:r>
      <w:r>
        <w:rPr>
          <w:color w:val="171514"/>
          <w:w w:val="110"/>
        </w:rPr>
        <w:t>vị</w:t>
      </w:r>
      <w:r>
        <w:rPr>
          <w:color w:val="171514"/>
          <w:spacing w:val="-11"/>
          <w:w w:val="110"/>
        </w:rPr>
        <w:t xml:space="preserve"> </w:t>
      </w:r>
      <w:r>
        <w:rPr>
          <w:color w:val="171514"/>
          <w:w w:val="110"/>
        </w:rPr>
        <w:t>đã</w:t>
      </w:r>
      <w:r>
        <w:rPr>
          <w:color w:val="171514"/>
          <w:spacing w:val="-11"/>
          <w:w w:val="110"/>
        </w:rPr>
        <w:t xml:space="preserve"> </w:t>
      </w:r>
      <w:r>
        <w:rPr>
          <w:color w:val="171514"/>
          <w:w w:val="110"/>
        </w:rPr>
        <w:t>bán.</w:t>
      </w:r>
    </w:p>
    <w:p w14:paraId="76BCBFFB" w14:textId="77777777" w:rsidR="006973F2" w:rsidRDefault="00481896" w:rsidP="0073045F">
      <w:pPr>
        <w:spacing w:line="307" w:lineRule="auto"/>
        <w:ind w:left="1440" w:right="3511"/>
      </w:pPr>
      <w:r>
        <w:rPr>
          <w:color w:val="171514"/>
          <w:w w:val="105"/>
        </w:rPr>
        <w:t>Trình kích hoạt cấp hàng này cập nhật một hàng trong một bảng khác (PROD-UCT), sử</w:t>
      </w:r>
      <w:r>
        <w:rPr>
          <w:color w:val="171514"/>
          <w:spacing w:val="-48"/>
          <w:w w:val="105"/>
        </w:rPr>
        <w:t xml:space="preserve"> </w:t>
      </w:r>
      <w:r>
        <w:rPr>
          <w:color w:val="171514"/>
          <w:w w:val="110"/>
        </w:rPr>
        <w:t>dụng</w:t>
      </w:r>
      <w:r>
        <w:rPr>
          <w:color w:val="171514"/>
          <w:spacing w:val="-10"/>
          <w:w w:val="110"/>
        </w:rPr>
        <w:t xml:space="preserve"> </w:t>
      </w:r>
      <w:r>
        <w:rPr>
          <w:color w:val="171514"/>
          <w:w w:val="110"/>
        </w:rPr>
        <w:t>các</w:t>
      </w:r>
      <w:r>
        <w:rPr>
          <w:color w:val="171514"/>
          <w:spacing w:val="-10"/>
          <w:w w:val="110"/>
        </w:rPr>
        <w:t xml:space="preserve"> </w:t>
      </w:r>
      <w:r>
        <w:rPr>
          <w:color w:val="171514"/>
          <w:w w:val="110"/>
        </w:rPr>
        <w:t>giá</w:t>
      </w:r>
      <w:r>
        <w:rPr>
          <w:color w:val="171514"/>
          <w:spacing w:val="-9"/>
          <w:w w:val="110"/>
        </w:rPr>
        <w:t xml:space="preserve"> </w:t>
      </w:r>
      <w:r>
        <w:rPr>
          <w:color w:val="171514"/>
          <w:w w:val="110"/>
        </w:rPr>
        <w:t>trị</w:t>
      </w:r>
      <w:r>
        <w:rPr>
          <w:color w:val="171514"/>
          <w:spacing w:val="-10"/>
          <w:w w:val="110"/>
        </w:rPr>
        <w:t xml:space="preserve"> </w:t>
      </w:r>
      <w:r>
        <w:rPr>
          <w:color w:val="171514"/>
          <w:w w:val="110"/>
        </w:rPr>
        <w:t>:NEW</w:t>
      </w:r>
      <w:r>
        <w:rPr>
          <w:color w:val="171514"/>
          <w:spacing w:val="-9"/>
          <w:w w:val="110"/>
        </w:rPr>
        <w:t xml:space="preserve"> </w:t>
      </w:r>
      <w:r>
        <w:rPr>
          <w:color w:val="171514"/>
          <w:w w:val="110"/>
        </w:rPr>
        <w:t>của</w:t>
      </w:r>
      <w:r>
        <w:rPr>
          <w:color w:val="171514"/>
          <w:spacing w:val="-10"/>
          <w:w w:val="110"/>
        </w:rPr>
        <w:t xml:space="preserve"> </w:t>
      </w:r>
      <w:r>
        <w:rPr>
          <w:color w:val="171514"/>
          <w:w w:val="110"/>
        </w:rPr>
        <w:t>hàng</w:t>
      </w:r>
      <w:r>
        <w:rPr>
          <w:color w:val="171514"/>
          <w:spacing w:val="-9"/>
          <w:w w:val="110"/>
        </w:rPr>
        <w:t xml:space="preserve"> </w:t>
      </w:r>
      <w:r>
        <w:rPr>
          <w:color w:val="171514"/>
          <w:w w:val="110"/>
        </w:rPr>
        <w:t>LINE</w:t>
      </w:r>
      <w:r>
        <w:rPr>
          <w:color w:val="171514"/>
          <w:spacing w:val="-10"/>
          <w:w w:val="110"/>
        </w:rPr>
        <w:t xml:space="preserve"> </w:t>
      </w:r>
      <w:r>
        <w:rPr>
          <w:color w:val="171514"/>
          <w:w w:val="110"/>
        </w:rPr>
        <w:t>được</w:t>
      </w:r>
      <w:r>
        <w:rPr>
          <w:color w:val="171514"/>
          <w:spacing w:val="-10"/>
          <w:w w:val="110"/>
        </w:rPr>
        <w:t xml:space="preserve"> </w:t>
      </w:r>
      <w:r>
        <w:rPr>
          <w:color w:val="171514"/>
          <w:w w:val="110"/>
        </w:rPr>
        <w:t>thêm</w:t>
      </w:r>
      <w:r>
        <w:rPr>
          <w:color w:val="171514"/>
          <w:spacing w:val="-9"/>
          <w:w w:val="110"/>
        </w:rPr>
        <w:t xml:space="preserve"> </w:t>
      </w:r>
      <w:r>
        <w:rPr>
          <w:color w:val="171514"/>
          <w:w w:val="110"/>
        </w:rPr>
        <w:t>gần</w:t>
      </w:r>
      <w:r>
        <w:rPr>
          <w:color w:val="171514"/>
          <w:spacing w:val="-10"/>
          <w:w w:val="110"/>
        </w:rPr>
        <w:t xml:space="preserve"> </w:t>
      </w:r>
      <w:r>
        <w:rPr>
          <w:color w:val="171514"/>
          <w:w w:val="110"/>
        </w:rPr>
        <w:t>đây.</w:t>
      </w:r>
    </w:p>
    <w:p w14:paraId="421DF36C" w14:textId="778549FE" w:rsidR="006973F2" w:rsidRDefault="00481896" w:rsidP="0073045F">
      <w:pPr>
        <w:spacing w:before="15" w:line="345" w:lineRule="auto"/>
        <w:ind w:left="1440" w:right="3087" w:firstLine="264"/>
        <w:rPr>
          <w:sz w:val="16"/>
        </w:rPr>
      </w:pPr>
      <w:r>
        <w:rPr>
          <w:color w:val="171514"/>
          <w:w w:val="105"/>
          <w:sz w:val="16"/>
        </w:rPr>
        <w:t>Ví</w:t>
      </w:r>
      <w:r>
        <w:rPr>
          <w:color w:val="171514"/>
          <w:spacing w:val="7"/>
          <w:w w:val="105"/>
          <w:sz w:val="16"/>
        </w:rPr>
        <w:t xml:space="preserve"> </w:t>
      </w:r>
      <w:r>
        <w:rPr>
          <w:color w:val="171514"/>
          <w:w w:val="105"/>
          <w:sz w:val="16"/>
        </w:rPr>
        <w:t>dụ</w:t>
      </w:r>
      <w:r>
        <w:rPr>
          <w:color w:val="171514"/>
          <w:spacing w:val="7"/>
          <w:w w:val="105"/>
          <w:sz w:val="16"/>
        </w:rPr>
        <w:t xml:space="preserve"> </w:t>
      </w:r>
      <w:r>
        <w:rPr>
          <w:color w:val="171514"/>
          <w:w w:val="105"/>
          <w:sz w:val="16"/>
        </w:rPr>
        <w:t>về</w:t>
      </w:r>
      <w:r>
        <w:rPr>
          <w:color w:val="171514"/>
          <w:spacing w:val="7"/>
          <w:w w:val="105"/>
          <w:sz w:val="16"/>
        </w:rPr>
        <w:t xml:space="preserve"> </w:t>
      </w:r>
      <w:r>
        <w:rPr>
          <w:color w:val="171514"/>
          <w:w w:val="105"/>
          <w:sz w:val="16"/>
        </w:rPr>
        <w:t>trình</w:t>
      </w:r>
      <w:r>
        <w:rPr>
          <w:color w:val="171514"/>
          <w:spacing w:val="7"/>
          <w:w w:val="105"/>
          <w:sz w:val="16"/>
        </w:rPr>
        <w:t xml:space="preserve"> </w:t>
      </w:r>
      <w:r>
        <w:rPr>
          <w:color w:val="171514"/>
          <w:w w:val="105"/>
          <w:sz w:val="16"/>
        </w:rPr>
        <w:t>kích</w:t>
      </w:r>
      <w:r>
        <w:rPr>
          <w:color w:val="171514"/>
          <w:spacing w:val="7"/>
          <w:w w:val="105"/>
          <w:sz w:val="16"/>
        </w:rPr>
        <w:t xml:space="preserve"> </w:t>
      </w:r>
      <w:r>
        <w:rPr>
          <w:color w:val="171514"/>
          <w:w w:val="105"/>
          <w:sz w:val="16"/>
        </w:rPr>
        <w:t>hoạt</w:t>
      </w:r>
      <w:r>
        <w:rPr>
          <w:color w:val="171514"/>
          <w:spacing w:val="8"/>
          <w:w w:val="105"/>
          <w:sz w:val="16"/>
        </w:rPr>
        <w:t xml:space="preserve"> </w:t>
      </w:r>
      <w:r>
        <w:rPr>
          <w:color w:val="171514"/>
          <w:w w:val="105"/>
          <w:sz w:val="16"/>
        </w:rPr>
        <w:t>thứ</w:t>
      </w:r>
      <w:r>
        <w:rPr>
          <w:color w:val="171514"/>
          <w:spacing w:val="7"/>
          <w:w w:val="105"/>
          <w:sz w:val="16"/>
        </w:rPr>
        <w:t xml:space="preserve"> </w:t>
      </w:r>
      <w:r>
        <w:rPr>
          <w:color w:val="171514"/>
          <w:w w:val="105"/>
          <w:sz w:val="16"/>
        </w:rPr>
        <w:t>ba</w:t>
      </w:r>
      <w:r>
        <w:rPr>
          <w:color w:val="171514"/>
          <w:spacing w:val="7"/>
          <w:w w:val="105"/>
          <w:sz w:val="16"/>
        </w:rPr>
        <w:t xml:space="preserve"> </w:t>
      </w:r>
      <w:r>
        <w:rPr>
          <w:color w:val="171514"/>
          <w:w w:val="105"/>
          <w:sz w:val="16"/>
        </w:rPr>
        <w:t>cho</w:t>
      </w:r>
      <w:r>
        <w:rPr>
          <w:color w:val="171514"/>
          <w:spacing w:val="7"/>
          <w:w w:val="105"/>
          <w:sz w:val="16"/>
        </w:rPr>
        <w:t xml:space="preserve"> </w:t>
      </w:r>
      <w:r>
        <w:rPr>
          <w:color w:val="171514"/>
          <w:w w:val="105"/>
          <w:sz w:val="16"/>
        </w:rPr>
        <w:t>thấy</w:t>
      </w:r>
      <w:r>
        <w:rPr>
          <w:color w:val="171514"/>
          <w:spacing w:val="7"/>
          <w:w w:val="105"/>
          <w:sz w:val="16"/>
        </w:rPr>
        <w:t xml:space="preserve"> </w:t>
      </w:r>
      <w:r>
        <w:rPr>
          <w:color w:val="171514"/>
          <w:w w:val="105"/>
          <w:sz w:val="16"/>
        </w:rPr>
        <w:t>việc</w:t>
      </w:r>
      <w:r>
        <w:rPr>
          <w:color w:val="171514"/>
          <w:spacing w:val="7"/>
          <w:w w:val="105"/>
          <w:sz w:val="16"/>
        </w:rPr>
        <w:t xml:space="preserve"> </w:t>
      </w:r>
      <w:r>
        <w:rPr>
          <w:color w:val="171514"/>
          <w:w w:val="105"/>
          <w:sz w:val="16"/>
        </w:rPr>
        <w:t>sử</w:t>
      </w:r>
      <w:r>
        <w:rPr>
          <w:color w:val="171514"/>
          <w:spacing w:val="8"/>
          <w:w w:val="105"/>
          <w:sz w:val="16"/>
        </w:rPr>
        <w:t xml:space="preserve"> </w:t>
      </w:r>
      <w:r>
        <w:rPr>
          <w:color w:val="171514"/>
          <w:w w:val="105"/>
          <w:sz w:val="16"/>
        </w:rPr>
        <w:t>dụng</w:t>
      </w:r>
      <w:r>
        <w:rPr>
          <w:color w:val="171514"/>
          <w:spacing w:val="7"/>
          <w:w w:val="105"/>
          <w:sz w:val="16"/>
        </w:rPr>
        <w:t xml:space="preserve"> </w:t>
      </w:r>
      <w:r>
        <w:rPr>
          <w:color w:val="171514"/>
          <w:w w:val="105"/>
          <w:sz w:val="16"/>
        </w:rPr>
        <w:t>các</w:t>
      </w:r>
      <w:r>
        <w:rPr>
          <w:color w:val="171514"/>
          <w:spacing w:val="7"/>
          <w:w w:val="105"/>
          <w:sz w:val="16"/>
        </w:rPr>
        <w:t xml:space="preserve"> </w:t>
      </w:r>
      <w:r>
        <w:rPr>
          <w:color w:val="171514"/>
          <w:w w:val="105"/>
          <w:sz w:val="16"/>
        </w:rPr>
        <w:t>biến</w:t>
      </w:r>
      <w:r>
        <w:rPr>
          <w:color w:val="171514"/>
          <w:spacing w:val="7"/>
          <w:w w:val="105"/>
          <w:sz w:val="16"/>
        </w:rPr>
        <w:t xml:space="preserve"> </w:t>
      </w:r>
      <w:r>
        <w:rPr>
          <w:color w:val="171514"/>
          <w:w w:val="105"/>
          <w:sz w:val="16"/>
        </w:rPr>
        <w:t>trong</w:t>
      </w:r>
      <w:r>
        <w:rPr>
          <w:color w:val="171514"/>
          <w:spacing w:val="7"/>
          <w:w w:val="105"/>
          <w:sz w:val="16"/>
        </w:rPr>
        <w:t xml:space="preserve"> </w:t>
      </w:r>
      <w:r>
        <w:rPr>
          <w:color w:val="171514"/>
          <w:w w:val="105"/>
          <w:sz w:val="16"/>
        </w:rPr>
        <w:t>trình</w:t>
      </w:r>
      <w:r>
        <w:rPr>
          <w:color w:val="171514"/>
          <w:spacing w:val="7"/>
          <w:w w:val="105"/>
          <w:sz w:val="16"/>
        </w:rPr>
        <w:t xml:space="preserve"> </w:t>
      </w:r>
      <w:r>
        <w:rPr>
          <w:color w:val="171514"/>
          <w:w w:val="105"/>
          <w:sz w:val="16"/>
        </w:rPr>
        <w:t>kích</w:t>
      </w:r>
      <w:r>
        <w:rPr>
          <w:color w:val="171514"/>
          <w:spacing w:val="8"/>
          <w:w w:val="105"/>
          <w:sz w:val="16"/>
        </w:rPr>
        <w:t xml:space="preserve"> </w:t>
      </w:r>
      <w:r>
        <w:rPr>
          <w:color w:val="171514"/>
          <w:w w:val="105"/>
          <w:sz w:val="16"/>
        </w:rPr>
        <w:t>hoạt.</w:t>
      </w:r>
      <w:r>
        <w:rPr>
          <w:color w:val="171514"/>
          <w:spacing w:val="7"/>
          <w:w w:val="105"/>
          <w:sz w:val="16"/>
        </w:rPr>
        <w:t xml:space="preserve"> </w:t>
      </w:r>
      <w:r>
        <w:rPr>
          <w:color w:val="171514"/>
          <w:w w:val="105"/>
          <w:sz w:val="16"/>
        </w:rPr>
        <w:t>Trong</w:t>
      </w:r>
      <w:r>
        <w:rPr>
          <w:color w:val="171514"/>
          <w:spacing w:val="7"/>
          <w:w w:val="105"/>
          <w:sz w:val="16"/>
        </w:rPr>
        <w:t xml:space="preserve"> </w:t>
      </w:r>
      <w:r>
        <w:rPr>
          <w:color w:val="171514"/>
          <w:w w:val="105"/>
          <w:sz w:val="16"/>
        </w:rPr>
        <w:t>trường</w:t>
      </w:r>
      <w:r>
        <w:rPr>
          <w:color w:val="171514"/>
          <w:spacing w:val="1"/>
          <w:w w:val="105"/>
          <w:sz w:val="16"/>
        </w:rPr>
        <w:t xml:space="preserve"> </w:t>
      </w:r>
      <w:r>
        <w:rPr>
          <w:color w:val="171514"/>
          <w:w w:val="105"/>
          <w:sz w:val="16"/>
        </w:rPr>
        <w:t>hợp</w:t>
      </w:r>
      <w:r>
        <w:rPr>
          <w:color w:val="171514"/>
          <w:spacing w:val="-11"/>
          <w:w w:val="105"/>
          <w:sz w:val="16"/>
        </w:rPr>
        <w:t xml:space="preserve"> </w:t>
      </w:r>
      <w:r>
        <w:rPr>
          <w:color w:val="171514"/>
          <w:w w:val="105"/>
          <w:sz w:val="16"/>
        </w:rPr>
        <w:t>này,</w:t>
      </w:r>
      <w:r>
        <w:rPr>
          <w:color w:val="171514"/>
          <w:spacing w:val="-10"/>
          <w:w w:val="105"/>
          <w:sz w:val="16"/>
        </w:rPr>
        <w:t xml:space="preserve"> </w:t>
      </w:r>
      <w:r>
        <w:rPr>
          <w:color w:val="171514"/>
          <w:w w:val="105"/>
          <w:sz w:val="16"/>
        </w:rPr>
        <w:t>bạn</w:t>
      </w:r>
      <w:r>
        <w:rPr>
          <w:color w:val="171514"/>
          <w:spacing w:val="-10"/>
          <w:w w:val="105"/>
          <w:sz w:val="16"/>
        </w:rPr>
        <w:t xml:space="preserve"> </w:t>
      </w:r>
      <w:r>
        <w:rPr>
          <w:color w:val="171514"/>
          <w:w w:val="105"/>
          <w:sz w:val="16"/>
        </w:rPr>
        <w:t>muốn</w:t>
      </w:r>
      <w:r>
        <w:rPr>
          <w:color w:val="171514"/>
          <w:spacing w:val="-10"/>
          <w:w w:val="105"/>
          <w:sz w:val="16"/>
        </w:rPr>
        <w:t xml:space="preserve"> </w:t>
      </w:r>
      <w:r>
        <w:rPr>
          <w:color w:val="171514"/>
          <w:w w:val="105"/>
          <w:sz w:val="16"/>
        </w:rPr>
        <w:t>cập</w:t>
      </w:r>
      <w:r>
        <w:rPr>
          <w:color w:val="171514"/>
          <w:spacing w:val="-10"/>
          <w:w w:val="105"/>
          <w:sz w:val="16"/>
        </w:rPr>
        <w:t xml:space="preserve"> </w:t>
      </w:r>
      <w:r>
        <w:rPr>
          <w:color w:val="171514"/>
          <w:w w:val="105"/>
          <w:sz w:val="16"/>
        </w:rPr>
        <w:t>nhật</w:t>
      </w:r>
      <w:r>
        <w:rPr>
          <w:color w:val="171514"/>
          <w:spacing w:val="-10"/>
          <w:w w:val="105"/>
          <w:sz w:val="16"/>
        </w:rPr>
        <w:t xml:space="preserve"> </w:t>
      </w:r>
      <w:r>
        <w:rPr>
          <w:color w:val="171514"/>
          <w:w w:val="105"/>
          <w:sz w:val="16"/>
        </w:rPr>
        <w:t>số</w:t>
      </w:r>
      <w:r>
        <w:rPr>
          <w:color w:val="171514"/>
          <w:spacing w:val="-10"/>
          <w:w w:val="105"/>
          <w:sz w:val="16"/>
        </w:rPr>
        <w:t xml:space="preserve"> </w:t>
      </w:r>
      <w:r>
        <w:rPr>
          <w:color w:val="171514"/>
          <w:w w:val="105"/>
          <w:sz w:val="16"/>
        </w:rPr>
        <w:t>dư</w:t>
      </w:r>
      <w:r>
        <w:rPr>
          <w:color w:val="171514"/>
          <w:spacing w:val="-11"/>
          <w:w w:val="105"/>
          <w:sz w:val="16"/>
        </w:rPr>
        <w:t xml:space="preserve"> </w:t>
      </w:r>
      <w:r>
        <w:rPr>
          <w:color w:val="171514"/>
          <w:w w:val="105"/>
          <w:sz w:val="16"/>
        </w:rPr>
        <w:t>khách</w:t>
      </w:r>
      <w:r>
        <w:rPr>
          <w:color w:val="171514"/>
          <w:spacing w:val="-10"/>
          <w:w w:val="105"/>
          <w:sz w:val="16"/>
        </w:rPr>
        <w:t xml:space="preserve"> </w:t>
      </w:r>
      <w:r>
        <w:rPr>
          <w:color w:val="171514"/>
          <w:w w:val="105"/>
          <w:sz w:val="16"/>
        </w:rPr>
        <w:t>hàng</w:t>
      </w:r>
      <w:r>
        <w:rPr>
          <w:color w:val="171514"/>
          <w:spacing w:val="-10"/>
          <w:w w:val="105"/>
          <w:sz w:val="16"/>
        </w:rPr>
        <w:t xml:space="preserve"> </w:t>
      </w:r>
      <w:r>
        <w:rPr>
          <w:color w:val="171514"/>
          <w:w w:val="105"/>
          <w:sz w:val="16"/>
        </w:rPr>
        <w:t>(CUS_BALANCE)</w:t>
      </w:r>
      <w:r>
        <w:rPr>
          <w:color w:val="171514"/>
          <w:spacing w:val="-10"/>
          <w:w w:val="105"/>
          <w:sz w:val="16"/>
        </w:rPr>
        <w:t xml:space="preserve"> </w:t>
      </w:r>
      <w:r>
        <w:rPr>
          <w:color w:val="171514"/>
          <w:w w:val="105"/>
          <w:sz w:val="16"/>
        </w:rPr>
        <w:t>trong</w:t>
      </w:r>
      <w:r>
        <w:rPr>
          <w:color w:val="171514"/>
          <w:spacing w:val="-10"/>
          <w:w w:val="105"/>
          <w:sz w:val="16"/>
        </w:rPr>
        <w:t xml:space="preserve"> </w:t>
      </w:r>
      <w:r>
        <w:rPr>
          <w:color w:val="171514"/>
          <w:w w:val="105"/>
          <w:sz w:val="16"/>
        </w:rPr>
        <w:t>bảng</w:t>
      </w:r>
      <w:r>
        <w:rPr>
          <w:color w:val="171514"/>
          <w:spacing w:val="-10"/>
          <w:w w:val="105"/>
          <w:sz w:val="16"/>
        </w:rPr>
        <w:t xml:space="preserve"> </w:t>
      </w:r>
      <w:r w:rsidR="006823ED">
        <w:rPr>
          <w:color w:val="171514"/>
          <w:w w:val="105"/>
          <w:sz w:val="16"/>
        </w:rPr>
        <w:t>CUSTOMER</w:t>
      </w:r>
      <w:r>
        <w:rPr>
          <w:color w:val="171514"/>
          <w:spacing w:val="-10"/>
          <w:w w:val="105"/>
          <w:sz w:val="16"/>
        </w:rPr>
        <w:t xml:space="preserve"> </w:t>
      </w:r>
      <w:r>
        <w:rPr>
          <w:color w:val="171514"/>
          <w:w w:val="105"/>
          <w:sz w:val="16"/>
        </w:rPr>
        <w:t>sau</w:t>
      </w:r>
      <w:r>
        <w:rPr>
          <w:color w:val="171514"/>
          <w:spacing w:val="-10"/>
          <w:w w:val="105"/>
          <w:sz w:val="16"/>
        </w:rPr>
        <w:t xml:space="preserve"> </w:t>
      </w:r>
      <w:r>
        <w:rPr>
          <w:color w:val="171514"/>
          <w:w w:val="105"/>
          <w:sz w:val="16"/>
        </w:rPr>
        <w:t>khi</w:t>
      </w:r>
      <w:r>
        <w:rPr>
          <w:color w:val="171514"/>
          <w:spacing w:val="-10"/>
          <w:w w:val="105"/>
          <w:sz w:val="16"/>
        </w:rPr>
        <w:t xml:space="preserve"> </w:t>
      </w:r>
      <w:r>
        <w:rPr>
          <w:color w:val="171514"/>
          <w:w w:val="105"/>
          <w:sz w:val="16"/>
        </w:rPr>
        <w:t>chèn</w:t>
      </w:r>
      <w:r>
        <w:rPr>
          <w:color w:val="171514"/>
          <w:spacing w:val="-42"/>
          <w:w w:val="105"/>
          <w:sz w:val="16"/>
        </w:rPr>
        <w:t xml:space="preserve"> </w:t>
      </w:r>
      <w:r>
        <w:rPr>
          <w:color w:val="171514"/>
          <w:w w:val="105"/>
          <w:sz w:val="16"/>
        </w:rPr>
        <w:t>mỗi</w:t>
      </w:r>
      <w:r>
        <w:rPr>
          <w:color w:val="171514"/>
          <w:spacing w:val="-2"/>
          <w:w w:val="105"/>
          <w:sz w:val="16"/>
        </w:rPr>
        <w:t xml:space="preserve"> </w:t>
      </w:r>
      <w:r>
        <w:rPr>
          <w:color w:val="171514"/>
          <w:w w:val="105"/>
          <w:sz w:val="16"/>
        </w:rPr>
        <w:t>hàng</w:t>
      </w:r>
      <w:r>
        <w:rPr>
          <w:color w:val="171514"/>
          <w:spacing w:val="-2"/>
          <w:w w:val="105"/>
          <w:sz w:val="16"/>
        </w:rPr>
        <w:t xml:space="preserve"> </w:t>
      </w:r>
      <w:r>
        <w:rPr>
          <w:color w:val="171514"/>
          <w:w w:val="105"/>
          <w:sz w:val="16"/>
        </w:rPr>
        <w:t>LINE</w:t>
      </w:r>
      <w:r>
        <w:rPr>
          <w:color w:val="171514"/>
          <w:spacing w:val="-1"/>
          <w:w w:val="105"/>
          <w:sz w:val="16"/>
        </w:rPr>
        <w:t xml:space="preserve"> </w:t>
      </w:r>
      <w:r>
        <w:rPr>
          <w:color w:val="171514"/>
          <w:w w:val="105"/>
          <w:sz w:val="16"/>
        </w:rPr>
        <w:t>mới.</w:t>
      </w:r>
      <w:r>
        <w:rPr>
          <w:color w:val="171514"/>
          <w:spacing w:val="-2"/>
          <w:w w:val="105"/>
          <w:sz w:val="16"/>
        </w:rPr>
        <w:t xml:space="preserve"> </w:t>
      </w:r>
      <w:r>
        <w:rPr>
          <w:color w:val="171514"/>
          <w:w w:val="105"/>
          <w:sz w:val="16"/>
        </w:rPr>
        <w:t>Mã</w:t>
      </w:r>
      <w:r>
        <w:rPr>
          <w:color w:val="171514"/>
          <w:spacing w:val="-1"/>
          <w:w w:val="105"/>
          <w:sz w:val="16"/>
        </w:rPr>
        <w:t xml:space="preserve"> </w:t>
      </w:r>
      <w:r>
        <w:rPr>
          <w:color w:val="171514"/>
          <w:w w:val="105"/>
          <w:sz w:val="16"/>
        </w:rPr>
        <w:t>kích</w:t>
      </w:r>
      <w:r>
        <w:rPr>
          <w:color w:val="171514"/>
          <w:spacing w:val="-2"/>
          <w:w w:val="105"/>
          <w:sz w:val="16"/>
        </w:rPr>
        <w:t xml:space="preserve"> </w:t>
      </w:r>
      <w:r>
        <w:rPr>
          <w:color w:val="171514"/>
          <w:w w:val="105"/>
          <w:sz w:val="16"/>
        </w:rPr>
        <w:t>hoạt</w:t>
      </w:r>
      <w:r>
        <w:rPr>
          <w:color w:val="171514"/>
          <w:spacing w:val="-2"/>
          <w:w w:val="105"/>
          <w:sz w:val="16"/>
        </w:rPr>
        <w:t xml:space="preserve"> </w:t>
      </w:r>
      <w:r>
        <w:rPr>
          <w:color w:val="171514"/>
          <w:w w:val="105"/>
          <w:sz w:val="16"/>
        </w:rPr>
        <w:t>này</w:t>
      </w:r>
      <w:r>
        <w:rPr>
          <w:color w:val="171514"/>
          <w:spacing w:val="-1"/>
          <w:w w:val="105"/>
          <w:sz w:val="16"/>
        </w:rPr>
        <w:t xml:space="preserve"> </w:t>
      </w:r>
      <w:r>
        <w:rPr>
          <w:color w:val="171514"/>
          <w:w w:val="105"/>
          <w:sz w:val="16"/>
        </w:rPr>
        <w:t>được</w:t>
      </w:r>
      <w:r>
        <w:rPr>
          <w:color w:val="171514"/>
          <w:spacing w:val="-2"/>
          <w:w w:val="105"/>
          <w:sz w:val="16"/>
        </w:rPr>
        <w:t xml:space="preserve"> </w:t>
      </w:r>
      <w:r>
        <w:rPr>
          <w:color w:val="171514"/>
          <w:w w:val="105"/>
          <w:sz w:val="16"/>
        </w:rPr>
        <w:t>hiển</w:t>
      </w:r>
      <w:r>
        <w:rPr>
          <w:color w:val="171514"/>
          <w:spacing w:val="-1"/>
          <w:w w:val="105"/>
          <w:sz w:val="16"/>
        </w:rPr>
        <w:t xml:space="preserve"> </w:t>
      </w:r>
      <w:r>
        <w:rPr>
          <w:color w:val="171514"/>
          <w:w w:val="105"/>
          <w:sz w:val="16"/>
        </w:rPr>
        <w:t>thị</w:t>
      </w:r>
      <w:r>
        <w:rPr>
          <w:color w:val="171514"/>
          <w:spacing w:val="-2"/>
          <w:w w:val="105"/>
          <w:sz w:val="16"/>
        </w:rPr>
        <w:t xml:space="preserve"> </w:t>
      </w:r>
      <w:r>
        <w:rPr>
          <w:color w:val="171514"/>
          <w:w w:val="105"/>
          <w:sz w:val="16"/>
        </w:rPr>
        <w:t>trong</w:t>
      </w:r>
      <w:r>
        <w:rPr>
          <w:color w:val="171514"/>
          <w:spacing w:val="-1"/>
          <w:w w:val="105"/>
          <w:sz w:val="16"/>
        </w:rPr>
        <w:t xml:space="preserve"> </w:t>
      </w:r>
      <w:r>
        <w:rPr>
          <w:color w:val="171514"/>
          <w:w w:val="105"/>
          <w:sz w:val="16"/>
        </w:rPr>
        <w:t>Hình</w:t>
      </w:r>
      <w:r>
        <w:rPr>
          <w:color w:val="171514"/>
          <w:spacing w:val="-2"/>
          <w:w w:val="105"/>
          <w:sz w:val="16"/>
        </w:rPr>
        <w:t xml:space="preserve"> </w:t>
      </w:r>
      <w:r>
        <w:rPr>
          <w:color w:val="171514"/>
          <w:w w:val="105"/>
          <w:sz w:val="16"/>
        </w:rPr>
        <w:t>8.24.</w:t>
      </w:r>
    </w:p>
    <w:p w14:paraId="12105E2A" w14:textId="5973B801" w:rsidR="006973F2" w:rsidRDefault="00D21267" w:rsidP="0073045F">
      <w:pPr>
        <w:pStyle w:val="ThnVnban"/>
        <w:spacing w:before="2"/>
        <w:rPr>
          <w:sz w:val="23"/>
        </w:rPr>
      </w:pPr>
      <w:r>
        <w:rPr>
          <w:noProof/>
        </w:rPr>
        <mc:AlternateContent>
          <mc:Choice Requires="wpg">
            <w:drawing>
              <wp:anchor distT="0" distB="0" distL="0" distR="0" simplePos="0" relativeHeight="487629312" behindDoc="1" locked="0" layoutInCell="1" allowOverlap="1" wp14:anchorId="25535CB4" wp14:editId="480DEE17">
                <wp:simplePos x="0" y="0"/>
                <wp:positionH relativeFrom="page">
                  <wp:posOffset>914400</wp:posOffset>
                </wp:positionH>
                <wp:positionV relativeFrom="paragraph">
                  <wp:posOffset>191135</wp:posOffset>
                </wp:positionV>
                <wp:extent cx="6400800" cy="3735070"/>
                <wp:effectExtent l="0" t="0" r="0" b="0"/>
                <wp:wrapTopAndBottom/>
                <wp:docPr id="1418988539" name="Nhóm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3735070"/>
                          <a:chOff x="1440" y="301"/>
                          <a:chExt cx="10080" cy="5882"/>
                        </a:xfrm>
                      </wpg:grpSpPr>
                      <wps:wsp>
                        <wps:cNvPr id="1231694154" name="Rectangle 184"/>
                        <wps:cNvSpPr>
                          <a:spLocks noChangeArrowheads="1"/>
                        </wps:cNvSpPr>
                        <wps:spPr bwMode="auto">
                          <a:xfrm>
                            <a:off x="1440" y="301"/>
                            <a:ext cx="10080" cy="366"/>
                          </a:xfrm>
                          <a:prstGeom prst="rect">
                            <a:avLst/>
                          </a:prstGeom>
                          <a:solidFill>
                            <a:srgbClr val="9A9158"/>
                          </a:solidFill>
                          <a:ln>
                            <a:noFill/>
                          </a:ln>
                        </wps:spPr>
                        <wps:bodyPr rot="0" vert="horz" wrap="square" lIns="91440" tIns="45720" rIns="91440" bIns="45720" anchor="t" anchorCtr="0" upright="1">
                          <a:noAutofit/>
                        </wps:bodyPr>
                      </wps:wsp>
                      <wps:wsp>
                        <wps:cNvPr id="1834020402" name="Rectangle 183"/>
                        <wps:cNvSpPr>
                          <a:spLocks noChangeArrowheads="1"/>
                        </wps:cNvSpPr>
                        <wps:spPr bwMode="auto">
                          <a:xfrm>
                            <a:off x="1441" y="666"/>
                            <a:ext cx="10079" cy="5516"/>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986736264" name="Picture 182"/>
                          <pic:cNvPicPr>
                            <a:picLocks noChangeAspect="1" noChangeArrowheads="1"/>
                          </pic:cNvPicPr>
                        </pic:nvPicPr>
                        <pic:blipFill>
                          <a:blip r:embed="rId154"/>
                          <a:srcRect/>
                          <a:stretch>
                            <a:fillRect/>
                          </a:stretch>
                        </pic:blipFill>
                        <pic:spPr bwMode="auto">
                          <a:xfrm>
                            <a:off x="2991" y="932"/>
                            <a:ext cx="6977" cy="5016"/>
                          </a:xfrm>
                          <a:prstGeom prst="rect">
                            <a:avLst/>
                          </a:prstGeom>
                          <a:noFill/>
                        </pic:spPr>
                      </pic:pic>
                      <wps:wsp>
                        <wps:cNvPr id="1017375023" name="Text Box 181"/>
                        <wps:cNvSpPr txBox="1">
                          <a:spLocks noChangeArrowheads="1"/>
                        </wps:cNvSpPr>
                        <wps:spPr bwMode="auto">
                          <a:xfrm>
                            <a:off x="1441" y="301"/>
                            <a:ext cx="10079" cy="366"/>
                          </a:xfrm>
                          <a:prstGeom prst="rect">
                            <a:avLst/>
                          </a:prstGeom>
                          <a:solidFill>
                            <a:srgbClr val="9A9158"/>
                          </a:solidFill>
                          <a:ln>
                            <a:noFill/>
                          </a:ln>
                        </wps:spPr>
                        <wps:txbx>
                          <w:txbxContent>
                            <w:p w14:paraId="570BFF47" w14:textId="5FC726BB" w:rsidR="006973F2" w:rsidRDefault="00481896">
                              <w:pPr>
                                <w:spacing w:before="44"/>
                                <w:ind w:left="131"/>
                              </w:pPr>
                              <w:r>
                                <w:rPr>
                                  <w:color w:val="FFFFFF"/>
                                  <w:w w:val="95"/>
                                </w:rPr>
                                <w:t>HÌNH</w:t>
                              </w:r>
                              <w:r>
                                <w:rPr>
                                  <w:color w:val="FFFFFF"/>
                                  <w:spacing w:val="10"/>
                                  <w:w w:val="95"/>
                                </w:rPr>
                                <w:t xml:space="preserve"> </w:t>
                              </w:r>
                              <w:r>
                                <w:rPr>
                                  <w:color w:val="FFFFFF"/>
                                  <w:w w:val="95"/>
                                </w:rPr>
                                <w:t>8.24</w:t>
                              </w:r>
                              <w:r>
                                <w:rPr>
                                  <w:color w:val="FFFFFF"/>
                                  <w:spacing w:val="10"/>
                                  <w:w w:val="95"/>
                                </w:rPr>
                                <w:t xml:space="preserve"> </w:t>
                              </w:r>
                              <w:r>
                                <w:rPr>
                                  <w:color w:val="FFFFFF"/>
                                  <w:w w:val="95"/>
                                </w:rPr>
                                <w:t>tRG_LINE_CUS</w:t>
                              </w:r>
                              <w:r>
                                <w:rPr>
                                  <w:color w:val="FFFFFF"/>
                                  <w:spacing w:val="10"/>
                                  <w:w w:val="95"/>
                                </w:rPr>
                                <w:t xml:space="preserve"> </w:t>
                              </w:r>
                              <w:r>
                                <w:rPr>
                                  <w:color w:val="FFFFFF"/>
                                  <w:w w:val="95"/>
                                </w:rPr>
                                <w:t>TRIGGER</w:t>
                              </w:r>
                              <w:r>
                                <w:rPr>
                                  <w:color w:val="FFFFFF"/>
                                  <w:spacing w:val="10"/>
                                  <w:w w:val="95"/>
                                </w:rPr>
                                <w:t xml:space="preserve"> </w:t>
                              </w:r>
                              <w:r>
                                <w:rPr>
                                  <w:color w:val="FFFFFF"/>
                                  <w:w w:val="95"/>
                                </w:rPr>
                                <w:t>để</w:t>
                              </w:r>
                              <w:r>
                                <w:rPr>
                                  <w:color w:val="FFFFFF"/>
                                  <w:spacing w:val="10"/>
                                  <w:w w:val="95"/>
                                </w:rPr>
                                <w:t xml:space="preserve"> </w:t>
                              </w:r>
                              <w:r w:rsidR="001B4BF5">
                                <w:rPr>
                                  <w:color w:val="FFFFFF"/>
                                  <w:w w:val="95"/>
                                </w:rPr>
                                <w:t>UPDATE</w:t>
                              </w:r>
                              <w:r>
                                <w:rPr>
                                  <w:color w:val="FFFFFF"/>
                                  <w:spacing w:val="11"/>
                                  <w:w w:val="95"/>
                                </w:rPr>
                                <w:t xml:space="preserve"> </w:t>
                              </w:r>
                              <w:r>
                                <w:rPr>
                                  <w:color w:val="FFFFFF"/>
                                  <w:w w:val="95"/>
                                </w:rPr>
                                <w:t>SỐ</w:t>
                              </w:r>
                              <w:r>
                                <w:rPr>
                                  <w:color w:val="FFFFFF"/>
                                  <w:spacing w:val="10"/>
                                  <w:w w:val="95"/>
                                </w:rPr>
                                <w:t xml:space="preserve"> </w:t>
                              </w:r>
                              <w:r>
                                <w:rPr>
                                  <w:color w:val="FFFFFF"/>
                                  <w:w w:val="95"/>
                                </w:rPr>
                                <w:t>DƯ</w:t>
                              </w:r>
                              <w:r>
                                <w:rPr>
                                  <w:color w:val="FFFFFF"/>
                                  <w:spacing w:val="10"/>
                                  <w:w w:val="95"/>
                                </w:rPr>
                                <w:t xml:space="preserve"> </w:t>
                              </w:r>
                              <w:r w:rsidR="00BE61F9">
                                <w:rPr>
                                  <w:color w:val="FFFFFF"/>
                                  <w:w w:val="95"/>
                                </w:rPr>
                                <w:t>CUSTOMER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535CB4" id="Nhóm 30" o:spid="_x0000_s1400" style="position:absolute;margin-left:1in;margin-top:15.05pt;width:7in;height:294.1pt;z-index:-15687168;mso-wrap-distance-left:0;mso-wrap-distance-right:0;mso-position-horizontal-relative:page;mso-position-vertical-relative:text" coordorigin="1440,301" coordsize="10080,58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">
                <v:rect id="Rectangle 184" o:spid="_x0000_s1401" style="position:absolute;left:1440;top:301;width:10080;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" fillcolor="#9a9158" stroked="f"/>
                <v:rect id="Rectangle 183" o:spid="_x0000_s1402" style="position:absolute;left:1441;top:666;width:10079;height:5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" fillcolor="#eadcc4" stroked="f"/>
                <v:shape id="Picture 182" o:spid="_x0000_s1403" type="#_x0000_t75" style="position:absolute;left:2991;top:932;width:6977;height:5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">
                  <v:imagedata r:id="rId155" o:title=""/>
                </v:shape>
                <v:shape id="Text Box 181" o:spid="_x0000_s1404" type="#_x0000_t202" style="position:absolute;left:1441;top:301;width:1007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" fillcolor="#9a9158" stroked="f">
                  <v:textbox inset="0,0,0,0">
                    <w:txbxContent>
                      <w:p w14:paraId="570BFF47" w14:textId="5FC726BB" w:rsidR="006973F2" w:rsidRDefault="00481896">
                        <w:pPr>
                          <w:spacing w:before="44"/>
                          <w:ind w:left="131"/>
                        </w:pPr>
                        <w:r>
                          <w:rPr>
                            <w:color w:val="FFFFFF"/>
                            <w:w w:val="95"/>
                          </w:rPr>
                          <w:t>HÌNH</w:t>
                        </w:r>
                        <w:r>
                          <w:rPr>
                            <w:color w:val="FFFFFF"/>
                            <w:spacing w:val="10"/>
                            <w:w w:val="95"/>
                          </w:rPr>
                          <w:t xml:space="preserve"> </w:t>
                        </w:r>
                        <w:r>
                          <w:rPr>
                            <w:color w:val="FFFFFF"/>
                            <w:w w:val="95"/>
                          </w:rPr>
                          <w:t>8.24</w:t>
                        </w:r>
                        <w:r>
                          <w:rPr>
                            <w:color w:val="FFFFFF"/>
                            <w:spacing w:val="10"/>
                            <w:w w:val="95"/>
                          </w:rPr>
                          <w:t xml:space="preserve"> </w:t>
                        </w:r>
                        <w:r>
                          <w:rPr>
                            <w:color w:val="FFFFFF"/>
                            <w:w w:val="95"/>
                          </w:rPr>
                          <w:t>tRG_LINE_CUS</w:t>
                        </w:r>
                        <w:r>
                          <w:rPr>
                            <w:color w:val="FFFFFF"/>
                            <w:spacing w:val="10"/>
                            <w:w w:val="95"/>
                          </w:rPr>
                          <w:t xml:space="preserve"> </w:t>
                        </w:r>
                        <w:r>
                          <w:rPr>
                            <w:color w:val="FFFFFF"/>
                            <w:w w:val="95"/>
                          </w:rPr>
                          <w:t>TRIGGER</w:t>
                        </w:r>
                        <w:r>
                          <w:rPr>
                            <w:color w:val="FFFFFF"/>
                            <w:spacing w:val="10"/>
                            <w:w w:val="95"/>
                          </w:rPr>
                          <w:t xml:space="preserve"> </w:t>
                        </w:r>
                        <w:r>
                          <w:rPr>
                            <w:color w:val="FFFFFF"/>
                            <w:w w:val="95"/>
                          </w:rPr>
                          <w:t>để</w:t>
                        </w:r>
                        <w:r>
                          <w:rPr>
                            <w:color w:val="FFFFFF"/>
                            <w:spacing w:val="10"/>
                            <w:w w:val="95"/>
                          </w:rPr>
                          <w:t xml:space="preserve"> </w:t>
                        </w:r>
                        <w:r w:rsidR="001B4BF5">
                          <w:rPr>
                            <w:color w:val="FFFFFF"/>
                            <w:w w:val="95"/>
                          </w:rPr>
                          <w:t>UPDATE</w:t>
                        </w:r>
                        <w:r>
                          <w:rPr>
                            <w:color w:val="FFFFFF"/>
                            <w:spacing w:val="11"/>
                            <w:w w:val="95"/>
                          </w:rPr>
                          <w:t xml:space="preserve"> </w:t>
                        </w:r>
                        <w:r>
                          <w:rPr>
                            <w:color w:val="FFFFFF"/>
                            <w:w w:val="95"/>
                          </w:rPr>
                          <w:t>SỐ</w:t>
                        </w:r>
                        <w:r>
                          <w:rPr>
                            <w:color w:val="FFFFFF"/>
                            <w:spacing w:val="10"/>
                            <w:w w:val="95"/>
                          </w:rPr>
                          <w:t xml:space="preserve"> </w:t>
                        </w:r>
                        <w:r>
                          <w:rPr>
                            <w:color w:val="FFFFFF"/>
                            <w:w w:val="95"/>
                          </w:rPr>
                          <w:t>DƯ</w:t>
                        </w:r>
                        <w:r>
                          <w:rPr>
                            <w:color w:val="FFFFFF"/>
                            <w:spacing w:val="10"/>
                            <w:w w:val="95"/>
                          </w:rPr>
                          <w:t xml:space="preserve"> </w:t>
                        </w:r>
                        <w:r w:rsidR="00BE61F9">
                          <w:rPr>
                            <w:color w:val="FFFFFF"/>
                            <w:w w:val="95"/>
                          </w:rPr>
                          <w:t>CUSTOMER</w:t>
                        </w:r>
                      </w:p>
                    </w:txbxContent>
                  </v:textbox>
                </v:shape>
                <w10:wrap type="topAndBottom" anchorx="page"/>
              </v:group>
            </w:pict>
          </mc:Fallback>
        </mc:AlternateContent>
      </w:r>
    </w:p>
    <w:p w14:paraId="18F92243" w14:textId="77777777" w:rsidR="006973F2" w:rsidRDefault="006973F2" w:rsidP="0073045F">
      <w:pPr>
        <w:rPr>
          <w:sz w:val="23"/>
        </w:rPr>
        <w:sectPr w:rsidR="006973F2" w:rsidSect="00B6046B">
          <w:pgSz w:w="12240" w:h="15660"/>
          <w:pgMar w:top="920" w:right="0" w:bottom="280" w:left="0" w:header="662" w:footer="0" w:gutter="0"/>
          <w:cols w:space="720"/>
        </w:sectPr>
      </w:pPr>
    </w:p>
    <w:p w14:paraId="28A4363D" w14:textId="77777777" w:rsidR="006973F2" w:rsidRDefault="006973F2" w:rsidP="0073045F">
      <w:pPr>
        <w:pStyle w:val="ThnVnban"/>
        <w:spacing w:before="6"/>
        <w:rPr>
          <w:sz w:val="15"/>
        </w:rPr>
      </w:pPr>
    </w:p>
    <w:p w14:paraId="3EC18A17" w14:textId="242586D1" w:rsidR="006973F2" w:rsidRDefault="00481896" w:rsidP="0073045F">
      <w:pPr>
        <w:spacing w:before="128"/>
        <w:ind w:left="3384"/>
        <w:rPr>
          <w:sz w:val="19"/>
        </w:rPr>
      </w:pPr>
      <w:r>
        <w:rPr>
          <w:color w:val="171514"/>
          <w:w w:val="110"/>
          <w:sz w:val="19"/>
        </w:rPr>
        <w:t>Kiểm</w:t>
      </w:r>
      <w:r>
        <w:rPr>
          <w:color w:val="171514"/>
          <w:spacing w:val="-12"/>
          <w:w w:val="110"/>
          <w:sz w:val="19"/>
        </w:rPr>
        <w:t xml:space="preserve"> </w:t>
      </w:r>
      <w:r>
        <w:rPr>
          <w:color w:val="171514"/>
          <w:w w:val="110"/>
          <w:sz w:val="19"/>
        </w:rPr>
        <w:t>tra</w:t>
      </w:r>
      <w:r>
        <w:rPr>
          <w:color w:val="171514"/>
          <w:spacing w:val="-11"/>
          <w:w w:val="110"/>
          <w:sz w:val="19"/>
        </w:rPr>
        <w:t xml:space="preserve"> </w:t>
      </w:r>
      <w:r>
        <w:rPr>
          <w:color w:val="171514"/>
          <w:w w:val="110"/>
          <w:sz w:val="19"/>
        </w:rPr>
        <w:t>cẩn</w:t>
      </w:r>
      <w:r>
        <w:rPr>
          <w:color w:val="171514"/>
          <w:spacing w:val="-12"/>
          <w:w w:val="110"/>
          <w:sz w:val="19"/>
        </w:rPr>
        <w:t xml:space="preserve"> </w:t>
      </w:r>
      <w:r>
        <w:rPr>
          <w:color w:val="171514"/>
          <w:w w:val="110"/>
          <w:sz w:val="19"/>
        </w:rPr>
        <w:t>thận</w:t>
      </w:r>
      <w:r>
        <w:rPr>
          <w:color w:val="171514"/>
          <w:spacing w:val="-11"/>
          <w:w w:val="110"/>
          <w:sz w:val="19"/>
        </w:rPr>
        <w:t xml:space="preserve"> </w:t>
      </w:r>
      <w:r w:rsidR="00443866">
        <w:rPr>
          <w:color w:val="171514"/>
          <w:w w:val="110"/>
          <w:sz w:val="19"/>
          <w:lang w:val="en-US"/>
        </w:rPr>
        <w:t>lệnh kích hoạt</w:t>
      </w:r>
      <w:r>
        <w:rPr>
          <w:color w:val="171514"/>
          <w:spacing w:val="-12"/>
          <w:w w:val="110"/>
          <w:sz w:val="19"/>
        </w:rPr>
        <w:t xml:space="preserve"> </w:t>
      </w:r>
      <w:r>
        <w:rPr>
          <w:color w:val="171514"/>
          <w:w w:val="110"/>
          <w:sz w:val="19"/>
        </w:rPr>
        <w:t>trong</w:t>
      </w:r>
      <w:r>
        <w:rPr>
          <w:color w:val="171514"/>
          <w:spacing w:val="-11"/>
          <w:w w:val="110"/>
          <w:sz w:val="19"/>
        </w:rPr>
        <w:t xml:space="preserve"> </w:t>
      </w:r>
      <w:r>
        <w:rPr>
          <w:color w:val="171514"/>
          <w:w w:val="110"/>
          <w:sz w:val="19"/>
        </w:rPr>
        <w:t>Hình</w:t>
      </w:r>
      <w:r>
        <w:rPr>
          <w:color w:val="171514"/>
          <w:spacing w:val="-11"/>
          <w:w w:val="110"/>
          <w:sz w:val="19"/>
        </w:rPr>
        <w:t xml:space="preserve"> </w:t>
      </w:r>
      <w:r>
        <w:rPr>
          <w:color w:val="171514"/>
          <w:w w:val="110"/>
          <w:sz w:val="19"/>
        </w:rPr>
        <w:t>8.24.</w:t>
      </w:r>
    </w:p>
    <w:p w14:paraId="21DB7C95" w14:textId="77777777" w:rsidR="006973F2" w:rsidRDefault="00481896" w:rsidP="0073045F">
      <w:pPr>
        <w:pStyle w:val="oancuaDanhsach"/>
        <w:numPr>
          <w:ilvl w:val="1"/>
          <w:numId w:val="29"/>
        </w:numPr>
        <w:tabs>
          <w:tab w:val="left" w:pos="3381"/>
        </w:tabs>
        <w:spacing w:before="107"/>
        <w:rPr>
          <w:sz w:val="15"/>
        </w:rPr>
      </w:pPr>
      <w:r>
        <w:rPr>
          <w:color w:val="171514"/>
          <w:w w:val="110"/>
          <w:sz w:val="15"/>
        </w:rPr>
        <w:t>Trình</w:t>
      </w:r>
      <w:r>
        <w:rPr>
          <w:color w:val="171514"/>
          <w:spacing w:val="-11"/>
          <w:w w:val="110"/>
          <w:sz w:val="15"/>
        </w:rPr>
        <w:t xml:space="preserve"> </w:t>
      </w:r>
      <w:r>
        <w:rPr>
          <w:color w:val="171514"/>
          <w:w w:val="110"/>
          <w:sz w:val="15"/>
        </w:rPr>
        <w:t>kích</w:t>
      </w:r>
      <w:r>
        <w:rPr>
          <w:color w:val="171514"/>
          <w:spacing w:val="-10"/>
          <w:w w:val="110"/>
          <w:sz w:val="15"/>
        </w:rPr>
        <w:t xml:space="preserve"> </w:t>
      </w:r>
      <w:r>
        <w:rPr>
          <w:color w:val="171514"/>
          <w:w w:val="110"/>
          <w:sz w:val="15"/>
        </w:rPr>
        <w:t>hoạt</w:t>
      </w:r>
      <w:r>
        <w:rPr>
          <w:color w:val="171514"/>
          <w:spacing w:val="-10"/>
          <w:w w:val="110"/>
          <w:sz w:val="15"/>
        </w:rPr>
        <w:t xml:space="preserve"> </w:t>
      </w:r>
      <w:r>
        <w:rPr>
          <w:color w:val="171514"/>
          <w:w w:val="110"/>
          <w:sz w:val="15"/>
        </w:rPr>
        <w:t>là</w:t>
      </w:r>
      <w:r>
        <w:rPr>
          <w:color w:val="171514"/>
          <w:spacing w:val="-11"/>
          <w:w w:val="110"/>
          <w:sz w:val="15"/>
        </w:rPr>
        <w:t xml:space="preserve"> </w:t>
      </w:r>
      <w:r>
        <w:rPr>
          <w:color w:val="171514"/>
          <w:w w:val="110"/>
          <w:sz w:val="15"/>
        </w:rPr>
        <w:t>trình</w:t>
      </w:r>
      <w:r>
        <w:rPr>
          <w:color w:val="171514"/>
          <w:spacing w:val="-10"/>
          <w:w w:val="110"/>
          <w:sz w:val="15"/>
        </w:rPr>
        <w:t xml:space="preserve"> </w:t>
      </w:r>
      <w:r>
        <w:rPr>
          <w:color w:val="171514"/>
          <w:w w:val="110"/>
          <w:sz w:val="15"/>
        </w:rPr>
        <w:t>kích</w:t>
      </w:r>
      <w:r>
        <w:rPr>
          <w:color w:val="171514"/>
          <w:spacing w:val="-10"/>
          <w:w w:val="110"/>
          <w:sz w:val="15"/>
        </w:rPr>
        <w:t xml:space="preserve"> </w:t>
      </w:r>
      <w:r>
        <w:rPr>
          <w:color w:val="171514"/>
          <w:w w:val="110"/>
          <w:sz w:val="15"/>
        </w:rPr>
        <w:t>hoạt</w:t>
      </w:r>
      <w:r>
        <w:rPr>
          <w:color w:val="171514"/>
          <w:spacing w:val="-10"/>
          <w:w w:val="110"/>
          <w:sz w:val="15"/>
        </w:rPr>
        <w:t xml:space="preserve"> </w:t>
      </w:r>
      <w:r>
        <w:rPr>
          <w:color w:val="171514"/>
          <w:w w:val="110"/>
          <w:sz w:val="15"/>
        </w:rPr>
        <w:t>cấp</w:t>
      </w:r>
      <w:r>
        <w:rPr>
          <w:color w:val="171514"/>
          <w:spacing w:val="-11"/>
          <w:w w:val="110"/>
          <w:sz w:val="15"/>
        </w:rPr>
        <w:t xml:space="preserve"> </w:t>
      </w:r>
      <w:r>
        <w:rPr>
          <w:color w:val="171514"/>
          <w:w w:val="110"/>
          <w:sz w:val="15"/>
        </w:rPr>
        <w:t>hàng</w:t>
      </w:r>
      <w:r>
        <w:rPr>
          <w:color w:val="171514"/>
          <w:spacing w:val="-10"/>
          <w:w w:val="110"/>
          <w:sz w:val="15"/>
        </w:rPr>
        <w:t xml:space="preserve"> </w:t>
      </w:r>
      <w:r>
        <w:rPr>
          <w:color w:val="171514"/>
          <w:w w:val="110"/>
          <w:sz w:val="15"/>
        </w:rPr>
        <w:t>được</w:t>
      </w:r>
      <w:r>
        <w:rPr>
          <w:color w:val="171514"/>
          <w:spacing w:val="-10"/>
          <w:w w:val="110"/>
          <w:sz w:val="15"/>
        </w:rPr>
        <w:t xml:space="preserve"> </w:t>
      </w:r>
      <w:r>
        <w:rPr>
          <w:color w:val="171514"/>
          <w:w w:val="110"/>
          <w:sz w:val="15"/>
        </w:rPr>
        <w:t>thực</w:t>
      </w:r>
      <w:r>
        <w:rPr>
          <w:color w:val="171514"/>
          <w:spacing w:val="-10"/>
          <w:w w:val="110"/>
          <w:sz w:val="15"/>
        </w:rPr>
        <w:t xml:space="preserve"> </w:t>
      </w:r>
      <w:r>
        <w:rPr>
          <w:color w:val="171514"/>
          <w:w w:val="110"/>
          <w:sz w:val="15"/>
        </w:rPr>
        <w:t>thi</w:t>
      </w:r>
      <w:r>
        <w:rPr>
          <w:color w:val="171514"/>
          <w:spacing w:val="-11"/>
          <w:w w:val="110"/>
          <w:sz w:val="15"/>
        </w:rPr>
        <w:t xml:space="preserve"> </w:t>
      </w:r>
      <w:r>
        <w:rPr>
          <w:color w:val="171514"/>
          <w:w w:val="110"/>
          <w:sz w:val="15"/>
        </w:rPr>
        <w:t>sau</w:t>
      </w:r>
      <w:r>
        <w:rPr>
          <w:color w:val="171514"/>
          <w:spacing w:val="-10"/>
          <w:w w:val="110"/>
          <w:sz w:val="15"/>
        </w:rPr>
        <w:t xml:space="preserve"> </w:t>
      </w:r>
      <w:r>
        <w:rPr>
          <w:color w:val="171514"/>
          <w:w w:val="110"/>
          <w:sz w:val="15"/>
        </w:rPr>
        <w:t>khi</w:t>
      </w:r>
      <w:r>
        <w:rPr>
          <w:color w:val="171514"/>
          <w:spacing w:val="-10"/>
          <w:w w:val="110"/>
          <w:sz w:val="15"/>
        </w:rPr>
        <w:t xml:space="preserve"> </w:t>
      </w:r>
      <w:r>
        <w:rPr>
          <w:color w:val="171514"/>
          <w:w w:val="110"/>
          <w:sz w:val="15"/>
        </w:rPr>
        <w:t>mỗi</w:t>
      </w:r>
      <w:r>
        <w:rPr>
          <w:color w:val="171514"/>
          <w:spacing w:val="-10"/>
          <w:w w:val="110"/>
          <w:sz w:val="15"/>
        </w:rPr>
        <w:t xml:space="preserve"> </w:t>
      </w:r>
      <w:r>
        <w:rPr>
          <w:color w:val="171514"/>
          <w:w w:val="110"/>
          <w:sz w:val="15"/>
        </w:rPr>
        <w:t>hàng</w:t>
      </w:r>
      <w:r>
        <w:rPr>
          <w:color w:val="171514"/>
          <w:spacing w:val="-11"/>
          <w:w w:val="110"/>
          <w:sz w:val="15"/>
        </w:rPr>
        <w:t xml:space="preserve"> </w:t>
      </w:r>
      <w:r>
        <w:rPr>
          <w:color w:val="171514"/>
          <w:w w:val="110"/>
          <w:sz w:val="15"/>
        </w:rPr>
        <w:t>LINE</w:t>
      </w:r>
      <w:r>
        <w:rPr>
          <w:color w:val="171514"/>
          <w:spacing w:val="-10"/>
          <w:w w:val="110"/>
          <w:sz w:val="15"/>
        </w:rPr>
        <w:t xml:space="preserve"> </w:t>
      </w:r>
      <w:r>
        <w:rPr>
          <w:color w:val="171514"/>
          <w:w w:val="110"/>
          <w:sz w:val="15"/>
        </w:rPr>
        <w:t>mới</w:t>
      </w:r>
      <w:r>
        <w:rPr>
          <w:color w:val="171514"/>
          <w:spacing w:val="-10"/>
          <w:w w:val="110"/>
          <w:sz w:val="15"/>
        </w:rPr>
        <w:t xml:space="preserve"> </w:t>
      </w:r>
      <w:r>
        <w:rPr>
          <w:color w:val="171514"/>
          <w:w w:val="110"/>
          <w:sz w:val="15"/>
        </w:rPr>
        <w:t>được</w:t>
      </w:r>
      <w:r>
        <w:rPr>
          <w:color w:val="171514"/>
          <w:spacing w:val="-10"/>
          <w:w w:val="110"/>
          <w:sz w:val="15"/>
        </w:rPr>
        <w:t xml:space="preserve"> </w:t>
      </w:r>
      <w:r>
        <w:rPr>
          <w:color w:val="171514"/>
          <w:w w:val="110"/>
          <w:sz w:val="15"/>
        </w:rPr>
        <w:t>chèn</w:t>
      </w:r>
      <w:r>
        <w:rPr>
          <w:color w:val="171514"/>
          <w:spacing w:val="-11"/>
          <w:w w:val="110"/>
          <w:sz w:val="15"/>
        </w:rPr>
        <w:t xml:space="preserve"> </w:t>
      </w:r>
      <w:r>
        <w:rPr>
          <w:color w:val="171514"/>
          <w:w w:val="110"/>
          <w:sz w:val="15"/>
        </w:rPr>
        <w:t>vào.</w:t>
      </w:r>
    </w:p>
    <w:p w14:paraId="7C472D01" w14:textId="46313A5D" w:rsidR="006973F2" w:rsidRDefault="00481896" w:rsidP="0073045F">
      <w:pPr>
        <w:pStyle w:val="oancuaDanhsach"/>
        <w:numPr>
          <w:ilvl w:val="1"/>
          <w:numId w:val="29"/>
        </w:numPr>
        <w:tabs>
          <w:tab w:val="left" w:pos="3381"/>
        </w:tabs>
        <w:spacing w:line="321" w:lineRule="auto"/>
        <w:ind w:right="1688"/>
        <w:rPr>
          <w:sz w:val="14"/>
        </w:rPr>
      </w:pPr>
      <w:r>
        <w:rPr>
          <w:color w:val="171514"/>
          <w:spacing w:val="-1"/>
          <w:w w:val="110"/>
          <w:sz w:val="14"/>
        </w:rPr>
        <w:t>Phần</w:t>
      </w:r>
      <w:r>
        <w:rPr>
          <w:color w:val="171514"/>
          <w:spacing w:val="-10"/>
          <w:w w:val="110"/>
          <w:sz w:val="14"/>
        </w:rPr>
        <w:t xml:space="preserve"> </w:t>
      </w:r>
      <w:r w:rsidR="007B1EC5">
        <w:rPr>
          <w:color w:val="171514"/>
          <w:spacing w:val="-1"/>
          <w:w w:val="110"/>
          <w:sz w:val="14"/>
        </w:rPr>
        <w:t>DECLARE</w:t>
      </w:r>
      <w:r>
        <w:rPr>
          <w:color w:val="171514"/>
          <w:spacing w:val="-9"/>
          <w:w w:val="110"/>
          <w:sz w:val="14"/>
        </w:rPr>
        <w:t xml:space="preserve"> </w:t>
      </w:r>
      <w:r>
        <w:rPr>
          <w:color w:val="171514"/>
          <w:spacing w:val="-1"/>
          <w:w w:val="110"/>
          <w:sz w:val="14"/>
        </w:rPr>
        <w:t>trong</w:t>
      </w:r>
      <w:r>
        <w:rPr>
          <w:color w:val="171514"/>
          <w:spacing w:val="-9"/>
          <w:w w:val="110"/>
          <w:sz w:val="14"/>
        </w:rPr>
        <w:t xml:space="preserve"> </w:t>
      </w:r>
      <w:r>
        <w:rPr>
          <w:color w:val="171514"/>
          <w:spacing w:val="-1"/>
          <w:w w:val="110"/>
          <w:sz w:val="14"/>
        </w:rPr>
        <w:t>trình</w:t>
      </w:r>
      <w:r>
        <w:rPr>
          <w:color w:val="171514"/>
          <w:spacing w:val="-9"/>
          <w:w w:val="110"/>
          <w:sz w:val="14"/>
        </w:rPr>
        <w:t xml:space="preserve"> </w:t>
      </w:r>
      <w:r>
        <w:rPr>
          <w:color w:val="171514"/>
          <w:spacing w:val="-1"/>
          <w:w w:val="110"/>
          <w:sz w:val="14"/>
        </w:rPr>
        <w:t>kích</w:t>
      </w:r>
      <w:r>
        <w:rPr>
          <w:color w:val="171514"/>
          <w:spacing w:val="-10"/>
          <w:w w:val="110"/>
          <w:sz w:val="14"/>
        </w:rPr>
        <w:t xml:space="preserve"> </w:t>
      </w:r>
      <w:r>
        <w:rPr>
          <w:color w:val="171514"/>
          <w:spacing w:val="-1"/>
          <w:w w:val="110"/>
          <w:sz w:val="14"/>
        </w:rPr>
        <w:t>hoạt</w:t>
      </w:r>
      <w:r>
        <w:rPr>
          <w:color w:val="171514"/>
          <w:spacing w:val="-9"/>
          <w:w w:val="110"/>
          <w:sz w:val="14"/>
        </w:rPr>
        <w:t xml:space="preserve"> </w:t>
      </w:r>
      <w:r>
        <w:rPr>
          <w:color w:val="171514"/>
          <w:spacing w:val="-1"/>
          <w:w w:val="110"/>
          <w:sz w:val="14"/>
        </w:rPr>
        <w:t>được</w:t>
      </w:r>
      <w:r>
        <w:rPr>
          <w:color w:val="171514"/>
          <w:spacing w:val="-9"/>
          <w:w w:val="110"/>
          <w:sz w:val="14"/>
        </w:rPr>
        <w:t xml:space="preserve"> </w:t>
      </w:r>
      <w:r>
        <w:rPr>
          <w:color w:val="171514"/>
          <w:spacing w:val="-1"/>
          <w:w w:val="110"/>
          <w:sz w:val="14"/>
        </w:rPr>
        <w:t>sử</w:t>
      </w:r>
      <w:r>
        <w:rPr>
          <w:color w:val="171514"/>
          <w:spacing w:val="-9"/>
          <w:w w:val="110"/>
          <w:sz w:val="14"/>
        </w:rPr>
        <w:t xml:space="preserve"> </w:t>
      </w:r>
      <w:r>
        <w:rPr>
          <w:color w:val="171514"/>
          <w:w w:val="110"/>
          <w:sz w:val="14"/>
        </w:rPr>
        <w:t>dụng</w:t>
      </w:r>
      <w:r>
        <w:rPr>
          <w:color w:val="171514"/>
          <w:spacing w:val="-9"/>
          <w:w w:val="110"/>
          <w:sz w:val="14"/>
        </w:rPr>
        <w:t xml:space="preserve"> </w:t>
      </w:r>
      <w:r>
        <w:rPr>
          <w:color w:val="171514"/>
          <w:w w:val="110"/>
          <w:sz w:val="14"/>
        </w:rPr>
        <w:t>để</w:t>
      </w:r>
      <w:r>
        <w:rPr>
          <w:color w:val="171514"/>
          <w:spacing w:val="-9"/>
          <w:w w:val="110"/>
          <w:sz w:val="14"/>
        </w:rPr>
        <w:t xml:space="preserve"> </w:t>
      </w:r>
      <w:r>
        <w:rPr>
          <w:color w:val="171514"/>
          <w:w w:val="110"/>
          <w:sz w:val="14"/>
        </w:rPr>
        <w:t>khai</w:t>
      </w:r>
      <w:r>
        <w:rPr>
          <w:color w:val="171514"/>
          <w:spacing w:val="-10"/>
          <w:w w:val="110"/>
          <w:sz w:val="14"/>
        </w:rPr>
        <w:t xml:space="preserve"> </w:t>
      </w:r>
      <w:r>
        <w:rPr>
          <w:color w:val="171514"/>
          <w:w w:val="110"/>
          <w:sz w:val="14"/>
        </w:rPr>
        <w:t>báo</w:t>
      </w:r>
      <w:r>
        <w:rPr>
          <w:color w:val="171514"/>
          <w:spacing w:val="-9"/>
          <w:w w:val="110"/>
          <w:sz w:val="14"/>
        </w:rPr>
        <w:t xml:space="preserve"> </w:t>
      </w:r>
      <w:r>
        <w:rPr>
          <w:color w:val="171514"/>
          <w:w w:val="110"/>
          <w:sz w:val="14"/>
        </w:rPr>
        <w:t>bất</w:t>
      </w:r>
      <w:r>
        <w:rPr>
          <w:color w:val="171514"/>
          <w:spacing w:val="-9"/>
          <w:w w:val="110"/>
          <w:sz w:val="14"/>
        </w:rPr>
        <w:t xml:space="preserve"> </w:t>
      </w:r>
      <w:r>
        <w:rPr>
          <w:color w:val="171514"/>
          <w:w w:val="110"/>
          <w:sz w:val="14"/>
        </w:rPr>
        <w:t>kỳ</w:t>
      </w:r>
      <w:r>
        <w:rPr>
          <w:color w:val="171514"/>
          <w:spacing w:val="-9"/>
          <w:w w:val="110"/>
          <w:sz w:val="14"/>
        </w:rPr>
        <w:t xml:space="preserve"> </w:t>
      </w:r>
      <w:r>
        <w:rPr>
          <w:color w:val="171514"/>
          <w:w w:val="110"/>
          <w:sz w:val="14"/>
        </w:rPr>
        <w:t>biến</w:t>
      </w:r>
      <w:r>
        <w:rPr>
          <w:color w:val="171514"/>
          <w:spacing w:val="-9"/>
          <w:w w:val="110"/>
          <w:sz w:val="14"/>
        </w:rPr>
        <w:t xml:space="preserve"> </w:t>
      </w:r>
      <w:r>
        <w:rPr>
          <w:color w:val="171514"/>
          <w:w w:val="110"/>
          <w:sz w:val="14"/>
        </w:rPr>
        <w:t>nào</w:t>
      </w:r>
      <w:r>
        <w:rPr>
          <w:color w:val="171514"/>
          <w:spacing w:val="-9"/>
          <w:w w:val="110"/>
          <w:sz w:val="14"/>
        </w:rPr>
        <w:t xml:space="preserve"> </w:t>
      </w:r>
      <w:r>
        <w:rPr>
          <w:color w:val="171514"/>
          <w:w w:val="110"/>
          <w:sz w:val="14"/>
        </w:rPr>
        <w:t>được</w:t>
      </w:r>
      <w:r>
        <w:rPr>
          <w:color w:val="171514"/>
          <w:spacing w:val="-10"/>
          <w:w w:val="110"/>
          <w:sz w:val="14"/>
        </w:rPr>
        <w:t xml:space="preserve"> </w:t>
      </w:r>
      <w:r>
        <w:rPr>
          <w:color w:val="171514"/>
          <w:w w:val="110"/>
          <w:sz w:val="14"/>
        </w:rPr>
        <w:t>sử</w:t>
      </w:r>
      <w:r>
        <w:rPr>
          <w:color w:val="171514"/>
          <w:spacing w:val="-9"/>
          <w:w w:val="110"/>
          <w:sz w:val="14"/>
        </w:rPr>
        <w:t xml:space="preserve"> </w:t>
      </w:r>
      <w:r>
        <w:rPr>
          <w:color w:val="171514"/>
          <w:w w:val="110"/>
          <w:sz w:val="14"/>
        </w:rPr>
        <w:t>dụng</w:t>
      </w:r>
      <w:r>
        <w:rPr>
          <w:color w:val="171514"/>
          <w:spacing w:val="-9"/>
          <w:w w:val="110"/>
          <w:sz w:val="14"/>
        </w:rPr>
        <w:t xml:space="preserve"> </w:t>
      </w:r>
      <w:r>
        <w:rPr>
          <w:color w:val="171514"/>
          <w:w w:val="110"/>
          <w:sz w:val="14"/>
        </w:rPr>
        <w:t>bên</w:t>
      </w:r>
      <w:r>
        <w:rPr>
          <w:color w:val="171514"/>
          <w:spacing w:val="-9"/>
          <w:w w:val="110"/>
          <w:sz w:val="14"/>
        </w:rPr>
        <w:t xml:space="preserve"> </w:t>
      </w:r>
      <w:r>
        <w:rPr>
          <w:color w:val="171514"/>
          <w:w w:val="110"/>
          <w:sz w:val="14"/>
        </w:rPr>
        <w:t>trong</w:t>
      </w:r>
      <w:r>
        <w:rPr>
          <w:color w:val="171514"/>
          <w:spacing w:val="-9"/>
          <w:w w:val="110"/>
          <w:sz w:val="14"/>
        </w:rPr>
        <w:t xml:space="preserve"> </w:t>
      </w:r>
      <w:r>
        <w:rPr>
          <w:color w:val="171514"/>
          <w:w w:val="110"/>
          <w:sz w:val="14"/>
        </w:rPr>
        <w:t>mã</w:t>
      </w:r>
      <w:r>
        <w:rPr>
          <w:color w:val="171514"/>
          <w:spacing w:val="-38"/>
          <w:w w:val="110"/>
          <w:sz w:val="14"/>
        </w:rPr>
        <w:t xml:space="preserve"> </w:t>
      </w:r>
      <w:r>
        <w:rPr>
          <w:color w:val="171514"/>
          <w:w w:val="110"/>
          <w:sz w:val="14"/>
        </w:rPr>
        <w:t>kích</w:t>
      </w:r>
      <w:r>
        <w:rPr>
          <w:color w:val="171514"/>
          <w:spacing w:val="-5"/>
          <w:w w:val="110"/>
          <w:sz w:val="14"/>
        </w:rPr>
        <w:t xml:space="preserve"> </w:t>
      </w:r>
      <w:r>
        <w:rPr>
          <w:color w:val="171514"/>
          <w:w w:val="110"/>
          <w:sz w:val="14"/>
        </w:rPr>
        <w:t>hoạt.</w:t>
      </w:r>
    </w:p>
    <w:p w14:paraId="51966723" w14:textId="77777777" w:rsidR="006973F2" w:rsidRDefault="00481896" w:rsidP="0073045F">
      <w:pPr>
        <w:pStyle w:val="oancuaDanhsach"/>
        <w:numPr>
          <w:ilvl w:val="1"/>
          <w:numId w:val="29"/>
        </w:numPr>
        <w:tabs>
          <w:tab w:val="left" w:pos="3381"/>
        </w:tabs>
        <w:spacing w:before="64" w:line="285" w:lineRule="auto"/>
        <w:ind w:right="1665"/>
      </w:pPr>
      <w:r>
        <w:rPr>
          <w:color w:val="171514"/>
          <w:w w:val="105"/>
        </w:rPr>
        <w:t>Bạn</w:t>
      </w:r>
      <w:r>
        <w:rPr>
          <w:color w:val="171514"/>
          <w:spacing w:val="3"/>
          <w:w w:val="105"/>
        </w:rPr>
        <w:t xml:space="preserve"> </w:t>
      </w:r>
      <w:r>
        <w:rPr>
          <w:color w:val="171514"/>
          <w:w w:val="105"/>
        </w:rPr>
        <w:t>có</w:t>
      </w:r>
      <w:r>
        <w:rPr>
          <w:color w:val="171514"/>
          <w:spacing w:val="3"/>
          <w:w w:val="105"/>
        </w:rPr>
        <w:t xml:space="preserve"> </w:t>
      </w:r>
      <w:r>
        <w:rPr>
          <w:color w:val="171514"/>
          <w:w w:val="105"/>
        </w:rPr>
        <w:t>thể</w:t>
      </w:r>
      <w:r>
        <w:rPr>
          <w:color w:val="171514"/>
          <w:spacing w:val="3"/>
          <w:w w:val="105"/>
        </w:rPr>
        <w:t xml:space="preserve"> </w:t>
      </w:r>
      <w:r>
        <w:rPr>
          <w:color w:val="171514"/>
          <w:w w:val="105"/>
        </w:rPr>
        <w:t>khai</w:t>
      </w:r>
      <w:r>
        <w:rPr>
          <w:color w:val="171514"/>
          <w:spacing w:val="3"/>
          <w:w w:val="105"/>
        </w:rPr>
        <w:t xml:space="preserve"> </w:t>
      </w:r>
      <w:r>
        <w:rPr>
          <w:color w:val="171514"/>
          <w:w w:val="105"/>
        </w:rPr>
        <w:t>báo</w:t>
      </w:r>
      <w:r>
        <w:rPr>
          <w:color w:val="171514"/>
          <w:spacing w:val="4"/>
          <w:w w:val="105"/>
        </w:rPr>
        <w:t xml:space="preserve"> </w:t>
      </w:r>
      <w:r>
        <w:rPr>
          <w:color w:val="171514"/>
          <w:w w:val="105"/>
        </w:rPr>
        <w:t>một</w:t>
      </w:r>
      <w:r>
        <w:rPr>
          <w:color w:val="171514"/>
          <w:spacing w:val="3"/>
          <w:w w:val="105"/>
        </w:rPr>
        <w:t xml:space="preserve"> </w:t>
      </w:r>
      <w:r>
        <w:rPr>
          <w:color w:val="171514"/>
          <w:w w:val="105"/>
        </w:rPr>
        <w:t>biến</w:t>
      </w:r>
      <w:r>
        <w:rPr>
          <w:color w:val="171514"/>
          <w:spacing w:val="3"/>
          <w:w w:val="105"/>
        </w:rPr>
        <w:t xml:space="preserve"> </w:t>
      </w:r>
      <w:r>
        <w:rPr>
          <w:color w:val="171514"/>
          <w:w w:val="105"/>
        </w:rPr>
        <w:t>bằng</w:t>
      </w:r>
      <w:r>
        <w:rPr>
          <w:color w:val="171514"/>
          <w:spacing w:val="3"/>
          <w:w w:val="105"/>
        </w:rPr>
        <w:t xml:space="preserve"> </w:t>
      </w:r>
      <w:r>
        <w:rPr>
          <w:color w:val="171514"/>
          <w:w w:val="105"/>
        </w:rPr>
        <w:t>cách</w:t>
      </w:r>
      <w:r>
        <w:rPr>
          <w:color w:val="171514"/>
          <w:spacing w:val="4"/>
          <w:w w:val="105"/>
        </w:rPr>
        <w:t xml:space="preserve"> </w:t>
      </w:r>
      <w:r>
        <w:rPr>
          <w:color w:val="171514"/>
          <w:w w:val="105"/>
        </w:rPr>
        <w:t>gán</w:t>
      </w:r>
      <w:r>
        <w:rPr>
          <w:color w:val="171514"/>
          <w:spacing w:val="3"/>
          <w:w w:val="105"/>
        </w:rPr>
        <w:t xml:space="preserve"> </w:t>
      </w:r>
      <w:r>
        <w:rPr>
          <w:color w:val="171514"/>
          <w:w w:val="105"/>
        </w:rPr>
        <w:t>tên,</w:t>
      </w:r>
      <w:r>
        <w:rPr>
          <w:color w:val="171514"/>
          <w:spacing w:val="3"/>
          <w:w w:val="105"/>
        </w:rPr>
        <w:t xml:space="preserve"> </w:t>
      </w:r>
      <w:r>
        <w:rPr>
          <w:color w:val="171514"/>
          <w:w w:val="105"/>
        </w:rPr>
        <w:t>kiểu</w:t>
      </w:r>
      <w:r>
        <w:rPr>
          <w:color w:val="171514"/>
          <w:spacing w:val="3"/>
          <w:w w:val="105"/>
        </w:rPr>
        <w:t xml:space="preserve"> </w:t>
      </w:r>
      <w:r>
        <w:rPr>
          <w:color w:val="171514"/>
          <w:w w:val="105"/>
        </w:rPr>
        <w:t>dữ</w:t>
      </w:r>
      <w:r>
        <w:rPr>
          <w:color w:val="171514"/>
          <w:spacing w:val="4"/>
          <w:w w:val="105"/>
        </w:rPr>
        <w:t xml:space="preserve"> </w:t>
      </w:r>
      <w:r>
        <w:rPr>
          <w:color w:val="171514"/>
          <w:w w:val="105"/>
        </w:rPr>
        <w:t>liệu</w:t>
      </w:r>
      <w:r>
        <w:rPr>
          <w:color w:val="171514"/>
          <w:spacing w:val="3"/>
          <w:w w:val="105"/>
        </w:rPr>
        <w:t xml:space="preserve"> </w:t>
      </w:r>
      <w:r>
        <w:rPr>
          <w:color w:val="171514"/>
          <w:w w:val="105"/>
        </w:rPr>
        <w:t>và</w:t>
      </w:r>
      <w:r>
        <w:rPr>
          <w:color w:val="171514"/>
          <w:spacing w:val="3"/>
          <w:w w:val="105"/>
        </w:rPr>
        <w:t xml:space="preserve"> </w:t>
      </w:r>
      <w:r>
        <w:rPr>
          <w:color w:val="171514"/>
          <w:w w:val="105"/>
        </w:rPr>
        <w:t>(tùy</w:t>
      </w:r>
      <w:r>
        <w:rPr>
          <w:color w:val="171514"/>
          <w:spacing w:val="3"/>
          <w:w w:val="105"/>
        </w:rPr>
        <w:t xml:space="preserve"> </w:t>
      </w:r>
      <w:r>
        <w:rPr>
          <w:color w:val="171514"/>
          <w:w w:val="105"/>
        </w:rPr>
        <w:t>chọn)</w:t>
      </w:r>
      <w:r>
        <w:rPr>
          <w:color w:val="171514"/>
          <w:spacing w:val="4"/>
          <w:w w:val="105"/>
        </w:rPr>
        <w:t xml:space="preserve"> </w:t>
      </w:r>
      <w:r>
        <w:rPr>
          <w:color w:val="171514"/>
          <w:w w:val="105"/>
        </w:rPr>
        <w:t>giá</w:t>
      </w:r>
      <w:r>
        <w:rPr>
          <w:color w:val="171514"/>
          <w:spacing w:val="3"/>
          <w:w w:val="105"/>
        </w:rPr>
        <w:t xml:space="preserve"> </w:t>
      </w:r>
      <w:r>
        <w:rPr>
          <w:color w:val="171514"/>
          <w:w w:val="105"/>
        </w:rPr>
        <w:t>trị</w:t>
      </w:r>
      <w:r>
        <w:rPr>
          <w:color w:val="171514"/>
          <w:spacing w:val="3"/>
          <w:w w:val="105"/>
        </w:rPr>
        <w:t xml:space="preserve"> </w:t>
      </w:r>
      <w:r>
        <w:rPr>
          <w:color w:val="171514"/>
          <w:w w:val="105"/>
        </w:rPr>
        <w:t>ban</w:t>
      </w:r>
      <w:r>
        <w:rPr>
          <w:color w:val="171514"/>
          <w:spacing w:val="-47"/>
          <w:w w:val="105"/>
        </w:rPr>
        <w:t xml:space="preserve"> </w:t>
      </w:r>
      <w:r>
        <w:rPr>
          <w:color w:val="171514"/>
          <w:w w:val="110"/>
        </w:rPr>
        <w:t>đầu,</w:t>
      </w:r>
      <w:r>
        <w:rPr>
          <w:color w:val="171514"/>
          <w:spacing w:val="-8"/>
          <w:w w:val="110"/>
        </w:rPr>
        <w:t xml:space="preserve"> </w:t>
      </w:r>
      <w:r>
        <w:rPr>
          <w:color w:val="171514"/>
          <w:w w:val="110"/>
        </w:rPr>
        <w:t>như</w:t>
      </w:r>
      <w:r>
        <w:rPr>
          <w:color w:val="171514"/>
          <w:spacing w:val="-7"/>
          <w:w w:val="110"/>
        </w:rPr>
        <w:t xml:space="preserve"> </w:t>
      </w:r>
      <w:r>
        <w:rPr>
          <w:color w:val="171514"/>
          <w:w w:val="110"/>
        </w:rPr>
        <w:t>trong</w:t>
      </w:r>
      <w:r>
        <w:rPr>
          <w:color w:val="171514"/>
          <w:spacing w:val="-8"/>
          <w:w w:val="110"/>
        </w:rPr>
        <w:t xml:space="preserve"> </w:t>
      </w:r>
      <w:r>
        <w:rPr>
          <w:color w:val="171514"/>
          <w:w w:val="110"/>
        </w:rPr>
        <w:t>trường</w:t>
      </w:r>
      <w:r>
        <w:rPr>
          <w:color w:val="171514"/>
          <w:spacing w:val="-7"/>
          <w:w w:val="110"/>
        </w:rPr>
        <w:t xml:space="preserve"> </w:t>
      </w:r>
      <w:r>
        <w:rPr>
          <w:color w:val="171514"/>
          <w:w w:val="110"/>
        </w:rPr>
        <w:t>hợp</w:t>
      </w:r>
      <w:r>
        <w:rPr>
          <w:color w:val="171514"/>
          <w:spacing w:val="-8"/>
          <w:w w:val="110"/>
        </w:rPr>
        <w:t xml:space="preserve"> </w:t>
      </w:r>
      <w:r>
        <w:rPr>
          <w:color w:val="171514"/>
          <w:w w:val="110"/>
        </w:rPr>
        <w:t>biến</w:t>
      </w:r>
      <w:r>
        <w:rPr>
          <w:color w:val="171514"/>
          <w:spacing w:val="-7"/>
          <w:w w:val="110"/>
        </w:rPr>
        <w:t xml:space="preserve"> </w:t>
      </w:r>
      <w:r>
        <w:rPr>
          <w:color w:val="171514"/>
          <w:w w:val="110"/>
        </w:rPr>
        <w:t>W_TOT.</w:t>
      </w:r>
    </w:p>
    <w:p w14:paraId="11FF9996" w14:textId="77777777" w:rsidR="006973F2" w:rsidRDefault="00481896" w:rsidP="0073045F">
      <w:pPr>
        <w:pStyle w:val="oancuaDanhsach"/>
        <w:numPr>
          <w:ilvl w:val="1"/>
          <w:numId w:val="29"/>
        </w:numPr>
        <w:tabs>
          <w:tab w:val="left" w:pos="3381"/>
        </w:tabs>
        <w:spacing w:before="72" w:line="271" w:lineRule="auto"/>
        <w:ind w:right="1474"/>
        <w:rPr>
          <w:sz w:val="19"/>
        </w:rPr>
      </w:pPr>
      <w:r>
        <w:rPr>
          <w:color w:val="171514"/>
          <w:sz w:val="19"/>
        </w:rPr>
        <w:t>Bước</w:t>
      </w:r>
      <w:r>
        <w:rPr>
          <w:color w:val="171514"/>
          <w:spacing w:val="9"/>
          <w:sz w:val="19"/>
        </w:rPr>
        <w:t xml:space="preserve"> </w:t>
      </w:r>
      <w:r>
        <w:rPr>
          <w:color w:val="171514"/>
          <w:sz w:val="19"/>
        </w:rPr>
        <w:t>đầu</w:t>
      </w:r>
      <w:r>
        <w:rPr>
          <w:color w:val="171514"/>
          <w:spacing w:val="9"/>
          <w:sz w:val="19"/>
        </w:rPr>
        <w:t xml:space="preserve"> </w:t>
      </w:r>
      <w:r>
        <w:rPr>
          <w:color w:val="171514"/>
          <w:sz w:val="19"/>
        </w:rPr>
        <w:t>tiên</w:t>
      </w:r>
      <w:r>
        <w:rPr>
          <w:color w:val="171514"/>
          <w:spacing w:val="9"/>
          <w:sz w:val="19"/>
        </w:rPr>
        <w:t xml:space="preserve"> </w:t>
      </w:r>
      <w:r>
        <w:rPr>
          <w:color w:val="171514"/>
          <w:sz w:val="19"/>
        </w:rPr>
        <w:t>trong</w:t>
      </w:r>
      <w:r>
        <w:rPr>
          <w:color w:val="171514"/>
          <w:spacing w:val="9"/>
          <w:sz w:val="19"/>
        </w:rPr>
        <w:t xml:space="preserve"> </w:t>
      </w:r>
      <w:r>
        <w:rPr>
          <w:color w:val="171514"/>
          <w:sz w:val="19"/>
        </w:rPr>
        <w:t>mã</w:t>
      </w:r>
      <w:r>
        <w:rPr>
          <w:color w:val="171514"/>
          <w:spacing w:val="9"/>
          <w:sz w:val="19"/>
        </w:rPr>
        <w:t xml:space="preserve"> </w:t>
      </w:r>
      <w:r>
        <w:rPr>
          <w:color w:val="171514"/>
          <w:sz w:val="19"/>
        </w:rPr>
        <w:t>kích</w:t>
      </w:r>
      <w:r>
        <w:rPr>
          <w:color w:val="171514"/>
          <w:spacing w:val="9"/>
          <w:sz w:val="19"/>
        </w:rPr>
        <w:t xml:space="preserve"> </w:t>
      </w:r>
      <w:r>
        <w:rPr>
          <w:color w:val="171514"/>
          <w:sz w:val="19"/>
        </w:rPr>
        <w:t>hoạt</w:t>
      </w:r>
      <w:r>
        <w:rPr>
          <w:color w:val="171514"/>
          <w:spacing w:val="9"/>
          <w:sz w:val="19"/>
        </w:rPr>
        <w:t xml:space="preserve"> </w:t>
      </w:r>
      <w:r>
        <w:rPr>
          <w:color w:val="171514"/>
          <w:sz w:val="19"/>
        </w:rPr>
        <w:t>là</w:t>
      </w:r>
      <w:r>
        <w:rPr>
          <w:color w:val="171514"/>
          <w:spacing w:val="9"/>
          <w:sz w:val="19"/>
        </w:rPr>
        <w:t xml:space="preserve"> </w:t>
      </w:r>
      <w:r>
        <w:rPr>
          <w:color w:val="171514"/>
          <w:sz w:val="19"/>
        </w:rPr>
        <w:t>lấy</w:t>
      </w:r>
      <w:r>
        <w:rPr>
          <w:color w:val="171514"/>
          <w:spacing w:val="9"/>
          <w:sz w:val="19"/>
        </w:rPr>
        <w:t xml:space="preserve"> </w:t>
      </w:r>
      <w:r>
        <w:rPr>
          <w:color w:val="171514"/>
          <w:sz w:val="19"/>
        </w:rPr>
        <w:t>mã</w:t>
      </w:r>
      <w:r>
        <w:rPr>
          <w:color w:val="171514"/>
          <w:spacing w:val="9"/>
          <w:sz w:val="19"/>
        </w:rPr>
        <w:t xml:space="preserve"> </w:t>
      </w:r>
      <w:r>
        <w:rPr>
          <w:color w:val="171514"/>
          <w:sz w:val="19"/>
        </w:rPr>
        <w:t>khách</w:t>
      </w:r>
      <w:r>
        <w:rPr>
          <w:color w:val="171514"/>
          <w:spacing w:val="9"/>
          <w:sz w:val="19"/>
        </w:rPr>
        <w:t xml:space="preserve"> </w:t>
      </w:r>
      <w:r>
        <w:rPr>
          <w:color w:val="171514"/>
          <w:sz w:val="19"/>
        </w:rPr>
        <w:t>hàng</w:t>
      </w:r>
      <w:r>
        <w:rPr>
          <w:color w:val="171514"/>
          <w:spacing w:val="9"/>
          <w:sz w:val="19"/>
        </w:rPr>
        <w:t xml:space="preserve"> </w:t>
      </w:r>
      <w:r>
        <w:rPr>
          <w:color w:val="171514"/>
          <w:sz w:val="19"/>
        </w:rPr>
        <w:t>(CUS_CODE)</w:t>
      </w:r>
      <w:r>
        <w:rPr>
          <w:color w:val="171514"/>
          <w:spacing w:val="9"/>
          <w:sz w:val="19"/>
        </w:rPr>
        <w:t xml:space="preserve"> </w:t>
      </w:r>
      <w:r>
        <w:rPr>
          <w:color w:val="171514"/>
          <w:sz w:val="19"/>
        </w:rPr>
        <w:t>từ</w:t>
      </w:r>
      <w:r>
        <w:rPr>
          <w:color w:val="171514"/>
          <w:spacing w:val="9"/>
          <w:sz w:val="19"/>
        </w:rPr>
        <w:t xml:space="preserve"> </w:t>
      </w:r>
      <w:r>
        <w:rPr>
          <w:color w:val="171514"/>
          <w:sz w:val="19"/>
        </w:rPr>
        <w:t>bảng</w:t>
      </w:r>
      <w:r>
        <w:rPr>
          <w:color w:val="171514"/>
          <w:spacing w:val="1"/>
          <w:sz w:val="19"/>
        </w:rPr>
        <w:t xml:space="preserve"> </w:t>
      </w:r>
      <w:r>
        <w:rPr>
          <w:color w:val="171514"/>
          <w:sz w:val="19"/>
        </w:rPr>
        <w:t>INVOICE</w:t>
      </w:r>
      <w:r>
        <w:rPr>
          <w:color w:val="171514"/>
          <w:spacing w:val="5"/>
          <w:sz w:val="19"/>
        </w:rPr>
        <w:t xml:space="preserve"> </w:t>
      </w:r>
      <w:r>
        <w:rPr>
          <w:color w:val="171514"/>
          <w:sz w:val="19"/>
        </w:rPr>
        <w:t>có</w:t>
      </w:r>
      <w:r>
        <w:rPr>
          <w:color w:val="171514"/>
          <w:spacing w:val="6"/>
          <w:sz w:val="19"/>
        </w:rPr>
        <w:t xml:space="preserve"> </w:t>
      </w:r>
      <w:r>
        <w:rPr>
          <w:color w:val="171514"/>
          <w:sz w:val="19"/>
        </w:rPr>
        <w:t>liên</w:t>
      </w:r>
      <w:r>
        <w:rPr>
          <w:color w:val="171514"/>
          <w:spacing w:val="6"/>
          <w:sz w:val="19"/>
        </w:rPr>
        <w:t xml:space="preserve"> </w:t>
      </w:r>
      <w:r>
        <w:rPr>
          <w:color w:val="171514"/>
          <w:sz w:val="19"/>
        </w:rPr>
        <w:t>quan.</w:t>
      </w:r>
      <w:r>
        <w:rPr>
          <w:color w:val="171514"/>
          <w:spacing w:val="6"/>
          <w:sz w:val="19"/>
        </w:rPr>
        <w:t xml:space="preserve"> </w:t>
      </w:r>
      <w:r>
        <w:rPr>
          <w:color w:val="171514"/>
          <w:sz w:val="19"/>
        </w:rPr>
        <w:t>Lưu</w:t>
      </w:r>
      <w:r>
        <w:rPr>
          <w:color w:val="171514"/>
          <w:spacing w:val="6"/>
          <w:sz w:val="19"/>
        </w:rPr>
        <w:t xml:space="preserve"> </w:t>
      </w:r>
      <w:r>
        <w:rPr>
          <w:color w:val="171514"/>
          <w:sz w:val="19"/>
        </w:rPr>
        <w:t>ý</w:t>
      </w:r>
      <w:r>
        <w:rPr>
          <w:color w:val="171514"/>
          <w:spacing w:val="6"/>
          <w:sz w:val="19"/>
        </w:rPr>
        <w:t xml:space="preserve"> </w:t>
      </w:r>
      <w:r>
        <w:rPr>
          <w:color w:val="171514"/>
          <w:sz w:val="19"/>
        </w:rPr>
        <w:t>rằng</w:t>
      </w:r>
      <w:r>
        <w:rPr>
          <w:color w:val="171514"/>
          <w:spacing w:val="6"/>
          <w:sz w:val="19"/>
        </w:rPr>
        <w:t xml:space="preserve"> </w:t>
      </w:r>
      <w:r>
        <w:rPr>
          <w:color w:val="171514"/>
          <w:sz w:val="19"/>
        </w:rPr>
        <w:t>câu</w:t>
      </w:r>
      <w:r>
        <w:rPr>
          <w:color w:val="171514"/>
          <w:spacing w:val="6"/>
          <w:sz w:val="19"/>
        </w:rPr>
        <w:t xml:space="preserve"> </w:t>
      </w:r>
      <w:r>
        <w:rPr>
          <w:color w:val="171514"/>
          <w:sz w:val="19"/>
        </w:rPr>
        <w:t>lệnh</w:t>
      </w:r>
      <w:r>
        <w:rPr>
          <w:color w:val="171514"/>
          <w:spacing w:val="6"/>
          <w:sz w:val="19"/>
        </w:rPr>
        <w:t xml:space="preserve"> </w:t>
      </w:r>
      <w:r>
        <w:rPr>
          <w:color w:val="171514"/>
          <w:sz w:val="19"/>
        </w:rPr>
        <w:t>SELECT</w:t>
      </w:r>
      <w:r>
        <w:rPr>
          <w:color w:val="171514"/>
          <w:spacing w:val="6"/>
          <w:sz w:val="19"/>
        </w:rPr>
        <w:t xml:space="preserve"> </w:t>
      </w:r>
      <w:r>
        <w:rPr>
          <w:color w:val="171514"/>
          <w:sz w:val="19"/>
        </w:rPr>
        <w:t>chỉ</w:t>
      </w:r>
      <w:r>
        <w:rPr>
          <w:color w:val="171514"/>
          <w:spacing w:val="6"/>
          <w:sz w:val="19"/>
        </w:rPr>
        <w:t xml:space="preserve"> </w:t>
      </w:r>
      <w:r>
        <w:rPr>
          <w:color w:val="171514"/>
          <w:sz w:val="19"/>
        </w:rPr>
        <w:t>trả</w:t>
      </w:r>
      <w:r>
        <w:rPr>
          <w:color w:val="171514"/>
          <w:spacing w:val="6"/>
          <w:sz w:val="19"/>
        </w:rPr>
        <w:t xml:space="preserve"> </w:t>
      </w:r>
      <w:r>
        <w:rPr>
          <w:color w:val="171514"/>
          <w:sz w:val="19"/>
        </w:rPr>
        <w:t>về</w:t>
      </w:r>
      <w:r>
        <w:rPr>
          <w:color w:val="171514"/>
          <w:spacing w:val="6"/>
          <w:sz w:val="19"/>
        </w:rPr>
        <w:t xml:space="preserve"> </w:t>
      </w:r>
      <w:r>
        <w:rPr>
          <w:color w:val="171514"/>
          <w:sz w:val="19"/>
        </w:rPr>
        <w:t>một</w:t>
      </w:r>
      <w:r>
        <w:rPr>
          <w:color w:val="171514"/>
          <w:spacing w:val="6"/>
          <w:sz w:val="19"/>
        </w:rPr>
        <w:t xml:space="preserve"> </w:t>
      </w:r>
      <w:r>
        <w:rPr>
          <w:color w:val="171514"/>
          <w:sz w:val="19"/>
        </w:rPr>
        <w:t>thuộc</w:t>
      </w:r>
      <w:r>
        <w:rPr>
          <w:color w:val="171514"/>
          <w:spacing w:val="6"/>
          <w:sz w:val="19"/>
        </w:rPr>
        <w:t xml:space="preserve"> </w:t>
      </w:r>
      <w:r>
        <w:rPr>
          <w:color w:val="171514"/>
          <w:sz w:val="19"/>
        </w:rPr>
        <w:t>tính</w:t>
      </w:r>
      <w:r>
        <w:rPr>
          <w:color w:val="171514"/>
          <w:spacing w:val="1"/>
          <w:sz w:val="19"/>
        </w:rPr>
        <w:t xml:space="preserve"> </w:t>
      </w:r>
      <w:r>
        <w:rPr>
          <w:color w:val="171514"/>
          <w:sz w:val="19"/>
        </w:rPr>
        <w:t>(CUS_CODE)</w:t>
      </w:r>
      <w:r>
        <w:rPr>
          <w:color w:val="171514"/>
          <w:spacing w:val="17"/>
          <w:sz w:val="19"/>
        </w:rPr>
        <w:t xml:space="preserve"> </w:t>
      </w:r>
      <w:r>
        <w:rPr>
          <w:color w:val="171514"/>
          <w:sz w:val="19"/>
        </w:rPr>
        <w:t>từ</w:t>
      </w:r>
      <w:r>
        <w:rPr>
          <w:color w:val="171514"/>
          <w:spacing w:val="18"/>
          <w:sz w:val="19"/>
        </w:rPr>
        <w:t xml:space="preserve"> </w:t>
      </w:r>
      <w:r>
        <w:rPr>
          <w:color w:val="171514"/>
          <w:sz w:val="19"/>
        </w:rPr>
        <w:t>bảng</w:t>
      </w:r>
      <w:r>
        <w:rPr>
          <w:color w:val="171514"/>
          <w:spacing w:val="18"/>
          <w:sz w:val="19"/>
        </w:rPr>
        <w:t xml:space="preserve"> </w:t>
      </w:r>
      <w:r>
        <w:rPr>
          <w:color w:val="171514"/>
          <w:sz w:val="19"/>
        </w:rPr>
        <w:t>INVOICE.</w:t>
      </w:r>
      <w:r>
        <w:rPr>
          <w:color w:val="171514"/>
          <w:spacing w:val="18"/>
          <w:sz w:val="19"/>
        </w:rPr>
        <w:t xml:space="preserve"> </w:t>
      </w:r>
      <w:r>
        <w:rPr>
          <w:color w:val="171514"/>
          <w:sz w:val="19"/>
        </w:rPr>
        <w:t>Cũng</w:t>
      </w:r>
      <w:r>
        <w:rPr>
          <w:color w:val="171514"/>
          <w:spacing w:val="18"/>
          <w:sz w:val="19"/>
        </w:rPr>
        <w:t xml:space="preserve"> </w:t>
      </w:r>
      <w:r>
        <w:rPr>
          <w:color w:val="171514"/>
          <w:sz w:val="19"/>
        </w:rPr>
        <w:t>lưu</w:t>
      </w:r>
      <w:r>
        <w:rPr>
          <w:color w:val="171514"/>
          <w:spacing w:val="18"/>
          <w:sz w:val="19"/>
        </w:rPr>
        <w:t xml:space="preserve"> </w:t>
      </w:r>
      <w:r>
        <w:rPr>
          <w:color w:val="171514"/>
          <w:sz w:val="19"/>
        </w:rPr>
        <w:t>ý</w:t>
      </w:r>
      <w:r>
        <w:rPr>
          <w:color w:val="171514"/>
          <w:spacing w:val="18"/>
          <w:sz w:val="19"/>
        </w:rPr>
        <w:t xml:space="preserve"> </w:t>
      </w:r>
      <w:r>
        <w:rPr>
          <w:color w:val="171514"/>
          <w:sz w:val="19"/>
        </w:rPr>
        <w:t>rằng</w:t>
      </w:r>
      <w:r>
        <w:rPr>
          <w:color w:val="171514"/>
          <w:spacing w:val="18"/>
          <w:sz w:val="19"/>
        </w:rPr>
        <w:t xml:space="preserve"> </w:t>
      </w:r>
      <w:r>
        <w:rPr>
          <w:color w:val="171514"/>
          <w:sz w:val="19"/>
        </w:rPr>
        <w:t>thuộc</w:t>
      </w:r>
      <w:r>
        <w:rPr>
          <w:color w:val="171514"/>
          <w:spacing w:val="18"/>
          <w:sz w:val="19"/>
        </w:rPr>
        <w:t xml:space="preserve"> </w:t>
      </w:r>
      <w:r>
        <w:rPr>
          <w:color w:val="171514"/>
          <w:sz w:val="19"/>
        </w:rPr>
        <w:t>tính</w:t>
      </w:r>
      <w:r>
        <w:rPr>
          <w:color w:val="171514"/>
          <w:spacing w:val="18"/>
          <w:sz w:val="19"/>
        </w:rPr>
        <w:t xml:space="preserve"> </w:t>
      </w:r>
      <w:r>
        <w:rPr>
          <w:color w:val="171514"/>
          <w:sz w:val="19"/>
        </w:rPr>
        <w:t>chỉ</w:t>
      </w:r>
      <w:r>
        <w:rPr>
          <w:color w:val="171514"/>
          <w:spacing w:val="18"/>
          <w:sz w:val="19"/>
        </w:rPr>
        <w:t xml:space="preserve"> </w:t>
      </w:r>
      <w:r>
        <w:rPr>
          <w:color w:val="171514"/>
          <w:sz w:val="19"/>
        </w:rPr>
        <w:t>trả</w:t>
      </w:r>
      <w:r>
        <w:rPr>
          <w:color w:val="171514"/>
          <w:spacing w:val="18"/>
          <w:sz w:val="19"/>
        </w:rPr>
        <w:t xml:space="preserve"> </w:t>
      </w:r>
      <w:r>
        <w:rPr>
          <w:color w:val="171514"/>
          <w:sz w:val="19"/>
        </w:rPr>
        <w:t>về</w:t>
      </w:r>
      <w:r>
        <w:rPr>
          <w:color w:val="171514"/>
          <w:spacing w:val="18"/>
          <w:sz w:val="19"/>
        </w:rPr>
        <w:t xml:space="preserve"> </w:t>
      </w:r>
      <w:r>
        <w:rPr>
          <w:color w:val="171514"/>
          <w:sz w:val="19"/>
        </w:rPr>
        <w:t>một</w:t>
      </w:r>
      <w:r>
        <w:rPr>
          <w:color w:val="171514"/>
          <w:spacing w:val="18"/>
          <w:sz w:val="19"/>
        </w:rPr>
        <w:t xml:space="preserve"> </w:t>
      </w:r>
      <w:r>
        <w:rPr>
          <w:color w:val="171514"/>
          <w:sz w:val="19"/>
        </w:rPr>
        <w:t>giá</w:t>
      </w:r>
      <w:r>
        <w:rPr>
          <w:color w:val="171514"/>
          <w:spacing w:val="17"/>
          <w:sz w:val="19"/>
        </w:rPr>
        <w:t xml:space="preserve"> </w:t>
      </w:r>
      <w:r>
        <w:rPr>
          <w:color w:val="171514"/>
          <w:sz w:val="19"/>
        </w:rPr>
        <w:t>trị</w:t>
      </w:r>
      <w:r>
        <w:rPr>
          <w:color w:val="171514"/>
          <w:spacing w:val="18"/>
          <w:sz w:val="19"/>
        </w:rPr>
        <w:t xml:space="preserve"> </w:t>
      </w:r>
      <w:r>
        <w:rPr>
          <w:color w:val="171514"/>
          <w:sz w:val="19"/>
        </w:rPr>
        <w:t>như</w:t>
      </w:r>
      <w:r>
        <w:rPr>
          <w:color w:val="171514"/>
          <w:spacing w:val="-47"/>
          <w:sz w:val="19"/>
        </w:rPr>
        <w:t xml:space="preserve"> </w:t>
      </w:r>
      <w:r>
        <w:rPr>
          <w:color w:val="171514"/>
          <w:w w:val="95"/>
          <w:sz w:val="19"/>
        </w:rPr>
        <w:t>được</w:t>
      </w:r>
      <w:r>
        <w:rPr>
          <w:color w:val="171514"/>
          <w:spacing w:val="13"/>
          <w:w w:val="95"/>
          <w:sz w:val="19"/>
        </w:rPr>
        <w:t xml:space="preserve"> </w:t>
      </w:r>
      <w:r>
        <w:rPr>
          <w:color w:val="171514"/>
          <w:w w:val="95"/>
          <w:sz w:val="19"/>
        </w:rPr>
        <w:t>chỉ</w:t>
      </w:r>
      <w:r>
        <w:rPr>
          <w:color w:val="171514"/>
          <w:spacing w:val="13"/>
          <w:w w:val="95"/>
          <w:sz w:val="19"/>
        </w:rPr>
        <w:t xml:space="preserve"> </w:t>
      </w:r>
      <w:r>
        <w:rPr>
          <w:color w:val="171514"/>
          <w:w w:val="95"/>
          <w:sz w:val="19"/>
        </w:rPr>
        <w:t>định</w:t>
      </w:r>
      <w:r>
        <w:rPr>
          <w:color w:val="171514"/>
          <w:spacing w:val="13"/>
          <w:w w:val="95"/>
          <w:sz w:val="19"/>
        </w:rPr>
        <w:t xml:space="preserve"> </w:t>
      </w:r>
      <w:r>
        <w:rPr>
          <w:color w:val="171514"/>
          <w:w w:val="95"/>
          <w:sz w:val="19"/>
        </w:rPr>
        <w:t>bằng</w:t>
      </w:r>
      <w:r>
        <w:rPr>
          <w:color w:val="171514"/>
          <w:spacing w:val="13"/>
          <w:w w:val="95"/>
          <w:sz w:val="19"/>
        </w:rPr>
        <w:t xml:space="preserve"> </w:t>
      </w:r>
      <w:r>
        <w:rPr>
          <w:color w:val="171514"/>
          <w:w w:val="95"/>
          <w:sz w:val="19"/>
        </w:rPr>
        <w:t>cách</w:t>
      </w:r>
      <w:r>
        <w:rPr>
          <w:color w:val="171514"/>
          <w:spacing w:val="14"/>
          <w:w w:val="95"/>
          <w:sz w:val="19"/>
        </w:rPr>
        <w:t xml:space="preserve"> </w:t>
      </w:r>
      <w:r>
        <w:rPr>
          <w:color w:val="171514"/>
          <w:w w:val="95"/>
          <w:sz w:val="19"/>
        </w:rPr>
        <w:t>sử</w:t>
      </w:r>
      <w:r>
        <w:rPr>
          <w:color w:val="171514"/>
          <w:spacing w:val="13"/>
          <w:w w:val="95"/>
          <w:sz w:val="19"/>
        </w:rPr>
        <w:t xml:space="preserve"> </w:t>
      </w:r>
      <w:r>
        <w:rPr>
          <w:color w:val="171514"/>
          <w:w w:val="95"/>
          <w:sz w:val="19"/>
        </w:rPr>
        <w:t>dụng</w:t>
      </w:r>
      <w:r>
        <w:rPr>
          <w:color w:val="171514"/>
          <w:spacing w:val="13"/>
          <w:w w:val="95"/>
          <w:sz w:val="19"/>
        </w:rPr>
        <w:t xml:space="preserve"> </w:t>
      </w:r>
      <w:r>
        <w:rPr>
          <w:color w:val="171514"/>
          <w:w w:val="95"/>
          <w:sz w:val="19"/>
        </w:rPr>
        <w:t>mệnh</w:t>
      </w:r>
      <w:r>
        <w:rPr>
          <w:color w:val="171514"/>
          <w:spacing w:val="13"/>
          <w:w w:val="95"/>
          <w:sz w:val="19"/>
        </w:rPr>
        <w:t xml:space="preserve"> </w:t>
      </w:r>
      <w:r>
        <w:rPr>
          <w:color w:val="171514"/>
          <w:w w:val="95"/>
          <w:sz w:val="19"/>
        </w:rPr>
        <w:t>đề</w:t>
      </w:r>
      <w:r>
        <w:rPr>
          <w:color w:val="171514"/>
          <w:spacing w:val="13"/>
          <w:w w:val="95"/>
          <w:sz w:val="19"/>
        </w:rPr>
        <w:t xml:space="preserve"> </w:t>
      </w:r>
      <w:r>
        <w:rPr>
          <w:color w:val="171514"/>
          <w:w w:val="95"/>
          <w:sz w:val="19"/>
        </w:rPr>
        <w:t>WHERE,</w:t>
      </w:r>
      <w:r>
        <w:rPr>
          <w:rFonts w:ascii="Verdana" w:hAnsi="Verdana"/>
          <w:i/>
          <w:color w:val="171514"/>
          <w:w w:val="95"/>
          <w:sz w:val="20"/>
        </w:rPr>
        <w:t>để</w:t>
      </w:r>
      <w:r>
        <w:rPr>
          <w:rFonts w:ascii="Verdana" w:hAnsi="Verdana"/>
          <w:i/>
          <w:color w:val="171514"/>
          <w:spacing w:val="-4"/>
          <w:w w:val="95"/>
          <w:sz w:val="20"/>
        </w:rPr>
        <w:t xml:space="preserve"> </w:t>
      </w:r>
      <w:r>
        <w:rPr>
          <w:rFonts w:ascii="Verdana" w:hAnsi="Verdana"/>
          <w:i/>
          <w:color w:val="171514"/>
          <w:w w:val="95"/>
          <w:sz w:val="20"/>
        </w:rPr>
        <w:t>hạn</w:t>
      </w:r>
      <w:r>
        <w:rPr>
          <w:rFonts w:ascii="Verdana" w:hAnsi="Verdana"/>
          <w:i/>
          <w:color w:val="171514"/>
          <w:spacing w:val="-5"/>
          <w:w w:val="95"/>
          <w:sz w:val="20"/>
        </w:rPr>
        <w:t xml:space="preserve"> </w:t>
      </w:r>
      <w:r>
        <w:rPr>
          <w:rFonts w:ascii="Verdana" w:hAnsi="Verdana"/>
          <w:i/>
          <w:color w:val="171514"/>
          <w:w w:val="95"/>
          <w:sz w:val="20"/>
        </w:rPr>
        <w:t>chế</w:t>
      </w:r>
      <w:r>
        <w:rPr>
          <w:rFonts w:ascii="Verdana" w:hAnsi="Verdana"/>
          <w:i/>
          <w:color w:val="171514"/>
          <w:spacing w:val="-4"/>
          <w:w w:val="95"/>
          <w:sz w:val="20"/>
        </w:rPr>
        <w:t xml:space="preserve"> </w:t>
      </w:r>
      <w:r>
        <w:rPr>
          <w:rFonts w:ascii="Verdana" w:hAnsi="Verdana"/>
          <w:i/>
          <w:color w:val="171514"/>
          <w:w w:val="95"/>
          <w:sz w:val="20"/>
        </w:rPr>
        <w:t>đầu</w:t>
      </w:r>
      <w:r>
        <w:rPr>
          <w:rFonts w:ascii="Verdana" w:hAnsi="Verdana"/>
          <w:i/>
          <w:color w:val="171514"/>
          <w:spacing w:val="-5"/>
          <w:w w:val="95"/>
          <w:sz w:val="20"/>
        </w:rPr>
        <w:t xml:space="preserve"> </w:t>
      </w:r>
      <w:r>
        <w:rPr>
          <w:rFonts w:ascii="Verdana" w:hAnsi="Verdana"/>
          <w:i/>
          <w:color w:val="171514"/>
          <w:w w:val="95"/>
          <w:sz w:val="20"/>
        </w:rPr>
        <w:t>ra</w:t>
      </w:r>
      <w:r>
        <w:rPr>
          <w:rFonts w:ascii="Verdana" w:hAnsi="Verdana"/>
          <w:i/>
          <w:color w:val="171514"/>
          <w:spacing w:val="-4"/>
          <w:w w:val="95"/>
          <w:sz w:val="20"/>
        </w:rPr>
        <w:t xml:space="preserve"> </w:t>
      </w:r>
      <w:r>
        <w:rPr>
          <w:rFonts w:ascii="Verdana" w:hAnsi="Verdana"/>
          <w:i/>
          <w:color w:val="171514"/>
          <w:w w:val="95"/>
          <w:sz w:val="20"/>
        </w:rPr>
        <w:t>truy</w:t>
      </w:r>
      <w:r>
        <w:rPr>
          <w:rFonts w:ascii="Verdana" w:hAnsi="Verdana"/>
          <w:i/>
          <w:color w:val="171514"/>
          <w:spacing w:val="-5"/>
          <w:w w:val="95"/>
          <w:sz w:val="20"/>
        </w:rPr>
        <w:t xml:space="preserve"> </w:t>
      </w:r>
      <w:r>
        <w:rPr>
          <w:rFonts w:ascii="Verdana" w:hAnsi="Verdana"/>
          <w:i/>
          <w:color w:val="171514"/>
          <w:w w:val="95"/>
          <w:sz w:val="20"/>
        </w:rPr>
        <w:t>vấn</w:t>
      </w:r>
      <w:r>
        <w:rPr>
          <w:rFonts w:ascii="Verdana" w:hAnsi="Verdana"/>
          <w:i/>
          <w:color w:val="171514"/>
          <w:spacing w:val="-4"/>
          <w:w w:val="95"/>
          <w:sz w:val="20"/>
        </w:rPr>
        <w:t xml:space="preserve"> </w:t>
      </w:r>
      <w:r>
        <w:rPr>
          <w:rFonts w:ascii="Verdana" w:hAnsi="Verdana"/>
          <w:i/>
          <w:color w:val="171514"/>
          <w:w w:val="95"/>
          <w:sz w:val="20"/>
        </w:rPr>
        <w:t>ở</w:t>
      </w:r>
      <w:r>
        <w:rPr>
          <w:rFonts w:ascii="Verdana" w:hAnsi="Verdana"/>
          <w:i/>
          <w:color w:val="171514"/>
          <w:spacing w:val="1"/>
          <w:w w:val="95"/>
          <w:sz w:val="20"/>
        </w:rPr>
        <w:t xml:space="preserve"> </w:t>
      </w:r>
      <w:r>
        <w:rPr>
          <w:rFonts w:ascii="Verdana" w:hAnsi="Verdana"/>
          <w:i/>
          <w:color w:val="171514"/>
          <w:sz w:val="20"/>
        </w:rPr>
        <w:t>một</w:t>
      </w:r>
      <w:r>
        <w:rPr>
          <w:rFonts w:ascii="Verdana" w:hAnsi="Verdana"/>
          <w:i/>
          <w:color w:val="171514"/>
          <w:spacing w:val="-23"/>
          <w:sz w:val="20"/>
        </w:rPr>
        <w:t xml:space="preserve"> </w:t>
      </w:r>
      <w:r>
        <w:rPr>
          <w:rFonts w:ascii="Verdana" w:hAnsi="Verdana"/>
          <w:i/>
          <w:color w:val="171514"/>
          <w:sz w:val="20"/>
        </w:rPr>
        <w:t>giá</w:t>
      </w:r>
      <w:r>
        <w:rPr>
          <w:rFonts w:ascii="Verdana" w:hAnsi="Verdana"/>
          <w:i/>
          <w:color w:val="171514"/>
          <w:spacing w:val="-22"/>
          <w:sz w:val="20"/>
        </w:rPr>
        <w:t xml:space="preserve"> </w:t>
      </w:r>
      <w:r>
        <w:rPr>
          <w:rFonts w:ascii="Verdana" w:hAnsi="Verdana"/>
          <w:i/>
          <w:color w:val="171514"/>
          <w:sz w:val="20"/>
        </w:rPr>
        <w:t>trị</w:t>
      </w:r>
      <w:r>
        <w:rPr>
          <w:rFonts w:ascii="Verdana" w:hAnsi="Verdana"/>
          <w:i/>
          <w:color w:val="171514"/>
          <w:spacing w:val="-23"/>
          <w:sz w:val="20"/>
        </w:rPr>
        <w:t xml:space="preserve"> </w:t>
      </w:r>
      <w:r>
        <w:rPr>
          <w:rFonts w:ascii="Verdana" w:hAnsi="Verdana"/>
          <w:i/>
          <w:color w:val="171514"/>
          <w:sz w:val="20"/>
        </w:rPr>
        <w:t>duy</w:t>
      </w:r>
      <w:r>
        <w:rPr>
          <w:rFonts w:ascii="Verdana" w:hAnsi="Verdana"/>
          <w:i/>
          <w:color w:val="171514"/>
          <w:spacing w:val="-22"/>
          <w:sz w:val="20"/>
        </w:rPr>
        <w:t xml:space="preserve"> </w:t>
      </w:r>
      <w:r>
        <w:rPr>
          <w:rFonts w:ascii="Verdana" w:hAnsi="Verdana"/>
          <w:i/>
          <w:color w:val="171514"/>
          <w:sz w:val="20"/>
        </w:rPr>
        <w:t>nhất</w:t>
      </w:r>
      <w:r>
        <w:rPr>
          <w:color w:val="171514"/>
          <w:sz w:val="19"/>
        </w:rPr>
        <w:t>.</w:t>
      </w:r>
    </w:p>
    <w:p w14:paraId="15B3CA3D" w14:textId="77777777" w:rsidR="006973F2" w:rsidRDefault="00481896" w:rsidP="0073045F">
      <w:pPr>
        <w:pStyle w:val="oancuaDanhsach"/>
        <w:numPr>
          <w:ilvl w:val="1"/>
          <w:numId w:val="29"/>
        </w:numPr>
        <w:tabs>
          <w:tab w:val="left" w:pos="3381"/>
        </w:tabs>
        <w:spacing w:before="73" w:line="295" w:lineRule="auto"/>
        <w:ind w:right="1602"/>
      </w:pPr>
      <w:r>
        <w:rPr>
          <w:color w:val="171514"/>
          <w:w w:val="105"/>
        </w:rPr>
        <w:t>Lưu</w:t>
      </w:r>
      <w:r>
        <w:rPr>
          <w:color w:val="171514"/>
          <w:spacing w:val="-6"/>
          <w:w w:val="105"/>
        </w:rPr>
        <w:t xml:space="preserve"> </w:t>
      </w:r>
      <w:r>
        <w:rPr>
          <w:color w:val="171514"/>
          <w:w w:val="105"/>
        </w:rPr>
        <w:t>ý</w:t>
      </w:r>
      <w:r>
        <w:rPr>
          <w:color w:val="171514"/>
          <w:spacing w:val="-5"/>
          <w:w w:val="105"/>
        </w:rPr>
        <w:t xml:space="preserve"> </w:t>
      </w:r>
      <w:r>
        <w:rPr>
          <w:color w:val="171514"/>
          <w:w w:val="105"/>
        </w:rPr>
        <w:t>việc</w:t>
      </w:r>
      <w:r>
        <w:rPr>
          <w:color w:val="171514"/>
          <w:spacing w:val="-5"/>
          <w:w w:val="105"/>
        </w:rPr>
        <w:t xml:space="preserve"> </w:t>
      </w:r>
      <w:r>
        <w:rPr>
          <w:color w:val="171514"/>
          <w:w w:val="105"/>
        </w:rPr>
        <w:t>sử</w:t>
      </w:r>
      <w:r>
        <w:rPr>
          <w:color w:val="171514"/>
          <w:spacing w:val="-6"/>
          <w:w w:val="105"/>
        </w:rPr>
        <w:t xml:space="preserve"> </w:t>
      </w:r>
      <w:r>
        <w:rPr>
          <w:color w:val="171514"/>
          <w:w w:val="105"/>
        </w:rPr>
        <w:t>dụng</w:t>
      </w:r>
      <w:r>
        <w:rPr>
          <w:color w:val="171514"/>
          <w:spacing w:val="-5"/>
          <w:w w:val="105"/>
        </w:rPr>
        <w:t xml:space="preserve"> </w:t>
      </w:r>
      <w:r>
        <w:rPr>
          <w:color w:val="171514"/>
          <w:w w:val="105"/>
        </w:rPr>
        <w:t>mệnh</w:t>
      </w:r>
      <w:r>
        <w:rPr>
          <w:color w:val="171514"/>
          <w:spacing w:val="-5"/>
          <w:w w:val="105"/>
        </w:rPr>
        <w:t xml:space="preserve"> </w:t>
      </w:r>
      <w:r>
        <w:rPr>
          <w:color w:val="171514"/>
          <w:w w:val="105"/>
        </w:rPr>
        <w:t>đề</w:t>
      </w:r>
      <w:r>
        <w:rPr>
          <w:color w:val="171514"/>
          <w:spacing w:val="-6"/>
          <w:w w:val="105"/>
        </w:rPr>
        <w:t xml:space="preserve"> </w:t>
      </w:r>
      <w:r>
        <w:rPr>
          <w:color w:val="171514"/>
          <w:w w:val="105"/>
        </w:rPr>
        <w:t>INTO</w:t>
      </w:r>
      <w:r>
        <w:rPr>
          <w:color w:val="171514"/>
          <w:spacing w:val="-5"/>
          <w:w w:val="105"/>
        </w:rPr>
        <w:t xml:space="preserve"> </w:t>
      </w:r>
      <w:r>
        <w:rPr>
          <w:color w:val="171514"/>
          <w:w w:val="105"/>
        </w:rPr>
        <w:t>trong</w:t>
      </w:r>
      <w:r>
        <w:rPr>
          <w:color w:val="171514"/>
          <w:spacing w:val="-5"/>
          <w:w w:val="105"/>
        </w:rPr>
        <w:t xml:space="preserve"> </w:t>
      </w:r>
      <w:r>
        <w:rPr>
          <w:color w:val="171514"/>
          <w:w w:val="105"/>
        </w:rPr>
        <w:t>câu</w:t>
      </w:r>
      <w:r>
        <w:rPr>
          <w:color w:val="171514"/>
          <w:spacing w:val="-6"/>
          <w:w w:val="105"/>
        </w:rPr>
        <w:t xml:space="preserve"> </w:t>
      </w:r>
      <w:r>
        <w:rPr>
          <w:color w:val="171514"/>
          <w:w w:val="105"/>
        </w:rPr>
        <w:t>lệnh</w:t>
      </w:r>
      <w:r>
        <w:rPr>
          <w:color w:val="171514"/>
          <w:spacing w:val="-5"/>
          <w:w w:val="105"/>
        </w:rPr>
        <w:t xml:space="preserve"> </w:t>
      </w:r>
      <w:r>
        <w:rPr>
          <w:color w:val="171514"/>
          <w:w w:val="105"/>
        </w:rPr>
        <w:t>SELECT.</w:t>
      </w:r>
      <w:r>
        <w:rPr>
          <w:color w:val="171514"/>
          <w:spacing w:val="-5"/>
          <w:w w:val="105"/>
        </w:rPr>
        <w:t xml:space="preserve"> </w:t>
      </w:r>
      <w:r>
        <w:rPr>
          <w:color w:val="171514"/>
          <w:w w:val="105"/>
        </w:rPr>
        <w:t>Bạn</w:t>
      </w:r>
      <w:r>
        <w:rPr>
          <w:color w:val="171514"/>
          <w:spacing w:val="-6"/>
          <w:w w:val="105"/>
        </w:rPr>
        <w:t xml:space="preserve"> </w:t>
      </w:r>
      <w:r>
        <w:rPr>
          <w:color w:val="171514"/>
          <w:w w:val="105"/>
        </w:rPr>
        <w:t>sử</w:t>
      </w:r>
      <w:r>
        <w:rPr>
          <w:color w:val="171514"/>
          <w:spacing w:val="-5"/>
          <w:w w:val="105"/>
        </w:rPr>
        <w:t xml:space="preserve"> </w:t>
      </w:r>
      <w:r>
        <w:rPr>
          <w:color w:val="171514"/>
          <w:w w:val="105"/>
        </w:rPr>
        <w:t>dụng</w:t>
      </w:r>
      <w:r>
        <w:rPr>
          <w:color w:val="171514"/>
          <w:spacing w:val="-5"/>
          <w:w w:val="105"/>
        </w:rPr>
        <w:t xml:space="preserve"> </w:t>
      </w:r>
      <w:r>
        <w:rPr>
          <w:color w:val="171514"/>
          <w:w w:val="105"/>
        </w:rPr>
        <w:t>mệnh</w:t>
      </w:r>
      <w:r>
        <w:rPr>
          <w:color w:val="171514"/>
          <w:spacing w:val="-6"/>
          <w:w w:val="105"/>
        </w:rPr>
        <w:t xml:space="preserve"> </w:t>
      </w:r>
      <w:r>
        <w:rPr>
          <w:color w:val="171514"/>
          <w:w w:val="105"/>
        </w:rPr>
        <w:t>đề</w:t>
      </w:r>
      <w:r>
        <w:rPr>
          <w:color w:val="171514"/>
          <w:spacing w:val="-5"/>
          <w:w w:val="105"/>
        </w:rPr>
        <w:t xml:space="preserve"> </w:t>
      </w:r>
      <w:r>
        <w:rPr>
          <w:color w:val="171514"/>
          <w:w w:val="105"/>
        </w:rPr>
        <w:t>INTO</w:t>
      </w:r>
      <w:r>
        <w:rPr>
          <w:color w:val="171514"/>
          <w:spacing w:val="-48"/>
          <w:w w:val="105"/>
        </w:rPr>
        <w:t xml:space="preserve"> </w:t>
      </w:r>
      <w:r>
        <w:rPr>
          <w:color w:val="171514"/>
          <w:w w:val="105"/>
        </w:rPr>
        <w:t>để</w:t>
      </w:r>
      <w:r>
        <w:rPr>
          <w:color w:val="171514"/>
          <w:spacing w:val="-4"/>
          <w:w w:val="105"/>
        </w:rPr>
        <w:t xml:space="preserve"> </w:t>
      </w:r>
      <w:r>
        <w:rPr>
          <w:color w:val="171514"/>
          <w:w w:val="105"/>
        </w:rPr>
        <w:t>gán</w:t>
      </w:r>
      <w:r>
        <w:rPr>
          <w:color w:val="171514"/>
          <w:spacing w:val="-4"/>
          <w:w w:val="105"/>
        </w:rPr>
        <w:t xml:space="preserve"> </w:t>
      </w:r>
      <w:r>
        <w:rPr>
          <w:color w:val="171514"/>
          <w:w w:val="105"/>
        </w:rPr>
        <w:t>giá</w:t>
      </w:r>
      <w:r>
        <w:rPr>
          <w:color w:val="171514"/>
          <w:spacing w:val="-3"/>
          <w:w w:val="105"/>
        </w:rPr>
        <w:t xml:space="preserve"> </w:t>
      </w:r>
      <w:r>
        <w:rPr>
          <w:color w:val="171514"/>
          <w:w w:val="105"/>
        </w:rPr>
        <w:t>trị</w:t>
      </w:r>
      <w:r>
        <w:rPr>
          <w:color w:val="171514"/>
          <w:spacing w:val="-4"/>
          <w:w w:val="105"/>
        </w:rPr>
        <w:t xml:space="preserve"> </w:t>
      </w:r>
      <w:r>
        <w:rPr>
          <w:color w:val="171514"/>
          <w:w w:val="105"/>
        </w:rPr>
        <w:t>từ</w:t>
      </w:r>
      <w:r>
        <w:rPr>
          <w:color w:val="171514"/>
          <w:spacing w:val="-4"/>
          <w:w w:val="105"/>
        </w:rPr>
        <w:t xml:space="preserve"> </w:t>
      </w:r>
      <w:r>
        <w:rPr>
          <w:color w:val="171514"/>
          <w:w w:val="105"/>
        </w:rPr>
        <w:t>câu</w:t>
      </w:r>
      <w:r>
        <w:rPr>
          <w:color w:val="171514"/>
          <w:spacing w:val="-3"/>
          <w:w w:val="105"/>
        </w:rPr>
        <w:t xml:space="preserve"> </w:t>
      </w:r>
      <w:r>
        <w:rPr>
          <w:color w:val="171514"/>
          <w:w w:val="105"/>
        </w:rPr>
        <w:t>lệnh</w:t>
      </w:r>
      <w:r>
        <w:rPr>
          <w:color w:val="171514"/>
          <w:spacing w:val="-4"/>
          <w:w w:val="105"/>
        </w:rPr>
        <w:t xml:space="preserve"> </w:t>
      </w:r>
      <w:r>
        <w:rPr>
          <w:color w:val="171514"/>
          <w:w w:val="105"/>
        </w:rPr>
        <w:t>SELECT</w:t>
      </w:r>
      <w:r>
        <w:rPr>
          <w:color w:val="171514"/>
          <w:spacing w:val="-3"/>
          <w:w w:val="105"/>
        </w:rPr>
        <w:t xml:space="preserve"> </w:t>
      </w:r>
      <w:r>
        <w:rPr>
          <w:color w:val="171514"/>
          <w:w w:val="105"/>
        </w:rPr>
        <w:t>cho</w:t>
      </w:r>
      <w:r>
        <w:rPr>
          <w:color w:val="171514"/>
          <w:spacing w:val="-4"/>
          <w:w w:val="105"/>
        </w:rPr>
        <w:t xml:space="preserve"> </w:t>
      </w:r>
      <w:r>
        <w:rPr>
          <w:color w:val="171514"/>
          <w:w w:val="105"/>
        </w:rPr>
        <w:t>một</w:t>
      </w:r>
      <w:r>
        <w:rPr>
          <w:color w:val="171514"/>
          <w:spacing w:val="-4"/>
          <w:w w:val="105"/>
        </w:rPr>
        <w:t xml:space="preserve"> </w:t>
      </w:r>
      <w:r>
        <w:rPr>
          <w:color w:val="171514"/>
          <w:w w:val="105"/>
        </w:rPr>
        <w:t>biến</w:t>
      </w:r>
      <w:r>
        <w:rPr>
          <w:color w:val="171514"/>
          <w:spacing w:val="-3"/>
          <w:w w:val="105"/>
        </w:rPr>
        <w:t xml:space="preserve"> </w:t>
      </w:r>
      <w:r>
        <w:rPr>
          <w:color w:val="171514"/>
          <w:w w:val="105"/>
        </w:rPr>
        <w:t>(W_CUS)</w:t>
      </w:r>
      <w:r>
        <w:rPr>
          <w:color w:val="171514"/>
          <w:spacing w:val="-4"/>
          <w:w w:val="105"/>
        </w:rPr>
        <w:t xml:space="preserve"> </w:t>
      </w:r>
      <w:r>
        <w:rPr>
          <w:color w:val="171514"/>
          <w:w w:val="105"/>
        </w:rPr>
        <w:t>được</w:t>
      </w:r>
      <w:r>
        <w:rPr>
          <w:color w:val="171514"/>
          <w:spacing w:val="-3"/>
          <w:w w:val="105"/>
        </w:rPr>
        <w:t xml:space="preserve"> </w:t>
      </w:r>
      <w:r>
        <w:rPr>
          <w:color w:val="171514"/>
          <w:w w:val="105"/>
        </w:rPr>
        <w:t>sử</w:t>
      </w:r>
      <w:r>
        <w:rPr>
          <w:color w:val="171514"/>
          <w:spacing w:val="-4"/>
          <w:w w:val="105"/>
        </w:rPr>
        <w:t xml:space="preserve"> </w:t>
      </w:r>
      <w:r>
        <w:rPr>
          <w:color w:val="171514"/>
          <w:w w:val="105"/>
        </w:rPr>
        <w:t>dụng</w:t>
      </w:r>
      <w:r>
        <w:rPr>
          <w:color w:val="171514"/>
          <w:spacing w:val="-4"/>
          <w:w w:val="105"/>
        </w:rPr>
        <w:t xml:space="preserve"> </w:t>
      </w:r>
      <w:r>
        <w:rPr>
          <w:color w:val="171514"/>
          <w:w w:val="105"/>
        </w:rPr>
        <w:t>trong</w:t>
      </w:r>
      <w:r>
        <w:rPr>
          <w:color w:val="171514"/>
          <w:spacing w:val="-3"/>
          <w:w w:val="105"/>
        </w:rPr>
        <w:t xml:space="preserve"> </w:t>
      </w:r>
      <w:r>
        <w:rPr>
          <w:color w:val="171514"/>
          <w:w w:val="105"/>
        </w:rPr>
        <w:t>trình</w:t>
      </w:r>
      <w:r>
        <w:rPr>
          <w:color w:val="171514"/>
          <w:spacing w:val="-4"/>
          <w:w w:val="105"/>
        </w:rPr>
        <w:t xml:space="preserve"> </w:t>
      </w:r>
      <w:r>
        <w:rPr>
          <w:color w:val="171514"/>
          <w:w w:val="105"/>
        </w:rPr>
        <w:t>kích</w:t>
      </w:r>
      <w:r>
        <w:rPr>
          <w:color w:val="171514"/>
          <w:spacing w:val="-48"/>
          <w:w w:val="105"/>
        </w:rPr>
        <w:t xml:space="preserve"> </w:t>
      </w:r>
      <w:r>
        <w:rPr>
          <w:color w:val="171514"/>
          <w:w w:val="105"/>
        </w:rPr>
        <w:t>hoạt.</w:t>
      </w:r>
    </w:p>
    <w:p w14:paraId="2D624939" w14:textId="77777777" w:rsidR="006973F2" w:rsidRDefault="00481896" w:rsidP="0073045F">
      <w:pPr>
        <w:pStyle w:val="u5"/>
        <w:numPr>
          <w:ilvl w:val="1"/>
          <w:numId w:val="29"/>
        </w:numPr>
        <w:tabs>
          <w:tab w:val="left" w:pos="3381"/>
        </w:tabs>
        <w:spacing w:before="63"/>
      </w:pPr>
      <w:r>
        <w:rPr>
          <w:color w:val="171514"/>
          <w:w w:val="110"/>
        </w:rPr>
        <w:t>Bước</w:t>
      </w:r>
      <w:r>
        <w:rPr>
          <w:color w:val="171514"/>
          <w:spacing w:val="-11"/>
          <w:w w:val="110"/>
        </w:rPr>
        <w:t xml:space="preserve"> </w:t>
      </w:r>
      <w:r>
        <w:rPr>
          <w:color w:val="171514"/>
          <w:w w:val="110"/>
        </w:rPr>
        <w:t>thứ</w:t>
      </w:r>
      <w:r>
        <w:rPr>
          <w:color w:val="171514"/>
          <w:spacing w:val="-11"/>
          <w:w w:val="110"/>
        </w:rPr>
        <w:t xml:space="preserve"> </w:t>
      </w:r>
      <w:r>
        <w:rPr>
          <w:color w:val="171514"/>
          <w:w w:val="110"/>
        </w:rPr>
        <w:t>hai</w:t>
      </w:r>
      <w:r>
        <w:rPr>
          <w:color w:val="171514"/>
          <w:spacing w:val="-10"/>
          <w:w w:val="110"/>
        </w:rPr>
        <w:t xml:space="preserve"> </w:t>
      </w:r>
      <w:r>
        <w:rPr>
          <w:color w:val="171514"/>
          <w:w w:val="110"/>
        </w:rPr>
        <w:t>trong</w:t>
      </w:r>
      <w:r>
        <w:rPr>
          <w:color w:val="171514"/>
          <w:spacing w:val="-11"/>
          <w:w w:val="110"/>
        </w:rPr>
        <w:t xml:space="preserve"> </w:t>
      </w:r>
      <w:r>
        <w:rPr>
          <w:color w:val="171514"/>
          <w:w w:val="110"/>
        </w:rPr>
        <w:t>mã</w:t>
      </w:r>
      <w:r>
        <w:rPr>
          <w:color w:val="171514"/>
          <w:spacing w:val="-11"/>
          <w:w w:val="110"/>
        </w:rPr>
        <w:t xml:space="preserve"> </w:t>
      </w:r>
      <w:r>
        <w:rPr>
          <w:color w:val="171514"/>
          <w:w w:val="110"/>
        </w:rPr>
        <w:t>kích</w:t>
      </w:r>
      <w:r>
        <w:rPr>
          <w:color w:val="171514"/>
          <w:spacing w:val="-10"/>
          <w:w w:val="110"/>
        </w:rPr>
        <w:t xml:space="preserve"> </w:t>
      </w:r>
      <w:r>
        <w:rPr>
          <w:color w:val="171514"/>
          <w:w w:val="110"/>
        </w:rPr>
        <w:t>hoạt</w:t>
      </w:r>
      <w:r>
        <w:rPr>
          <w:color w:val="171514"/>
          <w:spacing w:val="-11"/>
          <w:w w:val="110"/>
        </w:rPr>
        <w:t xml:space="preserve"> </w:t>
      </w:r>
      <w:r>
        <w:rPr>
          <w:color w:val="171514"/>
          <w:w w:val="110"/>
        </w:rPr>
        <w:t>tính</w:t>
      </w:r>
      <w:r>
        <w:rPr>
          <w:color w:val="171514"/>
          <w:spacing w:val="-11"/>
          <w:w w:val="110"/>
        </w:rPr>
        <w:t xml:space="preserve"> </w:t>
      </w:r>
      <w:r>
        <w:rPr>
          <w:color w:val="171514"/>
          <w:w w:val="110"/>
        </w:rPr>
        <w:t>tổng</w:t>
      </w:r>
      <w:r>
        <w:rPr>
          <w:color w:val="171514"/>
          <w:spacing w:val="-10"/>
          <w:w w:val="110"/>
        </w:rPr>
        <w:t xml:space="preserve"> </w:t>
      </w:r>
      <w:r>
        <w:rPr>
          <w:color w:val="171514"/>
          <w:w w:val="110"/>
        </w:rPr>
        <w:t>của</w:t>
      </w:r>
      <w:r>
        <w:rPr>
          <w:color w:val="171514"/>
          <w:spacing w:val="-11"/>
          <w:w w:val="110"/>
        </w:rPr>
        <w:t xml:space="preserve"> </w:t>
      </w:r>
      <w:r>
        <w:rPr>
          <w:color w:val="171514"/>
          <w:w w:val="110"/>
        </w:rPr>
        <w:t>dòng</w:t>
      </w:r>
      <w:r>
        <w:rPr>
          <w:color w:val="171514"/>
          <w:spacing w:val="-11"/>
          <w:w w:val="110"/>
        </w:rPr>
        <w:t xml:space="preserve"> </w:t>
      </w:r>
      <w:r>
        <w:rPr>
          <w:color w:val="171514"/>
          <w:w w:val="110"/>
        </w:rPr>
        <w:t>bằng</w:t>
      </w:r>
      <w:r>
        <w:rPr>
          <w:color w:val="171514"/>
          <w:spacing w:val="-10"/>
          <w:w w:val="110"/>
        </w:rPr>
        <w:t xml:space="preserve"> </w:t>
      </w:r>
      <w:r>
        <w:rPr>
          <w:color w:val="171514"/>
          <w:w w:val="110"/>
        </w:rPr>
        <w:t>cách</w:t>
      </w:r>
    </w:p>
    <w:p w14:paraId="2E9FD8FD" w14:textId="77777777" w:rsidR="006973F2" w:rsidRDefault="00481896" w:rsidP="0073045F">
      <w:pPr>
        <w:spacing w:before="20" w:line="261" w:lineRule="auto"/>
        <w:ind w:left="3380" w:right="2021"/>
        <w:rPr>
          <w:sz w:val="21"/>
        </w:rPr>
      </w:pPr>
      <w:r>
        <w:rPr>
          <w:color w:val="171514"/>
          <w:sz w:val="21"/>
        </w:rPr>
        <w:t>nhân</w:t>
      </w:r>
      <w:r>
        <w:rPr>
          <w:color w:val="171514"/>
          <w:spacing w:val="-2"/>
          <w:sz w:val="21"/>
        </w:rPr>
        <w:t xml:space="preserve"> </w:t>
      </w:r>
      <w:r>
        <w:rPr>
          <w:color w:val="171514"/>
          <w:sz w:val="21"/>
        </w:rPr>
        <w:t>:NEW.LINE_UNITS</w:t>
      </w:r>
      <w:r>
        <w:rPr>
          <w:color w:val="171514"/>
          <w:spacing w:val="-1"/>
          <w:sz w:val="21"/>
        </w:rPr>
        <w:t xml:space="preserve"> </w:t>
      </w:r>
      <w:r>
        <w:rPr>
          <w:color w:val="171514"/>
          <w:sz w:val="21"/>
        </w:rPr>
        <w:t>với</w:t>
      </w:r>
      <w:r>
        <w:rPr>
          <w:color w:val="171514"/>
          <w:spacing w:val="-1"/>
          <w:sz w:val="21"/>
        </w:rPr>
        <w:t xml:space="preserve"> </w:t>
      </w:r>
      <w:r>
        <w:rPr>
          <w:color w:val="171514"/>
          <w:sz w:val="21"/>
        </w:rPr>
        <w:t>:NEW.LINE_PRICE</w:t>
      </w:r>
      <w:r>
        <w:rPr>
          <w:color w:val="171514"/>
          <w:spacing w:val="-1"/>
          <w:sz w:val="21"/>
        </w:rPr>
        <w:t xml:space="preserve"> </w:t>
      </w:r>
      <w:r>
        <w:rPr>
          <w:color w:val="171514"/>
          <w:sz w:val="21"/>
        </w:rPr>
        <w:t>và</w:t>
      </w:r>
      <w:r>
        <w:rPr>
          <w:color w:val="171514"/>
          <w:spacing w:val="-1"/>
          <w:sz w:val="21"/>
        </w:rPr>
        <w:t xml:space="preserve"> </w:t>
      </w:r>
      <w:r>
        <w:rPr>
          <w:color w:val="171514"/>
          <w:sz w:val="21"/>
        </w:rPr>
        <w:t>gán</w:t>
      </w:r>
      <w:r>
        <w:rPr>
          <w:color w:val="171514"/>
          <w:spacing w:val="-1"/>
          <w:sz w:val="21"/>
        </w:rPr>
        <w:t xml:space="preserve"> </w:t>
      </w:r>
      <w:r>
        <w:rPr>
          <w:color w:val="171514"/>
          <w:sz w:val="21"/>
        </w:rPr>
        <w:t>kết</w:t>
      </w:r>
      <w:r>
        <w:rPr>
          <w:color w:val="171514"/>
          <w:spacing w:val="-1"/>
          <w:sz w:val="21"/>
        </w:rPr>
        <w:t xml:space="preserve"> </w:t>
      </w:r>
      <w:r>
        <w:rPr>
          <w:color w:val="171514"/>
          <w:sz w:val="21"/>
        </w:rPr>
        <w:t>quả</w:t>
      </w:r>
      <w:r>
        <w:rPr>
          <w:color w:val="171514"/>
          <w:spacing w:val="-1"/>
          <w:sz w:val="21"/>
        </w:rPr>
        <w:t xml:space="preserve"> </w:t>
      </w:r>
      <w:r>
        <w:rPr>
          <w:color w:val="171514"/>
          <w:sz w:val="21"/>
        </w:rPr>
        <w:t>cho</w:t>
      </w:r>
      <w:r>
        <w:rPr>
          <w:color w:val="171514"/>
          <w:spacing w:val="-1"/>
          <w:sz w:val="21"/>
        </w:rPr>
        <w:t xml:space="preserve"> </w:t>
      </w:r>
      <w:r>
        <w:rPr>
          <w:color w:val="171514"/>
          <w:sz w:val="21"/>
        </w:rPr>
        <w:t>biến</w:t>
      </w:r>
      <w:r>
        <w:rPr>
          <w:color w:val="171514"/>
          <w:spacing w:val="-53"/>
          <w:sz w:val="21"/>
        </w:rPr>
        <w:t xml:space="preserve"> </w:t>
      </w:r>
      <w:r>
        <w:rPr>
          <w:color w:val="171514"/>
          <w:sz w:val="21"/>
        </w:rPr>
        <w:t>W_TOT.</w:t>
      </w:r>
    </w:p>
    <w:p w14:paraId="45542E1D" w14:textId="77777777" w:rsidR="006973F2" w:rsidRDefault="00481896" w:rsidP="0073045F">
      <w:pPr>
        <w:pStyle w:val="oancuaDanhsach"/>
        <w:numPr>
          <w:ilvl w:val="1"/>
          <w:numId w:val="29"/>
        </w:numPr>
        <w:tabs>
          <w:tab w:val="left" w:pos="3381"/>
        </w:tabs>
        <w:spacing w:before="83" w:line="285" w:lineRule="auto"/>
        <w:ind w:right="1483"/>
      </w:pPr>
      <w:r>
        <w:rPr>
          <w:color w:val="171514"/>
          <w:w w:val="105"/>
        </w:rPr>
        <w:t>Bước</w:t>
      </w:r>
      <w:r>
        <w:rPr>
          <w:color w:val="171514"/>
          <w:spacing w:val="-4"/>
          <w:w w:val="105"/>
        </w:rPr>
        <w:t xml:space="preserve"> </w:t>
      </w:r>
      <w:r>
        <w:rPr>
          <w:color w:val="171514"/>
          <w:w w:val="105"/>
        </w:rPr>
        <w:t>cuối</w:t>
      </w:r>
      <w:r>
        <w:rPr>
          <w:color w:val="171514"/>
          <w:spacing w:val="-4"/>
          <w:w w:val="105"/>
        </w:rPr>
        <w:t xml:space="preserve"> </w:t>
      </w:r>
      <w:r>
        <w:rPr>
          <w:color w:val="171514"/>
          <w:w w:val="105"/>
        </w:rPr>
        <w:t>cùng</w:t>
      </w:r>
      <w:r>
        <w:rPr>
          <w:color w:val="171514"/>
          <w:spacing w:val="-4"/>
          <w:w w:val="105"/>
        </w:rPr>
        <w:t xml:space="preserve"> </w:t>
      </w:r>
      <w:r>
        <w:rPr>
          <w:color w:val="171514"/>
          <w:w w:val="105"/>
        </w:rPr>
        <w:t>cập</w:t>
      </w:r>
      <w:r>
        <w:rPr>
          <w:color w:val="171514"/>
          <w:spacing w:val="-4"/>
          <w:w w:val="105"/>
        </w:rPr>
        <w:t xml:space="preserve"> </w:t>
      </w:r>
      <w:r>
        <w:rPr>
          <w:color w:val="171514"/>
          <w:w w:val="105"/>
        </w:rPr>
        <w:t>nhật</w:t>
      </w:r>
      <w:r>
        <w:rPr>
          <w:color w:val="171514"/>
          <w:spacing w:val="-4"/>
          <w:w w:val="105"/>
        </w:rPr>
        <w:t xml:space="preserve"> </w:t>
      </w:r>
      <w:r>
        <w:rPr>
          <w:color w:val="171514"/>
          <w:w w:val="105"/>
        </w:rPr>
        <w:t>số</w:t>
      </w:r>
      <w:r>
        <w:rPr>
          <w:color w:val="171514"/>
          <w:spacing w:val="-3"/>
          <w:w w:val="105"/>
        </w:rPr>
        <w:t xml:space="preserve"> </w:t>
      </w:r>
      <w:r>
        <w:rPr>
          <w:color w:val="171514"/>
          <w:w w:val="105"/>
        </w:rPr>
        <w:t>dư</w:t>
      </w:r>
      <w:r>
        <w:rPr>
          <w:color w:val="171514"/>
          <w:spacing w:val="-4"/>
          <w:w w:val="105"/>
        </w:rPr>
        <w:t xml:space="preserve"> </w:t>
      </w:r>
      <w:r>
        <w:rPr>
          <w:color w:val="171514"/>
          <w:w w:val="105"/>
        </w:rPr>
        <w:t>của</w:t>
      </w:r>
      <w:r>
        <w:rPr>
          <w:color w:val="171514"/>
          <w:spacing w:val="-4"/>
          <w:w w:val="105"/>
        </w:rPr>
        <w:t xml:space="preserve"> </w:t>
      </w:r>
      <w:r>
        <w:rPr>
          <w:color w:val="171514"/>
          <w:w w:val="105"/>
        </w:rPr>
        <w:t>khách</w:t>
      </w:r>
      <w:r>
        <w:rPr>
          <w:color w:val="171514"/>
          <w:spacing w:val="-4"/>
          <w:w w:val="105"/>
        </w:rPr>
        <w:t xml:space="preserve"> </w:t>
      </w:r>
      <w:r>
        <w:rPr>
          <w:color w:val="171514"/>
          <w:w w:val="105"/>
        </w:rPr>
        <w:t>hàng</w:t>
      </w:r>
      <w:r>
        <w:rPr>
          <w:color w:val="171514"/>
          <w:spacing w:val="-4"/>
          <w:w w:val="105"/>
        </w:rPr>
        <w:t xml:space="preserve"> </w:t>
      </w:r>
      <w:r>
        <w:rPr>
          <w:color w:val="171514"/>
          <w:w w:val="105"/>
        </w:rPr>
        <w:t>bằng</w:t>
      </w:r>
      <w:r>
        <w:rPr>
          <w:color w:val="171514"/>
          <w:spacing w:val="-4"/>
          <w:w w:val="105"/>
        </w:rPr>
        <w:t xml:space="preserve"> </w:t>
      </w:r>
      <w:r>
        <w:rPr>
          <w:color w:val="171514"/>
          <w:w w:val="105"/>
        </w:rPr>
        <w:t>cách</w:t>
      </w:r>
      <w:r>
        <w:rPr>
          <w:color w:val="171514"/>
          <w:spacing w:val="-4"/>
          <w:w w:val="105"/>
        </w:rPr>
        <w:t xml:space="preserve"> </w:t>
      </w:r>
      <w:r>
        <w:rPr>
          <w:color w:val="171514"/>
          <w:w w:val="105"/>
        </w:rPr>
        <w:t>sử</w:t>
      </w:r>
      <w:r>
        <w:rPr>
          <w:color w:val="171514"/>
          <w:spacing w:val="-3"/>
          <w:w w:val="105"/>
        </w:rPr>
        <w:t xml:space="preserve"> </w:t>
      </w:r>
      <w:r>
        <w:rPr>
          <w:color w:val="171514"/>
          <w:w w:val="105"/>
        </w:rPr>
        <w:t>dụng</w:t>
      </w:r>
      <w:r>
        <w:rPr>
          <w:color w:val="171514"/>
          <w:spacing w:val="-4"/>
          <w:w w:val="105"/>
        </w:rPr>
        <w:t xml:space="preserve"> </w:t>
      </w:r>
      <w:r>
        <w:rPr>
          <w:color w:val="171514"/>
          <w:w w:val="105"/>
        </w:rPr>
        <w:t>câu</w:t>
      </w:r>
      <w:r>
        <w:rPr>
          <w:color w:val="171514"/>
          <w:spacing w:val="-4"/>
          <w:w w:val="105"/>
        </w:rPr>
        <w:t xml:space="preserve"> </w:t>
      </w:r>
      <w:r>
        <w:rPr>
          <w:color w:val="171514"/>
          <w:w w:val="105"/>
        </w:rPr>
        <w:t>lệnh</w:t>
      </w:r>
      <w:r>
        <w:rPr>
          <w:color w:val="171514"/>
          <w:spacing w:val="-4"/>
          <w:w w:val="105"/>
        </w:rPr>
        <w:t xml:space="preserve"> </w:t>
      </w:r>
      <w:r>
        <w:rPr>
          <w:color w:val="171514"/>
          <w:w w:val="105"/>
        </w:rPr>
        <w:t>UPDATE</w:t>
      </w:r>
      <w:r>
        <w:rPr>
          <w:color w:val="171514"/>
          <w:spacing w:val="-4"/>
          <w:w w:val="105"/>
        </w:rPr>
        <w:t xml:space="preserve"> </w:t>
      </w:r>
      <w:r>
        <w:rPr>
          <w:color w:val="171514"/>
          <w:w w:val="105"/>
        </w:rPr>
        <w:t>và</w:t>
      </w:r>
      <w:r>
        <w:rPr>
          <w:color w:val="171514"/>
          <w:spacing w:val="-47"/>
          <w:w w:val="105"/>
        </w:rPr>
        <w:t xml:space="preserve"> </w:t>
      </w:r>
      <w:r>
        <w:rPr>
          <w:color w:val="171514"/>
          <w:w w:val="105"/>
        </w:rPr>
        <w:t>các</w:t>
      </w:r>
      <w:r>
        <w:rPr>
          <w:color w:val="171514"/>
          <w:spacing w:val="-6"/>
          <w:w w:val="105"/>
        </w:rPr>
        <w:t xml:space="preserve"> </w:t>
      </w:r>
      <w:r>
        <w:rPr>
          <w:color w:val="171514"/>
          <w:w w:val="105"/>
        </w:rPr>
        <w:t>biến</w:t>
      </w:r>
      <w:r>
        <w:rPr>
          <w:color w:val="171514"/>
          <w:spacing w:val="-7"/>
          <w:w w:val="105"/>
        </w:rPr>
        <w:t xml:space="preserve"> </w:t>
      </w:r>
      <w:r>
        <w:rPr>
          <w:color w:val="171514"/>
          <w:w w:val="105"/>
        </w:rPr>
        <w:t>kích</w:t>
      </w:r>
      <w:r>
        <w:rPr>
          <w:color w:val="171514"/>
          <w:spacing w:val="-6"/>
          <w:w w:val="105"/>
        </w:rPr>
        <w:t xml:space="preserve"> </w:t>
      </w:r>
      <w:r>
        <w:rPr>
          <w:color w:val="171514"/>
          <w:w w:val="105"/>
        </w:rPr>
        <w:t>hoạt</w:t>
      </w:r>
      <w:r>
        <w:rPr>
          <w:color w:val="171514"/>
          <w:spacing w:val="-6"/>
          <w:w w:val="105"/>
        </w:rPr>
        <w:t xml:space="preserve"> </w:t>
      </w:r>
      <w:r>
        <w:rPr>
          <w:color w:val="171514"/>
          <w:w w:val="105"/>
        </w:rPr>
        <w:t>W_TOT</w:t>
      </w:r>
      <w:r>
        <w:rPr>
          <w:color w:val="171514"/>
          <w:spacing w:val="-6"/>
          <w:w w:val="105"/>
        </w:rPr>
        <w:t xml:space="preserve"> </w:t>
      </w:r>
      <w:r>
        <w:rPr>
          <w:color w:val="171514"/>
          <w:w w:val="105"/>
        </w:rPr>
        <w:t>và</w:t>
      </w:r>
      <w:r>
        <w:rPr>
          <w:color w:val="171514"/>
          <w:spacing w:val="-6"/>
          <w:w w:val="105"/>
        </w:rPr>
        <w:t xml:space="preserve"> </w:t>
      </w:r>
      <w:r>
        <w:rPr>
          <w:color w:val="171514"/>
          <w:w w:val="105"/>
        </w:rPr>
        <w:t>W_CUS.</w:t>
      </w:r>
    </w:p>
    <w:p w14:paraId="150DC7A2" w14:textId="77777777" w:rsidR="00443866" w:rsidRPr="00443866" w:rsidRDefault="00481896" w:rsidP="0073045F">
      <w:pPr>
        <w:pStyle w:val="oancuaDanhsach"/>
        <w:numPr>
          <w:ilvl w:val="1"/>
          <w:numId w:val="29"/>
        </w:numPr>
        <w:tabs>
          <w:tab w:val="left" w:pos="3381"/>
        </w:tabs>
        <w:spacing w:before="71" w:line="420" w:lineRule="auto"/>
        <w:ind w:left="3120" w:right="2457" w:firstLine="0"/>
        <w:rPr>
          <w:sz w:val="16"/>
        </w:rPr>
      </w:pPr>
      <w:r>
        <w:rPr>
          <w:color w:val="171514"/>
          <w:w w:val="105"/>
          <w:sz w:val="16"/>
        </w:rPr>
        <w:t xml:space="preserve">Dấu gạch ngang kép (--) được sử dụng để biểu thị các nhận xét trong khối PL/SQL. </w:t>
      </w:r>
    </w:p>
    <w:p w14:paraId="4979DDF5" w14:textId="4EB1C635" w:rsidR="006973F2" w:rsidRPr="00443866" w:rsidRDefault="00481896" w:rsidP="00443866">
      <w:pPr>
        <w:tabs>
          <w:tab w:val="left" w:pos="3381"/>
        </w:tabs>
        <w:spacing w:before="71" w:line="420" w:lineRule="auto"/>
        <w:ind w:left="3120" w:right="2457"/>
        <w:rPr>
          <w:sz w:val="16"/>
        </w:rPr>
      </w:pPr>
      <w:r w:rsidRPr="00443866">
        <w:rPr>
          <w:color w:val="171514"/>
          <w:w w:val="105"/>
          <w:sz w:val="16"/>
        </w:rPr>
        <w:t>Để</w:t>
      </w:r>
      <w:r w:rsidRPr="00443866">
        <w:rPr>
          <w:color w:val="171514"/>
          <w:spacing w:val="-42"/>
          <w:w w:val="105"/>
          <w:sz w:val="16"/>
        </w:rPr>
        <w:t xml:space="preserve"> </w:t>
      </w:r>
      <w:r w:rsidRPr="00443866">
        <w:rPr>
          <w:color w:val="171514"/>
          <w:w w:val="110"/>
          <w:sz w:val="16"/>
        </w:rPr>
        <w:t>tóm</w:t>
      </w:r>
      <w:r w:rsidRPr="00443866">
        <w:rPr>
          <w:color w:val="171514"/>
          <w:spacing w:val="-6"/>
          <w:w w:val="110"/>
          <w:sz w:val="16"/>
        </w:rPr>
        <w:t xml:space="preserve"> </w:t>
      </w:r>
      <w:r w:rsidRPr="00443866">
        <w:rPr>
          <w:color w:val="171514"/>
          <w:w w:val="110"/>
          <w:sz w:val="16"/>
        </w:rPr>
        <w:t>tắt</w:t>
      </w:r>
      <w:r w:rsidRPr="00443866">
        <w:rPr>
          <w:color w:val="171514"/>
          <w:spacing w:val="-5"/>
          <w:w w:val="110"/>
          <w:sz w:val="16"/>
        </w:rPr>
        <w:t xml:space="preserve"> </w:t>
      </w:r>
      <w:r w:rsidRPr="00443866">
        <w:rPr>
          <w:color w:val="171514"/>
          <w:w w:val="110"/>
          <w:sz w:val="16"/>
        </w:rPr>
        <w:t>các</w:t>
      </w:r>
      <w:r w:rsidRPr="00443866">
        <w:rPr>
          <w:color w:val="171514"/>
          <w:spacing w:val="-6"/>
          <w:w w:val="110"/>
          <w:sz w:val="16"/>
        </w:rPr>
        <w:t xml:space="preserve"> </w:t>
      </w:r>
      <w:r w:rsidRPr="00443866">
        <w:rPr>
          <w:color w:val="171514"/>
          <w:w w:val="110"/>
          <w:sz w:val="16"/>
        </w:rPr>
        <w:t>trình</w:t>
      </w:r>
      <w:r w:rsidRPr="00443866">
        <w:rPr>
          <w:color w:val="171514"/>
          <w:spacing w:val="-5"/>
          <w:w w:val="110"/>
          <w:sz w:val="16"/>
        </w:rPr>
        <w:t xml:space="preserve"> </w:t>
      </w:r>
      <w:r w:rsidRPr="00443866">
        <w:rPr>
          <w:color w:val="171514"/>
          <w:w w:val="110"/>
          <w:sz w:val="16"/>
        </w:rPr>
        <w:t>kích</w:t>
      </w:r>
      <w:r w:rsidRPr="00443866">
        <w:rPr>
          <w:color w:val="171514"/>
          <w:spacing w:val="-5"/>
          <w:w w:val="110"/>
          <w:sz w:val="16"/>
        </w:rPr>
        <w:t xml:space="preserve"> </w:t>
      </w:r>
      <w:r w:rsidRPr="00443866">
        <w:rPr>
          <w:color w:val="171514"/>
          <w:w w:val="110"/>
          <w:sz w:val="16"/>
        </w:rPr>
        <w:t>hoạt</w:t>
      </w:r>
      <w:r w:rsidRPr="00443866">
        <w:rPr>
          <w:color w:val="171514"/>
          <w:spacing w:val="-6"/>
          <w:w w:val="110"/>
          <w:sz w:val="16"/>
        </w:rPr>
        <w:t xml:space="preserve"> </w:t>
      </w:r>
      <w:r w:rsidRPr="00443866">
        <w:rPr>
          <w:color w:val="171514"/>
          <w:w w:val="110"/>
          <w:sz w:val="16"/>
        </w:rPr>
        <w:t>được</w:t>
      </w:r>
      <w:r w:rsidRPr="00443866">
        <w:rPr>
          <w:color w:val="171514"/>
          <w:spacing w:val="-5"/>
          <w:w w:val="110"/>
          <w:sz w:val="16"/>
        </w:rPr>
        <w:t xml:space="preserve"> </w:t>
      </w:r>
      <w:r w:rsidRPr="00443866">
        <w:rPr>
          <w:color w:val="171514"/>
          <w:w w:val="110"/>
          <w:sz w:val="16"/>
        </w:rPr>
        <w:t>tạo</w:t>
      </w:r>
      <w:r w:rsidRPr="00443866">
        <w:rPr>
          <w:color w:val="171514"/>
          <w:spacing w:val="-6"/>
          <w:w w:val="110"/>
          <w:sz w:val="16"/>
        </w:rPr>
        <w:t xml:space="preserve"> </w:t>
      </w:r>
      <w:r w:rsidRPr="00443866">
        <w:rPr>
          <w:color w:val="171514"/>
          <w:w w:val="110"/>
          <w:sz w:val="16"/>
        </w:rPr>
        <w:t>trong</w:t>
      </w:r>
      <w:r w:rsidRPr="00443866">
        <w:rPr>
          <w:color w:val="171514"/>
          <w:spacing w:val="-5"/>
          <w:w w:val="110"/>
          <w:sz w:val="16"/>
        </w:rPr>
        <w:t xml:space="preserve"> </w:t>
      </w:r>
      <w:r w:rsidRPr="00443866">
        <w:rPr>
          <w:color w:val="171514"/>
          <w:w w:val="110"/>
          <w:sz w:val="16"/>
        </w:rPr>
        <w:t>phần</w:t>
      </w:r>
      <w:r w:rsidRPr="00443866">
        <w:rPr>
          <w:color w:val="171514"/>
          <w:spacing w:val="-5"/>
          <w:w w:val="110"/>
          <w:sz w:val="16"/>
        </w:rPr>
        <w:t xml:space="preserve"> </w:t>
      </w:r>
      <w:r w:rsidRPr="00443866">
        <w:rPr>
          <w:color w:val="171514"/>
          <w:w w:val="110"/>
          <w:sz w:val="16"/>
        </w:rPr>
        <w:t>này:</w:t>
      </w:r>
    </w:p>
    <w:p w14:paraId="6344EE85" w14:textId="77777777" w:rsidR="006973F2" w:rsidRDefault="00481896" w:rsidP="0073045F">
      <w:pPr>
        <w:pStyle w:val="oancuaDanhsach"/>
        <w:numPr>
          <w:ilvl w:val="1"/>
          <w:numId w:val="29"/>
        </w:numPr>
        <w:tabs>
          <w:tab w:val="left" w:pos="3381"/>
        </w:tabs>
        <w:spacing w:before="0" w:line="226" w:lineRule="exact"/>
        <w:rPr>
          <w:sz w:val="19"/>
        </w:rPr>
      </w:pPr>
      <w:r>
        <w:rPr>
          <w:color w:val="171514"/>
          <w:sz w:val="19"/>
        </w:rPr>
        <w:t>TRG_product_REORDER</w:t>
      </w:r>
      <w:r>
        <w:rPr>
          <w:color w:val="171514"/>
          <w:spacing w:val="1"/>
          <w:sz w:val="19"/>
        </w:rPr>
        <w:t xml:space="preserve"> </w:t>
      </w:r>
      <w:r>
        <w:rPr>
          <w:color w:val="171514"/>
          <w:sz w:val="19"/>
        </w:rPr>
        <w:t>là</w:t>
      </w:r>
      <w:r>
        <w:rPr>
          <w:color w:val="171514"/>
          <w:spacing w:val="2"/>
          <w:sz w:val="19"/>
        </w:rPr>
        <w:t xml:space="preserve"> </w:t>
      </w:r>
      <w:r>
        <w:rPr>
          <w:color w:val="171514"/>
          <w:sz w:val="19"/>
        </w:rPr>
        <w:t>trình</w:t>
      </w:r>
      <w:r>
        <w:rPr>
          <w:color w:val="171514"/>
          <w:spacing w:val="2"/>
          <w:sz w:val="19"/>
        </w:rPr>
        <w:t xml:space="preserve"> </w:t>
      </w:r>
      <w:r>
        <w:rPr>
          <w:color w:val="171514"/>
          <w:sz w:val="19"/>
        </w:rPr>
        <w:t>kích</w:t>
      </w:r>
      <w:r>
        <w:rPr>
          <w:color w:val="171514"/>
          <w:spacing w:val="2"/>
          <w:sz w:val="19"/>
        </w:rPr>
        <w:t xml:space="preserve"> </w:t>
      </w:r>
      <w:r>
        <w:rPr>
          <w:color w:val="171514"/>
          <w:sz w:val="19"/>
        </w:rPr>
        <w:t>hoạt</w:t>
      </w:r>
      <w:r>
        <w:rPr>
          <w:color w:val="171514"/>
          <w:spacing w:val="2"/>
          <w:sz w:val="19"/>
        </w:rPr>
        <w:t xml:space="preserve"> </w:t>
      </w:r>
      <w:r>
        <w:rPr>
          <w:color w:val="171514"/>
          <w:sz w:val="19"/>
        </w:rPr>
        <w:t>cấp</w:t>
      </w:r>
      <w:r>
        <w:rPr>
          <w:color w:val="171514"/>
          <w:spacing w:val="2"/>
          <w:sz w:val="19"/>
        </w:rPr>
        <w:t xml:space="preserve"> </w:t>
      </w:r>
      <w:r>
        <w:rPr>
          <w:color w:val="171514"/>
          <w:sz w:val="19"/>
        </w:rPr>
        <w:t>hàng</w:t>
      </w:r>
      <w:r>
        <w:rPr>
          <w:color w:val="171514"/>
          <w:spacing w:val="2"/>
          <w:sz w:val="19"/>
        </w:rPr>
        <w:t xml:space="preserve"> </w:t>
      </w:r>
      <w:r>
        <w:rPr>
          <w:color w:val="171514"/>
          <w:sz w:val="19"/>
        </w:rPr>
        <w:t>cập</w:t>
      </w:r>
      <w:r>
        <w:rPr>
          <w:color w:val="171514"/>
          <w:spacing w:val="2"/>
          <w:sz w:val="19"/>
        </w:rPr>
        <w:t xml:space="preserve"> </w:t>
      </w:r>
      <w:r>
        <w:rPr>
          <w:color w:val="171514"/>
          <w:sz w:val="19"/>
        </w:rPr>
        <w:t>nhật</w:t>
      </w:r>
      <w:r>
        <w:rPr>
          <w:color w:val="171514"/>
          <w:spacing w:val="2"/>
          <w:sz w:val="19"/>
        </w:rPr>
        <w:t xml:space="preserve"> </w:t>
      </w:r>
      <w:r>
        <w:rPr>
          <w:color w:val="171514"/>
          <w:sz w:val="19"/>
        </w:rPr>
        <w:t>P_REORDER</w:t>
      </w:r>
      <w:r>
        <w:rPr>
          <w:color w:val="171514"/>
          <w:spacing w:val="2"/>
          <w:sz w:val="19"/>
        </w:rPr>
        <w:t xml:space="preserve"> </w:t>
      </w:r>
      <w:r>
        <w:rPr>
          <w:color w:val="171514"/>
          <w:sz w:val="19"/>
        </w:rPr>
        <w:t>trong</w:t>
      </w:r>
    </w:p>
    <w:p w14:paraId="667F6172" w14:textId="77777777" w:rsidR="006973F2" w:rsidRDefault="00481896" w:rsidP="0073045F">
      <w:pPr>
        <w:spacing w:before="39" w:line="290" w:lineRule="auto"/>
        <w:ind w:left="3380" w:right="1697"/>
        <w:rPr>
          <w:sz w:val="19"/>
        </w:rPr>
      </w:pPr>
      <w:r>
        <w:rPr>
          <w:color w:val="171514"/>
          <w:w w:val="105"/>
          <w:sz w:val="19"/>
        </w:rPr>
        <w:t>product khi</w:t>
      </w:r>
      <w:r>
        <w:rPr>
          <w:color w:val="171514"/>
          <w:spacing w:val="1"/>
          <w:w w:val="105"/>
          <w:sz w:val="19"/>
        </w:rPr>
        <w:t xml:space="preserve"> </w:t>
      </w:r>
      <w:r>
        <w:rPr>
          <w:color w:val="171514"/>
          <w:w w:val="105"/>
          <w:sz w:val="19"/>
        </w:rPr>
        <w:t>sản</w:t>
      </w:r>
      <w:r>
        <w:rPr>
          <w:color w:val="171514"/>
          <w:spacing w:val="1"/>
          <w:w w:val="105"/>
          <w:sz w:val="19"/>
        </w:rPr>
        <w:t xml:space="preserve"> </w:t>
      </w:r>
      <w:r>
        <w:rPr>
          <w:color w:val="171514"/>
          <w:w w:val="105"/>
          <w:sz w:val="19"/>
        </w:rPr>
        <w:t>phẩm</w:t>
      </w:r>
      <w:r>
        <w:rPr>
          <w:color w:val="171514"/>
          <w:spacing w:val="1"/>
          <w:w w:val="105"/>
          <w:sz w:val="19"/>
        </w:rPr>
        <w:t xml:space="preserve"> </w:t>
      </w:r>
      <w:r>
        <w:rPr>
          <w:color w:val="171514"/>
          <w:w w:val="105"/>
          <w:sz w:val="19"/>
        </w:rPr>
        <w:t>mới</w:t>
      </w:r>
      <w:r>
        <w:rPr>
          <w:color w:val="171514"/>
          <w:spacing w:val="1"/>
          <w:w w:val="105"/>
          <w:sz w:val="19"/>
        </w:rPr>
        <w:t xml:space="preserve"> </w:t>
      </w:r>
      <w:r>
        <w:rPr>
          <w:color w:val="171514"/>
          <w:w w:val="105"/>
          <w:sz w:val="19"/>
        </w:rPr>
        <w:t>được thêm</w:t>
      </w:r>
      <w:r>
        <w:rPr>
          <w:color w:val="171514"/>
          <w:spacing w:val="1"/>
          <w:w w:val="105"/>
          <w:sz w:val="19"/>
        </w:rPr>
        <w:t xml:space="preserve"> </w:t>
      </w:r>
      <w:r>
        <w:rPr>
          <w:color w:val="171514"/>
          <w:w w:val="105"/>
          <w:sz w:val="19"/>
        </w:rPr>
        <w:t>vào</w:t>
      </w:r>
      <w:r>
        <w:rPr>
          <w:color w:val="171514"/>
          <w:spacing w:val="1"/>
          <w:w w:val="105"/>
          <w:sz w:val="19"/>
        </w:rPr>
        <w:t xml:space="preserve"> </w:t>
      </w:r>
      <w:r>
        <w:rPr>
          <w:color w:val="171514"/>
          <w:w w:val="105"/>
          <w:sz w:val="19"/>
        </w:rPr>
        <w:t>hoặc</w:t>
      </w:r>
      <w:r>
        <w:rPr>
          <w:color w:val="171514"/>
          <w:spacing w:val="1"/>
          <w:w w:val="105"/>
          <w:sz w:val="19"/>
        </w:rPr>
        <w:t xml:space="preserve"> </w:t>
      </w:r>
      <w:r>
        <w:rPr>
          <w:color w:val="171514"/>
          <w:w w:val="105"/>
          <w:sz w:val="19"/>
        </w:rPr>
        <w:t>khi</w:t>
      </w:r>
      <w:r>
        <w:rPr>
          <w:color w:val="171514"/>
          <w:spacing w:val="1"/>
          <w:w w:val="105"/>
          <w:sz w:val="19"/>
        </w:rPr>
        <w:t xml:space="preserve"> </w:t>
      </w:r>
      <w:r>
        <w:rPr>
          <w:color w:val="171514"/>
          <w:w w:val="105"/>
          <w:sz w:val="19"/>
        </w:rPr>
        <w:t>cột P_QOH</w:t>
      </w:r>
      <w:r>
        <w:rPr>
          <w:color w:val="171514"/>
          <w:spacing w:val="1"/>
          <w:w w:val="105"/>
          <w:sz w:val="19"/>
        </w:rPr>
        <w:t xml:space="preserve"> </w:t>
      </w:r>
      <w:r>
        <w:rPr>
          <w:color w:val="171514"/>
          <w:w w:val="105"/>
          <w:sz w:val="19"/>
        </w:rPr>
        <w:t>hoặc</w:t>
      </w:r>
      <w:r>
        <w:rPr>
          <w:color w:val="171514"/>
          <w:spacing w:val="1"/>
          <w:w w:val="105"/>
          <w:sz w:val="19"/>
        </w:rPr>
        <w:t xml:space="preserve"> </w:t>
      </w:r>
      <w:r>
        <w:rPr>
          <w:color w:val="171514"/>
          <w:w w:val="105"/>
          <w:sz w:val="19"/>
        </w:rPr>
        <w:t>P_MIN</w:t>
      </w:r>
      <w:r>
        <w:rPr>
          <w:color w:val="171514"/>
          <w:spacing w:val="1"/>
          <w:w w:val="105"/>
          <w:sz w:val="19"/>
        </w:rPr>
        <w:t xml:space="preserve"> </w:t>
      </w:r>
      <w:r>
        <w:rPr>
          <w:color w:val="171514"/>
          <w:w w:val="105"/>
          <w:sz w:val="19"/>
        </w:rPr>
        <w:t>được</w:t>
      </w:r>
      <w:r>
        <w:rPr>
          <w:color w:val="171514"/>
          <w:spacing w:val="-50"/>
          <w:w w:val="105"/>
          <w:sz w:val="19"/>
        </w:rPr>
        <w:t xml:space="preserve"> </w:t>
      </w:r>
      <w:r>
        <w:rPr>
          <w:color w:val="171514"/>
          <w:w w:val="110"/>
          <w:sz w:val="19"/>
        </w:rPr>
        <w:t>cập</w:t>
      </w:r>
      <w:r>
        <w:rPr>
          <w:color w:val="171514"/>
          <w:spacing w:val="-8"/>
          <w:w w:val="110"/>
          <w:sz w:val="19"/>
        </w:rPr>
        <w:t xml:space="preserve"> </w:t>
      </w:r>
      <w:r>
        <w:rPr>
          <w:color w:val="171514"/>
          <w:w w:val="110"/>
          <w:sz w:val="19"/>
        </w:rPr>
        <w:t>nhật.</w:t>
      </w:r>
    </w:p>
    <w:p w14:paraId="3FCA394A" w14:textId="77777777" w:rsidR="006973F2" w:rsidRDefault="00481896" w:rsidP="0073045F">
      <w:pPr>
        <w:pStyle w:val="oancuaDanhsach"/>
        <w:numPr>
          <w:ilvl w:val="1"/>
          <w:numId w:val="29"/>
        </w:numPr>
        <w:tabs>
          <w:tab w:val="left" w:pos="3381"/>
        </w:tabs>
        <w:spacing w:before="62" w:line="268" w:lineRule="auto"/>
        <w:ind w:right="2141"/>
        <w:rPr>
          <w:sz w:val="20"/>
        </w:rPr>
      </w:pPr>
      <w:r>
        <w:rPr>
          <w:color w:val="171514"/>
          <w:w w:val="105"/>
          <w:sz w:val="20"/>
        </w:rPr>
        <w:t>TRG_LINE_PROD</w:t>
      </w:r>
      <w:r>
        <w:rPr>
          <w:color w:val="171514"/>
          <w:spacing w:val="-12"/>
          <w:w w:val="105"/>
          <w:sz w:val="20"/>
        </w:rPr>
        <w:t xml:space="preserve"> </w:t>
      </w:r>
      <w:r>
        <w:rPr>
          <w:color w:val="171514"/>
          <w:w w:val="105"/>
          <w:sz w:val="20"/>
        </w:rPr>
        <w:t>là</w:t>
      </w:r>
      <w:r>
        <w:rPr>
          <w:color w:val="171514"/>
          <w:spacing w:val="-12"/>
          <w:w w:val="105"/>
          <w:sz w:val="20"/>
        </w:rPr>
        <w:t xml:space="preserve"> </w:t>
      </w:r>
      <w:r>
        <w:rPr>
          <w:color w:val="171514"/>
          <w:w w:val="105"/>
          <w:sz w:val="20"/>
        </w:rPr>
        <w:t>trình</w:t>
      </w:r>
      <w:r>
        <w:rPr>
          <w:color w:val="171514"/>
          <w:spacing w:val="-12"/>
          <w:w w:val="105"/>
          <w:sz w:val="20"/>
        </w:rPr>
        <w:t xml:space="preserve"> </w:t>
      </w:r>
      <w:r>
        <w:rPr>
          <w:color w:val="171514"/>
          <w:w w:val="105"/>
          <w:sz w:val="20"/>
        </w:rPr>
        <w:t>kích</w:t>
      </w:r>
      <w:r>
        <w:rPr>
          <w:color w:val="171514"/>
          <w:spacing w:val="-11"/>
          <w:w w:val="105"/>
          <w:sz w:val="20"/>
        </w:rPr>
        <w:t xml:space="preserve"> </w:t>
      </w:r>
      <w:r>
        <w:rPr>
          <w:color w:val="171514"/>
          <w:w w:val="105"/>
          <w:sz w:val="20"/>
        </w:rPr>
        <w:t>hoạt</w:t>
      </w:r>
      <w:r>
        <w:rPr>
          <w:color w:val="171514"/>
          <w:spacing w:val="-12"/>
          <w:w w:val="105"/>
          <w:sz w:val="20"/>
        </w:rPr>
        <w:t xml:space="preserve"> </w:t>
      </w:r>
      <w:r>
        <w:rPr>
          <w:color w:val="171514"/>
          <w:w w:val="105"/>
          <w:sz w:val="20"/>
        </w:rPr>
        <w:t>cấp</w:t>
      </w:r>
      <w:r>
        <w:rPr>
          <w:color w:val="171514"/>
          <w:spacing w:val="-12"/>
          <w:w w:val="105"/>
          <w:sz w:val="20"/>
        </w:rPr>
        <w:t xml:space="preserve"> </w:t>
      </w:r>
      <w:r>
        <w:rPr>
          <w:color w:val="171514"/>
          <w:w w:val="105"/>
          <w:sz w:val="20"/>
        </w:rPr>
        <w:t>hàng</w:t>
      </w:r>
      <w:r>
        <w:rPr>
          <w:color w:val="171514"/>
          <w:spacing w:val="-11"/>
          <w:w w:val="105"/>
          <w:sz w:val="20"/>
        </w:rPr>
        <w:t xml:space="preserve"> </w:t>
      </w:r>
      <w:r>
        <w:rPr>
          <w:color w:val="171514"/>
          <w:w w:val="105"/>
          <w:sz w:val="20"/>
        </w:rPr>
        <w:t>tự</w:t>
      </w:r>
      <w:r>
        <w:rPr>
          <w:color w:val="171514"/>
          <w:spacing w:val="-12"/>
          <w:w w:val="105"/>
          <w:sz w:val="20"/>
        </w:rPr>
        <w:t xml:space="preserve"> </w:t>
      </w:r>
      <w:r>
        <w:rPr>
          <w:color w:val="171514"/>
          <w:w w:val="105"/>
          <w:sz w:val="20"/>
        </w:rPr>
        <w:t>động</w:t>
      </w:r>
      <w:r>
        <w:rPr>
          <w:color w:val="171514"/>
          <w:spacing w:val="-12"/>
          <w:w w:val="105"/>
          <w:sz w:val="20"/>
        </w:rPr>
        <w:t xml:space="preserve"> </w:t>
      </w:r>
      <w:r>
        <w:rPr>
          <w:color w:val="171514"/>
          <w:w w:val="105"/>
          <w:sz w:val="20"/>
        </w:rPr>
        <w:t>giảm</w:t>
      </w:r>
      <w:r>
        <w:rPr>
          <w:color w:val="171514"/>
          <w:spacing w:val="-11"/>
          <w:w w:val="105"/>
          <w:sz w:val="20"/>
        </w:rPr>
        <w:t xml:space="preserve"> </w:t>
      </w:r>
      <w:r>
        <w:rPr>
          <w:color w:val="171514"/>
          <w:w w:val="105"/>
          <w:sz w:val="20"/>
        </w:rPr>
        <w:t>P_QOH</w:t>
      </w:r>
      <w:r>
        <w:rPr>
          <w:color w:val="171514"/>
          <w:spacing w:val="-12"/>
          <w:w w:val="105"/>
          <w:sz w:val="20"/>
        </w:rPr>
        <w:t xml:space="preserve"> </w:t>
      </w:r>
      <w:r>
        <w:rPr>
          <w:color w:val="171514"/>
          <w:w w:val="105"/>
          <w:sz w:val="20"/>
        </w:rPr>
        <w:t>trong</w:t>
      </w:r>
      <w:r>
        <w:rPr>
          <w:color w:val="171514"/>
          <w:spacing w:val="-53"/>
          <w:w w:val="105"/>
          <w:sz w:val="20"/>
        </w:rPr>
        <w:t xml:space="preserve"> </w:t>
      </w:r>
      <w:r>
        <w:rPr>
          <w:color w:val="171514"/>
          <w:w w:val="110"/>
          <w:sz w:val="20"/>
        </w:rPr>
        <w:t>product</w:t>
      </w:r>
      <w:r>
        <w:rPr>
          <w:color w:val="171514"/>
          <w:spacing w:val="-9"/>
          <w:w w:val="110"/>
          <w:sz w:val="20"/>
        </w:rPr>
        <w:t xml:space="preserve"> </w:t>
      </w:r>
      <w:r>
        <w:rPr>
          <w:color w:val="171514"/>
          <w:w w:val="110"/>
          <w:sz w:val="20"/>
        </w:rPr>
        <w:t>khi</w:t>
      </w:r>
      <w:r>
        <w:rPr>
          <w:color w:val="171514"/>
          <w:spacing w:val="-9"/>
          <w:w w:val="110"/>
          <w:sz w:val="20"/>
        </w:rPr>
        <w:t xml:space="preserve"> </w:t>
      </w:r>
      <w:r>
        <w:rPr>
          <w:color w:val="171514"/>
          <w:w w:val="110"/>
          <w:sz w:val="20"/>
        </w:rPr>
        <w:t>một</w:t>
      </w:r>
      <w:r>
        <w:rPr>
          <w:color w:val="171514"/>
          <w:spacing w:val="-9"/>
          <w:w w:val="110"/>
          <w:sz w:val="20"/>
        </w:rPr>
        <w:t xml:space="preserve"> </w:t>
      </w:r>
      <w:r>
        <w:rPr>
          <w:color w:val="171514"/>
          <w:w w:val="110"/>
          <w:sz w:val="20"/>
        </w:rPr>
        <w:t>hàng</w:t>
      </w:r>
      <w:r>
        <w:rPr>
          <w:color w:val="171514"/>
          <w:spacing w:val="-9"/>
          <w:w w:val="110"/>
          <w:sz w:val="20"/>
        </w:rPr>
        <w:t xml:space="preserve"> </w:t>
      </w:r>
      <w:r>
        <w:rPr>
          <w:color w:val="171514"/>
          <w:w w:val="110"/>
          <w:sz w:val="20"/>
        </w:rPr>
        <w:t>mới</w:t>
      </w:r>
      <w:r>
        <w:rPr>
          <w:color w:val="171514"/>
          <w:spacing w:val="-8"/>
          <w:w w:val="110"/>
          <w:sz w:val="20"/>
        </w:rPr>
        <w:t xml:space="preserve"> </w:t>
      </w:r>
      <w:r>
        <w:rPr>
          <w:color w:val="171514"/>
          <w:w w:val="110"/>
          <w:sz w:val="20"/>
        </w:rPr>
        <w:t>được</w:t>
      </w:r>
      <w:r>
        <w:rPr>
          <w:color w:val="171514"/>
          <w:spacing w:val="-9"/>
          <w:w w:val="110"/>
          <w:sz w:val="20"/>
        </w:rPr>
        <w:t xml:space="preserve"> </w:t>
      </w:r>
      <w:r>
        <w:rPr>
          <w:color w:val="171514"/>
          <w:w w:val="110"/>
          <w:sz w:val="20"/>
        </w:rPr>
        <w:t>thêm</w:t>
      </w:r>
      <w:r>
        <w:rPr>
          <w:color w:val="171514"/>
          <w:spacing w:val="-9"/>
          <w:w w:val="110"/>
          <w:sz w:val="20"/>
        </w:rPr>
        <w:t xml:space="preserve"> </w:t>
      </w:r>
      <w:r>
        <w:rPr>
          <w:color w:val="171514"/>
          <w:w w:val="110"/>
          <w:sz w:val="20"/>
        </w:rPr>
        <w:t>vào</w:t>
      </w:r>
      <w:r>
        <w:rPr>
          <w:color w:val="171514"/>
          <w:spacing w:val="-9"/>
          <w:w w:val="110"/>
          <w:sz w:val="20"/>
        </w:rPr>
        <w:t xml:space="preserve"> </w:t>
      </w:r>
      <w:r>
        <w:rPr>
          <w:color w:val="171514"/>
          <w:w w:val="110"/>
          <w:sz w:val="20"/>
        </w:rPr>
        <w:t>bảng</w:t>
      </w:r>
      <w:r>
        <w:rPr>
          <w:color w:val="171514"/>
          <w:spacing w:val="-8"/>
          <w:w w:val="110"/>
          <w:sz w:val="20"/>
        </w:rPr>
        <w:t xml:space="preserve"> </w:t>
      </w:r>
      <w:r>
        <w:rPr>
          <w:color w:val="171514"/>
          <w:w w:val="110"/>
          <w:sz w:val="20"/>
        </w:rPr>
        <w:t>LINE.</w:t>
      </w:r>
    </w:p>
    <w:p w14:paraId="4C04B4C8" w14:textId="46D9582B" w:rsidR="006973F2" w:rsidRDefault="00481896" w:rsidP="0073045F">
      <w:pPr>
        <w:pStyle w:val="oancuaDanhsach"/>
        <w:numPr>
          <w:ilvl w:val="1"/>
          <w:numId w:val="29"/>
        </w:numPr>
        <w:tabs>
          <w:tab w:val="left" w:pos="3381"/>
        </w:tabs>
        <w:spacing w:before="77" w:line="268" w:lineRule="auto"/>
        <w:ind w:right="1616"/>
        <w:rPr>
          <w:sz w:val="20"/>
        </w:rPr>
      </w:pPr>
      <w:r>
        <w:rPr>
          <w:color w:val="171514"/>
          <w:sz w:val="20"/>
        </w:rPr>
        <w:t>TRG_LINE_CUS là trình kích hoạt cấp hàng tự động tăng CUS_ BALANCE trong</w:t>
      </w:r>
      <w:r>
        <w:rPr>
          <w:color w:val="171514"/>
          <w:spacing w:val="1"/>
          <w:sz w:val="20"/>
        </w:rPr>
        <w:t xml:space="preserve"> </w:t>
      </w:r>
      <w:r w:rsidR="006823ED">
        <w:rPr>
          <w:color w:val="171514"/>
          <w:w w:val="105"/>
          <w:sz w:val="20"/>
        </w:rPr>
        <w:t>CUSTOMER</w:t>
      </w:r>
      <w:r>
        <w:rPr>
          <w:color w:val="171514"/>
          <w:spacing w:val="-4"/>
          <w:w w:val="105"/>
          <w:sz w:val="20"/>
        </w:rPr>
        <w:t xml:space="preserve"> </w:t>
      </w:r>
      <w:r>
        <w:rPr>
          <w:color w:val="171514"/>
          <w:w w:val="105"/>
          <w:sz w:val="20"/>
        </w:rPr>
        <w:t>khi</w:t>
      </w:r>
      <w:r>
        <w:rPr>
          <w:color w:val="171514"/>
          <w:spacing w:val="-5"/>
          <w:w w:val="105"/>
          <w:sz w:val="20"/>
        </w:rPr>
        <w:t xml:space="preserve"> </w:t>
      </w:r>
      <w:r>
        <w:rPr>
          <w:color w:val="171514"/>
          <w:w w:val="105"/>
          <w:sz w:val="20"/>
        </w:rPr>
        <w:t>một</w:t>
      </w:r>
      <w:r>
        <w:rPr>
          <w:color w:val="171514"/>
          <w:spacing w:val="-4"/>
          <w:w w:val="105"/>
          <w:sz w:val="20"/>
        </w:rPr>
        <w:t xml:space="preserve"> </w:t>
      </w:r>
      <w:r>
        <w:rPr>
          <w:color w:val="171514"/>
          <w:w w:val="105"/>
          <w:sz w:val="20"/>
        </w:rPr>
        <w:t>hàng</w:t>
      </w:r>
      <w:r>
        <w:rPr>
          <w:color w:val="171514"/>
          <w:spacing w:val="-4"/>
          <w:w w:val="105"/>
          <w:sz w:val="20"/>
        </w:rPr>
        <w:t xml:space="preserve"> </w:t>
      </w:r>
      <w:r>
        <w:rPr>
          <w:color w:val="171514"/>
          <w:w w:val="105"/>
          <w:sz w:val="20"/>
        </w:rPr>
        <w:t>mới</w:t>
      </w:r>
      <w:r>
        <w:rPr>
          <w:color w:val="171514"/>
          <w:spacing w:val="-5"/>
          <w:w w:val="105"/>
          <w:sz w:val="20"/>
        </w:rPr>
        <w:t xml:space="preserve"> </w:t>
      </w:r>
      <w:r>
        <w:rPr>
          <w:color w:val="171514"/>
          <w:w w:val="105"/>
          <w:sz w:val="20"/>
        </w:rPr>
        <w:t>được</w:t>
      </w:r>
      <w:r>
        <w:rPr>
          <w:color w:val="171514"/>
          <w:spacing w:val="-4"/>
          <w:w w:val="105"/>
          <w:sz w:val="20"/>
        </w:rPr>
        <w:t xml:space="preserve"> </w:t>
      </w:r>
      <w:r>
        <w:rPr>
          <w:color w:val="171514"/>
          <w:w w:val="105"/>
          <w:sz w:val="20"/>
        </w:rPr>
        <w:t>thêm</w:t>
      </w:r>
      <w:r>
        <w:rPr>
          <w:color w:val="171514"/>
          <w:spacing w:val="-5"/>
          <w:w w:val="105"/>
          <w:sz w:val="20"/>
        </w:rPr>
        <w:t xml:space="preserve"> </w:t>
      </w:r>
      <w:r>
        <w:rPr>
          <w:color w:val="171514"/>
          <w:w w:val="105"/>
          <w:sz w:val="20"/>
        </w:rPr>
        <w:t>vào</w:t>
      </w:r>
      <w:r>
        <w:rPr>
          <w:color w:val="171514"/>
          <w:spacing w:val="-4"/>
          <w:w w:val="105"/>
          <w:sz w:val="20"/>
        </w:rPr>
        <w:t xml:space="preserve"> </w:t>
      </w:r>
      <w:r>
        <w:rPr>
          <w:color w:val="171514"/>
          <w:w w:val="105"/>
          <w:sz w:val="20"/>
        </w:rPr>
        <w:t>bảng</w:t>
      </w:r>
      <w:r>
        <w:rPr>
          <w:color w:val="171514"/>
          <w:spacing w:val="-4"/>
          <w:w w:val="105"/>
          <w:sz w:val="20"/>
        </w:rPr>
        <w:t xml:space="preserve"> </w:t>
      </w:r>
      <w:r>
        <w:rPr>
          <w:color w:val="171514"/>
          <w:w w:val="105"/>
          <w:sz w:val="20"/>
        </w:rPr>
        <w:t>LINE.</w:t>
      </w:r>
    </w:p>
    <w:p w14:paraId="6B9841E2" w14:textId="77777777" w:rsidR="006973F2" w:rsidRDefault="00481896" w:rsidP="0073045F">
      <w:pPr>
        <w:spacing w:before="133" w:line="345" w:lineRule="auto"/>
        <w:ind w:left="3120" w:right="1525" w:firstLine="264"/>
        <w:rPr>
          <w:sz w:val="16"/>
        </w:rPr>
      </w:pPr>
      <w:r>
        <w:rPr>
          <w:color w:val="171514"/>
          <w:w w:val="110"/>
          <w:sz w:val="16"/>
        </w:rPr>
        <w:t>Việc</w:t>
      </w:r>
      <w:r>
        <w:rPr>
          <w:color w:val="171514"/>
          <w:spacing w:val="-9"/>
          <w:w w:val="110"/>
          <w:sz w:val="16"/>
        </w:rPr>
        <w:t xml:space="preserve"> </w:t>
      </w:r>
      <w:r>
        <w:rPr>
          <w:color w:val="171514"/>
          <w:w w:val="110"/>
          <w:sz w:val="16"/>
        </w:rPr>
        <w:t>sử</w:t>
      </w:r>
      <w:r>
        <w:rPr>
          <w:color w:val="171514"/>
          <w:spacing w:val="-9"/>
          <w:w w:val="110"/>
          <w:sz w:val="16"/>
        </w:rPr>
        <w:t xml:space="preserve"> </w:t>
      </w:r>
      <w:r>
        <w:rPr>
          <w:color w:val="171514"/>
          <w:w w:val="110"/>
          <w:sz w:val="16"/>
        </w:rPr>
        <w:t>dụng</w:t>
      </w:r>
      <w:r>
        <w:rPr>
          <w:color w:val="171514"/>
          <w:spacing w:val="-8"/>
          <w:w w:val="110"/>
          <w:sz w:val="16"/>
        </w:rPr>
        <w:t xml:space="preserve"> </w:t>
      </w:r>
      <w:r>
        <w:rPr>
          <w:color w:val="171514"/>
          <w:w w:val="110"/>
          <w:sz w:val="16"/>
        </w:rPr>
        <w:t>trình</w:t>
      </w:r>
      <w:r>
        <w:rPr>
          <w:color w:val="171514"/>
          <w:spacing w:val="-9"/>
          <w:w w:val="110"/>
          <w:sz w:val="16"/>
        </w:rPr>
        <w:t xml:space="preserve"> </w:t>
      </w:r>
      <w:r>
        <w:rPr>
          <w:color w:val="171514"/>
          <w:w w:val="110"/>
          <w:sz w:val="16"/>
        </w:rPr>
        <w:t>kích</w:t>
      </w:r>
      <w:r>
        <w:rPr>
          <w:color w:val="171514"/>
          <w:spacing w:val="-9"/>
          <w:w w:val="110"/>
          <w:sz w:val="16"/>
        </w:rPr>
        <w:t xml:space="preserve"> </w:t>
      </w:r>
      <w:r>
        <w:rPr>
          <w:color w:val="171514"/>
          <w:w w:val="110"/>
          <w:sz w:val="16"/>
        </w:rPr>
        <w:t>hoạt</w:t>
      </w:r>
      <w:r>
        <w:rPr>
          <w:color w:val="171514"/>
          <w:spacing w:val="-8"/>
          <w:w w:val="110"/>
          <w:sz w:val="16"/>
        </w:rPr>
        <w:t xml:space="preserve"> </w:t>
      </w:r>
      <w:r>
        <w:rPr>
          <w:color w:val="171514"/>
          <w:w w:val="110"/>
          <w:sz w:val="16"/>
        </w:rPr>
        <w:t>tạo</w:t>
      </w:r>
      <w:r>
        <w:rPr>
          <w:color w:val="171514"/>
          <w:spacing w:val="-9"/>
          <w:w w:val="110"/>
          <w:sz w:val="16"/>
        </w:rPr>
        <w:t xml:space="preserve"> </w:t>
      </w:r>
      <w:r>
        <w:rPr>
          <w:color w:val="171514"/>
          <w:w w:val="110"/>
          <w:sz w:val="16"/>
        </w:rPr>
        <w:t>điều</w:t>
      </w:r>
      <w:r>
        <w:rPr>
          <w:color w:val="171514"/>
          <w:spacing w:val="-9"/>
          <w:w w:val="110"/>
          <w:sz w:val="16"/>
        </w:rPr>
        <w:t xml:space="preserve"> </w:t>
      </w:r>
      <w:r>
        <w:rPr>
          <w:color w:val="171514"/>
          <w:w w:val="110"/>
          <w:sz w:val="16"/>
        </w:rPr>
        <w:t>kiện</w:t>
      </w:r>
      <w:r>
        <w:rPr>
          <w:color w:val="171514"/>
          <w:spacing w:val="-8"/>
          <w:w w:val="110"/>
          <w:sz w:val="16"/>
        </w:rPr>
        <w:t xml:space="preserve"> </w:t>
      </w:r>
      <w:r>
        <w:rPr>
          <w:color w:val="171514"/>
          <w:w w:val="110"/>
          <w:sz w:val="16"/>
        </w:rPr>
        <w:t>thuận</w:t>
      </w:r>
      <w:r>
        <w:rPr>
          <w:color w:val="171514"/>
          <w:spacing w:val="-9"/>
          <w:w w:val="110"/>
          <w:sz w:val="16"/>
        </w:rPr>
        <w:t xml:space="preserve"> </w:t>
      </w:r>
      <w:r>
        <w:rPr>
          <w:color w:val="171514"/>
          <w:w w:val="110"/>
          <w:sz w:val="16"/>
        </w:rPr>
        <w:t>lợi</w:t>
      </w:r>
      <w:r>
        <w:rPr>
          <w:color w:val="171514"/>
          <w:spacing w:val="-9"/>
          <w:w w:val="110"/>
          <w:sz w:val="16"/>
        </w:rPr>
        <w:t xml:space="preserve"> </w:t>
      </w:r>
      <w:r>
        <w:rPr>
          <w:color w:val="171514"/>
          <w:w w:val="110"/>
          <w:sz w:val="16"/>
        </w:rPr>
        <w:t>cho</w:t>
      </w:r>
      <w:r>
        <w:rPr>
          <w:color w:val="171514"/>
          <w:spacing w:val="-8"/>
          <w:w w:val="110"/>
          <w:sz w:val="16"/>
        </w:rPr>
        <w:t xml:space="preserve"> </w:t>
      </w:r>
      <w:r>
        <w:rPr>
          <w:color w:val="171514"/>
          <w:w w:val="110"/>
          <w:sz w:val="16"/>
        </w:rPr>
        <w:t>việc</w:t>
      </w:r>
      <w:r>
        <w:rPr>
          <w:color w:val="171514"/>
          <w:spacing w:val="-9"/>
          <w:w w:val="110"/>
          <w:sz w:val="16"/>
        </w:rPr>
        <w:t xml:space="preserve"> </w:t>
      </w:r>
      <w:r>
        <w:rPr>
          <w:color w:val="171514"/>
          <w:w w:val="110"/>
          <w:sz w:val="16"/>
        </w:rPr>
        <w:t>tự</w:t>
      </w:r>
      <w:r>
        <w:rPr>
          <w:color w:val="171514"/>
          <w:spacing w:val="-8"/>
          <w:w w:val="110"/>
          <w:sz w:val="16"/>
        </w:rPr>
        <w:t xml:space="preserve"> </w:t>
      </w:r>
      <w:r>
        <w:rPr>
          <w:color w:val="171514"/>
          <w:w w:val="110"/>
          <w:sz w:val="16"/>
        </w:rPr>
        <w:t>động</w:t>
      </w:r>
      <w:r>
        <w:rPr>
          <w:color w:val="171514"/>
          <w:spacing w:val="-9"/>
          <w:w w:val="110"/>
          <w:sz w:val="16"/>
        </w:rPr>
        <w:t xml:space="preserve"> </w:t>
      </w:r>
      <w:r>
        <w:rPr>
          <w:color w:val="171514"/>
          <w:w w:val="110"/>
          <w:sz w:val="16"/>
        </w:rPr>
        <w:t>hóa</w:t>
      </w:r>
      <w:r>
        <w:rPr>
          <w:color w:val="171514"/>
          <w:spacing w:val="-9"/>
          <w:w w:val="110"/>
          <w:sz w:val="16"/>
        </w:rPr>
        <w:t xml:space="preserve"> </w:t>
      </w:r>
      <w:r>
        <w:rPr>
          <w:color w:val="171514"/>
          <w:w w:val="110"/>
          <w:sz w:val="16"/>
        </w:rPr>
        <w:t>nhiều</w:t>
      </w:r>
      <w:r>
        <w:rPr>
          <w:color w:val="171514"/>
          <w:spacing w:val="-8"/>
          <w:w w:val="110"/>
          <w:sz w:val="16"/>
        </w:rPr>
        <w:t xml:space="preserve"> </w:t>
      </w:r>
      <w:r>
        <w:rPr>
          <w:color w:val="171514"/>
          <w:w w:val="110"/>
          <w:sz w:val="16"/>
        </w:rPr>
        <w:t>tác</w:t>
      </w:r>
      <w:r>
        <w:rPr>
          <w:color w:val="171514"/>
          <w:spacing w:val="-9"/>
          <w:w w:val="110"/>
          <w:sz w:val="16"/>
        </w:rPr>
        <w:t xml:space="preserve"> </w:t>
      </w:r>
      <w:r>
        <w:rPr>
          <w:color w:val="171514"/>
          <w:w w:val="110"/>
          <w:sz w:val="16"/>
        </w:rPr>
        <w:t>vụ</w:t>
      </w:r>
      <w:r>
        <w:rPr>
          <w:color w:val="171514"/>
          <w:spacing w:val="-9"/>
          <w:w w:val="110"/>
          <w:sz w:val="16"/>
        </w:rPr>
        <w:t xml:space="preserve"> </w:t>
      </w:r>
      <w:r>
        <w:rPr>
          <w:color w:val="171514"/>
          <w:w w:val="110"/>
          <w:sz w:val="16"/>
        </w:rPr>
        <w:t>quản</w:t>
      </w:r>
      <w:r>
        <w:rPr>
          <w:color w:val="171514"/>
          <w:spacing w:val="-8"/>
          <w:w w:val="110"/>
          <w:sz w:val="16"/>
        </w:rPr>
        <w:t xml:space="preserve"> </w:t>
      </w:r>
      <w:r>
        <w:rPr>
          <w:color w:val="171514"/>
          <w:w w:val="110"/>
          <w:sz w:val="16"/>
        </w:rPr>
        <w:t>lý</w:t>
      </w:r>
      <w:r>
        <w:rPr>
          <w:color w:val="171514"/>
          <w:spacing w:val="-9"/>
          <w:w w:val="110"/>
          <w:sz w:val="16"/>
        </w:rPr>
        <w:t xml:space="preserve"> </w:t>
      </w:r>
      <w:r>
        <w:rPr>
          <w:color w:val="171514"/>
          <w:w w:val="110"/>
          <w:sz w:val="16"/>
        </w:rPr>
        <w:t>dữ</w:t>
      </w:r>
      <w:r>
        <w:rPr>
          <w:color w:val="171514"/>
          <w:spacing w:val="1"/>
          <w:w w:val="110"/>
          <w:sz w:val="16"/>
        </w:rPr>
        <w:t xml:space="preserve"> </w:t>
      </w:r>
      <w:r>
        <w:rPr>
          <w:color w:val="171514"/>
          <w:w w:val="110"/>
          <w:sz w:val="16"/>
        </w:rPr>
        <w:t>liệu.</w:t>
      </w:r>
      <w:r>
        <w:rPr>
          <w:color w:val="171514"/>
          <w:spacing w:val="-11"/>
          <w:w w:val="110"/>
          <w:sz w:val="16"/>
        </w:rPr>
        <w:t xml:space="preserve"> </w:t>
      </w:r>
      <w:r>
        <w:rPr>
          <w:color w:val="171514"/>
          <w:w w:val="110"/>
          <w:sz w:val="16"/>
        </w:rPr>
        <w:t>Mặc</w:t>
      </w:r>
      <w:r>
        <w:rPr>
          <w:color w:val="171514"/>
          <w:spacing w:val="-11"/>
          <w:w w:val="110"/>
          <w:sz w:val="16"/>
        </w:rPr>
        <w:t xml:space="preserve"> </w:t>
      </w:r>
      <w:r>
        <w:rPr>
          <w:color w:val="171514"/>
          <w:w w:val="110"/>
          <w:sz w:val="16"/>
        </w:rPr>
        <w:t>dù</w:t>
      </w:r>
      <w:r>
        <w:rPr>
          <w:color w:val="171514"/>
          <w:spacing w:val="-10"/>
          <w:w w:val="110"/>
          <w:sz w:val="16"/>
        </w:rPr>
        <w:t xml:space="preserve"> </w:t>
      </w:r>
      <w:r>
        <w:rPr>
          <w:color w:val="171514"/>
          <w:w w:val="110"/>
          <w:sz w:val="16"/>
        </w:rPr>
        <w:t>trình</w:t>
      </w:r>
      <w:r>
        <w:rPr>
          <w:color w:val="171514"/>
          <w:spacing w:val="-11"/>
          <w:w w:val="110"/>
          <w:sz w:val="16"/>
        </w:rPr>
        <w:t xml:space="preserve"> </w:t>
      </w:r>
      <w:r>
        <w:rPr>
          <w:color w:val="171514"/>
          <w:w w:val="110"/>
          <w:sz w:val="16"/>
        </w:rPr>
        <w:t>kích</w:t>
      </w:r>
      <w:r>
        <w:rPr>
          <w:color w:val="171514"/>
          <w:spacing w:val="-11"/>
          <w:w w:val="110"/>
          <w:sz w:val="16"/>
        </w:rPr>
        <w:t xml:space="preserve"> </w:t>
      </w:r>
      <w:r>
        <w:rPr>
          <w:color w:val="171514"/>
          <w:w w:val="110"/>
          <w:sz w:val="16"/>
        </w:rPr>
        <w:t>hoạt</w:t>
      </w:r>
      <w:r>
        <w:rPr>
          <w:color w:val="171514"/>
          <w:spacing w:val="-10"/>
          <w:w w:val="110"/>
          <w:sz w:val="16"/>
        </w:rPr>
        <w:t xml:space="preserve"> </w:t>
      </w:r>
      <w:r>
        <w:rPr>
          <w:color w:val="171514"/>
          <w:w w:val="110"/>
          <w:sz w:val="16"/>
        </w:rPr>
        <w:t>là</w:t>
      </w:r>
      <w:r>
        <w:rPr>
          <w:color w:val="171514"/>
          <w:spacing w:val="-11"/>
          <w:w w:val="110"/>
          <w:sz w:val="16"/>
        </w:rPr>
        <w:t xml:space="preserve"> </w:t>
      </w:r>
      <w:r>
        <w:rPr>
          <w:color w:val="171514"/>
          <w:w w:val="110"/>
          <w:sz w:val="16"/>
        </w:rPr>
        <w:t>các</w:t>
      </w:r>
      <w:r>
        <w:rPr>
          <w:color w:val="171514"/>
          <w:spacing w:val="-11"/>
          <w:w w:val="110"/>
          <w:sz w:val="16"/>
        </w:rPr>
        <w:t xml:space="preserve"> </w:t>
      </w:r>
      <w:r>
        <w:rPr>
          <w:color w:val="171514"/>
          <w:w w:val="110"/>
          <w:sz w:val="16"/>
        </w:rPr>
        <w:t>đối</w:t>
      </w:r>
      <w:r>
        <w:rPr>
          <w:color w:val="171514"/>
          <w:spacing w:val="-10"/>
          <w:w w:val="110"/>
          <w:sz w:val="16"/>
        </w:rPr>
        <w:t xml:space="preserve"> </w:t>
      </w:r>
      <w:r>
        <w:rPr>
          <w:color w:val="171514"/>
          <w:w w:val="110"/>
          <w:sz w:val="16"/>
        </w:rPr>
        <w:t>tượng</w:t>
      </w:r>
      <w:r>
        <w:rPr>
          <w:color w:val="171514"/>
          <w:spacing w:val="-11"/>
          <w:w w:val="110"/>
          <w:sz w:val="16"/>
        </w:rPr>
        <w:t xml:space="preserve"> </w:t>
      </w:r>
      <w:r>
        <w:rPr>
          <w:color w:val="171514"/>
          <w:w w:val="110"/>
          <w:sz w:val="16"/>
        </w:rPr>
        <w:t>độc</w:t>
      </w:r>
      <w:r>
        <w:rPr>
          <w:color w:val="171514"/>
          <w:spacing w:val="-11"/>
          <w:w w:val="110"/>
          <w:sz w:val="16"/>
        </w:rPr>
        <w:t xml:space="preserve"> </w:t>
      </w:r>
      <w:r>
        <w:rPr>
          <w:color w:val="171514"/>
          <w:w w:val="110"/>
          <w:sz w:val="16"/>
        </w:rPr>
        <w:t>lập</w:t>
      </w:r>
      <w:r>
        <w:rPr>
          <w:color w:val="171514"/>
          <w:spacing w:val="-10"/>
          <w:w w:val="110"/>
          <w:sz w:val="16"/>
        </w:rPr>
        <w:t xml:space="preserve"> </w:t>
      </w:r>
      <w:r>
        <w:rPr>
          <w:color w:val="171514"/>
          <w:w w:val="110"/>
          <w:sz w:val="16"/>
        </w:rPr>
        <w:t>nhưng</w:t>
      </w:r>
      <w:r>
        <w:rPr>
          <w:color w:val="171514"/>
          <w:spacing w:val="-11"/>
          <w:w w:val="110"/>
          <w:sz w:val="16"/>
        </w:rPr>
        <w:t xml:space="preserve"> </w:t>
      </w:r>
      <w:r>
        <w:rPr>
          <w:color w:val="171514"/>
          <w:w w:val="110"/>
          <w:sz w:val="16"/>
        </w:rPr>
        <w:t>chúng</w:t>
      </w:r>
      <w:r>
        <w:rPr>
          <w:color w:val="171514"/>
          <w:spacing w:val="-11"/>
          <w:w w:val="110"/>
          <w:sz w:val="16"/>
        </w:rPr>
        <w:t xml:space="preserve"> </w:t>
      </w:r>
      <w:r>
        <w:rPr>
          <w:color w:val="171514"/>
          <w:w w:val="110"/>
          <w:sz w:val="16"/>
        </w:rPr>
        <w:t>được</w:t>
      </w:r>
      <w:r>
        <w:rPr>
          <w:color w:val="171514"/>
          <w:spacing w:val="-10"/>
          <w:w w:val="110"/>
          <w:sz w:val="16"/>
        </w:rPr>
        <w:t xml:space="preserve"> </w:t>
      </w:r>
      <w:r>
        <w:rPr>
          <w:color w:val="171514"/>
          <w:w w:val="110"/>
          <w:sz w:val="16"/>
        </w:rPr>
        <w:t>liên</w:t>
      </w:r>
      <w:r>
        <w:rPr>
          <w:color w:val="171514"/>
          <w:spacing w:val="-11"/>
          <w:w w:val="110"/>
          <w:sz w:val="16"/>
        </w:rPr>
        <w:t xml:space="preserve"> </w:t>
      </w:r>
      <w:r>
        <w:rPr>
          <w:color w:val="171514"/>
          <w:w w:val="110"/>
          <w:sz w:val="16"/>
        </w:rPr>
        <w:t>kết</w:t>
      </w:r>
      <w:r>
        <w:rPr>
          <w:color w:val="171514"/>
          <w:spacing w:val="-11"/>
          <w:w w:val="110"/>
          <w:sz w:val="16"/>
        </w:rPr>
        <w:t xml:space="preserve"> </w:t>
      </w:r>
      <w:r>
        <w:rPr>
          <w:color w:val="171514"/>
          <w:w w:val="110"/>
          <w:sz w:val="16"/>
        </w:rPr>
        <w:t>với</w:t>
      </w:r>
      <w:r>
        <w:rPr>
          <w:color w:val="171514"/>
          <w:spacing w:val="-10"/>
          <w:w w:val="110"/>
          <w:sz w:val="16"/>
        </w:rPr>
        <w:t xml:space="preserve"> </w:t>
      </w:r>
      <w:r>
        <w:rPr>
          <w:color w:val="171514"/>
          <w:w w:val="110"/>
          <w:sz w:val="16"/>
        </w:rPr>
        <w:t>các</w:t>
      </w:r>
      <w:r>
        <w:rPr>
          <w:color w:val="171514"/>
          <w:spacing w:val="-11"/>
          <w:w w:val="110"/>
          <w:sz w:val="16"/>
        </w:rPr>
        <w:t xml:space="preserve"> </w:t>
      </w:r>
      <w:r>
        <w:rPr>
          <w:color w:val="171514"/>
          <w:w w:val="110"/>
          <w:sz w:val="16"/>
        </w:rPr>
        <w:t>bảng</w:t>
      </w:r>
      <w:r>
        <w:rPr>
          <w:color w:val="171514"/>
          <w:spacing w:val="-10"/>
          <w:w w:val="110"/>
          <w:sz w:val="16"/>
        </w:rPr>
        <w:t xml:space="preserve"> </w:t>
      </w:r>
      <w:r>
        <w:rPr>
          <w:color w:val="171514"/>
          <w:w w:val="110"/>
          <w:sz w:val="16"/>
        </w:rPr>
        <w:t>cơ</w:t>
      </w:r>
      <w:r>
        <w:rPr>
          <w:color w:val="171514"/>
          <w:spacing w:val="-11"/>
          <w:w w:val="110"/>
          <w:sz w:val="16"/>
        </w:rPr>
        <w:t xml:space="preserve"> </w:t>
      </w:r>
      <w:r>
        <w:rPr>
          <w:color w:val="171514"/>
          <w:w w:val="110"/>
          <w:sz w:val="16"/>
        </w:rPr>
        <w:t>sở</w:t>
      </w:r>
      <w:r>
        <w:rPr>
          <w:color w:val="171514"/>
          <w:spacing w:val="-11"/>
          <w:w w:val="110"/>
          <w:sz w:val="16"/>
        </w:rPr>
        <w:t xml:space="preserve"> </w:t>
      </w:r>
      <w:r>
        <w:rPr>
          <w:color w:val="171514"/>
          <w:w w:val="110"/>
          <w:sz w:val="16"/>
        </w:rPr>
        <w:t>dữ</w:t>
      </w:r>
      <w:r>
        <w:rPr>
          <w:color w:val="171514"/>
          <w:spacing w:val="-44"/>
          <w:w w:val="110"/>
          <w:sz w:val="16"/>
        </w:rPr>
        <w:t xml:space="preserve"> </w:t>
      </w:r>
      <w:r>
        <w:rPr>
          <w:color w:val="171514"/>
          <w:w w:val="105"/>
          <w:sz w:val="16"/>
        </w:rPr>
        <w:t>liệu.</w:t>
      </w:r>
      <w:r>
        <w:rPr>
          <w:color w:val="171514"/>
          <w:spacing w:val="2"/>
          <w:w w:val="105"/>
          <w:sz w:val="16"/>
        </w:rPr>
        <w:t xml:space="preserve"> </w:t>
      </w:r>
      <w:r>
        <w:rPr>
          <w:color w:val="171514"/>
          <w:w w:val="105"/>
          <w:sz w:val="16"/>
        </w:rPr>
        <w:t>Khi</w:t>
      </w:r>
      <w:r>
        <w:rPr>
          <w:color w:val="171514"/>
          <w:spacing w:val="2"/>
          <w:w w:val="105"/>
          <w:sz w:val="16"/>
        </w:rPr>
        <w:t xml:space="preserve"> </w:t>
      </w:r>
      <w:r>
        <w:rPr>
          <w:color w:val="171514"/>
          <w:w w:val="105"/>
          <w:sz w:val="16"/>
        </w:rPr>
        <w:t>bạn</w:t>
      </w:r>
      <w:r>
        <w:rPr>
          <w:color w:val="171514"/>
          <w:spacing w:val="3"/>
          <w:w w:val="105"/>
          <w:sz w:val="16"/>
        </w:rPr>
        <w:t xml:space="preserve"> </w:t>
      </w:r>
      <w:r>
        <w:rPr>
          <w:color w:val="171514"/>
          <w:w w:val="105"/>
          <w:sz w:val="16"/>
        </w:rPr>
        <w:t>xóa</w:t>
      </w:r>
      <w:r>
        <w:rPr>
          <w:color w:val="171514"/>
          <w:spacing w:val="2"/>
          <w:w w:val="105"/>
          <w:sz w:val="16"/>
        </w:rPr>
        <w:t xml:space="preserve"> </w:t>
      </w:r>
      <w:r>
        <w:rPr>
          <w:color w:val="171514"/>
          <w:w w:val="105"/>
          <w:sz w:val="16"/>
        </w:rPr>
        <w:t>một</w:t>
      </w:r>
      <w:r>
        <w:rPr>
          <w:color w:val="171514"/>
          <w:spacing w:val="2"/>
          <w:w w:val="105"/>
          <w:sz w:val="16"/>
        </w:rPr>
        <w:t xml:space="preserve"> </w:t>
      </w:r>
      <w:r>
        <w:rPr>
          <w:color w:val="171514"/>
          <w:w w:val="105"/>
          <w:sz w:val="16"/>
        </w:rPr>
        <w:t>bảng,</w:t>
      </w:r>
      <w:r>
        <w:rPr>
          <w:color w:val="171514"/>
          <w:spacing w:val="3"/>
          <w:w w:val="105"/>
          <w:sz w:val="16"/>
        </w:rPr>
        <w:t xml:space="preserve"> </w:t>
      </w:r>
      <w:r>
        <w:rPr>
          <w:color w:val="171514"/>
          <w:w w:val="105"/>
          <w:sz w:val="16"/>
        </w:rPr>
        <w:t>tất</w:t>
      </w:r>
      <w:r>
        <w:rPr>
          <w:color w:val="171514"/>
          <w:spacing w:val="2"/>
          <w:w w:val="105"/>
          <w:sz w:val="16"/>
        </w:rPr>
        <w:t xml:space="preserve"> </w:t>
      </w:r>
      <w:r>
        <w:rPr>
          <w:color w:val="171514"/>
          <w:w w:val="105"/>
          <w:sz w:val="16"/>
        </w:rPr>
        <w:t>cả</w:t>
      </w:r>
      <w:r>
        <w:rPr>
          <w:color w:val="171514"/>
          <w:spacing w:val="3"/>
          <w:w w:val="105"/>
          <w:sz w:val="16"/>
        </w:rPr>
        <w:t xml:space="preserve"> </w:t>
      </w:r>
      <w:r>
        <w:rPr>
          <w:color w:val="171514"/>
          <w:w w:val="105"/>
          <w:sz w:val="16"/>
        </w:rPr>
        <w:t>các</w:t>
      </w:r>
      <w:r>
        <w:rPr>
          <w:color w:val="171514"/>
          <w:spacing w:val="2"/>
          <w:w w:val="105"/>
          <w:sz w:val="16"/>
        </w:rPr>
        <w:t xml:space="preserve"> </w:t>
      </w:r>
      <w:r>
        <w:rPr>
          <w:color w:val="171514"/>
          <w:w w:val="105"/>
          <w:sz w:val="16"/>
        </w:rPr>
        <w:t>đối</w:t>
      </w:r>
      <w:r>
        <w:rPr>
          <w:color w:val="171514"/>
          <w:spacing w:val="2"/>
          <w:w w:val="105"/>
          <w:sz w:val="16"/>
        </w:rPr>
        <w:t xml:space="preserve"> </w:t>
      </w:r>
      <w:r>
        <w:rPr>
          <w:color w:val="171514"/>
          <w:w w:val="105"/>
          <w:sz w:val="16"/>
        </w:rPr>
        <w:t>tượng</w:t>
      </w:r>
      <w:r>
        <w:rPr>
          <w:color w:val="171514"/>
          <w:spacing w:val="3"/>
          <w:w w:val="105"/>
          <w:sz w:val="16"/>
        </w:rPr>
        <w:t xml:space="preserve"> </w:t>
      </w:r>
      <w:r>
        <w:rPr>
          <w:color w:val="171514"/>
          <w:w w:val="105"/>
          <w:sz w:val="16"/>
        </w:rPr>
        <w:t>kích</w:t>
      </w:r>
      <w:r>
        <w:rPr>
          <w:color w:val="171514"/>
          <w:spacing w:val="2"/>
          <w:w w:val="105"/>
          <w:sz w:val="16"/>
        </w:rPr>
        <w:t xml:space="preserve"> </w:t>
      </w:r>
      <w:r>
        <w:rPr>
          <w:color w:val="171514"/>
          <w:w w:val="105"/>
          <w:sz w:val="16"/>
        </w:rPr>
        <w:t>hoạt</w:t>
      </w:r>
      <w:r>
        <w:rPr>
          <w:color w:val="171514"/>
          <w:spacing w:val="2"/>
          <w:w w:val="105"/>
          <w:sz w:val="16"/>
        </w:rPr>
        <w:t xml:space="preserve"> </w:t>
      </w:r>
      <w:r>
        <w:rPr>
          <w:color w:val="171514"/>
          <w:w w:val="105"/>
          <w:sz w:val="16"/>
        </w:rPr>
        <w:t>của</w:t>
      </w:r>
      <w:r>
        <w:rPr>
          <w:color w:val="171514"/>
          <w:spacing w:val="3"/>
          <w:w w:val="105"/>
          <w:sz w:val="16"/>
        </w:rPr>
        <w:t xml:space="preserve"> </w:t>
      </w:r>
      <w:r>
        <w:rPr>
          <w:color w:val="171514"/>
          <w:w w:val="105"/>
          <w:sz w:val="16"/>
        </w:rPr>
        <w:t>nó</w:t>
      </w:r>
      <w:r>
        <w:rPr>
          <w:color w:val="171514"/>
          <w:spacing w:val="2"/>
          <w:w w:val="105"/>
          <w:sz w:val="16"/>
        </w:rPr>
        <w:t xml:space="preserve"> </w:t>
      </w:r>
      <w:r>
        <w:rPr>
          <w:color w:val="171514"/>
          <w:w w:val="105"/>
          <w:sz w:val="16"/>
        </w:rPr>
        <w:t>cũng</w:t>
      </w:r>
      <w:r>
        <w:rPr>
          <w:color w:val="171514"/>
          <w:spacing w:val="3"/>
          <w:w w:val="105"/>
          <w:sz w:val="16"/>
        </w:rPr>
        <w:t xml:space="preserve"> </w:t>
      </w:r>
      <w:r>
        <w:rPr>
          <w:color w:val="171514"/>
          <w:w w:val="105"/>
          <w:sz w:val="16"/>
        </w:rPr>
        <w:t>bị</w:t>
      </w:r>
      <w:r>
        <w:rPr>
          <w:color w:val="171514"/>
          <w:spacing w:val="2"/>
          <w:w w:val="105"/>
          <w:sz w:val="16"/>
        </w:rPr>
        <w:t xml:space="preserve"> </w:t>
      </w:r>
      <w:r>
        <w:rPr>
          <w:color w:val="171514"/>
          <w:w w:val="105"/>
          <w:sz w:val="16"/>
        </w:rPr>
        <w:t>xóa</w:t>
      </w:r>
      <w:r>
        <w:rPr>
          <w:color w:val="171514"/>
          <w:spacing w:val="2"/>
          <w:w w:val="105"/>
          <w:sz w:val="16"/>
        </w:rPr>
        <w:t xml:space="preserve"> </w:t>
      </w:r>
      <w:r>
        <w:rPr>
          <w:color w:val="171514"/>
          <w:w w:val="105"/>
          <w:sz w:val="16"/>
        </w:rPr>
        <w:t>cùng</w:t>
      </w:r>
      <w:r>
        <w:rPr>
          <w:color w:val="171514"/>
          <w:spacing w:val="3"/>
          <w:w w:val="105"/>
          <w:sz w:val="16"/>
        </w:rPr>
        <w:t xml:space="preserve"> </w:t>
      </w:r>
      <w:r>
        <w:rPr>
          <w:color w:val="171514"/>
          <w:w w:val="105"/>
          <w:sz w:val="16"/>
        </w:rPr>
        <w:t>với</w:t>
      </w:r>
      <w:r>
        <w:rPr>
          <w:color w:val="171514"/>
          <w:spacing w:val="2"/>
          <w:w w:val="105"/>
          <w:sz w:val="16"/>
        </w:rPr>
        <w:t xml:space="preserve"> </w:t>
      </w:r>
      <w:r>
        <w:rPr>
          <w:color w:val="171514"/>
          <w:w w:val="105"/>
          <w:sz w:val="16"/>
        </w:rPr>
        <w:t>bảng</w:t>
      </w:r>
      <w:r>
        <w:rPr>
          <w:color w:val="171514"/>
          <w:spacing w:val="3"/>
          <w:w w:val="105"/>
          <w:sz w:val="16"/>
        </w:rPr>
        <w:t xml:space="preserve"> </w:t>
      </w:r>
      <w:r>
        <w:rPr>
          <w:color w:val="171514"/>
          <w:w w:val="105"/>
          <w:sz w:val="16"/>
        </w:rPr>
        <w:t>đó.</w:t>
      </w:r>
      <w:r>
        <w:rPr>
          <w:color w:val="171514"/>
          <w:spacing w:val="2"/>
          <w:w w:val="105"/>
          <w:sz w:val="16"/>
        </w:rPr>
        <w:t xml:space="preserve"> </w:t>
      </w:r>
      <w:r>
        <w:rPr>
          <w:color w:val="171514"/>
          <w:w w:val="105"/>
          <w:sz w:val="16"/>
        </w:rPr>
        <w:t>Tuy</w:t>
      </w:r>
      <w:r>
        <w:rPr>
          <w:color w:val="171514"/>
          <w:spacing w:val="1"/>
          <w:w w:val="105"/>
          <w:sz w:val="16"/>
        </w:rPr>
        <w:t xml:space="preserve"> </w:t>
      </w:r>
      <w:r>
        <w:rPr>
          <w:color w:val="171514"/>
          <w:w w:val="110"/>
          <w:sz w:val="16"/>
        </w:rPr>
        <w:t>nhiên,</w:t>
      </w:r>
      <w:r>
        <w:rPr>
          <w:color w:val="171514"/>
          <w:spacing w:val="-9"/>
          <w:w w:val="110"/>
          <w:sz w:val="16"/>
        </w:rPr>
        <w:t xml:space="preserve"> </w:t>
      </w:r>
      <w:r>
        <w:rPr>
          <w:color w:val="171514"/>
          <w:w w:val="110"/>
          <w:sz w:val="16"/>
        </w:rPr>
        <w:t>nếu</w:t>
      </w:r>
      <w:r>
        <w:rPr>
          <w:color w:val="171514"/>
          <w:spacing w:val="-8"/>
          <w:w w:val="110"/>
          <w:sz w:val="16"/>
        </w:rPr>
        <w:t xml:space="preserve"> </w:t>
      </w:r>
      <w:r>
        <w:rPr>
          <w:color w:val="171514"/>
          <w:w w:val="110"/>
          <w:sz w:val="16"/>
        </w:rPr>
        <w:t>bạn</w:t>
      </w:r>
      <w:r>
        <w:rPr>
          <w:color w:val="171514"/>
          <w:spacing w:val="-8"/>
          <w:w w:val="110"/>
          <w:sz w:val="16"/>
        </w:rPr>
        <w:t xml:space="preserve"> </w:t>
      </w:r>
      <w:r>
        <w:rPr>
          <w:color w:val="171514"/>
          <w:w w:val="110"/>
          <w:sz w:val="16"/>
        </w:rPr>
        <w:t>cần</w:t>
      </w:r>
      <w:r>
        <w:rPr>
          <w:color w:val="171514"/>
          <w:spacing w:val="-8"/>
          <w:w w:val="110"/>
          <w:sz w:val="16"/>
        </w:rPr>
        <w:t xml:space="preserve"> </w:t>
      </w:r>
      <w:r>
        <w:rPr>
          <w:color w:val="171514"/>
          <w:w w:val="110"/>
          <w:sz w:val="16"/>
        </w:rPr>
        <w:t>xóa</w:t>
      </w:r>
      <w:r>
        <w:rPr>
          <w:color w:val="171514"/>
          <w:spacing w:val="-9"/>
          <w:w w:val="110"/>
          <w:sz w:val="16"/>
        </w:rPr>
        <w:t xml:space="preserve"> </w:t>
      </w:r>
      <w:r>
        <w:rPr>
          <w:color w:val="171514"/>
          <w:w w:val="110"/>
          <w:sz w:val="16"/>
        </w:rPr>
        <w:t>trình</w:t>
      </w:r>
      <w:r>
        <w:rPr>
          <w:color w:val="171514"/>
          <w:spacing w:val="-8"/>
          <w:w w:val="110"/>
          <w:sz w:val="16"/>
        </w:rPr>
        <w:t xml:space="preserve"> </w:t>
      </w:r>
      <w:r>
        <w:rPr>
          <w:color w:val="171514"/>
          <w:w w:val="110"/>
          <w:sz w:val="16"/>
        </w:rPr>
        <w:t>kích</w:t>
      </w:r>
      <w:r>
        <w:rPr>
          <w:color w:val="171514"/>
          <w:spacing w:val="-8"/>
          <w:w w:val="110"/>
          <w:sz w:val="16"/>
        </w:rPr>
        <w:t xml:space="preserve"> </w:t>
      </w:r>
      <w:r>
        <w:rPr>
          <w:color w:val="171514"/>
          <w:w w:val="110"/>
          <w:sz w:val="16"/>
        </w:rPr>
        <w:t>hoạt</w:t>
      </w:r>
      <w:r>
        <w:rPr>
          <w:color w:val="171514"/>
          <w:spacing w:val="-8"/>
          <w:w w:val="110"/>
          <w:sz w:val="16"/>
        </w:rPr>
        <w:t xml:space="preserve"> </w:t>
      </w:r>
      <w:r>
        <w:rPr>
          <w:color w:val="171514"/>
          <w:w w:val="110"/>
          <w:sz w:val="16"/>
        </w:rPr>
        <w:t>mà</w:t>
      </w:r>
      <w:r>
        <w:rPr>
          <w:color w:val="171514"/>
          <w:spacing w:val="-9"/>
          <w:w w:val="110"/>
          <w:sz w:val="16"/>
        </w:rPr>
        <w:t xml:space="preserve"> </w:t>
      </w:r>
      <w:r>
        <w:rPr>
          <w:color w:val="171514"/>
          <w:w w:val="110"/>
          <w:sz w:val="16"/>
        </w:rPr>
        <w:t>không</w:t>
      </w:r>
      <w:r>
        <w:rPr>
          <w:color w:val="171514"/>
          <w:spacing w:val="-8"/>
          <w:w w:val="110"/>
          <w:sz w:val="16"/>
        </w:rPr>
        <w:t xml:space="preserve"> </w:t>
      </w:r>
      <w:r>
        <w:rPr>
          <w:color w:val="171514"/>
          <w:w w:val="110"/>
          <w:sz w:val="16"/>
        </w:rPr>
        <w:t>xóa</w:t>
      </w:r>
      <w:r>
        <w:rPr>
          <w:color w:val="171514"/>
          <w:spacing w:val="-8"/>
          <w:w w:val="110"/>
          <w:sz w:val="16"/>
        </w:rPr>
        <w:t xml:space="preserve"> </w:t>
      </w:r>
      <w:r>
        <w:rPr>
          <w:color w:val="171514"/>
          <w:w w:val="110"/>
          <w:sz w:val="16"/>
        </w:rPr>
        <w:t>bảng,</w:t>
      </w:r>
      <w:r>
        <w:rPr>
          <w:color w:val="171514"/>
          <w:spacing w:val="-8"/>
          <w:w w:val="110"/>
          <w:sz w:val="16"/>
        </w:rPr>
        <w:t xml:space="preserve"> </w:t>
      </w:r>
      <w:r>
        <w:rPr>
          <w:color w:val="171514"/>
          <w:w w:val="110"/>
          <w:sz w:val="16"/>
        </w:rPr>
        <w:t>bạn</w:t>
      </w:r>
      <w:r>
        <w:rPr>
          <w:color w:val="171514"/>
          <w:spacing w:val="-8"/>
          <w:w w:val="110"/>
          <w:sz w:val="16"/>
        </w:rPr>
        <w:t xml:space="preserve"> </w:t>
      </w:r>
      <w:r>
        <w:rPr>
          <w:color w:val="171514"/>
          <w:w w:val="110"/>
          <w:sz w:val="16"/>
        </w:rPr>
        <w:t>có</w:t>
      </w:r>
      <w:r>
        <w:rPr>
          <w:color w:val="171514"/>
          <w:spacing w:val="-9"/>
          <w:w w:val="110"/>
          <w:sz w:val="16"/>
        </w:rPr>
        <w:t xml:space="preserve"> </w:t>
      </w:r>
      <w:r>
        <w:rPr>
          <w:color w:val="171514"/>
          <w:w w:val="110"/>
          <w:sz w:val="16"/>
        </w:rPr>
        <w:t>thể</w:t>
      </w:r>
      <w:r>
        <w:rPr>
          <w:color w:val="171514"/>
          <w:spacing w:val="-8"/>
          <w:w w:val="110"/>
          <w:sz w:val="16"/>
        </w:rPr>
        <w:t xml:space="preserve"> </w:t>
      </w:r>
      <w:r>
        <w:rPr>
          <w:color w:val="171514"/>
          <w:w w:val="110"/>
          <w:sz w:val="16"/>
        </w:rPr>
        <w:t>sử</w:t>
      </w:r>
      <w:r>
        <w:rPr>
          <w:color w:val="171514"/>
          <w:spacing w:val="-8"/>
          <w:w w:val="110"/>
          <w:sz w:val="16"/>
        </w:rPr>
        <w:t xml:space="preserve"> </w:t>
      </w:r>
      <w:r>
        <w:rPr>
          <w:color w:val="171514"/>
          <w:w w:val="110"/>
          <w:sz w:val="16"/>
        </w:rPr>
        <w:t>dụng</w:t>
      </w:r>
      <w:r>
        <w:rPr>
          <w:color w:val="171514"/>
          <w:spacing w:val="-8"/>
          <w:w w:val="110"/>
          <w:sz w:val="16"/>
        </w:rPr>
        <w:t xml:space="preserve"> </w:t>
      </w:r>
      <w:r>
        <w:rPr>
          <w:color w:val="171514"/>
          <w:w w:val="110"/>
          <w:sz w:val="16"/>
        </w:rPr>
        <w:t>lệnh</w:t>
      </w:r>
      <w:r>
        <w:rPr>
          <w:color w:val="171514"/>
          <w:spacing w:val="-9"/>
          <w:w w:val="110"/>
          <w:sz w:val="16"/>
        </w:rPr>
        <w:t xml:space="preserve"> </w:t>
      </w:r>
      <w:r>
        <w:rPr>
          <w:color w:val="171514"/>
          <w:w w:val="110"/>
          <w:sz w:val="16"/>
        </w:rPr>
        <w:t>sau:</w:t>
      </w:r>
    </w:p>
    <w:p w14:paraId="4B246427" w14:textId="77777777" w:rsidR="006973F2" w:rsidRDefault="006973F2" w:rsidP="0073045F">
      <w:pPr>
        <w:pStyle w:val="ThnVnban"/>
        <w:spacing w:before="5"/>
        <w:rPr>
          <w:sz w:val="32"/>
        </w:rPr>
      </w:pPr>
    </w:p>
    <w:p w14:paraId="4E22F91E" w14:textId="56491202" w:rsidR="006973F2" w:rsidRDefault="00443866" w:rsidP="0073045F">
      <w:pPr>
        <w:spacing w:before="1"/>
        <w:ind w:left="3120"/>
        <w:rPr>
          <w:rFonts w:ascii="Verdana" w:hAnsi="Verdana"/>
          <w:i/>
          <w:sz w:val="20"/>
        </w:rPr>
      </w:pPr>
      <w:r>
        <w:rPr>
          <w:color w:val="171514"/>
          <w:w w:val="90"/>
          <w:sz w:val="19"/>
          <w:lang w:val="en-US"/>
        </w:rPr>
        <w:t xml:space="preserve">DROP TRIGGER </w:t>
      </w:r>
      <w:r w:rsidR="00481896">
        <w:rPr>
          <w:rFonts w:ascii="Verdana" w:hAnsi="Verdana"/>
          <w:i/>
          <w:color w:val="171514"/>
          <w:w w:val="90"/>
          <w:sz w:val="20"/>
        </w:rPr>
        <w:t>trigger_name</w:t>
      </w:r>
    </w:p>
    <w:p w14:paraId="2EBBE2A5" w14:textId="77777777" w:rsidR="006973F2" w:rsidRDefault="006973F2" w:rsidP="0073045F">
      <w:pPr>
        <w:pStyle w:val="ThnVnban"/>
        <w:spacing w:before="2"/>
        <w:rPr>
          <w:rFonts w:ascii="Verdana"/>
          <w:i/>
          <w:sz w:val="32"/>
        </w:rPr>
      </w:pPr>
    </w:p>
    <w:p w14:paraId="78F2993F" w14:textId="63F76713" w:rsidR="006973F2" w:rsidRDefault="00443866" w:rsidP="0073045F">
      <w:pPr>
        <w:pStyle w:val="ThnVnban"/>
        <w:spacing w:line="324" w:lineRule="auto"/>
        <w:ind w:left="3120" w:right="1466" w:hanging="1"/>
      </w:pPr>
      <w:r w:rsidRPr="00443866">
        <w:rPr>
          <w:color w:val="4A196C"/>
          <w:w w:val="105"/>
          <w:sz w:val="22"/>
          <w:szCs w:val="18"/>
          <w:lang w:val="en-US"/>
        </w:rPr>
        <w:t>K</w:t>
      </w:r>
      <w:r w:rsidR="00481896" w:rsidRPr="00443866">
        <w:rPr>
          <w:color w:val="4A196C"/>
          <w:w w:val="105"/>
          <w:sz w:val="22"/>
          <w:szCs w:val="18"/>
        </w:rPr>
        <w:t>ích</w:t>
      </w:r>
      <w:r w:rsidR="00481896" w:rsidRPr="00443866">
        <w:rPr>
          <w:color w:val="4A196C"/>
          <w:spacing w:val="1"/>
          <w:w w:val="105"/>
          <w:sz w:val="22"/>
          <w:szCs w:val="18"/>
        </w:rPr>
        <w:t xml:space="preserve"> </w:t>
      </w:r>
      <w:r w:rsidR="00481896" w:rsidRPr="00443866">
        <w:rPr>
          <w:color w:val="4A196C"/>
          <w:w w:val="105"/>
          <w:sz w:val="22"/>
          <w:szCs w:val="18"/>
        </w:rPr>
        <w:t>hoạt</w:t>
      </w:r>
      <w:r w:rsidR="00481896" w:rsidRPr="00443866">
        <w:rPr>
          <w:color w:val="4A196C"/>
          <w:spacing w:val="1"/>
          <w:w w:val="105"/>
          <w:sz w:val="22"/>
          <w:szCs w:val="18"/>
        </w:rPr>
        <w:t xml:space="preserve"> </w:t>
      </w:r>
      <w:r w:rsidR="00481896" w:rsidRPr="00443866">
        <w:rPr>
          <w:color w:val="4A196C"/>
          <w:w w:val="105"/>
          <w:sz w:val="22"/>
          <w:szCs w:val="18"/>
        </w:rPr>
        <w:t>Hành</w:t>
      </w:r>
      <w:r w:rsidR="00481896" w:rsidRPr="00443866">
        <w:rPr>
          <w:color w:val="4A196C"/>
          <w:spacing w:val="2"/>
          <w:w w:val="105"/>
          <w:sz w:val="22"/>
          <w:szCs w:val="18"/>
        </w:rPr>
        <w:t xml:space="preserve"> </w:t>
      </w:r>
      <w:r w:rsidR="00481896" w:rsidRPr="00443866">
        <w:rPr>
          <w:color w:val="4A196C"/>
          <w:w w:val="105"/>
          <w:sz w:val="22"/>
          <w:szCs w:val="18"/>
        </w:rPr>
        <w:t>động</w:t>
      </w:r>
      <w:r w:rsidR="00481896" w:rsidRPr="00443866">
        <w:rPr>
          <w:color w:val="4A196C"/>
          <w:spacing w:val="1"/>
          <w:w w:val="105"/>
          <w:sz w:val="22"/>
          <w:szCs w:val="18"/>
        </w:rPr>
        <w:t xml:space="preserve"> </w:t>
      </w:r>
      <w:r w:rsidR="00481896" w:rsidRPr="00443866">
        <w:rPr>
          <w:color w:val="4A196C"/>
          <w:w w:val="105"/>
          <w:sz w:val="22"/>
          <w:szCs w:val="18"/>
        </w:rPr>
        <w:t>dựa</w:t>
      </w:r>
      <w:r w:rsidR="00481896" w:rsidRPr="00443866">
        <w:rPr>
          <w:color w:val="4A196C"/>
          <w:spacing w:val="2"/>
          <w:w w:val="105"/>
          <w:sz w:val="22"/>
          <w:szCs w:val="18"/>
        </w:rPr>
        <w:t xml:space="preserve"> </w:t>
      </w:r>
      <w:r w:rsidR="00481896" w:rsidRPr="00443866">
        <w:rPr>
          <w:color w:val="4A196C"/>
          <w:w w:val="105"/>
          <w:sz w:val="22"/>
          <w:szCs w:val="18"/>
        </w:rPr>
        <w:t>trên</w:t>
      </w:r>
      <w:r w:rsidR="00481896" w:rsidRPr="00443866">
        <w:rPr>
          <w:color w:val="4A196C"/>
          <w:spacing w:val="1"/>
          <w:w w:val="105"/>
          <w:sz w:val="22"/>
          <w:szCs w:val="18"/>
        </w:rPr>
        <w:t xml:space="preserve"> </w:t>
      </w:r>
      <w:r w:rsidR="00481896" w:rsidRPr="00443866">
        <w:rPr>
          <w:color w:val="4A196C"/>
          <w:w w:val="105"/>
          <w:sz w:val="22"/>
          <w:szCs w:val="18"/>
        </w:rPr>
        <w:t>các</w:t>
      </w:r>
      <w:r w:rsidR="00481896" w:rsidRPr="00443866">
        <w:rPr>
          <w:color w:val="4A196C"/>
          <w:spacing w:val="2"/>
          <w:w w:val="105"/>
          <w:sz w:val="22"/>
          <w:szCs w:val="18"/>
        </w:rPr>
        <w:t xml:space="preserve"> </w:t>
      </w:r>
      <w:r w:rsidR="00481896" w:rsidRPr="00443866">
        <w:rPr>
          <w:color w:val="4A196C"/>
          <w:w w:val="105"/>
          <w:sz w:val="22"/>
          <w:szCs w:val="18"/>
        </w:rPr>
        <w:t>Vị</w:t>
      </w:r>
      <w:r w:rsidR="00481896" w:rsidRPr="00443866">
        <w:rPr>
          <w:color w:val="4A196C"/>
          <w:spacing w:val="1"/>
          <w:w w:val="105"/>
          <w:sz w:val="22"/>
          <w:szCs w:val="18"/>
        </w:rPr>
        <w:t xml:space="preserve"> </w:t>
      </w:r>
      <w:r w:rsidR="00481896" w:rsidRPr="00443866">
        <w:rPr>
          <w:color w:val="4A196C"/>
          <w:w w:val="105"/>
          <w:sz w:val="22"/>
          <w:szCs w:val="18"/>
        </w:rPr>
        <w:t>từ</w:t>
      </w:r>
      <w:r w:rsidR="00481896" w:rsidRPr="00443866">
        <w:rPr>
          <w:color w:val="4A196C"/>
          <w:spacing w:val="2"/>
          <w:w w:val="105"/>
          <w:sz w:val="22"/>
          <w:szCs w:val="18"/>
        </w:rPr>
        <w:t xml:space="preserve"> </w:t>
      </w:r>
      <w:r w:rsidR="00481896" w:rsidRPr="00443866">
        <w:rPr>
          <w:color w:val="4A196C"/>
          <w:w w:val="105"/>
          <w:sz w:val="22"/>
          <w:szCs w:val="18"/>
        </w:rPr>
        <w:t>DML</w:t>
      </w:r>
      <w:r w:rsidR="00481896" w:rsidRPr="00443866">
        <w:rPr>
          <w:color w:val="4A196C"/>
          <w:spacing w:val="1"/>
          <w:w w:val="105"/>
          <w:sz w:val="22"/>
          <w:szCs w:val="18"/>
        </w:rPr>
        <w:t xml:space="preserve"> </w:t>
      </w:r>
      <w:r w:rsidR="00481896" w:rsidRPr="00443866">
        <w:rPr>
          <w:color w:val="4A196C"/>
          <w:w w:val="105"/>
          <w:sz w:val="22"/>
          <w:szCs w:val="18"/>
        </w:rPr>
        <w:t>có</w:t>
      </w:r>
      <w:r w:rsidR="00481896" w:rsidRPr="00443866">
        <w:rPr>
          <w:color w:val="4A196C"/>
          <w:spacing w:val="2"/>
          <w:w w:val="105"/>
          <w:sz w:val="22"/>
          <w:szCs w:val="18"/>
        </w:rPr>
        <w:t xml:space="preserve"> </w:t>
      </w:r>
      <w:r w:rsidR="00481896" w:rsidRPr="00443866">
        <w:rPr>
          <w:color w:val="4A196C"/>
          <w:w w:val="105"/>
          <w:sz w:val="22"/>
          <w:szCs w:val="18"/>
        </w:rPr>
        <w:t>điều</w:t>
      </w:r>
      <w:r w:rsidR="00481896" w:rsidRPr="00443866">
        <w:rPr>
          <w:color w:val="4A196C"/>
          <w:spacing w:val="1"/>
          <w:w w:val="105"/>
          <w:sz w:val="22"/>
          <w:szCs w:val="18"/>
        </w:rPr>
        <w:t xml:space="preserve"> </w:t>
      </w:r>
      <w:r w:rsidR="00481896" w:rsidRPr="00443866">
        <w:rPr>
          <w:color w:val="4A196C"/>
          <w:w w:val="105"/>
          <w:sz w:val="22"/>
          <w:szCs w:val="18"/>
        </w:rPr>
        <w:t>kiện</w:t>
      </w:r>
      <w:r w:rsidRPr="00443866">
        <w:rPr>
          <w:color w:val="4A196C"/>
          <w:w w:val="105"/>
          <w:sz w:val="22"/>
          <w:szCs w:val="18"/>
          <w:lang w:val="en-US"/>
        </w:rPr>
        <w:t xml:space="preserve"> </w:t>
      </w:r>
      <w:r w:rsidR="00481896">
        <w:rPr>
          <w:color w:val="171514"/>
          <w:w w:val="105"/>
          <w:sz w:val="19"/>
        </w:rPr>
        <w:t>Bạn</w:t>
      </w:r>
      <w:r w:rsidR="00481896">
        <w:rPr>
          <w:color w:val="171514"/>
          <w:spacing w:val="2"/>
          <w:w w:val="105"/>
          <w:sz w:val="19"/>
        </w:rPr>
        <w:t xml:space="preserve"> </w:t>
      </w:r>
      <w:r w:rsidR="00481896">
        <w:rPr>
          <w:color w:val="171514"/>
          <w:w w:val="105"/>
          <w:sz w:val="19"/>
        </w:rPr>
        <w:t>cũng</w:t>
      </w:r>
      <w:r w:rsidR="00481896">
        <w:rPr>
          <w:color w:val="171514"/>
          <w:spacing w:val="1"/>
          <w:w w:val="105"/>
          <w:sz w:val="19"/>
        </w:rPr>
        <w:t xml:space="preserve"> </w:t>
      </w:r>
      <w:r w:rsidR="00481896">
        <w:rPr>
          <w:color w:val="171514"/>
          <w:w w:val="105"/>
          <w:sz w:val="19"/>
        </w:rPr>
        <w:t>có</w:t>
      </w:r>
      <w:r w:rsidR="00481896">
        <w:rPr>
          <w:color w:val="171514"/>
          <w:spacing w:val="1"/>
          <w:w w:val="105"/>
          <w:sz w:val="19"/>
        </w:rPr>
        <w:t xml:space="preserve"> </w:t>
      </w:r>
      <w:r w:rsidR="00481896">
        <w:rPr>
          <w:color w:val="171514"/>
          <w:w w:val="105"/>
          <w:sz w:val="19"/>
        </w:rPr>
        <w:t>thể</w:t>
      </w:r>
      <w:r w:rsidR="00481896">
        <w:rPr>
          <w:color w:val="171514"/>
          <w:spacing w:val="1"/>
          <w:w w:val="105"/>
          <w:sz w:val="19"/>
        </w:rPr>
        <w:t xml:space="preserve"> </w:t>
      </w:r>
      <w:r w:rsidR="00481896">
        <w:rPr>
          <w:color w:val="171514"/>
          <w:w w:val="105"/>
          <w:sz w:val="19"/>
        </w:rPr>
        <w:t>tạo</w:t>
      </w:r>
      <w:r w:rsidR="00481896">
        <w:rPr>
          <w:color w:val="171514"/>
          <w:spacing w:val="1"/>
          <w:w w:val="105"/>
          <w:sz w:val="19"/>
        </w:rPr>
        <w:t xml:space="preserve"> </w:t>
      </w:r>
      <w:r w:rsidR="00481896">
        <w:rPr>
          <w:color w:val="171514"/>
          <w:w w:val="105"/>
        </w:rPr>
        <w:t>trình</w:t>
      </w:r>
      <w:r w:rsidR="00481896">
        <w:rPr>
          <w:color w:val="171514"/>
          <w:spacing w:val="-8"/>
          <w:w w:val="105"/>
        </w:rPr>
        <w:t xml:space="preserve"> </w:t>
      </w:r>
      <w:r w:rsidR="00481896">
        <w:rPr>
          <w:color w:val="171514"/>
          <w:w w:val="105"/>
        </w:rPr>
        <w:t>kích</w:t>
      </w:r>
      <w:r w:rsidR="00481896">
        <w:rPr>
          <w:color w:val="171514"/>
          <w:spacing w:val="-7"/>
          <w:w w:val="105"/>
        </w:rPr>
        <w:t xml:space="preserve"> </w:t>
      </w:r>
      <w:r w:rsidR="00481896">
        <w:rPr>
          <w:color w:val="171514"/>
          <w:w w:val="105"/>
        </w:rPr>
        <w:t>hoạt</w:t>
      </w:r>
      <w:r w:rsidR="00481896">
        <w:rPr>
          <w:color w:val="171514"/>
          <w:spacing w:val="-7"/>
          <w:w w:val="105"/>
        </w:rPr>
        <w:t xml:space="preserve"> </w:t>
      </w:r>
      <w:r w:rsidR="00481896">
        <w:rPr>
          <w:color w:val="171514"/>
          <w:w w:val="105"/>
        </w:rPr>
        <w:t>có</w:t>
      </w:r>
      <w:r w:rsidR="00481896">
        <w:rPr>
          <w:color w:val="171514"/>
          <w:spacing w:val="-8"/>
          <w:w w:val="105"/>
        </w:rPr>
        <w:t xml:space="preserve"> </w:t>
      </w:r>
      <w:r w:rsidR="00481896">
        <w:rPr>
          <w:color w:val="171514"/>
          <w:w w:val="105"/>
        </w:rPr>
        <w:t>hành</w:t>
      </w:r>
      <w:r w:rsidR="00481896">
        <w:rPr>
          <w:color w:val="171514"/>
          <w:spacing w:val="-7"/>
          <w:w w:val="105"/>
        </w:rPr>
        <w:t xml:space="preserve"> </w:t>
      </w:r>
      <w:r w:rsidR="00481896">
        <w:rPr>
          <w:color w:val="171514"/>
          <w:w w:val="105"/>
        </w:rPr>
        <w:t>động</w:t>
      </w:r>
      <w:r w:rsidR="00481896">
        <w:rPr>
          <w:color w:val="171514"/>
          <w:spacing w:val="-7"/>
          <w:w w:val="105"/>
        </w:rPr>
        <w:t xml:space="preserve"> </w:t>
      </w:r>
      <w:r w:rsidR="00481896">
        <w:rPr>
          <w:color w:val="171514"/>
          <w:w w:val="105"/>
        </w:rPr>
        <w:t>phụ</w:t>
      </w:r>
      <w:r w:rsidR="00481896">
        <w:rPr>
          <w:color w:val="171514"/>
          <w:spacing w:val="-8"/>
          <w:w w:val="105"/>
        </w:rPr>
        <w:t xml:space="preserve"> </w:t>
      </w:r>
      <w:r w:rsidR="00481896">
        <w:rPr>
          <w:color w:val="171514"/>
          <w:w w:val="105"/>
        </w:rPr>
        <w:t>thuộc</w:t>
      </w:r>
      <w:r w:rsidR="00481896">
        <w:rPr>
          <w:color w:val="171514"/>
          <w:spacing w:val="-7"/>
          <w:w w:val="105"/>
        </w:rPr>
        <w:t xml:space="preserve"> </w:t>
      </w:r>
      <w:r w:rsidR="00481896">
        <w:rPr>
          <w:color w:val="171514"/>
          <w:w w:val="105"/>
        </w:rPr>
        <w:t>vào</w:t>
      </w:r>
      <w:r w:rsidR="00481896">
        <w:rPr>
          <w:color w:val="171514"/>
          <w:spacing w:val="-7"/>
          <w:w w:val="105"/>
        </w:rPr>
        <w:t xml:space="preserve"> </w:t>
      </w:r>
      <w:r w:rsidR="00481896">
        <w:rPr>
          <w:color w:val="171514"/>
          <w:w w:val="105"/>
        </w:rPr>
        <w:t>loại</w:t>
      </w:r>
      <w:r w:rsidR="00481896">
        <w:rPr>
          <w:color w:val="171514"/>
          <w:spacing w:val="-8"/>
          <w:w w:val="105"/>
        </w:rPr>
        <w:t xml:space="preserve"> </w:t>
      </w:r>
      <w:r w:rsidR="00481896">
        <w:rPr>
          <w:color w:val="171514"/>
          <w:w w:val="105"/>
        </w:rPr>
        <w:t>câu</w:t>
      </w:r>
      <w:r w:rsidR="00481896">
        <w:rPr>
          <w:color w:val="171514"/>
          <w:spacing w:val="-7"/>
          <w:w w:val="105"/>
        </w:rPr>
        <w:t xml:space="preserve"> </w:t>
      </w:r>
      <w:r w:rsidR="00481896">
        <w:rPr>
          <w:color w:val="171514"/>
          <w:w w:val="105"/>
        </w:rPr>
        <w:t>lệnh</w:t>
      </w:r>
      <w:r w:rsidR="00481896">
        <w:rPr>
          <w:color w:val="171514"/>
          <w:spacing w:val="-7"/>
          <w:w w:val="105"/>
        </w:rPr>
        <w:t xml:space="preserve"> </w:t>
      </w:r>
      <w:r w:rsidR="00481896">
        <w:rPr>
          <w:color w:val="171514"/>
          <w:w w:val="105"/>
        </w:rPr>
        <w:t>DML</w:t>
      </w:r>
      <w:r w:rsidR="00481896">
        <w:rPr>
          <w:color w:val="171514"/>
          <w:spacing w:val="-8"/>
          <w:w w:val="105"/>
        </w:rPr>
        <w:t xml:space="preserve"> </w:t>
      </w:r>
      <w:r w:rsidR="00481896">
        <w:rPr>
          <w:color w:val="171514"/>
          <w:w w:val="105"/>
        </w:rPr>
        <w:t>(</w:t>
      </w:r>
      <w:r w:rsidR="007D1F40">
        <w:rPr>
          <w:color w:val="171514"/>
          <w:w w:val="105"/>
        </w:rPr>
        <w:t>INSERT</w:t>
      </w:r>
      <w:r w:rsidR="00481896">
        <w:rPr>
          <w:color w:val="171514"/>
          <w:w w:val="105"/>
        </w:rPr>
        <w:t>,</w:t>
      </w:r>
      <w:r w:rsidR="00481896">
        <w:rPr>
          <w:color w:val="171514"/>
          <w:spacing w:val="-7"/>
          <w:w w:val="105"/>
        </w:rPr>
        <w:t xml:space="preserve"> </w:t>
      </w:r>
      <w:r w:rsidR="001B4BF5">
        <w:rPr>
          <w:color w:val="171514"/>
          <w:w w:val="105"/>
        </w:rPr>
        <w:t>UPDATE</w:t>
      </w:r>
      <w:r w:rsidR="00481896">
        <w:rPr>
          <w:color w:val="171514"/>
          <w:spacing w:val="-7"/>
          <w:w w:val="105"/>
        </w:rPr>
        <w:t xml:space="preserve"> </w:t>
      </w:r>
      <w:r w:rsidR="00481896">
        <w:rPr>
          <w:color w:val="171514"/>
          <w:w w:val="105"/>
        </w:rPr>
        <w:t>hoặc</w:t>
      </w:r>
      <w:r w:rsidR="00481896">
        <w:rPr>
          <w:color w:val="171514"/>
          <w:spacing w:val="-8"/>
          <w:w w:val="105"/>
        </w:rPr>
        <w:t xml:space="preserve"> </w:t>
      </w:r>
      <w:r w:rsidR="007D1F40">
        <w:rPr>
          <w:color w:val="171514"/>
          <w:w w:val="105"/>
        </w:rPr>
        <w:t>DELETE</w:t>
      </w:r>
      <w:r w:rsidR="00481896">
        <w:rPr>
          <w:color w:val="171514"/>
          <w:w w:val="105"/>
        </w:rPr>
        <w:t>)</w:t>
      </w:r>
      <w:r w:rsidR="00481896">
        <w:rPr>
          <w:color w:val="171514"/>
          <w:spacing w:val="-7"/>
          <w:w w:val="105"/>
        </w:rPr>
        <w:t xml:space="preserve"> </w:t>
      </w:r>
      <w:r w:rsidR="00481896">
        <w:rPr>
          <w:color w:val="171514"/>
          <w:w w:val="105"/>
        </w:rPr>
        <w:t>kích</w:t>
      </w:r>
      <w:r w:rsidR="00481896">
        <w:rPr>
          <w:color w:val="171514"/>
          <w:spacing w:val="-44"/>
          <w:w w:val="105"/>
        </w:rPr>
        <w:t xml:space="preserve"> </w:t>
      </w:r>
      <w:r w:rsidR="00481896">
        <w:rPr>
          <w:color w:val="171514"/>
          <w:w w:val="105"/>
        </w:rPr>
        <w:t>hoạt</w:t>
      </w:r>
      <w:r w:rsidR="00481896">
        <w:rPr>
          <w:color w:val="171514"/>
          <w:spacing w:val="3"/>
          <w:w w:val="105"/>
        </w:rPr>
        <w:t xml:space="preserve"> </w:t>
      </w:r>
      <w:r w:rsidR="00481896">
        <w:rPr>
          <w:color w:val="171514"/>
          <w:w w:val="105"/>
        </w:rPr>
        <w:t>trình.</w:t>
      </w:r>
      <w:r w:rsidR="00481896">
        <w:rPr>
          <w:color w:val="171514"/>
          <w:spacing w:val="3"/>
          <w:w w:val="105"/>
        </w:rPr>
        <w:t xml:space="preserve"> </w:t>
      </w:r>
      <w:r w:rsidR="00481896">
        <w:rPr>
          <w:color w:val="171514"/>
          <w:w w:val="105"/>
        </w:rPr>
        <w:t>Ví</w:t>
      </w:r>
      <w:r w:rsidR="00481896">
        <w:rPr>
          <w:color w:val="171514"/>
          <w:spacing w:val="3"/>
          <w:w w:val="105"/>
        </w:rPr>
        <w:t xml:space="preserve"> </w:t>
      </w:r>
      <w:r w:rsidR="00481896">
        <w:rPr>
          <w:color w:val="171514"/>
          <w:w w:val="105"/>
        </w:rPr>
        <w:t>dụ:</w:t>
      </w:r>
      <w:r w:rsidR="00481896">
        <w:rPr>
          <w:color w:val="171514"/>
          <w:spacing w:val="4"/>
          <w:w w:val="105"/>
        </w:rPr>
        <w:t xml:space="preserve"> </w:t>
      </w:r>
      <w:r w:rsidR="00481896">
        <w:rPr>
          <w:color w:val="171514"/>
          <w:w w:val="105"/>
        </w:rPr>
        <w:t>bạn</w:t>
      </w:r>
      <w:r w:rsidR="00481896">
        <w:rPr>
          <w:color w:val="171514"/>
          <w:spacing w:val="3"/>
          <w:w w:val="105"/>
        </w:rPr>
        <w:t xml:space="preserve"> </w:t>
      </w:r>
      <w:r w:rsidR="00481896">
        <w:rPr>
          <w:color w:val="171514"/>
          <w:w w:val="105"/>
        </w:rPr>
        <w:t>có</w:t>
      </w:r>
      <w:r w:rsidR="00481896">
        <w:rPr>
          <w:color w:val="171514"/>
          <w:spacing w:val="3"/>
          <w:w w:val="105"/>
        </w:rPr>
        <w:t xml:space="preserve"> </w:t>
      </w:r>
      <w:r w:rsidR="00481896">
        <w:rPr>
          <w:color w:val="171514"/>
          <w:w w:val="105"/>
        </w:rPr>
        <w:t>thể</w:t>
      </w:r>
      <w:r w:rsidR="00481896">
        <w:rPr>
          <w:color w:val="171514"/>
          <w:spacing w:val="4"/>
          <w:w w:val="105"/>
        </w:rPr>
        <w:t xml:space="preserve"> </w:t>
      </w:r>
      <w:r w:rsidR="00481896">
        <w:rPr>
          <w:color w:val="171514"/>
          <w:w w:val="105"/>
        </w:rPr>
        <w:t>tạo</w:t>
      </w:r>
      <w:r w:rsidR="00481896">
        <w:rPr>
          <w:color w:val="171514"/>
          <w:spacing w:val="3"/>
          <w:w w:val="105"/>
        </w:rPr>
        <w:t xml:space="preserve"> </w:t>
      </w:r>
      <w:r w:rsidR="00481896">
        <w:rPr>
          <w:color w:val="171514"/>
          <w:w w:val="105"/>
        </w:rPr>
        <w:t>một</w:t>
      </w:r>
      <w:r w:rsidR="00481896">
        <w:rPr>
          <w:color w:val="171514"/>
          <w:spacing w:val="3"/>
          <w:w w:val="105"/>
        </w:rPr>
        <w:t xml:space="preserve"> </w:t>
      </w:r>
      <w:r w:rsidR="00481896">
        <w:rPr>
          <w:color w:val="171514"/>
          <w:w w:val="105"/>
        </w:rPr>
        <w:t>trình</w:t>
      </w:r>
      <w:r w:rsidR="00481896">
        <w:rPr>
          <w:color w:val="171514"/>
          <w:spacing w:val="4"/>
          <w:w w:val="105"/>
        </w:rPr>
        <w:t xml:space="preserve"> </w:t>
      </w:r>
      <w:r w:rsidR="00481896">
        <w:rPr>
          <w:color w:val="171514"/>
          <w:w w:val="105"/>
        </w:rPr>
        <w:t>kích</w:t>
      </w:r>
      <w:r w:rsidR="00481896">
        <w:rPr>
          <w:color w:val="171514"/>
          <w:spacing w:val="3"/>
          <w:w w:val="105"/>
        </w:rPr>
        <w:t xml:space="preserve"> </w:t>
      </w:r>
      <w:r w:rsidR="00481896">
        <w:rPr>
          <w:color w:val="171514"/>
          <w:w w:val="105"/>
        </w:rPr>
        <w:t>hoạt</w:t>
      </w:r>
      <w:r w:rsidR="00481896">
        <w:rPr>
          <w:color w:val="171514"/>
          <w:spacing w:val="3"/>
          <w:w w:val="105"/>
        </w:rPr>
        <w:t xml:space="preserve"> </w:t>
      </w:r>
      <w:r w:rsidR="00481896">
        <w:rPr>
          <w:color w:val="171514"/>
          <w:w w:val="105"/>
        </w:rPr>
        <w:t>thực</w:t>
      </w:r>
      <w:r w:rsidR="00481896">
        <w:rPr>
          <w:color w:val="171514"/>
          <w:spacing w:val="4"/>
          <w:w w:val="105"/>
        </w:rPr>
        <w:t xml:space="preserve"> </w:t>
      </w:r>
      <w:r w:rsidR="00481896">
        <w:rPr>
          <w:color w:val="171514"/>
          <w:w w:val="105"/>
        </w:rPr>
        <w:t>thi</w:t>
      </w:r>
      <w:r w:rsidR="00481896">
        <w:rPr>
          <w:color w:val="171514"/>
          <w:spacing w:val="3"/>
          <w:w w:val="105"/>
        </w:rPr>
        <w:t xml:space="preserve"> </w:t>
      </w:r>
      <w:r w:rsidR="00481896">
        <w:rPr>
          <w:color w:val="171514"/>
          <w:w w:val="105"/>
        </w:rPr>
        <w:t>sau</w:t>
      </w:r>
      <w:r w:rsidR="00481896">
        <w:rPr>
          <w:color w:val="171514"/>
          <w:spacing w:val="3"/>
          <w:w w:val="105"/>
        </w:rPr>
        <w:t xml:space="preserve"> </w:t>
      </w:r>
      <w:r w:rsidR="00481896">
        <w:rPr>
          <w:color w:val="171514"/>
          <w:w w:val="105"/>
        </w:rPr>
        <w:t>một</w:t>
      </w:r>
      <w:r w:rsidR="00481896">
        <w:rPr>
          <w:color w:val="171514"/>
          <w:spacing w:val="4"/>
          <w:w w:val="105"/>
        </w:rPr>
        <w:t xml:space="preserve"> </w:t>
      </w:r>
      <w:r w:rsidR="00481896">
        <w:rPr>
          <w:color w:val="171514"/>
          <w:w w:val="105"/>
        </w:rPr>
        <w:t>lệnh</w:t>
      </w:r>
      <w:r w:rsidR="00481896">
        <w:rPr>
          <w:color w:val="171514"/>
          <w:spacing w:val="3"/>
          <w:w w:val="105"/>
        </w:rPr>
        <w:t xml:space="preserve"> </w:t>
      </w:r>
      <w:r w:rsidR="007D1F40">
        <w:rPr>
          <w:color w:val="171514"/>
          <w:w w:val="105"/>
        </w:rPr>
        <w:t>INSERT</w:t>
      </w:r>
      <w:r w:rsidR="00481896">
        <w:rPr>
          <w:color w:val="171514"/>
          <w:w w:val="105"/>
        </w:rPr>
        <w:t>,</w:t>
      </w:r>
      <w:r w:rsidR="00481896">
        <w:rPr>
          <w:color w:val="171514"/>
          <w:spacing w:val="3"/>
          <w:w w:val="105"/>
        </w:rPr>
        <w:t xml:space="preserve"> </w:t>
      </w:r>
      <w:r w:rsidR="001B4BF5">
        <w:rPr>
          <w:color w:val="171514"/>
          <w:w w:val="105"/>
        </w:rPr>
        <w:t>UPDATE</w:t>
      </w:r>
      <w:r w:rsidR="00481896">
        <w:rPr>
          <w:color w:val="171514"/>
          <w:w w:val="105"/>
        </w:rPr>
        <w:t xml:space="preserve"> hoặc </w:t>
      </w:r>
      <w:r w:rsidR="007D1F40">
        <w:rPr>
          <w:color w:val="171514"/>
          <w:w w:val="105"/>
        </w:rPr>
        <w:t>DELETE</w:t>
      </w:r>
      <w:r w:rsidR="00481896">
        <w:rPr>
          <w:color w:val="171514"/>
          <w:w w:val="105"/>
        </w:rPr>
        <w:t xml:space="preserve"> trên bảng </w:t>
      </w:r>
      <w:r w:rsidR="00A02197">
        <w:rPr>
          <w:color w:val="171514"/>
          <w:w w:val="105"/>
        </w:rPr>
        <w:t>PRODUCT</w:t>
      </w:r>
      <w:r w:rsidR="00481896">
        <w:rPr>
          <w:color w:val="171514"/>
          <w:w w:val="105"/>
        </w:rPr>
        <w:t>. Nhưng làm thế nào để bạn biết câu lệnh nào trong ba</w:t>
      </w:r>
      <w:r w:rsidR="00481896">
        <w:rPr>
          <w:color w:val="171514"/>
          <w:spacing w:val="1"/>
          <w:w w:val="105"/>
        </w:rPr>
        <w:t xml:space="preserve"> </w:t>
      </w:r>
      <w:r w:rsidR="00481896">
        <w:rPr>
          <w:color w:val="171514"/>
          <w:w w:val="105"/>
        </w:rPr>
        <w:t>câu</w:t>
      </w:r>
      <w:r w:rsidR="00481896">
        <w:rPr>
          <w:color w:val="171514"/>
          <w:spacing w:val="8"/>
          <w:w w:val="105"/>
        </w:rPr>
        <w:t xml:space="preserve"> </w:t>
      </w:r>
      <w:r w:rsidR="00481896">
        <w:rPr>
          <w:color w:val="171514"/>
          <w:w w:val="105"/>
        </w:rPr>
        <w:t>lệnh</w:t>
      </w:r>
      <w:r w:rsidR="00481896">
        <w:rPr>
          <w:color w:val="171514"/>
          <w:spacing w:val="9"/>
          <w:w w:val="105"/>
        </w:rPr>
        <w:t xml:space="preserve"> </w:t>
      </w:r>
      <w:r w:rsidR="00481896">
        <w:rPr>
          <w:color w:val="171514"/>
          <w:w w:val="105"/>
        </w:rPr>
        <w:t>đã</w:t>
      </w:r>
      <w:r w:rsidR="00481896">
        <w:rPr>
          <w:color w:val="171514"/>
          <w:spacing w:val="9"/>
          <w:w w:val="105"/>
        </w:rPr>
        <w:t xml:space="preserve"> </w:t>
      </w:r>
      <w:r w:rsidR="00481896">
        <w:rPr>
          <w:color w:val="171514"/>
          <w:w w:val="105"/>
        </w:rPr>
        <w:t>khiến</w:t>
      </w:r>
      <w:r w:rsidR="00481896">
        <w:rPr>
          <w:color w:val="171514"/>
          <w:spacing w:val="9"/>
          <w:w w:val="105"/>
        </w:rPr>
        <w:t xml:space="preserve"> </w:t>
      </w:r>
      <w:r w:rsidR="00481896">
        <w:rPr>
          <w:color w:val="171514"/>
          <w:w w:val="105"/>
        </w:rPr>
        <w:t>trình</w:t>
      </w:r>
      <w:r w:rsidR="00481896">
        <w:rPr>
          <w:color w:val="171514"/>
          <w:spacing w:val="9"/>
          <w:w w:val="105"/>
        </w:rPr>
        <w:t xml:space="preserve"> </w:t>
      </w:r>
      <w:r w:rsidR="00481896">
        <w:rPr>
          <w:color w:val="171514"/>
          <w:w w:val="105"/>
        </w:rPr>
        <w:t>kích</w:t>
      </w:r>
      <w:r w:rsidR="00481896">
        <w:rPr>
          <w:color w:val="171514"/>
          <w:spacing w:val="9"/>
          <w:w w:val="105"/>
        </w:rPr>
        <w:t xml:space="preserve"> </w:t>
      </w:r>
      <w:r w:rsidR="00481896">
        <w:rPr>
          <w:color w:val="171514"/>
          <w:w w:val="105"/>
        </w:rPr>
        <w:t>hoạt</w:t>
      </w:r>
      <w:r w:rsidR="00481896">
        <w:rPr>
          <w:color w:val="171514"/>
          <w:spacing w:val="9"/>
          <w:w w:val="105"/>
        </w:rPr>
        <w:t xml:space="preserve"> </w:t>
      </w:r>
      <w:r w:rsidR="00481896">
        <w:rPr>
          <w:color w:val="171514"/>
          <w:w w:val="105"/>
        </w:rPr>
        <w:t>thực</w:t>
      </w:r>
      <w:r w:rsidR="00481896">
        <w:rPr>
          <w:color w:val="171514"/>
          <w:spacing w:val="9"/>
          <w:w w:val="105"/>
        </w:rPr>
        <w:t xml:space="preserve"> </w:t>
      </w:r>
      <w:r w:rsidR="00481896">
        <w:rPr>
          <w:color w:val="171514"/>
          <w:w w:val="105"/>
        </w:rPr>
        <w:t>thi?</w:t>
      </w:r>
      <w:r w:rsidR="00481896">
        <w:rPr>
          <w:color w:val="171514"/>
          <w:spacing w:val="9"/>
          <w:w w:val="105"/>
        </w:rPr>
        <w:t xml:space="preserve"> </w:t>
      </w:r>
      <w:r w:rsidR="00481896">
        <w:rPr>
          <w:color w:val="171514"/>
          <w:w w:val="105"/>
        </w:rPr>
        <w:t>Trong</w:t>
      </w:r>
      <w:r w:rsidR="00481896">
        <w:rPr>
          <w:color w:val="171514"/>
          <w:spacing w:val="9"/>
          <w:w w:val="105"/>
        </w:rPr>
        <w:t xml:space="preserve"> </w:t>
      </w:r>
      <w:r w:rsidR="00481896">
        <w:rPr>
          <w:color w:val="171514"/>
          <w:w w:val="105"/>
        </w:rPr>
        <w:t>những</w:t>
      </w:r>
      <w:r w:rsidR="00481896">
        <w:rPr>
          <w:color w:val="171514"/>
          <w:spacing w:val="9"/>
          <w:w w:val="105"/>
        </w:rPr>
        <w:t xml:space="preserve"> </w:t>
      </w:r>
      <w:r w:rsidR="00481896">
        <w:rPr>
          <w:color w:val="171514"/>
          <w:w w:val="105"/>
        </w:rPr>
        <w:t>trường</w:t>
      </w:r>
      <w:r w:rsidR="00481896">
        <w:rPr>
          <w:color w:val="171514"/>
          <w:spacing w:val="9"/>
          <w:w w:val="105"/>
        </w:rPr>
        <w:t xml:space="preserve"> </w:t>
      </w:r>
      <w:r w:rsidR="00481896">
        <w:rPr>
          <w:color w:val="171514"/>
          <w:w w:val="105"/>
        </w:rPr>
        <w:t>hợp</w:t>
      </w:r>
      <w:r w:rsidR="00481896">
        <w:rPr>
          <w:color w:val="171514"/>
          <w:spacing w:val="9"/>
          <w:w w:val="105"/>
        </w:rPr>
        <w:t xml:space="preserve"> </w:t>
      </w:r>
      <w:r w:rsidR="00481896">
        <w:rPr>
          <w:color w:val="171514"/>
          <w:w w:val="105"/>
        </w:rPr>
        <w:t>đó,</w:t>
      </w:r>
      <w:r w:rsidR="00481896">
        <w:rPr>
          <w:color w:val="171514"/>
          <w:spacing w:val="9"/>
          <w:w w:val="105"/>
        </w:rPr>
        <w:t xml:space="preserve"> </w:t>
      </w:r>
      <w:r w:rsidR="00481896">
        <w:rPr>
          <w:color w:val="171514"/>
          <w:w w:val="105"/>
        </w:rPr>
        <w:t>bạn</w:t>
      </w:r>
      <w:r w:rsidR="00481896">
        <w:rPr>
          <w:color w:val="171514"/>
          <w:spacing w:val="9"/>
          <w:w w:val="105"/>
        </w:rPr>
        <w:t xml:space="preserve"> </w:t>
      </w:r>
      <w:r w:rsidR="00481896">
        <w:rPr>
          <w:color w:val="171514"/>
          <w:w w:val="105"/>
        </w:rPr>
        <w:t>có</w:t>
      </w:r>
      <w:r w:rsidR="00481896">
        <w:rPr>
          <w:color w:val="171514"/>
          <w:spacing w:val="9"/>
          <w:w w:val="105"/>
        </w:rPr>
        <w:t xml:space="preserve"> </w:t>
      </w:r>
      <w:r w:rsidR="00481896">
        <w:rPr>
          <w:color w:val="171514"/>
          <w:w w:val="105"/>
        </w:rPr>
        <w:t>thể</w:t>
      </w:r>
      <w:r w:rsidR="00481896">
        <w:rPr>
          <w:color w:val="171514"/>
          <w:spacing w:val="9"/>
          <w:w w:val="105"/>
        </w:rPr>
        <w:t xml:space="preserve"> </w:t>
      </w:r>
      <w:r w:rsidR="00481896">
        <w:rPr>
          <w:color w:val="171514"/>
          <w:w w:val="105"/>
        </w:rPr>
        <w:t>sử</w:t>
      </w:r>
      <w:r w:rsidR="00481896">
        <w:rPr>
          <w:color w:val="171514"/>
          <w:spacing w:val="9"/>
          <w:w w:val="105"/>
        </w:rPr>
        <w:t xml:space="preserve"> </w:t>
      </w:r>
      <w:r w:rsidR="00481896">
        <w:rPr>
          <w:color w:val="171514"/>
          <w:w w:val="105"/>
        </w:rPr>
        <w:t>dụng</w:t>
      </w:r>
      <w:r w:rsidR="00481896">
        <w:rPr>
          <w:color w:val="171514"/>
          <w:spacing w:val="9"/>
          <w:w w:val="105"/>
        </w:rPr>
        <w:t xml:space="preserve"> </w:t>
      </w:r>
      <w:r w:rsidR="00481896">
        <w:rPr>
          <w:color w:val="171514"/>
          <w:w w:val="105"/>
        </w:rPr>
        <w:t>cú</w:t>
      </w:r>
      <w:r w:rsidR="00481896">
        <w:rPr>
          <w:color w:val="171514"/>
          <w:spacing w:val="1"/>
          <w:w w:val="105"/>
        </w:rPr>
        <w:t xml:space="preserve"> </w:t>
      </w:r>
      <w:r w:rsidR="00481896">
        <w:rPr>
          <w:color w:val="171514"/>
          <w:w w:val="105"/>
        </w:rPr>
        <w:t>pháp</w:t>
      </w:r>
      <w:r w:rsidR="00481896">
        <w:rPr>
          <w:color w:val="171514"/>
          <w:spacing w:val="-4"/>
          <w:w w:val="105"/>
        </w:rPr>
        <w:t xml:space="preserve"> </w:t>
      </w:r>
      <w:r w:rsidR="00481896">
        <w:rPr>
          <w:color w:val="171514"/>
          <w:w w:val="105"/>
        </w:rPr>
        <w:t>sau:</w:t>
      </w:r>
    </w:p>
    <w:p w14:paraId="46FFA4C6" w14:textId="77777777" w:rsidR="00443866" w:rsidRPr="00443866" w:rsidRDefault="00443866" w:rsidP="00443866">
      <w:pPr>
        <w:widowControl/>
        <w:autoSpaceDE/>
        <w:autoSpaceDN/>
        <w:ind w:left="3119"/>
        <w:rPr>
          <w:rFonts w:ascii="MinionPro-Regular" w:eastAsia="Times New Roman" w:hAnsi="MinionPro-Regular" w:cs="Times New Roman"/>
          <w:color w:val="242021"/>
          <w:sz w:val="22"/>
          <w:lang w:val="en-US" w:eastAsia="ja-JP"/>
        </w:rPr>
      </w:pPr>
      <w:r w:rsidRPr="00443866">
        <w:rPr>
          <w:rFonts w:ascii="MinionPro-Regular" w:eastAsia="Times New Roman" w:hAnsi="MinionPro-Regular" w:cs="Times New Roman"/>
          <w:color w:val="242021"/>
          <w:sz w:val="22"/>
          <w:lang w:val="en-US" w:eastAsia="ja-JP"/>
        </w:rPr>
        <w:t xml:space="preserve">IF INSERTING THEN … END </w:t>
      </w:r>
      <w:proofErr w:type="gramStart"/>
      <w:r w:rsidRPr="00443866">
        <w:rPr>
          <w:rFonts w:ascii="MinionPro-Regular" w:eastAsia="Times New Roman" w:hAnsi="MinionPro-Regular" w:cs="Times New Roman"/>
          <w:color w:val="242021"/>
          <w:sz w:val="22"/>
          <w:lang w:val="en-US" w:eastAsia="ja-JP"/>
        </w:rPr>
        <w:t>IF;</w:t>
      </w:r>
      <w:proofErr w:type="gramEnd"/>
    </w:p>
    <w:p w14:paraId="58611CEA" w14:textId="77777777" w:rsidR="00443866" w:rsidRPr="00443866" w:rsidRDefault="00443866" w:rsidP="00443866">
      <w:pPr>
        <w:widowControl/>
        <w:autoSpaceDE/>
        <w:autoSpaceDN/>
        <w:ind w:left="3119"/>
        <w:rPr>
          <w:rFonts w:ascii="MinionPro-Regular" w:eastAsia="Times New Roman" w:hAnsi="MinionPro-Regular" w:cs="Times New Roman"/>
          <w:color w:val="242021"/>
          <w:sz w:val="22"/>
          <w:lang w:val="en-US" w:eastAsia="ja-JP"/>
        </w:rPr>
      </w:pPr>
      <w:r w:rsidRPr="00443866">
        <w:rPr>
          <w:rFonts w:ascii="MinionPro-Regular" w:eastAsia="Times New Roman" w:hAnsi="MinionPro-Regular" w:cs="Times New Roman"/>
          <w:color w:val="242021"/>
          <w:sz w:val="22"/>
          <w:lang w:val="en-US" w:eastAsia="ja-JP"/>
        </w:rPr>
        <w:t xml:space="preserve">IF UPDATING THEN … END </w:t>
      </w:r>
      <w:proofErr w:type="gramStart"/>
      <w:r w:rsidRPr="00443866">
        <w:rPr>
          <w:rFonts w:ascii="MinionPro-Regular" w:eastAsia="Times New Roman" w:hAnsi="MinionPro-Regular" w:cs="Times New Roman"/>
          <w:color w:val="242021"/>
          <w:sz w:val="22"/>
          <w:lang w:val="en-US" w:eastAsia="ja-JP"/>
        </w:rPr>
        <w:t>IF;</w:t>
      </w:r>
      <w:proofErr w:type="gramEnd"/>
    </w:p>
    <w:p w14:paraId="7F8650DC" w14:textId="209F26CF" w:rsidR="006973F2" w:rsidRDefault="00443866" w:rsidP="00443866">
      <w:pPr>
        <w:spacing w:line="312" w:lineRule="auto"/>
        <w:ind w:left="3119"/>
        <w:sectPr w:rsidR="006973F2" w:rsidSect="00B6046B">
          <w:pgSz w:w="12240" w:h="15660"/>
          <w:pgMar w:top="920" w:right="0" w:bottom="280" w:left="0" w:header="662" w:footer="0" w:gutter="0"/>
          <w:cols w:space="720"/>
        </w:sectPr>
      </w:pPr>
      <w:r w:rsidRPr="00443866">
        <w:rPr>
          <w:rFonts w:ascii="MinionPro-Regular" w:eastAsia="Times New Roman" w:hAnsi="MinionPro-Regular" w:cs="Times New Roman"/>
          <w:color w:val="242021"/>
          <w:sz w:val="22"/>
          <w:lang w:val="en-US" w:eastAsia="ja-JP"/>
        </w:rPr>
        <w:t>IF DELETING THEN … END IF;</w:t>
      </w:r>
    </w:p>
    <w:p w14:paraId="47392406" w14:textId="26E26772" w:rsidR="006973F2" w:rsidRDefault="00443866" w:rsidP="00443866">
      <w:pPr>
        <w:pStyle w:val="u2"/>
        <w:tabs>
          <w:tab w:val="left" w:pos="1881"/>
        </w:tabs>
        <w:ind w:left="1880"/>
        <w:rPr>
          <w:color w:val="171514"/>
          <w:sz w:val="28"/>
        </w:rPr>
      </w:pPr>
      <w:r>
        <w:rPr>
          <w:color w:val="171514"/>
          <w:w w:val="110"/>
          <w:lang w:val="en-US"/>
        </w:rPr>
        <w:lastRenderedPageBreak/>
        <w:t>8-7</w:t>
      </w:r>
      <w:r w:rsidR="00481896">
        <w:rPr>
          <w:color w:val="171514"/>
          <w:w w:val="110"/>
        </w:rPr>
        <w:t>b</w:t>
      </w:r>
      <w:r>
        <w:rPr>
          <w:color w:val="171514"/>
          <w:w w:val="110"/>
          <w:lang w:val="en-US"/>
        </w:rPr>
        <w:t xml:space="preserve"> </w:t>
      </w:r>
      <w:r w:rsidR="00481896">
        <w:rPr>
          <w:color w:val="007933"/>
          <w:w w:val="110"/>
        </w:rPr>
        <w:t>Thủ</w:t>
      </w:r>
      <w:r w:rsidR="00481896">
        <w:rPr>
          <w:color w:val="007933"/>
          <w:spacing w:val="-1"/>
          <w:w w:val="110"/>
        </w:rPr>
        <w:t xml:space="preserve"> </w:t>
      </w:r>
      <w:r w:rsidR="00481896">
        <w:rPr>
          <w:color w:val="007933"/>
          <w:w w:val="110"/>
        </w:rPr>
        <w:t>tục</w:t>
      </w:r>
      <w:r w:rsidR="00481896">
        <w:rPr>
          <w:color w:val="007933"/>
          <w:spacing w:val="-1"/>
          <w:w w:val="110"/>
        </w:rPr>
        <w:t xml:space="preserve"> </w:t>
      </w:r>
      <w:r w:rsidR="00481896">
        <w:rPr>
          <w:color w:val="007933"/>
          <w:w w:val="110"/>
        </w:rPr>
        <w:t>lưu</w:t>
      </w:r>
      <w:r w:rsidR="00481896">
        <w:rPr>
          <w:color w:val="007933"/>
          <w:spacing w:val="-1"/>
          <w:w w:val="110"/>
        </w:rPr>
        <w:t xml:space="preserve"> </w:t>
      </w:r>
      <w:r w:rsidR="00481896">
        <w:rPr>
          <w:color w:val="007933"/>
          <w:w w:val="110"/>
        </w:rPr>
        <w:t>trữ</w:t>
      </w:r>
    </w:p>
    <w:p w14:paraId="7627DA89" w14:textId="77777777" w:rsidR="006973F2" w:rsidRDefault="00481896" w:rsidP="0073045F">
      <w:pPr>
        <w:spacing w:before="208" w:line="307" w:lineRule="auto"/>
        <w:ind w:left="1440" w:right="3109"/>
      </w:pPr>
      <w:r>
        <w:rPr>
          <w:color w:val="171514"/>
          <w:w w:val="105"/>
        </w:rPr>
        <w:t>MỘT</w:t>
      </w:r>
      <w:r>
        <w:rPr>
          <w:rFonts w:ascii="Arial" w:hAnsi="Arial"/>
          <w:b/>
          <w:color w:val="215F7F"/>
          <w:w w:val="105"/>
        </w:rPr>
        <w:t>thủ</w:t>
      </w:r>
      <w:r>
        <w:rPr>
          <w:rFonts w:ascii="Arial" w:hAnsi="Arial"/>
          <w:b/>
          <w:color w:val="215F7F"/>
          <w:spacing w:val="-1"/>
          <w:w w:val="105"/>
        </w:rPr>
        <w:t xml:space="preserve"> </w:t>
      </w:r>
      <w:r>
        <w:rPr>
          <w:rFonts w:ascii="Arial" w:hAnsi="Arial"/>
          <w:b/>
          <w:color w:val="215F7F"/>
          <w:w w:val="105"/>
        </w:rPr>
        <w:t>tục lưu</w:t>
      </w:r>
      <w:r>
        <w:rPr>
          <w:rFonts w:ascii="Arial" w:hAnsi="Arial"/>
          <w:b/>
          <w:color w:val="215F7F"/>
          <w:spacing w:val="-1"/>
          <w:w w:val="105"/>
        </w:rPr>
        <w:t xml:space="preserve"> </w:t>
      </w:r>
      <w:r>
        <w:rPr>
          <w:rFonts w:ascii="Arial" w:hAnsi="Arial"/>
          <w:b/>
          <w:color w:val="215F7F"/>
          <w:w w:val="105"/>
        </w:rPr>
        <w:t>trữ</w:t>
      </w:r>
      <w:r>
        <w:rPr>
          <w:color w:val="171514"/>
          <w:w w:val="105"/>
        </w:rPr>
        <w:t>là</w:t>
      </w:r>
      <w:r>
        <w:rPr>
          <w:color w:val="171514"/>
          <w:spacing w:val="2"/>
          <w:w w:val="105"/>
        </w:rPr>
        <w:t xml:space="preserve"> </w:t>
      </w:r>
      <w:r>
        <w:rPr>
          <w:color w:val="171514"/>
          <w:w w:val="105"/>
        </w:rPr>
        <w:t>một</w:t>
      </w:r>
      <w:r>
        <w:rPr>
          <w:color w:val="171514"/>
          <w:spacing w:val="2"/>
          <w:w w:val="105"/>
        </w:rPr>
        <w:t xml:space="preserve"> </w:t>
      </w:r>
      <w:r>
        <w:rPr>
          <w:color w:val="171514"/>
          <w:w w:val="105"/>
        </w:rPr>
        <w:t>tập</w:t>
      </w:r>
      <w:r>
        <w:rPr>
          <w:color w:val="171514"/>
          <w:spacing w:val="1"/>
          <w:w w:val="105"/>
        </w:rPr>
        <w:t xml:space="preserve"> </w:t>
      </w:r>
      <w:r>
        <w:rPr>
          <w:color w:val="171514"/>
          <w:w w:val="105"/>
        </w:rPr>
        <w:t>hợp</w:t>
      </w:r>
      <w:r>
        <w:rPr>
          <w:color w:val="171514"/>
          <w:spacing w:val="2"/>
          <w:w w:val="105"/>
        </w:rPr>
        <w:t xml:space="preserve"> </w:t>
      </w:r>
      <w:r>
        <w:rPr>
          <w:color w:val="171514"/>
          <w:w w:val="105"/>
        </w:rPr>
        <w:t>các</w:t>
      </w:r>
      <w:r>
        <w:rPr>
          <w:color w:val="171514"/>
          <w:spacing w:val="1"/>
          <w:w w:val="105"/>
        </w:rPr>
        <w:t xml:space="preserve"> </w:t>
      </w:r>
      <w:r>
        <w:rPr>
          <w:color w:val="171514"/>
          <w:w w:val="105"/>
        </w:rPr>
        <w:t>câu</w:t>
      </w:r>
      <w:r>
        <w:rPr>
          <w:color w:val="171514"/>
          <w:spacing w:val="2"/>
          <w:w w:val="105"/>
        </w:rPr>
        <w:t xml:space="preserve"> </w:t>
      </w:r>
      <w:r>
        <w:rPr>
          <w:color w:val="171514"/>
          <w:w w:val="105"/>
        </w:rPr>
        <w:t>lệnh</w:t>
      </w:r>
      <w:r>
        <w:rPr>
          <w:color w:val="171514"/>
          <w:spacing w:val="2"/>
          <w:w w:val="105"/>
        </w:rPr>
        <w:t xml:space="preserve"> </w:t>
      </w:r>
      <w:r>
        <w:rPr>
          <w:color w:val="171514"/>
          <w:w w:val="105"/>
        </w:rPr>
        <w:t>SQL</w:t>
      </w:r>
      <w:r>
        <w:rPr>
          <w:color w:val="171514"/>
          <w:spacing w:val="1"/>
          <w:w w:val="105"/>
        </w:rPr>
        <w:t xml:space="preserve"> </w:t>
      </w:r>
      <w:r>
        <w:rPr>
          <w:color w:val="171514"/>
          <w:w w:val="105"/>
        </w:rPr>
        <w:t>và</w:t>
      </w:r>
      <w:r>
        <w:rPr>
          <w:color w:val="171514"/>
          <w:spacing w:val="2"/>
          <w:w w:val="105"/>
        </w:rPr>
        <w:t xml:space="preserve"> </w:t>
      </w:r>
      <w:r>
        <w:rPr>
          <w:color w:val="171514"/>
          <w:w w:val="105"/>
        </w:rPr>
        <w:t>thủ</w:t>
      </w:r>
      <w:r>
        <w:rPr>
          <w:color w:val="171514"/>
          <w:spacing w:val="2"/>
          <w:w w:val="105"/>
        </w:rPr>
        <w:t xml:space="preserve"> </w:t>
      </w:r>
      <w:r>
        <w:rPr>
          <w:color w:val="171514"/>
          <w:w w:val="105"/>
        </w:rPr>
        <w:t>tục</w:t>
      </w:r>
      <w:r>
        <w:rPr>
          <w:color w:val="171514"/>
          <w:spacing w:val="1"/>
          <w:w w:val="105"/>
        </w:rPr>
        <w:t xml:space="preserve"> </w:t>
      </w:r>
      <w:r>
        <w:rPr>
          <w:color w:val="171514"/>
          <w:w w:val="105"/>
        </w:rPr>
        <w:t>được</w:t>
      </w:r>
      <w:r>
        <w:rPr>
          <w:color w:val="171514"/>
          <w:spacing w:val="2"/>
          <w:w w:val="105"/>
        </w:rPr>
        <w:t xml:space="preserve"> </w:t>
      </w:r>
      <w:r>
        <w:rPr>
          <w:color w:val="171514"/>
          <w:w w:val="105"/>
        </w:rPr>
        <w:t>đặt</w:t>
      </w:r>
      <w:r>
        <w:rPr>
          <w:color w:val="171514"/>
          <w:spacing w:val="2"/>
          <w:w w:val="105"/>
        </w:rPr>
        <w:t xml:space="preserve"> </w:t>
      </w:r>
      <w:r>
        <w:rPr>
          <w:color w:val="171514"/>
          <w:w w:val="105"/>
        </w:rPr>
        <w:t>tên.</w:t>
      </w:r>
      <w:r>
        <w:rPr>
          <w:color w:val="171514"/>
          <w:spacing w:val="1"/>
          <w:w w:val="105"/>
        </w:rPr>
        <w:t xml:space="preserve"> </w:t>
      </w:r>
      <w:r>
        <w:rPr>
          <w:color w:val="171514"/>
          <w:w w:val="105"/>
        </w:rPr>
        <w:t>Giống</w:t>
      </w:r>
      <w:r>
        <w:rPr>
          <w:color w:val="171514"/>
          <w:spacing w:val="2"/>
          <w:w w:val="105"/>
        </w:rPr>
        <w:t xml:space="preserve"> </w:t>
      </w:r>
      <w:r>
        <w:rPr>
          <w:color w:val="171514"/>
          <w:w w:val="105"/>
        </w:rPr>
        <w:t>như</w:t>
      </w:r>
      <w:r>
        <w:rPr>
          <w:color w:val="171514"/>
          <w:spacing w:val="1"/>
          <w:w w:val="105"/>
        </w:rPr>
        <w:t xml:space="preserve"> </w:t>
      </w:r>
      <w:r>
        <w:rPr>
          <w:color w:val="171514"/>
          <w:w w:val="105"/>
        </w:rPr>
        <w:t>trình</w:t>
      </w:r>
      <w:r>
        <w:rPr>
          <w:color w:val="171514"/>
          <w:spacing w:val="12"/>
          <w:w w:val="105"/>
        </w:rPr>
        <w:t xml:space="preserve"> </w:t>
      </w:r>
      <w:r>
        <w:rPr>
          <w:color w:val="171514"/>
          <w:w w:val="105"/>
        </w:rPr>
        <w:t>kích</w:t>
      </w:r>
      <w:r>
        <w:rPr>
          <w:color w:val="171514"/>
          <w:spacing w:val="13"/>
          <w:w w:val="105"/>
        </w:rPr>
        <w:t xml:space="preserve"> </w:t>
      </w:r>
      <w:r>
        <w:rPr>
          <w:color w:val="171514"/>
          <w:w w:val="105"/>
        </w:rPr>
        <w:t>hoạt</w:t>
      </w:r>
      <w:r>
        <w:rPr>
          <w:color w:val="171514"/>
          <w:spacing w:val="13"/>
          <w:w w:val="105"/>
        </w:rPr>
        <w:t xml:space="preserve"> </w:t>
      </w:r>
      <w:r>
        <w:rPr>
          <w:color w:val="171514"/>
          <w:w w:val="105"/>
        </w:rPr>
        <w:t>cơ</w:t>
      </w:r>
      <w:r>
        <w:rPr>
          <w:color w:val="171514"/>
          <w:spacing w:val="13"/>
          <w:w w:val="105"/>
        </w:rPr>
        <w:t xml:space="preserve"> </w:t>
      </w:r>
      <w:r>
        <w:rPr>
          <w:color w:val="171514"/>
          <w:w w:val="105"/>
        </w:rPr>
        <w:t>sở</w:t>
      </w:r>
      <w:r>
        <w:rPr>
          <w:color w:val="171514"/>
          <w:spacing w:val="13"/>
          <w:w w:val="105"/>
        </w:rPr>
        <w:t xml:space="preserve"> </w:t>
      </w:r>
      <w:r>
        <w:rPr>
          <w:color w:val="171514"/>
          <w:w w:val="105"/>
        </w:rPr>
        <w:t>dữ</w:t>
      </w:r>
      <w:r>
        <w:rPr>
          <w:color w:val="171514"/>
          <w:spacing w:val="13"/>
          <w:w w:val="105"/>
        </w:rPr>
        <w:t xml:space="preserve"> </w:t>
      </w:r>
      <w:r>
        <w:rPr>
          <w:color w:val="171514"/>
          <w:w w:val="105"/>
        </w:rPr>
        <w:t>liệu,</w:t>
      </w:r>
      <w:r>
        <w:rPr>
          <w:color w:val="171514"/>
          <w:spacing w:val="13"/>
          <w:w w:val="105"/>
        </w:rPr>
        <w:t xml:space="preserve"> </w:t>
      </w:r>
      <w:r>
        <w:rPr>
          <w:color w:val="171514"/>
          <w:w w:val="105"/>
        </w:rPr>
        <w:t>các</w:t>
      </w:r>
      <w:r>
        <w:rPr>
          <w:color w:val="171514"/>
          <w:spacing w:val="13"/>
          <w:w w:val="105"/>
        </w:rPr>
        <w:t xml:space="preserve"> </w:t>
      </w:r>
      <w:r>
        <w:rPr>
          <w:color w:val="171514"/>
          <w:w w:val="105"/>
        </w:rPr>
        <w:t>thủ</w:t>
      </w:r>
      <w:r>
        <w:rPr>
          <w:color w:val="171514"/>
          <w:spacing w:val="12"/>
          <w:w w:val="105"/>
        </w:rPr>
        <w:t xml:space="preserve"> </w:t>
      </w:r>
      <w:r>
        <w:rPr>
          <w:color w:val="171514"/>
          <w:w w:val="105"/>
        </w:rPr>
        <w:t>tục</w:t>
      </w:r>
      <w:r>
        <w:rPr>
          <w:color w:val="171514"/>
          <w:spacing w:val="13"/>
          <w:w w:val="105"/>
        </w:rPr>
        <w:t xml:space="preserve"> </w:t>
      </w:r>
      <w:r>
        <w:rPr>
          <w:color w:val="171514"/>
          <w:w w:val="105"/>
        </w:rPr>
        <w:t>lưu</w:t>
      </w:r>
      <w:r>
        <w:rPr>
          <w:color w:val="171514"/>
          <w:spacing w:val="13"/>
          <w:w w:val="105"/>
        </w:rPr>
        <w:t xml:space="preserve"> </w:t>
      </w:r>
      <w:r>
        <w:rPr>
          <w:color w:val="171514"/>
          <w:w w:val="105"/>
        </w:rPr>
        <w:t>trữ</w:t>
      </w:r>
      <w:r>
        <w:rPr>
          <w:color w:val="171514"/>
          <w:spacing w:val="13"/>
          <w:w w:val="105"/>
        </w:rPr>
        <w:t xml:space="preserve"> </w:t>
      </w:r>
      <w:r>
        <w:rPr>
          <w:color w:val="171514"/>
          <w:w w:val="105"/>
        </w:rPr>
        <w:t>được</w:t>
      </w:r>
      <w:r>
        <w:rPr>
          <w:color w:val="171514"/>
          <w:spacing w:val="13"/>
          <w:w w:val="105"/>
        </w:rPr>
        <w:t xml:space="preserve"> </w:t>
      </w:r>
      <w:r>
        <w:rPr>
          <w:color w:val="171514"/>
          <w:w w:val="105"/>
        </w:rPr>
        <w:t>lưu</w:t>
      </w:r>
      <w:r>
        <w:rPr>
          <w:color w:val="171514"/>
          <w:spacing w:val="13"/>
          <w:w w:val="105"/>
        </w:rPr>
        <w:t xml:space="preserve"> </w:t>
      </w:r>
      <w:r>
        <w:rPr>
          <w:color w:val="171514"/>
          <w:w w:val="105"/>
        </w:rPr>
        <w:t>trữ</w:t>
      </w:r>
      <w:r>
        <w:rPr>
          <w:color w:val="171514"/>
          <w:spacing w:val="13"/>
          <w:w w:val="105"/>
        </w:rPr>
        <w:t xml:space="preserve"> </w:t>
      </w:r>
      <w:r>
        <w:rPr>
          <w:color w:val="171514"/>
          <w:w w:val="105"/>
        </w:rPr>
        <w:t>trong</w:t>
      </w:r>
      <w:r>
        <w:rPr>
          <w:color w:val="171514"/>
          <w:spacing w:val="13"/>
          <w:w w:val="105"/>
        </w:rPr>
        <w:t xml:space="preserve"> </w:t>
      </w:r>
      <w:r>
        <w:rPr>
          <w:color w:val="171514"/>
          <w:w w:val="105"/>
        </w:rPr>
        <w:t>cơ</w:t>
      </w:r>
      <w:r>
        <w:rPr>
          <w:color w:val="171514"/>
          <w:spacing w:val="12"/>
          <w:w w:val="105"/>
        </w:rPr>
        <w:t xml:space="preserve"> </w:t>
      </w:r>
      <w:r>
        <w:rPr>
          <w:color w:val="171514"/>
          <w:w w:val="105"/>
        </w:rPr>
        <w:t>sở</w:t>
      </w:r>
      <w:r>
        <w:rPr>
          <w:color w:val="171514"/>
          <w:spacing w:val="13"/>
          <w:w w:val="105"/>
        </w:rPr>
        <w:t xml:space="preserve"> </w:t>
      </w:r>
      <w:r>
        <w:rPr>
          <w:color w:val="171514"/>
          <w:w w:val="105"/>
        </w:rPr>
        <w:t>dữ</w:t>
      </w:r>
      <w:r>
        <w:rPr>
          <w:color w:val="171514"/>
          <w:spacing w:val="13"/>
          <w:w w:val="105"/>
        </w:rPr>
        <w:t xml:space="preserve"> </w:t>
      </w:r>
      <w:r>
        <w:rPr>
          <w:color w:val="171514"/>
          <w:w w:val="105"/>
        </w:rPr>
        <w:t>liệu.</w:t>
      </w:r>
      <w:r>
        <w:rPr>
          <w:color w:val="171514"/>
          <w:spacing w:val="13"/>
          <w:w w:val="105"/>
        </w:rPr>
        <w:t xml:space="preserve"> </w:t>
      </w:r>
      <w:r>
        <w:rPr>
          <w:color w:val="171514"/>
          <w:w w:val="105"/>
        </w:rPr>
        <w:t>Một</w:t>
      </w:r>
      <w:r>
        <w:rPr>
          <w:color w:val="171514"/>
          <w:spacing w:val="13"/>
          <w:w w:val="105"/>
        </w:rPr>
        <w:t xml:space="preserve"> </w:t>
      </w:r>
      <w:r>
        <w:rPr>
          <w:color w:val="171514"/>
          <w:w w:val="105"/>
        </w:rPr>
        <w:t>trong</w:t>
      </w:r>
      <w:r>
        <w:rPr>
          <w:color w:val="171514"/>
          <w:spacing w:val="-47"/>
          <w:w w:val="105"/>
        </w:rPr>
        <w:t xml:space="preserve"> </w:t>
      </w:r>
      <w:r>
        <w:rPr>
          <w:color w:val="171514"/>
          <w:w w:val="105"/>
        </w:rPr>
        <w:t>những</w:t>
      </w:r>
      <w:r>
        <w:rPr>
          <w:color w:val="171514"/>
          <w:spacing w:val="9"/>
          <w:w w:val="105"/>
        </w:rPr>
        <w:t xml:space="preserve"> </w:t>
      </w:r>
      <w:r>
        <w:rPr>
          <w:color w:val="171514"/>
          <w:w w:val="105"/>
        </w:rPr>
        <w:t>ưu</w:t>
      </w:r>
      <w:r>
        <w:rPr>
          <w:color w:val="171514"/>
          <w:spacing w:val="10"/>
          <w:w w:val="105"/>
        </w:rPr>
        <w:t xml:space="preserve"> </w:t>
      </w:r>
      <w:r>
        <w:rPr>
          <w:color w:val="171514"/>
          <w:w w:val="105"/>
        </w:rPr>
        <w:t>điểm</w:t>
      </w:r>
      <w:r>
        <w:rPr>
          <w:color w:val="171514"/>
          <w:spacing w:val="10"/>
          <w:w w:val="105"/>
        </w:rPr>
        <w:t xml:space="preserve"> </w:t>
      </w:r>
      <w:r>
        <w:rPr>
          <w:color w:val="171514"/>
          <w:w w:val="105"/>
        </w:rPr>
        <w:t>chính</w:t>
      </w:r>
      <w:r>
        <w:rPr>
          <w:color w:val="171514"/>
          <w:spacing w:val="10"/>
          <w:w w:val="105"/>
        </w:rPr>
        <w:t xml:space="preserve"> </w:t>
      </w:r>
      <w:r>
        <w:rPr>
          <w:color w:val="171514"/>
          <w:w w:val="105"/>
        </w:rPr>
        <w:t>của</w:t>
      </w:r>
      <w:r>
        <w:rPr>
          <w:color w:val="171514"/>
          <w:spacing w:val="10"/>
          <w:w w:val="105"/>
        </w:rPr>
        <w:t xml:space="preserve"> </w:t>
      </w:r>
      <w:r>
        <w:rPr>
          <w:color w:val="171514"/>
          <w:w w:val="105"/>
        </w:rPr>
        <w:t>thủ</w:t>
      </w:r>
      <w:r>
        <w:rPr>
          <w:color w:val="171514"/>
          <w:spacing w:val="10"/>
          <w:w w:val="105"/>
        </w:rPr>
        <w:t xml:space="preserve"> </w:t>
      </w:r>
      <w:r>
        <w:rPr>
          <w:color w:val="171514"/>
          <w:w w:val="105"/>
        </w:rPr>
        <w:t>tục</w:t>
      </w:r>
      <w:r>
        <w:rPr>
          <w:color w:val="171514"/>
          <w:spacing w:val="10"/>
          <w:w w:val="105"/>
        </w:rPr>
        <w:t xml:space="preserve"> </w:t>
      </w:r>
      <w:r>
        <w:rPr>
          <w:color w:val="171514"/>
          <w:w w:val="105"/>
        </w:rPr>
        <w:t>lưu</w:t>
      </w:r>
      <w:r>
        <w:rPr>
          <w:color w:val="171514"/>
          <w:spacing w:val="10"/>
          <w:w w:val="105"/>
        </w:rPr>
        <w:t xml:space="preserve"> </w:t>
      </w:r>
      <w:r>
        <w:rPr>
          <w:color w:val="171514"/>
          <w:w w:val="105"/>
        </w:rPr>
        <w:t>trữ</w:t>
      </w:r>
      <w:r>
        <w:rPr>
          <w:color w:val="171514"/>
          <w:spacing w:val="10"/>
          <w:w w:val="105"/>
        </w:rPr>
        <w:t xml:space="preserve"> </w:t>
      </w:r>
      <w:r>
        <w:rPr>
          <w:color w:val="171514"/>
          <w:w w:val="105"/>
        </w:rPr>
        <w:t>là</w:t>
      </w:r>
      <w:r>
        <w:rPr>
          <w:color w:val="171514"/>
          <w:spacing w:val="10"/>
          <w:w w:val="105"/>
        </w:rPr>
        <w:t xml:space="preserve"> </w:t>
      </w:r>
      <w:r>
        <w:rPr>
          <w:color w:val="171514"/>
          <w:w w:val="105"/>
        </w:rPr>
        <w:t>chúng</w:t>
      </w:r>
      <w:r>
        <w:rPr>
          <w:color w:val="171514"/>
          <w:spacing w:val="10"/>
          <w:w w:val="105"/>
        </w:rPr>
        <w:t xml:space="preserve"> </w:t>
      </w:r>
      <w:r>
        <w:rPr>
          <w:color w:val="171514"/>
          <w:w w:val="105"/>
        </w:rPr>
        <w:t>có</w:t>
      </w:r>
      <w:r>
        <w:rPr>
          <w:color w:val="171514"/>
          <w:spacing w:val="10"/>
          <w:w w:val="105"/>
        </w:rPr>
        <w:t xml:space="preserve"> </w:t>
      </w:r>
      <w:r>
        <w:rPr>
          <w:color w:val="171514"/>
          <w:w w:val="105"/>
        </w:rPr>
        <w:t>thể</w:t>
      </w:r>
      <w:r>
        <w:rPr>
          <w:color w:val="171514"/>
          <w:spacing w:val="10"/>
          <w:w w:val="105"/>
        </w:rPr>
        <w:t xml:space="preserve"> </w:t>
      </w:r>
      <w:r>
        <w:rPr>
          <w:color w:val="171514"/>
          <w:w w:val="105"/>
        </w:rPr>
        <w:t>được</w:t>
      </w:r>
      <w:r>
        <w:rPr>
          <w:color w:val="171514"/>
          <w:spacing w:val="10"/>
          <w:w w:val="105"/>
        </w:rPr>
        <w:t xml:space="preserve"> </w:t>
      </w:r>
      <w:r>
        <w:rPr>
          <w:color w:val="171514"/>
          <w:w w:val="105"/>
        </w:rPr>
        <w:t>sử</w:t>
      </w:r>
      <w:r>
        <w:rPr>
          <w:color w:val="171514"/>
          <w:spacing w:val="10"/>
          <w:w w:val="105"/>
        </w:rPr>
        <w:t xml:space="preserve"> </w:t>
      </w:r>
      <w:r>
        <w:rPr>
          <w:color w:val="171514"/>
          <w:w w:val="105"/>
        </w:rPr>
        <w:t>dụng</w:t>
      </w:r>
      <w:r>
        <w:rPr>
          <w:color w:val="171514"/>
          <w:spacing w:val="10"/>
          <w:w w:val="105"/>
        </w:rPr>
        <w:t xml:space="preserve"> </w:t>
      </w:r>
      <w:r>
        <w:rPr>
          <w:color w:val="171514"/>
          <w:w w:val="105"/>
        </w:rPr>
        <w:t>để</w:t>
      </w:r>
      <w:r>
        <w:rPr>
          <w:color w:val="171514"/>
          <w:spacing w:val="9"/>
          <w:w w:val="105"/>
        </w:rPr>
        <w:t xml:space="preserve"> </w:t>
      </w:r>
      <w:r>
        <w:rPr>
          <w:color w:val="171514"/>
          <w:w w:val="105"/>
        </w:rPr>
        <w:t>đóng</w:t>
      </w:r>
      <w:r>
        <w:rPr>
          <w:color w:val="171514"/>
          <w:spacing w:val="10"/>
          <w:w w:val="105"/>
        </w:rPr>
        <w:t xml:space="preserve"> </w:t>
      </w:r>
      <w:r>
        <w:rPr>
          <w:color w:val="171514"/>
          <w:w w:val="105"/>
        </w:rPr>
        <w:t>gói</w:t>
      </w:r>
      <w:r>
        <w:rPr>
          <w:color w:val="171514"/>
          <w:spacing w:val="10"/>
          <w:w w:val="105"/>
        </w:rPr>
        <w:t xml:space="preserve"> </w:t>
      </w:r>
      <w:r>
        <w:rPr>
          <w:color w:val="171514"/>
          <w:w w:val="105"/>
        </w:rPr>
        <w:t>và</w:t>
      </w:r>
      <w:r>
        <w:rPr>
          <w:color w:val="171514"/>
          <w:spacing w:val="10"/>
          <w:w w:val="105"/>
        </w:rPr>
        <w:t xml:space="preserve"> </w:t>
      </w:r>
      <w:r>
        <w:rPr>
          <w:color w:val="171514"/>
          <w:w w:val="105"/>
        </w:rPr>
        <w:t>thể</w:t>
      </w:r>
      <w:r>
        <w:rPr>
          <w:color w:val="171514"/>
          <w:spacing w:val="1"/>
          <w:w w:val="105"/>
        </w:rPr>
        <w:t xml:space="preserve"> </w:t>
      </w:r>
      <w:r>
        <w:rPr>
          <w:color w:val="171514"/>
          <w:w w:val="105"/>
        </w:rPr>
        <w:t>hiện</w:t>
      </w:r>
      <w:r>
        <w:rPr>
          <w:color w:val="171514"/>
          <w:spacing w:val="7"/>
          <w:w w:val="105"/>
        </w:rPr>
        <w:t xml:space="preserve"> </w:t>
      </w:r>
      <w:r>
        <w:rPr>
          <w:color w:val="171514"/>
          <w:w w:val="105"/>
        </w:rPr>
        <w:t>các</w:t>
      </w:r>
      <w:r>
        <w:rPr>
          <w:color w:val="171514"/>
          <w:spacing w:val="7"/>
          <w:w w:val="105"/>
        </w:rPr>
        <w:t xml:space="preserve"> </w:t>
      </w:r>
      <w:r>
        <w:rPr>
          <w:color w:val="171514"/>
          <w:w w:val="105"/>
        </w:rPr>
        <w:t>giao</w:t>
      </w:r>
      <w:r>
        <w:rPr>
          <w:color w:val="171514"/>
          <w:spacing w:val="7"/>
          <w:w w:val="105"/>
        </w:rPr>
        <w:t xml:space="preserve"> </w:t>
      </w:r>
      <w:r>
        <w:rPr>
          <w:color w:val="171514"/>
          <w:w w:val="105"/>
        </w:rPr>
        <w:t>dịch</w:t>
      </w:r>
      <w:r>
        <w:rPr>
          <w:color w:val="171514"/>
          <w:spacing w:val="7"/>
          <w:w w:val="105"/>
        </w:rPr>
        <w:t xml:space="preserve"> </w:t>
      </w:r>
      <w:r>
        <w:rPr>
          <w:color w:val="171514"/>
          <w:w w:val="105"/>
        </w:rPr>
        <w:t>kinh</w:t>
      </w:r>
      <w:r>
        <w:rPr>
          <w:color w:val="171514"/>
          <w:spacing w:val="7"/>
          <w:w w:val="105"/>
        </w:rPr>
        <w:t xml:space="preserve"> </w:t>
      </w:r>
      <w:r>
        <w:rPr>
          <w:color w:val="171514"/>
          <w:w w:val="105"/>
        </w:rPr>
        <w:t>doanh.</w:t>
      </w:r>
      <w:r>
        <w:rPr>
          <w:color w:val="171514"/>
          <w:spacing w:val="7"/>
          <w:w w:val="105"/>
        </w:rPr>
        <w:t xml:space="preserve"> </w:t>
      </w:r>
      <w:r>
        <w:rPr>
          <w:color w:val="171514"/>
          <w:w w:val="105"/>
        </w:rPr>
        <w:t>Ví</w:t>
      </w:r>
      <w:r>
        <w:rPr>
          <w:color w:val="171514"/>
          <w:spacing w:val="7"/>
          <w:w w:val="105"/>
        </w:rPr>
        <w:t xml:space="preserve"> </w:t>
      </w:r>
      <w:r>
        <w:rPr>
          <w:color w:val="171514"/>
          <w:w w:val="105"/>
        </w:rPr>
        <w:t>dụ:</w:t>
      </w:r>
      <w:r>
        <w:rPr>
          <w:color w:val="171514"/>
          <w:spacing w:val="7"/>
          <w:w w:val="105"/>
        </w:rPr>
        <w:t xml:space="preserve"> </w:t>
      </w:r>
      <w:r>
        <w:rPr>
          <w:color w:val="171514"/>
          <w:w w:val="105"/>
        </w:rPr>
        <w:t>bạn</w:t>
      </w:r>
      <w:r>
        <w:rPr>
          <w:color w:val="171514"/>
          <w:spacing w:val="7"/>
          <w:w w:val="105"/>
        </w:rPr>
        <w:t xml:space="preserve"> </w:t>
      </w:r>
      <w:r>
        <w:rPr>
          <w:color w:val="171514"/>
          <w:w w:val="105"/>
        </w:rPr>
        <w:t>có</w:t>
      </w:r>
      <w:r>
        <w:rPr>
          <w:color w:val="171514"/>
          <w:spacing w:val="8"/>
          <w:w w:val="105"/>
        </w:rPr>
        <w:t xml:space="preserve"> </w:t>
      </w:r>
      <w:r>
        <w:rPr>
          <w:color w:val="171514"/>
          <w:w w:val="105"/>
        </w:rPr>
        <w:t>thể</w:t>
      </w:r>
      <w:r>
        <w:rPr>
          <w:color w:val="171514"/>
          <w:spacing w:val="7"/>
          <w:w w:val="105"/>
        </w:rPr>
        <w:t xml:space="preserve"> </w:t>
      </w:r>
      <w:r>
        <w:rPr>
          <w:color w:val="171514"/>
          <w:w w:val="105"/>
        </w:rPr>
        <w:t>tạo</w:t>
      </w:r>
      <w:r>
        <w:rPr>
          <w:color w:val="171514"/>
          <w:spacing w:val="7"/>
          <w:w w:val="105"/>
        </w:rPr>
        <w:t xml:space="preserve"> </w:t>
      </w:r>
      <w:r>
        <w:rPr>
          <w:color w:val="171514"/>
          <w:w w:val="105"/>
        </w:rPr>
        <w:t>một</w:t>
      </w:r>
      <w:r>
        <w:rPr>
          <w:color w:val="171514"/>
          <w:spacing w:val="7"/>
          <w:w w:val="105"/>
        </w:rPr>
        <w:t xml:space="preserve"> </w:t>
      </w:r>
      <w:r>
        <w:rPr>
          <w:color w:val="171514"/>
          <w:w w:val="105"/>
        </w:rPr>
        <w:t>thủ</w:t>
      </w:r>
      <w:r>
        <w:rPr>
          <w:color w:val="171514"/>
          <w:spacing w:val="7"/>
          <w:w w:val="105"/>
        </w:rPr>
        <w:t xml:space="preserve"> </w:t>
      </w:r>
      <w:r>
        <w:rPr>
          <w:color w:val="171514"/>
          <w:w w:val="105"/>
        </w:rPr>
        <w:t>tục</w:t>
      </w:r>
      <w:r>
        <w:rPr>
          <w:color w:val="171514"/>
          <w:spacing w:val="7"/>
          <w:w w:val="105"/>
        </w:rPr>
        <w:t xml:space="preserve"> </w:t>
      </w:r>
      <w:r>
        <w:rPr>
          <w:color w:val="171514"/>
          <w:w w:val="105"/>
        </w:rPr>
        <w:t>lưu</w:t>
      </w:r>
      <w:r>
        <w:rPr>
          <w:color w:val="171514"/>
          <w:spacing w:val="7"/>
          <w:w w:val="105"/>
        </w:rPr>
        <w:t xml:space="preserve"> </w:t>
      </w:r>
      <w:r>
        <w:rPr>
          <w:color w:val="171514"/>
          <w:w w:val="105"/>
        </w:rPr>
        <w:t>trữ</w:t>
      </w:r>
      <w:r>
        <w:rPr>
          <w:color w:val="171514"/>
          <w:spacing w:val="7"/>
          <w:w w:val="105"/>
        </w:rPr>
        <w:t xml:space="preserve"> </w:t>
      </w:r>
      <w:r>
        <w:rPr>
          <w:color w:val="171514"/>
          <w:w w:val="105"/>
        </w:rPr>
        <w:t>để</w:t>
      </w:r>
      <w:r>
        <w:rPr>
          <w:color w:val="171514"/>
          <w:spacing w:val="7"/>
          <w:w w:val="105"/>
        </w:rPr>
        <w:t xml:space="preserve"> </w:t>
      </w:r>
      <w:r>
        <w:rPr>
          <w:color w:val="171514"/>
          <w:w w:val="105"/>
        </w:rPr>
        <w:t>thể</w:t>
      </w:r>
      <w:r>
        <w:rPr>
          <w:color w:val="171514"/>
          <w:spacing w:val="8"/>
          <w:w w:val="105"/>
        </w:rPr>
        <w:t xml:space="preserve"> </w:t>
      </w:r>
      <w:r>
        <w:rPr>
          <w:color w:val="171514"/>
          <w:w w:val="105"/>
        </w:rPr>
        <w:t>hiện</w:t>
      </w:r>
      <w:r>
        <w:rPr>
          <w:color w:val="171514"/>
          <w:spacing w:val="7"/>
          <w:w w:val="105"/>
        </w:rPr>
        <w:t xml:space="preserve"> </w:t>
      </w:r>
      <w:r>
        <w:rPr>
          <w:color w:val="171514"/>
          <w:w w:val="105"/>
        </w:rPr>
        <w:t>việc</w:t>
      </w:r>
      <w:r>
        <w:rPr>
          <w:color w:val="171514"/>
          <w:spacing w:val="1"/>
          <w:w w:val="105"/>
        </w:rPr>
        <w:t xml:space="preserve"> </w:t>
      </w:r>
      <w:r>
        <w:rPr>
          <w:color w:val="171514"/>
          <w:w w:val="105"/>
        </w:rPr>
        <w:t>bán</w:t>
      </w:r>
      <w:r>
        <w:rPr>
          <w:color w:val="171514"/>
          <w:spacing w:val="3"/>
          <w:w w:val="105"/>
        </w:rPr>
        <w:t xml:space="preserve"> </w:t>
      </w:r>
      <w:r>
        <w:rPr>
          <w:color w:val="171514"/>
          <w:w w:val="105"/>
        </w:rPr>
        <w:t>sản</w:t>
      </w:r>
      <w:r>
        <w:rPr>
          <w:color w:val="171514"/>
          <w:spacing w:val="4"/>
          <w:w w:val="105"/>
        </w:rPr>
        <w:t xml:space="preserve"> </w:t>
      </w:r>
      <w:r>
        <w:rPr>
          <w:color w:val="171514"/>
          <w:w w:val="105"/>
        </w:rPr>
        <w:t>phẩm,</w:t>
      </w:r>
      <w:r>
        <w:rPr>
          <w:color w:val="171514"/>
          <w:spacing w:val="3"/>
          <w:w w:val="105"/>
        </w:rPr>
        <w:t xml:space="preserve"> </w:t>
      </w:r>
      <w:r>
        <w:rPr>
          <w:color w:val="171514"/>
          <w:w w:val="105"/>
        </w:rPr>
        <w:t>cập</w:t>
      </w:r>
      <w:r>
        <w:rPr>
          <w:color w:val="171514"/>
          <w:spacing w:val="4"/>
          <w:w w:val="105"/>
        </w:rPr>
        <w:t xml:space="preserve"> </w:t>
      </w:r>
      <w:r>
        <w:rPr>
          <w:color w:val="171514"/>
          <w:w w:val="105"/>
        </w:rPr>
        <w:t>nhật</w:t>
      </w:r>
      <w:r>
        <w:rPr>
          <w:color w:val="171514"/>
          <w:spacing w:val="4"/>
          <w:w w:val="105"/>
        </w:rPr>
        <w:t xml:space="preserve"> </w:t>
      </w:r>
      <w:r>
        <w:rPr>
          <w:color w:val="171514"/>
          <w:w w:val="105"/>
        </w:rPr>
        <w:t>tín</w:t>
      </w:r>
      <w:r>
        <w:rPr>
          <w:color w:val="171514"/>
          <w:spacing w:val="3"/>
          <w:w w:val="105"/>
        </w:rPr>
        <w:t xml:space="preserve"> </w:t>
      </w:r>
      <w:r>
        <w:rPr>
          <w:color w:val="171514"/>
          <w:w w:val="105"/>
        </w:rPr>
        <w:t>dụng</w:t>
      </w:r>
      <w:r>
        <w:rPr>
          <w:color w:val="171514"/>
          <w:spacing w:val="4"/>
          <w:w w:val="105"/>
        </w:rPr>
        <w:t xml:space="preserve"> </w:t>
      </w:r>
      <w:r>
        <w:rPr>
          <w:color w:val="171514"/>
          <w:w w:val="105"/>
        </w:rPr>
        <w:t>hoặc</w:t>
      </w:r>
      <w:r>
        <w:rPr>
          <w:color w:val="171514"/>
          <w:spacing w:val="4"/>
          <w:w w:val="105"/>
        </w:rPr>
        <w:t xml:space="preserve"> </w:t>
      </w:r>
      <w:r>
        <w:rPr>
          <w:color w:val="171514"/>
          <w:w w:val="105"/>
        </w:rPr>
        <w:t>thêm</w:t>
      </w:r>
      <w:r>
        <w:rPr>
          <w:color w:val="171514"/>
          <w:spacing w:val="3"/>
          <w:w w:val="105"/>
        </w:rPr>
        <w:t xml:space="preserve"> </w:t>
      </w:r>
      <w:r>
        <w:rPr>
          <w:color w:val="171514"/>
          <w:w w:val="105"/>
        </w:rPr>
        <w:t>khách</w:t>
      </w:r>
      <w:r>
        <w:rPr>
          <w:color w:val="171514"/>
          <w:spacing w:val="4"/>
          <w:w w:val="105"/>
        </w:rPr>
        <w:t xml:space="preserve"> </w:t>
      </w:r>
      <w:r>
        <w:rPr>
          <w:color w:val="171514"/>
          <w:w w:val="105"/>
        </w:rPr>
        <w:t>hàng</w:t>
      </w:r>
      <w:r>
        <w:rPr>
          <w:color w:val="171514"/>
          <w:spacing w:val="4"/>
          <w:w w:val="105"/>
        </w:rPr>
        <w:t xml:space="preserve"> </w:t>
      </w:r>
      <w:r>
        <w:rPr>
          <w:color w:val="171514"/>
          <w:w w:val="105"/>
        </w:rPr>
        <w:t>mới.</w:t>
      </w:r>
      <w:r>
        <w:rPr>
          <w:color w:val="171514"/>
          <w:spacing w:val="3"/>
          <w:w w:val="105"/>
        </w:rPr>
        <w:t xml:space="preserve"> </w:t>
      </w:r>
      <w:r>
        <w:rPr>
          <w:color w:val="171514"/>
          <w:w w:val="105"/>
        </w:rPr>
        <w:t>Bằng</w:t>
      </w:r>
      <w:r>
        <w:rPr>
          <w:color w:val="171514"/>
          <w:spacing w:val="4"/>
          <w:w w:val="105"/>
        </w:rPr>
        <w:t xml:space="preserve"> </w:t>
      </w:r>
      <w:r>
        <w:rPr>
          <w:color w:val="171514"/>
          <w:w w:val="105"/>
        </w:rPr>
        <w:t>cách</w:t>
      </w:r>
      <w:r>
        <w:rPr>
          <w:color w:val="171514"/>
          <w:spacing w:val="4"/>
          <w:w w:val="105"/>
        </w:rPr>
        <w:t xml:space="preserve"> </w:t>
      </w:r>
      <w:r>
        <w:rPr>
          <w:color w:val="171514"/>
          <w:w w:val="105"/>
        </w:rPr>
        <w:t>đó,</w:t>
      </w:r>
      <w:r>
        <w:rPr>
          <w:color w:val="171514"/>
          <w:spacing w:val="3"/>
          <w:w w:val="105"/>
        </w:rPr>
        <w:t xml:space="preserve"> </w:t>
      </w:r>
      <w:r>
        <w:rPr>
          <w:color w:val="171514"/>
          <w:w w:val="105"/>
        </w:rPr>
        <w:t>bạn</w:t>
      </w:r>
      <w:r>
        <w:rPr>
          <w:color w:val="171514"/>
          <w:spacing w:val="4"/>
          <w:w w:val="105"/>
        </w:rPr>
        <w:t xml:space="preserve"> </w:t>
      </w:r>
      <w:r>
        <w:rPr>
          <w:color w:val="171514"/>
          <w:w w:val="105"/>
        </w:rPr>
        <w:t>có</w:t>
      </w:r>
      <w:r>
        <w:rPr>
          <w:color w:val="171514"/>
          <w:spacing w:val="4"/>
          <w:w w:val="105"/>
        </w:rPr>
        <w:t xml:space="preserve"> </w:t>
      </w:r>
      <w:r>
        <w:rPr>
          <w:color w:val="171514"/>
          <w:w w:val="105"/>
        </w:rPr>
        <w:t>thể</w:t>
      </w:r>
      <w:r>
        <w:rPr>
          <w:color w:val="171514"/>
          <w:spacing w:val="3"/>
          <w:w w:val="105"/>
        </w:rPr>
        <w:t xml:space="preserve"> </w:t>
      </w:r>
      <w:r>
        <w:rPr>
          <w:color w:val="171514"/>
          <w:w w:val="105"/>
        </w:rPr>
        <w:t>gói</w:t>
      </w:r>
      <w:r>
        <w:rPr>
          <w:color w:val="171514"/>
          <w:spacing w:val="-47"/>
          <w:w w:val="105"/>
        </w:rPr>
        <w:t xml:space="preserve"> </w:t>
      </w:r>
      <w:r>
        <w:rPr>
          <w:color w:val="171514"/>
          <w:w w:val="105"/>
        </w:rPr>
        <w:t>gọn</w:t>
      </w:r>
      <w:r>
        <w:rPr>
          <w:color w:val="171514"/>
          <w:spacing w:val="9"/>
          <w:w w:val="105"/>
        </w:rPr>
        <w:t xml:space="preserve"> </w:t>
      </w:r>
      <w:r>
        <w:rPr>
          <w:color w:val="171514"/>
          <w:w w:val="105"/>
        </w:rPr>
        <w:t>các</w:t>
      </w:r>
      <w:r>
        <w:rPr>
          <w:color w:val="171514"/>
          <w:spacing w:val="10"/>
          <w:w w:val="105"/>
        </w:rPr>
        <w:t xml:space="preserve"> </w:t>
      </w:r>
      <w:r>
        <w:rPr>
          <w:color w:val="171514"/>
          <w:w w:val="105"/>
        </w:rPr>
        <w:t>câu</w:t>
      </w:r>
      <w:r>
        <w:rPr>
          <w:color w:val="171514"/>
          <w:spacing w:val="9"/>
          <w:w w:val="105"/>
        </w:rPr>
        <w:t xml:space="preserve"> </w:t>
      </w:r>
      <w:r>
        <w:rPr>
          <w:color w:val="171514"/>
          <w:w w:val="105"/>
        </w:rPr>
        <w:t>lệnh</w:t>
      </w:r>
      <w:r>
        <w:rPr>
          <w:color w:val="171514"/>
          <w:spacing w:val="10"/>
          <w:w w:val="105"/>
        </w:rPr>
        <w:t xml:space="preserve"> </w:t>
      </w:r>
      <w:r>
        <w:rPr>
          <w:color w:val="171514"/>
          <w:w w:val="105"/>
        </w:rPr>
        <w:t>SQL</w:t>
      </w:r>
      <w:r>
        <w:rPr>
          <w:color w:val="171514"/>
          <w:spacing w:val="10"/>
          <w:w w:val="105"/>
        </w:rPr>
        <w:t xml:space="preserve"> </w:t>
      </w:r>
      <w:r>
        <w:rPr>
          <w:color w:val="171514"/>
          <w:w w:val="105"/>
        </w:rPr>
        <w:t>trong</w:t>
      </w:r>
      <w:r>
        <w:rPr>
          <w:color w:val="171514"/>
          <w:spacing w:val="9"/>
          <w:w w:val="105"/>
        </w:rPr>
        <w:t xml:space="preserve"> </w:t>
      </w:r>
      <w:r>
        <w:rPr>
          <w:color w:val="171514"/>
          <w:w w:val="105"/>
        </w:rPr>
        <w:t>một</w:t>
      </w:r>
      <w:r>
        <w:rPr>
          <w:color w:val="171514"/>
          <w:spacing w:val="10"/>
          <w:w w:val="105"/>
        </w:rPr>
        <w:t xml:space="preserve"> </w:t>
      </w:r>
      <w:r>
        <w:rPr>
          <w:color w:val="171514"/>
          <w:w w:val="105"/>
        </w:rPr>
        <w:t>thủ</w:t>
      </w:r>
      <w:r>
        <w:rPr>
          <w:color w:val="171514"/>
          <w:spacing w:val="10"/>
          <w:w w:val="105"/>
        </w:rPr>
        <w:t xml:space="preserve"> </w:t>
      </w:r>
      <w:r>
        <w:rPr>
          <w:color w:val="171514"/>
          <w:w w:val="105"/>
        </w:rPr>
        <w:t>tục</w:t>
      </w:r>
      <w:r>
        <w:rPr>
          <w:color w:val="171514"/>
          <w:spacing w:val="9"/>
          <w:w w:val="105"/>
        </w:rPr>
        <w:t xml:space="preserve"> </w:t>
      </w:r>
      <w:r>
        <w:rPr>
          <w:color w:val="171514"/>
          <w:w w:val="105"/>
        </w:rPr>
        <w:t>được</w:t>
      </w:r>
      <w:r>
        <w:rPr>
          <w:color w:val="171514"/>
          <w:spacing w:val="10"/>
          <w:w w:val="105"/>
        </w:rPr>
        <w:t xml:space="preserve"> </w:t>
      </w:r>
      <w:r>
        <w:rPr>
          <w:color w:val="171514"/>
          <w:w w:val="105"/>
        </w:rPr>
        <w:t>lưu</w:t>
      </w:r>
      <w:r>
        <w:rPr>
          <w:color w:val="171514"/>
          <w:spacing w:val="10"/>
          <w:w w:val="105"/>
        </w:rPr>
        <w:t xml:space="preserve"> </w:t>
      </w:r>
      <w:r>
        <w:rPr>
          <w:color w:val="171514"/>
          <w:w w:val="105"/>
        </w:rPr>
        <w:t>trữ</w:t>
      </w:r>
      <w:r>
        <w:rPr>
          <w:color w:val="171514"/>
          <w:spacing w:val="9"/>
          <w:w w:val="105"/>
        </w:rPr>
        <w:t xml:space="preserve"> </w:t>
      </w:r>
      <w:r>
        <w:rPr>
          <w:color w:val="171514"/>
          <w:w w:val="105"/>
        </w:rPr>
        <w:t>duy</w:t>
      </w:r>
      <w:r>
        <w:rPr>
          <w:color w:val="171514"/>
          <w:spacing w:val="10"/>
          <w:w w:val="105"/>
        </w:rPr>
        <w:t xml:space="preserve"> </w:t>
      </w:r>
      <w:r>
        <w:rPr>
          <w:color w:val="171514"/>
          <w:w w:val="105"/>
        </w:rPr>
        <w:t>nhất</w:t>
      </w:r>
      <w:r>
        <w:rPr>
          <w:color w:val="171514"/>
          <w:spacing w:val="10"/>
          <w:w w:val="105"/>
        </w:rPr>
        <w:t xml:space="preserve"> </w:t>
      </w:r>
      <w:r>
        <w:rPr>
          <w:color w:val="171514"/>
          <w:w w:val="105"/>
        </w:rPr>
        <w:t>và</w:t>
      </w:r>
      <w:r>
        <w:rPr>
          <w:color w:val="171514"/>
          <w:spacing w:val="9"/>
          <w:w w:val="105"/>
        </w:rPr>
        <w:t xml:space="preserve"> </w:t>
      </w:r>
      <w:r>
        <w:rPr>
          <w:color w:val="171514"/>
          <w:w w:val="105"/>
        </w:rPr>
        <w:t>thực</w:t>
      </w:r>
      <w:r>
        <w:rPr>
          <w:color w:val="171514"/>
          <w:spacing w:val="10"/>
          <w:w w:val="105"/>
        </w:rPr>
        <w:t xml:space="preserve"> </w:t>
      </w:r>
      <w:r>
        <w:rPr>
          <w:color w:val="171514"/>
          <w:w w:val="105"/>
        </w:rPr>
        <w:t>thi</w:t>
      </w:r>
      <w:r>
        <w:rPr>
          <w:color w:val="171514"/>
          <w:spacing w:val="10"/>
          <w:w w:val="105"/>
        </w:rPr>
        <w:t xml:space="preserve"> </w:t>
      </w:r>
      <w:r>
        <w:rPr>
          <w:color w:val="171514"/>
          <w:w w:val="105"/>
        </w:rPr>
        <w:t>chúng</w:t>
      </w:r>
      <w:r>
        <w:rPr>
          <w:color w:val="171514"/>
          <w:spacing w:val="9"/>
          <w:w w:val="105"/>
        </w:rPr>
        <w:t xml:space="preserve"> </w:t>
      </w:r>
      <w:r>
        <w:rPr>
          <w:color w:val="171514"/>
          <w:w w:val="105"/>
        </w:rPr>
        <w:t>dưới</w:t>
      </w:r>
      <w:r>
        <w:rPr>
          <w:color w:val="171514"/>
          <w:spacing w:val="10"/>
          <w:w w:val="105"/>
        </w:rPr>
        <w:t xml:space="preserve"> </w:t>
      </w:r>
      <w:r>
        <w:rPr>
          <w:color w:val="171514"/>
          <w:w w:val="105"/>
        </w:rPr>
        <w:t>dạng</w:t>
      </w:r>
      <w:r>
        <w:rPr>
          <w:color w:val="171514"/>
          <w:spacing w:val="-47"/>
          <w:w w:val="105"/>
        </w:rPr>
        <w:t xml:space="preserve"> </w:t>
      </w:r>
      <w:r>
        <w:rPr>
          <w:color w:val="171514"/>
          <w:w w:val="105"/>
        </w:rPr>
        <w:t>một giao</w:t>
      </w:r>
      <w:r>
        <w:rPr>
          <w:color w:val="171514"/>
          <w:spacing w:val="1"/>
          <w:w w:val="105"/>
        </w:rPr>
        <w:t xml:space="preserve"> </w:t>
      </w:r>
      <w:r>
        <w:rPr>
          <w:color w:val="171514"/>
          <w:w w:val="105"/>
        </w:rPr>
        <w:t>dịch</w:t>
      </w:r>
      <w:r>
        <w:rPr>
          <w:color w:val="171514"/>
          <w:spacing w:val="1"/>
          <w:w w:val="105"/>
        </w:rPr>
        <w:t xml:space="preserve"> </w:t>
      </w:r>
      <w:r>
        <w:rPr>
          <w:color w:val="171514"/>
          <w:w w:val="105"/>
        </w:rPr>
        <w:t>duy</w:t>
      </w:r>
      <w:r>
        <w:rPr>
          <w:color w:val="171514"/>
          <w:spacing w:val="1"/>
          <w:w w:val="105"/>
        </w:rPr>
        <w:t xml:space="preserve"> </w:t>
      </w:r>
      <w:r>
        <w:rPr>
          <w:color w:val="171514"/>
          <w:w w:val="105"/>
        </w:rPr>
        <w:t>nhất.</w:t>
      </w:r>
      <w:r>
        <w:rPr>
          <w:color w:val="171514"/>
          <w:spacing w:val="1"/>
          <w:w w:val="105"/>
        </w:rPr>
        <w:t xml:space="preserve"> </w:t>
      </w:r>
      <w:r>
        <w:rPr>
          <w:color w:val="171514"/>
          <w:w w:val="105"/>
        </w:rPr>
        <w:t>Có</w:t>
      </w:r>
      <w:r>
        <w:rPr>
          <w:color w:val="171514"/>
          <w:spacing w:val="1"/>
          <w:w w:val="105"/>
        </w:rPr>
        <w:t xml:space="preserve"> </w:t>
      </w:r>
      <w:r>
        <w:rPr>
          <w:color w:val="171514"/>
          <w:w w:val="105"/>
        </w:rPr>
        <w:t>hai</w:t>
      </w:r>
      <w:r>
        <w:rPr>
          <w:color w:val="171514"/>
          <w:spacing w:val="1"/>
          <w:w w:val="105"/>
        </w:rPr>
        <w:t xml:space="preserve"> </w:t>
      </w:r>
      <w:r>
        <w:rPr>
          <w:color w:val="171514"/>
          <w:w w:val="105"/>
        </w:rPr>
        <w:t>lợi</w:t>
      </w:r>
      <w:r>
        <w:rPr>
          <w:color w:val="171514"/>
          <w:spacing w:val="1"/>
          <w:w w:val="105"/>
        </w:rPr>
        <w:t xml:space="preserve"> </w:t>
      </w:r>
      <w:r>
        <w:rPr>
          <w:color w:val="171514"/>
          <w:w w:val="105"/>
        </w:rPr>
        <w:t>thế</w:t>
      </w:r>
      <w:r>
        <w:rPr>
          <w:color w:val="171514"/>
          <w:spacing w:val="1"/>
          <w:w w:val="105"/>
        </w:rPr>
        <w:t xml:space="preserve"> </w:t>
      </w:r>
      <w:r>
        <w:rPr>
          <w:color w:val="171514"/>
          <w:w w:val="105"/>
        </w:rPr>
        <w:t>rõ</w:t>
      </w:r>
      <w:r>
        <w:rPr>
          <w:color w:val="171514"/>
          <w:spacing w:val="1"/>
          <w:w w:val="105"/>
        </w:rPr>
        <w:t xml:space="preserve"> </w:t>
      </w:r>
      <w:r>
        <w:rPr>
          <w:color w:val="171514"/>
          <w:w w:val="105"/>
        </w:rPr>
        <w:t>ràng</w:t>
      </w:r>
      <w:r>
        <w:rPr>
          <w:color w:val="171514"/>
          <w:spacing w:val="1"/>
          <w:w w:val="105"/>
        </w:rPr>
        <w:t xml:space="preserve"> </w:t>
      </w:r>
      <w:r>
        <w:rPr>
          <w:color w:val="171514"/>
          <w:w w:val="105"/>
        </w:rPr>
        <w:t>khi</w:t>
      </w:r>
      <w:r>
        <w:rPr>
          <w:color w:val="171514"/>
          <w:spacing w:val="1"/>
          <w:w w:val="105"/>
        </w:rPr>
        <w:t xml:space="preserve"> </w:t>
      </w:r>
      <w:r>
        <w:rPr>
          <w:color w:val="171514"/>
          <w:w w:val="105"/>
        </w:rPr>
        <w:t>sử</w:t>
      </w:r>
      <w:r>
        <w:rPr>
          <w:color w:val="171514"/>
          <w:spacing w:val="1"/>
          <w:w w:val="105"/>
        </w:rPr>
        <w:t xml:space="preserve"> </w:t>
      </w:r>
      <w:r>
        <w:rPr>
          <w:color w:val="171514"/>
          <w:w w:val="105"/>
        </w:rPr>
        <w:t>dụng</w:t>
      </w:r>
      <w:r>
        <w:rPr>
          <w:color w:val="171514"/>
          <w:spacing w:val="1"/>
          <w:w w:val="105"/>
        </w:rPr>
        <w:t xml:space="preserve"> </w:t>
      </w:r>
      <w:r>
        <w:rPr>
          <w:color w:val="171514"/>
          <w:w w:val="105"/>
        </w:rPr>
        <w:t>các</w:t>
      </w:r>
      <w:r>
        <w:rPr>
          <w:color w:val="171514"/>
          <w:spacing w:val="1"/>
          <w:w w:val="105"/>
        </w:rPr>
        <w:t xml:space="preserve"> </w:t>
      </w:r>
      <w:r>
        <w:rPr>
          <w:color w:val="171514"/>
          <w:w w:val="105"/>
        </w:rPr>
        <w:t>thủ</w:t>
      </w:r>
      <w:r>
        <w:rPr>
          <w:color w:val="171514"/>
          <w:spacing w:val="1"/>
          <w:w w:val="105"/>
        </w:rPr>
        <w:t xml:space="preserve"> </w:t>
      </w:r>
      <w:r>
        <w:rPr>
          <w:color w:val="171514"/>
          <w:w w:val="105"/>
        </w:rPr>
        <w:t>tục</w:t>
      </w:r>
      <w:r>
        <w:rPr>
          <w:color w:val="171514"/>
          <w:spacing w:val="1"/>
          <w:w w:val="105"/>
        </w:rPr>
        <w:t xml:space="preserve"> </w:t>
      </w:r>
      <w:r>
        <w:rPr>
          <w:color w:val="171514"/>
          <w:w w:val="105"/>
        </w:rPr>
        <w:t>lưu</w:t>
      </w:r>
      <w:r>
        <w:rPr>
          <w:color w:val="171514"/>
          <w:spacing w:val="1"/>
          <w:w w:val="105"/>
        </w:rPr>
        <w:t xml:space="preserve"> </w:t>
      </w:r>
      <w:r>
        <w:rPr>
          <w:color w:val="171514"/>
          <w:w w:val="105"/>
        </w:rPr>
        <w:t>trữ:</w:t>
      </w:r>
    </w:p>
    <w:p w14:paraId="71F7AA3C" w14:textId="77777777" w:rsidR="006973F2" w:rsidRDefault="006973F2" w:rsidP="0073045F">
      <w:pPr>
        <w:pStyle w:val="ThnVnban"/>
        <w:spacing w:before="1"/>
        <w:rPr>
          <w:sz w:val="27"/>
        </w:rPr>
      </w:pPr>
    </w:p>
    <w:p w14:paraId="454AB25D" w14:textId="77777777" w:rsidR="006973F2" w:rsidRDefault="00481896" w:rsidP="0073045F">
      <w:pPr>
        <w:pStyle w:val="oancuaDanhsach"/>
        <w:numPr>
          <w:ilvl w:val="0"/>
          <w:numId w:val="29"/>
        </w:numPr>
        <w:tabs>
          <w:tab w:val="left" w:pos="1701"/>
        </w:tabs>
        <w:spacing w:before="0" w:line="273" w:lineRule="auto"/>
        <w:ind w:right="3198"/>
        <w:rPr>
          <w:sz w:val="20"/>
        </w:rPr>
      </w:pPr>
      <w:r>
        <w:rPr>
          <w:color w:val="171514"/>
          <w:w w:val="105"/>
          <w:sz w:val="20"/>
        </w:rPr>
        <w:t>Các</w:t>
      </w:r>
      <w:r>
        <w:rPr>
          <w:color w:val="171514"/>
          <w:spacing w:val="8"/>
          <w:w w:val="105"/>
          <w:sz w:val="20"/>
        </w:rPr>
        <w:t xml:space="preserve"> </w:t>
      </w:r>
      <w:r>
        <w:rPr>
          <w:color w:val="171514"/>
          <w:w w:val="105"/>
          <w:sz w:val="20"/>
        </w:rPr>
        <w:t>thủ</w:t>
      </w:r>
      <w:r>
        <w:rPr>
          <w:color w:val="171514"/>
          <w:spacing w:val="9"/>
          <w:w w:val="105"/>
          <w:sz w:val="20"/>
        </w:rPr>
        <w:t xml:space="preserve"> </w:t>
      </w:r>
      <w:r>
        <w:rPr>
          <w:color w:val="171514"/>
          <w:w w:val="105"/>
          <w:sz w:val="20"/>
        </w:rPr>
        <w:t>tục</w:t>
      </w:r>
      <w:r>
        <w:rPr>
          <w:color w:val="171514"/>
          <w:spacing w:val="9"/>
          <w:w w:val="105"/>
          <w:sz w:val="20"/>
        </w:rPr>
        <w:t xml:space="preserve"> </w:t>
      </w:r>
      <w:r>
        <w:rPr>
          <w:color w:val="171514"/>
          <w:w w:val="105"/>
          <w:sz w:val="20"/>
        </w:rPr>
        <w:t>lưu</w:t>
      </w:r>
      <w:r>
        <w:rPr>
          <w:color w:val="171514"/>
          <w:spacing w:val="9"/>
          <w:w w:val="105"/>
          <w:sz w:val="20"/>
        </w:rPr>
        <w:t xml:space="preserve"> </w:t>
      </w:r>
      <w:r>
        <w:rPr>
          <w:color w:val="171514"/>
          <w:w w:val="105"/>
          <w:sz w:val="20"/>
        </w:rPr>
        <w:t>trữ</w:t>
      </w:r>
      <w:r>
        <w:rPr>
          <w:color w:val="171514"/>
          <w:spacing w:val="9"/>
          <w:w w:val="105"/>
          <w:sz w:val="20"/>
        </w:rPr>
        <w:t xml:space="preserve"> </w:t>
      </w:r>
      <w:r>
        <w:rPr>
          <w:color w:val="171514"/>
          <w:w w:val="105"/>
          <w:sz w:val="20"/>
        </w:rPr>
        <w:t>làm</w:t>
      </w:r>
      <w:r>
        <w:rPr>
          <w:color w:val="171514"/>
          <w:spacing w:val="9"/>
          <w:w w:val="105"/>
          <w:sz w:val="20"/>
        </w:rPr>
        <w:t xml:space="preserve"> </w:t>
      </w:r>
      <w:r>
        <w:rPr>
          <w:color w:val="171514"/>
          <w:w w:val="105"/>
          <w:sz w:val="20"/>
        </w:rPr>
        <w:t>giảm</w:t>
      </w:r>
      <w:r>
        <w:rPr>
          <w:color w:val="171514"/>
          <w:spacing w:val="9"/>
          <w:w w:val="105"/>
          <w:sz w:val="20"/>
        </w:rPr>
        <w:t xml:space="preserve"> </w:t>
      </w:r>
      <w:r>
        <w:rPr>
          <w:color w:val="171514"/>
          <w:w w:val="105"/>
          <w:sz w:val="20"/>
        </w:rPr>
        <w:t>đáng</w:t>
      </w:r>
      <w:r>
        <w:rPr>
          <w:color w:val="171514"/>
          <w:spacing w:val="9"/>
          <w:w w:val="105"/>
          <w:sz w:val="20"/>
        </w:rPr>
        <w:t xml:space="preserve"> </w:t>
      </w:r>
      <w:r>
        <w:rPr>
          <w:color w:val="171514"/>
          <w:w w:val="105"/>
          <w:sz w:val="20"/>
        </w:rPr>
        <w:t>kể</w:t>
      </w:r>
      <w:r>
        <w:rPr>
          <w:color w:val="171514"/>
          <w:spacing w:val="9"/>
          <w:w w:val="105"/>
          <w:sz w:val="20"/>
        </w:rPr>
        <w:t xml:space="preserve"> </w:t>
      </w:r>
      <w:r>
        <w:rPr>
          <w:color w:val="171514"/>
          <w:w w:val="105"/>
          <w:sz w:val="20"/>
        </w:rPr>
        <w:t>lưu</w:t>
      </w:r>
      <w:r>
        <w:rPr>
          <w:color w:val="171514"/>
          <w:spacing w:val="9"/>
          <w:w w:val="105"/>
          <w:sz w:val="20"/>
        </w:rPr>
        <w:t xml:space="preserve"> </w:t>
      </w:r>
      <w:r>
        <w:rPr>
          <w:color w:val="171514"/>
          <w:w w:val="105"/>
          <w:sz w:val="20"/>
        </w:rPr>
        <w:t>lượng</w:t>
      </w:r>
      <w:r>
        <w:rPr>
          <w:color w:val="171514"/>
          <w:spacing w:val="8"/>
          <w:w w:val="105"/>
          <w:sz w:val="20"/>
        </w:rPr>
        <w:t xml:space="preserve"> </w:t>
      </w:r>
      <w:r>
        <w:rPr>
          <w:color w:val="171514"/>
          <w:w w:val="105"/>
          <w:sz w:val="20"/>
        </w:rPr>
        <w:t>mạng</w:t>
      </w:r>
      <w:r>
        <w:rPr>
          <w:color w:val="171514"/>
          <w:spacing w:val="9"/>
          <w:w w:val="105"/>
          <w:sz w:val="20"/>
        </w:rPr>
        <w:t xml:space="preserve"> </w:t>
      </w:r>
      <w:r>
        <w:rPr>
          <w:color w:val="171514"/>
          <w:w w:val="105"/>
          <w:sz w:val="20"/>
        </w:rPr>
        <w:t>và</w:t>
      </w:r>
      <w:r>
        <w:rPr>
          <w:color w:val="171514"/>
          <w:spacing w:val="9"/>
          <w:w w:val="105"/>
          <w:sz w:val="20"/>
        </w:rPr>
        <w:t xml:space="preserve"> </w:t>
      </w:r>
      <w:r>
        <w:rPr>
          <w:color w:val="171514"/>
          <w:w w:val="105"/>
          <w:sz w:val="20"/>
        </w:rPr>
        <w:t>tăng</w:t>
      </w:r>
      <w:r>
        <w:rPr>
          <w:color w:val="171514"/>
          <w:spacing w:val="9"/>
          <w:w w:val="105"/>
          <w:sz w:val="20"/>
        </w:rPr>
        <w:t xml:space="preserve"> </w:t>
      </w:r>
      <w:r>
        <w:rPr>
          <w:color w:val="171514"/>
          <w:w w:val="105"/>
          <w:sz w:val="20"/>
        </w:rPr>
        <w:t>hiệu</w:t>
      </w:r>
      <w:r>
        <w:rPr>
          <w:color w:val="171514"/>
          <w:spacing w:val="9"/>
          <w:w w:val="105"/>
          <w:sz w:val="20"/>
        </w:rPr>
        <w:t xml:space="preserve"> </w:t>
      </w:r>
      <w:r>
        <w:rPr>
          <w:color w:val="171514"/>
          <w:w w:val="105"/>
          <w:sz w:val="20"/>
        </w:rPr>
        <w:t>suất.</w:t>
      </w:r>
      <w:r>
        <w:rPr>
          <w:color w:val="171514"/>
          <w:spacing w:val="9"/>
          <w:w w:val="105"/>
          <w:sz w:val="20"/>
        </w:rPr>
        <w:t xml:space="preserve"> </w:t>
      </w:r>
      <w:r>
        <w:rPr>
          <w:color w:val="171514"/>
          <w:w w:val="105"/>
          <w:sz w:val="20"/>
        </w:rPr>
        <w:t>Bởi</w:t>
      </w:r>
      <w:r>
        <w:rPr>
          <w:color w:val="171514"/>
          <w:spacing w:val="9"/>
          <w:w w:val="105"/>
          <w:sz w:val="20"/>
        </w:rPr>
        <w:t xml:space="preserve"> </w:t>
      </w:r>
      <w:r>
        <w:rPr>
          <w:color w:val="171514"/>
          <w:w w:val="105"/>
          <w:sz w:val="20"/>
        </w:rPr>
        <w:t>vì</w:t>
      </w:r>
      <w:r>
        <w:rPr>
          <w:color w:val="171514"/>
          <w:spacing w:val="-53"/>
          <w:w w:val="105"/>
          <w:sz w:val="20"/>
        </w:rPr>
        <w:t xml:space="preserve"> </w:t>
      </w:r>
      <w:r>
        <w:rPr>
          <w:color w:val="171514"/>
          <w:w w:val="105"/>
          <w:sz w:val="20"/>
        </w:rPr>
        <w:t>thủ</w:t>
      </w:r>
      <w:r>
        <w:rPr>
          <w:color w:val="171514"/>
          <w:spacing w:val="4"/>
          <w:w w:val="105"/>
          <w:sz w:val="20"/>
        </w:rPr>
        <w:t xml:space="preserve"> </w:t>
      </w:r>
      <w:r>
        <w:rPr>
          <w:color w:val="171514"/>
          <w:w w:val="105"/>
          <w:sz w:val="20"/>
        </w:rPr>
        <w:t>tục</w:t>
      </w:r>
      <w:r>
        <w:rPr>
          <w:color w:val="171514"/>
          <w:spacing w:val="4"/>
          <w:w w:val="105"/>
          <w:sz w:val="20"/>
        </w:rPr>
        <w:t xml:space="preserve"> </w:t>
      </w:r>
      <w:r>
        <w:rPr>
          <w:color w:val="171514"/>
          <w:w w:val="105"/>
          <w:sz w:val="20"/>
        </w:rPr>
        <w:t>được</w:t>
      </w:r>
      <w:r>
        <w:rPr>
          <w:color w:val="171514"/>
          <w:spacing w:val="5"/>
          <w:w w:val="105"/>
          <w:sz w:val="20"/>
        </w:rPr>
        <w:t xml:space="preserve"> </w:t>
      </w:r>
      <w:r>
        <w:rPr>
          <w:color w:val="171514"/>
          <w:w w:val="105"/>
          <w:sz w:val="20"/>
        </w:rPr>
        <w:t>lưu</w:t>
      </w:r>
      <w:r>
        <w:rPr>
          <w:color w:val="171514"/>
          <w:spacing w:val="4"/>
          <w:w w:val="105"/>
          <w:sz w:val="20"/>
        </w:rPr>
        <w:t xml:space="preserve"> </w:t>
      </w:r>
      <w:r>
        <w:rPr>
          <w:color w:val="171514"/>
          <w:w w:val="105"/>
          <w:sz w:val="20"/>
        </w:rPr>
        <w:t>trữ</w:t>
      </w:r>
      <w:r>
        <w:rPr>
          <w:color w:val="171514"/>
          <w:spacing w:val="4"/>
          <w:w w:val="105"/>
          <w:sz w:val="20"/>
        </w:rPr>
        <w:t xml:space="preserve"> </w:t>
      </w:r>
      <w:r>
        <w:rPr>
          <w:color w:val="171514"/>
          <w:w w:val="105"/>
          <w:sz w:val="20"/>
        </w:rPr>
        <w:t>tại</w:t>
      </w:r>
      <w:r>
        <w:rPr>
          <w:color w:val="171514"/>
          <w:spacing w:val="5"/>
          <w:w w:val="105"/>
          <w:sz w:val="20"/>
        </w:rPr>
        <w:t xml:space="preserve"> </w:t>
      </w:r>
      <w:r>
        <w:rPr>
          <w:color w:val="171514"/>
          <w:w w:val="105"/>
          <w:sz w:val="20"/>
        </w:rPr>
        <w:t>máy</w:t>
      </w:r>
      <w:r>
        <w:rPr>
          <w:color w:val="171514"/>
          <w:spacing w:val="4"/>
          <w:w w:val="105"/>
          <w:sz w:val="20"/>
        </w:rPr>
        <w:t xml:space="preserve"> </w:t>
      </w:r>
      <w:r>
        <w:rPr>
          <w:color w:val="171514"/>
          <w:w w:val="105"/>
          <w:sz w:val="20"/>
        </w:rPr>
        <w:t>chủ</w:t>
      </w:r>
      <w:r>
        <w:rPr>
          <w:color w:val="171514"/>
          <w:spacing w:val="5"/>
          <w:w w:val="105"/>
          <w:sz w:val="20"/>
        </w:rPr>
        <w:t xml:space="preserve"> </w:t>
      </w:r>
      <w:r>
        <w:rPr>
          <w:color w:val="171514"/>
          <w:w w:val="105"/>
          <w:sz w:val="20"/>
        </w:rPr>
        <w:t>nên</w:t>
      </w:r>
      <w:r>
        <w:rPr>
          <w:color w:val="171514"/>
          <w:spacing w:val="4"/>
          <w:w w:val="105"/>
          <w:sz w:val="20"/>
        </w:rPr>
        <w:t xml:space="preserve"> </w:t>
      </w:r>
      <w:r>
        <w:rPr>
          <w:color w:val="171514"/>
          <w:w w:val="105"/>
          <w:sz w:val="20"/>
        </w:rPr>
        <w:t>không</w:t>
      </w:r>
      <w:r>
        <w:rPr>
          <w:color w:val="171514"/>
          <w:spacing w:val="4"/>
          <w:w w:val="105"/>
          <w:sz w:val="20"/>
        </w:rPr>
        <w:t xml:space="preserve"> </w:t>
      </w:r>
      <w:r>
        <w:rPr>
          <w:color w:val="171514"/>
          <w:w w:val="105"/>
          <w:sz w:val="20"/>
        </w:rPr>
        <w:t>có</w:t>
      </w:r>
      <w:r>
        <w:rPr>
          <w:color w:val="171514"/>
          <w:spacing w:val="5"/>
          <w:w w:val="105"/>
          <w:sz w:val="20"/>
        </w:rPr>
        <w:t xml:space="preserve"> </w:t>
      </w:r>
      <w:r>
        <w:rPr>
          <w:color w:val="171514"/>
          <w:w w:val="105"/>
          <w:sz w:val="20"/>
        </w:rPr>
        <w:t>sự</w:t>
      </w:r>
      <w:r>
        <w:rPr>
          <w:color w:val="171514"/>
          <w:spacing w:val="4"/>
          <w:w w:val="105"/>
          <w:sz w:val="20"/>
        </w:rPr>
        <w:t xml:space="preserve"> </w:t>
      </w:r>
      <w:r>
        <w:rPr>
          <w:color w:val="171514"/>
          <w:w w:val="105"/>
          <w:sz w:val="20"/>
        </w:rPr>
        <w:t>truyền</w:t>
      </w:r>
      <w:r>
        <w:rPr>
          <w:color w:val="171514"/>
          <w:spacing w:val="5"/>
          <w:w w:val="105"/>
          <w:sz w:val="20"/>
        </w:rPr>
        <w:t xml:space="preserve"> </w:t>
      </w:r>
      <w:r>
        <w:rPr>
          <w:color w:val="171514"/>
          <w:w w:val="105"/>
          <w:sz w:val="20"/>
        </w:rPr>
        <w:t>tải</w:t>
      </w:r>
      <w:r>
        <w:rPr>
          <w:color w:val="171514"/>
          <w:spacing w:val="4"/>
          <w:w w:val="105"/>
          <w:sz w:val="20"/>
        </w:rPr>
        <w:t xml:space="preserve"> </w:t>
      </w:r>
      <w:r>
        <w:rPr>
          <w:color w:val="171514"/>
          <w:w w:val="105"/>
          <w:sz w:val="20"/>
        </w:rPr>
        <w:t>các</w:t>
      </w:r>
      <w:r>
        <w:rPr>
          <w:color w:val="171514"/>
          <w:spacing w:val="4"/>
          <w:w w:val="105"/>
          <w:sz w:val="20"/>
        </w:rPr>
        <w:t xml:space="preserve"> </w:t>
      </w:r>
      <w:r>
        <w:rPr>
          <w:color w:val="171514"/>
          <w:w w:val="105"/>
          <w:sz w:val="20"/>
        </w:rPr>
        <w:t>câu</w:t>
      </w:r>
      <w:r>
        <w:rPr>
          <w:color w:val="171514"/>
          <w:spacing w:val="5"/>
          <w:w w:val="105"/>
          <w:sz w:val="20"/>
        </w:rPr>
        <w:t xml:space="preserve"> </w:t>
      </w:r>
      <w:r>
        <w:rPr>
          <w:color w:val="171514"/>
          <w:w w:val="105"/>
          <w:sz w:val="20"/>
        </w:rPr>
        <w:t>lệnh</w:t>
      </w:r>
      <w:r>
        <w:rPr>
          <w:color w:val="171514"/>
          <w:spacing w:val="4"/>
          <w:w w:val="105"/>
          <w:sz w:val="20"/>
        </w:rPr>
        <w:t xml:space="preserve"> </w:t>
      </w:r>
      <w:r>
        <w:rPr>
          <w:color w:val="171514"/>
          <w:w w:val="105"/>
          <w:sz w:val="20"/>
        </w:rPr>
        <w:t>SQL</w:t>
      </w:r>
      <w:r>
        <w:rPr>
          <w:color w:val="171514"/>
          <w:spacing w:val="1"/>
          <w:w w:val="105"/>
          <w:sz w:val="20"/>
        </w:rPr>
        <w:t xml:space="preserve"> </w:t>
      </w:r>
      <w:r>
        <w:rPr>
          <w:color w:val="171514"/>
          <w:w w:val="105"/>
          <w:sz w:val="20"/>
        </w:rPr>
        <w:t>riêng</w:t>
      </w:r>
      <w:r>
        <w:rPr>
          <w:color w:val="171514"/>
          <w:spacing w:val="3"/>
          <w:w w:val="105"/>
          <w:sz w:val="20"/>
        </w:rPr>
        <w:t xml:space="preserve"> </w:t>
      </w:r>
      <w:r>
        <w:rPr>
          <w:color w:val="171514"/>
          <w:w w:val="105"/>
          <w:sz w:val="20"/>
        </w:rPr>
        <w:t>lẻ</w:t>
      </w:r>
      <w:r>
        <w:rPr>
          <w:color w:val="171514"/>
          <w:spacing w:val="3"/>
          <w:w w:val="105"/>
          <w:sz w:val="20"/>
        </w:rPr>
        <w:t xml:space="preserve"> </w:t>
      </w:r>
      <w:r>
        <w:rPr>
          <w:color w:val="171514"/>
          <w:w w:val="105"/>
          <w:sz w:val="20"/>
        </w:rPr>
        <w:t>qua</w:t>
      </w:r>
      <w:r>
        <w:rPr>
          <w:color w:val="171514"/>
          <w:spacing w:val="3"/>
          <w:w w:val="105"/>
          <w:sz w:val="20"/>
        </w:rPr>
        <w:t xml:space="preserve"> </w:t>
      </w:r>
      <w:r>
        <w:rPr>
          <w:color w:val="171514"/>
          <w:w w:val="105"/>
          <w:sz w:val="20"/>
        </w:rPr>
        <w:t>mạng.</w:t>
      </w:r>
      <w:r>
        <w:rPr>
          <w:color w:val="171514"/>
          <w:spacing w:val="4"/>
          <w:w w:val="105"/>
          <w:sz w:val="20"/>
        </w:rPr>
        <w:t xml:space="preserve"> </w:t>
      </w:r>
      <w:r>
        <w:rPr>
          <w:color w:val="171514"/>
          <w:w w:val="105"/>
          <w:sz w:val="20"/>
        </w:rPr>
        <w:t>Việc</w:t>
      </w:r>
      <w:r>
        <w:rPr>
          <w:color w:val="171514"/>
          <w:spacing w:val="3"/>
          <w:w w:val="105"/>
          <w:sz w:val="20"/>
        </w:rPr>
        <w:t xml:space="preserve"> </w:t>
      </w:r>
      <w:r>
        <w:rPr>
          <w:color w:val="171514"/>
          <w:w w:val="105"/>
          <w:sz w:val="20"/>
        </w:rPr>
        <w:t>sử</w:t>
      </w:r>
      <w:r>
        <w:rPr>
          <w:color w:val="171514"/>
          <w:spacing w:val="3"/>
          <w:w w:val="105"/>
          <w:sz w:val="20"/>
        </w:rPr>
        <w:t xml:space="preserve"> </w:t>
      </w:r>
      <w:r>
        <w:rPr>
          <w:color w:val="171514"/>
          <w:w w:val="105"/>
          <w:sz w:val="20"/>
        </w:rPr>
        <w:t>dụng</w:t>
      </w:r>
      <w:r>
        <w:rPr>
          <w:color w:val="171514"/>
          <w:spacing w:val="4"/>
          <w:w w:val="105"/>
          <w:sz w:val="20"/>
        </w:rPr>
        <w:t xml:space="preserve"> </w:t>
      </w:r>
      <w:r>
        <w:rPr>
          <w:color w:val="171514"/>
          <w:w w:val="105"/>
          <w:sz w:val="20"/>
        </w:rPr>
        <w:t>các</w:t>
      </w:r>
      <w:r>
        <w:rPr>
          <w:color w:val="171514"/>
          <w:spacing w:val="3"/>
          <w:w w:val="105"/>
          <w:sz w:val="20"/>
        </w:rPr>
        <w:t xml:space="preserve"> </w:t>
      </w:r>
      <w:r>
        <w:rPr>
          <w:color w:val="171514"/>
          <w:w w:val="105"/>
          <w:sz w:val="20"/>
        </w:rPr>
        <w:t>thủ</w:t>
      </w:r>
      <w:r>
        <w:rPr>
          <w:color w:val="171514"/>
          <w:spacing w:val="3"/>
          <w:w w:val="105"/>
          <w:sz w:val="20"/>
        </w:rPr>
        <w:t xml:space="preserve"> </w:t>
      </w:r>
      <w:r>
        <w:rPr>
          <w:color w:val="171514"/>
          <w:w w:val="105"/>
          <w:sz w:val="20"/>
        </w:rPr>
        <w:t>tục</w:t>
      </w:r>
      <w:r>
        <w:rPr>
          <w:color w:val="171514"/>
          <w:spacing w:val="3"/>
          <w:w w:val="105"/>
          <w:sz w:val="20"/>
        </w:rPr>
        <w:t xml:space="preserve"> </w:t>
      </w:r>
      <w:r>
        <w:rPr>
          <w:color w:val="171514"/>
          <w:w w:val="105"/>
          <w:sz w:val="20"/>
        </w:rPr>
        <w:t>lưu</w:t>
      </w:r>
      <w:r>
        <w:rPr>
          <w:color w:val="171514"/>
          <w:spacing w:val="4"/>
          <w:w w:val="105"/>
          <w:sz w:val="20"/>
        </w:rPr>
        <w:t xml:space="preserve"> </w:t>
      </w:r>
      <w:r>
        <w:rPr>
          <w:color w:val="171514"/>
          <w:w w:val="105"/>
          <w:sz w:val="20"/>
        </w:rPr>
        <w:t>trữ</w:t>
      </w:r>
      <w:r>
        <w:rPr>
          <w:color w:val="171514"/>
          <w:spacing w:val="3"/>
          <w:w w:val="105"/>
          <w:sz w:val="20"/>
        </w:rPr>
        <w:t xml:space="preserve"> </w:t>
      </w:r>
      <w:r>
        <w:rPr>
          <w:color w:val="171514"/>
          <w:w w:val="105"/>
          <w:sz w:val="20"/>
        </w:rPr>
        <w:t>sẽ</w:t>
      </w:r>
      <w:r>
        <w:rPr>
          <w:color w:val="171514"/>
          <w:spacing w:val="3"/>
          <w:w w:val="105"/>
          <w:sz w:val="20"/>
        </w:rPr>
        <w:t xml:space="preserve"> </w:t>
      </w:r>
      <w:r>
        <w:rPr>
          <w:color w:val="171514"/>
          <w:w w:val="105"/>
          <w:sz w:val="20"/>
        </w:rPr>
        <w:t>cải</w:t>
      </w:r>
      <w:r>
        <w:rPr>
          <w:color w:val="171514"/>
          <w:spacing w:val="4"/>
          <w:w w:val="105"/>
          <w:sz w:val="20"/>
        </w:rPr>
        <w:t xml:space="preserve"> </w:t>
      </w:r>
      <w:r>
        <w:rPr>
          <w:color w:val="171514"/>
          <w:w w:val="105"/>
          <w:sz w:val="20"/>
        </w:rPr>
        <w:t>thiện</w:t>
      </w:r>
      <w:r>
        <w:rPr>
          <w:color w:val="171514"/>
          <w:spacing w:val="3"/>
          <w:w w:val="105"/>
          <w:sz w:val="20"/>
        </w:rPr>
        <w:t xml:space="preserve"> </w:t>
      </w:r>
      <w:r>
        <w:rPr>
          <w:color w:val="171514"/>
          <w:w w:val="105"/>
          <w:sz w:val="20"/>
        </w:rPr>
        <w:t>hiệu</w:t>
      </w:r>
      <w:r>
        <w:rPr>
          <w:color w:val="171514"/>
          <w:spacing w:val="3"/>
          <w:w w:val="105"/>
          <w:sz w:val="20"/>
        </w:rPr>
        <w:t xml:space="preserve"> </w:t>
      </w:r>
      <w:r>
        <w:rPr>
          <w:color w:val="171514"/>
          <w:w w:val="105"/>
          <w:sz w:val="20"/>
        </w:rPr>
        <w:t>suất</w:t>
      </w:r>
      <w:r>
        <w:rPr>
          <w:color w:val="171514"/>
          <w:spacing w:val="4"/>
          <w:w w:val="105"/>
          <w:sz w:val="20"/>
        </w:rPr>
        <w:t xml:space="preserve"> </w:t>
      </w:r>
      <w:r>
        <w:rPr>
          <w:color w:val="171514"/>
          <w:w w:val="105"/>
          <w:sz w:val="20"/>
        </w:rPr>
        <w:t>hệ</w:t>
      </w:r>
      <w:r>
        <w:rPr>
          <w:color w:val="171514"/>
          <w:spacing w:val="1"/>
          <w:w w:val="105"/>
          <w:sz w:val="20"/>
        </w:rPr>
        <w:t xml:space="preserve"> </w:t>
      </w:r>
      <w:r>
        <w:rPr>
          <w:color w:val="171514"/>
          <w:w w:val="105"/>
          <w:sz w:val="20"/>
        </w:rPr>
        <w:t>thống vì</w:t>
      </w:r>
      <w:r>
        <w:rPr>
          <w:color w:val="171514"/>
          <w:spacing w:val="1"/>
          <w:w w:val="105"/>
          <w:sz w:val="20"/>
        </w:rPr>
        <w:t xml:space="preserve"> </w:t>
      </w:r>
      <w:r>
        <w:rPr>
          <w:color w:val="171514"/>
          <w:w w:val="105"/>
          <w:sz w:val="20"/>
        </w:rPr>
        <w:t>tất</w:t>
      </w:r>
      <w:r>
        <w:rPr>
          <w:color w:val="171514"/>
          <w:spacing w:val="1"/>
          <w:w w:val="105"/>
          <w:sz w:val="20"/>
        </w:rPr>
        <w:t xml:space="preserve"> </w:t>
      </w:r>
      <w:r>
        <w:rPr>
          <w:color w:val="171514"/>
          <w:w w:val="105"/>
          <w:sz w:val="20"/>
        </w:rPr>
        <w:t>cả</w:t>
      </w:r>
      <w:r>
        <w:rPr>
          <w:color w:val="171514"/>
          <w:spacing w:val="1"/>
          <w:w w:val="105"/>
          <w:sz w:val="20"/>
        </w:rPr>
        <w:t xml:space="preserve"> </w:t>
      </w:r>
      <w:r>
        <w:rPr>
          <w:color w:val="171514"/>
          <w:w w:val="105"/>
          <w:sz w:val="20"/>
        </w:rPr>
        <w:t>các</w:t>
      </w:r>
      <w:r>
        <w:rPr>
          <w:color w:val="171514"/>
          <w:spacing w:val="1"/>
          <w:w w:val="105"/>
          <w:sz w:val="20"/>
        </w:rPr>
        <w:t xml:space="preserve"> </w:t>
      </w:r>
      <w:r>
        <w:rPr>
          <w:color w:val="171514"/>
          <w:w w:val="105"/>
          <w:sz w:val="20"/>
        </w:rPr>
        <w:t>giao dịch</w:t>
      </w:r>
      <w:r>
        <w:rPr>
          <w:color w:val="171514"/>
          <w:spacing w:val="1"/>
          <w:w w:val="105"/>
          <w:sz w:val="20"/>
        </w:rPr>
        <w:t xml:space="preserve"> </w:t>
      </w:r>
      <w:r>
        <w:rPr>
          <w:color w:val="171514"/>
          <w:w w:val="105"/>
          <w:sz w:val="20"/>
        </w:rPr>
        <w:t>được</w:t>
      </w:r>
      <w:r>
        <w:rPr>
          <w:color w:val="171514"/>
          <w:spacing w:val="1"/>
          <w:w w:val="105"/>
          <w:sz w:val="20"/>
        </w:rPr>
        <w:t xml:space="preserve"> </w:t>
      </w:r>
      <w:r>
        <w:rPr>
          <w:color w:val="171514"/>
          <w:w w:val="105"/>
          <w:sz w:val="20"/>
        </w:rPr>
        <w:t>thực</w:t>
      </w:r>
      <w:r>
        <w:rPr>
          <w:color w:val="171514"/>
          <w:spacing w:val="1"/>
          <w:w w:val="105"/>
          <w:sz w:val="20"/>
        </w:rPr>
        <w:t xml:space="preserve"> </w:t>
      </w:r>
      <w:r>
        <w:rPr>
          <w:color w:val="171514"/>
          <w:w w:val="105"/>
          <w:sz w:val="20"/>
        </w:rPr>
        <w:t>thi</w:t>
      </w:r>
      <w:r>
        <w:rPr>
          <w:color w:val="171514"/>
          <w:spacing w:val="1"/>
          <w:w w:val="105"/>
          <w:sz w:val="20"/>
        </w:rPr>
        <w:t xml:space="preserve"> </w:t>
      </w:r>
      <w:r>
        <w:rPr>
          <w:color w:val="171514"/>
          <w:w w:val="105"/>
          <w:sz w:val="20"/>
        </w:rPr>
        <w:t>cục bộ</w:t>
      </w:r>
      <w:r>
        <w:rPr>
          <w:color w:val="171514"/>
          <w:spacing w:val="1"/>
          <w:w w:val="105"/>
          <w:sz w:val="20"/>
        </w:rPr>
        <w:t xml:space="preserve"> </w:t>
      </w:r>
      <w:r>
        <w:rPr>
          <w:color w:val="171514"/>
          <w:w w:val="105"/>
          <w:sz w:val="20"/>
        </w:rPr>
        <w:t>trên</w:t>
      </w:r>
      <w:r>
        <w:rPr>
          <w:color w:val="171514"/>
          <w:spacing w:val="1"/>
          <w:w w:val="105"/>
          <w:sz w:val="20"/>
        </w:rPr>
        <w:t xml:space="preserve"> </w:t>
      </w:r>
      <w:r>
        <w:rPr>
          <w:color w:val="171514"/>
          <w:w w:val="105"/>
          <w:sz w:val="20"/>
        </w:rPr>
        <w:t>RDBMS,</w:t>
      </w:r>
      <w:r>
        <w:rPr>
          <w:color w:val="171514"/>
          <w:spacing w:val="1"/>
          <w:w w:val="105"/>
          <w:sz w:val="20"/>
        </w:rPr>
        <w:t xml:space="preserve"> </w:t>
      </w:r>
      <w:r>
        <w:rPr>
          <w:color w:val="171514"/>
          <w:w w:val="105"/>
          <w:sz w:val="20"/>
        </w:rPr>
        <w:t>do</w:t>
      </w:r>
      <w:r>
        <w:rPr>
          <w:color w:val="171514"/>
          <w:spacing w:val="1"/>
          <w:w w:val="105"/>
          <w:sz w:val="20"/>
        </w:rPr>
        <w:t xml:space="preserve"> </w:t>
      </w:r>
      <w:r>
        <w:rPr>
          <w:color w:val="171514"/>
          <w:w w:val="105"/>
          <w:sz w:val="20"/>
        </w:rPr>
        <w:t>đó</w:t>
      </w:r>
      <w:r>
        <w:rPr>
          <w:color w:val="171514"/>
          <w:spacing w:val="1"/>
          <w:w w:val="105"/>
          <w:sz w:val="20"/>
        </w:rPr>
        <w:t xml:space="preserve"> </w:t>
      </w:r>
      <w:r>
        <w:rPr>
          <w:color w:val="171514"/>
          <w:w w:val="105"/>
          <w:sz w:val="20"/>
        </w:rPr>
        <w:t>mỗi câu</w:t>
      </w:r>
      <w:r>
        <w:rPr>
          <w:color w:val="171514"/>
          <w:spacing w:val="1"/>
          <w:w w:val="105"/>
          <w:sz w:val="20"/>
        </w:rPr>
        <w:t xml:space="preserve"> </w:t>
      </w:r>
      <w:r>
        <w:rPr>
          <w:color w:val="171514"/>
          <w:w w:val="105"/>
          <w:sz w:val="20"/>
        </w:rPr>
        <w:t>lệnh</w:t>
      </w:r>
      <w:r>
        <w:rPr>
          <w:color w:val="171514"/>
          <w:spacing w:val="-5"/>
          <w:w w:val="105"/>
          <w:sz w:val="20"/>
        </w:rPr>
        <w:t xml:space="preserve"> </w:t>
      </w:r>
      <w:r>
        <w:rPr>
          <w:color w:val="171514"/>
          <w:w w:val="105"/>
          <w:sz w:val="20"/>
        </w:rPr>
        <w:t>SQL</w:t>
      </w:r>
      <w:r>
        <w:rPr>
          <w:color w:val="171514"/>
          <w:spacing w:val="-4"/>
          <w:w w:val="105"/>
          <w:sz w:val="20"/>
        </w:rPr>
        <w:t xml:space="preserve"> </w:t>
      </w:r>
      <w:r>
        <w:rPr>
          <w:color w:val="171514"/>
          <w:w w:val="105"/>
          <w:sz w:val="20"/>
        </w:rPr>
        <w:t>không</w:t>
      </w:r>
      <w:r>
        <w:rPr>
          <w:color w:val="171514"/>
          <w:spacing w:val="-4"/>
          <w:w w:val="105"/>
          <w:sz w:val="20"/>
        </w:rPr>
        <w:t xml:space="preserve"> </w:t>
      </w:r>
      <w:r>
        <w:rPr>
          <w:color w:val="171514"/>
          <w:w w:val="105"/>
          <w:sz w:val="20"/>
        </w:rPr>
        <w:t>phải</w:t>
      </w:r>
      <w:r>
        <w:rPr>
          <w:color w:val="171514"/>
          <w:spacing w:val="-4"/>
          <w:w w:val="105"/>
          <w:sz w:val="20"/>
        </w:rPr>
        <w:t xml:space="preserve"> </w:t>
      </w:r>
      <w:r>
        <w:rPr>
          <w:color w:val="171514"/>
          <w:w w:val="105"/>
          <w:sz w:val="20"/>
        </w:rPr>
        <w:t>di</w:t>
      </w:r>
      <w:r>
        <w:rPr>
          <w:color w:val="171514"/>
          <w:spacing w:val="-4"/>
          <w:w w:val="105"/>
          <w:sz w:val="20"/>
        </w:rPr>
        <w:t xml:space="preserve"> </w:t>
      </w:r>
      <w:r>
        <w:rPr>
          <w:color w:val="171514"/>
          <w:w w:val="105"/>
          <w:sz w:val="20"/>
        </w:rPr>
        <w:t>chuyển</w:t>
      </w:r>
      <w:r>
        <w:rPr>
          <w:color w:val="171514"/>
          <w:spacing w:val="-4"/>
          <w:w w:val="105"/>
          <w:sz w:val="20"/>
        </w:rPr>
        <w:t xml:space="preserve"> </w:t>
      </w:r>
      <w:r>
        <w:rPr>
          <w:color w:val="171514"/>
          <w:w w:val="105"/>
          <w:sz w:val="20"/>
        </w:rPr>
        <w:t>qua</w:t>
      </w:r>
      <w:r>
        <w:rPr>
          <w:color w:val="171514"/>
          <w:spacing w:val="-4"/>
          <w:w w:val="105"/>
          <w:sz w:val="20"/>
        </w:rPr>
        <w:t xml:space="preserve"> </w:t>
      </w:r>
      <w:r>
        <w:rPr>
          <w:color w:val="171514"/>
          <w:w w:val="105"/>
          <w:sz w:val="20"/>
        </w:rPr>
        <w:t>mạng.</w:t>
      </w:r>
    </w:p>
    <w:p w14:paraId="5DA96948" w14:textId="77777777" w:rsidR="006973F2" w:rsidRDefault="00481896" w:rsidP="0073045F">
      <w:pPr>
        <w:pStyle w:val="oancuaDanhsach"/>
        <w:numPr>
          <w:ilvl w:val="0"/>
          <w:numId w:val="29"/>
        </w:numPr>
        <w:tabs>
          <w:tab w:val="left" w:pos="1701"/>
        </w:tabs>
        <w:spacing w:before="74" w:line="273" w:lineRule="auto"/>
        <w:ind w:right="3196"/>
        <w:rPr>
          <w:sz w:val="20"/>
        </w:rPr>
      </w:pPr>
      <w:r>
        <w:rPr>
          <w:color w:val="171514"/>
          <w:w w:val="110"/>
          <w:sz w:val="20"/>
        </w:rPr>
        <w:t>Các</w:t>
      </w:r>
      <w:r>
        <w:rPr>
          <w:color w:val="171514"/>
          <w:spacing w:val="-14"/>
          <w:w w:val="110"/>
          <w:sz w:val="20"/>
        </w:rPr>
        <w:t xml:space="preserve"> </w:t>
      </w:r>
      <w:r>
        <w:rPr>
          <w:color w:val="171514"/>
          <w:w w:val="110"/>
          <w:sz w:val="20"/>
        </w:rPr>
        <w:t>thủ</w:t>
      </w:r>
      <w:r>
        <w:rPr>
          <w:color w:val="171514"/>
          <w:spacing w:val="-14"/>
          <w:w w:val="110"/>
          <w:sz w:val="20"/>
        </w:rPr>
        <w:t xml:space="preserve"> </w:t>
      </w:r>
      <w:r>
        <w:rPr>
          <w:color w:val="171514"/>
          <w:w w:val="110"/>
          <w:sz w:val="20"/>
        </w:rPr>
        <w:t>tục</w:t>
      </w:r>
      <w:r>
        <w:rPr>
          <w:color w:val="171514"/>
          <w:spacing w:val="-14"/>
          <w:w w:val="110"/>
          <w:sz w:val="20"/>
        </w:rPr>
        <w:t xml:space="preserve"> </w:t>
      </w:r>
      <w:r>
        <w:rPr>
          <w:color w:val="171514"/>
          <w:w w:val="110"/>
          <w:sz w:val="20"/>
        </w:rPr>
        <w:t>được</w:t>
      </w:r>
      <w:r>
        <w:rPr>
          <w:color w:val="171514"/>
          <w:spacing w:val="-14"/>
          <w:w w:val="110"/>
          <w:sz w:val="20"/>
        </w:rPr>
        <w:t xml:space="preserve"> </w:t>
      </w:r>
      <w:r>
        <w:rPr>
          <w:color w:val="171514"/>
          <w:w w:val="110"/>
          <w:sz w:val="20"/>
        </w:rPr>
        <w:t>lưu</w:t>
      </w:r>
      <w:r>
        <w:rPr>
          <w:color w:val="171514"/>
          <w:spacing w:val="-14"/>
          <w:w w:val="110"/>
          <w:sz w:val="20"/>
        </w:rPr>
        <w:t xml:space="preserve"> </w:t>
      </w:r>
      <w:r>
        <w:rPr>
          <w:color w:val="171514"/>
          <w:w w:val="110"/>
          <w:sz w:val="20"/>
        </w:rPr>
        <w:t>trữ</w:t>
      </w:r>
      <w:r>
        <w:rPr>
          <w:color w:val="171514"/>
          <w:spacing w:val="-13"/>
          <w:w w:val="110"/>
          <w:sz w:val="20"/>
        </w:rPr>
        <w:t xml:space="preserve"> </w:t>
      </w:r>
      <w:r>
        <w:rPr>
          <w:color w:val="171514"/>
          <w:w w:val="110"/>
          <w:sz w:val="20"/>
        </w:rPr>
        <w:t>giúp</w:t>
      </w:r>
      <w:r>
        <w:rPr>
          <w:color w:val="171514"/>
          <w:spacing w:val="-14"/>
          <w:w w:val="110"/>
          <w:sz w:val="20"/>
        </w:rPr>
        <w:t xml:space="preserve"> </w:t>
      </w:r>
      <w:r>
        <w:rPr>
          <w:color w:val="171514"/>
          <w:w w:val="110"/>
          <w:sz w:val="20"/>
        </w:rPr>
        <w:t>giảm</w:t>
      </w:r>
      <w:r>
        <w:rPr>
          <w:color w:val="171514"/>
          <w:spacing w:val="-14"/>
          <w:w w:val="110"/>
          <w:sz w:val="20"/>
        </w:rPr>
        <w:t xml:space="preserve"> </w:t>
      </w:r>
      <w:r>
        <w:rPr>
          <w:color w:val="171514"/>
          <w:w w:val="110"/>
          <w:sz w:val="20"/>
        </w:rPr>
        <w:t>trùng</w:t>
      </w:r>
      <w:r>
        <w:rPr>
          <w:color w:val="171514"/>
          <w:spacing w:val="-14"/>
          <w:w w:val="110"/>
          <w:sz w:val="20"/>
        </w:rPr>
        <w:t xml:space="preserve"> </w:t>
      </w:r>
      <w:r>
        <w:rPr>
          <w:color w:val="171514"/>
          <w:w w:val="110"/>
          <w:sz w:val="20"/>
        </w:rPr>
        <w:t>lặp</w:t>
      </w:r>
      <w:r>
        <w:rPr>
          <w:color w:val="171514"/>
          <w:spacing w:val="-14"/>
          <w:w w:val="110"/>
          <w:sz w:val="20"/>
        </w:rPr>
        <w:t xml:space="preserve"> </w:t>
      </w:r>
      <w:r>
        <w:rPr>
          <w:color w:val="171514"/>
          <w:w w:val="110"/>
          <w:sz w:val="20"/>
        </w:rPr>
        <w:t>mã</w:t>
      </w:r>
      <w:r>
        <w:rPr>
          <w:color w:val="171514"/>
          <w:spacing w:val="-14"/>
          <w:w w:val="110"/>
          <w:sz w:val="20"/>
        </w:rPr>
        <w:t xml:space="preserve"> </w:t>
      </w:r>
      <w:r>
        <w:rPr>
          <w:color w:val="171514"/>
          <w:w w:val="110"/>
          <w:sz w:val="20"/>
        </w:rPr>
        <w:t>bằng</w:t>
      </w:r>
      <w:r>
        <w:rPr>
          <w:color w:val="171514"/>
          <w:spacing w:val="-13"/>
          <w:w w:val="110"/>
          <w:sz w:val="20"/>
        </w:rPr>
        <w:t xml:space="preserve"> </w:t>
      </w:r>
      <w:r>
        <w:rPr>
          <w:color w:val="171514"/>
          <w:w w:val="110"/>
          <w:sz w:val="20"/>
        </w:rPr>
        <w:t>cách</w:t>
      </w:r>
      <w:r>
        <w:rPr>
          <w:color w:val="171514"/>
          <w:spacing w:val="-14"/>
          <w:w w:val="110"/>
          <w:sz w:val="20"/>
        </w:rPr>
        <w:t xml:space="preserve"> </w:t>
      </w:r>
      <w:r>
        <w:rPr>
          <w:color w:val="171514"/>
          <w:w w:val="110"/>
          <w:sz w:val="20"/>
        </w:rPr>
        <w:t>tách</w:t>
      </w:r>
      <w:r>
        <w:rPr>
          <w:color w:val="171514"/>
          <w:spacing w:val="-14"/>
          <w:w w:val="110"/>
          <w:sz w:val="20"/>
        </w:rPr>
        <w:t xml:space="preserve"> </w:t>
      </w:r>
      <w:r>
        <w:rPr>
          <w:color w:val="171514"/>
          <w:w w:val="110"/>
          <w:sz w:val="20"/>
        </w:rPr>
        <w:t>mã</w:t>
      </w:r>
      <w:r>
        <w:rPr>
          <w:color w:val="171514"/>
          <w:spacing w:val="-14"/>
          <w:w w:val="110"/>
          <w:sz w:val="20"/>
        </w:rPr>
        <w:t xml:space="preserve"> </w:t>
      </w:r>
      <w:r>
        <w:rPr>
          <w:color w:val="171514"/>
          <w:w w:val="110"/>
          <w:sz w:val="20"/>
        </w:rPr>
        <w:t>và</w:t>
      </w:r>
      <w:r>
        <w:rPr>
          <w:color w:val="171514"/>
          <w:spacing w:val="-14"/>
          <w:w w:val="110"/>
          <w:sz w:val="20"/>
        </w:rPr>
        <w:t xml:space="preserve"> </w:t>
      </w:r>
      <w:r>
        <w:rPr>
          <w:color w:val="171514"/>
          <w:w w:val="110"/>
          <w:sz w:val="20"/>
        </w:rPr>
        <w:t>chia</w:t>
      </w:r>
      <w:r>
        <w:rPr>
          <w:color w:val="171514"/>
          <w:spacing w:val="-14"/>
          <w:w w:val="110"/>
          <w:sz w:val="20"/>
        </w:rPr>
        <w:t xml:space="preserve"> </w:t>
      </w:r>
      <w:r>
        <w:rPr>
          <w:color w:val="171514"/>
          <w:w w:val="110"/>
          <w:sz w:val="20"/>
        </w:rPr>
        <w:t>sẻ</w:t>
      </w:r>
      <w:r>
        <w:rPr>
          <w:color w:val="171514"/>
          <w:spacing w:val="-55"/>
          <w:w w:val="110"/>
          <w:sz w:val="20"/>
        </w:rPr>
        <w:t xml:space="preserve"> </w:t>
      </w:r>
      <w:r>
        <w:rPr>
          <w:color w:val="171514"/>
          <w:w w:val="105"/>
          <w:sz w:val="20"/>
        </w:rPr>
        <w:t>mã</w:t>
      </w:r>
      <w:r>
        <w:rPr>
          <w:color w:val="171514"/>
          <w:spacing w:val="6"/>
          <w:w w:val="105"/>
          <w:sz w:val="20"/>
        </w:rPr>
        <w:t xml:space="preserve"> </w:t>
      </w:r>
      <w:r>
        <w:rPr>
          <w:color w:val="171514"/>
          <w:w w:val="105"/>
          <w:sz w:val="20"/>
        </w:rPr>
        <w:t>(tạo</w:t>
      </w:r>
      <w:r>
        <w:rPr>
          <w:color w:val="171514"/>
          <w:spacing w:val="6"/>
          <w:w w:val="105"/>
          <w:sz w:val="20"/>
        </w:rPr>
        <w:t xml:space="preserve"> </w:t>
      </w:r>
      <w:r>
        <w:rPr>
          <w:color w:val="171514"/>
          <w:w w:val="105"/>
          <w:sz w:val="20"/>
        </w:rPr>
        <w:t>các</w:t>
      </w:r>
      <w:r>
        <w:rPr>
          <w:color w:val="171514"/>
          <w:spacing w:val="6"/>
          <w:w w:val="105"/>
          <w:sz w:val="20"/>
        </w:rPr>
        <w:t xml:space="preserve"> </w:t>
      </w:r>
      <w:r>
        <w:rPr>
          <w:color w:val="171514"/>
          <w:w w:val="105"/>
          <w:sz w:val="20"/>
        </w:rPr>
        <w:t>mô-đun</w:t>
      </w:r>
      <w:r>
        <w:rPr>
          <w:color w:val="171514"/>
          <w:spacing w:val="6"/>
          <w:w w:val="105"/>
          <w:sz w:val="20"/>
        </w:rPr>
        <w:t xml:space="preserve"> </w:t>
      </w:r>
      <w:r>
        <w:rPr>
          <w:color w:val="171514"/>
          <w:w w:val="105"/>
          <w:sz w:val="20"/>
        </w:rPr>
        <w:t>PL/SQL</w:t>
      </w:r>
      <w:r>
        <w:rPr>
          <w:color w:val="171514"/>
          <w:spacing w:val="6"/>
          <w:w w:val="105"/>
          <w:sz w:val="20"/>
        </w:rPr>
        <w:t xml:space="preserve"> </w:t>
      </w:r>
      <w:r>
        <w:rPr>
          <w:color w:val="171514"/>
          <w:w w:val="105"/>
          <w:sz w:val="20"/>
        </w:rPr>
        <w:t>duy</w:t>
      </w:r>
      <w:r>
        <w:rPr>
          <w:color w:val="171514"/>
          <w:spacing w:val="7"/>
          <w:w w:val="105"/>
          <w:sz w:val="20"/>
        </w:rPr>
        <w:t xml:space="preserve"> </w:t>
      </w:r>
      <w:r>
        <w:rPr>
          <w:color w:val="171514"/>
          <w:w w:val="105"/>
          <w:sz w:val="20"/>
        </w:rPr>
        <w:t>nhất</w:t>
      </w:r>
      <w:r>
        <w:rPr>
          <w:color w:val="171514"/>
          <w:spacing w:val="6"/>
          <w:w w:val="105"/>
          <w:sz w:val="20"/>
        </w:rPr>
        <w:t xml:space="preserve"> </w:t>
      </w:r>
      <w:r>
        <w:rPr>
          <w:color w:val="171514"/>
          <w:w w:val="105"/>
          <w:sz w:val="20"/>
        </w:rPr>
        <w:t>được</w:t>
      </w:r>
      <w:r>
        <w:rPr>
          <w:color w:val="171514"/>
          <w:spacing w:val="6"/>
          <w:w w:val="105"/>
          <w:sz w:val="20"/>
        </w:rPr>
        <w:t xml:space="preserve"> </w:t>
      </w:r>
      <w:r>
        <w:rPr>
          <w:color w:val="171514"/>
          <w:w w:val="105"/>
          <w:sz w:val="20"/>
        </w:rPr>
        <w:t>các</w:t>
      </w:r>
      <w:r>
        <w:rPr>
          <w:color w:val="171514"/>
          <w:spacing w:val="6"/>
          <w:w w:val="105"/>
          <w:sz w:val="20"/>
        </w:rPr>
        <w:t xml:space="preserve"> </w:t>
      </w:r>
      <w:r>
        <w:rPr>
          <w:color w:val="171514"/>
          <w:w w:val="105"/>
          <w:sz w:val="20"/>
        </w:rPr>
        <w:t>chương</w:t>
      </w:r>
      <w:r>
        <w:rPr>
          <w:color w:val="171514"/>
          <w:spacing w:val="6"/>
          <w:w w:val="105"/>
          <w:sz w:val="20"/>
        </w:rPr>
        <w:t xml:space="preserve"> </w:t>
      </w:r>
      <w:r>
        <w:rPr>
          <w:color w:val="171514"/>
          <w:w w:val="105"/>
          <w:sz w:val="20"/>
        </w:rPr>
        <w:t>trình</w:t>
      </w:r>
      <w:r>
        <w:rPr>
          <w:color w:val="171514"/>
          <w:spacing w:val="6"/>
          <w:w w:val="105"/>
          <w:sz w:val="20"/>
        </w:rPr>
        <w:t xml:space="preserve"> </w:t>
      </w:r>
      <w:r>
        <w:rPr>
          <w:color w:val="171514"/>
          <w:w w:val="105"/>
          <w:sz w:val="20"/>
        </w:rPr>
        <w:t>ứng</w:t>
      </w:r>
      <w:r>
        <w:rPr>
          <w:color w:val="171514"/>
          <w:spacing w:val="7"/>
          <w:w w:val="105"/>
          <w:sz w:val="20"/>
        </w:rPr>
        <w:t xml:space="preserve"> </w:t>
      </w:r>
      <w:r>
        <w:rPr>
          <w:color w:val="171514"/>
          <w:w w:val="105"/>
          <w:sz w:val="20"/>
        </w:rPr>
        <w:t>dụng</w:t>
      </w:r>
      <w:r>
        <w:rPr>
          <w:color w:val="171514"/>
          <w:spacing w:val="6"/>
          <w:w w:val="105"/>
          <w:sz w:val="20"/>
        </w:rPr>
        <w:t xml:space="preserve"> </w:t>
      </w:r>
      <w:r>
        <w:rPr>
          <w:color w:val="171514"/>
          <w:w w:val="105"/>
          <w:sz w:val="20"/>
        </w:rPr>
        <w:t>gọi),</w:t>
      </w:r>
      <w:r>
        <w:rPr>
          <w:color w:val="171514"/>
          <w:spacing w:val="6"/>
          <w:w w:val="105"/>
          <w:sz w:val="20"/>
        </w:rPr>
        <w:t xml:space="preserve"> </w:t>
      </w:r>
      <w:r>
        <w:rPr>
          <w:color w:val="171514"/>
          <w:w w:val="105"/>
          <w:sz w:val="20"/>
        </w:rPr>
        <w:t>từ</w:t>
      </w:r>
      <w:r>
        <w:rPr>
          <w:color w:val="171514"/>
          <w:spacing w:val="-53"/>
          <w:w w:val="105"/>
          <w:sz w:val="20"/>
        </w:rPr>
        <w:t xml:space="preserve"> </w:t>
      </w:r>
      <w:r>
        <w:rPr>
          <w:color w:val="171514"/>
          <w:w w:val="110"/>
          <w:sz w:val="20"/>
        </w:rPr>
        <w:t>đó giảm thiểu nguy cơ xảy ra lỗi cũng như chi phí phát triển và bảo trì ứng</w:t>
      </w:r>
      <w:r>
        <w:rPr>
          <w:color w:val="171514"/>
          <w:spacing w:val="1"/>
          <w:w w:val="110"/>
          <w:sz w:val="20"/>
        </w:rPr>
        <w:t xml:space="preserve"> </w:t>
      </w:r>
      <w:r>
        <w:rPr>
          <w:color w:val="171514"/>
          <w:w w:val="110"/>
          <w:sz w:val="20"/>
        </w:rPr>
        <w:t>dụng.</w:t>
      </w:r>
    </w:p>
    <w:p w14:paraId="4738E4A5" w14:textId="77777777" w:rsidR="006973F2" w:rsidRDefault="00481896" w:rsidP="0073045F">
      <w:pPr>
        <w:spacing w:before="100"/>
        <w:ind w:left="1440"/>
        <w:rPr>
          <w:sz w:val="19"/>
        </w:rPr>
      </w:pPr>
      <w:r>
        <w:rPr>
          <w:color w:val="171514"/>
          <w:w w:val="110"/>
          <w:sz w:val="19"/>
        </w:rPr>
        <w:t>Để</w:t>
      </w:r>
      <w:r>
        <w:rPr>
          <w:color w:val="171514"/>
          <w:spacing w:val="-9"/>
          <w:w w:val="110"/>
          <w:sz w:val="19"/>
        </w:rPr>
        <w:t xml:space="preserve"> </w:t>
      </w:r>
      <w:r>
        <w:rPr>
          <w:color w:val="171514"/>
          <w:w w:val="110"/>
          <w:sz w:val="19"/>
        </w:rPr>
        <w:t>tạo</w:t>
      </w:r>
      <w:r>
        <w:rPr>
          <w:color w:val="171514"/>
          <w:spacing w:val="-8"/>
          <w:w w:val="110"/>
          <w:sz w:val="19"/>
        </w:rPr>
        <w:t xml:space="preserve"> </w:t>
      </w:r>
      <w:r>
        <w:rPr>
          <w:color w:val="171514"/>
          <w:w w:val="110"/>
          <w:sz w:val="19"/>
        </w:rPr>
        <w:t>một</w:t>
      </w:r>
      <w:r>
        <w:rPr>
          <w:color w:val="171514"/>
          <w:spacing w:val="-8"/>
          <w:w w:val="110"/>
          <w:sz w:val="19"/>
        </w:rPr>
        <w:t xml:space="preserve"> </w:t>
      </w:r>
      <w:r>
        <w:rPr>
          <w:color w:val="171514"/>
          <w:w w:val="110"/>
          <w:sz w:val="19"/>
        </w:rPr>
        <w:t>thủ</w:t>
      </w:r>
      <w:r>
        <w:rPr>
          <w:color w:val="171514"/>
          <w:spacing w:val="-8"/>
          <w:w w:val="110"/>
          <w:sz w:val="19"/>
        </w:rPr>
        <w:t xml:space="preserve"> </w:t>
      </w:r>
      <w:r>
        <w:rPr>
          <w:color w:val="171514"/>
          <w:w w:val="110"/>
          <w:sz w:val="19"/>
        </w:rPr>
        <w:t>tục</w:t>
      </w:r>
      <w:r>
        <w:rPr>
          <w:color w:val="171514"/>
          <w:spacing w:val="-8"/>
          <w:w w:val="110"/>
          <w:sz w:val="19"/>
        </w:rPr>
        <w:t xml:space="preserve"> </w:t>
      </w:r>
      <w:r>
        <w:rPr>
          <w:color w:val="171514"/>
          <w:w w:val="110"/>
          <w:sz w:val="19"/>
        </w:rPr>
        <w:t>lưu</w:t>
      </w:r>
      <w:r>
        <w:rPr>
          <w:color w:val="171514"/>
          <w:spacing w:val="-8"/>
          <w:w w:val="110"/>
          <w:sz w:val="19"/>
        </w:rPr>
        <w:t xml:space="preserve"> </w:t>
      </w:r>
      <w:r>
        <w:rPr>
          <w:color w:val="171514"/>
          <w:w w:val="110"/>
          <w:sz w:val="19"/>
        </w:rPr>
        <w:t>trữ,</w:t>
      </w:r>
      <w:r>
        <w:rPr>
          <w:color w:val="171514"/>
          <w:spacing w:val="-8"/>
          <w:w w:val="110"/>
          <w:sz w:val="19"/>
        </w:rPr>
        <w:t xml:space="preserve"> </w:t>
      </w:r>
      <w:r>
        <w:rPr>
          <w:color w:val="171514"/>
          <w:w w:val="110"/>
          <w:sz w:val="19"/>
        </w:rPr>
        <w:t>bạn</w:t>
      </w:r>
      <w:r>
        <w:rPr>
          <w:color w:val="171514"/>
          <w:spacing w:val="-8"/>
          <w:w w:val="110"/>
          <w:sz w:val="19"/>
        </w:rPr>
        <w:t xml:space="preserve"> </w:t>
      </w:r>
      <w:r>
        <w:rPr>
          <w:color w:val="171514"/>
          <w:w w:val="110"/>
          <w:sz w:val="19"/>
        </w:rPr>
        <w:t>sử</w:t>
      </w:r>
      <w:r>
        <w:rPr>
          <w:color w:val="171514"/>
          <w:spacing w:val="-8"/>
          <w:w w:val="110"/>
          <w:sz w:val="19"/>
        </w:rPr>
        <w:t xml:space="preserve"> </w:t>
      </w:r>
      <w:r>
        <w:rPr>
          <w:color w:val="171514"/>
          <w:w w:val="110"/>
          <w:sz w:val="19"/>
        </w:rPr>
        <w:t>dụng</w:t>
      </w:r>
      <w:r>
        <w:rPr>
          <w:color w:val="171514"/>
          <w:spacing w:val="-8"/>
          <w:w w:val="110"/>
          <w:sz w:val="19"/>
        </w:rPr>
        <w:t xml:space="preserve"> </w:t>
      </w:r>
      <w:r>
        <w:rPr>
          <w:color w:val="171514"/>
          <w:w w:val="110"/>
          <w:sz w:val="19"/>
        </w:rPr>
        <w:t>cú</w:t>
      </w:r>
      <w:r>
        <w:rPr>
          <w:color w:val="171514"/>
          <w:spacing w:val="-8"/>
          <w:w w:val="110"/>
          <w:sz w:val="19"/>
        </w:rPr>
        <w:t xml:space="preserve"> </w:t>
      </w:r>
      <w:r>
        <w:rPr>
          <w:color w:val="171514"/>
          <w:w w:val="110"/>
          <w:sz w:val="19"/>
        </w:rPr>
        <w:t>pháp</w:t>
      </w:r>
      <w:r>
        <w:rPr>
          <w:color w:val="171514"/>
          <w:spacing w:val="-8"/>
          <w:w w:val="110"/>
          <w:sz w:val="19"/>
        </w:rPr>
        <w:t xml:space="preserve"> </w:t>
      </w:r>
      <w:r>
        <w:rPr>
          <w:color w:val="171514"/>
          <w:w w:val="110"/>
          <w:sz w:val="19"/>
        </w:rPr>
        <w:t>sau:</w:t>
      </w:r>
    </w:p>
    <w:p w14:paraId="7F625B1B" w14:textId="77777777" w:rsidR="006C3422" w:rsidRPr="006C3422" w:rsidRDefault="006C3422" w:rsidP="006C3422">
      <w:pPr>
        <w:ind w:left="1701"/>
        <w:rPr>
          <w:w w:val="90"/>
          <w:sz w:val="21"/>
          <w:szCs w:val="28"/>
        </w:rPr>
      </w:pPr>
      <w:r w:rsidRPr="006C3422">
        <w:rPr>
          <w:w w:val="90"/>
          <w:sz w:val="21"/>
          <w:szCs w:val="28"/>
        </w:rPr>
        <w:t>CREATE OR REPLACE PROCEDURE procedure_name [(argument [IN/OUT]</w:t>
      </w:r>
    </w:p>
    <w:p w14:paraId="7B4E1BB7" w14:textId="77777777" w:rsidR="006C3422" w:rsidRPr="006C3422" w:rsidRDefault="006C3422" w:rsidP="006C3422">
      <w:pPr>
        <w:ind w:left="1701"/>
        <w:rPr>
          <w:w w:val="90"/>
          <w:sz w:val="21"/>
          <w:szCs w:val="28"/>
        </w:rPr>
      </w:pPr>
      <w:r w:rsidRPr="006C3422">
        <w:rPr>
          <w:w w:val="90"/>
          <w:sz w:val="21"/>
          <w:szCs w:val="28"/>
        </w:rPr>
        <w:t>data-type, … )]</w:t>
      </w:r>
    </w:p>
    <w:p w14:paraId="64D028BD" w14:textId="77777777" w:rsidR="006C3422" w:rsidRPr="006C3422" w:rsidRDefault="006C3422" w:rsidP="006C3422">
      <w:pPr>
        <w:ind w:left="1701"/>
        <w:rPr>
          <w:w w:val="90"/>
          <w:sz w:val="21"/>
          <w:szCs w:val="28"/>
        </w:rPr>
      </w:pPr>
      <w:r w:rsidRPr="006C3422">
        <w:rPr>
          <w:w w:val="90"/>
          <w:sz w:val="21"/>
          <w:szCs w:val="28"/>
        </w:rPr>
        <w:t>[IS/AS]</w:t>
      </w:r>
    </w:p>
    <w:p w14:paraId="7E8A34A3" w14:textId="77777777" w:rsidR="006C3422" w:rsidRPr="006C3422" w:rsidRDefault="006C3422" w:rsidP="006C3422">
      <w:pPr>
        <w:ind w:left="1701"/>
        <w:rPr>
          <w:w w:val="90"/>
          <w:sz w:val="21"/>
          <w:szCs w:val="28"/>
        </w:rPr>
      </w:pPr>
      <w:r w:rsidRPr="006C3422">
        <w:rPr>
          <w:w w:val="90"/>
          <w:sz w:val="21"/>
          <w:szCs w:val="28"/>
        </w:rPr>
        <w:t>[variable_namedata type[:=initial_value] ]</w:t>
      </w:r>
    </w:p>
    <w:p w14:paraId="1712467B" w14:textId="77777777" w:rsidR="006C3422" w:rsidRPr="006C3422" w:rsidRDefault="006C3422" w:rsidP="006C3422">
      <w:pPr>
        <w:ind w:left="1701"/>
        <w:rPr>
          <w:w w:val="90"/>
          <w:sz w:val="21"/>
          <w:szCs w:val="28"/>
        </w:rPr>
      </w:pPr>
      <w:r w:rsidRPr="006C3422">
        <w:rPr>
          <w:w w:val="90"/>
          <w:sz w:val="21"/>
          <w:szCs w:val="28"/>
        </w:rPr>
        <w:t>BEGIN</w:t>
      </w:r>
    </w:p>
    <w:p w14:paraId="20B7CB21" w14:textId="77777777" w:rsidR="006C3422" w:rsidRPr="006C3422" w:rsidRDefault="006C3422" w:rsidP="006C3422">
      <w:pPr>
        <w:ind w:left="1701"/>
        <w:rPr>
          <w:w w:val="90"/>
          <w:sz w:val="21"/>
          <w:szCs w:val="28"/>
        </w:rPr>
      </w:pPr>
      <w:r w:rsidRPr="006C3422">
        <w:rPr>
          <w:w w:val="90"/>
          <w:sz w:val="21"/>
          <w:szCs w:val="28"/>
        </w:rPr>
        <w:t>PL/SQL or SQL statements;</w:t>
      </w:r>
    </w:p>
    <w:p w14:paraId="529A9F2F" w14:textId="6A0D4B69" w:rsidR="006C3422" w:rsidRPr="006C3422" w:rsidRDefault="006C3422" w:rsidP="006C3422">
      <w:pPr>
        <w:ind w:left="1701"/>
        <w:rPr>
          <w:w w:val="90"/>
          <w:sz w:val="21"/>
          <w:szCs w:val="28"/>
        </w:rPr>
      </w:pPr>
      <w:r w:rsidRPr="006C3422">
        <w:rPr>
          <w:w w:val="90"/>
          <w:sz w:val="21"/>
          <w:szCs w:val="28"/>
        </w:rPr>
        <w:t>…</w:t>
      </w:r>
    </w:p>
    <w:p w14:paraId="45F87D1E" w14:textId="77777777" w:rsidR="006973F2" w:rsidRPr="006C3422" w:rsidRDefault="006C3422" w:rsidP="006C3422">
      <w:pPr>
        <w:ind w:left="1701"/>
        <w:rPr>
          <w:sz w:val="21"/>
          <w:szCs w:val="28"/>
          <w:lang w:val="en-US"/>
        </w:rPr>
      </w:pPr>
      <w:r w:rsidRPr="006C3422">
        <w:rPr>
          <w:w w:val="90"/>
          <w:sz w:val="21"/>
          <w:szCs w:val="28"/>
        </w:rPr>
        <w:t>END;</w:t>
      </w:r>
    </w:p>
    <w:p w14:paraId="771828C6" w14:textId="77777777" w:rsidR="006973F2" w:rsidRDefault="006973F2" w:rsidP="0073045F">
      <w:pPr>
        <w:sectPr w:rsidR="006973F2" w:rsidSect="00B6046B">
          <w:pgSz w:w="12240" w:h="15660"/>
          <w:pgMar w:top="0" w:right="0" w:bottom="280" w:left="0" w:header="720" w:footer="720" w:gutter="0"/>
          <w:cols w:space="40"/>
        </w:sectPr>
      </w:pPr>
    </w:p>
    <w:p w14:paraId="74E13E05" w14:textId="77777777" w:rsidR="006973F2" w:rsidRDefault="006973F2" w:rsidP="0073045F">
      <w:pPr>
        <w:pStyle w:val="ThnVnban"/>
        <w:spacing w:before="2"/>
        <w:rPr>
          <w:sz w:val="12"/>
        </w:rPr>
      </w:pPr>
    </w:p>
    <w:p w14:paraId="00153D08" w14:textId="77777777" w:rsidR="006973F2" w:rsidRDefault="00481896" w:rsidP="0073045F">
      <w:pPr>
        <w:pStyle w:val="ThnVnban"/>
        <w:spacing w:before="125"/>
        <w:ind w:left="1416" w:right="4385"/>
      </w:pPr>
      <w:r>
        <w:rPr>
          <w:color w:val="171514"/>
          <w:w w:val="105"/>
        </w:rPr>
        <w:t>Lưu</w:t>
      </w:r>
      <w:r>
        <w:rPr>
          <w:color w:val="171514"/>
          <w:spacing w:val="1"/>
          <w:w w:val="105"/>
        </w:rPr>
        <w:t xml:space="preserve"> </w:t>
      </w:r>
      <w:r>
        <w:rPr>
          <w:color w:val="171514"/>
          <w:w w:val="105"/>
        </w:rPr>
        <w:t>ý</w:t>
      </w:r>
      <w:r>
        <w:rPr>
          <w:color w:val="171514"/>
          <w:spacing w:val="1"/>
          <w:w w:val="105"/>
        </w:rPr>
        <w:t xml:space="preserve"> </w:t>
      </w:r>
      <w:r>
        <w:rPr>
          <w:color w:val="171514"/>
          <w:w w:val="105"/>
        </w:rPr>
        <w:t>các</w:t>
      </w:r>
      <w:r>
        <w:rPr>
          <w:color w:val="171514"/>
          <w:spacing w:val="1"/>
          <w:w w:val="105"/>
        </w:rPr>
        <w:t xml:space="preserve"> </w:t>
      </w:r>
      <w:r>
        <w:rPr>
          <w:color w:val="171514"/>
          <w:w w:val="105"/>
        </w:rPr>
        <w:t>điểm</w:t>
      </w:r>
      <w:r>
        <w:rPr>
          <w:color w:val="171514"/>
          <w:spacing w:val="1"/>
          <w:w w:val="105"/>
        </w:rPr>
        <w:t xml:space="preserve"> </w:t>
      </w:r>
      <w:r>
        <w:rPr>
          <w:color w:val="171514"/>
          <w:w w:val="105"/>
        </w:rPr>
        <w:t>quan</w:t>
      </w:r>
      <w:r>
        <w:rPr>
          <w:color w:val="171514"/>
          <w:spacing w:val="1"/>
          <w:w w:val="105"/>
        </w:rPr>
        <w:t xml:space="preserve"> </w:t>
      </w:r>
      <w:r>
        <w:rPr>
          <w:color w:val="171514"/>
          <w:w w:val="105"/>
        </w:rPr>
        <w:t>trọng</w:t>
      </w:r>
      <w:r>
        <w:rPr>
          <w:color w:val="171514"/>
          <w:spacing w:val="1"/>
          <w:w w:val="105"/>
        </w:rPr>
        <w:t xml:space="preserve"> </w:t>
      </w:r>
      <w:r>
        <w:rPr>
          <w:color w:val="171514"/>
          <w:w w:val="105"/>
        </w:rPr>
        <w:t>sau</w:t>
      </w:r>
      <w:r>
        <w:rPr>
          <w:color w:val="171514"/>
          <w:spacing w:val="1"/>
          <w:w w:val="105"/>
        </w:rPr>
        <w:t xml:space="preserve"> </w:t>
      </w:r>
      <w:r>
        <w:rPr>
          <w:color w:val="171514"/>
          <w:w w:val="105"/>
        </w:rPr>
        <w:t>đây</w:t>
      </w:r>
      <w:r>
        <w:rPr>
          <w:color w:val="171514"/>
          <w:spacing w:val="1"/>
          <w:w w:val="105"/>
        </w:rPr>
        <w:t xml:space="preserve"> </w:t>
      </w:r>
      <w:r>
        <w:rPr>
          <w:color w:val="171514"/>
          <w:w w:val="105"/>
        </w:rPr>
        <w:t>về</w:t>
      </w:r>
      <w:r>
        <w:rPr>
          <w:color w:val="171514"/>
          <w:spacing w:val="1"/>
          <w:w w:val="105"/>
        </w:rPr>
        <w:t xml:space="preserve"> </w:t>
      </w:r>
      <w:r>
        <w:rPr>
          <w:color w:val="171514"/>
          <w:w w:val="105"/>
        </w:rPr>
        <w:t>các</w:t>
      </w:r>
      <w:r>
        <w:rPr>
          <w:color w:val="171514"/>
          <w:spacing w:val="1"/>
          <w:w w:val="105"/>
        </w:rPr>
        <w:t xml:space="preserve"> </w:t>
      </w:r>
      <w:r>
        <w:rPr>
          <w:color w:val="171514"/>
          <w:w w:val="105"/>
        </w:rPr>
        <w:t>thủ</w:t>
      </w:r>
      <w:r>
        <w:rPr>
          <w:color w:val="171514"/>
          <w:spacing w:val="1"/>
          <w:w w:val="105"/>
        </w:rPr>
        <w:t xml:space="preserve"> </w:t>
      </w:r>
      <w:r>
        <w:rPr>
          <w:color w:val="171514"/>
          <w:w w:val="105"/>
        </w:rPr>
        <w:t>tục</w:t>
      </w:r>
      <w:r>
        <w:rPr>
          <w:color w:val="171514"/>
          <w:spacing w:val="1"/>
          <w:w w:val="105"/>
        </w:rPr>
        <w:t xml:space="preserve"> </w:t>
      </w:r>
      <w:r>
        <w:rPr>
          <w:color w:val="171514"/>
          <w:w w:val="105"/>
        </w:rPr>
        <w:t>lưu</w:t>
      </w:r>
      <w:r>
        <w:rPr>
          <w:color w:val="171514"/>
          <w:spacing w:val="1"/>
          <w:w w:val="105"/>
        </w:rPr>
        <w:t xml:space="preserve"> </w:t>
      </w:r>
      <w:r>
        <w:rPr>
          <w:color w:val="171514"/>
          <w:w w:val="105"/>
        </w:rPr>
        <w:t>sẵn</w:t>
      </w:r>
      <w:r>
        <w:rPr>
          <w:color w:val="171514"/>
          <w:spacing w:val="1"/>
          <w:w w:val="105"/>
        </w:rPr>
        <w:t xml:space="preserve"> </w:t>
      </w:r>
      <w:r>
        <w:rPr>
          <w:color w:val="171514"/>
          <w:w w:val="105"/>
        </w:rPr>
        <w:t>và</w:t>
      </w:r>
      <w:r>
        <w:rPr>
          <w:color w:val="171514"/>
          <w:spacing w:val="1"/>
          <w:w w:val="105"/>
        </w:rPr>
        <w:t xml:space="preserve"> </w:t>
      </w:r>
      <w:r>
        <w:rPr>
          <w:color w:val="171514"/>
          <w:w w:val="105"/>
        </w:rPr>
        <w:t>cú</w:t>
      </w:r>
      <w:r>
        <w:rPr>
          <w:color w:val="171514"/>
          <w:spacing w:val="1"/>
          <w:w w:val="105"/>
        </w:rPr>
        <w:t xml:space="preserve"> </w:t>
      </w:r>
      <w:r>
        <w:rPr>
          <w:color w:val="171514"/>
          <w:w w:val="105"/>
        </w:rPr>
        <w:t>pháp</w:t>
      </w:r>
      <w:r>
        <w:rPr>
          <w:color w:val="171514"/>
          <w:spacing w:val="1"/>
          <w:w w:val="105"/>
        </w:rPr>
        <w:t xml:space="preserve"> </w:t>
      </w:r>
      <w:r>
        <w:rPr>
          <w:color w:val="171514"/>
          <w:w w:val="105"/>
        </w:rPr>
        <w:t>của</w:t>
      </w:r>
      <w:r>
        <w:rPr>
          <w:color w:val="171514"/>
          <w:spacing w:val="2"/>
          <w:w w:val="105"/>
        </w:rPr>
        <w:t xml:space="preserve"> </w:t>
      </w:r>
      <w:r>
        <w:rPr>
          <w:color w:val="171514"/>
          <w:w w:val="105"/>
        </w:rPr>
        <w:t>chúng:</w:t>
      </w:r>
    </w:p>
    <w:p w14:paraId="49D30F15" w14:textId="7A873C1B" w:rsidR="006973F2" w:rsidRDefault="00481896" w:rsidP="0073045F">
      <w:pPr>
        <w:pStyle w:val="u7"/>
        <w:numPr>
          <w:ilvl w:val="0"/>
          <w:numId w:val="29"/>
        </w:numPr>
        <w:tabs>
          <w:tab w:val="left" w:pos="1701"/>
        </w:tabs>
        <w:spacing w:before="103" w:line="266" w:lineRule="auto"/>
        <w:ind w:right="3154"/>
      </w:pPr>
      <w:r>
        <w:rPr>
          <w:rFonts w:ascii="Verdana" w:hAnsi="Verdana"/>
          <w:i/>
          <w:color w:val="171514"/>
          <w:w w:val="105"/>
          <w:sz w:val="21"/>
        </w:rPr>
        <w:t>lý</w:t>
      </w:r>
      <w:r>
        <w:rPr>
          <w:rFonts w:ascii="Verdana" w:hAnsi="Verdana"/>
          <w:i/>
          <w:color w:val="171514"/>
          <w:spacing w:val="-12"/>
          <w:w w:val="105"/>
          <w:sz w:val="21"/>
        </w:rPr>
        <w:t xml:space="preserve"> </w:t>
      </w:r>
      <w:r>
        <w:rPr>
          <w:rFonts w:ascii="Verdana" w:hAnsi="Verdana"/>
          <w:i/>
          <w:color w:val="171514"/>
          <w:w w:val="105"/>
          <w:sz w:val="21"/>
        </w:rPr>
        <w:t>lẽ</w:t>
      </w:r>
      <w:r w:rsidR="00593AF2">
        <w:rPr>
          <w:rFonts w:ascii="Verdana" w:hAnsi="Verdana"/>
          <w:i/>
          <w:color w:val="171514"/>
          <w:w w:val="105"/>
          <w:sz w:val="21"/>
          <w:lang w:val="en-US"/>
        </w:rPr>
        <w:t xml:space="preserve"> (argument) </w:t>
      </w:r>
      <w:r>
        <w:rPr>
          <w:color w:val="171514"/>
          <w:w w:val="105"/>
        </w:rPr>
        <w:t>chỉ</w:t>
      </w:r>
      <w:r>
        <w:rPr>
          <w:color w:val="171514"/>
          <w:spacing w:val="9"/>
          <w:w w:val="105"/>
        </w:rPr>
        <w:t xml:space="preserve"> </w:t>
      </w:r>
      <w:r>
        <w:rPr>
          <w:color w:val="171514"/>
          <w:w w:val="105"/>
        </w:rPr>
        <w:t>định</w:t>
      </w:r>
      <w:r>
        <w:rPr>
          <w:color w:val="171514"/>
          <w:spacing w:val="9"/>
          <w:w w:val="105"/>
        </w:rPr>
        <w:t xml:space="preserve"> </w:t>
      </w:r>
      <w:r>
        <w:rPr>
          <w:color w:val="171514"/>
          <w:w w:val="105"/>
        </w:rPr>
        <w:t>các</w:t>
      </w:r>
      <w:r>
        <w:rPr>
          <w:color w:val="171514"/>
          <w:spacing w:val="9"/>
          <w:w w:val="105"/>
        </w:rPr>
        <w:t xml:space="preserve"> </w:t>
      </w:r>
      <w:r>
        <w:rPr>
          <w:color w:val="171514"/>
          <w:w w:val="105"/>
        </w:rPr>
        <w:t>tham</w:t>
      </w:r>
      <w:r>
        <w:rPr>
          <w:color w:val="171514"/>
          <w:spacing w:val="10"/>
          <w:w w:val="105"/>
        </w:rPr>
        <w:t xml:space="preserve"> </w:t>
      </w:r>
      <w:r>
        <w:rPr>
          <w:color w:val="171514"/>
          <w:w w:val="105"/>
        </w:rPr>
        <w:t>số</w:t>
      </w:r>
      <w:r>
        <w:rPr>
          <w:color w:val="171514"/>
          <w:spacing w:val="9"/>
          <w:w w:val="105"/>
        </w:rPr>
        <w:t xml:space="preserve"> </w:t>
      </w:r>
      <w:r>
        <w:rPr>
          <w:color w:val="171514"/>
          <w:w w:val="105"/>
        </w:rPr>
        <w:t>được</w:t>
      </w:r>
      <w:r>
        <w:rPr>
          <w:color w:val="171514"/>
          <w:spacing w:val="9"/>
          <w:w w:val="105"/>
        </w:rPr>
        <w:t xml:space="preserve"> </w:t>
      </w:r>
      <w:r>
        <w:rPr>
          <w:color w:val="171514"/>
          <w:w w:val="105"/>
        </w:rPr>
        <w:t>truyền</w:t>
      </w:r>
      <w:r>
        <w:rPr>
          <w:color w:val="171514"/>
          <w:spacing w:val="9"/>
          <w:w w:val="105"/>
        </w:rPr>
        <w:t xml:space="preserve"> </w:t>
      </w:r>
      <w:r>
        <w:rPr>
          <w:color w:val="171514"/>
          <w:w w:val="105"/>
        </w:rPr>
        <w:t>cho</w:t>
      </w:r>
      <w:r>
        <w:rPr>
          <w:color w:val="171514"/>
          <w:spacing w:val="9"/>
          <w:w w:val="105"/>
        </w:rPr>
        <w:t xml:space="preserve"> </w:t>
      </w:r>
      <w:r>
        <w:rPr>
          <w:color w:val="171514"/>
          <w:w w:val="105"/>
        </w:rPr>
        <w:t>thủ</w:t>
      </w:r>
      <w:r>
        <w:rPr>
          <w:color w:val="171514"/>
          <w:spacing w:val="10"/>
          <w:w w:val="105"/>
        </w:rPr>
        <w:t xml:space="preserve"> </w:t>
      </w:r>
      <w:r>
        <w:rPr>
          <w:color w:val="171514"/>
          <w:w w:val="105"/>
        </w:rPr>
        <w:t>tục</w:t>
      </w:r>
      <w:r>
        <w:rPr>
          <w:color w:val="171514"/>
          <w:spacing w:val="9"/>
          <w:w w:val="105"/>
        </w:rPr>
        <w:t xml:space="preserve"> </w:t>
      </w:r>
      <w:r>
        <w:rPr>
          <w:color w:val="171514"/>
          <w:w w:val="105"/>
        </w:rPr>
        <w:t>được</w:t>
      </w:r>
      <w:r>
        <w:rPr>
          <w:color w:val="171514"/>
          <w:spacing w:val="9"/>
          <w:w w:val="105"/>
        </w:rPr>
        <w:t xml:space="preserve"> </w:t>
      </w:r>
      <w:r>
        <w:rPr>
          <w:color w:val="171514"/>
          <w:w w:val="105"/>
        </w:rPr>
        <w:t>lưu</w:t>
      </w:r>
      <w:r>
        <w:rPr>
          <w:color w:val="171514"/>
          <w:spacing w:val="9"/>
          <w:w w:val="105"/>
        </w:rPr>
        <w:t xml:space="preserve"> </w:t>
      </w:r>
      <w:r>
        <w:rPr>
          <w:color w:val="171514"/>
          <w:w w:val="105"/>
        </w:rPr>
        <w:t>trữ.</w:t>
      </w:r>
      <w:r>
        <w:rPr>
          <w:color w:val="171514"/>
          <w:spacing w:val="10"/>
          <w:w w:val="105"/>
        </w:rPr>
        <w:t xml:space="preserve"> </w:t>
      </w:r>
      <w:r>
        <w:rPr>
          <w:color w:val="171514"/>
          <w:w w:val="105"/>
        </w:rPr>
        <w:t>Một</w:t>
      </w:r>
      <w:r>
        <w:rPr>
          <w:color w:val="171514"/>
          <w:spacing w:val="9"/>
          <w:w w:val="105"/>
        </w:rPr>
        <w:t xml:space="preserve"> </w:t>
      </w:r>
      <w:r>
        <w:rPr>
          <w:color w:val="171514"/>
          <w:w w:val="105"/>
        </w:rPr>
        <w:t>thủ</w:t>
      </w:r>
      <w:r>
        <w:rPr>
          <w:color w:val="171514"/>
          <w:spacing w:val="9"/>
          <w:w w:val="105"/>
        </w:rPr>
        <w:t xml:space="preserve"> </w:t>
      </w:r>
      <w:r>
        <w:rPr>
          <w:color w:val="171514"/>
          <w:w w:val="105"/>
        </w:rPr>
        <w:t>tục</w:t>
      </w:r>
      <w:r>
        <w:rPr>
          <w:color w:val="171514"/>
          <w:spacing w:val="9"/>
          <w:w w:val="105"/>
        </w:rPr>
        <w:t xml:space="preserve"> </w:t>
      </w:r>
      <w:r>
        <w:rPr>
          <w:color w:val="171514"/>
          <w:w w:val="105"/>
        </w:rPr>
        <w:t>lưu</w:t>
      </w:r>
      <w:r>
        <w:rPr>
          <w:color w:val="171514"/>
          <w:spacing w:val="-53"/>
          <w:w w:val="105"/>
        </w:rPr>
        <w:t xml:space="preserve"> </w:t>
      </w:r>
      <w:r>
        <w:rPr>
          <w:color w:val="171514"/>
          <w:w w:val="105"/>
        </w:rPr>
        <w:t>sẵn</w:t>
      </w:r>
      <w:r>
        <w:rPr>
          <w:color w:val="171514"/>
          <w:spacing w:val="-5"/>
          <w:w w:val="105"/>
        </w:rPr>
        <w:t xml:space="preserve"> </w:t>
      </w:r>
      <w:r>
        <w:rPr>
          <w:color w:val="171514"/>
          <w:w w:val="105"/>
        </w:rPr>
        <w:t>có</w:t>
      </w:r>
      <w:r>
        <w:rPr>
          <w:color w:val="171514"/>
          <w:spacing w:val="-4"/>
          <w:w w:val="105"/>
        </w:rPr>
        <w:t xml:space="preserve"> </w:t>
      </w:r>
      <w:r>
        <w:rPr>
          <w:color w:val="171514"/>
          <w:w w:val="105"/>
        </w:rPr>
        <w:t>thể</w:t>
      </w:r>
      <w:r>
        <w:rPr>
          <w:color w:val="171514"/>
          <w:spacing w:val="-4"/>
          <w:w w:val="105"/>
        </w:rPr>
        <w:t xml:space="preserve"> </w:t>
      </w:r>
      <w:r>
        <w:rPr>
          <w:color w:val="171514"/>
          <w:w w:val="105"/>
        </w:rPr>
        <w:t>có</w:t>
      </w:r>
      <w:r>
        <w:rPr>
          <w:color w:val="171514"/>
          <w:spacing w:val="-4"/>
          <w:w w:val="105"/>
        </w:rPr>
        <w:t xml:space="preserve"> </w:t>
      </w:r>
      <w:r>
        <w:rPr>
          <w:color w:val="171514"/>
          <w:w w:val="105"/>
        </w:rPr>
        <w:t>0</w:t>
      </w:r>
      <w:r>
        <w:rPr>
          <w:color w:val="171514"/>
          <w:spacing w:val="-4"/>
          <w:w w:val="105"/>
        </w:rPr>
        <w:t xml:space="preserve"> </w:t>
      </w:r>
      <w:r>
        <w:rPr>
          <w:color w:val="171514"/>
          <w:w w:val="105"/>
        </w:rPr>
        <w:t>hoặc</w:t>
      </w:r>
      <w:r>
        <w:rPr>
          <w:color w:val="171514"/>
          <w:spacing w:val="-4"/>
          <w:w w:val="105"/>
        </w:rPr>
        <w:t xml:space="preserve"> </w:t>
      </w:r>
      <w:r>
        <w:rPr>
          <w:color w:val="171514"/>
          <w:w w:val="105"/>
        </w:rPr>
        <w:t>nhiều</w:t>
      </w:r>
      <w:r>
        <w:rPr>
          <w:color w:val="171514"/>
          <w:spacing w:val="-4"/>
          <w:w w:val="105"/>
        </w:rPr>
        <w:t xml:space="preserve"> </w:t>
      </w:r>
      <w:r>
        <w:rPr>
          <w:color w:val="171514"/>
          <w:w w:val="105"/>
        </w:rPr>
        <w:t>đối</w:t>
      </w:r>
      <w:r>
        <w:rPr>
          <w:color w:val="171514"/>
          <w:spacing w:val="-4"/>
          <w:w w:val="105"/>
        </w:rPr>
        <w:t xml:space="preserve"> </w:t>
      </w:r>
      <w:r>
        <w:rPr>
          <w:color w:val="171514"/>
          <w:w w:val="105"/>
        </w:rPr>
        <w:t>số</w:t>
      </w:r>
      <w:r>
        <w:rPr>
          <w:color w:val="171514"/>
          <w:spacing w:val="-4"/>
          <w:w w:val="105"/>
        </w:rPr>
        <w:t xml:space="preserve"> </w:t>
      </w:r>
      <w:r>
        <w:rPr>
          <w:color w:val="171514"/>
          <w:w w:val="105"/>
        </w:rPr>
        <w:t>hoặc</w:t>
      </w:r>
      <w:r>
        <w:rPr>
          <w:color w:val="171514"/>
          <w:spacing w:val="-4"/>
          <w:w w:val="105"/>
        </w:rPr>
        <w:t xml:space="preserve"> </w:t>
      </w:r>
      <w:r>
        <w:rPr>
          <w:color w:val="171514"/>
          <w:w w:val="105"/>
        </w:rPr>
        <w:t>tham</w:t>
      </w:r>
      <w:r>
        <w:rPr>
          <w:color w:val="171514"/>
          <w:spacing w:val="-4"/>
          <w:w w:val="105"/>
        </w:rPr>
        <w:t xml:space="preserve"> </w:t>
      </w:r>
      <w:r>
        <w:rPr>
          <w:color w:val="171514"/>
          <w:w w:val="105"/>
        </w:rPr>
        <w:t>số.</w:t>
      </w:r>
    </w:p>
    <w:p w14:paraId="40F674CB" w14:textId="03E05E29" w:rsidR="006973F2" w:rsidRDefault="00593AF2" w:rsidP="0073045F">
      <w:pPr>
        <w:pStyle w:val="oancuaDanhsach"/>
        <w:numPr>
          <w:ilvl w:val="0"/>
          <w:numId w:val="29"/>
        </w:numPr>
        <w:tabs>
          <w:tab w:val="left" w:pos="1701"/>
        </w:tabs>
        <w:spacing w:before="73"/>
        <w:rPr>
          <w:sz w:val="20"/>
        </w:rPr>
      </w:pPr>
      <w:r>
        <w:rPr>
          <w:rFonts w:ascii="Verdana" w:hAnsi="Verdana"/>
          <w:i/>
          <w:color w:val="171514"/>
          <w:w w:val="105"/>
          <w:sz w:val="21"/>
          <w:lang w:val="en-US"/>
        </w:rPr>
        <w:t>IN</w:t>
      </w:r>
      <w:r w:rsidR="00481896">
        <w:rPr>
          <w:rFonts w:ascii="Verdana" w:hAnsi="Verdana"/>
          <w:i/>
          <w:color w:val="171514"/>
          <w:w w:val="105"/>
          <w:sz w:val="21"/>
        </w:rPr>
        <w:t>/OUT</w:t>
      </w:r>
      <w:r w:rsidR="00481896">
        <w:rPr>
          <w:color w:val="171514"/>
          <w:w w:val="105"/>
          <w:sz w:val="20"/>
        </w:rPr>
        <w:t>cho</w:t>
      </w:r>
      <w:r w:rsidR="00481896">
        <w:rPr>
          <w:color w:val="171514"/>
          <w:spacing w:val="-12"/>
          <w:w w:val="105"/>
          <w:sz w:val="20"/>
        </w:rPr>
        <w:t xml:space="preserve"> </w:t>
      </w:r>
      <w:r w:rsidR="00481896">
        <w:rPr>
          <w:color w:val="171514"/>
          <w:w w:val="105"/>
          <w:sz w:val="20"/>
        </w:rPr>
        <w:t>biết</w:t>
      </w:r>
      <w:r w:rsidR="00481896">
        <w:rPr>
          <w:color w:val="171514"/>
          <w:spacing w:val="-11"/>
          <w:w w:val="105"/>
          <w:sz w:val="20"/>
        </w:rPr>
        <w:t xml:space="preserve"> </w:t>
      </w:r>
      <w:r w:rsidR="00481896">
        <w:rPr>
          <w:color w:val="171514"/>
          <w:w w:val="105"/>
          <w:sz w:val="20"/>
        </w:rPr>
        <w:t>tham</w:t>
      </w:r>
      <w:r w:rsidR="00481896">
        <w:rPr>
          <w:color w:val="171514"/>
          <w:spacing w:val="-11"/>
          <w:w w:val="105"/>
          <w:sz w:val="20"/>
        </w:rPr>
        <w:t xml:space="preserve"> </w:t>
      </w:r>
      <w:r w:rsidR="00481896">
        <w:rPr>
          <w:color w:val="171514"/>
          <w:w w:val="105"/>
          <w:sz w:val="20"/>
        </w:rPr>
        <w:t>số</w:t>
      </w:r>
      <w:r w:rsidR="00481896">
        <w:rPr>
          <w:color w:val="171514"/>
          <w:spacing w:val="-11"/>
          <w:w w:val="105"/>
          <w:sz w:val="20"/>
        </w:rPr>
        <w:t xml:space="preserve"> </w:t>
      </w:r>
      <w:r w:rsidR="00481896">
        <w:rPr>
          <w:color w:val="171514"/>
          <w:w w:val="105"/>
          <w:sz w:val="20"/>
        </w:rPr>
        <w:t>dành</w:t>
      </w:r>
      <w:r w:rsidR="00481896">
        <w:rPr>
          <w:color w:val="171514"/>
          <w:spacing w:val="-11"/>
          <w:w w:val="105"/>
          <w:sz w:val="20"/>
        </w:rPr>
        <w:t xml:space="preserve"> </w:t>
      </w:r>
      <w:r w:rsidR="00481896">
        <w:rPr>
          <w:color w:val="171514"/>
          <w:w w:val="105"/>
          <w:sz w:val="20"/>
        </w:rPr>
        <w:t>cho</w:t>
      </w:r>
      <w:r w:rsidR="00481896">
        <w:rPr>
          <w:color w:val="171514"/>
          <w:spacing w:val="-12"/>
          <w:w w:val="105"/>
          <w:sz w:val="20"/>
        </w:rPr>
        <w:t xml:space="preserve"> </w:t>
      </w:r>
      <w:r w:rsidR="00481896">
        <w:rPr>
          <w:color w:val="171514"/>
          <w:w w:val="105"/>
          <w:sz w:val="20"/>
        </w:rPr>
        <w:t>đầu</w:t>
      </w:r>
      <w:r w:rsidR="00481896">
        <w:rPr>
          <w:color w:val="171514"/>
          <w:spacing w:val="-11"/>
          <w:w w:val="105"/>
          <w:sz w:val="20"/>
        </w:rPr>
        <w:t xml:space="preserve"> </w:t>
      </w:r>
      <w:r w:rsidR="00481896">
        <w:rPr>
          <w:color w:val="171514"/>
          <w:w w:val="105"/>
          <w:sz w:val="20"/>
        </w:rPr>
        <w:t>vào,</w:t>
      </w:r>
      <w:r w:rsidR="00481896">
        <w:rPr>
          <w:color w:val="171514"/>
          <w:spacing w:val="-11"/>
          <w:w w:val="105"/>
          <w:sz w:val="20"/>
        </w:rPr>
        <w:t xml:space="preserve"> </w:t>
      </w:r>
      <w:r w:rsidR="00481896">
        <w:rPr>
          <w:color w:val="171514"/>
          <w:w w:val="105"/>
          <w:sz w:val="20"/>
        </w:rPr>
        <w:t>đầu</w:t>
      </w:r>
      <w:r w:rsidR="00481896">
        <w:rPr>
          <w:color w:val="171514"/>
          <w:spacing w:val="-11"/>
          <w:w w:val="105"/>
          <w:sz w:val="20"/>
        </w:rPr>
        <w:t xml:space="preserve"> </w:t>
      </w:r>
      <w:r w:rsidR="00481896">
        <w:rPr>
          <w:color w:val="171514"/>
          <w:w w:val="105"/>
          <w:sz w:val="20"/>
        </w:rPr>
        <w:t>ra</w:t>
      </w:r>
      <w:r w:rsidR="00481896">
        <w:rPr>
          <w:color w:val="171514"/>
          <w:spacing w:val="-11"/>
          <w:w w:val="105"/>
          <w:sz w:val="20"/>
        </w:rPr>
        <w:t xml:space="preserve"> </w:t>
      </w:r>
      <w:r w:rsidR="00481896">
        <w:rPr>
          <w:color w:val="171514"/>
          <w:w w:val="105"/>
          <w:sz w:val="20"/>
        </w:rPr>
        <w:t>hay</w:t>
      </w:r>
      <w:r w:rsidR="00481896">
        <w:rPr>
          <w:color w:val="171514"/>
          <w:spacing w:val="-12"/>
          <w:w w:val="105"/>
          <w:sz w:val="20"/>
        </w:rPr>
        <w:t xml:space="preserve"> </w:t>
      </w:r>
      <w:r w:rsidR="00481896">
        <w:rPr>
          <w:color w:val="171514"/>
          <w:w w:val="105"/>
          <w:sz w:val="20"/>
        </w:rPr>
        <w:t>cả</w:t>
      </w:r>
      <w:r w:rsidR="00481896">
        <w:rPr>
          <w:color w:val="171514"/>
          <w:spacing w:val="-11"/>
          <w:w w:val="105"/>
          <w:sz w:val="20"/>
        </w:rPr>
        <w:t xml:space="preserve"> </w:t>
      </w:r>
      <w:r w:rsidR="00481896">
        <w:rPr>
          <w:color w:val="171514"/>
          <w:w w:val="105"/>
          <w:sz w:val="20"/>
        </w:rPr>
        <w:t>hai.</w:t>
      </w:r>
    </w:p>
    <w:p w14:paraId="49EB60E5" w14:textId="02EF87E2" w:rsidR="006973F2" w:rsidRDefault="00481896" w:rsidP="0073045F">
      <w:pPr>
        <w:pStyle w:val="oancuaDanhsach"/>
        <w:numPr>
          <w:ilvl w:val="0"/>
          <w:numId w:val="29"/>
        </w:numPr>
        <w:tabs>
          <w:tab w:val="left" w:pos="1701"/>
        </w:tabs>
        <w:spacing w:line="312" w:lineRule="auto"/>
        <w:ind w:right="3459"/>
        <w:rPr>
          <w:sz w:val="15"/>
        </w:rPr>
      </w:pPr>
      <w:r>
        <w:rPr>
          <w:rFonts w:ascii="Verdana" w:hAnsi="Verdana"/>
          <w:i/>
          <w:color w:val="171514"/>
          <w:w w:val="105"/>
          <w:sz w:val="15"/>
        </w:rPr>
        <w:t>loại</w:t>
      </w:r>
      <w:r>
        <w:rPr>
          <w:rFonts w:ascii="Verdana" w:hAnsi="Verdana"/>
          <w:i/>
          <w:color w:val="171514"/>
          <w:spacing w:val="-14"/>
          <w:w w:val="105"/>
          <w:sz w:val="15"/>
        </w:rPr>
        <w:t xml:space="preserve"> </w:t>
      </w:r>
      <w:r>
        <w:rPr>
          <w:rFonts w:ascii="Verdana" w:hAnsi="Verdana"/>
          <w:i/>
          <w:color w:val="171514"/>
          <w:w w:val="105"/>
          <w:sz w:val="15"/>
        </w:rPr>
        <w:t>dữ</w:t>
      </w:r>
      <w:r>
        <w:rPr>
          <w:rFonts w:ascii="Verdana" w:hAnsi="Verdana"/>
          <w:i/>
          <w:color w:val="171514"/>
          <w:spacing w:val="-13"/>
          <w:w w:val="105"/>
          <w:sz w:val="15"/>
        </w:rPr>
        <w:t xml:space="preserve"> </w:t>
      </w:r>
      <w:r>
        <w:rPr>
          <w:rFonts w:ascii="Verdana" w:hAnsi="Verdana"/>
          <w:i/>
          <w:color w:val="171514"/>
          <w:w w:val="105"/>
          <w:sz w:val="15"/>
        </w:rPr>
        <w:t>liệu</w:t>
      </w:r>
      <w:r w:rsidR="00593AF2">
        <w:rPr>
          <w:rFonts w:ascii="Verdana" w:hAnsi="Verdana"/>
          <w:i/>
          <w:color w:val="171514"/>
          <w:w w:val="105"/>
          <w:sz w:val="15"/>
          <w:lang w:val="en-US"/>
        </w:rPr>
        <w:t xml:space="preserve"> (data-type) </w:t>
      </w:r>
      <w:r>
        <w:rPr>
          <w:color w:val="171514"/>
          <w:w w:val="105"/>
          <w:sz w:val="15"/>
        </w:rPr>
        <w:t>là một trong những kiểu</w:t>
      </w:r>
      <w:r>
        <w:rPr>
          <w:color w:val="171514"/>
          <w:spacing w:val="1"/>
          <w:w w:val="105"/>
          <w:sz w:val="15"/>
        </w:rPr>
        <w:t xml:space="preserve"> </w:t>
      </w:r>
      <w:r>
        <w:rPr>
          <w:color w:val="171514"/>
          <w:w w:val="105"/>
          <w:sz w:val="15"/>
        </w:rPr>
        <w:t>dữ liệu SQL thủ tục</w:t>
      </w:r>
      <w:r>
        <w:rPr>
          <w:color w:val="171514"/>
          <w:spacing w:val="1"/>
          <w:w w:val="105"/>
          <w:sz w:val="15"/>
        </w:rPr>
        <w:t xml:space="preserve"> </w:t>
      </w:r>
      <w:r>
        <w:rPr>
          <w:color w:val="171514"/>
          <w:w w:val="105"/>
          <w:sz w:val="15"/>
        </w:rPr>
        <w:t>được sử dụng trong RDBMS.</w:t>
      </w:r>
      <w:r>
        <w:rPr>
          <w:color w:val="171514"/>
          <w:spacing w:val="1"/>
          <w:w w:val="105"/>
          <w:sz w:val="15"/>
        </w:rPr>
        <w:t xml:space="preserve"> </w:t>
      </w:r>
      <w:r>
        <w:rPr>
          <w:color w:val="171514"/>
          <w:w w:val="105"/>
          <w:sz w:val="15"/>
        </w:rPr>
        <w:t>Các kiểu dữ liệu</w:t>
      </w:r>
      <w:r>
        <w:rPr>
          <w:color w:val="171514"/>
          <w:spacing w:val="-39"/>
          <w:w w:val="105"/>
          <w:sz w:val="15"/>
        </w:rPr>
        <w:t xml:space="preserve"> </w:t>
      </w:r>
      <w:r>
        <w:rPr>
          <w:color w:val="171514"/>
          <w:w w:val="110"/>
          <w:sz w:val="15"/>
        </w:rPr>
        <w:t>thường</w:t>
      </w:r>
      <w:r>
        <w:rPr>
          <w:color w:val="171514"/>
          <w:spacing w:val="-8"/>
          <w:w w:val="110"/>
          <w:sz w:val="15"/>
        </w:rPr>
        <w:t xml:space="preserve"> </w:t>
      </w:r>
      <w:r>
        <w:rPr>
          <w:color w:val="171514"/>
          <w:w w:val="110"/>
          <w:sz w:val="15"/>
        </w:rPr>
        <w:t>khớp</w:t>
      </w:r>
      <w:r>
        <w:rPr>
          <w:color w:val="171514"/>
          <w:spacing w:val="-7"/>
          <w:w w:val="110"/>
          <w:sz w:val="15"/>
        </w:rPr>
        <w:t xml:space="preserve"> </w:t>
      </w:r>
      <w:r>
        <w:rPr>
          <w:color w:val="171514"/>
          <w:w w:val="110"/>
          <w:sz w:val="15"/>
        </w:rPr>
        <w:t>với</w:t>
      </w:r>
      <w:r>
        <w:rPr>
          <w:color w:val="171514"/>
          <w:spacing w:val="-7"/>
          <w:w w:val="110"/>
          <w:sz w:val="15"/>
        </w:rPr>
        <w:t xml:space="preserve"> </w:t>
      </w:r>
      <w:r>
        <w:rPr>
          <w:color w:val="171514"/>
          <w:w w:val="110"/>
          <w:sz w:val="15"/>
        </w:rPr>
        <w:t>các</w:t>
      </w:r>
      <w:r>
        <w:rPr>
          <w:color w:val="171514"/>
          <w:spacing w:val="-7"/>
          <w:w w:val="110"/>
          <w:sz w:val="15"/>
        </w:rPr>
        <w:t xml:space="preserve"> </w:t>
      </w:r>
      <w:r>
        <w:rPr>
          <w:color w:val="171514"/>
          <w:w w:val="110"/>
          <w:sz w:val="15"/>
        </w:rPr>
        <w:t>kiểu</w:t>
      </w:r>
      <w:r>
        <w:rPr>
          <w:color w:val="171514"/>
          <w:spacing w:val="-7"/>
          <w:w w:val="110"/>
          <w:sz w:val="15"/>
        </w:rPr>
        <w:t xml:space="preserve"> </w:t>
      </w:r>
      <w:r>
        <w:rPr>
          <w:color w:val="171514"/>
          <w:w w:val="110"/>
          <w:sz w:val="15"/>
        </w:rPr>
        <w:t>dữ</w:t>
      </w:r>
      <w:r>
        <w:rPr>
          <w:color w:val="171514"/>
          <w:spacing w:val="-7"/>
          <w:w w:val="110"/>
          <w:sz w:val="15"/>
        </w:rPr>
        <w:t xml:space="preserve"> </w:t>
      </w:r>
      <w:r>
        <w:rPr>
          <w:color w:val="171514"/>
          <w:w w:val="110"/>
          <w:sz w:val="15"/>
        </w:rPr>
        <w:t>liệu</w:t>
      </w:r>
      <w:r>
        <w:rPr>
          <w:color w:val="171514"/>
          <w:spacing w:val="-7"/>
          <w:w w:val="110"/>
          <w:sz w:val="15"/>
        </w:rPr>
        <w:t xml:space="preserve"> </w:t>
      </w:r>
      <w:r>
        <w:rPr>
          <w:color w:val="171514"/>
          <w:w w:val="110"/>
          <w:sz w:val="15"/>
        </w:rPr>
        <w:t>được</w:t>
      </w:r>
      <w:r>
        <w:rPr>
          <w:color w:val="171514"/>
          <w:spacing w:val="-7"/>
          <w:w w:val="110"/>
          <w:sz w:val="15"/>
        </w:rPr>
        <w:t xml:space="preserve"> </w:t>
      </w:r>
      <w:r>
        <w:rPr>
          <w:color w:val="171514"/>
          <w:w w:val="110"/>
          <w:sz w:val="15"/>
        </w:rPr>
        <w:t>sử</w:t>
      </w:r>
      <w:r>
        <w:rPr>
          <w:color w:val="171514"/>
          <w:spacing w:val="-7"/>
          <w:w w:val="110"/>
          <w:sz w:val="15"/>
        </w:rPr>
        <w:t xml:space="preserve"> </w:t>
      </w:r>
      <w:r>
        <w:rPr>
          <w:color w:val="171514"/>
          <w:w w:val="110"/>
          <w:sz w:val="15"/>
        </w:rPr>
        <w:t>dụng</w:t>
      </w:r>
      <w:r>
        <w:rPr>
          <w:color w:val="171514"/>
          <w:spacing w:val="-7"/>
          <w:w w:val="110"/>
          <w:sz w:val="15"/>
        </w:rPr>
        <w:t xml:space="preserve"> </w:t>
      </w:r>
      <w:r>
        <w:rPr>
          <w:color w:val="171514"/>
          <w:w w:val="110"/>
          <w:sz w:val="15"/>
        </w:rPr>
        <w:t>trong</w:t>
      </w:r>
      <w:r>
        <w:rPr>
          <w:color w:val="171514"/>
          <w:spacing w:val="-7"/>
          <w:w w:val="110"/>
          <w:sz w:val="15"/>
        </w:rPr>
        <w:t xml:space="preserve"> </w:t>
      </w:r>
      <w:r>
        <w:rPr>
          <w:color w:val="171514"/>
          <w:w w:val="110"/>
          <w:sz w:val="15"/>
        </w:rPr>
        <w:t>câu</w:t>
      </w:r>
      <w:r>
        <w:rPr>
          <w:color w:val="171514"/>
          <w:spacing w:val="-7"/>
          <w:w w:val="110"/>
          <w:sz w:val="15"/>
        </w:rPr>
        <w:t xml:space="preserve"> </w:t>
      </w:r>
      <w:r>
        <w:rPr>
          <w:color w:val="171514"/>
          <w:w w:val="110"/>
          <w:sz w:val="15"/>
        </w:rPr>
        <w:t>lệnh</w:t>
      </w:r>
      <w:r>
        <w:rPr>
          <w:color w:val="171514"/>
          <w:spacing w:val="-7"/>
          <w:w w:val="110"/>
          <w:sz w:val="15"/>
        </w:rPr>
        <w:t xml:space="preserve"> </w:t>
      </w:r>
      <w:r>
        <w:rPr>
          <w:color w:val="171514"/>
          <w:w w:val="110"/>
          <w:sz w:val="15"/>
        </w:rPr>
        <w:t>tạo</w:t>
      </w:r>
      <w:r>
        <w:rPr>
          <w:color w:val="171514"/>
          <w:spacing w:val="-7"/>
          <w:w w:val="110"/>
          <w:sz w:val="15"/>
        </w:rPr>
        <w:t xml:space="preserve"> </w:t>
      </w:r>
      <w:r>
        <w:rPr>
          <w:color w:val="171514"/>
          <w:w w:val="110"/>
          <w:sz w:val="15"/>
        </w:rPr>
        <w:t>bảng</w:t>
      </w:r>
      <w:r>
        <w:rPr>
          <w:color w:val="171514"/>
          <w:spacing w:val="-7"/>
          <w:w w:val="110"/>
          <w:sz w:val="15"/>
        </w:rPr>
        <w:t xml:space="preserve"> </w:t>
      </w:r>
      <w:r>
        <w:rPr>
          <w:color w:val="171514"/>
          <w:w w:val="110"/>
          <w:sz w:val="15"/>
        </w:rPr>
        <w:t>RDBMS.</w:t>
      </w:r>
    </w:p>
    <w:p w14:paraId="65F1002A" w14:textId="73E33F24" w:rsidR="006973F2" w:rsidRDefault="00481896" w:rsidP="0073045F">
      <w:pPr>
        <w:pStyle w:val="oancuaDanhsach"/>
        <w:numPr>
          <w:ilvl w:val="0"/>
          <w:numId w:val="29"/>
        </w:numPr>
        <w:tabs>
          <w:tab w:val="left" w:pos="1701"/>
        </w:tabs>
        <w:spacing w:before="66" w:line="278" w:lineRule="auto"/>
        <w:ind w:right="3259"/>
        <w:rPr>
          <w:sz w:val="19"/>
        </w:rPr>
      </w:pPr>
      <w:r>
        <w:rPr>
          <w:color w:val="171514"/>
          <w:w w:val="105"/>
          <w:sz w:val="19"/>
        </w:rPr>
        <w:t>Các</w:t>
      </w:r>
      <w:r>
        <w:rPr>
          <w:color w:val="171514"/>
          <w:spacing w:val="-4"/>
          <w:w w:val="105"/>
          <w:sz w:val="19"/>
        </w:rPr>
        <w:t xml:space="preserve"> </w:t>
      </w:r>
      <w:r>
        <w:rPr>
          <w:color w:val="171514"/>
          <w:w w:val="105"/>
          <w:sz w:val="19"/>
        </w:rPr>
        <w:t>biến</w:t>
      </w:r>
      <w:r>
        <w:rPr>
          <w:color w:val="171514"/>
          <w:spacing w:val="-3"/>
          <w:w w:val="105"/>
          <w:sz w:val="19"/>
        </w:rPr>
        <w:t xml:space="preserve"> </w:t>
      </w:r>
      <w:r>
        <w:rPr>
          <w:color w:val="171514"/>
          <w:w w:val="105"/>
          <w:sz w:val="19"/>
        </w:rPr>
        <w:t>có</w:t>
      </w:r>
      <w:r>
        <w:rPr>
          <w:color w:val="171514"/>
          <w:spacing w:val="-3"/>
          <w:w w:val="105"/>
          <w:sz w:val="19"/>
        </w:rPr>
        <w:t xml:space="preserve"> </w:t>
      </w:r>
      <w:r>
        <w:rPr>
          <w:color w:val="171514"/>
          <w:w w:val="105"/>
          <w:sz w:val="19"/>
        </w:rPr>
        <w:t>thể</w:t>
      </w:r>
      <w:r>
        <w:rPr>
          <w:color w:val="171514"/>
          <w:spacing w:val="-3"/>
          <w:w w:val="105"/>
          <w:sz w:val="19"/>
        </w:rPr>
        <w:t xml:space="preserve"> </w:t>
      </w:r>
      <w:r>
        <w:rPr>
          <w:color w:val="171514"/>
          <w:w w:val="105"/>
          <w:sz w:val="19"/>
        </w:rPr>
        <w:t>được</w:t>
      </w:r>
      <w:r>
        <w:rPr>
          <w:color w:val="171514"/>
          <w:spacing w:val="-3"/>
          <w:w w:val="105"/>
          <w:sz w:val="19"/>
        </w:rPr>
        <w:t xml:space="preserve"> </w:t>
      </w:r>
      <w:r>
        <w:rPr>
          <w:color w:val="171514"/>
          <w:w w:val="105"/>
          <w:sz w:val="19"/>
        </w:rPr>
        <w:t>khai</w:t>
      </w:r>
      <w:r>
        <w:rPr>
          <w:color w:val="171514"/>
          <w:spacing w:val="-3"/>
          <w:w w:val="105"/>
          <w:sz w:val="19"/>
        </w:rPr>
        <w:t xml:space="preserve"> </w:t>
      </w:r>
      <w:r>
        <w:rPr>
          <w:color w:val="171514"/>
          <w:w w:val="105"/>
          <w:sz w:val="19"/>
        </w:rPr>
        <w:t>báo</w:t>
      </w:r>
      <w:r>
        <w:rPr>
          <w:color w:val="171514"/>
          <w:spacing w:val="-3"/>
          <w:w w:val="105"/>
          <w:sz w:val="19"/>
        </w:rPr>
        <w:t xml:space="preserve"> </w:t>
      </w:r>
      <w:r>
        <w:rPr>
          <w:color w:val="171514"/>
          <w:w w:val="105"/>
          <w:sz w:val="19"/>
        </w:rPr>
        <w:t>giữa</w:t>
      </w:r>
      <w:r>
        <w:rPr>
          <w:color w:val="171514"/>
          <w:spacing w:val="-3"/>
          <w:w w:val="105"/>
          <w:sz w:val="19"/>
        </w:rPr>
        <w:t xml:space="preserve"> </w:t>
      </w:r>
      <w:r>
        <w:rPr>
          <w:color w:val="171514"/>
          <w:w w:val="105"/>
          <w:sz w:val="19"/>
        </w:rPr>
        <w:t>các</w:t>
      </w:r>
      <w:r>
        <w:rPr>
          <w:color w:val="171514"/>
          <w:spacing w:val="-3"/>
          <w:w w:val="105"/>
          <w:sz w:val="19"/>
        </w:rPr>
        <w:t xml:space="preserve"> </w:t>
      </w:r>
      <w:r>
        <w:rPr>
          <w:color w:val="171514"/>
          <w:w w:val="105"/>
          <w:sz w:val="19"/>
        </w:rPr>
        <w:t>từ</w:t>
      </w:r>
      <w:r>
        <w:rPr>
          <w:color w:val="171514"/>
          <w:spacing w:val="-3"/>
          <w:w w:val="105"/>
          <w:sz w:val="19"/>
        </w:rPr>
        <w:t xml:space="preserve"> </w:t>
      </w:r>
      <w:r>
        <w:rPr>
          <w:color w:val="171514"/>
          <w:w w:val="105"/>
          <w:sz w:val="19"/>
        </w:rPr>
        <w:t>khóa</w:t>
      </w:r>
      <w:r>
        <w:rPr>
          <w:color w:val="171514"/>
          <w:spacing w:val="-3"/>
          <w:w w:val="105"/>
          <w:sz w:val="19"/>
        </w:rPr>
        <w:t xml:space="preserve"> </w:t>
      </w:r>
      <w:r>
        <w:rPr>
          <w:color w:val="171514"/>
          <w:w w:val="105"/>
          <w:sz w:val="19"/>
        </w:rPr>
        <w:t>IS</w:t>
      </w:r>
      <w:r>
        <w:rPr>
          <w:color w:val="171514"/>
          <w:spacing w:val="-3"/>
          <w:w w:val="105"/>
          <w:sz w:val="19"/>
        </w:rPr>
        <w:t xml:space="preserve"> </w:t>
      </w:r>
      <w:r>
        <w:rPr>
          <w:color w:val="171514"/>
          <w:w w:val="105"/>
          <w:sz w:val="19"/>
        </w:rPr>
        <w:t>và</w:t>
      </w:r>
      <w:r>
        <w:rPr>
          <w:color w:val="171514"/>
          <w:spacing w:val="-3"/>
          <w:w w:val="105"/>
          <w:sz w:val="19"/>
        </w:rPr>
        <w:t xml:space="preserve"> </w:t>
      </w:r>
      <w:r>
        <w:rPr>
          <w:color w:val="171514"/>
          <w:w w:val="105"/>
          <w:sz w:val="19"/>
        </w:rPr>
        <w:t>BEGIN.</w:t>
      </w:r>
      <w:r>
        <w:rPr>
          <w:color w:val="171514"/>
          <w:spacing w:val="-3"/>
          <w:w w:val="105"/>
          <w:sz w:val="19"/>
        </w:rPr>
        <w:t xml:space="preserve"> </w:t>
      </w:r>
      <w:r>
        <w:rPr>
          <w:color w:val="171514"/>
          <w:w w:val="105"/>
          <w:sz w:val="19"/>
        </w:rPr>
        <w:t>Bạn</w:t>
      </w:r>
      <w:r>
        <w:rPr>
          <w:color w:val="171514"/>
          <w:spacing w:val="-4"/>
          <w:w w:val="105"/>
          <w:sz w:val="19"/>
        </w:rPr>
        <w:t xml:space="preserve"> </w:t>
      </w:r>
      <w:r>
        <w:rPr>
          <w:color w:val="171514"/>
          <w:w w:val="105"/>
          <w:sz w:val="19"/>
        </w:rPr>
        <w:t>phải</w:t>
      </w:r>
      <w:r>
        <w:rPr>
          <w:color w:val="171514"/>
          <w:spacing w:val="-3"/>
          <w:w w:val="105"/>
          <w:sz w:val="19"/>
        </w:rPr>
        <w:t xml:space="preserve"> </w:t>
      </w:r>
      <w:r>
        <w:rPr>
          <w:color w:val="171514"/>
          <w:w w:val="105"/>
          <w:sz w:val="19"/>
        </w:rPr>
        <w:t>chỉ</w:t>
      </w:r>
      <w:r>
        <w:rPr>
          <w:color w:val="171514"/>
          <w:spacing w:val="-3"/>
          <w:w w:val="105"/>
          <w:sz w:val="19"/>
        </w:rPr>
        <w:t xml:space="preserve"> </w:t>
      </w:r>
      <w:r>
        <w:rPr>
          <w:color w:val="171514"/>
          <w:w w:val="105"/>
          <w:sz w:val="19"/>
        </w:rPr>
        <w:t>định</w:t>
      </w:r>
      <w:r>
        <w:rPr>
          <w:color w:val="171514"/>
          <w:spacing w:val="-3"/>
          <w:w w:val="105"/>
          <w:sz w:val="19"/>
        </w:rPr>
        <w:t xml:space="preserve"> </w:t>
      </w:r>
      <w:r>
        <w:rPr>
          <w:color w:val="171514"/>
          <w:w w:val="105"/>
          <w:sz w:val="19"/>
        </w:rPr>
        <w:t>tê</w:t>
      </w:r>
      <w:r w:rsidR="00593AF2">
        <w:rPr>
          <w:color w:val="171514"/>
          <w:w w:val="105"/>
          <w:sz w:val="19"/>
          <w:lang w:val="en-US"/>
        </w:rPr>
        <w:t xml:space="preserve">n </w:t>
      </w:r>
      <w:r>
        <w:rPr>
          <w:color w:val="171514"/>
          <w:w w:val="105"/>
          <w:sz w:val="19"/>
        </w:rPr>
        <w:t>biến,</w:t>
      </w:r>
      <w:r>
        <w:rPr>
          <w:color w:val="171514"/>
          <w:spacing w:val="-4"/>
          <w:w w:val="105"/>
          <w:sz w:val="19"/>
        </w:rPr>
        <w:t xml:space="preserve"> </w:t>
      </w:r>
      <w:r>
        <w:rPr>
          <w:color w:val="171514"/>
          <w:w w:val="105"/>
          <w:sz w:val="19"/>
        </w:rPr>
        <w:t>kiểu</w:t>
      </w:r>
      <w:r>
        <w:rPr>
          <w:color w:val="171514"/>
          <w:spacing w:val="-3"/>
          <w:w w:val="105"/>
          <w:sz w:val="19"/>
        </w:rPr>
        <w:t xml:space="preserve"> </w:t>
      </w:r>
      <w:r>
        <w:rPr>
          <w:color w:val="171514"/>
          <w:w w:val="105"/>
          <w:sz w:val="19"/>
        </w:rPr>
        <w:t>dữ</w:t>
      </w:r>
      <w:r>
        <w:rPr>
          <w:color w:val="171514"/>
          <w:spacing w:val="-3"/>
          <w:w w:val="105"/>
          <w:sz w:val="19"/>
        </w:rPr>
        <w:t xml:space="preserve"> </w:t>
      </w:r>
      <w:r>
        <w:rPr>
          <w:color w:val="171514"/>
          <w:w w:val="105"/>
          <w:sz w:val="19"/>
        </w:rPr>
        <w:t>liệu</w:t>
      </w:r>
      <w:r>
        <w:rPr>
          <w:color w:val="171514"/>
          <w:spacing w:val="-3"/>
          <w:w w:val="105"/>
          <w:sz w:val="19"/>
        </w:rPr>
        <w:t xml:space="preserve"> </w:t>
      </w:r>
      <w:r>
        <w:rPr>
          <w:color w:val="171514"/>
          <w:w w:val="105"/>
          <w:sz w:val="19"/>
        </w:rPr>
        <w:t>của</w:t>
      </w:r>
      <w:r>
        <w:rPr>
          <w:color w:val="171514"/>
          <w:spacing w:val="-3"/>
          <w:w w:val="105"/>
          <w:sz w:val="19"/>
        </w:rPr>
        <w:t xml:space="preserve"> </w:t>
      </w:r>
      <w:r>
        <w:rPr>
          <w:color w:val="171514"/>
          <w:w w:val="105"/>
          <w:sz w:val="19"/>
        </w:rPr>
        <w:t>nó</w:t>
      </w:r>
      <w:r>
        <w:rPr>
          <w:color w:val="171514"/>
          <w:spacing w:val="-3"/>
          <w:w w:val="105"/>
          <w:sz w:val="19"/>
        </w:rPr>
        <w:t xml:space="preserve"> </w:t>
      </w:r>
      <w:r>
        <w:rPr>
          <w:color w:val="171514"/>
          <w:w w:val="105"/>
          <w:sz w:val="19"/>
        </w:rPr>
        <w:t>và</w:t>
      </w:r>
      <w:r>
        <w:rPr>
          <w:color w:val="171514"/>
          <w:spacing w:val="-3"/>
          <w:w w:val="105"/>
          <w:sz w:val="19"/>
        </w:rPr>
        <w:t xml:space="preserve"> </w:t>
      </w:r>
      <w:r>
        <w:rPr>
          <w:color w:val="171514"/>
          <w:w w:val="105"/>
          <w:sz w:val="19"/>
        </w:rPr>
        <w:t>(tùy</w:t>
      </w:r>
      <w:r>
        <w:rPr>
          <w:color w:val="171514"/>
          <w:spacing w:val="-3"/>
          <w:w w:val="105"/>
          <w:sz w:val="19"/>
        </w:rPr>
        <w:t xml:space="preserve"> </w:t>
      </w:r>
      <w:r>
        <w:rPr>
          <w:color w:val="171514"/>
          <w:w w:val="105"/>
          <w:sz w:val="19"/>
        </w:rPr>
        <w:t>chọn)</w:t>
      </w:r>
      <w:r>
        <w:rPr>
          <w:color w:val="171514"/>
          <w:spacing w:val="-3"/>
          <w:w w:val="105"/>
          <w:sz w:val="19"/>
        </w:rPr>
        <w:t xml:space="preserve"> </w:t>
      </w:r>
      <w:r>
        <w:rPr>
          <w:color w:val="171514"/>
          <w:w w:val="105"/>
          <w:sz w:val="19"/>
        </w:rPr>
        <w:t>giá</w:t>
      </w:r>
      <w:r>
        <w:rPr>
          <w:color w:val="171514"/>
          <w:spacing w:val="-3"/>
          <w:w w:val="105"/>
          <w:sz w:val="19"/>
        </w:rPr>
        <w:t xml:space="preserve"> </w:t>
      </w:r>
      <w:r>
        <w:rPr>
          <w:color w:val="171514"/>
          <w:w w:val="105"/>
          <w:sz w:val="19"/>
        </w:rPr>
        <w:t>trị</w:t>
      </w:r>
      <w:r>
        <w:rPr>
          <w:color w:val="171514"/>
          <w:spacing w:val="-3"/>
          <w:w w:val="105"/>
          <w:sz w:val="19"/>
        </w:rPr>
        <w:t xml:space="preserve"> </w:t>
      </w:r>
      <w:r>
        <w:rPr>
          <w:color w:val="171514"/>
          <w:w w:val="105"/>
          <w:sz w:val="19"/>
        </w:rPr>
        <w:t>ban</w:t>
      </w:r>
      <w:r>
        <w:rPr>
          <w:color w:val="171514"/>
          <w:spacing w:val="-3"/>
          <w:w w:val="105"/>
          <w:sz w:val="19"/>
        </w:rPr>
        <w:t xml:space="preserve"> </w:t>
      </w:r>
      <w:r>
        <w:rPr>
          <w:color w:val="171514"/>
          <w:w w:val="105"/>
          <w:sz w:val="19"/>
        </w:rPr>
        <w:t>đầu.</w:t>
      </w:r>
    </w:p>
    <w:p w14:paraId="69A03654" w14:textId="5CBAF769" w:rsidR="006973F2" w:rsidRDefault="00D21267" w:rsidP="0073045F">
      <w:pPr>
        <w:spacing w:before="52" w:line="260" w:lineRule="atLeast"/>
        <w:ind w:left="1440" w:right="3169" w:firstLine="264"/>
      </w:pPr>
      <w:r>
        <w:rPr>
          <w:noProof/>
        </w:rPr>
        <mc:AlternateContent>
          <mc:Choice Requires="wpg">
            <w:drawing>
              <wp:anchor distT="0" distB="0" distL="114300" distR="114300" simplePos="0" relativeHeight="15770624" behindDoc="0" locked="0" layoutInCell="1" allowOverlap="1" wp14:anchorId="7E0695CB" wp14:editId="515FA147">
                <wp:simplePos x="0" y="0"/>
                <wp:positionH relativeFrom="page">
                  <wp:posOffset>6015355</wp:posOffset>
                </wp:positionH>
                <wp:positionV relativeFrom="paragraph">
                  <wp:posOffset>324485</wp:posOffset>
                </wp:positionV>
                <wp:extent cx="1299845" cy="2266950"/>
                <wp:effectExtent l="0" t="0" r="0" b="0"/>
                <wp:wrapNone/>
                <wp:docPr id="589560548" name="Nhóm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2266950"/>
                          <a:chOff x="9473" y="511"/>
                          <a:chExt cx="2047" cy="3570"/>
                        </a:xfrm>
                      </wpg:grpSpPr>
                      <wps:wsp>
                        <wps:cNvPr id="1917797604" name="Rectangle 179"/>
                        <wps:cNvSpPr>
                          <a:spLocks noChangeArrowheads="1"/>
                        </wps:cNvSpPr>
                        <wps:spPr bwMode="auto">
                          <a:xfrm>
                            <a:off x="9473" y="511"/>
                            <a:ext cx="2047" cy="3570"/>
                          </a:xfrm>
                          <a:prstGeom prst="rect">
                            <a:avLst/>
                          </a:prstGeom>
                          <a:solidFill>
                            <a:srgbClr val="D0E0D0"/>
                          </a:solidFill>
                          <a:ln>
                            <a:noFill/>
                          </a:ln>
                        </wps:spPr>
                        <wps:bodyPr rot="0" vert="horz" wrap="square" lIns="91440" tIns="45720" rIns="91440" bIns="45720" anchor="t" anchorCtr="0" upright="1">
                          <a:noAutofit/>
                        </wps:bodyPr>
                      </wps:wsp>
                      <wps:wsp>
                        <wps:cNvPr id="1293263030" name="Text Box 178"/>
                        <wps:cNvSpPr txBox="1">
                          <a:spLocks noChangeArrowheads="1"/>
                        </wps:cNvSpPr>
                        <wps:spPr bwMode="auto">
                          <a:xfrm>
                            <a:off x="9473" y="511"/>
                            <a:ext cx="2047" cy="3570"/>
                          </a:xfrm>
                          <a:prstGeom prst="rect">
                            <a:avLst/>
                          </a:prstGeom>
                          <a:noFill/>
                          <a:ln>
                            <a:noFill/>
                          </a:ln>
                        </wps:spPr>
                        <wps:txbx>
                          <w:txbxContent>
                            <w:p w14:paraId="65372985" w14:textId="77777777" w:rsidR="006973F2" w:rsidRDefault="00481896">
                              <w:pPr>
                                <w:spacing w:before="91"/>
                                <w:ind w:left="120"/>
                                <w:rPr>
                                  <w:rFonts w:ascii="Arial" w:hAnsi="Arial"/>
                                  <w:b/>
                                  <w:sz w:val="19"/>
                                </w:rPr>
                              </w:pPr>
                              <w:r>
                                <w:rPr>
                                  <w:rFonts w:ascii="Arial" w:hAnsi="Arial"/>
                                  <w:b/>
                                  <w:color w:val="215F7F"/>
                                  <w:w w:val="110"/>
                                  <w:sz w:val="19"/>
                                </w:rPr>
                                <w:t>thủ</w:t>
                              </w:r>
                              <w:r>
                                <w:rPr>
                                  <w:rFonts w:ascii="Arial" w:hAnsi="Arial"/>
                                  <w:b/>
                                  <w:color w:val="215F7F"/>
                                  <w:spacing w:val="-10"/>
                                  <w:w w:val="110"/>
                                  <w:sz w:val="19"/>
                                </w:rPr>
                                <w:t xml:space="preserve"> </w:t>
                              </w:r>
                              <w:r>
                                <w:rPr>
                                  <w:rFonts w:ascii="Arial" w:hAnsi="Arial"/>
                                  <w:b/>
                                  <w:color w:val="215F7F"/>
                                  <w:w w:val="110"/>
                                  <w:sz w:val="19"/>
                                </w:rPr>
                                <w:t>tục</w:t>
                              </w:r>
                              <w:r>
                                <w:rPr>
                                  <w:rFonts w:ascii="Arial" w:hAnsi="Arial"/>
                                  <w:b/>
                                  <w:color w:val="215F7F"/>
                                  <w:spacing w:val="-9"/>
                                  <w:w w:val="110"/>
                                  <w:sz w:val="19"/>
                                </w:rPr>
                                <w:t xml:space="preserve"> </w:t>
                              </w:r>
                              <w:r>
                                <w:rPr>
                                  <w:rFonts w:ascii="Arial" w:hAnsi="Arial"/>
                                  <w:b/>
                                  <w:color w:val="215F7F"/>
                                  <w:w w:val="110"/>
                                  <w:sz w:val="19"/>
                                </w:rPr>
                                <w:t>lưu</w:t>
                              </w:r>
                              <w:r>
                                <w:rPr>
                                  <w:rFonts w:ascii="Arial" w:hAnsi="Arial"/>
                                  <w:b/>
                                  <w:color w:val="215F7F"/>
                                  <w:spacing w:val="-10"/>
                                  <w:w w:val="110"/>
                                  <w:sz w:val="19"/>
                                </w:rPr>
                                <w:t xml:space="preserve"> </w:t>
                              </w:r>
                              <w:r>
                                <w:rPr>
                                  <w:rFonts w:ascii="Arial" w:hAnsi="Arial"/>
                                  <w:b/>
                                  <w:color w:val="215F7F"/>
                                  <w:w w:val="110"/>
                                  <w:sz w:val="19"/>
                                </w:rPr>
                                <w:t>trữ</w:t>
                              </w:r>
                            </w:p>
                            <w:p w14:paraId="1040C164" w14:textId="77777777" w:rsidR="006973F2" w:rsidRPr="00593AF2" w:rsidRDefault="00481896">
                              <w:pPr>
                                <w:numPr>
                                  <w:ilvl w:val="0"/>
                                  <w:numId w:val="6"/>
                                </w:numPr>
                                <w:tabs>
                                  <w:tab w:val="left" w:pos="307"/>
                                </w:tabs>
                                <w:spacing w:before="56" w:line="352" w:lineRule="auto"/>
                                <w:ind w:right="198" w:firstLine="0"/>
                                <w:rPr>
                                  <w:sz w:val="20"/>
                                  <w:szCs w:val="20"/>
                                </w:rPr>
                              </w:pPr>
                              <w:r w:rsidRPr="00593AF2">
                                <w:rPr>
                                  <w:color w:val="171514"/>
                                  <w:w w:val="105"/>
                                  <w:sz w:val="20"/>
                                  <w:szCs w:val="20"/>
                                </w:rPr>
                                <w:t>Một</w:t>
                              </w:r>
                              <w:r w:rsidRPr="00593AF2">
                                <w:rPr>
                                  <w:color w:val="171514"/>
                                  <w:spacing w:val="2"/>
                                  <w:w w:val="105"/>
                                  <w:sz w:val="20"/>
                                  <w:szCs w:val="20"/>
                                </w:rPr>
                                <w:t xml:space="preserve"> </w:t>
                              </w:r>
                              <w:r w:rsidRPr="00593AF2">
                                <w:rPr>
                                  <w:color w:val="171514"/>
                                  <w:w w:val="105"/>
                                  <w:sz w:val="20"/>
                                  <w:szCs w:val="20"/>
                                </w:rPr>
                                <w:t>tập</w:t>
                              </w:r>
                              <w:r w:rsidRPr="00593AF2">
                                <w:rPr>
                                  <w:color w:val="171514"/>
                                  <w:spacing w:val="3"/>
                                  <w:w w:val="105"/>
                                  <w:sz w:val="20"/>
                                  <w:szCs w:val="20"/>
                                </w:rPr>
                                <w:t xml:space="preserve"> </w:t>
                              </w:r>
                              <w:r w:rsidRPr="00593AF2">
                                <w:rPr>
                                  <w:color w:val="171514"/>
                                  <w:w w:val="105"/>
                                  <w:sz w:val="20"/>
                                  <w:szCs w:val="20"/>
                                </w:rPr>
                                <w:t>hợp</w:t>
                              </w:r>
                              <w:r w:rsidRPr="00593AF2">
                                <w:rPr>
                                  <w:color w:val="171514"/>
                                  <w:spacing w:val="2"/>
                                  <w:w w:val="105"/>
                                  <w:sz w:val="20"/>
                                  <w:szCs w:val="20"/>
                                </w:rPr>
                                <w:t xml:space="preserve"> </w:t>
                              </w:r>
                              <w:r w:rsidRPr="00593AF2">
                                <w:rPr>
                                  <w:color w:val="171514"/>
                                  <w:w w:val="105"/>
                                  <w:sz w:val="20"/>
                                  <w:szCs w:val="20"/>
                                </w:rPr>
                                <w:t>các</w:t>
                              </w:r>
                              <w:r w:rsidRPr="00593AF2">
                                <w:rPr>
                                  <w:color w:val="171514"/>
                                  <w:spacing w:val="3"/>
                                  <w:w w:val="105"/>
                                  <w:sz w:val="20"/>
                                  <w:szCs w:val="20"/>
                                </w:rPr>
                                <w:t xml:space="preserve"> </w:t>
                              </w:r>
                              <w:r w:rsidRPr="00593AF2">
                                <w:rPr>
                                  <w:color w:val="171514"/>
                                  <w:w w:val="105"/>
                                  <w:sz w:val="20"/>
                                  <w:szCs w:val="20"/>
                                </w:rPr>
                                <w:t>câu</w:t>
                              </w:r>
                              <w:r w:rsidRPr="00593AF2">
                                <w:rPr>
                                  <w:color w:val="171514"/>
                                  <w:spacing w:val="2"/>
                                  <w:w w:val="105"/>
                                  <w:sz w:val="20"/>
                                  <w:szCs w:val="20"/>
                                </w:rPr>
                                <w:t xml:space="preserve"> </w:t>
                              </w:r>
                              <w:r w:rsidRPr="00593AF2">
                                <w:rPr>
                                  <w:color w:val="171514"/>
                                  <w:w w:val="105"/>
                                  <w:sz w:val="20"/>
                                  <w:szCs w:val="20"/>
                                </w:rPr>
                                <w:t>lệnh</w:t>
                              </w:r>
                              <w:r w:rsidRPr="00593AF2">
                                <w:rPr>
                                  <w:color w:val="171514"/>
                                  <w:spacing w:val="-33"/>
                                  <w:w w:val="105"/>
                                  <w:sz w:val="20"/>
                                  <w:szCs w:val="20"/>
                                </w:rPr>
                                <w:t xml:space="preserve"> </w:t>
                              </w:r>
                              <w:r w:rsidRPr="00593AF2">
                                <w:rPr>
                                  <w:color w:val="171514"/>
                                  <w:w w:val="105"/>
                                  <w:sz w:val="20"/>
                                  <w:szCs w:val="20"/>
                                </w:rPr>
                                <w:t>thủ</w:t>
                              </w:r>
                              <w:r w:rsidRPr="00593AF2">
                                <w:rPr>
                                  <w:color w:val="171514"/>
                                  <w:spacing w:val="-2"/>
                                  <w:w w:val="105"/>
                                  <w:sz w:val="20"/>
                                  <w:szCs w:val="20"/>
                                </w:rPr>
                                <w:t xml:space="preserve"> </w:t>
                              </w:r>
                              <w:r w:rsidRPr="00593AF2">
                                <w:rPr>
                                  <w:color w:val="171514"/>
                                  <w:w w:val="105"/>
                                  <w:sz w:val="20"/>
                                  <w:szCs w:val="20"/>
                                </w:rPr>
                                <w:t>tục</w:t>
                              </w:r>
                              <w:r w:rsidRPr="00593AF2">
                                <w:rPr>
                                  <w:color w:val="171514"/>
                                  <w:spacing w:val="-2"/>
                                  <w:w w:val="105"/>
                                  <w:sz w:val="20"/>
                                  <w:szCs w:val="20"/>
                                </w:rPr>
                                <w:t xml:space="preserve"> </w:t>
                              </w:r>
                              <w:r w:rsidRPr="00593AF2">
                                <w:rPr>
                                  <w:color w:val="171514"/>
                                  <w:w w:val="105"/>
                                  <w:sz w:val="20"/>
                                  <w:szCs w:val="20"/>
                                </w:rPr>
                                <w:t>và</w:t>
                              </w:r>
                              <w:r w:rsidRPr="00593AF2">
                                <w:rPr>
                                  <w:color w:val="171514"/>
                                  <w:spacing w:val="-2"/>
                                  <w:w w:val="105"/>
                                  <w:sz w:val="20"/>
                                  <w:szCs w:val="20"/>
                                </w:rPr>
                                <w:t xml:space="preserve"> </w:t>
                              </w:r>
                              <w:r w:rsidRPr="00593AF2">
                                <w:rPr>
                                  <w:color w:val="171514"/>
                                  <w:w w:val="105"/>
                                  <w:sz w:val="20"/>
                                  <w:szCs w:val="20"/>
                                </w:rPr>
                                <w:t>SQL</w:t>
                              </w:r>
                              <w:r w:rsidRPr="00593AF2">
                                <w:rPr>
                                  <w:color w:val="171514"/>
                                  <w:spacing w:val="-2"/>
                                  <w:w w:val="105"/>
                                  <w:sz w:val="20"/>
                                  <w:szCs w:val="20"/>
                                </w:rPr>
                                <w:t xml:space="preserve"> </w:t>
                              </w:r>
                              <w:r w:rsidRPr="00593AF2">
                                <w:rPr>
                                  <w:color w:val="171514"/>
                                  <w:w w:val="105"/>
                                  <w:sz w:val="20"/>
                                  <w:szCs w:val="20"/>
                                </w:rPr>
                                <w:t>được</w:t>
                              </w:r>
                              <w:r w:rsidRPr="00593AF2">
                                <w:rPr>
                                  <w:color w:val="171514"/>
                                  <w:spacing w:val="-2"/>
                                  <w:w w:val="105"/>
                                  <w:sz w:val="20"/>
                                  <w:szCs w:val="20"/>
                                </w:rPr>
                                <w:t xml:space="preserve"> </w:t>
                              </w:r>
                              <w:r w:rsidRPr="00593AF2">
                                <w:rPr>
                                  <w:color w:val="171514"/>
                                  <w:w w:val="105"/>
                                  <w:sz w:val="20"/>
                                  <w:szCs w:val="20"/>
                                </w:rPr>
                                <w:t>đặt</w:t>
                              </w:r>
                              <w:r w:rsidRPr="00593AF2">
                                <w:rPr>
                                  <w:color w:val="171514"/>
                                  <w:spacing w:val="-2"/>
                                  <w:w w:val="105"/>
                                  <w:sz w:val="20"/>
                                  <w:szCs w:val="20"/>
                                </w:rPr>
                                <w:t xml:space="preserve"> </w:t>
                              </w:r>
                              <w:r w:rsidRPr="00593AF2">
                                <w:rPr>
                                  <w:color w:val="171514"/>
                                  <w:w w:val="105"/>
                                  <w:sz w:val="20"/>
                                  <w:szCs w:val="20"/>
                                </w:rPr>
                                <w:t>tên.</w:t>
                              </w:r>
                            </w:p>
                            <w:p w14:paraId="1F47DD4A" w14:textId="77777777" w:rsidR="006973F2" w:rsidRPr="00593AF2" w:rsidRDefault="00481896">
                              <w:pPr>
                                <w:numPr>
                                  <w:ilvl w:val="0"/>
                                  <w:numId w:val="6"/>
                                </w:numPr>
                                <w:tabs>
                                  <w:tab w:val="left" w:pos="307"/>
                                </w:tabs>
                                <w:spacing w:line="352" w:lineRule="auto"/>
                                <w:ind w:right="195" w:firstLine="0"/>
                                <w:rPr>
                                  <w:sz w:val="20"/>
                                  <w:szCs w:val="20"/>
                                </w:rPr>
                              </w:pPr>
                              <w:r w:rsidRPr="00593AF2">
                                <w:rPr>
                                  <w:color w:val="171514"/>
                                  <w:spacing w:val="-1"/>
                                  <w:w w:val="110"/>
                                  <w:sz w:val="20"/>
                                  <w:szCs w:val="20"/>
                                </w:rPr>
                                <w:t>Logic</w:t>
                              </w:r>
                              <w:r w:rsidRPr="00593AF2">
                                <w:rPr>
                                  <w:color w:val="171514"/>
                                  <w:spacing w:val="-9"/>
                                  <w:w w:val="110"/>
                                  <w:sz w:val="20"/>
                                  <w:szCs w:val="20"/>
                                </w:rPr>
                                <w:t xml:space="preserve"> </w:t>
                              </w:r>
                              <w:r w:rsidRPr="00593AF2">
                                <w:rPr>
                                  <w:color w:val="171514"/>
                                  <w:spacing w:val="-1"/>
                                  <w:w w:val="110"/>
                                  <w:sz w:val="20"/>
                                  <w:szCs w:val="20"/>
                                </w:rPr>
                                <w:t>nghiệp</w:t>
                              </w:r>
                              <w:r w:rsidRPr="00593AF2">
                                <w:rPr>
                                  <w:color w:val="171514"/>
                                  <w:spacing w:val="-8"/>
                                  <w:w w:val="110"/>
                                  <w:sz w:val="20"/>
                                  <w:szCs w:val="20"/>
                                </w:rPr>
                                <w:t xml:space="preserve"> </w:t>
                              </w:r>
                              <w:r w:rsidRPr="00593AF2">
                                <w:rPr>
                                  <w:color w:val="171514"/>
                                  <w:spacing w:val="-1"/>
                                  <w:w w:val="110"/>
                                  <w:sz w:val="20"/>
                                  <w:szCs w:val="20"/>
                                </w:rPr>
                                <w:t>vụ</w:t>
                              </w:r>
                              <w:r w:rsidRPr="00593AF2">
                                <w:rPr>
                                  <w:color w:val="171514"/>
                                  <w:spacing w:val="-8"/>
                                  <w:w w:val="110"/>
                                  <w:sz w:val="20"/>
                                  <w:szCs w:val="20"/>
                                </w:rPr>
                                <w:t xml:space="preserve"> </w:t>
                              </w:r>
                              <w:r w:rsidRPr="00593AF2">
                                <w:rPr>
                                  <w:color w:val="171514"/>
                                  <w:spacing w:val="-1"/>
                                  <w:w w:val="110"/>
                                  <w:sz w:val="20"/>
                                  <w:szCs w:val="20"/>
                                </w:rPr>
                                <w:t>được</w:t>
                              </w:r>
                              <w:r w:rsidRPr="00593AF2">
                                <w:rPr>
                                  <w:color w:val="171514"/>
                                  <w:spacing w:val="-8"/>
                                  <w:w w:val="110"/>
                                  <w:sz w:val="20"/>
                                  <w:szCs w:val="20"/>
                                </w:rPr>
                                <w:t xml:space="preserve"> </w:t>
                              </w:r>
                              <w:r w:rsidRPr="00593AF2">
                                <w:rPr>
                                  <w:color w:val="171514"/>
                                  <w:w w:val="110"/>
                                  <w:sz w:val="20"/>
                                  <w:szCs w:val="20"/>
                                </w:rPr>
                                <w:t>lưu</w:t>
                              </w:r>
                              <w:r w:rsidRPr="00593AF2">
                                <w:rPr>
                                  <w:color w:val="171514"/>
                                  <w:spacing w:val="-35"/>
                                  <w:w w:val="110"/>
                                  <w:sz w:val="20"/>
                                  <w:szCs w:val="20"/>
                                </w:rPr>
                                <w:t xml:space="preserve"> </w:t>
                              </w:r>
                              <w:r w:rsidRPr="00593AF2">
                                <w:rPr>
                                  <w:color w:val="171514"/>
                                  <w:w w:val="110"/>
                                  <w:sz w:val="20"/>
                                  <w:szCs w:val="20"/>
                                </w:rPr>
                                <w:t>trữ</w:t>
                              </w:r>
                              <w:r w:rsidRPr="00593AF2">
                                <w:rPr>
                                  <w:color w:val="171514"/>
                                  <w:spacing w:val="-1"/>
                                  <w:w w:val="110"/>
                                  <w:sz w:val="20"/>
                                  <w:szCs w:val="20"/>
                                </w:rPr>
                                <w:t xml:space="preserve"> </w:t>
                              </w:r>
                              <w:r w:rsidRPr="00593AF2">
                                <w:rPr>
                                  <w:color w:val="171514"/>
                                  <w:w w:val="110"/>
                                  <w:sz w:val="20"/>
                                  <w:szCs w:val="20"/>
                                </w:rPr>
                                <w:t>trên</w:t>
                              </w:r>
                              <w:r w:rsidRPr="00593AF2">
                                <w:rPr>
                                  <w:color w:val="171514"/>
                                  <w:spacing w:val="-1"/>
                                  <w:w w:val="110"/>
                                  <w:sz w:val="20"/>
                                  <w:szCs w:val="20"/>
                                </w:rPr>
                                <w:t xml:space="preserve"> </w:t>
                              </w:r>
                              <w:r w:rsidRPr="00593AF2">
                                <w:rPr>
                                  <w:color w:val="171514"/>
                                  <w:w w:val="110"/>
                                  <w:sz w:val="20"/>
                                  <w:szCs w:val="20"/>
                                </w:rPr>
                                <w:t>máy</w:t>
                              </w:r>
                              <w:r w:rsidRPr="00593AF2">
                                <w:rPr>
                                  <w:color w:val="171514"/>
                                  <w:spacing w:val="-1"/>
                                  <w:w w:val="110"/>
                                  <w:sz w:val="20"/>
                                  <w:szCs w:val="20"/>
                                </w:rPr>
                                <w:t xml:space="preserve"> </w:t>
                              </w:r>
                              <w:r w:rsidRPr="00593AF2">
                                <w:rPr>
                                  <w:color w:val="171514"/>
                                  <w:w w:val="110"/>
                                  <w:sz w:val="20"/>
                                  <w:szCs w:val="20"/>
                                </w:rPr>
                                <w:t>chủ</w:t>
                              </w:r>
                              <w:r w:rsidRPr="00593AF2">
                                <w:rPr>
                                  <w:color w:val="171514"/>
                                  <w:spacing w:val="-1"/>
                                  <w:w w:val="110"/>
                                  <w:sz w:val="20"/>
                                  <w:szCs w:val="20"/>
                                </w:rPr>
                                <w:t xml:space="preserve"> </w:t>
                              </w:r>
                              <w:r w:rsidRPr="00593AF2">
                                <w:rPr>
                                  <w:color w:val="171514"/>
                                  <w:w w:val="110"/>
                                  <w:sz w:val="20"/>
                                  <w:szCs w:val="20"/>
                                </w:rPr>
                                <w:t>dưới</w:t>
                              </w:r>
                              <w:r w:rsidRPr="00593AF2">
                                <w:rPr>
                                  <w:color w:val="171514"/>
                                  <w:spacing w:val="-1"/>
                                  <w:w w:val="110"/>
                                  <w:sz w:val="20"/>
                                  <w:szCs w:val="20"/>
                                </w:rPr>
                                <w:t xml:space="preserve"> </w:t>
                              </w:r>
                              <w:r w:rsidRPr="00593AF2">
                                <w:rPr>
                                  <w:color w:val="171514"/>
                                  <w:w w:val="110"/>
                                  <w:sz w:val="20"/>
                                  <w:szCs w:val="20"/>
                                </w:rPr>
                                <w:t>dạng</w:t>
                              </w:r>
                            </w:p>
                            <w:p w14:paraId="2301300F" w14:textId="77777777" w:rsidR="006973F2" w:rsidRPr="00593AF2" w:rsidRDefault="00481896">
                              <w:pPr>
                                <w:spacing w:line="147" w:lineRule="exact"/>
                                <w:ind w:left="120"/>
                                <w:rPr>
                                  <w:sz w:val="20"/>
                                  <w:szCs w:val="20"/>
                                </w:rPr>
                              </w:pPr>
                              <w:r w:rsidRPr="00593AF2">
                                <w:rPr>
                                  <w:color w:val="171514"/>
                                  <w:sz w:val="20"/>
                                  <w:szCs w:val="20"/>
                                </w:rPr>
                                <w:t>SQL</w:t>
                              </w:r>
                            </w:p>
                            <w:p w14:paraId="7F9D708F" w14:textId="77777777" w:rsidR="006973F2" w:rsidRPr="00593AF2" w:rsidRDefault="00481896">
                              <w:pPr>
                                <w:spacing w:before="32" w:line="285" w:lineRule="auto"/>
                                <w:ind w:left="120" w:right="486"/>
                                <w:rPr>
                                  <w:sz w:val="20"/>
                                  <w:szCs w:val="20"/>
                                </w:rPr>
                              </w:pPr>
                              <w:r w:rsidRPr="00593AF2">
                                <w:rPr>
                                  <w:color w:val="171514"/>
                                  <w:w w:val="105"/>
                                  <w:sz w:val="20"/>
                                  <w:szCs w:val="20"/>
                                </w:rPr>
                                <w:t>mã</w:t>
                              </w:r>
                              <w:r w:rsidRPr="00593AF2">
                                <w:rPr>
                                  <w:color w:val="171514"/>
                                  <w:spacing w:val="2"/>
                                  <w:w w:val="105"/>
                                  <w:sz w:val="20"/>
                                  <w:szCs w:val="20"/>
                                </w:rPr>
                                <w:t xml:space="preserve"> </w:t>
                              </w:r>
                              <w:r w:rsidRPr="00593AF2">
                                <w:rPr>
                                  <w:color w:val="171514"/>
                                  <w:w w:val="105"/>
                                  <w:sz w:val="20"/>
                                  <w:szCs w:val="20"/>
                                </w:rPr>
                                <w:t>hoặc</w:t>
                              </w:r>
                              <w:r w:rsidRPr="00593AF2">
                                <w:rPr>
                                  <w:color w:val="171514"/>
                                  <w:spacing w:val="3"/>
                                  <w:w w:val="105"/>
                                  <w:sz w:val="20"/>
                                  <w:szCs w:val="20"/>
                                </w:rPr>
                                <w:t xml:space="preserve"> </w:t>
                              </w:r>
                              <w:r w:rsidRPr="00593AF2">
                                <w:rPr>
                                  <w:color w:val="171514"/>
                                  <w:w w:val="105"/>
                                  <w:sz w:val="20"/>
                                  <w:szCs w:val="20"/>
                                </w:rPr>
                                <w:t>thủ</w:t>
                              </w:r>
                              <w:r w:rsidRPr="00593AF2">
                                <w:rPr>
                                  <w:color w:val="171514"/>
                                  <w:spacing w:val="2"/>
                                  <w:w w:val="105"/>
                                  <w:sz w:val="20"/>
                                  <w:szCs w:val="20"/>
                                </w:rPr>
                                <w:t xml:space="preserve"> </w:t>
                              </w:r>
                              <w:r w:rsidRPr="00593AF2">
                                <w:rPr>
                                  <w:color w:val="171514"/>
                                  <w:w w:val="105"/>
                                  <w:sz w:val="20"/>
                                  <w:szCs w:val="20"/>
                                </w:rPr>
                                <w:t>tục</w:t>
                              </w:r>
                              <w:r w:rsidRPr="00593AF2">
                                <w:rPr>
                                  <w:color w:val="171514"/>
                                  <w:spacing w:val="1"/>
                                  <w:w w:val="105"/>
                                  <w:sz w:val="20"/>
                                  <w:szCs w:val="20"/>
                                </w:rPr>
                                <w:t xml:space="preserve"> </w:t>
                              </w:r>
                              <w:r w:rsidRPr="00593AF2">
                                <w:rPr>
                                  <w:color w:val="171514"/>
                                  <w:spacing w:val="-2"/>
                                  <w:w w:val="105"/>
                                  <w:sz w:val="20"/>
                                  <w:szCs w:val="20"/>
                                </w:rPr>
                                <w:t>DBMS</w:t>
                              </w:r>
                              <w:r w:rsidRPr="00593AF2">
                                <w:rPr>
                                  <w:color w:val="171514"/>
                                  <w:spacing w:val="-10"/>
                                  <w:w w:val="105"/>
                                  <w:sz w:val="20"/>
                                  <w:szCs w:val="20"/>
                                </w:rPr>
                                <w:t xml:space="preserve"> </w:t>
                              </w:r>
                              <w:r w:rsidRPr="00593AF2">
                                <w:rPr>
                                  <w:color w:val="171514"/>
                                  <w:spacing w:val="-2"/>
                                  <w:w w:val="105"/>
                                  <w:sz w:val="20"/>
                                  <w:szCs w:val="20"/>
                                </w:rPr>
                                <w:t>cụ</w:t>
                              </w:r>
                              <w:r w:rsidRPr="00593AF2">
                                <w:rPr>
                                  <w:color w:val="171514"/>
                                  <w:spacing w:val="-9"/>
                                  <w:w w:val="105"/>
                                  <w:sz w:val="20"/>
                                  <w:szCs w:val="20"/>
                                </w:rPr>
                                <w:t xml:space="preserve"> </w:t>
                              </w:r>
                              <w:r w:rsidRPr="00593AF2">
                                <w:rPr>
                                  <w:color w:val="171514"/>
                                  <w:spacing w:val="-2"/>
                                  <w:w w:val="105"/>
                                  <w:sz w:val="20"/>
                                  <w:szCs w:val="20"/>
                                </w:rPr>
                                <w:t>thể</w:t>
                              </w:r>
                              <w:r w:rsidRPr="00593AF2">
                                <w:rPr>
                                  <w:color w:val="171514"/>
                                  <w:spacing w:val="-10"/>
                                  <w:w w:val="105"/>
                                  <w:sz w:val="20"/>
                                  <w:szCs w:val="20"/>
                                </w:rPr>
                                <w:t xml:space="preserve"> </w:t>
                              </w:r>
                              <w:r w:rsidRPr="00593AF2">
                                <w:rPr>
                                  <w:color w:val="171514"/>
                                  <w:spacing w:val="-1"/>
                                  <w:w w:val="105"/>
                                  <w:sz w:val="20"/>
                                  <w:szCs w:val="20"/>
                                </w:rPr>
                                <w:t>khác</w:t>
                              </w:r>
                              <w:r w:rsidRPr="00593AF2">
                                <w:rPr>
                                  <w:color w:val="171514"/>
                                  <w:spacing w:val="-44"/>
                                  <w:w w:val="105"/>
                                  <w:sz w:val="20"/>
                                  <w:szCs w:val="20"/>
                                </w:rPr>
                                <w:t xml:space="preserve"> </w:t>
                              </w:r>
                              <w:r w:rsidRPr="00593AF2">
                                <w:rPr>
                                  <w:color w:val="171514"/>
                                  <w:w w:val="105"/>
                                  <w:sz w:val="20"/>
                                  <w:szCs w:val="20"/>
                                </w:rPr>
                                <w:t>ngôn</w:t>
                              </w:r>
                              <w:r w:rsidRPr="00593AF2">
                                <w:rPr>
                                  <w:color w:val="171514"/>
                                  <w:spacing w:val="-2"/>
                                  <w:w w:val="105"/>
                                  <w:sz w:val="20"/>
                                  <w:szCs w:val="20"/>
                                </w:rPr>
                                <w:t xml:space="preserve"> </w:t>
                              </w:r>
                              <w:r w:rsidRPr="00593AF2">
                                <w:rPr>
                                  <w:color w:val="171514"/>
                                  <w:w w:val="105"/>
                                  <w:sz w:val="20"/>
                                  <w:szCs w:val="20"/>
                                </w:rPr>
                                <w:t>ngữ.</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0695CB" id="Nhóm 29" o:spid="_x0000_s1405" style="position:absolute;left:0;text-align:left;margin-left:473.65pt;margin-top:25.55pt;width:102.35pt;height:178.5pt;z-index:15770624;mso-position-horizontal-relative:page;mso-position-vertical-relative:text" coordorigin="9473,511" coordsize="2047,3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">
                <v:rect id="Rectangle 179" o:spid="_x0000_s1406" style="position:absolute;left:9473;top:511;width:2047;height:3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" fillcolor="#d0e0d0" stroked="f"/>
                <v:shape id="Text Box 178" o:spid="_x0000_s1407" type="#_x0000_t202" style="position:absolute;left:9473;top:511;width:2047;height:3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" filled="f" stroked="f">
                  <v:textbox inset="0,0,0,0">
                    <w:txbxContent>
                      <w:p w14:paraId="65372985" w14:textId="77777777" w:rsidR="006973F2" w:rsidRDefault="00481896">
                        <w:pPr>
                          <w:spacing w:before="91"/>
                          <w:ind w:left="120"/>
                          <w:rPr>
                            <w:rFonts w:ascii="Arial" w:hAnsi="Arial"/>
                            <w:b/>
                            <w:sz w:val="19"/>
                          </w:rPr>
                        </w:pPr>
                        <w:r>
                          <w:rPr>
                            <w:rFonts w:ascii="Arial" w:hAnsi="Arial"/>
                            <w:b/>
                            <w:color w:val="215F7F"/>
                            <w:w w:val="110"/>
                            <w:sz w:val="19"/>
                          </w:rPr>
                          <w:t>thủ</w:t>
                        </w:r>
                        <w:r>
                          <w:rPr>
                            <w:rFonts w:ascii="Arial" w:hAnsi="Arial"/>
                            <w:b/>
                            <w:color w:val="215F7F"/>
                            <w:spacing w:val="-10"/>
                            <w:w w:val="110"/>
                            <w:sz w:val="19"/>
                          </w:rPr>
                          <w:t xml:space="preserve"> </w:t>
                        </w:r>
                        <w:r>
                          <w:rPr>
                            <w:rFonts w:ascii="Arial" w:hAnsi="Arial"/>
                            <w:b/>
                            <w:color w:val="215F7F"/>
                            <w:w w:val="110"/>
                            <w:sz w:val="19"/>
                          </w:rPr>
                          <w:t>tục</w:t>
                        </w:r>
                        <w:r>
                          <w:rPr>
                            <w:rFonts w:ascii="Arial" w:hAnsi="Arial"/>
                            <w:b/>
                            <w:color w:val="215F7F"/>
                            <w:spacing w:val="-9"/>
                            <w:w w:val="110"/>
                            <w:sz w:val="19"/>
                          </w:rPr>
                          <w:t xml:space="preserve"> </w:t>
                        </w:r>
                        <w:r>
                          <w:rPr>
                            <w:rFonts w:ascii="Arial" w:hAnsi="Arial"/>
                            <w:b/>
                            <w:color w:val="215F7F"/>
                            <w:w w:val="110"/>
                            <w:sz w:val="19"/>
                          </w:rPr>
                          <w:t>lưu</w:t>
                        </w:r>
                        <w:r>
                          <w:rPr>
                            <w:rFonts w:ascii="Arial" w:hAnsi="Arial"/>
                            <w:b/>
                            <w:color w:val="215F7F"/>
                            <w:spacing w:val="-10"/>
                            <w:w w:val="110"/>
                            <w:sz w:val="19"/>
                          </w:rPr>
                          <w:t xml:space="preserve"> </w:t>
                        </w:r>
                        <w:r>
                          <w:rPr>
                            <w:rFonts w:ascii="Arial" w:hAnsi="Arial"/>
                            <w:b/>
                            <w:color w:val="215F7F"/>
                            <w:w w:val="110"/>
                            <w:sz w:val="19"/>
                          </w:rPr>
                          <w:t>trữ</w:t>
                        </w:r>
                      </w:p>
                      <w:p w14:paraId="1040C164" w14:textId="77777777" w:rsidR="006973F2" w:rsidRPr="00593AF2" w:rsidRDefault="00481896">
                        <w:pPr>
                          <w:numPr>
                            <w:ilvl w:val="0"/>
                            <w:numId w:val="6"/>
                          </w:numPr>
                          <w:tabs>
                            <w:tab w:val="left" w:pos="307"/>
                          </w:tabs>
                          <w:spacing w:before="56" w:line="352" w:lineRule="auto"/>
                          <w:ind w:right="198" w:firstLine="0"/>
                          <w:rPr>
                            <w:sz w:val="20"/>
                            <w:szCs w:val="20"/>
                          </w:rPr>
                        </w:pPr>
                        <w:r w:rsidRPr="00593AF2">
                          <w:rPr>
                            <w:color w:val="171514"/>
                            <w:w w:val="105"/>
                            <w:sz w:val="20"/>
                            <w:szCs w:val="20"/>
                          </w:rPr>
                          <w:t>Một</w:t>
                        </w:r>
                        <w:r w:rsidRPr="00593AF2">
                          <w:rPr>
                            <w:color w:val="171514"/>
                            <w:spacing w:val="2"/>
                            <w:w w:val="105"/>
                            <w:sz w:val="20"/>
                            <w:szCs w:val="20"/>
                          </w:rPr>
                          <w:t xml:space="preserve"> </w:t>
                        </w:r>
                        <w:r w:rsidRPr="00593AF2">
                          <w:rPr>
                            <w:color w:val="171514"/>
                            <w:w w:val="105"/>
                            <w:sz w:val="20"/>
                            <w:szCs w:val="20"/>
                          </w:rPr>
                          <w:t>tập</w:t>
                        </w:r>
                        <w:r w:rsidRPr="00593AF2">
                          <w:rPr>
                            <w:color w:val="171514"/>
                            <w:spacing w:val="3"/>
                            <w:w w:val="105"/>
                            <w:sz w:val="20"/>
                            <w:szCs w:val="20"/>
                          </w:rPr>
                          <w:t xml:space="preserve"> </w:t>
                        </w:r>
                        <w:r w:rsidRPr="00593AF2">
                          <w:rPr>
                            <w:color w:val="171514"/>
                            <w:w w:val="105"/>
                            <w:sz w:val="20"/>
                            <w:szCs w:val="20"/>
                          </w:rPr>
                          <w:t>hợp</w:t>
                        </w:r>
                        <w:r w:rsidRPr="00593AF2">
                          <w:rPr>
                            <w:color w:val="171514"/>
                            <w:spacing w:val="2"/>
                            <w:w w:val="105"/>
                            <w:sz w:val="20"/>
                            <w:szCs w:val="20"/>
                          </w:rPr>
                          <w:t xml:space="preserve"> </w:t>
                        </w:r>
                        <w:r w:rsidRPr="00593AF2">
                          <w:rPr>
                            <w:color w:val="171514"/>
                            <w:w w:val="105"/>
                            <w:sz w:val="20"/>
                            <w:szCs w:val="20"/>
                          </w:rPr>
                          <w:t>các</w:t>
                        </w:r>
                        <w:r w:rsidRPr="00593AF2">
                          <w:rPr>
                            <w:color w:val="171514"/>
                            <w:spacing w:val="3"/>
                            <w:w w:val="105"/>
                            <w:sz w:val="20"/>
                            <w:szCs w:val="20"/>
                          </w:rPr>
                          <w:t xml:space="preserve"> </w:t>
                        </w:r>
                        <w:r w:rsidRPr="00593AF2">
                          <w:rPr>
                            <w:color w:val="171514"/>
                            <w:w w:val="105"/>
                            <w:sz w:val="20"/>
                            <w:szCs w:val="20"/>
                          </w:rPr>
                          <w:t>câu</w:t>
                        </w:r>
                        <w:r w:rsidRPr="00593AF2">
                          <w:rPr>
                            <w:color w:val="171514"/>
                            <w:spacing w:val="2"/>
                            <w:w w:val="105"/>
                            <w:sz w:val="20"/>
                            <w:szCs w:val="20"/>
                          </w:rPr>
                          <w:t xml:space="preserve"> </w:t>
                        </w:r>
                        <w:r w:rsidRPr="00593AF2">
                          <w:rPr>
                            <w:color w:val="171514"/>
                            <w:w w:val="105"/>
                            <w:sz w:val="20"/>
                            <w:szCs w:val="20"/>
                          </w:rPr>
                          <w:t>lệnh</w:t>
                        </w:r>
                        <w:r w:rsidRPr="00593AF2">
                          <w:rPr>
                            <w:color w:val="171514"/>
                            <w:spacing w:val="-33"/>
                            <w:w w:val="105"/>
                            <w:sz w:val="20"/>
                            <w:szCs w:val="20"/>
                          </w:rPr>
                          <w:t xml:space="preserve"> </w:t>
                        </w:r>
                        <w:r w:rsidRPr="00593AF2">
                          <w:rPr>
                            <w:color w:val="171514"/>
                            <w:w w:val="105"/>
                            <w:sz w:val="20"/>
                            <w:szCs w:val="20"/>
                          </w:rPr>
                          <w:t>thủ</w:t>
                        </w:r>
                        <w:r w:rsidRPr="00593AF2">
                          <w:rPr>
                            <w:color w:val="171514"/>
                            <w:spacing w:val="-2"/>
                            <w:w w:val="105"/>
                            <w:sz w:val="20"/>
                            <w:szCs w:val="20"/>
                          </w:rPr>
                          <w:t xml:space="preserve"> </w:t>
                        </w:r>
                        <w:r w:rsidRPr="00593AF2">
                          <w:rPr>
                            <w:color w:val="171514"/>
                            <w:w w:val="105"/>
                            <w:sz w:val="20"/>
                            <w:szCs w:val="20"/>
                          </w:rPr>
                          <w:t>tục</w:t>
                        </w:r>
                        <w:r w:rsidRPr="00593AF2">
                          <w:rPr>
                            <w:color w:val="171514"/>
                            <w:spacing w:val="-2"/>
                            <w:w w:val="105"/>
                            <w:sz w:val="20"/>
                            <w:szCs w:val="20"/>
                          </w:rPr>
                          <w:t xml:space="preserve"> </w:t>
                        </w:r>
                        <w:r w:rsidRPr="00593AF2">
                          <w:rPr>
                            <w:color w:val="171514"/>
                            <w:w w:val="105"/>
                            <w:sz w:val="20"/>
                            <w:szCs w:val="20"/>
                          </w:rPr>
                          <w:t>và</w:t>
                        </w:r>
                        <w:r w:rsidRPr="00593AF2">
                          <w:rPr>
                            <w:color w:val="171514"/>
                            <w:spacing w:val="-2"/>
                            <w:w w:val="105"/>
                            <w:sz w:val="20"/>
                            <w:szCs w:val="20"/>
                          </w:rPr>
                          <w:t xml:space="preserve"> </w:t>
                        </w:r>
                        <w:r w:rsidRPr="00593AF2">
                          <w:rPr>
                            <w:color w:val="171514"/>
                            <w:w w:val="105"/>
                            <w:sz w:val="20"/>
                            <w:szCs w:val="20"/>
                          </w:rPr>
                          <w:t>SQL</w:t>
                        </w:r>
                        <w:r w:rsidRPr="00593AF2">
                          <w:rPr>
                            <w:color w:val="171514"/>
                            <w:spacing w:val="-2"/>
                            <w:w w:val="105"/>
                            <w:sz w:val="20"/>
                            <w:szCs w:val="20"/>
                          </w:rPr>
                          <w:t xml:space="preserve"> </w:t>
                        </w:r>
                        <w:r w:rsidRPr="00593AF2">
                          <w:rPr>
                            <w:color w:val="171514"/>
                            <w:w w:val="105"/>
                            <w:sz w:val="20"/>
                            <w:szCs w:val="20"/>
                          </w:rPr>
                          <w:t>được</w:t>
                        </w:r>
                        <w:r w:rsidRPr="00593AF2">
                          <w:rPr>
                            <w:color w:val="171514"/>
                            <w:spacing w:val="-2"/>
                            <w:w w:val="105"/>
                            <w:sz w:val="20"/>
                            <w:szCs w:val="20"/>
                          </w:rPr>
                          <w:t xml:space="preserve"> </w:t>
                        </w:r>
                        <w:r w:rsidRPr="00593AF2">
                          <w:rPr>
                            <w:color w:val="171514"/>
                            <w:w w:val="105"/>
                            <w:sz w:val="20"/>
                            <w:szCs w:val="20"/>
                          </w:rPr>
                          <w:t>đặt</w:t>
                        </w:r>
                        <w:r w:rsidRPr="00593AF2">
                          <w:rPr>
                            <w:color w:val="171514"/>
                            <w:spacing w:val="-2"/>
                            <w:w w:val="105"/>
                            <w:sz w:val="20"/>
                            <w:szCs w:val="20"/>
                          </w:rPr>
                          <w:t xml:space="preserve"> </w:t>
                        </w:r>
                        <w:r w:rsidRPr="00593AF2">
                          <w:rPr>
                            <w:color w:val="171514"/>
                            <w:w w:val="105"/>
                            <w:sz w:val="20"/>
                            <w:szCs w:val="20"/>
                          </w:rPr>
                          <w:t>tên.</w:t>
                        </w:r>
                      </w:p>
                      <w:p w14:paraId="1F47DD4A" w14:textId="77777777" w:rsidR="006973F2" w:rsidRPr="00593AF2" w:rsidRDefault="00481896">
                        <w:pPr>
                          <w:numPr>
                            <w:ilvl w:val="0"/>
                            <w:numId w:val="6"/>
                          </w:numPr>
                          <w:tabs>
                            <w:tab w:val="left" w:pos="307"/>
                          </w:tabs>
                          <w:spacing w:line="352" w:lineRule="auto"/>
                          <w:ind w:right="195" w:firstLine="0"/>
                          <w:rPr>
                            <w:sz w:val="20"/>
                            <w:szCs w:val="20"/>
                          </w:rPr>
                        </w:pPr>
                        <w:r w:rsidRPr="00593AF2">
                          <w:rPr>
                            <w:color w:val="171514"/>
                            <w:spacing w:val="-1"/>
                            <w:w w:val="110"/>
                            <w:sz w:val="20"/>
                            <w:szCs w:val="20"/>
                          </w:rPr>
                          <w:t>Logic</w:t>
                        </w:r>
                        <w:r w:rsidRPr="00593AF2">
                          <w:rPr>
                            <w:color w:val="171514"/>
                            <w:spacing w:val="-9"/>
                            <w:w w:val="110"/>
                            <w:sz w:val="20"/>
                            <w:szCs w:val="20"/>
                          </w:rPr>
                          <w:t xml:space="preserve"> </w:t>
                        </w:r>
                        <w:r w:rsidRPr="00593AF2">
                          <w:rPr>
                            <w:color w:val="171514"/>
                            <w:spacing w:val="-1"/>
                            <w:w w:val="110"/>
                            <w:sz w:val="20"/>
                            <w:szCs w:val="20"/>
                          </w:rPr>
                          <w:t>nghiệp</w:t>
                        </w:r>
                        <w:r w:rsidRPr="00593AF2">
                          <w:rPr>
                            <w:color w:val="171514"/>
                            <w:spacing w:val="-8"/>
                            <w:w w:val="110"/>
                            <w:sz w:val="20"/>
                            <w:szCs w:val="20"/>
                          </w:rPr>
                          <w:t xml:space="preserve"> </w:t>
                        </w:r>
                        <w:r w:rsidRPr="00593AF2">
                          <w:rPr>
                            <w:color w:val="171514"/>
                            <w:spacing w:val="-1"/>
                            <w:w w:val="110"/>
                            <w:sz w:val="20"/>
                            <w:szCs w:val="20"/>
                          </w:rPr>
                          <w:t>vụ</w:t>
                        </w:r>
                        <w:r w:rsidRPr="00593AF2">
                          <w:rPr>
                            <w:color w:val="171514"/>
                            <w:spacing w:val="-8"/>
                            <w:w w:val="110"/>
                            <w:sz w:val="20"/>
                            <w:szCs w:val="20"/>
                          </w:rPr>
                          <w:t xml:space="preserve"> </w:t>
                        </w:r>
                        <w:r w:rsidRPr="00593AF2">
                          <w:rPr>
                            <w:color w:val="171514"/>
                            <w:spacing w:val="-1"/>
                            <w:w w:val="110"/>
                            <w:sz w:val="20"/>
                            <w:szCs w:val="20"/>
                          </w:rPr>
                          <w:t>được</w:t>
                        </w:r>
                        <w:r w:rsidRPr="00593AF2">
                          <w:rPr>
                            <w:color w:val="171514"/>
                            <w:spacing w:val="-8"/>
                            <w:w w:val="110"/>
                            <w:sz w:val="20"/>
                            <w:szCs w:val="20"/>
                          </w:rPr>
                          <w:t xml:space="preserve"> </w:t>
                        </w:r>
                        <w:r w:rsidRPr="00593AF2">
                          <w:rPr>
                            <w:color w:val="171514"/>
                            <w:w w:val="110"/>
                            <w:sz w:val="20"/>
                            <w:szCs w:val="20"/>
                          </w:rPr>
                          <w:t>lưu</w:t>
                        </w:r>
                        <w:r w:rsidRPr="00593AF2">
                          <w:rPr>
                            <w:color w:val="171514"/>
                            <w:spacing w:val="-35"/>
                            <w:w w:val="110"/>
                            <w:sz w:val="20"/>
                            <w:szCs w:val="20"/>
                          </w:rPr>
                          <w:t xml:space="preserve"> </w:t>
                        </w:r>
                        <w:r w:rsidRPr="00593AF2">
                          <w:rPr>
                            <w:color w:val="171514"/>
                            <w:w w:val="110"/>
                            <w:sz w:val="20"/>
                            <w:szCs w:val="20"/>
                          </w:rPr>
                          <w:t>trữ</w:t>
                        </w:r>
                        <w:r w:rsidRPr="00593AF2">
                          <w:rPr>
                            <w:color w:val="171514"/>
                            <w:spacing w:val="-1"/>
                            <w:w w:val="110"/>
                            <w:sz w:val="20"/>
                            <w:szCs w:val="20"/>
                          </w:rPr>
                          <w:t xml:space="preserve"> </w:t>
                        </w:r>
                        <w:r w:rsidRPr="00593AF2">
                          <w:rPr>
                            <w:color w:val="171514"/>
                            <w:w w:val="110"/>
                            <w:sz w:val="20"/>
                            <w:szCs w:val="20"/>
                          </w:rPr>
                          <w:t>trên</w:t>
                        </w:r>
                        <w:r w:rsidRPr="00593AF2">
                          <w:rPr>
                            <w:color w:val="171514"/>
                            <w:spacing w:val="-1"/>
                            <w:w w:val="110"/>
                            <w:sz w:val="20"/>
                            <w:szCs w:val="20"/>
                          </w:rPr>
                          <w:t xml:space="preserve"> </w:t>
                        </w:r>
                        <w:r w:rsidRPr="00593AF2">
                          <w:rPr>
                            <w:color w:val="171514"/>
                            <w:w w:val="110"/>
                            <w:sz w:val="20"/>
                            <w:szCs w:val="20"/>
                          </w:rPr>
                          <w:t>máy</w:t>
                        </w:r>
                        <w:r w:rsidRPr="00593AF2">
                          <w:rPr>
                            <w:color w:val="171514"/>
                            <w:spacing w:val="-1"/>
                            <w:w w:val="110"/>
                            <w:sz w:val="20"/>
                            <w:szCs w:val="20"/>
                          </w:rPr>
                          <w:t xml:space="preserve"> </w:t>
                        </w:r>
                        <w:r w:rsidRPr="00593AF2">
                          <w:rPr>
                            <w:color w:val="171514"/>
                            <w:w w:val="110"/>
                            <w:sz w:val="20"/>
                            <w:szCs w:val="20"/>
                          </w:rPr>
                          <w:t>chủ</w:t>
                        </w:r>
                        <w:r w:rsidRPr="00593AF2">
                          <w:rPr>
                            <w:color w:val="171514"/>
                            <w:spacing w:val="-1"/>
                            <w:w w:val="110"/>
                            <w:sz w:val="20"/>
                            <w:szCs w:val="20"/>
                          </w:rPr>
                          <w:t xml:space="preserve"> </w:t>
                        </w:r>
                        <w:r w:rsidRPr="00593AF2">
                          <w:rPr>
                            <w:color w:val="171514"/>
                            <w:w w:val="110"/>
                            <w:sz w:val="20"/>
                            <w:szCs w:val="20"/>
                          </w:rPr>
                          <w:t>dưới</w:t>
                        </w:r>
                        <w:r w:rsidRPr="00593AF2">
                          <w:rPr>
                            <w:color w:val="171514"/>
                            <w:spacing w:val="-1"/>
                            <w:w w:val="110"/>
                            <w:sz w:val="20"/>
                            <w:szCs w:val="20"/>
                          </w:rPr>
                          <w:t xml:space="preserve"> </w:t>
                        </w:r>
                        <w:r w:rsidRPr="00593AF2">
                          <w:rPr>
                            <w:color w:val="171514"/>
                            <w:w w:val="110"/>
                            <w:sz w:val="20"/>
                            <w:szCs w:val="20"/>
                          </w:rPr>
                          <w:t>dạng</w:t>
                        </w:r>
                      </w:p>
                      <w:p w14:paraId="2301300F" w14:textId="77777777" w:rsidR="006973F2" w:rsidRPr="00593AF2" w:rsidRDefault="00481896">
                        <w:pPr>
                          <w:spacing w:line="147" w:lineRule="exact"/>
                          <w:ind w:left="120"/>
                          <w:rPr>
                            <w:sz w:val="20"/>
                            <w:szCs w:val="20"/>
                          </w:rPr>
                        </w:pPr>
                        <w:r w:rsidRPr="00593AF2">
                          <w:rPr>
                            <w:color w:val="171514"/>
                            <w:sz w:val="20"/>
                            <w:szCs w:val="20"/>
                          </w:rPr>
                          <w:t>SQL</w:t>
                        </w:r>
                      </w:p>
                      <w:p w14:paraId="7F9D708F" w14:textId="77777777" w:rsidR="006973F2" w:rsidRPr="00593AF2" w:rsidRDefault="00481896">
                        <w:pPr>
                          <w:spacing w:before="32" w:line="285" w:lineRule="auto"/>
                          <w:ind w:left="120" w:right="486"/>
                          <w:rPr>
                            <w:sz w:val="20"/>
                            <w:szCs w:val="20"/>
                          </w:rPr>
                        </w:pPr>
                        <w:r w:rsidRPr="00593AF2">
                          <w:rPr>
                            <w:color w:val="171514"/>
                            <w:w w:val="105"/>
                            <w:sz w:val="20"/>
                            <w:szCs w:val="20"/>
                          </w:rPr>
                          <w:t>mã</w:t>
                        </w:r>
                        <w:r w:rsidRPr="00593AF2">
                          <w:rPr>
                            <w:color w:val="171514"/>
                            <w:spacing w:val="2"/>
                            <w:w w:val="105"/>
                            <w:sz w:val="20"/>
                            <w:szCs w:val="20"/>
                          </w:rPr>
                          <w:t xml:space="preserve"> </w:t>
                        </w:r>
                        <w:r w:rsidRPr="00593AF2">
                          <w:rPr>
                            <w:color w:val="171514"/>
                            <w:w w:val="105"/>
                            <w:sz w:val="20"/>
                            <w:szCs w:val="20"/>
                          </w:rPr>
                          <w:t>hoặc</w:t>
                        </w:r>
                        <w:r w:rsidRPr="00593AF2">
                          <w:rPr>
                            <w:color w:val="171514"/>
                            <w:spacing w:val="3"/>
                            <w:w w:val="105"/>
                            <w:sz w:val="20"/>
                            <w:szCs w:val="20"/>
                          </w:rPr>
                          <w:t xml:space="preserve"> </w:t>
                        </w:r>
                        <w:r w:rsidRPr="00593AF2">
                          <w:rPr>
                            <w:color w:val="171514"/>
                            <w:w w:val="105"/>
                            <w:sz w:val="20"/>
                            <w:szCs w:val="20"/>
                          </w:rPr>
                          <w:t>thủ</w:t>
                        </w:r>
                        <w:r w:rsidRPr="00593AF2">
                          <w:rPr>
                            <w:color w:val="171514"/>
                            <w:spacing w:val="2"/>
                            <w:w w:val="105"/>
                            <w:sz w:val="20"/>
                            <w:szCs w:val="20"/>
                          </w:rPr>
                          <w:t xml:space="preserve"> </w:t>
                        </w:r>
                        <w:r w:rsidRPr="00593AF2">
                          <w:rPr>
                            <w:color w:val="171514"/>
                            <w:w w:val="105"/>
                            <w:sz w:val="20"/>
                            <w:szCs w:val="20"/>
                          </w:rPr>
                          <w:t>tục</w:t>
                        </w:r>
                        <w:r w:rsidRPr="00593AF2">
                          <w:rPr>
                            <w:color w:val="171514"/>
                            <w:spacing w:val="1"/>
                            <w:w w:val="105"/>
                            <w:sz w:val="20"/>
                            <w:szCs w:val="20"/>
                          </w:rPr>
                          <w:t xml:space="preserve"> </w:t>
                        </w:r>
                        <w:r w:rsidRPr="00593AF2">
                          <w:rPr>
                            <w:color w:val="171514"/>
                            <w:spacing w:val="-2"/>
                            <w:w w:val="105"/>
                            <w:sz w:val="20"/>
                            <w:szCs w:val="20"/>
                          </w:rPr>
                          <w:t>DBMS</w:t>
                        </w:r>
                        <w:r w:rsidRPr="00593AF2">
                          <w:rPr>
                            <w:color w:val="171514"/>
                            <w:spacing w:val="-10"/>
                            <w:w w:val="105"/>
                            <w:sz w:val="20"/>
                            <w:szCs w:val="20"/>
                          </w:rPr>
                          <w:t xml:space="preserve"> </w:t>
                        </w:r>
                        <w:r w:rsidRPr="00593AF2">
                          <w:rPr>
                            <w:color w:val="171514"/>
                            <w:spacing w:val="-2"/>
                            <w:w w:val="105"/>
                            <w:sz w:val="20"/>
                            <w:szCs w:val="20"/>
                          </w:rPr>
                          <w:t>cụ</w:t>
                        </w:r>
                        <w:r w:rsidRPr="00593AF2">
                          <w:rPr>
                            <w:color w:val="171514"/>
                            <w:spacing w:val="-9"/>
                            <w:w w:val="105"/>
                            <w:sz w:val="20"/>
                            <w:szCs w:val="20"/>
                          </w:rPr>
                          <w:t xml:space="preserve"> </w:t>
                        </w:r>
                        <w:r w:rsidRPr="00593AF2">
                          <w:rPr>
                            <w:color w:val="171514"/>
                            <w:spacing w:val="-2"/>
                            <w:w w:val="105"/>
                            <w:sz w:val="20"/>
                            <w:szCs w:val="20"/>
                          </w:rPr>
                          <w:t>thể</w:t>
                        </w:r>
                        <w:r w:rsidRPr="00593AF2">
                          <w:rPr>
                            <w:color w:val="171514"/>
                            <w:spacing w:val="-10"/>
                            <w:w w:val="105"/>
                            <w:sz w:val="20"/>
                            <w:szCs w:val="20"/>
                          </w:rPr>
                          <w:t xml:space="preserve"> </w:t>
                        </w:r>
                        <w:r w:rsidRPr="00593AF2">
                          <w:rPr>
                            <w:color w:val="171514"/>
                            <w:spacing w:val="-1"/>
                            <w:w w:val="105"/>
                            <w:sz w:val="20"/>
                            <w:szCs w:val="20"/>
                          </w:rPr>
                          <w:t>khác</w:t>
                        </w:r>
                        <w:r w:rsidRPr="00593AF2">
                          <w:rPr>
                            <w:color w:val="171514"/>
                            <w:spacing w:val="-44"/>
                            <w:w w:val="105"/>
                            <w:sz w:val="20"/>
                            <w:szCs w:val="20"/>
                          </w:rPr>
                          <w:t xml:space="preserve"> </w:t>
                        </w:r>
                        <w:r w:rsidRPr="00593AF2">
                          <w:rPr>
                            <w:color w:val="171514"/>
                            <w:w w:val="105"/>
                            <w:sz w:val="20"/>
                            <w:szCs w:val="20"/>
                          </w:rPr>
                          <w:t>ngôn</w:t>
                        </w:r>
                        <w:r w:rsidRPr="00593AF2">
                          <w:rPr>
                            <w:color w:val="171514"/>
                            <w:spacing w:val="-2"/>
                            <w:w w:val="105"/>
                            <w:sz w:val="20"/>
                            <w:szCs w:val="20"/>
                          </w:rPr>
                          <w:t xml:space="preserve"> </w:t>
                        </w:r>
                        <w:r w:rsidRPr="00593AF2">
                          <w:rPr>
                            <w:color w:val="171514"/>
                            <w:w w:val="105"/>
                            <w:sz w:val="20"/>
                            <w:szCs w:val="20"/>
                          </w:rPr>
                          <w:t>ngữ.</w:t>
                        </w:r>
                      </w:p>
                    </w:txbxContent>
                  </v:textbox>
                </v:shape>
                <w10:wrap anchorx="page"/>
              </v:group>
            </w:pict>
          </mc:Fallback>
        </mc:AlternateContent>
      </w:r>
      <w:r w:rsidR="00481896">
        <w:rPr>
          <w:color w:val="171514"/>
          <w:w w:val="105"/>
        </w:rPr>
        <w:t>Để minh họa các quy trình được lưu trữ, giả sử rằng bạn muốn tạo một quy trình (PRC_</w:t>
      </w:r>
      <w:r w:rsidR="00481896">
        <w:rPr>
          <w:color w:val="171514"/>
          <w:spacing w:val="1"/>
          <w:w w:val="105"/>
        </w:rPr>
        <w:t xml:space="preserve"> </w:t>
      </w:r>
      <w:r w:rsidR="00481896">
        <w:rPr>
          <w:color w:val="171514"/>
          <w:w w:val="105"/>
        </w:rPr>
        <w:t>PROD_DISCOUNT)</w:t>
      </w:r>
      <w:r w:rsidR="00481896">
        <w:rPr>
          <w:color w:val="171514"/>
          <w:spacing w:val="-7"/>
          <w:w w:val="105"/>
        </w:rPr>
        <w:t xml:space="preserve"> </w:t>
      </w:r>
      <w:r w:rsidR="00481896">
        <w:rPr>
          <w:color w:val="171514"/>
          <w:w w:val="105"/>
        </w:rPr>
        <w:t>để</w:t>
      </w:r>
      <w:r w:rsidR="00481896">
        <w:rPr>
          <w:color w:val="171514"/>
          <w:spacing w:val="-6"/>
          <w:w w:val="105"/>
        </w:rPr>
        <w:t xml:space="preserve"> </w:t>
      </w:r>
      <w:r w:rsidR="00481896">
        <w:rPr>
          <w:color w:val="171514"/>
          <w:w w:val="105"/>
        </w:rPr>
        <w:t>ấn</w:t>
      </w:r>
      <w:r w:rsidR="00481896">
        <w:rPr>
          <w:color w:val="171514"/>
          <w:spacing w:val="-6"/>
          <w:w w:val="105"/>
        </w:rPr>
        <w:t xml:space="preserve"> </w:t>
      </w:r>
      <w:r w:rsidR="00481896">
        <w:rPr>
          <w:color w:val="171514"/>
          <w:w w:val="105"/>
        </w:rPr>
        <w:t>định</w:t>
      </w:r>
      <w:r w:rsidR="00481896">
        <w:rPr>
          <w:color w:val="171514"/>
          <w:spacing w:val="-6"/>
          <w:w w:val="105"/>
        </w:rPr>
        <w:t xml:space="preserve"> </w:t>
      </w:r>
      <w:r w:rsidR="00481896">
        <w:rPr>
          <w:color w:val="171514"/>
          <w:w w:val="105"/>
        </w:rPr>
        <w:t>mức</w:t>
      </w:r>
      <w:r w:rsidR="00481896">
        <w:rPr>
          <w:color w:val="171514"/>
          <w:spacing w:val="-6"/>
          <w:w w:val="105"/>
        </w:rPr>
        <w:t xml:space="preserve"> </w:t>
      </w:r>
      <w:r w:rsidR="00481896">
        <w:rPr>
          <w:color w:val="171514"/>
          <w:w w:val="105"/>
        </w:rPr>
        <w:t>giảm</w:t>
      </w:r>
      <w:r w:rsidR="00481896">
        <w:rPr>
          <w:color w:val="171514"/>
          <w:spacing w:val="-6"/>
          <w:w w:val="105"/>
        </w:rPr>
        <w:t xml:space="preserve"> </w:t>
      </w:r>
      <w:r w:rsidR="00481896">
        <w:rPr>
          <w:color w:val="171514"/>
          <w:w w:val="105"/>
        </w:rPr>
        <w:t>giá</w:t>
      </w:r>
      <w:r w:rsidR="00481896">
        <w:rPr>
          <w:color w:val="171514"/>
          <w:spacing w:val="-6"/>
          <w:w w:val="105"/>
        </w:rPr>
        <w:t xml:space="preserve"> </w:t>
      </w:r>
      <w:r w:rsidR="00481896">
        <w:rPr>
          <w:color w:val="171514"/>
          <w:w w:val="105"/>
        </w:rPr>
        <w:t>bổ</w:t>
      </w:r>
      <w:r w:rsidR="00481896">
        <w:rPr>
          <w:color w:val="171514"/>
          <w:spacing w:val="-6"/>
          <w:w w:val="105"/>
        </w:rPr>
        <w:t xml:space="preserve"> </w:t>
      </w:r>
      <w:r w:rsidR="00481896">
        <w:rPr>
          <w:color w:val="171514"/>
          <w:w w:val="105"/>
        </w:rPr>
        <w:t>sung</w:t>
      </w:r>
      <w:r w:rsidR="00481896">
        <w:rPr>
          <w:color w:val="171514"/>
          <w:spacing w:val="-6"/>
          <w:w w:val="105"/>
        </w:rPr>
        <w:t xml:space="preserve"> </w:t>
      </w:r>
      <w:r w:rsidR="00481896">
        <w:rPr>
          <w:color w:val="171514"/>
          <w:w w:val="105"/>
        </w:rPr>
        <w:t>5</w:t>
      </w:r>
      <w:r w:rsidR="00481896">
        <w:rPr>
          <w:color w:val="171514"/>
          <w:spacing w:val="-6"/>
          <w:w w:val="105"/>
        </w:rPr>
        <w:t xml:space="preserve"> </w:t>
      </w:r>
      <w:r w:rsidR="00481896">
        <w:rPr>
          <w:color w:val="171514"/>
          <w:w w:val="105"/>
        </w:rPr>
        <w:t>phần</w:t>
      </w:r>
      <w:r w:rsidR="00481896">
        <w:rPr>
          <w:color w:val="171514"/>
          <w:spacing w:val="-6"/>
          <w:w w:val="105"/>
        </w:rPr>
        <w:t xml:space="preserve"> </w:t>
      </w:r>
      <w:r w:rsidR="00481896">
        <w:rPr>
          <w:color w:val="171514"/>
          <w:w w:val="105"/>
        </w:rPr>
        <w:t>trăm</w:t>
      </w:r>
      <w:r w:rsidR="00481896">
        <w:rPr>
          <w:color w:val="171514"/>
          <w:spacing w:val="-6"/>
          <w:w w:val="105"/>
        </w:rPr>
        <w:t xml:space="preserve"> </w:t>
      </w:r>
      <w:r w:rsidR="00481896">
        <w:rPr>
          <w:color w:val="171514"/>
          <w:w w:val="105"/>
        </w:rPr>
        <w:t>cho</w:t>
      </w:r>
      <w:r w:rsidR="00481896">
        <w:rPr>
          <w:color w:val="171514"/>
          <w:spacing w:val="-6"/>
          <w:w w:val="105"/>
        </w:rPr>
        <w:t xml:space="preserve"> </w:t>
      </w:r>
      <w:r w:rsidR="00481896">
        <w:rPr>
          <w:color w:val="171514"/>
          <w:w w:val="105"/>
        </w:rPr>
        <w:t>tất</w:t>
      </w:r>
      <w:r w:rsidR="00481896">
        <w:rPr>
          <w:color w:val="171514"/>
          <w:spacing w:val="-6"/>
          <w:w w:val="105"/>
        </w:rPr>
        <w:t xml:space="preserve"> </w:t>
      </w:r>
      <w:r w:rsidR="00481896">
        <w:rPr>
          <w:color w:val="171514"/>
          <w:w w:val="105"/>
        </w:rPr>
        <w:t>cả</w:t>
      </w:r>
      <w:r w:rsidR="00481896">
        <w:rPr>
          <w:color w:val="171514"/>
          <w:spacing w:val="-6"/>
          <w:w w:val="105"/>
        </w:rPr>
        <w:t xml:space="preserve"> </w:t>
      </w:r>
      <w:r w:rsidR="00481896">
        <w:rPr>
          <w:color w:val="171514"/>
          <w:w w:val="105"/>
        </w:rPr>
        <w:t>các</w:t>
      </w:r>
      <w:r w:rsidR="00481896">
        <w:rPr>
          <w:color w:val="171514"/>
          <w:spacing w:val="-6"/>
          <w:w w:val="105"/>
        </w:rPr>
        <w:t xml:space="preserve"> </w:t>
      </w:r>
      <w:r w:rsidR="00481896">
        <w:rPr>
          <w:color w:val="171514"/>
          <w:w w:val="105"/>
        </w:rPr>
        <w:t>sản</w:t>
      </w:r>
      <w:r w:rsidR="00481896">
        <w:rPr>
          <w:color w:val="171514"/>
          <w:spacing w:val="-6"/>
          <w:w w:val="105"/>
        </w:rPr>
        <w:t xml:space="preserve"> </w:t>
      </w:r>
      <w:r w:rsidR="00481896">
        <w:rPr>
          <w:color w:val="171514"/>
          <w:w w:val="105"/>
        </w:rPr>
        <w:t>phẩm</w:t>
      </w:r>
      <w:r w:rsidR="00481896">
        <w:rPr>
          <w:color w:val="171514"/>
          <w:spacing w:val="1"/>
          <w:w w:val="105"/>
        </w:rPr>
        <w:t xml:space="preserve"> </w:t>
      </w:r>
      <w:r w:rsidR="00481896">
        <w:rPr>
          <w:color w:val="171514"/>
          <w:w w:val="105"/>
        </w:rPr>
        <w:t>khi số lượng có sẵn nhiều hơn hoặc bằng hai lần số lượng tối thiểu. Hình 8.25 cho thấy thủ</w:t>
      </w:r>
      <w:r w:rsidR="00481896">
        <w:rPr>
          <w:color w:val="171514"/>
          <w:spacing w:val="1"/>
          <w:w w:val="105"/>
        </w:rPr>
        <w:t xml:space="preserve"> </w:t>
      </w:r>
      <w:r w:rsidR="00481896">
        <w:rPr>
          <w:color w:val="171514"/>
          <w:w w:val="105"/>
        </w:rPr>
        <w:t>tục</w:t>
      </w:r>
      <w:r w:rsidR="00481896">
        <w:rPr>
          <w:color w:val="171514"/>
          <w:spacing w:val="-3"/>
          <w:w w:val="105"/>
        </w:rPr>
        <w:t xml:space="preserve"> </w:t>
      </w:r>
      <w:r w:rsidR="00481896">
        <w:rPr>
          <w:color w:val="171514"/>
          <w:w w:val="105"/>
        </w:rPr>
        <w:t>lưu</w:t>
      </w:r>
      <w:r w:rsidR="00481896">
        <w:rPr>
          <w:color w:val="171514"/>
          <w:spacing w:val="-3"/>
          <w:w w:val="105"/>
        </w:rPr>
        <w:t xml:space="preserve"> </w:t>
      </w:r>
      <w:r w:rsidR="00481896">
        <w:rPr>
          <w:color w:val="171514"/>
          <w:w w:val="105"/>
        </w:rPr>
        <w:t>trữ</w:t>
      </w:r>
      <w:r w:rsidR="00481896">
        <w:rPr>
          <w:color w:val="171514"/>
          <w:spacing w:val="-3"/>
          <w:w w:val="105"/>
        </w:rPr>
        <w:t xml:space="preserve"> </w:t>
      </w:r>
      <w:r w:rsidR="00481896">
        <w:rPr>
          <w:color w:val="171514"/>
          <w:w w:val="105"/>
        </w:rPr>
        <w:t>được</w:t>
      </w:r>
      <w:r w:rsidR="00481896">
        <w:rPr>
          <w:color w:val="171514"/>
          <w:spacing w:val="-3"/>
          <w:w w:val="105"/>
        </w:rPr>
        <w:t xml:space="preserve"> </w:t>
      </w:r>
      <w:r w:rsidR="00481896">
        <w:rPr>
          <w:color w:val="171514"/>
          <w:w w:val="105"/>
        </w:rPr>
        <w:t>tạo</w:t>
      </w:r>
      <w:r w:rsidR="00481896">
        <w:rPr>
          <w:color w:val="171514"/>
          <w:spacing w:val="-3"/>
          <w:w w:val="105"/>
        </w:rPr>
        <w:t xml:space="preserve"> </w:t>
      </w:r>
      <w:r w:rsidR="00481896">
        <w:rPr>
          <w:color w:val="171514"/>
          <w:w w:val="105"/>
        </w:rPr>
        <w:t>ra</w:t>
      </w:r>
      <w:r w:rsidR="00481896">
        <w:rPr>
          <w:color w:val="171514"/>
          <w:spacing w:val="-3"/>
          <w:w w:val="105"/>
        </w:rPr>
        <w:t xml:space="preserve"> </w:t>
      </w:r>
      <w:r w:rsidR="00481896">
        <w:rPr>
          <w:color w:val="171514"/>
          <w:w w:val="105"/>
        </w:rPr>
        <w:t>như</w:t>
      </w:r>
      <w:r w:rsidR="00481896">
        <w:rPr>
          <w:color w:val="171514"/>
          <w:spacing w:val="-3"/>
          <w:w w:val="105"/>
        </w:rPr>
        <w:t xml:space="preserve"> </w:t>
      </w:r>
      <w:r w:rsidR="00481896">
        <w:rPr>
          <w:color w:val="171514"/>
          <w:w w:val="105"/>
        </w:rPr>
        <w:t>thế</w:t>
      </w:r>
      <w:r w:rsidR="00481896">
        <w:rPr>
          <w:color w:val="171514"/>
          <w:spacing w:val="-3"/>
          <w:w w:val="105"/>
        </w:rPr>
        <w:t xml:space="preserve"> </w:t>
      </w:r>
      <w:r w:rsidR="00481896">
        <w:rPr>
          <w:color w:val="171514"/>
          <w:w w:val="105"/>
        </w:rPr>
        <w:t>nào.</w:t>
      </w:r>
    </w:p>
    <w:p w14:paraId="42512402" w14:textId="77777777" w:rsidR="006973F2" w:rsidRDefault="00481896" w:rsidP="0073045F">
      <w:pPr>
        <w:spacing w:before="38" w:line="276" w:lineRule="auto"/>
        <w:ind w:left="1440" w:right="3065" w:firstLine="264"/>
        <w:rPr>
          <w:sz w:val="20"/>
        </w:rPr>
      </w:pPr>
      <w:r>
        <w:rPr>
          <w:color w:val="171514"/>
          <w:w w:val="105"/>
          <w:sz w:val="20"/>
        </w:rPr>
        <w:t>Lưu</w:t>
      </w:r>
      <w:r>
        <w:rPr>
          <w:color w:val="171514"/>
          <w:spacing w:val="-11"/>
          <w:w w:val="105"/>
          <w:sz w:val="20"/>
        </w:rPr>
        <w:t xml:space="preserve"> </w:t>
      </w:r>
      <w:r>
        <w:rPr>
          <w:color w:val="171514"/>
          <w:w w:val="105"/>
          <w:sz w:val="20"/>
        </w:rPr>
        <w:t>ý</w:t>
      </w:r>
      <w:r>
        <w:rPr>
          <w:color w:val="171514"/>
          <w:spacing w:val="-11"/>
          <w:w w:val="105"/>
          <w:sz w:val="20"/>
        </w:rPr>
        <w:t xml:space="preserve"> </w:t>
      </w:r>
      <w:r>
        <w:rPr>
          <w:color w:val="171514"/>
          <w:w w:val="105"/>
          <w:sz w:val="20"/>
        </w:rPr>
        <w:t>trong</w:t>
      </w:r>
      <w:r>
        <w:rPr>
          <w:color w:val="171514"/>
          <w:spacing w:val="-10"/>
          <w:w w:val="105"/>
          <w:sz w:val="20"/>
        </w:rPr>
        <w:t xml:space="preserve"> </w:t>
      </w:r>
      <w:r>
        <w:rPr>
          <w:color w:val="171514"/>
          <w:w w:val="105"/>
          <w:sz w:val="20"/>
        </w:rPr>
        <w:t>Hình</w:t>
      </w:r>
      <w:r>
        <w:rPr>
          <w:color w:val="171514"/>
          <w:spacing w:val="-11"/>
          <w:w w:val="105"/>
          <w:sz w:val="20"/>
        </w:rPr>
        <w:t xml:space="preserve"> </w:t>
      </w:r>
      <w:r>
        <w:rPr>
          <w:color w:val="171514"/>
          <w:w w:val="105"/>
          <w:sz w:val="20"/>
        </w:rPr>
        <w:t>8.25</w:t>
      </w:r>
      <w:r>
        <w:rPr>
          <w:color w:val="171514"/>
          <w:spacing w:val="-11"/>
          <w:w w:val="105"/>
          <w:sz w:val="20"/>
        </w:rPr>
        <w:t xml:space="preserve"> </w:t>
      </w:r>
      <w:r>
        <w:rPr>
          <w:color w:val="171514"/>
          <w:w w:val="105"/>
          <w:sz w:val="20"/>
        </w:rPr>
        <w:t>rằng</w:t>
      </w:r>
      <w:r>
        <w:rPr>
          <w:color w:val="171514"/>
          <w:spacing w:val="-10"/>
          <w:w w:val="105"/>
          <w:sz w:val="20"/>
        </w:rPr>
        <w:t xml:space="preserve"> </w:t>
      </w:r>
      <w:r>
        <w:rPr>
          <w:color w:val="171514"/>
          <w:w w:val="105"/>
          <w:sz w:val="20"/>
        </w:rPr>
        <w:t>thủ</w:t>
      </w:r>
      <w:r>
        <w:rPr>
          <w:color w:val="171514"/>
          <w:spacing w:val="-11"/>
          <w:w w:val="105"/>
          <w:sz w:val="20"/>
        </w:rPr>
        <w:t xml:space="preserve"> </w:t>
      </w:r>
      <w:r>
        <w:rPr>
          <w:color w:val="171514"/>
          <w:w w:val="105"/>
          <w:sz w:val="20"/>
        </w:rPr>
        <w:t>tục</w:t>
      </w:r>
      <w:r>
        <w:rPr>
          <w:color w:val="171514"/>
          <w:spacing w:val="-11"/>
          <w:w w:val="105"/>
          <w:sz w:val="20"/>
        </w:rPr>
        <w:t xml:space="preserve"> </w:t>
      </w:r>
      <w:r>
        <w:rPr>
          <w:color w:val="171514"/>
          <w:w w:val="105"/>
          <w:sz w:val="20"/>
        </w:rPr>
        <w:t>lưu</w:t>
      </w:r>
      <w:r>
        <w:rPr>
          <w:color w:val="171514"/>
          <w:spacing w:val="-10"/>
          <w:w w:val="105"/>
          <w:sz w:val="20"/>
        </w:rPr>
        <w:t xml:space="preserve"> </w:t>
      </w:r>
      <w:r>
        <w:rPr>
          <w:color w:val="171514"/>
          <w:w w:val="105"/>
          <w:sz w:val="20"/>
        </w:rPr>
        <w:t>sẵn</w:t>
      </w:r>
      <w:r>
        <w:rPr>
          <w:color w:val="171514"/>
          <w:spacing w:val="-11"/>
          <w:w w:val="105"/>
          <w:sz w:val="20"/>
        </w:rPr>
        <w:t xml:space="preserve"> </w:t>
      </w:r>
      <w:r>
        <w:rPr>
          <w:color w:val="171514"/>
          <w:w w:val="105"/>
          <w:sz w:val="20"/>
        </w:rPr>
        <w:t>PRC_PROD_DISCOUNT</w:t>
      </w:r>
      <w:r>
        <w:rPr>
          <w:color w:val="171514"/>
          <w:spacing w:val="-11"/>
          <w:w w:val="105"/>
          <w:sz w:val="20"/>
        </w:rPr>
        <w:t xml:space="preserve"> </w:t>
      </w:r>
      <w:r>
        <w:rPr>
          <w:color w:val="171514"/>
          <w:w w:val="105"/>
          <w:sz w:val="20"/>
        </w:rPr>
        <w:t>sử</w:t>
      </w:r>
      <w:r>
        <w:rPr>
          <w:color w:val="171514"/>
          <w:spacing w:val="-10"/>
          <w:w w:val="105"/>
          <w:sz w:val="20"/>
        </w:rPr>
        <w:t xml:space="preserve"> </w:t>
      </w:r>
      <w:r>
        <w:rPr>
          <w:color w:val="171514"/>
          <w:w w:val="105"/>
          <w:sz w:val="20"/>
        </w:rPr>
        <w:t>dụng</w:t>
      </w:r>
      <w:r>
        <w:rPr>
          <w:color w:val="171514"/>
          <w:spacing w:val="-11"/>
          <w:w w:val="105"/>
          <w:sz w:val="20"/>
        </w:rPr>
        <w:t xml:space="preserve"> </w:t>
      </w:r>
      <w:r>
        <w:rPr>
          <w:color w:val="171514"/>
          <w:w w:val="105"/>
          <w:sz w:val="20"/>
        </w:rPr>
        <w:t>hàm</w:t>
      </w:r>
      <w:r>
        <w:rPr>
          <w:color w:val="171514"/>
          <w:spacing w:val="-53"/>
          <w:w w:val="105"/>
          <w:sz w:val="20"/>
        </w:rPr>
        <w:t xml:space="preserve"> </w:t>
      </w:r>
      <w:r>
        <w:rPr>
          <w:color w:val="171514"/>
          <w:w w:val="105"/>
          <w:sz w:val="20"/>
        </w:rPr>
        <w:t>DBMS_OUTPUT.PUT_LINE để hiển thị thông báo khi thủ tục thực thi. (Hành động</w:t>
      </w:r>
      <w:r>
        <w:rPr>
          <w:color w:val="171514"/>
          <w:spacing w:val="1"/>
          <w:w w:val="105"/>
          <w:sz w:val="20"/>
        </w:rPr>
        <w:t xml:space="preserve"> </w:t>
      </w:r>
      <w:r>
        <w:rPr>
          <w:color w:val="171514"/>
          <w:w w:val="105"/>
          <w:sz w:val="20"/>
        </w:rPr>
        <w:t>này</w:t>
      </w:r>
      <w:r>
        <w:rPr>
          <w:color w:val="171514"/>
          <w:spacing w:val="-10"/>
          <w:w w:val="105"/>
          <w:sz w:val="20"/>
        </w:rPr>
        <w:t xml:space="preserve"> </w:t>
      </w:r>
      <w:r>
        <w:rPr>
          <w:color w:val="171514"/>
          <w:w w:val="105"/>
          <w:sz w:val="20"/>
        </w:rPr>
        <w:t>giả</w:t>
      </w:r>
      <w:r>
        <w:rPr>
          <w:color w:val="171514"/>
          <w:spacing w:val="-10"/>
          <w:w w:val="105"/>
          <w:sz w:val="20"/>
        </w:rPr>
        <w:t xml:space="preserve"> </w:t>
      </w:r>
      <w:r>
        <w:rPr>
          <w:color w:val="171514"/>
          <w:w w:val="105"/>
          <w:sz w:val="20"/>
        </w:rPr>
        <w:t>định</w:t>
      </w:r>
      <w:r>
        <w:rPr>
          <w:color w:val="171514"/>
          <w:spacing w:val="-10"/>
          <w:w w:val="105"/>
          <w:sz w:val="20"/>
        </w:rPr>
        <w:t xml:space="preserve"> </w:t>
      </w:r>
      <w:r>
        <w:rPr>
          <w:color w:val="171514"/>
          <w:w w:val="105"/>
          <w:sz w:val="20"/>
        </w:rPr>
        <w:t>rằng</w:t>
      </w:r>
      <w:r>
        <w:rPr>
          <w:color w:val="171514"/>
          <w:spacing w:val="-10"/>
          <w:w w:val="105"/>
          <w:sz w:val="20"/>
        </w:rPr>
        <w:t xml:space="preserve"> </w:t>
      </w:r>
      <w:r>
        <w:rPr>
          <w:color w:val="171514"/>
          <w:w w:val="105"/>
          <w:sz w:val="20"/>
        </w:rPr>
        <w:t>trước</w:t>
      </w:r>
      <w:r>
        <w:rPr>
          <w:color w:val="171514"/>
          <w:spacing w:val="-10"/>
          <w:w w:val="105"/>
          <w:sz w:val="20"/>
        </w:rPr>
        <w:t xml:space="preserve"> </w:t>
      </w:r>
      <w:r>
        <w:rPr>
          <w:color w:val="171514"/>
          <w:w w:val="105"/>
          <w:sz w:val="20"/>
        </w:rPr>
        <w:t>đó</w:t>
      </w:r>
      <w:r>
        <w:rPr>
          <w:color w:val="171514"/>
          <w:spacing w:val="-10"/>
          <w:w w:val="105"/>
          <w:sz w:val="20"/>
        </w:rPr>
        <w:t xml:space="preserve"> </w:t>
      </w:r>
      <w:r>
        <w:rPr>
          <w:color w:val="171514"/>
          <w:w w:val="105"/>
          <w:sz w:val="20"/>
        </w:rPr>
        <w:t>bạn</w:t>
      </w:r>
      <w:r>
        <w:rPr>
          <w:color w:val="171514"/>
          <w:spacing w:val="-10"/>
          <w:w w:val="105"/>
          <w:sz w:val="20"/>
        </w:rPr>
        <w:t xml:space="preserve"> </w:t>
      </w:r>
      <w:r>
        <w:rPr>
          <w:color w:val="171514"/>
          <w:w w:val="105"/>
          <w:sz w:val="20"/>
        </w:rPr>
        <w:t>đã</w:t>
      </w:r>
      <w:r>
        <w:rPr>
          <w:color w:val="171514"/>
          <w:spacing w:val="-10"/>
          <w:w w:val="105"/>
          <w:sz w:val="20"/>
        </w:rPr>
        <w:t xml:space="preserve"> </w:t>
      </w:r>
      <w:r>
        <w:rPr>
          <w:color w:val="171514"/>
          <w:w w:val="105"/>
          <w:sz w:val="20"/>
        </w:rPr>
        <w:t>chạy</w:t>
      </w:r>
      <w:r>
        <w:rPr>
          <w:color w:val="171514"/>
          <w:spacing w:val="-10"/>
          <w:w w:val="105"/>
          <w:sz w:val="20"/>
        </w:rPr>
        <w:t xml:space="preserve"> </w:t>
      </w:r>
      <w:r>
        <w:rPr>
          <w:color w:val="171514"/>
          <w:w w:val="105"/>
          <w:sz w:val="20"/>
        </w:rPr>
        <w:t>SET</w:t>
      </w:r>
      <w:r>
        <w:rPr>
          <w:color w:val="171514"/>
          <w:spacing w:val="-10"/>
          <w:w w:val="105"/>
          <w:sz w:val="20"/>
        </w:rPr>
        <w:t xml:space="preserve"> </w:t>
      </w:r>
      <w:r>
        <w:rPr>
          <w:color w:val="171514"/>
          <w:w w:val="105"/>
          <w:sz w:val="20"/>
        </w:rPr>
        <w:t>SERVEROUTPUT</w:t>
      </w:r>
      <w:r>
        <w:rPr>
          <w:color w:val="171514"/>
          <w:spacing w:val="-10"/>
          <w:w w:val="105"/>
          <w:sz w:val="20"/>
        </w:rPr>
        <w:t xml:space="preserve"> </w:t>
      </w:r>
      <w:r>
        <w:rPr>
          <w:color w:val="171514"/>
          <w:w w:val="105"/>
          <w:sz w:val="20"/>
        </w:rPr>
        <w:t>ON.)</w:t>
      </w:r>
    </w:p>
    <w:p w14:paraId="3DDF455B" w14:textId="77777777" w:rsidR="006973F2" w:rsidRDefault="00481896" w:rsidP="0073045F">
      <w:pPr>
        <w:pStyle w:val="u5"/>
        <w:spacing w:line="228" w:lineRule="exact"/>
        <w:ind w:left="1333" w:right="4393"/>
      </w:pPr>
      <w:r>
        <w:rPr>
          <w:color w:val="171514"/>
          <w:w w:val="110"/>
        </w:rPr>
        <w:t>Để</w:t>
      </w:r>
      <w:r>
        <w:rPr>
          <w:color w:val="171514"/>
          <w:spacing w:val="-13"/>
          <w:w w:val="110"/>
        </w:rPr>
        <w:t xml:space="preserve"> </w:t>
      </w:r>
      <w:r>
        <w:rPr>
          <w:color w:val="171514"/>
          <w:w w:val="110"/>
        </w:rPr>
        <w:t>thực</w:t>
      </w:r>
      <w:r>
        <w:rPr>
          <w:color w:val="171514"/>
          <w:spacing w:val="-12"/>
          <w:w w:val="110"/>
        </w:rPr>
        <w:t xml:space="preserve"> </w:t>
      </w:r>
      <w:r>
        <w:rPr>
          <w:color w:val="171514"/>
          <w:w w:val="110"/>
        </w:rPr>
        <w:t>thi</w:t>
      </w:r>
      <w:r>
        <w:rPr>
          <w:color w:val="171514"/>
          <w:spacing w:val="-13"/>
          <w:w w:val="110"/>
        </w:rPr>
        <w:t xml:space="preserve"> </w:t>
      </w:r>
      <w:r>
        <w:rPr>
          <w:color w:val="171514"/>
          <w:w w:val="110"/>
        </w:rPr>
        <w:t>thủ</w:t>
      </w:r>
      <w:r>
        <w:rPr>
          <w:color w:val="171514"/>
          <w:spacing w:val="-12"/>
          <w:w w:val="110"/>
        </w:rPr>
        <w:t xml:space="preserve"> </w:t>
      </w:r>
      <w:r>
        <w:rPr>
          <w:color w:val="171514"/>
          <w:w w:val="110"/>
        </w:rPr>
        <w:t>tục</w:t>
      </w:r>
      <w:r>
        <w:rPr>
          <w:color w:val="171514"/>
          <w:spacing w:val="-12"/>
          <w:w w:val="110"/>
        </w:rPr>
        <w:t xml:space="preserve"> </w:t>
      </w:r>
      <w:r>
        <w:rPr>
          <w:color w:val="171514"/>
          <w:w w:val="110"/>
        </w:rPr>
        <w:t>lưu</w:t>
      </w:r>
      <w:r>
        <w:rPr>
          <w:color w:val="171514"/>
          <w:spacing w:val="-13"/>
          <w:w w:val="110"/>
        </w:rPr>
        <w:t xml:space="preserve"> </w:t>
      </w:r>
      <w:r>
        <w:rPr>
          <w:color w:val="171514"/>
          <w:w w:val="110"/>
        </w:rPr>
        <w:t>sẵn,</w:t>
      </w:r>
      <w:r>
        <w:rPr>
          <w:color w:val="171514"/>
          <w:spacing w:val="-12"/>
          <w:w w:val="110"/>
        </w:rPr>
        <w:t xml:space="preserve"> </w:t>
      </w:r>
      <w:r>
        <w:rPr>
          <w:color w:val="171514"/>
          <w:w w:val="110"/>
        </w:rPr>
        <w:t>bạn</w:t>
      </w:r>
      <w:r>
        <w:rPr>
          <w:color w:val="171514"/>
          <w:spacing w:val="-13"/>
          <w:w w:val="110"/>
        </w:rPr>
        <w:t xml:space="preserve"> </w:t>
      </w:r>
      <w:r>
        <w:rPr>
          <w:color w:val="171514"/>
          <w:w w:val="110"/>
        </w:rPr>
        <w:t>phải</w:t>
      </w:r>
      <w:r>
        <w:rPr>
          <w:color w:val="171514"/>
          <w:spacing w:val="-12"/>
          <w:w w:val="110"/>
        </w:rPr>
        <w:t xml:space="preserve"> </w:t>
      </w:r>
      <w:r>
        <w:rPr>
          <w:color w:val="171514"/>
          <w:w w:val="110"/>
        </w:rPr>
        <w:t>sử</w:t>
      </w:r>
      <w:r>
        <w:rPr>
          <w:color w:val="171514"/>
          <w:spacing w:val="-12"/>
          <w:w w:val="110"/>
        </w:rPr>
        <w:t xml:space="preserve"> </w:t>
      </w:r>
      <w:r>
        <w:rPr>
          <w:color w:val="171514"/>
          <w:w w:val="110"/>
        </w:rPr>
        <w:t>dụng</w:t>
      </w:r>
      <w:r>
        <w:rPr>
          <w:color w:val="171514"/>
          <w:spacing w:val="-13"/>
          <w:w w:val="110"/>
        </w:rPr>
        <w:t xml:space="preserve"> </w:t>
      </w:r>
      <w:r>
        <w:rPr>
          <w:color w:val="171514"/>
          <w:w w:val="110"/>
        </w:rPr>
        <w:t>cú</w:t>
      </w:r>
      <w:r>
        <w:rPr>
          <w:color w:val="171514"/>
          <w:spacing w:val="-12"/>
          <w:w w:val="110"/>
        </w:rPr>
        <w:t xml:space="preserve"> </w:t>
      </w:r>
      <w:r>
        <w:rPr>
          <w:color w:val="171514"/>
          <w:w w:val="110"/>
        </w:rPr>
        <w:t>pháp</w:t>
      </w:r>
      <w:r>
        <w:rPr>
          <w:color w:val="171514"/>
          <w:spacing w:val="-13"/>
          <w:w w:val="110"/>
        </w:rPr>
        <w:t xml:space="preserve"> </w:t>
      </w:r>
      <w:r>
        <w:rPr>
          <w:color w:val="171514"/>
          <w:w w:val="110"/>
        </w:rPr>
        <w:t>sau:</w:t>
      </w:r>
    </w:p>
    <w:p w14:paraId="39748BBA" w14:textId="5B181A93" w:rsidR="006973F2" w:rsidRDefault="00593AF2" w:rsidP="0073045F">
      <w:pPr>
        <w:spacing w:before="219"/>
        <w:ind w:left="1440"/>
        <w:rPr>
          <w:sz w:val="16"/>
        </w:rPr>
      </w:pPr>
      <w:r>
        <w:rPr>
          <w:color w:val="171514"/>
          <w:w w:val="95"/>
          <w:sz w:val="16"/>
          <w:lang w:val="en-US"/>
        </w:rPr>
        <w:t xml:space="preserve">EXEC </w:t>
      </w:r>
      <w:r w:rsidR="00481896">
        <w:rPr>
          <w:rFonts w:ascii="Verdana" w:hAnsi="Verdana"/>
          <w:i/>
          <w:color w:val="171514"/>
          <w:w w:val="95"/>
          <w:sz w:val="16"/>
        </w:rPr>
        <w:t>thủ</w:t>
      </w:r>
      <w:r w:rsidR="00481896">
        <w:rPr>
          <w:rFonts w:ascii="Verdana" w:hAnsi="Verdana"/>
          <w:i/>
          <w:color w:val="171514"/>
          <w:spacing w:val="-7"/>
          <w:w w:val="95"/>
          <w:sz w:val="16"/>
        </w:rPr>
        <w:t xml:space="preserve"> </w:t>
      </w:r>
      <w:r w:rsidR="00481896">
        <w:rPr>
          <w:rFonts w:ascii="Verdana" w:hAnsi="Verdana"/>
          <w:i/>
          <w:color w:val="171514"/>
          <w:w w:val="95"/>
          <w:sz w:val="16"/>
        </w:rPr>
        <w:t>tục_tên</w:t>
      </w:r>
      <w:r w:rsidR="00481896">
        <w:rPr>
          <w:color w:val="171514"/>
          <w:w w:val="95"/>
          <w:sz w:val="16"/>
        </w:rPr>
        <w:t>[(</w:t>
      </w:r>
      <w:r w:rsidR="00481896">
        <w:rPr>
          <w:rFonts w:ascii="Verdana" w:hAnsi="Verdana"/>
          <w:i/>
          <w:color w:val="171514"/>
          <w:w w:val="95"/>
          <w:sz w:val="16"/>
        </w:rPr>
        <w:t>danh</w:t>
      </w:r>
      <w:r w:rsidR="00481896">
        <w:rPr>
          <w:rFonts w:ascii="Verdana" w:hAnsi="Verdana"/>
          <w:i/>
          <w:color w:val="171514"/>
          <w:spacing w:val="-7"/>
          <w:w w:val="95"/>
          <w:sz w:val="16"/>
        </w:rPr>
        <w:t xml:space="preserve"> </w:t>
      </w:r>
      <w:r w:rsidR="00481896">
        <w:rPr>
          <w:rFonts w:ascii="Verdana" w:hAnsi="Verdana"/>
          <w:i/>
          <w:color w:val="171514"/>
          <w:w w:val="95"/>
          <w:sz w:val="16"/>
        </w:rPr>
        <w:t>sách</w:t>
      </w:r>
      <w:r w:rsidR="00481896">
        <w:rPr>
          <w:rFonts w:ascii="Verdana" w:hAnsi="Verdana"/>
          <w:i/>
          <w:color w:val="171514"/>
          <w:spacing w:val="-8"/>
          <w:w w:val="95"/>
          <w:sz w:val="16"/>
        </w:rPr>
        <w:t xml:space="preserve"> </w:t>
      </w:r>
      <w:r w:rsidR="00481896">
        <w:rPr>
          <w:rFonts w:ascii="Verdana" w:hAnsi="Verdana"/>
          <w:i/>
          <w:color w:val="171514"/>
          <w:w w:val="95"/>
          <w:sz w:val="16"/>
        </w:rPr>
        <w:t>tham</w:t>
      </w:r>
      <w:r w:rsidR="00481896">
        <w:rPr>
          <w:rFonts w:ascii="Verdana" w:hAnsi="Verdana"/>
          <w:i/>
          <w:color w:val="171514"/>
          <w:spacing w:val="-7"/>
          <w:w w:val="95"/>
          <w:sz w:val="16"/>
        </w:rPr>
        <w:t xml:space="preserve"> </w:t>
      </w:r>
      <w:r w:rsidR="00481896">
        <w:rPr>
          <w:rFonts w:ascii="Verdana" w:hAnsi="Verdana"/>
          <w:i/>
          <w:color w:val="171514"/>
          <w:w w:val="95"/>
          <w:sz w:val="16"/>
        </w:rPr>
        <w:t>số</w:t>
      </w:r>
      <w:r w:rsidR="00481896">
        <w:rPr>
          <w:color w:val="171514"/>
          <w:w w:val="95"/>
          <w:sz w:val="16"/>
        </w:rPr>
        <w:t>)</w:t>
      </w:r>
      <w:proofErr w:type="gramStart"/>
      <w:r w:rsidR="00481896">
        <w:rPr>
          <w:color w:val="171514"/>
          <w:w w:val="95"/>
          <w:sz w:val="16"/>
        </w:rPr>
        <w:t>];</w:t>
      </w:r>
      <w:proofErr w:type="gramEnd"/>
    </w:p>
    <w:p w14:paraId="472125FA" w14:textId="77777777" w:rsidR="006973F2" w:rsidRDefault="006973F2" w:rsidP="0073045F">
      <w:pPr>
        <w:rPr>
          <w:sz w:val="16"/>
        </w:rPr>
        <w:sectPr w:rsidR="006973F2" w:rsidSect="00B6046B">
          <w:type w:val="continuous"/>
          <w:pgSz w:w="12240" w:h="15660"/>
          <w:pgMar w:top="0" w:right="0" w:bottom="280" w:left="0" w:header="720" w:footer="720" w:gutter="0"/>
          <w:cols w:space="720"/>
        </w:sectPr>
      </w:pPr>
    </w:p>
    <w:p w14:paraId="5DBAC5A1" w14:textId="77777777" w:rsidR="006973F2" w:rsidRDefault="006973F2" w:rsidP="0073045F">
      <w:pPr>
        <w:pStyle w:val="ThnVnban"/>
        <w:spacing w:before="2"/>
        <w:rPr>
          <w:sz w:val="28"/>
        </w:rPr>
      </w:pPr>
    </w:p>
    <w:p w14:paraId="613C9B36" w14:textId="334F8DD9" w:rsidR="006973F2" w:rsidRDefault="00D21267" w:rsidP="0073045F">
      <w:pPr>
        <w:pStyle w:val="ThnVnban"/>
        <w:ind w:left="720"/>
        <w:rPr>
          <w:sz w:val="20"/>
        </w:rPr>
      </w:pPr>
      <w:r>
        <w:rPr>
          <w:noProof/>
        </w:rPr>
        <mc:AlternateContent>
          <mc:Choice Requires="wpg">
            <w:drawing>
              <wp:inline distT="0" distB="0" distL="0" distR="0" wp14:anchorId="4A981FB3" wp14:editId="50965BE0">
                <wp:extent cx="6400800" cy="2146300"/>
                <wp:effectExtent l="0" t="0" r="0" b="0"/>
                <wp:docPr id="1124716644" name="Nhóm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2146300"/>
                          <a:chOff x="0" y="0"/>
                          <a:chExt cx="10080" cy="3380"/>
                        </a:xfrm>
                      </wpg:grpSpPr>
                      <wps:wsp>
                        <wps:cNvPr id="947709372" name="Rectangle 176"/>
                        <wps:cNvSpPr>
                          <a:spLocks noChangeArrowheads="1"/>
                        </wps:cNvSpPr>
                        <wps:spPr bwMode="auto">
                          <a:xfrm>
                            <a:off x="0" y="0"/>
                            <a:ext cx="10080" cy="346"/>
                          </a:xfrm>
                          <a:prstGeom prst="rect">
                            <a:avLst/>
                          </a:prstGeom>
                          <a:solidFill>
                            <a:srgbClr val="9A9158"/>
                          </a:solidFill>
                          <a:ln>
                            <a:noFill/>
                          </a:ln>
                        </wps:spPr>
                        <wps:bodyPr rot="0" vert="horz" wrap="square" lIns="91440" tIns="45720" rIns="91440" bIns="45720" anchor="t" anchorCtr="0" upright="1">
                          <a:noAutofit/>
                        </wps:bodyPr>
                      </wps:wsp>
                      <wps:wsp>
                        <wps:cNvPr id="1529792730" name="Rectangle 175"/>
                        <wps:cNvSpPr>
                          <a:spLocks noChangeArrowheads="1"/>
                        </wps:cNvSpPr>
                        <wps:spPr bwMode="auto">
                          <a:xfrm>
                            <a:off x="1" y="345"/>
                            <a:ext cx="10079" cy="3035"/>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357451961" name="Picture 174"/>
                          <pic:cNvPicPr>
                            <a:picLocks noChangeAspect="1" noChangeArrowheads="1"/>
                          </pic:cNvPicPr>
                        </pic:nvPicPr>
                        <pic:blipFill>
                          <a:blip r:embed="rId156"/>
                          <a:srcRect/>
                          <a:stretch>
                            <a:fillRect/>
                          </a:stretch>
                        </pic:blipFill>
                        <pic:spPr bwMode="auto">
                          <a:xfrm>
                            <a:off x="2100" y="609"/>
                            <a:ext cx="5880" cy="2523"/>
                          </a:xfrm>
                          <a:prstGeom prst="rect">
                            <a:avLst/>
                          </a:prstGeom>
                          <a:noFill/>
                        </pic:spPr>
                      </pic:pic>
                      <wps:wsp>
                        <wps:cNvPr id="1230422787" name="Text Box 173"/>
                        <wps:cNvSpPr txBox="1">
                          <a:spLocks noChangeArrowheads="1"/>
                        </wps:cNvSpPr>
                        <wps:spPr bwMode="auto">
                          <a:xfrm>
                            <a:off x="1" y="0"/>
                            <a:ext cx="10079" cy="346"/>
                          </a:xfrm>
                          <a:prstGeom prst="rect">
                            <a:avLst/>
                          </a:prstGeom>
                          <a:solidFill>
                            <a:srgbClr val="9A9158"/>
                          </a:solidFill>
                          <a:ln>
                            <a:noFill/>
                          </a:ln>
                        </wps:spPr>
                        <wps:txbx>
                          <w:txbxContent>
                            <w:p w14:paraId="10527A0F" w14:textId="77777777" w:rsidR="006973F2" w:rsidRDefault="00481896">
                              <w:pPr>
                                <w:spacing w:before="35"/>
                                <w:ind w:left="131"/>
                                <w:rPr>
                                  <w:sz w:val="23"/>
                                </w:rPr>
                              </w:pPr>
                              <w:r>
                                <w:rPr>
                                  <w:color w:val="FFFFFF"/>
                                  <w:w w:val="95"/>
                                  <w:sz w:val="23"/>
                                </w:rPr>
                                <w:t>HÌNH</w:t>
                              </w:r>
                              <w:r>
                                <w:rPr>
                                  <w:color w:val="FFFFFF"/>
                                  <w:spacing w:val="17"/>
                                  <w:w w:val="95"/>
                                  <w:sz w:val="23"/>
                                </w:rPr>
                                <w:t xml:space="preserve"> </w:t>
                              </w:r>
                              <w:r>
                                <w:rPr>
                                  <w:color w:val="FFFFFF"/>
                                  <w:w w:val="95"/>
                                  <w:sz w:val="23"/>
                                </w:rPr>
                                <w:t>8.25</w:t>
                              </w:r>
                              <w:r>
                                <w:rPr>
                                  <w:color w:val="FFFFFF"/>
                                  <w:spacing w:val="17"/>
                                  <w:w w:val="95"/>
                                  <w:sz w:val="23"/>
                                </w:rPr>
                                <w:t xml:space="preserve"> </w:t>
                              </w:r>
                              <w:r>
                                <w:rPr>
                                  <w:color w:val="FFFFFF"/>
                                  <w:w w:val="95"/>
                                  <w:sz w:val="23"/>
                                </w:rPr>
                                <w:t>TẠO</w:t>
                              </w:r>
                              <w:r>
                                <w:rPr>
                                  <w:color w:val="FFFFFF"/>
                                  <w:spacing w:val="18"/>
                                  <w:w w:val="95"/>
                                  <w:sz w:val="23"/>
                                </w:rPr>
                                <w:t xml:space="preserve"> </w:t>
                              </w:r>
                              <w:r>
                                <w:rPr>
                                  <w:color w:val="FFFFFF"/>
                                  <w:w w:val="95"/>
                                  <w:sz w:val="23"/>
                                </w:rPr>
                                <w:t>THỦ</w:t>
                              </w:r>
                              <w:r>
                                <w:rPr>
                                  <w:color w:val="FFFFFF"/>
                                  <w:spacing w:val="17"/>
                                  <w:w w:val="95"/>
                                  <w:sz w:val="23"/>
                                </w:rPr>
                                <w:t xml:space="preserve"> </w:t>
                              </w:r>
                              <w:r>
                                <w:rPr>
                                  <w:color w:val="FFFFFF"/>
                                  <w:w w:val="95"/>
                                  <w:sz w:val="23"/>
                                </w:rPr>
                                <w:t>TỤC</w:t>
                              </w:r>
                              <w:r>
                                <w:rPr>
                                  <w:color w:val="FFFFFF"/>
                                  <w:spacing w:val="18"/>
                                  <w:w w:val="95"/>
                                  <w:sz w:val="23"/>
                                </w:rPr>
                                <w:t xml:space="preserve"> </w:t>
                              </w:r>
                              <w:r>
                                <w:rPr>
                                  <w:color w:val="FFFFFF"/>
                                  <w:w w:val="95"/>
                                  <w:sz w:val="23"/>
                                </w:rPr>
                                <w:t>LƯU</w:t>
                              </w:r>
                              <w:r>
                                <w:rPr>
                                  <w:color w:val="FFFFFF"/>
                                  <w:spacing w:val="17"/>
                                  <w:w w:val="95"/>
                                  <w:sz w:val="23"/>
                                </w:rPr>
                                <w:t xml:space="preserve"> </w:t>
                              </w:r>
                              <w:r>
                                <w:rPr>
                                  <w:color w:val="FFFFFF"/>
                                  <w:w w:val="95"/>
                                  <w:sz w:val="23"/>
                                </w:rPr>
                                <w:t>TRỮ</w:t>
                              </w:r>
                              <w:r>
                                <w:rPr>
                                  <w:color w:val="FFFFFF"/>
                                  <w:spacing w:val="18"/>
                                  <w:w w:val="95"/>
                                  <w:sz w:val="23"/>
                                </w:rPr>
                                <w:t xml:space="preserve"> </w:t>
                              </w:r>
                              <w:r>
                                <w:rPr>
                                  <w:color w:val="FFFFFF"/>
                                  <w:w w:val="95"/>
                                  <w:sz w:val="23"/>
                                </w:rPr>
                                <w:t>PRC_PRoD_DISCoUNt</w:t>
                              </w:r>
                            </w:p>
                          </w:txbxContent>
                        </wps:txbx>
                        <wps:bodyPr rot="0" vert="horz" wrap="square" lIns="0" tIns="0" rIns="0" bIns="0" anchor="t" anchorCtr="0" upright="1">
                          <a:noAutofit/>
                        </wps:bodyPr>
                      </wps:wsp>
                    </wpg:wgp>
                  </a:graphicData>
                </a:graphic>
              </wp:inline>
            </w:drawing>
          </mc:Choice>
          <mc:Fallback>
            <w:pict>
              <v:group w14:anchorId="4A981FB3" id="Nhóm 28" o:spid="_x0000_s1408" style="width:7in;height:169pt;mso-position-horizontal-relative:char;mso-position-vertical-relative:line" coordsize="10080,33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">
                <v:rect id="Rectangle 176" o:spid="_x0000_s1409" style="position:absolute;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" fillcolor="#9a9158" stroked="f"/>
                <v:rect id="Rectangle 175" o:spid="_x0000_s1410" style="position:absolute;left:1;top:345;width:10079;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" fillcolor="#eadcc4" stroked="f"/>
                <v:shape id="Picture 174" o:spid="_x0000_s1411" type="#_x0000_t75" style="position:absolute;left:2100;top:609;width:5880;height:2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">
                  <v:imagedata r:id="rId157" o:title=""/>
                </v:shape>
                <v:shape id="Text Box 173" o:spid="_x0000_s1412" type="#_x0000_t202" style="position:absolute;left:1;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" fillcolor="#9a9158" stroked="f">
                  <v:textbox inset="0,0,0,0">
                    <w:txbxContent>
                      <w:p w14:paraId="10527A0F" w14:textId="77777777" w:rsidR="006973F2" w:rsidRDefault="00481896">
                        <w:pPr>
                          <w:spacing w:before="35"/>
                          <w:ind w:left="131"/>
                          <w:rPr>
                            <w:sz w:val="23"/>
                          </w:rPr>
                        </w:pPr>
                        <w:r>
                          <w:rPr>
                            <w:color w:val="FFFFFF"/>
                            <w:w w:val="95"/>
                            <w:sz w:val="23"/>
                          </w:rPr>
                          <w:t>HÌNH</w:t>
                        </w:r>
                        <w:r>
                          <w:rPr>
                            <w:color w:val="FFFFFF"/>
                            <w:spacing w:val="17"/>
                            <w:w w:val="95"/>
                            <w:sz w:val="23"/>
                          </w:rPr>
                          <w:t xml:space="preserve"> </w:t>
                        </w:r>
                        <w:r>
                          <w:rPr>
                            <w:color w:val="FFFFFF"/>
                            <w:w w:val="95"/>
                            <w:sz w:val="23"/>
                          </w:rPr>
                          <w:t>8.25</w:t>
                        </w:r>
                        <w:r>
                          <w:rPr>
                            <w:color w:val="FFFFFF"/>
                            <w:spacing w:val="17"/>
                            <w:w w:val="95"/>
                            <w:sz w:val="23"/>
                          </w:rPr>
                          <w:t xml:space="preserve"> </w:t>
                        </w:r>
                        <w:r>
                          <w:rPr>
                            <w:color w:val="FFFFFF"/>
                            <w:w w:val="95"/>
                            <w:sz w:val="23"/>
                          </w:rPr>
                          <w:t>TẠO</w:t>
                        </w:r>
                        <w:r>
                          <w:rPr>
                            <w:color w:val="FFFFFF"/>
                            <w:spacing w:val="18"/>
                            <w:w w:val="95"/>
                            <w:sz w:val="23"/>
                          </w:rPr>
                          <w:t xml:space="preserve"> </w:t>
                        </w:r>
                        <w:r>
                          <w:rPr>
                            <w:color w:val="FFFFFF"/>
                            <w:w w:val="95"/>
                            <w:sz w:val="23"/>
                          </w:rPr>
                          <w:t>THỦ</w:t>
                        </w:r>
                        <w:r>
                          <w:rPr>
                            <w:color w:val="FFFFFF"/>
                            <w:spacing w:val="17"/>
                            <w:w w:val="95"/>
                            <w:sz w:val="23"/>
                          </w:rPr>
                          <w:t xml:space="preserve"> </w:t>
                        </w:r>
                        <w:r>
                          <w:rPr>
                            <w:color w:val="FFFFFF"/>
                            <w:w w:val="95"/>
                            <w:sz w:val="23"/>
                          </w:rPr>
                          <w:t>TỤC</w:t>
                        </w:r>
                        <w:r>
                          <w:rPr>
                            <w:color w:val="FFFFFF"/>
                            <w:spacing w:val="18"/>
                            <w:w w:val="95"/>
                            <w:sz w:val="23"/>
                          </w:rPr>
                          <w:t xml:space="preserve"> </w:t>
                        </w:r>
                        <w:r>
                          <w:rPr>
                            <w:color w:val="FFFFFF"/>
                            <w:w w:val="95"/>
                            <w:sz w:val="23"/>
                          </w:rPr>
                          <w:t>LƯU</w:t>
                        </w:r>
                        <w:r>
                          <w:rPr>
                            <w:color w:val="FFFFFF"/>
                            <w:spacing w:val="17"/>
                            <w:w w:val="95"/>
                            <w:sz w:val="23"/>
                          </w:rPr>
                          <w:t xml:space="preserve"> </w:t>
                        </w:r>
                        <w:r>
                          <w:rPr>
                            <w:color w:val="FFFFFF"/>
                            <w:w w:val="95"/>
                            <w:sz w:val="23"/>
                          </w:rPr>
                          <w:t>TRỮ</w:t>
                        </w:r>
                        <w:r>
                          <w:rPr>
                            <w:color w:val="FFFFFF"/>
                            <w:spacing w:val="18"/>
                            <w:w w:val="95"/>
                            <w:sz w:val="23"/>
                          </w:rPr>
                          <w:t xml:space="preserve"> </w:t>
                        </w:r>
                        <w:r>
                          <w:rPr>
                            <w:color w:val="FFFFFF"/>
                            <w:w w:val="95"/>
                            <w:sz w:val="23"/>
                          </w:rPr>
                          <w:t>PRC_PRoD_DISCoUNt</w:t>
                        </w:r>
                      </w:p>
                    </w:txbxContent>
                  </v:textbox>
                </v:shape>
                <w10:anchorlock/>
              </v:group>
            </w:pict>
          </mc:Fallback>
        </mc:AlternateContent>
      </w:r>
    </w:p>
    <w:p w14:paraId="6D1B4BC5" w14:textId="77777777" w:rsidR="006973F2" w:rsidRDefault="006973F2" w:rsidP="0073045F">
      <w:pPr>
        <w:pStyle w:val="ThnVnban"/>
        <w:spacing w:before="5"/>
        <w:rPr>
          <w:sz w:val="27"/>
        </w:rPr>
      </w:pPr>
    </w:p>
    <w:p w14:paraId="4B36A6A6" w14:textId="77777777" w:rsidR="006973F2" w:rsidRDefault="00481896" w:rsidP="0073045F">
      <w:pPr>
        <w:pStyle w:val="u7"/>
        <w:spacing w:before="130" w:line="276" w:lineRule="auto"/>
        <w:ind w:left="3120" w:right="1492"/>
      </w:pPr>
      <w:r>
        <w:rPr>
          <w:color w:val="171514"/>
        </w:rPr>
        <w:t>Ví</w:t>
      </w:r>
      <w:r>
        <w:rPr>
          <w:color w:val="171514"/>
          <w:spacing w:val="9"/>
        </w:rPr>
        <w:t xml:space="preserve"> </w:t>
      </w:r>
      <w:r>
        <w:rPr>
          <w:color w:val="171514"/>
        </w:rPr>
        <w:t>dụ,</w:t>
      </w:r>
      <w:r>
        <w:rPr>
          <w:color w:val="171514"/>
          <w:spacing w:val="9"/>
        </w:rPr>
        <w:t xml:space="preserve"> </w:t>
      </w:r>
      <w:r>
        <w:rPr>
          <w:color w:val="171514"/>
        </w:rPr>
        <w:t>để</w:t>
      </w:r>
      <w:r>
        <w:rPr>
          <w:color w:val="171514"/>
          <w:spacing w:val="9"/>
        </w:rPr>
        <w:t xml:space="preserve"> </w:t>
      </w:r>
      <w:r>
        <w:rPr>
          <w:color w:val="171514"/>
        </w:rPr>
        <w:t>xem</w:t>
      </w:r>
      <w:r>
        <w:rPr>
          <w:color w:val="171514"/>
          <w:spacing w:val="10"/>
        </w:rPr>
        <w:t xml:space="preserve"> </w:t>
      </w:r>
      <w:r>
        <w:rPr>
          <w:color w:val="171514"/>
        </w:rPr>
        <w:t>kết</w:t>
      </w:r>
      <w:r>
        <w:rPr>
          <w:color w:val="171514"/>
          <w:spacing w:val="9"/>
        </w:rPr>
        <w:t xml:space="preserve"> </w:t>
      </w:r>
      <w:r>
        <w:rPr>
          <w:color w:val="171514"/>
        </w:rPr>
        <w:t>quả</w:t>
      </w:r>
      <w:r>
        <w:rPr>
          <w:color w:val="171514"/>
          <w:spacing w:val="9"/>
        </w:rPr>
        <w:t xml:space="preserve"> </w:t>
      </w:r>
      <w:r>
        <w:rPr>
          <w:color w:val="171514"/>
        </w:rPr>
        <w:t>của</w:t>
      </w:r>
      <w:r>
        <w:rPr>
          <w:color w:val="171514"/>
          <w:spacing w:val="10"/>
        </w:rPr>
        <w:t xml:space="preserve"> </w:t>
      </w:r>
      <w:r>
        <w:rPr>
          <w:color w:val="171514"/>
        </w:rPr>
        <w:t>việc</w:t>
      </w:r>
      <w:r>
        <w:rPr>
          <w:color w:val="171514"/>
          <w:spacing w:val="9"/>
        </w:rPr>
        <w:t xml:space="preserve"> </w:t>
      </w:r>
      <w:r>
        <w:rPr>
          <w:color w:val="171514"/>
        </w:rPr>
        <w:t>chạy</w:t>
      </w:r>
      <w:r>
        <w:rPr>
          <w:color w:val="171514"/>
          <w:spacing w:val="9"/>
        </w:rPr>
        <w:t xml:space="preserve"> </w:t>
      </w:r>
      <w:r>
        <w:rPr>
          <w:color w:val="171514"/>
        </w:rPr>
        <w:t>thủ</w:t>
      </w:r>
      <w:r>
        <w:rPr>
          <w:color w:val="171514"/>
          <w:spacing w:val="10"/>
        </w:rPr>
        <w:t xml:space="preserve"> </w:t>
      </w:r>
      <w:r>
        <w:rPr>
          <w:color w:val="171514"/>
        </w:rPr>
        <w:t>tục</w:t>
      </w:r>
      <w:r>
        <w:rPr>
          <w:color w:val="171514"/>
          <w:spacing w:val="9"/>
        </w:rPr>
        <w:t xml:space="preserve"> </w:t>
      </w:r>
      <w:r>
        <w:rPr>
          <w:color w:val="171514"/>
        </w:rPr>
        <w:t>lưu</w:t>
      </w:r>
      <w:r>
        <w:rPr>
          <w:color w:val="171514"/>
          <w:spacing w:val="9"/>
        </w:rPr>
        <w:t xml:space="preserve"> </w:t>
      </w:r>
      <w:r>
        <w:rPr>
          <w:color w:val="171514"/>
        </w:rPr>
        <w:t>trữ</w:t>
      </w:r>
      <w:r>
        <w:rPr>
          <w:color w:val="171514"/>
          <w:spacing w:val="9"/>
        </w:rPr>
        <w:t xml:space="preserve"> </w:t>
      </w:r>
      <w:r>
        <w:rPr>
          <w:color w:val="171514"/>
        </w:rPr>
        <w:t>PRC_PROD_DISCOUNT,</w:t>
      </w:r>
      <w:r>
        <w:rPr>
          <w:color w:val="171514"/>
          <w:spacing w:val="10"/>
        </w:rPr>
        <w:t xml:space="preserve"> </w:t>
      </w:r>
      <w:r>
        <w:rPr>
          <w:color w:val="171514"/>
        </w:rPr>
        <w:t>bạn</w:t>
      </w:r>
      <w:r>
        <w:rPr>
          <w:color w:val="171514"/>
          <w:spacing w:val="9"/>
        </w:rPr>
        <w:t xml:space="preserve"> </w:t>
      </w:r>
      <w:r>
        <w:rPr>
          <w:color w:val="171514"/>
        </w:rPr>
        <w:t>có</w:t>
      </w:r>
      <w:r>
        <w:rPr>
          <w:color w:val="171514"/>
          <w:spacing w:val="-50"/>
        </w:rPr>
        <w:t xml:space="preserve"> </w:t>
      </w:r>
      <w:r>
        <w:rPr>
          <w:color w:val="171514"/>
        </w:rPr>
        <w:t>thể</w:t>
      </w:r>
      <w:r>
        <w:rPr>
          <w:color w:val="171514"/>
          <w:spacing w:val="3"/>
        </w:rPr>
        <w:t xml:space="preserve"> </w:t>
      </w:r>
      <w:r>
        <w:rPr>
          <w:color w:val="171514"/>
        </w:rPr>
        <w:t>sử</w:t>
      </w:r>
      <w:r>
        <w:rPr>
          <w:color w:val="171514"/>
          <w:spacing w:val="4"/>
        </w:rPr>
        <w:t xml:space="preserve"> </w:t>
      </w:r>
      <w:r>
        <w:rPr>
          <w:color w:val="171514"/>
        </w:rPr>
        <w:t>dụng</w:t>
      </w:r>
      <w:r>
        <w:rPr>
          <w:color w:val="171514"/>
          <w:spacing w:val="4"/>
        </w:rPr>
        <w:t xml:space="preserve"> </w:t>
      </w:r>
      <w:r>
        <w:rPr>
          <w:color w:val="171514"/>
        </w:rPr>
        <w:t>lệnh</w:t>
      </w:r>
      <w:r>
        <w:rPr>
          <w:color w:val="171514"/>
          <w:spacing w:val="3"/>
        </w:rPr>
        <w:t xml:space="preserve"> </w:t>
      </w:r>
      <w:r>
        <w:rPr>
          <w:color w:val="171514"/>
        </w:rPr>
        <w:t>EXEC</w:t>
      </w:r>
      <w:r>
        <w:rPr>
          <w:color w:val="171514"/>
          <w:spacing w:val="4"/>
        </w:rPr>
        <w:t xml:space="preserve"> </w:t>
      </w:r>
      <w:r>
        <w:rPr>
          <w:color w:val="171514"/>
        </w:rPr>
        <w:t>PRC_PROD_DISCOUNT</w:t>
      </w:r>
      <w:r>
        <w:rPr>
          <w:color w:val="171514"/>
          <w:spacing w:val="4"/>
        </w:rPr>
        <w:t xml:space="preserve"> </w:t>
      </w:r>
      <w:r>
        <w:rPr>
          <w:color w:val="171514"/>
        </w:rPr>
        <w:t>được</w:t>
      </w:r>
      <w:r>
        <w:rPr>
          <w:color w:val="171514"/>
          <w:spacing w:val="3"/>
        </w:rPr>
        <w:t xml:space="preserve"> </w:t>
      </w:r>
      <w:r>
        <w:rPr>
          <w:color w:val="171514"/>
        </w:rPr>
        <w:t>hiển</w:t>
      </w:r>
      <w:r>
        <w:rPr>
          <w:color w:val="171514"/>
          <w:spacing w:val="4"/>
        </w:rPr>
        <w:t xml:space="preserve"> </w:t>
      </w:r>
      <w:r>
        <w:rPr>
          <w:color w:val="171514"/>
        </w:rPr>
        <w:t>thị</w:t>
      </w:r>
      <w:r>
        <w:rPr>
          <w:color w:val="171514"/>
          <w:spacing w:val="4"/>
        </w:rPr>
        <w:t xml:space="preserve"> </w:t>
      </w:r>
      <w:r>
        <w:rPr>
          <w:color w:val="171514"/>
        </w:rPr>
        <w:t>trong</w:t>
      </w:r>
      <w:r>
        <w:rPr>
          <w:color w:val="171514"/>
          <w:spacing w:val="4"/>
        </w:rPr>
        <w:t xml:space="preserve"> </w:t>
      </w:r>
      <w:r>
        <w:rPr>
          <w:color w:val="171514"/>
        </w:rPr>
        <w:t>Hình</w:t>
      </w:r>
      <w:r>
        <w:rPr>
          <w:color w:val="171514"/>
          <w:spacing w:val="3"/>
        </w:rPr>
        <w:t xml:space="preserve"> </w:t>
      </w:r>
      <w:r>
        <w:rPr>
          <w:color w:val="171514"/>
        </w:rPr>
        <w:t>8.26.</w:t>
      </w:r>
    </w:p>
    <w:p w14:paraId="0AA3FF4E" w14:textId="77777777" w:rsidR="006973F2" w:rsidRDefault="006973F2" w:rsidP="0073045F">
      <w:pPr>
        <w:pStyle w:val="ThnVnban"/>
        <w:rPr>
          <w:sz w:val="20"/>
        </w:rPr>
      </w:pPr>
    </w:p>
    <w:p w14:paraId="5086145F" w14:textId="7F38A656" w:rsidR="006973F2" w:rsidRDefault="00D21267" w:rsidP="0073045F">
      <w:pPr>
        <w:pStyle w:val="ThnVnban"/>
        <w:spacing w:before="7"/>
        <w:rPr>
          <w:sz w:val="16"/>
        </w:rPr>
      </w:pPr>
      <w:r>
        <w:rPr>
          <w:noProof/>
        </w:rPr>
        <mc:AlternateContent>
          <mc:Choice Requires="wpg">
            <w:drawing>
              <wp:anchor distT="0" distB="0" distL="0" distR="0" simplePos="0" relativeHeight="487630848" behindDoc="1" locked="0" layoutInCell="1" allowOverlap="1" wp14:anchorId="0CB4421B" wp14:editId="296ABF46">
                <wp:simplePos x="0" y="0"/>
                <wp:positionH relativeFrom="page">
                  <wp:posOffset>457200</wp:posOffset>
                </wp:positionH>
                <wp:positionV relativeFrom="paragraph">
                  <wp:posOffset>144145</wp:posOffset>
                </wp:positionV>
                <wp:extent cx="6400800" cy="5454650"/>
                <wp:effectExtent l="0" t="0" r="0" b="0"/>
                <wp:wrapTopAndBottom/>
                <wp:docPr id="570305753" name="Nhóm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5454650"/>
                          <a:chOff x="720" y="227"/>
                          <a:chExt cx="10080" cy="8590"/>
                        </a:xfrm>
                      </wpg:grpSpPr>
                      <wps:wsp>
                        <wps:cNvPr id="2070928867" name="Rectangle 171"/>
                        <wps:cNvSpPr>
                          <a:spLocks noChangeArrowheads="1"/>
                        </wps:cNvSpPr>
                        <wps:spPr bwMode="auto">
                          <a:xfrm>
                            <a:off x="720" y="227"/>
                            <a:ext cx="10080" cy="346"/>
                          </a:xfrm>
                          <a:prstGeom prst="rect">
                            <a:avLst/>
                          </a:prstGeom>
                          <a:solidFill>
                            <a:srgbClr val="9A9158"/>
                          </a:solidFill>
                          <a:ln>
                            <a:noFill/>
                          </a:ln>
                        </wps:spPr>
                        <wps:bodyPr rot="0" vert="horz" wrap="square" lIns="91440" tIns="45720" rIns="91440" bIns="45720" anchor="t" anchorCtr="0" upright="1">
                          <a:noAutofit/>
                        </wps:bodyPr>
                      </wps:wsp>
                      <wps:wsp>
                        <wps:cNvPr id="1785958702" name="Rectangle 170"/>
                        <wps:cNvSpPr>
                          <a:spLocks noChangeArrowheads="1"/>
                        </wps:cNvSpPr>
                        <wps:spPr bwMode="auto">
                          <a:xfrm>
                            <a:off x="721" y="572"/>
                            <a:ext cx="10079" cy="8245"/>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1646416213" name="Picture 169"/>
                          <pic:cNvPicPr>
                            <a:picLocks noChangeAspect="1" noChangeArrowheads="1"/>
                          </pic:cNvPicPr>
                        </pic:nvPicPr>
                        <pic:blipFill>
                          <a:blip r:embed="rId158"/>
                          <a:srcRect/>
                          <a:stretch>
                            <a:fillRect/>
                          </a:stretch>
                        </pic:blipFill>
                        <pic:spPr bwMode="auto">
                          <a:xfrm>
                            <a:off x="2279" y="836"/>
                            <a:ext cx="6961" cy="7769"/>
                          </a:xfrm>
                          <a:prstGeom prst="rect">
                            <a:avLst/>
                          </a:prstGeom>
                          <a:noFill/>
                        </pic:spPr>
                      </pic:pic>
                      <wps:wsp>
                        <wps:cNvPr id="722849600" name="Text Box 168"/>
                        <wps:cNvSpPr txBox="1">
                          <a:spLocks noChangeArrowheads="1"/>
                        </wps:cNvSpPr>
                        <wps:spPr bwMode="auto">
                          <a:xfrm>
                            <a:off x="721" y="227"/>
                            <a:ext cx="10079" cy="346"/>
                          </a:xfrm>
                          <a:prstGeom prst="rect">
                            <a:avLst/>
                          </a:prstGeom>
                          <a:solidFill>
                            <a:srgbClr val="9A9158"/>
                          </a:solidFill>
                          <a:ln>
                            <a:noFill/>
                          </a:ln>
                        </wps:spPr>
                        <wps:txbx>
                          <w:txbxContent>
                            <w:p w14:paraId="65188A57" w14:textId="77777777" w:rsidR="006973F2" w:rsidRDefault="00481896">
                              <w:pPr>
                                <w:spacing w:before="35"/>
                                <w:ind w:left="131"/>
                                <w:rPr>
                                  <w:sz w:val="23"/>
                                </w:rPr>
                              </w:pPr>
                              <w:r>
                                <w:rPr>
                                  <w:color w:val="FFFFFF"/>
                                  <w:w w:val="95"/>
                                  <w:sz w:val="23"/>
                                </w:rPr>
                                <w:t>HÌNH</w:t>
                              </w:r>
                              <w:r>
                                <w:rPr>
                                  <w:color w:val="FFFFFF"/>
                                  <w:spacing w:val="13"/>
                                  <w:w w:val="95"/>
                                  <w:sz w:val="23"/>
                                </w:rPr>
                                <w:t xml:space="preserve"> </w:t>
                              </w:r>
                              <w:r>
                                <w:rPr>
                                  <w:color w:val="FFFFFF"/>
                                  <w:w w:val="95"/>
                                  <w:sz w:val="23"/>
                                </w:rPr>
                                <w:t>8.26</w:t>
                              </w:r>
                              <w:r>
                                <w:rPr>
                                  <w:color w:val="FFFFFF"/>
                                  <w:spacing w:val="13"/>
                                  <w:w w:val="95"/>
                                  <w:sz w:val="23"/>
                                </w:rPr>
                                <w:t xml:space="preserve"> </w:t>
                              </w:r>
                              <w:r>
                                <w:rPr>
                                  <w:color w:val="FFFFFF"/>
                                  <w:w w:val="95"/>
                                  <w:sz w:val="23"/>
                                </w:rPr>
                                <w:t>KẾT</w:t>
                              </w:r>
                              <w:r>
                                <w:rPr>
                                  <w:color w:val="FFFFFF"/>
                                  <w:spacing w:val="13"/>
                                  <w:w w:val="95"/>
                                  <w:sz w:val="23"/>
                                </w:rPr>
                                <w:t xml:space="preserve"> </w:t>
                              </w:r>
                              <w:r>
                                <w:rPr>
                                  <w:color w:val="FFFFFF"/>
                                  <w:w w:val="95"/>
                                  <w:sz w:val="23"/>
                                </w:rPr>
                                <w:t>QUẢ</w:t>
                              </w:r>
                              <w:r>
                                <w:rPr>
                                  <w:color w:val="FFFFFF"/>
                                  <w:spacing w:val="13"/>
                                  <w:w w:val="95"/>
                                  <w:sz w:val="23"/>
                                </w:rPr>
                                <w:t xml:space="preserve"> </w:t>
                              </w:r>
                              <w:r>
                                <w:rPr>
                                  <w:color w:val="FFFFFF"/>
                                  <w:w w:val="95"/>
                                  <w:sz w:val="23"/>
                                </w:rPr>
                                <w:t>CỦA</w:t>
                              </w:r>
                              <w:r>
                                <w:rPr>
                                  <w:color w:val="FFFFFF"/>
                                  <w:spacing w:val="13"/>
                                  <w:w w:val="95"/>
                                  <w:sz w:val="23"/>
                                </w:rPr>
                                <w:t xml:space="preserve"> </w:t>
                              </w:r>
                              <w:r>
                                <w:rPr>
                                  <w:color w:val="FFFFFF"/>
                                  <w:w w:val="95"/>
                                  <w:sz w:val="23"/>
                                </w:rPr>
                                <w:t>THỦ</w:t>
                              </w:r>
                              <w:r>
                                <w:rPr>
                                  <w:color w:val="FFFFFF"/>
                                  <w:spacing w:val="13"/>
                                  <w:w w:val="95"/>
                                  <w:sz w:val="23"/>
                                </w:rPr>
                                <w:t xml:space="preserve"> </w:t>
                              </w:r>
                              <w:r>
                                <w:rPr>
                                  <w:color w:val="FFFFFF"/>
                                  <w:w w:val="95"/>
                                  <w:sz w:val="23"/>
                                </w:rPr>
                                <w:t>TỤC</w:t>
                              </w:r>
                              <w:r>
                                <w:rPr>
                                  <w:color w:val="FFFFFF"/>
                                  <w:spacing w:val="14"/>
                                  <w:w w:val="95"/>
                                  <w:sz w:val="23"/>
                                </w:rPr>
                                <w:t xml:space="preserve"> </w:t>
                              </w:r>
                              <w:r>
                                <w:rPr>
                                  <w:color w:val="FFFFFF"/>
                                  <w:w w:val="95"/>
                                  <w:sz w:val="23"/>
                                </w:rPr>
                                <w:t>LƯU</w:t>
                              </w:r>
                              <w:r>
                                <w:rPr>
                                  <w:color w:val="FFFFFF"/>
                                  <w:spacing w:val="13"/>
                                  <w:w w:val="95"/>
                                  <w:sz w:val="23"/>
                                </w:rPr>
                                <w:t xml:space="preserve"> </w:t>
                              </w:r>
                              <w:r>
                                <w:rPr>
                                  <w:color w:val="FFFFFF"/>
                                  <w:w w:val="95"/>
                                  <w:sz w:val="23"/>
                                </w:rPr>
                                <w:t>TRỮ</w:t>
                              </w:r>
                              <w:r>
                                <w:rPr>
                                  <w:color w:val="FFFFFF"/>
                                  <w:spacing w:val="13"/>
                                  <w:w w:val="95"/>
                                  <w:sz w:val="23"/>
                                </w:rPr>
                                <w:t xml:space="preserve"> </w:t>
                              </w:r>
                              <w:r>
                                <w:rPr>
                                  <w:color w:val="FFFFFF"/>
                                  <w:w w:val="95"/>
                                  <w:sz w:val="23"/>
                                </w:rPr>
                                <w:t>PRC_PRoD_DISCoUNt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B4421B" id="Nhóm 27" o:spid="_x0000_s1413" style="position:absolute;margin-left:36pt;margin-top:11.35pt;width:7in;height:429.5pt;z-index:-15685632;mso-wrap-distance-left:0;mso-wrap-distance-right:0;mso-position-horizontal-relative:page;mso-position-vertical-relative:text" coordorigin="720,227" coordsize="10080,85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">
                <v:rect id="Rectangle 171" o:spid="_x0000_s1414" style="position:absolute;left:720;top:227;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" fillcolor="#9a9158" stroked="f"/>
                <v:rect id="Rectangle 170" o:spid="_x0000_s1415" style="position:absolute;left:721;top:572;width:10079;height:8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" fillcolor="#eadcc4" stroked="f"/>
                <v:shape id="Picture 169" o:spid="_x0000_s1416" type="#_x0000_t75" style="position:absolute;left:2279;top:836;width:6961;height:7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">
                  <v:imagedata r:id="rId159" o:title=""/>
                </v:shape>
                <v:shape id="Text Box 168" o:spid="_x0000_s1417" type="#_x0000_t202" style="position:absolute;left:721;top:227;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" fillcolor="#9a9158" stroked="f">
                  <v:textbox inset="0,0,0,0">
                    <w:txbxContent>
                      <w:p w14:paraId="65188A57" w14:textId="77777777" w:rsidR="006973F2" w:rsidRDefault="00481896">
                        <w:pPr>
                          <w:spacing w:before="35"/>
                          <w:ind w:left="131"/>
                          <w:rPr>
                            <w:sz w:val="23"/>
                          </w:rPr>
                        </w:pPr>
                        <w:r>
                          <w:rPr>
                            <w:color w:val="FFFFFF"/>
                            <w:w w:val="95"/>
                            <w:sz w:val="23"/>
                          </w:rPr>
                          <w:t>HÌNH</w:t>
                        </w:r>
                        <w:r>
                          <w:rPr>
                            <w:color w:val="FFFFFF"/>
                            <w:spacing w:val="13"/>
                            <w:w w:val="95"/>
                            <w:sz w:val="23"/>
                          </w:rPr>
                          <w:t xml:space="preserve"> </w:t>
                        </w:r>
                        <w:r>
                          <w:rPr>
                            <w:color w:val="FFFFFF"/>
                            <w:w w:val="95"/>
                            <w:sz w:val="23"/>
                          </w:rPr>
                          <w:t>8.26</w:t>
                        </w:r>
                        <w:r>
                          <w:rPr>
                            <w:color w:val="FFFFFF"/>
                            <w:spacing w:val="13"/>
                            <w:w w:val="95"/>
                            <w:sz w:val="23"/>
                          </w:rPr>
                          <w:t xml:space="preserve"> </w:t>
                        </w:r>
                        <w:r>
                          <w:rPr>
                            <w:color w:val="FFFFFF"/>
                            <w:w w:val="95"/>
                            <w:sz w:val="23"/>
                          </w:rPr>
                          <w:t>KẾT</w:t>
                        </w:r>
                        <w:r>
                          <w:rPr>
                            <w:color w:val="FFFFFF"/>
                            <w:spacing w:val="13"/>
                            <w:w w:val="95"/>
                            <w:sz w:val="23"/>
                          </w:rPr>
                          <w:t xml:space="preserve"> </w:t>
                        </w:r>
                        <w:r>
                          <w:rPr>
                            <w:color w:val="FFFFFF"/>
                            <w:w w:val="95"/>
                            <w:sz w:val="23"/>
                          </w:rPr>
                          <w:t>QUẢ</w:t>
                        </w:r>
                        <w:r>
                          <w:rPr>
                            <w:color w:val="FFFFFF"/>
                            <w:spacing w:val="13"/>
                            <w:w w:val="95"/>
                            <w:sz w:val="23"/>
                          </w:rPr>
                          <w:t xml:space="preserve"> </w:t>
                        </w:r>
                        <w:r>
                          <w:rPr>
                            <w:color w:val="FFFFFF"/>
                            <w:w w:val="95"/>
                            <w:sz w:val="23"/>
                          </w:rPr>
                          <w:t>CỦA</w:t>
                        </w:r>
                        <w:r>
                          <w:rPr>
                            <w:color w:val="FFFFFF"/>
                            <w:spacing w:val="13"/>
                            <w:w w:val="95"/>
                            <w:sz w:val="23"/>
                          </w:rPr>
                          <w:t xml:space="preserve"> </w:t>
                        </w:r>
                        <w:r>
                          <w:rPr>
                            <w:color w:val="FFFFFF"/>
                            <w:w w:val="95"/>
                            <w:sz w:val="23"/>
                          </w:rPr>
                          <w:t>THỦ</w:t>
                        </w:r>
                        <w:r>
                          <w:rPr>
                            <w:color w:val="FFFFFF"/>
                            <w:spacing w:val="13"/>
                            <w:w w:val="95"/>
                            <w:sz w:val="23"/>
                          </w:rPr>
                          <w:t xml:space="preserve"> </w:t>
                        </w:r>
                        <w:r>
                          <w:rPr>
                            <w:color w:val="FFFFFF"/>
                            <w:w w:val="95"/>
                            <w:sz w:val="23"/>
                          </w:rPr>
                          <w:t>TỤC</w:t>
                        </w:r>
                        <w:r>
                          <w:rPr>
                            <w:color w:val="FFFFFF"/>
                            <w:spacing w:val="14"/>
                            <w:w w:val="95"/>
                            <w:sz w:val="23"/>
                          </w:rPr>
                          <w:t xml:space="preserve"> </w:t>
                        </w:r>
                        <w:r>
                          <w:rPr>
                            <w:color w:val="FFFFFF"/>
                            <w:w w:val="95"/>
                            <w:sz w:val="23"/>
                          </w:rPr>
                          <w:t>LƯU</w:t>
                        </w:r>
                        <w:r>
                          <w:rPr>
                            <w:color w:val="FFFFFF"/>
                            <w:spacing w:val="13"/>
                            <w:w w:val="95"/>
                            <w:sz w:val="23"/>
                          </w:rPr>
                          <w:t xml:space="preserve"> </w:t>
                        </w:r>
                        <w:r>
                          <w:rPr>
                            <w:color w:val="FFFFFF"/>
                            <w:w w:val="95"/>
                            <w:sz w:val="23"/>
                          </w:rPr>
                          <w:t>TRỮ</w:t>
                        </w:r>
                        <w:r>
                          <w:rPr>
                            <w:color w:val="FFFFFF"/>
                            <w:spacing w:val="13"/>
                            <w:w w:val="95"/>
                            <w:sz w:val="23"/>
                          </w:rPr>
                          <w:t xml:space="preserve"> </w:t>
                        </w:r>
                        <w:r>
                          <w:rPr>
                            <w:color w:val="FFFFFF"/>
                            <w:w w:val="95"/>
                            <w:sz w:val="23"/>
                          </w:rPr>
                          <w:t>PRC_PRoD_DISCoUNt</w:t>
                        </w:r>
                      </w:p>
                    </w:txbxContent>
                  </v:textbox>
                </v:shape>
                <w10:wrap type="topAndBottom" anchorx="page"/>
              </v:group>
            </w:pict>
          </mc:Fallback>
        </mc:AlternateContent>
      </w:r>
    </w:p>
    <w:p w14:paraId="42C873D4" w14:textId="77777777" w:rsidR="006973F2" w:rsidRDefault="006973F2" w:rsidP="0073045F">
      <w:pPr>
        <w:rPr>
          <w:sz w:val="16"/>
        </w:rPr>
        <w:sectPr w:rsidR="006973F2" w:rsidSect="00B6046B">
          <w:pgSz w:w="12240" w:h="15660"/>
          <w:pgMar w:top="920" w:right="0" w:bottom="280" w:left="0" w:header="662" w:footer="0" w:gutter="0"/>
          <w:cols w:space="720"/>
        </w:sectPr>
      </w:pPr>
    </w:p>
    <w:p w14:paraId="1F105466" w14:textId="77777777" w:rsidR="006973F2" w:rsidRDefault="006973F2" w:rsidP="0073045F">
      <w:pPr>
        <w:pStyle w:val="ThnVnban"/>
        <w:spacing w:before="5"/>
      </w:pPr>
    </w:p>
    <w:p w14:paraId="5082925D" w14:textId="0AE61D42" w:rsidR="006973F2" w:rsidRDefault="00481896" w:rsidP="0073045F">
      <w:pPr>
        <w:pStyle w:val="ThnVnban"/>
        <w:spacing w:before="125" w:line="324" w:lineRule="auto"/>
        <w:ind w:left="1440" w:right="3098" w:firstLine="264"/>
      </w:pPr>
      <w:r>
        <w:rPr>
          <w:color w:val="171514"/>
          <w:w w:val="110"/>
        </w:rPr>
        <w:t>Sử</w:t>
      </w:r>
      <w:r>
        <w:rPr>
          <w:color w:val="171514"/>
          <w:spacing w:val="-11"/>
          <w:w w:val="110"/>
        </w:rPr>
        <w:t xml:space="preserve"> </w:t>
      </w:r>
      <w:r>
        <w:rPr>
          <w:color w:val="171514"/>
          <w:w w:val="110"/>
        </w:rPr>
        <w:t>dụng</w:t>
      </w:r>
      <w:r>
        <w:rPr>
          <w:color w:val="171514"/>
          <w:spacing w:val="-11"/>
          <w:w w:val="110"/>
        </w:rPr>
        <w:t xml:space="preserve"> </w:t>
      </w:r>
      <w:r>
        <w:rPr>
          <w:color w:val="171514"/>
          <w:w w:val="110"/>
        </w:rPr>
        <w:t>Hình</w:t>
      </w:r>
      <w:r>
        <w:rPr>
          <w:color w:val="171514"/>
          <w:spacing w:val="-10"/>
          <w:w w:val="110"/>
        </w:rPr>
        <w:t xml:space="preserve"> </w:t>
      </w:r>
      <w:r>
        <w:rPr>
          <w:color w:val="171514"/>
          <w:w w:val="110"/>
        </w:rPr>
        <w:t>8.26</w:t>
      </w:r>
      <w:r>
        <w:rPr>
          <w:color w:val="171514"/>
          <w:spacing w:val="-11"/>
          <w:w w:val="110"/>
        </w:rPr>
        <w:t xml:space="preserve"> </w:t>
      </w:r>
      <w:r>
        <w:rPr>
          <w:color w:val="171514"/>
          <w:w w:val="110"/>
        </w:rPr>
        <w:t>làm</w:t>
      </w:r>
      <w:r>
        <w:rPr>
          <w:color w:val="171514"/>
          <w:spacing w:val="-10"/>
          <w:w w:val="110"/>
        </w:rPr>
        <w:t xml:space="preserve"> </w:t>
      </w:r>
      <w:r>
        <w:rPr>
          <w:color w:val="171514"/>
          <w:w w:val="110"/>
        </w:rPr>
        <w:t>hướng</w:t>
      </w:r>
      <w:r>
        <w:rPr>
          <w:color w:val="171514"/>
          <w:spacing w:val="-11"/>
          <w:w w:val="110"/>
        </w:rPr>
        <w:t xml:space="preserve"> </w:t>
      </w:r>
      <w:r>
        <w:rPr>
          <w:color w:val="171514"/>
          <w:w w:val="110"/>
        </w:rPr>
        <w:t>dẫn,</w:t>
      </w:r>
      <w:r>
        <w:rPr>
          <w:color w:val="171514"/>
          <w:spacing w:val="-10"/>
          <w:w w:val="110"/>
        </w:rPr>
        <w:t xml:space="preserve"> </w:t>
      </w:r>
      <w:r>
        <w:rPr>
          <w:color w:val="171514"/>
          <w:w w:val="110"/>
        </w:rPr>
        <w:t>bạn</w:t>
      </w:r>
      <w:r>
        <w:rPr>
          <w:color w:val="171514"/>
          <w:spacing w:val="-11"/>
          <w:w w:val="110"/>
        </w:rPr>
        <w:t xml:space="preserve"> </w:t>
      </w:r>
      <w:r>
        <w:rPr>
          <w:color w:val="171514"/>
          <w:w w:val="110"/>
        </w:rPr>
        <w:t>có</w:t>
      </w:r>
      <w:r>
        <w:rPr>
          <w:color w:val="171514"/>
          <w:spacing w:val="-10"/>
          <w:w w:val="110"/>
        </w:rPr>
        <w:t xml:space="preserve"> </w:t>
      </w:r>
      <w:r>
        <w:rPr>
          <w:color w:val="171514"/>
          <w:w w:val="110"/>
        </w:rPr>
        <w:t>thể</w:t>
      </w:r>
      <w:r>
        <w:rPr>
          <w:color w:val="171514"/>
          <w:spacing w:val="-11"/>
          <w:w w:val="110"/>
        </w:rPr>
        <w:t xml:space="preserve"> </w:t>
      </w:r>
      <w:r>
        <w:rPr>
          <w:color w:val="171514"/>
          <w:w w:val="110"/>
        </w:rPr>
        <w:t>thấy</w:t>
      </w:r>
      <w:r>
        <w:rPr>
          <w:color w:val="171514"/>
          <w:spacing w:val="-10"/>
          <w:w w:val="110"/>
        </w:rPr>
        <w:t xml:space="preserve"> </w:t>
      </w:r>
      <w:r>
        <w:rPr>
          <w:color w:val="171514"/>
          <w:w w:val="110"/>
        </w:rPr>
        <w:t>thuộc</w:t>
      </w:r>
      <w:r>
        <w:rPr>
          <w:color w:val="171514"/>
          <w:spacing w:val="-11"/>
          <w:w w:val="110"/>
        </w:rPr>
        <w:t xml:space="preserve"> </w:t>
      </w:r>
      <w:r>
        <w:rPr>
          <w:color w:val="171514"/>
          <w:w w:val="110"/>
        </w:rPr>
        <w:t>tính</w:t>
      </w:r>
      <w:r>
        <w:rPr>
          <w:color w:val="171514"/>
          <w:spacing w:val="-10"/>
          <w:w w:val="110"/>
        </w:rPr>
        <w:t xml:space="preserve"> </w:t>
      </w:r>
      <w:r>
        <w:rPr>
          <w:color w:val="171514"/>
          <w:w w:val="110"/>
        </w:rPr>
        <w:t>giảm</w:t>
      </w:r>
      <w:r>
        <w:rPr>
          <w:color w:val="171514"/>
          <w:spacing w:val="-11"/>
          <w:w w:val="110"/>
        </w:rPr>
        <w:t xml:space="preserve"> </w:t>
      </w:r>
      <w:r>
        <w:rPr>
          <w:color w:val="171514"/>
          <w:w w:val="110"/>
        </w:rPr>
        <w:t>giá</w:t>
      </w:r>
      <w:r>
        <w:rPr>
          <w:color w:val="171514"/>
          <w:spacing w:val="-10"/>
          <w:w w:val="110"/>
        </w:rPr>
        <w:t xml:space="preserve"> </w:t>
      </w:r>
      <w:r>
        <w:rPr>
          <w:color w:val="171514"/>
          <w:w w:val="110"/>
        </w:rPr>
        <w:t>sản</w:t>
      </w:r>
      <w:r>
        <w:rPr>
          <w:color w:val="171514"/>
          <w:spacing w:val="-11"/>
          <w:w w:val="110"/>
        </w:rPr>
        <w:t xml:space="preserve"> </w:t>
      </w:r>
      <w:r>
        <w:rPr>
          <w:color w:val="171514"/>
          <w:w w:val="110"/>
        </w:rPr>
        <w:t>phẩm</w:t>
      </w:r>
      <w:r>
        <w:rPr>
          <w:color w:val="171514"/>
          <w:spacing w:val="-10"/>
          <w:w w:val="110"/>
        </w:rPr>
        <w:t xml:space="preserve"> </w:t>
      </w:r>
      <w:r>
        <w:rPr>
          <w:color w:val="171514"/>
          <w:w w:val="110"/>
        </w:rPr>
        <w:t>đã</w:t>
      </w:r>
      <w:r>
        <w:rPr>
          <w:color w:val="171514"/>
          <w:spacing w:val="-11"/>
          <w:w w:val="110"/>
        </w:rPr>
        <w:t xml:space="preserve"> </w:t>
      </w:r>
      <w:r>
        <w:rPr>
          <w:color w:val="171514"/>
          <w:w w:val="110"/>
        </w:rPr>
        <w:t>tăng</w:t>
      </w:r>
      <w:r>
        <w:rPr>
          <w:color w:val="171514"/>
          <w:spacing w:val="-11"/>
          <w:w w:val="110"/>
        </w:rPr>
        <w:t xml:space="preserve"> </w:t>
      </w:r>
      <w:r>
        <w:rPr>
          <w:color w:val="171514"/>
          <w:w w:val="110"/>
        </w:rPr>
        <w:t>5</w:t>
      </w:r>
      <w:r>
        <w:rPr>
          <w:color w:val="171514"/>
          <w:spacing w:val="1"/>
          <w:w w:val="110"/>
        </w:rPr>
        <w:t xml:space="preserve"> </w:t>
      </w:r>
      <w:r>
        <w:rPr>
          <w:color w:val="171514"/>
          <w:w w:val="110"/>
        </w:rPr>
        <w:t>phần</w:t>
      </w:r>
      <w:r>
        <w:rPr>
          <w:color w:val="171514"/>
          <w:spacing w:val="-11"/>
          <w:w w:val="110"/>
        </w:rPr>
        <w:t xml:space="preserve"> </w:t>
      </w:r>
      <w:r>
        <w:rPr>
          <w:color w:val="171514"/>
          <w:w w:val="110"/>
        </w:rPr>
        <w:t>trăm</w:t>
      </w:r>
      <w:r>
        <w:rPr>
          <w:color w:val="171514"/>
          <w:spacing w:val="-10"/>
          <w:w w:val="110"/>
        </w:rPr>
        <w:t xml:space="preserve"> </w:t>
      </w:r>
      <w:r>
        <w:rPr>
          <w:color w:val="171514"/>
          <w:w w:val="110"/>
        </w:rPr>
        <w:t>như</w:t>
      </w:r>
      <w:r>
        <w:rPr>
          <w:color w:val="171514"/>
          <w:spacing w:val="-11"/>
          <w:w w:val="110"/>
        </w:rPr>
        <w:t xml:space="preserve"> </w:t>
      </w:r>
      <w:r>
        <w:rPr>
          <w:color w:val="171514"/>
          <w:w w:val="110"/>
        </w:rPr>
        <w:t>thế</w:t>
      </w:r>
      <w:r>
        <w:rPr>
          <w:color w:val="171514"/>
          <w:spacing w:val="-10"/>
          <w:w w:val="110"/>
        </w:rPr>
        <w:t xml:space="preserve"> </w:t>
      </w:r>
      <w:r>
        <w:rPr>
          <w:color w:val="171514"/>
          <w:w w:val="110"/>
        </w:rPr>
        <w:t>nào</w:t>
      </w:r>
      <w:r>
        <w:rPr>
          <w:color w:val="171514"/>
          <w:spacing w:val="-10"/>
          <w:w w:val="110"/>
        </w:rPr>
        <w:t xml:space="preserve"> </w:t>
      </w:r>
      <w:r>
        <w:rPr>
          <w:color w:val="171514"/>
          <w:w w:val="110"/>
        </w:rPr>
        <w:t>đối</w:t>
      </w:r>
      <w:r>
        <w:rPr>
          <w:color w:val="171514"/>
          <w:spacing w:val="-11"/>
          <w:w w:val="110"/>
        </w:rPr>
        <w:t xml:space="preserve"> </w:t>
      </w:r>
      <w:r>
        <w:rPr>
          <w:color w:val="171514"/>
          <w:w w:val="110"/>
        </w:rPr>
        <w:t>với</w:t>
      </w:r>
      <w:r>
        <w:rPr>
          <w:color w:val="171514"/>
          <w:spacing w:val="-10"/>
          <w:w w:val="110"/>
        </w:rPr>
        <w:t xml:space="preserve"> </w:t>
      </w:r>
      <w:r>
        <w:rPr>
          <w:color w:val="171514"/>
          <w:w w:val="110"/>
        </w:rPr>
        <w:t>tất</w:t>
      </w:r>
      <w:r>
        <w:rPr>
          <w:color w:val="171514"/>
          <w:spacing w:val="-10"/>
          <w:w w:val="110"/>
        </w:rPr>
        <w:t xml:space="preserve"> </w:t>
      </w:r>
      <w:r>
        <w:rPr>
          <w:color w:val="171514"/>
          <w:w w:val="110"/>
        </w:rPr>
        <w:t>cả</w:t>
      </w:r>
      <w:r>
        <w:rPr>
          <w:color w:val="171514"/>
          <w:spacing w:val="-11"/>
          <w:w w:val="110"/>
        </w:rPr>
        <w:t xml:space="preserve"> </w:t>
      </w:r>
      <w:r>
        <w:rPr>
          <w:color w:val="171514"/>
          <w:w w:val="110"/>
        </w:rPr>
        <w:t>các</w:t>
      </w:r>
      <w:r>
        <w:rPr>
          <w:color w:val="171514"/>
          <w:spacing w:val="-10"/>
          <w:w w:val="110"/>
        </w:rPr>
        <w:t xml:space="preserve"> </w:t>
      </w:r>
      <w:r>
        <w:rPr>
          <w:color w:val="171514"/>
          <w:w w:val="110"/>
        </w:rPr>
        <w:t>sản</w:t>
      </w:r>
      <w:r>
        <w:rPr>
          <w:color w:val="171514"/>
          <w:spacing w:val="-11"/>
          <w:w w:val="110"/>
        </w:rPr>
        <w:t xml:space="preserve"> </w:t>
      </w:r>
      <w:r>
        <w:rPr>
          <w:color w:val="171514"/>
          <w:w w:val="110"/>
        </w:rPr>
        <w:t>phẩm</w:t>
      </w:r>
      <w:r>
        <w:rPr>
          <w:color w:val="171514"/>
          <w:spacing w:val="-10"/>
          <w:w w:val="110"/>
        </w:rPr>
        <w:t xml:space="preserve"> </w:t>
      </w:r>
      <w:r>
        <w:rPr>
          <w:color w:val="171514"/>
          <w:w w:val="110"/>
        </w:rPr>
        <w:t>có</w:t>
      </w:r>
      <w:r>
        <w:rPr>
          <w:color w:val="171514"/>
          <w:spacing w:val="-10"/>
          <w:w w:val="110"/>
        </w:rPr>
        <w:t xml:space="preserve"> </w:t>
      </w:r>
      <w:r>
        <w:rPr>
          <w:color w:val="171514"/>
          <w:w w:val="110"/>
        </w:rPr>
        <w:t>số</w:t>
      </w:r>
      <w:r>
        <w:rPr>
          <w:color w:val="171514"/>
          <w:spacing w:val="-11"/>
          <w:w w:val="110"/>
        </w:rPr>
        <w:t xml:space="preserve"> </w:t>
      </w:r>
      <w:r>
        <w:rPr>
          <w:color w:val="171514"/>
          <w:w w:val="110"/>
        </w:rPr>
        <w:t>lượng</w:t>
      </w:r>
      <w:r>
        <w:rPr>
          <w:color w:val="171514"/>
          <w:spacing w:val="-10"/>
          <w:w w:val="110"/>
        </w:rPr>
        <w:t xml:space="preserve"> </w:t>
      </w:r>
      <w:r>
        <w:rPr>
          <w:color w:val="171514"/>
          <w:w w:val="110"/>
        </w:rPr>
        <w:t>trong</w:t>
      </w:r>
      <w:r>
        <w:rPr>
          <w:color w:val="171514"/>
          <w:spacing w:val="-10"/>
          <w:w w:val="110"/>
        </w:rPr>
        <w:t xml:space="preserve"> </w:t>
      </w:r>
      <w:r>
        <w:rPr>
          <w:color w:val="171514"/>
          <w:w w:val="110"/>
        </w:rPr>
        <w:t>tay</w:t>
      </w:r>
      <w:r>
        <w:rPr>
          <w:color w:val="171514"/>
          <w:spacing w:val="-11"/>
          <w:w w:val="110"/>
        </w:rPr>
        <w:t xml:space="preserve"> </w:t>
      </w:r>
      <w:r>
        <w:rPr>
          <w:color w:val="171514"/>
          <w:w w:val="110"/>
        </w:rPr>
        <w:t>lớn</w:t>
      </w:r>
      <w:r>
        <w:rPr>
          <w:color w:val="171514"/>
          <w:spacing w:val="-10"/>
          <w:w w:val="110"/>
        </w:rPr>
        <w:t xml:space="preserve"> </w:t>
      </w:r>
      <w:r>
        <w:rPr>
          <w:color w:val="171514"/>
          <w:w w:val="110"/>
        </w:rPr>
        <w:t>hơn</w:t>
      </w:r>
      <w:r>
        <w:rPr>
          <w:color w:val="171514"/>
          <w:spacing w:val="-11"/>
          <w:w w:val="110"/>
        </w:rPr>
        <w:t xml:space="preserve"> </w:t>
      </w:r>
      <w:r>
        <w:rPr>
          <w:color w:val="171514"/>
          <w:w w:val="110"/>
        </w:rPr>
        <w:t>hoặc</w:t>
      </w:r>
      <w:r>
        <w:rPr>
          <w:color w:val="171514"/>
          <w:spacing w:val="-10"/>
          <w:w w:val="110"/>
        </w:rPr>
        <w:t xml:space="preserve"> </w:t>
      </w:r>
      <w:r>
        <w:rPr>
          <w:color w:val="171514"/>
          <w:w w:val="110"/>
        </w:rPr>
        <w:t>bằng</w:t>
      </w:r>
      <w:r>
        <w:rPr>
          <w:color w:val="171514"/>
          <w:spacing w:val="-10"/>
          <w:w w:val="110"/>
        </w:rPr>
        <w:t xml:space="preserve"> </w:t>
      </w:r>
      <w:r>
        <w:rPr>
          <w:color w:val="171514"/>
          <w:w w:val="110"/>
        </w:rPr>
        <w:t>gấp</w:t>
      </w:r>
      <w:r>
        <w:rPr>
          <w:color w:val="171514"/>
          <w:spacing w:val="-47"/>
          <w:w w:val="110"/>
        </w:rPr>
        <w:t xml:space="preserve"> </w:t>
      </w:r>
      <w:r>
        <w:rPr>
          <w:color w:val="171514"/>
          <w:w w:val="105"/>
        </w:rPr>
        <w:t>đôi số lượng tối thiểu. (So</w:t>
      </w:r>
      <w:r>
        <w:rPr>
          <w:color w:val="171514"/>
          <w:spacing w:val="1"/>
          <w:w w:val="105"/>
        </w:rPr>
        <w:t xml:space="preserve"> </w:t>
      </w:r>
      <w:r>
        <w:rPr>
          <w:color w:val="171514"/>
          <w:w w:val="105"/>
        </w:rPr>
        <w:t xml:space="preserve">sánh danh sách bảng </w:t>
      </w:r>
      <w:r w:rsidR="00A02197">
        <w:rPr>
          <w:color w:val="171514"/>
          <w:w w:val="105"/>
        </w:rPr>
        <w:t>PRODUCT</w:t>
      </w:r>
      <w:r>
        <w:rPr>
          <w:color w:val="171514"/>
          <w:w w:val="105"/>
        </w:rPr>
        <w:t xml:space="preserve"> đầu tiên với danh sách bảng </w:t>
      </w:r>
      <w:r w:rsidR="00A02197">
        <w:rPr>
          <w:color w:val="171514"/>
          <w:w w:val="105"/>
        </w:rPr>
        <w:t>PRODUCT</w:t>
      </w:r>
      <w:r>
        <w:rPr>
          <w:color w:val="171514"/>
          <w:spacing w:val="-6"/>
          <w:w w:val="110"/>
        </w:rPr>
        <w:t xml:space="preserve"> </w:t>
      </w:r>
      <w:r>
        <w:rPr>
          <w:color w:val="171514"/>
          <w:w w:val="110"/>
        </w:rPr>
        <w:t>thứ</w:t>
      </w:r>
      <w:r>
        <w:rPr>
          <w:color w:val="171514"/>
          <w:spacing w:val="-6"/>
          <w:w w:val="110"/>
        </w:rPr>
        <w:t xml:space="preserve"> </w:t>
      </w:r>
      <w:r>
        <w:rPr>
          <w:color w:val="171514"/>
          <w:w w:val="110"/>
        </w:rPr>
        <w:t>hai.)</w:t>
      </w:r>
    </w:p>
    <w:p w14:paraId="3C35D44D" w14:textId="77777777" w:rsidR="006973F2" w:rsidRDefault="00481896" w:rsidP="0073045F">
      <w:pPr>
        <w:spacing w:line="198" w:lineRule="exact"/>
        <w:ind w:left="1704"/>
        <w:rPr>
          <w:sz w:val="19"/>
        </w:rPr>
      </w:pPr>
      <w:r>
        <w:rPr>
          <w:color w:val="171514"/>
          <w:w w:val="110"/>
          <w:sz w:val="19"/>
        </w:rPr>
        <w:t>Một</w:t>
      </w:r>
      <w:r>
        <w:rPr>
          <w:color w:val="171514"/>
          <w:spacing w:val="-10"/>
          <w:w w:val="110"/>
          <w:sz w:val="19"/>
        </w:rPr>
        <w:t xml:space="preserve"> </w:t>
      </w:r>
      <w:r>
        <w:rPr>
          <w:color w:val="171514"/>
          <w:w w:val="110"/>
          <w:sz w:val="19"/>
        </w:rPr>
        <w:t>trong</w:t>
      </w:r>
      <w:r>
        <w:rPr>
          <w:color w:val="171514"/>
          <w:spacing w:val="-9"/>
          <w:w w:val="110"/>
          <w:sz w:val="19"/>
        </w:rPr>
        <w:t xml:space="preserve"> </w:t>
      </w:r>
      <w:r>
        <w:rPr>
          <w:color w:val="171514"/>
          <w:w w:val="110"/>
          <w:sz w:val="19"/>
        </w:rPr>
        <w:t>những</w:t>
      </w:r>
      <w:r>
        <w:rPr>
          <w:color w:val="171514"/>
          <w:spacing w:val="-9"/>
          <w:w w:val="110"/>
          <w:sz w:val="19"/>
        </w:rPr>
        <w:t xml:space="preserve"> </w:t>
      </w:r>
      <w:r>
        <w:rPr>
          <w:color w:val="171514"/>
          <w:w w:val="110"/>
          <w:sz w:val="19"/>
        </w:rPr>
        <w:t>ưu</w:t>
      </w:r>
      <w:r>
        <w:rPr>
          <w:color w:val="171514"/>
          <w:spacing w:val="-9"/>
          <w:w w:val="110"/>
          <w:sz w:val="19"/>
        </w:rPr>
        <w:t xml:space="preserve"> </w:t>
      </w:r>
      <w:r>
        <w:rPr>
          <w:color w:val="171514"/>
          <w:w w:val="110"/>
          <w:sz w:val="19"/>
        </w:rPr>
        <w:t>điểm</w:t>
      </w:r>
      <w:r>
        <w:rPr>
          <w:color w:val="171514"/>
          <w:spacing w:val="-9"/>
          <w:w w:val="110"/>
          <w:sz w:val="19"/>
        </w:rPr>
        <w:t xml:space="preserve"> </w:t>
      </w:r>
      <w:r>
        <w:rPr>
          <w:color w:val="171514"/>
          <w:w w:val="110"/>
          <w:sz w:val="19"/>
        </w:rPr>
        <w:t>chính</w:t>
      </w:r>
      <w:r>
        <w:rPr>
          <w:color w:val="171514"/>
          <w:spacing w:val="-9"/>
          <w:w w:val="110"/>
          <w:sz w:val="19"/>
        </w:rPr>
        <w:t xml:space="preserve"> </w:t>
      </w:r>
      <w:r>
        <w:rPr>
          <w:color w:val="171514"/>
          <w:w w:val="110"/>
          <w:sz w:val="19"/>
        </w:rPr>
        <w:t>của</w:t>
      </w:r>
      <w:r>
        <w:rPr>
          <w:color w:val="171514"/>
          <w:spacing w:val="-9"/>
          <w:w w:val="110"/>
          <w:sz w:val="19"/>
        </w:rPr>
        <w:t xml:space="preserve"> </w:t>
      </w:r>
      <w:r>
        <w:rPr>
          <w:color w:val="171514"/>
          <w:w w:val="110"/>
          <w:sz w:val="19"/>
        </w:rPr>
        <w:t>thủ</w:t>
      </w:r>
      <w:r>
        <w:rPr>
          <w:color w:val="171514"/>
          <w:spacing w:val="-9"/>
          <w:w w:val="110"/>
          <w:sz w:val="19"/>
        </w:rPr>
        <w:t xml:space="preserve"> </w:t>
      </w:r>
      <w:r>
        <w:rPr>
          <w:color w:val="171514"/>
          <w:w w:val="110"/>
          <w:sz w:val="19"/>
        </w:rPr>
        <w:t>tục</w:t>
      </w:r>
      <w:r>
        <w:rPr>
          <w:color w:val="171514"/>
          <w:spacing w:val="-9"/>
          <w:w w:val="110"/>
          <w:sz w:val="19"/>
        </w:rPr>
        <w:t xml:space="preserve"> </w:t>
      </w:r>
      <w:r>
        <w:rPr>
          <w:color w:val="171514"/>
          <w:w w:val="110"/>
          <w:sz w:val="19"/>
        </w:rPr>
        <w:t>là</w:t>
      </w:r>
      <w:r>
        <w:rPr>
          <w:color w:val="171514"/>
          <w:spacing w:val="-9"/>
          <w:w w:val="110"/>
          <w:sz w:val="19"/>
        </w:rPr>
        <w:t xml:space="preserve"> </w:t>
      </w:r>
      <w:r>
        <w:rPr>
          <w:color w:val="171514"/>
          <w:w w:val="110"/>
          <w:sz w:val="19"/>
        </w:rPr>
        <w:t>bạn</w:t>
      </w:r>
      <w:r>
        <w:rPr>
          <w:color w:val="171514"/>
          <w:spacing w:val="-9"/>
          <w:w w:val="110"/>
          <w:sz w:val="19"/>
        </w:rPr>
        <w:t xml:space="preserve"> </w:t>
      </w:r>
      <w:r>
        <w:rPr>
          <w:color w:val="171514"/>
          <w:w w:val="110"/>
          <w:sz w:val="19"/>
        </w:rPr>
        <w:t>có</w:t>
      </w:r>
      <w:r>
        <w:rPr>
          <w:color w:val="171514"/>
          <w:spacing w:val="-9"/>
          <w:w w:val="110"/>
          <w:sz w:val="19"/>
        </w:rPr>
        <w:t xml:space="preserve"> </w:t>
      </w:r>
      <w:r>
        <w:rPr>
          <w:color w:val="171514"/>
          <w:w w:val="110"/>
          <w:sz w:val="19"/>
        </w:rPr>
        <w:t>thể</w:t>
      </w:r>
      <w:r>
        <w:rPr>
          <w:color w:val="171514"/>
          <w:spacing w:val="-9"/>
          <w:w w:val="110"/>
          <w:sz w:val="19"/>
        </w:rPr>
        <w:t xml:space="preserve"> </w:t>
      </w:r>
      <w:r>
        <w:rPr>
          <w:color w:val="171514"/>
          <w:w w:val="110"/>
          <w:sz w:val="19"/>
        </w:rPr>
        <w:t>chuyển</w:t>
      </w:r>
      <w:r>
        <w:rPr>
          <w:color w:val="171514"/>
          <w:spacing w:val="-9"/>
          <w:w w:val="110"/>
          <w:sz w:val="19"/>
        </w:rPr>
        <w:t xml:space="preserve"> </w:t>
      </w:r>
      <w:r>
        <w:rPr>
          <w:color w:val="171514"/>
          <w:w w:val="110"/>
          <w:sz w:val="19"/>
        </w:rPr>
        <w:t>giá</w:t>
      </w:r>
      <w:r>
        <w:rPr>
          <w:color w:val="171514"/>
          <w:spacing w:val="-9"/>
          <w:w w:val="110"/>
          <w:sz w:val="19"/>
        </w:rPr>
        <w:t xml:space="preserve"> </w:t>
      </w:r>
      <w:r>
        <w:rPr>
          <w:color w:val="171514"/>
          <w:w w:val="110"/>
          <w:sz w:val="19"/>
        </w:rPr>
        <w:t>trị</w:t>
      </w:r>
      <w:r>
        <w:rPr>
          <w:color w:val="171514"/>
          <w:spacing w:val="-9"/>
          <w:w w:val="110"/>
          <w:sz w:val="19"/>
        </w:rPr>
        <w:t xml:space="preserve"> </w:t>
      </w:r>
      <w:r>
        <w:rPr>
          <w:color w:val="171514"/>
          <w:w w:val="110"/>
          <w:sz w:val="19"/>
        </w:rPr>
        <w:t>cho</w:t>
      </w:r>
      <w:r>
        <w:rPr>
          <w:color w:val="171514"/>
          <w:spacing w:val="-9"/>
          <w:w w:val="110"/>
          <w:sz w:val="19"/>
        </w:rPr>
        <w:t xml:space="preserve"> </w:t>
      </w:r>
      <w:r>
        <w:rPr>
          <w:color w:val="171514"/>
          <w:w w:val="110"/>
          <w:sz w:val="19"/>
        </w:rPr>
        <w:t>chúng.</w:t>
      </w:r>
    </w:p>
    <w:p w14:paraId="781E51A1" w14:textId="77777777" w:rsidR="006973F2" w:rsidRDefault="00481896" w:rsidP="0073045F">
      <w:pPr>
        <w:spacing w:before="45" w:line="290" w:lineRule="auto"/>
        <w:ind w:left="1440" w:right="3098"/>
        <w:rPr>
          <w:sz w:val="19"/>
        </w:rPr>
      </w:pPr>
      <w:r>
        <w:rPr>
          <w:color w:val="171514"/>
          <w:w w:val="105"/>
          <w:sz w:val="19"/>
        </w:rPr>
        <w:t>Ví dụ: quy trình PRC_PROD_DISCOUNT trước đó hoạt động tốt, nhưng nếu bạn muốn</w:t>
      </w:r>
      <w:r>
        <w:rPr>
          <w:color w:val="171514"/>
          <w:spacing w:val="1"/>
          <w:w w:val="105"/>
          <w:sz w:val="19"/>
        </w:rPr>
        <w:t xml:space="preserve"> </w:t>
      </w:r>
      <w:r>
        <w:rPr>
          <w:color w:val="171514"/>
          <w:w w:val="110"/>
          <w:sz w:val="19"/>
        </w:rPr>
        <w:t>làm</w:t>
      </w:r>
      <w:r>
        <w:rPr>
          <w:color w:val="171514"/>
          <w:spacing w:val="-12"/>
          <w:w w:val="110"/>
          <w:sz w:val="19"/>
        </w:rPr>
        <w:t xml:space="preserve"> </w:t>
      </w:r>
      <w:r>
        <w:rPr>
          <w:color w:val="171514"/>
          <w:w w:val="110"/>
          <w:sz w:val="19"/>
        </w:rPr>
        <w:t>cho</w:t>
      </w:r>
      <w:r>
        <w:rPr>
          <w:color w:val="171514"/>
          <w:spacing w:val="-12"/>
          <w:w w:val="110"/>
          <w:sz w:val="19"/>
        </w:rPr>
        <w:t xml:space="preserve"> </w:t>
      </w:r>
      <w:r>
        <w:rPr>
          <w:color w:val="171514"/>
          <w:w w:val="110"/>
          <w:sz w:val="19"/>
        </w:rPr>
        <w:t>biến</w:t>
      </w:r>
      <w:r>
        <w:rPr>
          <w:color w:val="171514"/>
          <w:spacing w:val="-12"/>
          <w:w w:val="110"/>
          <w:sz w:val="19"/>
        </w:rPr>
        <w:t xml:space="preserve"> </w:t>
      </w:r>
      <w:r>
        <w:rPr>
          <w:color w:val="171514"/>
          <w:w w:val="110"/>
          <w:sz w:val="19"/>
        </w:rPr>
        <w:t>đầu</w:t>
      </w:r>
      <w:r>
        <w:rPr>
          <w:color w:val="171514"/>
          <w:spacing w:val="-12"/>
          <w:w w:val="110"/>
          <w:sz w:val="19"/>
        </w:rPr>
        <w:t xml:space="preserve"> </w:t>
      </w:r>
      <w:r>
        <w:rPr>
          <w:color w:val="171514"/>
          <w:w w:val="110"/>
          <w:sz w:val="19"/>
        </w:rPr>
        <w:t>vào</w:t>
      </w:r>
      <w:r>
        <w:rPr>
          <w:color w:val="171514"/>
          <w:spacing w:val="-12"/>
          <w:w w:val="110"/>
          <w:sz w:val="19"/>
        </w:rPr>
        <w:t xml:space="preserve"> </w:t>
      </w:r>
      <w:r>
        <w:rPr>
          <w:color w:val="171514"/>
          <w:w w:val="110"/>
          <w:sz w:val="19"/>
        </w:rPr>
        <w:t>tăng</w:t>
      </w:r>
      <w:r>
        <w:rPr>
          <w:color w:val="171514"/>
          <w:spacing w:val="-12"/>
          <w:w w:val="110"/>
          <w:sz w:val="19"/>
        </w:rPr>
        <w:t xml:space="preserve"> </w:t>
      </w:r>
      <w:r>
        <w:rPr>
          <w:color w:val="171514"/>
          <w:w w:val="110"/>
          <w:sz w:val="19"/>
        </w:rPr>
        <w:t>phần</w:t>
      </w:r>
      <w:r>
        <w:rPr>
          <w:color w:val="171514"/>
          <w:spacing w:val="-12"/>
          <w:w w:val="110"/>
          <w:sz w:val="19"/>
        </w:rPr>
        <w:t xml:space="preserve"> </w:t>
      </w:r>
      <w:r>
        <w:rPr>
          <w:color w:val="171514"/>
          <w:w w:val="110"/>
          <w:sz w:val="19"/>
        </w:rPr>
        <w:t>trăm</w:t>
      </w:r>
      <w:r>
        <w:rPr>
          <w:color w:val="171514"/>
          <w:spacing w:val="-12"/>
          <w:w w:val="110"/>
          <w:sz w:val="19"/>
        </w:rPr>
        <w:t xml:space="preserve"> </w:t>
      </w:r>
      <w:r>
        <w:rPr>
          <w:color w:val="171514"/>
          <w:w w:val="110"/>
          <w:sz w:val="19"/>
        </w:rPr>
        <w:t>thì</w:t>
      </w:r>
      <w:r>
        <w:rPr>
          <w:color w:val="171514"/>
          <w:spacing w:val="-12"/>
          <w:w w:val="110"/>
          <w:sz w:val="19"/>
        </w:rPr>
        <w:t xml:space="preserve"> </w:t>
      </w:r>
      <w:r>
        <w:rPr>
          <w:color w:val="171514"/>
          <w:w w:val="110"/>
          <w:sz w:val="19"/>
        </w:rPr>
        <w:t>sao?</w:t>
      </w:r>
      <w:r>
        <w:rPr>
          <w:color w:val="171514"/>
          <w:spacing w:val="-12"/>
          <w:w w:val="110"/>
          <w:sz w:val="19"/>
        </w:rPr>
        <w:t xml:space="preserve"> </w:t>
      </w:r>
      <w:r>
        <w:rPr>
          <w:color w:val="171514"/>
          <w:w w:val="110"/>
          <w:sz w:val="19"/>
        </w:rPr>
        <w:t>Trong</w:t>
      </w:r>
      <w:r>
        <w:rPr>
          <w:color w:val="171514"/>
          <w:spacing w:val="-12"/>
          <w:w w:val="110"/>
          <w:sz w:val="19"/>
        </w:rPr>
        <w:t xml:space="preserve"> </w:t>
      </w:r>
      <w:r>
        <w:rPr>
          <w:color w:val="171514"/>
          <w:w w:val="110"/>
          <w:sz w:val="19"/>
        </w:rPr>
        <w:t>trường</w:t>
      </w:r>
      <w:r>
        <w:rPr>
          <w:color w:val="171514"/>
          <w:spacing w:val="-11"/>
          <w:w w:val="110"/>
          <w:sz w:val="19"/>
        </w:rPr>
        <w:t xml:space="preserve"> </w:t>
      </w:r>
      <w:r>
        <w:rPr>
          <w:color w:val="171514"/>
          <w:w w:val="110"/>
          <w:sz w:val="19"/>
        </w:rPr>
        <w:t>hợp</w:t>
      </w:r>
      <w:r>
        <w:rPr>
          <w:color w:val="171514"/>
          <w:spacing w:val="-12"/>
          <w:w w:val="110"/>
          <w:sz w:val="19"/>
        </w:rPr>
        <w:t xml:space="preserve"> </w:t>
      </w:r>
      <w:r>
        <w:rPr>
          <w:color w:val="171514"/>
          <w:w w:val="110"/>
          <w:sz w:val="19"/>
        </w:rPr>
        <w:t>đó,</w:t>
      </w:r>
      <w:r>
        <w:rPr>
          <w:color w:val="171514"/>
          <w:spacing w:val="-12"/>
          <w:w w:val="110"/>
          <w:sz w:val="19"/>
        </w:rPr>
        <w:t xml:space="preserve"> </w:t>
      </w:r>
      <w:r>
        <w:rPr>
          <w:color w:val="171514"/>
          <w:w w:val="110"/>
          <w:sz w:val="19"/>
        </w:rPr>
        <w:t>bạn</w:t>
      </w:r>
      <w:r>
        <w:rPr>
          <w:color w:val="171514"/>
          <w:spacing w:val="-12"/>
          <w:w w:val="110"/>
          <w:sz w:val="19"/>
        </w:rPr>
        <w:t xml:space="preserve"> </w:t>
      </w:r>
      <w:r>
        <w:rPr>
          <w:color w:val="171514"/>
          <w:w w:val="110"/>
          <w:sz w:val="19"/>
        </w:rPr>
        <w:t>có</w:t>
      </w:r>
      <w:r>
        <w:rPr>
          <w:color w:val="171514"/>
          <w:spacing w:val="-12"/>
          <w:w w:val="110"/>
          <w:sz w:val="19"/>
        </w:rPr>
        <w:t xml:space="preserve"> </w:t>
      </w:r>
      <w:r>
        <w:rPr>
          <w:color w:val="171514"/>
          <w:w w:val="110"/>
          <w:sz w:val="19"/>
        </w:rPr>
        <w:t>thể</w:t>
      </w:r>
      <w:r>
        <w:rPr>
          <w:color w:val="171514"/>
          <w:spacing w:val="-12"/>
          <w:w w:val="110"/>
          <w:sz w:val="19"/>
        </w:rPr>
        <w:t xml:space="preserve"> </w:t>
      </w:r>
      <w:r>
        <w:rPr>
          <w:color w:val="171514"/>
          <w:w w:val="110"/>
          <w:sz w:val="19"/>
        </w:rPr>
        <w:t>truyền</w:t>
      </w:r>
      <w:r>
        <w:rPr>
          <w:color w:val="171514"/>
          <w:spacing w:val="-53"/>
          <w:w w:val="110"/>
          <w:sz w:val="19"/>
        </w:rPr>
        <w:t xml:space="preserve"> </w:t>
      </w:r>
      <w:r>
        <w:rPr>
          <w:color w:val="171514"/>
          <w:w w:val="110"/>
          <w:sz w:val="19"/>
        </w:rPr>
        <w:t>một</w:t>
      </w:r>
      <w:r>
        <w:rPr>
          <w:color w:val="171514"/>
          <w:spacing w:val="-10"/>
          <w:w w:val="110"/>
          <w:sz w:val="19"/>
        </w:rPr>
        <w:t xml:space="preserve"> </w:t>
      </w:r>
      <w:r>
        <w:rPr>
          <w:color w:val="171514"/>
          <w:w w:val="110"/>
          <w:sz w:val="19"/>
        </w:rPr>
        <w:t>đối</w:t>
      </w:r>
      <w:r>
        <w:rPr>
          <w:color w:val="171514"/>
          <w:spacing w:val="-10"/>
          <w:w w:val="110"/>
          <w:sz w:val="19"/>
        </w:rPr>
        <w:t xml:space="preserve"> </w:t>
      </w:r>
      <w:r>
        <w:rPr>
          <w:color w:val="171514"/>
          <w:w w:val="110"/>
          <w:sz w:val="19"/>
        </w:rPr>
        <w:t>số</w:t>
      </w:r>
      <w:r>
        <w:rPr>
          <w:color w:val="171514"/>
          <w:spacing w:val="-10"/>
          <w:w w:val="110"/>
          <w:sz w:val="19"/>
        </w:rPr>
        <w:t xml:space="preserve"> </w:t>
      </w:r>
      <w:r>
        <w:rPr>
          <w:color w:val="171514"/>
          <w:w w:val="110"/>
          <w:sz w:val="19"/>
        </w:rPr>
        <w:t>để</w:t>
      </w:r>
      <w:r>
        <w:rPr>
          <w:color w:val="171514"/>
          <w:spacing w:val="-10"/>
          <w:w w:val="110"/>
          <w:sz w:val="19"/>
        </w:rPr>
        <w:t xml:space="preserve"> </w:t>
      </w:r>
      <w:r>
        <w:rPr>
          <w:color w:val="171514"/>
          <w:w w:val="110"/>
          <w:sz w:val="19"/>
        </w:rPr>
        <w:t>biểu</w:t>
      </w:r>
      <w:r>
        <w:rPr>
          <w:color w:val="171514"/>
          <w:spacing w:val="-9"/>
          <w:w w:val="110"/>
          <w:sz w:val="19"/>
        </w:rPr>
        <w:t xml:space="preserve"> </w:t>
      </w:r>
      <w:r>
        <w:rPr>
          <w:color w:val="171514"/>
          <w:w w:val="110"/>
          <w:sz w:val="19"/>
        </w:rPr>
        <w:t>thị</w:t>
      </w:r>
      <w:r>
        <w:rPr>
          <w:color w:val="171514"/>
          <w:spacing w:val="-10"/>
          <w:w w:val="110"/>
          <w:sz w:val="19"/>
        </w:rPr>
        <w:t xml:space="preserve"> </w:t>
      </w:r>
      <w:r>
        <w:rPr>
          <w:color w:val="171514"/>
          <w:w w:val="110"/>
          <w:sz w:val="19"/>
        </w:rPr>
        <w:t>tốc</w:t>
      </w:r>
      <w:r>
        <w:rPr>
          <w:color w:val="171514"/>
          <w:spacing w:val="-10"/>
          <w:w w:val="110"/>
          <w:sz w:val="19"/>
        </w:rPr>
        <w:t xml:space="preserve"> </w:t>
      </w:r>
      <w:r>
        <w:rPr>
          <w:color w:val="171514"/>
          <w:w w:val="110"/>
          <w:sz w:val="19"/>
        </w:rPr>
        <w:t>độ</w:t>
      </w:r>
      <w:r>
        <w:rPr>
          <w:color w:val="171514"/>
          <w:spacing w:val="-10"/>
          <w:w w:val="110"/>
          <w:sz w:val="19"/>
        </w:rPr>
        <w:t xml:space="preserve"> </w:t>
      </w:r>
      <w:r>
        <w:rPr>
          <w:color w:val="171514"/>
          <w:w w:val="110"/>
          <w:sz w:val="19"/>
        </w:rPr>
        <w:t>tăng</w:t>
      </w:r>
      <w:r>
        <w:rPr>
          <w:color w:val="171514"/>
          <w:spacing w:val="-9"/>
          <w:w w:val="110"/>
          <w:sz w:val="19"/>
        </w:rPr>
        <w:t xml:space="preserve"> </w:t>
      </w:r>
      <w:r>
        <w:rPr>
          <w:color w:val="171514"/>
          <w:w w:val="110"/>
          <w:sz w:val="19"/>
        </w:rPr>
        <w:t>của</w:t>
      </w:r>
      <w:r>
        <w:rPr>
          <w:color w:val="171514"/>
          <w:spacing w:val="-10"/>
          <w:w w:val="110"/>
          <w:sz w:val="19"/>
        </w:rPr>
        <w:t xml:space="preserve"> </w:t>
      </w:r>
      <w:r>
        <w:rPr>
          <w:color w:val="171514"/>
          <w:w w:val="110"/>
          <w:sz w:val="19"/>
        </w:rPr>
        <w:t>quy</w:t>
      </w:r>
      <w:r>
        <w:rPr>
          <w:color w:val="171514"/>
          <w:spacing w:val="-10"/>
          <w:w w:val="110"/>
          <w:sz w:val="19"/>
        </w:rPr>
        <w:t xml:space="preserve"> </w:t>
      </w:r>
      <w:r>
        <w:rPr>
          <w:color w:val="171514"/>
          <w:w w:val="110"/>
          <w:sz w:val="19"/>
        </w:rPr>
        <w:t>trình.</w:t>
      </w:r>
      <w:r>
        <w:rPr>
          <w:color w:val="171514"/>
          <w:spacing w:val="-10"/>
          <w:w w:val="110"/>
          <w:sz w:val="19"/>
        </w:rPr>
        <w:t xml:space="preserve"> </w:t>
      </w:r>
      <w:r>
        <w:rPr>
          <w:color w:val="171514"/>
          <w:w w:val="110"/>
          <w:sz w:val="19"/>
        </w:rPr>
        <w:t>Hình</w:t>
      </w:r>
      <w:r>
        <w:rPr>
          <w:color w:val="171514"/>
          <w:spacing w:val="-9"/>
          <w:w w:val="110"/>
          <w:sz w:val="19"/>
        </w:rPr>
        <w:t xml:space="preserve"> </w:t>
      </w:r>
      <w:r>
        <w:rPr>
          <w:color w:val="171514"/>
          <w:w w:val="110"/>
          <w:sz w:val="19"/>
        </w:rPr>
        <w:t>8.27</w:t>
      </w:r>
      <w:r>
        <w:rPr>
          <w:color w:val="171514"/>
          <w:spacing w:val="-10"/>
          <w:w w:val="110"/>
          <w:sz w:val="19"/>
        </w:rPr>
        <w:t xml:space="preserve"> </w:t>
      </w:r>
      <w:r>
        <w:rPr>
          <w:color w:val="171514"/>
          <w:w w:val="110"/>
          <w:sz w:val="19"/>
        </w:rPr>
        <w:t>hiển</w:t>
      </w:r>
      <w:r>
        <w:rPr>
          <w:color w:val="171514"/>
          <w:spacing w:val="-10"/>
          <w:w w:val="110"/>
          <w:sz w:val="19"/>
        </w:rPr>
        <w:t xml:space="preserve"> </w:t>
      </w:r>
      <w:r>
        <w:rPr>
          <w:color w:val="171514"/>
          <w:w w:val="110"/>
          <w:sz w:val="19"/>
        </w:rPr>
        <w:t>thị</w:t>
      </w:r>
      <w:r>
        <w:rPr>
          <w:color w:val="171514"/>
          <w:spacing w:val="-10"/>
          <w:w w:val="110"/>
          <w:sz w:val="19"/>
        </w:rPr>
        <w:t xml:space="preserve"> </w:t>
      </w:r>
      <w:r>
        <w:rPr>
          <w:color w:val="171514"/>
          <w:w w:val="110"/>
          <w:sz w:val="19"/>
        </w:rPr>
        <w:t>mã</w:t>
      </w:r>
      <w:r>
        <w:rPr>
          <w:color w:val="171514"/>
          <w:spacing w:val="-10"/>
          <w:w w:val="110"/>
          <w:sz w:val="19"/>
        </w:rPr>
        <w:t xml:space="preserve"> </w:t>
      </w:r>
      <w:r>
        <w:rPr>
          <w:color w:val="171514"/>
          <w:w w:val="110"/>
          <w:sz w:val="19"/>
        </w:rPr>
        <w:t>cho</w:t>
      </w:r>
      <w:r>
        <w:rPr>
          <w:color w:val="171514"/>
          <w:spacing w:val="-9"/>
          <w:w w:val="110"/>
          <w:sz w:val="19"/>
        </w:rPr>
        <w:t xml:space="preserve"> </w:t>
      </w:r>
      <w:r>
        <w:rPr>
          <w:color w:val="171514"/>
          <w:w w:val="110"/>
          <w:sz w:val="19"/>
        </w:rPr>
        <w:t>thủ</w:t>
      </w:r>
      <w:r>
        <w:rPr>
          <w:color w:val="171514"/>
          <w:spacing w:val="-10"/>
          <w:w w:val="110"/>
          <w:sz w:val="19"/>
        </w:rPr>
        <w:t xml:space="preserve"> </w:t>
      </w:r>
      <w:r>
        <w:rPr>
          <w:color w:val="171514"/>
          <w:w w:val="110"/>
          <w:sz w:val="19"/>
        </w:rPr>
        <w:t>tục</w:t>
      </w:r>
      <w:r>
        <w:rPr>
          <w:color w:val="171514"/>
          <w:spacing w:val="-10"/>
          <w:w w:val="110"/>
          <w:sz w:val="19"/>
        </w:rPr>
        <w:t xml:space="preserve"> </w:t>
      </w:r>
      <w:r>
        <w:rPr>
          <w:color w:val="171514"/>
          <w:w w:val="110"/>
          <w:sz w:val="19"/>
        </w:rPr>
        <w:t>đó.</w:t>
      </w:r>
    </w:p>
    <w:p w14:paraId="3E2E8E84" w14:textId="77777777" w:rsidR="006973F2" w:rsidRDefault="006973F2" w:rsidP="0073045F">
      <w:pPr>
        <w:pStyle w:val="ThnVnban"/>
        <w:rPr>
          <w:sz w:val="20"/>
        </w:rPr>
      </w:pPr>
    </w:p>
    <w:p w14:paraId="1B1E2FB4" w14:textId="4E967B54" w:rsidR="006973F2" w:rsidRDefault="00D21267" w:rsidP="0073045F">
      <w:pPr>
        <w:pStyle w:val="ThnVnban"/>
        <w:spacing w:before="6"/>
        <w:rPr>
          <w:sz w:val="25"/>
        </w:rPr>
      </w:pPr>
      <w:r>
        <w:rPr>
          <w:noProof/>
        </w:rPr>
        <mc:AlternateContent>
          <mc:Choice Requires="wpg">
            <w:drawing>
              <wp:anchor distT="0" distB="0" distL="0" distR="0" simplePos="0" relativeHeight="487631360" behindDoc="1" locked="0" layoutInCell="1" allowOverlap="1" wp14:anchorId="1FA61276" wp14:editId="15EA0A36">
                <wp:simplePos x="0" y="0"/>
                <wp:positionH relativeFrom="page">
                  <wp:posOffset>914400</wp:posOffset>
                </wp:positionH>
                <wp:positionV relativeFrom="paragraph">
                  <wp:posOffset>208280</wp:posOffset>
                </wp:positionV>
                <wp:extent cx="6400800" cy="2917825"/>
                <wp:effectExtent l="0" t="0" r="0" b="0"/>
                <wp:wrapTopAndBottom/>
                <wp:docPr id="621899398" name="Nhóm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2917825"/>
                          <a:chOff x="1440" y="328"/>
                          <a:chExt cx="10080" cy="4595"/>
                        </a:xfrm>
                      </wpg:grpSpPr>
                      <wps:wsp>
                        <wps:cNvPr id="1176917090" name="Rectangle 166"/>
                        <wps:cNvSpPr>
                          <a:spLocks noChangeArrowheads="1"/>
                        </wps:cNvSpPr>
                        <wps:spPr bwMode="auto">
                          <a:xfrm>
                            <a:off x="1440" y="328"/>
                            <a:ext cx="10080" cy="346"/>
                          </a:xfrm>
                          <a:prstGeom prst="rect">
                            <a:avLst/>
                          </a:prstGeom>
                          <a:solidFill>
                            <a:srgbClr val="9A9158"/>
                          </a:solidFill>
                          <a:ln>
                            <a:noFill/>
                          </a:ln>
                        </wps:spPr>
                        <wps:bodyPr rot="0" vert="horz" wrap="square" lIns="91440" tIns="45720" rIns="91440" bIns="45720" anchor="t" anchorCtr="0" upright="1">
                          <a:noAutofit/>
                        </wps:bodyPr>
                      </wps:wsp>
                      <wps:wsp>
                        <wps:cNvPr id="2001921969" name="Rectangle 165"/>
                        <wps:cNvSpPr>
                          <a:spLocks noChangeArrowheads="1"/>
                        </wps:cNvSpPr>
                        <wps:spPr bwMode="auto">
                          <a:xfrm>
                            <a:off x="1441" y="673"/>
                            <a:ext cx="10079" cy="4250"/>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1534530796" name="Picture 164"/>
                          <pic:cNvPicPr>
                            <a:picLocks noChangeAspect="1" noChangeArrowheads="1"/>
                          </pic:cNvPicPr>
                        </pic:nvPicPr>
                        <pic:blipFill>
                          <a:blip r:embed="rId160"/>
                          <a:srcRect/>
                          <a:stretch>
                            <a:fillRect/>
                          </a:stretch>
                        </pic:blipFill>
                        <pic:spPr bwMode="auto">
                          <a:xfrm>
                            <a:off x="2159" y="937"/>
                            <a:ext cx="8641" cy="3760"/>
                          </a:xfrm>
                          <a:prstGeom prst="rect">
                            <a:avLst/>
                          </a:prstGeom>
                          <a:noFill/>
                        </pic:spPr>
                      </pic:pic>
                      <wps:wsp>
                        <wps:cNvPr id="160548734" name="Text Box 163"/>
                        <wps:cNvSpPr txBox="1">
                          <a:spLocks noChangeArrowheads="1"/>
                        </wps:cNvSpPr>
                        <wps:spPr bwMode="auto">
                          <a:xfrm>
                            <a:off x="1441" y="328"/>
                            <a:ext cx="10079" cy="346"/>
                          </a:xfrm>
                          <a:prstGeom prst="rect">
                            <a:avLst/>
                          </a:prstGeom>
                          <a:solidFill>
                            <a:srgbClr val="9A9158"/>
                          </a:solidFill>
                          <a:ln>
                            <a:noFill/>
                          </a:ln>
                        </wps:spPr>
                        <wps:txbx>
                          <w:txbxContent>
                            <w:p w14:paraId="4473DD80" w14:textId="77777777" w:rsidR="006973F2" w:rsidRDefault="00481896">
                              <w:pPr>
                                <w:spacing w:before="35"/>
                                <w:ind w:left="131"/>
                                <w:rPr>
                                  <w:sz w:val="23"/>
                                </w:rPr>
                              </w:pPr>
                              <w:r>
                                <w:rPr>
                                  <w:color w:val="FFFFFF"/>
                                  <w:sz w:val="23"/>
                                </w:rPr>
                                <w:t>HÌNH</w:t>
                              </w:r>
                              <w:r>
                                <w:rPr>
                                  <w:color w:val="FFFFFF"/>
                                  <w:spacing w:val="-14"/>
                                  <w:sz w:val="23"/>
                                </w:rPr>
                                <w:t xml:space="preserve"> </w:t>
                              </w:r>
                              <w:r>
                                <w:rPr>
                                  <w:color w:val="FFFFFF"/>
                                  <w:sz w:val="23"/>
                                </w:rPr>
                                <w:t>8.27</w:t>
                              </w:r>
                              <w:r>
                                <w:rPr>
                                  <w:color w:val="FFFFFF"/>
                                  <w:spacing w:val="-13"/>
                                  <w:sz w:val="23"/>
                                </w:rPr>
                                <w:t xml:space="preserve"> </w:t>
                              </w:r>
                              <w:r>
                                <w:rPr>
                                  <w:color w:val="FFFFFF"/>
                                  <w:sz w:val="23"/>
                                </w:rPr>
                                <w:t>PHIÊN</w:t>
                              </w:r>
                              <w:r>
                                <w:rPr>
                                  <w:color w:val="FFFFFF"/>
                                  <w:spacing w:val="-14"/>
                                  <w:sz w:val="23"/>
                                </w:rPr>
                                <w:t xml:space="preserve"> </w:t>
                              </w:r>
                              <w:r>
                                <w:rPr>
                                  <w:color w:val="FFFFFF"/>
                                  <w:sz w:val="23"/>
                                </w:rPr>
                                <w:t>BẢN</w:t>
                              </w:r>
                              <w:r>
                                <w:rPr>
                                  <w:color w:val="FFFFFF"/>
                                  <w:spacing w:val="-13"/>
                                  <w:sz w:val="23"/>
                                </w:rPr>
                                <w:t xml:space="preserve"> </w:t>
                              </w:r>
                              <w:r>
                                <w:rPr>
                                  <w:color w:val="FFFFFF"/>
                                  <w:sz w:val="23"/>
                                </w:rPr>
                                <w:t>THỨ</w:t>
                              </w:r>
                              <w:r>
                                <w:rPr>
                                  <w:color w:val="FFFFFF"/>
                                  <w:spacing w:val="-13"/>
                                  <w:sz w:val="23"/>
                                </w:rPr>
                                <w:t xml:space="preserve"> </w:t>
                              </w:r>
                              <w:r>
                                <w:rPr>
                                  <w:color w:val="FFFFFF"/>
                                  <w:sz w:val="23"/>
                                </w:rPr>
                                <w:t>HAI</w:t>
                              </w:r>
                              <w:r>
                                <w:rPr>
                                  <w:color w:val="FFFFFF"/>
                                  <w:spacing w:val="-14"/>
                                  <w:sz w:val="23"/>
                                </w:rPr>
                                <w:t xml:space="preserve"> </w:t>
                              </w:r>
                              <w:r>
                                <w:rPr>
                                  <w:color w:val="FFFFFF"/>
                                  <w:sz w:val="23"/>
                                </w:rPr>
                                <w:t>CỦA</w:t>
                              </w:r>
                              <w:r>
                                <w:rPr>
                                  <w:color w:val="FFFFFF"/>
                                  <w:spacing w:val="-13"/>
                                  <w:sz w:val="23"/>
                                </w:rPr>
                                <w:t xml:space="preserve"> </w:t>
                              </w:r>
                              <w:r>
                                <w:rPr>
                                  <w:color w:val="FFFFFF"/>
                                  <w:sz w:val="23"/>
                                </w:rPr>
                                <w:t>THỦ</w:t>
                              </w:r>
                              <w:r>
                                <w:rPr>
                                  <w:color w:val="FFFFFF"/>
                                  <w:spacing w:val="-13"/>
                                  <w:sz w:val="23"/>
                                </w:rPr>
                                <w:t xml:space="preserve"> </w:t>
                              </w:r>
                              <w:r>
                                <w:rPr>
                                  <w:color w:val="FFFFFF"/>
                                  <w:sz w:val="23"/>
                                </w:rPr>
                                <w:t>TỤC</w:t>
                              </w:r>
                              <w:r>
                                <w:rPr>
                                  <w:color w:val="FFFFFF"/>
                                  <w:spacing w:val="-14"/>
                                  <w:sz w:val="23"/>
                                </w:rPr>
                                <w:t xml:space="preserve"> </w:t>
                              </w:r>
                              <w:r>
                                <w:rPr>
                                  <w:color w:val="FFFFFF"/>
                                  <w:sz w:val="23"/>
                                </w:rPr>
                                <w:t>LƯU</w:t>
                              </w:r>
                              <w:r>
                                <w:rPr>
                                  <w:color w:val="FFFFFF"/>
                                  <w:spacing w:val="-13"/>
                                  <w:sz w:val="23"/>
                                </w:rPr>
                                <w:t xml:space="preserve"> </w:t>
                              </w:r>
                              <w:r>
                                <w:rPr>
                                  <w:color w:val="FFFFFF"/>
                                  <w:sz w:val="23"/>
                                </w:rPr>
                                <w:t>TRỮ</w:t>
                              </w:r>
                              <w:r>
                                <w:rPr>
                                  <w:color w:val="FFFFFF"/>
                                  <w:spacing w:val="-13"/>
                                  <w:sz w:val="23"/>
                                </w:rPr>
                                <w:t xml:space="preserve"> </w:t>
                              </w:r>
                              <w:r>
                                <w:rPr>
                                  <w:color w:val="FFFFFF"/>
                                  <w:sz w:val="23"/>
                                </w:rPr>
                                <w:t>PRC_PRoD_DISCount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A61276" id="Nhóm 26" o:spid="_x0000_s1418" style="position:absolute;margin-left:1in;margin-top:16.4pt;width:7in;height:229.75pt;z-index:-15685120;mso-wrap-distance-left:0;mso-wrap-distance-right:0;mso-position-horizontal-relative:page;mso-position-vertical-relative:text" coordorigin="1440,328" coordsize="10080,45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">
                <v:rect id="Rectangle 166" o:spid="_x0000_s1419" style="position:absolute;left:1440;top:328;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" fillcolor="#9a9158" stroked="f"/>
                <v:rect id="Rectangle 165" o:spid="_x0000_s1420" style="position:absolute;left:1441;top:673;width:10079;height:4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" fillcolor="#eadcc4" stroked="f"/>
                <v:shape id="Picture 164" o:spid="_x0000_s1421" type="#_x0000_t75" style="position:absolute;left:2159;top:937;width:8641;height:3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">
                  <v:imagedata r:id="rId161" o:title=""/>
                </v:shape>
                <v:shape id="Text Box 163" o:spid="_x0000_s1422" type="#_x0000_t202" style="position:absolute;left:1441;top:328;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" fillcolor="#9a9158" stroked="f">
                  <v:textbox inset="0,0,0,0">
                    <w:txbxContent>
                      <w:p w14:paraId="4473DD80" w14:textId="77777777" w:rsidR="006973F2" w:rsidRDefault="00481896">
                        <w:pPr>
                          <w:spacing w:before="35"/>
                          <w:ind w:left="131"/>
                          <w:rPr>
                            <w:sz w:val="23"/>
                          </w:rPr>
                        </w:pPr>
                        <w:r>
                          <w:rPr>
                            <w:color w:val="FFFFFF"/>
                            <w:sz w:val="23"/>
                          </w:rPr>
                          <w:t>HÌNH</w:t>
                        </w:r>
                        <w:r>
                          <w:rPr>
                            <w:color w:val="FFFFFF"/>
                            <w:spacing w:val="-14"/>
                            <w:sz w:val="23"/>
                          </w:rPr>
                          <w:t xml:space="preserve"> </w:t>
                        </w:r>
                        <w:r>
                          <w:rPr>
                            <w:color w:val="FFFFFF"/>
                            <w:sz w:val="23"/>
                          </w:rPr>
                          <w:t>8.27</w:t>
                        </w:r>
                        <w:r>
                          <w:rPr>
                            <w:color w:val="FFFFFF"/>
                            <w:spacing w:val="-13"/>
                            <w:sz w:val="23"/>
                          </w:rPr>
                          <w:t xml:space="preserve"> </w:t>
                        </w:r>
                        <w:r>
                          <w:rPr>
                            <w:color w:val="FFFFFF"/>
                            <w:sz w:val="23"/>
                          </w:rPr>
                          <w:t>PHIÊN</w:t>
                        </w:r>
                        <w:r>
                          <w:rPr>
                            <w:color w:val="FFFFFF"/>
                            <w:spacing w:val="-14"/>
                            <w:sz w:val="23"/>
                          </w:rPr>
                          <w:t xml:space="preserve"> </w:t>
                        </w:r>
                        <w:r>
                          <w:rPr>
                            <w:color w:val="FFFFFF"/>
                            <w:sz w:val="23"/>
                          </w:rPr>
                          <w:t>BẢN</w:t>
                        </w:r>
                        <w:r>
                          <w:rPr>
                            <w:color w:val="FFFFFF"/>
                            <w:spacing w:val="-13"/>
                            <w:sz w:val="23"/>
                          </w:rPr>
                          <w:t xml:space="preserve"> </w:t>
                        </w:r>
                        <w:r>
                          <w:rPr>
                            <w:color w:val="FFFFFF"/>
                            <w:sz w:val="23"/>
                          </w:rPr>
                          <w:t>THỨ</w:t>
                        </w:r>
                        <w:r>
                          <w:rPr>
                            <w:color w:val="FFFFFF"/>
                            <w:spacing w:val="-13"/>
                            <w:sz w:val="23"/>
                          </w:rPr>
                          <w:t xml:space="preserve"> </w:t>
                        </w:r>
                        <w:r>
                          <w:rPr>
                            <w:color w:val="FFFFFF"/>
                            <w:sz w:val="23"/>
                          </w:rPr>
                          <w:t>HAI</w:t>
                        </w:r>
                        <w:r>
                          <w:rPr>
                            <w:color w:val="FFFFFF"/>
                            <w:spacing w:val="-14"/>
                            <w:sz w:val="23"/>
                          </w:rPr>
                          <w:t xml:space="preserve"> </w:t>
                        </w:r>
                        <w:r>
                          <w:rPr>
                            <w:color w:val="FFFFFF"/>
                            <w:sz w:val="23"/>
                          </w:rPr>
                          <w:t>CỦA</w:t>
                        </w:r>
                        <w:r>
                          <w:rPr>
                            <w:color w:val="FFFFFF"/>
                            <w:spacing w:val="-13"/>
                            <w:sz w:val="23"/>
                          </w:rPr>
                          <w:t xml:space="preserve"> </w:t>
                        </w:r>
                        <w:r>
                          <w:rPr>
                            <w:color w:val="FFFFFF"/>
                            <w:sz w:val="23"/>
                          </w:rPr>
                          <w:t>THỦ</w:t>
                        </w:r>
                        <w:r>
                          <w:rPr>
                            <w:color w:val="FFFFFF"/>
                            <w:spacing w:val="-13"/>
                            <w:sz w:val="23"/>
                          </w:rPr>
                          <w:t xml:space="preserve"> </w:t>
                        </w:r>
                        <w:r>
                          <w:rPr>
                            <w:color w:val="FFFFFF"/>
                            <w:sz w:val="23"/>
                          </w:rPr>
                          <w:t>TỤC</w:t>
                        </w:r>
                        <w:r>
                          <w:rPr>
                            <w:color w:val="FFFFFF"/>
                            <w:spacing w:val="-14"/>
                            <w:sz w:val="23"/>
                          </w:rPr>
                          <w:t xml:space="preserve"> </w:t>
                        </w:r>
                        <w:r>
                          <w:rPr>
                            <w:color w:val="FFFFFF"/>
                            <w:sz w:val="23"/>
                          </w:rPr>
                          <w:t>LƯU</w:t>
                        </w:r>
                        <w:r>
                          <w:rPr>
                            <w:color w:val="FFFFFF"/>
                            <w:spacing w:val="-13"/>
                            <w:sz w:val="23"/>
                          </w:rPr>
                          <w:t xml:space="preserve"> </w:t>
                        </w:r>
                        <w:r>
                          <w:rPr>
                            <w:color w:val="FFFFFF"/>
                            <w:sz w:val="23"/>
                          </w:rPr>
                          <w:t>TRỮ</w:t>
                        </w:r>
                        <w:r>
                          <w:rPr>
                            <w:color w:val="FFFFFF"/>
                            <w:spacing w:val="-13"/>
                            <w:sz w:val="23"/>
                          </w:rPr>
                          <w:t xml:space="preserve"> </w:t>
                        </w:r>
                        <w:r>
                          <w:rPr>
                            <w:color w:val="FFFFFF"/>
                            <w:sz w:val="23"/>
                          </w:rPr>
                          <w:t>PRC_PRoD_DISCount</w:t>
                        </w:r>
                      </w:p>
                    </w:txbxContent>
                  </v:textbox>
                </v:shape>
                <w10:wrap type="topAndBottom" anchorx="page"/>
              </v:group>
            </w:pict>
          </mc:Fallback>
        </mc:AlternateContent>
      </w:r>
    </w:p>
    <w:p w14:paraId="7018C662" w14:textId="77777777" w:rsidR="006973F2" w:rsidRDefault="006973F2" w:rsidP="0073045F">
      <w:pPr>
        <w:pStyle w:val="ThnVnban"/>
        <w:spacing w:before="6"/>
        <w:rPr>
          <w:sz w:val="20"/>
        </w:rPr>
      </w:pPr>
    </w:p>
    <w:p w14:paraId="017F8E13" w14:textId="77777777" w:rsidR="006973F2" w:rsidRDefault="00481896" w:rsidP="0073045F">
      <w:pPr>
        <w:spacing w:before="128" w:line="290" w:lineRule="auto"/>
        <w:ind w:left="1440" w:right="3102" w:firstLine="264"/>
        <w:rPr>
          <w:sz w:val="19"/>
        </w:rPr>
      </w:pPr>
      <w:r>
        <w:rPr>
          <w:color w:val="171514"/>
          <w:w w:val="105"/>
          <w:sz w:val="19"/>
        </w:rPr>
        <w:t>Hình</w:t>
      </w:r>
      <w:r>
        <w:rPr>
          <w:color w:val="171514"/>
          <w:spacing w:val="-6"/>
          <w:w w:val="105"/>
          <w:sz w:val="19"/>
        </w:rPr>
        <w:t xml:space="preserve"> </w:t>
      </w:r>
      <w:r>
        <w:rPr>
          <w:color w:val="171514"/>
          <w:w w:val="105"/>
          <w:sz w:val="19"/>
        </w:rPr>
        <w:t>8.28</w:t>
      </w:r>
      <w:r>
        <w:rPr>
          <w:color w:val="171514"/>
          <w:spacing w:val="-5"/>
          <w:w w:val="105"/>
          <w:sz w:val="19"/>
        </w:rPr>
        <w:t xml:space="preserve"> </w:t>
      </w:r>
      <w:r>
        <w:rPr>
          <w:color w:val="171514"/>
          <w:w w:val="105"/>
          <w:sz w:val="19"/>
        </w:rPr>
        <w:t>cho</w:t>
      </w:r>
      <w:r>
        <w:rPr>
          <w:color w:val="171514"/>
          <w:spacing w:val="-5"/>
          <w:w w:val="105"/>
          <w:sz w:val="19"/>
        </w:rPr>
        <w:t xml:space="preserve"> </w:t>
      </w:r>
      <w:r>
        <w:rPr>
          <w:color w:val="171514"/>
          <w:w w:val="105"/>
          <w:sz w:val="19"/>
        </w:rPr>
        <w:t>thấy</w:t>
      </w:r>
      <w:r>
        <w:rPr>
          <w:color w:val="171514"/>
          <w:spacing w:val="-5"/>
          <w:w w:val="105"/>
          <w:sz w:val="19"/>
        </w:rPr>
        <w:t xml:space="preserve"> </w:t>
      </w:r>
      <w:r>
        <w:rPr>
          <w:color w:val="171514"/>
          <w:w w:val="105"/>
          <w:sz w:val="19"/>
        </w:rPr>
        <w:t>việc</w:t>
      </w:r>
      <w:r>
        <w:rPr>
          <w:color w:val="171514"/>
          <w:spacing w:val="-5"/>
          <w:w w:val="105"/>
          <w:sz w:val="19"/>
        </w:rPr>
        <w:t xml:space="preserve"> </w:t>
      </w:r>
      <w:r>
        <w:rPr>
          <w:color w:val="171514"/>
          <w:w w:val="105"/>
          <w:sz w:val="19"/>
        </w:rPr>
        <w:t>thực</w:t>
      </w:r>
      <w:r>
        <w:rPr>
          <w:color w:val="171514"/>
          <w:spacing w:val="-5"/>
          <w:w w:val="105"/>
          <w:sz w:val="19"/>
        </w:rPr>
        <w:t xml:space="preserve"> </w:t>
      </w:r>
      <w:r>
        <w:rPr>
          <w:color w:val="171514"/>
          <w:w w:val="105"/>
          <w:sz w:val="19"/>
        </w:rPr>
        <w:t>hiện</w:t>
      </w:r>
      <w:r>
        <w:rPr>
          <w:color w:val="171514"/>
          <w:spacing w:val="-6"/>
          <w:w w:val="105"/>
          <w:sz w:val="19"/>
        </w:rPr>
        <w:t xml:space="preserve"> </w:t>
      </w:r>
      <w:r>
        <w:rPr>
          <w:color w:val="171514"/>
          <w:w w:val="105"/>
          <w:sz w:val="19"/>
        </w:rPr>
        <w:t>phiên</w:t>
      </w:r>
      <w:r>
        <w:rPr>
          <w:color w:val="171514"/>
          <w:spacing w:val="-5"/>
          <w:w w:val="105"/>
          <w:sz w:val="19"/>
        </w:rPr>
        <w:t xml:space="preserve"> </w:t>
      </w:r>
      <w:r>
        <w:rPr>
          <w:color w:val="171514"/>
          <w:w w:val="105"/>
          <w:sz w:val="19"/>
        </w:rPr>
        <w:t>bản</w:t>
      </w:r>
      <w:r>
        <w:rPr>
          <w:color w:val="171514"/>
          <w:spacing w:val="-5"/>
          <w:w w:val="105"/>
          <w:sz w:val="19"/>
        </w:rPr>
        <w:t xml:space="preserve"> </w:t>
      </w:r>
      <w:r>
        <w:rPr>
          <w:color w:val="171514"/>
          <w:w w:val="105"/>
          <w:sz w:val="19"/>
        </w:rPr>
        <w:t>thứ</w:t>
      </w:r>
      <w:r>
        <w:rPr>
          <w:color w:val="171514"/>
          <w:spacing w:val="-5"/>
          <w:w w:val="105"/>
          <w:sz w:val="19"/>
        </w:rPr>
        <w:t xml:space="preserve"> </w:t>
      </w:r>
      <w:r>
        <w:rPr>
          <w:color w:val="171514"/>
          <w:w w:val="105"/>
          <w:sz w:val="19"/>
        </w:rPr>
        <w:t>hai</w:t>
      </w:r>
      <w:r>
        <w:rPr>
          <w:color w:val="171514"/>
          <w:spacing w:val="-5"/>
          <w:w w:val="105"/>
          <w:sz w:val="19"/>
        </w:rPr>
        <w:t xml:space="preserve"> </w:t>
      </w:r>
      <w:r>
        <w:rPr>
          <w:color w:val="171514"/>
          <w:w w:val="105"/>
          <w:sz w:val="19"/>
        </w:rPr>
        <w:t>của</w:t>
      </w:r>
      <w:r>
        <w:rPr>
          <w:color w:val="171514"/>
          <w:spacing w:val="-5"/>
          <w:w w:val="105"/>
          <w:sz w:val="19"/>
        </w:rPr>
        <w:t xml:space="preserve"> </w:t>
      </w:r>
      <w:r>
        <w:rPr>
          <w:color w:val="171514"/>
          <w:w w:val="105"/>
          <w:sz w:val="19"/>
        </w:rPr>
        <w:t>thủ</w:t>
      </w:r>
      <w:r>
        <w:rPr>
          <w:color w:val="171514"/>
          <w:spacing w:val="-6"/>
          <w:w w:val="105"/>
          <w:sz w:val="19"/>
        </w:rPr>
        <w:t xml:space="preserve"> </w:t>
      </w:r>
      <w:r>
        <w:rPr>
          <w:color w:val="171514"/>
          <w:w w:val="105"/>
          <w:sz w:val="19"/>
        </w:rPr>
        <w:t>tục</w:t>
      </w:r>
      <w:r>
        <w:rPr>
          <w:color w:val="171514"/>
          <w:spacing w:val="-5"/>
          <w:w w:val="105"/>
          <w:sz w:val="19"/>
        </w:rPr>
        <w:t xml:space="preserve"> </w:t>
      </w:r>
      <w:r>
        <w:rPr>
          <w:color w:val="171514"/>
          <w:w w:val="105"/>
          <w:sz w:val="19"/>
        </w:rPr>
        <w:t>lưu</w:t>
      </w:r>
      <w:r>
        <w:rPr>
          <w:color w:val="171514"/>
          <w:spacing w:val="-5"/>
          <w:w w:val="105"/>
          <w:sz w:val="19"/>
        </w:rPr>
        <w:t xml:space="preserve"> </w:t>
      </w:r>
      <w:r>
        <w:rPr>
          <w:color w:val="171514"/>
          <w:w w:val="105"/>
          <w:sz w:val="19"/>
        </w:rPr>
        <w:t>sẵn</w:t>
      </w:r>
      <w:r>
        <w:rPr>
          <w:color w:val="171514"/>
          <w:spacing w:val="-5"/>
          <w:w w:val="105"/>
          <w:sz w:val="19"/>
        </w:rPr>
        <w:t xml:space="preserve"> </w:t>
      </w:r>
      <w:r>
        <w:rPr>
          <w:color w:val="171514"/>
          <w:w w:val="105"/>
          <w:sz w:val="19"/>
        </w:rPr>
        <w:t>PRC_PROD_</w:t>
      </w:r>
      <w:r>
        <w:rPr>
          <w:color w:val="171514"/>
          <w:spacing w:val="-50"/>
          <w:w w:val="105"/>
          <w:sz w:val="19"/>
        </w:rPr>
        <w:t xml:space="preserve"> </w:t>
      </w:r>
      <w:r>
        <w:rPr>
          <w:color w:val="171514"/>
          <w:w w:val="105"/>
          <w:sz w:val="19"/>
        </w:rPr>
        <w:t>DISCOUNT.</w:t>
      </w:r>
      <w:r>
        <w:rPr>
          <w:color w:val="171514"/>
          <w:spacing w:val="1"/>
          <w:w w:val="105"/>
          <w:sz w:val="19"/>
        </w:rPr>
        <w:t xml:space="preserve"> </w:t>
      </w:r>
      <w:r>
        <w:rPr>
          <w:color w:val="171514"/>
          <w:w w:val="105"/>
          <w:sz w:val="19"/>
        </w:rPr>
        <w:t>Lưu</w:t>
      </w:r>
      <w:r>
        <w:rPr>
          <w:color w:val="171514"/>
          <w:spacing w:val="2"/>
          <w:w w:val="105"/>
          <w:sz w:val="19"/>
        </w:rPr>
        <w:t xml:space="preserve"> </w:t>
      </w:r>
      <w:r>
        <w:rPr>
          <w:color w:val="171514"/>
          <w:w w:val="105"/>
          <w:sz w:val="19"/>
        </w:rPr>
        <w:t>ý</w:t>
      </w:r>
      <w:r>
        <w:rPr>
          <w:color w:val="171514"/>
          <w:spacing w:val="2"/>
          <w:w w:val="105"/>
          <w:sz w:val="19"/>
        </w:rPr>
        <w:t xml:space="preserve"> </w:t>
      </w:r>
      <w:r>
        <w:rPr>
          <w:color w:val="171514"/>
          <w:w w:val="105"/>
          <w:sz w:val="19"/>
        </w:rPr>
        <w:t>rằng</w:t>
      </w:r>
      <w:r>
        <w:rPr>
          <w:color w:val="171514"/>
          <w:spacing w:val="2"/>
          <w:w w:val="105"/>
          <w:sz w:val="19"/>
        </w:rPr>
        <w:t xml:space="preserve"> </w:t>
      </w:r>
      <w:r>
        <w:rPr>
          <w:color w:val="171514"/>
          <w:w w:val="105"/>
          <w:sz w:val="19"/>
        </w:rPr>
        <w:t>nếu</w:t>
      </w:r>
      <w:r>
        <w:rPr>
          <w:color w:val="171514"/>
          <w:spacing w:val="2"/>
          <w:w w:val="105"/>
          <w:sz w:val="19"/>
        </w:rPr>
        <w:t xml:space="preserve"> </w:t>
      </w:r>
      <w:r>
        <w:rPr>
          <w:color w:val="171514"/>
          <w:w w:val="105"/>
          <w:sz w:val="19"/>
        </w:rPr>
        <w:t>thủ</w:t>
      </w:r>
      <w:r>
        <w:rPr>
          <w:color w:val="171514"/>
          <w:spacing w:val="2"/>
          <w:w w:val="105"/>
          <w:sz w:val="19"/>
        </w:rPr>
        <w:t xml:space="preserve"> </w:t>
      </w:r>
      <w:r>
        <w:rPr>
          <w:color w:val="171514"/>
          <w:w w:val="105"/>
          <w:sz w:val="19"/>
        </w:rPr>
        <w:t>tục</w:t>
      </w:r>
      <w:r>
        <w:rPr>
          <w:color w:val="171514"/>
          <w:spacing w:val="2"/>
          <w:w w:val="105"/>
          <w:sz w:val="19"/>
        </w:rPr>
        <w:t xml:space="preserve"> </w:t>
      </w:r>
      <w:r>
        <w:rPr>
          <w:color w:val="171514"/>
          <w:w w:val="105"/>
          <w:sz w:val="19"/>
        </w:rPr>
        <w:t>yêu</w:t>
      </w:r>
      <w:r>
        <w:rPr>
          <w:color w:val="171514"/>
          <w:spacing w:val="2"/>
          <w:w w:val="105"/>
          <w:sz w:val="19"/>
        </w:rPr>
        <w:t xml:space="preserve"> </w:t>
      </w:r>
      <w:r>
        <w:rPr>
          <w:color w:val="171514"/>
          <w:w w:val="105"/>
          <w:sz w:val="19"/>
        </w:rPr>
        <w:t>cầu</w:t>
      </w:r>
      <w:r>
        <w:rPr>
          <w:color w:val="171514"/>
          <w:spacing w:val="2"/>
          <w:w w:val="105"/>
          <w:sz w:val="19"/>
        </w:rPr>
        <w:t xml:space="preserve"> </w:t>
      </w:r>
      <w:r>
        <w:rPr>
          <w:color w:val="171514"/>
          <w:w w:val="105"/>
          <w:sz w:val="19"/>
        </w:rPr>
        <w:t>đối</w:t>
      </w:r>
      <w:r>
        <w:rPr>
          <w:color w:val="171514"/>
          <w:spacing w:val="2"/>
          <w:w w:val="105"/>
          <w:sz w:val="19"/>
        </w:rPr>
        <w:t xml:space="preserve"> </w:t>
      </w:r>
      <w:r>
        <w:rPr>
          <w:color w:val="171514"/>
          <w:w w:val="105"/>
          <w:sz w:val="19"/>
        </w:rPr>
        <w:t>số</w:t>
      </w:r>
      <w:r>
        <w:rPr>
          <w:color w:val="171514"/>
          <w:spacing w:val="2"/>
          <w:w w:val="105"/>
          <w:sz w:val="19"/>
        </w:rPr>
        <w:t xml:space="preserve"> </w:t>
      </w:r>
      <w:r>
        <w:rPr>
          <w:color w:val="171514"/>
          <w:w w:val="105"/>
          <w:sz w:val="19"/>
        </w:rPr>
        <w:t>thì</w:t>
      </w:r>
      <w:r>
        <w:rPr>
          <w:color w:val="171514"/>
          <w:spacing w:val="2"/>
          <w:w w:val="105"/>
          <w:sz w:val="19"/>
        </w:rPr>
        <w:t xml:space="preserve"> </w:t>
      </w:r>
      <w:r>
        <w:rPr>
          <w:color w:val="171514"/>
          <w:w w:val="105"/>
          <w:sz w:val="19"/>
        </w:rPr>
        <w:t>chúng</w:t>
      </w:r>
      <w:r>
        <w:rPr>
          <w:color w:val="171514"/>
          <w:spacing w:val="2"/>
          <w:w w:val="105"/>
          <w:sz w:val="19"/>
        </w:rPr>
        <w:t xml:space="preserve"> </w:t>
      </w:r>
      <w:r>
        <w:rPr>
          <w:color w:val="171514"/>
          <w:w w:val="105"/>
          <w:sz w:val="19"/>
        </w:rPr>
        <w:t>phải</w:t>
      </w:r>
      <w:r>
        <w:rPr>
          <w:color w:val="171514"/>
          <w:spacing w:val="2"/>
          <w:w w:val="105"/>
          <w:sz w:val="19"/>
        </w:rPr>
        <w:t xml:space="preserve"> </w:t>
      </w:r>
      <w:r>
        <w:rPr>
          <w:color w:val="171514"/>
          <w:w w:val="105"/>
          <w:sz w:val="19"/>
        </w:rPr>
        <w:t>được</w:t>
      </w:r>
      <w:r>
        <w:rPr>
          <w:color w:val="171514"/>
          <w:spacing w:val="2"/>
          <w:w w:val="105"/>
          <w:sz w:val="19"/>
        </w:rPr>
        <w:t xml:space="preserve"> </w:t>
      </w:r>
      <w:r>
        <w:rPr>
          <w:color w:val="171514"/>
          <w:w w:val="105"/>
          <w:sz w:val="19"/>
        </w:rPr>
        <w:t>đặt</w:t>
      </w:r>
      <w:r>
        <w:rPr>
          <w:color w:val="171514"/>
          <w:spacing w:val="1"/>
          <w:w w:val="105"/>
          <w:sz w:val="19"/>
        </w:rPr>
        <w:t xml:space="preserve"> </w:t>
      </w:r>
      <w:r>
        <w:rPr>
          <w:color w:val="171514"/>
          <w:w w:val="105"/>
          <w:sz w:val="19"/>
        </w:rPr>
        <w:t>trong</w:t>
      </w:r>
      <w:r>
        <w:rPr>
          <w:color w:val="171514"/>
          <w:spacing w:val="2"/>
          <w:w w:val="105"/>
          <w:sz w:val="19"/>
        </w:rPr>
        <w:t xml:space="preserve"> </w:t>
      </w:r>
      <w:r>
        <w:rPr>
          <w:color w:val="171514"/>
          <w:w w:val="105"/>
          <w:sz w:val="19"/>
        </w:rPr>
        <w:t>dấu</w:t>
      </w:r>
      <w:r>
        <w:rPr>
          <w:color w:val="171514"/>
          <w:spacing w:val="1"/>
          <w:w w:val="105"/>
          <w:sz w:val="19"/>
        </w:rPr>
        <w:t xml:space="preserve"> </w:t>
      </w:r>
      <w:r>
        <w:rPr>
          <w:color w:val="171514"/>
          <w:w w:val="110"/>
          <w:sz w:val="19"/>
        </w:rPr>
        <w:t>ngoặc</w:t>
      </w:r>
      <w:r>
        <w:rPr>
          <w:color w:val="171514"/>
          <w:spacing w:val="-9"/>
          <w:w w:val="110"/>
          <w:sz w:val="19"/>
        </w:rPr>
        <w:t xml:space="preserve"> </w:t>
      </w:r>
      <w:r>
        <w:rPr>
          <w:color w:val="171514"/>
          <w:w w:val="110"/>
          <w:sz w:val="19"/>
        </w:rPr>
        <w:t>đơn</w:t>
      </w:r>
      <w:r>
        <w:rPr>
          <w:color w:val="171514"/>
          <w:spacing w:val="-8"/>
          <w:w w:val="110"/>
          <w:sz w:val="19"/>
        </w:rPr>
        <w:t xml:space="preserve"> </w:t>
      </w:r>
      <w:r>
        <w:rPr>
          <w:color w:val="171514"/>
          <w:w w:val="110"/>
          <w:sz w:val="19"/>
        </w:rPr>
        <w:t>và</w:t>
      </w:r>
      <w:r>
        <w:rPr>
          <w:color w:val="171514"/>
          <w:spacing w:val="-8"/>
          <w:w w:val="110"/>
          <w:sz w:val="19"/>
        </w:rPr>
        <w:t xml:space="preserve"> </w:t>
      </w:r>
      <w:r>
        <w:rPr>
          <w:color w:val="171514"/>
          <w:w w:val="110"/>
          <w:sz w:val="19"/>
        </w:rPr>
        <w:t>phân</w:t>
      </w:r>
      <w:r>
        <w:rPr>
          <w:color w:val="171514"/>
          <w:spacing w:val="-8"/>
          <w:w w:val="110"/>
          <w:sz w:val="19"/>
        </w:rPr>
        <w:t xml:space="preserve"> </w:t>
      </w:r>
      <w:r>
        <w:rPr>
          <w:color w:val="171514"/>
          <w:w w:val="110"/>
          <w:sz w:val="19"/>
        </w:rPr>
        <w:t>tách</w:t>
      </w:r>
      <w:r>
        <w:rPr>
          <w:color w:val="171514"/>
          <w:spacing w:val="-8"/>
          <w:w w:val="110"/>
          <w:sz w:val="19"/>
        </w:rPr>
        <w:t xml:space="preserve"> </w:t>
      </w:r>
      <w:r>
        <w:rPr>
          <w:color w:val="171514"/>
          <w:w w:val="110"/>
          <w:sz w:val="19"/>
        </w:rPr>
        <w:t>bằng</w:t>
      </w:r>
      <w:r>
        <w:rPr>
          <w:color w:val="171514"/>
          <w:spacing w:val="-8"/>
          <w:w w:val="110"/>
          <w:sz w:val="19"/>
        </w:rPr>
        <w:t xml:space="preserve"> </w:t>
      </w:r>
      <w:r>
        <w:rPr>
          <w:color w:val="171514"/>
          <w:w w:val="110"/>
          <w:sz w:val="19"/>
        </w:rPr>
        <w:t>dấu</w:t>
      </w:r>
      <w:r>
        <w:rPr>
          <w:color w:val="171514"/>
          <w:spacing w:val="-8"/>
          <w:w w:val="110"/>
          <w:sz w:val="19"/>
        </w:rPr>
        <w:t xml:space="preserve"> </w:t>
      </w:r>
      <w:r>
        <w:rPr>
          <w:color w:val="171514"/>
          <w:w w:val="110"/>
          <w:sz w:val="19"/>
        </w:rPr>
        <w:t>phẩy.</w:t>
      </w:r>
    </w:p>
    <w:p w14:paraId="157A14BE" w14:textId="77777777" w:rsidR="006973F2" w:rsidRDefault="006973F2" w:rsidP="0073045F">
      <w:pPr>
        <w:pStyle w:val="ThnVnban"/>
        <w:rPr>
          <w:sz w:val="20"/>
        </w:rPr>
      </w:pPr>
    </w:p>
    <w:p w14:paraId="077A8C74" w14:textId="77168141" w:rsidR="006973F2" w:rsidRDefault="00D21267" w:rsidP="0073045F">
      <w:pPr>
        <w:pStyle w:val="ThnVnban"/>
        <w:spacing w:before="4"/>
        <w:rPr>
          <w:sz w:val="15"/>
        </w:rPr>
      </w:pPr>
      <w:r>
        <w:rPr>
          <w:noProof/>
        </w:rPr>
        <mc:AlternateContent>
          <mc:Choice Requires="wpg">
            <w:drawing>
              <wp:anchor distT="0" distB="0" distL="0" distR="0" simplePos="0" relativeHeight="487631872" behindDoc="1" locked="0" layoutInCell="1" allowOverlap="1" wp14:anchorId="3EB494E5" wp14:editId="6DEB4DD9">
                <wp:simplePos x="0" y="0"/>
                <wp:positionH relativeFrom="page">
                  <wp:posOffset>914400</wp:posOffset>
                </wp:positionH>
                <wp:positionV relativeFrom="paragraph">
                  <wp:posOffset>135890</wp:posOffset>
                </wp:positionV>
                <wp:extent cx="4876800" cy="2166620"/>
                <wp:effectExtent l="0" t="0" r="0" b="0"/>
                <wp:wrapTopAndBottom/>
                <wp:docPr id="1753435874" name="Nhóm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2166620"/>
                          <a:chOff x="1440" y="214"/>
                          <a:chExt cx="7680" cy="3412"/>
                        </a:xfrm>
                      </wpg:grpSpPr>
                      <wps:wsp>
                        <wps:cNvPr id="1102469643" name="Rectangle 161"/>
                        <wps:cNvSpPr>
                          <a:spLocks noChangeArrowheads="1"/>
                        </wps:cNvSpPr>
                        <wps:spPr bwMode="auto">
                          <a:xfrm>
                            <a:off x="1440" y="213"/>
                            <a:ext cx="7680" cy="632"/>
                          </a:xfrm>
                          <a:prstGeom prst="rect">
                            <a:avLst/>
                          </a:prstGeom>
                          <a:solidFill>
                            <a:srgbClr val="9A9158"/>
                          </a:solidFill>
                          <a:ln>
                            <a:noFill/>
                          </a:ln>
                        </wps:spPr>
                        <wps:bodyPr rot="0" vert="horz" wrap="square" lIns="91440" tIns="45720" rIns="91440" bIns="45720" anchor="t" anchorCtr="0" upright="1">
                          <a:noAutofit/>
                        </wps:bodyPr>
                      </wps:wsp>
                      <wps:wsp>
                        <wps:cNvPr id="741245053" name="Rectangle 160"/>
                        <wps:cNvSpPr>
                          <a:spLocks noChangeArrowheads="1"/>
                        </wps:cNvSpPr>
                        <wps:spPr bwMode="auto">
                          <a:xfrm>
                            <a:off x="1441" y="845"/>
                            <a:ext cx="7679" cy="2781"/>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105375536" name="Picture 159"/>
                          <pic:cNvPicPr>
                            <a:picLocks noChangeAspect="1" noChangeArrowheads="1"/>
                          </pic:cNvPicPr>
                        </pic:nvPicPr>
                        <pic:blipFill>
                          <a:blip r:embed="rId162"/>
                          <a:srcRect/>
                          <a:stretch>
                            <a:fillRect/>
                          </a:stretch>
                        </pic:blipFill>
                        <pic:spPr bwMode="auto">
                          <a:xfrm>
                            <a:off x="2616" y="1122"/>
                            <a:ext cx="5328" cy="2315"/>
                          </a:xfrm>
                          <a:prstGeom prst="rect">
                            <a:avLst/>
                          </a:prstGeom>
                          <a:noFill/>
                        </pic:spPr>
                      </pic:pic>
                      <wps:wsp>
                        <wps:cNvPr id="1800029853" name="Text Box 158"/>
                        <wps:cNvSpPr txBox="1">
                          <a:spLocks noChangeArrowheads="1"/>
                        </wps:cNvSpPr>
                        <wps:spPr bwMode="auto">
                          <a:xfrm>
                            <a:off x="1441" y="213"/>
                            <a:ext cx="7679" cy="632"/>
                          </a:xfrm>
                          <a:prstGeom prst="rect">
                            <a:avLst/>
                          </a:prstGeom>
                          <a:solidFill>
                            <a:srgbClr val="9A9158"/>
                          </a:solidFill>
                          <a:ln>
                            <a:noFill/>
                          </a:ln>
                        </wps:spPr>
                        <wps:txbx>
                          <w:txbxContent>
                            <w:p w14:paraId="64F1328C" w14:textId="77777777" w:rsidR="006973F2" w:rsidRDefault="00481896">
                              <w:pPr>
                                <w:spacing w:before="35"/>
                                <w:ind w:left="131"/>
                                <w:rPr>
                                  <w:sz w:val="23"/>
                                </w:rPr>
                              </w:pPr>
                              <w:r>
                                <w:rPr>
                                  <w:color w:val="FFFFFF"/>
                                  <w:w w:val="95"/>
                                  <w:sz w:val="23"/>
                                </w:rPr>
                                <w:t>HÌNH</w:t>
                              </w:r>
                              <w:r>
                                <w:rPr>
                                  <w:color w:val="FFFFFF"/>
                                  <w:spacing w:val="12"/>
                                  <w:w w:val="95"/>
                                  <w:sz w:val="23"/>
                                </w:rPr>
                                <w:t xml:space="preserve"> </w:t>
                              </w:r>
                              <w:r>
                                <w:rPr>
                                  <w:color w:val="FFFFFF"/>
                                  <w:w w:val="95"/>
                                  <w:sz w:val="23"/>
                                </w:rPr>
                                <w:t>8.28</w:t>
                              </w:r>
                              <w:r>
                                <w:rPr>
                                  <w:color w:val="FFFFFF"/>
                                  <w:spacing w:val="13"/>
                                  <w:w w:val="95"/>
                                  <w:sz w:val="23"/>
                                </w:rPr>
                                <w:t xml:space="preserve"> </w:t>
                              </w:r>
                              <w:r>
                                <w:rPr>
                                  <w:color w:val="FFFFFF"/>
                                  <w:w w:val="95"/>
                                  <w:sz w:val="23"/>
                                </w:rPr>
                                <w:t>KẾT</w:t>
                              </w:r>
                              <w:r>
                                <w:rPr>
                                  <w:color w:val="FFFFFF"/>
                                  <w:spacing w:val="13"/>
                                  <w:w w:val="95"/>
                                  <w:sz w:val="23"/>
                                </w:rPr>
                                <w:t xml:space="preserve"> </w:t>
                              </w:r>
                              <w:r>
                                <w:rPr>
                                  <w:color w:val="FFFFFF"/>
                                  <w:w w:val="95"/>
                                  <w:sz w:val="23"/>
                                </w:rPr>
                                <w:t>QUẢ</w:t>
                              </w:r>
                              <w:r>
                                <w:rPr>
                                  <w:color w:val="FFFFFF"/>
                                  <w:spacing w:val="13"/>
                                  <w:w w:val="95"/>
                                  <w:sz w:val="23"/>
                                </w:rPr>
                                <w:t xml:space="preserve"> </w:t>
                              </w:r>
                              <w:r>
                                <w:rPr>
                                  <w:color w:val="FFFFFF"/>
                                  <w:w w:val="95"/>
                                  <w:sz w:val="23"/>
                                </w:rPr>
                                <w:t>CỦA</w:t>
                              </w:r>
                              <w:r>
                                <w:rPr>
                                  <w:color w:val="FFFFFF"/>
                                  <w:spacing w:val="13"/>
                                  <w:w w:val="95"/>
                                  <w:sz w:val="23"/>
                                </w:rPr>
                                <w:t xml:space="preserve"> </w:t>
                              </w:r>
                              <w:r>
                                <w:rPr>
                                  <w:color w:val="FFFFFF"/>
                                  <w:w w:val="95"/>
                                  <w:sz w:val="23"/>
                                </w:rPr>
                                <w:t>PHIÊN</w:t>
                              </w:r>
                              <w:r>
                                <w:rPr>
                                  <w:color w:val="FFFFFF"/>
                                  <w:spacing w:val="13"/>
                                  <w:w w:val="95"/>
                                  <w:sz w:val="23"/>
                                </w:rPr>
                                <w:t xml:space="preserve"> </w:t>
                              </w:r>
                              <w:r>
                                <w:rPr>
                                  <w:color w:val="FFFFFF"/>
                                  <w:w w:val="95"/>
                                  <w:sz w:val="23"/>
                                </w:rPr>
                                <w:t>BẢN</w:t>
                              </w:r>
                              <w:r>
                                <w:rPr>
                                  <w:color w:val="FFFFFF"/>
                                  <w:spacing w:val="13"/>
                                  <w:w w:val="95"/>
                                  <w:sz w:val="23"/>
                                </w:rPr>
                                <w:t xml:space="preserve"> </w:t>
                              </w:r>
                              <w:r>
                                <w:rPr>
                                  <w:color w:val="FFFFFF"/>
                                  <w:w w:val="95"/>
                                  <w:sz w:val="23"/>
                                </w:rPr>
                                <w:t>THỨ</w:t>
                              </w:r>
                              <w:r>
                                <w:rPr>
                                  <w:color w:val="FFFFFF"/>
                                  <w:spacing w:val="13"/>
                                  <w:w w:val="95"/>
                                  <w:sz w:val="23"/>
                                </w:rPr>
                                <w:t xml:space="preserve"> </w:t>
                              </w:r>
                              <w:r>
                                <w:rPr>
                                  <w:color w:val="FFFFFF"/>
                                  <w:w w:val="95"/>
                                  <w:sz w:val="23"/>
                                </w:rPr>
                                <w:t>HAI</w:t>
                              </w:r>
                              <w:r>
                                <w:rPr>
                                  <w:color w:val="FFFFFF"/>
                                  <w:spacing w:val="13"/>
                                  <w:w w:val="95"/>
                                  <w:sz w:val="23"/>
                                </w:rPr>
                                <w:t xml:space="preserve"> </w:t>
                              </w:r>
                              <w:r>
                                <w:rPr>
                                  <w:color w:val="FFFFFF"/>
                                  <w:w w:val="95"/>
                                  <w:sz w:val="23"/>
                                </w:rPr>
                                <w:t>CỦA</w:t>
                              </w:r>
                              <w:r>
                                <w:rPr>
                                  <w:color w:val="FFFFFF"/>
                                  <w:spacing w:val="12"/>
                                  <w:w w:val="95"/>
                                  <w:sz w:val="23"/>
                                </w:rPr>
                                <w:t xml:space="preserve"> </w:t>
                              </w:r>
                              <w:r>
                                <w:rPr>
                                  <w:color w:val="FFFFFF"/>
                                  <w:w w:val="95"/>
                                  <w:sz w:val="23"/>
                                </w:rPr>
                                <w:t>PRC_PROD</w:t>
                              </w:r>
                            </w:p>
                            <w:p w14:paraId="142D22D1" w14:textId="77777777" w:rsidR="006973F2" w:rsidRDefault="00481896">
                              <w:pPr>
                                <w:spacing w:before="28"/>
                                <w:ind w:left="1479"/>
                                <w:rPr>
                                  <w:sz w:val="23"/>
                                </w:rPr>
                              </w:pPr>
                              <w:r>
                                <w:rPr>
                                  <w:color w:val="FFFFFF"/>
                                  <w:sz w:val="23"/>
                                </w:rPr>
                                <w:t>_THỦ</w:t>
                              </w:r>
                              <w:r>
                                <w:rPr>
                                  <w:color w:val="FFFFFF"/>
                                  <w:spacing w:val="-13"/>
                                  <w:sz w:val="23"/>
                                </w:rPr>
                                <w:t xml:space="preserve"> </w:t>
                              </w:r>
                              <w:r>
                                <w:rPr>
                                  <w:color w:val="FFFFFF"/>
                                  <w:sz w:val="23"/>
                                </w:rPr>
                                <w:t>TỤC</w:t>
                              </w:r>
                              <w:r>
                                <w:rPr>
                                  <w:color w:val="FFFFFF"/>
                                  <w:spacing w:val="-13"/>
                                  <w:sz w:val="23"/>
                                </w:rPr>
                                <w:t xml:space="preserve"> </w:t>
                              </w:r>
                              <w:r>
                                <w:rPr>
                                  <w:color w:val="FFFFFF"/>
                                  <w:sz w:val="23"/>
                                </w:rPr>
                                <w:t>LƯU</w:t>
                              </w:r>
                              <w:r>
                                <w:rPr>
                                  <w:color w:val="FFFFFF"/>
                                  <w:spacing w:val="-13"/>
                                  <w:sz w:val="23"/>
                                </w:rPr>
                                <w:t xml:space="preserve"> </w:t>
                              </w:r>
                              <w:r>
                                <w:rPr>
                                  <w:color w:val="FFFFFF"/>
                                  <w:sz w:val="23"/>
                                </w:rPr>
                                <w:t>TRỮ</w:t>
                              </w:r>
                              <w:r>
                                <w:rPr>
                                  <w:color w:val="FFFFFF"/>
                                  <w:spacing w:val="-12"/>
                                  <w:sz w:val="23"/>
                                </w:rPr>
                                <w:t xml:space="preserve"> </w:t>
                              </w:r>
                              <w:r>
                                <w:rPr>
                                  <w:color w:val="FFFFFF"/>
                                  <w:sz w:val="23"/>
                                </w:rPr>
                                <w:t>GIẢM</w:t>
                              </w:r>
                              <w:r>
                                <w:rPr>
                                  <w:color w:val="FFFFFF"/>
                                  <w:spacing w:val="-13"/>
                                  <w:sz w:val="23"/>
                                </w:rPr>
                                <w:t xml:space="preserve"> </w:t>
                              </w:r>
                              <w:r>
                                <w:rPr>
                                  <w:color w:val="FFFFFF"/>
                                  <w:sz w:val="23"/>
                                </w:rPr>
                                <w:t>GIÁ</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B494E5" id="Nhóm 25" o:spid="_x0000_s1423" style="position:absolute;margin-left:1in;margin-top:10.7pt;width:384pt;height:170.6pt;z-index:-15684608;mso-wrap-distance-left:0;mso-wrap-distance-right:0;mso-position-horizontal-relative:page;mso-position-vertical-relative:text" coordorigin="1440,214" coordsize="7680,34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">
                <v:rect id="Rectangle 161" o:spid="_x0000_s1424" style="position:absolute;left:1440;top:213;width:7680;height: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" fillcolor="#9a9158" stroked="f"/>
                <v:rect id="Rectangle 160" o:spid="_x0000_s1425" style="position:absolute;left:1441;top:845;width:7679;height:2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" fillcolor="#eadcc4" stroked="f"/>
                <v:shape id="Picture 159" o:spid="_x0000_s1426" type="#_x0000_t75" style="position:absolute;left:2616;top:1122;width:5328;height:2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">
                  <v:imagedata r:id="rId163" o:title=""/>
                </v:shape>
                <v:shape id="Text Box 158" o:spid="_x0000_s1427" type="#_x0000_t202" style="position:absolute;left:1441;top:213;width:7679;height: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" fillcolor="#9a9158" stroked="f">
                  <v:textbox inset="0,0,0,0">
                    <w:txbxContent>
                      <w:p w14:paraId="64F1328C" w14:textId="77777777" w:rsidR="006973F2" w:rsidRDefault="00481896">
                        <w:pPr>
                          <w:spacing w:before="35"/>
                          <w:ind w:left="131"/>
                          <w:rPr>
                            <w:sz w:val="23"/>
                          </w:rPr>
                        </w:pPr>
                        <w:r>
                          <w:rPr>
                            <w:color w:val="FFFFFF"/>
                            <w:w w:val="95"/>
                            <w:sz w:val="23"/>
                          </w:rPr>
                          <w:t>HÌNH</w:t>
                        </w:r>
                        <w:r>
                          <w:rPr>
                            <w:color w:val="FFFFFF"/>
                            <w:spacing w:val="12"/>
                            <w:w w:val="95"/>
                            <w:sz w:val="23"/>
                          </w:rPr>
                          <w:t xml:space="preserve"> </w:t>
                        </w:r>
                        <w:r>
                          <w:rPr>
                            <w:color w:val="FFFFFF"/>
                            <w:w w:val="95"/>
                            <w:sz w:val="23"/>
                          </w:rPr>
                          <w:t>8.28</w:t>
                        </w:r>
                        <w:r>
                          <w:rPr>
                            <w:color w:val="FFFFFF"/>
                            <w:spacing w:val="13"/>
                            <w:w w:val="95"/>
                            <w:sz w:val="23"/>
                          </w:rPr>
                          <w:t xml:space="preserve"> </w:t>
                        </w:r>
                        <w:r>
                          <w:rPr>
                            <w:color w:val="FFFFFF"/>
                            <w:w w:val="95"/>
                            <w:sz w:val="23"/>
                          </w:rPr>
                          <w:t>KẾT</w:t>
                        </w:r>
                        <w:r>
                          <w:rPr>
                            <w:color w:val="FFFFFF"/>
                            <w:spacing w:val="13"/>
                            <w:w w:val="95"/>
                            <w:sz w:val="23"/>
                          </w:rPr>
                          <w:t xml:space="preserve"> </w:t>
                        </w:r>
                        <w:r>
                          <w:rPr>
                            <w:color w:val="FFFFFF"/>
                            <w:w w:val="95"/>
                            <w:sz w:val="23"/>
                          </w:rPr>
                          <w:t>QUẢ</w:t>
                        </w:r>
                        <w:r>
                          <w:rPr>
                            <w:color w:val="FFFFFF"/>
                            <w:spacing w:val="13"/>
                            <w:w w:val="95"/>
                            <w:sz w:val="23"/>
                          </w:rPr>
                          <w:t xml:space="preserve"> </w:t>
                        </w:r>
                        <w:r>
                          <w:rPr>
                            <w:color w:val="FFFFFF"/>
                            <w:w w:val="95"/>
                            <w:sz w:val="23"/>
                          </w:rPr>
                          <w:t>CỦA</w:t>
                        </w:r>
                        <w:r>
                          <w:rPr>
                            <w:color w:val="FFFFFF"/>
                            <w:spacing w:val="13"/>
                            <w:w w:val="95"/>
                            <w:sz w:val="23"/>
                          </w:rPr>
                          <w:t xml:space="preserve"> </w:t>
                        </w:r>
                        <w:r>
                          <w:rPr>
                            <w:color w:val="FFFFFF"/>
                            <w:w w:val="95"/>
                            <w:sz w:val="23"/>
                          </w:rPr>
                          <w:t>PHIÊN</w:t>
                        </w:r>
                        <w:r>
                          <w:rPr>
                            <w:color w:val="FFFFFF"/>
                            <w:spacing w:val="13"/>
                            <w:w w:val="95"/>
                            <w:sz w:val="23"/>
                          </w:rPr>
                          <w:t xml:space="preserve"> </w:t>
                        </w:r>
                        <w:r>
                          <w:rPr>
                            <w:color w:val="FFFFFF"/>
                            <w:w w:val="95"/>
                            <w:sz w:val="23"/>
                          </w:rPr>
                          <w:t>BẢN</w:t>
                        </w:r>
                        <w:r>
                          <w:rPr>
                            <w:color w:val="FFFFFF"/>
                            <w:spacing w:val="13"/>
                            <w:w w:val="95"/>
                            <w:sz w:val="23"/>
                          </w:rPr>
                          <w:t xml:space="preserve"> </w:t>
                        </w:r>
                        <w:r>
                          <w:rPr>
                            <w:color w:val="FFFFFF"/>
                            <w:w w:val="95"/>
                            <w:sz w:val="23"/>
                          </w:rPr>
                          <w:t>THỨ</w:t>
                        </w:r>
                        <w:r>
                          <w:rPr>
                            <w:color w:val="FFFFFF"/>
                            <w:spacing w:val="13"/>
                            <w:w w:val="95"/>
                            <w:sz w:val="23"/>
                          </w:rPr>
                          <w:t xml:space="preserve"> </w:t>
                        </w:r>
                        <w:r>
                          <w:rPr>
                            <w:color w:val="FFFFFF"/>
                            <w:w w:val="95"/>
                            <w:sz w:val="23"/>
                          </w:rPr>
                          <w:t>HAI</w:t>
                        </w:r>
                        <w:r>
                          <w:rPr>
                            <w:color w:val="FFFFFF"/>
                            <w:spacing w:val="13"/>
                            <w:w w:val="95"/>
                            <w:sz w:val="23"/>
                          </w:rPr>
                          <w:t xml:space="preserve"> </w:t>
                        </w:r>
                        <w:r>
                          <w:rPr>
                            <w:color w:val="FFFFFF"/>
                            <w:w w:val="95"/>
                            <w:sz w:val="23"/>
                          </w:rPr>
                          <w:t>CỦA</w:t>
                        </w:r>
                        <w:r>
                          <w:rPr>
                            <w:color w:val="FFFFFF"/>
                            <w:spacing w:val="12"/>
                            <w:w w:val="95"/>
                            <w:sz w:val="23"/>
                          </w:rPr>
                          <w:t xml:space="preserve"> </w:t>
                        </w:r>
                        <w:r>
                          <w:rPr>
                            <w:color w:val="FFFFFF"/>
                            <w:w w:val="95"/>
                            <w:sz w:val="23"/>
                          </w:rPr>
                          <w:t>PRC_PROD</w:t>
                        </w:r>
                      </w:p>
                      <w:p w14:paraId="142D22D1" w14:textId="77777777" w:rsidR="006973F2" w:rsidRDefault="00481896">
                        <w:pPr>
                          <w:spacing w:before="28"/>
                          <w:ind w:left="1479"/>
                          <w:rPr>
                            <w:sz w:val="23"/>
                          </w:rPr>
                        </w:pPr>
                        <w:r>
                          <w:rPr>
                            <w:color w:val="FFFFFF"/>
                            <w:sz w:val="23"/>
                          </w:rPr>
                          <w:t>_THỦ</w:t>
                        </w:r>
                        <w:r>
                          <w:rPr>
                            <w:color w:val="FFFFFF"/>
                            <w:spacing w:val="-13"/>
                            <w:sz w:val="23"/>
                          </w:rPr>
                          <w:t xml:space="preserve"> </w:t>
                        </w:r>
                        <w:r>
                          <w:rPr>
                            <w:color w:val="FFFFFF"/>
                            <w:sz w:val="23"/>
                          </w:rPr>
                          <w:t>TỤC</w:t>
                        </w:r>
                        <w:r>
                          <w:rPr>
                            <w:color w:val="FFFFFF"/>
                            <w:spacing w:val="-13"/>
                            <w:sz w:val="23"/>
                          </w:rPr>
                          <w:t xml:space="preserve"> </w:t>
                        </w:r>
                        <w:r>
                          <w:rPr>
                            <w:color w:val="FFFFFF"/>
                            <w:sz w:val="23"/>
                          </w:rPr>
                          <w:t>LƯU</w:t>
                        </w:r>
                        <w:r>
                          <w:rPr>
                            <w:color w:val="FFFFFF"/>
                            <w:spacing w:val="-13"/>
                            <w:sz w:val="23"/>
                          </w:rPr>
                          <w:t xml:space="preserve"> </w:t>
                        </w:r>
                        <w:r>
                          <w:rPr>
                            <w:color w:val="FFFFFF"/>
                            <w:sz w:val="23"/>
                          </w:rPr>
                          <w:t>TRỮ</w:t>
                        </w:r>
                        <w:r>
                          <w:rPr>
                            <w:color w:val="FFFFFF"/>
                            <w:spacing w:val="-12"/>
                            <w:sz w:val="23"/>
                          </w:rPr>
                          <w:t xml:space="preserve"> </w:t>
                        </w:r>
                        <w:r>
                          <w:rPr>
                            <w:color w:val="FFFFFF"/>
                            <w:sz w:val="23"/>
                          </w:rPr>
                          <w:t>GIẢM</w:t>
                        </w:r>
                        <w:r>
                          <w:rPr>
                            <w:color w:val="FFFFFF"/>
                            <w:spacing w:val="-13"/>
                            <w:sz w:val="23"/>
                          </w:rPr>
                          <w:t xml:space="preserve"> </w:t>
                        </w:r>
                        <w:r>
                          <w:rPr>
                            <w:color w:val="FFFFFF"/>
                            <w:sz w:val="23"/>
                          </w:rPr>
                          <w:t>GIÁ</w:t>
                        </w:r>
                      </w:p>
                    </w:txbxContent>
                  </v:textbox>
                </v:shape>
                <w10:wrap type="topAndBottom" anchorx="page"/>
              </v:group>
            </w:pict>
          </mc:Fallback>
        </mc:AlternateContent>
      </w:r>
    </w:p>
    <w:p w14:paraId="036AEB70" w14:textId="77777777" w:rsidR="006973F2" w:rsidRDefault="006973F2" w:rsidP="0073045F">
      <w:pPr>
        <w:pStyle w:val="ThnVnban"/>
        <w:spacing w:before="9"/>
        <w:rPr>
          <w:sz w:val="18"/>
        </w:rPr>
      </w:pPr>
    </w:p>
    <w:p w14:paraId="37D6E6BE" w14:textId="77777777" w:rsidR="006973F2" w:rsidRDefault="00481896" w:rsidP="0073045F">
      <w:pPr>
        <w:spacing w:before="124" w:line="345" w:lineRule="auto"/>
        <w:ind w:left="1440" w:right="3236" w:firstLine="264"/>
        <w:rPr>
          <w:sz w:val="16"/>
        </w:rPr>
      </w:pPr>
      <w:r>
        <w:rPr>
          <w:color w:val="171514"/>
          <w:w w:val="110"/>
          <w:sz w:val="16"/>
        </w:rPr>
        <w:t>Các thủ tục lưu trữ cũng hữu ích trong việc đóng gói mã chia sẻ để thể hiện các giao dịch kinh</w:t>
      </w:r>
      <w:r>
        <w:rPr>
          <w:color w:val="171514"/>
          <w:spacing w:val="1"/>
          <w:w w:val="110"/>
          <w:sz w:val="16"/>
        </w:rPr>
        <w:t xml:space="preserve"> </w:t>
      </w:r>
      <w:r>
        <w:rPr>
          <w:color w:val="171514"/>
          <w:w w:val="110"/>
          <w:sz w:val="16"/>
        </w:rPr>
        <w:t>doanh. Ví dụ: bạn có thể tạo một thủ tục lưu trữ đơn giản để thêm khách hàng mới. Bằng cách sử</w:t>
      </w:r>
      <w:r>
        <w:rPr>
          <w:color w:val="171514"/>
          <w:spacing w:val="1"/>
          <w:w w:val="110"/>
          <w:sz w:val="16"/>
        </w:rPr>
        <w:t xml:space="preserve"> </w:t>
      </w:r>
      <w:r>
        <w:rPr>
          <w:color w:val="171514"/>
          <w:w w:val="110"/>
          <w:sz w:val="16"/>
        </w:rPr>
        <w:t>dụng</w:t>
      </w:r>
      <w:r>
        <w:rPr>
          <w:color w:val="171514"/>
          <w:spacing w:val="-6"/>
          <w:w w:val="110"/>
          <w:sz w:val="16"/>
        </w:rPr>
        <w:t xml:space="preserve"> </w:t>
      </w:r>
      <w:r>
        <w:rPr>
          <w:color w:val="171514"/>
          <w:w w:val="110"/>
          <w:sz w:val="16"/>
        </w:rPr>
        <w:t>quy</w:t>
      </w:r>
      <w:r>
        <w:rPr>
          <w:color w:val="171514"/>
          <w:spacing w:val="-6"/>
          <w:w w:val="110"/>
          <w:sz w:val="16"/>
        </w:rPr>
        <w:t xml:space="preserve"> </w:t>
      </w:r>
      <w:r>
        <w:rPr>
          <w:color w:val="171514"/>
          <w:w w:val="110"/>
          <w:sz w:val="16"/>
        </w:rPr>
        <w:t>trình</w:t>
      </w:r>
      <w:r>
        <w:rPr>
          <w:color w:val="171514"/>
          <w:spacing w:val="-5"/>
          <w:w w:val="110"/>
          <w:sz w:val="16"/>
        </w:rPr>
        <w:t xml:space="preserve"> </w:t>
      </w:r>
      <w:r>
        <w:rPr>
          <w:color w:val="171514"/>
          <w:w w:val="110"/>
          <w:sz w:val="16"/>
        </w:rPr>
        <w:t>được</w:t>
      </w:r>
      <w:r>
        <w:rPr>
          <w:color w:val="171514"/>
          <w:spacing w:val="-6"/>
          <w:w w:val="110"/>
          <w:sz w:val="16"/>
        </w:rPr>
        <w:t xml:space="preserve"> </w:t>
      </w:r>
      <w:r>
        <w:rPr>
          <w:color w:val="171514"/>
          <w:w w:val="110"/>
          <w:sz w:val="16"/>
        </w:rPr>
        <w:t>lưu</w:t>
      </w:r>
      <w:r>
        <w:rPr>
          <w:color w:val="171514"/>
          <w:spacing w:val="-6"/>
          <w:w w:val="110"/>
          <w:sz w:val="16"/>
        </w:rPr>
        <w:t xml:space="preserve"> </w:t>
      </w:r>
      <w:r>
        <w:rPr>
          <w:color w:val="171514"/>
          <w:w w:val="110"/>
          <w:sz w:val="16"/>
        </w:rPr>
        <w:t>trữ,</w:t>
      </w:r>
      <w:r>
        <w:rPr>
          <w:color w:val="171514"/>
          <w:spacing w:val="-5"/>
          <w:w w:val="110"/>
          <w:sz w:val="16"/>
        </w:rPr>
        <w:t xml:space="preserve"> </w:t>
      </w:r>
      <w:r>
        <w:rPr>
          <w:color w:val="171514"/>
          <w:w w:val="110"/>
          <w:sz w:val="16"/>
        </w:rPr>
        <w:t>tất</w:t>
      </w:r>
      <w:r>
        <w:rPr>
          <w:color w:val="171514"/>
          <w:spacing w:val="-6"/>
          <w:w w:val="110"/>
          <w:sz w:val="16"/>
        </w:rPr>
        <w:t xml:space="preserve"> </w:t>
      </w:r>
      <w:r>
        <w:rPr>
          <w:color w:val="171514"/>
          <w:w w:val="110"/>
          <w:sz w:val="16"/>
        </w:rPr>
        <w:t>cả</w:t>
      </w:r>
      <w:r>
        <w:rPr>
          <w:color w:val="171514"/>
          <w:spacing w:val="-5"/>
          <w:w w:val="110"/>
          <w:sz w:val="16"/>
        </w:rPr>
        <w:t xml:space="preserve"> </w:t>
      </w:r>
      <w:r>
        <w:rPr>
          <w:color w:val="171514"/>
          <w:w w:val="110"/>
          <w:sz w:val="16"/>
        </w:rPr>
        <w:t>các</w:t>
      </w:r>
      <w:r>
        <w:rPr>
          <w:color w:val="171514"/>
          <w:spacing w:val="-6"/>
          <w:w w:val="110"/>
          <w:sz w:val="16"/>
        </w:rPr>
        <w:t xml:space="preserve"> </w:t>
      </w:r>
      <w:r>
        <w:rPr>
          <w:color w:val="171514"/>
          <w:w w:val="110"/>
          <w:sz w:val="16"/>
        </w:rPr>
        <w:t>chương</w:t>
      </w:r>
      <w:r>
        <w:rPr>
          <w:color w:val="171514"/>
          <w:spacing w:val="-6"/>
          <w:w w:val="110"/>
          <w:sz w:val="16"/>
        </w:rPr>
        <w:t xml:space="preserve"> </w:t>
      </w:r>
      <w:r>
        <w:rPr>
          <w:color w:val="171514"/>
          <w:w w:val="110"/>
          <w:sz w:val="16"/>
        </w:rPr>
        <w:t>trình</w:t>
      </w:r>
      <w:r>
        <w:rPr>
          <w:color w:val="171514"/>
          <w:spacing w:val="-5"/>
          <w:w w:val="110"/>
          <w:sz w:val="16"/>
        </w:rPr>
        <w:t xml:space="preserve"> </w:t>
      </w:r>
      <w:r>
        <w:rPr>
          <w:color w:val="171514"/>
          <w:w w:val="110"/>
          <w:sz w:val="16"/>
        </w:rPr>
        <w:t>có</w:t>
      </w:r>
      <w:r>
        <w:rPr>
          <w:color w:val="171514"/>
          <w:spacing w:val="-6"/>
          <w:w w:val="110"/>
          <w:sz w:val="16"/>
        </w:rPr>
        <w:t xml:space="preserve"> </w:t>
      </w:r>
      <w:r>
        <w:rPr>
          <w:color w:val="171514"/>
          <w:w w:val="110"/>
          <w:sz w:val="16"/>
        </w:rPr>
        <w:t>thể</w:t>
      </w:r>
      <w:r>
        <w:rPr>
          <w:color w:val="171514"/>
          <w:spacing w:val="-5"/>
          <w:w w:val="110"/>
          <w:sz w:val="16"/>
        </w:rPr>
        <w:t xml:space="preserve"> </w:t>
      </w:r>
      <w:r>
        <w:rPr>
          <w:color w:val="171514"/>
          <w:w w:val="110"/>
          <w:sz w:val="16"/>
        </w:rPr>
        <w:t>gọi</w:t>
      </w:r>
      <w:r>
        <w:rPr>
          <w:color w:val="171514"/>
          <w:spacing w:val="-6"/>
          <w:w w:val="110"/>
          <w:sz w:val="16"/>
        </w:rPr>
        <w:t xml:space="preserve"> </w:t>
      </w:r>
      <w:r>
        <w:rPr>
          <w:color w:val="171514"/>
          <w:w w:val="110"/>
          <w:sz w:val="16"/>
        </w:rPr>
        <w:t>nó</w:t>
      </w:r>
      <w:r>
        <w:rPr>
          <w:color w:val="171514"/>
          <w:spacing w:val="-6"/>
          <w:w w:val="110"/>
          <w:sz w:val="16"/>
        </w:rPr>
        <w:t xml:space="preserve"> </w:t>
      </w:r>
      <w:r>
        <w:rPr>
          <w:color w:val="171514"/>
          <w:w w:val="110"/>
          <w:sz w:val="16"/>
        </w:rPr>
        <w:t>theo</w:t>
      </w:r>
      <w:r>
        <w:rPr>
          <w:color w:val="171514"/>
          <w:spacing w:val="-5"/>
          <w:w w:val="110"/>
          <w:sz w:val="16"/>
        </w:rPr>
        <w:t xml:space="preserve"> </w:t>
      </w:r>
      <w:r>
        <w:rPr>
          <w:color w:val="171514"/>
          <w:w w:val="110"/>
          <w:sz w:val="16"/>
        </w:rPr>
        <w:t>tên</w:t>
      </w:r>
      <w:r>
        <w:rPr>
          <w:color w:val="171514"/>
          <w:spacing w:val="-6"/>
          <w:w w:val="110"/>
          <w:sz w:val="16"/>
        </w:rPr>
        <w:t xml:space="preserve"> </w:t>
      </w:r>
      <w:r>
        <w:rPr>
          <w:color w:val="171514"/>
          <w:w w:val="110"/>
          <w:sz w:val="16"/>
        </w:rPr>
        <w:t>mỗi</w:t>
      </w:r>
      <w:r>
        <w:rPr>
          <w:color w:val="171514"/>
          <w:spacing w:val="-6"/>
          <w:w w:val="110"/>
          <w:sz w:val="16"/>
        </w:rPr>
        <w:t xml:space="preserve"> </w:t>
      </w:r>
      <w:r>
        <w:rPr>
          <w:color w:val="171514"/>
          <w:w w:val="110"/>
          <w:sz w:val="16"/>
        </w:rPr>
        <w:t>khi</w:t>
      </w:r>
      <w:r>
        <w:rPr>
          <w:color w:val="171514"/>
          <w:spacing w:val="-5"/>
          <w:w w:val="110"/>
          <w:sz w:val="16"/>
        </w:rPr>
        <w:t xml:space="preserve"> </w:t>
      </w:r>
      <w:r>
        <w:rPr>
          <w:color w:val="171514"/>
          <w:w w:val="110"/>
          <w:sz w:val="16"/>
        </w:rPr>
        <w:t>thêm</w:t>
      </w:r>
      <w:r>
        <w:rPr>
          <w:color w:val="171514"/>
          <w:spacing w:val="-6"/>
          <w:w w:val="110"/>
          <w:sz w:val="16"/>
        </w:rPr>
        <w:t xml:space="preserve"> </w:t>
      </w:r>
      <w:r>
        <w:rPr>
          <w:color w:val="171514"/>
          <w:w w:val="110"/>
          <w:sz w:val="16"/>
        </w:rPr>
        <w:t>khách</w:t>
      </w:r>
      <w:r>
        <w:rPr>
          <w:color w:val="171514"/>
          <w:spacing w:val="-5"/>
          <w:w w:val="110"/>
          <w:sz w:val="16"/>
        </w:rPr>
        <w:t xml:space="preserve"> </w:t>
      </w:r>
      <w:r>
        <w:rPr>
          <w:color w:val="171514"/>
          <w:w w:val="110"/>
          <w:sz w:val="16"/>
        </w:rPr>
        <w:t>hàng</w:t>
      </w:r>
      <w:r>
        <w:rPr>
          <w:color w:val="171514"/>
          <w:spacing w:val="-44"/>
          <w:w w:val="110"/>
          <w:sz w:val="16"/>
        </w:rPr>
        <w:t xml:space="preserve"> </w:t>
      </w:r>
      <w:r>
        <w:rPr>
          <w:color w:val="171514"/>
          <w:w w:val="110"/>
          <w:sz w:val="16"/>
        </w:rPr>
        <w:t>mới.</w:t>
      </w:r>
      <w:r>
        <w:rPr>
          <w:color w:val="171514"/>
          <w:spacing w:val="-9"/>
          <w:w w:val="110"/>
          <w:sz w:val="16"/>
        </w:rPr>
        <w:t xml:space="preserve"> </w:t>
      </w:r>
      <w:r>
        <w:rPr>
          <w:color w:val="171514"/>
          <w:w w:val="110"/>
          <w:sz w:val="16"/>
        </w:rPr>
        <w:t>Đương</w:t>
      </w:r>
      <w:r>
        <w:rPr>
          <w:color w:val="171514"/>
          <w:spacing w:val="-9"/>
          <w:w w:val="110"/>
          <w:sz w:val="16"/>
        </w:rPr>
        <w:t xml:space="preserve"> </w:t>
      </w:r>
      <w:r>
        <w:rPr>
          <w:color w:val="171514"/>
          <w:w w:val="110"/>
          <w:sz w:val="16"/>
        </w:rPr>
        <w:t>nhiên,</w:t>
      </w:r>
      <w:r>
        <w:rPr>
          <w:color w:val="171514"/>
          <w:spacing w:val="-9"/>
          <w:w w:val="110"/>
          <w:sz w:val="16"/>
        </w:rPr>
        <w:t xml:space="preserve"> </w:t>
      </w:r>
      <w:r>
        <w:rPr>
          <w:color w:val="171514"/>
          <w:w w:val="110"/>
          <w:sz w:val="16"/>
        </w:rPr>
        <w:t>nếu</w:t>
      </w:r>
      <w:r>
        <w:rPr>
          <w:color w:val="171514"/>
          <w:spacing w:val="-9"/>
          <w:w w:val="110"/>
          <w:sz w:val="16"/>
        </w:rPr>
        <w:t xml:space="preserve"> </w:t>
      </w:r>
      <w:r>
        <w:rPr>
          <w:color w:val="171514"/>
          <w:w w:val="110"/>
          <w:sz w:val="16"/>
        </w:rPr>
        <w:t>các</w:t>
      </w:r>
      <w:r>
        <w:rPr>
          <w:color w:val="171514"/>
          <w:spacing w:val="-8"/>
          <w:w w:val="110"/>
          <w:sz w:val="16"/>
        </w:rPr>
        <w:t xml:space="preserve"> </w:t>
      </w:r>
      <w:r>
        <w:rPr>
          <w:color w:val="171514"/>
          <w:w w:val="110"/>
          <w:sz w:val="16"/>
        </w:rPr>
        <w:t>thuộc</w:t>
      </w:r>
      <w:r>
        <w:rPr>
          <w:color w:val="171514"/>
          <w:spacing w:val="-9"/>
          <w:w w:val="110"/>
          <w:sz w:val="16"/>
        </w:rPr>
        <w:t xml:space="preserve"> </w:t>
      </w:r>
      <w:r>
        <w:rPr>
          <w:color w:val="171514"/>
          <w:w w:val="110"/>
          <w:sz w:val="16"/>
        </w:rPr>
        <w:t>tính</w:t>
      </w:r>
      <w:r>
        <w:rPr>
          <w:color w:val="171514"/>
          <w:spacing w:val="-9"/>
          <w:w w:val="110"/>
          <w:sz w:val="16"/>
        </w:rPr>
        <w:t xml:space="preserve"> </w:t>
      </w:r>
      <w:r>
        <w:rPr>
          <w:color w:val="171514"/>
          <w:w w:val="110"/>
          <w:sz w:val="16"/>
        </w:rPr>
        <w:t>khách</w:t>
      </w:r>
      <w:r>
        <w:rPr>
          <w:color w:val="171514"/>
          <w:spacing w:val="-9"/>
          <w:w w:val="110"/>
          <w:sz w:val="16"/>
        </w:rPr>
        <w:t xml:space="preserve"> </w:t>
      </w:r>
      <w:r>
        <w:rPr>
          <w:color w:val="171514"/>
          <w:w w:val="110"/>
          <w:sz w:val="16"/>
        </w:rPr>
        <w:t>hàng</w:t>
      </w:r>
      <w:r>
        <w:rPr>
          <w:color w:val="171514"/>
          <w:spacing w:val="-8"/>
          <w:w w:val="110"/>
          <w:sz w:val="16"/>
        </w:rPr>
        <w:t xml:space="preserve"> </w:t>
      </w:r>
      <w:r>
        <w:rPr>
          <w:color w:val="171514"/>
          <w:w w:val="110"/>
          <w:sz w:val="16"/>
        </w:rPr>
        <w:t>mới</w:t>
      </w:r>
      <w:r>
        <w:rPr>
          <w:color w:val="171514"/>
          <w:spacing w:val="-9"/>
          <w:w w:val="110"/>
          <w:sz w:val="16"/>
        </w:rPr>
        <w:t xml:space="preserve"> </w:t>
      </w:r>
      <w:r>
        <w:rPr>
          <w:color w:val="171514"/>
          <w:w w:val="110"/>
          <w:sz w:val="16"/>
        </w:rPr>
        <w:t>được</w:t>
      </w:r>
      <w:r>
        <w:rPr>
          <w:color w:val="171514"/>
          <w:spacing w:val="-9"/>
          <w:w w:val="110"/>
          <w:sz w:val="16"/>
        </w:rPr>
        <w:t xml:space="preserve"> </w:t>
      </w:r>
      <w:r>
        <w:rPr>
          <w:color w:val="171514"/>
          <w:w w:val="110"/>
          <w:sz w:val="16"/>
        </w:rPr>
        <w:t>thêm</w:t>
      </w:r>
      <w:r>
        <w:rPr>
          <w:color w:val="171514"/>
          <w:spacing w:val="-9"/>
          <w:w w:val="110"/>
          <w:sz w:val="16"/>
        </w:rPr>
        <w:t xml:space="preserve"> </w:t>
      </w:r>
      <w:r>
        <w:rPr>
          <w:color w:val="171514"/>
          <w:w w:val="110"/>
          <w:sz w:val="16"/>
        </w:rPr>
        <w:t>vào</w:t>
      </w:r>
      <w:r>
        <w:rPr>
          <w:color w:val="171514"/>
          <w:spacing w:val="-8"/>
          <w:w w:val="110"/>
          <w:sz w:val="16"/>
        </w:rPr>
        <w:t xml:space="preserve"> </w:t>
      </w:r>
      <w:r>
        <w:rPr>
          <w:color w:val="171514"/>
          <w:w w:val="110"/>
          <w:sz w:val="16"/>
        </w:rPr>
        <w:t>sau</w:t>
      </w:r>
      <w:r>
        <w:rPr>
          <w:color w:val="171514"/>
          <w:spacing w:val="-9"/>
          <w:w w:val="110"/>
          <w:sz w:val="16"/>
        </w:rPr>
        <w:t xml:space="preserve"> </w:t>
      </w:r>
      <w:r>
        <w:rPr>
          <w:color w:val="171514"/>
          <w:w w:val="110"/>
          <w:sz w:val="16"/>
        </w:rPr>
        <w:t>đó,</w:t>
      </w:r>
      <w:r>
        <w:rPr>
          <w:color w:val="171514"/>
          <w:spacing w:val="-9"/>
          <w:w w:val="110"/>
          <w:sz w:val="16"/>
        </w:rPr>
        <w:t xml:space="preserve"> </w:t>
      </w:r>
      <w:r>
        <w:rPr>
          <w:color w:val="171514"/>
          <w:w w:val="110"/>
          <w:sz w:val="16"/>
        </w:rPr>
        <w:t>bạn</w:t>
      </w:r>
      <w:r>
        <w:rPr>
          <w:color w:val="171514"/>
          <w:spacing w:val="-9"/>
          <w:w w:val="110"/>
          <w:sz w:val="16"/>
        </w:rPr>
        <w:t xml:space="preserve"> </w:t>
      </w:r>
      <w:r>
        <w:rPr>
          <w:color w:val="171514"/>
          <w:w w:val="110"/>
          <w:sz w:val="16"/>
        </w:rPr>
        <w:t>sẽ</w:t>
      </w:r>
      <w:r>
        <w:rPr>
          <w:color w:val="171514"/>
          <w:spacing w:val="-8"/>
          <w:w w:val="110"/>
          <w:sz w:val="16"/>
        </w:rPr>
        <w:t xml:space="preserve"> </w:t>
      </w:r>
      <w:r>
        <w:rPr>
          <w:color w:val="171514"/>
          <w:w w:val="110"/>
          <w:sz w:val="16"/>
        </w:rPr>
        <w:t>cần</w:t>
      </w:r>
    </w:p>
    <w:p w14:paraId="4A5EC7F3" w14:textId="77777777" w:rsidR="006973F2" w:rsidRDefault="006973F2" w:rsidP="0073045F">
      <w:pPr>
        <w:spacing w:line="345" w:lineRule="auto"/>
        <w:rPr>
          <w:sz w:val="16"/>
        </w:rPr>
        <w:sectPr w:rsidR="006973F2" w:rsidSect="00B6046B">
          <w:pgSz w:w="12240" w:h="15660"/>
          <w:pgMar w:top="920" w:right="0" w:bottom="280" w:left="0" w:header="662" w:footer="0" w:gutter="0"/>
          <w:cols w:space="720"/>
        </w:sectPr>
      </w:pPr>
    </w:p>
    <w:p w14:paraId="31298AFF" w14:textId="77777777" w:rsidR="006973F2" w:rsidRDefault="006973F2" w:rsidP="0073045F">
      <w:pPr>
        <w:pStyle w:val="ThnVnban"/>
        <w:spacing w:before="6"/>
        <w:rPr>
          <w:sz w:val="15"/>
        </w:rPr>
      </w:pPr>
    </w:p>
    <w:p w14:paraId="21C62AAF" w14:textId="1D88CF96" w:rsidR="006973F2" w:rsidRDefault="00481896" w:rsidP="0073045F">
      <w:pPr>
        <w:spacing w:before="128" w:line="290" w:lineRule="auto"/>
        <w:ind w:left="3120" w:right="1390"/>
        <w:rPr>
          <w:sz w:val="19"/>
        </w:rPr>
      </w:pPr>
      <w:r>
        <w:rPr>
          <w:color w:val="171514"/>
          <w:w w:val="110"/>
          <w:sz w:val="19"/>
        </w:rPr>
        <w:t>sửa đổi thủ tục được lưu trữ. Tuy nhiên, các chương trình sử dụng thủ tục lưu trữ</w:t>
      </w:r>
      <w:r>
        <w:rPr>
          <w:color w:val="171514"/>
          <w:spacing w:val="1"/>
          <w:w w:val="110"/>
          <w:sz w:val="19"/>
        </w:rPr>
        <w:t xml:space="preserve"> </w:t>
      </w:r>
      <w:r>
        <w:rPr>
          <w:color w:val="171514"/>
          <w:w w:val="110"/>
          <w:sz w:val="19"/>
        </w:rPr>
        <w:t>sẽ</w:t>
      </w:r>
      <w:r>
        <w:rPr>
          <w:color w:val="171514"/>
          <w:spacing w:val="-13"/>
          <w:w w:val="110"/>
          <w:sz w:val="19"/>
        </w:rPr>
        <w:t xml:space="preserve"> </w:t>
      </w:r>
      <w:r>
        <w:rPr>
          <w:color w:val="171514"/>
          <w:w w:val="110"/>
          <w:sz w:val="19"/>
        </w:rPr>
        <w:t>không</w:t>
      </w:r>
      <w:r>
        <w:rPr>
          <w:color w:val="171514"/>
          <w:spacing w:val="-12"/>
          <w:w w:val="110"/>
          <w:sz w:val="19"/>
        </w:rPr>
        <w:t xml:space="preserve"> </w:t>
      </w:r>
      <w:r>
        <w:rPr>
          <w:color w:val="171514"/>
          <w:w w:val="110"/>
          <w:sz w:val="19"/>
        </w:rPr>
        <w:t>cần</w:t>
      </w:r>
      <w:r>
        <w:rPr>
          <w:color w:val="171514"/>
          <w:spacing w:val="-12"/>
          <w:w w:val="110"/>
          <w:sz w:val="19"/>
        </w:rPr>
        <w:t xml:space="preserve"> </w:t>
      </w:r>
      <w:r>
        <w:rPr>
          <w:color w:val="171514"/>
          <w:w w:val="110"/>
          <w:sz w:val="19"/>
        </w:rPr>
        <w:t>biết</w:t>
      </w:r>
      <w:r>
        <w:rPr>
          <w:color w:val="171514"/>
          <w:spacing w:val="-12"/>
          <w:w w:val="110"/>
          <w:sz w:val="19"/>
        </w:rPr>
        <w:t xml:space="preserve"> </w:t>
      </w:r>
      <w:r>
        <w:rPr>
          <w:color w:val="171514"/>
          <w:w w:val="110"/>
          <w:sz w:val="19"/>
        </w:rPr>
        <w:t>tên</w:t>
      </w:r>
      <w:r>
        <w:rPr>
          <w:color w:val="171514"/>
          <w:spacing w:val="-12"/>
          <w:w w:val="110"/>
          <w:sz w:val="19"/>
        </w:rPr>
        <w:t xml:space="preserve"> </w:t>
      </w:r>
      <w:r>
        <w:rPr>
          <w:color w:val="171514"/>
          <w:w w:val="110"/>
          <w:sz w:val="19"/>
        </w:rPr>
        <w:t>của</w:t>
      </w:r>
      <w:r>
        <w:rPr>
          <w:color w:val="171514"/>
          <w:spacing w:val="-12"/>
          <w:w w:val="110"/>
          <w:sz w:val="19"/>
        </w:rPr>
        <w:t xml:space="preserve"> </w:t>
      </w:r>
      <w:r>
        <w:rPr>
          <w:color w:val="171514"/>
          <w:w w:val="110"/>
          <w:sz w:val="19"/>
        </w:rPr>
        <w:t>thuộc</w:t>
      </w:r>
      <w:r>
        <w:rPr>
          <w:color w:val="171514"/>
          <w:spacing w:val="-12"/>
          <w:w w:val="110"/>
          <w:sz w:val="19"/>
        </w:rPr>
        <w:t xml:space="preserve"> </w:t>
      </w:r>
      <w:r>
        <w:rPr>
          <w:color w:val="171514"/>
          <w:w w:val="110"/>
          <w:sz w:val="19"/>
        </w:rPr>
        <w:t>tính</w:t>
      </w:r>
      <w:r>
        <w:rPr>
          <w:color w:val="171514"/>
          <w:spacing w:val="-12"/>
          <w:w w:val="110"/>
          <w:sz w:val="19"/>
        </w:rPr>
        <w:t xml:space="preserve"> </w:t>
      </w:r>
      <w:r>
        <w:rPr>
          <w:color w:val="171514"/>
          <w:w w:val="110"/>
          <w:sz w:val="19"/>
        </w:rPr>
        <w:t>mới</w:t>
      </w:r>
      <w:r>
        <w:rPr>
          <w:color w:val="171514"/>
          <w:spacing w:val="-13"/>
          <w:w w:val="110"/>
          <w:sz w:val="19"/>
        </w:rPr>
        <w:t xml:space="preserve"> </w:t>
      </w:r>
      <w:r>
        <w:rPr>
          <w:color w:val="171514"/>
          <w:w w:val="110"/>
          <w:sz w:val="19"/>
        </w:rPr>
        <w:t>được</w:t>
      </w:r>
      <w:r>
        <w:rPr>
          <w:color w:val="171514"/>
          <w:spacing w:val="-12"/>
          <w:w w:val="110"/>
          <w:sz w:val="19"/>
        </w:rPr>
        <w:t xml:space="preserve"> </w:t>
      </w:r>
      <w:r>
        <w:rPr>
          <w:color w:val="171514"/>
          <w:w w:val="110"/>
          <w:sz w:val="19"/>
        </w:rPr>
        <w:t>thêm</w:t>
      </w:r>
      <w:r>
        <w:rPr>
          <w:color w:val="171514"/>
          <w:spacing w:val="-12"/>
          <w:w w:val="110"/>
          <w:sz w:val="19"/>
        </w:rPr>
        <w:t xml:space="preserve"> </w:t>
      </w:r>
      <w:r>
        <w:rPr>
          <w:color w:val="171514"/>
          <w:w w:val="110"/>
          <w:sz w:val="19"/>
        </w:rPr>
        <w:t>vào;</w:t>
      </w:r>
      <w:r>
        <w:rPr>
          <w:color w:val="171514"/>
          <w:spacing w:val="-12"/>
          <w:w w:val="110"/>
          <w:sz w:val="19"/>
        </w:rPr>
        <w:t xml:space="preserve"> </w:t>
      </w:r>
      <w:r>
        <w:rPr>
          <w:color w:val="171514"/>
          <w:w w:val="110"/>
          <w:sz w:val="19"/>
        </w:rPr>
        <w:t>họ</w:t>
      </w:r>
      <w:r>
        <w:rPr>
          <w:color w:val="171514"/>
          <w:spacing w:val="-12"/>
          <w:w w:val="110"/>
          <w:sz w:val="19"/>
        </w:rPr>
        <w:t xml:space="preserve"> </w:t>
      </w:r>
      <w:r>
        <w:rPr>
          <w:color w:val="171514"/>
          <w:w w:val="110"/>
          <w:sz w:val="19"/>
        </w:rPr>
        <w:t>sẽ</w:t>
      </w:r>
      <w:r>
        <w:rPr>
          <w:color w:val="171514"/>
          <w:spacing w:val="-12"/>
          <w:w w:val="110"/>
          <w:sz w:val="19"/>
        </w:rPr>
        <w:t xml:space="preserve"> </w:t>
      </w:r>
      <w:r>
        <w:rPr>
          <w:color w:val="171514"/>
          <w:w w:val="110"/>
          <w:sz w:val="19"/>
        </w:rPr>
        <w:t>chỉ</w:t>
      </w:r>
      <w:r>
        <w:rPr>
          <w:color w:val="171514"/>
          <w:spacing w:val="-12"/>
          <w:w w:val="110"/>
          <w:sz w:val="19"/>
        </w:rPr>
        <w:t xml:space="preserve"> </w:t>
      </w:r>
      <w:r>
        <w:rPr>
          <w:color w:val="171514"/>
          <w:w w:val="110"/>
          <w:sz w:val="19"/>
        </w:rPr>
        <w:t>cần</w:t>
      </w:r>
      <w:r>
        <w:rPr>
          <w:color w:val="171514"/>
          <w:spacing w:val="-12"/>
          <w:w w:val="110"/>
          <w:sz w:val="19"/>
        </w:rPr>
        <w:t xml:space="preserve"> </w:t>
      </w:r>
      <w:r>
        <w:rPr>
          <w:color w:val="171514"/>
          <w:w w:val="110"/>
          <w:sz w:val="19"/>
        </w:rPr>
        <w:t>thêm</w:t>
      </w:r>
      <w:r>
        <w:rPr>
          <w:color w:val="171514"/>
          <w:spacing w:val="-12"/>
          <w:w w:val="110"/>
          <w:sz w:val="19"/>
        </w:rPr>
        <w:t xml:space="preserve"> </w:t>
      </w:r>
      <w:r>
        <w:rPr>
          <w:color w:val="171514"/>
          <w:w w:val="110"/>
          <w:sz w:val="19"/>
        </w:rPr>
        <w:t>một</w:t>
      </w:r>
      <w:r>
        <w:rPr>
          <w:color w:val="171514"/>
          <w:spacing w:val="-13"/>
          <w:w w:val="110"/>
          <w:sz w:val="19"/>
        </w:rPr>
        <w:t xml:space="preserve"> </w:t>
      </w:r>
      <w:r>
        <w:rPr>
          <w:color w:val="171514"/>
          <w:w w:val="110"/>
          <w:sz w:val="19"/>
        </w:rPr>
        <w:t>tham</w:t>
      </w:r>
      <w:r>
        <w:rPr>
          <w:color w:val="171514"/>
          <w:spacing w:val="-52"/>
          <w:w w:val="110"/>
          <w:sz w:val="19"/>
        </w:rPr>
        <w:t xml:space="preserve"> </w:t>
      </w:r>
      <w:r>
        <w:rPr>
          <w:color w:val="171514"/>
          <w:w w:val="105"/>
          <w:sz w:val="19"/>
        </w:rPr>
        <w:t>số mới vào lệnh gọi thủ tục. (Lưu ý thủ tục lưu trữ PRC_CUS_ADD được hiển thị trong</w:t>
      </w:r>
      <w:r>
        <w:rPr>
          <w:color w:val="171514"/>
          <w:spacing w:val="1"/>
          <w:w w:val="105"/>
          <w:sz w:val="19"/>
        </w:rPr>
        <w:t xml:space="preserve"> </w:t>
      </w:r>
      <w:r>
        <w:rPr>
          <w:color w:val="171514"/>
          <w:w w:val="110"/>
          <w:sz w:val="19"/>
        </w:rPr>
        <w:t>Hình</w:t>
      </w:r>
      <w:r>
        <w:rPr>
          <w:color w:val="171514"/>
          <w:spacing w:val="-8"/>
          <w:w w:val="110"/>
          <w:sz w:val="19"/>
        </w:rPr>
        <w:t xml:space="preserve"> </w:t>
      </w:r>
      <w:r>
        <w:rPr>
          <w:color w:val="171514"/>
          <w:w w:val="110"/>
          <w:sz w:val="19"/>
        </w:rPr>
        <w:t>8.29.)</w:t>
      </w:r>
    </w:p>
    <w:p w14:paraId="4A605171" w14:textId="678AA79E" w:rsidR="006973F2" w:rsidRDefault="00D21267" w:rsidP="0073045F">
      <w:pPr>
        <w:pStyle w:val="ThnVnban"/>
        <w:spacing w:before="9"/>
        <w:rPr>
          <w:sz w:val="20"/>
        </w:rPr>
      </w:pPr>
      <w:r>
        <w:rPr>
          <w:noProof/>
        </w:rPr>
        <mc:AlternateContent>
          <mc:Choice Requires="wpg">
            <w:drawing>
              <wp:anchor distT="0" distB="0" distL="0" distR="0" simplePos="0" relativeHeight="487632384" behindDoc="1" locked="0" layoutInCell="1" allowOverlap="1" wp14:anchorId="4BF4629E" wp14:editId="60C10286">
                <wp:simplePos x="0" y="0"/>
                <wp:positionH relativeFrom="page">
                  <wp:posOffset>457200</wp:posOffset>
                </wp:positionH>
                <wp:positionV relativeFrom="paragraph">
                  <wp:posOffset>174625</wp:posOffset>
                </wp:positionV>
                <wp:extent cx="6400800" cy="4413250"/>
                <wp:effectExtent l="0" t="0" r="0" b="0"/>
                <wp:wrapTopAndBottom/>
                <wp:docPr id="514374943" name="Nhóm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4413250"/>
                          <a:chOff x="720" y="275"/>
                          <a:chExt cx="10080" cy="6950"/>
                        </a:xfrm>
                      </wpg:grpSpPr>
                      <wps:wsp>
                        <wps:cNvPr id="292238860" name="Rectangle 156"/>
                        <wps:cNvSpPr>
                          <a:spLocks noChangeArrowheads="1"/>
                        </wps:cNvSpPr>
                        <wps:spPr bwMode="auto">
                          <a:xfrm>
                            <a:off x="720" y="274"/>
                            <a:ext cx="10080" cy="346"/>
                          </a:xfrm>
                          <a:prstGeom prst="rect">
                            <a:avLst/>
                          </a:prstGeom>
                          <a:solidFill>
                            <a:srgbClr val="9A9158"/>
                          </a:solidFill>
                          <a:ln>
                            <a:noFill/>
                          </a:ln>
                        </wps:spPr>
                        <wps:bodyPr rot="0" vert="horz" wrap="square" lIns="91440" tIns="45720" rIns="91440" bIns="45720" anchor="t" anchorCtr="0" upright="1">
                          <a:noAutofit/>
                        </wps:bodyPr>
                      </wps:wsp>
                      <wps:wsp>
                        <wps:cNvPr id="1256135258" name="Rectangle 155"/>
                        <wps:cNvSpPr>
                          <a:spLocks noChangeArrowheads="1"/>
                        </wps:cNvSpPr>
                        <wps:spPr bwMode="auto">
                          <a:xfrm>
                            <a:off x="721" y="620"/>
                            <a:ext cx="10079" cy="6605"/>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1824515825" name="Picture 154"/>
                          <pic:cNvPicPr>
                            <a:picLocks noChangeAspect="1" noChangeArrowheads="1"/>
                          </pic:cNvPicPr>
                        </pic:nvPicPr>
                        <pic:blipFill>
                          <a:blip r:embed="rId164"/>
                          <a:srcRect/>
                          <a:stretch>
                            <a:fillRect/>
                          </a:stretch>
                        </pic:blipFill>
                        <pic:spPr bwMode="auto">
                          <a:xfrm>
                            <a:off x="1439" y="883"/>
                            <a:ext cx="8641" cy="6049"/>
                          </a:xfrm>
                          <a:prstGeom prst="rect">
                            <a:avLst/>
                          </a:prstGeom>
                          <a:noFill/>
                        </pic:spPr>
                      </pic:pic>
                      <wps:wsp>
                        <wps:cNvPr id="1912126764" name="Text Box 153"/>
                        <wps:cNvSpPr txBox="1">
                          <a:spLocks noChangeArrowheads="1"/>
                        </wps:cNvSpPr>
                        <wps:spPr bwMode="auto">
                          <a:xfrm>
                            <a:off x="721" y="274"/>
                            <a:ext cx="10079" cy="346"/>
                          </a:xfrm>
                          <a:prstGeom prst="rect">
                            <a:avLst/>
                          </a:prstGeom>
                          <a:solidFill>
                            <a:srgbClr val="9A9158"/>
                          </a:solidFill>
                          <a:ln>
                            <a:noFill/>
                          </a:ln>
                        </wps:spPr>
                        <wps:txbx>
                          <w:txbxContent>
                            <w:p w14:paraId="0C530DB8" w14:textId="77777777" w:rsidR="006973F2" w:rsidRDefault="00481896">
                              <w:pPr>
                                <w:spacing w:before="35"/>
                                <w:ind w:left="131"/>
                                <w:rPr>
                                  <w:sz w:val="23"/>
                                </w:rPr>
                              </w:pPr>
                              <w:r>
                                <w:rPr>
                                  <w:color w:val="FFFFFF"/>
                                  <w:w w:val="95"/>
                                  <w:sz w:val="23"/>
                                </w:rPr>
                                <w:t>HÌNH</w:t>
                              </w:r>
                              <w:r>
                                <w:rPr>
                                  <w:color w:val="FFFFFF"/>
                                  <w:spacing w:val="9"/>
                                  <w:w w:val="95"/>
                                  <w:sz w:val="23"/>
                                </w:rPr>
                                <w:t xml:space="preserve"> </w:t>
                              </w:r>
                              <w:r>
                                <w:rPr>
                                  <w:color w:val="FFFFFF"/>
                                  <w:w w:val="95"/>
                                  <w:sz w:val="23"/>
                                </w:rPr>
                                <w:t>8.29</w:t>
                              </w:r>
                              <w:r>
                                <w:rPr>
                                  <w:color w:val="FFFFFF"/>
                                  <w:spacing w:val="10"/>
                                  <w:w w:val="95"/>
                                  <w:sz w:val="23"/>
                                </w:rPr>
                                <w:t xml:space="preserve"> </w:t>
                              </w:r>
                              <w:r>
                                <w:rPr>
                                  <w:color w:val="FFFFFF"/>
                                  <w:w w:val="95"/>
                                  <w:sz w:val="23"/>
                                </w:rPr>
                                <w:t>THỦ</w:t>
                              </w:r>
                              <w:r>
                                <w:rPr>
                                  <w:color w:val="FFFFFF"/>
                                  <w:spacing w:val="9"/>
                                  <w:w w:val="95"/>
                                  <w:sz w:val="23"/>
                                </w:rPr>
                                <w:t xml:space="preserve"> </w:t>
                              </w:r>
                              <w:r>
                                <w:rPr>
                                  <w:color w:val="FFFFFF"/>
                                  <w:w w:val="95"/>
                                  <w:sz w:val="23"/>
                                </w:rPr>
                                <w:t>TỤC</w:t>
                              </w:r>
                              <w:r>
                                <w:rPr>
                                  <w:color w:val="FFFFFF"/>
                                  <w:spacing w:val="10"/>
                                  <w:w w:val="95"/>
                                  <w:sz w:val="23"/>
                                </w:rPr>
                                <w:t xml:space="preserve"> </w:t>
                              </w:r>
                              <w:r>
                                <w:rPr>
                                  <w:color w:val="FFFFFF"/>
                                  <w:w w:val="95"/>
                                  <w:sz w:val="23"/>
                                </w:rPr>
                                <w:t>LƯU</w:t>
                              </w:r>
                              <w:r>
                                <w:rPr>
                                  <w:color w:val="FFFFFF"/>
                                  <w:spacing w:val="9"/>
                                  <w:w w:val="95"/>
                                  <w:sz w:val="23"/>
                                </w:rPr>
                                <w:t xml:space="preserve"> </w:t>
                              </w:r>
                              <w:r>
                                <w:rPr>
                                  <w:color w:val="FFFFFF"/>
                                  <w:w w:val="95"/>
                                  <w:sz w:val="23"/>
                                </w:rPr>
                                <w:t>TRỮ</w:t>
                              </w:r>
                              <w:r>
                                <w:rPr>
                                  <w:color w:val="FFFFFF"/>
                                  <w:spacing w:val="10"/>
                                  <w:w w:val="95"/>
                                  <w:sz w:val="23"/>
                                </w:rPr>
                                <w:t xml:space="preserve"> </w:t>
                              </w:r>
                              <w:r>
                                <w:rPr>
                                  <w:color w:val="FFFFFF"/>
                                  <w:w w:val="95"/>
                                  <w:sz w:val="23"/>
                                </w:rPr>
                                <w:t>PRC_CUS_ADD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F4629E" id="Nhóm 24" o:spid="_x0000_s1428" style="position:absolute;margin-left:36pt;margin-top:13.75pt;width:7in;height:347.5pt;z-index:-15684096;mso-wrap-distance-left:0;mso-wrap-distance-right:0;mso-position-horizontal-relative:page;mso-position-vertical-relative:text" coordorigin="720,275" coordsize="10080,69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">
                <v:rect id="Rectangle 156" o:spid="_x0000_s1429" style="position:absolute;left:720;top:274;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" fillcolor="#9a9158" stroked="f"/>
                <v:rect id="Rectangle 155" o:spid="_x0000_s1430" style="position:absolute;left:721;top:620;width:10079;height:6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" fillcolor="#eadcc4" stroked="f"/>
                <v:shape id="Picture 154" o:spid="_x0000_s1431" type="#_x0000_t75" style="position:absolute;left:1439;top:883;width:8641;height:6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">
                  <v:imagedata r:id="rId165" o:title=""/>
                </v:shape>
                <v:shape id="Text Box 153" o:spid="_x0000_s1432" type="#_x0000_t202" style="position:absolute;left:721;top:274;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" fillcolor="#9a9158" stroked="f">
                  <v:textbox inset="0,0,0,0">
                    <w:txbxContent>
                      <w:p w14:paraId="0C530DB8" w14:textId="77777777" w:rsidR="006973F2" w:rsidRDefault="00481896">
                        <w:pPr>
                          <w:spacing w:before="35"/>
                          <w:ind w:left="131"/>
                          <w:rPr>
                            <w:sz w:val="23"/>
                          </w:rPr>
                        </w:pPr>
                        <w:r>
                          <w:rPr>
                            <w:color w:val="FFFFFF"/>
                            <w:w w:val="95"/>
                            <w:sz w:val="23"/>
                          </w:rPr>
                          <w:t>HÌNH</w:t>
                        </w:r>
                        <w:r>
                          <w:rPr>
                            <w:color w:val="FFFFFF"/>
                            <w:spacing w:val="9"/>
                            <w:w w:val="95"/>
                            <w:sz w:val="23"/>
                          </w:rPr>
                          <w:t xml:space="preserve"> </w:t>
                        </w:r>
                        <w:r>
                          <w:rPr>
                            <w:color w:val="FFFFFF"/>
                            <w:w w:val="95"/>
                            <w:sz w:val="23"/>
                          </w:rPr>
                          <w:t>8.29</w:t>
                        </w:r>
                        <w:r>
                          <w:rPr>
                            <w:color w:val="FFFFFF"/>
                            <w:spacing w:val="10"/>
                            <w:w w:val="95"/>
                            <w:sz w:val="23"/>
                          </w:rPr>
                          <w:t xml:space="preserve"> </w:t>
                        </w:r>
                        <w:r>
                          <w:rPr>
                            <w:color w:val="FFFFFF"/>
                            <w:w w:val="95"/>
                            <w:sz w:val="23"/>
                          </w:rPr>
                          <w:t>THỦ</w:t>
                        </w:r>
                        <w:r>
                          <w:rPr>
                            <w:color w:val="FFFFFF"/>
                            <w:spacing w:val="9"/>
                            <w:w w:val="95"/>
                            <w:sz w:val="23"/>
                          </w:rPr>
                          <w:t xml:space="preserve"> </w:t>
                        </w:r>
                        <w:r>
                          <w:rPr>
                            <w:color w:val="FFFFFF"/>
                            <w:w w:val="95"/>
                            <w:sz w:val="23"/>
                          </w:rPr>
                          <w:t>TỤC</w:t>
                        </w:r>
                        <w:r>
                          <w:rPr>
                            <w:color w:val="FFFFFF"/>
                            <w:spacing w:val="10"/>
                            <w:w w:val="95"/>
                            <w:sz w:val="23"/>
                          </w:rPr>
                          <w:t xml:space="preserve"> </w:t>
                        </w:r>
                        <w:r>
                          <w:rPr>
                            <w:color w:val="FFFFFF"/>
                            <w:w w:val="95"/>
                            <w:sz w:val="23"/>
                          </w:rPr>
                          <w:t>LƯU</w:t>
                        </w:r>
                        <w:r>
                          <w:rPr>
                            <w:color w:val="FFFFFF"/>
                            <w:spacing w:val="9"/>
                            <w:w w:val="95"/>
                            <w:sz w:val="23"/>
                          </w:rPr>
                          <w:t xml:space="preserve"> </w:t>
                        </w:r>
                        <w:r>
                          <w:rPr>
                            <w:color w:val="FFFFFF"/>
                            <w:w w:val="95"/>
                            <w:sz w:val="23"/>
                          </w:rPr>
                          <w:t>TRỮ</w:t>
                        </w:r>
                        <w:r>
                          <w:rPr>
                            <w:color w:val="FFFFFF"/>
                            <w:spacing w:val="10"/>
                            <w:w w:val="95"/>
                            <w:sz w:val="23"/>
                          </w:rPr>
                          <w:t xml:space="preserve"> </w:t>
                        </w:r>
                        <w:r>
                          <w:rPr>
                            <w:color w:val="FFFFFF"/>
                            <w:w w:val="95"/>
                            <w:sz w:val="23"/>
                          </w:rPr>
                          <w:t>PRC_CUS_ADD</w:t>
                        </w:r>
                      </w:p>
                    </w:txbxContent>
                  </v:textbox>
                </v:shape>
                <w10:wrap type="topAndBottom" anchorx="page"/>
              </v:group>
            </w:pict>
          </mc:Fallback>
        </mc:AlternateContent>
      </w:r>
    </w:p>
    <w:p w14:paraId="6C213C08" w14:textId="77777777" w:rsidR="006973F2" w:rsidRDefault="006973F2" w:rsidP="0073045F">
      <w:pPr>
        <w:pStyle w:val="ThnVnban"/>
        <w:spacing w:before="4"/>
        <w:rPr>
          <w:sz w:val="20"/>
        </w:rPr>
      </w:pPr>
    </w:p>
    <w:p w14:paraId="5208F2E5" w14:textId="77777777" w:rsidR="006973F2" w:rsidRDefault="00481896" w:rsidP="0073045F">
      <w:pPr>
        <w:spacing w:before="122"/>
        <w:ind w:left="3384"/>
        <w:rPr>
          <w:sz w:val="15"/>
        </w:rPr>
      </w:pPr>
      <w:r>
        <w:rPr>
          <w:color w:val="171514"/>
          <w:w w:val="105"/>
          <w:sz w:val="15"/>
        </w:rPr>
        <w:t>Khi</w:t>
      </w:r>
      <w:r>
        <w:rPr>
          <w:color w:val="171514"/>
          <w:spacing w:val="2"/>
          <w:w w:val="105"/>
          <w:sz w:val="15"/>
        </w:rPr>
        <w:t xml:space="preserve"> </w:t>
      </w:r>
      <w:r>
        <w:rPr>
          <w:color w:val="171514"/>
          <w:w w:val="105"/>
          <w:sz w:val="15"/>
        </w:rPr>
        <w:t>bạn</w:t>
      </w:r>
      <w:r>
        <w:rPr>
          <w:color w:val="171514"/>
          <w:spacing w:val="2"/>
          <w:w w:val="105"/>
          <w:sz w:val="15"/>
        </w:rPr>
        <w:t xml:space="preserve"> </w:t>
      </w:r>
      <w:r>
        <w:rPr>
          <w:color w:val="171514"/>
          <w:w w:val="105"/>
          <w:sz w:val="15"/>
        </w:rPr>
        <w:t>xem</w:t>
      </w:r>
      <w:r>
        <w:rPr>
          <w:color w:val="171514"/>
          <w:spacing w:val="2"/>
          <w:w w:val="105"/>
          <w:sz w:val="15"/>
        </w:rPr>
        <w:t xml:space="preserve"> </w:t>
      </w:r>
      <w:r>
        <w:rPr>
          <w:color w:val="171514"/>
          <w:w w:val="105"/>
          <w:sz w:val="15"/>
        </w:rPr>
        <w:t>xét</w:t>
      </w:r>
      <w:r>
        <w:rPr>
          <w:color w:val="171514"/>
          <w:spacing w:val="2"/>
          <w:w w:val="105"/>
          <w:sz w:val="15"/>
        </w:rPr>
        <w:t xml:space="preserve"> </w:t>
      </w:r>
      <w:r>
        <w:rPr>
          <w:color w:val="171514"/>
          <w:w w:val="105"/>
          <w:sz w:val="15"/>
        </w:rPr>
        <w:t>Hình</w:t>
      </w:r>
      <w:r>
        <w:rPr>
          <w:color w:val="171514"/>
          <w:spacing w:val="2"/>
          <w:w w:val="105"/>
          <w:sz w:val="15"/>
        </w:rPr>
        <w:t xml:space="preserve"> </w:t>
      </w:r>
      <w:r>
        <w:rPr>
          <w:color w:val="171514"/>
          <w:w w:val="105"/>
          <w:sz w:val="15"/>
        </w:rPr>
        <w:t>8.29,</w:t>
      </w:r>
      <w:r>
        <w:rPr>
          <w:color w:val="171514"/>
          <w:spacing w:val="2"/>
          <w:w w:val="105"/>
          <w:sz w:val="15"/>
        </w:rPr>
        <w:t xml:space="preserve"> </w:t>
      </w:r>
      <w:r>
        <w:rPr>
          <w:color w:val="171514"/>
          <w:w w:val="105"/>
          <w:sz w:val="15"/>
        </w:rPr>
        <w:t>hãy</w:t>
      </w:r>
      <w:r>
        <w:rPr>
          <w:color w:val="171514"/>
          <w:spacing w:val="2"/>
          <w:w w:val="105"/>
          <w:sz w:val="15"/>
        </w:rPr>
        <w:t xml:space="preserve"> </w:t>
      </w:r>
      <w:r>
        <w:rPr>
          <w:color w:val="171514"/>
          <w:w w:val="105"/>
          <w:sz w:val="15"/>
        </w:rPr>
        <w:t>lưu</w:t>
      </w:r>
      <w:r>
        <w:rPr>
          <w:color w:val="171514"/>
          <w:spacing w:val="2"/>
          <w:w w:val="105"/>
          <w:sz w:val="15"/>
        </w:rPr>
        <w:t xml:space="preserve"> </w:t>
      </w:r>
      <w:r>
        <w:rPr>
          <w:color w:val="171514"/>
          <w:w w:val="105"/>
          <w:sz w:val="15"/>
        </w:rPr>
        <w:t>ý</w:t>
      </w:r>
      <w:r>
        <w:rPr>
          <w:color w:val="171514"/>
          <w:spacing w:val="2"/>
          <w:w w:val="105"/>
          <w:sz w:val="15"/>
        </w:rPr>
        <w:t xml:space="preserve"> </w:t>
      </w:r>
      <w:r>
        <w:rPr>
          <w:color w:val="171514"/>
          <w:w w:val="105"/>
          <w:sz w:val="15"/>
        </w:rPr>
        <w:t>những</w:t>
      </w:r>
      <w:r>
        <w:rPr>
          <w:color w:val="171514"/>
          <w:spacing w:val="2"/>
          <w:w w:val="105"/>
          <w:sz w:val="15"/>
        </w:rPr>
        <w:t xml:space="preserve"> </w:t>
      </w:r>
      <w:r>
        <w:rPr>
          <w:color w:val="171514"/>
          <w:w w:val="105"/>
          <w:sz w:val="15"/>
        </w:rPr>
        <w:t>đặc</w:t>
      </w:r>
      <w:r>
        <w:rPr>
          <w:color w:val="171514"/>
          <w:spacing w:val="2"/>
          <w:w w:val="105"/>
          <w:sz w:val="15"/>
        </w:rPr>
        <w:t xml:space="preserve"> </w:t>
      </w:r>
      <w:r>
        <w:rPr>
          <w:color w:val="171514"/>
          <w:w w:val="105"/>
          <w:sz w:val="15"/>
        </w:rPr>
        <w:t>điểm</w:t>
      </w:r>
      <w:r>
        <w:rPr>
          <w:color w:val="171514"/>
          <w:spacing w:val="2"/>
          <w:w w:val="105"/>
          <w:sz w:val="15"/>
        </w:rPr>
        <w:t xml:space="preserve"> </w:t>
      </w:r>
      <w:r>
        <w:rPr>
          <w:color w:val="171514"/>
          <w:w w:val="105"/>
          <w:sz w:val="15"/>
        </w:rPr>
        <w:t>sau:</w:t>
      </w:r>
    </w:p>
    <w:p w14:paraId="3C5B1BED" w14:textId="0C317F6E" w:rsidR="006973F2" w:rsidRDefault="00481896" w:rsidP="0073045F">
      <w:pPr>
        <w:pStyle w:val="oancuaDanhsach"/>
        <w:numPr>
          <w:ilvl w:val="1"/>
          <w:numId w:val="29"/>
        </w:numPr>
        <w:tabs>
          <w:tab w:val="left" w:pos="3381"/>
        </w:tabs>
        <w:spacing w:before="116" w:line="285" w:lineRule="auto"/>
        <w:ind w:right="1742"/>
      </w:pPr>
      <w:r>
        <w:rPr>
          <w:color w:val="171514"/>
          <w:w w:val="105"/>
        </w:rPr>
        <w:t>Thủ</w:t>
      </w:r>
      <w:r>
        <w:rPr>
          <w:color w:val="171514"/>
          <w:spacing w:val="-4"/>
          <w:w w:val="105"/>
        </w:rPr>
        <w:t xml:space="preserve"> </w:t>
      </w:r>
      <w:r>
        <w:rPr>
          <w:color w:val="171514"/>
          <w:w w:val="105"/>
        </w:rPr>
        <w:t>tục</w:t>
      </w:r>
      <w:r>
        <w:rPr>
          <w:color w:val="171514"/>
          <w:spacing w:val="-4"/>
          <w:w w:val="105"/>
        </w:rPr>
        <w:t xml:space="preserve"> </w:t>
      </w:r>
      <w:r>
        <w:rPr>
          <w:color w:val="171514"/>
          <w:w w:val="105"/>
        </w:rPr>
        <w:t>PRC_CUS_ADD</w:t>
      </w:r>
      <w:r>
        <w:rPr>
          <w:color w:val="171514"/>
          <w:spacing w:val="-4"/>
          <w:w w:val="105"/>
        </w:rPr>
        <w:t xml:space="preserve"> </w:t>
      </w:r>
      <w:r>
        <w:rPr>
          <w:color w:val="171514"/>
          <w:w w:val="105"/>
        </w:rPr>
        <w:t>sử</w:t>
      </w:r>
      <w:r>
        <w:rPr>
          <w:color w:val="171514"/>
          <w:spacing w:val="-4"/>
          <w:w w:val="105"/>
        </w:rPr>
        <w:t xml:space="preserve"> </w:t>
      </w:r>
      <w:r>
        <w:rPr>
          <w:color w:val="171514"/>
          <w:w w:val="105"/>
        </w:rPr>
        <w:t>dụng</w:t>
      </w:r>
      <w:r>
        <w:rPr>
          <w:color w:val="171514"/>
          <w:spacing w:val="-3"/>
          <w:w w:val="105"/>
        </w:rPr>
        <w:t xml:space="preserve"> </w:t>
      </w:r>
      <w:r>
        <w:rPr>
          <w:color w:val="171514"/>
          <w:w w:val="105"/>
        </w:rPr>
        <w:t>một</w:t>
      </w:r>
      <w:r>
        <w:rPr>
          <w:color w:val="171514"/>
          <w:spacing w:val="-4"/>
          <w:w w:val="105"/>
        </w:rPr>
        <w:t xml:space="preserve"> </w:t>
      </w:r>
      <w:r>
        <w:rPr>
          <w:color w:val="171514"/>
          <w:w w:val="105"/>
        </w:rPr>
        <w:t>số</w:t>
      </w:r>
      <w:r>
        <w:rPr>
          <w:color w:val="171514"/>
          <w:spacing w:val="-4"/>
          <w:w w:val="105"/>
        </w:rPr>
        <w:t xml:space="preserve"> </w:t>
      </w:r>
      <w:r>
        <w:rPr>
          <w:color w:val="171514"/>
          <w:w w:val="105"/>
        </w:rPr>
        <w:t>tham</w:t>
      </w:r>
      <w:r>
        <w:rPr>
          <w:color w:val="171514"/>
          <w:spacing w:val="-4"/>
          <w:w w:val="105"/>
        </w:rPr>
        <w:t xml:space="preserve"> </w:t>
      </w:r>
      <w:r>
        <w:rPr>
          <w:color w:val="171514"/>
          <w:w w:val="105"/>
        </w:rPr>
        <w:t>số,</w:t>
      </w:r>
      <w:r>
        <w:rPr>
          <w:color w:val="171514"/>
          <w:spacing w:val="-4"/>
          <w:w w:val="105"/>
        </w:rPr>
        <w:t xml:space="preserve"> </w:t>
      </w:r>
      <w:r>
        <w:rPr>
          <w:color w:val="171514"/>
          <w:w w:val="105"/>
        </w:rPr>
        <w:t>mỗi</w:t>
      </w:r>
      <w:r>
        <w:rPr>
          <w:color w:val="171514"/>
          <w:spacing w:val="-3"/>
          <w:w w:val="105"/>
        </w:rPr>
        <w:t xml:space="preserve"> </w:t>
      </w:r>
      <w:r>
        <w:rPr>
          <w:color w:val="171514"/>
          <w:w w:val="105"/>
        </w:rPr>
        <w:t>tham</w:t>
      </w:r>
      <w:r>
        <w:rPr>
          <w:color w:val="171514"/>
          <w:spacing w:val="-4"/>
          <w:w w:val="105"/>
        </w:rPr>
        <w:t xml:space="preserve"> </w:t>
      </w:r>
      <w:r>
        <w:rPr>
          <w:color w:val="171514"/>
          <w:w w:val="105"/>
        </w:rPr>
        <w:t>số</w:t>
      </w:r>
      <w:r>
        <w:rPr>
          <w:color w:val="171514"/>
          <w:spacing w:val="-4"/>
          <w:w w:val="105"/>
        </w:rPr>
        <w:t xml:space="preserve"> </w:t>
      </w:r>
      <w:r>
        <w:rPr>
          <w:color w:val="171514"/>
          <w:w w:val="105"/>
        </w:rPr>
        <w:t>cho</w:t>
      </w:r>
      <w:r>
        <w:rPr>
          <w:color w:val="171514"/>
          <w:spacing w:val="-4"/>
          <w:w w:val="105"/>
        </w:rPr>
        <w:t xml:space="preserve"> </w:t>
      </w:r>
      <w:r>
        <w:rPr>
          <w:color w:val="171514"/>
          <w:w w:val="105"/>
        </w:rPr>
        <w:t>mỗi</w:t>
      </w:r>
      <w:r>
        <w:rPr>
          <w:color w:val="171514"/>
          <w:spacing w:val="-4"/>
          <w:w w:val="105"/>
        </w:rPr>
        <w:t xml:space="preserve"> </w:t>
      </w:r>
      <w:r>
        <w:rPr>
          <w:color w:val="171514"/>
          <w:w w:val="105"/>
        </w:rPr>
        <w:t>thuộc</w:t>
      </w:r>
      <w:r>
        <w:rPr>
          <w:color w:val="171514"/>
          <w:spacing w:val="-3"/>
          <w:w w:val="105"/>
        </w:rPr>
        <w:t xml:space="preserve"> </w:t>
      </w:r>
      <w:r>
        <w:rPr>
          <w:color w:val="171514"/>
          <w:w w:val="105"/>
        </w:rPr>
        <w:t>tính</w:t>
      </w:r>
      <w:r>
        <w:rPr>
          <w:color w:val="171514"/>
          <w:spacing w:val="-4"/>
          <w:w w:val="105"/>
        </w:rPr>
        <w:t xml:space="preserve"> </w:t>
      </w:r>
      <w:r>
        <w:rPr>
          <w:color w:val="171514"/>
          <w:w w:val="105"/>
        </w:rPr>
        <w:t>bắt</w:t>
      </w:r>
      <w:r>
        <w:rPr>
          <w:color w:val="171514"/>
          <w:spacing w:val="-47"/>
          <w:w w:val="105"/>
        </w:rPr>
        <w:t xml:space="preserve"> </w:t>
      </w:r>
      <w:r>
        <w:rPr>
          <w:color w:val="171514"/>
          <w:w w:val="105"/>
        </w:rPr>
        <w:t>buộc</w:t>
      </w:r>
      <w:r>
        <w:rPr>
          <w:color w:val="171514"/>
          <w:spacing w:val="-5"/>
          <w:w w:val="105"/>
        </w:rPr>
        <w:t xml:space="preserve"> </w:t>
      </w:r>
      <w:r>
        <w:rPr>
          <w:color w:val="171514"/>
          <w:w w:val="105"/>
        </w:rPr>
        <w:t>trong</w:t>
      </w:r>
      <w:r>
        <w:rPr>
          <w:color w:val="171514"/>
          <w:spacing w:val="-5"/>
          <w:w w:val="105"/>
        </w:rPr>
        <w:t xml:space="preserve"> </w:t>
      </w:r>
      <w:r>
        <w:rPr>
          <w:color w:val="171514"/>
          <w:w w:val="105"/>
        </w:rPr>
        <w:t>bảng</w:t>
      </w:r>
      <w:r>
        <w:rPr>
          <w:color w:val="171514"/>
          <w:spacing w:val="-5"/>
          <w:w w:val="105"/>
        </w:rPr>
        <w:t xml:space="preserve"> </w:t>
      </w:r>
      <w:r w:rsidR="006823ED">
        <w:rPr>
          <w:color w:val="171514"/>
          <w:w w:val="105"/>
        </w:rPr>
        <w:t>CUSTOMER</w:t>
      </w:r>
      <w:r>
        <w:rPr>
          <w:color w:val="171514"/>
          <w:w w:val="105"/>
        </w:rPr>
        <w:t>.</w:t>
      </w:r>
    </w:p>
    <w:p w14:paraId="0E4B19AF" w14:textId="77777777" w:rsidR="006973F2" w:rsidRDefault="00481896" w:rsidP="0073045F">
      <w:pPr>
        <w:pStyle w:val="u7"/>
        <w:numPr>
          <w:ilvl w:val="1"/>
          <w:numId w:val="29"/>
        </w:numPr>
        <w:tabs>
          <w:tab w:val="left" w:pos="3381"/>
        </w:tabs>
        <w:spacing w:before="71" w:line="268" w:lineRule="auto"/>
        <w:ind w:right="1470"/>
      </w:pPr>
      <w:r>
        <w:rPr>
          <w:color w:val="171514"/>
          <w:w w:val="105"/>
        </w:rPr>
        <w:t>Quy</w:t>
      </w:r>
      <w:r>
        <w:rPr>
          <w:color w:val="171514"/>
          <w:spacing w:val="-2"/>
          <w:w w:val="105"/>
        </w:rPr>
        <w:t xml:space="preserve"> </w:t>
      </w:r>
      <w:r>
        <w:rPr>
          <w:color w:val="171514"/>
          <w:w w:val="105"/>
        </w:rPr>
        <w:t>trình</w:t>
      </w:r>
      <w:r>
        <w:rPr>
          <w:color w:val="171514"/>
          <w:spacing w:val="-2"/>
          <w:w w:val="105"/>
        </w:rPr>
        <w:t xml:space="preserve"> </w:t>
      </w:r>
      <w:r>
        <w:rPr>
          <w:color w:val="171514"/>
          <w:w w:val="105"/>
        </w:rPr>
        <w:t>được</w:t>
      </w:r>
      <w:r>
        <w:rPr>
          <w:color w:val="171514"/>
          <w:spacing w:val="-2"/>
          <w:w w:val="105"/>
        </w:rPr>
        <w:t xml:space="preserve"> </w:t>
      </w:r>
      <w:r>
        <w:rPr>
          <w:color w:val="171514"/>
          <w:w w:val="105"/>
        </w:rPr>
        <w:t>lưu</w:t>
      </w:r>
      <w:r>
        <w:rPr>
          <w:color w:val="171514"/>
          <w:spacing w:val="-2"/>
          <w:w w:val="105"/>
        </w:rPr>
        <w:t xml:space="preserve"> </w:t>
      </w:r>
      <w:r>
        <w:rPr>
          <w:color w:val="171514"/>
          <w:w w:val="105"/>
        </w:rPr>
        <w:t>trữ</w:t>
      </w:r>
      <w:r>
        <w:rPr>
          <w:color w:val="171514"/>
          <w:spacing w:val="-2"/>
          <w:w w:val="105"/>
        </w:rPr>
        <w:t xml:space="preserve"> </w:t>
      </w:r>
      <w:r>
        <w:rPr>
          <w:color w:val="171514"/>
          <w:w w:val="105"/>
        </w:rPr>
        <w:t>sử</w:t>
      </w:r>
      <w:r>
        <w:rPr>
          <w:color w:val="171514"/>
          <w:spacing w:val="-2"/>
          <w:w w:val="105"/>
        </w:rPr>
        <w:t xml:space="preserve"> </w:t>
      </w:r>
      <w:r>
        <w:rPr>
          <w:color w:val="171514"/>
          <w:w w:val="105"/>
        </w:rPr>
        <w:t>dụng</w:t>
      </w:r>
      <w:r>
        <w:rPr>
          <w:color w:val="171514"/>
          <w:spacing w:val="-2"/>
          <w:w w:val="105"/>
        </w:rPr>
        <w:t xml:space="preserve"> </w:t>
      </w:r>
      <w:r>
        <w:rPr>
          <w:color w:val="171514"/>
          <w:w w:val="105"/>
        </w:rPr>
        <w:t>trình</w:t>
      </w:r>
      <w:r>
        <w:rPr>
          <w:color w:val="171514"/>
          <w:spacing w:val="-2"/>
          <w:w w:val="105"/>
        </w:rPr>
        <w:t xml:space="preserve"> </w:t>
      </w:r>
      <w:r>
        <w:rPr>
          <w:color w:val="171514"/>
          <w:w w:val="105"/>
        </w:rPr>
        <w:t>tự</w:t>
      </w:r>
      <w:r>
        <w:rPr>
          <w:color w:val="171514"/>
          <w:spacing w:val="-2"/>
          <w:w w:val="105"/>
        </w:rPr>
        <w:t xml:space="preserve"> </w:t>
      </w:r>
      <w:r>
        <w:rPr>
          <w:color w:val="171514"/>
          <w:w w:val="105"/>
        </w:rPr>
        <w:t>CUS_CODE_SEQ</w:t>
      </w:r>
      <w:r>
        <w:rPr>
          <w:color w:val="171514"/>
          <w:spacing w:val="-2"/>
          <w:w w:val="105"/>
        </w:rPr>
        <w:t xml:space="preserve"> </w:t>
      </w:r>
      <w:r>
        <w:rPr>
          <w:color w:val="171514"/>
          <w:w w:val="105"/>
        </w:rPr>
        <w:t>để</w:t>
      </w:r>
      <w:r>
        <w:rPr>
          <w:color w:val="171514"/>
          <w:spacing w:val="-2"/>
          <w:w w:val="105"/>
        </w:rPr>
        <w:t xml:space="preserve"> </w:t>
      </w:r>
      <w:r>
        <w:rPr>
          <w:color w:val="171514"/>
          <w:w w:val="105"/>
        </w:rPr>
        <w:t>tạo</w:t>
      </w:r>
      <w:r>
        <w:rPr>
          <w:color w:val="171514"/>
          <w:spacing w:val="-2"/>
          <w:w w:val="105"/>
        </w:rPr>
        <w:t xml:space="preserve"> </w:t>
      </w:r>
      <w:r>
        <w:rPr>
          <w:color w:val="171514"/>
          <w:w w:val="105"/>
        </w:rPr>
        <w:t>mã</w:t>
      </w:r>
      <w:r>
        <w:rPr>
          <w:color w:val="171514"/>
          <w:spacing w:val="-2"/>
          <w:w w:val="105"/>
        </w:rPr>
        <w:t xml:space="preserve"> </w:t>
      </w:r>
      <w:r>
        <w:rPr>
          <w:color w:val="171514"/>
          <w:w w:val="105"/>
        </w:rPr>
        <w:t>khách</w:t>
      </w:r>
      <w:r>
        <w:rPr>
          <w:color w:val="171514"/>
          <w:spacing w:val="-2"/>
          <w:w w:val="105"/>
        </w:rPr>
        <w:t xml:space="preserve"> </w:t>
      </w:r>
      <w:r>
        <w:rPr>
          <w:color w:val="171514"/>
          <w:w w:val="105"/>
        </w:rPr>
        <w:t>hàng</w:t>
      </w:r>
      <w:r>
        <w:rPr>
          <w:color w:val="171514"/>
          <w:spacing w:val="-53"/>
          <w:w w:val="105"/>
        </w:rPr>
        <w:t xml:space="preserve"> </w:t>
      </w:r>
      <w:r>
        <w:rPr>
          <w:color w:val="171514"/>
          <w:w w:val="110"/>
        </w:rPr>
        <w:t>mới.</w:t>
      </w:r>
    </w:p>
    <w:p w14:paraId="72250618" w14:textId="4ECA6EA5" w:rsidR="006973F2" w:rsidRDefault="00481896" w:rsidP="0073045F">
      <w:pPr>
        <w:pStyle w:val="oancuaDanhsach"/>
        <w:numPr>
          <w:ilvl w:val="1"/>
          <w:numId w:val="29"/>
        </w:numPr>
        <w:tabs>
          <w:tab w:val="left" w:pos="3381"/>
        </w:tabs>
        <w:spacing w:before="73" w:line="260" w:lineRule="exact"/>
        <w:ind w:right="1451"/>
        <w:rPr>
          <w:sz w:val="17"/>
        </w:rPr>
      </w:pPr>
      <w:r>
        <w:rPr>
          <w:color w:val="171514"/>
          <w:w w:val="110"/>
          <w:sz w:val="17"/>
        </w:rPr>
        <w:t>Các</w:t>
      </w:r>
      <w:r>
        <w:rPr>
          <w:color w:val="171514"/>
          <w:spacing w:val="-4"/>
          <w:w w:val="110"/>
          <w:sz w:val="17"/>
        </w:rPr>
        <w:t xml:space="preserve"> </w:t>
      </w:r>
      <w:r>
        <w:rPr>
          <w:color w:val="171514"/>
          <w:w w:val="110"/>
          <w:sz w:val="17"/>
        </w:rPr>
        <w:t>tham</w:t>
      </w:r>
      <w:r>
        <w:rPr>
          <w:color w:val="171514"/>
          <w:spacing w:val="-3"/>
          <w:w w:val="110"/>
          <w:sz w:val="17"/>
        </w:rPr>
        <w:t xml:space="preserve"> </w:t>
      </w:r>
      <w:r>
        <w:rPr>
          <w:color w:val="171514"/>
          <w:w w:val="110"/>
          <w:sz w:val="17"/>
        </w:rPr>
        <w:t>số</w:t>
      </w:r>
      <w:r>
        <w:rPr>
          <w:color w:val="171514"/>
          <w:spacing w:val="-3"/>
          <w:w w:val="110"/>
          <w:sz w:val="17"/>
        </w:rPr>
        <w:t xml:space="preserve"> </w:t>
      </w:r>
      <w:r>
        <w:rPr>
          <w:color w:val="171514"/>
          <w:w w:val="110"/>
          <w:sz w:val="17"/>
        </w:rPr>
        <w:t>bắt</w:t>
      </w:r>
      <w:r>
        <w:rPr>
          <w:color w:val="171514"/>
          <w:spacing w:val="-3"/>
          <w:w w:val="110"/>
          <w:sz w:val="17"/>
        </w:rPr>
        <w:t xml:space="preserve"> </w:t>
      </w:r>
      <w:r>
        <w:rPr>
          <w:color w:val="171514"/>
          <w:w w:val="110"/>
          <w:sz w:val="17"/>
        </w:rPr>
        <w:t>buộc—những</w:t>
      </w:r>
      <w:r>
        <w:rPr>
          <w:color w:val="171514"/>
          <w:spacing w:val="-3"/>
          <w:w w:val="110"/>
          <w:sz w:val="17"/>
        </w:rPr>
        <w:t xml:space="preserve"> </w:t>
      </w:r>
      <w:r>
        <w:rPr>
          <w:color w:val="171514"/>
          <w:w w:val="110"/>
          <w:sz w:val="17"/>
        </w:rPr>
        <w:t>tham</w:t>
      </w:r>
      <w:r>
        <w:rPr>
          <w:color w:val="171514"/>
          <w:spacing w:val="-4"/>
          <w:w w:val="110"/>
          <w:sz w:val="17"/>
        </w:rPr>
        <w:t xml:space="preserve"> </w:t>
      </w:r>
      <w:r>
        <w:rPr>
          <w:color w:val="171514"/>
          <w:w w:val="110"/>
          <w:sz w:val="17"/>
        </w:rPr>
        <w:t>số</w:t>
      </w:r>
      <w:r>
        <w:rPr>
          <w:color w:val="171514"/>
          <w:spacing w:val="-3"/>
          <w:w w:val="110"/>
          <w:sz w:val="17"/>
        </w:rPr>
        <w:t xml:space="preserve"> </w:t>
      </w:r>
      <w:r>
        <w:rPr>
          <w:color w:val="171514"/>
          <w:w w:val="110"/>
          <w:sz w:val="17"/>
        </w:rPr>
        <w:t>được</w:t>
      </w:r>
      <w:r>
        <w:rPr>
          <w:color w:val="171514"/>
          <w:spacing w:val="-3"/>
          <w:w w:val="110"/>
          <w:sz w:val="17"/>
        </w:rPr>
        <w:t xml:space="preserve"> </w:t>
      </w:r>
      <w:r>
        <w:rPr>
          <w:color w:val="171514"/>
          <w:w w:val="110"/>
          <w:sz w:val="17"/>
        </w:rPr>
        <w:t>chỉ</w:t>
      </w:r>
      <w:r>
        <w:rPr>
          <w:color w:val="171514"/>
          <w:spacing w:val="-3"/>
          <w:w w:val="110"/>
          <w:sz w:val="17"/>
        </w:rPr>
        <w:t xml:space="preserve"> </w:t>
      </w:r>
      <w:r>
        <w:rPr>
          <w:color w:val="171514"/>
          <w:w w:val="110"/>
          <w:sz w:val="17"/>
        </w:rPr>
        <w:t>định</w:t>
      </w:r>
      <w:r>
        <w:rPr>
          <w:color w:val="171514"/>
          <w:spacing w:val="-3"/>
          <w:w w:val="110"/>
          <w:sz w:val="17"/>
        </w:rPr>
        <w:t xml:space="preserve"> </w:t>
      </w:r>
      <w:r>
        <w:rPr>
          <w:color w:val="171514"/>
          <w:w w:val="110"/>
          <w:sz w:val="17"/>
        </w:rPr>
        <w:t>trong</w:t>
      </w:r>
      <w:r>
        <w:rPr>
          <w:color w:val="171514"/>
          <w:spacing w:val="-3"/>
          <w:w w:val="110"/>
          <w:sz w:val="17"/>
        </w:rPr>
        <w:t xml:space="preserve"> </w:t>
      </w:r>
      <w:r>
        <w:rPr>
          <w:color w:val="171514"/>
          <w:w w:val="110"/>
          <w:sz w:val="17"/>
        </w:rPr>
        <w:t>định</w:t>
      </w:r>
      <w:r>
        <w:rPr>
          <w:color w:val="171514"/>
          <w:spacing w:val="-4"/>
          <w:w w:val="110"/>
          <w:sz w:val="17"/>
        </w:rPr>
        <w:t xml:space="preserve"> </w:t>
      </w:r>
      <w:r>
        <w:rPr>
          <w:color w:val="171514"/>
          <w:w w:val="110"/>
          <w:sz w:val="17"/>
        </w:rPr>
        <w:t>nghĩa</w:t>
      </w:r>
      <w:r>
        <w:rPr>
          <w:color w:val="171514"/>
          <w:spacing w:val="-3"/>
          <w:w w:val="110"/>
          <w:sz w:val="17"/>
        </w:rPr>
        <w:t xml:space="preserve"> </w:t>
      </w:r>
      <w:r>
        <w:rPr>
          <w:color w:val="171514"/>
          <w:w w:val="110"/>
          <w:sz w:val="17"/>
        </w:rPr>
        <w:t>bảng—phải</w:t>
      </w:r>
      <w:r>
        <w:rPr>
          <w:color w:val="171514"/>
          <w:spacing w:val="-3"/>
          <w:w w:val="110"/>
          <w:sz w:val="17"/>
        </w:rPr>
        <w:t xml:space="preserve"> </w:t>
      </w:r>
      <w:r>
        <w:rPr>
          <w:color w:val="171514"/>
          <w:w w:val="110"/>
          <w:sz w:val="17"/>
        </w:rPr>
        <w:t>được</w:t>
      </w:r>
      <w:r>
        <w:rPr>
          <w:color w:val="171514"/>
          <w:spacing w:val="-3"/>
          <w:w w:val="110"/>
          <w:sz w:val="17"/>
        </w:rPr>
        <w:t xml:space="preserve"> </w:t>
      </w:r>
      <w:r>
        <w:rPr>
          <w:color w:val="171514"/>
          <w:w w:val="110"/>
          <w:sz w:val="17"/>
        </w:rPr>
        <w:t>bao</w:t>
      </w:r>
      <w:r>
        <w:rPr>
          <w:color w:val="171514"/>
          <w:spacing w:val="-47"/>
          <w:w w:val="110"/>
          <w:sz w:val="17"/>
        </w:rPr>
        <w:t xml:space="preserve"> </w:t>
      </w:r>
      <w:r>
        <w:rPr>
          <w:color w:val="171514"/>
          <w:w w:val="105"/>
          <w:sz w:val="17"/>
        </w:rPr>
        <w:t>gồm</w:t>
      </w:r>
      <w:r>
        <w:rPr>
          <w:color w:val="171514"/>
          <w:spacing w:val="2"/>
          <w:w w:val="105"/>
          <w:sz w:val="17"/>
        </w:rPr>
        <w:t xml:space="preserve"> </w:t>
      </w:r>
      <w:r>
        <w:rPr>
          <w:color w:val="171514"/>
          <w:w w:val="105"/>
          <w:sz w:val="17"/>
        </w:rPr>
        <w:t>và</w:t>
      </w:r>
      <w:r>
        <w:rPr>
          <w:color w:val="171514"/>
          <w:spacing w:val="3"/>
          <w:w w:val="105"/>
          <w:sz w:val="17"/>
        </w:rPr>
        <w:t xml:space="preserve"> </w:t>
      </w:r>
      <w:r>
        <w:rPr>
          <w:color w:val="171514"/>
          <w:w w:val="105"/>
          <w:sz w:val="17"/>
        </w:rPr>
        <w:t>có</w:t>
      </w:r>
      <w:r>
        <w:rPr>
          <w:color w:val="171514"/>
          <w:spacing w:val="3"/>
          <w:w w:val="105"/>
          <w:sz w:val="17"/>
        </w:rPr>
        <w:t xml:space="preserve"> </w:t>
      </w:r>
      <w:r>
        <w:rPr>
          <w:color w:val="171514"/>
          <w:w w:val="105"/>
          <w:sz w:val="17"/>
        </w:rPr>
        <w:t>thể</w:t>
      </w:r>
      <w:r>
        <w:rPr>
          <w:color w:val="171514"/>
          <w:spacing w:val="2"/>
          <w:w w:val="105"/>
          <w:sz w:val="17"/>
        </w:rPr>
        <w:t xml:space="preserve"> </w:t>
      </w:r>
      <w:r>
        <w:rPr>
          <w:color w:val="171514"/>
          <w:w w:val="105"/>
          <w:sz w:val="17"/>
        </w:rPr>
        <w:t>rỗng</w:t>
      </w:r>
      <w:r w:rsidR="00A0049D">
        <w:rPr>
          <w:color w:val="171514"/>
          <w:w w:val="105"/>
          <w:sz w:val="17"/>
          <w:lang w:val="en-US"/>
        </w:rPr>
        <w:t xml:space="preserve"> </w:t>
      </w:r>
      <w:r>
        <w:rPr>
          <w:rFonts w:ascii="Verdana" w:hAnsi="Verdana"/>
          <w:i/>
          <w:color w:val="171514"/>
          <w:w w:val="105"/>
          <w:sz w:val="17"/>
        </w:rPr>
        <w:t>chỉ</w:t>
      </w:r>
      <w:r>
        <w:rPr>
          <w:rFonts w:ascii="Verdana" w:hAnsi="Verdana"/>
          <w:i/>
          <w:color w:val="171514"/>
          <w:spacing w:val="-13"/>
          <w:w w:val="105"/>
          <w:sz w:val="17"/>
        </w:rPr>
        <w:t xml:space="preserve"> </w:t>
      </w:r>
      <w:r w:rsidR="00A0049D">
        <w:rPr>
          <w:rFonts w:ascii="Verdana" w:hAnsi="Verdana"/>
          <w:i/>
          <w:color w:val="171514"/>
          <w:w w:val="105"/>
          <w:sz w:val="17"/>
          <w:lang w:val="en-US"/>
        </w:rPr>
        <w:t xml:space="preserve">khi </w:t>
      </w:r>
      <w:r>
        <w:rPr>
          <w:color w:val="171514"/>
          <w:w w:val="105"/>
          <w:sz w:val="17"/>
        </w:rPr>
        <w:t>các</w:t>
      </w:r>
      <w:r>
        <w:rPr>
          <w:color w:val="171514"/>
          <w:spacing w:val="2"/>
          <w:w w:val="105"/>
          <w:sz w:val="17"/>
        </w:rPr>
        <w:t xml:space="preserve"> </w:t>
      </w:r>
      <w:r w:rsidR="000C2C9E">
        <w:rPr>
          <w:color w:val="171514"/>
          <w:w w:val="105"/>
          <w:sz w:val="17"/>
        </w:rPr>
        <w:t>lệnh</w:t>
      </w:r>
      <w:r>
        <w:rPr>
          <w:color w:val="171514"/>
          <w:spacing w:val="2"/>
          <w:w w:val="105"/>
          <w:sz w:val="17"/>
        </w:rPr>
        <w:t xml:space="preserve"> </w:t>
      </w:r>
      <w:r>
        <w:rPr>
          <w:color w:val="171514"/>
          <w:w w:val="105"/>
          <w:sz w:val="17"/>
        </w:rPr>
        <w:t>của</w:t>
      </w:r>
      <w:r>
        <w:rPr>
          <w:color w:val="171514"/>
          <w:spacing w:val="3"/>
          <w:w w:val="105"/>
          <w:sz w:val="17"/>
        </w:rPr>
        <w:t xml:space="preserve"> </w:t>
      </w:r>
      <w:r>
        <w:rPr>
          <w:color w:val="171514"/>
          <w:w w:val="105"/>
          <w:sz w:val="17"/>
        </w:rPr>
        <w:t>bảng</w:t>
      </w:r>
      <w:r>
        <w:rPr>
          <w:color w:val="171514"/>
          <w:spacing w:val="3"/>
          <w:w w:val="105"/>
          <w:sz w:val="17"/>
        </w:rPr>
        <w:t xml:space="preserve"> </w:t>
      </w:r>
      <w:r>
        <w:rPr>
          <w:color w:val="171514"/>
          <w:w w:val="105"/>
          <w:sz w:val="17"/>
        </w:rPr>
        <w:t>cho</w:t>
      </w:r>
      <w:r>
        <w:rPr>
          <w:color w:val="171514"/>
          <w:spacing w:val="2"/>
          <w:w w:val="105"/>
          <w:sz w:val="17"/>
        </w:rPr>
        <w:t xml:space="preserve"> </w:t>
      </w:r>
      <w:r>
        <w:rPr>
          <w:color w:val="171514"/>
          <w:w w:val="105"/>
          <w:sz w:val="17"/>
        </w:rPr>
        <w:t>phép</w:t>
      </w:r>
      <w:r>
        <w:rPr>
          <w:color w:val="171514"/>
          <w:spacing w:val="3"/>
          <w:w w:val="105"/>
          <w:sz w:val="17"/>
        </w:rPr>
        <w:t xml:space="preserve"> </w:t>
      </w:r>
      <w:r>
        <w:rPr>
          <w:color w:val="171514"/>
          <w:w w:val="105"/>
          <w:sz w:val="17"/>
        </w:rPr>
        <w:t>giá</w:t>
      </w:r>
      <w:r>
        <w:rPr>
          <w:color w:val="171514"/>
          <w:spacing w:val="3"/>
          <w:w w:val="105"/>
          <w:sz w:val="17"/>
        </w:rPr>
        <w:t xml:space="preserve"> </w:t>
      </w:r>
      <w:r>
        <w:rPr>
          <w:color w:val="171514"/>
          <w:w w:val="105"/>
          <w:sz w:val="17"/>
        </w:rPr>
        <w:t>trị</w:t>
      </w:r>
      <w:r>
        <w:rPr>
          <w:color w:val="171514"/>
          <w:spacing w:val="2"/>
          <w:w w:val="105"/>
          <w:sz w:val="17"/>
        </w:rPr>
        <w:t xml:space="preserve"> </w:t>
      </w:r>
      <w:r>
        <w:rPr>
          <w:color w:val="171514"/>
          <w:w w:val="105"/>
          <w:sz w:val="17"/>
        </w:rPr>
        <w:t>rỗng</w:t>
      </w:r>
      <w:r>
        <w:rPr>
          <w:color w:val="171514"/>
          <w:spacing w:val="3"/>
          <w:w w:val="105"/>
          <w:sz w:val="17"/>
        </w:rPr>
        <w:t xml:space="preserve"> </w:t>
      </w:r>
      <w:r>
        <w:rPr>
          <w:color w:val="171514"/>
          <w:w w:val="105"/>
          <w:sz w:val="17"/>
        </w:rPr>
        <w:t>đối</w:t>
      </w:r>
      <w:r>
        <w:rPr>
          <w:color w:val="171514"/>
          <w:spacing w:val="3"/>
          <w:w w:val="105"/>
          <w:sz w:val="17"/>
        </w:rPr>
        <w:t xml:space="preserve"> </w:t>
      </w:r>
      <w:r>
        <w:rPr>
          <w:color w:val="171514"/>
          <w:w w:val="105"/>
          <w:sz w:val="17"/>
        </w:rPr>
        <w:t>với</w:t>
      </w:r>
      <w:r>
        <w:rPr>
          <w:color w:val="171514"/>
          <w:spacing w:val="1"/>
          <w:w w:val="105"/>
          <w:sz w:val="17"/>
        </w:rPr>
        <w:t xml:space="preserve"> </w:t>
      </w:r>
      <w:r>
        <w:rPr>
          <w:color w:val="171514"/>
          <w:w w:val="110"/>
          <w:sz w:val="17"/>
        </w:rPr>
        <w:t>tham số đó. Ví dụ: lưu ý rằng việc thêm khách hàng thứ hai không thành công vì</w:t>
      </w:r>
      <w:r>
        <w:rPr>
          <w:color w:val="171514"/>
          <w:spacing w:val="1"/>
          <w:w w:val="110"/>
          <w:sz w:val="17"/>
        </w:rPr>
        <w:t xml:space="preserve"> </w:t>
      </w:r>
      <w:r>
        <w:rPr>
          <w:color w:val="171514"/>
          <w:w w:val="110"/>
          <w:sz w:val="17"/>
        </w:rPr>
        <w:t>CUS_AREACODE</w:t>
      </w:r>
      <w:r>
        <w:rPr>
          <w:color w:val="171514"/>
          <w:spacing w:val="-10"/>
          <w:w w:val="110"/>
          <w:sz w:val="17"/>
        </w:rPr>
        <w:t xml:space="preserve"> </w:t>
      </w:r>
      <w:r>
        <w:rPr>
          <w:color w:val="171514"/>
          <w:w w:val="110"/>
          <w:sz w:val="17"/>
        </w:rPr>
        <w:t>là</w:t>
      </w:r>
      <w:r>
        <w:rPr>
          <w:color w:val="171514"/>
          <w:spacing w:val="-10"/>
          <w:w w:val="110"/>
          <w:sz w:val="17"/>
        </w:rPr>
        <w:t xml:space="preserve"> </w:t>
      </w:r>
      <w:r>
        <w:rPr>
          <w:color w:val="171514"/>
          <w:w w:val="110"/>
          <w:sz w:val="17"/>
        </w:rPr>
        <w:t>thuộc</w:t>
      </w:r>
      <w:r>
        <w:rPr>
          <w:color w:val="171514"/>
          <w:spacing w:val="-9"/>
          <w:w w:val="110"/>
          <w:sz w:val="17"/>
        </w:rPr>
        <w:t xml:space="preserve"> </w:t>
      </w:r>
      <w:r>
        <w:rPr>
          <w:color w:val="171514"/>
          <w:w w:val="110"/>
          <w:sz w:val="17"/>
        </w:rPr>
        <w:t>tính</w:t>
      </w:r>
      <w:r>
        <w:rPr>
          <w:color w:val="171514"/>
          <w:spacing w:val="-10"/>
          <w:w w:val="110"/>
          <w:sz w:val="17"/>
        </w:rPr>
        <w:t xml:space="preserve"> </w:t>
      </w:r>
      <w:r>
        <w:rPr>
          <w:color w:val="171514"/>
          <w:w w:val="110"/>
          <w:sz w:val="17"/>
        </w:rPr>
        <w:t>bắt</w:t>
      </w:r>
      <w:r>
        <w:rPr>
          <w:color w:val="171514"/>
          <w:spacing w:val="-9"/>
          <w:w w:val="110"/>
          <w:sz w:val="17"/>
        </w:rPr>
        <w:t xml:space="preserve"> </w:t>
      </w:r>
      <w:r>
        <w:rPr>
          <w:color w:val="171514"/>
          <w:w w:val="110"/>
          <w:sz w:val="17"/>
        </w:rPr>
        <w:t>buộc</w:t>
      </w:r>
      <w:r>
        <w:rPr>
          <w:color w:val="171514"/>
          <w:spacing w:val="-10"/>
          <w:w w:val="110"/>
          <w:sz w:val="17"/>
        </w:rPr>
        <w:t xml:space="preserve"> </w:t>
      </w:r>
      <w:r>
        <w:rPr>
          <w:color w:val="171514"/>
          <w:w w:val="110"/>
          <w:sz w:val="17"/>
        </w:rPr>
        <w:t>và</w:t>
      </w:r>
      <w:r>
        <w:rPr>
          <w:color w:val="171514"/>
          <w:spacing w:val="-9"/>
          <w:w w:val="110"/>
          <w:sz w:val="17"/>
        </w:rPr>
        <w:t xml:space="preserve"> </w:t>
      </w:r>
      <w:r>
        <w:rPr>
          <w:color w:val="171514"/>
          <w:w w:val="110"/>
          <w:sz w:val="17"/>
        </w:rPr>
        <w:t>không</w:t>
      </w:r>
      <w:r>
        <w:rPr>
          <w:color w:val="171514"/>
          <w:spacing w:val="-10"/>
          <w:w w:val="110"/>
          <w:sz w:val="17"/>
        </w:rPr>
        <w:t xml:space="preserve"> </w:t>
      </w:r>
      <w:r>
        <w:rPr>
          <w:color w:val="171514"/>
          <w:w w:val="110"/>
          <w:sz w:val="17"/>
        </w:rPr>
        <w:t>thể</w:t>
      </w:r>
      <w:r>
        <w:rPr>
          <w:color w:val="171514"/>
          <w:spacing w:val="-9"/>
          <w:w w:val="110"/>
          <w:sz w:val="17"/>
        </w:rPr>
        <w:t xml:space="preserve"> </w:t>
      </w:r>
      <w:r>
        <w:rPr>
          <w:color w:val="171514"/>
          <w:w w:val="110"/>
          <w:sz w:val="17"/>
        </w:rPr>
        <w:t>rỗng.</w:t>
      </w:r>
    </w:p>
    <w:p w14:paraId="1167B76A" w14:textId="77777777" w:rsidR="006973F2" w:rsidRDefault="00481896" w:rsidP="0073045F">
      <w:pPr>
        <w:pStyle w:val="oancuaDanhsach"/>
        <w:numPr>
          <w:ilvl w:val="1"/>
          <w:numId w:val="29"/>
        </w:numPr>
        <w:tabs>
          <w:tab w:val="left" w:pos="3381"/>
        </w:tabs>
        <w:spacing w:before="95" w:line="304" w:lineRule="auto"/>
        <w:ind w:right="1728"/>
        <w:rPr>
          <w:sz w:val="16"/>
        </w:rPr>
      </w:pPr>
      <w:r>
        <w:rPr>
          <w:color w:val="171514"/>
          <w:w w:val="110"/>
          <w:sz w:val="16"/>
        </w:rPr>
        <w:t>Quy</w:t>
      </w:r>
      <w:r>
        <w:rPr>
          <w:color w:val="171514"/>
          <w:spacing w:val="-9"/>
          <w:w w:val="110"/>
          <w:sz w:val="16"/>
        </w:rPr>
        <w:t xml:space="preserve"> </w:t>
      </w:r>
      <w:r>
        <w:rPr>
          <w:color w:val="171514"/>
          <w:w w:val="110"/>
          <w:sz w:val="16"/>
        </w:rPr>
        <w:t>trình</w:t>
      </w:r>
      <w:r>
        <w:rPr>
          <w:color w:val="171514"/>
          <w:spacing w:val="-9"/>
          <w:w w:val="110"/>
          <w:sz w:val="16"/>
        </w:rPr>
        <w:t xml:space="preserve"> </w:t>
      </w:r>
      <w:r>
        <w:rPr>
          <w:color w:val="171514"/>
          <w:w w:val="110"/>
          <w:sz w:val="16"/>
        </w:rPr>
        <w:t>hiển</w:t>
      </w:r>
      <w:r>
        <w:rPr>
          <w:color w:val="171514"/>
          <w:spacing w:val="-8"/>
          <w:w w:val="110"/>
          <w:sz w:val="16"/>
        </w:rPr>
        <w:t xml:space="preserve"> </w:t>
      </w:r>
      <w:r>
        <w:rPr>
          <w:color w:val="171514"/>
          <w:w w:val="110"/>
          <w:sz w:val="16"/>
        </w:rPr>
        <w:t>thị</w:t>
      </w:r>
      <w:r>
        <w:rPr>
          <w:color w:val="171514"/>
          <w:spacing w:val="-9"/>
          <w:w w:val="110"/>
          <w:sz w:val="16"/>
        </w:rPr>
        <w:t xml:space="preserve"> </w:t>
      </w:r>
      <w:r>
        <w:rPr>
          <w:color w:val="171514"/>
          <w:w w:val="110"/>
          <w:sz w:val="16"/>
        </w:rPr>
        <w:t>một</w:t>
      </w:r>
      <w:r>
        <w:rPr>
          <w:color w:val="171514"/>
          <w:spacing w:val="-9"/>
          <w:w w:val="110"/>
          <w:sz w:val="16"/>
        </w:rPr>
        <w:t xml:space="preserve"> </w:t>
      </w:r>
      <w:r>
        <w:rPr>
          <w:color w:val="171514"/>
          <w:w w:val="110"/>
          <w:sz w:val="16"/>
        </w:rPr>
        <w:t>thông</w:t>
      </w:r>
      <w:r>
        <w:rPr>
          <w:color w:val="171514"/>
          <w:spacing w:val="-8"/>
          <w:w w:val="110"/>
          <w:sz w:val="16"/>
        </w:rPr>
        <w:t xml:space="preserve"> </w:t>
      </w:r>
      <w:r>
        <w:rPr>
          <w:color w:val="171514"/>
          <w:w w:val="110"/>
          <w:sz w:val="16"/>
        </w:rPr>
        <w:t>báo</w:t>
      </w:r>
      <w:r>
        <w:rPr>
          <w:color w:val="171514"/>
          <w:spacing w:val="-9"/>
          <w:w w:val="110"/>
          <w:sz w:val="16"/>
        </w:rPr>
        <w:t xml:space="preserve"> </w:t>
      </w:r>
      <w:r>
        <w:rPr>
          <w:color w:val="171514"/>
          <w:w w:val="110"/>
          <w:sz w:val="16"/>
        </w:rPr>
        <w:t>trong</w:t>
      </w:r>
      <w:r>
        <w:rPr>
          <w:color w:val="171514"/>
          <w:spacing w:val="-9"/>
          <w:w w:val="110"/>
          <w:sz w:val="16"/>
        </w:rPr>
        <w:t xml:space="preserve"> </w:t>
      </w:r>
      <w:r>
        <w:rPr>
          <w:color w:val="171514"/>
          <w:w w:val="110"/>
          <w:sz w:val="16"/>
        </w:rPr>
        <w:t>bảng</w:t>
      </w:r>
      <w:r>
        <w:rPr>
          <w:color w:val="171514"/>
          <w:spacing w:val="-8"/>
          <w:w w:val="110"/>
          <w:sz w:val="16"/>
        </w:rPr>
        <w:t xml:space="preserve"> </w:t>
      </w:r>
      <w:r>
        <w:rPr>
          <w:color w:val="171514"/>
          <w:w w:val="110"/>
          <w:sz w:val="16"/>
        </w:rPr>
        <w:t>điều</w:t>
      </w:r>
      <w:r>
        <w:rPr>
          <w:color w:val="171514"/>
          <w:spacing w:val="-9"/>
          <w:w w:val="110"/>
          <w:sz w:val="16"/>
        </w:rPr>
        <w:t xml:space="preserve"> </w:t>
      </w:r>
      <w:r>
        <w:rPr>
          <w:color w:val="171514"/>
          <w:w w:val="110"/>
          <w:sz w:val="16"/>
        </w:rPr>
        <w:t>khiển</w:t>
      </w:r>
      <w:r>
        <w:rPr>
          <w:color w:val="171514"/>
          <w:spacing w:val="-8"/>
          <w:w w:val="110"/>
          <w:sz w:val="16"/>
        </w:rPr>
        <w:t xml:space="preserve"> </w:t>
      </w:r>
      <w:r>
        <w:rPr>
          <w:color w:val="171514"/>
          <w:w w:val="110"/>
          <w:sz w:val="16"/>
        </w:rPr>
        <w:t>SQL*Plus</w:t>
      </w:r>
      <w:r>
        <w:rPr>
          <w:color w:val="171514"/>
          <w:spacing w:val="-9"/>
          <w:w w:val="110"/>
          <w:sz w:val="16"/>
        </w:rPr>
        <w:t xml:space="preserve"> </w:t>
      </w:r>
      <w:r>
        <w:rPr>
          <w:color w:val="171514"/>
          <w:w w:val="110"/>
          <w:sz w:val="16"/>
        </w:rPr>
        <w:t>để</w:t>
      </w:r>
      <w:r>
        <w:rPr>
          <w:color w:val="171514"/>
          <w:spacing w:val="-9"/>
          <w:w w:val="110"/>
          <w:sz w:val="16"/>
        </w:rPr>
        <w:t xml:space="preserve"> </w:t>
      </w:r>
      <w:r>
        <w:rPr>
          <w:color w:val="171514"/>
          <w:w w:val="110"/>
          <w:sz w:val="16"/>
        </w:rPr>
        <w:t>cho</w:t>
      </w:r>
      <w:r>
        <w:rPr>
          <w:color w:val="171514"/>
          <w:spacing w:val="-8"/>
          <w:w w:val="110"/>
          <w:sz w:val="16"/>
        </w:rPr>
        <w:t xml:space="preserve"> </w:t>
      </w:r>
      <w:r>
        <w:rPr>
          <w:color w:val="171514"/>
          <w:w w:val="110"/>
          <w:sz w:val="16"/>
        </w:rPr>
        <w:t>người</w:t>
      </w:r>
      <w:r>
        <w:rPr>
          <w:color w:val="171514"/>
          <w:spacing w:val="-9"/>
          <w:w w:val="110"/>
          <w:sz w:val="16"/>
        </w:rPr>
        <w:t xml:space="preserve"> </w:t>
      </w:r>
      <w:r>
        <w:rPr>
          <w:color w:val="171514"/>
          <w:w w:val="110"/>
          <w:sz w:val="16"/>
        </w:rPr>
        <w:t>dùng</w:t>
      </w:r>
      <w:r>
        <w:rPr>
          <w:color w:val="171514"/>
          <w:spacing w:val="-9"/>
          <w:w w:val="110"/>
          <w:sz w:val="16"/>
        </w:rPr>
        <w:t xml:space="preserve"> </w:t>
      </w:r>
      <w:r>
        <w:rPr>
          <w:color w:val="171514"/>
          <w:w w:val="110"/>
          <w:sz w:val="16"/>
        </w:rPr>
        <w:t>biết</w:t>
      </w:r>
      <w:r>
        <w:rPr>
          <w:color w:val="171514"/>
          <w:spacing w:val="-8"/>
          <w:w w:val="110"/>
          <w:sz w:val="16"/>
        </w:rPr>
        <w:t xml:space="preserve"> </w:t>
      </w:r>
      <w:r>
        <w:rPr>
          <w:color w:val="171514"/>
          <w:w w:val="110"/>
          <w:sz w:val="16"/>
        </w:rPr>
        <w:t>rằng</w:t>
      </w:r>
      <w:r>
        <w:rPr>
          <w:color w:val="171514"/>
          <w:spacing w:val="-44"/>
          <w:w w:val="110"/>
          <w:sz w:val="16"/>
        </w:rPr>
        <w:t xml:space="preserve"> </w:t>
      </w:r>
      <w:r>
        <w:rPr>
          <w:color w:val="171514"/>
          <w:w w:val="110"/>
          <w:sz w:val="16"/>
        </w:rPr>
        <w:t>khách</w:t>
      </w:r>
      <w:r>
        <w:rPr>
          <w:color w:val="171514"/>
          <w:spacing w:val="-6"/>
          <w:w w:val="110"/>
          <w:sz w:val="16"/>
        </w:rPr>
        <w:t xml:space="preserve"> </w:t>
      </w:r>
      <w:r>
        <w:rPr>
          <w:color w:val="171514"/>
          <w:w w:val="110"/>
          <w:sz w:val="16"/>
        </w:rPr>
        <w:t>hàng</w:t>
      </w:r>
      <w:r>
        <w:rPr>
          <w:color w:val="171514"/>
          <w:spacing w:val="-6"/>
          <w:w w:val="110"/>
          <w:sz w:val="16"/>
        </w:rPr>
        <w:t xml:space="preserve"> </w:t>
      </w:r>
      <w:r>
        <w:rPr>
          <w:color w:val="171514"/>
          <w:w w:val="110"/>
          <w:sz w:val="16"/>
        </w:rPr>
        <w:t>đã</w:t>
      </w:r>
      <w:r>
        <w:rPr>
          <w:color w:val="171514"/>
          <w:spacing w:val="-5"/>
          <w:w w:val="110"/>
          <w:sz w:val="16"/>
        </w:rPr>
        <w:t xml:space="preserve"> </w:t>
      </w:r>
      <w:r>
        <w:rPr>
          <w:color w:val="171514"/>
          <w:w w:val="110"/>
          <w:sz w:val="16"/>
        </w:rPr>
        <w:t>được</w:t>
      </w:r>
      <w:r>
        <w:rPr>
          <w:color w:val="171514"/>
          <w:spacing w:val="-6"/>
          <w:w w:val="110"/>
          <w:sz w:val="16"/>
        </w:rPr>
        <w:t xml:space="preserve"> </w:t>
      </w:r>
      <w:r>
        <w:rPr>
          <w:color w:val="171514"/>
          <w:w w:val="110"/>
          <w:sz w:val="16"/>
        </w:rPr>
        <w:t>thêm.</w:t>
      </w:r>
    </w:p>
    <w:p w14:paraId="52F4182D" w14:textId="77777777" w:rsidR="006973F2" w:rsidRDefault="00481896" w:rsidP="0073045F">
      <w:pPr>
        <w:pStyle w:val="ThnVnban"/>
        <w:spacing w:before="110" w:line="324" w:lineRule="auto"/>
        <w:ind w:left="3120" w:right="1404" w:firstLine="264"/>
      </w:pPr>
      <w:r>
        <w:rPr>
          <w:color w:val="171514"/>
          <w:w w:val="110"/>
        </w:rPr>
        <w:t>Hai</w:t>
      </w:r>
      <w:r>
        <w:rPr>
          <w:color w:val="171514"/>
          <w:spacing w:val="-6"/>
          <w:w w:val="110"/>
        </w:rPr>
        <w:t xml:space="preserve"> </w:t>
      </w:r>
      <w:r>
        <w:rPr>
          <w:color w:val="171514"/>
          <w:w w:val="110"/>
        </w:rPr>
        <w:t>ví</w:t>
      </w:r>
      <w:r>
        <w:rPr>
          <w:color w:val="171514"/>
          <w:spacing w:val="-5"/>
          <w:w w:val="110"/>
        </w:rPr>
        <w:t xml:space="preserve"> </w:t>
      </w:r>
      <w:r>
        <w:rPr>
          <w:color w:val="171514"/>
          <w:w w:val="110"/>
        </w:rPr>
        <w:t>dụ</w:t>
      </w:r>
      <w:r>
        <w:rPr>
          <w:color w:val="171514"/>
          <w:spacing w:val="-5"/>
          <w:w w:val="110"/>
        </w:rPr>
        <w:t xml:space="preserve"> </w:t>
      </w:r>
      <w:r>
        <w:rPr>
          <w:color w:val="171514"/>
          <w:w w:val="110"/>
        </w:rPr>
        <w:t>tiếp</w:t>
      </w:r>
      <w:r>
        <w:rPr>
          <w:color w:val="171514"/>
          <w:spacing w:val="-5"/>
          <w:w w:val="110"/>
        </w:rPr>
        <w:t xml:space="preserve"> </w:t>
      </w:r>
      <w:r>
        <w:rPr>
          <w:color w:val="171514"/>
          <w:w w:val="110"/>
        </w:rPr>
        <w:t>theo</w:t>
      </w:r>
      <w:r>
        <w:rPr>
          <w:color w:val="171514"/>
          <w:spacing w:val="-6"/>
          <w:w w:val="110"/>
        </w:rPr>
        <w:t xml:space="preserve"> </w:t>
      </w:r>
      <w:r>
        <w:rPr>
          <w:color w:val="171514"/>
          <w:w w:val="110"/>
        </w:rPr>
        <w:t>minh</w:t>
      </w:r>
      <w:r>
        <w:rPr>
          <w:color w:val="171514"/>
          <w:spacing w:val="-5"/>
          <w:w w:val="110"/>
        </w:rPr>
        <w:t xml:space="preserve"> </w:t>
      </w:r>
      <w:r>
        <w:rPr>
          <w:color w:val="171514"/>
          <w:w w:val="110"/>
        </w:rPr>
        <w:t>họa</w:t>
      </w:r>
      <w:r>
        <w:rPr>
          <w:color w:val="171514"/>
          <w:spacing w:val="-5"/>
          <w:w w:val="110"/>
        </w:rPr>
        <w:t xml:space="preserve"> </w:t>
      </w:r>
      <w:r>
        <w:rPr>
          <w:color w:val="171514"/>
          <w:w w:val="110"/>
        </w:rPr>
        <w:t>thêm</w:t>
      </w:r>
      <w:r>
        <w:rPr>
          <w:color w:val="171514"/>
          <w:spacing w:val="-5"/>
          <w:w w:val="110"/>
        </w:rPr>
        <w:t xml:space="preserve"> </w:t>
      </w:r>
      <w:r>
        <w:rPr>
          <w:color w:val="171514"/>
          <w:w w:val="110"/>
        </w:rPr>
        <w:t>việc</w:t>
      </w:r>
      <w:r>
        <w:rPr>
          <w:color w:val="171514"/>
          <w:spacing w:val="-6"/>
          <w:w w:val="110"/>
        </w:rPr>
        <w:t xml:space="preserve"> </w:t>
      </w:r>
      <w:r>
        <w:rPr>
          <w:color w:val="171514"/>
          <w:w w:val="110"/>
        </w:rPr>
        <w:t>sử</w:t>
      </w:r>
      <w:r>
        <w:rPr>
          <w:color w:val="171514"/>
          <w:spacing w:val="-5"/>
          <w:w w:val="110"/>
        </w:rPr>
        <w:t xml:space="preserve"> </w:t>
      </w:r>
      <w:r>
        <w:rPr>
          <w:color w:val="171514"/>
          <w:w w:val="110"/>
        </w:rPr>
        <w:t>dụng</w:t>
      </w:r>
      <w:r>
        <w:rPr>
          <w:color w:val="171514"/>
          <w:spacing w:val="-5"/>
          <w:w w:val="110"/>
        </w:rPr>
        <w:t xml:space="preserve"> </w:t>
      </w:r>
      <w:r>
        <w:rPr>
          <w:color w:val="171514"/>
          <w:w w:val="110"/>
        </w:rPr>
        <w:t>trình</w:t>
      </w:r>
      <w:r>
        <w:rPr>
          <w:color w:val="171514"/>
          <w:spacing w:val="-5"/>
          <w:w w:val="110"/>
        </w:rPr>
        <w:t xml:space="preserve"> </w:t>
      </w:r>
      <w:r>
        <w:rPr>
          <w:color w:val="171514"/>
          <w:w w:val="110"/>
        </w:rPr>
        <w:t>tự</w:t>
      </w:r>
      <w:r>
        <w:rPr>
          <w:color w:val="171514"/>
          <w:spacing w:val="-5"/>
          <w:w w:val="110"/>
        </w:rPr>
        <w:t xml:space="preserve"> </w:t>
      </w:r>
      <w:r>
        <w:rPr>
          <w:color w:val="171514"/>
          <w:w w:val="110"/>
        </w:rPr>
        <w:t>trong</w:t>
      </w:r>
      <w:r>
        <w:rPr>
          <w:color w:val="171514"/>
          <w:spacing w:val="-6"/>
          <w:w w:val="110"/>
        </w:rPr>
        <w:t xml:space="preserve"> </w:t>
      </w:r>
      <w:r>
        <w:rPr>
          <w:color w:val="171514"/>
          <w:w w:val="110"/>
        </w:rPr>
        <w:t>các</w:t>
      </w:r>
      <w:r>
        <w:rPr>
          <w:color w:val="171514"/>
          <w:spacing w:val="-5"/>
          <w:w w:val="110"/>
        </w:rPr>
        <w:t xml:space="preserve"> </w:t>
      </w:r>
      <w:r>
        <w:rPr>
          <w:color w:val="171514"/>
          <w:w w:val="110"/>
        </w:rPr>
        <w:t>thủ</w:t>
      </w:r>
      <w:r>
        <w:rPr>
          <w:color w:val="171514"/>
          <w:spacing w:val="-5"/>
          <w:w w:val="110"/>
        </w:rPr>
        <w:t xml:space="preserve"> </w:t>
      </w:r>
      <w:r>
        <w:rPr>
          <w:color w:val="171514"/>
          <w:w w:val="110"/>
        </w:rPr>
        <w:t>tục</w:t>
      </w:r>
      <w:r>
        <w:rPr>
          <w:color w:val="171514"/>
          <w:spacing w:val="-5"/>
          <w:w w:val="110"/>
        </w:rPr>
        <w:t xml:space="preserve"> </w:t>
      </w:r>
      <w:r>
        <w:rPr>
          <w:color w:val="171514"/>
          <w:w w:val="110"/>
        </w:rPr>
        <w:t>được</w:t>
      </w:r>
      <w:r>
        <w:rPr>
          <w:color w:val="171514"/>
          <w:spacing w:val="-6"/>
          <w:w w:val="110"/>
        </w:rPr>
        <w:t xml:space="preserve"> </w:t>
      </w:r>
      <w:r>
        <w:rPr>
          <w:color w:val="171514"/>
          <w:w w:val="110"/>
        </w:rPr>
        <w:t>lưu</w:t>
      </w:r>
      <w:r>
        <w:rPr>
          <w:color w:val="171514"/>
          <w:spacing w:val="-5"/>
          <w:w w:val="110"/>
        </w:rPr>
        <w:t xml:space="preserve"> </w:t>
      </w:r>
      <w:r>
        <w:rPr>
          <w:color w:val="171514"/>
          <w:w w:val="110"/>
        </w:rPr>
        <w:t>trữ.</w:t>
      </w:r>
      <w:r>
        <w:rPr>
          <w:color w:val="171514"/>
          <w:spacing w:val="-5"/>
          <w:w w:val="110"/>
        </w:rPr>
        <w:t xml:space="preserve"> </w:t>
      </w:r>
      <w:r>
        <w:rPr>
          <w:color w:val="171514"/>
          <w:w w:val="110"/>
        </w:rPr>
        <w:t>Trong</w:t>
      </w:r>
      <w:r>
        <w:rPr>
          <w:color w:val="171514"/>
          <w:spacing w:val="-47"/>
          <w:w w:val="110"/>
        </w:rPr>
        <w:t xml:space="preserve"> </w:t>
      </w:r>
      <w:r>
        <w:rPr>
          <w:color w:val="171514"/>
          <w:w w:val="110"/>
        </w:rPr>
        <w:t>trường</w:t>
      </w:r>
      <w:r>
        <w:rPr>
          <w:color w:val="171514"/>
          <w:spacing w:val="-6"/>
          <w:w w:val="110"/>
        </w:rPr>
        <w:t xml:space="preserve"> </w:t>
      </w:r>
      <w:r>
        <w:rPr>
          <w:color w:val="171514"/>
          <w:w w:val="110"/>
        </w:rPr>
        <w:t>hợp</w:t>
      </w:r>
      <w:r>
        <w:rPr>
          <w:color w:val="171514"/>
          <w:spacing w:val="-6"/>
          <w:w w:val="110"/>
        </w:rPr>
        <w:t xml:space="preserve"> </w:t>
      </w:r>
      <w:r>
        <w:rPr>
          <w:color w:val="171514"/>
          <w:w w:val="110"/>
        </w:rPr>
        <w:t>này,</w:t>
      </w:r>
      <w:r>
        <w:rPr>
          <w:color w:val="171514"/>
          <w:spacing w:val="-5"/>
          <w:w w:val="110"/>
        </w:rPr>
        <w:t xml:space="preserve"> </w:t>
      </w:r>
      <w:r>
        <w:rPr>
          <w:color w:val="171514"/>
          <w:w w:val="110"/>
        </w:rPr>
        <w:t>hãy</w:t>
      </w:r>
      <w:r>
        <w:rPr>
          <w:color w:val="171514"/>
          <w:spacing w:val="-6"/>
          <w:w w:val="110"/>
        </w:rPr>
        <w:t xml:space="preserve"> </w:t>
      </w:r>
      <w:r>
        <w:rPr>
          <w:color w:val="171514"/>
          <w:w w:val="110"/>
        </w:rPr>
        <w:t>tạo</w:t>
      </w:r>
      <w:r>
        <w:rPr>
          <w:color w:val="171514"/>
          <w:spacing w:val="-6"/>
          <w:w w:val="110"/>
        </w:rPr>
        <w:t xml:space="preserve"> </w:t>
      </w:r>
      <w:r>
        <w:rPr>
          <w:color w:val="171514"/>
          <w:w w:val="110"/>
        </w:rPr>
        <w:t>hai</w:t>
      </w:r>
      <w:r>
        <w:rPr>
          <w:color w:val="171514"/>
          <w:spacing w:val="-5"/>
          <w:w w:val="110"/>
        </w:rPr>
        <w:t xml:space="preserve"> </w:t>
      </w:r>
      <w:r>
        <w:rPr>
          <w:color w:val="171514"/>
          <w:w w:val="110"/>
        </w:rPr>
        <w:t>thủ</w:t>
      </w:r>
      <w:r>
        <w:rPr>
          <w:color w:val="171514"/>
          <w:spacing w:val="-6"/>
          <w:w w:val="110"/>
        </w:rPr>
        <w:t xml:space="preserve"> </w:t>
      </w:r>
      <w:r>
        <w:rPr>
          <w:color w:val="171514"/>
          <w:w w:val="110"/>
        </w:rPr>
        <w:t>tục</w:t>
      </w:r>
      <w:r>
        <w:rPr>
          <w:color w:val="171514"/>
          <w:spacing w:val="-6"/>
          <w:w w:val="110"/>
        </w:rPr>
        <w:t xml:space="preserve"> </w:t>
      </w:r>
      <w:r>
        <w:rPr>
          <w:color w:val="171514"/>
          <w:w w:val="110"/>
        </w:rPr>
        <w:t>lưu</w:t>
      </w:r>
      <w:r>
        <w:rPr>
          <w:color w:val="171514"/>
          <w:spacing w:val="-5"/>
          <w:w w:val="110"/>
        </w:rPr>
        <w:t xml:space="preserve"> </w:t>
      </w:r>
      <w:r>
        <w:rPr>
          <w:color w:val="171514"/>
          <w:w w:val="110"/>
        </w:rPr>
        <w:t>sẵn:</w:t>
      </w:r>
    </w:p>
    <w:p w14:paraId="795058CD" w14:textId="77777777" w:rsidR="006973F2" w:rsidRDefault="00481896" w:rsidP="0073045F">
      <w:pPr>
        <w:pStyle w:val="u5"/>
        <w:numPr>
          <w:ilvl w:val="2"/>
          <w:numId w:val="7"/>
        </w:numPr>
        <w:tabs>
          <w:tab w:val="left" w:pos="3351"/>
        </w:tabs>
        <w:spacing w:before="53"/>
        <w:ind w:left="3351" w:hanging="231"/>
        <w:rPr>
          <w:color w:val="171514"/>
        </w:rPr>
      </w:pPr>
      <w:r>
        <w:rPr>
          <w:color w:val="171514"/>
        </w:rPr>
        <w:t>Thủ</w:t>
      </w:r>
      <w:r>
        <w:rPr>
          <w:color w:val="171514"/>
          <w:spacing w:val="11"/>
        </w:rPr>
        <w:t xml:space="preserve"> </w:t>
      </w:r>
      <w:r>
        <w:rPr>
          <w:color w:val="171514"/>
        </w:rPr>
        <w:t>tục</w:t>
      </w:r>
      <w:r>
        <w:rPr>
          <w:color w:val="171514"/>
          <w:spacing w:val="12"/>
        </w:rPr>
        <w:t xml:space="preserve"> </w:t>
      </w:r>
      <w:r>
        <w:rPr>
          <w:color w:val="171514"/>
        </w:rPr>
        <w:t>PRC_INV_ADD</w:t>
      </w:r>
      <w:r>
        <w:rPr>
          <w:color w:val="171514"/>
          <w:spacing w:val="12"/>
        </w:rPr>
        <w:t xml:space="preserve"> </w:t>
      </w:r>
      <w:r>
        <w:rPr>
          <w:color w:val="171514"/>
        </w:rPr>
        <w:t>thêm</w:t>
      </w:r>
      <w:r>
        <w:rPr>
          <w:color w:val="171514"/>
          <w:spacing w:val="12"/>
        </w:rPr>
        <w:t xml:space="preserve"> </w:t>
      </w:r>
      <w:r>
        <w:rPr>
          <w:color w:val="171514"/>
        </w:rPr>
        <w:t>hóa</w:t>
      </w:r>
      <w:r>
        <w:rPr>
          <w:color w:val="171514"/>
          <w:spacing w:val="12"/>
        </w:rPr>
        <w:t xml:space="preserve"> </w:t>
      </w:r>
      <w:r>
        <w:rPr>
          <w:color w:val="171514"/>
        </w:rPr>
        <w:t>đơn</w:t>
      </w:r>
      <w:r>
        <w:rPr>
          <w:color w:val="171514"/>
          <w:spacing w:val="11"/>
        </w:rPr>
        <w:t xml:space="preserve"> </w:t>
      </w:r>
      <w:r>
        <w:rPr>
          <w:color w:val="171514"/>
        </w:rPr>
        <w:t>mới.</w:t>
      </w:r>
    </w:p>
    <w:p w14:paraId="1A6BA43D" w14:textId="77777777" w:rsidR="006973F2" w:rsidRDefault="00481896" w:rsidP="0073045F">
      <w:pPr>
        <w:pStyle w:val="oancuaDanhsach"/>
        <w:numPr>
          <w:ilvl w:val="2"/>
          <w:numId w:val="7"/>
        </w:numPr>
        <w:tabs>
          <w:tab w:val="left" w:pos="3318"/>
        </w:tabs>
        <w:spacing w:before="140"/>
        <w:ind w:left="3318" w:hanging="198"/>
        <w:rPr>
          <w:color w:val="171514"/>
        </w:rPr>
      </w:pPr>
      <w:r>
        <w:rPr>
          <w:color w:val="171514"/>
          <w:w w:val="105"/>
        </w:rPr>
        <w:t>Thủ</w:t>
      </w:r>
      <w:r>
        <w:rPr>
          <w:color w:val="171514"/>
          <w:spacing w:val="-2"/>
          <w:w w:val="105"/>
        </w:rPr>
        <w:t xml:space="preserve"> </w:t>
      </w:r>
      <w:r>
        <w:rPr>
          <w:color w:val="171514"/>
          <w:w w:val="105"/>
        </w:rPr>
        <w:t>tục</w:t>
      </w:r>
      <w:r>
        <w:rPr>
          <w:color w:val="171514"/>
          <w:spacing w:val="-2"/>
          <w:w w:val="105"/>
        </w:rPr>
        <w:t xml:space="preserve"> </w:t>
      </w:r>
      <w:r>
        <w:rPr>
          <w:color w:val="171514"/>
          <w:w w:val="105"/>
        </w:rPr>
        <w:t>PRC_LINE_ADD</w:t>
      </w:r>
      <w:r>
        <w:rPr>
          <w:color w:val="171514"/>
          <w:spacing w:val="-1"/>
          <w:w w:val="105"/>
        </w:rPr>
        <w:t xml:space="preserve"> </w:t>
      </w:r>
      <w:r>
        <w:rPr>
          <w:color w:val="171514"/>
          <w:w w:val="105"/>
        </w:rPr>
        <w:t>thêm</w:t>
      </w:r>
      <w:r>
        <w:rPr>
          <w:color w:val="171514"/>
          <w:spacing w:val="-2"/>
          <w:w w:val="105"/>
        </w:rPr>
        <w:t xml:space="preserve"> </w:t>
      </w:r>
      <w:r>
        <w:rPr>
          <w:color w:val="171514"/>
          <w:w w:val="105"/>
        </w:rPr>
        <w:t>một</w:t>
      </w:r>
      <w:r>
        <w:rPr>
          <w:color w:val="171514"/>
          <w:spacing w:val="-2"/>
          <w:w w:val="105"/>
        </w:rPr>
        <w:t xml:space="preserve"> </w:t>
      </w:r>
      <w:r>
        <w:rPr>
          <w:color w:val="171514"/>
          <w:w w:val="105"/>
        </w:rPr>
        <w:t>dòng</w:t>
      </w:r>
      <w:r>
        <w:rPr>
          <w:color w:val="171514"/>
          <w:spacing w:val="-1"/>
          <w:w w:val="105"/>
        </w:rPr>
        <w:t xml:space="preserve"> </w:t>
      </w:r>
      <w:r>
        <w:rPr>
          <w:color w:val="171514"/>
          <w:w w:val="105"/>
        </w:rPr>
        <w:t>sản</w:t>
      </w:r>
      <w:r>
        <w:rPr>
          <w:color w:val="171514"/>
          <w:spacing w:val="-2"/>
          <w:w w:val="105"/>
        </w:rPr>
        <w:t xml:space="preserve"> </w:t>
      </w:r>
      <w:r>
        <w:rPr>
          <w:color w:val="171514"/>
          <w:w w:val="105"/>
        </w:rPr>
        <w:t>phẩm</w:t>
      </w:r>
      <w:r>
        <w:rPr>
          <w:color w:val="171514"/>
          <w:spacing w:val="-2"/>
          <w:w w:val="105"/>
        </w:rPr>
        <w:t xml:space="preserve"> </w:t>
      </w:r>
      <w:r>
        <w:rPr>
          <w:color w:val="171514"/>
          <w:w w:val="105"/>
        </w:rPr>
        <w:t>mới</w:t>
      </w:r>
      <w:r>
        <w:rPr>
          <w:color w:val="171514"/>
          <w:spacing w:val="-1"/>
          <w:w w:val="105"/>
        </w:rPr>
        <w:t xml:space="preserve"> </w:t>
      </w:r>
      <w:r>
        <w:rPr>
          <w:color w:val="171514"/>
          <w:w w:val="105"/>
        </w:rPr>
        <w:t>cho</w:t>
      </w:r>
      <w:r>
        <w:rPr>
          <w:color w:val="171514"/>
          <w:spacing w:val="-2"/>
          <w:w w:val="105"/>
        </w:rPr>
        <w:t xml:space="preserve"> </w:t>
      </w:r>
      <w:r>
        <w:rPr>
          <w:color w:val="171514"/>
          <w:w w:val="105"/>
        </w:rPr>
        <w:t>một</w:t>
      </w:r>
      <w:r>
        <w:rPr>
          <w:color w:val="171514"/>
          <w:spacing w:val="-2"/>
          <w:w w:val="105"/>
        </w:rPr>
        <w:t xml:space="preserve"> </w:t>
      </w:r>
      <w:r>
        <w:rPr>
          <w:color w:val="171514"/>
          <w:w w:val="105"/>
        </w:rPr>
        <w:t>hóa</w:t>
      </w:r>
      <w:r>
        <w:rPr>
          <w:color w:val="171514"/>
          <w:spacing w:val="-1"/>
          <w:w w:val="105"/>
        </w:rPr>
        <w:t xml:space="preserve"> </w:t>
      </w:r>
      <w:r>
        <w:rPr>
          <w:color w:val="171514"/>
          <w:w w:val="105"/>
        </w:rPr>
        <w:t>đơn</w:t>
      </w:r>
      <w:r>
        <w:rPr>
          <w:color w:val="171514"/>
          <w:spacing w:val="-2"/>
          <w:w w:val="105"/>
        </w:rPr>
        <w:t xml:space="preserve"> </w:t>
      </w:r>
      <w:r>
        <w:rPr>
          <w:color w:val="171514"/>
          <w:w w:val="105"/>
        </w:rPr>
        <w:t>nhất</w:t>
      </w:r>
      <w:r>
        <w:rPr>
          <w:color w:val="171514"/>
          <w:spacing w:val="-2"/>
          <w:w w:val="105"/>
        </w:rPr>
        <w:t xml:space="preserve"> </w:t>
      </w:r>
      <w:r>
        <w:rPr>
          <w:color w:val="171514"/>
          <w:w w:val="105"/>
        </w:rPr>
        <w:t>định.</w:t>
      </w:r>
    </w:p>
    <w:p w14:paraId="2E888410" w14:textId="062DFC75" w:rsidR="006973F2" w:rsidRDefault="00481896" w:rsidP="0073045F">
      <w:pPr>
        <w:spacing w:before="167" w:line="290" w:lineRule="auto"/>
        <w:ind w:left="3120" w:right="1404" w:firstLine="264"/>
        <w:rPr>
          <w:sz w:val="19"/>
        </w:rPr>
      </w:pPr>
      <w:r>
        <w:rPr>
          <w:color w:val="171514"/>
          <w:w w:val="105"/>
          <w:sz w:val="19"/>
        </w:rPr>
        <w:t>Cả</w:t>
      </w:r>
      <w:r>
        <w:rPr>
          <w:color w:val="171514"/>
          <w:spacing w:val="8"/>
          <w:w w:val="105"/>
          <w:sz w:val="19"/>
        </w:rPr>
        <w:t xml:space="preserve"> </w:t>
      </w:r>
      <w:r>
        <w:rPr>
          <w:color w:val="171514"/>
          <w:w w:val="105"/>
          <w:sz w:val="19"/>
        </w:rPr>
        <w:t>hai</w:t>
      </w:r>
      <w:r>
        <w:rPr>
          <w:color w:val="171514"/>
          <w:spacing w:val="9"/>
          <w:w w:val="105"/>
          <w:sz w:val="19"/>
        </w:rPr>
        <w:t xml:space="preserve"> </w:t>
      </w:r>
      <w:r>
        <w:rPr>
          <w:color w:val="171514"/>
          <w:w w:val="105"/>
          <w:sz w:val="19"/>
        </w:rPr>
        <w:t>quy</w:t>
      </w:r>
      <w:r>
        <w:rPr>
          <w:color w:val="171514"/>
          <w:spacing w:val="9"/>
          <w:w w:val="105"/>
          <w:sz w:val="19"/>
        </w:rPr>
        <w:t xml:space="preserve"> </w:t>
      </w:r>
      <w:r>
        <w:rPr>
          <w:color w:val="171514"/>
          <w:w w:val="105"/>
          <w:sz w:val="19"/>
        </w:rPr>
        <w:t>trình</w:t>
      </w:r>
      <w:r>
        <w:rPr>
          <w:color w:val="171514"/>
          <w:spacing w:val="8"/>
          <w:w w:val="105"/>
          <w:sz w:val="19"/>
        </w:rPr>
        <w:t xml:space="preserve"> </w:t>
      </w:r>
      <w:r>
        <w:rPr>
          <w:color w:val="171514"/>
          <w:w w:val="105"/>
          <w:sz w:val="19"/>
        </w:rPr>
        <w:t>được</w:t>
      </w:r>
      <w:r>
        <w:rPr>
          <w:color w:val="171514"/>
          <w:spacing w:val="9"/>
          <w:w w:val="105"/>
          <w:sz w:val="19"/>
        </w:rPr>
        <w:t xml:space="preserve"> </w:t>
      </w:r>
      <w:r>
        <w:rPr>
          <w:color w:val="171514"/>
          <w:w w:val="105"/>
          <w:sz w:val="19"/>
        </w:rPr>
        <w:t>thể</w:t>
      </w:r>
      <w:r>
        <w:rPr>
          <w:color w:val="171514"/>
          <w:spacing w:val="9"/>
          <w:w w:val="105"/>
          <w:sz w:val="19"/>
        </w:rPr>
        <w:t xml:space="preserve"> </w:t>
      </w:r>
      <w:r>
        <w:rPr>
          <w:color w:val="171514"/>
          <w:w w:val="105"/>
          <w:sz w:val="19"/>
        </w:rPr>
        <w:t>hiện</w:t>
      </w:r>
      <w:r>
        <w:rPr>
          <w:color w:val="171514"/>
          <w:spacing w:val="8"/>
          <w:w w:val="105"/>
          <w:sz w:val="19"/>
        </w:rPr>
        <w:t xml:space="preserve"> </w:t>
      </w:r>
      <w:r>
        <w:rPr>
          <w:color w:val="171514"/>
          <w:w w:val="105"/>
          <w:sz w:val="19"/>
        </w:rPr>
        <w:t>trong</w:t>
      </w:r>
      <w:r>
        <w:rPr>
          <w:color w:val="171514"/>
          <w:spacing w:val="9"/>
          <w:w w:val="105"/>
          <w:sz w:val="19"/>
        </w:rPr>
        <w:t xml:space="preserve"> </w:t>
      </w:r>
      <w:r>
        <w:rPr>
          <w:color w:val="171514"/>
          <w:w w:val="105"/>
          <w:sz w:val="19"/>
        </w:rPr>
        <w:t>Hình</w:t>
      </w:r>
      <w:r>
        <w:rPr>
          <w:color w:val="171514"/>
          <w:spacing w:val="9"/>
          <w:w w:val="105"/>
          <w:sz w:val="19"/>
        </w:rPr>
        <w:t xml:space="preserve"> </w:t>
      </w:r>
      <w:r>
        <w:rPr>
          <w:color w:val="171514"/>
          <w:w w:val="105"/>
          <w:sz w:val="19"/>
        </w:rPr>
        <w:t>8.30.</w:t>
      </w:r>
      <w:r>
        <w:rPr>
          <w:color w:val="171514"/>
          <w:spacing w:val="8"/>
          <w:w w:val="105"/>
          <w:sz w:val="19"/>
        </w:rPr>
        <w:t xml:space="preserve"> </w:t>
      </w:r>
      <w:r>
        <w:rPr>
          <w:color w:val="171514"/>
          <w:w w:val="105"/>
          <w:sz w:val="19"/>
        </w:rPr>
        <w:t>Lưu</w:t>
      </w:r>
      <w:r>
        <w:rPr>
          <w:color w:val="171514"/>
          <w:spacing w:val="9"/>
          <w:w w:val="105"/>
          <w:sz w:val="19"/>
        </w:rPr>
        <w:t xml:space="preserve"> </w:t>
      </w:r>
      <w:r>
        <w:rPr>
          <w:color w:val="171514"/>
          <w:w w:val="105"/>
          <w:sz w:val="19"/>
        </w:rPr>
        <w:t>ý</w:t>
      </w:r>
      <w:r>
        <w:rPr>
          <w:color w:val="171514"/>
          <w:spacing w:val="9"/>
          <w:w w:val="105"/>
          <w:sz w:val="19"/>
        </w:rPr>
        <w:t xml:space="preserve"> </w:t>
      </w:r>
      <w:r>
        <w:rPr>
          <w:color w:val="171514"/>
          <w:w w:val="105"/>
          <w:sz w:val="19"/>
        </w:rPr>
        <w:t>việc</w:t>
      </w:r>
      <w:r>
        <w:rPr>
          <w:color w:val="171514"/>
          <w:spacing w:val="8"/>
          <w:w w:val="105"/>
          <w:sz w:val="19"/>
        </w:rPr>
        <w:t xml:space="preserve"> </w:t>
      </w:r>
      <w:r>
        <w:rPr>
          <w:color w:val="171514"/>
          <w:w w:val="105"/>
          <w:sz w:val="19"/>
        </w:rPr>
        <w:t>sử</w:t>
      </w:r>
      <w:r>
        <w:rPr>
          <w:color w:val="171514"/>
          <w:spacing w:val="9"/>
          <w:w w:val="105"/>
          <w:sz w:val="19"/>
        </w:rPr>
        <w:t xml:space="preserve"> </w:t>
      </w:r>
      <w:r>
        <w:rPr>
          <w:color w:val="171514"/>
          <w:w w:val="105"/>
          <w:sz w:val="19"/>
        </w:rPr>
        <w:t>dụng</w:t>
      </w:r>
      <w:r>
        <w:rPr>
          <w:color w:val="171514"/>
          <w:spacing w:val="9"/>
          <w:w w:val="105"/>
          <w:sz w:val="19"/>
        </w:rPr>
        <w:t xml:space="preserve"> </w:t>
      </w:r>
      <w:r>
        <w:rPr>
          <w:color w:val="171514"/>
          <w:w w:val="105"/>
          <w:sz w:val="19"/>
        </w:rPr>
        <w:t>một</w:t>
      </w:r>
      <w:r>
        <w:rPr>
          <w:color w:val="171514"/>
          <w:spacing w:val="8"/>
          <w:w w:val="105"/>
          <w:sz w:val="19"/>
        </w:rPr>
        <w:t xml:space="preserve"> </w:t>
      </w:r>
      <w:r>
        <w:rPr>
          <w:color w:val="171514"/>
          <w:w w:val="105"/>
          <w:sz w:val="19"/>
        </w:rPr>
        <w:t>biến</w:t>
      </w:r>
      <w:r>
        <w:rPr>
          <w:color w:val="171514"/>
          <w:spacing w:val="9"/>
          <w:w w:val="105"/>
          <w:sz w:val="19"/>
        </w:rPr>
        <w:t xml:space="preserve"> </w:t>
      </w:r>
      <w:r>
        <w:rPr>
          <w:color w:val="171514"/>
          <w:w w:val="105"/>
          <w:sz w:val="19"/>
        </w:rPr>
        <w:t>tron</w:t>
      </w:r>
      <w:r w:rsidR="00A0049D">
        <w:rPr>
          <w:color w:val="171514"/>
          <w:w w:val="105"/>
          <w:sz w:val="19"/>
          <w:lang w:val="en-US"/>
        </w:rPr>
        <w:t>g t</w:t>
      </w:r>
      <w:r>
        <w:rPr>
          <w:color w:val="171514"/>
          <w:w w:val="105"/>
          <w:sz w:val="19"/>
        </w:rPr>
        <w:t>hủ</w:t>
      </w:r>
      <w:r>
        <w:rPr>
          <w:color w:val="171514"/>
          <w:spacing w:val="-8"/>
          <w:w w:val="105"/>
          <w:sz w:val="19"/>
        </w:rPr>
        <w:t xml:space="preserve"> </w:t>
      </w:r>
      <w:r>
        <w:rPr>
          <w:color w:val="171514"/>
          <w:w w:val="105"/>
          <w:sz w:val="19"/>
        </w:rPr>
        <w:t>tục</w:t>
      </w:r>
      <w:r>
        <w:rPr>
          <w:color w:val="171514"/>
          <w:spacing w:val="-7"/>
          <w:w w:val="105"/>
          <w:sz w:val="19"/>
        </w:rPr>
        <w:t xml:space="preserve"> </w:t>
      </w:r>
      <w:r>
        <w:rPr>
          <w:color w:val="171514"/>
          <w:w w:val="105"/>
          <w:sz w:val="19"/>
        </w:rPr>
        <w:t>PRC_</w:t>
      </w:r>
      <w:r>
        <w:rPr>
          <w:color w:val="171514"/>
          <w:spacing w:val="-8"/>
          <w:w w:val="105"/>
          <w:sz w:val="19"/>
        </w:rPr>
        <w:t xml:space="preserve"> </w:t>
      </w:r>
      <w:r>
        <w:rPr>
          <w:color w:val="171514"/>
          <w:w w:val="105"/>
          <w:sz w:val="19"/>
        </w:rPr>
        <w:t>LINE_ADD</w:t>
      </w:r>
      <w:r>
        <w:rPr>
          <w:color w:val="171514"/>
          <w:spacing w:val="-7"/>
          <w:w w:val="105"/>
          <w:sz w:val="19"/>
        </w:rPr>
        <w:t xml:space="preserve"> </w:t>
      </w:r>
      <w:r>
        <w:rPr>
          <w:color w:val="171514"/>
          <w:w w:val="105"/>
          <w:sz w:val="19"/>
        </w:rPr>
        <w:t>để</w:t>
      </w:r>
      <w:r>
        <w:rPr>
          <w:color w:val="171514"/>
          <w:spacing w:val="-7"/>
          <w:w w:val="105"/>
          <w:sz w:val="19"/>
        </w:rPr>
        <w:t xml:space="preserve"> </w:t>
      </w:r>
      <w:r>
        <w:rPr>
          <w:color w:val="171514"/>
          <w:w w:val="105"/>
          <w:sz w:val="19"/>
        </w:rPr>
        <w:t>lấy</w:t>
      </w:r>
      <w:r>
        <w:rPr>
          <w:color w:val="171514"/>
          <w:spacing w:val="-8"/>
          <w:w w:val="105"/>
          <w:sz w:val="19"/>
        </w:rPr>
        <w:t xml:space="preserve"> </w:t>
      </w:r>
      <w:r>
        <w:rPr>
          <w:color w:val="171514"/>
          <w:w w:val="105"/>
          <w:sz w:val="19"/>
        </w:rPr>
        <w:t>giá</w:t>
      </w:r>
      <w:r>
        <w:rPr>
          <w:color w:val="171514"/>
          <w:spacing w:val="-7"/>
          <w:w w:val="105"/>
          <w:sz w:val="19"/>
        </w:rPr>
        <w:t xml:space="preserve"> </w:t>
      </w:r>
      <w:r>
        <w:rPr>
          <w:color w:val="171514"/>
          <w:w w:val="105"/>
          <w:sz w:val="19"/>
        </w:rPr>
        <w:t>sản</w:t>
      </w:r>
      <w:r>
        <w:rPr>
          <w:color w:val="171514"/>
          <w:spacing w:val="-8"/>
          <w:w w:val="105"/>
          <w:sz w:val="19"/>
        </w:rPr>
        <w:t xml:space="preserve"> </w:t>
      </w:r>
      <w:r>
        <w:rPr>
          <w:color w:val="171514"/>
          <w:w w:val="105"/>
          <w:sz w:val="19"/>
        </w:rPr>
        <w:t>phẩm</w:t>
      </w:r>
      <w:r>
        <w:rPr>
          <w:color w:val="171514"/>
          <w:spacing w:val="-7"/>
          <w:w w:val="105"/>
          <w:sz w:val="19"/>
        </w:rPr>
        <w:t xml:space="preserve"> </w:t>
      </w:r>
      <w:r>
        <w:rPr>
          <w:color w:val="171514"/>
          <w:w w:val="105"/>
          <w:sz w:val="19"/>
        </w:rPr>
        <w:t>từ</w:t>
      </w:r>
      <w:r>
        <w:rPr>
          <w:color w:val="171514"/>
          <w:spacing w:val="-7"/>
          <w:w w:val="105"/>
          <w:sz w:val="19"/>
        </w:rPr>
        <w:t xml:space="preserve"> </w:t>
      </w:r>
      <w:r>
        <w:rPr>
          <w:color w:val="171514"/>
          <w:w w:val="105"/>
          <w:sz w:val="19"/>
        </w:rPr>
        <w:t>bảng</w:t>
      </w:r>
      <w:r>
        <w:rPr>
          <w:color w:val="171514"/>
          <w:spacing w:val="-8"/>
          <w:w w:val="105"/>
          <w:sz w:val="19"/>
        </w:rPr>
        <w:t xml:space="preserve"> </w:t>
      </w:r>
      <w:r w:rsidR="00A02197">
        <w:rPr>
          <w:color w:val="171514"/>
          <w:w w:val="105"/>
          <w:sz w:val="19"/>
        </w:rPr>
        <w:t>PRODUCT</w:t>
      </w:r>
      <w:r>
        <w:rPr>
          <w:color w:val="171514"/>
          <w:w w:val="105"/>
          <w:sz w:val="19"/>
        </w:rPr>
        <w:t>.</w:t>
      </w:r>
    </w:p>
    <w:p w14:paraId="463F33BA" w14:textId="77777777" w:rsidR="006973F2" w:rsidRDefault="006973F2" w:rsidP="0073045F">
      <w:pPr>
        <w:spacing w:line="290" w:lineRule="auto"/>
        <w:rPr>
          <w:sz w:val="19"/>
        </w:rPr>
        <w:sectPr w:rsidR="006973F2" w:rsidSect="00B6046B">
          <w:pgSz w:w="12240" w:h="15660"/>
          <w:pgMar w:top="920" w:right="0" w:bottom="280" w:left="0" w:header="662" w:footer="0" w:gutter="0"/>
          <w:cols w:space="720"/>
        </w:sectPr>
      </w:pPr>
    </w:p>
    <w:p w14:paraId="01B03F37" w14:textId="77777777" w:rsidR="006973F2" w:rsidRDefault="006973F2" w:rsidP="0073045F">
      <w:pPr>
        <w:pStyle w:val="ThnVnban"/>
        <w:spacing w:before="3"/>
        <w:rPr>
          <w:sz w:val="20"/>
        </w:rPr>
      </w:pPr>
    </w:p>
    <w:p w14:paraId="6175CFE2" w14:textId="77777777" w:rsidR="006973F2" w:rsidRDefault="00481896" w:rsidP="0073045F">
      <w:pPr>
        <w:spacing w:before="121"/>
        <w:ind w:left="1704"/>
        <w:rPr>
          <w:sz w:val="14"/>
        </w:rPr>
      </w:pPr>
      <w:r>
        <w:rPr>
          <w:color w:val="171514"/>
          <w:w w:val="110"/>
          <w:sz w:val="14"/>
        </w:rPr>
        <w:t>Để</w:t>
      </w:r>
      <w:r>
        <w:rPr>
          <w:color w:val="171514"/>
          <w:spacing w:val="-8"/>
          <w:w w:val="110"/>
          <w:sz w:val="14"/>
        </w:rPr>
        <w:t xml:space="preserve"> </w:t>
      </w:r>
      <w:r>
        <w:rPr>
          <w:color w:val="171514"/>
          <w:w w:val="110"/>
          <w:sz w:val="14"/>
        </w:rPr>
        <w:t>kiểm</w:t>
      </w:r>
      <w:r>
        <w:rPr>
          <w:color w:val="171514"/>
          <w:spacing w:val="-8"/>
          <w:w w:val="110"/>
          <w:sz w:val="14"/>
        </w:rPr>
        <w:t xml:space="preserve"> </w:t>
      </w:r>
      <w:r>
        <w:rPr>
          <w:color w:val="171514"/>
          <w:w w:val="110"/>
          <w:sz w:val="14"/>
        </w:rPr>
        <w:t>tra</w:t>
      </w:r>
      <w:r>
        <w:rPr>
          <w:color w:val="171514"/>
          <w:spacing w:val="-8"/>
          <w:w w:val="110"/>
          <w:sz w:val="14"/>
        </w:rPr>
        <w:t xml:space="preserve"> </w:t>
      </w:r>
      <w:r>
        <w:rPr>
          <w:color w:val="171514"/>
          <w:w w:val="110"/>
          <w:sz w:val="14"/>
        </w:rPr>
        <w:t>các</w:t>
      </w:r>
      <w:r>
        <w:rPr>
          <w:color w:val="171514"/>
          <w:spacing w:val="-8"/>
          <w:w w:val="110"/>
          <w:sz w:val="14"/>
        </w:rPr>
        <w:t xml:space="preserve"> </w:t>
      </w:r>
      <w:r>
        <w:rPr>
          <w:color w:val="171514"/>
          <w:w w:val="110"/>
          <w:sz w:val="14"/>
        </w:rPr>
        <w:t>quy</w:t>
      </w:r>
      <w:r>
        <w:rPr>
          <w:color w:val="171514"/>
          <w:spacing w:val="-8"/>
          <w:w w:val="110"/>
          <w:sz w:val="14"/>
        </w:rPr>
        <w:t xml:space="preserve"> </w:t>
      </w:r>
      <w:r>
        <w:rPr>
          <w:color w:val="171514"/>
          <w:w w:val="110"/>
          <w:sz w:val="14"/>
        </w:rPr>
        <w:t>trình</w:t>
      </w:r>
      <w:r>
        <w:rPr>
          <w:color w:val="171514"/>
          <w:spacing w:val="-8"/>
          <w:w w:val="110"/>
          <w:sz w:val="14"/>
        </w:rPr>
        <w:t xml:space="preserve"> </w:t>
      </w:r>
      <w:r>
        <w:rPr>
          <w:color w:val="171514"/>
          <w:w w:val="110"/>
          <w:sz w:val="14"/>
        </w:rPr>
        <w:t>được</w:t>
      </w:r>
      <w:r>
        <w:rPr>
          <w:color w:val="171514"/>
          <w:spacing w:val="-8"/>
          <w:w w:val="110"/>
          <w:sz w:val="14"/>
        </w:rPr>
        <w:t xml:space="preserve"> </w:t>
      </w:r>
      <w:r>
        <w:rPr>
          <w:color w:val="171514"/>
          <w:w w:val="110"/>
          <w:sz w:val="14"/>
        </w:rPr>
        <w:t>hiển</w:t>
      </w:r>
      <w:r>
        <w:rPr>
          <w:color w:val="171514"/>
          <w:spacing w:val="-8"/>
          <w:w w:val="110"/>
          <w:sz w:val="14"/>
        </w:rPr>
        <w:t xml:space="preserve"> </w:t>
      </w:r>
      <w:r>
        <w:rPr>
          <w:color w:val="171514"/>
          <w:w w:val="110"/>
          <w:sz w:val="14"/>
        </w:rPr>
        <w:t>thị</w:t>
      </w:r>
      <w:r>
        <w:rPr>
          <w:color w:val="171514"/>
          <w:spacing w:val="-8"/>
          <w:w w:val="110"/>
          <w:sz w:val="14"/>
        </w:rPr>
        <w:t xml:space="preserve"> </w:t>
      </w:r>
      <w:r>
        <w:rPr>
          <w:color w:val="171514"/>
          <w:w w:val="110"/>
          <w:sz w:val="14"/>
        </w:rPr>
        <w:t>trong</w:t>
      </w:r>
      <w:r>
        <w:rPr>
          <w:color w:val="171514"/>
          <w:spacing w:val="-8"/>
          <w:w w:val="110"/>
          <w:sz w:val="14"/>
        </w:rPr>
        <w:t xml:space="preserve"> </w:t>
      </w:r>
      <w:r>
        <w:rPr>
          <w:color w:val="171514"/>
          <w:w w:val="110"/>
          <w:sz w:val="14"/>
        </w:rPr>
        <w:t>Hình</w:t>
      </w:r>
      <w:r>
        <w:rPr>
          <w:color w:val="171514"/>
          <w:spacing w:val="-7"/>
          <w:w w:val="110"/>
          <w:sz w:val="14"/>
        </w:rPr>
        <w:t xml:space="preserve"> </w:t>
      </w:r>
      <w:r>
        <w:rPr>
          <w:color w:val="171514"/>
          <w:w w:val="110"/>
          <w:sz w:val="14"/>
        </w:rPr>
        <w:t>8.30:</w:t>
      </w:r>
    </w:p>
    <w:p w14:paraId="7FB50610" w14:textId="77777777" w:rsidR="006973F2" w:rsidRDefault="00481896" w:rsidP="0073045F">
      <w:pPr>
        <w:pStyle w:val="u5"/>
        <w:numPr>
          <w:ilvl w:val="0"/>
          <w:numId w:val="5"/>
        </w:numPr>
        <w:tabs>
          <w:tab w:val="left" w:pos="1671"/>
        </w:tabs>
        <w:spacing w:before="127"/>
      </w:pPr>
      <w:r>
        <w:rPr>
          <w:color w:val="171514"/>
          <w:w w:val="105"/>
        </w:rPr>
        <w:t>Gọi</w:t>
      </w:r>
      <w:r>
        <w:rPr>
          <w:color w:val="171514"/>
          <w:spacing w:val="-7"/>
          <w:w w:val="105"/>
        </w:rPr>
        <w:t xml:space="preserve"> </w:t>
      </w:r>
      <w:r>
        <w:rPr>
          <w:color w:val="171514"/>
          <w:w w:val="105"/>
        </w:rPr>
        <w:t>thủ</w:t>
      </w:r>
      <w:r>
        <w:rPr>
          <w:color w:val="171514"/>
          <w:spacing w:val="-7"/>
          <w:w w:val="105"/>
        </w:rPr>
        <w:t xml:space="preserve"> </w:t>
      </w:r>
      <w:r>
        <w:rPr>
          <w:color w:val="171514"/>
          <w:w w:val="105"/>
        </w:rPr>
        <w:t>tục</w:t>
      </w:r>
      <w:r>
        <w:rPr>
          <w:color w:val="171514"/>
          <w:spacing w:val="-7"/>
          <w:w w:val="105"/>
        </w:rPr>
        <w:t xml:space="preserve"> </w:t>
      </w:r>
      <w:r>
        <w:rPr>
          <w:color w:val="171514"/>
          <w:w w:val="105"/>
        </w:rPr>
        <w:t>PRC_INV_ADD</w:t>
      </w:r>
      <w:r>
        <w:rPr>
          <w:color w:val="171514"/>
          <w:spacing w:val="-6"/>
          <w:w w:val="105"/>
        </w:rPr>
        <w:t xml:space="preserve"> </w:t>
      </w:r>
      <w:r>
        <w:rPr>
          <w:color w:val="171514"/>
          <w:w w:val="105"/>
        </w:rPr>
        <w:t>với</w:t>
      </w:r>
      <w:r>
        <w:rPr>
          <w:color w:val="171514"/>
          <w:spacing w:val="-7"/>
          <w:w w:val="105"/>
        </w:rPr>
        <w:t xml:space="preserve"> </w:t>
      </w:r>
      <w:r>
        <w:rPr>
          <w:color w:val="171514"/>
          <w:w w:val="105"/>
        </w:rPr>
        <w:t>dữ</w:t>
      </w:r>
      <w:r>
        <w:rPr>
          <w:color w:val="171514"/>
          <w:spacing w:val="-7"/>
          <w:w w:val="105"/>
        </w:rPr>
        <w:t xml:space="preserve"> </w:t>
      </w:r>
      <w:r>
        <w:rPr>
          <w:color w:val="171514"/>
          <w:w w:val="105"/>
        </w:rPr>
        <w:t>liệu</w:t>
      </w:r>
      <w:r>
        <w:rPr>
          <w:color w:val="171514"/>
          <w:spacing w:val="-7"/>
          <w:w w:val="105"/>
        </w:rPr>
        <w:t xml:space="preserve"> </w:t>
      </w:r>
      <w:r>
        <w:rPr>
          <w:color w:val="171514"/>
          <w:w w:val="105"/>
        </w:rPr>
        <w:t>hóa</w:t>
      </w:r>
      <w:r>
        <w:rPr>
          <w:color w:val="171514"/>
          <w:spacing w:val="-6"/>
          <w:w w:val="105"/>
        </w:rPr>
        <w:t xml:space="preserve"> </w:t>
      </w:r>
      <w:r>
        <w:rPr>
          <w:color w:val="171514"/>
          <w:w w:val="105"/>
        </w:rPr>
        <w:t>đơn</w:t>
      </w:r>
      <w:r>
        <w:rPr>
          <w:color w:val="171514"/>
          <w:spacing w:val="-7"/>
          <w:w w:val="105"/>
        </w:rPr>
        <w:t xml:space="preserve"> </w:t>
      </w:r>
      <w:r>
        <w:rPr>
          <w:color w:val="171514"/>
          <w:w w:val="105"/>
        </w:rPr>
        <w:t>mới</w:t>
      </w:r>
      <w:r>
        <w:rPr>
          <w:color w:val="171514"/>
          <w:spacing w:val="-7"/>
          <w:w w:val="105"/>
        </w:rPr>
        <w:t xml:space="preserve"> </w:t>
      </w:r>
      <w:r>
        <w:rPr>
          <w:color w:val="171514"/>
          <w:w w:val="105"/>
        </w:rPr>
        <w:t>làm</w:t>
      </w:r>
      <w:r>
        <w:rPr>
          <w:color w:val="171514"/>
          <w:spacing w:val="-7"/>
          <w:w w:val="105"/>
        </w:rPr>
        <w:t xml:space="preserve"> </w:t>
      </w:r>
      <w:r>
        <w:rPr>
          <w:color w:val="171514"/>
          <w:w w:val="105"/>
        </w:rPr>
        <w:t>đối</w:t>
      </w:r>
      <w:r>
        <w:rPr>
          <w:color w:val="171514"/>
          <w:spacing w:val="-6"/>
          <w:w w:val="105"/>
        </w:rPr>
        <w:t xml:space="preserve"> </w:t>
      </w:r>
      <w:r>
        <w:rPr>
          <w:color w:val="171514"/>
          <w:w w:val="105"/>
        </w:rPr>
        <w:t>số.</w:t>
      </w:r>
    </w:p>
    <w:p w14:paraId="5EB69968" w14:textId="77777777" w:rsidR="006973F2" w:rsidRDefault="00481896" w:rsidP="0073045F">
      <w:pPr>
        <w:pStyle w:val="oancuaDanhsach"/>
        <w:numPr>
          <w:ilvl w:val="0"/>
          <w:numId w:val="5"/>
        </w:numPr>
        <w:tabs>
          <w:tab w:val="left" w:pos="1671"/>
        </w:tabs>
        <w:spacing w:before="112"/>
        <w:rPr>
          <w:sz w:val="21"/>
        </w:rPr>
      </w:pPr>
      <w:r>
        <w:rPr>
          <w:color w:val="171514"/>
          <w:sz w:val="21"/>
        </w:rPr>
        <w:t>Gọi</w:t>
      </w:r>
      <w:r>
        <w:rPr>
          <w:color w:val="171514"/>
          <w:spacing w:val="11"/>
          <w:sz w:val="21"/>
        </w:rPr>
        <w:t xml:space="preserve"> </w:t>
      </w:r>
      <w:r>
        <w:rPr>
          <w:color w:val="171514"/>
          <w:sz w:val="21"/>
        </w:rPr>
        <w:t>thủ</w:t>
      </w:r>
      <w:r>
        <w:rPr>
          <w:color w:val="171514"/>
          <w:spacing w:val="11"/>
          <w:sz w:val="21"/>
        </w:rPr>
        <w:t xml:space="preserve"> </w:t>
      </w:r>
      <w:r>
        <w:rPr>
          <w:color w:val="171514"/>
          <w:sz w:val="21"/>
        </w:rPr>
        <w:t>tục</w:t>
      </w:r>
      <w:r>
        <w:rPr>
          <w:color w:val="171514"/>
          <w:spacing w:val="11"/>
          <w:sz w:val="21"/>
        </w:rPr>
        <w:t xml:space="preserve"> </w:t>
      </w:r>
      <w:r>
        <w:rPr>
          <w:color w:val="171514"/>
          <w:sz w:val="21"/>
        </w:rPr>
        <w:t>PRC_LINE_ADD</w:t>
      </w:r>
      <w:r>
        <w:rPr>
          <w:color w:val="171514"/>
          <w:spacing w:val="12"/>
          <w:sz w:val="21"/>
        </w:rPr>
        <w:t xml:space="preserve"> </w:t>
      </w:r>
      <w:r>
        <w:rPr>
          <w:color w:val="171514"/>
          <w:sz w:val="21"/>
        </w:rPr>
        <w:t>và</w:t>
      </w:r>
      <w:r>
        <w:rPr>
          <w:color w:val="171514"/>
          <w:spacing w:val="11"/>
          <w:sz w:val="21"/>
        </w:rPr>
        <w:t xml:space="preserve"> </w:t>
      </w:r>
      <w:r>
        <w:rPr>
          <w:color w:val="171514"/>
          <w:sz w:val="21"/>
        </w:rPr>
        <w:t>truyền</w:t>
      </w:r>
      <w:r>
        <w:rPr>
          <w:color w:val="171514"/>
          <w:spacing w:val="11"/>
          <w:sz w:val="21"/>
        </w:rPr>
        <w:t xml:space="preserve"> </w:t>
      </w:r>
      <w:r>
        <w:rPr>
          <w:color w:val="171514"/>
          <w:sz w:val="21"/>
        </w:rPr>
        <w:t>các</w:t>
      </w:r>
      <w:r>
        <w:rPr>
          <w:color w:val="171514"/>
          <w:spacing w:val="12"/>
          <w:sz w:val="21"/>
        </w:rPr>
        <w:t xml:space="preserve"> </w:t>
      </w:r>
      <w:r>
        <w:rPr>
          <w:color w:val="171514"/>
          <w:sz w:val="21"/>
        </w:rPr>
        <w:t>đối</w:t>
      </w:r>
      <w:r>
        <w:rPr>
          <w:color w:val="171514"/>
          <w:spacing w:val="11"/>
          <w:sz w:val="21"/>
        </w:rPr>
        <w:t xml:space="preserve"> </w:t>
      </w:r>
      <w:r>
        <w:rPr>
          <w:color w:val="171514"/>
          <w:sz w:val="21"/>
        </w:rPr>
        <w:t>số</w:t>
      </w:r>
      <w:r>
        <w:rPr>
          <w:color w:val="171514"/>
          <w:spacing w:val="11"/>
          <w:sz w:val="21"/>
        </w:rPr>
        <w:t xml:space="preserve"> </w:t>
      </w:r>
      <w:r>
        <w:rPr>
          <w:color w:val="171514"/>
          <w:sz w:val="21"/>
        </w:rPr>
        <w:t>dòng</w:t>
      </w:r>
      <w:r>
        <w:rPr>
          <w:color w:val="171514"/>
          <w:spacing w:val="11"/>
          <w:sz w:val="21"/>
        </w:rPr>
        <w:t xml:space="preserve"> </w:t>
      </w:r>
      <w:r>
        <w:rPr>
          <w:color w:val="171514"/>
          <w:sz w:val="21"/>
        </w:rPr>
        <w:t>sản</w:t>
      </w:r>
      <w:r>
        <w:rPr>
          <w:color w:val="171514"/>
          <w:spacing w:val="12"/>
          <w:sz w:val="21"/>
        </w:rPr>
        <w:t xml:space="preserve"> </w:t>
      </w:r>
      <w:r>
        <w:rPr>
          <w:color w:val="171514"/>
          <w:sz w:val="21"/>
        </w:rPr>
        <w:t>phẩm.</w:t>
      </w:r>
    </w:p>
    <w:p w14:paraId="1E2825E4" w14:textId="77777777" w:rsidR="006973F2" w:rsidRDefault="00481896" w:rsidP="0073045F">
      <w:pPr>
        <w:spacing w:before="188"/>
        <w:ind w:left="1704"/>
        <w:rPr>
          <w:sz w:val="16"/>
        </w:rPr>
      </w:pPr>
      <w:r>
        <w:rPr>
          <w:color w:val="171514"/>
          <w:w w:val="110"/>
          <w:sz w:val="16"/>
        </w:rPr>
        <w:t>Quá</w:t>
      </w:r>
      <w:r>
        <w:rPr>
          <w:color w:val="171514"/>
          <w:spacing w:val="-8"/>
          <w:w w:val="110"/>
          <w:sz w:val="16"/>
        </w:rPr>
        <w:t xml:space="preserve"> </w:t>
      </w:r>
      <w:r>
        <w:rPr>
          <w:color w:val="171514"/>
          <w:w w:val="110"/>
          <w:sz w:val="16"/>
        </w:rPr>
        <w:t>trình</w:t>
      </w:r>
      <w:r>
        <w:rPr>
          <w:color w:val="171514"/>
          <w:spacing w:val="-8"/>
          <w:w w:val="110"/>
          <w:sz w:val="16"/>
        </w:rPr>
        <w:t xml:space="preserve"> </w:t>
      </w:r>
      <w:r>
        <w:rPr>
          <w:color w:val="171514"/>
          <w:w w:val="110"/>
          <w:sz w:val="16"/>
        </w:rPr>
        <w:t>đó</w:t>
      </w:r>
      <w:r>
        <w:rPr>
          <w:color w:val="171514"/>
          <w:spacing w:val="-7"/>
          <w:w w:val="110"/>
          <w:sz w:val="16"/>
        </w:rPr>
        <w:t xml:space="preserve"> </w:t>
      </w:r>
      <w:r>
        <w:rPr>
          <w:color w:val="171514"/>
          <w:w w:val="110"/>
          <w:sz w:val="16"/>
        </w:rPr>
        <w:t>được</w:t>
      </w:r>
      <w:r>
        <w:rPr>
          <w:color w:val="171514"/>
          <w:spacing w:val="-8"/>
          <w:w w:val="110"/>
          <w:sz w:val="16"/>
        </w:rPr>
        <w:t xml:space="preserve"> </w:t>
      </w:r>
      <w:r>
        <w:rPr>
          <w:color w:val="171514"/>
          <w:w w:val="110"/>
          <w:sz w:val="16"/>
        </w:rPr>
        <w:t>minh</w:t>
      </w:r>
      <w:r>
        <w:rPr>
          <w:color w:val="171514"/>
          <w:spacing w:val="-7"/>
          <w:w w:val="110"/>
          <w:sz w:val="16"/>
        </w:rPr>
        <w:t xml:space="preserve"> </w:t>
      </w:r>
      <w:r>
        <w:rPr>
          <w:color w:val="171514"/>
          <w:w w:val="110"/>
          <w:sz w:val="16"/>
        </w:rPr>
        <w:t>họa</w:t>
      </w:r>
      <w:r>
        <w:rPr>
          <w:color w:val="171514"/>
          <w:spacing w:val="-8"/>
          <w:w w:val="110"/>
          <w:sz w:val="16"/>
        </w:rPr>
        <w:t xml:space="preserve"> </w:t>
      </w:r>
      <w:r>
        <w:rPr>
          <w:color w:val="171514"/>
          <w:w w:val="110"/>
          <w:sz w:val="16"/>
        </w:rPr>
        <w:t>trong</w:t>
      </w:r>
      <w:r>
        <w:rPr>
          <w:color w:val="171514"/>
          <w:spacing w:val="-7"/>
          <w:w w:val="110"/>
          <w:sz w:val="16"/>
        </w:rPr>
        <w:t xml:space="preserve"> </w:t>
      </w:r>
      <w:r>
        <w:rPr>
          <w:color w:val="171514"/>
          <w:w w:val="110"/>
          <w:sz w:val="16"/>
        </w:rPr>
        <w:t>Hình</w:t>
      </w:r>
      <w:r>
        <w:rPr>
          <w:color w:val="171514"/>
          <w:spacing w:val="-8"/>
          <w:w w:val="110"/>
          <w:sz w:val="16"/>
        </w:rPr>
        <w:t xml:space="preserve"> </w:t>
      </w:r>
      <w:r>
        <w:rPr>
          <w:color w:val="171514"/>
          <w:w w:val="110"/>
          <w:sz w:val="16"/>
        </w:rPr>
        <w:t>8.31.</w:t>
      </w:r>
    </w:p>
    <w:p w14:paraId="05426004" w14:textId="6B5A5ABA" w:rsidR="006973F2" w:rsidRDefault="00D21267" w:rsidP="0073045F">
      <w:pPr>
        <w:pStyle w:val="ThnVnban"/>
        <w:spacing w:before="1"/>
        <w:rPr>
          <w:sz w:val="28"/>
        </w:rPr>
      </w:pPr>
      <w:r>
        <w:rPr>
          <w:noProof/>
        </w:rPr>
        <mc:AlternateContent>
          <mc:Choice Requires="wpg">
            <w:drawing>
              <wp:anchor distT="0" distB="0" distL="0" distR="0" simplePos="0" relativeHeight="487632896" behindDoc="1" locked="0" layoutInCell="1" allowOverlap="1" wp14:anchorId="1F5921DD" wp14:editId="6D40D5E3">
                <wp:simplePos x="0" y="0"/>
                <wp:positionH relativeFrom="page">
                  <wp:posOffset>914400</wp:posOffset>
                </wp:positionH>
                <wp:positionV relativeFrom="paragraph">
                  <wp:posOffset>226695</wp:posOffset>
                </wp:positionV>
                <wp:extent cx="6400800" cy="3467735"/>
                <wp:effectExtent l="0" t="0" r="0" b="0"/>
                <wp:wrapTopAndBottom/>
                <wp:docPr id="526341736" name="Nhóm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3467735"/>
                          <a:chOff x="1440" y="357"/>
                          <a:chExt cx="10080" cy="5461"/>
                        </a:xfrm>
                      </wpg:grpSpPr>
                      <wps:wsp>
                        <wps:cNvPr id="793868803" name="Rectangle 151"/>
                        <wps:cNvSpPr>
                          <a:spLocks noChangeArrowheads="1"/>
                        </wps:cNvSpPr>
                        <wps:spPr bwMode="auto">
                          <a:xfrm>
                            <a:off x="1440" y="357"/>
                            <a:ext cx="10080" cy="346"/>
                          </a:xfrm>
                          <a:prstGeom prst="rect">
                            <a:avLst/>
                          </a:prstGeom>
                          <a:solidFill>
                            <a:srgbClr val="9A9158"/>
                          </a:solidFill>
                          <a:ln>
                            <a:noFill/>
                          </a:ln>
                        </wps:spPr>
                        <wps:bodyPr rot="0" vert="horz" wrap="square" lIns="91440" tIns="45720" rIns="91440" bIns="45720" anchor="t" anchorCtr="0" upright="1">
                          <a:noAutofit/>
                        </wps:bodyPr>
                      </wps:wsp>
                      <wps:wsp>
                        <wps:cNvPr id="1909381374" name="Rectangle 150"/>
                        <wps:cNvSpPr>
                          <a:spLocks noChangeArrowheads="1"/>
                        </wps:cNvSpPr>
                        <wps:spPr bwMode="auto">
                          <a:xfrm>
                            <a:off x="1441" y="702"/>
                            <a:ext cx="10079" cy="5115"/>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2025319388" name="Picture 149"/>
                          <pic:cNvPicPr>
                            <a:picLocks noChangeAspect="1" noChangeArrowheads="1"/>
                          </pic:cNvPicPr>
                        </pic:nvPicPr>
                        <pic:blipFill>
                          <a:blip r:embed="rId166"/>
                          <a:srcRect/>
                          <a:stretch>
                            <a:fillRect/>
                          </a:stretch>
                        </pic:blipFill>
                        <pic:spPr bwMode="auto">
                          <a:xfrm>
                            <a:off x="2160" y="966"/>
                            <a:ext cx="8640" cy="4633"/>
                          </a:xfrm>
                          <a:prstGeom prst="rect">
                            <a:avLst/>
                          </a:prstGeom>
                          <a:noFill/>
                        </pic:spPr>
                      </pic:pic>
                      <wps:wsp>
                        <wps:cNvPr id="508292390" name="Text Box 148"/>
                        <wps:cNvSpPr txBox="1">
                          <a:spLocks noChangeArrowheads="1"/>
                        </wps:cNvSpPr>
                        <wps:spPr bwMode="auto">
                          <a:xfrm>
                            <a:off x="1441" y="357"/>
                            <a:ext cx="10079" cy="346"/>
                          </a:xfrm>
                          <a:prstGeom prst="rect">
                            <a:avLst/>
                          </a:prstGeom>
                          <a:solidFill>
                            <a:srgbClr val="9A9158"/>
                          </a:solidFill>
                          <a:ln>
                            <a:noFill/>
                          </a:ln>
                        </wps:spPr>
                        <wps:txbx>
                          <w:txbxContent>
                            <w:p w14:paraId="263FC3B1" w14:textId="77777777" w:rsidR="006973F2" w:rsidRDefault="00481896">
                              <w:pPr>
                                <w:spacing w:before="35"/>
                                <w:ind w:left="131"/>
                                <w:rPr>
                                  <w:sz w:val="23"/>
                                </w:rPr>
                              </w:pPr>
                              <w:r>
                                <w:rPr>
                                  <w:color w:val="FFFFFF"/>
                                  <w:w w:val="95"/>
                                  <w:sz w:val="23"/>
                                </w:rPr>
                                <w:t>HÌNH</w:t>
                              </w:r>
                              <w:r>
                                <w:rPr>
                                  <w:color w:val="FFFFFF"/>
                                  <w:spacing w:val="8"/>
                                  <w:w w:val="95"/>
                                  <w:sz w:val="23"/>
                                </w:rPr>
                                <w:t xml:space="preserve"> </w:t>
                              </w:r>
                              <w:r>
                                <w:rPr>
                                  <w:color w:val="FFFFFF"/>
                                  <w:w w:val="95"/>
                                  <w:sz w:val="23"/>
                                </w:rPr>
                                <w:t>8.30</w:t>
                              </w:r>
                              <w:r>
                                <w:rPr>
                                  <w:color w:val="FFFFFF"/>
                                  <w:spacing w:val="9"/>
                                  <w:w w:val="95"/>
                                  <w:sz w:val="23"/>
                                </w:rPr>
                                <w:t xml:space="preserve"> </w:t>
                              </w:r>
                              <w:r>
                                <w:rPr>
                                  <w:color w:val="FFFFFF"/>
                                  <w:w w:val="95"/>
                                  <w:sz w:val="23"/>
                                </w:rPr>
                                <w:t>THỦ</w:t>
                              </w:r>
                              <w:r>
                                <w:rPr>
                                  <w:color w:val="FFFFFF"/>
                                  <w:spacing w:val="8"/>
                                  <w:w w:val="95"/>
                                  <w:sz w:val="23"/>
                                </w:rPr>
                                <w:t xml:space="preserve"> </w:t>
                              </w:r>
                              <w:r>
                                <w:rPr>
                                  <w:color w:val="FFFFFF"/>
                                  <w:w w:val="95"/>
                                  <w:sz w:val="23"/>
                                </w:rPr>
                                <w:t>TỤC</w:t>
                              </w:r>
                              <w:r>
                                <w:rPr>
                                  <w:color w:val="FFFFFF"/>
                                  <w:spacing w:val="9"/>
                                  <w:w w:val="95"/>
                                  <w:sz w:val="23"/>
                                </w:rPr>
                                <w:t xml:space="preserve"> </w:t>
                              </w:r>
                              <w:r>
                                <w:rPr>
                                  <w:color w:val="FFFFFF"/>
                                  <w:w w:val="95"/>
                                  <w:sz w:val="23"/>
                                </w:rPr>
                                <w:t>LƯU</w:t>
                              </w:r>
                              <w:r>
                                <w:rPr>
                                  <w:color w:val="FFFFFF"/>
                                  <w:spacing w:val="8"/>
                                  <w:w w:val="95"/>
                                  <w:sz w:val="23"/>
                                </w:rPr>
                                <w:t xml:space="preserve"> </w:t>
                              </w:r>
                              <w:r>
                                <w:rPr>
                                  <w:color w:val="FFFFFF"/>
                                  <w:w w:val="95"/>
                                  <w:sz w:val="23"/>
                                </w:rPr>
                                <w:t>TRỮ</w:t>
                              </w:r>
                              <w:r>
                                <w:rPr>
                                  <w:color w:val="FFFFFF"/>
                                  <w:spacing w:val="9"/>
                                  <w:w w:val="95"/>
                                  <w:sz w:val="23"/>
                                </w:rPr>
                                <w:t xml:space="preserve"> </w:t>
                              </w:r>
                              <w:r>
                                <w:rPr>
                                  <w:color w:val="FFFFFF"/>
                                  <w:w w:val="95"/>
                                  <w:sz w:val="23"/>
                                </w:rPr>
                                <w:t>PRC_INV_ADD</w:t>
                              </w:r>
                              <w:r>
                                <w:rPr>
                                  <w:color w:val="FFFFFF"/>
                                  <w:spacing w:val="8"/>
                                  <w:w w:val="95"/>
                                  <w:sz w:val="23"/>
                                </w:rPr>
                                <w:t xml:space="preserve"> </w:t>
                              </w:r>
                              <w:r>
                                <w:rPr>
                                  <w:color w:val="FFFFFF"/>
                                  <w:w w:val="95"/>
                                  <w:sz w:val="23"/>
                                </w:rPr>
                                <w:t>VÀ</w:t>
                              </w:r>
                              <w:r>
                                <w:rPr>
                                  <w:color w:val="FFFFFF"/>
                                  <w:spacing w:val="9"/>
                                  <w:w w:val="95"/>
                                  <w:sz w:val="23"/>
                                </w:rPr>
                                <w:t xml:space="preserve"> </w:t>
                              </w:r>
                              <w:r>
                                <w:rPr>
                                  <w:color w:val="FFFFFF"/>
                                  <w:w w:val="95"/>
                                  <w:sz w:val="23"/>
                                </w:rPr>
                                <w:t>PRC_LINE_ADD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5921DD" id="Nhóm 23" o:spid="_x0000_s1433" style="position:absolute;margin-left:1in;margin-top:17.85pt;width:7in;height:273.05pt;z-index:-15683584;mso-wrap-distance-left:0;mso-wrap-distance-right:0;mso-position-horizontal-relative:page;mso-position-vertical-relative:text" coordorigin="1440,357" coordsize="10080,54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">
                <v:rect id="Rectangle 151" o:spid="_x0000_s1434" style="position:absolute;left:1440;top:357;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" fillcolor="#9a9158" stroked="f"/>
                <v:rect id="Rectangle 150" o:spid="_x0000_s1435" style="position:absolute;left:1441;top:702;width:10079;height:5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" fillcolor="#eadcc4" stroked="f"/>
                <v:shape id="Picture 149" o:spid="_x0000_s1436" type="#_x0000_t75" style="position:absolute;left:2160;top:966;width:8640;height:4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">
                  <v:imagedata r:id="rId167" o:title=""/>
                </v:shape>
                <v:shape id="Text Box 148" o:spid="_x0000_s1437" type="#_x0000_t202" style="position:absolute;left:1441;top:357;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" fillcolor="#9a9158" stroked="f">
                  <v:textbox inset="0,0,0,0">
                    <w:txbxContent>
                      <w:p w14:paraId="263FC3B1" w14:textId="77777777" w:rsidR="006973F2" w:rsidRDefault="00481896">
                        <w:pPr>
                          <w:spacing w:before="35"/>
                          <w:ind w:left="131"/>
                          <w:rPr>
                            <w:sz w:val="23"/>
                          </w:rPr>
                        </w:pPr>
                        <w:r>
                          <w:rPr>
                            <w:color w:val="FFFFFF"/>
                            <w:w w:val="95"/>
                            <w:sz w:val="23"/>
                          </w:rPr>
                          <w:t>HÌNH</w:t>
                        </w:r>
                        <w:r>
                          <w:rPr>
                            <w:color w:val="FFFFFF"/>
                            <w:spacing w:val="8"/>
                            <w:w w:val="95"/>
                            <w:sz w:val="23"/>
                          </w:rPr>
                          <w:t xml:space="preserve"> </w:t>
                        </w:r>
                        <w:r>
                          <w:rPr>
                            <w:color w:val="FFFFFF"/>
                            <w:w w:val="95"/>
                            <w:sz w:val="23"/>
                          </w:rPr>
                          <w:t>8.30</w:t>
                        </w:r>
                        <w:r>
                          <w:rPr>
                            <w:color w:val="FFFFFF"/>
                            <w:spacing w:val="9"/>
                            <w:w w:val="95"/>
                            <w:sz w:val="23"/>
                          </w:rPr>
                          <w:t xml:space="preserve"> </w:t>
                        </w:r>
                        <w:r>
                          <w:rPr>
                            <w:color w:val="FFFFFF"/>
                            <w:w w:val="95"/>
                            <w:sz w:val="23"/>
                          </w:rPr>
                          <w:t>THỦ</w:t>
                        </w:r>
                        <w:r>
                          <w:rPr>
                            <w:color w:val="FFFFFF"/>
                            <w:spacing w:val="8"/>
                            <w:w w:val="95"/>
                            <w:sz w:val="23"/>
                          </w:rPr>
                          <w:t xml:space="preserve"> </w:t>
                        </w:r>
                        <w:r>
                          <w:rPr>
                            <w:color w:val="FFFFFF"/>
                            <w:w w:val="95"/>
                            <w:sz w:val="23"/>
                          </w:rPr>
                          <w:t>TỤC</w:t>
                        </w:r>
                        <w:r>
                          <w:rPr>
                            <w:color w:val="FFFFFF"/>
                            <w:spacing w:val="9"/>
                            <w:w w:val="95"/>
                            <w:sz w:val="23"/>
                          </w:rPr>
                          <w:t xml:space="preserve"> </w:t>
                        </w:r>
                        <w:r>
                          <w:rPr>
                            <w:color w:val="FFFFFF"/>
                            <w:w w:val="95"/>
                            <w:sz w:val="23"/>
                          </w:rPr>
                          <w:t>LƯU</w:t>
                        </w:r>
                        <w:r>
                          <w:rPr>
                            <w:color w:val="FFFFFF"/>
                            <w:spacing w:val="8"/>
                            <w:w w:val="95"/>
                            <w:sz w:val="23"/>
                          </w:rPr>
                          <w:t xml:space="preserve"> </w:t>
                        </w:r>
                        <w:r>
                          <w:rPr>
                            <w:color w:val="FFFFFF"/>
                            <w:w w:val="95"/>
                            <w:sz w:val="23"/>
                          </w:rPr>
                          <w:t>TRỮ</w:t>
                        </w:r>
                        <w:r>
                          <w:rPr>
                            <w:color w:val="FFFFFF"/>
                            <w:spacing w:val="9"/>
                            <w:w w:val="95"/>
                            <w:sz w:val="23"/>
                          </w:rPr>
                          <w:t xml:space="preserve"> </w:t>
                        </w:r>
                        <w:r>
                          <w:rPr>
                            <w:color w:val="FFFFFF"/>
                            <w:w w:val="95"/>
                            <w:sz w:val="23"/>
                          </w:rPr>
                          <w:t>PRC_INV_ADD</w:t>
                        </w:r>
                        <w:r>
                          <w:rPr>
                            <w:color w:val="FFFFFF"/>
                            <w:spacing w:val="8"/>
                            <w:w w:val="95"/>
                            <w:sz w:val="23"/>
                          </w:rPr>
                          <w:t xml:space="preserve"> </w:t>
                        </w:r>
                        <w:r>
                          <w:rPr>
                            <w:color w:val="FFFFFF"/>
                            <w:w w:val="95"/>
                            <w:sz w:val="23"/>
                          </w:rPr>
                          <w:t>VÀ</w:t>
                        </w:r>
                        <w:r>
                          <w:rPr>
                            <w:color w:val="FFFFFF"/>
                            <w:spacing w:val="9"/>
                            <w:w w:val="95"/>
                            <w:sz w:val="23"/>
                          </w:rPr>
                          <w:t xml:space="preserve"> </w:t>
                        </w:r>
                        <w:r>
                          <w:rPr>
                            <w:color w:val="FFFFFF"/>
                            <w:w w:val="95"/>
                            <w:sz w:val="23"/>
                          </w:rPr>
                          <w:t>PRC_LINE_ADD</w:t>
                        </w:r>
                      </w:p>
                    </w:txbxContent>
                  </v:textbox>
                </v:shape>
                <w10:wrap type="topAndBottom" anchorx="page"/>
              </v:group>
            </w:pict>
          </mc:Fallback>
        </mc:AlternateContent>
      </w:r>
      <w:r>
        <w:rPr>
          <w:noProof/>
        </w:rPr>
        <mc:AlternateContent>
          <mc:Choice Requires="wpg">
            <w:drawing>
              <wp:anchor distT="0" distB="0" distL="0" distR="0" simplePos="0" relativeHeight="487633408" behindDoc="1" locked="0" layoutInCell="1" allowOverlap="1" wp14:anchorId="718362B3" wp14:editId="7A6A61B4">
                <wp:simplePos x="0" y="0"/>
                <wp:positionH relativeFrom="page">
                  <wp:posOffset>914400</wp:posOffset>
                </wp:positionH>
                <wp:positionV relativeFrom="paragraph">
                  <wp:posOffset>3941445</wp:posOffset>
                </wp:positionV>
                <wp:extent cx="6400800" cy="3937000"/>
                <wp:effectExtent l="0" t="0" r="0" b="0"/>
                <wp:wrapTopAndBottom/>
                <wp:docPr id="18368068" name="Nhóm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3937000"/>
                          <a:chOff x="1440" y="6207"/>
                          <a:chExt cx="10080" cy="6200"/>
                        </a:xfrm>
                      </wpg:grpSpPr>
                      <wps:wsp>
                        <wps:cNvPr id="1138159639" name="Rectangle 146"/>
                        <wps:cNvSpPr>
                          <a:spLocks noChangeArrowheads="1"/>
                        </wps:cNvSpPr>
                        <wps:spPr bwMode="auto">
                          <a:xfrm>
                            <a:off x="1440" y="6207"/>
                            <a:ext cx="10080" cy="346"/>
                          </a:xfrm>
                          <a:prstGeom prst="rect">
                            <a:avLst/>
                          </a:prstGeom>
                          <a:solidFill>
                            <a:srgbClr val="9A9158"/>
                          </a:solidFill>
                          <a:ln>
                            <a:noFill/>
                          </a:ln>
                        </wps:spPr>
                        <wps:bodyPr rot="0" vert="horz" wrap="square" lIns="91440" tIns="45720" rIns="91440" bIns="45720" anchor="t" anchorCtr="0" upright="1">
                          <a:noAutofit/>
                        </wps:bodyPr>
                      </wps:wsp>
                      <wps:wsp>
                        <wps:cNvPr id="1105020293" name="Rectangle 145"/>
                        <wps:cNvSpPr>
                          <a:spLocks noChangeArrowheads="1"/>
                        </wps:cNvSpPr>
                        <wps:spPr bwMode="auto">
                          <a:xfrm>
                            <a:off x="1441" y="6552"/>
                            <a:ext cx="10079" cy="5855"/>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1168573937" name="Picture 144"/>
                          <pic:cNvPicPr>
                            <a:picLocks noChangeAspect="1" noChangeArrowheads="1"/>
                          </pic:cNvPicPr>
                        </pic:nvPicPr>
                        <pic:blipFill>
                          <a:blip r:embed="rId168"/>
                          <a:srcRect/>
                          <a:stretch>
                            <a:fillRect/>
                          </a:stretch>
                        </pic:blipFill>
                        <pic:spPr bwMode="auto">
                          <a:xfrm>
                            <a:off x="2280" y="6816"/>
                            <a:ext cx="8400" cy="5357"/>
                          </a:xfrm>
                          <a:prstGeom prst="rect">
                            <a:avLst/>
                          </a:prstGeom>
                          <a:noFill/>
                        </pic:spPr>
                      </pic:pic>
                      <wps:wsp>
                        <wps:cNvPr id="335207999" name="Text Box 143"/>
                        <wps:cNvSpPr txBox="1">
                          <a:spLocks noChangeArrowheads="1"/>
                        </wps:cNvSpPr>
                        <wps:spPr bwMode="auto">
                          <a:xfrm>
                            <a:off x="1441" y="6207"/>
                            <a:ext cx="10079" cy="346"/>
                          </a:xfrm>
                          <a:prstGeom prst="rect">
                            <a:avLst/>
                          </a:prstGeom>
                          <a:solidFill>
                            <a:srgbClr val="9A9158"/>
                          </a:solidFill>
                          <a:ln>
                            <a:noFill/>
                          </a:ln>
                        </wps:spPr>
                        <wps:txbx>
                          <w:txbxContent>
                            <w:p w14:paraId="673A222C" w14:textId="77777777" w:rsidR="006973F2" w:rsidRDefault="00481896">
                              <w:pPr>
                                <w:spacing w:before="35"/>
                                <w:ind w:left="131"/>
                                <w:rPr>
                                  <w:sz w:val="23"/>
                                </w:rPr>
                              </w:pPr>
                              <w:r>
                                <w:rPr>
                                  <w:color w:val="FFFFFF"/>
                                  <w:w w:val="95"/>
                                  <w:sz w:val="23"/>
                                </w:rPr>
                                <w:t>HÌNH</w:t>
                              </w:r>
                              <w:r>
                                <w:rPr>
                                  <w:color w:val="FFFFFF"/>
                                  <w:spacing w:val="6"/>
                                  <w:w w:val="95"/>
                                  <w:sz w:val="23"/>
                                </w:rPr>
                                <w:t xml:space="preserve"> </w:t>
                              </w:r>
                              <w:r>
                                <w:rPr>
                                  <w:color w:val="FFFFFF"/>
                                  <w:w w:val="95"/>
                                  <w:sz w:val="23"/>
                                </w:rPr>
                                <w:t>8.31</w:t>
                              </w:r>
                              <w:r>
                                <w:rPr>
                                  <w:color w:val="FFFFFF"/>
                                  <w:spacing w:val="6"/>
                                  <w:w w:val="95"/>
                                  <w:sz w:val="23"/>
                                </w:rPr>
                                <w:t xml:space="preserve"> </w:t>
                              </w:r>
                              <w:r>
                                <w:rPr>
                                  <w:color w:val="FFFFFF"/>
                                  <w:w w:val="95"/>
                                  <w:sz w:val="23"/>
                                </w:rPr>
                                <w:t>KIỂM</w:t>
                              </w:r>
                              <w:r>
                                <w:rPr>
                                  <w:color w:val="FFFFFF"/>
                                  <w:spacing w:val="6"/>
                                  <w:w w:val="95"/>
                                  <w:sz w:val="23"/>
                                </w:rPr>
                                <w:t xml:space="preserve"> </w:t>
                              </w:r>
                              <w:r>
                                <w:rPr>
                                  <w:color w:val="FFFFFF"/>
                                  <w:w w:val="95"/>
                                  <w:sz w:val="23"/>
                                </w:rPr>
                                <w:t>TRA</w:t>
                              </w:r>
                              <w:r>
                                <w:rPr>
                                  <w:color w:val="FFFFFF"/>
                                  <w:spacing w:val="7"/>
                                  <w:w w:val="95"/>
                                  <w:sz w:val="23"/>
                                </w:rPr>
                                <w:t xml:space="preserve"> </w:t>
                              </w:r>
                              <w:r>
                                <w:rPr>
                                  <w:color w:val="FFFFFF"/>
                                  <w:w w:val="95"/>
                                  <w:sz w:val="23"/>
                                </w:rPr>
                                <w:t>THỦ</w:t>
                              </w:r>
                              <w:r>
                                <w:rPr>
                                  <w:color w:val="FFFFFF"/>
                                  <w:spacing w:val="6"/>
                                  <w:w w:val="95"/>
                                  <w:sz w:val="23"/>
                                </w:rPr>
                                <w:t xml:space="preserve"> </w:t>
                              </w:r>
                              <w:r>
                                <w:rPr>
                                  <w:color w:val="FFFFFF"/>
                                  <w:w w:val="95"/>
                                  <w:sz w:val="23"/>
                                </w:rPr>
                                <w:t>TỤC</w:t>
                              </w:r>
                              <w:r>
                                <w:rPr>
                                  <w:color w:val="FFFFFF"/>
                                  <w:spacing w:val="6"/>
                                  <w:w w:val="95"/>
                                  <w:sz w:val="23"/>
                                </w:rPr>
                                <w:t xml:space="preserve"> </w:t>
                              </w:r>
                              <w:r>
                                <w:rPr>
                                  <w:color w:val="FFFFFF"/>
                                  <w:w w:val="95"/>
                                  <w:sz w:val="23"/>
                                </w:rPr>
                                <w:t>PRC_IN_ADD</w:t>
                              </w:r>
                              <w:r>
                                <w:rPr>
                                  <w:color w:val="FFFFFF"/>
                                  <w:spacing w:val="7"/>
                                  <w:w w:val="95"/>
                                  <w:sz w:val="23"/>
                                </w:rPr>
                                <w:t xml:space="preserve"> </w:t>
                              </w:r>
                              <w:r>
                                <w:rPr>
                                  <w:color w:val="FFFFFF"/>
                                  <w:w w:val="95"/>
                                  <w:sz w:val="23"/>
                                </w:rPr>
                                <w:t>VÀ</w:t>
                              </w:r>
                              <w:r>
                                <w:rPr>
                                  <w:color w:val="FFFFFF"/>
                                  <w:spacing w:val="6"/>
                                  <w:w w:val="95"/>
                                  <w:sz w:val="23"/>
                                </w:rPr>
                                <w:t xml:space="preserve"> </w:t>
                              </w:r>
                              <w:r>
                                <w:rPr>
                                  <w:color w:val="FFFFFF"/>
                                  <w:w w:val="95"/>
                                  <w:sz w:val="23"/>
                                </w:rPr>
                                <w:t>PRC_LINE_ADD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8362B3" id="Nhóm 22" o:spid="_x0000_s1438" style="position:absolute;margin-left:1in;margin-top:310.35pt;width:7in;height:310pt;z-index:-15683072;mso-wrap-distance-left:0;mso-wrap-distance-right:0;mso-position-horizontal-relative:page;mso-position-vertical-relative:text" coordorigin="1440,6207" coordsize="10080,62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">
                <v:rect id="Rectangle 146" o:spid="_x0000_s1439" style="position:absolute;left:1440;top:6207;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" fillcolor="#9a9158" stroked="f"/>
                <v:rect id="Rectangle 145" o:spid="_x0000_s1440" style="position:absolute;left:1441;top:6552;width:10079;height:5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" fillcolor="#eadcc4" stroked="f"/>
                <v:shape id="Picture 144" o:spid="_x0000_s1441" type="#_x0000_t75" style="position:absolute;left:2280;top:6816;width:8400;height:5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">
                  <v:imagedata r:id="rId169" o:title=""/>
                </v:shape>
                <v:shape id="Text Box 143" o:spid="_x0000_s1442" type="#_x0000_t202" style="position:absolute;left:1441;top:6207;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" fillcolor="#9a9158" stroked="f">
                  <v:textbox inset="0,0,0,0">
                    <w:txbxContent>
                      <w:p w14:paraId="673A222C" w14:textId="77777777" w:rsidR="006973F2" w:rsidRDefault="00481896">
                        <w:pPr>
                          <w:spacing w:before="35"/>
                          <w:ind w:left="131"/>
                          <w:rPr>
                            <w:sz w:val="23"/>
                          </w:rPr>
                        </w:pPr>
                        <w:r>
                          <w:rPr>
                            <w:color w:val="FFFFFF"/>
                            <w:w w:val="95"/>
                            <w:sz w:val="23"/>
                          </w:rPr>
                          <w:t>HÌNH</w:t>
                        </w:r>
                        <w:r>
                          <w:rPr>
                            <w:color w:val="FFFFFF"/>
                            <w:spacing w:val="6"/>
                            <w:w w:val="95"/>
                            <w:sz w:val="23"/>
                          </w:rPr>
                          <w:t xml:space="preserve"> </w:t>
                        </w:r>
                        <w:r>
                          <w:rPr>
                            <w:color w:val="FFFFFF"/>
                            <w:w w:val="95"/>
                            <w:sz w:val="23"/>
                          </w:rPr>
                          <w:t>8.31</w:t>
                        </w:r>
                        <w:r>
                          <w:rPr>
                            <w:color w:val="FFFFFF"/>
                            <w:spacing w:val="6"/>
                            <w:w w:val="95"/>
                            <w:sz w:val="23"/>
                          </w:rPr>
                          <w:t xml:space="preserve"> </w:t>
                        </w:r>
                        <w:r>
                          <w:rPr>
                            <w:color w:val="FFFFFF"/>
                            <w:w w:val="95"/>
                            <w:sz w:val="23"/>
                          </w:rPr>
                          <w:t>KIỂM</w:t>
                        </w:r>
                        <w:r>
                          <w:rPr>
                            <w:color w:val="FFFFFF"/>
                            <w:spacing w:val="6"/>
                            <w:w w:val="95"/>
                            <w:sz w:val="23"/>
                          </w:rPr>
                          <w:t xml:space="preserve"> </w:t>
                        </w:r>
                        <w:r>
                          <w:rPr>
                            <w:color w:val="FFFFFF"/>
                            <w:w w:val="95"/>
                            <w:sz w:val="23"/>
                          </w:rPr>
                          <w:t>TRA</w:t>
                        </w:r>
                        <w:r>
                          <w:rPr>
                            <w:color w:val="FFFFFF"/>
                            <w:spacing w:val="7"/>
                            <w:w w:val="95"/>
                            <w:sz w:val="23"/>
                          </w:rPr>
                          <w:t xml:space="preserve"> </w:t>
                        </w:r>
                        <w:r>
                          <w:rPr>
                            <w:color w:val="FFFFFF"/>
                            <w:w w:val="95"/>
                            <w:sz w:val="23"/>
                          </w:rPr>
                          <w:t>THỦ</w:t>
                        </w:r>
                        <w:r>
                          <w:rPr>
                            <w:color w:val="FFFFFF"/>
                            <w:spacing w:val="6"/>
                            <w:w w:val="95"/>
                            <w:sz w:val="23"/>
                          </w:rPr>
                          <w:t xml:space="preserve"> </w:t>
                        </w:r>
                        <w:r>
                          <w:rPr>
                            <w:color w:val="FFFFFF"/>
                            <w:w w:val="95"/>
                            <w:sz w:val="23"/>
                          </w:rPr>
                          <w:t>TỤC</w:t>
                        </w:r>
                        <w:r>
                          <w:rPr>
                            <w:color w:val="FFFFFF"/>
                            <w:spacing w:val="6"/>
                            <w:w w:val="95"/>
                            <w:sz w:val="23"/>
                          </w:rPr>
                          <w:t xml:space="preserve"> </w:t>
                        </w:r>
                        <w:r>
                          <w:rPr>
                            <w:color w:val="FFFFFF"/>
                            <w:w w:val="95"/>
                            <w:sz w:val="23"/>
                          </w:rPr>
                          <w:t>PRC_IN_ADD</w:t>
                        </w:r>
                        <w:r>
                          <w:rPr>
                            <w:color w:val="FFFFFF"/>
                            <w:spacing w:val="7"/>
                            <w:w w:val="95"/>
                            <w:sz w:val="23"/>
                          </w:rPr>
                          <w:t xml:space="preserve"> </w:t>
                        </w:r>
                        <w:r>
                          <w:rPr>
                            <w:color w:val="FFFFFF"/>
                            <w:w w:val="95"/>
                            <w:sz w:val="23"/>
                          </w:rPr>
                          <w:t>VÀ</w:t>
                        </w:r>
                        <w:r>
                          <w:rPr>
                            <w:color w:val="FFFFFF"/>
                            <w:spacing w:val="6"/>
                            <w:w w:val="95"/>
                            <w:sz w:val="23"/>
                          </w:rPr>
                          <w:t xml:space="preserve"> </w:t>
                        </w:r>
                        <w:r>
                          <w:rPr>
                            <w:color w:val="FFFFFF"/>
                            <w:w w:val="95"/>
                            <w:sz w:val="23"/>
                          </w:rPr>
                          <w:t>PRC_LINE_ADD</w:t>
                        </w:r>
                      </w:p>
                    </w:txbxContent>
                  </v:textbox>
                </v:shape>
                <w10:wrap type="topAndBottom" anchorx="page"/>
              </v:group>
            </w:pict>
          </mc:Fallback>
        </mc:AlternateContent>
      </w:r>
    </w:p>
    <w:p w14:paraId="5E6A382B" w14:textId="77777777" w:rsidR="006973F2" w:rsidRDefault="006973F2" w:rsidP="0073045F">
      <w:pPr>
        <w:pStyle w:val="ThnVnban"/>
        <w:spacing w:before="5"/>
        <w:rPr>
          <w:sz w:val="28"/>
        </w:rPr>
      </w:pPr>
    </w:p>
    <w:p w14:paraId="2BF9A4BC" w14:textId="77777777" w:rsidR="006973F2" w:rsidRDefault="006973F2" w:rsidP="0073045F">
      <w:pPr>
        <w:rPr>
          <w:sz w:val="28"/>
        </w:rPr>
        <w:sectPr w:rsidR="006973F2" w:rsidSect="00B6046B">
          <w:pgSz w:w="12240" w:h="15660"/>
          <w:pgMar w:top="920" w:right="0" w:bottom="280" w:left="0" w:header="662" w:footer="0" w:gutter="0"/>
          <w:cols w:space="720"/>
        </w:sectPr>
      </w:pPr>
    </w:p>
    <w:p w14:paraId="23319558" w14:textId="77777777" w:rsidR="006973F2" w:rsidRDefault="006973F2" w:rsidP="0073045F">
      <w:pPr>
        <w:pStyle w:val="ThnVnban"/>
        <w:spacing w:before="2"/>
        <w:rPr>
          <w:sz w:val="12"/>
        </w:rPr>
      </w:pPr>
    </w:p>
    <w:p w14:paraId="403B0AAA" w14:textId="2D3AB5A0" w:rsidR="006973F2" w:rsidRDefault="00D21267" w:rsidP="0073045F">
      <w:pPr>
        <w:pStyle w:val="u2"/>
      </w:pPr>
      <w:r>
        <w:rPr>
          <w:noProof/>
        </w:rPr>
        <mc:AlternateContent>
          <mc:Choice Requires="wps">
            <w:drawing>
              <wp:anchor distT="0" distB="0" distL="114300" distR="114300" simplePos="0" relativeHeight="15774720" behindDoc="0" locked="0" layoutInCell="1" allowOverlap="1" wp14:anchorId="38E56783" wp14:editId="5F0E245F">
                <wp:simplePos x="0" y="0"/>
                <wp:positionH relativeFrom="page">
                  <wp:posOffset>457200</wp:posOffset>
                </wp:positionH>
                <wp:positionV relativeFrom="paragraph">
                  <wp:posOffset>115570</wp:posOffset>
                </wp:positionV>
                <wp:extent cx="1299845" cy="4182745"/>
                <wp:effectExtent l="0" t="0" r="0" b="0"/>
                <wp:wrapNone/>
                <wp:docPr id="348030760" name="Hộp Văn bản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9845" cy="4182745"/>
                        </a:xfrm>
                        <a:prstGeom prst="rect">
                          <a:avLst/>
                        </a:prstGeom>
                        <a:solidFill>
                          <a:srgbClr val="D0E0D0"/>
                        </a:solidFill>
                        <a:ln>
                          <a:noFill/>
                        </a:ln>
                      </wps:spPr>
                      <wps:txbx>
                        <w:txbxContent>
                          <w:p w14:paraId="2D64856D" w14:textId="77777777" w:rsidR="006973F2" w:rsidRDefault="00481896">
                            <w:pPr>
                              <w:spacing w:before="138"/>
                              <w:ind w:left="120"/>
                              <w:rPr>
                                <w:rFonts w:ascii="Arial" w:hAnsi="Arial"/>
                                <w:b/>
                                <w:sz w:val="14"/>
                              </w:rPr>
                            </w:pPr>
                            <w:r>
                              <w:rPr>
                                <w:rFonts w:ascii="Arial" w:hAnsi="Arial"/>
                                <w:b/>
                                <w:color w:val="215F7F"/>
                                <w:w w:val="105"/>
                                <w:sz w:val="14"/>
                              </w:rPr>
                              <w:t>con</w:t>
                            </w:r>
                            <w:r>
                              <w:rPr>
                                <w:rFonts w:ascii="Arial" w:hAnsi="Arial"/>
                                <w:b/>
                                <w:color w:val="215F7F"/>
                                <w:spacing w:val="-4"/>
                                <w:w w:val="105"/>
                                <w:sz w:val="14"/>
                              </w:rPr>
                              <w:t xml:space="preserve"> </w:t>
                            </w:r>
                            <w:r>
                              <w:rPr>
                                <w:rFonts w:ascii="Arial" w:hAnsi="Arial"/>
                                <w:b/>
                                <w:color w:val="215F7F"/>
                                <w:w w:val="105"/>
                                <w:sz w:val="14"/>
                              </w:rPr>
                              <w:t>trỏ</w:t>
                            </w:r>
                          </w:p>
                          <w:p w14:paraId="045F611F" w14:textId="77777777" w:rsidR="006973F2" w:rsidRDefault="00481896">
                            <w:pPr>
                              <w:spacing w:before="39"/>
                              <w:ind w:left="120"/>
                              <w:rPr>
                                <w:sz w:val="16"/>
                              </w:rPr>
                            </w:pPr>
                            <w:r>
                              <w:rPr>
                                <w:color w:val="171514"/>
                                <w:w w:val="105"/>
                                <w:sz w:val="16"/>
                              </w:rPr>
                              <w:t>Cấu trúc</w:t>
                            </w:r>
                            <w:r>
                              <w:rPr>
                                <w:color w:val="171514"/>
                                <w:spacing w:val="1"/>
                                <w:w w:val="105"/>
                                <w:sz w:val="16"/>
                              </w:rPr>
                              <w:t xml:space="preserve"> </w:t>
                            </w:r>
                            <w:r>
                              <w:rPr>
                                <w:color w:val="171514"/>
                                <w:w w:val="105"/>
                                <w:sz w:val="16"/>
                              </w:rPr>
                              <w:t>đặc biệt</w:t>
                            </w:r>
                          </w:p>
                          <w:p w14:paraId="5A1D906B" w14:textId="77777777" w:rsidR="006973F2" w:rsidRDefault="00481896">
                            <w:pPr>
                              <w:spacing w:before="90"/>
                              <w:ind w:left="120"/>
                              <w:rPr>
                                <w:sz w:val="10"/>
                              </w:rPr>
                            </w:pPr>
                            <w:r>
                              <w:rPr>
                                <w:color w:val="171514"/>
                                <w:w w:val="110"/>
                                <w:sz w:val="10"/>
                              </w:rPr>
                              <w:t>được</w:t>
                            </w:r>
                            <w:r>
                              <w:rPr>
                                <w:color w:val="171514"/>
                                <w:spacing w:val="-1"/>
                                <w:w w:val="110"/>
                                <w:sz w:val="10"/>
                              </w:rPr>
                              <w:t xml:space="preserve"> </w:t>
                            </w:r>
                            <w:r>
                              <w:rPr>
                                <w:color w:val="171514"/>
                                <w:w w:val="110"/>
                                <w:sz w:val="10"/>
                              </w:rPr>
                              <w:t>sử dụng trong thủ tục</w:t>
                            </w:r>
                          </w:p>
                          <w:p w14:paraId="3B3A2E84" w14:textId="77777777" w:rsidR="006973F2" w:rsidRDefault="00481896">
                            <w:pPr>
                              <w:spacing w:before="66" w:line="340" w:lineRule="auto"/>
                              <w:ind w:left="120" w:right="214"/>
                              <w:rPr>
                                <w:sz w:val="13"/>
                              </w:rPr>
                            </w:pPr>
                            <w:r>
                              <w:rPr>
                                <w:color w:val="171514"/>
                                <w:w w:val="105"/>
                                <w:sz w:val="14"/>
                              </w:rPr>
                              <w:t>SQL để giữ các hàng dữ</w:t>
                            </w:r>
                            <w:r>
                              <w:rPr>
                                <w:color w:val="171514"/>
                                <w:spacing w:val="1"/>
                                <w:w w:val="105"/>
                                <w:sz w:val="14"/>
                              </w:rPr>
                              <w:t xml:space="preserve"> </w:t>
                            </w:r>
                            <w:r>
                              <w:rPr>
                                <w:color w:val="171514"/>
                                <w:w w:val="105"/>
                                <w:sz w:val="14"/>
                              </w:rPr>
                              <w:t>liệu được truy vấn SQL trả</w:t>
                            </w:r>
                            <w:r>
                              <w:rPr>
                                <w:color w:val="171514"/>
                                <w:spacing w:val="-37"/>
                                <w:w w:val="105"/>
                                <w:sz w:val="14"/>
                              </w:rPr>
                              <w:t xml:space="preserve"> </w:t>
                            </w:r>
                            <w:r>
                              <w:rPr>
                                <w:color w:val="171514"/>
                                <w:w w:val="110"/>
                                <w:sz w:val="14"/>
                              </w:rPr>
                              <w:t>về. Một con trỏ có thể</w:t>
                            </w:r>
                            <w:r>
                              <w:rPr>
                                <w:color w:val="171514"/>
                                <w:spacing w:val="1"/>
                                <w:w w:val="110"/>
                                <w:sz w:val="14"/>
                              </w:rPr>
                              <w:t xml:space="preserve"> </w:t>
                            </w:r>
                            <w:r>
                              <w:rPr>
                                <w:color w:val="171514"/>
                                <w:w w:val="110"/>
                                <w:sz w:val="14"/>
                              </w:rPr>
                              <w:t>được coi là dành riêng</w:t>
                            </w:r>
                            <w:r>
                              <w:rPr>
                                <w:color w:val="171514"/>
                                <w:spacing w:val="1"/>
                                <w:w w:val="110"/>
                                <w:sz w:val="14"/>
                              </w:rPr>
                              <w:t xml:space="preserve"> </w:t>
                            </w:r>
                            <w:r>
                              <w:rPr>
                                <w:color w:val="171514"/>
                                <w:w w:val="110"/>
                                <w:sz w:val="13"/>
                              </w:rPr>
                              <w:t>vùng bộ nhớ trong đó kết</w:t>
                            </w:r>
                            <w:r>
                              <w:rPr>
                                <w:color w:val="171514"/>
                                <w:spacing w:val="1"/>
                                <w:w w:val="110"/>
                                <w:sz w:val="13"/>
                              </w:rPr>
                              <w:t xml:space="preserve"> </w:t>
                            </w:r>
                            <w:r>
                              <w:rPr>
                                <w:color w:val="171514"/>
                                <w:w w:val="110"/>
                                <w:sz w:val="13"/>
                              </w:rPr>
                              <w:t>quả truy vấn được lưu trữ,</w:t>
                            </w:r>
                            <w:r>
                              <w:rPr>
                                <w:color w:val="171514"/>
                                <w:spacing w:val="1"/>
                                <w:w w:val="110"/>
                                <w:sz w:val="13"/>
                              </w:rPr>
                              <w:t xml:space="preserve"> </w:t>
                            </w:r>
                            <w:r>
                              <w:rPr>
                                <w:color w:val="171514"/>
                                <w:w w:val="110"/>
                                <w:sz w:val="13"/>
                              </w:rPr>
                              <w:t>giống như một mảng chứa</w:t>
                            </w:r>
                            <w:r>
                              <w:rPr>
                                <w:color w:val="171514"/>
                                <w:spacing w:val="1"/>
                                <w:w w:val="110"/>
                                <w:sz w:val="13"/>
                              </w:rPr>
                              <w:t xml:space="preserve"> </w:t>
                            </w:r>
                            <w:r>
                              <w:rPr>
                                <w:color w:val="171514"/>
                                <w:w w:val="110"/>
                                <w:sz w:val="13"/>
                              </w:rPr>
                              <w:t>các</w:t>
                            </w:r>
                            <w:r>
                              <w:rPr>
                                <w:color w:val="171514"/>
                                <w:spacing w:val="-7"/>
                                <w:w w:val="110"/>
                                <w:sz w:val="13"/>
                              </w:rPr>
                              <w:t xml:space="preserve"> </w:t>
                            </w:r>
                            <w:r>
                              <w:rPr>
                                <w:color w:val="171514"/>
                                <w:w w:val="110"/>
                                <w:sz w:val="13"/>
                              </w:rPr>
                              <w:t>cột</w:t>
                            </w:r>
                            <w:r>
                              <w:rPr>
                                <w:color w:val="171514"/>
                                <w:spacing w:val="-6"/>
                                <w:w w:val="110"/>
                                <w:sz w:val="13"/>
                              </w:rPr>
                              <w:t xml:space="preserve"> </w:t>
                            </w:r>
                            <w:r>
                              <w:rPr>
                                <w:color w:val="171514"/>
                                <w:w w:val="110"/>
                                <w:sz w:val="13"/>
                              </w:rPr>
                              <w:t>và</w:t>
                            </w:r>
                            <w:r>
                              <w:rPr>
                                <w:color w:val="171514"/>
                                <w:spacing w:val="-7"/>
                                <w:w w:val="110"/>
                                <w:sz w:val="13"/>
                              </w:rPr>
                              <w:t xml:space="preserve"> </w:t>
                            </w:r>
                            <w:r>
                              <w:rPr>
                                <w:color w:val="171514"/>
                                <w:w w:val="110"/>
                                <w:sz w:val="13"/>
                              </w:rPr>
                              <w:t>hàng.</w:t>
                            </w:r>
                          </w:p>
                          <w:p w14:paraId="42174908" w14:textId="77777777" w:rsidR="006973F2" w:rsidRDefault="00481896">
                            <w:pPr>
                              <w:spacing w:before="2" w:line="352" w:lineRule="auto"/>
                              <w:ind w:left="120" w:right="120"/>
                              <w:rPr>
                                <w:sz w:val="13"/>
                              </w:rPr>
                            </w:pPr>
                            <w:r>
                              <w:rPr>
                                <w:color w:val="171514"/>
                                <w:w w:val="110"/>
                                <w:sz w:val="13"/>
                              </w:rPr>
                              <w:t>Con trỏ được giữ trong vùng</w:t>
                            </w:r>
                            <w:r>
                              <w:rPr>
                                <w:color w:val="171514"/>
                                <w:spacing w:val="1"/>
                                <w:w w:val="110"/>
                                <w:sz w:val="13"/>
                              </w:rPr>
                              <w:t xml:space="preserve"> </w:t>
                            </w:r>
                            <w:r>
                              <w:rPr>
                                <w:color w:val="171514"/>
                                <w:w w:val="110"/>
                                <w:sz w:val="13"/>
                              </w:rPr>
                              <w:t>bộ</w:t>
                            </w:r>
                            <w:r>
                              <w:rPr>
                                <w:color w:val="171514"/>
                                <w:spacing w:val="-7"/>
                                <w:w w:val="110"/>
                                <w:sz w:val="13"/>
                              </w:rPr>
                              <w:t xml:space="preserve"> </w:t>
                            </w:r>
                            <w:r>
                              <w:rPr>
                                <w:color w:val="171514"/>
                                <w:w w:val="110"/>
                                <w:sz w:val="13"/>
                              </w:rPr>
                              <w:t>nhớ</w:t>
                            </w:r>
                            <w:r>
                              <w:rPr>
                                <w:color w:val="171514"/>
                                <w:spacing w:val="-7"/>
                                <w:w w:val="110"/>
                                <w:sz w:val="13"/>
                              </w:rPr>
                              <w:t xml:space="preserve"> </w:t>
                            </w:r>
                            <w:r>
                              <w:rPr>
                                <w:color w:val="171514"/>
                                <w:w w:val="110"/>
                                <w:sz w:val="13"/>
                              </w:rPr>
                              <w:t>dành</w:t>
                            </w:r>
                            <w:r>
                              <w:rPr>
                                <w:color w:val="171514"/>
                                <w:spacing w:val="-7"/>
                                <w:w w:val="110"/>
                                <w:sz w:val="13"/>
                              </w:rPr>
                              <w:t xml:space="preserve"> </w:t>
                            </w:r>
                            <w:r>
                              <w:rPr>
                                <w:color w:val="171514"/>
                                <w:w w:val="110"/>
                                <w:sz w:val="13"/>
                              </w:rPr>
                              <w:t>riêng</w:t>
                            </w:r>
                            <w:r>
                              <w:rPr>
                                <w:color w:val="171514"/>
                                <w:spacing w:val="-6"/>
                                <w:w w:val="110"/>
                                <w:sz w:val="13"/>
                              </w:rPr>
                              <w:t xml:space="preserve"> </w:t>
                            </w:r>
                            <w:r>
                              <w:rPr>
                                <w:color w:val="171514"/>
                                <w:w w:val="110"/>
                                <w:sz w:val="13"/>
                              </w:rPr>
                              <w:t>trong</w:t>
                            </w:r>
                            <w:r>
                              <w:rPr>
                                <w:color w:val="171514"/>
                                <w:spacing w:val="-7"/>
                                <w:w w:val="110"/>
                                <w:sz w:val="13"/>
                              </w:rPr>
                              <w:t xml:space="preserve"> </w:t>
                            </w:r>
                            <w:r>
                              <w:rPr>
                                <w:color w:val="171514"/>
                                <w:w w:val="110"/>
                                <w:sz w:val="13"/>
                              </w:rPr>
                              <w:t>máy</w:t>
                            </w:r>
                            <w:r>
                              <w:rPr>
                                <w:color w:val="171514"/>
                                <w:spacing w:val="-35"/>
                                <w:w w:val="110"/>
                                <w:sz w:val="13"/>
                              </w:rPr>
                              <w:t xml:space="preserve"> </w:t>
                            </w:r>
                            <w:r>
                              <w:rPr>
                                <w:color w:val="171514"/>
                                <w:w w:val="105"/>
                                <w:sz w:val="13"/>
                              </w:rPr>
                              <w:t>chủ</w:t>
                            </w:r>
                            <w:r>
                              <w:rPr>
                                <w:color w:val="171514"/>
                                <w:spacing w:val="2"/>
                                <w:w w:val="105"/>
                                <w:sz w:val="13"/>
                              </w:rPr>
                              <w:t xml:space="preserve"> </w:t>
                            </w:r>
                            <w:r>
                              <w:rPr>
                                <w:color w:val="171514"/>
                                <w:w w:val="105"/>
                                <w:sz w:val="13"/>
                              </w:rPr>
                              <w:t>DBMS,</w:t>
                            </w:r>
                            <w:r>
                              <w:rPr>
                                <w:color w:val="171514"/>
                                <w:spacing w:val="2"/>
                                <w:w w:val="105"/>
                                <w:sz w:val="13"/>
                              </w:rPr>
                              <w:t xml:space="preserve"> </w:t>
                            </w:r>
                            <w:r>
                              <w:rPr>
                                <w:color w:val="171514"/>
                                <w:w w:val="105"/>
                                <w:sz w:val="13"/>
                              </w:rPr>
                              <w:t>không</w:t>
                            </w:r>
                            <w:r>
                              <w:rPr>
                                <w:color w:val="171514"/>
                                <w:spacing w:val="2"/>
                                <w:w w:val="105"/>
                                <w:sz w:val="13"/>
                              </w:rPr>
                              <w:t xml:space="preserve"> </w:t>
                            </w:r>
                            <w:r>
                              <w:rPr>
                                <w:color w:val="171514"/>
                                <w:w w:val="105"/>
                                <w:sz w:val="13"/>
                              </w:rPr>
                              <w:t>phải</w:t>
                            </w:r>
                            <w:r>
                              <w:rPr>
                                <w:color w:val="171514"/>
                                <w:spacing w:val="2"/>
                                <w:w w:val="105"/>
                                <w:sz w:val="13"/>
                              </w:rPr>
                              <w:t xml:space="preserve"> </w:t>
                            </w:r>
                            <w:r>
                              <w:rPr>
                                <w:color w:val="171514"/>
                                <w:w w:val="105"/>
                                <w:sz w:val="13"/>
                              </w:rPr>
                              <w:t>trong</w:t>
                            </w:r>
                            <w:r>
                              <w:rPr>
                                <w:color w:val="171514"/>
                                <w:spacing w:val="1"/>
                                <w:w w:val="105"/>
                                <w:sz w:val="13"/>
                              </w:rPr>
                              <w:t xml:space="preserve"> </w:t>
                            </w:r>
                            <w:r>
                              <w:rPr>
                                <w:color w:val="171514"/>
                                <w:w w:val="110"/>
                                <w:sz w:val="13"/>
                              </w:rPr>
                              <w:t>máy</w:t>
                            </w:r>
                            <w:r>
                              <w:rPr>
                                <w:color w:val="171514"/>
                                <w:spacing w:val="-6"/>
                                <w:w w:val="110"/>
                                <w:sz w:val="13"/>
                              </w:rPr>
                              <w:t xml:space="preserve"> </w:t>
                            </w:r>
                            <w:r>
                              <w:rPr>
                                <w:color w:val="171514"/>
                                <w:w w:val="110"/>
                                <w:sz w:val="13"/>
                              </w:rPr>
                              <w:t>khách.</w:t>
                            </w:r>
                          </w:p>
                          <w:p w14:paraId="125991E6" w14:textId="77777777" w:rsidR="006973F2" w:rsidRDefault="00481896">
                            <w:pPr>
                              <w:spacing w:before="24"/>
                              <w:ind w:left="120"/>
                              <w:rPr>
                                <w:rFonts w:ascii="Arial" w:hAnsi="Arial"/>
                                <w:b/>
                              </w:rPr>
                            </w:pPr>
                            <w:r>
                              <w:rPr>
                                <w:rFonts w:ascii="Arial" w:hAnsi="Arial"/>
                                <w:b/>
                                <w:color w:val="215F7F"/>
                                <w:w w:val="105"/>
                              </w:rPr>
                              <w:t>con</w:t>
                            </w:r>
                            <w:r>
                              <w:rPr>
                                <w:rFonts w:ascii="Arial" w:hAnsi="Arial"/>
                                <w:b/>
                                <w:color w:val="215F7F"/>
                                <w:spacing w:val="-1"/>
                                <w:w w:val="105"/>
                              </w:rPr>
                              <w:t xml:space="preserve"> </w:t>
                            </w:r>
                            <w:r>
                              <w:rPr>
                                <w:rFonts w:ascii="Arial" w:hAnsi="Arial"/>
                                <w:b/>
                                <w:color w:val="215F7F"/>
                                <w:w w:val="105"/>
                              </w:rPr>
                              <w:t>trỏ</w:t>
                            </w:r>
                            <w:r>
                              <w:rPr>
                                <w:rFonts w:ascii="Arial" w:hAnsi="Arial"/>
                                <w:b/>
                                <w:color w:val="215F7F"/>
                                <w:spacing w:val="-1"/>
                                <w:w w:val="105"/>
                              </w:rPr>
                              <w:t xml:space="preserve"> </w:t>
                            </w:r>
                            <w:r>
                              <w:rPr>
                                <w:rFonts w:ascii="Arial" w:hAnsi="Arial"/>
                                <w:b/>
                                <w:color w:val="215F7F"/>
                                <w:w w:val="105"/>
                              </w:rPr>
                              <w:t>ngầm</w:t>
                            </w:r>
                          </w:p>
                          <w:p w14:paraId="113EDDCE" w14:textId="77777777" w:rsidR="006973F2" w:rsidRDefault="00481896">
                            <w:pPr>
                              <w:pStyle w:val="ThnVnban"/>
                              <w:spacing w:before="21" w:line="268" w:lineRule="auto"/>
                              <w:ind w:left="120" w:right="214"/>
                            </w:pPr>
                            <w:r>
                              <w:rPr>
                                <w:color w:val="171514"/>
                                <w:w w:val="110"/>
                              </w:rPr>
                              <w:t>Một</w:t>
                            </w:r>
                            <w:r>
                              <w:rPr>
                                <w:color w:val="171514"/>
                                <w:spacing w:val="-8"/>
                                <w:w w:val="110"/>
                              </w:rPr>
                              <w:t xml:space="preserve"> </w:t>
                            </w:r>
                            <w:r>
                              <w:rPr>
                                <w:color w:val="171514"/>
                                <w:w w:val="110"/>
                              </w:rPr>
                              <w:t>con</w:t>
                            </w:r>
                            <w:r>
                              <w:rPr>
                                <w:color w:val="171514"/>
                                <w:spacing w:val="-7"/>
                                <w:w w:val="110"/>
                              </w:rPr>
                              <w:t xml:space="preserve"> </w:t>
                            </w:r>
                            <w:r>
                              <w:rPr>
                                <w:color w:val="171514"/>
                                <w:w w:val="110"/>
                              </w:rPr>
                              <w:t>trỏ</w:t>
                            </w:r>
                            <w:r>
                              <w:rPr>
                                <w:color w:val="171514"/>
                                <w:spacing w:val="-7"/>
                                <w:w w:val="110"/>
                              </w:rPr>
                              <w:t xml:space="preserve"> </w:t>
                            </w:r>
                            <w:r>
                              <w:rPr>
                                <w:color w:val="171514"/>
                                <w:w w:val="110"/>
                              </w:rPr>
                              <w:t>được</w:t>
                            </w:r>
                            <w:r>
                              <w:rPr>
                                <w:color w:val="171514"/>
                                <w:spacing w:val="-7"/>
                                <w:w w:val="110"/>
                              </w:rPr>
                              <w:t xml:space="preserve"> </w:t>
                            </w:r>
                            <w:r>
                              <w:rPr>
                                <w:color w:val="171514"/>
                                <w:w w:val="110"/>
                              </w:rPr>
                              <w:t>tạo</w:t>
                            </w:r>
                            <w:r>
                              <w:rPr>
                                <w:color w:val="171514"/>
                                <w:spacing w:val="-46"/>
                                <w:w w:val="110"/>
                              </w:rPr>
                              <w:t xml:space="preserve"> </w:t>
                            </w:r>
                            <w:r>
                              <w:rPr>
                                <w:color w:val="171514"/>
                                <w:w w:val="110"/>
                              </w:rPr>
                              <w:t>tự động trong SQL</w:t>
                            </w:r>
                            <w:r>
                              <w:rPr>
                                <w:color w:val="171514"/>
                                <w:spacing w:val="1"/>
                                <w:w w:val="110"/>
                              </w:rPr>
                              <w:t xml:space="preserve"> </w:t>
                            </w:r>
                            <w:r>
                              <w:rPr>
                                <w:color w:val="171514"/>
                                <w:w w:val="110"/>
                              </w:rPr>
                              <w:t>thủ</w:t>
                            </w:r>
                            <w:r>
                              <w:rPr>
                                <w:color w:val="171514"/>
                                <w:spacing w:val="-6"/>
                                <w:w w:val="110"/>
                              </w:rPr>
                              <w:t xml:space="preserve"> </w:t>
                            </w:r>
                            <w:r>
                              <w:rPr>
                                <w:color w:val="171514"/>
                                <w:w w:val="110"/>
                              </w:rPr>
                              <w:t>tục</w:t>
                            </w:r>
                            <w:r>
                              <w:rPr>
                                <w:color w:val="171514"/>
                                <w:spacing w:val="-5"/>
                                <w:w w:val="110"/>
                              </w:rPr>
                              <w:t xml:space="preserve"> </w:t>
                            </w:r>
                            <w:r>
                              <w:rPr>
                                <w:color w:val="171514"/>
                                <w:w w:val="110"/>
                              </w:rPr>
                              <w:t>khi</w:t>
                            </w:r>
                          </w:p>
                          <w:p w14:paraId="33CFD29F" w14:textId="77777777" w:rsidR="006973F2" w:rsidRDefault="00481896">
                            <w:pPr>
                              <w:pStyle w:val="ThnVnban"/>
                              <w:spacing w:before="1"/>
                              <w:ind w:left="120"/>
                            </w:pPr>
                            <w:r>
                              <w:rPr>
                                <w:color w:val="171514"/>
                              </w:rPr>
                              <w:t>câu</w:t>
                            </w:r>
                            <w:r>
                              <w:rPr>
                                <w:color w:val="171514"/>
                                <w:spacing w:val="2"/>
                              </w:rPr>
                              <w:t xml:space="preserve"> </w:t>
                            </w:r>
                            <w:r>
                              <w:rPr>
                                <w:color w:val="171514"/>
                              </w:rPr>
                              <w:t>lệnh</w:t>
                            </w:r>
                            <w:r>
                              <w:rPr>
                                <w:color w:val="171514"/>
                                <w:spacing w:val="2"/>
                              </w:rPr>
                              <w:t xml:space="preserve"> </w:t>
                            </w:r>
                            <w:r>
                              <w:rPr>
                                <w:color w:val="171514"/>
                              </w:rPr>
                              <w:t>SQL</w:t>
                            </w:r>
                          </w:p>
                          <w:p w14:paraId="46CFECBC" w14:textId="77777777" w:rsidR="006973F2" w:rsidRDefault="00481896">
                            <w:pPr>
                              <w:spacing w:before="42"/>
                              <w:ind w:left="120"/>
                              <w:rPr>
                                <w:sz w:val="15"/>
                              </w:rPr>
                            </w:pPr>
                            <w:r>
                              <w:rPr>
                                <w:color w:val="171514"/>
                                <w:w w:val="110"/>
                                <w:sz w:val="15"/>
                              </w:rPr>
                              <w:t>chỉ</w:t>
                            </w:r>
                            <w:r>
                              <w:rPr>
                                <w:color w:val="171514"/>
                                <w:spacing w:val="-8"/>
                                <w:w w:val="110"/>
                                <w:sz w:val="15"/>
                              </w:rPr>
                              <w:t xml:space="preserve"> </w:t>
                            </w:r>
                            <w:r>
                              <w:rPr>
                                <w:color w:val="171514"/>
                                <w:w w:val="110"/>
                                <w:sz w:val="15"/>
                              </w:rPr>
                              <w:t>trả</w:t>
                            </w:r>
                            <w:r>
                              <w:rPr>
                                <w:color w:val="171514"/>
                                <w:spacing w:val="-8"/>
                                <w:w w:val="110"/>
                                <w:sz w:val="15"/>
                              </w:rPr>
                              <w:t xml:space="preserve"> </w:t>
                            </w:r>
                            <w:r>
                              <w:rPr>
                                <w:color w:val="171514"/>
                                <w:w w:val="110"/>
                                <w:sz w:val="15"/>
                              </w:rPr>
                              <w:t>về</w:t>
                            </w:r>
                            <w:r>
                              <w:rPr>
                                <w:color w:val="171514"/>
                                <w:spacing w:val="-8"/>
                                <w:w w:val="110"/>
                                <w:sz w:val="15"/>
                              </w:rPr>
                              <w:t xml:space="preserve"> </w:t>
                            </w:r>
                            <w:r>
                              <w:rPr>
                                <w:color w:val="171514"/>
                                <w:w w:val="110"/>
                                <w:sz w:val="15"/>
                              </w:rPr>
                              <w:t>một</w:t>
                            </w:r>
                            <w:r>
                              <w:rPr>
                                <w:color w:val="171514"/>
                                <w:spacing w:val="-8"/>
                                <w:w w:val="110"/>
                                <w:sz w:val="15"/>
                              </w:rPr>
                              <w:t xml:space="preserve"> </w:t>
                            </w:r>
                            <w:r>
                              <w:rPr>
                                <w:color w:val="171514"/>
                                <w:w w:val="110"/>
                                <w:sz w:val="15"/>
                              </w:rPr>
                              <w:t>hàng.</w:t>
                            </w:r>
                          </w:p>
                          <w:p w14:paraId="31B9D35F" w14:textId="77777777" w:rsidR="006973F2" w:rsidRDefault="00481896">
                            <w:pPr>
                              <w:spacing w:before="118" w:line="321" w:lineRule="auto"/>
                              <w:ind w:left="120" w:right="380"/>
                              <w:rPr>
                                <w:sz w:val="14"/>
                              </w:rPr>
                            </w:pPr>
                            <w:r>
                              <w:rPr>
                                <w:rFonts w:ascii="Arial" w:hAnsi="Arial"/>
                                <w:b/>
                                <w:color w:val="215F7F"/>
                                <w:w w:val="110"/>
                                <w:sz w:val="15"/>
                              </w:rPr>
                              <w:t>con trỏ rõ ràng</w:t>
                            </w:r>
                            <w:r>
                              <w:rPr>
                                <w:rFonts w:ascii="Arial" w:hAnsi="Arial"/>
                                <w:b/>
                                <w:color w:val="215F7F"/>
                                <w:spacing w:val="1"/>
                                <w:w w:val="110"/>
                                <w:sz w:val="15"/>
                              </w:rPr>
                              <w:t xml:space="preserve"> </w:t>
                            </w:r>
                            <w:r>
                              <w:rPr>
                                <w:color w:val="171514"/>
                                <w:w w:val="105"/>
                                <w:sz w:val="14"/>
                              </w:rPr>
                              <w:t>Trong</w:t>
                            </w:r>
                            <w:r>
                              <w:rPr>
                                <w:color w:val="171514"/>
                                <w:spacing w:val="1"/>
                                <w:w w:val="105"/>
                                <w:sz w:val="14"/>
                              </w:rPr>
                              <w:t xml:space="preserve"> </w:t>
                            </w:r>
                            <w:r>
                              <w:rPr>
                                <w:color w:val="171514"/>
                                <w:w w:val="105"/>
                                <w:sz w:val="14"/>
                              </w:rPr>
                              <w:t>SQL</w:t>
                            </w:r>
                            <w:r>
                              <w:rPr>
                                <w:color w:val="171514"/>
                                <w:spacing w:val="2"/>
                                <w:w w:val="105"/>
                                <w:sz w:val="14"/>
                              </w:rPr>
                              <w:t xml:space="preserve"> </w:t>
                            </w:r>
                            <w:r>
                              <w:rPr>
                                <w:color w:val="171514"/>
                                <w:w w:val="105"/>
                                <w:sz w:val="14"/>
                              </w:rPr>
                              <w:t>thủ</w:t>
                            </w:r>
                            <w:r>
                              <w:rPr>
                                <w:color w:val="171514"/>
                                <w:spacing w:val="1"/>
                                <w:w w:val="105"/>
                                <w:sz w:val="14"/>
                              </w:rPr>
                              <w:t xml:space="preserve"> </w:t>
                            </w:r>
                            <w:r>
                              <w:rPr>
                                <w:color w:val="171514"/>
                                <w:w w:val="105"/>
                                <w:sz w:val="14"/>
                              </w:rPr>
                              <w:t>tục,</w:t>
                            </w:r>
                            <w:r>
                              <w:rPr>
                                <w:color w:val="171514"/>
                                <w:spacing w:val="2"/>
                                <w:w w:val="105"/>
                                <w:sz w:val="14"/>
                              </w:rPr>
                              <w:t xml:space="preserve"> </w:t>
                            </w:r>
                            <w:r>
                              <w:rPr>
                                <w:color w:val="171514"/>
                                <w:w w:val="105"/>
                                <w:sz w:val="14"/>
                              </w:rPr>
                              <w:t>một</w:t>
                            </w:r>
                            <w:r>
                              <w:rPr>
                                <w:color w:val="171514"/>
                                <w:spacing w:val="-36"/>
                                <w:w w:val="105"/>
                                <w:sz w:val="14"/>
                              </w:rPr>
                              <w:t xml:space="preserve"> </w:t>
                            </w:r>
                            <w:r>
                              <w:rPr>
                                <w:color w:val="171514"/>
                                <w:w w:val="110"/>
                                <w:sz w:val="14"/>
                              </w:rPr>
                              <w:t>con</w:t>
                            </w:r>
                            <w:r>
                              <w:rPr>
                                <w:color w:val="171514"/>
                                <w:spacing w:val="-7"/>
                                <w:w w:val="110"/>
                                <w:sz w:val="14"/>
                              </w:rPr>
                              <w:t xml:space="preserve"> </w:t>
                            </w:r>
                            <w:r>
                              <w:rPr>
                                <w:color w:val="171514"/>
                                <w:w w:val="110"/>
                                <w:sz w:val="14"/>
                              </w:rPr>
                              <w:t>trỏ</w:t>
                            </w:r>
                            <w:r>
                              <w:rPr>
                                <w:color w:val="171514"/>
                                <w:spacing w:val="-6"/>
                                <w:w w:val="110"/>
                                <w:sz w:val="14"/>
                              </w:rPr>
                              <w:t xml:space="preserve"> </w:t>
                            </w:r>
                            <w:r>
                              <w:rPr>
                                <w:color w:val="171514"/>
                                <w:w w:val="110"/>
                                <w:sz w:val="14"/>
                              </w:rPr>
                              <w:t>được</w:t>
                            </w:r>
                            <w:r>
                              <w:rPr>
                                <w:color w:val="171514"/>
                                <w:spacing w:val="-6"/>
                                <w:w w:val="110"/>
                                <w:sz w:val="14"/>
                              </w:rPr>
                              <w:t xml:space="preserve"> </w:t>
                            </w:r>
                            <w:r>
                              <w:rPr>
                                <w:color w:val="171514"/>
                                <w:w w:val="110"/>
                                <w:sz w:val="14"/>
                              </w:rPr>
                              <w:t>tạo</w:t>
                            </w:r>
                            <w:r>
                              <w:rPr>
                                <w:color w:val="171514"/>
                                <w:spacing w:val="-7"/>
                                <w:w w:val="110"/>
                                <w:sz w:val="14"/>
                              </w:rPr>
                              <w:t xml:space="preserve"> </w:t>
                            </w:r>
                            <w:r>
                              <w:rPr>
                                <w:color w:val="171514"/>
                                <w:w w:val="110"/>
                                <w:sz w:val="14"/>
                              </w:rPr>
                              <w:t>để</w:t>
                            </w:r>
                            <w:r>
                              <w:rPr>
                                <w:color w:val="171514"/>
                                <w:spacing w:val="-6"/>
                                <w:w w:val="110"/>
                                <w:sz w:val="14"/>
                              </w:rPr>
                              <w:t xml:space="preserve"> </w:t>
                            </w:r>
                            <w:r>
                              <w:rPr>
                                <w:color w:val="171514"/>
                                <w:w w:val="110"/>
                                <w:sz w:val="14"/>
                              </w:rPr>
                              <w:t>giữ</w:t>
                            </w:r>
                          </w:p>
                          <w:p w14:paraId="40EEACA4" w14:textId="77777777" w:rsidR="006973F2" w:rsidRDefault="00481896">
                            <w:pPr>
                              <w:spacing w:before="4" w:line="326" w:lineRule="auto"/>
                              <w:ind w:left="120" w:right="97"/>
                              <w:rPr>
                                <w:sz w:val="14"/>
                              </w:rPr>
                            </w:pPr>
                            <w:r>
                              <w:rPr>
                                <w:color w:val="171514"/>
                                <w:w w:val="105"/>
                                <w:sz w:val="14"/>
                              </w:rPr>
                              <w:t>đầu ra của một câu lệnh</w:t>
                            </w:r>
                            <w:r>
                              <w:rPr>
                                <w:color w:val="171514"/>
                                <w:spacing w:val="-36"/>
                                <w:w w:val="105"/>
                                <w:sz w:val="14"/>
                              </w:rPr>
                              <w:t xml:space="preserve"> </w:t>
                            </w:r>
                            <w:r>
                              <w:rPr>
                                <w:color w:val="171514"/>
                                <w:w w:val="105"/>
                                <w:sz w:val="14"/>
                              </w:rPr>
                              <w:t>SQL</w:t>
                            </w:r>
                            <w:r>
                              <w:rPr>
                                <w:color w:val="171514"/>
                                <w:spacing w:val="-4"/>
                                <w:w w:val="105"/>
                                <w:sz w:val="14"/>
                              </w:rPr>
                              <w:t xml:space="preserve"> </w:t>
                            </w:r>
                            <w:r>
                              <w:rPr>
                                <w:color w:val="171514"/>
                                <w:w w:val="105"/>
                                <w:sz w:val="14"/>
                              </w:rPr>
                              <w:t>có</w:t>
                            </w:r>
                            <w:r>
                              <w:rPr>
                                <w:color w:val="171514"/>
                                <w:spacing w:val="-4"/>
                                <w:w w:val="105"/>
                                <w:sz w:val="14"/>
                              </w:rPr>
                              <w:t xml:space="preserve"> </w:t>
                            </w:r>
                            <w:r>
                              <w:rPr>
                                <w:color w:val="171514"/>
                                <w:w w:val="105"/>
                                <w:sz w:val="14"/>
                              </w:rPr>
                              <w:t>thể</w:t>
                            </w:r>
                          </w:p>
                          <w:p w14:paraId="1F61F436" w14:textId="77777777" w:rsidR="006973F2" w:rsidRDefault="00481896">
                            <w:pPr>
                              <w:spacing w:before="1" w:line="326" w:lineRule="auto"/>
                              <w:ind w:left="120" w:right="162"/>
                              <w:rPr>
                                <w:sz w:val="14"/>
                              </w:rPr>
                            </w:pPr>
                            <w:r>
                              <w:rPr>
                                <w:color w:val="171514"/>
                                <w:w w:val="110"/>
                                <w:sz w:val="14"/>
                              </w:rPr>
                              <w:t>trả về hai hàng trở lên</w:t>
                            </w:r>
                            <w:r>
                              <w:rPr>
                                <w:color w:val="171514"/>
                                <w:spacing w:val="1"/>
                                <w:w w:val="110"/>
                                <w:sz w:val="14"/>
                              </w:rPr>
                              <w:t xml:space="preserve"> </w:t>
                            </w:r>
                            <w:r>
                              <w:rPr>
                                <w:color w:val="171514"/>
                                <w:spacing w:val="-1"/>
                                <w:w w:val="110"/>
                                <w:sz w:val="14"/>
                              </w:rPr>
                              <w:t>nhưng</w:t>
                            </w:r>
                            <w:r>
                              <w:rPr>
                                <w:color w:val="171514"/>
                                <w:spacing w:val="-10"/>
                                <w:w w:val="110"/>
                                <w:sz w:val="14"/>
                              </w:rPr>
                              <w:t xml:space="preserve"> </w:t>
                            </w:r>
                            <w:r>
                              <w:rPr>
                                <w:color w:val="171514"/>
                                <w:spacing w:val="-1"/>
                                <w:w w:val="110"/>
                                <w:sz w:val="14"/>
                              </w:rPr>
                              <w:t>có</w:t>
                            </w:r>
                            <w:r>
                              <w:rPr>
                                <w:color w:val="171514"/>
                                <w:spacing w:val="-9"/>
                                <w:w w:val="110"/>
                                <w:sz w:val="14"/>
                              </w:rPr>
                              <w:t xml:space="preserve"> </w:t>
                            </w:r>
                            <w:r>
                              <w:rPr>
                                <w:color w:val="171514"/>
                                <w:spacing w:val="-1"/>
                                <w:w w:val="110"/>
                                <w:sz w:val="14"/>
                              </w:rPr>
                              <w:t>thể</w:t>
                            </w:r>
                            <w:r>
                              <w:rPr>
                                <w:color w:val="171514"/>
                                <w:spacing w:val="-9"/>
                                <w:w w:val="110"/>
                                <w:sz w:val="14"/>
                              </w:rPr>
                              <w:t xml:space="preserve"> </w:t>
                            </w:r>
                            <w:r>
                              <w:rPr>
                                <w:color w:val="171514"/>
                                <w:spacing w:val="-1"/>
                                <w:w w:val="110"/>
                                <w:sz w:val="14"/>
                              </w:rPr>
                              <w:t>trả</w:t>
                            </w:r>
                            <w:r>
                              <w:rPr>
                                <w:color w:val="171514"/>
                                <w:spacing w:val="-9"/>
                                <w:w w:val="110"/>
                                <w:sz w:val="14"/>
                              </w:rPr>
                              <w:t xml:space="preserve"> </w:t>
                            </w:r>
                            <w:r>
                              <w:rPr>
                                <w:color w:val="171514"/>
                                <w:w w:val="110"/>
                                <w:sz w:val="14"/>
                              </w:rPr>
                              <w:t>về</w:t>
                            </w:r>
                            <w:r>
                              <w:rPr>
                                <w:color w:val="171514"/>
                                <w:spacing w:val="-9"/>
                                <w:w w:val="110"/>
                                <w:sz w:val="14"/>
                              </w:rPr>
                              <w:t xml:space="preserve"> </w:t>
                            </w:r>
                            <w:r>
                              <w:rPr>
                                <w:color w:val="171514"/>
                                <w:w w:val="110"/>
                                <w:sz w:val="14"/>
                              </w:rPr>
                              <w:t>0</w:t>
                            </w:r>
                            <w:r>
                              <w:rPr>
                                <w:color w:val="171514"/>
                                <w:spacing w:val="-9"/>
                                <w:w w:val="110"/>
                                <w:sz w:val="14"/>
                              </w:rPr>
                              <w:t xml:space="preserve"> </w:t>
                            </w:r>
                            <w:r>
                              <w:rPr>
                                <w:color w:val="171514"/>
                                <w:w w:val="110"/>
                                <w:sz w:val="14"/>
                              </w:rPr>
                              <w:t>hoặc</w:t>
                            </w:r>
                            <w:r>
                              <w:rPr>
                                <w:color w:val="171514"/>
                                <w:spacing w:val="-38"/>
                                <w:w w:val="110"/>
                                <w:sz w:val="14"/>
                              </w:rPr>
                              <w:t xml:space="preserve"> </w:t>
                            </w:r>
                            <w:r>
                              <w:rPr>
                                <w:color w:val="171514"/>
                                <w:w w:val="110"/>
                                <w:sz w:val="14"/>
                              </w:rPr>
                              <w:t>chỉ</w:t>
                            </w:r>
                            <w:r>
                              <w:rPr>
                                <w:color w:val="171514"/>
                                <w:spacing w:val="-6"/>
                                <w:w w:val="110"/>
                                <w:sz w:val="14"/>
                              </w:rPr>
                              <w:t xml:space="preserve"> </w:t>
                            </w:r>
                            <w:r>
                              <w:rPr>
                                <w:color w:val="171514"/>
                                <w:w w:val="110"/>
                                <w:sz w:val="14"/>
                              </w:rPr>
                              <w:t>một</w:t>
                            </w:r>
                            <w:r>
                              <w:rPr>
                                <w:color w:val="171514"/>
                                <w:spacing w:val="-5"/>
                                <w:w w:val="110"/>
                                <w:sz w:val="14"/>
                              </w:rPr>
                              <w:t xml:space="preserve"> </w:t>
                            </w:r>
                            <w:r>
                              <w:rPr>
                                <w:color w:val="171514"/>
                                <w:w w:val="110"/>
                                <w:sz w:val="14"/>
                              </w:rPr>
                              <w:t>hàng.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E56783" id="Hộp Văn bản 21" o:spid="_x0000_s1443" type="#_x0000_t202" style="position:absolute;left:0;text-align:left;margin-left:36pt;margin-top:9.1pt;width:102.35pt;height:329.35pt;z-index:15774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" fillcolor="#d0e0d0" stroked="f">
                <v:textbox inset="0,0,0,0">
                  <w:txbxContent>
                    <w:p w14:paraId="2D64856D" w14:textId="77777777" w:rsidR="006973F2" w:rsidRDefault="00481896">
                      <w:pPr>
                        <w:spacing w:before="138"/>
                        <w:ind w:left="120"/>
                        <w:rPr>
                          <w:rFonts w:ascii="Arial" w:hAnsi="Arial"/>
                          <w:b/>
                          <w:sz w:val="14"/>
                        </w:rPr>
                      </w:pPr>
                      <w:r>
                        <w:rPr>
                          <w:rFonts w:ascii="Arial" w:hAnsi="Arial"/>
                          <w:b/>
                          <w:color w:val="215F7F"/>
                          <w:w w:val="105"/>
                          <w:sz w:val="14"/>
                        </w:rPr>
                        <w:t>con</w:t>
                      </w:r>
                      <w:r>
                        <w:rPr>
                          <w:rFonts w:ascii="Arial" w:hAnsi="Arial"/>
                          <w:b/>
                          <w:color w:val="215F7F"/>
                          <w:spacing w:val="-4"/>
                          <w:w w:val="105"/>
                          <w:sz w:val="14"/>
                        </w:rPr>
                        <w:t xml:space="preserve"> </w:t>
                      </w:r>
                      <w:r>
                        <w:rPr>
                          <w:rFonts w:ascii="Arial" w:hAnsi="Arial"/>
                          <w:b/>
                          <w:color w:val="215F7F"/>
                          <w:w w:val="105"/>
                          <w:sz w:val="14"/>
                        </w:rPr>
                        <w:t>trỏ</w:t>
                      </w:r>
                    </w:p>
                    <w:p w14:paraId="045F611F" w14:textId="77777777" w:rsidR="006973F2" w:rsidRDefault="00481896">
                      <w:pPr>
                        <w:spacing w:before="39"/>
                        <w:ind w:left="120"/>
                        <w:rPr>
                          <w:sz w:val="16"/>
                        </w:rPr>
                      </w:pPr>
                      <w:r>
                        <w:rPr>
                          <w:color w:val="171514"/>
                          <w:w w:val="105"/>
                          <w:sz w:val="16"/>
                        </w:rPr>
                        <w:t>Cấu trúc</w:t>
                      </w:r>
                      <w:r>
                        <w:rPr>
                          <w:color w:val="171514"/>
                          <w:spacing w:val="1"/>
                          <w:w w:val="105"/>
                          <w:sz w:val="16"/>
                        </w:rPr>
                        <w:t xml:space="preserve"> </w:t>
                      </w:r>
                      <w:r>
                        <w:rPr>
                          <w:color w:val="171514"/>
                          <w:w w:val="105"/>
                          <w:sz w:val="16"/>
                        </w:rPr>
                        <w:t>đặc biệt</w:t>
                      </w:r>
                    </w:p>
                    <w:p w14:paraId="5A1D906B" w14:textId="77777777" w:rsidR="006973F2" w:rsidRDefault="00481896">
                      <w:pPr>
                        <w:spacing w:before="90"/>
                        <w:ind w:left="120"/>
                        <w:rPr>
                          <w:sz w:val="10"/>
                        </w:rPr>
                      </w:pPr>
                      <w:r>
                        <w:rPr>
                          <w:color w:val="171514"/>
                          <w:w w:val="110"/>
                          <w:sz w:val="10"/>
                        </w:rPr>
                        <w:t>được</w:t>
                      </w:r>
                      <w:r>
                        <w:rPr>
                          <w:color w:val="171514"/>
                          <w:spacing w:val="-1"/>
                          <w:w w:val="110"/>
                          <w:sz w:val="10"/>
                        </w:rPr>
                        <w:t xml:space="preserve"> </w:t>
                      </w:r>
                      <w:r>
                        <w:rPr>
                          <w:color w:val="171514"/>
                          <w:w w:val="110"/>
                          <w:sz w:val="10"/>
                        </w:rPr>
                        <w:t>sử dụng trong thủ tục</w:t>
                      </w:r>
                    </w:p>
                    <w:p w14:paraId="3B3A2E84" w14:textId="77777777" w:rsidR="006973F2" w:rsidRDefault="00481896">
                      <w:pPr>
                        <w:spacing w:before="66" w:line="340" w:lineRule="auto"/>
                        <w:ind w:left="120" w:right="214"/>
                        <w:rPr>
                          <w:sz w:val="13"/>
                        </w:rPr>
                      </w:pPr>
                      <w:r>
                        <w:rPr>
                          <w:color w:val="171514"/>
                          <w:w w:val="105"/>
                          <w:sz w:val="14"/>
                        </w:rPr>
                        <w:t>SQL để giữ các hàng dữ</w:t>
                      </w:r>
                      <w:r>
                        <w:rPr>
                          <w:color w:val="171514"/>
                          <w:spacing w:val="1"/>
                          <w:w w:val="105"/>
                          <w:sz w:val="14"/>
                        </w:rPr>
                        <w:t xml:space="preserve"> </w:t>
                      </w:r>
                      <w:r>
                        <w:rPr>
                          <w:color w:val="171514"/>
                          <w:w w:val="105"/>
                          <w:sz w:val="14"/>
                        </w:rPr>
                        <w:t>liệu được truy vấn SQL trả</w:t>
                      </w:r>
                      <w:r>
                        <w:rPr>
                          <w:color w:val="171514"/>
                          <w:spacing w:val="-37"/>
                          <w:w w:val="105"/>
                          <w:sz w:val="14"/>
                        </w:rPr>
                        <w:t xml:space="preserve"> </w:t>
                      </w:r>
                      <w:r>
                        <w:rPr>
                          <w:color w:val="171514"/>
                          <w:w w:val="110"/>
                          <w:sz w:val="14"/>
                        </w:rPr>
                        <w:t>về. Một con trỏ có thể</w:t>
                      </w:r>
                      <w:r>
                        <w:rPr>
                          <w:color w:val="171514"/>
                          <w:spacing w:val="1"/>
                          <w:w w:val="110"/>
                          <w:sz w:val="14"/>
                        </w:rPr>
                        <w:t xml:space="preserve"> </w:t>
                      </w:r>
                      <w:r>
                        <w:rPr>
                          <w:color w:val="171514"/>
                          <w:w w:val="110"/>
                          <w:sz w:val="14"/>
                        </w:rPr>
                        <w:t>được coi là dành riêng</w:t>
                      </w:r>
                      <w:r>
                        <w:rPr>
                          <w:color w:val="171514"/>
                          <w:spacing w:val="1"/>
                          <w:w w:val="110"/>
                          <w:sz w:val="14"/>
                        </w:rPr>
                        <w:t xml:space="preserve"> </w:t>
                      </w:r>
                      <w:r>
                        <w:rPr>
                          <w:color w:val="171514"/>
                          <w:w w:val="110"/>
                          <w:sz w:val="13"/>
                        </w:rPr>
                        <w:t>vùng bộ nhớ trong đó kết</w:t>
                      </w:r>
                      <w:r>
                        <w:rPr>
                          <w:color w:val="171514"/>
                          <w:spacing w:val="1"/>
                          <w:w w:val="110"/>
                          <w:sz w:val="13"/>
                        </w:rPr>
                        <w:t xml:space="preserve"> </w:t>
                      </w:r>
                      <w:r>
                        <w:rPr>
                          <w:color w:val="171514"/>
                          <w:w w:val="110"/>
                          <w:sz w:val="13"/>
                        </w:rPr>
                        <w:t>quả truy vấn được lưu trữ,</w:t>
                      </w:r>
                      <w:r>
                        <w:rPr>
                          <w:color w:val="171514"/>
                          <w:spacing w:val="1"/>
                          <w:w w:val="110"/>
                          <w:sz w:val="13"/>
                        </w:rPr>
                        <w:t xml:space="preserve"> </w:t>
                      </w:r>
                      <w:r>
                        <w:rPr>
                          <w:color w:val="171514"/>
                          <w:w w:val="110"/>
                          <w:sz w:val="13"/>
                        </w:rPr>
                        <w:t>giống như một mảng chứa</w:t>
                      </w:r>
                      <w:r>
                        <w:rPr>
                          <w:color w:val="171514"/>
                          <w:spacing w:val="1"/>
                          <w:w w:val="110"/>
                          <w:sz w:val="13"/>
                        </w:rPr>
                        <w:t xml:space="preserve"> </w:t>
                      </w:r>
                      <w:r>
                        <w:rPr>
                          <w:color w:val="171514"/>
                          <w:w w:val="110"/>
                          <w:sz w:val="13"/>
                        </w:rPr>
                        <w:t>các</w:t>
                      </w:r>
                      <w:r>
                        <w:rPr>
                          <w:color w:val="171514"/>
                          <w:spacing w:val="-7"/>
                          <w:w w:val="110"/>
                          <w:sz w:val="13"/>
                        </w:rPr>
                        <w:t xml:space="preserve"> </w:t>
                      </w:r>
                      <w:r>
                        <w:rPr>
                          <w:color w:val="171514"/>
                          <w:w w:val="110"/>
                          <w:sz w:val="13"/>
                        </w:rPr>
                        <w:t>cột</w:t>
                      </w:r>
                      <w:r>
                        <w:rPr>
                          <w:color w:val="171514"/>
                          <w:spacing w:val="-6"/>
                          <w:w w:val="110"/>
                          <w:sz w:val="13"/>
                        </w:rPr>
                        <w:t xml:space="preserve"> </w:t>
                      </w:r>
                      <w:r>
                        <w:rPr>
                          <w:color w:val="171514"/>
                          <w:w w:val="110"/>
                          <w:sz w:val="13"/>
                        </w:rPr>
                        <w:t>và</w:t>
                      </w:r>
                      <w:r>
                        <w:rPr>
                          <w:color w:val="171514"/>
                          <w:spacing w:val="-7"/>
                          <w:w w:val="110"/>
                          <w:sz w:val="13"/>
                        </w:rPr>
                        <w:t xml:space="preserve"> </w:t>
                      </w:r>
                      <w:r>
                        <w:rPr>
                          <w:color w:val="171514"/>
                          <w:w w:val="110"/>
                          <w:sz w:val="13"/>
                        </w:rPr>
                        <w:t>hàng.</w:t>
                      </w:r>
                    </w:p>
                    <w:p w14:paraId="42174908" w14:textId="77777777" w:rsidR="006973F2" w:rsidRDefault="00481896">
                      <w:pPr>
                        <w:spacing w:before="2" w:line="352" w:lineRule="auto"/>
                        <w:ind w:left="120" w:right="120"/>
                        <w:rPr>
                          <w:sz w:val="13"/>
                        </w:rPr>
                      </w:pPr>
                      <w:r>
                        <w:rPr>
                          <w:color w:val="171514"/>
                          <w:w w:val="110"/>
                          <w:sz w:val="13"/>
                        </w:rPr>
                        <w:t>Con trỏ được giữ trong vùng</w:t>
                      </w:r>
                      <w:r>
                        <w:rPr>
                          <w:color w:val="171514"/>
                          <w:spacing w:val="1"/>
                          <w:w w:val="110"/>
                          <w:sz w:val="13"/>
                        </w:rPr>
                        <w:t xml:space="preserve"> </w:t>
                      </w:r>
                      <w:r>
                        <w:rPr>
                          <w:color w:val="171514"/>
                          <w:w w:val="110"/>
                          <w:sz w:val="13"/>
                        </w:rPr>
                        <w:t>bộ</w:t>
                      </w:r>
                      <w:r>
                        <w:rPr>
                          <w:color w:val="171514"/>
                          <w:spacing w:val="-7"/>
                          <w:w w:val="110"/>
                          <w:sz w:val="13"/>
                        </w:rPr>
                        <w:t xml:space="preserve"> </w:t>
                      </w:r>
                      <w:r>
                        <w:rPr>
                          <w:color w:val="171514"/>
                          <w:w w:val="110"/>
                          <w:sz w:val="13"/>
                        </w:rPr>
                        <w:t>nhớ</w:t>
                      </w:r>
                      <w:r>
                        <w:rPr>
                          <w:color w:val="171514"/>
                          <w:spacing w:val="-7"/>
                          <w:w w:val="110"/>
                          <w:sz w:val="13"/>
                        </w:rPr>
                        <w:t xml:space="preserve"> </w:t>
                      </w:r>
                      <w:r>
                        <w:rPr>
                          <w:color w:val="171514"/>
                          <w:w w:val="110"/>
                          <w:sz w:val="13"/>
                        </w:rPr>
                        <w:t>dành</w:t>
                      </w:r>
                      <w:r>
                        <w:rPr>
                          <w:color w:val="171514"/>
                          <w:spacing w:val="-7"/>
                          <w:w w:val="110"/>
                          <w:sz w:val="13"/>
                        </w:rPr>
                        <w:t xml:space="preserve"> </w:t>
                      </w:r>
                      <w:r>
                        <w:rPr>
                          <w:color w:val="171514"/>
                          <w:w w:val="110"/>
                          <w:sz w:val="13"/>
                        </w:rPr>
                        <w:t>riêng</w:t>
                      </w:r>
                      <w:r>
                        <w:rPr>
                          <w:color w:val="171514"/>
                          <w:spacing w:val="-6"/>
                          <w:w w:val="110"/>
                          <w:sz w:val="13"/>
                        </w:rPr>
                        <w:t xml:space="preserve"> </w:t>
                      </w:r>
                      <w:r>
                        <w:rPr>
                          <w:color w:val="171514"/>
                          <w:w w:val="110"/>
                          <w:sz w:val="13"/>
                        </w:rPr>
                        <w:t>trong</w:t>
                      </w:r>
                      <w:r>
                        <w:rPr>
                          <w:color w:val="171514"/>
                          <w:spacing w:val="-7"/>
                          <w:w w:val="110"/>
                          <w:sz w:val="13"/>
                        </w:rPr>
                        <w:t xml:space="preserve"> </w:t>
                      </w:r>
                      <w:r>
                        <w:rPr>
                          <w:color w:val="171514"/>
                          <w:w w:val="110"/>
                          <w:sz w:val="13"/>
                        </w:rPr>
                        <w:t>máy</w:t>
                      </w:r>
                      <w:r>
                        <w:rPr>
                          <w:color w:val="171514"/>
                          <w:spacing w:val="-35"/>
                          <w:w w:val="110"/>
                          <w:sz w:val="13"/>
                        </w:rPr>
                        <w:t xml:space="preserve"> </w:t>
                      </w:r>
                      <w:r>
                        <w:rPr>
                          <w:color w:val="171514"/>
                          <w:w w:val="105"/>
                          <w:sz w:val="13"/>
                        </w:rPr>
                        <w:t>chủ</w:t>
                      </w:r>
                      <w:r>
                        <w:rPr>
                          <w:color w:val="171514"/>
                          <w:spacing w:val="2"/>
                          <w:w w:val="105"/>
                          <w:sz w:val="13"/>
                        </w:rPr>
                        <w:t xml:space="preserve"> </w:t>
                      </w:r>
                      <w:r>
                        <w:rPr>
                          <w:color w:val="171514"/>
                          <w:w w:val="105"/>
                          <w:sz w:val="13"/>
                        </w:rPr>
                        <w:t>DBMS,</w:t>
                      </w:r>
                      <w:r>
                        <w:rPr>
                          <w:color w:val="171514"/>
                          <w:spacing w:val="2"/>
                          <w:w w:val="105"/>
                          <w:sz w:val="13"/>
                        </w:rPr>
                        <w:t xml:space="preserve"> </w:t>
                      </w:r>
                      <w:r>
                        <w:rPr>
                          <w:color w:val="171514"/>
                          <w:w w:val="105"/>
                          <w:sz w:val="13"/>
                        </w:rPr>
                        <w:t>không</w:t>
                      </w:r>
                      <w:r>
                        <w:rPr>
                          <w:color w:val="171514"/>
                          <w:spacing w:val="2"/>
                          <w:w w:val="105"/>
                          <w:sz w:val="13"/>
                        </w:rPr>
                        <w:t xml:space="preserve"> </w:t>
                      </w:r>
                      <w:r>
                        <w:rPr>
                          <w:color w:val="171514"/>
                          <w:w w:val="105"/>
                          <w:sz w:val="13"/>
                        </w:rPr>
                        <w:t>phải</w:t>
                      </w:r>
                      <w:r>
                        <w:rPr>
                          <w:color w:val="171514"/>
                          <w:spacing w:val="2"/>
                          <w:w w:val="105"/>
                          <w:sz w:val="13"/>
                        </w:rPr>
                        <w:t xml:space="preserve"> </w:t>
                      </w:r>
                      <w:r>
                        <w:rPr>
                          <w:color w:val="171514"/>
                          <w:w w:val="105"/>
                          <w:sz w:val="13"/>
                        </w:rPr>
                        <w:t>trong</w:t>
                      </w:r>
                      <w:r>
                        <w:rPr>
                          <w:color w:val="171514"/>
                          <w:spacing w:val="1"/>
                          <w:w w:val="105"/>
                          <w:sz w:val="13"/>
                        </w:rPr>
                        <w:t xml:space="preserve"> </w:t>
                      </w:r>
                      <w:r>
                        <w:rPr>
                          <w:color w:val="171514"/>
                          <w:w w:val="110"/>
                          <w:sz w:val="13"/>
                        </w:rPr>
                        <w:t>máy</w:t>
                      </w:r>
                      <w:r>
                        <w:rPr>
                          <w:color w:val="171514"/>
                          <w:spacing w:val="-6"/>
                          <w:w w:val="110"/>
                          <w:sz w:val="13"/>
                        </w:rPr>
                        <w:t xml:space="preserve"> </w:t>
                      </w:r>
                      <w:r>
                        <w:rPr>
                          <w:color w:val="171514"/>
                          <w:w w:val="110"/>
                          <w:sz w:val="13"/>
                        </w:rPr>
                        <w:t>khách.</w:t>
                      </w:r>
                    </w:p>
                    <w:p w14:paraId="125991E6" w14:textId="77777777" w:rsidR="006973F2" w:rsidRDefault="00481896">
                      <w:pPr>
                        <w:spacing w:before="24"/>
                        <w:ind w:left="120"/>
                        <w:rPr>
                          <w:rFonts w:ascii="Arial" w:hAnsi="Arial"/>
                          <w:b/>
                        </w:rPr>
                      </w:pPr>
                      <w:r>
                        <w:rPr>
                          <w:rFonts w:ascii="Arial" w:hAnsi="Arial"/>
                          <w:b/>
                          <w:color w:val="215F7F"/>
                          <w:w w:val="105"/>
                        </w:rPr>
                        <w:t>con</w:t>
                      </w:r>
                      <w:r>
                        <w:rPr>
                          <w:rFonts w:ascii="Arial" w:hAnsi="Arial"/>
                          <w:b/>
                          <w:color w:val="215F7F"/>
                          <w:spacing w:val="-1"/>
                          <w:w w:val="105"/>
                        </w:rPr>
                        <w:t xml:space="preserve"> </w:t>
                      </w:r>
                      <w:r>
                        <w:rPr>
                          <w:rFonts w:ascii="Arial" w:hAnsi="Arial"/>
                          <w:b/>
                          <w:color w:val="215F7F"/>
                          <w:w w:val="105"/>
                        </w:rPr>
                        <w:t>trỏ</w:t>
                      </w:r>
                      <w:r>
                        <w:rPr>
                          <w:rFonts w:ascii="Arial" w:hAnsi="Arial"/>
                          <w:b/>
                          <w:color w:val="215F7F"/>
                          <w:spacing w:val="-1"/>
                          <w:w w:val="105"/>
                        </w:rPr>
                        <w:t xml:space="preserve"> </w:t>
                      </w:r>
                      <w:r>
                        <w:rPr>
                          <w:rFonts w:ascii="Arial" w:hAnsi="Arial"/>
                          <w:b/>
                          <w:color w:val="215F7F"/>
                          <w:w w:val="105"/>
                        </w:rPr>
                        <w:t>ngầm</w:t>
                      </w:r>
                    </w:p>
                    <w:p w14:paraId="113EDDCE" w14:textId="77777777" w:rsidR="006973F2" w:rsidRDefault="00481896">
                      <w:pPr>
                        <w:pStyle w:val="ThnVnban"/>
                        <w:spacing w:before="21" w:line="268" w:lineRule="auto"/>
                        <w:ind w:left="120" w:right="214"/>
                      </w:pPr>
                      <w:r>
                        <w:rPr>
                          <w:color w:val="171514"/>
                          <w:w w:val="110"/>
                        </w:rPr>
                        <w:t>Một</w:t>
                      </w:r>
                      <w:r>
                        <w:rPr>
                          <w:color w:val="171514"/>
                          <w:spacing w:val="-8"/>
                          <w:w w:val="110"/>
                        </w:rPr>
                        <w:t xml:space="preserve"> </w:t>
                      </w:r>
                      <w:r>
                        <w:rPr>
                          <w:color w:val="171514"/>
                          <w:w w:val="110"/>
                        </w:rPr>
                        <w:t>con</w:t>
                      </w:r>
                      <w:r>
                        <w:rPr>
                          <w:color w:val="171514"/>
                          <w:spacing w:val="-7"/>
                          <w:w w:val="110"/>
                        </w:rPr>
                        <w:t xml:space="preserve"> </w:t>
                      </w:r>
                      <w:r>
                        <w:rPr>
                          <w:color w:val="171514"/>
                          <w:w w:val="110"/>
                        </w:rPr>
                        <w:t>trỏ</w:t>
                      </w:r>
                      <w:r>
                        <w:rPr>
                          <w:color w:val="171514"/>
                          <w:spacing w:val="-7"/>
                          <w:w w:val="110"/>
                        </w:rPr>
                        <w:t xml:space="preserve"> </w:t>
                      </w:r>
                      <w:r>
                        <w:rPr>
                          <w:color w:val="171514"/>
                          <w:w w:val="110"/>
                        </w:rPr>
                        <w:t>được</w:t>
                      </w:r>
                      <w:r>
                        <w:rPr>
                          <w:color w:val="171514"/>
                          <w:spacing w:val="-7"/>
                          <w:w w:val="110"/>
                        </w:rPr>
                        <w:t xml:space="preserve"> </w:t>
                      </w:r>
                      <w:r>
                        <w:rPr>
                          <w:color w:val="171514"/>
                          <w:w w:val="110"/>
                        </w:rPr>
                        <w:t>tạo</w:t>
                      </w:r>
                      <w:r>
                        <w:rPr>
                          <w:color w:val="171514"/>
                          <w:spacing w:val="-46"/>
                          <w:w w:val="110"/>
                        </w:rPr>
                        <w:t xml:space="preserve"> </w:t>
                      </w:r>
                      <w:r>
                        <w:rPr>
                          <w:color w:val="171514"/>
                          <w:w w:val="110"/>
                        </w:rPr>
                        <w:t>tự động trong SQL</w:t>
                      </w:r>
                      <w:r>
                        <w:rPr>
                          <w:color w:val="171514"/>
                          <w:spacing w:val="1"/>
                          <w:w w:val="110"/>
                        </w:rPr>
                        <w:t xml:space="preserve"> </w:t>
                      </w:r>
                      <w:r>
                        <w:rPr>
                          <w:color w:val="171514"/>
                          <w:w w:val="110"/>
                        </w:rPr>
                        <w:t>thủ</w:t>
                      </w:r>
                      <w:r>
                        <w:rPr>
                          <w:color w:val="171514"/>
                          <w:spacing w:val="-6"/>
                          <w:w w:val="110"/>
                        </w:rPr>
                        <w:t xml:space="preserve"> </w:t>
                      </w:r>
                      <w:r>
                        <w:rPr>
                          <w:color w:val="171514"/>
                          <w:w w:val="110"/>
                        </w:rPr>
                        <w:t>tục</w:t>
                      </w:r>
                      <w:r>
                        <w:rPr>
                          <w:color w:val="171514"/>
                          <w:spacing w:val="-5"/>
                          <w:w w:val="110"/>
                        </w:rPr>
                        <w:t xml:space="preserve"> </w:t>
                      </w:r>
                      <w:r>
                        <w:rPr>
                          <w:color w:val="171514"/>
                          <w:w w:val="110"/>
                        </w:rPr>
                        <w:t>khi</w:t>
                      </w:r>
                    </w:p>
                    <w:p w14:paraId="33CFD29F" w14:textId="77777777" w:rsidR="006973F2" w:rsidRDefault="00481896">
                      <w:pPr>
                        <w:pStyle w:val="ThnVnban"/>
                        <w:spacing w:before="1"/>
                        <w:ind w:left="120"/>
                      </w:pPr>
                      <w:r>
                        <w:rPr>
                          <w:color w:val="171514"/>
                        </w:rPr>
                        <w:t>câu</w:t>
                      </w:r>
                      <w:r>
                        <w:rPr>
                          <w:color w:val="171514"/>
                          <w:spacing w:val="2"/>
                        </w:rPr>
                        <w:t xml:space="preserve"> </w:t>
                      </w:r>
                      <w:r>
                        <w:rPr>
                          <w:color w:val="171514"/>
                        </w:rPr>
                        <w:t>lệnh</w:t>
                      </w:r>
                      <w:r>
                        <w:rPr>
                          <w:color w:val="171514"/>
                          <w:spacing w:val="2"/>
                        </w:rPr>
                        <w:t xml:space="preserve"> </w:t>
                      </w:r>
                      <w:r>
                        <w:rPr>
                          <w:color w:val="171514"/>
                        </w:rPr>
                        <w:t>SQL</w:t>
                      </w:r>
                    </w:p>
                    <w:p w14:paraId="46CFECBC" w14:textId="77777777" w:rsidR="006973F2" w:rsidRDefault="00481896">
                      <w:pPr>
                        <w:spacing w:before="42"/>
                        <w:ind w:left="120"/>
                        <w:rPr>
                          <w:sz w:val="15"/>
                        </w:rPr>
                      </w:pPr>
                      <w:r>
                        <w:rPr>
                          <w:color w:val="171514"/>
                          <w:w w:val="110"/>
                          <w:sz w:val="15"/>
                        </w:rPr>
                        <w:t>chỉ</w:t>
                      </w:r>
                      <w:r>
                        <w:rPr>
                          <w:color w:val="171514"/>
                          <w:spacing w:val="-8"/>
                          <w:w w:val="110"/>
                          <w:sz w:val="15"/>
                        </w:rPr>
                        <w:t xml:space="preserve"> </w:t>
                      </w:r>
                      <w:r>
                        <w:rPr>
                          <w:color w:val="171514"/>
                          <w:w w:val="110"/>
                          <w:sz w:val="15"/>
                        </w:rPr>
                        <w:t>trả</w:t>
                      </w:r>
                      <w:r>
                        <w:rPr>
                          <w:color w:val="171514"/>
                          <w:spacing w:val="-8"/>
                          <w:w w:val="110"/>
                          <w:sz w:val="15"/>
                        </w:rPr>
                        <w:t xml:space="preserve"> </w:t>
                      </w:r>
                      <w:r>
                        <w:rPr>
                          <w:color w:val="171514"/>
                          <w:w w:val="110"/>
                          <w:sz w:val="15"/>
                        </w:rPr>
                        <w:t>về</w:t>
                      </w:r>
                      <w:r>
                        <w:rPr>
                          <w:color w:val="171514"/>
                          <w:spacing w:val="-8"/>
                          <w:w w:val="110"/>
                          <w:sz w:val="15"/>
                        </w:rPr>
                        <w:t xml:space="preserve"> </w:t>
                      </w:r>
                      <w:r>
                        <w:rPr>
                          <w:color w:val="171514"/>
                          <w:w w:val="110"/>
                          <w:sz w:val="15"/>
                        </w:rPr>
                        <w:t>một</w:t>
                      </w:r>
                      <w:r>
                        <w:rPr>
                          <w:color w:val="171514"/>
                          <w:spacing w:val="-8"/>
                          <w:w w:val="110"/>
                          <w:sz w:val="15"/>
                        </w:rPr>
                        <w:t xml:space="preserve"> </w:t>
                      </w:r>
                      <w:r>
                        <w:rPr>
                          <w:color w:val="171514"/>
                          <w:w w:val="110"/>
                          <w:sz w:val="15"/>
                        </w:rPr>
                        <w:t>hàng.</w:t>
                      </w:r>
                    </w:p>
                    <w:p w14:paraId="31B9D35F" w14:textId="77777777" w:rsidR="006973F2" w:rsidRDefault="00481896">
                      <w:pPr>
                        <w:spacing w:before="118" w:line="321" w:lineRule="auto"/>
                        <w:ind w:left="120" w:right="380"/>
                        <w:rPr>
                          <w:sz w:val="14"/>
                        </w:rPr>
                      </w:pPr>
                      <w:r>
                        <w:rPr>
                          <w:rFonts w:ascii="Arial" w:hAnsi="Arial"/>
                          <w:b/>
                          <w:color w:val="215F7F"/>
                          <w:w w:val="110"/>
                          <w:sz w:val="15"/>
                        </w:rPr>
                        <w:t>con trỏ rõ ràng</w:t>
                      </w:r>
                      <w:r>
                        <w:rPr>
                          <w:rFonts w:ascii="Arial" w:hAnsi="Arial"/>
                          <w:b/>
                          <w:color w:val="215F7F"/>
                          <w:spacing w:val="1"/>
                          <w:w w:val="110"/>
                          <w:sz w:val="15"/>
                        </w:rPr>
                        <w:t xml:space="preserve"> </w:t>
                      </w:r>
                      <w:r>
                        <w:rPr>
                          <w:color w:val="171514"/>
                          <w:w w:val="105"/>
                          <w:sz w:val="14"/>
                        </w:rPr>
                        <w:t>Trong</w:t>
                      </w:r>
                      <w:r>
                        <w:rPr>
                          <w:color w:val="171514"/>
                          <w:spacing w:val="1"/>
                          <w:w w:val="105"/>
                          <w:sz w:val="14"/>
                        </w:rPr>
                        <w:t xml:space="preserve"> </w:t>
                      </w:r>
                      <w:r>
                        <w:rPr>
                          <w:color w:val="171514"/>
                          <w:w w:val="105"/>
                          <w:sz w:val="14"/>
                        </w:rPr>
                        <w:t>SQL</w:t>
                      </w:r>
                      <w:r>
                        <w:rPr>
                          <w:color w:val="171514"/>
                          <w:spacing w:val="2"/>
                          <w:w w:val="105"/>
                          <w:sz w:val="14"/>
                        </w:rPr>
                        <w:t xml:space="preserve"> </w:t>
                      </w:r>
                      <w:r>
                        <w:rPr>
                          <w:color w:val="171514"/>
                          <w:w w:val="105"/>
                          <w:sz w:val="14"/>
                        </w:rPr>
                        <w:t>thủ</w:t>
                      </w:r>
                      <w:r>
                        <w:rPr>
                          <w:color w:val="171514"/>
                          <w:spacing w:val="1"/>
                          <w:w w:val="105"/>
                          <w:sz w:val="14"/>
                        </w:rPr>
                        <w:t xml:space="preserve"> </w:t>
                      </w:r>
                      <w:r>
                        <w:rPr>
                          <w:color w:val="171514"/>
                          <w:w w:val="105"/>
                          <w:sz w:val="14"/>
                        </w:rPr>
                        <w:t>tục,</w:t>
                      </w:r>
                      <w:r>
                        <w:rPr>
                          <w:color w:val="171514"/>
                          <w:spacing w:val="2"/>
                          <w:w w:val="105"/>
                          <w:sz w:val="14"/>
                        </w:rPr>
                        <w:t xml:space="preserve"> </w:t>
                      </w:r>
                      <w:r>
                        <w:rPr>
                          <w:color w:val="171514"/>
                          <w:w w:val="105"/>
                          <w:sz w:val="14"/>
                        </w:rPr>
                        <w:t>một</w:t>
                      </w:r>
                      <w:r>
                        <w:rPr>
                          <w:color w:val="171514"/>
                          <w:spacing w:val="-36"/>
                          <w:w w:val="105"/>
                          <w:sz w:val="14"/>
                        </w:rPr>
                        <w:t xml:space="preserve"> </w:t>
                      </w:r>
                      <w:r>
                        <w:rPr>
                          <w:color w:val="171514"/>
                          <w:w w:val="110"/>
                          <w:sz w:val="14"/>
                        </w:rPr>
                        <w:t>con</w:t>
                      </w:r>
                      <w:r>
                        <w:rPr>
                          <w:color w:val="171514"/>
                          <w:spacing w:val="-7"/>
                          <w:w w:val="110"/>
                          <w:sz w:val="14"/>
                        </w:rPr>
                        <w:t xml:space="preserve"> </w:t>
                      </w:r>
                      <w:r>
                        <w:rPr>
                          <w:color w:val="171514"/>
                          <w:w w:val="110"/>
                          <w:sz w:val="14"/>
                        </w:rPr>
                        <w:t>trỏ</w:t>
                      </w:r>
                      <w:r>
                        <w:rPr>
                          <w:color w:val="171514"/>
                          <w:spacing w:val="-6"/>
                          <w:w w:val="110"/>
                          <w:sz w:val="14"/>
                        </w:rPr>
                        <w:t xml:space="preserve"> </w:t>
                      </w:r>
                      <w:r>
                        <w:rPr>
                          <w:color w:val="171514"/>
                          <w:w w:val="110"/>
                          <w:sz w:val="14"/>
                        </w:rPr>
                        <w:t>được</w:t>
                      </w:r>
                      <w:r>
                        <w:rPr>
                          <w:color w:val="171514"/>
                          <w:spacing w:val="-6"/>
                          <w:w w:val="110"/>
                          <w:sz w:val="14"/>
                        </w:rPr>
                        <w:t xml:space="preserve"> </w:t>
                      </w:r>
                      <w:r>
                        <w:rPr>
                          <w:color w:val="171514"/>
                          <w:w w:val="110"/>
                          <w:sz w:val="14"/>
                        </w:rPr>
                        <w:t>tạo</w:t>
                      </w:r>
                      <w:r>
                        <w:rPr>
                          <w:color w:val="171514"/>
                          <w:spacing w:val="-7"/>
                          <w:w w:val="110"/>
                          <w:sz w:val="14"/>
                        </w:rPr>
                        <w:t xml:space="preserve"> </w:t>
                      </w:r>
                      <w:r>
                        <w:rPr>
                          <w:color w:val="171514"/>
                          <w:w w:val="110"/>
                          <w:sz w:val="14"/>
                        </w:rPr>
                        <w:t>để</w:t>
                      </w:r>
                      <w:r>
                        <w:rPr>
                          <w:color w:val="171514"/>
                          <w:spacing w:val="-6"/>
                          <w:w w:val="110"/>
                          <w:sz w:val="14"/>
                        </w:rPr>
                        <w:t xml:space="preserve"> </w:t>
                      </w:r>
                      <w:r>
                        <w:rPr>
                          <w:color w:val="171514"/>
                          <w:w w:val="110"/>
                          <w:sz w:val="14"/>
                        </w:rPr>
                        <w:t>giữ</w:t>
                      </w:r>
                    </w:p>
                    <w:p w14:paraId="40EEACA4" w14:textId="77777777" w:rsidR="006973F2" w:rsidRDefault="00481896">
                      <w:pPr>
                        <w:spacing w:before="4" w:line="326" w:lineRule="auto"/>
                        <w:ind w:left="120" w:right="97"/>
                        <w:rPr>
                          <w:sz w:val="14"/>
                        </w:rPr>
                      </w:pPr>
                      <w:r>
                        <w:rPr>
                          <w:color w:val="171514"/>
                          <w:w w:val="105"/>
                          <w:sz w:val="14"/>
                        </w:rPr>
                        <w:t>đầu ra của một câu lệnh</w:t>
                      </w:r>
                      <w:r>
                        <w:rPr>
                          <w:color w:val="171514"/>
                          <w:spacing w:val="-36"/>
                          <w:w w:val="105"/>
                          <w:sz w:val="14"/>
                        </w:rPr>
                        <w:t xml:space="preserve"> </w:t>
                      </w:r>
                      <w:r>
                        <w:rPr>
                          <w:color w:val="171514"/>
                          <w:w w:val="105"/>
                          <w:sz w:val="14"/>
                        </w:rPr>
                        <w:t>SQL</w:t>
                      </w:r>
                      <w:r>
                        <w:rPr>
                          <w:color w:val="171514"/>
                          <w:spacing w:val="-4"/>
                          <w:w w:val="105"/>
                          <w:sz w:val="14"/>
                        </w:rPr>
                        <w:t xml:space="preserve"> </w:t>
                      </w:r>
                      <w:r>
                        <w:rPr>
                          <w:color w:val="171514"/>
                          <w:w w:val="105"/>
                          <w:sz w:val="14"/>
                        </w:rPr>
                        <w:t>có</w:t>
                      </w:r>
                      <w:r>
                        <w:rPr>
                          <w:color w:val="171514"/>
                          <w:spacing w:val="-4"/>
                          <w:w w:val="105"/>
                          <w:sz w:val="14"/>
                        </w:rPr>
                        <w:t xml:space="preserve"> </w:t>
                      </w:r>
                      <w:r>
                        <w:rPr>
                          <w:color w:val="171514"/>
                          <w:w w:val="105"/>
                          <w:sz w:val="14"/>
                        </w:rPr>
                        <w:t>thể</w:t>
                      </w:r>
                    </w:p>
                    <w:p w14:paraId="1F61F436" w14:textId="77777777" w:rsidR="006973F2" w:rsidRDefault="00481896">
                      <w:pPr>
                        <w:spacing w:before="1" w:line="326" w:lineRule="auto"/>
                        <w:ind w:left="120" w:right="162"/>
                        <w:rPr>
                          <w:sz w:val="14"/>
                        </w:rPr>
                      </w:pPr>
                      <w:r>
                        <w:rPr>
                          <w:color w:val="171514"/>
                          <w:w w:val="110"/>
                          <w:sz w:val="14"/>
                        </w:rPr>
                        <w:t>trả về hai hàng trở lên</w:t>
                      </w:r>
                      <w:r>
                        <w:rPr>
                          <w:color w:val="171514"/>
                          <w:spacing w:val="1"/>
                          <w:w w:val="110"/>
                          <w:sz w:val="14"/>
                        </w:rPr>
                        <w:t xml:space="preserve"> </w:t>
                      </w:r>
                      <w:r>
                        <w:rPr>
                          <w:color w:val="171514"/>
                          <w:spacing w:val="-1"/>
                          <w:w w:val="110"/>
                          <w:sz w:val="14"/>
                        </w:rPr>
                        <w:t>nhưng</w:t>
                      </w:r>
                      <w:r>
                        <w:rPr>
                          <w:color w:val="171514"/>
                          <w:spacing w:val="-10"/>
                          <w:w w:val="110"/>
                          <w:sz w:val="14"/>
                        </w:rPr>
                        <w:t xml:space="preserve"> </w:t>
                      </w:r>
                      <w:r>
                        <w:rPr>
                          <w:color w:val="171514"/>
                          <w:spacing w:val="-1"/>
                          <w:w w:val="110"/>
                          <w:sz w:val="14"/>
                        </w:rPr>
                        <w:t>có</w:t>
                      </w:r>
                      <w:r>
                        <w:rPr>
                          <w:color w:val="171514"/>
                          <w:spacing w:val="-9"/>
                          <w:w w:val="110"/>
                          <w:sz w:val="14"/>
                        </w:rPr>
                        <w:t xml:space="preserve"> </w:t>
                      </w:r>
                      <w:r>
                        <w:rPr>
                          <w:color w:val="171514"/>
                          <w:spacing w:val="-1"/>
                          <w:w w:val="110"/>
                          <w:sz w:val="14"/>
                        </w:rPr>
                        <w:t>thể</w:t>
                      </w:r>
                      <w:r>
                        <w:rPr>
                          <w:color w:val="171514"/>
                          <w:spacing w:val="-9"/>
                          <w:w w:val="110"/>
                          <w:sz w:val="14"/>
                        </w:rPr>
                        <w:t xml:space="preserve"> </w:t>
                      </w:r>
                      <w:r>
                        <w:rPr>
                          <w:color w:val="171514"/>
                          <w:spacing w:val="-1"/>
                          <w:w w:val="110"/>
                          <w:sz w:val="14"/>
                        </w:rPr>
                        <w:t>trả</w:t>
                      </w:r>
                      <w:r>
                        <w:rPr>
                          <w:color w:val="171514"/>
                          <w:spacing w:val="-9"/>
                          <w:w w:val="110"/>
                          <w:sz w:val="14"/>
                        </w:rPr>
                        <w:t xml:space="preserve"> </w:t>
                      </w:r>
                      <w:r>
                        <w:rPr>
                          <w:color w:val="171514"/>
                          <w:w w:val="110"/>
                          <w:sz w:val="14"/>
                        </w:rPr>
                        <w:t>về</w:t>
                      </w:r>
                      <w:r>
                        <w:rPr>
                          <w:color w:val="171514"/>
                          <w:spacing w:val="-9"/>
                          <w:w w:val="110"/>
                          <w:sz w:val="14"/>
                        </w:rPr>
                        <w:t xml:space="preserve"> </w:t>
                      </w:r>
                      <w:r>
                        <w:rPr>
                          <w:color w:val="171514"/>
                          <w:w w:val="110"/>
                          <w:sz w:val="14"/>
                        </w:rPr>
                        <w:t>0</w:t>
                      </w:r>
                      <w:r>
                        <w:rPr>
                          <w:color w:val="171514"/>
                          <w:spacing w:val="-9"/>
                          <w:w w:val="110"/>
                          <w:sz w:val="14"/>
                        </w:rPr>
                        <w:t xml:space="preserve"> </w:t>
                      </w:r>
                      <w:r>
                        <w:rPr>
                          <w:color w:val="171514"/>
                          <w:w w:val="110"/>
                          <w:sz w:val="14"/>
                        </w:rPr>
                        <w:t>hoặc</w:t>
                      </w:r>
                      <w:r>
                        <w:rPr>
                          <w:color w:val="171514"/>
                          <w:spacing w:val="-38"/>
                          <w:w w:val="110"/>
                          <w:sz w:val="14"/>
                        </w:rPr>
                        <w:t xml:space="preserve"> </w:t>
                      </w:r>
                      <w:r>
                        <w:rPr>
                          <w:color w:val="171514"/>
                          <w:w w:val="110"/>
                          <w:sz w:val="14"/>
                        </w:rPr>
                        <w:t>chỉ</w:t>
                      </w:r>
                      <w:r>
                        <w:rPr>
                          <w:color w:val="171514"/>
                          <w:spacing w:val="-6"/>
                          <w:w w:val="110"/>
                          <w:sz w:val="14"/>
                        </w:rPr>
                        <w:t xml:space="preserve"> </w:t>
                      </w:r>
                      <w:r>
                        <w:rPr>
                          <w:color w:val="171514"/>
                          <w:w w:val="110"/>
                          <w:sz w:val="14"/>
                        </w:rPr>
                        <w:t>một</w:t>
                      </w:r>
                      <w:r>
                        <w:rPr>
                          <w:color w:val="171514"/>
                          <w:spacing w:val="-5"/>
                          <w:w w:val="110"/>
                          <w:sz w:val="14"/>
                        </w:rPr>
                        <w:t xml:space="preserve"> </w:t>
                      </w:r>
                      <w:r>
                        <w:rPr>
                          <w:color w:val="171514"/>
                          <w:w w:val="110"/>
                          <w:sz w:val="14"/>
                        </w:rPr>
                        <w:t>hàng.</w:t>
                      </w:r>
                    </w:p>
                  </w:txbxContent>
                </v:textbox>
                <w10:wrap anchorx="page"/>
              </v:shape>
            </w:pict>
          </mc:Fallback>
        </mc:AlternateContent>
      </w:r>
      <w:r w:rsidR="00481896">
        <w:rPr>
          <w:color w:val="171514"/>
          <w:w w:val="105"/>
        </w:rPr>
        <w:t>8-7c</w:t>
      </w:r>
      <w:r w:rsidR="00A0049D">
        <w:rPr>
          <w:color w:val="171514"/>
          <w:w w:val="105"/>
          <w:lang w:val="en-US"/>
        </w:rPr>
        <w:t xml:space="preserve"> </w:t>
      </w:r>
      <w:r w:rsidR="00481896">
        <w:rPr>
          <w:color w:val="007933"/>
          <w:w w:val="105"/>
        </w:rPr>
        <w:t>Xử</w:t>
      </w:r>
      <w:r w:rsidR="00481896">
        <w:rPr>
          <w:color w:val="007933"/>
          <w:spacing w:val="-16"/>
          <w:w w:val="105"/>
        </w:rPr>
        <w:t xml:space="preserve"> </w:t>
      </w:r>
      <w:r w:rsidR="00481896">
        <w:rPr>
          <w:color w:val="007933"/>
          <w:w w:val="105"/>
        </w:rPr>
        <w:t>lý</w:t>
      </w:r>
      <w:r w:rsidR="00481896">
        <w:rPr>
          <w:color w:val="007933"/>
          <w:spacing w:val="-16"/>
          <w:w w:val="105"/>
        </w:rPr>
        <w:t xml:space="preserve"> </w:t>
      </w:r>
      <w:r w:rsidR="00481896">
        <w:rPr>
          <w:color w:val="007933"/>
          <w:w w:val="105"/>
        </w:rPr>
        <w:t>PL/SQL</w:t>
      </w:r>
      <w:r w:rsidR="00481896">
        <w:rPr>
          <w:color w:val="007933"/>
          <w:spacing w:val="-15"/>
          <w:w w:val="105"/>
        </w:rPr>
        <w:t xml:space="preserve"> </w:t>
      </w:r>
      <w:r w:rsidR="00481896">
        <w:rPr>
          <w:color w:val="007933"/>
          <w:w w:val="105"/>
        </w:rPr>
        <w:t>bằng</w:t>
      </w:r>
      <w:r w:rsidR="00481896">
        <w:rPr>
          <w:color w:val="007933"/>
          <w:spacing w:val="-16"/>
          <w:w w:val="105"/>
        </w:rPr>
        <w:t xml:space="preserve"> </w:t>
      </w:r>
      <w:r w:rsidR="00481896">
        <w:rPr>
          <w:color w:val="007933"/>
          <w:w w:val="105"/>
        </w:rPr>
        <w:t>con</w:t>
      </w:r>
      <w:r w:rsidR="00481896">
        <w:rPr>
          <w:color w:val="007933"/>
          <w:spacing w:val="-16"/>
          <w:w w:val="105"/>
        </w:rPr>
        <w:t xml:space="preserve"> </w:t>
      </w:r>
      <w:r w:rsidR="00481896">
        <w:rPr>
          <w:color w:val="007933"/>
          <w:w w:val="105"/>
        </w:rPr>
        <w:t>trỏ</w:t>
      </w:r>
    </w:p>
    <w:p w14:paraId="3414F05A" w14:textId="49BCCD2C" w:rsidR="006973F2" w:rsidRDefault="00481896" w:rsidP="0073045F">
      <w:pPr>
        <w:pStyle w:val="ThnVnban"/>
        <w:spacing w:before="169" w:line="260" w:lineRule="exact"/>
        <w:ind w:left="3120" w:right="1464"/>
      </w:pPr>
      <w:r>
        <w:rPr>
          <w:color w:val="171514"/>
          <w:w w:val="105"/>
        </w:rPr>
        <w:t>Cho đến thời điểm hiện tại, tất cả các câu lệnh SQL mà bạn đã sử dụng bên trong khối PL/SQL</w:t>
      </w:r>
      <w:r>
        <w:rPr>
          <w:color w:val="171514"/>
          <w:spacing w:val="1"/>
          <w:w w:val="105"/>
        </w:rPr>
        <w:t xml:space="preserve"> </w:t>
      </w:r>
      <w:r>
        <w:rPr>
          <w:color w:val="171514"/>
          <w:w w:val="105"/>
        </w:rPr>
        <w:t>(trình</w:t>
      </w:r>
      <w:r>
        <w:rPr>
          <w:color w:val="171514"/>
          <w:spacing w:val="7"/>
          <w:w w:val="105"/>
        </w:rPr>
        <w:t xml:space="preserve"> </w:t>
      </w:r>
      <w:r>
        <w:rPr>
          <w:color w:val="171514"/>
          <w:w w:val="105"/>
        </w:rPr>
        <w:t>kích</w:t>
      </w:r>
      <w:r>
        <w:rPr>
          <w:color w:val="171514"/>
          <w:spacing w:val="7"/>
          <w:w w:val="105"/>
        </w:rPr>
        <w:t xml:space="preserve"> </w:t>
      </w:r>
      <w:r>
        <w:rPr>
          <w:color w:val="171514"/>
          <w:w w:val="105"/>
        </w:rPr>
        <w:t>hoạt</w:t>
      </w:r>
      <w:r>
        <w:rPr>
          <w:color w:val="171514"/>
          <w:spacing w:val="7"/>
          <w:w w:val="105"/>
        </w:rPr>
        <w:t xml:space="preserve"> </w:t>
      </w:r>
      <w:r>
        <w:rPr>
          <w:color w:val="171514"/>
          <w:w w:val="105"/>
        </w:rPr>
        <w:t>hoặc</w:t>
      </w:r>
      <w:r>
        <w:rPr>
          <w:color w:val="171514"/>
          <w:spacing w:val="8"/>
          <w:w w:val="105"/>
        </w:rPr>
        <w:t xml:space="preserve"> </w:t>
      </w:r>
      <w:r>
        <w:rPr>
          <w:color w:val="171514"/>
          <w:w w:val="105"/>
        </w:rPr>
        <w:t>thủ</w:t>
      </w:r>
      <w:r>
        <w:rPr>
          <w:color w:val="171514"/>
          <w:spacing w:val="7"/>
          <w:w w:val="105"/>
        </w:rPr>
        <w:t xml:space="preserve"> </w:t>
      </w:r>
      <w:r>
        <w:rPr>
          <w:color w:val="171514"/>
          <w:w w:val="105"/>
        </w:rPr>
        <w:t>tục</w:t>
      </w:r>
      <w:r>
        <w:rPr>
          <w:color w:val="171514"/>
          <w:spacing w:val="7"/>
          <w:w w:val="105"/>
        </w:rPr>
        <w:t xml:space="preserve"> </w:t>
      </w:r>
      <w:r>
        <w:rPr>
          <w:color w:val="171514"/>
          <w:w w:val="105"/>
        </w:rPr>
        <w:t>được</w:t>
      </w:r>
      <w:r>
        <w:rPr>
          <w:color w:val="171514"/>
          <w:spacing w:val="8"/>
          <w:w w:val="105"/>
        </w:rPr>
        <w:t xml:space="preserve"> </w:t>
      </w:r>
      <w:r>
        <w:rPr>
          <w:color w:val="171514"/>
          <w:w w:val="105"/>
        </w:rPr>
        <w:t>lưu</w:t>
      </w:r>
      <w:r>
        <w:rPr>
          <w:color w:val="171514"/>
          <w:spacing w:val="7"/>
          <w:w w:val="105"/>
        </w:rPr>
        <w:t xml:space="preserve"> </w:t>
      </w:r>
      <w:r>
        <w:rPr>
          <w:color w:val="171514"/>
          <w:w w:val="105"/>
        </w:rPr>
        <w:t>trữ)</w:t>
      </w:r>
      <w:r>
        <w:rPr>
          <w:color w:val="171514"/>
          <w:spacing w:val="7"/>
          <w:w w:val="105"/>
        </w:rPr>
        <w:t xml:space="preserve"> </w:t>
      </w:r>
      <w:r>
        <w:rPr>
          <w:color w:val="171514"/>
          <w:w w:val="105"/>
        </w:rPr>
        <w:t>đều</w:t>
      </w:r>
      <w:r>
        <w:rPr>
          <w:color w:val="171514"/>
          <w:spacing w:val="8"/>
          <w:w w:val="105"/>
        </w:rPr>
        <w:t xml:space="preserve"> </w:t>
      </w:r>
      <w:r>
        <w:rPr>
          <w:color w:val="171514"/>
          <w:w w:val="105"/>
        </w:rPr>
        <w:t>trả</w:t>
      </w:r>
      <w:r>
        <w:rPr>
          <w:color w:val="171514"/>
          <w:spacing w:val="7"/>
          <w:w w:val="105"/>
        </w:rPr>
        <w:t xml:space="preserve"> </w:t>
      </w:r>
      <w:r>
        <w:rPr>
          <w:color w:val="171514"/>
          <w:w w:val="105"/>
        </w:rPr>
        <w:t>về</w:t>
      </w:r>
      <w:r>
        <w:rPr>
          <w:color w:val="171514"/>
          <w:spacing w:val="7"/>
          <w:w w:val="105"/>
        </w:rPr>
        <w:t xml:space="preserve"> </w:t>
      </w:r>
      <w:r>
        <w:rPr>
          <w:color w:val="171514"/>
          <w:w w:val="105"/>
        </w:rPr>
        <w:t>một</w:t>
      </w:r>
      <w:r>
        <w:rPr>
          <w:color w:val="171514"/>
          <w:spacing w:val="7"/>
          <w:w w:val="105"/>
        </w:rPr>
        <w:t xml:space="preserve"> </w:t>
      </w:r>
      <w:r>
        <w:rPr>
          <w:color w:val="171514"/>
          <w:w w:val="105"/>
        </w:rPr>
        <w:t>giá</w:t>
      </w:r>
      <w:r>
        <w:rPr>
          <w:color w:val="171514"/>
          <w:spacing w:val="8"/>
          <w:w w:val="105"/>
        </w:rPr>
        <w:t xml:space="preserve"> </w:t>
      </w:r>
      <w:r>
        <w:rPr>
          <w:color w:val="171514"/>
          <w:w w:val="105"/>
        </w:rPr>
        <w:t>trị</w:t>
      </w:r>
      <w:r>
        <w:rPr>
          <w:color w:val="171514"/>
          <w:spacing w:val="7"/>
          <w:w w:val="105"/>
        </w:rPr>
        <w:t xml:space="preserve"> </w:t>
      </w:r>
      <w:r>
        <w:rPr>
          <w:color w:val="171514"/>
          <w:w w:val="105"/>
        </w:rPr>
        <w:t>duy</w:t>
      </w:r>
      <w:r>
        <w:rPr>
          <w:color w:val="171514"/>
          <w:spacing w:val="7"/>
          <w:w w:val="105"/>
        </w:rPr>
        <w:t xml:space="preserve"> </w:t>
      </w:r>
      <w:r>
        <w:rPr>
          <w:color w:val="171514"/>
          <w:w w:val="105"/>
        </w:rPr>
        <w:t>nhất.</w:t>
      </w:r>
      <w:r>
        <w:rPr>
          <w:color w:val="171514"/>
          <w:spacing w:val="8"/>
          <w:w w:val="105"/>
        </w:rPr>
        <w:t xml:space="preserve"> </w:t>
      </w:r>
      <w:r>
        <w:rPr>
          <w:color w:val="171514"/>
          <w:w w:val="105"/>
        </w:rPr>
        <w:t>Nếu</w:t>
      </w:r>
      <w:r>
        <w:rPr>
          <w:color w:val="171514"/>
          <w:spacing w:val="7"/>
          <w:w w:val="105"/>
        </w:rPr>
        <w:t xml:space="preserve"> </w:t>
      </w:r>
      <w:r>
        <w:rPr>
          <w:color w:val="171514"/>
          <w:w w:val="105"/>
        </w:rPr>
        <w:t>câu</w:t>
      </w:r>
      <w:r>
        <w:rPr>
          <w:color w:val="171514"/>
          <w:spacing w:val="7"/>
          <w:w w:val="105"/>
        </w:rPr>
        <w:t xml:space="preserve"> </w:t>
      </w:r>
      <w:r>
        <w:rPr>
          <w:color w:val="171514"/>
          <w:w w:val="105"/>
        </w:rPr>
        <w:t>lệnh</w:t>
      </w:r>
      <w:r>
        <w:rPr>
          <w:color w:val="171514"/>
          <w:spacing w:val="8"/>
          <w:w w:val="105"/>
        </w:rPr>
        <w:t xml:space="preserve"> </w:t>
      </w:r>
      <w:r>
        <w:rPr>
          <w:color w:val="171514"/>
          <w:w w:val="105"/>
        </w:rPr>
        <w:t>SQL</w:t>
      </w:r>
      <w:r>
        <w:rPr>
          <w:color w:val="171514"/>
          <w:spacing w:val="7"/>
          <w:w w:val="105"/>
        </w:rPr>
        <w:t xml:space="preserve"> </w:t>
      </w:r>
      <w:r>
        <w:rPr>
          <w:color w:val="171514"/>
          <w:w w:val="105"/>
        </w:rPr>
        <w:t>trả</w:t>
      </w:r>
      <w:r>
        <w:rPr>
          <w:color w:val="171514"/>
          <w:spacing w:val="1"/>
          <w:w w:val="105"/>
        </w:rPr>
        <w:t xml:space="preserve"> </w:t>
      </w:r>
      <w:r>
        <w:rPr>
          <w:color w:val="171514"/>
          <w:w w:val="105"/>
        </w:rPr>
        <w:t>về</w:t>
      </w:r>
      <w:r>
        <w:rPr>
          <w:color w:val="171514"/>
          <w:spacing w:val="4"/>
          <w:w w:val="105"/>
        </w:rPr>
        <w:t xml:space="preserve"> </w:t>
      </w:r>
      <w:r>
        <w:rPr>
          <w:color w:val="171514"/>
          <w:w w:val="105"/>
        </w:rPr>
        <w:t>nhiều</w:t>
      </w:r>
      <w:r>
        <w:rPr>
          <w:color w:val="171514"/>
          <w:spacing w:val="4"/>
          <w:w w:val="105"/>
        </w:rPr>
        <w:t xml:space="preserve"> </w:t>
      </w:r>
      <w:r>
        <w:rPr>
          <w:color w:val="171514"/>
          <w:w w:val="105"/>
        </w:rPr>
        <w:t>hơn</w:t>
      </w:r>
      <w:r>
        <w:rPr>
          <w:color w:val="171514"/>
          <w:spacing w:val="4"/>
          <w:w w:val="105"/>
        </w:rPr>
        <w:t xml:space="preserve"> </w:t>
      </w:r>
      <w:r>
        <w:rPr>
          <w:color w:val="171514"/>
          <w:w w:val="105"/>
        </w:rPr>
        <w:t>một</w:t>
      </w:r>
      <w:r>
        <w:rPr>
          <w:color w:val="171514"/>
          <w:spacing w:val="5"/>
          <w:w w:val="105"/>
        </w:rPr>
        <w:t xml:space="preserve"> </w:t>
      </w:r>
      <w:r>
        <w:rPr>
          <w:color w:val="171514"/>
          <w:w w:val="105"/>
        </w:rPr>
        <w:t>giá</w:t>
      </w:r>
      <w:r>
        <w:rPr>
          <w:color w:val="171514"/>
          <w:spacing w:val="4"/>
          <w:w w:val="105"/>
        </w:rPr>
        <w:t xml:space="preserve"> </w:t>
      </w:r>
      <w:r>
        <w:rPr>
          <w:color w:val="171514"/>
          <w:w w:val="105"/>
        </w:rPr>
        <w:t>trị,</w:t>
      </w:r>
      <w:r>
        <w:rPr>
          <w:color w:val="171514"/>
          <w:spacing w:val="4"/>
          <w:w w:val="105"/>
        </w:rPr>
        <w:t xml:space="preserve"> </w:t>
      </w:r>
      <w:r>
        <w:rPr>
          <w:color w:val="171514"/>
          <w:w w:val="105"/>
        </w:rPr>
        <w:t>bạn</w:t>
      </w:r>
      <w:r>
        <w:rPr>
          <w:color w:val="171514"/>
          <w:spacing w:val="5"/>
          <w:w w:val="105"/>
        </w:rPr>
        <w:t xml:space="preserve"> </w:t>
      </w:r>
      <w:r>
        <w:rPr>
          <w:color w:val="171514"/>
          <w:w w:val="105"/>
        </w:rPr>
        <w:t>sẽ</w:t>
      </w:r>
      <w:r>
        <w:rPr>
          <w:color w:val="171514"/>
          <w:spacing w:val="4"/>
          <w:w w:val="105"/>
        </w:rPr>
        <w:t xml:space="preserve"> </w:t>
      </w:r>
      <w:r>
        <w:rPr>
          <w:color w:val="171514"/>
          <w:w w:val="105"/>
        </w:rPr>
        <w:t>phát</w:t>
      </w:r>
      <w:r>
        <w:rPr>
          <w:color w:val="171514"/>
          <w:spacing w:val="4"/>
          <w:w w:val="105"/>
        </w:rPr>
        <w:t xml:space="preserve"> </w:t>
      </w:r>
      <w:r>
        <w:rPr>
          <w:color w:val="171514"/>
          <w:w w:val="105"/>
        </w:rPr>
        <w:t>sinh</w:t>
      </w:r>
      <w:r>
        <w:rPr>
          <w:color w:val="171514"/>
          <w:spacing w:val="5"/>
          <w:w w:val="105"/>
        </w:rPr>
        <w:t xml:space="preserve"> </w:t>
      </w:r>
      <w:r>
        <w:rPr>
          <w:color w:val="171514"/>
          <w:w w:val="105"/>
        </w:rPr>
        <w:t>lỗi.</w:t>
      </w:r>
      <w:r>
        <w:rPr>
          <w:color w:val="171514"/>
          <w:spacing w:val="4"/>
          <w:w w:val="105"/>
        </w:rPr>
        <w:t xml:space="preserve"> </w:t>
      </w:r>
      <w:r>
        <w:rPr>
          <w:color w:val="171514"/>
          <w:w w:val="105"/>
        </w:rPr>
        <w:t>Nếu</w:t>
      </w:r>
      <w:r>
        <w:rPr>
          <w:color w:val="171514"/>
          <w:spacing w:val="4"/>
          <w:w w:val="105"/>
        </w:rPr>
        <w:t xml:space="preserve"> </w:t>
      </w:r>
      <w:r>
        <w:rPr>
          <w:color w:val="171514"/>
          <w:w w:val="105"/>
        </w:rPr>
        <w:t>bạn</w:t>
      </w:r>
      <w:r>
        <w:rPr>
          <w:color w:val="171514"/>
          <w:spacing w:val="5"/>
          <w:w w:val="105"/>
        </w:rPr>
        <w:t xml:space="preserve"> </w:t>
      </w:r>
      <w:r>
        <w:rPr>
          <w:color w:val="171514"/>
          <w:w w:val="105"/>
        </w:rPr>
        <w:t>muốn</w:t>
      </w:r>
      <w:r>
        <w:rPr>
          <w:color w:val="171514"/>
          <w:spacing w:val="4"/>
          <w:w w:val="105"/>
        </w:rPr>
        <w:t xml:space="preserve"> </w:t>
      </w:r>
      <w:r>
        <w:rPr>
          <w:color w:val="171514"/>
          <w:w w:val="105"/>
        </w:rPr>
        <w:t>sử</w:t>
      </w:r>
      <w:r>
        <w:rPr>
          <w:color w:val="171514"/>
          <w:spacing w:val="4"/>
          <w:w w:val="105"/>
        </w:rPr>
        <w:t xml:space="preserve"> </w:t>
      </w:r>
      <w:r>
        <w:rPr>
          <w:color w:val="171514"/>
          <w:w w:val="105"/>
        </w:rPr>
        <w:t>dụng</w:t>
      </w:r>
      <w:r>
        <w:rPr>
          <w:color w:val="171514"/>
          <w:spacing w:val="5"/>
          <w:w w:val="105"/>
        </w:rPr>
        <w:t xml:space="preserve"> </w:t>
      </w:r>
      <w:r>
        <w:rPr>
          <w:color w:val="171514"/>
          <w:w w:val="105"/>
        </w:rPr>
        <w:t>câu</w:t>
      </w:r>
      <w:r>
        <w:rPr>
          <w:color w:val="171514"/>
          <w:spacing w:val="4"/>
          <w:w w:val="105"/>
        </w:rPr>
        <w:t xml:space="preserve"> </w:t>
      </w:r>
      <w:r>
        <w:rPr>
          <w:color w:val="171514"/>
          <w:w w:val="105"/>
        </w:rPr>
        <w:t>lệnh</w:t>
      </w:r>
      <w:r>
        <w:rPr>
          <w:color w:val="171514"/>
          <w:spacing w:val="4"/>
          <w:w w:val="105"/>
        </w:rPr>
        <w:t xml:space="preserve"> </w:t>
      </w:r>
      <w:r>
        <w:rPr>
          <w:color w:val="171514"/>
          <w:w w:val="105"/>
        </w:rPr>
        <w:t>SQL</w:t>
      </w:r>
      <w:r>
        <w:rPr>
          <w:color w:val="171514"/>
          <w:spacing w:val="5"/>
          <w:w w:val="105"/>
        </w:rPr>
        <w:t xml:space="preserve"> </w:t>
      </w:r>
      <w:r>
        <w:rPr>
          <w:color w:val="171514"/>
          <w:w w:val="105"/>
        </w:rPr>
        <w:t>trả</w:t>
      </w:r>
      <w:r>
        <w:rPr>
          <w:color w:val="171514"/>
          <w:spacing w:val="4"/>
          <w:w w:val="105"/>
        </w:rPr>
        <w:t xml:space="preserve"> </w:t>
      </w:r>
      <w:r>
        <w:rPr>
          <w:color w:val="171514"/>
          <w:w w:val="105"/>
        </w:rPr>
        <w:t>về</w:t>
      </w:r>
      <w:r>
        <w:rPr>
          <w:color w:val="171514"/>
          <w:spacing w:val="4"/>
          <w:w w:val="105"/>
        </w:rPr>
        <w:t xml:space="preserve"> </w:t>
      </w:r>
      <w:r>
        <w:rPr>
          <w:color w:val="171514"/>
          <w:w w:val="105"/>
        </w:rPr>
        <w:t>nhiều</w:t>
      </w:r>
      <w:r>
        <w:rPr>
          <w:color w:val="171514"/>
          <w:spacing w:val="-44"/>
          <w:w w:val="105"/>
        </w:rPr>
        <w:t xml:space="preserve"> </w:t>
      </w:r>
      <w:r>
        <w:rPr>
          <w:color w:val="171514"/>
          <w:w w:val="105"/>
        </w:rPr>
        <w:t>giá</w:t>
      </w:r>
      <w:r>
        <w:rPr>
          <w:color w:val="171514"/>
          <w:spacing w:val="2"/>
          <w:w w:val="105"/>
        </w:rPr>
        <w:t xml:space="preserve"> </w:t>
      </w:r>
      <w:r>
        <w:rPr>
          <w:color w:val="171514"/>
          <w:w w:val="105"/>
        </w:rPr>
        <w:t>trị</w:t>
      </w:r>
      <w:r>
        <w:rPr>
          <w:color w:val="171514"/>
          <w:spacing w:val="3"/>
          <w:w w:val="105"/>
        </w:rPr>
        <w:t xml:space="preserve"> </w:t>
      </w:r>
      <w:r>
        <w:rPr>
          <w:color w:val="171514"/>
          <w:w w:val="105"/>
        </w:rPr>
        <w:t>bên</w:t>
      </w:r>
      <w:r>
        <w:rPr>
          <w:color w:val="171514"/>
          <w:spacing w:val="3"/>
          <w:w w:val="105"/>
        </w:rPr>
        <w:t xml:space="preserve"> </w:t>
      </w:r>
      <w:r>
        <w:rPr>
          <w:color w:val="171514"/>
          <w:w w:val="105"/>
        </w:rPr>
        <w:t>trong</w:t>
      </w:r>
      <w:r>
        <w:rPr>
          <w:color w:val="171514"/>
          <w:spacing w:val="3"/>
          <w:w w:val="105"/>
        </w:rPr>
        <w:t xml:space="preserve"> </w:t>
      </w:r>
      <w:r>
        <w:rPr>
          <w:color w:val="171514"/>
          <w:w w:val="105"/>
        </w:rPr>
        <w:t>mã</w:t>
      </w:r>
      <w:r>
        <w:rPr>
          <w:color w:val="171514"/>
          <w:spacing w:val="3"/>
          <w:w w:val="105"/>
        </w:rPr>
        <w:t xml:space="preserve"> </w:t>
      </w:r>
      <w:r>
        <w:rPr>
          <w:color w:val="171514"/>
          <w:w w:val="105"/>
        </w:rPr>
        <w:t>PL/SQL</w:t>
      </w:r>
      <w:r>
        <w:rPr>
          <w:color w:val="171514"/>
          <w:spacing w:val="3"/>
          <w:w w:val="105"/>
        </w:rPr>
        <w:t xml:space="preserve"> </w:t>
      </w:r>
      <w:r>
        <w:rPr>
          <w:color w:val="171514"/>
          <w:w w:val="105"/>
        </w:rPr>
        <w:t>của</w:t>
      </w:r>
      <w:r>
        <w:rPr>
          <w:color w:val="171514"/>
          <w:spacing w:val="3"/>
          <w:w w:val="105"/>
        </w:rPr>
        <w:t xml:space="preserve"> </w:t>
      </w:r>
      <w:r>
        <w:rPr>
          <w:color w:val="171514"/>
          <w:w w:val="105"/>
        </w:rPr>
        <w:t>mình,</w:t>
      </w:r>
      <w:r>
        <w:rPr>
          <w:color w:val="171514"/>
          <w:spacing w:val="3"/>
          <w:w w:val="105"/>
        </w:rPr>
        <w:t xml:space="preserve"> </w:t>
      </w:r>
      <w:r>
        <w:rPr>
          <w:color w:val="171514"/>
          <w:w w:val="105"/>
        </w:rPr>
        <w:t>bạn</w:t>
      </w:r>
      <w:r>
        <w:rPr>
          <w:color w:val="171514"/>
          <w:spacing w:val="3"/>
          <w:w w:val="105"/>
        </w:rPr>
        <w:t xml:space="preserve"> </w:t>
      </w:r>
      <w:r>
        <w:rPr>
          <w:color w:val="171514"/>
          <w:w w:val="105"/>
        </w:rPr>
        <w:t>cần</w:t>
      </w:r>
      <w:r>
        <w:rPr>
          <w:color w:val="171514"/>
          <w:spacing w:val="3"/>
          <w:w w:val="105"/>
        </w:rPr>
        <w:t xml:space="preserve"> </w:t>
      </w:r>
      <w:r>
        <w:rPr>
          <w:color w:val="171514"/>
          <w:w w:val="105"/>
        </w:rPr>
        <w:t>sử</w:t>
      </w:r>
      <w:r>
        <w:rPr>
          <w:color w:val="171514"/>
          <w:spacing w:val="3"/>
          <w:w w:val="105"/>
        </w:rPr>
        <w:t xml:space="preserve"> </w:t>
      </w:r>
      <w:r>
        <w:rPr>
          <w:color w:val="171514"/>
          <w:w w:val="105"/>
        </w:rPr>
        <w:t>dụng</w:t>
      </w:r>
      <w:r>
        <w:rPr>
          <w:color w:val="171514"/>
          <w:spacing w:val="2"/>
          <w:w w:val="105"/>
        </w:rPr>
        <w:t xml:space="preserve"> </w:t>
      </w:r>
      <w:r>
        <w:rPr>
          <w:color w:val="171514"/>
          <w:w w:val="105"/>
        </w:rPr>
        <w:t>con</w:t>
      </w:r>
      <w:r>
        <w:rPr>
          <w:color w:val="171514"/>
          <w:spacing w:val="3"/>
          <w:w w:val="105"/>
        </w:rPr>
        <w:t xml:space="preserve"> </w:t>
      </w:r>
      <w:r>
        <w:rPr>
          <w:color w:val="171514"/>
          <w:w w:val="105"/>
        </w:rPr>
        <w:t>trỏ.</w:t>
      </w:r>
      <w:r>
        <w:rPr>
          <w:color w:val="171514"/>
          <w:spacing w:val="3"/>
          <w:w w:val="105"/>
        </w:rPr>
        <w:t xml:space="preserve"> </w:t>
      </w:r>
      <w:r>
        <w:rPr>
          <w:color w:val="171514"/>
          <w:w w:val="105"/>
        </w:rPr>
        <w:t>M</w:t>
      </w:r>
      <w:r w:rsidR="00A0049D">
        <w:rPr>
          <w:color w:val="171514"/>
          <w:w w:val="105"/>
          <w:lang w:val="en-US"/>
        </w:rPr>
        <w:t xml:space="preserve">ột </w:t>
      </w:r>
      <w:r>
        <w:rPr>
          <w:rFonts w:ascii="Arial" w:hAnsi="Arial"/>
          <w:b/>
          <w:color w:val="215F7F"/>
          <w:w w:val="105"/>
        </w:rPr>
        <w:t>con trỏ</w:t>
      </w:r>
      <w:r w:rsidR="00A0049D">
        <w:rPr>
          <w:rFonts w:ascii="Arial" w:hAnsi="Arial"/>
          <w:b/>
          <w:color w:val="215F7F"/>
          <w:w w:val="105"/>
          <w:lang w:val="en-US"/>
        </w:rPr>
        <w:t xml:space="preserve"> </w:t>
      </w:r>
      <w:r>
        <w:rPr>
          <w:color w:val="171514"/>
          <w:w w:val="105"/>
        </w:rPr>
        <w:t>là</w:t>
      </w:r>
      <w:r>
        <w:rPr>
          <w:color w:val="171514"/>
          <w:spacing w:val="3"/>
          <w:w w:val="105"/>
        </w:rPr>
        <w:t xml:space="preserve"> </w:t>
      </w:r>
      <w:r>
        <w:rPr>
          <w:color w:val="171514"/>
          <w:w w:val="105"/>
        </w:rPr>
        <w:t>một</w:t>
      </w:r>
      <w:r>
        <w:rPr>
          <w:color w:val="171514"/>
          <w:spacing w:val="3"/>
          <w:w w:val="105"/>
        </w:rPr>
        <w:t xml:space="preserve"> </w:t>
      </w:r>
      <w:r>
        <w:rPr>
          <w:color w:val="171514"/>
          <w:w w:val="105"/>
        </w:rPr>
        <w:t>cấu</w:t>
      </w:r>
      <w:r>
        <w:rPr>
          <w:color w:val="171514"/>
          <w:spacing w:val="3"/>
          <w:w w:val="105"/>
        </w:rPr>
        <w:t xml:space="preserve"> </w:t>
      </w:r>
      <w:r>
        <w:rPr>
          <w:color w:val="171514"/>
          <w:w w:val="105"/>
        </w:rPr>
        <w:t>trúc</w:t>
      </w:r>
      <w:r>
        <w:rPr>
          <w:color w:val="171514"/>
          <w:spacing w:val="3"/>
          <w:w w:val="105"/>
        </w:rPr>
        <w:t xml:space="preserve"> </w:t>
      </w:r>
      <w:r>
        <w:rPr>
          <w:color w:val="171514"/>
          <w:w w:val="105"/>
        </w:rPr>
        <w:t>đặc</w:t>
      </w:r>
      <w:r>
        <w:rPr>
          <w:color w:val="171514"/>
          <w:spacing w:val="-45"/>
          <w:w w:val="105"/>
        </w:rPr>
        <w:t xml:space="preserve"> </w:t>
      </w:r>
      <w:r>
        <w:rPr>
          <w:color w:val="171514"/>
          <w:w w:val="105"/>
        </w:rPr>
        <w:t>biệt</w:t>
      </w:r>
      <w:r>
        <w:rPr>
          <w:color w:val="171514"/>
          <w:spacing w:val="2"/>
          <w:w w:val="105"/>
        </w:rPr>
        <w:t xml:space="preserve"> </w:t>
      </w:r>
      <w:r>
        <w:rPr>
          <w:color w:val="171514"/>
          <w:w w:val="105"/>
        </w:rPr>
        <w:t>được</w:t>
      </w:r>
      <w:r>
        <w:rPr>
          <w:color w:val="171514"/>
          <w:spacing w:val="2"/>
          <w:w w:val="105"/>
        </w:rPr>
        <w:t xml:space="preserve"> </w:t>
      </w:r>
      <w:r>
        <w:rPr>
          <w:color w:val="171514"/>
          <w:w w:val="105"/>
        </w:rPr>
        <w:t>sử</w:t>
      </w:r>
      <w:r>
        <w:rPr>
          <w:color w:val="171514"/>
          <w:spacing w:val="2"/>
          <w:w w:val="105"/>
        </w:rPr>
        <w:t xml:space="preserve"> </w:t>
      </w:r>
      <w:r>
        <w:rPr>
          <w:color w:val="171514"/>
          <w:w w:val="105"/>
        </w:rPr>
        <w:t>dụng</w:t>
      </w:r>
      <w:r>
        <w:rPr>
          <w:color w:val="171514"/>
          <w:spacing w:val="3"/>
          <w:w w:val="105"/>
        </w:rPr>
        <w:t xml:space="preserve"> </w:t>
      </w:r>
      <w:r>
        <w:rPr>
          <w:color w:val="171514"/>
          <w:w w:val="105"/>
        </w:rPr>
        <w:t>trong</w:t>
      </w:r>
      <w:r>
        <w:rPr>
          <w:color w:val="171514"/>
          <w:spacing w:val="2"/>
          <w:w w:val="105"/>
        </w:rPr>
        <w:t xml:space="preserve"> </w:t>
      </w:r>
      <w:r>
        <w:rPr>
          <w:color w:val="171514"/>
          <w:w w:val="105"/>
        </w:rPr>
        <w:t>SQL</w:t>
      </w:r>
      <w:r>
        <w:rPr>
          <w:color w:val="171514"/>
          <w:spacing w:val="2"/>
          <w:w w:val="105"/>
        </w:rPr>
        <w:t xml:space="preserve"> </w:t>
      </w:r>
      <w:r>
        <w:rPr>
          <w:color w:val="171514"/>
          <w:w w:val="105"/>
        </w:rPr>
        <w:t>thủ</w:t>
      </w:r>
      <w:r>
        <w:rPr>
          <w:color w:val="171514"/>
          <w:spacing w:val="2"/>
          <w:w w:val="105"/>
        </w:rPr>
        <w:t xml:space="preserve"> </w:t>
      </w:r>
      <w:r>
        <w:rPr>
          <w:color w:val="171514"/>
          <w:w w:val="105"/>
        </w:rPr>
        <w:t>tục</w:t>
      </w:r>
      <w:r>
        <w:rPr>
          <w:color w:val="171514"/>
          <w:spacing w:val="3"/>
          <w:w w:val="105"/>
        </w:rPr>
        <w:t xml:space="preserve"> </w:t>
      </w:r>
      <w:r>
        <w:rPr>
          <w:color w:val="171514"/>
          <w:w w:val="105"/>
        </w:rPr>
        <w:t>để</w:t>
      </w:r>
      <w:r>
        <w:rPr>
          <w:color w:val="171514"/>
          <w:spacing w:val="2"/>
          <w:w w:val="105"/>
        </w:rPr>
        <w:t xml:space="preserve"> </w:t>
      </w:r>
      <w:r>
        <w:rPr>
          <w:color w:val="171514"/>
          <w:w w:val="105"/>
        </w:rPr>
        <w:t>giữ</w:t>
      </w:r>
      <w:r>
        <w:rPr>
          <w:color w:val="171514"/>
          <w:spacing w:val="2"/>
          <w:w w:val="105"/>
        </w:rPr>
        <w:t xml:space="preserve"> </w:t>
      </w:r>
      <w:r>
        <w:rPr>
          <w:color w:val="171514"/>
          <w:w w:val="105"/>
        </w:rPr>
        <w:t>các</w:t>
      </w:r>
      <w:r>
        <w:rPr>
          <w:color w:val="171514"/>
          <w:spacing w:val="3"/>
          <w:w w:val="105"/>
        </w:rPr>
        <w:t xml:space="preserve"> </w:t>
      </w:r>
      <w:r>
        <w:rPr>
          <w:color w:val="171514"/>
          <w:w w:val="105"/>
        </w:rPr>
        <w:t>hàng</w:t>
      </w:r>
      <w:r>
        <w:rPr>
          <w:color w:val="171514"/>
          <w:spacing w:val="2"/>
          <w:w w:val="105"/>
        </w:rPr>
        <w:t xml:space="preserve"> </w:t>
      </w:r>
      <w:r>
        <w:rPr>
          <w:color w:val="171514"/>
          <w:w w:val="105"/>
        </w:rPr>
        <w:t>dữ</w:t>
      </w:r>
      <w:r>
        <w:rPr>
          <w:color w:val="171514"/>
          <w:spacing w:val="2"/>
          <w:w w:val="105"/>
        </w:rPr>
        <w:t xml:space="preserve"> </w:t>
      </w:r>
      <w:r>
        <w:rPr>
          <w:color w:val="171514"/>
          <w:w w:val="105"/>
        </w:rPr>
        <w:t>liệu</w:t>
      </w:r>
      <w:r>
        <w:rPr>
          <w:color w:val="171514"/>
          <w:spacing w:val="2"/>
          <w:w w:val="105"/>
        </w:rPr>
        <w:t xml:space="preserve"> </w:t>
      </w:r>
      <w:r>
        <w:rPr>
          <w:color w:val="171514"/>
          <w:w w:val="105"/>
        </w:rPr>
        <w:t>được</w:t>
      </w:r>
      <w:r>
        <w:rPr>
          <w:color w:val="171514"/>
          <w:spacing w:val="3"/>
          <w:w w:val="105"/>
        </w:rPr>
        <w:t xml:space="preserve"> </w:t>
      </w:r>
      <w:r>
        <w:rPr>
          <w:color w:val="171514"/>
          <w:w w:val="105"/>
        </w:rPr>
        <w:t>truy</w:t>
      </w:r>
      <w:r>
        <w:rPr>
          <w:color w:val="171514"/>
          <w:spacing w:val="2"/>
          <w:w w:val="105"/>
        </w:rPr>
        <w:t xml:space="preserve"> </w:t>
      </w:r>
      <w:r>
        <w:rPr>
          <w:color w:val="171514"/>
          <w:w w:val="105"/>
        </w:rPr>
        <w:t>vấn</w:t>
      </w:r>
      <w:r>
        <w:rPr>
          <w:color w:val="171514"/>
          <w:spacing w:val="2"/>
          <w:w w:val="105"/>
        </w:rPr>
        <w:t xml:space="preserve"> </w:t>
      </w:r>
      <w:r>
        <w:rPr>
          <w:color w:val="171514"/>
          <w:w w:val="105"/>
        </w:rPr>
        <w:t>SQL</w:t>
      </w:r>
      <w:r>
        <w:rPr>
          <w:color w:val="171514"/>
          <w:spacing w:val="3"/>
          <w:w w:val="105"/>
        </w:rPr>
        <w:t xml:space="preserve"> </w:t>
      </w:r>
      <w:r>
        <w:rPr>
          <w:color w:val="171514"/>
          <w:w w:val="105"/>
        </w:rPr>
        <w:t>trả</w:t>
      </w:r>
      <w:r>
        <w:rPr>
          <w:color w:val="171514"/>
          <w:spacing w:val="2"/>
          <w:w w:val="105"/>
        </w:rPr>
        <w:t xml:space="preserve"> </w:t>
      </w:r>
      <w:r>
        <w:rPr>
          <w:color w:val="171514"/>
          <w:w w:val="105"/>
        </w:rPr>
        <w:t>về.</w:t>
      </w:r>
      <w:r>
        <w:rPr>
          <w:color w:val="171514"/>
          <w:spacing w:val="2"/>
          <w:w w:val="105"/>
        </w:rPr>
        <w:t xml:space="preserve"> </w:t>
      </w:r>
      <w:r>
        <w:rPr>
          <w:color w:val="171514"/>
          <w:w w:val="105"/>
        </w:rPr>
        <w:t>Bạn</w:t>
      </w:r>
      <w:r>
        <w:rPr>
          <w:color w:val="171514"/>
          <w:spacing w:val="2"/>
          <w:w w:val="105"/>
        </w:rPr>
        <w:t xml:space="preserve"> </w:t>
      </w:r>
      <w:r>
        <w:rPr>
          <w:color w:val="171514"/>
          <w:w w:val="105"/>
        </w:rPr>
        <w:t>có</w:t>
      </w:r>
      <w:r>
        <w:rPr>
          <w:color w:val="171514"/>
          <w:spacing w:val="1"/>
          <w:w w:val="105"/>
        </w:rPr>
        <w:t xml:space="preserve"> </w:t>
      </w:r>
      <w:r>
        <w:rPr>
          <w:color w:val="171514"/>
          <w:w w:val="105"/>
        </w:rPr>
        <w:t>thể</w:t>
      </w:r>
      <w:r>
        <w:rPr>
          <w:color w:val="171514"/>
          <w:spacing w:val="11"/>
          <w:w w:val="105"/>
        </w:rPr>
        <w:t xml:space="preserve"> </w:t>
      </w:r>
      <w:r>
        <w:rPr>
          <w:color w:val="171514"/>
          <w:w w:val="105"/>
        </w:rPr>
        <w:t>coi</w:t>
      </w:r>
      <w:r>
        <w:rPr>
          <w:color w:val="171514"/>
          <w:spacing w:val="12"/>
          <w:w w:val="105"/>
        </w:rPr>
        <w:t xml:space="preserve"> </w:t>
      </w:r>
      <w:r>
        <w:rPr>
          <w:color w:val="171514"/>
          <w:w w:val="105"/>
        </w:rPr>
        <w:t>con</w:t>
      </w:r>
      <w:r>
        <w:rPr>
          <w:color w:val="171514"/>
          <w:spacing w:val="12"/>
          <w:w w:val="105"/>
        </w:rPr>
        <w:t xml:space="preserve"> </w:t>
      </w:r>
      <w:r>
        <w:rPr>
          <w:color w:val="171514"/>
          <w:w w:val="105"/>
        </w:rPr>
        <w:t>trỏ</w:t>
      </w:r>
      <w:r>
        <w:rPr>
          <w:color w:val="171514"/>
          <w:spacing w:val="12"/>
          <w:w w:val="105"/>
        </w:rPr>
        <w:t xml:space="preserve"> </w:t>
      </w:r>
      <w:r>
        <w:rPr>
          <w:color w:val="171514"/>
          <w:w w:val="105"/>
        </w:rPr>
        <w:t>như</w:t>
      </w:r>
      <w:r>
        <w:rPr>
          <w:color w:val="171514"/>
          <w:spacing w:val="12"/>
          <w:w w:val="105"/>
        </w:rPr>
        <w:t xml:space="preserve"> </w:t>
      </w:r>
      <w:r>
        <w:rPr>
          <w:color w:val="171514"/>
          <w:w w:val="105"/>
        </w:rPr>
        <w:t>một</w:t>
      </w:r>
      <w:r>
        <w:rPr>
          <w:color w:val="171514"/>
          <w:spacing w:val="11"/>
          <w:w w:val="105"/>
        </w:rPr>
        <w:t xml:space="preserve"> </w:t>
      </w:r>
      <w:r>
        <w:rPr>
          <w:color w:val="171514"/>
          <w:w w:val="105"/>
        </w:rPr>
        <w:t>vùng</w:t>
      </w:r>
      <w:r>
        <w:rPr>
          <w:color w:val="171514"/>
          <w:spacing w:val="12"/>
          <w:w w:val="105"/>
        </w:rPr>
        <w:t xml:space="preserve"> </w:t>
      </w:r>
      <w:r>
        <w:rPr>
          <w:color w:val="171514"/>
          <w:w w:val="105"/>
        </w:rPr>
        <w:t>bộ</w:t>
      </w:r>
      <w:r>
        <w:rPr>
          <w:color w:val="171514"/>
          <w:spacing w:val="12"/>
          <w:w w:val="105"/>
        </w:rPr>
        <w:t xml:space="preserve"> </w:t>
      </w:r>
      <w:r>
        <w:rPr>
          <w:color w:val="171514"/>
          <w:w w:val="105"/>
        </w:rPr>
        <w:t>nhớ</w:t>
      </w:r>
      <w:r>
        <w:rPr>
          <w:color w:val="171514"/>
          <w:spacing w:val="12"/>
          <w:w w:val="105"/>
        </w:rPr>
        <w:t xml:space="preserve"> </w:t>
      </w:r>
      <w:r>
        <w:rPr>
          <w:color w:val="171514"/>
          <w:w w:val="105"/>
        </w:rPr>
        <w:t>dành</w:t>
      </w:r>
      <w:r>
        <w:rPr>
          <w:color w:val="171514"/>
          <w:spacing w:val="12"/>
          <w:w w:val="105"/>
        </w:rPr>
        <w:t xml:space="preserve"> </w:t>
      </w:r>
      <w:r>
        <w:rPr>
          <w:color w:val="171514"/>
          <w:w w:val="105"/>
        </w:rPr>
        <w:t>riêng</w:t>
      </w:r>
      <w:r>
        <w:rPr>
          <w:color w:val="171514"/>
          <w:spacing w:val="11"/>
          <w:w w:val="105"/>
        </w:rPr>
        <w:t xml:space="preserve"> </w:t>
      </w:r>
      <w:r>
        <w:rPr>
          <w:color w:val="171514"/>
          <w:w w:val="105"/>
        </w:rPr>
        <w:t>để</w:t>
      </w:r>
      <w:r>
        <w:rPr>
          <w:color w:val="171514"/>
          <w:spacing w:val="12"/>
          <w:w w:val="105"/>
        </w:rPr>
        <w:t xml:space="preserve"> </w:t>
      </w:r>
      <w:r>
        <w:rPr>
          <w:color w:val="171514"/>
          <w:w w:val="105"/>
        </w:rPr>
        <w:t>lưu</w:t>
      </w:r>
      <w:r>
        <w:rPr>
          <w:color w:val="171514"/>
          <w:spacing w:val="12"/>
          <w:w w:val="105"/>
        </w:rPr>
        <w:t xml:space="preserve"> </w:t>
      </w:r>
      <w:r>
        <w:rPr>
          <w:color w:val="171514"/>
          <w:w w:val="105"/>
        </w:rPr>
        <w:t>trữ</w:t>
      </w:r>
      <w:r>
        <w:rPr>
          <w:color w:val="171514"/>
          <w:spacing w:val="12"/>
          <w:w w:val="105"/>
        </w:rPr>
        <w:t xml:space="preserve"> </w:t>
      </w:r>
      <w:r>
        <w:rPr>
          <w:color w:val="171514"/>
          <w:w w:val="105"/>
        </w:rPr>
        <w:t>kết</w:t>
      </w:r>
      <w:r>
        <w:rPr>
          <w:color w:val="171514"/>
          <w:spacing w:val="12"/>
          <w:w w:val="105"/>
        </w:rPr>
        <w:t xml:space="preserve"> </w:t>
      </w:r>
      <w:r>
        <w:rPr>
          <w:color w:val="171514"/>
          <w:w w:val="105"/>
        </w:rPr>
        <w:t>quả</w:t>
      </w:r>
      <w:r>
        <w:rPr>
          <w:color w:val="171514"/>
          <w:spacing w:val="12"/>
          <w:w w:val="105"/>
        </w:rPr>
        <w:t xml:space="preserve"> </w:t>
      </w:r>
      <w:r>
        <w:rPr>
          <w:color w:val="171514"/>
          <w:w w:val="105"/>
        </w:rPr>
        <w:t>của</w:t>
      </w:r>
      <w:r>
        <w:rPr>
          <w:color w:val="171514"/>
          <w:spacing w:val="11"/>
          <w:w w:val="105"/>
        </w:rPr>
        <w:t xml:space="preserve"> </w:t>
      </w:r>
      <w:r>
        <w:rPr>
          <w:color w:val="171514"/>
          <w:w w:val="105"/>
        </w:rPr>
        <w:t>truy</w:t>
      </w:r>
      <w:r>
        <w:rPr>
          <w:color w:val="171514"/>
          <w:spacing w:val="12"/>
          <w:w w:val="105"/>
        </w:rPr>
        <w:t xml:space="preserve"> </w:t>
      </w:r>
      <w:r>
        <w:rPr>
          <w:color w:val="171514"/>
          <w:w w:val="105"/>
        </w:rPr>
        <w:t>vấn,</w:t>
      </w:r>
      <w:r>
        <w:rPr>
          <w:color w:val="171514"/>
          <w:spacing w:val="12"/>
          <w:w w:val="105"/>
        </w:rPr>
        <w:t xml:space="preserve"> </w:t>
      </w:r>
      <w:r>
        <w:rPr>
          <w:color w:val="171514"/>
          <w:w w:val="105"/>
        </w:rPr>
        <w:t>giống</w:t>
      </w:r>
      <w:r>
        <w:rPr>
          <w:color w:val="171514"/>
          <w:spacing w:val="12"/>
          <w:w w:val="105"/>
        </w:rPr>
        <w:t xml:space="preserve"> </w:t>
      </w:r>
      <w:r>
        <w:rPr>
          <w:color w:val="171514"/>
          <w:w w:val="105"/>
        </w:rPr>
        <w:t>như</w:t>
      </w:r>
      <w:r>
        <w:rPr>
          <w:color w:val="171514"/>
          <w:spacing w:val="12"/>
          <w:w w:val="105"/>
        </w:rPr>
        <w:t xml:space="preserve"> </w:t>
      </w:r>
      <w:r>
        <w:rPr>
          <w:color w:val="171514"/>
          <w:w w:val="105"/>
        </w:rPr>
        <w:t>một</w:t>
      </w:r>
      <w:r>
        <w:rPr>
          <w:color w:val="171514"/>
          <w:spacing w:val="-45"/>
          <w:w w:val="105"/>
        </w:rPr>
        <w:t xml:space="preserve"> </w:t>
      </w:r>
      <w:r>
        <w:rPr>
          <w:color w:val="171514"/>
          <w:w w:val="105"/>
        </w:rPr>
        <w:t>mảng</w:t>
      </w:r>
      <w:r>
        <w:rPr>
          <w:color w:val="171514"/>
          <w:spacing w:val="5"/>
          <w:w w:val="105"/>
        </w:rPr>
        <w:t xml:space="preserve"> </w:t>
      </w:r>
      <w:r>
        <w:rPr>
          <w:color w:val="171514"/>
          <w:w w:val="105"/>
        </w:rPr>
        <w:t>chứa</w:t>
      </w:r>
      <w:r>
        <w:rPr>
          <w:color w:val="171514"/>
          <w:spacing w:val="6"/>
          <w:w w:val="105"/>
        </w:rPr>
        <w:t xml:space="preserve"> </w:t>
      </w:r>
      <w:r>
        <w:rPr>
          <w:color w:val="171514"/>
          <w:w w:val="105"/>
        </w:rPr>
        <w:t>các</w:t>
      </w:r>
      <w:r>
        <w:rPr>
          <w:color w:val="171514"/>
          <w:spacing w:val="5"/>
          <w:w w:val="105"/>
        </w:rPr>
        <w:t xml:space="preserve"> </w:t>
      </w:r>
      <w:r>
        <w:rPr>
          <w:color w:val="171514"/>
          <w:w w:val="105"/>
        </w:rPr>
        <w:t>cột</w:t>
      </w:r>
      <w:r>
        <w:rPr>
          <w:color w:val="171514"/>
          <w:spacing w:val="6"/>
          <w:w w:val="105"/>
        </w:rPr>
        <w:t xml:space="preserve"> </w:t>
      </w:r>
      <w:r>
        <w:rPr>
          <w:color w:val="171514"/>
          <w:w w:val="105"/>
        </w:rPr>
        <w:t>và</w:t>
      </w:r>
      <w:r>
        <w:rPr>
          <w:color w:val="171514"/>
          <w:spacing w:val="5"/>
          <w:w w:val="105"/>
        </w:rPr>
        <w:t xml:space="preserve"> </w:t>
      </w:r>
      <w:r>
        <w:rPr>
          <w:color w:val="171514"/>
          <w:w w:val="105"/>
        </w:rPr>
        <w:t>hàng.</w:t>
      </w:r>
      <w:r>
        <w:rPr>
          <w:color w:val="171514"/>
          <w:spacing w:val="6"/>
          <w:w w:val="105"/>
        </w:rPr>
        <w:t xml:space="preserve"> </w:t>
      </w:r>
      <w:r>
        <w:rPr>
          <w:color w:val="171514"/>
          <w:w w:val="105"/>
        </w:rPr>
        <w:t>Con</w:t>
      </w:r>
      <w:r>
        <w:rPr>
          <w:color w:val="171514"/>
          <w:spacing w:val="5"/>
          <w:w w:val="105"/>
        </w:rPr>
        <w:t xml:space="preserve"> </w:t>
      </w:r>
      <w:r>
        <w:rPr>
          <w:color w:val="171514"/>
          <w:w w:val="105"/>
        </w:rPr>
        <w:t>trỏ</w:t>
      </w:r>
      <w:r>
        <w:rPr>
          <w:color w:val="171514"/>
          <w:spacing w:val="6"/>
          <w:w w:val="105"/>
        </w:rPr>
        <w:t xml:space="preserve"> </w:t>
      </w:r>
      <w:r>
        <w:rPr>
          <w:color w:val="171514"/>
          <w:w w:val="105"/>
        </w:rPr>
        <w:t>được</w:t>
      </w:r>
      <w:r>
        <w:rPr>
          <w:color w:val="171514"/>
          <w:spacing w:val="5"/>
          <w:w w:val="105"/>
        </w:rPr>
        <w:t xml:space="preserve"> </w:t>
      </w:r>
      <w:r>
        <w:rPr>
          <w:color w:val="171514"/>
          <w:w w:val="105"/>
        </w:rPr>
        <w:t>giữ</w:t>
      </w:r>
      <w:r>
        <w:rPr>
          <w:color w:val="171514"/>
          <w:spacing w:val="6"/>
          <w:w w:val="105"/>
        </w:rPr>
        <w:t xml:space="preserve"> </w:t>
      </w:r>
      <w:r>
        <w:rPr>
          <w:color w:val="171514"/>
          <w:w w:val="105"/>
        </w:rPr>
        <w:t>trong</w:t>
      </w:r>
      <w:r>
        <w:rPr>
          <w:color w:val="171514"/>
          <w:spacing w:val="5"/>
          <w:w w:val="105"/>
        </w:rPr>
        <w:t xml:space="preserve"> </w:t>
      </w:r>
      <w:r>
        <w:rPr>
          <w:color w:val="171514"/>
          <w:w w:val="105"/>
        </w:rPr>
        <w:t>vùng</w:t>
      </w:r>
      <w:r>
        <w:rPr>
          <w:color w:val="171514"/>
          <w:spacing w:val="6"/>
          <w:w w:val="105"/>
        </w:rPr>
        <w:t xml:space="preserve"> </w:t>
      </w:r>
      <w:r>
        <w:rPr>
          <w:color w:val="171514"/>
          <w:w w:val="105"/>
        </w:rPr>
        <w:t>bộ</w:t>
      </w:r>
      <w:r>
        <w:rPr>
          <w:color w:val="171514"/>
          <w:spacing w:val="5"/>
          <w:w w:val="105"/>
        </w:rPr>
        <w:t xml:space="preserve"> </w:t>
      </w:r>
      <w:r>
        <w:rPr>
          <w:color w:val="171514"/>
          <w:w w:val="105"/>
        </w:rPr>
        <w:t>nhớ</w:t>
      </w:r>
      <w:r>
        <w:rPr>
          <w:color w:val="171514"/>
          <w:spacing w:val="6"/>
          <w:w w:val="105"/>
        </w:rPr>
        <w:t xml:space="preserve"> </w:t>
      </w:r>
      <w:r>
        <w:rPr>
          <w:color w:val="171514"/>
          <w:w w:val="105"/>
        </w:rPr>
        <w:t>dành</w:t>
      </w:r>
      <w:r>
        <w:rPr>
          <w:color w:val="171514"/>
          <w:spacing w:val="5"/>
          <w:w w:val="105"/>
        </w:rPr>
        <w:t xml:space="preserve"> </w:t>
      </w:r>
      <w:r>
        <w:rPr>
          <w:color w:val="171514"/>
          <w:w w:val="105"/>
        </w:rPr>
        <w:t>riêng</w:t>
      </w:r>
      <w:r>
        <w:rPr>
          <w:color w:val="171514"/>
          <w:spacing w:val="6"/>
          <w:w w:val="105"/>
        </w:rPr>
        <w:t xml:space="preserve"> </w:t>
      </w:r>
      <w:r>
        <w:rPr>
          <w:color w:val="171514"/>
          <w:w w:val="105"/>
        </w:rPr>
        <w:t>trong</w:t>
      </w:r>
      <w:r>
        <w:rPr>
          <w:color w:val="171514"/>
          <w:spacing w:val="5"/>
          <w:w w:val="105"/>
        </w:rPr>
        <w:t xml:space="preserve"> </w:t>
      </w:r>
      <w:r>
        <w:rPr>
          <w:color w:val="171514"/>
          <w:w w:val="105"/>
        </w:rPr>
        <w:t>máy</w:t>
      </w:r>
      <w:r>
        <w:rPr>
          <w:color w:val="171514"/>
          <w:spacing w:val="6"/>
          <w:w w:val="105"/>
        </w:rPr>
        <w:t xml:space="preserve"> </w:t>
      </w:r>
      <w:r>
        <w:rPr>
          <w:color w:val="171514"/>
          <w:w w:val="105"/>
        </w:rPr>
        <w:t>chủ</w:t>
      </w:r>
      <w:r>
        <w:rPr>
          <w:color w:val="171514"/>
          <w:spacing w:val="1"/>
          <w:w w:val="105"/>
        </w:rPr>
        <w:t xml:space="preserve"> </w:t>
      </w:r>
      <w:r>
        <w:rPr>
          <w:color w:val="171514"/>
          <w:w w:val="105"/>
        </w:rPr>
        <w:t>DBMS,</w:t>
      </w:r>
      <w:r>
        <w:rPr>
          <w:color w:val="171514"/>
          <w:spacing w:val="-3"/>
          <w:w w:val="105"/>
        </w:rPr>
        <w:t xml:space="preserve"> </w:t>
      </w:r>
      <w:r>
        <w:rPr>
          <w:color w:val="171514"/>
          <w:w w:val="105"/>
        </w:rPr>
        <w:t>không</w:t>
      </w:r>
      <w:r>
        <w:rPr>
          <w:color w:val="171514"/>
          <w:spacing w:val="-3"/>
          <w:w w:val="105"/>
        </w:rPr>
        <w:t xml:space="preserve"> </w:t>
      </w:r>
      <w:r>
        <w:rPr>
          <w:color w:val="171514"/>
          <w:w w:val="105"/>
        </w:rPr>
        <w:t>phải</w:t>
      </w:r>
      <w:r>
        <w:rPr>
          <w:color w:val="171514"/>
          <w:spacing w:val="-3"/>
          <w:w w:val="105"/>
        </w:rPr>
        <w:t xml:space="preserve"> </w:t>
      </w:r>
      <w:r>
        <w:rPr>
          <w:color w:val="171514"/>
          <w:w w:val="105"/>
        </w:rPr>
        <w:t>trong</w:t>
      </w:r>
      <w:r>
        <w:rPr>
          <w:color w:val="171514"/>
          <w:spacing w:val="-3"/>
          <w:w w:val="105"/>
        </w:rPr>
        <w:t xml:space="preserve"> </w:t>
      </w:r>
      <w:r>
        <w:rPr>
          <w:color w:val="171514"/>
          <w:w w:val="105"/>
        </w:rPr>
        <w:t>máy</w:t>
      </w:r>
      <w:r>
        <w:rPr>
          <w:color w:val="171514"/>
          <w:spacing w:val="-3"/>
          <w:w w:val="105"/>
        </w:rPr>
        <w:t xml:space="preserve"> </w:t>
      </w:r>
      <w:r>
        <w:rPr>
          <w:color w:val="171514"/>
          <w:w w:val="105"/>
        </w:rPr>
        <w:t>khách.</w:t>
      </w:r>
    </w:p>
    <w:p w14:paraId="2255894F" w14:textId="778066B9" w:rsidR="006973F2" w:rsidRDefault="00481896" w:rsidP="0073045F">
      <w:pPr>
        <w:pStyle w:val="u7"/>
        <w:spacing w:before="20" w:line="273" w:lineRule="auto"/>
        <w:ind w:left="3120" w:right="1632" w:firstLine="264"/>
      </w:pPr>
      <w:r>
        <w:rPr>
          <w:color w:val="171514"/>
          <w:w w:val="105"/>
        </w:rPr>
        <w:t>Có</w:t>
      </w:r>
      <w:r>
        <w:rPr>
          <w:color w:val="171514"/>
          <w:spacing w:val="6"/>
          <w:w w:val="105"/>
        </w:rPr>
        <w:t xml:space="preserve"> </w:t>
      </w:r>
      <w:r>
        <w:rPr>
          <w:color w:val="171514"/>
          <w:w w:val="105"/>
        </w:rPr>
        <w:t>hai</w:t>
      </w:r>
      <w:r>
        <w:rPr>
          <w:color w:val="171514"/>
          <w:spacing w:val="7"/>
          <w:w w:val="105"/>
        </w:rPr>
        <w:t xml:space="preserve"> </w:t>
      </w:r>
      <w:r>
        <w:rPr>
          <w:color w:val="171514"/>
          <w:w w:val="105"/>
        </w:rPr>
        <w:t>loại</w:t>
      </w:r>
      <w:r>
        <w:rPr>
          <w:color w:val="171514"/>
          <w:spacing w:val="6"/>
          <w:w w:val="105"/>
        </w:rPr>
        <w:t xml:space="preserve"> </w:t>
      </w:r>
      <w:r>
        <w:rPr>
          <w:color w:val="171514"/>
          <w:w w:val="105"/>
        </w:rPr>
        <w:t>con</w:t>
      </w:r>
      <w:r>
        <w:rPr>
          <w:color w:val="171514"/>
          <w:spacing w:val="7"/>
          <w:w w:val="105"/>
        </w:rPr>
        <w:t xml:space="preserve"> </w:t>
      </w:r>
      <w:r>
        <w:rPr>
          <w:color w:val="171514"/>
          <w:w w:val="105"/>
        </w:rPr>
        <w:t>trỏ:</w:t>
      </w:r>
      <w:r>
        <w:rPr>
          <w:color w:val="171514"/>
          <w:spacing w:val="7"/>
          <w:w w:val="105"/>
        </w:rPr>
        <w:t xml:space="preserve"> </w:t>
      </w:r>
      <w:r>
        <w:rPr>
          <w:color w:val="171514"/>
          <w:w w:val="105"/>
        </w:rPr>
        <w:t>ẩn</w:t>
      </w:r>
      <w:r>
        <w:rPr>
          <w:color w:val="171514"/>
          <w:spacing w:val="6"/>
          <w:w w:val="105"/>
        </w:rPr>
        <w:t xml:space="preserve"> </w:t>
      </w:r>
      <w:r>
        <w:rPr>
          <w:color w:val="171514"/>
          <w:w w:val="105"/>
        </w:rPr>
        <w:t>và</w:t>
      </w:r>
      <w:r>
        <w:rPr>
          <w:color w:val="171514"/>
          <w:spacing w:val="7"/>
          <w:w w:val="105"/>
        </w:rPr>
        <w:t xml:space="preserve"> </w:t>
      </w:r>
      <w:r w:rsidR="00A0049D">
        <w:rPr>
          <w:color w:val="171514"/>
          <w:w w:val="105"/>
          <w:lang w:val="en-US"/>
        </w:rPr>
        <w:t>hiện</w:t>
      </w:r>
      <w:r>
        <w:rPr>
          <w:color w:val="171514"/>
          <w:w w:val="105"/>
        </w:rPr>
        <w:t>.</w:t>
      </w:r>
      <w:r>
        <w:rPr>
          <w:color w:val="171514"/>
          <w:spacing w:val="7"/>
          <w:w w:val="105"/>
        </w:rPr>
        <w:t xml:space="preserve"> </w:t>
      </w:r>
      <w:r>
        <w:rPr>
          <w:color w:val="171514"/>
          <w:w w:val="105"/>
        </w:rPr>
        <w:t>M</w:t>
      </w:r>
      <w:r w:rsidR="00A0049D">
        <w:rPr>
          <w:color w:val="171514"/>
          <w:w w:val="105"/>
          <w:lang w:val="en-US"/>
        </w:rPr>
        <w:t xml:space="preserve">ột </w:t>
      </w:r>
      <w:r w:rsidRPr="00A0049D">
        <w:rPr>
          <w:rFonts w:ascii="Arial" w:hAnsi="Arial"/>
          <w:b/>
          <w:color w:val="215F7F"/>
          <w:w w:val="105"/>
          <w:sz w:val="18"/>
          <w:szCs w:val="18"/>
        </w:rPr>
        <w:t>con</w:t>
      </w:r>
      <w:r w:rsidRPr="00A0049D">
        <w:rPr>
          <w:rFonts w:ascii="Arial" w:hAnsi="Arial"/>
          <w:b/>
          <w:color w:val="215F7F"/>
          <w:spacing w:val="4"/>
          <w:w w:val="105"/>
          <w:sz w:val="18"/>
          <w:szCs w:val="18"/>
        </w:rPr>
        <w:t xml:space="preserve"> </w:t>
      </w:r>
      <w:r w:rsidRPr="00A0049D">
        <w:rPr>
          <w:rFonts w:ascii="Arial" w:hAnsi="Arial"/>
          <w:b/>
          <w:color w:val="215F7F"/>
          <w:w w:val="105"/>
          <w:sz w:val="18"/>
          <w:szCs w:val="18"/>
        </w:rPr>
        <w:t>trỏ</w:t>
      </w:r>
      <w:r w:rsidRPr="00A0049D">
        <w:rPr>
          <w:rFonts w:ascii="Arial" w:hAnsi="Arial"/>
          <w:b/>
          <w:color w:val="215F7F"/>
          <w:spacing w:val="5"/>
          <w:w w:val="105"/>
          <w:sz w:val="18"/>
          <w:szCs w:val="18"/>
        </w:rPr>
        <w:t xml:space="preserve"> </w:t>
      </w:r>
      <w:r w:rsidR="00A0049D" w:rsidRPr="00A0049D">
        <w:rPr>
          <w:rFonts w:ascii="Arial" w:hAnsi="Arial"/>
          <w:b/>
          <w:color w:val="215F7F"/>
          <w:w w:val="105"/>
          <w:sz w:val="18"/>
          <w:szCs w:val="18"/>
          <w:lang w:val="en-US"/>
        </w:rPr>
        <w:t>ẩn</w:t>
      </w:r>
      <w:r w:rsidR="00A0049D">
        <w:rPr>
          <w:rFonts w:ascii="Arial" w:hAnsi="Arial"/>
          <w:b/>
          <w:color w:val="215F7F"/>
          <w:w w:val="105"/>
          <w:lang w:val="en-US"/>
        </w:rPr>
        <w:t xml:space="preserve"> </w:t>
      </w:r>
      <w:r>
        <w:rPr>
          <w:color w:val="171514"/>
          <w:w w:val="105"/>
        </w:rPr>
        <w:t>được</w:t>
      </w:r>
      <w:r>
        <w:rPr>
          <w:color w:val="171514"/>
          <w:spacing w:val="7"/>
          <w:w w:val="105"/>
        </w:rPr>
        <w:t xml:space="preserve"> </w:t>
      </w:r>
      <w:r>
        <w:rPr>
          <w:color w:val="171514"/>
          <w:w w:val="105"/>
        </w:rPr>
        <w:t>tạo</w:t>
      </w:r>
      <w:r>
        <w:rPr>
          <w:color w:val="171514"/>
          <w:spacing w:val="6"/>
          <w:w w:val="105"/>
        </w:rPr>
        <w:t xml:space="preserve"> </w:t>
      </w:r>
      <w:r>
        <w:rPr>
          <w:color w:val="171514"/>
          <w:w w:val="105"/>
        </w:rPr>
        <w:t>tự</w:t>
      </w:r>
      <w:r>
        <w:rPr>
          <w:color w:val="171514"/>
          <w:spacing w:val="7"/>
          <w:w w:val="105"/>
        </w:rPr>
        <w:t xml:space="preserve"> </w:t>
      </w:r>
      <w:r>
        <w:rPr>
          <w:color w:val="171514"/>
          <w:w w:val="105"/>
        </w:rPr>
        <w:t>động</w:t>
      </w:r>
      <w:r>
        <w:rPr>
          <w:color w:val="171514"/>
          <w:spacing w:val="6"/>
          <w:w w:val="105"/>
        </w:rPr>
        <w:t xml:space="preserve"> </w:t>
      </w:r>
      <w:r>
        <w:rPr>
          <w:color w:val="171514"/>
          <w:w w:val="105"/>
        </w:rPr>
        <w:t>trong</w:t>
      </w:r>
      <w:r>
        <w:rPr>
          <w:color w:val="171514"/>
          <w:spacing w:val="1"/>
          <w:w w:val="105"/>
        </w:rPr>
        <w:t xml:space="preserve"> </w:t>
      </w:r>
      <w:r>
        <w:rPr>
          <w:color w:val="171514"/>
          <w:w w:val="105"/>
        </w:rPr>
        <w:t>SQL thủ tục khi câu lệnh SQL chỉ trả về một giá trị. Cho đến thời điểm này, tất cả</w:t>
      </w:r>
      <w:r>
        <w:rPr>
          <w:color w:val="171514"/>
          <w:spacing w:val="-53"/>
          <w:w w:val="105"/>
        </w:rPr>
        <w:t xml:space="preserve"> </w:t>
      </w:r>
      <w:r>
        <w:rPr>
          <w:color w:val="171514"/>
          <w:w w:val="105"/>
        </w:rPr>
        <w:t>các</w:t>
      </w:r>
      <w:r>
        <w:rPr>
          <w:color w:val="171514"/>
          <w:spacing w:val="4"/>
          <w:w w:val="105"/>
        </w:rPr>
        <w:t xml:space="preserve"> </w:t>
      </w:r>
      <w:r>
        <w:rPr>
          <w:color w:val="171514"/>
          <w:w w:val="105"/>
        </w:rPr>
        <w:t>ví</w:t>
      </w:r>
      <w:r>
        <w:rPr>
          <w:color w:val="171514"/>
          <w:spacing w:val="5"/>
          <w:w w:val="105"/>
        </w:rPr>
        <w:t xml:space="preserve"> </w:t>
      </w:r>
      <w:r>
        <w:rPr>
          <w:color w:val="171514"/>
          <w:w w:val="105"/>
        </w:rPr>
        <w:t>dụ</w:t>
      </w:r>
      <w:r>
        <w:rPr>
          <w:color w:val="171514"/>
          <w:spacing w:val="4"/>
          <w:w w:val="105"/>
        </w:rPr>
        <w:t xml:space="preserve"> </w:t>
      </w:r>
      <w:r>
        <w:rPr>
          <w:color w:val="171514"/>
          <w:w w:val="105"/>
        </w:rPr>
        <w:t>đều</w:t>
      </w:r>
      <w:r>
        <w:rPr>
          <w:color w:val="171514"/>
          <w:spacing w:val="5"/>
          <w:w w:val="105"/>
        </w:rPr>
        <w:t xml:space="preserve"> </w:t>
      </w:r>
      <w:r>
        <w:rPr>
          <w:color w:val="171514"/>
          <w:w w:val="105"/>
        </w:rPr>
        <w:t>tạo</w:t>
      </w:r>
      <w:r>
        <w:rPr>
          <w:color w:val="171514"/>
          <w:spacing w:val="4"/>
          <w:w w:val="105"/>
        </w:rPr>
        <w:t xml:space="preserve"> </w:t>
      </w:r>
      <w:r>
        <w:rPr>
          <w:color w:val="171514"/>
          <w:w w:val="105"/>
        </w:rPr>
        <w:t>ra</w:t>
      </w:r>
      <w:r>
        <w:rPr>
          <w:color w:val="171514"/>
          <w:spacing w:val="5"/>
          <w:w w:val="105"/>
        </w:rPr>
        <w:t xml:space="preserve"> </w:t>
      </w:r>
      <w:r>
        <w:rPr>
          <w:color w:val="171514"/>
          <w:w w:val="105"/>
        </w:rPr>
        <w:t>một</w:t>
      </w:r>
      <w:r>
        <w:rPr>
          <w:color w:val="171514"/>
          <w:spacing w:val="4"/>
          <w:w w:val="105"/>
        </w:rPr>
        <w:t xml:space="preserve"> </w:t>
      </w:r>
      <w:r>
        <w:rPr>
          <w:color w:val="171514"/>
          <w:w w:val="105"/>
        </w:rPr>
        <w:t>con</w:t>
      </w:r>
      <w:r>
        <w:rPr>
          <w:color w:val="171514"/>
          <w:spacing w:val="5"/>
          <w:w w:val="105"/>
        </w:rPr>
        <w:t xml:space="preserve"> </w:t>
      </w:r>
      <w:r>
        <w:rPr>
          <w:color w:val="171514"/>
          <w:w w:val="105"/>
        </w:rPr>
        <w:t>trỏ</w:t>
      </w:r>
      <w:r>
        <w:rPr>
          <w:color w:val="171514"/>
          <w:spacing w:val="4"/>
          <w:w w:val="105"/>
        </w:rPr>
        <w:t xml:space="preserve"> </w:t>
      </w:r>
      <w:r>
        <w:rPr>
          <w:color w:val="171514"/>
          <w:w w:val="105"/>
        </w:rPr>
        <w:t>ẩn.</w:t>
      </w:r>
      <w:r>
        <w:rPr>
          <w:color w:val="171514"/>
          <w:spacing w:val="5"/>
          <w:w w:val="105"/>
        </w:rPr>
        <w:t xml:space="preserve"> </w:t>
      </w:r>
      <w:r>
        <w:rPr>
          <w:color w:val="171514"/>
          <w:w w:val="105"/>
        </w:rPr>
        <w:t>M</w:t>
      </w:r>
      <w:r w:rsidR="00A0049D">
        <w:rPr>
          <w:color w:val="171514"/>
          <w:w w:val="105"/>
          <w:lang w:val="en-US"/>
        </w:rPr>
        <w:t xml:space="preserve">ột </w:t>
      </w:r>
      <w:r w:rsidRPr="00A0049D">
        <w:rPr>
          <w:rFonts w:ascii="Arial" w:hAnsi="Arial"/>
          <w:b/>
          <w:color w:val="215F7F"/>
          <w:w w:val="105"/>
          <w:sz w:val="18"/>
          <w:szCs w:val="18"/>
        </w:rPr>
        <w:t>con</w:t>
      </w:r>
      <w:r w:rsidRPr="00A0049D">
        <w:rPr>
          <w:rFonts w:ascii="Arial" w:hAnsi="Arial"/>
          <w:b/>
          <w:color w:val="215F7F"/>
          <w:spacing w:val="2"/>
          <w:w w:val="105"/>
          <w:sz w:val="18"/>
          <w:szCs w:val="18"/>
        </w:rPr>
        <w:t xml:space="preserve"> </w:t>
      </w:r>
      <w:r w:rsidRPr="00A0049D">
        <w:rPr>
          <w:rFonts w:ascii="Arial" w:hAnsi="Arial"/>
          <w:b/>
          <w:color w:val="215F7F"/>
          <w:w w:val="105"/>
          <w:sz w:val="18"/>
          <w:szCs w:val="18"/>
        </w:rPr>
        <w:t>trỏ</w:t>
      </w:r>
      <w:r w:rsidRPr="00A0049D">
        <w:rPr>
          <w:rFonts w:ascii="Arial" w:hAnsi="Arial"/>
          <w:b/>
          <w:color w:val="215F7F"/>
          <w:spacing w:val="3"/>
          <w:w w:val="105"/>
          <w:sz w:val="18"/>
          <w:szCs w:val="18"/>
        </w:rPr>
        <w:t xml:space="preserve"> </w:t>
      </w:r>
      <w:r w:rsidR="00A0049D">
        <w:rPr>
          <w:rFonts w:ascii="Arial" w:hAnsi="Arial"/>
          <w:b/>
          <w:color w:val="215F7F"/>
          <w:w w:val="105"/>
          <w:sz w:val="18"/>
          <w:szCs w:val="18"/>
          <w:lang w:val="en-US"/>
        </w:rPr>
        <w:t>hiện</w:t>
      </w:r>
      <w:r w:rsidR="00A0049D">
        <w:rPr>
          <w:color w:val="171514"/>
          <w:w w:val="105"/>
          <w:lang w:val="en-US"/>
        </w:rPr>
        <w:t xml:space="preserve"> </w:t>
      </w:r>
      <w:r>
        <w:rPr>
          <w:color w:val="171514"/>
          <w:w w:val="105"/>
        </w:rPr>
        <w:t>được</w:t>
      </w:r>
      <w:r>
        <w:rPr>
          <w:color w:val="171514"/>
          <w:spacing w:val="5"/>
          <w:w w:val="105"/>
        </w:rPr>
        <w:t xml:space="preserve"> </w:t>
      </w:r>
      <w:r>
        <w:rPr>
          <w:color w:val="171514"/>
          <w:w w:val="105"/>
        </w:rPr>
        <w:t>tạo</w:t>
      </w:r>
      <w:r>
        <w:rPr>
          <w:color w:val="171514"/>
          <w:spacing w:val="4"/>
          <w:w w:val="105"/>
        </w:rPr>
        <w:t xml:space="preserve"> </w:t>
      </w:r>
      <w:r>
        <w:rPr>
          <w:color w:val="171514"/>
          <w:w w:val="105"/>
        </w:rPr>
        <w:t>để</w:t>
      </w:r>
      <w:r>
        <w:rPr>
          <w:color w:val="171514"/>
          <w:spacing w:val="5"/>
          <w:w w:val="105"/>
        </w:rPr>
        <w:t xml:space="preserve"> </w:t>
      </w:r>
      <w:r>
        <w:rPr>
          <w:color w:val="171514"/>
          <w:w w:val="105"/>
        </w:rPr>
        <w:t>giữ</w:t>
      </w:r>
      <w:r>
        <w:rPr>
          <w:color w:val="171514"/>
          <w:spacing w:val="5"/>
          <w:w w:val="105"/>
        </w:rPr>
        <w:t xml:space="preserve"> </w:t>
      </w:r>
      <w:r>
        <w:rPr>
          <w:color w:val="171514"/>
          <w:w w:val="105"/>
        </w:rPr>
        <w:t>đầu</w:t>
      </w:r>
      <w:r>
        <w:rPr>
          <w:color w:val="171514"/>
          <w:spacing w:val="4"/>
          <w:w w:val="105"/>
        </w:rPr>
        <w:t xml:space="preserve"> </w:t>
      </w:r>
      <w:r>
        <w:rPr>
          <w:color w:val="171514"/>
          <w:w w:val="105"/>
        </w:rPr>
        <w:t>ra</w:t>
      </w:r>
      <w:r>
        <w:rPr>
          <w:color w:val="171514"/>
          <w:spacing w:val="-53"/>
          <w:w w:val="105"/>
        </w:rPr>
        <w:t xml:space="preserve"> </w:t>
      </w:r>
      <w:r>
        <w:rPr>
          <w:color w:val="171514"/>
          <w:w w:val="105"/>
        </w:rPr>
        <w:t>của</w:t>
      </w:r>
      <w:r>
        <w:rPr>
          <w:color w:val="171514"/>
          <w:spacing w:val="2"/>
          <w:w w:val="105"/>
        </w:rPr>
        <w:t xml:space="preserve"> </w:t>
      </w:r>
      <w:r>
        <w:rPr>
          <w:color w:val="171514"/>
          <w:w w:val="105"/>
        </w:rPr>
        <w:t>một</w:t>
      </w:r>
      <w:r>
        <w:rPr>
          <w:color w:val="171514"/>
          <w:spacing w:val="2"/>
          <w:w w:val="105"/>
        </w:rPr>
        <w:t xml:space="preserve"> </w:t>
      </w:r>
      <w:r>
        <w:rPr>
          <w:color w:val="171514"/>
          <w:w w:val="105"/>
        </w:rPr>
        <w:t>câu</w:t>
      </w:r>
      <w:r>
        <w:rPr>
          <w:color w:val="171514"/>
          <w:spacing w:val="3"/>
          <w:w w:val="105"/>
        </w:rPr>
        <w:t xml:space="preserve"> </w:t>
      </w:r>
      <w:r>
        <w:rPr>
          <w:color w:val="171514"/>
          <w:w w:val="105"/>
        </w:rPr>
        <w:t>lệnh</w:t>
      </w:r>
      <w:r>
        <w:rPr>
          <w:color w:val="171514"/>
          <w:spacing w:val="2"/>
          <w:w w:val="105"/>
        </w:rPr>
        <w:t xml:space="preserve"> </w:t>
      </w:r>
      <w:r>
        <w:rPr>
          <w:color w:val="171514"/>
          <w:w w:val="105"/>
        </w:rPr>
        <w:t>SQL</w:t>
      </w:r>
      <w:r>
        <w:rPr>
          <w:color w:val="171514"/>
          <w:spacing w:val="3"/>
          <w:w w:val="105"/>
        </w:rPr>
        <w:t xml:space="preserve"> </w:t>
      </w:r>
      <w:r>
        <w:rPr>
          <w:color w:val="171514"/>
          <w:w w:val="105"/>
        </w:rPr>
        <w:t>có</w:t>
      </w:r>
      <w:r>
        <w:rPr>
          <w:color w:val="171514"/>
          <w:spacing w:val="2"/>
          <w:w w:val="105"/>
        </w:rPr>
        <w:t xml:space="preserve"> </w:t>
      </w:r>
      <w:r>
        <w:rPr>
          <w:color w:val="171514"/>
          <w:w w:val="105"/>
        </w:rPr>
        <w:t>thể</w:t>
      </w:r>
      <w:r>
        <w:rPr>
          <w:color w:val="171514"/>
          <w:spacing w:val="2"/>
          <w:w w:val="105"/>
        </w:rPr>
        <w:t xml:space="preserve"> </w:t>
      </w:r>
      <w:r>
        <w:rPr>
          <w:color w:val="171514"/>
          <w:w w:val="105"/>
        </w:rPr>
        <w:t>trả</w:t>
      </w:r>
      <w:r>
        <w:rPr>
          <w:color w:val="171514"/>
          <w:spacing w:val="3"/>
          <w:w w:val="105"/>
        </w:rPr>
        <w:t xml:space="preserve"> </w:t>
      </w:r>
      <w:r>
        <w:rPr>
          <w:color w:val="171514"/>
          <w:w w:val="105"/>
        </w:rPr>
        <w:t>về</w:t>
      </w:r>
      <w:r>
        <w:rPr>
          <w:color w:val="171514"/>
          <w:spacing w:val="2"/>
          <w:w w:val="105"/>
        </w:rPr>
        <w:t xml:space="preserve"> </w:t>
      </w:r>
      <w:r>
        <w:rPr>
          <w:color w:val="171514"/>
          <w:w w:val="105"/>
        </w:rPr>
        <w:t>hai</w:t>
      </w:r>
      <w:r>
        <w:rPr>
          <w:color w:val="171514"/>
          <w:spacing w:val="3"/>
          <w:w w:val="105"/>
        </w:rPr>
        <w:t xml:space="preserve"> </w:t>
      </w:r>
      <w:r>
        <w:rPr>
          <w:color w:val="171514"/>
          <w:w w:val="105"/>
        </w:rPr>
        <w:t>hàng</w:t>
      </w:r>
      <w:r>
        <w:rPr>
          <w:color w:val="171514"/>
          <w:spacing w:val="2"/>
          <w:w w:val="105"/>
        </w:rPr>
        <w:t xml:space="preserve"> </w:t>
      </w:r>
      <w:r>
        <w:rPr>
          <w:color w:val="171514"/>
          <w:w w:val="105"/>
        </w:rPr>
        <w:t>trở</w:t>
      </w:r>
      <w:r>
        <w:rPr>
          <w:color w:val="171514"/>
          <w:spacing w:val="3"/>
          <w:w w:val="105"/>
        </w:rPr>
        <w:t xml:space="preserve"> </w:t>
      </w:r>
      <w:r>
        <w:rPr>
          <w:color w:val="171514"/>
          <w:w w:val="105"/>
        </w:rPr>
        <w:t>lên</w:t>
      </w:r>
      <w:r>
        <w:rPr>
          <w:color w:val="171514"/>
          <w:spacing w:val="2"/>
          <w:w w:val="105"/>
        </w:rPr>
        <w:t xml:space="preserve"> </w:t>
      </w:r>
      <w:r>
        <w:rPr>
          <w:color w:val="171514"/>
          <w:w w:val="105"/>
        </w:rPr>
        <w:t>(nhưng</w:t>
      </w:r>
      <w:r>
        <w:rPr>
          <w:color w:val="171514"/>
          <w:spacing w:val="2"/>
          <w:w w:val="105"/>
        </w:rPr>
        <w:t xml:space="preserve"> </w:t>
      </w:r>
      <w:r>
        <w:rPr>
          <w:color w:val="171514"/>
          <w:w w:val="105"/>
        </w:rPr>
        <w:t>có</w:t>
      </w:r>
      <w:r>
        <w:rPr>
          <w:color w:val="171514"/>
          <w:spacing w:val="3"/>
          <w:w w:val="105"/>
        </w:rPr>
        <w:t xml:space="preserve"> </w:t>
      </w:r>
      <w:r>
        <w:rPr>
          <w:color w:val="171514"/>
          <w:w w:val="105"/>
        </w:rPr>
        <w:t>thể</w:t>
      </w:r>
      <w:r>
        <w:rPr>
          <w:color w:val="171514"/>
          <w:spacing w:val="2"/>
          <w:w w:val="105"/>
        </w:rPr>
        <w:t xml:space="preserve"> </w:t>
      </w:r>
      <w:r>
        <w:rPr>
          <w:color w:val="171514"/>
          <w:w w:val="105"/>
        </w:rPr>
        <w:t>trả</w:t>
      </w:r>
      <w:r>
        <w:rPr>
          <w:color w:val="171514"/>
          <w:spacing w:val="3"/>
          <w:w w:val="105"/>
        </w:rPr>
        <w:t xml:space="preserve"> </w:t>
      </w:r>
      <w:r>
        <w:rPr>
          <w:color w:val="171514"/>
          <w:w w:val="105"/>
        </w:rPr>
        <w:t>về</w:t>
      </w:r>
      <w:r>
        <w:rPr>
          <w:color w:val="171514"/>
          <w:spacing w:val="2"/>
          <w:w w:val="105"/>
        </w:rPr>
        <w:t xml:space="preserve"> </w:t>
      </w:r>
      <w:r>
        <w:rPr>
          <w:color w:val="171514"/>
          <w:w w:val="105"/>
        </w:rPr>
        <w:t>0</w:t>
      </w:r>
      <w:r>
        <w:rPr>
          <w:color w:val="171514"/>
          <w:spacing w:val="2"/>
          <w:w w:val="105"/>
        </w:rPr>
        <w:t xml:space="preserve"> </w:t>
      </w:r>
      <w:r>
        <w:rPr>
          <w:color w:val="171514"/>
          <w:w w:val="105"/>
        </w:rPr>
        <w:t>hàng</w:t>
      </w:r>
      <w:r>
        <w:rPr>
          <w:color w:val="171514"/>
          <w:spacing w:val="1"/>
          <w:w w:val="105"/>
        </w:rPr>
        <w:t xml:space="preserve"> </w:t>
      </w:r>
      <w:r>
        <w:rPr>
          <w:color w:val="171514"/>
          <w:w w:val="110"/>
        </w:rPr>
        <w:t>hoặc</w:t>
      </w:r>
      <w:r>
        <w:rPr>
          <w:color w:val="171514"/>
          <w:spacing w:val="-13"/>
          <w:w w:val="110"/>
        </w:rPr>
        <w:t xml:space="preserve"> </w:t>
      </w:r>
      <w:r>
        <w:rPr>
          <w:color w:val="171514"/>
          <w:w w:val="110"/>
        </w:rPr>
        <w:t>chỉ</w:t>
      </w:r>
      <w:r>
        <w:rPr>
          <w:color w:val="171514"/>
          <w:spacing w:val="-12"/>
          <w:w w:val="110"/>
        </w:rPr>
        <w:t xml:space="preserve"> </w:t>
      </w:r>
      <w:r>
        <w:rPr>
          <w:color w:val="171514"/>
          <w:w w:val="110"/>
        </w:rPr>
        <w:t>một</w:t>
      </w:r>
      <w:r>
        <w:rPr>
          <w:color w:val="171514"/>
          <w:spacing w:val="-12"/>
          <w:w w:val="110"/>
        </w:rPr>
        <w:t xml:space="preserve"> </w:t>
      </w:r>
      <w:r>
        <w:rPr>
          <w:color w:val="171514"/>
          <w:w w:val="110"/>
        </w:rPr>
        <w:t>hàng).</w:t>
      </w:r>
      <w:r>
        <w:rPr>
          <w:color w:val="171514"/>
          <w:spacing w:val="-12"/>
          <w:w w:val="110"/>
        </w:rPr>
        <w:t xml:space="preserve"> </w:t>
      </w:r>
      <w:r>
        <w:rPr>
          <w:color w:val="171514"/>
          <w:w w:val="110"/>
        </w:rPr>
        <w:t>Để</w:t>
      </w:r>
      <w:r>
        <w:rPr>
          <w:color w:val="171514"/>
          <w:spacing w:val="-12"/>
          <w:w w:val="110"/>
        </w:rPr>
        <w:t xml:space="preserve"> </w:t>
      </w:r>
      <w:r>
        <w:rPr>
          <w:color w:val="171514"/>
          <w:w w:val="110"/>
        </w:rPr>
        <w:t>tạo</w:t>
      </w:r>
      <w:r>
        <w:rPr>
          <w:color w:val="171514"/>
          <w:spacing w:val="-12"/>
          <w:w w:val="110"/>
        </w:rPr>
        <w:t xml:space="preserve"> </w:t>
      </w:r>
      <w:r>
        <w:rPr>
          <w:color w:val="171514"/>
          <w:w w:val="110"/>
        </w:rPr>
        <w:t>một</w:t>
      </w:r>
      <w:r>
        <w:rPr>
          <w:color w:val="171514"/>
          <w:spacing w:val="-12"/>
          <w:w w:val="110"/>
        </w:rPr>
        <w:t xml:space="preserve"> </w:t>
      </w:r>
      <w:r>
        <w:rPr>
          <w:color w:val="171514"/>
          <w:w w:val="110"/>
        </w:rPr>
        <w:t>con</w:t>
      </w:r>
      <w:r>
        <w:rPr>
          <w:color w:val="171514"/>
          <w:spacing w:val="-12"/>
          <w:w w:val="110"/>
        </w:rPr>
        <w:t xml:space="preserve"> </w:t>
      </w:r>
      <w:r>
        <w:rPr>
          <w:color w:val="171514"/>
          <w:w w:val="110"/>
        </w:rPr>
        <w:t>trỏ</w:t>
      </w:r>
      <w:r>
        <w:rPr>
          <w:color w:val="171514"/>
          <w:spacing w:val="-12"/>
          <w:w w:val="110"/>
        </w:rPr>
        <w:t xml:space="preserve"> </w:t>
      </w:r>
      <w:r>
        <w:rPr>
          <w:color w:val="171514"/>
          <w:w w:val="110"/>
        </w:rPr>
        <w:t>rõ</w:t>
      </w:r>
      <w:r>
        <w:rPr>
          <w:color w:val="171514"/>
          <w:spacing w:val="-12"/>
          <w:w w:val="110"/>
        </w:rPr>
        <w:t xml:space="preserve"> </w:t>
      </w:r>
      <w:r>
        <w:rPr>
          <w:color w:val="171514"/>
          <w:w w:val="110"/>
        </w:rPr>
        <w:t>ràng,</w:t>
      </w:r>
      <w:r>
        <w:rPr>
          <w:color w:val="171514"/>
          <w:spacing w:val="-12"/>
          <w:w w:val="110"/>
        </w:rPr>
        <w:t xml:space="preserve"> </w:t>
      </w:r>
      <w:r>
        <w:rPr>
          <w:color w:val="171514"/>
          <w:w w:val="110"/>
        </w:rPr>
        <w:t>bạn</w:t>
      </w:r>
      <w:r>
        <w:rPr>
          <w:color w:val="171514"/>
          <w:spacing w:val="-12"/>
          <w:w w:val="110"/>
        </w:rPr>
        <w:t xml:space="preserve"> </w:t>
      </w:r>
      <w:r>
        <w:rPr>
          <w:color w:val="171514"/>
          <w:w w:val="110"/>
        </w:rPr>
        <w:t>sử</w:t>
      </w:r>
      <w:r>
        <w:rPr>
          <w:color w:val="171514"/>
          <w:spacing w:val="-12"/>
          <w:w w:val="110"/>
        </w:rPr>
        <w:t xml:space="preserve"> </w:t>
      </w:r>
      <w:r>
        <w:rPr>
          <w:color w:val="171514"/>
          <w:w w:val="110"/>
        </w:rPr>
        <w:t>dụng</w:t>
      </w:r>
      <w:r>
        <w:rPr>
          <w:color w:val="171514"/>
          <w:spacing w:val="-12"/>
          <w:w w:val="110"/>
        </w:rPr>
        <w:t xml:space="preserve"> </w:t>
      </w:r>
      <w:r>
        <w:rPr>
          <w:color w:val="171514"/>
          <w:w w:val="110"/>
        </w:rPr>
        <w:t>cú</w:t>
      </w:r>
      <w:r>
        <w:rPr>
          <w:color w:val="171514"/>
          <w:spacing w:val="-12"/>
          <w:w w:val="110"/>
        </w:rPr>
        <w:t xml:space="preserve"> </w:t>
      </w:r>
      <w:r>
        <w:rPr>
          <w:color w:val="171514"/>
          <w:w w:val="110"/>
        </w:rPr>
        <w:t>pháp</w:t>
      </w:r>
      <w:r>
        <w:rPr>
          <w:color w:val="171514"/>
          <w:spacing w:val="-12"/>
          <w:w w:val="110"/>
        </w:rPr>
        <w:t xml:space="preserve"> </w:t>
      </w:r>
      <w:r>
        <w:rPr>
          <w:color w:val="171514"/>
          <w:w w:val="110"/>
        </w:rPr>
        <w:t>sau</w:t>
      </w:r>
      <w:r>
        <w:rPr>
          <w:color w:val="171514"/>
          <w:spacing w:val="-12"/>
          <w:w w:val="110"/>
        </w:rPr>
        <w:t xml:space="preserve"> </w:t>
      </w:r>
      <w:r>
        <w:rPr>
          <w:color w:val="171514"/>
          <w:w w:val="110"/>
        </w:rPr>
        <w:t>trong</w:t>
      </w:r>
      <w:r>
        <w:rPr>
          <w:color w:val="171514"/>
          <w:spacing w:val="-55"/>
          <w:w w:val="110"/>
        </w:rPr>
        <w:t xml:space="preserve"> </w:t>
      </w:r>
      <w:r>
        <w:rPr>
          <w:color w:val="171514"/>
          <w:w w:val="110"/>
        </w:rPr>
        <w:t>phần</w:t>
      </w:r>
      <w:r>
        <w:rPr>
          <w:color w:val="171514"/>
          <w:spacing w:val="-10"/>
          <w:w w:val="110"/>
        </w:rPr>
        <w:t xml:space="preserve"> </w:t>
      </w:r>
      <w:r w:rsidR="007B1EC5">
        <w:rPr>
          <w:color w:val="171514"/>
          <w:w w:val="110"/>
        </w:rPr>
        <w:t>DECLARE</w:t>
      </w:r>
      <w:r>
        <w:rPr>
          <w:color w:val="171514"/>
          <w:spacing w:val="-10"/>
          <w:w w:val="110"/>
        </w:rPr>
        <w:t xml:space="preserve"> </w:t>
      </w:r>
      <w:r>
        <w:rPr>
          <w:color w:val="171514"/>
          <w:w w:val="110"/>
        </w:rPr>
        <w:t>PL/SQL:</w:t>
      </w:r>
    </w:p>
    <w:p w14:paraId="468162A8" w14:textId="626F2447" w:rsidR="006973F2" w:rsidRDefault="00A0049D" w:rsidP="0073045F">
      <w:pPr>
        <w:spacing w:before="175"/>
        <w:ind w:left="3120"/>
      </w:pPr>
      <w:r>
        <w:rPr>
          <w:color w:val="171514"/>
          <w:w w:val="95"/>
          <w:lang w:val="en-US"/>
        </w:rPr>
        <w:t xml:space="preserve">CURSOR </w:t>
      </w:r>
      <w:r w:rsidR="00481896">
        <w:rPr>
          <w:rFonts w:ascii="Verdana" w:hAnsi="Verdana"/>
          <w:i/>
          <w:color w:val="171514"/>
          <w:w w:val="95"/>
        </w:rPr>
        <w:t>tên</w:t>
      </w:r>
      <w:r w:rsidR="00481896">
        <w:rPr>
          <w:rFonts w:ascii="Verdana" w:hAnsi="Verdana"/>
          <w:i/>
          <w:color w:val="171514"/>
          <w:spacing w:val="-13"/>
          <w:w w:val="95"/>
        </w:rPr>
        <w:t xml:space="preserve"> </w:t>
      </w:r>
      <w:r w:rsidR="00481896">
        <w:rPr>
          <w:rFonts w:ascii="Verdana" w:hAnsi="Verdana"/>
          <w:i/>
          <w:color w:val="171514"/>
          <w:w w:val="95"/>
        </w:rPr>
        <w:t>con</w:t>
      </w:r>
      <w:r w:rsidR="00481896">
        <w:rPr>
          <w:rFonts w:ascii="Verdana" w:hAnsi="Verdana"/>
          <w:i/>
          <w:color w:val="171514"/>
          <w:spacing w:val="-13"/>
          <w:w w:val="95"/>
        </w:rPr>
        <w:t xml:space="preserve"> </w:t>
      </w:r>
      <w:r w:rsidR="00481896">
        <w:rPr>
          <w:rFonts w:ascii="Verdana" w:hAnsi="Verdana"/>
          <w:i/>
          <w:color w:val="171514"/>
          <w:w w:val="95"/>
        </w:rPr>
        <w:t>trỏ</w:t>
      </w:r>
      <w:r>
        <w:rPr>
          <w:rFonts w:ascii="Verdana" w:hAnsi="Verdana"/>
          <w:i/>
          <w:color w:val="171514"/>
          <w:w w:val="95"/>
          <w:lang w:val="en-US"/>
        </w:rPr>
        <w:t xml:space="preserve"> </w:t>
      </w:r>
      <w:r>
        <w:rPr>
          <w:color w:val="171514"/>
          <w:w w:val="95"/>
          <w:lang w:val="en-US"/>
        </w:rPr>
        <w:t xml:space="preserve">IS </w:t>
      </w:r>
      <w:r w:rsidR="00481896">
        <w:rPr>
          <w:rFonts w:ascii="Verdana" w:hAnsi="Verdana"/>
          <w:i/>
          <w:color w:val="171514"/>
          <w:w w:val="95"/>
        </w:rPr>
        <w:t>truy</w:t>
      </w:r>
      <w:r w:rsidR="00481896">
        <w:rPr>
          <w:rFonts w:ascii="Verdana" w:hAnsi="Verdana"/>
          <w:i/>
          <w:color w:val="171514"/>
          <w:spacing w:val="-12"/>
          <w:w w:val="95"/>
        </w:rPr>
        <w:t xml:space="preserve"> </w:t>
      </w:r>
      <w:r w:rsidR="00481896">
        <w:rPr>
          <w:rFonts w:ascii="Verdana" w:hAnsi="Verdana"/>
          <w:i/>
          <w:color w:val="171514"/>
          <w:w w:val="95"/>
        </w:rPr>
        <w:t>vấn</w:t>
      </w:r>
      <w:r w:rsidR="00481896">
        <w:rPr>
          <w:rFonts w:ascii="Verdana" w:hAnsi="Verdana"/>
          <w:i/>
          <w:color w:val="171514"/>
          <w:spacing w:val="-13"/>
          <w:w w:val="95"/>
        </w:rPr>
        <w:t xml:space="preserve"> </w:t>
      </w:r>
      <w:proofErr w:type="gramStart"/>
      <w:r w:rsidR="00481896">
        <w:rPr>
          <w:rFonts w:ascii="Verdana" w:hAnsi="Verdana"/>
          <w:i/>
          <w:color w:val="171514"/>
          <w:w w:val="95"/>
        </w:rPr>
        <w:t>chọn</w:t>
      </w:r>
      <w:r w:rsidR="00481896">
        <w:rPr>
          <w:color w:val="171514"/>
          <w:w w:val="95"/>
        </w:rPr>
        <w:t>;</w:t>
      </w:r>
      <w:proofErr w:type="gramEnd"/>
    </w:p>
    <w:p w14:paraId="6CB2A164" w14:textId="77777777" w:rsidR="006973F2" w:rsidRDefault="00481896" w:rsidP="0073045F">
      <w:pPr>
        <w:pStyle w:val="u7"/>
        <w:spacing w:before="197" w:line="276" w:lineRule="auto"/>
        <w:ind w:left="3120" w:right="1404"/>
      </w:pPr>
      <w:r>
        <w:rPr>
          <w:color w:val="171514"/>
          <w:w w:val="105"/>
        </w:rPr>
        <w:t>Khi</w:t>
      </w:r>
      <w:r>
        <w:rPr>
          <w:color w:val="171514"/>
          <w:spacing w:val="1"/>
          <w:w w:val="105"/>
        </w:rPr>
        <w:t xml:space="preserve"> </w:t>
      </w:r>
      <w:r>
        <w:rPr>
          <w:color w:val="171514"/>
          <w:w w:val="105"/>
        </w:rPr>
        <w:t>bạn</w:t>
      </w:r>
      <w:r>
        <w:rPr>
          <w:color w:val="171514"/>
          <w:spacing w:val="1"/>
          <w:w w:val="105"/>
        </w:rPr>
        <w:t xml:space="preserve"> </w:t>
      </w:r>
      <w:r>
        <w:rPr>
          <w:color w:val="171514"/>
          <w:w w:val="105"/>
        </w:rPr>
        <w:t>đã</w:t>
      </w:r>
      <w:r>
        <w:rPr>
          <w:color w:val="171514"/>
          <w:spacing w:val="1"/>
          <w:w w:val="105"/>
        </w:rPr>
        <w:t xml:space="preserve"> </w:t>
      </w:r>
      <w:r>
        <w:rPr>
          <w:color w:val="171514"/>
          <w:w w:val="105"/>
        </w:rPr>
        <w:t>khai</w:t>
      </w:r>
      <w:r>
        <w:rPr>
          <w:color w:val="171514"/>
          <w:spacing w:val="1"/>
          <w:w w:val="105"/>
        </w:rPr>
        <w:t xml:space="preserve"> </w:t>
      </w:r>
      <w:r>
        <w:rPr>
          <w:color w:val="171514"/>
          <w:w w:val="105"/>
        </w:rPr>
        <w:t>báo</w:t>
      </w:r>
      <w:r>
        <w:rPr>
          <w:color w:val="171514"/>
          <w:spacing w:val="1"/>
          <w:w w:val="105"/>
        </w:rPr>
        <w:t xml:space="preserve"> </w:t>
      </w:r>
      <w:r>
        <w:rPr>
          <w:color w:val="171514"/>
          <w:w w:val="105"/>
        </w:rPr>
        <w:t>một</w:t>
      </w:r>
      <w:r>
        <w:rPr>
          <w:color w:val="171514"/>
          <w:spacing w:val="1"/>
          <w:w w:val="105"/>
        </w:rPr>
        <w:t xml:space="preserve"> </w:t>
      </w:r>
      <w:r>
        <w:rPr>
          <w:color w:val="171514"/>
          <w:w w:val="105"/>
        </w:rPr>
        <w:t>con</w:t>
      </w:r>
      <w:r>
        <w:rPr>
          <w:color w:val="171514"/>
          <w:spacing w:val="1"/>
          <w:w w:val="105"/>
        </w:rPr>
        <w:t xml:space="preserve"> </w:t>
      </w:r>
      <w:r>
        <w:rPr>
          <w:color w:val="171514"/>
          <w:w w:val="105"/>
        </w:rPr>
        <w:t>trỏ,</w:t>
      </w:r>
      <w:r>
        <w:rPr>
          <w:color w:val="171514"/>
          <w:spacing w:val="1"/>
          <w:w w:val="105"/>
        </w:rPr>
        <w:t xml:space="preserve"> </w:t>
      </w:r>
      <w:r>
        <w:rPr>
          <w:color w:val="171514"/>
          <w:w w:val="105"/>
        </w:rPr>
        <w:t>bạn</w:t>
      </w:r>
      <w:r>
        <w:rPr>
          <w:color w:val="171514"/>
          <w:spacing w:val="1"/>
          <w:w w:val="105"/>
        </w:rPr>
        <w:t xml:space="preserve"> </w:t>
      </w:r>
      <w:r>
        <w:rPr>
          <w:color w:val="171514"/>
          <w:w w:val="105"/>
        </w:rPr>
        <w:t>có</w:t>
      </w:r>
      <w:r>
        <w:rPr>
          <w:color w:val="171514"/>
          <w:spacing w:val="1"/>
          <w:w w:val="105"/>
        </w:rPr>
        <w:t xml:space="preserve"> </w:t>
      </w:r>
      <w:r>
        <w:rPr>
          <w:color w:val="171514"/>
          <w:w w:val="105"/>
        </w:rPr>
        <w:t>thể</w:t>
      </w:r>
      <w:r>
        <w:rPr>
          <w:color w:val="171514"/>
          <w:spacing w:val="1"/>
          <w:w w:val="105"/>
        </w:rPr>
        <w:t xml:space="preserve"> </w:t>
      </w:r>
      <w:r>
        <w:rPr>
          <w:color w:val="171514"/>
          <w:w w:val="105"/>
        </w:rPr>
        <w:t>sử</w:t>
      </w:r>
      <w:r>
        <w:rPr>
          <w:color w:val="171514"/>
          <w:spacing w:val="1"/>
          <w:w w:val="105"/>
        </w:rPr>
        <w:t xml:space="preserve"> </w:t>
      </w:r>
      <w:r>
        <w:rPr>
          <w:color w:val="171514"/>
          <w:w w:val="105"/>
        </w:rPr>
        <w:t>dụng</w:t>
      </w:r>
      <w:r>
        <w:rPr>
          <w:color w:val="171514"/>
          <w:spacing w:val="1"/>
          <w:w w:val="105"/>
        </w:rPr>
        <w:t xml:space="preserve"> </w:t>
      </w:r>
      <w:r>
        <w:rPr>
          <w:color w:val="171514"/>
          <w:w w:val="105"/>
        </w:rPr>
        <w:t>các</w:t>
      </w:r>
      <w:r>
        <w:rPr>
          <w:color w:val="171514"/>
          <w:spacing w:val="1"/>
          <w:w w:val="105"/>
        </w:rPr>
        <w:t xml:space="preserve"> </w:t>
      </w:r>
      <w:r>
        <w:rPr>
          <w:color w:val="171514"/>
          <w:w w:val="105"/>
        </w:rPr>
        <w:t>lệnh</w:t>
      </w:r>
      <w:r>
        <w:rPr>
          <w:color w:val="171514"/>
          <w:spacing w:val="1"/>
          <w:w w:val="105"/>
        </w:rPr>
        <w:t xml:space="preserve"> </w:t>
      </w:r>
      <w:r>
        <w:rPr>
          <w:color w:val="171514"/>
          <w:w w:val="105"/>
        </w:rPr>
        <w:t>xử</w:t>
      </w:r>
      <w:r>
        <w:rPr>
          <w:color w:val="171514"/>
          <w:spacing w:val="1"/>
          <w:w w:val="105"/>
        </w:rPr>
        <w:t xml:space="preserve"> </w:t>
      </w:r>
      <w:r>
        <w:rPr>
          <w:color w:val="171514"/>
          <w:w w:val="105"/>
        </w:rPr>
        <w:t>lý</w:t>
      </w:r>
      <w:r>
        <w:rPr>
          <w:color w:val="171514"/>
          <w:spacing w:val="1"/>
          <w:w w:val="105"/>
        </w:rPr>
        <w:t xml:space="preserve"> </w:t>
      </w:r>
      <w:r>
        <w:rPr>
          <w:color w:val="171514"/>
          <w:w w:val="105"/>
        </w:rPr>
        <w:t>con</w:t>
      </w:r>
      <w:r>
        <w:rPr>
          <w:color w:val="171514"/>
          <w:spacing w:val="1"/>
          <w:w w:val="105"/>
        </w:rPr>
        <w:t xml:space="preserve"> </w:t>
      </w:r>
      <w:r>
        <w:rPr>
          <w:color w:val="171514"/>
          <w:w w:val="105"/>
        </w:rPr>
        <w:t>trỏ</w:t>
      </w:r>
      <w:r>
        <w:rPr>
          <w:color w:val="171514"/>
          <w:spacing w:val="1"/>
          <w:w w:val="105"/>
        </w:rPr>
        <w:t xml:space="preserve"> </w:t>
      </w:r>
      <w:r>
        <w:rPr>
          <w:color w:val="171514"/>
          <w:w w:val="105"/>
        </w:rPr>
        <w:t>PL/SQL</w:t>
      </w:r>
      <w:r>
        <w:rPr>
          <w:color w:val="171514"/>
          <w:spacing w:val="-53"/>
          <w:w w:val="105"/>
        </w:rPr>
        <w:t xml:space="preserve"> </w:t>
      </w:r>
      <w:r>
        <w:rPr>
          <w:color w:val="171514"/>
        </w:rPr>
        <w:t>cụ thể (OPEN, FETCH và CLOSE) ở bất kỳ đâu giữa các từ khóa BEGIN và END của</w:t>
      </w:r>
      <w:r>
        <w:rPr>
          <w:color w:val="171514"/>
          <w:spacing w:val="1"/>
        </w:rPr>
        <w:t xml:space="preserve"> </w:t>
      </w:r>
      <w:r>
        <w:rPr>
          <w:color w:val="171514"/>
          <w:w w:val="105"/>
        </w:rPr>
        <w:t>khối</w:t>
      </w:r>
      <w:r>
        <w:rPr>
          <w:color w:val="171514"/>
          <w:spacing w:val="-3"/>
          <w:w w:val="105"/>
        </w:rPr>
        <w:t xml:space="preserve"> </w:t>
      </w:r>
      <w:r>
        <w:rPr>
          <w:color w:val="171514"/>
          <w:w w:val="105"/>
        </w:rPr>
        <w:t>PL/SQL.</w:t>
      </w:r>
      <w:r>
        <w:rPr>
          <w:color w:val="171514"/>
          <w:spacing w:val="-3"/>
          <w:w w:val="105"/>
        </w:rPr>
        <w:t xml:space="preserve"> </w:t>
      </w:r>
      <w:r>
        <w:rPr>
          <w:color w:val="171514"/>
          <w:w w:val="105"/>
        </w:rPr>
        <w:t>Bảng</w:t>
      </w:r>
      <w:r>
        <w:rPr>
          <w:color w:val="171514"/>
          <w:spacing w:val="-3"/>
          <w:w w:val="105"/>
        </w:rPr>
        <w:t xml:space="preserve"> </w:t>
      </w:r>
      <w:r>
        <w:rPr>
          <w:color w:val="171514"/>
          <w:w w:val="105"/>
        </w:rPr>
        <w:t>8.5</w:t>
      </w:r>
      <w:r>
        <w:rPr>
          <w:color w:val="171514"/>
          <w:spacing w:val="-3"/>
          <w:w w:val="105"/>
        </w:rPr>
        <w:t xml:space="preserve"> </w:t>
      </w:r>
      <w:r>
        <w:rPr>
          <w:color w:val="171514"/>
          <w:w w:val="105"/>
        </w:rPr>
        <w:t>tóm</w:t>
      </w:r>
      <w:r>
        <w:rPr>
          <w:color w:val="171514"/>
          <w:spacing w:val="-3"/>
          <w:w w:val="105"/>
        </w:rPr>
        <w:t xml:space="preserve"> </w:t>
      </w:r>
      <w:r>
        <w:rPr>
          <w:color w:val="171514"/>
          <w:w w:val="105"/>
        </w:rPr>
        <w:t>tắt</w:t>
      </w:r>
      <w:r>
        <w:rPr>
          <w:color w:val="171514"/>
          <w:spacing w:val="-3"/>
          <w:w w:val="105"/>
        </w:rPr>
        <w:t xml:space="preserve"> </w:t>
      </w:r>
      <w:r>
        <w:rPr>
          <w:color w:val="171514"/>
          <w:w w:val="105"/>
        </w:rPr>
        <w:t>công</w:t>
      </w:r>
      <w:r>
        <w:rPr>
          <w:color w:val="171514"/>
          <w:spacing w:val="-2"/>
          <w:w w:val="105"/>
        </w:rPr>
        <w:t xml:space="preserve"> </w:t>
      </w:r>
      <w:r>
        <w:rPr>
          <w:color w:val="171514"/>
          <w:w w:val="105"/>
        </w:rPr>
        <w:t>dụng</w:t>
      </w:r>
      <w:r>
        <w:rPr>
          <w:color w:val="171514"/>
          <w:spacing w:val="-3"/>
          <w:w w:val="105"/>
        </w:rPr>
        <w:t xml:space="preserve"> </w:t>
      </w:r>
      <w:r>
        <w:rPr>
          <w:color w:val="171514"/>
          <w:w w:val="105"/>
        </w:rPr>
        <w:t>chính</w:t>
      </w:r>
      <w:r>
        <w:rPr>
          <w:color w:val="171514"/>
          <w:spacing w:val="-3"/>
          <w:w w:val="105"/>
        </w:rPr>
        <w:t xml:space="preserve"> </w:t>
      </w:r>
      <w:r>
        <w:rPr>
          <w:color w:val="171514"/>
          <w:w w:val="105"/>
        </w:rPr>
        <w:t>của</w:t>
      </w:r>
      <w:r>
        <w:rPr>
          <w:color w:val="171514"/>
          <w:spacing w:val="-3"/>
          <w:w w:val="105"/>
        </w:rPr>
        <w:t xml:space="preserve"> </w:t>
      </w:r>
      <w:r>
        <w:rPr>
          <w:color w:val="171514"/>
          <w:w w:val="105"/>
        </w:rPr>
        <w:t>từng</w:t>
      </w:r>
      <w:r>
        <w:rPr>
          <w:color w:val="171514"/>
          <w:spacing w:val="-3"/>
          <w:w w:val="105"/>
        </w:rPr>
        <w:t xml:space="preserve"> </w:t>
      </w:r>
      <w:r>
        <w:rPr>
          <w:color w:val="171514"/>
          <w:w w:val="105"/>
        </w:rPr>
        <w:t>lệnh.</w:t>
      </w:r>
    </w:p>
    <w:p w14:paraId="1BE67BC8" w14:textId="21D51E25" w:rsidR="006973F2" w:rsidRDefault="00481896" w:rsidP="0073045F">
      <w:pPr>
        <w:spacing w:before="9" w:line="290" w:lineRule="auto"/>
        <w:ind w:left="3120" w:right="1574" w:firstLine="264"/>
        <w:rPr>
          <w:sz w:val="19"/>
        </w:rPr>
      </w:pPr>
      <w:r>
        <w:rPr>
          <w:color w:val="171514"/>
          <w:w w:val="110"/>
          <w:sz w:val="19"/>
        </w:rPr>
        <w:t>Xử</w:t>
      </w:r>
      <w:r>
        <w:rPr>
          <w:color w:val="171514"/>
          <w:spacing w:val="-11"/>
          <w:w w:val="110"/>
          <w:sz w:val="19"/>
        </w:rPr>
        <w:t xml:space="preserve"> </w:t>
      </w:r>
      <w:r>
        <w:rPr>
          <w:color w:val="171514"/>
          <w:w w:val="110"/>
          <w:sz w:val="19"/>
        </w:rPr>
        <w:t>lý</w:t>
      </w:r>
      <w:r>
        <w:rPr>
          <w:color w:val="171514"/>
          <w:spacing w:val="-10"/>
          <w:w w:val="110"/>
          <w:sz w:val="19"/>
        </w:rPr>
        <w:t xml:space="preserve"> </w:t>
      </w:r>
      <w:r>
        <w:rPr>
          <w:color w:val="171514"/>
          <w:w w:val="110"/>
          <w:sz w:val="19"/>
        </w:rPr>
        <w:t>kiểu</w:t>
      </w:r>
      <w:r>
        <w:rPr>
          <w:color w:val="171514"/>
          <w:spacing w:val="-10"/>
          <w:w w:val="110"/>
          <w:sz w:val="19"/>
        </w:rPr>
        <w:t xml:space="preserve"> </w:t>
      </w:r>
      <w:r>
        <w:rPr>
          <w:color w:val="171514"/>
          <w:w w:val="110"/>
          <w:sz w:val="19"/>
        </w:rPr>
        <w:t>con</w:t>
      </w:r>
      <w:r>
        <w:rPr>
          <w:color w:val="171514"/>
          <w:spacing w:val="-10"/>
          <w:w w:val="110"/>
          <w:sz w:val="19"/>
        </w:rPr>
        <w:t xml:space="preserve"> </w:t>
      </w:r>
      <w:r>
        <w:rPr>
          <w:color w:val="171514"/>
          <w:w w:val="110"/>
          <w:sz w:val="19"/>
        </w:rPr>
        <w:t>trỏ</w:t>
      </w:r>
      <w:r>
        <w:rPr>
          <w:color w:val="171514"/>
          <w:spacing w:val="-10"/>
          <w:w w:val="110"/>
          <w:sz w:val="19"/>
        </w:rPr>
        <w:t xml:space="preserve"> </w:t>
      </w:r>
      <w:r>
        <w:rPr>
          <w:color w:val="171514"/>
          <w:w w:val="110"/>
          <w:sz w:val="19"/>
        </w:rPr>
        <w:t>liên</w:t>
      </w:r>
      <w:r>
        <w:rPr>
          <w:color w:val="171514"/>
          <w:spacing w:val="-10"/>
          <w:w w:val="110"/>
          <w:sz w:val="19"/>
        </w:rPr>
        <w:t xml:space="preserve"> </w:t>
      </w:r>
      <w:r>
        <w:rPr>
          <w:color w:val="171514"/>
          <w:w w:val="110"/>
          <w:sz w:val="19"/>
        </w:rPr>
        <w:t>quan</w:t>
      </w:r>
      <w:r>
        <w:rPr>
          <w:color w:val="171514"/>
          <w:spacing w:val="-11"/>
          <w:w w:val="110"/>
          <w:sz w:val="19"/>
        </w:rPr>
        <w:t xml:space="preserve"> </w:t>
      </w:r>
      <w:r>
        <w:rPr>
          <w:color w:val="171514"/>
          <w:w w:val="110"/>
          <w:sz w:val="19"/>
        </w:rPr>
        <w:t>đến</w:t>
      </w:r>
      <w:r>
        <w:rPr>
          <w:color w:val="171514"/>
          <w:spacing w:val="-10"/>
          <w:w w:val="110"/>
          <w:sz w:val="19"/>
        </w:rPr>
        <w:t xml:space="preserve"> </w:t>
      </w:r>
      <w:r>
        <w:rPr>
          <w:color w:val="171514"/>
          <w:w w:val="110"/>
          <w:sz w:val="19"/>
        </w:rPr>
        <w:t>việc</w:t>
      </w:r>
      <w:r>
        <w:rPr>
          <w:color w:val="171514"/>
          <w:spacing w:val="-10"/>
          <w:w w:val="110"/>
          <w:sz w:val="19"/>
        </w:rPr>
        <w:t xml:space="preserve"> </w:t>
      </w:r>
      <w:r>
        <w:rPr>
          <w:color w:val="171514"/>
          <w:w w:val="110"/>
          <w:sz w:val="19"/>
        </w:rPr>
        <w:t>lấy</w:t>
      </w:r>
      <w:r>
        <w:rPr>
          <w:color w:val="171514"/>
          <w:spacing w:val="-10"/>
          <w:w w:val="110"/>
          <w:sz w:val="19"/>
        </w:rPr>
        <w:t xml:space="preserve"> </w:t>
      </w:r>
      <w:r>
        <w:rPr>
          <w:color w:val="171514"/>
          <w:w w:val="110"/>
          <w:sz w:val="19"/>
        </w:rPr>
        <w:t>dữ</w:t>
      </w:r>
      <w:r>
        <w:rPr>
          <w:color w:val="171514"/>
          <w:spacing w:val="-10"/>
          <w:w w:val="110"/>
          <w:sz w:val="19"/>
        </w:rPr>
        <w:t xml:space="preserve"> </w:t>
      </w:r>
      <w:r>
        <w:rPr>
          <w:color w:val="171514"/>
          <w:w w:val="110"/>
          <w:sz w:val="19"/>
        </w:rPr>
        <w:t>liệu</w:t>
      </w:r>
      <w:r>
        <w:rPr>
          <w:color w:val="171514"/>
          <w:spacing w:val="-11"/>
          <w:w w:val="110"/>
          <w:sz w:val="19"/>
        </w:rPr>
        <w:t xml:space="preserve"> </w:t>
      </w:r>
      <w:r>
        <w:rPr>
          <w:color w:val="171514"/>
          <w:w w:val="110"/>
          <w:sz w:val="19"/>
        </w:rPr>
        <w:t>từ</w:t>
      </w:r>
      <w:r>
        <w:rPr>
          <w:color w:val="171514"/>
          <w:spacing w:val="-10"/>
          <w:w w:val="110"/>
          <w:sz w:val="19"/>
        </w:rPr>
        <w:t xml:space="preserve"> </w:t>
      </w:r>
      <w:r>
        <w:rPr>
          <w:color w:val="171514"/>
          <w:w w:val="110"/>
          <w:sz w:val="19"/>
        </w:rPr>
        <w:t>con</w:t>
      </w:r>
      <w:r>
        <w:rPr>
          <w:color w:val="171514"/>
          <w:spacing w:val="-10"/>
          <w:w w:val="110"/>
          <w:sz w:val="19"/>
        </w:rPr>
        <w:t xml:space="preserve"> </w:t>
      </w:r>
      <w:r>
        <w:rPr>
          <w:color w:val="171514"/>
          <w:w w:val="110"/>
          <w:sz w:val="19"/>
        </w:rPr>
        <w:t>trỏ</w:t>
      </w:r>
      <w:r>
        <w:rPr>
          <w:color w:val="171514"/>
          <w:spacing w:val="-10"/>
          <w:w w:val="110"/>
          <w:sz w:val="19"/>
        </w:rPr>
        <w:t xml:space="preserve"> </w:t>
      </w:r>
      <w:r>
        <w:rPr>
          <w:color w:val="171514"/>
          <w:w w:val="110"/>
          <w:sz w:val="19"/>
        </w:rPr>
        <w:t>từng</w:t>
      </w:r>
      <w:r>
        <w:rPr>
          <w:color w:val="171514"/>
          <w:spacing w:val="-10"/>
          <w:w w:val="110"/>
          <w:sz w:val="19"/>
        </w:rPr>
        <w:t xml:space="preserve"> </w:t>
      </w:r>
      <w:r>
        <w:rPr>
          <w:color w:val="171514"/>
          <w:w w:val="110"/>
          <w:sz w:val="19"/>
        </w:rPr>
        <w:t>hàng</w:t>
      </w:r>
      <w:r>
        <w:rPr>
          <w:color w:val="171514"/>
          <w:spacing w:val="-10"/>
          <w:w w:val="110"/>
          <w:sz w:val="19"/>
        </w:rPr>
        <w:t xml:space="preserve"> </w:t>
      </w:r>
      <w:r>
        <w:rPr>
          <w:color w:val="171514"/>
          <w:w w:val="110"/>
          <w:sz w:val="19"/>
        </w:rPr>
        <w:t>một.</w:t>
      </w:r>
      <w:r>
        <w:rPr>
          <w:color w:val="171514"/>
          <w:spacing w:val="-11"/>
          <w:w w:val="110"/>
          <w:sz w:val="19"/>
        </w:rPr>
        <w:t xml:space="preserve"> </w:t>
      </w:r>
      <w:r>
        <w:rPr>
          <w:color w:val="171514"/>
          <w:w w:val="110"/>
          <w:sz w:val="19"/>
        </w:rPr>
        <w:t>Khi</w:t>
      </w:r>
      <w:r>
        <w:rPr>
          <w:color w:val="171514"/>
          <w:spacing w:val="-10"/>
          <w:w w:val="110"/>
          <w:sz w:val="19"/>
        </w:rPr>
        <w:t xml:space="preserve"> </w:t>
      </w:r>
      <w:r>
        <w:rPr>
          <w:color w:val="171514"/>
          <w:w w:val="110"/>
          <w:sz w:val="19"/>
        </w:rPr>
        <w:t>bạ</w:t>
      </w:r>
      <w:r w:rsidR="00A0049D">
        <w:rPr>
          <w:color w:val="171514"/>
          <w:w w:val="110"/>
          <w:sz w:val="19"/>
          <w:lang w:val="en-US"/>
        </w:rPr>
        <w:t xml:space="preserve">n </w:t>
      </w:r>
      <w:r>
        <w:rPr>
          <w:color w:val="171514"/>
          <w:w w:val="110"/>
          <w:sz w:val="19"/>
        </w:rPr>
        <w:t>mở</w:t>
      </w:r>
      <w:r>
        <w:rPr>
          <w:color w:val="171514"/>
          <w:spacing w:val="-9"/>
          <w:w w:val="110"/>
          <w:sz w:val="19"/>
        </w:rPr>
        <w:t xml:space="preserve"> </w:t>
      </w:r>
      <w:r>
        <w:rPr>
          <w:color w:val="171514"/>
          <w:w w:val="110"/>
          <w:sz w:val="19"/>
        </w:rPr>
        <w:t>con</w:t>
      </w:r>
      <w:r>
        <w:rPr>
          <w:color w:val="171514"/>
          <w:spacing w:val="-8"/>
          <w:w w:val="110"/>
          <w:sz w:val="19"/>
        </w:rPr>
        <w:t xml:space="preserve"> </w:t>
      </w:r>
      <w:r>
        <w:rPr>
          <w:color w:val="171514"/>
          <w:w w:val="110"/>
          <w:sz w:val="19"/>
        </w:rPr>
        <w:t>trỏ,</w:t>
      </w:r>
      <w:r>
        <w:rPr>
          <w:color w:val="171514"/>
          <w:spacing w:val="-9"/>
          <w:w w:val="110"/>
          <w:sz w:val="19"/>
        </w:rPr>
        <w:t xml:space="preserve"> </w:t>
      </w:r>
      <w:r>
        <w:rPr>
          <w:color w:val="171514"/>
          <w:w w:val="110"/>
          <w:sz w:val="19"/>
        </w:rPr>
        <w:t>nó</w:t>
      </w:r>
      <w:r>
        <w:rPr>
          <w:color w:val="171514"/>
          <w:spacing w:val="-8"/>
          <w:w w:val="110"/>
          <w:sz w:val="19"/>
        </w:rPr>
        <w:t xml:space="preserve"> </w:t>
      </w:r>
      <w:r>
        <w:rPr>
          <w:color w:val="171514"/>
          <w:w w:val="110"/>
          <w:sz w:val="19"/>
        </w:rPr>
        <w:t>sẽ</w:t>
      </w:r>
      <w:r>
        <w:rPr>
          <w:color w:val="171514"/>
          <w:spacing w:val="-9"/>
          <w:w w:val="110"/>
          <w:sz w:val="19"/>
        </w:rPr>
        <w:t xml:space="preserve"> </w:t>
      </w:r>
      <w:r>
        <w:rPr>
          <w:color w:val="171514"/>
          <w:w w:val="110"/>
          <w:sz w:val="19"/>
        </w:rPr>
        <w:t>trở</w:t>
      </w:r>
      <w:r>
        <w:rPr>
          <w:color w:val="171514"/>
          <w:spacing w:val="-8"/>
          <w:w w:val="110"/>
          <w:sz w:val="19"/>
        </w:rPr>
        <w:t xml:space="preserve"> </w:t>
      </w:r>
      <w:r>
        <w:rPr>
          <w:color w:val="171514"/>
          <w:w w:val="110"/>
          <w:sz w:val="19"/>
        </w:rPr>
        <w:t>thành</w:t>
      </w:r>
      <w:r>
        <w:rPr>
          <w:color w:val="171514"/>
          <w:spacing w:val="-8"/>
          <w:w w:val="110"/>
          <w:sz w:val="19"/>
        </w:rPr>
        <w:t xml:space="preserve"> </w:t>
      </w:r>
      <w:r>
        <w:rPr>
          <w:color w:val="171514"/>
          <w:w w:val="110"/>
          <w:sz w:val="19"/>
        </w:rPr>
        <w:t>tập</w:t>
      </w:r>
      <w:r>
        <w:rPr>
          <w:color w:val="171514"/>
          <w:spacing w:val="-9"/>
          <w:w w:val="110"/>
          <w:sz w:val="19"/>
        </w:rPr>
        <w:t xml:space="preserve"> </w:t>
      </w:r>
      <w:r>
        <w:rPr>
          <w:color w:val="171514"/>
          <w:w w:val="110"/>
          <w:sz w:val="19"/>
        </w:rPr>
        <w:t>dữ</w:t>
      </w:r>
      <w:r>
        <w:rPr>
          <w:color w:val="171514"/>
          <w:spacing w:val="-8"/>
          <w:w w:val="110"/>
          <w:sz w:val="19"/>
        </w:rPr>
        <w:t xml:space="preserve"> </w:t>
      </w:r>
      <w:r>
        <w:rPr>
          <w:color w:val="171514"/>
          <w:w w:val="110"/>
          <w:sz w:val="19"/>
        </w:rPr>
        <w:t>liệu</w:t>
      </w:r>
      <w:r>
        <w:rPr>
          <w:color w:val="171514"/>
          <w:spacing w:val="-9"/>
          <w:w w:val="110"/>
          <w:sz w:val="19"/>
        </w:rPr>
        <w:t xml:space="preserve"> </w:t>
      </w:r>
      <w:r>
        <w:rPr>
          <w:color w:val="171514"/>
          <w:w w:val="110"/>
          <w:sz w:val="19"/>
        </w:rPr>
        <w:t>hoạt</w:t>
      </w:r>
      <w:r>
        <w:rPr>
          <w:color w:val="171514"/>
          <w:spacing w:val="-8"/>
          <w:w w:val="110"/>
          <w:sz w:val="19"/>
        </w:rPr>
        <w:t xml:space="preserve"> </w:t>
      </w:r>
      <w:r>
        <w:rPr>
          <w:color w:val="171514"/>
          <w:w w:val="110"/>
          <w:sz w:val="19"/>
        </w:rPr>
        <w:t>động.</w:t>
      </w:r>
      <w:r>
        <w:rPr>
          <w:color w:val="171514"/>
          <w:spacing w:val="-9"/>
          <w:w w:val="110"/>
          <w:sz w:val="19"/>
        </w:rPr>
        <w:t xml:space="preserve"> </w:t>
      </w:r>
      <w:r>
        <w:rPr>
          <w:color w:val="171514"/>
          <w:w w:val="110"/>
          <w:sz w:val="19"/>
        </w:rPr>
        <w:t>Tập</w:t>
      </w:r>
      <w:r>
        <w:rPr>
          <w:color w:val="171514"/>
          <w:spacing w:val="-8"/>
          <w:w w:val="110"/>
          <w:sz w:val="19"/>
        </w:rPr>
        <w:t xml:space="preserve"> </w:t>
      </w:r>
      <w:r>
        <w:rPr>
          <w:color w:val="171514"/>
          <w:w w:val="110"/>
          <w:sz w:val="19"/>
        </w:rPr>
        <w:t>dữ</w:t>
      </w:r>
      <w:r>
        <w:rPr>
          <w:color w:val="171514"/>
          <w:spacing w:val="-8"/>
          <w:w w:val="110"/>
          <w:sz w:val="19"/>
        </w:rPr>
        <w:t xml:space="preserve"> </w:t>
      </w:r>
      <w:r>
        <w:rPr>
          <w:color w:val="171514"/>
          <w:w w:val="110"/>
          <w:sz w:val="19"/>
        </w:rPr>
        <w:t>liệu</w:t>
      </w:r>
      <w:r>
        <w:rPr>
          <w:color w:val="171514"/>
          <w:spacing w:val="-9"/>
          <w:w w:val="110"/>
          <w:sz w:val="19"/>
        </w:rPr>
        <w:t xml:space="preserve"> </w:t>
      </w:r>
      <w:r>
        <w:rPr>
          <w:color w:val="171514"/>
          <w:w w:val="110"/>
          <w:sz w:val="19"/>
        </w:rPr>
        <w:t>đó</w:t>
      </w:r>
      <w:r>
        <w:rPr>
          <w:color w:val="171514"/>
          <w:spacing w:val="-8"/>
          <w:w w:val="110"/>
          <w:sz w:val="19"/>
        </w:rPr>
        <w:t xml:space="preserve"> </w:t>
      </w:r>
      <w:r>
        <w:rPr>
          <w:color w:val="171514"/>
          <w:w w:val="110"/>
          <w:sz w:val="19"/>
        </w:rPr>
        <w:t>chứa</w:t>
      </w:r>
      <w:r>
        <w:rPr>
          <w:color w:val="171514"/>
          <w:spacing w:val="-9"/>
          <w:w w:val="110"/>
          <w:sz w:val="19"/>
        </w:rPr>
        <w:t xml:space="preserve"> </w:t>
      </w:r>
      <w:r>
        <w:rPr>
          <w:color w:val="171514"/>
          <w:w w:val="110"/>
          <w:sz w:val="19"/>
        </w:rPr>
        <w:t>con</w:t>
      </w:r>
      <w:r>
        <w:rPr>
          <w:color w:val="171514"/>
          <w:spacing w:val="-8"/>
          <w:w w:val="110"/>
          <w:sz w:val="19"/>
        </w:rPr>
        <w:t xml:space="preserve"> </w:t>
      </w:r>
      <w:r>
        <w:rPr>
          <w:color w:val="171514"/>
          <w:w w:val="110"/>
          <w:sz w:val="19"/>
        </w:rPr>
        <w:t>trỏ</w:t>
      </w:r>
      <w:r>
        <w:rPr>
          <w:color w:val="171514"/>
          <w:spacing w:val="-9"/>
          <w:w w:val="110"/>
          <w:sz w:val="19"/>
        </w:rPr>
        <w:t xml:space="preserve"> </w:t>
      </w:r>
      <w:r>
        <w:rPr>
          <w:color w:val="171514"/>
          <w:w w:val="110"/>
          <w:sz w:val="19"/>
        </w:rPr>
        <w:t>hàng</w:t>
      </w:r>
      <w:r>
        <w:rPr>
          <w:color w:val="171514"/>
          <w:spacing w:val="1"/>
          <w:w w:val="110"/>
          <w:sz w:val="19"/>
        </w:rPr>
        <w:t xml:space="preserve"> </w:t>
      </w:r>
      <w:r>
        <w:rPr>
          <w:color w:val="171514"/>
          <w:w w:val="110"/>
          <w:sz w:val="19"/>
        </w:rPr>
        <w:t>“hiện</w:t>
      </w:r>
      <w:r>
        <w:rPr>
          <w:color w:val="171514"/>
          <w:spacing w:val="-12"/>
          <w:w w:val="110"/>
          <w:sz w:val="19"/>
        </w:rPr>
        <w:t xml:space="preserve"> </w:t>
      </w:r>
      <w:r>
        <w:rPr>
          <w:color w:val="171514"/>
          <w:w w:val="110"/>
          <w:sz w:val="19"/>
        </w:rPr>
        <w:t>tại”.</w:t>
      </w:r>
      <w:r>
        <w:rPr>
          <w:color w:val="171514"/>
          <w:spacing w:val="-12"/>
          <w:w w:val="110"/>
          <w:sz w:val="19"/>
        </w:rPr>
        <w:t xml:space="preserve"> </w:t>
      </w:r>
      <w:r>
        <w:rPr>
          <w:color w:val="171514"/>
          <w:w w:val="110"/>
          <w:sz w:val="19"/>
        </w:rPr>
        <w:t>Vì</w:t>
      </w:r>
      <w:r>
        <w:rPr>
          <w:color w:val="171514"/>
          <w:spacing w:val="-12"/>
          <w:w w:val="110"/>
          <w:sz w:val="19"/>
        </w:rPr>
        <w:t xml:space="preserve"> </w:t>
      </w:r>
      <w:r>
        <w:rPr>
          <w:color w:val="171514"/>
          <w:w w:val="110"/>
          <w:sz w:val="19"/>
        </w:rPr>
        <w:t>vậy,</w:t>
      </w:r>
      <w:r>
        <w:rPr>
          <w:color w:val="171514"/>
          <w:spacing w:val="-12"/>
          <w:w w:val="110"/>
          <w:sz w:val="19"/>
        </w:rPr>
        <w:t xml:space="preserve"> </w:t>
      </w:r>
      <w:r>
        <w:rPr>
          <w:color w:val="171514"/>
          <w:w w:val="110"/>
          <w:sz w:val="19"/>
        </w:rPr>
        <w:t>sau</w:t>
      </w:r>
      <w:r>
        <w:rPr>
          <w:color w:val="171514"/>
          <w:spacing w:val="-12"/>
          <w:w w:val="110"/>
          <w:sz w:val="19"/>
        </w:rPr>
        <w:t xml:space="preserve"> </w:t>
      </w:r>
      <w:r>
        <w:rPr>
          <w:color w:val="171514"/>
          <w:w w:val="110"/>
          <w:sz w:val="19"/>
        </w:rPr>
        <w:t>khi</w:t>
      </w:r>
      <w:r>
        <w:rPr>
          <w:color w:val="171514"/>
          <w:spacing w:val="-12"/>
          <w:w w:val="110"/>
          <w:sz w:val="19"/>
        </w:rPr>
        <w:t xml:space="preserve"> </w:t>
      </w:r>
      <w:r>
        <w:rPr>
          <w:color w:val="171514"/>
          <w:w w:val="110"/>
          <w:sz w:val="19"/>
        </w:rPr>
        <w:t>mở</w:t>
      </w:r>
      <w:r>
        <w:rPr>
          <w:color w:val="171514"/>
          <w:spacing w:val="-12"/>
          <w:w w:val="110"/>
          <w:sz w:val="19"/>
        </w:rPr>
        <w:t xml:space="preserve"> </w:t>
      </w:r>
      <w:r>
        <w:rPr>
          <w:color w:val="171514"/>
          <w:w w:val="110"/>
          <w:sz w:val="19"/>
        </w:rPr>
        <w:t>con</w:t>
      </w:r>
      <w:r>
        <w:rPr>
          <w:color w:val="171514"/>
          <w:spacing w:val="-12"/>
          <w:w w:val="110"/>
          <w:sz w:val="19"/>
        </w:rPr>
        <w:t xml:space="preserve"> </w:t>
      </w:r>
      <w:r>
        <w:rPr>
          <w:color w:val="171514"/>
          <w:w w:val="110"/>
          <w:sz w:val="19"/>
        </w:rPr>
        <w:t>trỏ,</w:t>
      </w:r>
      <w:r>
        <w:rPr>
          <w:color w:val="171514"/>
          <w:spacing w:val="-12"/>
          <w:w w:val="110"/>
          <w:sz w:val="19"/>
        </w:rPr>
        <w:t xml:space="preserve"> </w:t>
      </w:r>
      <w:r>
        <w:rPr>
          <w:color w:val="171514"/>
          <w:w w:val="110"/>
          <w:sz w:val="19"/>
        </w:rPr>
        <w:t>hàng</w:t>
      </w:r>
      <w:r>
        <w:rPr>
          <w:color w:val="171514"/>
          <w:spacing w:val="-12"/>
          <w:w w:val="110"/>
          <w:sz w:val="19"/>
        </w:rPr>
        <w:t xml:space="preserve"> </w:t>
      </w:r>
      <w:r>
        <w:rPr>
          <w:color w:val="171514"/>
          <w:w w:val="110"/>
          <w:sz w:val="19"/>
        </w:rPr>
        <w:t>hiện</w:t>
      </w:r>
      <w:r>
        <w:rPr>
          <w:color w:val="171514"/>
          <w:spacing w:val="-12"/>
          <w:w w:val="110"/>
          <w:sz w:val="19"/>
        </w:rPr>
        <w:t xml:space="preserve"> </w:t>
      </w:r>
      <w:r>
        <w:rPr>
          <w:color w:val="171514"/>
          <w:w w:val="110"/>
          <w:sz w:val="19"/>
        </w:rPr>
        <w:t>tại</w:t>
      </w:r>
      <w:r>
        <w:rPr>
          <w:color w:val="171514"/>
          <w:spacing w:val="-12"/>
          <w:w w:val="110"/>
          <w:sz w:val="19"/>
        </w:rPr>
        <w:t xml:space="preserve"> </w:t>
      </w:r>
      <w:r>
        <w:rPr>
          <w:color w:val="171514"/>
          <w:w w:val="110"/>
          <w:sz w:val="19"/>
        </w:rPr>
        <w:t>là</w:t>
      </w:r>
      <w:r>
        <w:rPr>
          <w:color w:val="171514"/>
          <w:spacing w:val="-13"/>
          <w:w w:val="110"/>
          <w:sz w:val="19"/>
        </w:rPr>
        <w:t xml:space="preserve"> </w:t>
      </w:r>
      <w:r>
        <w:rPr>
          <w:color w:val="171514"/>
          <w:w w:val="110"/>
          <w:sz w:val="19"/>
        </w:rPr>
        <w:t>hàng</w:t>
      </w:r>
      <w:r>
        <w:rPr>
          <w:color w:val="171514"/>
          <w:spacing w:val="-12"/>
          <w:w w:val="110"/>
          <w:sz w:val="19"/>
        </w:rPr>
        <w:t xml:space="preserve"> </w:t>
      </w:r>
      <w:r>
        <w:rPr>
          <w:color w:val="171514"/>
          <w:w w:val="110"/>
          <w:sz w:val="19"/>
        </w:rPr>
        <w:t>đầu</w:t>
      </w:r>
      <w:r>
        <w:rPr>
          <w:color w:val="171514"/>
          <w:spacing w:val="-12"/>
          <w:w w:val="110"/>
          <w:sz w:val="19"/>
        </w:rPr>
        <w:t xml:space="preserve"> </w:t>
      </w:r>
      <w:r>
        <w:rPr>
          <w:color w:val="171514"/>
          <w:w w:val="110"/>
          <w:sz w:val="19"/>
        </w:rPr>
        <w:t>tiên</w:t>
      </w:r>
      <w:r>
        <w:rPr>
          <w:color w:val="171514"/>
          <w:spacing w:val="-12"/>
          <w:w w:val="110"/>
          <w:sz w:val="19"/>
        </w:rPr>
        <w:t xml:space="preserve"> </w:t>
      </w:r>
      <w:r>
        <w:rPr>
          <w:color w:val="171514"/>
          <w:w w:val="110"/>
          <w:sz w:val="19"/>
        </w:rPr>
        <w:t>của</w:t>
      </w:r>
      <w:r>
        <w:rPr>
          <w:color w:val="171514"/>
          <w:spacing w:val="-12"/>
          <w:w w:val="110"/>
          <w:sz w:val="19"/>
        </w:rPr>
        <w:t xml:space="preserve"> </w:t>
      </w:r>
      <w:r>
        <w:rPr>
          <w:color w:val="171514"/>
          <w:w w:val="110"/>
          <w:sz w:val="19"/>
        </w:rPr>
        <w:t>con</w:t>
      </w:r>
      <w:r>
        <w:rPr>
          <w:color w:val="171514"/>
          <w:spacing w:val="-12"/>
          <w:w w:val="110"/>
          <w:sz w:val="19"/>
        </w:rPr>
        <w:t xml:space="preserve"> </w:t>
      </w:r>
      <w:r>
        <w:rPr>
          <w:color w:val="171514"/>
          <w:w w:val="110"/>
          <w:sz w:val="19"/>
        </w:rPr>
        <w:t>trỏ.</w:t>
      </w:r>
    </w:p>
    <w:p w14:paraId="74276445" w14:textId="77777777" w:rsidR="006973F2" w:rsidRDefault="006973F2" w:rsidP="0073045F">
      <w:pPr>
        <w:pStyle w:val="ThnVnban"/>
        <w:spacing w:before="8"/>
        <w:rPr>
          <w:sz w:val="23"/>
        </w:rPr>
      </w:pPr>
    </w:p>
    <w:p w14:paraId="263EA93F" w14:textId="77777777" w:rsidR="006973F2" w:rsidRDefault="00481896" w:rsidP="0073045F">
      <w:pPr>
        <w:spacing w:line="307" w:lineRule="auto"/>
        <w:ind w:left="3120" w:right="1419" w:firstLine="264"/>
      </w:pPr>
      <w:r>
        <w:rPr>
          <w:color w:val="171514"/>
          <w:w w:val="105"/>
        </w:rPr>
        <w:t>Khi</w:t>
      </w:r>
      <w:r>
        <w:rPr>
          <w:color w:val="171514"/>
          <w:spacing w:val="11"/>
          <w:w w:val="105"/>
        </w:rPr>
        <w:t xml:space="preserve"> </w:t>
      </w:r>
      <w:r>
        <w:rPr>
          <w:color w:val="171514"/>
          <w:w w:val="105"/>
        </w:rPr>
        <w:t>bạn</w:t>
      </w:r>
      <w:r>
        <w:rPr>
          <w:color w:val="171514"/>
          <w:spacing w:val="11"/>
          <w:w w:val="105"/>
        </w:rPr>
        <w:t xml:space="preserve"> </w:t>
      </w:r>
      <w:r>
        <w:rPr>
          <w:color w:val="171514"/>
          <w:w w:val="105"/>
        </w:rPr>
        <w:t>tìm</w:t>
      </w:r>
      <w:r>
        <w:rPr>
          <w:color w:val="171514"/>
          <w:spacing w:val="11"/>
          <w:w w:val="105"/>
        </w:rPr>
        <w:t xml:space="preserve"> </w:t>
      </w:r>
      <w:r>
        <w:rPr>
          <w:color w:val="171514"/>
          <w:w w:val="105"/>
        </w:rPr>
        <w:t>nạp</w:t>
      </w:r>
      <w:r>
        <w:rPr>
          <w:color w:val="171514"/>
          <w:spacing w:val="12"/>
          <w:w w:val="105"/>
        </w:rPr>
        <w:t xml:space="preserve"> </w:t>
      </w:r>
      <w:r>
        <w:rPr>
          <w:color w:val="171514"/>
          <w:w w:val="105"/>
        </w:rPr>
        <w:t>một</w:t>
      </w:r>
      <w:r>
        <w:rPr>
          <w:color w:val="171514"/>
          <w:spacing w:val="11"/>
          <w:w w:val="105"/>
        </w:rPr>
        <w:t xml:space="preserve"> </w:t>
      </w:r>
      <w:r>
        <w:rPr>
          <w:color w:val="171514"/>
          <w:w w:val="105"/>
        </w:rPr>
        <w:t>hàng</w:t>
      </w:r>
      <w:r>
        <w:rPr>
          <w:color w:val="171514"/>
          <w:spacing w:val="11"/>
          <w:w w:val="105"/>
        </w:rPr>
        <w:t xml:space="preserve"> </w:t>
      </w:r>
      <w:r>
        <w:rPr>
          <w:color w:val="171514"/>
          <w:w w:val="105"/>
        </w:rPr>
        <w:t>từ</w:t>
      </w:r>
      <w:r>
        <w:rPr>
          <w:color w:val="171514"/>
          <w:spacing w:val="11"/>
          <w:w w:val="105"/>
        </w:rPr>
        <w:t xml:space="preserve"> </w:t>
      </w:r>
      <w:r>
        <w:rPr>
          <w:color w:val="171514"/>
          <w:w w:val="105"/>
        </w:rPr>
        <w:t>con</w:t>
      </w:r>
      <w:r>
        <w:rPr>
          <w:color w:val="171514"/>
          <w:spacing w:val="12"/>
          <w:w w:val="105"/>
        </w:rPr>
        <w:t xml:space="preserve"> </w:t>
      </w:r>
      <w:r>
        <w:rPr>
          <w:color w:val="171514"/>
          <w:w w:val="105"/>
        </w:rPr>
        <w:t>trỏ,</w:t>
      </w:r>
      <w:r>
        <w:rPr>
          <w:color w:val="171514"/>
          <w:spacing w:val="11"/>
          <w:w w:val="105"/>
        </w:rPr>
        <w:t xml:space="preserve"> </w:t>
      </w:r>
      <w:r>
        <w:rPr>
          <w:color w:val="171514"/>
          <w:w w:val="105"/>
        </w:rPr>
        <w:t>dữ</w:t>
      </w:r>
      <w:r>
        <w:rPr>
          <w:color w:val="171514"/>
          <w:spacing w:val="11"/>
          <w:w w:val="105"/>
        </w:rPr>
        <w:t xml:space="preserve"> </w:t>
      </w:r>
      <w:r>
        <w:rPr>
          <w:color w:val="171514"/>
          <w:w w:val="105"/>
        </w:rPr>
        <w:t>liệu</w:t>
      </w:r>
      <w:r>
        <w:rPr>
          <w:color w:val="171514"/>
          <w:spacing w:val="12"/>
          <w:w w:val="105"/>
        </w:rPr>
        <w:t xml:space="preserve"> </w:t>
      </w:r>
      <w:r>
        <w:rPr>
          <w:color w:val="171514"/>
          <w:w w:val="105"/>
        </w:rPr>
        <w:t>từ</w:t>
      </w:r>
      <w:r>
        <w:rPr>
          <w:color w:val="171514"/>
          <w:spacing w:val="11"/>
          <w:w w:val="105"/>
        </w:rPr>
        <w:t xml:space="preserve"> </w:t>
      </w:r>
      <w:r>
        <w:rPr>
          <w:color w:val="171514"/>
          <w:w w:val="105"/>
        </w:rPr>
        <w:t>hàng</w:t>
      </w:r>
      <w:r>
        <w:rPr>
          <w:color w:val="171514"/>
          <w:spacing w:val="11"/>
          <w:w w:val="105"/>
        </w:rPr>
        <w:t xml:space="preserve"> </w:t>
      </w:r>
      <w:r>
        <w:rPr>
          <w:color w:val="171514"/>
          <w:w w:val="105"/>
        </w:rPr>
        <w:t>“hiện</w:t>
      </w:r>
      <w:r>
        <w:rPr>
          <w:color w:val="171514"/>
          <w:spacing w:val="11"/>
          <w:w w:val="105"/>
        </w:rPr>
        <w:t xml:space="preserve"> </w:t>
      </w:r>
      <w:r>
        <w:rPr>
          <w:color w:val="171514"/>
          <w:w w:val="105"/>
        </w:rPr>
        <w:t>tại”</w:t>
      </w:r>
      <w:r>
        <w:rPr>
          <w:color w:val="171514"/>
          <w:spacing w:val="12"/>
          <w:w w:val="105"/>
        </w:rPr>
        <w:t xml:space="preserve"> </w:t>
      </w:r>
      <w:r>
        <w:rPr>
          <w:color w:val="171514"/>
          <w:w w:val="105"/>
        </w:rPr>
        <w:t>trong</w:t>
      </w:r>
      <w:r>
        <w:rPr>
          <w:color w:val="171514"/>
          <w:spacing w:val="11"/>
          <w:w w:val="105"/>
        </w:rPr>
        <w:t xml:space="preserve"> </w:t>
      </w:r>
      <w:r>
        <w:rPr>
          <w:color w:val="171514"/>
          <w:w w:val="105"/>
        </w:rPr>
        <w:t>con</w:t>
      </w:r>
      <w:r>
        <w:rPr>
          <w:color w:val="171514"/>
          <w:spacing w:val="11"/>
          <w:w w:val="105"/>
        </w:rPr>
        <w:t xml:space="preserve"> </w:t>
      </w:r>
      <w:r>
        <w:rPr>
          <w:color w:val="171514"/>
          <w:w w:val="105"/>
        </w:rPr>
        <w:t>trỏ</w:t>
      </w:r>
      <w:r>
        <w:rPr>
          <w:color w:val="171514"/>
          <w:spacing w:val="11"/>
          <w:w w:val="105"/>
        </w:rPr>
        <w:t xml:space="preserve"> </w:t>
      </w:r>
      <w:r>
        <w:rPr>
          <w:color w:val="171514"/>
          <w:w w:val="105"/>
        </w:rPr>
        <w:t>sẽ</w:t>
      </w:r>
      <w:r>
        <w:rPr>
          <w:color w:val="171514"/>
          <w:spacing w:val="12"/>
          <w:w w:val="105"/>
        </w:rPr>
        <w:t xml:space="preserve"> </w:t>
      </w:r>
      <w:r>
        <w:rPr>
          <w:color w:val="171514"/>
          <w:w w:val="105"/>
        </w:rPr>
        <w:t>được</w:t>
      </w:r>
      <w:r>
        <w:rPr>
          <w:color w:val="171514"/>
          <w:spacing w:val="1"/>
          <w:w w:val="105"/>
        </w:rPr>
        <w:t xml:space="preserve"> </w:t>
      </w:r>
      <w:r>
        <w:rPr>
          <w:color w:val="171514"/>
          <w:w w:val="105"/>
        </w:rPr>
        <w:t>sao</w:t>
      </w:r>
      <w:r>
        <w:rPr>
          <w:color w:val="171514"/>
          <w:spacing w:val="-3"/>
          <w:w w:val="105"/>
        </w:rPr>
        <w:t xml:space="preserve"> </w:t>
      </w:r>
      <w:r>
        <w:rPr>
          <w:color w:val="171514"/>
          <w:w w:val="105"/>
        </w:rPr>
        <w:t>chép</w:t>
      </w:r>
      <w:r>
        <w:rPr>
          <w:color w:val="171514"/>
          <w:spacing w:val="-2"/>
          <w:w w:val="105"/>
        </w:rPr>
        <w:t xml:space="preserve"> </w:t>
      </w:r>
      <w:r>
        <w:rPr>
          <w:color w:val="171514"/>
          <w:w w:val="105"/>
        </w:rPr>
        <w:t>sang</w:t>
      </w:r>
      <w:r>
        <w:rPr>
          <w:color w:val="171514"/>
          <w:spacing w:val="-2"/>
          <w:w w:val="105"/>
        </w:rPr>
        <w:t xml:space="preserve"> </w:t>
      </w:r>
      <w:r>
        <w:rPr>
          <w:color w:val="171514"/>
          <w:w w:val="105"/>
        </w:rPr>
        <w:t>các</w:t>
      </w:r>
      <w:r>
        <w:rPr>
          <w:color w:val="171514"/>
          <w:spacing w:val="-2"/>
          <w:w w:val="105"/>
        </w:rPr>
        <w:t xml:space="preserve"> </w:t>
      </w:r>
      <w:r>
        <w:rPr>
          <w:color w:val="171514"/>
          <w:w w:val="105"/>
        </w:rPr>
        <w:t>biến</w:t>
      </w:r>
      <w:r>
        <w:rPr>
          <w:color w:val="171514"/>
          <w:spacing w:val="-2"/>
          <w:w w:val="105"/>
        </w:rPr>
        <w:t xml:space="preserve"> </w:t>
      </w:r>
      <w:r>
        <w:rPr>
          <w:color w:val="171514"/>
          <w:w w:val="105"/>
        </w:rPr>
        <w:t>PL/SQL.</w:t>
      </w:r>
      <w:r>
        <w:rPr>
          <w:color w:val="171514"/>
          <w:spacing w:val="-3"/>
          <w:w w:val="105"/>
        </w:rPr>
        <w:t xml:space="preserve"> </w:t>
      </w:r>
      <w:r>
        <w:rPr>
          <w:color w:val="171514"/>
          <w:w w:val="105"/>
        </w:rPr>
        <w:t>Sau</w:t>
      </w:r>
      <w:r>
        <w:rPr>
          <w:color w:val="171514"/>
          <w:spacing w:val="-2"/>
          <w:w w:val="105"/>
        </w:rPr>
        <w:t xml:space="preserve"> </w:t>
      </w:r>
      <w:r>
        <w:rPr>
          <w:color w:val="171514"/>
          <w:w w:val="105"/>
        </w:rPr>
        <w:t>khi</w:t>
      </w:r>
      <w:r>
        <w:rPr>
          <w:color w:val="171514"/>
          <w:spacing w:val="-2"/>
          <w:w w:val="105"/>
        </w:rPr>
        <w:t xml:space="preserve"> </w:t>
      </w:r>
      <w:r>
        <w:rPr>
          <w:color w:val="171514"/>
          <w:w w:val="105"/>
        </w:rPr>
        <w:t>tìm</w:t>
      </w:r>
      <w:r>
        <w:rPr>
          <w:color w:val="171514"/>
          <w:spacing w:val="-2"/>
          <w:w w:val="105"/>
        </w:rPr>
        <w:t xml:space="preserve"> </w:t>
      </w:r>
      <w:r>
        <w:rPr>
          <w:color w:val="171514"/>
          <w:w w:val="105"/>
        </w:rPr>
        <w:t>nạp,</w:t>
      </w:r>
      <w:r>
        <w:rPr>
          <w:color w:val="171514"/>
          <w:spacing w:val="-2"/>
          <w:w w:val="105"/>
        </w:rPr>
        <w:t xml:space="preserve"> </w:t>
      </w:r>
      <w:r>
        <w:rPr>
          <w:color w:val="171514"/>
          <w:w w:val="105"/>
        </w:rPr>
        <w:t>con</w:t>
      </w:r>
      <w:r>
        <w:rPr>
          <w:color w:val="171514"/>
          <w:spacing w:val="-2"/>
          <w:w w:val="105"/>
        </w:rPr>
        <w:t xml:space="preserve"> </w:t>
      </w:r>
      <w:r>
        <w:rPr>
          <w:color w:val="171514"/>
          <w:w w:val="105"/>
        </w:rPr>
        <w:t>trỏ</w:t>
      </w:r>
      <w:r>
        <w:rPr>
          <w:color w:val="171514"/>
          <w:spacing w:val="-3"/>
          <w:w w:val="105"/>
        </w:rPr>
        <w:t xml:space="preserve"> </w:t>
      </w:r>
      <w:r>
        <w:rPr>
          <w:color w:val="171514"/>
          <w:w w:val="105"/>
        </w:rPr>
        <w:t>hàng</w:t>
      </w:r>
      <w:r>
        <w:rPr>
          <w:color w:val="171514"/>
          <w:spacing w:val="-2"/>
          <w:w w:val="105"/>
        </w:rPr>
        <w:t xml:space="preserve"> </w:t>
      </w:r>
      <w:r>
        <w:rPr>
          <w:color w:val="171514"/>
          <w:w w:val="105"/>
        </w:rPr>
        <w:t>“hiện</w:t>
      </w:r>
      <w:r>
        <w:rPr>
          <w:color w:val="171514"/>
          <w:spacing w:val="-2"/>
          <w:w w:val="105"/>
        </w:rPr>
        <w:t xml:space="preserve"> </w:t>
      </w:r>
      <w:r>
        <w:rPr>
          <w:color w:val="171514"/>
          <w:w w:val="105"/>
        </w:rPr>
        <w:t>tại”</w:t>
      </w:r>
      <w:r>
        <w:rPr>
          <w:color w:val="171514"/>
          <w:spacing w:val="-2"/>
          <w:w w:val="105"/>
        </w:rPr>
        <w:t xml:space="preserve"> </w:t>
      </w:r>
      <w:r>
        <w:rPr>
          <w:color w:val="171514"/>
          <w:w w:val="105"/>
        </w:rPr>
        <w:t>di</w:t>
      </w:r>
      <w:r>
        <w:rPr>
          <w:color w:val="171514"/>
          <w:spacing w:val="-2"/>
          <w:w w:val="105"/>
        </w:rPr>
        <w:t xml:space="preserve"> </w:t>
      </w:r>
      <w:r>
        <w:rPr>
          <w:color w:val="171514"/>
          <w:w w:val="105"/>
        </w:rPr>
        <w:t>chuyển</w:t>
      </w:r>
      <w:r>
        <w:rPr>
          <w:color w:val="171514"/>
          <w:spacing w:val="-3"/>
          <w:w w:val="105"/>
        </w:rPr>
        <w:t xml:space="preserve"> </w:t>
      </w:r>
      <w:r>
        <w:rPr>
          <w:color w:val="171514"/>
          <w:w w:val="105"/>
        </w:rPr>
        <w:t>đến</w:t>
      </w:r>
      <w:r>
        <w:rPr>
          <w:color w:val="171514"/>
          <w:spacing w:val="-2"/>
          <w:w w:val="105"/>
        </w:rPr>
        <w:t xml:space="preserve"> </w:t>
      </w:r>
      <w:r>
        <w:rPr>
          <w:color w:val="171514"/>
          <w:w w:val="105"/>
        </w:rPr>
        <w:t>hàng</w:t>
      </w:r>
      <w:r>
        <w:rPr>
          <w:color w:val="171514"/>
          <w:spacing w:val="-47"/>
          <w:w w:val="105"/>
        </w:rPr>
        <w:t xml:space="preserve"> </w:t>
      </w:r>
      <w:r>
        <w:rPr>
          <w:color w:val="171514"/>
          <w:w w:val="105"/>
        </w:rPr>
        <w:t>tiếp</w:t>
      </w:r>
      <w:r>
        <w:rPr>
          <w:color w:val="171514"/>
          <w:spacing w:val="-2"/>
          <w:w w:val="105"/>
        </w:rPr>
        <w:t xml:space="preserve"> </w:t>
      </w:r>
      <w:r>
        <w:rPr>
          <w:color w:val="171514"/>
          <w:w w:val="105"/>
        </w:rPr>
        <w:t>theo</w:t>
      </w:r>
      <w:r>
        <w:rPr>
          <w:color w:val="171514"/>
          <w:spacing w:val="-1"/>
          <w:w w:val="105"/>
        </w:rPr>
        <w:t xml:space="preserve"> </w:t>
      </w:r>
      <w:r>
        <w:rPr>
          <w:color w:val="171514"/>
          <w:w w:val="105"/>
        </w:rPr>
        <w:t>trong</w:t>
      </w:r>
      <w:r>
        <w:rPr>
          <w:color w:val="171514"/>
          <w:spacing w:val="-2"/>
          <w:w w:val="105"/>
        </w:rPr>
        <w:t xml:space="preserve"> </w:t>
      </w:r>
      <w:r>
        <w:rPr>
          <w:color w:val="171514"/>
          <w:w w:val="105"/>
        </w:rPr>
        <w:t>tập</w:t>
      </w:r>
      <w:r>
        <w:rPr>
          <w:color w:val="171514"/>
          <w:spacing w:val="-1"/>
          <w:w w:val="105"/>
        </w:rPr>
        <w:t xml:space="preserve"> </w:t>
      </w:r>
      <w:r>
        <w:rPr>
          <w:color w:val="171514"/>
          <w:w w:val="105"/>
        </w:rPr>
        <w:t>hợp</w:t>
      </w:r>
      <w:r>
        <w:rPr>
          <w:color w:val="171514"/>
          <w:spacing w:val="-2"/>
          <w:w w:val="105"/>
        </w:rPr>
        <w:t xml:space="preserve"> </w:t>
      </w:r>
      <w:r>
        <w:rPr>
          <w:color w:val="171514"/>
          <w:w w:val="105"/>
        </w:rPr>
        <w:t>và</w:t>
      </w:r>
      <w:r>
        <w:rPr>
          <w:color w:val="171514"/>
          <w:spacing w:val="-1"/>
          <w:w w:val="105"/>
        </w:rPr>
        <w:t xml:space="preserve"> </w:t>
      </w:r>
      <w:r>
        <w:rPr>
          <w:color w:val="171514"/>
          <w:w w:val="105"/>
        </w:rPr>
        <w:t>tiếp</w:t>
      </w:r>
      <w:r>
        <w:rPr>
          <w:color w:val="171514"/>
          <w:spacing w:val="-2"/>
          <w:w w:val="105"/>
        </w:rPr>
        <w:t xml:space="preserve"> </w:t>
      </w:r>
      <w:r>
        <w:rPr>
          <w:color w:val="171514"/>
          <w:w w:val="105"/>
        </w:rPr>
        <w:t>tục</w:t>
      </w:r>
      <w:r>
        <w:rPr>
          <w:color w:val="171514"/>
          <w:spacing w:val="-1"/>
          <w:w w:val="105"/>
        </w:rPr>
        <w:t xml:space="preserve"> </w:t>
      </w:r>
      <w:r>
        <w:rPr>
          <w:color w:val="171514"/>
          <w:w w:val="105"/>
        </w:rPr>
        <w:t>cho</w:t>
      </w:r>
      <w:r>
        <w:rPr>
          <w:color w:val="171514"/>
          <w:spacing w:val="-2"/>
          <w:w w:val="105"/>
        </w:rPr>
        <w:t xml:space="preserve"> </w:t>
      </w:r>
      <w:r>
        <w:rPr>
          <w:color w:val="171514"/>
          <w:w w:val="105"/>
        </w:rPr>
        <w:t>đến</w:t>
      </w:r>
      <w:r>
        <w:rPr>
          <w:color w:val="171514"/>
          <w:spacing w:val="-1"/>
          <w:w w:val="105"/>
        </w:rPr>
        <w:t xml:space="preserve"> </w:t>
      </w:r>
      <w:r>
        <w:rPr>
          <w:color w:val="171514"/>
          <w:w w:val="105"/>
        </w:rPr>
        <w:t>khi</w:t>
      </w:r>
      <w:r>
        <w:rPr>
          <w:color w:val="171514"/>
          <w:spacing w:val="-2"/>
          <w:w w:val="105"/>
        </w:rPr>
        <w:t xml:space="preserve"> </w:t>
      </w:r>
      <w:r>
        <w:rPr>
          <w:color w:val="171514"/>
          <w:w w:val="105"/>
        </w:rPr>
        <w:t>đến</w:t>
      </w:r>
      <w:r>
        <w:rPr>
          <w:color w:val="171514"/>
          <w:spacing w:val="-1"/>
          <w:w w:val="105"/>
        </w:rPr>
        <w:t xml:space="preserve"> </w:t>
      </w:r>
      <w:r>
        <w:rPr>
          <w:color w:val="171514"/>
          <w:w w:val="105"/>
        </w:rPr>
        <w:t>cuối</w:t>
      </w:r>
      <w:r>
        <w:rPr>
          <w:color w:val="171514"/>
          <w:spacing w:val="-2"/>
          <w:w w:val="105"/>
        </w:rPr>
        <w:t xml:space="preserve"> </w:t>
      </w:r>
      <w:r>
        <w:rPr>
          <w:color w:val="171514"/>
          <w:w w:val="105"/>
        </w:rPr>
        <w:t>con</w:t>
      </w:r>
      <w:r>
        <w:rPr>
          <w:color w:val="171514"/>
          <w:spacing w:val="-1"/>
          <w:w w:val="105"/>
        </w:rPr>
        <w:t xml:space="preserve"> </w:t>
      </w:r>
      <w:r>
        <w:rPr>
          <w:color w:val="171514"/>
          <w:w w:val="105"/>
        </w:rPr>
        <w:t>trỏ.</w:t>
      </w:r>
    </w:p>
    <w:p w14:paraId="4CEFAB3B" w14:textId="77777777" w:rsidR="006973F2" w:rsidRDefault="006973F2" w:rsidP="0073045F">
      <w:pPr>
        <w:pStyle w:val="ThnVnban"/>
        <w:rPr>
          <w:sz w:val="20"/>
        </w:rPr>
      </w:pPr>
    </w:p>
    <w:p w14:paraId="2188CC01" w14:textId="77777777" w:rsidR="006973F2" w:rsidRDefault="006973F2" w:rsidP="0073045F">
      <w:pPr>
        <w:pStyle w:val="ThnVnban"/>
        <w:rPr>
          <w:sz w:val="20"/>
        </w:rPr>
      </w:pPr>
    </w:p>
    <w:p w14:paraId="1807067A" w14:textId="77777777" w:rsidR="006973F2" w:rsidRDefault="006973F2" w:rsidP="0073045F">
      <w:pPr>
        <w:pStyle w:val="ThnVnban"/>
        <w:spacing w:before="6"/>
      </w:pPr>
    </w:p>
    <w:tbl>
      <w:tblPr>
        <w:tblW w:w="0" w:type="auto"/>
        <w:tblInd w:w="748"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2270"/>
        <w:gridCol w:w="7790"/>
      </w:tblGrid>
      <w:tr w:rsidR="006973F2" w14:paraId="1644216A" w14:textId="77777777">
        <w:trPr>
          <w:trHeight w:val="398"/>
        </w:trPr>
        <w:tc>
          <w:tcPr>
            <w:tcW w:w="10060" w:type="dxa"/>
            <w:gridSpan w:val="2"/>
            <w:tcBorders>
              <w:top w:val="nil"/>
              <w:left w:val="nil"/>
              <w:bottom w:val="nil"/>
              <w:right w:val="nil"/>
            </w:tcBorders>
            <w:shd w:val="clear" w:color="auto" w:fill="FCAF17"/>
          </w:tcPr>
          <w:p w14:paraId="60902E11" w14:textId="05D343DC" w:rsidR="006973F2" w:rsidRDefault="000161F7" w:rsidP="0073045F">
            <w:pPr>
              <w:pStyle w:val="TableParagraph"/>
              <w:spacing w:before="34"/>
              <w:ind w:left="92"/>
              <w:rPr>
                <w:sz w:val="25"/>
              </w:rPr>
            </w:pPr>
            <w:r>
              <w:rPr>
                <w:color w:val="171514"/>
                <w:w w:val="105"/>
                <w:sz w:val="25"/>
              </w:rPr>
              <w:t>Bảng 8.</w:t>
            </w:r>
            <w:r w:rsidR="00481896">
              <w:rPr>
                <w:color w:val="171514"/>
                <w:w w:val="105"/>
                <w:sz w:val="25"/>
              </w:rPr>
              <w:t>5</w:t>
            </w:r>
          </w:p>
        </w:tc>
      </w:tr>
      <w:tr w:rsidR="006973F2" w14:paraId="18C74825" w14:textId="77777777">
        <w:trPr>
          <w:trHeight w:val="395"/>
        </w:trPr>
        <w:tc>
          <w:tcPr>
            <w:tcW w:w="10060" w:type="dxa"/>
            <w:gridSpan w:val="2"/>
            <w:tcBorders>
              <w:top w:val="nil"/>
              <w:left w:val="nil"/>
              <w:right w:val="nil"/>
            </w:tcBorders>
            <w:shd w:val="clear" w:color="auto" w:fill="2C6682"/>
          </w:tcPr>
          <w:p w14:paraId="4EC28DD0" w14:textId="77777777" w:rsidR="006973F2" w:rsidRDefault="00481896" w:rsidP="0073045F">
            <w:pPr>
              <w:pStyle w:val="TableParagraph"/>
              <w:spacing w:before="39"/>
              <w:ind w:left="92"/>
              <w:rPr>
                <w:rFonts w:ascii="Arial" w:hAnsi="Arial"/>
                <w:b/>
                <w:sz w:val="23"/>
              </w:rPr>
            </w:pPr>
            <w:r>
              <w:rPr>
                <w:rFonts w:ascii="Arial" w:hAnsi="Arial"/>
                <w:b/>
                <w:color w:val="FFFFFF"/>
                <w:w w:val="105"/>
                <w:sz w:val="23"/>
              </w:rPr>
              <w:t>Lệnh</w:t>
            </w:r>
            <w:r>
              <w:rPr>
                <w:rFonts w:ascii="Arial" w:hAnsi="Arial"/>
                <w:b/>
                <w:color w:val="FFFFFF"/>
                <w:spacing w:val="-9"/>
                <w:w w:val="105"/>
                <w:sz w:val="23"/>
              </w:rPr>
              <w:t xml:space="preserve"> </w:t>
            </w:r>
            <w:r>
              <w:rPr>
                <w:rFonts w:ascii="Arial" w:hAnsi="Arial"/>
                <w:b/>
                <w:color w:val="FFFFFF"/>
                <w:w w:val="105"/>
                <w:sz w:val="23"/>
              </w:rPr>
              <w:t>xử</w:t>
            </w:r>
            <w:r>
              <w:rPr>
                <w:rFonts w:ascii="Arial" w:hAnsi="Arial"/>
                <w:b/>
                <w:color w:val="FFFFFF"/>
                <w:spacing w:val="-9"/>
                <w:w w:val="105"/>
                <w:sz w:val="23"/>
              </w:rPr>
              <w:t xml:space="preserve"> </w:t>
            </w:r>
            <w:r>
              <w:rPr>
                <w:rFonts w:ascii="Arial" w:hAnsi="Arial"/>
                <w:b/>
                <w:color w:val="FFFFFF"/>
                <w:w w:val="105"/>
                <w:sz w:val="23"/>
              </w:rPr>
              <w:t>lý</w:t>
            </w:r>
            <w:r>
              <w:rPr>
                <w:rFonts w:ascii="Arial" w:hAnsi="Arial"/>
                <w:b/>
                <w:color w:val="FFFFFF"/>
                <w:spacing w:val="-9"/>
                <w:w w:val="105"/>
                <w:sz w:val="23"/>
              </w:rPr>
              <w:t xml:space="preserve"> </w:t>
            </w:r>
            <w:r>
              <w:rPr>
                <w:rFonts w:ascii="Arial" w:hAnsi="Arial"/>
                <w:b/>
                <w:color w:val="FFFFFF"/>
                <w:w w:val="105"/>
                <w:sz w:val="23"/>
              </w:rPr>
              <w:t>con</w:t>
            </w:r>
            <w:r>
              <w:rPr>
                <w:rFonts w:ascii="Arial" w:hAnsi="Arial"/>
                <w:b/>
                <w:color w:val="FFFFFF"/>
                <w:spacing w:val="-9"/>
                <w:w w:val="105"/>
                <w:sz w:val="23"/>
              </w:rPr>
              <w:t xml:space="preserve"> </w:t>
            </w:r>
            <w:r>
              <w:rPr>
                <w:rFonts w:ascii="Arial" w:hAnsi="Arial"/>
                <w:b/>
                <w:color w:val="FFFFFF"/>
                <w:w w:val="105"/>
                <w:sz w:val="23"/>
              </w:rPr>
              <w:t>trỏ</w:t>
            </w:r>
          </w:p>
        </w:tc>
      </w:tr>
      <w:tr w:rsidR="006973F2" w14:paraId="6A77A5F8" w14:textId="77777777">
        <w:trPr>
          <w:trHeight w:val="305"/>
        </w:trPr>
        <w:tc>
          <w:tcPr>
            <w:tcW w:w="2270" w:type="dxa"/>
            <w:shd w:val="clear" w:color="auto" w:fill="2C6682"/>
          </w:tcPr>
          <w:p w14:paraId="30277647" w14:textId="77777777" w:rsidR="006973F2" w:rsidRDefault="00481896" w:rsidP="0073045F">
            <w:pPr>
              <w:pStyle w:val="TableParagraph"/>
              <w:spacing w:before="38"/>
              <w:ind w:left="82"/>
              <w:rPr>
                <w:rFonts w:ascii="Arial" w:hAnsi="Arial"/>
                <w:b/>
                <w:sz w:val="21"/>
              </w:rPr>
            </w:pPr>
            <w:r>
              <w:rPr>
                <w:rFonts w:ascii="Arial" w:hAnsi="Arial"/>
                <w:b/>
                <w:color w:val="FFFFFF"/>
                <w:w w:val="105"/>
                <w:sz w:val="21"/>
              </w:rPr>
              <w:t>Con</w:t>
            </w:r>
            <w:r>
              <w:rPr>
                <w:rFonts w:ascii="Arial" w:hAnsi="Arial"/>
                <w:b/>
                <w:color w:val="FFFFFF"/>
                <w:spacing w:val="-16"/>
                <w:w w:val="105"/>
                <w:sz w:val="21"/>
              </w:rPr>
              <w:t xml:space="preserve"> </w:t>
            </w:r>
            <w:r>
              <w:rPr>
                <w:rFonts w:ascii="Arial" w:hAnsi="Arial"/>
                <w:b/>
                <w:color w:val="FFFFFF"/>
                <w:w w:val="105"/>
                <w:sz w:val="21"/>
              </w:rPr>
              <w:t>trỏ</w:t>
            </w:r>
            <w:r>
              <w:rPr>
                <w:rFonts w:ascii="Arial" w:hAnsi="Arial"/>
                <w:b/>
                <w:color w:val="FFFFFF"/>
                <w:spacing w:val="-15"/>
                <w:w w:val="105"/>
                <w:sz w:val="21"/>
              </w:rPr>
              <w:t xml:space="preserve"> </w:t>
            </w:r>
            <w:r>
              <w:rPr>
                <w:rFonts w:ascii="Arial" w:hAnsi="Arial"/>
                <w:b/>
                <w:color w:val="FFFFFF"/>
                <w:w w:val="105"/>
                <w:sz w:val="21"/>
              </w:rPr>
              <w:t>CommAnd</w:t>
            </w:r>
          </w:p>
        </w:tc>
        <w:tc>
          <w:tcPr>
            <w:tcW w:w="7790" w:type="dxa"/>
            <w:shd w:val="clear" w:color="auto" w:fill="2C6682"/>
          </w:tcPr>
          <w:p w14:paraId="74F15C87" w14:textId="78664C99" w:rsidR="006973F2" w:rsidRPr="00A0049D" w:rsidRDefault="00A0049D" w:rsidP="0073045F">
            <w:pPr>
              <w:pStyle w:val="TableParagraph"/>
              <w:spacing w:before="38"/>
              <w:ind w:left="82"/>
              <w:rPr>
                <w:rFonts w:ascii="Arial" w:hAnsi="Arial"/>
                <w:b/>
                <w:sz w:val="21"/>
                <w:lang w:val="en-US"/>
              </w:rPr>
            </w:pPr>
            <w:r>
              <w:rPr>
                <w:rFonts w:ascii="Arial" w:hAnsi="Arial"/>
                <w:b/>
                <w:color w:val="FFFFFF"/>
                <w:w w:val="110"/>
                <w:sz w:val="21"/>
                <w:lang w:val="en-US"/>
              </w:rPr>
              <w:t>Mô tả</w:t>
            </w:r>
          </w:p>
        </w:tc>
      </w:tr>
      <w:tr w:rsidR="006973F2" w14:paraId="35988557" w14:textId="77777777">
        <w:trPr>
          <w:trHeight w:val="1250"/>
        </w:trPr>
        <w:tc>
          <w:tcPr>
            <w:tcW w:w="2270" w:type="dxa"/>
            <w:shd w:val="clear" w:color="auto" w:fill="FFCC7A"/>
          </w:tcPr>
          <w:p w14:paraId="0B270FE9" w14:textId="03B3E4B3" w:rsidR="006973F2" w:rsidRPr="00A0049D" w:rsidRDefault="00A0049D" w:rsidP="0073045F">
            <w:pPr>
              <w:pStyle w:val="TableParagraph"/>
              <w:rPr>
                <w:sz w:val="20"/>
                <w:lang w:val="en-US"/>
              </w:rPr>
            </w:pPr>
            <w:r>
              <w:rPr>
                <w:color w:val="171514"/>
                <w:w w:val="110"/>
                <w:sz w:val="20"/>
                <w:lang w:val="en-US"/>
              </w:rPr>
              <w:t>OPEN</w:t>
            </w:r>
          </w:p>
        </w:tc>
        <w:tc>
          <w:tcPr>
            <w:tcW w:w="7790" w:type="dxa"/>
            <w:shd w:val="clear" w:color="auto" w:fill="FFCC7A"/>
          </w:tcPr>
          <w:p w14:paraId="749A17F0" w14:textId="0F53C0B4" w:rsidR="006973F2" w:rsidRDefault="00A0049D" w:rsidP="0073045F">
            <w:pPr>
              <w:pStyle w:val="TableParagraph"/>
              <w:spacing w:before="45" w:line="268" w:lineRule="auto"/>
              <w:ind w:right="151"/>
              <w:rPr>
                <w:sz w:val="19"/>
              </w:rPr>
            </w:pPr>
            <w:r>
              <w:rPr>
                <w:color w:val="171514"/>
                <w:w w:val="110"/>
                <w:sz w:val="19"/>
              </w:rPr>
              <w:t>M</w:t>
            </w:r>
            <w:r w:rsidR="00481896">
              <w:rPr>
                <w:color w:val="171514"/>
                <w:w w:val="110"/>
                <w:sz w:val="19"/>
              </w:rPr>
              <w:t>ở</w:t>
            </w:r>
            <w:r w:rsidR="00481896">
              <w:rPr>
                <w:color w:val="171514"/>
                <w:spacing w:val="-13"/>
                <w:w w:val="110"/>
                <w:sz w:val="19"/>
              </w:rPr>
              <w:t xml:space="preserve"> </w:t>
            </w:r>
            <w:r w:rsidR="00481896">
              <w:rPr>
                <w:color w:val="171514"/>
                <w:w w:val="110"/>
                <w:sz w:val="19"/>
              </w:rPr>
              <w:t>con</w:t>
            </w:r>
            <w:r w:rsidR="00481896">
              <w:rPr>
                <w:color w:val="171514"/>
                <w:spacing w:val="-12"/>
                <w:w w:val="110"/>
                <w:sz w:val="19"/>
              </w:rPr>
              <w:t xml:space="preserve"> </w:t>
            </w:r>
            <w:r w:rsidR="00481896">
              <w:rPr>
                <w:color w:val="171514"/>
                <w:w w:val="110"/>
                <w:sz w:val="19"/>
              </w:rPr>
              <w:t>trỏ</w:t>
            </w:r>
            <w:r w:rsidR="00481896">
              <w:rPr>
                <w:color w:val="171514"/>
                <w:spacing w:val="-12"/>
                <w:w w:val="110"/>
                <w:sz w:val="19"/>
              </w:rPr>
              <w:t xml:space="preserve"> </w:t>
            </w:r>
            <w:r w:rsidR="00481896">
              <w:rPr>
                <w:color w:val="171514"/>
                <w:w w:val="110"/>
                <w:sz w:val="19"/>
              </w:rPr>
              <w:t>sẽ</w:t>
            </w:r>
            <w:r w:rsidR="00481896">
              <w:rPr>
                <w:color w:val="171514"/>
                <w:spacing w:val="-12"/>
                <w:w w:val="110"/>
                <w:sz w:val="19"/>
              </w:rPr>
              <w:t xml:space="preserve"> </w:t>
            </w:r>
            <w:r w:rsidR="00481896">
              <w:rPr>
                <w:color w:val="171514"/>
                <w:w w:val="110"/>
                <w:sz w:val="19"/>
              </w:rPr>
              <w:t>thực</w:t>
            </w:r>
            <w:r w:rsidR="00481896">
              <w:rPr>
                <w:color w:val="171514"/>
                <w:spacing w:val="-12"/>
                <w:w w:val="110"/>
                <w:sz w:val="19"/>
              </w:rPr>
              <w:t xml:space="preserve"> </w:t>
            </w:r>
            <w:r w:rsidR="00481896">
              <w:rPr>
                <w:color w:val="171514"/>
                <w:w w:val="110"/>
                <w:sz w:val="19"/>
              </w:rPr>
              <w:t>thi</w:t>
            </w:r>
            <w:r w:rsidR="00481896">
              <w:rPr>
                <w:color w:val="171514"/>
                <w:spacing w:val="-12"/>
                <w:w w:val="110"/>
                <w:sz w:val="19"/>
              </w:rPr>
              <w:t xml:space="preserve"> </w:t>
            </w:r>
            <w:r w:rsidR="00481896">
              <w:rPr>
                <w:color w:val="171514"/>
                <w:w w:val="110"/>
                <w:sz w:val="19"/>
              </w:rPr>
              <w:t>lệnh</w:t>
            </w:r>
            <w:r w:rsidR="00481896">
              <w:rPr>
                <w:color w:val="171514"/>
                <w:spacing w:val="-12"/>
                <w:w w:val="110"/>
                <w:sz w:val="19"/>
              </w:rPr>
              <w:t xml:space="preserve"> </w:t>
            </w:r>
            <w:r w:rsidR="00481896">
              <w:rPr>
                <w:color w:val="171514"/>
                <w:w w:val="110"/>
                <w:sz w:val="19"/>
              </w:rPr>
              <w:t>SQL</w:t>
            </w:r>
            <w:r w:rsidR="00481896">
              <w:rPr>
                <w:color w:val="171514"/>
                <w:spacing w:val="-12"/>
                <w:w w:val="110"/>
                <w:sz w:val="19"/>
              </w:rPr>
              <w:t xml:space="preserve"> </w:t>
            </w:r>
            <w:r w:rsidR="00481896">
              <w:rPr>
                <w:color w:val="171514"/>
                <w:w w:val="110"/>
                <w:sz w:val="19"/>
              </w:rPr>
              <w:t>và</w:t>
            </w:r>
            <w:r w:rsidR="00481896">
              <w:rPr>
                <w:color w:val="171514"/>
                <w:spacing w:val="-12"/>
                <w:w w:val="110"/>
                <w:sz w:val="19"/>
              </w:rPr>
              <w:t xml:space="preserve"> </w:t>
            </w:r>
            <w:r w:rsidR="00481896">
              <w:rPr>
                <w:color w:val="171514"/>
                <w:w w:val="110"/>
                <w:sz w:val="19"/>
              </w:rPr>
              <w:t>điền</w:t>
            </w:r>
            <w:r w:rsidR="00481896">
              <w:rPr>
                <w:color w:val="171514"/>
                <w:spacing w:val="-13"/>
                <w:w w:val="110"/>
                <w:sz w:val="19"/>
              </w:rPr>
              <w:t xml:space="preserve"> </w:t>
            </w:r>
            <w:r w:rsidR="00481896">
              <w:rPr>
                <w:color w:val="171514"/>
                <w:w w:val="110"/>
                <w:sz w:val="19"/>
              </w:rPr>
              <w:t>dữ</w:t>
            </w:r>
            <w:r w:rsidR="00481896">
              <w:rPr>
                <w:color w:val="171514"/>
                <w:spacing w:val="-12"/>
                <w:w w:val="110"/>
                <w:sz w:val="19"/>
              </w:rPr>
              <w:t xml:space="preserve"> </w:t>
            </w:r>
            <w:r w:rsidR="00481896">
              <w:rPr>
                <w:color w:val="171514"/>
                <w:w w:val="110"/>
                <w:sz w:val="19"/>
              </w:rPr>
              <w:t>liệu</w:t>
            </w:r>
            <w:r w:rsidR="00481896">
              <w:rPr>
                <w:color w:val="171514"/>
                <w:spacing w:val="-12"/>
                <w:w w:val="110"/>
                <w:sz w:val="19"/>
              </w:rPr>
              <w:t xml:space="preserve"> </w:t>
            </w:r>
            <w:r w:rsidR="00481896">
              <w:rPr>
                <w:color w:val="171514"/>
                <w:w w:val="110"/>
                <w:sz w:val="19"/>
              </w:rPr>
              <w:t>vào</w:t>
            </w:r>
            <w:r w:rsidR="00481896">
              <w:rPr>
                <w:color w:val="171514"/>
                <w:spacing w:val="-12"/>
                <w:w w:val="110"/>
                <w:sz w:val="19"/>
              </w:rPr>
              <w:t xml:space="preserve"> </w:t>
            </w:r>
            <w:r w:rsidR="00481896">
              <w:rPr>
                <w:color w:val="171514"/>
                <w:w w:val="110"/>
                <w:sz w:val="19"/>
              </w:rPr>
              <w:t>con</w:t>
            </w:r>
            <w:r w:rsidR="00481896">
              <w:rPr>
                <w:color w:val="171514"/>
                <w:spacing w:val="-12"/>
                <w:w w:val="110"/>
                <w:sz w:val="19"/>
              </w:rPr>
              <w:t xml:space="preserve"> </w:t>
            </w:r>
            <w:r w:rsidR="00481896">
              <w:rPr>
                <w:color w:val="171514"/>
                <w:w w:val="110"/>
                <w:sz w:val="19"/>
              </w:rPr>
              <w:t>trỏ,</w:t>
            </w:r>
            <w:r w:rsidR="00481896">
              <w:rPr>
                <w:color w:val="171514"/>
                <w:spacing w:val="-12"/>
                <w:w w:val="110"/>
                <w:sz w:val="19"/>
              </w:rPr>
              <w:t xml:space="preserve"> </w:t>
            </w:r>
            <w:r w:rsidR="00481896">
              <w:rPr>
                <w:color w:val="171514"/>
                <w:w w:val="110"/>
                <w:sz w:val="19"/>
              </w:rPr>
              <w:t>mở</w:t>
            </w:r>
            <w:r w:rsidR="00481896">
              <w:rPr>
                <w:color w:val="171514"/>
                <w:spacing w:val="-12"/>
                <w:w w:val="110"/>
                <w:sz w:val="19"/>
              </w:rPr>
              <w:t xml:space="preserve"> </w:t>
            </w:r>
            <w:r w:rsidR="00481896">
              <w:rPr>
                <w:color w:val="171514"/>
                <w:w w:val="110"/>
                <w:sz w:val="19"/>
              </w:rPr>
              <w:t>con</w:t>
            </w:r>
            <w:r w:rsidR="00481896">
              <w:rPr>
                <w:color w:val="171514"/>
                <w:spacing w:val="-12"/>
                <w:w w:val="110"/>
                <w:sz w:val="19"/>
              </w:rPr>
              <w:t xml:space="preserve"> </w:t>
            </w:r>
            <w:r w:rsidR="00481896">
              <w:rPr>
                <w:color w:val="171514"/>
                <w:w w:val="110"/>
                <w:sz w:val="19"/>
              </w:rPr>
              <w:t>trỏ</w:t>
            </w:r>
            <w:r w:rsidR="00481896">
              <w:rPr>
                <w:color w:val="171514"/>
                <w:spacing w:val="-12"/>
                <w:w w:val="110"/>
                <w:sz w:val="19"/>
              </w:rPr>
              <w:t xml:space="preserve"> </w:t>
            </w:r>
            <w:r w:rsidR="00481896">
              <w:rPr>
                <w:color w:val="171514"/>
                <w:w w:val="110"/>
                <w:sz w:val="19"/>
              </w:rPr>
              <w:t>để</w:t>
            </w:r>
            <w:r w:rsidR="00481896">
              <w:rPr>
                <w:color w:val="171514"/>
                <w:spacing w:val="-13"/>
                <w:w w:val="110"/>
                <w:sz w:val="19"/>
              </w:rPr>
              <w:t xml:space="preserve"> </w:t>
            </w:r>
            <w:r w:rsidR="00481896">
              <w:rPr>
                <w:color w:val="171514"/>
                <w:w w:val="110"/>
                <w:sz w:val="19"/>
              </w:rPr>
              <w:t>xử</w:t>
            </w:r>
            <w:r w:rsidR="00481896">
              <w:rPr>
                <w:color w:val="171514"/>
                <w:spacing w:val="-12"/>
                <w:w w:val="110"/>
                <w:sz w:val="19"/>
              </w:rPr>
              <w:t xml:space="preserve"> </w:t>
            </w:r>
            <w:r w:rsidR="00481896">
              <w:rPr>
                <w:color w:val="171514"/>
                <w:w w:val="110"/>
                <w:sz w:val="19"/>
              </w:rPr>
              <w:t>lý.</w:t>
            </w:r>
            <w:r w:rsidR="00481896">
              <w:rPr>
                <w:color w:val="171514"/>
                <w:spacing w:val="-12"/>
                <w:w w:val="110"/>
                <w:sz w:val="19"/>
              </w:rPr>
              <w:t xml:space="preserve"> </w:t>
            </w:r>
            <w:r>
              <w:rPr>
                <w:color w:val="171514"/>
                <w:w w:val="110"/>
                <w:sz w:val="19"/>
              </w:rPr>
              <w:t>L</w:t>
            </w:r>
            <w:r w:rsidR="00481896">
              <w:rPr>
                <w:color w:val="171514"/>
                <w:w w:val="110"/>
                <w:sz w:val="19"/>
              </w:rPr>
              <w:t>ệnh</w:t>
            </w:r>
            <w:r w:rsidR="00481896">
              <w:rPr>
                <w:color w:val="171514"/>
                <w:spacing w:val="-53"/>
                <w:w w:val="110"/>
                <w:sz w:val="19"/>
              </w:rPr>
              <w:t xml:space="preserve"> </w:t>
            </w:r>
            <w:r w:rsidR="00481896">
              <w:rPr>
                <w:color w:val="171514"/>
                <w:w w:val="110"/>
                <w:sz w:val="19"/>
              </w:rPr>
              <w:t>khai</w:t>
            </w:r>
            <w:r w:rsidR="00481896">
              <w:rPr>
                <w:color w:val="171514"/>
                <w:spacing w:val="-10"/>
                <w:w w:val="110"/>
                <w:sz w:val="19"/>
              </w:rPr>
              <w:t xml:space="preserve"> </w:t>
            </w:r>
            <w:r w:rsidR="00481896">
              <w:rPr>
                <w:color w:val="171514"/>
                <w:w w:val="110"/>
                <w:sz w:val="19"/>
              </w:rPr>
              <w:t>báo</w:t>
            </w:r>
            <w:r w:rsidR="00481896">
              <w:rPr>
                <w:color w:val="171514"/>
                <w:spacing w:val="-9"/>
                <w:w w:val="110"/>
                <w:sz w:val="19"/>
              </w:rPr>
              <w:t xml:space="preserve"> </w:t>
            </w:r>
            <w:r w:rsidR="00481896">
              <w:rPr>
                <w:color w:val="171514"/>
                <w:w w:val="110"/>
                <w:sz w:val="19"/>
              </w:rPr>
              <w:t>con</w:t>
            </w:r>
            <w:r w:rsidR="00481896">
              <w:rPr>
                <w:color w:val="171514"/>
                <w:spacing w:val="-9"/>
                <w:w w:val="110"/>
                <w:sz w:val="19"/>
              </w:rPr>
              <w:t xml:space="preserve"> </w:t>
            </w:r>
            <w:r w:rsidR="00481896">
              <w:rPr>
                <w:color w:val="171514"/>
                <w:w w:val="110"/>
                <w:sz w:val="19"/>
              </w:rPr>
              <w:t>trỏ</w:t>
            </w:r>
            <w:r w:rsidR="00481896">
              <w:rPr>
                <w:color w:val="171514"/>
                <w:spacing w:val="-9"/>
                <w:w w:val="110"/>
                <w:sz w:val="19"/>
              </w:rPr>
              <w:t xml:space="preserve"> </w:t>
            </w:r>
            <w:r w:rsidR="00481896">
              <w:rPr>
                <w:color w:val="171514"/>
                <w:w w:val="110"/>
                <w:sz w:val="19"/>
              </w:rPr>
              <w:t>chỉ</w:t>
            </w:r>
            <w:r w:rsidR="00481896">
              <w:rPr>
                <w:color w:val="171514"/>
                <w:spacing w:val="-9"/>
                <w:w w:val="110"/>
                <w:sz w:val="19"/>
              </w:rPr>
              <w:t xml:space="preserve"> </w:t>
            </w:r>
            <w:r w:rsidR="00481896">
              <w:rPr>
                <w:color w:val="171514"/>
                <w:w w:val="110"/>
                <w:sz w:val="19"/>
              </w:rPr>
              <w:t>dành</w:t>
            </w:r>
            <w:r w:rsidR="00481896">
              <w:rPr>
                <w:color w:val="171514"/>
                <w:spacing w:val="-9"/>
                <w:w w:val="110"/>
                <w:sz w:val="19"/>
              </w:rPr>
              <w:t xml:space="preserve"> </w:t>
            </w:r>
            <w:r w:rsidR="00481896">
              <w:rPr>
                <w:color w:val="171514"/>
                <w:w w:val="110"/>
                <w:sz w:val="19"/>
              </w:rPr>
              <w:t>một</w:t>
            </w:r>
            <w:r w:rsidR="00481896">
              <w:rPr>
                <w:color w:val="171514"/>
                <w:spacing w:val="-10"/>
                <w:w w:val="110"/>
                <w:sz w:val="19"/>
              </w:rPr>
              <w:t xml:space="preserve"> </w:t>
            </w:r>
            <w:r w:rsidR="00481896">
              <w:rPr>
                <w:color w:val="171514"/>
                <w:w w:val="110"/>
                <w:sz w:val="19"/>
              </w:rPr>
              <w:t>vùng</w:t>
            </w:r>
            <w:r w:rsidR="00481896">
              <w:rPr>
                <w:color w:val="171514"/>
                <w:spacing w:val="-9"/>
                <w:w w:val="110"/>
                <w:sz w:val="19"/>
              </w:rPr>
              <w:t xml:space="preserve"> </w:t>
            </w:r>
            <w:r w:rsidR="00481896">
              <w:rPr>
                <w:color w:val="171514"/>
                <w:w w:val="110"/>
                <w:sz w:val="19"/>
              </w:rPr>
              <w:t>bộ</w:t>
            </w:r>
            <w:r w:rsidR="00481896">
              <w:rPr>
                <w:color w:val="171514"/>
                <w:spacing w:val="-9"/>
                <w:w w:val="110"/>
                <w:sz w:val="19"/>
              </w:rPr>
              <w:t xml:space="preserve"> </w:t>
            </w:r>
            <w:r w:rsidR="00481896">
              <w:rPr>
                <w:color w:val="171514"/>
                <w:w w:val="110"/>
                <w:sz w:val="19"/>
              </w:rPr>
              <w:t>nhớ</w:t>
            </w:r>
            <w:r w:rsidR="00481896">
              <w:rPr>
                <w:color w:val="171514"/>
                <w:spacing w:val="-9"/>
                <w:w w:val="110"/>
                <w:sz w:val="19"/>
              </w:rPr>
              <w:t xml:space="preserve"> </w:t>
            </w:r>
            <w:r w:rsidR="00481896">
              <w:rPr>
                <w:color w:val="171514"/>
                <w:w w:val="110"/>
                <w:sz w:val="19"/>
              </w:rPr>
              <w:t>được</w:t>
            </w:r>
            <w:r w:rsidR="00481896">
              <w:rPr>
                <w:color w:val="171514"/>
                <w:spacing w:val="-9"/>
                <w:w w:val="110"/>
                <w:sz w:val="19"/>
              </w:rPr>
              <w:t xml:space="preserve"> </w:t>
            </w:r>
            <w:r w:rsidR="00481896">
              <w:rPr>
                <w:color w:val="171514"/>
                <w:w w:val="110"/>
                <w:sz w:val="19"/>
              </w:rPr>
              <w:t>đặt</w:t>
            </w:r>
            <w:r w:rsidR="00481896">
              <w:rPr>
                <w:color w:val="171514"/>
                <w:spacing w:val="-9"/>
                <w:w w:val="110"/>
                <w:sz w:val="19"/>
              </w:rPr>
              <w:t xml:space="preserve"> </w:t>
            </w:r>
            <w:r w:rsidR="00481896">
              <w:rPr>
                <w:color w:val="171514"/>
                <w:w w:val="110"/>
                <w:sz w:val="19"/>
              </w:rPr>
              <w:t>tên</w:t>
            </w:r>
            <w:r w:rsidR="00481896">
              <w:rPr>
                <w:color w:val="171514"/>
                <w:spacing w:val="-9"/>
                <w:w w:val="110"/>
                <w:sz w:val="19"/>
              </w:rPr>
              <w:t xml:space="preserve"> </w:t>
            </w:r>
            <w:r w:rsidR="00481896">
              <w:rPr>
                <w:color w:val="171514"/>
                <w:w w:val="110"/>
                <w:sz w:val="19"/>
              </w:rPr>
              <w:t>cho</w:t>
            </w:r>
            <w:r w:rsidR="00481896">
              <w:rPr>
                <w:color w:val="171514"/>
                <w:spacing w:val="-10"/>
                <w:w w:val="110"/>
                <w:sz w:val="19"/>
              </w:rPr>
              <w:t xml:space="preserve"> </w:t>
            </w:r>
            <w:r w:rsidR="00481896">
              <w:rPr>
                <w:color w:val="171514"/>
                <w:w w:val="110"/>
                <w:sz w:val="19"/>
              </w:rPr>
              <w:t>con</w:t>
            </w:r>
            <w:r w:rsidR="00481896">
              <w:rPr>
                <w:color w:val="171514"/>
                <w:spacing w:val="-9"/>
                <w:w w:val="110"/>
                <w:sz w:val="19"/>
              </w:rPr>
              <w:t xml:space="preserve"> </w:t>
            </w:r>
            <w:r w:rsidR="00481896">
              <w:rPr>
                <w:color w:val="171514"/>
                <w:w w:val="110"/>
                <w:sz w:val="19"/>
              </w:rPr>
              <w:t>trỏ;</w:t>
            </w:r>
            <w:r w:rsidR="00481896">
              <w:rPr>
                <w:color w:val="171514"/>
                <w:spacing w:val="-9"/>
                <w:w w:val="110"/>
                <w:sz w:val="19"/>
              </w:rPr>
              <w:t xml:space="preserve"> </w:t>
            </w:r>
            <w:r w:rsidR="00481896">
              <w:rPr>
                <w:color w:val="171514"/>
                <w:w w:val="110"/>
                <w:sz w:val="19"/>
              </w:rPr>
              <w:t>nó</w:t>
            </w:r>
            <w:r w:rsidR="00481896">
              <w:rPr>
                <w:color w:val="171514"/>
                <w:spacing w:val="-9"/>
                <w:w w:val="110"/>
                <w:sz w:val="19"/>
              </w:rPr>
              <w:t xml:space="preserve"> </w:t>
            </w:r>
            <w:r w:rsidR="00481896">
              <w:rPr>
                <w:color w:val="171514"/>
                <w:w w:val="110"/>
                <w:sz w:val="19"/>
              </w:rPr>
              <w:t>không</w:t>
            </w:r>
            <w:r w:rsidR="00481896">
              <w:rPr>
                <w:color w:val="171514"/>
                <w:spacing w:val="-9"/>
                <w:w w:val="110"/>
                <w:sz w:val="19"/>
              </w:rPr>
              <w:t xml:space="preserve"> </w:t>
            </w:r>
            <w:r w:rsidR="00481896">
              <w:rPr>
                <w:color w:val="171514"/>
                <w:w w:val="110"/>
                <w:sz w:val="19"/>
              </w:rPr>
              <w:t>điền</w:t>
            </w:r>
            <w:r w:rsidR="00481896">
              <w:rPr>
                <w:color w:val="171514"/>
                <w:spacing w:val="1"/>
                <w:w w:val="110"/>
                <w:sz w:val="19"/>
              </w:rPr>
              <w:t xml:space="preserve"> </w:t>
            </w:r>
            <w:r w:rsidR="00481896">
              <w:rPr>
                <w:color w:val="171514"/>
                <w:w w:val="110"/>
                <w:sz w:val="19"/>
              </w:rPr>
              <w:t>dữ</w:t>
            </w:r>
            <w:r w:rsidR="00481896">
              <w:rPr>
                <w:color w:val="171514"/>
                <w:spacing w:val="-10"/>
                <w:w w:val="110"/>
                <w:sz w:val="19"/>
              </w:rPr>
              <w:t xml:space="preserve"> </w:t>
            </w:r>
            <w:r w:rsidR="00481896">
              <w:rPr>
                <w:color w:val="171514"/>
                <w:w w:val="110"/>
                <w:sz w:val="19"/>
              </w:rPr>
              <w:t>liệu</w:t>
            </w:r>
            <w:r w:rsidR="00481896">
              <w:rPr>
                <w:color w:val="171514"/>
                <w:spacing w:val="-10"/>
                <w:w w:val="110"/>
                <w:sz w:val="19"/>
              </w:rPr>
              <w:t xml:space="preserve"> </w:t>
            </w:r>
            <w:r w:rsidR="00481896">
              <w:rPr>
                <w:color w:val="171514"/>
                <w:w w:val="110"/>
                <w:sz w:val="19"/>
              </w:rPr>
              <w:t>vào</w:t>
            </w:r>
            <w:r w:rsidR="00481896">
              <w:rPr>
                <w:color w:val="171514"/>
                <w:spacing w:val="-10"/>
                <w:w w:val="110"/>
                <w:sz w:val="19"/>
              </w:rPr>
              <w:t xml:space="preserve"> </w:t>
            </w:r>
            <w:r w:rsidR="00481896">
              <w:rPr>
                <w:color w:val="171514"/>
                <w:w w:val="110"/>
                <w:sz w:val="19"/>
              </w:rPr>
              <w:t>con</w:t>
            </w:r>
            <w:r w:rsidR="00481896">
              <w:rPr>
                <w:color w:val="171514"/>
                <w:spacing w:val="-10"/>
                <w:w w:val="110"/>
                <w:sz w:val="19"/>
              </w:rPr>
              <w:t xml:space="preserve"> </w:t>
            </w:r>
            <w:r w:rsidR="00481896">
              <w:rPr>
                <w:color w:val="171514"/>
                <w:w w:val="110"/>
                <w:sz w:val="19"/>
              </w:rPr>
              <w:t>trỏ.</w:t>
            </w:r>
            <w:r w:rsidR="00481896">
              <w:rPr>
                <w:color w:val="171514"/>
                <w:spacing w:val="-9"/>
                <w:w w:val="110"/>
                <w:sz w:val="19"/>
              </w:rPr>
              <w:t xml:space="preserve"> </w:t>
            </w:r>
            <w:r>
              <w:rPr>
                <w:color w:val="171514"/>
                <w:w w:val="110"/>
                <w:sz w:val="19"/>
              </w:rPr>
              <w:t>Trư</w:t>
            </w:r>
            <w:r w:rsidR="00481896">
              <w:rPr>
                <w:color w:val="171514"/>
                <w:w w:val="110"/>
                <w:sz w:val="19"/>
              </w:rPr>
              <w:t>ớc</w:t>
            </w:r>
            <w:r w:rsidR="00481896">
              <w:rPr>
                <w:color w:val="171514"/>
                <w:spacing w:val="-10"/>
                <w:w w:val="110"/>
                <w:sz w:val="19"/>
              </w:rPr>
              <w:t xml:space="preserve"> </w:t>
            </w:r>
            <w:r w:rsidR="00481896">
              <w:rPr>
                <w:color w:val="171514"/>
                <w:w w:val="110"/>
                <w:sz w:val="19"/>
              </w:rPr>
              <w:t>khi</w:t>
            </w:r>
            <w:r w:rsidR="00481896">
              <w:rPr>
                <w:color w:val="171514"/>
                <w:spacing w:val="-10"/>
                <w:w w:val="110"/>
                <w:sz w:val="19"/>
              </w:rPr>
              <w:t xml:space="preserve"> </w:t>
            </w:r>
            <w:r w:rsidR="00481896">
              <w:rPr>
                <w:color w:val="171514"/>
                <w:w w:val="110"/>
                <w:sz w:val="19"/>
              </w:rPr>
              <w:t>có</w:t>
            </w:r>
            <w:r w:rsidR="00481896">
              <w:rPr>
                <w:color w:val="171514"/>
                <w:spacing w:val="-10"/>
                <w:w w:val="110"/>
                <w:sz w:val="19"/>
              </w:rPr>
              <w:t xml:space="preserve"> </w:t>
            </w:r>
            <w:r w:rsidR="00481896">
              <w:rPr>
                <w:color w:val="171514"/>
                <w:w w:val="110"/>
                <w:sz w:val="19"/>
              </w:rPr>
              <w:t>thể</w:t>
            </w:r>
            <w:r w:rsidR="00481896">
              <w:rPr>
                <w:color w:val="171514"/>
                <w:spacing w:val="-9"/>
                <w:w w:val="110"/>
                <w:sz w:val="19"/>
              </w:rPr>
              <w:t xml:space="preserve"> </w:t>
            </w:r>
            <w:r w:rsidR="00481896">
              <w:rPr>
                <w:color w:val="171514"/>
                <w:w w:val="110"/>
                <w:sz w:val="19"/>
              </w:rPr>
              <w:t>sử</w:t>
            </w:r>
            <w:r w:rsidR="00481896">
              <w:rPr>
                <w:color w:val="171514"/>
                <w:spacing w:val="-10"/>
                <w:w w:val="110"/>
                <w:sz w:val="19"/>
              </w:rPr>
              <w:t xml:space="preserve"> </w:t>
            </w:r>
            <w:r w:rsidR="00481896">
              <w:rPr>
                <w:color w:val="171514"/>
                <w:w w:val="110"/>
                <w:sz w:val="19"/>
              </w:rPr>
              <w:t>dụng</w:t>
            </w:r>
            <w:r w:rsidR="00481896">
              <w:rPr>
                <w:color w:val="171514"/>
                <w:spacing w:val="-10"/>
                <w:w w:val="110"/>
                <w:sz w:val="19"/>
              </w:rPr>
              <w:t xml:space="preserve"> </w:t>
            </w:r>
            <w:r w:rsidR="00481896">
              <w:rPr>
                <w:color w:val="171514"/>
                <w:w w:val="110"/>
                <w:sz w:val="19"/>
              </w:rPr>
              <w:t>con</w:t>
            </w:r>
            <w:r w:rsidR="00481896">
              <w:rPr>
                <w:color w:val="171514"/>
                <w:spacing w:val="-10"/>
                <w:w w:val="110"/>
                <w:sz w:val="19"/>
              </w:rPr>
              <w:t xml:space="preserve"> </w:t>
            </w:r>
            <w:r w:rsidR="00481896">
              <w:rPr>
                <w:color w:val="171514"/>
                <w:w w:val="110"/>
                <w:sz w:val="19"/>
              </w:rPr>
              <w:t>trỏ,</w:t>
            </w:r>
            <w:r w:rsidR="00481896">
              <w:rPr>
                <w:color w:val="171514"/>
                <w:spacing w:val="-9"/>
                <w:w w:val="110"/>
                <w:sz w:val="19"/>
              </w:rPr>
              <w:t xml:space="preserve"> </w:t>
            </w:r>
            <w:r w:rsidR="00481896">
              <w:rPr>
                <w:color w:val="171514"/>
                <w:w w:val="110"/>
                <w:sz w:val="19"/>
              </w:rPr>
              <w:t>bạn</w:t>
            </w:r>
            <w:r w:rsidR="00481896">
              <w:rPr>
                <w:color w:val="171514"/>
                <w:spacing w:val="-10"/>
                <w:w w:val="110"/>
                <w:sz w:val="19"/>
              </w:rPr>
              <w:t xml:space="preserve"> </w:t>
            </w:r>
            <w:r w:rsidR="00481896">
              <w:rPr>
                <w:color w:val="171514"/>
                <w:w w:val="110"/>
                <w:sz w:val="19"/>
              </w:rPr>
              <w:t>cần</w:t>
            </w:r>
            <w:r w:rsidR="00481896">
              <w:rPr>
                <w:color w:val="171514"/>
                <w:spacing w:val="-10"/>
                <w:w w:val="110"/>
                <w:sz w:val="19"/>
              </w:rPr>
              <w:t xml:space="preserve"> </w:t>
            </w:r>
            <w:r w:rsidR="00481896">
              <w:rPr>
                <w:color w:val="171514"/>
                <w:w w:val="110"/>
                <w:sz w:val="19"/>
              </w:rPr>
              <w:t>phải</w:t>
            </w:r>
            <w:r w:rsidR="00481896">
              <w:rPr>
                <w:color w:val="171514"/>
                <w:spacing w:val="-10"/>
                <w:w w:val="110"/>
                <w:sz w:val="19"/>
              </w:rPr>
              <w:t xml:space="preserve"> </w:t>
            </w:r>
            <w:r w:rsidR="00481896">
              <w:rPr>
                <w:color w:val="171514"/>
                <w:w w:val="110"/>
                <w:sz w:val="19"/>
              </w:rPr>
              <w:t>mở</w:t>
            </w:r>
            <w:r w:rsidR="00481896">
              <w:rPr>
                <w:color w:val="171514"/>
                <w:spacing w:val="-9"/>
                <w:w w:val="110"/>
                <w:sz w:val="19"/>
              </w:rPr>
              <w:t xml:space="preserve"> </w:t>
            </w:r>
            <w:r w:rsidR="00481896">
              <w:rPr>
                <w:color w:val="171514"/>
                <w:w w:val="110"/>
                <w:sz w:val="19"/>
              </w:rPr>
              <w:t>nó.</w:t>
            </w:r>
            <w:r w:rsidR="00481896">
              <w:rPr>
                <w:color w:val="171514"/>
                <w:spacing w:val="-10"/>
                <w:w w:val="110"/>
                <w:sz w:val="19"/>
              </w:rPr>
              <w:t xml:space="preserve"> </w:t>
            </w:r>
            <w:r w:rsidR="00481896">
              <w:rPr>
                <w:color w:val="171514"/>
                <w:w w:val="110"/>
                <w:sz w:val="19"/>
              </w:rPr>
              <w:t>Ví</w:t>
            </w:r>
            <w:r w:rsidR="00481896">
              <w:rPr>
                <w:color w:val="171514"/>
                <w:spacing w:val="-10"/>
                <w:w w:val="110"/>
                <w:sz w:val="19"/>
              </w:rPr>
              <w:t xml:space="preserve"> </w:t>
            </w:r>
            <w:r w:rsidR="00481896">
              <w:rPr>
                <w:color w:val="171514"/>
                <w:w w:val="110"/>
                <w:sz w:val="19"/>
              </w:rPr>
              <w:t>dụ:</w:t>
            </w:r>
          </w:p>
          <w:p w14:paraId="5695382A" w14:textId="30F73301" w:rsidR="006973F2" w:rsidRDefault="00A0049D" w:rsidP="0073045F">
            <w:pPr>
              <w:pStyle w:val="TableParagraph"/>
              <w:spacing w:before="211"/>
              <w:rPr>
                <w:rFonts w:ascii="Verdana" w:hAnsi="Verdana"/>
                <w:i/>
                <w:sz w:val="20"/>
              </w:rPr>
            </w:pPr>
            <w:r>
              <w:rPr>
                <w:color w:val="171514"/>
                <w:w w:val="95"/>
                <w:sz w:val="19"/>
                <w:lang w:val="en-US"/>
              </w:rPr>
              <w:t xml:space="preserve">OPEN </w:t>
            </w:r>
            <w:r w:rsidR="00481896">
              <w:rPr>
                <w:rFonts w:ascii="Verdana" w:hAnsi="Verdana"/>
                <w:i/>
                <w:color w:val="171514"/>
                <w:w w:val="95"/>
                <w:sz w:val="20"/>
              </w:rPr>
              <w:t>tên</w:t>
            </w:r>
            <w:r w:rsidR="00481896">
              <w:rPr>
                <w:rFonts w:ascii="Verdana" w:hAnsi="Verdana"/>
                <w:i/>
                <w:color w:val="171514"/>
                <w:spacing w:val="-15"/>
                <w:w w:val="95"/>
                <w:sz w:val="20"/>
              </w:rPr>
              <w:t xml:space="preserve"> </w:t>
            </w:r>
            <w:r w:rsidR="00481896">
              <w:rPr>
                <w:rFonts w:ascii="Verdana" w:hAnsi="Verdana"/>
                <w:i/>
                <w:color w:val="171514"/>
                <w:w w:val="95"/>
                <w:sz w:val="20"/>
              </w:rPr>
              <w:t>con</w:t>
            </w:r>
            <w:r w:rsidR="00481896">
              <w:rPr>
                <w:rFonts w:ascii="Verdana" w:hAnsi="Verdana"/>
                <w:i/>
                <w:color w:val="171514"/>
                <w:spacing w:val="-15"/>
                <w:w w:val="95"/>
                <w:sz w:val="20"/>
              </w:rPr>
              <w:t xml:space="preserve"> </w:t>
            </w:r>
            <w:r w:rsidR="00481896">
              <w:rPr>
                <w:rFonts w:ascii="Verdana" w:hAnsi="Verdana"/>
                <w:i/>
                <w:color w:val="171514"/>
                <w:w w:val="95"/>
                <w:sz w:val="20"/>
              </w:rPr>
              <w:t>trỏ</w:t>
            </w:r>
          </w:p>
        </w:tc>
      </w:tr>
      <w:tr w:rsidR="006973F2" w14:paraId="1C497513" w14:textId="77777777">
        <w:trPr>
          <w:trHeight w:val="2690"/>
        </w:trPr>
        <w:tc>
          <w:tcPr>
            <w:tcW w:w="2270" w:type="dxa"/>
            <w:shd w:val="clear" w:color="auto" w:fill="FFE0AD"/>
          </w:tcPr>
          <w:p w14:paraId="37402B87" w14:textId="29796F0A" w:rsidR="006973F2" w:rsidRPr="00A0049D" w:rsidRDefault="00A0049D" w:rsidP="0073045F">
            <w:pPr>
              <w:pStyle w:val="TableParagraph"/>
              <w:spacing w:before="63"/>
              <w:rPr>
                <w:sz w:val="17"/>
                <w:lang w:val="en-US"/>
              </w:rPr>
            </w:pPr>
            <w:r>
              <w:rPr>
                <w:color w:val="171514"/>
                <w:w w:val="105"/>
                <w:sz w:val="17"/>
                <w:lang w:val="en-US"/>
              </w:rPr>
              <w:t>FETCH</w:t>
            </w:r>
          </w:p>
        </w:tc>
        <w:tc>
          <w:tcPr>
            <w:tcW w:w="7790" w:type="dxa"/>
            <w:shd w:val="clear" w:color="auto" w:fill="FFE0AD"/>
          </w:tcPr>
          <w:p w14:paraId="33D2BA7A" w14:textId="70DDDAB7" w:rsidR="006973F2" w:rsidRDefault="00A0049D" w:rsidP="0073045F">
            <w:pPr>
              <w:pStyle w:val="TableParagraph"/>
              <w:spacing w:before="45" w:line="268" w:lineRule="auto"/>
              <w:ind w:right="336"/>
              <w:rPr>
                <w:sz w:val="19"/>
              </w:rPr>
            </w:pPr>
            <w:r>
              <w:rPr>
                <w:color w:val="171514"/>
                <w:w w:val="105"/>
                <w:sz w:val="19"/>
              </w:rPr>
              <w:t>Khi</w:t>
            </w:r>
            <w:r w:rsidR="00481896">
              <w:rPr>
                <w:color w:val="171514"/>
                <w:spacing w:val="3"/>
                <w:w w:val="105"/>
                <w:sz w:val="19"/>
              </w:rPr>
              <w:t xml:space="preserve"> </w:t>
            </w:r>
            <w:r w:rsidR="00481896">
              <w:rPr>
                <w:color w:val="171514"/>
                <w:w w:val="105"/>
                <w:sz w:val="19"/>
              </w:rPr>
              <w:t>con</w:t>
            </w:r>
            <w:r w:rsidR="00481896">
              <w:rPr>
                <w:color w:val="171514"/>
                <w:spacing w:val="4"/>
                <w:w w:val="105"/>
                <w:sz w:val="19"/>
              </w:rPr>
              <w:t xml:space="preserve"> </w:t>
            </w:r>
            <w:r w:rsidR="00481896">
              <w:rPr>
                <w:color w:val="171514"/>
                <w:w w:val="105"/>
                <w:sz w:val="19"/>
              </w:rPr>
              <w:t>trỏ</w:t>
            </w:r>
            <w:r w:rsidR="00481896">
              <w:rPr>
                <w:color w:val="171514"/>
                <w:spacing w:val="4"/>
                <w:w w:val="105"/>
                <w:sz w:val="19"/>
              </w:rPr>
              <w:t xml:space="preserve"> </w:t>
            </w:r>
            <w:r w:rsidR="00481896">
              <w:rPr>
                <w:color w:val="171514"/>
                <w:w w:val="105"/>
                <w:sz w:val="19"/>
              </w:rPr>
              <w:t>được</w:t>
            </w:r>
            <w:r w:rsidR="00481896">
              <w:rPr>
                <w:color w:val="171514"/>
                <w:spacing w:val="4"/>
                <w:w w:val="105"/>
                <w:sz w:val="19"/>
              </w:rPr>
              <w:t xml:space="preserve"> </w:t>
            </w:r>
            <w:r w:rsidR="00481896">
              <w:rPr>
                <w:color w:val="171514"/>
                <w:w w:val="105"/>
                <w:sz w:val="19"/>
              </w:rPr>
              <w:t>mở,</w:t>
            </w:r>
            <w:r w:rsidR="00481896">
              <w:rPr>
                <w:color w:val="171514"/>
                <w:spacing w:val="4"/>
                <w:w w:val="105"/>
                <w:sz w:val="19"/>
              </w:rPr>
              <w:t xml:space="preserve"> </w:t>
            </w:r>
            <w:r w:rsidR="00481896">
              <w:rPr>
                <w:color w:val="171514"/>
                <w:w w:val="105"/>
                <w:sz w:val="19"/>
              </w:rPr>
              <w:t>bạn</w:t>
            </w:r>
            <w:r w:rsidR="00481896">
              <w:rPr>
                <w:color w:val="171514"/>
                <w:spacing w:val="4"/>
                <w:w w:val="105"/>
                <w:sz w:val="19"/>
              </w:rPr>
              <w:t xml:space="preserve"> </w:t>
            </w:r>
            <w:r w:rsidR="00481896">
              <w:rPr>
                <w:color w:val="171514"/>
                <w:w w:val="105"/>
                <w:sz w:val="19"/>
              </w:rPr>
              <w:t>có</w:t>
            </w:r>
            <w:r w:rsidR="00481896">
              <w:rPr>
                <w:color w:val="171514"/>
                <w:spacing w:val="3"/>
                <w:w w:val="105"/>
                <w:sz w:val="19"/>
              </w:rPr>
              <w:t xml:space="preserve"> </w:t>
            </w:r>
            <w:r w:rsidR="00481896">
              <w:rPr>
                <w:color w:val="171514"/>
                <w:w w:val="105"/>
                <w:sz w:val="19"/>
              </w:rPr>
              <w:t>thể</w:t>
            </w:r>
            <w:r w:rsidR="00481896">
              <w:rPr>
                <w:color w:val="171514"/>
                <w:spacing w:val="4"/>
                <w:w w:val="105"/>
                <w:sz w:val="19"/>
              </w:rPr>
              <w:t xml:space="preserve"> </w:t>
            </w:r>
            <w:r w:rsidR="00481896">
              <w:rPr>
                <w:color w:val="171514"/>
                <w:w w:val="105"/>
                <w:sz w:val="19"/>
              </w:rPr>
              <w:t>sử</w:t>
            </w:r>
            <w:r w:rsidR="00481896">
              <w:rPr>
                <w:color w:val="171514"/>
                <w:spacing w:val="4"/>
                <w:w w:val="105"/>
                <w:sz w:val="19"/>
              </w:rPr>
              <w:t xml:space="preserve"> </w:t>
            </w:r>
            <w:r w:rsidR="00481896">
              <w:rPr>
                <w:color w:val="171514"/>
                <w:w w:val="105"/>
                <w:sz w:val="19"/>
              </w:rPr>
              <w:t>dụng</w:t>
            </w:r>
            <w:r w:rsidR="00481896">
              <w:rPr>
                <w:color w:val="171514"/>
                <w:spacing w:val="4"/>
                <w:w w:val="105"/>
                <w:sz w:val="19"/>
              </w:rPr>
              <w:t xml:space="preserve"> </w:t>
            </w:r>
            <w:r w:rsidR="00481896">
              <w:rPr>
                <w:color w:val="171514"/>
                <w:w w:val="105"/>
                <w:sz w:val="19"/>
              </w:rPr>
              <w:t>lệnh</w:t>
            </w:r>
            <w:r w:rsidR="00481896">
              <w:rPr>
                <w:color w:val="171514"/>
                <w:spacing w:val="4"/>
                <w:w w:val="105"/>
                <w:sz w:val="19"/>
              </w:rPr>
              <w:t xml:space="preserve"> </w:t>
            </w:r>
            <w:r>
              <w:rPr>
                <w:color w:val="171514"/>
                <w:w w:val="105"/>
                <w:sz w:val="19"/>
              </w:rPr>
              <w:t>FETCH</w:t>
            </w:r>
            <w:r>
              <w:rPr>
                <w:color w:val="171514"/>
                <w:spacing w:val="4"/>
                <w:w w:val="105"/>
                <w:sz w:val="19"/>
              </w:rPr>
              <w:t xml:space="preserve"> </w:t>
            </w:r>
            <w:r w:rsidR="00481896">
              <w:rPr>
                <w:color w:val="171514"/>
                <w:w w:val="105"/>
                <w:sz w:val="19"/>
              </w:rPr>
              <w:t>để</w:t>
            </w:r>
            <w:r w:rsidR="00481896">
              <w:rPr>
                <w:color w:val="171514"/>
                <w:spacing w:val="3"/>
                <w:w w:val="105"/>
                <w:sz w:val="19"/>
              </w:rPr>
              <w:t xml:space="preserve"> </w:t>
            </w:r>
            <w:r w:rsidR="00481896">
              <w:rPr>
                <w:color w:val="171514"/>
                <w:w w:val="105"/>
                <w:sz w:val="19"/>
              </w:rPr>
              <w:t>lấy</w:t>
            </w:r>
            <w:r w:rsidR="00481896">
              <w:rPr>
                <w:color w:val="171514"/>
                <w:spacing w:val="4"/>
                <w:w w:val="105"/>
                <w:sz w:val="19"/>
              </w:rPr>
              <w:t xml:space="preserve"> </w:t>
            </w:r>
            <w:r w:rsidR="00481896">
              <w:rPr>
                <w:color w:val="171514"/>
                <w:w w:val="105"/>
                <w:sz w:val="19"/>
              </w:rPr>
              <w:t>dữ</w:t>
            </w:r>
            <w:r w:rsidR="00481896">
              <w:rPr>
                <w:color w:val="171514"/>
                <w:spacing w:val="4"/>
                <w:w w:val="105"/>
                <w:sz w:val="19"/>
              </w:rPr>
              <w:t xml:space="preserve"> </w:t>
            </w:r>
            <w:r w:rsidR="00481896">
              <w:rPr>
                <w:color w:val="171514"/>
                <w:w w:val="105"/>
                <w:sz w:val="19"/>
              </w:rPr>
              <w:t>liệu</w:t>
            </w:r>
            <w:r w:rsidR="00481896">
              <w:rPr>
                <w:color w:val="171514"/>
                <w:spacing w:val="4"/>
                <w:w w:val="105"/>
                <w:sz w:val="19"/>
              </w:rPr>
              <w:t xml:space="preserve"> </w:t>
            </w:r>
            <w:r w:rsidR="00481896">
              <w:rPr>
                <w:color w:val="171514"/>
                <w:w w:val="105"/>
                <w:sz w:val="19"/>
              </w:rPr>
              <w:t>từ</w:t>
            </w:r>
            <w:r w:rsidR="00481896">
              <w:rPr>
                <w:color w:val="171514"/>
                <w:spacing w:val="4"/>
                <w:w w:val="105"/>
                <w:sz w:val="19"/>
              </w:rPr>
              <w:t xml:space="preserve"> </w:t>
            </w:r>
            <w:r w:rsidR="00481896">
              <w:rPr>
                <w:color w:val="171514"/>
                <w:w w:val="105"/>
                <w:sz w:val="19"/>
              </w:rPr>
              <w:t>con</w:t>
            </w:r>
            <w:r w:rsidR="00481896">
              <w:rPr>
                <w:color w:val="171514"/>
                <w:spacing w:val="4"/>
                <w:w w:val="105"/>
                <w:sz w:val="19"/>
              </w:rPr>
              <w:t xml:space="preserve"> </w:t>
            </w:r>
            <w:r w:rsidR="00481896">
              <w:rPr>
                <w:color w:val="171514"/>
                <w:w w:val="105"/>
                <w:sz w:val="19"/>
              </w:rPr>
              <w:t>trỏ</w:t>
            </w:r>
            <w:r w:rsidR="00481896">
              <w:rPr>
                <w:color w:val="171514"/>
                <w:spacing w:val="3"/>
                <w:w w:val="105"/>
                <w:sz w:val="19"/>
              </w:rPr>
              <w:t xml:space="preserve"> </w:t>
            </w:r>
            <w:r w:rsidR="00481896">
              <w:rPr>
                <w:color w:val="171514"/>
                <w:w w:val="105"/>
                <w:sz w:val="19"/>
              </w:rPr>
              <w:t>và</w:t>
            </w:r>
            <w:r w:rsidR="00481896">
              <w:rPr>
                <w:color w:val="171514"/>
                <w:spacing w:val="-50"/>
                <w:w w:val="105"/>
                <w:sz w:val="19"/>
              </w:rPr>
              <w:t xml:space="preserve"> </w:t>
            </w:r>
            <w:r w:rsidR="00481896">
              <w:rPr>
                <w:color w:val="171514"/>
                <w:w w:val="105"/>
                <w:sz w:val="19"/>
              </w:rPr>
              <w:t>sao</w:t>
            </w:r>
            <w:r w:rsidR="00481896">
              <w:rPr>
                <w:color w:val="171514"/>
                <w:spacing w:val="-6"/>
                <w:w w:val="105"/>
                <w:sz w:val="19"/>
              </w:rPr>
              <w:t xml:space="preserve"> </w:t>
            </w:r>
            <w:r w:rsidR="00481896">
              <w:rPr>
                <w:color w:val="171514"/>
                <w:w w:val="105"/>
                <w:sz w:val="19"/>
              </w:rPr>
              <w:t>chép</w:t>
            </w:r>
            <w:r w:rsidR="00481896">
              <w:rPr>
                <w:color w:val="171514"/>
                <w:spacing w:val="-5"/>
                <w:w w:val="105"/>
                <w:sz w:val="19"/>
              </w:rPr>
              <w:t xml:space="preserve"> </w:t>
            </w:r>
            <w:r w:rsidR="00481896">
              <w:rPr>
                <w:color w:val="171514"/>
                <w:w w:val="105"/>
                <w:sz w:val="19"/>
              </w:rPr>
              <w:t>nó</w:t>
            </w:r>
            <w:r w:rsidR="00481896">
              <w:rPr>
                <w:color w:val="171514"/>
                <w:spacing w:val="-5"/>
                <w:w w:val="105"/>
                <w:sz w:val="19"/>
              </w:rPr>
              <w:t xml:space="preserve"> </w:t>
            </w:r>
            <w:r w:rsidR="00481896">
              <w:rPr>
                <w:color w:val="171514"/>
                <w:w w:val="105"/>
                <w:sz w:val="19"/>
              </w:rPr>
              <w:t>sang</w:t>
            </w:r>
            <w:r w:rsidR="00481896">
              <w:rPr>
                <w:color w:val="171514"/>
                <w:spacing w:val="-6"/>
                <w:w w:val="105"/>
                <w:sz w:val="19"/>
              </w:rPr>
              <w:t xml:space="preserve"> </w:t>
            </w:r>
            <w:r w:rsidR="00481896">
              <w:rPr>
                <w:color w:val="171514"/>
                <w:w w:val="105"/>
                <w:sz w:val="19"/>
              </w:rPr>
              <w:t>các</w:t>
            </w:r>
            <w:r w:rsidR="00481896">
              <w:rPr>
                <w:color w:val="171514"/>
                <w:spacing w:val="-5"/>
                <w:w w:val="105"/>
                <w:sz w:val="19"/>
              </w:rPr>
              <w:t xml:space="preserve"> </w:t>
            </w:r>
            <w:r w:rsidR="00481896">
              <w:rPr>
                <w:color w:val="171514"/>
                <w:w w:val="105"/>
                <w:sz w:val="19"/>
              </w:rPr>
              <w:t>biến</w:t>
            </w:r>
            <w:r w:rsidR="00481896">
              <w:rPr>
                <w:color w:val="171514"/>
                <w:spacing w:val="-5"/>
                <w:w w:val="105"/>
                <w:sz w:val="19"/>
              </w:rPr>
              <w:t xml:space="preserve"> </w:t>
            </w:r>
            <w:r w:rsidR="00481896">
              <w:rPr>
                <w:color w:val="171514"/>
                <w:w w:val="105"/>
                <w:sz w:val="19"/>
              </w:rPr>
              <w:t>PL/SQL</w:t>
            </w:r>
            <w:r w:rsidR="00481896">
              <w:rPr>
                <w:color w:val="171514"/>
                <w:spacing w:val="-6"/>
                <w:w w:val="105"/>
                <w:sz w:val="19"/>
              </w:rPr>
              <w:t xml:space="preserve"> </w:t>
            </w:r>
            <w:r w:rsidR="00481896">
              <w:rPr>
                <w:color w:val="171514"/>
                <w:w w:val="105"/>
                <w:sz w:val="19"/>
              </w:rPr>
              <w:t>để</w:t>
            </w:r>
            <w:r w:rsidR="00481896">
              <w:rPr>
                <w:color w:val="171514"/>
                <w:spacing w:val="-5"/>
                <w:w w:val="105"/>
                <w:sz w:val="19"/>
              </w:rPr>
              <w:t xml:space="preserve"> </w:t>
            </w:r>
            <w:r w:rsidR="00481896">
              <w:rPr>
                <w:color w:val="171514"/>
                <w:w w:val="105"/>
                <w:sz w:val="19"/>
              </w:rPr>
              <w:t>xử</w:t>
            </w:r>
            <w:r w:rsidR="00481896">
              <w:rPr>
                <w:color w:val="171514"/>
                <w:spacing w:val="-5"/>
                <w:w w:val="105"/>
                <w:sz w:val="19"/>
              </w:rPr>
              <w:t xml:space="preserve"> </w:t>
            </w:r>
            <w:r w:rsidR="00481896">
              <w:rPr>
                <w:color w:val="171514"/>
                <w:w w:val="105"/>
                <w:sz w:val="19"/>
              </w:rPr>
              <w:t>lý.</w:t>
            </w:r>
            <w:r w:rsidR="00481896">
              <w:rPr>
                <w:color w:val="171514"/>
                <w:spacing w:val="-6"/>
                <w:w w:val="105"/>
                <w:sz w:val="19"/>
              </w:rPr>
              <w:t xml:space="preserve"> </w:t>
            </w:r>
            <w:r>
              <w:rPr>
                <w:color w:val="171514"/>
                <w:w w:val="105"/>
                <w:sz w:val="19"/>
              </w:rPr>
              <w:t>Cú</w:t>
            </w:r>
            <w:r w:rsidR="00481896">
              <w:rPr>
                <w:color w:val="171514"/>
                <w:spacing w:val="-5"/>
                <w:w w:val="105"/>
                <w:sz w:val="19"/>
              </w:rPr>
              <w:t xml:space="preserve"> </w:t>
            </w:r>
            <w:r w:rsidR="00481896">
              <w:rPr>
                <w:color w:val="171514"/>
                <w:w w:val="105"/>
                <w:sz w:val="19"/>
              </w:rPr>
              <w:t>pháp</w:t>
            </w:r>
            <w:r w:rsidR="00481896">
              <w:rPr>
                <w:color w:val="171514"/>
                <w:spacing w:val="-5"/>
                <w:w w:val="105"/>
                <w:sz w:val="19"/>
              </w:rPr>
              <w:t xml:space="preserve"> </w:t>
            </w:r>
            <w:r w:rsidR="00481896">
              <w:rPr>
                <w:color w:val="171514"/>
                <w:w w:val="105"/>
                <w:sz w:val="19"/>
              </w:rPr>
              <w:t>là:</w:t>
            </w:r>
          </w:p>
          <w:p w14:paraId="3648AB65" w14:textId="0BA3B66A" w:rsidR="006973F2" w:rsidRDefault="00A0049D" w:rsidP="0073045F">
            <w:pPr>
              <w:pStyle w:val="TableParagraph"/>
              <w:spacing w:before="0" w:line="213" w:lineRule="exact"/>
              <w:rPr>
                <w:sz w:val="19"/>
              </w:rPr>
            </w:pPr>
            <w:r>
              <w:rPr>
                <w:color w:val="171514"/>
                <w:w w:val="105"/>
                <w:sz w:val="19"/>
              </w:rPr>
              <w:t>Fetch</w:t>
            </w:r>
            <w:r w:rsidR="00481896">
              <w:rPr>
                <w:color w:val="171514"/>
                <w:spacing w:val="-4"/>
                <w:w w:val="105"/>
                <w:sz w:val="19"/>
              </w:rPr>
              <w:t xml:space="preserve"> </w:t>
            </w:r>
            <w:r w:rsidR="00481896">
              <w:rPr>
                <w:color w:val="171514"/>
                <w:w w:val="105"/>
                <w:sz w:val="19"/>
              </w:rPr>
              <w:t>tên</w:t>
            </w:r>
            <w:r w:rsidR="00481896">
              <w:rPr>
                <w:color w:val="171514"/>
                <w:spacing w:val="-4"/>
                <w:w w:val="105"/>
                <w:sz w:val="19"/>
              </w:rPr>
              <w:t xml:space="preserve"> </w:t>
            </w:r>
            <w:r w:rsidR="00481896">
              <w:rPr>
                <w:color w:val="171514"/>
                <w:w w:val="105"/>
                <w:sz w:val="19"/>
              </w:rPr>
              <w:t>con</w:t>
            </w:r>
            <w:r w:rsidR="00481896">
              <w:rPr>
                <w:color w:val="171514"/>
                <w:spacing w:val="-4"/>
                <w:w w:val="105"/>
                <w:sz w:val="19"/>
              </w:rPr>
              <w:t xml:space="preserve"> </w:t>
            </w:r>
            <w:r w:rsidR="00481896">
              <w:rPr>
                <w:color w:val="171514"/>
                <w:w w:val="105"/>
                <w:sz w:val="19"/>
              </w:rPr>
              <w:t>trỏ</w:t>
            </w:r>
            <w:r w:rsidR="00481896">
              <w:rPr>
                <w:color w:val="171514"/>
                <w:spacing w:val="-4"/>
                <w:w w:val="105"/>
                <w:sz w:val="19"/>
              </w:rPr>
              <w:t xml:space="preserve"> </w:t>
            </w:r>
            <w:r w:rsidR="00481896">
              <w:rPr>
                <w:color w:val="171514"/>
                <w:w w:val="105"/>
                <w:sz w:val="19"/>
              </w:rPr>
              <w:t>VÀO</w:t>
            </w:r>
            <w:r w:rsidR="00481896">
              <w:rPr>
                <w:color w:val="171514"/>
                <w:spacing w:val="-3"/>
                <w:w w:val="105"/>
                <w:sz w:val="19"/>
              </w:rPr>
              <w:t xml:space="preserve"> </w:t>
            </w:r>
            <w:r w:rsidR="00481896">
              <w:rPr>
                <w:color w:val="171514"/>
                <w:w w:val="105"/>
                <w:sz w:val="19"/>
              </w:rPr>
              <w:t>biến1</w:t>
            </w:r>
            <w:r w:rsidR="00481896">
              <w:rPr>
                <w:color w:val="171514"/>
                <w:spacing w:val="-4"/>
                <w:w w:val="105"/>
                <w:sz w:val="19"/>
              </w:rPr>
              <w:t xml:space="preserve"> </w:t>
            </w:r>
            <w:r w:rsidR="00481896">
              <w:rPr>
                <w:color w:val="171514"/>
                <w:w w:val="105"/>
                <w:sz w:val="19"/>
              </w:rPr>
              <w:t>[,</w:t>
            </w:r>
            <w:r w:rsidR="00481896">
              <w:rPr>
                <w:color w:val="171514"/>
                <w:spacing w:val="-4"/>
                <w:w w:val="105"/>
                <w:sz w:val="19"/>
              </w:rPr>
              <w:t xml:space="preserve"> </w:t>
            </w:r>
            <w:r w:rsidR="00481896">
              <w:rPr>
                <w:color w:val="171514"/>
                <w:w w:val="105"/>
                <w:sz w:val="19"/>
              </w:rPr>
              <w:t>biến2,</w:t>
            </w:r>
            <w:r w:rsidR="00481896">
              <w:rPr>
                <w:color w:val="171514"/>
                <w:spacing w:val="-4"/>
                <w:w w:val="105"/>
                <w:sz w:val="19"/>
              </w:rPr>
              <w:t xml:space="preserve"> </w:t>
            </w:r>
            <w:r w:rsidR="00481896">
              <w:rPr>
                <w:color w:val="171514"/>
                <w:w w:val="105"/>
                <w:sz w:val="19"/>
              </w:rPr>
              <w:t>…]</w:t>
            </w:r>
          </w:p>
          <w:p w14:paraId="1CE409B3" w14:textId="7BE2D001" w:rsidR="006973F2" w:rsidRDefault="00A0049D" w:rsidP="0073045F">
            <w:pPr>
              <w:pStyle w:val="TableParagraph"/>
              <w:spacing w:before="24" w:line="268" w:lineRule="auto"/>
              <w:ind w:right="73" w:firstLine="240"/>
              <w:rPr>
                <w:sz w:val="19"/>
              </w:rPr>
            </w:pPr>
            <w:r>
              <w:rPr>
                <w:color w:val="171514"/>
                <w:w w:val="105"/>
                <w:sz w:val="19"/>
              </w:rPr>
              <w:t xml:space="preserve">Các </w:t>
            </w:r>
            <w:r w:rsidR="00481896">
              <w:rPr>
                <w:color w:val="171514"/>
                <w:w w:val="105"/>
                <w:sz w:val="19"/>
              </w:rPr>
              <w:t xml:space="preserve">biến PL/SQL dùng để chứa dữ liệu phải được khai báo trong phần </w:t>
            </w:r>
            <w:r w:rsidR="007B1EC5">
              <w:rPr>
                <w:color w:val="171514"/>
                <w:w w:val="105"/>
                <w:sz w:val="19"/>
              </w:rPr>
              <w:t>DECLARE</w:t>
            </w:r>
            <w:r w:rsidR="00481896">
              <w:rPr>
                <w:color w:val="171514"/>
                <w:spacing w:val="1"/>
                <w:w w:val="105"/>
                <w:sz w:val="19"/>
              </w:rPr>
              <w:t xml:space="preserve"> </w:t>
            </w:r>
            <w:r w:rsidR="00481896">
              <w:rPr>
                <w:color w:val="171514"/>
                <w:w w:val="105"/>
                <w:sz w:val="19"/>
              </w:rPr>
              <w:t>và</w:t>
            </w:r>
            <w:r w:rsidR="00481896">
              <w:rPr>
                <w:color w:val="171514"/>
                <w:spacing w:val="3"/>
                <w:w w:val="105"/>
                <w:sz w:val="19"/>
              </w:rPr>
              <w:t xml:space="preserve"> </w:t>
            </w:r>
            <w:r w:rsidR="00481896">
              <w:rPr>
                <w:color w:val="171514"/>
                <w:w w:val="105"/>
                <w:sz w:val="19"/>
              </w:rPr>
              <w:t>phải</w:t>
            </w:r>
            <w:r w:rsidR="00481896">
              <w:rPr>
                <w:color w:val="171514"/>
                <w:spacing w:val="3"/>
                <w:w w:val="105"/>
                <w:sz w:val="19"/>
              </w:rPr>
              <w:t xml:space="preserve"> </w:t>
            </w:r>
            <w:r w:rsidR="00481896">
              <w:rPr>
                <w:color w:val="171514"/>
                <w:w w:val="105"/>
                <w:sz w:val="19"/>
              </w:rPr>
              <w:t>có</w:t>
            </w:r>
            <w:r w:rsidR="00481896">
              <w:rPr>
                <w:color w:val="171514"/>
                <w:spacing w:val="3"/>
                <w:w w:val="105"/>
                <w:sz w:val="19"/>
              </w:rPr>
              <w:t xml:space="preserve"> </w:t>
            </w:r>
            <w:r w:rsidR="00481896">
              <w:rPr>
                <w:color w:val="171514"/>
                <w:w w:val="105"/>
                <w:sz w:val="19"/>
              </w:rPr>
              <w:t>kiểu</w:t>
            </w:r>
            <w:r w:rsidR="00481896">
              <w:rPr>
                <w:color w:val="171514"/>
                <w:spacing w:val="3"/>
                <w:w w:val="105"/>
                <w:sz w:val="19"/>
              </w:rPr>
              <w:t xml:space="preserve"> </w:t>
            </w:r>
            <w:r w:rsidR="00481896">
              <w:rPr>
                <w:color w:val="171514"/>
                <w:w w:val="105"/>
                <w:sz w:val="19"/>
              </w:rPr>
              <w:t>dữ</w:t>
            </w:r>
            <w:r w:rsidR="00481896">
              <w:rPr>
                <w:color w:val="171514"/>
                <w:spacing w:val="3"/>
                <w:w w:val="105"/>
                <w:sz w:val="19"/>
              </w:rPr>
              <w:t xml:space="preserve"> </w:t>
            </w:r>
            <w:r w:rsidR="00481896">
              <w:rPr>
                <w:color w:val="171514"/>
                <w:w w:val="105"/>
                <w:sz w:val="19"/>
              </w:rPr>
              <w:t>liệu</w:t>
            </w:r>
            <w:r w:rsidR="00481896">
              <w:rPr>
                <w:color w:val="171514"/>
                <w:spacing w:val="3"/>
                <w:w w:val="105"/>
                <w:sz w:val="19"/>
              </w:rPr>
              <w:t xml:space="preserve"> </w:t>
            </w:r>
            <w:r w:rsidR="00481896">
              <w:rPr>
                <w:color w:val="171514"/>
                <w:w w:val="105"/>
                <w:sz w:val="19"/>
              </w:rPr>
              <w:t>tương</w:t>
            </w:r>
            <w:r w:rsidR="00481896">
              <w:rPr>
                <w:color w:val="171514"/>
                <w:spacing w:val="3"/>
                <w:w w:val="105"/>
                <w:sz w:val="19"/>
              </w:rPr>
              <w:t xml:space="preserve"> </w:t>
            </w:r>
            <w:r w:rsidR="00481896">
              <w:rPr>
                <w:color w:val="171514"/>
                <w:w w:val="105"/>
                <w:sz w:val="19"/>
              </w:rPr>
              <w:t>thích</w:t>
            </w:r>
            <w:r w:rsidR="00481896">
              <w:rPr>
                <w:color w:val="171514"/>
                <w:spacing w:val="3"/>
                <w:w w:val="105"/>
                <w:sz w:val="19"/>
              </w:rPr>
              <w:t xml:space="preserve"> </w:t>
            </w:r>
            <w:r w:rsidR="00481896">
              <w:rPr>
                <w:color w:val="171514"/>
                <w:w w:val="105"/>
                <w:sz w:val="19"/>
              </w:rPr>
              <w:t>với</w:t>
            </w:r>
            <w:r w:rsidR="00481896">
              <w:rPr>
                <w:color w:val="171514"/>
                <w:spacing w:val="3"/>
                <w:w w:val="105"/>
                <w:sz w:val="19"/>
              </w:rPr>
              <w:t xml:space="preserve"> </w:t>
            </w:r>
            <w:r w:rsidR="00481896">
              <w:rPr>
                <w:color w:val="171514"/>
                <w:w w:val="105"/>
                <w:sz w:val="19"/>
              </w:rPr>
              <w:t>các</w:t>
            </w:r>
            <w:r w:rsidR="00481896">
              <w:rPr>
                <w:color w:val="171514"/>
                <w:spacing w:val="3"/>
                <w:w w:val="105"/>
                <w:sz w:val="19"/>
              </w:rPr>
              <w:t xml:space="preserve"> </w:t>
            </w:r>
            <w:r w:rsidR="00481896">
              <w:rPr>
                <w:color w:val="171514"/>
                <w:w w:val="105"/>
                <w:sz w:val="19"/>
              </w:rPr>
              <w:t>cột</w:t>
            </w:r>
            <w:r w:rsidR="00481896">
              <w:rPr>
                <w:color w:val="171514"/>
                <w:spacing w:val="3"/>
                <w:w w:val="105"/>
                <w:sz w:val="19"/>
              </w:rPr>
              <w:t xml:space="preserve"> </w:t>
            </w:r>
            <w:r w:rsidR="00481896">
              <w:rPr>
                <w:color w:val="171514"/>
                <w:w w:val="105"/>
                <w:sz w:val="19"/>
              </w:rPr>
              <w:t>được</w:t>
            </w:r>
            <w:r w:rsidR="00481896">
              <w:rPr>
                <w:color w:val="171514"/>
                <w:spacing w:val="3"/>
                <w:w w:val="105"/>
                <w:sz w:val="19"/>
              </w:rPr>
              <w:t xml:space="preserve"> </w:t>
            </w:r>
            <w:r w:rsidR="00481896">
              <w:rPr>
                <w:color w:val="171514"/>
                <w:w w:val="105"/>
                <w:sz w:val="19"/>
              </w:rPr>
              <w:t>lệnh</w:t>
            </w:r>
            <w:r w:rsidR="00481896">
              <w:rPr>
                <w:color w:val="171514"/>
                <w:spacing w:val="3"/>
                <w:w w:val="105"/>
                <w:sz w:val="19"/>
              </w:rPr>
              <w:t xml:space="preserve"> </w:t>
            </w:r>
            <w:r w:rsidR="00481896">
              <w:rPr>
                <w:color w:val="171514"/>
                <w:w w:val="105"/>
                <w:sz w:val="19"/>
              </w:rPr>
              <w:t>SQL</w:t>
            </w:r>
            <w:r w:rsidR="00481896">
              <w:rPr>
                <w:color w:val="171514"/>
                <w:spacing w:val="3"/>
                <w:w w:val="105"/>
                <w:sz w:val="19"/>
              </w:rPr>
              <w:t xml:space="preserve"> </w:t>
            </w:r>
            <w:r w:rsidR="00481896">
              <w:rPr>
                <w:color w:val="171514"/>
                <w:w w:val="105"/>
                <w:sz w:val="19"/>
              </w:rPr>
              <w:t>truy</w:t>
            </w:r>
            <w:r w:rsidR="00481896">
              <w:rPr>
                <w:color w:val="171514"/>
                <w:spacing w:val="3"/>
                <w:w w:val="105"/>
                <w:sz w:val="19"/>
              </w:rPr>
              <w:t xml:space="preserve"> </w:t>
            </w:r>
            <w:r w:rsidR="00481896">
              <w:rPr>
                <w:color w:val="171514"/>
                <w:w w:val="105"/>
                <w:sz w:val="19"/>
              </w:rPr>
              <w:t>xuất.</w:t>
            </w:r>
            <w:r w:rsidR="00481896">
              <w:rPr>
                <w:color w:val="171514"/>
                <w:spacing w:val="4"/>
                <w:w w:val="105"/>
                <w:sz w:val="19"/>
              </w:rPr>
              <w:t xml:space="preserve"> </w:t>
            </w:r>
            <w:r w:rsidR="00481896">
              <w:rPr>
                <w:color w:val="171514"/>
                <w:w w:val="105"/>
                <w:sz w:val="19"/>
              </w:rPr>
              <w:t>Nếu</w:t>
            </w:r>
            <w:r w:rsidR="00481896">
              <w:rPr>
                <w:color w:val="171514"/>
                <w:spacing w:val="3"/>
                <w:w w:val="105"/>
                <w:sz w:val="19"/>
              </w:rPr>
              <w:t xml:space="preserve"> </w:t>
            </w:r>
            <w:r w:rsidR="00481896">
              <w:rPr>
                <w:color w:val="171514"/>
                <w:w w:val="105"/>
                <w:sz w:val="19"/>
              </w:rPr>
              <w:t>câu</w:t>
            </w:r>
            <w:r w:rsidR="00481896">
              <w:rPr>
                <w:color w:val="171514"/>
                <w:spacing w:val="3"/>
                <w:w w:val="105"/>
                <w:sz w:val="19"/>
              </w:rPr>
              <w:t xml:space="preserve"> </w:t>
            </w:r>
            <w:r w:rsidR="00481896">
              <w:rPr>
                <w:color w:val="171514"/>
                <w:w w:val="105"/>
                <w:sz w:val="19"/>
              </w:rPr>
              <w:t>lệnh</w:t>
            </w:r>
            <w:r w:rsidR="00481896">
              <w:rPr>
                <w:color w:val="171514"/>
                <w:spacing w:val="-50"/>
                <w:w w:val="105"/>
                <w:sz w:val="19"/>
              </w:rPr>
              <w:t xml:space="preserve"> </w:t>
            </w:r>
            <w:r w:rsidR="00481896">
              <w:rPr>
                <w:color w:val="171514"/>
                <w:w w:val="105"/>
                <w:sz w:val="19"/>
              </w:rPr>
              <w:t>SQL của con trỏ trả về năm cột thì phải có năm biến PL/SQL để nhận dữ liệu từ con</w:t>
            </w:r>
            <w:r w:rsidR="00481896">
              <w:rPr>
                <w:color w:val="171514"/>
                <w:spacing w:val="1"/>
                <w:w w:val="105"/>
                <w:sz w:val="19"/>
              </w:rPr>
              <w:t xml:space="preserve"> </w:t>
            </w:r>
            <w:r w:rsidR="00481896">
              <w:rPr>
                <w:color w:val="171514"/>
                <w:w w:val="110"/>
                <w:sz w:val="19"/>
              </w:rPr>
              <w:t>trỏ.</w:t>
            </w:r>
          </w:p>
          <w:p w14:paraId="1A4320AE" w14:textId="00CAA8C5" w:rsidR="006973F2" w:rsidRPr="00A0049D" w:rsidRDefault="00A0049D" w:rsidP="00A0049D">
            <w:pPr>
              <w:pStyle w:val="TableParagraph"/>
              <w:spacing w:before="25" w:line="319" w:lineRule="auto"/>
              <w:ind w:right="292" w:firstLine="240"/>
              <w:rPr>
                <w:szCs w:val="24"/>
              </w:rPr>
            </w:pPr>
            <w:r w:rsidRPr="00A0049D">
              <w:rPr>
                <w:color w:val="171514"/>
                <w:w w:val="110"/>
                <w:szCs w:val="24"/>
              </w:rPr>
              <w:t>Ki</w:t>
            </w:r>
            <w:r w:rsidR="00481896" w:rsidRPr="00A0049D">
              <w:rPr>
                <w:color w:val="171514"/>
                <w:w w:val="110"/>
                <w:szCs w:val="24"/>
              </w:rPr>
              <w:t>ểu xử lý này giống với kiểu xử lý một bản ghi tại một thời điểm được sử dụng trong các mô</w:t>
            </w:r>
            <w:r w:rsidR="00481896" w:rsidRPr="00A0049D">
              <w:rPr>
                <w:color w:val="171514"/>
                <w:spacing w:val="1"/>
                <w:w w:val="110"/>
                <w:szCs w:val="24"/>
              </w:rPr>
              <w:t xml:space="preserve"> </w:t>
            </w:r>
            <w:r w:rsidR="00481896" w:rsidRPr="00A0049D">
              <w:rPr>
                <w:color w:val="171514"/>
                <w:w w:val="110"/>
                <w:szCs w:val="24"/>
              </w:rPr>
              <w:t>hình</w:t>
            </w:r>
            <w:r w:rsidR="00481896" w:rsidRPr="00A0049D">
              <w:rPr>
                <w:color w:val="171514"/>
                <w:spacing w:val="-5"/>
                <w:w w:val="110"/>
                <w:szCs w:val="24"/>
              </w:rPr>
              <w:t xml:space="preserve"> </w:t>
            </w:r>
            <w:r w:rsidR="00481896" w:rsidRPr="00A0049D">
              <w:rPr>
                <w:color w:val="171514"/>
                <w:w w:val="110"/>
                <w:szCs w:val="24"/>
              </w:rPr>
              <w:t>cơ</w:t>
            </w:r>
            <w:r w:rsidR="00481896" w:rsidRPr="00A0049D">
              <w:rPr>
                <w:color w:val="171514"/>
                <w:spacing w:val="-5"/>
                <w:w w:val="110"/>
                <w:szCs w:val="24"/>
              </w:rPr>
              <w:t xml:space="preserve"> </w:t>
            </w:r>
            <w:r w:rsidR="00481896" w:rsidRPr="00A0049D">
              <w:rPr>
                <w:color w:val="171514"/>
                <w:w w:val="110"/>
                <w:szCs w:val="24"/>
              </w:rPr>
              <w:t>sở</w:t>
            </w:r>
            <w:r w:rsidR="00481896" w:rsidRPr="00A0049D">
              <w:rPr>
                <w:color w:val="171514"/>
                <w:spacing w:val="-5"/>
                <w:w w:val="110"/>
                <w:szCs w:val="24"/>
              </w:rPr>
              <w:t xml:space="preserve"> </w:t>
            </w:r>
            <w:r w:rsidR="00481896" w:rsidRPr="00A0049D">
              <w:rPr>
                <w:color w:val="171514"/>
                <w:w w:val="110"/>
                <w:szCs w:val="24"/>
              </w:rPr>
              <w:t>dữ</w:t>
            </w:r>
            <w:r w:rsidR="00481896" w:rsidRPr="00A0049D">
              <w:rPr>
                <w:color w:val="171514"/>
                <w:spacing w:val="-4"/>
                <w:w w:val="110"/>
                <w:szCs w:val="24"/>
              </w:rPr>
              <w:t xml:space="preserve"> </w:t>
            </w:r>
            <w:r w:rsidR="00481896" w:rsidRPr="00A0049D">
              <w:rPr>
                <w:color w:val="171514"/>
                <w:w w:val="110"/>
                <w:szCs w:val="24"/>
              </w:rPr>
              <w:t>liệu</w:t>
            </w:r>
            <w:r w:rsidR="00481896" w:rsidRPr="00A0049D">
              <w:rPr>
                <w:color w:val="171514"/>
                <w:spacing w:val="-5"/>
                <w:w w:val="110"/>
                <w:szCs w:val="24"/>
              </w:rPr>
              <w:t xml:space="preserve"> </w:t>
            </w:r>
            <w:r w:rsidR="00481896" w:rsidRPr="00A0049D">
              <w:rPr>
                <w:color w:val="171514"/>
                <w:w w:val="110"/>
                <w:szCs w:val="24"/>
              </w:rPr>
              <w:t>trước</w:t>
            </w:r>
            <w:r w:rsidR="00481896" w:rsidRPr="00A0049D">
              <w:rPr>
                <w:color w:val="171514"/>
                <w:spacing w:val="-5"/>
                <w:w w:val="110"/>
                <w:szCs w:val="24"/>
              </w:rPr>
              <w:t xml:space="preserve"> </w:t>
            </w:r>
            <w:r w:rsidR="00481896" w:rsidRPr="00A0049D">
              <w:rPr>
                <w:color w:val="171514"/>
                <w:w w:val="110"/>
                <w:szCs w:val="24"/>
              </w:rPr>
              <w:t>đó.</w:t>
            </w:r>
            <w:r w:rsidR="00481896" w:rsidRPr="00A0049D">
              <w:rPr>
                <w:color w:val="171514"/>
                <w:spacing w:val="-4"/>
                <w:w w:val="110"/>
                <w:szCs w:val="24"/>
              </w:rPr>
              <w:t xml:space="preserve"> </w:t>
            </w:r>
            <w:r w:rsidRPr="00A0049D">
              <w:rPr>
                <w:color w:val="171514"/>
                <w:w w:val="110"/>
                <w:szCs w:val="24"/>
              </w:rPr>
              <w:t>L</w:t>
            </w:r>
            <w:r w:rsidR="00481896" w:rsidRPr="00A0049D">
              <w:rPr>
                <w:color w:val="171514"/>
                <w:w w:val="110"/>
                <w:szCs w:val="24"/>
              </w:rPr>
              <w:t>ần</w:t>
            </w:r>
            <w:r w:rsidR="00481896" w:rsidRPr="00A0049D">
              <w:rPr>
                <w:color w:val="171514"/>
                <w:spacing w:val="-5"/>
                <w:w w:val="110"/>
                <w:szCs w:val="24"/>
              </w:rPr>
              <w:t xml:space="preserve"> </w:t>
            </w:r>
            <w:r w:rsidR="00481896" w:rsidRPr="00A0049D">
              <w:rPr>
                <w:color w:val="171514"/>
                <w:w w:val="110"/>
                <w:szCs w:val="24"/>
              </w:rPr>
              <w:t>đầu</w:t>
            </w:r>
            <w:r w:rsidR="00481896" w:rsidRPr="00A0049D">
              <w:rPr>
                <w:color w:val="171514"/>
                <w:spacing w:val="-5"/>
                <w:w w:val="110"/>
                <w:szCs w:val="24"/>
              </w:rPr>
              <w:t xml:space="preserve"> </w:t>
            </w:r>
            <w:r w:rsidR="00481896" w:rsidRPr="00A0049D">
              <w:rPr>
                <w:color w:val="171514"/>
                <w:w w:val="110"/>
                <w:szCs w:val="24"/>
              </w:rPr>
              <w:t>tiên</w:t>
            </w:r>
            <w:r w:rsidR="00481896" w:rsidRPr="00A0049D">
              <w:rPr>
                <w:color w:val="171514"/>
                <w:spacing w:val="-5"/>
                <w:w w:val="110"/>
                <w:szCs w:val="24"/>
              </w:rPr>
              <w:t xml:space="preserve"> </w:t>
            </w:r>
            <w:r w:rsidR="00481896" w:rsidRPr="00A0049D">
              <w:rPr>
                <w:color w:val="171514"/>
                <w:w w:val="110"/>
                <w:szCs w:val="24"/>
              </w:rPr>
              <w:t>bạn</w:t>
            </w:r>
            <w:r w:rsidR="00481896" w:rsidRPr="00A0049D">
              <w:rPr>
                <w:color w:val="171514"/>
                <w:spacing w:val="-4"/>
                <w:w w:val="110"/>
                <w:szCs w:val="24"/>
              </w:rPr>
              <w:t xml:space="preserve"> </w:t>
            </w:r>
            <w:r w:rsidR="00481896" w:rsidRPr="00A0049D">
              <w:rPr>
                <w:color w:val="171514"/>
                <w:w w:val="110"/>
                <w:szCs w:val="24"/>
              </w:rPr>
              <w:t>tìm</w:t>
            </w:r>
            <w:r w:rsidR="00481896" w:rsidRPr="00A0049D">
              <w:rPr>
                <w:color w:val="171514"/>
                <w:spacing w:val="-5"/>
                <w:w w:val="110"/>
                <w:szCs w:val="24"/>
              </w:rPr>
              <w:t xml:space="preserve"> </w:t>
            </w:r>
            <w:r w:rsidR="00481896" w:rsidRPr="00A0049D">
              <w:rPr>
                <w:color w:val="171514"/>
                <w:w w:val="110"/>
                <w:szCs w:val="24"/>
              </w:rPr>
              <w:t>nạp</w:t>
            </w:r>
            <w:r w:rsidR="00481896" w:rsidRPr="00A0049D">
              <w:rPr>
                <w:color w:val="171514"/>
                <w:spacing w:val="-5"/>
                <w:w w:val="110"/>
                <w:szCs w:val="24"/>
              </w:rPr>
              <w:t xml:space="preserve"> </w:t>
            </w:r>
            <w:r w:rsidR="00481896" w:rsidRPr="00A0049D">
              <w:rPr>
                <w:color w:val="171514"/>
                <w:w w:val="110"/>
                <w:szCs w:val="24"/>
              </w:rPr>
              <w:t>một</w:t>
            </w:r>
            <w:r w:rsidR="00481896" w:rsidRPr="00A0049D">
              <w:rPr>
                <w:color w:val="171514"/>
                <w:spacing w:val="-4"/>
                <w:w w:val="110"/>
                <w:szCs w:val="24"/>
              </w:rPr>
              <w:t xml:space="preserve"> </w:t>
            </w:r>
            <w:r w:rsidR="00481896" w:rsidRPr="00A0049D">
              <w:rPr>
                <w:color w:val="171514"/>
                <w:w w:val="110"/>
                <w:szCs w:val="24"/>
              </w:rPr>
              <w:t>hàng</w:t>
            </w:r>
            <w:r w:rsidR="00481896" w:rsidRPr="00A0049D">
              <w:rPr>
                <w:color w:val="171514"/>
                <w:spacing w:val="-5"/>
                <w:w w:val="110"/>
                <w:szCs w:val="24"/>
              </w:rPr>
              <w:t xml:space="preserve"> </w:t>
            </w:r>
            <w:r w:rsidR="00481896" w:rsidRPr="00A0049D">
              <w:rPr>
                <w:color w:val="171514"/>
                <w:w w:val="110"/>
                <w:szCs w:val="24"/>
              </w:rPr>
              <w:t>từ</w:t>
            </w:r>
            <w:r w:rsidR="00481896" w:rsidRPr="00A0049D">
              <w:rPr>
                <w:color w:val="171514"/>
                <w:spacing w:val="-5"/>
                <w:w w:val="110"/>
                <w:szCs w:val="24"/>
              </w:rPr>
              <w:t xml:space="preserve"> </w:t>
            </w:r>
            <w:r w:rsidR="00481896" w:rsidRPr="00A0049D">
              <w:rPr>
                <w:color w:val="171514"/>
                <w:w w:val="110"/>
                <w:szCs w:val="24"/>
              </w:rPr>
              <w:t>con</w:t>
            </w:r>
            <w:r w:rsidR="00481896" w:rsidRPr="00A0049D">
              <w:rPr>
                <w:color w:val="171514"/>
                <w:spacing w:val="-5"/>
                <w:w w:val="110"/>
                <w:szCs w:val="24"/>
              </w:rPr>
              <w:t xml:space="preserve"> </w:t>
            </w:r>
            <w:r w:rsidR="00481896" w:rsidRPr="00A0049D">
              <w:rPr>
                <w:color w:val="171514"/>
                <w:w w:val="110"/>
                <w:szCs w:val="24"/>
              </w:rPr>
              <w:t>trỏ,</w:t>
            </w:r>
            <w:r w:rsidR="00481896" w:rsidRPr="00A0049D">
              <w:rPr>
                <w:color w:val="171514"/>
                <w:spacing w:val="-4"/>
                <w:w w:val="110"/>
                <w:szCs w:val="24"/>
              </w:rPr>
              <w:t xml:space="preserve"> </w:t>
            </w:r>
            <w:r w:rsidR="00481896" w:rsidRPr="00A0049D">
              <w:rPr>
                <w:color w:val="171514"/>
                <w:w w:val="110"/>
                <w:szCs w:val="24"/>
              </w:rPr>
              <w:t>hàng</w:t>
            </w:r>
            <w:r w:rsidR="00481896" w:rsidRPr="00A0049D">
              <w:rPr>
                <w:color w:val="171514"/>
                <w:spacing w:val="-5"/>
                <w:w w:val="110"/>
                <w:szCs w:val="24"/>
              </w:rPr>
              <w:t xml:space="preserve"> </w:t>
            </w:r>
            <w:r w:rsidR="00481896" w:rsidRPr="00A0049D">
              <w:rPr>
                <w:color w:val="171514"/>
                <w:w w:val="110"/>
                <w:szCs w:val="24"/>
              </w:rPr>
              <w:t>dữ</w:t>
            </w:r>
            <w:r w:rsidR="00481896" w:rsidRPr="00A0049D">
              <w:rPr>
                <w:color w:val="171514"/>
                <w:spacing w:val="-5"/>
                <w:w w:val="110"/>
                <w:szCs w:val="24"/>
              </w:rPr>
              <w:t xml:space="preserve"> </w:t>
            </w:r>
            <w:r w:rsidR="00481896" w:rsidRPr="00A0049D">
              <w:rPr>
                <w:color w:val="171514"/>
                <w:w w:val="110"/>
                <w:szCs w:val="24"/>
              </w:rPr>
              <w:t>liệu</w:t>
            </w:r>
            <w:r w:rsidR="00481896" w:rsidRPr="00A0049D">
              <w:rPr>
                <w:color w:val="171514"/>
                <w:spacing w:val="-4"/>
                <w:w w:val="110"/>
                <w:szCs w:val="24"/>
              </w:rPr>
              <w:t xml:space="preserve"> </w:t>
            </w:r>
            <w:r w:rsidR="00481896" w:rsidRPr="00A0049D">
              <w:rPr>
                <w:color w:val="171514"/>
                <w:w w:val="110"/>
                <w:szCs w:val="24"/>
              </w:rPr>
              <w:t>đầu</w:t>
            </w:r>
            <w:r w:rsidR="00481896" w:rsidRPr="00A0049D">
              <w:rPr>
                <w:color w:val="171514"/>
                <w:spacing w:val="-5"/>
                <w:w w:val="110"/>
                <w:szCs w:val="24"/>
              </w:rPr>
              <w:t xml:space="preserve"> </w:t>
            </w:r>
            <w:r w:rsidR="00481896" w:rsidRPr="00A0049D">
              <w:rPr>
                <w:color w:val="171514"/>
                <w:w w:val="110"/>
                <w:szCs w:val="24"/>
              </w:rPr>
              <w:t>tiên</w:t>
            </w:r>
            <w:r w:rsidR="00481896" w:rsidRPr="00A0049D">
              <w:rPr>
                <w:color w:val="171514"/>
                <w:spacing w:val="-5"/>
                <w:w w:val="110"/>
                <w:szCs w:val="24"/>
              </w:rPr>
              <w:t xml:space="preserve"> </w:t>
            </w:r>
            <w:r w:rsidR="00481896" w:rsidRPr="00A0049D">
              <w:rPr>
                <w:color w:val="171514"/>
                <w:w w:val="110"/>
                <w:szCs w:val="24"/>
              </w:rPr>
              <w:t>từ</w:t>
            </w:r>
            <w:r w:rsidR="00481896" w:rsidRPr="00A0049D">
              <w:rPr>
                <w:color w:val="171514"/>
                <w:spacing w:val="-44"/>
                <w:w w:val="110"/>
                <w:szCs w:val="24"/>
              </w:rPr>
              <w:t xml:space="preserve"> </w:t>
            </w:r>
            <w:r w:rsidR="00481896" w:rsidRPr="00A0049D">
              <w:rPr>
                <w:color w:val="171514"/>
                <w:w w:val="105"/>
                <w:szCs w:val="24"/>
              </w:rPr>
              <w:t>con</w:t>
            </w:r>
            <w:r w:rsidR="00481896" w:rsidRPr="00A0049D">
              <w:rPr>
                <w:color w:val="171514"/>
                <w:spacing w:val="3"/>
                <w:w w:val="105"/>
                <w:szCs w:val="24"/>
              </w:rPr>
              <w:t xml:space="preserve"> </w:t>
            </w:r>
            <w:r w:rsidR="00481896" w:rsidRPr="00A0049D">
              <w:rPr>
                <w:color w:val="171514"/>
                <w:w w:val="105"/>
                <w:szCs w:val="24"/>
              </w:rPr>
              <w:t>trỏ</w:t>
            </w:r>
            <w:r w:rsidR="00481896" w:rsidRPr="00A0049D">
              <w:rPr>
                <w:color w:val="171514"/>
                <w:spacing w:val="3"/>
                <w:w w:val="105"/>
                <w:szCs w:val="24"/>
              </w:rPr>
              <w:t xml:space="preserve"> </w:t>
            </w:r>
            <w:r w:rsidR="00481896" w:rsidRPr="00A0049D">
              <w:rPr>
                <w:color w:val="171514"/>
                <w:w w:val="105"/>
                <w:szCs w:val="24"/>
              </w:rPr>
              <w:t>sẽ</w:t>
            </w:r>
            <w:r w:rsidR="00481896" w:rsidRPr="00A0049D">
              <w:rPr>
                <w:color w:val="171514"/>
                <w:spacing w:val="3"/>
                <w:w w:val="105"/>
                <w:szCs w:val="24"/>
              </w:rPr>
              <w:t xml:space="preserve"> </w:t>
            </w:r>
            <w:r w:rsidR="00481896" w:rsidRPr="00A0049D">
              <w:rPr>
                <w:color w:val="171514"/>
                <w:w w:val="105"/>
                <w:szCs w:val="24"/>
              </w:rPr>
              <w:t>được</w:t>
            </w:r>
            <w:r w:rsidR="00481896" w:rsidRPr="00A0049D">
              <w:rPr>
                <w:color w:val="171514"/>
                <w:spacing w:val="3"/>
                <w:w w:val="105"/>
                <w:szCs w:val="24"/>
              </w:rPr>
              <w:t xml:space="preserve"> </w:t>
            </w:r>
            <w:r w:rsidR="00481896" w:rsidRPr="00A0049D">
              <w:rPr>
                <w:color w:val="171514"/>
                <w:w w:val="105"/>
                <w:szCs w:val="24"/>
              </w:rPr>
              <w:t>sao</w:t>
            </w:r>
            <w:r w:rsidR="00481896" w:rsidRPr="00A0049D">
              <w:rPr>
                <w:color w:val="171514"/>
                <w:spacing w:val="4"/>
                <w:w w:val="105"/>
                <w:szCs w:val="24"/>
              </w:rPr>
              <w:t xml:space="preserve"> </w:t>
            </w:r>
            <w:r w:rsidR="00481896" w:rsidRPr="00A0049D">
              <w:rPr>
                <w:color w:val="171514"/>
                <w:w w:val="105"/>
                <w:szCs w:val="24"/>
              </w:rPr>
              <w:t>chép</w:t>
            </w:r>
            <w:r w:rsidR="00481896" w:rsidRPr="00A0049D">
              <w:rPr>
                <w:color w:val="171514"/>
                <w:spacing w:val="3"/>
                <w:w w:val="105"/>
                <w:szCs w:val="24"/>
              </w:rPr>
              <w:t xml:space="preserve"> </w:t>
            </w:r>
            <w:r w:rsidR="00481896" w:rsidRPr="00A0049D">
              <w:rPr>
                <w:color w:val="171514"/>
                <w:w w:val="105"/>
                <w:szCs w:val="24"/>
              </w:rPr>
              <w:t>sang</w:t>
            </w:r>
            <w:r w:rsidR="00481896" w:rsidRPr="00A0049D">
              <w:rPr>
                <w:color w:val="171514"/>
                <w:spacing w:val="3"/>
                <w:w w:val="105"/>
                <w:szCs w:val="24"/>
              </w:rPr>
              <w:t xml:space="preserve"> </w:t>
            </w:r>
            <w:r w:rsidR="00481896" w:rsidRPr="00A0049D">
              <w:rPr>
                <w:color w:val="171514"/>
                <w:w w:val="105"/>
                <w:szCs w:val="24"/>
              </w:rPr>
              <w:t>các</w:t>
            </w:r>
            <w:r w:rsidR="00481896" w:rsidRPr="00A0049D">
              <w:rPr>
                <w:color w:val="171514"/>
                <w:spacing w:val="3"/>
                <w:w w:val="105"/>
                <w:szCs w:val="24"/>
              </w:rPr>
              <w:t xml:space="preserve"> </w:t>
            </w:r>
            <w:r w:rsidR="00481896" w:rsidRPr="00A0049D">
              <w:rPr>
                <w:color w:val="171514"/>
                <w:w w:val="105"/>
                <w:szCs w:val="24"/>
              </w:rPr>
              <w:t>biến</w:t>
            </w:r>
            <w:r w:rsidR="00481896" w:rsidRPr="00A0049D">
              <w:rPr>
                <w:color w:val="171514"/>
                <w:spacing w:val="4"/>
                <w:w w:val="105"/>
                <w:szCs w:val="24"/>
              </w:rPr>
              <w:t xml:space="preserve"> </w:t>
            </w:r>
            <w:r w:rsidR="00481896" w:rsidRPr="00A0049D">
              <w:rPr>
                <w:color w:val="171514"/>
                <w:w w:val="105"/>
                <w:szCs w:val="24"/>
              </w:rPr>
              <w:t>PL/SQL;</w:t>
            </w:r>
            <w:r w:rsidR="00481896" w:rsidRPr="00A0049D">
              <w:rPr>
                <w:color w:val="171514"/>
                <w:spacing w:val="3"/>
                <w:w w:val="105"/>
                <w:szCs w:val="24"/>
              </w:rPr>
              <w:t xml:space="preserve"> </w:t>
            </w:r>
            <w:r w:rsidR="00481896" w:rsidRPr="00A0049D">
              <w:rPr>
                <w:color w:val="171514"/>
                <w:w w:val="105"/>
                <w:szCs w:val="24"/>
              </w:rPr>
              <w:t>lần</w:t>
            </w:r>
            <w:r w:rsidR="00481896" w:rsidRPr="00A0049D">
              <w:rPr>
                <w:color w:val="171514"/>
                <w:spacing w:val="3"/>
                <w:w w:val="105"/>
                <w:szCs w:val="24"/>
              </w:rPr>
              <w:t xml:space="preserve"> </w:t>
            </w:r>
            <w:r w:rsidR="00481896" w:rsidRPr="00A0049D">
              <w:rPr>
                <w:color w:val="171514"/>
                <w:w w:val="105"/>
                <w:szCs w:val="24"/>
              </w:rPr>
              <w:t>thứ</w:t>
            </w:r>
            <w:r w:rsidR="00481896" w:rsidRPr="00A0049D">
              <w:rPr>
                <w:color w:val="171514"/>
                <w:spacing w:val="3"/>
                <w:w w:val="105"/>
                <w:szCs w:val="24"/>
              </w:rPr>
              <w:t xml:space="preserve"> </w:t>
            </w:r>
            <w:r w:rsidR="00481896" w:rsidRPr="00A0049D">
              <w:rPr>
                <w:color w:val="171514"/>
                <w:w w:val="105"/>
                <w:szCs w:val="24"/>
              </w:rPr>
              <w:t>hai</w:t>
            </w:r>
            <w:r w:rsidR="00481896" w:rsidRPr="00A0049D">
              <w:rPr>
                <w:color w:val="171514"/>
                <w:spacing w:val="4"/>
                <w:w w:val="105"/>
                <w:szCs w:val="24"/>
              </w:rPr>
              <w:t xml:space="preserve"> </w:t>
            </w:r>
            <w:r w:rsidR="00481896" w:rsidRPr="00A0049D">
              <w:rPr>
                <w:color w:val="171514"/>
                <w:w w:val="105"/>
                <w:szCs w:val="24"/>
              </w:rPr>
              <w:t>bạn</w:t>
            </w:r>
            <w:r w:rsidR="00481896" w:rsidRPr="00A0049D">
              <w:rPr>
                <w:color w:val="171514"/>
                <w:spacing w:val="3"/>
                <w:w w:val="105"/>
                <w:szCs w:val="24"/>
              </w:rPr>
              <w:t xml:space="preserve"> </w:t>
            </w:r>
            <w:r w:rsidR="00481896" w:rsidRPr="00A0049D">
              <w:rPr>
                <w:color w:val="171514"/>
                <w:w w:val="105"/>
                <w:szCs w:val="24"/>
              </w:rPr>
              <w:t>tìm</w:t>
            </w:r>
            <w:r w:rsidR="00481896" w:rsidRPr="00A0049D">
              <w:rPr>
                <w:color w:val="171514"/>
                <w:spacing w:val="3"/>
                <w:w w:val="105"/>
                <w:szCs w:val="24"/>
              </w:rPr>
              <w:t xml:space="preserve"> </w:t>
            </w:r>
            <w:r w:rsidR="00481896" w:rsidRPr="00A0049D">
              <w:rPr>
                <w:color w:val="171514"/>
                <w:w w:val="105"/>
                <w:szCs w:val="24"/>
              </w:rPr>
              <w:t>nạp</w:t>
            </w:r>
            <w:r w:rsidR="00481896" w:rsidRPr="00A0049D">
              <w:rPr>
                <w:color w:val="171514"/>
                <w:spacing w:val="3"/>
                <w:w w:val="105"/>
                <w:szCs w:val="24"/>
              </w:rPr>
              <w:t xml:space="preserve"> </w:t>
            </w:r>
            <w:r w:rsidR="00481896" w:rsidRPr="00A0049D">
              <w:rPr>
                <w:color w:val="171514"/>
                <w:w w:val="105"/>
                <w:szCs w:val="24"/>
              </w:rPr>
              <w:t>một</w:t>
            </w:r>
            <w:r w:rsidR="00481896" w:rsidRPr="00A0049D">
              <w:rPr>
                <w:color w:val="171514"/>
                <w:spacing w:val="3"/>
                <w:w w:val="105"/>
                <w:szCs w:val="24"/>
              </w:rPr>
              <w:t xml:space="preserve"> </w:t>
            </w:r>
            <w:r w:rsidR="00481896" w:rsidRPr="00A0049D">
              <w:rPr>
                <w:color w:val="171514"/>
                <w:w w:val="105"/>
                <w:szCs w:val="24"/>
              </w:rPr>
              <w:t>hàng</w:t>
            </w:r>
            <w:r w:rsidR="00481896" w:rsidRPr="00A0049D">
              <w:rPr>
                <w:color w:val="171514"/>
                <w:spacing w:val="4"/>
                <w:w w:val="105"/>
                <w:szCs w:val="24"/>
              </w:rPr>
              <w:t xml:space="preserve"> </w:t>
            </w:r>
            <w:r w:rsidR="00481896" w:rsidRPr="00A0049D">
              <w:rPr>
                <w:color w:val="171514"/>
                <w:w w:val="105"/>
                <w:szCs w:val="24"/>
              </w:rPr>
              <w:t>từ</w:t>
            </w:r>
            <w:r w:rsidR="00481896" w:rsidRPr="00A0049D">
              <w:rPr>
                <w:color w:val="171514"/>
                <w:spacing w:val="3"/>
                <w:w w:val="105"/>
                <w:szCs w:val="24"/>
              </w:rPr>
              <w:t xml:space="preserve"> </w:t>
            </w:r>
            <w:r w:rsidR="00481896" w:rsidRPr="00A0049D">
              <w:rPr>
                <w:color w:val="171514"/>
                <w:w w:val="105"/>
                <w:szCs w:val="24"/>
              </w:rPr>
              <w:t>con</w:t>
            </w:r>
            <w:r w:rsidR="00481896" w:rsidRPr="00A0049D">
              <w:rPr>
                <w:color w:val="171514"/>
                <w:spacing w:val="3"/>
                <w:w w:val="105"/>
                <w:szCs w:val="24"/>
              </w:rPr>
              <w:t xml:space="preserve"> </w:t>
            </w:r>
            <w:r w:rsidR="00481896" w:rsidRPr="00A0049D">
              <w:rPr>
                <w:color w:val="171514"/>
                <w:w w:val="105"/>
                <w:szCs w:val="24"/>
              </w:rPr>
              <w:t>trỏ,</w:t>
            </w:r>
            <w:r w:rsidR="00481896" w:rsidRPr="00A0049D">
              <w:rPr>
                <w:color w:val="171514"/>
                <w:spacing w:val="3"/>
                <w:w w:val="105"/>
                <w:szCs w:val="24"/>
              </w:rPr>
              <w:t xml:space="preserve"> </w:t>
            </w:r>
            <w:r w:rsidR="00481896" w:rsidRPr="00A0049D">
              <w:rPr>
                <w:color w:val="171514"/>
                <w:w w:val="105"/>
                <w:szCs w:val="24"/>
              </w:rPr>
              <w:t>hàng</w:t>
            </w:r>
            <w:r>
              <w:rPr>
                <w:szCs w:val="24"/>
                <w:lang w:val="en-US"/>
              </w:rPr>
              <w:t xml:space="preserve"> </w:t>
            </w:r>
            <w:r w:rsidR="00481896" w:rsidRPr="00A0049D">
              <w:rPr>
                <w:color w:val="171514"/>
                <w:w w:val="105"/>
                <w:szCs w:val="24"/>
              </w:rPr>
              <w:t>thứ</w:t>
            </w:r>
            <w:r w:rsidR="00481896" w:rsidRPr="00A0049D">
              <w:rPr>
                <w:color w:val="171514"/>
                <w:spacing w:val="3"/>
                <w:w w:val="105"/>
                <w:szCs w:val="24"/>
              </w:rPr>
              <w:t xml:space="preserve"> </w:t>
            </w:r>
            <w:r w:rsidR="00481896" w:rsidRPr="00A0049D">
              <w:rPr>
                <w:color w:val="171514"/>
                <w:w w:val="105"/>
                <w:szCs w:val="24"/>
              </w:rPr>
              <w:t>hai</w:t>
            </w:r>
            <w:r w:rsidR="00481896" w:rsidRPr="00A0049D">
              <w:rPr>
                <w:color w:val="171514"/>
                <w:spacing w:val="2"/>
                <w:w w:val="105"/>
                <w:szCs w:val="24"/>
              </w:rPr>
              <w:t xml:space="preserve"> </w:t>
            </w:r>
            <w:r w:rsidR="00481896" w:rsidRPr="00A0049D">
              <w:rPr>
                <w:color w:val="171514"/>
                <w:w w:val="105"/>
                <w:szCs w:val="24"/>
              </w:rPr>
              <w:t>sẽ</w:t>
            </w:r>
            <w:r w:rsidR="00481896" w:rsidRPr="00A0049D">
              <w:rPr>
                <w:color w:val="171514"/>
                <w:spacing w:val="3"/>
                <w:w w:val="105"/>
                <w:szCs w:val="24"/>
              </w:rPr>
              <w:t xml:space="preserve"> </w:t>
            </w:r>
            <w:r w:rsidR="00481896" w:rsidRPr="00A0049D">
              <w:rPr>
                <w:color w:val="171514"/>
                <w:w w:val="105"/>
                <w:szCs w:val="24"/>
              </w:rPr>
              <w:t>được</w:t>
            </w:r>
            <w:r w:rsidR="00481896" w:rsidRPr="00A0049D">
              <w:rPr>
                <w:color w:val="171514"/>
                <w:spacing w:val="3"/>
                <w:w w:val="105"/>
                <w:szCs w:val="24"/>
              </w:rPr>
              <w:t xml:space="preserve"> </w:t>
            </w:r>
            <w:r w:rsidR="00481896" w:rsidRPr="00A0049D">
              <w:rPr>
                <w:color w:val="171514"/>
                <w:w w:val="105"/>
                <w:szCs w:val="24"/>
              </w:rPr>
              <w:t>đặt</w:t>
            </w:r>
            <w:r w:rsidR="00481896" w:rsidRPr="00A0049D">
              <w:rPr>
                <w:color w:val="171514"/>
                <w:spacing w:val="2"/>
                <w:w w:val="105"/>
                <w:szCs w:val="24"/>
              </w:rPr>
              <w:t xml:space="preserve"> </w:t>
            </w:r>
            <w:r w:rsidR="00481896" w:rsidRPr="00A0049D">
              <w:rPr>
                <w:color w:val="171514"/>
                <w:w w:val="105"/>
                <w:szCs w:val="24"/>
              </w:rPr>
              <w:t>trong</w:t>
            </w:r>
            <w:r w:rsidR="00481896" w:rsidRPr="00A0049D">
              <w:rPr>
                <w:color w:val="171514"/>
                <w:spacing w:val="3"/>
                <w:w w:val="105"/>
                <w:szCs w:val="24"/>
              </w:rPr>
              <w:t xml:space="preserve"> </w:t>
            </w:r>
            <w:r w:rsidR="00481896" w:rsidRPr="00A0049D">
              <w:rPr>
                <w:color w:val="171514"/>
                <w:w w:val="105"/>
                <w:szCs w:val="24"/>
              </w:rPr>
              <w:t>các</w:t>
            </w:r>
            <w:r w:rsidR="00481896" w:rsidRPr="00A0049D">
              <w:rPr>
                <w:color w:val="171514"/>
                <w:spacing w:val="3"/>
                <w:w w:val="105"/>
                <w:szCs w:val="24"/>
              </w:rPr>
              <w:t xml:space="preserve"> </w:t>
            </w:r>
            <w:r w:rsidR="00481896" w:rsidRPr="00A0049D">
              <w:rPr>
                <w:color w:val="171514"/>
                <w:w w:val="105"/>
                <w:szCs w:val="24"/>
              </w:rPr>
              <w:t>biến</w:t>
            </w:r>
            <w:r w:rsidR="00481896" w:rsidRPr="00A0049D">
              <w:rPr>
                <w:color w:val="171514"/>
                <w:spacing w:val="3"/>
                <w:w w:val="105"/>
                <w:szCs w:val="24"/>
              </w:rPr>
              <w:t xml:space="preserve"> </w:t>
            </w:r>
            <w:r w:rsidR="00481896" w:rsidRPr="00A0049D">
              <w:rPr>
                <w:color w:val="171514"/>
                <w:w w:val="105"/>
                <w:szCs w:val="24"/>
              </w:rPr>
              <w:t>PL/SQL;</w:t>
            </w:r>
            <w:r w:rsidR="00481896" w:rsidRPr="00A0049D">
              <w:rPr>
                <w:color w:val="171514"/>
                <w:spacing w:val="2"/>
                <w:w w:val="105"/>
                <w:szCs w:val="24"/>
              </w:rPr>
              <w:t xml:space="preserve"> </w:t>
            </w:r>
            <w:r w:rsidR="00481896" w:rsidRPr="00A0049D">
              <w:rPr>
                <w:color w:val="171514"/>
                <w:w w:val="105"/>
                <w:szCs w:val="24"/>
              </w:rPr>
              <w:t>và</w:t>
            </w:r>
            <w:r w:rsidR="00481896" w:rsidRPr="00A0049D">
              <w:rPr>
                <w:color w:val="171514"/>
                <w:spacing w:val="3"/>
                <w:w w:val="105"/>
                <w:szCs w:val="24"/>
              </w:rPr>
              <w:t xml:space="preserve"> </w:t>
            </w:r>
            <w:r w:rsidRPr="00A0049D">
              <w:rPr>
                <w:color w:val="171514"/>
                <w:spacing w:val="3"/>
                <w:w w:val="105"/>
                <w:szCs w:val="24"/>
                <w:lang w:val="en-US"/>
              </w:rPr>
              <w:t xml:space="preserve">cứ </w:t>
            </w:r>
            <w:r w:rsidR="00481896" w:rsidRPr="00A0049D">
              <w:rPr>
                <w:color w:val="171514"/>
                <w:w w:val="105"/>
                <w:szCs w:val="24"/>
              </w:rPr>
              <w:t>như</w:t>
            </w:r>
            <w:r w:rsidR="00481896" w:rsidRPr="00A0049D">
              <w:rPr>
                <w:color w:val="171514"/>
                <w:spacing w:val="3"/>
                <w:w w:val="105"/>
                <w:szCs w:val="24"/>
              </w:rPr>
              <w:t xml:space="preserve"> </w:t>
            </w:r>
            <w:r w:rsidR="00481896" w:rsidRPr="00A0049D">
              <w:rPr>
                <w:color w:val="171514"/>
                <w:w w:val="105"/>
                <w:szCs w:val="24"/>
              </w:rPr>
              <w:t>thế.</w:t>
            </w:r>
          </w:p>
        </w:tc>
      </w:tr>
      <w:tr w:rsidR="006973F2" w14:paraId="1821E3F9" w14:textId="77777777">
        <w:trPr>
          <w:trHeight w:val="290"/>
        </w:trPr>
        <w:tc>
          <w:tcPr>
            <w:tcW w:w="2270" w:type="dxa"/>
            <w:shd w:val="clear" w:color="auto" w:fill="FFCC7A"/>
          </w:tcPr>
          <w:p w14:paraId="491D26C7" w14:textId="01B34A55" w:rsidR="006973F2" w:rsidRPr="00A0049D" w:rsidRDefault="00A0049D" w:rsidP="0073045F">
            <w:pPr>
              <w:pStyle w:val="TableParagraph"/>
              <w:ind w:left="79"/>
              <w:rPr>
                <w:sz w:val="20"/>
                <w:lang w:val="en-US"/>
              </w:rPr>
            </w:pPr>
            <w:r>
              <w:rPr>
                <w:color w:val="171514"/>
                <w:w w:val="105"/>
                <w:sz w:val="20"/>
                <w:lang w:val="en-US"/>
              </w:rPr>
              <w:t>CLOSE</w:t>
            </w:r>
          </w:p>
        </w:tc>
        <w:tc>
          <w:tcPr>
            <w:tcW w:w="7790" w:type="dxa"/>
            <w:shd w:val="clear" w:color="auto" w:fill="FFCC7A"/>
          </w:tcPr>
          <w:p w14:paraId="7E658811" w14:textId="16DE415D" w:rsidR="006973F2" w:rsidRDefault="00A0049D" w:rsidP="0073045F">
            <w:pPr>
              <w:pStyle w:val="TableParagraph"/>
              <w:spacing w:before="45"/>
              <w:rPr>
                <w:sz w:val="19"/>
              </w:rPr>
            </w:pPr>
            <w:r>
              <w:rPr>
                <w:color w:val="171514"/>
                <w:w w:val="105"/>
                <w:sz w:val="19"/>
              </w:rPr>
              <w:t>L</w:t>
            </w:r>
            <w:r w:rsidR="00481896">
              <w:rPr>
                <w:color w:val="171514"/>
                <w:w w:val="105"/>
                <w:sz w:val="19"/>
              </w:rPr>
              <w:t>ệnh</w:t>
            </w:r>
            <w:r w:rsidR="00481896">
              <w:rPr>
                <w:color w:val="171514"/>
                <w:spacing w:val="-6"/>
                <w:w w:val="105"/>
                <w:sz w:val="19"/>
              </w:rPr>
              <w:t xml:space="preserve"> </w:t>
            </w:r>
            <w:r>
              <w:rPr>
                <w:color w:val="171514"/>
                <w:w w:val="105"/>
                <w:sz w:val="19"/>
                <w:lang w:val="en-US"/>
              </w:rPr>
              <w:t>này</w:t>
            </w:r>
            <w:r w:rsidR="00481896">
              <w:rPr>
                <w:color w:val="171514"/>
                <w:spacing w:val="-5"/>
                <w:w w:val="105"/>
                <w:sz w:val="19"/>
              </w:rPr>
              <w:t xml:space="preserve"> </w:t>
            </w:r>
            <w:r w:rsidR="00481896">
              <w:rPr>
                <w:color w:val="171514"/>
                <w:w w:val="105"/>
                <w:sz w:val="19"/>
              </w:rPr>
              <w:t>đóng</w:t>
            </w:r>
            <w:r w:rsidR="00481896">
              <w:rPr>
                <w:color w:val="171514"/>
                <w:spacing w:val="-5"/>
                <w:w w:val="105"/>
                <w:sz w:val="19"/>
              </w:rPr>
              <w:t xml:space="preserve"> </w:t>
            </w:r>
            <w:r w:rsidR="00481896">
              <w:rPr>
                <w:color w:val="171514"/>
                <w:w w:val="105"/>
                <w:sz w:val="19"/>
              </w:rPr>
              <w:t>con</w:t>
            </w:r>
            <w:r w:rsidR="00481896">
              <w:rPr>
                <w:color w:val="171514"/>
                <w:spacing w:val="-5"/>
                <w:w w:val="105"/>
                <w:sz w:val="19"/>
              </w:rPr>
              <w:t xml:space="preserve"> </w:t>
            </w:r>
            <w:r w:rsidR="00481896">
              <w:rPr>
                <w:color w:val="171514"/>
                <w:w w:val="105"/>
                <w:sz w:val="19"/>
              </w:rPr>
              <w:t>trỏ</w:t>
            </w:r>
            <w:r w:rsidR="00481896">
              <w:rPr>
                <w:color w:val="171514"/>
                <w:spacing w:val="-5"/>
                <w:w w:val="105"/>
                <w:sz w:val="19"/>
              </w:rPr>
              <w:t xml:space="preserve"> </w:t>
            </w:r>
            <w:r w:rsidR="00481896">
              <w:rPr>
                <w:color w:val="171514"/>
                <w:w w:val="105"/>
                <w:sz w:val="19"/>
              </w:rPr>
              <w:t>để</w:t>
            </w:r>
            <w:r w:rsidR="00481896">
              <w:rPr>
                <w:color w:val="171514"/>
                <w:spacing w:val="-5"/>
                <w:w w:val="105"/>
                <w:sz w:val="19"/>
              </w:rPr>
              <w:t xml:space="preserve"> </w:t>
            </w:r>
            <w:r w:rsidR="00481896">
              <w:rPr>
                <w:color w:val="171514"/>
                <w:w w:val="105"/>
                <w:sz w:val="19"/>
              </w:rPr>
              <w:t>xử</w:t>
            </w:r>
            <w:r w:rsidR="00481896">
              <w:rPr>
                <w:color w:val="171514"/>
                <w:spacing w:val="-5"/>
                <w:w w:val="105"/>
                <w:sz w:val="19"/>
              </w:rPr>
              <w:t xml:space="preserve"> </w:t>
            </w:r>
            <w:r w:rsidR="00481896">
              <w:rPr>
                <w:color w:val="171514"/>
                <w:w w:val="105"/>
                <w:sz w:val="19"/>
              </w:rPr>
              <w:t>lý.</w:t>
            </w:r>
          </w:p>
        </w:tc>
      </w:tr>
    </w:tbl>
    <w:p w14:paraId="67337B3B" w14:textId="77777777" w:rsidR="006973F2" w:rsidRDefault="006973F2" w:rsidP="0073045F">
      <w:pPr>
        <w:rPr>
          <w:sz w:val="19"/>
        </w:rPr>
        <w:sectPr w:rsidR="006973F2" w:rsidSect="00B6046B">
          <w:pgSz w:w="12240" w:h="15660"/>
          <w:pgMar w:top="920" w:right="0" w:bottom="280" w:left="0" w:header="662" w:footer="0" w:gutter="0"/>
          <w:cols w:space="720"/>
        </w:sectPr>
      </w:pPr>
    </w:p>
    <w:p w14:paraId="3D0B73FB" w14:textId="77777777" w:rsidR="006973F2" w:rsidRDefault="006973F2" w:rsidP="0073045F">
      <w:pPr>
        <w:pStyle w:val="ThnVnban"/>
        <w:spacing w:before="5"/>
        <w:rPr>
          <w:sz w:val="16"/>
        </w:rPr>
      </w:pPr>
    </w:p>
    <w:p w14:paraId="7B6D2D16" w14:textId="77777777" w:rsidR="006973F2" w:rsidRDefault="00481896" w:rsidP="0073045F">
      <w:pPr>
        <w:spacing w:before="127" w:line="307" w:lineRule="auto"/>
        <w:ind w:left="1440" w:right="3082" w:firstLine="264"/>
      </w:pPr>
      <w:r>
        <w:rPr>
          <w:color w:val="171514"/>
          <w:w w:val="105"/>
        </w:rPr>
        <w:t>Làm</w:t>
      </w:r>
      <w:r>
        <w:rPr>
          <w:color w:val="171514"/>
          <w:spacing w:val="4"/>
          <w:w w:val="105"/>
        </w:rPr>
        <w:t xml:space="preserve"> </w:t>
      </w:r>
      <w:r>
        <w:rPr>
          <w:color w:val="171514"/>
          <w:w w:val="105"/>
        </w:rPr>
        <w:t>thế</w:t>
      </w:r>
      <w:r>
        <w:rPr>
          <w:color w:val="171514"/>
          <w:spacing w:val="4"/>
          <w:w w:val="105"/>
        </w:rPr>
        <w:t xml:space="preserve"> </w:t>
      </w:r>
      <w:r>
        <w:rPr>
          <w:color w:val="171514"/>
          <w:w w:val="105"/>
        </w:rPr>
        <w:t>nào</w:t>
      </w:r>
      <w:r>
        <w:rPr>
          <w:color w:val="171514"/>
          <w:spacing w:val="4"/>
          <w:w w:val="105"/>
        </w:rPr>
        <w:t xml:space="preserve"> </w:t>
      </w:r>
      <w:r>
        <w:rPr>
          <w:color w:val="171514"/>
          <w:w w:val="105"/>
        </w:rPr>
        <w:t>để</w:t>
      </w:r>
      <w:r>
        <w:rPr>
          <w:color w:val="171514"/>
          <w:spacing w:val="4"/>
          <w:w w:val="105"/>
        </w:rPr>
        <w:t xml:space="preserve"> </w:t>
      </w:r>
      <w:r>
        <w:rPr>
          <w:color w:val="171514"/>
          <w:w w:val="105"/>
        </w:rPr>
        <w:t>bạn</w:t>
      </w:r>
      <w:r>
        <w:rPr>
          <w:color w:val="171514"/>
          <w:spacing w:val="4"/>
          <w:w w:val="105"/>
        </w:rPr>
        <w:t xml:space="preserve"> </w:t>
      </w:r>
      <w:r>
        <w:rPr>
          <w:color w:val="171514"/>
          <w:w w:val="105"/>
        </w:rPr>
        <w:t>biết</w:t>
      </w:r>
      <w:r>
        <w:rPr>
          <w:color w:val="171514"/>
          <w:spacing w:val="4"/>
          <w:w w:val="105"/>
        </w:rPr>
        <w:t xml:space="preserve"> </w:t>
      </w:r>
      <w:r>
        <w:rPr>
          <w:color w:val="171514"/>
          <w:w w:val="105"/>
        </w:rPr>
        <w:t>có</w:t>
      </w:r>
      <w:r>
        <w:rPr>
          <w:color w:val="171514"/>
          <w:spacing w:val="5"/>
          <w:w w:val="105"/>
        </w:rPr>
        <w:t xml:space="preserve"> </w:t>
      </w:r>
      <w:r>
        <w:rPr>
          <w:color w:val="171514"/>
          <w:w w:val="105"/>
        </w:rPr>
        <w:t>bao</w:t>
      </w:r>
      <w:r>
        <w:rPr>
          <w:color w:val="171514"/>
          <w:spacing w:val="4"/>
          <w:w w:val="105"/>
        </w:rPr>
        <w:t xml:space="preserve"> </w:t>
      </w:r>
      <w:r>
        <w:rPr>
          <w:color w:val="171514"/>
          <w:w w:val="105"/>
        </w:rPr>
        <w:t>nhiêu</w:t>
      </w:r>
      <w:r>
        <w:rPr>
          <w:color w:val="171514"/>
          <w:spacing w:val="4"/>
          <w:w w:val="105"/>
        </w:rPr>
        <w:t xml:space="preserve"> </w:t>
      </w:r>
      <w:r>
        <w:rPr>
          <w:color w:val="171514"/>
          <w:w w:val="105"/>
        </w:rPr>
        <w:t>hàng</w:t>
      </w:r>
      <w:r>
        <w:rPr>
          <w:color w:val="171514"/>
          <w:spacing w:val="4"/>
          <w:w w:val="105"/>
        </w:rPr>
        <w:t xml:space="preserve"> </w:t>
      </w:r>
      <w:r>
        <w:rPr>
          <w:color w:val="171514"/>
          <w:w w:val="105"/>
        </w:rPr>
        <w:t>trong</w:t>
      </w:r>
      <w:r>
        <w:rPr>
          <w:color w:val="171514"/>
          <w:spacing w:val="4"/>
          <w:w w:val="105"/>
        </w:rPr>
        <w:t xml:space="preserve"> </w:t>
      </w:r>
      <w:r>
        <w:rPr>
          <w:color w:val="171514"/>
          <w:w w:val="105"/>
        </w:rPr>
        <w:t>con</w:t>
      </w:r>
      <w:r>
        <w:rPr>
          <w:color w:val="171514"/>
          <w:spacing w:val="4"/>
          <w:w w:val="105"/>
        </w:rPr>
        <w:t xml:space="preserve"> </w:t>
      </w:r>
      <w:r>
        <w:rPr>
          <w:color w:val="171514"/>
          <w:w w:val="105"/>
        </w:rPr>
        <w:t>trỏ?</w:t>
      </w:r>
      <w:r>
        <w:rPr>
          <w:color w:val="171514"/>
          <w:spacing w:val="4"/>
          <w:w w:val="105"/>
        </w:rPr>
        <w:t xml:space="preserve"> </w:t>
      </w:r>
      <w:r>
        <w:rPr>
          <w:color w:val="171514"/>
          <w:w w:val="105"/>
        </w:rPr>
        <w:t>Hoặc</w:t>
      </w:r>
      <w:r>
        <w:rPr>
          <w:color w:val="171514"/>
          <w:spacing w:val="5"/>
          <w:w w:val="105"/>
        </w:rPr>
        <w:t xml:space="preserve"> </w:t>
      </w:r>
      <w:r>
        <w:rPr>
          <w:color w:val="171514"/>
          <w:w w:val="105"/>
        </w:rPr>
        <w:t>làm</w:t>
      </w:r>
      <w:r>
        <w:rPr>
          <w:color w:val="171514"/>
          <w:spacing w:val="4"/>
          <w:w w:val="105"/>
        </w:rPr>
        <w:t xml:space="preserve"> </w:t>
      </w:r>
      <w:r>
        <w:rPr>
          <w:color w:val="171514"/>
          <w:w w:val="105"/>
        </w:rPr>
        <w:t>thế</w:t>
      </w:r>
      <w:r>
        <w:rPr>
          <w:color w:val="171514"/>
          <w:spacing w:val="4"/>
          <w:w w:val="105"/>
        </w:rPr>
        <w:t xml:space="preserve"> </w:t>
      </w:r>
      <w:r>
        <w:rPr>
          <w:color w:val="171514"/>
          <w:w w:val="105"/>
        </w:rPr>
        <w:t>nào</w:t>
      </w:r>
      <w:r>
        <w:rPr>
          <w:color w:val="171514"/>
          <w:spacing w:val="4"/>
          <w:w w:val="105"/>
        </w:rPr>
        <w:t xml:space="preserve"> </w:t>
      </w:r>
      <w:r>
        <w:rPr>
          <w:color w:val="171514"/>
          <w:w w:val="105"/>
        </w:rPr>
        <w:t>để</w:t>
      </w:r>
      <w:r>
        <w:rPr>
          <w:color w:val="171514"/>
          <w:spacing w:val="4"/>
          <w:w w:val="105"/>
        </w:rPr>
        <w:t xml:space="preserve"> </w:t>
      </w:r>
      <w:r>
        <w:rPr>
          <w:color w:val="171514"/>
          <w:w w:val="105"/>
        </w:rPr>
        <w:t>bạn</w:t>
      </w:r>
      <w:r>
        <w:rPr>
          <w:color w:val="171514"/>
          <w:spacing w:val="4"/>
          <w:w w:val="105"/>
        </w:rPr>
        <w:t xml:space="preserve"> </w:t>
      </w:r>
      <w:r>
        <w:rPr>
          <w:color w:val="171514"/>
          <w:w w:val="105"/>
        </w:rPr>
        <w:t>biết</w:t>
      </w:r>
      <w:r>
        <w:rPr>
          <w:color w:val="171514"/>
          <w:spacing w:val="-47"/>
          <w:w w:val="105"/>
        </w:rPr>
        <w:t xml:space="preserve"> </w:t>
      </w:r>
      <w:r>
        <w:rPr>
          <w:color w:val="171514"/>
          <w:w w:val="110"/>
        </w:rPr>
        <w:t>khi</w:t>
      </w:r>
      <w:r>
        <w:rPr>
          <w:color w:val="171514"/>
          <w:spacing w:val="-12"/>
          <w:w w:val="110"/>
        </w:rPr>
        <w:t xml:space="preserve"> </w:t>
      </w:r>
      <w:r>
        <w:rPr>
          <w:color w:val="171514"/>
          <w:w w:val="110"/>
        </w:rPr>
        <w:t>nào</w:t>
      </w:r>
      <w:r>
        <w:rPr>
          <w:color w:val="171514"/>
          <w:spacing w:val="-12"/>
          <w:w w:val="110"/>
        </w:rPr>
        <w:t xml:space="preserve"> </w:t>
      </w:r>
      <w:r>
        <w:rPr>
          <w:color w:val="171514"/>
          <w:w w:val="110"/>
        </w:rPr>
        <w:t>bạn</w:t>
      </w:r>
      <w:r>
        <w:rPr>
          <w:color w:val="171514"/>
          <w:spacing w:val="-12"/>
          <w:w w:val="110"/>
        </w:rPr>
        <w:t xml:space="preserve"> </w:t>
      </w:r>
      <w:r>
        <w:rPr>
          <w:color w:val="171514"/>
          <w:w w:val="110"/>
        </w:rPr>
        <w:t>đã</w:t>
      </w:r>
      <w:r>
        <w:rPr>
          <w:color w:val="171514"/>
          <w:spacing w:val="-12"/>
          <w:w w:val="110"/>
        </w:rPr>
        <w:t xml:space="preserve"> </w:t>
      </w:r>
      <w:r>
        <w:rPr>
          <w:color w:val="171514"/>
          <w:w w:val="110"/>
        </w:rPr>
        <w:t>đến</w:t>
      </w:r>
      <w:r>
        <w:rPr>
          <w:color w:val="171514"/>
          <w:spacing w:val="-12"/>
          <w:w w:val="110"/>
        </w:rPr>
        <w:t xml:space="preserve"> </w:t>
      </w:r>
      <w:r>
        <w:rPr>
          <w:color w:val="171514"/>
          <w:w w:val="110"/>
        </w:rPr>
        <w:t>cuối</w:t>
      </w:r>
      <w:r>
        <w:rPr>
          <w:color w:val="171514"/>
          <w:spacing w:val="-12"/>
          <w:w w:val="110"/>
        </w:rPr>
        <w:t xml:space="preserve"> </w:t>
      </w:r>
      <w:r>
        <w:rPr>
          <w:color w:val="171514"/>
          <w:w w:val="110"/>
        </w:rPr>
        <w:t>tập</w:t>
      </w:r>
      <w:r>
        <w:rPr>
          <w:color w:val="171514"/>
          <w:spacing w:val="-12"/>
          <w:w w:val="110"/>
        </w:rPr>
        <w:t xml:space="preserve"> </w:t>
      </w:r>
      <w:r>
        <w:rPr>
          <w:color w:val="171514"/>
          <w:w w:val="110"/>
        </w:rPr>
        <w:t>dữ</w:t>
      </w:r>
      <w:r>
        <w:rPr>
          <w:color w:val="171514"/>
          <w:spacing w:val="-12"/>
          <w:w w:val="110"/>
        </w:rPr>
        <w:t xml:space="preserve"> </w:t>
      </w:r>
      <w:r>
        <w:rPr>
          <w:color w:val="171514"/>
          <w:w w:val="110"/>
        </w:rPr>
        <w:t>liệu</w:t>
      </w:r>
      <w:r>
        <w:rPr>
          <w:color w:val="171514"/>
          <w:spacing w:val="-12"/>
          <w:w w:val="110"/>
        </w:rPr>
        <w:t xml:space="preserve"> </w:t>
      </w:r>
      <w:r>
        <w:rPr>
          <w:color w:val="171514"/>
          <w:w w:val="110"/>
        </w:rPr>
        <w:t>con</w:t>
      </w:r>
      <w:r>
        <w:rPr>
          <w:color w:val="171514"/>
          <w:spacing w:val="-12"/>
          <w:w w:val="110"/>
        </w:rPr>
        <w:t xml:space="preserve"> </w:t>
      </w:r>
      <w:r>
        <w:rPr>
          <w:color w:val="171514"/>
          <w:w w:val="110"/>
        </w:rPr>
        <w:t>trỏ?</w:t>
      </w:r>
      <w:r>
        <w:rPr>
          <w:color w:val="171514"/>
          <w:spacing w:val="-12"/>
          <w:w w:val="110"/>
        </w:rPr>
        <w:t xml:space="preserve"> </w:t>
      </w:r>
      <w:r>
        <w:rPr>
          <w:color w:val="171514"/>
          <w:w w:val="110"/>
        </w:rPr>
        <w:t>Bạn</w:t>
      </w:r>
      <w:r>
        <w:rPr>
          <w:color w:val="171514"/>
          <w:spacing w:val="-12"/>
          <w:w w:val="110"/>
        </w:rPr>
        <w:t xml:space="preserve"> </w:t>
      </w:r>
      <w:r>
        <w:rPr>
          <w:color w:val="171514"/>
          <w:w w:val="110"/>
        </w:rPr>
        <w:t>biết</w:t>
      </w:r>
      <w:r>
        <w:rPr>
          <w:color w:val="171514"/>
          <w:spacing w:val="-12"/>
          <w:w w:val="110"/>
        </w:rPr>
        <w:t xml:space="preserve"> </w:t>
      </w:r>
      <w:r>
        <w:rPr>
          <w:color w:val="171514"/>
          <w:w w:val="110"/>
        </w:rPr>
        <w:t>vì</w:t>
      </w:r>
      <w:r>
        <w:rPr>
          <w:color w:val="171514"/>
          <w:spacing w:val="-11"/>
          <w:w w:val="110"/>
        </w:rPr>
        <w:t xml:space="preserve"> </w:t>
      </w:r>
      <w:r>
        <w:rPr>
          <w:color w:val="171514"/>
          <w:w w:val="110"/>
        </w:rPr>
        <w:t>con</w:t>
      </w:r>
      <w:r>
        <w:rPr>
          <w:color w:val="171514"/>
          <w:spacing w:val="-12"/>
          <w:w w:val="110"/>
        </w:rPr>
        <w:t xml:space="preserve"> </w:t>
      </w:r>
      <w:r>
        <w:rPr>
          <w:color w:val="171514"/>
          <w:w w:val="110"/>
        </w:rPr>
        <w:t>trỏ</w:t>
      </w:r>
      <w:r>
        <w:rPr>
          <w:color w:val="171514"/>
          <w:spacing w:val="-12"/>
          <w:w w:val="110"/>
        </w:rPr>
        <w:t xml:space="preserve"> </w:t>
      </w:r>
      <w:r>
        <w:rPr>
          <w:color w:val="171514"/>
          <w:w w:val="110"/>
        </w:rPr>
        <w:t>có</w:t>
      </w:r>
      <w:r>
        <w:rPr>
          <w:color w:val="171514"/>
          <w:spacing w:val="-12"/>
          <w:w w:val="110"/>
        </w:rPr>
        <w:t xml:space="preserve"> </w:t>
      </w:r>
      <w:r>
        <w:rPr>
          <w:color w:val="171514"/>
          <w:w w:val="110"/>
        </w:rPr>
        <w:t>các</w:t>
      </w:r>
      <w:r>
        <w:rPr>
          <w:color w:val="171514"/>
          <w:spacing w:val="-12"/>
          <w:w w:val="110"/>
        </w:rPr>
        <w:t xml:space="preserve"> </w:t>
      </w:r>
      <w:r>
        <w:rPr>
          <w:color w:val="171514"/>
          <w:w w:val="110"/>
        </w:rPr>
        <w:t>thuộc</w:t>
      </w:r>
      <w:r>
        <w:rPr>
          <w:color w:val="171514"/>
          <w:spacing w:val="-12"/>
          <w:w w:val="110"/>
        </w:rPr>
        <w:t xml:space="preserve"> </w:t>
      </w:r>
      <w:r>
        <w:rPr>
          <w:color w:val="171514"/>
          <w:w w:val="110"/>
        </w:rPr>
        <w:t>tính</w:t>
      </w:r>
      <w:r>
        <w:rPr>
          <w:color w:val="171514"/>
          <w:spacing w:val="-12"/>
          <w:w w:val="110"/>
        </w:rPr>
        <w:t xml:space="preserve"> </w:t>
      </w:r>
      <w:r>
        <w:rPr>
          <w:color w:val="171514"/>
          <w:w w:val="110"/>
        </w:rPr>
        <w:t>đặc</w:t>
      </w:r>
      <w:r>
        <w:rPr>
          <w:color w:val="171514"/>
          <w:spacing w:val="-12"/>
          <w:w w:val="110"/>
        </w:rPr>
        <w:t xml:space="preserve"> </w:t>
      </w:r>
      <w:r>
        <w:rPr>
          <w:color w:val="171514"/>
          <w:w w:val="110"/>
        </w:rPr>
        <w:t>biệt</w:t>
      </w:r>
      <w:r>
        <w:rPr>
          <w:color w:val="171514"/>
          <w:spacing w:val="1"/>
          <w:w w:val="110"/>
        </w:rPr>
        <w:t xml:space="preserve"> </w:t>
      </w:r>
      <w:r>
        <w:rPr>
          <w:color w:val="171514"/>
          <w:w w:val="110"/>
        </w:rPr>
        <w:t>truyền</w:t>
      </w:r>
      <w:r>
        <w:rPr>
          <w:color w:val="171514"/>
          <w:spacing w:val="-7"/>
          <w:w w:val="110"/>
        </w:rPr>
        <w:t xml:space="preserve"> </w:t>
      </w:r>
      <w:r>
        <w:rPr>
          <w:color w:val="171514"/>
          <w:w w:val="110"/>
        </w:rPr>
        <w:t>tải</w:t>
      </w:r>
      <w:r>
        <w:rPr>
          <w:color w:val="171514"/>
          <w:spacing w:val="-7"/>
          <w:w w:val="110"/>
        </w:rPr>
        <w:t xml:space="preserve"> </w:t>
      </w:r>
      <w:r>
        <w:rPr>
          <w:color w:val="171514"/>
          <w:w w:val="110"/>
        </w:rPr>
        <w:t>thông</w:t>
      </w:r>
      <w:r>
        <w:rPr>
          <w:color w:val="171514"/>
          <w:spacing w:val="-7"/>
          <w:w w:val="110"/>
        </w:rPr>
        <w:t xml:space="preserve"> </w:t>
      </w:r>
      <w:r>
        <w:rPr>
          <w:color w:val="171514"/>
          <w:w w:val="110"/>
        </w:rPr>
        <w:t>tin</w:t>
      </w:r>
      <w:r>
        <w:rPr>
          <w:color w:val="171514"/>
          <w:spacing w:val="-7"/>
          <w:w w:val="110"/>
        </w:rPr>
        <w:t xml:space="preserve"> </w:t>
      </w:r>
      <w:r>
        <w:rPr>
          <w:color w:val="171514"/>
          <w:w w:val="110"/>
        </w:rPr>
        <w:t>quan</w:t>
      </w:r>
      <w:r>
        <w:rPr>
          <w:color w:val="171514"/>
          <w:spacing w:val="-7"/>
          <w:w w:val="110"/>
        </w:rPr>
        <w:t xml:space="preserve"> </w:t>
      </w:r>
      <w:r>
        <w:rPr>
          <w:color w:val="171514"/>
          <w:w w:val="110"/>
        </w:rPr>
        <w:t>trọng.</w:t>
      </w:r>
      <w:r>
        <w:rPr>
          <w:color w:val="171514"/>
          <w:spacing w:val="-7"/>
          <w:w w:val="110"/>
        </w:rPr>
        <w:t xml:space="preserve"> </w:t>
      </w:r>
      <w:r>
        <w:rPr>
          <w:color w:val="171514"/>
          <w:w w:val="110"/>
        </w:rPr>
        <w:t>Bảng</w:t>
      </w:r>
      <w:r>
        <w:rPr>
          <w:color w:val="171514"/>
          <w:spacing w:val="-7"/>
          <w:w w:val="110"/>
        </w:rPr>
        <w:t xml:space="preserve"> </w:t>
      </w:r>
      <w:r>
        <w:rPr>
          <w:color w:val="171514"/>
          <w:w w:val="110"/>
        </w:rPr>
        <w:t>8.6</w:t>
      </w:r>
      <w:r>
        <w:rPr>
          <w:color w:val="171514"/>
          <w:spacing w:val="-7"/>
          <w:w w:val="110"/>
        </w:rPr>
        <w:t xml:space="preserve"> </w:t>
      </w:r>
      <w:r>
        <w:rPr>
          <w:color w:val="171514"/>
          <w:w w:val="110"/>
        </w:rPr>
        <w:t>tóm</w:t>
      </w:r>
      <w:r>
        <w:rPr>
          <w:color w:val="171514"/>
          <w:spacing w:val="-7"/>
          <w:w w:val="110"/>
        </w:rPr>
        <w:t xml:space="preserve"> </w:t>
      </w:r>
      <w:r>
        <w:rPr>
          <w:color w:val="171514"/>
          <w:w w:val="110"/>
        </w:rPr>
        <w:t>tắt</w:t>
      </w:r>
      <w:r>
        <w:rPr>
          <w:color w:val="171514"/>
          <w:spacing w:val="-7"/>
          <w:w w:val="110"/>
        </w:rPr>
        <w:t xml:space="preserve"> </w:t>
      </w:r>
      <w:r>
        <w:rPr>
          <w:color w:val="171514"/>
          <w:w w:val="110"/>
        </w:rPr>
        <w:t>các</w:t>
      </w:r>
      <w:r>
        <w:rPr>
          <w:color w:val="171514"/>
          <w:spacing w:val="-7"/>
          <w:w w:val="110"/>
        </w:rPr>
        <w:t xml:space="preserve"> </w:t>
      </w:r>
      <w:r>
        <w:rPr>
          <w:color w:val="171514"/>
          <w:w w:val="110"/>
        </w:rPr>
        <w:t>thuộc</w:t>
      </w:r>
      <w:r>
        <w:rPr>
          <w:color w:val="171514"/>
          <w:spacing w:val="-7"/>
          <w:w w:val="110"/>
        </w:rPr>
        <w:t xml:space="preserve"> </w:t>
      </w:r>
      <w:r>
        <w:rPr>
          <w:color w:val="171514"/>
          <w:w w:val="110"/>
        </w:rPr>
        <w:t>tính</w:t>
      </w:r>
      <w:r>
        <w:rPr>
          <w:color w:val="171514"/>
          <w:spacing w:val="-7"/>
          <w:w w:val="110"/>
        </w:rPr>
        <w:t xml:space="preserve"> </w:t>
      </w:r>
      <w:r>
        <w:rPr>
          <w:color w:val="171514"/>
          <w:w w:val="110"/>
        </w:rPr>
        <w:t>con</w:t>
      </w:r>
      <w:r>
        <w:rPr>
          <w:color w:val="171514"/>
          <w:spacing w:val="-7"/>
          <w:w w:val="110"/>
        </w:rPr>
        <w:t xml:space="preserve"> </w:t>
      </w:r>
      <w:r>
        <w:rPr>
          <w:color w:val="171514"/>
          <w:w w:val="110"/>
        </w:rPr>
        <w:t>trỏ.</w:t>
      </w:r>
    </w:p>
    <w:p w14:paraId="26679B15" w14:textId="77777777" w:rsidR="006973F2" w:rsidRDefault="006973F2" w:rsidP="0073045F">
      <w:pPr>
        <w:pStyle w:val="ThnVnban"/>
        <w:spacing w:before="2"/>
        <w:rPr>
          <w:sz w:val="23"/>
        </w:rPr>
      </w:pPr>
    </w:p>
    <w:tbl>
      <w:tblPr>
        <w:tblW w:w="0" w:type="auto"/>
        <w:tblInd w:w="146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1650"/>
        <w:gridCol w:w="8410"/>
      </w:tblGrid>
      <w:tr w:rsidR="006973F2" w14:paraId="155753E5" w14:textId="77777777">
        <w:trPr>
          <w:trHeight w:val="398"/>
        </w:trPr>
        <w:tc>
          <w:tcPr>
            <w:tcW w:w="10060" w:type="dxa"/>
            <w:gridSpan w:val="2"/>
            <w:tcBorders>
              <w:top w:val="nil"/>
              <w:left w:val="nil"/>
              <w:bottom w:val="nil"/>
              <w:right w:val="nil"/>
            </w:tcBorders>
            <w:shd w:val="clear" w:color="auto" w:fill="FCAF17"/>
          </w:tcPr>
          <w:p w14:paraId="6FB5324B" w14:textId="5AF0BB46" w:rsidR="006973F2" w:rsidRDefault="00A0049D" w:rsidP="0073045F">
            <w:pPr>
              <w:pStyle w:val="TableParagraph"/>
              <w:spacing w:before="34"/>
              <w:ind w:left="92"/>
              <w:rPr>
                <w:sz w:val="25"/>
              </w:rPr>
            </w:pPr>
            <w:r>
              <w:rPr>
                <w:color w:val="171514"/>
                <w:w w:val="105"/>
                <w:sz w:val="25"/>
                <w:lang w:val="en-US"/>
              </w:rPr>
              <w:t>B</w:t>
            </w:r>
            <w:r w:rsidR="00481896">
              <w:rPr>
                <w:color w:val="171514"/>
                <w:w w:val="105"/>
                <w:sz w:val="25"/>
              </w:rPr>
              <w:t>ảng</w:t>
            </w:r>
            <w:r w:rsidR="00481896">
              <w:rPr>
                <w:color w:val="171514"/>
                <w:spacing w:val="-3"/>
                <w:w w:val="105"/>
                <w:sz w:val="25"/>
              </w:rPr>
              <w:t xml:space="preserve"> </w:t>
            </w:r>
            <w:r w:rsidR="00481896">
              <w:rPr>
                <w:color w:val="171514"/>
                <w:w w:val="105"/>
                <w:sz w:val="25"/>
              </w:rPr>
              <w:t>8,6</w:t>
            </w:r>
          </w:p>
        </w:tc>
      </w:tr>
      <w:tr w:rsidR="006973F2" w14:paraId="1EDD7773" w14:textId="77777777">
        <w:trPr>
          <w:trHeight w:val="395"/>
        </w:trPr>
        <w:tc>
          <w:tcPr>
            <w:tcW w:w="10060" w:type="dxa"/>
            <w:gridSpan w:val="2"/>
            <w:tcBorders>
              <w:top w:val="nil"/>
              <w:left w:val="nil"/>
              <w:right w:val="nil"/>
            </w:tcBorders>
            <w:shd w:val="clear" w:color="auto" w:fill="2C6682"/>
          </w:tcPr>
          <w:p w14:paraId="523A3A5A" w14:textId="18E4BC52" w:rsidR="006973F2" w:rsidRPr="00A0049D" w:rsidRDefault="00481896" w:rsidP="0073045F">
            <w:pPr>
              <w:pStyle w:val="TableParagraph"/>
              <w:spacing w:before="39"/>
              <w:ind w:left="92"/>
              <w:rPr>
                <w:rFonts w:ascii="Arial" w:hAnsi="Arial"/>
                <w:b/>
                <w:sz w:val="23"/>
                <w:lang w:val="en-US"/>
              </w:rPr>
            </w:pPr>
            <w:r>
              <w:rPr>
                <w:rFonts w:ascii="Arial" w:hAnsi="Arial"/>
                <w:b/>
                <w:color w:val="FFFFFF"/>
                <w:sz w:val="23"/>
              </w:rPr>
              <w:t>Thuộc</w:t>
            </w:r>
            <w:r>
              <w:rPr>
                <w:rFonts w:ascii="Arial" w:hAnsi="Arial"/>
                <w:b/>
                <w:color w:val="FFFFFF"/>
                <w:spacing w:val="11"/>
                <w:sz w:val="23"/>
              </w:rPr>
              <w:t xml:space="preserve"> </w:t>
            </w:r>
            <w:r>
              <w:rPr>
                <w:rFonts w:ascii="Arial" w:hAnsi="Arial"/>
                <w:b/>
                <w:color w:val="FFFFFF"/>
                <w:sz w:val="23"/>
              </w:rPr>
              <w:t>tính</w:t>
            </w:r>
            <w:r>
              <w:rPr>
                <w:rFonts w:ascii="Arial" w:hAnsi="Arial"/>
                <w:b/>
                <w:color w:val="FFFFFF"/>
                <w:spacing w:val="11"/>
                <w:sz w:val="23"/>
              </w:rPr>
              <w:t xml:space="preserve"> </w:t>
            </w:r>
            <w:r w:rsidR="00A0049D">
              <w:rPr>
                <w:rFonts w:ascii="Arial" w:hAnsi="Arial"/>
                <w:b/>
                <w:color w:val="FFFFFF"/>
                <w:sz w:val="23"/>
                <w:lang w:val="en-US"/>
              </w:rPr>
              <w:t>com trỏ</w:t>
            </w:r>
          </w:p>
        </w:tc>
      </w:tr>
      <w:tr w:rsidR="006973F2" w14:paraId="0F68A6A1" w14:textId="77777777">
        <w:trPr>
          <w:trHeight w:val="305"/>
        </w:trPr>
        <w:tc>
          <w:tcPr>
            <w:tcW w:w="1650" w:type="dxa"/>
            <w:shd w:val="clear" w:color="auto" w:fill="2C6682"/>
          </w:tcPr>
          <w:p w14:paraId="313C27B5" w14:textId="77777777" w:rsidR="006973F2" w:rsidRDefault="00481896" w:rsidP="0073045F">
            <w:pPr>
              <w:pStyle w:val="TableParagraph"/>
              <w:spacing w:before="56"/>
              <w:ind w:left="82"/>
              <w:rPr>
                <w:rFonts w:ascii="Arial" w:hAnsi="Arial"/>
                <w:b/>
                <w:sz w:val="19"/>
              </w:rPr>
            </w:pPr>
            <w:r>
              <w:rPr>
                <w:rFonts w:ascii="Arial" w:hAnsi="Arial"/>
                <w:b/>
                <w:color w:val="FFFFFF"/>
                <w:w w:val="105"/>
                <w:sz w:val="19"/>
              </w:rPr>
              <w:t>Thuộc</w:t>
            </w:r>
            <w:r>
              <w:rPr>
                <w:rFonts w:ascii="Arial" w:hAnsi="Arial"/>
                <w:b/>
                <w:color w:val="FFFFFF"/>
                <w:spacing w:val="-7"/>
                <w:w w:val="105"/>
                <w:sz w:val="19"/>
              </w:rPr>
              <w:t xml:space="preserve"> </w:t>
            </w:r>
            <w:r>
              <w:rPr>
                <w:rFonts w:ascii="Arial" w:hAnsi="Arial"/>
                <w:b/>
                <w:color w:val="FFFFFF"/>
                <w:w w:val="105"/>
                <w:sz w:val="19"/>
              </w:rPr>
              <w:t>tính</w:t>
            </w:r>
          </w:p>
        </w:tc>
        <w:tc>
          <w:tcPr>
            <w:tcW w:w="8410" w:type="dxa"/>
            <w:shd w:val="clear" w:color="auto" w:fill="2C6682"/>
          </w:tcPr>
          <w:p w14:paraId="6BCC15AE" w14:textId="4E58F380" w:rsidR="006973F2" w:rsidRPr="00A0049D" w:rsidRDefault="00A0049D" w:rsidP="0073045F">
            <w:pPr>
              <w:pStyle w:val="TableParagraph"/>
              <w:spacing w:before="38"/>
              <w:ind w:left="82"/>
              <w:rPr>
                <w:rFonts w:ascii="Arial" w:hAnsi="Arial"/>
                <w:b/>
                <w:sz w:val="21"/>
                <w:lang w:val="en-US"/>
              </w:rPr>
            </w:pPr>
            <w:r>
              <w:rPr>
                <w:rFonts w:ascii="Arial" w:hAnsi="Arial"/>
                <w:b/>
                <w:color w:val="FFFFFF"/>
                <w:w w:val="105"/>
                <w:sz w:val="21"/>
                <w:lang w:val="en-US"/>
              </w:rPr>
              <w:t>Mô taả</w:t>
            </w:r>
          </w:p>
        </w:tc>
      </w:tr>
      <w:tr w:rsidR="006973F2" w14:paraId="2AF65641" w14:textId="77777777">
        <w:trPr>
          <w:trHeight w:val="530"/>
        </w:trPr>
        <w:tc>
          <w:tcPr>
            <w:tcW w:w="1650" w:type="dxa"/>
            <w:shd w:val="clear" w:color="auto" w:fill="FFCC7A"/>
          </w:tcPr>
          <w:p w14:paraId="3CCD300D" w14:textId="6327F61B" w:rsidR="006973F2" w:rsidRPr="00A0049D" w:rsidRDefault="00481896" w:rsidP="0073045F">
            <w:pPr>
              <w:pStyle w:val="TableParagraph"/>
              <w:spacing w:before="72"/>
              <w:rPr>
                <w:sz w:val="16"/>
                <w:lang w:val="en-US"/>
              </w:rPr>
            </w:pPr>
            <w:r>
              <w:rPr>
                <w:color w:val="171514"/>
                <w:w w:val="105"/>
                <w:sz w:val="16"/>
              </w:rPr>
              <w:t>%</w:t>
            </w:r>
            <w:r w:rsidR="00A0049D">
              <w:rPr>
                <w:color w:val="171514"/>
                <w:w w:val="105"/>
                <w:sz w:val="16"/>
                <w:lang w:val="en-US"/>
              </w:rPr>
              <w:t>ROWCOUNT</w:t>
            </w:r>
          </w:p>
        </w:tc>
        <w:tc>
          <w:tcPr>
            <w:tcW w:w="8410" w:type="dxa"/>
            <w:shd w:val="clear" w:color="auto" w:fill="FFCC7A"/>
          </w:tcPr>
          <w:p w14:paraId="26B93A17" w14:textId="77777777" w:rsidR="006973F2" w:rsidRDefault="00481896" w:rsidP="0073045F">
            <w:pPr>
              <w:pStyle w:val="TableParagraph"/>
              <w:spacing w:before="9" w:line="240" w:lineRule="atLeast"/>
              <w:rPr>
                <w:sz w:val="14"/>
              </w:rPr>
            </w:pPr>
            <w:r>
              <w:rPr>
                <w:color w:val="171514"/>
                <w:w w:val="105"/>
                <w:sz w:val="14"/>
              </w:rPr>
              <w:t>Trả</w:t>
            </w:r>
            <w:r>
              <w:rPr>
                <w:color w:val="171514"/>
                <w:spacing w:val="1"/>
                <w:w w:val="105"/>
                <w:sz w:val="14"/>
              </w:rPr>
              <w:t xml:space="preserve"> </w:t>
            </w:r>
            <w:r>
              <w:rPr>
                <w:color w:val="171514"/>
                <w:w w:val="105"/>
                <w:sz w:val="14"/>
              </w:rPr>
              <w:t>về</w:t>
            </w:r>
            <w:r>
              <w:rPr>
                <w:color w:val="171514"/>
                <w:spacing w:val="2"/>
                <w:w w:val="105"/>
                <w:sz w:val="14"/>
              </w:rPr>
              <w:t xml:space="preserve"> </w:t>
            </w:r>
            <w:r>
              <w:rPr>
                <w:color w:val="171514"/>
                <w:w w:val="105"/>
                <w:sz w:val="14"/>
              </w:rPr>
              <w:t>số</w:t>
            </w:r>
            <w:r>
              <w:rPr>
                <w:color w:val="171514"/>
                <w:spacing w:val="1"/>
                <w:w w:val="105"/>
                <w:sz w:val="14"/>
              </w:rPr>
              <w:t xml:space="preserve"> </w:t>
            </w:r>
            <w:r>
              <w:rPr>
                <w:color w:val="171514"/>
                <w:w w:val="105"/>
                <w:sz w:val="14"/>
              </w:rPr>
              <w:t>hàng</w:t>
            </w:r>
            <w:r>
              <w:rPr>
                <w:color w:val="171514"/>
                <w:spacing w:val="2"/>
                <w:w w:val="105"/>
                <w:sz w:val="14"/>
              </w:rPr>
              <w:t xml:space="preserve"> </w:t>
            </w:r>
            <w:r>
              <w:rPr>
                <w:color w:val="171514"/>
                <w:w w:val="105"/>
                <w:sz w:val="14"/>
              </w:rPr>
              <w:t>được</w:t>
            </w:r>
            <w:r>
              <w:rPr>
                <w:color w:val="171514"/>
                <w:spacing w:val="1"/>
                <w:w w:val="105"/>
                <w:sz w:val="14"/>
              </w:rPr>
              <w:t xml:space="preserve"> </w:t>
            </w:r>
            <w:r>
              <w:rPr>
                <w:color w:val="171514"/>
                <w:w w:val="105"/>
                <w:sz w:val="14"/>
              </w:rPr>
              <w:t>tìm</w:t>
            </w:r>
            <w:r>
              <w:rPr>
                <w:color w:val="171514"/>
                <w:spacing w:val="2"/>
                <w:w w:val="105"/>
                <w:sz w:val="14"/>
              </w:rPr>
              <w:t xml:space="preserve"> </w:t>
            </w:r>
            <w:r>
              <w:rPr>
                <w:color w:val="171514"/>
                <w:w w:val="105"/>
                <w:sz w:val="14"/>
              </w:rPr>
              <w:t>nạp</w:t>
            </w:r>
            <w:r>
              <w:rPr>
                <w:color w:val="171514"/>
                <w:spacing w:val="1"/>
                <w:w w:val="105"/>
                <w:sz w:val="14"/>
              </w:rPr>
              <w:t xml:space="preserve"> </w:t>
            </w:r>
            <w:r>
              <w:rPr>
                <w:color w:val="171514"/>
                <w:w w:val="105"/>
                <w:sz w:val="14"/>
              </w:rPr>
              <w:t>cho</w:t>
            </w:r>
            <w:r>
              <w:rPr>
                <w:color w:val="171514"/>
                <w:spacing w:val="2"/>
                <w:w w:val="105"/>
                <w:sz w:val="14"/>
              </w:rPr>
              <w:t xml:space="preserve"> </w:t>
            </w:r>
            <w:r>
              <w:rPr>
                <w:color w:val="171514"/>
                <w:w w:val="105"/>
                <w:sz w:val="14"/>
              </w:rPr>
              <w:t>đến</w:t>
            </w:r>
            <w:r>
              <w:rPr>
                <w:color w:val="171514"/>
                <w:spacing w:val="2"/>
                <w:w w:val="105"/>
                <w:sz w:val="14"/>
              </w:rPr>
              <w:t xml:space="preserve"> </w:t>
            </w:r>
            <w:r>
              <w:rPr>
                <w:color w:val="171514"/>
                <w:w w:val="105"/>
                <w:sz w:val="14"/>
              </w:rPr>
              <w:t>nay.</w:t>
            </w:r>
            <w:r>
              <w:rPr>
                <w:color w:val="171514"/>
                <w:spacing w:val="1"/>
                <w:w w:val="105"/>
                <w:sz w:val="14"/>
              </w:rPr>
              <w:t xml:space="preserve"> </w:t>
            </w:r>
            <w:r>
              <w:rPr>
                <w:color w:val="171514"/>
                <w:w w:val="105"/>
                <w:sz w:val="14"/>
              </w:rPr>
              <w:t>Nếu</w:t>
            </w:r>
            <w:r>
              <w:rPr>
                <w:color w:val="171514"/>
                <w:spacing w:val="2"/>
                <w:w w:val="105"/>
                <w:sz w:val="14"/>
              </w:rPr>
              <w:t xml:space="preserve"> </w:t>
            </w:r>
            <w:r>
              <w:rPr>
                <w:color w:val="171514"/>
                <w:w w:val="105"/>
                <w:sz w:val="14"/>
              </w:rPr>
              <w:t>con</w:t>
            </w:r>
            <w:r>
              <w:rPr>
                <w:color w:val="171514"/>
                <w:spacing w:val="1"/>
                <w:w w:val="105"/>
                <w:sz w:val="14"/>
              </w:rPr>
              <w:t xml:space="preserve"> </w:t>
            </w:r>
            <w:r>
              <w:rPr>
                <w:color w:val="171514"/>
                <w:w w:val="105"/>
                <w:sz w:val="14"/>
              </w:rPr>
              <w:t>trỏ</w:t>
            </w:r>
            <w:r>
              <w:rPr>
                <w:color w:val="171514"/>
                <w:spacing w:val="2"/>
                <w:w w:val="105"/>
                <w:sz w:val="14"/>
              </w:rPr>
              <w:t xml:space="preserve"> </w:t>
            </w:r>
            <w:r>
              <w:rPr>
                <w:color w:val="171514"/>
                <w:w w:val="105"/>
                <w:sz w:val="14"/>
              </w:rPr>
              <w:t>không</w:t>
            </w:r>
            <w:r>
              <w:rPr>
                <w:color w:val="171514"/>
                <w:spacing w:val="1"/>
                <w:w w:val="105"/>
                <w:sz w:val="14"/>
              </w:rPr>
              <w:t xml:space="preserve"> </w:t>
            </w:r>
            <w:r>
              <w:rPr>
                <w:color w:val="171514"/>
                <w:w w:val="105"/>
                <w:sz w:val="14"/>
              </w:rPr>
              <w:t>được</w:t>
            </w:r>
            <w:r>
              <w:rPr>
                <w:color w:val="171514"/>
                <w:spacing w:val="2"/>
                <w:w w:val="105"/>
                <w:sz w:val="14"/>
              </w:rPr>
              <w:t xml:space="preserve"> </w:t>
            </w:r>
            <w:r>
              <w:rPr>
                <w:color w:val="171514"/>
                <w:w w:val="105"/>
                <w:sz w:val="14"/>
              </w:rPr>
              <w:t>mở,</w:t>
            </w:r>
            <w:r>
              <w:rPr>
                <w:color w:val="171514"/>
                <w:spacing w:val="2"/>
                <w:w w:val="105"/>
                <w:sz w:val="14"/>
              </w:rPr>
              <w:t xml:space="preserve"> </w:t>
            </w:r>
            <w:r>
              <w:rPr>
                <w:color w:val="171514"/>
                <w:w w:val="105"/>
                <w:sz w:val="14"/>
              </w:rPr>
              <w:t>nó</w:t>
            </w:r>
            <w:r>
              <w:rPr>
                <w:color w:val="171514"/>
                <w:spacing w:val="1"/>
                <w:w w:val="105"/>
                <w:sz w:val="14"/>
              </w:rPr>
              <w:t xml:space="preserve"> </w:t>
            </w:r>
            <w:r>
              <w:rPr>
                <w:color w:val="171514"/>
                <w:w w:val="105"/>
                <w:sz w:val="14"/>
              </w:rPr>
              <w:t>sẽ</w:t>
            </w:r>
            <w:r>
              <w:rPr>
                <w:color w:val="171514"/>
                <w:spacing w:val="2"/>
                <w:w w:val="105"/>
                <w:sz w:val="14"/>
              </w:rPr>
              <w:t xml:space="preserve"> </w:t>
            </w:r>
            <w:r>
              <w:rPr>
                <w:color w:val="171514"/>
                <w:w w:val="105"/>
                <w:sz w:val="14"/>
              </w:rPr>
              <w:t>trả</w:t>
            </w:r>
            <w:r>
              <w:rPr>
                <w:color w:val="171514"/>
                <w:spacing w:val="1"/>
                <w:w w:val="105"/>
                <w:sz w:val="14"/>
              </w:rPr>
              <w:t xml:space="preserve"> </w:t>
            </w:r>
            <w:r>
              <w:rPr>
                <w:color w:val="171514"/>
                <w:w w:val="105"/>
                <w:sz w:val="14"/>
              </w:rPr>
              <w:t>về</w:t>
            </w:r>
            <w:r>
              <w:rPr>
                <w:color w:val="171514"/>
                <w:spacing w:val="2"/>
                <w:w w:val="105"/>
                <w:sz w:val="14"/>
              </w:rPr>
              <w:t xml:space="preserve"> </w:t>
            </w:r>
            <w:r>
              <w:rPr>
                <w:color w:val="171514"/>
                <w:w w:val="105"/>
                <w:sz w:val="14"/>
              </w:rPr>
              <w:t>lỗi.</w:t>
            </w:r>
            <w:r>
              <w:rPr>
                <w:color w:val="171514"/>
                <w:spacing w:val="1"/>
                <w:w w:val="105"/>
                <w:sz w:val="14"/>
              </w:rPr>
              <w:t xml:space="preserve"> </w:t>
            </w:r>
            <w:r>
              <w:rPr>
                <w:color w:val="171514"/>
                <w:w w:val="105"/>
                <w:sz w:val="14"/>
              </w:rPr>
              <w:t>Nếu</w:t>
            </w:r>
            <w:r>
              <w:rPr>
                <w:color w:val="171514"/>
                <w:spacing w:val="2"/>
                <w:w w:val="105"/>
                <w:sz w:val="14"/>
              </w:rPr>
              <w:t xml:space="preserve"> </w:t>
            </w:r>
            <w:r>
              <w:rPr>
                <w:color w:val="171514"/>
                <w:w w:val="105"/>
                <w:sz w:val="14"/>
              </w:rPr>
              <w:t>không</w:t>
            </w:r>
            <w:r>
              <w:rPr>
                <w:color w:val="171514"/>
                <w:spacing w:val="2"/>
                <w:w w:val="105"/>
                <w:sz w:val="14"/>
              </w:rPr>
              <w:t xml:space="preserve"> </w:t>
            </w:r>
            <w:r>
              <w:rPr>
                <w:color w:val="171514"/>
                <w:w w:val="105"/>
                <w:sz w:val="14"/>
              </w:rPr>
              <w:t>có</w:t>
            </w:r>
            <w:r>
              <w:rPr>
                <w:color w:val="171514"/>
                <w:spacing w:val="1"/>
                <w:w w:val="105"/>
                <w:sz w:val="14"/>
              </w:rPr>
              <w:t xml:space="preserve"> </w:t>
            </w:r>
            <w:r>
              <w:rPr>
                <w:color w:val="171514"/>
                <w:w w:val="105"/>
                <w:sz w:val="14"/>
              </w:rPr>
              <w:t>FEtCH</w:t>
            </w:r>
            <w:r>
              <w:rPr>
                <w:color w:val="171514"/>
                <w:spacing w:val="2"/>
                <w:w w:val="105"/>
                <w:sz w:val="14"/>
              </w:rPr>
              <w:t xml:space="preserve"> </w:t>
            </w:r>
            <w:r>
              <w:rPr>
                <w:color w:val="171514"/>
                <w:w w:val="105"/>
                <w:sz w:val="14"/>
              </w:rPr>
              <w:t>nào</w:t>
            </w:r>
            <w:r>
              <w:rPr>
                <w:color w:val="171514"/>
                <w:spacing w:val="1"/>
                <w:w w:val="105"/>
                <w:sz w:val="14"/>
              </w:rPr>
              <w:t xml:space="preserve"> </w:t>
            </w:r>
            <w:r>
              <w:rPr>
                <w:color w:val="171514"/>
                <w:w w:val="105"/>
                <w:sz w:val="14"/>
              </w:rPr>
              <w:t>được</w:t>
            </w:r>
            <w:r>
              <w:rPr>
                <w:color w:val="171514"/>
                <w:spacing w:val="2"/>
                <w:w w:val="105"/>
                <w:sz w:val="14"/>
              </w:rPr>
              <w:t xml:space="preserve"> </w:t>
            </w:r>
            <w:r>
              <w:rPr>
                <w:color w:val="171514"/>
                <w:w w:val="105"/>
                <w:sz w:val="14"/>
              </w:rPr>
              <w:t>thực</w:t>
            </w:r>
            <w:r>
              <w:rPr>
                <w:color w:val="171514"/>
                <w:spacing w:val="-36"/>
                <w:w w:val="105"/>
                <w:sz w:val="14"/>
              </w:rPr>
              <w:t xml:space="preserve"> </w:t>
            </w:r>
            <w:r>
              <w:rPr>
                <w:color w:val="171514"/>
                <w:w w:val="105"/>
                <w:sz w:val="14"/>
              </w:rPr>
              <w:t>hiện</w:t>
            </w:r>
            <w:r>
              <w:rPr>
                <w:color w:val="171514"/>
                <w:spacing w:val="-3"/>
                <w:w w:val="105"/>
                <w:sz w:val="14"/>
              </w:rPr>
              <w:t xml:space="preserve"> </w:t>
            </w:r>
            <w:r>
              <w:rPr>
                <w:color w:val="171514"/>
                <w:w w:val="105"/>
                <w:sz w:val="14"/>
              </w:rPr>
              <w:t>nhưng</w:t>
            </w:r>
            <w:r>
              <w:rPr>
                <w:color w:val="171514"/>
                <w:spacing w:val="-2"/>
                <w:w w:val="105"/>
                <w:sz w:val="14"/>
              </w:rPr>
              <w:t xml:space="preserve"> </w:t>
            </w:r>
            <w:r>
              <w:rPr>
                <w:color w:val="171514"/>
                <w:w w:val="105"/>
                <w:sz w:val="14"/>
              </w:rPr>
              <w:t>con</w:t>
            </w:r>
            <w:r>
              <w:rPr>
                <w:color w:val="171514"/>
                <w:spacing w:val="-3"/>
                <w:w w:val="105"/>
                <w:sz w:val="14"/>
              </w:rPr>
              <w:t xml:space="preserve"> </w:t>
            </w:r>
            <w:r>
              <w:rPr>
                <w:color w:val="171514"/>
                <w:w w:val="105"/>
                <w:sz w:val="14"/>
              </w:rPr>
              <w:t>trỏ</w:t>
            </w:r>
            <w:r>
              <w:rPr>
                <w:color w:val="171514"/>
                <w:spacing w:val="-2"/>
                <w:w w:val="105"/>
                <w:sz w:val="14"/>
              </w:rPr>
              <w:t xml:space="preserve"> </w:t>
            </w:r>
            <w:r>
              <w:rPr>
                <w:color w:val="171514"/>
                <w:w w:val="105"/>
                <w:sz w:val="14"/>
              </w:rPr>
              <w:t>ở</w:t>
            </w:r>
            <w:r>
              <w:rPr>
                <w:color w:val="171514"/>
                <w:spacing w:val="-2"/>
                <w:w w:val="105"/>
                <w:sz w:val="14"/>
              </w:rPr>
              <w:t xml:space="preserve"> </w:t>
            </w:r>
            <w:r>
              <w:rPr>
                <w:color w:val="171514"/>
                <w:w w:val="105"/>
                <w:sz w:val="14"/>
              </w:rPr>
              <w:t>trạng</w:t>
            </w:r>
            <w:r>
              <w:rPr>
                <w:color w:val="171514"/>
                <w:spacing w:val="-3"/>
                <w:w w:val="105"/>
                <w:sz w:val="14"/>
              </w:rPr>
              <w:t xml:space="preserve"> </w:t>
            </w:r>
            <w:r>
              <w:rPr>
                <w:color w:val="171514"/>
                <w:w w:val="105"/>
                <w:sz w:val="14"/>
              </w:rPr>
              <w:t>thái</w:t>
            </w:r>
            <w:r>
              <w:rPr>
                <w:color w:val="171514"/>
                <w:spacing w:val="-2"/>
                <w:w w:val="105"/>
                <w:sz w:val="14"/>
              </w:rPr>
              <w:t xml:space="preserve"> </w:t>
            </w:r>
            <w:r>
              <w:rPr>
                <w:color w:val="171514"/>
                <w:w w:val="105"/>
                <w:sz w:val="14"/>
              </w:rPr>
              <w:t>OPEN,</w:t>
            </w:r>
            <w:r>
              <w:rPr>
                <w:color w:val="171514"/>
                <w:spacing w:val="-2"/>
                <w:w w:val="105"/>
                <w:sz w:val="14"/>
              </w:rPr>
              <w:t xml:space="preserve"> </w:t>
            </w:r>
            <w:r>
              <w:rPr>
                <w:color w:val="171514"/>
                <w:w w:val="105"/>
                <w:sz w:val="14"/>
              </w:rPr>
              <w:t>nó</w:t>
            </w:r>
            <w:r>
              <w:rPr>
                <w:color w:val="171514"/>
                <w:spacing w:val="-3"/>
                <w:w w:val="105"/>
                <w:sz w:val="14"/>
              </w:rPr>
              <w:t xml:space="preserve"> </w:t>
            </w:r>
            <w:r>
              <w:rPr>
                <w:color w:val="171514"/>
                <w:w w:val="105"/>
                <w:sz w:val="14"/>
              </w:rPr>
              <w:t>sẽ</w:t>
            </w:r>
            <w:r>
              <w:rPr>
                <w:color w:val="171514"/>
                <w:spacing w:val="-2"/>
                <w:w w:val="105"/>
                <w:sz w:val="14"/>
              </w:rPr>
              <w:t xml:space="preserve"> </w:t>
            </w:r>
            <w:r>
              <w:rPr>
                <w:color w:val="171514"/>
                <w:w w:val="105"/>
                <w:sz w:val="14"/>
              </w:rPr>
              <w:t>trả</w:t>
            </w:r>
            <w:r>
              <w:rPr>
                <w:color w:val="171514"/>
                <w:spacing w:val="-3"/>
                <w:w w:val="105"/>
                <w:sz w:val="14"/>
              </w:rPr>
              <w:t xml:space="preserve"> </w:t>
            </w:r>
            <w:r>
              <w:rPr>
                <w:color w:val="171514"/>
                <w:w w:val="105"/>
                <w:sz w:val="14"/>
              </w:rPr>
              <w:t>về</w:t>
            </w:r>
            <w:r>
              <w:rPr>
                <w:color w:val="171514"/>
                <w:spacing w:val="-2"/>
                <w:w w:val="105"/>
                <w:sz w:val="14"/>
              </w:rPr>
              <w:t xml:space="preserve"> </w:t>
            </w:r>
            <w:r>
              <w:rPr>
                <w:color w:val="171514"/>
                <w:w w:val="105"/>
                <w:sz w:val="14"/>
              </w:rPr>
              <w:t>0.</w:t>
            </w:r>
          </w:p>
        </w:tc>
      </w:tr>
      <w:tr w:rsidR="006973F2" w14:paraId="4430ED15" w14:textId="77777777">
        <w:trPr>
          <w:trHeight w:val="530"/>
        </w:trPr>
        <w:tc>
          <w:tcPr>
            <w:tcW w:w="1650" w:type="dxa"/>
            <w:shd w:val="clear" w:color="auto" w:fill="FFE0AD"/>
          </w:tcPr>
          <w:p w14:paraId="4757C38B" w14:textId="3402681E" w:rsidR="006973F2" w:rsidRDefault="00481896" w:rsidP="0073045F">
            <w:pPr>
              <w:pStyle w:val="TableParagraph"/>
              <w:spacing w:before="91"/>
              <w:ind w:left="79"/>
              <w:rPr>
                <w:sz w:val="14"/>
              </w:rPr>
            </w:pPr>
            <w:r w:rsidRPr="00A0049D">
              <w:rPr>
                <w:color w:val="171514"/>
                <w:w w:val="105"/>
                <w:szCs w:val="28"/>
              </w:rPr>
              <w:t>%</w:t>
            </w:r>
            <w:r w:rsidR="00A0049D" w:rsidRPr="00A0049D">
              <w:rPr>
                <w:color w:val="171514"/>
                <w:w w:val="105"/>
                <w:szCs w:val="28"/>
                <w:lang w:val="en-US"/>
              </w:rPr>
              <w:t>FOUND</w:t>
            </w:r>
            <w:r>
              <w:rPr>
                <w:color w:val="171514"/>
                <w:w w:val="105"/>
                <w:sz w:val="14"/>
              </w:rPr>
              <w:t>p</w:t>
            </w:r>
          </w:p>
        </w:tc>
        <w:tc>
          <w:tcPr>
            <w:tcW w:w="8410" w:type="dxa"/>
            <w:shd w:val="clear" w:color="auto" w:fill="FFE0AD"/>
          </w:tcPr>
          <w:p w14:paraId="0CF593BA" w14:textId="77777777" w:rsidR="006973F2" w:rsidRDefault="00481896" w:rsidP="0073045F">
            <w:pPr>
              <w:pStyle w:val="TableParagraph"/>
              <w:spacing w:before="9" w:line="240" w:lineRule="atLeast"/>
              <w:ind w:right="87"/>
              <w:rPr>
                <w:sz w:val="14"/>
              </w:rPr>
            </w:pPr>
            <w:r>
              <w:rPr>
                <w:color w:val="171514"/>
                <w:w w:val="105"/>
                <w:sz w:val="14"/>
              </w:rPr>
              <w:t>Trả</w:t>
            </w:r>
            <w:r>
              <w:rPr>
                <w:color w:val="171514"/>
                <w:spacing w:val="-4"/>
                <w:w w:val="105"/>
                <w:sz w:val="14"/>
              </w:rPr>
              <w:t xml:space="preserve"> </w:t>
            </w:r>
            <w:r>
              <w:rPr>
                <w:color w:val="171514"/>
                <w:w w:val="105"/>
                <w:sz w:val="14"/>
              </w:rPr>
              <w:t>về</w:t>
            </w:r>
            <w:r>
              <w:rPr>
                <w:color w:val="171514"/>
                <w:spacing w:val="-4"/>
                <w:w w:val="105"/>
                <w:sz w:val="14"/>
              </w:rPr>
              <w:t xml:space="preserve"> </w:t>
            </w:r>
            <w:r>
              <w:rPr>
                <w:color w:val="171514"/>
                <w:w w:val="105"/>
                <w:sz w:val="14"/>
              </w:rPr>
              <w:t>tRUE</w:t>
            </w:r>
            <w:r>
              <w:rPr>
                <w:color w:val="171514"/>
                <w:spacing w:val="-3"/>
                <w:w w:val="105"/>
                <w:sz w:val="14"/>
              </w:rPr>
              <w:t xml:space="preserve"> </w:t>
            </w:r>
            <w:r>
              <w:rPr>
                <w:color w:val="171514"/>
                <w:w w:val="105"/>
                <w:sz w:val="14"/>
              </w:rPr>
              <w:t>nếu</w:t>
            </w:r>
            <w:r>
              <w:rPr>
                <w:color w:val="171514"/>
                <w:spacing w:val="-4"/>
                <w:w w:val="105"/>
                <w:sz w:val="14"/>
              </w:rPr>
              <w:t xml:space="preserve"> </w:t>
            </w:r>
            <w:r>
              <w:rPr>
                <w:color w:val="171514"/>
                <w:w w:val="105"/>
                <w:sz w:val="14"/>
              </w:rPr>
              <w:t>FEtCH</w:t>
            </w:r>
            <w:r>
              <w:rPr>
                <w:color w:val="171514"/>
                <w:spacing w:val="-4"/>
                <w:w w:val="105"/>
                <w:sz w:val="14"/>
              </w:rPr>
              <w:t xml:space="preserve"> </w:t>
            </w:r>
            <w:r>
              <w:rPr>
                <w:color w:val="171514"/>
                <w:w w:val="105"/>
                <w:sz w:val="14"/>
              </w:rPr>
              <w:t>cuối</w:t>
            </w:r>
            <w:r>
              <w:rPr>
                <w:color w:val="171514"/>
                <w:spacing w:val="-3"/>
                <w:w w:val="105"/>
                <w:sz w:val="14"/>
              </w:rPr>
              <w:t xml:space="preserve"> </w:t>
            </w:r>
            <w:r>
              <w:rPr>
                <w:color w:val="171514"/>
                <w:w w:val="105"/>
                <w:sz w:val="14"/>
              </w:rPr>
              <w:t>cùng</w:t>
            </w:r>
            <w:r>
              <w:rPr>
                <w:color w:val="171514"/>
                <w:spacing w:val="-4"/>
                <w:w w:val="105"/>
                <w:sz w:val="14"/>
              </w:rPr>
              <w:t xml:space="preserve"> </w:t>
            </w:r>
            <w:r>
              <w:rPr>
                <w:color w:val="171514"/>
                <w:w w:val="105"/>
                <w:sz w:val="14"/>
              </w:rPr>
              <w:t>trả</w:t>
            </w:r>
            <w:r>
              <w:rPr>
                <w:color w:val="171514"/>
                <w:spacing w:val="-3"/>
                <w:w w:val="105"/>
                <w:sz w:val="14"/>
              </w:rPr>
              <w:t xml:space="preserve"> </w:t>
            </w:r>
            <w:r>
              <w:rPr>
                <w:color w:val="171514"/>
                <w:w w:val="105"/>
                <w:sz w:val="14"/>
              </w:rPr>
              <w:t>về</w:t>
            </w:r>
            <w:r>
              <w:rPr>
                <w:color w:val="171514"/>
                <w:spacing w:val="-4"/>
                <w:w w:val="105"/>
                <w:sz w:val="14"/>
              </w:rPr>
              <w:t xml:space="preserve"> </w:t>
            </w:r>
            <w:r>
              <w:rPr>
                <w:color w:val="171514"/>
                <w:w w:val="105"/>
                <w:sz w:val="14"/>
              </w:rPr>
              <w:t>một</w:t>
            </w:r>
            <w:r>
              <w:rPr>
                <w:color w:val="171514"/>
                <w:spacing w:val="-4"/>
                <w:w w:val="105"/>
                <w:sz w:val="14"/>
              </w:rPr>
              <w:t xml:space="preserve"> </w:t>
            </w:r>
            <w:r>
              <w:rPr>
                <w:color w:val="171514"/>
                <w:w w:val="105"/>
                <w:sz w:val="14"/>
              </w:rPr>
              <w:t>hàng</w:t>
            </w:r>
            <w:r>
              <w:rPr>
                <w:color w:val="171514"/>
                <w:spacing w:val="-3"/>
                <w:w w:val="105"/>
                <w:sz w:val="14"/>
              </w:rPr>
              <w:t xml:space="preserve"> </w:t>
            </w:r>
            <w:r>
              <w:rPr>
                <w:color w:val="171514"/>
                <w:w w:val="105"/>
                <w:sz w:val="14"/>
              </w:rPr>
              <w:t>và</w:t>
            </w:r>
            <w:r>
              <w:rPr>
                <w:color w:val="171514"/>
                <w:spacing w:val="-4"/>
                <w:w w:val="105"/>
                <w:sz w:val="14"/>
              </w:rPr>
              <w:t xml:space="preserve"> </w:t>
            </w:r>
            <w:r>
              <w:rPr>
                <w:color w:val="171514"/>
                <w:w w:val="105"/>
                <w:sz w:val="14"/>
              </w:rPr>
              <w:t>FALSE</w:t>
            </w:r>
            <w:r>
              <w:rPr>
                <w:color w:val="171514"/>
                <w:spacing w:val="-4"/>
                <w:w w:val="105"/>
                <w:sz w:val="14"/>
              </w:rPr>
              <w:t xml:space="preserve"> </w:t>
            </w:r>
            <w:r>
              <w:rPr>
                <w:color w:val="171514"/>
                <w:w w:val="105"/>
                <w:sz w:val="14"/>
              </w:rPr>
              <w:t>nếu</w:t>
            </w:r>
            <w:r>
              <w:rPr>
                <w:color w:val="171514"/>
                <w:spacing w:val="-3"/>
                <w:w w:val="105"/>
                <w:sz w:val="14"/>
              </w:rPr>
              <w:t xml:space="preserve"> </w:t>
            </w:r>
            <w:r>
              <w:rPr>
                <w:color w:val="171514"/>
                <w:w w:val="105"/>
                <w:sz w:val="14"/>
              </w:rPr>
              <w:t>không.</w:t>
            </w:r>
            <w:r>
              <w:rPr>
                <w:color w:val="171514"/>
                <w:spacing w:val="-4"/>
                <w:w w:val="105"/>
                <w:sz w:val="14"/>
              </w:rPr>
              <w:t xml:space="preserve"> </w:t>
            </w:r>
            <w:r>
              <w:rPr>
                <w:color w:val="171514"/>
                <w:w w:val="105"/>
                <w:sz w:val="14"/>
              </w:rPr>
              <w:t>Nếu</w:t>
            </w:r>
            <w:r>
              <w:rPr>
                <w:color w:val="171514"/>
                <w:spacing w:val="-3"/>
                <w:w w:val="105"/>
                <w:sz w:val="14"/>
              </w:rPr>
              <w:t xml:space="preserve"> </w:t>
            </w:r>
            <w:r>
              <w:rPr>
                <w:color w:val="171514"/>
                <w:w w:val="105"/>
                <w:sz w:val="14"/>
              </w:rPr>
              <w:t>con</w:t>
            </w:r>
            <w:r>
              <w:rPr>
                <w:color w:val="171514"/>
                <w:spacing w:val="-4"/>
                <w:w w:val="105"/>
                <w:sz w:val="14"/>
              </w:rPr>
              <w:t xml:space="preserve"> </w:t>
            </w:r>
            <w:r>
              <w:rPr>
                <w:color w:val="171514"/>
                <w:w w:val="105"/>
                <w:sz w:val="14"/>
              </w:rPr>
              <w:t>trỏ</w:t>
            </w:r>
            <w:r>
              <w:rPr>
                <w:color w:val="171514"/>
                <w:spacing w:val="-4"/>
                <w:w w:val="105"/>
                <w:sz w:val="14"/>
              </w:rPr>
              <w:t xml:space="preserve"> </w:t>
            </w:r>
            <w:r>
              <w:rPr>
                <w:color w:val="171514"/>
                <w:w w:val="105"/>
                <w:sz w:val="14"/>
              </w:rPr>
              <w:t>không</w:t>
            </w:r>
            <w:r>
              <w:rPr>
                <w:color w:val="171514"/>
                <w:spacing w:val="-3"/>
                <w:w w:val="105"/>
                <w:sz w:val="14"/>
              </w:rPr>
              <w:t xml:space="preserve"> </w:t>
            </w:r>
            <w:r>
              <w:rPr>
                <w:color w:val="171514"/>
                <w:w w:val="105"/>
                <w:sz w:val="14"/>
              </w:rPr>
              <w:t>được</w:t>
            </w:r>
            <w:r>
              <w:rPr>
                <w:color w:val="171514"/>
                <w:spacing w:val="-4"/>
                <w:w w:val="105"/>
                <w:sz w:val="14"/>
              </w:rPr>
              <w:t xml:space="preserve"> </w:t>
            </w:r>
            <w:r>
              <w:rPr>
                <w:color w:val="171514"/>
                <w:w w:val="105"/>
                <w:sz w:val="14"/>
              </w:rPr>
              <w:t>mở,</w:t>
            </w:r>
            <w:r>
              <w:rPr>
                <w:color w:val="171514"/>
                <w:spacing w:val="-4"/>
                <w:w w:val="105"/>
                <w:sz w:val="14"/>
              </w:rPr>
              <w:t xml:space="preserve"> </w:t>
            </w:r>
            <w:r>
              <w:rPr>
                <w:color w:val="171514"/>
                <w:w w:val="105"/>
                <w:sz w:val="14"/>
              </w:rPr>
              <w:t>nó</w:t>
            </w:r>
            <w:r>
              <w:rPr>
                <w:color w:val="171514"/>
                <w:spacing w:val="-3"/>
                <w:w w:val="105"/>
                <w:sz w:val="14"/>
              </w:rPr>
              <w:t xml:space="preserve"> </w:t>
            </w:r>
            <w:r>
              <w:rPr>
                <w:color w:val="171514"/>
                <w:w w:val="105"/>
                <w:sz w:val="14"/>
              </w:rPr>
              <w:t>sẽ</w:t>
            </w:r>
            <w:r>
              <w:rPr>
                <w:color w:val="171514"/>
                <w:spacing w:val="-4"/>
                <w:w w:val="105"/>
                <w:sz w:val="14"/>
              </w:rPr>
              <w:t xml:space="preserve"> </w:t>
            </w:r>
            <w:r>
              <w:rPr>
                <w:color w:val="171514"/>
                <w:w w:val="105"/>
                <w:sz w:val="14"/>
              </w:rPr>
              <w:t>trả</w:t>
            </w:r>
            <w:r>
              <w:rPr>
                <w:color w:val="171514"/>
                <w:spacing w:val="-3"/>
                <w:w w:val="105"/>
                <w:sz w:val="14"/>
              </w:rPr>
              <w:t xml:space="preserve"> </w:t>
            </w:r>
            <w:r>
              <w:rPr>
                <w:color w:val="171514"/>
                <w:w w:val="105"/>
                <w:sz w:val="14"/>
              </w:rPr>
              <w:t>về</w:t>
            </w:r>
            <w:r>
              <w:rPr>
                <w:color w:val="171514"/>
                <w:spacing w:val="-4"/>
                <w:w w:val="105"/>
                <w:sz w:val="14"/>
              </w:rPr>
              <w:t xml:space="preserve"> </w:t>
            </w:r>
            <w:r>
              <w:rPr>
                <w:color w:val="171514"/>
                <w:w w:val="105"/>
                <w:sz w:val="14"/>
              </w:rPr>
              <w:t>lỗi.</w:t>
            </w:r>
            <w:r>
              <w:rPr>
                <w:color w:val="171514"/>
                <w:spacing w:val="-4"/>
                <w:w w:val="105"/>
                <w:sz w:val="14"/>
              </w:rPr>
              <w:t xml:space="preserve"> </w:t>
            </w:r>
            <w:r>
              <w:rPr>
                <w:color w:val="171514"/>
                <w:w w:val="105"/>
                <w:sz w:val="14"/>
              </w:rPr>
              <w:t>Nếu</w:t>
            </w:r>
            <w:r>
              <w:rPr>
                <w:color w:val="171514"/>
                <w:spacing w:val="-36"/>
                <w:w w:val="105"/>
                <w:sz w:val="14"/>
              </w:rPr>
              <w:t xml:space="preserve"> </w:t>
            </w:r>
            <w:r>
              <w:rPr>
                <w:color w:val="171514"/>
                <w:w w:val="105"/>
                <w:sz w:val="14"/>
              </w:rPr>
              <w:t>không</w:t>
            </w:r>
            <w:r>
              <w:rPr>
                <w:color w:val="171514"/>
                <w:spacing w:val="-3"/>
                <w:w w:val="105"/>
                <w:sz w:val="14"/>
              </w:rPr>
              <w:t xml:space="preserve"> </w:t>
            </w:r>
            <w:r>
              <w:rPr>
                <w:color w:val="171514"/>
                <w:w w:val="105"/>
                <w:sz w:val="14"/>
              </w:rPr>
              <w:t>có</w:t>
            </w:r>
            <w:r>
              <w:rPr>
                <w:color w:val="171514"/>
                <w:spacing w:val="-3"/>
                <w:w w:val="105"/>
                <w:sz w:val="14"/>
              </w:rPr>
              <w:t xml:space="preserve"> </w:t>
            </w:r>
            <w:r>
              <w:rPr>
                <w:color w:val="171514"/>
                <w:w w:val="105"/>
                <w:sz w:val="14"/>
              </w:rPr>
              <w:t>FEtCH</w:t>
            </w:r>
            <w:r>
              <w:rPr>
                <w:color w:val="171514"/>
                <w:spacing w:val="-2"/>
                <w:w w:val="105"/>
                <w:sz w:val="14"/>
              </w:rPr>
              <w:t xml:space="preserve"> </w:t>
            </w:r>
            <w:r>
              <w:rPr>
                <w:color w:val="171514"/>
                <w:w w:val="105"/>
                <w:sz w:val="14"/>
              </w:rPr>
              <w:t>nào</w:t>
            </w:r>
            <w:r>
              <w:rPr>
                <w:color w:val="171514"/>
                <w:spacing w:val="-3"/>
                <w:w w:val="105"/>
                <w:sz w:val="14"/>
              </w:rPr>
              <w:t xml:space="preserve"> </w:t>
            </w:r>
            <w:r>
              <w:rPr>
                <w:color w:val="171514"/>
                <w:w w:val="105"/>
                <w:sz w:val="14"/>
              </w:rPr>
              <w:t>được</w:t>
            </w:r>
            <w:r>
              <w:rPr>
                <w:color w:val="171514"/>
                <w:spacing w:val="-3"/>
                <w:w w:val="105"/>
                <w:sz w:val="14"/>
              </w:rPr>
              <w:t xml:space="preserve"> </w:t>
            </w:r>
            <w:r>
              <w:rPr>
                <w:color w:val="171514"/>
                <w:w w:val="105"/>
                <w:sz w:val="14"/>
              </w:rPr>
              <w:t>thực</w:t>
            </w:r>
            <w:r>
              <w:rPr>
                <w:color w:val="171514"/>
                <w:spacing w:val="-2"/>
                <w:w w:val="105"/>
                <w:sz w:val="14"/>
              </w:rPr>
              <w:t xml:space="preserve"> </w:t>
            </w:r>
            <w:r>
              <w:rPr>
                <w:color w:val="171514"/>
                <w:w w:val="105"/>
                <w:sz w:val="14"/>
              </w:rPr>
              <w:t>hiện</w:t>
            </w:r>
            <w:r>
              <w:rPr>
                <w:color w:val="171514"/>
                <w:spacing w:val="-3"/>
                <w:w w:val="105"/>
                <w:sz w:val="14"/>
              </w:rPr>
              <w:t xml:space="preserve"> </w:t>
            </w:r>
            <w:r>
              <w:rPr>
                <w:color w:val="171514"/>
                <w:w w:val="105"/>
                <w:sz w:val="14"/>
              </w:rPr>
              <w:t>thì</w:t>
            </w:r>
            <w:r>
              <w:rPr>
                <w:color w:val="171514"/>
                <w:spacing w:val="-3"/>
                <w:w w:val="105"/>
                <w:sz w:val="14"/>
              </w:rPr>
              <w:t xml:space="preserve"> </w:t>
            </w:r>
            <w:r>
              <w:rPr>
                <w:color w:val="171514"/>
                <w:w w:val="105"/>
                <w:sz w:val="14"/>
              </w:rPr>
              <w:t>nó</w:t>
            </w:r>
            <w:r>
              <w:rPr>
                <w:color w:val="171514"/>
                <w:spacing w:val="-2"/>
                <w:w w:val="105"/>
                <w:sz w:val="14"/>
              </w:rPr>
              <w:t xml:space="preserve"> </w:t>
            </w:r>
            <w:r>
              <w:rPr>
                <w:color w:val="171514"/>
                <w:w w:val="105"/>
                <w:sz w:val="14"/>
              </w:rPr>
              <w:t>chứa</w:t>
            </w:r>
            <w:r>
              <w:rPr>
                <w:color w:val="171514"/>
                <w:spacing w:val="-3"/>
                <w:w w:val="105"/>
                <w:sz w:val="14"/>
              </w:rPr>
              <w:t xml:space="preserve"> </w:t>
            </w:r>
            <w:r>
              <w:rPr>
                <w:color w:val="171514"/>
                <w:w w:val="105"/>
                <w:sz w:val="14"/>
              </w:rPr>
              <w:t>NULL.</w:t>
            </w:r>
          </w:p>
        </w:tc>
      </w:tr>
      <w:tr w:rsidR="006973F2" w14:paraId="5BCD4AC1" w14:textId="77777777">
        <w:trPr>
          <w:trHeight w:val="530"/>
        </w:trPr>
        <w:tc>
          <w:tcPr>
            <w:tcW w:w="1650" w:type="dxa"/>
            <w:shd w:val="clear" w:color="auto" w:fill="FFCC7A"/>
          </w:tcPr>
          <w:p w14:paraId="24042668" w14:textId="12316279" w:rsidR="006973F2" w:rsidRPr="00A0049D" w:rsidRDefault="00481896" w:rsidP="0073045F">
            <w:pPr>
              <w:pStyle w:val="TableParagraph"/>
              <w:spacing w:before="91"/>
              <w:ind w:left="79"/>
              <w:rPr>
                <w:sz w:val="14"/>
                <w:lang w:val="en-US"/>
              </w:rPr>
            </w:pPr>
            <w:r w:rsidRPr="00A0049D">
              <w:rPr>
                <w:color w:val="171514"/>
                <w:w w:val="105"/>
                <w:sz w:val="16"/>
                <w:szCs w:val="24"/>
              </w:rPr>
              <w:t>%</w:t>
            </w:r>
            <w:r w:rsidR="00A0049D" w:rsidRPr="00A0049D">
              <w:rPr>
                <w:color w:val="171514"/>
                <w:w w:val="105"/>
                <w:sz w:val="16"/>
                <w:szCs w:val="24"/>
                <w:lang w:val="en-US"/>
              </w:rPr>
              <w:t>NOTFOUNF</w:t>
            </w:r>
          </w:p>
        </w:tc>
        <w:tc>
          <w:tcPr>
            <w:tcW w:w="8410" w:type="dxa"/>
            <w:shd w:val="clear" w:color="auto" w:fill="FFCC7A"/>
          </w:tcPr>
          <w:p w14:paraId="4E422D36" w14:textId="77777777" w:rsidR="006973F2" w:rsidRDefault="00481896" w:rsidP="0073045F">
            <w:pPr>
              <w:pStyle w:val="TableParagraph"/>
              <w:spacing w:before="11" w:line="240" w:lineRule="atLeast"/>
              <w:ind w:right="87"/>
              <w:rPr>
                <w:sz w:val="15"/>
              </w:rPr>
            </w:pPr>
            <w:r>
              <w:rPr>
                <w:color w:val="171514"/>
                <w:sz w:val="15"/>
              </w:rPr>
              <w:t>Trả</w:t>
            </w:r>
            <w:r>
              <w:rPr>
                <w:color w:val="171514"/>
                <w:spacing w:val="10"/>
                <w:sz w:val="15"/>
              </w:rPr>
              <w:t xml:space="preserve"> </w:t>
            </w:r>
            <w:r>
              <w:rPr>
                <w:color w:val="171514"/>
                <w:sz w:val="15"/>
              </w:rPr>
              <w:t>về</w:t>
            </w:r>
            <w:r>
              <w:rPr>
                <w:color w:val="171514"/>
                <w:spacing w:val="10"/>
                <w:sz w:val="15"/>
              </w:rPr>
              <w:t xml:space="preserve"> </w:t>
            </w:r>
            <w:r>
              <w:rPr>
                <w:color w:val="171514"/>
                <w:sz w:val="15"/>
              </w:rPr>
              <w:t>tRUE</w:t>
            </w:r>
            <w:r>
              <w:rPr>
                <w:color w:val="171514"/>
                <w:spacing w:val="11"/>
                <w:sz w:val="15"/>
              </w:rPr>
              <w:t xml:space="preserve"> </w:t>
            </w:r>
            <w:r>
              <w:rPr>
                <w:color w:val="171514"/>
                <w:sz w:val="15"/>
              </w:rPr>
              <w:t>nếu</w:t>
            </w:r>
            <w:r>
              <w:rPr>
                <w:color w:val="171514"/>
                <w:spacing w:val="10"/>
                <w:sz w:val="15"/>
              </w:rPr>
              <w:t xml:space="preserve"> </w:t>
            </w:r>
            <w:r>
              <w:rPr>
                <w:color w:val="171514"/>
                <w:sz w:val="15"/>
              </w:rPr>
              <w:t>FEtCH</w:t>
            </w:r>
            <w:r>
              <w:rPr>
                <w:color w:val="171514"/>
                <w:spacing w:val="10"/>
                <w:sz w:val="15"/>
              </w:rPr>
              <w:t xml:space="preserve"> </w:t>
            </w:r>
            <w:r>
              <w:rPr>
                <w:color w:val="171514"/>
                <w:sz w:val="15"/>
              </w:rPr>
              <w:t>cuối</w:t>
            </w:r>
            <w:r>
              <w:rPr>
                <w:color w:val="171514"/>
                <w:spacing w:val="11"/>
                <w:sz w:val="15"/>
              </w:rPr>
              <w:t xml:space="preserve"> </w:t>
            </w:r>
            <w:r>
              <w:rPr>
                <w:color w:val="171514"/>
                <w:sz w:val="15"/>
              </w:rPr>
              <w:t>cùng</w:t>
            </w:r>
            <w:r>
              <w:rPr>
                <w:color w:val="171514"/>
                <w:spacing w:val="10"/>
                <w:sz w:val="15"/>
              </w:rPr>
              <w:t xml:space="preserve"> </w:t>
            </w:r>
            <w:r>
              <w:rPr>
                <w:color w:val="171514"/>
                <w:sz w:val="15"/>
              </w:rPr>
              <w:t>không</w:t>
            </w:r>
            <w:r>
              <w:rPr>
                <w:color w:val="171514"/>
                <w:spacing w:val="10"/>
                <w:sz w:val="15"/>
              </w:rPr>
              <w:t xml:space="preserve"> </w:t>
            </w:r>
            <w:r>
              <w:rPr>
                <w:color w:val="171514"/>
                <w:sz w:val="15"/>
              </w:rPr>
              <w:t>trả</w:t>
            </w:r>
            <w:r>
              <w:rPr>
                <w:color w:val="171514"/>
                <w:spacing w:val="11"/>
                <w:sz w:val="15"/>
              </w:rPr>
              <w:t xml:space="preserve"> </w:t>
            </w:r>
            <w:r>
              <w:rPr>
                <w:color w:val="171514"/>
                <w:sz w:val="15"/>
              </w:rPr>
              <w:t>về</w:t>
            </w:r>
            <w:r>
              <w:rPr>
                <w:color w:val="171514"/>
                <w:spacing w:val="10"/>
                <w:sz w:val="15"/>
              </w:rPr>
              <w:t xml:space="preserve"> </w:t>
            </w:r>
            <w:r>
              <w:rPr>
                <w:color w:val="171514"/>
                <w:sz w:val="15"/>
              </w:rPr>
              <w:t>bất</w:t>
            </w:r>
            <w:r>
              <w:rPr>
                <w:color w:val="171514"/>
                <w:spacing w:val="10"/>
                <w:sz w:val="15"/>
              </w:rPr>
              <w:t xml:space="preserve"> </w:t>
            </w:r>
            <w:r>
              <w:rPr>
                <w:color w:val="171514"/>
                <w:sz w:val="15"/>
              </w:rPr>
              <w:t>kỳ</w:t>
            </w:r>
            <w:r>
              <w:rPr>
                <w:color w:val="171514"/>
                <w:spacing w:val="11"/>
                <w:sz w:val="15"/>
              </w:rPr>
              <w:t xml:space="preserve"> </w:t>
            </w:r>
            <w:r>
              <w:rPr>
                <w:color w:val="171514"/>
                <w:sz w:val="15"/>
              </w:rPr>
              <w:t>hàng</w:t>
            </w:r>
            <w:r>
              <w:rPr>
                <w:color w:val="171514"/>
                <w:spacing w:val="10"/>
                <w:sz w:val="15"/>
              </w:rPr>
              <w:t xml:space="preserve"> </w:t>
            </w:r>
            <w:r>
              <w:rPr>
                <w:color w:val="171514"/>
                <w:sz w:val="15"/>
              </w:rPr>
              <w:t>nào</w:t>
            </w:r>
            <w:r>
              <w:rPr>
                <w:color w:val="171514"/>
                <w:spacing w:val="10"/>
                <w:sz w:val="15"/>
              </w:rPr>
              <w:t xml:space="preserve"> </w:t>
            </w:r>
            <w:r>
              <w:rPr>
                <w:color w:val="171514"/>
                <w:sz w:val="15"/>
              </w:rPr>
              <w:t>và</w:t>
            </w:r>
            <w:r>
              <w:rPr>
                <w:color w:val="171514"/>
                <w:spacing w:val="11"/>
                <w:sz w:val="15"/>
              </w:rPr>
              <w:t xml:space="preserve"> </w:t>
            </w:r>
            <w:r>
              <w:rPr>
                <w:color w:val="171514"/>
                <w:sz w:val="15"/>
              </w:rPr>
              <w:t>FALSE</w:t>
            </w:r>
            <w:r>
              <w:rPr>
                <w:color w:val="171514"/>
                <w:spacing w:val="10"/>
                <w:sz w:val="15"/>
              </w:rPr>
              <w:t xml:space="preserve"> </w:t>
            </w:r>
            <w:r>
              <w:rPr>
                <w:color w:val="171514"/>
                <w:sz w:val="15"/>
              </w:rPr>
              <w:t>nếu</w:t>
            </w:r>
            <w:r>
              <w:rPr>
                <w:color w:val="171514"/>
                <w:spacing w:val="10"/>
                <w:sz w:val="15"/>
              </w:rPr>
              <w:t xml:space="preserve"> </w:t>
            </w:r>
            <w:r>
              <w:rPr>
                <w:color w:val="171514"/>
                <w:sz w:val="15"/>
              </w:rPr>
              <w:t>có.</w:t>
            </w:r>
            <w:r>
              <w:rPr>
                <w:color w:val="171514"/>
                <w:spacing w:val="11"/>
                <w:sz w:val="15"/>
              </w:rPr>
              <w:t xml:space="preserve"> </w:t>
            </w:r>
            <w:r>
              <w:rPr>
                <w:color w:val="171514"/>
                <w:sz w:val="15"/>
              </w:rPr>
              <w:t>Nếu</w:t>
            </w:r>
            <w:r>
              <w:rPr>
                <w:color w:val="171514"/>
                <w:spacing w:val="10"/>
                <w:sz w:val="15"/>
              </w:rPr>
              <w:t xml:space="preserve"> </w:t>
            </w:r>
            <w:r>
              <w:rPr>
                <w:color w:val="171514"/>
                <w:sz w:val="15"/>
              </w:rPr>
              <w:t>con</w:t>
            </w:r>
            <w:r>
              <w:rPr>
                <w:color w:val="171514"/>
                <w:spacing w:val="10"/>
                <w:sz w:val="15"/>
              </w:rPr>
              <w:t xml:space="preserve"> </w:t>
            </w:r>
            <w:r>
              <w:rPr>
                <w:color w:val="171514"/>
                <w:sz w:val="15"/>
              </w:rPr>
              <w:t>trỏ</w:t>
            </w:r>
            <w:r>
              <w:rPr>
                <w:color w:val="171514"/>
                <w:spacing w:val="11"/>
                <w:sz w:val="15"/>
              </w:rPr>
              <w:t xml:space="preserve"> </w:t>
            </w:r>
            <w:r>
              <w:rPr>
                <w:color w:val="171514"/>
                <w:sz w:val="15"/>
              </w:rPr>
              <w:t>không</w:t>
            </w:r>
            <w:r>
              <w:rPr>
                <w:color w:val="171514"/>
                <w:spacing w:val="10"/>
                <w:sz w:val="15"/>
              </w:rPr>
              <w:t xml:space="preserve"> </w:t>
            </w:r>
            <w:r>
              <w:rPr>
                <w:color w:val="171514"/>
                <w:sz w:val="15"/>
              </w:rPr>
              <w:t>được</w:t>
            </w:r>
            <w:r>
              <w:rPr>
                <w:color w:val="171514"/>
                <w:spacing w:val="11"/>
                <w:sz w:val="15"/>
              </w:rPr>
              <w:t xml:space="preserve"> </w:t>
            </w:r>
            <w:r>
              <w:rPr>
                <w:color w:val="171514"/>
                <w:sz w:val="15"/>
              </w:rPr>
              <w:t>mở,</w:t>
            </w:r>
            <w:r>
              <w:rPr>
                <w:color w:val="171514"/>
                <w:spacing w:val="10"/>
                <w:sz w:val="15"/>
              </w:rPr>
              <w:t xml:space="preserve"> </w:t>
            </w:r>
            <w:r>
              <w:rPr>
                <w:color w:val="171514"/>
                <w:sz w:val="15"/>
              </w:rPr>
              <w:t>nó</w:t>
            </w:r>
            <w:r>
              <w:rPr>
                <w:color w:val="171514"/>
                <w:spacing w:val="10"/>
                <w:sz w:val="15"/>
              </w:rPr>
              <w:t xml:space="preserve"> </w:t>
            </w:r>
            <w:r>
              <w:rPr>
                <w:color w:val="171514"/>
                <w:sz w:val="15"/>
              </w:rPr>
              <w:t>sẽ</w:t>
            </w:r>
            <w:r>
              <w:rPr>
                <w:color w:val="171514"/>
                <w:spacing w:val="-37"/>
                <w:sz w:val="15"/>
              </w:rPr>
              <w:t xml:space="preserve"> </w:t>
            </w:r>
            <w:r>
              <w:rPr>
                <w:color w:val="171514"/>
                <w:sz w:val="15"/>
              </w:rPr>
              <w:t>trả</w:t>
            </w:r>
            <w:r>
              <w:rPr>
                <w:color w:val="171514"/>
                <w:spacing w:val="1"/>
                <w:sz w:val="15"/>
              </w:rPr>
              <w:t xml:space="preserve"> </w:t>
            </w:r>
            <w:r>
              <w:rPr>
                <w:color w:val="171514"/>
                <w:sz w:val="15"/>
              </w:rPr>
              <w:t>về</w:t>
            </w:r>
            <w:r>
              <w:rPr>
                <w:color w:val="171514"/>
                <w:spacing w:val="2"/>
                <w:sz w:val="15"/>
              </w:rPr>
              <w:t xml:space="preserve"> </w:t>
            </w:r>
            <w:r>
              <w:rPr>
                <w:color w:val="171514"/>
                <w:sz w:val="15"/>
              </w:rPr>
              <w:t>lỗi.</w:t>
            </w:r>
            <w:r>
              <w:rPr>
                <w:color w:val="171514"/>
                <w:spacing w:val="1"/>
                <w:sz w:val="15"/>
              </w:rPr>
              <w:t xml:space="preserve"> </w:t>
            </w:r>
            <w:r>
              <w:rPr>
                <w:color w:val="171514"/>
                <w:sz w:val="15"/>
              </w:rPr>
              <w:t>Nếu</w:t>
            </w:r>
            <w:r>
              <w:rPr>
                <w:color w:val="171514"/>
                <w:spacing w:val="2"/>
                <w:sz w:val="15"/>
              </w:rPr>
              <w:t xml:space="preserve"> </w:t>
            </w:r>
            <w:r>
              <w:rPr>
                <w:color w:val="171514"/>
                <w:sz w:val="15"/>
              </w:rPr>
              <w:t>không</w:t>
            </w:r>
            <w:r>
              <w:rPr>
                <w:color w:val="171514"/>
                <w:spacing w:val="1"/>
                <w:sz w:val="15"/>
              </w:rPr>
              <w:t xml:space="preserve"> </w:t>
            </w:r>
            <w:r>
              <w:rPr>
                <w:color w:val="171514"/>
                <w:sz w:val="15"/>
              </w:rPr>
              <w:t>có</w:t>
            </w:r>
            <w:r>
              <w:rPr>
                <w:color w:val="171514"/>
                <w:spacing w:val="2"/>
                <w:sz w:val="15"/>
              </w:rPr>
              <w:t xml:space="preserve"> </w:t>
            </w:r>
            <w:r>
              <w:rPr>
                <w:color w:val="171514"/>
                <w:sz w:val="15"/>
              </w:rPr>
              <w:t>FEtCH</w:t>
            </w:r>
            <w:r>
              <w:rPr>
                <w:color w:val="171514"/>
                <w:spacing w:val="1"/>
                <w:sz w:val="15"/>
              </w:rPr>
              <w:t xml:space="preserve"> </w:t>
            </w:r>
            <w:r>
              <w:rPr>
                <w:color w:val="171514"/>
                <w:sz w:val="15"/>
              </w:rPr>
              <w:t>nào</w:t>
            </w:r>
            <w:r>
              <w:rPr>
                <w:color w:val="171514"/>
                <w:spacing w:val="2"/>
                <w:sz w:val="15"/>
              </w:rPr>
              <w:t xml:space="preserve"> </w:t>
            </w:r>
            <w:r>
              <w:rPr>
                <w:color w:val="171514"/>
                <w:sz w:val="15"/>
              </w:rPr>
              <w:t>được</w:t>
            </w:r>
            <w:r>
              <w:rPr>
                <w:color w:val="171514"/>
                <w:spacing w:val="1"/>
                <w:sz w:val="15"/>
              </w:rPr>
              <w:t xml:space="preserve"> </w:t>
            </w:r>
            <w:r>
              <w:rPr>
                <w:color w:val="171514"/>
                <w:sz w:val="15"/>
              </w:rPr>
              <w:t>thực</w:t>
            </w:r>
            <w:r>
              <w:rPr>
                <w:color w:val="171514"/>
                <w:spacing w:val="2"/>
                <w:sz w:val="15"/>
              </w:rPr>
              <w:t xml:space="preserve"> </w:t>
            </w:r>
            <w:r>
              <w:rPr>
                <w:color w:val="171514"/>
                <w:sz w:val="15"/>
              </w:rPr>
              <w:t>hiện</w:t>
            </w:r>
            <w:r>
              <w:rPr>
                <w:color w:val="171514"/>
                <w:spacing w:val="1"/>
                <w:sz w:val="15"/>
              </w:rPr>
              <w:t xml:space="preserve"> </w:t>
            </w:r>
            <w:r>
              <w:rPr>
                <w:color w:val="171514"/>
                <w:sz w:val="15"/>
              </w:rPr>
              <w:t>thì</w:t>
            </w:r>
            <w:r>
              <w:rPr>
                <w:color w:val="171514"/>
                <w:spacing w:val="2"/>
                <w:sz w:val="15"/>
              </w:rPr>
              <w:t xml:space="preserve"> </w:t>
            </w:r>
            <w:r>
              <w:rPr>
                <w:color w:val="171514"/>
                <w:sz w:val="15"/>
              </w:rPr>
              <w:t>nó</w:t>
            </w:r>
            <w:r>
              <w:rPr>
                <w:color w:val="171514"/>
                <w:spacing w:val="1"/>
                <w:sz w:val="15"/>
              </w:rPr>
              <w:t xml:space="preserve"> </w:t>
            </w:r>
            <w:r>
              <w:rPr>
                <w:color w:val="171514"/>
                <w:sz w:val="15"/>
              </w:rPr>
              <w:t>chứa</w:t>
            </w:r>
            <w:r>
              <w:rPr>
                <w:color w:val="171514"/>
                <w:spacing w:val="2"/>
                <w:sz w:val="15"/>
              </w:rPr>
              <w:t xml:space="preserve"> </w:t>
            </w:r>
            <w:r>
              <w:rPr>
                <w:color w:val="171514"/>
                <w:sz w:val="15"/>
              </w:rPr>
              <w:t>NULL.</w:t>
            </w:r>
          </w:p>
        </w:tc>
      </w:tr>
      <w:tr w:rsidR="006973F2" w14:paraId="6AFB58C5" w14:textId="77777777">
        <w:trPr>
          <w:trHeight w:val="530"/>
        </w:trPr>
        <w:tc>
          <w:tcPr>
            <w:tcW w:w="1650" w:type="dxa"/>
            <w:shd w:val="clear" w:color="auto" w:fill="FFE0AD"/>
          </w:tcPr>
          <w:p w14:paraId="6DB9BBA8" w14:textId="77777777" w:rsidR="006973F2" w:rsidRDefault="00481896" w:rsidP="0073045F">
            <w:pPr>
              <w:pStyle w:val="TableParagraph"/>
              <w:spacing w:before="63"/>
              <w:ind w:left="79"/>
              <w:rPr>
                <w:sz w:val="17"/>
              </w:rPr>
            </w:pPr>
            <w:r>
              <w:rPr>
                <w:color w:val="171514"/>
                <w:sz w:val="17"/>
              </w:rPr>
              <w:t>%ISOPEN</w:t>
            </w:r>
          </w:p>
        </w:tc>
        <w:tc>
          <w:tcPr>
            <w:tcW w:w="8410" w:type="dxa"/>
            <w:shd w:val="clear" w:color="auto" w:fill="FFE0AD"/>
          </w:tcPr>
          <w:p w14:paraId="09610B4E" w14:textId="77777777" w:rsidR="006973F2" w:rsidRDefault="00481896" w:rsidP="0073045F">
            <w:pPr>
              <w:pStyle w:val="TableParagraph"/>
              <w:spacing w:before="13" w:line="240" w:lineRule="atLeast"/>
              <w:ind w:left="79" w:right="1439"/>
              <w:rPr>
                <w:sz w:val="16"/>
              </w:rPr>
            </w:pPr>
            <w:r>
              <w:rPr>
                <w:color w:val="171514"/>
                <w:w w:val="105"/>
                <w:sz w:val="16"/>
              </w:rPr>
              <w:t>Trả</w:t>
            </w:r>
            <w:r>
              <w:rPr>
                <w:color w:val="171514"/>
                <w:spacing w:val="-6"/>
                <w:w w:val="105"/>
                <w:sz w:val="16"/>
              </w:rPr>
              <w:t xml:space="preserve"> </w:t>
            </w:r>
            <w:r>
              <w:rPr>
                <w:color w:val="171514"/>
                <w:w w:val="105"/>
                <w:sz w:val="16"/>
              </w:rPr>
              <w:t>về</w:t>
            </w:r>
            <w:r>
              <w:rPr>
                <w:color w:val="171514"/>
                <w:spacing w:val="-5"/>
                <w:w w:val="105"/>
                <w:sz w:val="16"/>
              </w:rPr>
              <w:t xml:space="preserve"> </w:t>
            </w:r>
            <w:r>
              <w:rPr>
                <w:color w:val="171514"/>
                <w:w w:val="105"/>
                <w:sz w:val="16"/>
              </w:rPr>
              <w:t>tRUE</w:t>
            </w:r>
            <w:r>
              <w:rPr>
                <w:color w:val="171514"/>
                <w:spacing w:val="-5"/>
                <w:w w:val="105"/>
                <w:sz w:val="16"/>
              </w:rPr>
              <w:t xml:space="preserve"> </w:t>
            </w:r>
            <w:r>
              <w:rPr>
                <w:color w:val="171514"/>
                <w:w w:val="105"/>
                <w:sz w:val="16"/>
              </w:rPr>
              <w:t>nếu</w:t>
            </w:r>
            <w:r>
              <w:rPr>
                <w:color w:val="171514"/>
                <w:spacing w:val="-5"/>
                <w:w w:val="105"/>
                <w:sz w:val="16"/>
              </w:rPr>
              <w:t xml:space="preserve"> </w:t>
            </w:r>
            <w:r>
              <w:rPr>
                <w:color w:val="171514"/>
                <w:w w:val="105"/>
                <w:sz w:val="16"/>
              </w:rPr>
              <w:t>con</w:t>
            </w:r>
            <w:r>
              <w:rPr>
                <w:color w:val="171514"/>
                <w:spacing w:val="-5"/>
                <w:w w:val="105"/>
                <w:sz w:val="16"/>
              </w:rPr>
              <w:t xml:space="preserve"> </w:t>
            </w:r>
            <w:r>
              <w:rPr>
                <w:color w:val="171514"/>
                <w:w w:val="105"/>
                <w:sz w:val="16"/>
              </w:rPr>
              <w:t>trỏ</w:t>
            </w:r>
            <w:r>
              <w:rPr>
                <w:color w:val="171514"/>
                <w:spacing w:val="-5"/>
                <w:w w:val="105"/>
                <w:sz w:val="16"/>
              </w:rPr>
              <w:t xml:space="preserve"> </w:t>
            </w:r>
            <w:r>
              <w:rPr>
                <w:color w:val="171514"/>
                <w:w w:val="105"/>
                <w:sz w:val="16"/>
              </w:rPr>
              <w:t>đang</w:t>
            </w:r>
            <w:r>
              <w:rPr>
                <w:color w:val="171514"/>
                <w:spacing w:val="-5"/>
                <w:w w:val="105"/>
                <w:sz w:val="16"/>
              </w:rPr>
              <w:t xml:space="preserve"> </w:t>
            </w:r>
            <w:r>
              <w:rPr>
                <w:color w:val="171514"/>
                <w:w w:val="105"/>
                <w:sz w:val="16"/>
              </w:rPr>
              <w:t>mở</w:t>
            </w:r>
            <w:r>
              <w:rPr>
                <w:color w:val="171514"/>
                <w:spacing w:val="-6"/>
                <w:w w:val="105"/>
                <w:sz w:val="16"/>
              </w:rPr>
              <w:t xml:space="preserve"> </w:t>
            </w:r>
            <w:r>
              <w:rPr>
                <w:color w:val="171514"/>
                <w:w w:val="105"/>
                <w:sz w:val="16"/>
              </w:rPr>
              <w:t>(sẵn</w:t>
            </w:r>
            <w:r>
              <w:rPr>
                <w:color w:val="171514"/>
                <w:spacing w:val="-5"/>
                <w:w w:val="105"/>
                <w:sz w:val="16"/>
              </w:rPr>
              <w:t xml:space="preserve"> </w:t>
            </w:r>
            <w:r>
              <w:rPr>
                <w:color w:val="171514"/>
                <w:w w:val="105"/>
                <w:sz w:val="16"/>
              </w:rPr>
              <w:t>sàng</w:t>
            </w:r>
            <w:r>
              <w:rPr>
                <w:color w:val="171514"/>
                <w:spacing w:val="-5"/>
                <w:w w:val="105"/>
                <w:sz w:val="16"/>
              </w:rPr>
              <w:t xml:space="preserve"> </w:t>
            </w:r>
            <w:r>
              <w:rPr>
                <w:color w:val="171514"/>
                <w:w w:val="105"/>
                <w:sz w:val="16"/>
              </w:rPr>
              <w:t>để</w:t>
            </w:r>
            <w:r>
              <w:rPr>
                <w:color w:val="171514"/>
                <w:spacing w:val="-5"/>
                <w:w w:val="105"/>
                <w:sz w:val="16"/>
              </w:rPr>
              <w:t xml:space="preserve"> </w:t>
            </w:r>
            <w:r>
              <w:rPr>
                <w:color w:val="171514"/>
                <w:w w:val="105"/>
                <w:sz w:val="16"/>
              </w:rPr>
              <w:t>xử</w:t>
            </w:r>
            <w:r>
              <w:rPr>
                <w:color w:val="171514"/>
                <w:spacing w:val="-5"/>
                <w:w w:val="105"/>
                <w:sz w:val="16"/>
              </w:rPr>
              <w:t xml:space="preserve"> </w:t>
            </w:r>
            <w:r>
              <w:rPr>
                <w:color w:val="171514"/>
                <w:w w:val="105"/>
                <w:sz w:val="16"/>
              </w:rPr>
              <w:t>lý)</w:t>
            </w:r>
            <w:r>
              <w:rPr>
                <w:color w:val="171514"/>
                <w:spacing w:val="-5"/>
                <w:w w:val="105"/>
                <w:sz w:val="16"/>
              </w:rPr>
              <w:t xml:space="preserve"> </w:t>
            </w:r>
            <w:r>
              <w:rPr>
                <w:color w:val="171514"/>
                <w:w w:val="105"/>
                <w:sz w:val="16"/>
              </w:rPr>
              <w:t>hoặc</w:t>
            </w:r>
            <w:r>
              <w:rPr>
                <w:color w:val="171514"/>
                <w:spacing w:val="-5"/>
                <w:w w:val="105"/>
                <w:sz w:val="16"/>
              </w:rPr>
              <w:t xml:space="preserve"> </w:t>
            </w:r>
            <w:r>
              <w:rPr>
                <w:color w:val="171514"/>
                <w:w w:val="105"/>
                <w:sz w:val="16"/>
              </w:rPr>
              <w:t>FALSE</w:t>
            </w:r>
            <w:r>
              <w:rPr>
                <w:color w:val="171514"/>
                <w:spacing w:val="-5"/>
                <w:w w:val="105"/>
                <w:sz w:val="16"/>
              </w:rPr>
              <w:t xml:space="preserve"> </w:t>
            </w:r>
            <w:r>
              <w:rPr>
                <w:color w:val="171514"/>
                <w:w w:val="105"/>
                <w:sz w:val="16"/>
              </w:rPr>
              <w:t>nếu</w:t>
            </w:r>
            <w:r>
              <w:rPr>
                <w:color w:val="171514"/>
                <w:spacing w:val="-6"/>
                <w:w w:val="105"/>
                <w:sz w:val="16"/>
              </w:rPr>
              <w:t xml:space="preserve"> </w:t>
            </w:r>
            <w:r>
              <w:rPr>
                <w:color w:val="171514"/>
                <w:w w:val="105"/>
                <w:sz w:val="16"/>
              </w:rPr>
              <w:t>con</w:t>
            </w:r>
            <w:r>
              <w:rPr>
                <w:color w:val="171514"/>
                <w:spacing w:val="-5"/>
                <w:w w:val="105"/>
                <w:sz w:val="16"/>
              </w:rPr>
              <w:t xml:space="preserve"> </w:t>
            </w:r>
            <w:r>
              <w:rPr>
                <w:color w:val="171514"/>
                <w:w w:val="105"/>
                <w:sz w:val="16"/>
              </w:rPr>
              <w:t>trỏ</w:t>
            </w:r>
            <w:r>
              <w:rPr>
                <w:color w:val="171514"/>
                <w:spacing w:val="-5"/>
                <w:w w:val="105"/>
                <w:sz w:val="16"/>
              </w:rPr>
              <w:t xml:space="preserve"> </w:t>
            </w:r>
            <w:r>
              <w:rPr>
                <w:color w:val="171514"/>
                <w:w w:val="105"/>
                <w:sz w:val="16"/>
              </w:rPr>
              <w:t>đóng.</w:t>
            </w:r>
            <w:r>
              <w:rPr>
                <w:color w:val="171514"/>
                <w:spacing w:val="-5"/>
                <w:w w:val="105"/>
                <w:sz w:val="16"/>
              </w:rPr>
              <w:t xml:space="preserve"> </w:t>
            </w:r>
            <w:r>
              <w:rPr>
                <w:color w:val="171514"/>
                <w:w w:val="105"/>
                <w:sz w:val="16"/>
              </w:rPr>
              <w:t>Hãy</w:t>
            </w:r>
            <w:r>
              <w:rPr>
                <w:color w:val="171514"/>
                <w:spacing w:val="-5"/>
                <w:w w:val="105"/>
                <w:sz w:val="16"/>
              </w:rPr>
              <w:t xml:space="preserve"> </w:t>
            </w:r>
            <w:r>
              <w:rPr>
                <w:color w:val="171514"/>
                <w:w w:val="105"/>
                <w:sz w:val="16"/>
              </w:rPr>
              <w:t>nhớ</w:t>
            </w:r>
            <w:r>
              <w:rPr>
                <w:color w:val="171514"/>
                <w:spacing w:val="-42"/>
                <w:w w:val="105"/>
                <w:sz w:val="16"/>
              </w:rPr>
              <w:t xml:space="preserve"> </w:t>
            </w:r>
            <w:r>
              <w:rPr>
                <w:color w:val="171514"/>
                <w:w w:val="110"/>
                <w:sz w:val="16"/>
              </w:rPr>
              <w:t>rằng,</w:t>
            </w:r>
            <w:r>
              <w:rPr>
                <w:color w:val="171514"/>
                <w:spacing w:val="-6"/>
                <w:w w:val="110"/>
                <w:sz w:val="16"/>
              </w:rPr>
              <w:t xml:space="preserve"> </w:t>
            </w:r>
            <w:r>
              <w:rPr>
                <w:color w:val="171514"/>
                <w:w w:val="110"/>
                <w:sz w:val="16"/>
              </w:rPr>
              <w:t>trước</w:t>
            </w:r>
            <w:r>
              <w:rPr>
                <w:color w:val="171514"/>
                <w:spacing w:val="-6"/>
                <w:w w:val="110"/>
                <w:sz w:val="16"/>
              </w:rPr>
              <w:t xml:space="preserve"> </w:t>
            </w:r>
            <w:r>
              <w:rPr>
                <w:color w:val="171514"/>
                <w:w w:val="110"/>
                <w:sz w:val="16"/>
              </w:rPr>
              <w:t>khi</w:t>
            </w:r>
            <w:r>
              <w:rPr>
                <w:color w:val="171514"/>
                <w:spacing w:val="-5"/>
                <w:w w:val="110"/>
                <w:sz w:val="16"/>
              </w:rPr>
              <w:t xml:space="preserve"> </w:t>
            </w:r>
            <w:r>
              <w:rPr>
                <w:color w:val="171514"/>
                <w:w w:val="110"/>
                <w:sz w:val="16"/>
              </w:rPr>
              <w:t>bạn</w:t>
            </w:r>
            <w:r>
              <w:rPr>
                <w:color w:val="171514"/>
                <w:spacing w:val="-6"/>
                <w:w w:val="110"/>
                <w:sz w:val="16"/>
              </w:rPr>
              <w:t xml:space="preserve"> </w:t>
            </w:r>
            <w:r>
              <w:rPr>
                <w:color w:val="171514"/>
                <w:w w:val="110"/>
                <w:sz w:val="16"/>
              </w:rPr>
              <w:t>có</w:t>
            </w:r>
            <w:r>
              <w:rPr>
                <w:color w:val="171514"/>
                <w:spacing w:val="-5"/>
                <w:w w:val="110"/>
                <w:sz w:val="16"/>
              </w:rPr>
              <w:t xml:space="preserve"> </w:t>
            </w:r>
            <w:r>
              <w:rPr>
                <w:color w:val="171514"/>
                <w:w w:val="110"/>
                <w:sz w:val="16"/>
              </w:rPr>
              <w:t>thể</w:t>
            </w:r>
            <w:r>
              <w:rPr>
                <w:color w:val="171514"/>
                <w:spacing w:val="-6"/>
                <w:w w:val="110"/>
                <w:sz w:val="16"/>
              </w:rPr>
              <w:t xml:space="preserve"> </w:t>
            </w:r>
            <w:r>
              <w:rPr>
                <w:color w:val="171514"/>
                <w:w w:val="110"/>
                <w:sz w:val="16"/>
              </w:rPr>
              <w:t>sử</w:t>
            </w:r>
            <w:r>
              <w:rPr>
                <w:color w:val="171514"/>
                <w:spacing w:val="-5"/>
                <w:w w:val="110"/>
                <w:sz w:val="16"/>
              </w:rPr>
              <w:t xml:space="preserve"> </w:t>
            </w:r>
            <w:r>
              <w:rPr>
                <w:color w:val="171514"/>
                <w:w w:val="110"/>
                <w:sz w:val="16"/>
              </w:rPr>
              <w:t>dụng</w:t>
            </w:r>
            <w:r>
              <w:rPr>
                <w:color w:val="171514"/>
                <w:spacing w:val="-6"/>
                <w:w w:val="110"/>
                <w:sz w:val="16"/>
              </w:rPr>
              <w:t xml:space="preserve"> </w:t>
            </w:r>
            <w:r>
              <w:rPr>
                <w:color w:val="171514"/>
                <w:w w:val="110"/>
                <w:sz w:val="16"/>
              </w:rPr>
              <w:t>con</w:t>
            </w:r>
            <w:r>
              <w:rPr>
                <w:color w:val="171514"/>
                <w:spacing w:val="-5"/>
                <w:w w:val="110"/>
                <w:sz w:val="16"/>
              </w:rPr>
              <w:t xml:space="preserve"> </w:t>
            </w:r>
            <w:r>
              <w:rPr>
                <w:color w:val="171514"/>
                <w:w w:val="110"/>
                <w:sz w:val="16"/>
              </w:rPr>
              <w:t>trỏ,</w:t>
            </w:r>
            <w:r>
              <w:rPr>
                <w:color w:val="171514"/>
                <w:spacing w:val="-6"/>
                <w:w w:val="110"/>
                <w:sz w:val="16"/>
              </w:rPr>
              <w:t xml:space="preserve"> </w:t>
            </w:r>
            <w:r>
              <w:rPr>
                <w:color w:val="171514"/>
                <w:w w:val="110"/>
                <w:sz w:val="16"/>
              </w:rPr>
              <w:t>bạn</w:t>
            </w:r>
            <w:r>
              <w:rPr>
                <w:color w:val="171514"/>
                <w:spacing w:val="-6"/>
                <w:w w:val="110"/>
                <w:sz w:val="16"/>
              </w:rPr>
              <w:t xml:space="preserve"> </w:t>
            </w:r>
            <w:r>
              <w:rPr>
                <w:color w:val="171514"/>
                <w:w w:val="110"/>
                <w:sz w:val="16"/>
              </w:rPr>
              <w:t>phải</w:t>
            </w:r>
            <w:r>
              <w:rPr>
                <w:color w:val="171514"/>
                <w:spacing w:val="-5"/>
                <w:w w:val="110"/>
                <w:sz w:val="16"/>
              </w:rPr>
              <w:t xml:space="preserve"> </w:t>
            </w:r>
            <w:r>
              <w:rPr>
                <w:color w:val="171514"/>
                <w:w w:val="110"/>
                <w:sz w:val="16"/>
              </w:rPr>
              <w:t>mở</w:t>
            </w:r>
            <w:r>
              <w:rPr>
                <w:color w:val="171514"/>
                <w:spacing w:val="-6"/>
                <w:w w:val="110"/>
                <w:sz w:val="16"/>
              </w:rPr>
              <w:t xml:space="preserve"> </w:t>
            </w:r>
            <w:r>
              <w:rPr>
                <w:color w:val="171514"/>
                <w:w w:val="110"/>
                <w:sz w:val="16"/>
              </w:rPr>
              <w:t>nó.</w:t>
            </w:r>
          </w:p>
        </w:tc>
      </w:tr>
    </w:tbl>
    <w:p w14:paraId="47896890" w14:textId="77777777" w:rsidR="006973F2" w:rsidRDefault="006973F2" w:rsidP="0073045F">
      <w:pPr>
        <w:pStyle w:val="ThnVnban"/>
        <w:rPr>
          <w:sz w:val="24"/>
        </w:rPr>
      </w:pPr>
    </w:p>
    <w:p w14:paraId="7D7D44D6" w14:textId="77777777" w:rsidR="006973F2" w:rsidRDefault="00481896" w:rsidP="0073045F">
      <w:pPr>
        <w:spacing w:before="170" w:line="345" w:lineRule="auto"/>
        <w:ind w:left="1440" w:right="3139" w:firstLine="264"/>
        <w:rPr>
          <w:sz w:val="16"/>
        </w:rPr>
      </w:pPr>
      <w:r>
        <w:rPr>
          <w:color w:val="171514"/>
          <w:w w:val="110"/>
          <w:sz w:val="16"/>
        </w:rPr>
        <w:t>Để minh họa việc sử dụng con trỏ, hãy sử dụng một ví dụ về quy trình lưu trữ đơn giản để liệt kê</w:t>
      </w:r>
      <w:r>
        <w:rPr>
          <w:color w:val="171514"/>
          <w:spacing w:val="-44"/>
          <w:w w:val="110"/>
          <w:sz w:val="16"/>
        </w:rPr>
        <w:t xml:space="preserve"> </w:t>
      </w:r>
      <w:r>
        <w:rPr>
          <w:color w:val="171514"/>
          <w:w w:val="110"/>
          <w:sz w:val="16"/>
        </w:rPr>
        <w:t>các</w:t>
      </w:r>
      <w:r>
        <w:rPr>
          <w:color w:val="171514"/>
          <w:spacing w:val="-11"/>
          <w:w w:val="110"/>
          <w:sz w:val="16"/>
        </w:rPr>
        <w:t xml:space="preserve"> </w:t>
      </w:r>
      <w:r>
        <w:rPr>
          <w:color w:val="171514"/>
          <w:w w:val="110"/>
          <w:sz w:val="16"/>
        </w:rPr>
        <w:t>sản</w:t>
      </w:r>
      <w:r>
        <w:rPr>
          <w:color w:val="171514"/>
          <w:spacing w:val="-11"/>
          <w:w w:val="110"/>
          <w:sz w:val="16"/>
        </w:rPr>
        <w:t xml:space="preserve"> </w:t>
      </w:r>
      <w:r>
        <w:rPr>
          <w:color w:val="171514"/>
          <w:w w:val="110"/>
          <w:sz w:val="16"/>
        </w:rPr>
        <w:t>phẩm</w:t>
      </w:r>
      <w:r>
        <w:rPr>
          <w:color w:val="171514"/>
          <w:spacing w:val="-11"/>
          <w:w w:val="110"/>
          <w:sz w:val="16"/>
        </w:rPr>
        <w:t xml:space="preserve"> </w:t>
      </w:r>
      <w:r>
        <w:rPr>
          <w:color w:val="171514"/>
          <w:w w:val="110"/>
          <w:sz w:val="16"/>
        </w:rPr>
        <w:t>có</w:t>
      </w:r>
      <w:r>
        <w:rPr>
          <w:color w:val="171514"/>
          <w:spacing w:val="-11"/>
          <w:w w:val="110"/>
          <w:sz w:val="16"/>
        </w:rPr>
        <w:t xml:space="preserve"> </w:t>
      </w:r>
      <w:r>
        <w:rPr>
          <w:color w:val="171514"/>
          <w:w w:val="110"/>
          <w:sz w:val="16"/>
        </w:rPr>
        <w:t>số</w:t>
      </w:r>
      <w:r>
        <w:rPr>
          <w:color w:val="171514"/>
          <w:spacing w:val="-11"/>
          <w:w w:val="110"/>
          <w:sz w:val="16"/>
        </w:rPr>
        <w:t xml:space="preserve"> </w:t>
      </w:r>
      <w:r>
        <w:rPr>
          <w:color w:val="171514"/>
          <w:w w:val="110"/>
          <w:sz w:val="16"/>
        </w:rPr>
        <w:t>lượng</w:t>
      </w:r>
      <w:r>
        <w:rPr>
          <w:color w:val="171514"/>
          <w:spacing w:val="-11"/>
          <w:w w:val="110"/>
          <w:sz w:val="16"/>
        </w:rPr>
        <w:t xml:space="preserve"> </w:t>
      </w:r>
      <w:r>
        <w:rPr>
          <w:color w:val="171514"/>
          <w:w w:val="110"/>
          <w:sz w:val="16"/>
        </w:rPr>
        <w:t>trong</w:t>
      </w:r>
      <w:r>
        <w:rPr>
          <w:color w:val="171514"/>
          <w:spacing w:val="-11"/>
          <w:w w:val="110"/>
          <w:sz w:val="16"/>
        </w:rPr>
        <w:t xml:space="preserve"> </w:t>
      </w:r>
      <w:r>
        <w:rPr>
          <w:color w:val="171514"/>
          <w:w w:val="110"/>
          <w:sz w:val="16"/>
        </w:rPr>
        <w:t>tay</w:t>
      </w:r>
      <w:r>
        <w:rPr>
          <w:color w:val="171514"/>
          <w:spacing w:val="-11"/>
          <w:w w:val="110"/>
          <w:sz w:val="16"/>
        </w:rPr>
        <w:t xml:space="preserve"> </w:t>
      </w:r>
      <w:r>
        <w:rPr>
          <w:color w:val="171514"/>
          <w:w w:val="110"/>
          <w:sz w:val="16"/>
        </w:rPr>
        <w:t>lớn</w:t>
      </w:r>
      <w:r>
        <w:rPr>
          <w:color w:val="171514"/>
          <w:spacing w:val="-11"/>
          <w:w w:val="110"/>
          <w:sz w:val="16"/>
        </w:rPr>
        <w:t xml:space="preserve"> </w:t>
      </w:r>
      <w:r>
        <w:rPr>
          <w:color w:val="171514"/>
          <w:w w:val="110"/>
          <w:sz w:val="16"/>
        </w:rPr>
        <w:t>hơn</w:t>
      </w:r>
      <w:r>
        <w:rPr>
          <w:color w:val="171514"/>
          <w:spacing w:val="-11"/>
          <w:w w:val="110"/>
          <w:sz w:val="16"/>
        </w:rPr>
        <w:t xml:space="preserve"> </w:t>
      </w:r>
      <w:r>
        <w:rPr>
          <w:color w:val="171514"/>
          <w:w w:val="110"/>
          <w:sz w:val="16"/>
        </w:rPr>
        <w:t>số</w:t>
      </w:r>
      <w:r>
        <w:rPr>
          <w:color w:val="171514"/>
          <w:spacing w:val="-11"/>
          <w:w w:val="110"/>
          <w:sz w:val="16"/>
        </w:rPr>
        <w:t xml:space="preserve"> </w:t>
      </w:r>
      <w:r>
        <w:rPr>
          <w:color w:val="171514"/>
          <w:w w:val="110"/>
          <w:sz w:val="16"/>
        </w:rPr>
        <w:t>lượng</w:t>
      </w:r>
      <w:r>
        <w:rPr>
          <w:color w:val="171514"/>
          <w:spacing w:val="-10"/>
          <w:w w:val="110"/>
          <w:sz w:val="16"/>
        </w:rPr>
        <w:t xml:space="preserve"> </w:t>
      </w:r>
      <w:r>
        <w:rPr>
          <w:color w:val="171514"/>
          <w:w w:val="110"/>
          <w:sz w:val="16"/>
        </w:rPr>
        <w:t>trung</w:t>
      </w:r>
      <w:r>
        <w:rPr>
          <w:color w:val="171514"/>
          <w:spacing w:val="-11"/>
          <w:w w:val="110"/>
          <w:sz w:val="16"/>
        </w:rPr>
        <w:t xml:space="preserve"> </w:t>
      </w:r>
      <w:r>
        <w:rPr>
          <w:color w:val="171514"/>
          <w:w w:val="110"/>
          <w:sz w:val="16"/>
        </w:rPr>
        <w:t>bình</w:t>
      </w:r>
      <w:r>
        <w:rPr>
          <w:color w:val="171514"/>
          <w:spacing w:val="-11"/>
          <w:w w:val="110"/>
          <w:sz w:val="16"/>
        </w:rPr>
        <w:t xml:space="preserve"> </w:t>
      </w:r>
      <w:r>
        <w:rPr>
          <w:color w:val="171514"/>
          <w:w w:val="110"/>
          <w:sz w:val="16"/>
        </w:rPr>
        <w:t>có</w:t>
      </w:r>
      <w:r>
        <w:rPr>
          <w:color w:val="171514"/>
          <w:spacing w:val="-11"/>
          <w:w w:val="110"/>
          <w:sz w:val="16"/>
        </w:rPr>
        <w:t xml:space="preserve"> </w:t>
      </w:r>
      <w:r>
        <w:rPr>
          <w:color w:val="171514"/>
          <w:w w:val="110"/>
          <w:sz w:val="16"/>
        </w:rPr>
        <w:t>trong</w:t>
      </w:r>
      <w:r>
        <w:rPr>
          <w:color w:val="171514"/>
          <w:spacing w:val="-11"/>
          <w:w w:val="110"/>
          <w:sz w:val="16"/>
        </w:rPr>
        <w:t xml:space="preserve"> </w:t>
      </w:r>
      <w:r>
        <w:rPr>
          <w:color w:val="171514"/>
          <w:w w:val="110"/>
          <w:sz w:val="16"/>
        </w:rPr>
        <w:t>tay</w:t>
      </w:r>
      <w:r>
        <w:rPr>
          <w:color w:val="171514"/>
          <w:spacing w:val="-11"/>
          <w:w w:val="110"/>
          <w:sz w:val="16"/>
        </w:rPr>
        <w:t xml:space="preserve"> </w:t>
      </w:r>
      <w:r>
        <w:rPr>
          <w:color w:val="171514"/>
          <w:w w:val="110"/>
          <w:sz w:val="16"/>
        </w:rPr>
        <w:t>của</w:t>
      </w:r>
      <w:r>
        <w:rPr>
          <w:color w:val="171514"/>
          <w:spacing w:val="-11"/>
          <w:w w:val="110"/>
          <w:sz w:val="16"/>
        </w:rPr>
        <w:t xml:space="preserve"> </w:t>
      </w:r>
      <w:r>
        <w:rPr>
          <w:color w:val="171514"/>
          <w:w w:val="110"/>
          <w:sz w:val="16"/>
        </w:rPr>
        <w:t>tất</w:t>
      </w:r>
      <w:r>
        <w:rPr>
          <w:color w:val="171514"/>
          <w:spacing w:val="-11"/>
          <w:w w:val="110"/>
          <w:sz w:val="16"/>
        </w:rPr>
        <w:t xml:space="preserve"> </w:t>
      </w:r>
      <w:r>
        <w:rPr>
          <w:color w:val="171514"/>
          <w:w w:val="110"/>
          <w:sz w:val="16"/>
        </w:rPr>
        <w:t>cả</w:t>
      </w:r>
      <w:r>
        <w:rPr>
          <w:color w:val="171514"/>
          <w:spacing w:val="-11"/>
          <w:w w:val="110"/>
          <w:sz w:val="16"/>
        </w:rPr>
        <w:t xml:space="preserve"> </w:t>
      </w:r>
      <w:r>
        <w:rPr>
          <w:color w:val="171514"/>
          <w:w w:val="110"/>
          <w:sz w:val="16"/>
        </w:rPr>
        <w:t>các</w:t>
      </w:r>
      <w:r>
        <w:rPr>
          <w:color w:val="171514"/>
          <w:spacing w:val="-11"/>
          <w:w w:val="110"/>
          <w:sz w:val="16"/>
        </w:rPr>
        <w:t xml:space="preserve"> </w:t>
      </w:r>
      <w:r>
        <w:rPr>
          <w:color w:val="171514"/>
          <w:w w:val="110"/>
          <w:sz w:val="16"/>
        </w:rPr>
        <w:t>sản</w:t>
      </w:r>
      <w:r>
        <w:rPr>
          <w:color w:val="171514"/>
          <w:spacing w:val="-11"/>
          <w:w w:val="110"/>
          <w:sz w:val="16"/>
        </w:rPr>
        <w:t xml:space="preserve"> </w:t>
      </w:r>
      <w:r>
        <w:rPr>
          <w:color w:val="171514"/>
          <w:w w:val="110"/>
          <w:sz w:val="16"/>
        </w:rPr>
        <w:t>phẩm.</w:t>
      </w:r>
      <w:r>
        <w:rPr>
          <w:color w:val="171514"/>
          <w:spacing w:val="-43"/>
          <w:w w:val="110"/>
          <w:sz w:val="16"/>
        </w:rPr>
        <w:t xml:space="preserve"> </w:t>
      </w:r>
      <w:r>
        <w:rPr>
          <w:color w:val="171514"/>
          <w:w w:val="110"/>
          <w:sz w:val="16"/>
        </w:rPr>
        <w:t>Mã</w:t>
      </w:r>
      <w:r>
        <w:rPr>
          <w:color w:val="171514"/>
          <w:spacing w:val="-6"/>
          <w:w w:val="110"/>
          <w:sz w:val="16"/>
        </w:rPr>
        <w:t xml:space="preserve"> </w:t>
      </w:r>
      <w:r>
        <w:rPr>
          <w:color w:val="171514"/>
          <w:w w:val="110"/>
          <w:sz w:val="16"/>
        </w:rPr>
        <w:t>được</w:t>
      </w:r>
      <w:r>
        <w:rPr>
          <w:color w:val="171514"/>
          <w:spacing w:val="-5"/>
          <w:w w:val="110"/>
          <w:sz w:val="16"/>
        </w:rPr>
        <w:t xml:space="preserve"> </w:t>
      </w:r>
      <w:r>
        <w:rPr>
          <w:color w:val="171514"/>
          <w:w w:val="110"/>
          <w:sz w:val="16"/>
        </w:rPr>
        <w:t>hiển</w:t>
      </w:r>
      <w:r>
        <w:rPr>
          <w:color w:val="171514"/>
          <w:spacing w:val="-6"/>
          <w:w w:val="110"/>
          <w:sz w:val="16"/>
        </w:rPr>
        <w:t xml:space="preserve"> </w:t>
      </w:r>
      <w:r>
        <w:rPr>
          <w:color w:val="171514"/>
          <w:w w:val="110"/>
          <w:sz w:val="16"/>
        </w:rPr>
        <w:t>thị</w:t>
      </w:r>
      <w:r>
        <w:rPr>
          <w:color w:val="171514"/>
          <w:spacing w:val="-5"/>
          <w:w w:val="110"/>
          <w:sz w:val="16"/>
        </w:rPr>
        <w:t xml:space="preserve"> </w:t>
      </w:r>
      <w:r>
        <w:rPr>
          <w:color w:val="171514"/>
          <w:w w:val="110"/>
          <w:sz w:val="16"/>
        </w:rPr>
        <w:t>trong</w:t>
      </w:r>
      <w:r>
        <w:rPr>
          <w:color w:val="171514"/>
          <w:spacing w:val="-6"/>
          <w:w w:val="110"/>
          <w:sz w:val="16"/>
        </w:rPr>
        <w:t xml:space="preserve"> </w:t>
      </w:r>
      <w:r>
        <w:rPr>
          <w:color w:val="171514"/>
          <w:w w:val="110"/>
          <w:sz w:val="16"/>
        </w:rPr>
        <w:t>Hình</w:t>
      </w:r>
      <w:r>
        <w:rPr>
          <w:color w:val="171514"/>
          <w:spacing w:val="-5"/>
          <w:w w:val="110"/>
          <w:sz w:val="16"/>
        </w:rPr>
        <w:t xml:space="preserve"> </w:t>
      </w:r>
      <w:r>
        <w:rPr>
          <w:color w:val="171514"/>
          <w:w w:val="110"/>
          <w:sz w:val="16"/>
        </w:rPr>
        <w:t>8.32.</w:t>
      </w:r>
    </w:p>
    <w:p w14:paraId="49C6AE7E" w14:textId="3BA5ABC6" w:rsidR="006973F2" w:rsidRDefault="00D21267" w:rsidP="0073045F">
      <w:pPr>
        <w:pStyle w:val="ThnVnban"/>
        <w:spacing w:before="4"/>
        <w:rPr>
          <w:sz w:val="24"/>
        </w:rPr>
      </w:pPr>
      <w:r>
        <w:rPr>
          <w:noProof/>
        </w:rPr>
        <mc:AlternateContent>
          <mc:Choice Requires="wpg">
            <w:drawing>
              <wp:anchor distT="0" distB="0" distL="0" distR="0" simplePos="0" relativeHeight="487634432" behindDoc="1" locked="0" layoutInCell="1" allowOverlap="1" wp14:anchorId="66030103" wp14:editId="239C3B8F">
                <wp:simplePos x="0" y="0"/>
                <wp:positionH relativeFrom="page">
                  <wp:posOffset>914400</wp:posOffset>
                </wp:positionH>
                <wp:positionV relativeFrom="paragraph">
                  <wp:posOffset>200025</wp:posOffset>
                </wp:positionV>
                <wp:extent cx="6400800" cy="4765040"/>
                <wp:effectExtent l="0" t="0" r="0" b="0"/>
                <wp:wrapTopAndBottom/>
                <wp:docPr id="183566574" name="Nhóm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4765040"/>
                          <a:chOff x="1440" y="315"/>
                          <a:chExt cx="10080" cy="7504"/>
                        </a:xfrm>
                      </wpg:grpSpPr>
                      <wps:wsp>
                        <wps:cNvPr id="418438868" name="Rectangle 140"/>
                        <wps:cNvSpPr>
                          <a:spLocks noChangeArrowheads="1"/>
                        </wps:cNvSpPr>
                        <wps:spPr bwMode="auto">
                          <a:xfrm>
                            <a:off x="1440" y="314"/>
                            <a:ext cx="10080" cy="346"/>
                          </a:xfrm>
                          <a:prstGeom prst="rect">
                            <a:avLst/>
                          </a:prstGeom>
                          <a:solidFill>
                            <a:srgbClr val="9A9158"/>
                          </a:solidFill>
                          <a:ln>
                            <a:noFill/>
                          </a:ln>
                        </wps:spPr>
                        <wps:bodyPr rot="0" vert="horz" wrap="square" lIns="91440" tIns="45720" rIns="91440" bIns="45720" anchor="t" anchorCtr="0" upright="1">
                          <a:noAutofit/>
                        </wps:bodyPr>
                      </wps:wsp>
                      <wps:wsp>
                        <wps:cNvPr id="802866562" name="Rectangle 139"/>
                        <wps:cNvSpPr>
                          <a:spLocks noChangeArrowheads="1"/>
                        </wps:cNvSpPr>
                        <wps:spPr bwMode="auto">
                          <a:xfrm>
                            <a:off x="1441" y="660"/>
                            <a:ext cx="10079" cy="7159"/>
                          </a:xfrm>
                          <a:prstGeom prst="rect">
                            <a:avLst/>
                          </a:prstGeom>
                          <a:solidFill>
                            <a:srgbClr val="EADCC4"/>
                          </a:solidFill>
                          <a:ln>
                            <a:noFill/>
                          </a:ln>
                        </wps:spPr>
                        <wps:bodyPr rot="0" vert="horz" wrap="square" lIns="91440" tIns="45720" rIns="91440" bIns="45720" anchor="t" anchorCtr="0" upright="1">
                          <a:noAutofit/>
                        </wps:bodyPr>
                      </wps:wsp>
                      <pic:pic xmlns:pic="http://schemas.openxmlformats.org/drawingml/2006/picture">
                        <pic:nvPicPr>
                          <pic:cNvPr id="1546950669" name="Picture 138"/>
                          <pic:cNvPicPr>
                            <a:picLocks noChangeAspect="1" noChangeArrowheads="1"/>
                          </pic:cNvPicPr>
                        </pic:nvPicPr>
                        <pic:blipFill>
                          <a:blip r:embed="rId170"/>
                          <a:srcRect/>
                          <a:stretch>
                            <a:fillRect/>
                          </a:stretch>
                        </pic:blipFill>
                        <pic:spPr bwMode="auto">
                          <a:xfrm>
                            <a:off x="2937" y="923"/>
                            <a:ext cx="7085" cy="6660"/>
                          </a:xfrm>
                          <a:prstGeom prst="rect">
                            <a:avLst/>
                          </a:prstGeom>
                          <a:noFill/>
                        </pic:spPr>
                      </pic:pic>
                      <wps:wsp>
                        <wps:cNvPr id="402322320" name="Text Box 137"/>
                        <wps:cNvSpPr txBox="1">
                          <a:spLocks noChangeArrowheads="1"/>
                        </wps:cNvSpPr>
                        <wps:spPr bwMode="auto">
                          <a:xfrm>
                            <a:off x="1441" y="314"/>
                            <a:ext cx="10079" cy="346"/>
                          </a:xfrm>
                          <a:prstGeom prst="rect">
                            <a:avLst/>
                          </a:prstGeom>
                          <a:solidFill>
                            <a:srgbClr val="9A9158"/>
                          </a:solidFill>
                          <a:ln>
                            <a:noFill/>
                          </a:ln>
                        </wps:spPr>
                        <wps:txbx>
                          <w:txbxContent>
                            <w:p w14:paraId="08796125" w14:textId="77777777" w:rsidR="006973F2" w:rsidRDefault="00481896">
                              <w:pPr>
                                <w:spacing w:before="53"/>
                                <w:ind w:left="131"/>
                                <w:rPr>
                                  <w:sz w:val="21"/>
                                </w:rPr>
                              </w:pPr>
                              <w:r>
                                <w:rPr>
                                  <w:color w:val="FFFFFF"/>
                                  <w:sz w:val="21"/>
                                </w:rPr>
                                <w:t>HÌNH</w:t>
                              </w:r>
                              <w:r>
                                <w:rPr>
                                  <w:color w:val="FFFFFF"/>
                                  <w:spacing w:val="-13"/>
                                  <w:sz w:val="21"/>
                                </w:rPr>
                                <w:t xml:space="preserve"> </w:t>
                              </w:r>
                              <w:r>
                                <w:rPr>
                                  <w:color w:val="FFFFFF"/>
                                  <w:sz w:val="21"/>
                                </w:rPr>
                                <w:t>8.32</w:t>
                              </w:r>
                              <w:r>
                                <w:rPr>
                                  <w:color w:val="FFFFFF"/>
                                  <w:spacing w:val="-13"/>
                                  <w:sz w:val="21"/>
                                </w:rPr>
                                <w:t xml:space="preserve"> </w:t>
                              </w:r>
                              <w:r>
                                <w:rPr>
                                  <w:color w:val="FFFFFF"/>
                                  <w:sz w:val="21"/>
                                </w:rPr>
                                <w:t>MỘT</w:t>
                              </w:r>
                              <w:r>
                                <w:rPr>
                                  <w:color w:val="FFFFFF"/>
                                  <w:spacing w:val="-13"/>
                                  <w:sz w:val="21"/>
                                </w:rPr>
                                <w:t xml:space="preserve"> </w:t>
                              </w:r>
                              <w:r>
                                <w:rPr>
                                  <w:color w:val="FFFFFF"/>
                                  <w:sz w:val="21"/>
                                </w:rPr>
                                <w:t>VÍ</w:t>
                              </w:r>
                              <w:r>
                                <w:rPr>
                                  <w:color w:val="FFFFFF"/>
                                  <w:spacing w:val="-13"/>
                                  <w:sz w:val="21"/>
                                </w:rPr>
                                <w:t xml:space="preserve"> </w:t>
                              </w:r>
                              <w:r>
                                <w:rPr>
                                  <w:color w:val="FFFFFF"/>
                                  <w:sz w:val="21"/>
                                </w:rPr>
                                <w:t>DỤ</w:t>
                              </w:r>
                              <w:r>
                                <w:rPr>
                                  <w:color w:val="FFFFFF"/>
                                  <w:spacing w:val="-13"/>
                                  <w:sz w:val="21"/>
                                </w:rPr>
                                <w:t xml:space="preserve"> </w:t>
                              </w:r>
                              <w:r>
                                <w:rPr>
                                  <w:color w:val="FFFFFF"/>
                                  <w:sz w:val="21"/>
                                </w:rPr>
                                <w:t>PRC_CURSoR</w:t>
                              </w:r>
                              <w:r>
                                <w:rPr>
                                  <w:color w:val="FFFFFF"/>
                                  <w:spacing w:val="-13"/>
                                  <w:sz w:val="21"/>
                                </w:rPr>
                                <w:t xml:space="preserve"> </w:t>
                              </w:r>
                              <w:r>
                                <w:rPr>
                                  <w:color w:val="FFFFFF"/>
                                  <w:sz w:val="21"/>
                                </w:rPr>
                                <w:t>ĐƠN</w:t>
                              </w:r>
                              <w:r>
                                <w:rPr>
                                  <w:color w:val="FFFFFF"/>
                                  <w:spacing w:val="-13"/>
                                  <w:sz w:val="21"/>
                                </w:rPr>
                                <w:t xml:space="preserve"> </w:t>
                              </w:r>
                              <w:r>
                                <w:rPr>
                                  <w:color w:val="FFFFFF"/>
                                  <w:sz w:val="21"/>
                                </w:rPr>
                                <w:t>GIẢN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030103" id="Nhóm 20" o:spid="_x0000_s1444" style="position:absolute;margin-left:1in;margin-top:15.75pt;width:7in;height:375.2pt;z-index:-15682048;mso-wrap-distance-left:0;mso-wrap-distance-right:0;mso-position-horizontal-relative:page;mso-position-vertical-relative:text" coordorigin="1440,315" coordsize="10080,75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">
                <v:rect id="Rectangle 140" o:spid="_x0000_s1445" style="position:absolute;left:1440;top:314;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" fillcolor="#9a9158" stroked="f"/>
                <v:rect id="Rectangle 139" o:spid="_x0000_s1446" style="position:absolute;left:1441;top:660;width:10079;height:7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" fillcolor="#eadcc4" stroked="f"/>
                <v:shape id="Picture 138" o:spid="_x0000_s1447" type="#_x0000_t75" style="position:absolute;left:2937;top:923;width:7085;height:6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">
                  <v:imagedata r:id="rId171" o:title=""/>
                </v:shape>
                <v:shape id="Text Box 137" o:spid="_x0000_s1448" type="#_x0000_t202" style="position:absolute;left:1441;top:314;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" fillcolor="#9a9158" stroked="f">
                  <v:textbox inset="0,0,0,0">
                    <w:txbxContent>
                      <w:p w14:paraId="08796125" w14:textId="77777777" w:rsidR="006973F2" w:rsidRDefault="00481896">
                        <w:pPr>
                          <w:spacing w:before="53"/>
                          <w:ind w:left="131"/>
                          <w:rPr>
                            <w:sz w:val="21"/>
                          </w:rPr>
                        </w:pPr>
                        <w:r>
                          <w:rPr>
                            <w:color w:val="FFFFFF"/>
                            <w:sz w:val="21"/>
                          </w:rPr>
                          <w:t>HÌNH</w:t>
                        </w:r>
                        <w:r>
                          <w:rPr>
                            <w:color w:val="FFFFFF"/>
                            <w:spacing w:val="-13"/>
                            <w:sz w:val="21"/>
                          </w:rPr>
                          <w:t xml:space="preserve"> </w:t>
                        </w:r>
                        <w:r>
                          <w:rPr>
                            <w:color w:val="FFFFFF"/>
                            <w:sz w:val="21"/>
                          </w:rPr>
                          <w:t>8.32</w:t>
                        </w:r>
                        <w:r>
                          <w:rPr>
                            <w:color w:val="FFFFFF"/>
                            <w:spacing w:val="-13"/>
                            <w:sz w:val="21"/>
                          </w:rPr>
                          <w:t xml:space="preserve"> </w:t>
                        </w:r>
                        <w:r>
                          <w:rPr>
                            <w:color w:val="FFFFFF"/>
                            <w:sz w:val="21"/>
                          </w:rPr>
                          <w:t>MỘT</w:t>
                        </w:r>
                        <w:r>
                          <w:rPr>
                            <w:color w:val="FFFFFF"/>
                            <w:spacing w:val="-13"/>
                            <w:sz w:val="21"/>
                          </w:rPr>
                          <w:t xml:space="preserve"> </w:t>
                        </w:r>
                        <w:r>
                          <w:rPr>
                            <w:color w:val="FFFFFF"/>
                            <w:sz w:val="21"/>
                          </w:rPr>
                          <w:t>VÍ</w:t>
                        </w:r>
                        <w:r>
                          <w:rPr>
                            <w:color w:val="FFFFFF"/>
                            <w:spacing w:val="-13"/>
                            <w:sz w:val="21"/>
                          </w:rPr>
                          <w:t xml:space="preserve"> </w:t>
                        </w:r>
                        <w:r>
                          <w:rPr>
                            <w:color w:val="FFFFFF"/>
                            <w:sz w:val="21"/>
                          </w:rPr>
                          <w:t>DỤ</w:t>
                        </w:r>
                        <w:r>
                          <w:rPr>
                            <w:color w:val="FFFFFF"/>
                            <w:spacing w:val="-13"/>
                            <w:sz w:val="21"/>
                          </w:rPr>
                          <w:t xml:space="preserve"> </w:t>
                        </w:r>
                        <w:r>
                          <w:rPr>
                            <w:color w:val="FFFFFF"/>
                            <w:sz w:val="21"/>
                          </w:rPr>
                          <w:t>PRC_CURSoR</w:t>
                        </w:r>
                        <w:r>
                          <w:rPr>
                            <w:color w:val="FFFFFF"/>
                            <w:spacing w:val="-13"/>
                            <w:sz w:val="21"/>
                          </w:rPr>
                          <w:t xml:space="preserve"> </w:t>
                        </w:r>
                        <w:r>
                          <w:rPr>
                            <w:color w:val="FFFFFF"/>
                            <w:sz w:val="21"/>
                          </w:rPr>
                          <w:t>ĐƠN</w:t>
                        </w:r>
                        <w:r>
                          <w:rPr>
                            <w:color w:val="FFFFFF"/>
                            <w:spacing w:val="-13"/>
                            <w:sz w:val="21"/>
                          </w:rPr>
                          <w:t xml:space="preserve"> </w:t>
                        </w:r>
                        <w:r>
                          <w:rPr>
                            <w:color w:val="FFFFFF"/>
                            <w:sz w:val="21"/>
                          </w:rPr>
                          <w:t>GIẢN</w:t>
                        </w:r>
                      </w:p>
                    </w:txbxContent>
                  </v:textbox>
                </v:shape>
                <w10:wrap type="topAndBottom" anchorx="page"/>
              </v:group>
            </w:pict>
          </mc:Fallback>
        </mc:AlternateContent>
      </w:r>
    </w:p>
    <w:p w14:paraId="6620EF36" w14:textId="77777777" w:rsidR="006973F2" w:rsidRDefault="006973F2" w:rsidP="0073045F">
      <w:pPr>
        <w:rPr>
          <w:sz w:val="24"/>
        </w:rPr>
        <w:sectPr w:rsidR="006973F2" w:rsidSect="00B6046B">
          <w:pgSz w:w="12240" w:h="15660"/>
          <w:pgMar w:top="920" w:right="0" w:bottom="280" w:left="0" w:header="662" w:footer="0" w:gutter="0"/>
          <w:cols w:space="720"/>
        </w:sectPr>
      </w:pPr>
    </w:p>
    <w:p w14:paraId="1885E9D9" w14:textId="77777777" w:rsidR="006973F2" w:rsidRDefault="006973F2" w:rsidP="0073045F">
      <w:pPr>
        <w:pStyle w:val="ThnVnban"/>
        <w:spacing w:before="5"/>
        <w:rPr>
          <w:sz w:val="16"/>
        </w:rPr>
      </w:pPr>
    </w:p>
    <w:p w14:paraId="6468EDA4" w14:textId="77777777" w:rsidR="006973F2" w:rsidRDefault="00481896" w:rsidP="0073045F">
      <w:pPr>
        <w:spacing w:before="127" w:line="307" w:lineRule="auto"/>
        <w:ind w:left="3120" w:right="1404" w:firstLine="264"/>
      </w:pPr>
      <w:r>
        <w:rPr>
          <w:color w:val="171514"/>
          <w:w w:val="110"/>
        </w:rPr>
        <w:t>Khi</w:t>
      </w:r>
      <w:r>
        <w:rPr>
          <w:color w:val="171514"/>
          <w:spacing w:val="-9"/>
          <w:w w:val="110"/>
        </w:rPr>
        <w:t xml:space="preserve"> </w:t>
      </w:r>
      <w:r>
        <w:rPr>
          <w:color w:val="171514"/>
          <w:w w:val="110"/>
        </w:rPr>
        <w:t>bạn</w:t>
      </w:r>
      <w:r>
        <w:rPr>
          <w:color w:val="171514"/>
          <w:spacing w:val="-8"/>
          <w:w w:val="110"/>
        </w:rPr>
        <w:t xml:space="preserve"> </w:t>
      </w:r>
      <w:r>
        <w:rPr>
          <w:color w:val="171514"/>
          <w:w w:val="110"/>
        </w:rPr>
        <w:t>kiểm</w:t>
      </w:r>
      <w:r>
        <w:rPr>
          <w:color w:val="171514"/>
          <w:spacing w:val="-9"/>
          <w:w w:val="110"/>
        </w:rPr>
        <w:t xml:space="preserve"> </w:t>
      </w:r>
      <w:r>
        <w:rPr>
          <w:color w:val="171514"/>
          <w:w w:val="110"/>
        </w:rPr>
        <w:t>tra</w:t>
      </w:r>
      <w:r>
        <w:rPr>
          <w:color w:val="171514"/>
          <w:spacing w:val="-8"/>
          <w:w w:val="110"/>
        </w:rPr>
        <w:t xml:space="preserve"> </w:t>
      </w:r>
      <w:r>
        <w:rPr>
          <w:color w:val="171514"/>
          <w:w w:val="110"/>
        </w:rPr>
        <w:t>mã</w:t>
      </w:r>
      <w:r>
        <w:rPr>
          <w:color w:val="171514"/>
          <w:spacing w:val="-9"/>
          <w:w w:val="110"/>
        </w:rPr>
        <w:t xml:space="preserve"> </w:t>
      </w:r>
      <w:r>
        <w:rPr>
          <w:color w:val="171514"/>
          <w:w w:val="110"/>
        </w:rPr>
        <w:t>thủ</w:t>
      </w:r>
      <w:r>
        <w:rPr>
          <w:color w:val="171514"/>
          <w:spacing w:val="-8"/>
          <w:w w:val="110"/>
        </w:rPr>
        <w:t xml:space="preserve"> </w:t>
      </w:r>
      <w:r>
        <w:rPr>
          <w:color w:val="171514"/>
          <w:w w:val="110"/>
        </w:rPr>
        <w:t>tục</w:t>
      </w:r>
      <w:r>
        <w:rPr>
          <w:color w:val="171514"/>
          <w:spacing w:val="-9"/>
          <w:w w:val="110"/>
        </w:rPr>
        <w:t xml:space="preserve"> </w:t>
      </w:r>
      <w:r>
        <w:rPr>
          <w:color w:val="171514"/>
          <w:w w:val="110"/>
        </w:rPr>
        <w:t>được</w:t>
      </w:r>
      <w:r>
        <w:rPr>
          <w:color w:val="171514"/>
          <w:spacing w:val="-8"/>
          <w:w w:val="110"/>
        </w:rPr>
        <w:t xml:space="preserve"> </w:t>
      </w:r>
      <w:r>
        <w:rPr>
          <w:color w:val="171514"/>
          <w:w w:val="110"/>
        </w:rPr>
        <w:t>lưu</w:t>
      </w:r>
      <w:r>
        <w:rPr>
          <w:color w:val="171514"/>
          <w:spacing w:val="-9"/>
          <w:w w:val="110"/>
        </w:rPr>
        <w:t xml:space="preserve"> </w:t>
      </w:r>
      <w:r>
        <w:rPr>
          <w:color w:val="171514"/>
          <w:w w:val="110"/>
        </w:rPr>
        <w:t>trữ</w:t>
      </w:r>
      <w:r>
        <w:rPr>
          <w:color w:val="171514"/>
          <w:spacing w:val="-8"/>
          <w:w w:val="110"/>
        </w:rPr>
        <w:t xml:space="preserve"> </w:t>
      </w:r>
      <w:r>
        <w:rPr>
          <w:color w:val="171514"/>
          <w:w w:val="110"/>
        </w:rPr>
        <w:t>được</w:t>
      </w:r>
      <w:r>
        <w:rPr>
          <w:color w:val="171514"/>
          <w:spacing w:val="-8"/>
          <w:w w:val="110"/>
        </w:rPr>
        <w:t xml:space="preserve"> </w:t>
      </w:r>
      <w:r>
        <w:rPr>
          <w:color w:val="171514"/>
          <w:w w:val="110"/>
        </w:rPr>
        <w:t>hiển</w:t>
      </w:r>
      <w:r>
        <w:rPr>
          <w:color w:val="171514"/>
          <w:spacing w:val="-9"/>
          <w:w w:val="110"/>
        </w:rPr>
        <w:t xml:space="preserve"> </w:t>
      </w:r>
      <w:r>
        <w:rPr>
          <w:color w:val="171514"/>
          <w:w w:val="110"/>
        </w:rPr>
        <w:t>thị</w:t>
      </w:r>
      <w:r>
        <w:rPr>
          <w:color w:val="171514"/>
          <w:spacing w:val="-8"/>
          <w:w w:val="110"/>
        </w:rPr>
        <w:t xml:space="preserve"> </w:t>
      </w:r>
      <w:r>
        <w:rPr>
          <w:color w:val="171514"/>
          <w:w w:val="110"/>
        </w:rPr>
        <w:t>trong</w:t>
      </w:r>
      <w:r>
        <w:rPr>
          <w:color w:val="171514"/>
          <w:spacing w:val="-9"/>
          <w:w w:val="110"/>
        </w:rPr>
        <w:t xml:space="preserve"> </w:t>
      </w:r>
      <w:r>
        <w:rPr>
          <w:color w:val="171514"/>
          <w:w w:val="110"/>
        </w:rPr>
        <w:t>Hình</w:t>
      </w:r>
      <w:r>
        <w:rPr>
          <w:color w:val="171514"/>
          <w:spacing w:val="-8"/>
          <w:w w:val="110"/>
        </w:rPr>
        <w:t xml:space="preserve"> </w:t>
      </w:r>
      <w:r>
        <w:rPr>
          <w:color w:val="171514"/>
          <w:w w:val="110"/>
        </w:rPr>
        <w:t>8.32,</w:t>
      </w:r>
      <w:r>
        <w:rPr>
          <w:color w:val="171514"/>
          <w:spacing w:val="-9"/>
          <w:w w:val="110"/>
        </w:rPr>
        <w:t xml:space="preserve"> </w:t>
      </w:r>
      <w:r>
        <w:rPr>
          <w:color w:val="171514"/>
          <w:w w:val="110"/>
        </w:rPr>
        <w:t>hãy</w:t>
      </w:r>
      <w:r>
        <w:rPr>
          <w:color w:val="171514"/>
          <w:spacing w:val="-8"/>
          <w:w w:val="110"/>
        </w:rPr>
        <w:t xml:space="preserve"> </w:t>
      </w:r>
      <w:r>
        <w:rPr>
          <w:color w:val="171514"/>
          <w:w w:val="110"/>
        </w:rPr>
        <w:t>lưu</w:t>
      </w:r>
      <w:r>
        <w:rPr>
          <w:color w:val="171514"/>
          <w:spacing w:val="-9"/>
          <w:w w:val="110"/>
        </w:rPr>
        <w:t xml:space="preserve"> </w:t>
      </w:r>
      <w:r>
        <w:rPr>
          <w:color w:val="171514"/>
          <w:w w:val="110"/>
        </w:rPr>
        <w:t>ý</w:t>
      </w:r>
      <w:r>
        <w:rPr>
          <w:color w:val="171514"/>
          <w:spacing w:val="-8"/>
          <w:w w:val="110"/>
        </w:rPr>
        <w:t xml:space="preserve"> </w:t>
      </w:r>
      <w:r>
        <w:rPr>
          <w:color w:val="171514"/>
          <w:w w:val="110"/>
        </w:rPr>
        <w:t>các</w:t>
      </w:r>
      <w:r>
        <w:rPr>
          <w:color w:val="171514"/>
          <w:spacing w:val="-50"/>
          <w:w w:val="110"/>
        </w:rPr>
        <w:t xml:space="preserve"> </w:t>
      </w:r>
      <w:r>
        <w:rPr>
          <w:color w:val="171514"/>
          <w:w w:val="110"/>
        </w:rPr>
        <w:t>đặc</w:t>
      </w:r>
      <w:r>
        <w:rPr>
          <w:color w:val="171514"/>
          <w:spacing w:val="-8"/>
          <w:w w:val="110"/>
        </w:rPr>
        <w:t xml:space="preserve"> </w:t>
      </w:r>
      <w:r>
        <w:rPr>
          <w:color w:val="171514"/>
          <w:w w:val="110"/>
        </w:rPr>
        <w:t>điểm</w:t>
      </w:r>
      <w:r>
        <w:rPr>
          <w:color w:val="171514"/>
          <w:spacing w:val="-7"/>
          <w:w w:val="110"/>
        </w:rPr>
        <w:t xml:space="preserve"> </w:t>
      </w:r>
      <w:r>
        <w:rPr>
          <w:color w:val="171514"/>
          <w:w w:val="110"/>
        </w:rPr>
        <w:t>quan</w:t>
      </w:r>
      <w:r>
        <w:rPr>
          <w:color w:val="171514"/>
          <w:spacing w:val="-7"/>
          <w:w w:val="110"/>
        </w:rPr>
        <w:t xml:space="preserve"> </w:t>
      </w:r>
      <w:r>
        <w:rPr>
          <w:color w:val="171514"/>
          <w:w w:val="110"/>
        </w:rPr>
        <w:t>trọng</w:t>
      </w:r>
      <w:r>
        <w:rPr>
          <w:color w:val="171514"/>
          <w:spacing w:val="-7"/>
          <w:w w:val="110"/>
        </w:rPr>
        <w:t xml:space="preserve"> </w:t>
      </w:r>
      <w:r>
        <w:rPr>
          <w:color w:val="171514"/>
          <w:w w:val="110"/>
        </w:rPr>
        <w:t>sau:</w:t>
      </w:r>
    </w:p>
    <w:p w14:paraId="2871952E" w14:textId="77777777" w:rsidR="006973F2" w:rsidRDefault="00481896" w:rsidP="0073045F">
      <w:pPr>
        <w:pStyle w:val="oancuaDanhsach"/>
        <w:numPr>
          <w:ilvl w:val="0"/>
          <w:numId w:val="4"/>
        </w:numPr>
        <w:tabs>
          <w:tab w:val="left" w:pos="3381"/>
        </w:tabs>
        <w:spacing w:before="52" w:line="295" w:lineRule="auto"/>
        <w:ind w:right="1580"/>
      </w:pPr>
      <w:r>
        <w:rPr>
          <w:color w:val="171514"/>
          <w:w w:val="105"/>
        </w:rPr>
        <w:t>Dòng</w:t>
      </w:r>
      <w:r>
        <w:rPr>
          <w:color w:val="171514"/>
          <w:spacing w:val="1"/>
          <w:w w:val="105"/>
        </w:rPr>
        <w:t xml:space="preserve"> </w:t>
      </w:r>
      <w:r>
        <w:rPr>
          <w:color w:val="171514"/>
          <w:w w:val="105"/>
        </w:rPr>
        <w:t>2</w:t>
      </w:r>
      <w:r>
        <w:rPr>
          <w:color w:val="171514"/>
          <w:spacing w:val="2"/>
          <w:w w:val="105"/>
        </w:rPr>
        <w:t xml:space="preserve"> </w:t>
      </w:r>
      <w:r>
        <w:rPr>
          <w:color w:val="171514"/>
          <w:w w:val="105"/>
        </w:rPr>
        <w:t>và</w:t>
      </w:r>
      <w:r>
        <w:rPr>
          <w:color w:val="171514"/>
          <w:spacing w:val="1"/>
          <w:w w:val="105"/>
        </w:rPr>
        <w:t xml:space="preserve"> </w:t>
      </w:r>
      <w:r>
        <w:rPr>
          <w:color w:val="171514"/>
          <w:w w:val="105"/>
        </w:rPr>
        <w:t>3</w:t>
      </w:r>
      <w:r>
        <w:rPr>
          <w:color w:val="171514"/>
          <w:spacing w:val="2"/>
          <w:w w:val="105"/>
        </w:rPr>
        <w:t xml:space="preserve"> </w:t>
      </w:r>
      <w:r>
        <w:rPr>
          <w:color w:val="171514"/>
          <w:w w:val="105"/>
        </w:rPr>
        <w:t>sử</w:t>
      </w:r>
      <w:r>
        <w:rPr>
          <w:color w:val="171514"/>
          <w:spacing w:val="1"/>
          <w:w w:val="105"/>
        </w:rPr>
        <w:t xml:space="preserve"> </w:t>
      </w:r>
      <w:r>
        <w:rPr>
          <w:color w:val="171514"/>
          <w:w w:val="105"/>
        </w:rPr>
        <w:t>dụng</w:t>
      </w:r>
      <w:r>
        <w:rPr>
          <w:color w:val="171514"/>
          <w:spacing w:val="2"/>
          <w:w w:val="105"/>
        </w:rPr>
        <w:t xml:space="preserve"> </w:t>
      </w:r>
      <w:r>
        <w:rPr>
          <w:color w:val="171514"/>
          <w:w w:val="105"/>
        </w:rPr>
        <w:t>kiểu</w:t>
      </w:r>
      <w:r>
        <w:rPr>
          <w:color w:val="171514"/>
          <w:spacing w:val="1"/>
          <w:w w:val="105"/>
        </w:rPr>
        <w:t xml:space="preserve"> </w:t>
      </w:r>
      <w:r>
        <w:rPr>
          <w:color w:val="171514"/>
          <w:w w:val="105"/>
        </w:rPr>
        <w:t>dữ</w:t>
      </w:r>
      <w:r>
        <w:rPr>
          <w:color w:val="171514"/>
          <w:spacing w:val="2"/>
          <w:w w:val="105"/>
        </w:rPr>
        <w:t xml:space="preserve"> </w:t>
      </w:r>
      <w:r>
        <w:rPr>
          <w:color w:val="171514"/>
          <w:w w:val="105"/>
        </w:rPr>
        <w:t>liệu</w:t>
      </w:r>
      <w:r>
        <w:rPr>
          <w:color w:val="171514"/>
          <w:spacing w:val="1"/>
          <w:w w:val="105"/>
        </w:rPr>
        <w:t xml:space="preserve"> </w:t>
      </w:r>
      <w:r>
        <w:rPr>
          <w:color w:val="171514"/>
          <w:w w:val="105"/>
        </w:rPr>
        <w:t>%TYPE</w:t>
      </w:r>
      <w:r>
        <w:rPr>
          <w:color w:val="171514"/>
          <w:spacing w:val="2"/>
          <w:w w:val="105"/>
        </w:rPr>
        <w:t xml:space="preserve"> </w:t>
      </w:r>
      <w:r>
        <w:rPr>
          <w:color w:val="171514"/>
          <w:w w:val="105"/>
        </w:rPr>
        <w:t>trong</w:t>
      </w:r>
      <w:r>
        <w:rPr>
          <w:color w:val="171514"/>
          <w:spacing w:val="1"/>
          <w:w w:val="105"/>
        </w:rPr>
        <w:t xml:space="preserve"> </w:t>
      </w:r>
      <w:r>
        <w:rPr>
          <w:color w:val="171514"/>
          <w:w w:val="105"/>
        </w:rPr>
        <w:t>phần</w:t>
      </w:r>
      <w:r>
        <w:rPr>
          <w:color w:val="171514"/>
          <w:spacing w:val="2"/>
          <w:w w:val="105"/>
        </w:rPr>
        <w:t xml:space="preserve"> </w:t>
      </w:r>
      <w:r>
        <w:rPr>
          <w:color w:val="171514"/>
          <w:w w:val="105"/>
        </w:rPr>
        <w:t>định</w:t>
      </w:r>
      <w:r>
        <w:rPr>
          <w:color w:val="171514"/>
          <w:spacing w:val="1"/>
          <w:w w:val="105"/>
        </w:rPr>
        <w:t xml:space="preserve"> </w:t>
      </w:r>
      <w:r>
        <w:rPr>
          <w:color w:val="171514"/>
          <w:w w:val="105"/>
        </w:rPr>
        <w:t>nghĩa</w:t>
      </w:r>
      <w:r>
        <w:rPr>
          <w:color w:val="171514"/>
          <w:spacing w:val="2"/>
          <w:w w:val="105"/>
        </w:rPr>
        <w:t xml:space="preserve"> </w:t>
      </w:r>
      <w:r>
        <w:rPr>
          <w:color w:val="171514"/>
          <w:w w:val="105"/>
        </w:rPr>
        <w:t>biến.</w:t>
      </w:r>
      <w:r>
        <w:rPr>
          <w:color w:val="171514"/>
          <w:spacing w:val="1"/>
          <w:w w:val="105"/>
        </w:rPr>
        <w:t xml:space="preserve"> </w:t>
      </w:r>
      <w:r>
        <w:rPr>
          <w:color w:val="171514"/>
          <w:w w:val="105"/>
        </w:rPr>
        <w:t>Như</w:t>
      </w:r>
      <w:r>
        <w:rPr>
          <w:color w:val="171514"/>
          <w:spacing w:val="2"/>
          <w:w w:val="105"/>
        </w:rPr>
        <w:t xml:space="preserve"> </w:t>
      </w:r>
      <w:r>
        <w:rPr>
          <w:color w:val="171514"/>
          <w:w w:val="105"/>
        </w:rPr>
        <w:t>được</w:t>
      </w:r>
      <w:r>
        <w:rPr>
          <w:color w:val="171514"/>
          <w:spacing w:val="1"/>
          <w:w w:val="105"/>
        </w:rPr>
        <w:t xml:space="preserve"> </w:t>
      </w:r>
      <w:r>
        <w:rPr>
          <w:color w:val="171514"/>
          <w:w w:val="105"/>
        </w:rPr>
        <w:t>chỉ</w:t>
      </w:r>
      <w:r>
        <w:rPr>
          <w:color w:val="171514"/>
          <w:spacing w:val="2"/>
          <w:w w:val="105"/>
        </w:rPr>
        <w:t xml:space="preserve"> </w:t>
      </w:r>
      <w:r>
        <w:rPr>
          <w:color w:val="171514"/>
          <w:w w:val="105"/>
        </w:rPr>
        <w:t>ra</w:t>
      </w:r>
      <w:r>
        <w:rPr>
          <w:color w:val="171514"/>
          <w:spacing w:val="1"/>
          <w:w w:val="105"/>
        </w:rPr>
        <w:t xml:space="preserve"> </w:t>
      </w:r>
      <w:r>
        <w:rPr>
          <w:color w:val="171514"/>
          <w:w w:val="105"/>
        </w:rPr>
        <w:t>trong</w:t>
      </w:r>
      <w:r>
        <w:rPr>
          <w:color w:val="171514"/>
          <w:spacing w:val="2"/>
          <w:w w:val="105"/>
        </w:rPr>
        <w:t xml:space="preserve"> </w:t>
      </w:r>
      <w:r>
        <w:rPr>
          <w:color w:val="171514"/>
          <w:w w:val="105"/>
        </w:rPr>
        <w:t>Bảng</w:t>
      </w:r>
      <w:r>
        <w:rPr>
          <w:color w:val="171514"/>
          <w:spacing w:val="2"/>
          <w:w w:val="105"/>
        </w:rPr>
        <w:t xml:space="preserve"> </w:t>
      </w:r>
      <w:r>
        <w:rPr>
          <w:color w:val="171514"/>
          <w:w w:val="105"/>
        </w:rPr>
        <w:t>8.4,</w:t>
      </w:r>
      <w:r>
        <w:rPr>
          <w:color w:val="171514"/>
          <w:spacing w:val="2"/>
          <w:w w:val="105"/>
        </w:rPr>
        <w:t xml:space="preserve"> </w:t>
      </w:r>
      <w:r>
        <w:rPr>
          <w:color w:val="171514"/>
          <w:w w:val="105"/>
        </w:rPr>
        <w:t>kiểu</w:t>
      </w:r>
      <w:r>
        <w:rPr>
          <w:color w:val="171514"/>
          <w:spacing w:val="2"/>
          <w:w w:val="105"/>
        </w:rPr>
        <w:t xml:space="preserve"> </w:t>
      </w:r>
      <w:r>
        <w:rPr>
          <w:color w:val="171514"/>
          <w:w w:val="105"/>
        </w:rPr>
        <w:t>dữ</w:t>
      </w:r>
      <w:r>
        <w:rPr>
          <w:color w:val="171514"/>
          <w:spacing w:val="2"/>
          <w:w w:val="105"/>
        </w:rPr>
        <w:t xml:space="preserve"> </w:t>
      </w:r>
      <w:r>
        <w:rPr>
          <w:color w:val="171514"/>
          <w:w w:val="105"/>
        </w:rPr>
        <w:t>liệu</w:t>
      </w:r>
      <w:r>
        <w:rPr>
          <w:color w:val="171514"/>
          <w:spacing w:val="3"/>
          <w:w w:val="105"/>
        </w:rPr>
        <w:t xml:space="preserve"> </w:t>
      </w:r>
      <w:r>
        <w:rPr>
          <w:color w:val="171514"/>
          <w:w w:val="105"/>
        </w:rPr>
        <w:t>%TYPE</w:t>
      </w:r>
      <w:r>
        <w:rPr>
          <w:color w:val="171514"/>
          <w:spacing w:val="2"/>
          <w:w w:val="105"/>
        </w:rPr>
        <w:t xml:space="preserve"> </w:t>
      </w:r>
      <w:r>
        <w:rPr>
          <w:color w:val="171514"/>
          <w:w w:val="105"/>
        </w:rPr>
        <w:t>chỉ</w:t>
      </w:r>
      <w:r>
        <w:rPr>
          <w:color w:val="171514"/>
          <w:spacing w:val="2"/>
          <w:w w:val="105"/>
        </w:rPr>
        <w:t xml:space="preserve"> </w:t>
      </w:r>
      <w:r>
        <w:rPr>
          <w:color w:val="171514"/>
          <w:w w:val="105"/>
        </w:rPr>
        <w:t>ra</w:t>
      </w:r>
      <w:r>
        <w:rPr>
          <w:color w:val="171514"/>
          <w:spacing w:val="2"/>
          <w:w w:val="105"/>
        </w:rPr>
        <w:t xml:space="preserve"> </w:t>
      </w:r>
      <w:r>
        <w:rPr>
          <w:color w:val="171514"/>
          <w:w w:val="105"/>
        </w:rPr>
        <w:t>rằng</w:t>
      </w:r>
      <w:r>
        <w:rPr>
          <w:color w:val="171514"/>
          <w:spacing w:val="2"/>
          <w:w w:val="105"/>
        </w:rPr>
        <w:t xml:space="preserve"> </w:t>
      </w:r>
      <w:r>
        <w:rPr>
          <w:color w:val="171514"/>
          <w:w w:val="105"/>
        </w:rPr>
        <w:t>biến</w:t>
      </w:r>
      <w:r>
        <w:rPr>
          <w:color w:val="171514"/>
          <w:spacing w:val="3"/>
          <w:w w:val="105"/>
        </w:rPr>
        <w:t xml:space="preserve"> </w:t>
      </w:r>
      <w:r>
        <w:rPr>
          <w:color w:val="171514"/>
          <w:w w:val="105"/>
        </w:rPr>
        <w:t>đã</w:t>
      </w:r>
      <w:r>
        <w:rPr>
          <w:color w:val="171514"/>
          <w:spacing w:val="2"/>
          <w:w w:val="105"/>
        </w:rPr>
        <w:t xml:space="preserve"> </w:t>
      </w:r>
      <w:r>
        <w:rPr>
          <w:color w:val="171514"/>
          <w:w w:val="105"/>
        </w:rPr>
        <w:t>cho</w:t>
      </w:r>
      <w:r>
        <w:rPr>
          <w:color w:val="171514"/>
          <w:spacing w:val="2"/>
          <w:w w:val="105"/>
        </w:rPr>
        <w:t xml:space="preserve"> </w:t>
      </w:r>
      <w:r>
        <w:rPr>
          <w:color w:val="171514"/>
          <w:w w:val="105"/>
        </w:rPr>
        <w:t>kế</w:t>
      </w:r>
      <w:r>
        <w:rPr>
          <w:color w:val="171514"/>
          <w:spacing w:val="2"/>
          <w:w w:val="105"/>
        </w:rPr>
        <w:t xml:space="preserve"> </w:t>
      </w:r>
      <w:r>
        <w:rPr>
          <w:color w:val="171514"/>
          <w:w w:val="105"/>
        </w:rPr>
        <w:t>thừa</w:t>
      </w:r>
      <w:r>
        <w:rPr>
          <w:color w:val="171514"/>
          <w:spacing w:val="2"/>
          <w:w w:val="105"/>
        </w:rPr>
        <w:t xml:space="preserve"> </w:t>
      </w:r>
      <w:r>
        <w:rPr>
          <w:color w:val="171514"/>
          <w:w w:val="105"/>
        </w:rPr>
        <w:t>kiểu</w:t>
      </w:r>
      <w:r>
        <w:rPr>
          <w:color w:val="171514"/>
          <w:spacing w:val="3"/>
          <w:w w:val="105"/>
        </w:rPr>
        <w:t xml:space="preserve"> </w:t>
      </w:r>
      <w:r>
        <w:rPr>
          <w:color w:val="171514"/>
          <w:w w:val="105"/>
        </w:rPr>
        <w:t>dữ</w:t>
      </w:r>
      <w:r>
        <w:rPr>
          <w:color w:val="171514"/>
          <w:spacing w:val="2"/>
          <w:w w:val="105"/>
        </w:rPr>
        <w:t xml:space="preserve"> </w:t>
      </w:r>
      <w:r>
        <w:rPr>
          <w:color w:val="171514"/>
          <w:w w:val="105"/>
        </w:rPr>
        <w:t>liệu</w:t>
      </w:r>
      <w:r>
        <w:rPr>
          <w:color w:val="171514"/>
          <w:spacing w:val="2"/>
          <w:w w:val="105"/>
        </w:rPr>
        <w:t xml:space="preserve"> </w:t>
      </w:r>
      <w:r>
        <w:rPr>
          <w:color w:val="171514"/>
          <w:w w:val="105"/>
        </w:rPr>
        <w:t>từ</w:t>
      </w:r>
      <w:r>
        <w:rPr>
          <w:color w:val="171514"/>
          <w:spacing w:val="2"/>
          <w:w w:val="105"/>
        </w:rPr>
        <w:t xml:space="preserve"> </w:t>
      </w:r>
      <w:r>
        <w:rPr>
          <w:color w:val="171514"/>
          <w:w w:val="105"/>
        </w:rPr>
        <w:t>một</w:t>
      </w:r>
      <w:r>
        <w:rPr>
          <w:color w:val="171514"/>
          <w:spacing w:val="-47"/>
          <w:w w:val="105"/>
        </w:rPr>
        <w:t xml:space="preserve"> </w:t>
      </w:r>
      <w:r>
        <w:rPr>
          <w:color w:val="171514"/>
          <w:w w:val="110"/>
        </w:rPr>
        <w:t>biến</w:t>
      </w:r>
      <w:r>
        <w:rPr>
          <w:color w:val="171514"/>
          <w:spacing w:val="-8"/>
          <w:w w:val="110"/>
        </w:rPr>
        <w:t xml:space="preserve"> </w:t>
      </w:r>
      <w:r>
        <w:rPr>
          <w:color w:val="171514"/>
          <w:w w:val="110"/>
        </w:rPr>
        <w:t>đã</w:t>
      </w:r>
      <w:r>
        <w:rPr>
          <w:color w:val="171514"/>
          <w:spacing w:val="-8"/>
          <w:w w:val="110"/>
        </w:rPr>
        <w:t xml:space="preserve"> </w:t>
      </w:r>
      <w:r>
        <w:rPr>
          <w:color w:val="171514"/>
          <w:w w:val="110"/>
        </w:rPr>
        <w:t>khai</w:t>
      </w:r>
      <w:r>
        <w:rPr>
          <w:color w:val="171514"/>
          <w:spacing w:val="-8"/>
          <w:w w:val="110"/>
        </w:rPr>
        <w:t xml:space="preserve"> </w:t>
      </w:r>
      <w:r>
        <w:rPr>
          <w:color w:val="171514"/>
          <w:w w:val="110"/>
        </w:rPr>
        <w:t>báo</w:t>
      </w:r>
      <w:r>
        <w:rPr>
          <w:color w:val="171514"/>
          <w:spacing w:val="-8"/>
          <w:w w:val="110"/>
        </w:rPr>
        <w:t xml:space="preserve"> </w:t>
      </w:r>
      <w:r>
        <w:rPr>
          <w:color w:val="171514"/>
          <w:w w:val="110"/>
        </w:rPr>
        <w:t>trước</w:t>
      </w:r>
      <w:r>
        <w:rPr>
          <w:color w:val="171514"/>
          <w:spacing w:val="-8"/>
          <w:w w:val="110"/>
        </w:rPr>
        <w:t xml:space="preserve"> </w:t>
      </w:r>
      <w:r>
        <w:rPr>
          <w:color w:val="171514"/>
          <w:w w:val="110"/>
        </w:rPr>
        <w:t>đó</w:t>
      </w:r>
      <w:r>
        <w:rPr>
          <w:color w:val="171514"/>
          <w:spacing w:val="-8"/>
          <w:w w:val="110"/>
        </w:rPr>
        <w:t xml:space="preserve"> </w:t>
      </w:r>
      <w:r>
        <w:rPr>
          <w:color w:val="171514"/>
          <w:w w:val="110"/>
        </w:rPr>
        <w:t>hoặc</w:t>
      </w:r>
      <w:r>
        <w:rPr>
          <w:color w:val="171514"/>
          <w:spacing w:val="-7"/>
          <w:w w:val="110"/>
        </w:rPr>
        <w:t xml:space="preserve"> </w:t>
      </w:r>
      <w:r>
        <w:rPr>
          <w:color w:val="171514"/>
          <w:w w:val="110"/>
        </w:rPr>
        <w:t>từ</w:t>
      </w:r>
      <w:r>
        <w:rPr>
          <w:color w:val="171514"/>
          <w:spacing w:val="-8"/>
          <w:w w:val="110"/>
        </w:rPr>
        <w:t xml:space="preserve"> </w:t>
      </w:r>
      <w:r>
        <w:rPr>
          <w:color w:val="171514"/>
          <w:w w:val="110"/>
        </w:rPr>
        <w:t>một</w:t>
      </w:r>
      <w:r>
        <w:rPr>
          <w:color w:val="171514"/>
          <w:spacing w:val="-8"/>
          <w:w w:val="110"/>
        </w:rPr>
        <w:t xml:space="preserve"> </w:t>
      </w:r>
      <w:r>
        <w:rPr>
          <w:color w:val="171514"/>
          <w:w w:val="110"/>
        </w:rPr>
        <w:t>thuộc</w:t>
      </w:r>
      <w:r>
        <w:rPr>
          <w:color w:val="171514"/>
          <w:spacing w:val="-8"/>
          <w:w w:val="110"/>
        </w:rPr>
        <w:t xml:space="preserve"> </w:t>
      </w:r>
      <w:r>
        <w:rPr>
          <w:color w:val="171514"/>
          <w:w w:val="110"/>
        </w:rPr>
        <w:t>tính</w:t>
      </w:r>
      <w:r>
        <w:rPr>
          <w:color w:val="171514"/>
          <w:spacing w:val="-8"/>
          <w:w w:val="110"/>
        </w:rPr>
        <w:t xml:space="preserve"> </w:t>
      </w:r>
      <w:r>
        <w:rPr>
          <w:color w:val="171514"/>
          <w:w w:val="110"/>
        </w:rPr>
        <w:t>của</w:t>
      </w:r>
      <w:r>
        <w:rPr>
          <w:color w:val="171514"/>
          <w:spacing w:val="-8"/>
          <w:w w:val="110"/>
        </w:rPr>
        <w:t xml:space="preserve"> </w:t>
      </w:r>
      <w:r>
        <w:rPr>
          <w:color w:val="171514"/>
          <w:w w:val="110"/>
        </w:rPr>
        <w:t>bảng</w:t>
      </w:r>
      <w:r>
        <w:rPr>
          <w:color w:val="171514"/>
          <w:spacing w:val="-7"/>
          <w:w w:val="110"/>
        </w:rPr>
        <w:t xml:space="preserve"> </w:t>
      </w:r>
      <w:r>
        <w:rPr>
          <w:color w:val="171514"/>
          <w:w w:val="110"/>
        </w:rPr>
        <w:t>cơ</w:t>
      </w:r>
      <w:r>
        <w:rPr>
          <w:color w:val="171514"/>
          <w:spacing w:val="-8"/>
          <w:w w:val="110"/>
        </w:rPr>
        <w:t xml:space="preserve"> </w:t>
      </w:r>
      <w:r>
        <w:rPr>
          <w:color w:val="171514"/>
          <w:w w:val="110"/>
        </w:rPr>
        <w:t>sở</w:t>
      </w:r>
      <w:r>
        <w:rPr>
          <w:color w:val="171514"/>
          <w:spacing w:val="-8"/>
          <w:w w:val="110"/>
        </w:rPr>
        <w:t xml:space="preserve"> </w:t>
      </w:r>
      <w:r>
        <w:rPr>
          <w:color w:val="171514"/>
          <w:w w:val="110"/>
        </w:rPr>
        <w:t>dữ</w:t>
      </w:r>
      <w:r>
        <w:rPr>
          <w:color w:val="171514"/>
          <w:spacing w:val="-8"/>
          <w:w w:val="110"/>
        </w:rPr>
        <w:t xml:space="preserve"> </w:t>
      </w:r>
      <w:r>
        <w:rPr>
          <w:color w:val="171514"/>
          <w:w w:val="110"/>
        </w:rPr>
        <w:t>liệu.</w:t>
      </w:r>
    </w:p>
    <w:p w14:paraId="2874CF11" w14:textId="0B9B8146" w:rsidR="006973F2" w:rsidRDefault="00481896" w:rsidP="0073045F">
      <w:pPr>
        <w:spacing w:line="290" w:lineRule="auto"/>
        <w:ind w:left="3380" w:right="1600"/>
        <w:rPr>
          <w:sz w:val="19"/>
        </w:rPr>
      </w:pPr>
      <w:r>
        <w:rPr>
          <w:color w:val="171514"/>
          <w:w w:val="105"/>
          <w:sz w:val="19"/>
        </w:rPr>
        <w:t>Trong</w:t>
      </w:r>
      <w:r>
        <w:rPr>
          <w:color w:val="171514"/>
          <w:spacing w:val="-9"/>
          <w:w w:val="105"/>
          <w:sz w:val="19"/>
        </w:rPr>
        <w:t xml:space="preserve"> </w:t>
      </w:r>
      <w:r>
        <w:rPr>
          <w:color w:val="171514"/>
          <w:w w:val="105"/>
          <w:sz w:val="19"/>
        </w:rPr>
        <w:t>trường</w:t>
      </w:r>
      <w:r>
        <w:rPr>
          <w:color w:val="171514"/>
          <w:spacing w:val="-9"/>
          <w:w w:val="105"/>
          <w:sz w:val="19"/>
        </w:rPr>
        <w:t xml:space="preserve"> </w:t>
      </w:r>
      <w:r>
        <w:rPr>
          <w:color w:val="171514"/>
          <w:w w:val="105"/>
          <w:sz w:val="19"/>
        </w:rPr>
        <w:t>hợp</w:t>
      </w:r>
      <w:r>
        <w:rPr>
          <w:color w:val="171514"/>
          <w:spacing w:val="-9"/>
          <w:w w:val="105"/>
          <w:sz w:val="19"/>
        </w:rPr>
        <w:t xml:space="preserve"> </w:t>
      </w:r>
      <w:r>
        <w:rPr>
          <w:color w:val="171514"/>
          <w:w w:val="105"/>
          <w:sz w:val="19"/>
        </w:rPr>
        <w:t>này,</w:t>
      </w:r>
      <w:r>
        <w:rPr>
          <w:color w:val="171514"/>
          <w:spacing w:val="-9"/>
          <w:w w:val="105"/>
          <w:sz w:val="19"/>
        </w:rPr>
        <w:t xml:space="preserve"> </w:t>
      </w:r>
      <w:r>
        <w:rPr>
          <w:color w:val="171514"/>
          <w:w w:val="105"/>
          <w:sz w:val="19"/>
        </w:rPr>
        <w:t>bạn</w:t>
      </w:r>
      <w:r>
        <w:rPr>
          <w:color w:val="171514"/>
          <w:spacing w:val="-9"/>
          <w:w w:val="105"/>
          <w:sz w:val="19"/>
        </w:rPr>
        <w:t xml:space="preserve"> </w:t>
      </w:r>
      <w:r>
        <w:rPr>
          <w:color w:val="171514"/>
          <w:w w:val="105"/>
          <w:sz w:val="19"/>
        </w:rPr>
        <w:t>đang</w:t>
      </w:r>
      <w:r>
        <w:rPr>
          <w:color w:val="171514"/>
          <w:spacing w:val="-9"/>
          <w:w w:val="105"/>
          <w:sz w:val="19"/>
        </w:rPr>
        <w:t xml:space="preserve"> </w:t>
      </w:r>
      <w:r>
        <w:rPr>
          <w:color w:val="171514"/>
          <w:w w:val="105"/>
          <w:sz w:val="19"/>
        </w:rPr>
        <w:t>sử</w:t>
      </w:r>
      <w:r>
        <w:rPr>
          <w:color w:val="171514"/>
          <w:spacing w:val="-9"/>
          <w:w w:val="105"/>
          <w:sz w:val="19"/>
        </w:rPr>
        <w:t xml:space="preserve"> </w:t>
      </w:r>
      <w:r>
        <w:rPr>
          <w:color w:val="171514"/>
          <w:w w:val="105"/>
          <w:sz w:val="19"/>
        </w:rPr>
        <w:t>dụng</w:t>
      </w:r>
      <w:r>
        <w:rPr>
          <w:color w:val="171514"/>
          <w:spacing w:val="-9"/>
          <w:w w:val="105"/>
          <w:sz w:val="19"/>
        </w:rPr>
        <w:t xml:space="preserve"> </w:t>
      </w:r>
      <w:r>
        <w:rPr>
          <w:color w:val="171514"/>
          <w:w w:val="105"/>
          <w:sz w:val="19"/>
        </w:rPr>
        <w:t>%TYPE</w:t>
      </w:r>
      <w:r>
        <w:rPr>
          <w:color w:val="171514"/>
          <w:spacing w:val="-9"/>
          <w:w w:val="105"/>
          <w:sz w:val="19"/>
        </w:rPr>
        <w:t xml:space="preserve"> </w:t>
      </w:r>
      <w:r>
        <w:rPr>
          <w:color w:val="171514"/>
          <w:w w:val="105"/>
          <w:sz w:val="19"/>
        </w:rPr>
        <w:t>để</w:t>
      </w:r>
      <w:r>
        <w:rPr>
          <w:color w:val="171514"/>
          <w:spacing w:val="-9"/>
          <w:w w:val="105"/>
          <w:sz w:val="19"/>
        </w:rPr>
        <w:t xml:space="preserve"> </w:t>
      </w:r>
      <w:r>
        <w:rPr>
          <w:color w:val="171514"/>
          <w:w w:val="105"/>
          <w:sz w:val="19"/>
        </w:rPr>
        <w:t>cho</w:t>
      </w:r>
      <w:r>
        <w:rPr>
          <w:color w:val="171514"/>
          <w:spacing w:val="-9"/>
          <w:w w:val="105"/>
          <w:sz w:val="19"/>
        </w:rPr>
        <w:t xml:space="preserve"> </w:t>
      </w:r>
      <w:r>
        <w:rPr>
          <w:color w:val="171514"/>
          <w:w w:val="105"/>
          <w:sz w:val="19"/>
        </w:rPr>
        <w:t>biết</w:t>
      </w:r>
      <w:r>
        <w:rPr>
          <w:color w:val="171514"/>
          <w:spacing w:val="-9"/>
          <w:w w:val="105"/>
          <w:sz w:val="19"/>
        </w:rPr>
        <w:t xml:space="preserve"> </w:t>
      </w:r>
      <w:r>
        <w:rPr>
          <w:color w:val="171514"/>
          <w:w w:val="105"/>
          <w:sz w:val="19"/>
        </w:rPr>
        <w:t>rằng</w:t>
      </w:r>
      <w:r>
        <w:rPr>
          <w:color w:val="171514"/>
          <w:spacing w:val="-9"/>
          <w:w w:val="105"/>
          <w:sz w:val="19"/>
        </w:rPr>
        <w:t xml:space="preserve"> </w:t>
      </w:r>
      <w:r>
        <w:rPr>
          <w:color w:val="171514"/>
          <w:w w:val="105"/>
          <w:sz w:val="19"/>
        </w:rPr>
        <w:t>W_P_CODE</w:t>
      </w:r>
      <w:r>
        <w:rPr>
          <w:color w:val="171514"/>
          <w:spacing w:val="-9"/>
          <w:w w:val="105"/>
          <w:sz w:val="19"/>
        </w:rPr>
        <w:t xml:space="preserve"> </w:t>
      </w:r>
      <w:r>
        <w:rPr>
          <w:color w:val="171514"/>
          <w:w w:val="105"/>
          <w:sz w:val="19"/>
        </w:rPr>
        <w:t>và</w:t>
      </w:r>
      <w:r>
        <w:rPr>
          <w:color w:val="171514"/>
          <w:spacing w:val="1"/>
          <w:w w:val="105"/>
          <w:sz w:val="19"/>
        </w:rPr>
        <w:t xml:space="preserve"> </w:t>
      </w:r>
      <w:r>
        <w:rPr>
          <w:color w:val="171514"/>
          <w:w w:val="105"/>
          <w:sz w:val="19"/>
        </w:rPr>
        <w:t>W_P_</w:t>
      </w:r>
      <w:r>
        <w:rPr>
          <w:color w:val="171514"/>
          <w:spacing w:val="-7"/>
          <w:w w:val="105"/>
          <w:sz w:val="19"/>
        </w:rPr>
        <w:t xml:space="preserve"> </w:t>
      </w:r>
      <w:r>
        <w:rPr>
          <w:color w:val="171514"/>
          <w:w w:val="105"/>
          <w:sz w:val="19"/>
        </w:rPr>
        <w:t>DESCRIPT</w:t>
      </w:r>
      <w:r>
        <w:rPr>
          <w:color w:val="171514"/>
          <w:spacing w:val="-6"/>
          <w:w w:val="105"/>
          <w:sz w:val="19"/>
        </w:rPr>
        <w:t xml:space="preserve"> </w:t>
      </w:r>
      <w:r>
        <w:rPr>
          <w:color w:val="171514"/>
          <w:w w:val="105"/>
          <w:sz w:val="19"/>
        </w:rPr>
        <w:t>sẽ</w:t>
      </w:r>
      <w:r>
        <w:rPr>
          <w:color w:val="171514"/>
          <w:spacing w:val="-6"/>
          <w:w w:val="105"/>
          <w:sz w:val="19"/>
        </w:rPr>
        <w:t xml:space="preserve"> </w:t>
      </w:r>
      <w:r>
        <w:rPr>
          <w:color w:val="171514"/>
          <w:w w:val="105"/>
          <w:sz w:val="19"/>
        </w:rPr>
        <w:t>có</w:t>
      </w:r>
      <w:r>
        <w:rPr>
          <w:color w:val="171514"/>
          <w:spacing w:val="-6"/>
          <w:w w:val="105"/>
          <w:sz w:val="19"/>
        </w:rPr>
        <w:t xml:space="preserve"> </w:t>
      </w:r>
      <w:r>
        <w:rPr>
          <w:color w:val="171514"/>
          <w:w w:val="105"/>
          <w:sz w:val="19"/>
        </w:rPr>
        <w:t>cùng</w:t>
      </w:r>
      <w:r>
        <w:rPr>
          <w:color w:val="171514"/>
          <w:spacing w:val="-6"/>
          <w:w w:val="105"/>
          <w:sz w:val="19"/>
        </w:rPr>
        <w:t xml:space="preserve"> </w:t>
      </w:r>
      <w:r>
        <w:rPr>
          <w:color w:val="171514"/>
          <w:w w:val="105"/>
          <w:sz w:val="19"/>
        </w:rPr>
        <w:t>loại</w:t>
      </w:r>
      <w:r>
        <w:rPr>
          <w:color w:val="171514"/>
          <w:spacing w:val="-6"/>
          <w:w w:val="105"/>
          <w:sz w:val="19"/>
        </w:rPr>
        <w:t xml:space="preserve"> </w:t>
      </w:r>
      <w:r>
        <w:rPr>
          <w:color w:val="171514"/>
          <w:w w:val="105"/>
          <w:sz w:val="19"/>
        </w:rPr>
        <w:t>dữ</w:t>
      </w:r>
      <w:r>
        <w:rPr>
          <w:color w:val="171514"/>
          <w:spacing w:val="-6"/>
          <w:w w:val="105"/>
          <w:sz w:val="19"/>
        </w:rPr>
        <w:t xml:space="preserve"> </w:t>
      </w:r>
      <w:r>
        <w:rPr>
          <w:color w:val="171514"/>
          <w:w w:val="105"/>
          <w:sz w:val="19"/>
        </w:rPr>
        <w:t>liệu</w:t>
      </w:r>
      <w:r>
        <w:rPr>
          <w:color w:val="171514"/>
          <w:spacing w:val="-6"/>
          <w:w w:val="105"/>
          <w:sz w:val="19"/>
        </w:rPr>
        <w:t xml:space="preserve"> </w:t>
      </w:r>
      <w:r>
        <w:rPr>
          <w:color w:val="171514"/>
          <w:w w:val="105"/>
          <w:sz w:val="19"/>
        </w:rPr>
        <w:t>với</w:t>
      </w:r>
      <w:r>
        <w:rPr>
          <w:color w:val="171514"/>
          <w:spacing w:val="-6"/>
          <w:w w:val="105"/>
          <w:sz w:val="19"/>
        </w:rPr>
        <w:t xml:space="preserve"> </w:t>
      </w:r>
      <w:r>
        <w:rPr>
          <w:color w:val="171514"/>
          <w:w w:val="105"/>
          <w:sz w:val="19"/>
        </w:rPr>
        <w:t>các</w:t>
      </w:r>
      <w:r>
        <w:rPr>
          <w:color w:val="171514"/>
          <w:spacing w:val="-6"/>
          <w:w w:val="105"/>
          <w:sz w:val="19"/>
        </w:rPr>
        <w:t xml:space="preserve"> </w:t>
      </w:r>
      <w:r>
        <w:rPr>
          <w:color w:val="171514"/>
          <w:w w:val="105"/>
          <w:sz w:val="19"/>
        </w:rPr>
        <w:t>cột</w:t>
      </w:r>
      <w:r>
        <w:rPr>
          <w:color w:val="171514"/>
          <w:spacing w:val="-6"/>
          <w:w w:val="105"/>
          <w:sz w:val="19"/>
        </w:rPr>
        <w:t xml:space="preserve"> </w:t>
      </w:r>
      <w:r>
        <w:rPr>
          <w:color w:val="171514"/>
          <w:w w:val="105"/>
          <w:sz w:val="19"/>
        </w:rPr>
        <w:t>tương</w:t>
      </w:r>
      <w:r>
        <w:rPr>
          <w:color w:val="171514"/>
          <w:spacing w:val="-6"/>
          <w:w w:val="105"/>
          <w:sz w:val="19"/>
        </w:rPr>
        <w:t xml:space="preserve"> </w:t>
      </w:r>
      <w:r>
        <w:rPr>
          <w:color w:val="171514"/>
          <w:w w:val="105"/>
          <w:sz w:val="19"/>
        </w:rPr>
        <w:t>ứng</w:t>
      </w:r>
      <w:r>
        <w:rPr>
          <w:color w:val="171514"/>
          <w:spacing w:val="-6"/>
          <w:w w:val="105"/>
          <w:sz w:val="19"/>
        </w:rPr>
        <w:t xml:space="preserve"> </w:t>
      </w:r>
      <w:r>
        <w:rPr>
          <w:color w:val="171514"/>
          <w:w w:val="105"/>
          <w:sz w:val="19"/>
        </w:rPr>
        <w:t>trong</w:t>
      </w:r>
      <w:r>
        <w:rPr>
          <w:color w:val="171514"/>
          <w:spacing w:val="-6"/>
          <w:w w:val="105"/>
          <w:sz w:val="19"/>
        </w:rPr>
        <w:t xml:space="preserve"> </w:t>
      </w:r>
      <w:r>
        <w:rPr>
          <w:color w:val="171514"/>
          <w:w w:val="105"/>
          <w:sz w:val="19"/>
        </w:rPr>
        <w:t>bảng</w:t>
      </w:r>
      <w:r>
        <w:rPr>
          <w:color w:val="171514"/>
          <w:spacing w:val="-7"/>
          <w:w w:val="105"/>
          <w:sz w:val="19"/>
        </w:rPr>
        <w:t xml:space="preserve"> </w:t>
      </w:r>
      <w:r>
        <w:rPr>
          <w:color w:val="171514"/>
          <w:w w:val="105"/>
          <w:sz w:val="19"/>
        </w:rPr>
        <w:t>product.</w:t>
      </w:r>
      <w:r w:rsidR="00A0049D">
        <w:rPr>
          <w:color w:val="171514"/>
          <w:w w:val="105"/>
          <w:sz w:val="19"/>
          <w:lang w:val="en-US"/>
        </w:rPr>
        <w:t xml:space="preserve"> </w:t>
      </w:r>
      <w:r>
        <w:rPr>
          <w:color w:val="171514"/>
          <w:spacing w:val="-50"/>
          <w:w w:val="105"/>
          <w:sz w:val="19"/>
        </w:rPr>
        <w:t xml:space="preserve"> </w:t>
      </w:r>
      <w:r>
        <w:rPr>
          <w:color w:val="171514"/>
          <w:w w:val="105"/>
          <w:sz w:val="19"/>
        </w:rPr>
        <w:t>Bằng</w:t>
      </w:r>
      <w:r>
        <w:rPr>
          <w:color w:val="171514"/>
          <w:spacing w:val="-2"/>
          <w:w w:val="105"/>
          <w:sz w:val="19"/>
        </w:rPr>
        <w:t xml:space="preserve"> </w:t>
      </w:r>
      <w:r>
        <w:rPr>
          <w:color w:val="171514"/>
          <w:w w:val="105"/>
          <w:sz w:val="19"/>
        </w:rPr>
        <w:t>cách</w:t>
      </w:r>
      <w:r>
        <w:rPr>
          <w:color w:val="171514"/>
          <w:spacing w:val="-2"/>
          <w:w w:val="105"/>
          <w:sz w:val="19"/>
        </w:rPr>
        <w:t xml:space="preserve"> </w:t>
      </w:r>
      <w:r>
        <w:rPr>
          <w:color w:val="171514"/>
          <w:w w:val="105"/>
          <w:sz w:val="19"/>
        </w:rPr>
        <w:t>này,</w:t>
      </w:r>
      <w:r>
        <w:rPr>
          <w:color w:val="171514"/>
          <w:spacing w:val="-1"/>
          <w:w w:val="105"/>
          <w:sz w:val="19"/>
        </w:rPr>
        <w:t xml:space="preserve"> </w:t>
      </w:r>
      <w:r>
        <w:rPr>
          <w:color w:val="171514"/>
          <w:w w:val="105"/>
          <w:sz w:val="19"/>
        </w:rPr>
        <w:t>bạn</w:t>
      </w:r>
      <w:r>
        <w:rPr>
          <w:color w:val="171514"/>
          <w:spacing w:val="-2"/>
          <w:w w:val="105"/>
          <w:sz w:val="19"/>
        </w:rPr>
        <w:t xml:space="preserve"> </w:t>
      </w:r>
      <w:r>
        <w:rPr>
          <w:color w:val="171514"/>
          <w:w w:val="105"/>
          <w:sz w:val="19"/>
        </w:rPr>
        <w:t>đảm</w:t>
      </w:r>
      <w:r>
        <w:rPr>
          <w:color w:val="171514"/>
          <w:spacing w:val="-2"/>
          <w:w w:val="105"/>
          <w:sz w:val="19"/>
        </w:rPr>
        <w:t xml:space="preserve"> </w:t>
      </w:r>
      <w:r>
        <w:rPr>
          <w:color w:val="171514"/>
          <w:w w:val="105"/>
          <w:sz w:val="19"/>
        </w:rPr>
        <w:t>bảo</w:t>
      </w:r>
      <w:r>
        <w:rPr>
          <w:color w:val="171514"/>
          <w:spacing w:val="-1"/>
          <w:w w:val="105"/>
          <w:sz w:val="19"/>
        </w:rPr>
        <w:t xml:space="preserve"> </w:t>
      </w:r>
      <w:r>
        <w:rPr>
          <w:color w:val="171514"/>
          <w:w w:val="105"/>
          <w:sz w:val="19"/>
        </w:rPr>
        <w:t>rằng</w:t>
      </w:r>
      <w:r>
        <w:rPr>
          <w:color w:val="171514"/>
          <w:spacing w:val="-2"/>
          <w:w w:val="105"/>
          <w:sz w:val="19"/>
        </w:rPr>
        <w:t xml:space="preserve"> </w:t>
      </w:r>
      <w:r>
        <w:rPr>
          <w:color w:val="171514"/>
          <w:w w:val="105"/>
          <w:sz w:val="19"/>
        </w:rPr>
        <w:t>biến</w:t>
      </w:r>
      <w:r>
        <w:rPr>
          <w:color w:val="171514"/>
          <w:spacing w:val="-2"/>
          <w:w w:val="105"/>
          <w:sz w:val="19"/>
        </w:rPr>
        <w:t xml:space="preserve"> </w:t>
      </w:r>
      <w:r>
        <w:rPr>
          <w:color w:val="171514"/>
          <w:w w:val="105"/>
          <w:sz w:val="19"/>
        </w:rPr>
        <w:t>PL/SQL</w:t>
      </w:r>
      <w:r>
        <w:rPr>
          <w:color w:val="171514"/>
          <w:spacing w:val="-1"/>
          <w:w w:val="105"/>
          <w:sz w:val="19"/>
        </w:rPr>
        <w:t xml:space="preserve"> </w:t>
      </w:r>
      <w:r>
        <w:rPr>
          <w:color w:val="171514"/>
          <w:w w:val="105"/>
          <w:sz w:val="19"/>
        </w:rPr>
        <w:t>sẽ</w:t>
      </w:r>
      <w:r>
        <w:rPr>
          <w:color w:val="171514"/>
          <w:spacing w:val="-2"/>
          <w:w w:val="105"/>
          <w:sz w:val="19"/>
        </w:rPr>
        <w:t xml:space="preserve"> </w:t>
      </w:r>
      <w:r>
        <w:rPr>
          <w:color w:val="171514"/>
          <w:w w:val="105"/>
          <w:sz w:val="19"/>
        </w:rPr>
        <w:t>có</w:t>
      </w:r>
      <w:r>
        <w:rPr>
          <w:color w:val="171514"/>
          <w:spacing w:val="-2"/>
          <w:w w:val="105"/>
          <w:sz w:val="19"/>
        </w:rPr>
        <w:t xml:space="preserve"> </w:t>
      </w:r>
      <w:r>
        <w:rPr>
          <w:color w:val="171514"/>
          <w:w w:val="105"/>
          <w:sz w:val="19"/>
        </w:rPr>
        <w:t>kiểu</w:t>
      </w:r>
      <w:r>
        <w:rPr>
          <w:color w:val="171514"/>
          <w:spacing w:val="-1"/>
          <w:w w:val="105"/>
          <w:sz w:val="19"/>
        </w:rPr>
        <w:t xml:space="preserve"> </w:t>
      </w:r>
      <w:r>
        <w:rPr>
          <w:color w:val="171514"/>
          <w:w w:val="105"/>
          <w:sz w:val="19"/>
        </w:rPr>
        <w:t>dữ</w:t>
      </w:r>
      <w:r>
        <w:rPr>
          <w:color w:val="171514"/>
          <w:spacing w:val="-2"/>
          <w:w w:val="105"/>
          <w:sz w:val="19"/>
        </w:rPr>
        <w:t xml:space="preserve"> </w:t>
      </w:r>
      <w:r>
        <w:rPr>
          <w:color w:val="171514"/>
          <w:w w:val="105"/>
          <w:sz w:val="19"/>
        </w:rPr>
        <w:t>liệu</w:t>
      </w:r>
      <w:r>
        <w:rPr>
          <w:color w:val="171514"/>
          <w:spacing w:val="-2"/>
          <w:w w:val="105"/>
          <w:sz w:val="19"/>
        </w:rPr>
        <w:t xml:space="preserve"> </w:t>
      </w:r>
      <w:r>
        <w:rPr>
          <w:color w:val="171514"/>
          <w:w w:val="105"/>
          <w:sz w:val="19"/>
        </w:rPr>
        <w:t>tương</w:t>
      </w:r>
      <w:r>
        <w:rPr>
          <w:color w:val="171514"/>
          <w:spacing w:val="-1"/>
          <w:w w:val="105"/>
          <w:sz w:val="19"/>
        </w:rPr>
        <w:t xml:space="preserve"> </w:t>
      </w:r>
      <w:r>
        <w:rPr>
          <w:color w:val="171514"/>
          <w:w w:val="105"/>
          <w:sz w:val="19"/>
        </w:rPr>
        <w:t>thích.</w:t>
      </w:r>
    </w:p>
    <w:p w14:paraId="24389259" w14:textId="77777777" w:rsidR="006973F2" w:rsidRDefault="00481896" w:rsidP="0073045F">
      <w:pPr>
        <w:pStyle w:val="oancuaDanhsach"/>
        <w:numPr>
          <w:ilvl w:val="0"/>
          <w:numId w:val="4"/>
        </w:numPr>
        <w:tabs>
          <w:tab w:val="left" w:pos="3381"/>
        </w:tabs>
        <w:spacing w:before="62"/>
        <w:rPr>
          <w:sz w:val="19"/>
        </w:rPr>
      </w:pPr>
      <w:r>
        <w:rPr>
          <w:color w:val="171514"/>
          <w:sz w:val="19"/>
        </w:rPr>
        <w:t>Dòng</w:t>
      </w:r>
      <w:r>
        <w:rPr>
          <w:color w:val="171514"/>
          <w:spacing w:val="-1"/>
          <w:sz w:val="19"/>
        </w:rPr>
        <w:t xml:space="preserve"> </w:t>
      </w:r>
      <w:r>
        <w:rPr>
          <w:color w:val="171514"/>
          <w:sz w:val="19"/>
        </w:rPr>
        <w:t>5 khai báo con trỏ PROD_CURSOR.</w:t>
      </w:r>
    </w:p>
    <w:p w14:paraId="29532BA3" w14:textId="77777777" w:rsidR="006973F2" w:rsidRDefault="00481896" w:rsidP="0073045F">
      <w:pPr>
        <w:pStyle w:val="oancuaDanhsach"/>
        <w:numPr>
          <w:ilvl w:val="0"/>
          <w:numId w:val="4"/>
        </w:numPr>
        <w:tabs>
          <w:tab w:val="left" w:pos="3381"/>
        </w:tabs>
        <w:rPr>
          <w:sz w:val="21"/>
        </w:rPr>
      </w:pPr>
      <w:r>
        <w:rPr>
          <w:color w:val="171514"/>
          <w:sz w:val="21"/>
        </w:rPr>
        <w:t>Dòng</w:t>
      </w:r>
      <w:r>
        <w:rPr>
          <w:color w:val="171514"/>
          <w:spacing w:val="5"/>
          <w:sz w:val="21"/>
        </w:rPr>
        <w:t xml:space="preserve"> </w:t>
      </w:r>
      <w:r>
        <w:rPr>
          <w:color w:val="171514"/>
          <w:sz w:val="21"/>
        </w:rPr>
        <w:t>12</w:t>
      </w:r>
      <w:r>
        <w:rPr>
          <w:color w:val="171514"/>
          <w:spacing w:val="5"/>
          <w:sz w:val="21"/>
        </w:rPr>
        <w:t xml:space="preserve"> </w:t>
      </w:r>
      <w:r>
        <w:rPr>
          <w:color w:val="171514"/>
          <w:sz w:val="21"/>
        </w:rPr>
        <w:t>mở</w:t>
      </w:r>
      <w:r>
        <w:rPr>
          <w:color w:val="171514"/>
          <w:spacing w:val="5"/>
          <w:sz w:val="21"/>
        </w:rPr>
        <w:t xml:space="preserve"> </w:t>
      </w:r>
      <w:r>
        <w:rPr>
          <w:color w:val="171514"/>
          <w:sz w:val="21"/>
        </w:rPr>
        <w:t>con</w:t>
      </w:r>
      <w:r>
        <w:rPr>
          <w:color w:val="171514"/>
          <w:spacing w:val="5"/>
          <w:sz w:val="21"/>
        </w:rPr>
        <w:t xml:space="preserve"> </w:t>
      </w:r>
      <w:r>
        <w:rPr>
          <w:color w:val="171514"/>
          <w:sz w:val="21"/>
        </w:rPr>
        <w:t>trỏ</w:t>
      </w:r>
      <w:r>
        <w:rPr>
          <w:color w:val="171514"/>
          <w:spacing w:val="6"/>
          <w:sz w:val="21"/>
        </w:rPr>
        <w:t xml:space="preserve"> </w:t>
      </w:r>
      <w:r>
        <w:rPr>
          <w:color w:val="171514"/>
          <w:sz w:val="21"/>
        </w:rPr>
        <w:t>PROD_CURSOR</w:t>
      </w:r>
      <w:r>
        <w:rPr>
          <w:color w:val="171514"/>
          <w:spacing w:val="5"/>
          <w:sz w:val="21"/>
        </w:rPr>
        <w:t xml:space="preserve"> </w:t>
      </w:r>
      <w:r>
        <w:rPr>
          <w:color w:val="171514"/>
          <w:sz w:val="21"/>
        </w:rPr>
        <w:t>và</w:t>
      </w:r>
      <w:r>
        <w:rPr>
          <w:color w:val="171514"/>
          <w:spacing w:val="5"/>
          <w:sz w:val="21"/>
        </w:rPr>
        <w:t xml:space="preserve"> </w:t>
      </w:r>
      <w:r>
        <w:rPr>
          <w:color w:val="171514"/>
          <w:sz w:val="21"/>
        </w:rPr>
        <w:t>điền</w:t>
      </w:r>
      <w:r>
        <w:rPr>
          <w:color w:val="171514"/>
          <w:spacing w:val="5"/>
          <w:sz w:val="21"/>
        </w:rPr>
        <w:t xml:space="preserve"> </w:t>
      </w:r>
      <w:r>
        <w:rPr>
          <w:color w:val="171514"/>
          <w:sz w:val="21"/>
        </w:rPr>
        <w:t>vào</w:t>
      </w:r>
      <w:r>
        <w:rPr>
          <w:color w:val="171514"/>
          <w:spacing w:val="5"/>
          <w:sz w:val="21"/>
        </w:rPr>
        <w:t xml:space="preserve"> </w:t>
      </w:r>
      <w:r>
        <w:rPr>
          <w:color w:val="171514"/>
          <w:sz w:val="21"/>
        </w:rPr>
        <w:t>nó.</w:t>
      </w:r>
    </w:p>
    <w:p w14:paraId="76BDD4BE" w14:textId="77777777" w:rsidR="006973F2" w:rsidRDefault="00481896" w:rsidP="0073045F">
      <w:pPr>
        <w:pStyle w:val="oancuaDanhsach"/>
        <w:numPr>
          <w:ilvl w:val="0"/>
          <w:numId w:val="4"/>
        </w:numPr>
        <w:tabs>
          <w:tab w:val="left" w:pos="3381"/>
        </w:tabs>
        <w:spacing w:line="278" w:lineRule="auto"/>
        <w:ind w:right="1802"/>
        <w:rPr>
          <w:sz w:val="19"/>
        </w:rPr>
      </w:pPr>
      <w:r>
        <w:rPr>
          <w:color w:val="171514"/>
          <w:w w:val="110"/>
          <w:sz w:val="19"/>
        </w:rPr>
        <w:t>Dòng</w:t>
      </w:r>
      <w:r>
        <w:rPr>
          <w:color w:val="171514"/>
          <w:spacing w:val="-13"/>
          <w:w w:val="110"/>
          <w:sz w:val="19"/>
        </w:rPr>
        <w:t xml:space="preserve"> </w:t>
      </w:r>
      <w:r>
        <w:rPr>
          <w:color w:val="171514"/>
          <w:w w:val="110"/>
          <w:sz w:val="19"/>
        </w:rPr>
        <w:t>13</w:t>
      </w:r>
      <w:r>
        <w:rPr>
          <w:color w:val="171514"/>
          <w:spacing w:val="-12"/>
          <w:w w:val="110"/>
          <w:sz w:val="19"/>
        </w:rPr>
        <w:t xml:space="preserve"> </w:t>
      </w:r>
      <w:r>
        <w:rPr>
          <w:color w:val="171514"/>
          <w:w w:val="110"/>
          <w:sz w:val="19"/>
        </w:rPr>
        <w:t>sử</w:t>
      </w:r>
      <w:r>
        <w:rPr>
          <w:color w:val="171514"/>
          <w:spacing w:val="-12"/>
          <w:w w:val="110"/>
          <w:sz w:val="19"/>
        </w:rPr>
        <w:t xml:space="preserve"> </w:t>
      </w:r>
      <w:r>
        <w:rPr>
          <w:color w:val="171514"/>
          <w:w w:val="110"/>
          <w:sz w:val="19"/>
        </w:rPr>
        <w:t>dụng</w:t>
      </w:r>
      <w:r>
        <w:rPr>
          <w:color w:val="171514"/>
          <w:spacing w:val="-12"/>
          <w:w w:val="110"/>
          <w:sz w:val="19"/>
        </w:rPr>
        <w:t xml:space="preserve"> </w:t>
      </w:r>
      <w:r>
        <w:rPr>
          <w:color w:val="171514"/>
          <w:w w:val="110"/>
          <w:sz w:val="19"/>
        </w:rPr>
        <w:t>câu</w:t>
      </w:r>
      <w:r>
        <w:rPr>
          <w:color w:val="171514"/>
          <w:spacing w:val="-12"/>
          <w:w w:val="110"/>
          <w:sz w:val="19"/>
        </w:rPr>
        <w:t xml:space="preserve"> </w:t>
      </w:r>
      <w:r>
        <w:rPr>
          <w:color w:val="171514"/>
          <w:w w:val="110"/>
          <w:sz w:val="19"/>
        </w:rPr>
        <w:t>lệnh</w:t>
      </w:r>
      <w:r>
        <w:rPr>
          <w:color w:val="171514"/>
          <w:spacing w:val="-12"/>
          <w:w w:val="110"/>
          <w:sz w:val="19"/>
        </w:rPr>
        <w:t xml:space="preserve"> </w:t>
      </w:r>
      <w:r>
        <w:rPr>
          <w:color w:val="171514"/>
          <w:w w:val="110"/>
          <w:sz w:val="19"/>
        </w:rPr>
        <w:t>LOOP</w:t>
      </w:r>
      <w:r>
        <w:rPr>
          <w:color w:val="171514"/>
          <w:spacing w:val="-13"/>
          <w:w w:val="110"/>
          <w:sz w:val="19"/>
        </w:rPr>
        <w:t xml:space="preserve"> </w:t>
      </w:r>
      <w:r>
        <w:rPr>
          <w:color w:val="171514"/>
          <w:w w:val="110"/>
          <w:sz w:val="19"/>
        </w:rPr>
        <w:t>để</w:t>
      </w:r>
      <w:r>
        <w:rPr>
          <w:color w:val="171514"/>
          <w:spacing w:val="-12"/>
          <w:w w:val="110"/>
          <w:sz w:val="19"/>
        </w:rPr>
        <w:t xml:space="preserve"> </w:t>
      </w:r>
      <w:r>
        <w:rPr>
          <w:color w:val="171514"/>
          <w:w w:val="110"/>
          <w:sz w:val="19"/>
        </w:rPr>
        <w:t>lặp</w:t>
      </w:r>
      <w:r>
        <w:rPr>
          <w:color w:val="171514"/>
          <w:spacing w:val="-12"/>
          <w:w w:val="110"/>
          <w:sz w:val="19"/>
        </w:rPr>
        <w:t xml:space="preserve"> </w:t>
      </w:r>
      <w:r>
        <w:rPr>
          <w:color w:val="171514"/>
          <w:w w:val="110"/>
          <w:sz w:val="19"/>
        </w:rPr>
        <w:t>qua</w:t>
      </w:r>
      <w:r>
        <w:rPr>
          <w:color w:val="171514"/>
          <w:spacing w:val="-12"/>
          <w:w w:val="110"/>
          <w:sz w:val="19"/>
        </w:rPr>
        <w:t xml:space="preserve"> </w:t>
      </w:r>
      <w:r>
        <w:rPr>
          <w:color w:val="171514"/>
          <w:w w:val="110"/>
          <w:sz w:val="19"/>
        </w:rPr>
        <w:t>dữ</w:t>
      </w:r>
      <w:r>
        <w:rPr>
          <w:color w:val="171514"/>
          <w:spacing w:val="-12"/>
          <w:w w:val="110"/>
          <w:sz w:val="19"/>
        </w:rPr>
        <w:t xml:space="preserve"> </w:t>
      </w:r>
      <w:r>
        <w:rPr>
          <w:color w:val="171514"/>
          <w:w w:val="110"/>
          <w:sz w:val="19"/>
        </w:rPr>
        <w:t>liệu</w:t>
      </w:r>
      <w:r>
        <w:rPr>
          <w:color w:val="171514"/>
          <w:spacing w:val="-12"/>
          <w:w w:val="110"/>
          <w:sz w:val="19"/>
        </w:rPr>
        <w:t xml:space="preserve"> </w:t>
      </w:r>
      <w:r>
        <w:rPr>
          <w:color w:val="171514"/>
          <w:w w:val="110"/>
          <w:sz w:val="19"/>
        </w:rPr>
        <w:t>trong</w:t>
      </w:r>
      <w:r>
        <w:rPr>
          <w:color w:val="171514"/>
          <w:spacing w:val="-12"/>
          <w:w w:val="110"/>
          <w:sz w:val="19"/>
        </w:rPr>
        <w:t xml:space="preserve"> </w:t>
      </w:r>
      <w:r>
        <w:rPr>
          <w:color w:val="171514"/>
          <w:w w:val="110"/>
          <w:sz w:val="19"/>
        </w:rPr>
        <w:t>con</w:t>
      </w:r>
      <w:r>
        <w:rPr>
          <w:color w:val="171514"/>
          <w:spacing w:val="-13"/>
          <w:w w:val="110"/>
          <w:sz w:val="19"/>
        </w:rPr>
        <w:t xml:space="preserve"> </w:t>
      </w:r>
      <w:r>
        <w:rPr>
          <w:color w:val="171514"/>
          <w:w w:val="110"/>
          <w:sz w:val="19"/>
        </w:rPr>
        <w:t>trỏ,</w:t>
      </w:r>
      <w:r>
        <w:rPr>
          <w:color w:val="171514"/>
          <w:spacing w:val="-12"/>
          <w:w w:val="110"/>
          <w:sz w:val="19"/>
        </w:rPr>
        <w:t xml:space="preserve"> </w:t>
      </w:r>
      <w:r>
        <w:rPr>
          <w:color w:val="171514"/>
          <w:w w:val="110"/>
          <w:sz w:val="19"/>
        </w:rPr>
        <w:t>tìm</w:t>
      </w:r>
      <w:r>
        <w:rPr>
          <w:color w:val="171514"/>
          <w:spacing w:val="-12"/>
          <w:w w:val="110"/>
          <w:sz w:val="19"/>
        </w:rPr>
        <w:t xml:space="preserve"> </w:t>
      </w:r>
      <w:r>
        <w:rPr>
          <w:color w:val="171514"/>
          <w:w w:val="110"/>
          <w:sz w:val="19"/>
        </w:rPr>
        <w:t>nạp</w:t>
      </w:r>
      <w:r>
        <w:rPr>
          <w:color w:val="171514"/>
          <w:spacing w:val="-12"/>
          <w:w w:val="110"/>
          <w:sz w:val="19"/>
        </w:rPr>
        <w:t xml:space="preserve"> </w:t>
      </w:r>
      <w:r>
        <w:rPr>
          <w:color w:val="171514"/>
          <w:w w:val="110"/>
          <w:sz w:val="19"/>
        </w:rPr>
        <w:t>từng</w:t>
      </w:r>
      <w:r>
        <w:rPr>
          <w:color w:val="171514"/>
          <w:spacing w:val="-52"/>
          <w:w w:val="110"/>
          <w:sz w:val="19"/>
        </w:rPr>
        <w:t xml:space="preserve"> </w:t>
      </w:r>
      <w:r>
        <w:rPr>
          <w:color w:val="171514"/>
          <w:w w:val="110"/>
          <w:sz w:val="19"/>
        </w:rPr>
        <w:t>hàng</w:t>
      </w:r>
      <w:r>
        <w:rPr>
          <w:color w:val="171514"/>
          <w:spacing w:val="-8"/>
          <w:w w:val="110"/>
          <w:sz w:val="19"/>
        </w:rPr>
        <w:t xml:space="preserve"> </w:t>
      </w:r>
      <w:r>
        <w:rPr>
          <w:color w:val="171514"/>
          <w:w w:val="110"/>
          <w:sz w:val="19"/>
        </w:rPr>
        <w:t>một.</w:t>
      </w:r>
    </w:p>
    <w:p w14:paraId="6B9776A1" w14:textId="77777777" w:rsidR="006973F2" w:rsidRDefault="00481896" w:rsidP="0073045F">
      <w:pPr>
        <w:pStyle w:val="oancuaDanhsach"/>
        <w:numPr>
          <w:ilvl w:val="0"/>
          <w:numId w:val="4"/>
        </w:numPr>
        <w:tabs>
          <w:tab w:val="left" w:pos="3381"/>
        </w:tabs>
        <w:spacing w:before="72" w:line="268" w:lineRule="auto"/>
        <w:ind w:right="1677"/>
        <w:rPr>
          <w:sz w:val="20"/>
        </w:rPr>
      </w:pPr>
      <w:r>
        <w:rPr>
          <w:color w:val="171514"/>
          <w:w w:val="105"/>
          <w:sz w:val="20"/>
        </w:rPr>
        <w:t>Dòng</w:t>
      </w:r>
      <w:r>
        <w:rPr>
          <w:color w:val="171514"/>
          <w:spacing w:val="2"/>
          <w:w w:val="105"/>
          <w:sz w:val="20"/>
        </w:rPr>
        <w:t xml:space="preserve"> </w:t>
      </w:r>
      <w:r>
        <w:rPr>
          <w:color w:val="171514"/>
          <w:w w:val="105"/>
          <w:sz w:val="20"/>
        </w:rPr>
        <w:t>14</w:t>
      </w:r>
      <w:r>
        <w:rPr>
          <w:color w:val="171514"/>
          <w:spacing w:val="3"/>
          <w:w w:val="105"/>
          <w:sz w:val="20"/>
        </w:rPr>
        <w:t xml:space="preserve"> </w:t>
      </w:r>
      <w:r>
        <w:rPr>
          <w:color w:val="171514"/>
          <w:w w:val="105"/>
          <w:sz w:val="20"/>
        </w:rPr>
        <w:t>sử</w:t>
      </w:r>
      <w:r>
        <w:rPr>
          <w:color w:val="171514"/>
          <w:spacing w:val="3"/>
          <w:w w:val="105"/>
          <w:sz w:val="20"/>
        </w:rPr>
        <w:t xml:space="preserve"> </w:t>
      </w:r>
      <w:r>
        <w:rPr>
          <w:color w:val="171514"/>
          <w:w w:val="105"/>
          <w:sz w:val="20"/>
        </w:rPr>
        <w:t>dụng</w:t>
      </w:r>
      <w:r>
        <w:rPr>
          <w:color w:val="171514"/>
          <w:spacing w:val="3"/>
          <w:w w:val="105"/>
          <w:sz w:val="20"/>
        </w:rPr>
        <w:t xml:space="preserve"> </w:t>
      </w:r>
      <w:r>
        <w:rPr>
          <w:color w:val="171514"/>
          <w:w w:val="105"/>
          <w:sz w:val="20"/>
        </w:rPr>
        <w:t>lệnh</w:t>
      </w:r>
      <w:r>
        <w:rPr>
          <w:color w:val="171514"/>
          <w:spacing w:val="3"/>
          <w:w w:val="105"/>
          <w:sz w:val="20"/>
        </w:rPr>
        <w:t xml:space="preserve"> </w:t>
      </w:r>
      <w:r>
        <w:rPr>
          <w:color w:val="171514"/>
          <w:w w:val="105"/>
          <w:sz w:val="20"/>
        </w:rPr>
        <w:t>FETCH</w:t>
      </w:r>
      <w:r>
        <w:rPr>
          <w:color w:val="171514"/>
          <w:spacing w:val="3"/>
          <w:w w:val="105"/>
          <w:sz w:val="20"/>
        </w:rPr>
        <w:t xml:space="preserve"> </w:t>
      </w:r>
      <w:r>
        <w:rPr>
          <w:color w:val="171514"/>
          <w:w w:val="105"/>
          <w:sz w:val="20"/>
        </w:rPr>
        <w:t>để</w:t>
      </w:r>
      <w:r>
        <w:rPr>
          <w:color w:val="171514"/>
          <w:spacing w:val="3"/>
          <w:w w:val="105"/>
          <w:sz w:val="20"/>
        </w:rPr>
        <w:t xml:space="preserve"> </w:t>
      </w:r>
      <w:r>
        <w:rPr>
          <w:color w:val="171514"/>
          <w:w w:val="105"/>
          <w:sz w:val="20"/>
        </w:rPr>
        <w:t>truy</w:t>
      </w:r>
      <w:r>
        <w:rPr>
          <w:color w:val="171514"/>
          <w:spacing w:val="3"/>
          <w:w w:val="105"/>
          <w:sz w:val="20"/>
        </w:rPr>
        <w:t xml:space="preserve"> </w:t>
      </w:r>
      <w:r>
        <w:rPr>
          <w:color w:val="171514"/>
          <w:w w:val="105"/>
          <w:sz w:val="20"/>
        </w:rPr>
        <w:t>xuất</w:t>
      </w:r>
      <w:r>
        <w:rPr>
          <w:color w:val="171514"/>
          <w:spacing w:val="2"/>
          <w:w w:val="105"/>
          <w:sz w:val="20"/>
        </w:rPr>
        <w:t xml:space="preserve"> </w:t>
      </w:r>
      <w:r>
        <w:rPr>
          <w:color w:val="171514"/>
          <w:w w:val="105"/>
          <w:sz w:val="20"/>
        </w:rPr>
        <w:t>một</w:t>
      </w:r>
      <w:r>
        <w:rPr>
          <w:color w:val="171514"/>
          <w:spacing w:val="3"/>
          <w:w w:val="105"/>
          <w:sz w:val="20"/>
        </w:rPr>
        <w:t xml:space="preserve"> </w:t>
      </w:r>
      <w:r>
        <w:rPr>
          <w:color w:val="171514"/>
          <w:w w:val="105"/>
          <w:sz w:val="20"/>
        </w:rPr>
        <w:t>hàng</w:t>
      </w:r>
      <w:r>
        <w:rPr>
          <w:color w:val="171514"/>
          <w:spacing w:val="3"/>
          <w:w w:val="105"/>
          <w:sz w:val="20"/>
        </w:rPr>
        <w:t xml:space="preserve"> </w:t>
      </w:r>
      <w:r>
        <w:rPr>
          <w:color w:val="171514"/>
          <w:w w:val="105"/>
          <w:sz w:val="20"/>
        </w:rPr>
        <w:t>từ</w:t>
      </w:r>
      <w:r>
        <w:rPr>
          <w:color w:val="171514"/>
          <w:spacing w:val="3"/>
          <w:w w:val="105"/>
          <w:sz w:val="20"/>
        </w:rPr>
        <w:t xml:space="preserve"> </w:t>
      </w:r>
      <w:r>
        <w:rPr>
          <w:color w:val="171514"/>
          <w:w w:val="105"/>
          <w:sz w:val="20"/>
        </w:rPr>
        <w:t>con</w:t>
      </w:r>
      <w:r>
        <w:rPr>
          <w:color w:val="171514"/>
          <w:spacing w:val="3"/>
          <w:w w:val="105"/>
          <w:sz w:val="20"/>
        </w:rPr>
        <w:t xml:space="preserve"> </w:t>
      </w:r>
      <w:r>
        <w:rPr>
          <w:color w:val="171514"/>
          <w:w w:val="105"/>
          <w:sz w:val="20"/>
        </w:rPr>
        <w:t>trỏ</w:t>
      </w:r>
      <w:r>
        <w:rPr>
          <w:color w:val="171514"/>
          <w:spacing w:val="3"/>
          <w:w w:val="105"/>
          <w:sz w:val="20"/>
        </w:rPr>
        <w:t xml:space="preserve"> </w:t>
      </w:r>
      <w:r>
        <w:rPr>
          <w:color w:val="171514"/>
          <w:w w:val="105"/>
          <w:sz w:val="20"/>
        </w:rPr>
        <w:t>và</w:t>
      </w:r>
      <w:r>
        <w:rPr>
          <w:color w:val="171514"/>
          <w:spacing w:val="3"/>
          <w:w w:val="105"/>
          <w:sz w:val="20"/>
        </w:rPr>
        <w:t xml:space="preserve"> </w:t>
      </w:r>
      <w:r>
        <w:rPr>
          <w:color w:val="171514"/>
          <w:w w:val="105"/>
          <w:sz w:val="20"/>
        </w:rPr>
        <w:t>đặt</w:t>
      </w:r>
      <w:r>
        <w:rPr>
          <w:color w:val="171514"/>
          <w:spacing w:val="3"/>
          <w:w w:val="105"/>
          <w:sz w:val="20"/>
        </w:rPr>
        <w:t xml:space="preserve"> </w:t>
      </w:r>
      <w:r>
        <w:rPr>
          <w:color w:val="171514"/>
          <w:w w:val="105"/>
          <w:sz w:val="20"/>
        </w:rPr>
        <w:t>nó</w:t>
      </w:r>
      <w:r>
        <w:rPr>
          <w:color w:val="171514"/>
          <w:spacing w:val="2"/>
          <w:w w:val="105"/>
          <w:sz w:val="20"/>
        </w:rPr>
        <w:t xml:space="preserve"> </w:t>
      </w:r>
      <w:r>
        <w:rPr>
          <w:color w:val="171514"/>
          <w:w w:val="105"/>
          <w:sz w:val="20"/>
        </w:rPr>
        <w:t>vào</w:t>
      </w:r>
      <w:r>
        <w:rPr>
          <w:color w:val="171514"/>
          <w:spacing w:val="-52"/>
          <w:w w:val="105"/>
          <w:sz w:val="20"/>
        </w:rPr>
        <w:t xml:space="preserve"> </w:t>
      </w:r>
      <w:r>
        <w:rPr>
          <w:color w:val="171514"/>
          <w:w w:val="105"/>
          <w:sz w:val="20"/>
        </w:rPr>
        <w:t>các</w:t>
      </w:r>
      <w:r>
        <w:rPr>
          <w:color w:val="171514"/>
          <w:spacing w:val="-5"/>
          <w:w w:val="105"/>
          <w:sz w:val="20"/>
        </w:rPr>
        <w:t xml:space="preserve"> </w:t>
      </w:r>
      <w:r>
        <w:rPr>
          <w:color w:val="171514"/>
          <w:w w:val="105"/>
          <w:sz w:val="20"/>
        </w:rPr>
        <w:t>biến</w:t>
      </w:r>
      <w:r>
        <w:rPr>
          <w:color w:val="171514"/>
          <w:spacing w:val="-5"/>
          <w:w w:val="105"/>
          <w:sz w:val="20"/>
        </w:rPr>
        <w:t xml:space="preserve"> </w:t>
      </w:r>
      <w:r>
        <w:rPr>
          <w:color w:val="171514"/>
          <w:w w:val="105"/>
          <w:sz w:val="20"/>
        </w:rPr>
        <w:t>PL/SQL</w:t>
      </w:r>
      <w:r>
        <w:rPr>
          <w:color w:val="171514"/>
          <w:spacing w:val="-4"/>
          <w:w w:val="105"/>
          <w:sz w:val="20"/>
        </w:rPr>
        <w:t xml:space="preserve"> </w:t>
      </w:r>
      <w:r>
        <w:rPr>
          <w:color w:val="171514"/>
          <w:w w:val="105"/>
          <w:sz w:val="20"/>
        </w:rPr>
        <w:t>tương</w:t>
      </w:r>
      <w:r>
        <w:rPr>
          <w:color w:val="171514"/>
          <w:spacing w:val="-5"/>
          <w:w w:val="105"/>
          <w:sz w:val="20"/>
        </w:rPr>
        <w:t xml:space="preserve"> </w:t>
      </w:r>
      <w:r>
        <w:rPr>
          <w:color w:val="171514"/>
          <w:w w:val="105"/>
          <w:sz w:val="20"/>
        </w:rPr>
        <w:t>ứng.</w:t>
      </w:r>
    </w:p>
    <w:p w14:paraId="2CAEF733" w14:textId="77777777" w:rsidR="006973F2" w:rsidRDefault="00481896" w:rsidP="0073045F">
      <w:pPr>
        <w:pStyle w:val="oancuaDanhsach"/>
        <w:numPr>
          <w:ilvl w:val="0"/>
          <w:numId w:val="4"/>
        </w:numPr>
        <w:tabs>
          <w:tab w:val="left" w:pos="3381"/>
        </w:tabs>
        <w:spacing w:before="77" w:line="278" w:lineRule="auto"/>
        <w:ind w:right="1576"/>
        <w:rPr>
          <w:sz w:val="19"/>
        </w:rPr>
      </w:pPr>
      <w:r>
        <w:rPr>
          <w:color w:val="171514"/>
          <w:w w:val="105"/>
          <w:sz w:val="19"/>
        </w:rPr>
        <w:t>Dòng</w:t>
      </w:r>
      <w:r>
        <w:rPr>
          <w:color w:val="171514"/>
          <w:spacing w:val="4"/>
          <w:w w:val="105"/>
          <w:sz w:val="19"/>
        </w:rPr>
        <w:t xml:space="preserve"> </w:t>
      </w:r>
      <w:r>
        <w:rPr>
          <w:color w:val="171514"/>
          <w:w w:val="105"/>
          <w:sz w:val="19"/>
        </w:rPr>
        <w:t>15</w:t>
      </w:r>
      <w:r>
        <w:rPr>
          <w:color w:val="171514"/>
          <w:spacing w:val="4"/>
          <w:w w:val="105"/>
          <w:sz w:val="19"/>
        </w:rPr>
        <w:t xml:space="preserve"> </w:t>
      </w:r>
      <w:r>
        <w:rPr>
          <w:color w:val="171514"/>
          <w:w w:val="105"/>
          <w:sz w:val="19"/>
        </w:rPr>
        <w:t>sử</w:t>
      </w:r>
      <w:r>
        <w:rPr>
          <w:color w:val="171514"/>
          <w:spacing w:val="4"/>
          <w:w w:val="105"/>
          <w:sz w:val="19"/>
        </w:rPr>
        <w:t xml:space="preserve"> </w:t>
      </w:r>
      <w:r>
        <w:rPr>
          <w:color w:val="171514"/>
          <w:w w:val="105"/>
          <w:sz w:val="19"/>
        </w:rPr>
        <w:t>dụng</w:t>
      </w:r>
      <w:r>
        <w:rPr>
          <w:color w:val="171514"/>
          <w:spacing w:val="4"/>
          <w:w w:val="105"/>
          <w:sz w:val="19"/>
        </w:rPr>
        <w:t xml:space="preserve"> </w:t>
      </w:r>
      <w:r>
        <w:rPr>
          <w:color w:val="171514"/>
          <w:w w:val="105"/>
          <w:sz w:val="19"/>
        </w:rPr>
        <w:t>lệnh</w:t>
      </w:r>
      <w:r>
        <w:rPr>
          <w:color w:val="171514"/>
          <w:spacing w:val="4"/>
          <w:w w:val="105"/>
          <w:sz w:val="19"/>
        </w:rPr>
        <w:t xml:space="preserve"> </w:t>
      </w:r>
      <w:r>
        <w:rPr>
          <w:color w:val="171514"/>
          <w:w w:val="105"/>
          <w:sz w:val="19"/>
        </w:rPr>
        <w:t>EXIT</w:t>
      </w:r>
      <w:r>
        <w:rPr>
          <w:color w:val="171514"/>
          <w:spacing w:val="4"/>
          <w:w w:val="105"/>
          <w:sz w:val="19"/>
        </w:rPr>
        <w:t xml:space="preserve"> </w:t>
      </w:r>
      <w:r>
        <w:rPr>
          <w:color w:val="171514"/>
          <w:w w:val="105"/>
          <w:sz w:val="19"/>
        </w:rPr>
        <w:t>để</w:t>
      </w:r>
      <w:r>
        <w:rPr>
          <w:color w:val="171514"/>
          <w:spacing w:val="4"/>
          <w:w w:val="105"/>
          <w:sz w:val="19"/>
        </w:rPr>
        <w:t xml:space="preserve"> </w:t>
      </w:r>
      <w:r>
        <w:rPr>
          <w:color w:val="171514"/>
          <w:w w:val="105"/>
          <w:sz w:val="19"/>
        </w:rPr>
        <w:t>đánh</w:t>
      </w:r>
      <w:r>
        <w:rPr>
          <w:color w:val="171514"/>
          <w:spacing w:val="4"/>
          <w:w w:val="105"/>
          <w:sz w:val="19"/>
        </w:rPr>
        <w:t xml:space="preserve"> </w:t>
      </w:r>
      <w:r>
        <w:rPr>
          <w:color w:val="171514"/>
          <w:w w:val="105"/>
          <w:sz w:val="19"/>
        </w:rPr>
        <w:t>giá</w:t>
      </w:r>
      <w:r>
        <w:rPr>
          <w:color w:val="171514"/>
          <w:spacing w:val="4"/>
          <w:w w:val="105"/>
          <w:sz w:val="19"/>
        </w:rPr>
        <w:t xml:space="preserve"> </w:t>
      </w:r>
      <w:r>
        <w:rPr>
          <w:color w:val="171514"/>
          <w:w w:val="105"/>
          <w:sz w:val="19"/>
        </w:rPr>
        <w:t>khi</w:t>
      </w:r>
      <w:r>
        <w:rPr>
          <w:color w:val="171514"/>
          <w:spacing w:val="4"/>
          <w:w w:val="105"/>
          <w:sz w:val="19"/>
        </w:rPr>
        <w:t xml:space="preserve"> </w:t>
      </w:r>
      <w:r>
        <w:rPr>
          <w:color w:val="171514"/>
          <w:w w:val="105"/>
          <w:sz w:val="19"/>
        </w:rPr>
        <w:t>không</w:t>
      </w:r>
      <w:r>
        <w:rPr>
          <w:color w:val="171514"/>
          <w:spacing w:val="4"/>
          <w:w w:val="105"/>
          <w:sz w:val="19"/>
        </w:rPr>
        <w:t xml:space="preserve"> </w:t>
      </w:r>
      <w:r>
        <w:rPr>
          <w:color w:val="171514"/>
          <w:w w:val="105"/>
          <w:sz w:val="19"/>
        </w:rPr>
        <w:t>còn</w:t>
      </w:r>
      <w:r>
        <w:rPr>
          <w:color w:val="171514"/>
          <w:spacing w:val="4"/>
          <w:w w:val="105"/>
          <w:sz w:val="19"/>
        </w:rPr>
        <w:t xml:space="preserve"> </w:t>
      </w:r>
      <w:r>
        <w:rPr>
          <w:color w:val="171514"/>
          <w:w w:val="105"/>
          <w:sz w:val="19"/>
        </w:rPr>
        <w:t>hàng</w:t>
      </w:r>
      <w:r>
        <w:rPr>
          <w:color w:val="171514"/>
          <w:spacing w:val="4"/>
          <w:w w:val="105"/>
          <w:sz w:val="19"/>
        </w:rPr>
        <w:t xml:space="preserve"> </w:t>
      </w:r>
      <w:r>
        <w:rPr>
          <w:color w:val="171514"/>
          <w:w w:val="105"/>
          <w:sz w:val="19"/>
        </w:rPr>
        <w:t>nào</w:t>
      </w:r>
      <w:r>
        <w:rPr>
          <w:color w:val="171514"/>
          <w:spacing w:val="4"/>
          <w:w w:val="105"/>
          <w:sz w:val="19"/>
        </w:rPr>
        <w:t xml:space="preserve"> </w:t>
      </w:r>
      <w:r>
        <w:rPr>
          <w:color w:val="171514"/>
          <w:w w:val="105"/>
          <w:sz w:val="19"/>
        </w:rPr>
        <w:t>trong</w:t>
      </w:r>
      <w:r>
        <w:rPr>
          <w:color w:val="171514"/>
          <w:spacing w:val="4"/>
          <w:w w:val="105"/>
          <w:sz w:val="19"/>
        </w:rPr>
        <w:t xml:space="preserve"> </w:t>
      </w:r>
      <w:r>
        <w:rPr>
          <w:color w:val="171514"/>
          <w:w w:val="105"/>
          <w:sz w:val="19"/>
        </w:rPr>
        <w:t>con</w:t>
      </w:r>
      <w:r>
        <w:rPr>
          <w:color w:val="171514"/>
          <w:spacing w:val="4"/>
          <w:w w:val="105"/>
          <w:sz w:val="19"/>
        </w:rPr>
        <w:t xml:space="preserve"> </w:t>
      </w:r>
      <w:r>
        <w:rPr>
          <w:color w:val="171514"/>
          <w:w w:val="105"/>
          <w:sz w:val="19"/>
        </w:rPr>
        <w:t>trỏ</w:t>
      </w:r>
      <w:r>
        <w:rPr>
          <w:color w:val="171514"/>
          <w:spacing w:val="4"/>
          <w:w w:val="105"/>
          <w:sz w:val="19"/>
        </w:rPr>
        <w:t xml:space="preserve"> </w:t>
      </w:r>
      <w:r>
        <w:rPr>
          <w:color w:val="171514"/>
          <w:w w:val="105"/>
          <w:sz w:val="19"/>
        </w:rPr>
        <w:t>(sử</w:t>
      </w:r>
      <w:r>
        <w:rPr>
          <w:color w:val="171514"/>
          <w:spacing w:val="-50"/>
          <w:w w:val="105"/>
          <w:sz w:val="19"/>
        </w:rPr>
        <w:t xml:space="preserve"> </w:t>
      </w:r>
      <w:r>
        <w:rPr>
          <w:color w:val="171514"/>
          <w:w w:val="110"/>
          <w:sz w:val="19"/>
        </w:rPr>
        <w:t>dụng</w:t>
      </w:r>
      <w:r>
        <w:rPr>
          <w:color w:val="171514"/>
          <w:spacing w:val="-11"/>
          <w:w w:val="110"/>
          <w:sz w:val="19"/>
        </w:rPr>
        <w:t xml:space="preserve"> </w:t>
      </w:r>
      <w:r>
        <w:rPr>
          <w:color w:val="171514"/>
          <w:w w:val="110"/>
          <w:sz w:val="19"/>
        </w:rPr>
        <w:t>thuộc</w:t>
      </w:r>
      <w:r>
        <w:rPr>
          <w:color w:val="171514"/>
          <w:spacing w:val="-11"/>
          <w:w w:val="110"/>
          <w:sz w:val="19"/>
        </w:rPr>
        <w:t xml:space="preserve"> </w:t>
      </w:r>
      <w:r>
        <w:rPr>
          <w:color w:val="171514"/>
          <w:w w:val="110"/>
          <w:sz w:val="19"/>
        </w:rPr>
        <w:t>tính</w:t>
      </w:r>
      <w:r>
        <w:rPr>
          <w:color w:val="171514"/>
          <w:spacing w:val="-10"/>
          <w:w w:val="110"/>
          <w:sz w:val="19"/>
        </w:rPr>
        <w:t xml:space="preserve"> </w:t>
      </w:r>
      <w:r>
        <w:rPr>
          <w:color w:val="171514"/>
          <w:w w:val="110"/>
          <w:sz w:val="19"/>
        </w:rPr>
        <w:t>con</w:t>
      </w:r>
      <w:r>
        <w:rPr>
          <w:color w:val="171514"/>
          <w:spacing w:val="-11"/>
          <w:w w:val="110"/>
          <w:sz w:val="19"/>
        </w:rPr>
        <w:t xml:space="preserve"> </w:t>
      </w:r>
      <w:r>
        <w:rPr>
          <w:color w:val="171514"/>
          <w:w w:val="110"/>
          <w:sz w:val="19"/>
        </w:rPr>
        <w:t>trỏ</w:t>
      </w:r>
      <w:r>
        <w:rPr>
          <w:color w:val="171514"/>
          <w:spacing w:val="-11"/>
          <w:w w:val="110"/>
          <w:sz w:val="19"/>
        </w:rPr>
        <w:t xml:space="preserve"> </w:t>
      </w:r>
      <w:r>
        <w:rPr>
          <w:color w:val="171514"/>
          <w:w w:val="110"/>
          <w:sz w:val="19"/>
        </w:rPr>
        <w:t>%NOTFOUND)</w:t>
      </w:r>
      <w:r>
        <w:rPr>
          <w:color w:val="171514"/>
          <w:spacing w:val="-10"/>
          <w:w w:val="110"/>
          <w:sz w:val="19"/>
        </w:rPr>
        <w:t xml:space="preserve"> </w:t>
      </w:r>
      <w:r>
        <w:rPr>
          <w:color w:val="171514"/>
          <w:w w:val="110"/>
          <w:sz w:val="19"/>
        </w:rPr>
        <w:t>và</w:t>
      </w:r>
      <w:r>
        <w:rPr>
          <w:color w:val="171514"/>
          <w:spacing w:val="-11"/>
          <w:w w:val="110"/>
          <w:sz w:val="19"/>
        </w:rPr>
        <w:t xml:space="preserve"> </w:t>
      </w:r>
      <w:r>
        <w:rPr>
          <w:color w:val="171514"/>
          <w:w w:val="110"/>
          <w:sz w:val="19"/>
        </w:rPr>
        <w:t>thoát</w:t>
      </w:r>
      <w:r>
        <w:rPr>
          <w:color w:val="171514"/>
          <w:spacing w:val="-11"/>
          <w:w w:val="110"/>
          <w:sz w:val="19"/>
        </w:rPr>
        <w:t xml:space="preserve"> </w:t>
      </w:r>
      <w:r>
        <w:rPr>
          <w:color w:val="171514"/>
          <w:w w:val="110"/>
          <w:sz w:val="19"/>
        </w:rPr>
        <w:t>khỏi</w:t>
      </w:r>
      <w:r>
        <w:rPr>
          <w:color w:val="171514"/>
          <w:spacing w:val="-10"/>
          <w:w w:val="110"/>
          <w:sz w:val="19"/>
        </w:rPr>
        <w:t xml:space="preserve"> </w:t>
      </w:r>
      <w:r>
        <w:rPr>
          <w:color w:val="171514"/>
          <w:w w:val="110"/>
          <w:sz w:val="19"/>
        </w:rPr>
        <w:t>vòng</w:t>
      </w:r>
      <w:r>
        <w:rPr>
          <w:color w:val="171514"/>
          <w:spacing w:val="-11"/>
          <w:w w:val="110"/>
          <w:sz w:val="19"/>
        </w:rPr>
        <w:t xml:space="preserve"> </w:t>
      </w:r>
      <w:r>
        <w:rPr>
          <w:color w:val="171514"/>
          <w:w w:val="110"/>
          <w:sz w:val="19"/>
        </w:rPr>
        <w:t>lặp.</w:t>
      </w:r>
    </w:p>
    <w:p w14:paraId="4F4E2AFB" w14:textId="77777777" w:rsidR="006973F2" w:rsidRDefault="00481896" w:rsidP="0073045F">
      <w:pPr>
        <w:pStyle w:val="u5"/>
        <w:numPr>
          <w:ilvl w:val="0"/>
          <w:numId w:val="4"/>
        </w:numPr>
        <w:tabs>
          <w:tab w:val="left" w:pos="3381"/>
        </w:tabs>
        <w:spacing w:before="72" w:line="259" w:lineRule="auto"/>
        <w:ind w:right="1894"/>
      </w:pPr>
      <w:r>
        <w:rPr>
          <w:color w:val="171514"/>
          <w:w w:val="105"/>
        </w:rPr>
        <w:t>Dòng</w:t>
      </w:r>
      <w:r>
        <w:rPr>
          <w:color w:val="171514"/>
          <w:spacing w:val="-2"/>
          <w:w w:val="105"/>
        </w:rPr>
        <w:t xml:space="preserve"> </w:t>
      </w:r>
      <w:r>
        <w:rPr>
          <w:color w:val="171514"/>
          <w:w w:val="105"/>
        </w:rPr>
        <w:t>19</w:t>
      </w:r>
      <w:r>
        <w:rPr>
          <w:color w:val="171514"/>
          <w:spacing w:val="-1"/>
          <w:w w:val="105"/>
        </w:rPr>
        <w:t xml:space="preserve"> </w:t>
      </w:r>
      <w:r>
        <w:rPr>
          <w:color w:val="171514"/>
          <w:w w:val="105"/>
        </w:rPr>
        <w:t>sử</w:t>
      </w:r>
      <w:r>
        <w:rPr>
          <w:color w:val="171514"/>
          <w:spacing w:val="-1"/>
          <w:w w:val="105"/>
        </w:rPr>
        <w:t xml:space="preserve"> </w:t>
      </w:r>
      <w:r>
        <w:rPr>
          <w:color w:val="171514"/>
          <w:w w:val="105"/>
        </w:rPr>
        <w:t>dụng</w:t>
      </w:r>
      <w:r>
        <w:rPr>
          <w:color w:val="171514"/>
          <w:spacing w:val="-1"/>
          <w:w w:val="105"/>
        </w:rPr>
        <w:t xml:space="preserve"> </w:t>
      </w:r>
      <w:r>
        <w:rPr>
          <w:color w:val="171514"/>
          <w:w w:val="105"/>
        </w:rPr>
        <w:t>thuộc</w:t>
      </w:r>
      <w:r>
        <w:rPr>
          <w:color w:val="171514"/>
          <w:spacing w:val="-1"/>
          <w:w w:val="105"/>
        </w:rPr>
        <w:t xml:space="preserve"> </w:t>
      </w:r>
      <w:r>
        <w:rPr>
          <w:color w:val="171514"/>
          <w:w w:val="105"/>
        </w:rPr>
        <w:t>tính</w:t>
      </w:r>
      <w:r>
        <w:rPr>
          <w:color w:val="171514"/>
          <w:spacing w:val="-1"/>
          <w:w w:val="105"/>
        </w:rPr>
        <w:t xml:space="preserve"> </w:t>
      </w:r>
      <w:r>
        <w:rPr>
          <w:color w:val="171514"/>
          <w:w w:val="105"/>
        </w:rPr>
        <w:t>con</w:t>
      </w:r>
      <w:r>
        <w:rPr>
          <w:color w:val="171514"/>
          <w:spacing w:val="-1"/>
          <w:w w:val="105"/>
        </w:rPr>
        <w:t xml:space="preserve"> </w:t>
      </w:r>
      <w:r>
        <w:rPr>
          <w:color w:val="171514"/>
          <w:w w:val="105"/>
        </w:rPr>
        <w:t>trỏ</w:t>
      </w:r>
      <w:r>
        <w:rPr>
          <w:color w:val="171514"/>
          <w:spacing w:val="-1"/>
          <w:w w:val="105"/>
        </w:rPr>
        <w:t xml:space="preserve"> </w:t>
      </w:r>
      <w:r>
        <w:rPr>
          <w:color w:val="171514"/>
          <w:w w:val="105"/>
        </w:rPr>
        <w:t>%ROWCOUNT</w:t>
      </w:r>
      <w:r>
        <w:rPr>
          <w:color w:val="171514"/>
          <w:spacing w:val="-1"/>
          <w:w w:val="105"/>
        </w:rPr>
        <w:t xml:space="preserve"> </w:t>
      </w:r>
      <w:r>
        <w:rPr>
          <w:color w:val="171514"/>
          <w:w w:val="105"/>
        </w:rPr>
        <w:t>để</w:t>
      </w:r>
      <w:r>
        <w:rPr>
          <w:color w:val="171514"/>
          <w:spacing w:val="-1"/>
          <w:w w:val="105"/>
        </w:rPr>
        <w:t xml:space="preserve"> </w:t>
      </w:r>
      <w:r>
        <w:rPr>
          <w:color w:val="171514"/>
          <w:w w:val="105"/>
        </w:rPr>
        <w:t>lấy</w:t>
      </w:r>
      <w:r>
        <w:rPr>
          <w:color w:val="171514"/>
          <w:spacing w:val="-2"/>
          <w:w w:val="105"/>
        </w:rPr>
        <w:t xml:space="preserve"> </w:t>
      </w:r>
      <w:r>
        <w:rPr>
          <w:color w:val="171514"/>
          <w:w w:val="105"/>
        </w:rPr>
        <w:t>tổng</w:t>
      </w:r>
      <w:r>
        <w:rPr>
          <w:color w:val="171514"/>
          <w:spacing w:val="-1"/>
          <w:w w:val="105"/>
        </w:rPr>
        <w:t xml:space="preserve"> </w:t>
      </w:r>
      <w:r>
        <w:rPr>
          <w:color w:val="171514"/>
          <w:w w:val="105"/>
        </w:rPr>
        <w:t>số</w:t>
      </w:r>
      <w:r>
        <w:rPr>
          <w:color w:val="171514"/>
          <w:spacing w:val="-1"/>
          <w:w w:val="105"/>
        </w:rPr>
        <w:t xml:space="preserve"> </w:t>
      </w:r>
      <w:r>
        <w:rPr>
          <w:color w:val="171514"/>
          <w:w w:val="105"/>
        </w:rPr>
        <w:t>hàng</w:t>
      </w:r>
      <w:r>
        <w:rPr>
          <w:color w:val="171514"/>
          <w:spacing w:val="-55"/>
          <w:w w:val="105"/>
        </w:rPr>
        <w:t xml:space="preserve"> </w:t>
      </w:r>
      <w:r>
        <w:rPr>
          <w:color w:val="171514"/>
          <w:w w:val="105"/>
        </w:rPr>
        <w:t>được</w:t>
      </w:r>
      <w:r>
        <w:rPr>
          <w:color w:val="171514"/>
          <w:spacing w:val="-5"/>
          <w:w w:val="105"/>
        </w:rPr>
        <w:t xml:space="preserve"> </w:t>
      </w:r>
      <w:r>
        <w:rPr>
          <w:color w:val="171514"/>
          <w:w w:val="105"/>
        </w:rPr>
        <w:t>xử</w:t>
      </w:r>
      <w:r>
        <w:rPr>
          <w:color w:val="171514"/>
          <w:spacing w:val="-4"/>
          <w:w w:val="105"/>
        </w:rPr>
        <w:t xml:space="preserve"> </w:t>
      </w:r>
      <w:r>
        <w:rPr>
          <w:color w:val="171514"/>
          <w:w w:val="105"/>
        </w:rPr>
        <w:t>lý.</w:t>
      </w:r>
    </w:p>
    <w:p w14:paraId="04D3B5A8" w14:textId="77777777" w:rsidR="006973F2" w:rsidRDefault="00481896" w:rsidP="0073045F">
      <w:pPr>
        <w:pStyle w:val="oancuaDanhsach"/>
        <w:numPr>
          <w:ilvl w:val="0"/>
          <w:numId w:val="4"/>
        </w:numPr>
        <w:tabs>
          <w:tab w:val="left" w:pos="3381"/>
        </w:tabs>
        <w:spacing w:before="84"/>
        <w:rPr>
          <w:sz w:val="21"/>
        </w:rPr>
      </w:pPr>
      <w:r>
        <w:rPr>
          <w:color w:val="171514"/>
          <w:sz w:val="21"/>
        </w:rPr>
        <w:t>Dòng</w:t>
      </w:r>
      <w:r>
        <w:rPr>
          <w:color w:val="171514"/>
          <w:spacing w:val="2"/>
          <w:sz w:val="21"/>
        </w:rPr>
        <w:t xml:space="preserve"> </w:t>
      </w:r>
      <w:r>
        <w:rPr>
          <w:color w:val="171514"/>
          <w:sz w:val="21"/>
        </w:rPr>
        <w:t>21</w:t>
      </w:r>
      <w:r>
        <w:rPr>
          <w:color w:val="171514"/>
          <w:spacing w:val="2"/>
          <w:sz w:val="21"/>
        </w:rPr>
        <w:t xml:space="preserve"> </w:t>
      </w:r>
      <w:r>
        <w:rPr>
          <w:color w:val="171514"/>
          <w:sz w:val="21"/>
        </w:rPr>
        <w:t>đưa</w:t>
      </w:r>
      <w:r>
        <w:rPr>
          <w:color w:val="171514"/>
          <w:spacing w:val="2"/>
          <w:sz w:val="21"/>
        </w:rPr>
        <w:t xml:space="preserve"> </w:t>
      </w:r>
      <w:r>
        <w:rPr>
          <w:color w:val="171514"/>
          <w:sz w:val="21"/>
        </w:rPr>
        <w:t>ra</w:t>
      </w:r>
      <w:r>
        <w:rPr>
          <w:color w:val="171514"/>
          <w:spacing w:val="2"/>
          <w:sz w:val="21"/>
        </w:rPr>
        <w:t xml:space="preserve"> </w:t>
      </w:r>
      <w:r>
        <w:rPr>
          <w:color w:val="171514"/>
          <w:sz w:val="21"/>
        </w:rPr>
        <w:t>lệnh</w:t>
      </w:r>
      <w:r>
        <w:rPr>
          <w:color w:val="171514"/>
          <w:spacing w:val="3"/>
          <w:sz w:val="21"/>
        </w:rPr>
        <w:t xml:space="preserve"> </w:t>
      </w:r>
      <w:r>
        <w:rPr>
          <w:color w:val="171514"/>
          <w:sz w:val="21"/>
        </w:rPr>
        <w:t>CLOSE</w:t>
      </w:r>
      <w:r>
        <w:rPr>
          <w:color w:val="171514"/>
          <w:spacing w:val="2"/>
          <w:sz w:val="21"/>
        </w:rPr>
        <w:t xml:space="preserve"> </w:t>
      </w:r>
      <w:r>
        <w:rPr>
          <w:color w:val="171514"/>
          <w:sz w:val="21"/>
        </w:rPr>
        <w:t>PROD_CURSOR</w:t>
      </w:r>
      <w:r>
        <w:rPr>
          <w:color w:val="171514"/>
          <w:spacing w:val="2"/>
          <w:sz w:val="21"/>
        </w:rPr>
        <w:t xml:space="preserve"> </w:t>
      </w:r>
      <w:r>
        <w:rPr>
          <w:color w:val="171514"/>
          <w:sz w:val="21"/>
        </w:rPr>
        <w:t>để</w:t>
      </w:r>
      <w:r>
        <w:rPr>
          <w:color w:val="171514"/>
          <w:spacing w:val="2"/>
          <w:sz w:val="21"/>
        </w:rPr>
        <w:t xml:space="preserve"> </w:t>
      </w:r>
      <w:r>
        <w:rPr>
          <w:color w:val="171514"/>
          <w:sz w:val="21"/>
        </w:rPr>
        <w:t>đóng</w:t>
      </w:r>
      <w:r>
        <w:rPr>
          <w:color w:val="171514"/>
          <w:spacing w:val="3"/>
          <w:sz w:val="21"/>
        </w:rPr>
        <w:t xml:space="preserve"> </w:t>
      </w:r>
      <w:r>
        <w:rPr>
          <w:color w:val="171514"/>
          <w:sz w:val="21"/>
        </w:rPr>
        <w:t>con</w:t>
      </w:r>
      <w:r>
        <w:rPr>
          <w:color w:val="171514"/>
          <w:spacing w:val="2"/>
          <w:sz w:val="21"/>
        </w:rPr>
        <w:t xml:space="preserve"> </w:t>
      </w:r>
      <w:r>
        <w:rPr>
          <w:color w:val="171514"/>
          <w:sz w:val="21"/>
        </w:rPr>
        <w:t>trỏ.</w:t>
      </w:r>
    </w:p>
    <w:p w14:paraId="48EC92AC" w14:textId="29E53CB1" w:rsidR="006973F2" w:rsidRDefault="00481896" w:rsidP="0073045F">
      <w:pPr>
        <w:pStyle w:val="ThnVnban"/>
        <w:spacing w:before="147" w:line="324" w:lineRule="auto"/>
        <w:ind w:left="3120" w:right="1401" w:firstLine="264"/>
      </w:pPr>
      <w:r>
        <w:rPr>
          <w:color w:val="171514"/>
          <w:w w:val="105"/>
        </w:rPr>
        <w:t>Việc sử dụng con trỏ, kết hợp với SQL tiêu chuẩn, khiến cho việc làm việc với cơ sở dữ liệu</w:t>
      </w:r>
      <w:r>
        <w:rPr>
          <w:color w:val="171514"/>
          <w:spacing w:val="1"/>
          <w:w w:val="105"/>
        </w:rPr>
        <w:t xml:space="preserve"> </w:t>
      </w:r>
      <w:r>
        <w:rPr>
          <w:color w:val="171514"/>
          <w:w w:val="110"/>
        </w:rPr>
        <w:t>quan</w:t>
      </w:r>
      <w:r>
        <w:rPr>
          <w:color w:val="171514"/>
          <w:spacing w:val="-8"/>
          <w:w w:val="110"/>
        </w:rPr>
        <w:t xml:space="preserve"> </w:t>
      </w:r>
      <w:r>
        <w:rPr>
          <w:color w:val="171514"/>
          <w:w w:val="110"/>
        </w:rPr>
        <w:t>hệ</w:t>
      </w:r>
      <w:r>
        <w:rPr>
          <w:color w:val="171514"/>
          <w:spacing w:val="-8"/>
          <w:w w:val="110"/>
        </w:rPr>
        <w:t xml:space="preserve"> </w:t>
      </w:r>
      <w:r>
        <w:rPr>
          <w:color w:val="171514"/>
          <w:w w:val="110"/>
        </w:rPr>
        <w:t>trở</w:t>
      </w:r>
      <w:r>
        <w:rPr>
          <w:color w:val="171514"/>
          <w:spacing w:val="-8"/>
          <w:w w:val="110"/>
        </w:rPr>
        <w:t xml:space="preserve"> </w:t>
      </w:r>
      <w:r>
        <w:rPr>
          <w:color w:val="171514"/>
          <w:w w:val="110"/>
        </w:rPr>
        <w:t>nên</w:t>
      </w:r>
      <w:r>
        <w:rPr>
          <w:color w:val="171514"/>
          <w:spacing w:val="-8"/>
          <w:w w:val="110"/>
        </w:rPr>
        <w:t xml:space="preserve"> </w:t>
      </w:r>
      <w:r>
        <w:rPr>
          <w:color w:val="171514"/>
          <w:w w:val="110"/>
        </w:rPr>
        <w:t>rất</w:t>
      </w:r>
      <w:r>
        <w:rPr>
          <w:color w:val="171514"/>
          <w:spacing w:val="-8"/>
          <w:w w:val="110"/>
        </w:rPr>
        <w:t xml:space="preserve"> </w:t>
      </w:r>
      <w:r w:rsidR="00A0049D">
        <w:rPr>
          <w:color w:val="171514"/>
          <w:w w:val="110"/>
          <w:lang w:val="en-US"/>
        </w:rPr>
        <w:t>thuận tiện</w:t>
      </w:r>
      <w:r>
        <w:rPr>
          <w:color w:val="171514"/>
          <w:spacing w:val="-8"/>
          <w:w w:val="110"/>
        </w:rPr>
        <w:t xml:space="preserve"> </w:t>
      </w:r>
      <w:r>
        <w:rPr>
          <w:color w:val="171514"/>
          <w:w w:val="110"/>
        </w:rPr>
        <w:t>vì</w:t>
      </w:r>
      <w:r>
        <w:rPr>
          <w:color w:val="171514"/>
          <w:spacing w:val="-8"/>
          <w:w w:val="110"/>
        </w:rPr>
        <w:t xml:space="preserve"> </w:t>
      </w:r>
      <w:r>
        <w:rPr>
          <w:color w:val="171514"/>
          <w:w w:val="110"/>
        </w:rPr>
        <w:t>các</w:t>
      </w:r>
      <w:r>
        <w:rPr>
          <w:color w:val="171514"/>
          <w:spacing w:val="-8"/>
          <w:w w:val="110"/>
        </w:rPr>
        <w:t xml:space="preserve"> </w:t>
      </w:r>
      <w:r>
        <w:rPr>
          <w:color w:val="171514"/>
          <w:w w:val="110"/>
        </w:rPr>
        <w:t>lập</w:t>
      </w:r>
      <w:r>
        <w:rPr>
          <w:color w:val="171514"/>
          <w:spacing w:val="-8"/>
          <w:w w:val="110"/>
        </w:rPr>
        <w:t xml:space="preserve"> </w:t>
      </w:r>
      <w:r>
        <w:rPr>
          <w:color w:val="171514"/>
          <w:w w:val="110"/>
        </w:rPr>
        <w:t>trình</w:t>
      </w:r>
      <w:r>
        <w:rPr>
          <w:color w:val="171514"/>
          <w:spacing w:val="-8"/>
          <w:w w:val="110"/>
        </w:rPr>
        <w:t xml:space="preserve"> </w:t>
      </w:r>
      <w:r>
        <w:rPr>
          <w:color w:val="171514"/>
          <w:w w:val="110"/>
        </w:rPr>
        <w:t>viên</w:t>
      </w:r>
      <w:r>
        <w:rPr>
          <w:color w:val="171514"/>
          <w:spacing w:val="-8"/>
          <w:w w:val="110"/>
        </w:rPr>
        <w:t xml:space="preserve"> </w:t>
      </w:r>
      <w:r>
        <w:rPr>
          <w:color w:val="171514"/>
          <w:w w:val="110"/>
        </w:rPr>
        <w:t>có</w:t>
      </w:r>
      <w:r>
        <w:rPr>
          <w:color w:val="171514"/>
          <w:spacing w:val="-7"/>
          <w:w w:val="110"/>
        </w:rPr>
        <w:t xml:space="preserve"> </w:t>
      </w:r>
      <w:r>
        <w:rPr>
          <w:color w:val="171514"/>
          <w:w w:val="110"/>
        </w:rPr>
        <w:t>thể</w:t>
      </w:r>
      <w:r>
        <w:rPr>
          <w:color w:val="171514"/>
          <w:spacing w:val="-8"/>
          <w:w w:val="110"/>
        </w:rPr>
        <w:t xml:space="preserve"> </w:t>
      </w:r>
      <w:r>
        <w:rPr>
          <w:color w:val="171514"/>
          <w:w w:val="110"/>
        </w:rPr>
        <w:t>làm</w:t>
      </w:r>
      <w:r>
        <w:rPr>
          <w:color w:val="171514"/>
          <w:spacing w:val="-8"/>
          <w:w w:val="110"/>
        </w:rPr>
        <w:t xml:space="preserve"> </w:t>
      </w:r>
      <w:r>
        <w:rPr>
          <w:color w:val="171514"/>
          <w:w w:val="110"/>
        </w:rPr>
        <w:t>việc</w:t>
      </w:r>
      <w:r>
        <w:rPr>
          <w:color w:val="171514"/>
          <w:spacing w:val="-8"/>
          <w:w w:val="110"/>
        </w:rPr>
        <w:t xml:space="preserve"> </w:t>
      </w:r>
      <w:r>
        <w:rPr>
          <w:color w:val="171514"/>
          <w:w w:val="110"/>
        </w:rPr>
        <w:t>tốt</w:t>
      </w:r>
      <w:r>
        <w:rPr>
          <w:color w:val="171514"/>
          <w:spacing w:val="-8"/>
          <w:w w:val="110"/>
        </w:rPr>
        <w:t xml:space="preserve"> </w:t>
      </w:r>
      <w:r>
        <w:rPr>
          <w:color w:val="171514"/>
          <w:w w:val="110"/>
        </w:rPr>
        <w:t>nhất</w:t>
      </w:r>
      <w:r>
        <w:rPr>
          <w:color w:val="171514"/>
          <w:spacing w:val="-8"/>
          <w:w w:val="110"/>
        </w:rPr>
        <w:t xml:space="preserve"> </w:t>
      </w:r>
      <w:r>
        <w:rPr>
          <w:color w:val="171514"/>
          <w:w w:val="110"/>
        </w:rPr>
        <w:t>trong</w:t>
      </w:r>
      <w:r>
        <w:rPr>
          <w:color w:val="171514"/>
          <w:spacing w:val="-7"/>
          <w:w w:val="110"/>
        </w:rPr>
        <w:t xml:space="preserve"> </w:t>
      </w:r>
      <w:r>
        <w:rPr>
          <w:color w:val="171514"/>
          <w:w w:val="110"/>
        </w:rPr>
        <w:t>cả</w:t>
      </w:r>
      <w:r>
        <w:rPr>
          <w:color w:val="171514"/>
          <w:spacing w:val="-8"/>
          <w:w w:val="110"/>
        </w:rPr>
        <w:t xml:space="preserve"> </w:t>
      </w:r>
      <w:r>
        <w:rPr>
          <w:color w:val="171514"/>
          <w:w w:val="110"/>
        </w:rPr>
        <w:t>hai</w:t>
      </w:r>
      <w:r>
        <w:rPr>
          <w:color w:val="171514"/>
          <w:spacing w:val="-8"/>
          <w:w w:val="110"/>
        </w:rPr>
        <w:t xml:space="preserve"> </w:t>
      </w:r>
      <w:r w:rsidR="00A0049D">
        <w:rPr>
          <w:color w:val="171514"/>
          <w:w w:val="110"/>
          <w:lang w:val="en-US"/>
        </w:rPr>
        <w:t>khía cạnh</w:t>
      </w:r>
      <w:r>
        <w:rPr>
          <w:color w:val="171514"/>
          <w:w w:val="110"/>
        </w:rPr>
        <w:t>: xử lý theo định hướng tập hợp và xử lý theo định hướng bản ghi. Bất kỳ lập trình viên có</w:t>
      </w:r>
      <w:r>
        <w:rPr>
          <w:color w:val="171514"/>
          <w:spacing w:val="1"/>
          <w:w w:val="110"/>
        </w:rPr>
        <w:t xml:space="preserve"> </w:t>
      </w:r>
      <w:r>
        <w:rPr>
          <w:color w:val="171514"/>
          <w:w w:val="110"/>
        </w:rPr>
        <w:t>kinh nghiệm nào cũng biết cách sử dụng công cụ phù hợp nhất với công việc. Đôi khi bạn nên</w:t>
      </w:r>
      <w:r>
        <w:rPr>
          <w:color w:val="171514"/>
          <w:spacing w:val="-47"/>
          <w:w w:val="110"/>
        </w:rPr>
        <w:t xml:space="preserve"> </w:t>
      </w:r>
      <w:r>
        <w:rPr>
          <w:color w:val="171514"/>
          <w:w w:val="110"/>
        </w:rPr>
        <w:t>thao tác dữ liệu trong môi trường định hướng theo tập hợp sẽ tốt hơn; vào những lúc khác, có</w:t>
      </w:r>
      <w:r>
        <w:rPr>
          <w:color w:val="171514"/>
          <w:spacing w:val="1"/>
          <w:w w:val="110"/>
        </w:rPr>
        <w:t xml:space="preserve"> </w:t>
      </w:r>
      <w:r>
        <w:rPr>
          <w:color w:val="171514"/>
          <w:w w:val="110"/>
        </w:rPr>
        <w:t>thể</w:t>
      </w:r>
      <w:r>
        <w:rPr>
          <w:color w:val="171514"/>
          <w:spacing w:val="-10"/>
          <w:w w:val="110"/>
        </w:rPr>
        <w:t xml:space="preserve"> </w:t>
      </w:r>
      <w:r>
        <w:rPr>
          <w:color w:val="171514"/>
          <w:w w:val="110"/>
        </w:rPr>
        <w:t>tốt</w:t>
      </w:r>
      <w:r>
        <w:rPr>
          <w:color w:val="171514"/>
          <w:spacing w:val="-10"/>
          <w:w w:val="110"/>
        </w:rPr>
        <w:t xml:space="preserve"> </w:t>
      </w:r>
      <w:r>
        <w:rPr>
          <w:color w:val="171514"/>
          <w:w w:val="110"/>
        </w:rPr>
        <w:t>hơn</w:t>
      </w:r>
      <w:r>
        <w:rPr>
          <w:color w:val="171514"/>
          <w:spacing w:val="-10"/>
          <w:w w:val="110"/>
        </w:rPr>
        <w:t xml:space="preserve"> </w:t>
      </w:r>
      <w:r>
        <w:rPr>
          <w:color w:val="171514"/>
          <w:w w:val="110"/>
        </w:rPr>
        <w:t>nếu</w:t>
      </w:r>
      <w:r>
        <w:rPr>
          <w:color w:val="171514"/>
          <w:spacing w:val="-9"/>
          <w:w w:val="110"/>
        </w:rPr>
        <w:t xml:space="preserve"> </w:t>
      </w:r>
      <w:r>
        <w:rPr>
          <w:color w:val="171514"/>
          <w:w w:val="110"/>
        </w:rPr>
        <w:t>sử</w:t>
      </w:r>
      <w:r>
        <w:rPr>
          <w:color w:val="171514"/>
          <w:spacing w:val="-10"/>
          <w:w w:val="110"/>
        </w:rPr>
        <w:t xml:space="preserve"> </w:t>
      </w:r>
      <w:r>
        <w:rPr>
          <w:color w:val="171514"/>
          <w:w w:val="110"/>
        </w:rPr>
        <w:t>dụng</w:t>
      </w:r>
      <w:r>
        <w:rPr>
          <w:color w:val="171514"/>
          <w:spacing w:val="-10"/>
          <w:w w:val="110"/>
        </w:rPr>
        <w:t xml:space="preserve"> </w:t>
      </w:r>
      <w:r>
        <w:rPr>
          <w:color w:val="171514"/>
          <w:w w:val="110"/>
        </w:rPr>
        <w:t>môi</w:t>
      </w:r>
      <w:r>
        <w:rPr>
          <w:color w:val="171514"/>
          <w:spacing w:val="-9"/>
          <w:w w:val="110"/>
        </w:rPr>
        <w:t xml:space="preserve"> </w:t>
      </w:r>
      <w:r>
        <w:rPr>
          <w:color w:val="171514"/>
          <w:w w:val="110"/>
        </w:rPr>
        <w:t>trường</w:t>
      </w:r>
      <w:r>
        <w:rPr>
          <w:color w:val="171514"/>
          <w:spacing w:val="-10"/>
          <w:w w:val="110"/>
        </w:rPr>
        <w:t xml:space="preserve"> </w:t>
      </w:r>
      <w:r>
        <w:rPr>
          <w:color w:val="171514"/>
          <w:w w:val="110"/>
        </w:rPr>
        <w:t>hướng</w:t>
      </w:r>
      <w:r>
        <w:rPr>
          <w:color w:val="171514"/>
          <w:spacing w:val="-10"/>
          <w:w w:val="110"/>
        </w:rPr>
        <w:t xml:space="preserve"> </w:t>
      </w:r>
      <w:r>
        <w:rPr>
          <w:color w:val="171514"/>
          <w:w w:val="110"/>
        </w:rPr>
        <w:t>bản</w:t>
      </w:r>
      <w:r>
        <w:rPr>
          <w:color w:val="171514"/>
          <w:spacing w:val="-9"/>
          <w:w w:val="110"/>
        </w:rPr>
        <w:t xml:space="preserve"> </w:t>
      </w:r>
      <w:r>
        <w:rPr>
          <w:color w:val="171514"/>
          <w:w w:val="110"/>
        </w:rPr>
        <w:t>ghi.</w:t>
      </w:r>
      <w:r>
        <w:rPr>
          <w:color w:val="171514"/>
          <w:spacing w:val="-10"/>
          <w:w w:val="110"/>
        </w:rPr>
        <w:t xml:space="preserve"> </w:t>
      </w:r>
      <w:r>
        <w:rPr>
          <w:color w:val="171514"/>
          <w:w w:val="110"/>
        </w:rPr>
        <w:t>SQL</w:t>
      </w:r>
      <w:r>
        <w:rPr>
          <w:color w:val="171514"/>
          <w:spacing w:val="-10"/>
          <w:w w:val="110"/>
        </w:rPr>
        <w:t xml:space="preserve"> </w:t>
      </w:r>
      <w:r>
        <w:rPr>
          <w:color w:val="171514"/>
          <w:w w:val="110"/>
        </w:rPr>
        <w:t>thủ</w:t>
      </w:r>
      <w:r>
        <w:rPr>
          <w:color w:val="171514"/>
          <w:spacing w:val="-9"/>
          <w:w w:val="110"/>
        </w:rPr>
        <w:t xml:space="preserve"> </w:t>
      </w:r>
      <w:r>
        <w:rPr>
          <w:color w:val="171514"/>
          <w:w w:val="110"/>
        </w:rPr>
        <w:t>tục</w:t>
      </w:r>
      <w:r>
        <w:rPr>
          <w:color w:val="171514"/>
          <w:spacing w:val="-10"/>
          <w:w w:val="110"/>
        </w:rPr>
        <w:t xml:space="preserve"> </w:t>
      </w:r>
      <w:r>
        <w:rPr>
          <w:color w:val="171514"/>
          <w:w w:val="110"/>
        </w:rPr>
        <w:t>cho</w:t>
      </w:r>
      <w:r>
        <w:rPr>
          <w:color w:val="171514"/>
          <w:spacing w:val="-10"/>
          <w:w w:val="110"/>
        </w:rPr>
        <w:t xml:space="preserve"> </w:t>
      </w:r>
      <w:r>
        <w:rPr>
          <w:color w:val="171514"/>
          <w:w w:val="110"/>
        </w:rPr>
        <w:t>phép</w:t>
      </w:r>
      <w:r>
        <w:rPr>
          <w:color w:val="171514"/>
          <w:spacing w:val="-10"/>
          <w:w w:val="110"/>
        </w:rPr>
        <w:t xml:space="preserve"> </w:t>
      </w:r>
      <w:r>
        <w:rPr>
          <w:color w:val="171514"/>
          <w:w w:val="110"/>
        </w:rPr>
        <w:t>bạn</w:t>
      </w:r>
      <w:r>
        <w:rPr>
          <w:color w:val="171514"/>
          <w:spacing w:val="-9"/>
          <w:w w:val="110"/>
        </w:rPr>
        <w:t xml:space="preserve"> </w:t>
      </w:r>
      <w:r w:rsidR="00F1247D">
        <w:rPr>
          <w:color w:val="171514"/>
          <w:w w:val="110"/>
          <w:lang w:val="en-US"/>
        </w:rPr>
        <w:t>đạt được hai mục tiêu cùng một lúc, hay nói theo thành ngữ, một mũi tên trúng hai đích</w:t>
      </w:r>
      <w:r>
        <w:rPr>
          <w:color w:val="171514"/>
          <w:w w:val="105"/>
        </w:rPr>
        <w:t>.</w:t>
      </w:r>
      <w:r>
        <w:rPr>
          <w:color w:val="171514"/>
          <w:spacing w:val="1"/>
          <w:w w:val="105"/>
        </w:rPr>
        <w:t xml:space="preserve"> </w:t>
      </w:r>
      <w:r>
        <w:rPr>
          <w:color w:val="171514"/>
          <w:w w:val="105"/>
        </w:rPr>
        <w:t>SQL</w:t>
      </w:r>
      <w:r>
        <w:rPr>
          <w:color w:val="171514"/>
          <w:spacing w:val="1"/>
          <w:w w:val="105"/>
        </w:rPr>
        <w:t xml:space="preserve"> </w:t>
      </w:r>
      <w:r>
        <w:rPr>
          <w:color w:val="171514"/>
          <w:w w:val="105"/>
        </w:rPr>
        <w:t>thủ</w:t>
      </w:r>
      <w:r>
        <w:rPr>
          <w:color w:val="171514"/>
          <w:spacing w:val="1"/>
          <w:w w:val="105"/>
        </w:rPr>
        <w:t xml:space="preserve"> </w:t>
      </w:r>
      <w:r>
        <w:rPr>
          <w:color w:val="171514"/>
          <w:w w:val="105"/>
        </w:rPr>
        <w:t>tục</w:t>
      </w:r>
      <w:r>
        <w:rPr>
          <w:color w:val="171514"/>
          <w:spacing w:val="1"/>
          <w:w w:val="105"/>
        </w:rPr>
        <w:t xml:space="preserve"> </w:t>
      </w:r>
      <w:r>
        <w:rPr>
          <w:color w:val="171514"/>
          <w:w w:val="105"/>
        </w:rPr>
        <w:t>cung</w:t>
      </w:r>
      <w:r>
        <w:rPr>
          <w:color w:val="171514"/>
          <w:spacing w:val="1"/>
          <w:w w:val="105"/>
        </w:rPr>
        <w:t xml:space="preserve"> </w:t>
      </w:r>
      <w:r>
        <w:rPr>
          <w:color w:val="171514"/>
          <w:w w:val="105"/>
        </w:rPr>
        <w:t>cấp</w:t>
      </w:r>
      <w:r>
        <w:rPr>
          <w:color w:val="171514"/>
          <w:spacing w:val="1"/>
          <w:w w:val="105"/>
        </w:rPr>
        <w:t xml:space="preserve"> </w:t>
      </w:r>
      <w:r>
        <w:rPr>
          <w:color w:val="171514"/>
          <w:w w:val="105"/>
        </w:rPr>
        <w:t>chức</w:t>
      </w:r>
      <w:r>
        <w:rPr>
          <w:color w:val="171514"/>
          <w:spacing w:val="1"/>
          <w:w w:val="105"/>
        </w:rPr>
        <w:t xml:space="preserve"> </w:t>
      </w:r>
      <w:r>
        <w:rPr>
          <w:color w:val="171514"/>
          <w:w w:val="105"/>
        </w:rPr>
        <w:t>năng</w:t>
      </w:r>
      <w:r>
        <w:rPr>
          <w:color w:val="171514"/>
          <w:spacing w:val="1"/>
          <w:w w:val="105"/>
        </w:rPr>
        <w:t xml:space="preserve"> </w:t>
      </w:r>
      <w:r>
        <w:rPr>
          <w:color w:val="171514"/>
          <w:w w:val="105"/>
        </w:rPr>
        <w:t>nâng</w:t>
      </w:r>
      <w:r>
        <w:rPr>
          <w:color w:val="171514"/>
          <w:spacing w:val="1"/>
          <w:w w:val="105"/>
        </w:rPr>
        <w:t xml:space="preserve"> </w:t>
      </w:r>
      <w:r>
        <w:rPr>
          <w:color w:val="171514"/>
          <w:w w:val="105"/>
        </w:rPr>
        <w:t>cao</w:t>
      </w:r>
      <w:r>
        <w:rPr>
          <w:color w:val="171514"/>
          <w:spacing w:val="1"/>
          <w:w w:val="105"/>
        </w:rPr>
        <w:t xml:space="preserve"> </w:t>
      </w:r>
      <w:r>
        <w:rPr>
          <w:color w:val="171514"/>
          <w:w w:val="105"/>
        </w:rPr>
        <w:t>khả</w:t>
      </w:r>
      <w:r>
        <w:rPr>
          <w:color w:val="171514"/>
          <w:spacing w:val="2"/>
          <w:w w:val="105"/>
        </w:rPr>
        <w:t xml:space="preserve"> </w:t>
      </w:r>
      <w:r>
        <w:rPr>
          <w:color w:val="171514"/>
          <w:w w:val="105"/>
        </w:rPr>
        <w:t>năng</w:t>
      </w:r>
      <w:r>
        <w:rPr>
          <w:color w:val="171514"/>
          <w:spacing w:val="1"/>
          <w:w w:val="105"/>
        </w:rPr>
        <w:t xml:space="preserve"> </w:t>
      </w:r>
      <w:r>
        <w:rPr>
          <w:color w:val="171514"/>
          <w:w w:val="105"/>
        </w:rPr>
        <w:t>của</w:t>
      </w:r>
      <w:r>
        <w:rPr>
          <w:color w:val="171514"/>
          <w:spacing w:val="1"/>
          <w:w w:val="105"/>
        </w:rPr>
        <w:t xml:space="preserve"> </w:t>
      </w:r>
      <w:r>
        <w:rPr>
          <w:color w:val="171514"/>
          <w:w w:val="105"/>
        </w:rPr>
        <w:t>DBMS</w:t>
      </w:r>
      <w:r>
        <w:rPr>
          <w:color w:val="171514"/>
          <w:spacing w:val="1"/>
          <w:w w:val="105"/>
        </w:rPr>
        <w:t xml:space="preserve"> </w:t>
      </w:r>
      <w:r>
        <w:rPr>
          <w:color w:val="171514"/>
          <w:w w:val="105"/>
        </w:rPr>
        <w:t>trong</w:t>
      </w:r>
      <w:r>
        <w:rPr>
          <w:color w:val="171514"/>
          <w:spacing w:val="1"/>
          <w:w w:val="105"/>
        </w:rPr>
        <w:t xml:space="preserve"> </w:t>
      </w:r>
      <w:r>
        <w:rPr>
          <w:color w:val="171514"/>
          <w:w w:val="105"/>
        </w:rPr>
        <w:t>khi</w:t>
      </w:r>
      <w:r>
        <w:rPr>
          <w:color w:val="171514"/>
          <w:spacing w:val="-45"/>
          <w:w w:val="105"/>
        </w:rPr>
        <w:t xml:space="preserve"> </w:t>
      </w:r>
      <w:r>
        <w:rPr>
          <w:color w:val="171514"/>
          <w:w w:val="110"/>
        </w:rPr>
        <w:t>vẫn</w:t>
      </w:r>
      <w:r>
        <w:rPr>
          <w:color w:val="171514"/>
          <w:spacing w:val="-6"/>
          <w:w w:val="110"/>
        </w:rPr>
        <w:t xml:space="preserve"> </w:t>
      </w:r>
      <w:r>
        <w:rPr>
          <w:color w:val="171514"/>
          <w:w w:val="110"/>
        </w:rPr>
        <w:t>duy</w:t>
      </w:r>
      <w:r>
        <w:rPr>
          <w:color w:val="171514"/>
          <w:spacing w:val="-6"/>
          <w:w w:val="110"/>
        </w:rPr>
        <w:t xml:space="preserve"> </w:t>
      </w:r>
      <w:r>
        <w:rPr>
          <w:color w:val="171514"/>
          <w:w w:val="110"/>
        </w:rPr>
        <w:t>trì</w:t>
      </w:r>
      <w:r>
        <w:rPr>
          <w:color w:val="171514"/>
          <w:spacing w:val="-6"/>
          <w:w w:val="110"/>
        </w:rPr>
        <w:t xml:space="preserve"> </w:t>
      </w:r>
      <w:r>
        <w:rPr>
          <w:color w:val="171514"/>
          <w:w w:val="110"/>
        </w:rPr>
        <w:t>mức</w:t>
      </w:r>
      <w:r>
        <w:rPr>
          <w:color w:val="171514"/>
          <w:spacing w:val="-6"/>
          <w:w w:val="110"/>
        </w:rPr>
        <w:t xml:space="preserve"> </w:t>
      </w:r>
      <w:r>
        <w:rPr>
          <w:color w:val="171514"/>
          <w:w w:val="110"/>
        </w:rPr>
        <w:t>độ</w:t>
      </w:r>
      <w:r>
        <w:rPr>
          <w:color w:val="171514"/>
          <w:spacing w:val="-6"/>
          <w:w w:val="110"/>
        </w:rPr>
        <w:t xml:space="preserve"> </w:t>
      </w:r>
      <w:r>
        <w:rPr>
          <w:color w:val="171514"/>
          <w:w w:val="110"/>
        </w:rPr>
        <w:t>quản</w:t>
      </w:r>
      <w:r>
        <w:rPr>
          <w:color w:val="171514"/>
          <w:spacing w:val="-5"/>
          <w:w w:val="110"/>
        </w:rPr>
        <w:t xml:space="preserve"> </w:t>
      </w:r>
      <w:r>
        <w:rPr>
          <w:color w:val="171514"/>
          <w:w w:val="110"/>
        </w:rPr>
        <w:t>lý</w:t>
      </w:r>
      <w:r>
        <w:rPr>
          <w:color w:val="171514"/>
          <w:spacing w:val="-6"/>
          <w:w w:val="110"/>
        </w:rPr>
        <w:t xml:space="preserve"> </w:t>
      </w:r>
      <w:r>
        <w:rPr>
          <w:color w:val="171514"/>
          <w:w w:val="110"/>
        </w:rPr>
        <w:t>cao.</w:t>
      </w:r>
    </w:p>
    <w:p w14:paraId="36C3A381" w14:textId="77777777" w:rsidR="006973F2" w:rsidRDefault="006973F2" w:rsidP="0073045F">
      <w:pPr>
        <w:pStyle w:val="ThnVnban"/>
        <w:spacing w:before="6"/>
        <w:rPr>
          <w:sz w:val="20"/>
        </w:rPr>
      </w:pPr>
    </w:p>
    <w:p w14:paraId="0A646F99" w14:textId="06274159" w:rsidR="006973F2" w:rsidRPr="00F1247D" w:rsidRDefault="00481896" w:rsidP="00F1247D">
      <w:pPr>
        <w:pStyle w:val="u2"/>
        <w:rPr>
          <w:color w:val="171514"/>
          <w:w w:val="105"/>
        </w:rPr>
      </w:pPr>
      <w:r w:rsidRPr="00F1247D">
        <w:rPr>
          <w:color w:val="171514"/>
          <w:w w:val="105"/>
        </w:rPr>
        <w:t>8-7</w:t>
      </w:r>
      <w:r w:rsidR="00F1247D">
        <w:rPr>
          <w:color w:val="171514"/>
          <w:w w:val="105"/>
          <w:lang w:val="en-US"/>
        </w:rPr>
        <w:t xml:space="preserve">d </w:t>
      </w:r>
      <w:r w:rsidRPr="00F1247D">
        <w:rPr>
          <w:color w:val="007933"/>
          <w:w w:val="105"/>
        </w:rPr>
        <w:t>Các hàm lưu trữ PL/SQL</w:t>
      </w:r>
    </w:p>
    <w:p w14:paraId="4A19EAFE" w14:textId="77777777" w:rsidR="006973F2" w:rsidRDefault="00481896" w:rsidP="0073045F">
      <w:pPr>
        <w:spacing w:before="240" w:line="343" w:lineRule="auto"/>
        <w:ind w:left="3120" w:right="1538"/>
        <w:rPr>
          <w:sz w:val="16"/>
        </w:rPr>
      </w:pPr>
      <w:r>
        <w:rPr>
          <w:color w:val="171514"/>
          <w:w w:val="110"/>
          <w:sz w:val="16"/>
        </w:rPr>
        <w:t>Bằng</w:t>
      </w:r>
      <w:r>
        <w:rPr>
          <w:color w:val="171514"/>
          <w:spacing w:val="-12"/>
          <w:w w:val="110"/>
          <w:sz w:val="16"/>
        </w:rPr>
        <w:t xml:space="preserve"> </w:t>
      </w:r>
      <w:r>
        <w:rPr>
          <w:color w:val="171514"/>
          <w:w w:val="110"/>
          <w:sz w:val="16"/>
        </w:rPr>
        <w:t>cách</w:t>
      </w:r>
      <w:r>
        <w:rPr>
          <w:color w:val="171514"/>
          <w:spacing w:val="-12"/>
          <w:w w:val="110"/>
          <w:sz w:val="16"/>
        </w:rPr>
        <w:t xml:space="preserve"> </w:t>
      </w:r>
      <w:r>
        <w:rPr>
          <w:color w:val="171514"/>
          <w:w w:val="110"/>
          <w:sz w:val="16"/>
        </w:rPr>
        <w:t>sử</w:t>
      </w:r>
      <w:r>
        <w:rPr>
          <w:color w:val="171514"/>
          <w:spacing w:val="-11"/>
          <w:w w:val="110"/>
          <w:sz w:val="16"/>
        </w:rPr>
        <w:t xml:space="preserve"> </w:t>
      </w:r>
      <w:r>
        <w:rPr>
          <w:color w:val="171514"/>
          <w:w w:val="110"/>
          <w:sz w:val="16"/>
        </w:rPr>
        <w:t>dụng</w:t>
      </w:r>
      <w:r>
        <w:rPr>
          <w:color w:val="171514"/>
          <w:spacing w:val="-12"/>
          <w:w w:val="110"/>
          <w:sz w:val="16"/>
        </w:rPr>
        <w:t xml:space="preserve"> </w:t>
      </w:r>
      <w:r>
        <w:rPr>
          <w:color w:val="171514"/>
          <w:w w:val="110"/>
          <w:sz w:val="16"/>
        </w:rPr>
        <w:t>SQL</w:t>
      </w:r>
      <w:r>
        <w:rPr>
          <w:color w:val="171514"/>
          <w:spacing w:val="-11"/>
          <w:w w:val="110"/>
          <w:sz w:val="16"/>
        </w:rPr>
        <w:t xml:space="preserve"> </w:t>
      </w:r>
      <w:r>
        <w:rPr>
          <w:color w:val="171514"/>
          <w:w w:val="110"/>
          <w:sz w:val="16"/>
        </w:rPr>
        <w:t>có</w:t>
      </w:r>
      <w:r>
        <w:rPr>
          <w:color w:val="171514"/>
          <w:spacing w:val="-12"/>
          <w:w w:val="110"/>
          <w:sz w:val="16"/>
        </w:rPr>
        <w:t xml:space="preserve"> </w:t>
      </w:r>
      <w:r>
        <w:rPr>
          <w:color w:val="171514"/>
          <w:w w:val="110"/>
          <w:sz w:val="16"/>
        </w:rPr>
        <w:t>thể</w:t>
      </w:r>
      <w:r>
        <w:rPr>
          <w:color w:val="171514"/>
          <w:spacing w:val="-11"/>
          <w:w w:val="110"/>
          <w:sz w:val="16"/>
        </w:rPr>
        <w:t xml:space="preserve"> </w:t>
      </w:r>
      <w:r>
        <w:rPr>
          <w:color w:val="171514"/>
          <w:w w:val="110"/>
          <w:sz w:val="16"/>
        </w:rPr>
        <w:t>lập</w:t>
      </w:r>
      <w:r>
        <w:rPr>
          <w:color w:val="171514"/>
          <w:spacing w:val="-12"/>
          <w:w w:val="110"/>
          <w:sz w:val="16"/>
        </w:rPr>
        <w:t xml:space="preserve"> </w:t>
      </w:r>
      <w:r>
        <w:rPr>
          <w:color w:val="171514"/>
          <w:w w:val="110"/>
          <w:sz w:val="16"/>
        </w:rPr>
        <w:t>trình</w:t>
      </w:r>
      <w:r>
        <w:rPr>
          <w:color w:val="171514"/>
          <w:spacing w:val="-11"/>
          <w:w w:val="110"/>
          <w:sz w:val="16"/>
        </w:rPr>
        <w:t xml:space="preserve"> </w:t>
      </w:r>
      <w:r>
        <w:rPr>
          <w:color w:val="171514"/>
          <w:w w:val="110"/>
          <w:sz w:val="16"/>
        </w:rPr>
        <w:t>hoặc</w:t>
      </w:r>
      <w:r>
        <w:rPr>
          <w:color w:val="171514"/>
          <w:spacing w:val="-12"/>
          <w:w w:val="110"/>
          <w:sz w:val="16"/>
        </w:rPr>
        <w:t xml:space="preserve"> </w:t>
      </w:r>
      <w:r>
        <w:rPr>
          <w:color w:val="171514"/>
          <w:w w:val="110"/>
          <w:sz w:val="16"/>
        </w:rPr>
        <w:t>thủ</w:t>
      </w:r>
      <w:r>
        <w:rPr>
          <w:color w:val="171514"/>
          <w:spacing w:val="-12"/>
          <w:w w:val="110"/>
          <w:sz w:val="16"/>
        </w:rPr>
        <w:t xml:space="preserve"> </w:t>
      </w:r>
      <w:r>
        <w:rPr>
          <w:color w:val="171514"/>
          <w:w w:val="110"/>
          <w:sz w:val="16"/>
        </w:rPr>
        <w:t>tục,</w:t>
      </w:r>
      <w:r>
        <w:rPr>
          <w:color w:val="171514"/>
          <w:spacing w:val="-11"/>
          <w:w w:val="110"/>
          <w:sz w:val="16"/>
        </w:rPr>
        <w:t xml:space="preserve"> </w:t>
      </w:r>
      <w:r>
        <w:rPr>
          <w:color w:val="171514"/>
          <w:w w:val="110"/>
          <w:sz w:val="16"/>
        </w:rPr>
        <w:t>bạn</w:t>
      </w:r>
      <w:r>
        <w:rPr>
          <w:color w:val="171514"/>
          <w:spacing w:val="-12"/>
          <w:w w:val="110"/>
          <w:sz w:val="16"/>
        </w:rPr>
        <w:t xml:space="preserve"> </w:t>
      </w:r>
      <w:r>
        <w:rPr>
          <w:color w:val="171514"/>
          <w:w w:val="110"/>
          <w:sz w:val="16"/>
        </w:rPr>
        <w:t>cũng</w:t>
      </w:r>
      <w:r>
        <w:rPr>
          <w:color w:val="171514"/>
          <w:spacing w:val="-11"/>
          <w:w w:val="110"/>
          <w:sz w:val="16"/>
        </w:rPr>
        <w:t xml:space="preserve"> </w:t>
      </w:r>
      <w:r>
        <w:rPr>
          <w:color w:val="171514"/>
          <w:w w:val="110"/>
          <w:sz w:val="16"/>
        </w:rPr>
        <w:t>có</w:t>
      </w:r>
      <w:r>
        <w:rPr>
          <w:color w:val="171514"/>
          <w:spacing w:val="-12"/>
          <w:w w:val="110"/>
          <w:sz w:val="16"/>
        </w:rPr>
        <w:t xml:space="preserve"> </w:t>
      </w:r>
      <w:r>
        <w:rPr>
          <w:color w:val="171514"/>
          <w:w w:val="110"/>
          <w:sz w:val="16"/>
        </w:rPr>
        <w:t>thể</w:t>
      </w:r>
      <w:r>
        <w:rPr>
          <w:color w:val="171514"/>
          <w:spacing w:val="-11"/>
          <w:w w:val="110"/>
          <w:sz w:val="16"/>
        </w:rPr>
        <w:t xml:space="preserve"> </w:t>
      </w:r>
      <w:r>
        <w:rPr>
          <w:color w:val="171514"/>
          <w:w w:val="110"/>
          <w:sz w:val="16"/>
        </w:rPr>
        <w:t>tạo</w:t>
      </w:r>
      <w:r>
        <w:rPr>
          <w:color w:val="171514"/>
          <w:spacing w:val="-12"/>
          <w:w w:val="110"/>
          <w:sz w:val="16"/>
        </w:rPr>
        <w:t xml:space="preserve"> </w:t>
      </w:r>
      <w:r>
        <w:rPr>
          <w:color w:val="171514"/>
          <w:w w:val="110"/>
          <w:sz w:val="16"/>
        </w:rPr>
        <w:t>các</w:t>
      </w:r>
      <w:r>
        <w:rPr>
          <w:color w:val="171514"/>
          <w:spacing w:val="-11"/>
          <w:w w:val="110"/>
          <w:sz w:val="16"/>
        </w:rPr>
        <w:t xml:space="preserve"> </w:t>
      </w:r>
      <w:r>
        <w:rPr>
          <w:color w:val="171514"/>
          <w:w w:val="110"/>
          <w:sz w:val="16"/>
        </w:rPr>
        <w:t>hàm</w:t>
      </w:r>
      <w:r>
        <w:rPr>
          <w:color w:val="171514"/>
          <w:spacing w:val="-12"/>
          <w:w w:val="110"/>
          <w:sz w:val="16"/>
        </w:rPr>
        <w:t xml:space="preserve"> </w:t>
      </w:r>
      <w:r>
        <w:rPr>
          <w:color w:val="171514"/>
          <w:w w:val="110"/>
          <w:sz w:val="16"/>
        </w:rPr>
        <w:t>được</w:t>
      </w:r>
      <w:r>
        <w:rPr>
          <w:color w:val="171514"/>
          <w:spacing w:val="-11"/>
          <w:w w:val="110"/>
          <w:sz w:val="16"/>
        </w:rPr>
        <w:t xml:space="preserve"> </w:t>
      </w:r>
      <w:r>
        <w:rPr>
          <w:color w:val="171514"/>
          <w:w w:val="110"/>
          <w:sz w:val="16"/>
        </w:rPr>
        <w:t>lưu</w:t>
      </w:r>
      <w:r>
        <w:rPr>
          <w:color w:val="171514"/>
          <w:spacing w:val="-12"/>
          <w:w w:val="110"/>
          <w:sz w:val="16"/>
        </w:rPr>
        <w:t xml:space="preserve"> </w:t>
      </w:r>
      <w:r>
        <w:rPr>
          <w:color w:val="171514"/>
          <w:w w:val="110"/>
          <w:sz w:val="16"/>
        </w:rPr>
        <w:t>trữ</w:t>
      </w:r>
      <w:r>
        <w:rPr>
          <w:color w:val="171514"/>
          <w:spacing w:val="-12"/>
          <w:w w:val="110"/>
          <w:sz w:val="16"/>
        </w:rPr>
        <w:t xml:space="preserve"> </w:t>
      </w:r>
      <w:r>
        <w:rPr>
          <w:color w:val="171514"/>
          <w:w w:val="110"/>
          <w:sz w:val="16"/>
        </w:rPr>
        <w:t>của</w:t>
      </w:r>
      <w:r>
        <w:rPr>
          <w:color w:val="171514"/>
          <w:spacing w:val="1"/>
          <w:w w:val="110"/>
          <w:sz w:val="16"/>
        </w:rPr>
        <w:t xml:space="preserve"> </w:t>
      </w:r>
      <w:r>
        <w:rPr>
          <w:color w:val="171514"/>
          <w:w w:val="105"/>
          <w:sz w:val="16"/>
        </w:rPr>
        <w:t>riêng</w:t>
      </w:r>
      <w:r>
        <w:rPr>
          <w:color w:val="171514"/>
          <w:spacing w:val="5"/>
          <w:w w:val="105"/>
          <w:sz w:val="16"/>
        </w:rPr>
        <w:t xml:space="preserve"> </w:t>
      </w:r>
      <w:r>
        <w:rPr>
          <w:color w:val="171514"/>
          <w:w w:val="105"/>
          <w:sz w:val="16"/>
        </w:rPr>
        <w:t>mình.</w:t>
      </w:r>
      <w:r>
        <w:rPr>
          <w:color w:val="171514"/>
          <w:spacing w:val="6"/>
          <w:w w:val="105"/>
          <w:sz w:val="16"/>
        </w:rPr>
        <w:t xml:space="preserve"> </w:t>
      </w:r>
      <w:r>
        <w:rPr>
          <w:color w:val="171514"/>
          <w:w w:val="105"/>
          <w:sz w:val="16"/>
        </w:rPr>
        <w:t>Các</w:t>
      </w:r>
      <w:r>
        <w:rPr>
          <w:color w:val="171514"/>
          <w:spacing w:val="6"/>
          <w:w w:val="105"/>
          <w:sz w:val="16"/>
        </w:rPr>
        <w:t xml:space="preserve"> </w:t>
      </w:r>
      <w:r>
        <w:rPr>
          <w:color w:val="171514"/>
          <w:w w:val="105"/>
          <w:sz w:val="16"/>
        </w:rPr>
        <w:t>thủ</w:t>
      </w:r>
      <w:r>
        <w:rPr>
          <w:color w:val="171514"/>
          <w:spacing w:val="5"/>
          <w:w w:val="105"/>
          <w:sz w:val="16"/>
        </w:rPr>
        <w:t xml:space="preserve"> </w:t>
      </w:r>
      <w:r>
        <w:rPr>
          <w:color w:val="171514"/>
          <w:w w:val="105"/>
          <w:sz w:val="16"/>
        </w:rPr>
        <w:t>tục</w:t>
      </w:r>
      <w:r>
        <w:rPr>
          <w:color w:val="171514"/>
          <w:spacing w:val="6"/>
          <w:w w:val="105"/>
          <w:sz w:val="16"/>
        </w:rPr>
        <w:t xml:space="preserve"> </w:t>
      </w:r>
      <w:r>
        <w:rPr>
          <w:color w:val="171514"/>
          <w:w w:val="105"/>
          <w:sz w:val="16"/>
        </w:rPr>
        <w:t>và</w:t>
      </w:r>
      <w:r>
        <w:rPr>
          <w:color w:val="171514"/>
          <w:spacing w:val="6"/>
          <w:w w:val="105"/>
          <w:sz w:val="16"/>
        </w:rPr>
        <w:t xml:space="preserve"> </w:t>
      </w:r>
      <w:r>
        <w:rPr>
          <w:color w:val="171514"/>
          <w:w w:val="105"/>
          <w:sz w:val="16"/>
        </w:rPr>
        <w:t>chức</w:t>
      </w:r>
      <w:r>
        <w:rPr>
          <w:color w:val="171514"/>
          <w:spacing w:val="5"/>
          <w:w w:val="105"/>
          <w:sz w:val="16"/>
        </w:rPr>
        <w:t xml:space="preserve"> </w:t>
      </w:r>
      <w:r>
        <w:rPr>
          <w:color w:val="171514"/>
          <w:w w:val="105"/>
          <w:sz w:val="16"/>
        </w:rPr>
        <w:t>năng</w:t>
      </w:r>
      <w:r>
        <w:rPr>
          <w:color w:val="171514"/>
          <w:spacing w:val="6"/>
          <w:w w:val="105"/>
          <w:sz w:val="16"/>
        </w:rPr>
        <w:t xml:space="preserve"> </w:t>
      </w:r>
      <w:r>
        <w:rPr>
          <w:color w:val="171514"/>
          <w:w w:val="105"/>
          <w:sz w:val="16"/>
        </w:rPr>
        <w:t>được</w:t>
      </w:r>
      <w:r>
        <w:rPr>
          <w:color w:val="171514"/>
          <w:spacing w:val="6"/>
          <w:w w:val="105"/>
          <w:sz w:val="16"/>
        </w:rPr>
        <w:t xml:space="preserve"> </w:t>
      </w:r>
      <w:r>
        <w:rPr>
          <w:color w:val="171514"/>
          <w:w w:val="105"/>
          <w:sz w:val="16"/>
        </w:rPr>
        <w:t>lưu</w:t>
      </w:r>
      <w:r>
        <w:rPr>
          <w:color w:val="171514"/>
          <w:spacing w:val="6"/>
          <w:w w:val="105"/>
          <w:sz w:val="16"/>
        </w:rPr>
        <w:t xml:space="preserve"> </w:t>
      </w:r>
      <w:r>
        <w:rPr>
          <w:color w:val="171514"/>
          <w:w w:val="105"/>
          <w:sz w:val="16"/>
        </w:rPr>
        <w:t>trữ</w:t>
      </w:r>
      <w:r>
        <w:rPr>
          <w:color w:val="171514"/>
          <w:spacing w:val="5"/>
          <w:w w:val="105"/>
          <w:sz w:val="16"/>
        </w:rPr>
        <w:t xml:space="preserve"> </w:t>
      </w:r>
      <w:r>
        <w:rPr>
          <w:color w:val="171514"/>
          <w:w w:val="105"/>
          <w:sz w:val="16"/>
        </w:rPr>
        <w:t>rất</w:t>
      </w:r>
      <w:r>
        <w:rPr>
          <w:color w:val="171514"/>
          <w:spacing w:val="6"/>
          <w:w w:val="105"/>
          <w:sz w:val="16"/>
        </w:rPr>
        <w:t xml:space="preserve"> </w:t>
      </w:r>
      <w:r>
        <w:rPr>
          <w:color w:val="171514"/>
          <w:w w:val="105"/>
          <w:sz w:val="16"/>
        </w:rPr>
        <w:t>giống</w:t>
      </w:r>
      <w:r>
        <w:rPr>
          <w:color w:val="171514"/>
          <w:spacing w:val="6"/>
          <w:w w:val="105"/>
          <w:sz w:val="16"/>
        </w:rPr>
        <w:t xml:space="preserve"> </w:t>
      </w:r>
      <w:r>
        <w:rPr>
          <w:color w:val="171514"/>
          <w:w w:val="105"/>
          <w:sz w:val="16"/>
        </w:rPr>
        <w:t>nhau.</w:t>
      </w:r>
      <w:r>
        <w:rPr>
          <w:color w:val="171514"/>
          <w:spacing w:val="5"/>
          <w:w w:val="105"/>
          <w:sz w:val="16"/>
        </w:rPr>
        <w:t xml:space="preserve"> </w:t>
      </w:r>
      <w:r>
        <w:rPr>
          <w:color w:val="171514"/>
          <w:w w:val="105"/>
          <w:sz w:val="16"/>
        </w:rPr>
        <w:t>MỘT</w:t>
      </w:r>
      <w:r>
        <w:rPr>
          <w:rFonts w:ascii="Arial" w:hAnsi="Arial"/>
          <w:b/>
          <w:color w:val="215F7F"/>
          <w:w w:val="105"/>
          <w:sz w:val="16"/>
        </w:rPr>
        <w:t>chức</w:t>
      </w:r>
      <w:r>
        <w:rPr>
          <w:rFonts w:ascii="Arial" w:hAnsi="Arial"/>
          <w:b/>
          <w:color w:val="215F7F"/>
          <w:spacing w:val="4"/>
          <w:w w:val="105"/>
          <w:sz w:val="16"/>
        </w:rPr>
        <w:t xml:space="preserve"> </w:t>
      </w:r>
      <w:r>
        <w:rPr>
          <w:rFonts w:ascii="Arial" w:hAnsi="Arial"/>
          <w:b/>
          <w:color w:val="215F7F"/>
          <w:w w:val="105"/>
          <w:sz w:val="16"/>
        </w:rPr>
        <w:t>năng</w:t>
      </w:r>
      <w:r>
        <w:rPr>
          <w:rFonts w:ascii="Arial" w:hAnsi="Arial"/>
          <w:b/>
          <w:color w:val="215F7F"/>
          <w:spacing w:val="4"/>
          <w:w w:val="105"/>
          <w:sz w:val="16"/>
        </w:rPr>
        <w:t xml:space="preserve"> </w:t>
      </w:r>
      <w:r>
        <w:rPr>
          <w:rFonts w:ascii="Arial" w:hAnsi="Arial"/>
          <w:b/>
          <w:color w:val="215F7F"/>
          <w:w w:val="105"/>
          <w:sz w:val="16"/>
        </w:rPr>
        <w:t>lưu</w:t>
      </w:r>
      <w:r>
        <w:rPr>
          <w:rFonts w:ascii="Arial" w:hAnsi="Arial"/>
          <w:b/>
          <w:color w:val="215F7F"/>
          <w:spacing w:val="3"/>
          <w:w w:val="105"/>
          <w:sz w:val="16"/>
        </w:rPr>
        <w:t xml:space="preserve"> </w:t>
      </w:r>
      <w:r>
        <w:rPr>
          <w:rFonts w:ascii="Arial" w:hAnsi="Arial"/>
          <w:b/>
          <w:color w:val="215F7F"/>
          <w:w w:val="105"/>
          <w:sz w:val="16"/>
        </w:rPr>
        <w:t>trữ</w:t>
      </w:r>
      <w:r>
        <w:rPr>
          <w:color w:val="171514"/>
          <w:w w:val="105"/>
          <w:sz w:val="16"/>
        </w:rPr>
        <w:t>về</w:t>
      </w:r>
      <w:r>
        <w:rPr>
          <w:color w:val="171514"/>
          <w:spacing w:val="6"/>
          <w:w w:val="105"/>
          <w:sz w:val="16"/>
        </w:rPr>
        <w:t xml:space="preserve"> </w:t>
      </w:r>
      <w:r>
        <w:rPr>
          <w:color w:val="171514"/>
          <w:w w:val="105"/>
          <w:sz w:val="16"/>
        </w:rPr>
        <w:t>cơ</w:t>
      </w:r>
      <w:r>
        <w:rPr>
          <w:color w:val="171514"/>
          <w:spacing w:val="6"/>
          <w:w w:val="105"/>
          <w:sz w:val="16"/>
        </w:rPr>
        <w:t xml:space="preserve"> </w:t>
      </w:r>
      <w:r>
        <w:rPr>
          <w:color w:val="171514"/>
          <w:w w:val="105"/>
          <w:sz w:val="16"/>
        </w:rPr>
        <w:t>bản</w:t>
      </w:r>
      <w:r>
        <w:rPr>
          <w:color w:val="171514"/>
          <w:spacing w:val="-42"/>
          <w:w w:val="105"/>
          <w:sz w:val="16"/>
        </w:rPr>
        <w:t xml:space="preserve"> </w:t>
      </w:r>
      <w:r>
        <w:rPr>
          <w:color w:val="171514"/>
          <w:w w:val="110"/>
          <w:sz w:val="16"/>
        </w:rPr>
        <w:t>là</w:t>
      </w:r>
      <w:r>
        <w:rPr>
          <w:color w:val="171514"/>
          <w:spacing w:val="-10"/>
          <w:w w:val="110"/>
          <w:sz w:val="16"/>
        </w:rPr>
        <w:t xml:space="preserve"> </w:t>
      </w:r>
      <w:r>
        <w:rPr>
          <w:color w:val="171514"/>
          <w:w w:val="110"/>
          <w:sz w:val="16"/>
        </w:rPr>
        <w:t>một</w:t>
      </w:r>
      <w:r>
        <w:rPr>
          <w:color w:val="171514"/>
          <w:spacing w:val="-9"/>
          <w:w w:val="110"/>
          <w:sz w:val="16"/>
        </w:rPr>
        <w:t xml:space="preserve"> </w:t>
      </w:r>
      <w:r>
        <w:rPr>
          <w:color w:val="171514"/>
          <w:w w:val="110"/>
          <w:sz w:val="16"/>
        </w:rPr>
        <w:t>nhóm</w:t>
      </w:r>
      <w:r>
        <w:rPr>
          <w:color w:val="171514"/>
          <w:spacing w:val="-9"/>
          <w:w w:val="110"/>
          <w:sz w:val="16"/>
        </w:rPr>
        <w:t xml:space="preserve"> </w:t>
      </w:r>
      <w:r>
        <w:rPr>
          <w:color w:val="171514"/>
          <w:w w:val="110"/>
          <w:sz w:val="16"/>
        </w:rPr>
        <w:t>được</w:t>
      </w:r>
      <w:r>
        <w:rPr>
          <w:color w:val="171514"/>
          <w:spacing w:val="-9"/>
          <w:w w:val="110"/>
          <w:sz w:val="16"/>
        </w:rPr>
        <w:t xml:space="preserve"> </w:t>
      </w:r>
      <w:r>
        <w:rPr>
          <w:color w:val="171514"/>
          <w:w w:val="110"/>
          <w:sz w:val="16"/>
        </w:rPr>
        <w:t>đặt</w:t>
      </w:r>
      <w:r>
        <w:rPr>
          <w:color w:val="171514"/>
          <w:spacing w:val="-10"/>
          <w:w w:val="110"/>
          <w:sz w:val="16"/>
        </w:rPr>
        <w:t xml:space="preserve"> </w:t>
      </w:r>
      <w:r>
        <w:rPr>
          <w:color w:val="171514"/>
          <w:w w:val="110"/>
          <w:sz w:val="16"/>
        </w:rPr>
        <w:t>tên</w:t>
      </w:r>
      <w:r>
        <w:rPr>
          <w:color w:val="171514"/>
          <w:spacing w:val="-9"/>
          <w:w w:val="110"/>
          <w:sz w:val="16"/>
        </w:rPr>
        <w:t xml:space="preserve"> </w:t>
      </w:r>
      <w:r>
        <w:rPr>
          <w:color w:val="171514"/>
          <w:w w:val="110"/>
          <w:sz w:val="16"/>
        </w:rPr>
        <w:t>gồm</w:t>
      </w:r>
      <w:r>
        <w:rPr>
          <w:color w:val="171514"/>
          <w:spacing w:val="-9"/>
          <w:w w:val="110"/>
          <w:sz w:val="16"/>
        </w:rPr>
        <w:t xml:space="preserve"> </w:t>
      </w:r>
      <w:r>
        <w:rPr>
          <w:color w:val="171514"/>
          <w:w w:val="110"/>
          <w:sz w:val="16"/>
        </w:rPr>
        <w:t>các</w:t>
      </w:r>
      <w:r>
        <w:rPr>
          <w:color w:val="171514"/>
          <w:spacing w:val="-9"/>
          <w:w w:val="110"/>
          <w:sz w:val="16"/>
        </w:rPr>
        <w:t xml:space="preserve"> </w:t>
      </w:r>
      <w:r>
        <w:rPr>
          <w:color w:val="171514"/>
          <w:w w:val="110"/>
          <w:sz w:val="16"/>
        </w:rPr>
        <w:t>câu</w:t>
      </w:r>
      <w:r>
        <w:rPr>
          <w:color w:val="171514"/>
          <w:spacing w:val="-9"/>
          <w:w w:val="110"/>
          <w:sz w:val="16"/>
        </w:rPr>
        <w:t xml:space="preserve"> </w:t>
      </w:r>
      <w:r>
        <w:rPr>
          <w:color w:val="171514"/>
          <w:w w:val="110"/>
          <w:sz w:val="16"/>
        </w:rPr>
        <w:t>lệnh</w:t>
      </w:r>
      <w:r>
        <w:rPr>
          <w:color w:val="171514"/>
          <w:spacing w:val="-10"/>
          <w:w w:val="110"/>
          <w:sz w:val="16"/>
        </w:rPr>
        <w:t xml:space="preserve"> </w:t>
      </w:r>
      <w:r>
        <w:rPr>
          <w:color w:val="171514"/>
          <w:w w:val="110"/>
          <w:sz w:val="16"/>
        </w:rPr>
        <w:t>SQL</w:t>
      </w:r>
      <w:r>
        <w:rPr>
          <w:color w:val="171514"/>
          <w:spacing w:val="-9"/>
          <w:w w:val="110"/>
          <w:sz w:val="16"/>
        </w:rPr>
        <w:t xml:space="preserve"> </w:t>
      </w:r>
      <w:r>
        <w:rPr>
          <w:color w:val="171514"/>
          <w:w w:val="110"/>
          <w:sz w:val="16"/>
        </w:rPr>
        <w:t>và</w:t>
      </w:r>
      <w:r>
        <w:rPr>
          <w:color w:val="171514"/>
          <w:spacing w:val="-9"/>
          <w:w w:val="110"/>
          <w:sz w:val="16"/>
        </w:rPr>
        <w:t xml:space="preserve"> </w:t>
      </w:r>
      <w:r>
        <w:rPr>
          <w:color w:val="171514"/>
          <w:w w:val="110"/>
          <w:sz w:val="16"/>
        </w:rPr>
        <w:t>thủ</w:t>
      </w:r>
      <w:r>
        <w:rPr>
          <w:color w:val="171514"/>
          <w:spacing w:val="-9"/>
          <w:w w:val="110"/>
          <w:sz w:val="16"/>
        </w:rPr>
        <w:t xml:space="preserve"> </w:t>
      </w:r>
      <w:r>
        <w:rPr>
          <w:color w:val="171514"/>
          <w:w w:val="110"/>
          <w:sz w:val="16"/>
        </w:rPr>
        <w:t>tục</w:t>
      </w:r>
      <w:r>
        <w:rPr>
          <w:color w:val="171514"/>
          <w:spacing w:val="-9"/>
          <w:w w:val="110"/>
          <w:sz w:val="16"/>
        </w:rPr>
        <w:t xml:space="preserve"> </w:t>
      </w:r>
      <w:r>
        <w:rPr>
          <w:color w:val="171514"/>
          <w:w w:val="110"/>
          <w:sz w:val="16"/>
        </w:rPr>
        <w:t>trả</w:t>
      </w:r>
      <w:r>
        <w:rPr>
          <w:color w:val="171514"/>
          <w:spacing w:val="-10"/>
          <w:w w:val="110"/>
          <w:sz w:val="16"/>
        </w:rPr>
        <w:t xml:space="preserve"> </w:t>
      </w:r>
      <w:r>
        <w:rPr>
          <w:color w:val="171514"/>
          <w:w w:val="110"/>
          <w:sz w:val="16"/>
        </w:rPr>
        <w:t>về</w:t>
      </w:r>
      <w:r>
        <w:rPr>
          <w:color w:val="171514"/>
          <w:spacing w:val="-9"/>
          <w:w w:val="110"/>
          <w:sz w:val="16"/>
        </w:rPr>
        <w:t xml:space="preserve"> </w:t>
      </w:r>
      <w:r>
        <w:rPr>
          <w:color w:val="171514"/>
          <w:w w:val="110"/>
          <w:sz w:val="16"/>
        </w:rPr>
        <w:t>một</w:t>
      </w:r>
      <w:r>
        <w:rPr>
          <w:color w:val="171514"/>
          <w:spacing w:val="-9"/>
          <w:w w:val="110"/>
          <w:sz w:val="16"/>
        </w:rPr>
        <w:t xml:space="preserve"> </w:t>
      </w:r>
      <w:r>
        <w:rPr>
          <w:color w:val="171514"/>
          <w:w w:val="110"/>
          <w:sz w:val="16"/>
        </w:rPr>
        <w:t>giá</w:t>
      </w:r>
      <w:r>
        <w:rPr>
          <w:color w:val="171514"/>
          <w:spacing w:val="-9"/>
          <w:w w:val="110"/>
          <w:sz w:val="16"/>
        </w:rPr>
        <w:t xml:space="preserve"> </w:t>
      </w:r>
      <w:r>
        <w:rPr>
          <w:color w:val="171514"/>
          <w:w w:val="110"/>
          <w:sz w:val="16"/>
        </w:rPr>
        <w:t>trị,</w:t>
      </w:r>
      <w:r>
        <w:rPr>
          <w:color w:val="171514"/>
          <w:spacing w:val="-10"/>
          <w:w w:val="110"/>
          <w:sz w:val="16"/>
        </w:rPr>
        <w:t xml:space="preserve"> </w:t>
      </w:r>
      <w:r>
        <w:rPr>
          <w:color w:val="171514"/>
          <w:w w:val="110"/>
          <w:sz w:val="16"/>
        </w:rPr>
        <w:t>như</w:t>
      </w:r>
      <w:r>
        <w:rPr>
          <w:color w:val="171514"/>
          <w:spacing w:val="-9"/>
          <w:w w:val="110"/>
          <w:sz w:val="16"/>
        </w:rPr>
        <w:t xml:space="preserve"> </w:t>
      </w:r>
      <w:r>
        <w:rPr>
          <w:color w:val="171514"/>
          <w:w w:val="110"/>
          <w:sz w:val="16"/>
        </w:rPr>
        <w:t>được</w:t>
      </w:r>
      <w:r>
        <w:rPr>
          <w:color w:val="171514"/>
          <w:spacing w:val="-9"/>
          <w:w w:val="110"/>
          <w:sz w:val="16"/>
        </w:rPr>
        <w:t xml:space="preserve"> </w:t>
      </w:r>
      <w:r>
        <w:rPr>
          <w:color w:val="171514"/>
          <w:w w:val="110"/>
          <w:sz w:val="16"/>
        </w:rPr>
        <w:t>biểu</w:t>
      </w:r>
      <w:r>
        <w:rPr>
          <w:color w:val="171514"/>
          <w:spacing w:val="-9"/>
          <w:w w:val="110"/>
          <w:sz w:val="16"/>
        </w:rPr>
        <w:t xml:space="preserve"> </w:t>
      </w:r>
      <w:r>
        <w:rPr>
          <w:color w:val="171514"/>
          <w:w w:val="110"/>
          <w:sz w:val="16"/>
        </w:rPr>
        <w:t>thị</w:t>
      </w:r>
      <w:r>
        <w:rPr>
          <w:color w:val="171514"/>
          <w:spacing w:val="-9"/>
          <w:w w:val="110"/>
          <w:sz w:val="16"/>
        </w:rPr>
        <w:t xml:space="preserve"> </w:t>
      </w:r>
      <w:r>
        <w:rPr>
          <w:color w:val="171514"/>
          <w:w w:val="110"/>
          <w:sz w:val="16"/>
        </w:rPr>
        <w:t>bằng</w:t>
      </w:r>
      <w:r>
        <w:rPr>
          <w:color w:val="171514"/>
          <w:spacing w:val="-44"/>
          <w:w w:val="110"/>
          <w:sz w:val="16"/>
        </w:rPr>
        <w:t xml:space="preserve"> </w:t>
      </w:r>
      <w:r>
        <w:rPr>
          <w:color w:val="171514"/>
          <w:w w:val="110"/>
          <w:sz w:val="16"/>
        </w:rPr>
        <w:t>câu</w:t>
      </w:r>
      <w:r>
        <w:rPr>
          <w:color w:val="171514"/>
          <w:spacing w:val="-12"/>
          <w:w w:val="110"/>
          <w:sz w:val="16"/>
        </w:rPr>
        <w:t xml:space="preserve"> </w:t>
      </w:r>
      <w:r>
        <w:rPr>
          <w:color w:val="171514"/>
          <w:w w:val="110"/>
          <w:sz w:val="16"/>
        </w:rPr>
        <w:t>lệnh</w:t>
      </w:r>
      <w:r>
        <w:rPr>
          <w:color w:val="171514"/>
          <w:spacing w:val="-11"/>
          <w:w w:val="110"/>
          <w:sz w:val="16"/>
        </w:rPr>
        <w:t xml:space="preserve"> </w:t>
      </w:r>
      <w:r>
        <w:rPr>
          <w:color w:val="171514"/>
          <w:w w:val="110"/>
          <w:sz w:val="16"/>
        </w:rPr>
        <w:t>RETURN</w:t>
      </w:r>
      <w:r>
        <w:rPr>
          <w:color w:val="171514"/>
          <w:spacing w:val="-11"/>
          <w:w w:val="110"/>
          <w:sz w:val="16"/>
        </w:rPr>
        <w:t xml:space="preserve"> </w:t>
      </w:r>
      <w:r>
        <w:rPr>
          <w:color w:val="171514"/>
          <w:w w:val="110"/>
          <w:sz w:val="16"/>
        </w:rPr>
        <w:t>trong</w:t>
      </w:r>
      <w:r>
        <w:rPr>
          <w:color w:val="171514"/>
          <w:spacing w:val="-11"/>
          <w:w w:val="110"/>
          <w:sz w:val="16"/>
        </w:rPr>
        <w:t xml:space="preserve"> </w:t>
      </w:r>
      <w:r>
        <w:rPr>
          <w:color w:val="171514"/>
          <w:w w:val="110"/>
          <w:sz w:val="16"/>
        </w:rPr>
        <w:t>mã</w:t>
      </w:r>
      <w:r>
        <w:rPr>
          <w:color w:val="171514"/>
          <w:spacing w:val="-11"/>
          <w:w w:val="110"/>
          <w:sz w:val="16"/>
        </w:rPr>
        <w:t xml:space="preserve"> </w:t>
      </w:r>
      <w:r>
        <w:rPr>
          <w:color w:val="171514"/>
          <w:w w:val="110"/>
          <w:sz w:val="16"/>
        </w:rPr>
        <w:t>chương</w:t>
      </w:r>
      <w:r>
        <w:rPr>
          <w:color w:val="171514"/>
          <w:spacing w:val="-11"/>
          <w:w w:val="110"/>
          <w:sz w:val="16"/>
        </w:rPr>
        <w:t xml:space="preserve"> </w:t>
      </w:r>
      <w:r>
        <w:rPr>
          <w:color w:val="171514"/>
          <w:w w:val="110"/>
          <w:sz w:val="16"/>
        </w:rPr>
        <w:t>trình</w:t>
      </w:r>
      <w:r>
        <w:rPr>
          <w:color w:val="171514"/>
          <w:spacing w:val="-11"/>
          <w:w w:val="110"/>
          <w:sz w:val="16"/>
        </w:rPr>
        <w:t xml:space="preserve"> </w:t>
      </w:r>
      <w:r>
        <w:rPr>
          <w:color w:val="171514"/>
          <w:w w:val="110"/>
          <w:sz w:val="16"/>
        </w:rPr>
        <w:t>của</w:t>
      </w:r>
      <w:r>
        <w:rPr>
          <w:color w:val="171514"/>
          <w:spacing w:val="-11"/>
          <w:w w:val="110"/>
          <w:sz w:val="16"/>
        </w:rPr>
        <w:t xml:space="preserve"> </w:t>
      </w:r>
      <w:r>
        <w:rPr>
          <w:color w:val="171514"/>
          <w:w w:val="110"/>
          <w:sz w:val="16"/>
        </w:rPr>
        <w:t>nó.</w:t>
      </w:r>
      <w:r>
        <w:rPr>
          <w:color w:val="171514"/>
          <w:spacing w:val="-11"/>
          <w:w w:val="110"/>
          <w:sz w:val="16"/>
        </w:rPr>
        <w:t xml:space="preserve"> </w:t>
      </w:r>
      <w:r>
        <w:rPr>
          <w:color w:val="171514"/>
          <w:w w:val="110"/>
          <w:sz w:val="16"/>
        </w:rPr>
        <w:t>Để</w:t>
      </w:r>
      <w:r>
        <w:rPr>
          <w:color w:val="171514"/>
          <w:spacing w:val="-11"/>
          <w:w w:val="110"/>
          <w:sz w:val="16"/>
        </w:rPr>
        <w:t xml:space="preserve"> </w:t>
      </w:r>
      <w:r>
        <w:rPr>
          <w:color w:val="171514"/>
          <w:w w:val="110"/>
          <w:sz w:val="16"/>
        </w:rPr>
        <w:t>tạo</w:t>
      </w:r>
      <w:r>
        <w:rPr>
          <w:color w:val="171514"/>
          <w:spacing w:val="-11"/>
          <w:w w:val="110"/>
          <w:sz w:val="16"/>
        </w:rPr>
        <w:t xml:space="preserve"> </w:t>
      </w:r>
      <w:r>
        <w:rPr>
          <w:color w:val="171514"/>
          <w:w w:val="110"/>
          <w:sz w:val="16"/>
        </w:rPr>
        <w:t>một</w:t>
      </w:r>
      <w:r>
        <w:rPr>
          <w:color w:val="171514"/>
          <w:spacing w:val="-11"/>
          <w:w w:val="110"/>
          <w:sz w:val="16"/>
        </w:rPr>
        <w:t xml:space="preserve"> </w:t>
      </w:r>
      <w:r>
        <w:rPr>
          <w:color w:val="171514"/>
          <w:w w:val="110"/>
          <w:sz w:val="16"/>
        </w:rPr>
        <w:t>hàm,</w:t>
      </w:r>
      <w:r>
        <w:rPr>
          <w:color w:val="171514"/>
          <w:spacing w:val="-11"/>
          <w:w w:val="110"/>
          <w:sz w:val="16"/>
        </w:rPr>
        <w:t xml:space="preserve"> </w:t>
      </w:r>
      <w:r>
        <w:rPr>
          <w:color w:val="171514"/>
          <w:w w:val="110"/>
          <w:sz w:val="16"/>
        </w:rPr>
        <w:t>bạn</w:t>
      </w:r>
      <w:r>
        <w:rPr>
          <w:color w:val="171514"/>
          <w:spacing w:val="-11"/>
          <w:w w:val="110"/>
          <w:sz w:val="16"/>
        </w:rPr>
        <w:t xml:space="preserve"> </w:t>
      </w:r>
      <w:r>
        <w:rPr>
          <w:color w:val="171514"/>
          <w:w w:val="110"/>
          <w:sz w:val="16"/>
        </w:rPr>
        <w:t>sử</w:t>
      </w:r>
      <w:r>
        <w:rPr>
          <w:color w:val="171514"/>
          <w:spacing w:val="-11"/>
          <w:w w:val="110"/>
          <w:sz w:val="16"/>
        </w:rPr>
        <w:t xml:space="preserve"> </w:t>
      </w:r>
      <w:r>
        <w:rPr>
          <w:color w:val="171514"/>
          <w:w w:val="110"/>
          <w:sz w:val="16"/>
        </w:rPr>
        <w:t>dụng</w:t>
      </w:r>
      <w:r>
        <w:rPr>
          <w:color w:val="171514"/>
          <w:spacing w:val="-12"/>
          <w:w w:val="110"/>
          <w:sz w:val="16"/>
        </w:rPr>
        <w:t xml:space="preserve"> </w:t>
      </w:r>
      <w:r>
        <w:rPr>
          <w:color w:val="171514"/>
          <w:w w:val="110"/>
          <w:sz w:val="16"/>
        </w:rPr>
        <w:t>cú</w:t>
      </w:r>
      <w:r>
        <w:rPr>
          <w:color w:val="171514"/>
          <w:spacing w:val="-11"/>
          <w:w w:val="110"/>
          <w:sz w:val="16"/>
        </w:rPr>
        <w:t xml:space="preserve"> </w:t>
      </w:r>
      <w:r>
        <w:rPr>
          <w:color w:val="171514"/>
          <w:w w:val="110"/>
          <w:sz w:val="16"/>
        </w:rPr>
        <w:t>pháp</w:t>
      </w:r>
      <w:r>
        <w:rPr>
          <w:color w:val="171514"/>
          <w:spacing w:val="-11"/>
          <w:w w:val="110"/>
          <w:sz w:val="16"/>
        </w:rPr>
        <w:t xml:space="preserve"> </w:t>
      </w:r>
      <w:r>
        <w:rPr>
          <w:color w:val="171514"/>
          <w:w w:val="110"/>
          <w:sz w:val="16"/>
        </w:rPr>
        <w:t>sau:</w:t>
      </w:r>
    </w:p>
    <w:p w14:paraId="54C23058" w14:textId="22401A33" w:rsidR="00F1247D" w:rsidRDefault="00F1247D" w:rsidP="00F1247D">
      <w:pPr>
        <w:ind w:left="3119"/>
        <w:rPr>
          <w:rStyle w:val="fontstyle01"/>
        </w:rPr>
      </w:pPr>
      <w:r>
        <w:rPr>
          <w:rStyle w:val="fontstyle01"/>
        </w:rPr>
        <w:t xml:space="preserve">CREATE FUNCTION </w:t>
      </w:r>
      <w:r>
        <w:rPr>
          <w:rStyle w:val="fontstyle21"/>
        </w:rPr>
        <w:t xml:space="preserve">function_name </w:t>
      </w:r>
      <w:r>
        <w:rPr>
          <w:rStyle w:val="fontstyle01"/>
        </w:rPr>
        <w:t>(</w:t>
      </w:r>
      <w:r>
        <w:rPr>
          <w:rStyle w:val="fontstyle21"/>
        </w:rPr>
        <w:t xml:space="preserve">argument </w:t>
      </w:r>
      <w:r>
        <w:rPr>
          <w:rStyle w:val="fontstyle01"/>
        </w:rPr>
        <w:t xml:space="preserve">IN </w:t>
      </w:r>
      <w:r>
        <w:rPr>
          <w:rStyle w:val="fontstyle21"/>
        </w:rPr>
        <w:t>data-type</w:t>
      </w:r>
      <w:r>
        <w:rPr>
          <w:rStyle w:val="fontstyle01"/>
        </w:rPr>
        <w:t xml:space="preserve">, … ) RETURN </w:t>
      </w:r>
      <w:r>
        <w:rPr>
          <w:rStyle w:val="fontstyle21"/>
        </w:rPr>
        <w:t xml:space="preserve">data-type </w:t>
      </w:r>
      <w:r>
        <w:rPr>
          <w:rStyle w:val="fontstyle01"/>
        </w:rPr>
        <w:t>[IS]</w:t>
      </w:r>
      <w:r>
        <w:rPr>
          <w:rStyle w:val="fontstyle01"/>
          <w:lang w:val="en-US"/>
        </w:rPr>
        <w:br/>
      </w:r>
      <w:r>
        <w:rPr>
          <w:rStyle w:val="fontstyle01"/>
        </w:rPr>
        <w:t>BEGIN</w:t>
      </w:r>
    </w:p>
    <w:p w14:paraId="1042E1D7" w14:textId="77777777" w:rsidR="00F1247D" w:rsidRDefault="00F1247D" w:rsidP="00F1247D">
      <w:pPr>
        <w:ind w:left="3119" w:firstLine="481"/>
        <w:rPr>
          <w:rStyle w:val="fontstyle01"/>
          <w:lang w:val="en-US"/>
        </w:rPr>
      </w:pPr>
      <w:r>
        <w:rPr>
          <w:rStyle w:val="fontstyle01"/>
        </w:rPr>
        <w:t xml:space="preserve">PL/SQL statements; </w:t>
      </w:r>
    </w:p>
    <w:p w14:paraId="38C5790F" w14:textId="5BE2361D" w:rsidR="00F1247D" w:rsidRDefault="00F1247D" w:rsidP="00F1247D">
      <w:pPr>
        <w:ind w:left="3119" w:firstLine="481"/>
        <w:rPr>
          <w:rStyle w:val="fontstyle01"/>
        </w:rPr>
      </w:pPr>
      <w:r>
        <w:rPr>
          <w:rStyle w:val="fontstyle01"/>
        </w:rPr>
        <w:t>…</w:t>
      </w:r>
    </w:p>
    <w:p w14:paraId="7C9166ED" w14:textId="5222F5E4" w:rsidR="00F1247D" w:rsidRPr="00F1247D" w:rsidRDefault="00F1247D" w:rsidP="00F1247D">
      <w:pPr>
        <w:ind w:left="3119" w:firstLine="481"/>
        <w:rPr>
          <w:rStyle w:val="fontstyle01"/>
          <w:lang w:val="en-US"/>
        </w:rPr>
      </w:pPr>
      <w:r>
        <w:rPr>
          <w:rStyle w:val="fontstyle01"/>
        </w:rPr>
        <w:t>RETURN (</w:t>
      </w:r>
      <w:r>
        <w:rPr>
          <w:rStyle w:val="fontstyle21"/>
        </w:rPr>
        <w:t>value or expression</w:t>
      </w:r>
      <w:r>
        <w:rPr>
          <w:rStyle w:val="fontstyle01"/>
        </w:rPr>
        <w:t>);</w:t>
      </w:r>
      <w:r>
        <w:rPr>
          <w:rStyle w:val="fontstyle01"/>
          <w:lang w:val="en-US"/>
        </w:rPr>
        <w:br/>
      </w:r>
      <w:r>
        <w:rPr>
          <w:rStyle w:val="fontstyle01"/>
        </w:rPr>
        <w:t>END;</w:t>
      </w:r>
      <w:r w:rsidR="00D21267">
        <w:rPr>
          <w:noProof/>
        </w:rPr>
        <mc:AlternateContent>
          <mc:Choice Requires="wpg">
            <w:drawing>
              <wp:anchor distT="0" distB="0" distL="114300" distR="114300" simplePos="0" relativeHeight="15775744" behindDoc="0" locked="0" layoutInCell="1" allowOverlap="1" wp14:anchorId="6E97D5A1" wp14:editId="42931A1A">
                <wp:simplePos x="0" y="0"/>
                <wp:positionH relativeFrom="page">
                  <wp:posOffset>457200</wp:posOffset>
                </wp:positionH>
                <wp:positionV relativeFrom="paragraph">
                  <wp:posOffset>90170</wp:posOffset>
                </wp:positionV>
                <wp:extent cx="1299845" cy="2058670"/>
                <wp:effectExtent l="0" t="19050" r="0" b="0"/>
                <wp:wrapNone/>
                <wp:docPr id="857791339" name="Nhóm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2058670"/>
                          <a:chOff x="720" y="142"/>
                          <a:chExt cx="2047" cy="3242"/>
                        </a:xfrm>
                      </wpg:grpSpPr>
                      <wps:wsp>
                        <wps:cNvPr id="1078709912" name="Rectangle 135"/>
                        <wps:cNvSpPr>
                          <a:spLocks noChangeArrowheads="1"/>
                        </wps:cNvSpPr>
                        <wps:spPr bwMode="auto">
                          <a:xfrm>
                            <a:off x="720" y="141"/>
                            <a:ext cx="2047" cy="3242"/>
                          </a:xfrm>
                          <a:prstGeom prst="rect">
                            <a:avLst/>
                          </a:prstGeom>
                          <a:solidFill>
                            <a:srgbClr val="D0E0D0"/>
                          </a:solidFill>
                          <a:ln>
                            <a:noFill/>
                          </a:ln>
                        </wps:spPr>
                        <wps:bodyPr rot="0" vert="horz" wrap="square" lIns="91440" tIns="45720" rIns="91440" bIns="45720" anchor="t" anchorCtr="0" upright="1">
                          <a:noAutofit/>
                        </wps:bodyPr>
                      </wps:wsp>
                      <wps:wsp>
                        <wps:cNvPr id="1245569371" name="Text Box 134"/>
                        <wps:cNvSpPr txBox="1">
                          <a:spLocks noChangeArrowheads="1"/>
                        </wps:cNvSpPr>
                        <wps:spPr bwMode="auto">
                          <a:xfrm>
                            <a:off x="720" y="141"/>
                            <a:ext cx="2047" cy="3242"/>
                          </a:xfrm>
                          <a:prstGeom prst="rect">
                            <a:avLst/>
                          </a:prstGeom>
                          <a:noFill/>
                          <a:ln>
                            <a:noFill/>
                          </a:ln>
                        </wps:spPr>
                        <wps:txbx>
                          <w:txbxContent>
                            <w:p w14:paraId="49871130" w14:textId="77777777" w:rsidR="006973F2" w:rsidRDefault="00481896" w:rsidP="00F1247D">
                              <w:pPr>
                                <w:spacing w:before="138" w:line="326" w:lineRule="auto"/>
                                <w:ind w:left="120" w:right="483"/>
                                <w:rPr>
                                  <w:sz w:val="14"/>
                                </w:rPr>
                              </w:pPr>
                              <w:r>
                                <w:rPr>
                                  <w:rFonts w:ascii="Arial" w:hAnsi="Arial"/>
                                  <w:b/>
                                  <w:color w:val="215F7F"/>
                                  <w:w w:val="105"/>
                                  <w:sz w:val="14"/>
                                </w:rPr>
                                <w:t>chức năng lưu trữ</w:t>
                              </w:r>
                              <w:r>
                                <w:rPr>
                                  <w:rFonts w:ascii="Arial" w:hAnsi="Arial"/>
                                  <w:b/>
                                  <w:color w:val="215F7F"/>
                                  <w:spacing w:val="1"/>
                                  <w:w w:val="105"/>
                                  <w:sz w:val="14"/>
                                </w:rPr>
                                <w:t xml:space="preserve"> </w:t>
                              </w:r>
                              <w:r>
                                <w:rPr>
                                  <w:color w:val="171514"/>
                                  <w:w w:val="105"/>
                                  <w:sz w:val="14"/>
                                </w:rPr>
                                <w:t>Một</w:t>
                              </w:r>
                              <w:r>
                                <w:rPr>
                                  <w:color w:val="171514"/>
                                  <w:spacing w:val="6"/>
                                  <w:w w:val="105"/>
                                  <w:sz w:val="14"/>
                                </w:rPr>
                                <w:t xml:space="preserve"> </w:t>
                              </w:r>
                              <w:r>
                                <w:rPr>
                                  <w:color w:val="171514"/>
                                  <w:w w:val="105"/>
                                  <w:sz w:val="14"/>
                                </w:rPr>
                                <w:t>nhóm</w:t>
                              </w:r>
                              <w:r>
                                <w:rPr>
                                  <w:color w:val="171514"/>
                                  <w:spacing w:val="7"/>
                                  <w:w w:val="105"/>
                                  <w:sz w:val="14"/>
                                </w:rPr>
                                <w:t xml:space="preserve"> </w:t>
                              </w:r>
                              <w:r>
                                <w:rPr>
                                  <w:color w:val="171514"/>
                                  <w:w w:val="105"/>
                                  <w:sz w:val="14"/>
                                </w:rPr>
                                <w:t>thủ</w:t>
                              </w:r>
                              <w:r>
                                <w:rPr>
                                  <w:color w:val="171514"/>
                                  <w:spacing w:val="7"/>
                                  <w:w w:val="105"/>
                                  <w:sz w:val="14"/>
                                </w:rPr>
                                <w:t xml:space="preserve"> </w:t>
                              </w:r>
                              <w:r>
                                <w:rPr>
                                  <w:color w:val="171514"/>
                                  <w:w w:val="105"/>
                                  <w:sz w:val="14"/>
                                </w:rPr>
                                <w:t>tục</w:t>
                              </w:r>
                              <w:r>
                                <w:rPr>
                                  <w:color w:val="171514"/>
                                  <w:spacing w:val="6"/>
                                  <w:w w:val="105"/>
                                  <w:sz w:val="14"/>
                                </w:rPr>
                                <w:t xml:space="preserve"> </w:t>
                              </w:r>
                              <w:r>
                                <w:rPr>
                                  <w:color w:val="171514"/>
                                  <w:w w:val="105"/>
                                  <w:sz w:val="14"/>
                                </w:rPr>
                                <w:t>và</w:t>
                              </w:r>
                              <w:r>
                                <w:rPr>
                                  <w:color w:val="171514"/>
                                  <w:spacing w:val="-36"/>
                                  <w:w w:val="105"/>
                                  <w:sz w:val="14"/>
                                </w:rPr>
                                <w:t xml:space="preserve"> </w:t>
                              </w:r>
                              <w:r>
                                <w:rPr>
                                  <w:color w:val="171514"/>
                                  <w:w w:val="105"/>
                                  <w:sz w:val="14"/>
                                </w:rPr>
                                <w:t>SQL</w:t>
                              </w:r>
                              <w:r>
                                <w:rPr>
                                  <w:color w:val="171514"/>
                                  <w:spacing w:val="-3"/>
                                  <w:w w:val="105"/>
                                  <w:sz w:val="14"/>
                                </w:rPr>
                                <w:t xml:space="preserve"> </w:t>
                              </w:r>
                              <w:r>
                                <w:rPr>
                                  <w:color w:val="171514"/>
                                  <w:w w:val="105"/>
                                  <w:sz w:val="14"/>
                                </w:rPr>
                                <w:t>được</w:t>
                              </w:r>
                              <w:r>
                                <w:rPr>
                                  <w:color w:val="171514"/>
                                  <w:spacing w:val="-2"/>
                                  <w:w w:val="105"/>
                                  <w:sz w:val="14"/>
                                </w:rPr>
                                <w:t xml:space="preserve"> </w:t>
                              </w:r>
                              <w:r>
                                <w:rPr>
                                  <w:color w:val="171514"/>
                                  <w:w w:val="105"/>
                                  <w:sz w:val="14"/>
                                </w:rPr>
                                <w:t>đặt</w:t>
                              </w:r>
                              <w:r>
                                <w:rPr>
                                  <w:color w:val="171514"/>
                                  <w:spacing w:val="-3"/>
                                  <w:w w:val="105"/>
                                  <w:sz w:val="14"/>
                                </w:rPr>
                                <w:t xml:space="preserve"> </w:t>
                              </w:r>
                              <w:r>
                                <w:rPr>
                                  <w:color w:val="171514"/>
                                  <w:w w:val="105"/>
                                  <w:sz w:val="14"/>
                                </w:rPr>
                                <w:t>tên</w:t>
                              </w:r>
                            </w:p>
                            <w:p w14:paraId="5DAB4397" w14:textId="77777777" w:rsidR="006973F2" w:rsidRDefault="00481896" w:rsidP="00F1247D">
                              <w:pPr>
                                <w:spacing w:before="10" w:line="352" w:lineRule="auto"/>
                                <w:ind w:left="120" w:right="238"/>
                                <w:rPr>
                                  <w:sz w:val="13"/>
                                </w:rPr>
                              </w:pPr>
                              <w:r>
                                <w:rPr>
                                  <w:color w:val="171514"/>
                                  <w:w w:val="110"/>
                                  <w:sz w:val="13"/>
                                </w:rPr>
                                <w:t>câu lệnh trả về một giá trị,</w:t>
                              </w:r>
                              <w:r>
                                <w:rPr>
                                  <w:color w:val="171514"/>
                                  <w:spacing w:val="1"/>
                                  <w:w w:val="110"/>
                                  <w:sz w:val="13"/>
                                </w:rPr>
                                <w:t xml:space="preserve"> </w:t>
                              </w:r>
                              <w:r>
                                <w:rPr>
                                  <w:color w:val="171514"/>
                                  <w:w w:val="110"/>
                                  <w:sz w:val="13"/>
                                </w:rPr>
                                <w:t>như</w:t>
                              </w:r>
                              <w:r>
                                <w:rPr>
                                  <w:color w:val="171514"/>
                                  <w:spacing w:val="-9"/>
                                  <w:w w:val="110"/>
                                  <w:sz w:val="13"/>
                                </w:rPr>
                                <w:t xml:space="preserve"> </w:t>
                              </w:r>
                              <w:r>
                                <w:rPr>
                                  <w:color w:val="171514"/>
                                  <w:w w:val="110"/>
                                  <w:sz w:val="13"/>
                                </w:rPr>
                                <w:t>được</w:t>
                              </w:r>
                              <w:r>
                                <w:rPr>
                                  <w:color w:val="171514"/>
                                  <w:spacing w:val="-8"/>
                                  <w:w w:val="110"/>
                                  <w:sz w:val="13"/>
                                </w:rPr>
                                <w:t xml:space="preserve"> </w:t>
                              </w:r>
                              <w:r>
                                <w:rPr>
                                  <w:color w:val="171514"/>
                                  <w:w w:val="110"/>
                                  <w:sz w:val="13"/>
                                </w:rPr>
                                <w:t>biểu</w:t>
                              </w:r>
                              <w:r>
                                <w:rPr>
                                  <w:color w:val="171514"/>
                                  <w:spacing w:val="-8"/>
                                  <w:w w:val="110"/>
                                  <w:sz w:val="13"/>
                                </w:rPr>
                                <w:t xml:space="preserve"> </w:t>
                              </w:r>
                              <w:r>
                                <w:rPr>
                                  <w:color w:val="171514"/>
                                  <w:w w:val="110"/>
                                  <w:sz w:val="13"/>
                                </w:rPr>
                                <w:t>thị</w:t>
                              </w:r>
                              <w:r>
                                <w:rPr>
                                  <w:color w:val="171514"/>
                                  <w:spacing w:val="-8"/>
                                  <w:w w:val="110"/>
                                  <w:sz w:val="13"/>
                                </w:rPr>
                                <w:t xml:space="preserve"> </w:t>
                              </w:r>
                              <w:r>
                                <w:rPr>
                                  <w:color w:val="171514"/>
                                  <w:w w:val="110"/>
                                  <w:sz w:val="13"/>
                                </w:rPr>
                                <w:t>bằng</w:t>
                              </w:r>
                              <w:r>
                                <w:rPr>
                                  <w:color w:val="171514"/>
                                  <w:spacing w:val="-9"/>
                                  <w:w w:val="110"/>
                                  <w:sz w:val="13"/>
                                </w:rPr>
                                <w:t xml:space="preserve"> </w:t>
                              </w:r>
                              <w:r>
                                <w:rPr>
                                  <w:color w:val="171514"/>
                                  <w:w w:val="110"/>
                                  <w:sz w:val="13"/>
                                </w:rPr>
                                <w:t>câu</w:t>
                              </w:r>
                              <w:r>
                                <w:rPr>
                                  <w:color w:val="171514"/>
                                  <w:spacing w:val="-35"/>
                                  <w:w w:val="110"/>
                                  <w:sz w:val="13"/>
                                </w:rPr>
                                <w:t xml:space="preserve"> </w:t>
                              </w:r>
                              <w:r>
                                <w:rPr>
                                  <w:color w:val="171514"/>
                                  <w:w w:val="105"/>
                                  <w:sz w:val="13"/>
                                </w:rPr>
                                <w:t>lệnh RETURN trong mã</w:t>
                              </w:r>
                              <w:r>
                                <w:rPr>
                                  <w:color w:val="171514"/>
                                  <w:spacing w:val="1"/>
                                  <w:w w:val="105"/>
                                  <w:sz w:val="13"/>
                                </w:rPr>
                                <w:t xml:space="preserve"> </w:t>
                              </w:r>
                              <w:r>
                                <w:rPr>
                                  <w:color w:val="171514"/>
                                  <w:w w:val="110"/>
                                  <w:sz w:val="13"/>
                                </w:rPr>
                                <w:t>chương</w:t>
                              </w:r>
                              <w:r>
                                <w:rPr>
                                  <w:color w:val="171514"/>
                                  <w:spacing w:val="-5"/>
                                  <w:w w:val="110"/>
                                  <w:sz w:val="13"/>
                                </w:rPr>
                                <w:t xml:space="preserve"> </w:t>
                              </w:r>
                              <w:r>
                                <w:rPr>
                                  <w:color w:val="171514"/>
                                  <w:w w:val="110"/>
                                  <w:sz w:val="13"/>
                                </w:rPr>
                                <w:t>trình</w:t>
                              </w:r>
                              <w:r>
                                <w:rPr>
                                  <w:color w:val="171514"/>
                                  <w:spacing w:val="-5"/>
                                  <w:w w:val="110"/>
                                  <w:sz w:val="13"/>
                                </w:rPr>
                                <w:t xml:space="preserve"> </w:t>
                              </w:r>
                              <w:r>
                                <w:rPr>
                                  <w:color w:val="171514"/>
                                  <w:w w:val="110"/>
                                  <w:sz w:val="13"/>
                                </w:rPr>
                                <w:t>của</w:t>
                              </w:r>
                              <w:r>
                                <w:rPr>
                                  <w:color w:val="171514"/>
                                  <w:spacing w:val="-4"/>
                                  <w:w w:val="110"/>
                                  <w:sz w:val="13"/>
                                </w:rPr>
                                <w:t xml:space="preserve"> </w:t>
                              </w:r>
                              <w:r>
                                <w:rPr>
                                  <w:color w:val="171514"/>
                                  <w:w w:val="110"/>
                                  <w:sz w:val="13"/>
                                </w:rPr>
                                <w:t>nó.</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97D5A1" id="Nhóm 19" o:spid="_x0000_s1449" style="position:absolute;left:0;text-align:left;margin-left:36pt;margin-top:7.1pt;width:102.35pt;height:162.1pt;z-index:15775744;mso-position-horizontal-relative:page;mso-position-vertical-relative:text" coordorigin="720,142" coordsize="2047,3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">
                <v:rect id="Rectangle 135" o:spid="_x0000_s1450" style="position:absolute;left:720;top:141;width:2047;height:3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" fillcolor="#d0e0d0" stroked="f"/>
                <v:shape id="Text Box 134" o:spid="_x0000_s1451" type="#_x0000_t202" style="position:absolute;left:720;top:141;width:2047;height:3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" filled="f" stroked="f">
                  <v:textbox inset="0,0,0,0">
                    <w:txbxContent>
                      <w:p w14:paraId="49871130" w14:textId="77777777" w:rsidR="006973F2" w:rsidRDefault="00481896" w:rsidP="00F1247D">
                        <w:pPr>
                          <w:spacing w:before="138" w:line="326" w:lineRule="auto"/>
                          <w:ind w:left="120" w:right="483"/>
                          <w:rPr>
                            <w:sz w:val="14"/>
                          </w:rPr>
                        </w:pPr>
                        <w:r>
                          <w:rPr>
                            <w:rFonts w:ascii="Arial" w:hAnsi="Arial"/>
                            <w:b/>
                            <w:color w:val="215F7F"/>
                            <w:w w:val="105"/>
                            <w:sz w:val="14"/>
                          </w:rPr>
                          <w:t>chức năng lưu trữ</w:t>
                        </w:r>
                        <w:r>
                          <w:rPr>
                            <w:rFonts w:ascii="Arial" w:hAnsi="Arial"/>
                            <w:b/>
                            <w:color w:val="215F7F"/>
                            <w:spacing w:val="1"/>
                            <w:w w:val="105"/>
                            <w:sz w:val="14"/>
                          </w:rPr>
                          <w:t xml:space="preserve"> </w:t>
                        </w:r>
                        <w:r>
                          <w:rPr>
                            <w:color w:val="171514"/>
                            <w:w w:val="105"/>
                            <w:sz w:val="14"/>
                          </w:rPr>
                          <w:t>Một</w:t>
                        </w:r>
                        <w:r>
                          <w:rPr>
                            <w:color w:val="171514"/>
                            <w:spacing w:val="6"/>
                            <w:w w:val="105"/>
                            <w:sz w:val="14"/>
                          </w:rPr>
                          <w:t xml:space="preserve"> </w:t>
                        </w:r>
                        <w:r>
                          <w:rPr>
                            <w:color w:val="171514"/>
                            <w:w w:val="105"/>
                            <w:sz w:val="14"/>
                          </w:rPr>
                          <w:t>nhóm</w:t>
                        </w:r>
                        <w:r>
                          <w:rPr>
                            <w:color w:val="171514"/>
                            <w:spacing w:val="7"/>
                            <w:w w:val="105"/>
                            <w:sz w:val="14"/>
                          </w:rPr>
                          <w:t xml:space="preserve"> </w:t>
                        </w:r>
                        <w:r>
                          <w:rPr>
                            <w:color w:val="171514"/>
                            <w:w w:val="105"/>
                            <w:sz w:val="14"/>
                          </w:rPr>
                          <w:t>thủ</w:t>
                        </w:r>
                        <w:r>
                          <w:rPr>
                            <w:color w:val="171514"/>
                            <w:spacing w:val="7"/>
                            <w:w w:val="105"/>
                            <w:sz w:val="14"/>
                          </w:rPr>
                          <w:t xml:space="preserve"> </w:t>
                        </w:r>
                        <w:r>
                          <w:rPr>
                            <w:color w:val="171514"/>
                            <w:w w:val="105"/>
                            <w:sz w:val="14"/>
                          </w:rPr>
                          <w:t>tục</w:t>
                        </w:r>
                        <w:r>
                          <w:rPr>
                            <w:color w:val="171514"/>
                            <w:spacing w:val="6"/>
                            <w:w w:val="105"/>
                            <w:sz w:val="14"/>
                          </w:rPr>
                          <w:t xml:space="preserve"> </w:t>
                        </w:r>
                        <w:r>
                          <w:rPr>
                            <w:color w:val="171514"/>
                            <w:w w:val="105"/>
                            <w:sz w:val="14"/>
                          </w:rPr>
                          <w:t>và</w:t>
                        </w:r>
                        <w:r>
                          <w:rPr>
                            <w:color w:val="171514"/>
                            <w:spacing w:val="-36"/>
                            <w:w w:val="105"/>
                            <w:sz w:val="14"/>
                          </w:rPr>
                          <w:t xml:space="preserve"> </w:t>
                        </w:r>
                        <w:r>
                          <w:rPr>
                            <w:color w:val="171514"/>
                            <w:w w:val="105"/>
                            <w:sz w:val="14"/>
                          </w:rPr>
                          <w:t>SQL</w:t>
                        </w:r>
                        <w:r>
                          <w:rPr>
                            <w:color w:val="171514"/>
                            <w:spacing w:val="-3"/>
                            <w:w w:val="105"/>
                            <w:sz w:val="14"/>
                          </w:rPr>
                          <w:t xml:space="preserve"> </w:t>
                        </w:r>
                        <w:r>
                          <w:rPr>
                            <w:color w:val="171514"/>
                            <w:w w:val="105"/>
                            <w:sz w:val="14"/>
                          </w:rPr>
                          <w:t>được</w:t>
                        </w:r>
                        <w:r>
                          <w:rPr>
                            <w:color w:val="171514"/>
                            <w:spacing w:val="-2"/>
                            <w:w w:val="105"/>
                            <w:sz w:val="14"/>
                          </w:rPr>
                          <w:t xml:space="preserve"> </w:t>
                        </w:r>
                        <w:r>
                          <w:rPr>
                            <w:color w:val="171514"/>
                            <w:w w:val="105"/>
                            <w:sz w:val="14"/>
                          </w:rPr>
                          <w:t>đặt</w:t>
                        </w:r>
                        <w:r>
                          <w:rPr>
                            <w:color w:val="171514"/>
                            <w:spacing w:val="-3"/>
                            <w:w w:val="105"/>
                            <w:sz w:val="14"/>
                          </w:rPr>
                          <w:t xml:space="preserve"> </w:t>
                        </w:r>
                        <w:r>
                          <w:rPr>
                            <w:color w:val="171514"/>
                            <w:w w:val="105"/>
                            <w:sz w:val="14"/>
                          </w:rPr>
                          <w:t>tên</w:t>
                        </w:r>
                      </w:p>
                      <w:p w14:paraId="5DAB4397" w14:textId="77777777" w:rsidR="006973F2" w:rsidRDefault="00481896" w:rsidP="00F1247D">
                        <w:pPr>
                          <w:spacing w:before="10" w:line="352" w:lineRule="auto"/>
                          <w:ind w:left="120" w:right="238"/>
                          <w:rPr>
                            <w:sz w:val="13"/>
                          </w:rPr>
                        </w:pPr>
                        <w:r>
                          <w:rPr>
                            <w:color w:val="171514"/>
                            <w:w w:val="110"/>
                            <w:sz w:val="13"/>
                          </w:rPr>
                          <w:t>câu lệnh trả về một giá trị,</w:t>
                        </w:r>
                        <w:r>
                          <w:rPr>
                            <w:color w:val="171514"/>
                            <w:spacing w:val="1"/>
                            <w:w w:val="110"/>
                            <w:sz w:val="13"/>
                          </w:rPr>
                          <w:t xml:space="preserve"> </w:t>
                        </w:r>
                        <w:r>
                          <w:rPr>
                            <w:color w:val="171514"/>
                            <w:w w:val="110"/>
                            <w:sz w:val="13"/>
                          </w:rPr>
                          <w:t>như</w:t>
                        </w:r>
                        <w:r>
                          <w:rPr>
                            <w:color w:val="171514"/>
                            <w:spacing w:val="-9"/>
                            <w:w w:val="110"/>
                            <w:sz w:val="13"/>
                          </w:rPr>
                          <w:t xml:space="preserve"> </w:t>
                        </w:r>
                        <w:r>
                          <w:rPr>
                            <w:color w:val="171514"/>
                            <w:w w:val="110"/>
                            <w:sz w:val="13"/>
                          </w:rPr>
                          <w:t>được</w:t>
                        </w:r>
                        <w:r>
                          <w:rPr>
                            <w:color w:val="171514"/>
                            <w:spacing w:val="-8"/>
                            <w:w w:val="110"/>
                            <w:sz w:val="13"/>
                          </w:rPr>
                          <w:t xml:space="preserve"> </w:t>
                        </w:r>
                        <w:r>
                          <w:rPr>
                            <w:color w:val="171514"/>
                            <w:w w:val="110"/>
                            <w:sz w:val="13"/>
                          </w:rPr>
                          <w:t>biểu</w:t>
                        </w:r>
                        <w:r>
                          <w:rPr>
                            <w:color w:val="171514"/>
                            <w:spacing w:val="-8"/>
                            <w:w w:val="110"/>
                            <w:sz w:val="13"/>
                          </w:rPr>
                          <w:t xml:space="preserve"> </w:t>
                        </w:r>
                        <w:r>
                          <w:rPr>
                            <w:color w:val="171514"/>
                            <w:w w:val="110"/>
                            <w:sz w:val="13"/>
                          </w:rPr>
                          <w:t>thị</w:t>
                        </w:r>
                        <w:r>
                          <w:rPr>
                            <w:color w:val="171514"/>
                            <w:spacing w:val="-8"/>
                            <w:w w:val="110"/>
                            <w:sz w:val="13"/>
                          </w:rPr>
                          <w:t xml:space="preserve"> </w:t>
                        </w:r>
                        <w:r>
                          <w:rPr>
                            <w:color w:val="171514"/>
                            <w:w w:val="110"/>
                            <w:sz w:val="13"/>
                          </w:rPr>
                          <w:t>bằng</w:t>
                        </w:r>
                        <w:r>
                          <w:rPr>
                            <w:color w:val="171514"/>
                            <w:spacing w:val="-9"/>
                            <w:w w:val="110"/>
                            <w:sz w:val="13"/>
                          </w:rPr>
                          <w:t xml:space="preserve"> </w:t>
                        </w:r>
                        <w:r>
                          <w:rPr>
                            <w:color w:val="171514"/>
                            <w:w w:val="110"/>
                            <w:sz w:val="13"/>
                          </w:rPr>
                          <w:t>câu</w:t>
                        </w:r>
                        <w:r>
                          <w:rPr>
                            <w:color w:val="171514"/>
                            <w:spacing w:val="-35"/>
                            <w:w w:val="110"/>
                            <w:sz w:val="13"/>
                          </w:rPr>
                          <w:t xml:space="preserve"> </w:t>
                        </w:r>
                        <w:r>
                          <w:rPr>
                            <w:color w:val="171514"/>
                            <w:w w:val="105"/>
                            <w:sz w:val="13"/>
                          </w:rPr>
                          <w:t>lệnh RETURN trong mã</w:t>
                        </w:r>
                        <w:r>
                          <w:rPr>
                            <w:color w:val="171514"/>
                            <w:spacing w:val="1"/>
                            <w:w w:val="105"/>
                            <w:sz w:val="13"/>
                          </w:rPr>
                          <w:t xml:space="preserve"> </w:t>
                        </w:r>
                        <w:r>
                          <w:rPr>
                            <w:color w:val="171514"/>
                            <w:w w:val="110"/>
                            <w:sz w:val="13"/>
                          </w:rPr>
                          <w:t>chương</w:t>
                        </w:r>
                        <w:r>
                          <w:rPr>
                            <w:color w:val="171514"/>
                            <w:spacing w:val="-5"/>
                            <w:w w:val="110"/>
                            <w:sz w:val="13"/>
                          </w:rPr>
                          <w:t xml:space="preserve"> </w:t>
                        </w:r>
                        <w:r>
                          <w:rPr>
                            <w:color w:val="171514"/>
                            <w:w w:val="110"/>
                            <w:sz w:val="13"/>
                          </w:rPr>
                          <w:t>trình</w:t>
                        </w:r>
                        <w:r>
                          <w:rPr>
                            <w:color w:val="171514"/>
                            <w:spacing w:val="-5"/>
                            <w:w w:val="110"/>
                            <w:sz w:val="13"/>
                          </w:rPr>
                          <w:t xml:space="preserve"> </w:t>
                        </w:r>
                        <w:r>
                          <w:rPr>
                            <w:color w:val="171514"/>
                            <w:w w:val="110"/>
                            <w:sz w:val="13"/>
                          </w:rPr>
                          <w:t>của</w:t>
                        </w:r>
                        <w:r>
                          <w:rPr>
                            <w:color w:val="171514"/>
                            <w:spacing w:val="-4"/>
                            <w:w w:val="110"/>
                            <w:sz w:val="13"/>
                          </w:rPr>
                          <w:t xml:space="preserve"> </w:t>
                        </w:r>
                        <w:r>
                          <w:rPr>
                            <w:color w:val="171514"/>
                            <w:w w:val="110"/>
                            <w:sz w:val="13"/>
                          </w:rPr>
                          <w:t>nó.</w:t>
                        </w:r>
                      </w:p>
                    </w:txbxContent>
                  </v:textbox>
                </v:shape>
                <w10:wrap anchorx="page"/>
              </v:group>
            </w:pict>
          </mc:Fallback>
        </mc:AlternateContent>
      </w:r>
    </w:p>
    <w:p w14:paraId="1B3C03A3" w14:textId="77777777" w:rsidR="006973F2" w:rsidRDefault="00481896" w:rsidP="0073045F">
      <w:pPr>
        <w:pStyle w:val="ThnVnban"/>
        <w:spacing w:before="1" w:line="324" w:lineRule="auto"/>
        <w:ind w:left="3120" w:right="1423"/>
      </w:pPr>
      <w:r>
        <w:rPr>
          <w:color w:val="171514"/>
          <w:w w:val="110"/>
        </w:rPr>
        <w:t>Các</w:t>
      </w:r>
      <w:r>
        <w:rPr>
          <w:color w:val="171514"/>
          <w:spacing w:val="-7"/>
          <w:w w:val="110"/>
        </w:rPr>
        <w:t xml:space="preserve"> </w:t>
      </w:r>
      <w:r>
        <w:rPr>
          <w:color w:val="171514"/>
          <w:w w:val="110"/>
        </w:rPr>
        <w:t>hàm</w:t>
      </w:r>
      <w:r>
        <w:rPr>
          <w:color w:val="171514"/>
          <w:spacing w:val="-6"/>
          <w:w w:val="110"/>
        </w:rPr>
        <w:t xml:space="preserve"> </w:t>
      </w:r>
      <w:r>
        <w:rPr>
          <w:color w:val="171514"/>
          <w:w w:val="110"/>
        </w:rPr>
        <w:t>được</w:t>
      </w:r>
      <w:r>
        <w:rPr>
          <w:color w:val="171514"/>
          <w:spacing w:val="-7"/>
          <w:w w:val="110"/>
        </w:rPr>
        <w:t xml:space="preserve"> </w:t>
      </w:r>
      <w:r>
        <w:rPr>
          <w:color w:val="171514"/>
          <w:w w:val="110"/>
        </w:rPr>
        <w:t>lưu</w:t>
      </w:r>
      <w:r>
        <w:rPr>
          <w:color w:val="171514"/>
          <w:spacing w:val="-6"/>
          <w:w w:val="110"/>
        </w:rPr>
        <w:t xml:space="preserve"> </w:t>
      </w:r>
      <w:r>
        <w:rPr>
          <w:color w:val="171514"/>
          <w:w w:val="110"/>
        </w:rPr>
        <w:t>trữ</w:t>
      </w:r>
      <w:r>
        <w:rPr>
          <w:color w:val="171514"/>
          <w:spacing w:val="-7"/>
          <w:w w:val="110"/>
        </w:rPr>
        <w:t xml:space="preserve"> </w:t>
      </w:r>
      <w:r>
        <w:rPr>
          <w:color w:val="171514"/>
          <w:w w:val="110"/>
        </w:rPr>
        <w:t>chỉ</w:t>
      </w:r>
      <w:r>
        <w:rPr>
          <w:color w:val="171514"/>
          <w:spacing w:val="-6"/>
          <w:w w:val="110"/>
        </w:rPr>
        <w:t xml:space="preserve"> </w:t>
      </w:r>
      <w:r>
        <w:rPr>
          <w:color w:val="171514"/>
          <w:w w:val="110"/>
        </w:rPr>
        <w:t>có</w:t>
      </w:r>
      <w:r>
        <w:rPr>
          <w:color w:val="171514"/>
          <w:spacing w:val="-7"/>
          <w:w w:val="110"/>
        </w:rPr>
        <w:t xml:space="preserve"> </w:t>
      </w:r>
      <w:r>
        <w:rPr>
          <w:color w:val="171514"/>
          <w:w w:val="110"/>
        </w:rPr>
        <w:t>thể</w:t>
      </w:r>
      <w:r>
        <w:rPr>
          <w:color w:val="171514"/>
          <w:spacing w:val="-6"/>
          <w:w w:val="110"/>
        </w:rPr>
        <w:t xml:space="preserve"> </w:t>
      </w:r>
      <w:r>
        <w:rPr>
          <w:color w:val="171514"/>
          <w:w w:val="110"/>
        </w:rPr>
        <w:t>được</w:t>
      </w:r>
      <w:r>
        <w:rPr>
          <w:color w:val="171514"/>
          <w:spacing w:val="-6"/>
          <w:w w:val="110"/>
        </w:rPr>
        <w:t xml:space="preserve"> </w:t>
      </w:r>
      <w:r>
        <w:rPr>
          <w:color w:val="171514"/>
          <w:w w:val="110"/>
        </w:rPr>
        <w:t>gọi</w:t>
      </w:r>
      <w:r>
        <w:rPr>
          <w:color w:val="171514"/>
          <w:spacing w:val="-7"/>
          <w:w w:val="110"/>
        </w:rPr>
        <w:t xml:space="preserve"> </w:t>
      </w:r>
      <w:r>
        <w:rPr>
          <w:color w:val="171514"/>
          <w:w w:val="110"/>
        </w:rPr>
        <w:t>từ</w:t>
      </w:r>
      <w:r>
        <w:rPr>
          <w:color w:val="171514"/>
          <w:spacing w:val="-6"/>
          <w:w w:val="110"/>
        </w:rPr>
        <w:t xml:space="preserve"> </w:t>
      </w:r>
      <w:r>
        <w:rPr>
          <w:color w:val="171514"/>
          <w:w w:val="110"/>
        </w:rPr>
        <w:t>bên</w:t>
      </w:r>
      <w:r>
        <w:rPr>
          <w:color w:val="171514"/>
          <w:spacing w:val="-7"/>
          <w:w w:val="110"/>
        </w:rPr>
        <w:t xml:space="preserve"> </w:t>
      </w:r>
      <w:r>
        <w:rPr>
          <w:color w:val="171514"/>
          <w:w w:val="110"/>
        </w:rPr>
        <w:t>trong</w:t>
      </w:r>
      <w:r>
        <w:rPr>
          <w:color w:val="171514"/>
          <w:spacing w:val="-6"/>
          <w:w w:val="110"/>
        </w:rPr>
        <w:t xml:space="preserve"> </w:t>
      </w:r>
      <w:r>
        <w:rPr>
          <w:color w:val="171514"/>
          <w:w w:val="110"/>
        </w:rPr>
        <w:t>các</w:t>
      </w:r>
      <w:r>
        <w:rPr>
          <w:color w:val="171514"/>
          <w:spacing w:val="-7"/>
          <w:w w:val="110"/>
        </w:rPr>
        <w:t xml:space="preserve"> </w:t>
      </w:r>
      <w:r>
        <w:rPr>
          <w:color w:val="171514"/>
          <w:w w:val="110"/>
        </w:rPr>
        <w:t>thủ</w:t>
      </w:r>
      <w:r>
        <w:rPr>
          <w:color w:val="171514"/>
          <w:spacing w:val="-6"/>
          <w:w w:val="110"/>
        </w:rPr>
        <w:t xml:space="preserve"> </w:t>
      </w:r>
      <w:r>
        <w:rPr>
          <w:color w:val="171514"/>
          <w:w w:val="110"/>
        </w:rPr>
        <w:t>tục</w:t>
      </w:r>
      <w:r>
        <w:rPr>
          <w:color w:val="171514"/>
          <w:spacing w:val="-6"/>
          <w:w w:val="110"/>
        </w:rPr>
        <w:t xml:space="preserve"> </w:t>
      </w:r>
      <w:r>
        <w:rPr>
          <w:color w:val="171514"/>
          <w:w w:val="110"/>
        </w:rPr>
        <w:t>hoặc</w:t>
      </w:r>
      <w:r>
        <w:rPr>
          <w:color w:val="171514"/>
          <w:spacing w:val="-7"/>
          <w:w w:val="110"/>
        </w:rPr>
        <w:t xml:space="preserve"> </w:t>
      </w:r>
      <w:r>
        <w:rPr>
          <w:color w:val="171514"/>
          <w:w w:val="110"/>
        </w:rPr>
        <w:t>trình</w:t>
      </w:r>
      <w:r>
        <w:rPr>
          <w:color w:val="171514"/>
          <w:spacing w:val="-6"/>
          <w:w w:val="110"/>
        </w:rPr>
        <w:t xml:space="preserve"> </w:t>
      </w:r>
      <w:r>
        <w:rPr>
          <w:color w:val="171514"/>
          <w:w w:val="110"/>
        </w:rPr>
        <w:t>kích</w:t>
      </w:r>
      <w:r>
        <w:rPr>
          <w:color w:val="171514"/>
          <w:spacing w:val="-7"/>
          <w:w w:val="110"/>
        </w:rPr>
        <w:t xml:space="preserve"> </w:t>
      </w:r>
      <w:r>
        <w:rPr>
          <w:color w:val="171514"/>
          <w:w w:val="110"/>
        </w:rPr>
        <w:t>hoạt</w:t>
      </w:r>
      <w:r>
        <w:rPr>
          <w:color w:val="171514"/>
          <w:spacing w:val="-6"/>
          <w:w w:val="110"/>
        </w:rPr>
        <w:t xml:space="preserve"> </w:t>
      </w:r>
      <w:r>
        <w:rPr>
          <w:color w:val="171514"/>
          <w:w w:val="110"/>
        </w:rPr>
        <w:t>được</w:t>
      </w:r>
      <w:r>
        <w:rPr>
          <w:color w:val="171514"/>
          <w:spacing w:val="-7"/>
          <w:w w:val="110"/>
        </w:rPr>
        <w:t xml:space="preserve"> </w:t>
      </w:r>
      <w:r>
        <w:rPr>
          <w:color w:val="171514"/>
          <w:w w:val="110"/>
        </w:rPr>
        <w:t>lưu</w:t>
      </w:r>
      <w:r>
        <w:rPr>
          <w:color w:val="171514"/>
          <w:spacing w:val="-47"/>
          <w:w w:val="110"/>
        </w:rPr>
        <w:t xml:space="preserve"> </w:t>
      </w:r>
      <w:r>
        <w:rPr>
          <w:color w:val="171514"/>
          <w:w w:val="110"/>
        </w:rPr>
        <w:t>trữ</w:t>
      </w:r>
      <w:r>
        <w:rPr>
          <w:color w:val="171514"/>
          <w:spacing w:val="-9"/>
          <w:w w:val="110"/>
        </w:rPr>
        <w:t xml:space="preserve"> </w:t>
      </w:r>
      <w:r>
        <w:rPr>
          <w:color w:val="171514"/>
          <w:w w:val="110"/>
        </w:rPr>
        <w:t>và</w:t>
      </w:r>
      <w:r>
        <w:rPr>
          <w:color w:val="171514"/>
          <w:spacing w:val="-8"/>
          <w:w w:val="110"/>
        </w:rPr>
        <w:t xml:space="preserve"> </w:t>
      </w:r>
      <w:r>
        <w:rPr>
          <w:color w:val="171514"/>
          <w:w w:val="110"/>
        </w:rPr>
        <w:t>không</w:t>
      </w:r>
      <w:r>
        <w:rPr>
          <w:color w:val="171514"/>
          <w:spacing w:val="-9"/>
          <w:w w:val="110"/>
        </w:rPr>
        <w:t xml:space="preserve"> </w:t>
      </w:r>
      <w:r>
        <w:rPr>
          <w:color w:val="171514"/>
          <w:w w:val="110"/>
        </w:rPr>
        <w:t>thể</w:t>
      </w:r>
      <w:r>
        <w:rPr>
          <w:color w:val="171514"/>
          <w:spacing w:val="-8"/>
          <w:w w:val="110"/>
        </w:rPr>
        <w:t xml:space="preserve"> </w:t>
      </w:r>
      <w:r>
        <w:rPr>
          <w:color w:val="171514"/>
          <w:w w:val="110"/>
        </w:rPr>
        <w:t>được</w:t>
      </w:r>
      <w:r>
        <w:rPr>
          <w:color w:val="171514"/>
          <w:spacing w:val="-9"/>
          <w:w w:val="110"/>
        </w:rPr>
        <w:t xml:space="preserve"> </w:t>
      </w:r>
      <w:r>
        <w:rPr>
          <w:color w:val="171514"/>
          <w:w w:val="110"/>
        </w:rPr>
        <w:t>gọi</w:t>
      </w:r>
      <w:r>
        <w:rPr>
          <w:color w:val="171514"/>
          <w:spacing w:val="-8"/>
          <w:w w:val="110"/>
        </w:rPr>
        <w:t xml:space="preserve"> </w:t>
      </w:r>
      <w:r>
        <w:rPr>
          <w:color w:val="171514"/>
          <w:w w:val="110"/>
        </w:rPr>
        <w:t>từ</w:t>
      </w:r>
      <w:r>
        <w:rPr>
          <w:color w:val="171514"/>
          <w:spacing w:val="-9"/>
          <w:w w:val="110"/>
        </w:rPr>
        <w:t xml:space="preserve"> </w:t>
      </w:r>
      <w:r>
        <w:rPr>
          <w:color w:val="171514"/>
          <w:w w:val="110"/>
        </w:rPr>
        <w:t>các</w:t>
      </w:r>
      <w:r>
        <w:rPr>
          <w:color w:val="171514"/>
          <w:spacing w:val="-8"/>
          <w:w w:val="110"/>
        </w:rPr>
        <w:t xml:space="preserve"> </w:t>
      </w:r>
      <w:r>
        <w:rPr>
          <w:color w:val="171514"/>
          <w:w w:val="110"/>
        </w:rPr>
        <w:t>câu</w:t>
      </w:r>
      <w:r>
        <w:rPr>
          <w:color w:val="171514"/>
          <w:spacing w:val="-8"/>
          <w:w w:val="110"/>
        </w:rPr>
        <w:t xml:space="preserve"> </w:t>
      </w:r>
      <w:r>
        <w:rPr>
          <w:color w:val="171514"/>
          <w:w w:val="110"/>
        </w:rPr>
        <w:t>lệnh</w:t>
      </w:r>
      <w:r>
        <w:rPr>
          <w:color w:val="171514"/>
          <w:spacing w:val="-9"/>
          <w:w w:val="110"/>
        </w:rPr>
        <w:t xml:space="preserve"> </w:t>
      </w:r>
      <w:r>
        <w:rPr>
          <w:color w:val="171514"/>
          <w:w w:val="110"/>
        </w:rPr>
        <w:t>SQL</w:t>
      </w:r>
      <w:r>
        <w:rPr>
          <w:color w:val="171514"/>
          <w:spacing w:val="-8"/>
          <w:w w:val="110"/>
        </w:rPr>
        <w:t xml:space="preserve"> </w:t>
      </w:r>
      <w:r>
        <w:rPr>
          <w:color w:val="171514"/>
          <w:w w:val="110"/>
        </w:rPr>
        <w:t>trừ</w:t>
      </w:r>
      <w:r>
        <w:rPr>
          <w:color w:val="171514"/>
          <w:spacing w:val="-9"/>
          <w:w w:val="110"/>
        </w:rPr>
        <w:t xml:space="preserve"> </w:t>
      </w:r>
      <w:r>
        <w:rPr>
          <w:color w:val="171514"/>
          <w:w w:val="110"/>
        </w:rPr>
        <w:t>khi</w:t>
      </w:r>
      <w:r>
        <w:rPr>
          <w:color w:val="171514"/>
          <w:spacing w:val="-8"/>
          <w:w w:val="110"/>
        </w:rPr>
        <w:t xml:space="preserve"> </w:t>
      </w:r>
      <w:r>
        <w:rPr>
          <w:color w:val="171514"/>
          <w:w w:val="110"/>
        </w:rPr>
        <w:t>hàm</w:t>
      </w:r>
      <w:r>
        <w:rPr>
          <w:color w:val="171514"/>
          <w:spacing w:val="-9"/>
          <w:w w:val="110"/>
        </w:rPr>
        <w:t xml:space="preserve"> </w:t>
      </w:r>
      <w:r>
        <w:rPr>
          <w:color w:val="171514"/>
          <w:w w:val="110"/>
        </w:rPr>
        <w:t>tuân</w:t>
      </w:r>
      <w:r>
        <w:rPr>
          <w:color w:val="171514"/>
          <w:spacing w:val="-8"/>
          <w:w w:val="110"/>
        </w:rPr>
        <w:t xml:space="preserve"> </w:t>
      </w:r>
      <w:r>
        <w:rPr>
          <w:color w:val="171514"/>
          <w:w w:val="110"/>
        </w:rPr>
        <w:t>theo</w:t>
      </w:r>
      <w:r>
        <w:rPr>
          <w:color w:val="171514"/>
          <w:spacing w:val="-8"/>
          <w:w w:val="110"/>
        </w:rPr>
        <w:t xml:space="preserve"> </w:t>
      </w:r>
      <w:r>
        <w:rPr>
          <w:color w:val="171514"/>
          <w:w w:val="110"/>
        </w:rPr>
        <w:t>một</w:t>
      </w:r>
      <w:r>
        <w:rPr>
          <w:color w:val="171514"/>
          <w:spacing w:val="-9"/>
          <w:w w:val="110"/>
        </w:rPr>
        <w:t xml:space="preserve"> </w:t>
      </w:r>
      <w:r>
        <w:rPr>
          <w:color w:val="171514"/>
          <w:w w:val="110"/>
        </w:rPr>
        <w:t>số</w:t>
      </w:r>
      <w:r>
        <w:rPr>
          <w:color w:val="171514"/>
          <w:spacing w:val="-8"/>
          <w:w w:val="110"/>
        </w:rPr>
        <w:t xml:space="preserve"> </w:t>
      </w:r>
      <w:r>
        <w:rPr>
          <w:color w:val="171514"/>
          <w:w w:val="110"/>
        </w:rPr>
        <w:t>quy</w:t>
      </w:r>
      <w:r>
        <w:rPr>
          <w:color w:val="171514"/>
          <w:spacing w:val="-9"/>
          <w:w w:val="110"/>
        </w:rPr>
        <w:t xml:space="preserve"> </w:t>
      </w:r>
      <w:r>
        <w:rPr>
          <w:color w:val="171514"/>
          <w:w w:val="110"/>
        </w:rPr>
        <w:t>tắc</w:t>
      </w:r>
      <w:r>
        <w:rPr>
          <w:color w:val="171514"/>
          <w:spacing w:val="-8"/>
          <w:w w:val="110"/>
        </w:rPr>
        <w:t xml:space="preserve"> </w:t>
      </w:r>
      <w:r>
        <w:rPr>
          <w:color w:val="171514"/>
          <w:w w:val="110"/>
        </w:rPr>
        <w:t>tuân</w:t>
      </w:r>
      <w:r>
        <w:rPr>
          <w:color w:val="171514"/>
          <w:spacing w:val="-9"/>
          <w:w w:val="110"/>
        </w:rPr>
        <w:t xml:space="preserve"> </w:t>
      </w:r>
      <w:r>
        <w:rPr>
          <w:color w:val="171514"/>
          <w:w w:val="110"/>
        </w:rPr>
        <w:t>thủ</w:t>
      </w:r>
      <w:r>
        <w:rPr>
          <w:color w:val="171514"/>
          <w:spacing w:val="-8"/>
          <w:w w:val="110"/>
        </w:rPr>
        <w:t xml:space="preserve"> </w:t>
      </w:r>
      <w:r>
        <w:rPr>
          <w:color w:val="171514"/>
          <w:w w:val="110"/>
        </w:rPr>
        <w:t>rất</w:t>
      </w:r>
      <w:r>
        <w:rPr>
          <w:color w:val="171514"/>
          <w:spacing w:val="-47"/>
          <w:w w:val="110"/>
        </w:rPr>
        <w:t xml:space="preserve"> </w:t>
      </w:r>
      <w:r>
        <w:rPr>
          <w:color w:val="171514"/>
          <w:w w:val="105"/>
        </w:rPr>
        <w:t>cụ</w:t>
      </w:r>
      <w:r>
        <w:rPr>
          <w:color w:val="171514"/>
          <w:spacing w:val="-4"/>
          <w:w w:val="105"/>
        </w:rPr>
        <w:t xml:space="preserve"> </w:t>
      </w:r>
      <w:r>
        <w:rPr>
          <w:color w:val="171514"/>
          <w:w w:val="105"/>
        </w:rPr>
        <w:t>thể.</w:t>
      </w:r>
      <w:r>
        <w:rPr>
          <w:color w:val="171514"/>
          <w:spacing w:val="-3"/>
          <w:w w:val="105"/>
        </w:rPr>
        <w:t xml:space="preserve"> </w:t>
      </w:r>
      <w:r>
        <w:rPr>
          <w:color w:val="171514"/>
          <w:w w:val="105"/>
        </w:rPr>
        <w:t>Hãy</w:t>
      </w:r>
      <w:r>
        <w:rPr>
          <w:color w:val="171514"/>
          <w:spacing w:val="-4"/>
          <w:w w:val="105"/>
        </w:rPr>
        <w:t xml:space="preserve"> </w:t>
      </w:r>
      <w:r>
        <w:rPr>
          <w:color w:val="171514"/>
          <w:w w:val="105"/>
        </w:rPr>
        <w:t>nhớ</w:t>
      </w:r>
      <w:r>
        <w:rPr>
          <w:color w:val="171514"/>
          <w:spacing w:val="-3"/>
          <w:w w:val="105"/>
        </w:rPr>
        <w:t xml:space="preserve"> </w:t>
      </w:r>
      <w:r>
        <w:rPr>
          <w:color w:val="171514"/>
          <w:w w:val="105"/>
        </w:rPr>
        <w:t>đừng</w:t>
      </w:r>
      <w:r>
        <w:rPr>
          <w:color w:val="171514"/>
          <w:spacing w:val="-4"/>
          <w:w w:val="105"/>
        </w:rPr>
        <w:t xml:space="preserve"> </w:t>
      </w:r>
      <w:r>
        <w:rPr>
          <w:color w:val="171514"/>
          <w:w w:val="105"/>
        </w:rPr>
        <w:t>nhầm</w:t>
      </w:r>
      <w:r>
        <w:rPr>
          <w:color w:val="171514"/>
          <w:spacing w:val="-3"/>
          <w:w w:val="105"/>
        </w:rPr>
        <w:t xml:space="preserve"> </w:t>
      </w:r>
      <w:r>
        <w:rPr>
          <w:color w:val="171514"/>
          <w:w w:val="105"/>
        </w:rPr>
        <w:t>lẫn</w:t>
      </w:r>
      <w:r>
        <w:rPr>
          <w:color w:val="171514"/>
          <w:spacing w:val="-3"/>
          <w:w w:val="105"/>
        </w:rPr>
        <w:t xml:space="preserve"> </w:t>
      </w:r>
      <w:r>
        <w:rPr>
          <w:color w:val="171514"/>
          <w:w w:val="105"/>
        </w:rPr>
        <w:t>các</w:t>
      </w:r>
      <w:r>
        <w:rPr>
          <w:color w:val="171514"/>
          <w:spacing w:val="-4"/>
          <w:w w:val="105"/>
        </w:rPr>
        <w:t xml:space="preserve"> </w:t>
      </w:r>
      <w:r>
        <w:rPr>
          <w:color w:val="171514"/>
          <w:w w:val="105"/>
        </w:rPr>
        <w:t>hàm</w:t>
      </w:r>
      <w:r>
        <w:rPr>
          <w:color w:val="171514"/>
          <w:spacing w:val="-3"/>
          <w:w w:val="105"/>
        </w:rPr>
        <w:t xml:space="preserve"> </w:t>
      </w:r>
      <w:r>
        <w:rPr>
          <w:color w:val="171514"/>
          <w:w w:val="105"/>
        </w:rPr>
        <w:t>SQL</w:t>
      </w:r>
      <w:r>
        <w:rPr>
          <w:color w:val="171514"/>
          <w:spacing w:val="-4"/>
          <w:w w:val="105"/>
        </w:rPr>
        <w:t xml:space="preserve"> </w:t>
      </w:r>
      <w:r>
        <w:rPr>
          <w:color w:val="171514"/>
          <w:w w:val="105"/>
        </w:rPr>
        <w:t>tích</w:t>
      </w:r>
      <w:r>
        <w:rPr>
          <w:color w:val="171514"/>
          <w:spacing w:val="-3"/>
          <w:w w:val="105"/>
        </w:rPr>
        <w:t xml:space="preserve"> </w:t>
      </w:r>
      <w:r>
        <w:rPr>
          <w:color w:val="171514"/>
          <w:w w:val="105"/>
        </w:rPr>
        <w:t>hợp</w:t>
      </w:r>
      <w:r>
        <w:rPr>
          <w:color w:val="171514"/>
          <w:spacing w:val="-3"/>
          <w:w w:val="105"/>
        </w:rPr>
        <w:t xml:space="preserve"> </w:t>
      </w:r>
      <w:r>
        <w:rPr>
          <w:color w:val="171514"/>
          <w:w w:val="105"/>
        </w:rPr>
        <w:t>(chẳng</w:t>
      </w:r>
      <w:r>
        <w:rPr>
          <w:color w:val="171514"/>
          <w:spacing w:val="-4"/>
          <w:w w:val="105"/>
        </w:rPr>
        <w:t xml:space="preserve"> </w:t>
      </w:r>
      <w:r>
        <w:rPr>
          <w:color w:val="171514"/>
          <w:w w:val="105"/>
        </w:rPr>
        <w:t>hạn</w:t>
      </w:r>
      <w:r>
        <w:rPr>
          <w:color w:val="171514"/>
          <w:spacing w:val="-3"/>
          <w:w w:val="105"/>
        </w:rPr>
        <w:t xml:space="preserve"> </w:t>
      </w:r>
      <w:r>
        <w:rPr>
          <w:color w:val="171514"/>
          <w:w w:val="105"/>
        </w:rPr>
        <w:t>như</w:t>
      </w:r>
      <w:r>
        <w:rPr>
          <w:color w:val="171514"/>
          <w:spacing w:val="-4"/>
          <w:w w:val="105"/>
        </w:rPr>
        <w:t xml:space="preserve"> </w:t>
      </w:r>
      <w:r>
        <w:rPr>
          <w:color w:val="171514"/>
          <w:w w:val="105"/>
        </w:rPr>
        <w:t>MIN,</w:t>
      </w:r>
      <w:r>
        <w:rPr>
          <w:color w:val="171514"/>
          <w:spacing w:val="-3"/>
          <w:w w:val="105"/>
        </w:rPr>
        <w:t xml:space="preserve"> </w:t>
      </w:r>
      <w:r>
        <w:rPr>
          <w:color w:val="171514"/>
          <w:w w:val="105"/>
        </w:rPr>
        <w:t>MAX</w:t>
      </w:r>
      <w:r>
        <w:rPr>
          <w:color w:val="171514"/>
          <w:spacing w:val="-3"/>
          <w:w w:val="105"/>
        </w:rPr>
        <w:t xml:space="preserve"> </w:t>
      </w:r>
      <w:r>
        <w:rPr>
          <w:color w:val="171514"/>
          <w:w w:val="105"/>
        </w:rPr>
        <w:t>và</w:t>
      </w:r>
      <w:r>
        <w:rPr>
          <w:color w:val="171514"/>
          <w:spacing w:val="-4"/>
          <w:w w:val="105"/>
        </w:rPr>
        <w:t xml:space="preserve"> </w:t>
      </w:r>
      <w:r>
        <w:rPr>
          <w:color w:val="171514"/>
          <w:w w:val="105"/>
        </w:rPr>
        <w:t>AVG)</w:t>
      </w:r>
      <w:r>
        <w:rPr>
          <w:color w:val="171514"/>
          <w:spacing w:val="-3"/>
          <w:w w:val="105"/>
        </w:rPr>
        <w:t xml:space="preserve"> </w:t>
      </w:r>
      <w:r>
        <w:rPr>
          <w:color w:val="171514"/>
          <w:w w:val="105"/>
        </w:rPr>
        <w:t>với</w:t>
      </w:r>
      <w:r>
        <w:rPr>
          <w:color w:val="171514"/>
          <w:spacing w:val="-4"/>
          <w:w w:val="105"/>
        </w:rPr>
        <w:t xml:space="preserve"> </w:t>
      </w:r>
      <w:r>
        <w:rPr>
          <w:color w:val="171514"/>
          <w:w w:val="105"/>
        </w:rPr>
        <w:t>các</w:t>
      </w:r>
      <w:r>
        <w:rPr>
          <w:color w:val="171514"/>
          <w:spacing w:val="-45"/>
          <w:w w:val="105"/>
        </w:rPr>
        <w:t xml:space="preserve"> </w:t>
      </w:r>
      <w:r>
        <w:rPr>
          <w:color w:val="171514"/>
          <w:w w:val="110"/>
        </w:rPr>
        <w:t>hàm</w:t>
      </w:r>
      <w:r>
        <w:rPr>
          <w:color w:val="171514"/>
          <w:spacing w:val="-6"/>
          <w:w w:val="110"/>
        </w:rPr>
        <w:t xml:space="preserve"> </w:t>
      </w:r>
      <w:r>
        <w:rPr>
          <w:color w:val="171514"/>
          <w:w w:val="110"/>
        </w:rPr>
        <w:t>được</w:t>
      </w:r>
      <w:r>
        <w:rPr>
          <w:color w:val="171514"/>
          <w:spacing w:val="-5"/>
          <w:w w:val="110"/>
        </w:rPr>
        <w:t xml:space="preserve"> </w:t>
      </w:r>
      <w:r>
        <w:rPr>
          <w:color w:val="171514"/>
          <w:w w:val="110"/>
        </w:rPr>
        <w:t>lưu</w:t>
      </w:r>
      <w:r>
        <w:rPr>
          <w:color w:val="171514"/>
          <w:spacing w:val="-5"/>
          <w:w w:val="110"/>
        </w:rPr>
        <w:t xml:space="preserve"> </w:t>
      </w:r>
      <w:r>
        <w:rPr>
          <w:color w:val="171514"/>
          <w:w w:val="110"/>
        </w:rPr>
        <w:t>trữ.</w:t>
      </w:r>
    </w:p>
    <w:p w14:paraId="68644F24" w14:textId="77777777" w:rsidR="006973F2" w:rsidRDefault="006973F2" w:rsidP="0073045F">
      <w:pPr>
        <w:spacing w:line="324" w:lineRule="auto"/>
        <w:sectPr w:rsidR="006973F2" w:rsidSect="00B6046B">
          <w:pgSz w:w="12240" w:h="15660"/>
          <w:pgMar w:top="920" w:right="0" w:bottom="0" w:left="0" w:header="662" w:footer="0" w:gutter="0"/>
          <w:cols w:space="720"/>
        </w:sectPr>
      </w:pPr>
    </w:p>
    <w:p w14:paraId="6B3D0A7E" w14:textId="77777777" w:rsidR="006973F2" w:rsidRDefault="006973F2" w:rsidP="0073045F">
      <w:pPr>
        <w:pStyle w:val="ThnVnban"/>
        <w:spacing w:before="1"/>
        <w:rPr>
          <w:sz w:val="11"/>
        </w:rPr>
      </w:pPr>
    </w:p>
    <w:p w14:paraId="1FC86BA0" w14:textId="2C04DECA" w:rsidR="006973F2" w:rsidRPr="00F1247D" w:rsidRDefault="00F1247D" w:rsidP="00F1247D">
      <w:pPr>
        <w:pStyle w:val="u1"/>
        <w:spacing w:before="0"/>
        <w:rPr>
          <w:rFonts w:ascii="Times New Roman" w:hAnsi="Times New Roman" w:cs="Times New Roman"/>
          <w:color w:val="171514"/>
          <w:sz w:val="36"/>
          <w:szCs w:val="36"/>
          <w:lang w:val="en-US"/>
        </w:rPr>
      </w:pPr>
      <w:r>
        <w:rPr>
          <w:rFonts w:ascii="Times New Roman" w:hAnsi="Times New Roman" w:cs="Times New Roman"/>
          <w:color w:val="171514"/>
          <w:sz w:val="36"/>
          <w:szCs w:val="36"/>
          <w:lang w:val="en-US"/>
        </w:rPr>
        <w:t xml:space="preserve">8-8 </w:t>
      </w:r>
      <w:r w:rsidR="00481896" w:rsidRPr="00F1247D">
        <w:rPr>
          <w:rFonts w:ascii="Times New Roman" w:hAnsi="Times New Roman" w:cs="Times New Roman"/>
          <w:color w:val="215F7F"/>
          <w:sz w:val="36"/>
          <w:szCs w:val="36"/>
          <w:lang w:val="en-US"/>
        </w:rPr>
        <w:t>SQL nhúng</w:t>
      </w:r>
    </w:p>
    <w:p w14:paraId="66D5A9AC" w14:textId="34A18489" w:rsidR="006973F2" w:rsidRDefault="00481896" w:rsidP="0073045F">
      <w:pPr>
        <w:pStyle w:val="ThnVnban"/>
        <w:spacing w:before="211" w:line="324" w:lineRule="auto"/>
        <w:ind w:left="1440" w:right="3090"/>
      </w:pPr>
      <w:r>
        <w:rPr>
          <w:color w:val="171514"/>
          <w:w w:val="105"/>
        </w:rPr>
        <w:t>Có</w:t>
      </w:r>
      <w:r>
        <w:rPr>
          <w:color w:val="171514"/>
          <w:spacing w:val="6"/>
          <w:w w:val="105"/>
        </w:rPr>
        <w:t xml:space="preserve"> </w:t>
      </w:r>
      <w:r>
        <w:rPr>
          <w:color w:val="171514"/>
          <w:w w:val="105"/>
        </w:rPr>
        <w:t>rất</w:t>
      </w:r>
      <w:r>
        <w:rPr>
          <w:color w:val="171514"/>
          <w:spacing w:val="7"/>
          <w:w w:val="105"/>
        </w:rPr>
        <w:t xml:space="preserve"> </w:t>
      </w:r>
      <w:r>
        <w:rPr>
          <w:color w:val="171514"/>
          <w:w w:val="105"/>
        </w:rPr>
        <w:t>ít</w:t>
      </w:r>
      <w:r>
        <w:rPr>
          <w:color w:val="171514"/>
          <w:spacing w:val="7"/>
          <w:w w:val="105"/>
        </w:rPr>
        <w:t xml:space="preserve"> </w:t>
      </w:r>
      <w:r>
        <w:rPr>
          <w:color w:val="171514"/>
          <w:w w:val="105"/>
        </w:rPr>
        <w:t>nghi</w:t>
      </w:r>
      <w:r>
        <w:rPr>
          <w:color w:val="171514"/>
          <w:spacing w:val="7"/>
          <w:w w:val="105"/>
        </w:rPr>
        <w:t xml:space="preserve"> </w:t>
      </w:r>
      <w:r>
        <w:rPr>
          <w:color w:val="171514"/>
          <w:w w:val="105"/>
        </w:rPr>
        <w:t>ngờ</w:t>
      </w:r>
      <w:r>
        <w:rPr>
          <w:color w:val="171514"/>
          <w:spacing w:val="7"/>
          <w:w w:val="105"/>
        </w:rPr>
        <w:t xml:space="preserve"> </w:t>
      </w:r>
      <w:r>
        <w:rPr>
          <w:color w:val="171514"/>
          <w:w w:val="105"/>
        </w:rPr>
        <w:t>rằng</w:t>
      </w:r>
      <w:r>
        <w:rPr>
          <w:color w:val="171514"/>
          <w:spacing w:val="7"/>
          <w:w w:val="105"/>
        </w:rPr>
        <w:t xml:space="preserve"> </w:t>
      </w:r>
      <w:r>
        <w:rPr>
          <w:color w:val="171514"/>
          <w:w w:val="105"/>
        </w:rPr>
        <w:t>sự</w:t>
      </w:r>
      <w:r>
        <w:rPr>
          <w:color w:val="171514"/>
          <w:spacing w:val="6"/>
          <w:w w:val="105"/>
        </w:rPr>
        <w:t xml:space="preserve"> </w:t>
      </w:r>
      <w:r>
        <w:rPr>
          <w:color w:val="171514"/>
          <w:w w:val="105"/>
        </w:rPr>
        <w:t>phổ</w:t>
      </w:r>
      <w:r>
        <w:rPr>
          <w:color w:val="171514"/>
          <w:spacing w:val="7"/>
          <w:w w:val="105"/>
        </w:rPr>
        <w:t xml:space="preserve"> </w:t>
      </w:r>
      <w:r>
        <w:rPr>
          <w:color w:val="171514"/>
          <w:w w:val="105"/>
        </w:rPr>
        <w:t>biến</w:t>
      </w:r>
      <w:r>
        <w:rPr>
          <w:color w:val="171514"/>
          <w:spacing w:val="7"/>
          <w:w w:val="105"/>
        </w:rPr>
        <w:t xml:space="preserve"> </w:t>
      </w:r>
      <w:r>
        <w:rPr>
          <w:color w:val="171514"/>
          <w:w w:val="105"/>
        </w:rPr>
        <w:t>của</w:t>
      </w:r>
      <w:r>
        <w:rPr>
          <w:color w:val="171514"/>
          <w:spacing w:val="7"/>
          <w:w w:val="105"/>
        </w:rPr>
        <w:t xml:space="preserve"> </w:t>
      </w:r>
      <w:r>
        <w:rPr>
          <w:color w:val="171514"/>
          <w:w w:val="105"/>
        </w:rPr>
        <w:t>SQL</w:t>
      </w:r>
      <w:r>
        <w:rPr>
          <w:color w:val="171514"/>
          <w:spacing w:val="7"/>
          <w:w w:val="105"/>
        </w:rPr>
        <w:t xml:space="preserve"> </w:t>
      </w:r>
      <w:r>
        <w:rPr>
          <w:color w:val="171514"/>
          <w:w w:val="105"/>
        </w:rPr>
        <w:t>như</w:t>
      </w:r>
      <w:r>
        <w:rPr>
          <w:color w:val="171514"/>
          <w:spacing w:val="7"/>
          <w:w w:val="105"/>
        </w:rPr>
        <w:t xml:space="preserve"> </w:t>
      </w:r>
      <w:r>
        <w:rPr>
          <w:color w:val="171514"/>
          <w:w w:val="105"/>
        </w:rPr>
        <w:t>một</w:t>
      </w:r>
      <w:r>
        <w:rPr>
          <w:color w:val="171514"/>
          <w:spacing w:val="6"/>
          <w:w w:val="105"/>
        </w:rPr>
        <w:t xml:space="preserve"> </w:t>
      </w:r>
      <w:r>
        <w:rPr>
          <w:color w:val="171514"/>
          <w:w w:val="105"/>
        </w:rPr>
        <w:t>ngôn</w:t>
      </w:r>
      <w:r>
        <w:rPr>
          <w:color w:val="171514"/>
          <w:spacing w:val="7"/>
          <w:w w:val="105"/>
        </w:rPr>
        <w:t xml:space="preserve"> </w:t>
      </w:r>
      <w:r>
        <w:rPr>
          <w:color w:val="171514"/>
          <w:w w:val="105"/>
        </w:rPr>
        <w:t>ngữ</w:t>
      </w:r>
      <w:r>
        <w:rPr>
          <w:color w:val="171514"/>
          <w:spacing w:val="7"/>
          <w:w w:val="105"/>
        </w:rPr>
        <w:t xml:space="preserve"> </w:t>
      </w:r>
      <w:r>
        <w:rPr>
          <w:color w:val="171514"/>
          <w:w w:val="105"/>
        </w:rPr>
        <w:t>thao</w:t>
      </w:r>
      <w:r>
        <w:rPr>
          <w:color w:val="171514"/>
          <w:spacing w:val="7"/>
          <w:w w:val="105"/>
        </w:rPr>
        <w:t xml:space="preserve"> </w:t>
      </w:r>
      <w:r>
        <w:rPr>
          <w:color w:val="171514"/>
          <w:w w:val="105"/>
        </w:rPr>
        <w:t>tác</w:t>
      </w:r>
      <w:r>
        <w:rPr>
          <w:color w:val="171514"/>
          <w:spacing w:val="7"/>
          <w:w w:val="105"/>
        </w:rPr>
        <w:t xml:space="preserve"> </w:t>
      </w:r>
      <w:r>
        <w:rPr>
          <w:color w:val="171514"/>
          <w:w w:val="105"/>
        </w:rPr>
        <w:t>dữ</w:t>
      </w:r>
      <w:r>
        <w:rPr>
          <w:color w:val="171514"/>
          <w:spacing w:val="7"/>
          <w:w w:val="105"/>
        </w:rPr>
        <w:t xml:space="preserve"> </w:t>
      </w:r>
      <w:r>
        <w:rPr>
          <w:color w:val="171514"/>
          <w:w w:val="105"/>
        </w:rPr>
        <w:t>liệu</w:t>
      </w:r>
      <w:r>
        <w:rPr>
          <w:color w:val="171514"/>
          <w:spacing w:val="7"/>
          <w:w w:val="105"/>
        </w:rPr>
        <w:t xml:space="preserve"> </w:t>
      </w:r>
      <w:r>
        <w:rPr>
          <w:color w:val="171514"/>
          <w:w w:val="105"/>
        </w:rPr>
        <w:t>một</w:t>
      </w:r>
      <w:r>
        <w:rPr>
          <w:color w:val="171514"/>
          <w:spacing w:val="6"/>
          <w:w w:val="105"/>
        </w:rPr>
        <w:t xml:space="preserve"> </w:t>
      </w:r>
      <w:r>
        <w:rPr>
          <w:color w:val="171514"/>
          <w:w w:val="105"/>
        </w:rPr>
        <w:t>phần</w:t>
      </w:r>
      <w:r>
        <w:rPr>
          <w:color w:val="171514"/>
          <w:spacing w:val="7"/>
          <w:w w:val="105"/>
        </w:rPr>
        <w:t xml:space="preserve"> </w:t>
      </w:r>
      <w:r>
        <w:rPr>
          <w:color w:val="171514"/>
          <w:w w:val="105"/>
        </w:rPr>
        <w:t>là</w:t>
      </w:r>
      <w:r>
        <w:rPr>
          <w:color w:val="171514"/>
          <w:spacing w:val="7"/>
          <w:w w:val="105"/>
        </w:rPr>
        <w:t xml:space="preserve"> </w:t>
      </w:r>
      <w:r>
        <w:rPr>
          <w:color w:val="171514"/>
          <w:w w:val="105"/>
        </w:rPr>
        <w:t>do</w:t>
      </w:r>
      <w:r>
        <w:rPr>
          <w:color w:val="171514"/>
          <w:spacing w:val="1"/>
          <w:w w:val="105"/>
        </w:rPr>
        <w:t xml:space="preserve"> </w:t>
      </w:r>
      <w:r>
        <w:rPr>
          <w:color w:val="171514"/>
          <w:w w:val="105"/>
        </w:rPr>
        <w:t>tính</w:t>
      </w:r>
      <w:r>
        <w:rPr>
          <w:color w:val="171514"/>
          <w:spacing w:val="8"/>
          <w:w w:val="105"/>
        </w:rPr>
        <w:t xml:space="preserve"> </w:t>
      </w:r>
      <w:r>
        <w:rPr>
          <w:color w:val="171514"/>
          <w:w w:val="105"/>
        </w:rPr>
        <w:t>dễ</w:t>
      </w:r>
      <w:r>
        <w:rPr>
          <w:color w:val="171514"/>
          <w:spacing w:val="8"/>
          <w:w w:val="105"/>
        </w:rPr>
        <w:t xml:space="preserve"> </w:t>
      </w:r>
      <w:r>
        <w:rPr>
          <w:color w:val="171514"/>
          <w:w w:val="105"/>
        </w:rPr>
        <w:t>sử</w:t>
      </w:r>
      <w:r>
        <w:rPr>
          <w:color w:val="171514"/>
          <w:spacing w:val="8"/>
          <w:w w:val="105"/>
        </w:rPr>
        <w:t xml:space="preserve"> </w:t>
      </w:r>
      <w:r>
        <w:rPr>
          <w:color w:val="171514"/>
          <w:w w:val="105"/>
        </w:rPr>
        <w:t>dụng</w:t>
      </w:r>
      <w:r>
        <w:rPr>
          <w:color w:val="171514"/>
          <w:spacing w:val="9"/>
          <w:w w:val="105"/>
        </w:rPr>
        <w:t xml:space="preserve"> </w:t>
      </w:r>
      <w:r>
        <w:rPr>
          <w:color w:val="171514"/>
          <w:w w:val="105"/>
        </w:rPr>
        <w:t>và</w:t>
      </w:r>
      <w:r>
        <w:rPr>
          <w:color w:val="171514"/>
          <w:spacing w:val="8"/>
          <w:w w:val="105"/>
        </w:rPr>
        <w:t xml:space="preserve"> </w:t>
      </w:r>
      <w:r>
        <w:rPr>
          <w:color w:val="171514"/>
          <w:w w:val="105"/>
        </w:rPr>
        <w:t>khả</w:t>
      </w:r>
      <w:r>
        <w:rPr>
          <w:color w:val="171514"/>
          <w:spacing w:val="8"/>
          <w:w w:val="105"/>
        </w:rPr>
        <w:t xml:space="preserve"> </w:t>
      </w:r>
      <w:r>
        <w:rPr>
          <w:color w:val="171514"/>
          <w:w w:val="105"/>
        </w:rPr>
        <w:t>năng</w:t>
      </w:r>
      <w:r>
        <w:rPr>
          <w:color w:val="171514"/>
          <w:spacing w:val="9"/>
          <w:w w:val="105"/>
        </w:rPr>
        <w:t xml:space="preserve"> </w:t>
      </w:r>
      <w:r>
        <w:rPr>
          <w:color w:val="171514"/>
          <w:w w:val="105"/>
        </w:rPr>
        <w:t>truy</w:t>
      </w:r>
      <w:r>
        <w:rPr>
          <w:color w:val="171514"/>
          <w:spacing w:val="8"/>
          <w:w w:val="105"/>
        </w:rPr>
        <w:t xml:space="preserve"> </w:t>
      </w:r>
      <w:r>
        <w:rPr>
          <w:color w:val="171514"/>
          <w:w w:val="105"/>
        </w:rPr>
        <w:t>xuất</w:t>
      </w:r>
      <w:r>
        <w:rPr>
          <w:color w:val="171514"/>
          <w:spacing w:val="8"/>
          <w:w w:val="105"/>
        </w:rPr>
        <w:t xml:space="preserve"> </w:t>
      </w:r>
      <w:r>
        <w:rPr>
          <w:color w:val="171514"/>
          <w:w w:val="105"/>
        </w:rPr>
        <w:t>dữ</w:t>
      </w:r>
      <w:r>
        <w:rPr>
          <w:color w:val="171514"/>
          <w:spacing w:val="9"/>
          <w:w w:val="105"/>
        </w:rPr>
        <w:t xml:space="preserve"> </w:t>
      </w:r>
      <w:r>
        <w:rPr>
          <w:color w:val="171514"/>
          <w:w w:val="105"/>
        </w:rPr>
        <w:t>liệu</w:t>
      </w:r>
      <w:r>
        <w:rPr>
          <w:color w:val="171514"/>
          <w:spacing w:val="8"/>
          <w:w w:val="105"/>
        </w:rPr>
        <w:t xml:space="preserve"> </w:t>
      </w:r>
      <w:r>
        <w:rPr>
          <w:color w:val="171514"/>
          <w:w w:val="105"/>
        </w:rPr>
        <w:t>mạnh</w:t>
      </w:r>
      <w:r>
        <w:rPr>
          <w:color w:val="171514"/>
          <w:spacing w:val="8"/>
          <w:w w:val="105"/>
        </w:rPr>
        <w:t xml:space="preserve"> </w:t>
      </w:r>
      <w:r>
        <w:rPr>
          <w:color w:val="171514"/>
          <w:w w:val="105"/>
        </w:rPr>
        <w:t>mẽ</w:t>
      </w:r>
      <w:r>
        <w:rPr>
          <w:color w:val="171514"/>
          <w:spacing w:val="8"/>
          <w:w w:val="105"/>
        </w:rPr>
        <w:t xml:space="preserve"> </w:t>
      </w:r>
      <w:r>
        <w:rPr>
          <w:color w:val="171514"/>
          <w:w w:val="105"/>
        </w:rPr>
        <w:t>của</w:t>
      </w:r>
      <w:r>
        <w:rPr>
          <w:color w:val="171514"/>
          <w:spacing w:val="9"/>
          <w:w w:val="105"/>
        </w:rPr>
        <w:t xml:space="preserve"> </w:t>
      </w:r>
      <w:r>
        <w:rPr>
          <w:color w:val="171514"/>
          <w:w w:val="105"/>
        </w:rPr>
        <w:t>nó.</w:t>
      </w:r>
      <w:r>
        <w:rPr>
          <w:color w:val="171514"/>
          <w:spacing w:val="8"/>
          <w:w w:val="105"/>
        </w:rPr>
        <w:t xml:space="preserve"> </w:t>
      </w:r>
      <w:r>
        <w:rPr>
          <w:color w:val="171514"/>
          <w:w w:val="105"/>
        </w:rPr>
        <w:t>Tuy</w:t>
      </w:r>
      <w:r>
        <w:rPr>
          <w:color w:val="171514"/>
          <w:spacing w:val="8"/>
          <w:w w:val="105"/>
        </w:rPr>
        <w:t xml:space="preserve"> </w:t>
      </w:r>
      <w:r>
        <w:rPr>
          <w:color w:val="171514"/>
          <w:w w:val="105"/>
        </w:rPr>
        <w:t>nhiên,</w:t>
      </w:r>
      <w:r>
        <w:rPr>
          <w:color w:val="171514"/>
          <w:spacing w:val="9"/>
          <w:w w:val="105"/>
        </w:rPr>
        <w:t xml:space="preserve"> </w:t>
      </w:r>
      <w:r>
        <w:rPr>
          <w:color w:val="171514"/>
          <w:w w:val="105"/>
        </w:rPr>
        <w:t>trong</w:t>
      </w:r>
      <w:r>
        <w:rPr>
          <w:color w:val="171514"/>
          <w:spacing w:val="8"/>
          <w:w w:val="105"/>
        </w:rPr>
        <w:t xml:space="preserve"> </w:t>
      </w:r>
      <w:r>
        <w:rPr>
          <w:color w:val="171514"/>
          <w:w w:val="105"/>
        </w:rPr>
        <w:t>thế</w:t>
      </w:r>
      <w:r>
        <w:rPr>
          <w:color w:val="171514"/>
          <w:spacing w:val="8"/>
          <w:w w:val="105"/>
        </w:rPr>
        <w:t xml:space="preserve"> </w:t>
      </w:r>
      <w:r>
        <w:rPr>
          <w:color w:val="171514"/>
          <w:w w:val="105"/>
        </w:rPr>
        <w:t>giới</w:t>
      </w:r>
      <w:r>
        <w:rPr>
          <w:color w:val="171514"/>
          <w:spacing w:val="9"/>
          <w:w w:val="105"/>
        </w:rPr>
        <w:t xml:space="preserve"> </w:t>
      </w:r>
      <w:r>
        <w:rPr>
          <w:color w:val="171514"/>
          <w:w w:val="105"/>
        </w:rPr>
        <w:t>thực,</w:t>
      </w:r>
      <w:r>
        <w:rPr>
          <w:color w:val="171514"/>
          <w:spacing w:val="1"/>
          <w:w w:val="105"/>
        </w:rPr>
        <w:t xml:space="preserve"> </w:t>
      </w:r>
      <w:r>
        <w:rPr>
          <w:color w:val="171514"/>
          <w:w w:val="105"/>
        </w:rPr>
        <w:t>hệ</w:t>
      </w:r>
      <w:r>
        <w:rPr>
          <w:color w:val="171514"/>
          <w:spacing w:val="3"/>
          <w:w w:val="105"/>
        </w:rPr>
        <w:t xml:space="preserve"> </w:t>
      </w:r>
      <w:r>
        <w:rPr>
          <w:color w:val="171514"/>
          <w:w w:val="105"/>
        </w:rPr>
        <w:t>thống</w:t>
      </w:r>
      <w:r>
        <w:rPr>
          <w:color w:val="171514"/>
          <w:spacing w:val="4"/>
          <w:w w:val="105"/>
        </w:rPr>
        <w:t xml:space="preserve"> </w:t>
      </w:r>
      <w:r>
        <w:rPr>
          <w:color w:val="171514"/>
          <w:w w:val="105"/>
        </w:rPr>
        <w:t>cơ</w:t>
      </w:r>
      <w:r>
        <w:rPr>
          <w:color w:val="171514"/>
          <w:spacing w:val="4"/>
          <w:w w:val="105"/>
        </w:rPr>
        <w:t xml:space="preserve"> </w:t>
      </w:r>
      <w:r>
        <w:rPr>
          <w:color w:val="171514"/>
          <w:w w:val="105"/>
        </w:rPr>
        <w:t>sở</w:t>
      </w:r>
      <w:r>
        <w:rPr>
          <w:color w:val="171514"/>
          <w:spacing w:val="4"/>
          <w:w w:val="105"/>
        </w:rPr>
        <w:t xml:space="preserve"> </w:t>
      </w:r>
      <w:r>
        <w:rPr>
          <w:color w:val="171514"/>
          <w:w w:val="105"/>
        </w:rPr>
        <w:t>dữ</w:t>
      </w:r>
      <w:r>
        <w:rPr>
          <w:color w:val="171514"/>
          <w:spacing w:val="4"/>
          <w:w w:val="105"/>
        </w:rPr>
        <w:t xml:space="preserve"> </w:t>
      </w:r>
      <w:r>
        <w:rPr>
          <w:color w:val="171514"/>
          <w:w w:val="105"/>
        </w:rPr>
        <w:t>liệu</w:t>
      </w:r>
      <w:r>
        <w:rPr>
          <w:color w:val="171514"/>
          <w:spacing w:val="4"/>
          <w:w w:val="105"/>
        </w:rPr>
        <w:t xml:space="preserve"> </w:t>
      </w:r>
      <w:r>
        <w:rPr>
          <w:color w:val="171514"/>
          <w:w w:val="105"/>
        </w:rPr>
        <w:t>có</w:t>
      </w:r>
      <w:r>
        <w:rPr>
          <w:color w:val="171514"/>
          <w:spacing w:val="4"/>
          <w:w w:val="105"/>
        </w:rPr>
        <w:t xml:space="preserve"> </w:t>
      </w:r>
      <w:r>
        <w:rPr>
          <w:color w:val="171514"/>
          <w:w w:val="105"/>
        </w:rPr>
        <w:t>liên</w:t>
      </w:r>
      <w:r>
        <w:rPr>
          <w:color w:val="171514"/>
          <w:spacing w:val="3"/>
          <w:w w:val="105"/>
        </w:rPr>
        <w:t xml:space="preserve"> </w:t>
      </w:r>
      <w:r>
        <w:rPr>
          <w:color w:val="171514"/>
          <w:w w:val="105"/>
        </w:rPr>
        <w:t>quan</w:t>
      </w:r>
      <w:r>
        <w:rPr>
          <w:color w:val="171514"/>
          <w:spacing w:val="4"/>
          <w:w w:val="105"/>
        </w:rPr>
        <w:t xml:space="preserve"> </w:t>
      </w:r>
      <w:r>
        <w:rPr>
          <w:color w:val="171514"/>
          <w:w w:val="105"/>
        </w:rPr>
        <w:t>đến</w:t>
      </w:r>
      <w:r>
        <w:rPr>
          <w:color w:val="171514"/>
          <w:spacing w:val="4"/>
          <w:w w:val="105"/>
        </w:rPr>
        <w:t xml:space="preserve"> </w:t>
      </w:r>
      <w:r>
        <w:rPr>
          <w:color w:val="171514"/>
          <w:w w:val="105"/>
        </w:rPr>
        <w:t>các</w:t>
      </w:r>
      <w:r>
        <w:rPr>
          <w:color w:val="171514"/>
          <w:spacing w:val="4"/>
          <w:w w:val="105"/>
        </w:rPr>
        <w:t xml:space="preserve"> </w:t>
      </w:r>
      <w:r>
        <w:rPr>
          <w:color w:val="171514"/>
          <w:w w:val="105"/>
        </w:rPr>
        <w:t>hệ</w:t>
      </w:r>
      <w:r>
        <w:rPr>
          <w:color w:val="171514"/>
          <w:spacing w:val="4"/>
          <w:w w:val="105"/>
        </w:rPr>
        <w:t xml:space="preserve"> </w:t>
      </w:r>
      <w:r>
        <w:rPr>
          <w:color w:val="171514"/>
          <w:w w:val="105"/>
        </w:rPr>
        <w:t>thống</w:t>
      </w:r>
      <w:r>
        <w:rPr>
          <w:color w:val="171514"/>
          <w:spacing w:val="4"/>
          <w:w w:val="105"/>
        </w:rPr>
        <w:t xml:space="preserve"> </w:t>
      </w:r>
      <w:r>
        <w:rPr>
          <w:color w:val="171514"/>
          <w:w w:val="105"/>
        </w:rPr>
        <w:t>và</w:t>
      </w:r>
      <w:r>
        <w:rPr>
          <w:color w:val="171514"/>
          <w:spacing w:val="4"/>
          <w:w w:val="105"/>
        </w:rPr>
        <w:t xml:space="preserve"> </w:t>
      </w:r>
      <w:r>
        <w:rPr>
          <w:color w:val="171514"/>
          <w:w w:val="105"/>
        </w:rPr>
        <w:t>chương</w:t>
      </w:r>
      <w:r>
        <w:rPr>
          <w:color w:val="171514"/>
          <w:spacing w:val="4"/>
          <w:w w:val="105"/>
        </w:rPr>
        <w:t xml:space="preserve"> </w:t>
      </w:r>
      <w:r>
        <w:rPr>
          <w:color w:val="171514"/>
          <w:w w:val="105"/>
        </w:rPr>
        <w:t>trình</w:t>
      </w:r>
      <w:r>
        <w:rPr>
          <w:color w:val="171514"/>
          <w:spacing w:val="3"/>
          <w:w w:val="105"/>
        </w:rPr>
        <w:t xml:space="preserve"> </w:t>
      </w:r>
      <w:r>
        <w:rPr>
          <w:color w:val="171514"/>
          <w:w w:val="105"/>
        </w:rPr>
        <w:t>khác</w:t>
      </w:r>
      <w:r>
        <w:rPr>
          <w:color w:val="171514"/>
          <w:spacing w:val="4"/>
          <w:w w:val="105"/>
        </w:rPr>
        <w:t xml:space="preserve"> </w:t>
      </w:r>
      <w:r>
        <w:rPr>
          <w:color w:val="171514"/>
          <w:w w:val="105"/>
        </w:rPr>
        <w:t>và</w:t>
      </w:r>
      <w:r>
        <w:rPr>
          <w:color w:val="171514"/>
          <w:spacing w:val="4"/>
          <w:w w:val="105"/>
        </w:rPr>
        <w:t xml:space="preserve"> </w:t>
      </w:r>
      <w:r>
        <w:rPr>
          <w:color w:val="171514"/>
          <w:w w:val="105"/>
        </w:rPr>
        <w:t>bạn</w:t>
      </w:r>
      <w:r>
        <w:rPr>
          <w:color w:val="171514"/>
          <w:spacing w:val="4"/>
          <w:w w:val="105"/>
        </w:rPr>
        <w:t xml:space="preserve"> </w:t>
      </w:r>
      <w:r>
        <w:rPr>
          <w:color w:val="171514"/>
          <w:w w:val="105"/>
        </w:rPr>
        <w:t>vẫn</w:t>
      </w:r>
      <w:r>
        <w:rPr>
          <w:color w:val="171514"/>
          <w:spacing w:val="4"/>
          <w:w w:val="105"/>
        </w:rPr>
        <w:t xml:space="preserve"> </w:t>
      </w:r>
      <w:r>
        <w:rPr>
          <w:color w:val="171514"/>
          <w:w w:val="105"/>
        </w:rPr>
        <w:t>cần</w:t>
      </w:r>
      <w:r>
        <w:rPr>
          <w:color w:val="171514"/>
          <w:spacing w:val="4"/>
          <w:w w:val="105"/>
        </w:rPr>
        <w:t xml:space="preserve"> </w:t>
      </w:r>
      <w:r>
        <w:rPr>
          <w:color w:val="171514"/>
          <w:w w:val="105"/>
        </w:rPr>
        <w:t>một</w:t>
      </w:r>
      <w:r>
        <w:rPr>
          <w:color w:val="171514"/>
          <w:spacing w:val="1"/>
          <w:w w:val="105"/>
        </w:rPr>
        <w:t xml:space="preserve"> </w:t>
      </w:r>
      <w:r>
        <w:rPr>
          <w:color w:val="171514"/>
          <w:w w:val="105"/>
        </w:rPr>
        <w:t>ngôn</w:t>
      </w:r>
      <w:r>
        <w:rPr>
          <w:color w:val="171514"/>
          <w:spacing w:val="1"/>
          <w:w w:val="105"/>
        </w:rPr>
        <w:t xml:space="preserve"> </w:t>
      </w:r>
      <w:r>
        <w:rPr>
          <w:color w:val="171514"/>
          <w:w w:val="105"/>
        </w:rPr>
        <w:t>ngữ</w:t>
      </w:r>
      <w:r>
        <w:rPr>
          <w:color w:val="171514"/>
          <w:spacing w:val="2"/>
          <w:w w:val="105"/>
        </w:rPr>
        <w:t xml:space="preserve"> </w:t>
      </w:r>
      <w:r>
        <w:rPr>
          <w:color w:val="171514"/>
          <w:w w:val="105"/>
        </w:rPr>
        <w:t>lập</w:t>
      </w:r>
      <w:r>
        <w:rPr>
          <w:color w:val="171514"/>
          <w:spacing w:val="2"/>
          <w:w w:val="105"/>
        </w:rPr>
        <w:t xml:space="preserve"> </w:t>
      </w:r>
      <w:r>
        <w:rPr>
          <w:color w:val="171514"/>
          <w:w w:val="105"/>
        </w:rPr>
        <w:t>trình</w:t>
      </w:r>
      <w:r>
        <w:rPr>
          <w:color w:val="171514"/>
          <w:spacing w:val="1"/>
          <w:w w:val="105"/>
        </w:rPr>
        <w:t xml:space="preserve"> </w:t>
      </w:r>
      <w:r>
        <w:rPr>
          <w:color w:val="171514"/>
          <w:w w:val="105"/>
        </w:rPr>
        <w:t>thông</w:t>
      </w:r>
      <w:r>
        <w:rPr>
          <w:color w:val="171514"/>
          <w:spacing w:val="2"/>
          <w:w w:val="105"/>
        </w:rPr>
        <w:t xml:space="preserve"> </w:t>
      </w:r>
      <w:r>
        <w:rPr>
          <w:color w:val="171514"/>
          <w:w w:val="105"/>
        </w:rPr>
        <w:t>thường</w:t>
      </w:r>
      <w:r>
        <w:rPr>
          <w:color w:val="171514"/>
          <w:spacing w:val="2"/>
          <w:w w:val="105"/>
        </w:rPr>
        <w:t xml:space="preserve"> </w:t>
      </w:r>
      <w:r>
        <w:rPr>
          <w:color w:val="171514"/>
          <w:w w:val="105"/>
        </w:rPr>
        <w:t>như</w:t>
      </w:r>
      <w:r>
        <w:rPr>
          <w:color w:val="171514"/>
          <w:spacing w:val="1"/>
          <w:w w:val="105"/>
        </w:rPr>
        <w:t xml:space="preserve"> </w:t>
      </w:r>
      <w:r>
        <w:rPr>
          <w:color w:val="171514"/>
          <w:w w:val="105"/>
        </w:rPr>
        <w:t>Visual</w:t>
      </w:r>
      <w:r>
        <w:rPr>
          <w:color w:val="171514"/>
          <w:spacing w:val="2"/>
          <w:w w:val="105"/>
        </w:rPr>
        <w:t xml:space="preserve"> </w:t>
      </w:r>
      <w:r>
        <w:rPr>
          <w:color w:val="171514"/>
          <w:w w:val="105"/>
        </w:rPr>
        <w:t>Basic</w:t>
      </w:r>
      <w:r>
        <w:rPr>
          <w:color w:val="171514"/>
          <w:spacing w:val="2"/>
          <w:w w:val="105"/>
        </w:rPr>
        <w:t xml:space="preserve"> </w:t>
      </w:r>
      <w:r>
        <w:rPr>
          <w:color w:val="171514"/>
          <w:w w:val="105"/>
        </w:rPr>
        <w:t>.NET,</w:t>
      </w:r>
      <w:r>
        <w:rPr>
          <w:color w:val="171514"/>
          <w:spacing w:val="1"/>
          <w:w w:val="105"/>
        </w:rPr>
        <w:t xml:space="preserve"> </w:t>
      </w:r>
      <w:r>
        <w:rPr>
          <w:color w:val="171514"/>
          <w:w w:val="105"/>
        </w:rPr>
        <w:t>C#</w:t>
      </w:r>
      <w:r>
        <w:rPr>
          <w:color w:val="171514"/>
          <w:spacing w:val="2"/>
          <w:w w:val="105"/>
        </w:rPr>
        <w:t xml:space="preserve"> </w:t>
      </w:r>
      <w:r>
        <w:rPr>
          <w:color w:val="171514"/>
          <w:w w:val="105"/>
        </w:rPr>
        <w:t>hoặc</w:t>
      </w:r>
      <w:r>
        <w:rPr>
          <w:color w:val="171514"/>
          <w:spacing w:val="2"/>
          <w:w w:val="105"/>
        </w:rPr>
        <w:t xml:space="preserve"> </w:t>
      </w:r>
      <w:r>
        <w:rPr>
          <w:color w:val="171514"/>
          <w:w w:val="105"/>
        </w:rPr>
        <w:t>COBOL</w:t>
      </w:r>
      <w:r>
        <w:rPr>
          <w:color w:val="171514"/>
          <w:spacing w:val="1"/>
          <w:w w:val="105"/>
        </w:rPr>
        <w:t xml:space="preserve"> </w:t>
      </w:r>
      <w:r>
        <w:rPr>
          <w:color w:val="171514"/>
          <w:w w:val="105"/>
        </w:rPr>
        <w:t>để</w:t>
      </w:r>
      <w:r>
        <w:rPr>
          <w:color w:val="171514"/>
          <w:spacing w:val="2"/>
          <w:w w:val="105"/>
        </w:rPr>
        <w:t xml:space="preserve"> </w:t>
      </w:r>
      <w:r>
        <w:rPr>
          <w:color w:val="171514"/>
          <w:w w:val="105"/>
        </w:rPr>
        <w:t>tích</w:t>
      </w:r>
      <w:r>
        <w:rPr>
          <w:color w:val="171514"/>
          <w:spacing w:val="2"/>
          <w:w w:val="105"/>
        </w:rPr>
        <w:t xml:space="preserve"> </w:t>
      </w:r>
      <w:r>
        <w:rPr>
          <w:color w:val="171514"/>
          <w:w w:val="105"/>
        </w:rPr>
        <w:t>hợp</w:t>
      </w:r>
      <w:r>
        <w:rPr>
          <w:color w:val="171514"/>
          <w:spacing w:val="1"/>
          <w:w w:val="105"/>
        </w:rPr>
        <w:t xml:space="preserve"> </w:t>
      </w:r>
      <w:r>
        <w:rPr>
          <w:color w:val="171514"/>
          <w:w w:val="105"/>
        </w:rPr>
        <w:t>hệ</w:t>
      </w:r>
      <w:r>
        <w:rPr>
          <w:color w:val="171514"/>
          <w:spacing w:val="2"/>
          <w:w w:val="105"/>
        </w:rPr>
        <w:t xml:space="preserve"> </w:t>
      </w:r>
      <w:r>
        <w:rPr>
          <w:color w:val="171514"/>
          <w:w w:val="105"/>
        </w:rPr>
        <w:t>thống</w:t>
      </w:r>
      <w:r>
        <w:rPr>
          <w:color w:val="171514"/>
          <w:spacing w:val="2"/>
          <w:w w:val="105"/>
        </w:rPr>
        <w:t xml:space="preserve"> </w:t>
      </w:r>
      <w:r>
        <w:rPr>
          <w:color w:val="171514"/>
          <w:w w:val="105"/>
        </w:rPr>
        <w:t>cơ</w:t>
      </w:r>
      <w:r>
        <w:rPr>
          <w:color w:val="171514"/>
          <w:spacing w:val="-45"/>
          <w:w w:val="105"/>
        </w:rPr>
        <w:t xml:space="preserve"> </w:t>
      </w:r>
      <w:r>
        <w:rPr>
          <w:color w:val="171514"/>
          <w:w w:val="105"/>
        </w:rPr>
        <w:t>sở</w:t>
      </w:r>
      <w:r>
        <w:rPr>
          <w:color w:val="171514"/>
          <w:spacing w:val="8"/>
          <w:w w:val="105"/>
        </w:rPr>
        <w:t xml:space="preserve"> </w:t>
      </w:r>
      <w:r>
        <w:rPr>
          <w:color w:val="171514"/>
          <w:w w:val="105"/>
        </w:rPr>
        <w:t>dữ</w:t>
      </w:r>
      <w:r>
        <w:rPr>
          <w:color w:val="171514"/>
          <w:spacing w:val="9"/>
          <w:w w:val="105"/>
        </w:rPr>
        <w:t xml:space="preserve"> </w:t>
      </w:r>
      <w:r>
        <w:rPr>
          <w:color w:val="171514"/>
          <w:w w:val="105"/>
        </w:rPr>
        <w:t>liệu</w:t>
      </w:r>
      <w:r>
        <w:rPr>
          <w:color w:val="171514"/>
          <w:spacing w:val="9"/>
          <w:w w:val="105"/>
        </w:rPr>
        <w:t xml:space="preserve"> </w:t>
      </w:r>
      <w:r>
        <w:rPr>
          <w:color w:val="171514"/>
          <w:w w:val="105"/>
        </w:rPr>
        <w:t>với</w:t>
      </w:r>
      <w:r>
        <w:rPr>
          <w:color w:val="171514"/>
          <w:spacing w:val="8"/>
          <w:w w:val="105"/>
        </w:rPr>
        <w:t xml:space="preserve"> </w:t>
      </w:r>
      <w:r>
        <w:rPr>
          <w:color w:val="171514"/>
          <w:w w:val="105"/>
        </w:rPr>
        <w:t>các</w:t>
      </w:r>
      <w:r>
        <w:rPr>
          <w:color w:val="171514"/>
          <w:spacing w:val="9"/>
          <w:w w:val="105"/>
        </w:rPr>
        <w:t xml:space="preserve"> </w:t>
      </w:r>
      <w:r>
        <w:rPr>
          <w:color w:val="171514"/>
          <w:w w:val="105"/>
        </w:rPr>
        <w:t>chương</w:t>
      </w:r>
      <w:r>
        <w:rPr>
          <w:color w:val="171514"/>
          <w:spacing w:val="9"/>
          <w:w w:val="105"/>
        </w:rPr>
        <w:t xml:space="preserve"> </w:t>
      </w:r>
      <w:r>
        <w:rPr>
          <w:color w:val="171514"/>
          <w:w w:val="105"/>
        </w:rPr>
        <w:t>trình</w:t>
      </w:r>
      <w:r>
        <w:rPr>
          <w:color w:val="171514"/>
          <w:spacing w:val="8"/>
          <w:w w:val="105"/>
        </w:rPr>
        <w:t xml:space="preserve"> </w:t>
      </w:r>
      <w:r>
        <w:rPr>
          <w:color w:val="171514"/>
          <w:w w:val="105"/>
        </w:rPr>
        <w:t>và</w:t>
      </w:r>
      <w:r>
        <w:rPr>
          <w:color w:val="171514"/>
          <w:spacing w:val="9"/>
          <w:w w:val="105"/>
        </w:rPr>
        <w:t xml:space="preserve"> </w:t>
      </w:r>
      <w:r>
        <w:rPr>
          <w:color w:val="171514"/>
          <w:w w:val="105"/>
        </w:rPr>
        <w:t>hệ</w:t>
      </w:r>
      <w:r>
        <w:rPr>
          <w:color w:val="171514"/>
          <w:spacing w:val="9"/>
          <w:w w:val="105"/>
        </w:rPr>
        <w:t xml:space="preserve"> </w:t>
      </w:r>
      <w:r>
        <w:rPr>
          <w:color w:val="171514"/>
          <w:w w:val="105"/>
        </w:rPr>
        <w:t>thống</w:t>
      </w:r>
      <w:r>
        <w:rPr>
          <w:color w:val="171514"/>
          <w:spacing w:val="8"/>
          <w:w w:val="105"/>
        </w:rPr>
        <w:t xml:space="preserve"> </w:t>
      </w:r>
      <w:r>
        <w:rPr>
          <w:color w:val="171514"/>
          <w:w w:val="105"/>
        </w:rPr>
        <w:t>khác.</w:t>
      </w:r>
      <w:r>
        <w:rPr>
          <w:color w:val="171514"/>
          <w:spacing w:val="9"/>
          <w:w w:val="105"/>
        </w:rPr>
        <w:t xml:space="preserve"> </w:t>
      </w:r>
      <w:r>
        <w:rPr>
          <w:color w:val="171514"/>
          <w:w w:val="105"/>
        </w:rPr>
        <w:t>Nếu</w:t>
      </w:r>
      <w:r>
        <w:rPr>
          <w:color w:val="171514"/>
          <w:spacing w:val="9"/>
          <w:w w:val="105"/>
        </w:rPr>
        <w:t xml:space="preserve"> </w:t>
      </w:r>
      <w:r>
        <w:rPr>
          <w:color w:val="171514"/>
          <w:w w:val="105"/>
        </w:rPr>
        <w:t>bạn</w:t>
      </w:r>
      <w:r>
        <w:rPr>
          <w:color w:val="171514"/>
          <w:spacing w:val="8"/>
          <w:w w:val="105"/>
        </w:rPr>
        <w:t xml:space="preserve"> </w:t>
      </w:r>
      <w:r>
        <w:rPr>
          <w:color w:val="171514"/>
          <w:w w:val="105"/>
        </w:rPr>
        <w:t>đang</w:t>
      </w:r>
      <w:r>
        <w:rPr>
          <w:color w:val="171514"/>
          <w:spacing w:val="9"/>
          <w:w w:val="105"/>
        </w:rPr>
        <w:t xml:space="preserve"> </w:t>
      </w:r>
      <w:r>
        <w:rPr>
          <w:color w:val="171514"/>
          <w:w w:val="105"/>
        </w:rPr>
        <w:t>phát</w:t>
      </w:r>
      <w:r>
        <w:rPr>
          <w:color w:val="171514"/>
          <w:spacing w:val="9"/>
          <w:w w:val="105"/>
        </w:rPr>
        <w:t xml:space="preserve"> </w:t>
      </w:r>
      <w:r>
        <w:rPr>
          <w:color w:val="171514"/>
          <w:w w:val="105"/>
        </w:rPr>
        <w:t>triển</w:t>
      </w:r>
      <w:r>
        <w:rPr>
          <w:color w:val="171514"/>
          <w:spacing w:val="8"/>
          <w:w w:val="105"/>
        </w:rPr>
        <w:t xml:space="preserve"> </w:t>
      </w:r>
      <w:r>
        <w:rPr>
          <w:color w:val="171514"/>
          <w:w w:val="105"/>
        </w:rPr>
        <w:t>các</w:t>
      </w:r>
      <w:r>
        <w:rPr>
          <w:color w:val="171514"/>
          <w:spacing w:val="9"/>
          <w:w w:val="105"/>
        </w:rPr>
        <w:t xml:space="preserve"> </w:t>
      </w:r>
      <w:r>
        <w:rPr>
          <w:color w:val="171514"/>
          <w:w w:val="105"/>
        </w:rPr>
        <w:t>ứng</w:t>
      </w:r>
      <w:r>
        <w:rPr>
          <w:color w:val="171514"/>
          <w:spacing w:val="9"/>
          <w:w w:val="105"/>
        </w:rPr>
        <w:t xml:space="preserve"> </w:t>
      </w:r>
      <w:r>
        <w:rPr>
          <w:color w:val="171514"/>
          <w:w w:val="105"/>
        </w:rPr>
        <w:t>dụng</w:t>
      </w:r>
      <w:r>
        <w:rPr>
          <w:color w:val="171514"/>
          <w:spacing w:val="8"/>
          <w:w w:val="105"/>
        </w:rPr>
        <w:t xml:space="preserve"> </w:t>
      </w:r>
      <w:r>
        <w:rPr>
          <w:color w:val="171514"/>
          <w:w w:val="105"/>
        </w:rPr>
        <w:t>web,</w:t>
      </w:r>
      <w:r>
        <w:rPr>
          <w:color w:val="171514"/>
          <w:spacing w:val="1"/>
          <w:w w:val="105"/>
        </w:rPr>
        <w:t xml:space="preserve"> </w:t>
      </w:r>
      <w:r>
        <w:rPr>
          <w:color w:val="171514"/>
          <w:w w:val="105"/>
        </w:rPr>
        <w:t>rất có thể bạn đã quen thuộc với Visual Studio .NET, Java, ASP hoặc ColdFusion. Tuy nhiên, hầu</w:t>
      </w:r>
      <w:r>
        <w:rPr>
          <w:color w:val="171514"/>
          <w:spacing w:val="-45"/>
          <w:w w:val="105"/>
        </w:rPr>
        <w:t xml:space="preserve"> </w:t>
      </w:r>
      <w:r>
        <w:rPr>
          <w:color w:val="171514"/>
          <w:w w:val="105"/>
        </w:rPr>
        <w:t>như</w:t>
      </w:r>
      <w:r>
        <w:rPr>
          <w:color w:val="171514"/>
          <w:spacing w:val="7"/>
          <w:w w:val="105"/>
        </w:rPr>
        <w:t xml:space="preserve"> </w:t>
      </w:r>
      <w:r>
        <w:rPr>
          <w:color w:val="171514"/>
          <w:w w:val="105"/>
        </w:rPr>
        <w:t>bất</w:t>
      </w:r>
      <w:r>
        <w:rPr>
          <w:color w:val="171514"/>
          <w:spacing w:val="7"/>
          <w:w w:val="105"/>
        </w:rPr>
        <w:t xml:space="preserve"> </w:t>
      </w:r>
      <w:r>
        <w:rPr>
          <w:color w:val="171514"/>
          <w:w w:val="105"/>
        </w:rPr>
        <w:t>kể</w:t>
      </w:r>
      <w:r>
        <w:rPr>
          <w:color w:val="171514"/>
          <w:spacing w:val="7"/>
          <w:w w:val="105"/>
        </w:rPr>
        <w:t xml:space="preserve"> </w:t>
      </w:r>
      <w:r>
        <w:rPr>
          <w:color w:val="171514"/>
          <w:w w:val="105"/>
        </w:rPr>
        <w:t>bạn</w:t>
      </w:r>
      <w:r>
        <w:rPr>
          <w:color w:val="171514"/>
          <w:spacing w:val="7"/>
          <w:w w:val="105"/>
        </w:rPr>
        <w:t xml:space="preserve"> </w:t>
      </w:r>
      <w:r>
        <w:rPr>
          <w:color w:val="171514"/>
          <w:w w:val="105"/>
        </w:rPr>
        <w:t>sử</w:t>
      </w:r>
      <w:r>
        <w:rPr>
          <w:color w:val="171514"/>
          <w:spacing w:val="7"/>
          <w:w w:val="105"/>
        </w:rPr>
        <w:t xml:space="preserve"> </w:t>
      </w:r>
      <w:r>
        <w:rPr>
          <w:color w:val="171514"/>
          <w:w w:val="105"/>
        </w:rPr>
        <w:t>dụng</w:t>
      </w:r>
      <w:r>
        <w:rPr>
          <w:color w:val="171514"/>
          <w:spacing w:val="7"/>
          <w:w w:val="105"/>
        </w:rPr>
        <w:t xml:space="preserve"> </w:t>
      </w:r>
      <w:r>
        <w:rPr>
          <w:color w:val="171514"/>
          <w:w w:val="105"/>
        </w:rPr>
        <w:t>công</w:t>
      </w:r>
      <w:r>
        <w:rPr>
          <w:color w:val="171514"/>
          <w:spacing w:val="7"/>
          <w:w w:val="105"/>
        </w:rPr>
        <w:t xml:space="preserve"> </w:t>
      </w:r>
      <w:r>
        <w:rPr>
          <w:color w:val="171514"/>
          <w:w w:val="105"/>
        </w:rPr>
        <w:t>cụ</w:t>
      </w:r>
      <w:r>
        <w:rPr>
          <w:color w:val="171514"/>
          <w:spacing w:val="8"/>
          <w:w w:val="105"/>
        </w:rPr>
        <w:t xml:space="preserve"> </w:t>
      </w:r>
      <w:r>
        <w:rPr>
          <w:color w:val="171514"/>
          <w:w w:val="105"/>
        </w:rPr>
        <w:t>lập</w:t>
      </w:r>
      <w:r>
        <w:rPr>
          <w:color w:val="171514"/>
          <w:spacing w:val="7"/>
          <w:w w:val="105"/>
        </w:rPr>
        <w:t xml:space="preserve"> </w:t>
      </w:r>
      <w:r>
        <w:rPr>
          <w:color w:val="171514"/>
          <w:w w:val="105"/>
        </w:rPr>
        <w:t>trình</w:t>
      </w:r>
      <w:r>
        <w:rPr>
          <w:color w:val="171514"/>
          <w:spacing w:val="7"/>
          <w:w w:val="105"/>
        </w:rPr>
        <w:t xml:space="preserve"> </w:t>
      </w:r>
      <w:r>
        <w:rPr>
          <w:color w:val="171514"/>
          <w:w w:val="105"/>
        </w:rPr>
        <w:t>nào,</w:t>
      </w:r>
      <w:r>
        <w:rPr>
          <w:color w:val="171514"/>
          <w:spacing w:val="7"/>
          <w:w w:val="105"/>
        </w:rPr>
        <w:t xml:space="preserve"> </w:t>
      </w:r>
      <w:r>
        <w:rPr>
          <w:color w:val="171514"/>
          <w:w w:val="105"/>
        </w:rPr>
        <w:t>nếu</w:t>
      </w:r>
      <w:r>
        <w:rPr>
          <w:color w:val="171514"/>
          <w:spacing w:val="7"/>
          <w:w w:val="105"/>
        </w:rPr>
        <w:t xml:space="preserve"> </w:t>
      </w:r>
      <w:r>
        <w:rPr>
          <w:color w:val="171514"/>
          <w:w w:val="105"/>
        </w:rPr>
        <w:t>ứng</w:t>
      </w:r>
      <w:r>
        <w:rPr>
          <w:color w:val="171514"/>
          <w:spacing w:val="7"/>
          <w:w w:val="105"/>
        </w:rPr>
        <w:t xml:space="preserve"> </w:t>
      </w:r>
      <w:r>
        <w:rPr>
          <w:color w:val="171514"/>
          <w:w w:val="105"/>
        </w:rPr>
        <w:t>dụng</w:t>
      </w:r>
      <w:r>
        <w:rPr>
          <w:color w:val="171514"/>
          <w:spacing w:val="7"/>
          <w:w w:val="105"/>
        </w:rPr>
        <w:t xml:space="preserve"> </w:t>
      </w:r>
      <w:r>
        <w:rPr>
          <w:color w:val="171514"/>
          <w:w w:val="105"/>
        </w:rPr>
        <w:t>web</w:t>
      </w:r>
      <w:r>
        <w:rPr>
          <w:color w:val="171514"/>
          <w:spacing w:val="8"/>
          <w:w w:val="105"/>
        </w:rPr>
        <w:t xml:space="preserve"> </w:t>
      </w:r>
      <w:r>
        <w:rPr>
          <w:color w:val="171514"/>
          <w:w w:val="105"/>
        </w:rPr>
        <w:t>hoặc</w:t>
      </w:r>
      <w:r>
        <w:rPr>
          <w:color w:val="171514"/>
          <w:spacing w:val="7"/>
          <w:w w:val="105"/>
        </w:rPr>
        <w:t xml:space="preserve"> </w:t>
      </w:r>
      <w:r>
        <w:rPr>
          <w:color w:val="171514"/>
          <w:w w:val="105"/>
        </w:rPr>
        <w:t>hệ</w:t>
      </w:r>
      <w:r>
        <w:rPr>
          <w:color w:val="171514"/>
          <w:spacing w:val="7"/>
          <w:w w:val="105"/>
        </w:rPr>
        <w:t xml:space="preserve"> </w:t>
      </w:r>
      <w:r>
        <w:rPr>
          <w:color w:val="171514"/>
          <w:w w:val="105"/>
        </w:rPr>
        <w:t>thống</w:t>
      </w:r>
      <w:r>
        <w:rPr>
          <w:color w:val="171514"/>
          <w:spacing w:val="7"/>
          <w:w w:val="105"/>
        </w:rPr>
        <w:t xml:space="preserve"> </w:t>
      </w:r>
      <w:r>
        <w:rPr>
          <w:color w:val="171514"/>
          <w:w w:val="105"/>
        </w:rPr>
        <w:t>GUI</w:t>
      </w:r>
      <w:r>
        <w:rPr>
          <w:color w:val="171514"/>
          <w:spacing w:val="7"/>
          <w:w w:val="105"/>
        </w:rPr>
        <w:t xml:space="preserve"> </w:t>
      </w:r>
      <w:r>
        <w:rPr>
          <w:color w:val="171514"/>
          <w:w w:val="105"/>
        </w:rPr>
        <w:t>dựa</w:t>
      </w:r>
      <w:r>
        <w:rPr>
          <w:color w:val="171514"/>
          <w:spacing w:val="7"/>
          <w:w w:val="105"/>
        </w:rPr>
        <w:t xml:space="preserve"> </w:t>
      </w:r>
      <w:r>
        <w:rPr>
          <w:color w:val="171514"/>
          <w:w w:val="105"/>
        </w:rPr>
        <w:t>trên</w:t>
      </w:r>
      <w:r>
        <w:rPr>
          <w:color w:val="171514"/>
          <w:spacing w:val="1"/>
          <w:w w:val="105"/>
        </w:rPr>
        <w:t xml:space="preserve"> </w:t>
      </w:r>
      <w:r>
        <w:rPr>
          <w:color w:val="171514"/>
          <w:w w:val="105"/>
        </w:rPr>
        <w:t>Windows của bạn yêu cầu quyền truy cập vào cơ sở dữ liệu như MS Access, SQL Server, Oracle</w:t>
      </w:r>
      <w:r>
        <w:rPr>
          <w:color w:val="171514"/>
          <w:spacing w:val="1"/>
          <w:w w:val="105"/>
        </w:rPr>
        <w:t xml:space="preserve"> </w:t>
      </w:r>
      <w:r>
        <w:rPr>
          <w:color w:val="171514"/>
          <w:w w:val="105"/>
        </w:rPr>
        <w:t>hoặc</w:t>
      </w:r>
      <w:r>
        <w:rPr>
          <w:color w:val="171514"/>
          <w:spacing w:val="-2"/>
          <w:w w:val="105"/>
        </w:rPr>
        <w:t xml:space="preserve"> </w:t>
      </w:r>
      <w:r>
        <w:rPr>
          <w:color w:val="171514"/>
          <w:w w:val="105"/>
        </w:rPr>
        <w:t>DB2,</w:t>
      </w:r>
      <w:r>
        <w:rPr>
          <w:color w:val="171514"/>
          <w:spacing w:val="-1"/>
          <w:w w:val="105"/>
        </w:rPr>
        <w:t xml:space="preserve"> </w:t>
      </w:r>
      <w:r>
        <w:rPr>
          <w:color w:val="171514"/>
          <w:w w:val="105"/>
        </w:rPr>
        <w:t>thì</w:t>
      </w:r>
      <w:r>
        <w:rPr>
          <w:color w:val="171514"/>
          <w:spacing w:val="-1"/>
          <w:w w:val="105"/>
        </w:rPr>
        <w:t xml:space="preserve"> </w:t>
      </w:r>
      <w:r>
        <w:rPr>
          <w:color w:val="171514"/>
          <w:w w:val="105"/>
        </w:rPr>
        <w:t>bạn</w:t>
      </w:r>
      <w:r>
        <w:rPr>
          <w:color w:val="171514"/>
          <w:spacing w:val="-1"/>
          <w:w w:val="105"/>
        </w:rPr>
        <w:t xml:space="preserve"> </w:t>
      </w:r>
      <w:r>
        <w:rPr>
          <w:color w:val="171514"/>
          <w:w w:val="105"/>
        </w:rPr>
        <w:t>có</w:t>
      </w:r>
      <w:r>
        <w:rPr>
          <w:color w:val="171514"/>
          <w:spacing w:val="-1"/>
          <w:w w:val="105"/>
        </w:rPr>
        <w:t xml:space="preserve"> </w:t>
      </w:r>
      <w:r>
        <w:rPr>
          <w:color w:val="171514"/>
          <w:w w:val="105"/>
        </w:rPr>
        <w:t>thể</w:t>
      </w:r>
      <w:r>
        <w:rPr>
          <w:color w:val="171514"/>
          <w:spacing w:val="-1"/>
          <w:w w:val="105"/>
        </w:rPr>
        <w:t xml:space="preserve"> </w:t>
      </w:r>
      <w:r>
        <w:rPr>
          <w:color w:val="171514"/>
          <w:w w:val="105"/>
        </w:rPr>
        <w:t>sẽ</w:t>
      </w:r>
      <w:r>
        <w:rPr>
          <w:color w:val="171514"/>
          <w:spacing w:val="-1"/>
          <w:w w:val="105"/>
        </w:rPr>
        <w:t xml:space="preserve"> </w:t>
      </w:r>
      <w:r>
        <w:rPr>
          <w:color w:val="171514"/>
          <w:w w:val="105"/>
        </w:rPr>
        <w:t>cần</w:t>
      </w:r>
      <w:r>
        <w:rPr>
          <w:color w:val="171514"/>
          <w:spacing w:val="-2"/>
          <w:w w:val="105"/>
        </w:rPr>
        <w:t xml:space="preserve"> </w:t>
      </w:r>
      <w:r>
        <w:rPr>
          <w:color w:val="171514"/>
          <w:w w:val="105"/>
        </w:rPr>
        <w:t>sử</w:t>
      </w:r>
      <w:r>
        <w:rPr>
          <w:color w:val="171514"/>
          <w:spacing w:val="-1"/>
          <w:w w:val="105"/>
        </w:rPr>
        <w:t xml:space="preserve"> </w:t>
      </w:r>
      <w:r>
        <w:rPr>
          <w:color w:val="171514"/>
          <w:w w:val="105"/>
        </w:rPr>
        <w:t>dụng</w:t>
      </w:r>
      <w:r>
        <w:rPr>
          <w:color w:val="171514"/>
          <w:spacing w:val="-1"/>
          <w:w w:val="105"/>
        </w:rPr>
        <w:t xml:space="preserve"> </w:t>
      </w:r>
      <w:r>
        <w:rPr>
          <w:color w:val="171514"/>
          <w:w w:val="105"/>
        </w:rPr>
        <w:t>SQL</w:t>
      </w:r>
      <w:r>
        <w:rPr>
          <w:color w:val="171514"/>
          <w:spacing w:val="-1"/>
          <w:w w:val="105"/>
        </w:rPr>
        <w:t xml:space="preserve"> </w:t>
      </w:r>
      <w:r>
        <w:rPr>
          <w:color w:val="171514"/>
          <w:w w:val="105"/>
        </w:rPr>
        <w:t>để</w:t>
      </w:r>
      <w:r>
        <w:rPr>
          <w:color w:val="171514"/>
          <w:spacing w:val="-1"/>
          <w:w w:val="105"/>
        </w:rPr>
        <w:t xml:space="preserve"> </w:t>
      </w:r>
      <w:r>
        <w:rPr>
          <w:color w:val="171514"/>
          <w:w w:val="105"/>
        </w:rPr>
        <w:t>thao</w:t>
      </w:r>
      <w:r>
        <w:rPr>
          <w:color w:val="171514"/>
          <w:spacing w:val="-1"/>
          <w:w w:val="105"/>
        </w:rPr>
        <w:t xml:space="preserve"> </w:t>
      </w:r>
      <w:r>
        <w:rPr>
          <w:color w:val="171514"/>
          <w:w w:val="105"/>
        </w:rPr>
        <w:t>tác</w:t>
      </w:r>
      <w:r>
        <w:rPr>
          <w:color w:val="171514"/>
          <w:spacing w:val="-1"/>
          <w:w w:val="105"/>
        </w:rPr>
        <w:t xml:space="preserve"> </w:t>
      </w:r>
      <w:r>
        <w:rPr>
          <w:color w:val="171514"/>
          <w:w w:val="105"/>
        </w:rPr>
        <w:t>dữ</w:t>
      </w:r>
      <w:r>
        <w:rPr>
          <w:color w:val="171514"/>
          <w:spacing w:val="-2"/>
          <w:w w:val="105"/>
        </w:rPr>
        <w:t xml:space="preserve"> </w:t>
      </w:r>
      <w:r>
        <w:rPr>
          <w:color w:val="171514"/>
          <w:w w:val="105"/>
        </w:rPr>
        <w:t>liệu</w:t>
      </w:r>
      <w:r>
        <w:rPr>
          <w:color w:val="171514"/>
          <w:spacing w:val="-1"/>
          <w:w w:val="105"/>
        </w:rPr>
        <w:t xml:space="preserve"> </w:t>
      </w:r>
      <w:r>
        <w:rPr>
          <w:color w:val="171514"/>
          <w:w w:val="105"/>
        </w:rPr>
        <w:t>trong</w:t>
      </w:r>
      <w:r>
        <w:rPr>
          <w:color w:val="171514"/>
          <w:spacing w:val="-1"/>
          <w:w w:val="105"/>
        </w:rPr>
        <w:t xml:space="preserve"> </w:t>
      </w:r>
      <w:r>
        <w:rPr>
          <w:color w:val="171514"/>
          <w:w w:val="105"/>
        </w:rPr>
        <w:t>cơ</w:t>
      </w:r>
      <w:r>
        <w:rPr>
          <w:color w:val="171514"/>
          <w:spacing w:val="-1"/>
          <w:w w:val="105"/>
        </w:rPr>
        <w:t xml:space="preserve"> </w:t>
      </w:r>
      <w:r>
        <w:rPr>
          <w:color w:val="171514"/>
          <w:w w:val="105"/>
        </w:rPr>
        <w:t>sở</w:t>
      </w:r>
      <w:r>
        <w:rPr>
          <w:color w:val="171514"/>
          <w:spacing w:val="-1"/>
          <w:w w:val="105"/>
        </w:rPr>
        <w:t xml:space="preserve"> </w:t>
      </w:r>
      <w:r>
        <w:rPr>
          <w:color w:val="171514"/>
          <w:w w:val="105"/>
        </w:rPr>
        <w:t>dữ</w:t>
      </w:r>
      <w:r>
        <w:rPr>
          <w:color w:val="171514"/>
          <w:spacing w:val="-1"/>
          <w:w w:val="105"/>
        </w:rPr>
        <w:t xml:space="preserve"> </w:t>
      </w:r>
      <w:r>
        <w:rPr>
          <w:color w:val="171514"/>
          <w:w w:val="105"/>
        </w:rPr>
        <w:t>liệu.</w:t>
      </w:r>
    </w:p>
    <w:p w14:paraId="2DDB0F71" w14:textId="77777777" w:rsidR="006973F2" w:rsidRDefault="006973F2" w:rsidP="0073045F">
      <w:pPr>
        <w:pStyle w:val="ThnVnban"/>
        <w:spacing w:before="1"/>
        <w:rPr>
          <w:sz w:val="22"/>
        </w:rPr>
      </w:pPr>
    </w:p>
    <w:p w14:paraId="47EC215D" w14:textId="2DEBCD8A" w:rsidR="006973F2" w:rsidRDefault="00F6287B" w:rsidP="0073045F">
      <w:pPr>
        <w:spacing w:line="304" w:lineRule="auto"/>
        <w:ind w:left="1440" w:right="3113" w:firstLine="264"/>
      </w:pPr>
      <w:r>
        <w:rPr>
          <w:rFonts w:ascii="Arial" w:hAnsi="Arial"/>
          <w:b/>
          <w:color w:val="215F7F"/>
          <w:w w:val="105"/>
          <w:lang w:val="en-US"/>
        </w:rPr>
        <w:t>SQL</w:t>
      </w:r>
      <w:r w:rsidR="00481896">
        <w:rPr>
          <w:rFonts w:ascii="Arial" w:hAnsi="Arial"/>
          <w:b/>
          <w:color w:val="215F7F"/>
          <w:spacing w:val="1"/>
          <w:w w:val="105"/>
        </w:rPr>
        <w:t xml:space="preserve"> </w:t>
      </w:r>
      <w:r w:rsidR="00481896">
        <w:rPr>
          <w:rFonts w:ascii="Arial" w:hAnsi="Arial"/>
          <w:b/>
          <w:color w:val="215F7F"/>
          <w:w w:val="105"/>
        </w:rPr>
        <w:t>nhúng</w:t>
      </w:r>
      <w:r>
        <w:rPr>
          <w:rFonts w:ascii="Arial" w:hAnsi="Arial"/>
          <w:b/>
          <w:color w:val="215F7F"/>
          <w:w w:val="105"/>
          <w:lang w:val="en-US"/>
        </w:rPr>
        <w:t xml:space="preserve"> </w:t>
      </w:r>
      <w:r w:rsidR="00481896">
        <w:rPr>
          <w:color w:val="171514"/>
          <w:w w:val="105"/>
        </w:rPr>
        <w:t>là</w:t>
      </w:r>
      <w:r w:rsidR="00481896">
        <w:rPr>
          <w:color w:val="171514"/>
          <w:spacing w:val="4"/>
          <w:w w:val="105"/>
        </w:rPr>
        <w:t xml:space="preserve"> </w:t>
      </w:r>
      <w:r w:rsidR="00481896">
        <w:rPr>
          <w:color w:val="171514"/>
          <w:w w:val="105"/>
        </w:rPr>
        <w:t>thuật</w:t>
      </w:r>
      <w:r w:rsidR="00481896">
        <w:rPr>
          <w:color w:val="171514"/>
          <w:spacing w:val="4"/>
          <w:w w:val="105"/>
        </w:rPr>
        <w:t xml:space="preserve"> </w:t>
      </w:r>
      <w:r w:rsidR="00481896">
        <w:rPr>
          <w:color w:val="171514"/>
          <w:w w:val="105"/>
        </w:rPr>
        <w:t>ngữ</w:t>
      </w:r>
      <w:r w:rsidR="00481896">
        <w:rPr>
          <w:color w:val="171514"/>
          <w:spacing w:val="4"/>
          <w:w w:val="105"/>
        </w:rPr>
        <w:t xml:space="preserve"> </w:t>
      </w:r>
      <w:r w:rsidR="00481896">
        <w:rPr>
          <w:color w:val="171514"/>
          <w:w w:val="105"/>
        </w:rPr>
        <w:t>dùng</w:t>
      </w:r>
      <w:r w:rsidR="00481896">
        <w:rPr>
          <w:color w:val="171514"/>
          <w:spacing w:val="4"/>
          <w:w w:val="105"/>
        </w:rPr>
        <w:t xml:space="preserve"> </w:t>
      </w:r>
      <w:r w:rsidR="00481896">
        <w:rPr>
          <w:color w:val="171514"/>
          <w:w w:val="105"/>
        </w:rPr>
        <w:t>để</w:t>
      </w:r>
      <w:r w:rsidR="00481896">
        <w:rPr>
          <w:color w:val="171514"/>
          <w:spacing w:val="4"/>
          <w:w w:val="105"/>
        </w:rPr>
        <w:t xml:space="preserve"> </w:t>
      </w:r>
      <w:r w:rsidR="00481896">
        <w:rPr>
          <w:color w:val="171514"/>
          <w:w w:val="105"/>
        </w:rPr>
        <w:t>chỉ</w:t>
      </w:r>
      <w:r w:rsidR="00481896">
        <w:rPr>
          <w:color w:val="171514"/>
          <w:spacing w:val="4"/>
          <w:w w:val="105"/>
        </w:rPr>
        <w:t xml:space="preserve"> </w:t>
      </w:r>
      <w:r w:rsidR="00481896">
        <w:rPr>
          <w:color w:val="171514"/>
          <w:w w:val="105"/>
        </w:rPr>
        <w:t>các</w:t>
      </w:r>
      <w:r w:rsidR="00481896">
        <w:rPr>
          <w:color w:val="171514"/>
          <w:spacing w:val="4"/>
          <w:w w:val="105"/>
        </w:rPr>
        <w:t xml:space="preserve"> </w:t>
      </w:r>
      <w:r w:rsidR="00481896">
        <w:rPr>
          <w:color w:val="171514"/>
          <w:w w:val="105"/>
        </w:rPr>
        <w:t>câu</w:t>
      </w:r>
      <w:r w:rsidR="00481896">
        <w:rPr>
          <w:color w:val="171514"/>
          <w:spacing w:val="4"/>
          <w:w w:val="105"/>
        </w:rPr>
        <w:t xml:space="preserve"> </w:t>
      </w:r>
      <w:r w:rsidR="00481896">
        <w:rPr>
          <w:color w:val="171514"/>
          <w:w w:val="105"/>
        </w:rPr>
        <w:t>lệnh</w:t>
      </w:r>
      <w:r w:rsidR="00481896">
        <w:rPr>
          <w:color w:val="171514"/>
          <w:spacing w:val="3"/>
          <w:w w:val="105"/>
        </w:rPr>
        <w:t xml:space="preserve"> </w:t>
      </w:r>
      <w:r w:rsidR="00481896">
        <w:rPr>
          <w:color w:val="171514"/>
          <w:w w:val="105"/>
        </w:rPr>
        <w:t>SQL</w:t>
      </w:r>
      <w:r w:rsidR="00481896">
        <w:rPr>
          <w:color w:val="171514"/>
          <w:spacing w:val="4"/>
          <w:w w:val="105"/>
        </w:rPr>
        <w:t xml:space="preserve"> </w:t>
      </w:r>
      <w:r w:rsidR="00481896">
        <w:rPr>
          <w:color w:val="171514"/>
          <w:w w:val="105"/>
        </w:rPr>
        <w:t>có</w:t>
      </w:r>
      <w:r w:rsidR="00481896">
        <w:rPr>
          <w:color w:val="171514"/>
          <w:spacing w:val="4"/>
          <w:w w:val="105"/>
        </w:rPr>
        <w:t xml:space="preserve"> </w:t>
      </w:r>
      <w:r w:rsidR="00481896">
        <w:rPr>
          <w:color w:val="171514"/>
          <w:w w:val="105"/>
        </w:rPr>
        <w:t>trong</w:t>
      </w:r>
      <w:r w:rsidR="00481896">
        <w:rPr>
          <w:color w:val="171514"/>
          <w:spacing w:val="4"/>
          <w:w w:val="105"/>
        </w:rPr>
        <w:t xml:space="preserve"> </w:t>
      </w:r>
      <w:r w:rsidR="00481896">
        <w:rPr>
          <w:color w:val="171514"/>
          <w:w w:val="105"/>
        </w:rPr>
        <w:t>ngôn</w:t>
      </w:r>
      <w:r w:rsidR="00481896">
        <w:rPr>
          <w:color w:val="171514"/>
          <w:spacing w:val="4"/>
          <w:w w:val="105"/>
        </w:rPr>
        <w:t xml:space="preserve"> </w:t>
      </w:r>
      <w:r w:rsidR="00481896">
        <w:rPr>
          <w:color w:val="171514"/>
          <w:w w:val="105"/>
        </w:rPr>
        <w:t>ngữ</w:t>
      </w:r>
      <w:r w:rsidR="00481896">
        <w:rPr>
          <w:color w:val="171514"/>
          <w:spacing w:val="4"/>
          <w:w w:val="105"/>
        </w:rPr>
        <w:t xml:space="preserve"> </w:t>
      </w:r>
      <w:r w:rsidR="00481896">
        <w:rPr>
          <w:color w:val="171514"/>
          <w:w w:val="105"/>
        </w:rPr>
        <w:t>lập</w:t>
      </w:r>
      <w:r w:rsidR="00481896">
        <w:rPr>
          <w:color w:val="171514"/>
          <w:spacing w:val="4"/>
          <w:w w:val="105"/>
        </w:rPr>
        <w:t xml:space="preserve"> </w:t>
      </w:r>
      <w:r w:rsidR="00481896">
        <w:rPr>
          <w:color w:val="171514"/>
          <w:w w:val="105"/>
        </w:rPr>
        <w:t>trình</w:t>
      </w:r>
      <w:r w:rsidR="00481896">
        <w:rPr>
          <w:color w:val="171514"/>
          <w:spacing w:val="4"/>
          <w:w w:val="105"/>
        </w:rPr>
        <w:t xml:space="preserve"> </w:t>
      </w:r>
      <w:r w:rsidR="00481896">
        <w:rPr>
          <w:color w:val="171514"/>
          <w:w w:val="105"/>
        </w:rPr>
        <w:t>ứng</w:t>
      </w:r>
      <w:r w:rsidR="00481896">
        <w:rPr>
          <w:color w:val="171514"/>
          <w:spacing w:val="1"/>
          <w:w w:val="105"/>
        </w:rPr>
        <w:t xml:space="preserve"> </w:t>
      </w:r>
      <w:r w:rsidR="00481896">
        <w:rPr>
          <w:color w:val="171514"/>
          <w:w w:val="105"/>
        </w:rPr>
        <w:t>dụng như Visual Basic .NET, C#, COBOL hoặc Java. Chương trình được phát triển có</w:t>
      </w:r>
      <w:r w:rsidR="00481896">
        <w:rPr>
          <w:color w:val="171514"/>
          <w:spacing w:val="1"/>
          <w:w w:val="105"/>
        </w:rPr>
        <w:t xml:space="preserve"> </w:t>
      </w:r>
      <w:r w:rsidR="00481896">
        <w:rPr>
          <w:color w:val="171514"/>
          <w:w w:val="110"/>
        </w:rPr>
        <w:t>thể</w:t>
      </w:r>
      <w:r w:rsidR="00481896">
        <w:rPr>
          <w:color w:val="171514"/>
          <w:spacing w:val="-10"/>
          <w:w w:val="110"/>
        </w:rPr>
        <w:t xml:space="preserve"> </w:t>
      </w:r>
      <w:r w:rsidR="00481896">
        <w:rPr>
          <w:color w:val="171514"/>
          <w:w w:val="110"/>
        </w:rPr>
        <w:t>là</w:t>
      </w:r>
      <w:r w:rsidR="00481896">
        <w:rPr>
          <w:color w:val="171514"/>
          <w:spacing w:val="-10"/>
          <w:w w:val="110"/>
        </w:rPr>
        <w:t xml:space="preserve"> </w:t>
      </w:r>
      <w:r w:rsidR="00481896">
        <w:rPr>
          <w:color w:val="171514"/>
          <w:w w:val="110"/>
        </w:rPr>
        <w:t>tệp</w:t>
      </w:r>
      <w:r w:rsidR="00481896">
        <w:rPr>
          <w:color w:val="171514"/>
          <w:spacing w:val="-10"/>
          <w:w w:val="110"/>
        </w:rPr>
        <w:t xml:space="preserve"> </w:t>
      </w:r>
      <w:r w:rsidR="00481896">
        <w:rPr>
          <w:color w:val="171514"/>
          <w:w w:val="110"/>
        </w:rPr>
        <w:t>thực</w:t>
      </w:r>
      <w:r w:rsidR="00481896">
        <w:rPr>
          <w:color w:val="171514"/>
          <w:spacing w:val="-10"/>
          <w:w w:val="110"/>
        </w:rPr>
        <w:t xml:space="preserve"> </w:t>
      </w:r>
      <w:r w:rsidR="00481896">
        <w:rPr>
          <w:color w:val="171514"/>
          <w:w w:val="110"/>
        </w:rPr>
        <w:t>thi</w:t>
      </w:r>
      <w:r w:rsidR="00481896">
        <w:rPr>
          <w:color w:val="171514"/>
          <w:spacing w:val="-9"/>
          <w:w w:val="110"/>
        </w:rPr>
        <w:t xml:space="preserve"> </w:t>
      </w:r>
      <w:r w:rsidR="00481896">
        <w:rPr>
          <w:color w:val="171514"/>
          <w:w w:val="110"/>
        </w:rPr>
        <w:t>nhị</w:t>
      </w:r>
      <w:r w:rsidR="00481896">
        <w:rPr>
          <w:color w:val="171514"/>
          <w:spacing w:val="-10"/>
          <w:w w:val="110"/>
        </w:rPr>
        <w:t xml:space="preserve"> </w:t>
      </w:r>
      <w:r w:rsidR="00481896">
        <w:rPr>
          <w:color w:val="171514"/>
          <w:w w:val="110"/>
        </w:rPr>
        <w:t>phân</w:t>
      </w:r>
      <w:r w:rsidR="00481896">
        <w:rPr>
          <w:color w:val="171514"/>
          <w:spacing w:val="-10"/>
          <w:w w:val="110"/>
        </w:rPr>
        <w:t xml:space="preserve"> </w:t>
      </w:r>
      <w:r w:rsidR="00481896">
        <w:rPr>
          <w:color w:val="171514"/>
          <w:w w:val="110"/>
        </w:rPr>
        <w:t>tiêu</w:t>
      </w:r>
      <w:r w:rsidR="00481896">
        <w:rPr>
          <w:color w:val="171514"/>
          <w:spacing w:val="-10"/>
          <w:w w:val="110"/>
        </w:rPr>
        <w:t xml:space="preserve"> </w:t>
      </w:r>
      <w:r w:rsidR="00481896">
        <w:rPr>
          <w:color w:val="171514"/>
          <w:w w:val="110"/>
        </w:rPr>
        <w:t>chuẩn</w:t>
      </w:r>
      <w:r w:rsidR="00481896">
        <w:rPr>
          <w:color w:val="171514"/>
          <w:spacing w:val="-9"/>
          <w:w w:val="110"/>
        </w:rPr>
        <w:t xml:space="preserve"> </w:t>
      </w:r>
      <w:r w:rsidR="00481896">
        <w:rPr>
          <w:color w:val="171514"/>
          <w:w w:val="110"/>
        </w:rPr>
        <w:t>trong</w:t>
      </w:r>
      <w:r w:rsidR="00481896">
        <w:rPr>
          <w:color w:val="171514"/>
          <w:spacing w:val="-10"/>
          <w:w w:val="110"/>
        </w:rPr>
        <w:t xml:space="preserve"> </w:t>
      </w:r>
      <w:r w:rsidR="00481896">
        <w:rPr>
          <w:color w:val="171514"/>
          <w:w w:val="110"/>
        </w:rPr>
        <w:t>Windows</w:t>
      </w:r>
      <w:r w:rsidR="00481896">
        <w:rPr>
          <w:color w:val="171514"/>
          <w:spacing w:val="-10"/>
          <w:w w:val="110"/>
        </w:rPr>
        <w:t xml:space="preserve"> </w:t>
      </w:r>
      <w:r w:rsidR="00481896">
        <w:rPr>
          <w:color w:val="171514"/>
          <w:w w:val="110"/>
        </w:rPr>
        <w:t>hoặc</w:t>
      </w:r>
      <w:r w:rsidR="00481896">
        <w:rPr>
          <w:color w:val="171514"/>
          <w:spacing w:val="-10"/>
          <w:w w:val="110"/>
        </w:rPr>
        <w:t xml:space="preserve"> </w:t>
      </w:r>
      <w:r w:rsidR="00481896">
        <w:rPr>
          <w:color w:val="171514"/>
          <w:w w:val="110"/>
        </w:rPr>
        <w:t>Linux</w:t>
      </w:r>
      <w:r w:rsidR="00481896">
        <w:rPr>
          <w:color w:val="171514"/>
          <w:spacing w:val="-10"/>
          <w:w w:val="110"/>
        </w:rPr>
        <w:t xml:space="preserve"> </w:t>
      </w:r>
      <w:r w:rsidR="00481896">
        <w:rPr>
          <w:color w:val="171514"/>
          <w:w w:val="110"/>
        </w:rPr>
        <w:t>hoặc</w:t>
      </w:r>
      <w:r w:rsidR="00481896">
        <w:rPr>
          <w:color w:val="171514"/>
          <w:spacing w:val="-9"/>
          <w:w w:val="110"/>
        </w:rPr>
        <w:t xml:space="preserve"> </w:t>
      </w:r>
      <w:r w:rsidR="00481896">
        <w:rPr>
          <w:color w:val="171514"/>
          <w:w w:val="110"/>
        </w:rPr>
        <w:t>có</w:t>
      </w:r>
      <w:r w:rsidR="00481896">
        <w:rPr>
          <w:color w:val="171514"/>
          <w:spacing w:val="-10"/>
          <w:w w:val="110"/>
        </w:rPr>
        <w:t xml:space="preserve"> </w:t>
      </w:r>
      <w:r w:rsidR="00481896">
        <w:rPr>
          <w:color w:val="171514"/>
          <w:w w:val="110"/>
        </w:rPr>
        <w:t>thể</w:t>
      </w:r>
      <w:r w:rsidR="00481896">
        <w:rPr>
          <w:color w:val="171514"/>
          <w:spacing w:val="-10"/>
          <w:w w:val="110"/>
        </w:rPr>
        <w:t xml:space="preserve"> </w:t>
      </w:r>
      <w:r w:rsidR="00481896">
        <w:rPr>
          <w:color w:val="171514"/>
          <w:w w:val="110"/>
        </w:rPr>
        <w:t>là</w:t>
      </w:r>
      <w:r w:rsidR="00481896">
        <w:rPr>
          <w:color w:val="171514"/>
          <w:spacing w:val="-10"/>
          <w:w w:val="110"/>
        </w:rPr>
        <w:t xml:space="preserve"> </w:t>
      </w:r>
      <w:r w:rsidR="00481896">
        <w:rPr>
          <w:color w:val="171514"/>
          <w:w w:val="110"/>
        </w:rPr>
        <w:t>một</w:t>
      </w:r>
      <w:r w:rsidR="00481896">
        <w:rPr>
          <w:color w:val="171514"/>
          <w:spacing w:val="-9"/>
          <w:w w:val="110"/>
        </w:rPr>
        <w:t xml:space="preserve"> </w:t>
      </w:r>
      <w:r w:rsidR="00481896">
        <w:rPr>
          <w:color w:val="171514"/>
          <w:w w:val="110"/>
        </w:rPr>
        <w:t>ứng</w:t>
      </w:r>
      <w:r w:rsidR="00481896">
        <w:rPr>
          <w:color w:val="171514"/>
          <w:spacing w:val="1"/>
          <w:w w:val="110"/>
        </w:rPr>
        <w:t xml:space="preserve"> </w:t>
      </w:r>
      <w:r w:rsidR="00481896">
        <w:rPr>
          <w:color w:val="171514"/>
          <w:w w:val="110"/>
        </w:rPr>
        <w:t>dụng web được thiết kế để chạy trên Internet. Bất kể bạn sử dụng ngôn ngữ nào, nếu nó</w:t>
      </w:r>
      <w:r w:rsidR="00481896">
        <w:rPr>
          <w:color w:val="171514"/>
          <w:spacing w:val="-50"/>
          <w:w w:val="110"/>
        </w:rPr>
        <w:t xml:space="preserve"> </w:t>
      </w:r>
      <w:r w:rsidR="00481896">
        <w:rPr>
          <w:color w:val="171514"/>
          <w:w w:val="105"/>
        </w:rPr>
        <w:t>chứa</w:t>
      </w:r>
      <w:r w:rsidR="00481896">
        <w:rPr>
          <w:color w:val="171514"/>
          <w:spacing w:val="-4"/>
          <w:w w:val="105"/>
        </w:rPr>
        <w:t xml:space="preserve"> </w:t>
      </w:r>
      <w:r w:rsidR="00481896">
        <w:rPr>
          <w:color w:val="171514"/>
          <w:w w:val="105"/>
        </w:rPr>
        <w:t>các</w:t>
      </w:r>
      <w:r w:rsidR="00481896">
        <w:rPr>
          <w:color w:val="171514"/>
          <w:spacing w:val="-4"/>
          <w:w w:val="105"/>
        </w:rPr>
        <w:t xml:space="preserve"> </w:t>
      </w:r>
      <w:r w:rsidR="00481896">
        <w:rPr>
          <w:color w:val="171514"/>
          <w:w w:val="105"/>
        </w:rPr>
        <w:t>câu</w:t>
      </w:r>
      <w:r w:rsidR="00481896">
        <w:rPr>
          <w:color w:val="171514"/>
          <w:spacing w:val="-3"/>
          <w:w w:val="105"/>
        </w:rPr>
        <w:t xml:space="preserve"> </w:t>
      </w:r>
      <w:r w:rsidR="00481896">
        <w:rPr>
          <w:color w:val="171514"/>
          <w:w w:val="105"/>
        </w:rPr>
        <w:t>lệnh</w:t>
      </w:r>
      <w:r w:rsidR="00481896">
        <w:rPr>
          <w:color w:val="171514"/>
          <w:spacing w:val="-4"/>
          <w:w w:val="105"/>
        </w:rPr>
        <w:t xml:space="preserve"> </w:t>
      </w:r>
      <w:r w:rsidR="00481896">
        <w:rPr>
          <w:color w:val="171514"/>
          <w:w w:val="105"/>
        </w:rPr>
        <w:t>SQL</w:t>
      </w:r>
      <w:r w:rsidR="00481896">
        <w:rPr>
          <w:color w:val="171514"/>
          <w:spacing w:val="-4"/>
          <w:w w:val="105"/>
        </w:rPr>
        <w:t xml:space="preserve"> </w:t>
      </w:r>
      <w:r w:rsidR="00481896">
        <w:rPr>
          <w:color w:val="171514"/>
          <w:w w:val="105"/>
        </w:rPr>
        <w:t>nhúng</w:t>
      </w:r>
      <w:r w:rsidR="00481896">
        <w:rPr>
          <w:color w:val="171514"/>
          <w:spacing w:val="-3"/>
          <w:w w:val="105"/>
        </w:rPr>
        <w:t xml:space="preserve"> </w:t>
      </w:r>
      <w:r w:rsidR="00481896">
        <w:rPr>
          <w:color w:val="171514"/>
          <w:w w:val="105"/>
        </w:rPr>
        <w:t>thì</w:t>
      </w:r>
      <w:r w:rsidR="00481896">
        <w:rPr>
          <w:color w:val="171514"/>
          <w:spacing w:val="-4"/>
          <w:w w:val="105"/>
        </w:rPr>
        <w:t xml:space="preserve"> </w:t>
      </w:r>
      <w:r w:rsidR="00481896">
        <w:rPr>
          <w:color w:val="171514"/>
          <w:w w:val="105"/>
        </w:rPr>
        <w:t>nó</w:t>
      </w:r>
      <w:r w:rsidR="00481896">
        <w:rPr>
          <w:color w:val="171514"/>
          <w:spacing w:val="-4"/>
          <w:w w:val="105"/>
        </w:rPr>
        <w:t xml:space="preserve"> </w:t>
      </w:r>
      <w:r w:rsidR="00481896">
        <w:rPr>
          <w:color w:val="171514"/>
          <w:w w:val="105"/>
        </w:rPr>
        <w:t>được</w:t>
      </w:r>
      <w:r w:rsidR="00481896">
        <w:rPr>
          <w:color w:val="171514"/>
          <w:spacing w:val="-3"/>
          <w:w w:val="105"/>
        </w:rPr>
        <w:t xml:space="preserve"> </w:t>
      </w:r>
      <w:r w:rsidR="00481896">
        <w:rPr>
          <w:color w:val="171514"/>
          <w:w w:val="105"/>
        </w:rPr>
        <w:t>gọi</w:t>
      </w:r>
      <w:r w:rsidR="00481896">
        <w:rPr>
          <w:color w:val="171514"/>
          <w:spacing w:val="-4"/>
          <w:w w:val="105"/>
        </w:rPr>
        <w:t xml:space="preserve"> </w:t>
      </w:r>
      <w:r w:rsidR="00481896">
        <w:rPr>
          <w:color w:val="171514"/>
          <w:w w:val="105"/>
        </w:rPr>
        <w:t>là</w:t>
      </w:r>
      <w:r>
        <w:rPr>
          <w:color w:val="171514"/>
          <w:w w:val="105"/>
          <w:lang w:val="en-US"/>
        </w:rPr>
        <w:t xml:space="preserve"> </w:t>
      </w:r>
      <w:r w:rsidR="00481896">
        <w:rPr>
          <w:rFonts w:ascii="Arial" w:hAnsi="Arial"/>
          <w:b/>
          <w:color w:val="215F7F"/>
          <w:w w:val="105"/>
        </w:rPr>
        <w:t>ngôn</w:t>
      </w:r>
      <w:r w:rsidR="00481896">
        <w:rPr>
          <w:rFonts w:ascii="Arial" w:hAnsi="Arial"/>
          <w:b/>
          <w:color w:val="215F7F"/>
          <w:spacing w:val="-6"/>
          <w:w w:val="105"/>
        </w:rPr>
        <w:t xml:space="preserve"> </w:t>
      </w:r>
      <w:r w:rsidR="00481896">
        <w:rPr>
          <w:rFonts w:ascii="Arial" w:hAnsi="Arial"/>
          <w:b/>
          <w:color w:val="215F7F"/>
          <w:w w:val="105"/>
        </w:rPr>
        <w:t>ngữ</w:t>
      </w:r>
      <w:r w:rsidR="00481896">
        <w:rPr>
          <w:rFonts w:ascii="Arial" w:hAnsi="Arial"/>
          <w:b/>
          <w:color w:val="215F7F"/>
          <w:spacing w:val="-6"/>
          <w:w w:val="105"/>
        </w:rPr>
        <w:t xml:space="preserve"> </w:t>
      </w:r>
      <w:r w:rsidR="00481896">
        <w:rPr>
          <w:rFonts w:ascii="Arial" w:hAnsi="Arial"/>
          <w:b/>
          <w:color w:val="215F7F"/>
          <w:w w:val="105"/>
        </w:rPr>
        <w:t>chủ</w:t>
      </w:r>
      <w:r w:rsidR="00481896">
        <w:rPr>
          <w:color w:val="171514"/>
          <w:w w:val="105"/>
        </w:rPr>
        <w:t>.</w:t>
      </w:r>
      <w:r w:rsidR="00481896">
        <w:rPr>
          <w:color w:val="171514"/>
          <w:spacing w:val="-4"/>
          <w:w w:val="105"/>
        </w:rPr>
        <w:t xml:space="preserve"> </w:t>
      </w:r>
      <w:r w:rsidR="00481896">
        <w:rPr>
          <w:color w:val="171514"/>
          <w:w w:val="105"/>
        </w:rPr>
        <w:t>SQL</w:t>
      </w:r>
      <w:r w:rsidR="00481896">
        <w:rPr>
          <w:color w:val="171514"/>
          <w:spacing w:val="-4"/>
          <w:w w:val="105"/>
        </w:rPr>
        <w:t xml:space="preserve"> </w:t>
      </w:r>
      <w:r w:rsidR="00481896">
        <w:rPr>
          <w:color w:val="171514"/>
          <w:w w:val="105"/>
        </w:rPr>
        <w:t>nhúng</w:t>
      </w:r>
      <w:r w:rsidR="00481896">
        <w:rPr>
          <w:color w:val="171514"/>
          <w:spacing w:val="-3"/>
          <w:w w:val="105"/>
        </w:rPr>
        <w:t xml:space="preserve"> </w:t>
      </w:r>
      <w:r w:rsidR="00481896">
        <w:rPr>
          <w:color w:val="171514"/>
          <w:w w:val="105"/>
        </w:rPr>
        <w:t>vẫn</w:t>
      </w:r>
      <w:r w:rsidR="00481896">
        <w:rPr>
          <w:color w:val="171514"/>
          <w:spacing w:val="-4"/>
          <w:w w:val="105"/>
        </w:rPr>
        <w:t xml:space="preserve"> </w:t>
      </w:r>
      <w:r w:rsidR="00481896">
        <w:rPr>
          <w:color w:val="171514"/>
          <w:w w:val="105"/>
        </w:rPr>
        <w:t>là</w:t>
      </w:r>
      <w:r w:rsidR="00481896">
        <w:rPr>
          <w:color w:val="171514"/>
          <w:spacing w:val="-4"/>
          <w:w w:val="105"/>
        </w:rPr>
        <w:t xml:space="preserve"> </w:t>
      </w:r>
      <w:r w:rsidR="00481896">
        <w:rPr>
          <w:color w:val="171514"/>
          <w:w w:val="105"/>
        </w:rPr>
        <w:t>cách</w:t>
      </w:r>
      <w:r w:rsidR="00481896">
        <w:rPr>
          <w:color w:val="171514"/>
          <w:spacing w:val="-47"/>
          <w:w w:val="105"/>
        </w:rPr>
        <w:t xml:space="preserve"> </w:t>
      </w:r>
      <w:r w:rsidR="00481896">
        <w:rPr>
          <w:color w:val="171514"/>
          <w:w w:val="110"/>
        </w:rPr>
        <w:t>tiếp</w:t>
      </w:r>
      <w:r w:rsidR="00481896">
        <w:rPr>
          <w:color w:val="171514"/>
          <w:spacing w:val="-12"/>
          <w:w w:val="110"/>
        </w:rPr>
        <w:t xml:space="preserve"> </w:t>
      </w:r>
      <w:r w:rsidR="00481896">
        <w:rPr>
          <w:color w:val="171514"/>
          <w:w w:val="110"/>
        </w:rPr>
        <w:t>cận</w:t>
      </w:r>
      <w:r w:rsidR="00481896">
        <w:rPr>
          <w:color w:val="171514"/>
          <w:spacing w:val="-12"/>
          <w:w w:val="110"/>
        </w:rPr>
        <w:t xml:space="preserve"> </w:t>
      </w:r>
      <w:r w:rsidR="00481896">
        <w:rPr>
          <w:color w:val="171514"/>
          <w:w w:val="110"/>
        </w:rPr>
        <w:t>phổ</w:t>
      </w:r>
      <w:r w:rsidR="00481896">
        <w:rPr>
          <w:color w:val="171514"/>
          <w:spacing w:val="-12"/>
          <w:w w:val="110"/>
        </w:rPr>
        <w:t xml:space="preserve"> </w:t>
      </w:r>
      <w:r w:rsidR="00481896">
        <w:rPr>
          <w:color w:val="171514"/>
          <w:w w:val="110"/>
        </w:rPr>
        <w:t>biến</w:t>
      </w:r>
      <w:r w:rsidR="00481896">
        <w:rPr>
          <w:color w:val="171514"/>
          <w:spacing w:val="-12"/>
          <w:w w:val="110"/>
        </w:rPr>
        <w:t xml:space="preserve"> </w:t>
      </w:r>
      <w:r w:rsidR="00481896">
        <w:rPr>
          <w:color w:val="171514"/>
          <w:w w:val="110"/>
        </w:rPr>
        <w:t>nhất</w:t>
      </w:r>
      <w:r w:rsidR="00481896">
        <w:rPr>
          <w:color w:val="171514"/>
          <w:spacing w:val="-12"/>
          <w:w w:val="110"/>
        </w:rPr>
        <w:t xml:space="preserve"> </w:t>
      </w:r>
      <w:r w:rsidR="00481896">
        <w:rPr>
          <w:color w:val="171514"/>
          <w:w w:val="110"/>
        </w:rPr>
        <w:t>để</w:t>
      </w:r>
      <w:r w:rsidR="00481896">
        <w:rPr>
          <w:color w:val="171514"/>
          <w:spacing w:val="-12"/>
          <w:w w:val="110"/>
        </w:rPr>
        <w:t xml:space="preserve"> </w:t>
      </w:r>
      <w:r w:rsidR="00481896">
        <w:rPr>
          <w:color w:val="171514"/>
          <w:w w:val="110"/>
        </w:rPr>
        <w:t>duy</w:t>
      </w:r>
      <w:r w:rsidR="00481896">
        <w:rPr>
          <w:color w:val="171514"/>
          <w:spacing w:val="-12"/>
          <w:w w:val="110"/>
        </w:rPr>
        <w:t xml:space="preserve"> </w:t>
      </w:r>
      <w:r w:rsidR="00481896">
        <w:rPr>
          <w:color w:val="171514"/>
          <w:w w:val="110"/>
        </w:rPr>
        <w:t>trì</w:t>
      </w:r>
      <w:r w:rsidR="00481896">
        <w:rPr>
          <w:color w:val="171514"/>
          <w:spacing w:val="-12"/>
          <w:w w:val="110"/>
        </w:rPr>
        <w:t xml:space="preserve"> </w:t>
      </w:r>
      <w:r w:rsidR="00481896">
        <w:rPr>
          <w:color w:val="171514"/>
          <w:w w:val="110"/>
        </w:rPr>
        <w:t>khả</w:t>
      </w:r>
      <w:r w:rsidR="00481896">
        <w:rPr>
          <w:color w:val="171514"/>
          <w:spacing w:val="-12"/>
          <w:w w:val="110"/>
        </w:rPr>
        <w:t xml:space="preserve"> </w:t>
      </w:r>
      <w:r w:rsidR="00481896">
        <w:rPr>
          <w:color w:val="171514"/>
          <w:w w:val="110"/>
        </w:rPr>
        <w:t>năng</w:t>
      </w:r>
      <w:r w:rsidR="00481896">
        <w:rPr>
          <w:color w:val="171514"/>
          <w:spacing w:val="-12"/>
          <w:w w:val="110"/>
        </w:rPr>
        <w:t xml:space="preserve"> </w:t>
      </w:r>
      <w:r w:rsidR="00481896">
        <w:rPr>
          <w:color w:val="171514"/>
          <w:w w:val="110"/>
        </w:rPr>
        <w:t>thủ</w:t>
      </w:r>
      <w:r w:rsidR="00481896">
        <w:rPr>
          <w:color w:val="171514"/>
          <w:spacing w:val="-12"/>
          <w:w w:val="110"/>
        </w:rPr>
        <w:t xml:space="preserve"> </w:t>
      </w:r>
      <w:r w:rsidR="00481896">
        <w:rPr>
          <w:color w:val="171514"/>
          <w:w w:val="110"/>
        </w:rPr>
        <w:t>tục</w:t>
      </w:r>
      <w:r w:rsidR="00481896">
        <w:rPr>
          <w:color w:val="171514"/>
          <w:spacing w:val="-12"/>
          <w:w w:val="110"/>
        </w:rPr>
        <w:t xml:space="preserve"> </w:t>
      </w:r>
      <w:r w:rsidR="00481896">
        <w:rPr>
          <w:color w:val="171514"/>
          <w:w w:val="110"/>
        </w:rPr>
        <w:t>trong</w:t>
      </w:r>
      <w:r w:rsidR="00481896">
        <w:rPr>
          <w:color w:val="171514"/>
          <w:spacing w:val="-12"/>
          <w:w w:val="110"/>
        </w:rPr>
        <w:t xml:space="preserve"> </w:t>
      </w:r>
      <w:r w:rsidR="00481896">
        <w:rPr>
          <w:color w:val="171514"/>
          <w:w w:val="110"/>
        </w:rPr>
        <w:t>các</w:t>
      </w:r>
      <w:r w:rsidR="00481896">
        <w:rPr>
          <w:color w:val="171514"/>
          <w:spacing w:val="-12"/>
          <w:w w:val="110"/>
        </w:rPr>
        <w:t xml:space="preserve"> </w:t>
      </w:r>
      <w:r w:rsidR="00481896">
        <w:rPr>
          <w:color w:val="171514"/>
          <w:w w:val="110"/>
        </w:rPr>
        <w:t>ứng</w:t>
      </w:r>
      <w:r w:rsidR="00481896">
        <w:rPr>
          <w:color w:val="171514"/>
          <w:spacing w:val="-12"/>
          <w:w w:val="110"/>
        </w:rPr>
        <w:t xml:space="preserve"> </w:t>
      </w:r>
      <w:r w:rsidR="00481896">
        <w:rPr>
          <w:color w:val="171514"/>
          <w:w w:val="110"/>
        </w:rPr>
        <w:t>dụng</w:t>
      </w:r>
      <w:r w:rsidR="00481896">
        <w:rPr>
          <w:color w:val="171514"/>
          <w:spacing w:val="-11"/>
          <w:w w:val="110"/>
        </w:rPr>
        <w:t xml:space="preserve"> </w:t>
      </w:r>
      <w:r w:rsidR="00481896">
        <w:rPr>
          <w:color w:val="171514"/>
          <w:w w:val="110"/>
        </w:rPr>
        <w:t>dựa</w:t>
      </w:r>
      <w:r w:rsidR="00481896">
        <w:rPr>
          <w:color w:val="171514"/>
          <w:spacing w:val="-12"/>
          <w:w w:val="110"/>
        </w:rPr>
        <w:t xml:space="preserve"> </w:t>
      </w:r>
      <w:r w:rsidR="00481896">
        <w:rPr>
          <w:color w:val="171514"/>
          <w:w w:val="110"/>
        </w:rPr>
        <w:t>trên</w:t>
      </w:r>
      <w:r w:rsidR="00481896">
        <w:rPr>
          <w:color w:val="171514"/>
          <w:spacing w:val="-12"/>
          <w:w w:val="110"/>
        </w:rPr>
        <w:t xml:space="preserve"> </w:t>
      </w:r>
      <w:r w:rsidR="00481896">
        <w:rPr>
          <w:color w:val="171514"/>
          <w:w w:val="110"/>
        </w:rPr>
        <w:t>DBMS.</w:t>
      </w:r>
      <w:r w:rsidR="00481896">
        <w:rPr>
          <w:color w:val="171514"/>
          <w:spacing w:val="-12"/>
          <w:w w:val="110"/>
        </w:rPr>
        <w:t xml:space="preserve"> </w:t>
      </w:r>
      <w:r w:rsidR="00481896">
        <w:rPr>
          <w:color w:val="171514"/>
          <w:w w:val="110"/>
        </w:rPr>
        <w:t>Tuy</w:t>
      </w:r>
      <w:r w:rsidR="00481896">
        <w:rPr>
          <w:color w:val="171514"/>
          <w:spacing w:val="-50"/>
          <w:w w:val="110"/>
        </w:rPr>
        <w:t xml:space="preserve"> </w:t>
      </w:r>
      <w:r w:rsidR="00481896">
        <w:rPr>
          <w:color w:val="171514"/>
          <w:w w:val="110"/>
        </w:rPr>
        <w:t>nhiên,</w:t>
      </w:r>
      <w:r w:rsidR="00481896">
        <w:rPr>
          <w:color w:val="171514"/>
          <w:spacing w:val="-14"/>
          <w:w w:val="110"/>
        </w:rPr>
        <w:t xml:space="preserve"> </w:t>
      </w:r>
      <w:r w:rsidR="00481896">
        <w:rPr>
          <w:color w:val="171514"/>
          <w:w w:val="110"/>
        </w:rPr>
        <w:t>việc</w:t>
      </w:r>
      <w:r w:rsidR="00481896">
        <w:rPr>
          <w:color w:val="171514"/>
          <w:spacing w:val="-13"/>
          <w:w w:val="110"/>
        </w:rPr>
        <w:t xml:space="preserve"> </w:t>
      </w:r>
      <w:r w:rsidR="00481896">
        <w:rPr>
          <w:color w:val="171514"/>
          <w:w w:val="110"/>
        </w:rPr>
        <w:t>trộn</w:t>
      </w:r>
      <w:r w:rsidR="00481896">
        <w:rPr>
          <w:color w:val="171514"/>
          <w:spacing w:val="-13"/>
          <w:w w:val="110"/>
        </w:rPr>
        <w:t xml:space="preserve"> </w:t>
      </w:r>
      <w:r w:rsidR="00481896">
        <w:rPr>
          <w:color w:val="171514"/>
          <w:w w:val="110"/>
        </w:rPr>
        <w:t>SQL</w:t>
      </w:r>
      <w:r w:rsidR="00481896">
        <w:rPr>
          <w:color w:val="171514"/>
          <w:spacing w:val="-13"/>
          <w:w w:val="110"/>
        </w:rPr>
        <w:t xml:space="preserve"> </w:t>
      </w:r>
      <w:r w:rsidR="00481896">
        <w:rPr>
          <w:color w:val="171514"/>
          <w:w w:val="110"/>
        </w:rPr>
        <w:t>với</w:t>
      </w:r>
      <w:r w:rsidR="00481896">
        <w:rPr>
          <w:color w:val="171514"/>
          <w:spacing w:val="-13"/>
          <w:w w:val="110"/>
        </w:rPr>
        <w:t xml:space="preserve"> </w:t>
      </w:r>
      <w:r w:rsidR="00481896">
        <w:rPr>
          <w:color w:val="171514"/>
          <w:w w:val="110"/>
        </w:rPr>
        <w:t>các</w:t>
      </w:r>
      <w:r w:rsidR="00481896">
        <w:rPr>
          <w:color w:val="171514"/>
          <w:spacing w:val="-13"/>
          <w:w w:val="110"/>
        </w:rPr>
        <w:t xml:space="preserve"> </w:t>
      </w:r>
      <w:r w:rsidR="00481896">
        <w:rPr>
          <w:color w:val="171514"/>
          <w:w w:val="110"/>
        </w:rPr>
        <w:t>ngôn</w:t>
      </w:r>
      <w:r w:rsidR="00481896">
        <w:rPr>
          <w:color w:val="171514"/>
          <w:spacing w:val="-13"/>
          <w:w w:val="110"/>
        </w:rPr>
        <w:t xml:space="preserve"> </w:t>
      </w:r>
      <w:r w:rsidR="00481896">
        <w:rPr>
          <w:color w:val="171514"/>
          <w:w w:val="110"/>
        </w:rPr>
        <w:t>ngữ</w:t>
      </w:r>
      <w:r w:rsidR="00481896">
        <w:rPr>
          <w:color w:val="171514"/>
          <w:spacing w:val="-14"/>
          <w:w w:val="110"/>
        </w:rPr>
        <w:t xml:space="preserve"> </w:t>
      </w:r>
      <w:r w:rsidR="00481896">
        <w:rPr>
          <w:color w:val="171514"/>
          <w:w w:val="110"/>
        </w:rPr>
        <w:t>thủ</w:t>
      </w:r>
      <w:r w:rsidR="00481896">
        <w:rPr>
          <w:color w:val="171514"/>
          <w:spacing w:val="-13"/>
          <w:w w:val="110"/>
        </w:rPr>
        <w:t xml:space="preserve"> </w:t>
      </w:r>
      <w:r w:rsidR="00481896">
        <w:rPr>
          <w:color w:val="171514"/>
          <w:w w:val="110"/>
        </w:rPr>
        <w:t>tục</w:t>
      </w:r>
      <w:r w:rsidR="00481896">
        <w:rPr>
          <w:color w:val="171514"/>
          <w:spacing w:val="-13"/>
          <w:w w:val="110"/>
        </w:rPr>
        <w:t xml:space="preserve"> </w:t>
      </w:r>
      <w:r w:rsidR="00481896">
        <w:rPr>
          <w:color w:val="171514"/>
          <w:w w:val="110"/>
        </w:rPr>
        <w:t>đòi</w:t>
      </w:r>
      <w:r w:rsidR="00481896">
        <w:rPr>
          <w:color w:val="171514"/>
          <w:spacing w:val="-13"/>
          <w:w w:val="110"/>
        </w:rPr>
        <w:t xml:space="preserve"> </w:t>
      </w:r>
      <w:r w:rsidR="00481896">
        <w:rPr>
          <w:color w:val="171514"/>
          <w:w w:val="110"/>
        </w:rPr>
        <w:t>hỏi</w:t>
      </w:r>
      <w:r w:rsidR="00481896">
        <w:rPr>
          <w:color w:val="171514"/>
          <w:spacing w:val="-13"/>
          <w:w w:val="110"/>
        </w:rPr>
        <w:t xml:space="preserve"> </w:t>
      </w:r>
      <w:r w:rsidR="00481896">
        <w:rPr>
          <w:color w:val="171514"/>
          <w:w w:val="110"/>
        </w:rPr>
        <w:t>bạn</w:t>
      </w:r>
      <w:r w:rsidR="00481896">
        <w:rPr>
          <w:color w:val="171514"/>
          <w:spacing w:val="-13"/>
          <w:w w:val="110"/>
        </w:rPr>
        <w:t xml:space="preserve"> </w:t>
      </w:r>
      <w:r w:rsidR="00481896">
        <w:rPr>
          <w:color w:val="171514"/>
          <w:w w:val="110"/>
        </w:rPr>
        <w:t>phải</w:t>
      </w:r>
      <w:r w:rsidR="00481896">
        <w:rPr>
          <w:color w:val="171514"/>
          <w:spacing w:val="-13"/>
          <w:w w:val="110"/>
        </w:rPr>
        <w:t xml:space="preserve"> </w:t>
      </w:r>
      <w:r w:rsidR="00481896">
        <w:rPr>
          <w:color w:val="171514"/>
          <w:w w:val="110"/>
        </w:rPr>
        <w:t>hiểu</w:t>
      </w:r>
      <w:r w:rsidR="00481896">
        <w:rPr>
          <w:color w:val="171514"/>
          <w:spacing w:val="-13"/>
          <w:w w:val="110"/>
        </w:rPr>
        <w:t xml:space="preserve"> </w:t>
      </w:r>
      <w:r w:rsidR="00481896">
        <w:rPr>
          <w:color w:val="171514"/>
          <w:w w:val="110"/>
        </w:rPr>
        <w:t>một</w:t>
      </w:r>
      <w:r w:rsidR="00481896">
        <w:rPr>
          <w:color w:val="171514"/>
          <w:spacing w:val="-14"/>
          <w:w w:val="110"/>
        </w:rPr>
        <w:t xml:space="preserve"> </w:t>
      </w:r>
      <w:r w:rsidR="00481896">
        <w:rPr>
          <w:color w:val="171514"/>
          <w:w w:val="110"/>
        </w:rPr>
        <w:t>số</w:t>
      </w:r>
      <w:r w:rsidR="00481896">
        <w:rPr>
          <w:color w:val="171514"/>
          <w:spacing w:val="-13"/>
          <w:w w:val="110"/>
        </w:rPr>
        <w:t xml:space="preserve"> </w:t>
      </w:r>
      <w:r w:rsidR="00481896">
        <w:rPr>
          <w:color w:val="171514"/>
          <w:w w:val="110"/>
        </w:rPr>
        <w:t>điểm</w:t>
      </w:r>
      <w:r w:rsidR="00481896">
        <w:rPr>
          <w:color w:val="171514"/>
          <w:spacing w:val="-13"/>
          <w:w w:val="110"/>
        </w:rPr>
        <w:t xml:space="preserve"> </w:t>
      </w:r>
      <w:r w:rsidR="00481896">
        <w:rPr>
          <w:color w:val="171514"/>
          <w:w w:val="110"/>
        </w:rPr>
        <w:t>khác</w:t>
      </w:r>
      <w:r w:rsidR="00481896">
        <w:rPr>
          <w:color w:val="171514"/>
          <w:spacing w:val="-13"/>
          <w:w w:val="110"/>
        </w:rPr>
        <w:t xml:space="preserve"> </w:t>
      </w:r>
      <w:r w:rsidR="00481896">
        <w:rPr>
          <w:color w:val="171514"/>
          <w:w w:val="110"/>
        </w:rPr>
        <w:t>biệt</w:t>
      </w:r>
      <w:r w:rsidR="00481896">
        <w:rPr>
          <w:color w:val="171514"/>
          <w:spacing w:val="1"/>
          <w:w w:val="110"/>
        </w:rPr>
        <w:t xml:space="preserve"> </w:t>
      </w:r>
      <w:r w:rsidR="00481896">
        <w:rPr>
          <w:color w:val="171514"/>
          <w:w w:val="110"/>
        </w:rPr>
        <w:t>chính</w:t>
      </w:r>
      <w:r w:rsidR="00481896">
        <w:rPr>
          <w:color w:val="171514"/>
          <w:spacing w:val="-7"/>
          <w:w w:val="110"/>
        </w:rPr>
        <w:t xml:space="preserve"> </w:t>
      </w:r>
      <w:r w:rsidR="00481896">
        <w:rPr>
          <w:color w:val="171514"/>
          <w:w w:val="110"/>
        </w:rPr>
        <w:t>giữa</w:t>
      </w:r>
      <w:r w:rsidR="00481896">
        <w:rPr>
          <w:color w:val="171514"/>
          <w:spacing w:val="-7"/>
          <w:w w:val="110"/>
        </w:rPr>
        <w:t xml:space="preserve"> </w:t>
      </w:r>
      <w:r w:rsidR="00481896">
        <w:rPr>
          <w:color w:val="171514"/>
          <w:w w:val="110"/>
        </w:rPr>
        <w:t>hai</w:t>
      </w:r>
      <w:r w:rsidR="00481896">
        <w:rPr>
          <w:color w:val="171514"/>
          <w:spacing w:val="-7"/>
          <w:w w:val="110"/>
        </w:rPr>
        <w:t xml:space="preserve"> </w:t>
      </w:r>
      <w:r w:rsidR="00481896">
        <w:rPr>
          <w:color w:val="171514"/>
          <w:w w:val="110"/>
        </w:rPr>
        <w:t>ngôn</w:t>
      </w:r>
      <w:r w:rsidR="00481896">
        <w:rPr>
          <w:color w:val="171514"/>
          <w:spacing w:val="-7"/>
          <w:w w:val="110"/>
        </w:rPr>
        <w:t xml:space="preserve"> </w:t>
      </w:r>
      <w:r w:rsidR="00481896">
        <w:rPr>
          <w:color w:val="171514"/>
          <w:w w:val="110"/>
        </w:rPr>
        <w:t>ngữ</w:t>
      </w:r>
      <w:r w:rsidR="00481896">
        <w:rPr>
          <w:color w:val="171514"/>
          <w:spacing w:val="-7"/>
          <w:w w:val="110"/>
        </w:rPr>
        <w:t xml:space="preserve"> </w:t>
      </w:r>
      <w:r w:rsidR="00481896">
        <w:rPr>
          <w:color w:val="171514"/>
          <w:w w:val="110"/>
        </w:rPr>
        <w:t>này.</w:t>
      </w:r>
    </w:p>
    <w:p w14:paraId="48C8D948" w14:textId="77777777" w:rsidR="006973F2" w:rsidRDefault="00481896" w:rsidP="0073045F">
      <w:pPr>
        <w:pStyle w:val="oancuaDanhsach"/>
        <w:numPr>
          <w:ilvl w:val="0"/>
          <w:numId w:val="29"/>
        </w:numPr>
        <w:tabs>
          <w:tab w:val="left" w:pos="1701"/>
        </w:tabs>
        <w:spacing w:before="58" w:line="295" w:lineRule="auto"/>
        <w:ind w:right="3068"/>
      </w:pPr>
      <w:r>
        <w:rPr>
          <w:rFonts w:ascii="Verdana" w:hAnsi="Verdana"/>
          <w:i/>
          <w:color w:val="171514"/>
        </w:rPr>
        <w:t>Thời</w:t>
      </w:r>
      <w:r>
        <w:rPr>
          <w:rFonts w:ascii="Verdana" w:hAnsi="Verdana"/>
          <w:i/>
          <w:color w:val="171514"/>
          <w:spacing w:val="-3"/>
        </w:rPr>
        <w:t xml:space="preserve"> </w:t>
      </w:r>
      <w:r>
        <w:rPr>
          <w:rFonts w:ascii="Verdana" w:hAnsi="Verdana"/>
          <w:i/>
          <w:color w:val="171514"/>
        </w:rPr>
        <w:t>gian</w:t>
      </w:r>
      <w:r>
        <w:rPr>
          <w:rFonts w:ascii="Verdana" w:hAnsi="Verdana"/>
          <w:i/>
          <w:color w:val="171514"/>
          <w:spacing w:val="-2"/>
        </w:rPr>
        <w:t xml:space="preserve"> </w:t>
      </w:r>
      <w:r>
        <w:rPr>
          <w:rFonts w:ascii="Verdana" w:hAnsi="Verdana"/>
          <w:i/>
          <w:color w:val="171514"/>
        </w:rPr>
        <w:t>chạy</w:t>
      </w:r>
      <w:r>
        <w:rPr>
          <w:rFonts w:ascii="Verdana" w:hAnsi="Verdana"/>
          <w:i/>
          <w:color w:val="171514"/>
          <w:spacing w:val="-3"/>
        </w:rPr>
        <w:t xml:space="preserve"> </w:t>
      </w:r>
      <w:r>
        <w:rPr>
          <w:rFonts w:ascii="Verdana" w:hAnsi="Verdana"/>
          <w:i/>
          <w:color w:val="171514"/>
        </w:rPr>
        <w:t>không</w:t>
      </w:r>
      <w:r>
        <w:rPr>
          <w:rFonts w:ascii="Verdana" w:hAnsi="Verdana"/>
          <w:i/>
          <w:color w:val="171514"/>
          <w:spacing w:val="-2"/>
        </w:rPr>
        <w:t xml:space="preserve"> </w:t>
      </w:r>
      <w:r>
        <w:rPr>
          <w:rFonts w:ascii="Verdana" w:hAnsi="Verdana"/>
          <w:i/>
          <w:color w:val="171514"/>
        </w:rPr>
        <w:t>khớp</w:t>
      </w:r>
      <w:r>
        <w:rPr>
          <w:color w:val="171514"/>
        </w:rPr>
        <w:t>.</w:t>
      </w:r>
      <w:r>
        <w:rPr>
          <w:color w:val="171514"/>
          <w:spacing w:val="13"/>
        </w:rPr>
        <w:t xml:space="preserve"> </w:t>
      </w:r>
      <w:r>
        <w:rPr>
          <w:color w:val="171514"/>
        </w:rPr>
        <w:t>Hãy</w:t>
      </w:r>
      <w:r>
        <w:rPr>
          <w:color w:val="171514"/>
          <w:spacing w:val="12"/>
        </w:rPr>
        <w:t xml:space="preserve"> </w:t>
      </w:r>
      <w:r>
        <w:rPr>
          <w:color w:val="171514"/>
        </w:rPr>
        <w:t>nhớ</w:t>
      </w:r>
      <w:r>
        <w:rPr>
          <w:color w:val="171514"/>
          <w:spacing w:val="13"/>
        </w:rPr>
        <w:t xml:space="preserve"> </w:t>
      </w:r>
      <w:r>
        <w:rPr>
          <w:color w:val="171514"/>
        </w:rPr>
        <w:t>rằng</w:t>
      </w:r>
      <w:r>
        <w:rPr>
          <w:color w:val="171514"/>
          <w:spacing w:val="12"/>
        </w:rPr>
        <w:t xml:space="preserve"> </w:t>
      </w:r>
      <w:r>
        <w:rPr>
          <w:color w:val="171514"/>
        </w:rPr>
        <w:t>SQL</w:t>
      </w:r>
      <w:r>
        <w:rPr>
          <w:color w:val="171514"/>
          <w:spacing w:val="13"/>
        </w:rPr>
        <w:t xml:space="preserve"> </w:t>
      </w:r>
      <w:r>
        <w:rPr>
          <w:color w:val="171514"/>
        </w:rPr>
        <w:t>là</w:t>
      </w:r>
      <w:r>
        <w:rPr>
          <w:color w:val="171514"/>
          <w:spacing w:val="12"/>
        </w:rPr>
        <w:t xml:space="preserve"> </w:t>
      </w:r>
      <w:r>
        <w:rPr>
          <w:color w:val="171514"/>
        </w:rPr>
        <w:t>ngôn</w:t>
      </w:r>
      <w:r>
        <w:rPr>
          <w:color w:val="171514"/>
          <w:spacing w:val="13"/>
        </w:rPr>
        <w:t xml:space="preserve"> </w:t>
      </w:r>
      <w:r>
        <w:rPr>
          <w:color w:val="171514"/>
        </w:rPr>
        <w:t>ngữ</w:t>
      </w:r>
      <w:r>
        <w:rPr>
          <w:color w:val="171514"/>
          <w:spacing w:val="12"/>
        </w:rPr>
        <w:t xml:space="preserve"> </w:t>
      </w:r>
      <w:r>
        <w:rPr>
          <w:color w:val="171514"/>
        </w:rPr>
        <w:t>được</w:t>
      </w:r>
      <w:r>
        <w:rPr>
          <w:color w:val="171514"/>
          <w:spacing w:val="13"/>
        </w:rPr>
        <w:t xml:space="preserve"> </w:t>
      </w:r>
      <w:r>
        <w:rPr>
          <w:color w:val="171514"/>
        </w:rPr>
        <w:t>thông</w:t>
      </w:r>
      <w:r>
        <w:rPr>
          <w:color w:val="171514"/>
          <w:spacing w:val="12"/>
        </w:rPr>
        <w:t xml:space="preserve"> </w:t>
      </w:r>
      <w:r>
        <w:rPr>
          <w:color w:val="171514"/>
        </w:rPr>
        <w:t>dịch,</w:t>
      </w:r>
      <w:r>
        <w:rPr>
          <w:color w:val="171514"/>
          <w:spacing w:val="13"/>
        </w:rPr>
        <w:t xml:space="preserve"> </w:t>
      </w:r>
      <w:r>
        <w:rPr>
          <w:color w:val="171514"/>
        </w:rPr>
        <w:t>phi</w:t>
      </w:r>
      <w:r>
        <w:rPr>
          <w:color w:val="171514"/>
          <w:spacing w:val="12"/>
        </w:rPr>
        <w:t xml:space="preserve"> </w:t>
      </w:r>
      <w:r>
        <w:rPr>
          <w:color w:val="171514"/>
        </w:rPr>
        <w:t>thủ</w:t>
      </w:r>
      <w:r>
        <w:rPr>
          <w:color w:val="171514"/>
          <w:spacing w:val="13"/>
        </w:rPr>
        <w:t xml:space="preserve"> </w:t>
      </w:r>
      <w:r>
        <w:rPr>
          <w:color w:val="171514"/>
        </w:rPr>
        <w:t>tục;</w:t>
      </w:r>
      <w:r>
        <w:rPr>
          <w:color w:val="171514"/>
          <w:spacing w:val="-45"/>
        </w:rPr>
        <w:t xml:space="preserve"> </w:t>
      </w:r>
      <w:r>
        <w:rPr>
          <w:color w:val="171514"/>
          <w:w w:val="110"/>
        </w:rPr>
        <w:t>nghĩa là, mỗi lệnh được phân tích cú pháp, cú pháp của nó được kiểm tra và nó được</w:t>
      </w:r>
      <w:r>
        <w:rPr>
          <w:color w:val="171514"/>
          <w:spacing w:val="1"/>
          <w:w w:val="110"/>
        </w:rPr>
        <w:t xml:space="preserve"> </w:t>
      </w:r>
      <w:r>
        <w:rPr>
          <w:color w:val="171514"/>
          <w:w w:val="105"/>
        </w:rPr>
        <w:t>thực</w:t>
      </w:r>
      <w:r>
        <w:rPr>
          <w:color w:val="171514"/>
          <w:spacing w:val="1"/>
          <w:w w:val="105"/>
        </w:rPr>
        <w:t xml:space="preserve"> </w:t>
      </w:r>
      <w:r>
        <w:rPr>
          <w:color w:val="171514"/>
          <w:w w:val="105"/>
        </w:rPr>
        <w:t>thi</w:t>
      </w:r>
      <w:r>
        <w:rPr>
          <w:color w:val="171514"/>
          <w:spacing w:val="1"/>
          <w:w w:val="105"/>
        </w:rPr>
        <w:t xml:space="preserve"> </w:t>
      </w:r>
      <w:r>
        <w:rPr>
          <w:color w:val="171514"/>
          <w:w w:val="105"/>
        </w:rPr>
        <w:t>từng</w:t>
      </w:r>
      <w:r>
        <w:rPr>
          <w:color w:val="171514"/>
          <w:spacing w:val="2"/>
          <w:w w:val="105"/>
        </w:rPr>
        <w:t xml:space="preserve"> </w:t>
      </w:r>
      <w:r>
        <w:rPr>
          <w:color w:val="171514"/>
          <w:w w:val="105"/>
        </w:rPr>
        <w:t>lệnh</w:t>
      </w:r>
      <w:r>
        <w:rPr>
          <w:color w:val="171514"/>
          <w:spacing w:val="1"/>
          <w:w w:val="105"/>
        </w:rPr>
        <w:t xml:space="preserve"> </w:t>
      </w:r>
      <w:r>
        <w:rPr>
          <w:color w:val="171514"/>
          <w:w w:val="105"/>
        </w:rPr>
        <w:t>một.</w:t>
      </w:r>
      <w:r>
        <w:rPr>
          <w:color w:val="171514"/>
          <w:spacing w:val="2"/>
          <w:w w:val="105"/>
        </w:rPr>
        <w:t xml:space="preserve"> </w:t>
      </w:r>
      <w:r>
        <w:rPr>
          <w:color w:val="171514"/>
          <w:w w:val="105"/>
        </w:rPr>
        <w:t>(Các</w:t>
      </w:r>
      <w:r>
        <w:rPr>
          <w:color w:val="171514"/>
          <w:spacing w:val="1"/>
          <w:w w:val="105"/>
        </w:rPr>
        <w:t xml:space="preserve"> </w:t>
      </w:r>
      <w:r>
        <w:rPr>
          <w:color w:val="171514"/>
          <w:w w:val="105"/>
        </w:rPr>
        <w:t>tác</w:t>
      </w:r>
      <w:r>
        <w:rPr>
          <w:color w:val="171514"/>
          <w:spacing w:val="1"/>
          <w:w w:val="105"/>
        </w:rPr>
        <w:t xml:space="preserve"> </w:t>
      </w:r>
      <w:r>
        <w:rPr>
          <w:color w:val="171514"/>
          <w:w w:val="105"/>
        </w:rPr>
        <w:t>giả</w:t>
      </w:r>
      <w:r>
        <w:rPr>
          <w:color w:val="171514"/>
          <w:spacing w:val="2"/>
          <w:w w:val="105"/>
        </w:rPr>
        <w:t xml:space="preserve"> </w:t>
      </w:r>
      <w:r>
        <w:rPr>
          <w:color w:val="171514"/>
          <w:w w:val="105"/>
        </w:rPr>
        <w:t>đặc</w:t>
      </w:r>
      <w:r>
        <w:rPr>
          <w:color w:val="171514"/>
          <w:spacing w:val="1"/>
          <w:w w:val="105"/>
        </w:rPr>
        <w:t xml:space="preserve"> </w:t>
      </w:r>
      <w:r>
        <w:rPr>
          <w:color w:val="171514"/>
          <w:w w:val="105"/>
        </w:rPr>
        <w:t>biệt</w:t>
      </w:r>
      <w:r>
        <w:rPr>
          <w:color w:val="171514"/>
          <w:spacing w:val="2"/>
          <w:w w:val="105"/>
        </w:rPr>
        <w:t xml:space="preserve"> </w:t>
      </w:r>
      <w:r>
        <w:rPr>
          <w:color w:val="171514"/>
          <w:w w:val="105"/>
        </w:rPr>
        <w:t>biết</w:t>
      </w:r>
      <w:r>
        <w:rPr>
          <w:color w:val="171514"/>
          <w:spacing w:val="1"/>
          <w:w w:val="105"/>
        </w:rPr>
        <w:t xml:space="preserve"> </w:t>
      </w:r>
      <w:r>
        <w:rPr>
          <w:color w:val="171514"/>
          <w:w w:val="105"/>
        </w:rPr>
        <w:t>ơn</w:t>
      </w:r>
      <w:r>
        <w:rPr>
          <w:color w:val="171514"/>
          <w:spacing w:val="1"/>
          <w:w w:val="105"/>
        </w:rPr>
        <w:t xml:space="preserve"> </w:t>
      </w:r>
      <w:r>
        <w:rPr>
          <w:color w:val="171514"/>
          <w:w w:val="105"/>
        </w:rPr>
        <w:t>những</w:t>
      </w:r>
      <w:r>
        <w:rPr>
          <w:color w:val="171514"/>
          <w:spacing w:val="2"/>
          <w:w w:val="105"/>
        </w:rPr>
        <w:t xml:space="preserve"> </w:t>
      </w:r>
      <w:r>
        <w:rPr>
          <w:color w:val="171514"/>
          <w:w w:val="105"/>
        </w:rPr>
        <w:t>nhận</w:t>
      </w:r>
      <w:r>
        <w:rPr>
          <w:color w:val="171514"/>
          <w:spacing w:val="1"/>
          <w:w w:val="105"/>
        </w:rPr>
        <w:t xml:space="preserve"> </w:t>
      </w:r>
      <w:r>
        <w:rPr>
          <w:color w:val="171514"/>
          <w:w w:val="105"/>
        </w:rPr>
        <w:t>xét</w:t>
      </w:r>
      <w:r>
        <w:rPr>
          <w:color w:val="171514"/>
          <w:spacing w:val="2"/>
          <w:w w:val="105"/>
        </w:rPr>
        <w:t xml:space="preserve"> </w:t>
      </w:r>
      <w:r>
        <w:rPr>
          <w:color w:val="171514"/>
          <w:w w:val="105"/>
        </w:rPr>
        <w:t>sâu</w:t>
      </w:r>
      <w:r>
        <w:rPr>
          <w:color w:val="171514"/>
          <w:spacing w:val="1"/>
          <w:w w:val="105"/>
        </w:rPr>
        <w:t xml:space="preserve"> </w:t>
      </w:r>
      <w:r>
        <w:rPr>
          <w:color w:val="171514"/>
          <w:w w:val="105"/>
        </w:rPr>
        <w:t>sắc</w:t>
      </w:r>
      <w:r>
        <w:rPr>
          <w:color w:val="171514"/>
          <w:spacing w:val="2"/>
          <w:w w:val="105"/>
        </w:rPr>
        <w:t xml:space="preserve"> </w:t>
      </w:r>
      <w:r>
        <w:rPr>
          <w:color w:val="171514"/>
          <w:w w:val="105"/>
        </w:rPr>
        <w:t>của</w:t>
      </w:r>
      <w:r>
        <w:rPr>
          <w:color w:val="171514"/>
          <w:spacing w:val="1"/>
          <w:w w:val="105"/>
        </w:rPr>
        <w:t xml:space="preserve"> </w:t>
      </w:r>
      <w:r>
        <w:rPr>
          <w:color w:val="171514"/>
          <w:w w:val="105"/>
        </w:rPr>
        <w:t>Emil</w:t>
      </w:r>
      <w:r>
        <w:rPr>
          <w:color w:val="171514"/>
          <w:spacing w:val="1"/>
          <w:w w:val="105"/>
        </w:rPr>
        <w:t xml:space="preserve"> </w:t>
      </w:r>
      <w:r>
        <w:rPr>
          <w:color w:val="171514"/>
          <w:w w:val="105"/>
        </w:rPr>
        <w:t>T.</w:t>
      </w:r>
      <w:r>
        <w:rPr>
          <w:color w:val="171514"/>
          <w:spacing w:val="1"/>
          <w:w w:val="105"/>
        </w:rPr>
        <w:t xml:space="preserve"> </w:t>
      </w:r>
      <w:r>
        <w:rPr>
          <w:color w:val="171514"/>
          <w:w w:val="110"/>
        </w:rPr>
        <w:t>Cipolla.)</w:t>
      </w:r>
      <w:r>
        <w:rPr>
          <w:color w:val="171514"/>
          <w:spacing w:val="-13"/>
          <w:w w:val="110"/>
        </w:rPr>
        <w:t xml:space="preserve"> </w:t>
      </w:r>
      <w:r>
        <w:rPr>
          <w:color w:val="171514"/>
          <w:w w:val="110"/>
        </w:rPr>
        <w:t>Tất</w:t>
      </w:r>
      <w:r>
        <w:rPr>
          <w:color w:val="171514"/>
          <w:spacing w:val="-12"/>
          <w:w w:val="110"/>
        </w:rPr>
        <w:t xml:space="preserve"> </w:t>
      </w:r>
      <w:r>
        <w:rPr>
          <w:color w:val="171514"/>
          <w:w w:val="110"/>
        </w:rPr>
        <w:t>cả</w:t>
      </w:r>
      <w:r>
        <w:rPr>
          <w:color w:val="171514"/>
          <w:spacing w:val="-12"/>
          <w:w w:val="110"/>
        </w:rPr>
        <w:t xml:space="preserve"> </w:t>
      </w:r>
      <w:r>
        <w:rPr>
          <w:color w:val="171514"/>
          <w:w w:val="110"/>
        </w:rPr>
        <w:t>quá</w:t>
      </w:r>
      <w:r>
        <w:rPr>
          <w:color w:val="171514"/>
          <w:spacing w:val="-13"/>
          <w:w w:val="110"/>
        </w:rPr>
        <w:t xml:space="preserve"> </w:t>
      </w:r>
      <w:r>
        <w:rPr>
          <w:color w:val="171514"/>
          <w:w w:val="110"/>
        </w:rPr>
        <w:t>trình</w:t>
      </w:r>
      <w:r>
        <w:rPr>
          <w:color w:val="171514"/>
          <w:spacing w:val="-12"/>
          <w:w w:val="110"/>
        </w:rPr>
        <w:t xml:space="preserve"> </w:t>
      </w:r>
      <w:r>
        <w:rPr>
          <w:color w:val="171514"/>
          <w:w w:val="110"/>
        </w:rPr>
        <w:t>xử</w:t>
      </w:r>
      <w:r>
        <w:rPr>
          <w:color w:val="171514"/>
          <w:spacing w:val="-12"/>
          <w:w w:val="110"/>
        </w:rPr>
        <w:t xml:space="preserve"> </w:t>
      </w:r>
      <w:r>
        <w:rPr>
          <w:color w:val="171514"/>
          <w:w w:val="110"/>
        </w:rPr>
        <w:t>lý</w:t>
      </w:r>
      <w:r>
        <w:rPr>
          <w:color w:val="171514"/>
          <w:spacing w:val="-13"/>
          <w:w w:val="110"/>
        </w:rPr>
        <w:t xml:space="preserve"> </w:t>
      </w:r>
      <w:r>
        <w:rPr>
          <w:color w:val="171514"/>
          <w:w w:val="110"/>
        </w:rPr>
        <w:t>diễn</w:t>
      </w:r>
      <w:r>
        <w:rPr>
          <w:color w:val="171514"/>
          <w:spacing w:val="-12"/>
          <w:w w:val="110"/>
        </w:rPr>
        <w:t xml:space="preserve"> </w:t>
      </w:r>
      <w:r>
        <w:rPr>
          <w:color w:val="171514"/>
          <w:w w:val="110"/>
        </w:rPr>
        <w:t>ra</w:t>
      </w:r>
      <w:r>
        <w:rPr>
          <w:color w:val="171514"/>
          <w:spacing w:val="-12"/>
          <w:w w:val="110"/>
        </w:rPr>
        <w:t xml:space="preserve"> </w:t>
      </w:r>
      <w:r>
        <w:rPr>
          <w:color w:val="171514"/>
          <w:w w:val="110"/>
        </w:rPr>
        <w:t>ở</w:t>
      </w:r>
      <w:r>
        <w:rPr>
          <w:color w:val="171514"/>
          <w:spacing w:val="-13"/>
          <w:w w:val="110"/>
        </w:rPr>
        <w:t xml:space="preserve"> </w:t>
      </w:r>
      <w:r>
        <w:rPr>
          <w:color w:val="171514"/>
          <w:w w:val="110"/>
        </w:rPr>
        <w:t>phía</w:t>
      </w:r>
      <w:r>
        <w:rPr>
          <w:color w:val="171514"/>
          <w:spacing w:val="-12"/>
          <w:w w:val="110"/>
        </w:rPr>
        <w:t xml:space="preserve"> </w:t>
      </w:r>
      <w:r>
        <w:rPr>
          <w:color w:val="171514"/>
          <w:w w:val="110"/>
        </w:rPr>
        <w:t>máy</w:t>
      </w:r>
      <w:r>
        <w:rPr>
          <w:color w:val="171514"/>
          <w:spacing w:val="-12"/>
          <w:w w:val="110"/>
        </w:rPr>
        <w:t xml:space="preserve"> </w:t>
      </w:r>
      <w:r>
        <w:rPr>
          <w:color w:val="171514"/>
          <w:w w:val="110"/>
        </w:rPr>
        <w:t>chủ.</w:t>
      </w:r>
      <w:r>
        <w:rPr>
          <w:color w:val="171514"/>
          <w:spacing w:val="-12"/>
          <w:w w:val="110"/>
        </w:rPr>
        <w:t xml:space="preserve"> </w:t>
      </w:r>
      <w:r>
        <w:rPr>
          <w:color w:val="171514"/>
          <w:w w:val="110"/>
        </w:rPr>
        <w:t>Trong</w:t>
      </w:r>
      <w:r>
        <w:rPr>
          <w:color w:val="171514"/>
          <w:spacing w:val="-13"/>
          <w:w w:val="110"/>
        </w:rPr>
        <w:t xml:space="preserve"> </w:t>
      </w:r>
      <w:r>
        <w:rPr>
          <w:color w:val="171514"/>
          <w:w w:val="110"/>
        </w:rPr>
        <w:t>khi</w:t>
      </w:r>
      <w:r>
        <w:rPr>
          <w:color w:val="171514"/>
          <w:spacing w:val="-12"/>
          <w:w w:val="110"/>
        </w:rPr>
        <w:t xml:space="preserve"> </w:t>
      </w:r>
      <w:r>
        <w:rPr>
          <w:color w:val="171514"/>
          <w:w w:val="110"/>
        </w:rPr>
        <w:t>đó,</w:t>
      </w:r>
      <w:r>
        <w:rPr>
          <w:color w:val="171514"/>
          <w:spacing w:val="-12"/>
          <w:w w:val="110"/>
        </w:rPr>
        <w:t xml:space="preserve"> </w:t>
      </w:r>
      <w:r>
        <w:rPr>
          <w:color w:val="171514"/>
          <w:w w:val="110"/>
        </w:rPr>
        <w:t>ngôn</w:t>
      </w:r>
      <w:r>
        <w:rPr>
          <w:color w:val="171514"/>
          <w:spacing w:val="-13"/>
          <w:w w:val="110"/>
        </w:rPr>
        <w:t xml:space="preserve"> </w:t>
      </w:r>
      <w:r>
        <w:rPr>
          <w:color w:val="171514"/>
          <w:w w:val="110"/>
        </w:rPr>
        <w:t>ngữ</w:t>
      </w:r>
      <w:r>
        <w:rPr>
          <w:color w:val="171514"/>
          <w:spacing w:val="-12"/>
          <w:w w:val="110"/>
        </w:rPr>
        <w:t xml:space="preserve"> </w:t>
      </w:r>
      <w:r>
        <w:rPr>
          <w:color w:val="171514"/>
          <w:w w:val="110"/>
        </w:rPr>
        <w:t>chủ</w:t>
      </w:r>
      <w:r>
        <w:rPr>
          <w:color w:val="171514"/>
          <w:spacing w:val="-12"/>
          <w:w w:val="110"/>
        </w:rPr>
        <w:t xml:space="preserve"> </w:t>
      </w:r>
      <w:r>
        <w:rPr>
          <w:color w:val="171514"/>
          <w:w w:val="110"/>
        </w:rPr>
        <w:t>nói</w:t>
      </w:r>
      <w:r>
        <w:rPr>
          <w:color w:val="171514"/>
          <w:spacing w:val="1"/>
          <w:w w:val="110"/>
        </w:rPr>
        <w:t xml:space="preserve"> </w:t>
      </w:r>
      <w:r>
        <w:rPr>
          <w:color w:val="171514"/>
          <w:w w:val="105"/>
        </w:rPr>
        <w:t>chung là một chương trình có thể thực thi nhị phân (còn được gọi là</w:t>
      </w:r>
      <w:r>
        <w:rPr>
          <w:rFonts w:ascii="Verdana" w:hAnsi="Verdana"/>
          <w:i/>
          <w:color w:val="171514"/>
          <w:w w:val="105"/>
        </w:rPr>
        <w:t>chương trình biên</w:t>
      </w:r>
      <w:r>
        <w:rPr>
          <w:rFonts w:ascii="Verdana" w:hAnsi="Verdana"/>
          <w:i/>
          <w:color w:val="171514"/>
          <w:spacing w:val="1"/>
          <w:w w:val="105"/>
        </w:rPr>
        <w:t xml:space="preserve"> </w:t>
      </w:r>
      <w:r>
        <w:rPr>
          <w:rFonts w:ascii="Verdana" w:hAnsi="Verdana"/>
          <w:i/>
          <w:color w:val="171514"/>
          <w:w w:val="110"/>
        </w:rPr>
        <w:t>soạn</w:t>
      </w:r>
      <w:r>
        <w:rPr>
          <w:color w:val="171514"/>
          <w:w w:val="110"/>
        </w:rPr>
        <w:t>).</w:t>
      </w:r>
      <w:r>
        <w:rPr>
          <w:color w:val="171514"/>
          <w:spacing w:val="-14"/>
          <w:w w:val="110"/>
        </w:rPr>
        <w:t xml:space="preserve"> </w:t>
      </w:r>
      <w:r>
        <w:rPr>
          <w:color w:val="171514"/>
          <w:w w:val="110"/>
        </w:rPr>
        <w:t>Chương</w:t>
      </w:r>
      <w:r>
        <w:rPr>
          <w:color w:val="171514"/>
          <w:spacing w:val="-13"/>
          <w:w w:val="110"/>
        </w:rPr>
        <w:t xml:space="preserve"> </w:t>
      </w:r>
      <w:r>
        <w:rPr>
          <w:color w:val="171514"/>
          <w:w w:val="110"/>
        </w:rPr>
        <w:t>trình</w:t>
      </w:r>
      <w:r>
        <w:rPr>
          <w:color w:val="171514"/>
          <w:spacing w:val="-13"/>
          <w:w w:val="110"/>
        </w:rPr>
        <w:t xml:space="preserve"> </w:t>
      </w:r>
      <w:r>
        <w:rPr>
          <w:color w:val="171514"/>
          <w:w w:val="110"/>
        </w:rPr>
        <w:t>máy</w:t>
      </w:r>
      <w:r>
        <w:rPr>
          <w:color w:val="171514"/>
          <w:spacing w:val="-13"/>
          <w:w w:val="110"/>
        </w:rPr>
        <w:t xml:space="preserve"> </w:t>
      </w:r>
      <w:r>
        <w:rPr>
          <w:color w:val="171514"/>
          <w:w w:val="110"/>
        </w:rPr>
        <w:t>chủ</w:t>
      </w:r>
      <w:r>
        <w:rPr>
          <w:color w:val="171514"/>
          <w:spacing w:val="-13"/>
          <w:w w:val="110"/>
        </w:rPr>
        <w:t xml:space="preserve"> </w:t>
      </w:r>
      <w:r>
        <w:rPr>
          <w:color w:val="171514"/>
          <w:w w:val="110"/>
        </w:rPr>
        <w:t>thường</w:t>
      </w:r>
      <w:r>
        <w:rPr>
          <w:color w:val="171514"/>
          <w:spacing w:val="-13"/>
          <w:w w:val="110"/>
        </w:rPr>
        <w:t xml:space="preserve"> </w:t>
      </w:r>
      <w:r>
        <w:rPr>
          <w:color w:val="171514"/>
          <w:w w:val="110"/>
        </w:rPr>
        <w:t>chạy</w:t>
      </w:r>
      <w:r>
        <w:rPr>
          <w:color w:val="171514"/>
          <w:spacing w:val="-13"/>
          <w:w w:val="110"/>
        </w:rPr>
        <w:t xml:space="preserve"> </w:t>
      </w:r>
      <w:r>
        <w:rPr>
          <w:color w:val="171514"/>
          <w:w w:val="110"/>
        </w:rPr>
        <w:t>ở</w:t>
      </w:r>
      <w:r>
        <w:rPr>
          <w:color w:val="171514"/>
          <w:spacing w:val="-13"/>
          <w:w w:val="110"/>
        </w:rPr>
        <w:t xml:space="preserve"> </w:t>
      </w:r>
      <w:r>
        <w:rPr>
          <w:color w:val="171514"/>
          <w:w w:val="110"/>
        </w:rPr>
        <w:t>phía</w:t>
      </w:r>
      <w:r>
        <w:rPr>
          <w:color w:val="171514"/>
          <w:spacing w:val="-13"/>
          <w:w w:val="110"/>
        </w:rPr>
        <w:t xml:space="preserve"> </w:t>
      </w:r>
      <w:r>
        <w:rPr>
          <w:color w:val="171514"/>
          <w:w w:val="110"/>
        </w:rPr>
        <w:t>máy</w:t>
      </w:r>
      <w:r>
        <w:rPr>
          <w:color w:val="171514"/>
          <w:spacing w:val="-13"/>
          <w:w w:val="110"/>
        </w:rPr>
        <w:t xml:space="preserve"> </w:t>
      </w:r>
      <w:r>
        <w:rPr>
          <w:color w:val="171514"/>
          <w:w w:val="110"/>
        </w:rPr>
        <w:t>khách</w:t>
      </w:r>
      <w:r>
        <w:rPr>
          <w:color w:val="171514"/>
          <w:spacing w:val="-13"/>
          <w:w w:val="110"/>
        </w:rPr>
        <w:t xml:space="preserve"> </w:t>
      </w:r>
      <w:r>
        <w:rPr>
          <w:color w:val="171514"/>
          <w:w w:val="110"/>
        </w:rPr>
        <w:t>trong</w:t>
      </w:r>
      <w:r>
        <w:rPr>
          <w:color w:val="171514"/>
          <w:spacing w:val="-14"/>
          <w:w w:val="110"/>
        </w:rPr>
        <w:t xml:space="preserve"> </w:t>
      </w:r>
      <w:r>
        <w:rPr>
          <w:color w:val="171514"/>
          <w:w w:val="110"/>
        </w:rPr>
        <w:t>không</w:t>
      </w:r>
      <w:r>
        <w:rPr>
          <w:color w:val="171514"/>
          <w:spacing w:val="-13"/>
          <w:w w:val="110"/>
        </w:rPr>
        <w:t xml:space="preserve"> </w:t>
      </w:r>
      <w:r>
        <w:rPr>
          <w:color w:val="171514"/>
          <w:w w:val="110"/>
        </w:rPr>
        <w:t>gian</w:t>
      </w:r>
      <w:r>
        <w:rPr>
          <w:color w:val="171514"/>
          <w:spacing w:val="-13"/>
          <w:w w:val="110"/>
        </w:rPr>
        <w:t xml:space="preserve"> </w:t>
      </w:r>
      <w:r>
        <w:rPr>
          <w:color w:val="171514"/>
          <w:w w:val="110"/>
        </w:rPr>
        <w:t>bộ</w:t>
      </w:r>
      <w:r>
        <w:rPr>
          <w:color w:val="171514"/>
          <w:spacing w:val="-13"/>
          <w:w w:val="110"/>
        </w:rPr>
        <w:t xml:space="preserve"> </w:t>
      </w:r>
      <w:r>
        <w:rPr>
          <w:color w:val="171514"/>
          <w:w w:val="110"/>
        </w:rPr>
        <w:t>nhớ</w:t>
      </w:r>
      <w:r>
        <w:rPr>
          <w:color w:val="171514"/>
          <w:spacing w:val="1"/>
          <w:w w:val="110"/>
        </w:rPr>
        <w:t xml:space="preserve"> </w:t>
      </w:r>
      <w:r>
        <w:rPr>
          <w:color w:val="171514"/>
          <w:w w:val="110"/>
        </w:rPr>
        <w:t>riêng</w:t>
      </w:r>
      <w:r>
        <w:rPr>
          <w:color w:val="171514"/>
          <w:spacing w:val="-8"/>
          <w:w w:val="110"/>
        </w:rPr>
        <w:t xml:space="preserve"> </w:t>
      </w:r>
      <w:r>
        <w:rPr>
          <w:color w:val="171514"/>
          <w:w w:val="110"/>
        </w:rPr>
        <w:t>của</w:t>
      </w:r>
      <w:r>
        <w:rPr>
          <w:color w:val="171514"/>
          <w:spacing w:val="-8"/>
          <w:w w:val="110"/>
        </w:rPr>
        <w:t xml:space="preserve"> </w:t>
      </w:r>
      <w:r>
        <w:rPr>
          <w:color w:val="171514"/>
          <w:w w:val="110"/>
        </w:rPr>
        <w:t>nó,</w:t>
      </w:r>
      <w:r>
        <w:rPr>
          <w:color w:val="171514"/>
          <w:spacing w:val="-8"/>
          <w:w w:val="110"/>
        </w:rPr>
        <w:t xml:space="preserve"> </w:t>
      </w:r>
      <w:r>
        <w:rPr>
          <w:color w:val="171514"/>
          <w:w w:val="110"/>
        </w:rPr>
        <w:t>khác</w:t>
      </w:r>
      <w:r>
        <w:rPr>
          <w:color w:val="171514"/>
          <w:spacing w:val="-7"/>
          <w:w w:val="110"/>
        </w:rPr>
        <w:t xml:space="preserve"> </w:t>
      </w:r>
      <w:r>
        <w:rPr>
          <w:color w:val="171514"/>
          <w:w w:val="110"/>
        </w:rPr>
        <w:t>với</w:t>
      </w:r>
      <w:r>
        <w:rPr>
          <w:color w:val="171514"/>
          <w:spacing w:val="-8"/>
          <w:w w:val="110"/>
        </w:rPr>
        <w:t xml:space="preserve"> </w:t>
      </w:r>
      <w:r>
        <w:rPr>
          <w:color w:val="171514"/>
          <w:w w:val="110"/>
        </w:rPr>
        <w:t>môi</w:t>
      </w:r>
      <w:r>
        <w:rPr>
          <w:color w:val="171514"/>
          <w:spacing w:val="-8"/>
          <w:w w:val="110"/>
        </w:rPr>
        <w:t xml:space="preserve"> </w:t>
      </w:r>
      <w:r>
        <w:rPr>
          <w:color w:val="171514"/>
          <w:w w:val="110"/>
        </w:rPr>
        <w:t>trường</w:t>
      </w:r>
      <w:r>
        <w:rPr>
          <w:color w:val="171514"/>
          <w:spacing w:val="-7"/>
          <w:w w:val="110"/>
        </w:rPr>
        <w:t xml:space="preserve"> </w:t>
      </w:r>
      <w:r>
        <w:rPr>
          <w:color w:val="171514"/>
          <w:w w:val="110"/>
        </w:rPr>
        <w:t>DBMS.</w:t>
      </w:r>
    </w:p>
    <w:p w14:paraId="5C447998" w14:textId="77777777" w:rsidR="006973F2" w:rsidRDefault="00481896" w:rsidP="0073045F">
      <w:pPr>
        <w:pStyle w:val="oancuaDanhsach"/>
        <w:numPr>
          <w:ilvl w:val="0"/>
          <w:numId w:val="29"/>
        </w:numPr>
        <w:tabs>
          <w:tab w:val="left" w:pos="1701"/>
        </w:tabs>
        <w:spacing w:before="64" w:line="302" w:lineRule="auto"/>
        <w:ind w:right="3151"/>
      </w:pPr>
      <w:r>
        <w:rPr>
          <w:rFonts w:ascii="Verdana" w:hAnsi="Verdana"/>
          <w:i/>
          <w:color w:val="171514"/>
        </w:rPr>
        <w:t>Xử lý không khớp</w:t>
      </w:r>
      <w:r>
        <w:rPr>
          <w:color w:val="171514"/>
        </w:rPr>
        <w:t>. Các ngôn ngữ lập trình thông thường (COBOL, ADA, FOR-TRAN,</w:t>
      </w:r>
      <w:r>
        <w:rPr>
          <w:color w:val="171514"/>
          <w:spacing w:val="1"/>
        </w:rPr>
        <w:t xml:space="preserve"> </w:t>
      </w:r>
      <w:r>
        <w:rPr>
          <w:color w:val="171514"/>
          <w:w w:val="105"/>
        </w:rPr>
        <w:t>Pascal, C++</w:t>
      </w:r>
      <w:r>
        <w:rPr>
          <w:color w:val="171514"/>
          <w:spacing w:val="1"/>
          <w:w w:val="105"/>
        </w:rPr>
        <w:t xml:space="preserve"> </w:t>
      </w:r>
      <w:r>
        <w:rPr>
          <w:color w:val="171514"/>
          <w:w w:val="105"/>
        </w:rPr>
        <w:t>và</w:t>
      </w:r>
      <w:r>
        <w:rPr>
          <w:color w:val="171514"/>
          <w:spacing w:val="1"/>
          <w:w w:val="105"/>
        </w:rPr>
        <w:t xml:space="preserve"> </w:t>
      </w:r>
      <w:r>
        <w:rPr>
          <w:color w:val="171514"/>
          <w:w w:val="105"/>
        </w:rPr>
        <w:t>PL/I)</w:t>
      </w:r>
      <w:r>
        <w:rPr>
          <w:color w:val="171514"/>
          <w:spacing w:val="1"/>
          <w:w w:val="105"/>
        </w:rPr>
        <w:t xml:space="preserve"> </w:t>
      </w:r>
      <w:r>
        <w:rPr>
          <w:color w:val="171514"/>
          <w:w w:val="105"/>
        </w:rPr>
        <w:t>xử</w:t>
      </w:r>
      <w:r>
        <w:rPr>
          <w:color w:val="171514"/>
          <w:spacing w:val="1"/>
          <w:w w:val="105"/>
        </w:rPr>
        <w:t xml:space="preserve"> </w:t>
      </w:r>
      <w:r>
        <w:rPr>
          <w:color w:val="171514"/>
          <w:w w:val="105"/>
        </w:rPr>
        <w:t>lý một</w:t>
      </w:r>
      <w:r>
        <w:rPr>
          <w:color w:val="171514"/>
          <w:spacing w:val="1"/>
          <w:w w:val="105"/>
        </w:rPr>
        <w:t xml:space="preserve"> </w:t>
      </w:r>
      <w:r>
        <w:rPr>
          <w:color w:val="171514"/>
          <w:w w:val="105"/>
        </w:rPr>
        <w:t>phần</w:t>
      </w:r>
      <w:r>
        <w:rPr>
          <w:color w:val="171514"/>
          <w:spacing w:val="1"/>
          <w:w w:val="105"/>
        </w:rPr>
        <w:t xml:space="preserve"> </w:t>
      </w:r>
      <w:r>
        <w:rPr>
          <w:color w:val="171514"/>
          <w:w w:val="105"/>
        </w:rPr>
        <w:t>tử</w:t>
      </w:r>
      <w:r>
        <w:rPr>
          <w:color w:val="171514"/>
          <w:spacing w:val="1"/>
          <w:w w:val="105"/>
        </w:rPr>
        <w:t xml:space="preserve"> </w:t>
      </w:r>
      <w:r>
        <w:rPr>
          <w:color w:val="171514"/>
          <w:w w:val="105"/>
        </w:rPr>
        <w:t>dữ</w:t>
      </w:r>
      <w:r>
        <w:rPr>
          <w:color w:val="171514"/>
          <w:spacing w:val="1"/>
          <w:w w:val="105"/>
        </w:rPr>
        <w:t xml:space="preserve"> </w:t>
      </w:r>
      <w:r>
        <w:rPr>
          <w:color w:val="171514"/>
          <w:w w:val="105"/>
        </w:rPr>
        <w:t>liệu tại</w:t>
      </w:r>
      <w:r>
        <w:rPr>
          <w:color w:val="171514"/>
          <w:spacing w:val="1"/>
          <w:w w:val="105"/>
        </w:rPr>
        <w:t xml:space="preserve"> </w:t>
      </w:r>
      <w:r>
        <w:rPr>
          <w:color w:val="171514"/>
          <w:w w:val="105"/>
        </w:rPr>
        <w:t>một</w:t>
      </w:r>
      <w:r>
        <w:rPr>
          <w:color w:val="171514"/>
          <w:spacing w:val="1"/>
          <w:w w:val="105"/>
        </w:rPr>
        <w:t xml:space="preserve"> </w:t>
      </w:r>
      <w:r>
        <w:rPr>
          <w:color w:val="171514"/>
          <w:w w:val="105"/>
        </w:rPr>
        <w:t>thời</w:t>
      </w:r>
      <w:r>
        <w:rPr>
          <w:color w:val="171514"/>
          <w:spacing w:val="1"/>
          <w:w w:val="105"/>
        </w:rPr>
        <w:t xml:space="preserve"> </w:t>
      </w:r>
      <w:r>
        <w:rPr>
          <w:color w:val="171514"/>
          <w:w w:val="105"/>
        </w:rPr>
        <w:t>điểm.</w:t>
      </w:r>
      <w:r>
        <w:rPr>
          <w:color w:val="171514"/>
          <w:spacing w:val="1"/>
          <w:w w:val="105"/>
        </w:rPr>
        <w:t xml:space="preserve"> </w:t>
      </w:r>
      <w:r>
        <w:rPr>
          <w:color w:val="171514"/>
          <w:w w:val="105"/>
        </w:rPr>
        <w:t>Mặc dù</w:t>
      </w:r>
      <w:r>
        <w:rPr>
          <w:color w:val="171514"/>
          <w:spacing w:val="1"/>
          <w:w w:val="105"/>
        </w:rPr>
        <w:t xml:space="preserve"> </w:t>
      </w:r>
      <w:r>
        <w:rPr>
          <w:color w:val="171514"/>
          <w:w w:val="105"/>
        </w:rPr>
        <w:t>bạn</w:t>
      </w:r>
      <w:r>
        <w:rPr>
          <w:color w:val="171514"/>
          <w:spacing w:val="1"/>
          <w:w w:val="105"/>
        </w:rPr>
        <w:t xml:space="preserve"> </w:t>
      </w:r>
      <w:r>
        <w:rPr>
          <w:color w:val="171514"/>
          <w:w w:val="105"/>
        </w:rPr>
        <w:t>có</w:t>
      </w:r>
      <w:r>
        <w:rPr>
          <w:color w:val="171514"/>
          <w:spacing w:val="1"/>
          <w:w w:val="105"/>
        </w:rPr>
        <w:t xml:space="preserve"> </w:t>
      </w:r>
      <w:r>
        <w:rPr>
          <w:color w:val="171514"/>
          <w:w w:val="105"/>
        </w:rPr>
        <w:t>thể</w:t>
      </w:r>
      <w:r>
        <w:rPr>
          <w:color w:val="171514"/>
          <w:spacing w:val="1"/>
          <w:w w:val="105"/>
        </w:rPr>
        <w:t xml:space="preserve"> </w:t>
      </w:r>
      <w:r>
        <w:rPr>
          <w:color w:val="171514"/>
          <w:w w:val="105"/>
        </w:rPr>
        <w:t>sử</w:t>
      </w:r>
      <w:r>
        <w:rPr>
          <w:color w:val="171514"/>
          <w:spacing w:val="1"/>
          <w:w w:val="105"/>
        </w:rPr>
        <w:t xml:space="preserve"> </w:t>
      </w:r>
      <w:r>
        <w:rPr>
          <w:color w:val="171514"/>
          <w:w w:val="110"/>
        </w:rPr>
        <w:t>dụng mảng để lưu giữ dữ liệu nhưng bạn vẫn xử lý các phần tử mảng mỗi lần một</w:t>
      </w:r>
      <w:r>
        <w:rPr>
          <w:color w:val="171514"/>
          <w:spacing w:val="1"/>
          <w:w w:val="110"/>
        </w:rPr>
        <w:t xml:space="preserve"> </w:t>
      </w:r>
      <w:r>
        <w:rPr>
          <w:color w:val="171514"/>
          <w:w w:val="110"/>
        </w:rPr>
        <w:t>hàng. Điều này đặc biệt đúng đối với thao tác với tệp, trong đó ngôn ngữ máy chủ</w:t>
      </w:r>
      <w:r>
        <w:rPr>
          <w:color w:val="171514"/>
          <w:spacing w:val="1"/>
          <w:w w:val="110"/>
        </w:rPr>
        <w:t xml:space="preserve"> </w:t>
      </w:r>
      <w:r>
        <w:rPr>
          <w:color w:val="171514"/>
          <w:w w:val="110"/>
        </w:rPr>
        <w:t>thường</w:t>
      </w:r>
      <w:r>
        <w:rPr>
          <w:color w:val="171514"/>
          <w:spacing w:val="-6"/>
          <w:w w:val="110"/>
        </w:rPr>
        <w:t xml:space="preserve"> </w:t>
      </w:r>
      <w:r>
        <w:rPr>
          <w:color w:val="171514"/>
          <w:w w:val="110"/>
        </w:rPr>
        <w:t>thao</w:t>
      </w:r>
      <w:r>
        <w:rPr>
          <w:color w:val="171514"/>
          <w:spacing w:val="-6"/>
          <w:w w:val="110"/>
        </w:rPr>
        <w:t xml:space="preserve"> </w:t>
      </w:r>
      <w:r>
        <w:rPr>
          <w:color w:val="171514"/>
          <w:w w:val="110"/>
        </w:rPr>
        <w:t>tác</w:t>
      </w:r>
      <w:r>
        <w:rPr>
          <w:color w:val="171514"/>
          <w:spacing w:val="-5"/>
          <w:w w:val="110"/>
        </w:rPr>
        <w:t xml:space="preserve"> </w:t>
      </w:r>
      <w:r>
        <w:rPr>
          <w:color w:val="171514"/>
          <w:w w:val="110"/>
        </w:rPr>
        <w:t>dữ</w:t>
      </w:r>
      <w:r>
        <w:rPr>
          <w:color w:val="171514"/>
          <w:spacing w:val="-6"/>
          <w:w w:val="110"/>
        </w:rPr>
        <w:t xml:space="preserve"> </w:t>
      </w:r>
      <w:r>
        <w:rPr>
          <w:color w:val="171514"/>
          <w:w w:val="110"/>
        </w:rPr>
        <w:t>liệu</w:t>
      </w:r>
      <w:r>
        <w:rPr>
          <w:color w:val="171514"/>
          <w:spacing w:val="-6"/>
          <w:w w:val="110"/>
        </w:rPr>
        <w:t xml:space="preserve"> </w:t>
      </w:r>
      <w:r>
        <w:rPr>
          <w:color w:val="171514"/>
          <w:w w:val="110"/>
        </w:rPr>
        <w:t>theo</w:t>
      </w:r>
      <w:r>
        <w:rPr>
          <w:color w:val="171514"/>
          <w:spacing w:val="-5"/>
          <w:w w:val="110"/>
        </w:rPr>
        <w:t xml:space="preserve"> </w:t>
      </w:r>
      <w:r>
        <w:rPr>
          <w:color w:val="171514"/>
          <w:w w:val="110"/>
        </w:rPr>
        <w:t>từng</w:t>
      </w:r>
      <w:r>
        <w:rPr>
          <w:color w:val="171514"/>
          <w:spacing w:val="-6"/>
          <w:w w:val="110"/>
        </w:rPr>
        <w:t xml:space="preserve"> </w:t>
      </w:r>
      <w:r>
        <w:rPr>
          <w:color w:val="171514"/>
          <w:w w:val="110"/>
        </w:rPr>
        <w:t>bản</w:t>
      </w:r>
      <w:r>
        <w:rPr>
          <w:color w:val="171514"/>
          <w:spacing w:val="-6"/>
          <w:w w:val="110"/>
        </w:rPr>
        <w:t xml:space="preserve"> </w:t>
      </w:r>
      <w:r>
        <w:rPr>
          <w:color w:val="171514"/>
          <w:w w:val="110"/>
        </w:rPr>
        <w:t>ghi.</w:t>
      </w:r>
      <w:r>
        <w:rPr>
          <w:color w:val="171514"/>
          <w:spacing w:val="-5"/>
          <w:w w:val="110"/>
        </w:rPr>
        <w:t xml:space="preserve"> </w:t>
      </w:r>
      <w:r>
        <w:rPr>
          <w:color w:val="171514"/>
          <w:w w:val="110"/>
        </w:rPr>
        <w:t>Tuy</w:t>
      </w:r>
      <w:r>
        <w:rPr>
          <w:color w:val="171514"/>
          <w:spacing w:val="-6"/>
          <w:w w:val="110"/>
        </w:rPr>
        <w:t xml:space="preserve"> </w:t>
      </w:r>
      <w:r>
        <w:rPr>
          <w:color w:val="171514"/>
          <w:w w:val="110"/>
        </w:rPr>
        <w:t>nhiên,</w:t>
      </w:r>
      <w:r>
        <w:rPr>
          <w:color w:val="171514"/>
          <w:spacing w:val="-5"/>
          <w:w w:val="110"/>
        </w:rPr>
        <w:t xml:space="preserve"> </w:t>
      </w:r>
      <w:r>
        <w:rPr>
          <w:color w:val="171514"/>
          <w:w w:val="110"/>
        </w:rPr>
        <w:t>các</w:t>
      </w:r>
      <w:r>
        <w:rPr>
          <w:color w:val="171514"/>
          <w:spacing w:val="-6"/>
          <w:w w:val="110"/>
        </w:rPr>
        <w:t xml:space="preserve"> </w:t>
      </w:r>
      <w:r>
        <w:rPr>
          <w:color w:val="171514"/>
          <w:w w:val="110"/>
        </w:rPr>
        <w:t>môi</w:t>
      </w:r>
      <w:r>
        <w:rPr>
          <w:color w:val="171514"/>
          <w:spacing w:val="-6"/>
          <w:w w:val="110"/>
        </w:rPr>
        <w:t xml:space="preserve"> </w:t>
      </w:r>
      <w:r>
        <w:rPr>
          <w:color w:val="171514"/>
          <w:w w:val="110"/>
        </w:rPr>
        <w:t>trường</w:t>
      </w:r>
      <w:r>
        <w:rPr>
          <w:color w:val="171514"/>
          <w:spacing w:val="-5"/>
          <w:w w:val="110"/>
        </w:rPr>
        <w:t xml:space="preserve"> </w:t>
      </w:r>
      <w:r>
        <w:rPr>
          <w:color w:val="171514"/>
          <w:w w:val="110"/>
        </w:rPr>
        <w:t>lập</w:t>
      </w:r>
      <w:r>
        <w:rPr>
          <w:color w:val="171514"/>
          <w:spacing w:val="-6"/>
          <w:w w:val="110"/>
        </w:rPr>
        <w:t xml:space="preserve"> </w:t>
      </w:r>
      <w:r>
        <w:rPr>
          <w:color w:val="171514"/>
          <w:w w:val="110"/>
        </w:rPr>
        <w:t>trình</w:t>
      </w:r>
      <w:r>
        <w:rPr>
          <w:color w:val="171514"/>
          <w:spacing w:val="-6"/>
          <w:w w:val="110"/>
        </w:rPr>
        <w:t xml:space="preserve"> </w:t>
      </w:r>
      <w:r>
        <w:rPr>
          <w:color w:val="171514"/>
          <w:w w:val="110"/>
        </w:rPr>
        <w:t>mới</w:t>
      </w:r>
      <w:r>
        <w:rPr>
          <w:color w:val="171514"/>
          <w:spacing w:val="-5"/>
          <w:w w:val="110"/>
        </w:rPr>
        <w:t xml:space="preserve"> </w:t>
      </w:r>
      <w:r>
        <w:rPr>
          <w:color w:val="171514"/>
          <w:w w:val="110"/>
        </w:rPr>
        <w:t>hơn</w:t>
      </w:r>
      <w:r>
        <w:rPr>
          <w:color w:val="171514"/>
          <w:spacing w:val="-50"/>
          <w:w w:val="110"/>
        </w:rPr>
        <w:t xml:space="preserve"> </w:t>
      </w:r>
      <w:r>
        <w:rPr>
          <w:color w:val="171514"/>
          <w:w w:val="110"/>
        </w:rPr>
        <w:t>như</w:t>
      </w:r>
      <w:r>
        <w:rPr>
          <w:color w:val="171514"/>
          <w:spacing w:val="-11"/>
          <w:w w:val="110"/>
        </w:rPr>
        <w:t xml:space="preserve"> </w:t>
      </w:r>
      <w:r>
        <w:rPr>
          <w:color w:val="171514"/>
          <w:w w:val="110"/>
        </w:rPr>
        <w:t>Visual</w:t>
      </w:r>
      <w:r>
        <w:rPr>
          <w:color w:val="171514"/>
          <w:spacing w:val="-10"/>
          <w:w w:val="110"/>
        </w:rPr>
        <w:t xml:space="preserve"> </w:t>
      </w:r>
      <w:r>
        <w:rPr>
          <w:color w:val="171514"/>
          <w:w w:val="110"/>
        </w:rPr>
        <w:t>Studio</w:t>
      </w:r>
      <w:r>
        <w:rPr>
          <w:color w:val="171514"/>
          <w:spacing w:val="-10"/>
          <w:w w:val="110"/>
        </w:rPr>
        <w:t xml:space="preserve"> </w:t>
      </w:r>
      <w:r>
        <w:rPr>
          <w:color w:val="171514"/>
          <w:w w:val="110"/>
        </w:rPr>
        <w:t>.NET</w:t>
      </w:r>
      <w:r>
        <w:rPr>
          <w:color w:val="171514"/>
          <w:spacing w:val="-11"/>
          <w:w w:val="110"/>
        </w:rPr>
        <w:t xml:space="preserve"> </w:t>
      </w:r>
      <w:r>
        <w:rPr>
          <w:color w:val="171514"/>
          <w:w w:val="110"/>
        </w:rPr>
        <w:t>đã</w:t>
      </w:r>
      <w:r>
        <w:rPr>
          <w:color w:val="171514"/>
          <w:spacing w:val="-10"/>
          <w:w w:val="110"/>
        </w:rPr>
        <w:t xml:space="preserve"> </w:t>
      </w:r>
      <w:r>
        <w:rPr>
          <w:color w:val="171514"/>
          <w:w w:val="110"/>
        </w:rPr>
        <w:t>áp</w:t>
      </w:r>
      <w:r>
        <w:rPr>
          <w:color w:val="171514"/>
          <w:spacing w:val="-10"/>
          <w:w w:val="110"/>
        </w:rPr>
        <w:t xml:space="preserve"> </w:t>
      </w:r>
      <w:r>
        <w:rPr>
          <w:color w:val="171514"/>
          <w:w w:val="110"/>
        </w:rPr>
        <w:t>dụng</w:t>
      </w:r>
      <w:r>
        <w:rPr>
          <w:color w:val="171514"/>
          <w:spacing w:val="-11"/>
          <w:w w:val="110"/>
        </w:rPr>
        <w:t xml:space="preserve"> </w:t>
      </w:r>
      <w:r>
        <w:rPr>
          <w:color w:val="171514"/>
          <w:w w:val="110"/>
        </w:rPr>
        <w:t>một</w:t>
      </w:r>
      <w:r>
        <w:rPr>
          <w:color w:val="171514"/>
          <w:spacing w:val="-10"/>
          <w:w w:val="110"/>
        </w:rPr>
        <w:t xml:space="preserve"> </w:t>
      </w:r>
      <w:r>
        <w:rPr>
          <w:color w:val="171514"/>
          <w:w w:val="110"/>
        </w:rPr>
        <w:t>số</w:t>
      </w:r>
      <w:r>
        <w:rPr>
          <w:color w:val="171514"/>
          <w:spacing w:val="-10"/>
          <w:w w:val="110"/>
        </w:rPr>
        <w:t xml:space="preserve"> </w:t>
      </w:r>
      <w:r>
        <w:rPr>
          <w:color w:val="171514"/>
          <w:w w:val="110"/>
        </w:rPr>
        <w:t>phần</w:t>
      </w:r>
      <w:r>
        <w:rPr>
          <w:color w:val="171514"/>
          <w:spacing w:val="-11"/>
          <w:w w:val="110"/>
        </w:rPr>
        <w:t xml:space="preserve"> </w:t>
      </w:r>
      <w:r>
        <w:rPr>
          <w:color w:val="171514"/>
          <w:w w:val="110"/>
        </w:rPr>
        <w:t>mở</w:t>
      </w:r>
      <w:r>
        <w:rPr>
          <w:color w:val="171514"/>
          <w:spacing w:val="-10"/>
          <w:w w:val="110"/>
        </w:rPr>
        <w:t xml:space="preserve"> </w:t>
      </w:r>
      <w:r>
        <w:rPr>
          <w:color w:val="171514"/>
          <w:w w:val="110"/>
        </w:rPr>
        <w:t>rộng</w:t>
      </w:r>
      <w:r>
        <w:rPr>
          <w:color w:val="171514"/>
          <w:spacing w:val="-10"/>
          <w:w w:val="110"/>
        </w:rPr>
        <w:t xml:space="preserve"> </w:t>
      </w:r>
      <w:r>
        <w:rPr>
          <w:color w:val="171514"/>
          <w:w w:val="110"/>
        </w:rPr>
        <w:t>hướng</w:t>
      </w:r>
      <w:r>
        <w:rPr>
          <w:color w:val="171514"/>
          <w:spacing w:val="-11"/>
          <w:w w:val="110"/>
        </w:rPr>
        <w:t xml:space="preserve"> </w:t>
      </w:r>
      <w:r>
        <w:rPr>
          <w:color w:val="171514"/>
          <w:w w:val="110"/>
        </w:rPr>
        <w:t>đối</w:t>
      </w:r>
      <w:r>
        <w:rPr>
          <w:color w:val="171514"/>
          <w:spacing w:val="-10"/>
          <w:w w:val="110"/>
        </w:rPr>
        <w:t xml:space="preserve"> </w:t>
      </w:r>
      <w:r>
        <w:rPr>
          <w:color w:val="171514"/>
          <w:w w:val="110"/>
        </w:rPr>
        <w:t>tượng</w:t>
      </w:r>
      <w:r>
        <w:rPr>
          <w:color w:val="171514"/>
          <w:spacing w:val="-10"/>
          <w:w w:val="110"/>
        </w:rPr>
        <w:t xml:space="preserve"> </w:t>
      </w:r>
      <w:r>
        <w:rPr>
          <w:color w:val="171514"/>
          <w:w w:val="110"/>
        </w:rPr>
        <w:t>giúp</w:t>
      </w:r>
      <w:r>
        <w:rPr>
          <w:color w:val="171514"/>
          <w:spacing w:val="-10"/>
          <w:w w:val="110"/>
        </w:rPr>
        <w:t xml:space="preserve"> </w:t>
      </w:r>
      <w:r>
        <w:rPr>
          <w:color w:val="171514"/>
          <w:w w:val="110"/>
        </w:rPr>
        <w:t>người</w:t>
      </w:r>
      <w:r>
        <w:rPr>
          <w:color w:val="171514"/>
          <w:spacing w:val="1"/>
          <w:w w:val="110"/>
        </w:rPr>
        <w:t xml:space="preserve"> </w:t>
      </w:r>
      <w:r>
        <w:rPr>
          <w:color w:val="171514"/>
          <w:w w:val="110"/>
        </w:rPr>
        <w:t>lập</w:t>
      </w:r>
      <w:r>
        <w:rPr>
          <w:color w:val="171514"/>
          <w:spacing w:val="-8"/>
          <w:w w:val="110"/>
        </w:rPr>
        <w:t xml:space="preserve"> </w:t>
      </w:r>
      <w:r>
        <w:rPr>
          <w:color w:val="171514"/>
          <w:w w:val="110"/>
        </w:rPr>
        <w:t>trình</w:t>
      </w:r>
      <w:r>
        <w:rPr>
          <w:color w:val="171514"/>
          <w:spacing w:val="-8"/>
          <w:w w:val="110"/>
        </w:rPr>
        <w:t xml:space="preserve"> </w:t>
      </w:r>
      <w:r>
        <w:rPr>
          <w:color w:val="171514"/>
          <w:w w:val="110"/>
        </w:rPr>
        <w:t>thao</w:t>
      </w:r>
      <w:r>
        <w:rPr>
          <w:color w:val="171514"/>
          <w:spacing w:val="-7"/>
          <w:w w:val="110"/>
        </w:rPr>
        <w:t xml:space="preserve"> </w:t>
      </w:r>
      <w:r>
        <w:rPr>
          <w:color w:val="171514"/>
          <w:w w:val="110"/>
        </w:rPr>
        <w:t>tác</w:t>
      </w:r>
      <w:r>
        <w:rPr>
          <w:color w:val="171514"/>
          <w:spacing w:val="-8"/>
          <w:w w:val="110"/>
        </w:rPr>
        <w:t xml:space="preserve"> </w:t>
      </w:r>
      <w:r>
        <w:rPr>
          <w:color w:val="171514"/>
          <w:w w:val="110"/>
        </w:rPr>
        <w:t>các</w:t>
      </w:r>
      <w:r>
        <w:rPr>
          <w:color w:val="171514"/>
          <w:spacing w:val="-7"/>
          <w:w w:val="110"/>
        </w:rPr>
        <w:t xml:space="preserve"> </w:t>
      </w:r>
      <w:r>
        <w:rPr>
          <w:color w:val="171514"/>
          <w:w w:val="110"/>
        </w:rPr>
        <w:t>tập</w:t>
      </w:r>
      <w:r>
        <w:rPr>
          <w:color w:val="171514"/>
          <w:spacing w:val="-8"/>
          <w:w w:val="110"/>
        </w:rPr>
        <w:t xml:space="preserve"> </w:t>
      </w:r>
      <w:r>
        <w:rPr>
          <w:color w:val="171514"/>
          <w:w w:val="110"/>
        </w:rPr>
        <w:t>dữ</w:t>
      </w:r>
      <w:r>
        <w:rPr>
          <w:color w:val="171514"/>
          <w:spacing w:val="-7"/>
          <w:w w:val="110"/>
        </w:rPr>
        <w:t xml:space="preserve"> </w:t>
      </w:r>
      <w:r>
        <w:rPr>
          <w:color w:val="171514"/>
          <w:w w:val="110"/>
        </w:rPr>
        <w:t>liệu</w:t>
      </w:r>
      <w:r>
        <w:rPr>
          <w:color w:val="171514"/>
          <w:spacing w:val="-8"/>
          <w:w w:val="110"/>
        </w:rPr>
        <w:t xml:space="preserve"> </w:t>
      </w:r>
      <w:r>
        <w:rPr>
          <w:color w:val="171514"/>
          <w:w w:val="110"/>
        </w:rPr>
        <w:t>một</w:t>
      </w:r>
      <w:r>
        <w:rPr>
          <w:color w:val="171514"/>
          <w:spacing w:val="-7"/>
          <w:w w:val="110"/>
        </w:rPr>
        <w:t xml:space="preserve"> </w:t>
      </w:r>
      <w:r>
        <w:rPr>
          <w:color w:val="171514"/>
          <w:w w:val="110"/>
        </w:rPr>
        <w:t>cách</w:t>
      </w:r>
      <w:r>
        <w:rPr>
          <w:color w:val="171514"/>
          <w:spacing w:val="-8"/>
          <w:w w:val="110"/>
        </w:rPr>
        <w:t xml:space="preserve"> </w:t>
      </w:r>
      <w:r>
        <w:rPr>
          <w:color w:val="171514"/>
          <w:w w:val="110"/>
        </w:rPr>
        <w:t>gắn</w:t>
      </w:r>
      <w:r>
        <w:rPr>
          <w:color w:val="171514"/>
          <w:spacing w:val="-7"/>
          <w:w w:val="110"/>
        </w:rPr>
        <w:t xml:space="preserve"> </w:t>
      </w:r>
      <w:r>
        <w:rPr>
          <w:color w:val="171514"/>
          <w:w w:val="110"/>
        </w:rPr>
        <w:t>kết.</w:t>
      </w:r>
    </w:p>
    <w:p w14:paraId="49F99F46" w14:textId="77777777" w:rsidR="006973F2" w:rsidRPr="00F6287B" w:rsidRDefault="00481896" w:rsidP="0073045F">
      <w:pPr>
        <w:pStyle w:val="oancuaDanhsach"/>
        <w:numPr>
          <w:ilvl w:val="0"/>
          <w:numId w:val="29"/>
        </w:numPr>
        <w:tabs>
          <w:tab w:val="left" w:pos="1701"/>
        </w:tabs>
        <w:spacing w:before="56" w:line="321" w:lineRule="auto"/>
        <w:ind w:right="3134"/>
        <w:rPr>
          <w:szCs w:val="28"/>
        </w:rPr>
      </w:pPr>
      <w:r w:rsidRPr="00F6287B">
        <w:rPr>
          <w:rFonts w:ascii="Verdana" w:hAnsi="Verdana"/>
          <w:i/>
          <w:color w:val="171514"/>
          <w:w w:val="105"/>
          <w:szCs w:val="28"/>
        </w:rPr>
        <w:t>Kiểu</w:t>
      </w:r>
      <w:r w:rsidRPr="00F6287B">
        <w:rPr>
          <w:rFonts w:ascii="Verdana" w:hAnsi="Verdana"/>
          <w:i/>
          <w:color w:val="171514"/>
          <w:spacing w:val="-16"/>
          <w:w w:val="105"/>
          <w:szCs w:val="28"/>
        </w:rPr>
        <w:t xml:space="preserve"> </w:t>
      </w:r>
      <w:r w:rsidRPr="00F6287B">
        <w:rPr>
          <w:rFonts w:ascii="Verdana" w:hAnsi="Verdana"/>
          <w:i/>
          <w:color w:val="171514"/>
          <w:w w:val="105"/>
          <w:szCs w:val="28"/>
        </w:rPr>
        <w:t>dữ</w:t>
      </w:r>
      <w:r w:rsidRPr="00F6287B">
        <w:rPr>
          <w:rFonts w:ascii="Verdana" w:hAnsi="Verdana"/>
          <w:i/>
          <w:color w:val="171514"/>
          <w:spacing w:val="-15"/>
          <w:w w:val="105"/>
          <w:szCs w:val="28"/>
        </w:rPr>
        <w:t xml:space="preserve"> </w:t>
      </w:r>
      <w:r w:rsidRPr="00F6287B">
        <w:rPr>
          <w:rFonts w:ascii="Verdana" w:hAnsi="Verdana"/>
          <w:i/>
          <w:color w:val="171514"/>
          <w:w w:val="105"/>
          <w:szCs w:val="28"/>
        </w:rPr>
        <w:t>liệu</w:t>
      </w:r>
      <w:r w:rsidRPr="00F6287B">
        <w:rPr>
          <w:rFonts w:ascii="Verdana" w:hAnsi="Verdana"/>
          <w:i/>
          <w:color w:val="171514"/>
          <w:spacing w:val="-15"/>
          <w:w w:val="105"/>
          <w:szCs w:val="28"/>
        </w:rPr>
        <w:t xml:space="preserve"> </w:t>
      </w:r>
      <w:r w:rsidRPr="00F6287B">
        <w:rPr>
          <w:rFonts w:ascii="Verdana" w:hAnsi="Verdana"/>
          <w:i/>
          <w:color w:val="171514"/>
          <w:w w:val="105"/>
          <w:szCs w:val="28"/>
        </w:rPr>
        <w:t>không</w:t>
      </w:r>
      <w:r w:rsidRPr="00F6287B">
        <w:rPr>
          <w:rFonts w:ascii="Verdana" w:hAnsi="Verdana"/>
          <w:i/>
          <w:color w:val="171514"/>
          <w:spacing w:val="-16"/>
          <w:w w:val="105"/>
          <w:szCs w:val="28"/>
        </w:rPr>
        <w:t xml:space="preserve"> </w:t>
      </w:r>
      <w:r w:rsidRPr="00F6287B">
        <w:rPr>
          <w:rFonts w:ascii="Verdana" w:hAnsi="Verdana"/>
          <w:i/>
          <w:color w:val="171514"/>
          <w:w w:val="105"/>
          <w:szCs w:val="28"/>
        </w:rPr>
        <w:t>khớp</w:t>
      </w:r>
      <w:r w:rsidRPr="00F6287B">
        <w:rPr>
          <w:color w:val="171514"/>
          <w:w w:val="105"/>
          <w:szCs w:val="28"/>
        </w:rPr>
        <w:t>.</w:t>
      </w:r>
      <w:r w:rsidRPr="00F6287B">
        <w:rPr>
          <w:color w:val="171514"/>
          <w:spacing w:val="-2"/>
          <w:w w:val="105"/>
          <w:szCs w:val="28"/>
        </w:rPr>
        <w:t xml:space="preserve"> </w:t>
      </w:r>
      <w:r w:rsidRPr="00F6287B">
        <w:rPr>
          <w:color w:val="171514"/>
          <w:w w:val="105"/>
          <w:szCs w:val="28"/>
        </w:rPr>
        <w:t>SQL</w:t>
      </w:r>
      <w:r w:rsidRPr="00F6287B">
        <w:rPr>
          <w:color w:val="171514"/>
          <w:spacing w:val="-3"/>
          <w:w w:val="105"/>
          <w:szCs w:val="28"/>
        </w:rPr>
        <w:t xml:space="preserve"> </w:t>
      </w:r>
      <w:r w:rsidRPr="00F6287B">
        <w:rPr>
          <w:color w:val="171514"/>
          <w:w w:val="105"/>
          <w:szCs w:val="28"/>
        </w:rPr>
        <w:t>cung</w:t>
      </w:r>
      <w:r w:rsidRPr="00F6287B">
        <w:rPr>
          <w:color w:val="171514"/>
          <w:spacing w:val="-2"/>
          <w:w w:val="105"/>
          <w:szCs w:val="28"/>
        </w:rPr>
        <w:t xml:space="preserve"> </w:t>
      </w:r>
      <w:r w:rsidRPr="00F6287B">
        <w:rPr>
          <w:color w:val="171514"/>
          <w:w w:val="105"/>
          <w:szCs w:val="28"/>
        </w:rPr>
        <w:t>cấp</w:t>
      </w:r>
      <w:r w:rsidRPr="00F6287B">
        <w:rPr>
          <w:color w:val="171514"/>
          <w:spacing w:val="-3"/>
          <w:w w:val="105"/>
          <w:szCs w:val="28"/>
        </w:rPr>
        <w:t xml:space="preserve"> </w:t>
      </w:r>
      <w:r w:rsidRPr="00F6287B">
        <w:rPr>
          <w:color w:val="171514"/>
          <w:w w:val="105"/>
          <w:szCs w:val="28"/>
        </w:rPr>
        <w:t>một</w:t>
      </w:r>
      <w:r w:rsidRPr="00F6287B">
        <w:rPr>
          <w:color w:val="171514"/>
          <w:spacing w:val="-3"/>
          <w:w w:val="105"/>
          <w:szCs w:val="28"/>
        </w:rPr>
        <w:t xml:space="preserve"> </w:t>
      </w:r>
      <w:r w:rsidRPr="00F6287B">
        <w:rPr>
          <w:color w:val="171514"/>
          <w:w w:val="105"/>
          <w:szCs w:val="28"/>
        </w:rPr>
        <w:t>số</w:t>
      </w:r>
      <w:r w:rsidRPr="00F6287B">
        <w:rPr>
          <w:color w:val="171514"/>
          <w:spacing w:val="-2"/>
          <w:w w:val="105"/>
          <w:szCs w:val="28"/>
        </w:rPr>
        <w:t xml:space="preserve"> </w:t>
      </w:r>
      <w:r w:rsidRPr="00F6287B">
        <w:rPr>
          <w:color w:val="171514"/>
          <w:w w:val="105"/>
          <w:szCs w:val="28"/>
        </w:rPr>
        <w:t>kiểu</w:t>
      </w:r>
      <w:r w:rsidRPr="00F6287B">
        <w:rPr>
          <w:color w:val="171514"/>
          <w:spacing w:val="-3"/>
          <w:w w:val="105"/>
          <w:szCs w:val="28"/>
        </w:rPr>
        <w:t xml:space="preserve"> </w:t>
      </w:r>
      <w:r w:rsidRPr="00F6287B">
        <w:rPr>
          <w:color w:val="171514"/>
          <w:w w:val="105"/>
          <w:szCs w:val="28"/>
        </w:rPr>
        <w:t>dữ</w:t>
      </w:r>
      <w:r w:rsidRPr="00F6287B">
        <w:rPr>
          <w:color w:val="171514"/>
          <w:spacing w:val="-3"/>
          <w:w w:val="105"/>
          <w:szCs w:val="28"/>
        </w:rPr>
        <w:t xml:space="preserve"> </w:t>
      </w:r>
      <w:r w:rsidRPr="00F6287B">
        <w:rPr>
          <w:color w:val="171514"/>
          <w:w w:val="105"/>
          <w:szCs w:val="28"/>
        </w:rPr>
        <w:t>liệu,</w:t>
      </w:r>
      <w:r w:rsidRPr="00F6287B">
        <w:rPr>
          <w:color w:val="171514"/>
          <w:spacing w:val="-2"/>
          <w:w w:val="105"/>
          <w:szCs w:val="28"/>
        </w:rPr>
        <w:t xml:space="preserve"> </w:t>
      </w:r>
      <w:r w:rsidRPr="00F6287B">
        <w:rPr>
          <w:color w:val="171514"/>
          <w:w w:val="105"/>
          <w:szCs w:val="28"/>
        </w:rPr>
        <w:t>nhưng</w:t>
      </w:r>
      <w:r w:rsidRPr="00F6287B">
        <w:rPr>
          <w:color w:val="171514"/>
          <w:spacing w:val="-3"/>
          <w:w w:val="105"/>
          <w:szCs w:val="28"/>
        </w:rPr>
        <w:t xml:space="preserve"> </w:t>
      </w:r>
      <w:r w:rsidRPr="00F6287B">
        <w:rPr>
          <w:color w:val="171514"/>
          <w:w w:val="105"/>
          <w:szCs w:val="28"/>
        </w:rPr>
        <w:t>một</w:t>
      </w:r>
      <w:r w:rsidRPr="00F6287B">
        <w:rPr>
          <w:color w:val="171514"/>
          <w:spacing w:val="-3"/>
          <w:w w:val="105"/>
          <w:szCs w:val="28"/>
        </w:rPr>
        <w:t xml:space="preserve"> </w:t>
      </w:r>
      <w:r w:rsidRPr="00F6287B">
        <w:rPr>
          <w:color w:val="171514"/>
          <w:w w:val="105"/>
          <w:szCs w:val="28"/>
        </w:rPr>
        <w:t>số</w:t>
      </w:r>
      <w:r w:rsidRPr="00F6287B">
        <w:rPr>
          <w:color w:val="171514"/>
          <w:spacing w:val="-2"/>
          <w:w w:val="105"/>
          <w:szCs w:val="28"/>
        </w:rPr>
        <w:t xml:space="preserve"> </w:t>
      </w:r>
      <w:r w:rsidRPr="00F6287B">
        <w:rPr>
          <w:color w:val="171514"/>
          <w:w w:val="105"/>
          <w:szCs w:val="28"/>
        </w:rPr>
        <w:t>trong</w:t>
      </w:r>
      <w:r w:rsidRPr="00F6287B">
        <w:rPr>
          <w:color w:val="171514"/>
          <w:spacing w:val="-3"/>
          <w:w w:val="105"/>
          <w:szCs w:val="28"/>
        </w:rPr>
        <w:t xml:space="preserve"> </w:t>
      </w:r>
      <w:r w:rsidRPr="00F6287B">
        <w:rPr>
          <w:color w:val="171514"/>
          <w:w w:val="105"/>
          <w:szCs w:val="28"/>
        </w:rPr>
        <w:t>số</w:t>
      </w:r>
      <w:r w:rsidRPr="00F6287B">
        <w:rPr>
          <w:color w:val="171514"/>
          <w:spacing w:val="-3"/>
          <w:w w:val="105"/>
          <w:szCs w:val="28"/>
        </w:rPr>
        <w:t xml:space="preserve"> </w:t>
      </w:r>
      <w:r w:rsidRPr="00F6287B">
        <w:rPr>
          <w:color w:val="171514"/>
          <w:w w:val="105"/>
          <w:szCs w:val="28"/>
        </w:rPr>
        <w:t>chúng</w:t>
      </w:r>
      <w:r w:rsidRPr="00F6287B">
        <w:rPr>
          <w:color w:val="171514"/>
          <w:spacing w:val="-2"/>
          <w:w w:val="105"/>
          <w:szCs w:val="28"/>
        </w:rPr>
        <w:t xml:space="preserve"> </w:t>
      </w:r>
      <w:r w:rsidRPr="00F6287B">
        <w:rPr>
          <w:color w:val="171514"/>
          <w:w w:val="105"/>
          <w:szCs w:val="28"/>
        </w:rPr>
        <w:t>có</w:t>
      </w:r>
      <w:r w:rsidRPr="00F6287B">
        <w:rPr>
          <w:color w:val="171514"/>
          <w:spacing w:val="-3"/>
          <w:w w:val="105"/>
          <w:szCs w:val="28"/>
        </w:rPr>
        <w:t xml:space="preserve"> </w:t>
      </w:r>
      <w:r w:rsidRPr="00F6287B">
        <w:rPr>
          <w:color w:val="171514"/>
          <w:w w:val="105"/>
          <w:szCs w:val="28"/>
        </w:rPr>
        <w:t>thể</w:t>
      </w:r>
      <w:r w:rsidRPr="00F6287B">
        <w:rPr>
          <w:color w:val="171514"/>
          <w:spacing w:val="-3"/>
          <w:w w:val="105"/>
          <w:szCs w:val="28"/>
        </w:rPr>
        <w:t xml:space="preserve"> </w:t>
      </w:r>
      <w:r w:rsidRPr="00F6287B">
        <w:rPr>
          <w:color w:val="171514"/>
          <w:w w:val="105"/>
          <w:szCs w:val="28"/>
        </w:rPr>
        <w:t>không</w:t>
      </w:r>
      <w:r w:rsidRPr="00F6287B">
        <w:rPr>
          <w:color w:val="171514"/>
          <w:spacing w:val="-2"/>
          <w:w w:val="105"/>
          <w:szCs w:val="28"/>
        </w:rPr>
        <w:t xml:space="preserve"> </w:t>
      </w:r>
      <w:r w:rsidRPr="00F6287B">
        <w:rPr>
          <w:color w:val="171514"/>
          <w:w w:val="105"/>
          <w:szCs w:val="28"/>
        </w:rPr>
        <w:t>khớp</w:t>
      </w:r>
      <w:r w:rsidRPr="00F6287B">
        <w:rPr>
          <w:color w:val="171514"/>
          <w:spacing w:val="-3"/>
          <w:w w:val="105"/>
          <w:szCs w:val="28"/>
        </w:rPr>
        <w:t xml:space="preserve"> </w:t>
      </w:r>
      <w:r w:rsidRPr="00F6287B">
        <w:rPr>
          <w:color w:val="171514"/>
          <w:w w:val="105"/>
          <w:szCs w:val="28"/>
        </w:rPr>
        <w:t>với</w:t>
      </w:r>
      <w:r w:rsidRPr="00F6287B">
        <w:rPr>
          <w:color w:val="171514"/>
          <w:spacing w:val="-36"/>
          <w:w w:val="105"/>
          <w:szCs w:val="28"/>
        </w:rPr>
        <w:t xml:space="preserve"> </w:t>
      </w:r>
      <w:r w:rsidRPr="00F6287B">
        <w:rPr>
          <w:color w:val="171514"/>
          <w:w w:val="105"/>
          <w:szCs w:val="28"/>
        </w:rPr>
        <w:t>các</w:t>
      </w:r>
      <w:r w:rsidRPr="00F6287B">
        <w:rPr>
          <w:color w:val="171514"/>
          <w:spacing w:val="-3"/>
          <w:w w:val="105"/>
          <w:szCs w:val="28"/>
        </w:rPr>
        <w:t xml:space="preserve"> </w:t>
      </w:r>
      <w:r w:rsidRPr="00F6287B">
        <w:rPr>
          <w:color w:val="171514"/>
          <w:w w:val="105"/>
          <w:szCs w:val="28"/>
        </w:rPr>
        <w:t>kiểu</w:t>
      </w:r>
      <w:r w:rsidRPr="00F6287B">
        <w:rPr>
          <w:color w:val="171514"/>
          <w:spacing w:val="-3"/>
          <w:w w:val="105"/>
          <w:szCs w:val="28"/>
        </w:rPr>
        <w:t xml:space="preserve"> </w:t>
      </w:r>
      <w:r w:rsidRPr="00F6287B">
        <w:rPr>
          <w:color w:val="171514"/>
          <w:w w:val="105"/>
          <w:szCs w:val="28"/>
        </w:rPr>
        <w:t>dữ</w:t>
      </w:r>
      <w:r w:rsidRPr="00F6287B">
        <w:rPr>
          <w:color w:val="171514"/>
          <w:spacing w:val="-3"/>
          <w:w w:val="105"/>
          <w:szCs w:val="28"/>
        </w:rPr>
        <w:t xml:space="preserve"> </w:t>
      </w:r>
      <w:r w:rsidRPr="00F6287B">
        <w:rPr>
          <w:color w:val="171514"/>
          <w:w w:val="105"/>
          <w:szCs w:val="28"/>
        </w:rPr>
        <w:t>liệu</w:t>
      </w:r>
      <w:r w:rsidRPr="00F6287B">
        <w:rPr>
          <w:color w:val="171514"/>
          <w:spacing w:val="-3"/>
          <w:w w:val="105"/>
          <w:szCs w:val="28"/>
        </w:rPr>
        <w:t xml:space="preserve"> </w:t>
      </w:r>
      <w:r w:rsidRPr="00F6287B">
        <w:rPr>
          <w:color w:val="171514"/>
          <w:w w:val="105"/>
          <w:szCs w:val="28"/>
        </w:rPr>
        <w:t>được</w:t>
      </w:r>
      <w:r w:rsidRPr="00F6287B">
        <w:rPr>
          <w:color w:val="171514"/>
          <w:spacing w:val="-3"/>
          <w:w w:val="105"/>
          <w:szCs w:val="28"/>
        </w:rPr>
        <w:t xml:space="preserve"> </w:t>
      </w:r>
      <w:r w:rsidRPr="00F6287B">
        <w:rPr>
          <w:color w:val="171514"/>
          <w:w w:val="105"/>
          <w:szCs w:val="28"/>
        </w:rPr>
        <w:t>sử</w:t>
      </w:r>
      <w:r w:rsidRPr="00F6287B">
        <w:rPr>
          <w:color w:val="171514"/>
          <w:spacing w:val="-3"/>
          <w:w w:val="105"/>
          <w:szCs w:val="28"/>
        </w:rPr>
        <w:t xml:space="preserve"> </w:t>
      </w:r>
      <w:r w:rsidRPr="00F6287B">
        <w:rPr>
          <w:color w:val="171514"/>
          <w:w w:val="105"/>
          <w:szCs w:val="28"/>
        </w:rPr>
        <w:t>dụng</w:t>
      </w:r>
      <w:r w:rsidRPr="00F6287B">
        <w:rPr>
          <w:color w:val="171514"/>
          <w:spacing w:val="-3"/>
          <w:w w:val="105"/>
          <w:szCs w:val="28"/>
        </w:rPr>
        <w:t xml:space="preserve"> </w:t>
      </w:r>
      <w:r w:rsidRPr="00F6287B">
        <w:rPr>
          <w:color w:val="171514"/>
          <w:w w:val="105"/>
          <w:szCs w:val="28"/>
        </w:rPr>
        <w:t>trong</w:t>
      </w:r>
      <w:r w:rsidRPr="00F6287B">
        <w:rPr>
          <w:color w:val="171514"/>
          <w:spacing w:val="-3"/>
          <w:w w:val="105"/>
          <w:szCs w:val="28"/>
        </w:rPr>
        <w:t xml:space="preserve"> </w:t>
      </w:r>
      <w:r w:rsidRPr="00F6287B">
        <w:rPr>
          <w:color w:val="171514"/>
          <w:w w:val="105"/>
          <w:szCs w:val="28"/>
        </w:rPr>
        <w:t>các</w:t>
      </w:r>
      <w:r w:rsidRPr="00F6287B">
        <w:rPr>
          <w:color w:val="171514"/>
          <w:spacing w:val="-3"/>
          <w:w w:val="105"/>
          <w:szCs w:val="28"/>
        </w:rPr>
        <w:t xml:space="preserve"> </w:t>
      </w:r>
      <w:r w:rsidRPr="00F6287B">
        <w:rPr>
          <w:color w:val="171514"/>
          <w:w w:val="105"/>
          <w:szCs w:val="28"/>
        </w:rPr>
        <w:t>ngôn</w:t>
      </w:r>
      <w:r w:rsidRPr="00F6287B">
        <w:rPr>
          <w:color w:val="171514"/>
          <w:spacing w:val="-3"/>
          <w:w w:val="105"/>
          <w:szCs w:val="28"/>
        </w:rPr>
        <w:t xml:space="preserve"> </w:t>
      </w:r>
      <w:r w:rsidRPr="00F6287B">
        <w:rPr>
          <w:color w:val="171514"/>
          <w:w w:val="105"/>
          <w:szCs w:val="28"/>
        </w:rPr>
        <w:t>ngữ</w:t>
      </w:r>
      <w:r w:rsidRPr="00F6287B">
        <w:rPr>
          <w:color w:val="171514"/>
          <w:spacing w:val="-3"/>
          <w:w w:val="105"/>
          <w:szCs w:val="28"/>
        </w:rPr>
        <w:t xml:space="preserve"> </w:t>
      </w:r>
      <w:r w:rsidRPr="00F6287B">
        <w:rPr>
          <w:color w:val="171514"/>
          <w:w w:val="105"/>
          <w:szCs w:val="28"/>
        </w:rPr>
        <w:t>máy</w:t>
      </w:r>
      <w:r w:rsidRPr="00F6287B">
        <w:rPr>
          <w:color w:val="171514"/>
          <w:spacing w:val="-2"/>
          <w:w w:val="105"/>
          <w:szCs w:val="28"/>
        </w:rPr>
        <w:t xml:space="preserve"> </w:t>
      </w:r>
      <w:r w:rsidRPr="00F6287B">
        <w:rPr>
          <w:color w:val="171514"/>
          <w:w w:val="105"/>
          <w:szCs w:val="28"/>
        </w:rPr>
        <w:t>chủ</w:t>
      </w:r>
      <w:r w:rsidRPr="00F6287B">
        <w:rPr>
          <w:color w:val="171514"/>
          <w:spacing w:val="-3"/>
          <w:w w:val="105"/>
          <w:szCs w:val="28"/>
        </w:rPr>
        <w:t xml:space="preserve"> </w:t>
      </w:r>
      <w:r w:rsidRPr="00F6287B">
        <w:rPr>
          <w:color w:val="171514"/>
          <w:w w:val="105"/>
          <w:szCs w:val="28"/>
        </w:rPr>
        <w:t>khác</w:t>
      </w:r>
      <w:r w:rsidRPr="00F6287B">
        <w:rPr>
          <w:color w:val="171514"/>
          <w:spacing w:val="-3"/>
          <w:w w:val="105"/>
          <w:szCs w:val="28"/>
        </w:rPr>
        <w:t xml:space="preserve"> </w:t>
      </w:r>
      <w:r w:rsidRPr="00F6287B">
        <w:rPr>
          <w:color w:val="171514"/>
          <w:w w:val="105"/>
          <w:szCs w:val="28"/>
        </w:rPr>
        <w:t>nhau</w:t>
      </w:r>
      <w:r w:rsidRPr="00F6287B">
        <w:rPr>
          <w:color w:val="171514"/>
          <w:spacing w:val="-3"/>
          <w:w w:val="105"/>
          <w:szCs w:val="28"/>
        </w:rPr>
        <w:t xml:space="preserve"> </w:t>
      </w:r>
      <w:r w:rsidRPr="00F6287B">
        <w:rPr>
          <w:color w:val="171514"/>
          <w:w w:val="105"/>
          <w:szCs w:val="28"/>
        </w:rPr>
        <w:t>(ví</w:t>
      </w:r>
      <w:r w:rsidRPr="00F6287B">
        <w:rPr>
          <w:color w:val="171514"/>
          <w:spacing w:val="-3"/>
          <w:w w:val="105"/>
          <w:szCs w:val="28"/>
        </w:rPr>
        <w:t xml:space="preserve"> </w:t>
      </w:r>
      <w:r w:rsidRPr="00F6287B">
        <w:rPr>
          <w:color w:val="171514"/>
          <w:w w:val="105"/>
          <w:szCs w:val="28"/>
        </w:rPr>
        <w:t>dụ:</w:t>
      </w:r>
      <w:r w:rsidRPr="00F6287B">
        <w:rPr>
          <w:color w:val="171514"/>
          <w:spacing w:val="-3"/>
          <w:w w:val="105"/>
          <w:szCs w:val="28"/>
        </w:rPr>
        <w:t xml:space="preserve"> </w:t>
      </w:r>
      <w:r w:rsidRPr="00F6287B">
        <w:rPr>
          <w:color w:val="171514"/>
          <w:w w:val="105"/>
          <w:szCs w:val="28"/>
        </w:rPr>
        <w:t>kiểu</w:t>
      </w:r>
      <w:r w:rsidRPr="00F6287B">
        <w:rPr>
          <w:color w:val="171514"/>
          <w:spacing w:val="-3"/>
          <w:w w:val="105"/>
          <w:szCs w:val="28"/>
        </w:rPr>
        <w:t xml:space="preserve"> </w:t>
      </w:r>
      <w:r w:rsidRPr="00F6287B">
        <w:rPr>
          <w:color w:val="171514"/>
          <w:w w:val="105"/>
          <w:szCs w:val="28"/>
        </w:rPr>
        <w:t>dữ</w:t>
      </w:r>
      <w:r w:rsidRPr="00F6287B">
        <w:rPr>
          <w:color w:val="171514"/>
          <w:spacing w:val="-3"/>
          <w:w w:val="105"/>
          <w:szCs w:val="28"/>
        </w:rPr>
        <w:t xml:space="preserve"> </w:t>
      </w:r>
      <w:r w:rsidRPr="00F6287B">
        <w:rPr>
          <w:color w:val="171514"/>
          <w:w w:val="105"/>
          <w:szCs w:val="28"/>
        </w:rPr>
        <w:t>liệu</w:t>
      </w:r>
      <w:r w:rsidRPr="00F6287B">
        <w:rPr>
          <w:color w:val="171514"/>
          <w:spacing w:val="-3"/>
          <w:w w:val="105"/>
          <w:szCs w:val="28"/>
        </w:rPr>
        <w:t xml:space="preserve"> </w:t>
      </w:r>
      <w:r w:rsidRPr="00F6287B">
        <w:rPr>
          <w:color w:val="171514"/>
          <w:w w:val="105"/>
          <w:szCs w:val="28"/>
        </w:rPr>
        <w:t>DATE</w:t>
      </w:r>
      <w:r w:rsidRPr="00F6287B">
        <w:rPr>
          <w:color w:val="171514"/>
          <w:spacing w:val="-3"/>
          <w:w w:val="105"/>
          <w:szCs w:val="28"/>
        </w:rPr>
        <w:t xml:space="preserve"> </w:t>
      </w:r>
      <w:r w:rsidRPr="00F6287B">
        <w:rPr>
          <w:color w:val="171514"/>
          <w:w w:val="105"/>
          <w:szCs w:val="28"/>
        </w:rPr>
        <w:t>và</w:t>
      </w:r>
      <w:r w:rsidRPr="00F6287B">
        <w:rPr>
          <w:color w:val="171514"/>
          <w:spacing w:val="-3"/>
          <w:w w:val="105"/>
          <w:szCs w:val="28"/>
        </w:rPr>
        <w:t xml:space="preserve"> </w:t>
      </w:r>
      <w:r w:rsidRPr="00F6287B">
        <w:rPr>
          <w:color w:val="171514"/>
          <w:w w:val="105"/>
          <w:szCs w:val="28"/>
        </w:rPr>
        <w:t>VARCHAR2).</w:t>
      </w:r>
    </w:p>
    <w:p w14:paraId="08601F38" w14:textId="77777777" w:rsidR="006973F2" w:rsidRDefault="006973F2" w:rsidP="0073045F">
      <w:pPr>
        <w:pStyle w:val="ThnVnban"/>
        <w:rPr>
          <w:sz w:val="18"/>
        </w:rPr>
      </w:pPr>
    </w:p>
    <w:p w14:paraId="6A9A5233" w14:textId="4572353C" w:rsidR="006973F2" w:rsidRDefault="00D21267" w:rsidP="0073045F">
      <w:pPr>
        <w:spacing w:before="130" w:line="261" w:lineRule="auto"/>
        <w:ind w:left="1440" w:right="3158" w:firstLine="264"/>
        <w:rPr>
          <w:sz w:val="21"/>
        </w:rPr>
      </w:pPr>
      <w:r>
        <w:rPr>
          <w:noProof/>
        </w:rPr>
        <mc:AlternateContent>
          <mc:Choice Requires="wpg">
            <w:drawing>
              <wp:anchor distT="0" distB="0" distL="114300" distR="114300" simplePos="0" relativeHeight="15776256" behindDoc="0" locked="0" layoutInCell="1" allowOverlap="1" wp14:anchorId="39247463" wp14:editId="78A74E42">
                <wp:simplePos x="0" y="0"/>
                <wp:positionH relativeFrom="page">
                  <wp:posOffset>6019800</wp:posOffset>
                </wp:positionH>
                <wp:positionV relativeFrom="paragraph">
                  <wp:posOffset>293370</wp:posOffset>
                </wp:positionV>
                <wp:extent cx="1299845" cy="2609850"/>
                <wp:effectExtent l="0" t="0" r="0" b="0"/>
                <wp:wrapNone/>
                <wp:docPr id="1645775737" name="Nhóm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2609850"/>
                          <a:chOff x="9480" y="462"/>
                          <a:chExt cx="2047" cy="4110"/>
                        </a:xfrm>
                      </wpg:grpSpPr>
                      <wps:wsp>
                        <wps:cNvPr id="1718992053" name="Rectangle 132"/>
                        <wps:cNvSpPr>
                          <a:spLocks noChangeArrowheads="1"/>
                        </wps:cNvSpPr>
                        <wps:spPr bwMode="auto">
                          <a:xfrm>
                            <a:off x="9480" y="462"/>
                            <a:ext cx="2047" cy="4110"/>
                          </a:xfrm>
                          <a:prstGeom prst="rect">
                            <a:avLst/>
                          </a:prstGeom>
                          <a:solidFill>
                            <a:srgbClr val="D0E0D0"/>
                          </a:solidFill>
                          <a:ln>
                            <a:noFill/>
                          </a:ln>
                        </wps:spPr>
                        <wps:bodyPr rot="0" vert="horz" wrap="square" lIns="91440" tIns="45720" rIns="91440" bIns="45720" anchor="t" anchorCtr="0" upright="1">
                          <a:noAutofit/>
                        </wps:bodyPr>
                      </wps:wsp>
                      <wps:wsp>
                        <wps:cNvPr id="520840885" name="Text Box 131"/>
                        <wps:cNvSpPr txBox="1">
                          <a:spLocks noChangeArrowheads="1"/>
                        </wps:cNvSpPr>
                        <wps:spPr bwMode="auto">
                          <a:xfrm>
                            <a:off x="9480" y="462"/>
                            <a:ext cx="2047" cy="4110"/>
                          </a:xfrm>
                          <a:prstGeom prst="rect">
                            <a:avLst/>
                          </a:prstGeom>
                          <a:noFill/>
                          <a:ln>
                            <a:noFill/>
                          </a:ln>
                        </wps:spPr>
                        <wps:txbx>
                          <w:txbxContent>
                            <w:p w14:paraId="17051B9B" w14:textId="2A8B9858" w:rsidR="006973F2" w:rsidRPr="00F6287B" w:rsidRDefault="00F6287B" w:rsidP="00F6287B">
                              <w:pPr>
                                <w:spacing w:before="91" w:line="271" w:lineRule="auto"/>
                                <w:ind w:left="120" w:right="634"/>
                                <w:rPr>
                                  <w:sz w:val="19"/>
                                  <w:szCs w:val="19"/>
                                </w:rPr>
                              </w:pPr>
                              <w:r w:rsidRPr="00F6287B">
                                <w:rPr>
                                  <w:rFonts w:ascii="Arial" w:hAnsi="Arial"/>
                                  <w:b/>
                                  <w:color w:val="215F7F"/>
                                  <w:w w:val="105"/>
                                  <w:sz w:val="19"/>
                                  <w:szCs w:val="19"/>
                                  <w:lang w:val="en-US"/>
                                </w:rPr>
                                <w:t xml:space="preserve">SQL </w:t>
                              </w:r>
                              <w:r w:rsidR="00481896" w:rsidRPr="00F6287B">
                                <w:rPr>
                                  <w:rFonts w:ascii="Arial" w:hAnsi="Arial"/>
                                  <w:b/>
                                  <w:color w:val="215F7F"/>
                                  <w:w w:val="105"/>
                                  <w:sz w:val="19"/>
                                  <w:szCs w:val="19"/>
                                </w:rPr>
                                <w:t>nhúng</w:t>
                              </w:r>
                              <w:r w:rsidR="00481896" w:rsidRPr="00F6287B">
                                <w:rPr>
                                  <w:rFonts w:ascii="Arial" w:hAnsi="Arial"/>
                                  <w:b/>
                                  <w:color w:val="215F7F"/>
                                  <w:spacing w:val="1"/>
                                  <w:w w:val="105"/>
                                  <w:sz w:val="19"/>
                                  <w:szCs w:val="19"/>
                                </w:rPr>
                                <w:t xml:space="preserve"> </w:t>
                              </w:r>
                              <w:r w:rsidR="00481896" w:rsidRPr="00F6287B">
                                <w:rPr>
                                  <w:color w:val="171514"/>
                                  <w:sz w:val="19"/>
                                  <w:szCs w:val="19"/>
                                </w:rPr>
                                <w:t>câu lệnh SQL</w:t>
                              </w:r>
                              <w:r w:rsidR="00481896" w:rsidRPr="00F6287B">
                                <w:rPr>
                                  <w:color w:val="171514"/>
                                  <w:spacing w:val="-43"/>
                                  <w:sz w:val="19"/>
                                  <w:szCs w:val="19"/>
                                </w:rPr>
                                <w:t xml:space="preserve"> </w:t>
                              </w:r>
                              <w:r w:rsidR="00481896" w:rsidRPr="00F6287B">
                                <w:rPr>
                                  <w:color w:val="171514"/>
                                  <w:w w:val="105"/>
                                  <w:sz w:val="19"/>
                                  <w:szCs w:val="19"/>
                                </w:rPr>
                                <w:t>chứa</w:t>
                              </w:r>
                              <w:r w:rsidR="00481896" w:rsidRPr="00F6287B">
                                <w:rPr>
                                  <w:color w:val="171514"/>
                                  <w:spacing w:val="7"/>
                                  <w:w w:val="105"/>
                                  <w:sz w:val="19"/>
                                  <w:szCs w:val="19"/>
                                </w:rPr>
                                <w:t xml:space="preserve"> </w:t>
                              </w:r>
                              <w:r w:rsidR="00481896" w:rsidRPr="00F6287B">
                                <w:rPr>
                                  <w:color w:val="171514"/>
                                  <w:w w:val="105"/>
                                  <w:sz w:val="19"/>
                                  <w:szCs w:val="19"/>
                                </w:rPr>
                                <w:t>trong</w:t>
                              </w:r>
                              <w:r w:rsidR="00481896" w:rsidRPr="00F6287B">
                                <w:rPr>
                                  <w:color w:val="171514"/>
                                  <w:spacing w:val="1"/>
                                  <w:w w:val="105"/>
                                  <w:sz w:val="19"/>
                                  <w:szCs w:val="19"/>
                                </w:rPr>
                                <w:t xml:space="preserve"> </w:t>
                              </w:r>
                              <w:r w:rsidR="00481896" w:rsidRPr="00F6287B">
                                <w:rPr>
                                  <w:color w:val="171514"/>
                                  <w:w w:val="105"/>
                                  <w:sz w:val="19"/>
                                  <w:szCs w:val="19"/>
                                </w:rPr>
                                <w:t>ứng</w:t>
                              </w:r>
                              <w:r w:rsidR="00481896" w:rsidRPr="00F6287B">
                                <w:rPr>
                                  <w:color w:val="171514"/>
                                  <w:spacing w:val="2"/>
                                  <w:w w:val="105"/>
                                  <w:sz w:val="19"/>
                                  <w:szCs w:val="19"/>
                                </w:rPr>
                                <w:t xml:space="preserve"> </w:t>
                              </w:r>
                              <w:r w:rsidR="00481896" w:rsidRPr="00F6287B">
                                <w:rPr>
                                  <w:color w:val="171514"/>
                                  <w:w w:val="105"/>
                                  <w:sz w:val="19"/>
                                  <w:szCs w:val="19"/>
                                </w:rPr>
                                <w:t>dụng</w:t>
                              </w:r>
                              <w:r>
                                <w:rPr>
                                  <w:sz w:val="19"/>
                                  <w:szCs w:val="19"/>
                                  <w:lang w:val="en-US"/>
                                </w:rPr>
                                <w:t xml:space="preserve"> </w:t>
                              </w:r>
                              <w:r w:rsidR="00481896" w:rsidRPr="00F6287B">
                                <w:rPr>
                                  <w:color w:val="171514"/>
                                  <w:w w:val="110"/>
                                  <w:sz w:val="19"/>
                                  <w:szCs w:val="19"/>
                                </w:rPr>
                                <w:t>ngôn ngữ</w:t>
                              </w:r>
                              <w:r w:rsidR="00481896" w:rsidRPr="00F6287B">
                                <w:rPr>
                                  <w:color w:val="171514"/>
                                  <w:spacing w:val="1"/>
                                  <w:w w:val="110"/>
                                  <w:sz w:val="19"/>
                                  <w:szCs w:val="19"/>
                                </w:rPr>
                                <w:t xml:space="preserve"> </w:t>
                              </w:r>
                              <w:r w:rsidR="00481896" w:rsidRPr="00F6287B">
                                <w:rPr>
                                  <w:color w:val="171514"/>
                                  <w:w w:val="110"/>
                                  <w:sz w:val="19"/>
                                  <w:szCs w:val="19"/>
                                </w:rPr>
                                <w:t>lập</w:t>
                              </w:r>
                              <w:r w:rsidR="00481896" w:rsidRPr="00F6287B">
                                <w:rPr>
                                  <w:color w:val="171514"/>
                                  <w:spacing w:val="1"/>
                                  <w:w w:val="110"/>
                                  <w:sz w:val="19"/>
                                  <w:szCs w:val="19"/>
                                </w:rPr>
                                <w:t xml:space="preserve"> </w:t>
                              </w:r>
                              <w:r w:rsidR="00481896" w:rsidRPr="00F6287B">
                                <w:rPr>
                                  <w:color w:val="171514"/>
                                  <w:w w:val="110"/>
                                  <w:sz w:val="19"/>
                                  <w:szCs w:val="19"/>
                                </w:rPr>
                                <w:t>trình</w:t>
                              </w:r>
                            </w:p>
                            <w:p w14:paraId="3A00DA62" w14:textId="77777777" w:rsidR="006973F2" w:rsidRPr="00F6287B" w:rsidRDefault="00481896">
                              <w:pPr>
                                <w:spacing w:before="89"/>
                                <w:ind w:left="120"/>
                                <w:rPr>
                                  <w:sz w:val="19"/>
                                  <w:szCs w:val="19"/>
                                </w:rPr>
                              </w:pPr>
                              <w:r w:rsidRPr="00F6287B">
                                <w:rPr>
                                  <w:color w:val="171514"/>
                                  <w:w w:val="105"/>
                                  <w:sz w:val="19"/>
                                  <w:szCs w:val="19"/>
                                </w:rPr>
                                <w:t>chẳng</w:t>
                              </w:r>
                              <w:r w:rsidRPr="00F6287B">
                                <w:rPr>
                                  <w:color w:val="171514"/>
                                  <w:spacing w:val="-5"/>
                                  <w:w w:val="105"/>
                                  <w:sz w:val="19"/>
                                  <w:szCs w:val="19"/>
                                </w:rPr>
                                <w:t xml:space="preserve"> </w:t>
                              </w:r>
                              <w:r w:rsidRPr="00F6287B">
                                <w:rPr>
                                  <w:color w:val="171514"/>
                                  <w:w w:val="105"/>
                                  <w:sz w:val="19"/>
                                  <w:szCs w:val="19"/>
                                </w:rPr>
                                <w:t>hạn</w:t>
                              </w:r>
                              <w:r w:rsidRPr="00F6287B">
                                <w:rPr>
                                  <w:color w:val="171514"/>
                                  <w:spacing w:val="-5"/>
                                  <w:w w:val="105"/>
                                  <w:sz w:val="19"/>
                                  <w:szCs w:val="19"/>
                                </w:rPr>
                                <w:t xml:space="preserve"> </w:t>
                              </w:r>
                              <w:r w:rsidRPr="00F6287B">
                                <w:rPr>
                                  <w:color w:val="171514"/>
                                  <w:w w:val="105"/>
                                  <w:sz w:val="19"/>
                                  <w:szCs w:val="19"/>
                                </w:rPr>
                                <w:t>như</w:t>
                              </w:r>
                              <w:r w:rsidRPr="00F6287B">
                                <w:rPr>
                                  <w:color w:val="171514"/>
                                  <w:spacing w:val="-4"/>
                                  <w:w w:val="105"/>
                                  <w:sz w:val="19"/>
                                  <w:szCs w:val="19"/>
                                </w:rPr>
                                <w:t xml:space="preserve"> </w:t>
                              </w:r>
                              <w:r w:rsidRPr="00F6287B">
                                <w:rPr>
                                  <w:color w:val="171514"/>
                                  <w:w w:val="105"/>
                                  <w:sz w:val="19"/>
                                  <w:szCs w:val="19"/>
                                </w:rPr>
                                <w:t>COBOL,</w:t>
                              </w:r>
                            </w:p>
                            <w:p w14:paraId="4DC6A99B" w14:textId="584D85A7" w:rsidR="006973F2" w:rsidRPr="00F6287B" w:rsidRDefault="00481896">
                              <w:pPr>
                                <w:spacing w:before="56" w:line="304" w:lineRule="auto"/>
                                <w:ind w:left="120" w:right="742"/>
                                <w:rPr>
                                  <w:sz w:val="19"/>
                                  <w:szCs w:val="19"/>
                                </w:rPr>
                              </w:pPr>
                              <w:r w:rsidRPr="00F6287B">
                                <w:rPr>
                                  <w:color w:val="171514"/>
                                  <w:spacing w:val="-1"/>
                                  <w:w w:val="95"/>
                                  <w:sz w:val="19"/>
                                  <w:szCs w:val="19"/>
                                </w:rPr>
                                <w:t>C++,</w:t>
                              </w:r>
                              <w:r w:rsidRPr="00F6287B">
                                <w:rPr>
                                  <w:color w:val="171514"/>
                                  <w:spacing w:val="-7"/>
                                  <w:w w:val="95"/>
                                  <w:sz w:val="19"/>
                                  <w:szCs w:val="19"/>
                                </w:rPr>
                                <w:t xml:space="preserve"> </w:t>
                              </w:r>
                              <w:r w:rsidRPr="00F6287B">
                                <w:rPr>
                                  <w:color w:val="171514"/>
                                  <w:spacing w:val="-1"/>
                                  <w:w w:val="95"/>
                                  <w:sz w:val="19"/>
                                  <w:szCs w:val="19"/>
                                </w:rPr>
                                <w:t>ASP,</w:t>
                              </w:r>
                              <w:r w:rsidRPr="00F6287B">
                                <w:rPr>
                                  <w:color w:val="171514"/>
                                  <w:spacing w:val="-7"/>
                                  <w:w w:val="95"/>
                                  <w:sz w:val="19"/>
                                  <w:szCs w:val="19"/>
                                </w:rPr>
                                <w:t xml:space="preserve"> </w:t>
                              </w:r>
                              <w:r w:rsidRPr="00F6287B">
                                <w:rPr>
                                  <w:color w:val="171514"/>
                                  <w:spacing w:val="-1"/>
                                  <w:w w:val="95"/>
                                  <w:sz w:val="19"/>
                                  <w:szCs w:val="19"/>
                                </w:rPr>
                                <w:t>Java</w:t>
                              </w:r>
                              <w:r w:rsidRPr="00F6287B">
                                <w:rPr>
                                  <w:color w:val="171514"/>
                                  <w:spacing w:val="-6"/>
                                  <w:w w:val="95"/>
                                  <w:sz w:val="19"/>
                                  <w:szCs w:val="19"/>
                                </w:rPr>
                                <w:t xml:space="preserve"> </w:t>
                              </w:r>
                              <w:r w:rsidRPr="00F6287B">
                                <w:rPr>
                                  <w:color w:val="171514"/>
                                  <w:spacing w:val="-1"/>
                                  <w:w w:val="95"/>
                                  <w:sz w:val="19"/>
                                  <w:szCs w:val="19"/>
                                </w:rPr>
                                <w:t>v</w:t>
                              </w:r>
                              <w:r w:rsidR="00F6287B">
                                <w:rPr>
                                  <w:color w:val="171514"/>
                                  <w:spacing w:val="-1"/>
                                  <w:w w:val="95"/>
                                  <w:sz w:val="19"/>
                                  <w:szCs w:val="19"/>
                                  <w:lang w:val="en-US"/>
                                </w:rPr>
                                <w:t xml:space="preserve">à </w:t>
                              </w:r>
                              <w:r w:rsidRPr="00F6287B">
                                <w:rPr>
                                  <w:color w:val="171514"/>
                                  <w:sz w:val="19"/>
                                  <w:szCs w:val="19"/>
                                </w:rPr>
                                <w:t>ColdFusion.</w:t>
                              </w:r>
                            </w:p>
                            <w:p w14:paraId="59658E80" w14:textId="197A36D4" w:rsidR="006973F2" w:rsidRPr="00F6287B" w:rsidRDefault="00481896">
                              <w:pPr>
                                <w:spacing w:before="91"/>
                                <w:ind w:left="120"/>
                                <w:rPr>
                                  <w:rFonts w:ascii="Arial" w:hAnsi="Arial"/>
                                  <w:b/>
                                  <w:sz w:val="19"/>
                                  <w:szCs w:val="19"/>
                                  <w:lang w:val="en-US"/>
                                </w:rPr>
                              </w:pPr>
                              <w:r w:rsidRPr="00F6287B">
                                <w:rPr>
                                  <w:rFonts w:ascii="Arial" w:hAnsi="Arial"/>
                                  <w:b/>
                                  <w:color w:val="215F7F"/>
                                  <w:w w:val="105"/>
                                  <w:sz w:val="19"/>
                                  <w:szCs w:val="19"/>
                                </w:rPr>
                                <w:t>ngôn</w:t>
                              </w:r>
                              <w:r w:rsidRPr="00F6287B">
                                <w:rPr>
                                  <w:rFonts w:ascii="Arial" w:hAnsi="Arial"/>
                                  <w:b/>
                                  <w:color w:val="215F7F"/>
                                  <w:spacing w:val="-5"/>
                                  <w:w w:val="105"/>
                                  <w:sz w:val="19"/>
                                  <w:szCs w:val="19"/>
                                </w:rPr>
                                <w:t xml:space="preserve"> </w:t>
                              </w:r>
                              <w:r w:rsidRPr="00F6287B">
                                <w:rPr>
                                  <w:rFonts w:ascii="Arial" w:hAnsi="Arial"/>
                                  <w:b/>
                                  <w:color w:val="215F7F"/>
                                  <w:w w:val="105"/>
                                  <w:sz w:val="19"/>
                                  <w:szCs w:val="19"/>
                                </w:rPr>
                                <w:t>ngữ</w:t>
                              </w:r>
                              <w:r w:rsidRPr="00F6287B">
                                <w:rPr>
                                  <w:rFonts w:ascii="Arial" w:hAnsi="Arial"/>
                                  <w:b/>
                                  <w:color w:val="215F7F"/>
                                  <w:spacing w:val="-4"/>
                                  <w:w w:val="105"/>
                                  <w:sz w:val="19"/>
                                  <w:szCs w:val="19"/>
                                </w:rPr>
                                <w:t xml:space="preserve"> </w:t>
                              </w:r>
                              <w:r w:rsidRPr="00F6287B">
                                <w:rPr>
                                  <w:rFonts w:ascii="Arial" w:hAnsi="Arial"/>
                                  <w:b/>
                                  <w:color w:val="215F7F"/>
                                  <w:w w:val="105"/>
                                  <w:sz w:val="19"/>
                                  <w:szCs w:val="19"/>
                                </w:rPr>
                                <w:t>chủ</w:t>
                              </w:r>
                            </w:p>
                            <w:p w14:paraId="2818B39F" w14:textId="77777777" w:rsidR="006973F2" w:rsidRPr="00F6287B" w:rsidRDefault="00481896">
                              <w:pPr>
                                <w:spacing w:before="69"/>
                                <w:ind w:left="120"/>
                                <w:rPr>
                                  <w:sz w:val="19"/>
                                  <w:szCs w:val="19"/>
                                </w:rPr>
                              </w:pPr>
                              <w:r w:rsidRPr="00F6287B">
                                <w:rPr>
                                  <w:color w:val="171514"/>
                                  <w:w w:val="110"/>
                                  <w:sz w:val="19"/>
                                  <w:szCs w:val="19"/>
                                </w:rPr>
                                <w:t>Bất</w:t>
                              </w:r>
                              <w:r w:rsidRPr="00F6287B">
                                <w:rPr>
                                  <w:color w:val="171514"/>
                                  <w:spacing w:val="-8"/>
                                  <w:w w:val="110"/>
                                  <w:sz w:val="19"/>
                                  <w:szCs w:val="19"/>
                                </w:rPr>
                                <w:t xml:space="preserve"> </w:t>
                              </w:r>
                              <w:r w:rsidRPr="00F6287B">
                                <w:rPr>
                                  <w:color w:val="171514"/>
                                  <w:w w:val="110"/>
                                  <w:sz w:val="19"/>
                                  <w:szCs w:val="19"/>
                                </w:rPr>
                                <w:t>kỳ</w:t>
                              </w:r>
                              <w:r w:rsidRPr="00F6287B">
                                <w:rPr>
                                  <w:color w:val="171514"/>
                                  <w:spacing w:val="-7"/>
                                  <w:w w:val="110"/>
                                  <w:sz w:val="19"/>
                                  <w:szCs w:val="19"/>
                                </w:rPr>
                                <w:t xml:space="preserve"> </w:t>
                              </w:r>
                              <w:r w:rsidRPr="00F6287B">
                                <w:rPr>
                                  <w:color w:val="171514"/>
                                  <w:w w:val="110"/>
                                  <w:sz w:val="19"/>
                                  <w:szCs w:val="19"/>
                                </w:rPr>
                                <w:t>ngôn</w:t>
                              </w:r>
                              <w:r w:rsidRPr="00F6287B">
                                <w:rPr>
                                  <w:color w:val="171514"/>
                                  <w:spacing w:val="-7"/>
                                  <w:w w:val="110"/>
                                  <w:sz w:val="19"/>
                                  <w:szCs w:val="19"/>
                                </w:rPr>
                                <w:t xml:space="preserve"> </w:t>
                              </w:r>
                              <w:r w:rsidRPr="00F6287B">
                                <w:rPr>
                                  <w:color w:val="171514"/>
                                  <w:w w:val="110"/>
                                  <w:sz w:val="19"/>
                                  <w:szCs w:val="19"/>
                                </w:rPr>
                                <w:t>ngữ</w:t>
                              </w:r>
                              <w:r w:rsidRPr="00F6287B">
                                <w:rPr>
                                  <w:color w:val="171514"/>
                                  <w:spacing w:val="-7"/>
                                  <w:w w:val="110"/>
                                  <w:sz w:val="19"/>
                                  <w:szCs w:val="19"/>
                                </w:rPr>
                                <w:t xml:space="preserve"> </w:t>
                              </w:r>
                              <w:r w:rsidRPr="00F6287B">
                                <w:rPr>
                                  <w:color w:val="171514"/>
                                  <w:w w:val="110"/>
                                  <w:sz w:val="19"/>
                                  <w:szCs w:val="19"/>
                                </w:rPr>
                                <w:t>nào</w:t>
                              </w:r>
                            </w:p>
                            <w:p w14:paraId="2A159322" w14:textId="7B43DD9A" w:rsidR="006973F2" w:rsidRPr="00F6287B" w:rsidRDefault="00481896" w:rsidP="00F6287B">
                              <w:pPr>
                                <w:spacing w:before="32"/>
                                <w:ind w:left="120"/>
                                <w:rPr>
                                  <w:sz w:val="19"/>
                                  <w:szCs w:val="19"/>
                                </w:rPr>
                              </w:pPr>
                              <w:r w:rsidRPr="00F6287B">
                                <w:rPr>
                                  <w:color w:val="171514"/>
                                  <w:w w:val="110"/>
                                  <w:sz w:val="19"/>
                                  <w:szCs w:val="19"/>
                                </w:rPr>
                                <w:t>chứa</w:t>
                              </w:r>
                              <w:r w:rsidRPr="00F6287B">
                                <w:rPr>
                                  <w:color w:val="171514"/>
                                  <w:spacing w:val="-8"/>
                                  <w:w w:val="110"/>
                                  <w:sz w:val="19"/>
                                  <w:szCs w:val="19"/>
                                </w:rPr>
                                <w:t xml:space="preserve"> </w:t>
                              </w:r>
                              <w:r w:rsidRPr="00F6287B">
                                <w:rPr>
                                  <w:color w:val="171514"/>
                                  <w:sz w:val="19"/>
                                  <w:szCs w:val="19"/>
                                </w:rPr>
                                <w:t>c</w:t>
                              </w:r>
                              <w:r w:rsidR="00F6287B">
                                <w:rPr>
                                  <w:color w:val="171514"/>
                                  <w:sz w:val="19"/>
                                  <w:szCs w:val="19"/>
                                  <w:lang w:val="en-US"/>
                                </w:rPr>
                                <w:t>ác</w:t>
                              </w:r>
                              <w:r w:rsidRPr="00F6287B">
                                <w:rPr>
                                  <w:color w:val="171514"/>
                                  <w:spacing w:val="-3"/>
                                  <w:sz w:val="19"/>
                                  <w:szCs w:val="19"/>
                                </w:rPr>
                                <w:t xml:space="preserve"> </w:t>
                              </w:r>
                              <w:r w:rsidRPr="00F6287B">
                                <w:rPr>
                                  <w:color w:val="171514"/>
                                  <w:sz w:val="19"/>
                                  <w:szCs w:val="19"/>
                                </w:rPr>
                                <w:t>câu</w:t>
                              </w:r>
                              <w:r w:rsidRPr="00F6287B">
                                <w:rPr>
                                  <w:color w:val="171514"/>
                                  <w:spacing w:val="-3"/>
                                  <w:sz w:val="19"/>
                                  <w:szCs w:val="19"/>
                                </w:rPr>
                                <w:t xml:space="preserve"> </w:t>
                              </w:r>
                              <w:r w:rsidRPr="00F6287B">
                                <w:rPr>
                                  <w:color w:val="171514"/>
                                  <w:sz w:val="19"/>
                                  <w:szCs w:val="19"/>
                                </w:rPr>
                                <w:t>lệnh</w:t>
                              </w:r>
                              <w:r w:rsidRPr="00F6287B">
                                <w:rPr>
                                  <w:color w:val="171514"/>
                                  <w:spacing w:val="-2"/>
                                  <w:sz w:val="19"/>
                                  <w:szCs w:val="19"/>
                                </w:rPr>
                                <w:t xml:space="preserve"> </w:t>
                              </w:r>
                              <w:r w:rsidRPr="00F6287B">
                                <w:rPr>
                                  <w:color w:val="171514"/>
                                  <w:sz w:val="19"/>
                                  <w:szCs w:val="19"/>
                                </w:rPr>
                                <w:t>SQL</w:t>
                              </w:r>
                              <w:r w:rsidR="00F6287B">
                                <w:rPr>
                                  <w:color w:val="171514"/>
                                  <w:sz w:val="19"/>
                                  <w:szCs w:val="19"/>
                                  <w:lang w:val="en-US"/>
                                </w:rPr>
                                <w:t xml:space="preserve"> nhúng</w:t>
                              </w:r>
                              <w:r w:rsidRPr="00F6287B">
                                <w:rPr>
                                  <w:color w:val="171514"/>
                                  <w:sz w:val="19"/>
                                  <w:szCs w:val="19"/>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247463" id="Nhóm 18" o:spid="_x0000_s1452" style="position:absolute;left:0;text-align:left;margin-left:474pt;margin-top:23.1pt;width:102.35pt;height:205.5pt;z-index:15776256;mso-position-horizontal-relative:page;mso-position-vertical-relative:text" coordorigin="9480,462" coordsize="2047,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">
                <v:rect id="Rectangle 132" o:spid="_x0000_s1453" style="position:absolute;left:9480;top:462;width:2047;height:4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" fillcolor="#d0e0d0" stroked="f"/>
                <v:shape id="Text Box 131" o:spid="_x0000_s1454" type="#_x0000_t202" style="position:absolute;left:9480;top:462;width:2047;height:4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" filled="f" stroked="f">
                  <v:textbox inset="0,0,0,0">
                    <w:txbxContent>
                      <w:p w14:paraId="17051B9B" w14:textId="2A8B9858" w:rsidR="006973F2" w:rsidRPr="00F6287B" w:rsidRDefault="00F6287B" w:rsidP="00F6287B">
                        <w:pPr>
                          <w:spacing w:before="91" w:line="271" w:lineRule="auto"/>
                          <w:ind w:left="120" w:right="634"/>
                          <w:rPr>
                            <w:sz w:val="19"/>
                            <w:szCs w:val="19"/>
                          </w:rPr>
                        </w:pPr>
                        <w:r w:rsidRPr="00F6287B">
                          <w:rPr>
                            <w:rFonts w:ascii="Arial" w:hAnsi="Arial"/>
                            <w:b/>
                            <w:color w:val="215F7F"/>
                            <w:w w:val="105"/>
                            <w:sz w:val="19"/>
                            <w:szCs w:val="19"/>
                            <w:lang w:val="en-US"/>
                          </w:rPr>
                          <w:t xml:space="preserve">SQL </w:t>
                        </w:r>
                        <w:r w:rsidR="00481896" w:rsidRPr="00F6287B">
                          <w:rPr>
                            <w:rFonts w:ascii="Arial" w:hAnsi="Arial"/>
                            <w:b/>
                            <w:color w:val="215F7F"/>
                            <w:w w:val="105"/>
                            <w:sz w:val="19"/>
                            <w:szCs w:val="19"/>
                          </w:rPr>
                          <w:t>nhúng</w:t>
                        </w:r>
                        <w:r w:rsidR="00481896" w:rsidRPr="00F6287B">
                          <w:rPr>
                            <w:rFonts w:ascii="Arial" w:hAnsi="Arial"/>
                            <w:b/>
                            <w:color w:val="215F7F"/>
                            <w:spacing w:val="1"/>
                            <w:w w:val="105"/>
                            <w:sz w:val="19"/>
                            <w:szCs w:val="19"/>
                          </w:rPr>
                          <w:t xml:space="preserve"> </w:t>
                        </w:r>
                        <w:r w:rsidR="00481896" w:rsidRPr="00F6287B">
                          <w:rPr>
                            <w:color w:val="171514"/>
                            <w:sz w:val="19"/>
                            <w:szCs w:val="19"/>
                          </w:rPr>
                          <w:t>câu lệnh SQL</w:t>
                        </w:r>
                        <w:r w:rsidR="00481896" w:rsidRPr="00F6287B">
                          <w:rPr>
                            <w:color w:val="171514"/>
                            <w:spacing w:val="-43"/>
                            <w:sz w:val="19"/>
                            <w:szCs w:val="19"/>
                          </w:rPr>
                          <w:t xml:space="preserve"> </w:t>
                        </w:r>
                        <w:r w:rsidR="00481896" w:rsidRPr="00F6287B">
                          <w:rPr>
                            <w:color w:val="171514"/>
                            <w:w w:val="105"/>
                            <w:sz w:val="19"/>
                            <w:szCs w:val="19"/>
                          </w:rPr>
                          <w:t>chứa</w:t>
                        </w:r>
                        <w:r w:rsidR="00481896" w:rsidRPr="00F6287B">
                          <w:rPr>
                            <w:color w:val="171514"/>
                            <w:spacing w:val="7"/>
                            <w:w w:val="105"/>
                            <w:sz w:val="19"/>
                            <w:szCs w:val="19"/>
                          </w:rPr>
                          <w:t xml:space="preserve"> </w:t>
                        </w:r>
                        <w:r w:rsidR="00481896" w:rsidRPr="00F6287B">
                          <w:rPr>
                            <w:color w:val="171514"/>
                            <w:w w:val="105"/>
                            <w:sz w:val="19"/>
                            <w:szCs w:val="19"/>
                          </w:rPr>
                          <w:t>trong</w:t>
                        </w:r>
                        <w:r w:rsidR="00481896" w:rsidRPr="00F6287B">
                          <w:rPr>
                            <w:color w:val="171514"/>
                            <w:spacing w:val="1"/>
                            <w:w w:val="105"/>
                            <w:sz w:val="19"/>
                            <w:szCs w:val="19"/>
                          </w:rPr>
                          <w:t xml:space="preserve"> </w:t>
                        </w:r>
                        <w:r w:rsidR="00481896" w:rsidRPr="00F6287B">
                          <w:rPr>
                            <w:color w:val="171514"/>
                            <w:w w:val="105"/>
                            <w:sz w:val="19"/>
                            <w:szCs w:val="19"/>
                          </w:rPr>
                          <w:t>ứng</w:t>
                        </w:r>
                        <w:r w:rsidR="00481896" w:rsidRPr="00F6287B">
                          <w:rPr>
                            <w:color w:val="171514"/>
                            <w:spacing w:val="2"/>
                            <w:w w:val="105"/>
                            <w:sz w:val="19"/>
                            <w:szCs w:val="19"/>
                          </w:rPr>
                          <w:t xml:space="preserve"> </w:t>
                        </w:r>
                        <w:r w:rsidR="00481896" w:rsidRPr="00F6287B">
                          <w:rPr>
                            <w:color w:val="171514"/>
                            <w:w w:val="105"/>
                            <w:sz w:val="19"/>
                            <w:szCs w:val="19"/>
                          </w:rPr>
                          <w:t>dụng</w:t>
                        </w:r>
                        <w:r>
                          <w:rPr>
                            <w:sz w:val="19"/>
                            <w:szCs w:val="19"/>
                            <w:lang w:val="en-US"/>
                          </w:rPr>
                          <w:t xml:space="preserve"> </w:t>
                        </w:r>
                        <w:r w:rsidR="00481896" w:rsidRPr="00F6287B">
                          <w:rPr>
                            <w:color w:val="171514"/>
                            <w:w w:val="110"/>
                            <w:sz w:val="19"/>
                            <w:szCs w:val="19"/>
                          </w:rPr>
                          <w:t>ngôn ngữ</w:t>
                        </w:r>
                        <w:r w:rsidR="00481896" w:rsidRPr="00F6287B">
                          <w:rPr>
                            <w:color w:val="171514"/>
                            <w:spacing w:val="1"/>
                            <w:w w:val="110"/>
                            <w:sz w:val="19"/>
                            <w:szCs w:val="19"/>
                          </w:rPr>
                          <w:t xml:space="preserve"> </w:t>
                        </w:r>
                        <w:r w:rsidR="00481896" w:rsidRPr="00F6287B">
                          <w:rPr>
                            <w:color w:val="171514"/>
                            <w:w w:val="110"/>
                            <w:sz w:val="19"/>
                            <w:szCs w:val="19"/>
                          </w:rPr>
                          <w:t>lập</w:t>
                        </w:r>
                        <w:r w:rsidR="00481896" w:rsidRPr="00F6287B">
                          <w:rPr>
                            <w:color w:val="171514"/>
                            <w:spacing w:val="1"/>
                            <w:w w:val="110"/>
                            <w:sz w:val="19"/>
                            <w:szCs w:val="19"/>
                          </w:rPr>
                          <w:t xml:space="preserve"> </w:t>
                        </w:r>
                        <w:r w:rsidR="00481896" w:rsidRPr="00F6287B">
                          <w:rPr>
                            <w:color w:val="171514"/>
                            <w:w w:val="110"/>
                            <w:sz w:val="19"/>
                            <w:szCs w:val="19"/>
                          </w:rPr>
                          <w:t>trình</w:t>
                        </w:r>
                      </w:p>
                      <w:p w14:paraId="3A00DA62" w14:textId="77777777" w:rsidR="006973F2" w:rsidRPr="00F6287B" w:rsidRDefault="00481896">
                        <w:pPr>
                          <w:spacing w:before="89"/>
                          <w:ind w:left="120"/>
                          <w:rPr>
                            <w:sz w:val="19"/>
                            <w:szCs w:val="19"/>
                          </w:rPr>
                        </w:pPr>
                        <w:r w:rsidRPr="00F6287B">
                          <w:rPr>
                            <w:color w:val="171514"/>
                            <w:w w:val="105"/>
                            <w:sz w:val="19"/>
                            <w:szCs w:val="19"/>
                          </w:rPr>
                          <w:t>chẳng</w:t>
                        </w:r>
                        <w:r w:rsidRPr="00F6287B">
                          <w:rPr>
                            <w:color w:val="171514"/>
                            <w:spacing w:val="-5"/>
                            <w:w w:val="105"/>
                            <w:sz w:val="19"/>
                            <w:szCs w:val="19"/>
                          </w:rPr>
                          <w:t xml:space="preserve"> </w:t>
                        </w:r>
                        <w:r w:rsidRPr="00F6287B">
                          <w:rPr>
                            <w:color w:val="171514"/>
                            <w:w w:val="105"/>
                            <w:sz w:val="19"/>
                            <w:szCs w:val="19"/>
                          </w:rPr>
                          <w:t>hạn</w:t>
                        </w:r>
                        <w:r w:rsidRPr="00F6287B">
                          <w:rPr>
                            <w:color w:val="171514"/>
                            <w:spacing w:val="-5"/>
                            <w:w w:val="105"/>
                            <w:sz w:val="19"/>
                            <w:szCs w:val="19"/>
                          </w:rPr>
                          <w:t xml:space="preserve"> </w:t>
                        </w:r>
                        <w:r w:rsidRPr="00F6287B">
                          <w:rPr>
                            <w:color w:val="171514"/>
                            <w:w w:val="105"/>
                            <w:sz w:val="19"/>
                            <w:szCs w:val="19"/>
                          </w:rPr>
                          <w:t>như</w:t>
                        </w:r>
                        <w:r w:rsidRPr="00F6287B">
                          <w:rPr>
                            <w:color w:val="171514"/>
                            <w:spacing w:val="-4"/>
                            <w:w w:val="105"/>
                            <w:sz w:val="19"/>
                            <w:szCs w:val="19"/>
                          </w:rPr>
                          <w:t xml:space="preserve"> </w:t>
                        </w:r>
                        <w:r w:rsidRPr="00F6287B">
                          <w:rPr>
                            <w:color w:val="171514"/>
                            <w:w w:val="105"/>
                            <w:sz w:val="19"/>
                            <w:szCs w:val="19"/>
                          </w:rPr>
                          <w:t>COBOL,</w:t>
                        </w:r>
                      </w:p>
                      <w:p w14:paraId="4DC6A99B" w14:textId="584D85A7" w:rsidR="006973F2" w:rsidRPr="00F6287B" w:rsidRDefault="00481896">
                        <w:pPr>
                          <w:spacing w:before="56" w:line="304" w:lineRule="auto"/>
                          <w:ind w:left="120" w:right="742"/>
                          <w:rPr>
                            <w:sz w:val="19"/>
                            <w:szCs w:val="19"/>
                          </w:rPr>
                        </w:pPr>
                        <w:r w:rsidRPr="00F6287B">
                          <w:rPr>
                            <w:color w:val="171514"/>
                            <w:spacing w:val="-1"/>
                            <w:w w:val="95"/>
                            <w:sz w:val="19"/>
                            <w:szCs w:val="19"/>
                          </w:rPr>
                          <w:t>C++,</w:t>
                        </w:r>
                        <w:r w:rsidRPr="00F6287B">
                          <w:rPr>
                            <w:color w:val="171514"/>
                            <w:spacing w:val="-7"/>
                            <w:w w:val="95"/>
                            <w:sz w:val="19"/>
                            <w:szCs w:val="19"/>
                          </w:rPr>
                          <w:t xml:space="preserve"> </w:t>
                        </w:r>
                        <w:r w:rsidRPr="00F6287B">
                          <w:rPr>
                            <w:color w:val="171514"/>
                            <w:spacing w:val="-1"/>
                            <w:w w:val="95"/>
                            <w:sz w:val="19"/>
                            <w:szCs w:val="19"/>
                          </w:rPr>
                          <w:t>ASP,</w:t>
                        </w:r>
                        <w:r w:rsidRPr="00F6287B">
                          <w:rPr>
                            <w:color w:val="171514"/>
                            <w:spacing w:val="-7"/>
                            <w:w w:val="95"/>
                            <w:sz w:val="19"/>
                            <w:szCs w:val="19"/>
                          </w:rPr>
                          <w:t xml:space="preserve"> </w:t>
                        </w:r>
                        <w:r w:rsidRPr="00F6287B">
                          <w:rPr>
                            <w:color w:val="171514"/>
                            <w:spacing w:val="-1"/>
                            <w:w w:val="95"/>
                            <w:sz w:val="19"/>
                            <w:szCs w:val="19"/>
                          </w:rPr>
                          <w:t>Java</w:t>
                        </w:r>
                        <w:r w:rsidRPr="00F6287B">
                          <w:rPr>
                            <w:color w:val="171514"/>
                            <w:spacing w:val="-6"/>
                            <w:w w:val="95"/>
                            <w:sz w:val="19"/>
                            <w:szCs w:val="19"/>
                          </w:rPr>
                          <w:t xml:space="preserve"> </w:t>
                        </w:r>
                        <w:r w:rsidRPr="00F6287B">
                          <w:rPr>
                            <w:color w:val="171514"/>
                            <w:spacing w:val="-1"/>
                            <w:w w:val="95"/>
                            <w:sz w:val="19"/>
                            <w:szCs w:val="19"/>
                          </w:rPr>
                          <w:t>v</w:t>
                        </w:r>
                        <w:r w:rsidR="00F6287B">
                          <w:rPr>
                            <w:color w:val="171514"/>
                            <w:spacing w:val="-1"/>
                            <w:w w:val="95"/>
                            <w:sz w:val="19"/>
                            <w:szCs w:val="19"/>
                            <w:lang w:val="en-US"/>
                          </w:rPr>
                          <w:t xml:space="preserve">à </w:t>
                        </w:r>
                        <w:r w:rsidRPr="00F6287B">
                          <w:rPr>
                            <w:color w:val="171514"/>
                            <w:sz w:val="19"/>
                            <w:szCs w:val="19"/>
                          </w:rPr>
                          <w:t>ColdFusion.</w:t>
                        </w:r>
                      </w:p>
                      <w:p w14:paraId="59658E80" w14:textId="197A36D4" w:rsidR="006973F2" w:rsidRPr="00F6287B" w:rsidRDefault="00481896">
                        <w:pPr>
                          <w:spacing w:before="91"/>
                          <w:ind w:left="120"/>
                          <w:rPr>
                            <w:rFonts w:ascii="Arial" w:hAnsi="Arial"/>
                            <w:b/>
                            <w:sz w:val="19"/>
                            <w:szCs w:val="19"/>
                            <w:lang w:val="en-US"/>
                          </w:rPr>
                        </w:pPr>
                        <w:r w:rsidRPr="00F6287B">
                          <w:rPr>
                            <w:rFonts w:ascii="Arial" w:hAnsi="Arial"/>
                            <w:b/>
                            <w:color w:val="215F7F"/>
                            <w:w w:val="105"/>
                            <w:sz w:val="19"/>
                            <w:szCs w:val="19"/>
                          </w:rPr>
                          <w:t>ngôn</w:t>
                        </w:r>
                        <w:r w:rsidRPr="00F6287B">
                          <w:rPr>
                            <w:rFonts w:ascii="Arial" w:hAnsi="Arial"/>
                            <w:b/>
                            <w:color w:val="215F7F"/>
                            <w:spacing w:val="-5"/>
                            <w:w w:val="105"/>
                            <w:sz w:val="19"/>
                            <w:szCs w:val="19"/>
                          </w:rPr>
                          <w:t xml:space="preserve"> </w:t>
                        </w:r>
                        <w:r w:rsidRPr="00F6287B">
                          <w:rPr>
                            <w:rFonts w:ascii="Arial" w:hAnsi="Arial"/>
                            <w:b/>
                            <w:color w:val="215F7F"/>
                            <w:w w:val="105"/>
                            <w:sz w:val="19"/>
                            <w:szCs w:val="19"/>
                          </w:rPr>
                          <w:t>ngữ</w:t>
                        </w:r>
                        <w:r w:rsidRPr="00F6287B">
                          <w:rPr>
                            <w:rFonts w:ascii="Arial" w:hAnsi="Arial"/>
                            <w:b/>
                            <w:color w:val="215F7F"/>
                            <w:spacing w:val="-4"/>
                            <w:w w:val="105"/>
                            <w:sz w:val="19"/>
                            <w:szCs w:val="19"/>
                          </w:rPr>
                          <w:t xml:space="preserve"> </w:t>
                        </w:r>
                        <w:r w:rsidRPr="00F6287B">
                          <w:rPr>
                            <w:rFonts w:ascii="Arial" w:hAnsi="Arial"/>
                            <w:b/>
                            <w:color w:val="215F7F"/>
                            <w:w w:val="105"/>
                            <w:sz w:val="19"/>
                            <w:szCs w:val="19"/>
                          </w:rPr>
                          <w:t>chủ</w:t>
                        </w:r>
                      </w:p>
                      <w:p w14:paraId="2818B39F" w14:textId="77777777" w:rsidR="006973F2" w:rsidRPr="00F6287B" w:rsidRDefault="00481896">
                        <w:pPr>
                          <w:spacing w:before="69"/>
                          <w:ind w:left="120"/>
                          <w:rPr>
                            <w:sz w:val="19"/>
                            <w:szCs w:val="19"/>
                          </w:rPr>
                        </w:pPr>
                        <w:r w:rsidRPr="00F6287B">
                          <w:rPr>
                            <w:color w:val="171514"/>
                            <w:w w:val="110"/>
                            <w:sz w:val="19"/>
                            <w:szCs w:val="19"/>
                          </w:rPr>
                          <w:t>Bất</w:t>
                        </w:r>
                        <w:r w:rsidRPr="00F6287B">
                          <w:rPr>
                            <w:color w:val="171514"/>
                            <w:spacing w:val="-8"/>
                            <w:w w:val="110"/>
                            <w:sz w:val="19"/>
                            <w:szCs w:val="19"/>
                          </w:rPr>
                          <w:t xml:space="preserve"> </w:t>
                        </w:r>
                        <w:r w:rsidRPr="00F6287B">
                          <w:rPr>
                            <w:color w:val="171514"/>
                            <w:w w:val="110"/>
                            <w:sz w:val="19"/>
                            <w:szCs w:val="19"/>
                          </w:rPr>
                          <w:t>kỳ</w:t>
                        </w:r>
                        <w:r w:rsidRPr="00F6287B">
                          <w:rPr>
                            <w:color w:val="171514"/>
                            <w:spacing w:val="-7"/>
                            <w:w w:val="110"/>
                            <w:sz w:val="19"/>
                            <w:szCs w:val="19"/>
                          </w:rPr>
                          <w:t xml:space="preserve"> </w:t>
                        </w:r>
                        <w:r w:rsidRPr="00F6287B">
                          <w:rPr>
                            <w:color w:val="171514"/>
                            <w:w w:val="110"/>
                            <w:sz w:val="19"/>
                            <w:szCs w:val="19"/>
                          </w:rPr>
                          <w:t>ngôn</w:t>
                        </w:r>
                        <w:r w:rsidRPr="00F6287B">
                          <w:rPr>
                            <w:color w:val="171514"/>
                            <w:spacing w:val="-7"/>
                            <w:w w:val="110"/>
                            <w:sz w:val="19"/>
                            <w:szCs w:val="19"/>
                          </w:rPr>
                          <w:t xml:space="preserve"> </w:t>
                        </w:r>
                        <w:r w:rsidRPr="00F6287B">
                          <w:rPr>
                            <w:color w:val="171514"/>
                            <w:w w:val="110"/>
                            <w:sz w:val="19"/>
                            <w:szCs w:val="19"/>
                          </w:rPr>
                          <w:t>ngữ</w:t>
                        </w:r>
                        <w:r w:rsidRPr="00F6287B">
                          <w:rPr>
                            <w:color w:val="171514"/>
                            <w:spacing w:val="-7"/>
                            <w:w w:val="110"/>
                            <w:sz w:val="19"/>
                            <w:szCs w:val="19"/>
                          </w:rPr>
                          <w:t xml:space="preserve"> </w:t>
                        </w:r>
                        <w:r w:rsidRPr="00F6287B">
                          <w:rPr>
                            <w:color w:val="171514"/>
                            <w:w w:val="110"/>
                            <w:sz w:val="19"/>
                            <w:szCs w:val="19"/>
                          </w:rPr>
                          <w:t>nào</w:t>
                        </w:r>
                      </w:p>
                      <w:p w14:paraId="2A159322" w14:textId="7B43DD9A" w:rsidR="006973F2" w:rsidRPr="00F6287B" w:rsidRDefault="00481896" w:rsidP="00F6287B">
                        <w:pPr>
                          <w:spacing w:before="32"/>
                          <w:ind w:left="120"/>
                          <w:rPr>
                            <w:sz w:val="19"/>
                            <w:szCs w:val="19"/>
                          </w:rPr>
                        </w:pPr>
                        <w:r w:rsidRPr="00F6287B">
                          <w:rPr>
                            <w:color w:val="171514"/>
                            <w:w w:val="110"/>
                            <w:sz w:val="19"/>
                            <w:szCs w:val="19"/>
                          </w:rPr>
                          <w:t>chứa</w:t>
                        </w:r>
                        <w:r w:rsidRPr="00F6287B">
                          <w:rPr>
                            <w:color w:val="171514"/>
                            <w:spacing w:val="-8"/>
                            <w:w w:val="110"/>
                            <w:sz w:val="19"/>
                            <w:szCs w:val="19"/>
                          </w:rPr>
                          <w:t xml:space="preserve"> </w:t>
                        </w:r>
                        <w:r w:rsidRPr="00F6287B">
                          <w:rPr>
                            <w:color w:val="171514"/>
                            <w:sz w:val="19"/>
                            <w:szCs w:val="19"/>
                          </w:rPr>
                          <w:t>c</w:t>
                        </w:r>
                        <w:r w:rsidR="00F6287B">
                          <w:rPr>
                            <w:color w:val="171514"/>
                            <w:sz w:val="19"/>
                            <w:szCs w:val="19"/>
                            <w:lang w:val="en-US"/>
                          </w:rPr>
                          <w:t>ác</w:t>
                        </w:r>
                        <w:r w:rsidRPr="00F6287B">
                          <w:rPr>
                            <w:color w:val="171514"/>
                            <w:spacing w:val="-3"/>
                            <w:sz w:val="19"/>
                            <w:szCs w:val="19"/>
                          </w:rPr>
                          <w:t xml:space="preserve"> </w:t>
                        </w:r>
                        <w:r w:rsidRPr="00F6287B">
                          <w:rPr>
                            <w:color w:val="171514"/>
                            <w:sz w:val="19"/>
                            <w:szCs w:val="19"/>
                          </w:rPr>
                          <w:t>câu</w:t>
                        </w:r>
                        <w:r w:rsidRPr="00F6287B">
                          <w:rPr>
                            <w:color w:val="171514"/>
                            <w:spacing w:val="-3"/>
                            <w:sz w:val="19"/>
                            <w:szCs w:val="19"/>
                          </w:rPr>
                          <w:t xml:space="preserve"> </w:t>
                        </w:r>
                        <w:r w:rsidRPr="00F6287B">
                          <w:rPr>
                            <w:color w:val="171514"/>
                            <w:sz w:val="19"/>
                            <w:szCs w:val="19"/>
                          </w:rPr>
                          <w:t>lệnh</w:t>
                        </w:r>
                        <w:r w:rsidRPr="00F6287B">
                          <w:rPr>
                            <w:color w:val="171514"/>
                            <w:spacing w:val="-2"/>
                            <w:sz w:val="19"/>
                            <w:szCs w:val="19"/>
                          </w:rPr>
                          <w:t xml:space="preserve"> </w:t>
                        </w:r>
                        <w:r w:rsidRPr="00F6287B">
                          <w:rPr>
                            <w:color w:val="171514"/>
                            <w:sz w:val="19"/>
                            <w:szCs w:val="19"/>
                          </w:rPr>
                          <w:t>SQL</w:t>
                        </w:r>
                        <w:r w:rsidR="00F6287B">
                          <w:rPr>
                            <w:color w:val="171514"/>
                            <w:sz w:val="19"/>
                            <w:szCs w:val="19"/>
                            <w:lang w:val="en-US"/>
                          </w:rPr>
                          <w:t xml:space="preserve"> nhúng</w:t>
                        </w:r>
                        <w:r w:rsidRPr="00F6287B">
                          <w:rPr>
                            <w:color w:val="171514"/>
                            <w:sz w:val="19"/>
                            <w:szCs w:val="19"/>
                          </w:rPr>
                          <w:t>.</w:t>
                        </w:r>
                      </w:p>
                    </w:txbxContent>
                  </v:textbox>
                </v:shape>
                <w10:wrap anchorx="page"/>
              </v:group>
            </w:pict>
          </mc:Fallback>
        </mc:AlternateContent>
      </w:r>
      <w:r w:rsidR="00481896">
        <w:rPr>
          <w:color w:val="171514"/>
          <w:w w:val="105"/>
          <w:sz w:val="21"/>
        </w:rPr>
        <w:t>Để thu hẹp sự khác biệt, tiêu chuẩn SQL nhúng xác định một khung để tích</w:t>
      </w:r>
      <w:r w:rsidR="00481896">
        <w:rPr>
          <w:color w:val="171514"/>
          <w:spacing w:val="1"/>
          <w:w w:val="105"/>
          <w:sz w:val="21"/>
        </w:rPr>
        <w:t xml:space="preserve"> </w:t>
      </w:r>
      <w:r w:rsidR="00481896">
        <w:rPr>
          <w:color w:val="171514"/>
          <w:w w:val="105"/>
          <w:sz w:val="21"/>
        </w:rPr>
        <w:t>hợp SQL trong một số ngôn ngữ lập trình. Khung SQL nhúng xác định những</w:t>
      </w:r>
      <w:r w:rsidR="00481896">
        <w:rPr>
          <w:color w:val="171514"/>
          <w:spacing w:val="1"/>
          <w:w w:val="105"/>
          <w:sz w:val="21"/>
        </w:rPr>
        <w:t xml:space="preserve"> </w:t>
      </w:r>
      <w:r w:rsidR="00481896">
        <w:rPr>
          <w:color w:val="171514"/>
          <w:w w:val="105"/>
          <w:sz w:val="21"/>
        </w:rPr>
        <w:t>điều</w:t>
      </w:r>
      <w:r w:rsidR="00481896">
        <w:rPr>
          <w:color w:val="171514"/>
          <w:spacing w:val="-5"/>
          <w:w w:val="105"/>
          <w:sz w:val="21"/>
        </w:rPr>
        <w:t xml:space="preserve"> </w:t>
      </w:r>
      <w:r w:rsidR="00481896">
        <w:rPr>
          <w:color w:val="171514"/>
          <w:w w:val="105"/>
          <w:sz w:val="21"/>
        </w:rPr>
        <w:t>sau:</w:t>
      </w:r>
    </w:p>
    <w:p w14:paraId="3D506AD5" w14:textId="77777777" w:rsidR="006973F2" w:rsidRDefault="00481896" w:rsidP="0073045F">
      <w:pPr>
        <w:pStyle w:val="u7"/>
        <w:numPr>
          <w:ilvl w:val="0"/>
          <w:numId w:val="29"/>
        </w:numPr>
        <w:tabs>
          <w:tab w:val="left" w:pos="1701"/>
        </w:tabs>
        <w:spacing w:before="84" w:line="268" w:lineRule="auto"/>
        <w:ind w:right="3076"/>
      </w:pPr>
      <w:r>
        <w:rPr>
          <w:color w:val="171514"/>
          <w:w w:val="105"/>
        </w:rPr>
        <w:t>Cú</w:t>
      </w:r>
      <w:r>
        <w:rPr>
          <w:color w:val="171514"/>
          <w:spacing w:val="-7"/>
          <w:w w:val="105"/>
        </w:rPr>
        <w:t xml:space="preserve"> </w:t>
      </w:r>
      <w:r>
        <w:rPr>
          <w:color w:val="171514"/>
          <w:w w:val="105"/>
        </w:rPr>
        <w:t>pháp</w:t>
      </w:r>
      <w:r>
        <w:rPr>
          <w:color w:val="171514"/>
          <w:spacing w:val="-7"/>
          <w:w w:val="105"/>
        </w:rPr>
        <w:t xml:space="preserve"> </w:t>
      </w:r>
      <w:r>
        <w:rPr>
          <w:color w:val="171514"/>
          <w:w w:val="105"/>
        </w:rPr>
        <w:t>chuẩn</w:t>
      </w:r>
      <w:r>
        <w:rPr>
          <w:color w:val="171514"/>
          <w:spacing w:val="-7"/>
          <w:w w:val="105"/>
        </w:rPr>
        <w:t xml:space="preserve"> </w:t>
      </w:r>
      <w:r>
        <w:rPr>
          <w:color w:val="171514"/>
          <w:w w:val="105"/>
        </w:rPr>
        <w:t>để</w:t>
      </w:r>
      <w:r>
        <w:rPr>
          <w:color w:val="171514"/>
          <w:spacing w:val="-7"/>
          <w:w w:val="105"/>
        </w:rPr>
        <w:t xml:space="preserve"> </w:t>
      </w:r>
      <w:r>
        <w:rPr>
          <w:color w:val="171514"/>
          <w:w w:val="105"/>
        </w:rPr>
        <w:t>xác</w:t>
      </w:r>
      <w:r>
        <w:rPr>
          <w:color w:val="171514"/>
          <w:spacing w:val="-7"/>
          <w:w w:val="105"/>
        </w:rPr>
        <w:t xml:space="preserve"> </w:t>
      </w:r>
      <w:r>
        <w:rPr>
          <w:color w:val="171514"/>
          <w:w w:val="105"/>
        </w:rPr>
        <w:t>định</w:t>
      </w:r>
      <w:r>
        <w:rPr>
          <w:color w:val="171514"/>
          <w:spacing w:val="-6"/>
          <w:w w:val="105"/>
        </w:rPr>
        <w:t xml:space="preserve"> </w:t>
      </w:r>
      <w:r>
        <w:rPr>
          <w:color w:val="171514"/>
          <w:w w:val="105"/>
        </w:rPr>
        <w:t>mã</w:t>
      </w:r>
      <w:r>
        <w:rPr>
          <w:color w:val="171514"/>
          <w:spacing w:val="-7"/>
          <w:w w:val="105"/>
        </w:rPr>
        <w:t xml:space="preserve"> </w:t>
      </w:r>
      <w:r>
        <w:rPr>
          <w:color w:val="171514"/>
          <w:w w:val="105"/>
        </w:rPr>
        <w:t>SQL</w:t>
      </w:r>
      <w:r>
        <w:rPr>
          <w:color w:val="171514"/>
          <w:spacing w:val="-7"/>
          <w:w w:val="105"/>
        </w:rPr>
        <w:t xml:space="preserve"> </w:t>
      </w:r>
      <w:r>
        <w:rPr>
          <w:color w:val="171514"/>
          <w:w w:val="105"/>
        </w:rPr>
        <w:t>nhúng</w:t>
      </w:r>
      <w:r>
        <w:rPr>
          <w:color w:val="171514"/>
          <w:spacing w:val="-7"/>
          <w:w w:val="105"/>
        </w:rPr>
        <w:t xml:space="preserve"> </w:t>
      </w:r>
      <w:r>
        <w:rPr>
          <w:color w:val="171514"/>
          <w:w w:val="105"/>
        </w:rPr>
        <w:t>trong</w:t>
      </w:r>
      <w:r>
        <w:rPr>
          <w:color w:val="171514"/>
          <w:spacing w:val="-7"/>
          <w:w w:val="105"/>
        </w:rPr>
        <w:t xml:space="preserve"> </w:t>
      </w:r>
      <w:r>
        <w:rPr>
          <w:color w:val="171514"/>
          <w:w w:val="105"/>
        </w:rPr>
        <w:t>ngôn</w:t>
      </w:r>
      <w:r>
        <w:rPr>
          <w:color w:val="171514"/>
          <w:spacing w:val="-6"/>
          <w:w w:val="105"/>
        </w:rPr>
        <w:t xml:space="preserve"> </w:t>
      </w:r>
      <w:r>
        <w:rPr>
          <w:color w:val="171514"/>
          <w:w w:val="105"/>
        </w:rPr>
        <w:t>ngữ</w:t>
      </w:r>
      <w:r>
        <w:rPr>
          <w:color w:val="171514"/>
          <w:spacing w:val="-7"/>
          <w:w w:val="105"/>
        </w:rPr>
        <w:t xml:space="preserve"> </w:t>
      </w:r>
      <w:r>
        <w:rPr>
          <w:color w:val="171514"/>
          <w:w w:val="105"/>
        </w:rPr>
        <w:t>máy</w:t>
      </w:r>
      <w:r>
        <w:rPr>
          <w:color w:val="171514"/>
          <w:spacing w:val="-7"/>
          <w:w w:val="105"/>
        </w:rPr>
        <w:t xml:space="preserve"> </w:t>
      </w:r>
      <w:r>
        <w:rPr>
          <w:color w:val="171514"/>
          <w:w w:val="105"/>
        </w:rPr>
        <w:t>chủ</w:t>
      </w:r>
      <w:r>
        <w:rPr>
          <w:color w:val="171514"/>
          <w:spacing w:val="-7"/>
          <w:w w:val="105"/>
        </w:rPr>
        <w:t xml:space="preserve"> </w:t>
      </w:r>
      <w:r>
        <w:rPr>
          <w:color w:val="171514"/>
          <w:w w:val="105"/>
        </w:rPr>
        <w:t>(EXEC</w:t>
      </w:r>
      <w:r>
        <w:rPr>
          <w:color w:val="171514"/>
          <w:spacing w:val="-7"/>
          <w:w w:val="105"/>
        </w:rPr>
        <w:t xml:space="preserve"> </w:t>
      </w:r>
      <w:r>
        <w:rPr>
          <w:color w:val="171514"/>
          <w:w w:val="105"/>
        </w:rPr>
        <w:t>SQL/</w:t>
      </w:r>
      <w:r>
        <w:rPr>
          <w:color w:val="171514"/>
          <w:spacing w:val="-53"/>
          <w:w w:val="105"/>
        </w:rPr>
        <w:t xml:space="preserve"> </w:t>
      </w:r>
      <w:r>
        <w:rPr>
          <w:color w:val="171514"/>
          <w:w w:val="105"/>
        </w:rPr>
        <w:t>END-EXEC).</w:t>
      </w:r>
    </w:p>
    <w:p w14:paraId="511F5454" w14:textId="77777777" w:rsidR="006973F2" w:rsidRDefault="00481896" w:rsidP="0073045F">
      <w:pPr>
        <w:pStyle w:val="oancuaDanhsach"/>
        <w:numPr>
          <w:ilvl w:val="0"/>
          <w:numId w:val="29"/>
        </w:numPr>
        <w:tabs>
          <w:tab w:val="left" w:pos="1701"/>
        </w:tabs>
        <w:spacing w:before="77" w:line="295" w:lineRule="auto"/>
        <w:ind w:right="3127"/>
      </w:pPr>
      <w:r>
        <w:rPr>
          <w:color w:val="171514"/>
          <w:w w:val="105"/>
        </w:rPr>
        <w:t>Cú</w:t>
      </w:r>
      <w:r>
        <w:rPr>
          <w:color w:val="171514"/>
          <w:spacing w:val="1"/>
          <w:w w:val="105"/>
        </w:rPr>
        <w:t xml:space="preserve"> </w:t>
      </w:r>
      <w:r>
        <w:rPr>
          <w:color w:val="171514"/>
          <w:w w:val="105"/>
        </w:rPr>
        <w:t>pháp</w:t>
      </w:r>
      <w:r>
        <w:rPr>
          <w:color w:val="171514"/>
          <w:spacing w:val="2"/>
          <w:w w:val="105"/>
        </w:rPr>
        <w:t xml:space="preserve"> </w:t>
      </w:r>
      <w:r>
        <w:rPr>
          <w:color w:val="171514"/>
          <w:w w:val="105"/>
        </w:rPr>
        <w:t>chuẩn</w:t>
      </w:r>
      <w:r>
        <w:rPr>
          <w:color w:val="171514"/>
          <w:spacing w:val="2"/>
          <w:w w:val="105"/>
        </w:rPr>
        <w:t xml:space="preserve"> </w:t>
      </w:r>
      <w:r>
        <w:rPr>
          <w:color w:val="171514"/>
          <w:w w:val="105"/>
        </w:rPr>
        <w:t>để</w:t>
      </w:r>
      <w:r>
        <w:rPr>
          <w:color w:val="171514"/>
          <w:spacing w:val="1"/>
          <w:w w:val="105"/>
        </w:rPr>
        <w:t xml:space="preserve"> </w:t>
      </w:r>
      <w:r>
        <w:rPr>
          <w:color w:val="171514"/>
          <w:w w:val="105"/>
        </w:rPr>
        <w:t>xác</w:t>
      </w:r>
      <w:r>
        <w:rPr>
          <w:color w:val="171514"/>
          <w:spacing w:val="2"/>
          <w:w w:val="105"/>
        </w:rPr>
        <w:t xml:space="preserve"> </w:t>
      </w:r>
      <w:r>
        <w:rPr>
          <w:color w:val="171514"/>
          <w:w w:val="105"/>
        </w:rPr>
        <w:t>định</w:t>
      </w:r>
      <w:r>
        <w:rPr>
          <w:color w:val="171514"/>
          <w:spacing w:val="2"/>
          <w:w w:val="105"/>
        </w:rPr>
        <w:t xml:space="preserve"> </w:t>
      </w:r>
      <w:r>
        <w:rPr>
          <w:color w:val="171514"/>
          <w:w w:val="105"/>
        </w:rPr>
        <w:t>các</w:t>
      </w:r>
      <w:r>
        <w:rPr>
          <w:color w:val="171514"/>
          <w:spacing w:val="1"/>
          <w:w w:val="105"/>
        </w:rPr>
        <w:t xml:space="preserve"> </w:t>
      </w:r>
      <w:r>
        <w:rPr>
          <w:color w:val="171514"/>
          <w:w w:val="105"/>
        </w:rPr>
        <w:t>biến</w:t>
      </w:r>
      <w:r>
        <w:rPr>
          <w:color w:val="171514"/>
          <w:spacing w:val="2"/>
          <w:w w:val="105"/>
        </w:rPr>
        <w:t xml:space="preserve"> </w:t>
      </w:r>
      <w:r>
        <w:rPr>
          <w:color w:val="171514"/>
          <w:w w:val="105"/>
        </w:rPr>
        <w:t>máy</w:t>
      </w:r>
      <w:r>
        <w:rPr>
          <w:color w:val="171514"/>
          <w:spacing w:val="2"/>
          <w:w w:val="105"/>
        </w:rPr>
        <w:t xml:space="preserve"> </w:t>
      </w:r>
      <w:r>
        <w:rPr>
          <w:color w:val="171514"/>
          <w:w w:val="105"/>
        </w:rPr>
        <w:t>chủ,</w:t>
      </w:r>
      <w:r>
        <w:rPr>
          <w:color w:val="171514"/>
          <w:spacing w:val="1"/>
          <w:w w:val="105"/>
        </w:rPr>
        <w:t xml:space="preserve"> </w:t>
      </w:r>
      <w:r>
        <w:rPr>
          <w:color w:val="171514"/>
          <w:w w:val="105"/>
        </w:rPr>
        <w:t>là</w:t>
      </w:r>
      <w:r>
        <w:rPr>
          <w:color w:val="171514"/>
          <w:spacing w:val="2"/>
          <w:w w:val="105"/>
        </w:rPr>
        <w:t xml:space="preserve"> </w:t>
      </w:r>
      <w:r>
        <w:rPr>
          <w:color w:val="171514"/>
          <w:w w:val="105"/>
        </w:rPr>
        <w:t>các</w:t>
      </w:r>
      <w:r>
        <w:rPr>
          <w:color w:val="171514"/>
          <w:spacing w:val="2"/>
          <w:w w:val="105"/>
        </w:rPr>
        <w:t xml:space="preserve"> </w:t>
      </w:r>
      <w:r>
        <w:rPr>
          <w:color w:val="171514"/>
          <w:w w:val="105"/>
        </w:rPr>
        <w:t>biến</w:t>
      </w:r>
      <w:r>
        <w:rPr>
          <w:color w:val="171514"/>
          <w:spacing w:val="1"/>
          <w:w w:val="105"/>
        </w:rPr>
        <w:t xml:space="preserve"> </w:t>
      </w:r>
      <w:r>
        <w:rPr>
          <w:color w:val="171514"/>
          <w:w w:val="105"/>
        </w:rPr>
        <w:t>trong</w:t>
      </w:r>
      <w:r>
        <w:rPr>
          <w:color w:val="171514"/>
          <w:spacing w:val="2"/>
          <w:w w:val="105"/>
        </w:rPr>
        <w:t xml:space="preserve"> </w:t>
      </w:r>
      <w:r>
        <w:rPr>
          <w:color w:val="171514"/>
          <w:w w:val="105"/>
        </w:rPr>
        <w:t>ngôn</w:t>
      </w:r>
      <w:r>
        <w:rPr>
          <w:color w:val="171514"/>
          <w:spacing w:val="2"/>
          <w:w w:val="105"/>
        </w:rPr>
        <w:t xml:space="preserve"> </w:t>
      </w:r>
      <w:r>
        <w:rPr>
          <w:color w:val="171514"/>
          <w:w w:val="105"/>
        </w:rPr>
        <w:t>ngữ</w:t>
      </w:r>
      <w:r>
        <w:rPr>
          <w:color w:val="171514"/>
          <w:spacing w:val="1"/>
          <w:w w:val="105"/>
        </w:rPr>
        <w:t xml:space="preserve"> </w:t>
      </w:r>
      <w:r>
        <w:rPr>
          <w:color w:val="171514"/>
          <w:w w:val="105"/>
        </w:rPr>
        <w:t>máy</w:t>
      </w:r>
      <w:r>
        <w:rPr>
          <w:color w:val="171514"/>
          <w:spacing w:val="2"/>
          <w:w w:val="105"/>
        </w:rPr>
        <w:t xml:space="preserve"> </w:t>
      </w:r>
      <w:r>
        <w:rPr>
          <w:color w:val="171514"/>
          <w:w w:val="105"/>
        </w:rPr>
        <w:t>chủ</w:t>
      </w:r>
      <w:r>
        <w:rPr>
          <w:color w:val="171514"/>
          <w:spacing w:val="2"/>
          <w:w w:val="105"/>
        </w:rPr>
        <w:t xml:space="preserve"> </w:t>
      </w:r>
      <w:r>
        <w:rPr>
          <w:color w:val="171514"/>
          <w:w w:val="105"/>
        </w:rPr>
        <w:t>nhận</w:t>
      </w:r>
      <w:r>
        <w:rPr>
          <w:color w:val="171514"/>
          <w:spacing w:val="-48"/>
          <w:w w:val="105"/>
        </w:rPr>
        <w:t xml:space="preserve"> </w:t>
      </w:r>
      <w:r>
        <w:rPr>
          <w:color w:val="171514"/>
          <w:w w:val="110"/>
        </w:rPr>
        <w:t>dữ</w:t>
      </w:r>
      <w:r>
        <w:rPr>
          <w:color w:val="171514"/>
          <w:spacing w:val="-11"/>
          <w:w w:val="110"/>
        </w:rPr>
        <w:t xml:space="preserve"> </w:t>
      </w:r>
      <w:r>
        <w:rPr>
          <w:color w:val="171514"/>
          <w:w w:val="110"/>
        </w:rPr>
        <w:t>liệu</w:t>
      </w:r>
      <w:r>
        <w:rPr>
          <w:color w:val="171514"/>
          <w:spacing w:val="-11"/>
          <w:w w:val="110"/>
        </w:rPr>
        <w:t xml:space="preserve"> </w:t>
      </w:r>
      <w:r>
        <w:rPr>
          <w:color w:val="171514"/>
          <w:w w:val="110"/>
        </w:rPr>
        <w:t>từ</w:t>
      </w:r>
      <w:r>
        <w:rPr>
          <w:color w:val="171514"/>
          <w:spacing w:val="-11"/>
          <w:w w:val="110"/>
        </w:rPr>
        <w:t xml:space="preserve"> </w:t>
      </w:r>
      <w:r>
        <w:rPr>
          <w:color w:val="171514"/>
          <w:w w:val="110"/>
        </w:rPr>
        <w:t>cơ</w:t>
      </w:r>
      <w:r>
        <w:rPr>
          <w:color w:val="171514"/>
          <w:spacing w:val="-10"/>
          <w:w w:val="110"/>
        </w:rPr>
        <w:t xml:space="preserve"> </w:t>
      </w:r>
      <w:r>
        <w:rPr>
          <w:color w:val="171514"/>
          <w:w w:val="110"/>
        </w:rPr>
        <w:t>sở</w:t>
      </w:r>
      <w:r>
        <w:rPr>
          <w:color w:val="171514"/>
          <w:spacing w:val="-11"/>
          <w:w w:val="110"/>
        </w:rPr>
        <w:t xml:space="preserve"> </w:t>
      </w:r>
      <w:r>
        <w:rPr>
          <w:color w:val="171514"/>
          <w:w w:val="110"/>
        </w:rPr>
        <w:t>dữ</w:t>
      </w:r>
      <w:r>
        <w:rPr>
          <w:color w:val="171514"/>
          <w:spacing w:val="-11"/>
          <w:w w:val="110"/>
        </w:rPr>
        <w:t xml:space="preserve"> </w:t>
      </w:r>
      <w:r>
        <w:rPr>
          <w:color w:val="171514"/>
          <w:w w:val="110"/>
        </w:rPr>
        <w:t>liệu</w:t>
      </w:r>
      <w:r>
        <w:rPr>
          <w:color w:val="171514"/>
          <w:spacing w:val="-10"/>
          <w:w w:val="110"/>
        </w:rPr>
        <w:t xml:space="preserve"> </w:t>
      </w:r>
      <w:r>
        <w:rPr>
          <w:color w:val="171514"/>
          <w:w w:val="110"/>
        </w:rPr>
        <w:t>(thông</w:t>
      </w:r>
      <w:r>
        <w:rPr>
          <w:color w:val="171514"/>
          <w:spacing w:val="-11"/>
          <w:w w:val="110"/>
        </w:rPr>
        <w:t xml:space="preserve"> </w:t>
      </w:r>
      <w:r>
        <w:rPr>
          <w:color w:val="171514"/>
          <w:w w:val="110"/>
        </w:rPr>
        <w:t>qua</w:t>
      </w:r>
      <w:r>
        <w:rPr>
          <w:color w:val="171514"/>
          <w:spacing w:val="-11"/>
          <w:w w:val="110"/>
        </w:rPr>
        <w:t xml:space="preserve"> </w:t>
      </w:r>
      <w:r>
        <w:rPr>
          <w:color w:val="171514"/>
          <w:w w:val="110"/>
        </w:rPr>
        <w:t>mã</w:t>
      </w:r>
      <w:r>
        <w:rPr>
          <w:color w:val="171514"/>
          <w:spacing w:val="-11"/>
          <w:w w:val="110"/>
        </w:rPr>
        <w:t xml:space="preserve"> </w:t>
      </w:r>
      <w:r>
        <w:rPr>
          <w:color w:val="171514"/>
          <w:w w:val="110"/>
        </w:rPr>
        <w:t>SQL</w:t>
      </w:r>
      <w:r>
        <w:rPr>
          <w:color w:val="171514"/>
          <w:spacing w:val="-10"/>
          <w:w w:val="110"/>
        </w:rPr>
        <w:t xml:space="preserve"> </w:t>
      </w:r>
      <w:r>
        <w:rPr>
          <w:color w:val="171514"/>
          <w:w w:val="110"/>
        </w:rPr>
        <w:t>nhúng)</w:t>
      </w:r>
      <w:r>
        <w:rPr>
          <w:color w:val="171514"/>
          <w:spacing w:val="-11"/>
          <w:w w:val="110"/>
        </w:rPr>
        <w:t xml:space="preserve"> </w:t>
      </w:r>
      <w:r>
        <w:rPr>
          <w:color w:val="171514"/>
          <w:w w:val="110"/>
        </w:rPr>
        <w:t>và</w:t>
      </w:r>
      <w:r>
        <w:rPr>
          <w:color w:val="171514"/>
          <w:spacing w:val="-11"/>
          <w:w w:val="110"/>
        </w:rPr>
        <w:t xml:space="preserve"> </w:t>
      </w:r>
      <w:r>
        <w:rPr>
          <w:color w:val="171514"/>
          <w:w w:val="110"/>
        </w:rPr>
        <w:t>xử</w:t>
      </w:r>
      <w:r>
        <w:rPr>
          <w:color w:val="171514"/>
          <w:spacing w:val="-10"/>
          <w:w w:val="110"/>
        </w:rPr>
        <w:t xml:space="preserve"> </w:t>
      </w:r>
      <w:r>
        <w:rPr>
          <w:color w:val="171514"/>
          <w:w w:val="110"/>
        </w:rPr>
        <w:t>lý</w:t>
      </w:r>
      <w:r>
        <w:rPr>
          <w:color w:val="171514"/>
          <w:spacing w:val="-11"/>
          <w:w w:val="110"/>
        </w:rPr>
        <w:t xml:space="preserve"> </w:t>
      </w:r>
      <w:r>
        <w:rPr>
          <w:color w:val="171514"/>
          <w:w w:val="110"/>
        </w:rPr>
        <w:t>dữ</w:t>
      </w:r>
      <w:r>
        <w:rPr>
          <w:color w:val="171514"/>
          <w:spacing w:val="-11"/>
          <w:w w:val="110"/>
        </w:rPr>
        <w:t xml:space="preserve"> </w:t>
      </w:r>
      <w:r>
        <w:rPr>
          <w:color w:val="171514"/>
          <w:w w:val="110"/>
        </w:rPr>
        <w:t>liệu</w:t>
      </w:r>
      <w:r>
        <w:rPr>
          <w:color w:val="171514"/>
          <w:spacing w:val="-11"/>
          <w:w w:val="110"/>
        </w:rPr>
        <w:t xml:space="preserve"> </w:t>
      </w:r>
      <w:r>
        <w:rPr>
          <w:color w:val="171514"/>
          <w:w w:val="110"/>
        </w:rPr>
        <w:t>bằng</w:t>
      </w:r>
      <w:r>
        <w:rPr>
          <w:color w:val="171514"/>
          <w:spacing w:val="-10"/>
          <w:w w:val="110"/>
        </w:rPr>
        <w:t xml:space="preserve"> </w:t>
      </w:r>
      <w:r>
        <w:rPr>
          <w:color w:val="171514"/>
          <w:w w:val="110"/>
        </w:rPr>
        <w:t>ngôn</w:t>
      </w:r>
      <w:r>
        <w:rPr>
          <w:color w:val="171514"/>
          <w:spacing w:val="-11"/>
          <w:w w:val="110"/>
        </w:rPr>
        <w:t xml:space="preserve"> </w:t>
      </w:r>
      <w:r>
        <w:rPr>
          <w:color w:val="171514"/>
          <w:w w:val="110"/>
        </w:rPr>
        <w:t>ngữ</w:t>
      </w:r>
      <w:r>
        <w:rPr>
          <w:color w:val="171514"/>
          <w:spacing w:val="-11"/>
          <w:w w:val="110"/>
        </w:rPr>
        <w:t xml:space="preserve"> </w:t>
      </w:r>
      <w:r>
        <w:rPr>
          <w:color w:val="171514"/>
          <w:w w:val="110"/>
        </w:rPr>
        <w:t>máy</w:t>
      </w:r>
      <w:r>
        <w:rPr>
          <w:color w:val="171514"/>
          <w:spacing w:val="1"/>
          <w:w w:val="110"/>
        </w:rPr>
        <w:t xml:space="preserve"> </w:t>
      </w:r>
      <w:r>
        <w:rPr>
          <w:color w:val="171514"/>
          <w:w w:val="110"/>
        </w:rPr>
        <w:t>chủ.</w:t>
      </w:r>
      <w:r>
        <w:rPr>
          <w:color w:val="171514"/>
          <w:spacing w:val="-11"/>
          <w:w w:val="110"/>
        </w:rPr>
        <w:t xml:space="preserve"> </w:t>
      </w:r>
      <w:r>
        <w:rPr>
          <w:color w:val="171514"/>
          <w:w w:val="110"/>
        </w:rPr>
        <w:t>Tất</w:t>
      </w:r>
      <w:r>
        <w:rPr>
          <w:color w:val="171514"/>
          <w:spacing w:val="-10"/>
          <w:w w:val="110"/>
        </w:rPr>
        <w:t xml:space="preserve"> </w:t>
      </w:r>
      <w:r>
        <w:rPr>
          <w:color w:val="171514"/>
          <w:w w:val="110"/>
        </w:rPr>
        <w:t>cả</w:t>
      </w:r>
      <w:r>
        <w:rPr>
          <w:color w:val="171514"/>
          <w:spacing w:val="-10"/>
          <w:w w:val="110"/>
        </w:rPr>
        <w:t xml:space="preserve"> </w:t>
      </w:r>
      <w:r>
        <w:rPr>
          <w:color w:val="171514"/>
          <w:w w:val="110"/>
        </w:rPr>
        <w:t>các</w:t>
      </w:r>
      <w:r>
        <w:rPr>
          <w:color w:val="171514"/>
          <w:spacing w:val="-11"/>
          <w:w w:val="110"/>
        </w:rPr>
        <w:t xml:space="preserve"> </w:t>
      </w:r>
      <w:r>
        <w:rPr>
          <w:color w:val="171514"/>
          <w:w w:val="110"/>
        </w:rPr>
        <w:t>biến</w:t>
      </w:r>
      <w:r>
        <w:rPr>
          <w:color w:val="171514"/>
          <w:spacing w:val="-10"/>
          <w:w w:val="110"/>
        </w:rPr>
        <w:t xml:space="preserve"> </w:t>
      </w:r>
      <w:r>
        <w:rPr>
          <w:color w:val="171514"/>
          <w:w w:val="110"/>
        </w:rPr>
        <w:t>máy</w:t>
      </w:r>
      <w:r>
        <w:rPr>
          <w:color w:val="171514"/>
          <w:spacing w:val="-10"/>
          <w:w w:val="110"/>
        </w:rPr>
        <w:t xml:space="preserve"> </w:t>
      </w:r>
      <w:r>
        <w:rPr>
          <w:color w:val="171514"/>
          <w:w w:val="110"/>
        </w:rPr>
        <w:t>chủ</w:t>
      </w:r>
      <w:r>
        <w:rPr>
          <w:color w:val="171514"/>
          <w:spacing w:val="-11"/>
          <w:w w:val="110"/>
        </w:rPr>
        <w:t xml:space="preserve"> </w:t>
      </w:r>
      <w:r>
        <w:rPr>
          <w:color w:val="171514"/>
          <w:w w:val="110"/>
        </w:rPr>
        <w:t>đều</w:t>
      </w:r>
      <w:r>
        <w:rPr>
          <w:color w:val="171514"/>
          <w:spacing w:val="-10"/>
          <w:w w:val="110"/>
        </w:rPr>
        <w:t xml:space="preserve"> </w:t>
      </w:r>
      <w:r>
        <w:rPr>
          <w:color w:val="171514"/>
          <w:w w:val="110"/>
        </w:rPr>
        <w:t>được</w:t>
      </w:r>
      <w:r>
        <w:rPr>
          <w:color w:val="171514"/>
          <w:spacing w:val="-10"/>
          <w:w w:val="110"/>
        </w:rPr>
        <w:t xml:space="preserve"> </w:t>
      </w:r>
      <w:r>
        <w:rPr>
          <w:color w:val="171514"/>
          <w:w w:val="110"/>
        </w:rPr>
        <w:t>đặt</w:t>
      </w:r>
      <w:r>
        <w:rPr>
          <w:color w:val="171514"/>
          <w:spacing w:val="-10"/>
          <w:w w:val="110"/>
        </w:rPr>
        <w:t xml:space="preserve"> </w:t>
      </w:r>
      <w:r>
        <w:rPr>
          <w:color w:val="171514"/>
          <w:w w:val="110"/>
        </w:rPr>
        <w:t>trước</w:t>
      </w:r>
      <w:r>
        <w:rPr>
          <w:color w:val="171514"/>
          <w:spacing w:val="-11"/>
          <w:w w:val="110"/>
        </w:rPr>
        <w:t xml:space="preserve"> </w:t>
      </w:r>
      <w:r>
        <w:rPr>
          <w:color w:val="171514"/>
          <w:w w:val="110"/>
        </w:rPr>
        <w:t>bởi</w:t>
      </w:r>
      <w:r>
        <w:rPr>
          <w:color w:val="171514"/>
          <w:spacing w:val="-10"/>
          <w:w w:val="110"/>
        </w:rPr>
        <w:t xml:space="preserve"> </w:t>
      </w:r>
      <w:r>
        <w:rPr>
          <w:color w:val="171514"/>
          <w:w w:val="110"/>
        </w:rPr>
        <w:t>dấu</w:t>
      </w:r>
      <w:r>
        <w:rPr>
          <w:color w:val="171514"/>
          <w:spacing w:val="-10"/>
          <w:w w:val="110"/>
        </w:rPr>
        <w:t xml:space="preserve"> </w:t>
      </w:r>
      <w:r>
        <w:rPr>
          <w:color w:val="171514"/>
          <w:w w:val="110"/>
        </w:rPr>
        <w:t>hai</w:t>
      </w:r>
      <w:r>
        <w:rPr>
          <w:color w:val="171514"/>
          <w:spacing w:val="-11"/>
          <w:w w:val="110"/>
        </w:rPr>
        <w:t xml:space="preserve"> </w:t>
      </w:r>
      <w:r>
        <w:rPr>
          <w:color w:val="171514"/>
          <w:w w:val="110"/>
        </w:rPr>
        <w:t>chấm</w:t>
      </w:r>
      <w:r>
        <w:rPr>
          <w:color w:val="171514"/>
          <w:spacing w:val="-10"/>
          <w:w w:val="110"/>
        </w:rPr>
        <w:t xml:space="preserve"> </w:t>
      </w:r>
      <w:r>
        <w:rPr>
          <w:color w:val="171514"/>
          <w:w w:val="110"/>
        </w:rPr>
        <w:t>(</w:t>
      </w:r>
      <w:r>
        <w:rPr>
          <w:color w:val="171514"/>
          <w:spacing w:val="-10"/>
          <w:w w:val="110"/>
        </w:rPr>
        <w:t xml:space="preserve"> </w:t>
      </w:r>
      <w:r>
        <w:rPr>
          <w:color w:val="171514"/>
          <w:w w:val="110"/>
        </w:rPr>
        <w:t>:</w:t>
      </w:r>
      <w:r>
        <w:rPr>
          <w:color w:val="171514"/>
          <w:spacing w:val="-11"/>
          <w:w w:val="110"/>
        </w:rPr>
        <w:t xml:space="preserve"> </w:t>
      </w:r>
      <w:r>
        <w:rPr>
          <w:color w:val="171514"/>
          <w:w w:val="110"/>
        </w:rPr>
        <w:t>).</w:t>
      </w:r>
    </w:p>
    <w:p w14:paraId="39F30A62" w14:textId="77777777" w:rsidR="006973F2" w:rsidRDefault="00481896" w:rsidP="0073045F">
      <w:pPr>
        <w:pStyle w:val="u5"/>
        <w:numPr>
          <w:ilvl w:val="0"/>
          <w:numId w:val="29"/>
        </w:numPr>
        <w:tabs>
          <w:tab w:val="left" w:pos="1701"/>
        </w:tabs>
        <w:spacing w:before="63" w:line="261" w:lineRule="auto"/>
        <w:ind w:right="3170"/>
      </w:pPr>
      <w:r>
        <w:rPr>
          <w:color w:val="171514"/>
          <w:w w:val="105"/>
        </w:rPr>
        <w:t>Vùng</w:t>
      </w:r>
      <w:r>
        <w:rPr>
          <w:color w:val="171514"/>
          <w:spacing w:val="8"/>
          <w:w w:val="105"/>
        </w:rPr>
        <w:t xml:space="preserve"> </w:t>
      </w:r>
      <w:r>
        <w:rPr>
          <w:color w:val="171514"/>
          <w:w w:val="105"/>
        </w:rPr>
        <w:t>giao</w:t>
      </w:r>
      <w:r>
        <w:rPr>
          <w:color w:val="171514"/>
          <w:spacing w:val="9"/>
          <w:w w:val="105"/>
        </w:rPr>
        <w:t xml:space="preserve"> </w:t>
      </w:r>
      <w:r>
        <w:rPr>
          <w:color w:val="171514"/>
          <w:w w:val="105"/>
        </w:rPr>
        <w:t>tiếp</w:t>
      </w:r>
      <w:r>
        <w:rPr>
          <w:color w:val="171514"/>
          <w:spacing w:val="8"/>
          <w:w w:val="105"/>
        </w:rPr>
        <w:t xml:space="preserve"> </w:t>
      </w:r>
      <w:r>
        <w:rPr>
          <w:color w:val="171514"/>
          <w:w w:val="105"/>
        </w:rPr>
        <w:t>được</w:t>
      </w:r>
      <w:r>
        <w:rPr>
          <w:color w:val="171514"/>
          <w:spacing w:val="9"/>
          <w:w w:val="105"/>
        </w:rPr>
        <w:t xml:space="preserve"> </w:t>
      </w:r>
      <w:r>
        <w:rPr>
          <w:color w:val="171514"/>
          <w:w w:val="105"/>
        </w:rPr>
        <w:t>sử</w:t>
      </w:r>
      <w:r>
        <w:rPr>
          <w:color w:val="171514"/>
          <w:spacing w:val="9"/>
          <w:w w:val="105"/>
        </w:rPr>
        <w:t xml:space="preserve"> </w:t>
      </w:r>
      <w:r>
        <w:rPr>
          <w:color w:val="171514"/>
          <w:w w:val="105"/>
        </w:rPr>
        <w:t>dụng</w:t>
      </w:r>
      <w:r>
        <w:rPr>
          <w:color w:val="171514"/>
          <w:spacing w:val="8"/>
          <w:w w:val="105"/>
        </w:rPr>
        <w:t xml:space="preserve"> </w:t>
      </w:r>
      <w:r>
        <w:rPr>
          <w:color w:val="171514"/>
          <w:w w:val="105"/>
        </w:rPr>
        <w:t>để</w:t>
      </w:r>
      <w:r>
        <w:rPr>
          <w:color w:val="171514"/>
          <w:spacing w:val="9"/>
          <w:w w:val="105"/>
        </w:rPr>
        <w:t xml:space="preserve"> </w:t>
      </w:r>
      <w:r>
        <w:rPr>
          <w:color w:val="171514"/>
          <w:w w:val="105"/>
        </w:rPr>
        <w:t>trao</w:t>
      </w:r>
      <w:r>
        <w:rPr>
          <w:color w:val="171514"/>
          <w:spacing w:val="8"/>
          <w:w w:val="105"/>
        </w:rPr>
        <w:t xml:space="preserve"> </w:t>
      </w:r>
      <w:r>
        <w:rPr>
          <w:color w:val="171514"/>
          <w:w w:val="105"/>
        </w:rPr>
        <w:t>đổi</w:t>
      </w:r>
      <w:r>
        <w:rPr>
          <w:color w:val="171514"/>
          <w:spacing w:val="9"/>
          <w:w w:val="105"/>
        </w:rPr>
        <w:t xml:space="preserve"> </w:t>
      </w:r>
      <w:r>
        <w:rPr>
          <w:color w:val="171514"/>
          <w:w w:val="105"/>
        </w:rPr>
        <w:t>trạng</w:t>
      </w:r>
      <w:r>
        <w:rPr>
          <w:color w:val="171514"/>
          <w:spacing w:val="9"/>
          <w:w w:val="105"/>
        </w:rPr>
        <w:t xml:space="preserve"> </w:t>
      </w:r>
      <w:r>
        <w:rPr>
          <w:color w:val="171514"/>
          <w:w w:val="105"/>
        </w:rPr>
        <w:t>thái</w:t>
      </w:r>
      <w:r>
        <w:rPr>
          <w:color w:val="171514"/>
          <w:spacing w:val="8"/>
          <w:w w:val="105"/>
        </w:rPr>
        <w:t xml:space="preserve"> </w:t>
      </w:r>
      <w:r>
        <w:rPr>
          <w:color w:val="171514"/>
          <w:w w:val="105"/>
        </w:rPr>
        <w:t>và</w:t>
      </w:r>
      <w:r>
        <w:rPr>
          <w:color w:val="171514"/>
          <w:spacing w:val="9"/>
          <w:w w:val="105"/>
        </w:rPr>
        <w:t xml:space="preserve"> </w:t>
      </w:r>
      <w:r>
        <w:rPr>
          <w:color w:val="171514"/>
          <w:w w:val="105"/>
        </w:rPr>
        <w:t>thông</w:t>
      </w:r>
      <w:r>
        <w:rPr>
          <w:color w:val="171514"/>
          <w:spacing w:val="8"/>
          <w:w w:val="105"/>
        </w:rPr>
        <w:t xml:space="preserve"> </w:t>
      </w:r>
      <w:r>
        <w:rPr>
          <w:color w:val="171514"/>
          <w:w w:val="105"/>
        </w:rPr>
        <w:t>tin</w:t>
      </w:r>
      <w:r>
        <w:rPr>
          <w:color w:val="171514"/>
          <w:spacing w:val="9"/>
          <w:w w:val="105"/>
        </w:rPr>
        <w:t xml:space="preserve"> </w:t>
      </w:r>
      <w:r>
        <w:rPr>
          <w:color w:val="171514"/>
          <w:w w:val="105"/>
        </w:rPr>
        <w:t>lỗi</w:t>
      </w:r>
      <w:r>
        <w:rPr>
          <w:color w:val="171514"/>
          <w:spacing w:val="9"/>
          <w:w w:val="105"/>
        </w:rPr>
        <w:t xml:space="preserve"> </w:t>
      </w:r>
      <w:r>
        <w:rPr>
          <w:color w:val="171514"/>
          <w:w w:val="105"/>
        </w:rPr>
        <w:t>giữa</w:t>
      </w:r>
      <w:r>
        <w:rPr>
          <w:color w:val="171514"/>
          <w:spacing w:val="1"/>
          <w:w w:val="105"/>
        </w:rPr>
        <w:t xml:space="preserve"> </w:t>
      </w:r>
      <w:r>
        <w:rPr>
          <w:color w:val="171514"/>
          <w:w w:val="105"/>
        </w:rPr>
        <w:t>SQL</w:t>
      </w:r>
      <w:r>
        <w:rPr>
          <w:color w:val="171514"/>
          <w:spacing w:val="-4"/>
          <w:w w:val="105"/>
        </w:rPr>
        <w:t xml:space="preserve"> </w:t>
      </w:r>
      <w:r>
        <w:rPr>
          <w:color w:val="171514"/>
          <w:w w:val="105"/>
        </w:rPr>
        <w:t>và</w:t>
      </w:r>
      <w:r>
        <w:rPr>
          <w:color w:val="171514"/>
          <w:spacing w:val="-4"/>
          <w:w w:val="105"/>
        </w:rPr>
        <w:t xml:space="preserve"> </w:t>
      </w:r>
      <w:r>
        <w:rPr>
          <w:color w:val="171514"/>
          <w:w w:val="105"/>
        </w:rPr>
        <w:t>ngôn</w:t>
      </w:r>
      <w:r>
        <w:rPr>
          <w:color w:val="171514"/>
          <w:spacing w:val="-4"/>
          <w:w w:val="105"/>
        </w:rPr>
        <w:t xml:space="preserve"> </w:t>
      </w:r>
      <w:r>
        <w:rPr>
          <w:color w:val="171514"/>
          <w:w w:val="105"/>
        </w:rPr>
        <w:t>ngữ</w:t>
      </w:r>
      <w:r>
        <w:rPr>
          <w:color w:val="171514"/>
          <w:spacing w:val="-4"/>
          <w:w w:val="105"/>
        </w:rPr>
        <w:t xml:space="preserve"> </w:t>
      </w:r>
      <w:r>
        <w:rPr>
          <w:color w:val="171514"/>
          <w:w w:val="105"/>
        </w:rPr>
        <w:t>máy</w:t>
      </w:r>
      <w:r>
        <w:rPr>
          <w:color w:val="171514"/>
          <w:spacing w:val="-3"/>
          <w:w w:val="105"/>
        </w:rPr>
        <w:t xml:space="preserve"> </w:t>
      </w:r>
      <w:r>
        <w:rPr>
          <w:color w:val="171514"/>
          <w:w w:val="105"/>
        </w:rPr>
        <w:t>chủ.</w:t>
      </w:r>
      <w:r>
        <w:rPr>
          <w:color w:val="171514"/>
          <w:spacing w:val="-4"/>
          <w:w w:val="105"/>
        </w:rPr>
        <w:t xml:space="preserve"> </w:t>
      </w:r>
      <w:r>
        <w:rPr>
          <w:color w:val="171514"/>
          <w:w w:val="105"/>
        </w:rPr>
        <w:t>Vùng</w:t>
      </w:r>
      <w:r>
        <w:rPr>
          <w:color w:val="171514"/>
          <w:spacing w:val="-4"/>
          <w:w w:val="105"/>
        </w:rPr>
        <w:t xml:space="preserve"> </w:t>
      </w:r>
      <w:r>
        <w:rPr>
          <w:color w:val="171514"/>
          <w:w w:val="105"/>
        </w:rPr>
        <w:t>giao</w:t>
      </w:r>
      <w:r>
        <w:rPr>
          <w:color w:val="171514"/>
          <w:spacing w:val="-4"/>
          <w:w w:val="105"/>
        </w:rPr>
        <w:t xml:space="preserve"> </w:t>
      </w:r>
      <w:r>
        <w:rPr>
          <w:color w:val="171514"/>
          <w:w w:val="105"/>
        </w:rPr>
        <w:t>tiếp</w:t>
      </w:r>
      <w:r>
        <w:rPr>
          <w:color w:val="171514"/>
          <w:spacing w:val="-3"/>
          <w:w w:val="105"/>
        </w:rPr>
        <w:t xml:space="preserve"> </w:t>
      </w:r>
      <w:r>
        <w:rPr>
          <w:color w:val="171514"/>
          <w:w w:val="105"/>
        </w:rPr>
        <w:t>này</w:t>
      </w:r>
      <w:r>
        <w:rPr>
          <w:color w:val="171514"/>
          <w:spacing w:val="-4"/>
          <w:w w:val="105"/>
        </w:rPr>
        <w:t xml:space="preserve"> </w:t>
      </w:r>
      <w:r>
        <w:rPr>
          <w:color w:val="171514"/>
          <w:w w:val="105"/>
        </w:rPr>
        <w:t>chứa</w:t>
      </w:r>
      <w:r>
        <w:rPr>
          <w:color w:val="171514"/>
          <w:spacing w:val="-4"/>
          <w:w w:val="105"/>
        </w:rPr>
        <w:t xml:space="preserve"> </w:t>
      </w:r>
      <w:r>
        <w:rPr>
          <w:color w:val="171514"/>
          <w:w w:val="105"/>
        </w:rPr>
        <w:t>hai</w:t>
      </w:r>
      <w:r>
        <w:rPr>
          <w:color w:val="171514"/>
          <w:spacing w:val="-4"/>
          <w:w w:val="105"/>
        </w:rPr>
        <w:t xml:space="preserve"> </w:t>
      </w:r>
      <w:r>
        <w:rPr>
          <w:color w:val="171514"/>
          <w:w w:val="105"/>
        </w:rPr>
        <w:t>biến—SQLCODE</w:t>
      </w:r>
      <w:r>
        <w:rPr>
          <w:color w:val="171514"/>
          <w:spacing w:val="-4"/>
          <w:w w:val="105"/>
        </w:rPr>
        <w:t xml:space="preserve"> </w:t>
      </w:r>
      <w:r>
        <w:rPr>
          <w:color w:val="171514"/>
          <w:w w:val="105"/>
        </w:rPr>
        <w:t>và</w:t>
      </w:r>
      <w:r>
        <w:rPr>
          <w:color w:val="171514"/>
          <w:spacing w:val="-55"/>
          <w:w w:val="105"/>
        </w:rPr>
        <w:t xml:space="preserve"> </w:t>
      </w:r>
      <w:r>
        <w:rPr>
          <w:color w:val="171514"/>
          <w:w w:val="105"/>
        </w:rPr>
        <w:t>SQLSTATE.</w:t>
      </w:r>
    </w:p>
    <w:p w14:paraId="3BE232B6" w14:textId="77777777" w:rsidR="006973F2" w:rsidRDefault="006973F2" w:rsidP="0073045F">
      <w:pPr>
        <w:spacing w:line="261" w:lineRule="auto"/>
        <w:sectPr w:rsidR="006973F2" w:rsidSect="00B6046B">
          <w:pgSz w:w="12240" w:h="15660"/>
          <w:pgMar w:top="920" w:right="0" w:bottom="0" w:left="0" w:header="662" w:footer="0" w:gutter="0"/>
          <w:cols w:space="720"/>
        </w:sectPr>
      </w:pPr>
    </w:p>
    <w:p w14:paraId="6FC0332D" w14:textId="77777777" w:rsidR="006973F2" w:rsidRDefault="006973F2" w:rsidP="0073045F">
      <w:pPr>
        <w:pStyle w:val="ThnVnban"/>
        <w:spacing w:before="5"/>
        <w:rPr>
          <w:sz w:val="16"/>
        </w:rPr>
      </w:pPr>
    </w:p>
    <w:p w14:paraId="3B7834FE" w14:textId="1C9BE0E0" w:rsidR="006973F2" w:rsidRDefault="00481896" w:rsidP="0073045F">
      <w:pPr>
        <w:spacing w:before="127" w:line="307" w:lineRule="auto"/>
        <w:ind w:left="3120" w:right="1392" w:firstLine="264"/>
      </w:pPr>
      <w:r>
        <w:rPr>
          <w:color w:val="171514"/>
          <w:w w:val="105"/>
        </w:rPr>
        <w:t>Một</w:t>
      </w:r>
      <w:r>
        <w:rPr>
          <w:color w:val="171514"/>
          <w:spacing w:val="1"/>
          <w:w w:val="105"/>
        </w:rPr>
        <w:t xml:space="preserve"> </w:t>
      </w:r>
      <w:r>
        <w:rPr>
          <w:color w:val="171514"/>
          <w:w w:val="105"/>
        </w:rPr>
        <w:t>cách</w:t>
      </w:r>
      <w:r>
        <w:rPr>
          <w:color w:val="171514"/>
          <w:spacing w:val="1"/>
          <w:w w:val="105"/>
        </w:rPr>
        <w:t xml:space="preserve"> </w:t>
      </w:r>
      <w:r>
        <w:rPr>
          <w:color w:val="171514"/>
          <w:w w:val="105"/>
        </w:rPr>
        <w:t>khác</w:t>
      </w:r>
      <w:r>
        <w:rPr>
          <w:color w:val="171514"/>
          <w:spacing w:val="2"/>
          <w:w w:val="105"/>
        </w:rPr>
        <w:t xml:space="preserve"> </w:t>
      </w:r>
      <w:r>
        <w:rPr>
          <w:color w:val="171514"/>
          <w:w w:val="105"/>
        </w:rPr>
        <w:t>để</w:t>
      </w:r>
      <w:r>
        <w:rPr>
          <w:color w:val="171514"/>
          <w:spacing w:val="1"/>
          <w:w w:val="105"/>
        </w:rPr>
        <w:t xml:space="preserve"> </w:t>
      </w:r>
      <w:r>
        <w:rPr>
          <w:color w:val="171514"/>
          <w:w w:val="105"/>
        </w:rPr>
        <w:t>giao</w:t>
      </w:r>
      <w:r>
        <w:rPr>
          <w:color w:val="171514"/>
          <w:spacing w:val="2"/>
          <w:w w:val="105"/>
        </w:rPr>
        <w:t xml:space="preserve"> </w:t>
      </w:r>
      <w:r>
        <w:rPr>
          <w:color w:val="171514"/>
          <w:w w:val="105"/>
        </w:rPr>
        <w:t>tiếp</w:t>
      </w:r>
      <w:r>
        <w:rPr>
          <w:color w:val="171514"/>
          <w:spacing w:val="1"/>
          <w:w w:val="105"/>
        </w:rPr>
        <w:t xml:space="preserve"> </w:t>
      </w:r>
      <w:r>
        <w:rPr>
          <w:color w:val="171514"/>
          <w:w w:val="105"/>
        </w:rPr>
        <w:t>với</w:t>
      </w:r>
      <w:r>
        <w:rPr>
          <w:color w:val="171514"/>
          <w:spacing w:val="2"/>
          <w:w w:val="105"/>
        </w:rPr>
        <w:t xml:space="preserve"> </w:t>
      </w:r>
      <w:r>
        <w:rPr>
          <w:color w:val="171514"/>
          <w:w w:val="105"/>
        </w:rPr>
        <w:t>ngôn</w:t>
      </w:r>
      <w:r>
        <w:rPr>
          <w:color w:val="171514"/>
          <w:spacing w:val="1"/>
          <w:w w:val="105"/>
        </w:rPr>
        <w:t xml:space="preserve"> </w:t>
      </w:r>
      <w:r>
        <w:rPr>
          <w:color w:val="171514"/>
          <w:w w:val="105"/>
        </w:rPr>
        <w:t>ngữ</w:t>
      </w:r>
      <w:r>
        <w:rPr>
          <w:color w:val="171514"/>
          <w:spacing w:val="2"/>
          <w:w w:val="105"/>
        </w:rPr>
        <w:t xml:space="preserve"> </w:t>
      </w:r>
      <w:r>
        <w:rPr>
          <w:color w:val="171514"/>
          <w:w w:val="105"/>
        </w:rPr>
        <w:t>máy</w:t>
      </w:r>
      <w:r>
        <w:rPr>
          <w:color w:val="171514"/>
          <w:spacing w:val="1"/>
          <w:w w:val="105"/>
        </w:rPr>
        <w:t xml:space="preserve"> </w:t>
      </w:r>
      <w:r>
        <w:rPr>
          <w:color w:val="171514"/>
          <w:w w:val="105"/>
        </w:rPr>
        <w:t>chủ</w:t>
      </w:r>
      <w:r>
        <w:rPr>
          <w:color w:val="171514"/>
          <w:spacing w:val="1"/>
          <w:w w:val="105"/>
        </w:rPr>
        <w:t xml:space="preserve"> </w:t>
      </w:r>
      <w:r>
        <w:rPr>
          <w:color w:val="171514"/>
          <w:w w:val="105"/>
        </w:rPr>
        <w:t>và</w:t>
      </w:r>
      <w:r>
        <w:rPr>
          <w:color w:val="171514"/>
          <w:spacing w:val="2"/>
          <w:w w:val="105"/>
        </w:rPr>
        <w:t xml:space="preserve"> </w:t>
      </w:r>
      <w:r>
        <w:rPr>
          <w:color w:val="171514"/>
          <w:w w:val="105"/>
        </w:rPr>
        <w:t>SQL</w:t>
      </w:r>
      <w:r>
        <w:rPr>
          <w:color w:val="171514"/>
          <w:spacing w:val="1"/>
          <w:w w:val="105"/>
        </w:rPr>
        <w:t xml:space="preserve"> </w:t>
      </w:r>
      <w:r>
        <w:rPr>
          <w:color w:val="171514"/>
          <w:w w:val="105"/>
        </w:rPr>
        <w:t>là</w:t>
      </w:r>
      <w:r>
        <w:rPr>
          <w:color w:val="171514"/>
          <w:spacing w:val="2"/>
          <w:w w:val="105"/>
        </w:rPr>
        <w:t xml:space="preserve"> </w:t>
      </w:r>
      <w:r>
        <w:rPr>
          <w:color w:val="171514"/>
          <w:w w:val="105"/>
        </w:rPr>
        <w:t>thông</w:t>
      </w:r>
      <w:r>
        <w:rPr>
          <w:color w:val="171514"/>
          <w:spacing w:val="1"/>
          <w:w w:val="105"/>
        </w:rPr>
        <w:t xml:space="preserve"> </w:t>
      </w:r>
      <w:r>
        <w:rPr>
          <w:color w:val="171514"/>
          <w:w w:val="105"/>
        </w:rPr>
        <w:t>qua</w:t>
      </w:r>
      <w:r>
        <w:rPr>
          <w:color w:val="171514"/>
          <w:spacing w:val="2"/>
          <w:w w:val="105"/>
        </w:rPr>
        <w:t xml:space="preserve"> </w:t>
      </w:r>
      <w:r>
        <w:rPr>
          <w:color w:val="171514"/>
          <w:w w:val="105"/>
        </w:rPr>
        <w:t>việc</w:t>
      </w:r>
      <w:r>
        <w:rPr>
          <w:color w:val="171514"/>
          <w:spacing w:val="1"/>
          <w:w w:val="105"/>
        </w:rPr>
        <w:t xml:space="preserve"> </w:t>
      </w:r>
      <w:r>
        <w:rPr>
          <w:color w:val="171514"/>
          <w:w w:val="105"/>
        </w:rPr>
        <w:t>sử</w:t>
      </w:r>
      <w:r>
        <w:rPr>
          <w:color w:val="171514"/>
          <w:spacing w:val="2"/>
          <w:w w:val="105"/>
        </w:rPr>
        <w:t xml:space="preserve"> </w:t>
      </w:r>
      <w:r>
        <w:rPr>
          <w:color w:val="171514"/>
          <w:w w:val="105"/>
        </w:rPr>
        <w:t>dụng</w:t>
      </w:r>
      <w:r>
        <w:rPr>
          <w:color w:val="171514"/>
          <w:spacing w:val="1"/>
          <w:w w:val="105"/>
        </w:rPr>
        <w:t xml:space="preserve"> </w:t>
      </w:r>
      <w:r w:rsidR="00F6287B">
        <w:rPr>
          <w:color w:val="171514"/>
          <w:w w:val="105"/>
        </w:rPr>
        <w:t>giao diện mức gọi</w:t>
      </w:r>
      <w:r>
        <w:rPr>
          <w:color w:val="171514"/>
          <w:spacing w:val="5"/>
          <w:w w:val="105"/>
        </w:rPr>
        <w:t xml:space="preserve"> </w:t>
      </w:r>
      <w:r>
        <w:rPr>
          <w:color w:val="171514"/>
          <w:w w:val="105"/>
        </w:rPr>
        <w:t>(CLI),</w:t>
      </w:r>
      <w:r>
        <w:rPr>
          <w:color w:val="171514"/>
          <w:spacing w:val="6"/>
          <w:w w:val="105"/>
        </w:rPr>
        <w:t xml:space="preserve"> </w:t>
      </w:r>
      <w:r>
        <w:rPr>
          <w:color w:val="171514"/>
          <w:w w:val="105"/>
        </w:rPr>
        <w:t>trong</w:t>
      </w:r>
      <w:r>
        <w:rPr>
          <w:color w:val="171514"/>
          <w:spacing w:val="5"/>
          <w:w w:val="105"/>
        </w:rPr>
        <w:t xml:space="preserve"> </w:t>
      </w:r>
      <w:r>
        <w:rPr>
          <w:color w:val="171514"/>
          <w:w w:val="105"/>
        </w:rPr>
        <w:t>đó</w:t>
      </w:r>
      <w:r>
        <w:rPr>
          <w:color w:val="171514"/>
          <w:spacing w:val="6"/>
          <w:w w:val="105"/>
        </w:rPr>
        <w:t xml:space="preserve"> </w:t>
      </w:r>
      <w:r>
        <w:rPr>
          <w:color w:val="171514"/>
          <w:w w:val="105"/>
        </w:rPr>
        <w:t>lập</w:t>
      </w:r>
      <w:r>
        <w:rPr>
          <w:color w:val="171514"/>
          <w:spacing w:val="5"/>
          <w:w w:val="105"/>
        </w:rPr>
        <w:t xml:space="preserve"> </w:t>
      </w:r>
      <w:r>
        <w:rPr>
          <w:color w:val="171514"/>
          <w:w w:val="105"/>
        </w:rPr>
        <w:t>trình</w:t>
      </w:r>
      <w:r>
        <w:rPr>
          <w:color w:val="171514"/>
          <w:spacing w:val="6"/>
          <w:w w:val="105"/>
        </w:rPr>
        <w:t xml:space="preserve"> </w:t>
      </w:r>
      <w:r>
        <w:rPr>
          <w:color w:val="171514"/>
          <w:w w:val="105"/>
        </w:rPr>
        <w:t>viên</w:t>
      </w:r>
      <w:r>
        <w:rPr>
          <w:color w:val="171514"/>
          <w:spacing w:val="5"/>
          <w:w w:val="105"/>
        </w:rPr>
        <w:t xml:space="preserve"> </w:t>
      </w:r>
      <w:r>
        <w:rPr>
          <w:color w:val="171514"/>
          <w:w w:val="105"/>
        </w:rPr>
        <w:t>ghi</w:t>
      </w:r>
      <w:r>
        <w:rPr>
          <w:color w:val="171514"/>
          <w:spacing w:val="6"/>
          <w:w w:val="105"/>
        </w:rPr>
        <w:t xml:space="preserve"> </w:t>
      </w:r>
      <w:r>
        <w:rPr>
          <w:color w:val="171514"/>
          <w:w w:val="105"/>
        </w:rPr>
        <w:t>vào</w:t>
      </w:r>
      <w:r>
        <w:rPr>
          <w:color w:val="171514"/>
          <w:spacing w:val="5"/>
          <w:w w:val="105"/>
        </w:rPr>
        <w:t xml:space="preserve"> </w:t>
      </w:r>
      <w:r>
        <w:rPr>
          <w:color w:val="171514"/>
          <w:w w:val="105"/>
        </w:rPr>
        <w:t>giao</w:t>
      </w:r>
      <w:r>
        <w:rPr>
          <w:color w:val="171514"/>
          <w:spacing w:val="6"/>
          <w:w w:val="105"/>
        </w:rPr>
        <w:t xml:space="preserve"> </w:t>
      </w:r>
      <w:r>
        <w:rPr>
          <w:color w:val="171514"/>
          <w:w w:val="105"/>
        </w:rPr>
        <w:t>diện</w:t>
      </w:r>
      <w:r>
        <w:rPr>
          <w:color w:val="171514"/>
          <w:spacing w:val="5"/>
          <w:w w:val="105"/>
        </w:rPr>
        <w:t xml:space="preserve"> </w:t>
      </w:r>
      <w:r>
        <w:rPr>
          <w:color w:val="171514"/>
          <w:w w:val="105"/>
        </w:rPr>
        <w:t>lập</w:t>
      </w:r>
      <w:r>
        <w:rPr>
          <w:color w:val="171514"/>
          <w:spacing w:val="6"/>
          <w:w w:val="105"/>
        </w:rPr>
        <w:t xml:space="preserve"> </w:t>
      </w:r>
      <w:r>
        <w:rPr>
          <w:color w:val="171514"/>
          <w:w w:val="105"/>
        </w:rPr>
        <w:t>trình</w:t>
      </w:r>
      <w:r>
        <w:rPr>
          <w:color w:val="171514"/>
          <w:spacing w:val="5"/>
          <w:w w:val="105"/>
        </w:rPr>
        <w:t xml:space="preserve"> </w:t>
      </w:r>
      <w:r>
        <w:rPr>
          <w:color w:val="171514"/>
          <w:w w:val="105"/>
        </w:rPr>
        <w:t>ứng</w:t>
      </w:r>
      <w:r>
        <w:rPr>
          <w:color w:val="171514"/>
          <w:spacing w:val="6"/>
          <w:w w:val="105"/>
        </w:rPr>
        <w:t xml:space="preserve"> </w:t>
      </w:r>
      <w:r>
        <w:rPr>
          <w:color w:val="171514"/>
          <w:w w:val="105"/>
        </w:rPr>
        <w:t>dụng</w:t>
      </w:r>
      <w:r>
        <w:rPr>
          <w:color w:val="171514"/>
          <w:spacing w:val="1"/>
          <w:w w:val="105"/>
        </w:rPr>
        <w:t xml:space="preserve"> </w:t>
      </w:r>
      <w:r>
        <w:rPr>
          <w:color w:val="171514"/>
          <w:w w:val="105"/>
        </w:rPr>
        <w:t>(API).</w:t>
      </w:r>
      <w:r>
        <w:rPr>
          <w:color w:val="171514"/>
          <w:spacing w:val="3"/>
          <w:w w:val="105"/>
        </w:rPr>
        <w:t xml:space="preserve"> </w:t>
      </w:r>
      <w:r>
        <w:rPr>
          <w:color w:val="171514"/>
          <w:w w:val="105"/>
        </w:rPr>
        <w:t>Một</w:t>
      </w:r>
      <w:r>
        <w:rPr>
          <w:color w:val="171514"/>
          <w:spacing w:val="3"/>
          <w:w w:val="105"/>
        </w:rPr>
        <w:t xml:space="preserve"> </w:t>
      </w:r>
      <w:r>
        <w:rPr>
          <w:color w:val="171514"/>
          <w:w w:val="105"/>
        </w:rPr>
        <w:t>CLI</w:t>
      </w:r>
      <w:r>
        <w:rPr>
          <w:color w:val="171514"/>
          <w:spacing w:val="3"/>
          <w:w w:val="105"/>
        </w:rPr>
        <w:t xml:space="preserve"> </w:t>
      </w:r>
      <w:r>
        <w:rPr>
          <w:color w:val="171514"/>
          <w:w w:val="105"/>
        </w:rPr>
        <w:t>phổ</w:t>
      </w:r>
      <w:r>
        <w:rPr>
          <w:color w:val="171514"/>
          <w:spacing w:val="4"/>
          <w:w w:val="105"/>
        </w:rPr>
        <w:t xml:space="preserve"> </w:t>
      </w:r>
      <w:r>
        <w:rPr>
          <w:color w:val="171514"/>
          <w:w w:val="105"/>
        </w:rPr>
        <w:t>biến</w:t>
      </w:r>
      <w:r>
        <w:rPr>
          <w:color w:val="171514"/>
          <w:spacing w:val="3"/>
          <w:w w:val="105"/>
        </w:rPr>
        <w:t xml:space="preserve"> </w:t>
      </w:r>
      <w:r>
        <w:rPr>
          <w:color w:val="171514"/>
          <w:w w:val="105"/>
        </w:rPr>
        <w:t>trong</w:t>
      </w:r>
      <w:r>
        <w:rPr>
          <w:color w:val="171514"/>
          <w:spacing w:val="3"/>
          <w:w w:val="105"/>
        </w:rPr>
        <w:t xml:space="preserve"> </w:t>
      </w:r>
      <w:r>
        <w:rPr>
          <w:color w:val="171514"/>
          <w:w w:val="105"/>
        </w:rPr>
        <w:t>Windows</w:t>
      </w:r>
      <w:r>
        <w:rPr>
          <w:color w:val="171514"/>
          <w:spacing w:val="4"/>
          <w:w w:val="105"/>
        </w:rPr>
        <w:t xml:space="preserve"> </w:t>
      </w:r>
      <w:r>
        <w:rPr>
          <w:color w:val="171514"/>
          <w:w w:val="105"/>
        </w:rPr>
        <w:t>được</w:t>
      </w:r>
      <w:r>
        <w:rPr>
          <w:color w:val="171514"/>
          <w:spacing w:val="3"/>
          <w:w w:val="105"/>
        </w:rPr>
        <w:t xml:space="preserve"> </w:t>
      </w:r>
      <w:r>
        <w:rPr>
          <w:color w:val="171514"/>
          <w:w w:val="105"/>
        </w:rPr>
        <w:t>cung</w:t>
      </w:r>
      <w:r>
        <w:rPr>
          <w:color w:val="171514"/>
          <w:spacing w:val="3"/>
          <w:w w:val="105"/>
        </w:rPr>
        <w:t xml:space="preserve"> </w:t>
      </w:r>
      <w:r>
        <w:rPr>
          <w:color w:val="171514"/>
          <w:w w:val="105"/>
        </w:rPr>
        <w:t>cấp</w:t>
      </w:r>
      <w:r>
        <w:rPr>
          <w:color w:val="171514"/>
          <w:spacing w:val="4"/>
          <w:w w:val="105"/>
        </w:rPr>
        <w:t xml:space="preserve"> </w:t>
      </w:r>
      <w:r>
        <w:rPr>
          <w:color w:val="171514"/>
          <w:w w:val="105"/>
        </w:rPr>
        <w:t>bởi</w:t>
      </w:r>
      <w:r>
        <w:rPr>
          <w:color w:val="171514"/>
          <w:spacing w:val="3"/>
          <w:w w:val="105"/>
        </w:rPr>
        <w:t xml:space="preserve"> </w:t>
      </w:r>
      <w:r>
        <w:rPr>
          <w:color w:val="171514"/>
          <w:w w:val="105"/>
        </w:rPr>
        <w:t>giao</w:t>
      </w:r>
      <w:r>
        <w:rPr>
          <w:color w:val="171514"/>
          <w:spacing w:val="3"/>
          <w:w w:val="105"/>
        </w:rPr>
        <w:t xml:space="preserve"> </w:t>
      </w:r>
      <w:r>
        <w:rPr>
          <w:color w:val="171514"/>
          <w:w w:val="105"/>
        </w:rPr>
        <w:t>diện</w:t>
      </w:r>
      <w:r>
        <w:rPr>
          <w:color w:val="171514"/>
          <w:spacing w:val="4"/>
          <w:w w:val="105"/>
        </w:rPr>
        <w:t xml:space="preserve"> </w:t>
      </w:r>
      <w:r>
        <w:rPr>
          <w:color w:val="171514"/>
          <w:w w:val="105"/>
        </w:rPr>
        <w:t>Kết</w:t>
      </w:r>
      <w:r>
        <w:rPr>
          <w:color w:val="171514"/>
          <w:spacing w:val="3"/>
          <w:w w:val="105"/>
        </w:rPr>
        <w:t xml:space="preserve"> </w:t>
      </w:r>
      <w:r>
        <w:rPr>
          <w:color w:val="171514"/>
          <w:w w:val="105"/>
        </w:rPr>
        <w:t>nối</w:t>
      </w:r>
      <w:r>
        <w:rPr>
          <w:color w:val="171514"/>
          <w:spacing w:val="3"/>
          <w:w w:val="105"/>
        </w:rPr>
        <w:t xml:space="preserve"> </w:t>
      </w:r>
      <w:r>
        <w:rPr>
          <w:color w:val="171514"/>
          <w:w w:val="105"/>
        </w:rPr>
        <w:t>cơ</w:t>
      </w:r>
      <w:r>
        <w:rPr>
          <w:color w:val="171514"/>
          <w:spacing w:val="4"/>
          <w:w w:val="105"/>
        </w:rPr>
        <w:t xml:space="preserve"> </w:t>
      </w:r>
      <w:r>
        <w:rPr>
          <w:color w:val="171514"/>
          <w:w w:val="105"/>
        </w:rPr>
        <w:t>sở</w:t>
      </w:r>
      <w:r>
        <w:rPr>
          <w:color w:val="171514"/>
          <w:spacing w:val="3"/>
          <w:w w:val="105"/>
        </w:rPr>
        <w:t xml:space="preserve"> </w:t>
      </w:r>
      <w:r>
        <w:rPr>
          <w:color w:val="171514"/>
          <w:w w:val="105"/>
        </w:rPr>
        <w:t>dữ</w:t>
      </w:r>
      <w:r>
        <w:rPr>
          <w:color w:val="171514"/>
          <w:spacing w:val="3"/>
          <w:w w:val="105"/>
        </w:rPr>
        <w:t xml:space="preserve"> </w:t>
      </w:r>
      <w:r>
        <w:rPr>
          <w:color w:val="171514"/>
          <w:w w:val="105"/>
        </w:rPr>
        <w:t>liệu</w:t>
      </w:r>
      <w:r>
        <w:rPr>
          <w:color w:val="171514"/>
          <w:spacing w:val="1"/>
          <w:w w:val="105"/>
        </w:rPr>
        <w:t xml:space="preserve"> </w:t>
      </w:r>
      <w:r>
        <w:rPr>
          <w:color w:val="171514"/>
          <w:w w:val="105"/>
        </w:rPr>
        <w:t>mở</w:t>
      </w:r>
      <w:r>
        <w:rPr>
          <w:color w:val="171514"/>
          <w:spacing w:val="-5"/>
          <w:w w:val="105"/>
        </w:rPr>
        <w:t xml:space="preserve"> </w:t>
      </w:r>
      <w:r>
        <w:rPr>
          <w:color w:val="171514"/>
          <w:w w:val="105"/>
        </w:rPr>
        <w:t>(ODBC).</w:t>
      </w:r>
    </w:p>
    <w:p w14:paraId="0D95C0A1" w14:textId="6D9E4189" w:rsidR="006973F2" w:rsidRDefault="00D21267" w:rsidP="0073045F">
      <w:pPr>
        <w:spacing w:line="307" w:lineRule="auto"/>
        <w:ind w:left="3120" w:right="1404" w:firstLine="264"/>
      </w:pPr>
      <w:r>
        <w:rPr>
          <w:noProof/>
        </w:rPr>
        <mc:AlternateContent>
          <mc:Choice Requires="wpg">
            <w:drawing>
              <wp:anchor distT="0" distB="0" distL="114300" distR="114300" simplePos="0" relativeHeight="15776768" behindDoc="0" locked="0" layoutInCell="1" allowOverlap="1" wp14:anchorId="441B6BAD" wp14:editId="48A4996A">
                <wp:simplePos x="0" y="0"/>
                <wp:positionH relativeFrom="page">
                  <wp:posOffset>0</wp:posOffset>
                </wp:positionH>
                <wp:positionV relativeFrom="paragraph">
                  <wp:posOffset>845820</wp:posOffset>
                </wp:positionV>
                <wp:extent cx="1826260" cy="1963420"/>
                <wp:effectExtent l="0" t="19050" r="0" b="0"/>
                <wp:wrapNone/>
                <wp:docPr id="1307164490" name="Nhóm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6260" cy="1963420"/>
                          <a:chOff x="0" y="1332"/>
                          <a:chExt cx="2876" cy="3092"/>
                        </a:xfrm>
                      </wpg:grpSpPr>
                      <wps:wsp>
                        <wps:cNvPr id="952305569" name="Freeform 129"/>
                        <wps:cNvSpPr>
                          <a:spLocks/>
                        </wps:cNvSpPr>
                        <wps:spPr bwMode="auto">
                          <a:xfrm>
                            <a:off x="0" y="1427"/>
                            <a:ext cx="2876" cy="2996"/>
                          </a:xfrm>
                          <a:custGeom>
                            <a:avLst/>
                            <a:gdLst>
                              <a:gd name="T0" fmla="*/ 2695 w 2876"/>
                              <a:gd name="T1" fmla="+- 0 1428 1428"/>
                              <a:gd name="T2" fmla="*/ 1428 h 2996"/>
                              <a:gd name="T3" fmla="*/ 0 w 2876"/>
                              <a:gd name="T4" fmla="+- 0 1428 1428"/>
                              <a:gd name="T5" fmla="*/ 1428 h 2996"/>
                              <a:gd name="T6" fmla="*/ 0 w 2876"/>
                              <a:gd name="T7" fmla="+- 0 4424 1428"/>
                              <a:gd name="T8" fmla="*/ 4424 h 2996"/>
                              <a:gd name="T9" fmla="*/ 2695 w 2876"/>
                              <a:gd name="T10" fmla="+- 0 4424 1428"/>
                              <a:gd name="T11" fmla="*/ 4424 h 2996"/>
                              <a:gd name="T12" fmla="*/ 2799 w 2876"/>
                              <a:gd name="T13" fmla="+- 0 4421 1428"/>
                              <a:gd name="T14" fmla="*/ 4421 h 2996"/>
                              <a:gd name="T15" fmla="*/ 2853 w 2876"/>
                              <a:gd name="T16" fmla="+- 0 4401 1428"/>
                              <a:gd name="T17" fmla="*/ 4401 h 2996"/>
                              <a:gd name="T18" fmla="*/ 2872 w 2876"/>
                              <a:gd name="T19" fmla="+- 0 4348 1428"/>
                              <a:gd name="T20" fmla="*/ 4348 h 2996"/>
                              <a:gd name="T21" fmla="*/ 2875 w 2876"/>
                              <a:gd name="T22" fmla="+- 0 4244 1428"/>
                              <a:gd name="T23" fmla="*/ 4244 h 2996"/>
                              <a:gd name="T24" fmla="*/ 2875 w 2876"/>
                              <a:gd name="T25" fmla="+- 0 1608 1428"/>
                              <a:gd name="T26" fmla="*/ 1608 h 2996"/>
                              <a:gd name="T27" fmla="*/ 2872 w 2876"/>
                              <a:gd name="T28" fmla="+- 0 1504 1428"/>
                              <a:gd name="T29" fmla="*/ 1504 h 2996"/>
                              <a:gd name="T30" fmla="*/ 2853 w 2876"/>
                              <a:gd name="T31" fmla="+- 0 1450 1428"/>
                              <a:gd name="T32" fmla="*/ 1450 h 2996"/>
                              <a:gd name="T33" fmla="*/ 2799 w 2876"/>
                              <a:gd name="T34" fmla="+- 0 1431 1428"/>
                              <a:gd name="T35" fmla="*/ 1431 h 2996"/>
                              <a:gd name="T36" fmla="*/ 2695 w 2876"/>
                              <a:gd name="T37" fmla="+- 0 1428 1428"/>
                              <a:gd name="T38" fmla="*/ 1428 h 299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Lst>
                            <a:rect l="0" t="0" r="r" b="b"/>
                            <a:pathLst>
                              <a:path w="2876" h="2996">
                                <a:moveTo>
                                  <a:pt x="2695" y="0"/>
                                </a:moveTo>
                                <a:lnTo>
                                  <a:pt x="0" y="0"/>
                                </a:lnTo>
                                <a:lnTo>
                                  <a:pt x="0" y="2996"/>
                                </a:lnTo>
                                <a:lnTo>
                                  <a:pt x="2695" y="2996"/>
                                </a:lnTo>
                                <a:lnTo>
                                  <a:pt x="2799" y="2993"/>
                                </a:lnTo>
                                <a:lnTo>
                                  <a:pt x="2853" y="2973"/>
                                </a:lnTo>
                                <a:lnTo>
                                  <a:pt x="2872" y="2920"/>
                                </a:lnTo>
                                <a:lnTo>
                                  <a:pt x="2875" y="2816"/>
                                </a:lnTo>
                                <a:lnTo>
                                  <a:pt x="2875" y="180"/>
                                </a:lnTo>
                                <a:lnTo>
                                  <a:pt x="2872" y="76"/>
                                </a:lnTo>
                                <a:lnTo>
                                  <a:pt x="2853" y="22"/>
                                </a:lnTo>
                                <a:lnTo>
                                  <a:pt x="2799" y="3"/>
                                </a:lnTo>
                                <a:lnTo>
                                  <a:pt x="2695" y="0"/>
                                </a:lnTo>
                                <a:close/>
                              </a:path>
                            </a:pathLst>
                          </a:custGeom>
                          <a:solidFill>
                            <a:srgbClr val="D0DAE1"/>
                          </a:solidFill>
                          <a:ln>
                            <a:noFill/>
                          </a:ln>
                        </wps:spPr>
                        <wps:bodyPr rot="0" vert="horz" wrap="square" lIns="91440" tIns="45720" rIns="91440" bIns="45720" anchor="t" anchorCtr="0" upright="1">
                          <a:noAutofit/>
                        </wps:bodyPr>
                      </wps:wsp>
                      <pic:pic xmlns:pic="http://schemas.openxmlformats.org/drawingml/2006/picture">
                        <pic:nvPicPr>
                          <pic:cNvPr id="563887478" name="Picture 128"/>
                          <pic:cNvPicPr>
                            <a:picLocks noChangeAspect="1" noChangeArrowheads="1"/>
                          </pic:cNvPicPr>
                        </pic:nvPicPr>
                        <pic:blipFill>
                          <a:blip r:embed="rId172"/>
                          <a:srcRect/>
                          <a:stretch>
                            <a:fillRect/>
                          </a:stretch>
                        </pic:blipFill>
                        <pic:spPr bwMode="auto">
                          <a:xfrm>
                            <a:off x="638" y="1331"/>
                            <a:ext cx="893" cy="894"/>
                          </a:xfrm>
                          <a:prstGeom prst="rect">
                            <a:avLst/>
                          </a:prstGeom>
                          <a:noFill/>
                        </pic:spPr>
                      </pic:pic>
                      <wps:wsp>
                        <wps:cNvPr id="1221680568" name="Text Box 127"/>
                        <wps:cNvSpPr txBox="1">
                          <a:spLocks noChangeArrowheads="1"/>
                        </wps:cNvSpPr>
                        <wps:spPr bwMode="auto">
                          <a:xfrm>
                            <a:off x="0" y="1331"/>
                            <a:ext cx="2876" cy="3092"/>
                          </a:xfrm>
                          <a:prstGeom prst="rect">
                            <a:avLst/>
                          </a:prstGeom>
                          <a:noFill/>
                          <a:ln>
                            <a:noFill/>
                          </a:ln>
                        </wps:spPr>
                        <wps:txbx>
                          <w:txbxContent>
                            <w:p w14:paraId="3CF18185" w14:textId="77777777" w:rsidR="006973F2" w:rsidRDefault="006973F2">
                              <w:pPr>
                                <w:spacing w:before="1"/>
                                <w:rPr>
                                  <w:sz w:val="29"/>
                                </w:rPr>
                              </w:pPr>
                            </w:p>
                            <w:p w14:paraId="1802A8FB" w14:textId="77777777" w:rsidR="006973F2" w:rsidRDefault="00481896">
                              <w:pPr>
                                <w:spacing w:before="1"/>
                                <w:ind w:left="1712"/>
                                <w:rPr>
                                  <w:sz w:val="17"/>
                                </w:rPr>
                              </w:pPr>
                              <w:r>
                                <w:rPr>
                                  <w:color w:val="CB0614"/>
                                  <w:w w:val="110"/>
                                  <w:sz w:val="17"/>
                                </w:rPr>
                                <w:t>trực tuyến</w:t>
                              </w:r>
                            </w:p>
                            <w:p w14:paraId="39195A9C" w14:textId="77777777" w:rsidR="006973F2" w:rsidRDefault="00481896">
                              <w:pPr>
                                <w:spacing w:before="103"/>
                                <w:ind w:left="1712"/>
                                <w:rPr>
                                  <w:sz w:val="24"/>
                                </w:rPr>
                              </w:pPr>
                              <w:r>
                                <w:rPr>
                                  <w:color w:val="CB0614"/>
                                  <w:w w:val="110"/>
                                  <w:sz w:val="24"/>
                                </w:rPr>
                                <w:t>Nội</w:t>
                              </w:r>
                              <w:r>
                                <w:rPr>
                                  <w:color w:val="CB0614"/>
                                  <w:spacing w:val="-10"/>
                                  <w:w w:val="110"/>
                                  <w:sz w:val="24"/>
                                </w:rPr>
                                <w:t xml:space="preserve"> </w:t>
                              </w:r>
                              <w:r>
                                <w:rPr>
                                  <w:color w:val="CB0614"/>
                                  <w:w w:val="110"/>
                                  <w:sz w:val="24"/>
                                </w:rPr>
                                <w:t>dung</w:t>
                              </w:r>
                            </w:p>
                            <w:p w14:paraId="1CB5D9B5" w14:textId="77777777" w:rsidR="006973F2" w:rsidRDefault="00481896">
                              <w:pPr>
                                <w:spacing w:before="72" w:line="295" w:lineRule="auto"/>
                                <w:ind w:left="689" w:right="175"/>
                                <w:rPr>
                                  <w:sz w:val="17"/>
                                </w:rPr>
                              </w:pPr>
                              <w:r>
                                <w:rPr>
                                  <w:color w:val="171514"/>
                                  <w:w w:val="105"/>
                                  <w:sz w:val="19"/>
                                </w:rPr>
                                <w:t>Bảo hiểm bổ sung của</w:t>
                              </w:r>
                              <w:r>
                                <w:rPr>
                                  <w:color w:val="171514"/>
                                  <w:spacing w:val="-50"/>
                                  <w:w w:val="105"/>
                                  <w:sz w:val="19"/>
                                </w:rPr>
                                <w:t xml:space="preserve"> </w:t>
                              </w:r>
                              <w:r>
                                <w:rPr>
                                  <w:color w:val="171514"/>
                                  <w:w w:val="105"/>
                                  <w:sz w:val="17"/>
                                </w:rPr>
                                <w:t>CLI</w:t>
                              </w:r>
                              <w:r>
                                <w:rPr>
                                  <w:color w:val="171514"/>
                                  <w:spacing w:val="-11"/>
                                  <w:w w:val="105"/>
                                  <w:sz w:val="17"/>
                                </w:rPr>
                                <w:t xml:space="preserve"> </w:t>
                              </w:r>
                              <w:r>
                                <w:rPr>
                                  <w:color w:val="171514"/>
                                  <w:w w:val="105"/>
                                  <w:sz w:val="17"/>
                                </w:rPr>
                                <w:t>và</w:t>
                              </w:r>
                              <w:r>
                                <w:rPr>
                                  <w:color w:val="171514"/>
                                  <w:spacing w:val="-10"/>
                                  <w:w w:val="105"/>
                                  <w:sz w:val="17"/>
                                </w:rPr>
                                <w:t xml:space="preserve"> </w:t>
                              </w:r>
                              <w:r>
                                <w:rPr>
                                  <w:color w:val="171514"/>
                                  <w:w w:val="105"/>
                                  <w:sz w:val="17"/>
                                </w:rPr>
                                <w:t>oDbC</w:t>
                              </w:r>
                              <w:r>
                                <w:rPr>
                                  <w:color w:val="171514"/>
                                  <w:spacing w:val="-10"/>
                                  <w:w w:val="105"/>
                                  <w:sz w:val="17"/>
                                </w:rPr>
                                <w:t xml:space="preserve"> </w:t>
                              </w:r>
                              <w:r>
                                <w:rPr>
                                  <w:color w:val="171514"/>
                                  <w:w w:val="105"/>
                                  <w:sz w:val="17"/>
                                </w:rPr>
                                <w:t>có</w:t>
                              </w:r>
                              <w:r>
                                <w:rPr>
                                  <w:color w:val="171514"/>
                                  <w:spacing w:val="-10"/>
                                  <w:w w:val="105"/>
                                  <w:sz w:val="17"/>
                                </w:rPr>
                                <w:t xml:space="preserve"> </w:t>
                              </w:r>
                              <w:r>
                                <w:rPr>
                                  <w:color w:val="171514"/>
                                  <w:w w:val="105"/>
                                  <w:sz w:val="17"/>
                                </w:rPr>
                                <w:t>sẵn</w:t>
                              </w:r>
                              <w:r>
                                <w:rPr>
                                  <w:color w:val="171514"/>
                                  <w:spacing w:val="-10"/>
                                  <w:w w:val="105"/>
                                  <w:sz w:val="17"/>
                                </w:rPr>
                                <w:t xml:space="preserve"> </w:t>
                              </w:r>
                              <w:r>
                                <w:rPr>
                                  <w:color w:val="171514"/>
                                  <w:w w:val="105"/>
                                  <w:sz w:val="17"/>
                                </w:rPr>
                                <w:t>trong</w:t>
                              </w:r>
                              <w:r>
                                <w:rPr>
                                  <w:color w:val="171514"/>
                                  <w:spacing w:val="-44"/>
                                  <w:w w:val="105"/>
                                  <w:sz w:val="17"/>
                                </w:rPr>
                                <w:t xml:space="preserve"> </w:t>
                              </w:r>
                              <w:r>
                                <w:rPr>
                                  <w:color w:val="171514"/>
                                  <w:w w:val="105"/>
                                  <w:sz w:val="17"/>
                                </w:rPr>
                                <w:t>Phụ lục F, Hệ thống Máy</w:t>
                              </w:r>
                              <w:r>
                                <w:rPr>
                                  <w:color w:val="171514"/>
                                  <w:spacing w:val="1"/>
                                  <w:w w:val="105"/>
                                  <w:sz w:val="17"/>
                                </w:rPr>
                                <w:t xml:space="preserve"> </w:t>
                              </w:r>
                              <w:r>
                                <w:rPr>
                                  <w:color w:val="171514"/>
                                  <w:w w:val="105"/>
                                  <w:sz w:val="17"/>
                                </w:rPr>
                                <w:t>khách/Máy</w:t>
                              </w:r>
                              <w:r>
                                <w:rPr>
                                  <w:color w:val="171514"/>
                                  <w:spacing w:val="-3"/>
                                  <w:w w:val="105"/>
                                  <w:sz w:val="17"/>
                                </w:rPr>
                                <w:t xml:space="preserve"> </w:t>
                              </w:r>
                              <w:r>
                                <w:rPr>
                                  <w:color w:val="171514"/>
                                  <w:w w:val="105"/>
                                  <w:sz w:val="17"/>
                                </w:rPr>
                                <w:t>chủ,</w:t>
                              </w:r>
                            </w:p>
                            <w:p w14:paraId="076DAFBA" w14:textId="77777777" w:rsidR="006973F2" w:rsidRDefault="00481896">
                              <w:pPr>
                                <w:spacing w:line="201" w:lineRule="exact"/>
                                <w:ind w:left="690"/>
                                <w:rPr>
                                  <w:sz w:val="19"/>
                                </w:rPr>
                              </w:pPr>
                              <w:r>
                                <w:rPr>
                                  <w:color w:val="171514"/>
                                  <w:sz w:val="19"/>
                                </w:rPr>
                                <w:t>và</w:t>
                              </w:r>
                              <w:r>
                                <w:rPr>
                                  <w:color w:val="171514"/>
                                  <w:spacing w:val="5"/>
                                  <w:sz w:val="19"/>
                                </w:rPr>
                                <w:t xml:space="preserve"> </w:t>
                              </w:r>
                              <w:r>
                                <w:rPr>
                                  <w:color w:val="171514"/>
                                  <w:sz w:val="19"/>
                                </w:rPr>
                                <w:t>Phụ</w:t>
                              </w:r>
                              <w:r>
                                <w:rPr>
                                  <w:color w:val="171514"/>
                                  <w:spacing w:val="6"/>
                                  <w:sz w:val="19"/>
                                </w:rPr>
                                <w:t xml:space="preserve"> </w:t>
                              </w:r>
                              <w:r>
                                <w:rPr>
                                  <w:color w:val="171514"/>
                                  <w:sz w:val="19"/>
                                </w:rPr>
                                <w:t>lục</w:t>
                              </w:r>
                              <w:r>
                                <w:rPr>
                                  <w:color w:val="171514"/>
                                  <w:spacing w:val="6"/>
                                  <w:sz w:val="19"/>
                                </w:rPr>
                                <w:t xml:space="preserve"> </w:t>
                              </w:r>
                              <w:r>
                                <w:rPr>
                                  <w:color w:val="171514"/>
                                  <w:sz w:val="19"/>
                                </w:rPr>
                                <w:t>J,</w:t>
                              </w:r>
                              <w:r>
                                <w:rPr>
                                  <w:color w:val="171514"/>
                                  <w:spacing w:val="6"/>
                                  <w:sz w:val="19"/>
                                </w:rPr>
                                <w:t xml:space="preserve"> </w:t>
                              </w:r>
                              <w:r>
                                <w:rPr>
                                  <w:color w:val="171514"/>
                                  <w:sz w:val="19"/>
                                </w:rPr>
                                <w:t>Phát</w:t>
                              </w:r>
                              <w:r>
                                <w:rPr>
                                  <w:color w:val="171514"/>
                                  <w:spacing w:val="6"/>
                                  <w:sz w:val="19"/>
                                </w:rPr>
                                <w:t xml:space="preserve"> </w:t>
                              </w:r>
                              <w:r>
                                <w:rPr>
                                  <w:color w:val="171514"/>
                                  <w:sz w:val="19"/>
                                </w:rPr>
                                <w:t>triển</w:t>
                              </w:r>
                            </w:p>
                            <w:p w14:paraId="15FB242D" w14:textId="77777777" w:rsidR="006973F2" w:rsidRDefault="00481896">
                              <w:pPr>
                                <w:spacing w:before="25" w:line="276" w:lineRule="auto"/>
                                <w:ind w:left="690" w:right="307"/>
                                <w:rPr>
                                  <w:sz w:val="16"/>
                                </w:rPr>
                              </w:pPr>
                              <w:r>
                                <w:rPr>
                                  <w:color w:val="171514"/>
                                  <w:w w:val="105"/>
                                  <w:sz w:val="19"/>
                                </w:rPr>
                                <w:t>cơ</w:t>
                              </w:r>
                              <w:r>
                                <w:rPr>
                                  <w:color w:val="171514"/>
                                  <w:spacing w:val="1"/>
                                  <w:w w:val="105"/>
                                  <w:sz w:val="19"/>
                                </w:rPr>
                                <w:t xml:space="preserve"> </w:t>
                              </w:r>
                              <w:r>
                                <w:rPr>
                                  <w:color w:val="171514"/>
                                  <w:w w:val="105"/>
                                  <w:sz w:val="19"/>
                                </w:rPr>
                                <w:t>sở</w:t>
                              </w:r>
                              <w:r>
                                <w:rPr>
                                  <w:color w:val="171514"/>
                                  <w:spacing w:val="1"/>
                                  <w:w w:val="105"/>
                                  <w:sz w:val="19"/>
                                </w:rPr>
                                <w:t xml:space="preserve"> </w:t>
                              </w:r>
                              <w:r>
                                <w:rPr>
                                  <w:color w:val="171514"/>
                                  <w:w w:val="105"/>
                                  <w:sz w:val="19"/>
                                </w:rPr>
                                <w:t>dữ  liệu  web</w:t>
                              </w:r>
                              <w:r>
                                <w:rPr>
                                  <w:color w:val="171514"/>
                                  <w:spacing w:val="1"/>
                                  <w:w w:val="105"/>
                                  <w:sz w:val="19"/>
                                </w:rPr>
                                <w:t xml:space="preserve"> </w:t>
                              </w:r>
                              <w:r>
                                <w:rPr>
                                  <w:color w:val="171514"/>
                                  <w:w w:val="105"/>
                                  <w:sz w:val="19"/>
                                </w:rPr>
                                <w:t>với ColdFusion, tại</w:t>
                              </w:r>
                              <w:r>
                                <w:rPr>
                                  <w:color w:val="171514"/>
                                  <w:spacing w:val="1"/>
                                  <w:w w:val="105"/>
                                  <w:sz w:val="19"/>
                                </w:rPr>
                                <w:t xml:space="preserve"> </w:t>
                              </w:r>
                              <w:hyperlink r:id="rId173">
                                <w:r>
                                  <w:rPr>
                                    <w:rFonts w:ascii="Verdana" w:hAnsi="Verdana"/>
                                    <w:i/>
                                    <w:color w:val="171514"/>
                                    <w:w w:val="90"/>
                                    <w:sz w:val="16"/>
                                  </w:rPr>
                                  <w:t>www.cengagebrain.com</w:t>
                                </w:r>
                                <w:r>
                                  <w:rPr>
                                    <w:color w:val="171514"/>
                                    <w:w w:val="90"/>
                                    <w:sz w:val="16"/>
                                  </w:rPr>
                                  <w:t>.</w:t>
                                </w:r>
                              </w:hyperlink>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1B6BAD" id="Nhóm 17" o:spid="_x0000_s1455" style="position:absolute;left:0;text-align:left;margin-left:0;margin-top:66.6pt;width:143.8pt;height:154.6pt;z-index:15776768;mso-position-horizontal-relative:page;mso-position-vertical-relative:text" coordorigin=",1332" coordsize="2876,3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">
                <v:shape id="Freeform 129" o:spid="_x0000_s1456" style="position:absolute;top:1427;width:2876;height:2996;visibility:visible;mso-wrap-style:square;v-text-anchor:top" coordsize="2876,2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" path="m2695,l,,,2996r2695,l2799,2993r54,-20l2872,2920r3,-104l2875,180,2872,76,2853,22,2799,3,2695,xe" fillcolor="#d0dae1" stroked="f">
                  <v:path arrowok="t" o:connecttype="custom" o:connectlocs="2695,1428;0,1428;0,4424;2695,4424;2799,4421;2853,4401;2872,4348;2875,4244;2875,1608;2872,1504;2853,1450;2799,1431;2695,1428" o:connectangles="0,0,0,0,0,0,0,0,0,0,0,0,0"/>
                </v:shape>
                <v:shape id="Picture 128" o:spid="_x0000_s1457" type="#_x0000_t75" style="position:absolute;left:638;top:1331;width:893;height: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">
                  <v:imagedata r:id="rId174" o:title=""/>
                </v:shape>
                <v:shape id="Text Box 127" o:spid="_x0000_s1458" type="#_x0000_t202" style="position:absolute;top:1331;width:2876;height:3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" filled="f" stroked="f">
                  <v:textbox inset="0,0,0,0">
                    <w:txbxContent>
                      <w:p w14:paraId="3CF18185" w14:textId="77777777" w:rsidR="006973F2" w:rsidRDefault="006973F2">
                        <w:pPr>
                          <w:spacing w:before="1"/>
                          <w:rPr>
                            <w:sz w:val="29"/>
                          </w:rPr>
                        </w:pPr>
                      </w:p>
                      <w:p w14:paraId="1802A8FB" w14:textId="77777777" w:rsidR="006973F2" w:rsidRDefault="00481896">
                        <w:pPr>
                          <w:spacing w:before="1"/>
                          <w:ind w:left="1712"/>
                          <w:rPr>
                            <w:sz w:val="17"/>
                          </w:rPr>
                        </w:pPr>
                        <w:r>
                          <w:rPr>
                            <w:color w:val="CB0614"/>
                            <w:w w:val="110"/>
                            <w:sz w:val="17"/>
                          </w:rPr>
                          <w:t>trực tuyến</w:t>
                        </w:r>
                      </w:p>
                      <w:p w14:paraId="39195A9C" w14:textId="77777777" w:rsidR="006973F2" w:rsidRDefault="00481896">
                        <w:pPr>
                          <w:spacing w:before="103"/>
                          <w:ind w:left="1712"/>
                          <w:rPr>
                            <w:sz w:val="24"/>
                          </w:rPr>
                        </w:pPr>
                        <w:r>
                          <w:rPr>
                            <w:color w:val="CB0614"/>
                            <w:w w:val="110"/>
                            <w:sz w:val="24"/>
                          </w:rPr>
                          <w:t>Nội</w:t>
                        </w:r>
                        <w:r>
                          <w:rPr>
                            <w:color w:val="CB0614"/>
                            <w:spacing w:val="-10"/>
                            <w:w w:val="110"/>
                            <w:sz w:val="24"/>
                          </w:rPr>
                          <w:t xml:space="preserve"> </w:t>
                        </w:r>
                        <w:r>
                          <w:rPr>
                            <w:color w:val="CB0614"/>
                            <w:w w:val="110"/>
                            <w:sz w:val="24"/>
                          </w:rPr>
                          <w:t>dung</w:t>
                        </w:r>
                      </w:p>
                      <w:p w14:paraId="1CB5D9B5" w14:textId="77777777" w:rsidR="006973F2" w:rsidRDefault="00481896">
                        <w:pPr>
                          <w:spacing w:before="72" w:line="295" w:lineRule="auto"/>
                          <w:ind w:left="689" w:right="175"/>
                          <w:rPr>
                            <w:sz w:val="17"/>
                          </w:rPr>
                        </w:pPr>
                        <w:r>
                          <w:rPr>
                            <w:color w:val="171514"/>
                            <w:w w:val="105"/>
                            <w:sz w:val="19"/>
                          </w:rPr>
                          <w:t>Bảo hiểm bổ sung của</w:t>
                        </w:r>
                        <w:r>
                          <w:rPr>
                            <w:color w:val="171514"/>
                            <w:spacing w:val="-50"/>
                            <w:w w:val="105"/>
                            <w:sz w:val="19"/>
                          </w:rPr>
                          <w:t xml:space="preserve"> </w:t>
                        </w:r>
                        <w:r>
                          <w:rPr>
                            <w:color w:val="171514"/>
                            <w:w w:val="105"/>
                            <w:sz w:val="17"/>
                          </w:rPr>
                          <w:t>CLI</w:t>
                        </w:r>
                        <w:r>
                          <w:rPr>
                            <w:color w:val="171514"/>
                            <w:spacing w:val="-11"/>
                            <w:w w:val="105"/>
                            <w:sz w:val="17"/>
                          </w:rPr>
                          <w:t xml:space="preserve"> </w:t>
                        </w:r>
                        <w:r>
                          <w:rPr>
                            <w:color w:val="171514"/>
                            <w:w w:val="105"/>
                            <w:sz w:val="17"/>
                          </w:rPr>
                          <w:t>và</w:t>
                        </w:r>
                        <w:r>
                          <w:rPr>
                            <w:color w:val="171514"/>
                            <w:spacing w:val="-10"/>
                            <w:w w:val="105"/>
                            <w:sz w:val="17"/>
                          </w:rPr>
                          <w:t xml:space="preserve"> </w:t>
                        </w:r>
                        <w:r>
                          <w:rPr>
                            <w:color w:val="171514"/>
                            <w:w w:val="105"/>
                            <w:sz w:val="17"/>
                          </w:rPr>
                          <w:t>oDbC</w:t>
                        </w:r>
                        <w:r>
                          <w:rPr>
                            <w:color w:val="171514"/>
                            <w:spacing w:val="-10"/>
                            <w:w w:val="105"/>
                            <w:sz w:val="17"/>
                          </w:rPr>
                          <w:t xml:space="preserve"> </w:t>
                        </w:r>
                        <w:r>
                          <w:rPr>
                            <w:color w:val="171514"/>
                            <w:w w:val="105"/>
                            <w:sz w:val="17"/>
                          </w:rPr>
                          <w:t>có</w:t>
                        </w:r>
                        <w:r>
                          <w:rPr>
                            <w:color w:val="171514"/>
                            <w:spacing w:val="-10"/>
                            <w:w w:val="105"/>
                            <w:sz w:val="17"/>
                          </w:rPr>
                          <w:t xml:space="preserve"> </w:t>
                        </w:r>
                        <w:r>
                          <w:rPr>
                            <w:color w:val="171514"/>
                            <w:w w:val="105"/>
                            <w:sz w:val="17"/>
                          </w:rPr>
                          <w:t>sẵn</w:t>
                        </w:r>
                        <w:r>
                          <w:rPr>
                            <w:color w:val="171514"/>
                            <w:spacing w:val="-10"/>
                            <w:w w:val="105"/>
                            <w:sz w:val="17"/>
                          </w:rPr>
                          <w:t xml:space="preserve"> </w:t>
                        </w:r>
                        <w:r>
                          <w:rPr>
                            <w:color w:val="171514"/>
                            <w:w w:val="105"/>
                            <w:sz w:val="17"/>
                          </w:rPr>
                          <w:t>trong</w:t>
                        </w:r>
                        <w:r>
                          <w:rPr>
                            <w:color w:val="171514"/>
                            <w:spacing w:val="-44"/>
                            <w:w w:val="105"/>
                            <w:sz w:val="17"/>
                          </w:rPr>
                          <w:t xml:space="preserve"> </w:t>
                        </w:r>
                        <w:r>
                          <w:rPr>
                            <w:color w:val="171514"/>
                            <w:w w:val="105"/>
                            <w:sz w:val="17"/>
                          </w:rPr>
                          <w:t>Phụ lục F, Hệ thống Máy</w:t>
                        </w:r>
                        <w:r>
                          <w:rPr>
                            <w:color w:val="171514"/>
                            <w:spacing w:val="1"/>
                            <w:w w:val="105"/>
                            <w:sz w:val="17"/>
                          </w:rPr>
                          <w:t xml:space="preserve"> </w:t>
                        </w:r>
                        <w:r>
                          <w:rPr>
                            <w:color w:val="171514"/>
                            <w:w w:val="105"/>
                            <w:sz w:val="17"/>
                          </w:rPr>
                          <w:t>khách/Máy</w:t>
                        </w:r>
                        <w:r>
                          <w:rPr>
                            <w:color w:val="171514"/>
                            <w:spacing w:val="-3"/>
                            <w:w w:val="105"/>
                            <w:sz w:val="17"/>
                          </w:rPr>
                          <w:t xml:space="preserve"> </w:t>
                        </w:r>
                        <w:r>
                          <w:rPr>
                            <w:color w:val="171514"/>
                            <w:w w:val="105"/>
                            <w:sz w:val="17"/>
                          </w:rPr>
                          <w:t>chủ,</w:t>
                        </w:r>
                      </w:p>
                      <w:p w14:paraId="076DAFBA" w14:textId="77777777" w:rsidR="006973F2" w:rsidRDefault="00481896">
                        <w:pPr>
                          <w:spacing w:line="201" w:lineRule="exact"/>
                          <w:ind w:left="690"/>
                          <w:rPr>
                            <w:sz w:val="19"/>
                          </w:rPr>
                        </w:pPr>
                        <w:r>
                          <w:rPr>
                            <w:color w:val="171514"/>
                            <w:sz w:val="19"/>
                          </w:rPr>
                          <w:t>và</w:t>
                        </w:r>
                        <w:r>
                          <w:rPr>
                            <w:color w:val="171514"/>
                            <w:spacing w:val="5"/>
                            <w:sz w:val="19"/>
                          </w:rPr>
                          <w:t xml:space="preserve"> </w:t>
                        </w:r>
                        <w:r>
                          <w:rPr>
                            <w:color w:val="171514"/>
                            <w:sz w:val="19"/>
                          </w:rPr>
                          <w:t>Phụ</w:t>
                        </w:r>
                        <w:r>
                          <w:rPr>
                            <w:color w:val="171514"/>
                            <w:spacing w:val="6"/>
                            <w:sz w:val="19"/>
                          </w:rPr>
                          <w:t xml:space="preserve"> </w:t>
                        </w:r>
                        <w:r>
                          <w:rPr>
                            <w:color w:val="171514"/>
                            <w:sz w:val="19"/>
                          </w:rPr>
                          <w:t>lục</w:t>
                        </w:r>
                        <w:r>
                          <w:rPr>
                            <w:color w:val="171514"/>
                            <w:spacing w:val="6"/>
                            <w:sz w:val="19"/>
                          </w:rPr>
                          <w:t xml:space="preserve"> </w:t>
                        </w:r>
                        <w:r>
                          <w:rPr>
                            <w:color w:val="171514"/>
                            <w:sz w:val="19"/>
                          </w:rPr>
                          <w:t>J,</w:t>
                        </w:r>
                        <w:r>
                          <w:rPr>
                            <w:color w:val="171514"/>
                            <w:spacing w:val="6"/>
                            <w:sz w:val="19"/>
                          </w:rPr>
                          <w:t xml:space="preserve"> </w:t>
                        </w:r>
                        <w:r>
                          <w:rPr>
                            <w:color w:val="171514"/>
                            <w:sz w:val="19"/>
                          </w:rPr>
                          <w:t>Phát</w:t>
                        </w:r>
                        <w:r>
                          <w:rPr>
                            <w:color w:val="171514"/>
                            <w:spacing w:val="6"/>
                            <w:sz w:val="19"/>
                          </w:rPr>
                          <w:t xml:space="preserve"> </w:t>
                        </w:r>
                        <w:r>
                          <w:rPr>
                            <w:color w:val="171514"/>
                            <w:sz w:val="19"/>
                          </w:rPr>
                          <w:t>triển</w:t>
                        </w:r>
                      </w:p>
                      <w:p w14:paraId="15FB242D" w14:textId="77777777" w:rsidR="006973F2" w:rsidRDefault="00481896">
                        <w:pPr>
                          <w:spacing w:before="25" w:line="276" w:lineRule="auto"/>
                          <w:ind w:left="690" w:right="307"/>
                          <w:rPr>
                            <w:sz w:val="16"/>
                          </w:rPr>
                        </w:pPr>
                        <w:r>
                          <w:rPr>
                            <w:color w:val="171514"/>
                            <w:w w:val="105"/>
                            <w:sz w:val="19"/>
                          </w:rPr>
                          <w:t>cơ</w:t>
                        </w:r>
                        <w:r>
                          <w:rPr>
                            <w:color w:val="171514"/>
                            <w:spacing w:val="1"/>
                            <w:w w:val="105"/>
                            <w:sz w:val="19"/>
                          </w:rPr>
                          <w:t xml:space="preserve"> </w:t>
                        </w:r>
                        <w:r>
                          <w:rPr>
                            <w:color w:val="171514"/>
                            <w:w w:val="105"/>
                            <w:sz w:val="19"/>
                          </w:rPr>
                          <w:t>sở</w:t>
                        </w:r>
                        <w:r>
                          <w:rPr>
                            <w:color w:val="171514"/>
                            <w:spacing w:val="1"/>
                            <w:w w:val="105"/>
                            <w:sz w:val="19"/>
                          </w:rPr>
                          <w:t xml:space="preserve"> </w:t>
                        </w:r>
                        <w:r>
                          <w:rPr>
                            <w:color w:val="171514"/>
                            <w:w w:val="105"/>
                            <w:sz w:val="19"/>
                          </w:rPr>
                          <w:t>dữ  liệu  web</w:t>
                        </w:r>
                        <w:r>
                          <w:rPr>
                            <w:color w:val="171514"/>
                            <w:spacing w:val="1"/>
                            <w:w w:val="105"/>
                            <w:sz w:val="19"/>
                          </w:rPr>
                          <w:t xml:space="preserve"> </w:t>
                        </w:r>
                        <w:r>
                          <w:rPr>
                            <w:color w:val="171514"/>
                            <w:w w:val="105"/>
                            <w:sz w:val="19"/>
                          </w:rPr>
                          <w:t>với ColdFusion, tại</w:t>
                        </w:r>
                        <w:r>
                          <w:rPr>
                            <w:color w:val="171514"/>
                            <w:spacing w:val="1"/>
                            <w:w w:val="105"/>
                            <w:sz w:val="19"/>
                          </w:rPr>
                          <w:t xml:space="preserve"> </w:t>
                        </w:r>
                        <w:hyperlink r:id="rId175">
                          <w:r>
                            <w:rPr>
                              <w:rFonts w:ascii="Verdana" w:hAnsi="Verdana"/>
                              <w:i/>
                              <w:color w:val="171514"/>
                              <w:w w:val="90"/>
                              <w:sz w:val="16"/>
                            </w:rPr>
                            <w:t>www.cengagebrain.com</w:t>
                          </w:r>
                          <w:r>
                            <w:rPr>
                              <w:color w:val="171514"/>
                              <w:w w:val="90"/>
                              <w:sz w:val="16"/>
                            </w:rPr>
                            <w:t>.</w:t>
                          </w:r>
                        </w:hyperlink>
                      </w:p>
                    </w:txbxContent>
                  </v:textbox>
                </v:shape>
                <w10:wrap anchorx="page"/>
              </v:group>
            </w:pict>
          </mc:Fallback>
        </mc:AlternateContent>
      </w:r>
      <w:r w:rsidR="00481896">
        <w:rPr>
          <w:color w:val="171514"/>
          <w:w w:val="110"/>
        </w:rPr>
        <w:t>Trước</w:t>
      </w:r>
      <w:r w:rsidR="00481896">
        <w:rPr>
          <w:color w:val="171514"/>
          <w:spacing w:val="-11"/>
          <w:w w:val="110"/>
        </w:rPr>
        <w:t xml:space="preserve"> </w:t>
      </w:r>
      <w:r w:rsidR="00481896">
        <w:rPr>
          <w:color w:val="171514"/>
          <w:w w:val="110"/>
        </w:rPr>
        <w:t>khi</w:t>
      </w:r>
      <w:r w:rsidR="00481896">
        <w:rPr>
          <w:color w:val="171514"/>
          <w:spacing w:val="-11"/>
          <w:w w:val="110"/>
        </w:rPr>
        <w:t xml:space="preserve"> </w:t>
      </w:r>
      <w:r w:rsidR="00481896">
        <w:rPr>
          <w:color w:val="171514"/>
          <w:w w:val="110"/>
        </w:rPr>
        <w:t>tiếp</w:t>
      </w:r>
      <w:r w:rsidR="00481896">
        <w:rPr>
          <w:color w:val="171514"/>
          <w:spacing w:val="-10"/>
          <w:w w:val="110"/>
        </w:rPr>
        <w:t xml:space="preserve"> </w:t>
      </w:r>
      <w:r w:rsidR="00481896">
        <w:rPr>
          <w:color w:val="171514"/>
          <w:w w:val="110"/>
        </w:rPr>
        <w:t>tục,</w:t>
      </w:r>
      <w:r w:rsidR="00481896">
        <w:rPr>
          <w:color w:val="171514"/>
          <w:spacing w:val="-11"/>
          <w:w w:val="110"/>
        </w:rPr>
        <w:t xml:space="preserve"> </w:t>
      </w:r>
      <w:r w:rsidR="00481896">
        <w:rPr>
          <w:color w:val="171514"/>
          <w:w w:val="110"/>
        </w:rPr>
        <w:t>bạn</w:t>
      </w:r>
      <w:r w:rsidR="00481896">
        <w:rPr>
          <w:color w:val="171514"/>
          <w:spacing w:val="-10"/>
          <w:w w:val="110"/>
        </w:rPr>
        <w:t xml:space="preserve"> </w:t>
      </w:r>
      <w:r w:rsidR="00481896">
        <w:rPr>
          <w:color w:val="171514"/>
          <w:w w:val="110"/>
        </w:rPr>
        <w:t>nên</w:t>
      </w:r>
      <w:r w:rsidR="00481896">
        <w:rPr>
          <w:color w:val="171514"/>
          <w:spacing w:val="-11"/>
          <w:w w:val="110"/>
        </w:rPr>
        <w:t xml:space="preserve"> </w:t>
      </w:r>
      <w:r w:rsidR="00481896">
        <w:rPr>
          <w:color w:val="171514"/>
          <w:w w:val="110"/>
        </w:rPr>
        <w:t>khám</w:t>
      </w:r>
      <w:r w:rsidR="00481896">
        <w:rPr>
          <w:color w:val="171514"/>
          <w:spacing w:val="-11"/>
          <w:w w:val="110"/>
        </w:rPr>
        <w:t xml:space="preserve"> </w:t>
      </w:r>
      <w:r w:rsidR="00481896">
        <w:rPr>
          <w:color w:val="171514"/>
          <w:w w:val="110"/>
        </w:rPr>
        <w:t>phá</w:t>
      </w:r>
      <w:r w:rsidR="00481896">
        <w:rPr>
          <w:color w:val="171514"/>
          <w:spacing w:val="-10"/>
          <w:w w:val="110"/>
        </w:rPr>
        <w:t xml:space="preserve"> </w:t>
      </w:r>
      <w:r w:rsidR="00481896">
        <w:rPr>
          <w:color w:val="171514"/>
          <w:w w:val="110"/>
        </w:rPr>
        <w:t>quy</w:t>
      </w:r>
      <w:r w:rsidR="00481896">
        <w:rPr>
          <w:color w:val="171514"/>
          <w:spacing w:val="-11"/>
          <w:w w:val="110"/>
        </w:rPr>
        <w:t xml:space="preserve"> </w:t>
      </w:r>
      <w:r w:rsidR="00481896">
        <w:rPr>
          <w:color w:val="171514"/>
          <w:w w:val="110"/>
        </w:rPr>
        <w:t>trình</w:t>
      </w:r>
      <w:r w:rsidR="00481896">
        <w:rPr>
          <w:color w:val="171514"/>
          <w:spacing w:val="-10"/>
          <w:w w:val="110"/>
        </w:rPr>
        <w:t xml:space="preserve"> </w:t>
      </w:r>
      <w:r w:rsidR="00481896">
        <w:rPr>
          <w:color w:val="171514"/>
          <w:w w:val="110"/>
        </w:rPr>
        <w:t>cần</w:t>
      </w:r>
      <w:r w:rsidR="00481896">
        <w:rPr>
          <w:color w:val="171514"/>
          <w:spacing w:val="-11"/>
          <w:w w:val="110"/>
        </w:rPr>
        <w:t xml:space="preserve"> </w:t>
      </w:r>
      <w:r w:rsidR="00481896">
        <w:rPr>
          <w:color w:val="171514"/>
          <w:w w:val="110"/>
        </w:rPr>
        <w:t>thiết</w:t>
      </w:r>
      <w:r w:rsidR="00481896">
        <w:rPr>
          <w:color w:val="171514"/>
          <w:spacing w:val="-11"/>
          <w:w w:val="110"/>
        </w:rPr>
        <w:t xml:space="preserve"> </w:t>
      </w:r>
      <w:r w:rsidR="00481896">
        <w:rPr>
          <w:color w:val="171514"/>
          <w:w w:val="110"/>
        </w:rPr>
        <w:t>để</w:t>
      </w:r>
      <w:r w:rsidR="00481896">
        <w:rPr>
          <w:color w:val="171514"/>
          <w:spacing w:val="-10"/>
          <w:w w:val="110"/>
        </w:rPr>
        <w:t xml:space="preserve"> </w:t>
      </w:r>
      <w:r w:rsidR="00481896">
        <w:rPr>
          <w:color w:val="171514"/>
          <w:w w:val="110"/>
        </w:rPr>
        <w:t>tạo</w:t>
      </w:r>
      <w:r w:rsidR="00481896">
        <w:rPr>
          <w:color w:val="171514"/>
          <w:spacing w:val="-11"/>
          <w:w w:val="110"/>
        </w:rPr>
        <w:t xml:space="preserve"> </w:t>
      </w:r>
      <w:r w:rsidR="00481896">
        <w:rPr>
          <w:color w:val="171514"/>
          <w:w w:val="110"/>
        </w:rPr>
        <w:t>và</w:t>
      </w:r>
      <w:r w:rsidR="00481896">
        <w:rPr>
          <w:color w:val="171514"/>
          <w:spacing w:val="-10"/>
          <w:w w:val="110"/>
        </w:rPr>
        <w:t xml:space="preserve"> </w:t>
      </w:r>
      <w:r w:rsidR="00481896">
        <w:rPr>
          <w:color w:val="171514"/>
          <w:w w:val="110"/>
        </w:rPr>
        <w:t>chạy</w:t>
      </w:r>
      <w:r w:rsidR="00481896">
        <w:rPr>
          <w:color w:val="171514"/>
          <w:spacing w:val="-11"/>
          <w:w w:val="110"/>
        </w:rPr>
        <w:t xml:space="preserve"> </w:t>
      </w:r>
      <w:r w:rsidR="00481896">
        <w:rPr>
          <w:color w:val="171514"/>
          <w:w w:val="110"/>
        </w:rPr>
        <w:t>một</w:t>
      </w:r>
      <w:r w:rsidR="00481896">
        <w:rPr>
          <w:color w:val="171514"/>
          <w:spacing w:val="-11"/>
          <w:w w:val="110"/>
        </w:rPr>
        <w:t xml:space="preserve"> </w:t>
      </w:r>
      <w:r w:rsidR="00481896">
        <w:rPr>
          <w:color w:val="171514"/>
          <w:w w:val="110"/>
        </w:rPr>
        <w:t>chương</w:t>
      </w:r>
      <w:r w:rsidR="00481896">
        <w:rPr>
          <w:color w:val="171514"/>
          <w:spacing w:val="1"/>
          <w:w w:val="110"/>
        </w:rPr>
        <w:t xml:space="preserve"> </w:t>
      </w:r>
      <w:r w:rsidR="00481896">
        <w:rPr>
          <w:color w:val="171514"/>
          <w:w w:val="110"/>
        </w:rPr>
        <w:t>trình thực thi có chứa các câu lệnh SQL được nhúng. Nếu bạn đã từng lập trình bằng</w:t>
      </w:r>
      <w:r w:rsidR="00481896">
        <w:rPr>
          <w:color w:val="171514"/>
          <w:spacing w:val="1"/>
          <w:w w:val="110"/>
        </w:rPr>
        <w:t xml:space="preserve"> </w:t>
      </w:r>
      <w:r w:rsidR="00481896">
        <w:rPr>
          <w:color w:val="171514"/>
          <w:w w:val="105"/>
        </w:rPr>
        <w:t>COBOL</w:t>
      </w:r>
      <w:r w:rsidR="00481896">
        <w:rPr>
          <w:color w:val="171514"/>
          <w:spacing w:val="2"/>
          <w:w w:val="105"/>
        </w:rPr>
        <w:t xml:space="preserve"> </w:t>
      </w:r>
      <w:r w:rsidR="00481896">
        <w:rPr>
          <w:color w:val="171514"/>
          <w:w w:val="105"/>
        </w:rPr>
        <w:t>hoặc</w:t>
      </w:r>
      <w:r w:rsidR="00481896">
        <w:rPr>
          <w:color w:val="171514"/>
          <w:spacing w:val="2"/>
          <w:w w:val="105"/>
        </w:rPr>
        <w:t xml:space="preserve"> </w:t>
      </w:r>
      <w:r w:rsidR="00481896">
        <w:rPr>
          <w:color w:val="171514"/>
          <w:w w:val="105"/>
        </w:rPr>
        <w:t>C++,</w:t>
      </w:r>
      <w:r w:rsidR="00481896">
        <w:rPr>
          <w:color w:val="171514"/>
          <w:spacing w:val="3"/>
          <w:w w:val="105"/>
        </w:rPr>
        <w:t xml:space="preserve"> </w:t>
      </w:r>
      <w:r w:rsidR="00481896">
        <w:rPr>
          <w:color w:val="171514"/>
          <w:w w:val="105"/>
        </w:rPr>
        <w:t>bạn</w:t>
      </w:r>
      <w:r w:rsidR="00481896">
        <w:rPr>
          <w:color w:val="171514"/>
          <w:spacing w:val="2"/>
          <w:w w:val="105"/>
        </w:rPr>
        <w:t xml:space="preserve"> </w:t>
      </w:r>
      <w:r w:rsidR="00481896">
        <w:rPr>
          <w:color w:val="171514"/>
          <w:w w:val="105"/>
        </w:rPr>
        <w:t>sẽ</w:t>
      </w:r>
      <w:r w:rsidR="00481896">
        <w:rPr>
          <w:color w:val="171514"/>
          <w:spacing w:val="2"/>
          <w:w w:val="105"/>
        </w:rPr>
        <w:t xml:space="preserve"> </w:t>
      </w:r>
      <w:r w:rsidR="00481896">
        <w:rPr>
          <w:color w:val="171514"/>
          <w:w w:val="105"/>
        </w:rPr>
        <w:t>quen</w:t>
      </w:r>
      <w:r w:rsidR="00481896">
        <w:rPr>
          <w:color w:val="171514"/>
          <w:spacing w:val="3"/>
          <w:w w:val="105"/>
        </w:rPr>
        <w:t xml:space="preserve"> </w:t>
      </w:r>
      <w:r w:rsidR="00481896">
        <w:rPr>
          <w:color w:val="171514"/>
          <w:w w:val="105"/>
        </w:rPr>
        <w:t>với</w:t>
      </w:r>
      <w:r w:rsidR="00481896">
        <w:rPr>
          <w:color w:val="171514"/>
          <w:spacing w:val="2"/>
          <w:w w:val="105"/>
        </w:rPr>
        <w:t xml:space="preserve"> </w:t>
      </w:r>
      <w:r w:rsidR="00481896">
        <w:rPr>
          <w:color w:val="171514"/>
          <w:w w:val="105"/>
        </w:rPr>
        <w:t>nhiều</w:t>
      </w:r>
      <w:r w:rsidR="00481896">
        <w:rPr>
          <w:color w:val="171514"/>
          <w:spacing w:val="3"/>
          <w:w w:val="105"/>
        </w:rPr>
        <w:t xml:space="preserve"> </w:t>
      </w:r>
      <w:r w:rsidR="00481896">
        <w:rPr>
          <w:color w:val="171514"/>
          <w:w w:val="105"/>
        </w:rPr>
        <w:t>bước</w:t>
      </w:r>
      <w:r w:rsidR="00481896">
        <w:rPr>
          <w:color w:val="171514"/>
          <w:spacing w:val="2"/>
          <w:w w:val="105"/>
        </w:rPr>
        <w:t xml:space="preserve"> </w:t>
      </w:r>
      <w:r w:rsidR="00481896">
        <w:rPr>
          <w:color w:val="171514"/>
          <w:w w:val="105"/>
        </w:rPr>
        <w:t>cần</w:t>
      </w:r>
      <w:r w:rsidR="00481896">
        <w:rPr>
          <w:color w:val="171514"/>
          <w:spacing w:val="2"/>
          <w:w w:val="105"/>
        </w:rPr>
        <w:t xml:space="preserve"> </w:t>
      </w:r>
      <w:r w:rsidR="00481896">
        <w:rPr>
          <w:color w:val="171514"/>
          <w:w w:val="105"/>
        </w:rPr>
        <w:t>thiết</w:t>
      </w:r>
      <w:r w:rsidR="00481896">
        <w:rPr>
          <w:color w:val="171514"/>
          <w:spacing w:val="3"/>
          <w:w w:val="105"/>
        </w:rPr>
        <w:t xml:space="preserve"> </w:t>
      </w:r>
      <w:r w:rsidR="00481896">
        <w:rPr>
          <w:color w:val="171514"/>
          <w:w w:val="105"/>
        </w:rPr>
        <w:t>để</w:t>
      </w:r>
      <w:r w:rsidR="00481896">
        <w:rPr>
          <w:color w:val="171514"/>
          <w:spacing w:val="2"/>
          <w:w w:val="105"/>
        </w:rPr>
        <w:t xml:space="preserve"> </w:t>
      </w:r>
      <w:r w:rsidR="00481896">
        <w:rPr>
          <w:color w:val="171514"/>
          <w:w w:val="105"/>
        </w:rPr>
        <w:t>tạo</w:t>
      </w:r>
      <w:r w:rsidR="00481896">
        <w:rPr>
          <w:color w:val="171514"/>
          <w:spacing w:val="3"/>
          <w:w w:val="105"/>
        </w:rPr>
        <w:t xml:space="preserve"> </w:t>
      </w:r>
      <w:r w:rsidR="00481896">
        <w:rPr>
          <w:color w:val="171514"/>
          <w:w w:val="105"/>
        </w:rPr>
        <w:t>chương</w:t>
      </w:r>
      <w:r w:rsidR="00481896">
        <w:rPr>
          <w:color w:val="171514"/>
          <w:spacing w:val="2"/>
          <w:w w:val="105"/>
        </w:rPr>
        <w:t xml:space="preserve"> </w:t>
      </w:r>
      <w:r w:rsidR="00481896">
        <w:rPr>
          <w:color w:val="171514"/>
          <w:w w:val="105"/>
        </w:rPr>
        <w:t>trình</w:t>
      </w:r>
      <w:r w:rsidR="00481896">
        <w:rPr>
          <w:color w:val="171514"/>
          <w:spacing w:val="2"/>
          <w:w w:val="105"/>
        </w:rPr>
        <w:t xml:space="preserve"> </w:t>
      </w:r>
      <w:r w:rsidR="00481896">
        <w:rPr>
          <w:color w:val="171514"/>
          <w:w w:val="105"/>
        </w:rPr>
        <w:t>thực</w:t>
      </w:r>
      <w:r w:rsidR="00481896">
        <w:rPr>
          <w:color w:val="171514"/>
          <w:spacing w:val="3"/>
          <w:w w:val="105"/>
        </w:rPr>
        <w:t xml:space="preserve"> </w:t>
      </w:r>
      <w:r w:rsidR="00481896">
        <w:rPr>
          <w:color w:val="171514"/>
          <w:w w:val="105"/>
        </w:rPr>
        <w:t>thi</w:t>
      </w:r>
      <w:r w:rsidR="00481896">
        <w:rPr>
          <w:color w:val="171514"/>
          <w:spacing w:val="2"/>
          <w:w w:val="105"/>
        </w:rPr>
        <w:t xml:space="preserve"> </w:t>
      </w:r>
      <w:r w:rsidR="00481896">
        <w:rPr>
          <w:color w:val="171514"/>
          <w:w w:val="105"/>
        </w:rPr>
        <w:t>cuối</w:t>
      </w:r>
      <w:r w:rsidR="00481896">
        <w:rPr>
          <w:color w:val="171514"/>
          <w:spacing w:val="-47"/>
          <w:w w:val="105"/>
        </w:rPr>
        <w:t xml:space="preserve"> </w:t>
      </w:r>
      <w:r w:rsidR="00481896">
        <w:rPr>
          <w:color w:val="171514"/>
          <w:w w:val="105"/>
        </w:rPr>
        <w:t>cùng. Mặc dù các chi tiết cụ thể khác nhau giữa các nhà cung cấp ngôn ngữ và DBMS,</w:t>
      </w:r>
      <w:r w:rsidR="00481896">
        <w:rPr>
          <w:color w:val="171514"/>
          <w:spacing w:val="1"/>
          <w:w w:val="105"/>
        </w:rPr>
        <w:t xml:space="preserve"> </w:t>
      </w:r>
      <w:r w:rsidR="00481896">
        <w:rPr>
          <w:color w:val="171514"/>
          <w:w w:val="110"/>
        </w:rPr>
        <w:t>nhưng</w:t>
      </w:r>
      <w:r w:rsidR="00481896">
        <w:rPr>
          <w:color w:val="171514"/>
          <w:spacing w:val="-8"/>
          <w:w w:val="110"/>
        </w:rPr>
        <w:t xml:space="preserve"> </w:t>
      </w:r>
      <w:r w:rsidR="00481896">
        <w:rPr>
          <w:color w:val="171514"/>
          <w:w w:val="110"/>
        </w:rPr>
        <w:t>các</w:t>
      </w:r>
      <w:r w:rsidR="00481896">
        <w:rPr>
          <w:color w:val="171514"/>
          <w:spacing w:val="-8"/>
          <w:w w:val="110"/>
        </w:rPr>
        <w:t xml:space="preserve"> </w:t>
      </w:r>
      <w:r w:rsidR="00481896">
        <w:rPr>
          <w:color w:val="171514"/>
          <w:w w:val="110"/>
        </w:rPr>
        <w:t>bước</w:t>
      </w:r>
      <w:r w:rsidR="00481896">
        <w:rPr>
          <w:color w:val="171514"/>
          <w:spacing w:val="-8"/>
          <w:w w:val="110"/>
        </w:rPr>
        <w:t xml:space="preserve"> </w:t>
      </w:r>
      <w:r w:rsidR="00481896">
        <w:rPr>
          <w:color w:val="171514"/>
          <w:w w:val="110"/>
        </w:rPr>
        <w:t>chung</w:t>
      </w:r>
      <w:r w:rsidR="00481896">
        <w:rPr>
          <w:color w:val="171514"/>
          <w:spacing w:val="-8"/>
          <w:w w:val="110"/>
        </w:rPr>
        <w:t xml:space="preserve"> </w:t>
      </w:r>
      <w:r w:rsidR="00481896">
        <w:rPr>
          <w:color w:val="171514"/>
          <w:w w:val="110"/>
        </w:rPr>
        <w:t>sau</w:t>
      </w:r>
      <w:r w:rsidR="00481896">
        <w:rPr>
          <w:color w:val="171514"/>
          <w:spacing w:val="-8"/>
          <w:w w:val="110"/>
        </w:rPr>
        <w:t xml:space="preserve"> </w:t>
      </w:r>
      <w:r w:rsidR="00481896">
        <w:rPr>
          <w:color w:val="171514"/>
          <w:w w:val="110"/>
        </w:rPr>
        <w:t>đây</w:t>
      </w:r>
      <w:r w:rsidR="00481896">
        <w:rPr>
          <w:color w:val="171514"/>
          <w:spacing w:val="-8"/>
          <w:w w:val="110"/>
        </w:rPr>
        <w:t xml:space="preserve"> </w:t>
      </w:r>
      <w:r w:rsidR="00481896">
        <w:rPr>
          <w:color w:val="171514"/>
          <w:w w:val="110"/>
        </w:rPr>
        <w:t>là</w:t>
      </w:r>
      <w:r w:rsidR="00481896">
        <w:rPr>
          <w:color w:val="171514"/>
          <w:spacing w:val="-7"/>
          <w:w w:val="110"/>
        </w:rPr>
        <w:t xml:space="preserve"> </w:t>
      </w:r>
      <w:r w:rsidR="00481896">
        <w:rPr>
          <w:color w:val="171514"/>
          <w:w w:val="110"/>
        </w:rPr>
        <w:t>tiêu</w:t>
      </w:r>
      <w:r w:rsidR="00481896">
        <w:rPr>
          <w:color w:val="171514"/>
          <w:spacing w:val="-8"/>
          <w:w w:val="110"/>
        </w:rPr>
        <w:t xml:space="preserve"> </w:t>
      </w:r>
      <w:r w:rsidR="00481896">
        <w:rPr>
          <w:color w:val="171514"/>
          <w:w w:val="110"/>
        </w:rPr>
        <w:t>chuẩn:</w:t>
      </w:r>
    </w:p>
    <w:p w14:paraId="450B977C" w14:textId="77777777" w:rsidR="006973F2" w:rsidRPr="00F6287B" w:rsidRDefault="00481896" w:rsidP="00F6287B">
      <w:pPr>
        <w:pStyle w:val="oancuaDanhsach"/>
        <w:numPr>
          <w:ilvl w:val="4"/>
          <w:numId w:val="39"/>
        </w:numPr>
        <w:tabs>
          <w:tab w:val="left" w:pos="3329"/>
        </w:tabs>
        <w:spacing w:before="74" w:line="290" w:lineRule="auto"/>
        <w:ind w:left="3402" w:right="1789"/>
        <w:rPr>
          <w:color w:val="171514"/>
          <w:sz w:val="19"/>
        </w:rPr>
      </w:pPr>
      <w:r w:rsidRPr="00F6287B">
        <w:rPr>
          <w:color w:val="171514"/>
          <w:w w:val="110"/>
          <w:sz w:val="19"/>
        </w:rPr>
        <w:t>Lập</w:t>
      </w:r>
      <w:r w:rsidRPr="00F6287B">
        <w:rPr>
          <w:color w:val="171514"/>
          <w:spacing w:val="-13"/>
          <w:w w:val="110"/>
          <w:sz w:val="19"/>
        </w:rPr>
        <w:t xml:space="preserve"> </w:t>
      </w:r>
      <w:r w:rsidRPr="00F6287B">
        <w:rPr>
          <w:color w:val="171514"/>
          <w:w w:val="110"/>
          <w:sz w:val="19"/>
        </w:rPr>
        <w:t>trình</w:t>
      </w:r>
      <w:r w:rsidRPr="00F6287B">
        <w:rPr>
          <w:color w:val="171514"/>
          <w:spacing w:val="-13"/>
          <w:w w:val="110"/>
          <w:sz w:val="19"/>
        </w:rPr>
        <w:t xml:space="preserve"> </w:t>
      </w:r>
      <w:r w:rsidRPr="00F6287B">
        <w:rPr>
          <w:color w:val="171514"/>
          <w:w w:val="110"/>
          <w:sz w:val="19"/>
        </w:rPr>
        <w:t>viên</w:t>
      </w:r>
      <w:r w:rsidRPr="00F6287B">
        <w:rPr>
          <w:color w:val="171514"/>
          <w:spacing w:val="-12"/>
          <w:w w:val="110"/>
          <w:sz w:val="19"/>
        </w:rPr>
        <w:t xml:space="preserve"> </w:t>
      </w:r>
      <w:r w:rsidRPr="00F6287B">
        <w:rPr>
          <w:color w:val="171514"/>
          <w:w w:val="110"/>
          <w:sz w:val="19"/>
        </w:rPr>
        <w:t>viết</w:t>
      </w:r>
      <w:r w:rsidRPr="00F6287B">
        <w:rPr>
          <w:color w:val="171514"/>
          <w:spacing w:val="-13"/>
          <w:w w:val="110"/>
          <w:sz w:val="19"/>
        </w:rPr>
        <w:t xml:space="preserve"> </w:t>
      </w:r>
      <w:r w:rsidRPr="00F6287B">
        <w:rPr>
          <w:color w:val="171514"/>
          <w:w w:val="110"/>
          <w:sz w:val="19"/>
        </w:rPr>
        <w:t>mã</w:t>
      </w:r>
      <w:r w:rsidRPr="00F6287B">
        <w:rPr>
          <w:color w:val="171514"/>
          <w:spacing w:val="-13"/>
          <w:w w:val="110"/>
          <w:sz w:val="19"/>
        </w:rPr>
        <w:t xml:space="preserve"> </w:t>
      </w:r>
      <w:r w:rsidRPr="00F6287B">
        <w:rPr>
          <w:color w:val="171514"/>
          <w:w w:val="110"/>
          <w:sz w:val="19"/>
        </w:rPr>
        <w:t>SQL</w:t>
      </w:r>
      <w:r w:rsidRPr="00F6287B">
        <w:rPr>
          <w:color w:val="171514"/>
          <w:spacing w:val="-12"/>
          <w:w w:val="110"/>
          <w:sz w:val="19"/>
        </w:rPr>
        <w:t xml:space="preserve"> </w:t>
      </w:r>
      <w:r w:rsidRPr="00F6287B">
        <w:rPr>
          <w:color w:val="171514"/>
          <w:w w:val="110"/>
          <w:sz w:val="19"/>
        </w:rPr>
        <w:t>nhúng</w:t>
      </w:r>
      <w:r w:rsidRPr="00F6287B">
        <w:rPr>
          <w:color w:val="171514"/>
          <w:spacing w:val="-13"/>
          <w:w w:val="110"/>
          <w:sz w:val="19"/>
        </w:rPr>
        <w:t xml:space="preserve"> </w:t>
      </w:r>
      <w:r w:rsidRPr="00F6287B">
        <w:rPr>
          <w:color w:val="171514"/>
          <w:w w:val="110"/>
          <w:sz w:val="19"/>
        </w:rPr>
        <w:t>trong</w:t>
      </w:r>
      <w:r w:rsidRPr="00F6287B">
        <w:rPr>
          <w:color w:val="171514"/>
          <w:spacing w:val="-13"/>
          <w:w w:val="110"/>
          <w:sz w:val="19"/>
        </w:rPr>
        <w:t xml:space="preserve"> </w:t>
      </w:r>
      <w:r w:rsidRPr="00F6287B">
        <w:rPr>
          <w:color w:val="171514"/>
          <w:w w:val="110"/>
          <w:sz w:val="19"/>
        </w:rPr>
        <w:t>hướng</w:t>
      </w:r>
      <w:r w:rsidRPr="00F6287B">
        <w:rPr>
          <w:color w:val="171514"/>
          <w:spacing w:val="-12"/>
          <w:w w:val="110"/>
          <w:sz w:val="19"/>
        </w:rPr>
        <w:t xml:space="preserve"> </w:t>
      </w:r>
      <w:r w:rsidRPr="00F6287B">
        <w:rPr>
          <w:color w:val="171514"/>
          <w:w w:val="110"/>
          <w:sz w:val="19"/>
        </w:rPr>
        <w:t>dẫn</w:t>
      </w:r>
      <w:r w:rsidRPr="00F6287B">
        <w:rPr>
          <w:color w:val="171514"/>
          <w:spacing w:val="-13"/>
          <w:w w:val="110"/>
          <w:sz w:val="19"/>
        </w:rPr>
        <w:t xml:space="preserve"> </w:t>
      </w:r>
      <w:r w:rsidRPr="00F6287B">
        <w:rPr>
          <w:color w:val="171514"/>
          <w:w w:val="110"/>
          <w:sz w:val="19"/>
        </w:rPr>
        <w:t>ngôn</w:t>
      </w:r>
      <w:r w:rsidRPr="00F6287B">
        <w:rPr>
          <w:color w:val="171514"/>
          <w:spacing w:val="-13"/>
          <w:w w:val="110"/>
          <w:sz w:val="19"/>
        </w:rPr>
        <w:t xml:space="preserve"> </w:t>
      </w:r>
      <w:r w:rsidRPr="00F6287B">
        <w:rPr>
          <w:color w:val="171514"/>
          <w:w w:val="110"/>
          <w:sz w:val="19"/>
        </w:rPr>
        <w:t>ngữ</w:t>
      </w:r>
      <w:r w:rsidRPr="00F6287B">
        <w:rPr>
          <w:color w:val="171514"/>
          <w:spacing w:val="-12"/>
          <w:w w:val="110"/>
          <w:sz w:val="19"/>
        </w:rPr>
        <w:t xml:space="preserve"> </w:t>
      </w:r>
      <w:r w:rsidRPr="00F6287B">
        <w:rPr>
          <w:color w:val="171514"/>
          <w:w w:val="110"/>
          <w:sz w:val="19"/>
        </w:rPr>
        <w:t>máy</w:t>
      </w:r>
      <w:r w:rsidRPr="00F6287B">
        <w:rPr>
          <w:color w:val="171514"/>
          <w:spacing w:val="-13"/>
          <w:w w:val="110"/>
          <w:sz w:val="19"/>
        </w:rPr>
        <w:t xml:space="preserve"> </w:t>
      </w:r>
      <w:r w:rsidRPr="00F6287B">
        <w:rPr>
          <w:color w:val="171514"/>
          <w:w w:val="110"/>
          <w:sz w:val="19"/>
        </w:rPr>
        <w:t>chủ.</w:t>
      </w:r>
      <w:r w:rsidRPr="00F6287B">
        <w:rPr>
          <w:color w:val="171514"/>
          <w:spacing w:val="-13"/>
          <w:w w:val="110"/>
          <w:sz w:val="19"/>
        </w:rPr>
        <w:t xml:space="preserve"> </w:t>
      </w:r>
      <w:r w:rsidRPr="00F6287B">
        <w:rPr>
          <w:color w:val="171514"/>
          <w:w w:val="110"/>
          <w:sz w:val="19"/>
        </w:rPr>
        <w:t>Mã</w:t>
      </w:r>
      <w:r w:rsidRPr="00F6287B">
        <w:rPr>
          <w:color w:val="171514"/>
          <w:spacing w:val="-12"/>
          <w:w w:val="110"/>
          <w:sz w:val="19"/>
        </w:rPr>
        <w:t xml:space="preserve"> </w:t>
      </w:r>
      <w:r w:rsidRPr="00F6287B">
        <w:rPr>
          <w:color w:val="171514"/>
          <w:w w:val="110"/>
          <w:sz w:val="19"/>
        </w:rPr>
        <w:t>tuân</w:t>
      </w:r>
      <w:r w:rsidRPr="00F6287B">
        <w:rPr>
          <w:color w:val="171514"/>
          <w:spacing w:val="-53"/>
          <w:w w:val="110"/>
          <w:sz w:val="19"/>
        </w:rPr>
        <w:t xml:space="preserve"> </w:t>
      </w:r>
      <w:r w:rsidRPr="00F6287B">
        <w:rPr>
          <w:color w:val="171514"/>
          <w:w w:val="110"/>
          <w:sz w:val="19"/>
        </w:rPr>
        <w:t>theo</w:t>
      </w:r>
      <w:r w:rsidRPr="00F6287B">
        <w:rPr>
          <w:color w:val="171514"/>
          <w:spacing w:val="-13"/>
          <w:w w:val="110"/>
          <w:sz w:val="19"/>
        </w:rPr>
        <w:t xml:space="preserve"> </w:t>
      </w:r>
      <w:r w:rsidRPr="00F6287B">
        <w:rPr>
          <w:color w:val="171514"/>
          <w:w w:val="110"/>
          <w:sz w:val="19"/>
        </w:rPr>
        <w:t>cú</w:t>
      </w:r>
      <w:r w:rsidRPr="00F6287B">
        <w:rPr>
          <w:color w:val="171514"/>
          <w:spacing w:val="-12"/>
          <w:w w:val="110"/>
          <w:sz w:val="19"/>
        </w:rPr>
        <w:t xml:space="preserve"> </w:t>
      </w:r>
      <w:r w:rsidRPr="00F6287B">
        <w:rPr>
          <w:color w:val="171514"/>
          <w:w w:val="110"/>
          <w:sz w:val="19"/>
        </w:rPr>
        <w:t>pháp</w:t>
      </w:r>
      <w:r w:rsidRPr="00F6287B">
        <w:rPr>
          <w:color w:val="171514"/>
          <w:spacing w:val="-13"/>
          <w:w w:val="110"/>
          <w:sz w:val="19"/>
        </w:rPr>
        <w:t xml:space="preserve"> </w:t>
      </w:r>
      <w:r w:rsidRPr="00F6287B">
        <w:rPr>
          <w:color w:val="171514"/>
          <w:w w:val="110"/>
          <w:sz w:val="19"/>
        </w:rPr>
        <w:t>tiêu</w:t>
      </w:r>
      <w:r w:rsidRPr="00F6287B">
        <w:rPr>
          <w:color w:val="171514"/>
          <w:spacing w:val="-12"/>
          <w:w w:val="110"/>
          <w:sz w:val="19"/>
        </w:rPr>
        <w:t xml:space="preserve"> </w:t>
      </w:r>
      <w:r w:rsidRPr="00F6287B">
        <w:rPr>
          <w:color w:val="171514"/>
          <w:w w:val="110"/>
          <w:sz w:val="19"/>
        </w:rPr>
        <w:t>chuẩn</w:t>
      </w:r>
      <w:r w:rsidRPr="00F6287B">
        <w:rPr>
          <w:color w:val="171514"/>
          <w:spacing w:val="-13"/>
          <w:w w:val="110"/>
          <w:sz w:val="19"/>
        </w:rPr>
        <w:t xml:space="preserve"> </w:t>
      </w:r>
      <w:r w:rsidRPr="00F6287B">
        <w:rPr>
          <w:color w:val="171514"/>
          <w:w w:val="110"/>
          <w:sz w:val="19"/>
        </w:rPr>
        <w:t>cần</w:t>
      </w:r>
      <w:r w:rsidRPr="00F6287B">
        <w:rPr>
          <w:color w:val="171514"/>
          <w:spacing w:val="-12"/>
          <w:w w:val="110"/>
          <w:sz w:val="19"/>
        </w:rPr>
        <w:t xml:space="preserve"> </w:t>
      </w:r>
      <w:r w:rsidRPr="00F6287B">
        <w:rPr>
          <w:color w:val="171514"/>
          <w:w w:val="110"/>
          <w:sz w:val="19"/>
        </w:rPr>
        <w:t>thiết</w:t>
      </w:r>
      <w:r w:rsidRPr="00F6287B">
        <w:rPr>
          <w:color w:val="171514"/>
          <w:spacing w:val="-13"/>
          <w:w w:val="110"/>
          <w:sz w:val="19"/>
        </w:rPr>
        <w:t xml:space="preserve"> </w:t>
      </w:r>
      <w:r w:rsidRPr="00F6287B">
        <w:rPr>
          <w:color w:val="171514"/>
          <w:w w:val="110"/>
          <w:sz w:val="19"/>
        </w:rPr>
        <w:t>cho</w:t>
      </w:r>
      <w:r w:rsidRPr="00F6287B">
        <w:rPr>
          <w:color w:val="171514"/>
          <w:spacing w:val="-12"/>
          <w:w w:val="110"/>
          <w:sz w:val="19"/>
        </w:rPr>
        <w:t xml:space="preserve"> </w:t>
      </w:r>
      <w:r w:rsidRPr="00F6287B">
        <w:rPr>
          <w:color w:val="171514"/>
          <w:w w:val="110"/>
          <w:sz w:val="19"/>
        </w:rPr>
        <w:t>ngôn</w:t>
      </w:r>
      <w:r w:rsidRPr="00F6287B">
        <w:rPr>
          <w:color w:val="171514"/>
          <w:spacing w:val="-13"/>
          <w:w w:val="110"/>
          <w:sz w:val="19"/>
        </w:rPr>
        <w:t xml:space="preserve"> </w:t>
      </w:r>
      <w:r w:rsidRPr="00F6287B">
        <w:rPr>
          <w:color w:val="171514"/>
          <w:w w:val="110"/>
          <w:sz w:val="19"/>
        </w:rPr>
        <w:t>ngữ</w:t>
      </w:r>
      <w:r w:rsidRPr="00F6287B">
        <w:rPr>
          <w:color w:val="171514"/>
          <w:spacing w:val="-12"/>
          <w:w w:val="110"/>
          <w:sz w:val="19"/>
        </w:rPr>
        <w:t xml:space="preserve"> </w:t>
      </w:r>
      <w:r w:rsidRPr="00F6287B">
        <w:rPr>
          <w:color w:val="171514"/>
          <w:w w:val="110"/>
          <w:sz w:val="19"/>
        </w:rPr>
        <w:t>máy</w:t>
      </w:r>
      <w:r w:rsidRPr="00F6287B">
        <w:rPr>
          <w:color w:val="171514"/>
          <w:spacing w:val="-13"/>
          <w:w w:val="110"/>
          <w:sz w:val="19"/>
        </w:rPr>
        <w:t xml:space="preserve"> </w:t>
      </w:r>
      <w:r w:rsidRPr="00F6287B">
        <w:rPr>
          <w:color w:val="171514"/>
          <w:w w:val="110"/>
          <w:sz w:val="19"/>
        </w:rPr>
        <w:t>chủ</w:t>
      </w:r>
      <w:r w:rsidRPr="00F6287B">
        <w:rPr>
          <w:color w:val="171514"/>
          <w:spacing w:val="-12"/>
          <w:w w:val="110"/>
          <w:sz w:val="19"/>
        </w:rPr>
        <w:t xml:space="preserve"> </w:t>
      </w:r>
      <w:r w:rsidRPr="00F6287B">
        <w:rPr>
          <w:color w:val="171514"/>
          <w:w w:val="110"/>
          <w:sz w:val="19"/>
        </w:rPr>
        <w:t>và</w:t>
      </w:r>
      <w:r w:rsidRPr="00F6287B">
        <w:rPr>
          <w:color w:val="171514"/>
          <w:spacing w:val="-13"/>
          <w:w w:val="110"/>
          <w:sz w:val="19"/>
        </w:rPr>
        <w:t xml:space="preserve"> </w:t>
      </w:r>
      <w:r w:rsidRPr="00F6287B">
        <w:rPr>
          <w:color w:val="171514"/>
          <w:w w:val="110"/>
          <w:sz w:val="19"/>
        </w:rPr>
        <w:t>SQL</w:t>
      </w:r>
      <w:r w:rsidRPr="00F6287B">
        <w:rPr>
          <w:color w:val="171514"/>
          <w:spacing w:val="-12"/>
          <w:w w:val="110"/>
          <w:sz w:val="19"/>
        </w:rPr>
        <w:t xml:space="preserve"> </w:t>
      </w:r>
      <w:r w:rsidRPr="00F6287B">
        <w:rPr>
          <w:color w:val="171514"/>
          <w:w w:val="110"/>
          <w:sz w:val="19"/>
        </w:rPr>
        <w:t>nhúng.</w:t>
      </w:r>
    </w:p>
    <w:p w14:paraId="68BF5652" w14:textId="77777777" w:rsidR="006973F2" w:rsidRPr="00F6287B" w:rsidRDefault="00481896" w:rsidP="00F6287B">
      <w:pPr>
        <w:pStyle w:val="oancuaDanhsach"/>
        <w:numPr>
          <w:ilvl w:val="4"/>
          <w:numId w:val="39"/>
        </w:numPr>
        <w:tabs>
          <w:tab w:val="left" w:pos="3318"/>
        </w:tabs>
        <w:spacing w:before="99" w:line="307" w:lineRule="auto"/>
        <w:ind w:left="3402" w:right="1536"/>
        <w:rPr>
          <w:color w:val="171514"/>
        </w:rPr>
      </w:pPr>
      <w:r w:rsidRPr="00F6287B">
        <w:rPr>
          <w:color w:val="171514"/>
          <w:w w:val="105"/>
        </w:rPr>
        <w:t>Bộ</w:t>
      </w:r>
      <w:r w:rsidRPr="00F6287B">
        <w:rPr>
          <w:color w:val="171514"/>
          <w:spacing w:val="4"/>
          <w:w w:val="105"/>
        </w:rPr>
        <w:t xml:space="preserve"> </w:t>
      </w:r>
      <w:r w:rsidRPr="00F6287B">
        <w:rPr>
          <w:color w:val="171514"/>
          <w:w w:val="105"/>
        </w:rPr>
        <w:t>tiền</w:t>
      </w:r>
      <w:r w:rsidRPr="00F6287B">
        <w:rPr>
          <w:color w:val="171514"/>
          <w:spacing w:val="4"/>
          <w:w w:val="105"/>
        </w:rPr>
        <w:t xml:space="preserve"> </w:t>
      </w:r>
      <w:r w:rsidRPr="00F6287B">
        <w:rPr>
          <w:color w:val="171514"/>
          <w:w w:val="105"/>
        </w:rPr>
        <w:t>xử</w:t>
      </w:r>
      <w:r w:rsidRPr="00F6287B">
        <w:rPr>
          <w:color w:val="171514"/>
          <w:spacing w:val="4"/>
          <w:w w:val="105"/>
        </w:rPr>
        <w:t xml:space="preserve"> </w:t>
      </w:r>
      <w:r w:rsidRPr="00F6287B">
        <w:rPr>
          <w:color w:val="171514"/>
          <w:w w:val="105"/>
        </w:rPr>
        <w:t>lý</w:t>
      </w:r>
      <w:r w:rsidRPr="00F6287B">
        <w:rPr>
          <w:color w:val="171514"/>
          <w:spacing w:val="4"/>
          <w:w w:val="105"/>
        </w:rPr>
        <w:t xml:space="preserve"> </w:t>
      </w:r>
      <w:r w:rsidRPr="00F6287B">
        <w:rPr>
          <w:color w:val="171514"/>
          <w:w w:val="105"/>
        </w:rPr>
        <w:t>được</w:t>
      </w:r>
      <w:r w:rsidRPr="00F6287B">
        <w:rPr>
          <w:color w:val="171514"/>
          <w:spacing w:val="4"/>
          <w:w w:val="105"/>
        </w:rPr>
        <w:t xml:space="preserve"> </w:t>
      </w:r>
      <w:r w:rsidRPr="00F6287B">
        <w:rPr>
          <w:color w:val="171514"/>
          <w:w w:val="105"/>
        </w:rPr>
        <w:t>sử</w:t>
      </w:r>
      <w:r w:rsidRPr="00F6287B">
        <w:rPr>
          <w:color w:val="171514"/>
          <w:spacing w:val="4"/>
          <w:w w:val="105"/>
        </w:rPr>
        <w:t xml:space="preserve"> </w:t>
      </w:r>
      <w:r w:rsidRPr="00F6287B">
        <w:rPr>
          <w:color w:val="171514"/>
          <w:w w:val="105"/>
        </w:rPr>
        <w:t>dụng</w:t>
      </w:r>
      <w:r w:rsidRPr="00F6287B">
        <w:rPr>
          <w:color w:val="171514"/>
          <w:spacing w:val="4"/>
          <w:w w:val="105"/>
        </w:rPr>
        <w:t xml:space="preserve"> </w:t>
      </w:r>
      <w:r w:rsidRPr="00F6287B">
        <w:rPr>
          <w:color w:val="171514"/>
          <w:w w:val="105"/>
        </w:rPr>
        <w:t>để</w:t>
      </w:r>
      <w:r w:rsidRPr="00F6287B">
        <w:rPr>
          <w:color w:val="171514"/>
          <w:spacing w:val="5"/>
          <w:w w:val="105"/>
        </w:rPr>
        <w:t xml:space="preserve"> </w:t>
      </w:r>
      <w:r w:rsidRPr="00F6287B">
        <w:rPr>
          <w:color w:val="171514"/>
          <w:w w:val="105"/>
        </w:rPr>
        <w:t>chuyển</w:t>
      </w:r>
      <w:r w:rsidRPr="00F6287B">
        <w:rPr>
          <w:color w:val="171514"/>
          <w:spacing w:val="4"/>
          <w:w w:val="105"/>
        </w:rPr>
        <w:t xml:space="preserve"> </w:t>
      </w:r>
      <w:r w:rsidRPr="00F6287B">
        <w:rPr>
          <w:color w:val="171514"/>
          <w:w w:val="105"/>
        </w:rPr>
        <w:t>đổi</w:t>
      </w:r>
      <w:r w:rsidRPr="00F6287B">
        <w:rPr>
          <w:color w:val="171514"/>
          <w:spacing w:val="4"/>
          <w:w w:val="105"/>
        </w:rPr>
        <w:t xml:space="preserve"> </w:t>
      </w:r>
      <w:r w:rsidRPr="00F6287B">
        <w:rPr>
          <w:color w:val="171514"/>
          <w:w w:val="105"/>
        </w:rPr>
        <w:t>SQL</w:t>
      </w:r>
      <w:r w:rsidRPr="00F6287B">
        <w:rPr>
          <w:color w:val="171514"/>
          <w:spacing w:val="4"/>
          <w:w w:val="105"/>
        </w:rPr>
        <w:t xml:space="preserve"> </w:t>
      </w:r>
      <w:r w:rsidRPr="00F6287B">
        <w:rPr>
          <w:color w:val="171514"/>
          <w:w w:val="105"/>
        </w:rPr>
        <w:t>nhúng</w:t>
      </w:r>
      <w:r w:rsidRPr="00F6287B">
        <w:rPr>
          <w:color w:val="171514"/>
          <w:spacing w:val="4"/>
          <w:w w:val="105"/>
        </w:rPr>
        <w:t xml:space="preserve"> </w:t>
      </w:r>
      <w:r w:rsidRPr="00F6287B">
        <w:rPr>
          <w:color w:val="171514"/>
          <w:w w:val="105"/>
        </w:rPr>
        <w:t>thành</w:t>
      </w:r>
      <w:r w:rsidRPr="00F6287B">
        <w:rPr>
          <w:color w:val="171514"/>
          <w:spacing w:val="4"/>
          <w:w w:val="105"/>
        </w:rPr>
        <w:t xml:space="preserve"> </w:t>
      </w:r>
      <w:r w:rsidRPr="00F6287B">
        <w:rPr>
          <w:color w:val="171514"/>
          <w:w w:val="105"/>
        </w:rPr>
        <w:t>các</w:t>
      </w:r>
      <w:r w:rsidRPr="00F6287B">
        <w:rPr>
          <w:color w:val="171514"/>
          <w:spacing w:val="4"/>
          <w:w w:val="105"/>
        </w:rPr>
        <w:t xml:space="preserve"> </w:t>
      </w:r>
      <w:r w:rsidRPr="00F6287B">
        <w:rPr>
          <w:color w:val="171514"/>
          <w:w w:val="105"/>
        </w:rPr>
        <w:t>lệnh</w:t>
      </w:r>
      <w:r w:rsidRPr="00F6287B">
        <w:rPr>
          <w:color w:val="171514"/>
          <w:spacing w:val="5"/>
          <w:w w:val="105"/>
        </w:rPr>
        <w:t xml:space="preserve"> </w:t>
      </w:r>
      <w:r w:rsidRPr="00F6287B">
        <w:rPr>
          <w:color w:val="171514"/>
          <w:w w:val="105"/>
        </w:rPr>
        <w:t>gọi</w:t>
      </w:r>
      <w:r w:rsidRPr="00F6287B">
        <w:rPr>
          <w:color w:val="171514"/>
          <w:spacing w:val="4"/>
          <w:w w:val="105"/>
        </w:rPr>
        <w:t xml:space="preserve"> </w:t>
      </w:r>
      <w:r w:rsidRPr="00F6287B">
        <w:rPr>
          <w:color w:val="171514"/>
          <w:w w:val="105"/>
        </w:rPr>
        <w:t>thủ</w:t>
      </w:r>
      <w:r w:rsidRPr="00F6287B">
        <w:rPr>
          <w:color w:val="171514"/>
          <w:spacing w:val="4"/>
          <w:w w:val="105"/>
        </w:rPr>
        <w:t xml:space="preserve"> </w:t>
      </w:r>
      <w:r w:rsidRPr="00F6287B">
        <w:rPr>
          <w:color w:val="171514"/>
          <w:w w:val="105"/>
        </w:rPr>
        <w:t>tục</w:t>
      </w:r>
      <w:r w:rsidRPr="00F6287B">
        <w:rPr>
          <w:color w:val="171514"/>
          <w:spacing w:val="4"/>
          <w:w w:val="105"/>
        </w:rPr>
        <w:t xml:space="preserve"> </w:t>
      </w:r>
      <w:r w:rsidRPr="00F6287B">
        <w:rPr>
          <w:color w:val="171514"/>
          <w:w w:val="105"/>
        </w:rPr>
        <w:t>chuyên</w:t>
      </w:r>
      <w:r w:rsidRPr="00F6287B">
        <w:rPr>
          <w:color w:val="171514"/>
          <w:spacing w:val="-47"/>
          <w:w w:val="105"/>
        </w:rPr>
        <w:t xml:space="preserve"> </w:t>
      </w:r>
      <w:r w:rsidRPr="00F6287B">
        <w:rPr>
          <w:color w:val="171514"/>
          <w:w w:val="105"/>
        </w:rPr>
        <w:t>biệt</w:t>
      </w:r>
      <w:r w:rsidRPr="00F6287B">
        <w:rPr>
          <w:color w:val="171514"/>
          <w:spacing w:val="2"/>
          <w:w w:val="105"/>
        </w:rPr>
        <w:t xml:space="preserve"> </w:t>
      </w:r>
      <w:r w:rsidRPr="00F6287B">
        <w:rPr>
          <w:color w:val="171514"/>
          <w:w w:val="105"/>
        </w:rPr>
        <w:t>dành</w:t>
      </w:r>
      <w:r w:rsidRPr="00F6287B">
        <w:rPr>
          <w:color w:val="171514"/>
          <w:spacing w:val="3"/>
          <w:w w:val="105"/>
        </w:rPr>
        <w:t xml:space="preserve"> </w:t>
      </w:r>
      <w:r w:rsidRPr="00F6287B">
        <w:rPr>
          <w:color w:val="171514"/>
          <w:w w:val="105"/>
        </w:rPr>
        <w:t>riêng</w:t>
      </w:r>
      <w:r w:rsidRPr="00F6287B">
        <w:rPr>
          <w:color w:val="171514"/>
          <w:spacing w:val="2"/>
          <w:w w:val="105"/>
        </w:rPr>
        <w:t xml:space="preserve"> </w:t>
      </w:r>
      <w:r w:rsidRPr="00F6287B">
        <w:rPr>
          <w:color w:val="171514"/>
          <w:w w:val="105"/>
        </w:rPr>
        <w:t>cho</w:t>
      </w:r>
      <w:r w:rsidRPr="00F6287B">
        <w:rPr>
          <w:color w:val="171514"/>
          <w:spacing w:val="3"/>
          <w:w w:val="105"/>
        </w:rPr>
        <w:t xml:space="preserve"> </w:t>
      </w:r>
      <w:r w:rsidRPr="00F6287B">
        <w:rPr>
          <w:color w:val="171514"/>
          <w:w w:val="105"/>
        </w:rPr>
        <w:t>DBMS</w:t>
      </w:r>
      <w:r w:rsidRPr="00F6287B">
        <w:rPr>
          <w:color w:val="171514"/>
          <w:spacing w:val="2"/>
          <w:w w:val="105"/>
        </w:rPr>
        <w:t xml:space="preserve"> </w:t>
      </w:r>
      <w:r w:rsidRPr="00F6287B">
        <w:rPr>
          <w:color w:val="171514"/>
          <w:w w:val="105"/>
        </w:rPr>
        <w:t>và</w:t>
      </w:r>
      <w:r w:rsidRPr="00F6287B">
        <w:rPr>
          <w:color w:val="171514"/>
          <w:spacing w:val="3"/>
          <w:w w:val="105"/>
        </w:rPr>
        <w:t xml:space="preserve"> </w:t>
      </w:r>
      <w:r w:rsidRPr="00F6287B">
        <w:rPr>
          <w:color w:val="171514"/>
          <w:w w:val="105"/>
        </w:rPr>
        <w:t>ngôn</w:t>
      </w:r>
      <w:r w:rsidRPr="00F6287B">
        <w:rPr>
          <w:color w:val="171514"/>
          <w:spacing w:val="2"/>
          <w:w w:val="105"/>
        </w:rPr>
        <w:t xml:space="preserve"> </w:t>
      </w:r>
      <w:r w:rsidRPr="00F6287B">
        <w:rPr>
          <w:color w:val="171514"/>
          <w:w w:val="105"/>
        </w:rPr>
        <w:t>ngữ.</w:t>
      </w:r>
      <w:r w:rsidRPr="00F6287B">
        <w:rPr>
          <w:color w:val="171514"/>
          <w:spacing w:val="3"/>
          <w:w w:val="105"/>
        </w:rPr>
        <w:t xml:space="preserve"> </w:t>
      </w:r>
      <w:r w:rsidRPr="00F6287B">
        <w:rPr>
          <w:color w:val="171514"/>
          <w:w w:val="105"/>
        </w:rPr>
        <w:t>Bộ</w:t>
      </w:r>
      <w:r w:rsidRPr="00F6287B">
        <w:rPr>
          <w:color w:val="171514"/>
          <w:spacing w:val="2"/>
          <w:w w:val="105"/>
        </w:rPr>
        <w:t xml:space="preserve"> </w:t>
      </w:r>
      <w:r w:rsidRPr="00F6287B">
        <w:rPr>
          <w:color w:val="171514"/>
          <w:w w:val="105"/>
        </w:rPr>
        <w:t>tiền</w:t>
      </w:r>
      <w:r w:rsidRPr="00F6287B">
        <w:rPr>
          <w:color w:val="171514"/>
          <w:spacing w:val="3"/>
          <w:w w:val="105"/>
        </w:rPr>
        <w:t xml:space="preserve"> </w:t>
      </w:r>
      <w:r w:rsidRPr="00F6287B">
        <w:rPr>
          <w:color w:val="171514"/>
          <w:w w:val="105"/>
        </w:rPr>
        <w:t>xử</w:t>
      </w:r>
      <w:r w:rsidRPr="00F6287B">
        <w:rPr>
          <w:color w:val="171514"/>
          <w:spacing w:val="2"/>
          <w:w w:val="105"/>
        </w:rPr>
        <w:t xml:space="preserve"> </w:t>
      </w:r>
      <w:r w:rsidRPr="00F6287B">
        <w:rPr>
          <w:color w:val="171514"/>
          <w:w w:val="105"/>
        </w:rPr>
        <w:t>lý</w:t>
      </w:r>
      <w:r w:rsidRPr="00F6287B">
        <w:rPr>
          <w:color w:val="171514"/>
          <w:spacing w:val="3"/>
          <w:w w:val="105"/>
        </w:rPr>
        <w:t xml:space="preserve"> </w:t>
      </w:r>
      <w:r w:rsidRPr="00F6287B">
        <w:rPr>
          <w:color w:val="171514"/>
          <w:w w:val="105"/>
        </w:rPr>
        <w:t>được</w:t>
      </w:r>
      <w:r w:rsidRPr="00F6287B">
        <w:rPr>
          <w:color w:val="171514"/>
          <w:spacing w:val="2"/>
          <w:w w:val="105"/>
        </w:rPr>
        <w:t xml:space="preserve"> </w:t>
      </w:r>
      <w:r w:rsidRPr="00F6287B">
        <w:rPr>
          <w:color w:val="171514"/>
          <w:w w:val="105"/>
        </w:rPr>
        <w:t>cung</w:t>
      </w:r>
      <w:r w:rsidRPr="00F6287B">
        <w:rPr>
          <w:color w:val="171514"/>
          <w:spacing w:val="3"/>
          <w:w w:val="105"/>
        </w:rPr>
        <w:t xml:space="preserve"> </w:t>
      </w:r>
      <w:r w:rsidRPr="00F6287B">
        <w:rPr>
          <w:color w:val="171514"/>
          <w:w w:val="105"/>
        </w:rPr>
        <w:t>cấp</w:t>
      </w:r>
      <w:r w:rsidRPr="00F6287B">
        <w:rPr>
          <w:color w:val="171514"/>
          <w:spacing w:val="2"/>
          <w:w w:val="105"/>
        </w:rPr>
        <w:t xml:space="preserve"> </w:t>
      </w:r>
      <w:r w:rsidRPr="00F6287B">
        <w:rPr>
          <w:color w:val="171514"/>
          <w:w w:val="105"/>
        </w:rPr>
        <w:t>bởi</w:t>
      </w:r>
      <w:r w:rsidRPr="00F6287B">
        <w:rPr>
          <w:color w:val="171514"/>
          <w:spacing w:val="3"/>
          <w:w w:val="105"/>
        </w:rPr>
        <w:t xml:space="preserve"> </w:t>
      </w:r>
      <w:r w:rsidRPr="00F6287B">
        <w:rPr>
          <w:color w:val="171514"/>
          <w:w w:val="105"/>
        </w:rPr>
        <w:t>nhà</w:t>
      </w:r>
      <w:r w:rsidRPr="00F6287B">
        <w:rPr>
          <w:color w:val="171514"/>
          <w:spacing w:val="2"/>
          <w:w w:val="105"/>
        </w:rPr>
        <w:t xml:space="preserve"> </w:t>
      </w:r>
      <w:r w:rsidRPr="00F6287B">
        <w:rPr>
          <w:color w:val="171514"/>
          <w:w w:val="105"/>
        </w:rPr>
        <w:t>cung</w:t>
      </w:r>
      <w:r w:rsidRPr="00F6287B">
        <w:rPr>
          <w:color w:val="171514"/>
          <w:spacing w:val="3"/>
          <w:w w:val="105"/>
        </w:rPr>
        <w:t xml:space="preserve"> </w:t>
      </w:r>
      <w:r w:rsidRPr="00F6287B">
        <w:rPr>
          <w:color w:val="171514"/>
          <w:w w:val="105"/>
        </w:rPr>
        <w:t>cấp</w:t>
      </w:r>
      <w:r w:rsidRPr="00F6287B">
        <w:rPr>
          <w:color w:val="171514"/>
          <w:spacing w:val="1"/>
          <w:w w:val="105"/>
        </w:rPr>
        <w:t xml:space="preserve"> </w:t>
      </w:r>
      <w:r w:rsidRPr="00F6287B">
        <w:rPr>
          <w:color w:val="171514"/>
          <w:w w:val="105"/>
        </w:rPr>
        <w:t>DBMS</w:t>
      </w:r>
      <w:r w:rsidRPr="00F6287B">
        <w:rPr>
          <w:color w:val="171514"/>
          <w:spacing w:val="-4"/>
          <w:w w:val="105"/>
        </w:rPr>
        <w:t xml:space="preserve"> </w:t>
      </w:r>
      <w:r w:rsidRPr="00F6287B">
        <w:rPr>
          <w:color w:val="171514"/>
          <w:w w:val="105"/>
        </w:rPr>
        <w:t>và</w:t>
      </w:r>
      <w:r w:rsidRPr="00F6287B">
        <w:rPr>
          <w:color w:val="171514"/>
          <w:spacing w:val="-4"/>
          <w:w w:val="105"/>
        </w:rPr>
        <w:t xml:space="preserve"> </w:t>
      </w:r>
      <w:r w:rsidRPr="00F6287B">
        <w:rPr>
          <w:color w:val="171514"/>
          <w:w w:val="105"/>
        </w:rPr>
        <w:t>dành</w:t>
      </w:r>
      <w:r w:rsidRPr="00F6287B">
        <w:rPr>
          <w:color w:val="171514"/>
          <w:spacing w:val="-4"/>
          <w:w w:val="105"/>
        </w:rPr>
        <w:t xml:space="preserve"> </w:t>
      </w:r>
      <w:r w:rsidRPr="00F6287B">
        <w:rPr>
          <w:color w:val="171514"/>
          <w:w w:val="105"/>
        </w:rPr>
        <w:t>riêng</w:t>
      </w:r>
      <w:r w:rsidRPr="00F6287B">
        <w:rPr>
          <w:color w:val="171514"/>
          <w:spacing w:val="-4"/>
          <w:w w:val="105"/>
        </w:rPr>
        <w:t xml:space="preserve"> </w:t>
      </w:r>
      <w:r w:rsidRPr="00F6287B">
        <w:rPr>
          <w:color w:val="171514"/>
          <w:w w:val="105"/>
        </w:rPr>
        <w:t>cho</w:t>
      </w:r>
      <w:r w:rsidRPr="00F6287B">
        <w:rPr>
          <w:color w:val="171514"/>
          <w:spacing w:val="-4"/>
          <w:w w:val="105"/>
        </w:rPr>
        <w:t xml:space="preserve"> </w:t>
      </w:r>
      <w:r w:rsidRPr="00F6287B">
        <w:rPr>
          <w:color w:val="171514"/>
          <w:w w:val="105"/>
        </w:rPr>
        <w:t>ngôn</w:t>
      </w:r>
      <w:r w:rsidRPr="00F6287B">
        <w:rPr>
          <w:color w:val="171514"/>
          <w:spacing w:val="-3"/>
          <w:w w:val="105"/>
        </w:rPr>
        <w:t xml:space="preserve"> </w:t>
      </w:r>
      <w:r w:rsidRPr="00F6287B">
        <w:rPr>
          <w:color w:val="171514"/>
          <w:w w:val="105"/>
        </w:rPr>
        <w:t>ngữ</w:t>
      </w:r>
      <w:r w:rsidRPr="00F6287B">
        <w:rPr>
          <w:color w:val="171514"/>
          <w:spacing w:val="-4"/>
          <w:w w:val="105"/>
        </w:rPr>
        <w:t xml:space="preserve"> </w:t>
      </w:r>
      <w:r w:rsidRPr="00F6287B">
        <w:rPr>
          <w:color w:val="171514"/>
          <w:w w:val="105"/>
        </w:rPr>
        <w:t>máy</w:t>
      </w:r>
      <w:r w:rsidRPr="00F6287B">
        <w:rPr>
          <w:color w:val="171514"/>
          <w:spacing w:val="-4"/>
          <w:w w:val="105"/>
        </w:rPr>
        <w:t xml:space="preserve"> </w:t>
      </w:r>
      <w:r w:rsidRPr="00F6287B">
        <w:rPr>
          <w:color w:val="171514"/>
          <w:w w:val="105"/>
        </w:rPr>
        <w:t>chủ.</w:t>
      </w:r>
    </w:p>
    <w:p w14:paraId="0F5F85AC" w14:textId="77777777" w:rsidR="006973F2" w:rsidRPr="00F6287B" w:rsidRDefault="00481896" w:rsidP="00F6287B">
      <w:pPr>
        <w:pStyle w:val="oancuaDanhsach"/>
        <w:numPr>
          <w:ilvl w:val="4"/>
          <w:numId w:val="39"/>
        </w:numPr>
        <w:tabs>
          <w:tab w:val="left" w:pos="3307"/>
        </w:tabs>
        <w:spacing w:before="97" w:line="324" w:lineRule="auto"/>
        <w:ind w:left="3402" w:right="1477"/>
        <w:rPr>
          <w:color w:val="171514"/>
          <w:sz w:val="17"/>
        </w:rPr>
      </w:pPr>
      <w:r w:rsidRPr="00F6287B">
        <w:rPr>
          <w:color w:val="171514"/>
          <w:w w:val="110"/>
          <w:sz w:val="17"/>
        </w:rPr>
        <w:t>Chương</w:t>
      </w:r>
      <w:r w:rsidRPr="00F6287B">
        <w:rPr>
          <w:color w:val="171514"/>
          <w:spacing w:val="-9"/>
          <w:w w:val="110"/>
          <w:sz w:val="17"/>
        </w:rPr>
        <w:t xml:space="preserve"> </w:t>
      </w:r>
      <w:r w:rsidRPr="00F6287B">
        <w:rPr>
          <w:color w:val="171514"/>
          <w:w w:val="110"/>
          <w:sz w:val="17"/>
        </w:rPr>
        <w:t>trình</w:t>
      </w:r>
      <w:r w:rsidRPr="00F6287B">
        <w:rPr>
          <w:color w:val="171514"/>
          <w:spacing w:val="-8"/>
          <w:w w:val="110"/>
          <w:sz w:val="17"/>
        </w:rPr>
        <w:t xml:space="preserve"> </w:t>
      </w:r>
      <w:r w:rsidRPr="00F6287B">
        <w:rPr>
          <w:color w:val="171514"/>
          <w:w w:val="110"/>
          <w:sz w:val="17"/>
        </w:rPr>
        <w:t>được</w:t>
      </w:r>
      <w:r w:rsidRPr="00F6287B">
        <w:rPr>
          <w:color w:val="171514"/>
          <w:spacing w:val="-9"/>
          <w:w w:val="110"/>
          <w:sz w:val="17"/>
        </w:rPr>
        <w:t xml:space="preserve"> </w:t>
      </w:r>
      <w:r w:rsidRPr="00F6287B">
        <w:rPr>
          <w:color w:val="171514"/>
          <w:w w:val="110"/>
          <w:sz w:val="17"/>
        </w:rPr>
        <w:t>biên</w:t>
      </w:r>
      <w:r w:rsidRPr="00F6287B">
        <w:rPr>
          <w:color w:val="171514"/>
          <w:spacing w:val="-8"/>
          <w:w w:val="110"/>
          <w:sz w:val="17"/>
        </w:rPr>
        <w:t xml:space="preserve"> </w:t>
      </w:r>
      <w:r w:rsidRPr="00F6287B">
        <w:rPr>
          <w:color w:val="171514"/>
          <w:w w:val="110"/>
          <w:sz w:val="17"/>
        </w:rPr>
        <w:t>dịch</w:t>
      </w:r>
      <w:r w:rsidRPr="00F6287B">
        <w:rPr>
          <w:color w:val="171514"/>
          <w:spacing w:val="-8"/>
          <w:w w:val="110"/>
          <w:sz w:val="17"/>
        </w:rPr>
        <w:t xml:space="preserve"> </w:t>
      </w:r>
      <w:r w:rsidRPr="00F6287B">
        <w:rPr>
          <w:color w:val="171514"/>
          <w:w w:val="110"/>
          <w:sz w:val="17"/>
        </w:rPr>
        <w:t>bằng</w:t>
      </w:r>
      <w:r w:rsidRPr="00F6287B">
        <w:rPr>
          <w:color w:val="171514"/>
          <w:spacing w:val="-9"/>
          <w:w w:val="110"/>
          <w:sz w:val="17"/>
        </w:rPr>
        <w:t xml:space="preserve"> </w:t>
      </w:r>
      <w:r w:rsidRPr="00F6287B">
        <w:rPr>
          <w:color w:val="171514"/>
          <w:w w:val="110"/>
          <w:sz w:val="17"/>
        </w:rPr>
        <w:t>trình</w:t>
      </w:r>
      <w:r w:rsidRPr="00F6287B">
        <w:rPr>
          <w:color w:val="171514"/>
          <w:spacing w:val="-8"/>
          <w:w w:val="110"/>
          <w:sz w:val="17"/>
        </w:rPr>
        <w:t xml:space="preserve"> </w:t>
      </w:r>
      <w:r w:rsidRPr="00F6287B">
        <w:rPr>
          <w:color w:val="171514"/>
          <w:w w:val="110"/>
          <w:sz w:val="17"/>
        </w:rPr>
        <w:t>biên</w:t>
      </w:r>
      <w:r w:rsidRPr="00F6287B">
        <w:rPr>
          <w:color w:val="171514"/>
          <w:spacing w:val="-8"/>
          <w:w w:val="110"/>
          <w:sz w:val="17"/>
        </w:rPr>
        <w:t xml:space="preserve"> </w:t>
      </w:r>
      <w:r w:rsidRPr="00F6287B">
        <w:rPr>
          <w:color w:val="171514"/>
          <w:w w:val="110"/>
          <w:sz w:val="17"/>
        </w:rPr>
        <w:t>dịch</w:t>
      </w:r>
      <w:r w:rsidRPr="00F6287B">
        <w:rPr>
          <w:color w:val="171514"/>
          <w:spacing w:val="-9"/>
          <w:w w:val="110"/>
          <w:sz w:val="17"/>
        </w:rPr>
        <w:t xml:space="preserve"> </w:t>
      </w:r>
      <w:r w:rsidRPr="00F6287B">
        <w:rPr>
          <w:color w:val="171514"/>
          <w:w w:val="110"/>
          <w:sz w:val="17"/>
        </w:rPr>
        <w:t>ngôn</w:t>
      </w:r>
      <w:r w:rsidRPr="00F6287B">
        <w:rPr>
          <w:color w:val="171514"/>
          <w:spacing w:val="-8"/>
          <w:w w:val="110"/>
          <w:sz w:val="17"/>
        </w:rPr>
        <w:t xml:space="preserve"> </w:t>
      </w:r>
      <w:r w:rsidRPr="00F6287B">
        <w:rPr>
          <w:color w:val="171514"/>
          <w:w w:val="110"/>
          <w:sz w:val="17"/>
        </w:rPr>
        <w:t>ngữ</w:t>
      </w:r>
      <w:r w:rsidRPr="00F6287B">
        <w:rPr>
          <w:color w:val="171514"/>
          <w:spacing w:val="-9"/>
          <w:w w:val="110"/>
          <w:sz w:val="17"/>
        </w:rPr>
        <w:t xml:space="preserve"> </w:t>
      </w:r>
      <w:r w:rsidRPr="00F6287B">
        <w:rPr>
          <w:color w:val="171514"/>
          <w:w w:val="110"/>
          <w:sz w:val="17"/>
        </w:rPr>
        <w:t>máy</w:t>
      </w:r>
      <w:r w:rsidRPr="00F6287B">
        <w:rPr>
          <w:color w:val="171514"/>
          <w:spacing w:val="-8"/>
          <w:w w:val="110"/>
          <w:sz w:val="17"/>
        </w:rPr>
        <w:t xml:space="preserve"> </w:t>
      </w:r>
      <w:r w:rsidRPr="00F6287B">
        <w:rPr>
          <w:color w:val="171514"/>
          <w:w w:val="110"/>
          <w:sz w:val="17"/>
        </w:rPr>
        <w:t>chủ.</w:t>
      </w:r>
      <w:r w:rsidRPr="00F6287B">
        <w:rPr>
          <w:color w:val="171514"/>
          <w:spacing w:val="-8"/>
          <w:w w:val="110"/>
          <w:sz w:val="17"/>
        </w:rPr>
        <w:t xml:space="preserve"> </w:t>
      </w:r>
      <w:r w:rsidRPr="00F6287B">
        <w:rPr>
          <w:color w:val="171514"/>
          <w:w w:val="110"/>
          <w:sz w:val="17"/>
        </w:rPr>
        <w:t>Trình</w:t>
      </w:r>
      <w:r w:rsidRPr="00F6287B">
        <w:rPr>
          <w:color w:val="171514"/>
          <w:spacing w:val="-9"/>
          <w:w w:val="110"/>
          <w:sz w:val="17"/>
        </w:rPr>
        <w:t xml:space="preserve"> </w:t>
      </w:r>
      <w:r w:rsidRPr="00F6287B">
        <w:rPr>
          <w:color w:val="171514"/>
          <w:w w:val="110"/>
          <w:sz w:val="17"/>
        </w:rPr>
        <w:t>biên</w:t>
      </w:r>
      <w:r w:rsidRPr="00F6287B">
        <w:rPr>
          <w:color w:val="171514"/>
          <w:spacing w:val="-8"/>
          <w:w w:val="110"/>
          <w:sz w:val="17"/>
        </w:rPr>
        <w:t xml:space="preserve"> </w:t>
      </w:r>
      <w:r w:rsidRPr="00F6287B">
        <w:rPr>
          <w:color w:val="171514"/>
          <w:w w:val="110"/>
          <w:sz w:val="17"/>
        </w:rPr>
        <w:t>dịch</w:t>
      </w:r>
      <w:r w:rsidRPr="00F6287B">
        <w:rPr>
          <w:color w:val="171514"/>
          <w:spacing w:val="-8"/>
          <w:w w:val="110"/>
          <w:sz w:val="17"/>
        </w:rPr>
        <w:t xml:space="preserve"> </w:t>
      </w:r>
      <w:r w:rsidRPr="00F6287B">
        <w:rPr>
          <w:color w:val="171514"/>
          <w:w w:val="110"/>
          <w:sz w:val="17"/>
        </w:rPr>
        <w:t>tạo</w:t>
      </w:r>
      <w:r w:rsidRPr="00F6287B">
        <w:rPr>
          <w:color w:val="171514"/>
          <w:spacing w:val="-9"/>
          <w:w w:val="110"/>
          <w:sz w:val="17"/>
        </w:rPr>
        <w:t xml:space="preserve"> </w:t>
      </w:r>
      <w:r w:rsidRPr="00F6287B">
        <w:rPr>
          <w:color w:val="171514"/>
          <w:w w:val="110"/>
          <w:sz w:val="17"/>
        </w:rPr>
        <w:t>một</w:t>
      </w:r>
      <w:r w:rsidRPr="00F6287B">
        <w:rPr>
          <w:color w:val="171514"/>
          <w:spacing w:val="-47"/>
          <w:w w:val="110"/>
          <w:sz w:val="17"/>
        </w:rPr>
        <w:t xml:space="preserve"> </w:t>
      </w:r>
      <w:r w:rsidRPr="00F6287B">
        <w:rPr>
          <w:color w:val="171514"/>
          <w:w w:val="110"/>
          <w:sz w:val="17"/>
        </w:rPr>
        <w:t>mô-đun</w:t>
      </w:r>
      <w:r w:rsidRPr="00F6287B">
        <w:rPr>
          <w:color w:val="171514"/>
          <w:spacing w:val="-8"/>
          <w:w w:val="110"/>
          <w:sz w:val="17"/>
        </w:rPr>
        <w:t xml:space="preserve"> </w:t>
      </w:r>
      <w:r w:rsidRPr="00F6287B">
        <w:rPr>
          <w:color w:val="171514"/>
          <w:w w:val="110"/>
          <w:sz w:val="17"/>
        </w:rPr>
        <w:t>mã</w:t>
      </w:r>
      <w:r w:rsidRPr="00F6287B">
        <w:rPr>
          <w:color w:val="171514"/>
          <w:spacing w:val="-7"/>
          <w:w w:val="110"/>
          <w:sz w:val="17"/>
        </w:rPr>
        <w:t xml:space="preserve"> </w:t>
      </w:r>
      <w:r w:rsidRPr="00F6287B">
        <w:rPr>
          <w:color w:val="171514"/>
          <w:w w:val="110"/>
          <w:sz w:val="17"/>
        </w:rPr>
        <w:t>đối</w:t>
      </w:r>
      <w:r w:rsidRPr="00F6287B">
        <w:rPr>
          <w:color w:val="171514"/>
          <w:spacing w:val="-7"/>
          <w:w w:val="110"/>
          <w:sz w:val="17"/>
        </w:rPr>
        <w:t xml:space="preserve"> </w:t>
      </w:r>
      <w:r w:rsidRPr="00F6287B">
        <w:rPr>
          <w:color w:val="171514"/>
          <w:w w:val="110"/>
          <w:sz w:val="17"/>
        </w:rPr>
        <w:t>tượng</w:t>
      </w:r>
      <w:r w:rsidRPr="00F6287B">
        <w:rPr>
          <w:color w:val="171514"/>
          <w:spacing w:val="-7"/>
          <w:w w:val="110"/>
          <w:sz w:val="17"/>
        </w:rPr>
        <w:t xml:space="preserve"> </w:t>
      </w:r>
      <w:r w:rsidRPr="00F6287B">
        <w:rPr>
          <w:color w:val="171514"/>
          <w:w w:val="110"/>
          <w:sz w:val="17"/>
        </w:rPr>
        <w:t>cho</w:t>
      </w:r>
      <w:r w:rsidRPr="00F6287B">
        <w:rPr>
          <w:color w:val="171514"/>
          <w:spacing w:val="-7"/>
          <w:w w:val="110"/>
          <w:sz w:val="17"/>
        </w:rPr>
        <w:t xml:space="preserve"> </w:t>
      </w:r>
      <w:r w:rsidRPr="00F6287B">
        <w:rPr>
          <w:color w:val="171514"/>
          <w:w w:val="110"/>
          <w:sz w:val="17"/>
        </w:rPr>
        <w:t>chương</w:t>
      </w:r>
      <w:r w:rsidRPr="00F6287B">
        <w:rPr>
          <w:color w:val="171514"/>
          <w:spacing w:val="-7"/>
          <w:w w:val="110"/>
          <w:sz w:val="17"/>
        </w:rPr>
        <w:t xml:space="preserve"> </w:t>
      </w:r>
      <w:r w:rsidRPr="00F6287B">
        <w:rPr>
          <w:color w:val="171514"/>
          <w:w w:val="110"/>
          <w:sz w:val="17"/>
        </w:rPr>
        <w:t>trình</w:t>
      </w:r>
      <w:r w:rsidRPr="00F6287B">
        <w:rPr>
          <w:color w:val="171514"/>
          <w:spacing w:val="-7"/>
          <w:w w:val="110"/>
          <w:sz w:val="17"/>
        </w:rPr>
        <w:t xml:space="preserve"> </w:t>
      </w:r>
      <w:r w:rsidRPr="00F6287B">
        <w:rPr>
          <w:color w:val="171514"/>
          <w:w w:val="110"/>
          <w:sz w:val="17"/>
        </w:rPr>
        <w:t>chứa</w:t>
      </w:r>
      <w:r w:rsidRPr="00F6287B">
        <w:rPr>
          <w:color w:val="171514"/>
          <w:spacing w:val="-7"/>
          <w:w w:val="110"/>
          <w:sz w:val="17"/>
        </w:rPr>
        <w:t xml:space="preserve"> </w:t>
      </w:r>
      <w:r w:rsidRPr="00F6287B">
        <w:rPr>
          <w:color w:val="171514"/>
          <w:w w:val="110"/>
          <w:sz w:val="17"/>
        </w:rPr>
        <w:t>các</w:t>
      </w:r>
      <w:r w:rsidRPr="00F6287B">
        <w:rPr>
          <w:color w:val="171514"/>
          <w:spacing w:val="-7"/>
          <w:w w:val="110"/>
          <w:sz w:val="17"/>
        </w:rPr>
        <w:t xml:space="preserve"> </w:t>
      </w:r>
      <w:r w:rsidRPr="00F6287B">
        <w:rPr>
          <w:color w:val="171514"/>
          <w:w w:val="110"/>
          <w:sz w:val="17"/>
        </w:rPr>
        <w:t>lệnh</w:t>
      </w:r>
      <w:r w:rsidRPr="00F6287B">
        <w:rPr>
          <w:color w:val="171514"/>
          <w:spacing w:val="-7"/>
          <w:w w:val="110"/>
          <w:sz w:val="17"/>
        </w:rPr>
        <w:t xml:space="preserve"> </w:t>
      </w:r>
      <w:r w:rsidRPr="00F6287B">
        <w:rPr>
          <w:color w:val="171514"/>
          <w:w w:val="110"/>
          <w:sz w:val="17"/>
        </w:rPr>
        <w:t>gọi</w:t>
      </w:r>
      <w:r w:rsidRPr="00F6287B">
        <w:rPr>
          <w:color w:val="171514"/>
          <w:spacing w:val="-7"/>
          <w:w w:val="110"/>
          <w:sz w:val="17"/>
        </w:rPr>
        <w:t xml:space="preserve"> </w:t>
      </w:r>
      <w:r w:rsidRPr="00F6287B">
        <w:rPr>
          <w:color w:val="171514"/>
          <w:w w:val="110"/>
          <w:sz w:val="17"/>
        </w:rPr>
        <w:t>thủ</w:t>
      </w:r>
      <w:r w:rsidRPr="00F6287B">
        <w:rPr>
          <w:color w:val="171514"/>
          <w:spacing w:val="-7"/>
          <w:w w:val="110"/>
          <w:sz w:val="17"/>
        </w:rPr>
        <w:t xml:space="preserve"> </w:t>
      </w:r>
      <w:r w:rsidRPr="00F6287B">
        <w:rPr>
          <w:color w:val="171514"/>
          <w:w w:val="110"/>
          <w:sz w:val="17"/>
        </w:rPr>
        <w:t>tục</w:t>
      </w:r>
      <w:r w:rsidRPr="00F6287B">
        <w:rPr>
          <w:color w:val="171514"/>
          <w:spacing w:val="-7"/>
          <w:w w:val="110"/>
          <w:sz w:val="17"/>
        </w:rPr>
        <w:t xml:space="preserve"> </w:t>
      </w:r>
      <w:r w:rsidRPr="00F6287B">
        <w:rPr>
          <w:color w:val="171514"/>
          <w:w w:val="110"/>
          <w:sz w:val="17"/>
        </w:rPr>
        <w:t>DBMS.</w:t>
      </w:r>
    </w:p>
    <w:p w14:paraId="5E97D0F4" w14:textId="77777777" w:rsidR="006973F2" w:rsidRPr="00F6287B" w:rsidRDefault="00481896" w:rsidP="00F6287B">
      <w:pPr>
        <w:pStyle w:val="oancuaDanhsach"/>
        <w:numPr>
          <w:ilvl w:val="4"/>
          <w:numId w:val="39"/>
        </w:numPr>
        <w:tabs>
          <w:tab w:val="left" w:pos="3318"/>
        </w:tabs>
        <w:spacing w:before="81" w:line="307" w:lineRule="auto"/>
        <w:ind w:left="3402" w:right="1445"/>
        <w:rPr>
          <w:color w:val="171514"/>
        </w:rPr>
      </w:pPr>
      <w:r w:rsidRPr="00F6287B">
        <w:rPr>
          <w:color w:val="171514"/>
          <w:w w:val="110"/>
        </w:rPr>
        <w:t>Mã đối tượng được liên kết với các mô-đun thư viện tương ứng và tạo ra chương trình</w:t>
      </w:r>
      <w:r w:rsidRPr="00F6287B">
        <w:rPr>
          <w:color w:val="171514"/>
          <w:spacing w:val="1"/>
          <w:w w:val="110"/>
        </w:rPr>
        <w:t xml:space="preserve"> </w:t>
      </w:r>
      <w:r w:rsidRPr="00F6287B">
        <w:rPr>
          <w:color w:val="171514"/>
          <w:w w:val="105"/>
        </w:rPr>
        <w:t>thực</w:t>
      </w:r>
      <w:r w:rsidRPr="00F6287B">
        <w:rPr>
          <w:color w:val="171514"/>
          <w:spacing w:val="3"/>
          <w:w w:val="105"/>
        </w:rPr>
        <w:t xml:space="preserve"> </w:t>
      </w:r>
      <w:r w:rsidRPr="00F6287B">
        <w:rPr>
          <w:color w:val="171514"/>
          <w:w w:val="105"/>
        </w:rPr>
        <w:t>thi.</w:t>
      </w:r>
      <w:r w:rsidRPr="00F6287B">
        <w:rPr>
          <w:color w:val="171514"/>
          <w:spacing w:val="4"/>
          <w:w w:val="105"/>
        </w:rPr>
        <w:t xml:space="preserve"> </w:t>
      </w:r>
      <w:r w:rsidRPr="00F6287B">
        <w:rPr>
          <w:color w:val="171514"/>
          <w:w w:val="105"/>
        </w:rPr>
        <w:t>Quá</w:t>
      </w:r>
      <w:r w:rsidRPr="00F6287B">
        <w:rPr>
          <w:color w:val="171514"/>
          <w:spacing w:val="3"/>
          <w:w w:val="105"/>
        </w:rPr>
        <w:t xml:space="preserve"> </w:t>
      </w:r>
      <w:r w:rsidRPr="00F6287B">
        <w:rPr>
          <w:color w:val="171514"/>
          <w:w w:val="105"/>
        </w:rPr>
        <w:t>trình</w:t>
      </w:r>
      <w:r w:rsidRPr="00F6287B">
        <w:rPr>
          <w:color w:val="171514"/>
          <w:spacing w:val="4"/>
          <w:w w:val="105"/>
        </w:rPr>
        <w:t xml:space="preserve"> </w:t>
      </w:r>
      <w:r w:rsidRPr="00F6287B">
        <w:rPr>
          <w:color w:val="171514"/>
          <w:w w:val="105"/>
        </w:rPr>
        <w:t>này</w:t>
      </w:r>
      <w:r w:rsidRPr="00F6287B">
        <w:rPr>
          <w:color w:val="171514"/>
          <w:spacing w:val="4"/>
          <w:w w:val="105"/>
        </w:rPr>
        <w:t xml:space="preserve"> </w:t>
      </w:r>
      <w:r w:rsidRPr="00F6287B">
        <w:rPr>
          <w:color w:val="171514"/>
          <w:w w:val="105"/>
        </w:rPr>
        <w:t>liên</w:t>
      </w:r>
      <w:r w:rsidRPr="00F6287B">
        <w:rPr>
          <w:color w:val="171514"/>
          <w:spacing w:val="3"/>
          <w:w w:val="105"/>
        </w:rPr>
        <w:t xml:space="preserve"> </w:t>
      </w:r>
      <w:r w:rsidRPr="00F6287B">
        <w:rPr>
          <w:color w:val="171514"/>
          <w:w w:val="105"/>
        </w:rPr>
        <w:t>kết</w:t>
      </w:r>
      <w:r w:rsidRPr="00F6287B">
        <w:rPr>
          <w:color w:val="171514"/>
          <w:spacing w:val="4"/>
          <w:w w:val="105"/>
        </w:rPr>
        <w:t xml:space="preserve"> </w:t>
      </w:r>
      <w:r w:rsidRPr="00F6287B">
        <w:rPr>
          <w:color w:val="171514"/>
          <w:w w:val="105"/>
        </w:rPr>
        <w:t>các</w:t>
      </w:r>
      <w:r w:rsidRPr="00F6287B">
        <w:rPr>
          <w:color w:val="171514"/>
          <w:spacing w:val="3"/>
          <w:w w:val="105"/>
        </w:rPr>
        <w:t xml:space="preserve"> </w:t>
      </w:r>
      <w:r w:rsidRPr="00F6287B">
        <w:rPr>
          <w:color w:val="171514"/>
          <w:w w:val="105"/>
        </w:rPr>
        <w:t>lệnh</w:t>
      </w:r>
      <w:r w:rsidRPr="00F6287B">
        <w:rPr>
          <w:color w:val="171514"/>
          <w:spacing w:val="4"/>
          <w:w w:val="105"/>
        </w:rPr>
        <w:t xml:space="preserve"> </w:t>
      </w:r>
      <w:r w:rsidRPr="00F6287B">
        <w:rPr>
          <w:color w:val="171514"/>
          <w:w w:val="105"/>
        </w:rPr>
        <w:t>gọi</w:t>
      </w:r>
      <w:r w:rsidRPr="00F6287B">
        <w:rPr>
          <w:color w:val="171514"/>
          <w:spacing w:val="4"/>
          <w:w w:val="105"/>
        </w:rPr>
        <w:t xml:space="preserve"> </w:t>
      </w:r>
      <w:r w:rsidRPr="00F6287B">
        <w:rPr>
          <w:color w:val="171514"/>
          <w:w w:val="105"/>
        </w:rPr>
        <w:t>thủ</w:t>
      </w:r>
      <w:r w:rsidRPr="00F6287B">
        <w:rPr>
          <w:color w:val="171514"/>
          <w:spacing w:val="3"/>
          <w:w w:val="105"/>
        </w:rPr>
        <w:t xml:space="preserve"> </w:t>
      </w:r>
      <w:r w:rsidRPr="00F6287B">
        <w:rPr>
          <w:color w:val="171514"/>
          <w:w w:val="105"/>
        </w:rPr>
        <w:t>tục</w:t>
      </w:r>
      <w:r w:rsidRPr="00F6287B">
        <w:rPr>
          <w:color w:val="171514"/>
          <w:spacing w:val="4"/>
          <w:w w:val="105"/>
        </w:rPr>
        <w:t xml:space="preserve"> </w:t>
      </w:r>
      <w:r w:rsidRPr="00F6287B">
        <w:rPr>
          <w:color w:val="171514"/>
          <w:w w:val="105"/>
        </w:rPr>
        <w:t>DBMS</w:t>
      </w:r>
      <w:r w:rsidRPr="00F6287B">
        <w:rPr>
          <w:color w:val="171514"/>
          <w:spacing w:val="3"/>
          <w:w w:val="105"/>
        </w:rPr>
        <w:t xml:space="preserve"> </w:t>
      </w:r>
      <w:r w:rsidRPr="00F6287B">
        <w:rPr>
          <w:color w:val="171514"/>
          <w:w w:val="105"/>
        </w:rPr>
        <w:t>với</w:t>
      </w:r>
      <w:r w:rsidRPr="00F6287B">
        <w:rPr>
          <w:color w:val="171514"/>
          <w:spacing w:val="4"/>
          <w:w w:val="105"/>
        </w:rPr>
        <w:t xml:space="preserve"> </w:t>
      </w:r>
      <w:r w:rsidRPr="00F6287B">
        <w:rPr>
          <w:color w:val="171514"/>
          <w:w w:val="105"/>
        </w:rPr>
        <w:t>các</w:t>
      </w:r>
      <w:r w:rsidRPr="00F6287B">
        <w:rPr>
          <w:color w:val="171514"/>
          <w:spacing w:val="4"/>
          <w:w w:val="105"/>
        </w:rPr>
        <w:t xml:space="preserve"> </w:t>
      </w:r>
      <w:r w:rsidRPr="00F6287B">
        <w:rPr>
          <w:color w:val="171514"/>
          <w:w w:val="105"/>
        </w:rPr>
        <w:t>thư</w:t>
      </w:r>
      <w:r w:rsidRPr="00F6287B">
        <w:rPr>
          <w:color w:val="171514"/>
          <w:spacing w:val="3"/>
          <w:w w:val="105"/>
        </w:rPr>
        <w:t xml:space="preserve"> </w:t>
      </w:r>
      <w:r w:rsidRPr="00F6287B">
        <w:rPr>
          <w:color w:val="171514"/>
          <w:w w:val="105"/>
        </w:rPr>
        <w:t>viện</w:t>
      </w:r>
      <w:r w:rsidRPr="00F6287B">
        <w:rPr>
          <w:color w:val="171514"/>
          <w:spacing w:val="4"/>
          <w:w w:val="105"/>
        </w:rPr>
        <w:t xml:space="preserve"> </w:t>
      </w:r>
      <w:r w:rsidRPr="00F6287B">
        <w:rPr>
          <w:color w:val="171514"/>
          <w:w w:val="105"/>
        </w:rPr>
        <w:t>thời</w:t>
      </w:r>
      <w:r w:rsidRPr="00F6287B">
        <w:rPr>
          <w:color w:val="171514"/>
          <w:spacing w:val="3"/>
          <w:w w:val="105"/>
        </w:rPr>
        <w:t xml:space="preserve"> </w:t>
      </w:r>
      <w:r w:rsidRPr="00F6287B">
        <w:rPr>
          <w:color w:val="171514"/>
          <w:w w:val="105"/>
        </w:rPr>
        <w:t>gian</w:t>
      </w:r>
      <w:r w:rsidRPr="00F6287B">
        <w:rPr>
          <w:color w:val="171514"/>
          <w:spacing w:val="4"/>
          <w:w w:val="105"/>
        </w:rPr>
        <w:t xml:space="preserve"> </w:t>
      </w:r>
      <w:r w:rsidRPr="00F6287B">
        <w:rPr>
          <w:color w:val="171514"/>
          <w:w w:val="105"/>
        </w:rPr>
        <w:t>chạy</w:t>
      </w:r>
      <w:r w:rsidRPr="00F6287B">
        <w:rPr>
          <w:color w:val="171514"/>
          <w:spacing w:val="-47"/>
          <w:w w:val="105"/>
        </w:rPr>
        <w:t xml:space="preserve"> </w:t>
      </w:r>
      <w:r w:rsidRPr="00F6287B">
        <w:rPr>
          <w:color w:val="171514"/>
          <w:w w:val="110"/>
        </w:rPr>
        <w:t>DBMS.</w:t>
      </w:r>
      <w:r w:rsidRPr="00F6287B">
        <w:rPr>
          <w:color w:val="171514"/>
          <w:spacing w:val="-12"/>
          <w:w w:val="110"/>
        </w:rPr>
        <w:t xml:space="preserve"> </w:t>
      </w:r>
      <w:r w:rsidRPr="00F6287B">
        <w:rPr>
          <w:color w:val="171514"/>
          <w:w w:val="110"/>
        </w:rPr>
        <w:t>Ngoài</w:t>
      </w:r>
      <w:r w:rsidRPr="00F6287B">
        <w:rPr>
          <w:color w:val="171514"/>
          <w:spacing w:val="-12"/>
          <w:w w:val="110"/>
        </w:rPr>
        <w:t xml:space="preserve"> </w:t>
      </w:r>
      <w:r w:rsidRPr="00F6287B">
        <w:rPr>
          <w:color w:val="171514"/>
          <w:w w:val="110"/>
        </w:rPr>
        <w:t>ra,</w:t>
      </w:r>
      <w:r w:rsidRPr="00F6287B">
        <w:rPr>
          <w:color w:val="171514"/>
          <w:spacing w:val="-12"/>
          <w:w w:val="110"/>
        </w:rPr>
        <w:t xml:space="preserve"> </w:t>
      </w:r>
      <w:r w:rsidRPr="00F6287B">
        <w:rPr>
          <w:color w:val="171514"/>
          <w:w w:val="110"/>
        </w:rPr>
        <w:t>quy</w:t>
      </w:r>
      <w:r w:rsidRPr="00F6287B">
        <w:rPr>
          <w:color w:val="171514"/>
          <w:spacing w:val="-12"/>
          <w:w w:val="110"/>
        </w:rPr>
        <w:t xml:space="preserve"> </w:t>
      </w:r>
      <w:r w:rsidRPr="00F6287B">
        <w:rPr>
          <w:color w:val="171514"/>
          <w:w w:val="110"/>
        </w:rPr>
        <w:t>trình</w:t>
      </w:r>
      <w:r w:rsidRPr="00F6287B">
        <w:rPr>
          <w:color w:val="171514"/>
          <w:spacing w:val="-12"/>
          <w:w w:val="110"/>
        </w:rPr>
        <w:t xml:space="preserve"> </w:t>
      </w:r>
      <w:r w:rsidRPr="00F6287B">
        <w:rPr>
          <w:color w:val="171514"/>
          <w:w w:val="110"/>
        </w:rPr>
        <w:t>liên</w:t>
      </w:r>
      <w:r w:rsidRPr="00F6287B">
        <w:rPr>
          <w:color w:val="171514"/>
          <w:spacing w:val="-12"/>
          <w:w w:val="110"/>
        </w:rPr>
        <w:t xml:space="preserve"> </w:t>
      </w:r>
      <w:r w:rsidRPr="00F6287B">
        <w:rPr>
          <w:color w:val="171514"/>
          <w:w w:val="110"/>
        </w:rPr>
        <w:t>kết</w:t>
      </w:r>
      <w:r w:rsidRPr="00F6287B">
        <w:rPr>
          <w:color w:val="171514"/>
          <w:spacing w:val="-12"/>
          <w:w w:val="110"/>
        </w:rPr>
        <w:t xml:space="preserve"> </w:t>
      </w:r>
      <w:r w:rsidRPr="00F6287B">
        <w:rPr>
          <w:color w:val="171514"/>
          <w:w w:val="110"/>
        </w:rPr>
        <w:t>thường</w:t>
      </w:r>
      <w:r w:rsidRPr="00F6287B">
        <w:rPr>
          <w:color w:val="171514"/>
          <w:spacing w:val="-11"/>
          <w:w w:val="110"/>
        </w:rPr>
        <w:t xml:space="preserve"> </w:t>
      </w:r>
      <w:r w:rsidRPr="00F6287B">
        <w:rPr>
          <w:color w:val="171514"/>
          <w:w w:val="110"/>
        </w:rPr>
        <w:t>tạo</w:t>
      </w:r>
      <w:r w:rsidRPr="00F6287B">
        <w:rPr>
          <w:color w:val="171514"/>
          <w:spacing w:val="-12"/>
          <w:w w:val="110"/>
        </w:rPr>
        <w:t xml:space="preserve"> </w:t>
      </w:r>
      <w:r w:rsidRPr="00F6287B">
        <w:rPr>
          <w:color w:val="171514"/>
          <w:w w:val="110"/>
        </w:rPr>
        <w:t>ra</w:t>
      </w:r>
      <w:r w:rsidRPr="00F6287B">
        <w:rPr>
          <w:color w:val="171514"/>
          <w:spacing w:val="-12"/>
          <w:w w:val="110"/>
        </w:rPr>
        <w:t xml:space="preserve"> </w:t>
      </w:r>
      <w:r w:rsidRPr="00F6287B">
        <w:rPr>
          <w:color w:val="171514"/>
          <w:w w:val="110"/>
        </w:rPr>
        <w:t>một</w:t>
      </w:r>
      <w:r w:rsidRPr="00F6287B">
        <w:rPr>
          <w:color w:val="171514"/>
          <w:spacing w:val="-12"/>
          <w:w w:val="110"/>
        </w:rPr>
        <w:t xml:space="preserve"> </w:t>
      </w:r>
      <w:r w:rsidRPr="00F6287B">
        <w:rPr>
          <w:color w:val="171514"/>
          <w:w w:val="110"/>
        </w:rPr>
        <w:t>mô-đun</w:t>
      </w:r>
      <w:r w:rsidRPr="00F6287B">
        <w:rPr>
          <w:color w:val="171514"/>
          <w:spacing w:val="-12"/>
          <w:w w:val="110"/>
        </w:rPr>
        <w:t xml:space="preserve"> </w:t>
      </w:r>
      <w:r w:rsidRPr="00F6287B">
        <w:rPr>
          <w:color w:val="171514"/>
          <w:w w:val="110"/>
        </w:rPr>
        <w:t>"kế</w:t>
      </w:r>
      <w:r w:rsidRPr="00F6287B">
        <w:rPr>
          <w:color w:val="171514"/>
          <w:spacing w:val="-12"/>
          <w:w w:val="110"/>
        </w:rPr>
        <w:t xml:space="preserve"> </w:t>
      </w:r>
      <w:r w:rsidRPr="00F6287B">
        <w:rPr>
          <w:color w:val="171514"/>
          <w:w w:val="110"/>
        </w:rPr>
        <w:t>hoạch</w:t>
      </w:r>
      <w:r w:rsidRPr="00F6287B">
        <w:rPr>
          <w:color w:val="171514"/>
          <w:spacing w:val="-12"/>
          <w:w w:val="110"/>
        </w:rPr>
        <w:t xml:space="preserve"> </w:t>
      </w:r>
      <w:r w:rsidRPr="00F6287B">
        <w:rPr>
          <w:color w:val="171514"/>
          <w:w w:val="110"/>
        </w:rPr>
        <w:t>truy</w:t>
      </w:r>
      <w:r w:rsidRPr="00F6287B">
        <w:rPr>
          <w:color w:val="171514"/>
          <w:spacing w:val="-12"/>
          <w:w w:val="110"/>
        </w:rPr>
        <w:t xml:space="preserve"> </w:t>
      </w:r>
      <w:r w:rsidRPr="00F6287B">
        <w:rPr>
          <w:color w:val="171514"/>
          <w:w w:val="110"/>
        </w:rPr>
        <w:t>cập"</w:t>
      </w:r>
      <w:r w:rsidRPr="00F6287B">
        <w:rPr>
          <w:color w:val="171514"/>
          <w:spacing w:val="-11"/>
          <w:w w:val="110"/>
        </w:rPr>
        <w:t xml:space="preserve"> </w:t>
      </w:r>
      <w:r w:rsidRPr="00F6287B">
        <w:rPr>
          <w:color w:val="171514"/>
          <w:w w:val="110"/>
        </w:rPr>
        <w:t>chứa</w:t>
      </w:r>
      <w:r w:rsidRPr="00F6287B">
        <w:rPr>
          <w:color w:val="171514"/>
          <w:spacing w:val="1"/>
          <w:w w:val="110"/>
        </w:rPr>
        <w:t xml:space="preserve"> </w:t>
      </w:r>
      <w:r w:rsidRPr="00F6287B">
        <w:rPr>
          <w:color w:val="171514"/>
          <w:w w:val="110"/>
        </w:rPr>
        <w:t>các</w:t>
      </w:r>
      <w:r w:rsidRPr="00F6287B">
        <w:rPr>
          <w:color w:val="171514"/>
          <w:spacing w:val="-8"/>
          <w:w w:val="110"/>
        </w:rPr>
        <w:t xml:space="preserve"> </w:t>
      </w:r>
      <w:r w:rsidRPr="00F6287B">
        <w:rPr>
          <w:color w:val="171514"/>
          <w:w w:val="110"/>
        </w:rPr>
        <w:t>hướng</w:t>
      </w:r>
      <w:r w:rsidRPr="00F6287B">
        <w:rPr>
          <w:color w:val="171514"/>
          <w:spacing w:val="-8"/>
          <w:w w:val="110"/>
        </w:rPr>
        <w:t xml:space="preserve"> </w:t>
      </w:r>
      <w:r w:rsidRPr="00F6287B">
        <w:rPr>
          <w:color w:val="171514"/>
          <w:w w:val="110"/>
        </w:rPr>
        <w:t>dẫn</w:t>
      </w:r>
      <w:r w:rsidRPr="00F6287B">
        <w:rPr>
          <w:color w:val="171514"/>
          <w:spacing w:val="-8"/>
          <w:w w:val="110"/>
        </w:rPr>
        <w:t xml:space="preserve"> </w:t>
      </w:r>
      <w:r w:rsidRPr="00F6287B">
        <w:rPr>
          <w:color w:val="171514"/>
          <w:w w:val="110"/>
        </w:rPr>
        <w:t>để</w:t>
      </w:r>
      <w:r w:rsidRPr="00F6287B">
        <w:rPr>
          <w:color w:val="171514"/>
          <w:spacing w:val="-8"/>
          <w:w w:val="110"/>
        </w:rPr>
        <w:t xml:space="preserve"> </w:t>
      </w:r>
      <w:r w:rsidRPr="00F6287B">
        <w:rPr>
          <w:color w:val="171514"/>
          <w:w w:val="110"/>
        </w:rPr>
        <w:t>chạy</w:t>
      </w:r>
      <w:r w:rsidRPr="00F6287B">
        <w:rPr>
          <w:color w:val="171514"/>
          <w:spacing w:val="-8"/>
          <w:w w:val="110"/>
        </w:rPr>
        <w:t xml:space="preserve"> </w:t>
      </w:r>
      <w:r w:rsidRPr="00F6287B">
        <w:rPr>
          <w:color w:val="171514"/>
          <w:w w:val="110"/>
        </w:rPr>
        <w:t>mã</w:t>
      </w:r>
      <w:r w:rsidRPr="00F6287B">
        <w:rPr>
          <w:color w:val="171514"/>
          <w:spacing w:val="-7"/>
          <w:w w:val="110"/>
        </w:rPr>
        <w:t xml:space="preserve"> </w:t>
      </w:r>
      <w:r w:rsidRPr="00F6287B">
        <w:rPr>
          <w:color w:val="171514"/>
          <w:w w:val="110"/>
        </w:rPr>
        <w:t>nhúng</w:t>
      </w:r>
      <w:r w:rsidRPr="00F6287B">
        <w:rPr>
          <w:color w:val="171514"/>
          <w:spacing w:val="-8"/>
          <w:w w:val="110"/>
        </w:rPr>
        <w:t xml:space="preserve"> </w:t>
      </w:r>
      <w:r w:rsidRPr="00F6287B">
        <w:rPr>
          <w:color w:val="171514"/>
          <w:w w:val="110"/>
        </w:rPr>
        <w:t>trong</w:t>
      </w:r>
      <w:r w:rsidRPr="00F6287B">
        <w:rPr>
          <w:color w:val="171514"/>
          <w:spacing w:val="-8"/>
          <w:w w:val="110"/>
        </w:rPr>
        <w:t xml:space="preserve"> </w:t>
      </w:r>
      <w:r w:rsidRPr="00F6287B">
        <w:rPr>
          <w:color w:val="171514"/>
          <w:w w:val="110"/>
        </w:rPr>
        <w:t>thời</w:t>
      </w:r>
      <w:r w:rsidRPr="00F6287B">
        <w:rPr>
          <w:color w:val="171514"/>
          <w:spacing w:val="-8"/>
          <w:w w:val="110"/>
        </w:rPr>
        <w:t xml:space="preserve"> </w:t>
      </w:r>
      <w:r w:rsidRPr="00F6287B">
        <w:rPr>
          <w:color w:val="171514"/>
          <w:w w:val="110"/>
        </w:rPr>
        <w:t>gian</w:t>
      </w:r>
      <w:r w:rsidRPr="00F6287B">
        <w:rPr>
          <w:color w:val="171514"/>
          <w:spacing w:val="-8"/>
          <w:w w:val="110"/>
        </w:rPr>
        <w:t xml:space="preserve"> </w:t>
      </w:r>
      <w:r w:rsidRPr="00F6287B">
        <w:rPr>
          <w:color w:val="171514"/>
          <w:w w:val="110"/>
        </w:rPr>
        <w:t>chạy.</w:t>
      </w:r>
    </w:p>
    <w:p w14:paraId="013806B2" w14:textId="77777777" w:rsidR="006973F2" w:rsidRDefault="00481896" w:rsidP="00F6287B">
      <w:pPr>
        <w:pStyle w:val="u5"/>
        <w:numPr>
          <w:ilvl w:val="4"/>
          <w:numId w:val="39"/>
        </w:numPr>
        <w:tabs>
          <w:tab w:val="left" w:pos="3351"/>
        </w:tabs>
        <w:spacing w:before="60" w:line="261" w:lineRule="auto"/>
        <w:ind w:left="3402" w:right="1813"/>
        <w:rPr>
          <w:color w:val="171514"/>
        </w:rPr>
      </w:pPr>
      <w:r>
        <w:rPr>
          <w:color w:val="171514"/>
          <w:w w:val="105"/>
        </w:rPr>
        <w:t>Tệp</w:t>
      </w:r>
      <w:r>
        <w:rPr>
          <w:color w:val="171514"/>
          <w:spacing w:val="1"/>
          <w:w w:val="105"/>
        </w:rPr>
        <w:t xml:space="preserve"> </w:t>
      </w:r>
      <w:r>
        <w:rPr>
          <w:color w:val="171514"/>
          <w:w w:val="105"/>
        </w:rPr>
        <w:t>thực</w:t>
      </w:r>
      <w:r>
        <w:rPr>
          <w:color w:val="171514"/>
          <w:spacing w:val="1"/>
          <w:w w:val="105"/>
        </w:rPr>
        <w:t xml:space="preserve"> </w:t>
      </w:r>
      <w:r>
        <w:rPr>
          <w:color w:val="171514"/>
          <w:w w:val="105"/>
        </w:rPr>
        <w:t>thi</w:t>
      </w:r>
      <w:r>
        <w:rPr>
          <w:color w:val="171514"/>
          <w:spacing w:val="2"/>
          <w:w w:val="105"/>
        </w:rPr>
        <w:t xml:space="preserve"> </w:t>
      </w:r>
      <w:r>
        <w:rPr>
          <w:color w:val="171514"/>
          <w:w w:val="105"/>
        </w:rPr>
        <w:t>được</w:t>
      </w:r>
      <w:r>
        <w:rPr>
          <w:color w:val="171514"/>
          <w:spacing w:val="1"/>
          <w:w w:val="105"/>
        </w:rPr>
        <w:t xml:space="preserve"> </w:t>
      </w:r>
      <w:r>
        <w:rPr>
          <w:color w:val="171514"/>
          <w:w w:val="105"/>
        </w:rPr>
        <w:t>chạy</w:t>
      </w:r>
      <w:r>
        <w:rPr>
          <w:color w:val="171514"/>
          <w:spacing w:val="2"/>
          <w:w w:val="105"/>
        </w:rPr>
        <w:t xml:space="preserve"> </w:t>
      </w:r>
      <w:r>
        <w:rPr>
          <w:color w:val="171514"/>
          <w:w w:val="105"/>
        </w:rPr>
        <w:t>và</w:t>
      </w:r>
      <w:r>
        <w:rPr>
          <w:color w:val="171514"/>
          <w:spacing w:val="1"/>
          <w:w w:val="105"/>
        </w:rPr>
        <w:t xml:space="preserve"> </w:t>
      </w:r>
      <w:r>
        <w:rPr>
          <w:color w:val="171514"/>
          <w:w w:val="105"/>
        </w:rPr>
        <w:t>câu</w:t>
      </w:r>
      <w:r>
        <w:rPr>
          <w:color w:val="171514"/>
          <w:spacing w:val="1"/>
          <w:w w:val="105"/>
        </w:rPr>
        <w:t xml:space="preserve"> </w:t>
      </w:r>
      <w:r>
        <w:rPr>
          <w:color w:val="171514"/>
          <w:w w:val="105"/>
        </w:rPr>
        <w:t>lệnh</w:t>
      </w:r>
      <w:r>
        <w:rPr>
          <w:color w:val="171514"/>
          <w:spacing w:val="2"/>
          <w:w w:val="105"/>
        </w:rPr>
        <w:t xml:space="preserve"> </w:t>
      </w:r>
      <w:r>
        <w:rPr>
          <w:color w:val="171514"/>
          <w:w w:val="105"/>
        </w:rPr>
        <w:t>SQL</w:t>
      </w:r>
      <w:r>
        <w:rPr>
          <w:color w:val="171514"/>
          <w:spacing w:val="1"/>
          <w:w w:val="105"/>
        </w:rPr>
        <w:t xml:space="preserve"> </w:t>
      </w:r>
      <w:r>
        <w:rPr>
          <w:color w:val="171514"/>
          <w:w w:val="105"/>
        </w:rPr>
        <w:t>nhúng</w:t>
      </w:r>
      <w:r>
        <w:rPr>
          <w:color w:val="171514"/>
          <w:spacing w:val="2"/>
          <w:w w:val="105"/>
        </w:rPr>
        <w:t xml:space="preserve"> </w:t>
      </w:r>
      <w:r>
        <w:rPr>
          <w:color w:val="171514"/>
          <w:w w:val="105"/>
        </w:rPr>
        <w:t>sẽ</w:t>
      </w:r>
      <w:r>
        <w:rPr>
          <w:color w:val="171514"/>
          <w:spacing w:val="1"/>
          <w:w w:val="105"/>
        </w:rPr>
        <w:t xml:space="preserve"> </w:t>
      </w:r>
      <w:r>
        <w:rPr>
          <w:color w:val="171514"/>
          <w:w w:val="105"/>
        </w:rPr>
        <w:t>lấy</w:t>
      </w:r>
      <w:r>
        <w:rPr>
          <w:color w:val="171514"/>
          <w:spacing w:val="1"/>
          <w:w w:val="105"/>
        </w:rPr>
        <w:t xml:space="preserve"> </w:t>
      </w:r>
      <w:r>
        <w:rPr>
          <w:color w:val="171514"/>
          <w:w w:val="105"/>
        </w:rPr>
        <w:t>dữ</w:t>
      </w:r>
      <w:r>
        <w:rPr>
          <w:color w:val="171514"/>
          <w:spacing w:val="2"/>
          <w:w w:val="105"/>
        </w:rPr>
        <w:t xml:space="preserve"> </w:t>
      </w:r>
      <w:r>
        <w:rPr>
          <w:color w:val="171514"/>
          <w:w w:val="105"/>
        </w:rPr>
        <w:t>liệu</w:t>
      </w:r>
      <w:r>
        <w:rPr>
          <w:color w:val="171514"/>
          <w:spacing w:val="1"/>
          <w:w w:val="105"/>
        </w:rPr>
        <w:t xml:space="preserve"> </w:t>
      </w:r>
      <w:r>
        <w:rPr>
          <w:color w:val="171514"/>
          <w:w w:val="105"/>
        </w:rPr>
        <w:t>từ</w:t>
      </w:r>
      <w:r>
        <w:rPr>
          <w:color w:val="171514"/>
          <w:spacing w:val="2"/>
          <w:w w:val="105"/>
        </w:rPr>
        <w:t xml:space="preserve"> </w:t>
      </w:r>
      <w:r>
        <w:rPr>
          <w:color w:val="171514"/>
          <w:w w:val="105"/>
        </w:rPr>
        <w:t>cơ</w:t>
      </w:r>
      <w:r>
        <w:rPr>
          <w:color w:val="171514"/>
          <w:spacing w:val="1"/>
          <w:w w:val="105"/>
        </w:rPr>
        <w:t xml:space="preserve"> </w:t>
      </w:r>
      <w:r>
        <w:rPr>
          <w:color w:val="171514"/>
          <w:w w:val="105"/>
        </w:rPr>
        <w:t>sở</w:t>
      </w:r>
      <w:r>
        <w:rPr>
          <w:color w:val="171514"/>
          <w:spacing w:val="1"/>
          <w:w w:val="105"/>
        </w:rPr>
        <w:t xml:space="preserve"> </w:t>
      </w:r>
      <w:r>
        <w:rPr>
          <w:color w:val="171514"/>
          <w:w w:val="105"/>
        </w:rPr>
        <w:t>dữ</w:t>
      </w:r>
      <w:r>
        <w:rPr>
          <w:color w:val="171514"/>
          <w:spacing w:val="-55"/>
          <w:w w:val="105"/>
        </w:rPr>
        <w:t xml:space="preserve"> </w:t>
      </w:r>
      <w:r>
        <w:rPr>
          <w:color w:val="171514"/>
          <w:w w:val="105"/>
        </w:rPr>
        <w:t>liệu.</w:t>
      </w:r>
    </w:p>
    <w:p w14:paraId="5D659D46" w14:textId="77777777" w:rsidR="006973F2" w:rsidRDefault="00481896" w:rsidP="0073045F">
      <w:pPr>
        <w:pStyle w:val="ThnVnban"/>
        <w:spacing w:before="158" w:line="324" w:lineRule="auto"/>
        <w:ind w:left="3120" w:right="1522" w:firstLine="264"/>
      </w:pPr>
      <w:r>
        <w:rPr>
          <w:color w:val="171514"/>
          <w:w w:val="105"/>
        </w:rPr>
        <w:t>Lưu ý rằng bạn có thể nhúng các câu lệnh SQL riêng lẻ hoặc thậm chí toàn bộ khối PL/SQL.</w:t>
      </w:r>
      <w:r>
        <w:rPr>
          <w:color w:val="171514"/>
          <w:spacing w:val="1"/>
          <w:w w:val="105"/>
        </w:rPr>
        <w:t xml:space="preserve"> </w:t>
      </w:r>
      <w:r>
        <w:rPr>
          <w:color w:val="171514"/>
          <w:w w:val="105"/>
        </w:rPr>
        <w:t>Cho đến</w:t>
      </w:r>
      <w:r>
        <w:rPr>
          <w:color w:val="171514"/>
          <w:spacing w:val="1"/>
          <w:w w:val="105"/>
        </w:rPr>
        <w:t xml:space="preserve"> </w:t>
      </w:r>
      <w:r>
        <w:rPr>
          <w:color w:val="171514"/>
          <w:w w:val="105"/>
        </w:rPr>
        <w:t>thời điểm</w:t>
      </w:r>
      <w:r>
        <w:rPr>
          <w:color w:val="171514"/>
          <w:spacing w:val="1"/>
          <w:w w:val="105"/>
        </w:rPr>
        <w:t xml:space="preserve"> </w:t>
      </w:r>
      <w:r>
        <w:rPr>
          <w:color w:val="171514"/>
          <w:w w:val="105"/>
        </w:rPr>
        <w:t>này trong</w:t>
      </w:r>
      <w:r>
        <w:rPr>
          <w:color w:val="171514"/>
          <w:spacing w:val="1"/>
          <w:w w:val="105"/>
        </w:rPr>
        <w:t xml:space="preserve"> </w:t>
      </w:r>
      <w:r>
        <w:rPr>
          <w:color w:val="171514"/>
          <w:w w:val="105"/>
        </w:rPr>
        <w:t>cuốn sách,</w:t>
      </w:r>
      <w:r>
        <w:rPr>
          <w:color w:val="171514"/>
          <w:spacing w:val="1"/>
          <w:w w:val="105"/>
        </w:rPr>
        <w:t xml:space="preserve"> </w:t>
      </w:r>
      <w:r>
        <w:rPr>
          <w:color w:val="171514"/>
          <w:w w:val="105"/>
        </w:rPr>
        <w:t>bạn</w:t>
      </w:r>
      <w:r>
        <w:rPr>
          <w:color w:val="171514"/>
          <w:spacing w:val="1"/>
          <w:w w:val="105"/>
        </w:rPr>
        <w:t xml:space="preserve"> </w:t>
      </w:r>
      <w:r>
        <w:rPr>
          <w:color w:val="171514"/>
          <w:w w:val="105"/>
        </w:rPr>
        <w:t>đã sử</w:t>
      </w:r>
      <w:r>
        <w:rPr>
          <w:color w:val="171514"/>
          <w:spacing w:val="1"/>
          <w:w w:val="105"/>
        </w:rPr>
        <w:t xml:space="preserve"> </w:t>
      </w:r>
      <w:r>
        <w:rPr>
          <w:color w:val="171514"/>
          <w:w w:val="105"/>
        </w:rPr>
        <w:t>dụng ứng</w:t>
      </w:r>
      <w:r>
        <w:rPr>
          <w:color w:val="171514"/>
          <w:spacing w:val="1"/>
          <w:w w:val="105"/>
        </w:rPr>
        <w:t xml:space="preserve"> </w:t>
      </w:r>
      <w:r>
        <w:rPr>
          <w:color w:val="171514"/>
          <w:w w:val="105"/>
        </w:rPr>
        <w:t>dụng do</w:t>
      </w:r>
      <w:r>
        <w:rPr>
          <w:color w:val="171514"/>
          <w:spacing w:val="1"/>
          <w:w w:val="105"/>
        </w:rPr>
        <w:t xml:space="preserve"> </w:t>
      </w:r>
      <w:r>
        <w:rPr>
          <w:color w:val="171514"/>
          <w:w w:val="105"/>
        </w:rPr>
        <w:t>DBMS</w:t>
      </w:r>
      <w:r>
        <w:rPr>
          <w:color w:val="171514"/>
          <w:spacing w:val="1"/>
          <w:w w:val="105"/>
        </w:rPr>
        <w:t xml:space="preserve"> </w:t>
      </w:r>
      <w:r>
        <w:rPr>
          <w:color w:val="171514"/>
          <w:w w:val="105"/>
        </w:rPr>
        <w:t>cung cấp</w:t>
      </w:r>
      <w:r>
        <w:rPr>
          <w:color w:val="171514"/>
          <w:spacing w:val="1"/>
          <w:w w:val="105"/>
        </w:rPr>
        <w:t xml:space="preserve"> </w:t>
      </w:r>
      <w:r>
        <w:rPr>
          <w:color w:val="171514"/>
          <w:w w:val="105"/>
        </w:rPr>
        <w:t>(SQL*Plus)</w:t>
      </w:r>
      <w:r>
        <w:rPr>
          <w:color w:val="171514"/>
          <w:spacing w:val="-9"/>
          <w:w w:val="105"/>
        </w:rPr>
        <w:t xml:space="preserve"> </w:t>
      </w:r>
      <w:r>
        <w:rPr>
          <w:color w:val="171514"/>
          <w:w w:val="105"/>
        </w:rPr>
        <w:t>để</w:t>
      </w:r>
      <w:r>
        <w:rPr>
          <w:color w:val="171514"/>
          <w:spacing w:val="-8"/>
          <w:w w:val="105"/>
        </w:rPr>
        <w:t xml:space="preserve"> </w:t>
      </w:r>
      <w:r>
        <w:rPr>
          <w:color w:val="171514"/>
          <w:w w:val="105"/>
        </w:rPr>
        <w:t>viết</w:t>
      </w:r>
      <w:r>
        <w:rPr>
          <w:color w:val="171514"/>
          <w:spacing w:val="-8"/>
          <w:w w:val="105"/>
        </w:rPr>
        <w:t xml:space="preserve"> </w:t>
      </w:r>
      <w:r>
        <w:rPr>
          <w:color w:val="171514"/>
          <w:w w:val="105"/>
        </w:rPr>
        <w:t>các</w:t>
      </w:r>
      <w:r>
        <w:rPr>
          <w:color w:val="171514"/>
          <w:spacing w:val="-8"/>
          <w:w w:val="105"/>
        </w:rPr>
        <w:t xml:space="preserve"> </w:t>
      </w:r>
      <w:r>
        <w:rPr>
          <w:color w:val="171514"/>
          <w:w w:val="105"/>
        </w:rPr>
        <w:t>câu</w:t>
      </w:r>
      <w:r>
        <w:rPr>
          <w:color w:val="171514"/>
          <w:spacing w:val="-8"/>
          <w:w w:val="105"/>
        </w:rPr>
        <w:t xml:space="preserve"> </w:t>
      </w:r>
      <w:r>
        <w:rPr>
          <w:color w:val="171514"/>
          <w:w w:val="105"/>
        </w:rPr>
        <w:t>lệnh</w:t>
      </w:r>
      <w:r>
        <w:rPr>
          <w:color w:val="171514"/>
          <w:spacing w:val="-8"/>
          <w:w w:val="105"/>
        </w:rPr>
        <w:t xml:space="preserve"> </w:t>
      </w:r>
      <w:r>
        <w:rPr>
          <w:color w:val="171514"/>
          <w:w w:val="105"/>
        </w:rPr>
        <w:t>SQL</w:t>
      </w:r>
      <w:r>
        <w:rPr>
          <w:color w:val="171514"/>
          <w:spacing w:val="-8"/>
          <w:w w:val="105"/>
        </w:rPr>
        <w:t xml:space="preserve"> </w:t>
      </w:r>
      <w:r>
        <w:rPr>
          <w:color w:val="171514"/>
          <w:w w:val="105"/>
        </w:rPr>
        <w:t>và</w:t>
      </w:r>
      <w:r>
        <w:rPr>
          <w:color w:val="171514"/>
          <w:spacing w:val="-8"/>
          <w:w w:val="105"/>
        </w:rPr>
        <w:t xml:space="preserve"> </w:t>
      </w:r>
      <w:r>
        <w:rPr>
          <w:color w:val="171514"/>
          <w:w w:val="105"/>
        </w:rPr>
        <w:t>các</w:t>
      </w:r>
      <w:r>
        <w:rPr>
          <w:color w:val="171514"/>
          <w:spacing w:val="-8"/>
          <w:w w:val="105"/>
        </w:rPr>
        <w:t xml:space="preserve"> </w:t>
      </w:r>
      <w:r>
        <w:rPr>
          <w:color w:val="171514"/>
          <w:w w:val="105"/>
        </w:rPr>
        <w:t>khối</w:t>
      </w:r>
      <w:r>
        <w:rPr>
          <w:color w:val="171514"/>
          <w:spacing w:val="-8"/>
          <w:w w:val="105"/>
        </w:rPr>
        <w:t xml:space="preserve"> </w:t>
      </w:r>
      <w:r>
        <w:rPr>
          <w:color w:val="171514"/>
          <w:w w:val="105"/>
        </w:rPr>
        <w:t>PL/SQL</w:t>
      </w:r>
      <w:r>
        <w:rPr>
          <w:color w:val="171514"/>
          <w:spacing w:val="-8"/>
          <w:w w:val="105"/>
        </w:rPr>
        <w:t xml:space="preserve"> </w:t>
      </w:r>
      <w:r>
        <w:rPr>
          <w:color w:val="171514"/>
          <w:w w:val="105"/>
        </w:rPr>
        <w:t>ở</w:t>
      </w:r>
      <w:r>
        <w:rPr>
          <w:color w:val="171514"/>
          <w:spacing w:val="-8"/>
          <w:w w:val="105"/>
        </w:rPr>
        <w:t xml:space="preserve"> </w:t>
      </w:r>
      <w:r>
        <w:rPr>
          <w:color w:val="171514"/>
          <w:w w:val="105"/>
        </w:rPr>
        <w:t>chế</w:t>
      </w:r>
      <w:r>
        <w:rPr>
          <w:color w:val="171514"/>
          <w:spacing w:val="-8"/>
          <w:w w:val="105"/>
        </w:rPr>
        <w:t xml:space="preserve"> </w:t>
      </w:r>
      <w:r>
        <w:rPr>
          <w:color w:val="171514"/>
          <w:w w:val="105"/>
        </w:rPr>
        <w:t>độ</w:t>
      </w:r>
      <w:r>
        <w:rPr>
          <w:color w:val="171514"/>
          <w:spacing w:val="-8"/>
          <w:w w:val="105"/>
        </w:rPr>
        <w:t xml:space="preserve"> </w:t>
      </w:r>
      <w:r>
        <w:rPr>
          <w:color w:val="171514"/>
          <w:w w:val="105"/>
        </w:rPr>
        <w:t>diễn</w:t>
      </w:r>
      <w:r>
        <w:rPr>
          <w:color w:val="171514"/>
          <w:spacing w:val="-8"/>
          <w:w w:val="105"/>
        </w:rPr>
        <w:t xml:space="preserve"> </w:t>
      </w:r>
      <w:r>
        <w:rPr>
          <w:color w:val="171514"/>
          <w:w w:val="105"/>
        </w:rPr>
        <w:t>giải</w:t>
      </w:r>
      <w:r>
        <w:rPr>
          <w:color w:val="171514"/>
          <w:spacing w:val="-9"/>
          <w:w w:val="105"/>
        </w:rPr>
        <w:t xml:space="preserve"> </w:t>
      </w:r>
      <w:r>
        <w:rPr>
          <w:color w:val="171514"/>
          <w:w w:val="105"/>
        </w:rPr>
        <w:t>nhằm</w:t>
      </w:r>
      <w:r>
        <w:rPr>
          <w:color w:val="171514"/>
          <w:spacing w:val="-8"/>
          <w:w w:val="105"/>
        </w:rPr>
        <w:t xml:space="preserve"> </w:t>
      </w:r>
      <w:r>
        <w:rPr>
          <w:color w:val="171514"/>
          <w:w w:val="105"/>
        </w:rPr>
        <w:t>giải</w:t>
      </w:r>
      <w:r>
        <w:rPr>
          <w:color w:val="171514"/>
          <w:spacing w:val="-8"/>
          <w:w w:val="105"/>
        </w:rPr>
        <w:t xml:space="preserve"> </w:t>
      </w:r>
      <w:r>
        <w:rPr>
          <w:color w:val="171514"/>
          <w:w w:val="105"/>
        </w:rPr>
        <w:t>quyết</w:t>
      </w:r>
      <w:r>
        <w:rPr>
          <w:color w:val="171514"/>
          <w:spacing w:val="-8"/>
          <w:w w:val="105"/>
        </w:rPr>
        <w:t xml:space="preserve"> </w:t>
      </w:r>
      <w:r>
        <w:rPr>
          <w:color w:val="171514"/>
          <w:w w:val="105"/>
        </w:rPr>
        <w:t>các</w:t>
      </w:r>
      <w:r>
        <w:rPr>
          <w:color w:val="171514"/>
          <w:spacing w:val="1"/>
          <w:w w:val="105"/>
        </w:rPr>
        <w:t xml:space="preserve"> </w:t>
      </w:r>
      <w:r>
        <w:rPr>
          <w:color w:val="171514"/>
          <w:w w:val="105"/>
        </w:rPr>
        <w:t>yêu cầu dữ liệu</w:t>
      </w:r>
      <w:r>
        <w:rPr>
          <w:color w:val="171514"/>
          <w:spacing w:val="1"/>
          <w:w w:val="105"/>
        </w:rPr>
        <w:t xml:space="preserve"> </w:t>
      </w:r>
      <w:r>
        <w:rPr>
          <w:color w:val="171514"/>
          <w:w w:val="105"/>
        </w:rPr>
        <w:t>một lần hoặc đặc</w:t>
      </w:r>
      <w:r>
        <w:rPr>
          <w:color w:val="171514"/>
          <w:spacing w:val="1"/>
          <w:w w:val="105"/>
        </w:rPr>
        <w:t xml:space="preserve"> </w:t>
      </w:r>
      <w:r>
        <w:rPr>
          <w:color w:val="171514"/>
          <w:w w:val="105"/>
        </w:rPr>
        <w:t>biệt. Tuy nhiên, việc</w:t>
      </w:r>
      <w:r>
        <w:rPr>
          <w:color w:val="171514"/>
          <w:spacing w:val="1"/>
          <w:w w:val="105"/>
        </w:rPr>
        <w:t xml:space="preserve"> </w:t>
      </w:r>
      <w:r>
        <w:rPr>
          <w:color w:val="171514"/>
          <w:w w:val="105"/>
        </w:rPr>
        <w:t>sử dụng các truy</w:t>
      </w:r>
      <w:r>
        <w:rPr>
          <w:color w:val="171514"/>
          <w:spacing w:val="1"/>
          <w:w w:val="105"/>
        </w:rPr>
        <w:t xml:space="preserve"> </w:t>
      </w:r>
      <w:r>
        <w:rPr>
          <w:color w:val="171514"/>
          <w:w w:val="105"/>
        </w:rPr>
        <w:t>vấn đặc biệt để</w:t>
      </w:r>
      <w:r>
        <w:rPr>
          <w:color w:val="171514"/>
          <w:spacing w:val="1"/>
          <w:w w:val="105"/>
        </w:rPr>
        <w:t xml:space="preserve"> </w:t>
      </w:r>
      <w:r>
        <w:rPr>
          <w:color w:val="171514"/>
          <w:w w:val="105"/>
        </w:rPr>
        <w:t>xử lý các</w:t>
      </w:r>
      <w:r>
        <w:rPr>
          <w:color w:val="171514"/>
          <w:spacing w:val="-44"/>
          <w:w w:val="105"/>
        </w:rPr>
        <w:t xml:space="preserve"> </w:t>
      </w:r>
      <w:r>
        <w:rPr>
          <w:color w:val="171514"/>
          <w:w w:val="105"/>
        </w:rPr>
        <w:t>giao</w:t>
      </w:r>
      <w:r>
        <w:rPr>
          <w:color w:val="171514"/>
          <w:spacing w:val="3"/>
          <w:w w:val="105"/>
        </w:rPr>
        <w:t xml:space="preserve"> </w:t>
      </w:r>
      <w:r>
        <w:rPr>
          <w:color w:val="171514"/>
          <w:w w:val="105"/>
        </w:rPr>
        <w:t>dịch</w:t>
      </w:r>
      <w:r>
        <w:rPr>
          <w:color w:val="171514"/>
          <w:spacing w:val="3"/>
          <w:w w:val="105"/>
        </w:rPr>
        <w:t xml:space="preserve"> </w:t>
      </w:r>
      <w:r>
        <w:rPr>
          <w:color w:val="171514"/>
          <w:w w:val="105"/>
        </w:rPr>
        <w:t>bên</w:t>
      </w:r>
      <w:r>
        <w:rPr>
          <w:color w:val="171514"/>
          <w:spacing w:val="3"/>
          <w:w w:val="105"/>
        </w:rPr>
        <w:t xml:space="preserve"> </w:t>
      </w:r>
      <w:r>
        <w:rPr>
          <w:color w:val="171514"/>
          <w:w w:val="105"/>
        </w:rPr>
        <w:t>trong</w:t>
      </w:r>
      <w:r>
        <w:rPr>
          <w:color w:val="171514"/>
          <w:spacing w:val="3"/>
          <w:w w:val="105"/>
        </w:rPr>
        <w:t xml:space="preserve"> </w:t>
      </w:r>
      <w:r>
        <w:rPr>
          <w:color w:val="171514"/>
          <w:w w:val="105"/>
        </w:rPr>
        <w:t>ngôn</w:t>
      </w:r>
      <w:r>
        <w:rPr>
          <w:color w:val="171514"/>
          <w:spacing w:val="3"/>
          <w:w w:val="105"/>
        </w:rPr>
        <w:t xml:space="preserve"> </w:t>
      </w:r>
      <w:r>
        <w:rPr>
          <w:color w:val="171514"/>
          <w:w w:val="105"/>
        </w:rPr>
        <w:t>ngữ</w:t>
      </w:r>
      <w:r>
        <w:rPr>
          <w:color w:val="171514"/>
          <w:spacing w:val="4"/>
          <w:w w:val="105"/>
        </w:rPr>
        <w:t xml:space="preserve"> </w:t>
      </w:r>
      <w:r>
        <w:rPr>
          <w:color w:val="171514"/>
          <w:w w:val="105"/>
        </w:rPr>
        <w:t>máy</w:t>
      </w:r>
      <w:r>
        <w:rPr>
          <w:color w:val="171514"/>
          <w:spacing w:val="3"/>
          <w:w w:val="105"/>
        </w:rPr>
        <w:t xml:space="preserve"> </w:t>
      </w:r>
      <w:r>
        <w:rPr>
          <w:color w:val="171514"/>
          <w:w w:val="105"/>
        </w:rPr>
        <w:t>chủ</w:t>
      </w:r>
      <w:r>
        <w:rPr>
          <w:color w:val="171514"/>
          <w:spacing w:val="3"/>
          <w:w w:val="105"/>
        </w:rPr>
        <w:t xml:space="preserve"> </w:t>
      </w:r>
      <w:r>
        <w:rPr>
          <w:color w:val="171514"/>
          <w:w w:val="105"/>
        </w:rPr>
        <w:t>là</w:t>
      </w:r>
      <w:r>
        <w:rPr>
          <w:color w:val="171514"/>
          <w:spacing w:val="3"/>
          <w:w w:val="105"/>
        </w:rPr>
        <w:t xml:space="preserve"> </w:t>
      </w:r>
      <w:r>
        <w:rPr>
          <w:color w:val="171514"/>
          <w:w w:val="105"/>
        </w:rPr>
        <w:t>vô</w:t>
      </w:r>
      <w:r>
        <w:rPr>
          <w:color w:val="171514"/>
          <w:spacing w:val="3"/>
          <w:w w:val="105"/>
        </w:rPr>
        <w:t xml:space="preserve"> </w:t>
      </w:r>
      <w:r>
        <w:rPr>
          <w:color w:val="171514"/>
          <w:w w:val="105"/>
        </w:rPr>
        <w:t>cùng</w:t>
      </w:r>
      <w:r>
        <w:rPr>
          <w:color w:val="171514"/>
          <w:spacing w:val="4"/>
          <w:w w:val="105"/>
        </w:rPr>
        <w:t xml:space="preserve"> </w:t>
      </w:r>
      <w:r>
        <w:rPr>
          <w:color w:val="171514"/>
          <w:w w:val="105"/>
        </w:rPr>
        <w:t>khó</w:t>
      </w:r>
      <w:r>
        <w:rPr>
          <w:color w:val="171514"/>
          <w:spacing w:val="3"/>
          <w:w w:val="105"/>
        </w:rPr>
        <w:t xml:space="preserve"> </w:t>
      </w:r>
      <w:r>
        <w:rPr>
          <w:color w:val="171514"/>
          <w:w w:val="105"/>
        </w:rPr>
        <w:t>khăn</w:t>
      </w:r>
      <w:r>
        <w:rPr>
          <w:color w:val="171514"/>
          <w:spacing w:val="3"/>
          <w:w w:val="105"/>
        </w:rPr>
        <w:t xml:space="preserve"> </w:t>
      </w:r>
      <w:r>
        <w:rPr>
          <w:color w:val="171514"/>
          <w:w w:val="105"/>
        </w:rPr>
        <w:t>và</w:t>
      </w:r>
      <w:r>
        <w:rPr>
          <w:color w:val="171514"/>
          <w:spacing w:val="3"/>
          <w:w w:val="105"/>
        </w:rPr>
        <w:t xml:space="preserve"> </w:t>
      </w:r>
      <w:r>
        <w:rPr>
          <w:color w:val="171514"/>
          <w:w w:val="105"/>
        </w:rPr>
        <w:t>bất</w:t>
      </w:r>
      <w:r>
        <w:rPr>
          <w:color w:val="171514"/>
          <w:spacing w:val="3"/>
          <w:w w:val="105"/>
        </w:rPr>
        <w:t xml:space="preserve"> </w:t>
      </w:r>
      <w:r>
        <w:rPr>
          <w:color w:val="171514"/>
          <w:w w:val="105"/>
        </w:rPr>
        <w:t>tiện.</w:t>
      </w:r>
      <w:r>
        <w:rPr>
          <w:color w:val="171514"/>
          <w:spacing w:val="4"/>
          <w:w w:val="105"/>
        </w:rPr>
        <w:t xml:space="preserve"> </w:t>
      </w:r>
      <w:r>
        <w:rPr>
          <w:color w:val="171514"/>
          <w:w w:val="105"/>
        </w:rPr>
        <w:t>Các</w:t>
      </w:r>
      <w:r>
        <w:rPr>
          <w:color w:val="171514"/>
          <w:spacing w:val="3"/>
          <w:w w:val="105"/>
        </w:rPr>
        <w:t xml:space="preserve"> </w:t>
      </w:r>
      <w:r>
        <w:rPr>
          <w:color w:val="171514"/>
          <w:w w:val="105"/>
        </w:rPr>
        <w:t>lập</w:t>
      </w:r>
      <w:r>
        <w:rPr>
          <w:color w:val="171514"/>
          <w:spacing w:val="3"/>
          <w:w w:val="105"/>
        </w:rPr>
        <w:t xml:space="preserve"> </w:t>
      </w:r>
      <w:r>
        <w:rPr>
          <w:color w:val="171514"/>
          <w:w w:val="105"/>
        </w:rPr>
        <w:t>trình</w:t>
      </w:r>
      <w:r>
        <w:rPr>
          <w:color w:val="171514"/>
          <w:spacing w:val="3"/>
          <w:w w:val="105"/>
        </w:rPr>
        <w:t xml:space="preserve"> </w:t>
      </w:r>
      <w:r>
        <w:rPr>
          <w:color w:val="171514"/>
          <w:w w:val="105"/>
        </w:rPr>
        <w:t>viên</w:t>
      </w:r>
      <w:r>
        <w:rPr>
          <w:color w:val="171514"/>
          <w:spacing w:val="1"/>
          <w:w w:val="105"/>
        </w:rPr>
        <w:t xml:space="preserve"> </w:t>
      </w:r>
      <w:r>
        <w:rPr>
          <w:color w:val="171514"/>
          <w:w w:val="105"/>
        </w:rPr>
        <w:t>thường</w:t>
      </w:r>
      <w:r>
        <w:rPr>
          <w:color w:val="171514"/>
          <w:spacing w:val="6"/>
          <w:w w:val="105"/>
        </w:rPr>
        <w:t xml:space="preserve"> </w:t>
      </w:r>
      <w:r>
        <w:rPr>
          <w:color w:val="171514"/>
          <w:w w:val="105"/>
        </w:rPr>
        <w:t>nhúng</w:t>
      </w:r>
      <w:r>
        <w:rPr>
          <w:color w:val="171514"/>
          <w:spacing w:val="6"/>
          <w:w w:val="105"/>
        </w:rPr>
        <w:t xml:space="preserve"> </w:t>
      </w:r>
      <w:r>
        <w:rPr>
          <w:color w:val="171514"/>
          <w:w w:val="105"/>
        </w:rPr>
        <w:t>các</w:t>
      </w:r>
      <w:r>
        <w:rPr>
          <w:color w:val="171514"/>
          <w:spacing w:val="6"/>
          <w:w w:val="105"/>
        </w:rPr>
        <w:t xml:space="preserve"> </w:t>
      </w:r>
      <w:r>
        <w:rPr>
          <w:color w:val="171514"/>
          <w:w w:val="105"/>
        </w:rPr>
        <w:t>câu</w:t>
      </w:r>
      <w:r>
        <w:rPr>
          <w:color w:val="171514"/>
          <w:spacing w:val="6"/>
          <w:w w:val="105"/>
        </w:rPr>
        <w:t xml:space="preserve"> </w:t>
      </w:r>
      <w:r>
        <w:rPr>
          <w:color w:val="171514"/>
          <w:w w:val="105"/>
        </w:rPr>
        <w:t>lệnh</w:t>
      </w:r>
      <w:r>
        <w:rPr>
          <w:color w:val="171514"/>
          <w:spacing w:val="6"/>
          <w:w w:val="105"/>
        </w:rPr>
        <w:t xml:space="preserve"> </w:t>
      </w:r>
      <w:r>
        <w:rPr>
          <w:color w:val="171514"/>
          <w:w w:val="105"/>
        </w:rPr>
        <w:t>SQL</w:t>
      </w:r>
      <w:r>
        <w:rPr>
          <w:color w:val="171514"/>
          <w:spacing w:val="6"/>
          <w:w w:val="105"/>
        </w:rPr>
        <w:t xml:space="preserve"> </w:t>
      </w:r>
      <w:r>
        <w:rPr>
          <w:color w:val="171514"/>
          <w:w w:val="105"/>
        </w:rPr>
        <w:t>trong</w:t>
      </w:r>
      <w:r>
        <w:rPr>
          <w:color w:val="171514"/>
          <w:spacing w:val="6"/>
          <w:w w:val="105"/>
        </w:rPr>
        <w:t xml:space="preserve"> </w:t>
      </w:r>
      <w:r>
        <w:rPr>
          <w:color w:val="171514"/>
          <w:w w:val="105"/>
        </w:rPr>
        <w:t>ngôn</w:t>
      </w:r>
      <w:r>
        <w:rPr>
          <w:color w:val="171514"/>
          <w:spacing w:val="6"/>
          <w:w w:val="105"/>
        </w:rPr>
        <w:t xml:space="preserve"> </w:t>
      </w:r>
      <w:r>
        <w:rPr>
          <w:color w:val="171514"/>
          <w:w w:val="105"/>
        </w:rPr>
        <w:t>ngữ</w:t>
      </w:r>
      <w:r>
        <w:rPr>
          <w:color w:val="171514"/>
          <w:spacing w:val="6"/>
          <w:w w:val="105"/>
        </w:rPr>
        <w:t xml:space="preserve"> </w:t>
      </w:r>
      <w:r>
        <w:rPr>
          <w:color w:val="171514"/>
          <w:w w:val="105"/>
        </w:rPr>
        <w:t>máy</w:t>
      </w:r>
      <w:r>
        <w:rPr>
          <w:color w:val="171514"/>
          <w:spacing w:val="6"/>
          <w:w w:val="105"/>
        </w:rPr>
        <w:t xml:space="preserve"> </w:t>
      </w:r>
      <w:r>
        <w:rPr>
          <w:color w:val="171514"/>
          <w:w w:val="105"/>
        </w:rPr>
        <w:t>chủ</w:t>
      </w:r>
      <w:r>
        <w:rPr>
          <w:color w:val="171514"/>
          <w:spacing w:val="6"/>
          <w:w w:val="105"/>
        </w:rPr>
        <w:t xml:space="preserve"> </w:t>
      </w:r>
      <w:r>
        <w:rPr>
          <w:color w:val="171514"/>
          <w:w w:val="105"/>
        </w:rPr>
        <w:t>được</w:t>
      </w:r>
      <w:r>
        <w:rPr>
          <w:color w:val="171514"/>
          <w:spacing w:val="6"/>
          <w:w w:val="105"/>
        </w:rPr>
        <w:t xml:space="preserve"> </w:t>
      </w:r>
      <w:r>
        <w:rPr>
          <w:color w:val="171514"/>
          <w:w w:val="105"/>
        </w:rPr>
        <w:t>biên</w:t>
      </w:r>
      <w:r>
        <w:rPr>
          <w:color w:val="171514"/>
          <w:spacing w:val="6"/>
          <w:w w:val="105"/>
        </w:rPr>
        <w:t xml:space="preserve"> </w:t>
      </w:r>
      <w:r>
        <w:rPr>
          <w:color w:val="171514"/>
          <w:w w:val="105"/>
        </w:rPr>
        <w:t>dịch</w:t>
      </w:r>
      <w:r>
        <w:rPr>
          <w:color w:val="171514"/>
          <w:spacing w:val="6"/>
          <w:w w:val="105"/>
        </w:rPr>
        <w:t xml:space="preserve"> </w:t>
      </w:r>
      <w:r>
        <w:rPr>
          <w:color w:val="171514"/>
          <w:w w:val="105"/>
        </w:rPr>
        <w:t>một</w:t>
      </w:r>
      <w:r>
        <w:rPr>
          <w:color w:val="171514"/>
          <w:spacing w:val="6"/>
          <w:w w:val="105"/>
        </w:rPr>
        <w:t xml:space="preserve"> </w:t>
      </w:r>
      <w:r>
        <w:rPr>
          <w:color w:val="171514"/>
          <w:w w:val="105"/>
        </w:rPr>
        <w:t>lần</w:t>
      </w:r>
      <w:r>
        <w:rPr>
          <w:color w:val="171514"/>
          <w:spacing w:val="7"/>
          <w:w w:val="105"/>
        </w:rPr>
        <w:t xml:space="preserve"> </w:t>
      </w:r>
      <w:r>
        <w:rPr>
          <w:color w:val="171514"/>
          <w:w w:val="105"/>
        </w:rPr>
        <w:t>và</w:t>
      </w:r>
      <w:r>
        <w:rPr>
          <w:color w:val="171514"/>
          <w:spacing w:val="6"/>
          <w:w w:val="105"/>
        </w:rPr>
        <w:t xml:space="preserve"> </w:t>
      </w:r>
      <w:r>
        <w:rPr>
          <w:color w:val="171514"/>
          <w:w w:val="105"/>
        </w:rPr>
        <w:t>thực</w:t>
      </w:r>
      <w:r>
        <w:rPr>
          <w:color w:val="171514"/>
          <w:spacing w:val="6"/>
          <w:w w:val="105"/>
        </w:rPr>
        <w:t xml:space="preserve"> </w:t>
      </w:r>
      <w:r>
        <w:rPr>
          <w:color w:val="171514"/>
          <w:w w:val="105"/>
        </w:rPr>
        <w:t>thi</w:t>
      </w:r>
      <w:r>
        <w:rPr>
          <w:color w:val="171514"/>
          <w:spacing w:val="1"/>
          <w:w w:val="105"/>
        </w:rPr>
        <w:t xml:space="preserve"> </w:t>
      </w:r>
      <w:r>
        <w:rPr>
          <w:color w:val="171514"/>
          <w:w w:val="105"/>
        </w:rPr>
        <w:t>thường xuyên</w:t>
      </w:r>
      <w:r>
        <w:rPr>
          <w:color w:val="171514"/>
          <w:spacing w:val="1"/>
          <w:w w:val="105"/>
        </w:rPr>
        <w:t xml:space="preserve"> </w:t>
      </w:r>
      <w:r>
        <w:rPr>
          <w:color w:val="171514"/>
          <w:w w:val="105"/>
        </w:rPr>
        <w:t>nếu cần.</w:t>
      </w:r>
      <w:r>
        <w:rPr>
          <w:color w:val="171514"/>
          <w:spacing w:val="1"/>
          <w:w w:val="105"/>
        </w:rPr>
        <w:t xml:space="preserve"> </w:t>
      </w:r>
      <w:r>
        <w:rPr>
          <w:color w:val="171514"/>
          <w:w w:val="105"/>
        </w:rPr>
        <w:t>Để nhúng</w:t>
      </w:r>
      <w:r>
        <w:rPr>
          <w:color w:val="171514"/>
          <w:spacing w:val="1"/>
          <w:w w:val="105"/>
        </w:rPr>
        <w:t xml:space="preserve"> </w:t>
      </w:r>
      <w:r>
        <w:rPr>
          <w:color w:val="171514"/>
          <w:w w:val="105"/>
        </w:rPr>
        <w:t>SQL vào</w:t>
      </w:r>
      <w:r>
        <w:rPr>
          <w:color w:val="171514"/>
          <w:spacing w:val="1"/>
          <w:w w:val="105"/>
        </w:rPr>
        <w:t xml:space="preserve"> </w:t>
      </w:r>
      <w:r>
        <w:rPr>
          <w:color w:val="171514"/>
          <w:w w:val="105"/>
        </w:rPr>
        <w:t>ngôn ngữ</w:t>
      </w:r>
      <w:r>
        <w:rPr>
          <w:color w:val="171514"/>
          <w:spacing w:val="1"/>
          <w:w w:val="105"/>
        </w:rPr>
        <w:t xml:space="preserve"> </w:t>
      </w:r>
      <w:r>
        <w:rPr>
          <w:color w:val="171514"/>
          <w:w w:val="105"/>
        </w:rPr>
        <w:t>máy chủ,</w:t>
      </w:r>
      <w:r>
        <w:rPr>
          <w:color w:val="171514"/>
          <w:spacing w:val="1"/>
          <w:w w:val="105"/>
        </w:rPr>
        <w:t xml:space="preserve"> </w:t>
      </w:r>
      <w:r>
        <w:rPr>
          <w:color w:val="171514"/>
          <w:w w:val="105"/>
        </w:rPr>
        <w:t>hãy làm</w:t>
      </w:r>
      <w:r>
        <w:rPr>
          <w:color w:val="171514"/>
          <w:spacing w:val="1"/>
          <w:w w:val="105"/>
        </w:rPr>
        <w:t xml:space="preserve"> </w:t>
      </w:r>
      <w:r>
        <w:rPr>
          <w:color w:val="171514"/>
          <w:w w:val="105"/>
        </w:rPr>
        <w:t>theo cú</w:t>
      </w:r>
      <w:r>
        <w:rPr>
          <w:color w:val="171514"/>
          <w:spacing w:val="1"/>
          <w:w w:val="105"/>
        </w:rPr>
        <w:t xml:space="preserve"> </w:t>
      </w:r>
      <w:r>
        <w:rPr>
          <w:color w:val="171514"/>
          <w:w w:val="105"/>
        </w:rPr>
        <w:t>pháp sau:</w:t>
      </w:r>
    </w:p>
    <w:p w14:paraId="1E4F72A1" w14:textId="77777777" w:rsidR="006973F2" w:rsidRDefault="006973F2" w:rsidP="0073045F">
      <w:pPr>
        <w:pStyle w:val="ThnVnban"/>
        <w:rPr>
          <w:sz w:val="22"/>
        </w:rPr>
      </w:pPr>
    </w:p>
    <w:p w14:paraId="68ED5484" w14:textId="77777777" w:rsidR="006973F2" w:rsidRDefault="00481896" w:rsidP="0073045F">
      <w:pPr>
        <w:spacing w:before="140" w:line="237" w:lineRule="exact"/>
        <w:ind w:left="3120"/>
        <w:rPr>
          <w:sz w:val="21"/>
        </w:rPr>
      </w:pPr>
      <w:r>
        <w:rPr>
          <w:color w:val="171514"/>
          <w:w w:val="90"/>
          <w:sz w:val="21"/>
        </w:rPr>
        <w:t>EXEC</w:t>
      </w:r>
      <w:r>
        <w:rPr>
          <w:color w:val="171514"/>
          <w:spacing w:val="-3"/>
          <w:w w:val="90"/>
          <w:sz w:val="21"/>
        </w:rPr>
        <w:t xml:space="preserve"> </w:t>
      </w:r>
      <w:r>
        <w:rPr>
          <w:color w:val="171514"/>
          <w:w w:val="90"/>
          <w:sz w:val="21"/>
        </w:rPr>
        <w:t>SQL</w:t>
      </w:r>
    </w:p>
    <w:p w14:paraId="73D03779" w14:textId="77777777" w:rsidR="006973F2" w:rsidRDefault="00481896" w:rsidP="0073045F">
      <w:pPr>
        <w:spacing w:line="267" w:lineRule="exact"/>
        <w:ind w:left="3840"/>
        <w:rPr>
          <w:rFonts w:ascii="Verdana" w:hAnsi="Verdana"/>
          <w:i/>
        </w:rPr>
      </w:pPr>
      <w:r>
        <w:rPr>
          <w:rFonts w:ascii="Verdana" w:hAnsi="Verdana"/>
          <w:i/>
          <w:color w:val="171514"/>
          <w:w w:val="85"/>
        </w:rPr>
        <w:t>Câu</w:t>
      </w:r>
      <w:r>
        <w:rPr>
          <w:rFonts w:ascii="Verdana" w:hAnsi="Verdana"/>
          <w:i/>
          <w:color w:val="171514"/>
          <w:spacing w:val="1"/>
          <w:w w:val="85"/>
        </w:rPr>
        <w:t xml:space="preserve"> </w:t>
      </w:r>
      <w:r>
        <w:rPr>
          <w:rFonts w:ascii="Verdana" w:hAnsi="Verdana"/>
          <w:i/>
          <w:color w:val="171514"/>
          <w:w w:val="85"/>
        </w:rPr>
        <w:t>lệnh</w:t>
      </w:r>
      <w:r>
        <w:rPr>
          <w:rFonts w:ascii="Verdana" w:hAnsi="Verdana"/>
          <w:i/>
          <w:color w:val="171514"/>
          <w:spacing w:val="1"/>
          <w:w w:val="85"/>
        </w:rPr>
        <w:t xml:space="preserve"> </w:t>
      </w:r>
      <w:r>
        <w:rPr>
          <w:rFonts w:ascii="Verdana" w:hAnsi="Verdana"/>
          <w:i/>
          <w:color w:val="171514"/>
          <w:w w:val="85"/>
        </w:rPr>
        <w:t>sql;</w:t>
      </w:r>
    </w:p>
    <w:p w14:paraId="60AFB856" w14:textId="01195E14" w:rsidR="00F6287B" w:rsidRPr="00F6287B" w:rsidRDefault="00F6287B" w:rsidP="00F6287B">
      <w:pPr>
        <w:spacing w:before="140" w:line="237" w:lineRule="exact"/>
        <w:ind w:left="3120"/>
        <w:rPr>
          <w:sz w:val="21"/>
          <w:lang w:val="en-US"/>
        </w:rPr>
      </w:pPr>
      <w:r>
        <w:rPr>
          <w:color w:val="171514"/>
          <w:w w:val="90"/>
          <w:sz w:val="21"/>
          <w:lang w:val="en-US"/>
        </w:rPr>
        <w:t>END-</w:t>
      </w:r>
      <w:r>
        <w:rPr>
          <w:color w:val="171514"/>
          <w:w w:val="90"/>
          <w:sz w:val="21"/>
        </w:rPr>
        <w:t>EXEC</w:t>
      </w:r>
    </w:p>
    <w:p w14:paraId="4287B69B" w14:textId="77777777" w:rsidR="006973F2" w:rsidRDefault="006973F2" w:rsidP="0073045F">
      <w:pPr>
        <w:pStyle w:val="ThnVnban"/>
        <w:spacing w:before="5"/>
      </w:pPr>
    </w:p>
    <w:p w14:paraId="6B754028" w14:textId="1FAC8E69" w:rsidR="006973F2" w:rsidRDefault="00481896" w:rsidP="0073045F">
      <w:pPr>
        <w:pStyle w:val="u5"/>
        <w:spacing w:line="261" w:lineRule="auto"/>
        <w:ind w:left="3120" w:right="1466"/>
        <w:rPr>
          <w:color w:val="171514"/>
          <w:w w:val="105"/>
          <w:lang w:val="en-US"/>
        </w:rPr>
      </w:pPr>
      <w:r>
        <w:rPr>
          <w:color w:val="171514"/>
        </w:rPr>
        <w:t>Cú</w:t>
      </w:r>
      <w:r>
        <w:rPr>
          <w:color w:val="171514"/>
          <w:spacing w:val="7"/>
        </w:rPr>
        <w:t xml:space="preserve"> </w:t>
      </w:r>
      <w:r>
        <w:rPr>
          <w:color w:val="171514"/>
        </w:rPr>
        <w:t>pháp</w:t>
      </w:r>
      <w:r>
        <w:rPr>
          <w:color w:val="171514"/>
          <w:spacing w:val="7"/>
        </w:rPr>
        <w:t xml:space="preserve"> </w:t>
      </w:r>
      <w:r>
        <w:rPr>
          <w:color w:val="171514"/>
        </w:rPr>
        <w:t>trước</w:t>
      </w:r>
      <w:r>
        <w:rPr>
          <w:color w:val="171514"/>
          <w:spacing w:val="7"/>
        </w:rPr>
        <w:t xml:space="preserve"> </w:t>
      </w:r>
      <w:r>
        <w:rPr>
          <w:color w:val="171514"/>
        </w:rPr>
        <w:t>sẽ</w:t>
      </w:r>
      <w:r>
        <w:rPr>
          <w:color w:val="171514"/>
          <w:spacing w:val="7"/>
        </w:rPr>
        <w:t xml:space="preserve"> </w:t>
      </w:r>
      <w:r>
        <w:rPr>
          <w:color w:val="171514"/>
        </w:rPr>
        <w:t>hoạt</w:t>
      </w:r>
      <w:r>
        <w:rPr>
          <w:color w:val="171514"/>
          <w:spacing w:val="7"/>
        </w:rPr>
        <w:t xml:space="preserve"> </w:t>
      </w:r>
      <w:r>
        <w:rPr>
          <w:color w:val="171514"/>
        </w:rPr>
        <w:t>động</w:t>
      </w:r>
      <w:r>
        <w:rPr>
          <w:color w:val="171514"/>
          <w:spacing w:val="7"/>
        </w:rPr>
        <w:t xml:space="preserve"> </w:t>
      </w:r>
      <w:r>
        <w:rPr>
          <w:color w:val="171514"/>
        </w:rPr>
        <w:t>với</w:t>
      </w:r>
      <w:r>
        <w:rPr>
          <w:color w:val="171514"/>
          <w:spacing w:val="7"/>
        </w:rPr>
        <w:t xml:space="preserve"> </w:t>
      </w:r>
      <w:r>
        <w:rPr>
          <w:color w:val="171514"/>
        </w:rPr>
        <w:t>các</w:t>
      </w:r>
      <w:r>
        <w:rPr>
          <w:color w:val="171514"/>
          <w:spacing w:val="7"/>
        </w:rPr>
        <w:t xml:space="preserve"> </w:t>
      </w:r>
      <w:r>
        <w:rPr>
          <w:color w:val="171514"/>
        </w:rPr>
        <w:t>câu</w:t>
      </w:r>
      <w:r>
        <w:rPr>
          <w:color w:val="171514"/>
          <w:spacing w:val="7"/>
        </w:rPr>
        <w:t xml:space="preserve"> </w:t>
      </w:r>
      <w:r>
        <w:rPr>
          <w:color w:val="171514"/>
        </w:rPr>
        <w:t>lệnh</w:t>
      </w:r>
      <w:r>
        <w:rPr>
          <w:color w:val="171514"/>
          <w:spacing w:val="7"/>
        </w:rPr>
        <w:t xml:space="preserve"> </w:t>
      </w:r>
      <w:r w:rsidR="00211CB9">
        <w:rPr>
          <w:color w:val="171514"/>
        </w:rPr>
        <w:t>SELECT</w:t>
      </w:r>
      <w:r>
        <w:rPr>
          <w:color w:val="171514"/>
        </w:rPr>
        <w:t>,</w:t>
      </w:r>
      <w:r>
        <w:rPr>
          <w:color w:val="171514"/>
          <w:spacing w:val="7"/>
        </w:rPr>
        <w:t xml:space="preserve"> </w:t>
      </w:r>
      <w:r w:rsidR="007D1F40">
        <w:rPr>
          <w:color w:val="171514"/>
        </w:rPr>
        <w:t>INSERT</w:t>
      </w:r>
      <w:r>
        <w:rPr>
          <w:color w:val="171514"/>
        </w:rPr>
        <w:t>,</w:t>
      </w:r>
      <w:r>
        <w:rPr>
          <w:color w:val="171514"/>
          <w:spacing w:val="7"/>
        </w:rPr>
        <w:t xml:space="preserve"> </w:t>
      </w:r>
      <w:r w:rsidR="001B4BF5">
        <w:rPr>
          <w:color w:val="171514"/>
        </w:rPr>
        <w:t>UPDATE</w:t>
      </w:r>
      <w:r>
        <w:rPr>
          <w:color w:val="171514"/>
          <w:spacing w:val="8"/>
        </w:rPr>
        <w:t xml:space="preserve"> </w:t>
      </w:r>
      <w:r>
        <w:rPr>
          <w:color w:val="171514"/>
        </w:rPr>
        <w:t>và</w:t>
      </w:r>
      <w:r>
        <w:rPr>
          <w:color w:val="171514"/>
          <w:spacing w:val="7"/>
        </w:rPr>
        <w:t xml:space="preserve"> </w:t>
      </w:r>
      <w:r w:rsidR="007D1F40">
        <w:rPr>
          <w:color w:val="171514"/>
        </w:rPr>
        <w:t>DELETE</w:t>
      </w:r>
      <w:r>
        <w:rPr>
          <w:color w:val="171514"/>
        </w:rPr>
        <w:t>.</w:t>
      </w:r>
      <w:r>
        <w:rPr>
          <w:color w:val="171514"/>
          <w:spacing w:val="-53"/>
        </w:rPr>
        <w:t xml:space="preserve"> </w:t>
      </w:r>
      <w:r>
        <w:rPr>
          <w:color w:val="171514"/>
          <w:w w:val="105"/>
        </w:rPr>
        <w:t>Ví dụ: mã SQL nhúng sau đây sẽ xóa nhân viên 109, George Smith, khỏi bảng</w:t>
      </w:r>
      <w:r>
        <w:rPr>
          <w:color w:val="171514"/>
          <w:spacing w:val="-56"/>
          <w:w w:val="105"/>
        </w:rPr>
        <w:t xml:space="preserve"> </w:t>
      </w:r>
      <w:r w:rsidR="00F6287B">
        <w:rPr>
          <w:color w:val="171514"/>
          <w:w w:val="105"/>
        </w:rPr>
        <w:t>EMPLOYEE</w:t>
      </w:r>
      <w:r>
        <w:rPr>
          <w:color w:val="171514"/>
          <w:w w:val="105"/>
        </w:rPr>
        <w:t>:</w:t>
      </w:r>
    </w:p>
    <w:p w14:paraId="4949BC8E" w14:textId="77777777" w:rsidR="00F6287B" w:rsidRPr="00F6287B" w:rsidRDefault="00F6287B" w:rsidP="0073045F">
      <w:pPr>
        <w:pStyle w:val="u5"/>
        <w:spacing w:line="261" w:lineRule="auto"/>
        <w:ind w:left="3120" w:right="1466"/>
        <w:rPr>
          <w:lang w:val="en-US"/>
        </w:rPr>
      </w:pPr>
    </w:p>
    <w:p w14:paraId="50653D01" w14:textId="77777777" w:rsidR="00F6287B" w:rsidRPr="00F6287B" w:rsidRDefault="00F6287B" w:rsidP="00F6287B">
      <w:pPr>
        <w:pStyle w:val="ThnVnban"/>
        <w:spacing w:before="8"/>
        <w:ind w:left="3119"/>
        <w:rPr>
          <w:color w:val="171514"/>
          <w:w w:val="90"/>
          <w:sz w:val="21"/>
          <w:szCs w:val="22"/>
        </w:rPr>
      </w:pPr>
      <w:r w:rsidRPr="00F6287B">
        <w:rPr>
          <w:color w:val="171514"/>
          <w:w w:val="90"/>
          <w:sz w:val="21"/>
          <w:szCs w:val="22"/>
        </w:rPr>
        <w:t>EXEC SQL</w:t>
      </w:r>
    </w:p>
    <w:p w14:paraId="04B85C22" w14:textId="56E23B7C" w:rsidR="006973F2" w:rsidRDefault="00F6287B" w:rsidP="00F6287B">
      <w:pPr>
        <w:pStyle w:val="ThnVnban"/>
        <w:spacing w:before="8"/>
        <w:ind w:left="3119"/>
        <w:rPr>
          <w:color w:val="171514"/>
          <w:w w:val="90"/>
          <w:sz w:val="21"/>
          <w:szCs w:val="22"/>
          <w:lang w:val="en-US"/>
        </w:rPr>
      </w:pPr>
      <w:r w:rsidRPr="00F6287B">
        <w:rPr>
          <w:color w:val="171514"/>
          <w:w w:val="90"/>
          <w:sz w:val="21"/>
          <w:szCs w:val="22"/>
        </w:rPr>
        <w:t>DELETE FROM EMPLOYEE WHERE EMP_NUM = 109;</w:t>
      </w:r>
      <w:r w:rsidRPr="00F6287B">
        <w:rPr>
          <w:color w:val="171514"/>
          <w:w w:val="90"/>
          <w:sz w:val="21"/>
          <w:szCs w:val="22"/>
        </w:rPr>
        <w:cr/>
        <w:t>END-EXEC.</w:t>
      </w:r>
    </w:p>
    <w:p w14:paraId="47B4CDC7" w14:textId="77777777" w:rsidR="00F6287B" w:rsidRPr="00F6287B" w:rsidRDefault="00F6287B" w:rsidP="00F6287B">
      <w:pPr>
        <w:pStyle w:val="ThnVnban"/>
        <w:spacing w:before="8"/>
        <w:ind w:left="3119"/>
        <w:rPr>
          <w:sz w:val="29"/>
          <w:lang w:val="en-US"/>
        </w:rPr>
      </w:pPr>
    </w:p>
    <w:p w14:paraId="2FB3459E" w14:textId="77777777" w:rsidR="006973F2" w:rsidRDefault="00481896" w:rsidP="0073045F">
      <w:pPr>
        <w:spacing w:line="261" w:lineRule="auto"/>
        <w:ind w:left="3120" w:right="1500"/>
        <w:rPr>
          <w:sz w:val="21"/>
        </w:rPr>
      </w:pPr>
      <w:r>
        <w:rPr>
          <w:color w:val="171514"/>
          <w:w w:val="105"/>
          <w:sz w:val="21"/>
        </w:rPr>
        <w:t>Hãy</w:t>
      </w:r>
      <w:r>
        <w:rPr>
          <w:color w:val="171514"/>
          <w:spacing w:val="4"/>
          <w:w w:val="105"/>
          <w:sz w:val="21"/>
        </w:rPr>
        <w:t xml:space="preserve"> </w:t>
      </w:r>
      <w:r>
        <w:rPr>
          <w:color w:val="171514"/>
          <w:w w:val="105"/>
          <w:sz w:val="21"/>
        </w:rPr>
        <w:t>nhớ</w:t>
      </w:r>
      <w:r>
        <w:rPr>
          <w:color w:val="171514"/>
          <w:spacing w:val="5"/>
          <w:w w:val="105"/>
          <w:sz w:val="21"/>
        </w:rPr>
        <w:t xml:space="preserve"> </w:t>
      </w:r>
      <w:r>
        <w:rPr>
          <w:color w:val="171514"/>
          <w:w w:val="105"/>
          <w:sz w:val="21"/>
        </w:rPr>
        <w:t>rằng</w:t>
      </w:r>
      <w:r>
        <w:rPr>
          <w:color w:val="171514"/>
          <w:spacing w:val="4"/>
          <w:w w:val="105"/>
          <w:sz w:val="21"/>
        </w:rPr>
        <w:t xml:space="preserve"> </w:t>
      </w:r>
      <w:r>
        <w:rPr>
          <w:color w:val="171514"/>
          <w:w w:val="105"/>
          <w:sz w:val="21"/>
        </w:rPr>
        <w:t>câu</w:t>
      </w:r>
      <w:r>
        <w:rPr>
          <w:color w:val="171514"/>
          <w:spacing w:val="5"/>
          <w:w w:val="105"/>
          <w:sz w:val="21"/>
        </w:rPr>
        <w:t xml:space="preserve"> </w:t>
      </w:r>
      <w:r>
        <w:rPr>
          <w:color w:val="171514"/>
          <w:w w:val="105"/>
          <w:sz w:val="21"/>
        </w:rPr>
        <w:t>lệnh</w:t>
      </w:r>
      <w:r>
        <w:rPr>
          <w:color w:val="171514"/>
          <w:spacing w:val="5"/>
          <w:w w:val="105"/>
          <w:sz w:val="21"/>
        </w:rPr>
        <w:t xml:space="preserve"> </w:t>
      </w:r>
      <w:r>
        <w:rPr>
          <w:color w:val="171514"/>
          <w:w w:val="105"/>
          <w:sz w:val="21"/>
        </w:rPr>
        <w:t>SQL</w:t>
      </w:r>
      <w:r>
        <w:rPr>
          <w:color w:val="171514"/>
          <w:spacing w:val="4"/>
          <w:w w:val="105"/>
          <w:sz w:val="21"/>
        </w:rPr>
        <w:t xml:space="preserve"> </w:t>
      </w:r>
      <w:r>
        <w:rPr>
          <w:color w:val="171514"/>
          <w:w w:val="105"/>
          <w:sz w:val="21"/>
        </w:rPr>
        <w:t>nhúng</w:t>
      </w:r>
      <w:r>
        <w:rPr>
          <w:color w:val="171514"/>
          <w:spacing w:val="5"/>
          <w:w w:val="105"/>
          <w:sz w:val="21"/>
        </w:rPr>
        <w:t xml:space="preserve"> </w:t>
      </w:r>
      <w:r>
        <w:rPr>
          <w:color w:val="171514"/>
          <w:w w:val="105"/>
          <w:sz w:val="21"/>
        </w:rPr>
        <w:t>trước</w:t>
      </w:r>
      <w:r>
        <w:rPr>
          <w:color w:val="171514"/>
          <w:spacing w:val="5"/>
          <w:w w:val="105"/>
          <w:sz w:val="21"/>
        </w:rPr>
        <w:t xml:space="preserve"> </w:t>
      </w:r>
      <w:r>
        <w:rPr>
          <w:color w:val="171514"/>
          <w:w w:val="105"/>
          <w:sz w:val="21"/>
        </w:rPr>
        <w:t>đó</w:t>
      </w:r>
      <w:r>
        <w:rPr>
          <w:color w:val="171514"/>
          <w:spacing w:val="4"/>
          <w:w w:val="105"/>
          <w:sz w:val="21"/>
        </w:rPr>
        <w:t xml:space="preserve"> </w:t>
      </w:r>
      <w:r>
        <w:rPr>
          <w:color w:val="171514"/>
          <w:w w:val="105"/>
          <w:sz w:val="21"/>
        </w:rPr>
        <w:t>được</w:t>
      </w:r>
      <w:r>
        <w:rPr>
          <w:color w:val="171514"/>
          <w:spacing w:val="5"/>
          <w:w w:val="105"/>
          <w:sz w:val="21"/>
        </w:rPr>
        <w:t xml:space="preserve"> </w:t>
      </w:r>
      <w:r>
        <w:rPr>
          <w:color w:val="171514"/>
          <w:w w:val="105"/>
          <w:sz w:val="21"/>
        </w:rPr>
        <w:t>biên</w:t>
      </w:r>
      <w:r>
        <w:rPr>
          <w:color w:val="171514"/>
          <w:spacing w:val="5"/>
          <w:w w:val="105"/>
          <w:sz w:val="21"/>
        </w:rPr>
        <w:t xml:space="preserve"> </w:t>
      </w:r>
      <w:r>
        <w:rPr>
          <w:color w:val="171514"/>
          <w:w w:val="105"/>
          <w:sz w:val="21"/>
        </w:rPr>
        <w:t>dịch</w:t>
      </w:r>
      <w:r>
        <w:rPr>
          <w:color w:val="171514"/>
          <w:spacing w:val="4"/>
          <w:w w:val="105"/>
          <w:sz w:val="21"/>
        </w:rPr>
        <w:t xml:space="preserve"> </w:t>
      </w:r>
      <w:r>
        <w:rPr>
          <w:color w:val="171514"/>
          <w:w w:val="105"/>
          <w:sz w:val="21"/>
        </w:rPr>
        <w:t>để</w:t>
      </w:r>
      <w:r>
        <w:rPr>
          <w:color w:val="171514"/>
          <w:spacing w:val="5"/>
          <w:w w:val="105"/>
          <w:sz w:val="21"/>
        </w:rPr>
        <w:t xml:space="preserve"> </w:t>
      </w:r>
      <w:r>
        <w:rPr>
          <w:color w:val="171514"/>
          <w:w w:val="105"/>
          <w:sz w:val="21"/>
        </w:rPr>
        <w:t>tạo</w:t>
      </w:r>
      <w:r>
        <w:rPr>
          <w:color w:val="171514"/>
          <w:spacing w:val="5"/>
          <w:w w:val="105"/>
          <w:sz w:val="21"/>
        </w:rPr>
        <w:t xml:space="preserve"> </w:t>
      </w:r>
      <w:r>
        <w:rPr>
          <w:color w:val="171514"/>
          <w:w w:val="105"/>
          <w:sz w:val="21"/>
        </w:rPr>
        <w:t>ra</w:t>
      </w:r>
      <w:r>
        <w:rPr>
          <w:color w:val="171514"/>
          <w:spacing w:val="4"/>
          <w:w w:val="105"/>
          <w:sz w:val="21"/>
        </w:rPr>
        <w:t xml:space="preserve"> </w:t>
      </w:r>
      <w:r>
        <w:rPr>
          <w:color w:val="171514"/>
          <w:w w:val="105"/>
          <w:sz w:val="21"/>
        </w:rPr>
        <w:t>câu</w:t>
      </w:r>
      <w:r>
        <w:rPr>
          <w:color w:val="171514"/>
          <w:spacing w:val="5"/>
          <w:w w:val="105"/>
          <w:sz w:val="21"/>
        </w:rPr>
        <w:t xml:space="preserve"> </w:t>
      </w:r>
      <w:r>
        <w:rPr>
          <w:color w:val="171514"/>
          <w:w w:val="105"/>
          <w:sz w:val="21"/>
        </w:rPr>
        <w:t>lệnh</w:t>
      </w:r>
      <w:r>
        <w:rPr>
          <w:color w:val="171514"/>
          <w:spacing w:val="-56"/>
          <w:w w:val="105"/>
          <w:sz w:val="21"/>
        </w:rPr>
        <w:t xml:space="preserve"> </w:t>
      </w:r>
      <w:r>
        <w:rPr>
          <w:color w:val="171514"/>
          <w:w w:val="110"/>
          <w:sz w:val="21"/>
        </w:rPr>
        <w:t>thực</w:t>
      </w:r>
      <w:r>
        <w:rPr>
          <w:color w:val="171514"/>
          <w:spacing w:val="-13"/>
          <w:w w:val="110"/>
          <w:sz w:val="21"/>
        </w:rPr>
        <w:t xml:space="preserve"> </w:t>
      </w:r>
      <w:r>
        <w:rPr>
          <w:color w:val="171514"/>
          <w:w w:val="110"/>
          <w:sz w:val="21"/>
        </w:rPr>
        <w:t>thi</w:t>
      </w:r>
      <w:r>
        <w:rPr>
          <w:color w:val="171514"/>
          <w:spacing w:val="-12"/>
          <w:w w:val="110"/>
          <w:sz w:val="21"/>
        </w:rPr>
        <w:t xml:space="preserve"> </w:t>
      </w:r>
      <w:r>
        <w:rPr>
          <w:color w:val="171514"/>
          <w:w w:val="110"/>
          <w:sz w:val="21"/>
        </w:rPr>
        <w:t>được.</w:t>
      </w:r>
      <w:r>
        <w:rPr>
          <w:color w:val="171514"/>
          <w:spacing w:val="-12"/>
          <w:w w:val="110"/>
          <w:sz w:val="21"/>
        </w:rPr>
        <w:t xml:space="preserve"> </w:t>
      </w:r>
      <w:r>
        <w:rPr>
          <w:color w:val="171514"/>
          <w:w w:val="110"/>
          <w:sz w:val="21"/>
        </w:rPr>
        <w:t>Do</w:t>
      </w:r>
      <w:r>
        <w:rPr>
          <w:color w:val="171514"/>
          <w:spacing w:val="-12"/>
          <w:w w:val="110"/>
          <w:sz w:val="21"/>
        </w:rPr>
        <w:t xml:space="preserve"> </w:t>
      </w:r>
      <w:r>
        <w:rPr>
          <w:color w:val="171514"/>
          <w:w w:val="110"/>
          <w:sz w:val="21"/>
        </w:rPr>
        <w:t>đó,</w:t>
      </w:r>
      <w:r>
        <w:rPr>
          <w:color w:val="171514"/>
          <w:spacing w:val="-12"/>
          <w:w w:val="110"/>
          <w:sz w:val="21"/>
        </w:rPr>
        <w:t xml:space="preserve"> </w:t>
      </w:r>
      <w:r>
        <w:rPr>
          <w:color w:val="171514"/>
          <w:w w:val="110"/>
          <w:sz w:val="21"/>
        </w:rPr>
        <w:t>câu</w:t>
      </w:r>
      <w:r>
        <w:rPr>
          <w:color w:val="171514"/>
          <w:spacing w:val="-12"/>
          <w:w w:val="110"/>
          <w:sz w:val="21"/>
        </w:rPr>
        <w:t xml:space="preserve"> </w:t>
      </w:r>
      <w:r>
        <w:rPr>
          <w:color w:val="171514"/>
          <w:w w:val="110"/>
          <w:sz w:val="21"/>
        </w:rPr>
        <w:t>lệnh</w:t>
      </w:r>
      <w:r>
        <w:rPr>
          <w:color w:val="171514"/>
          <w:spacing w:val="-12"/>
          <w:w w:val="110"/>
          <w:sz w:val="21"/>
        </w:rPr>
        <w:t xml:space="preserve"> </w:t>
      </w:r>
      <w:r>
        <w:rPr>
          <w:color w:val="171514"/>
          <w:w w:val="110"/>
          <w:sz w:val="21"/>
        </w:rPr>
        <w:t>được</w:t>
      </w:r>
      <w:r>
        <w:rPr>
          <w:color w:val="171514"/>
          <w:spacing w:val="-12"/>
          <w:w w:val="110"/>
          <w:sz w:val="21"/>
        </w:rPr>
        <w:t xml:space="preserve"> </w:t>
      </w:r>
      <w:r>
        <w:rPr>
          <w:color w:val="171514"/>
          <w:w w:val="110"/>
          <w:sz w:val="21"/>
        </w:rPr>
        <w:t>cố</w:t>
      </w:r>
      <w:r>
        <w:rPr>
          <w:color w:val="171514"/>
          <w:spacing w:val="-12"/>
          <w:w w:val="110"/>
          <w:sz w:val="21"/>
        </w:rPr>
        <w:t xml:space="preserve"> </w:t>
      </w:r>
      <w:r>
        <w:rPr>
          <w:color w:val="171514"/>
          <w:w w:val="110"/>
          <w:sz w:val="21"/>
        </w:rPr>
        <w:t>định</w:t>
      </w:r>
      <w:r>
        <w:rPr>
          <w:color w:val="171514"/>
          <w:spacing w:val="-13"/>
          <w:w w:val="110"/>
          <w:sz w:val="21"/>
        </w:rPr>
        <w:t xml:space="preserve"> </w:t>
      </w:r>
      <w:r>
        <w:rPr>
          <w:color w:val="171514"/>
          <w:w w:val="110"/>
          <w:sz w:val="21"/>
        </w:rPr>
        <w:t>vĩnh</w:t>
      </w:r>
      <w:r>
        <w:rPr>
          <w:color w:val="171514"/>
          <w:spacing w:val="-12"/>
          <w:w w:val="110"/>
          <w:sz w:val="21"/>
        </w:rPr>
        <w:t xml:space="preserve"> </w:t>
      </w:r>
      <w:r>
        <w:rPr>
          <w:color w:val="171514"/>
          <w:w w:val="110"/>
          <w:sz w:val="21"/>
        </w:rPr>
        <w:t>viễn</w:t>
      </w:r>
      <w:r>
        <w:rPr>
          <w:color w:val="171514"/>
          <w:spacing w:val="-12"/>
          <w:w w:val="110"/>
          <w:sz w:val="21"/>
        </w:rPr>
        <w:t xml:space="preserve"> </w:t>
      </w:r>
      <w:r>
        <w:rPr>
          <w:color w:val="171514"/>
          <w:w w:val="110"/>
          <w:sz w:val="21"/>
        </w:rPr>
        <w:t>và</w:t>
      </w:r>
      <w:r>
        <w:rPr>
          <w:color w:val="171514"/>
          <w:spacing w:val="-12"/>
          <w:w w:val="110"/>
          <w:sz w:val="21"/>
        </w:rPr>
        <w:t xml:space="preserve"> </w:t>
      </w:r>
      <w:r>
        <w:rPr>
          <w:color w:val="171514"/>
          <w:w w:val="110"/>
          <w:sz w:val="21"/>
        </w:rPr>
        <w:t>không</w:t>
      </w:r>
      <w:r>
        <w:rPr>
          <w:color w:val="171514"/>
          <w:spacing w:val="-12"/>
          <w:w w:val="110"/>
          <w:sz w:val="21"/>
        </w:rPr>
        <w:t xml:space="preserve"> </w:t>
      </w:r>
      <w:r>
        <w:rPr>
          <w:color w:val="171514"/>
          <w:w w:val="110"/>
          <w:sz w:val="21"/>
        </w:rPr>
        <w:t>thể</w:t>
      </w:r>
      <w:r>
        <w:rPr>
          <w:color w:val="171514"/>
          <w:spacing w:val="-12"/>
          <w:w w:val="110"/>
          <w:sz w:val="21"/>
        </w:rPr>
        <w:t xml:space="preserve"> </w:t>
      </w:r>
      <w:r>
        <w:rPr>
          <w:color w:val="171514"/>
          <w:w w:val="110"/>
          <w:sz w:val="21"/>
        </w:rPr>
        <w:t>thay</w:t>
      </w:r>
      <w:r>
        <w:rPr>
          <w:color w:val="171514"/>
          <w:spacing w:val="-12"/>
          <w:w w:val="110"/>
          <w:sz w:val="21"/>
        </w:rPr>
        <w:t xml:space="preserve"> </w:t>
      </w:r>
      <w:r>
        <w:rPr>
          <w:color w:val="171514"/>
          <w:w w:val="110"/>
          <w:sz w:val="21"/>
        </w:rPr>
        <w:t>đổi</w:t>
      </w:r>
      <w:r>
        <w:rPr>
          <w:color w:val="171514"/>
          <w:spacing w:val="1"/>
          <w:w w:val="110"/>
          <w:sz w:val="21"/>
        </w:rPr>
        <w:t xml:space="preserve"> </w:t>
      </w:r>
      <w:r>
        <w:rPr>
          <w:color w:val="171514"/>
          <w:w w:val="110"/>
          <w:sz w:val="21"/>
        </w:rPr>
        <w:t>(tất nhiên trừ khi người lập trình thay đổi nó). Mỗi lần chương trình chạy, nó</w:t>
      </w:r>
      <w:r>
        <w:rPr>
          <w:color w:val="171514"/>
          <w:spacing w:val="-59"/>
          <w:w w:val="110"/>
          <w:sz w:val="21"/>
        </w:rPr>
        <w:t xml:space="preserve"> </w:t>
      </w:r>
      <w:r>
        <w:rPr>
          <w:color w:val="171514"/>
          <w:w w:val="110"/>
          <w:sz w:val="21"/>
        </w:rPr>
        <w:t>sẽ xóa cùng một hàng. Nói tóm lại, đoạn mã trước chỉ tốt cho lần chạy đầu</w:t>
      </w:r>
      <w:r>
        <w:rPr>
          <w:color w:val="171514"/>
          <w:spacing w:val="1"/>
          <w:w w:val="110"/>
          <w:sz w:val="21"/>
        </w:rPr>
        <w:t xml:space="preserve"> </w:t>
      </w:r>
      <w:r>
        <w:rPr>
          <w:color w:val="171514"/>
          <w:w w:val="105"/>
          <w:sz w:val="21"/>
        </w:rPr>
        <w:t>tiên;</w:t>
      </w:r>
      <w:r>
        <w:rPr>
          <w:color w:val="171514"/>
          <w:spacing w:val="-3"/>
          <w:w w:val="105"/>
          <w:sz w:val="21"/>
        </w:rPr>
        <w:t xml:space="preserve"> </w:t>
      </w:r>
      <w:r>
        <w:rPr>
          <w:color w:val="171514"/>
          <w:w w:val="105"/>
          <w:sz w:val="21"/>
        </w:rPr>
        <w:t>tất</w:t>
      </w:r>
      <w:r>
        <w:rPr>
          <w:color w:val="171514"/>
          <w:spacing w:val="-3"/>
          <w:w w:val="105"/>
          <w:sz w:val="21"/>
        </w:rPr>
        <w:t xml:space="preserve"> </w:t>
      </w:r>
      <w:r>
        <w:rPr>
          <w:color w:val="171514"/>
          <w:w w:val="105"/>
          <w:sz w:val="21"/>
        </w:rPr>
        <w:t>cả</w:t>
      </w:r>
      <w:r>
        <w:rPr>
          <w:color w:val="171514"/>
          <w:spacing w:val="-3"/>
          <w:w w:val="105"/>
          <w:sz w:val="21"/>
        </w:rPr>
        <w:t xml:space="preserve"> </w:t>
      </w:r>
      <w:r>
        <w:rPr>
          <w:color w:val="171514"/>
          <w:w w:val="105"/>
          <w:sz w:val="21"/>
        </w:rPr>
        <w:t>các</w:t>
      </w:r>
      <w:r>
        <w:rPr>
          <w:color w:val="171514"/>
          <w:spacing w:val="-3"/>
          <w:w w:val="105"/>
          <w:sz w:val="21"/>
        </w:rPr>
        <w:t xml:space="preserve"> </w:t>
      </w:r>
      <w:r>
        <w:rPr>
          <w:color w:val="171514"/>
          <w:w w:val="105"/>
          <w:sz w:val="21"/>
        </w:rPr>
        <w:t>lần</w:t>
      </w:r>
      <w:r>
        <w:rPr>
          <w:color w:val="171514"/>
          <w:spacing w:val="-3"/>
          <w:w w:val="105"/>
          <w:sz w:val="21"/>
        </w:rPr>
        <w:t xml:space="preserve"> </w:t>
      </w:r>
      <w:r>
        <w:rPr>
          <w:color w:val="171514"/>
          <w:w w:val="105"/>
          <w:sz w:val="21"/>
        </w:rPr>
        <w:t>chạy</w:t>
      </w:r>
      <w:r>
        <w:rPr>
          <w:color w:val="171514"/>
          <w:spacing w:val="-2"/>
          <w:w w:val="105"/>
          <w:sz w:val="21"/>
        </w:rPr>
        <w:t xml:space="preserve"> </w:t>
      </w:r>
      <w:r>
        <w:rPr>
          <w:color w:val="171514"/>
          <w:w w:val="105"/>
          <w:sz w:val="21"/>
        </w:rPr>
        <w:t>tiếp</w:t>
      </w:r>
      <w:r>
        <w:rPr>
          <w:color w:val="171514"/>
          <w:spacing w:val="-3"/>
          <w:w w:val="105"/>
          <w:sz w:val="21"/>
        </w:rPr>
        <w:t xml:space="preserve"> </w:t>
      </w:r>
      <w:r>
        <w:rPr>
          <w:color w:val="171514"/>
          <w:w w:val="105"/>
          <w:sz w:val="21"/>
        </w:rPr>
        <w:t>theo</w:t>
      </w:r>
      <w:r>
        <w:rPr>
          <w:color w:val="171514"/>
          <w:spacing w:val="-3"/>
          <w:w w:val="105"/>
          <w:sz w:val="21"/>
        </w:rPr>
        <w:t xml:space="preserve"> </w:t>
      </w:r>
      <w:r>
        <w:rPr>
          <w:color w:val="171514"/>
          <w:w w:val="105"/>
          <w:sz w:val="21"/>
        </w:rPr>
        <w:t>có</w:t>
      </w:r>
      <w:r>
        <w:rPr>
          <w:color w:val="171514"/>
          <w:spacing w:val="-3"/>
          <w:w w:val="105"/>
          <w:sz w:val="21"/>
        </w:rPr>
        <w:t xml:space="preserve"> </w:t>
      </w:r>
      <w:r>
        <w:rPr>
          <w:color w:val="171514"/>
          <w:w w:val="105"/>
          <w:sz w:val="21"/>
        </w:rPr>
        <w:t>thể</w:t>
      </w:r>
      <w:r>
        <w:rPr>
          <w:color w:val="171514"/>
          <w:spacing w:val="-3"/>
          <w:w w:val="105"/>
          <w:sz w:val="21"/>
        </w:rPr>
        <w:t xml:space="preserve"> </w:t>
      </w:r>
      <w:r>
        <w:rPr>
          <w:color w:val="171514"/>
          <w:w w:val="105"/>
          <w:sz w:val="21"/>
        </w:rPr>
        <w:t>sẽ</w:t>
      </w:r>
      <w:r>
        <w:rPr>
          <w:color w:val="171514"/>
          <w:spacing w:val="-3"/>
          <w:w w:val="105"/>
          <w:sz w:val="21"/>
        </w:rPr>
        <w:t xml:space="preserve"> </w:t>
      </w:r>
      <w:r>
        <w:rPr>
          <w:color w:val="171514"/>
          <w:w w:val="105"/>
          <w:sz w:val="21"/>
        </w:rPr>
        <w:t>tạo</w:t>
      </w:r>
      <w:r>
        <w:rPr>
          <w:color w:val="171514"/>
          <w:spacing w:val="-2"/>
          <w:w w:val="105"/>
          <w:sz w:val="21"/>
        </w:rPr>
        <w:t xml:space="preserve"> </w:t>
      </w:r>
      <w:r>
        <w:rPr>
          <w:color w:val="171514"/>
          <w:w w:val="105"/>
          <w:sz w:val="21"/>
        </w:rPr>
        <w:t>ra</w:t>
      </w:r>
      <w:r>
        <w:rPr>
          <w:color w:val="171514"/>
          <w:spacing w:val="-3"/>
          <w:w w:val="105"/>
          <w:sz w:val="21"/>
        </w:rPr>
        <w:t xml:space="preserve"> </w:t>
      </w:r>
      <w:r>
        <w:rPr>
          <w:color w:val="171514"/>
          <w:w w:val="105"/>
          <w:sz w:val="21"/>
        </w:rPr>
        <w:t>lỗi.</w:t>
      </w:r>
      <w:r>
        <w:rPr>
          <w:color w:val="171514"/>
          <w:spacing w:val="-3"/>
          <w:w w:val="105"/>
          <w:sz w:val="21"/>
        </w:rPr>
        <w:t xml:space="preserve"> </w:t>
      </w:r>
      <w:r>
        <w:rPr>
          <w:color w:val="171514"/>
          <w:w w:val="105"/>
          <w:sz w:val="21"/>
        </w:rPr>
        <w:t>Rõ</w:t>
      </w:r>
      <w:r>
        <w:rPr>
          <w:color w:val="171514"/>
          <w:spacing w:val="-3"/>
          <w:w w:val="105"/>
          <w:sz w:val="21"/>
        </w:rPr>
        <w:t xml:space="preserve"> </w:t>
      </w:r>
      <w:r>
        <w:rPr>
          <w:color w:val="171514"/>
          <w:w w:val="105"/>
          <w:sz w:val="21"/>
        </w:rPr>
        <w:t>ràng,</w:t>
      </w:r>
      <w:r>
        <w:rPr>
          <w:color w:val="171514"/>
          <w:spacing w:val="-3"/>
          <w:w w:val="105"/>
          <w:sz w:val="21"/>
        </w:rPr>
        <w:t xml:space="preserve"> </w:t>
      </w:r>
      <w:r>
        <w:rPr>
          <w:color w:val="171514"/>
          <w:w w:val="105"/>
          <w:sz w:val="21"/>
        </w:rPr>
        <w:t>mã</w:t>
      </w:r>
      <w:r>
        <w:rPr>
          <w:color w:val="171514"/>
          <w:spacing w:val="-3"/>
          <w:w w:val="105"/>
          <w:sz w:val="21"/>
        </w:rPr>
        <w:t xml:space="preserve"> </w:t>
      </w:r>
      <w:r>
        <w:rPr>
          <w:color w:val="171514"/>
          <w:w w:val="105"/>
          <w:sz w:val="21"/>
        </w:rPr>
        <w:t>này</w:t>
      </w:r>
      <w:r>
        <w:rPr>
          <w:color w:val="171514"/>
          <w:spacing w:val="-2"/>
          <w:w w:val="105"/>
          <w:sz w:val="21"/>
        </w:rPr>
        <w:t xml:space="preserve"> </w:t>
      </w:r>
      <w:r>
        <w:rPr>
          <w:color w:val="171514"/>
          <w:w w:val="105"/>
          <w:sz w:val="21"/>
        </w:rPr>
        <w:t>sẽ</w:t>
      </w:r>
    </w:p>
    <w:p w14:paraId="0B8279E5" w14:textId="77777777" w:rsidR="006973F2" w:rsidRDefault="006973F2" w:rsidP="0073045F">
      <w:pPr>
        <w:spacing w:line="261" w:lineRule="auto"/>
        <w:rPr>
          <w:sz w:val="21"/>
        </w:rPr>
        <w:sectPr w:rsidR="006973F2" w:rsidSect="00B6046B">
          <w:pgSz w:w="12240" w:h="15660"/>
          <w:pgMar w:top="920" w:right="0" w:bottom="280" w:left="0" w:header="662" w:footer="0" w:gutter="0"/>
          <w:cols w:space="720"/>
        </w:sectPr>
      </w:pPr>
    </w:p>
    <w:p w14:paraId="278B0236" w14:textId="77777777" w:rsidR="006973F2" w:rsidRDefault="006973F2" w:rsidP="0073045F">
      <w:pPr>
        <w:pStyle w:val="ThnVnban"/>
        <w:spacing w:before="7"/>
        <w:rPr>
          <w:sz w:val="13"/>
        </w:rPr>
      </w:pPr>
    </w:p>
    <w:p w14:paraId="1AE0980D" w14:textId="77777777" w:rsidR="006973F2" w:rsidRDefault="00481896" w:rsidP="0073045F">
      <w:pPr>
        <w:pStyle w:val="u5"/>
        <w:spacing w:before="131" w:line="261" w:lineRule="auto"/>
        <w:ind w:right="3210"/>
      </w:pPr>
      <w:r>
        <w:rPr>
          <w:color w:val="171514"/>
          <w:w w:val="110"/>
        </w:rPr>
        <w:t>hữu</w:t>
      </w:r>
      <w:r>
        <w:rPr>
          <w:color w:val="171514"/>
          <w:spacing w:val="-14"/>
          <w:w w:val="110"/>
        </w:rPr>
        <w:t xml:space="preserve"> </w:t>
      </w:r>
      <w:r>
        <w:rPr>
          <w:color w:val="171514"/>
          <w:w w:val="110"/>
        </w:rPr>
        <w:t>ích</w:t>
      </w:r>
      <w:r>
        <w:rPr>
          <w:color w:val="171514"/>
          <w:spacing w:val="-14"/>
          <w:w w:val="110"/>
        </w:rPr>
        <w:t xml:space="preserve"> </w:t>
      </w:r>
      <w:r>
        <w:rPr>
          <w:color w:val="171514"/>
          <w:w w:val="110"/>
        </w:rPr>
        <w:t>hơn</w:t>
      </w:r>
      <w:r>
        <w:rPr>
          <w:color w:val="171514"/>
          <w:spacing w:val="-14"/>
          <w:w w:val="110"/>
        </w:rPr>
        <w:t xml:space="preserve"> </w:t>
      </w:r>
      <w:r>
        <w:rPr>
          <w:color w:val="171514"/>
          <w:w w:val="110"/>
        </w:rPr>
        <w:t>nếu</w:t>
      </w:r>
      <w:r>
        <w:rPr>
          <w:color w:val="171514"/>
          <w:spacing w:val="-13"/>
          <w:w w:val="110"/>
        </w:rPr>
        <w:t xml:space="preserve"> </w:t>
      </w:r>
      <w:r>
        <w:rPr>
          <w:color w:val="171514"/>
          <w:w w:val="110"/>
        </w:rPr>
        <w:t>bạn</w:t>
      </w:r>
      <w:r>
        <w:rPr>
          <w:color w:val="171514"/>
          <w:spacing w:val="-14"/>
          <w:w w:val="110"/>
        </w:rPr>
        <w:t xml:space="preserve"> </w:t>
      </w:r>
      <w:r>
        <w:rPr>
          <w:color w:val="171514"/>
          <w:w w:val="110"/>
        </w:rPr>
        <w:t>có</w:t>
      </w:r>
      <w:r>
        <w:rPr>
          <w:color w:val="171514"/>
          <w:spacing w:val="-14"/>
          <w:w w:val="110"/>
        </w:rPr>
        <w:t xml:space="preserve"> </w:t>
      </w:r>
      <w:r>
        <w:rPr>
          <w:color w:val="171514"/>
          <w:w w:val="110"/>
        </w:rPr>
        <w:t>thể</w:t>
      </w:r>
      <w:r>
        <w:rPr>
          <w:color w:val="171514"/>
          <w:spacing w:val="-13"/>
          <w:w w:val="110"/>
        </w:rPr>
        <w:t xml:space="preserve"> </w:t>
      </w:r>
      <w:r>
        <w:rPr>
          <w:color w:val="171514"/>
          <w:w w:val="110"/>
        </w:rPr>
        <w:t>chỉ</w:t>
      </w:r>
      <w:r>
        <w:rPr>
          <w:color w:val="171514"/>
          <w:spacing w:val="-14"/>
          <w:w w:val="110"/>
        </w:rPr>
        <w:t xml:space="preserve"> </w:t>
      </w:r>
      <w:r>
        <w:rPr>
          <w:color w:val="171514"/>
          <w:w w:val="110"/>
        </w:rPr>
        <w:t>định</w:t>
      </w:r>
      <w:r>
        <w:rPr>
          <w:color w:val="171514"/>
          <w:spacing w:val="-14"/>
          <w:w w:val="110"/>
        </w:rPr>
        <w:t xml:space="preserve"> </w:t>
      </w:r>
      <w:r>
        <w:rPr>
          <w:color w:val="171514"/>
          <w:w w:val="110"/>
        </w:rPr>
        <w:t>một</w:t>
      </w:r>
      <w:r>
        <w:rPr>
          <w:color w:val="171514"/>
          <w:spacing w:val="-13"/>
          <w:w w:val="110"/>
        </w:rPr>
        <w:t xml:space="preserve"> </w:t>
      </w:r>
      <w:r>
        <w:rPr>
          <w:color w:val="171514"/>
          <w:w w:val="110"/>
        </w:rPr>
        <w:t>biến</w:t>
      </w:r>
      <w:r>
        <w:rPr>
          <w:color w:val="171514"/>
          <w:spacing w:val="-14"/>
          <w:w w:val="110"/>
        </w:rPr>
        <w:t xml:space="preserve"> </w:t>
      </w:r>
      <w:r>
        <w:rPr>
          <w:color w:val="171514"/>
          <w:w w:val="110"/>
        </w:rPr>
        <w:t>để</w:t>
      </w:r>
      <w:r>
        <w:rPr>
          <w:color w:val="171514"/>
          <w:spacing w:val="-14"/>
          <w:w w:val="110"/>
        </w:rPr>
        <w:t xml:space="preserve"> </w:t>
      </w:r>
      <w:r>
        <w:rPr>
          <w:color w:val="171514"/>
          <w:w w:val="110"/>
        </w:rPr>
        <w:t>cho</w:t>
      </w:r>
      <w:r>
        <w:rPr>
          <w:color w:val="171514"/>
          <w:spacing w:val="-13"/>
          <w:w w:val="110"/>
        </w:rPr>
        <w:t xml:space="preserve"> </w:t>
      </w:r>
      <w:r>
        <w:rPr>
          <w:color w:val="171514"/>
          <w:w w:val="110"/>
        </w:rPr>
        <w:t>biết</w:t>
      </w:r>
      <w:r>
        <w:rPr>
          <w:color w:val="171514"/>
          <w:spacing w:val="-14"/>
          <w:w w:val="110"/>
        </w:rPr>
        <w:t xml:space="preserve"> </w:t>
      </w:r>
      <w:r>
        <w:rPr>
          <w:color w:val="171514"/>
          <w:w w:val="110"/>
        </w:rPr>
        <w:t>mã</w:t>
      </w:r>
      <w:r>
        <w:rPr>
          <w:color w:val="171514"/>
          <w:spacing w:val="-14"/>
          <w:w w:val="110"/>
        </w:rPr>
        <w:t xml:space="preserve"> </w:t>
      </w:r>
      <w:r>
        <w:rPr>
          <w:color w:val="171514"/>
          <w:w w:val="110"/>
        </w:rPr>
        <w:t>số</w:t>
      </w:r>
      <w:r>
        <w:rPr>
          <w:color w:val="171514"/>
          <w:spacing w:val="-13"/>
          <w:w w:val="110"/>
        </w:rPr>
        <w:t xml:space="preserve"> </w:t>
      </w:r>
      <w:r>
        <w:rPr>
          <w:color w:val="171514"/>
          <w:w w:val="110"/>
        </w:rPr>
        <w:t>nhân</w:t>
      </w:r>
      <w:r>
        <w:rPr>
          <w:color w:val="171514"/>
          <w:spacing w:val="-14"/>
          <w:w w:val="110"/>
        </w:rPr>
        <w:t xml:space="preserve"> </w:t>
      </w:r>
      <w:r>
        <w:rPr>
          <w:color w:val="171514"/>
          <w:w w:val="110"/>
        </w:rPr>
        <w:t>viên</w:t>
      </w:r>
      <w:r>
        <w:rPr>
          <w:color w:val="171514"/>
          <w:spacing w:val="-14"/>
          <w:w w:val="110"/>
        </w:rPr>
        <w:t xml:space="preserve"> </w:t>
      </w:r>
      <w:r>
        <w:rPr>
          <w:color w:val="171514"/>
          <w:w w:val="110"/>
        </w:rPr>
        <w:t>sẽ</w:t>
      </w:r>
      <w:r>
        <w:rPr>
          <w:color w:val="171514"/>
          <w:spacing w:val="-58"/>
          <w:w w:val="110"/>
        </w:rPr>
        <w:t xml:space="preserve"> </w:t>
      </w:r>
      <w:r>
        <w:rPr>
          <w:color w:val="171514"/>
          <w:w w:val="110"/>
        </w:rPr>
        <w:t>bị</w:t>
      </w:r>
      <w:r>
        <w:rPr>
          <w:color w:val="171514"/>
          <w:spacing w:val="-8"/>
          <w:w w:val="110"/>
        </w:rPr>
        <w:t xml:space="preserve"> </w:t>
      </w:r>
      <w:r>
        <w:rPr>
          <w:color w:val="171514"/>
          <w:w w:val="110"/>
        </w:rPr>
        <w:t>xóa.</w:t>
      </w:r>
    </w:p>
    <w:p w14:paraId="3535FAAC" w14:textId="77777777" w:rsidR="006973F2" w:rsidRDefault="00481896" w:rsidP="0073045F">
      <w:pPr>
        <w:spacing w:before="30" w:line="307" w:lineRule="auto"/>
        <w:ind w:left="1440" w:right="3082" w:firstLine="264"/>
      </w:pPr>
      <w:r>
        <w:rPr>
          <w:color w:val="171514"/>
          <w:w w:val="105"/>
        </w:rPr>
        <w:t>Trong</w:t>
      </w:r>
      <w:r>
        <w:rPr>
          <w:color w:val="171514"/>
          <w:spacing w:val="-4"/>
          <w:w w:val="105"/>
        </w:rPr>
        <w:t xml:space="preserve"> </w:t>
      </w:r>
      <w:r>
        <w:rPr>
          <w:color w:val="171514"/>
          <w:w w:val="105"/>
        </w:rPr>
        <w:t>SQL</w:t>
      </w:r>
      <w:r>
        <w:rPr>
          <w:color w:val="171514"/>
          <w:spacing w:val="-3"/>
          <w:w w:val="105"/>
        </w:rPr>
        <w:t xml:space="preserve"> </w:t>
      </w:r>
      <w:r>
        <w:rPr>
          <w:color w:val="171514"/>
          <w:w w:val="105"/>
        </w:rPr>
        <w:t>nhúng,</w:t>
      </w:r>
      <w:r>
        <w:rPr>
          <w:color w:val="171514"/>
          <w:spacing w:val="-4"/>
          <w:w w:val="105"/>
        </w:rPr>
        <w:t xml:space="preserve"> </w:t>
      </w:r>
      <w:r>
        <w:rPr>
          <w:color w:val="171514"/>
          <w:w w:val="105"/>
        </w:rPr>
        <w:t>tất</w:t>
      </w:r>
      <w:r>
        <w:rPr>
          <w:color w:val="171514"/>
          <w:spacing w:val="-3"/>
          <w:w w:val="105"/>
        </w:rPr>
        <w:t xml:space="preserve"> </w:t>
      </w:r>
      <w:r>
        <w:rPr>
          <w:color w:val="171514"/>
          <w:w w:val="105"/>
        </w:rPr>
        <w:t>cả</w:t>
      </w:r>
      <w:r>
        <w:rPr>
          <w:color w:val="171514"/>
          <w:spacing w:val="-3"/>
          <w:w w:val="105"/>
        </w:rPr>
        <w:t xml:space="preserve"> </w:t>
      </w:r>
      <w:r>
        <w:rPr>
          <w:color w:val="171514"/>
          <w:w w:val="105"/>
        </w:rPr>
        <w:t>các</w:t>
      </w:r>
      <w:r>
        <w:rPr>
          <w:color w:val="171514"/>
          <w:spacing w:val="-4"/>
          <w:w w:val="105"/>
        </w:rPr>
        <w:t xml:space="preserve"> </w:t>
      </w:r>
      <w:r>
        <w:rPr>
          <w:color w:val="171514"/>
          <w:w w:val="105"/>
        </w:rPr>
        <w:t>biến</w:t>
      </w:r>
      <w:r>
        <w:rPr>
          <w:color w:val="171514"/>
          <w:spacing w:val="-3"/>
          <w:w w:val="105"/>
        </w:rPr>
        <w:t xml:space="preserve"> </w:t>
      </w:r>
      <w:r>
        <w:rPr>
          <w:color w:val="171514"/>
          <w:w w:val="105"/>
        </w:rPr>
        <w:t>máy</w:t>
      </w:r>
      <w:r>
        <w:rPr>
          <w:color w:val="171514"/>
          <w:spacing w:val="-4"/>
          <w:w w:val="105"/>
        </w:rPr>
        <w:t xml:space="preserve"> </w:t>
      </w:r>
      <w:r>
        <w:rPr>
          <w:color w:val="171514"/>
          <w:w w:val="105"/>
        </w:rPr>
        <w:t>chủ</w:t>
      </w:r>
      <w:r>
        <w:rPr>
          <w:color w:val="171514"/>
          <w:spacing w:val="-3"/>
          <w:w w:val="105"/>
        </w:rPr>
        <w:t xml:space="preserve"> </w:t>
      </w:r>
      <w:r>
        <w:rPr>
          <w:color w:val="171514"/>
          <w:w w:val="105"/>
        </w:rPr>
        <w:t>đều</w:t>
      </w:r>
      <w:r>
        <w:rPr>
          <w:color w:val="171514"/>
          <w:spacing w:val="-3"/>
          <w:w w:val="105"/>
        </w:rPr>
        <w:t xml:space="preserve"> </w:t>
      </w:r>
      <w:r>
        <w:rPr>
          <w:color w:val="171514"/>
          <w:w w:val="105"/>
        </w:rPr>
        <w:t>được</w:t>
      </w:r>
      <w:r>
        <w:rPr>
          <w:color w:val="171514"/>
          <w:spacing w:val="-4"/>
          <w:w w:val="105"/>
        </w:rPr>
        <w:t xml:space="preserve"> </w:t>
      </w:r>
      <w:r>
        <w:rPr>
          <w:color w:val="171514"/>
          <w:w w:val="105"/>
        </w:rPr>
        <w:t>bắt</w:t>
      </w:r>
      <w:r>
        <w:rPr>
          <w:color w:val="171514"/>
          <w:spacing w:val="-3"/>
          <w:w w:val="105"/>
        </w:rPr>
        <w:t xml:space="preserve"> </w:t>
      </w:r>
      <w:r>
        <w:rPr>
          <w:color w:val="171514"/>
          <w:w w:val="105"/>
        </w:rPr>
        <w:t>đầu</w:t>
      </w:r>
      <w:r>
        <w:rPr>
          <w:color w:val="171514"/>
          <w:spacing w:val="-4"/>
          <w:w w:val="105"/>
        </w:rPr>
        <w:t xml:space="preserve"> </w:t>
      </w:r>
      <w:r>
        <w:rPr>
          <w:color w:val="171514"/>
          <w:w w:val="105"/>
        </w:rPr>
        <w:t>bằng</w:t>
      </w:r>
      <w:r>
        <w:rPr>
          <w:color w:val="171514"/>
          <w:spacing w:val="-3"/>
          <w:w w:val="105"/>
        </w:rPr>
        <w:t xml:space="preserve"> </w:t>
      </w:r>
      <w:r>
        <w:rPr>
          <w:color w:val="171514"/>
          <w:w w:val="105"/>
        </w:rPr>
        <w:t>dấu</w:t>
      </w:r>
      <w:r>
        <w:rPr>
          <w:color w:val="171514"/>
          <w:spacing w:val="-3"/>
          <w:w w:val="105"/>
        </w:rPr>
        <w:t xml:space="preserve"> </w:t>
      </w:r>
      <w:r>
        <w:rPr>
          <w:color w:val="171514"/>
          <w:w w:val="105"/>
        </w:rPr>
        <w:t>hai</w:t>
      </w:r>
      <w:r>
        <w:rPr>
          <w:color w:val="171514"/>
          <w:spacing w:val="-4"/>
          <w:w w:val="105"/>
        </w:rPr>
        <w:t xml:space="preserve"> </w:t>
      </w:r>
      <w:r>
        <w:rPr>
          <w:color w:val="171514"/>
          <w:w w:val="105"/>
        </w:rPr>
        <w:t>chấm</w:t>
      </w:r>
      <w:r>
        <w:rPr>
          <w:color w:val="171514"/>
          <w:spacing w:val="-3"/>
          <w:w w:val="105"/>
        </w:rPr>
        <w:t xml:space="preserve"> </w:t>
      </w:r>
      <w:r>
        <w:rPr>
          <w:color w:val="171514"/>
          <w:w w:val="105"/>
        </w:rPr>
        <w:t>(</w:t>
      </w:r>
      <w:r>
        <w:rPr>
          <w:color w:val="171514"/>
          <w:spacing w:val="-4"/>
          <w:w w:val="105"/>
        </w:rPr>
        <w:t xml:space="preserve"> </w:t>
      </w:r>
      <w:r>
        <w:rPr>
          <w:color w:val="171514"/>
          <w:w w:val="105"/>
        </w:rPr>
        <w:t>:</w:t>
      </w:r>
      <w:r>
        <w:rPr>
          <w:color w:val="171514"/>
          <w:spacing w:val="-3"/>
          <w:w w:val="105"/>
        </w:rPr>
        <w:t xml:space="preserve"> </w:t>
      </w:r>
      <w:r>
        <w:rPr>
          <w:color w:val="171514"/>
          <w:w w:val="105"/>
        </w:rPr>
        <w:t>).</w:t>
      </w:r>
      <w:r>
        <w:rPr>
          <w:color w:val="171514"/>
          <w:spacing w:val="-3"/>
          <w:w w:val="105"/>
        </w:rPr>
        <w:t xml:space="preserve"> </w:t>
      </w:r>
      <w:r>
        <w:rPr>
          <w:color w:val="171514"/>
          <w:w w:val="105"/>
        </w:rPr>
        <w:t>Các</w:t>
      </w:r>
      <w:r>
        <w:rPr>
          <w:color w:val="171514"/>
          <w:spacing w:val="-48"/>
          <w:w w:val="105"/>
        </w:rPr>
        <w:t xml:space="preserve"> </w:t>
      </w:r>
      <w:r>
        <w:rPr>
          <w:color w:val="171514"/>
          <w:w w:val="110"/>
        </w:rPr>
        <w:t>biến máy chủ có thể được sử dụng để gửi dữ liệu từ ngôn ngữ máy chủ đến SQL nhúng</w:t>
      </w:r>
      <w:r>
        <w:rPr>
          <w:color w:val="171514"/>
          <w:spacing w:val="1"/>
          <w:w w:val="110"/>
        </w:rPr>
        <w:t xml:space="preserve"> </w:t>
      </w:r>
      <w:r>
        <w:rPr>
          <w:color w:val="171514"/>
          <w:w w:val="105"/>
        </w:rPr>
        <w:t>hoặc</w:t>
      </w:r>
      <w:r>
        <w:rPr>
          <w:color w:val="171514"/>
          <w:spacing w:val="3"/>
          <w:w w:val="105"/>
        </w:rPr>
        <w:t xml:space="preserve"> </w:t>
      </w:r>
      <w:r>
        <w:rPr>
          <w:color w:val="171514"/>
          <w:w w:val="105"/>
        </w:rPr>
        <w:t>chúng</w:t>
      </w:r>
      <w:r>
        <w:rPr>
          <w:color w:val="171514"/>
          <w:spacing w:val="4"/>
          <w:w w:val="105"/>
        </w:rPr>
        <w:t xml:space="preserve"> </w:t>
      </w:r>
      <w:r>
        <w:rPr>
          <w:color w:val="171514"/>
          <w:w w:val="105"/>
        </w:rPr>
        <w:t>có</w:t>
      </w:r>
      <w:r>
        <w:rPr>
          <w:color w:val="171514"/>
          <w:spacing w:val="4"/>
          <w:w w:val="105"/>
        </w:rPr>
        <w:t xml:space="preserve"> </w:t>
      </w:r>
      <w:r>
        <w:rPr>
          <w:color w:val="171514"/>
          <w:w w:val="105"/>
        </w:rPr>
        <w:t>thể</w:t>
      </w:r>
      <w:r>
        <w:rPr>
          <w:color w:val="171514"/>
          <w:spacing w:val="4"/>
          <w:w w:val="105"/>
        </w:rPr>
        <w:t xml:space="preserve"> </w:t>
      </w:r>
      <w:r>
        <w:rPr>
          <w:color w:val="171514"/>
          <w:w w:val="105"/>
        </w:rPr>
        <w:t>được</w:t>
      </w:r>
      <w:r>
        <w:rPr>
          <w:color w:val="171514"/>
          <w:spacing w:val="4"/>
          <w:w w:val="105"/>
        </w:rPr>
        <w:t xml:space="preserve"> </w:t>
      </w:r>
      <w:r>
        <w:rPr>
          <w:color w:val="171514"/>
          <w:w w:val="105"/>
        </w:rPr>
        <w:t>sử</w:t>
      </w:r>
      <w:r>
        <w:rPr>
          <w:color w:val="171514"/>
          <w:spacing w:val="4"/>
          <w:w w:val="105"/>
        </w:rPr>
        <w:t xml:space="preserve"> </w:t>
      </w:r>
      <w:r>
        <w:rPr>
          <w:color w:val="171514"/>
          <w:w w:val="105"/>
        </w:rPr>
        <w:t>dụng</w:t>
      </w:r>
      <w:r>
        <w:rPr>
          <w:color w:val="171514"/>
          <w:spacing w:val="4"/>
          <w:w w:val="105"/>
        </w:rPr>
        <w:t xml:space="preserve"> </w:t>
      </w:r>
      <w:r>
        <w:rPr>
          <w:color w:val="171514"/>
          <w:w w:val="105"/>
        </w:rPr>
        <w:t>để</w:t>
      </w:r>
      <w:r>
        <w:rPr>
          <w:color w:val="171514"/>
          <w:spacing w:val="4"/>
          <w:w w:val="105"/>
        </w:rPr>
        <w:t xml:space="preserve"> </w:t>
      </w:r>
      <w:r>
        <w:rPr>
          <w:color w:val="171514"/>
          <w:w w:val="105"/>
        </w:rPr>
        <w:t>nhận</w:t>
      </w:r>
      <w:r>
        <w:rPr>
          <w:color w:val="171514"/>
          <w:spacing w:val="4"/>
          <w:w w:val="105"/>
        </w:rPr>
        <w:t xml:space="preserve"> </w:t>
      </w:r>
      <w:r>
        <w:rPr>
          <w:color w:val="171514"/>
          <w:w w:val="105"/>
        </w:rPr>
        <w:t>dữ</w:t>
      </w:r>
      <w:r>
        <w:rPr>
          <w:color w:val="171514"/>
          <w:spacing w:val="4"/>
          <w:w w:val="105"/>
        </w:rPr>
        <w:t xml:space="preserve"> </w:t>
      </w:r>
      <w:r>
        <w:rPr>
          <w:color w:val="171514"/>
          <w:w w:val="105"/>
        </w:rPr>
        <w:t>liệu</w:t>
      </w:r>
      <w:r>
        <w:rPr>
          <w:color w:val="171514"/>
          <w:spacing w:val="4"/>
          <w:w w:val="105"/>
        </w:rPr>
        <w:t xml:space="preserve"> </w:t>
      </w:r>
      <w:r>
        <w:rPr>
          <w:color w:val="171514"/>
          <w:w w:val="105"/>
        </w:rPr>
        <w:t>từ</w:t>
      </w:r>
      <w:r>
        <w:rPr>
          <w:color w:val="171514"/>
          <w:spacing w:val="3"/>
          <w:w w:val="105"/>
        </w:rPr>
        <w:t xml:space="preserve"> </w:t>
      </w:r>
      <w:r>
        <w:rPr>
          <w:color w:val="171514"/>
          <w:w w:val="105"/>
        </w:rPr>
        <w:t>SQL</w:t>
      </w:r>
      <w:r>
        <w:rPr>
          <w:color w:val="171514"/>
          <w:spacing w:val="4"/>
          <w:w w:val="105"/>
        </w:rPr>
        <w:t xml:space="preserve"> </w:t>
      </w:r>
      <w:r>
        <w:rPr>
          <w:color w:val="171514"/>
          <w:w w:val="105"/>
        </w:rPr>
        <w:t>nhúng.</w:t>
      </w:r>
      <w:r>
        <w:rPr>
          <w:color w:val="171514"/>
          <w:spacing w:val="4"/>
          <w:w w:val="105"/>
        </w:rPr>
        <w:t xml:space="preserve"> </w:t>
      </w:r>
      <w:r>
        <w:rPr>
          <w:color w:val="171514"/>
          <w:w w:val="105"/>
        </w:rPr>
        <w:t>Để</w:t>
      </w:r>
      <w:r>
        <w:rPr>
          <w:color w:val="171514"/>
          <w:spacing w:val="4"/>
          <w:w w:val="105"/>
        </w:rPr>
        <w:t xml:space="preserve"> </w:t>
      </w:r>
      <w:r>
        <w:rPr>
          <w:color w:val="171514"/>
          <w:w w:val="105"/>
        </w:rPr>
        <w:t>sử</w:t>
      </w:r>
      <w:r>
        <w:rPr>
          <w:color w:val="171514"/>
          <w:spacing w:val="4"/>
          <w:w w:val="105"/>
        </w:rPr>
        <w:t xml:space="preserve"> </w:t>
      </w:r>
      <w:r>
        <w:rPr>
          <w:color w:val="171514"/>
          <w:w w:val="105"/>
        </w:rPr>
        <w:t>dụng</w:t>
      </w:r>
      <w:r>
        <w:rPr>
          <w:color w:val="171514"/>
          <w:spacing w:val="4"/>
          <w:w w:val="105"/>
        </w:rPr>
        <w:t xml:space="preserve"> </w:t>
      </w:r>
      <w:r>
        <w:rPr>
          <w:color w:val="171514"/>
          <w:w w:val="105"/>
        </w:rPr>
        <w:t>biến</w:t>
      </w:r>
      <w:r>
        <w:rPr>
          <w:color w:val="171514"/>
          <w:spacing w:val="4"/>
          <w:w w:val="105"/>
        </w:rPr>
        <w:t xml:space="preserve"> </w:t>
      </w:r>
      <w:r>
        <w:rPr>
          <w:color w:val="171514"/>
          <w:w w:val="105"/>
        </w:rPr>
        <w:t>máy</w:t>
      </w:r>
      <w:r>
        <w:rPr>
          <w:color w:val="171514"/>
          <w:spacing w:val="4"/>
          <w:w w:val="105"/>
        </w:rPr>
        <w:t xml:space="preserve"> </w:t>
      </w:r>
      <w:r>
        <w:rPr>
          <w:color w:val="171514"/>
          <w:w w:val="105"/>
        </w:rPr>
        <w:t>chủ,</w:t>
      </w:r>
      <w:r>
        <w:rPr>
          <w:color w:val="171514"/>
          <w:spacing w:val="1"/>
          <w:w w:val="105"/>
        </w:rPr>
        <w:t xml:space="preserve"> </w:t>
      </w:r>
      <w:r>
        <w:rPr>
          <w:color w:val="171514"/>
          <w:w w:val="110"/>
        </w:rPr>
        <w:t>trước tiên bạn phải khai báo biến đó bằng ngôn ngữ máy chủ. Thực tiễn phổ biến là sử</w:t>
      </w:r>
      <w:r>
        <w:rPr>
          <w:color w:val="171514"/>
          <w:spacing w:val="1"/>
          <w:w w:val="110"/>
        </w:rPr>
        <w:t xml:space="preserve"> </w:t>
      </w:r>
      <w:r>
        <w:rPr>
          <w:color w:val="171514"/>
          <w:w w:val="110"/>
        </w:rPr>
        <w:t>dụng</w:t>
      </w:r>
      <w:r>
        <w:rPr>
          <w:color w:val="171514"/>
          <w:spacing w:val="-11"/>
          <w:w w:val="110"/>
        </w:rPr>
        <w:t xml:space="preserve"> </w:t>
      </w:r>
      <w:r>
        <w:rPr>
          <w:color w:val="171514"/>
          <w:w w:val="110"/>
        </w:rPr>
        <w:t>tên</w:t>
      </w:r>
      <w:r>
        <w:rPr>
          <w:color w:val="171514"/>
          <w:spacing w:val="-11"/>
          <w:w w:val="110"/>
        </w:rPr>
        <w:t xml:space="preserve"> </w:t>
      </w:r>
      <w:r>
        <w:rPr>
          <w:color w:val="171514"/>
          <w:w w:val="110"/>
        </w:rPr>
        <w:t>biến</w:t>
      </w:r>
      <w:r>
        <w:rPr>
          <w:color w:val="171514"/>
          <w:spacing w:val="-10"/>
          <w:w w:val="110"/>
        </w:rPr>
        <w:t xml:space="preserve"> </w:t>
      </w:r>
      <w:r>
        <w:rPr>
          <w:color w:val="171514"/>
          <w:w w:val="110"/>
        </w:rPr>
        <w:t>máy</w:t>
      </w:r>
      <w:r>
        <w:rPr>
          <w:color w:val="171514"/>
          <w:spacing w:val="-11"/>
          <w:w w:val="110"/>
        </w:rPr>
        <w:t xml:space="preserve"> </w:t>
      </w:r>
      <w:r>
        <w:rPr>
          <w:color w:val="171514"/>
          <w:w w:val="110"/>
        </w:rPr>
        <w:t>chủ</w:t>
      </w:r>
      <w:r>
        <w:rPr>
          <w:color w:val="171514"/>
          <w:spacing w:val="-10"/>
          <w:w w:val="110"/>
        </w:rPr>
        <w:t xml:space="preserve"> </w:t>
      </w:r>
      <w:r>
        <w:rPr>
          <w:color w:val="171514"/>
          <w:w w:val="110"/>
        </w:rPr>
        <w:t>tương</w:t>
      </w:r>
      <w:r>
        <w:rPr>
          <w:color w:val="171514"/>
          <w:spacing w:val="-11"/>
          <w:w w:val="110"/>
        </w:rPr>
        <w:t xml:space="preserve"> </w:t>
      </w:r>
      <w:r>
        <w:rPr>
          <w:color w:val="171514"/>
          <w:w w:val="110"/>
        </w:rPr>
        <w:t>tự</w:t>
      </w:r>
      <w:r>
        <w:rPr>
          <w:color w:val="171514"/>
          <w:spacing w:val="-10"/>
          <w:w w:val="110"/>
        </w:rPr>
        <w:t xml:space="preserve"> </w:t>
      </w:r>
      <w:r>
        <w:rPr>
          <w:color w:val="171514"/>
          <w:w w:val="110"/>
        </w:rPr>
        <w:t>làm</w:t>
      </w:r>
      <w:r>
        <w:rPr>
          <w:color w:val="171514"/>
          <w:spacing w:val="-11"/>
          <w:w w:val="110"/>
        </w:rPr>
        <w:t xml:space="preserve"> </w:t>
      </w:r>
      <w:r>
        <w:rPr>
          <w:color w:val="171514"/>
          <w:w w:val="110"/>
        </w:rPr>
        <w:t>thuộc</w:t>
      </w:r>
      <w:r>
        <w:rPr>
          <w:color w:val="171514"/>
          <w:spacing w:val="-10"/>
          <w:w w:val="110"/>
        </w:rPr>
        <w:t xml:space="preserve"> </w:t>
      </w:r>
      <w:r>
        <w:rPr>
          <w:color w:val="171514"/>
          <w:w w:val="110"/>
        </w:rPr>
        <w:t>tính</w:t>
      </w:r>
      <w:r>
        <w:rPr>
          <w:color w:val="171514"/>
          <w:spacing w:val="-11"/>
          <w:w w:val="110"/>
        </w:rPr>
        <w:t xml:space="preserve"> </w:t>
      </w:r>
      <w:r>
        <w:rPr>
          <w:color w:val="171514"/>
          <w:w w:val="110"/>
        </w:rPr>
        <w:t>nguồn</w:t>
      </w:r>
      <w:r>
        <w:rPr>
          <w:color w:val="171514"/>
          <w:spacing w:val="-10"/>
          <w:w w:val="110"/>
        </w:rPr>
        <w:t xml:space="preserve"> </w:t>
      </w:r>
      <w:r>
        <w:rPr>
          <w:color w:val="171514"/>
          <w:w w:val="110"/>
        </w:rPr>
        <w:t>SQL.</w:t>
      </w:r>
      <w:r>
        <w:rPr>
          <w:color w:val="171514"/>
          <w:spacing w:val="-11"/>
          <w:w w:val="110"/>
        </w:rPr>
        <w:t xml:space="preserve"> </w:t>
      </w:r>
      <w:r>
        <w:rPr>
          <w:color w:val="171514"/>
          <w:w w:val="110"/>
        </w:rPr>
        <w:t>Ví</w:t>
      </w:r>
      <w:r>
        <w:rPr>
          <w:color w:val="171514"/>
          <w:spacing w:val="-10"/>
          <w:w w:val="110"/>
        </w:rPr>
        <w:t xml:space="preserve"> </w:t>
      </w:r>
      <w:r>
        <w:rPr>
          <w:color w:val="171514"/>
          <w:w w:val="110"/>
        </w:rPr>
        <w:t>dụ:</w:t>
      </w:r>
      <w:r>
        <w:rPr>
          <w:color w:val="171514"/>
          <w:spacing w:val="-11"/>
          <w:w w:val="110"/>
        </w:rPr>
        <w:t xml:space="preserve"> </w:t>
      </w:r>
      <w:r>
        <w:rPr>
          <w:color w:val="171514"/>
          <w:w w:val="110"/>
        </w:rPr>
        <w:t>nếu</w:t>
      </w:r>
      <w:r>
        <w:rPr>
          <w:color w:val="171514"/>
          <w:spacing w:val="-10"/>
          <w:w w:val="110"/>
        </w:rPr>
        <w:t xml:space="preserve"> </w:t>
      </w:r>
      <w:r>
        <w:rPr>
          <w:color w:val="171514"/>
          <w:w w:val="110"/>
        </w:rPr>
        <w:t>bạn</w:t>
      </w:r>
      <w:r>
        <w:rPr>
          <w:color w:val="171514"/>
          <w:spacing w:val="-11"/>
          <w:w w:val="110"/>
        </w:rPr>
        <w:t xml:space="preserve"> </w:t>
      </w:r>
      <w:r>
        <w:rPr>
          <w:color w:val="171514"/>
          <w:w w:val="110"/>
        </w:rPr>
        <w:t>đang</w:t>
      </w:r>
      <w:r>
        <w:rPr>
          <w:color w:val="171514"/>
          <w:spacing w:val="-10"/>
          <w:w w:val="110"/>
        </w:rPr>
        <w:t xml:space="preserve"> </w:t>
      </w:r>
      <w:r>
        <w:rPr>
          <w:color w:val="171514"/>
          <w:w w:val="110"/>
        </w:rPr>
        <w:t>sử</w:t>
      </w:r>
      <w:r>
        <w:rPr>
          <w:color w:val="171514"/>
          <w:spacing w:val="-11"/>
          <w:w w:val="110"/>
        </w:rPr>
        <w:t xml:space="preserve"> </w:t>
      </w:r>
      <w:r>
        <w:rPr>
          <w:color w:val="171514"/>
          <w:w w:val="110"/>
        </w:rPr>
        <w:t>dụng</w:t>
      </w:r>
      <w:r>
        <w:rPr>
          <w:color w:val="171514"/>
          <w:spacing w:val="1"/>
          <w:w w:val="110"/>
        </w:rPr>
        <w:t xml:space="preserve"> </w:t>
      </w:r>
      <w:r>
        <w:rPr>
          <w:color w:val="171514"/>
          <w:w w:val="105"/>
        </w:rPr>
        <w:t>COBOL, bạn sẽ xác định các biến máy chủ trong phần Bộ nhớ làm việc. Sau đó, bạn sẽ đề</w:t>
      </w:r>
      <w:r>
        <w:rPr>
          <w:color w:val="171514"/>
          <w:spacing w:val="1"/>
          <w:w w:val="105"/>
        </w:rPr>
        <w:t xml:space="preserve"> </w:t>
      </w:r>
      <w:r>
        <w:rPr>
          <w:color w:val="171514"/>
          <w:w w:val="105"/>
        </w:rPr>
        <w:t>cập</w:t>
      </w:r>
      <w:r>
        <w:rPr>
          <w:color w:val="171514"/>
          <w:spacing w:val="3"/>
          <w:w w:val="105"/>
        </w:rPr>
        <w:t xml:space="preserve"> </w:t>
      </w:r>
      <w:r>
        <w:rPr>
          <w:color w:val="171514"/>
          <w:w w:val="105"/>
        </w:rPr>
        <w:t>đến</w:t>
      </w:r>
      <w:r>
        <w:rPr>
          <w:color w:val="171514"/>
          <w:spacing w:val="4"/>
          <w:w w:val="105"/>
        </w:rPr>
        <w:t xml:space="preserve"> </w:t>
      </w:r>
      <w:r>
        <w:rPr>
          <w:color w:val="171514"/>
          <w:w w:val="105"/>
        </w:rPr>
        <w:t>chúng</w:t>
      </w:r>
      <w:r>
        <w:rPr>
          <w:color w:val="171514"/>
          <w:spacing w:val="4"/>
          <w:w w:val="105"/>
        </w:rPr>
        <w:t xml:space="preserve"> </w:t>
      </w:r>
      <w:r>
        <w:rPr>
          <w:color w:val="171514"/>
          <w:w w:val="105"/>
        </w:rPr>
        <w:t>trong</w:t>
      </w:r>
      <w:r>
        <w:rPr>
          <w:color w:val="171514"/>
          <w:spacing w:val="3"/>
          <w:w w:val="105"/>
        </w:rPr>
        <w:t xml:space="preserve"> </w:t>
      </w:r>
      <w:r>
        <w:rPr>
          <w:color w:val="171514"/>
          <w:w w:val="105"/>
        </w:rPr>
        <w:t>phần</w:t>
      </w:r>
      <w:r>
        <w:rPr>
          <w:color w:val="171514"/>
          <w:spacing w:val="4"/>
          <w:w w:val="105"/>
        </w:rPr>
        <w:t xml:space="preserve"> </w:t>
      </w:r>
      <w:r>
        <w:rPr>
          <w:color w:val="171514"/>
          <w:w w:val="105"/>
        </w:rPr>
        <w:t>SQL</w:t>
      </w:r>
      <w:r>
        <w:rPr>
          <w:color w:val="171514"/>
          <w:spacing w:val="4"/>
          <w:w w:val="105"/>
        </w:rPr>
        <w:t xml:space="preserve"> </w:t>
      </w:r>
      <w:r>
        <w:rPr>
          <w:color w:val="171514"/>
          <w:w w:val="105"/>
        </w:rPr>
        <w:t>nhúng</w:t>
      </w:r>
      <w:r>
        <w:rPr>
          <w:color w:val="171514"/>
          <w:spacing w:val="3"/>
          <w:w w:val="105"/>
        </w:rPr>
        <w:t xml:space="preserve"> </w:t>
      </w:r>
      <w:r>
        <w:rPr>
          <w:color w:val="171514"/>
          <w:w w:val="105"/>
        </w:rPr>
        <w:t>bằng</w:t>
      </w:r>
      <w:r>
        <w:rPr>
          <w:color w:val="171514"/>
          <w:spacing w:val="4"/>
          <w:w w:val="105"/>
        </w:rPr>
        <w:t xml:space="preserve"> </w:t>
      </w:r>
      <w:r>
        <w:rPr>
          <w:color w:val="171514"/>
          <w:w w:val="105"/>
        </w:rPr>
        <w:t>cách</w:t>
      </w:r>
      <w:r>
        <w:rPr>
          <w:color w:val="171514"/>
          <w:spacing w:val="4"/>
          <w:w w:val="105"/>
        </w:rPr>
        <w:t xml:space="preserve"> </w:t>
      </w:r>
      <w:r>
        <w:rPr>
          <w:color w:val="171514"/>
          <w:w w:val="105"/>
        </w:rPr>
        <w:t>đặt</w:t>
      </w:r>
      <w:r>
        <w:rPr>
          <w:color w:val="171514"/>
          <w:spacing w:val="3"/>
          <w:w w:val="105"/>
        </w:rPr>
        <w:t xml:space="preserve"> </w:t>
      </w:r>
      <w:r>
        <w:rPr>
          <w:color w:val="171514"/>
          <w:w w:val="105"/>
        </w:rPr>
        <w:t>trước</w:t>
      </w:r>
      <w:r>
        <w:rPr>
          <w:color w:val="171514"/>
          <w:spacing w:val="4"/>
          <w:w w:val="105"/>
        </w:rPr>
        <w:t xml:space="preserve"> </w:t>
      </w:r>
      <w:r>
        <w:rPr>
          <w:color w:val="171514"/>
          <w:w w:val="105"/>
        </w:rPr>
        <w:t>chúng</w:t>
      </w:r>
      <w:r>
        <w:rPr>
          <w:color w:val="171514"/>
          <w:spacing w:val="4"/>
          <w:w w:val="105"/>
        </w:rPr>
        <w:t xml:space="preserve"> </w:t>
      </w:r>
      <w:r>
        <w:rPr>
          <w:color w:val="171514"/>
          <w:w w:val="105"/>
        </w:rPr>
        <w:t>bằng</w:t>
      </w:r>
      <w:r>
        <w:rPr>
          <w:color w:val="171514"/>
          <w:spacing w:val="3"/>
          <w:w w:val="105"/>
        </w:rPr>
        <w:t xml:space="preserve"> </w:t>
      </w:r>
      <w:r>
        <w:rPr>
          <w:color w:val="171514"/>
          <w:w w:val="105"/>
        </w:rPr>
        <w:t>dấu</w:t>
      </w:r>
      <w:r>
        <w:rPr>
          <w:color w:val="171514"/>
          <w:spacing w:val="4"/>
          <w:w w:val="105"/>
        </w:rPr>
        <w:t xml:space="preserve"> </w:t>
      </w:r>
      <w:r>
        <w:rPr>
          <w:color w:val="171514"/>
          <w:w w:val="105"/>
        </w:rPr>
        <w:t>hai</w:t>
      </w:r>
      <w:r>
        <w:rPr>
          <w:color w:val="171514"/>
          <w:spacing w:val="4"/>
          <w:w w:val="105"/>
        </w:rPr>
        <w:t xml:space="preserve"> </w:t>
      </w:r>
      <w:r>
        <w:rPr>
          <w:color w:val="171514"/>
          <w:w w:val="105"/>
        </w:rPr>
        <w:t>chấm.</w:t>
      </w:r>
      <w:r>
        <w:rPr>
          <w:color w:val="171514"/>
          <w:spacing w:val="4"/>
          <w:w w:val="105"/>
        </w:rPr>
        <w:t xml:space="preserve"> </w:t>
      </w:r>
      <w:r>
        <w:rPr>
          <w:color w:val="171514"/>
          <w:w w:val="105"/>
        </w:rPr>
        <w:t>Ví</w:t>
      </w:r>
      <w:r>
        <w:rPr>
          <w:color w:val="171514"/>
          <w:spacing w:val="1"/>
          <w:w w:val="105"/>
        </w:rPr>
        <w:t xml:space="preserve"> </w:t>
      </w:r>
      <w:r>
        <w:rPr>
          <w:color w:val="171514"/>
          <w:w w:val="110"/>
        </w:rPr>
        <w:t>dụ: để xóa một nhân viên có mã số nhân viên được biểu thị bằng biến máy chủ</w:t>
      </w:r>
      <w:r>
        <w:rPr>
          <w:color w:val="171514"/>
          <w:spacing w:val="1"/>
          <w:w w:val="110"/>
        </w:rPr>
        <w:t xml:space="preserve"> </w:t>
      </w:r>
      <w:r>
        <w:rPr>
          <w:color w:val="171514"/>
          <w:w w:val="110"/>
        </w:rPr>
        <w:t>W_EMP_NUM,</w:t>
      </w:r>
      <w:r>
        <w:rPr>
          <w:color w:val="171514"/>
          <w:spacing w:val="-10"/>
          <w:w w:val="110"/>
        </w:rPr>
        <w:t xml:space="preserve"> </w:t>
      </w:r>
      <w:r>
        <w:rPr>
          <w:color w:val="171514"/>
          <w:w w:val="110"/>
        </w:rPr>
        <w:t>bạn</w:t>
      </w:r>
      <w:r>
        <w:rPr>
          <w:color w:val="171514"/>
          <w:spacing w:val="-9"/>
          <w:w w:val="110"/>
        </w:rPr>
        <w:t xml:space="preserve"> </w:t>
      </w:r>
      <w:r>
        <w:rPr>
          <w:color w:val="171514"/>
          <w:w w:val="110"/>
        </w:rPr>
        <w:t>sẽ</w:t>
      </w:r>
      <w:r>
        <w:rPr>
          <w:color w:val="171514"/>
          <w:spacing w:val="-9"/>
          <w:w w:val="110"/>
        </w:rPr>
        <w:t xml:space="preserve"> </w:t>
      </w:r>
      <w:r>
        <w:rPr>
          <w:color w:val="171514"/>
          <w:w w:val="110"/>
        </w:rPr>
        <w:t>viết</w:t>
      </w:r>
      <w:r>
        <w:rPr>
          <w:color w:val="171514"/>
          <w:spacing w:val="-9"/>
          <w:w w:val="110"/>
        </w:rPr>
        <w:t xml:space="preserve"> </w:t>
      </w:r>
      <w:r>
        <w:rPr>
          <w:color w:val="171514"/>
          <w:w w:val="110"/>
        </w:rPr>
        <w:t>đoạn</w:t>
      </w:r>
      <w:r>
        <w:rPr>
          <w:color w:val="171514"/>
          <w:spacing w:val="-9"/>
          <w:w w:val="110"/>
        </w:rPr>
        <w:t xml:space="preserve"> </w:t>
      </w:r>
      <w:r>
        <w:rPr>
          <w:color w:val="171514"/>
          <w:w w:val="110"/>
        </w:rPr>
        <w:t>mã</w:t>
      </w:r>
      <w:r>
        <w:rPr>
          <w:color w:val="171514"/>
          <w:spacing w:val="-9"/>
          <w:w w:val="110"/>
        </w:rPr>
        <w:t xml:space="preserve"> </w:t>
      </w:r>
      <w:r>
        <w:rPr>
          <w:color w:val="171514"/>
          <w:w w:val="110"/>
        </w:rPr>
        <w:t>sau:</w:t>
      </w:r>
    </w:p>
    <w:p w14:paraId="72DE6B0D" w14:textId="77777777" w:rsidR="006973F2" w:rsidRDefault="00481896" w:rsidP="0073045F">
      <w:pPr>
        <w:pStyle w:val="u5"/>
        <w:spacing w:before="129"/>
      </w:pPr>
      <w:r>
        <w:rPr>
          <w:color w:val="171514"/>
          <w:w w:val="90"/>
        </w:rPr>
        <w:t>EXEC</w:t>
      </w:r>
      <w:r>
        <w:rPr>
          <w:color w:val="171514"/>
          <w:spacing w:val="-3"/>
          <w:w w:val="90"/>
        </w:rPr>
        <w:t xml:space="preserve"> </w:t>
      </w:r>
      <w:r>
        <w:rPr>
          <w:color w:val="171514"/>
          <w:w w:val="90"/>
        </w:rPr>
        <w:t>SQL</w:t>
      </w:r>
    </w:p>
    <w:p w14:paraId="59BDD85E" w14:textId="3F1B07AF" w:rsidR="006973F2" w:rsidRDefault="00A02197" w:rsidP="0073045F">
      <w:pPr>
        <w:spacing w:before="27" w:line="266" w:lineRule="auto"/>
        <w:ind w:left="1440" w:right="4249" w:firstLine="720"/>
        <w:rPr>
          <w:sz w:val="21"/>
        </w:rPr>
      </w:pPr>
      <w:r>
        <w:rPr>
          <w:color w:val="171514"/>
          <w:w w:val="95"/>
          <w:sz w:val="21"/>
        </w:rPr>
        <w:t>DELETE FROM</w:t>
      </w:r>
      <w:r w:rsidR="00481896">
        <w:rPr>
          <w:color w:val="171514"/>
          <w:spacing w:val="16"/>
          <w:w w:val="95"/>
          <w:sz w:val="21"/>
        </w:rPr>
        <w:t xml:space="preserve"> </w:t>
      </w:r>
      <w:r w:rsidR="00F6287B">
        <w:rPr>
          <w:color w:val="171514"/>
          <w:w w:val="95"/>
          <w:sz w:val="21"/>
        </w:rPr>
        <w:t>EMPLOYEE</w:t>
      </w:r>
      <w:r w:rsidR="00481896">
        <w:rPr>
          <w:color w:val="171514"/>
          <w:spacing w:val="16"/>
          <w:w w:val="95"/>
          <w:sz w:val="21"/>
        </w:rPr>
        <w:t xml:space="preserve"> </w:t>
      </w:r>
      <w:r>
        <w:rPr>
          <w:color w:val="171514"/>
          <w:w w:val="95"/>
          <w:sz w:val="21"/>
        </w:rPr>
        <w:t>WHERE</w:t>
      </w:r>
      <w:r w:rsidR="00481896">
        <w:rPr>
          <w:color w:val="171514"/>
          <w:spacing w:val="16"/>
          <w:w w:val="95"/>
          <w:sz w:val="21"/>
        </w:rPr>
        <w:t xml:space="preserve"> </w:t>
      </w:r>
      <w:r w:rsidR="00481896">
        <w:rPr>
          <w:color w:val="171514"/>
          <w:w w:val="95"/>
          <w:sz w:val="21"/>
        </w:rPr>
        <w:t>EMP_NUM</w:t>
      </w:r>
      <w:r w:rsidR="00481896">
        <w:rPr>
          <w:color w:val="171514"/>
          <w:spacing w:val="15"/>
          <w:w w:val="95"/>
          <w:sz w:val="21"/>
        </w:rPr>
        <w:t xml:space="preserve"> </w:t>
      </w:r>
      <w:r w:rsidR="00481896">
        <w:rPr>
          <w:color w:val="171514"/>
          <w:w w:val="95"/>
          <w:sz w:val="21"/>
        </w:rPr>
        <w:t>=</w:t>
      </w:r>
      <w:r w:rsidR="00481896">
        <w:rPr>
          <w:color w:val="171514"/>
          <w:spacing w:val="16"/>
          <w:w w:val="95"/>
          <w:sz w:val="21"/>
        </w:rPr>
        <w:t xml:space="preserve"> </w:t>
      </w:r>
      <w:r w:rsidR="00481896">
        <w:rPr>
          <w:color w:val="171514"/>
          <w:w w:val="95"/>
          <w:sz w:val="21"/>
        </w:rPr>
        <w:t>:W_EMP_NUM;</w:t>
      </w:r>
      <w:r w:rsidR="00481896">
        <w:rPr>
          <w:color w:val="171514"/>
          <w:spacing w:val="15"/>
          <w:w w:val="95"/>
          <w:sz w:val="21"/>
        </w:rPr>
        <w:t xml:space="preserve"> </w:t>
      </w:r>
      <w:r w:rsidR="00F6287B">
        <w:rPr>
          <w:color w:val="171514"/>
          <w:spacing w:val="15"/>
          <w:w w:val="95"/>
          <w:sz w:val="21"/>
          <w:lang w:val="en-US"/>
        </w:rPr>
        <w:br/>
      </w:r>
      <w:r w:rsidR="00F6287B">
        <w:rPr>
          <w:color w:val="171514"/>
          <w:w w:val="95"/>
          <w:sz w:val="21"/>
          <w:lang w:val="en-US"/>
        </w:rPr>
        <w:t>END</w:t>
      </w:r>
      <w:r w:rsidR="00481896">
        <w:rPr>
          <w:color w:val="171514"/>
          <w:sz w:val="21"/>
        </w:rPr>
        <w:t>-EXEC.</w:t>
      </w:r>
    </w:p>
    <w:p w14:paraId="632277B8" w14:textId="77777777" w:rsidR="006973F2" w:rsidRDefault="00481896" w:rsidP="0073045F">
      <w:pPr>
        <w:spacing w:before="184" w:line="307" w:lineRule="auto"/>
        <w:ind w:left="1440" w:right="3082"/>
        <w:rPr>
          <w:color w:val="171514"/>
          <w:w w:val="110"/>
          <w:lang w:val="en-US"/>
        </w:rPr>
      </w:pPr>
      <w:r>
        <w:rPr>
          <w:color w:val="171514"/>
          <w:w w:val="105"/>
        </w:rPr>
        <w:t>Trong</w:t>
      </w:r>
      <w:r>
        <w:rPr>
          <w:color w:val="171514"/>
          <w:spacing w:val="2"/>
          <w:w w:val="105"/>
        </w:rPr>
        <w:t xml:space="preserve"> </w:t>
      </w:r>
      <w:r>
        <w:rPr>
          <w:color w:val="171514"/>
          <w:w w:val="105"/>
        </w:rPr>
        <w:t>thời</w:t>
      </w:r>
      <w:r>
        <w:rPr>
          <w:color w:val="171514"/>
          <w:spacing w:val="3"/>
          <w:w w:val="105"/>
        </w:rPr>
        <w:t xml:space="preserve"> </w:t>
      </w:r>
      <w:r>
        <w:rPr>
          <w:color w:val="171514"/>
          <w:w w:val="105"/>
        </w:rPr>
        <w:t>gian</w:t>
      </w:r>
      <w:r>
        <w:rPr>
          <w:color w:val="171514"/>
          <w:spacing w:val="2"/>
          <w:w w:val="105"/>
        </w:rPr>
        <w:t xml:space="preserve"> </w:t>
      </w:r>
      <w:r>
        <w:rPr>
          <w:color w:val="171514"/>
          <w:w w:val="105"/>
        </w:rPr>
        <w:t>chạy,</w:t>
      </w:r>
      <w:r>
        <w:rPr>
          <w:color w:val="171514"/>
          <w:spacing w:val="3"/>
          <w:w w:val="105"/>
        </w:rPr>
        <w:t xml:space="preserve"> </w:t>
      </w:r>
      <w:r>
        <w:rPr>
          <w:color w:val="171514"/>
          <w:w w:val="105"/>
        </w:rPr>
        <w:t>giá</w:t>
      </w:r>
      <w:r>
        <w:rPr>
          <w:color w:val="171514"/>
          <w:spacing w:val="2"/>
          <w:w w:val="105"/>
        </w:rPr>
        <w:t xml:space="preserve"> </w:t>
      </w:r>
      <w:r>
        <w:rPr>
          <w:color w:val="171514"/>
          <w:w w:val="105"/>
        </w:rPr>
        <w:t>trị</w:t>
      </w:r>
      <w:r>
        <w:rPr>
          <w:color w:val="171514"/>
          <w:spacing w:val="3"/>
          <w:w w:val="105"/>
        </w:rPr>
        <w:t xml:space="preserve"> </w:t>
      </w:r>
      <w:r>
        <w:rPr>
          <w:color w:val="171514"/>
          <w:w w:val="105"/>
        </w:rPr>
        <w:t>biến</w:t>
      </w:r>
      <w:r>
        <w:rPr>
          <w:color w:val="171514"/>
          <w:spacing w:val="2"/>
          <w:w w:val="105"/>
        </w:rPr>
        <w:t xml:space="preserve"> </w:t>
      </w:r>
      <w:r>
        <w:rPr>
          <w:color w:val="171514"/>
          <w:w w:val="105"/>
        </w:rPr>
        <w:t>máy</w:t>
      </w:r>
      <w:r>
        <w:rPr>
          <w:color w:val="171514"/>
          <w:spacing w:val="3"/>
          <w:w w:val="105"/>
        </w:rPr>
        <w:t xml:space="preserve"> </w:t>
      </w:r>
      <w:r>
        <w:rPr>
          <w:color w:val="171514"/>
          <w:w w:val="105"/>
        </w:rPr>
        <w:t>chủ</w:t>
      </w:r>
      <w:r>
        <w:rPr>
          <w:color w:val="171514"/>
          <w:spacing w:val="2"/>
          <w:w w:val="105"/>
        </w:rPr>
        <w:t xml:space="preserve"> </w:t>
      </w:r>
      <w:r>
        <w:rPr>
          <w:color w:val="171514"/>
          <w:w w:val="105"/>
        </w:rPr>
        <w:t>sẽ</w:t>
      </w:r>
      <w:r>
        <w:rPr>
          <w:color w:val="171514"/>
          <w:spacing w:val="3"/>
          <w:w w:val="105"/>
        </w:rPr>
        <w:t xml:space="preserve"> </w:t>
      </w:r>
      <w:r>
        <w:rPr>
          <w:color w:val="171514"/>
          <w:w w:val="105"/>
        </w:rPr>
        <w:t>được</w:t>
      </w:r>
      <w:r>
        <w:rPr>
          <w:color w:val="171514"/>
          <w:spacing w:val="2"/>
          <w:w w:val="105"/>
        </w:rPr>
        <w:t xml:space="preserve"> </w:t>
      </w:r>
      <w:r>
        <w:rPr>
          <w:color w:val="171514"/>
          <w:w w:val="105"/>
        </w:rPr>
        <w:t>sử</w:t>
      </w:r>
      <w:r>
        <w:rPr>
          <w:color w:val="171514"/>
          <w:spacing w:val="3"/>
          <w:w w:val="105"/>
        </w:rPr>
        <w:t xml:space="preserve"> </w:t>
      </w:r>
      <w:r>
        <w:rPr>
          <w:color w:val="171514"/>
          <w:w w:val="105"/>
        </w:rPr>
        <w:t>dụng</w:t>
      </w:r>
      <w:r>
        <w:rPr>
          <w:color w:val="171514"/>
          <w:spacing w:val="2"/>
          <w:w w:val="105"/>
        </w:rPr>
        <w:t xml:space="preserve"> </w:t>
      </w:r>
      <w:r>
        <w:rPr>
          <w:color w:val="171514"/>
          <w:w w:val="105"/>
        </w:rPr>
        <w:t>để</w:t>
      </w:r>
      <w:r>
        <w:rPr>
          <w:color w:val="171514"/>
          <w:spacing w:val="3"/>
          <w:w w:val="105"/>
        </w:rPr>
        <w:t xml:space="preserve"> </w:t>
      </w:r>
      <w:r>
        <w:rPr>
          <w:color w:val="171514"/>
          <w:w w:val="105"/>
        </w:rPr>
        <w:t>thực</w:t>
      </w:r>
      <w:r>
        <w:rPr>
          <w:color w:val="171514"/>
          <w:spacing w:val="2"/>
          <w:w w:val="105"/>
        </w:rPr>
        <w:t xml:space="preserve"> </w:t>
      </w:r>
      <w:r>
        <w:rPr>
          <w:color w:val="171514"/>
          <w:w w:val="105"/>
        </w:rPr>
        <w:t>thi</w:t>
      </w:r>
      <w:r>
        <w:rPr>
          <w:color w:val="171514"/>
          <w:spacing w:val="3"/>
          <w:w w:val="105"/>
        </w:rPr>
        <w:t xml:space="preserve"> </w:t>
      </w:r>
      <w:r>
        <w:rPr>
          <w:color w:val="171514"/>
          <w:w w:val="105"/>
        </w:rPr>
        <w:t>câu</w:t>
      </w:r>
      <w:r>
        <w:rPr>
          <w:color w:val="171514"/>
          <w:spacing w:val="2"/>
          <w:w w:val="105"/>
        </w:rPr>
        <w:t xml:space="preserve"> </w:t>
      </w:r>
      <w:r>
        <w:rPr>
          <w:color w:val="171514"/>
          <w:w w:val="105"/>
        </w:rPr>
        <w:t>lệnh</w:t>
      </w:r>
      <w:r>
        <w:rPr>
          <w:color w:val="171514"/>
          <w:spacing w:val="3"/>
          <w:w w:val="105"/>
        </w:rPr>
        <w:t xml:space="preserve"> </w:t>
      </w:r>
      <w:r>
        <w:rPr>
          <w:color w:val="171514"/>
          <w:w w:val="105"/>
        </w:rPr>
        <w:t>SQL</w:t>
      </w:r>
      <w:r>
        <w:rPr>
          <w:color w:val="171514"/>
          <w:spacing w:val="2"/>
          <w:w w:val="105"/>
        </w:rPr>
        <w:t xml:space="preserve"> </w:t>
      </w:r>
      <w:r>
        <w:rPr>
          <w:color w:val="171514"/>
          <w:w w:val="105"/>
        </w:rPr>
        <w:t>được</w:t>
      </w:r>
      <w:r>
        <w:rPr>
          <w:color w:val="171514"/>
          <w:spacing w:val="1"/>
          <w:w w:val="105"/>
        </w:rPr>
        <w:t xml:space="preserve"> </w:t>
      </w:r>
      <w:r>
        <w:rPr>
          <w:color w:val="171514"/>
          <w:w w:val="110"/>
        </w:rPr>
        <w:t>nhúng. Điều gì xảy ra nếu nhân viên bạn đang cố xóa không tồn tại trong cơ sở dữ liệu?</w:t>
      </w:r>
      <w:r>
        <w:rPr>
          <w:color w:val="171514"/>
          <w:spacing w:val="1"/>
          <w:w w:val="110"/>
        </w:rPr>
        <w:t xml:space="preserve"> </w:t>
      </w:r>
      <w:r>
        <w:rPr>
          <w:color w:val="171514"/>
          <w:w w:val="110"/>
        </w:rPr>
        <w:t>Làm thế nào để bạn biết rằng tuyên bố đã được hoàn thành mà không có lỗi? Như đã đề</w:t>
      </w:r>
      <w:r>
        <w:rPr>
          <w:color w:val="171514"/>
          <w:spacing w:val="-50"/>
          <w:w w:val="110"/>
        </w:rPr>
        <w:t xml:space="preserve"> </w:t>
      </w:r>
      <w:r>
        <w:rPr>
          <w:color w:val="171514"/>
          <w:w w:val="110"/>
        </w:rPr>
        <w:t>cập</w:t>
      </w:r>
      <w:r>
        <w:rPr>
          <w:color w:val="171514"/>
          <w:spacing w:val="-14"/>
          <w:w w:val="110"/>
        </w:rPr>
        <w:t xml:space="preserve"> </w:t>
      </w:r>
      <w:r>
        <w:rPr>
          <w:color w:val="171514"/>
          <w:w w:val="110"/>
        </w:rPr>
        <w:t>trước</w:t>
      </w:r>
      <w:r>
        <w:rPr>
          <w:color w:val="171514"/>
          <w:spacing w:val="-13"/>
          <w:w w:val="110"/>
        </w:rPr>
        <w:t xml:space="preserve"> </w:t>
      </w:r>
      <w:r>
        <w:rPr>
          <w:color w:val="171514"/>
          <w:w w:val="110"/>
        </w:rPr>
        <w:t>đó,</w:t>
      </w:r>
      <w:r>
        <w:rPr>
          <w:color w:val="171514"/>
          <w:spacing w:val="-13"/>
          <w:w w:val="110"/>
        </w:rPr>
        <w:t xml:space="preserve"> </w:t>
      </w:r>
      <w:r>
        <w:rPr>
          <w:color w:val="171514"/>
          <w:w w:val="110"/>
        </w:rPr>
        <w:t>tiêu</w:t>
      </w:r>
      <w:r>
        <w:rPr>
          <w:color w:val="171514"/>
          <w:spacing w:val="-13"/>
          <w:w w:val="110"/>
        </w:rPr>
        <w:t xml:space="preserve"> </w:t>
      </w:r>
      <w:r>
        <w:rPr>
          <w:color w:val="171514"/>
          <w:w w:val="110"/>
        </w:rPr>
        <w:t>chuẩn</w:t>
      </w:r>
      <w:r>
        <w:rPr>
          <w:color w:val="171514"/>
          <w:spacing w:val="-13"/>
          <w:w w:val="110"/>
        </w:rPr>
        <w:t xml:space="preserve"> </w:t>
      </w:r>
      <w:r>
        <w:rPr>
          <w:color w:val="171514"/>
          <w:w w:val="110"/>
        </w:rPr>
        <w:t>SQL</w:t>
      </w:r>
      <w:r>
        <w:rPr>
          <w:color w:val="171514"/>
          <w:spacing w:val="-13"/>
          <w:w w:val="110"/>
        </w:rPr>
        <w:t xml:space="preserve"> </w:t>
      </w:r>
      <w:r>
        <w:rPr>
          <w:color w:val="171514"/>
          <w:w w:val="110"/>
        </w:rPr>
        <w:t>nhúng</w:t>
      </w:r>
      <w:r>
        <w:rPr>
          <w:color w:val="171514"/>
          <w:spacing w:val="-13"/>
          <w:w w:val="110"/>
        </w:rPr>
        <w:t xml:space="preserve"> </w:t>
      </w:r>
      <w:r>
        <w:rPr>
          <w:color w:val="171514"/>
          <w:w w:val="110"/>
        </w:rPr>
        <w:t>xác</w:t>
      </w:r>
      <w:r>
        <w:rPr>
          <w:color w:val="171514"/>
          <w:spacing w:val="-13"/>
          <w:w w:val="110"/>
        </w:rPr>
        <w:t xml:space="preserve"> </w:t>
      </w:r>
      <w:r>
        <w:rPr>
          <w:color w:val="171514"/>
          <w:w w:val="110"/>
        </w:rPr>
        <w:t>định</w:t>
      </w:r>
      <w:r>
        <w:rPr>
          <w:color w:val="171514"/>
          <w:spacing w:val="-14"/>
          <w:w w:val="110"/>
        </w:rPr>
        <w:t xml:space="preserve"> </w:t>
      </w:r>
      <w:r>
        <w:rPr>
          <w:color w:val="171514"/>
          <w:w w:val="110"/>
        </w:rPr>
        <w:t>vùng</w:t>
      </w:r>
      <w:r>
        <w:rPr>
          <w:color w:val="171514"/>
          <w:spacing w:val="-13"/>
          <w:w w:val="110"/>
        </w:rPr>
        <w:t xml:space="preserve"> </w:t>
      </w:r>
      <w:r>
        <w:rPr>
          <w:color w:val="171514"/>
          <w:w w:val="110"/>
        </w:rPr>
        <w:t>giao</w:t>
      </w:r>
      <w:r>
        <w:rPr>
          <w:color w:val="171514"/>
          <w:spacing w:val="-13"/>
          <w:w w:val="110"/>
        </w:rPr>
        <w:t xml:space="preserve"> </w:t>
      </w:r>
      <w:r>
        <w:rPr>
          <w:color w:val="171514"/>
          <w:w w:val="110"/>
        </w:rPr>
        <w:t>tiếp</w:t>
      </w:r>
      <w:r>
        <w:rPr>
          <w:color w:val="171514"/>
          <w:spacing w:val="-13"/>
          <w:w w:val="110"/>
        </w:rPr>
        <w:t xml:space="preserve"> </w:t>
      </w:r>
      <w:r>
        <w:rPr>
          <w:color w:val="171514"/>
          <w:w w:val="110"/>
        </w:rPr>
        <w:t>SQL</w:t>
      </w:r>
      <w:r>
        <w:rPr>
          <w:color w:val="171514"/>
          <w:spacing w:val="-13"/>
          <w:w w:val="110"/>
        </w:rPr>
        <w:t xml:space="preserve"> </w:t>
      </w:r>
      <w:r>
        <w:rPr>
          <w:color w:val="171514"/>
          <w:w w:val="110"/>
        </w:rPr>
        <w:t>để</w:t>
      </w:r>
      <w:r>
        <w:rPr>
          <w:color w:val="171514"/>
          <w:spacing w:val="-13"/>
          <w:w w:val="110"/>
        </w:rPr>
        <w:t xml:space="preserve"> </w:t>
      </w:r>
      <w:r>
        <w:rPr>
          <w:color w:val="171514"/>
          <w:w w:val="110"/>
        </w:rPr>
        <w:t>lưu</w:t>
      </w:r>
      <w:r>
        <w:rPr>
          <w:color w:val="171514"/>
          <w:spacing w:val="-13"/>
          <w:w w:val="110"/>
        </w:rPr>
        <w:t xml:space="preserve"> </w:t>
      </w:r>
      <w:r>
        <w:rPr>
          <w:color w:val="171514"/>
          <w:w w:val="110"/>
        </w:rPr>
        <w:t>giữ</w:t>
      </w:r>
      <w:r>
        <w:rPr>
          <w:color w:val="171514"/>
          <w:spacing w:val="-13"/>
          <w:w w:val="110"/>
        </w:rPr>
        <w:t xml:space="preserve"> </w:t>
      </w:r>
      <w:r>
        <w:rPr>
          <w:color w:val="171514"/>
          <w:w w:val="110"/>
        </w:rPr>
        <w:t>thông</w:t>
      </w:r>
      <w:r>
        <w:rPr>
          <w:color w:val="171514"/>
          <w:spacing w:val="-14"/>
          <w:w w:val="110"/>
        </w:rPr>
        <w:t xml:space="preserve"> </w:t>
      </w:r>
      <w:r>
        <w:rPr>
          <w:color w:val="171514"/>
          <w:w w:val="110"/>
        </w:rPr>
        <w:t>tin</w:t>
      </w:r>
      <w:r>
        <w:rPr>
          <w:color w:val="171514"/>
          <w:spacing w:val="-13"/>
          <w:w w:val="110"/>
        </w:rPr>
        <w:t xml:space="preserve"> </w:t>
      </w:r>
      <w:r>
        <w:rPr>
          <w:color w:val="171514"/>
          <w:w w:val="110"/>
        </w:rPr>
        <w:t>trạng</w:t>
      </w:r>
      <w:r>
        <w:rPr>
          <w:color w:val="171514"/>
          <w:spacing w:val="-49"/>
          <w:w w:val="110"/>
        </w:rPr>
        <w:t xml:space="preserve"> </w:t>
      </w:r>
      <w:r>
        <w:rPr>
          <w:color w:val="171514"/>
          <w:w w:val="105"/>
        </w:rPr>
        <w:t>thái</w:t>
      </w:r>
      <w:r>
        <w:rPr>
          <w:color w:val="171514"/>
          <w:spacing w:val="-3"/>
          <w:w w:val="105"/>
        </w:rPr>
        <w:t xml:space="preserve"> </w:t>
      </w:r>
      <w:r>
        <w:rPr>
          <w:color w:val="171514"/>
          <w:w w:val="105"/>
        </w:rPr>
        <w:t>và</w:t>
      </w:r>
      <w:r>
        <w:rPr>
          <w:color w:val="171514"/>
          <w:spacing w:val="-3"/>
          <w:w w:val="105"/>
        </w:rPr>
        <w:t xml:space="preserve"> </w:t>
      </w:r>
      <w:r>
        <w:rPr>
          <w:color w:val="171514"/>
          <w:w w:val="105"/>
        </w:rPr>
        <w:t>lỗi.</w:t>
      </w:r>
      <w:r>
        <w:rPr>
          <w:color w:val="171514"/>
          <w:spacing w:val="-3"/>
          <w:w w:val="105"/>
        </w:rPr>
        <w:t xml:space="preserve"> </w:t>
      </w:r>
      <w:r>
        <w:rPr>
          <w:color w:val="171514"/>
          <w:w w:val="105"/>
        </w:rPr>
        <w:t>Trong</w:t>
      </w:r>
      <w:r>
        <w:rPr>
          <w:color w:val="171514"/>
          <w:spacing w:val="-3"/>
          <w:w w:val="105"/>
        </w:rPr>
        <w:t xml:space="preserve"> </w:t>
      </w:r>
      <w:r>
        <w:rPr>
          <w:color w:val="171514"/>
          <w:w w:val="105"/>
        </w:rPr>
        <w:t>COBOL,</w:t>
      </w:r>
      <w:r>
        <w:rPr>
          <w:color w:val="171514"/>
          <w:spacing w:val="-3"/>
          <w:w w:val="105"/>
        </w:rPr>
        <w:t xml:space="preserve"> </w:t>
      </w:r>
      <w:r>
        <w:rPr>
          <w:color w:val="171514"/>
          <w:w w:val="105"/>
        </w:rPr>
        <w:t>một</w:t>
      </w:r>
      <w:r>
        <w:rPr>
          <w:color w:val="171514"/>
          <w:spacing w:val="-3"/>
          <w:w w:val="105"/>
        </w:rPr>
        <w:t xml:space="preserve"> </w:t>
      </w:r>
      <w:r>
        <w:rPr>
          <w:color w:val="171514"/>
          <w:w w:val="105"/>
        </w:rPr>
        <w:t>khu</w:t>
      </w:r>
      <w:r>
        <w:rPr>
          <w:color w:val="171514"/>
          <w:spacing w:val="-3"/>
          <w:w w:val="105"/>
        </w:rPr>
        <w:t xml:space="preserve"> </w:t>
      </w:r>
      <w:r>
        <w:rPr>
          <w:color w:val="171514"/>
          <w:w w:val="105"/>
        </w:rPr>
        <w:t>vực</w:t>
      </w:r>
      <w:r>
        <w:rPr>
          <w:color w:val="171514"/>
          <w:spacing w:val="-3"/>
          <w:w w:val="105"/>
        </w:rPr>
        <w:t xml:space="preserve"> </w:t>
      </w:r>
      <w:r>
        <w:rPr>
          <w:color w:val="171514"/>
          <w:w w:val="105"/>
        </w:rPr>
        <w:t>như</w:t>
      </w:r>
      <w:r>
        <w:rPr>
          <w:color w:val="171514"/>
          <w:spacing w:val="-3"/>
          <w:w w:val="105"/>
        </w:rPr>
        <w:t xml:space="preserve"> </w:t>
      </w:r>
      <w:r>
        <w:rPr>
          <w:color w:val="171514"/>
          <w:w w:val="105"/>
        </w:rPr>
        <w:t>vậy</w:t>
      </w:r>
      <w:r>
        <w:rPr>
          <w:color w:val="171514"/>
          <w:spacing w:val="-3"/>
          <w:w w:val="105"/>
        </w:rPr>
        <w:t xml:space="preserve"> </w:t>
      </w:r>
      <w:r>
        <w:rPr>
          <w:color w:val="171514"/>
          <w:w w:val="105"/>
        </w:rPr>
        <w:t>được</w:t>
      </w:r>
      <w:r>
        <w:rPr>
          <w:color w:val="171514"/>
          <w:spacing w:val="-3"/>
          <w:w w:val="105"/>
        </w:rPr>
        <w:t xml:space="preserve"> </w:t>
      </w:r>
      <w:r>
        <w:rPr>
          <w:color w:val="171514"/>
          <w:w w:val="105"/>
        </w:rPr>
        <w:t>gọi</w:t>
      </w:r>
      <w:r>
        <w:rPr>
          <w:color w:val="171514"/>
          <w:spacing w:val="-3"/>
          <w:w w:val="105"/>
        </w:rPr>
        <w:t xml:space="preserve"> </w:t>
      </w:r>
      <w:r>
        <w:rPr>
          <w:color w:val="171514"/>
          <w:w w:val="105"/>
        </w:rPr>
        <w:t>là</w:t>
      </w:r>
      <w:r>
        <w:rPr>
          <w:color w:val="171514"/>
          <w:spacing w:val="-3"/>
          <w:w w:val="105"/>
        </w:rPr>
        <w:t xml:space="preserve"> </w:t>
      </w:r>
      <w:r>
        <w:rPr>
          <w:color w:val="171514"/>
          <w:w w:val="105"/>
        </w:rPr>
        <w:t>khu</w:t>
      </w:r>
      <w:r>
        <w:rPr>
          <w:color w:val="171514"/>
          <w:spacing w:val="-3"/>
          <w:w w:val="105"/>
        </w:rPr>
        <w:t xml:space="preserve"> </w:t>
      </w:r>
      <w:r>
        <w:rPr>
          <w:color w:val="171514"/>
          <w:w w:val="105"/>
        </w:rPr>
        <w:t>vực</w:t>
      </w:r>
      <w:r>
        <w:rPr>
          <w:color w:val="171514"/>
          <w:spacing w:val="-3"/>
          <w:w w:val="105"/>
        </w:rPr>
        <w:t xml:space="preserve"> </w:t>
      </w:r>
      <w:r>
        <w:rPr>
          <w:color w:val="171514"/>
          <w:w w:val="105"/>
        </w:rPr>
        <w:t>SQLCA</w:t>
      </w:r>
      <w:r>
        <w:rPr>
          <w:color w:val="171514"/>
          <w:spacing w:val="-2"/>
          <w:w w:val="105"/>
        </w:rPr>
        <w:t xml:space="preserve"> </w:t>
      </w:r>
      <w:r>
        <w:rPr>
          <w:color w:val="171514"/>
          <w:w w:val="105"/>
        </w:rPr>
        <w:t>và</w:t>
      </w:r>
      <w:r>
        <w:rPr>
          <w:color w:val="171514"/>
          <w:spacing w:val="-3"/>
          <w:w w:val="105"/>
        </w:rPr>
        <w:t xml:space="preserve"> </w:t>
      </w:r>
      <w:r>
        <w:rPr>
          <w:color w:val="171514"/>
          <w:w w:val="105"/>
        </w:rPr>
        <w:t>được</w:t>
      </w:r>
      <w:r>
        <w:rPr>
          <w:color w:val="171514"/>
          <w:spacing w:val="-3"/>
          <w:w w:val="105"/>
        </w:rPr>
        <w:t xml:space="preserve"> </w:t>
      </w:r>
      <w:r>
        <w:rPr>
          <w:color w:val="171514"/>
          <w:w w:val="105"/>
        </w:rPr>
        <w:t>xác</w:t>
      </w:r>
      <w:r>
        <w:rPr>
          <w:color w:val="171514"/>
          <w:spacing w:val="-3"/>
          <w:w w:val="105"/>
        </w:rPr>
        <w:t xml:space="preserve"> </w:t>
      </w:r>
      <w:r>
        <w:rPr>
          <w:color w:val="171514"/>
          <w:w w:val="105"/>
        </w:rPr>
        <w:t>định</w:t>
      </w:r>
      <w:r>
        <w:rPr>
          <w:color w:val="171514"/>
          <w:spacing w:val="-47"/>
          <w:w w:val="105"/>
        </w:rPr>
        <w:t xml:space="preserve"> </w:t>
      </w:r>
      <w:r>
        <w:rPr>
          <w:color w:val="171514"/>
          <w:w w:val="110"/>
        </w:rPr>
        <w:t>trong</w:t>
      </w:r>
      <w:r>
        <w:rPr>
          <w:color w:val="171514"/>
          <w:spacing w:val="-7"/>
          <w:w w:val="110"/>
        </w:rPr>
        <w:t xml:space="preserve"> </w:t>
      </w:r>
      <w:r>
        <w:rPr>
          <w:color w:val="171514"/>
          <w:w w:val="110"/>
        </w:rPr>
        <w:t>Phân</w:t>
      </w:r>
      <w:r>
        <w:rPr>
          <w:color w:val="171514"/>
          <w:spacing w:val="-7"/>
          <w:w w:val="110"/>
        </w:rPr>
        <w:t xml:space="preserve"> </w:t>
      </w:r>
      <w:r>
        <w:rPr>
          <w:color w:val="171514"/>
          <w:w w:val="110"/>
        </w:rPr>
        <w:t>khu</w:t>
      </w:r>
      <w:r>
        <w:rPr>
          <w:color w:val="171514"/>
          <w:spacing w:val="-7"/>
          <w:w w:val="110"/>
        </w:rPr>
        <w:t xml:space="preserve"> </w:t>
      </w:r>
      <w:r>
        <w:rPr>
          <w:color w:val="171514"/>
          <w:w w:val="110"/>
        </w:rPr>
        <w:t>dữ</w:t>
      </w:r>
      <w:r>
        <w:rPr>
          <w:color w:val="171514"/>
          <w:spacing w:val="-7"/>
          <w:w w:val="110"/>
        </w:rPr>
        <w:t xml:space="preserve"> </w:t>
      </w:r>
      <w:r>
        <w:rPr>
          <w:color w:val="171514"/>
          <w:w w:val="110"/>
        </w:rPr>
        <w:t>liệu</w:t>
      </w:r>
      <w:r>
        <w:rPr>
          <w:color w:val="171514"/>
          <w:spacing w:val="-7"/>
          <w:w w:val="110"/>
        </w:rPr>
        <w:t xml:space="preserve"> </w:t>
      </w:r>
      <w:r>
        <w:rPr>
          <w:color w:val="171514"/>
          <w:w w:val="110"/>
        </w:rPr>
        <w:t>như</w:t>
      </w:r>
      <w:r>
        <w:rPr>
          <w:color w:val="171514"/>
          <w:spacing w:val="-7"/>
          <w:w w:val="110"/>
        </w:rPr>
        <w:t xml:space="preserve"> </w:t>
      </w:r>
      <w:r>
        <w:rPr>
          <w:color w:val="171514"/>
          <w:w w:val="110"/>
        </w:rPr>
        <w:t>sau:</w:t>
      </w:r>
    </w:p>
    <w:p w14:paraId="68CCD9DB" w14:textId="77777777" w:rsidR="00F6287B" w:rsidRDefault="00F6287B" w:rsidP="00F6287B">
      <w:pPr>
        <w:spacing w:before="184" w:line="307" w:lineRule="auto"/>
        <w:ind w:left="1985" w:right="3082" w:hanging="545"/>
        <w:rPr>
          <w:lang w:val="en-US"/>
        </w:rPr>
      </w:pPr>
      <w:r>
        <w:rPr>
          <w:lang w:val="en-US"/>
        </w:rPr>
        <w:t>E</w:t>
      </w:r>
      <w:r w:rsidRPr="00F6287B">
        <w:rPr>
          <w:lang w:val="en-US"/>
        </w:rPr>
        <w:t>XEC SQL</w:t>
      </w:r>
      <w:r>
        <w:rPr>
          <w:lang w:val="en-US"/>
        </w:rPr>
        <w:br/>
      </w:r>
      <w:r w:rsidRPr="00F6287B">
        <w:rPr>
          <w:lang w:val="en-US"/>
        </w:rPr>
        <w:t>INCLUDE SQLCA</w:t>
      </w:r>
    </w:p>
    <w:p w14:paraId="7FC60BB1" w14:textId="1C6EFC2C" w:rsidR="00F6287B" w:rsidRPr="00F6287B" w:rsidRDefault="00F6287B" w:rsidP="00F6287B">
      <w:pPr>
        <w:spacing w:before="184" w:line="307" w:lineRule="auto"/>
        <w:ind w:left="1985" w:right="3082" w:hanging="545"/>
        <w:rPr>
          <w:lang w:val="en-US"/>
        </w:rPr>
      </w:pPr>
      <w:r w:rsidRPr="00F6287B">
        <w:rPr>
          <w:lang w:val="en-US"/>
        </w:rPr>
        <w:t>END-EXEC.</w:t>
      </w:r>
    </w:p>
    <w:p w14:paraId="0D52AABE" w14:textId="77777777" w:rsidR="006973F2" w:rsidRDefault="006973F2" w:rsidP="0073045F">
      <w:pPr>
        <w:pStyle w:val="ThnVnban"/>
        <w:spacing w:before="2"/>
        <w:rPr>
          <w:sz w:val="18"/>
        </w:rPr>
      </w:pPr>
    </w:p>
    <w:p w14:paraId="376CE8A8" w14:textId="77777777" w:rsidR="006973F2" w:rsidRDefault="00481896" w:rsidP="0073045F">
      <w:pPr>
        <w:spacing w:before="1" w:line="276" w:lineRule="auto"/>
        <w:ind w:left="1440" w:right="3226"/>
        <w:rPr>
          <w:sz w:val="20"/>
        </w:rPr>
      </w:pPr>
      <w:r>
        <w:rPr>
          <w:color w:val="171514"/>
          <w:w w:val="105"/>
          <w:sz w:val="20"/>
        </w:rPr>
        <w:t>Vùng</w:t>
      </w:r>
      <w:r>
        <w:rPr>
          <w:color w:val="171514"/>
          <w:spacing w:val="-4"/>
          <w:w w:val="105"/>
          <w:sz w:val="20"/>
        </w:rPr>
        <w:t xml:space="preserve"> </w:t>
      </w:r>
      <w:r>
        <w:rPr>
          <w:color w:val="171514"/>
          <w:w w:val="105"/>
          <w:sz w:val="20"/>
        </w:rPr>
        <w:t>SQLCA</w:t>
      </w:r>
      <w:r>
        <w:rPr>
          <w:color w:val="171514"/>
          <w:spacing w:val="-3"/>
          <w:w w:val="105"/>
          <w:sz w:val="20"/>
        </w:rPr>
        <w:t xml:space="preserve"> </w:t>
      </w:r>
      <w:r>
        <w:rPr>
          <w:color w:val="171514"/>
          <w:w w:val="105"/>
          <w:sz w:val="20"/>
        </w:rPr>
        <w:t>chứa</w:t>
      </w:r>
      <w:r>
        <w:rPr>
          <w:color w:val="171514"/>
          <w:spacing w:val="-3"/>
          <w:w w:val="105"/>
          <w:sz w:val="20"/>
        </w:rPr>
        <w:t xml:space="preserve"> </w:t>
      </w:r>
      <w:r>
        <w:rPr>
          <w:color w:val="171514"/>
          <w:w w:val="105"/>
          <w:sz w:val="20"/>
        </w:rPr>
        <w:t>hai</w:t>
      </w:r>
      <w:r>
        <w:rPr>
          <w:color w:val="171514"/>
          <w:spacing w:val="-3"/>
          <w:w w:val="105"/>
          <w:sz w:val="20"/>
        </w:rPr>
        <w:t xml:space="preserve"> </w:t>
      </w:r>
      <w:r>
        <w:rPr>
          <w:color w:val="171514"/>
          <w:w w:val="105"/>
          <w:sz w:val="20"/>
        </w:rPr>
        <w:t>biến</w:t>
      </w:r>
      <w:r>
        <w:rPr>
          <w:color w:val="171514"/>
          <w:spacing w:val="-4"/>
          <w:w w:val="105"/>
          <w:sz w:val="20"/>
        </w:rPr>
        <w:t xml:space="preserve"> </w:t>
      </w:r>
      <w:r>
        <w:rPr>
          <w:color w:val="171514"/>
          <w:w w:val="105"/>
          <w:sz w:val="20"/>
        </w:rPr>
        <w:t>để</w:t>
      </w:r>
      <w:r>
        <w:rPr>
          <w:color w:val="171514"/>
          <w:spacing w:val="-3"/>
          <w:w w:val="105"/>
          <w:sz w:val="20"/>
        </w:rPr>
        <w:t xml:space="preserve"> </w:t>
      </w:r>
      <w:r>
        <w:rPr>
          <w:color w:val="171514"/>
          <w:w w:val="105"/>
          <w:sz w:val="20"/>
        </w:rPr>
        <w:t>báo</w:t>
      </w:r>
      <w:r>
        <w:rPr>
          <w:color w:val="171514"/>
          <w:spacing w:val="-3"/>
          <w:w w:val="105"/>
          <w:sz w:val="20"/>
        </w:rPr>
        <w:t xml:space="preserve"> </w:t>
      </w:r>
      <w:r>
        <w:rPr>
          <w:color w:val="171514"/>
          <w:w w:val="105"/>
          <w:sz w:val="20"/>
        </w:rPr>
        <w:t>cáo</w:t>
      </w:r>
      <w:r>
        <w:rPr>
          <w:color w:val="171514"/>
          <w:spacing w:val="-3"/>
          <w:w w:val="105"/>
          <w:sz w:val="20"/>
        </w:rPr>
        <w:t xml:space="preserve"> </w:t>
      </w:r>
      <w:r>
        <w:rPr>
          <w:color w:val="171514"/>
          <w:w w:val="105"/>
          <w:sz w:val="20"/>
        </w:rPr>
        <w:t>trạng</w:t>
      </w:r>
      <w:r>
        <w:rPr>
          <w:color w:val="171514"/>
          <w:spacing w:val="-4"/>
          <w:w w:val="105"/>
          <w:sz w:val="20"/>
        </w:rPr>
        <w:t xml:space="preserve"> </w:t>
      </w:r>
      <w:r>
        <w:rPr>
          <w:color w:val="171514"/>
          <w:w w:val="105"/>
          <w:sz w:val="20"/>
        </w:rPr>
        <w:t>thái</w:t>
      </w:r>
      <w:r>
        <w:rPr>
          <w:color w:val="171514"/>
          <w:spacing w:val="-3"/>
          <w:w w:val="105"/>
          <w:sz w:val="20"/>
        </w:rPr>
        <w:t xml:space="preserve"> </w:t>
      </w:r>
      <w:r>
        <w:rPr>
          <w:color w:val="171514"/>
          <w:w w:val="105"/>
          <w:sz w:val="20"/>
        </w:rPr>
        <w:t>và</w:t>
      </w:r>
      <w:r>
        <w:rPr>
          <w:color w:val="171514"/>
          <w:spacing w:val="-3"/>
          <w:w w:val="105"/>
          <w:sz w:val="20"/>
        </w:rPr>
        <w:t xml:space="preserve"> </w:t>
      </w:r>
      <w:r>
        <w:rPr>
          <w:color w:val="171514"/>
          <w:w w:val="105"/>
          <w:sz w:val="20"/>
        </w:rPr>
        <w:t>lỗi.</w:t>
      </w:r>
      <w:r>
        <w:rPr>
          <w:color w:val="171514"/>
          <w:spacing w:val="-3"/>
          <w:w w:val="105"/>
          <w:sz w:val="20"/>
        </w:rPr>
        <w:t xml:space="preserve"> </w:t>
      </w:r>
      <w:r>
        <w:rPr>
          <w:color w:val="171514"/>
          <w:w w:val="105"/>
          <w:sz w:val="20"/>
        </w:rPr>
        <w:t>Bảng</w:t>
      </w:r>
      <w:r>
        <w:rPr>
          <w:color w:val="171514"/>
          <w:spacing w:val="-4"/>
          <w:w w:val="105"/>
          <w:sz w:val="20"/>
        </w:rPr>
        <w:t xml:space="preserve"> </w:t>
      </w:r>
      <w:r>
        <w:rPr>
          <w:color w:val="171514"/>
          <w:w w:val="105"/>
          <w:sz w:val="20"/>
        </w:rPr>
        <w:t>8.7</w:t>
      </w:r>
      <w:r>
        <w:rPr>
          <w:color w:val="171514"/>
          <w:spacing w:val="-3"/>
          <w:w w:val="105"/>
          <w:sz w:val="20"/>
        </w:rPr>
        <w:t xml:space="preserve"> </w:t>
      </w:r>
      <w:r>
        <w:rPr>
          <w:color w:val="171514"/>
          <w:w w:val="105"/>
          <w:sz w:val="20"/>
        </w:rPr>
        <w:t>cho</w:t>
      </w:r>
      <w:r>
        <w:rPr>
          <w:color w:val="171514"/>
          <w:spacing w:val="-3"/>
          <w:w w:val="105"/>
          <w:sz w:val="20"/>
        </w:rPr>
        <w:t xml:space="preserve"> </w:t>
      </w:r>
      <w:r>
        <w:rPr>
          <w:color w:val="171514"/>
          <w:w w:val="105"/>
          <w:sz w:val="20"/>
        </w:rPr>
        <w:t>thấy</w:t>
      </w:r>
      <w:r>
        <w:rPr>
          <w:color w:val="171514"/>
          <w:spacing w:val="-3"/>
          <w:w w:val="105"/>
          <w:sz w:val="20"/>
        </w:rPr>
        <w:t xml:space="preserve"> </w:t>
      </w:r>
      <w:r>
        <w:rPr>
          <w:color w:val="171514"/>
          <w:w w:val="105"/>
          <w:sz w:val="20"/>
        </w:rPr>
        <w:t>một</w:t>
      </w:r>
      <w:r>
        <w:rPr>
          <w:color w:val="171514"/>
          <w:spacing w:val="-4"/>
          <w:w w:val="105"/>
          <w:sz w:val="20"/>
        </w:rPr>
        <w:t xml:space="preserve"> </w:t>
      </w:r>
      <w:r>
        <w:rPr>
          <w:color w:val="171514"/>
          <w:w w:val="105"/>
          <w:sz w:val="20"/>
        </w:rPr>
        <w:t>số</w:t>
      </w:r>
      <w:r>
        <w:rPr>
          <w:color w:val="171514"/>
          <w:spacing w:val="-52"/>
          <w:w w:val="105"/>
          <w:sz w:val="20"/>
        </w:rPr>
        <w:t xml:space="preserve"> </w:t>
      </w:r>
      <w:r>
        <w:rPr>
          <w:color w:val="171514"/>
          <w:w w:val="105"/>
          <w:sz w:val="20"/>
        </w:rPr>
        <w:t>giá</w:t>
      </w:r>
      <w:r>
        <w:rPr>
          <w:color w:val="171514"/>
          <w:spacing w:val="-4"/>
          <w:w w:val="105"/>
          <w:sz w:val="20"/>
        </w:rPr>
        <w:t xml:space="preserve"> </w:t>
      </w:r>
      <w:r>
        <w:rPr>
          <w:color w:val="171514"/>
          <w:w w:val="105"/>
          <w:sz w:val="20"/>
        </w:rPr>
        <w:t>trị</w:t>
      </w:r>
      <w:r>
        <w:rPr>
          <w:color w:val="171514"/>
          <w:spacing w:val="-3"/>
          <w:w w:val="105"/>
          <w:sz w:val="20"/>
        </w:rPr>
        <w:t xml:space="preserve"> </w:t>
      </w:r>
      <w:r>
        <w:rPr>
          <w:color w:val="171514"/>
          <w:w w:val="105"/>
          <w:sz w:val="20"/>
        </w:rPr>
        <w:t>chính</w:t>
      </w:r>
      <w:r>
        <w:rPr>
          <w:color w:val="171514"/>
          <w:spacing w:val="-3"/>
          <w:w w:val="105"/>
          <w:sz w:val="20"/>
        </w:rPr>
        <w:t xml:space="preserve"> </w:t>
      </w:r>
      <w:r>
        <w:rPr>
          <w:color w:val="171514"/>
          <w:w w:val="105"/>
          <w:sz w:val="20"/>
        </w:rPr>
        <w:t>được</w:t>
      </w:r>
      <w:r>
        <w:rPr>
          <w:color w:val="171514"/>
          <w:spacing w:val="-3"/>
          <w:w w:val="105"/>
          <w:sz w:val="20"/>
        </w:rPr>
        <w:t xml:space="preserve"> </w:t>
      </w:r>
      <w:r>
        <w:rPr>
          <w:color w:val="171514"/>
          <w:w w:val="105"/>
          <w:sz w:val="20"/>
        </w:rPr>
        <w:t>các</w:t>
      </w:r>
      <w:r>
        <w:rPr>
          <w:color w:val="171514"/>
          <w:spacing w:val="-3"/>
          <w:w w:val="105"/>
          <w:sz w:val="20"/>
        </w:rPr>
        <w:t xml:space="preserve"> </w:t>
      </w:r>
      <w:r>
        <w:rPr>
          <w:color w:val="171514"/>
          <w:w w:val="105"/>
          <w:sz w:val="20"/>
        </w:rPr>
        <w:t>biến</w:t>
      </w:r>
      <w:r>
        <w:rPr>
          <w:color w:val="171514"/>
          <w:spacing w:val="-3"/>
          <w:w w:val="105"/>
          <w:sz w:val="20"/>
        </w:rPr>
        <w:t xml:space="preserve"> </w:t>
      </w:r>
      <w:r>
        <w:rPr>
          <w:color w:val="171514"/>
          <w:w w:val="105"/>
          <w:sz w:val="20"/>
        </w:rPr>
        <w:t>trả</w:t>
      </w:r>
      <w:r>
        <w:rPr>
          <w:color w:val="171514"/>
          <w:spacing w:val="-3"/>
          <w:w w:val="105"/>
          <w:sz w:val="20"/>
        </w:rPr>
        <w:t xml:space="preserve"> </w:t>
      </w:r>
      <w:r>
        <w:rPr>
          <w:color w:val="171514"/>
          <w:w w:val="105"/>
          <w:sz w:val="20"/>
        </w:rPr>
        <w:t>về</w:t>
      </w:r>
      <w:r>
        <w:rPr>
          <w:color w:val="171514"/>
          <w:spacing w:val="-4"/>
          <w:w w:val="105"/>
          <w:sz w:val="20"/>
        </w:rPr>
        <w:t xml:space="preserve"> </w:t>
      </w:r>
      <w:r>
        <w:rPr>
          <w:color w:val="171514"/>
          <w:w w:val="105"/>
          <w:sz w:val="20"/>
        </w:rPr>
        <w:t>và</w:t>
      </w:r>
      <w:r>
        <w:rPr>
          <w:color w:val="171514"/>
          <w:spacing w:val="-3"/>
          <w:w w:val="105"/>
          <w:sz w:val="20"/>
        </w:rPr>
        <w:t xml:space="preserve"> </w:t>
      </w:r>
      <w:r>
        <w:rPr>
          <w:color w:val="171514"/>
          <w:w w:val="105"/>
          <w:sz w:val="20"/>
        </w:rPr>
        <w:t>ý</w:t>
      </w:r>
      <w:r>
        <w:rPr>
          <w:color w:val="171514"/>
          <w:spacing w:val="-3"/>
          <w:w w:val="105"/>
          <w:sz w:val="20"/>
        </w:rPr>
        <w:t xml:space="preserve"> </w:t>
      </w:r>
      <w:r>
        <w:rPr>
          <w:color w:val="171514"/>
          <w:w w:val="105"/>
          <w:sz w:val="20"/>
        </w:rPr>
        <w:t>nghĩa</w:t>
      </w:r>
      <w:r>
        <w:rPr>
          <w:color w:val="171514"/>
          <w:spacing w:val="-3"/>
          <w:w w:val="105"/>
          <w:sz w:val="20"/>
        </w:rPr>
        <w:t xml:space="preserve"> </w:t>
      </w:r>
      <w:r>
        <w:rPr>
          <w:color w:val="171514"/>
          <w:w w:val="105"/>
          <w:sz w:val="20"/>
        </w:rPr>
        <w:t>của</w:t>
      </w:r>
      <w:r>
        <w:rPr>
          <w:color w:val="171514"/>
          <w:spacing w:val="-3"/>
          <w:w w:val="105"/>
          <w:sz w:val="20"/>
        </w:rPr>
        <w:t xml:space="preserve"> </w:t>
      </w:r>
      <w:r>
        <w:rPr>
          <w:color w:val="171514"/>
          <w:w w:val="105"/>
          <w:sz w:val="20"/>
        </w:rPr>
        <w:t>chúng.</w:t>
      </w:r>
    </w:p>
    <w:p w14:paraId="68264042" w14:textId="77777777" w:rsidR="006973F2" w:rsidRDefault="006973F2" w:rsidP="0073045F">
      <w:pPr>
        <w:pStyle w:val="ThnVnban"/>
        <w:rPr>
          <w:sz w:val="20"/>
        </w:rPr>
      </w:pPr>
    </w:p>
    <w:p w14:paraId="1E7C0BE8" w14:textId="77777777" w:rsidR="006973F2" w:rsidRDefault="006973F2" w:rsidP="0073045F">
      <w:pPr>
        <w:pStyle w:val="ThnVnban"/>
        <w:rPr>
          <w:sz w:val="20"/>
        </w:rPr>
      </w:pPr>
    </w:p>
    <w:p w14:paraId="17E1744A" w14:textId="77777777" w:rsidR="006973F2" w:rsidRDefault="006973F2" w:rsidP="0073045F">
      <w:pPr>
        <w:pStyle w:val="ThnVnban"/>
        <w:rPr>
          <w:sz w:val="20"/>
        </w:rPr>
      </w:pPr>
    </w:p>
    <w:p w14:paraId="3F36E66B" w14:textId="77777777" w:rsidR="006973F2" w:rsidRDefault="006973F2" w:rsidP="0073045F">
      <w:pPr>
        <w:pStyle w:val="ThnVnban"/>
        <w:rPr>
          <w:sz w:val="20"/>
        </w:rPr>
      </w:pPr>
    </w:p>
    <w:p w14:paraId="38325ECE" w14:textId="77777777" w:rsidR="006973F2" w:rsidRDefault="006973F2" w:rsidP="0073045F">
      <w:pPr>
        <w:pStyle w:val="ThnVnban"/>
        <w:spacing w:before="7"/>
      </w:pPr>
    </w:p>
    <w:tbl>
      <w:tblPr>
        <w:tblW w:w="0" w:type="auto"/>
        <w:tblInd w:w="146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2030"/>
        <w:gridCol w:w="1160"/>
        <w:gridCol w:w="6870"/>
      </w:tblGrid>
      <w:tr w:rsidR="006973F2" w14:paraId="64B28DE7" w14:textId="77777777">
        <w:trPr>
          <w:trHeight w:val="398"/>
        </w:trPr>
        <w:tc>
          <w:tcPr>
            <w:tcW w:w="10060" w:type="dxa"/>
            <w:gridSpan w:val="3"/>
            <w:tcBorders>
              <w:top w:val="nil"/>
              <w:left w:val="nil"/>
              <w:bottom w:val="nil"/>
              <w:right w:val="nil"/>
            </w:tcBorders>
            <w:shd w:val="clear" w:color="auto" w:fill="FCAF17"/>
          </w:tcPr>
          <w:p w14:paraId="7F6BC6B2" w14:textId="0A82AD97" w:rsidR="006973F2" w:rsidRDefault="000161F7" w:rsidP="0073045F">
            <w:pPr>
              <w:pStyle w:val="TableParagraph"/>
              <w:spacing w:before="34"/>
              <w:ind w:left="92"/>
              <w:rPr>
                <w:sz w:val="25"/>
              </w:rPr>
            </w:pPr>
            <w:r>
              <w:rPr>
                <w:color w:val="171514"/>
                <w:w w:val="105"/>
                <w:sz w:val="25"/>
                <w:lang w:val="en-US"/>
              </w:rPr>
              <w:t>B</w:t>
            </w:r>
            <w:r w:rsidR="00481896">
              <w:rPr>
                <w:color w:val="171514"/>
                <w:w w:val="105"/>
                <w:sz w:val="25"/>
              </w:rPr>
              <w:t>ảng</w:t>
            </w:r>
            <w:r w:rsidR="00481896">
              <w:rPr>
                <w:color w:val="171514"/>
                <w:spacing w:val="-3"/>
                <w:w w:val="105"/>
                <w:sz w:val="25"/>
              </w:rPr>
              <w:t xml:space="preserve"> </w:t>
            </w:r>
            <w:r w:rsidR="00481896">
              <w:rPr>
                <w:color w:val="171514"/>
                <w:w w:val="105"/>
                <w:sz w:val="25"/>
              </w:rPr>
              <w:t>8</w:t>
            </w:r>
            <w:r>
              <w:rPr>
                <w:color w:val="171514"/>
                <w:w w:val="105"/>
                <w:sz w:val="25"/>
                <w:lang w:val="en-US"/>
              </w:rPr>
              <w:t>.</w:t>
            </w:r>
            <w:r w:rsidR="00481896">
              <w:rPr>
                <w:color w:val="171514"/>
                <w:w w:val="105"/>
                <w:sz w:val="25"/>
              </w:rPr>
              <w:t>7</w:t>
            </w:r>
          </w:p>
        </w:tc>
      </w:tr>
      <w:tr w:rsidR="006973F2" w14:paraId="1E783BD6" w14:textId="77777777">
        <w:trPr>
          <w:trHeight w:val="395"/>
        </w:trPr>
        <w:tc>
          <w:tcPr>
            <w:tcW w:w="10060" w:type="dxa"/>
            <w:gridSpan w:val="3"/>
            <w:tcBorders>
              <w:top w:val="nil"/>
              <w:left w:val="nil"/>
              <w:right w:val="nil"/>
            </w:tcBorders>
            <w:shd w:val="clear" w:color="auto" w:fill="2C6682"/>
          </w:tcPr>
          <w:p w14:paraId="30FABED8" w14:textId="02EB15D7" w:rsidR="006973F2" w:rsidRPr="000161F7" w:rsidRDefault="000161F7" w:rsidP="0073045F">
            <w:pPr>
              <w:pStyle w:val="TableParagraph"/>
              <w:spacing w:before="39"/>
              <w:ind w:left="92"/>
              <w:rPr>
                <w:rFonts w:ascii="Arial" w:hAnsi="Arial"/>
                <w:b/>
                <w:sz w:val="23"/>
                <w:lang w:val="en-US"/>
              </w:rPr>
            </w:pPr>
            <w:r>
              <w:rPr>
                <w:rFonts w:ascii="Arial" w:hAnsi="Arial"/>
                <w:b/>
                <w:color w:val="FFFFFF"/>
                <w:sz w:val="23"/>
                <w:lang w:val="en-US"/>
              </w:rPr>
              <w:t>Các biến báo lỗi và báo tình trạng trong SQL</w:t>
            </w:r>
          </w:p>
        </w:tc>
      </w:tr>
      <w:tr w:rsidR="006973F2" w14:paraId="60353304" w14:textId="77777777">
        <w:trPr>
          <w:trHeight w:val="304"/>
        </w:trPr>
        <w:tc>
          <w:tcPr>
            <w:tcW w:w="2030" w:type="dxa"/>
            <w:shd w:val="clear" w:color="auto" w:fill="2C6682"/>
          </w:tcPr>
          <w:p w14:paraId="059C52A5" w14:textId="7E0791ED" w:rsidR="006973F2" w:rsidRPr="00F6287B" w:rsidRDefault="00F6287B" w:rsidP="0073045F">
            <w:pPr>
              <w:pStyle w:val="TableParagraph"/>
              <w:spacing w:before="85"/>
              <w:ind w:left="82"/>
              <w:rPr>
                <w:rFonts w:ascii="Arial" w:hAnsi="Arial"/>
                <w:b/>
                <w:sz w:val="16"/>
                <w:lang w:val="en-US"/>
              </w:rPr>
            </w:pPr>
            <w:r>
              <w:rPr>
                <w:rFonts w:ascii="Arial" w:hAnsi="Arial"/>
                <w:b/>
                <w:color w:val="FFFFFF"/>
                <w:w w:val="105"/>
                <w:sz w:val="16"/>
                <w:lang w:val="en-US"/>
              </w:rPr>
              <w:t>Tên biến</w:t>
            </w:r>
          </w:p>
        </w:tc>
        <w:tc>
          <w:tcPr>
            <w:tcW w:w="1160" w:type="dxa"/>
            <w:shd w:val="clear" w:color="auto" w:fill="2C6682"/>
          </w:tcPr>
          <w:p w14:paraId="591B2582" w14:textId="77777777" w:rsidR="006973F2" w:rsidRDefault="00481896" w:rsidP="0073045F">
            <w:pPr>
              <w:pStyle w:val="TableParagraph"/>
              <w:spacing w:before="47"/>
              <w:ind w:left="82"/>
              <w:rPr>
                <w:rFonts w:ascii="Arial" w:hAnsi="Arial"/>
                <w:b/>
                <w:sz w:val="20"/>
              </w:rPr>
            </w:pPr>
            <w:r>
              <w:rPr>
                <w:rFonts w:ascii="Arial" w:hAnsi="Arial"/>
                <w:b/>
                <w:color w:val="FFFFFF"/>
                <w:w w:val="110"/>
                <w:sz w:val="20"/>
              </w:rPr>
              <w:t>Giá</w:t>
            </w:r>
            <w:r>
              <w:rPr>
                <w:rFonts w:ascii="Arial" w:hAnsi="Arial"/>
                <w:b/>
                <w:color w:val="FFFFFF"/>
                <w:spacing w:val="-14"/>
                <w:w w:val="110"/>
                <w:sz w:val="20"/>
              </w:rPr>
              <w:t xml:space="preserve"> </w:t>
            </w:r>
            <w:r>
              <w:rPr>
                <w:rFonts w:ascii="Arial" w:hAnsi="Arial"/>
                <w:b/>
                <w:color w:val="FFFFFF"/>
                <w:w w:val="110"/>
                <w:sz w:val="20"/>
              </w:rPr>
              <w:t>trị</w:t>
            </w:r>
          </w:p>
        </w:tc>
        <w:tc>
          <w:tcPr>
            <w:tcW w:w="6870" w:type="dxa"/>
            <w:shd w:val="clear" w:color="auto" w:fill="2C6682"/>
          </w:tcPr>
          <w:p w14:paraId="017AD475" w14:textId="0905DB93" w:rsidR="006973F2" w:rsidRPr="00F6287B" w:rsidRDefault="00F6287B" w:rsidP="0073045F">
            <w:pPr>
              <w:pStyle w:val="TableParagraph"/>
              <w:spacing w:before="38"/>
              <w:ind w:left="82"/>
              <w:rPr>
                <w:rFonts w:ascii="Arial" w:hAnsi="Arial"/>
                <w:b/>
                <w:sz w:val="21"/>
                <w:lang w:val="en-US"/>
              </w:rPr>
            </w:pPr>
            <w:r>
              <w:rPr>
                <w:rFonts w:ascii="Arial" w:hAnsi="Arial"/>
                <w:b/>
                <w:color w:val="FFFFFF"/>
                <w:w w:val="110"/>
                <w:sz w:val="21"/>
                <w:lang w:val="en-US"/>
              </w:rPr>
              <w:t>Mô tả</w:t>
            </w:r>
          </w:p>
        </w:tc>
      </w:tr>
      <w:tr w:rsidR="006973F2" w14:paraId="0AD225ED" w14:textId="77777777">
        <w:trPr>
          <w:trHeight w:val="530"/>
        </w:trPr>
        <w:tc>
          <w:tcPr>
            <w:tcW w:w="2030" w:type="dxa"/>
            <w:shd w:val="clear" w:color="auto" w:fill="FFCC7A"/>
          </w:tcPr>
          <w:p w14:paraId="73F3083A" w14:textId="30E1CA96" w:rsidR="006973F2" w:rsidRDefault="000161F7" w:rsidP="0073045F">
            <w:pPr>
              <w:pStyle w:val="TableParagraph"/>
              <w:spacing w:before="54"/>
            </w:pPr>
            <w:r>
              <w:rPr>
                <w:color w:val="171514"/>
              </w:rPr>
              <w:t>SQLCODE</w:t>
            </w:r>
          </w:p>
        </w:tc>
        <w:tc>
          <w:tcPr>
            <w:tcW w:w="1160" w:type="dxa"/>
            <w:shd w:val="clear" w:color="auto" w:fill="FFCC7A"/>
          </w:tcPr>
          <w:p w14:paraId="4D8F9454" w14:textId="77777777" w:rsidR="006973F2" w:rsidRDefault="006973F2" w:rsidP="0073045F">
            <w:pPr>
              <w:pStyle w:val="TableParagraph"/>
              <w:spacing w:before="0"/>
              <w:ind w:left="0"/>
            </w:pPr>
          </w:p>
        </w:tc>
        <w:tc>
          <w:tcPr>
            <w:tcW w:w="6870" w:type="dxa"/>
            <w:shd w:val="clear" w:color="auto" w:fill="FFCC7A"/>
          </w:tcPr>
          <w:p w14:paraId="183A2CB7" w14:textId="6D289D77" w:rsidR="006973F2" w:rsidRDefault="00F6287B" w:rsidP="0073045F">
            <w:pPr>
              <w:pStyle w:val="TableParagraph"/>
              <w:spacing w:before="15" w:line="240" w:lineRule="atLeast"/>
              <w:ind w:right="185"/>
              <w:rPr>
                <w:sz w:val="17"/>
              </w:rPr>
            </w:pPr>
            <w:r>
              <w:rPr>
                <w:color w:val="171514"/>
                <w:w w:val="110"/>
                <w:sz w:val="17"/>
              </w:rPr>
              <w:t>Báo</w:t>
            </w:r>
            <w:r w:rsidR="00481896">
              <w:rPr>
                <w:color w:val="171514"/>
                <w:spacing w:val="-10"/>
                <w:w w:val="110"/>
                <w:sz w:val="17"/>
              </w:rPr>
              <w:t xml:space="preserve"> </w:t>
            </w:r>
            <w:r w:rsidR="00481896">
              <w:rPr>
                <w:color w:val="171514"/>
                <w:w w:val="110"/>
                <w:sz w:val="17"/>
              </w:rPr>
              <w:t>cáo</w:t>
            </w:r>
            <w:r w:rsidR="00481896">
              <w:rPr>
                <w:color w:val="171514"/>
                <w:spacing w:val="-9"/>
                <w:w w:val="110"/>
                <w:sz w:val="17"/>
              </w:rPr>
              <w:t xml:space="preserve"> </w:t>
            </w:r>
            <w:r w:rsidR="00481896">
              <w:rPr>
                <w:color w:val="171514"/>
                <w:w w:val="110"/>
                <w:sz w:val="17"/>
              </w:rPr>
              <w:t>lỗi</w:t>
            </w:r>
            <w:r w:rsidR="00481896">
              <w:rPr>
                <w:color w:val="171514"/>
                <w:spacing w:val="-9"/>
                <w:w w:val="110"/>
                <w:sz w:val="17"/>
              </w:rPr>
              <w:t xml:space="preserve"> </w:t>
            </w:r>
            <w:r w:rsidR="00481896">
              <w:rPr>
                <w:color w:val="171514"/>
                <w:w w:val="110"/>
                <w:sz w:val="17"/>
              </w:rPr>
              <w:t>kiểu</w:t>
            </w:r>
            <w:r w:rsidR="00481896">
              <w:rPr>
                <w:color w:val="171514"/>
                <w:spacing w:val="-10"/>
                <w:w w:val="110"/>
                <w:sz w:val="17"/>
              </w:rPr>
              <w:t xml:space="preserve"> </w:t>
            </w:r>
            <w:r w:rsidR="00481896">
              <w:rPr>
                <w:color w:val="171514"/>
                <w:w w:val="110"/>
                <w:sz w:val="17"/>
              </w:rPr>
              <w:t>cũ</w:t>
            </w:r>
            <w:r w:rsidR="00481896">
              <w:rPr>
                <w:color w:val="171514"/>
                <w:spacing w:val="-9"/>
                <w:w w:val="110"/>
                <w:sz w:val="17"/>
              </w:rPr>
              <w:t xml:space="preserve"> </w:t>
            </w:r>
            <w:r w:rsidR="00481896">
              <w:rPr>
                <w:color w:val="171514"/>
                <w:w w:val="110"/>
                <w:sz w:val="17"/>
              </w:rPr>
              <w:t>chỉ</w:t>
            </w:r>
            <w:r w:rsidR="00481896">
              <w:rPr>
                <w:color w:val="171514"/>
                <w:spacing w:val="-9"/>
                <w:w w:val="110"/>
                <w:sz w:val="17"/>
              </w:rPr>
              <w:t xml:space="preserve"> </w:t>
            </w:r>
            <w:r w:rsidR="00481896">
              <w:rPr>
                <w:color w:val="171514"/>
                <w:w w:val="110"/>
                <w:sz w:val="17"/>
              </w:rPr>
              <w:t>được</w:t>
            </w:r>
            <w:r w:rsidR="00481896">
              <w:rPr>
                <w:color w:val="171514"/>
                <w:spacing w:val="-10"/>
                <w:w w:val="110"/>
                <w:sz w:val="17"/>
              </w:rPr>
              <w:t xml:space="preserve"> </w:t>
            </w:r>
            <w:r w:rsidR="00481896">
              <w:rPr>
                <w:color w:val="171514"/>
                <w:w w:val="110"/>
                <w:sz w:val="17"/>
              </w:rPr>
              <w:t>hỗ</w:t>
            </w:r>
            <w:r w:rsidR="00481896">
              <w:rPr>
                <w:color w:val="171514"/>
                <w:spacing w:val="-9"/>
                <w:w w:val="110"/>
                <w:sz w:val="17"/>
              </w:rPr>
              <w:t xml:space="preserve"> </w:t>
            </w:r>
            <w:r w:rsidR="00481896">
              <w:rPr>
                <w:color w:val="171514"/>
                <w:w w:val="110"/>
                <w:sz w:val="17"/>
              </w:rPr>
              <w:t>trợ</w:t>
            </w:r>
            <w:r w:rsidR="00481896">
              <w:rPr>
                <w:color w:val="171514"/>
                <w:spacing w:val="-9"/>
                <w:w w:val="110"/>
                <w:sz w:val="17"/>
              </w:rPr>
              <w:t xml:space="preserve"> </w:t>
            </w:r>
            <w:r w:rsidR="00481896">
              <w:rPr>
                <w:color w:val="171514"/>
                <w:w w:val="110"/>
                <w:sz w:val="17"/>
              </w:rPr>
              <w:t>cho</w:t>
            </w:r>
            <w:r w:rsidR="00481896">
              <w:rPr>
                <w:color w:val="171514"/>
                <w:spacing w:val="-9"/>
                <w:w w:val="110"/>
                <w:sz w:val="17"/>
              </w:rPr>
              <w:t xml:space="preserve"> </w:t>
            </w:r>
            <w:r w:rsidR="00481896">
              <w:rPr>
                <w:color w:val="171514"/>
                <w:w w:val="110"/>
                <w:sz w:val="17"/>
              </w:rPr>
              <w:t>khả</w:t>
            </w:r>
            <w:r w:rsidR="00481896">
              <w:rPr>
                <w:color w:val="171514"/>
                <w:spacing w:val="-10"/>
                <w:w w:val="110"/>
                <w:sz w:val="17"/>
              </w:rPr>
              <w:t xml:space="preserve"> </w:t>
            </w:r>
            <w:r w:rsidR="00481896">
              <w:rPr>
                <w:color w:val="171514"/>
                <w:w w:val="110"/>
                <w:sz w:val="17"/>
              </w:rPr>
              <w:t>năng</w:t>
            </w:r>
            <w:r w:rsidR="00481896">
              <w:rPr>
                <w:color w:val="171514"/>
                <w:spacing w:val="-9"/>
                <w:w w:val="110"/>
                <w:sz w:val="17"/>
              </w:rPr>
              <w:t xml:space="preserve"> </w:t>
            </w:r>
            <w:r w:rsidR="00481896">
              <w:rPr>
                <w:color w:val="171514"/>
                <w:w w:val="110"/>
                <w:sz w:val="17"/>
              </w:rPr>
              <w:t>tương</w:t>
            </w:r>
            <w:r w:rsidR="00481896">
              <w:rPr>
                <w:color w:val="171514"/>
                <w:spacing w:val="-9"/>
                <w:w w:val="110"/>
                <w:sz w:val="17"/>
              </w:rPr>
              <w:t xml:space="preserve"> </w:t>
            </w:r>
            <w:r w:rsidR="00481896">
              <w:rPr>
                <w:color w:val="171514"/>
                <w:w w:val="110"/>
                <w:sz w:val="17"/>
              </w:rPr>
              <w:t>thích</w:t>
            </w:r>
            <w:r w:rsidR="00481896">
              <w:rPr>
                <w:color w:val="171514"/>
                <w:spacing w:val="-10"/>
                <w:w w:val="110"/>
                <w:sz w:val="17"/>
              </w:rPr>
              <w:t xml:space="preserve"> </w:t>
            </w:r>
            <w:r w:rsidR="00481896">
              <w:rPr>
                <w:color w:val="171514"/>
                <w:w w:val="110"/>
                <w:sz w:val="17"/>
              </w:rPr>
              <w:t>ngược;</w:t>
            </w:r>
            <w:r w:rsidR="00481896">
              <w:rPr>
                <w:color w:val="171514"/>
                <w:spacing w:val="-9"/>
                <w:w w:val="110"/>
                <w:sz w:val="17"/>
              </w:rPr>
              <w:t xml:space="preserve"> </w:t>
            </w:r>
            <w:r w:rsidR="00481896">
              <w:rPr>
                <w:color w:val="171514"/>
                <w:w w:val="110"/>
                <w:sz w:val="17"/>
              </w:rPr>
              <w:t>trả</w:t>
            </w:r>
            <w:r w:rsidR="00481896">
              <w:rPr>
                <w:color w:val="171514"/>
                <w:spacing w:val="-9"/>
                <w:w w:val="110"/>
                <w:sz w:val="17"/>
              </w:rPr>
              <w:t xml:space="preserve"> </w:t>
            </w:r>
            <w:r w:rsidR="00481896">
              <w:rPr>
                <w:color w:val="171514"/>
                <w:w w:val="110"/>
                <w:sz w:val="17"/>
              </w:rPr>
              <w:t>về</w:t>
            </w:r>
            <w:r w:rsidR="00481896">
              <w:rPr>
                <w:color w:val="171514"/>
                <w:spacing w:val="-9"/>
                <w:w w:val="110"/>
                <w:sz w:val="17"/>
              </w:rPr>
              <w:t xml:space="preserve"> </w:t>
            </w:r>
            <w:r w:rsidR="00481896">
              <w:rPr>
                <w:color w:val="171514"/>
                <w:w w:val="110"/>
                <w:sz w:val="17"/>
              </w:rPr>
              <w:t>một</w:t>
            </w:r>
            <w:r w:rsidR="00481896">
              <w:rPr>
                <w:color w:val="171514"/>
                <w:spacing w:val="-10"/>
                <w:w w:val="110"/>
                <w:sz w:val="17"/>
              </w:rPr>
              <w:t xml:space="preserve"> </w:t>
            </w:r>
            <w:r w:rsidR="00481896">
              <w:rPr>
                <w:color w:val="171514"/>
                <w:w w:val="110"/>
                <w:sz w:val="17"/>
              </w:rPr>
              <w:t>giá</w:t>
            </w:r>
            <w:r w:rsidR="00481896">
              <w:rPr>
                <w:color w:val="171514"/>
                <w:spacing w:val="-46"/>
                <w:w w:val="110"/>
                <w:sz w:val="17"/>
              </w:rPr>
              <w:t xml:space="preserve"> </w:t>
            </w:r>
            <w:r w:rsidR="00481896">
              <w:rPr>
                <w:color w:val="171514"/>
                <w:w w:val="110"/>
                <w:sz w:val="17"/>
              </w:rPr>
              <w:t>trị</w:t>
            </w:r>
            <w:r w:rsidR="00481896">
              <w:rPr>
                <w:color w:val="171514"/>
                <w:spacing w:val="-6"/>
                <w:w w:val="110"/>
                <w:sz w:val="17"/>
              </w:rPr>
              <w:t xml:space="preserve"> </w:t>
            </w:r>
            <w:r w:rsidR="00481896">
              <w:rPr>
                <w:color w:val="171514"/>
                <w:w w:val="110"/>
                <w:sz w:val="17"/>
              </w:rPr>
              <w:t>số</w:t>
            </w:r>
            <w:r w:rsidR="00481896">
              <w:rPr>
                <w:color w:val="171514"/>
                <w:spacing w:val="-6"/>
                <w:w w:val="110"/>
                <w:sz w:val="17"/>
              </w:rPr>
              <w:t xml:space="preserve"> </w:t>
            </w:r>
            <w:r w:rsidR="00481896">
              <w:rPr>
                <w:color w:val="171514"/>
                <w:w w:val="110"/>
                <w:sz w:val="17"/>
              </w:rPr>
              <w:t>nguyên</w:t>
            </w:r>
            <w:r w:rsidR="00481896">
              <w:rPr>
                <w:color w:val="171514"/>
                <w:spacing w:val="-6"/>
                <w:w w:val="110"/>
                <w:sz w:val="17"/>
              </w:rPr>
              <w:t xml:space="preserve"> </w:t>
            </w:r>
            <w:r w:rsidR="00481896">
              <w:rPr>
                <w:color w:val="171514"/>
                <w:w w:val="110"/>
                <w:sz w:val="17"/>
              </w:rPr>
              <w:t>(dương</w:t>
            </w:r>
            <w:r w:rsidR="00481896">
              <w:rPr>
                <w:color w:val="171514"/>
                <w:spacing w:val="-6"/>
                <w:w w:val="110"/>
                <w:sz w:val="17"/>
              </w:rPr>
              <w:t xml:space="preserve"> </w:t>
            </w:r>
            <w:r w:rsidR="00481896">
              <w:rPr>
                <w:color w:val="171514"/>
                <w:w w:val="110"/>
                <w:sz w:val="17"/>
              </w:rPr>
              <w:t>hoặc</w:t>
            </w:r>
            <w:r w:rsidR="00481896">
              <w:rPr>
                <w:color w:val="171514"/>
                <w:spacing w:val="-6"/>
                <w:w w:val="110"/>
                <w:sz w:val="17"/>
              </w:rPr>
              <w:t xml:space="preserve"> </w:t>
            </w:r>
            <w:r w:rsidR="00481896">
              <w:rPr>
                <w:color w:val="171514"/>
                <w:w w:val="110"/>
                <w:sz w:val="17"/>
              </w:rPr>
              <w:t>âm)</w:t>
            </w:r>
          </w:p>
        </w:tc>
      </w:tr>
      <w:tr w:rsidR="006973F2" w14:paraId="61CC98CB" w14:textId="77777777">
        <w:trPr>
          <w:trHeight w:val="290"/>
        </w:trPr>
        <w:tc>
          <w:tcPr>
            <w:tcW w:w="2030" w:type="dxa"/>
            <w:shd w:val="clear" w:color="auto" w:fill="FFE0AD"/>
          </w:tcPr>
          <w:p w14:paraId="3B05A67A" w14:textId="77777777" w:rsidR="006973F2" w:rsidRDefault="006973F2" w:rsidP="0073045F">
            <w:pPr>
              <w:pStyle w:val="TableParagraph"/>
              <w:spacing w:before="0"/>
              <w:ind w:left="0"/>
            </w:pPr>
          </w:p>
        </w:tc>
        <w:tc>
          <w:tcPr>
            <w:tcW w:w="1160" w:type="dxa"/>
            <w:shd w:val="clear" w:color="auto" w:fill="FFE0AD"/>
          </w:tcPr>
          <w:p w14:paraId="62D064B2" w14:textId="77777777" w:rsidR="006973F2" w:rsidRDefault="00481896" w:rsidP="0073045F">
            <w:pPr>
              <w:pStyle w:val="TableParagraph"/>
              <w:ind w:left="79"/>
              <w:rPr>
                <w:sz w:val="20"/>
              </w:rPr>
            </w:pPr>
            <w:r>
              <w:rPr>
                <w:color w:val="171514"/>
                <w:w w:val="102"/>
                <w:sz w:val="20"/>
              </w:rPr>
              <w:t>0</w:t>
            </w:r>
          </w:p>
        </w:tc>
        <w:tc>
          <w:tcPr>
            <w:tcW w:w="6870" w:type="dxa"/>
            <w:shd w:val="clear" w:color="auto" w:fill="FFE0AD"/>
          </w:tcPr>
          <w:p w14:paraId="6FB3DA5A" w14:textId="77777777" w:rsidR="006973F2" w:rsidRDefault="00481896" w:rsidP="0073045F">
            <w:pPr>
              <w:pStyle w:val="TableParagraph"/>
              <w:spacing w:before="45"/>
              <w:ind w:left="79"/>
              <w:rPr>
                <w:sz w:val="19"/>
              </w:rPr>
            </w:pPr>
            <w:r>
              <w:rPr>
                <w:color w:val="171514"/>
                <w:w w:val="110"/>
                <w:sz w:val="19"/>
              </w:rPr>
              <w:t>Hoàn</w:t>
            </w:r>
            <w:r>
              <w:rPr>
                <w:color w:val="171514"/>
                <w:spacing w:val="-13"/>
                <w:w w:val="110"/>
                <w:sz w:val="19"/>
              </w:rPr>
              <w:t xml:space="preserve"> </w:t>
            </w:r>
            <w:r>
              <w:rPr>
                <w:color w:val="171514"/>
                <w:w w:val="110"/>
                <w:sz w:val="19"/>
              </w:rPr>
              <w:t>thành</w:t>
            </w:r>
            <w:r>
              <w:rPr>
                <w:color w:val="171514"/>
                <w:spacing w:val="-13"/>
                <w:w w:val="110"/>
                <w:sz w:val="19"/>
              </w:rPr>
              <w:t xml:space="preserve"> </w:t>
            </w:r>
            <w:r>
              <w:rPr>
                <w:color w:val="171514"/>
                <w:w w:val="110"/>
                <w:sz w:val="19"/>
              </w:rPr>
              <w:t>lệnh</w:t>
            </w:r>
            <w:r>
              <w:rPr>
                <w:color w:val="171514"/>
                <w:spacing w:val="-12"/>
                <w:w w:val="110"/>
                <w:sz w:val="19"/>
              </w:rPr>
              <w:t xml:space="preserve"> </w:t>
            </w:r>
            <w:r>
              <w:rPr>
                <w:color w:val="171514"/>
                <w:w w:val="110"/>
                <w:sz w:val="19"/>
              </w:rPr>
              <w:t>thành</w:t>
            </w:r>
            <w:r>
              <w:rPr>
                <w:color w:val="171514"/>
                <w:spacing w:val="-13"/>
                <w:w w:val="110"/>
                <w:sz w:val="19"/>
              </w:rPr>
              <w:t xml:space="preserve"> </w:t>
            </w:r>
            <w:r>
              <w:rPr>
                <w:color w:val="171514"/>
                <w:w w:val="110"/>
                <w:sz w:val="19"/>
              </w:rPr>
              <w:t>công</w:t>
            </w:r>
          </w:p>
        </w:tc>
      </w:tr>
      <w:tr w:rsidR="006973F2" w14:paraId="0F35801F" w14:textId="77777777">
        <w:trPr>
          <w:trHeight w:val="530"/>
        </w:trPr>
        <w:tc>
          <w:tcPr>
            <w:tcW w:w="2030" w:type="dxa"/>
            <w:shd w:val="clear" w:color="auto" w:fill="FFCC7A"/>
          </w:tcPr>
          <w:p w14:paraId="010E8562" w14:textId="77777777" w:rsidR="006973F2" w:rsidRDefault="006973F2" w:rsidP="0073045F">
            <w:pPr>
              <w:pStyle w:val="TableParagraph"/>
              <w:spacing w:before="0"/>
              <w:ind w:left="0"/>
            </w:pPr>
          </w:p>
        </w:tc>
        <w:tc>
          <w:tcPr>
            <w:tcW w:w="1160" w:type="dxa"/>
            <w:shd w:val="clear" w:color="auto" w:fill="FFCC7A"/>
          </w:tcPr>
          <w:p w14:paraId="251FA7B7" w14:textId="77777777" w:rsidR="006973F2" w:rsidRDefault="00481896" w:rsidP="0073045F">
            <w:pPr>
              <w:pStyle w:val="TableParagraph"/>
              <w:ind w:left="79"/>
              <w:rPr>
                <w:sz w:val="20"/>
              </w:rPr>
            </w:pPr>
            <w:r>
              <w:rPr>
                <w:color w:val="171514"/>
                <w:w w:val="105"/>
                <w:sz w:val="20"/>
              </w:rPr>
              <w:t>100</w:t>
            </w:r>
          </w:p>
        </w:tc>
        <w:tc>
          <w:tcPr>
            <w:tcW w:w="6870" w:type="dxa"/>
            <w:shd w:val="clear" w:color="auto" w:fill="FFCC7A"/>
          </w:tcPr>
          <w:p w14:paraId="4A71EA47" w14:textId="77777777" w:rsidR="006973F2" w:rsidRDefault="00481896" w:rsidP="0073045F">
            <w:pPr>
              <w:pStyle w:val="TableParagraph"/>
              <w:spacing w:before="11" w:line="240" w:lineRule="atLeast"/>
              <w:ind w:right="185" w:hanging="1"/>
              <w:rPr>
                <w:sz w:val="15"/>
              </w:rPr>
            </w:pPr>
            <w:r w:rsidRPr="000161F7">
              <w:rPr>
                <w:color w:val="171514"/>
                <w:w w:val="105"/>
                <w:sz w:val="16"/>
                <w:szCs w:val="24"/>
              </w:rPr>
              <w:t>Không có dữ liệu; câu lệnh</w:t>
            </w:r>
            <w:r w:rsidRPr="000161F7">
              <w:rPr>
                <w:color w:val="171514"/>
                <w:spacing w:val="1"/>
                <w:w w:val="105"/>
                <w:sz w:val="16"/>
                <w:szCs w:val="24"/>
              </w:rPr>
              <w:t xml:space="preserve"> </w:t>
            </w:r>
            <w:r w:rsidRPr="000161F7">
              <w:rPr>
                <w:color w:val="171514"/>
                <w:w w:val="105"/>
                <w:sz w:val="16"/>
                <w:szCs w:val="24"/>
              </w:rPr>
              <w:t>SQL không trả về bất kỳ</w:t>
            </w:r>
            <w:r w:rsidRPr="000161F7">
              <w:rPr>
                <w:color w:val="171514"/>
                <w:spacing w:val="1"/>
                <w:w w:val="105"/>
                <w:sz w:val="16"/>
                <w:szCs w:val="24"/>
              </w:rPr>
              <w:t xml:space="preserve"> </w:t>
            </w:r>
            <w:r w:rsidRPr="000161F7">
              <w:rPr>
                <w:color w:val="171514"/>
                <w:w w:val="105"/>
                <w:sz w:val="16"/>
                <w:szCs w:val="24"/>
              </w:rPr>
              <w:t>hàng nào và không chọn, cập</w:t>
            </w:r>
            <w:r w:rsidRPr="000161F7">
              <w:rPr>
                <w:color w:val="171514"/>
                <w:spacing w:val="1"/>
                <w:w w:val="105"/>
                <w:sz w:val="16"/>
                <w:szCs w:val="24"/>
              </w:rPr>
              <w:t xml:space="preserve"> </w:t>
            </w:r>
            <w:r w:rsidRPr="000161F7">
              <w:rPr>
                <w:color w:val="171514"/>
                <w:w w:val="105"/>
                <w:sz w:val="16"/>
                <w:szCs w:val="24"/>
              </w:rPr>
              <w:t>nhật hoặc</w:t>
            </w:r>
            <w:r w:rsidRPr="000161F7">
              <w:rPr>
                <w:color w:val="171514"/>
                <w:spacing w:val="-39"/>
                <w:w w:val="105"/>
                <w:sz w:val="16"/>
                <w:szCs w:val="24"/>
              </w:rPr>
              <w:t xml:space="preserve"> </w:t>
            </w:r>
            <w:r w:rsidRPr="000161F7">
              <w:rPr>
                <w:color w:val="171514"/>
                <w:w w:val="105"/>
                <w:sz w:val="16"/>
                <w:szCs w:val="24"/>
              </w:rPr>
              <w:t>xóa</w:t>
            </w:r>
            <w:r w:rsidRPr="000161F7">
              <w:rPr>
                <w:color w:val="171514"/>
                <w:spacing w:val="-3"/>
                <w:w w:val="105"/>
                <w:sz w:val="16"/>
                <w:szCs w:val="24"/>
              </w:rPr>
              <w:t xml:space="preserve"> </w:t>
            </w:r>
            <w:r w:rsidRPr="000161F7">
              <w:rPr>
                <w:color w:val="171514"/>
                <w:w w:val="105"/>
                <w:sz w:val="16"/>
                <w:szCs w:val="24"/>
              </w:rPr>
              <w:t>bất</w:t>
            </w:r>
            <w:r w:rsidRPr="000161F7">
              <w:rPr>
                <w:color w:val="171514"/>
                <w:spacing w:val="-3"/>
                <w:w w:val="105"/>
                <w:sz w:val="16"/>
                <w:szCs w:val="24"/>
              </w:rPr>
              <w:t xml:space="preserve"> </w:t>
            </w:r>
            <w:r w:rsidRPr="000161F7">
              <w:rPr>
                <w:color w:val="171514"/>
                <w:w w:val="105"/>
                <w:sz w:val="16"/>
                <w:szCs w:val="24"/>
              </w:rPr>
              <w:t>kỳ</w:t>
            </w:r>
            <w:r w:rsidRPr="000161F7">
              <w:rPr>
                <w:color w:val="171514"/>
                <w:spacing w:val="-3"/>
                <w:w w:val="105"/>
                <w:sz w:val="16"/>
                <w:szCs w:val="24"/>
              </w:rPr>
              <w:t xml:space="preserve"> </w:t>
            </w:r>
            <w:r w:rsidRPr="000161F7">
              <w:rPr>
                <w:color w:val="171514"/>
                <w:w w:val="105"/>
                <w:sz w:val="16"/>
                <w:szCs w:val="24"/>
              </w:rPr>
              <w:t>hàng</w:t>
            </w:r>
            <w:r w:rsidRPr="000161F7">
              <w:rPr>
                <w:color w:val="171514"/>
                <w:spacing w:val="-3"/>
                <w:w w:val="105"/>
                <w:sz w:val="16"/>
                <w:szCs w:val="24"/>
              </w:rPr>
              <w:t xml:space="preserve"> </w:t>
            </w:r>
            <w:r w:rsidRPr="000161F7">
              <w:rPr>
                <w:color w:val="171514"/>
                <w:w w:val="105"/>
                <w:sz w:val="16"/>
                <w:szCs w:val="24"/>
              </w:rPr>
              <w:t>nào</w:t>
            </w:r>
          </w:p>
        </w:tc>
      </w:tr>
      <w:tr w:rsidR="006973F2" w14:paraId="700AFFC0" w14:textId="77777777">
        <w:trPr>
          <w:trHeight w:val="290"/>
        </w:trPr>
        <w:tc>
          <w:tcPr>
            <w:tcW w:w="2030" w:type="dxa"/>
            <w:shd w:val="clear" w:color="auto" w:fill="FFE0AD"/>
          </w:tcPr>
          <w:p w14:paraId="1280EAA6" w14:textId="77777777" w:rsidR="006973F2" w:rsidRDefault="006973F2" w:rsidP="0073045F">
            <w:pPr>
              <w:pStyle w:val="TableParagraph"/>
              <w:spacing w:before="0"/>
              <w:ind w:left="0"/>
            </w:pPr>
          </w:p>
        </w:tc>
        <w:tc>
          <w:tcPr>
            <w:tcW w:w="1160" w:type="dxa"/>
            <w:shd w:val="clear" w:color="auto" w:fill="FFE0AD"/>
          </w:tcPr>
          <w:p w14:paraId="76B69D6C" w14:textId="77777777" w:rsidR="006973F2" w:rsidRDefault="00481896" w:rsidP="0073045F">
            <w:pPr>
              <w:pStyle w:val="TableParagraph"/>
              <w:spacing w:before="44" w:line="225" w:lineRule="exact"/>
              <w:ind w:left="79"/>
              <w:rPr>
                <w:sz w:val="16"/>
              </w:rPr>
            </w:pPr>
            <w:r>
              <w:rPr>
                <w:rFonts w:ascii="Lucida Sans Unicode" w:hAnsi="Lucida Sans Unicode"/>
                <w:color w:val="171514"/>
                <w:w w:val="105"/>
                <w:sz w:val="16"/>
              </w:rPr>
              <w:t>–</w:t>
            </w:r>
            <w:r>
              <w:rPr>
                <w:rFonts w:ascii="Lucida Sans Unicode" w:hAnsi="Lucida Sans Unicode"/>
                <w:color w:val="171514"/>
                <w:spacing w:val="-12"/>
                <w:w w:val="105"/>
                <w:sz w:val="16"/>
              </w:rPr>
              <w:t xml:space="preserve"> </w:t>
            </w:r>
            <w:r>
              <w:rPr>
                <w:color w:val="171514"/>
                <w:w w:val="105"/>
                <w:sz w:val="16"/>
              </w:rPr>
              <w:t>999</w:t>
            </w:r>
          </w:p>
        </w:tc>
        <w:tc>
          <w:tcPr>
            <w:tcW w:w="6870" w:type="dxa"/>
            <w:shd w:val="clear" w:color="auto" w:fill="FFE0AD"/>
          </w:tcPr>
          <w:p w14:paraId="56C21E23" w14:textId="77777777" w:rsidR="006973F2" w:rsidRDefault="00481896" w:rsidP="0073045F">
            <w:pPr>
              <w:pStyle w:val="TableParagraph"/>
              <w:spacing w:before="45"/>
              <w:ind w:left="79"/>
              <w:rPr>
                <w:sz w:val="19"/>
              </w:rPr>
            </w:pPr>
            <w:r>
              <w:rPr>
                <w:color w:val="171514"/>
                <w:w w:val="105"/>
                <w:sz w:val="19"/>
              </w:rPr>
              <w:t>Bất</w:t>
            </w:r>
            <w:r>
              <w:rPr>
                <w:color w:val="171514"/>
                <w:spacing w:val="2"/>
                <w:w w:val="105"/>
                <w:sz w:val="19"/>
              </w:rPr>
              <w:t xml:space="preserve"> </w:t>
            </w:r>
            <w:r>
              <w:rPr>
                <w:color w:val="171514"/>
                <w:w w:val="105"/>
                <w:sz w:val="19"/>
              </w:rPr>
              <w:t>kỳ</w:t>
            </w:r>
            <w:r>
              <w:rPr>
                <w:color w:val="171514"/>
                <w:spacing w:val="2"/>
                <w:w w:val="105"/>
                <w:sz w:val="19"/>
              </w:rPr>
              <w:t xml:space="preserve"> </w:t>
            </w:r>
            <w:r>
              <w:rPr>
                <w:color w:val="171514"/>
                <w:w w:val="105"/>
                <w:sz w:val="19"/>
              </w:rPr>
              <w:t>giá</w:t>
            </w:r>
            <w:r>
              <w:rPr>
                <w:color w:val="171514"/>
                <w:spacing w:val="2"/>
                <w:w w:val="105"/>
                <w:sz w:val="19"/>
              </w:rPr>
              <w:t xml:space="preserve"> </w:t>
            </w:r>
            <w:r>
              <w:rPr>
                <w:color w:val="171514"/>
                <w:w w:val="105"/>
                <w:sz w:val="19"/>
              </w:rPr>
              <w:t>trị</w:t>
            </w:r>
            <w:r>
              <w:rPr>
                <w:color w:val="171514"/>
                <w:spacing w:val="2"/>
                <w:w w:val="105"/>
                <w:sz w:val="19"/>
              </w:rPr>
              <w:t xml:space="preserve"> </w:t>
            </w:r>
            <w:r>
              <w:rPr>
                <w:color w:val="171514"/>
                <w:w w:val="105"/>
                <w:sz w:val="19"/>
              </w:rPr>
              <w:t>âm</w:t>
            </w:r>
            <w:r>
              <w:rPr>
                <w:color w:val="171514"/>
                <w:spacing w:val="2"/>
                <w:w w:val="105"/>
                <w:sz w:val="19"/>
              </w:rPr>
              <w:t xml:space="preserve"> </w:t>
            </w:r>
            <w:r>
              <w:rPr>
                <w:color w:val="171514"/>
                <w:w w:val="105"/>
                <w:sz w:val="19"/>
              </w:rPr>
              <w:t>nào</w:t>
            </w:r>
            <w:r>
              <w:rPr>
                <w:color w:val="171514"/>
                <w:spacing w:val="2"/>
                <w:w w:val="105"/>
                <w:sz w:val="19"/>
              </w:rPr>
              <w:t xml:space="preserve"> </w:t>
            </w:r>
            <w:r>
              <w:rPr>
                <w:color w:val="171514"/>
                <w:w w:val="105"/>
                <w:sz w:val="19"/>
              </w:rPr>
              <w:t>đều</w:t>
            </w:r>
            <w:r>
              <w:rPr>
                <w:color w:val="171514"/>
                <w:spacing w:val="3"/>
                <w:w w:val="105"/>
                <w:sz w:val="19"/>
              </w:rPr>
              <w:t xml:space="preserve"> </w:t>
            </w:r>
            <w:r>
              <w:rPr>
                <w:color w:val="171514"/>
                <w:w w:val="105"/>
                <w:sz w:val="19"/>
              </w:rPr>
              <w:t>cho</w:t>
            </w:r>
            <w:r>
              <w:rPr>
                <w:color w:val="171514"/>
                <w:spacing w:val="2"/>
                <w:w w:val="105"/>
                <w:sz w:val="19"/>
              </w:rPr>
              <w:t xml:space="preserve"> </w:t>
            </w:r>
            <w:r>
              <w:rPr>
                <w:color w:val="171514"/>
                <w:w w:val="105"/>
                <w:sz w:val="19"/>
              </w:rPr>
              <w:t>biết</w:t>
            </w:r>
            <w:r>
              <w:rPr>
                <w:color w:val="171514"/>
                <w:spacing w:val="2"/>
                <w:w w:val="105"/>
                <w:sz w:val="19"/>
              </w:rPr>
              <w:t xml:space="preserve"> </w:t>
            </w:r>
            <w:r>
              <w:rPr>
                <w:color w:val="171514"/>
                <w:w w:val="105"/>
                <w:sz w:val="19"/>
              </w:rPr>
              <w:t>đã</w:t>
            </w:r>
            <w:r>
              <w:rPr>
                <w:color w:val="171514"/>
                <w:spacing w:val="2"/>
                <w:w w:val="105"/>
                <w:sz w:val="19"/>
              </w:rPr>
              <w:t xml:space="preserve"> </w:t>
            </w:r>
            <w:r>
              <w:rPr>
                <w:color w:val="171514"/>
                <w:w w:val="105"/>
                <w:sz w:val="19"/>
              </w:rPr>
              <w:t>xảy</w:t>
            </w:r>
            <w:r>
              <w:rPr>
                <w:color w:val="171514"/>
                <w:spacing w:val="2"/>
                <w:w w:val="105"/>
                <w:sz w:val="19"/>
              </w:rPr>
              <w:t xml:space="preserve"> </w:t>
            </w:r>
            <w:r>
              <w:rPr>
                <w:color w:val="171514"/>
                <w:w w:val="105"/>
                <w:sz w:val="19"/>
              </w:rPr>
              <w:t>ra</w:t>
            </w:r>
            <w:r>
              <w:rPr>
                <w:color w:val="171514"/>
                <w:spacing w:val="2"/>
                <w:w w:val="105"/>
                <w:sz w:val="19"/>
              </w:rPr>
              <w:t xml:space="preserve"> </w:t>
            </w:r>
            <w:r>
              <w:rPr>
                <w:color w:val="171514"/>
                <w:w w:val="105"/>
                <w:sz w:val="19"/>
              </w:rPr>
              <w:t>lỗi</w:t>
            </w:r>
          </w:p>
        </w:tc>
      </w:tr>
      <w:tr w:rsidR="006973F2" w14:paraId="35166C30" w14:textId="77777777">
        <w:trPr>
          <w:trHeight w:val="530"/>
        </w:trPr>
        <w:tc>
          <w:tcPr>
            <w:tcW w:w="2030" w:type="dxa"/>
            <w:shd w:val="clear" w:color="auto" w:fill="FFCC7A"/>
          </w:tcPr>
          <w:p w14:paraId="71025D30" w14:textId="28850C27" w:rsidR="006973F2" w:rsidRDefault="000161F7" w:rsidP="0073045F">
            <w:pPr>
              <w:pStyle w:val="TableParagraph"/>
              <w:spacing w:before="54"/>
              <w:ind w:left="79"/>
            </w:pPr>
            <w:r>
              <w:rPr>
                <w:color w:val="171514"/>
              </w:rPr>
              <w:t>SQLSTATE</w:t>
            </w:r>
          </w:p>
        </w:tc>
        <w:tc>
          <w:tcPr>
            <w:tcW w:w="1160" w:type="dxa"/>
            <w:shd w:val="clear" w:color="auto" w:fill="FFCC7A"/>
          </w:tcPr>
          <w:p w14:paraId="02BDDEC5" w14:textId="77777777" w:rsidR="006973F2" w:rsidRDefault="006973F2" w:rsidP="0073045F">
            <w:pPr>
              <w:pStyle w:val="TableParagraph"/>
              <w:spacing w:before="0"/>
              <w:ind w:left="0"/>
            </w:pPr>
          </w:p>
        </w:tc>
        <w:tc>
          <w:tcPr>
            <w:tcW w:w="6870" w:type="dxa"/>
            <w:shd w:val="clear" w:color="auto" w:fill="FFCC7A"/>
          </w:tcPr>
          <w:p w14:paraId="4917E76F" w14:textId="77777777" w:rsidR="006973F2" w:rsidRDefault="00481896" w:rsidP="0073045F">
            <w:pPr>
              <w:pStyle w:val="TableParagraph"/>
              <w:spacing w:before="11" w:line="240" w:lineRule="atLeast"/>
              <w:ind w:left="79" w:right="337"/>
              <w:rPr>
                <w:sz w:val="15"/>
              </w:rPr>
            </w:pPr>
            <w:r>
              <w:rPr>
                <w:color w:val="171514"/>
                <w:w w:val="105"/>
                <w:sz w:val="15"/>
              </w:rPr>
              <w:t>Được</w:t>
            </w:r>
            <w:r>
              <w:rPr>
                <w:color w:val="171514"/>
                <w:spacing w:val="3"/>
                <w:w w:val="105"/>
                <w:sz w:val="15"/>
              </w:rPr>
              <w:t xml:space="preserve"> </w:t>
            </w:r>
            <w:r>
              <w:rPr>
                <w:color w:val="171514"/>
                <w:w w:val="105"/>
                <w:sz w:val="15"/>
              </w:rPr>
              <w:t>thêm</w:t>
            </w:r>
            <w:r>
              <w:rPr>
                <w:color w:val="171514"/>
                <w:spacing w:val="4"/>
                <w:w w:val="105"/>
                <w:sz w:val="15"/>
              </w:rPr>
              <w:t xml:space="preserve"> </w:t>
            </w:r>
            <w:r>
              <w:rPr>
                <w:color w:val="171514"/>
                <w:w w:val="105"/>
                <w:sz w:val="15"/>
              </w:rPr>
              <w:t>theo</w:t>
            </w:r>
            <w:r>
              <w:rPr>
                <w:color w:val="171514"/>
                <w:spacing w:val="4"/>
                <w:w w:val="105"/>
                <w:sz w:val="15"/>
              </w:rPr>
              <w:t xml:space="preserve"> </w:t>
            </w:r>
            <w:r>
              <w:rPr>
                <w:color w:val="171514"/>
                <w:w w:val="105"/>
                <w:sz w:val="15"/>
              </w:rPr>
              <w:t>tiêu</w:t>
            </w:r>
            <w:r>
              <w:rPr>
                <w:color w:val="171514"/>
                <w:spacing w:val="4"/>
                <w:w w:val="105"/>
                <w:sz w:val="15"/>
              </w:rPr>
              <w:t xml:space="preserve"> </w:t>
            </w:r>
            <w:r>
              <w:rPr>
                <w:color w:val="171514"/>
                <w:w w:val="105"/>
                <w:sz w:val="15"/>
              </w:rPr>
              <w:t>chuẩn</w:t>
            </w:r>
            <w:r>
              <w:rPr>
                <w:color w:val="171514"/>
                <w:spacing w:val="3"/>
                <w:w w:val="105"/>
                <w:sz w:val="15"/>
              </w:rPr>
              <w:t xml:space="preserve"> </w:t>
            </w:r>
            <w:r>
              <w:rPr>
                <w:color w:val="171514"/>
                <w:w w:val="105"/>
                <w:sz w:val="15"/>
              </w:rPr>
              <w:t>SQL-92</w:t>
            </w:r>
            <w:r>
              <w:rPr>
                <w:color w:val="171514"/>
                <w:spacing w:val="4"/>
                <w:w w:val="105"/>
                <w:sz w:val="15"/>
              </w:rPr>
              <w:t xml:space="preserve"> </w:t>
            </w:r>
            <w:r>
              <w:rPr>
                <w:color w:val="171514"/>
                <w:w w:val="105"/>
                <w:sz w:val="15"/>
              </w:rPr>
              <w:t>để</w:t>
            </w:r>
            <w:r>
              <w:rPr>
                <w:color w:val="171514"/>
                <w:spacing w:val="4"/>
                <w:w w:val="105"/>
                <w:sz w:val="15"/>
              </w:rPr>
              <w:t xml:space="preserve"> </w:t>
            </w:r>
            <w:r>
              <w:rPr>
                <w:color w:val="171514"/>
                <w:w w:val="105"/>
                <w:sz w:val="15"/>
              </w:rPr>
              <w:t>cung</w:t>
            </w:r>
            <w:r>
              <w:rPr>
                <w:color w:val="171514"/>
                <w:spacing w:val="4"/>
                <w:w w:val="105"/>
                <w:sz w:val="15"/>
              </w:rPr>
              <w:t xml:space="preserve"> </w:t>
            </w:r>
            <w:r>
              <w:rPr>
                <w:color w:val="171514"/>
                <w:w w:val="105"/>
                <w:sz w:val="15"/>
              </w:rPr>
              <w:t>cấp</w:t>
            </w:r>
            <w:r>
              <w:rPr>
                <w:color w:val="171514"/>
                <w:spacing w:val="4"/>
                <w:w w:val="105"/>
                <w:sz w:val="15"/>
              </w:rPr>
              <w:t xml:space="preserve"> </w:t>
            </w:r>
            <w:r>
              <w:rPr>
                <w:color w:val="171514"/>
                <w:w w:val="105"/>
                <w:sz w:val="15"/>
              </w:rPr>
              <w:t>mã</w:t>
            </w:r>
            <w:r>
              <w:rPr>
                <w:color w:val="171514"/>
                <w:spacing w:val="3"/>
                <w:w w:val="105"/>
                <w:sz w:val="15"/>
              </w:rPr>
              <w:t xml:space="preserve"> </w:t>
            </w:r>
            <w:r>
              <w:rPr>
                <w:color w:val="171514"/>
                <w:w w:val="105"/>
                <w:sz w:val="15"/>
              </w:rPr>
              <w:t>lỗi</w:t>
            </w:r>
            <w:r>
              <w:rPr>
                <w:color w:val="171514"/>
                <w:spacing w:val="4"/>
                <w:w w:val="105"/>
                <w:sz w:val="15"/>
              </w:rPr>
              <w:t xml:space="preserve"> </w:t>
            </w:r>
            <w:r>
              <w:rPr>
                <w:color w:val="171514"/>
                <w:w w:val="105"/>
                <w:sz w:val="15"/>
              </w:rPr>
              <w:t>được</w:t>
            </w:r>
            <w:r>
              <w:rPr>
                <w:color w:val="171514"/>
                <w:spacing w:val="4"/>
                <w:w w:val="105"/>
                <w:sz w:val="15"/>
              </w:rPr>
              <w:t xml:space="preserve"> </w:t>
            </w:r>
            <w:r>
              <w:rPr>
                <w:color w:val="171514"/>
                <w:w w:val="105"/>
                <w:sz w:val="15"/>
              </w:rPr>
              <w:t>xác</w:t>
            </w:r>
            <w:r>
              <w:rPr>
                <w:color w:val="171514"/>
                <w:spacing w:val="4"/>
                <w:w w:val="105"/>
                <w:sz w:val="15"/>
              </w:rPr>
              <w:t xml:space="preserve"> </w:t>
            </w:r>
            <w:r>
              <w:rPr>
                <w:color w:val="171514"/>
                <w:w w:val="105"/>
                <w:sz w:val="15"/>
              </w:rPr>
              <w:t>định</w:t>
            </w:r>
            <w:r>
              <w:rPr>
                <w:color w:val="171514"/>
                <w:spacing w:val="4"/>
                <w:w w:val="105"/>
                <w:sz w:val="15"/>
              </w:rPr>
              <w:t xml:space="preserve"> </w:t>
            </w:r>
            <w:r>
              <w:rPr>
                <w:color w:val="171514"/>
                <w:w w:val="105"/>
                <w:sz w:val="15"/>
              </w:rPr>
              <w:t>trước;</w:t>
            </w:r>
            <w:r>
              <w:rPr>
                <w:color w:val="171514"/>
                <w:spacing w:val="3"/>
                <w:w w:val="105"/>
                <w:sz w:val="15"/>
              </w:rPr>
              <w:t xml:space="preserve"> </w:t>
            </w:r>
            <w:r>
              <w:rPr>
                <w:color w:val="171514"/>
                <w:w w:val="105"/>
                <w:sz w:val="15"/>
              </w:rPr>
              <w:t>được</w:t>
            </w:r>
            <w:r>
              <w:rPr>
                <w:color w:val="171514"/>
                <w:spacing w:val="4"/>
                <w:w w:val="105"/>
                <w:sz w:val="15"/>
              </w:rPr>
              <w:t xml:space="preserve"> </w:t>
            </w:r>
            <w:r>
              <w:rPr>
                <w:color w:val="171514"/>
                <w:w w:val="105"/>
                <w:sz w:val="15"/>
              </w:rPr>
              <w:t>định</w:t>
            </w:r>
            <w:r>
              <w:rPr>
                <w:color w:val="171514"/>
                <w:spacing w:val="-39"/>
                <w:w w:val="105"/>
                <w:sz w:val="15"/>
              </w:rPr>
              <w:t xml:space="preserve"> </w:t>
            </w:r>
            <w:r>
              <w:rPr>
                <w:color w:val="171514"/>
                <w:w w:val="110"/>
                <w:sz w:val="15"/>
              </w:rPr>
              <w:t>nghĩa</w:t>
            </w:r>
            <w:r>
              <w:rPr>
                <w:color w:val="171514"/>
                <w:spacing w:val="-6"/>
                <w:w w:val="110"/>
                <w:sz w:val="15"/>
              </w:rPr>
              <w:t xml:space="preserve"> </w:t>
            </w:r>
            <w:r>
              <w:rPr>
                <w:color w:val="171514"/>
                <w:w w:val="110"/>
                <w:sz w:val="15"/>
              </w:rPr>
              <w:t>là</w:t>
            </w:r>
            <w:r>
              <w:rPr>
                <w:color w:val="171514"/>
                <w:spacing w:val="-5"/>
                <w:w w:val="110"/>
                <w:sz w:val="15"/>
              </w:rPr>
              <w:t xml:space="preserve"> </w:t>
            </w:r>
            <w:r>
              <w:rPr>
                <w:color w:val="171514"/>
                <w:w w:val="110"/>
                <w:sz w:val="15"/>
              </w:rPr>
              <w:t>một</w:t>
            </w:r>
            <w:r>
              <w:rPr>
                <w:color w:val="171514"/>
                <w:spacing w:val="-5"/>
                <w:w w:val="110"/>
                <w:sz w:val="15"/>
              </w:rPr>
              <w:t xml:space="preserve"> </w:t>
            </w:r>
            <w:r>
              <w:rPr>
                <w:color w:val="171514"/>
                <w:w w:val="110"/>
                <w:sz w:val="15"/>
              </w:rPr>
              <w:t>chuỗi</w:t>
            </w:r>
            <w:r>
              <w:rPr>
                <w:color w:val="171514"/>
                <w:spacing w:val="-5"/>
                <w:w w:val="110"/>
                <w:sz w:val="15"/>
              </w:rPr>
              <w:t xml:space="preserve"> </w:t>
            </w:r>
            <w:r>
              <w:rPr>
                <w:color w:val="171514"/>
                <w:w w:val="110"/>
                <w:sz w:val="15"/>
              </w:rPr>
              <w:t>ký</w:t>
            </w:r>
            <w:r>
              <w:rPr>
                <w:color w:val="171514"/>
                <w:spacing w:val="-6"/>
                <w:w w:val="110"/>
                <w:sz w:val="15"/>
              </w:rPr>
              <w:t xml:space="preserve"> </w:t>
            </w:r>
            <w:r>
              <w:rPr>
                <w:color w:val="171514"/>
                <w:w w:val="110"/>
                <w:sz w:val="15"/>
              </w:rPr>
              <w:t>tự</w:t>
            </w:r>
            <w:r>
              <w:rPr>
                <w:color w:val="171514"/>
                <w:spacing w:val="-5"/>
                <w:w w:val="110"/>
                <w:sz w:val="15"/>
              </w:rPr>
              <w:t xml:space="preserve"> </w:t>
            </w:r>
            <w:r>
              <w:rPr>
                <w:color w:val="171514"/>
                <w:w w:val="110"/>
                <w:sz w:val="15"/>
              </w:rPr>
              <w:t>(dài</w:t>
            </w:r>
            <w:r>
              <w:rPr>
                <w:color w:val="171514"/>
                <w:spacing w:val="-5"/>
                <w:w w:val="110"/>
                <w:sz w:val="15"/>
              </w:rPr>
              <w:t xml:space="preserve"> </w:t>
            </w:r>
            <w:r>
              <w:rPr>
                <w:color w:val="171514"/>
                <w:w w:val="110"/>
                <w:sz w:val="15"/>
              </w:rPr>
              <w:t>5</w:t>
            </w:r>
            <w:r>
              <w:rPr>
                <w:color w:val="171514"/>
                <w:spacing w:val="-5"/>
                <w:w w:val="110"/>
                <w:sz w:val="15"/>
              </w:rPr>
              <w:t xml:space="preserve"> </w:t>
            </w:r>
            <w:r>
              <w:rPr>
                <w:color w:val="171514"/>
                <w:w w:val="110"/>
                <w:sz w:val="15"/>
              </w:rPr>
              <w:t>ký</w:t>
            </w:r>
            <w:r>
              <w:rPr>
                <w:color w:val="171514"/>
                <w:spacing w:val="-5"/>
                <w:w w:val="110"/>
                <w:sz w:val="15"/>
              </w:rPr>
              <w:t xml:space="preserve"> </w:t>
            </w:r>
            <w:r>
              <w:rPr>
                <w:color w:val="171514"/>
                <w:w w:val="110"/>
                <w:sz w:val="15"/>
              </w:rPr>
              <w:t>tự)</w:t>
            </w:r>
          </w:p>
        </w:tc>
      </w:tr>
      <w:tr w:rsidR="006973F2" w14:paraId="15FCF9F6" w14:textId="77777777">
        <w:trPr>
          <w:trHeight w:val="290"/>
        </w:trPr>
        <w:tc>
          <w:tcPr>
            <w:tcW w:w="2030" w:type="dxa"/>
            <w:shd w:val="clear" w:color="auto" w:fill="FFE0AD"/>
          </w:tcPr>
          <w:p w14:paraId="38413645" w14:textId="77777777" w:rsidR="006973F2" w:rsidRDefault="006973F2" w:rsidP="0073045F">
            <w:pPr>
              <w:pStyle w:val="TableParagraph"/>
              <w:spacing w:before="0"/>
              <w:ind w:left="0"/>
            </w:pPr>
          </w:p>
        </w:tc>
        <w:tc>
          <w:tcPr>
            <w:tcW w:w="1160" w:type="dxa"/>
            <w:shd w:val="clear" w:color="auto" w:fill="FFE0AD"/>
          </w:tcPr>
          <w:p w14:paraId="38CBBDD3" w14:textId="77777777" w:rsidR="006973F2" w:rsidRDefault="00481896" w:rsidP="0073045F">
            <w:pPr>
              <w:pStyle w:val="TableParagraph"/>
              <w:spacing w:before="63"/>
              <w:ind w:left="79"/>
              <w:rPr>
                <w:sz w:val="17"/>
              </w:rPr>
            </w:pPr>
            <w:r>
              <w:rPr>
                <w:color w:val="171514"/>
                <w:w w:val="105"/>
                <w:sz w:val="17"/>
              </w:rPr>
              <w:t>00000</w:t>
            </w:r>
          </w:p>
        </w:tc>
        <w:tc>
          <w:tcPr>
            <w:tcW w:w="6870" w:type="dxa"/>
            <w:shd w:val="clear" w:color="auto" w:fill="FFE0AD"/>
          </w:tcPr>
          <w:p w14:paraId="7B3E0970" w14:textId="77777777" w:rsidR="006973F2" w:rsidRDefault="00481896" w:rsidP="0073045F">
            <w:pPr>
              <w:pStyle w:val="TableParagraph"/>
              <w:spacing w:before="45"/>
              <w:ind w:left="79"/>
              <w:rPr>
                <w:sz w:val="19"/>
              </w:rPr>
            </w:pPr>
            <w:r>
              <w:rPr>
                <w:color w:val="171514"/>
                <w:w w:val="110"/>
                <w:sz w:val="19"/>
              </w:rPr>
              <w:t>Hoàn</w:t>
            </w:r>
            <w:r>
              <w:rPr>
                <w:color w:val="171514"/>
                <w:spacing w:val="-13"/>
                <w:w w:val="110"/>
                <w:sz w:val="19"/>
              </w:rPr>
              <w:t xml:space="preserve"> </w:t>
            </w:r>
            <w:r>
              <w:rPr>
                <w:color w:val="171514"/>
                <w:w w:val="110"/>
                <w:sz w:val="19"/>
              </w:rPr>
              <w:t>thành</w:t>
            </w:r>
            <w:r>
              <w:rPr>
                <w:color w:val="171514"/>
                <w:spacing w:val="-13"/>
                <w:w w:val="110"/>
                <w:sz w:val="19"/>
              </w:rPr>
              <w:t xml:space="preserve"> </w:t>
            </w:r>
            <w:r>
              <w:rPr>
                <w:color w:val="171514"/>
                <w:w w:val="110"/>
                <w:sz w:val="19"/>
              </w:rPr>
              <w:t>lệnh</w:t>
            </w:r>
            <w:r>
              <w:rPr>
                <w:color w:val="171514"/>
                <w:spacing w:val="-12"/>
                <w:w w:val="110"/>
                <w:sz w:val="19"/>
              </w:rPr>
              <w:t xml:space="preserve"> </w:t>
            </w:r>
            <w:r>
              <w:rPr>
                <w:color w:val="171514"/>
                <w:w w:val="110"/>
                <w:sz w:val="19"/>
              </w:rPr>
              <w:t>thành</w:t>
            </w:r>
            <w:r>
              <w:rPr>
                <w:color w:val="171514"/>
                <w:spacing w:val="-13"/>
                <w:w w:val="110"/>
                <w:sz w:val="19"/>
              </w:rPr>
              <w:t xml:space="preserve"> </w:t>
            </w:r>
            <w:r>
              <w:rPr>
                <w:color w:val="171514"/>
                <w:w w:val="110"/>
                <w:sz w:val="19"/>
              </w:rPr>
              <w:t>công</w:t>
            </w:r>
          </w:p>
        </w:tc>
      </w:tr>
      <w:tr w:rsidR="006973F2" w14:paraId="302C9357" w14:textId="77777777">
        <w:trPr>
          <w:trHeight w:val="770"/>
        </w:trPr>
        <w:tc>
          <w:tcPr>
            <w:tcW w:w="2030" w:type="dxa"/>
            <w:shd w:val="clear" w:color="auto" w:fill="FFCC7A"/>
          </w:tcPr>
          <w:p w14:paraId="250E17FA" w14:textId="77777777" w:rsidR="006973F2" w:rsidRDefault="006973F2" w:rsidP="0073045F">
            <w:pPr>
              <w:pStyle w:val="TableParagraph"/>
              <w:spacing w:before="0"/>
              <w:ind w:left="0"/>
            </w:pPr>
          </w:p>
        </w:tc>
        <w:tc>
          <w:tcPr>
            <w:tcW w:w="1160" w:type="dxa"/>
            <w:shd w:val="clear" w:color="auto" w:fill="FFCC7A"/>
          </w:tcPr>
          <w:p w14:paraId="28BAA1D8" w14:textId="77777777" w:rsidR="006973F2" w:rsidRDefault="006973F2" w:rsidP="0073045F">
            <w:pPr>
              <w:pStyle w:val="TableParagraph"/>
              <w:spacing w:before="0"/>
              <w:ind w:left="0"/>
            </w:pPr>
          </w:p>
        </w:tc>
        <w:tc>
          <w:tcPr>
            <w:tcW w:w="6870" w:type="dxa"/>
            <w:shd w:val="clear" w:color="auto" w:fill="FFCC7A"/>
          </w:tcPr>
          <w:p w14:paraId="1ADFB503" w14:textId="77777777" w:rsidR="006973F2" w:rsidRDefault="00481896" w:rsidP="0073045F">
            <w:pPr>
              <w:pStyle w:val="TableParagraph"/>
              <w:spacing w:before="45" w:line="268" w:lineRule="auto"/>
              <w:ind w:left="79" w:right="3390"/>
              <w:rPr>
                <w:sz w:val="19"/>
              </w:rPr>
            </w:pPr>
            <w:r>
              <w:rPr>
                <w:color w:val="171514"/>
                <w:w w:val="105"/>
                <w:sz w:val="19"/>
              </w:rPr>
              <w:t>Nhiều</w:t>
            </w:r>
            <w:r>
              <w:rPr>
                <w:color w:val="171514"/>
                <w:spacing w:val="-3"/>
                <w:w w:val="105"/>
                <w:sz w:val="19"/>
              </w:rPr>
              <w:t xml:space="preserve"> </w:t>
            </w:r>
            <w:r>
              <w:rPr>
                <w:color w:val="171514"/>
                <w:w w:val="105"/>
                <w:sz w:val="19"/>
              </w:rPr>
              <w:t>giá</w:t>
            </w:r>
            <w:r>
              <w:rPr>
                <w:color w:val="171514"/>
                <w:spacing w:val="-3"/>
                <w:w w:val="105"/>
                <w:sz w:val="19"/>
              </w:rPr>
              <w:t xml:space="preserve"> </w:t>
            </w:r>
            <w:r>
              <w:rPr>
                <w:color w:val="171514"/>
                <w:w w:val="105"/>
                <w:sz w:val="19"/>
              </w:rPr>
              <w:t>trị</w:t>
            </w:r>
            <w:r>
              <w:rPr>
                <w:color w:val="171514"/>
                <w:spacing w:val="-3"/>
                <w:w w:val="105"/>
                <w:sz w:val="19"/>
              </w:rPr>
              <w:t xml:space="preserve"> </w:t>
            </w:r>
            <w:r>
              <w:rPr>
                <w:color w:val="171514"/>
                <w:w w:val="105"/>
                <w:sz w:val="19"/>
              </w:rPr>
              <w:t>ở</w:t>
            </w:r>
            <w:r>
              <w:rPr>
                <w:color w:val="171514"/>
                <w:spacing w:val="-3"/>
                <w:w w:val="105"/>
                <w:sz w:val="19"/>
              </w:rPr>
              <w:t xml:space="preserve"> </w:t>
            </w:r>
            <w:r>
              <w:rPr>
                <w:color w:val="171514"/>
                <w:w w:val="105"/>
                <w:sz w:val="19"/>
              </w:rPr>
              <w:t>định</w:t>
            </w:r>
            <w:r>
              <w:rPr>
                <w:color w:val="171514"/>
                <w:spacing w:val="-3"/>
                <w:w w:val="105"/>
                <w:sz w:val="19"/>
              </w:rPr>
              <w:t xml:space="preserve"> </w:t>
            </w:r>
            <w:r>
              <w:rPr>
                <w:color w:val="171514"/>
                <w:w w:val="105"/>
                <w:sz w:val="19"/>
              </w:rPr>
              <w:t>dạng</w:t>
            </w:r>
            <w:r>
              <w:rPr>
                <w:color w:val="171514"/>
                <w:spacing w:val="-3"/>
                <w:w w:val="105"/>
                <w:sz w:val="19"/>
              </w:rPr>
              <w:t xml:space="preserve"> </w:t>
            </w:r>
            <w:r>
              <w:rPr>
                <w:color w:val="171514"/>
                <w:w w:val="105"/>
                <w:sz w:val="19"/>
              </w:rPr>
              <w:t>XXYYY</w:t>
            </w:r>
            <w:r>
              <w:rPr>
                <w:color w:val="171514"/>
                <w:spacing w:val="-3"/>
                <w:w w:val="105"/>
                <w:sz w:val="19"/>
              </w:rPr>
              <w:t xml:space="preserve"> </w:t>
            </w:r>
            <w:r>
              <w:rPr>
                <w:color w:val="171514"/>
                <w:w w:val="105"/>
                <w:sz w:val="19"/>
              </w:rPr>
              <w:t>trong</w:t>
            </w:r>
            <w:r>
              <w:rPr>
                <w:color w:val="171514"/>
                <w:spacing w:val="-50"/>
                <w:w w:val="105"/>
                <w:sz w:val="19"/>
              </w:rPr>
              <w:t xml:space="preserve"> </w:t>
            </w:r>
            <w:r>
              <w:rPr>
                <w:color w:val="171514"/>
                <w:w w:val="105"/>
                <w:sz w:val="19"/>
              </w:rPr>
              <w:t>đó:</w:t>
            </w:r>
            <w:r>
              <w:rPr>
                <w:color w:val="171514"/>
                <w:spacing w:val="-5"/>
                <w:w w:val="105"/>
                <w:sz w:val="19"/>
              </w:rPr>
              <w:t xml:space="preserve"> </w:t>
            </w:r>
            <w:r>
              <w:rPr>
                <w:color w:val="171514"/>
                <w:w w:val="105"/>
                <w:sz w:val="19"/>
              </w:rPr>
              <w:t>XX-&gt;</w:t>
            </w:r>
            <w:r>
              <w:rPr>
                <w:color w:val="171514"/>
                <w:spacing w:val="-5"/>
                <w:w w:val="105"/>
                <w:sz w:val="19"/>
              </w:rPr>
              <w:t xml:space="preserve"> </w:t>
            </w:r>
            <w:r>
              <w:rPr>
                <w:color w:val="171514"/>
                <w:w w:val="105"/>
                <w:sz w:val="19"/>
              </w:rPr>
              <w:t>đại</w:t>
            </w:r>
            <w:r>
              <w:rPr>
                <w:color w:val="171514"/>
                <w:spacing w:val="-5"/>
                <w:w w:val="105"/>
                <w:sz w:val="19"/>
              </w:rPr>
              <w:t xml:space="preserve"> </w:t>
            </w:r>
            <w:r>
              <w:rPr>
                <w:color w:val="171514"/>
                <w:w w:val="105"/>
                <w:sz w:val="19"/>
              </w:rPr>
              <w:t>diện</w:t>
            </w:r>
            <w:r>
              <w:rPr>
                <w:color w:val="171514"/>
                <w:spacing w:val="-5"/>
                <w:w w:val="105"/>
                <w:sz w:val="19"/>
              </w:rPr>
              <w:t xml:space="preserve"> </w:t>
            </w:r>
            <w:r>
              <w:rPr>
                <w:color w:val="171514"/>
                <w:w w:val="105"/>
                <w:sz w:val="19"/>
              </w:rPr>
              <w:t>cho</w:t>
            </w:r>
            <w:r>
              <w:rPr>
                <w:color w:val="171514"/>
                <w:spacing w:val="-5"/>
                <w:w w:val="105"/>
                <w:sz w:val="19"/>
              </w:rPr>
              <w:t xml:space="preserve"> </w:t>
            </w:r>
            <w:r>
              <w:rPr>
                <w:color w:val="171514"/>
                <w:w w:val="105"/>
                <w:sz w:val="19"/>
              </w:rPr>
              <w:t>mã</w:t>
            </w:r>
            <w:r>
              <w:rPr>
                <w:color w:val="171514"/>
                <w:spacing w:val="-5"/>
                <w:w w:val="105"/>
                <w:sz w:val="19"/>
              </w:rPr>
              <w:t xml:space="preserve"> </w:t>
            </w:r>
            <w:r>
              <w:rPr>
                <w:color w:val="171514"/>
                <w:w w:val="105"/>
                <w:sz w:val="19"/>
              </w:rPr>
              <w:t>lớp</w:t>
            </w:r>
          </w:p>
          <w:p w14:paraId="132FE9E4" w14:textId="77777777" w:rsidR="006973F2" w:rsidRDefault="00481896" w:rsidP="0073045F">
            <w:pPr>
              <w:pStyle w:val="TableParagraph"/>
              <w:spacing w:before="0" w:line="213" w:lineRule="exact"/>
              <w:ind w:left="79"/>
              <w:rPr>
                <w:sz w:val="19"/>
              </w:rPr>
            </w:pPr>
            <w:r>
              <w:rPr>
                <w:color w:val="171514"/>
                <w:w w:val="105"/>
                <w:sz w:val="19"/>
              </w:rPr>
              <w:t>YYY-&gt;</w:t>
            </w:r>
            <w:r>
              <w:rPr>
                <w:color w:val="171514"/>
                <w:spacing w:val="-11"/>
                <w:w w:val="105"/>
                <w:sz w:val="19"/>
              </w:rPr>
              <w:t xml:space="preserve"> </w:t>
            </w:r>
            <w:r>
              <w:rPr>
                <w:color w:val="171514"/>
                <w:w w:val="105"/>
                <w:sz w:val="19"/>
              </w:rPr>
              <w:t>đại</w:t>
            </w:r>
            <w:r>
              <w:rPr>
                <w:color w:val="171514"/>
                <w:spacing w:val="-11"/>
                <w:w w:val="105"/>
                <w:sz w:val="19"/>
              </w:rPr>
              <w:t xml:space="preserve"> </w:t>
            </w:r>
            <w:r>
              <w:rPr>
                <w:color w:val="171514"/>
                <w:w w:val="105"/>
                <w:sz w:val="19"/>
              </w:rPr>
              <w:t>diện</w:t>
            </w:r>
            <w:r>
              <w:rPr>
                <w:color w:val="171514"/>
                <w:spacing w:val="-11"/>
                <w:w w:val="105"/>
                <w:sz w:val="19"/>
              </w:rPr>
              <w:t xml:space="preserve"> </w:t>
            </w:r>
            <w:r>
              <w:rPr>
                <w:color w:val="171514"/>
                <w:w w:val="105"/>
                <w:sz w:val="19"/>
              </w:rPr>
              <w:t>cho</w:t>
            </w:r>
            <w:r>
              <w:rPr>
                <w:color w:val="171514"/>
                <w:spacing w:val="-11"/>
                <w:w w:val="105"/>
                <w:sz w:val="19"/>
              </w:rPr>
              <w:t xml:space="preserve"> </w:t>
            </w:r>
            <w:r>
              <w:rPr>
                <w:color w:val="171514"/>
                <w:w w:val="105"/>
                <w:sz w:val="19"/>
              </w:rPr>
              <w:t>mã</w:t>
            </w:r>
            <w:r>
              <w:rPr>
                <w:color w:val="171514"/>
                <w:spacing w:val="-10"/>
                <w:w w:val="105"/>
                <w:sz w:val="19"/>
              </w:rPr>
              <w:t xml:space="preserve"> </w:t>
            </w:r>
            <w:r>
              <w:rPr>
                <w:color w:val="171514"/>
                <w:w w:val="105"/>
                <w:sz w:val="19"/>
              </w:rPr>
              <w:t>lớp</w:t>
            </w:r>
            <w:r>
              <w:rPr>
                <w:color w:val="171514"/>
                <w:spacing w:val="-11"/>
                <w:w w:val="105"/>
                <w:sz w:val="19"/>
              </w:rPr>
              <w:t xml:space="preserve"> </w:t>
            </w:r>
            <w:r>
              <w:rPr>
                <w:color w:val="171514"/>
                <w:w w:val="105"/>
                <w:sz w:val="19"/>
              </w:rPr>
              <w:t>con</w:t>
            </w:r>
          </w:p>
        </w:tc>
      </w:tr>
    </w:tbl>
    <w:p w14:paraId="391D3D55" w14:textId="77777777" w:rsidR="006973F2" w:rsidRDefault="006973F2" w:rsidP="0073045F">
      <w:pPr>
        <w:spacing w:line="213" w:lineRule="exact"/>
        <w:rPr>
          <w:sz w:val="19"/>
        </w:rPr>
        <w:sectPr w:rsidR="006973F2" w:rsidSect="00B6046B">
          <w:pgSz w:w="12240" w:h="15660"/>
          <w:pgMar w:top="920" w:right="0" w:bottom="280" w:left="0" w:header="662" w:footer="0" w:gutter="0"/>
          <w:cols w:space="720"/>
        </w:sectPr>
      </w:pPr>
    </w:p>
    <w:p w14:paraId="31C6BFB8" w14:textId="77777777" w:rsidR="006973F2" w:rsidRDefault="006973F2" w:rsidP="0073045F">
      <w:pPr>
        <w:pStyle w:val="ThnVnban"/>
        <w:spacing w:before="7"/>
        <w:rPr>
          <w:sz w:val="13"/>
        </w:rPr>
      </w:pPr>
    </w:p>
    <w:p w14:paraId="30B5C784" w14:textId="77777777" w:rsidR="006973F2" w:rsidRDefault="00481896" w:rsidP="0073045F">
      <w:pPr>
        <w:pStyle w:val="u5"/>
        <w:spacing w:before="131" w:line="261" w:lineRule="auto"/>
        <w:ind w:left="3120" w:right="1852" w:firstLine="264"/>
      </w:pPr>
      <w:r>
        <w:rPr>
          <w:color w:val="171514"/>
          <w:w w:val="105"/>
        </w:rPr>
        <w:t>Mã</w:t>
      </w:r>
      <w:r>
        <w:rPr>
          <w:color w:val="171514"/>
          <w:spacing w:val="-5"/>
          <w:w w:val="105"/>
        </w:rPr>
        <w:t xml:space="preserve"> </w:t>
      </w:r>
      <w:r>
        <w:rPr>
          <w:color w:val="171514"/>
          <w:w w:val="105"/>
        </w:rPr>
        <w:t>SQL</w:t>
      </w:r>
      <w:r>
        <w:rPr>
          <w:color w:val="171514"/>
          <w:spacing w:val="-5"/>
          <w:w w:val="105"/>
        </w:rPr>
        <w:t xml:space="preserve"> </w:t>
      </w:r>
      <w:r>
        <w:rPr>
          <w:color w:val="171514"/>
          <w:w w:val="105"/>
        </w:rPr>
        <w:t>nhúng</w:t>
      </w:r>
      <w:r>
        <w:rPr>
          <w:color w:val="171514"/>
          <w:spacing w:val="-5"/>
          <w:w w:val="105"/>
        </w:rPr>
        <w:t xml:space="preserve"> </w:t>
      </w:r>
      <w:r>
        <w:rPr>
          <w:color w:val="171514"/>
          <w:w w:val="105"/>
        </w:rPr>
        <w:t>sau</w:t>
      </w:r>
      <w:r>
        <w:rPr>
          <w:color w:val="171514"/>
          <w:spacing w:val="-5"/>
          <w:w w:val="105"/>
        </w:rPr>
        <w:t xml:space="preserve"> </w:t>
      </w:r>
      <w:r>
        <w:rPr>
          <w:color w:val="171514"/>
          <w:w w:val="105"/>
        </w:rPr>
        <w:t>đây</w:t>
      </w:r>
      <w:r>
        <w:rPr>
          <w:color w:val="171514"/>
          <w:spacing w:val="-5"/>
          <w:w w:val="105"/>
        </w:rPr>
        <w:t xml:space="preserve"> </w:t>
      </w:r>
      <w:r>
        <w:rPr>
          <w:color w:val="171514"/>
          <w:w w:val="105"/>
        </w:rPr>
        <w:t>minh</w:t>
      </w:r>
      <w:r>
        <w:rPr>
          <w:color w:val="171514"/>
          <w:spacing w:val="-5"/>
          <w:w w:val="105"/>
        </w:rPr>
        <w:t xml:space="preserve"> </w:t>
      </w:r>
      <w:r>
        <w:rPr>
          <w:color w:val="171514"/>
          <w:w w:val="105"/>
        </w:rPr>
        <w:t>họa</w:t>
      </w:r>
      <w:r>
        <w:rPr>
          <w:color w:val="171514"/>
          <w:spacing w:val="-5"/>
          <w:w w:val="105"/>
        </w:rPr>
        <w:t xml:space="preserve"> </w:t>
      </w:r>
      <w:r>
        <w:rPr>
          <w:color w:val="171514"/>
          <w:w w:val="105"/>
        </w:rPr>
        <w:t>việc</w:t>
      </w:r>
      <w:r>
        <w:rPr>
          <w:color w:val="171514"/>
          <w:spacing w:val="-5"/>
          <w:w w:val="105"/>
        </w:rPr>
        <w:t xml:space="preserve"> </w:t>
      </w:r>
      <w:r>
        <w:rPr>
          <w:color w:val="171514"/>
          <w:w w:val="105"/>
        </w:rPr>
        <w:t>sử</w:t>
      </w:r>
      <w:r>
        <w:rPr>
          <w:color w:val="171514"/>
          <w:spacing w:val="-5"/>
          <w:w w:val="105"/>
        </w:rPr>
        <w:t xml:space="preserve"> </w:t>
      </w:r>
      <w:r>
        <w:rPr>
          <w:color w:val="171514"/>
          <w:w w:val="105"/>
        </w:rPr>
        <w:t>dụng</w:t>
      </w:r>
      <w:r>
        <w:rPr>
          <w:color w:val="171514"/>
          <w:spacing w:val="-5"/>
          <w:w w:val="105"/>
        </w:rPr>
        <w:t xml:space="preserve"> </w:t>
      </w:r>
      <w:r>
        <w:rPr>
          <w:color w:val="171514"/>
          <w:w w:val="105"/>
        </w:rPr>
        <w:t>SQLCODE</w:t>
      </w:r>
      <w:r>
        <w:rPr>
          <w:color w:val="171514"/>
          <w:spacing w:val="-5"/>
          <w:w w:val="105"/>
        </w:rPr>
        <w:t xml:space="preserve"> </w:t>
      </w:r>
      <w:r>
        <w:rPr>
          <w:color w:val="171514"/>
          <w:w w:val="105"/>
        </w:rPr>
        <w:t>trong</w:t>
      </w:r>
      <w:r>
        <w:rPr>
          <w:color w:val="171514"/>
          <w:spacing w:val="-4"/>
          <w:w w:val="105"/>
        </w:rPr>
        <w:t xml:space="preserve"> </w:t>
      </w:r>
      <w:r>
        <w:rPr>
          <w:color w:val="171514"/>
          <w:w w:val="105"/>
        </w:rPr>
        <w:t>chương</w:t>
      </w:r>
      <w:r>
        <w:rPr>
          <w:color w:val="171514"/>
          <w:spacing w:val="-56"/>
          <w:w w:val="105"/>
        </w:rPr>
        <w:t xml:space="preserve"> </w:t>
      </w:r>
      <w:r>
        <w:rPr>
          <w:color w:val="171514"/>
          <w:w w:val="105"/>
        </w:rPr>
        <w:t>trình</w:t>
      </w:r>
      <w:r>
        <w:rPr>
          <w:color w:val="171514"/>
          <w:spacing w:val="-5"/>
          <w:w w:val="105"/>
        </w:rPr>
        <w:t xml:space="preserve"> </w:t>
      </w:r>
      <w:r>
        <w:rPr>
          <w:color w:val="171514"/>
          <w:w w:val="105"/>
        </w:rPr>
        <w:t>COBOL.</w:t>
      </w:r>
    </w:p>
    <w:p w14:paraId="2A048877" w14:textId="77777777" w:rsidR="006973F2" w:rsidRDefault="006973F2" w:rsidP="0073045F">
      <w:pPr>
        <w:pStyle w:val="ThnVnban"/>
        <w:spacing w:before="4"/>
        <w:rPr>
          <w:sz w:val="10"/>
        </w:rPr>
      </w:pPr>
    </w:p>
    <w:p w14:paraId="782E4535" w14:textId="77777777" w:rsidR="000161F7" w:rsidRPr="000161F7" w:rsidRDefault="000161F7" w:rsidP="000161F7">
      <w:pPr>
        <w:widowControl/>
        <w:autoSpaceDE/>
        <w:autoSpaceDN/>
        <w:ind w:left="3119"/>
        <w:rPr>
          <w:rFonts w:ascii="MinionPro-Regular" w:eastAsia="Times New Roman" w:hAnsi="MinionPro-Regular" w:cs="Times New Roman"/>
          <w:color w:val="242021"/>
          <w:sz w:val="22"/>
          <w:lang w:val="en-US" w:eastAsia="ja-JP"/>
        </w:rPr>
      </w:pPr>
      <w:r w:rsidRPr="000161F7">
        <w:rPr>
          <w:rFonts w:ascii="MinionPro-Regular" w:eastAsia="Times New Roman" w:hAnsi="MinionPro-Regular" w:cs="Times New Roman"/>
          <w:color w:val="242021"/>
          <w:sz w:val="22"/>
          <w:lang w:val="en-US" w:eastAsia="ja-JP"/>
        </w:rPr>
        <w:t>EXEC SQL</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005"/>
        <w:gridCol w:w="4905"/>
      </w:tblGrid>
      <w:tr w:rsidR="000161F7" w:rsidRPr="000161F7" w14:paraId="2F186968" w14:textId="77777777" w:rsidTr="000161F7">
        <w:tc>
          <w:tcPr>
            <w:tcW w:w="1005" w:type="dxa"/>
            <w:tcBorders>
              <w:top w:val="nil"/>
              <w:left w:val="nil"/>
              <w:bottom w:val="nil"/>
              <w:right w:val="nil"/>
            </w:tcBorders>
            <w:vAlign w:val="center"/>
            <w:hideMark/>
          </w:tcPr>
          <w:p w14:paraId="22220D79" w14:textId="77777777" w:rsidR="000161F7" w:rsidRPr="000161F7" w:rsidRDefault="000161F7" w:rsidP="000161F7">
            <w:pPr>
              <w:widowControl/>
              <w:autoSpaceDE/>
              <w:autoSpaceDN/>
              <w:ind w:left="3119"/>
              <w:rPr>
                <w:rFonts w:eastAsia="Times New Roman" w:cs="Times New Roman"/>
                <w:sz w:val="24"/>
                <w:szCs w:val="24"/>
                <w:lang w:val="en-US" w:eastAsia="ja-JP"/>
              </w:rPr>
            </w:pPr>
            <w:r w:rsidRPr="000161F7">
              <w:rPr>
                <w:rFonts w:ascii="MinionPro-Regular" w:eastAsia="Times New Roman" w:hAnsi="MinionPro-Regular" w:cs="Times New Roman"/>
                <w:color w:val="242021"/>
                <w:sz w:val="22"/>
                <w:lang w:val="en-US" w:eastAsia="ja-JP"/>
              </w:rPr>
              <w:lastRenderedPageBreak/>
              <w:t xml:space="preserve">SELECT </w:t>
            </w:r>
          </w:p>
        </w:tc>
        <w:tc>
          <w:tcPr>
            <w:tcW w:w="4905" w:type="dxa"/>
            <w:tcBorders>
              <w:top w:val="nil"/>
              <w:left w:val="nil"/>
              <w:bottom w:val="nil"/>
              <w:right w:val="nil"/>
            </w:tcBorders>
            <w:vAlign w:val="center"/>
            <w:hideMark/>
          </w:tcPr>
          <w:p w14:paraId="0F6BA151" w14:textId="77777777" w:rsidR="000161F7" w:rsidRPr="000161F7" w:rsidRDefault="000161F7" w:rsidP="000161F7">
            <w:pPr>
              <w:widowControl/>
              <w:autoSpaceDE/>
              <w:autoSpaceDN/>
              <w:ind w:left="3119"/>
              <w:rPr>
                <w:rFonts w:eastAsia="Times New Roman" w:cs="Times New Roman"/>
                <w:sz w:val="24"/>
                <w:szCs w:val="24"/>
                <w:lang w:val="en-US" w:eastAsia="ja-JP"/>
              </w:rPr>
            </w:pPr>
            <w:r w:rsidRPr="000161F7">
              <w:rPr>
                <w:rFonts w:ascii="MinionPro-Regular" w:eastAsia="Times New Roman" w:hAnsi="MinionPro-Regular" w:cs="Times New Roman"/>
                <w:color w:val="242021"/>
                <w:sz w:val="22"/>
                <w:lang w:val="en-US" w:eastAsia="ja-JP"/>
              </w:rPr>
              <w:t>EMP_FNAME, EMP_LNAME INTO :W_EMP_ FNAME, :W_EMP_LNAME WHERE EMP_NUM =</w:t>
            </w:r>
          </w:p>
        </w:tc>
      </w:tr>
    </w:tbl>
    <w:p w14:paraId="56909179" w14:textId="77777777" w:rsidR="000161F7" w:rsidRPr="000161F7" w:rsidRDefault="000161F7" w:rsidP="000161F7">
      <w:pPr>
        <w:widowControl/>
        <w:autoSpaceDE/>
        <w:autoSpaceDN/>
        <w:ind w:left="3119"/>
        <w:rPr>
          <w:rFonts w:ascii="MinionPro-Regular" w:eastAsia="Times New Roman" w:hAnsi="MinionPro-Regular" w:cs="Times New Roman"/>
          <w:color w:val="242021"/>
          <w:sz w:val="22"/>
          <w:lang w:val="en-US" w:eastAsia="ja-JP"/>
        </w:rPr>
      </w:pPr>
      <w:r w:rsidRPr="000161F7">
        <w:rPr>
          <w:rFonts w:ascii="MinionPro-Regular" w:eastAsia="Times New Roman" w:hAnsi="MinionPro-Regular" w:cs="Times New Roman"/>
          <w:color w:val="242021"/>
          <w:sz w:val="22"/>
          <w:lang w:val="en-US" w:eastAsia="ja-JP"/>
        </w:rPr>
        <w:t>:W_EMP_NUM; END-EXEC.</w:t>
      </w:r>
    </w:p>
    <w:p w14:paraId="0329AEDF" w14:textId="77777777" w:rsidR="000161F7" w:rsidRPr="000161F7" w:rsidRDefault="000161F7" w:rsidP="000161F7">
      <w:pPr>
        <w:widowControl/>
        <w:autoSpaceDE/>
        <w:autoSpaceDN/>
        <w:ind w:left="3119"/>
        <w:rPr>
          <w:rFonts w:ascii="MinionPro-Regular" w:eastAsia="Times New Roman" w:hAnsi="MinionPro-Regular" w:cs="Times New Roman"/>
          <w:color w:val="242021"/>
          <w:sz w:val="22"/>
          <w:lang w:val="en-US" w:eastAsia="ja-JP"/>
        </w:rPr>
      </w:pPr>
      <w:r w:rsidRPr="000161F7">
        <w:rPr>
          <w:rFonts w:ascii="MinionPro-Regular" w:eastAsia="Times New Roman" w:hAnsi="MinionPro-Regular" w:cs="Times New Roman"/>
          <w:color w:val="242021"/>
          <w:sz w:val="22"/>
          <w:lang w:val="en-US" w:eastAsia="ja-JP"/>
        </w:rPr>
        <w:t>IF SQLCODE = 0 THEN</w:t>
      </w:r>
    </w:p>
    <w:p w14:paraId="7126414E" w14:textId="77777777" w:rsidR="000161F7" w:rsidRPr="000161F7" w:rsidRDefault="000161F7" w:rsidP="000161F7">
      <w:pPr>
        <w:widowControl/>
        <w:autoSpaceDE/>
        <w:autoSpaceDN/>
        <w:ind w:left="3119"/>
        <w:rPr>
          <w:rFonts w:ascii="MinionPro-Regular" w:eastAsia="Times New Roman" w:hAnsi="MinionPro-Regular" w:cs="Times New Roman"/>
          <w:color w:val="242021"/>
          <w:sz w:val="22"/>
          <w:lang w:val="en-US" w:eastAsia="ja-JP"/>
        </w:rPr>
      </w:pPr>
      <w:r w:rsidRPr="000161F7">
        <w:rPr>
          <w:rFonts w:ascii="MinionPro-Regular" w:eastAsia="Times New Roman" w:hAnsi="MinionPro-Regular" w:cs="Times New Roman"/>
          <w:color w:val="242021"/>
          <w:sz w:val="22"/>
          <w:lang w:val="en-US" w:eastAsia="ja-JP"/>
        </w:rPr>
        <w:t>PERFORM DATA_ROUTINE ELSE</w:t>
      </w:r>
    </w:p>
    <w:p w14:paraId="7ECDCCAD" w14:textId="63A43231" w:rsidR="000161F7" w:rsidRDefault="000161F7" w:rsidP="000161F7">
      <w:pPr>
        <w:pStyle w:val="ThnVnban"/>
        <w:spacing w:before="125" w:line="324" w:lineRule="auto"/>
        <w:ind w:left="3119" w:right="1487"/>
        <w:rPr>
          <w:color w:val="171514"/>
          <w:w w:val="105"/>
          <w:lang w:val="en-US"/>
        </w:rPr>
      </w:pPr>
      <w:r w:rsidRPr="000161F7">
        <w:rPr>
          <w:rFonts w:ascii="MinionPro-Regular" w:eastAsia="Times New Roman" w:hAnsi="MinionPro-Regular" w:cs="Times New Roman"/>
          <w:color w:val="242021"/>
          <w:sz w:val="22"/>
          <w:szCs w:val="22"/>
          <w:lang w:val="en-US" w:eastAsia="ja-JP"/>
        </w:rPr>
        <w:t>PERFORM ERROR_ROUTINE END-IF.</w:t>
      </w:r>
    </w:p>
    <w:p w14:paraId="0AF407B6" w14:textId="6125B641" w:rsidR="006973F2" w:rsidRDefault="00481896" w:rsidP="0073045F">
      <w:pPr>
        <w:pStyle w:val="ThnVnban"/>
        <w:spacing w:before="125" w:line="324" w:lineRule="auto"/>
        <w:ind w:left="3120" w:right="1487"/>
      </w:pPr>
      <w:r>
        <w:rPr>
          <w:color w:val="171514"/>
          <w:w w:val="105"/>
        </w:rPr>
        <w:t>Trong ví dụ này, biến máy chủ SQLCODE được kiểm tra để xác định xem truy vấn có hoàn thành</w:t>
      </w:r>
      <w:r>
        <w:rPr>
          <w:color w:val="171514"/>
          <w:spacing w:val="-45"/>
          <w:w w:val="105"/>
        </w:rPr>
        <w:t xml:space="preserve"> </w:t>
      </w:r>
      <w:r>
        <w:rPr>
          <w:color w:val="171514"/>
          <w:w w:val="105"/>
        </w:rPr>
        <w:t>thành công hay không. Nếu đúng như vậy, DATA_ROUTINE sẽ được thực hiện; mặt khác,</w:t>
      </w:r>
      <w:r>
        <w:rPr>
          <w:color w:val="171514"/>
          <w:spacing w:val="1"/>
          <w:w w:val="105"/>
        </w:rPr>
        <w:t xml:space="preserve"> </w:t>
      </w:r>
      <w:r>
        <w:rPr>
          <w:color w:val="171514"/>
          <w:w w:val="110"/>
        </w:rPr>
        <w:t>ERROR_ROUTINE</w:t>
      </w:r>
      <w:r>
        <w:rPr>
          <w:color w:val="171514"/>
          <w:spacing w:val="-8"/>
          <w:w w:val="110"/>
        </w:rPr>
        <w:t xml:space="preserve"> </w:t>
      </w:r>
      <w:r>
        <w:rPr>
          <w:color w:val="171514"/>
          <w:w w:val="110"/>
        </w:rPr>
        <w:t>được</w:t>
      </w:r>
      <w:r>
        <w:rPr>
          <w:color w:val="171514"/>
          <w:spacing w:val="-8"/>
          <w:w w:val="110"/>
        </w:rPr>
        <w:t xml:space="preserve"> </w:t>
      </w:r>
      <w:r>
        <w:rPr>
          <w:color w:val="171514"/>
          <w:w w:val="110"/>
        </w:rPr>
        <w:t>thực</w:t>
      </w:r>
      <w:r>
        <w:rPr>
          <w:color w:val="171514"/>
          <w:spacing w:val="-8"/>
          <w:w w:val="110"/>
        </w:rPr>
        <w:t xml:space="preserve"> </w:t>
      </w:r>
      <w:r>
        <w:rPr>
          <w:color w:val="171514"/>
          <w:w w:val="110"/>
        </w:rPr>
        <w:t>hiện.</w:t>
      </w:r>
    </w:p>
    <w:p w14:paraId="4ED899B9" w14:textId="77777777" w:rsidR="006973F2" w:rsidRDefault="00481896" w:rsidP="0073045F">
      <w:pPr>
        <w:spacing w:line="197" w:lineRule="exact"/>
        <w:ind w:left="3384"/>
        <w:rPr>
          <w:sz w:val="19"/>
        </w:rPr>
      </w:pPr>
      <w:r>
        <w:rPr>
          <w:color w:val="171514"/>
          <w:w w:val="105"/>
          <w:sz w:val="19"/>
        </w:rPr>
        <w:t>Cũng</w:t>
      </w:r>
      <w:r>
        <w:rPr>
          <w:color w:val="171514"/>
          <w:spacing w:val="3"/>
          <w:w w:val="105"/>
          <w:sz w:val="19"/>
        </w:rPr>
        <w:t xml:space="preserve"> </w:t>
      </w:r>
      <w:r>
        <w:rPr>
          <w:color w:val="171514"/>
          <w:w w:val="105"/>
          <w:sz w:val="19"/>
        </w:rPr>
        <w:t>giống</w:t>
      </w:r>
      <w:r>
        <w:rPr>
          <w:color w:val="171514"/>
          <w:spacing w:val="4"/>
          <w:w w:val="105"/>
          <w:sz w:val="19"/>
        </w:rPr>
        <w:t xml:space="preserve"> </w:t>
      </w:r>
      <w:r>
        <w:rPr>
          <w:color w:val="171514"/>
          <w:w w:val="105"/>
          <w:sz w:val="19"/>
        </w:rPr>
        <w:t>như</w:t>
      </w:r>
      <w:r>
        <w:rPr>
          <w:color w:val="171514"/>
          <w:spacing w:val="3"/>
          <w:w w:val="105"/>
          <w:sz w:val="19"/>
        </w:rPr>
        <w:t xml:space="preserve"> </w:t>
      </w:r>
      <w:r>
        <w:rPr>
          <w:color w:val="171514"/>
          <w:w w:val="105"/>
          <w:sz w:val="19"/>
        </w:rPr>
        <w:t>PL/SQL,</w:t>
      </w:r>
      <w:r>
        <w:rPr>
          <w:color w:val="171514"/>
          <w:spacing w:val="4"/>
          <w:w w:val="105"/>
          <w:sz w:val="19"/>
        </w:rPr>
        <w:t xml:space="preserve"> </w:t>
      </w:r>
      <w:r>
        <w:rPr>
          <w:color w:val="171514"/>
          <w:w w:val="105"/>
          <w:sz w:val="19"/>
        </w:rPr>
        <w:t>SQL</w:t>
      </w:r>
      <w:r>
        <w:rPr>
          <w:color w:val="171514"/>
          <w:spacing w:val="3"/>
          <w:w w:val="105"/>
          <w:sz w:val="19"/>
        </w:rPr>
        <w:t xml:space="preserve"> </w:t>
      </w:r>
      <w:r>
        <w:rPr>
          <w:color w:val="171514"/>
          <w:w w:val="105"/>
          <w:sz w:val="19"/>
        </w:rPr>
        <w:t>nhúng</w:t>
      </w:r>
      <w:r>
        <w:rPr>
          <w:color w:val="171514"/>
          <w:spacing w:val="4"/>
          <w:w w:val="105"/>
          <w:sz w:val="19"/>
        </w:rPr>
        <w:t xml:space="preserve"> </w:t>
      </w:r>
      <w:r>
        <w:rPr>
          <w:color w:val="171514"/>
          <w:w w:val="105"/>
          <w:sz w:val="19"/>
        </w:rPr>
        <w:t>yêu</w:t>
      </w:r>
      <w:r>
        <w:rPr>
          <w:color w:val="171514"/>
          <w:spacing w:val="3"/>
          <w:w w:val="105"/>
          <w:sz w:val="19"/>
        </w:rPr>
        <w:t xml:space="preserve"> </w:t>
      </w:r>
      <w:r>
        <w:rPr>
          <w:color w:val="171514"/>
          <w:w w:val="105"/>
          <w:sz w:val="19"/>
        </w:rPr>
        <w:t>cầu</w:t>
      </w:r>
      <w:r>
        <w:rPr>
          <w:color w:val="171514"/>
          <w:spacing w:val="4"/>
          <w:w w:val="105"/>
          <w:sz w:val="19"/>
        </w:rPr>
        <w:t xml:space="preserve"> </w:t>
      </w:r>
      <w:r>
        <w:rPr>
          <w:color w:val="171514"/>
          <w:w w:val="105"/>
          <w:sz w:val="19"/>
        </w:rPr>
        <w:t>sử</w:t>
      </w:r>
      <w:r>
        <w:rPr>
          <w:color w:val="171514"/>
          <w:spacing w:val="4"/>
          <w:w w:val="105"/>
          <w:sz w:val="19"/>
        </w:rPr>
        <w:t xml:space="preserve"> </w:t>
      </w:r>
      <w:r>
        <w:rPr>
          <w:color w:val="171514"/>
          <w:w w:val="105"/>
          <w:sz w:val="19"/>
        </w:rPr>
        <w:t>dụng</w:t>
      </w:r>
      <w:r>
        <w:rPr>
          <w:color w:val="171514"/>
          <w:spacing w:val="3"/>
          <w:w w:val="105"/>
          <w:sz w:val="19"/>
        </w:rPr>
        <w:t xml:space="preserve"> </w:t>
      </w:r>
      <w:r>
        <w:rPr>
          <w:color w:val="171514"/>
          <w:w w:val="105"/>
          <w:sz w:val="19"/>
        </w:rPr>
        <w:t>con</w:t>
      </w:r>
      <w:r>
        <w:rPr>
          <w:color w:val="171514"/>
          <w:spacing w:val="4"/>
          <w:w w:val="105"/>
          <w:sz w:val="19"/>
        </w:rPr>
        <w:t xml:space="preserve"> </w:t>
      </w:r>
      <w:r>
        <w:rPr>
          <w:color w:val="171514"/>
          <w:w w:val="105"/>
          <w:sz w:val="19"/>
        </w:rPr>
        <w:t>trỏ</w:t>
      </w:r>
      <w:r>
        <w:rPr>
          <w:color w:val="171514"/>
          <w:spacing w:val="3"/>
          <w:w w:val="105"/>
          <w:sz w:val="19"/>
        </w:rPr>
        <w:t xml:space="preserve"> </w:t>
      </w:r>
      <w:r>
        <w:rPr>
          <w:color w:val="171514"/>
          <w:w w:val="105"/>
          <w:sz w:val="19"/>
        </w:rPr>
        <w:t>để</w:t>
      </w:r>
      <w:r>
        <w:rPr>
          <w:color w:val="171514"/>
          <w:spacing w:val="4"/>
          <w:w w:val="105"/>
          <w:sz w:val="19"/>
        </w:rPr>
        <w:t xml:space="preserve"> </w:t>
      </w:r>
      <w:r>
        <w:rPr>
          <w:color w:val="171514"/>
          <w:w w:val="105"/>
          <w:sz w:val="19"/>
        </w:rPr>
        <w:t>giữ</w:t>
      </w:r>
      <w:r>
        <w:rPr>
          <w:color w:val="171514"/>
          <w:spacing w:val="3"/>
          <w:w w:val="105"/>
          <w:sz w:val="19"/>
        </w:rPr>
        <w:t xml:space="preserve"> </w:t>
      </w:r>
      <w:r>
        <w:rPr>
          <w:color w:val="171514"/>
          <w:w w:val="105"/>
          <w:sz w:val="19"/>
        </w:rPr>
        <w:t>dữ</w:t>
      </w:r>
      <w:r>
        <w:rPr>
          <w:color w:val="171514"/>
          <w:spacing w:val="4"/>
          <w:w w:val="105"/>
          <w:sz w:val="19"/>
        </w:rPr>
        <w:t xml:space="preserve"> </w:t>
      </w:r>
      <w:r>
        <w:rPr>
          <w:color w:val="171514"/>
          <w:w w:val="105"/>
          <w:sz w:val="19"/>
        </w:rPr>
        <w:t>liệu</w:t>
      </w:r>
      <w:r>
        <w:rPr>
          <w:color w:val="171514"/>
          <w:spacing w:val="4"/>
          <w:w w:val="105"/>
          <w:sz w:val="19"/>
        </w:rPr>
        <w:t xml:space="preserve"> </w:t>
      </w:r>
      <w:r>
        <w:rPr>
          <w:color w:val="171514"/>
          <w:w w:val="105"/>
          <w:sz w:val="19"/>
        </w:rPr>
        <w:t>từ</w:t>
      </w:r>
      <w:r>
        <w:rPr>
          <w:color w:val="171514"/>
          <w:spacing w:val="3"/>
          <w:w w:val="105"/>
          <w:sz w:val="19"/>
        </w:rPr>
        <w:t xml:space="preserve"> </w:t>
      </w:r>
      <w:r>
        <w:rPr>
          <w:color w:val="171514"/>
          <w:w w:val="105"/>
          <w:sz w:val="19"/>
        </w:rPr>
        <w:t>một</w:t>
      </w:r>
    </w:p>
    <w:p w14:paraId="668E286B" w14:textId="77777777" w:rsidR="006973F2" w:rsidRDefault="00481896" w:rsidP="0073045F">
      <w:pPr>
        <w:spacing w:before="45" w:line="290" w:lineRule="auto"/>
        <w:ind w:left="3120" w:right="1539"/>
        <w:rPr>
          <w:sz w:val="19"/>
        </w:rPr>
      </w:pPr>
      <w:r>
        <w:rPr>
          <w:color w:val="171514"/>
          <w:w w:val="105"/>
          <w:sz w:val="19"/>
        </w:rPr>
        <w:t>truy</w:t>
      </w:r>
      <w:r>
        <w:rPr>
          <w:color w:val="171514"/>
          <w:spacing w:val="3"/>
          <w:w w:val="105"/>
          <w:sz w:val="19"/>
        </w:rPr>
        <w:t xml:space="preserve"> </w:t>
      </w:r>
      <w:r>
        <w:rPr>
          <w:color w:val="171514"/>
          <w:w w:val="105"/>
          <w:sz w:val="19"/>
        </w:rPr>
        <w:t>vấn</w:t>
      </w:r>
      <w:r>
        <w:rPr>
          <w:color w:val="171514"/>
          <w:spacing w:val="4"/>
          <w:w w:val="105"/>
          <w:sz w:val="19"/>
        </w:rPr>
        <w:t xml:space="preserve"> </w:t>
      </w:r>
      <w:r>
        <w:rPr>
          <w:color w:val="171514"/>
          <w:w w:val="105"/>
          <w:sz w:val="19"/>
        </w:rPr>
        <w:t>trả</w:t>
      </w:r>
      <w:r>
        <w:rPr>
          <w:color w:val="171514"/>
          <w:spacing w:val="3"/>
          <w:w w:val="105"/>
          <w:sz w:val="19"/>
        </w:rPr>
        <w:t xml:space="preserve"> </w:t>
      </w:r>
      <w:r>
        <w:rPr>
          <w:color w:val="171514"/>
          <w:w w:val="105"/>
          <w:sz w:val="19"/>
        </w:rPr>
        <w:t>về</w:t>
      </w:r>
      <w:r>
        <w:rPr>
          <w:color w:val="171514"/>
          <w:spacing w:val="4"/>
          <w:w w:val="105"/>
          <w:sz w:val="19"/>
        </w:rPr>
        <w:t xml:space="preserve"> </w:t>
      </w:r>
      <w:r>
        <w:rPr>
          <w:color w:val="171514"/>
          <w:w w:val="105"/>
          <w:sz w:val="19"/>
        </w:rPr>
        <w:t>nhiều</w:t>
      </w:r>
      <w:r>
        <w:rPr>
          <w:color w:val="171514"/>
          <w:spacing w:val="3"/>
          <w:w w:val="105"/>
          <w:sz w:val="19"/>
        </w:rPr>
        <w:t xml:space="preserve"> </w:t>
      </w:r>
      <w:r>
        <w:rPr>
          <w:color w:val="171514"/>
          <w:w w:val="105"/>
          <w:sz w:val="19"/>
        </w:rPr>
        <w:t>giá</w:t>
      </w:r>
      <w:r>
        <w:rPr>
          <w:color w:val="171514"/>
          <w:spacing w:val="4"/>
          <w:w w:val="105"/>
          <w:sz w:val="19"/>
        </w:rPr>
        <w:t xml:space="preserve"> </w:t>
      </w:r>
      <w:r>
        <w:rPr>
          <w:color w:val="171514"/>
          <w:w w:val="105"/>
          <w:sz w:val="19"/>
        </w:rPr>
        <w:t>trị.</w:t>
      </w:r>
      <w:r>
        <w:rPr>
          <w:color w:val="171514"/>
          <w:spacing w:val="4"/>
          <w:w w:val="105"/>
          <w:sz w:val="19"/>
        </w:rPr>
        <w:t xml:space="preserve"> </w:t>
      </w:r>
      <w:r>
        <w:rPr>
          <w:color w:val="171514"/>
          <w:w w:val="105"/>
          <w:sz w:val="19"/>
        </w:rPr>
        <w:t>Nếu</w:t>
      </w:r>
      <w:r>
        <w:rPr>
          <w:color w:val="171514"/>
          <w:spacing w:val="3"/>
          <w:w w:val="105"/>
          <w:sz w:val="19"/>
        </w:rPr>
        <w:t xml:space="preserve"> </w:t>
      </w:r>
      <w:r>
        <w:rPr>
          <w:color w:val="171514"/>
          <w:w w:val="105"/>
          <w:sz w:val="19"/>
        </w:rPr>
        <w:t>COBOL</w:t>
      </w:r>
      <w:r>
        <w:rPr>
          <w:color w:val="171514"/>
          <w:spacing w:val="4"/>
          <w:w w:val="105"/>
          <w:sz w:val="19"/>
        </w:rPr>
        <w:t xml:space="preserve"> </w:t>
      </w:r>
      <w:r>
        <w:rPr>
          <w:color w:val="171514"/>
          <w:w w:val="105"/>
          <w:sz w:val="19"/>
        </w:rPr>
        <w:t>được</w:t>
      </w:r>
      <w:r>
        <w:rPr>
          <w:color w:val="171514"/>
          <w:spacing w:val="3"/>
          <w:w w:val="105"/>
          <w:sz w:val="19"/>
        </w:rPr>
        <w:t xml:space="preserve"> </w:t>
      </w:r>
      <w:r>
        <w:rPr>
          <w:color w:val="171514"/>
          <w:w w:val="105"/>
          <w:sz w:val="19"/>
        </w:rPr>
        <w:t>sử</w:t>
      </w:r>
      <w:r>
        <w:rPr>
          <w:color w:val="171514"/>
          <w:spacing w:val="4"/>
          <w:w w:val="105"/>
          <w:sz w:val="19"/>
        </w:rPr>
        <w:t xml:space="preserve"> </w:t>
      </w:r>
      <w:r>
        <w:rPr>
          <w:color w:val="171514"/>
          <w:w w:val="105"/>
          <w:sz w:val="19"/>
        </w:rPr>
        <w:t>dụng,</w:t>
      </w:r>
      <w:r>
        <w:rPr>
          <w:color w:val="171514"/>
          <w:spacing w:val="4"/>
          <w:w w:val="105"/>
          <w:sz w:val="19"/>
        </w:rPr>
        <w:t xml:space="preserve"> </w:t>
      </w:r>
      <w:r>
        <w:rPr>
          <w:color w:val="171514"/>
          <w:w w:val="105"/>
          <w:sz w:val="19"/>
        </w:rPr>
        <w:t>con</w:t>
      </w:r>
      <w:r>
        <w:rPr>
          <w:color w:val="171514"/>
          <w:spacing w:val="3"/>
          <w:w w:val="105"/>
          <w:sz w:val="19"/>
        </w:rPr>
        <w:t xml:space="preserve"> </w:t>
      </w:r>
      <w:r>
        <w:rPr>
          <w:color w:val="171514"/>
          <w:w w:val="105"/>
          <w:sz w:val="19"/>
        </w:rPr>
        <w:t>trỏ</w:t>
      </w:r>
      <w:r>
        <w:rPr>
          <w:color w:val="171514"/>
          <w:spacing w:val="4"/>
          <w:w w:val="105"/>
          <w:sz w:val="19"/>
        </w:rPr>
        <w:t xml:space="preserve"> </w:t>
      </w:r>
      <w:r>
        <w:rPr>
          <w:color w:val="171514"/>
          <w:w w:val="105"/>
          <w:sz w:val="19"/>
        </w:rPr>
        <w:t>có</w:t>
      </w:r>
      <w:r>
        <w:rPr>
          <w:color w:val="171514"/>
          <w:spacing w:val="3"/>
          <w:w w:val="105"/>
          <w:sz w:val="19"/>
        </w:rPr>
        <w:t xml:space="preserve"> </w:t>
      </w:r>
      <w:r>
        <w:rPr>
          <w:color w:val="171514"/>
          <w:w w:val="105"/>
          <w:sz w:val="19"/>
        </w:rPr>
        <w:t>thể</w:t>
      </w:r>
      <w:r>
        <w:rPr>
          <w:color w:val="171514"/>
          <w:spacing w:val="4"/>
          <w:w w:val="105"/>
          <w:sz w:val="19"/>
        </w:rPr>
        <w:t xml:space="preserve"> </w:t>
      </w:r>
      <w:r>
        <w:rPr>
          <w:color w:val="171514"/>
          <w:w w:val="105"/>
          <w:sz w:val="19"/>
        </w:rPr>
        <w:t>được</w:t>
      </w:r>
      <w:r>
        <w:rPr>
          <w:color w:val="171514"/>
          <w:spacing w:val="4"/>
          <w:w w:val="105"/>
          <w:sz w:val="19"/>
        </w:rPr>
        <w:t xml:space="preserve"> </w:t>
      </w:r>
      <w:r>
        <w:rPr>
          <w:color w:val="171514"/>
          <w:w w:val="105"/>
          <w:sz w:val="19"/>
        </w:rPr>
        <w:t>khai</w:t>
      </w:r>
      <w:r>
        <w:rPr>
          <w:color w:val="171514"/>
          <w:spacing w:val="3"/>
          <w:w w:val="105"/>
          <w:sz w:val="19"/>
        </w:rPr>
        <w:t xml:space="preserve"> </w:t>
      </w:r>
      <w:r>
        <w:rPr>
          <w:color w:val="171514"/>
          <w:w w:val="105"/>
          <w:sz w:val="19"/>
        </w:rPr>
        <w:t>báo</w:t>
      </w:r>
      <w:r>
        <w:rPr>
          <w:color w:val="171514"/>
          <w:spacing w:val="1"/>
          <w:w w:val="105"/>
          <w:sz w:val="19"/>
        </w:rPr>
        <w:t xml:space="preserve"> </w:t>
      </w:r>
      <w:r>
        <w:rPr>
          <w:color w:val="171514"/>
          <w:w w:val="110"/>
          <w:sz w:val="19"/>
        </w:rPr>
        <w:t>trong</w:t>
      </w:r>
      <w:r>
        <w:rPr>
          <w:color w:val="171514"/>
          <w:spacing w:val="-14"/>
          <w:w w:val="110"/>
          <w:sz w:val="19"/>
        </w:rPr>
        <w:t xml:space="preserve"> </w:t>
      </w:r>
      <w:r>
        <w:rPr>
          <w:color w:val="171514"/>
          <w:w w:val="110"/>
          <w:sz w:val="19"/>
        </w:rPr>
        <w:t>phần</w:t>
      </w:r>
      <w:r>
        <w:rPr>
          <w:color w:val="171514"/>
          <w:spacing w:val="-13"/>
          <w:w w:val="110"/>
          <w:sz w:val="19"/>
        </w:rPr>
        <w:t xml:space="preserve"> </w:t>
      </w:r>
      <w:r>
        <w:rPr>
          <w:color w:val="171514"/>
          <w:w w:val="110"/>
          <w:sz w:val="19"/>
        </w:rPr>
        <w:t>Working</w:t>
      </w:r>
      <w:r>
        <w:rPr>
          <w:color w:val="171514"/>
          <w:spacing w:val="-14"/>
          <w:w w:val="110"/>
          <w:sz w:val="19"/>
        </w:rPr>
        <w:t xml:space="preserve"> </w:t>
      </w:r>
      <w:r>
        <w:rPr>
          <w:color w:val="171514"/>
          <w:w w:val="110"/>
          <w:sz w:val="19"/>
        </w:rPr>
        <w:t>Storage</w:t>
      </w:r>
      <w:r>
        <w:rPr>
          <w:color w:val="171514"/>
          <w:spacing w:val="-13"/>
          <w:w w:val="110"/>
          <w:sz w:val="19"/>
        </w:rPr>
        <w:t xml:space="preserve"> </w:t>
      </w:r>
      <w:r>
        <w:rPr>
          <w:color w:val="171514"/>
          <w:w w:val="110"/>
          <w:sz w:val="19"/>
        </w:rPr>
        <w:t>hoặc</w:t>
      </w:r>
      <w:r>
        <w:rPr>
          <w:color w:val="171514"/>
          <w:spacing w:val="-13"/>
          <w:w w:val="110"/>
          <w:sz w:val="19"/>
        </w:rPr>
        <w:t xml:space="preserve"> </w:t>
      </w:r>
      <w:r>
        <w:rPr>
          <w:color w:val="171514"/>
          <w:w w:val="110"/>
          <w:sz w:val="19"/>
        </w:rPr>
        <w:t>trong</w:t>
      </w:r>
      <w:r>
        <w:rPr>
          <w:color w:val="171514"/>
          <w:spacing w:val="-14"/>
          <w:w w:val="110"/>
          <w:sz w:val="19"/>
        </w:rPr>
        <w:t xml:space="preserve"> </w:t>
      </w:r>
      <w:r>
        <w:rPr>
          <w:color w:val="171514"/>
          <w:w w:val="110"/>
          <w:sz w:val="19"/>
        </w:rPr>
        <w:t>Bộ</w:t>
      </w:r>
      <w:r>
        <w:rPr>
          <w:color w:val="171514"/>
          <w:spacing w:val="-13"/>
          <w:w w:val="110"/>
          <w:sz w:val="19"/>
        </w:rPr>
        <w:t xml:space="preserve"> </w:t>
      </w:r>
      <w:r>
        <w:rPr>
          <w:color w:val="171514"/>
          <w:w w:val="110"/>
          <w:sz w:val="19"/>
        </w:rPr>
        <w:t>phận</w:t>
      </w:r>
      <w:r>
        <w:rPr>
          <w:color w:val="171514"/>
          <w:spacing w:val="-13"/>
          <w:w w:val="110"/>
          <w:sz w:val="19"/>
        </w:rPr>
        <w:t xml:space="preserve"> </w:t>
      </w:r>
      <w:r>
        <w:rPr>
          <w:color w:val="171514"/>
          <w:w w:val="110"/>
          <w:sz w:val="19"/>
        </w:rPr>
        <w:t>thủ</w:t>
      </w:r>
      <w:r>
        <w:rPr>
          <w:color w:val="171514"/>
          <w:spacing w:val="-14"/>
          <w:w w:val="110"/>
          <w:sz w:val="19"/>
        </w:rPr>
        <w:t xml:space="preserve"> </w:t>
      </w:r>
      <w:r>
        <w:rPr>
          <w:color w:val="171514"/>
          <w:w w:val="110"/>
          <w:sz w:val="19"/>
        </w:rPr>
        <w:t>tục.</w:t>
      </w:r>
      <w:r>
        <w:rPr>
          <w:color w:val="171514"/>
          <w:spacing w:val="-13"/>
          <w:w w:val="110"/>
          <w:sz w:val="19"/>
        </w:rPr>
        <w:t xml:space="preserve"> </w:t>
      </w:r>
      <w:r>
        <w:rPr>
          <w:color w:val="171514"/>
          <w:w w:val="110"/>
          <w:sz w:val="19"/>
        </w:rPr>
        <w:t>Con</w:t>
      </w:r>
      <w:r>
        <w:rPr>
          <w:color w:val="171514"/>
          <w:spacing w:val="-14"/>
          <w:w w:val="110"/>
          <w:sz w:val="19"/>
        </w:rPr>
        <w:t xml:space="preserve"> </w:t>
      </w:r>
      <w:r>
        <w:rPr>
          <w:color w:val="171514"/>
          <w:w w:val="110"/>
          <w:sz w:val="19"/>
        </w:rPr>
        <w:t>trỏ</w:t>
      </w:r>
      <w:r>
        <w:rPr>
          <w:color w:val="171514"/>
          <w:spacing w:val="-13"/>
          <w:w w:val="110"/>
          <w:sz w:val="19"/>
        </w:rPr>
        <w:t xml:space="preserve"> </w:t>
      </w:r>
      <w:r>
        <w:rPr>
          <w:color w:val="171514"/>
          <w:w w:val="110"/>
          <w:sz w:val="19"/>
        </w:rPr>
        <w:t>phải</w:t>
      </w:r>
      <w:r>
        <w:rPr>
          <w:color w:val="171514"/>
          <w:spacing w:val="-13"/>
          <w:w w:val="110"/>
          <w:sz w:val="19"/>
        </w:rPr>
        <w:t xml:space="preserve"> </w:t>
      </w:r>
      <w:r>
        <w:rPr>
          <w:color w:val="171514"/>
          <w:w w:val="110"/>
          <w:sz w:val="19"/>
        </w:rPr>
        <w:t>được</w:t>
      </w:r>
      <w:r>
        <w:rPr>
          <w:color w:val="171514"/>
          <w:spacing w:val="-14"/>
          <w:w w:val="110"/>
          <w:sz w:val="19"/>
        </w:rPr>
        <w:t xml:space="preserve"> </w:t>
      </w:r>
      <w:r>
        <w:rPr>
          <w:color w:val="171514"/>
          <w:w w:val="110"/>
          <w:sz w:val="19"/>
        </w:rPr>
        <w:t>khai</w:t>
      </w:r>
      <w:r>
        <w:rPr>
          <w:color w:val="171514"/>
          <w:spacing w:val="-13"/>
          <w:w w:val="110"/>
          <w:sz w:val="19"/>
        </w:rPr>
        <w:t xml:space="preserve"> </w:t>
      </w:r>
      <w:r>
        <w:rPr>
          <w:color w:val="171514"/>
          <w:w w:val="110"/>
          <w:sz w:val="19"/>
        </w:rPr>
        <w:t>báo</w:t>
      </w:r>
      <w:r>
        <w:rPr>
          <w:color w:val="171514"/>
          <w:spacing w:val="-53"/>
          <w:w w:val="110"/>
          <w:sz w:val="19"/>
        </w:rPr>
        <w:t xml:space="preserve"> </w:t>
      </w:r>
      <w:r>
        <w:rPr>
          <w:color w:val="171514"/>
          <w:w w:val="110"/>
          <w:sz w:val="19"/>
        </w:rPr>
        <w:t>và</w:t>
      </w:r>
      <w:r>
        <w:rPr>
          <w:color w:val="171514"/>
          <w:spacing w:val="-13"/>
          <w:w w:val="110"/>
          <w:sz w:val="19"/>
        </w:rPr>
        <w:t xml:space="preserve"> </w:t>
      </w:r>
      <w:r>
        <w:rPr>
          <w:color w:val="171514"/>
          <w:w w:val="110"/>
          <w:sz w:val="19"/>
        </w:rPr>
        <w:t>xử</w:t>
      </w:r>
      <w:r>
        <w:rPr>
          <w:color w:val="171514"/>
          <w:spacing w:val="-12"/>
          <w:w w:val="110"/>
          <w:sz w:val="19"/>
        </w:rPr>
        <w:t xml:space="preserve"> </w:t>
      </w:r>
      <w:r>
        <w:rPr>
          <w:color w:val="171514"/>
          <w:w w:val="110"/>
          <w:sz w:val="19"/>
        </w:rPr>
        <w:t>lý,</w:t>
      </w:r>
      <w:r>
        <w:rPr>
          <w:color w:val="171514"/>
          <w:spacing w:val="-12"/>
          <w:w w:val="110"/>
          <w:sz w:val="19"/>
        </w:rPr>
        <w:t xml:space="preserve"> </w:t>
      </w:r>
      <w:r>
        <w:rPr>
          <w:color w:val="171514"/>
          <w:w w:val="110"/>
          <w:sz w:val="19"/>
        </w:rPr>
        <w:t>như</w:t>
      </w:r>
      <w:r>
        <w:rPr>
          <w:color w:val="171514"/>
          <w:spacing w:val="-13"/>
          <w:w w:val="110"/>
          <w:sz w:val="19"/>
        </w:rPr>
        <w:t xml:space="preserve"> </w:t>
      </w:r>
      <w:r>
        <w:rPr>
          <w:color w:val="171514"/>
          <w:w w:val="110"/>
          <w:sz w:val="19"/>
        </w:rPr>
        <w:t>bạn</w:t>
      </w:r>
      <w:r>
        <w:rPr>
          <w:color w:val="171514"/>
          <w:spacing w:val="-12"/>
          <w:w w:val="110"/>
          <w:sz w:val="19"/>
        </w:rPr>
        <w:t xml:space="preserve"> </w:t>
      </w:r>
      <w:r>
        <w:rPr>
          <w:color w:val="171514"/>
          <w:w w:val="110"/>
          <w:sz w:val="19"/>
        </w:rPr>
        <w:t>đã</w:t>
      </w:r>
      <w:r>
        <w:rPr>
          <w:color w:val="171514"/>
          <w:spacing w:val="-12"/>
          <w:w w:val="110"/>
          <w:sz w:val="19"/>
        </w:rPr>
        <w:t xml:space="preserve"> </w:t>
      </w:r>
      <w:r>
        <w:rPr>
          <w:color w:val="171514"/>
          <w:w w:val="110"/>
          <w:sz w:val="19"/>
        </w:rPr>
        <w:t>học</w:t>
      </w:r>
      <w:r>
        <w:rPr>
          <w:color w:val="171514"/>
          <w:spacing w:val="-12"/>
          <w:w w:val="110"/>
          <w:sz w:val="19"/>
        </w:rPr>
        <w:t xml:space="preserve"> </w:t>
      </w:r>
      <w:r>
        <w:rPr>
          <w:color w:val="171514"/>
          <w:w w:val="110"/>
          <w:sz w:val="19"/>
        </w:rPr>
        <w:t>trước</w:t>
      </w:r>
      <w:r>
        <w:rPr>
          <w:color w:val="171514"/>
          <w:spacing w:val="-13"/>
          <w:w w:val="110"/>
          <w:sz w:val="19"/>
        </w:rPr>
        <w:t xml:space="preserve"> </w:t>
      </w:r>
      <w:r>
        <w:rPr>
          <w:color w:val="171514"/>
          <w:w w:val="110"/>
          <w:sz w:val="19"/>
        </w:rPr>
        <w:t>đó</w:t>
      </w:r>
      <w:r>
        <w:rPr>
          <w:color w:val="171514"/>
          <w:spacing w:val="-12"/>
          <w:w w:val="110"/>
          <w:sz w:val="19"/>
        </w:rPr>
        <w:t xml:space="preserve"> </w:t>
      </w:r>
      <w:r>
        <w:rPr>
          <w:color w:val="171514"/>
          <w:w w:val="110"/>
          <w:sz w:val="19"/>
        </w:rPr>
        <w:t>trong</w:t>
      </w:r>
      <w:r>
        <w:rPr>
          <w:color w:val="171514"/>
          <w:spacing w:val="-12"/>
          <w:w w:val="110"/>
          <w:sz w:val="19"/>
        </w:rPr>
        <w:t xml:space="preserve"> </w:t>
      </w:r>
      <w:r>
        <w:rPr>
          <w:color w:val="171514"/>
          <w:w w:val="110"/>
          <w:sz w:val="19"/>
        </w:rPr>
        <w:t>Phần</w:t>
      </w:r>
      <w:r>
        <w:rPr>
          <w:color w:val="171514"/>
          <w:spacing w:val="-12"/>
          <w:w w:val="110"/>
          <w:sz w:val="19"/>
        </w:rPr>
        <w:t xml:space="preserve"> </w:t>
      </w:r>
      <w:r>
        <w:rPr>
          <w:color w:val="171514"/>
          <w:w w:val="110"/>
          <w:sz w:val="19"/>
        </w:rPr>
        <w:t>8-7c.</w:t>
      </w:r>
      <w:r>
        <w:rPr>
          <w:color w:val="171514"/>
          <w:spacing w:val="-13"/>
          <w:w w:val="110"/>
          <w:sz w:val="19"/>
        </w:rPr>
        <w:t xml:space="preserve"> </w:t>
      </w:r>
      <w:r>
        <w:rPr>
          <w:color w:val="171514"/>
          <w:w w:val="110"/>
          <w:sz w:val="19"/>
        </w:rPr>
        <w:t>Để</w:t>
      </w:r>
      <w:r>
        <w:rPr>
          <w:color w:val="171514"/>
          <w:spacing w:val="-12"/>
          <w:w w:val="110"/>
          <w:sz w:val="19"/>
        </w:rPr>
        <w:t xml:space="preserve"> </w:t>
      </w:r>
      <w:r>
        <w:rPr>
          <w:color w:val="171514"/>
          <w:w w:val="110"/>
          <w:sz w:val="19"/>
        </w:rPr>
        <w:t>khai</w:t>
      </w:r>
      <w:r>
        <w:rPr>
          <w:color w:val="171514"/>
          <w:spacing w:val="-12"/>
          <w:w w:val="110"/>
          <w:sz w:val="19"/>
        </w:rPr>
        <w:t xml:space="preserve"> </w:t>
      </w:r>
      <w:r>
        <w:rPr>
          <w:color w:val="171514"/>
          <w:w w:val="110"/>
          <w:sz w:val="19"/>
        </w:rPr>
        <w:t>báo</w:t>
      </w:r>
      <w:r>
        <w:rPr>
          <w:color w:val="171514"/>
          <w:spacing w:val="-12"/>
          <w:w w:val="110"/>
          <w:sz w:val="19"/>
        </w:rPr>
        <w:t xml:space="preserve"> </w:t>
      </w:r>
      <w:r>
        <w:rPr>
          <w:color w:val="171514"/>
          <w:w w:val="110"/>
          <w:sz w:val="19"/>
        </w:rPr>
        <w:t>một</w:t>
      </w:r>
      <w:r>
        <w:rPr>
          <w:color w:val="171514"/>
          <w:spacing w:val="-13"/>
          <w:w w:val="110"/>
          <w:sz w:val="19"/>
        </w:rPr>
        <w:t xml:space="preserve"> </w:t>
      </w:r>
      <w:r>
        <w:rPr>
          <w:color w:val="171514"/>
          <w:w w:val="110"/>
          <w:sz w:val="19"/>
        </w:rPr>
        <w:t>con</w:t>
      </w:r>
      <w:r>
        <w:rPr>
          <w:color w:val="171514"/>
          <w:spacing w:val="-12"/>
          <w:w w:val="110"/>
          <w:sz w:val="19"/>
        </w:rPr>
        <w:t xml:space="preserve"> </w:t>
      </w:r>
      <w:r>
        <w:rPr>
          <w:color w:val="171514"/>
          <w:w w:val="110"/>
          <w:sz w:val="19"/>
        </w:rPr>
        <w:t>trỏ,</w:t>
      </w:r>
      <w:r>
        <w:rPr>
          <w:color w:val="171514"/>
          <w:spacing w:val="-12"/>
          <w:w w:val="110"/>
          <w:sz w:val="19"/>
        </w:rPr>
        <w:t xml:space="preserve"> </w:t>
      </w:r>
      <w:r>
        <w:rPr>
          <w:color w:val="171514"/>
          <w:w w:val="110"/>
          <w:sz w:val="19"/>
        </w:rPr>
        <w:t>bạn</w:t>
      </w:r>
      <w:r>
        <w:rPr>
          <w:color w:val="171514"/>
          <w:spacing w:val="-12"/>
          <w:w w:val="110"/>
          <w:sz w:val="19"/>
        </w:rPr>
        <w:t xml:space="preserve"> </w:t>
      </w:r>
      <w:r>
        <w:rPr>
          <w:color w:val="171514"/>
          <w:w w:val="110"/>
          <w:sz w:val="19"/>
        </w:rPr>
        <w:t>sử</w:t>
      </w:r>
      <w:r>
        <w:rPr>
          <w:color w:val="171514"/>
          <w:spacing w:val="1"/>
          <w:w w:val="110"/>
          <w:sz w:val="19"/>
        </w:rPr>
        <w:t xml:space="preserve"> </w:t>
      </w:r>
      <w:r>
        <w:rPr>
          <w:color w:val="171514"/>
          <w:w w:val="110"/>
          <w:sz w:val="19"/>
        </w:rPr>
        <w:t>dụng</w:t>
      </w:r>
      <w:r>
        <w:rPr>
          <w:color w:val="171514"/>
          <w:spacing w:val="-8"/>
          <w:w w:val="110"/>
          <w:sz w:val="19"/>
        </w:rPr>
        <w:t xml:space="preserve"> </w:t>
      </w:r>
      <w:r>
        <w:rPr>
          <w:color w:val="171514"/>
          <w:w w:val="110"/>
          <w:sz w:val="19"/>
        </w:rPr>
        <w:t>cú</w:t>
      </w:r>
      <w:r>
        <w:rPr>
          <w:color w:val="171514"/>
          <w:spacing w:val="-7"/>
          <w:w w:val="110"/>
          <w:sz w:val="19"/>
        </w:rPr>
        <w:t xml:space="preserve"> </w:t>
      </w:r>
      <w:r>
        <w:rPr>
          <w:color w:val="171514"/>
          <w:w w:val="110"/>
          <w:sz w:val="19"/>
        </w:rPr>
        <w:t>pháp</w:t>
      </w:r>
      <w:r>
        <w:rPr>
          <w:color w:val="171514"/>
          <w:spacing w:val="-7"/>
          <w:w w:val="110"/>
          <w:sz w:val="19"/>
        </w:rPr>
        <w:t xml:space="preserve"> </w:t>
      </w:r>
      <w:r>
        <w:rPr>
          <w:color w:val="171514"/>
          <w:w w:val="110"/>
          <w:sz w:val="19"/>
        </w:rPr>
        <w:t>trong</w:t>
      </w:r>
      <w:r>
        <w:rPr>
          <w:color w:val="171514"/>
          <w:spacing w:val="-8"/>
          <w:w w:val="110"/>
          <w:sz w:val="19"/>
        </w:rPr>
        <w:t xml:space="preserve"> </w:t>
      </w:r>
      <w:r>
        <w:rPr>
          <w:color w:val="171514"/>
          <w:w w:val="110"/>
          <w:sz w:val="19"/>
        </w:rPr>
        <w:t>ví</w:t>
      </w:r>
      <w:r>
        <w:rPr>
          <w:color w:val="171514"/>
          <w:spacing w:val="-7"/>
          <w:w w:val="110"/>
          <w:sz w:val="19"/>
        </w:rPr>
        <w:t xml:space="preserve"> </w:t>
      </w:r>
      <w:r>
        <w:rPr>
          <w:color w:val="171514"/>
          <w:w w:val="110"/>
          <w:sz w:val="19"/>
        </w:rPr>
        <w:t>dụ</w:t>
      </w:r>
      <w:r>
        <w:rPr>
          <w:color w:val="171514"/>
          <w:spacing w:val="-7"/>
          <w:w w:val="110"/>
          <w:sz w:val="19"/>
        </w:rPr>
        <w:t xml:space="preserve"> </w:t>
      </w:r>
      <w:r>
        <w:rPr>
          <w:color w:val="171514"/>
          <w:w w:val="110"/>
          <w:sz w:val="19"/>
        </w:rPr>
        <w:t>sau:</w:t>
      </w:r>
    </w:p>
    <w:p w14:paraId="2E799166" w14:textId="77777777" w:rsidR="000161F7" w:rsidRPr="000161F7" w:rsidRDefault="000161F7" w:rsidP="000161F7">
      <w:pPr>
        <w:ind w:left="3119"/>
        <w:rPr>
          <w:w w:val="90"/>
          <w:sz w:val="22"/>
          <w:szCs w:val="32"/>
        </w:rPr>
      </w:pPr>
      <w:r w:rsidRPr="000161F7">
        <w:rPr>
          <w:w w:val="90"/>
          <w:sz w:val="22"/>
          <w:szCs w:val="32"/>
        </w:rPr>
        <w:t>EXEC SQL</w:t>
      </w:r>
    </w:p>
    <w:p w14:paraId="08CBD332" w14:textId="77777777" w:rsidR="000161F7" w:rsidRPr="000161F7" w:rsidRDefault="000161F7" w:rsidP="000161F7">
      <w:pPr>
        <w:ind w:left="3119"/>
        <w:rPr>
          <w:w w:val="90"/>
          <w:sz w:val="22"/>
          <w:szCs w:val="32"/>
        </w:rPr>
      </w:pPr>
      <w:r w:rsidRPr="000161F7">
        <w:rPr>
          <w:w w:val="90"/>
          <w:sz w:val="22"/>
          <w:szCs w:val="32"/>
        </w:rPr>
        <w:t>DECLARE PROD_CURSOR FOR</w:t>
      </w:r>
    </w:p>
    <w:p w14:paraId="0E71D02D" w14:textId="77777777" w:rsidR="000161F7" w:rsidRPr="000161F7" w:rsidRDefault="000161F7" w:rsidP="000161F7">
      <w:pPr>
        <w:ind w:left="3119"/>
        <w:rPr>
          <w:w w:val="90"/>
          <w:sz w:val="22"/>
          <w:szCs w:val="32"/>
        </w:rPr>
      </w:pPr>
      <w:r w:rsidRPr="000161F7">
        <w:rPr>
          <w:w w:val="90"/>
          <w:sz w:val="22"/>
          <w:szCs w:val="32"/>
        </w:rPr>
        <w:t>SELECT P_CODE, P_DESCRIPT FROM PRODUCT</w:t>
      </w:r>
    </w:p>
    <w:p w14:paraId="3F4C0BDD" w14:textId="77777777" w:rsidR="000161F7" w:rsidRPr="000161F7" w:rsidRDefault="000161F7" w:rsidP="000161F7">
      <w:pPr>
        <w:ind w:left="3119"/>
        <w:rPr>
          <w:w w:val="90"/>
          <w:sz w:val="22"/>
          <w:szCs w:val="32"/>
        </w:rPr>
      </w:pPr>
      <w:r w:rsidRPr="000161F7">
        <w:rPr>
          <w:w w:val="90"/>
          <w:sz w:val="22"/>
          <w:szCs w:val="32"/>
        </w:rPr>
        <w:t>WHERE P_QOH &gt; (SELECT AVG(P_QOH) FROM PRODUCT);</w:t>
      </w:r>
    </w:p>
    <w:p w14:paraId="1649D1CC" w14:textId="77777777" w:rsidR="000161F7" w:rsidRDefault="000161F7" w:rsidP="000161F7">
      <w:pPr>
        <w:ind w:left="3119"/>
        <w:rPr>
          <w:lang w:val="en-US"/>
        </w:rPr>
      </w:pPr>
      <w:r w:rsidRPr="000161F7">
        <w:rPr>
          <w:w w:val="90"/>
          <w:sz w:val="22"/>
          <w:szCs w:val="32"/>
        </w:rPr>
        <w:t>END-EXEC</w:t>
      </w:r>
      <w:r w:rsidRPr="000161F7">
        <w:rPr>
          <w:w w:val="90"/>
          <w:sz w:val="20"/>
          <w:szCs w:val="32"/>
        </w:rPr>
        <w:t>.</w:t>
      </w:r>
    </w:p>
    <w:p w14:paraId="404A6118" w14:textId="77777777" w:rsidR="006973F2" w:rsidRDefault="00481896" w:rsidP="0073045F">
      <w:pPr>
        <w:spacing w:before="197"/>
        <w:ind w:left="3119"/>
        <w:rPr>
          <w:sz w:val="21"/>
        </w:rPr>
      </w:pPr>
      <w:r>
        <w:rPr>
          <w:color w:val="171514"/>
          <w:w w:val="105"/>
          <w:sz w:val="21"/>
        </w:rPr>
        <w:t>Tiếp</w:t>
      </w:r>
      <w:r>
        <w:rPr>
          <w:color w:val="171514"/>
          <w:spacing w:val="2"/>
          <w:w w:val="105"/>
          <w:sz w:val="21"/>
        </w:rPr>
        <w:t xml:space="preserve"> </w:t>
      </w:r>
      <w:r>
        <w:rPr>
          <w:color w:val="171514"/>
          <w:w w:val="105"/>
          <w:sz w:val="21"/>
        </w:rPr>
        <w:t>theo,</w:t>
      </w:r>
      <w:r>
        <w:rPr>
          <w:color w:val="171514"/>
          <w:spacing w:val="3"/>
          <w:w w:val="105"/>
          <w:sz w:val="21"/>
        </w:rPr>
        <w:t xml:space="preserve"> </w:t>
      </w:r>
      <w:r>
        <w:rPr>
          <w:color w:val="171514"/>
          <w:w w:val="105"/>
          <w:sz w:val="21"/>
        </w:rPr>
        <w:t>bạn</w:t>
      </w:r>
      <w:r>
        <w:rPr>
          <w:color w:val="171514"/>
          <w:spacing w:val="2"/>
          <w:w w:val="105"/>
          <w:sz w:val="21"/>
        </w:rPr>
        <w:t xml:space="preserve"> </w:t>
      </w:r>
      <w:r>
        <w:rPr>
          <w:color w:val="171514"/>
          <w:w w:val="105"/>
          <w:sz w:val="21"/>
        </w:rPr>
        <w:t>phải</w:t>
      </w:r>
      <w:r>
        <w:rPr>
          <w:color w:val="171514"/>
          <w:spacing w:val="3"/>
          <w:w w:val="105"/>
          <w:sz w:val="21"/>
        </w:rPr>
        <w:t xml:space="preserve"> </w:t>
      </w:r>
      <w:r>
        <w:rPr>
          <w:color w:val="171514"/>
          <w:w w:val="105"/>
          <w:sz w:val="21"/>
        </w:rPr>
        <w:t>mở</w:t>
      </w:r>
      <w:r>
        <w:rPr>
          <w:color w:val="171514"/>
          <w:spacing w:val="2"/>
          <w:w w:val="105"/>
          <w:sz w:val="21"/>
        </w:rPr>
        <w:t xml:space="preserve"> </w:t>
      </w:r>
      <w:r>
        <w:rPr>
          <w:color w:val="171514"/>
          <w:w w:val="105"/>
          <w:sz w:val="21"/>
        </w:rPr>
        <w:t>con</w:t>
      </w:r>
      <w:r>
        <w:rPr>
          <w:color w:val="171514"/>
          <w:spacing w:val="3"/>
          <w:w w:val="105"/>
          <w:sz w:val="21"/>
        </w:rPr>
        <w:t xml:space="preserve"> </w:t>
      </w:r>
      <w:r>
        <w:rPr>
          <w:color w:val="171514"/>
          <w:w w:val="105"/>
          <w:sz w:val="21"/>
        </w:rPr>
        <w:t>trỏ</w:t>
      </w:r>
      <w:r>
        <w:rPr>
          <w:color w:val="171514"/>
          <w:spacing w:val="3"/>
          <w:w w:val="105"/>
          <w:sz w:val="21"/>
        </w:rPr>
        <w:t xml:space="preserve"> </w:t>
      </w:r>
      <w:r>
        <w:rPr>
          <w:color w:val="171514"/>
          <w:w w:val="105"/>
          <w:sz w:val="21"/>
        </w:rPr>
        <w:t>để</w:t>
      </w:r>
      <w:r>
        <w:rPr>
          <w:color w:val="171514"/>
          <w:spacing w:val="2"/>
          <w:w w:val="105"/>
          <w:sz w:val="21"/>
        </w:rPr>
        <w:t xml:space="preserve"> </w:t>
      </w:r>
      <w:r>
        <w:rPr>
          <w:color w:val="171514"/>
          <w:w w:val="105"/>
          <w:sz w:val="21"/>
        </w:rPr>
        <w:t>sẵn</w:t>
      </w:r>
      <w:r>
        <w:rPr>
          <w:color w:val="171514"/>
          <w:spacing w:val="3"/>
          <w:w w:val="105"/>
          <w:sz w:val="21"/>
        </w:rPr>
        <w:t xml:space="preserve"> </w:t>
      </w:r>
      <w:r>
        <w:rPr>
          <w:color w:val="171514"/>
          <w:w w:val="105"/>
          <w:sz w:val="21"/>
        </w:rPr>
        <w:t>sàng</w:t>
      </w:r>
      <w:r>
        <w:rPr>
          <w:color w:val="171514"/>
          <w:spacing w:val="2"/>
          <w:w w:val="105"/>
          <w:sz w:val="21"/>
        </w:rPr>
        <w:t xml:space="preserve"> </w:t>
      </w:r>
      <w:r>
        <w:rPr>
          <w:color w:val="171514"/>
          <w:w w:val="105"/>
          <w:sz w:val="21"/>
        </w:rPr>
        <w:t>xử</w:t>
      </w:r>
      <w:r>
        <w:rPr>
          <w:color w:val="171514"/>
          <w:spacing w:val="3"/>
          <w:w w:val="105"/>
          <w:sz w:val="21"/>
        </w:rPr>
        <w:t xml:space="preserve"> </w:t>
      </w:r>
      <w:r>
        <w:rPr>
          <w:color w:val="171514"/>
          <w:w w:val="105"/>
          <w:sz w:val="21"/>
        </w:rPr>
        <w:t>lý:</w:t>
      </w:r>
    </w:p>
    <w:p w14:paraId="007B9C88" w14:textId="77777777" w:rsidR="006973F2" w:rsidRPr="000161F7" w:rsidRDefault="00481896" w:rsidP="000161F7">
      <w:pPr>
        <w:ind w:left="3119"/>
        <w:rPr>
          <w:sz w:val="20"/>
          <w:szCs w:val="24"/>
        </w:rPr>
      </w:pPr>
      <w:r w:rsidRPr="000161F7">
        <w:rPr>
          <w:w w:val="90"/>
          <w:sz w:val="20"/>
          <w:szCs w:val="24"/>
        </w:rPr>
        <w:t>EXEC</w:t>
      </w:r>
      <w:r w:rsidRPr="000161F7">
        <w:rPr>
          <w:spacing w:val="-3"/>
          <w:w w:val="90"/>
          <w:sz w:val="20"/>
          <w:szCs w:val="24"/>
        </w:rPr>
        <w:t xml:space="preserve"> </w:t>
      </w:r>
      <w:r w:rsidRPr="000161F7">
        <w:rPr>
          <w:w w:val="90"/>
          <w:sz w:val="20"/>
          <w:szCs w:val="24"/>
        </w:rPr>
        <w:t>SQL</w:t>
      </w:r>
    </w:p>
    <w:p w14:paraId="2130B379" w14:textId="155C76F1" w:rsidR="006973F2" w:rsidRDefault="000161F7" w:rsidP="000161F7">
      <w:pPr>
        <w:ind w:left="3119" w:firstLine="481"/>
        <w:rPr>
          <w:sz w:val="21"/>
        </w:rPr>
      </w:pPr>
      <w:r>
        <w:rPr>
          <w:w w:val="95"/>
          <w:sz w:val="21"/>
          <w:lang w:val="en-US"/>
        </w:rPr>
        <w:t>OPEN</w:t>
      </w:r>
      <w:r w:rsidR="00481896">
        <w:rPr>
          <w:spacing w:val="-9"/>
          <w:w w:val="95"/>
          <w:sz w:val="21"/>
        </w:rPr>
        <w:t xml:space="preserve"> </w:t>
      </w:r>
      <w:r w:rsidR="00481896">
        <w:rPr>
          <w:w w:val="95"/>
          <w:sz w:val="21"/>
        </w:rPr>
        <w:t>PROD_</w:t>
      </w:r>
      <w:proofErr w:type="gramStart"/>
      <w:r w:rsidR="00481896">
        <w:rPr>
          <w:w w:val="95"/>
          <w:sz w:val="21"/>
        </w:rPr>
        <w:t>CURSOR;</w:t>
      </w:r>
      <w:proofErr w:type="gramEnd"/>
    </w:p>
    <w:p w14:paraId="6461E6EC" w14:textId="5D9AE127" w:rsidR="006973F2" w:rsidRPr="000161F7" w:rsidRDefault="000161F7" w:rsidP="000161F7">
      <w:pPr>
        <w:ind w:left="3119"/>
        <w:rPr>
          <w:sz w:val="20"/>
          <w:szCs w:val="32"/>
        </w:rPr>
      </w:pPr>
      <w:r w:rsidRPr="000161F7">
        <w:rPr>
          <w:w w:val="90"/>
          <w:sz w:val="20"/>
          <w:szCs w:val="32"/>
          <w:lang w:val="en-US"/>
        </w:rPr>
        <w:t>END</w:t>
      </w:r>
      <w:r w:rsidR="00481896" w:rsidRPr="000161F7">
        <w:rPr>
          <w:w w:val="90"/>
          <w:sz w:val="20"/>
          <w:szCs w:val="32"/>
        </w:rPr>
        <w:t>-EXEC.</w:t>
      </w:r>
    </w:p>
    <w:p w14:paraId="1AE4D965" w14:textId="77777777" w:rsidR="006973F2" w:rsidRDefault="006973F2" w:rsidP="0073045F">
      <w:pPr>
        <w:pStyle w:val="ThnVnban"/>
        <w:spacing w:before="3"/>
        <w:rPr>
          <w:sz w:val="18"/>
        </w:rPr>
      </w:pPr>
    </w:p>
    <w:p w14:paraId="7B7740CB" w14:textId="19BC6D70" w:rsidR="006973F2" w:rsidRDefault="00481896" w:rsidP="000161F7">
      <w:pPr>
        <w:spacing w:line="276" w:lineRule="auto"/>
        <w:ind w:left="3120" w:right="1402"/>
        <w:rPr>
          <w:color w:val="171514"/>
          <w:w w:val="105"/>
          <w:sz w:val="20"/>
          <w:lang w:val="en-US"/>
        </w:rPr>
      </w:pPr>
      <w:r>
        <w:rPr>
          <w:color w:val="171514"/>
          <w:w w:val="105"/>
          <w:sz w:val="20"/>
        </w:rPr>
        <w:t>Để</w:t>
      </w:r>
      <w:r>
        <w:rPr>
          <w:color w:val="171514"/>
          <w:spacing w:val="7"/>
          <w:w w:val="105"/>
          <w:sz w:val="20"/>
        </w:rPr>
        <w:t xml:space="preserve"> </w:t>
      </w:r>
      <w:r>
        <w:rPr>
          <w:color w:val="171514"/>
          <w:w w:val="105"/>
          <w:sz w:val="20"/>
        </w:rPr>
        <w:t>xử</w:t>
      </w:r>
      <w:r>
        <w:rPr>
          <w:color w:val="171514"/>
          <w:spacing w:val="7"/>
          <w:w w:val="105"/>
          <w:sz w:val="20"/>
        </w:rPr>
        <w:t xml:space="preserve"> </w:t>
      </w:r>
      <w:r>
        <w:rPr>
          <w:color w:val="171514"/>
          <w:w w:val="105"/>
          <w:sz w:val="20"/>
        </w:rPr>
        <w:t>lý</w:t>
      </w:r>
      <w:r>
        <w:rPr>
          <w:color w:val="171514"/>
          <w:spacing w:val="7"/>
          <w:w w:val="105"/>
          <w:sz w:val="20"/>
        </w:rPr>
        <w:t xml:space="preserve"> </w:t>
      </w:r>
      <w:r>
        <w:rPr>
          <w:color w:val="171514"/>
          <w:w w:val="105"/>
          <w:sz w:val="20"/>
        </w:rPr>
        <w:t>các</w:t>
      </w:r>
      <w:r>
        <w:rPr>
          <w:color w:val="171514"/>
          <w:spacing w:val="7"/>
          <w:w w:val="105"/>
          <w:sz w:val="20"/>
        </w:rPr>
        <w:t xml:space="preserve"> </w:t>
      </w:r>
      <w:r>
        <w:rPr>
          <w:color w:val="171514"/>
          <w:w w:val="105"/>
          <w:sz w:val="20"/>
        </w:rPr>
        <w:t>hàng</w:t>
      </w:r>
      <w:r>
        <w:rPr>
          <w:color w:val="171514"/>
          <w:spacing w:val="7"/>
          <w:w w:val="105"/>
          <w:sz w:val="20"/>
        </w:rPr>
        <w:t xml:space="preserve"> </w:t>
      </w:r>
      <w:r>
        <w:rPr>
          <w:color w:val="171514"/>
          <w:w w:val="105"/>
          <w:sz w:val="20"/>
        </w:rPr>
        <w:t>dữ</w:t>
      </w:r>
      <w:r>
        <w:rPr>
          <w:color w:val="171514"/>
          <w:spacing w:val="8"/>
          <w:w w:val="105"/>
          <w:sz w:val="20"/>
        </w:rPr>
        <w:t xml:space="preserve"> </w:t>
      </w:r>
      <w:r>
        <w:rPr>
          <w:color w:val="171514"/>
          <w:w w:val="105"/>
          <w:sz w:val="20"/>
        </w:rPr>
        <w:t>liệu</w:t>
      </w:r>
      <w:r>
        <w:rPr>
          <w:color w:val="171514"/>
          <w:spacing w:val="7"/>
          <w:w w:val="105"/>
          <w:sz w:val="20"/>
        </w:rPr>
        <w:t xml:space="preserve"> </w:t>
      </w:r>
      <w:r>
        <w:rPr>
          <w:color w:val="171514"/>
          <w:w w:val="105"/>
          <w:sz w:val="20"/>
        </w:rPr>
        <w:t>trong</w:t>
      </w:r>
      <w:r>
        <w:rPr>
          <w:color w:val="171514"/>
          <w:spacing w:val="7"/>
          <w:w w:val="105"/>
          <w:sz w:val="20"/>
        </w:rPr>
        <w:t xml:space="preserve"> </w:t>
      </w:r>
      <w:r>
        <w:rPr>
          <w:color w:val="171514"/>
          <w:w w:val="105"/>
          <w:sz w:val="20"/>
        </w:rPr>
        <w:t>con</w:t>
      </w:r>
      <w:r>
        <w:rPr>
          <w:color w:val="171514"/>
          <w:spacing w:val="7"/>
          <w:w w:val="105"/>
          <w:sz w:val="20"/>
        </w:rPr>
        <w:t xml:space="preserve"> </w:t>
      </w:r>
      <w:r>
        <w:rPr>
          <w:color w:val="171514"/>
          <w:w w:val="105"/>
          <w:sz w:val="20"/>
        </w:rPr>
        <w:t>trỏ,</w:t>
      </w:r>
      <w:r>
        <w:rPr>
          <w:color w:val="171514"/>
          <w:spacing w:val="7"/>
          <w:w w:val="105"/>
          <w:sz w:val="20"/>
        </w:rPr>
        <w:t xml:space="preserve"> </w:t>
      </w:r>
      <w:r>
        <w:rPr>
          <w:color w:val="171514"/>
          <w:w w:val="105"/>
          <w:sz w:val="20"/>
        </w:rPr>
        <w:t>bạn</w:t>
      </w:r>
      <w:r>
        <w:rPr>
          <w:color w:val="171514"/>
          <w:spacing w:val="8"/>
          <w:w w:val="105"/>
          <w:sz w:val="20"/>
        </w:rPr>
        <w:t xml:space="preserve"> </w:t>
      </w:r>
      <w:r>
        <w:rPr>
          <w:color w:val="171514"/>
          <w:w w:val="105"/>
          <w:sz w:val="20"/>
        </w:rPr>
        <w:t>sử</w:t>
      </w:r>
      <w:r>
        <w:rPr>
          <w:color w:val="171514"/>
          <w:spacing w:val="7"/>
          <w:w w:val="105"/>
          <w:sz w:val="20"/>
        </w:rPr>
        <w:t xml:space="preserve"> </w:t>
      </w:r>
      <w:r>
        <w:rPr>
          <w:color w:val="171514"/>
          <w:w w:val="105"/>
          <w:sz w:val="20"/>
        </w:rPr>
        <w:t>dụng</w:t>
      </w:r>
      <w:r>
        <w:rPr>
          <w:color w:val="171514"/>
          <w:spacing w:val="7"/>
          <w:w w:val="105"/>
          <w:sz w:val="20"/>
        </w:rPr>
        <w:t xml:space="preserve"> </w:t>
      </w:r>
      <w:r>
        <w:rPr>
          <w:color w:val="171514"/>
          <w:w w:val="105"/>
          <w:sz w:val="20"/>
        </w:rPr>
        <w:t>lệnh</w:t>
      </w:r>
      <w:r>
        <w:rPr>
          <w:color w:val="171514"/>
          <w:spacing w:val="7"/>
          <w:w w:val="105"/>
          <w:sz w:val="20"/>
        </w:rPr>
        <w:t xml:space="preserve"> </w:t>
      </w:r>
      <w:r>
        <w:rPr>
          <w:color w:val="171514"/>
          <w:w w:val="105"/>
          <w:sz w:val="20"/>
        </w:rPr>
        <w:t>FETCH</w:t>
      </w:r>
      <w:r>
        <w:rPr>
          <w:color w:val="171514"/>
          <w:spacing w:val="7"/>
          <w:w w:val="105"/>
          <w:sz w:val="20"/>
        </w:rPr>
        <w:t xml:space="preserve"> </w:t>
      </w:r>
      <w:r>
        <w:rPr>
          <w:color w:val="171514"/>
          <w:w w:val="105"/>
          <w:sz w:val="20"/>
        </w:rPr>
        <w:t>để</w:t>
      </w:r>
      <w:r>
        <w:rPr>
          <w:color w:val="171514"/>
          <w:spacing w:val="8"/>
          <w:w w:val="105"/>
          <w:sz w:val="20"/>
        </w:rPr>
        <w:t xml:space="preserve"> </w:t>
      </w:r>
      <w:r>
        <w:rPr>
          <w:color w:val="171514"/>
          <w:w w:val="105"/>
          <w:sz w:val="20"/>
        </w:rPr>
        <w:t>truy</w:t>
      </w:r>
      <w:r>
        <w:rPr>
          <w:color w:val="171514"/>
          <w:spacing w:val="7"/>
          <w:w w:val="105"/>
          <w:sz w:val="20"/>
        </w:rPr>
        <w:t xml:space="preserve"> </w:t>
      </w:r>
      <w:r>
        <w:rPr>
          <w:color w:val="171514"/>
          <w:w w:val="105"/>
          <w:sz w:val="20"/>
        </w:rPr>
        <w:t>xuất</w:t>
      </w:r>
      <w:r>
        <w:rPr>
          <w:color w:val="171514"/>
          <w:spacing w:val="1"/>
          <w:w w:val="105"/>
          <w:sz w:val="20"/>
        </w:rPr>
        <w:t xml:space="preserve"> </w:t>
      </w:r>
      <w:r>
        <w:rPr>
          <w:color w:val="171514"/>
          <w:w w:val="105"/>
          <w:sz w:val="20"/>
        </w:rPr>
        <w:t>từng</w:t>
      </w:r>
      <w:r>
        <w:rPr>
          <w:color w:val="171514"/>
          <w:spacing w:val="-2"/>
          <w:w w:val="105"/>
          <w:sz w:val="20"/>
        </w:rPr>
        <w:t xml:space="preserve"> </w:t>
      </w:r>
      <w:r>
        <w:rPr>
          <w:color w:val="171514"/>
          <w:w w:val="105"/>
          <w:sz w:val="20"/>
        </w:rPr>
        <w:t>hàng</w:t>
      </w:r>
      <w:r>
        <w:rPr>
          <w:color w:val="171514"/>
          <w:spacing w:val="-2"/>
          <w:w w:val="105"/>
          <w:sz w:val="20"/>
        </w:rPr>
        <w:t xml:space="preserve"> </w:t>
      </w:r>
      <w:r>
        <w:rPr>
          <w:color w:val="171514"/>
          <w:w w:val="105"/>
          <w:sz w:val="20"/>
        </w:rPr>
        <w:t>dữ</w:t>
      </w:r>
      <w:r>
        <w:rPr>
          <w:color w:val="171514"/>
          <w:spacing w:val="-1"/>
          <w:w w:val="105"/>
          <w:sz w:val="20"/>
        </w:rPr>
        <w:t xml:space="preserve"> </w:t>
      </w:r>
      <w:r>
        <w:rPr>
          <w:color w:val="171514"/>
          <w:w w:val="105"/>
          <w:sz w:val="20"/>
        </w:rPr>
        <w:t>liệu</w:t>
      </w:r>
      <w:r>
        <w:rPr>
          <w:color w:val="171514"/>
          <w:spacing w:val="-2"/>
          <w:w w:val="105"/>
          <w:sz w:val="20"/>
        </w:rPr>
        <w:t xml:space="preserve"> </w:t>
      </w:r>
      <w:r>
        <w:rPr>
          <w:color w:val="171514"/>
          <w:w w:val="105"/>
          <w:sz w:val="20"/>
        </w:rPr>
        <w:t>và</w:t>
      </w:r>
      <w:r>
        <w:rPr>
          <w:color w:val="171514"/>
          <w:spacing w:val="-1"/>
          <w:w w:val="105"/>
          <w:sz w:val="20"/>
        </w:rPr>
        <w:t xml:space="preserve"> </w:t>
      </w:r>
      <w:r>
        <w:rPr>
          <w:color w:val="171514"/>
          <w:w w:val="105"/>
          <w:sz w:val="20"/>
        </w:rPr>
        <w:t>đặt</w:t>
      </w:r>
      <w:r>
        <w:rPr>
          <w:color w:val="171514"/>
          <w:spacing w:val="-2"/>
          <w:w w:val="105"/>
          <w:sz w:val="20"/>
        </w:rPr>
        <w:t xml:space="preserve"> </w:t>
      </w:r>
      <w:r>
        <w:rPr>
          <w:color w:val="171514"/>
          <w:w w:val="105"/>
          <w:sz w:val="20"/>
        </w:rPr>
        <w:t>các</w:t>
      </w:r>
      <w:r>
        <w:rPr>
          <w:color w:val="171514"/>
          <w:spacing w:val="-1"/>
          <w:w w:val="105"/>
          <w:sz w:val="20"/>
        </w:rPr>
        <w:t xml:space="preserve"> </w:t>
      </w:r>
      <w:r>
        <w:rPr>
          <w:color w:val="171514"/>
          <w:w w:val="105"/>
          <w:sz w:val="20"/>
        </w:rPr>
        <w:t>giá</w:t>
      </w:r>
      <w:r>
        <w:rPr>
          <w:color w:val="171514"/>
          <w:spacing w:val="-2"/>
          <w:w w:val="105"/>
          <w:sz w:val="20"/>
        </w:rPr>
        <w:t xml:space="preserve"> </w:t>
      </w:r>
      <w:r>
        <w:rPr>
          <w:color w:val="171514"/>
          <w:w w:val="105"/>
          <w:sz w:val="20"/>
        </w:rPr>
        <w:t>trị</w:t>
      </w:r>
      <w:r>
        <w:rPr>
          <w:color w:val="171514"/>
          <w:spacing w:val="-1"/>
          <w:w w:val="105"/>
          <w:sz w:val="20"/>
        </w:rPr>
        <w:t xml:space="preserve"> </w:t>
      </w:r>
      <w:r>
        <w:rPr>
          <w:color w:val="171514"/>
          <w:w w:val="105"/>
          <w:sz w:val="20"/>
        </w:rPr>
        <w:t>vào</w:t>
      </w:r>
      <w:r>
        <w:rPr>
          <w:color w:val="171514"/>
          <w:spacing w:val="-2"/>
          <w:w w:val="105"/>
          <w:sz w:val="20"/>
        </w:rPr>
        <w:t xml:space="preserve"> </w:t>
      </w:r>
      <w:r>
        <w:rPr>
          <w:color w:val="171514"/>
          <w:w w:val="105"/>
          <w:sz w:val="20"/>
        </w:rPr>
        <w:t>các</w:t>
      </w:r>
      <w:r>
        <w:rPr>
          <w:color w:val="171514"/>
          <w:spacing w:val="-1"/>
          <w:w w:val="105"/>
          <w:sz w:val="20"/>
        </w:rPr>
        <w:t xml:space="preserve"> </w:t>
      </w:r>
      <w:r>
        <w:rPr>
          <w:color w:val="171514"/>
          <w:w w:val="105"/>
          <w:sz w:val="20"/>
        </w:rPr>
        <w:t>biến</w:t>
      </w:r>
      <w:r>
        <w:rPr>
          <w:color w:val="171514"/>
          <w:spacing w:val="-2"/>
          <w:w w:val="105"/>
          <w:sz w:val="20"/>
        </w:rPr>
        <w:t xml:space="preserve"> </w:t>
      </w:r>
      <w:r>
        <w:rPr>
          <w:color w:val="171514"/>
          <w:w w:val="105"/>
          <w:sz w:val="20"/>
        </w:rPr>
        <w:t>chủ.</w:t>
      </w:r>
      <w:r>
        <w:rPr>
          <w:color w:val="171514"/>
          <w:spacing w:val="-1"/>
          <w:w w:val="105"/>
          <w:sz w:val="20"/>
        </w:rPr>
        <w:t xml:space="preserve"> </w:t>
      </w:r>
      <w:r>
        <w:rPr>
          <w:color w:val="171514"/>
          <w:w w:val="105"/>
          <w:sz w:val="20"/>
        </w:rPr>
        <w:t>SQLCODE</w:t>
      </w:r>
      <w:r>
        <w:rPr>
          <w:color w:val="171514"/>
          <w:spacing w:val="-2"/>
          <w:w w:val="105"/>
          <w:sz w:val="20"/>
        </w:rPr>
        <w:t xml:space="preserve"> </w:t>
      </w:r>
      <w:r>
        <w:rPr>
          <w:color w:val="171514"/>
          <w:w w:val="105"/>
          <w:sz w:val="20"/>
        </w:rPr>
        <w:t>phải</w:t>
      </w:r>
      <w:r>
        <w:rPr>
          <w:color w:val="171514"/>
          <w:spacing w:val="-1"/>
          <w:w w:val="105"/>
          <w:sz w:val="20"/>
        </w:rPr>
        <w:t xml:space="preserve"> </w:t>
      </w:r>
      <w:r>
        <w:rPr>
          <w:color w:val="171514"/>
          <w:w w:val="105"/>
          <w:sz w:val="20"/>
        </w:rPr>
        <w:t>được</w:t>
      </w:r>
      <w:r>
        <w:rPr>
          <w:color w:val="171514"/>
          <w:spacing w:val="-2"/>
          <w:w w:val="105"/>
          <w:sz w:val="20"/>
        </w:rPr>
        <w:t xml:space="preserve"> </w:t>
      </w:r>
      <w:r>
        <w:rPr>
          <w:color w:val="171514"/>
          <w:w w:val="105"/>
          <w:sz w:val="20"/>
        </w:rPr>
        <w:t>kiểm</w:t>
      </w:r>
      <w:r>
        <w:rPr>
          <w:color w:val="171514"/>
          <w:spacing w:val="-1"/>
          <w:w w:val="105"/>
          <w:sz w:val="20"/>
        </w:rPr>
        <w:t xml:space="preserve"> </w:t>
      </w:r>
      <w:r>
        <w:rPr>
          <w:color w:val="171514"/>
          <w:w w:val="105"/>
          <w:sz w:val="20"/>
        </w:rPr>
        <w:t>tra</w:t>
      </w:r>
      <w:r>
        <w:rPr>
          <w:color w:val="171514"/>
          <w:spacing w:val="-53"/>
          <w:w w:val="105"/>
          <w:sz w:val="20"/>
        </w:rPr>
        <w:t xml:space="preserve"> </w:t>
      </w:r>
      <w:r>
        <w:rPr>
          <w:color w:val="171514"/>
          <w:w w:val="105"/>
          <w:sz w:val="20"/>
        </w:rPr>
        <w:t>để</w:t>
      </w:r>
      <w:r>
        <w:rPr>
          <w:color w:val="171514"/>
          <w:spacing w:val="2"/>
          <w:w w:val="105"/>
          <w:sz w:val="20"/>
        </w:rPr>
        <w:t xml:space="preserve"> </w:t>
      </w:r>
      <w:r>
        <w:rPr>
          <w:color w:val="171514"/>
          <w:w w:val="105"/>
          <w:sz w:val="20"/>
        </w:rPr>
        <w:t>đảm</w:t>
      </w:r>
      <w:r>
        <w:rPr>
          <w:color w:val="171514"/>
          <w:spacing w:val="2"/>
          <w:w w:val="105"/>
          <w:sz w:val="20"/>
        </w:rPr>
        <w:t xml:space="preserve"> </w:t>
      </w:r>
      <w:r>
        <w:rPr>
          <w:color w:val="171514"/>
          <w:w w:val="105"/>
          <w:sz w:val="20"/>
        </w:rPr>
        <w:t>bảo</w:t>
      </w:r>
      <w:r>
        <w:rPr>
          <w:color w:val="171514"/>
          <w:spacing w:val="2"/>
          <w:w w:val="105"/>
          <w:sz w:val="20"/>
        </w:rPr>
        <w:t xml:space="preserve"> </w:t>
      </w:r>
      <w:r>
        <w:rPr>
          <w:color w:val="171514"/>
          <w:w w:val="105"/>
          <w:sz w:val="20"/>
        </w:rPr>
        <w:t>rằng</w:t>
      </w:r>
      <w:r>
        <w:rPr>
          <w:color w:val="171514"/>
          <w:spacing w:val="2"/>
          <w:w w:val="105"/>
          <w:sz w:val="20"/>
        </w:rPr>
        <w:t xml:space="preserve"> </w:t>
      </w:r>
      <w:r>
        <w:rPr>
          <w:color w:val="171514"/>
          <w:w w:val="105"/>
          <w:sz w:val="20"/>
        </w:rPr>
        <w:t>lệnh</w:t>
      </w:r>
      <w:r>
        <w:rPr>
          <w:color w:val="171514"/>
          <w:spacing w:val="2"/>
          <w:w w:val="105"/>
          <w:sz w:val="20"/>
        </w:rPr>
        <w:t xml:space="preserve"> </w:t>
      </w:r>
      <w:r>
        <w:rPr>
          <w:color w:val="171514"/>
          <w:w w:val="105"/>
          <w:sz w:val="20"/>
        </w:rPr>
        <w:t>FETCH</w:t>
      </w:r>
      <w:r>
        <w:rPr>
          <w:color w:val="171514"/>
          <w:spacing w:val="2"/>
          <w:w w:val="105"/>
          <w:sz w:val="20"/>
        </w:rPr>
        <w:t xml:space="preserve"> </w:t>
      </w:r>
      <w:r>
        <w:rPr>
          <w:color w:val="171514"/>
          <w:w w:val="105"/>
          <w:sz w:val="20"/>
        </w:rPr>
        <w:t>đã</w:t>
      </w:r>
      <w:r>
        <w:rPr>
          <w:color w:val="171514"/>
          <w:spacing w:val="3"/>
          <w:w w:val="105"/>
          <w:sz w:val="20"/>
        </w:rPr>
        <w:t xml:space="preserve"> </w:t>
      </w:r>
      <w:r>
        <w:rPr>
          <w:color w:val="171514"/>
          <w:w w:val="105"/>
          <w:sz w:val="20"/>
        </w:rPr>
        <w:t>hoàn</w:t>
      </w:r>
      <w:r>
        <w:rPr>
          <w:color w:val="171514"/>
          <w:spacing w:val="2"/>
          <w:w w:val="105"/>
          <w:sz w:val="20"/>
        </w:rPr>
        <w:t xml:space="preserve"> </w:t>
      </w:r>
      <w:r>
        <w:rPr>
          <w:color w:val="171514"/>
          <w:w w:val="105"/>
          <w:sz w:val="20"/>
        </w:rPr>
        <w:t>thành</w:t>
      </w:r>
      <w:r>
        <w:rPr>
          <w:color w:val="171514"/>
          <w:spacing w:val="2"/>
          <w:w w:val="105"/>
          <w:sz w:val="20"/>
        </w:rPr>
        <w:t xml:space="preserve"> </w:t>
      </w:r>
      <w:r>
        <w:rPr>
          <w:color w:val="171514"/>
          <w:w w:val="105"/>
          <w:sz w:val="20"/>
        </w:rPr>
        <w:t>thành</w:t>
      </w:r>
      <w:r>
        <w:rPr>
          <w:color w:val="171514"/>
          <w:spacing w:val="2"/>
          <w:w w:val="105"/>
          <w:sz w:val="20"/>
        </w:rPr>
        <w:t xml:space="preserve"> </w:t>
      </w:r>
      <w:r>
        <w:rPr>
          <w:color w:val="171514"/>
          <w:w w:val="105"/>
          <w:sz w:val="20"/>
        </w:rPr>
        <w:t>công.</w:t>
      </w:r>
      <w:r>
        <w:rPr>
          <w:color w:val="171514"/>
          <w:spacing w:val="2"/>
          <w:w w:val="105"/>
          <w:sz w:val="20"/>
        </w:rPr>
        <w:t xml:space="preserve"> </w:t>
      </w:r>
      <w:r>
        <w:rPr>
          <w:color w:val="171514"/>
          <w:w w:val="105"/>
          <w:sz w:val="20"/>
        </w:rPr>
        <w:t>Phần</w:t>
      </w:r>
      <w:r>
        <w:rPr>
          <w:color w:val="171514"/>
          <w:spacing w:val="2"/>
          <w:w w:val="105"/>
          <w:sz w:val="20"/>
        </w:rPr>
        <w:t xml:space="preserve"> </w:t>
      </w:r>
      <w:r>
        <w:rPr>
          <w:color w:val="171514"/>
          <w:w w:val="105"/>
          <w:sz w:val="20"/>
        </w:rPr>
        <w:t>mã</w:t>
      </w:r>
      <w:r>
        <w:rPr>
          <w:color w:val="171514"/>
          <w:spacing w:val="2"/>
          <w:w w:val="105"/>
          <w:sz w:val="20"/>
        </w:rPr>
        <w:t xml:space="preserve"> </w:t>
      </w:r>
      <w:r>
        <w:rPr>
          <w:color w:val="171514"/>
          <w:w w:val="105"/>
          <w:sz w:val="20"/>
        </w:rPr>
        <w:t>này</w:t>
      </w:r>
      <w:r>
        <w:rPr>
          <w:color w:val="171514"/>
          <w:spacing w:val="3"/>
          <w:w w:val="105"/>
          <w:sz w:val="20"/>
        </w:rPr>
        <w:t xml:space="preserve"> </w:t>
      </w:r>
      <w:r>
        <w:rPr>
          <w:color w:val="171514"/>
          <w:w w:val="105"/>
          <w:sz w:val="20"/>
        </w:rPr>
        <w:t>thường</w:t>
      </w:r>
      <w:r>
        <w:rPr>
          <w:color w:val="171514"/>
          <w:spacing w:val="2"/>
          <w:w w:val="105"/>
          <w:sz w:val="20"/>
        </w:rPr>
        <w:t xml:space="preserve"> </w:t>
      </w:r>
      <w:r>
        <w:rPr>
          <w:color w:val="171514"/>
          <w:w w:val="105"/>
          <w:sz w:val="20"/>
        </w:rPr>
        <w:t>tạo</w:t>
      </w:r>
      <w:r>
        <w:rPr>
          <w:color w:val="171514"/>
          <w:spacing w:val="-53"/>
          <w:w w:val="105"/>
          <w:sz w:val="20"/>
        </w:rPr>
        <w:t xml:space="preserve"> </w:t>
      </w:r>
      <w:r>
        <w:rPr>
          <w:color w:val="171514"/>
          <w:w w:val="105"/>
          <w:sz w:val="20"/>
        </w:rPr>
        <w:t>thành</w:t>
      </w:r>
      <w:r>
        <w:rPr>
          <w:color w:val="171514"/>
          <w:spacing w:val="8"/>
          <w:w w:val="105"/>
          <w:sz w:val="20"/>
        </w:rPr>
        <w:t xml:space="preserve"> </w:t>
      </w:r>
      <w:r>
        <w:rPr>
          <w:color w:val="171514"/>
          <w:w w:val="105"/>
          <w:sz w:val="20"/>
        </w:rPr>
        <w:t>một</w:t>
      </w:r>
      <w:r>
        <w:rPr>
          <w:color w:val="171514"/>
          <w:spacing w:val="8"/>
          <w:w w:val="105"/>
          <w:sz w:val="20"/>
        </w:rPr>
        <w:t xml:space="preserve"> </w:t>
      </w:r>
      <w:r>
        <w:rPr>
          <w:color w:val="171514"/>
          <w:w w:val="105"/>
          <w:sz w:val="20"/>
        </w:rPr>
        <w:t>phần</w:t>
      </w:r>
      <w:r>
        <w:rPr>
          <w:color w:val="171514"/>
          <w:spacing w:val="8"/>
          <w:w w:val="105"/>
          <w:sz w:val="20"/>
        </w:rPr>
        <w:t xml:space="preserve"> </w:t>
      </w:r>
      <w:r>
        <w:rPr>
          <w:color w:val="171514"/>
          <w:w w:val="105"/>
          <w:sz w:val="20"/>
        </w:rPr>
        <w:t>của</w:t>
      </w:r>
      <w:r>
        <w:rPr>
          <w:color w:val="171514"/>
          <w:spacing w:val="8"/>
          <w:w w:val="105"/>
          <w:sz w:val="20"/>
        </w:rPr>
        <w:t xml:space="preserve"> </w:t>
      </w:r>
      <w:r>
        <w:rPr>
          <w:color w:val="171514"/>
          <w:w w:val="105"/>
          <w:sz w:val="20"/>
        </w:rPr>
        <w:t>quy</w:t>
      </w:r>
      <w:r>
        <w:rPr>
          <w:color w:val="171514"/>
          <w:spacing w:val="8"/>
          <w:w w:val="105"/>
          <w:sz w:val="20"/>
        </w:rPr>
        <w:t xml:space="preserve"> </w:t>
      </w:r>
      <w:r>
        <w:rPr>
          <w:color w:val="171514"/>
          <w:w w:val="105"/>
          <w:sz w:val="20"/>
        </w:rPr>
        <w:t>trình</w:t>
      </w:r>
      <w:r>
        <w:rPr>
          <w:color w:val="171514"/>
          <w:spacing w:val="8"/>
          <w:w w:val="105"/>
          <w:sz w:val="20"/>
        </w:rPr>
        <w:t xml:space="preserve"> </w:t>
      </w:r>
      <w:r>
        <w:rPr>
          <w:color w:val="171514"/>
          <w:w w:val="105"/>
          <w:sz w:val="20"/>
        </w:rPr>
        <w:t>trong</w:t>
      </w:r>
      <w:r>
        <w:rPr>
          <w:color w:val="171514"/>
          <w:spacing w:val="8"/>
          <w:w w:val="105"/>
          <w:sz w:val="20"/>
        </w:rPr>
        <w:t xml:space="preserve"> </w:t>
      </w:r>
      <w:r>
        <w:rPr>
          <w:color w:val="171514"/>
          <w:w w:val="105"/>
          <w:sz w:val="20"/>
        </w:rPr>
        <w:t>chương</w:t>
      </w:r>
      <w:r>
        <w:rPr>
          <w:color w:val="171514"/>
          <w:spacing w:val="8"/>
          <w:w w:val="105"/>
          <w:sz w:val="20"/>
        </w:rPr>
        <w:t xml:space="preserve"> </w:t>
      </w:r>
      <w:r>
        <w:rPr>
          <w:color w:val="171514"/>
          <w:w w:val="105"/>
          <w:sz w:val="20"/>
        </w:rPr>
        <w:t>trình</w:t>
      </w:r>
      <w:r>
        <w:rPr>
          <w:color w:val="171514"/>
          <w:spacing w:val="8"/>
          <w:w w:val="105"/>
          <w:sz w:val="20"/>
        </w:rPr>
        <w:t xml:space="preserve"> </w:t>
      </w:r>
      <w:r>
        <w:rPr>
          <w:color w:val="171514"/>
          <w:w w:val="105"/>
          <w:sz w:val="20"/>
        </w:rPr>
        <w:t>COBOL.</w:t>
      </w:r>
      <w:r>
        <w:rPr>
          <w:color w:val="171514"/>
          <w:spacing w:val="8"/>
          <w:w w:val="105"/>
          <w:sz w:val="20"/>
        </w:rPr>
        <w:t xml:space="preserve"> </w:t>
      </w:r>
      <w:r>
        <w:rPr>
          <w:color w:val="171514"/>
          <w:w w:val="105"/>
          <w:sz w:val="20"/>
        </w:rPr>
        <w:t>Một</w:t>
      </w:r>
      <w:r>
        <w:rPr>
          <w:color w:val="171514"/>
          <w:spacing w:val="8"/>
          <w:w w:val="105"/>
          <w:sz w:val="20"/>
        </w:rPr>
        <w:t xml:space="preserve"> </w:t>
      </w:r>
      <w:r>
        <w:rPr>
          <w:color w:val="171514"/>
          <w:w w:val="105"/>
          <w:sz w:val="20"/>
        </w:rPr>
        <w:t>thủ</w:t>
      </w:r>
      <w:r>
        <w:rPr>
          <w:color w:val="171514"/>
          <w:spacing w:val="9"/>
          <w:w w:val="105"/>
          <w:sz w:val="20"/>
        </w:rPr>
        <w:t xml:space="preserve"> </w:t>
      </w:r>
      <w:r>
        <w:rPr>
          <w:color w:val="171514"/>
          <w:w w:val="105"/>
          <w:sz w:val="20"/>
        </w:rPr>
        <w:t>tục</w:t>
      </w:r>
      <w:r>
        <w:rPr>
          <w:color w:val="171514"/>
          <w:spacing w:val="8"/>
          <w:w w:val="105"/>
          <w:sz w:val="20"/>
        </w:rPr>
        <w:t xml:space="preserve"> </w:t>
      </w:r>
      <w:r>
        <w:rPr>
          <w:color w:val="171514"/>
          <w:w w:val="105"/>
          <w:sz w:val="20"/>
        </w:rPr>
        <w:t>như</w:t>
      </w:r>
      <w:r>
        <w:rPr>
          <w:color w:val="171514"/>
          <w:spacing w:val="8"/>
          <w:w w:val="105"/>
          <w:sz w:val="20"/>
        </w:rPr>
        <w:t xml:space="preserve"> </w:t>
      </w:r>
      <w:r>
        <w:rPr>
          <w:color w:val="171514"/>
          <w:w w:val="105"/>
          <w:sz w:val="20"/>
        </w:rPr>
        <w:t>vậy</w:t>
      </w:r>
      <w:r>
        <w:rPr>
          <w:color w:val="171514"/>
          <w:spacing w:val="1"/>
          <w:w w:val="105"/>
          <w:sz w:val="20"/>
        </w:rPr>
        <w:t xml:space="preserve"> </w:t>
      </w:r>
      <w:r>
        <w:rPr>
          <w:color w:val="171514"/>
          <w:w w:val="105"/>
          <w:sz w:val="20"/>
        </w:rPr>
        <w:t>được</w:t>
      </w:r>
      <w:r>
        <w:rPr>
          <w:color w:val="171514"/>
          <w:spacing w:val="-6"/>
          <w:w w:val="105"/>
          <w:sz w:val="20"/>
        </w:rPr>
        <w:t xml:space="preserve"> </w:t>
      </w:r>
      <w:r>
        <w:rPr>
          <w:color w:val="171514"/>
          <w:w w:val="105"/>
          <w:sz w:val="20"/>
        </w:rPr>
        <w:t>thực</w:t>
      </w:r>
      <w:r>
        <w:rPr>
          <w:color w:val="171514"/>
          <w:spacing w:val="-5"/>
          <w:w w:val="105"/>
          <w:sz w:val="20"/>
        </w:rPr>
        <w:t xml:space="preserve"> </w:t>
      </w:r>
      <w:r>
        <w:rPr>
          <w:color w:val="171514"/>
          <w:w w:val="105"/>
          <w:sz w:val="20"/>
        </w:rPr>
        <w:t>thi</w:t>
      </w:r>
      <w:r>
        <w:rPr>
          <w:color w:val="171514"/>
          <w:spacing w:val="-5"/>
          <w:w w:val="105"/>
          <w:sz w:val="20"/>
        </w:rPr>
        <w:t xml:space="preserve"> </w:t>
      </w:r>
      <w:r>
        <w:rPr>
          <w:color w:val="171514"/>
          <w:w w:val="105"/>
          <w:sz w:val="20"/>
        </w:rPr>
        <w:t>bằng</w:t>
      </w:r>
      <w:r>
        <w:rPr>
          <w:color w:val="171514"/>
          <w:spacing w:val="-5"/>
          <w:w w:val="105"/>
          <w:sz w:val="20"/>
        </w:rPr>
        <w:t xml:space="preserve"> </w:t>
      </w:r>
      <w:r>
        <w:rPr>
          <w:color w:val="171514"/>
          <w:w w:val="105"/>
          <w:sz w:val="20"/>
        </w:rPr>
        <w:t>lệnh</w:t>
      </w:r>
      <w:r>
        <w:rPr>
          <w:color w:val="171514"/>
          <w:spacing w:val="-5"/>
          <w:w w:val="105"/>
          <w:sz w:val="20"/>
        </w:rPr>
        <w:t xml:space="preserve"> </w:t>
      </w:r>
      <w:r>
        <w:rPr>
          <w:color w:val="171514"/>
          <w:w w:val="105"/>
          <w:sz w:val="20"/>
        </w:rPr>
        <w:t>PERFORM.</w:t>
      </w:r>
      <w:r>
        <w:rPr>
          <w:color w:val="171514"/>
          <w:spacing w:val="-5"/>
          <w:w w:val="105"/>
          <w:sz w:val="20"/>
        </w:rPr>
        <w:t xml:space="preserve"> </w:t>
      </w:r>
      <w:r>
        <w:rPr>
          <w:color w:val="171514"/>
          <w:w w:val="105"/>
          <w:sz w:val="20"/>
        </w:rPr>
        <w:t>Ví</w:t>
      </w:r>
      <w:r>
        <w:rPr>
          <w:color w:val="171514"/>
          <w:spacing w:val="-5"/>
          <w:w w:val="105"/>
          <w:sz w:val="20"/>
        </w:rPr>
        <w:t xml:space="preserve"> </w:t>
      </w:r>
      <w:r>
        <w:rPr>
          <w:color w:val="171514"/>
          <w:w w:val="105"/>
          <w:sz w:val="20"/>
        </w:rPr>
        <w:t>dụ:</w:t>
      </w:r>
    </w:p>
    <w:p w14:paraId="76540FFC" w14:textId="0327A45F" w:rsidR="000161F7" w:rsidRPr="000161F7" w:rsidRDefault="000161F7" w:rsidP="000161F7">
      <w:pPr>
        <w:spacing w:line="276" w:lineRule="auto"/>
        <w:ind w:left="3120" w:right="1402"/>
        <w:rPr>
          <w:sz w:val="20"/>
          <w:lang w:val="en-US"/>
        </w:rPr>
      </w:pPr>
      <w:r>
        <w:rPr>
          <w:sz w:val="20"/>
          <w:lang w:val="en-US"/>
        </w:rPr>
        <w:br/>
      </w:r>
      <w:r w:rsidRPr="000161F7">
        <w:rPr>
          <w:sz w:val="20"/>
          <w:lang w:val="en-US"/>
        </w:rPr>
        <w:t>EXEC SQL</w:t>
      </w:r>
    </w:p>
    <w:p w14:paraId="11F62179" w14:textId="77777777" w:rsidR="000161F7" w:rsidRPr="000161F7" w:rsidRDefault="000161F7" w:rsidP="000161F7">
      <w:pPr>
        <w:spacing w:line="276" w:lineRule="auto"/>
        <w:ind w:left="3120" w:right="1402" w:firstLine="480"/>
        <w:rPr>
          <w:sz w:val="20"/>
          <w:lang w:val="en-US"/>
        </w:rPr>
      </w:pPr>
      <w:r w:rsidRPr="000161F7">
        <w:rPr>
          <w:sz w:val="20"/>
          <w:lang w:val="en-US"/>
        </w:rPr>
        <w:t>FETCH PROD_CURSOR INTO :W_P_CODE, :W_P_</w:t>
      </w:r>
      <w:proofErr w:type="gramStart"/>
      <w:r w:rsidRPr="000161F7">
        <w:rPr>
          <w:sz w:val="20"/>
          <w:lang w:val="en-US"/>
        </w:rPr>
        <w:t>DESCRIPT;</w:t>
      </w:r>
      <w:proofErr w:type="gramEnd"/>
    </w:p>
    <w:p w14:paraId="2A6EDA3A" w14:textId="77777777" w:rsidR="000161F7" w:rsidRPr="000161F7" w:rsidRDefault="000161F7" w:rsidP="000161F7">
      <w:pPr>
        <w:spacing w:line="276" w:lineRule="auto"/>
        <w:ind w:left="3120" w:right="1402"/>
        <w:rPr>
          <w:sz w:val="20"/>
          <w:lang w:val="en-US"/>
        </w:rPr>
      </w:pPr>
      <w:r w:rsidRPr="000161F7">
        <w:rPr>
          <w:sz w:val="20"/>
          <w:lang w:val="en-US"/>
        </w:rPr>
        <w:t>END-EXEC.</w:t>
      </w:r>
    </w:p>
    <w:p w14:paraId="34CC8992" w14:textId="77777777" w:rsidR="000161F7" w:rsidRPr="000161F7" w:rsidRDefault="000161F7" w:rsidP="000161F7">
      <w:pPr>
        <w:spacing w:line="276" w:lineRule="auto"/>
        <w:ind w:left="3120" w:right="1402"/>
        <w:rPr>
          <w:sz w:val="20"/>
          <w:lang w:val="en-US"/>
        </w:rPr>
      </w:pPr>
      <w:r w:rsidRPr="000161F7">
        <w:rPr>
          <w:sz w:val="20"/>
          <w:lang w:val="en-US"/>
        </w:rPr>
        <w:t>IF SQLCODE = 0 THEN</w:t>
      </w:r>
    </w:p>
    <w:p w14:paraId="79B6B08B" w14:textId="77777777" w:rsidR="000161F7" w:rsidRPr="000161F7" w:rsidRDefault="000161F7" w:rsidP="000161F7">
      <w:pPr>
        <w:spacing w:line="276" w:lineRule="auto"/>
        <w:ind w:left="3120" w:right="1402" w:firstLine="480"/>
        <w:rPr>
          <w:sz w:val="20"/>
          <w:lang w:val="en-US"/>
        </w:rPr>
      </w:pPr>
      <w:r w:rsidRPr="000161F7">
        <w:rPr>
          <w:sz w:val="20"/>
          <w:lang w:val="en-US"/>
        </w:rPr>
        <w:t>PERFORM DATA_ROUTINE</w:t>
      </w:r>
    </w:p>
    <w:p w14:paraId="25C6705F" w14:textId="77777777" w:rsidR="000161F7" w:rsidRPr="000161F7" w:rsidRDefault="000161F7" w:rsidP="000161F7">
      <w:pPr>
        <w:spacing w:line="276" w:lineRule="auto"/>
        <w:ind w:left="3120" w:right="1402"/>
        <w:rPr>
          <w:sz w:val="20"/>
          <w:lang w:val="en-US"/>
        </w:rPr>
      </w:pPr>
      <w:r w:rsidRPr="000161F7">
        <w:rPr>
          <w:sz w:val="20"/>
          <w:lang w:val="en-US"/>
        </w:rPr>
        <w:t>ELSE</w:t>
      </w:r>
    </w:p>
    <w:p w14:paraId="79737FBD" w14:textId="709FBDA7" w:rsidR="000161F7" w:rsidRPr="000161F7" w:rsidRDefault="000161F7" w:rsidP="000161F7">
      <w:pPr>
        <w:spacing w:line="276" w:lineRule="auto"/>
        <w:ind w:left="3120" w:right="1402" w:firstLine="480"/>
        <w:rPr>
          <w:sz w:val="20"/>
          <w:lang w:val="en-US"/>
        </w:rPr>
      </w:pPr>
      <w:r w:rsidRPr="000161F7">
        <w:rPr>
          <w:sz w:val="20"/>
          <w:lang w:val="en-US"/>
        </w:rPr>
        <w:t>PERFORM ERROR_ROUTINE</w:t>
      </w:r>
      <w:r w:rsidRPr="000161F7">
        <w:rPr>
          <w:sz w:val="20"/>
          <w:lang w:val="en-US"/>
        </w:rPr>
        <w:cr/>
        <w:t>END-IF</w:t>
      </w:r>
    </w:p>
    <w:p w14:paraId="28FDB2EB" w14:textId="77777777" w:rsidR="006973F2" w:rsidRDefault="00481896" w:rsidP="0073045F">
      <w:pPr>
        <w:ind w:left="3120"/>
      </w:pPr>
      <w:r>
        <w:rPr>
          <w:color w:val="171514"/>
          <w:w w:val="110"/>
        </w:rPr>
        <w:t>Khi</w:t>
      </w:r>
      <w:r>
        <w:rPr>
          <w:color w:val="171514"/>
          <w:spacing w:val="-14"/>
          <w:w w:val="110"/>
        </w:rPr>
        <w:t xml:space="preserve"> </w:t>
      </w:r>
      <w:r>
        <w:rPr>
          <w:color w:val="171514"/>
          <w:w w:val="110"/>
        </w:rPr>
        <w:t>tất</w:t>
      </w:r>
      <w:r>
        <w:rPr>
          <w:color w:val="171514"/>
          <w:spacing w:val="-13"/>
          <w:w w:val="110"/>
        </w:rPr>
        <w:t xml:space="preserve"> </w:t>
      </w:r>
      <w:r>
        <w:rPr>
          <w:color w:val="171514"/>
          <w:w w:val="110"/>
        </w:rPr>
        <w:t>cả</w:t>
      </w:r>
      <w:r>
        <w:rPr>
          <w:color w:val="171514"/>
          <w:spacing w:val="-13"/>
          <w:w w:val="110"/>
        </w:rPr>
        <w:t xml:space="preserve"> </w:t>
      </w:r>
      <w:r>
        <w:rPr>
          <w:color w:val="171514"/>
          <w:w w:val="110"/>
        </w:rPr>
        <w:t>các</w:t>
      </w:r>
      <w:r>
        <w:rPr>
          <w:color w:val="171514"/>
          <w:spacing w:val="-13"/>
          <w:w w:val="110"/>
        </w:rPr>
        <w:t xml:space="preserve"> </w:t>
      </w:r>
      <w:r>
        <w:rPr>
          <w:color w:val="171514"/>
          <w:w w:val="110"/>
        </w:rPr>
        <w:t>hàng</w:t>
      </w:r>
      <w:r>
        <w:rPr>
          <w:color w:val="171514"/>
          <w:spacing w:val="-13"/>
          <w:w w:val="110"/>
        </w:rPr>
        <w:t xml:space="preserve"> </w:t>
      </w:r>
      <w:r>
        <w:rPr>
          <w:color w:val="171514"/>
          <w:w w:val="110"/>
        </w:rPr>
        <w:t>đã</w:t>
      </w:r>
      <w:r>
        <w:rPr>
          <w:color w:val="171514"/>
          <w:spacing w:val="-13"/>
          <w:w w:val="110"/>
        </w:rPr>
        <w:t xml:space="preserve"> </w:t>
      </w:r>
      <w:r>
        <w:rPr>
          <w:color w:val="171514"/>
          <w:w w:val="110"/>
        </w:rPr>
        <w:t>được</w:t>
      </w:r>
      <w:r>
        <w:rPr>
          <w:color w:val="171514"/>
          <w:spacing w:val="-13"/>
          <w:w w:val="110"/>
        </w:rPr>
        <w:t xml:space="preserve"> </w:t>
      </w:r>
      <w:r>
        <w:rPr>
          <w:color w:val="171514"/>
          <w:w w:val="110"/>
        </w:rPr>
        <w:t>xử</w:t>
      </w:r>
      <w:r>
        <w:rPr>
          <w:color w:val="171514"/>
          <w:spacing w:val="-13"/>
          <w:w w:val="110"/>
        </w:rPr>
        <w:t xml:space="preserve"> </w:t>
      </w:r>
      <w:r>
        <w:rPr>
          <w:color w:val="171514"/>
          <w:w w:val="110"/>
        </w:rPr>
        <w:t>lý</w:t>
      </w:r>
      <w:r>
        <w:rPr>
          <w:color w:val="171514"/>
          <w:spacing w:val="-13"/>
          <w:w w:val="110"/>
        </w:rPr>
        <w:t xml:space="preserve"> </w:t>
      </w:r>
      <w:r>
        <w:rPr>
          <w:color w:val="171514"/>
          <w:w w:val="110"/>
        </w:rPr>
        <w:t>xong,</w:t>
      </w:r>
      <w:r>
        <w:rPr>
          <w:color w:val="171514"/>
          <w:spacing w:val="-13"/>
          <w:w w:val="110"/>
        </w:rPr>
        <w:t xml:space="preserve"> </w:t>
      </w:r>
      <w:r>
        <w:rPr>
          <w:color w:val="171514"/>
          <w:w w:val="110"/>
        </w:rPr>
        <w:t>bạn</w:t>
      </w:r>
      <w:r>
        <w:rPr>
          <w:color w:val="171514"/>
          <w:spacing w:val="-13"/>
          <w:w w:val="110"/>
        </w:rPr>
        <w:t xml:space="preserve"> </w:t>
      </w:r>
      <w:r>
        <w:rPr>
          <w:color w:val="171514"/>
          <w:w w:val="110"/>
        </w:rPr>
        <w:t>đóng</w:t>
      </w:r>
      <w:r>
        <w:rPr>
          <w:color w:val="171514"/>
          <w:spacing w:val="-13"/>
          <w:w w:val="110"/>
        </w:rPr>
        <w:t xml:space="preserve"> </w:t>
      </w:r>
      <w:r>
        <w:rPr>
          <w:color w:val="171514"/>
          <w:w w:val="110"/>
        </w:rPr>
        <w:t>con</w:t>
      </w:r>
      <w:r>
        <w:rPr>
          <w:color w:val="171514"/>
          <w:spacing w:val="-13"/>
          <w:w w:val="110"/>
        </w:rPr>
        <w:t xml:space="preserve"> </w:t>
      </w:r>
      <w:r>
        <w:rPr>
          <w:color w:val="171514"/>
          <w:w w:val="110"/>
        </w:rPr>
        <w:t>trỏ</w:t>
      </w:r>
      <w:r>
        <w:rPr>
          <w:color w:val="171514"/>
          <w:spacing w:val="-13"/>
          <w:w w:val="110"/>
        </w:rPr>
        <w:t xml:space="preserve"> </w:t>
      </w:r>
      <w:r>
        <w:rPr>
          <w:color w:val="171514"/>
          <w:w w:val="110"/>
        </w:rPr>
        <w:t>như</w:t>
      </w:r>
      <w:r>
        <w:rPr>
          <w:color w:val="171514"/>
          <w:spacing w:val="-13"/>
          <w:w w:val="110"/>
        </w:rPr>
        <w:t xml:space="preserve"> </w:t>
      </w:r>
      <w:r>
        <w:rPr>
          <w:color w:val="171514"/>
          <w:w w:val="110"/>
        </w:rPr>
        <w:t>sau:</w:t>
      </w:r>
    </w:p>
    <w:p w14:paraId="1DF68E67" w14:textId="3A304246" w:rsidR="000161F7" w:rsidRPr="000161F7" w:rsidRDefault="000161F7" w:rsidP="000161F7">
      <w:pPr>
        <w:ind w:left="3119"/>
        <w:rPr>
          <w:sz w:val="20"/>
          <w:szCs w:val="24"/>
        </w:rPr>
      </w:pPr>
      <w:r>
        <w:rPr>
          <w:w w:val="90"/>
          <w:sz w:val="20"/>
          <w:szCs w:val="24"/>
          <w:lang w:val="en-US"/>
        </w:rPr>
        <w:br/>
      </w:r>
      <w:r w:rsidRPr="000161F7">
        <w:rPr>
          <w:w w:val="90"/>
          <w:sz w:val="20"/>
          <w:szCs w:val="24"/>
        </w:rPr>
        <w:t>EXEC</w:t>
      </w:r>
      <w:r w:rsidRPr="000161F7">
        <w:rPr>
          <w:spacing w:val="-3"/>
          <w:w w:val="90"/>
          <w:sz w:val="20"/>
          <w:szCs w:val="24"/>
        </w:rPr>
        <w:t xml:space="preserve"> </w:t>
      </w:r>
      <w:r w:rsidRPr="000161F7">
        <w:rPr>
          <w:w w:val="90"/>
          <w:sz w:val="20"/>
          <w:szCs w:val="24"/>
        </w:rPr>
        <w:t>SQL</w:t>
      </w:r>
    </w:p>
    <w:p w14:paraId="16C1B7D9" w14:textId="4441F427" w:rsidR="000161F7" w:rsidRDefault="000161F7" w:rsidP="000161F7">
      <w:pPr>
        <w:ind w:left="3119" w:firstLine="481"/>
        <w:rPr>
          <w:sz w:val="21"/>
        </w:rPr>
      </w:pPr>
      <w:r>
        <w:rPr>
          <w:w w:val="95"/>
          <w:sz w:val="21"/>
          <w:lang w:val="en-US"/>
        </w:rPr>
        <w:t>CLOSE</w:t>
      </w:r>
      <w:r>
        <w:rPr>
          <w:spacing w:val="-9"/>
          <w:w w:val="95"/>
          <w:sz w:val="21"/>
        </w:rPr>
        <w:t xml:space="preserve"> </w:t>
      </w:r>
      <w:r>
        <w:rPr>
          <w:w w:val="95"/>
          <w:sz w:val="21"/>
        </w:rPr>
        <w:t>PROD_</w:t>
      </w:r>
      <w:proofErr w:type="gramStart"/>
      <w:r>
        <w:rPr>
          <w:w w:val="95"/>
          <w:sz w:val="21"/>
        </w:rPr>
        <w:t>CURSOR;</w:t>
      </w:r>
      <w:proofErr w:type="gramEnd"/>
    </w:p>
    <w:p w14:paraId="20B6BCAD" w14:textId="77777777" w:rsidR="000161F7" w:rsidRPr="000161F7" w:rsidRDefault="000161F7" w:rsidP="000161F7">
      <w:pPr>
        <w:ind w:left="3119"/>
        <w:rPr>
          <w:sz w:val="20"/>
          <w:szCs w:val="32"/>
        </w:rPr>
      </w:pPr>
      <w:r w:rsidRPr="000161F7">
        <w:rPr>
          <w:w w:val="90"/>
          <w:sz w:val="20"/>
          <w:szCs w:val="32"/>
          <w:lang w:val="en-US"/>
        </w:rPr>
        <w:t>END</w:t>
      </w:r>
      <w:r w:rsidRPr="000161F7">
        <w:rPr>
          <w:w w:val="90"/>
          <w:sz w:val="20"/>
          <w:szCs w:val="32"/>
        </w:rPr>
        <w:t>-EXEC.</w:t>
      </w:r>
    </w:p>
    <w:p w14:paraId="4FEAB267" w14:textId="77777777" w:rsidR="006973F2" w:rsidRDefault="006973F2" w:rsidP="0073045F">
      <w:pPr>
        <w:rPr>
          <w:sz w:val="14"/>
        </w:rPr>
        <w:sectPr w:rsidR="006973F2" w:rsidSect="00B6046B">
          <w:type w:val="continuous"/>
          <w:pgSz w:w="12240" w:h="15660"/>
          <w:pgMar w:top="0" w:right="0" w:bottom="280" w:left="0" w:header="720" w:footer="720" w:gutter="0"/>
          <w:cols w:space="720"/>
        </w:sectPr>
      </w:pPr>
    </w:p>
    <w:p w14:paraId="79CAE744" w14:textId="77777777" w:rsidR="006973F2" w:rsidRDefault="006973F2" w:rsidP="0073045F">
      <w:pPr>
        <w:pStyle w:val="ThnVnban"/>
        <w:spacing w:before="6"/>
        <w:rPr>
          <w:sz w:val="15"/>
        </w:rPr>
      </w:pPr>
    </w:p>
    <w:p w14:paraId="78171156" w14:textId="30B18FE3" w:rsidR="006973F2" w:rsidRDefault="00D21267" w:rsidP="0073045F">
      <w:pPr>
        <w:spacing w:before="128" w:line="288" w:lineRule="auto"/>
        <w:ind w:left="1439" w:right="3090"/>
        <w:rPr>
          <w:color w:val="171514"/>
          <w:w w:val="110"/>
          <w:sz w:val="19"/>
          <w:lang w:val="en-US"/>
        </w:rPr>
      </w:pPr>
      <w:r>
        <w:rPr>
          <w:noProof/>
        </w:rPr>
        <mc:AlternateContent>
          <mc:Choice Requires="wps">
            <w:drawing>
              <wp:anchor distT="0" distB="0" distL="114300" distR="114300" simplePos="0" relativeHeight="15777792" behindDoc="0" locked="0" layoutInCell="1" allowOverlap="1" wp14:anchorId="53CC690D" wp14:editId="2A05DE88">
                <wp:simplePos x="0" y="0"/>
                <wp:positionH relativeFrom="page">
                  <wp:posOffset>6012611</wp:posOffset>
                </wp:positionH>
                <wp:positionV relativeFrom="paragraph">
                  <wp:posOffset>87774</wp:posOffset>
                </wp:positionV>
                <wp:extent cx="1299845" cy="4037162"/>
                <wp:effectExtent l="0" t="0" r="0" b="1905"/>
                <wp:wrapNone/>
                <wp:docPr id="1015585912" name="Hộp Văn bản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9845" cy="4037162"/>
                        </a:xfrm>
                        <a:prstGeom prst="rect">
                          <a:avLst/>
                        </a:prstGeom>
                        <a:solidFill>
                          <a:srgbClr val="D0E0D0"/>
                        </a:solidFill>
                        <a:ln>
                          <a:noFill/>
                        </a:ln>
                      </wps:spPr>
                      <wps:txbx>
                        <w:txbxContent>
                          <w:p w14:paraId="5D2FF107" w14:textId="6EFB227C" w:rsidR="006973F2" w:rsidRPr="000161F7" w:rsidRDefault="000161F7">
                            <w:pPr>
                              <w:spacing w:before="91"/>
                              <w:ind w:left="120"/>
                              <w:rPr>
                                <w:rFonts w:ascii="Arial" w:hAnsi="Arial"/>
                                <w:b/>
                                <w:sz w:val="19"/>
                                <w:szCs w:val="19"/>
                              </w:rPr>
                            </w:pPr>
                            <w:r w:rsidRPr="000161F7">
                              <w:rPr>
                                <w:rFonts w:ascii="Arial" w:hAnsi="Arial"/>
                                <w:b/>
                                <w:color w:val="215F7F"/>
                                <w:w w:val="105"/>
                                <w:sz w:val="19"/>
                                <w:szCs w:val="19"/>
                                <w:lang w:val="en-US"/>
                              </w:rPr>
                              <w:t>SQL</w:t>
                            </w:r>
                            <w:r w:rsidR="00481896" w:rsidRPr="000161F7">
                              <w:rPr>
                                <w:rFonts w:ascii="Arial" w:hAnsi="Arial"/>
                                <w:b/>
                                <w:color w:val="215F7F"/>
                                <w:spacing w:val="-3"/>
                                <w:w w:val="105"/>
                                <w:sz w:val="19"/>
                                <w:szCs w:val="19"/>
                              </w:rPr>
                              <w:t xml:space="preserve"> </w:t>
                            </w:r>
                            <w:r w:rsidR="00481896" w:rsidRPr="000161F7">
                              <w:rPr>
                                <w:rFonts w:ascii="Arial" w:hAnsi="Arial"/>
                                <w:b/>
                                <w:color w:val="215F7F"/>
                                <w:w w:val="105"/>
                                <w:sz w:val="19"/>
                                <w:szCs w:val="19"/>
                              </w:rPr>
                              <w:t>tĩnh</w:t>
                            </w:r>
                          </w:p>
                          <w:p w14:paraId="133E84C5" w14:textId="77777777" w:rsidR="006973F2" w:rsidRPr="000161F7" w:rsidRDefault="00481896">
                            <w:pPr>
                              <w:spacing w:before="29" w:line="285" w:lineRule="auto"/>
                              <w:ind w:left="120" w:right="380"/>
                              <w:rPr>
                                <w:sz w:val="19"/>
                                <w:szCs w:val="19"/>
                              </w:rPr>
                            </w:pPr>
                            <w:r w:rsidRPr="000161F7">
                              <w:rPr>
                                <w:color w:val="171514"/>
                                <w:w w:val="105"/>
                                <w:sz w:val="19"/>
                                <w:szCs w:val="19"/>
                              </w:rPr>
                              <w:t>Một kiểu SQL nhúng</w:t>
                            </w:r>
                            <w:r w:rsidRPr="000161F7">
                              <w:rPr>
                                <w:color w:val="171514"/>
                                <w:spacing w:val="-42"/>
                                <w:w w:val="105"/>
                                <w:sz w:val="19"/>
                                <w:szCs w:val="19"/>
                              </w:rPr>
                              <w:t xml:space="preserve"> </w:t>
                            </w:r>
                            <w:r w:rsidRPr="000161F7">
                              <w:rPr>
                                <w:color w:val="171514"/>
                                <w:w w:val="105"/>
                                <w:sz w:val="19"/>
                                <w:szCs w:val="19"/>
                              </w:rPr>
                              <w:t>trong đó các câu</w:t>
                            </w:r>
                            <w:r w:rsidRPr="000161F7">
                              <w:rPr>
                                <w:color w:val="171514"/>
                                <w:spacing w:val="1"/>
                                <w:w w:val="105"/>
                                <w:sz w:val="19"/>
                                <w:szCs w:val="19"/>
                              </w:rPr>
                              <w:t xml:space="preserve"> </w:t>
                            </w:r>
                            <w:r w:rsidRPr="000161F7">
                              <w:rPr>
                                <w:color w:val="171514"/>
                                <w:w w:val="105"/>
                                <w:sz w:val="19"/>
                                <w:szCs w:val="19"/>
                              </w:rPr>
                              <w:t>lệnh</w:t>
                            </w:r>
                            <w:r w:rsidRPr="000161F7">
                              <w:rPr>
                                <w:color w:val="171514"/>
                                <w:spacing w:val="-4"/>
                                <w:w w:val="105"/>
                                <w:sz w:val="19"/>
                                <w:szCs w:val="19"/>
                              </w:rPr>
                              <w:t xml:space="preserve"> </w:t>
                            </w:r>
                            <w:r w:rsidRPr="000161F7">
                              <w:rPr>
                                <w:color w:val="171514"/>
                                <w:w w:val="105"/>
                                <w:sz w:val="19"/>
                                <w:szCs w:val="19"/>
                              </w:rPr>
                              <w:t>SQL</w:t>
                            </w:r>
                            <w:r w:rsidRPr="000161F7">
                              <w:rPr>
                                <w:color w:val="171514"/>
                                <w:spacing w:val="-4"/>
                                <w:w w:val="105"/>
                                <w:sz w:val="19"/>
                                <w:szCs w:val="19"/>
                              </w:rPr>
                              <w:t xml:space="preserve"> </w:t>
                            </w:r>
                            <w:r w:rsidRPr="000161F7">
                              <w:rPr>
                                <w:color w:val="171514"/>
                                <w:w w:val="105"/>
                                <w:sz w:val="19"/>
                                <w:szCs w:val="19"/>
                              </w:rPr>
                              <w:t>không</w:t>
                            </w:r>
                          </w:p>
                          <w:p w14:paraId="60782A45" w14:textId="77777777" w:rsidR="006973F2" w:rsidRPr="000161F7" w:rsidRDefault="00481896">
                            <w:pPr>
                              <w:spacing w:before="20"/>
                              <w:ind w:left="120"/>
                              <w:rPr>
                                <w:sz w:val="19"/>
                                <w:szCs w:val="19"/>
                              </w:rPr>
                            </w:pPr>
                            <w:r w:rsidRPr="000161F7">
                              <w:rPr>
                                <w:color w:val="171514"/>
                                <w:w w:val="110"/>
                                <w:sz w:val="19"/>
                                <w:szCs w:val="19"/>
                              </w:rPr>
                              <w:t>thay</w:t>
                            </w:r>
                            <w:r w:rsidRPr="000161F7">
                              <w:rPr>
                                <w:color w:val="171514"/>
                                <w:spacing w:val="-2"/>
                                <w:w w:val="110"/>
                                <w:sz w:val="19"/>
                                <w:szCs w:val="19"/>
                              </w:rPr>
                              <w:t xml:space="preserve"> </w:t>
                            </w:r>
                            <w:r w:rsidRPr="000161F7">
                              <w:rPr>
                                <w:color w:val="171514"/>
                                <w:w w:val="110"/>
                                <w:sz w:val="19"/>
                                <w:szCs w:val="19"/>
                              </w:rPr>
                              <w:t>đổi</w:t>
                            </w:r>
                            <w:r w:rsidRPr="000161F7">
                              <w:rPr>
                                <w:color w:val="171514"/>
                                <w:spacing w:val="-1"/>
                                <w:w w:val="110"/>
                                <w:sz w:val="19"/>
                                <w:szCs w:val="19"/>
                              </w:rPr>
                              <w:t xml:space="preserve"> </w:t>
                            </w:r>
                            <w:r w:rsidRPr="000161F7">
                              <w:rPr>
                                <w:color w:val="171514"/>
                                <w:w w:val="110"/>
                                <w:sz w:val="19"/>
                                <w:szCs w:val="19"/>
                              </w:rPr>
                              <w:t>trong</w:t>
                            </w:r>
                            <w:r w:rsidRPr="000161F7">
                              <w:rPr>
                                <w:color w:val="171514"/>
                                <w:spacing w:val="-1"/>
                                <w:w w:val="110"/>
                                <w:sz w:val="19"/>
                                <w:szCs w:val="19"/>
                              </w:rPr>
                              <w:t xml:space="preserve"> </w:t>
                            </w:r>
                            <w:r w:rsidRPr="000161F7">
                              <w:rPr>
                                <w:color w:val="171514"/>
                                <w:w w:val="110"/>
                                <w:sz w:val="19"/>
                                <w:szCs w:val="19"/>
                              </w:rPr>
                              <w:t>khi</w:t>
                            </w:r>
                          </w:p>
                          <w:p w14:paraId="7CFA7573" w14:textId="77777777" w:rsidR="006973F2" w:rsidRPr="000161F7" w:rsidRDefault="00481896">
                            <w:pPr>
                              <w:spacing w:before="48"/>
                              <w:ind w:left="120"/>
                              <w:rPr>
                                <w:sz w:val="19"/>
                                <w:szCs w:val="19"/>
                              </w:rPr>
                            </w:pPr>
                            <w:r w:rsidRPr="000161F7">
                              <w:rPr>
                                <w:color w:val="171514"/>
                                <w:w w:val="110"/>
                                <w:sz w:val="19"/>
                                <w:szCs w:val="19"/>
                              </w:rPr>
                              <w:t>ứng</w:t>
                            </w:r>
                            <w:r w:rsidRPr="000161F7">
                              <w:rPr>
                                <w:color w:val="171514"/>
                                <w:spacing w:val="-10"/>
                                <w:w w:val="110"/>
                                <w:sz w:val="19"/>
                                <w:szCs w:val="19"/>
                              </w:rPr>
                              <w:t xml:space="preserve"> </w:t>
                            </w:r>
                            <w:r w:rsidRPr="000161F7">
                              <w:rPr>
                                <w:color w:val="171514"/>
                                <w:w w:val="110"/>
                                <w:sz w:val="19"/>
                                <w:szCs w:val="19"/>
                              </w:rPr>
                              <w:t>dụng</w:t>
                            </w:r>
                            <w:r w:rsidRPr="000161F7">
                              <w:rPr>
                                <w:color w:val="171514"/>
                                <w:spacing w:val="-10"/>
                                <w:w w:val="110"/>
                                <w:sz w:val="19"/>
                                <w:szCs w:val="19"/>
                              </w:rPr>
                              <w:t xml:space="preserve"> </w:t>
                            </w:r>
                            <w:r w:rsidRPr="000161F7">
                              <w:rPr>
                                <w:color w:val="171514"/>
                                <w:w w:val="110"/>
                                <w:sz w:val="19"/>
                                <w:szCs w:val="19"/>
                              </w:rPr>
                              <w:t>đang</w:t>
                            </w:r>
                            <w:r w:rsidRPr="000161F7">
                              <w:rPr>
                                <w:color w:val="171514"/>
                                <w:spacing w:val="-10"/>
                                <w:w w:val="110"/>
                                <w:sz w:val="19"/>
                                <w:szCs w:val="19"/>
                              </w:rPr>
                              <w:t xml:space="preserve"> </w:t>
                            </w:r>
                            <w:r w:rsidRPr="000161F7">
                              <w:rPr>
                                <w:color w:val="171514"/>
                                <w:w w:val="110"/>
                                <w:sz w:val="19"/>
                                <w:szCs w:val="19"/>
                              </w:rPr>
                              <w:t>chạy.</w:t>
                            </w:r>
                          </w:p>
                          <w:p w14:paraId="2F78BB8F" w14:textId="77777777" w:rsidR="006973F2" w:rsidRPr="000161F7" w:rsidRDefault="00481896">
                            <w:pPr>
                              <w:spacing w:before="80"/>
                              <w:ind w:left="120"/>
                              <w:rPr>
                                <w:rFonts w:ascii="Arial" w:hAnsi="Arial"/>
                                <w:b/>
                                <w:sz w:val="19"/>
                                <w:szCs w:val="19"/>
                              </w:rPr>
                            </w:pPr>
                            <w:r w:rsidRPr="000161F7">
                              <w:rPr>
                                <w:rFonts w:ascii="Arial" w:hAnsi="Arial"/>
                                <w:b/>
                                <w:color w:val="215F7F"/>
                                <w:sz w:val="19"/>
                                <w:szCs w:val="19"/>
                              </w:rPr>
                              <w:t>SQL</w:t>
                            </w:r>
                            <w:r w:rsidRPr="000161F7">
                              <w:rPr>
                                <w:rFonts w:ascii="Arial" w:hAnsi="Arial"/>
                                <w:b/>
                                <w:color w:val="215F7F"/>
                                <w:spacing w:val="-10"/>
                                <w:sz w:val="19"/>
                                <w:szCs w:val="19"/>
                              </w:rPr>
                              <w:t xml:space="preserve"> </w:t>
                            </w:r>
                            <w:r w:rsidRPr="000161F7">
                              <w:rPr>
                                <w:rFonts w:ascii="Arial" w:hAnsi="Arial"/>
                                <w:b/>
                                <w:color w:val="215F7F"/>
                                <w:sz w:val="19"/>
                                <w:szCs w:val="19"/>
                              </w:rPr>
                              <w:t>động</w:t>
                            </w:r>
                          </w:p>
                          <w:p w14:paraId="45C01D50" w14:textId="77777777" w:rsidR="006973F2" w:rsidRPr="000161F7" w:rsidRDefault="00481896">
                            <w:pPr>
                              <w:pStyle w:val="ThnVnban"/>
                              <w:spacing w:before="19"/>
                              <w:ind w:left="120"/>
                              <w:rPr>
                                <w:sz w:val="19"/>
                                <w:szCs w:val="19"/>
                              </w:rPr>
                            </w:pPr>
                            <w:r w:rsidRPr="000161F7">
                              <w:rPr>
                                <w:color w:val="171514"/>
                                <w:w w:val="110"/>
                                <w:sz w:val="19"/>
                                <w:szCs w:val="19"/>
                              </w:rPr>
                              <w:t>Môi</w:t>
                            </w:r>
                            <w:r w:rsidRPr="000161F7">
                              <w:rPr>
                                <w:color w:val="171514"/>
                                <w:spacing w:val="23"/>
                                <w:w w:val="110"/>
                                <w:sz w:val="19"/>
                                <w:szCs w:val="19"/>
                              </w:rPr>
                              <w:t xml:space="preserve"> </w:t>
                            </w:r>
                            <w:r w:rsidRPr="000161F7">
                              <w:rPr>
                                <w:color w:val="171514"/>
                                <w:w w:val="110"/>
                                <w:sz w:val="19"/>
                                <w:szCs w:val="19"/>
                              </w:rPr>
                              <w:t>trường</w:t>
                            </w:r>
                          </w:p>
                          <w:p w14:paraId="76316106" w14:textId="77777777" w:rsidR="006973F2" w:rsidRPr="000161F7" w:rsidRDefault="00481896">
                            <w:pPr>
                              <w:spacing w:before="42" w:line="304" w:lineRule="auto"/>
                              <w:ind w:left="120" w:right="334"/>
                              <w:rPr>
                                <w:sz w:val="19"/>
                                <w:szCs w:val="19"/>
                              </w:rPr>
                            </w:pPr>
                            <w:r w:rsidRPr="000161F7">
                              <w:rPr>
                                <w:color w:val="171514"/>
                                <w:w w:val="105"/>
                                <w:sz w:val="19"/>
                                <w:szCs w:val="19"/>
                              </w:rPr>
                              <w:t>trong đó câu lệnh SQL</w:t>
                            </w:r>
                            <w:r w:rsidRPr="000161F7">
                              <w:rPr>
                                <w:color w:val="171514"/>
                                <w:spacing w:val="-39"/>
                                <w:w w:val="105"/>
                                <w:sz w:val="19"/>
                                <w:szCs w:val="19"/>
                              </w:rPr>
                              <w:t xml:space="preserve"> </w:t>
                            </w:r>
                            <w:r w:rsidRPr="000161F7">
                              <w:rPr>
                                <w:color w:val="171514"/>
                                <w:w w:val="110"/>
                                <w:sz w:val="19"/>
                                <w:szCs w:val="19"/>
                              </w:rPr>
                              <w:t>không được biết trước</w:t>
                            </w:r>
                            <w:r w:rsidRPr="000161F7">
                              <w:rPr>
                                <w:color w:val="171514"/>
                                <w:spacing w:val="-41"/>
                                <w:w w:val="110"/>
                                <w:sz w:val="19"/>
                                <w:szCs w:val="19"/>
                              </w:rPr>
                              <w:t xml:space="preserve"> </w:t>
                            </w:r>
                            <w:r w:rsidRPr="000161F7">
                              <w:rPr>
                                <w:color w:val="171514"/>
                                <w:w w:val="110"/>
                                <w:sz w:val="19"/>
                                <w:szCs w:val="19"/>
                              </w:rPr>
                              <w:t>mà thay vào đó được</w:t>
                            </w:r>
                            <w:r w:rsidRPr="000161F7">
                              <w:rPr>
                                <w:color w:val="171514"/>
                                <w:spacing w:val="1"/>
                                <w:w w:val="110"/>
                                <w:sz w:val="19"/>
                                <w:szCs w:val="19"/>
                              </w:rPr>
                              <w:t xml:space="preserve"> </w:t>
                            </w:r>
                            <w:r w:rsidRPr="000161F7">
                              <w:rPr>
                                <w:color w:val="171514"/>
                                <w:w w:val="110"/>
                                <w:sz w:val="19"/>
                                <w:szCs w:val="19"/>
                              </w:rPr>
                              <w:t>tạo</w:t>
                            </w:r>
                            <w:r w:rsidRPr="000161F7">
                              <w:rPr>
                                <w:color w:val="171514"/>
                                <w:spacing w:val="-7"/>
                                <w:w w:val="110"/>
                                <w:sz w:val="19"/>
                                <w:szCs w:val="19"/>
                              </w:rPr>
                              <w:t xml:space="preserve"> </w:t>
                            </w:r>
                            <w:r w:rsidRPr="000161F7">
                              <w:rPr>
                                <w:color w:val="171514"/>
                                <w:w w:val="110"/>
                                <w:sz w:val="19"/>
                                <w:szCs w:val="19"/>
                              </w:rPr>
                              <w:t>khi</w:t>
                            </w:r>
                            <w:r w:rsidRPr="000161F7">
                              <w:rPr>
                                <w:color w:val="171514"/>
                                <w:spacing w:val="-6"/>
                                <w:w w:val="110"/>
                                <w:sz w:val="19"/>
                                <w:szCs w:val="19"/>
                              </w:rPr>
                              <w:t xml:space="preserve"> </w:t>
                            </w:r>
                            <w:r w:rsidRPr="000161F7">
                              <w:rPr>
                                <w:color w:val="171514"/>
                                <w:w w:val="110"/>
                                <w:sz w:val="19"/>
                                <w:szCs w:val="19"/>
                              </w:rPr>
                              <w:t>chạy</w:t>
                            </w:r>
                          </w:p>
                          <w:p w14:paraId="5F6410A6" w14:textId="77777777" w:rsidR="006973F2" w:rsidRPr="000161F7" w:rsidRDefault="00481896">
                            <w:pPr>
                              <w:spacing w:before="30"/>
                              <w:ind w:left="120"/>
                              <w:rPr>
                                <w:sz w:val="19"/>
                                <w:szCs w:val="19"/>
                              </w:rPr>
                            </w:pPr>
                            <w:r w:rsidRPr="000161F7">
                              <w:rPr>
                                <w:color w:val="171514"/>
                                <w:w w:val="110"/>
                                <w:sz w:val="19"/>
                                <w:szCs w:val="19"/>
                              </w:rPr>
                              <w:t>thời</w:t>
                            </w:r>
                            <w:r w:rsidRPr="000161F7">
                              <w:rPr>
                                <w:color w:val="171514"/>
                                <w:spacing w:val="-1"/>
                                <w:w w:val="110"/>
                                <w:sz w:val="19"/>
                                <w:szCs w:val="19"/>
                              </w:rPr>
                              <w:t xml:space="preserve"> </w:t>
                            </w:r>
                            <w:r w:rsidRPr="000161F7">
                              <w:rPr>
                                <w:color w:val="171514"/>
                                <w:w w:val="110"/>
                                <w:sz w:val="19"/>
                                <w:szCs w:val="19"/>
                              </w:rPr>
                              <w:t>gian. Trong môi trường</w:t>
                            </w:r>
                          </w:p>
                          <w:p w14:paraId="1CDF98AF" w14:textId="77777777" w:rsidR="006973F2" w:rsidRPr="000161F7" w:rsidRDefault="00481896">
                            <w:pPr>
                              <w:spacing w:before="80"/>
                              <w:ind w:left="120"/>
                              <w:rPr>
                                <w:sz w:val="19"/>
                                <w:szCs w:val="19"/>
                              </w:rPr>
                            </w:pPr>
                            <w:r w:rsidRPr="000161F7">
                              <w:rPr>
                                <w:color w:val="171514"/>
                                <w:w w:val="105"/>
                                <w:sz w:val="19"/>
                                <w:szCs w:val="19"/>
                              </w:rPr>
                              <w:t>SQL</w:t>
                            </w:r>
                            <w:r w:rsidRPr="000161F7">
                              <w:rPr>
                                <w:color w:val="171514"/>
                                <w:spacing w:val="9"/>
                                <w:w w:val="105"/>
                                <w:sz w:val="19"/>
                                <w:szCs w:val="19"/>
                              </w:rPr>
                              <w:t xml:space="preserve"> </w:t>
                            </w:r>
                            <w:r w:rsidRPr="000161F7">
                              <w:rPr>
                                <w:color w:val="171514"/>
                                <w:w w:val="105"/>
                                <w:sz w:val="19"/>
                                <w:szCs w:val="19"/>
                              </w:rPr>
                              <w:t>động,</w:t>
                            </w:r>
                            <w:r w:rsidRPr="000161F7">
                              <w:rPr>
                                <w:color w:val="171514"/>
                                <w:spacing w:val="9"/>
                                <w:w w:val="105"/>
                                <w:sz w:val="19"/>
                                <w:szCs w:val="19"/>
                              </w:rPr>
                              <w:t xml:space="preserve"> </w:t>
                            </w:r>
                            <w:r w:rsidRPr="000161F7">
                              <w:rPr>
                                <w:color w:val="171514"/>
                                <w:w w:val="105"/>
                                <w:sz w:val="19"/>
                                <w:szCs w:val="19"/>
                              </w:rPr>
                              <w:t>một</w:t>
                            </w:r>
                            <w:r w:rsidRPr="000161F7">
                              <w:rPr>
                                <w:color w:val="171514"/>
                                <w:spacing w:val="9"/>
                                <w:w w:val="105"/>
                                <w:sz w:val="19"/>
                                <w:szCs w:val="19"/>
                              </w:rPr>
                              <w:t xml:space="preserve"> </w:t>
                            </w:r>
                            <w:r w:rsidRPr="000161F7">
                              <w:rPr>
                                <w:color w:val="171514"/>
                                <w:w w:val="105"/>
                                <w:sz w:val="19"/>
                                <w:szCs w:val="19"/>
                              </w:rPr>
                              <w:t>chương</w:t>
                            </w:r>
                            <w:r w:rsidRPr="000161F7">
                              <w:rPr>
                                <w:color w:val="171514"/>
                                <w:spacing w:val="9"/>
                                <w:w w:val="105"/>
                                <w:sz w:val="19"/>
                                <w:szCs w:val="19"/>
                              </w:rPr>
                              <w:t xml:space="preserve"> </w:t>
                            </w:r>
                            <w:r w:rsidRPr="000161F7">
                              <w:rPr>
                                <w:color w:val="171514"/>
                                <w:w w:val="105"/>
                                <w:sz w:val="19"/>
                                <w:szCs w:val="19"/>
                              </w:rPr>
                              <w:t>trình</w:t>
                            </w:r>
                          </w:p>
                          <w:p w14:paraId="48F12606" w14:textId="77777777" w:rsidR="006973F2" w:rsidRPr="000161F7" w:rsidRDefault="00481896">
                            <w:pPr>
                              <w:pStyle w:val="ThnVnban"/>
                              <w:spacing w:before="34" w:line="268" w:lineRule="auto"/>
                              <w:ind w:left="120" w:right="555"/>
                              <w:rPr>
                                <w:sz w:val="19"/>
                                <w:szCs w:val="19"/>
                              </w:rPr>
                            </w:pPr>
                            <w:r w:rsidRPr="000161F7">
                              <w:rPr>
                                <w:color w:val="171514"/>
                                <w:sz w:val="19"/>
                                <w:szCs w:val="19"/>
                              </w:rPr>
                              <w:t>có</w:t>
                            </w:r>
                            <w:r w:rsidRPr="000161F7">
                              <w:rPr>
                                <w:color w:val="171514"/>
                                <w:spacing w:val="9"/>
                                <w:sz w:val="19"/>
                                <w:szCs w:val="19"/>
                              </w:rPr>
                              <w:t xml:space="preserve"> </w:t>
                            </w:r>
                            <w:r w:rsidRPr="000161F7">
                              <w:rPr>
                                <w:color w:val="171514"/>
                                <w:sz w:val="19"/>
                                <w:szCs w:val="19"/>
                              </w:rPr>
                              <w:t>thể</w:t>
                            </w:r>
                            <w:r w:rsidRPr="000161F7">
                              <w:rPr>
                                <w:color w:val="171514"/>
                                <w:spacing w:val="9"/>
                                <w:sz w:val="19"/>
                                <w:szCs w:val="19"/>
                              </w:rPr>
                              <w:t xml:space="preserve"> </w:t>
                            </w:r>
                            <w:r w:rsidRPr="000161F7">
                              <w:rPr>
                                <w:color w:val="171514"/>
                                <w:sz w:val="19"/>
                                <w:szCs w:val="19"/>
                              </w:rPr>
                              <w:t>tạo</w:t>
                            </w:r>
                            <w:r w:rsidRPr="000161F7">
                              <w:rPr>
                                <w:color w:val="171514"/>
                                <w:spacing w:val="9"/>
                                <w:sz w:val="19"/>
                                <w:szCs w:val="19"/>
                              </w:rPr>
                              <w:t xml:space="preserve"> </w:t>
                            </w:r>
                            <w:r w:rsidRPr="000161F7">
                              <w:rPr>
                                <w:color w:val="171514"/>
                                <w:sz w:val="19"/>
                                <w:szCs w:val="19"/>
                              </w:rPr>
                              <w:t>ra</w:t>
                            </w:r>
                            <w:r w:rsidRPr="000161F7">
                              <w:rPr>
                                <w:color w:val="171514"/>
                                <w:spacing w:val="9"/>
                                <w:sz w:val="19"/>
                                <w:szCs w:val="19"/>
                              </w:rPr>
                              <w:t xml:space="preserve"> </w:t>
                            </w:r>
                            <w:r w:rsidRPr="000161F7">
                              <w:rPr>
                                <w:color w:val="171514"/>
                                <w:sz w:val="19"/>
                                <w:szCs w:val="19"/>
                              </w:rPr>
                              <w:t>các</w:t>
                            </w:r>
                            <w:r w:rsidRPr="000161F7">
                              <w:rPr>
                                <w:color w:val="171514"/>
                                <w:spacing w:val="-42"/>
                                <w:sz w:val="19"/>
                                <w:szCs w:val="19"/>
                              </w:rPr>
                              <w:t xml:space="preserve"> </w:t>
                            </w:r>
                            <w:r w:rsidRPr="000161F7">
                              <w:rPr>
                                <w:color w:val="171514"/>
                                <w:sz w:val="19"/>
                                <w:szCs w:val="19"/>
                              </w:rPr>
                              <w:t>câu lệnh SQL</w:t>
                            </w:r>
                          </w:p>
                          <w:p w14:paraId="664C93B6" w14:textId="77777777" w:rsidR="006973F2" w:rsidRPr="000161F7" w:rsidRDefault="00481896">
                            <w:pPr>
                              <w:spacing w:before="28" w:line="326" w:lineRule="auto"/>
                              <w:ind w:left="120" w:right="482"/>
                              <w:rPr>
                                <w:sz w:val="19"/>
                                <w:szCs w:val="19"/>
                              </w:rPr>
                            </w:pPr>
                            <w:r w:rsidRPr="000161F7">
                              <w:rPr>
                                <w:color w:val="171514"/>
                                <w:spacing w:val="-2"/>
                                <w:w w:val="110"/>
                                <w:sz w:val="19"/>
                                <w:szCs w:val="19"/>
                              </w:rPr>
                              <w:t>cần</w:t>
                            </w:r>
                            <w:r w:rsidRPr="000161F7">
                              <w:rPr>
                                <w:color w:val="171514"/>
                                <w:spacing w:val="-8"/>
                                <w:w w:val="110"/>
                                <w:sz w:val="19"/>
                                <w:szCs w:val="19"/>
                              </w:rPr>
                              <w:t xml:space="preserve"> </w:t>
                            </w:r>
                            <w:r w:rsidRPr="000161F7">
                              <w:rPr>
                                <w:color w:val="171514"/>
                                <w:spacing w:val="-2"/>
                                <w:w w:val="110"/>
                                <w:sz w:val="19"/>
                                <w:szCs w:val="19"/>
                              </w:rPr>
                              <w:t>thiết</w:t>
                            </w:r>
                            <w:r w:rsidRPr="000161F7">
                              <w:rPr>
                                <w:color w:val="171514"/>
                                <w:spacing w:val="-8"/>
                                <w:w w:val="110"/>
                                <w:sz w:val="19"/>
                                <w:szCs w:val="19"/>
                              </w:rPr>
                              <w:t xml:space="preserve"> </w:t>
                            </w:r>
                            <w:r w:rsidRPr="000161F7">
                              <w:rPr>
                                <w:color w:val="171514"/>
                                <w:spacing w:val="-1"/>
                                <w:w w:val="110"/>
                                <w:sz w:val="19"/>
                                <w:szCs w:val="19"/>
                              </w:rPr>
                              <w:t>để</w:t>
                            </w:r>
                            <w:r w:rsidRPr="000161F7">
                              <w:rPr>
                                <w:color w:val="171514"/>
                                <w:spacing w:val="-8"/>
                                <w:w w:val="110"/>
                                <w:sz w:val="19"/>
                                <w:szCs w:val="19"/>
                              </w:rPr>
                              <w:t xml:space="preserve"> </w:t>
                            </w:r>
                            <w:r w:rsidRPr="000161F7">
                              <w:rPr>
                                <w:color w:val="171514"/>
                                <w:spacing w:val="-1"/>
                                <w:w w:val="110"/>
                                <w:sz w:val="19"/>
                                <w:szCs w:val="19"/>
                              </w:rPr>
                              <w:t>trả</w:t>
                            </w:r>
                            <w:r w:rsidRPr="000161F7">
                              <w:rPr>
                                <w:color w:val="171514"/>
                                <w:spacing w:val="-8"/>
                                <w:w w:val="110"/>
                                <w:sz w:val="19"/>
                                <w:szCs w:val="19"/>
                              </w:rPr>
                              <w:t xml:space="preserve"> </w:t>
                            </w:r>
                            <w:r w:rsidRPr="000161F7">
                              <w:rPr>
                                <w:color w:val="171514"/>
                                <w:spacing w:val="-1"/>
                                <w:w w:val="110"/>
                                <w:sz w:val="19"/>
                                <w:szCs w:val="19"/>
                              </w:rPr>
                              <w:t>lời</w:t>
                            </w:r>
                            <w:r w:rsidRPr="000161F7">
                              <w:rPr>
                                <w:color w:val="171514"/>
                                <w:spacing w:val="-8"/>
                                <w:w w:val="110"/>
                                <w:sz w:val="19"/>
                                <w:szCs w:val="19"/>
                              </w:rPr>
                              <w:t xml:space="preserve"> </w:t>
                            </w:r>
                            <w:r w:rsidRPr="000161F7">
                              <w:rPr>
                                <w:color w:val="171514"/>
                                <w:spacing w:val="-1"/>
                                <w:w w:val="110"/>
                                <w:sz w:val="19"/>
                                <w:szCs w:val="19"/>
                              </w:rPr>
                              <w:t>các</w:t>
                            </w:r>
                            <w:r w:rsidRPr="000161F7">
                              <w:rPr>
                                <w:color w:val="171514"/>
                                <w:spacing w:val="-38"/>
                                <w:w w:val="110"/>
                                <w:sz w:val="19"/>
                                <w:szCs w:val="19"/>
                              </w:rPr>
                              <w:t xml:space="preserve"> </w:t>
                            </w:r>
                            <w:r w:rsidRPr="000161F7">
                              <w:rPr>
                                <w:color w:val="171514"/>
                                <w:w w:val="110"/>
                                <w:sz w:val="19"/>
                                <w:szCs w:val="19"/>
                              </w:rPr>
                              <w:t>truy</w:t>
                            </w:r>
                            <w:r w:rsidRPr="000161F7">
                              <w:rPr>
                                <w:color w:val="171514"/>
                                <w:spacing w:val="-7"/>
                                <w:w w:val="110"/>
                                <w:sz w:val="19"/>
                                <w:szCs w:val="19"/>
                              </w:rPr>
                              <w:t xml:space="preserve"> </w:t>
                            </w:r>
                            <w:r w:rsidRPr="000161F7">
                              <w:rPr>
                                <w:color w:val="171514"/>
                                <w:w w:val="110"/>
                                <w:sz w:val="19"/>
                                <w:szCs w:val="19"/>
                              </w:rPr>
                              <w:t>vấn</w:t>
                            </w:r>
                            <w:r w:rsidRPr="000161F7">
                              <w:rPr>
                                <w:color w:val="171514"/>
                                <w:spacing w:val="-7"/>
                                <w:w w:val="110"/>
                                <w:sz w:val="19"/>
                                <w:szCs w:val="19"/>
                              </w:rPr>
                              <w:t xml:space="preserve"> </w:t>
                            </w:r>
                            <w:r w:rsidRPr="000161F7">
                              <w:rPr>
                                <w:color w:val="171514"/>
                                <w:w w:val="110"/>
                                <w:sz w:val="19"/>
                                <w:szCs w:val="19"/>
                              </w:rPr>
                              <w:t>đặc</w:t>
                            </w:r>
                            <w:r w:rsidRPr="000161F7">
                              <w:rPr>
                                <w:color w:val="171514"/>
                                <w:spacing w:val="-6"/>
                                <w:w w:val="110"/>
                                <w:sz w:val="19"/>
                                <w:szCs w:val="19"/>
                              </w:rPr>
                              <w:t xml:space="preserve"> </w:t>
                            </w:r>
                            <w:r w:rsidRPr="000161F7">
                              <w:rPr>
                                <w:color w:val="171514"/>
                                <w:w w:val="110"/>
                                <w:sz w:val="19"/>
                                <w:szCs w:val="19"/>
                              </w:rPr>
                              <w:t>biệt.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CC690D" id="Hộp Văn bản 16" o:spid="_x0000_s1459" type="#_x0000_t202" style="position:absolute;left:0;text-align:left;margin-left:473.45pt;margin-top:6.9pt;width:102.35pt;height:317.9pt;z-index:15777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" fillcolor="#d0e0d0" stroked="f">
                <v:textbox inset="0,0,0,0">
                  <w:txbxContent>
                    <w:p w14:paraId="5D2FF107" w14:textId="6EFB227C" w:rsidR="006973F2" w:rsidRPr="000161F7" w:rsidRDefault="000161F7">
                      <w:pPr>
                        <w:spacing w:before="91"/>
                        <w:ind w:left="120"/>
                        <w:rPr>
                          <w:rFonts w:ascii="Arial" w:hAnsi="Arial"/>
                          <w:b/>
                          <w:sz w:val="19"/>
                          <w:szCs w:val="19"/>
                        </w:rPr>
                      </w:pPr>
                      <w:r w:rsidRPr="000161F7">
                        <w:rPr>
                          <w:rFonts w:ascii="Arial" w:hAnsi="Arial"/>
                          <w:b/>
                          <w:color w:val="215F7F"/>
                          <w:w w:val="105"/>
                          <w:sz w:val="19"/>
                          <w:szCs w:val="19"/>
                          <w:lang w:val="en-US"/>
                        </w:rPr>
                        <w:t>SQL</w:t>
                      </w:r>
                      <w:r w:rsidR="00481896" w:rsidRPr="000161F7">
                        <w:rPr>
                          <w:rFonts w:ascii="Arial" w:hAnsi="Arial"/>
                          <w:b/>
                          <w:color w:val="215F7F"/>
                          <w:spacing w:val="-3"/>
                          <w:w w:val="105"/>
                          <w:sz w:val="19"/>
                          <w:szCs w:val="19"/>
                        </w:rPr>
                        <w:t xml:space="preserve"> </w:t>
                      </w:r>
                      <w:r w:rsidR="00481896" w:rsidRPr="000161F7">
                        <w:rPr>
                          <w:rFonts w:ascii="Arial" w:hAnsi="Arial"/>
                          <w:b/>
                          <w:color w:val="215F7F"/>
                          <w:w w:val="105"/>
                          <w:sz w:val="19"/>
                          <w:szCs w:val="19"/>
                        </w:rPr>
                        <w:t>tĩnh</w:t>
                      </w:r>
                    </w:p>
                    <w:p w14:paraId="133E84C5" w14:textId="77777777" w:rsidR="006973F2" w:rsidRPr="000161F7" w:rsidRDefault="00481896">
                      <w:pPr>
                        <w:spacing w:before="29" w:line="285" w:lineRule="auto"/>
                        <w:ind w:left="120" w:right="380"/>
                        <w:rPr>
                          <w:sz w:val="19"/>
                          <w:szCs w:val="19"/>
                        </w:rPr>
                      </w:pPr>
                      <w:r w:rsidRPr="000161F7">
                        <w:rPr>
                          <w:color w:val="171514"/>
                          <w:w w:val="105"/>
                          <w:sz w:val="19"/>
                          <w:szCs w:val="19"/>
                        </w:rPr>
                        <w:t>Một kiểu SQL nhúng</w:t>
                      </w:r>
                      <w:r w:rsidRPr="000161F7">
                        <w:rPr>
                          <w:color w:val="171514"/>
                          <w:spacing w:val="-42"/>
                          <w:w w:val="105"/>
                          <w:sz w:val="19"/>
                          <w:szCs w:val="19"/>
                        </w:rPr>
                        <w:t xml:space="preserve"> </w:t>
                      </w:r>
                      <w:r w:rsidRPr="000161F7">
                        <w:rPr>
                          <w:color w:val="171514"/>
                          <w:w w:val="105"/>
                          <w:sz w:val="19"/>
                          <w:szCs w:val="19"/>
                        </w:rPr>
                        <w:t>trong đó các câu</w:t>
                      </w:r>
                      <w:r w:rsidRPr="000161F7">
                        <w:rPr>
                          <w:color w:val="171514"/>
                          <w:spacing w:val="1"/>
                          <w:w w:val="105"/>
                          <w:sz w:val="19"/>
                          <w:szCs w:val="19"/>
                        </w:rPr>
                        <w:t xml:space="preserve"> </w:t>
                      </w:r>
                      <w:r w:rsidRPr="000161F7">
                        <w:rPr>
                          <w:color w:val="171514"/>
                          <w:w w:val="105"/>
                          <w:sz w:val="19"/>
                          <w:szCs w:val="19"/>
                        </w:rPr>
                        <w:t>lệnh</w:t>
                      </w:r>
                      <w:r w:rsidRPr="000161F7">
                        <w:rPr>
                          <w:color w:val="171514"/>
                          <w:spacing w:val="-4"/>
                          <w:w w:val="105"/>
                          <w:sz w:val="19"/>
                          <w:szCs w:val="19"/>
                        </w:rPr>
                        <w:t xml:space="preserve"> </w:t>
                      </w:r>
                      <w:r w:rsidRPr="000161F7">
                        <w:rPr>
                          <w:color w:val="171514"/>
                          <w:w w:val="105"/>
                          <w:sz w:val="19"/>
                          <w:szCs w:val="19"/>
                        </w:rPr>
                        <w:t>SQL</w:t>
                      </w:r>
                      <w:r w:rsidRPr="000161F7">
                        <w:rPr>
                          <w:color w:val="171514"/>
                          <w:spacing w:val="-4"/>
                          <w:w w:val="105"/>
                          <w:sz w:val="19"/>
                          <w:szCs w:val="19"/>
                        </w:rPr>
                        <w:t xml:space="preserve"> </w:t>
                      </w:r>
                      <w:r w:rsidRPr="000161F7">
                        <w:rPr>
                          <w:color w:val="171514"/>
                          <w:w w:val="105"/>
                          <w:sz w:val="19"/>
                          <w:szCs w:val="19"/>
                        </w:rPr>
                        <w:t>không</w:t>
                      </w:r>
                    </w:p>
                    <w:p w14:paraId="60782A45" w14:textId="77777777" w:rsidR="006973F2" w:rsidRPr="000161F7" w:rsidRDefault="00481896">
                      <w:pPr>
                        <w:spacing w:before="20"/>
                        <w:ind w:left="120"/>
                        <w:rPr>
                          <w:sz w:val="19"/>
                          <w:szCs w:val="19"/>
                        </w:rPr>
                      </w:pPr>
                      <w:r w:rsidRPr="000161F7">
                        <w:rPr>
                          <w:color w:val="171514"/>
                          <w:w w:val="110"/>
                          <w:sz w:val="19"/>
                          <w:szCs w:val="19"/>
                        </w:rPr>
                        <w:t>thay</w:t>
                      </w:r>
                      <w:r w:rsidRPr="000161F7">
                        <w:rPr>
                          <w:color w:val="171514"/>
                          <w:spacing w:val="-2"/>
                          <w:w w:val="110"/>
                          <w:sz w:val="19"/>
                          <w:szCs w:val="19"/>
                        </w:rPr>
                        <w:t xml:space="preserve"> </w:t>
                      </w:r>
                      <w:r w:rsidRPr="000161F7">
                        <w:rPr>
                          <w:color w:val="171514"/>
                          <w:w w:val="110"/>
                          <w:sz w:val="19"/>
                          <w:szCs w:val="19"/>
                        </w:rPr>
                        <w:t>đổi</w:t>
                      </w:r>
                      <w:r w:rsidRPr="000161F7">
                        <w:rPr>
                          <w:color w:val="171514"/>
                          <w:spacing w:val="-1"/>
                          <w:w w:val="110"/>
                          <w:sz w:val="19"/>
                          <w:szCs w:val="19"/>
                        </w:rPr>
                        <w:t xml:space="preserve"> </w:t>
                      </w:r>
                      <w:r w:rsidRPr="000161F7">
                        <w:rPr>
                          <w:color w:val="171514"/>
                          <w:w w:val="110"/>
                          <w:sz w:val="19"/>
                          <w:szCs w:val="19"/>
                        </w:rPr>
                        <w:t>trong</w:t>
                      </w:r>
                      <w:r w:rsidRPr="000161F7">
                        <w:rPr>
                          <w:color w:val="171514"/>
                          <w:spacing w:val="-1"/>
                          <w:w w:val="110"/>
                          <w:sz w:val="19"/>
                          <w:szCs w:val="19"/>
                        </w:rPr>
                        <w:t xml:space="preserve"> </w:t>
                      </w:r>
                      <w:r w:rsidRPr="000161F7">
                        <w:rPr>
                          <w:color w:val="171514"/>
                          <w:w w:val="110"/>
                          <w:sz w:val="19"/>
                          <w:szCs w:val="19"/>
                        </w:rPr>
                        <w:t>khi</w:t>
                      </w:r>
                    </w:p>
                    <w:p w14:paraId="7CFA7573" w14:textId="77777777" w:rsidR="006973F2" w:rsidRPr="000161F7" w:rsidRDefault="00481896">
                      <w:pPr>
                        <w:spacing w:before="48"/>
                        <w:ind w:left="120"/>
                        <w:rPr>
                          <w:sz w:val="19"/>
                          <w:szCs w:val="19"/>
                        </w:rPr>
                      </w:pPr>
                      <w:r w:rsidRPr="000161F7">
                        <w:rPr>
                          <w:color w:val="171514"/>
                          <w:w w:val="110"/>
                          <w:sz w:val="19"/>
                          <w:szCs w:val="19"/>
                        </w:rPr>
                        <w:t>ứng</w:t>
                      </w:r>
                      <w:r w:rsidRPr="000161F7">
                        <w:rPr>
                          <w:color w:val="171514"/>
                          <w:spacing w:val="-10"/>
                          <w:w w:val="110"/>
                          <w:sz w:val="19"/>
                          <w:szCs w:val="19"/>
                        </w:rPr>
                        <w:t xml:space="preserve"> </w:t>
                      </w:r>
                      <w:r w:rsidRPr="000161F7">
                        <w:rPr>
                          <w:color w:val="171514"/>
                          <w:w w:val="110"/>
                          <w:sz w:val="19"/>
                          <w:szCs w:val="19"/>
                        </w:rPr>
                        <w:t>dụng</w:t>
                      </w:r>
                      <w:r w:rsidRPr="000161F7">
                        <w:rPr>
                          <w:color w:val="171514"/>
                          <w:spacing w:val="-10"/>
                          <w:w w:val="110"/>
                          <w:sz w:val="19"/>
                          <w:szCs w:val="19"/>
                        </w:rPr>
                        <w:t xml:space="preserve"> </w:t>
                      </w:r>
                      <w:r w:rsidRPr="000161F7">
                        <w:rPr>
                          <w:color w:val="171514"/>
                          <w:w w:val="110"/>
                          <w:sz w:val="19"/>
                          <w:szCs w:val="19"/>
                        </w:rPr>
                        <w:t>đang</w:t>
                      </w:r>
                      <w:r w:rsidRPr="000161F7">
                        <w:rPr>
                          <w:color w:val="171514"/>
                          <w:spacing w:val="-10"/>
                          <w:w w:val="110"/>
                          <w:sz w:val="19"/>
                          <w:szCs w:val="19"/>
                        </w:rPr>
                        <w:t xml:space="preserve"> </w:t>
                      </w:r>
                      <w:r w:rsidRPr="000161F7">
                        <w:rPr>
                          <w:color w:val="171514"/>
                          <w:w w:val="110"/>
                          <w:sz w:val="19"/>
                          <w:szCs w:val="19"/>
                        </w:rPr>
                        <w:t>chạy.</w:t>
                      </w:r>
                    </w:p>
                    <w:p w14:paraId="2F78BB8F" w14:textId="77777777" w:rsidR="006973F2" w:rsidRPr="000161F7" w:rsidRDefault="00481896">
                      <w:pPr>
                        <w:spacing w:before="80"/>
                        <w:ind w:left="120"/>
                        <w:rPr>
                          <w:rFonts w:ascii="Arial" w:hAnsi="Arial"/>
                          <w:b/>
                          <w:sz w:val="19"/>
                          <w:szCs w:val="19"/>
                        </w:rPr>
                      </w:pPr>
                      <w:r w:rsidRPr="000161F7">
                        <w:rPr>
                          <w:rFonts w:ascii="Arial" w:hAnsi="Arial"/>
                          <w:b/>
                          <w:color w:val="215F7F"/>
                          <w:sz w:val="19"/>
                          <w:szCs w:val="19"/>
                        </w:rPr>
                        <w:t>SQL</w:t>
                      </w:r>
                      <w:r w:rsidRPr="000161F7">
                        <w:rPr>
                          <w:rFonts w:ascii="Arial" w:hAnsi="Arial"/>
                          <w:b/>
                          <w:color w:val="215F7F"/>
                          <w:spacing w:val="-10"/>
                          <w:sz w:val="19"/>
                          <w:szCs w:val="19"/>
                        </w:rPr>
                        <w:t xml:space="preserve"> </w:t>
                      </w:r>
                      <w:r w:rsidRPr="000161F7">
                        <w:rPr>
                          <w:rFonts w:ascii="Arial" w:hAnsi="Arial"/>
                          <w:b/>
                          <w:color w:val="215F7F"/>
                          <w:sz w:val="19"/>
                          <w:szCs w:val="19"/>
                        </w:rPr>
                        <w:t>động</w:t>
                      </w:r>
                    </w:p>
                    <w:p w14:paraId="45C01D50" w14:textId="77777777" w:rsidR="006973F2" w:rsidRPr="000161F7" w:rsidRDefault="00481896">
                      <w:pPr>
                        <w:pStyle w:val="ThnVnban"/>
                        <w:spacing w:before="19"/>
                        <w:ind w:left="120"/>
                        <w:rPr>
                          <w:sz w:val="19"/>
                          <w:szCs w:val="19"/>
                        </w:rPr>
                      </w:pPr>
                      <w:r w:rsidRPr="000161F7">
                        <w:rPr>
                          <w:color w:val="171514"/>
                          <w:w w:val="110"/>
                          <w:sz w:val="19"/>
                          <w:szCs w:val="19"/>
                        </w:rPr>
                        <w:t>Môi</w:t>
                      </w:r>
                      <w:r w:rsidRPr="000161F7">
                        <w:rPr>
                          <w:color w:val="171514"/>
                          <w:spacing w:val="23"/>
                          <w:w w:val="110"/>
                          <w:sz w:val="19"/>
                          <w:szCs w:val="19"/>
                        </w:rPr>
                        <w:t xml:space="preserve"> </w:t>
                      </w:r>
                      <w:r w:rsidRPr="000161F7">
                        <w:rPr>
                          <w:color w:val="171514"/>
                          <w:w w:val="110"/>
                          <w:sz w:val="19"/>
                          <w:szCs w:val="19"/>
                        </w:rPr>
                        <w:t>trường</w:t>
                      </w:r>
                    </w:p>
                    <w:p w14:paraId="76316106" w14:textId="77777777" w:rsidR="006973F2" w:rsidRPr="000161F7" w:rsidRDefault="00481896">
                      <w:pPr>
                        <w:spacing w:before="42" w:line="304" w:lineRule="auto"/>
                        <w:ind w:left="120" w:right="334"/>
                        <w:rPr>
                          <w:sz w:val="19"/>
                          <w:szCs w:val="19"/>
                        </w:rPr>
                      </w:pPr>
                      <w:r w:rsidRPr="000161F7">
                        <w:rPr>
                          <w:color w:val="171514"/>
                          <w:w w:val="105"/>
                          <w:sz w:val="19"/>
                          <w:szCs w:val="19"/>
                        </w:rPr>
                        <w:t>trong đó câu lệnh SQL</w:t>
                      </w:r>
                      <w:r w:rsidRPr="000161F7">
                        <w:rPr>
                          <w:color w:val="171514"/>
                          <w:spacing w:val="-39"/>
                          <w:w w:val="105"/>
                          <w:sz w:val="19"/>
                          <w:szCs w:val="19"/>
                        </w:rPr>
                        <w:t xml:space="preserve"> </w:t>
                      </w:r>
                      <w:r w:rsidRPr="000161F7">
                        <w:rPr>
                          <w:color w:val="171514"/>
                          <w:w w:val="110"/>
                          <w:sz w:val="19"/>
                          <w:szCs w:val="19"/>
                        </w:rPr>
                        <w:t>không được biết trước</w:t>
                      </w:r>
                      <w:r w:rsidRPr="000161F7">
                        <w:rPr>
                          <w:color w:val="171514"/>
                          <w:spacing w:val="-41"/>
                          <w:w w:val="110"/>
                          <w:sz w:val="19"/>
                          <w:szCs w:val="19"/>
                        </w:rPr>
                        <w:t xml:space="preserve"> </w:t>
                      </w:r>
                      <w:r w:rsidRPr="000161F7">
                        <w:rPr>
                          <w:color w:val="171514"/>
                          <w:w w:val="110"/>
                          <w:sz w:val="19"/>
                          <w:szCs w:val="19"/>
                        </w:rPr>
                        <w:t>mà thay vào đó được</w:t>
                      </w:r>
                      <w:r w:rsidRPr="000161F7">
                        <w:rPr>
                          <w:color w:val="171514"/>
                          <w:spacing w:val="1"/>
                          <w:w w:val="110"/>
                          <w:sz w:val="19"/>
                          <w:szCs w:val="19"/>
                        </w:rPr>
                        <w:t xml:space="preserve"> </w:t>
                      </w:r>
                      <w:r w:rsidRPr="000161F7">
                        <w:rPr>
                          <w:color w:val="171514"/>
                          <w:w w:val="110"/>
                          <w:sz w:val="19"/>
                          <w:szCs w:val="19"/>
                        </w:rPr>
                        <w:t>tạo</w:t>
                      </w:r>
                      <w:r w:rsidRPr="000161F7">
                        <w:rPr>
                          <w:color w:val="171514"/>
                          <w:spacing w:val="-7"/>
                          <w:w w:val="110"/>
                          <w:sz w:val="19"/>
                          <w:szCs w:val="19"/>
                        </w:rPr>
                        <w:t xml:space="preserve"> </w:t>
                      </w:r>
                      <w:r w:rsidRPr="000161F7">
                        <w:rPr>
                          <w:color w:val="171514"/>
                          <w:w w:val="110"/>
                          <w:sz w:val="19"/>
                          <w:szCs w:val="19"/>
                        </w:rPr>
                        <w:t>khi</w:t>
                      </w:r>
                      <w:r w:rsidRPr="000161F7">
                        <w:rPr>
                          <w:color w:val="171514"/>
                          <w:spacing w:val="-6"/>
                          <w:w w:val="110"/>
                          <w:sz w:val="19"/>
                          <w:szCs w:val="19"/>
                        </w:rPr>
                        <w:t xml:space="preserve"> </w:t>
                      </w:r>
                      <w:r w:rsidRPr="000161F7">
                        <w:rPr>
                          <w:color w:val="171514"/>
                          <w:w w:val="110"/>
                          <w:sz w:val="19"/>
                          <w:szCs w:val="19"/>
                        </w:rPr>
                        <w:t>chạy</w:t>
                      </w:r>
                    </w:p>
                    <w:p w14:paraId="5F6410A6" w14:textId="77777777" w:rsidR="006973F2" w:rsidRPr="000161F7" w:rsidRDefault="00481896">
                      <w:pPr>
                        <w:spacing w:before="30"/>
                        <w:ind w:left="120"/>
                        <w:rPr>
                          <w:sz w:val="19"/>
                          <w:szCs w:val="19"/>
                        </w:rPr>
                      </w:pPr>
                      <w:r w:rsidRPr="000161F7">
                        <w:rPr>
                          <w:color w:val="171514"/>
                          <w:w w:val="110"/>
                          <w:sz w:val="19"/>
                          <w:szCs w:val="19"/>
                        </w:rPr>
                        <w:t>thời</w:t>
                      </w:r>
                      <w:r w:rsidRPr="000161F7">
                        <w:rPr>
                          <w:color w:val="171514"/>
                          <w:spacing w:val="-1"/>
                          <w:w w:val="110"/>
                          <w:sz w:val="19"/>
                          <w:szCs w:val="19"/>
                        </w:rPr>
                        <w:t xml:space="preserve"> </w:t>
                      </w:r>
                      <w:r w:rsidRPr="000161F7">
                        <w:rPr>
                          <w:color w:val="171514"/>
                          <w:w w:val="110"/>
                          <w:sz w:val="19"/>
                          <w:szCs w:val="19"/>
                        </w:rPr>
                        <w:t>gian. Trong môi trường</w:t>
                      </w:r>
                    </w:p>
                    <w:p w14:paraId="1CDF98AF" w14:textId="77777777" w:rsidR="006973F2" w:rsidRPr="000161F7" w:rsidRDefault="00481896">
                      <w:pPr>
                        <w:spacing w:before="80"/>
                        <w:ind w:left="120"/>
                        <w:rPr>
                          <w:sz w:val="19"/>
                          <w:szCs w:val="19"/>
                        </w:rPr>
                      </w:pPr>
                      <w:r w:rsidRPr="000161F7">
                        <w:rPr>
                          <w:color w:val="171514"/>
                          <w:w w:val="105"/>
                          <w:sz w:val="19"/>
                          <w:szCs w:val="19"/>
                        </w:rPr>
                        <w:t>SQL</w:t>
                      </w:r>
                      <w:r w:rsidRPr="000161F7">
                        <w:rPr>
                          <w:color w:val="171514"/>
                          <w:spacing w:val="9"/>
                          <w:w w:val="105"/>
                          <w:sz w:val="19"/>
                          <w:szCs w:val="19"/>
                        </w:rPr>
                        <w:t xml:space="preserve"> </w:t>
                      </w:r>
                      <w:r w:rsidRPr="000161F7">
                        <w:rPr>
                          <w:color w:val="171514"/>
                          <w:w w:val="105"/>
                          <w:sz w:val="19"/>
                          <w:szCs w:val="19"/>
                        </w:rPr>
                        <w:t>động,</w:t>
                      </w:r>
                      <w:r w:rsidRPr="000161F7">
                        <w:rPr>
                          <w:color w:val="171514"/>
                          <w:spacing w:val="9"/>
                          <w:w w:val="105"/>
                          <w:sz w:val="19"/>
                          <w:szCs w:val="19"/>
                        </w:rPr>
                        <w:t xml:space="preserve"> </w:t>
                      </w:r>
                      <w:r w:rsidRPr="000161F7">
                        <w:rPr>
                          <w:color w:val="171514"/>
                          <w:w w:val="105"/>
                          <w:sz w:val="19"/>
                          <w:szCs w:val="19"/>
                        </w:rPr>
                        <w:t>một</w:t>
                      </w:r>
                      <w:r w:rsidRPr="000161F7">
                        <w:rPr>
                          <w:color w:val="171514"/>
                          <w:spacing w:val="9"/>
                          <w:w w:val="105"/>
                          <w:sz w:val="19"/>
                          <w:szCs w:val="19"/>
                        </w:rPr>
                        <w:t xml:space="preserve"> </w:t>
                      </w:r>
                      <w:r w:rsidRPr="000161F7">
                        <w:rPr>
                          <w:color w:val="171514"/>
                          <w:w w:val="105"/>
                          <w:sz w:val="19"/>
                          <w:szCs w:val="19"/>
                        </w:rPr>
                        <w:t>chương</w:t>
                      </w:r>
                      <w:r w:rsidRPr="000161F7">
                        <w:rPr>
                          <w:color w:val="171514"/>
                          <w:spacing w:val="9"/>
                          <w:w w:val="105"/>
                          <w:sz w:val="19"/>
                          <w:szCs w:val="19"/>
                        </w:rPr>
                        <w:t xml:space="preserve"> </w:t>
                      </w:r>
                      <w:r w:rsidRPr="000161F7">
                        <w:rPr>
                          <w:color w:val="171514"/>
                          <w:w w:val="105"/>
                          <w:sz w:val="19"/>
                          <w:szCs w:val="19"/>
                        </w:rPr>
                        <w:t>trình</w:t>
                      </w:r>
                    </w:p>
                    <w:p w14:paraId="48F12606" w14:textId="77777777" w:rsidR="006973F2" w:rsidRPr="000161F7" w:rsidRDefault="00481896">
                      <w:pPr>
                        <w:pStyle w:val="ThnVnban"/>
                        <w:spacing w:before="34" w:line="268" w:lineRule="auto"/>
                        <w:ind w:left="120" w:right="555"/>
                        <w:rPr>
                          <w:sz w:val="19"/>
                          <w:szCs w:val="19"/>
                        </w:rPr>
                      </w:pPr>
                      <w:r w:rsidRPr="000161F7">
                        <w:rPr>
                          <w:color w:val="171514"/>
                          <w:sz w:val="19"/>
                          <w:szCs w:val="19"/>
                        </w:rPr>
                        <w:t>có</w:t>
                      </w:r>
                      <w:r w:rsidRPr="000161F7">
                        <w:rPr>
                          <w:color w:val="171514"/>
                          <w:spacing w:val="9"/>
                          <w:sz w:val="19"/>
                          <w:szCs w:val="19"/>
                        </w:rPr>
                        <w:t xml:space="preserve"> </w:t>
                      </w:r>
                      <w:r w:rsidRPr="000161F7">
                        <w:rPr>
                          <w:color w:val="171514"/>
                          <w:sz w:val="19"/>
                          <w:szCs w:val="19"/>
                        </w:rPr>
                        <w:t>thể</w:t>
                      </w:r>
                      <w:r w:rsidRPr="000161F7">
                        <w:rPr>
                          <w:color w:val="171514"/>
                          <w:spacing w:val="9"/>
                          <w:sz w:val="19"/>
                          <w:szCs w:val="19"/>
                        </w:rPr>
                        <w:t xml:space="preserve"> </w:t>
                      </w:r>
                      <w:r w:rsidRPr="000161F7">
                        <w:rPr>
                          <w:color w:val="171514"/>
                          <w:sz w:val="19"/>
                          <w:szCs w:val="19"/>
                        </w:rPr>
                        <w:t>tạo</w:t>
                      </w:r>
                      <w:r w:rsidRPr="000161F7">
                        <w:rPr>
                          <w:color w:val="171514"/>
                          <w:spacing w:val="9"/>
                          <w:sz w:val="19"/>
                          <w:szCs w:val="19"/>
                        </w:rPr>
                        <w:t xml:space="preserve"> </w:t>
                      </w:r>
                      <w:r w:rsidRPr="000161F7">
                        <w:rPr>
                          <w:color w:val="171514"/>
                          <w:sz w:val="19"/>
                          <w:szCs w:val="19"/>
                        </w:rPr>
                        <w:t>ra</w:t>
                      </w:r>
                      <w:r w:rsidRPr="000161F7">
                        <w:rPr>
                          <w:color w:val="171514"/>
                          <w:spacing w:val="9"/>
                          <w:sz w:val="19"/>
                          <w:szCs w:val="19"/>
                        </w:rPr>
                        <w:t xml:space="preserve"> </w:t>
                      </w:r>
                      <w:r w:rsidRPr="000161F7">
                        <w:rPr>
                          <w:color w:val="171514"/>
                          <w:sz w:val="19"/>
                          <w:szCs w:val="19"/>
                        </w:rPr>
                        <w:t>các</w:t>
                      </w:r>
                      <w:r w:rsidRPr="000161F7">
                        <w:rPr>
                          <w:color w:val="171514"/>
                          <w:spacing w:val="-42"/>
                          <w:sz w:val="19"/>
                          <w:szCs w:val="19"/>
                        </w:rPr>
                        <w:t xml:space="preserve"> </w:t>
                      </w:r>
                      <w:r w:rsidRPr="000161F7">
                        <w:rPr>
                          <w:color w:val="171514"/>
                          <w:sz w:val="19"/>
                          <w:szCs w:val="19"/>
                        </w:rPr>
                        <w:t>câu lệnh SQL</w:t>
                      </w:r>
                    </w:p>
                    <w:p w14:paraId="664C93B6" w14:textId="77777777" w:rsidR="006973F2" w:rsidRPr="000161F7" w:rsidRDefault="00481896">
                      <w:pPr>
                        <w:spacing w:before="28" w:line="326" w:lineRule="auto"/>
                        <w:ind w:left="120" w:right="482"/>
                        <w:rPr>
                          <w:sz w:val="19"/>
                          <w:szCs w:val="19"/>
                        </w:rPr>
                      </w:pPr>
                      <w:r w:rsidRPr="000161F7">
                        <w:rPr>
                          <w:color w:val="171514"/>
                          <w:spacing w:val="-2"/>
                          <w:w w:val="110"/>
                          <w:sz w:val="19"/>
                          <w:szCs w:val="19"/>
                        </w:rPr>
                        <w:t>cần</w:t>
                      </w:r>
                      <w:r w:rsidRPr="000161F7">
                        <w:rPr>
                          <w:color w:val="171514"/>
                          <w:spacing w:val="-8"/>
                          <w:w w:val="110"/>
                          <w:sz w:val="19"/>
                          <w:szCs w:val="19"/>
                        </w:rPr>
                        <w:t xml:space="preserve"> </w:t>
                      </w:r>
                      <w:r w:rsidRPr="000161F7">
                        <w:rPr>
                          <w:color w:val="171514"/>
                          <w:spacing w:val="-2"/>
                          <w:w w:val="110"/>
                          <w:sz w:val="19"/>
                          <w:szCs w:val="19"/>
                        </w:rPr>
                        <w:t>thiết</w:t>
                      </w:r>
                      <w:r w:rsidRPr="000161F7">
                        <w:rPr>
                          <w:color w:val="171514"/>
                          <w:spacing w:val="-8"/>
                          <w:w w:val="110"/>
                          <w:sz w:val="19"/>
                          <w:szCs w:val="19"/>
                        </w:rPr>
                        <w:t xml:space="preserve"> </w:t>
                      </w:r>
                      <w:r w:rsidRPr="000161F7">
                        <w:rPr>
                          <w:color w:val="171514"/>
                          <w:spacing w:val="-1"/>
                          <w:w w:val="110"/>
                          <w:sz w:val="19"/>
                          <w:szCs w:val="19"/>
                        </w:rPr>
                        <w:t>để</w:t>
                      </w:r>
                      <w:r w:rsidRPr="000161F7">
                        <w:rPr>
                          <w:color w:val="171514"/>
                          <w:spacing w:val="-8"/>
                          <w:w w:val="110"/>
                          <w:sz w:val="19"/>
                          <w:szCs w:val="19"/>
                        </w:rPr>
                        <w:t xml:space="preserve"> </w:t>
                      </w:r>
                      <w:r w:rsidRPr="000161F7">
                        <w:rPr>
                          <w:color w:val="171514"/>
                          <w:spacing w:val="-1"/>
                          <w:w w:val="110"/>
                          <w:sz w:val="19"/>
                          <w:szCs w:val="19"/>
                        </w:rPr>
                        <w:t>trả</w:t>
                      </w:r>
                      <w:r w:rsidRPr="000161F7">
                        <w:rPr>
                          <w:color w:val="171514"/>
                          <w:spacing w:val="-8"/>
                          <w:w w:val="110"/>
                          <w:sz w:val="19"/>
                          <w:szCs w:val="19"/>
                        </w:rPr>
                        <w:t xml:space="preserve"> </w:t>
                      </w:r>
                      <w:r w:rsidRPr="000161F7">
                        <w:rPr>
                          <w:color w:val="171514"/>
                          <w:spacing w:val="-1"/>
                          <w:w w:val="110"/>
                          <w:sz w:val="19"/>
                          <w:szCs w:val="19"/>
                        </w:rPr>
                        <w:t>lời</w:t>
                      </w:r>
                      <w:r w:rsidRPr="000161F7">
                        <w:rPr>
                          <w:color w:val="171514"/>
                          <w:spacing w:val="-8"/>
                          <w:w w:val="110"/>
                          <w:sz w:val="19"/>
                          <w:szCs w:val="19"/>
                        </w:rPr>
                        <w:t xml:space="preserve"> </w:t>
                      </w:r>
                      <w:r w:rsidRPr="000161F7">
                        <w:rPr>
                          <w:color w:val="171514"/>
                          <w:spacing w:val="-1"/>
                          <w:w w:val="110"/>
                          <w:sz w:val="19"/>
                          <w:szCs w:val="19"/>
                        </w:rPr>
                        <w:t>các</w:t>
                      </w:r>
                      <w:r w:rsidRPr="000161F7">
                        <w:rPr>
                          <w:color w:val="171514"/>
                          <w:spacing w:val="-38"/>
                          <w:w w:val="110"/>
                          <w:sz w:val="19"/>
                          <w:szCs w:val="19"/>
                        </w:rPr>
                        <w:t xml:space="preserve"> </w:t>
                      </w:r>
                      <w:r w:rsidRPr="000161F7">
                        <w:rPr>
                          <w:color w:val="171514"/>
                          <w:w w:val="110"/>
                          <w:sz w:val="19"/>
                          <w:szCs w:val="19"/>
                        </w:rPr>
                        <w:t>truy</w:t>
                      </w:r>
                      <w:r w:rsidRPr="000161F7">
                        <w:rPr>
                          <w:color w:val="171514"/>
                          <w:spacing w:val="-7"/>
                          <w:w w:val="110"/>
                          <w:sz w:val="19"/>
                          <w:szCs w:val="19"/>
                        </w:rPr>
                        <w:t xml:space="preserve"> </w:t>
                      </w:r>
                      <w:r w:rsidRPr="000161F7">
                        <w:rPr>
                          <w:color w:val="171514"/>
                          <w:w w:val="110"/>
                          <w:sz w:val="19"/>
                          <w:szCs w:val="19"/>
                        </w:rPr>
                        <w:t>vấn</w:t>
                      </w:r>
                      <w:r w:rsidRPr="000161F7">
                        <w:rPr>
                          <w:color w:val="171514"/>
                          <w:spacing w:val="-7"/>
                          <w:w w:val="110"/>
                          <w:sz w:val="19"/>
                          <w:szCs w:val="19"/>
                        </w:rPr>
                        <w:t xml:space="preserve"> </w:t>
                      </w:r>
                      <w:r w:rsidRPr="000161F7">
                        <w:rPr>
                          <w:color w:val="171514"/>
                          <w:w w:val="110"/>
                          <w:sz w:val="19"/>
                          <w:szCs w:val="19"/>
                        </w:rPr>
                        <w:t>đặc</w:t>
                      </w:r>
                      <w:r w:rsidRPr="000161F7">
                        <w:rPr>
                          <w:color w:val="171514"/>
                          <w:spacing w:val="-6"/>
                          <w:w w:val="110"/>
                          <w:sz w:val="19"/>
                          <w:szCs w:val="19"/>
                        </w:rPr>
                        <w:t xml:space="preserve"> </w:t>
                      </w:r>
                      <w:r w:rsidRPr="000161F7">
                        <w:rPr>
                          <w:color w:val="171514"/>
                          <w:w w:val="110"/>
                          <w:sz w:val="19"/>
                          <w:szCs w:val="19"/>
                        </w:rPr>
                        <w:t>biệt.</w:t>
                      </w:r>
                    </w:p>
                  </w:txbxContent>
                </v:textbox>
                <w10:wrap anchorx="page"/>
              </v:shape>
            </w:pict>
          </mc:Fallback>
        </mc:AlternateContent>
      </w:r>
      <w:r w:rsidR="00481896">
        <w:rPr>
          <w:color w:val="171514"/>
          <w:w w:val="105"/>
          <w:sz w:val="19"/>
        </w:rPr>
        <w:t>Cho</w:t>
      </w:r>
      <w:r w:rsidR="00481896">
        <w:rPr>
          <w:color w:val="171514"/>
          <w:spacing w:val="2"/>
          <w:w w:val="105"/>
          <w:sz w:val="19"/>
        </w:rPr>
        <w:t xml:space="preserve"> </w:t>
      </w:r>
      <w:r w:rsidR="00481896">
        <w:rPr>
          <w:color w:val="171514"/>
          <w:w w:val="105"/>
          <w:sz w:val="19"/>
        </w:rPr>
        <w:t>đến</w:t>
      </w:r>
      <w:r w:rsidR="00481896">
        <w:rPr>
          <w:color w:val="171514"/>
          <w:spacing w:val="2"/>
          <w:w w:val="105"/>
          <w:sz w:val="19"/>
        </w:rPr>
        <w:t xml:space="preserve"> </w:t>
      </w:r>
      <w:r w:rsidR="00481896">
        <w:rPr>
          <w:color w:val="171514"/>
          <w:w w:val="105"/>
          <w:sz w:val="19"/>
        </w:rPr>
        <w:t>nay,</w:t>
      </w:r>
      <w:r w:rsidR="00481896">
        <w:rPr>
          <w:color w:val="171514"/>
          <w:spacing w:val="2"/>
          <w:w w:val="105"/>
          <w:sz w:val="19"/>
        </w:rPr>
        <w:t xml:space="preserve"> </w:t>
      </w:r>
      <w:r w:rsidR="000161F7">
        <w:rPr>
          <w:color w:val="171514"/>
          <w:w w:val="105"/>
          <w:sz w:val="19"/>
          <w:lang w:val="en-US"/>
        </w:rPr>
        <w:t>ta</w:t>
      </w:r>
      <w:r w:rsidR="00481896">
        <w:rPr>
          <w:color w:val="171514"/>
          <w:spacing w:val="2"/>
          <w:w w:val="105"/>
          <w:sz w:val="19"/>
        </w:rPr>
        <w:t xml:space="preserve"> </w:t>
      </w:r>
      <w:r w:rsidR="00481896">
        <w:rPr>
          <w:color w:val="171514"/>
          <w:w w:val="105"/>
          <w:sz w:val="19"/>
        </w:rPr>
        <w:t>đã</w:t>
      </w:r>
      <w:r w:rsidR="00481896">
        <w:rPr>
          <w:color w:val="171514"/>
          <w:spacing w:val="3"/>
          <w:w w:val="105"/>
          <w:sz w:val="19"/>
        </w:rPr>
        <w:t xml:space="preserve"> </w:t>
      </w:r>
      <w:r w:rsidR="00481896">
        <w:rPr>
          <w:color w:val="171514"/>
          <w:w w:val="105"/>
          <w:sz w:val="19"/>
        </w:rPr>
        <w:t>thấy</w:t>
      </w:r>
      <w:r w:rsidR="00481896">
        <w:rPr>
          <w:color w:val="171514"/>
          <w:spacing w:val="2"/>
          <w:w w:val="105"/>
          <w:sz w:val="19"/>
        </w:rPr>
        <w:t xml:space="preserve"> </w:t>
      </w:r>
      <w:r w:rsidR="00481896">
        <w:rPr>
          <w:color w:val="171514"/>
          <w:w w:val="105"/>
          <w:sz w:val="19"/>
        </w:rPr>
        <w:t>các</w:t>
      </w:r>
      <w:r w:rsidR="00481896">
        <w:rPr>
          <w:color w:val="171514"/>
          <w:spacing w:val="2"/>
          <w:w w:val="105"/>
          <w:sz w:val="19"/>
        </w:rPr>
        <w:t xml:space="preserve"> </w:t>
      </w:r>
      <w:r w:rsidR="00481896">
        <w:rPr>
          <w:color w:val="171514"/>
          <w:w w:val="105"/>
          <w:sz w:val="19"/>
        </w:rPr>
        <w:t>ví</w:t>
      </w:r>
      <w:r w:rsidR="00481896">
        <w:rPr>
          <w:color w:val="171514"/>
          <w:spacing w:val="2"/>
          <w:w w:val="105"/>
          <w:sz w:val="19"/>
        </w:rPr>
        <w:t xml:space="preserve"> </w:t>
      </w:r>
      <w:r w:rsidR="00481896">
        <w:rPr>
          <w:color w:val="171514"/>
          <w:w w:val="105"/>
          <w:sz w:val="19"/>
        </w:rPr>
        <w:t>dụ</w:t>
      </w:r>
      <w:r w:rsidR="00481896">
        <w:rPr>
          <w:color w:val="171514"/>
          <w:spacing w:val="2"/>
          <w:w w:val="105"/>
          <w:sz w:val="19"/>
        </w:rPr>
        <w:t xml:space="preserve"> </w:t>
      </w:r>
      <w:r w:rsidR="00481896">
        <w:rPr>
          <w:color w:val="171514"/>
          <w:w w:val="105"/>
          <w:sz w:val="19"/>
        </w:rPr>
        <w:t>về</w:t>
      </w:r>
      <w:r w:rsidR="00481896">
        <w:rPr>
          <w:color w:val="171514"/>
          <w:spacing w:val="3"/>
          <w:w w:val="105"/>
          <w:sz w:val="19"/>
        </w:rPr>
        <w:t xml:space="preserve"> </w:t>
      </w:r>
      <w:r w:rsidR="00481896">
        <w:rPr>
          <w:color w:val="171514"/>
          <w:w w:val="105"/>
          <w:sz w:val="19"/>
        </w:rPr>
        <w:t>SQL</w:t>
      </w:r>
      <w:r w:rsidR="00481896">
        <w:rPr>
          <w:color w:val="171514"/>
          <w:spacing w:val="2"/>
          <w:w w:val="105"/>
          <w:sz w:val="19"/>
        </w:rPr>
        <w:t xml:space="preserve"> </w:t>
      </w:r>
      <w:r w:rsidR="00481896">
        <w:rPr>
          <w:color w:val="171514"/>
          <w:w w:val="105"/>
          <w:sz w:val="19"/>
        </w:rPr>
        <w:t>nhúng</w:t>
      </w:r>
      <w:r w:rsidR="00481896">
        <w:rPr>
          <w:color w:val="171514"/>
          <w:spacing w:val="2"/>
          <w:w w:val="105"/>
          <w:sz w:val="19"/>
        </w:rPr>
        <w:t xml:space="preserve"> </w:t>
      </w:r>
      <w:r w:rsidR="00481896">
        <w:rPr>
          <w:color w:val="171514"/>
          <w:w w:val="105"/>
          <w:sz w:val="19"/>
        </w:rPr>
        <w:t>trong</w:t>
      </w:r>
      <w:r w:rsidR="00481896">
        <w:rPr>
          <w:color w:val="171514"/>
          <w:spacing w:val="2"/>
          <w:w w:val="105"/>
          <w:sz w:val="19"/>
        </w:rPr>
        <w:t xml:space="preserve"> </w:t>
      </w:r>
      <w:r w:rsidR="00481896">
        <w:rPr>
          <w:color w:val="171514"/>
          <w:w w:val="105"/>
          <w:sz w:val="19"/>
        </w:rPr>
        <w:t>đó</w:t>
      </w:r>
      <w:r w:rsidR="00481896">
        <w:rPr>
          <w:color w:val="171514"/>
          <w:spacing w:val="2"/>
          <w:w w:val="105"/>
          <w:sz w:val="19"/>
        </w:rPr>
        <w:t xml:space="preserve"> </w:t>
      </w:r>
      <w:r w:rsidR="00481896">
        <w:rPr>
          <w:color w:val="171514"/>
          <w:w w:val="105"/>
          <w:sz w:val="19"/>
        </w:rPr>
        <w:t>người</w:t>
      </w:r>
      <w:r w:rsidR="00481896">
        <w:rPr>
          <w:color w:val="171514"/>
          <w:spacing w:val="3"/>
          <w:w w:val="105"/>
          <w:sz w:val="19"/>
        </w:rPr>
        <w:t xml:space="preserve"> </w:t>
      </w:r>
      <w:r w:rsidR="00481896">
        <w:rPr>
          <w:color w:val="171514"/>
          <w:w w:val="105"/>
          <w:sz w:val="19"/>
        </w:rPr>
        <w:t>lập</w:t>
      </w:r>
      <w:r w:rsidR="00481896">
        <w:rPr>
          <w:color w:val="171514"/>
          <w:spacing w:val="2"/>
          <w:w w:val="105"/>
          <w:sz w:val="19"/>
        </w:rPr>
        <w:t xml:space="preserve"> </w:t>
      </w:r>
      <w:r w:rsidR="00481896">
        <w:rPr>
          <w:color w:val="171514"/>
          <w:w w:val="105"/>
          <w:sz w:val="19"/>
        </w:rPr>
        <w:t>trình</w:t>
      </w:r>
      <w:r w:rsidR="00481896">
        <w:rPr>
          <w:color w:val="171514"/>
          <w:spacing w:val="2"/>
          <w:w w:val="105"/>
          <w:sz w:val="19"/>
        </w:rPr>
        <w:t xml:space="preserve"> </w:t>
      </w:r>
      <w:r w:rsidR="00481896">
        <w:rPr>
          <w:color w:val="171514"/>
          <w:w w:val="105"/>
          <w:sz w:val="19"/>
        </w:rPr>
        <w:t>sử</w:t>
      </w:r>
      <w:r w:rsidR="00481896">
        <w:rPr>
          <w:color w:val="171514"/>
          <w:spacing w:val="2"/>
          <w:w w:val="105"/>
          <w:sz w:val="19"/>
        </w:rPr>
        <w:t xml:space="preserve"> </w:t>
      </w:r>
      <w:r w:rsidR="00481896">
        <w:rPr>
          <w:color w:val="171514"/>
          <w:w w:val="105"/>
          <w:sz w:val="19"/>
        </w:rPr>
        <w:t>dụng</w:t>
      </w:r>
      <w:r w:rsidR="00481896">
        <w:rPr>
          <w:color w:val="171514"/>
          <w:spacing w:val="2"/>
          <w:w w:val="105"/>
          <w:sz w:val="19"/>
        </w:rPr>
        <w:t xml:space="preserve"> </w:t>
      </w:r>
      <w:r w:rsidR="00481896">
        <w:rPr>
          <w:color w:val="171514"/>
          <w:w w:val="105"/>
          <w:sz w:val="19"/>
        </w:rPr>
        <w:t>các</w:t>
      </w:r>
      <w:r w:rsidR="00481896">
        <w:rPr>
          <w:color w:val="171514"/>
          <w:spacing w:val="-49"/>
          <w:w w:val="105"/>
          <w:sz w:val="19"/>
        </w:rPr>
        <w:t xml:space="preserve"> </w:t>
      </w:r>
      <w:r w:rsidR="00481896">
        <w:rPr>
          <w:color w:val="171514"/>
          <w:w w:val="110"/>
          <w:sz w:val="19"/>
        </w:rPr>
        <w:t>câu lệnh và tham số SQL được xác định trước. Do đó, người dùng cuối của chương</w:t>
      </w:r>
      <w:r w:rsidR="00481896">
        <w:rPr>
          <w:color w:val="171514"/>
          <w:spacing w:val="1"/>
          <w:w w:val="110"/>
          <w:sz w:val="19"/>
        </w:rPr>
        <w:t xml:space="preserve"> </w:t>
      </w:r>
      <w:r w:rsidR="00481896">
        <w:rPr>
          <w:color w:val="171514"/>
          <w:w w:val="110"/>
          <w:sz w:val="19"/>
        </w:rPr>
        <w:t>trình bị giới hạn trong các hành động đã được chỉ định trong chương trình ứng dụng.</w:t>
      </w:r>
      <w:r w:rsidR="00481896">
        <w:rPr>
          <w:color w:val="171514"/>
          <w:spacing w:val="-53"/>
          <w:w w:val="110"/>
          <w:sz w:val="19"/>
        </w:rPr>
        <w:t xml:space="preserve"> </w:t>
      </w:r>
      <w:r w:rsidR="00481896">
        <w:rPr>
          <w:color w:val="171514"/>
          <w:w w:val="105"/>
          <w:sz w:val="19"/>
        </w:rPr>
        <w:t>Kiểu SQL nhúng đó được gọi là</w:t>
      </w:r>
      <w:r w:rsidR="000161F7">
        <w:rPr>
          <w:color w:val="171514"/>
          <w:w w:val="105"/>
          <w:sz w:val="19"/>
          <w:lang w:val="en-US"/>
        </w:rPr>
        <w:t xml:space="preserve"> </w:t>
      </w:r>
      <w:r w:rsidR="000161F7">
        <w:rPr>
          <w:rFonts w:ascii="Arial" w:hAnsi="Arial"/>
          <w:b/>
          <w:color w:val="215F7F"/>
          <w:w w:val="105"/>
          <w:sz w:val="19"/>
          <w:lang w:val="en-US"/>
        </w:rPr>
        <w:t>SQL</w:t>
      </w:r>
      <w:r w:rsidR="00481896">
        <w:rPr>
          <w:rFonts w:ascii="Arial" w:hAnsi="Arial"/>
          <w:b/>
          <w:color w:val="215F7F"/>
          <w:w w:val="105"/>
          <w:sz w:val="19"/>
        </w:rPr>
        <w:t xml:space="preserve"> tĩnh</w:t>
      </w:r>
      <w:r w:rsidR="00481896">
        <w:rPr>
          <w:color w:val="171514"/>
          <w:w w:val="105"/>
          <w:sz w:val="19"/>
        </w:rPr>
        <w:t>, nghĩa là các câu lệnh SQL sẽ không thay đổi</w:t>
      </w:r>
      <w:r w:rsidR="00481896">
        <w:rPr>
          <w:color w:val="171514"/>
          <w:spacing w:val="1"/>
          <w:w w:val="105"/>
          <w:sz w:val="19"/>
        </w:rPr>
        <w:t xml:space="preserve"> </w:t>
      </w:r>
      <w:r w:rsidR="00481896">
        <w:rPr>
          <w:color w:val="171514"/>
          <w:w w:val="110"/>
          <w:sz w:val="19"/>
        </w:rPr>
        <w:t>trong</w:t>
      </w:r>
      <w:r w:rsidR="00481896">
        <w:rPr>
          <w:color w:val="171514"/>
          <w:spacing w:val="-11"/>
          <w:w w:val="110"/>
          <w:sz w:val="19"/>
        </w:rPr>
        <w:t xml:space="preserve"> </w:t>
      </w:r>
      <w:r w:rsidR="00481896">
        <w:rPr>
          <w:color w:val="171514"/>
          <w:w w:val="110"/>
          <w:sz w:val="19"/>
        </w:rPr>
        <w:t>khi</w:t>
      </w:r>
      <w:r w:rsidR="00481896">
        <w:rPr>
          <w:color w:val="171514"/>
          <w:spacing w:val="-11"/>
          <w:w w:val="110"/>
          <w:sz w:val="19"/>
        </w:rPr>
        <w:t xml:space="preserve"> </w:t>
      </w:r>
      <w:r w:rsidR="00481896">
        <w:rPr>
          <w:color w:val="171514"/>
          <w:w w:val="110"/>
          <w:sz w:val="19"/>
        </w:rPr>
        <w:t>ứng</w:t>
      </w:r>
      <w:r w:rsidR="00481896">
        <w:rPr>
          <w:color w:val="171514"/>
          <w:spacing w:val="-11"/>
          <w:w w:val="110"/>
          <w:sz w:val="19"/>
        </w:rPr>
        <w:t xml:space="preserve"> </w:t>
      </w:r>
      <w:r w:rsidR="00481896">
        <w:rPr>
          <w:color w:val="171514"/>
          <w:w w:val="110"/>
          <w:sz w:val="19"/>
        </w:rPr>
        <w:t>dụng</w:t>
      </w:r>
      <w:r w:rsidR="00481896">
        <w:rPr>
          <w:color w:val="171514"/>
          <w:spacing w:val="-11"/>
          <w:w w:val="110"/>
          <w:sz w:val="19"/>
        </w:rPr>
        <w:t xml:space="preserve"> </w:t>
      </w:r>
      <w:r w:rsidR="00481896">
        <w:rPr>
          <w:color w:val="171514"/>
          <w:w w:val="110"/>
          <w:sz w:val="19"/>
        </w:rPr>
        <w:t>đang</w:t>
      </w:r>
      <w:r w:rsidR="00481896">
        <w:rPr>
          <w:color w:val="171514"/>
          <w:spacing w:val="-11"/>
          <w:w w:val="110"/>
          <w:sz w:val="19"/>
        </w:rPr>
        <w:t xml:space="preserve"> </w:t>
      </w:r>
      <w:r w:rsidR="00481896">
        <w:rPr>
          <w:color w:val="171514"/>
          <w:w w:val="110"/>
          <w:sz w:val="19"/>
        </w:rPr>
        <w:t>chạy.</w:t>
      </w:r>
      <w:r w:rsidR="00481896">
        <w:rPr>
          <w:color w:val="171514"/>
          <w:spacing w:val="-11"/>
          <w:w w:val="110"/>
          <w:sz w:val="19"/>
        </w:rPr>
        <w:t xml:space="preserve"> </w:t>
      </w:r>
      <w:r w:rsidR="00481896">
        <w:rPr>
          <w:color w:val="171514"/>
          <w:w w:val="110"/>
          <w:sz w:val="19"/>
        </w:rPr>
        <w:t>Ví</w:t>
      </w:r>
      <w:r w:rsidR="00481896">
        <w:rPr>
          <w:color w:val="171514"/>
          <w:spacing w:val="-11"/>
          <w:w w:val="110"/>
          <w:sz w:val="19"/>
        </w:rPr>
        <w:t xml:space="preserve"> </w:t>
      </w:r>
      <w:r w:rsidR="00481896">
        <w:rPr>
          <w:color w:val="171514"/>
          <w:w w:val="110"/>
          <w:sz w:val="19"/>
        </w:rPr>
        <w:t>dụ:</w:t>
      </w:r>
      <w:r w:rsidR="00481896">
        <w:rPr>
          <w:color w:val="171514"/>
          <w:spacing w:val="-11"/>
          <w:w w:val="110"/>
          <w:sz w:val="19"/>
        </w:rPr>
        <w:t xml:space="preserve"> </w:t>
      </w:r>
      <w:r w:rsidR="00481896">
        <w:rPr>
          <w:color w:val="171514"/>
          <w:w w:val="110"/>
          <w:sz w:val="19"/>
        </w:rPr>
        <w:t>câu</w:t>
      </w:r>
      <w:r w:rsidR="00481896">
        <w:rPr>
          <w:color w:val="171514"/>
          <w:spacing w:val="-11"/>
          <w:w w:val="110"/>
          <w:sz w:val="19"/>
        </w:rPr>
        <w:t xml:space="preserve"> </w:t>
      </w:r>
      <w:r w:rsidR="00481896">
        <w:rPr>
          <w:color w:val="171514"/>
          <w:w w:val="110"/>
          <w:sz w:val="19"/>
        </w:rPr>
        <w:t>lệnh</w:t>
      </w:r>
      <w:r w:rsidR="00481896">
        <w:rPr>
          <w:color w:val="171514"/>
          <w:spacing w:val="-10"/>
          <w:w w:val="110"/>
          <w:sz w:val="19"/>
        </w:rPr>
        <w:t xml:space="preserve"> </w:t>
      </w:r>
      <w:r w:rsidR="00481896">
        <w:rPr>
          <w:color w:val="171514"/>
          <w:w w:val="110"/>
          <w:sz w:val="19"/>
        </w:rPr>
        <w:t>SQL</w:t>
      </w:r>
      <w:r w:rsidR="00481896">
        <w:rPr>
          <w:color w:val="171514"/>
          <w:spacing w:val="-11"/>
          <w:w w:val="110"/>
          <w:sz w:val="19"/>
        </w:rPr>
        <w:t xml:space="preserve"> </w:t>
      </w:r>
      <w:r w:rsidR="00481896">
        <w:rPr>
          <w:color w:val="171514"/>
          <w:w w:val="110"/>
          <w:sz w:val="19"/>
        </w:rPr>
        <w:t>có</w:t>
      </w:r>
      <w:r w:rsidR="00481896">
        <w:rPr>
          <w:color w:val="171514"/>
          <w:spacing w:val="-11"/>
          <w:w w:val="110"/>
          <w:sz w:val="19"/>
        </w:rPr>
        <w:t xml:space="preserve"> </w:t>
      </w:r>
      <w:r w:rsidR="00481896">
        <w:rPr>
          <w:color w:val="171514"/>
          <w:w w:val="110"/>
          <w:sz w:val="19"/>
        </w:rPr>
        <w:t>thể</w:t>
      </w:r>
      <w:r w:rsidR="00481896">
        <w:rPr>
          <w:color w:val="171514"/>
          <w:spacing w:val="-11"/>
          <w:w w:val="110"/>
          <w:sz w:val="19"/>
        </w:rPr>
        <w:t xml:space="preserve"> </w:t>
      </w:r>
      <w:r w:rsidR="00481896">
        <w:rPr>
          <w:color w:val="171514"/>
          <w:w w:val="110"/>
          <w:sz w:val="19"/>
        </w:rPr>
        <w:t>đọc</w:t>
      </w:r>
      <w:r w:rsidR="00481896">
        <w:rPr>
          <w:color w:val="171514"/>
          <w:spacing w:val="-11"/>
          <w:w w:val="110"/>
          <w:sz w:val="19"/>
        </w:rPr>
        <w:t xml:space="preserve"> </w:t>
      </w:r>
      <w:r w:rsidR="00481896">
        <w:rPr>
          <w:color w:val="171514"/>
          <w:w w:val="110"/>
          <w:sz w:val="19"/>
        </w:rPr>
        <w:t>như</w:t>
      </w:r>
      <w:r w:rsidR="00481896">
        <w:rPr>
          <w:color w:val="171514"/>
          <w:spacing w:val="-11"/>
          <w:w w:val="110"/>
          <w:sz w:val="19"/>
        </w:rPr>
        <w:t xml:space="preserve"> </w:t>
      </w:r>
      <w:r w:rsidR="00481896">
        <w:rPr>
          <w:color w:val="171514"/>
          <w:w w:val="110"/>
          <w:sz w:val="19"/>
        </w:rPr>
        <w:t>sau:</w:t>
      </w:r>
    </w:p>
    <w:p w14:paraId="62F5E876" w14:textId="54195A93" w:rsidR="000161F7" w:rsidRPr="000161F7" w:rsidRDefault="000161F7" w:rsidP="000161F7">
      <w:pPr>
        <w:spacing w:before="128" w:line="288" w:lineRule="auto"/>
        <w:ind w:left="1439" w:right="3090"/>
        <w:rPr>
          <w:sz w:val="19"/>
          <w:lang w:val="en-US"/>
        </w:rPr>
      </w:pPr>
      <w:r>
        <w:rPr>
          <w:sz w:val="19"/>
          <w:lang w:val="en-US"/>
        </w:rPr>
        <w:t>S</w:t>
      </w:r>
      <w:r w:rsidRPr="000161F7">
        <w:rPr>
          <w:sz w:val="19"/>
          <w:lang w:val="en-US"/>
        </w:rPr>
        <w:t>ELECT P_CODE, P_DESCRIPT, P_QOH, P_PRICE</w:t>
      </w:r>
    </w:p>
    <w:p w14:paraId="0EE3D79A" w14:textId="77777777" w:rsidR="000161F7" w:rsidRPr="000161F7" w:rsidRDefault="000161F7" w:rsidP="000161F7">
      <w:pPr>
        <w:spacing w:before="128" w:line="288" w:lineRule="auto"/>
        <w:ind w:left="2159" w:right="3090" w:firstLine="1"/>
        <w:rPr>
          <w:sz w:val="19"/>
          <w:lang w:val="en-US"/>
        </w:rPr>
      </w:pPr>
      <w:r w:rsidRPr="000161F7">
        <w:rPr>
          <w:sz w:val="19"/>
          <w:lang w:val="en-US"/>
        </w:rPr>
        <w:t>FROM PRODUCT</w:t>
      </w:r>
    </w:p>
    <w:p w14:paraId="716EA1C2" w14:textId="55D2F587" w:rsidR="000161F7" w:rsidRPr="000161F7" w:rsidRDefault="000161F7" w:rsidP="000161F7">
      <w:pPr>
        <w:spacing w:before="128" w:line="288" w:lineRule="auto"/>
        <w:ind w:left="1439" w:right="3090"/>
        <w:rPr>
          <w:sz w:val="19"/>
          <w:lang w:val="en-US"/>
        </w:rPr>
      </w:pPr>
      <w:r w:rsidRPr="000161F7">
        <w:rPr>
          <w:sz w:val="19"/>
          <w:lang w:val="en-US"/>
        </w:rPr>
        <w:t xml:space="preserve">WHERE P_PRICE &gt; </w:t>
      </w:r>
      <w:proofErr w:type="gramStart"/>
      <w:r w:rsidRPr="000161F7">
        <w:rPr>
          <w:sz w:val="19"/>
          <w:lang w:val="en-US"/>
        </w:rPr>
        <w:t>100;</w:t>
      </w:r>
      <w:proofErr w:type="gramEnd"/>
    </w:p>
    <w:p w14:paraId="282D8E32" w14:textId="77777777" w:rsidR="006973F2" w:rsidRDefault="006973F2" w:rsidP="0073045F">
      <w:pPr>
        <w:pStyle w:val="ThnVnban"/>
        <w:spacing w:before="4"/>
        <w:rPr>
          <w:sz w:val="19"/>
        </w:rPr>
      </w:pPr>
    </w:p>
    <w:p w14:paraId="76B4DA5E" w14:textId="77777777" w:rsidR="006973F2" w:rsidRDefault="00481896" w:rsidP="0073045F">
      <w:pPr>
        <w:pStyle w:val="ThnVnban"/>
        <w:spacing w:line="324" w:lineRule="auto"/>
        <w:ind w:left="1440" w:right="3104"/>
      </w:pPr>
      <w:r w:rsidRPr="000161F7">
        <w:rPr>
          <w:color w:val="171514"/>
          <w:w w:val="105"/>
          <w:sz w:val="18"/>
          <w:szCs w:val="18"/>
        </w:rPr>
        <w:t>Lưu</w:t>
      </w:r>
      <w:r w:rsidRPr="000161F7">
        <w:rPr>
          <w:color w:val="171514"/>
          <w:spacing w:val="4"/>
          <w:w w:val="105"/>
          <w:sz w:val="18"/>
          <w:szCs w:val="18"/>
        </w:rPr>
        <w:t xml:space="preserve"> </w:t>
      </w:r>
      <w:r w:rsidRPr="000161F7">
        <w:rPr>
          <w:color w:val="171514"/>
          <w:w w:val="105"/>
          <w:sz w:val="18"/>
          <w:szCs w:val="18"/>
        </w:rPr>
        <w:t>ý</w:t>
      </w:r>
      <w:r w:rsidRPr="000161F7">
        <w:rPr>
          <w:color w:val="171514"/>
          <w:spacing w:val="4"/>
          <w:w w:val="105"/>
          <w:sz w:val="18"/>
          <w:szCs w:val="18"/>
        </w:rPr>
        <w:t xml:space="preserve"> </w:t>
      </w:r>
      <w:r w:rsidRPr="000161F7">
        <w:rPr>
          <w:color w:val="171514"/>
          <w:w w:val="105"/>
          <w:sz w:val="18"/>
          <w:szCs w:val="18"/>
        </w:rPr>
        <w:t>rằng</w:t>
      </w:r>
      <w:r w:rsidRPr="000161F7">
        <w:rPr>
          <w:color w:val="171514"/>
          <w:spacing w:val="5"/>
          <w:w w:val="105"/>
          <w:sz w:val="18"/>
          <w:szCs w:val="18"/>
        </w:rPr>
        <w:t xml:space="preserve"> </w:t>
      </w:r>
      <w:r w:rsidRPr="000161F7">
        <w:rPr>
          <w:color w:val="171514"/>
          <w:w w:val="105"/>
          <w:sz w:val="18"/>
          <w:szCs w:val="18"/>
        </w:rPr>
        <w:t>các</w:t>
      </w:r>
      <w:r w:rsidRPr="000161F7">
        <w:rPr>
          <w:color w:val="171514"/>
          <w:spacing w:val="4"/>
          <w:w w:val="105"/>
          <w:sz w:val="18"/>
          <w:szCs w:val="18"/>
        </w:rPr>
        <w:t xml:space="preserve"> </w:t>
      </w:r>
      <w:r w:rsidRPr="000161F7">
        <w:rPr>
          <w:color w:val="171514"/>
          <w:w w:val="105"/>
          <w:sz w:val="18"/>
          <w:szCs w:val="18"/>
        </w:rPr>
        <w:t>thuộc</w:t>
      </w:r>
      <w:r w:rsidRPr="000161F7">
        <w:rPr>
          <w:color w:val="171514"/>
          <w:spacing w:val="4"/>
          <w:w w:val="105"/>
          <w:sz w:val="18"/>
          <w:szCs w:val="18"/>
        </w:rPr>
        <w:t xml:space="preserve"> </w:t>
      </w:r>
      <w:r w:rsidRPr="000161F7">
        <w:rPr>
          <w:color w:val="171514"/>
          <w:w w:val="105"/>
          <w:sz w:val="18"/>
          <w:szCs w:val="18"/>
        </w:rPr>
        <w:t>tính,</w:t>
      </w:r>
      <w:r w:rsidRPr="000161F7">
        <w:rPr>
          <w:color w:val="171514"/>
          <w:spacing w:val="5"/>
          <w:w w:val="105"/>
          <w:sz w:val="18"/>
          <w:szCs w:val="18"/>
        </w:rPr>
        <w:t xml:space="preserve"> </w:t>
      </w:r>
      <w:r w:rsidRPr="000161F7">
        <w:rPr>
          <w:color w:val="171514"/>
          <w:w w:val="105"/>
          <w:sz w:val="18"/>
          <w:szCs w:val="18"/>
        </w:rPr>
        <w:t>bảng</w:t>
      </w:r>
      <w:r w:rsidRPr="000161F7">
        <w:rPr>
          <w:color w:val="171514"/>
          <w:spacing w:val="4"/>
          <w:w w:val="105"/>
          <w:sz w:val="18"/>
          <w:szCs w:val="18"/>
        </w:rPr>
        <w:t xml:space="preserve"> </w:t>
      </w:r>
      <w:r w:rsidRPr="000161F7">
        <w:rPr>
          <w:color w:val="171514"/>
          <w:w w:val="105"/>
          <w:sz w:val="18"/>
          <w:szCs w:val="18"/>
        </w:rPr>
        <w:t>và</w:t>
      </w:r>
      <w:r w:rsidRPr="000161F7">
        <w:rPr>
          <w:color w:val="171514"/>
          <w:spacing w:val="4"/>
          <w:w w:val="105"/>
          <w:sz w:val="18"/>
          <w:szCs w:val="18"/>
        </w:rPr>
        <w:t xml:space="preserve"> </w:t>
      </w:r>
      <w:r w:rsidRPr="000161F7">
        <w:rPr>
          <w:color w:val="171514"/>
          <w:w w:val="105"/>
          <w:sz w:val="18"/>
          <w:szCs w:val="18"/>
        </w:rPr>
        <w:t>điều</w:t>
      </w:r>
      <w:r w:rsidRPr="000161F7">
        <w:rPr>
          <w:color w:val="171514"/>
          <w:spacing w:val="5"/>
          <w:w w:val="105"/>
          <w:sz w:val="18"/>
          <w:szCs w:val="18"/>
        </w:rPr>
        <w:t xml:space="preserve"> </w:t>
      </w:r>
      <w:r w:rsidRPr="000161F7">
        <w:rPr>
          <w:color w:val="171514"/>
          <w:w w:val="105"/>
          <w:sz w:val="18"/>
          <w:szCs w:val="18"/>
        </w:rPr>
        <w:t>kiện</w:t>
      </w:r>
      <w:r w:rsidRPr="000161F7">
        <w:rPr>
          <w:color w:val="171514"/>
          <w:spacing w:val="4"/>
          <w:w w:val="105"/>
          <w:sz w:val="18"/>
          <w:szCs w:val="18"/>
        </w:rPr>
        <w:t xml:space="preserve"> </w:t>
      </w:r>
      <w:r w:rsidRPr="000161F7">
        <w:rPr>
          <w:color w:val="171514"/>
          <w:w w:val="105"/>
          <w:sz w:val="18"/>
          <w:szCs w:val="18"/>
        </w:rPr>
        <w:t>đã</w:t>
      </w:r>
      <w:r w:rsidRPr="000161F7">
        <w:rPr>
          <w:color w:val="171514"/>
          <w:spacing w:val="4"/>
          <w:w w:val="105"/>
          <w:sz w:val="18"/>
          <w:szCs w:val="18"/>
        </w:rPr>
        <w:t xml:space="preserve"> </w:t>
      </w:r>
      <w:r w:rsidRPr="000161F7">
        <w:rPr>
          <w:color w:val="171514"/>
          <w:w w:val="105"/>
          <w:sz w:val="18"/>
          <w:szCs w:val="18"/>
        </w:rPr>
        <w:t>được</w:t>
      </w:r>
      <w:r w:rsidRPr="000161F7">
        <w:rPr>
          <w:color w:val="171514"/>
          <w:spacing w:val="5"/>
          <w:w w:val="105"/>
          <w:sz w:val="18"/>
          <w:szCs w:val="18"/>
        </w:rPr>
        <w:t xml:space="preserve"> </w:t>
      </w:r>
      <w:r w:rsidRPr="000161F7">
        <w:rPr>
          <w:color w:val="171514"/>
          <w:w w:val="105"/>
          <w:sz w:val="18"/>
          <w:szCs w:val="18"/>
        </w:rPr>
        <w:t>biết</w:t>
      </w:r>
      <w:r w:rsidRPr="000161F7">
        <w:rPr>
          <w:color w:val="171514"/>
          <w:spacing w:val="4"/>
          <w:w w:val="105"/>
          <w:sz w:val="18"/>
          <w:szCs w:val="18"/>
        </w:rPr>
        <w:t xml:space="preserve"> </w:t>
      </w:r>
      <w:r w:rsidRPr="000161F7">
        <w:rPr>
          <w:color w:val="171514"/>
          <w:w w:val="105"/>
          <w:sz w:val="18"/>
          <w:szCs w:val="18"/>
        </w:rPr>
        <w:t>đến</w:t>
      </w:r>
      <w:r w:rsidRPr="000161F7">
        <w:rPr>
          <w:color w:val="171514"/>
          <w:spacing w:val="4"/>
          <w:w w:val="105"/>
          <w:sz w:val="18"/>
          <w:szCs w:val="18"/>
        </w:rPr>
        <w:t xml:space="preserve"> </w:t>
      </w:r>
      <w:r w:rsidRPr="000161F7">
        <w:rPr>
          <w:color w:val="171514"/>
          <w:w w:val="105"/>
          <w:sz w:val="18"/>
          <w:szCs w:val="18"/>
        </w:rPr>
        <w:t>trong</w:t>
      </w:r>
      <w:r w:rsidRPr="000161F7">
        <w:rPr>
          <w:color w:val="171514"/>
          <w:spacing w:val="5"/>
          <w:w w:val="105"/>
          <w:sz w:val="18"/>
          <w:szCs w:val="18"/>
        </w:rPr>
        <w:t xml:space="preserve"> </w:t>
      </w:r>
      <w:r w:rsidRPr="000161F7">
        <w:rPr>
          <w:color w:val="171514"/>
          <w:w w:val="105"/>
          <w:sz w:val="18"/>
          <w:szCs w:val="18"/>
        </w:rPr>
        <w:t>câu</w:t>
      </w:r>
      <w:r w:rsidRPr="000161F7">
        <w:rPr>
          <w:color w:val="171514"/>
          <w:spacing w:val="4"/>
          <w:w w:val="105"/>
          <w:sz w:val="18"/>
          <w:szCs w:val="18"/>
        </w:rPr>
        <w:t xml:space="preserve"> </w:t>
      </w:r>
      <w:r w:rsidRPr="000161F7">
        <w:rPr>
          <w:color w:val="171514"/>
          <w:w w:val="105"/>
          <w:sz w:val="18"/>
          <w:szCs w:val="18"/>
        </w:rPr>
        <w:t>lệnh</w:t>
      </w:r>
      <w:r w:rsidRPr="000161F7">
        <w:rPr>
          <w:color w:val="171514"/>
          <w:spacing w:val="4"/>
          <w:w w:val="105"/>
          <w:sz w:val="18"/>
          <w:szCs w:val="18"/>
        </w:rPr>
        <w:t xml:space="preserve"> </w:t>
      </w:r>
      <w:r w:rsidRPr="000161F7">
        <w:rPr>
          <w:color w:val="171514"/>
          <w:w w:val="105"/>
          <w:sz w:val="18"/>
          <w:szCs w:val="18"/>
        </w:rPr>
        <w:t>SQL</w:t>
      </w:r>
      <w:r w:rsidRPr="000161F7">
        <w:rPr>
          <w:color w:val="171514"/>
          <w:spacing w:val="5"/>
          <w:w w:val="105"/>
          <w:sz w:val="18"/>
          <w:szCs w:val="18"/>
        </w:rPr>
        <w:t xml:space="preserve"> </w:t>
      </w:r>
      <w:r w:rsidRPr="000161F7">
        <w:rPr>
          <w:color w:val="171514"/>
          <w:w w:val="105"/>
          <w:sz w:val="18"/>
          <w:szCs w:val="18"/>
        </w:rPr>
        <w:t>trước</w:t>
      </w:r>
      <w:r w:rsidRPr="000161F7">
        <w:rPr>
          <w:color w:val="171514"/>
          <w:spacing w:val="4"/>
          <w:w w:val="105"/>
          <w:sz w:val="18"/>
          <w:szCs w:val="18"/>
        </w:rPr>
        <w:t xml:space="preserve"> </w:t>
      </w:r>
      <w:r w:rsidRPr="000161F7">
        <w:rPr>
          <w:color w:val="171514"/>
          <w:w w:val="105"/>
          <w:sz w:val="18"/>
          <w:szCs w:val="18"/>
        </w:rPr>
        <w:t>đó.</w:t>
      </w:r>
      <w:r w:rsidRPr="000161F7">
        <w:rPr>
          <w:color w:val="171514"/>
          <w:spacing w:val="4"/>
          <w:w w:val="105"/>
          <w:sz w:val="18"/>
          <w:szCs w:val="18"/>
        </w:rPr>
        <w:t xml:space="preserve"> </w:t>
      </w:r>
      <w:r w:rsidRPr="000161F7">
        <w:rPr>
          <w:color w:val="171514"/>
          <w:w w:val="105"/>
          <w:sz w:val="18"/>
          <w:szCs w:val="18"/>
        </w:rPr>
        <w:t>Thật</w:t>
      </w:r>
      <w:r w:rsidRPr="000161F7">
        <w:rPr>
          <w:color w:val="171514"/>
          <w:spacing w:val="-44"/>
          <w:w w:val="105"/>
          <w:sz w:val="18"/>
          <w:szCs w:val="18"/>
        </w:rPr>
        <w:t xml:space="preserve"> </w:t>
      </w:r>
      <w:r w:rsidRPr="000161F7">
        <w:rPr>
          <w:color w:val="171514"/>
          <w:w w:val="105"/>
          <w:sz w:val="18"/>
          <w:szCs w:val="18"/>
        </w:rPr>
        <w:t>không</w:t>
      </w:r>
      <w:r w:rsidRPr="000161F7">
        <w:rPr>
          <w:color w:val="171514"/>
          <w:spacing w:val="10"/>
          <w:w w:val="105"/>
          <w:sz w:val="18"/>
          <w:szCs w:val="18"/>
        </w:rPr>
        <w:t xml:space="preserve"> </w:t>
      </w:r>
      <w:r w:rsidRPr="000161F7">
        <w:rPr>
          <w:color w:val="171514"/>
          <w:w w:val="105"/>
          <w:sz w:val="18"/>
          <w:szCs w:val="18"/>
        </w:rPr>
        <w:t>may,</w:t>
      </w:r>
      <w:r w:rsidRPr="000161F7">
        <w:rPr>
          <w:color w:val="171514"/>
          <w:spacing w:val="10"/>
          <w:w w:val="105"/>
          <w:sz w:val="18"/>
          <w:szCs w:val="18"/>
        </w:rPr>
        <w:t xml:space="preserve"> </w:t>
      </w:r>
      <w:r w:rsidRPr="000161F7">
        <w:rPr>
          <w:color w:val="171514"/>
          <w:w w:val="105"/>
          <w:sz w:val="18"/>
          <w:szCs w:val="18"/>
        </w:rPr>
        <w:t>người</w:t>
      </w:r>
      <w:r w:rsidRPr="000161F7">
        <w:rPr>
          <w:color w:val="171514"/>
          <w:spacing w:val="11"/>
          <w:w w:val="105"/>
          <w:sz w:val="18"/>
          <w:szCs w:val="18"/>
        </w:rPr>
        <w:t xml:space="preserve"> </w:t>
      </w:r>
      <w:r w:rsidRPr="000161F7">
        <w:rPr>
          <w:color w:val="171514"/>
          <w:w w:val="105"/>
          <w:sz w:val="18"/>
          <w:szCs w:val="18"/>
        </w:rPr>
        <w:t>dùng</w:t>
      </w:r>
      <w:r w:rsidRPr="000161F7">
        <w:rPr>
          <w:color w:val="171514"/>
          <w:spacing w:val="10"/>
          <w:w w:val="105"/>
          <w:sz w:val="18"/>
          <w:szCs w:val="18"/>
        </w:rPr>
        <w:t xml:space="preserve"> </w:t>
      </w:r>
      <w:r w:rsidRPr="000161F7">
        <w:rPr>
          <w:color w:val="171514"/>
          <w:w w:val="105"/>
          <w:sz w:val="18"/>
          <w:szCs w:val="18"/>
        </w:rPr>
        <w:t>cuối</w:t>
      </w:r>
      <w:r w:rsidRPr="000161F7">
        <w:rPr>
          <w:color w:val="171514"/>
          <w:spacing w:val="11"/>
          <w:w w:val="105"/>
          <w:sz w:val="18"/>
          <w:szCs w:val="18"/>
        </w:rPr>
        <w:t xml:space="preserve"> </w:t>
      </w:r>
      <w:r w:rsidRPr="000161F7">
        <w:rPr>
          <w:color w:val="171514"/>
          <w:w w:val="105"/>
          <w:sz w:val="18"/>
          <w:szCs w:val="18"/>
        </w:rPr>
        <w:t>hiếm</w:t>
      </w:r>
      <w:r w:rsidRPr="000161F7">
        <w:rPr>
          <w:color w:val="171514"/>
          <w:spacing w:val="10"/>
          <w:w w:val="105"/>
          <w:sz w:val="18"/>
          <w:szCs w:val="18"/>
        </w:rPr>
        <w:t xml:space="preserve"> </w:t>
      </w:r>
      <w:r w:rsidRPr="000161F7">
        <w:rPr>
          <w:color w:val="171514"/>
          <w:w w:val="105"/>
          <w:sz w:val="18"/>
          <w:szCs w:val="18"/>
        </w:rPr>
        <w:t>khi</w:t>
      </w:r>
      <w:r w:rsidRPr="000161F7">
        <w:rPr>
          <w:color w:val="171514"/>
          <w:spacing w:val="11"/>
          <w:w w:val="105"/>
          <w:sz w:val="18"/>
          <w:szCs w:val="18"/>
        </w:rPr>
        <w:t xml:space="preserve"> </w:t>
      </w:r>
      <w:r w:rsidRPr="000161F7">
        <w:rPr>
          <w:color w:val="171514"/>
          <w:w w:val="105"/>
          <w:sz w:val="18"/>
          <w:szCs w:val="18"/>
        </w:rPr>
        <w:t>làm</w:t>
      </w:r>
      <w:r w:rsidRPr="000161F7">
        <w:rPr>
          <w:color w:val="171514"/>
          <w:spacing w:val="10"/>
          <w:w w:val="105"/>
          <w:sz w:val="18"/>
          <w:szCs w:val="18"/>
        </w:rPr>
        <w:t xml:space="preserve"> </w:t>
      </w:r>
      <w:r w:rsidRPr="000161F7">
        <w:rPr>
          <w:color w:val="171514"/>
          <w:w w:val="105"/>
          <w:sz w:val="18"/>
          <w:szCs w:val="18"/>
        </w:rPr>
        <w:t>việc</w:t>
      </w:r>
      <w:r w:rsidRPr="000161F7">
        <w:rPr>
          <w:color w:val="171514"/>
          <w:spacing w:val="11"/>
          <w:w w:val="105"/>
          <w:sz w:val="18"/>
          <w:szCs w:val="18"/>
        </w:rPr>
        <w:t xml:space="preserve"> </w:t>
      </w:r>
      <w:r w:rsidRPr="000161F7">
        <w:rPr>
          <w:color w:val="171514"/>
          <w:w w:val="105"/>
          <w:sz w:val="18"/>
          <w:szCs w:val="18"/>
        </w:rPr>
        <w:t>trong</w:t>
      </w:r>
      <w:r w:rsidRPr="000161F7">
        <w:rPr>
          <w:color w:val="171514"/>
          <w:spacing w:val="10"/>
          <w:w w:val="105"/>
          <w:sz w:val="18"/>
          <w:szCs w:val="18"/>
        </w:rPr>
        <w:t xml:space="preserve"> </w:t>
      </w:r>
      <w:r w:rsidRPr="000161F7">
        <w:rPr>
          <w:color w:val="171514"/>
          <w:w w:val="105"/>
          <w:sz w:val="18"/>
          <w:szCs w:val="18"/>
        </w:rPr>
        <w:t>môi</w:t>
      </w:r>
      <w:r w:rsidRPr="000161F7">
        <w:rPr>
          <w:color w:val="171514"/>
          <w:spacing w:val="11"/>
          <w:w w:val="105"/>
          <w:sz w:val="18"/>
          <w:szCs w:val="18"/>
        </w:rPr>
        <w:t xml:space="preserve"> </w:t>
      </w:r>
      <w:r w:rsidRPr="000161F7">
        <w:rPr>
          <w:color w:val="171514"/>
          <w:w w:val="105"/>
          <w:sz w:val="18"/>
          <w:szCs w:val="18"/>
        </w:rPr>
        <w:t>trường</w:t>
      </w:r>
      <w:r w:rsidRPr="000161F7">
        <w:rPr>
          <w:color w:val="171514"/>
          <w:spacing w:val="10"/>
          <w:w w:val="105"/>
          <w:sz w:val="18"/>
          <w:szCs w:val="18"/>
        </w:rPr>
        <w:t xml:space="preserve"> </w:t>
      </w:r>
      <w:r w:rsidRPr="000161F7">
        <w:rPr>
          <w:color w:val="171514"/>
          <w:w w:val="105"/>
          <w:sz w:val="18"/>
          <w:szCs w:val="18"/>
        </w:rPr>
        <w:t>tĩnh.</w:t>
      </w:r>
      <w:r w:rsidRPr="000161F7">
        <w:rPr>
          <w:color w:val="171514"/>
          <w:spacing w:val="10"/>
          <w:w w:val="105"/>
          <w:sz w:val="18"/>
          <w:szCs w:val="18"/>
        </w:rPr>
        <w:t xml:space="preserve"> </w:t>
      </w:r>
      <w:r w:rsidRPr="000161F7">
        <w:rPr>
          <w:color w:val="171514"/>
          <w:w w:val="105"/>
          <w:sz w:val="18"/>
          <w:szCs w:val="18"/>
        </w:rPr>
        <w:t>Họ</w:t>
      </w:r>
      <w:r w:rsidRPr="000161F7">
        <w:rPr>
          <w:color w:val="171514"/>
          <w:spacing w:val="11"/>
          <w:w w:val="105"/>
          <w:sz w:val="18"/>
          <w:szCs w:val="18"/>
        </w:rPr>
        <w:t xml:space="preserve"> </w:t>
      </w:r>
      <w:r w:rsidRPr="000161F7">
        <w:rPr>
          <w:color w:val="171514"/>
          <w:w w:val="105"/>
          <w:sz w:val="18"/>
          <w:szCs w:val="18"/>
        </w:rPr>
        <w:t>có</w:t>
      </w:r>
      <w:r w:rsidRPr="000161F7">
        <w:rPr>
          <w:color w:val="171514"/>
          <w:spacing w:val="10"/>
          <w:w w:val="105"/>
          <w:sz w:val="18"/>
          <w:szCs w:val="18"/>
        </w:rPr>
        <w:t xml:space="preserve"> </w:t>
      </w:r>
      <w:r w:rsidRPr="000161F7">
        <w:rPr>
          <w:color w:val="171514"/>
          <w:w w:val="105"/>
          <w:sz w:val="18"/>
          <w:szCs w:val="18"/>
        </w:rPr>
        <w:t>nhiều</w:t>
      </w:r>
      <w:r w:rsidRPr="000161F7">
        <w:rPr>
          <w:color w:val="171514"/>
          <w:spacing w:val="11"/>
          <w:w w:val="105"/>
          <w:sz w:val="18"/>
          <w:szCs w:val="18"/>
        </w:rPr>
        <w:t xml:space="preserve"> </w:t>
      </w:r>
      <w:r w:rsidRPr="000161F7">
        <w:rPr>
          <w:color w:val="171514"/>
          <w:w w:val="105"/>
          <w:sz w:val="18"/>
          <w:szCs w:val="18"/>
        </w:rPr>
        <w:t>khả</w:t>
      </w:r>
      <w:r w:rsidRPr="000161F7">
        <w:rPr>
          <w:color w:val="171514"/>
          <w:spacing w:val="10"/>
          <w:w w:val="105"/>
          <w:sz w:val="18"/>
          <w:szCs w:val="18"/>
        </w:rPr>
        <w:t xml:space="preserve"> </w:t>
      </w:r>
      <w:r w:rsidRPr="000161F7">
        <w:rPr>
          <w:color w:val="171514"/>
          <w:w w:val="105"/>
          <w:sz w:val="18"/>
          <w:szCs w:val="18"/>
        </w:rPr>
        <w:t>năng</w:t>
      </w:r>
      <w:r w:rsidRPr="000161F7">
        <w:rPr>
          <w:color w:val="171514"/>
          <w:spacing w:val="11"/>
          <w:w w:val="105"/>
          <w:sz w:val="18"/>
          <w:szCs w:val="18"/>
        </w:rPr>
        <w:t xml:space="preserve"> </w:t>
      </w:r>
      <w:r w:rsidRPr="000161F7">
        <w:rPr>
          <w:color w:val="171514"/>
          <w:w w:val="105"/>
          <w:sz w:val="18"/>
          <w:szCs w:val="18"/>
        </w:rPr>
        <w:t>yêu</w:t>
      </w:r>
      <w:r w:rsidRPr="000161F7">
        <w:rPr>
          <w:color w:val="171514"/>
          <w:spacing w:val="-45"/>
          <w:w w:val="105"/>
          <w:sz w:val="18"/>
          <w:szCs w:val="18"/>
        </w:rPr>
        <w:t xml:space="preserve"> </w:t>
      </w:r>
      <w:r w:rsidRPr="000161F7">
        <w:rPr>
          <w:color w:val="171514"/>
          <w:w w:val="105"/>
          <w:sz w:val="18"/>
          <w:szCs w:val="18"/>
        </w:rPr>
        <w:t>cầu</w:t>
      </w:r>
      <w:r w:rsidRPr="000161F7">
        <w:rPr>
          <w:color w:val="171514"/>
          <w:spacing w:val="2"/>
          <w:w w:val="105"/>
          <w:sz w:val="18"/>
          <w:szCs w:val="18"/>
        </w:rPr>
        <w:t xml:space="preserve"> </w:t>
      </w:r>
      <w:r w:rsidRPr="000161F7">
        <w:rPr>
          <w:color w:val="171514"/>
          <w:w w:val="105"/>
          <w:sz w:val="18"/>
          <w:szCs w:val="18"/>
        </w:rPr>
        <w:t>sự</w:t>
      </w:r>
      <w:r w:rsidRPr="000161F7">
        <w:rPr>
          <w:color w:val="171514"/>
          <w:spacing w:val="3"/>
          <w:w w:val="105"/>
          <w:sz w:val="18"/>
          <w:szCs w:val="18"/>
        </w:rPr>
        <w:t xml:space="preserve"> </w:t>
      </w:r>
      <w:r w:rsidRPr="000161F7">
        <w:rPr>
          <w:color w:val="171514"/>
          <w:w w:val="105"/>
          <w:sz w:val="18"/>
          <w:szCs w:val="18"/>
        </w:rPr>
        <w:t>linh</w:t>
      </w:r>
      <w:r w:rsidRPr="000161F7">
        <w:rPr>
          <w:color w:val="171514"/>
          <w:spacing w:val="2"/>
          <w:w w:val="105"/>
          <w:sz w:val="18"/>
          <w:szCs w:val="18"/>
        </w:rPr>
        <w:t xml:space="preserve"> </w:t>
      </w:r>
      <w:r w:rsidRPr="000161F7">
        <w:rPr>
          <w:color w:val="171514"/>
          <w:w w:val="105"/>
          <w:sz w:val="18"/>
          <w:szCs w:val="18"/>
        </w:rPr>
        <w:t>hoạt</w:t>
      </w:r>
      <w:r w:rsidRPr="000161F7">
        <w:rPr>
          <w:color w:val="171514"/>
          <w:spacing w:val="3"/>
          <w:w w:val="105"/>
          <w:sz w:val="18"/>
          <w:szCs w:val="18"/>
        </w:rPr>
        <w:t xml:space="preserve"> </w:t>
      </w:r>
      <w:r w:rsidRPr="000161F7">
        <w:rPr>
          <w:color w:val="171514"/>
          <w:w w:val="105"/>
          <w:sz w:val="18"/>
          <w:szCs w:val="18"/>
        </w:rPr>
        <w:t>trong</w:t>
      </w:r>
      <w:r w:rsidRPr="000161F7">
        <w:rPr>
          <w:color w:val="171514"/>
          <w:spacing w:val="3"/>
          <w:w w:val="105"/>
          <w:sz w:val="18"/>
          <w:szCs w:val="18"/>
        </w:rPr>
        <w:t xml:space="preserve"> </w:t>
      </w:r>
      <w:r w:rsidRPr="000161F7">
        <w:rPr>
          <w:color w:val="171514"/>
          <w:w w:val="105"/>
          <w:sz w:val="18"/>
          <w:szCs w:val="18"/>
        </w:rPr>
        <w:t>việc</w:t>
      </w:r>
      <w:r w:rsidRPr="000161F7">
        <w:rPr>
          <w:color w:val="171514"/>
          <w:spacing w:val="2"/>
          <w:w w:val="105"/>
          <w:sz w:val="18"/>
          <w:szCs w:val="18"/>
        </w:rPr>
        <w:t xml:space="preserve"> </w:t>
      </w:r>
      <w:r w:rsidRPr="000161F7">
        <w:rPr>
          <w:color w:val="171514"/>
          <w:w w:val="105"/>
          <w:sz w:val="18"/>
          <w:szCs w:val="18"/>
        </w:rPr>
        <w:t>xác</w:t>
      </w:r>
      <w:r w:rsidRPr="000161F7">
        <w:rPr>
          <w:color w:val="171514"/>
          <w:spacing w:val="3"/>
          <w:w w:val="105"/>
          <w:sz w:val="18"/>
          <w:szCs w:val="18"/>
        </w:rPr>
        <w:t xml:space="preserve"> </w:t>
      </w:r>
      <w:r w:rsidRPr="000161F7">
        <w:rPr>
          <w:color w:val="171514"/>
          <w:w w:val="105"/>
          <w:sz w:val="18"/>
          <w:szCs w:val="18"/>
        </w:rPr>
        <w:t>định</w:t>
      </w:r>
      <w:r w:rsidRPr="000161F7">
        <w:rPr>
          <w:color w:val="171514"/>
          <w:spacing w:val="3"/>
          <w:w w:val="105"/>
          <w:sz w:val="18"/>
          <w:szCs w:val="18"/>
        </w:rPr>
        <w:t xml:space="preserve"> </w:t>
      </w:r>
      <w:r w:rsidRPr="000161F7">
        <w:rPr>
          <w:color w:val="171514"/>
          <w:w w:val="105"/>
          <w:sz w:val="18"/>
          <w:szCs w:val="18"/>
        </w:rPr>
        <w:t>các</w:t>
      </w:r>
      <w:r w:rsidRPr="000161F7">
        <w:rPr>
          <w:color w:val="171514"/>
          <w:spacing w:val="2"/>
          <w:w w:val="105"/>
          <w:sz w:val="18"/>
          <w:szCs w:val="18"/>
        </w:rPr>
        <w:t xml:space="preserve"> </w:t>
      </w:r>
      <w:r w:rsidRPr="000161F7">
        <w:rPr>
          <w:color w:val="171514"/>
          <w:w w:val="105"/>
          <w:sz w:val="18"/>
          <w:szCs w:val="18"/>
        </w:rPr>
        <w:t>yêu</w:t>
      </w:r>
      <w:r w:rsidRPr="000161F7">
        <w:rPr>
          <w:color w:val="171514"/>
          <w:spacing w:val="3"/>
          <w:w w:val="105"/>
          <w:sz w:val="18"/>
          <w:szCs w:val="18"/>
        </w:rPr>
        <w:t xml:space="preserve"> </w:t>
      </w:r>
      <w:r w:rsidRPr="000161F7">
        <w:rPr>
          <w:color w:val="171514"/>
          <w:w w:val="105"/>
          <w:sz w:val="18"/>
          <w:szCs w:val="18"/>
        </w:rPr>
        <w:t>cầu</w:t>
      </w:r>
      <w:r w:rsidRPr="000161F7">
        <w:rPr>
          <w:color w:val="171514"/>
          <w:spacing w:val="2"/>
          <w:w w:val="105"/>
          <w:sz w:val="18"/>
          <w:szCs w:val="18"/>
        </w:rPr>
        <w:t xml:space="preserve"> </w:t>
      </w:r>
      <w:r w:rsidRPr="000161F7">
        <w:rPr>
          <w:color w:val="171514"/>
          <w:w w:val="105"/>
          <w:sz w:val="18"/>
          <w:szCs w:val="18"/>
        </w:rPr>
        <w:t>truy</w:t>
      </w:r>
      <w:r w:rsidRPr="000161F7">
        <w:rPr>
          <w:color w:val="171514"/>
          <w:spacing w:val="3"/>
          <w:w w:val="105"/>
          <w:sz w:val="18"/>
          <w:szCs w:val="18"/>
        </w:rPr>
        <w:t xml:space="preserve"> </w:t>
      </w:r>
      <w:r w:rsidRPr="000161F7">
        <w:rPr>
          <w:color w:val="171514"/>
          <w:w w:val="105"/>
          <w:sz w:val="18"/>
          <w:szCs w:val="18"/>
        </w:rPr>
        <w:t>cập</w:t>
      </w:r>
      <w:r w:rsidRPr="000161F7">
        <w:rPr>
          <w:color w:val="171514"/>
          <w:spacing w:val="3"/>
          <w:w w:val="105"/>
          <w:sz w:val="18"/>
          <w:szCs w:val="18"/>
        </w:rPr>
        <w:t xml:space="preserve"> </w:t>
      </w:r>
      <w:r w:rsidRPr="000161F7">
        <w:rPr>
          <w:color w:val="171514"/>
          <w:w w:val="105"/>
          <w:sz w:val="18"/>
          <w:szCs w:val="18"/>
        </w:rPr>
        <w:t>dữ</w:t>
      </w:r>
      <w:r w:rsidRPr="000161F7">
        <w:rPr>
          <w:color w:val="171514"/>
          <w:spacing w:val="2"/>
          <w:w w:val="105"/>
          <w:sz w:val="18"/>
          <w:szCs w:val="18"/>
        </w:rPr>
        <w:t xml:space="preserve"> </w:t>
      </w:r>
      <w:r w:rsidRPr="000161F7">
        <w:rPr>
          <w:color w:val="171514"/>
          <w:w w:val="105"/>
          <w:sz w:val="18"/>
          <w:szCs w:val="18"/>
        </w:rPr>
        <w:t>liệu</w:t>
      </w:r>
      <w:r w:rsidRPr="000161F7">
        <w:rPr>
          <w:color w:val="171514"/>
          <w:spacing w:val="3"/>
          <w:w w:val="105"/>
          <w:sz w:val="18"/>
          <w:szCs w:val="18"/>
        </w:rPr>
        <w:t xml:space="preserve"> </w:t>
      </w:r>
      <w:r w:rsidRPr="000161F7">
        <w:rPr>
          <w:color w:val="171514"/>
          <w:w w:val="105"/>
          <w:sz w:val="18"/>
          <w:szCs w:val="18"/>
        </w:rPr>
        <w:t>của</w:t>
      </w:r>
      <w:r w:rsidRPr="000161F7">
        <w:rPr>
          <w:color w:val="171514"/>
          <w:spacing w:val="3"/>
          <w:w w:val="105"/>
          <w:sz w:val="18"/>
          <w:szCs w:val="18"/>
        </w:rPr>
        <w:t xml:space="preserve"> </w:t>
      </w:r>
      <w:r w:rsidRPr="000161F7">
        <w:rPr>
          <w:color w:val="171514"/>
          <w:w w:val="105"/>
          <w:sz w:val="18"/>
          <w:szCs w:val="18"/>
        </w:rPr>
        <w:t>mình</w:t>
      </w:r>
      <w:r w:rsidRPr="000161F7">
        <w:rPr>
          <w:color w:val="171514"/>
          <w:spacing w:val="2"/>
          <w:w w:val="105"/>
          <w:sz w:val="18"/>
          <w:szCs w:val="18"/>
        </w:rPr>
        <w:t xml:space="preserve"> </w:t>
      </w:r>
      <w:r w:rsidRPr="000161F7">
        <w:rPr>
          <w:color w:val="171514"/>
          <w:w w:val="105"/>
          <w:sz w:val="18"/>
          <w:szCs w:val="18"/>
        </w:rPr>
        <w:t>một</w:t>
      </w:r>
      <w:r w:rsidRPr="000161F7">
        <w:rPr>
          <w:color w:val="171514"/>
          <w:spacing w:val="3"/>
          <w:w w:val="105"/>
          <w:sz w:val="18"/>
          <w:szCs w:val="18"/>
        </w:rPr>
        <w:t xml:space="preserve"> </w:t>
      </w:r>
      <w:r w:rsidRPr="000161F7">
        <w:rPr>
          <w:color w:val="171514"/>
          <w:w w:val="105"/>
          <w:sz w:val="18"/>
          <w:szCs w:val="18"/>
        </w:rPr>
        <w:t>cách</w:t>
      </w:r>
      <w:r w:rsidRPr="000161F7">
        <w:rPr>
          <w:color w:val="171514"/>
          <w:spacing w:val="2"/>
          <w:w w:val="105"/>
          <w:sz w:val="18"/>
          <w:szCs w:val="18"/>
        </w:rPr>
        <w:t xml:space="preserve"> </w:t>
      </w:r>
      <w:r>
        <w:rPr>
          <w:color w:val="171514"/>
          <w:w w:val="105"/>
        </w:rPr>
        <w:t>nhanh</w:t>
      </w:r>
      <w:r>
        <w:rPr>
          <w:color w:val="171514"/>
          <w:spacing w:val="1"/>
          <w:w w:val="105"/>
        </w:rPr>
        <w:t xml:space="preserve"> </w:t>
      </w:r>
      <w:r>
        <w:rPr>
          <w:color w:val="171514"/>
          <w:w w:val="105"/>
        </w:rPr>
        <w:t>chóng. Do</w:t>
      </w:r>
      <w:r>
        <w:rPr>
          <w:color w:val="171514"/>
          <w:spacing w:val="1"/>
          <w:w w:val="105"/>
        </w:rPr>
        <w:t xml:space="preserve"> </w:t>
      </w:r>
      <w:r>
        <w:rPr>
          <w:color w:val="171514"/>
          <w:w w:val="105"/>
        </w:rPr>
        <w:t>đó,</w:t>
      </w:r>
      <w:r>
        <w:rPr>
          <w:color w:val="171514"/>
          <w:spacing w:val="1"/>
          <w:w w:val="105"/>
        </w:rPr>
        <w:t xml:space="preserve"> </w:t>
      </w:r>
      <w:r>
        <w:rPr>
          <w:color w:val="171514"/>
          <w:w w:val="105"/>
        </w:rPr>
        <w:t>người</w:t>
      </w:r>
      <w:r>
        <w:rPr>
          <w:color w:val="171514"/>
          <w:spacing w:val="1"/>
          <w:w w:val="105"/>
        </w:rPr>
        <w:t xml:space="preserve"> </w:t>
      </w:r>
      <w:r>
        <w:rPr>
          <w:color w:val="171514"/>
          <w:w w:val="105"/>
        </w:rPr>
        <w:t>dùng</w:t>
      </w:r>
      <w:r>
        <w:rPr>
          <w:color w:val="171514"/>
          <w:spacing w:val="1"/>
          <w:w w:val="105"/>
        </w:rPr>
        <w:t xml:space="preserve"> </w:t>
      </w:r>
      <w:r>
        <w:rPr>
          <w:color w:val="171514"/>
          <w:w w:val="105"/>
        </w:rPr>
        <w:t>cuối</w:t>
      </w:r>
      <w:r>
        <w:rPr>
          <w:color w:val="171514"/>
          <w:spacing w:val="1"/>
          <w:w w:val="105"/>
        </w:rPr>
        <w:t xml:space="preserve"> </w:t>
      </w:r>
      <w:r>
        <w:rPr>
          <w:color w:val="171514"/>
          <w:w w:val="105"/>
        </w:rPr>
        <w:t>yêu</w:t>
      </w:r>
      <w:r>
        <w:rPr>
          <w:color w:val="171514"/>
          <w:spacing w:val="1"/>
          <w:w w:val="105"/>
        </w:rPr>
        <w:t xml:space="preserve"> </w:t>
      </w:r>
      <w:r>
        <w:rPr>
          <w:color w:val="171514"/>
          <w:w w:val="105"/>
        </w:rPr>
        <w:t>cầu</w:t>
      </w:r>
      <w:r>
        <w:rPr>
          <w:color w:val="171514"/>
          <w:spacing w:val="1"/>
          <w:w w:val="105"/>
        </w:rPr>
        <w:t xml:space="preserve"> </w:t>
      </w:r>
      <w:r>
        <w:rPr>
          <w:color w:val="171514"/>
          <w:w w:val="105"/>
        </w:rPr>
        <w:t>SQL</w:t>
      </w:r>
      <w:r>
        <w:rPr>
          <w:color w:val="171514"/>
          <w:spacing w:val="1"/>
          <w:w w:val="105"/>
        </w:rPr>
        <w:t xml:space="preserve"> </w:t>
      </w:r>
      <w:r>
        <w:rPr>
          <w:color w:val="171514"/>
          <w:w w:val="105"/>
        </w:rPr>
        <w:t>phải</w:t>
      </w:r>
      <w:r>
        <w:rPr>
          <w:color w:val="171514"/>
          <w:spacing w:val="1"/>
          <w:w w:val="105"/>
        </w:rPr>
        <w:t xml:space="preserve"> </w:t>
      </w:r>
      <w:r>
        <w:rPr>
          <w:color w:val="171514"/>
          <w:w w:val="105"/>
        </w:rPr>
        <w:t>linh</w:t>
      </w:r>
      <w:r>
        <w:rPr>
          <w:color w:val="171514"/>
          <w:spacing w:val="1"/>
          <w:w w:val="105"/>
        </w:rPr>
        <w:t xml:space="preserve"> </w:t>
      </w:r>
      <w:r>
        <w:rPr>
          <w:color w:val="171514"/>
          <w:w w:val="105"/>
        </w:rPr>
        <w:t>hoạt</w:t>
      </w:r>
      <w:r>
        <w:rPr>
          <w:color w:val="171514"/>
          <w:spacing w:val="1"/>
          <w:w w:val="105"/>
        </w:rPr>
        <w:t xml:space="preserve"> </w:t>
      </w:r>
      <w:r>
        <w:rPr>
          <w:color w:val="171514"/>
          <w:w w:val="105"/>
        </w:rPr>
        <w:t>như</w:t>
      </w:r>
      <w:r>
        <w:rPr>
          <w:color w:val="171514"/>
          <w:spacing w:val="1"/>
          <w:w w:val="105"/>
        </w:rPr>
        <w:t xml:space="preserve"> </w:t>
      </w:r>
      <w:r>
        <w:rPr>
          <w:color w:val="171514"/>
          <w:w w:val="105"/>
        </w:rPr>
        <w:t>các</w:t>
      </w:r>
      <w:r>
        <w:rPr>
          <w:color w:val="171514"/>
          <w:spacing w:val="1"/>
          <w:w w:val="105"/>
        </w:rPr>
        <w:t xml:space="preserve"> </w:t>
      </w:r>
      <w:r>
        <w:rPr>
          <w:color w:val="171514"/>
          <w:w w:val="105"/>
        </w:rPr>
        <w:t>yêu</w:t>
      </w:r>
      <w:r>
        <w:rPr>
          <w:color w:val="171514"/>
          <w:spacing w:val="1"/>
          <w:w w:val="105"/>
        </w:rPr>
        <w:t xml:space="preserve"> </w:t>
      </w:r>
      <w:r>
        <w:rPr>
          <w:color w:val="171514"/>
          <w:w w:val="105"/>
        </w:rPr>
        <w:t>cầu</w:t>
      </w:r>
      <w:r>
        <w:rPr>
          <w:color w:val="171514"/>
          <w:spacing w:val="1"/>
          <w:w w:val="105"/>
        </w:rPr>
        <w:t xml:space="preserve"> </w:t>
      </w:r>
      <w:r>
        <w:rPr>
          <w:color w:val="171514"/>
          <w:w w:val="105"/>
        </w:rPr>
        <w:t>truy</w:t>
      </w:r>
      <w:r>
        <w:rPr>
          <w:color w:val="171514"/>
          <w:spacing w:val="1"/>
          <w:w w:val="105"/>
        </w:rPr>
        <w:t xml:space="preserve"> </w:t>
      </w:r>
      <w:r>
        <w:rPr>
          <w:color w:val="171514"/>
          <w:w w:val="105"/>
        </w:rPr>
        <w:t>cập</w:t>
      </w:r>
      <w:r>
        <w:rPr>
          <w:color w:val="171514"/>
          <w:spacing w:val="1"/>
          <w:w w:val="105"/>
        </w:rPr>
        <w:t xml:space="preserve"> </w:t>
      </w:r>
      <w:r>
        <w:rPr>
          <w:color w:val="171514"/>
          <w:w w:val="105"/>
        </w:rPr>
        <w:t>dữ</w:t>
      </w:r>
      <w:r>
        <w:rPr>
          <w:color w:val="171514"/>
          <w:spacing w:val="1"/>
          <w:w w:val="105"/>
        </w:rPr>
        <w:t xml:space="preserve"> </w:t>
      </w:r>
      <w:r>
        <w:rPr>
          <w:color w:val="171514"/>
          <w:w w:val="105"/>
        </w:rPr>
        <w:t>liệu.</w:t>
      </w:r>
    </w:p>
    <w:p w14:paraId="132A4FEC" w14:textId="77777777" w:rsidR="006973F2" w:rsidRDefault="00481896" w:rsidP="0073045F">
      <w:pPr>
        <w:spacing w:line="198" w:lineRule="exact"/>
        <w:ind w:left="1704"/>
        <w:rPr>
          <w:sz w:val="19"/>
        </w:rPr>
      </w:pPr>
      <w:r>
        <w:rPr>
          <w:rFonts w:ascii="Arial" w:hAnsi="Arial"/>
          <w:b/>
          <w:color w:val="215F7F"/>
          <w:w w:val="105"/>
          <w:sz w:val="19"/>
        </w:rPr>
        <w:t>SQL</w:t>
      </w:r>
      <w:r>
        <w:rPr>
          <w:rFonts w:ascii="Arial" w:hAnsi="Arial"/>
          <w:b/>
          <w:color w:val="215F7F"/>
          <w:spacing w:val="5"/>
          <w:w w:val="105"/>
          <w:sz w:val="19"/>
        </w:rPr>
        <w:t xml:space="preserve"> </w:t>
      </w:r>
      <w:r>
        <w:rPr>
          <w:rFonts w:ascii="Arial" w:hAnsi="Arial"/>
          <w:b/>
          <w:color w:val="215F7F"/>
          <w:w w:val="105"/>
          <w:sz w:val="19"/>
        </w:rPr>
        <w:t>động</w:t>
      </w:r>
      <w:r>
        <w:rPr>
          <w:color w:val="171514"/>
          <w:w w:val="105"/>
          <w:sz w:val="19"/>
        </w:rPr>
        <w:t>là</w:t>
      </w:r>
      <w:r>
        <w:rPr>
          <w:color w:val="171514"/>
          <w:spacing w:val="8"/>
          <w:w w:val="105"/>
          <w:sz w:val="19"/>
        </w:rPr>
        <w:t xml:space="preserve"> </w:t>
      </w:r>
      <w:r>
        <w:rPr>
          <w:color w:val="171514"/>
          <w:w w:val="105"/>
          <w:sz w:val="19"/>
        </w:rPr>
        <w:t>thuật</w:t>
      </w:r>
      <w:r>
        <w:rPr>
          <w:color w:val="171514"/>
          <w:spacing w:val="7"/>
          <w:w w:val="105"/>
          <w:sz w:val="19"/>
        </w:rPr>
        <w:t xml:space="preserve"> </w:t>
      </w:r>
      <w:r>
        <w:rPr>
          <w:color w:val="171514"/>
          <w:w w:val="105"/>
          <w:sz w:val="19"/>
        </w:rPr>
        <w:t>ngữ</w:t>
      </w:r>
      <w:r>
        <w:rPr>
          <w:color w:val="171514"/>
          <w:spacing w:val="8"/>
          <w:w w:val="105"/>
          <w:sz w:val="19"/>
        </w:rPr>
        <w:t xml:space="preserve"> </w:t>
      </w:r>
      <w:r>
        <w:rPr>
          <w:color w:val="171514"/>
          <w:w w:val="105"/>
          <w:sz w:val="19"/>
        </w:rPr>
        <w:t>dùng</w:t>
      </w:r>
      <w:r>
        <w:rPr>
          <w:color w:val="171514"/>
          <w:spacing w:val="8"/>
          <w:w w:val="105"/>
          <w:sz w:val="19"/>
        </w:rPr>
        <w:t xml:space="preserve"> </w:t>
      </w:r>
      <w:r>
        <w:rPr>
          <w:color w:val="171514"/>
          <w:w w:val="105"/>
          <w:sz w:val="19"/>
        </w:rPr>
        <w:t>để</w:t>
      </w:r>
      <w:r>
        <w:rPr>
          <w:color w:val="171514"/>
          <w:spacing w:val="7"/>
          <w:w w:val="105"/>
          <w:sz w:val="19"/>
        </w:rPr>
        <w:t xml:space="preserve"> </w:t>
      </w:r>
      <w:r>
        <w:rPr>
          <w:color w:val="171514"/>
          <w:w w:val="105"/>
          <w:sz w:val="19"/>
        </w:rPr>
        <w:t>mô</w:t>
      </w:r>
      <w:r>
        <w:rPr>
          <w:color w:val="171514"/>
          <w:spacing w:val="8"/>
          <w:w w:val="105"/>
          <w:sz w:val="19"/>
        </w:rPr>
        <w:t xml:space="preserve"> </w:t>
      </w:r>
      <w:r>
        <w:rPr>
          <w:color w:val="171514"/>
          <w:w w:val="105"/>
          <w:sz w:val="19"/>
        </w:rPr>
        <w:t>tả</w:t>
      </w:r>
      <w:r>
        <w:rPr>
          <w:color w:val="171514"/>
          <w:spacing w:val="7"/>
          <w:w w:val="105"/>
          <w:sz w:val="19"/>
        </w:rPr>
        <w:t xml:space="preserve"> </w:t>
      </w:r>
      <w:r>
        <w:rPr>
          <w:color w:val="171514"/>
          <w:w w:val="105"/>
          <w:sz w:val="19"/>
        </w:rPr>
        <w:t>môi</w:t>
      </w:r>
      <w:r>
        <w:rPr>
          <w:color w:val="171514"/>
          <w:spacing w:val="8"/>
          <w:w w:val="105"/>
          <w:sz w:val="19"/>
        </w:rPr>
        <w:t xml:space="preserve"> </w:t>
      </w:r>
      <w:r>
        <w:rPr>
          <w:color w:val="171514"/>
          <w:w w:val="105"/>
          <w:sz w:val="19"/>
        </w:rPr>
        <w:t>trường</w:t>
      </w:r>
      <w:r>
        <w:rPr>
          <w:color w:val="171514"/>
          <w:spacing w:val="8"/>
          <w:w w:val="105"/>
          <w:sz w:val="19"/>
        </w:rPr>
        <w:t xml:space="preserve"> </w:t>
      </w:r>
      <w:r>
        <w:rPr>
          <w:color w:val="171514"/>
          <w:w w:val="105"/>
          <w:sz w:val="19"/>
        </w:rPr>
        <w:t>trong</w:t>
      </w:r>
      <w:r>
        <w:rPr>
          <w:color w:val="171514"/>
          <w:spacing w:val="7"/>
          <w:w w:val="105"/>
          <w:sz w:val="19"/>
        </w:rPr>
        <w:t xml:space="preserve"> </w:t>
      </w:r>
      <w:r>
        <w:rPr>
          <w:color w:val="171514"/>
          <w:w w:val="105"/>
          <w:sz w:val="19"/>
        </w:rPr>
        <w:t>đó</w:t>
      </w:r>
      <w:r>
        <w:rPr>
          <w:color w:val="171514"/>
          <w:spacing w:val="8"/>
          <w:w w:val="105"/>
          <w:sz w:val="19"/>
        </w:rPr>
        <w:t xml:space="preserve"> </w:t>
      </w:r>
      <w:r>
        <w:rPr>
          <w:color w:val="171514"/>
          <w:w w:val="105"/>
          <w:sz w:val="19"/>
        </w:rPr>
        <w:t>câu</w:t>
      </w:r>
      <w:r>
        <w:rPr>
          <w:color w:val="171514"/>
          <w:spacing w:val="7"/>
          <w:w w:val="105"/>
          <w:sz w:val="19"/>
        </w:rPr>
        <w:t xml:space="preserve"> </w:t>
      </w:r>
      <w:r>
        <w:rPr>
          <w:color w:val="171514"/>
          <w:w w:val="105"/>
          <w:sz w:val="19"/>
        </w:rPr>
        <w:t>lệnh</w:t>
      </w:r>
      <w:r>
        <w:rPr>
          <w:color w:val="171514"/>
          <w:spacing w:val="8"/>
          <w:w w:val="105"/>
          <w:sz w:val="19"/>
        </w:rPr>
        <w:t xml:space="preserve"> </w:t>
      </w:r>
      <w:r>
        <w:rPr>
          <w:color w:val="171514"/>
          <w:w w:val="105"/>
          <w:sz w:val="19"/>
        </w:rPr>
        <w:t>SQL</w:t>
      </w:r>
      <w:r>
        <w:rPr>
          <w:color w:val="171514"/>
          <w:spacing w:val="8"/>
          <w:w w:val="105"/>
          <w:sz w:val="19"/>
        </w:rPr>
        <w:t xml:space="preserve"> </w:t>
      </w:r>
      <w:r>
        <w:rPr>
          <w:color w:val="171514"/>
          <w:w w:val="105"/>
          <w:sz w:val="19"/>
        </w:rPr>
        <w:t>không</w:t>
      </w:r>
    </w:p>
    <w:p w14:paraId="5948C94E" w14:textId="77777777" w:rsidR="006973F2" w:rsidRDefault="00481896" w:rsidP="0073045F">
      <w:pPr>
        <w:spacing w:before="44" w:line="290" w:lineRule="auto"/>
        <w:ind w:left="1440" w:right="3065"/>
        <w:rPr>
          <w:sz w:val="19"/>
        </w:rPr>
      </w:pPr>
      <w:r>
        <w:rPr>
          <w:color w:val="171514"/>
          <w:w w:val="110"/>
          <w:sz w:val="19"/>
        </w:rPr>
        <w:t>được biết trước; thay vào đó, câu lệnh SQL được tạo trong thời gian chạy. Trong thời</w:t>
      </w:r>
      <w:r>
        <w:rPr>
          <w:color w:val="171514"/>
          <w:spacing w:val="-53"/>
          <w:w w:val="110"/>
          <w:sz w:val="19"/>
        </w:rPr>
        <w:t xml:space="preserve"> </w:t>
      </w:r>
      <w:r>
        <w:rPr>
          <w:color w:val="171514"/>
          <w:w w:val="110"/>
          <w:sz w:val="19"/>
        </w:rPr>
        <w:t>gian chạy trong môi trường SQL động, một chương trình có thể tạo ra các câu lệnh</w:t>
      </w:r>
      <w:r>
        <w:rPr>
          <w:color w:val="171514"/>
          <w:spacing w:val="1"/>
          <w:w w:val="110"/>
          <w:sz w:val="19"/>
        </w:rPr>
        <w:t xml:space="preserve"> </w:t>
      </w:r>
      <w:r>
        <w:rPr>
          <w:color w:val="171514"/>
          <w:w w:val="105"/>
          <w:sz w:val="19"/>
        </w:rPr>
        <w:t>SQL</w:t>
      </w:r>
      <w:r>
        <w:rPr>
          <w:color w:val="171514"/>
          <w:spacing w:val="4"/>
          <w:w w:val="105"/>
          <w:sz w:val="19"/>
        </w:rPr>
        <w:t xml:space="preserve"> </w:t>
      </w:r>
      <w:r>
        <w:rPr>
          <w:color w:val="171514"/>
          <w:w w:val="105"/>
          <w:sz w:val="19"/>
        </w:rPr>
        <w:t>cần</w:t>
      </w:r>
      <w:r>
        <w:rPr>
          <w:color w:val="171514"/>
          <w:spacing w:val="4"/>
          <w:w w:val="105"/>
          <w:sz w:val="19"/>
        </w:rPr>
        <w:t xml:space="preserve"> </w:t>
      </w:r>
      <w:r>
        <w:rPr>
          <w:color w:val="171514"/>
          <w:w w:val="105"/>
          <w:sz w:val="19"/>
        </w:rPr>
        <w:t>thiết</w:t>
      </w:r>
      <w:r>
        <w:rPr>
          <w:color w:val="171514"/>
          <w:spacing w:val="5"/>
          <w:w w:val="105"/>
          <w:sz w:val="19"/>
        </w:rPr>
        <w:t xml:space="preserve"> </w:t>
      </w:r>
      <w:r>
        <w:rPr>
          <w:color w:val="171514"/>
          <w:w w:val="105"/>
          <w:sz w:val="19"/>
        </w:rPr>
        <w:t>để</w:t>
      </w:r>
      <w:r>
        <w:rPr>
          <w:color w:val="171514"/>
          <w:spacing w:val="4"/>
          <w:w w:val="105"/>
          <w:sz w:val="19"/>
        </w:rPr>
        <w:t xml:space="preserve"> </w:t>
      </w:r>
      <w:r>
        <w:rPr>
          <w:color w:val="171514"/>
          <w:w w:val="105"/>
          <w:sz w:val="19"/>
        </w:rPr>
        <w:t>phản</w:t>
      </w:r>
      <w:r>
        <w:rPr>
          <w:color w:val="171514"/>
          <w:spacing w:val="5"/>
          <w:w w:val="105"/>
          <w:sz w:val="19"/>
        </w:rPr>
        <w:t xml:space="preserve"> </w:t>
      </w:r>
      <w:r>
        <w:rPr>
          <w:color w:val="171514"/>
          <w:w w:val="105"/>
          <w:sz w:val="19"/>
        </w:rPr>
        <w:t>hồi</w:t>
      </w:r>
      <w:r>
        <w:rPr>
          <w:color w:val="171514"/>
          <w:spacing w:val="4"/>
          <w:w w:val="105"/>
          <w:sz w:val="19"/>
        </w:rPr>
        <w:t xml:space="preserve"> </w:t>
      </w:r>
      <w:r>
        <w:rPr>
          <w:color w:val="171514"/>
          <w:w w:val="105"/>
          <w:sz w:val="19"/>
        </w:rPr>
        <w:t>các</w:t>
      </w:r>
      <w:r>
        <w:rPr>
          <w:color w:val="171514"/>
          <w:spacing w:val="5"/>
          <w:w w:val="105"/>
          <w:sz w:val="19"/>
        </w:rPr>
        <w:t xml:space="preserve"> </w:t>
      </w:r>
      <w:r>
        <w:rPr>
          <w:color w:val="171514"/>
          <w:w w:val="105"/>
          <w:sz w:val="19"/>
        </w:rPr>
        <w:t>truy</w:t>
      </w:r>
      <w:r>
        <w:rPr>
          <w:color w:val="171514"/>
          <w:spacing w:val="4"/>
          <w:w w:val="105"/>
          <w:sz w:val="19"/>
        </w:rPr>
        <w:t xml:space="preserve"> </w:t>
      </w:r>
      <w:r>
        <w:rPr>
          <w:color w:val="171514"/>
          <w:w w:val="105"/>
          <w:sz w:val="19"/>
        </w:rPr>
        <w:t>vấn</w:t>
      </w:r>
      <w:r>
        <w:rPr>
          <w:color w:val="171514"/>
          <w:spacing w:val="4"/>
          <w:w w:val="105"/>
          <w:sz w:val="19"/>
        </w:rPr>
        <w:t xml:space="preserve"> </w:t>
      </w:r>
      <w:r>
        <w:rPr>
          <w:color w:val="171514"/>
          <w:w w:val="105"/>
          <w:sz w:val="19"/>
        </w:rPr>
        <w:t>đặc</w:t>
      </w:r>
      <w:r>
        <w:rPr>
          <w:color w:val="171514"/>
          <w:spacing w:val="5"/>
          <w:w w:val="105"/>
          <w:sz w:val="19"/>
        </w:rPr>
        <w:t xml:space="preserve"> </w:t>
      </w:r>
      <w:r>
        <w:rPr>
          <w:color w:val="171514"/>
          <w:w w:val="105"/>
          <w:sz w:val="19"/>
        </w:rPr>
        <w:t>biệt.</w:t>
      </w:r>
      <w:r>
        <w:rPr>
          <w:color w:val="171514"/>
          <w:spacing w:val="4"/>
          <w:w w:val="105"/>
          <w:sz w:val="19"/>
        </w:rPr>
        <w:t xml:space="preserve"> </w:t>
      </w:r>
      <w:r>
        <w:rPr>
          <w:color w:val="171514"/>
          <w:w w:val="105"/>
          <w:sz w:val="19"/>
        </w:rPr>
        <w:t>Trong</w:t>
      </w:r>
      <w:r>
        <w:rPr>
          <w:color w:val="171514"/>
          <w:spacing w:val="5"/>
          <w:w w:val="105"/>
          <w:sz w:val="19"/>
        </w:rPr>
        <w:t xml:space="preserve"> </w:t>
      </w:r>
      <w:r>
        <w:rPr>
          <w:color w:val="171514"/>
          <w:w w:val="105"/>
          <w:sz w:val="19"/>
        </w:rPr>
        <w:t>môi</w:t>
      </w:r>
      <w:r>
        <w:rPr>
          <w:color w:val="171514"/>
          <w:spacing w:val="4"/>
          <w:w w:val="105"/>
          <w:sz w:val="19"/>
        </w:rPr>
        <w:t xml:space="preserve"> </w:t>
      </w:r>
      <w:r>
        <w:rPr>
          <w:color w:val="171514"/>
          <w:w w:val="105"/>
          <w:sz w:val="19"/>
        </w:rPr>
        <w:t>trường</w:t>
      </w:r>
      <w:r>
        <w:rPr>
          <w:color w:val="171514"/>
          <w:spacing w:val="5"/>
          <w:w w:val="105"/>
          <w:sz w:val="19"/>
        </w:rPr>
        <w:t xml:space="preserve"> </w:t>
      </w:r>
      <w:r>
        <w:rPr>
          <w:color w:val="171514"/>
          <w:w w:val="105"/>
          <w:sz w:val="19"/>
        </w:rPr>
        <w:t>như</w:t>
      </w:r>
      <w:r>
        <w:rPr>
          <w:color w:val="171514"/>
          <w:spacing w:val="4"/>
          <w:w w:val="105"/>
          <w:sz w:val="19"/>
        </w:rPr>
        <w:t xml:space="preserve"> </w:t>
      </w:r>
      <w:r>
        <w:rPr>
          <w:color w:val="171514"/>
          <w:w w:val="105"/>
          <w:sz w:val="19"/>
        </w:rPr>
        <w:t>vậy,</w:t>
      </w:r>
      <w:r>
        <w:rPr>
          <w:color w:val="171514"/>
          <w:spacing w:val="4"/>
          <w:w w:val="105"/>
          <w:sz w:val="19"/>
        </w:rPr>
        <w:t xml:space="preserve"> </w:t>
      </w:r>
      <w:r>
        <w:rPr>
          <w:color w:val="171514"/>
          <w:w w:val="105"/>
          <w:sz w:val="19"/>
        </w:rPr>
        <w:t>cả</w:t>
      </w:r>
      <w:r>
        <w:rPr>
          <w:color w:val="171514"/>
          <w:spacing w:val="5"/>
          <w:w w:val="105"/>
          <w:sz w:val="19"/>
        </w:rPr>
        <w:t xml:space="preserve"> </w:t>
      </w:r>
      <w:r>
        <w:rPr>
          <w:color w:val="171514"/>
          <w:w w:val="105"/>
          <w:sz w:val="19"/>
        </w:rPr>
        <w:t>lập</w:t>
      </w:r>
      <w:r>
        <w:rPr>
          <w:color w:val="171514"/>
          <w:spacing w:val="4"/>
          <w:w w:val="105"/>
          <w:sz w:val="19"/>
        </w:rPr>
        <w:t xml:space="preserve"> </w:t>
      </w:r>
      <w:r>
        <w:rPr>
          <w:color w:val="171514"/>
          <w:w w:val="105"/>
          <w:sz w:val="19"/>
        </w:rPr>
        <w:t>trình</w:t>
      </w:r>
      <w:r>
        <w:rPr>
          <w:color w:val="171514"/>
          <w:spacing w:val="-50"/>
          <w:w w:val="105"/>
          <w:sz w:val="19"/>
        </w:rPr>
        <w:t xml:space="preserve"> </w:t>
      </w:r>
      <w:r>
        <w:rPr>
          <w:color w:val="171514"/>
          <w:w w:val="110"/>
          <w:sz w:val="19"/>
        </w:rPr>
        <w:t>viên</w:t>
      </w:r>
      <w:r>
        <w:rPr>
          <w:color w:val="171514"/>
          <w:spacing w:val="-13"/>
          <w:w w:val="110"/>
          <w:sz w:val="19"/>
        </w:rPr>
        <w:t xml:space="preserve"> </w:t>
      </w:r>
      <w:r>
        <w:rPr>
          <w:color w:val="171514"/>
          <w:w w:val="110"/>
          <w:sz w:val="19"/>
        </w:rPr>
        <w:t>lẫn</w:t>
      </w:r>
      <w:r>
        <w:rPr>
          <w:color w:val="171514"/>
          <w:spacing w:val="-12"/>
          <w:w w:val="110"/>
          <w:sz w:val="19"/>
        </w:rPr>
        <w:t xml:space="preserve"> </w:t>
      </w:r>
      <w:r>
        <w:rPr>
          <w:color w:val="171514"/>
          <w:w w:val="110"/>
          <w:sz w:val="19"/>
        </w:rPr>
        <w:t>người</w:t>
      </w:r>
      <w:r>
        <w:rPr>
          <w:color w:val="171514"/>
          <w:spacing w:val="-12"/>
          <w:w w:val="110"/>
          <w:sz w:val="19"/>
        </w:rPr>
        <w:t xml:space="preserve"> </w:t>
      </w:r>
      <w:r>
        <w:rPr>
          <w:color w:val="171514"/>
          <w:w w:val="110"/>
          <w:sz w:val="19"/>
        </w:rPr>
        <w:t>dùng</w:t>
      </w:r>
      <w:r>
        <w:rPr>
          <w:color w:val="171514"/>
          <w:spacing w:val="-12"/>
          <w:w w:val="110"/>
          <w:sz w:val="19"/>
        </w:rPr>
        <w:t xml:space="preserve"> </w:t>
      </w:r>
      <w:r>
        <w:rPr>
          <w:color w:val="171514"/>
          <w:w w:val="110"/>
          <w:sz w:val="19"/>
        </w:rPr>
        <w:t>cuối</w:t>
      </w:r>
      <w:r>
        <w:rPr>
          <w:color w:val="171514"/>
          <w:spacing w:val="-12"/>
          <w:w w:val="110"/>
          <w:sz w:val="19"/>
        </w:rPr>
        <w:t xml:space="preserve"> </w:t>
      </w:r>
      <w:r>
        <w:rPr>
          <w:color w:val="171514"/>
          <w:w w:val="110"/>
          <w:sz w:val="19"/>
        </w:rPr>
        <w:t>đều</w:t>
      </w:r>
      <w:r>
        <w:rPr>
          <w:color w:val="171514"/>
          <w:spacing w:val="-13"/>
          <w:w w:val="110"/>
          <w:sz w:val="19"/>
        </w:rPr>
        <w:t xml:space="preserve"> </w:t>
      </w:r>
      <w:r>
        <w:rPr>
          <w:color w:val="171514"/>
          <w:w w:val="110"/>
          <w:sz w:val="19"/>
        </w:rPr>
        <w:t>không</w:t>
      </w:r>
      <w:r>
        <w:rPr>
          <w:color w:val="171514"/>
          <w:spacing w:val="-12"/>
          <w:w w:val="110"/>
          <w:sz w:val="19"/>
        </w:rPr>
        <w:t xml:space="preserve"> </w:t>
      </w:r>
      <w:r>
        <w:rPr>
          <w:color w:val="171514"/>
          <w:w w:val="110"/>
          <w:sz w:val="19"/>
        </w:rPr>
        <w:t>thể</w:t>
      </w:r>
      <w:r>
        <w:rPr>
          <w:color w:val="171514"/>
          <w:spacing w:val="-12"/>
          <w:w w:val="110"/>
          <w:sz w:val="19"/>
        </w:rPr>
        <w:t xml:space="preserve"> </w:t>
      </w:r>
      <w:r>
        <w:rPr>
          <w:color w:val="171514"/>
          <w:w w:val="110"/>
          <w:sz w:val="19"/>
        </w:rPr>
        <w:t>biết</w:t>
      </w:r>
      <w:r>
        <w:rPr>
          <w:color w:val="171514"/>
          <w:spacing w:val="-12"/>
          <w:w w:val="110"/>
          <w:sz w:val="19"/>
        </w:rPr>
        <w:t xml:space="preserve"> </w:t>
      </w:r>
      <w:r>
        <w:rPr>
          <w:color w:val="171514"/>
          <w:w w:val="110"/>
          <w:sz w:val="19"/>
        </w:rPr>
        <w:t>chính</w:t>
      </w:r>
      <w:r>
        <w:rPr>
          <w:color w:val="171514"/>
          <w:spacing w:val="-12"/>
          <w:w w:val="110"/>
          <w:sz w:val="19"/>
        </w:rPr>
        <w:t xml:space="preserve"> </w:t>
      </w:r>
      <w:r>
        <w:rPr>
          <w:color w:val="171514"/>
          <w:w w:val="110"/>
          <w:sz w:val="19"/>
        </w:rPr>
        <w:t>xác</w:t>
      </w:r>
      <w:r>
        <w:rPr>
          <w:color w:val="171514"/>
          <w:spacing w:val="-12"/>
          <w:w w:val="110"/>
          <w:sz w:val="19"/>
        </w:rPr>
        <w:t xml:space="preserve"> </w:t>
      </w:r>
      <w:r>
        <w:rPr>
          <w:color w:val="171514"/>
          <w:w w:val="110"/>
          <w:sz w:val="19"/>
        </w:rPr>
        <w:t>loại</w:t>
      </w:r>
      <w:r>
        <w:rPr>
          <w:color w:val="171514"/>
          <w:spacing w:val="-13"/>
          <w:w w:val="110"/>
          <w:sz w:val="19"/>
        </w:rPr>
        <w:t xml:space="preserve"> </w:t>
      </w:r>
      <w:r>
        <w:rPr>
          <w:color w:val="171514"/>
          <w:w w:val="110"/>
          <w:sz w:val="19"/>
        </w:rPr>
        <w:t>truy</w:t>
      </w:r>
      <w:r>
        <w:rPr>
          <w:color w:val="171514"/>
          <w:spacing w:val="-12"/>
          <w:w w:val="110"/>
          <w:sz w:val="19"/>
        </w:rPr>
        <w:t xml:space="preserve"> </w:t>
      </w:r>
      <w:r>
        <w:rPr>
          <w:color w:val="171514"/>
          <w:w w:val="110"/>
          <w:sz w:val="19"/>
        </w:rPr>
        <w:t>vấn</w:t>
      </w:r>
      <w:r>
        <w:rPr>
          <w:color w:val="171514"/>
          <w:spacing w:val="-12"/>
          <w:w w:val="110"/>
          <w:sz w:val="19"/>
        </w:rPr>
        <w:t xml:space="preserve"> </w:t>
      </w:r>
      <w:r>
        <w:rPr>
          <w:color w:val="171514"/>
          <w:w w:val="110"/>
          <w:sz w:val="19"/>
        </w:rPr>
        <w:t>nào</w:t>
      </w:r>
      <w:r>
        <w:rPr>
          <w:color w:val="171514"/>
          <w:spacing w:val="-12"/>
          <w:w w:val="110"/>
          <w:sz w:val="19"/>
        </w:rPr>
        <w:t xml:space="preserve"> </w:t>
      </w:r>
      <w:r>
        <w:rPr>
          <w:color w:val="171514"/>
          <w:w w:val="110"/>
          <w:sz w:val="19"/>
        </w:rPr>
        <w:t>sẽ</w:t>
      </w:r>
      <w:r>
        <w:rPr>
          <w:color w:val="171514"/>
          <w:spacing w:val="-12"/>
          <w:w w:val="110"/>
          <w:sz w:val="19"/>
        </w:rPr>
        <w:t xml:space="preserve"> </w:t>
      </w:r>
      <w:r>
        <w:rPr>
          <w:color w:val="171514"/>
          <w:w w:val="110"/>
          <w:sz w:val="19"/>
        </w:rPr>
        <w:t>được</w:t>
      </w:r>
      <w:r>
        <w:rPr>
          <w:color w:val="171514"/>
          <w:spacing w:val="-12"/>
          <w:w w:val="110"/>
          <w:sz w:val="19"/>
        </w:rPr>
        <w:t xml:space="preserve"> </w:t>
      </w:r>
      <w:r>
        <w:rPr>
          <w:color w:val="171514"/>
          <w:w w:val="110"/>
          <w:sz w:val="19"/>
        </w:rPr>
        <w:t>tạo</w:t>
      </w:r>
      <w:r>
        <w:rPr>
          <w:color w:val="171514"/>
          <w:spacing w:val="-13"/>
          <w:w w:val="110"/>
          <w:sz w:val="19"/>
        </w:rPr>
        <w:t xml:space="preserve"> </w:t>
      </w:r>
      <w:r>
        <w:rPr>
          <w:color w:val="171514"/>
          <w:w w:val="110"/>
          <w:sz w:val="19"/>
        </w:rPr>
        <w:t>ra</w:t>
      </w:r>
      <w:r>
        <w:rPr>
          <w:color w:val="171514"/>
          <w:spacing w:val="-52"/>
          <w:w w:val="110"/>
          <w:sz w:val="19"/>
        </w:rPr>
        <w:t xml:space="preserve"> </w:t>
      </w:r>
      <w:r>
        <w:rPr>
          <w:color w:val="171514"/>
          <w:w w:val="110"/>
          <w:sz w:val="19"/>
        </w:rPr>
        <w:t>hoặc chúng sẽ được cấu trúc như thế nào. Ví dụ: SQL động tương đương với ví dụ</w:t>
      </w:r>
      <w:r>
        <w:rPr>
          <w:color w:val="171514"/>
          <w:spacing w:val="1"/>
          <w:w w:val="110"/>
          <w:sz w:val="19"/>
        </w:rPr>
        <w:t xml:space="preserve"> </w:t>
      </w:r>
      <w:r>
        <w:rPr>
          <w:color w:val="171514"/>
          <w:w w:val="110"/>
          <w:sz w:val="19"/>
        </w:rPr>
        <w:t>trước</w:t>
      </w:r>
      <w:r>
        <w:rPr>
          <w:color w:val="171514"/>
          <w:spacing w:val="-8"/>
          <w:w w:val="110"/>
          <w:sz w:val="19"/>
        </w:rPr>
        <w:t xml:space="preserve"> </w:t>
      </w:r>
      <w:r>
        <w:rPr>
          <w:color w:val="171514"/>
          <w:w w:val="110"/>
          <w:sz w:val="19"/>
        </w:rPr>
        <w:t>có</w:t>
      </w:r>
      <w:r>
        <w:rPr>
          <w:color w:val="171514"/>
          <w:spacing w:val="-7"/>
          <w:w w:val="110"/>
          <w:sz w:val="19"/>
        </w:rPr>
        <w:t xml:space="preserve"> </w:t>
      </w:r>
      <w:r>
        <w:rPr>
          <w:color w:val="171514"/>
          <w:w w:val="110"/>
          <w:sz w:val="19"/>
        </w:rPr>
        <w:t>thể</w:t>
      </w:r>
      <w:r>
        <w:rPr>
          <w:color w:val="171514"/>
          <w:spacing w:val="-7"/>
          <w:w w:val="110"/>
          <w:sz w:val="19"/>
        </w:rPr>
        <w:t xml:space="preserve"> </w:t>
      </w:r>
      <w:r>
        <w:rPr>
          <w:color w:val="171514"/>
          <w:w w:val="110"/>
          <w:sz w:val="19"/>
        </w:rPr>
        <w:t>là:</w:t>
      </w:r>
    </w:p>
    <w:p w14:paraId="585F947E" w14:textId="77777777" w:rsidR="006973F2" w:rsidRDefault="006973F2" w:rsidP="0073045F">
      <w:pPr>
        <w:spacing w:line="290" w:lineRule="auto"/>
        <w:rPr>
          <w:sz w:val="19"/>
        </w:rPr>
        <w:sectPr w:rsidR="006973F2" w:rsidSect="00B6046B">
          <w:pgSz w:w="12240" w:h="15660"/>
          <w:pgMar w:top="920" w:right="0" w:bottom="280" w:left="0" w:header="662" w:footer="0" w:gutter="0"/>
          <w:cols w:space="720"/>
        </w:sectPr>
      </w:pPr>
    </w:p>
    <w:p w14:paraId="06322988" w14:textId="6AD59585" w:rsidR="000161F7" w:rsidRPr="000161F7" w:rsidRDefault="000161F7" w:rsidP="000161F7">
      <w:pPr>
        <w:pStyle w:val="ThnVnban"/>
        <w:spacing w:before="1"/>
        <w:ind w:left="1440"/>
        <w:rPr>
          <w:sz w:val="20"/>
          <w:szCs w:val="10"/>
          <w:lang w:val="en-US"/>
        </w:rPr>
      </w:pPr>
      <w:r>
        <w:rPr>
          <w:sz w:val="20"/>
          <w:szCs w:val="10"/>
          <w:lang w:val="en-US"/>
        </w:rPr>
        <w:br/>
      </w:r>
      <w:r w:rsidRPr="000161F7">
        <w:rPr>
          <w:sz w:val="20"/>
          <w:szCs w:val="10"/>
          <w:lang w:val="en-US"/>
        </w:rPr>
        <w:t>SELECT :W_ATTRIBUTE_LIST</w:t>
      </w:r>
    </w:p>
    <w:p w14:paraId="4D6FEC8B" w14:textId="02132767" w:rsidR="000161F7" w:rsidRPr="000161F7" w:rsidRDefault="000161F7" w:rsidP="000161F7">
      <w:pPr>
        <w:pStyle w:val="ThnVnban"/>
        <w:spacing w:before="1"/>
        <w:ind w:left="720" w:firstLine="720"/>
        <w:rPr>
          <w:sz w:val="20"/>
          <w:szCs w:val="10"/>
          <w:lang w:val="en-US"/>
        </w:rPr>
      </w:pPr>
      <w:r w:rsidRPr="000161F7">
        <w:rPr>
          <w:sz w:val="20"/>
          <w:szCs w:val="10"/>
          <w:lang w:val="en-US"/>
        </w:rPr>
        <w:t>FROM :W_TABLE</w:t>
      </w:r>
    </w:p>
    <w:p w14:paraId="116EAB68" w14:textId="59D27BCB" w:rsidR="006973F2" w:rsidRPr="000161F7" w:rsidRDefault="000161F7" w:rsidP="000161F7">
      <w:pPr>
        <w:pStyle w:val="ThnVnban"/>
        <w:spacing w:before="1"/>
        <w:ind w:left="720" w:firstLine="720"/>
        <w:rPr>
          <w:sz w:val="20"/>
          <w:szCs w:val="10"/>
          <w:lang w:val="en-US"/>
        </w:rPr>
      </w:pPr>
      <w:r w:rsidRPr="000161F7">
        <w:rPr>
          <w:sz w:val="20"/>
          <w:szCs w:val="10"/>
          <w:lang w:val="en-US"/>
        </w:rPr>
        <w:t>WHERE :W_</w:t>
      </w:r>
      <w:proofErr w:type="gramStart"/>
      <w:r w:rsidRPr="000161F7">
        <w:rPr>
          <w:sz w:val="20"/>
          <w:szCs w:val="10"/>
          <w:lang w:val="en-US"/>
        </w:rPr>
        <w:t>CONDITION;</w:t>
      </w:r>
      <w:proofErr w:type="gramEnd"/>
    </w:p>
    <w:p w14:paraId="5DB26ABA" w14:textId="1ED6093A" w:rsidR="006973F2" w:rsidRDefault="000161F7" w:rsidP="0073045F">
      <w:pPr>
        <w:spacing w:before="124" w:line="345" w:lineRule="auto"/>
        <w:ind w:left="1440" w:right="3101"/>
        <w:rPr>
          <w:sz w:val="16"/>
        </w:rPr>
      </w:pPr>
      <w:r>
        <w:rPr>
          <w:color w:val="171514"/>
          <w:w w:val="110"/>
          <w:sz w:val="16"/>
          <w:lang w:val="en-US"/>
        </w:rPr>
        <w:br/>
      </w:r>
      <w:r w:rsidR="00481896">
        <w:rPr>
          <w:color w:val="171514"/>
          <w:w w:val="110"/>
          <w:sz w:val="16"/>
        </w:rPr>
        <w:t>Lưu ý rằng danh sách thuộc tính và điều kiện không được biết cho đến khi người dùng cuối chỉ định</w:t>
      </w:r>
      <w:r w:rsidR="00481896">
        <w:rPr>
          <w:color w:val="171514"/>
          <w:spacing w:val="1"/>
          <w:w w:val="110"/>
          <w:sz w:val="16"/>
        </w:rPr>
        <w:t xml:space="preserve"> </w:t>
      </w:r>
      <w:r w:rsidR="00481896">
        <w:rPr>
          <w:color w:val="171514"/>
          <w:sz w:val="16"/>
        </w:rPr>
        <w:t>chúng. W_TABLE, W_ATTRIBUTE_LIST và W_CONDITION là các biến văn bản chứa giá trị đầu vào của</w:t>
      </w:r>
      <w:r w:rsidR="00481896">
        <w:rPr>
          <w:color w:val="171514"/>
          <w:spacing w:val="1"/>
          <w:sz w:val="16"/>
        </w:rPr>
        <w:t xml:space="preserve"> </w:t>
      </w:r>
      <w:r w:rsidR="00481896">
        <w:rPr>
          <w:color w:val="171514"/>
          <w:w w:val="110"/>
          <w:sz w:val="16"/>
        </w:rPr>
        <w:t>người dùng cuối được sử dụng trong quá trình tạo truy vấn. Vì chương trình sử dụng dữ liệu đầu vào</w:t>
      </w:r>
      <w:r w:rsidR="00481896">
        <w:rPr>
          <w:color w:val="171514"/>
          <w:spacing w:val="-44"/>
          <w:w w:val="110"/>
          <w:sz w:val="16"/>
        </w:rPr>
        <w:t xml:space="preserve"> </w:t>
      </w:r>
      <w:r w:rsidR="00481896">
        <w:rPr>
          <w:color w:val="171514"/>
          <w:w w:val="110"/>
          <w:sz w:val="16"/>
        </w:rPr>
        <w:t>của</w:t>
      </w:r>
      <w:r w:rsidR="00481896">
        <w:rPr>
          <w:color w:val="171514"/>
          <w:spacing w:val="-12"/>
          <w:w w:val="110"/>
          <w:sz w:val="16"/>
        </w:rPr>
        <w:t xml:space="preserve"> </w:t>
      </w:r>
      <w:r w:rsidR="00481896">
        <w:rPr>
          <w:color w:val="171514"/>
          <w:w w:val="110"/>
          <w:sz w:val="16"/>
        </w:rPr>
        <w:t>người</w:t>
      </w:r>
      <w:r w:rsidR="00481896">
        <w:rPr>
          <w:color w:val="171514"/>
          <w:spacing w:val="-11"/>
          <w:w w:val="110"/>
          <w:sz w:val="16"/>
        </w:rPr>
        <w:t xml:space="preserve"> </w:t>
      </w:r>
      <w:r w:rsidR="00481896">
        <w:rPr>
          <w:color w:val="171514"/>
          <w:w w:val="110"/>
          <w:sz w:val="16"/>
        </w:rPr>
        <w:t>dùng</w:t>
      </w:r>
      <w:r w:rsidR="00481896">
        <w:rPr>
          <w:color w:val="171514"/>
          <w:spacing w:val="-12"/>
          <w:w w:val="110"/>
          <w:sz w:val="16"/>
        </w:rPr>
        <w:t xml:space="preserve"> </w:t>
      </w:r>
      <w:r w:rsidR="00481896">
        <w:rPr>
          <w:color w:val="171514"/>
          <w:w w:val="110"/>
          <w:sz w:val="16"/>
        </w:rPr>
        <w:t>cuối</w:t>
      </w:r>
      <w:r w:rsidR="00481896">
        <w:rPr>
          <w:color w:val="171514"/>
          <w:spacing w:val="-11"/>
          <w:w w:val="110"/>
          <w:sz w:val="16"/>
        </w:rPr>
        <w:t xml:space="preserve"> </w:t>
      </w:r>
      <w:r w:rsidR="00481896">
        <w:rPr>
          <w:color w:val="171514"/>
          <w:w w:val="110"/>
          <w:sz w:val="16"/>
        </w:rPr>
        <w:t>để</w:t>
      </w:r>
      <w:r w:rsidR="00481896">
        <w:rPr>
          <w:color w:val="171514"/>
          <w:spacing w:val="-12"/>
          <w:w w:val="110"/>
          <w:sz w:val="16"/>
        </w:rPr>
        <w:t xml:space="preserve"> </w:t>
      </w:r>
      <w:r w:rsidR="00481896">
        <w:rPr>
          <w:color w:val="171514"/>
          <w:w w:val="110"/>
          <w:sz w:val="16"/>
        </w:rPr>
        <w:t>xây</w:t>
      </w:r>
      <w:r w:rsidR="00481896">
        <w:rPr>
          <w:color w:val="171514"/>
          <w:spacing w:val="-11"/>
          <w:w w:val="110"/>
          <w:sz w:val="16"/>
        </w:rPr>
        <w:t xml:space="preserve"> </w:t>
      </w:r>
      <w:r w:rsidR="00481896">
        <w:rPr>
          <w:color w:val="171514"/>
          <w:w w:val="110"/>
          <w:sz w:val="16"/>
        </w:rPr>
        <w:t>dựng</w:t>
      </w:r>
      <w:r w:rsidR="00481896">
        <w:rPr>
          <w:color w:val="171514"/>
          <w:spacing w:val="-12"/>
          <w:w w:val="110"/>
          <w:sz w:val="16"/>
        </w:rPr>
        <w:t xml:space="preserve"> </w:t>
      </w:r>
      <w:r w:rsidR="00481896">
        <w:rPr>
          <w:color w:val="171514"/>
          <w:w w:val="110"/>
          <w:sz w:val="16"/>
        </w:rPr>
        <w:t>các</w:t>
      </w:r>
      <w:r w:rsidR="00481896">
        <w:rPr>
          <w:color w:val="171514"/>
          <w:spacing w:val="-11"/>
          <w:w w:val="110"/>
          <w:sz w:val="16"/>
        </w:rPr>
        <w:t xml:space="preserve"> </w:t>
      </w:r>
      <w:r w:rsidR="00481896">
        <w:rPr>
          <w:color w:val="171514"/>
          <w:w w:val="110"/>
          <w:sz w:val="16"/>
        </w:rPr>
        <w:t>biến</w:t>
      </w:r>
      <w:r w:rsidR="00481896">
        <w:rPr>
          <w:color w:val="171514"/>
          <w:spacing w:val="-11"/>
          <w:w w:val="110"/>
          <w:sz w:val="16"/>
        </w:rPr>
        <w:t xml:space="preserve"> </w:t>
      </w:r>
      <w:r w:rsidR="00481896">
        <w:rPr>
          <w:color w:val="171514"/>
          <w:w w:val="110"/>
          <w:sz w:val="16"/>
        </w:rPr>
        <w:t>văn</w:t>
      </w:r>
      <w:r w:rsidR="00481896">
        <w:rPr>
          <w:color w:val="171514"/>
          <w:spacing w:val="-12"/>
          <w:w w:val="110"/>
          <w:sz w:val="16"/>
        </w:rPr>
        <w:t xml:space="preserve"> </w:t>
      </w:r>
      <w:r w:rsidR="00481896">
        <w:rPr>
          <w:color w:val="171514"/>
          <w:w w:val="110"/>
          <w:sz w:val="16"/>
        </w:rPr>
        <w:t>bản</w:t>
      </w:r>
      <w:r w:rsidR="00481896">
        <w:rPr>
          <w:color w:val="171514"/>
          <w:spacing w:val="-11"/>
          <w:w w:val="110"/>
          <w:sz w:val="16"/>
        </w:rPr>
        <w:t xml:space="preserve"> </w:t>
      </w:r>
      <w:r w:rsidR="00481896">
        <w:rPr>
          <w:color w:val="171514"/>
          <w:w w:val="110"/>
          <w:sz w:val="16"/>
        </w:rPr>
        <w:t>nên</w:t>
      </w:r>
      <w:r w:rsidR="00481896">
        <w:rPr>
          <w:color w:val="171514"/>
          <w:spacing w:val="-12"/>
          <w:w w:val="110"/>
          <w:sz w:val="16"/>
        </w:rPr>
        <w:t xml:space="preserve"> </w:t>
      </w:r>
      <w:r w:rsidR="00481896">
        <w:rPr>
          <w:color w:val="171514"/>
          <w:w w:val="110"/>
          <w:sz w:val="16"/>
        </w:rPr>
        <w:t>người</w:t>
      </w:r>
      <w:r w:rsidR="00481896">
        <w:rPr>
          <w:color w:val="171514"/>
          <w:spacing w:val="-11"/>
          <w:w w:val="110"/>
          <w:sz w:val="16"/>
        </w:rPr>
        <w:t xml:space="preserve"> </w:t>
      </w:r>
      <w:r w:rsidR="00481896">
        <w:rPr>
          <w:color w:val="171514"/>
          <w:w w:val="110"/>
          <w:sz w:val="16"/>
        </w:rPr>
        <w:t>dùng</w:t>
      </w:r>
      <w:r w:rsidR="00481896">
        <w:rPr>
          <w:color w:val="171514"/>
          <w:spacing w:val="-12"/>
          <w:w w:val="110"/>
          <w:sz w:val="16"/>
        </w:rPr>
        <w:t xml:space="preserve"> </w:t>
      </w:r>
      <w:r w:rsidR="00481896">
        <w:rPr>
          <w:color w:val="171514"/>
          <w:w w:val="110"/>
          <w:sz w:val="16"/>
        </w:rPr>
        <w:t>cuối</w:t>
      </w:r>
      <w:r w:rsidR="00481896">
        <w:rPr>
          <w:color w:val="171514"/>
          <w:spacing w:val="-11"/>
          <w:w w:val="110"/>
          <w:sz w:val="16"/>
        </w:rPr>
        <w:t xml:space="preserve"> </w:t>
      </w:r>
      <w:r w:rsidR="00481896">
        <w:rPr>
          <w:color w:val="171514"/>
          <w:w w:val="110"/>
          <w:sz w:val="16"/>
        </w:rPr>
        <w:t>có</w:t>
      </w:r>
      <w:r w:rsidR="00481896">
        <w:rPr>
          <w:color w:val="171514"/>
          <w:spacing w:val="-11"/>
          <w:w w:val="110"/>
          <w:sz w:val="16"/>
        </w:rPr>
        <w:t xml:space="preserve"> </w:t>
      </w:r>
      <w:r w:rsidR="00481896">
        <w:rPr>
          <w:color w:val="171514"/>
          <w:w w:val="110"/>
          <w:sz w:val="16"/>
        </w:rPr>
        <w:t>thể</w:t>
      </w:r>
      <w:r w:rsidR="00481896">
        <w:rPr>
          <w:color w:val="171514"/>
          <w:spacing w:val="-12"/>
          <w:w w:val="110"/>
          <w:sz w:val="16"/>
        </w:rPr>
        <w:t xml:space="preserve"> </w:t>
      </w:r>
      <w:r w:rsidR="00481896">
        <w:rPr>
          <w:color w:val="171514"/>
          <w:w w:val="110"/>
          <w:sz w:val="16"/>
        </w:rPr>
        <w:t>chạy</w:t>
      </w:r>
      <w:r w:rsidR="00481896">
        <w:rPr>
          <w:color w:val="171514"/>
          <w:spacing w:val="-11"/>
          <w:w w:val="110"/>
          <w:sz w:val="16"/>
        </w:rPr>
        <w:t xml:space="preserve"> </w:t>
      </w:r>
      <w:r w:rsidR="00481896">
        <w:rPr>
          <w:color w:val="171514"/>
          <w:w w:val="110"/>
          <w:sz w:val="16"/>
        </w:rPr>
        <w:t>cùng</w:t>
      </w:r>
      <w:r w:rsidR="00481896">
        <w:rPr>
          <w:color w:val="171514"/>
          <w:spacing w:val="-12"/>
          <w:w w:val="110"/>
          <w:sz w:val="16"/>
        </w:rPr>
        <w:t xml:space="preserve"> </w:t>
      </w:r>
      <w:r w:rsidR="00481896">
        <w:rPr>
          <w:color w:val="171514"/>
          <w:w w:val="110"/>
          <w:sz w:val="16"/>
        </w:rPr>
        <w:t>một</w:t>
      </w:r>
      <w:r w:rsidR="00481896">
        <w:rPr>
          <w:color w:val="171514"/>
          <w:spacing w:val="-11"/>
          <w:w w:val="110"/>
          <w:sz w:val="16"/>
        </w:rPr>
        <w:t xml:space="preserve"> </w:t>
      </w:r>
      <w:r w:rsidR="00481896">
        <w:rPr>
          <w:color w:val="171514"/>
          <w:w w:val="110"/>
          <w:sz w:val="16"/>
        </w:rPr>
        <w:t>chương</w:t>
      </w:r>
      <w:r w:rsidR="00481896">
        <w:rPr>
          <w:color w:val="171514"/>
          <w:spacing w:val="-44"/>
          <w:w w:val="110"/>
          <w:sz w:val="16"/>
        </w:rPr>
        <w:t xml:space="preserve"> </w:t>
      </w:r>
      <w:r w:rsidR="00481896">
        <w:rPr>
          <w:color w:val="171514"/>
          <w:w w:val="110"/>
          <w:sz w:val="16"/>
        </w:rPr>
        <w:t>trình</w:t>
      </w:r>
      <w:r w:rsidR="00481896">
        <w:rPr>
          <w:color w:val="171514"/>
          <w:spacing w:val="-8"/>
          <w:w w:val="110"/>
          <w:sz w:val="16"/>
        </w:rPr>
        <w:t xml:space="preserve"> </w:t>
      </w:r>
      <w:r w:rsidR="00481896">
        <w:rPr>
          <w:color w:val="171514"/>
          <w:w w:val="110"/>
          <w:sz w:val="16"/>
        </w:rPr>
        <w:t>nhiều</w:t>
      </w:r>
      <w:r w:rsidR="00481896">
        <w:rPr>
          <w:color w:val="171514"/>
          <w:spacing w:val="-7"/>
          <w:w w:val="110"/>
          <w:sz w:val="16"/>
        </w:rPr>
        <w:t xml:space="preserve"> </w:t>
      </w:r>
      <w:r w:rsidR="00481896">
        <w:rPr>
          <w:color w:val="171514"/>
          <w:w w:val="110"/>
          <w:sz w:val="16"/>
        </w:rPr>
        <w:t>lần</w:t>
      </w:r>
      <w:r w:rsidR="00481896">
        <w:rPr>
          <w:color w:val="171514"/>
          <w:spacing w:val="-7"/>
          <w:w w:val="110"/>
          <w:sz w:val="16"/>
        </w:rPr>
        <w:t xml:space="preserve"> </w:t>
      </w:r>
      <w:r w:rsidR="00481896">
        <w:rPr>
          <w:color w:val="171514"/>
          <w:w w:val="110"/>
          <w:sz w:val="16"/>
        </w:rPr>
        <w:t>để</w:t>
      </w:r>
      <w:r w:rsidR="00481896">
        <w:rPr>
          <w:color w:val="171514"/>
          <w:spacing w:val="-7"/>
          <w:w w:val="110"/>
          <w:sz w:val="16"/>
        </w:rPr>
        <w:t xml:space="preserve"> </w:t>
      </w:r>
      <w:r w:rsidR="00481896">
        <w:rPr>
          <w:color w:val="171514"/>
          <w:w w:val="110"/>
          <w:sz w:val="16"/>
        </w:rPr>
        <w:t>tạo</w:t>
      </w:r>
      <w:r w:rsidR="00481896">
        <w:rPr>
          <w:color w:val="171514"/>
          <w:spacing w:val="-7"/>
          <w:w w:val="110"/>
          <w:sz w:val="16"/>
        </w:rPr>
        <w:t xml:space="preserve"> </w:t>
      </w:r>
      <w:r w:rsidR="00481896">
        <w:rPr>
          <w:color w:val="171514"/>
          <w:w w:val="110"/>
          <w:sz w:val="16"/>
        </w:rPr>
        <w:t>ra</w:t>
      </w:r>
      <w:r w:rsidR="00481896">
        <w:rPr>
          <w:color w:val="171514"/>
          <w:spacing w:val="-7"/>
          <w:w w:val="110"/>
          <w:sz w:val="16"/>
        </w:rPr>
        <w:t xml:space="preserve"> </w:t>
      </w:r>
      <w:r w:rsidR="00481896">
        <w:rPr>
          <w:color w:val="171514"/>
          <w:w w:val="110"/>
          <w:sz w:val="16"/>
        </w:rPr>
        <w:t>các</w:t>
      </w:r>
      <w:r w:rsidR="00481896">
        <w:rPr>
          <w:color w:val="171514"/>
          <w:spacing w:val="-7"/>
          <w:w w:val="110"/>
          <w:sz w:val="16"/>
        </w:rPr>
        <w:t xml:space="preserve"> </w:t>
      </w:r>
      <w:r w:rsidR="00481896">
        <w:rPr>
          <w:color w:val="171514"/>
          <w:w w:val="110"/>
          <w:sz w:val="16"/>
        </w:rPr>
        <w:t>kết</w:t>
      </w:r>
      <w:r w:rsidR="00481896">
        <w:rPr>
          <w:color w:val="171514"/>
          <w:spacing w:val="-7"/>
          <w:w w:val="110"/>
          <w:sz w:val="16"/>
        </w:rPr>
        <w:t xml:space="preserve"> </w:t>
      </w:r>
      <w:r w:rsidR="00481896">
        <w:rPr>
          <w:color w:val="171514"/>
          <w:w w:val="110"/>
          <w:sz w:val="16"/>
        </w:rPr>
        <w:t>quả</w:t>
      </w:r>
      <w:r w:rsidR="00481896">
        <w:rPr>
          <w:color w:val="171514"/>
          <w:spacing w:val="-7"/>
          <w:w w:val="110"/>
          <w:sz w:val="16"/>
        </w:rPr>
        <w:t xml:space="preserve"> </w:t>
      </w:r>
      <w:r w:rsidR="00481896">
        <w:rPr>
          <w:color w:val="171514"/>
          <w:w w:val="110"/>
          <w:sz w:val="16"/>
        </w:rPr>
        <w:t>đầu</w:t>
      </w:r>
      <w:r w:rsidR="00481896">
        <w:rPr>
          <w:color w:val="171514"/>
          <w:spacing w:val="-7"/>
          <w:w w:val="110"/>
          <w:sz w:val="16"/>
        </w:rPr>
        <w:t xml:space="preserve"> </w:t>
      </w:r>
      <w:r w:rsidR="00481896">
        <w:rPr>
          <w:color w:val="171514"/>
          <w:w w:val="110"/>
          <w:sz w:val="16"/>
        </w:rPr>
        <w:t>ra</w:t>
      </w:r>
      <w:r w:rsidR="00481896">
        <w:rPr>
          <w:color w:val="171514"/>
          <w:spacing w:val="-7"/>
          <w:w w:val="110"/>
          <w:sz w:val="16"/>
        </w:rPr>
        <w:t xml:space="preserve"> </w:t>
      </w:r>
      <w:r w:rsidR="00481896">
        <w:rPr>
          <w:color w:val="171514"/>
          <w:w w:val="110"/>
          <w:sz w:val="16"/>
        </w:rPr>
        <w:t>khác</w:t>
      </w:r>
      <w:r w:rsidR="00481896">
        <w:rPr>
          <w:color w:val="171514"/>
          <w:spacing w:val="-7"/>
          <w:w w:val="110"/>
          <w:sz w:val="16"/>
        </w:rPr>
        <w:t xml:space="preserve"> </w:t>
      </w:r>
      <w:r w:rsidR="00481896">
        <w:rPr>
          <w:color w:val="171514"/>
          <w:w w:val="110"/>
          <w:sz w:val="16"/>
        </w:rPr>
        <w:t>nhau.</w:t>
      </w:r>
      <w:r w:rsidR="00481896">
        <w:rPr>
          <w:color w:val="171514"/>
          <w:spacing w:val="-7"/>
          <w:w w:val="110"/>
          <w:sz w:val="16"/>
        </w:rPr>
        <w:t xml:space="preserve"> </w:t>
      </w:r>
      <w:r w:rsidR="00481896">
        <w:rPr>
          <w:color w:val="171514"/>
          <w:w w:val="110"/>
          <w:sz w:val="16"/>
        </w:rPr>
        <w:t>Ví</w:t>
      </w:r>
      <w:r w:rsidR="00481896">
        <w:rPr>
          <w:color w:val="171514"/>
          <w:spacing w:val="-7"/>
          <w:w w:val="110"/>
          <w:sz w:val="16"/>
        </w:rPr>
        <w:t xml:space="preserve"> </w:t>
      </w:r>
      <w:r w:rsidR="00481896">
        <w:rPr>
          <w:color w:val="171514"/>
          <w:w w:val="110"/>
          <w:sz w:val="16"/>
        </w:rPr>
        <w:t>dụ:</w:t>
      </w:r>
      <w:r w:rsidR="00481896">
        <w:rPr>
          <w:color w:val="171514"/>
          <w:spacing w:val="-7"/>
          <w:w w:val="110"/>
          <w:sz w:val="16"/>
        </w:rPr>
        <w:t xml:space="preserve"> </w:t>
      </w:r>
      <w:r w:rsidR="00481896">
        <w:rPr>
          <w:color w:val="171514"/>
          <w:w w:val="110"/>
          <w:sz w:val="16"/>
        </w:rPr>
        <w:t>trong</w:t>
      </w:r>
      <w:r w:rsidR="00481896">
        <w:rPr>
          <w:color w:val="171514"/>
          <w:spacing w:val="-7"/>
          <w:w w:val="110"/>
          <w:sz w:val="16"/>
        </w:rPr>
        <w:t xml:space="preserve"> </w:t>
      </w:r>
      <w:r w:rsidR="00481896">
        <w:rPr>
          <w:color w:val="171514"/>
          <w:w w:val="110"/>
          <w:sz w:val="16"/>
        </w:rPr>
        <w:t>một</w:t>
      </w:r>
      <w:r w:rsidR="00481896">
        <w:rPr>
          <w:color w:val="171514"/>
          <w:spacing w:val="-7"/>
          <w:w w:val="110"/>
          <w:sz w:val="16"/>
        </w:rPr>
        <w:t xml:space="preserve"> </w:t>
      </w:r>
      <w:r w:rsidR="00481896">
        <w:rPr>
          <w:color w:val="171514"/>
          <w:w w:val="110"/>
          <w:sz w:val="16"/>
        </w:rPr>
        <w:t>trường</w:t>
      </w:r>
      <w:r w:rsidR="00481896">
        <w:rPr>
          <w:color w:val="171514"/>
          <w:spacing w:val="-7"/>
          <w:w w:val="110"/>
          <w:sz w:val="16"/>
        </w:rPr>
        <w:t xml:space="preserve"> </w:t>
      </w:r>
      <w:r w:rsidR="00481896">
        <w:rPr>
          <w:color w:val="171514"/>
          <w:w w:val="110"/>
          <w:sz w:val="16"/>
        </w:rPr>
        <w:t>hợp,</w:t>
      </w:r>
      <w:r w:rsidR="00481896">
        <w:rPr>
          <w:color w:val="171514"/>
          <w:spacing w:val="-7"/>
          <w:w w:val="110"/>
          <w:sz w:val="16"/>
        </w:rPr>
        <w:t xml:space="preserve"> </w:t>
      </w:r>
      <w:r w:rsidR="00481896">
        <w:rPr>
          <w:color w:val="171514"/>
          <w:w w:val="110"/>
          <w:sz w:val="16"/>
        </w:rPr>
        <w:t>người</w:t>
      </w:r>
      <w:r w:rsidR="00481896">
        <w:rPr>
          <w:color w:val="171514"/>
          <w:spacing w:val="-7"/>
          <w:w w:val="110"/>
          <w:sz w:val="16"/>
        </w:rPr>
        <w:t xml:space="preserve"> </w:t>
      </w:r>
      <w:r w:rsidR="00481896">
        <w:rPr>
          <w:color w:val="171514"/>
          <w:w w:val="110"/>
          <w:sz w:val="16"/>
        </w:rPr>
        <w:t>dùng</w:t>
      </w:r>
      <w:r w:rsidR="00481896">
        <w:rPr>
          <w:color w:val="171514"/>
          <w:spacing w:val="-7"/>
          <w:w w:val="110"/>
          <w:sz w:val="16"/>
        </w:rPr>
        <w:t xml:space="preserve"> </w:t>
      </w:r>
      <w:r w:rsidR="00481896">
        <w:rPr>
          <w:color w:val="171514"/>
          <w:w w:val="110"/>
          <w:sz w:val="16"/>
        </w:rPr>
        <w:t>cuối</w:t>
      </w:r>
      <w:r w:rsidR="00481896">
        <w:rPr>
          <w:color w:val="171514"/>
          <w:spacing w:val="1"/>
          <w:w w:val="110"/>
          <w:sz w:val="16"/>
        </w:rPr>
        <w:t xml:space="preserve"> </w:t>
      </w:r>
      <w:r w:rsidR="00481896">
        <w:rPr>
          <w:color w:val="171514"/>
          <w:w w:val="110"/>
          <w:sz w:val="16"/>
        </w:rPr>
        <w:t>có</w:t>
      </w:r>
      <w:r w:rsidR="00481896">
        <w:rPr>
          <w:color w:val="171514"/>
          <w:spacing w:val="-10"/>
          <w:w w:val="110"/>
          <w:sz w:val="16"/>
        </w:rPr>
        <w:t xml:space="preserve"> </w:t>
      </w:r>
      <w:r w:rsidR="00481896">
        <w:rPr>
          <w:color w:val="171514"/>
          <w:w w:val="110"/>
          <w:sz w:val="16"/>
        </w:rPr>
        <w:t>thể</w:t>
      </w:r>
      <w:r w:rsidR="00481896">
        <w:rPr>
          <w:color w:val="171514"/>
          <w:spacing w:val="-9"/>
          <w:w w:val="110"/>
          <w:sz w:val="16"/>
        </w:rPr>
        <w:t xml:space="preserve"> </w:t>
      </w:r>
      <w:r w:rsidR="00481896">
        <w:rPr>
          <w:color w:val="171514"/>
          <w:w w:val="110"/>
          <w:sz w:val="16"/>
        </w:rPr>
        <w:t>muốn</w:t>
      </w:r>
      <w:r w:rsidR="00481896">
        <w:rPr>
          <w:color w:val="171514"/>
          <w:spacing w:val="-10"/>
          <w:w w:val="110"/>
          <w:sz w:val="16"/>
        </w:rPr>
        <w:t xml:space="preserve"> </w:t>
      </w:r>
      <w:r w:rsidR="00481896">
        <w:rPr>
          <w:color w:val="171514"/>
          <w:w w:val="110"/>
          <w:sz w:val="16"/>
        </w:rPr>
        <w:t>biết</w:t>
      </w:r>
      <w:r w:rsidR="00481896">
        <w:rPr>
          <w:color w:val="171514"/>
          <w:spacing w:val="-9"/>
          <w:w w:val="110"/>
          <w:sz w:val="16"/>
        </w:rPr>
        <w:t xml:space="preserve"> </w:t>
      </w:r>
      <w:r w:rsidR="00481896">
        <w:rPr>
          <w:color w:val="171514"/>
          <w:w w:val="110"/>
          <w:sz w:val="16"/>
        </w:rPr>
        <w:t>sản</w:t>
      </w:r>
      <w:r w:rsidR="00481896">
        <w:rPr>
          <w:color w:val="171514"/>
          <w:spacing w:val="-9"/>
          <w:w w:val="110"/>
          <w:sz w:val="16"/>
        </w:rPr>
        <w:t xml:space="preserve"> </w:t>
      </w:r>
      <w:r w:rsidR="00481896">
        <w:rPr>
          <w:color w:val="171514"/>
          <w:w w:val="110"/>
          <w:sz w:val="16"/>
        </w:rPr>
        <w:t>phẩm</w:t>
      </w:r>
      <w:r w:rsidR="00481896">
        <w:rPr>
          <w:color w:val="171514"/>
          <w:spacing w:val="-10"/>
          <w:w w:val="110"/>
          <w:sz w:val="16"/>
        </w:rPr>
        <w:t xml:space="preserve"> </w:t>
      </w:r>
      <w:r w:rsidR="00481896">
        <w:rPr>
          <w:color w:val="171514"/>
          <w:w w:val="110"/>
          <w:sz w:val="16"/>
        </w:rPr>
        <w:t>nào</w:t>
      </w:r>
      <w:r w:rsidR="00481896">
        <w:rPr>
          <w:color w:val="171514"/>
          <w:spacing w:val="-9"/>
          <w:w w:val="110"/>
          <w:sz w:val="16"/>
        </w:rPr>
        <w:t xml:space="preserve"> </w:t>
      </w:r>
      <w:r w:rsidR="00481896">
        <w:rPr>
          <w:color w:val="171514"/>
          <w:w w:val="110"/>
          <w:sz w:val="16"/>
        </w:rPr>
        <w:t>có</w:t>
      </w:r>
      <w:r w:rsidR="00481896">
        <w:rPr>
          <w:color w:val="171514"/>
          <w:spacing w:val="-10"/>
          <w:w w:val="110"/>
          <w:sz w:val="16"/>
        </w:rPr>
        <w:t xml:space="preserve"> </w:t>
      </w:r>
      <w:r w:rsidR="00481896">
        <w:rPr>
          <w:color w:val="171514"/>
          <w:w w:val="110"/>
          <w:sz w:val="16"/>
        </w:rPr>
        <w:t>giá</w:t>
      </w:r>
      <w:r w:rsidR="00481896">
        <w:rPr>
          <w:color w:val="171514"/>
          <w:spacing w:val="-9"/>
          <w:w w:val="110"/>
          <w:sz w:val="16"/>
        </w:rPr>
        <w:t xml:space="preserve"> </w:t>
      </w:r>
      <w:r w:rsidR="00481896">
        <w:rPr>
          <w:color w:val="171514"/>
          <w:w w:val="110"/>
          <w:sz w:val="16"/>
        </w:rPr>
        <w:t>dưới</w:t>
      </w:r>
      <w:r w:rsidR="00481896">
        <w:rPr>
          <w:color w:val="171514"/>
          <w:spacing w:val="-9"/>
          <w:w w:val="110"/>
          <w:sz w:val="16"/>
        </w:rPr>
        <w:t xml:space="preserve"> </w:t>
      </w:r>
      <w:r w:rsidR="00481896">
        <w:rPr>
          <w:color w:val="171514"/>
          <w:w w:val="110"/>
          <w:sz w:val="16"/>
        </w:rPr>
        <w:t>100</w:t>
      </w:r>
      <w:r w:rsidR="00481896">
        <w:rPr>
          <w:color w:val="171514"/>
          <w:spacing w:val="-10"/>
          <w:w w:val="110"/>
          <w:sz w:val="16"/>
        </w:rPr>
        <w:t xml:space="preserve"> </w:t>
      </w:r>
      <w:r w:rsidR="00481896">
        <w:rPr>
          <w:color w:val="171514"/>
          <w:w w:val="110"/>
          <w:sz w:val="16"/>
        </w:rPr>
        <w:t>USD;</w:t>
      </w:r>
      <w:r w:rsidR="00481896">
        <w:rPr>
          <w:color w:val="171514"/>
          <w:spacing w:val="-9"/>
          <w:w w:val="110"/>
          <w:sz w:val="16"/>
        </w:rPr>
        <w:t xml:space="preserve"> </w:t>
      </w:r>
      <w:r w:rsidR="00481896">
        <w:rPr>
          <w:color w:val="171514"/>
          <w:w w:val="110"/>
          <w:sz w:val="16"/>
        </w:rPr>
        <w:t>trong</w:t>
      </w:r>
      <w:r w:rsidR="00481896">
        <w:rPr>
          <w:color w:val="171514"/>
          <w:spacing w:val="-10"/>
          <w:w w:val="110"/>
          <w:sz w:val="16"/>
        </w:rPr>
        <w:t xml:space="preserve"> </w:t>
      </w:r>
      <w:r w:rsidR="00481896">
        <w:rPr>
          <w:color w:val="171514"/>
          <w:w w:val="110"/>
          <w:sz w:val="16"/>
        </w:rPr>
        <w:t>một</w:t>
      </w:r>
      <w:r w:rsidR="00481896">
        <w:rPr>
          <w:color w:val="171514"/>
          <w:spacing w:val="-9"/>
          <w:w w:val="110"/>
          <w:sz w:val="16"/>
        </w:rPr>
        <w:t xml:space="preserve"> </w:t>
      </w:r>
      <w:r w:rsidR="00481896">
        <w:rPr>
          <w:color w:val="171514"/>
          <w:w w:val="110"/>
          <w:sz w:val="16"/>
        </w:rPr>
        <w:t>trường</w:t>
      </w:r>
      <w:r w:rsidR="00481896">
        <w:rPr>
          <w:color w:val="171514"/>
          <w:spacing w:val="-9"/>
          <w:w w:val="110"/>
          <w:sz w:val="16"/>
        </w:rPr>
        <w:t xml:space="preserve"> </w:t>
      </w:r>
      <w:r w:rsidR="00481896">
        <w:rPr>
          <w:color w:val="171514"/>
          <w:w w:val="110"/>
          <w:sz w:val="16"/>
        </w:rPr>
        <w:t>hợp</w:t>
      </w:r>
      <w:r w:rsidR="00481896">
        <w:rPr>
          <w:color w:val="171514"/>
          <w:spacing w:val="-10"/>
          <w:w w:val="110"/>
          <w:sz w:val="16"/>
        </w:rPr>
        <w:t xml:space="preserve"> </w:t>
      </w:r>
      <w:r w:rsidR="00481896">
        <w:rPr>
          <w:color w:val="171514"/>
          <w:w w:val="110"/>
          <w:sz w:val="16"/>
        </w:rPr>
        <w:t>khác,</w:t>
      </w:r>
      <w:r w:rsidR="00481896">
        <w:rPr>
          <w:color w:val="171514"/>
          <w:spacing w:val="-9"/>
          <w:w w:val="110"/>
          <w:sz w:val="16"/>
        </w:rPr>
        <w:t xml:space="preserve"> </w:t>
      </w:r>
      <w:r w:rsidR="00481896">
        <w:rPr>
          <w:color w:val="171514"/>
          <w:w w:val="110"/>
          <w:sz w:val="16"/>
        </w:rPr>
        <w:t>người</w:t>
      </w:r>
      <w:r w:rsidR="00481896">
        <w:rPr>
          <w:color w:val="171514"/>
          <w:spacing w:val="-9"/>
          <w:w w:val="110"/>
          <w:sz w:val="16"/>
        </w:rPr>
        <w:t xml:space="preserve"> </w:t>
      </w:r>
      <w:r w:rsidR="00481896">
        <w:rPr>
          <w:color w:val="171514"/>
          <w:w w:val="110"/>
          <w:sz w:val="16"/>
        </w:rPr>
        <w:t>dùng</w:t>
      </w:r>
      <w:r w:rsidR="00481896">
        <w:rPr>
          <w:color w:val="171514"/>
          <w:spacing w:val="-10"/>
          <w:w w:val="110"/>
          <w:sz w:val="16"/>
        </w:rPr>
        <w:t xml:space="preserve"> </w:t>
      </w:r>
      <w:r w:rsidR="00481896">
        <w:rPr>
          <w:color w:val="171514"/>
          <w:w w:val="110"/>
          <w:sz w:val="16"/>
        </w:rPr>
        <w:t>cuối</w:t>
      </w:r>
      <w:r w:rsidR="00481896">
        <w:rPr>
          <w:color w:val="171514"/>
          <w:spacing w:val="-9"/>
          <w:w w:val="110"/>
          <w:sz w:val="16"/>
        </w:rPr>
        <w:t xml:space="preserve"> </w:t>
      </w:r>
      <w:r w:rsidR="00481896">
        <w:rPr>
          <w:color w:val="171514"/>
          <w:w w:val="110"/>
          <w:sz w:val="16"/>
        </w:rPr>
        <w:t>có</w:t>
      </w:r>
      <w:r w:rsidR="00481896">
        <w:rPr>
          <w:color w:val="171514"/>
          <w:spacing w:val="1"/>
          <w:w w:val="110"/>
          <w:sz w:val="16"/>
        </w:rPr>
        <w:t xml:space="preserve"> </w:t>
      </w:r>
      <w:r w:rsidR="00481896">
        <w:rPr>
          <w:color w:val="171514"/>
          <w:w w:val="110"/>
          <w:sz w:val="16"/>
        </w:rPr>
        <w:t>thể</w:t>
      </w:r>
      <w:r w:rsidR="00481896">
        <w:rPr>
          <w:color w:val="171514"/>
          <w:spacing w:val="-7"/>
          <w:w w:val="110"/>
          <w:sz w:val="16"/>
        </w:rPr>
        <w:t xml:space="preserve"> </w:t>
      </w:r>
      <w:r w:rsidR="00481896">
        <w:rPr>
          <w:color w:val="171514"/>
          <w:w w:val="110"/>
          <w:sz w:val="16"/>
        </w:rPr>
        <w:t>muốn</w:t>
      </w:r>
      <w:r w:rsidR="00481896">
        <w:rPr>
          <w:color w:val="171514"/>
          <w:spacing w:val="-6"/>
          <w:w w:val="110"/>
          <w:sz w:val="16"/>
        </w:rPr>
        <w:t xml:space="preserve"> </w:t>
      </w:r>
      <w:r w:rsidR="00481896">
        <w:rPr>
          <w:color w:val="171514"/>
          <w:w w:val="110"/>
          <w:sz w:val="16"/>
        </w:rPr>
        <w:t>biết</w:t>
      </w:r>
      <w:r w:rsidR="00481896">
        <w:rPr>
          <w:color w:val="171514"/>
          <w:spacing w:val="-7"/>
          <w:w w:val="110"/>
          <w:sz w:val="16"/>
        </w:rPr>
        <w:t xml:space="preserve"> </w:t>
      </w:r>
      <w:r w:rsidR="00481896">
        <w:rPr>
          <w:color w:val="171514"/>
          <w:w w:val="110"/>
          <w:sz w:val="16"/>
        </w:rPr>
        <w:t>có</w:t>
      </w:r>
      <w:r w:rsidR="00481896">
        <w:rPr>
          <w:color w:val="171514"/>
          <w:spacing w:val="-6"/>
          <w:w w:val="110"/>
          <w:sz w:val="16"/>
        </w:rPr>
        <w:t xml:space="preserve"> </w:t>
      </w:r>
      <w:r w:rsidR="00481896">
        <w:rPr>
          <w:color w:val="171514"/>
          <w:w w:val="110"/>
          <w:sz w:val="16"/>
        </w:rPr>
        <w:t>bao</w:t>
      </w:r>
      <w:r w:rsidR="00481896">
        <w:rPr>
          <w:color w:val="171514"/>
          <w:spacing w:val="-7"/>
          <w:w w:val="110"/>
          <w:sz w:val="16"/>
        </w:rPr>
        <w:t xml:space="preserve"> </w:t>
      </w:r>
      <w:r w:rsidR="00481896">
        <w:rPr>
          <w:color w:val="171514"/>
          <w:w w:val="110"/>
          <w:sz w:val="16"/>
        </w:rPr>
        <w:t>nhiêu</w:t>
      </w:r>
      <w:r w:rsidR="00481896">
        <w:rPr>
          <w:color w:val="171514"/>
          <w:spacing w:val="-6"/>
          <w:w w:val="110"/>
          <w:sz w:val="16"/>
        </w:rPr>
        <w:t xml:space="preserve"> </w:t>
      </w:r>
      <w:r w:rsidR="00481896">
        <w:rPr>
          <w:color w:val="171514"/>
          <w:w w:val="110"/>
          <w:sz w:val="16"/>
        </w:rPr>
        <w:t>đơn</w:t>
      </w:r>
      <w:r w:rsidR="00481896">
        <w:rPr>
          <w:color w:val="171514"/>
          <w:spacing w:val="-7"/>
          <w:w w:val="110"/>
          <w:sz w:val="16"/>
        </w:rPr>
        <w:t xml:space="preserve"> </w:t>
      </w:r>
      <w:r w:rsidR="00481896">
        <w:rPr>
          <w:color w:val="171514"/>
          <w:w w:val="110"/>
          <w:sz w:val="16"/>
        </w:rPr>
        <w:t>vị</w:t>
      </w:r>
      <w:r w:rsidR="00481896">
        <w:rPr>
          <w:color w:val="171514"/>
          <w:spacing w:val="-6"/>
          <w:w w:val="110"/>
          <w:sz w:val="16"/>
        </w:rPr>
        <w:t xml:space="preserve"> </w:t>
      </w:r>
      <w:r w:rsidR="00481896">
        <w:rPr>
          <w:color w:val="171514"/>
          <w:w w:val="110"/>
          <w:sz w:val="16"/>
        </w:rPr>
        <w:t>sản</w:t>
      </w:r>
      <w:r w:rsidR="00481896">
        <w:rPr>
          <w:color w:val="171514"/>
          <w:spacing w:val="-7"/>
          <w:w w:val="110"/>
          <w:sz w:val="16"/>
        </w:rPr>
        <w:t xml:space="preserve"> </w:t>
      </w:r>
      <w:r w:rsidR="00481896">
        <w:rPr>
          <w:color w:val="171514"/>
          <w:w w:val="110"/>
          <w:sz w:val="16"/>
        </w:rPr>
        <w:t>phẩm</w:t>
      </w:r>
      <w:r w:rsidR="00481896">
        <w:rPr>
          <w:color w:val="171514"/>
          <w:spacing w:val="-6"/>
          <w:w w:val="110"/>
          <w:sz w:val="16"/>
        </w:rPr>
        <w:t xml:space="preserve"> </w:t>
      </w:r>
      <w:r w:rsidR="00481896">
        <w:rPr>
          <w:color w:val="171514"/>
          <w:w w:val="110"/>
          <w:sz w:val="16"/>
        </w:rPr>
        <w:t>nhất</w:t>
      </w:r>
      <w:r w:rsidR="00481896">
        <w:rPr>
          <w:color w:val="171514"/>
          <w:spacing w:val="-7"/>
          <w:w w:val="110"/>
          <w:sz w:val="16"/>
        </w:rPr>
        <w:t xml:space="preserve"> </w:t>
      </w:r>
      <w:r w:rsidR="00481896">
        <w:rPr>
          <w:color w:val="171514"/>
          <w:w w:val="110"/>
          <w:sz w:val="16"/>
        </w:rPr>
        <w:t>định</w:t>
      </w:r>
      <w:r w:rsidR="00481896">
        <w:rPr>
          <w:color w:val="171514"/>
          <w:spacing w:val="-6"/>
          <w:w w:val="110"/>
          <w:sz w:val="16"/>
        </w:rPr>
        <w:t xml:space="preserve"> </w:t>
      </w:r>
      <w:r w:rsidR="00481896">
        <w:rPr>
          <w:color w:val="171514"/>
          <w:w w:val="110"/>
          <w:sz w:val="16"/>
        </w:rPr>
        <w:t>được</w:t>
      </w:r>
      <w:r w:rsidR="00481896">
        <w:rPr>
          <w:color w:val="171514"/>
          <w:spacing w:val="-7"/>
          <w:w w:val="110"/>
          <w:sz w:val="16"/>
        </w:rPr>
        <w:t xml:space="preserve"> </w:t>
      </w:r>
      <w:r w:rsidR="00481896">
        <w:rPr>
          <w:color w:val="171514"/>
          <w:w w:val="110"/>
          <w:sz w:val="16"/>
        </w:rPr>
        <w:t>bán</w:t>
      </w:r>
      <w:r w:rsidR="00481896">
        <w:rPr>
          <w:color w:val="171514"/>
          <w:spacing w:val="-6"/>
          <w:w w:val="110"/>
          <w:sz w:val="16"/>
        </w:rPr>
        <w:t xml:space="preserve"> </w:t>
      </w:r>
      <w:r w:rsidR="00481896">
        <w:rPr>
          <w:color w:val="171514"/>
          <w:w w:val="110"/>
          <w:sz w:val="16"/>
        </w:rPr>
        <w:t>tại</w:t>
      </w:r>
      <w:r w:rsidR="00481896">
        <w:rPr>
          <w:color w:val="171514"/>
          <w:spacing w:val="-6"/>
          <w:w w:val="110"/>
          <w:sz w:val="16"/>
        </w:rPr>
        <w:t xml:space="preserve"> </w:t>
      </w:r>
      <w:r w:rsidR="00481896">
        <w:rPr>
          <w:color w:val="171514"/>
          <w:w w:val="110"/>
          <w:sz w:val="16"/>
        </w:rPr>
        <w:t>bất</w:t>
      </w:r>
      <w:r w:rsidR="00481896">
        <w:rPr>
          <w:color w:val="171514"/>
          <w:spacing w:val="-7"/>
          <w:w w:val="110"/>
          <w:sz w:val="16"/>
        </w:rPr>
        <w:t xml:space="preserve"> </w:t>
      </w:r>
      <w:r w:rsidR="00481896">
        <w:rPr>
          <w:color w:val="171514"/>
          <w:w w:val="110"/>
          <w:sz w:val="16"/>
        </w:rPr>
        <w:t>kỳ</w:t>
      </w:r>
      <w:r w:rsidR="00481896">
        <w:rPr>
          <w:color w:val="171514"/>
          <w:spacing w:val="-6"/>
          <w:w w:val="110"/>
          <w:sz w:val="16"/>
        </w:rPr>
        <w:t xml:space="preserve"> </w:t>
      </w:r>
      <w:r w:rsidR="00481896">
        <w:rPr>
          <w:color w:val="171514"/>
          <w:w w:val="110"/>
          <w:sz w:val="16"/>
        </w:rPr>
        <w:t>thời</w:t>
      </w:r>
      <w:r w:rsidR="00481896">
        <w:rPr>
          <w:color w:val="171514"/>
          <w:spacing w:val="-7"/>
          <w:w w:val="110"/>
          <w:sz w:val="16"/>
        </w:rPr>
        <w:t xml:space="preserve"> </w:t>
      </w:r>
      <w:r w:rsidR="00481896">
        <w:rPr>
          <w:color w:val="171514"/>
          <w:w w:val="110"/>
          <w:sz w:val="16"/>
        </w:rPr>
        <w:t>điểm</w:t>
      </w:r>
      <w:r w:rsidR="00481896">
        <w:rPr>
          <w:color w:val="171514"/>
          <w:spacing w:val="-6"/>
          <w:w w:val="110"/>
          <w:sz w:val="16"/>
        </w:rPr>
        <w:t xml:space="preserve"> </w:t>
      </w:r>
      <w:r w:rsidR="00481896">
        <w:rPr>
          <w:color w:val="171514"/>
          <w:w w:val="110"/>
          <w:sz w:val="16"/>
        </w:rPr>
        <w:t>nào.</w:t>
      </w:r>
    </w:p>
    <w:p w14:paraId="20B55962" w14:textId="70B3C134" w:rsidR="006973F2" w:rsidRDefault="00D21267" w:rsidP="0073045F">
      <w:pPr>
        <w:spacing w:line="345" w:lineRule="auto"/>
        <w:ind w:left="1440" w:right="3099" w:firstLine="264"/>
        <w:rPr>
          <w:sz w:val="16"/>
        </w:rPr>
      </w:pPr>
      <w:r>
        <w:rPr>
          <w:noProof/>
        </w:rPr>
        <mc:AlternateContent>
          <mc:Choice Requires="wpg">
            <w:drawing>
              <wp:anchor distT="0" distB="0" distL="114300" distR="114300" simplePos="0" relativeHeight="15777280" behindDoc="0" locked="0" layoutInCell="1" allowOverlap="1" wp14:anchorId="73F5AA91" wp14:editId="1215FDBC">
                <wp:simplePos x="0" y="0"/>
                <wp:positionH relativeFrom="page">
                  <wp:posOffset>914400</wp:posOffset>
                </wp:positionH>
                <wp:positionV relativeFrom="paragraph">
                  <wp:posOffset>833755</wp:posOffset>
                </wp:positionV>
                <wp:extent cx="6858000" cy="358775"/>
                <wp:effectExtent l="0" t="19050" r="0" b="0"/>
                <wp:wrapNone/>
                <wp:docPr id="1151065038" name="Nhóm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358775"/>
                          <a:chOff x="1440" y="1313"/>
                          <a:chExt cx="10800" cy="565"/>
                        </a:xfrm>
                      </wpg:grpSpPr>
                      <wps:wsp>
                        <wps:cNvPr id="1075838943" name="Rectangle 124"/>
                        <wps:cNvSpPr>
                          <a:spLocks noChangeArrowheads="1"/>
                        </wps:cNvSpPr>
                        <wps:spPr bwMode="auto">
                          <a:xfrm>
                            <a:off x="1440" y="1313"/>
                            <a:ext cx="2016" cy="564"/>
                          </a:xfrm>
                          <a:prstGeom prst="rect">
                            <a:avLst/>
                          </a:prstGeom>
                          <a:solidFill>
                            <a:srgbClr val="916B7B"/>
                          </a:solidFill>
                          <a:ln>
                            <a:noFill/>
                          </a:ln>
                        </wps:spPr>
                        <wps:bodyPr rot="0" vert="horz" wrap="square" lIns="91440" tIns="45720" rIns="91440" bIns="45720" anchor="t" anchorCtr="0" upright="1">
                          <a:noAutofit/>
                        </wps:bodyPr>
                      </wps:wsp>
                      <wps:wsp>
                        <wps:cNvPr id="1959680339" name="Rectangle 123"/>
                        <wps:cNvSpPr>
                          <a:spLocks noChangeArrowheads="1"/>
                        </wps:cNvSpPr>
                        <wps:spPr bwMode="auto">
                          <a:xfrm>
                            <a:off x="3456" y="1312"/>
                            <a:ext cx="8784" cy="564"/>
                          </a:xfrm>
                          <a:prstGeom prst="rect">
                            <a:avLst/>
                          </a:prstGeom>
                          <a:solidFill>
                            <a:srgbClr val="231F20"/>
                          </a:solidFill>
                          <a:ln>
                            <a:noFill/>
                          </a:ln>
                        </wps:spPr>
                        <wps:bodyPr rot="0" vert="horz" wrap="square" lIns="91440" tIns="45720" rIns="91440" bIns="45720" anchor="t" anchorCtr="0" upright="1">
                          <a:noAutofit/>
                        </wps:bodyPr>
                      </wps:wsp>
                      <pic:pic xmlns:pic="http://schemas.openxmlformats.org/drawingml/2006/picture">
                        <pic:nvPicPr>
                          <pic:cNvPr id="1225958529" name="Picture 122"/>
                          <pic:cNvPicPr>
                            <a:picLocks noChangeAspect="1" noChangeArrowheads="1"/>
                          </pic:cNvPicPr>
                        </pic:nvPicPr>
                        <pic:blipFill>
                          <a:blip r:embed="rId176"/>
                          <a:srcRect/>
                          <a:stretch>
                            <a:fillRect/>
                          </a:stretch>
                        </pic:blipFill>
                        <pic:spPr bwMode="auto">
                          <a:xfrm>
                            <a:off x="5150" y="1312"/>
                            <a:ext cx="7090" cy="564"/>
                          </a:xfrm>
                          <a:prstGeom prst="rect">
                            <a:avLst/>
                          </a:prstGeom>
                          <a:noFill/>
                        </pic:spPr>
                      </pic:pic>
                      <wps:wsp>
                        <wps:cNvPr id="1418565851" name="Freeform 121"/>
                        <wps:cNvSpPr>
                          <a:spLocks/>
                        </wps:cNvSpPr>
                        <wps:spPr bwMode="auto">
                          <a:xfrm>
                            <a:off x="4117" y="1312"/>
                            <a:ext cx="524" cy="564"/>
                          </a:xfrm>
                          <a:custGeom>
                            <a:avLst/>
                            <a:gdLst>
                              <a:gd name="T0" fmla="+- 0 4641 4117"/>
                              <a:gd name="T1" fmla="*/ T0 w 524"/>
                              <a:gd name="T2" fmla="+- 0 1313 1313"/>
                              <a:gd name="T3" fmla="*/ 1313 h 564"/>
                              <a:gd name="T4" fmla="+- 0 4552 4117"/>
                              <a:gd name="T5" fmla="*/ T4 w 524"/>
                              <a:gd name="T6" fmla="+- 0 1313 1313"/>
                              <a:gd name="T7" fmla="*/ 1313 h 564"/>
                              <a:gd name="T8" fmla="+- 0 4117 4117"/>
                              <a:gd name="T9" fmla="*/ T8 w 524"/>
                              <a:gd name="T10" fmla="+- 0 1876 1313"/>
                              <a:gd name="T11" fmla="*/ 1876 h 564"/>
                              <a:gd name="T12" fmla="+- 0 4201 4117"/>
                              <a:gd name="T13" fmla="*/ T12 w 524"/>
                              <a:gd name="T14" fmla="+- 0 1876 1313"/>
                              <a:gd name="T15" fmla="*/ 1876 h 564"/>
                              <a:gd name="T16" fmla="+- 0 4641 4117"/>
                              <a:gd name="T17" fmla="*/ T16 w 524"/>
                              <a:gd name="T18" fmla="+- 0 1313 1313"/>
                              <a:gd name="T19" fmla="*/ 1313 h 564"/>
                            </a:gdLst>
                            <a:ahLst/>
                            <a:cxnLst>
                              <a:cxn ang="0">
                                <a:pos x="T1" y="T3"/>
                              </a:cxn>
                              <a:cxn ang="0">
                                <a:pos x="T5" y="T7"/>
                              </a:cxn>
                              <a:cxn ang="0">
                                <a:pos x="T9" y="T11"/>
                              </a:cxn>
                              <a:cxn ang="0">
                                <a:pos x="T13" y="T15"/>
                              </a:cxn>
                              <a:cxn ang="0">
                                <a:pos x="T17" y="T19"/>
                              </a:cxn>
                            </a:cxnLst>
                            <a:rect l="0" t="0" r="r" b="b"/>
                            <a:pathLst>
                              <a:path w="524" h="564">
                                <a:moveTo>
                                  <a:pt x="524" y="0"/>
                                </a:moveTo>
                                <a:lnTo>
                                  <a:pt x="435" y="0"/>
                                </a:lnTo>
                                <a:lnTo>
                                  <a:pt x="0" y="563"/>
                                </a:lnTo>
                                <a:lnTo>
                                  <a:pt x="84" y="563"/>
                                </a:lnTo>
                                <a:lnTo>
                                  <a:pt x="524" y="0"/>
                                </a:lnTo>
                                <a:close/>
                              </a:path>
                            </a:pathLst>
                          </a:custGeom>
                          <a:solidFill>
                            <a:srgbClr val="B01E45"/>
                          </a:solidFill>
                          <a:ln>
                            <a:noFill/>
                          </a:ln>
                        </wps:spPr>
                        <wps:bodyPr rot="0" vert="horz" wrap="square" lIns="91440" tIns="45720" rIns="91440" bIns="45720" anchor="t" anchorCtr="0" upright="1">
                          <a:noAutofit/>
                        </wps:bodyPr>
                      </wps:wsp>
                      <wps:wsp>
                        <wps:cNvPr id="162642700" name="Freeform 120"/>
                        <wps:cNvSpPr>
                          <a:spLocks/>
                        </wps:cNvSpPr>
                        <wps:spPr bwMode="auto">
                          <a:xfrm>
                            <a:off x="3861" y="1312"/>
                            <a:ext cx="285" cy="317"/>
                          </a:xfrm>
                          <a:custGeom>
                            <a:avLst/>
                            <a:gdLst>
                              <a:gd name="T0" fmla="+- 0 4146 3861"/>
                              <a:gd name="T1" fmla="*/ T0 w 285"/>
                              <a:gd name="T2" fmla="+- 0 1313 1313"/>
                              <a:gd name="T3" fmla="*/ 1313 h 317"/>
                              <a:gd name="T4" fmla="+- 0 4063 3861"/>
                              <a:gd name="T5" fmla="*/ T4 w 285"/>
                              <a:gd name="T6" fmla="+- 0 1313 1313"/>
                              <a:gd name="T7" fmla="*/ 1313 h 317"/>
                              <a:gd name="T8" fmla="+- 0 3861 3861"/>
                              <a:gd name="T9" fmla="*/ T8 w 285"/>
                              <a:gd name="T10" fmla="+- 0 1593 1313"/>
                              <a:gd name="T11" fmla="*/ 1593 h 317"/>
                              <a:gd name="T12" fmla="+- 0 3915 3861"/>
                              <a:gd name="T13" fmla="*/ T12 w 285"/>
                              <a:gd name="T14" fmla="+- 0 1630 1313"/>
                              <a:gd name="T15" fmla="*/ 1630 h 317"/>
                              <a:gd name="T16" fmla="+- 0 4146 3861"/>
                              <a:gd name="T17" fmla="*/ T16 w 285"/>
                              <a:gd name="T18" fmla="+- 0 1313 1313"/>
                              <a:gd name="T19" fmla="*/ 1313 h 317"/>
                            </a:gdLst>
                            <a:ahLst/>
                            <a:cxnLst>
                              <a:cxn ang="0">
                                <a:pos x="T1" y="T3"/>
                              </a:cxn>
                              <a:cxn ang="0">
                                <a:pos x="T5" y="T7"/>
                              </a:cxn>
                              <a:cxn ang="0">
                                <a:pos x="T9" y="T11"/>
                              </a:cxn>
                              <a:cxn ang="0">
                                <a:pos x="T13" y="T15"/>
                              </a:cxn>
                              <a:cxn ang="0">
                                <a:pos x="T17" y="T19"/>
                              </a:cxn>
                            </a:cxnLst>
                            <a:rect l="0" t="0" r="r" b="b"/>
                            <a:pathLst>
                              <a:path w="285" h="317">
                                <a:moveTo>
                                  <a:pt x="285" y="0"/>
                                </a:moveTo>
                                <a:lnTo>
                                  <a:pt x="202" y="0"/>
                                </a:lnTo>
                                <a:lnTo>
                                  <a:pt x="0" y="280"/>
                                </a:lnTo>
                                <a:lnTo>
                                  <a:pt x="54" y="317"/>
                                </a:lnTo>
                                <a:lnTo>
                                  <a:pt x="285" y="0"/>
                                </a:lnTo>
                                <a:close/>
                              </a:path>
                            </a:pathLst>
                          </a:custGeom>
                          <a:solidFill>
                            <a:srgbClr val="BBCA32"/>
                          </a:solidFill>
                          <a:ln>
                            <a:noFill/>
                          </a:ln>
                        </wps:spPr>
                        <wps:bodyPr rot="0" vert="horz" wrap="square" lIns="91440" tIns="45720" rIns="91440" bIns="45720" anchor="t" anchorCtr="0" upright="1">
                          <a:noAutofit/>
                        </wps:bodyPr>
                      </wps:wsp>
                      <wps:wsp>
                        <wps:cNvPr id="1839875940" name="Text Box 119"/>
                        <wps:cNvSpPr txBox="1">
                          <a:spLocks noChangeArrowheads="1"/>
                        </wps:cNvSpPr>
                        <wps:spPr bwMode="auto">
                          <a:xfrm>
                            <a:off x="1440" y="1312"/>
                            <a:ext cx="10800" cy="565"/>
                          </a:xfrm>
                          <a:prstGeom prst="rect">
                            <a:avLst/>
                          </a:prstGeom>
                          <a:noFill/>
                          <a:ln>
                            <a:noFill/>
                          </a:ln>
                        </wps:spPr>
                        <wps:txbx>
                          <w:txbxContent>
                            <w:p w14:paraId="786C2F7D" w14:textId="4493C7CD" w:rsidR="006973F2" w:rsidRPr="000161F7" w:rsidRDefault="000161F7">
                              <w:pPr>
                                <w:spacing w:before="131"/>
                                <w:ind w:left="100"/>
                                <w:rPr>
                                  <w:b/>
                                  <w:bCs/>
                                  <w:sz w:val="28"/>
                                  <w:lang w:val="en-US"/>
                                </w:rPr>
                              </w:pPr>
                              <w:r>
                                <w:rPr>
                                  <w:b/>
                                  <w:bCs/>
                                  <w:color w:val="FFFFFF"/>
                                  <w:w w:val="110"/>
                                  <w:sz w:val="28"/>
                                  <w:lang w:val="en-US"/>
                                </w:rPr>
                                <w:t>Tóm tắt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F5AA91" id="Nhóm 15" o:spid="_x0000_s1460" style="position:absolute;left:0;text-align:left;margin-left:1in;margin-top:65.65pt;width:540pt;height:28.25pt;z-index:15777280;mso-position-horizontal-relative:page;mso-position-vertical-relative:text" coordorigin="1440,1313" coordsize="10800,5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">
                <v:rect id="Rectangle 124" o:spid="_x0000_s1461" style="position:absolute;left:1440;top:1313;width:2016;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" fillcolor="#916b7b" stroked="f"/>
                <v:rect id="Rectangle 123" o:spid="_x0000_s1462" style="position:absolute;left:3456;top:1312;width:8784;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" fillcolor="#231f20" stroked="f"/>
                <v:shape id="Picture 122" o:spid="_x0000_s1463" type="#_x0000_t75" style="position:absolute;left:5150;top:1312;width:7090;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">
                  <v:imagedata r:id="rId177" o:title=""/>
                </v:shape>
                <v:shape id="Freeform 121" o:spid="_x0000_s1464" style="position:absolute;left:4117;top:1312;width:524;height:564;visibility:visible;mso-wrap-style:square;v-text-anchor:top" coordsize="52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" path="m524,l435,,,563r84,l524,xe" fillcolor="#b01e45" stroked="f">
                  <v:path arrowok="t" o:connecttype="custom" o:connectlocs="524,1313;435,1313;0,1876;84,1876;524,1313" o:connectangles="0,0,0,0,0"/>
                </v:shape>
                <v:shape id="Freeform 120" o:spid="_x0000_s1465" style="position:absolute;left:3861;top:1312;width:285;height:317;visibility:visible;mso-wrap-style:square;v-text-anchor:top" coordsize="28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" path="m285,l202,,,280r54,37l285,xe" fillcolor="#bbca32" stroked="f">
                  <v:path arrowok="t" o:connecttype="custom" o:connectlocs="285,1313;202,1313;0,1593;54,1630;285,1313" o:connectangles="0,0,0,0,0"/>
                </v:shape>
                <v:shape id="Text Box 119" o:spid="_x0000_s1466" type="#_x0000_t202" style="position:absolute;left:1440;top:1312;width:10800;height: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" filled="f" stroked="f">
                  <v:textbox inset="0,0,0,0">
                    <w:txbxContent>
                      <w:p w14:paraId="786C2F7D" w14:textId="4493C7CD" w:rsidR="006973F2" w:rsidRPr="000161F7" w:rsidRDefault="000161F7">
                        <w:pPr>
                          <w:spacing w:before="131"/>
                          <w:ind w:left="100"/>
                          <w:rPr>
                            <w:b/>
                            <w:bCs/>
                            <w:sz w:val="28"/>
                            <w:lang w:val="en-US"/>
                          </w:rPr>
                        </w:pPr>
                        <w:r>
                          <w:rPr>
                            <w:b/>
                            <w:bCs/>
                            <w:color w:val="FFFFFF"/>
                            <w:w w:val="110"/>
                            <w:sz w:val="28"/>
                            <w:lang w:val="en-US"/>
                          </w:rPr>
                          <w:t>Tóm tắt</w:t>
                        </w:r>
                      </w:p>
                    </w:txbxContent>
                  </v:textbox>
                </v:shape>
                <w10:wrap anchorx="page"/>
              </v:group>
            </w:pict>
          </mc:Fallback>
        </mc:AlternateContent>
      </w:r>
      <w:r w:rsidR="00481896">
        <w:rPr>
          <w:color w:val="171514"/>
          <w:w w:val="105"/>
          <w:sz w:val="16"/>
        </w:rPr>
        <w:t>Mặc</w:t>
      </w:r>
      <w:r w:rsidR="00481896">
        <w:rPr>
          <w:color w:val="171514"/>
          <w:spacing w:val="2"/>
          <w:w w:val="105"/>
          <w:sz w:val="16"/>
        </w:rPr>
        <w:t xml:space="preserve"> </w:t>
      </w:r>
      <w:r w:rsidR="00481896">
        <w:rPr>
          <w:color w:val="171514"/>
          <w:w w:val="105"/>
          <w:sz w:val="16"/>
        </w:rPr>
        <w:t>dù</w:t>
      </w:r>
      <w:r w:rsidR="00481896">
        <w:rPr>
          <w:color w:val="171514"/>
          <w:spacing w:val="3"/>
          <w:w w:val="105"/>
          <w:sz w:val="16"/>
        </w:rPr>
        <w:t xml:space="preserve"> </w:t>
      </w:r>
      <w:r w:rsidR="00481896">
        <w:rPr>
          <w:color w:val="171514"/>
          <w:w w:val="105"/>
          <w:sz w:val="16"/>
        </w:rPr>
        <w:t>SQL</w:t>
      </w:r>
      <w:r w:rsidR="00481896">
        <w:rPr>
          <w:color w:val="171514"/>
          <w:spacing w:val="3"/>
          <w:w w:val="105"/>
          <w:sz w:val="16"/>
        </w:rPr>
        <w:t xml:space="preserve"> </w:t>
      </w:r>
      <w:r w:rsidR="00481896">
        <w:rPr>
          <w:color w:val="171514"/>
          <w:w w:val="105"/>
          <w:sz w:val="16"/>
        </w:rPr>
        <w:t>động</w:t>
      </w:r>
      <w:r w:rsidR="00481896">
        <w:rPr>
          <w:color w:val="171514"/>
          <w:spacing w:val="3"/>
          <w:w w:val="105"/>
          <w:sz w:val="16"/>
        </w:rPr>
        <w:t xml:space="preserve"> </w:t>
      </w:r>
      <w:r w:rsidR="00481896">
        <w:rPr>
          <w:color w:val="171514"/>
          <w:w w:val="105"/>
          <w:sz w:val="16"/>
        </w:rPr>
        <w:t>rõ</w:t>
      </w:r>
      <w:r w:rsidR="00481896">
        <w:rPr>
          <w:color w:val="171514"/>
          <w:spacing w:val="3"/>
          <w:w w:val="105"/>
          <w:sz w:val="16"/>
        </w:rPr>
        <w:t xml:space="preserve"> </w:t>
      </w:r>
      <w:r w:rsidR="00481896">
        <w:rPr>
          <w:color w:val="171514"/>
          <w:w w:val="105"/>
          <w:sz w:val="16"/>
        </w:rPr>
        <w:t>ràng</w:t>
      </w:r>
      <w:r w:rsidR="00481896">
        <w:rPr>
          <w:color w:val="171514"/>
          <w:spacing w:val="3"/>
          <w:w w:val="105"/>
          <w:sz w:val="16"/>
        </w:rPr>
        <w:t xml:space="preserve"> </w:t>
      </w:r>
      <w:r w:rsidR="00481896">
        <w:rPr>
          <w:color w:val="171514"/>
          <w:w w:val="105"/>
          <w:sz w:val="16"/>
        </w:rPr>
        <w:t>là</w:t>
      </w:r>
      <w:r w:rsidR="00481896">
        <w:rPr>
          <w:color w:val="171514"/>
          <w:spacing w:val="2"/>
          <w:w w:val="105"/>
          <w:sz w:val="16"/>
        </w:rPr>
        <w:t xml:space="preserve"> </w:t>
      </w:r>
      <w:r w:rsidR="00481896">
        <w:rPr>
          <w:color w:val="171514"/>
          <w:w w:val="105"/>
          <w:sz w:val="16"/>
        </w:rPr>
        <w:t>linh</w:t>
      </w:r>
      <w:r w:rsidR="00481896">
        <w:rPr>
          <w:color w:val="171514"/>
          <w:spacing w:val="3"/>
          <w:w w:val="105"/>
          <w:sz w:val="16"/>
        </w:rPr>
        <w:t xml:space="preserve"> </w:t>
      </w:r>
      <w:r w:rsidR="00481896">
        <w:rPr>
          <w:color w:val="171514"/>
          <w:w w:val="105"/>
          <w:sz w:val="16"/>
        </w:rPr>
        <w:t>hoạt</w:t>
      </w:r>
      <w:r w:rsidR="00481896">
        <w:rPr>
          <w:color w:val="171514"/>
          <w:spacing w:val="3"/>
          <w:w w:val="105"/>
          <w:sz w:val="16"/>
        </w:rPr>
        <w:t xml:space="preserve"> </w:t>
      </w:r>
      <w:r w:rsidR="00481896">
        <w:rPr>
          <w:color w:val="171514"/>
          <w:w w:val="105"/>
          <w:sz w:val="16"/>
        </w:rPr>
        <w:t>nhưng</w:t>
      </w:r>
      <w:r w:rsidR="00481896">
        <w:rPr>
          <w:color w:val="171514"/>
          <w:spacing w:val="3"/>
          <w:w w:val="105"/>
          <w:sz w:val="16"/>
        </w:rPr>
        <w:t xml:space="preserve"> </w:t>
      </w:r>
      <w:r w:rsidR="00481896">
        <w:rPr>
          <w:color w:val="171514"/>
          <w:w w:val="105"/>
          <w:sz w:val="16"/>
        </w:rPr>
        <w:t>tính</w:t>
      </w:r>
      <w:r w:rsidR="00481896">
        <w:rPr>
          <w:color w:val="171514"/>
          <w:spacing w:val="3"/>
          <w:w w:val="105"/>
          <w:sz w:val="16"/>
        </w:rPr>
        <w:t xml:space="preserve"> </w:t>
      </w:r>
      <w:r w:rsidR="00481896">
        <w:rPr>
          <w:color w:val="171514"/>
          <w:w w:val="105"/>
          <w:sz w:val="16"/>
        </w:rPr>
        <w:t>linh</w:t>
      </w:r>
      <w:r w:rsidR="00481896">
        <w:rPr>
          <w:color w:val="171514"/>
          <w:spacing w:val="3"/>
          <w:w w:val="105"/>
          <w:sz w:val="16"/>
        </w:rPr>
        <w:t xml:space="preserve"> </w:t>
      </w:r>
      <w:r w:rsidR="00481896">
        <w:rPr>
          <w:color w:val="171514"/>
          <w:w w:val="105"/>
          <w:sz w:val="16"/>
        </w:rPr>
        <w:t>hoạt</w:t>
      </w:r>
      <w:r w:rsidR="00481896">
        <w:rPr>
          <w:color w:val="171514"/>
          <w:spacing w:val="3"/>
          <w:w w:val="105"/>
          <w:sz w:val="16"/>
        </w:rPr>
        <w:t xml:space="preserve"> </w:t>
      </w:r>
      <w:r w:rsidR="00481896">
        <w:rPr>
          <w:color w:val="171514"/>
          <w:w w:val="105"/>
          <w:sz w:val="16"/>
        </w:rPr>
        <w:t>đó</w:t>
      </w:r>
      <w:r w:rsidR="00481896">
        <w:rPr>
          <w:color w:val="171514"/>
          <w:spacing w:val="2"/>
          <w:w w:val="105"/>
          <w:sz w:val="16"/>
        </w:rPr>
        <w:t xml:space="preserve"> </w:t>
      </w:r>
      <w:r w:rsidR="00481896">
        <w:rPr>
          <w:color w:val="171514"/>
          <w:w w:val="105"/>
          <w:sz w:val="16"/>
        </w:rPr>
        <w:t>cũng</w:t>
      </w:r>
      <w:r w:rsidR="00481896">
        <w:rPr>
          <w:color w:val="171514"/>
          <w:spacing w:val="3"/>
          <w:w w:val="105"/>
          <w:sz w:val="16"/>
        </w:rPr>
        <w:t xml:space="preserve"> </w:t>
      </w:r>
      <w:r w:rsidR="00481896">
        <w:rPr>
          <w:color w:val="171514"/>
          <w:w w:val="105"/>
          <w:sz w:val="16"/>
        </w:rPr>
        <w:t>có</w:t>
      </w:r>
      <w:r w:rsidR="00481896">
        <w:rPr>
          <w:color w:val="171514"/>
          <w:spacing w:val="3"/>
          <w:w w:val="105"/>
          <w:sz w:val="16"/>
        </w:rPr>
        <w:t xml:space="preserve"> </w:t>
      </w:r>
      <w:r w:rsidR="00481896">
        <w:rPr>
          <w:color w:val="171514"/>
          <w:w w:val="105"/>
          <w:sz w:val="16"/>
        </w:rPr>
        <w:t>cái</w:t>
      </w:r>
      <w:r w:rsidR="00481896">
        <w:rPr>
          <w:color w:val="171514"/>
          <w:spacing w:val="3"/>
          <w:w w:val="105"/>
          <w:sz w:val="16"/>
        </w:rPr>
        <w:t xml:space="preserve"> </w:t>
      </w:r>
      <w:r w:rsidR="00481896">
        <w:rPr>
          <w:color w:val="171514"/>
          <w:w w:val="105"/>
          <w:sz w:val="16"/>
        </w:rPr>
        <w:t>giá</w:t>
      </w:r>
      <w:r w:rsidR="00481896">
        <w:rPr>
          <w:color w:val="171514"/>
          <w:spacing w:val="3"/>
          <w:w w:val="105"/>
          <w:sz w:val="16"/>
        </w:rPr>
        <w:t xml:space="preserve"> </w:t>
      </w:r>
      <w:r w:rsidR="00481896">
        <w:rPr>
          <w:color w:val="171514"/>
          <w:w w:val="105"/>
          <w:sz w:val="16"/>
        </w:rPr>
        <w:t>phải</w:t>
      </w:r>
      <w:r w:rsidR="00481896">
        <w:rPr>
          <w:color w:val="171514"/>
          <w:spacing w:val="3"/>
          <w:w w:val="105"/>
          <w:sz w:val="16"/>
        </w:rPr>
        <w:t xml:space="preserve"> </w:t>
      </w:r>
      <w:r w:rsidR="00481896">
        <w:rPr>
          <w:color w:val="171514"/>
          <w:w w:val="105"/>
          <w:sz w:val="16"/>
        </w:rPr>
        <w:t>trả.</w:t>
      </w:r>
      <w:r w:rsidR="00481896">
        <w:rPr>
          <w:color w:val="171514"/>
          <w:spacing w:val="3"/>
          <w:w w:val="105"/>
          <w:sz w:val="16"/>
        </w:rPr>
        <w:t xml:space="preserve"> </w:t>
      </w:r>
      <w:r w:rsidR="00481896">
        <w:rPr>
          <w:color w:val="171514"/>
          <w:w w:val="105"/>
          <w:sz w:val="16"/>
        </w:rPr>
        <w:t>SQL</w:t>
      </w:r>
      <w:r w:rsidR="00481896">
        <w:rPr>
          <w:color w:val="171514"/>
          <w:spacing w:val="2"/>
          <w:w w:val="105"/>
          <w:sz w:val="16"/>
        </w:rPr>
        <w:t xml:space="preserve"> </w:t>
      </w:r>
      <w:r w:rsidR="00481896">
        <w:rPr>
          <w:color w:val="171514"/>
          <w:w w:val="105"/>
          <w:sz w:val="16"/>
        </w:rPr>
        <w:t>động</w:t>
      </w:r>
      <w:r w:rsidR="00481896">
        <w:rPr>
          <w:color w:val="171514"/>
          <w:spacing w:val="3"/>
          <w:w w:val="105"/>
          <w:sz w:val="16"/>
        </w:rPr>
        <w:t xml:space="preserve"> </w:t>
      </w:r>
      <w:r w:rsidR="00481896">
        <w:rPr>
          <w:color w:val="171514"/>
          <w:w w:val="105"/>
          <w:sz w:val="16"/>
        </w:rPr>
        <w:t>có</w:t>
      </w:r>
      <w:r w:rsidR="00481896">
        <w:rPr>
          <w:color w:val="171514"/>
          <w:spacing w:val="-41"/>
          <w:w w:val="105"/>
          <w:sz w:val="16"/>
        </w:rPr>
        <w:t xml:space="preserve"> </w:t>
      </w:r>
      <w:r w:rsidR="00481896">
        <w:rPr>
          <w:color w:val="171514"/>
          <w:w w:val="105"/>
          <w:sz w:val="16"/>
        </w:rPr>
        <w:t>xu</w:t>
      </w:r>
      <w:r w:rsidR="00481896">
        <w:rPr>
          <w:color w:val="171514"/>
          <w:spacing w:val="2"/>
          <w:w w:val="105"/>
          <w:sz w:val="16"/>
        </w:rPr>
        <w:t xml:space="preserve"> </w:t>
      </w:r>
      <w:r w:rsidR="00481896">
        <w:rPr>
          <w:color w:val="171514"/>
          <w:w w:val="105"/>
          <w:sz w:val="16"/>
        </w:rPr>
        <w:t>hướng</w:t>
      </w:r>
      <w:r w:rsidR="00481896">
        <w:rPr>
          <w:color w:val="171514"/>
          <w:spacing w:val="3"/>
          <w:w w:val="105"/>
          <w:sz w:val="16"/>
        </w:rPr>
        <w:t xml:space="preserve"> </w:t>
      </w:r>
      <w:r w:rsidR="00481896">
        <w:rPr>
          <w:color w:val="171514"/>
          <w:w w:val="105"/>
          <w:sz w:val="16"/>
        </w:rPr>
        <w:t>chậm</w:t>
      </w:r>
      <w:r w:rsidR="00481896">
        <w:rPr>
          <w:color w:val="171514"/>
          <w:spacing w:val="3"/>
          <w:w w:val="105"/>
          <w:sz w:val="16"/>
        </w:rPr>
        <w:t xml:space="preserve"> </w:t>
      </w:r>
      <w:r w:rsidR="00481896">
        <w:rPr>
          <w:color w:val="171514"/>
          <w:w w:val="105"/>
          <w:sz w:val="16"/>
        </w:rPr>
        <w:t>hơn</w:t>
      </w:r>
      <w:r w:rsidR="00481896">
        <w:rPr>
          <w:color w:val="171514"/>
          <w:spacing w:val="2"/>
          <w:w w:val="105"/>
          <w:sz w:val="16"/>
        </w:rPr>
        <w:t xml:space="preserve"> </w:t>
      </w:r>
      <w:r w:rsidR="00481896">
        <w:rPr>
          <w:color w:val="171514"/>
          <w:w w:val="105"/>
          <w:sz w:val="16"/>
        </w:rPr>
        <w:t>nhiều</w:t>
      </w:r>
      <w:r w:rsidR="00481896">
        <w:rPr>
          <w:color w:val="171514"/>
          <w:spacing w:val="3"/>
          <w:w w:val="105"/>
          <w:sz w:val="16"/>
        </w:rPr>
        <w:t xml:space="preserve"> </w:t>
      </w:r>
      <w:r w:rsidR="00481896">
        <w:rPr>
          <w:color w:val="171514"/>
          <w:w w:val="105"/>
          <w:sz w:val="16"/>
        </w:rPr>
        <w:t>so</w:t>
      </w:r>
      <w:r w:rsidR="00481896">
        <w:rPr>
          <w:color w:val="171514"/>
          <w:spacing w:val="3"/>
          <w:w w:val="105"/>
          <w:sz w:val="16"/>
        </w:rPr>
        <w:t xml:space="preserve"> </w:t>
      </w:r>
      <w:r w:rsidR="00481896">
        <w:rPr>
          <w:color w:val="171514"/>
          <w:w w:val="105"/>
          <w:sz w:val="16"/>
        </w:rPr>
        <w:t>với</w:t>
      </w:r>
      <w:r w:rsidR="00481896">
        <w:rPr>
          <w:color w:val="171514"/>
          <w:spacing w:val="2"/>
          <w:w w:val="105"/>
          <w:sz w:val="16"/>
        </w:rPr>
        <w:t xml:space="preserve"> </w:t>
      </w:r>
      <w:r w:rsidR="00481896">
        <w:rPr>
          <w:color w:val="171514"/>
          <w:w w:val="105"/>
          <w:sz w:val="16"/>
        </w:rPr>
        <w:t>SQL</w:t>
      </w:r>
      <w:r w:rsidR="00481896">
        <w:rPr>
          <w:color w:val="171514"/>
          <w:spacing w:val="3"/>
          <w:w w:val="105"/>
          <w:sz w:val="16"/>
        </w:rPr>
        <w:t xml:space="preserve"> </w:t>
      </w:r>
      <w:r w:rsidR="00481896">
        <w:rPr>
          <w:color w:val="171514"/>
          <w:w w:val="105"/>
          <w:sz w:val="16"/>
        </w:rPr>
        <w:t>tĩnh.</w:t>
      </w:r>
      <w:r w:rsidR="00481896">
        <w:rPr>
          <w:color w:val="171514"/>
          <w:spacing w:val="3"/>
          <w:w w:val="105"/>
          <w:sz w:val="16"/>
        </w:rPr>
        <w:t xml:space="preserve"> </w:t>
      </w:r>
      <w:r w:rsidR="00481896">
        <w:rPr>
          <w:color w:val="171514"/>
          <w:w w:val="105"/>
          <w:sz w:val="16"/>
        </w:rPr>
        <w:t>SQL</w:t>
      </w:r>
      <w:r w:rsidR="00481896">
        <w:rPr>
          <w:color w:val="171514"/>
          <w:spacing w:val="2"/>
          <w:w w:val="105"/>
          <w:sz w:val="16"/>
        </w:rPr>
        <w:t xml:space="preserve"> </w:t>
      </w:r>
      <w:r w:rsidR="00481896">
        <w:rPr>
          <w:color w:val="171514"/>
          <w:w w:val="105"/>
          <w:sz w:val="16"/>
        </w:rPr>
        <w:t>động</w:t>
      </w:r>
      <w:r w:rsidR="00481896">
        <w:rPr>
          <w:color w:val="171514"/>
          <w:spacing w:val="3"/>
          <w:w w:val="105"/>
          <w:sz w:val="16"/>
        </w:rPr>
        <w:t xml:space="preserve"> </w:t>
      </w:r>
      <w:r w:rsidR="00481896">
        <w:rPr>
          <w:color w:val="171514"/>
          <w:w w:val="105"/>
          <w:sz w:val="16"/>
        </w:rPr>
        <w:t>cũng</w:t>
      </w:r>
      <w:r w:rsidR="00481896">
        <w:rPr>
          <w:color w:val="171514"/>
          <w:spacing w:val="3"/>
          <w:w w:val="105"/>
          <w:sz w:val="16"/>
        </w:rPr>
        <w:t xml:space="preserve"> </w:t>
      </w:r>
      <w:r w:rsidR="00481896">
        <w:rPr>
          <w:color w:val="171514"/>
          <w:w w:val="105"/>
          <w:sz w:val="16"/>
        </w:rPr>
        <w:t>yêu</w:t>
      </w:r>
      <w:r w:rsidR="00481896">
        <w:rPr>
          <w:color w:val="171514"/>
          <w:spacing w:val="2"/>
          <w:w w:val="105"/>
          <w:sz w:val="16"/>
        </w:rPr>
        <w:t xml:space="preserve"> </w:t>
      </w:r>
      <w:r w:rsidR="00481896">
        <w:rPr>
          <w:color w:val="171514"/>
          <w:w w:val="105"/>
          <w:sz w:val="16"/>
        </w:rPr>
        <w:t>cầu</w:t>
      </w:r>
      <w:r w:rsidR="00481896">
        <w:rPr>
          <w:color w:val="171514"/>
          <w:spacing w:val="3"/>
          <w:w w:val="105"/>
          <w:sz w:val="16"/>
        </w:rPr>
        <w:t xml:space="preserve"> </w:t>
      </w:r>
      <w:r w:rsidR="00481896">
        <w:rPr>
          <w:color w:val="171514"/>
          <w:w w:val="105"/>
          <w:sz w:val="16"/>
        </w:rPr>
        <w:t>nhiều</w:t>
      </w:r>
      <w:r w:rsidR="00481896">
        <w:rPr>
          <w:color w:val="171514"/>
          <w:spacing w:val="3"/>
          <w:w w:val="105"/>
          <w:sz w:val="16"/>
        </w:rPr>
        <w:t xml:space="preserve"> </w:t>
      </w:r>
      <w:r w:rsidR="00481896">
        <w:rPr>
          <w:color w:val="171514"/>
          <w:w w:val="105"/>
          <w:sz w:val="16"/>
        </w:rPr>
        <w:t>tài</w:t>
      </w:r>
      <w:r w:rsidR="00481896">
        <w:rPr>
          <w:color w:val="171514"/>
          <w:spacing w:val="2"/>
          <w:w w:val="105"/>
          <w:sz w:val="16"/>
        </w:rPr>
        <w:t xml:space="preserve"> </w:t>
      </w:r>
      <w:r w:rsidR="00481896">
        <w:rPr>
          <w:color w:val="171514"/>
          <w:w w:val="105"/>
          <w:sz w:val="16"/>
        </w:rPr>
        <w:t>nguyên</w:t>
      </w:r>
      <w:r w:rsidR="00481896">
        <w:rPr>
          <w:color w:val="171514"/>
          <w:spacing w:val="3"/>
          <w:w w:val="105"/>
          <w:sz w:val="16"/>
        </w:rPr>
        <w:t xml:space="preserve"> </w:t>
      </w:r>
      <w:r w:rsidR="00481896">
        <w:rPr>
          <w:color w:val="171514"/>
          <w:w w:val="105"/>
          <w:sz w:val="16"/>
        </w:rPr>
        <w:t>máy</w:t>
      </w:r>
      <w:r w:rsidR="00481896">
        <w:rPr>
          <w:color w:val="171514"/>
          <w:spacing w:val="3"/>
          <w:w w:val="105"/>
          <w:sz w:val="16"/>
        </w:rPr>
        <w:t xml:space="preserve"> </w:t>
      </w:r>
      <w:r w:rsidR="00481896">
        <w:rPr>
          <w:color w:val="171514"/>
          <w:w w:val="105"/>
          <w:sz w:val="16"/>
        </w:rPr>
        <w:t>tính</w:t>
      </w:r>
      <w:r w:rsidR="00481896">
        <w:rPr>
          <w:color w:val="171514"/>
          <w:spacing w:val="2"/>
          <w:w w:val="105"/>
          <w:sz w:val="16"/>
        </w:rPr>
        <w:t xml:space="preserve"> </w:t>
      </w:r>
      <w:r w:rsidR="00481896">
        <w:rPr>
          <w:color w:val="171514"/>
          <w:w w:val="105"/>
          <w:sz w:val="16"/>
        </w:rPr>
        <w:t>hơn</w:t>
      </w:r>
      <w:r w:rsidR="00481896">
        <w:rPr>
          <w:color w:val="171514"/>
          <w:spacing w:val="3"/>
          <w:w w:val="105"/>
          <w:sz w:val="16"/>
        </w:rPr>
        <w:t xml:space="preserve"> </w:t>
      </w:r>
      <w:r w:rsidR="00481896">
        <w:rPr>
          <w:color w:val="171514"/>
          <w:w w:val="105"/>
          <w:sz w:val="16"/>
        </w:rPr>
        <w:t>(chi</w:t>
      </w:r>
      <w:r w:rsidR="00481896">
        <w:rPr>
          <w:color w:val="171514"/>
          <w:spacing w:val="1"/>
          <w:w w:val="105"/>
          <w:sz w:val="16"/>
        </w:rPr>
        <w:t xml:space="preserve"> </w:t>
      </w:r>
      <w:r w:rsidR="00481896">
        <w:rPr>
          <w:color w:val="171514"/>
          <w:w w:val="105"/>
          <w:sz w:val="16"/>
        </w:rPr>
        <w:t>phí</w:t>
      </w:r>
      <w:r w:rsidR="00481896">
        <w:rPr>
          <w:color w:val="171514"/>
          <w:spacing w:val="8"/>
          <w:w w:val="105"/>
          <w:sz w:val="16"/>
        </w:rPr>
        <w:t xml:space="preserve"> </w:t>
      </w:r>
      <w:r w:rsidR="00481896">
        <w:rPr>
          <w:color w:val="171514"/>
          <w:w w:val="105"/>
          <w:sz w:val="16"/>
        </w:rPr>
        <w:t>chung).</w:t>
      </w:r>
      <w:r w:rsidR="00481896">
        <w:rPr>
          <w:color w:val="171514"/>
          <w:spacing w:val="9"/>
          <w:w w:val="105"/>
          <w:sz w:val="16"/>
        </w:rPr>
        <w:t xml:space="preserve"> </w:t>
      </w:r>
      <w:r w:rsidR="00481896">
        <w:rPr>
          <w:color w:val="171514"/>
          <w:w w:val="105"/>
          <w:sz w:val="16"/>
        </w:rPr>
        <w:t>Cuối</w:t>
      </w:r>
      <w:r w:rsidR="00481896">
        <w:rPr>
          <w:color w:val="171514"/>
          <w:spacing w:val="9"/>
          <w:w w:val="105"/>
          <w:sz w:val="16"/>
        </w:rPr>
        <w:t xml:space="preserve"> </w:t>
      </w:r>
      <w:r w:rsidR="00481896">
        <w:rPr>
          <w:color w:val="171514"/>
          <w:w w:val="105"/>
          <w:sz w:val="16"/>
        </w:rPr>
        <w:t>cùng,</w:t>
      </w:r>
      <w:r w:rsidR="00481896">
        <w:rPr>
          <w:color w:val="171514"/>
          <w:spacing w:val="9"/>
          <w:w w:val="105"/>
          <w:sz w:val="16"/>
        </w:rPr>
        <w:t xml:space="preserve"> </w:t>
      </w:r>
      <w:r w:rsidR="00481896">
        <w:rPr>
          <w:color w:val="171514"/>
          <w:w w:val="105"/>
          <w:sz w:val="16"/>
        </w:rPr>
        <w:t>bạn</w:t>
      </w:r>
      <w:r w:rsidR="00481896">
        <w:rPr>
          <w:color w:val="171514"/>
          <w:spacing w:val="9"/>
          <w:w w:val="105"/>
          <w:sz w:val="16"/>
        </w:rPr>
        <w:t xml:space="preserve"> </w:t>
      </w:r>
      <w:r w:rsidR="00481896">
        <w:rPr>
          <w:color w:val="171514"/>
          <w:w w:val="105"/>
          <w:sz w:val="16"/>
        </w:rPr>
        <w:t>có</w:t>
      </w:r>
      <w:r w:rsidR="00481896">
        <w:rPr>
          <w:color w:val="171514"/>
          <w:spacing w:val="9"/>
          <w:w w:val="105"/>
          <w:sz w:val="16"/>
        </w:rPr>
        <w:t xml:space="preserve"> </w:t>
      </w:r>
      <w:r w:rsidR="00481896">
        <w:rPr>
          <w:color w:val="171514"/>
          <w:w w:val="105"/>
          <w:sz w:val="16"/>
        </w:rPr>
        <w:t>nhiều</w:t>
      </w:r>
      <w:r w:rsidR="00481896">
        <w:rPr>
          <w:color w:val="171514"/>
          <w:spacing w:val="9"/>
          <w:w w:val="105"/>
          <w:sz w:val="16"/>
        </w:rPr>
        <w:t xml:space="preserve"> </w:t>
      </w:r>
      <w:r w:rsidR="00481896">
        <w:rPr>
          <w:color w:val="171514"/>
          <w:w w:val="105"/>
          <w:sz w:val="16"/>
        </w:rPr>
        <w:t>khả</w:t>
      </w:r>
      <w:r w:rsidR="00481896">
        <w:rPr>
          <w:color w:val="171514"/>
          <w:spacing w:val="9"/>
          <w:w w:val="105"/>
          <w:sz w:val="16"/>
        </w:rPr>
        <w:t xml:space="preserve"> </w:t>
      </w:r>
      <w:r w:rsidR="00481896">
        <w:rPr>
          <w:color w:val="171514"/>
          <w:w w:val="105"/>
          <w:sz w:val="16"/>
        </w:rPr>
        <w:t>năng</w:t>
      </w:r>
      <w:r w:rsidR="00481896">
        <w:rPr>
          <w:color w:val="171514"/>
          <w:spacing w:val="9"/>
          <w:w w:val="105"/>
          <w:sz w:val="16"/>
        </w:rPr>
        <w:t xml:space="preserve"> </w:t>
      </w:r>
      <w:r w:rsidR="00481896">
        <w:rPr>
          <w:color w:val="171514"/>
          <w:w w:val="105"/>
          <w:sz w:val="16"/>
        </w:rPr>
        <w:t>nhận</w:t>
      </w:r>
      <w:r w:rsidR="00481896">
        <w:rPr>
          <w:color w:val="171514"/>
          <w:spacing w:val="9"/>
          <w:w w:val="105"/>
          <w:sz w:val="16"/>
        </w:rPr>
        <w:t xml:space="preserve"> </w:t>
      </w:r>
      <w:r w:rsidR="00481896">
        <w:rPr>
          <w:color w:val="171514"/>
          <w:w w:val="105"/>
          <w:sz w:val="16"/>
        </w:rPr>
        <w:t>thấy</w:t>
      </w:r>
      <w:r w:rsidR="00481896">
        <w:rPr>
          <w:color w:val="171514"/>
          <w:spacing w:val="9"/>
          <w:w w:val="105"/>
          <w:sz w:val="16"/>
        </w:rPr>
        <w:t xml:space="preserve"> </w:t>
      </w:r>
      <w:r w:rsidR="00481896">
        <w:rPr>
          <w:color w:val="171514"/>
          <w:w w:val="105"/>
          <w:sz w:val="16"/>
        </w:rPr>
        <w:t>mức</w:t>
      </w:r>
      <w:r w:rsidR="00481896">
        <w:rPr>
          <w:color w:val="171514"/>
          <w:spacing w:val="9"/>
          <w:w w:val="105"/>
          <w:sz w:val="16"/>
        </w:rPr>
        <w:t xml:space="preserve"> </w:t>
      </w:r>
      <w:r w:rsidR="00481896">
        <w:rPr>
          <w:color w:val="171514"/>
          <w:w w:val="105"/>
          <w:sz w:val="16"/>
        </w:rPr>
        <w:t>độ</w:t>
      </w:r>
      <w:r w:rsidR="00481896">
        <w:rPr>
          <w:color w:val="171514"/>
          <w:spacing w:val="9"/>
          <w:w w:val="105"/>
          <w:sz w:val="16"/>
        </w:rPr>
        <w:t xml:space="preserve"> </w:t>
      </w:r>
      <w:r w:rsidR="00481896">
        <w:rPr>
          <w:color w:val="171514"/>
          <w:w w:val="105"/>
          <w:sz w:val="16"/>
        </w:rPr>
        <w:t>hỗ</w:t>
      </w:r>
      <w:r w:rsidR="00481896">
        <w:rPr>
          <w:color w:val="171514"/>
          <w:spacing w:val="9"/>
          <w:w w:val="105"/>
          <w:sz w:val="16"/>
        </w:rPr>
        <w:t xml:space="preserve"> </w:t>
      </w:r>
      <w:r w:rsidR="00481896">
        <w:rPr>
          <w:color w:val="171514"/>
          <w:w w:val="105"/>
          <w:sz w:val="16"/>
        </w:rPr>
        <w:t>trợ</w:t>
      </w:r>
      <w:r w:rsidR="00481896">
        <w:rPr>
          <w:color w:val="171514"/>
          <w:spacing w:val="9"/>
          <w:w w:val="105"/>
          <w:sz w:val="16"/>
        </w:rPr>
        <w:t xml:space="preserve"> </w:t>
      </w:r>
      <w:r w:rsidR="00481896">
        <w:rPr>
          <w:color w:val="171514"/>
          <w:w w:val="105"/>
          <w:sz w:val="16"/>
        </w:rPr>
        <w:t>và</w:t>
      </w:r>
      <w:r w:rsidR="00481896">
        <w:rPr>
          <w:color w:val="171514"/>
          <w:spacing w:val="9"/>
          <w:w w:val="105"/>
          <w:sz w:val="16"/>
        </w:rPr>
        <w:t xml:space="preserve"> </w:t>
      </w:r>
      <w:r w:rsidR="00481896">
        <w:rPr>
          <w:color w:val="171514"/>
          <w:w w:val="105"/>
          <w:sz w:val="16"/>
        </w:rPr>
        <w:t>sự</w:t>
      </w:r>
      <w:r w:rsidR="00481896">
        <w:rPr>
          <w:color w:val="171514"/>
          <w:spacing w:val="9"/>
          <w:w w:val="105"/>
          <w:sz w:val="16"/>
        </w:rPr>
        <w:t xml:space="preserve"> </w:t>
      </w:r>
      <w:r w:rsidR="00481896">
        <w:rPr>
          <w:color w:val="171514"/>
          <w:w w:val="105"/>
          <w:sz w:val="16"/>
        </w:rPr>
        <w:t>không</w:t>
      </w:r>
      <w:r w:rsidR="00481896">
        <w:rPr>
          <w:color w:val="171514"/>
          <w:spacing w:val="9"/>
          <w:w w:val="105"/>
          <w:sz w:val="16"/>
        </w:rPr>
        <w:t xml:space="preserve"> </w:t>
      </w:r>
      <w:r w:rsidR="00481896">
        <w:rPr>
          <w:color w:val="171514"/>
          <w:w w:val="105"/>
          <w:sz w:val="16"/>
        </w:rPr>
        <w:t>tương</w:t>
      </w:r>
      <w:r w:rsidR="00481896">
        <w:rPr>
          <w:color w:val="171514"/>
          <w:spacing w:val="9"/>
          <w:w w:val="105"/>
          <w:sz w:val="16"/>
        </w:rPr>
        <w:t xml:space="preserve"> </w:t>
      </w:r>
      <w:r w:rsidR="00481896">
        <w:rPr>
          <w:color w:val="171514"/>
          <w:w w:val="105"/>
          <w:sz w:val="16"/>
        </w:rPr>
        <w:t>thích</w:t>
      </w:r>
      <w:r w:rsidR="00481896">
        <w:rPr>
          <w:color w:val="171514"/>
          <w:spacing w:val="1"/>
          <w:w w:val="105"/>
          <w:sz w:val="16"/>
        </w:rPr>
        <w:t xml:space="preserve"> </w:t>
      </w:r>
      <w:r w:rsidR="00481896">
        <w:rPr>
          <w:color w:val="171514"/>
          <w:w w:val="105"/>
          <w:sz w:val="16"/>
        </w:rPr>
        <w:t>không</w:t>
      </w:r>
      <w:r w:rsidR="00481896">
        <w:rPr>
          <w:color w:val="171514"/>
          <w:spacing w:val="-3"/>
          <w:w w:val="105"/>
          <w:sz w:val="16"/>
        </w:rPr>
        <w:t xml:space="preserve"> </w:t>
      </w:r>
      <w:r w:rsidR="00481896">
        <w:rPr>
          <w:color w:val="171514"/>
          <w:w w:val="105"/>
          <w:sz w:val="16"/>
        </w:rPr>
        <w:t>nhất</w:t>
      </w:r>
      <w:r w:rsidR="00481896">
        <w:rPr>
          <w:color w:val="171514"/>
          <w:spacing w:val="-3"/>
          <w:w w:val="105"/>
          <w:sz w:val="16"/>
        </w:rPr>
        <w:t xml:space="preserve"> </w:t>
      </w:r>
      <w:r w:rsidR="00481896">
        <w:rPr>
          <w:color w:val="171514"/>
          <w:w w:val="105"/>
          <w:sz w:val="16"/>
        </w:rPr>
        <w:t>quán</w:t>
      </w:r>
      <w:r w:rsidR="00481896">
        <w:rPr>
          <w:color w:val="171514"/>
          <w:spacing w:val="-3"/>
          <w:w w:val="105"/>
          <w:sz w:val="16"/>
        </w:rPr>
        <w:t xml:space="preserve"> </w:t>
      </w:r>
      <w:r w:rsidR="00481896">
        <w:rPr>
          <w:color w:val="171514"/>
          <w:w w:val="105"/>
          <w:sz w:val="16"/>
        </w:rPr>
        <w:t>giữa</w:t>
      </w:r>
      <w:r w:rsidR="00481896">
        <w:rPr>
          <w:color w:val="171514"/>
          <w:spacing w:val="-3"/>
          <w:w w:val="105"/>
          <w:sz w:val="16"/>
        </w:rPr>
        <w:t xml:space="preserve"> </w:t>
      </w:r>
      <w:r w:rsidR="00481896">
        <w:rPr>
          <w:color w:val="171514"/>
          <w:w w:val="105"/>
          <w:sz w:val="16"/>
        </w:rPr>
        <w:t>các</w:t>
      </w:r>
      <w:r w:rsidR="00481896">
        <w:rPr>
          <w:color w:val="171514"/>
          <w:spacing w:val="-3"/>
          <w:w w:val="105"/>
          <w:sz w:val="16"/>
        </w:rPr>
        <w:t xml:space="preserve"> </w:t>
      </w:r>
      <w:r w:rsidR="00481896">
        <w:rPr>
          <w:color w:val="171514"/>
          <w:w w:val="105"/>
          <w:sz w:val="16"/>
        </w:rPr>
        <w:t>nhà</w:t>
      </w:r>
      <w:r w:rsidR="00481896">
        <w:rPr>
          <w:color w:val="171514"/>
          <w:spacing w:val="-3"/>
          <w:w w:val="105"/>
          <w:sz w:val="16"/>
        </w:rPr>
        <w:t xml:space="preserve"> </w:t>
      </w:r>
      <w:r w:rsidR="00481896">
        <w:rPr>
          <w:color w:val="171514"/>
          <w:w w:val="105"/>
          <w:sz w:val="16"/>
        </w:rPr>
        <w:t>cung</w:t>
      </w:r>
      <w:r w:rsidR="00481896">
        <w:rPr>
          <w:color w:val="171514"/>
          <w:spacing w:val="-3"/>
          <w:w w:val="105"/>
          <w:sz w:val="16"/>
        </w:rPr>
        <w:t xml:space="preserve"> </w:t>
      </w:r>
      <w:r w:rsidR="00481896">
        <w:rPr>
          <w:color w:val="171514"/>
          <w:w w:val="105"/>
          <w:sz w:val="16"/>
        </w:rPr>
        <w:t>cấp</w:t>
      </w:r>
      <w:r w:rsidR="00481896">
        <w:rPr>
          <w:color w:val="171514"/>
          <w:spacing w:val="-3"/>
          <w:w w:val="105"/>
          <w:sz w:val="16"/>
        </w:rPr>
        <w:t xml:space="preserve"> </w:t>
      </w:r>
      <w:r w:rsidR="00481896">
        <w:rPr>
          <w:color w:val="171514"/>
          <w:w w:val="105"/>
          <w:sz w:val="16"/>
        </w:rPr>
        <w:t>DBMS.</w:t>
      </w:r>
    </w:p>
    <w:p w14:paraId="6832C915" w14:textId="77777777" w:rsidR="006973F2" w:rsidRDefault="006973F2" w:rsidP="0073045F">
      <w:pPr>
        <w:pStyle w:val="ThnVnban"/>
        <w:rPr>
          <w:sz w:val="20"/>
        </w:rPr>
      </w:pPr>
    </w:p>
    <w:p w14:paraId="7F592B94" w14:textId="77777777" w:rsidR="006973F2" w:rsidRDefault="006973F2" w:rsidP="0073045F">
      <w:pPr>
        <w:pStyle w:val="ThnVnban"/>
        <w:rPr>
          <w:sz w:val="20"/>
        </w:rPr>
      </w:pPr>
    </w:p>
    <w:p w14:paraId="1AE9BDC3" w14:textId="77777777" w:rsidR="006973F2" w:rsidRDefault="006973F2" w:rsidP="0073045F">
      <w:pPr>
        <w:pStyle w:val="ThnVnban"/>
        <w:rPr>
          <w:sz w:val="20"/>
        </w:rPr>
      </w:pPr>
    </w:p>
    <w:p w14:paraId="14219206" w14:textId="77777777" w:rsidR="006973F2" w:rsidRDefault="006973F2" w:rsidP="0073045F">
      <w:pPr>
        <w:pStyle w:val="ThnVnban"/>
        <w:spacing w:before="3"/>
        <w:rPr>
          <w:sz w:val="28"/>
        </w:rPr>
      </w:pPr>
    </w:p>
    <w:p w14:paraId="66EB9BC9" w14:textId="77777777" w:rsidR="006973F2" w:rsidRDefault="00481896" w:rsidP="0073045F">
      <w:pPr>
        <w:pStyle w:val="oancuaDanhsach"/>
        <w:numPr>
          <w:ilvl w:val="0"/>
          <w:numId w:val="29"/>
        </w:numPr>
        <w:tabs>
          <w:tab w:val="left" w:pos="1701"/>
        </w:tabs>
        <w:spacing w:before="132" w:line="309" w:lineRule="auto"/>
        <w:ind w:right="3257"/>
        <w:rPr>
          <w:sz w:val="17"/>
        </w:rPr>
      </w:pPr>
      <w:r>
        <w:rPr>
          <w:color w:val="171514"/>
          <w:w w:val="105"/>
          <w:sz w:val="17"/>
        </w:rPr>
        <w:t>Các kiểu dữ liệu tiêu chuẩn ANSI được tất cả các nhà cung cấp RDBMS hỗ trợ theo những</w:t>
      </w:r>
      <w:r>
        <w:rPr>
          <w:color w:val="171514"/>
          <w:spacing w:val="1"/>
          <w:w w:val="105"/>
          <w:sz w:val="17"/>
        </w:rPr>
        <w:t xml:space="preserve"> </w:t>
      </w:r>
      <w:r>
        <w:rPr>
          <w:color w:val="171514"/>
          <w:sz w:val="17"/>
        </w:rPr>
        <w:t>cách</w:t>
      </w:r>
      <w:r>
        <w:rPr>
          <w:color w:val="171514"/>
          <w:spacing w:val="3"/>
          <w:sz w:val="17"/>
        </w:rPr>
        <w:t xml:space="preserve"> </w:t>
      </w:r>
      <w:r>
        <w:rPr>
          <w:color w:val="171514"/>
          <w:sz w:val="17"/>
        </w:rPr>
        <w:t>khác</w:t>
      </w:r>
      <w:r>
        <w:rPr>
          <w:color w:val="171514"/>
          <w:spacing w:val="4"/>
          <w:sz w:val="17"/>
        </w:rPr>
        <w:t xml:space="preserve"> </w:t>
      </w:r>
      <w:r>
        <w:rPr>
          <w:color w:val="171514"/>
          <w:sz w:val="17"/>
        </w:rPr>
        <w:t>nhau.</w:t>
      </w:r>
      <w:r>
        <w:rPr>
          <w:color w:val="171514"/>
          <w:spacing w:val="3"/>
          <w:sz w:val="17"/>
        </w:rPr>
        <w:t xml:space="preserve"> </w:t>
      </w:r>
      <w:r>
        <w:rPr>
          <w:color w:val="171514"/>
          <w:sz w:val="17"/>
        </w:rPr>
        <w:t>Các</w:t>
      </w:r>
      <w:r>
        <w:rPr>
          <w:color w:val="171514"/>
          <w:spacing w:val="4"/>
          <w:sz w:val="17"/>
        </w:rPr>
        <w:t xml:space="preserve"> </w:t>
      </w:r>
      <w:r>
        <w:rPr>
          <w:color w:val="171514"/>
          <w:sz w:val="17"/>
        </w:rPr>
        <w:t>kiểu</w:t>
      </w:r>
      <w:r>
        <w:rPr>
          <w:color w:val="171514"/>
          <w:spacing w:val="4"/>
          <w:sz w:val="17"/>
        </w:rPr>
        <w:t xml:space="preserve"> </w:t>
      </w:r>
      <w:r>
        <w:rPr>
          <w:color w:val="171514"/>
          <w:sz w:val="17"/>
        </w:rPr>
        <w:t>dữ</w:t>
      </w:r>
      <w:r>
        <w:rPr>
          <w:color w:val="171514"/>
          <w:spacing w:val="3"/>
          <w:sz w:val="17"/>
        </w:rPr>
        <w:t xml:space="preserve"> </w:t>
      </w:r>
      <w:r>
        <w:rPr>
          <w:color w:val="171514"/>
          <w:sz w:val="17"/>
        </w:rPr>
        <w:t>liệu</w:t>
      </w:r>
      <w:r>
        <w:rPr>
          <w:color w:val="171514"/>
          <w:spacing w:val="4"/>
          <w:sz w:val="17"/>
        </w:rPr>
        <w:t xml:space="preserve"> </w:t>
      </w:r>
      <w:r>
        <w:rPr>
          <w:color w:val="171514"/>
          <w:sz w:val="17"/>
        </w:rPr>
        <w:t>cơ</w:t>
      </w:r>
      <w:r>
        <w:rPr>
          <w:color w:val="171514"/>
          <w:spacing w:val="3"/>
          <w:sz w:val="17"/>
        </w:rPr>
        <w:t xml:space="preserve"> </w:t>
      </w:r>
      <w:r>
        <w:rPr>
          <w:color w:val="171514"/>
          <w:sz w:val="17"/>
        </w:rPr>
        <w:t>bản</w:t>
      </w:r>
      <w:r>
        <w:rPr>
          <w:color w:val="171514"/>
          <w:spacing w:val="4"/>
          <w:sz w:val="17"/>
        </w:rPr>
        <w:t xml:space="preserve"> </w:t>
      </w:r>
      <w:r>
        <w:rPr>
          <w:color w:val="171514"/>
          <w:sz w:val="17"/>
        </w:rPr>
        <w:t>là</w:t>
      </w:r>
      <w:r>
        <w:rPr>
          <w:color w:val="171514"/>
          <w:spacing w:val="4"/>
          <w:sz w:val="17"/>
        </w:rPr>
        <w:t xml:space="preserve"> </w:t>
      </w:r>
      <w:r>
        <w:rPr>
          <w:color w:val="171514"/>
          <w:sz w:val="17"/>
        </w:rPr>
        <w:t>số</w:t>
      </w:r>
      <w:r>
        <w:rPr>
          <w:color w:val="171514"/>
          <w:spacing w:val="3"/>
          <w:sz w:val="17"/>
        </w:rPr>
        <w:t xml:space="preserve"> </w:t>
      </w:r>
      <w:r>
        <w:rPr>
          <w:color w:val="171514"/>
          <w:sz w:val="17"/>
        </w:rPr>
        <w:t>(ví</w:t>
      </w:r>
      <w:r>
        <w:rPr>
          <w:color w:val="171514"/>
          <w:spacing w:val="4"/>
          <w:sz w:val="17"/>
        </w:rPr>
        <w:t xml:space="preserve"> </w:t>
      </w:r>
      <w:r>
        <w:rPr>
          <w:color w:val="171514"/>
          <w:sz w:val="17"/>
        </w:rPr>
        <w:t>dụ:</w:t>
      </w:r>
      <w:r>
        <w:rPr>
          <w:color w:val="171514"/>
          <w:spacing w:val="3"/>
          <w:sz w:val="17"/>
        </w:rPr>
        <w:t xml:space="preserve"> </w:t>
      </w:r>
      <w:r>
        <w:rPr>
          <w:color w:val="171514"/>
          <w:sz w:val="17"/>
        </w:rPr>
        <w:t>NUMBER,</w:t>
      </w:r>
      <w:r>
        <w:rPr>
          <w:color w:val="171514"/>
          <w:spacing w:val="4"/>
          <w:sz w:val="17"/>
        </w:rPr>
        <w:t xml:space="preserve"> </w:t>
      </w:r>
      <w:r>
        <w:rPr>
          <w:color w:val="171514"/>
          <w:sz w:val="17"/>
        </w:rPr>
        <w:t>NUMERIC,</w:t>
      </w:r>
      <w:r>
        <w:rPr>
          <w:color w:val="171514"/>
          <w:spacing w:val="4"/>
          <w:sz w:val="17"/>
        </w:rPr>
        <w:t xml:space="preserve"> </w:t>
      </w:r>
      <w:r>
        <w:rPr>
          <w:color w:val="171514"/>
          <w:sz w:val="17"/>
        </w:rPr>
        <w:t>INTEGER),</w:t>
      </w:r>
      <w:r>
        <w:rPr>
          <w:color w:val="171514"/>
          <w:spacing w:val="3"/>
          <w:sz w:val="17"/>
        </w:rPr>
        <w:t xml:space="preserve"> </w:t>
      </w:r>
      <w:r>
        <w:rPr>
          <w:color w:val="171514"/>
          <w:sz w:val="17"/>
        </w:rPr>
        <w:t>ký</w:t>
      </w:r>
      <w:r>
        <w:rPr>
          <w:color w:val="171514"/>
          <w:spacing w:val="4"/>
          <w:sz w:val="17"/>
        </w:rPr>
        <w:t xml:space="preserve"> </w:t>
      </w:r>
      <w:r>
        <w:rPr>
          <w:color w:val="171514"/>
          <w:sz w:val="17"/>
        </w:rPr>
        <w:t>tự</w:t>
      </w:r>
      <w:r>
        <w:rPr>
          <w:color w:val="171514"/>
          <w:spacing w:val="3"/>
          <w:sz w:val="17"/>
        </w:rPr>
        <w:t xml:space="preserve"> </w:t>
      </w:r>
      <w:r>
        <w:rPr>
          <w:color w:val="171514"/>
          <w:sz w:val="17"/>
        </w:rPr>
        <w:t>(ví</w:t>
      </w:r>
      <w:r>
        <w:rPr>
          <w:color w:val="171514"/>
          <w:spacing w:val="-42"/>
          <w:sz w:val="17"/>
        </w:rPr>
        <w:t xml:space="preserve"> </w:t>
      </w:r>
      <w:r>
        <w:rPr>
          <w:color w:val="171514"/>
          <w:w w:val="105"/>
          <w:sz w:val="17"/>
        </w:rPr>
        <w:t>dụ:</w:t>
      </w:r>
      <w:r>
        <w:rPr>
          <w:color w:val="171514"/>
          <w:spacing w:val="-6"/>
          <w:w w:val="105"/>
          <w:sz w:val="17"/>
        </w:rPr>
        <w:t xml:space="preserve"> </w:t>
      </w:r>
      <w:r>
        <w:rPr>
          <w:color w:val="171514"/>
          <w:w w:val="105"/>
          <w:sz w:val="17"/>
        </w:rPr>
        <w:t>CHAR,</w:t>
      </w:r>
      <w:r>
        <w:rPr>
          <w:color w:val="171514"/>
          <w:spacing w:val="-5"/>
          <w:w w:val="105"/>
          <w:sz w:val="17"/>
        </w:rPr>
        <w:t xml:space="preserve"> </w:t>
      </w:r>
      <w:r>
        <w:rPr>
          <w:color w:val="171514"/>
          <w:w w:val="105"/>
          <w:sz w:val="17"/>
        </w:rPr>
        <w:t>VARCHAR)</w:t>
      </w:r>
      <w:r>
        <w:rPr>
          <w:color w:val="171514"/>
          <w:spacing w:val="-5"/>
          <w:w w:val="105"/>
          <w:sz w:val="17"/>
        </w:rPr>
        <w:t xml:space="preserve"> </w:t>
      </w:r>
      <w:r>
        <w:rPr>
          <w:color w:val="171514"/>
          <w:w w:val="105"/>
          <w:sz w:val="17"/>
        </w:rPr>
        <w:t>và</w:t>
      </w:r>
      <w:r>
        <w:rPr>
          <w:color w:val="171514"/>
          <w:spacing w:val="-6"/>
          <w:w w:val="105"/>
          <w:sz w:val="17"/>
        </w:rPr>
        <w:t xml:space="preserve"> </w:t>
      </w:r>
      <w:r>
        <w:rPr>
          <w:color w:val="171514"/>
          <w:w w:val="105"/>
          <w:sz w:val="17"/>
        </w:rPr>
        <w:t>DATE.</w:t>
      </w:r>
    </w:p>
    <w:p w14:paraId="77C46347" w14:textId="77777777" w:rsidR="006973F2" w:rsidRDefault="00481896" w:rsidP="0073045F">
      <w:pPr>
        <w:pStyle w:val="u7"/>
        <w:numPr>
          <w:ilvl w:val="0"/>
          <w:numId w:val="29"/>
        </w:numPr>
        <w:tabs>
          <w:tab w:val="left" w:pos="1701"/>
        </w:tabs>
        <w:spacing w:before="53" w:line="273" w:lineRule="auto"/>
        <w:ind w:right="3183"/>
      </w:pPr>
      <w:r>
        <w:rPr>
          <w:color w:val="171514"/>
        </w:rPr>
        <w:t>Các</w:t>
      </w:r>
      <w:r>
        <w:rPr>
          <w:color w:val="171514"/>
          <w:spacing w:val="18"/>
        </w:rPr>
        <w:t xml:space="preserve"> </w:t>
      </w:r>
      <w:r>
        <w:rPr>
          <w:color w:val="171514"/>
        </w:rPr>
        <w:t>lệnh</w:t>
      </w:r>
      <w:r>
        <w:rPr>
          <w:color w:val="171514"/>
          <w:spacing w:val="18"/>
        </w:rPr>
        <w:t xml:space="preserve"> </w:t>
      </w:r>
      <w:r>
        <w:rPr>
          <w:color w:val="171514"/>
        </w:rPr>
        <w:t>định</w:t>
      </w:r>
      <w:r>
        <w:rPr>
          <w:color w:val="171514"/>
          <w:spacing w:val="19"/>
        </w:rPr>
        <w:t xml:space="preserve"> </w:t>
      </w:r>
      <w:r>
        <w:rPr>
          <w:color w:val="171514"/>
        </w:rPr>
        <w:t>nghĩa</w:t>
      </w:r>
      <w:r>
        <w:rPr>
          <w:color w:val="171514"/>
          <w:spacing w:val="18"/>
        </w:rPr>
        <w:t xml:space="preserve"> </w:t>
      </w:r>
      <w:r>
        <w:rPr>
          <w:color w:val="171514"/>
        </w:rPr>
        <w:t>dữ</w:t>
      </w:r>
      <w:r>
        <w:rPr>
          <w:color w:val="171514"/>
          <w:spacing w:val="19"/>
        </w:rPr>
        <w:t xml:space="preserve"> </w:t>
      </w:r>
      <w:r>
        <w:rPr>
          <w:color w:val="171514"/>
        </w:rPr>
        <w:t>liệu</w:t>
      </w:r>
      <w:r>
        <w:rPr>
          <w:color w:val="171514"/>
          <w:spacing w:val="18"/>
        </w:rPr>
        <w:t xml:space="preserve"> </w:t>
      </w:r>
      <w:r>
        <w:rPr>
          <w:color w:val="171514"/>
        </w:rPr>
        <w:t>cơ</w:t>
      </w:r>
      <w:r>
        <w:rPr>
          <w:color w:val="171514"/>
          <w:spacing w:val="19"/>
        </w:rPr>
        <w:t xml:space="preserve"> </w:t>
      </w:r>
      <w:r>
        <w:rPr>
          <w:color w:val="171514"/>
        </w:rPr>
        <w:t>bản</w:t>
      </w:r>
      <w:r>
        <w:rPr>
          <w:color w:val="171514"/>
          <w:spacing w:val="18"/>
        </w:rPr>
        <w:t xml:space="preserve"> </w:t>
      </w:r>
      <w:r>
        <w:rPr>
          <w:color w:val="171514"/>
        </w:rPr>
        <w:t>cho</w:t>
      </w:r>
      <w:r>
        <w:rPr>
          <w:color w:val="171514"/>
          <w:spacing w:val="18"/>
        </w:rPr>
        <w:t xml:space="preserve"> </w:t>
      </w:r>
      <w:r>
        <w:rPr>
          <w:color w:val="171514"/>
        </w:rPr>
        <w:t>phép</w:t>
      </w:r>
      <w:r>
        <w:rPr>
          <w:color w:val="171514"/>
          <w:spacing w:val="19"/>
        </w:rPr>
        <w:t xml:space="preserve"> </w:t>
      </w:r>
      <w:r>
        <w:rPr>
          <w:color w:val="171514"/>
        </w:rPr>
        <w:t>bạn</w:t>
      </w:r>
      <w:r>
        <w:rPr>
          <w:color w:val="171514"/>
          <w:spacing w:val="18"/>
        </w:rPr>
        <w:t xml:space="preserve"> </w:t>
      </w:r>
      <w:r>
        <w:rPr>
          <w:color w:val="171514"/>
        </w:rPr>
        <w:t>tạo</w:t>
      </w:r>
      <w:r>
        <w:rPr>
          <w:color w:val="171514"/>
          <w:spacing w:val="19"/>
        </w:rPr>
        <w:t xml:space="preserve"> </w:t>
      </w:r>
      <w:r>
        <w:rPr>
          <w:color w:val="171514"/>
        </w:rPr>
        <w:t>bảng</w:t>
      </w:r>
      <w:r>
        <w:rPr>
          <w:color w:val="171514"/>
          <w:spacing w:val="18"/>
        </w:rPr>
        <w:t xml:space="preserve"> </w:t>
      </w:r>
      <w:r>
        <w:rPr>
          <w:color w:val="171514"/>
        </w:rPr>
        <w:t>và</w:t>
      </w:r>
      <w:r>
        <w:rPr>
          <w:color w:val="171514"/>
          <w:spacing w:val="19"/>
        </w:rPr>
        <w:t xml:space="preserve"> </w:t>
      </w:r>
      <w:r>
        <w:rPr>
          <w:color w:val="171514"/>
        </w:rPr>
        <w:t>chỉ</w:t>
      </w:r>
      <w:r>
        <w:rPr>
          <w:color w:val="171514"/>
          <w:spacing w:val="18"/>
        </w:rPr>
        <w:t xml:space="preserve"> </w:t>
      </w:r>
      <w:r>
        <w:rPr>
          <w:color w:val="171514"/>
        </w:rPr>
        <w:t>mục.</w:t>
      </w:r>
      <w:r>
        <w:rPr>
          <w:color w:val="171514"/>
          <w:spacing w:val="19"/>
        </w:rPr>
        <w:t xml:space="preserve"> </w:t>
      </w:r>
      <w:r>
        <w:rPr>
          <w:color w:val="171514"/>
        </w:rPr>
        <w:t>Các</w:t>
      </w:r>
      <w:r>
        <w:rPr>
          <w:color w:val="171514"/>
          <w:spacing w:val="1"/>
        </w:rPr>
        <w:t xml:space="preserve"> </w:t>
      </w:r>
      <w:r>
        <w:rPr>
          <w:color w:val="171514"/>
        </w:rPr>
        <w:t>bảng</w:t>
      </w:r>
      <w:r>
        <w:rPr>
          <w:color w:val="171514"/>
          <w:spacing w:val="15"/>
        </w:rPr>
        <w:t xml:space="preserve"> </w:t>
      </w:r>
      <w:r>
        <w:rPr>
          <w:color w:val="171514"/>
        </w:rPr>
        <w:t>cũng</w:t>
      </w:r>
      <w:r>
        <w:rPr>
          <w:color w:val="171514"/>
          <w:spacing w:val="16"/>
        </w:rPr>
        <w:t xml:space="preserve"> </w:t>
      </w:r>
      <w:r>
        <w:rPr>
          <w:color w:val="171514"/>
        </w:rPr>
        <w:t>có</w:t>
      </w:r>
      <w:r>
        <w:rPr>
          <w:color w:val="171514"/>
          <w:spacing w:val="15"/>
        </w:rPr>
        <w:t xml:space="preserve"> </w:t>
      </w:r>
      <w:r>
        <w:rPr>
          <w:color w:val="171514"/>
        </w:rPr>
        <w:t>thể</w:t>
      </w:r>
      <w:r>
        <w:rPr>
          <w:color w:val="171514"/>
          <w:spacing w:val="16"/>
        </w:rPr>
        <w:t xml:space="preserve"> </w:t>
      </w:r>
      <w:r>
        <w:rPr>
          <w:color w:val="171514"/>
        </w:rPr>
        <w:t>được</w:t>
      </w:r>
      <w:r>
        <w:rPr>
          <w:color w:val="171514"/>
          <w:spacing w:val="15"/>
        </w:rPr>
        <w:t xml:space="preserve"> </w:t>
      </w:r>
      <w:r>
        <w:rPr>
          <w:color w:val="171514"/>
        </w:rPr>
        <w:t>tạo</w:t>
      </w:r>
      <w:r>
        <w:rPr>
          <w:color w:val="171514"/>
          <w:spacing w:val="16"/>
        </w:rPr>
        <w:t xml:space="preserve"> </w:t>
      </w:r>
      <w:r>
        <w:rPr>
          <w:color w:val="171514"/>
        </w:rPr>
        <w:t>bằng</w:t>
      </w:r>
      <w:r>
        <w:rPr>
          <w:color w:val="171514"/>
          <w:spacing w:val="15"/>
        </w:rPr>
        <w:t xml:space="preserve"> </w:t>
      </w:r>
      <w:r>
        <w:rPr>
          <w:color w:val="171514"/>
        </w:rPr>
        <w:t>câu</w:t>
      </w:r>
      <w:r>
        <w:rPr>
          <w:color w:val="171514"/>
          <w:spacing w:val="16"/>
        </w:rPr>
        <w:t xml:space="preserve"> </w:t>
      </w:r>
      <w:r>
        <w:rPr>
          <w:color w:val="171514"/>
        </w:rPr>
        <w:t>lệnh</w:t>
      </w:r>
      <w:r>
        <w:rPr>
          <w:color w:val="171514"/>
          <w:spacing w:val="15"/>
        </w:rPr>
        <w:t xml:space="preserve"> </w:t>
      </w:r>
      <w:r>
        <w:rPr>
          <w:color w:val="171514"/>
        </w:rPr>
        <w:t>SELECT.</w:t>
      </w:r>
      <w:r>
        <w:rPr>
          <w:color w:val="171514"/>
          <w:spacing w:val="16"/>
        </w:rPr>
        <w:t xml:space="preserve"> </w:t>
      </w:r>
      <w:r>
        <w:rPr>
          <w:color w:val="171514"/>
        </w:rPr>
        <w:t>Nhiều</w:t>
      </w:r>
      <w:r>
        <w:rPr>
          <w:color w:val="171514"/>
          <w:spacing w:val="15"/>
        </w:rPr>
        <w:t xml:space="preserve"> </w:t>
      </w:r>
      <w:r>
        <w:rPr>
          <w:color w:val="171514"/>
        </w:rPr>
        <w:t>ràng</w:t>
      </w:r>
      <w:r>
        <w:rPr>
          <w:color w:val="171514"/>
          <w:spacing w:val="16"/>
        </w:rPr>
        <w:t xml:space="preserve"> </w:t>
      </w:r>
      <w:r>
        <w:rPr>
          <w:color w:val="171514"/>
        </w:rPr>
        <w:t>buộc</w:t>
      </w:r>
      <w:r>
        <w:rPr>
          <w:color w:val="171514"/>
          <w:spacing w:val="15"/>
        </w:rPr>
        <w:t xml:space="preserve"> </w:t>
      </w:r>
      <w:r>
        <w:rPr>
          <w:color w:val="171514"/>
        </w:rPr>
        <w:t>SQL</w:t>
      </w:r>
      <w:r>
        <w:rPr>
          <w:color w:val="171514"/>
          <w:spacing w:val="16"/>
        </w:rPr>
        <w:t xml:space="preserve"> </w:t>
      </w:r>
      <w:r>
        <w:rPr>
          <w:color w:val="171514"/>
        </w:rPr>
        <w:t>có</w:t>
      </w:r>
      <w:r>
        <w:rPr>
          <w:color w:val="171514"/>
          <w:spacing w:val="15"/>
        </w:rPr>
        <w:t xml:space="preserve"> </w:t>
      </w:r>
      <w:r>
        <w:rPr>
          <w:color w:val="171514"/>
        </w:rPr>
        <w:t>thể</w:t>
      </w:r>
      <w:r>
        <w:rPr>
          <w:color w:val="171514"/>
          <w:spacing w:val="-50"/>
        </w:rPr>
        <w:t xml:space="preserve"> </w:t>
      </w:r>
      <w:r>
        <w:rPr>
          <w:color w:val="171514"/>
        </w:rPr>
        <w:t>được sử dụng với các cột. Các lệnh là TẠO BẢNG, TẠO CHỈ SỐ, ALTER TABLE,</w:t>
      </w:r>
      <w:r>
        <w:rPr>
          <w:color w:val="171514"/>
          <w:spacing w:val="1"/>
        </w:rPr>
        <w:t xml:space="preserve"> </w:t>
      </w:r>
      <w:r>
        <w:rPr>
          <w:color w:val="171514"/>
        </w:rPr>
        <w:t>DROP</w:t>
      </w:r>
      <w:r>
        <w:rPr>
          <w:color w:val="171514"/>
          <w:spacing w:val="-4"/>
        </w:rPr>
        <w:t xml:space="preserve"> </w:t>
      </w:r>
      <w:r>
        <w:rPr>
          <w:color w:val="171514"/>
        </w:rPr>
        <w:t>TABLE</w:t>
      </w:r>
      <w:r>
        <w:rPr>
          <w:color w:val="171514"/>
          <w:spacing w:val="-3"/>
        </w:rPr>
        <w:t xml:space="preserve"> </w:t>
      </w:r>
      <w:r>
        <w:rPr>
          <w:color w:val="171514"/>
        </w:rPr>
        <w:t>và</w:t>
      </w:r>
      <w:r>
        <w:rPr>
          <w:color w:val="171514"/>
          <w:spacing w:val="-3"/>
        </w:rPr>
        <w:t xml:space="preserve"> </w:t>
      </w:r>
      <w:r>
        <w:rPr>
          <w:color w:val="171514"/>
        </w:rPr>
        <w:t>DROP</w:t>
      </w:r>
      <w:r>
        <w:rPr>
          <w:color w:val="171514"/>
          <w:spacing w:val="-4"/>
        </w:rPr>
        <w:t xml:space="preserve"> </w:t>
      </w:r>
      <w:r>
        <w:rPr>
          <w:color w:val="171514"/>
        </w:rPr>
        <w:t>INDEX.</w:t>
      </w:r>
    </w:p>
    <w:p w14:paraId="4421A543" w14:textId="56391115" w:rsidR="006973F2" w:rsidRDefault="00481896" w:rsidP="0073045F">
      <w:pPr>
        <w:pStyle w:val="oancuaDanhsach"/>
        <w:numPr>
          <w:ilvl w:val="0"/>
          <w:numId w:val="29"/>
        </w:numPr>
        <w:tabs>
          <w:tab w:val="left" w:pos="1701"/>
        </w:tabs>
        <w:spacing w:before="72" w:line="283" w:lineRule="auto"/>
        <w:ind w:right="3256"/>
        <w:rPr>
          <w:sz w:val="19"/>
        </w:rPr>
      </w:pPr>
      <w:r>
        <w:rPr>
          <w:color w:val="171514"/>
          <w:w w:val="105"/>
          <w:sz w:val="19"/>
        </w:rPr>
        <w:t>Các lệnh</w:t>
      </w:r>
      <w:r>
        <w:rPr>
          <w:color w:val="171514"/>
          <w:spacing w:val="1"/>
          <w:w w:val="105"/>
          <w:sz w:val="19"/>
        </w:rPr>
        <w:t xml:space="preserve"> </w:t>
      </w:r>
      <w:r>
        <w:rPr>
          <w:color w:val="171514"/>
          <w:w w:val="105"/>
          <w:sz w:val="19"/>
        </w:rPr>
        <w:t>thao</w:t>
      </w:r>
      <w:r>
        <w:rPr>
          <w:color w:val="171514"/>
          <w:spacing w:val="1"/>
          <w:w w:val="105"/>
          <w:sz w:val="19"/>
        </w:rPr>
        <w:t xml:space="preserve"> </w:t>
      </w:r>
      <w:r>
        <w:rPr>
          <w:color w:val="171514"/>
          <w:w w:val="105"/>
          <w:sz w:val="19"/>
        </w:rPr>
        <w:t>tác</w:t>
      </w:r>
      <w:r>
        <w:rPr>
          <w:color w:val="171514"/>
          <w:spacing w:val="1"/>
          <w:w w:val="105"/>
          <w:sz w:val="19"/>
        </w:rPr>
        <w:t xml:space="preserve"> </w:t>
      </w:r>
      <w:r>
        <w:rPr>
          <w:color w:val="171514"/>
          <w:w w:val="105"/>
          <w:sz w:val="19"/>
        </w:rPr>
        <w:t>dữ</w:t>
      </w:r>
      <w:r>
        <w:rPr>
          <w:color w:val="171514"/>
          <w:spacing w:val="1"/>
          <w:w w:val="105"/>
          <w:sz w:val="19"/>
        </w:rPr>
        <w:t xml:space="preserve"> </w:t>
      </w:r>
      <w:r>
        <w:rPr>
          <w:color w:val="171514"/>
          <w:w w:val="105"/>
          <w:sz w:val="19"/>
        </w:rPr>
        <w:t>liệu</w:t>
      </w:r>
      <w:r>
        <w:rPr>
          <w:color w:val="171514"/>
          <w:spacing w:val="1"/>
          <w:w w:val="105"/>
          <w:sz w:val="19"/>
        </w:rPr>
        <w:t xml:space="preserve"> </w:t>
      </w:r>
      <w:r>
        <w:rPr>
          <w:color w:val="171514"/>
          <w:w w:val="105"/>
          <w:sz w:val="19"/>
        </w:rPr>
        <w:t>cho</w:t>
      </w:r>
      <w:r>
        <w:rPr>
          <w:color w:val="171514"/>
          <w:spacing w:val="1"/>
          <w:w w:val="105"/>
          <w:sz w:val="19"/>
        </w:rPr>
        <w:t xml:space="preserve"> </w:t>
      </w:r>
      <w:r>
        <w:rPr>
          <w:color w:val="171514"/>
          <w:w w:val="105"/>
          <w:sz w:val="19"/>
        </w:rPr>
        <w:t>phép</w:t>
      </w:r>
      <w:r>
        <w:rPr>
          <w:color w:val="171514"/>
          <w:spacing w:val="1"/>
          <w:w w:val="105"/>
          <w:sz w:val="19"/>
        </w:rPr>
        <w:t xml:space="preserve"> </w:t>
      </w:r>
      <w:r>
        <w:rPr>
          <w:color w:val="171514"/>
          <w:w w:val="105"/>
          <w:sz w:val="19"/>
        </w:rPr>
        <w:t>bạn</w:t>
      </w:r>
      <w:r>
        <w:rPr>
          <w:color w:val="171514"/>
          <w:spacing w:val="1"/>
          <w:w w:val="105"/>
          <w:sz w:val="19"/>
        </w:rPr>
        <w:t xml:space="preserve"> </w:t>
      </w:r>
      <w:r>
        <w:rPr>
          <w:color w:val="171514"/>
          <w:w w:val="105"/>
          <w:sz w:val="19"/>
        </w:rPr>
        <w:t>thêm,</w:t>
      </w:r>
      <w:r>
        <w:rPr>
          <w:color w:val="171514"/>
          <w:spacing w:val="1"/>
          <w:w w:val="105"/>
          <w:sz w:val="19"/>
        </w:rPr>
        <w:t xml:space="preserve"> </w:t>
      </w:r>
      <w:r>
        <w:rPr>
          <w:color w:val="171514"/>
          <w:w w:val="105"/>
          <w:sz w:val="19"/>
        </w:rPr>
        <w:t>sửa</w:t>
      </w:r>
      <w:r>
        <w:rPr>
          <w:color w:val="171514"/>
          <w:spacing w:val="1"/>
          <w:w w:val="105"/>
          <w:sz w:val="19"/>
        </w:rPr>
        <w:t xml:space="preserve"> </w:t>
      </w:r>
      <w:r>
        <w:rPr>
          <w:color w:val="171514"/>
          <w:w w:val="105"/>
          <w:sz w:val="19"/>
        </w:rPr>
        <w:t>đổi</w:t>
      </w:r>
      <w:r>
        <w:rPr>
          <w:color w:val="171514"/>
          <w:spacing w:val="1"/>
          <w:w w:val="105"/>
          <w:sz w:val="19"/>
        </w:rPr>
        <w:t xml:space="preserve"> </w:t>
      </w:r>
      <w:r>
        <w:rPr>
          <w:color w:val="171514"/>
          <w:w w:val="105"/>
          <w:sz w:val="19"/>
        </w:rPr>
        <w:t>và</w:t>
      </w:r>
      <w:r>
        <w:rPr>
          <w:color w:val="171514"/>
          <w:spacing w:val="1"/>
          <w:w w:val="105"/>
          <w:sz w:val="19"/>
        </w:rPr>
        <w:t xml:space="preserve"> </w:t>
      </w:r>
      <w:r>
        <w:rPr>
          <w:color w:val="171514"/>
          <w:w w:val="105"/>
          <w:sz w:val="19"/>
        </w:rPr>
        <w:t>xóa</w:t>
      </w:r>
      <w:r>
        <w:rPr>
          <w:color w:val="171514"/>
          <w:spacing w:val="1"/>
          <w:w w:val="105"/>
          <w:sz w:val="19"/>
        </w:rPr>
        <w:t xml:space="preserve"> </w:t>
      </w:r>
      <w:r>
        <w:rPr>
          <w:color w:val="171514"/>
          <w:w w:val="105"/>
          <w:sz w:val="19"/>
        </w:rPr>
        <w:t>các</w:t>
      </w:r>
      <w:r>
        <w:rPr>
          <w:color w:val="171514"/>
          <w:spacing w:val="1"/>
          <w:w w:val="105"/>
          <w:sz w:val="19"/>
        </w:rPr>
        <w:t xml:space="preserve"> </w:t>
      </w:r>
      <w:r>
        <w:rPr>
          <w:color w:val="171514"/>
          <w:w w:val="105"/>
          <w:sz w:val="19"/>
        </w:rPr>
        <w:t>hàng</w:t>
      </w:r>
      <w:r>
        <w:rPr>
          <w:color w:val="171514"/>
          <w:spacing w:val="1"/>
          <w:w w:val="105"/>
          <w:sz w:val="19"/>
        </w:rPr>
        <w:t xml:space="preserve"> </w:t>
      </w:r>
      <w:r>
        <w:rPr>
          <w:color w:val="171514"/>
          <w:w w:val="105"/>
          <w:sz w:val="19"/>
        </w:rPr>
        <w:t>khỏi</w:t>
      </w:r>
      <w:r>
        <w:rPr>
          <w:color w:val="171514"/>
          <w:spacing w:val="1"/>
          <w:w w:val="105"/>
          <w:sz w:val="19"/>
        </w:rPr>
        <w:t xml:space="preserve"> </w:t>
      </w:r>
      <w:r>
        <w:rPr>
          <w:color w:val="171514"/>
          <w:w w:val="105"/>
          <w:sz w:val="19"/>
        </w:rPr>
        <w:t>bảng.</w:t>
      </w:r>
      <w:r>
        <w:rPr>
          <w:color w:val="171514"/>
          <w:spacing w:val="1"/>
          <w:w w:val="105"/>
          <w:sz w:val="19"/>
        </w:rPr>
        <w:t xml:space="preserve"> </w:t>
      </w:r>
      <w:r>
        <w:rPr>
          <w:color w:val="171514"/>
          <w:sz w:val="19"/>
        </w:rPr>
        <w:t>Các</w:t>
      </w:r>
      <w:r>
        <w:rPr>
          <w:color w:val="171514"/>
          <w:spacing w:val="7"/>
          <w:sz w:val="19"/>
        </w:rPr>
        <w:t xml:space="preserve"> </w:t>
      </w:r>
      <w:r>
        <w:rPr>
          <w:color w:val="171514"/>
          <w:sz w:val="19"/>
        </w:rPr>
        <w:t>lệnh</w:t>
      </w:r>
      <w:r>
        <w:rPr>
          <w:color w:val="171514"/>
          <w:spacing w:val="7"/>
          <w:sz w:val="19"/>
        </w:rPr>
        <w:t xml:space="preserve"> </w:t>
      </w:r>
      <w:r>
        <w:rPr>
          <w:color w:val="171514"/>
          <w:sz w:val="19"/>
        </w:rPr>
        <w:t>DML</w:t>
      </w:r>
      <w:r>
        <w:rPr>
          <w:color w:val="171514"/>
          <w:spacing w:val="7"/>
          <w:sz w:val="19"/>
        </w:rPr>
        <w:t xml:space="preserve"> </w:t>
      </w:r>
      <w:r>
        <w:rPr>
          <w:color w:val="171514"/>
          <w:sz w:val="19"/>
        </w:rPr>
        <w:t>cơ</w:t>
      </w:r>
      <w:r>
        <w:rPr>
          <w:color w:val="171514"/>
          <w:spacing w:val="8"/>
          <w:sz w:val="19"/>
        </w:rPr>
        <w:t xml:space="preserve"> </w:t>
      </w:r>
      <w:r>
        <w:rPr>
          <w:color w:val="171514"/>
          <w:sz w:val="19"/>
        </w:rPr>
        <w:t>bản</w:t>
      </w:r>
      <w:r>
        <w:rPr>
          <w:color w:val="171514"/>
          <w:spacing w:val="7"/>
          <w:sz w:val="19"/>
        </w:rPr>
        <w:t xml:space="preserve"> </w:t>
      </w:r>
      <w:r>
        <w:rPr>
          <w:color w:val="171514"/>
          <w:sz w:val="19"/>
        </w:rPr>
        <w:t>là</w:t>
      </w:r>
      <w:r>
        <w:rPr>
          <w:color w:val="171514"/>
          <w:spacing w:val="7"/>
          <w:sz w:val="19"/>
        </w:rPr>
        <w:t xml:space="preserve"> </w:t>
      </w:r>
      <w:r w:rsidR="00211CB9">
        <w:rPr>
          <w:color w:val="171514"/>
          <w:sz w:val="19"/>
        </w:rPr>
        <w:t>SELECT</w:t>
      </w:r>
      <w:r>
        <w:rPr>
          <w:color w:val="171514"/>
          <w:spacing w:val="8"/>
          <w:sz w:val="19"/>
        </w:rPr>
        <w:t xml:space="preserve"> </w:t>
      </w:r>
      <w:r>
        <w:rPr>
          <w:color w:val="171514"/>
          <w:sz w:val="19"/>
        </w:rPr>
        <w:t>(được</w:t>
      </w:r>
      <w:r>
        <w:rPr>
          <w:color w:val="171514"/>
          <w:spacing w:val="7"/>
          <w:sz w:val="19"/>
        </w:rPr>
        <w:t xml:space="preserve"> </w:t>
      </w:r>
      <w:r>
        <w:rPr>
          <w:color w:val="171514"/>
          <w:sz w:val="19"/>
        </w:rPr>
        <w:t>đề</w:t>
      </w:r>
      <w:r>
        <w:rPr>
          <w:color w:val="171514"/>
          <w:spacing w:val="7"/>
          <w:sz w:val="19"/>
        </w:rPr>
        <w:t xml:space="preserve"> </w:t>
      </w:r>
      <w:r>
        <w:rPr>
          <w:color w:val="171514"/>
          <w:sz w:val="19"/>
        </w:rPr>
        <w:t>cập</w:t>
      </w:r>
      <w:r>
        <w:rPr>
          <w:color w:val="171514"/>
          <w:spacing w:val="8"/>
          <w:sz w:val="19"/>
        </w:rPr>
        <w:t xml:space="preserve"> </w:t>
      </w:r>
      <w:r>
        <w:rPr>
          <w:color w:val="171514"/>
          <w:sz w:val="19"/>
        </w:rPr>
        <w:t>trong</w:t>
      </w:r>
      <w:r>
        <w:rPr>
          <w:color w:val="171514"/>
          <w:spacing w:val="7"/>
          <w:sz w:val="19"/>
        </w:rPr>
        <w:t xml:space="preserve"> </w:t>
      </w:r>
      <w:r>
        <w:rPr>
          <w:color w:val="171514"/>
          <w:sz w:val="19"/>
        </w:rPr>
        <w:t>Chương</w:t>
      </w:r>
      <w:r>
        <w:rPr>
          <w:color w:val="171514"/>
          <w:spacing w:val="7"/>
          <w:sz w:val="19"/>
        </w:rPr>
        <w:t xml:space="preserve"> </w:t>
      </w:r>
      <w:r>
        <w:rPr>
          <w:color w:val="171514"/>
          <w:sz w:val="19"/>
        </w:rPr>
        <w:t>7),</w:t>
      </w:r>
      <w:r>
        <w:rPr>
          <w:color w:val="171514"/>
          <w:spacing w:val="8"/>
          <w:sz w:val="19"/>
        </w:rPr>
        <w:t xml:space="preserve"> </w:t>
      </w:r>
      <w:r w:rsidR="007D1F40">
        <w:rPr>
          <w:color w:val="171514"/>
          <w:sz w:val="19"/>
        </w:rPr>
        <w:t>INSERT</w:t>
      </w:r>
      <w:r>
        <w:rPr>
          <w:color w:val="171514"/>
          <w:sz w:val="19"/>
        </w:rPr>
        <w:t>,</w:t>
      </w:r>
      <w:r>
        <w:rPr>
          <w:color w:val="171514"/>
          <w:spacing w:val="7"/>
          <w:sz w:val="19"/>
        </w:rPr>
        <w:t xml:space="preserve"> </w:t>
      </w:r>
      <w:r w:rsidR="001B4BF5">
        <w:rPr>
          <w:color w:val="171514"/>
          <w:sz w:val="19"/>
        </w:rPr>
        <w:t>UPDATE</w:t>
      </w:r>
      <w:r>
        <w:rPr>
          <w:color w:val="171514"/>
          <w:spacing w:val="7"/>
          <w:sz w:val="19"/>
        </w:rPr>
        <w:t xml:space="preserve"> </w:t>
      </w:r>
      <w:r>
        <w:rPr>
          <w:color w:val="171514"/>
          <w:sz w:val="19"/>
        </w:rPr>
        <w:t>và</w:t>
      </w:r>
      <w:r>
        <w:rPr>
          <w:color w:val="171514"/>
          <w:spacing w:val="-47"/>
          <w:sz w:val="19"/>
        </w:rPr>
        <w:t xml:space="preserve"> </w:t>
      </w:r>
      <w:r w:rsidR="007D1F40">
        <w:rPr>
          <w:color w:val="171514"/>
          <w:w w:val="105"/>
          <w:sz w:val="19"/>
        </w:rPr>
        <w:t>DELETE</w:t>
      </w:r>
      <w:r>
        <w:rPr>
          <w:color w:val="171514"/>
          <w:w w:val="105"/>
          <w:sz w:val="19"/>
        </w:rPr>
        <w:t>.</w:t>
      </w:r>
    </w:p>
    <w:p w14:paraId="59CDC897" w14:textId="77777777" w:rsidR="006973F2" w:rsidRDefault="006973F2" w:rsidP="0073045F">
      <w:pPr>
        <w:spacing w:line="283" w:lineRule="auto"/>
        <w:rPr>
          <w:sz w:val="19"/>
        </w:rPr>
        <w:sectPr w:rsidR="006973F2" w:rsidSect="00B6046B">
          <w:type w:val="continuous"/>
          <w:pgSz w:w="12240" w:h="15660"/>
          <w:pgMar w:top="0" w:right="0" w:bottom="280" w:left="0" w:header="720" w:footer="720" w:gutter="0"/>
          <w:cols w:space="720"/>
        </w:sectPr>
      </w:pPr>
    </w:p>
    <w:p w14:paraId="46952D1C" w14:textId="77777777" w:rsidR="006973F2" w:rsidRDefault="006973F2" w:rsidP="0073045F">
      <w:pPr>
        <w:pStyle w:val="ThnVnban"/>
        <w:spacing w:before="8"/>
        <w:rPr>
          <w:sz w:val="12"/>
        </w:rPr>
      </w:pPr>
    </w:p>
    <w:p w14:paraId="63F0665C" w14:textId="3E9B3ED6" w:rsidR="006973F2" w:rsidRDefault="00481896" w:rsidP="0073045F">
      <w:pPr>
        <w:pStyle w:val="oancuaDanhsach"/>
        <w:numPr>
          <w:ilvl w:val="1"/>
          <w:numId w:val="29"/>
        </w:numPr>
        <w:tabs>
          <w:tab w:val="left" w:pos="3381"/>
        </w:tabs>
        <w:spacing w:before="132" w:line="316" w:lineRule="auto"/>
        <w:ind w:right="1479"/>
        <w:rPr>
          <w:sz w:val="17"/>
        </w:rPr>
      </w:pPr>
      <w:r>
        <w:rPr>
          <w:color w:val="171514"/>
          <w:w w:val="105"/>
          <w:sz w:val="17"/>
        </w:rPr>
        <w:t>Lệnh</w:t>
      </w:r>
      <w:r>
        <w:rPr>
          <w:color w:val="171514"/>
          <w:spacing w:val="-4"/>
          <w:w w:val="105"/>
          <w:sz w:val="17"/>
        </w:rPr>
        <w:t xml:space="preserve"> </w:t>
      </w:r>
      <w:r>
        <w:rPr>
          <w:color w:val="171514"/>
          <w:w w:val="105"/>
          <w:sz w:val="17"/>
        </w:rPr>
        <w:t>INSERT</w:t>
      </w:r>
      <w:r>
        <w:rPr>
          <w:color w:val="171514"/>
          <w:spacing w:val="-4"/>
          <w:w w:val="105"/>
          <w:sz w:val="17"/>
        </w:rPr>
        <w:t xml:space="preserve"> </w:t>
      </w:r>
      <w:r>
        <w:rPr>
          <w:color w:val="171514"/>
          <w:w w:val="105"/>
          <w:sz w:val="17"/>
        </w:rPr>
        <w:t>được</w:t>
      </w:r>
      <w:r>
        <w:rPr>
          <w:color w:val="171514"/>
          <w:spacing w:val="-4"/>
          <w:w w:val="105"/>
          <w:sz w:val="17"/>
        </w:rPr>
        <w:t xml:space="preserve"> </w:t>
      </w:r>
      <w:r>
        <w:rPr>
          <w:color w:val="171514"/>
          <w:w w:val="105"/>
          <w:sz w:val="17"/>
        </w:rPr>
        <w:t>sử</w:t>
      </w:r>
      <w:r>
        <w:rPr>
          <w:color w:val="171514"/>
          <w:spacing w:val="-4"/>
          <w:w w:val="105"/>
          <w:sz w:val="17"/>
        </w:rPr>
        <w:t xml:space="preserve"> </w:t>
      </w:r>
      <w:r>
        <w:rPr>
          <w:color w:val="171514"/>
          <w:w w:val="105"/>
          <w:sz w:val="17"/>
        </w:rPr>
        <w:t>dụng</w:t>
      </w:r>
      <w:r>
        <w:rPr>
          <w:color w:val="171514"/>
          <w:spacing w:val="-3"/>
          <w:w w:val="105"/>
          <w:sz w:val="17"/>
        </w:rPr>
        <w:t xml:space="preserve"> </w:t>
      </w:r>
      <w:r>
        <w:rPr>
          <w:color w:val="171514"/>
          <w:w w:val="105"/>
          <w:sz w:val="17"/>
        </w:rPr>
        <w:t>để</w:t>
      </w:r>
      <w:r>
        <w:rPr>
          <w:color w:val="171514"/>
          <w:spacing w:val="-4"/>
          <w:w w:val="105"/>
          <w:sz w:val="17"/>
        </w:rPr>
        <w:t xml:space="preserve"> </w:t>
      </w:r>
      <w:r>
        <w:rPr>
          <w:color w:val="171514"/>
          <w:w w:val="105"/>
          <w:sz w:val="17"/>
        </w:rPr>
        <w:t>thêm</w:t>
      </w:r>
      <w:r>
        <w:rPr>
          <w:color w:val="171514"/>
          <w:spacing w:val="-4"/>
          <w:w w:val="105"/>
          <w:sz w:val="17"/>
        </w:rPr>
        <w:t xml:space="preserve"> </w:t>
      </w:r>
      <w:r>
        <w:rPr>
          <w:color w:val="171514"/>
          <w:w w:val="105"/>
          <w:sz w:val="17"/>
        </w:rPr>
        <w:t>hàng</w:t>
      </w:r>
      <w:r>
        <w:rPr>
          <w:color w:val="171514"/>
          <w:spacing w:val="-4"/>
          <w:w w:val="105"/>
          <w:sz w:val="17"/>
        </w:rPr>
        <w:t xml:space="preserve"> </w:t>
      </w:r>
      <w:r>
        <w:rPr>
          <w:color w:val="171514"/>
          <w:w w:val="105"/>
          <w:sz w:val="17"/>
        </w:rPr>
        <w:t>mới</w:t>
      </w:r>
      <w:r>
        <w:rPr>
          <w:color w:val="171514"/>
          <w:spacing w:val="-3"/>
          <w:w w:val="105"/>
          <w:sz w:val="17"/>
        </w:rPr>
        <w:t xml:space="preserve"> </w:t>
      </w:r>
      <w:r>
        <w:rPr>
          <w:color w:val="171514"/>
          <w:w w:val="105"/>
          <w:sz w:val="17"/>
        </w:rPr>
        <w:t>vào</w:t>
      </w:r>
      <w:r>
        <w:rPr>
          <w:color w:val="171514"/>
          <w:spacing w:val="-4"/>
          <w:w w:val="105"/>
          <w:sz w:val="17"/>
        </w:rPr>
        <w:t xml:space="preserve"> </w:t>
      </w:r>
      <w:r>
        <w:rPr>
          <w:color w:val="171514"/>
          <w:w w:val="105"/>
          <w:sz w:val="17"/>
        </w:rPr>
        <w:t>bảng.</w:t>
      </w:r>
      <w:r>
        <w:rPr>
          <w:color w:val="171514"/>
          <w:spacing w:val="-4"/>
          <w:w w:val="105"/>
          <w:sz w:val="17"/>
        </w:rPr>
        <w:t xml:space="preserve"> </w:t>
      </w:r>
      <w:r>
        <w:rPr>
          <w:color w:val="171514"/>
          <w:w w:val="105"/>
          <w:sz w:val="17"/>
        </w:rPr>
        <w:t>Lệnh</w:t>
      </w:r>
      <w:r>
        <w:rPr>
          <w:color w:val="171514"/>
          <w:spacing w:val="-4"/>
          <w:w w:val="105"/>
          <w:sz w:val="17"/>
        </w:rPr>
        <w:t xml:space="preserve"> </w:t>
      </w:r>
      <w:r>
        <w:rPr>
          <w:color w:val="171514"/>
          <w:w w:val="105"/>
          <w:sz w:val="17"/>
        </w:rPr>
        <w:t>UPDATE</w:t>
      </w:r>
      <w:r>
        <w:rPr>
          <w:color w:val="171514"/>
          <w:spacing w:val="-3"/>
          <w:w w:val="105"/>
          <w:sz w:val="17"/>
        </w:rPr>
        <w:t xml:space="preserve"> </w:t>
      </w:r>
      <w:r>
        <w:rPr>
          <w:color w:val="171514"/>
          <w:w w:val="105"/>
          <w:sz w:val="17"/>
        </w:rPr>
        <w:t>được</w:t>
      </w:r>
      <w:r>
        <w:rPr>
          <w:color w:val="171514"/>
          <w:spacing w:val="-4"/>
          <w:w w:val="105"/>
          <w:sz w:val="17"/>
        </w:rPr>
        <w:t xml:space="preserve"> </w:t>
      </w:r>
      <w:r>
        <w:rPr>
          <w:color w:val="171514"/>
          <w:w w:val="105"/>
          <w:sz w:val="17"/>
        </w:rPr>
        <w:t>sử</w:t>
      </w:r>
      <w:r>
        <w:rPr>
          <w:color w:val="171514"/>
          <w:spacing w:val="-4"/>
          <w:w w:val="105"/>
          <w:sz w:val="17"/>
        </w:rPr>
        <w:t xml:space="preserve"> </w:t>
      </w:r>
      <w:r>
        <w:rPr>
          <w:color w:val="171514"/>
          <w:w w:val="105"/>
          <w:sz w:val="17"/>
        </w:rPr>
        <w:t>dụng</w:t>
      </w:r>
      <w:r>
        <w:rPr>
          <w:color w:val="171514"/>
          <w:spacing w:val="-4"/>
          <w:w w:val="105"/>
          <w:sz w:val="17"/>
        </w:rPr>
        <w:t xml:space="preserve"> </w:t>
      </w:r>
      <w:r>
        <w:rPr>
          <w:color w:val="171514"/>
          <w:w w:val="105"/>
          <w:sz w:val="17"/>
        </w:rPr>
        <w:t>để</w:t>
      </w:r>
      <w:r>
        <w:rPr>
          <w:color w:val="171514"/>
          <w:spacing w:val="-3"/>
          <w:w w:val="105"/>
          <w:sz w:val="17"/>
        </w:rPr>
        <w:t xml:space="preserve"> </w:t>
      </w:r>
      <w:r>
        <w:rPr>
          <w:color w:val="171514"/>
          <w:w w:val="105"/>
          <w:sz w:val="17"/>
        </w:rPr>
        <w:t>sửa</w:t>
      </w:r>
      <w:r>
        <w:rPr>
          <w:color w:val="171514"/>
          <w:spacing w:val="-45"/>
          <w:w w:val="105"/>
          <w:sz w:val="17"/>
        </w:rPr>
        <w:t xml:space="preserve"> </w:t>
      </w:r>
      <w:r>
        <w:rPr>
          <w:color w:val="171514"/>
          <w:w w:val="105"/>
          <w:sz w:val="17"/>
        </w:rPr>
        <w:t>đổi giá trị dữ liệu trong các hàng hiện có của bảng. Lệnh DELETE được sử dụng để xóa các</w:t>
      </w:r>
      <w:r>
        <w:rPr>
          <w:color w:val="171514"/>
          <w:spacing w:val="1"/>
          <w:w w:val="105"/>
          <w:sz w:val="17"/>
        </w:rPr>
        <w:t xml:space="preserve"> </w:t>
      </w:r>
      <w:r>
        <w:rPr>
          <w:color w:val="171514"/>
          <w:w w:val="105"/>
          <w:sz w:val="17"/>
        </w:rPr>
        <w:t>hàng khỏi bảng. Các lệnh COMMIT và ROLLBACK được sử dụng để lưu vĩnh viễn hoặc khôi</w:t>
      </w:r>
      <w:r>
        <w:rPr>
          <w:color w:val="171514"/>
          <w:spacing w:val="1"/>
          <w:w w:val="105"/>
          <w:sz w:val="17"/>
        </w:rPr>
        <w:t xml:space="preserve"> </w:t>
      </w:r>
      <w:r>
        <w:rPr>
          <w:color w:val="171514"/>
          <w:w w:val="105"/>
          <w:sz w:val="17"/>
        </w:rPr>
        <w:t>phục</w:t>
      </w:r>
      <w:r>
        <w:rPr>
          <w:color w:val="171514"/>
          <w:spacing w:val="-2"/>
          <w:w w:val="105"/>
          <w:sz w:val="17"/>
        </w:rPr>
        <w:t xml:space="preserve"> </w:t>
      </w:r>
      <w:r>
        <w:rPr>
          <w:color w:val="171514"/>
          <w:w w:val="105"/>
          <w:sz w:val="17"/>
        </w:rPr>
        <w:t>các</w:t>
      </w:r>
      <w:r>
        <w:rPr>
          <w:color w:val="171514"/>
          <w:spacing w:val="-2"/>
          <w:w w:val="105"/>
          <w:sz w:val="17"/>
        </w:rPr>
        <w:t xml:space="preserve"> </w:t>
      </w:r>
      <w:r>
        <w:rPr>
          <w:color w:val="171514"/>
          <w:w w:val="105"/>
          <w:sz w:val="17"/>
        </w:rPr>
        <w:t>thay</w:t>
      </w:r>
      <w:r>
        <w:rPr>
          <w:color w:val="171514"/>
          <w:spacing w:val="-2"/>
          <w:w w:val="105"/>
          <w:sz w:val="17"/>
        </w:rPr>
        <w:t xml:space="preserve"> </w:t>
      </w:r>
      <w:r>
        <w:rPr>
          <w:color w:val="171514"/>
          <w:w w:val="105"/>
          <w:sz w:val="17"/>
        </w:rPr>
        <w:t>đổi</w:t>
      </w:r>
      <w:r>
        <w:rPr>
          <w:color w:val="171514"/>
          <w:spacing w:val="-2"/>
          <w:w w:val="105"/>
          <w:sz w:val="17"/>
        </w:rPr>
        <w:t xml:space="preserve"> </w:t>
      </w:r>
      <w:r>
        <w:rPr>
          <w:color w:val="171514"/>
          <w:w w:val="105"/>
          <w:sz w:val="17"/>
        </w:rPr>
        <w:t>được</w:t>
      </w:r>
      <w:r>
        <w:rPr>
          <w:color w:val="171514"/>
          <w:spacing w:val="-1"/>
          <w:w w:val="105"/>
          <w:sz w:val="17"/>
        </w:rPr>
        <w:t xml:space="preserve"> </w:t>
      </w:r>
      <w:r>
        <w:rPr>
          <w:color w:val="171514"/>
          <w:w w:val="105"/>
          <w:sz w:val="17"/>
        </w:rPr>
        <w:t>thực</w:t>
      </w:r>
      <w:r>
        <w:rPr>
          <w:color w:val="171514"/>
          <w:spacing w:val="-2"/>
          <w:w w:val="105"/>
          <w:sz w:val="17"/>
        </w:rPr>
        <w:t xml:space="preserve"> </w:t>
      </w:r>
      <w:r>
        <w:rPr>
          <w:color w:val="171514"/>
          <w:w w:val="105"/>
          <w:sz w:val="17"/>
        </w:rPr>
        <w:t>hiện</w:t>
      </w:r>
      <w:r>
        <w:rPr>
          <w:color w:val="171514"/>
          <w:spacing w:val="-2"/>
          <w:w w:val="105"/>
          <w:sz w:val="17"/>
        </w:rPr>
        <w:t xml:space="preserve"> </w:t>
      </w:r>
      <w:r>
        <w:rPr>
          <w:color w:val="171514"/>
          <w:w w:val="105"/>
          <w:sz w:val="17"/>
        </w:rPr>
        <w:t>đối</w:t>
      </w:r>
      <w:r>
        <w:rPr>
          <w:color w:val="171514"/>
          <w:spacing w:val="-2"/>
          <w:w w:val="105"/>
          <w:sz w:val="17"/>
        </w:rPr>
        <w:t xml:space="preserve"> </w:t>
      </w:r>
      <w:r>
        <w:rPr>
          <w:color w:val="171514"/>
          <w:w w:val="105"/>
          <w:sz w:val="17"/>
        </w:rPr>
        <w:t>với</w:t>
      </w:r>
      <w:r>
        <w:rPr>
          <w:color w:val="171514"/>
          <w:spacing w:val="-2"/>
          <w:w w:val="105"/>
          <w:sz w:val="17"/>
        </w:rPr>
        <w:t xml:space="preserve"> </w:t>
      </w:r>
      <w:r>
        <w:rPr>
          <w:color w:val="171514"/>
          <w:w w:val="105"/>
          <w:sz w:val="17"/>
        </w:rPr>
        <w:t>các</w:t>
      </w:r>
      <w:r>
        <w:rPr>
          <w:color w:val="171514"/>
          <w:spacing w:val="-1"/>
          <w:w w:val="105"/>
          <w:sz w:val="17"/>
        </w:rPr>
        <w:t xml:space="preserve"> </w:t>
      </w:r>
      <w:r>
        <w:rPr>
          <w:color w:val="171514"/>
          <w:w w:val="105"/>
          <w:sz w:val="17"/>
        </w:rPr>
        <w:t>hàng.</w:t>
      </w:r>
      <w:r>
        <w:rPr>
          <w:color w:val="171514"/>
          <w:spacing w:val="-2"/>
          <w:w w:val="105"/>
          <w:sz w:val="17"/>
        </w:rPr>
        <w:t xml:space="preserve"> </w:t>
      </w:r>
      <w:r>
        <w:rPr>
          <w:color w:val="171514"/>
          <w:w w:val="105"/>
          <w:sz w:val="17"/>
        </w:rPr>
        <w:t>Khi</w:t>
      </w:r>
      <w:r>
        <w:rPr>
          <w:color w:val="171514"/>
          <w:spacing w:val="-2"/>
          <w:w w:val="105"/>
          <w:sz w:val="17"/>
        </w:rPr>
        <w:t xml:space="preserve"> </w:t>
      </w:r>
      <w:r>
        <w:rPr>
          <w:color w:val="171514"/>
          <w:w w:val="105"/>
          <w:sz w:val="17"/>
        </w:rPr>
        <w:t>bạn</w:t>
      </w:r>
      <w:r>
        <w:rPr>
          <w:color w:val="171514"/>
          <w:spacing w:val="-2"/>
          <w:w w:val="105"/>
          <w:sz w:val="17"/>
        </w:rPr>
        <w:t xml:space="preserve"> </w:t>
      </w:r>
      <w:r w:rsidR="00656EA6">
        <w:rPr>
          <w:color w:val="171514"/>
          <w:w w:val="105"/>
          <w:sz w:val="17"/>
        </w:rPr>
        <w:t>COMMIT</w:t>
      </w:r>
      <w:r>
        <w:rPr>
          <w:color w:val="171514"/>
          <w:spacing w:val="-1"/>
          <w:w w:val="105"/>
          <w:sz w:val="17"/>
        </w:rPr>
        <w:t xml:space="preserve"> </w:t>
      </w:r>
      <w:r>
        <w:rPr>
          <w:color w:val="171514"/>
          <w:w w:val="105"/>
          <w:sz w:val="17"/>
        </w:rPr>
        <w:t>các</w:t>
      </w:r>
      <w:r>
        <w:rPr>
          <w:color w:val="171514"/>
          <w:spacing w:val="-2"/>
          <w:w w:val="105"/>
          <w:sz w:val="17"/>
        </w:rPr>
        <w:t xml:space="preserve"> </w:t>
      </w:r>
      <w:r>
        <w:rPr>
          <w:color w:val="171514"/>
          <w:w w:val="105"/>
          <w:sz w:val="17"/>
        </w:rPr>
        <w:t>thay</w:t>
      </w:r>
      <w:r>
        <w:rPr>
          <w:color w:val="171514"/>
          <w:spacing w:val="-2"/>
          <w:w w:val="105"/>
          <w:sz w:val="17"/>
        </w:rPr>
        <w:t xml:space="preserve"> </w:t>
      </w:r>
      <w:r>
        <w:rPr>
          <w:color w:val="171514"/>
          <w:w w:val="105"/>
          <w:sz w:val="17"/>
        </w:rPr>
        <w:t>đổi,</w:t>
      </w:r>
      <w:r>
        <w:rPr>
          <w:color w:val="171514"/>
          <w:spacing w:val="-2"/>
          <w:w w:val="105"/>
          <w:sz w:val="17"/>
        </w:rPr>
        <w:t xml:space="preserve"> </w:t>
      </w:r>
      <w:r>
        <w:rPr>
          <w:color w:val="171514"/>
          <w:w w:val="105"/>
          <w:sz w:val="17"/>
        </w:rPr>
        <w:t>bạn</w:t>
      </w:r>
      <w:r>
        <w:rPr>
          <w:color w:val="171514"/>
          <w:spacing w:val="-1"/>
          <w:w w:val="105"/>
          <w:sz w:val="17"/>
        </w:rPr>
        <w:t xml:space="preserve"> </w:t>
      </w:r>
      <w:r>
        <w:rPr>
          <w:color w:val="171514"/>
          <w:w w:val="105"/>
          <w:sz w:val="17"/>
        </w:rPr>
        <w:t>không</w:t>
      </w:r>
      <w:r>
        <w:rPr>
          <w:color w:val="171514"/>
          <w:spacing w:val="-45"/>
          <w:w w:val="105"/>
          <w:sz w:val="17"/>
        </w:rPr>
        <w:t xml:space="preserve"> </w:t>
      </w:r>
      <w:r>
        <w:rPr>
          <w:color w:val="171514"/>
          <w:w w:val="105"/>
          <w:sz w:val="17"/>
        </w:rPr>
        <w:t>thể</w:t>
      </w:r>
      <w:r>
        <w:rPr>
          <w:color w:val="171514"/>
          <w:spacing w:val="-4"/>
          <w:w w:val="105"/>
          <w:sz w:val="17"/>
        </w:rPr>
        <w:t xml:space="preserve"> </w:t>
      </w:r>
      <w:r>
        <w:rPr>
          <w:color w:val="171514"/>
          <w:w w:val="105"/>
          <w:sz w:val="17"/>
        </w:rPr>
        <w:t>hoàn</w:t>
      </w:r>
      <w:r>
        <w:rPr>
          <w:color w:val="171514"/>
          <w:spacing w:val="-4"/>
          <w:w w:val="105"/>
          <w:sz w:val="17"/>
        </w:rPr>
        <w:t xml:space="preserve"> </w:t>
      </w:r>
      <w:r>
        <w:rPr>
          <w:color w:val="171514"/>
          <w:w w:val="105"/>
          <w:sz w:val="17"/>
        </w:rPr>
        <w:t>tác</w:t>
      </w:r>
      <w:r>
        <w:rPr>
          <w:color w:val="171514"/>
          <w:spacing w:val="-4"/>
          <w:w w:val="105"/>
          <w:sz w:val="17"/>
        </w:rPr>
        <w:t xml:space="preserve"> </w:t>
      </w:r>
      <w:r>
        <w:rPr>
          <w:color w:val="171514"/>
          <w:w w:val="105"/>
          <w:sz w:val="17"/>
        </w:rPr>
        <w:t>chúng</w:t>
      </w:r>
      <w:r>
        <w:rPr>
          <w:color w:val="171514"/>
          <w:spacing w:val="-3"/>
          <w:w w:val="105"/>
          <w:sz w:val="17"/>
        </w:rPr>
        <w:t xml:space="preserve"> </w:t>
      </w:r>
      <w:r>
        <w:rPr>
          <w:color w:val="171514"/>
          <w:w w:val="105"/>
          <w:sz w:val="17"/>
        </w:rPr>
        <w:t>bằng</w:t>
      </w:r>
      <w:r>
        <w:rPr>
          <w:color w:val="171514"/>
          <w:spacing w:val="-4"/>
          <w:w w:val="105"/>
          <w:sz w:val="17"/>
        </w:rPr>
        <w:t xml:space="preserve"> </w:t>
      </w:r>
      <w:r>
        <w:rPr>
          <w:color w:val="171514"/>
          <w:w w:val="105"/>
          <w:sz w:val="17"/>
        </w:rPr>
        <w:t>lệnh</w:t>
      </w:r>
      <w:r>
        <w:rPr>
          <w:color w:val="171514"/>
          <w:spacing w:val="-4"/>
          <w:w w:val="105"/>
          <w:sz w:val="17"/>
        </w:rPr>
        <w:t xml:space="preserve"> </w:t>
      </w:r>
      <w:r>
        <w:rPr>
          <w:color w:val="171514"/>
          <w:w w:val="105"/>
          <w:sz w:val="17"/>
        </w:rPr>
        <w:t>ROLLBACK.</w:t>
      </w:r>
    </w:p>
    <w:p w14:paraId="1893B370" w14:textId="4BE1B90B" w:rsidR="006973F2" w:rsidRPr="00C32AEE" w:rsidRDefault="00211CB9" w:rsidP="0073045F">
      <w:pPr>
        <w:pStyle w:val="oancuaDanhsach"/>
        <w:numPr>
          <w:ilvl w:val="1"/>
          <w:numId w:val="29"/>
        </w:numPr>
        <w:tabs>
          <w:tab w:val="left" w:pos="3381"/>
        </w:tabs>
        <w:spacing w:before="41" w:line="260" w:lineRule="exact"/>
        <w:ind w:right="1507"/>
        <w:rPr>
          <w:szCs w:val="28"/>
        </w:rPr>
      </w:pPr>
      <w:r w:rsidRPr="00C32AEE">
        <w:rPr>
          <w:color w:val="171514"/>
          <w:w w:val="110"/>
          <w:szCs w:val="28"/>
        </w:rPr>
        <w:t>Khung nhìn</w:t>
      </w:r>
      <w:r w:rsidR="00481896" w:rsidRPr="00C32AEE">
        <w:rPr>
          <w:color w:val="171514"/>
          <w:spacing w:val="-9"/>
          <w:w w:val="110"/>
          <w:szCs w:val="28"/>
        </w:rPr>
        <w:t xml:space="preserve"> </w:t>
      </w:r>
      <w:r w:rsidR="00481896" w:rsidRPr="00C32AEE">
        <w:rPr>
          <w:color w:val="171514"/>
          <w:w w:val="110"/>
          <w:szCs w:val="28"/>
        </w:rPr>
        <w:t>có</w:t>
      </w:r>
      <w:r w:rsidR="00481896" w:rsidRPr="00C32AEE">
        <w:rPr>
          <w:color w:val="171514"/>
          <w:spacing w:val="-10"/>
          <w:w w:val="110"/>
          <w:szCs w:val="28"/>
        </w:rPr>
        <w:t xml:space="preserve"> </w:t>
      </w:r>
      <w:r w:rsidR="00481896" w:rsidRPr="00C32AEE">
        <w:rPr>
          <w:color w:val="171514"/>
          <w:w w:val="110"/>
          <w:szCs w:val="28"/>
        </w:rPr>
        <w:t>thể</w:t>
      </w:r>
      <w:r w:rsidR="00481896" w:rsidRPr="00C32AEE">
        <w:rPr>
          <w:color w:val="171514"/>
          <w:spacing w:val="-9"/>
          <w:w w:val="110"/>
          <w:szCs w:val="28"/>
        </w:rPr>
        <w:t xml:space="preserve"> </w:t>
      </w:r>
      <w:r w:rsidR="00481896" w:rsidRPr="00C32AEE">
        <w:rPr>
          <w:color w:val="171514"/>
          <w:w w:val="110"/>
          <w:szCs w:val="28"/>
        </w:rPr>
        <w:t>được</w:t>
      </w:r>
      <w:r w:rsidR="00481896" w:rsidRPr="00C32AEE">
        <w:rPr>
          <w:color w:val="171514"/>
          <w:spacing w:val="-9"/>
          <w:w w:val="110"/>
          <w:szCs w:val="28"/>
        </w:rPr>
        <w:t xml:space="preserve"> </w:t>
      </w:r>
      <w:r w:rsidR="00481896" w:rsidRPr="00C32AEE">
        <w:rPr>
          <w:color w:val="171514"/>
          <w:w w:val="110"/>
          <w:szCs w:val="28"/>
        </w:rPr>
        <w:t>tạo</w:t>
      </w:r>
      <w:r w:rsidR="00481896" w:rsidRPr="00C32AEE">
        <w:rPr>
          <w:color w:val="171514"/>
          <w:spacing w:val="-9"/>
          <w:w w:val="110"/>
          <w:szCs w:val="28"/>
        </w:rPr>
        <w:t xml:space="preserve"> </w:t>
      </w:r>
      <w:r w:rsidR="00481896" w:rsidRPr="00C32AEE">
        <w:rPr>
          <w:color w:val="171514"/>
          <w:w w:val="110"/>
          <w:szCs w:val="28"/>
        </w:rPr>
        <w:t>để</w:t>
      </w:r>
      <w:r w:rsidR="00481896" w:rsidRPr="00C32AEE">
        <w:rPr>
          <w:color w:val="171514"/>
          <w:spacing w:val="-10"/>
          <w:w w:val="110"/>
          <w:szCs w:val="28"/>
        </w:rPr>
        <w:t xml:space="preserve"> </w:t>
      </w:r>
      <w:r w:rsidR="00481896" w:rsidRPr="00C32AEE">
        <w:rPr>
          <w:color w:val="171514"/>
          <w:w w:val="110"/>
          <w:szCs w:val="28"/>
        </w:rPr>
        <w:t>hiển</w:t>
      </w:r>
      <w:r w:rsidR="00481896" w:rsidRPr="00C32AEE">
        <w:rPr>
          <w:color w:val="171514"/>
          <w:spacing w:val="-9"/>
          <w:w w:val="110"/>
          <w:szCs w:val="28"/>
        </w:rPr>
        <w:t xml:space="preserve"> </w:t>
      </w:r>
      <w:r w:rsidR="00481896" w:rsidRPr="00C32AEE">
        <w:rPr>
          <w:color w:val="171514"/>
          <w:w w:val="110"/>
          <w:szCs w:val="28"/>
        </w:rPr>
        <w:t>thị</w:t>
      </w:r>
      <w:r w:rsidR="00481896" w:rsidRPr="00C32AEE">
        <w:rPr>
          <w:color w:val="171514"/>
          <w:spacing w:val="-9"/>
          <w:w w:val="110"/>
          <w:szCs w:val="28"/>
        </w:rPr>
        <w:t xml:space="preserve"> </w:t>
      </w:r>
      <w:r w:rsidR="00481896" w:rsidRPr="00C32AEE">
        <w:rPr>
          <w:color w:val="171514"/>
          <w:w w:val="110"/>
          <w:szCs w:val="28"/>
        </w:rPr>
        <w:t>các</w:t>
      </w:r>
      <w:r w:rsidR="00481896" w:rsidRPr="00C32AEE">
        <w:rPr>
          <w:color w:val="171514"/>
          <w:spacing w:val="-9"/>
          <w:w w:val="110"/>
          <w:szCs w:val="28"/>
        </w:rPr>
        <w:t xml:space="preserve"> </w:t>
      </w:r>
      <w:r w:rsidR="00481896" w:rsidRPr="00C32AEE">
        <w:rPr>
          <w:color w:val="171514"/>
          <w:w w:val="110"/>
          <w:szCs w:val="28"/>
        </w:rPr>
        <w:t>tập</w:t>
      </w:r>
      <w:r w:rsidR="00481896" w:rsidRPr="00C32AEE">
        <w:rPr>
          <w:color w:val="171514"/>
          <w:spacing w:val="-10"/>
          <w:w w:val="110"/>
          <w:szCs w:val="28"/>
        </w:rPr>
        <w:t xml:space="preserve"> </w:t>
      </w:r>
      <w:r w:rsidR="00481896" w:rsidRPr="00C32AEE">
        <w:rPr>
          <w:color w:val="171514"/>
          <w:w w:val="110"/>
          <w:szCs w:val="28"/>
        </w:rPr>
        <w:t>hợp</w:t>
      </w:r>
      <w:r w:rsidR="00481896" w:rsidRPr="00C32AEE">
        <w:rPr>
          <w:color w:val="171514"/>
          <w:spacing w:val="-9"/>
          <w:w w:val="110"/>
          <w:szCs w:val="28"/>
        </w:rPr>
        <w:t xml:space="preserve"> </w:t>
      </w:r>
      <w:r w:rsidR="00481896" w:rsidRPr="00C32AEE">
        <w:rPr>
          <w:color w:val="171514"/>
          <w:w w:val="110"/>
          <w:szCs w:val="28"/>
        </w:rPr>
        <w:t>con</w:t>
      </w:r>
      <w:r w:rsidR="00481896" w:rsidRPr="00C32AEE">
        <w:rPr>
          <w:color w:val="171514"/>
          <w:spacing w:val="-9"/>
          <w:w w:val="110"/>
          <w:szCs w:val="28"/>
        </w:rPr>
        <w:t xml:space="preserve"> </w:t>
      </w:r>
      <w:r w:rsidR="00481896" w:rsidRPr="00C32AEE">
        <w:rPr>
          <w:color w:val="171514"/>
          <w:w w:val="110"/>
          <w:szCs w:val="28"/>
        </w:rPr>
        <w:t>dữ</w:t>
      </w:r>
      <w:r w:rsidR="00481896" w:rsidRPr="00C32AEE">
        <w:rPr>
          <w:color w:val="171514"/>
          <w:spacing w:val="-10"/>
          <w:w w:val="110"/>
          <w:szCs w:val="28"/>
        </w:rPr>
        <w:t xml:space="preserve"> </w:t>
      </w:r>
      <w:r w:rsidR="00481896" w:rsidRPr="00C32AEE">
        <w:rPr>
          <w:color w:val="171514"/>
          <w:w w:val="110"/>
          <w:szCs w:val="28"/>
        </w:rPr>
        <w:t>liệu</w:t>
      </w:r>
      <w:r w:rsidR="00481896" w:rsidRPr="00C32AEE">
        <w:rPr>
          <w:color w:val="171514"/>
          <w:spacing w:val="-9"/>
          <w:w w:val="110"/>
          <w:szCs w:val="28"/>
        </w:rPr>
        <w:t xml:space="preserve"> </w:t>
      </w:r>
      <w:r w:rsidR="00481896" w:rsidRPr="00C32AEE">
        <w:rPr>
          <w:color w:val="171514"/>
          <w:w w:val="110"/>
          <w:szCs w:val="28"/>
        </w:rPr>
        <w:t>cho</w:t>
      </w:r>
      <w:r w:rsidR="00481896" w:rsidRPr="00C32AEE">
        <w:rPr>
          <w:color w:val="171514"/>
          <w:spacing w:val="-9"/>
          <w:w w:val="110"/>
          <w:szCs w:val="28"/>
        </w:rPr>
        <w:t xml:space="preserve"> </w:t>
      </w:r>
      <w:r w:rsidR="00481896" w:rsidRPr="00C32AEE">
        <w:rPr>
          <w:color w:val="171514"/>
          <w:w w:val="110"/>
          <w:szCs w:val="28"/>
        </w:rPr>
        <w:t>người</w:t>
      </w:r>
      <w:r w:rsidR="00481896" w:rsidRPr="00C32AEE">
        <w:rPr>
          <w:color w:val="171514"/>
          <w:spacing w:val="-9"/>
          <w:w w:val="110"/>
          <w:szCs w:val="28"/>
        </w:rPr>
        <w:t xml:space="preserve"> </w:t>
      </w:r>
      <w:r w:rsidR="00481896" w:rsidRPr="00C32AEE">
        <w:rPr>
          <w:color w:val="171514"/>
          <w:w w:val="110"/>
          <w:szCs w:val="28"/>
        </w:rPr>
        <w:t>dùng</w:t>
      </w:r>
      <w:r w:rsidR="00481896" w:rsidRPr="00C32AEE">
        <w:rPr>
          <w:color w:val="171514"/>
          <w:spacing w:val="-10"/>
          <w:w w:val="110"/>
          <w:szCs w:val="28"/>
        </w:rPr>
        <w:t xml:space="preserve"> </w:t>
      </w:r>
      <w:r w:rsidR="00481896" w:rsidRPr="00C32AEE">
        <w:rPr>
          <w:color w:val="171514"/>
          <w:w w:val="110"/>
          <w:szCs w:val="28"/>
        </w:rPr>
        <w:t>cuối</w:t>
      </w:r>
      <w:r w:rsidR="00481896" w:rsidRPr="00C32AEE">
        <w:rPr>
          <w:color w:val="171514"/>
          <w:spacing w:val="-9"/>
          <w:w w:val="110"/>
          <w:szCs w:val="28"/>
        </w:rPr>
        <w:t xml:space="preserve"> </w:t>
      </w:r>
      <w:r w:rsidR="00481896" w:rsidRPr="00C32AEE">
        <w:rPr>
          <w:color w:val="171514"/>
          <w:w w:val="110"/>
          <w:szCs w:val="28"/>
        </w:rPr>
        <w:t>chủ</w:t>
      </w:r>
      <w:r w:rsidR="00481896" w:rsidRPr="00C32AEE">
        <w:rPr>
          <w:color w:val="171514"/>
          <w:spacing w:val="-9"/>
          <w:w w:val="110"/>
          <w:szCs w:val="28"/>
        </w:rPr>
        <w:t xml:space="preserve"> </w:t>
      </w:r>
      <w:r w:rsidR="00481896" w:rsidRPr="00C32AEE">
        <w:rPr>
          <w:color w:val="171514"/>
          <w:w w:val="110"/>
          <w:szCs w:val="28"/>
        </w:rPr>
        <w:t>yếu</w:t>
      </w:r>
      <w:r w:rsidR="00481896" w:rsidRPr="00C32AEE">
        <w:rPr>
          <w:color w:val="171514"/>
          <w:spacing w:val="-9"/>
          <w:w w:val="110"/>
          <w:szCs w:val="28"/>
        </w:rPr>
        <w:t xml:space="preserve"> </w:t>
      </w:r>
      <w:r w:rsidR="00481896" w:rsidRPr="00C32AEE">
        <w:rPr>
          <w:color w:val="171514"/>
          <w:w w:val="110"/>
          <w:szCs w:val="28"/>
        </w:rPr>
        <w:t>vì</w:t>
      </w:r>
      <w:r w:rsidR="00481896" w:rsidRPr="00C32AEE">
        <w:rPr>
          <w:color w:val="171514"/>
          <w:spacing w:val="-10"/>
          <w:w w:val="110"/>
          <w:szCs w:val="28"/>
        </w:rPr>
        <w:t xml:space="preserve"> </w:t>
      </w:r>
      <w:r w:rsidR="00481896" w:rsidRPr="00C32AEE">
        <w:rPr>
          <w:color w:val="171514"/>
          <w:w w:val="110"/>
          <w:szCs w:val="28"/>
        </w:rPr>
        <w:t>lý</w:t>
      </w:r>
      <w:r w:rsidR="00481896" w:rsidRPr="00C32AEE">
        <w:rPr>
          <w:color w:val="171514"/>
          <w:spacing w:val="-9"/>
          <w:w w:val="110"/>
          <w:szCs w:val="28"/>
        </w:rPr>
        <w:t xml:space="preserve"> </w:t>
      </w:r>
      <w:r w:rsidR="00481896" w:rsidRPr="00C32AEE">
        <w:rPr>
          <w:color w:val="171514"/>
          <w:w w:val="110"/>
          <w:szCs w:val="28"/>
        </w:rPr>
        <w:t>do</w:t>
      </w:r>
      <w:r w:rsidR="00481896" w:rsidRPr="00C32AEE">
        <w:rPr>
          <w:color w:val="171514"/>
          <w:spacing w:val="-9"/>
          <w:w w:val="110"/>
          <w:szCs w:val="28"/>
        </w:rPr>
        <w:t xml:space="preserve"> </w:t>
      </w:r>
      <w:r w:rsidR="00481896" w:rsidRPr="00C32AEE">
        <w:rPr>
          <w:color w:val="171514"/>
          <w:w w:val="110"/>
          <w:szCs w:val="28"/>
        </w:rPr>
        <w:t>bảo</w:t>
      </w:r>
      <w:r w:rsidR="00481896" w:rsidRPr="00C32AEE">
        <w:rPr>
          <w:color w:val="171514"/>
          <w:spacing w:val="-10"/>
          <w:w w:val="110"/>
          <w:szCs w:val="28"/>
        </w:rPr>
        <w:t xml:space="preserve"> </w:t>
      </w:r>
      <w:r w:rsidR="00481896" w:rsidRPr="00C32AEE">
        <w:rPr>
          <w:color w:val="171514"/>
          <w:w w:val="110"/>
          <w:szCs w:val="28"/>
        </w:rPr>
        <w:t>mật</w:t>
      </w:r>
      <w:r w:rsidR="00481896" w:rsidRPr="00C32AEE">
        <w:rPr>
          <w:color w:val="171514"/>
          <w:spacing w:val="-9"/>
          <w:w w:val="110"/>
          <w:szCs w:val="28"/>
        </w:rPr>
        <w:t xml:space="preserve"> </w:t>
      </w:r>
      <w:r w:rsidR="00481896" w:rsidRPr="00C32AEE">
        <w:rPr>
          <w:color w:val="171514"/>
          <w:w w:val="110"/>
          <w:szCs w:val="28"/>
        </w:rPr>
        <w:t>và</w:t>
      </w:r>
      <w:r w:rsidR="00481896" w:rsidRPr="00C32AEE">
        <w:rPr>
          <w:color w:val="171514"/>
          <w:spacing w:val="-38"/>
          <w:w w:val="110"/>
          <w:szCs w:val="28"/>
        </w:rPr>
        <w:t xml:space="preserve"> </w:t>
      </w:r>
      <w:r w:rsidR="00481896" w:rsidRPr="00C32AEE">
        <w:rPr>
          <w:color w:val="171514"/>
          <w:w w:val="105"/>
          <w:szCs w:val="28"/>
        </w:rPr>
        <w:t xml:space="preserve">quyền riêng tư. Thông thường, các khung nhìn chỉ lưu trữ câu lệnh SELECT để tạo ra khung nhìn. </w:t>
      </w:r>
      <w:r w:rsidRPr="00C32AEE">
        <w:rPr>
          <w:color w:val="171514"/>
          <w:w w:val="105"/>
          <w:szCs w:val="28"/>
        </w:rPr>
        <w:t>Khung nhìn</w:t>
      </w:r>
      <w:r w:rsidR="00481896" w:rsidRPr="00C32AEE">
        <w:rPr>
          <w:color w:val="171514"/>
          <w:w w:val="105"/>
          <w:szCs w:val="28"/>
        </w:rPr>
        <w:t xml:space="preserve"> cụ</w:t>
      </w:r>
      <w:r w:rsidR="00481896" w:rsidRPr="00C32AEE">
        <w:rPr>
          <w:color w:val="171514"/>
          <w:spacing w:val="1"/>
          <w:w w:val="105"/>
          <w:szCs w:val="28"/>
        </w:rPr>
        <w:t xml:space="preserve"> </w:t>
      </w:r>
      <w:r w:rsidR="00481896" w:rsidRPr="00C32AEE">
        <w:rPr>
          <w:color w:val="171514"/>
          <w:w w:val="110"/>
          <w:szCs w:val="28"/>
        </w:rPr>
        <w:t>thể</w:t>
      </w:r>
      <w:r w:rsidR="00481896" w:rsidRPr="00C32AEE">
        <w:rPr>
          <w:color w:val="171514"/>
          <w:spacing w:val="-5"/>
          <w:w w:val="110"/>
          <w:szCs w:val="28"/>
        </w:rPr>
        <w:t xml:space="preserve"> </w:t>
      </w:r>
      <w:r w:rsidR="00481896" w:rsidRPr="00C32AEE">
        <w:rPr>
          <w:color w:val="171514"/>
          <w:w w:val="110"/>
          <w:szCs w:val="28"/>
        </w:rPr>
        <w:t>hóa</w:t>
      </w:r>
      <w:r w:rsidR="00481896" w:rsidRPr="00C32AEE">
        <w:rPr>
          <w:color w:val="171514"/>
          <w:spacing w:val="-5"/>
          <w:w w:val="110"/>
          <w:szCs w:val="28"/>
        </w:rPr>
        <w:t xml:space="preserve"> </w:t>
      </w:r>
      <w:r w:rsidR="00481896" w:rsidRPr="00C32AEE">
        <w:rPr>
          <w:color w:val="171514"/>
          <w:w w:val="110"/>
          <w:szCs w:val="28"/>
        </w:rPr>
        <w:t>lưu</w:t>
      </w:r>
      <w:r w:rsidR="00481896" w:rsidRPr="00C32AEE">
        <w:rPr>
          <w:color w:val="171514"/>
          <w:spacing w:val="-4"/>
          <w:w w:val="110"/>
          <w:szCs w:val="28"/>
        </w:rPr>
        <w:t xml:space="preserve"> </w:t>
      </w:r>
      <w:r w:rsidR="00481896" w:rsidRPr="00C32AEE">
        <w:rPr>
          <w:color w:val="171514"/>
          <w:w w:val="110"/>
          <w:szCs w:val="28"/>
        </w:rPr>
        <w:t>trữ</w:t>
      </w:r>
      <w:r w:rsidR="00481896" w:rsidRPr="00C32AEE">
        <w:rPr>
          <w:color w:val="171514"/>
          <w:spacing w:val="-5"/>
          <w:w w:val="110"/>
          <w:szCs w:val="28"/>
        </w:rPr>
        <w:t xml:space="preserve"> </w:t>
      </w:r>
      <w:r w:rsidR="00481896" w:rsidRPr="00C32AEE">
        <w:rPr>
          <w:color w:val="171514"/>
          <w:w w:val="110"/>
          <w:szCs w:val="28"/>
        </w:rPr>
        <w:t>một</w:t>
      </w:r>
      <w:r w:rsidR="00481896" w:rsidRPr="00C32AEE">
        <w:rPr>
          <w:color w:val="171514"/>
          <w:spacing w:val="-5"/>
          <w:w w:val="110"/>
          <w:szCs w:val="28"/>
        </w:rPr>
        <w:t xml:space="preserve"> </w:t>
      </w:r>
      <w:r w:rsidR="00481896" w:rsidRPr="00C32AEE">
        <w:rPr>
          <w:color w:val="171514"/>
          <w:w w:val="110"/>
          <w:szCs w:val="28"/>
        </w:rPr>
        <w:t>bản</w:t>
      </w:r>
      <w:r w:rsidR="00481896" w:rsidRPr="00C32AEE">
        <w:rPr>
          <w:color w:val="171514"/>
          <w:spacing w:val="-4"/>
          <w:w w:val="110"/>
          <w:szCs w:val="28"/>
        </w:rPr>
        <w:t xml:space="preserve"> </w:t>
      </w:r>
      <w:r w:rsidR="00481896" w:rsidRPr="00C32AEE">
        <w:rPr>
          <w:color w:val="171514"/>
          <w:w w:val="110"/>
          <w:szCs w:val="28"/>
        </w:rPr>
        <w:t>sao</w:t>
      </w:r>
      <w:r w:rsidR="00481896" w:rsidRPr="00C32AEE">
        <w:rPr>
          <w:color w:val="171514"/>
          <w:spacing w:val="-5"/>
          <w:w w:val="110"/>
          <w:szCs w:val="28"/>
        </w:rPr>
        <w:t xml:space="preserve"> </w:t>
      </w:r>
      <w:r w:rsidR="00481896" w:rsidRPr="00C32AEE">
        <w:rPr>
          <w:color w:val="171514"/>
          <w:w w:val="110"/>
          <w:szCs w:val="28"/>
        </w:rPr>
        <w:t>dữ</w:t>
      </w:r>
      <w:r w:rsidR="00481896" w:rsidRPr="00C32AEE">
        <w:rPr>
          <w:color w:val="171514"/>
          <w:spacing w:val="-4"/>
          <w:w w:val="110"/>
          <w:szCs w:val="28"/>
        </w:rPr>
        <w:t xml:space="preserve"> </w:t>
      </w:r>
      <w:r w:rsidR="00481896" w:rsidRPr="00C32AEE">
        <w:rPr>
          <w:color w:val="171514"/>
          <w:w w:val="110"/>
          <w:szCs w:val="28"/>
        </w:rPr>
        <w:t>liệu</w:t>
      </w:r>
      <w:r w:rsidR="00481896" w:rsidRPr="00C32AEE">
        <w:rPr>
          <w:color w:val="171514"/>
          <w:spacing w:val="-5"/>
          <w:w w:val="110"/>
          <w:szCs w:val="28"/>
        </w:rPr>
        <w:t xml:space="preserve"> </w:t>
      </w:r>
      <w:r w:rsidR="00481896" w:rsidRPr="00C32AEE">
        <w:rPr>
          <w:color w:val="171514"/>
          <w:w w:val="110"/>
          <w:szCs w:val="28"/>
        </w:rPr>
        <w:t>riêng</w:t>
      </w:r>
      <w:r w:rsidR="00481896" w:rsidRPr="00C32AEE">
        <w:rPr>
          <w:color w:val="171514"/>
          <w:spacing w:val="-5"/>
          <w:w w:val="110"/>
          <w:szCs w:val="28"/>
        </w:rPr>
        <w:t xml:space="preserve"> </w:t>
      </w:r>
      <w:r w:rsidR="00481896" w:rsidRPr="00C32AEE">
        <w:rPr>
          <w:color w:val="171514"/>
          <w:w w:val="110"/>
          <w:szCs w:val="28"/>
        </w:rPr>
        <w:t>biệt</w:t>
      </w:r>
      <w:r w:rsidR="00481896" w:rsidRPr="00C32AEE">
        <w:rPr>
          <w:color w:val="171514"/>
          <w:spacing w:val="-4"/>
          <w:w w:val="110"/>
          <w:szCs w:val="28"/>
        </w:rPr>
        <w:t xml:space="preserve"> </w:t>
      </w:r>
      <w:r w:rsidR="00481896" w:rsidRPr="00C32AEE">
        <w:rPr>
          <w:color w:val="171514"/>
          <w:w w:val="110"/>
          <w:szCs w:val="28"/>
        </w:rPr>
        <w:t>và</w:t>
      </w:r>
      <w:r w:rsidR="00481896" w:rsidRPr="00C32AEE">
        <w:rPr>
          <w:color w:val="171514"/>
          <w:spacing w:val="-5"/>
          <w:w w:val="110"/>
          <w:szCs w:val="28"/>
        </w:rPr>
        <w:t xml:space="preserve"> </w:t>
      </w:r>
      <w:r w:rsidR="00481896" w:rsidRPr="00C32AEE">
        <w:rPr>
          <w:color w:val="171514"/>
          <w:w w:val="110"/>
          <w:szCs w:val="28"/>
        </w:rPr>
        <w:t>phải</w:t>
      </w:r>
      <w:r w:rsidR="00481896" w:rsidRPr="00C32AEE">
        <w:rPr>
          <w:color w:val="171514"/>
          <w:spacing w:val="-4"/>
          <w:w w:val="110"/>
          <w:szCs w:val="28"/>
        </w:rPr>
        <w:t xml:space="preserve"> </w:t>
      </w:r>
      <w:r w:rsidR="00481896" w:rsidRPr="00C32AEE">
        <w:rPr>
          <w:color w:val="171514"/>
          <w:w w:val="110"/>
          <w:szCs w:val="28"/>
        </w:rPr>
        <w:t>được</w:t>
      </w:r>
      <w:r w:rsidR="00481896" w:rsidRPr="00C32AEE">
        <w:rPr>
          <w:color w:val="171514"/>
          <w:spacing w:val="-5"/>
          <w:w w:val="110"/>
          <w:szCs w:val="28"/>
        </w:rPr>
        <w:t xml:space="preserve"> </w:t>
      </w:r>
      <w:r w:rsidR="00481896" w:rsidRPr="00C32AEE">
        <w:rPr>
          <w:color w:val="171514"/>
          <w:w w:val="110"/>
          <w:szCs w:val="28"/>
        </w:rPr>
        <w:t>làm</w:t>
      </w:r>
      <w:r w:rsidR="00481896" w:rsidRPr="00C32AEE">
        <w:rPr>
          <w:color w:val="171514"/>
          <w:spacing w:val="-5"/>
          <w:w w:val="110"/>
          <w:szCs w:val="28"/>
        </w:rPr>
        <w:t xml:space="preserve"> </w:t>
      </w:r>
      <w:r w:rsidR="00481896" w:rsidRPr="00C32AEE">
        <w:rPr>
          <w:color w:val="171514"/>
          <w:w w:val="110"/>
          <w:szCs w:val="28"/>
        </w:rPr>
        <w:t>mới</w:t>
      </w:r>
      <w:r w:rsidR="00481896" w:rsidRPr="00C32AEE">
        <w:rPr>
          <w:color w:val="171514"/>
          <w:spacing w:val="-4"/>
          <w:w w:val="110"/>
          <w:szCs w:val="28"/>
        </w:rPr>
        <w:t xml:space="preserve"> </w:t>
      </w:r>
      <w:r w:rsidR="00481896" w:rsidRPr="00C32AEE">
        <w:rPr>
          <w:color w:val="171514"/>
          <w:w w:val="110"/>
          <w:szCs w:val="28"/>
        </w:rPr>
        <w:t>thường</w:t>
      </w:r>
      <w:r w:rsidR="00481896" w:rsidRPr="00C32AEE">
        <w:rPr>
          <w:color w:val="171514"/>
          <w:spacing w:val="-5"/>
          <w:w w:val="110"/>
          <w:szCs w:val="28"/>
        </w:rPr>
        <w:t xml:space="preserve"> </w:t>
      </w:r>
      <w:r w:rsidR="00481896" w:rsidRPr="00C32AEE">
        <w:rPr>
          <w:color w:val="171514"/>
          <w:w w:val="110"/>
          <w:szCs w:val="28"/>
        </w:rPr>
        <w:t>xuyên.</w:t>
      </w:r>
    </w:p>
    <w:p w14:paraId="75578542" w14:textId="77777777" w:rsidR="006973F2" w:rsidRDefault="00481896" w:rsidP="0073045F">
      <w:pPr>
        <w:pStyle w:val="oancuaDanhsach"/>
        <w:numPr>
          <w:ilvl w:val="1"/>
          <w:numId w:val="29"/>
        </w:numPr>
        <w:tabs>
          <w:tab w:val="left" w:pos="3381"/>
        </w:tabs>
        <w:spacing w:before="95" w:line="288" w:lineRule="auto"/>
        <w:ind w:right="1396"/>
        <w:rPr>
          <w:sz w:val="19"/>
        </w:rPr>
      </w:pPr>
      <w:r>
        <w:rPr>
          <w:color w:val="171514"/>
          <w:w w:val="105"/>
          <w:sz w:val="19"/>
        </w:rPr>
        <w:t>Trong Oracle và SQL Server, các chuỗi có thể được sử dụng để tạo ra các giá trị</w:t>
      </w:r>
      <w:r>
        <w:rPr>
          <w:color w:val="171514"/>
          <w:spacing w:val="1"/>
          <w:w w:val="105"/>
          <w:sz w:val="19"/>
        </w:rPr>
        <w:t xml:space="preserve"> </w:t>
      </w:r>
      <w:r>
        <w:rPr>
          <w:color w:val="171514"/>
          <w:w w:val="110"/>
          <w:sz w:val="19"/>
        </w:rPr>
        <w:t>được gán cho một bản ghi. Ví dụ: một chuỗi có thể được sử dụng để đánh số hóa</w:t>
      </w:r>
      <w:r>
        <w:rPr>
          <w:color w:val="171514"/>
          <w:spacing w:val="-53"/>
          <w:w w:val="110"/>
          <w:sz w:val="19"/>
        </w:rPr>
        <w:t xml:space="preserve"> </w:t>
      </w:r>
      <w:r>
        <w:rPr>
          <w:color w:val="171514"/>
          <w:w w:val="105"/>
          <w:sz w:val="19"/>
        </w:rPr>
        <w:t>đơn một</w:t>
      </w:r>
      <w:r>
        <w:rPr>
          <w:color w:val="171514"/>
          <w:spacing w:val="1"/>
          <w:w w:val="105"/>
          <w:sz w:val="19"/>
        </w:rPr>
        <w:t xml:space="preserve"> </w:t>
      </w:r>
      <w:r>
        <w:rPr>
          <w:color w:val="171514"/>
          <w:w w:val="105"/>
          <w:sz w:val="19"/>
        </w:rPr>
        <w:t>cách</w:t>
      </w:r>
      <w:r>
        <w:rPr>
          <w:color w:val="171514"/>
          <w:spacing w:val="1"/>
          <w:w w:val="105"/>
          <w:sz w:val="19"/>
        </w:rPr>
        <w:t xml:space="preserve"> </w:t>
      </w:r>
      <w:r>
        <w:rPr>
          <w:color w:val="171514"/>
          <w:w w:val="105"/>
          <w:sz w:val="19"/>
        </w:rPr>
        <w:t>tự động.</w:t>
      </w:r>
      <w:r>
        <w:rPr>
          <w:color w:val="171514"/>
          <w:spacing w:val="1"/>
          <w:w w:val="105"/>
          <w:sz w:val="19"/>
        </w:rPr>
        <w:t xml:space="preserve"> </w:t>
      </w:r>
      <w:r>
        <w:rPr>
          <w:color w:val="171514"/>
          <w:w w:val="105"/>
          <w:sz w:val="19"/>
        </w:rPr>
        <w:t>MS</w:t>
      </w:r>
      <w:r>
        <w:rPr>
          <w:color w:val="171514"/>
          <w:spacing w:val="1"/>
          <w:w w:val="105"/>
          <w:sz w:val="19"/>
        </w:rPr>
        <w:t xml:space="preserve"> </w:t>
      </w:r>
      <w:r>
        <w:rPr>
          <w:color w:val="171514"/>
          <w:w w:val="105"/>
          <w:sz w:val="19"/>
        </w:rPr>
        <w:t>Access sử</w:t>
      </w:r>
      <w:r>
        <w:rPr>
          <w:color w:val="171514"/>
          <w:spacing w:val="1"/>
          <w:w w:val="105"/>
          <w:sz w:val="19"/>
        </w:rPr>
        <w:t xml:space="preserve"> </w:t>
      </w:r>
      <w:r>
        <w:rPr>
          <w:color w:val="171514"/>
          <w:w w:val="105"/>
          <w:sz w:val="19"/>
        </w:rPr>
        <w:t>dụng</w:t>
      </w:r>
      <w:r>
        <w:rPr>
          <w:color w:val="171514"/>
          <w:spacing w:val="1"/>
          <w:w w:val="105"/>
          <w:sz w:val="19"/>
        </w:rPr>
        <w:t xml:space="preserve"> </w:t>
      </w:r>
      <w:r>
        <w:rPr>
          <w:color w:val="171514"/>
          <w:w w:val="105"/>
          <w:sz w:val="19"/>
        </w:rPr>
        <w:t>kiểu dữ</w:t>
      </w:r>
      <w:r>
        <w:rPr>
          <w:color w:val="171514"/>
          <w:spacing w:val="1"/>
          <w:w w:val="105"/>
          <w:sz w:val="19"/>
        </w:rPr>
        <w:t xml:space="preserve"> </w:t>
      </w:r>
      <w:r>
        <w:rPr>
          <w:color w:val="171514"/>
          <w:w w:val="105"/>
          <w:sz w:val="19"/>
        </w:rPr>
        <w:t>liệu</w:t>
      </w:r>
      <w:r>
        <w:rPr>
          <w:color w:val="171514"/>
          <w:spacing w:val="1"/>
          <w:w w:val="105"/>
          <w:sz w:val="19"/>
        </w:rPr>
        <w:t xml:space="preserve"> </w:t>
      </w:r>
      <w:r>
        <w:rPr>
          <w:color w:val="171514"/>
          <w:w w:val="105"/>
          <w:sz w:val="19"/>
        </w:rPr>
        <w:t>AutoNumber để</w:t>
      </w:r>
      <w:r>
        <w:rPr>
          <w:color w:val="171514"/>
          <w:spacing w:val="1"/>
          <w:w w:val="105"/>
          <w:sz w:val="19"/>
        </w:rPr>
        <w:t xml:space="preserve"> </w:t>
      </w:r>
      <w:r>
        <w:rPr>
          <w:color w:val="171514"/>
          <w:w w:val="105"/>
          <w:sz w:val="19"/>
        </w:rPr>
        <w:t>tạo</w:t>
      </w:r>
      <w:r>
        <w:rPr>
          <w:color w:val="171514"/>
          <w:spacing w:val="1"/>
          <w:w w:val="105"/>
          <w:sz w:val="19"/>
        </w:rPr>
        <w:t xml:space="preserve"> </w:t>
      </w:r>
      <w:r>
        <w:rPr>
          <w:color w:val="171514"/>
          <w:w w:val="105"/>
          <w:sz w:val="19"/>
        </w:rPr>
        <w:t>các</w:t>
      </w:r>
      <w:r>
        <w:rPr>
          <w:color w:val="171514"/>
          <w:spacing w:val="1"/>
          <w:w w:val="105"/>
          <w:sz w:val="19"/>
        </w:rPr>
        <w:t xml:space="preserve"> </w:t>
      </w:r>
      <w:r>
        <w:rPr>
          <w:color w:val="171514"/>
          <w:w w:val="105"/>
          <w:sz w:val="19"/>
        </w:rPr>
        <w:t>chuỗi</w:t>
      </w:r>
      <w:r>
        <w:rPr>
          <w:color w:val="171514"/>
          <w:spacing w:val="-6"/>
          <w:w w:val="105"/>
          <w:sz w:val="19"/>
        </w:rPr>
        <w:t xml:space="preserve"> </w:t>
      </w:r>
      <w:r>
        <w:rPr>
          <w:color w:val="171514"/>
          <w:w w:val="105"/>
          <w:sz w:val="19"/>
        </w:rPr>
        <w:t>số</w:t>
      </w:r>
      <w:r>
        <w:rPr>
          <w:color w:val="171514"/>
          <w:spacing w:val="-6"/>
          <w:w w:val="105"/>
          <w:sz w:val="19"/>
        </w:rPr>
        <w:t xml:space="preserve"> </w:t>
      </w:r>
      <w:r>
        <w:rPr>
          <w:color w:val="171514"/>
          <w:w w:val="105"/>
          <w:sz w:val="19"/>
        </w:rPr>
        <w:t>và</w:t>
      </w:r>
      <w:r>
        <w:rPr>
          <w:color w:val="171514"/>
          <w:spacing w:val="-6"/>
          <w:w w:val="105"/>
          <w:sz w:val="19"/>
        </w:rPr>
        <w:t xml:space="preserve"> </w:t>
      </w:r>
      <w:r>
        <w:rPr>
          <w:color w:val="171514"/>
          <w:w w:val="105"/>
          <w:sz w:val="19"/>
        </w:rPr>
        <w:t>MySQL</w:t>
      </w:r>
      <w:r>
        <w:rPr>
          <w:color w:val="171514"/>
          <w:spacing w:val="-6"/>
          <w:w w:val="105"/>
          <w:sz w:val="19"/>
        </w:rPr>
        <w:t xml:space="preserve"> </w:t>
      </w:r>
      <w:r>
        <w:rPr>
          <w:color w:val="171514"/>
          <w:w w:val="105"/>
          <w:sz w:val="19"/>
        </w:rPr>
        <w:t>sử</w:t>
      </w:r>
      <w:r>
        <w:rPr>
          <w:color w:val="171514"/>
          <w:spacing w:val="-6"/>
          <w:w w:val="105"/>
          <w:sz w:val="19"/>
        </w:rPr>
        <w:t xml:space="preserve"> </w:t>
      </w:r>
      <w:r>
        <w:rPr>
          <w:color w:val="171514"/>
          <w:w w:val="105"/>
          <w:sz w:val="19"/>
        </w:rPr>
        <w:t>dụng</w:t>
      </w:r>
      <w:r>
        <w:rPr>
          <w:color w:val="171514"/>
          <w:spacing w:val="-5"/>
          <w:w w:val="105"/>
          <w:sz w:val="19"/>
        </w:rPr>
        <w:t xml:space="preserve"> </w:t>
      </w:r>
      <w:r>
        <w:rPr>
          <w:color w:val="171514"/>
          <w:w w:val="105"/>
          <w:sz w:val="19"/>
        </w:rPr>
        <w:t>thuộc</w:t>
      </w:r>
      <w:r>
        <w:rPr>
          <w:color w:val="171514"/>
          <w:spacing w:val="-6"/>
          <w:w w:val="105"/>
          <w:sz w:val="19"/>
        </w:rPr>
        <w:t xml:space="preserve"> </w:t>
      </w:r>
      <w:r>
        <w:rPr>
          <w:color w:val="171514"/>
          <w:w w:val="105"/>
          <w:sz w:val="19"/>
        </w:rPr>
        <w:t>tính</w:t>
      </w:r>
      <w:r>
        <w:rPr>
          <w:color w:val="171514"/>
          <w:spacing w:val="-6"/>
          <w:w w:val="105"/>
          <w:sz w:val="19"/>
        </w:rPr>
        <w:t xml:space="preserve"> </w:t>
      </w:r>
      <w:r>
        <w:rPr>
          <w:color w:val="171514"/>
          <w:w w:val="105"/>
          <w:sz w:val="19"/>
        </w:rPr>
        <w:t>AUTO_INCREMENT</w:t>
      </w:r>
      <w:r>
        <w:rPr>
          <w:color w:val="171514"/>
          <w:spacing w:val="-6"/>
          <w:w w:val="105"/>
          <w:sz w:val="19"/>
        </w:rPr>
        <w:t xml:space="preserve"> </w:t>
      </w:r>
      <w:r>
        <w:rPr>
          <w:color w:val="171514"/>
          <w:w w:val="105"/>
          <w:sz w:val="19"/>
        </w:rPr>
        <w:t>trong</w:t>
      </w:r>
      <w:r>
        <w:rPr>
          <w:color w:val="171514"/>
          <w:spacing w:val="-6"/>
          <w:w w:val="105"/>
          <w:sz w:val="19"/>
        </w:rPr>
        <w:t xml:space="preserve"> </w:t>
      </w:r>
      <w:r>
        <w:rPr>
          <w:color w:val="171514"/>
          <w:w w:val="105"/>
          <w:sz w:val="19"/>
        </w:rPr>
        <w:t>quá</w:t>
      </w:r>
      <w:r>
        <w:rPr>
          <w:color w:val="171514"/>
          <w:spacing w:val="-5"/>
          <w:w w:val="105"/>
          <w:sz w:val="19"/>
        </w:rPr>
        <w:t xml:space="preserve"> </w:t>
      </w:r>
      <w:r>
        <w:rPr>
          <w:color w:val="171514"/>
          <w:w w:val="105"/>
          <w:sz w:val="19"/>
        </w:rPr>
        <w:t>trình</w:t>
      </w:r>
      <w:r>
        <w:rPr>
          <w:color w:val="171514"/>
          <w:spacing w:val="-6"/>
          <w:w w:val="105"/>
          <w:sz w:val="19"/>
        </w:rPr>
        <w:t xml:space="preserve"> </w:t>
      </w:r>
      <w:r>
        <w:rPr>
          <w:color w:val="171514"/>
          <w:w w:val="105"/>
          <w:sz w:val="19"/>
        </w:rPr>
        <w:t>tạo</w:t>
      </w:r>
      <w:r>
        <w:rPr>
          <w:color w:val="171514"/>
          <w:spacing w:val="-6"/>
          <w:w w:val="105"/>
          <w:sz w:val="19"/>
        </w:rPr>
        <w:t xml:space="preserve"> </w:t>
      </w:r>
      <w:r>
        <w:rPr>
          <w:color w:val="171514"/>
          <w:w w:val="105"/>
          <w:sz w:val="19"/>
        </w:rPr>
        <w:t>bảng.</w:t>
      </w:r>
      <w:r>
        <w:rPr>
          <w:color w:val="171514"/>
          <w:spacing w:val="-50"/>
          <w:w w:val="105"/>
          <w:sz w:val="19"/>
        </w:rPr>
        <w:t xml:space="preserve"> </w:t>
      </w:r>
      <w:r>
        <w:rPr>
          <w:color w:val="171514"/>
          <w:w w:val="105"/>
          <w:sz w:val="19"/>
        </w:rPr>
        <w:t>Oracle và SQL Server có thể sử dụng thuộc tính cột Identity để chỉ định cột sẽ có các</w:t>
      </w:r>
      <w:r>
        <w:rPr>
          <w:color w:val="171514"/>
          <w:spacing w:val="-50"/>
          <w:w w:val="105"/>
          <w:sz w:val="19"/>
        </w:rPr>
        <w:t xml:space="preserve"> </w:t>
      </w:r>
      <w:r>
        <w:rPr>
          <w:color w:val="171514"/>
          <w:w w:val="110"/>
          <w:sz w:val="19"/>
        </w:rPr>
        <w:t>giá trị số liên tiếp được tự động gán cho nó. Chỉ có thể có một cột Danh tính trên</w:t>
      </w:r>
      <w:r>
        <w:rPr>
          <w:color w:val="171514"/>
          <w:spacing w:val="1"/>
          <w:w w:val="110"/>
          <w:sz w:val="19"/>
        </w:rPr>
        <w:t xml:space="preserve"> </w:t>
      </w:r>
      <w:r>
        <w:rPr>
          <w:color w:val="171514"/>
          <w:w w:val="110"/>
          <w:sz w:val="19"/>
        </w:rPr>
        <w:t>mỗi</w:t>
      </w:r>
      <w:r>
        <w:rPr>
          <w:color w:val="171514"/>
          <w:spacing w:val="-8"/>
          <w:w w:val="110"/>
          <w:sz w:val="19"/>
        </w:rPr>
        <w:t xml:space="preserve"> </w:t>
      </w:r>
      <w:r>
        <w:rPr>
          <w:color w:val="171514"/>
          <w:w w:val="110"/>
          <w:sz w:val="19"/>
        </w:rPr>
        <w:t>bảng.</w:t>
      </w:r>
    </w:p>
    <w:p w14:paraId="39A0304F" w14:textId="56EC7DAF" w:rsidR="006973F2" w:rsidRDefault="00481896" w:rsidP="0073045F">
      <w:pPr>
        <w:pStyle w:val="oancuaDanhsach"/>
        <w:numPr>
          <w:ilvl w:val="1"/>
          <w:numId w:val="29"/>
        </w:numPr>
        <w:tabs>
          <w:tab w:val="left" w:pos="3381"/>
        </w:tabs>
        <w:spacing w:before="63" w:line="302" w:lineRule="auto"/>
        <w:ind w:right="1404"/>
      </w:pPr>
      <w:r>
        <w:rPr>
          <w:color w:val="171514"/>
          <w:w w:val="105"/>
        </w:rPr>
        <w:t>Ngôn</w:t>
      </w:r>
      <w:r>
        <w:rPr>
          <w:color w:val="171514"/>
          <w:spacing w:val="3"/>
          <w:w w:val="105"/>
        </w:rPr>
        <w:t xml:space="preserve"> </w:t>
      </w:r>
      <w:r>
        <w:rPr>
          <w:color w:val="171514"/>
          <w:w w:val="105"/>
        </w:rPr>
        <w:t>ngữ</w:t>
      </w:r>
      <w:r>
        <w:rPr>
          <w:color w:val="171514"/>
          <w:spacing w:val="4"/>
          <w:w w:val="105"/>
        </w:rPr>
        <w:t xml:space="preserve"> </w:t>
      </w:r>
      <w:r>
        <w:rPr>
          <w:color w:val="171514"/>
          <w:w w:val="105"/>
        </w:rPr>
        <w:t>thủ</w:t>
      </w:r>
      <w:r>
        <w:rPr>
          <w:color w:val="171514"/>
          <w:spacing w:val="3"/>
          <w:w w:val="105"/>
        </w:rPr>
        <w:t xml:space="preserve"> </w:t>
      </w:r>
      <w:r>
        <w:rPr>
          <w:color w:val="171514"/>
          <w:w w:val="105"/>
        </w:rPr>
        <w:t>tục</w:t>
      </w:r>
      <w:r>
        <w:rPr>
          <w:color w:val="171514"/>
          <w:spacing w:val="4"/>
          <w:w w:val="105"/>
        </w:rPr>
        <w:t xml:space="preserve"> </w:t>
      </w:r>
      <w:r>
        <w:rPr>
          <w:color w:val="171514"/>
          <w:w w:val="105"/>
        </w:rPr>
        <w:t>SQL</w:t>
      </w:r>
      <w:r>
        <w:rPr>
          <w:color w:val="171514"/>
          <w:spacing w:val="3"/>
          <w:w w:val="105"/>
        </w:rPr>
        <w:t xml:space="preserve"> </w:t>
      </w:r>
      <w:r>
        <w:rPr>
          <w:color w:val="171514"/>
          <w:w w:val="105"/>
        </w:rPr>
        <w:t>(PL/SQL)</w:t>
      </w:r>
      <w:r>
        <w:rPr>
          <w:color w:val="171514"/>
          <w:spacing w:val="4"/>
          <w:w w:val="105"/>
        </w:rPr>
        <w:t xml:space="preserve"> </w:t>
      </w:r>
      <w:r>
        <w:rPr>
          <w:color w:val="171514"/>
          <w:w w:val="105"/>
        </w:rPr>
        <w:t>có</w:t>
      </w:r>
      <w:r>
        <w:rPr>
          <w:color w:val="171514"/>
          <w:spacing w:val="3"/>
          <w:w w:val="105"/>
        </w:rPr>
        <w:t xml:space="preserve"> </w:t>
      </w:r>
      <w:r>
        <w:rPr>
          <w:color w:val="171514"/>
          <w:w w:val="105"/>
        </w:rPr>
        <w:t>thể</w:t>
      </w:r>
      <w:r>
        <w:rPr>
          <w:color w:val="171514"/>
          <w:spacing w:val="4"/>
          <w:w w:val="105"/>
        </w:rPr>
        <w:t xml:space="preserve"> </w:t>
      </w:r>
      <w:r>
        <w:rPr>
          <w:color w:val="171514"/>
          <w:w w:val="105"/>
        </w:rPr>
        <w:t>được</w:t>
      </w:r>
      <w:r>
        <w:rPr>
          <w:color w:val="171514"/>
          <w:spacing w:val="3"/>
          <w:w w:val="105"/>
        </w:rPr>
        <w:t xml:space="preserve"> </w:t>
      </w:r>
      <w:r>
        <w:rPr>
          <w:color w:val="171514"/>
          <w:w w:val="105"/>
        </w:rPr>
        <w:t>sử</w:t>
      </w:r>
      <w:r>
        <w:rPr>
          <w:color w:val="171514"/>
          <w:spacing w:val="4"/>
          <w:w w:val="105"/>
        </w:rPr>
        <w:t xml:space="preserve"> </w:t>
      </w:r>
      <w:r>
        <w:rPr>
          <w:color w:val="171514"/>
          <w:w w:val="105"/>
        </w:rPr>
        <w:t>dụng</w:t>
      </w:r>
      <w:r>
        <w:rPr>
          <w:color w:val="171514"/>
          <w:spacing w:val="4"/>
          <w:w w:val="105"/>
        </w:rPr>
        <w:t xml:space="preserve"> </w:t>
      </w:r>
      <w:r>
        <w:rPr>
          <w:color w:val="171514"/>
          <w:w w:val="105"/>
        </w:rPr>
        <w:t>để</w:t>
      </w:r>
      <w:r>
        <w:rPr>
          <w:color w:val="171514"/>
          <w:spacing w:val="3"/>
          <w:w w:val="105"/>
        </w:rPr>
        <w:t xml:space="preserve"> </w:t>
      </w:r>
      <w:r>
        <w:rPr>
          <w:color w:val="171514"/>
          <w:w w:val="105"/>
        </w:rPr>
        <w:t>tạo</w:t>
      </w:r>
      <w:r>
        <w:rPr>
          <w:color w:val="171514"/>
          <w:spacing w:val="4"/>
          <w:w w:val="105"/>
        </w:rPr>
        <w:t xml:space="preserve"> </w:t>
      </w:r>
      <w:r>
        <w:rPr>
          <w:color w:val="171514"/>
          <w:w w:val="105"/>
        </w:rPr>
        <w:t>trình</w:t>
      </w:r>
      <w:r>
        <w:rPr>
          <w:color w:val="171514"/>
          <w:spacing w:val="3"/>
          <w:w w:val="105"/>
        </w:rPr>
        <w:t xml:space="preserve"> </w:t>
      </w:r>
      <w:r>
        <w:rPr>
          <w:color w:val="171514"/>
          <w:w w:val="105"/>
        </w:rPr>
        <w:t>kích</w:t>
      </w:r>
      <w:r>
        <w:rPr>
          <w:color w:val="171514"/>
          <w:spacing w:val="4"/>
          <w:w w:val="105"/>
        </w:rPr>
        <w:t xml:space="preserve"> </w:t>
      </w:r>
      <w:r>
        <w:rPr>
          <w:color w:val="171514"/>
          <w:w w:val="105"/>
        </w:rPr>
        <w:t>hoạt,</w:t>
      </w:r>
      <w:r>
        <w:rPr>
          <w:color w:val="171514"/>
          <w:spacing w:val="3"/>
          <w:w w:val="105"/>
        </w:rPr>
        <w:t xml:space="preserve"> </w:t>
      </w:r>
      <w:r>
        <w:rPr>
          <w:color w:val="171514"/>
          <w:w w:val="105"/>
        </w:rPr>
        <w:t>thủ</w:t>
      </w:r>
      <w:r>
        <w:rPr>
          <w:color w:val="171514"/>
          <w:spacing w:val="4"/>
          <w:w w:val="105"/>
        </w:rPr>
        <w:t xml:space="preserve"> </w:t>
      </w:r>
      <w:r>
        <w:rPr>
          <w:color w:val="171514"/>
          <w:w w:val="105"/>
        </w:rPr>
        <w:t>tục</w:t>
      </w:r>
      <w:r>
        <w:rPr>
          <w:color w:val="171514"/>
          <w:spacing w:val="3"/>
          <w:w w:val="105"/>
        </w:rPr>
        <w:t xml:space="preserve"> </w:t>
      </w:r>
      <w:r>
        <w:rPr>
          <w:color w:val="171514"/>
          <w:w w:val="105"/>
        </w:rPr>
        <w:t>được</w:t>
      </w:r>
      <w:r>
        <w:rPr>
          <w:color w:val="171514"/>
          <w:spacing w:val="-47"/>
          <w:w w:val="105"/>
        </w:rPr>
        <w:t xml:space="preserve"> </w:t>
      </w:r>
      <w:r>
        <w:rPr>
          <w:color w:val="171514"/>
          <w:w w:val="105"/>
        </w:rPr>
        <w:t>lưu</w:t>
      </w:r>
      <w:r>
        <w:rPr>
          <w:color w:val="171514"/>
          <w:spacing w:val="1"/>
          <w:w w:val="105"/>
        </w:rPr>
        <w:t xml:space="preserve"> </w:t>
      </w:r>
      <w:r>
        <w:rPr>
          <w:color w:val="171514"/>
          <w:w w:val="105"/>
        </w:rPr>
        <w:t>trữ</w:t>
      </w:r>
      <w:r>
        <w:rPr>
          <w:color w:val="171514"/>
          <w:spacing w:val="2"/>
          <w:w w:val="105"/>
        </w:rPr>
        <w:t xml:space="preserve"> </w:t>
      </w:r>
      <w:r>
        <w:rPr>
          <w:color w:val="171514"/>
          <w:w w:val="105"/>
        </w:rPr>
        <w:t>và</w:t>
      </w:r>
      <w:r>
        <w:rPr>
          <w:color w:val="171514"/>
          <w:spacing w:val="2"/>
          <w:w w:val="105"/>
        </w:rPr>
        <w:t xml:space="preserve"> </w:t>
      </w:r>
      <w:r>
        <w:rPr>
          <w:color w:val="171514"/>
          <w:w w:val="105"/>
        </w:rPr>
        <w:t>các</w:t>
      </w:r>
      <w:r>
        <w:rPr>
          <w:color w:val="171514"/>
          <w:spacing w:val="2"/>
          <w:w w:val="105"/>
        </w:rPr>
        <w:t xml:space="preserve"> </w:t>
      </w:r>
      <w:r>
        <w:rPr>
          <w:color w:val="171514"/>
          <w:w w:val="105"/>
        </w:rPr>
        <w:t>hàm</w:t>
      </w:r>
      <w:r>
        <w:rPr>
          <w:color w:val="171514"/>
          <w:spacing w:val="1"/>
          <w:w w:val="105"/>
        </w:rPr>
        <w:t xml:space="preserve"> </w:t>
      </w:r>
      <w:r>
        <w:rPr>
          <w:color w:val="171514"/>
          <w:w w:val="105"/>
        </w:rPr>
        <w:t>PL/SQL.</w:t>
      </w:r>
      <w:r>
        <w:rPr>
          <w:color w:val="171514"/>
          <w:spacing w:val="2"/>
          <w:w w:val="105"/>
        </w:rPr>
        <w:t xml:space="preserve"> </w:t>
      </w:r>
      <w:r>
        <w:rPr>
          <w:color w:val="171514"/>
          <w:w w:val="105"/>
        </w:rPr>
        <w:t>Trình</w:t>
      </w:r>
      <w:r>
        <w:rPr>
          <w:color w:val="171514"/>
          <w:spacing w:val="2"/>
          <w:w w:val="105"/>
        </w:rPr>
        <w:t xml:space="preserve"> </w:t>
      </w:r>
      <w:r>
        <w:rPr>
          <w:color w:val="171514"/>
          <w:w w:val="105"/>
        </w:rPr>
        <w:t>kích</w:t>
      </w:r>
      <w:r>
        <w:rPr>
          <w:color w:val="171514"/>
          <w:spacing w:val="2"/>
          <w:w w:val="105"/>
        </w:rPr>
        <w:t xml:space="preserve"> </w:t>
      </w:r>
      <w:r>
        <w:rPr>
          <w:color w:val="171514"/>
          <w:w w:val="105"/>
        </w:rPr>
        <w:t>hoạt</w:t>
      </w:r>
      <w:r>
        <w:rPr>
          <w:color w:val="171514"/>
          <w:spacing w:val="2"/>
          <w:w w:val="105"/>
        </w:rPr>
        <w:t xml:space="preserve"> </w:t>
      </w:r>
      <w:r>
        <w:rPr>
          <w:color w:val="171514"/>
          <w:w w:val="105"/>
        </w:rPr>
        <w:t>là</w:t>
      </w:r>
      <w:r>
        <w:rPr>
          <w:color w:val="171514"/>
          <w:spacing w:val="1"/>
          <w:w w:val="105"/>
        </w:rPr>
        <w:t xml:space="preserve"> </w:t>
      </w:r>
      <w:r>
        <w:rPr>
          <w:color w:val="171514"/>
          <w:w w:val="105"/>
        </w:rPr>
        <w:t>mã</w:t>
      </w:r>
      <w:r>
        <w:rPr>
          <w:color w:val="171514"/>
          <w:spacing w:val="2"/>
          <w:w w:val="105"/>
        </w:rPr>
        <w:t xml:space="preserve"> </w:t>
      </w:r>
      <w:r>
        <w:rPr>
          <w:color w:val="171514"/>
          <w:w w:val="105"/>
        </w:rPr>
        <w:t>SQL</w:t>
      </w:r>
      <w:r>
        <w:rPr>
          <w:color w:val="171514"/>
          <w:spacing w:val="2"/>
          <w:w w:val="105"/>
        </w:rPr>
        <w:t xml:space="preserve"> </w:t>
      </w:r>
      <w:r>
        <w:rPr>
          <w:color w:val="171514"/>
          <w:w w:val="105"/>
        </w:rPr>
        <w:t>thủ</w:t>
      </w:r>
      <w:r>
        <w:rPr>
          <w:color w:val="171514"/>
          <w:spacing w:val="2"/>
          <w:w w:val="105"/>
        </w:rPr>
        <w:t xml:space="preserve"> </w:t>
      </w:r>
      <w:r>
        <w:rPr>
          <w:color w:val="171514"/>
          <w:w w:val="105"/>
        </w:rPr>
        <w:t>tục</w:t>
      </w:r>
      <w:r>
        <w:rPr>
          <w:color w:val="171514"/>
          <w:spacing w:val="1"/>
          <w:w w:val="105"/>
        </w:rPr>
        <w:t xml:space="preserve"> </w:t>
      </w:r>
      <w:r>
        <w:rPr>
          <w:color w:val="171514"/>
          <w:w w:val="105"/>
        </w:rPr>
        <w:t>được</w:t>
      </w:r>
      <w:r>
        <w:rPr>
          <w:color w:val="171514"/>
          <w:spacing w:val="2"/>
          <w:w w:val="105"/>
        </w:rPr>
        <w:t xml:space="preserve"> </w:t>
      </w:r>
      <w:r>
        <w:rPr>
          <w:color w:val="171514"/>
          <w:w w:val="105"/>
        </w:rPr>
        <w:t>DBMS</w:t>
      </w:r>
      <w:r>
        <w:rPr>
          <w:color w:val="171514"/>
          <w:spacing w:val="2"/>
          <w:w w:val="105"/>
        </w:rPr>
        <w:t xml:space="preserve"> </w:t>
      </w:r>
      <w:r>
        <w:rPr>
          <w:color w:val="171514"/>
          <w:w w:val="105"/>
        </w:rPr>
        <w:t>tự</w:t>
      </w:r>
      <w:r>
        <w:rPr>
          <w:color w:val="171514"/>
          <w:spacing w:val="2"/>
          <w:w w:val="105"/>
        </w:rPr>
        <w:t xml:space="preserve"> </w:t>
      </w:r>
      <w:r>
        <w:rPr>
          <w:color w:val="171514"/>
          <w:w w:val="105"/>
        </w:rPr>
        <w:t>động</w:t>
      </w:r>
      <w:r>
        <w:rPr>
          <w:color w:val="171514"/>
          <w:spacing w:val="2"/>
          <w:w w:val="105"/>
        </w:rPr>
        <w:t xml:space="preserve"> </w:t>
      </w:r>
      <w:r>
        <w:rPr>
          <w:color w:val="171514"/>
          <w:w w:val="105"/>
        </w:rPr>
        <w:t>gọi</w:t>
      </w:r>
      <w:r>
        <w:rPr>
          <w:color w:val="171514"/>
          <w:spacing w:val="1"/>
          <w:w w:val="105"/>
        </w:rPr>
        <w:t xml:space="preserve"> </w:t>
      </w:r>
      <w:r>
        <w:rPr>
          <w:color w:val="171514"/>
          <w:w w:val="105"/>
        </w:rPr>
        <w:t>khi</w:t>
      </w:r>
      <w:r>
        <w:rPr>
          <w:color w:val="171514"/>
          <w:spacing w:val="-7"/>
          <w:w w:val="105"/>
        </w:rPr>
        <w:t xml:space="preserve"> </w:t>
      </w:r>
      <w:r>
        <w:rPr>
          <w:color w:val="171514"/>
          <w:w w:val="105"/>
        </w:rPr>
        <w:t>xảy</w:t>
      </w:r>
      <w:r>
        <w:rPr>
          <w:color w:val="171514"/>
          <w:spacing w:val="-6"/>
          <w:w w:val="105"/>
        </w:rPr>
        <w:t xml:space="preserve"> </w:t>
      </w:r>
      <w:r>
        <w:rPr>
          <w:color w:val="171514"/>
          <w:w w:val="105"/>
        </w:rPr>
        <w:t>ra</w:t>
      </w:r>
      <w:r>
        <w:rPr>
          <w:color w:val="171514"/>
          <w:spacing w:val="-7"/>
          <w:w w:val="105"/>
        </w:rPr>
        <w:t xml:space="preserve"> </w:t>
      </w:r>
      <w:r>
        <w:rPr>
          <w:color w:val="171514"/>
          <w:w w:val="105"/>
        </w:rPr>
        <w:t>một</w:t>
      </w:r>
      <w:r>
        <w:rPr>
          <w:color w:val="171514"/>
          <w:spacing w:val="-6"/>
          <w:w w:val="105"/>
        </w:rPr>
        <w:t xml:space="preserve"> </w:t>
      </w:r>
      <w:r>
        <w:rPr>
          <w:color w:val="171514"/>
          <w:w w:val="105"/>
        </w:rPr>
        <w:t>sự</w:t>
      </w:r>
      <w:r>
        <w:rPr>
          <w:color w:val="171514"/>
          <w:spacing w:val="-7"/>
          <w:w w:val="105"/>
        </w:rPr>
        <w:t xml:space="preserve"> </w:t>
      </w:r>
      <w:r>
        <w:rPr>
          <w:color w:val="171514"/>
          <w:w w:val="105"/>
        </w:rPr>
        <w:t>kiện</w:t>
      </w:r>
      <w:r>
        <w:rPr>
          <w:color w:val="171514"/>
          <w:spacing w:val="-6"/>
          <w:w w:val="105"/>
        </w:rPr>
        <w:t xml:space="preserve"> </w:t>
      </w:r>
      <w:r>
        <w:rPr>
          <w:color w:val="171514"/>
          <w:w w:val="105"/>
        </w:rPr>
        <w:t>thao</w:t>
      </w:r>
      <w:r>
        <w:rPr>
          <w:color w:val="171514"/>
          <w:spacing w:val="-7"/>
          <w:w w:val="105"/>
        </w:rPr>
        <w:t xml:space="preserve"> </w:t>
      </w:r>
      <w:r>
        <w:rPr>
          <w:color w:val="171514"/>
          <w:w w:val="105"/>
        </w:rPr>
        <w:t>tác</w:t>
      </w:r>
      <w:r>
        <w:rPr>
          <w:color w:val="171514"/>
          <w:spacing w:val="-6"/>
          <w:w w:val="105"/>
        </w:rPr>
        <w:t xml:space="preserve"> </w:t>
      </w:r>
      <w:r>
        <w:rPr>
          <w:color w:val="171514"/>
          <w:w w:val="105"/>
        </w:rPr>
        <w:t>dữ</w:t>
      </w:r>
      <w:r>
        <w:rPr>
          <w:color w:val="171514"/>
          <w:spacing w:val="-7"/>
          <w:w w:val="105"/>
        </w:rPr>
        <w:t xml:space="preserve"> </w:t>
      </w:r>
      <w:r>
        <w:rPr>
          <w:color w:val="171514"/>
          <w:w w:val="105"/>
        </w:rPr>
        <w:t>liệu</w:t>
      </w:r>
      <w:r>
        <w:rPr>
          <w:color w:val="171514"/>
          <w:spacing w:val="-6"/>
          <w:w w:val="105"/>
        </w:rPr>
        <w:t xml:space="preserve"> </w:t>
      </w:r>
      <w:r>
        <w:rPr>
          <w:color w:val="171514"/>
          <w:w w:val="105"/>
        </w:rPr>
        <w:t>được</w:t>
      </w:r>
      <w:r>
        <w:rPr>
          <w:color w:val="171514"/>
          <w:spacing w:val="-7"/>
          <w:w w:val="105"/>
        </w:rPr>
        <w:t xml:space="preserve"> </w:t>
      </w:r>
      <w:r>
        <w:rPr>
          <w:color w:val="171514"/>
          <w:w w:val="105"/>
        </w:rPr>
        <w:t>chỉ</w:t>
      </w:r>
      <w:r>
        <w:rPr>
          <w:color w:val="171514"/>
          <w:spacing w:val="-6"/>
          <w:w w:val="105"/>
        </w:rPr>
        <w:t xml:space="preserve"> </w:t>
      </w:r>
      <w:r>
        <w:rPr>
          <w:color w:val="171514"/>
          <w:w w:val="105"/>
        </w:rPr>
        <w:t>định</w:t>
      </w:r>
      <w:r>
        <w:rPr>
          <w:color w:val="171514"/>
          <w:spacing w:val="-6"/>
          <w:w w:val="105"/>
        </w:rPr>
        <w:t xml:space="preserve"> </w:t>
      </w:r>
      <w:r>
        <w:rPr>
          <w:color w:val="171514"/>
          <w:w w:val="105"/>
        </w:rPr>
        <w:t>(</w:t>
      </w:r>
      <w:r w:rsidR="001B4BF5">
        <w:rPr>
          <w:color w:val="171514"/>
          <w:w w:val="105"/>
        </w:rPr>
        <w:t>UPDATE</w:t>
      </w:r>
      <w:r>
        <w:rPr>
          <w:color w:val="171514"/>
          <w:w w:val="105"/>
        </w:rPr>
        <w:t>,</w:t>
      </w:r>
      <w:r>
        <w:rPr>
          <w:color w:val="171514"/>
          <w:spacing w:val="-6"/>
          <w:w w:val="105"/>
        </w:rPr>
        <w:t xml:space="preserve"> </w:t>
      </w:r>
      <w:r w:rsidR="007D1F40">
        <w:rPr>
          <w:color w:val="171514"/>
          <w:w w:val="105"/>
        </w:rPr>
        <w:t>INSERT</w:t>
      </w:r>
      <w:r>
        <w:rPr>
          <w:color w:val="171514"/>
          <w:spacing w:val="-7"/>
          <w:w w:val="105"/>
        </w:rPr>
        <w:t xml:space="preserve"> </w:t>
      </w:r>
      <w:r>
        <w:rPr>
          <w:color w:val="171514"/>
          <w:w w:val="105"/>
        </w:rPr>
        <w:t>hoặc</w:t>
      </w:r>
      <w:r>
        <w:rPr>
          <w:color w:val="171514"/>
          <w:spacing w:val="-6"/>
          <w:w w:val="105"/>
        </w:rPr>
        <w:t xml:space="preserve"> </w:t>
      </w:r>
      <w:r w:rsidR="007D1F40">
        <w:rPr>
          <w:color w:val="171514"/>
          <w:w w:val="105"/>
        </w:rPr>
        <w:t>DELETE</w:t>
      </w:r>
      <w:r>
        <w:rPr>
          <w:color w:val="171514"/>
          <w:w w:val="105"/>
        </w:rPr>
        <w:t>).</w:t>
      </w:r>
      <w:r>
        <w:rPr>
          <w:color w:val="171514"/>
          <w:spacing w:val="-7"/>
          <w:w w:val="105"/>
        </w:rPr>
        <w:t xml:space="preserve"> </w:t>
      </w:r>
      <w:r>
        <w:rPr>
          <w:color w:val="171514"/>
          <w:w w:val="105"/>
        </w:rPr>
        <w:t>Trình</w:t>
      </w:r>
      <w:r>
        <w:rPr>
          <w:color w:val="171514"/>
          <w:spacing w:val="1"/>
          <w:w w:val="105"/>
        </w:rPr>
        <w:t xml:space="preserve"> </w:t>
      </w:r>
      <w:r>
        <w:rPr>
          <w:color w:val="171514"/>
          <w:w w:val="105"/>
        </w:rPr>
        <w:t>kích</w:t>
      </w:r>
      <w:r>
        <w:rPr>
          <w:color w:val="171514"/>
          <w:spacing w:val="4"/>
          <w:w w:val="105"/>
        </w:rPr>
        <w:t xml:space="preserve"> </w:t>
      </w:r>
      <w:r>
        <w:rPr>
          <w:color w:val="171514"/>
          <w:w w:val="105"/>
        </w:rPr>
        <w:t>hoạt</w:t>
      </w:r>
      <w:r>
        <w:rPr>
          <w:color w:val="171514"/>
          <w:spacing w:val="4"/>
          <w:w w:val="105"/>
        </w:rPr>
        <w:t xml:space="preserve"> </w:t>
      </w:r>
      <w:r>
        <w:rPr>
          <w:color w:val="171514"/>
          <w:w w:val="105"/>
        </w:rPr>
        <w:t>rất</w:t>
      </w:r>
      <w:r>
        <w:rPr>
          <w:color w:val="171514"/>
          <w:spacing w:val="5"/>
          <w:w w:val="105"/>
        </w:rPr>
        <w:t xml:space="preserve"> </w:t>
      </w:r>
      <w:r>
        <w:rPr>
          <w:color w:val="171514"/>
          <w:w w:val="105"/>
        </w:rPr>
        <w:t>quan</w:t>
      </w:r>
      <w:r>
        <w:rPr>
          <w:color w:val="171514"/>
          <w:spacing w:val="4"/>
          <w:w w:val="105"/>
        </w:rPr>
        <w:t xml:space="preserve"> </w:t>
      </w:r>
      <w:r>
        <w:rPr>
          <w:color w:val="171514"/>
          <w:w w:val="105"/>
        </w:rPr>
        <w:t>trọng</w:t>
      </w:r>
      <w:r>
        <w:rPr>
          <w:color w:val="171514"/>
          <w:spacing w:val="5"/>
          <w:w w:val="105"/>
        </w:rPr>
        <w:t xml:space="preserve"> </w:t>
      </w:r>
      <w:r>
        <w:rPr>
          <w:color w:val="171514"/>
          <w:w w:val="105"/>
        </w:rPr>
        <w:t>đối</w:t>
      </w:r>
      <w:r>
        <w:rPr>
          <w:color w:val="171514"/>
          <w:spacing w:val="4"/>
          <w:w w:val="105"/>
        </w:rPr>
        <w:t xml:space="preserve"> </w:t>
      </w:r>
      <w:r>
        <w:rPr>
          <w:color w:val="171514"/>
          <w:w w:val="105"/>
        </w:rPr>
        <w:t>với</w:t>
      </w:r>
      <w:r>
        <w:rPr>
          <w:color w:val="171514"/>
          <w:spacing w:val="4"/>
          <w:w w:val="105"/>
        </w:rPr>
        <w:t xml:space="preserve"> </w:t>
      </w:r>
      <w:r>
        <w:rPr>
          <w:color w:val="171514"/>
          <w:w w:val="105"/>
        </w:rPr>
        <w:t>việc</w:t>
      </w:r>
      <w:r>
        <w:rPr>
          <w:color w:val="171514"/>
          <w:spacing w:val="5"/>
          <w:w w:val="105"/>
        </w:rPr>
        <w:t xml:space="preserve"> </w:t>
      </w:r>
      <w:r>
        <w:rPr>
          <w:color w:val="171514"/>
          <w:w w:val="105"/>
        </w:rPr>
        <w:t>vận</w:t>
      </w:r>
      <w:r>
        <w:rPr>
          <w:color w:val="171514"/>
          <w:spacing w:val="4"/>
          <w:w w:val="105"/>
        </w:rPr>
        <w:t xml:space="preserve"> </w:t>
      </w:r>
      <w:r>
        <w:rPr>
          <w:color w:val="171514"/>
          <w:w w:val="105"/>
        </w:rPr>
        <w:t>hành</w:t>
      </w:r>
      <w:r>
        <w:rPr>
          <w:color w:val="171514"/>
          <w:spacing w:val="5"/>
          <w:w w:val="105"/>
        </w:rPr>
        <w:t xml:space="preserve"> </w:t>
      </w:r>
      <w:r>
        <w:rPr>
          <w:color w:val="171514"/>
          <w:w w:val="105"/>
        </w:rPr>
        <w:t>và</w:t>
      </w:r>
      <w:r>
        <w:rPr>
          <w:color w:val="171514"/>
          <w:spacing w:val="4"/>
          <w:w w:val="105"/>
        </w:rPr>
        <w:t xml:space="preserve"> </w:t>
      </w:r>
      <w:r>
        <w:rPr>
          <w:color w:val="171514"/>
          <w:w w:val="105"/>
        </w:rPr>
        <w:t>quản</w:t>
      </w:r>
      <w:r>
        <w:rPr>
          <w:color w:val="171514"/>
          <w:spacing w:val="5"/>
          <w:w w:val="105"/>
        </w:rPr>
        <w:t xml:space="preserve"> </w:t>
      </w:r>
      <w:r>
        <w:rPr>
          <w:color w:val="171514"/>
          <w:w w:val="105"/>
        </w:rPr>
        <w:t>lý</w:t>
      </w:r>
      <w:r>
        <w:rPr>
          <w:color w:val="171514"/>
          <w:spacing w:val="4"/>
          <w:w w:val="105"/>
        </w:rPr>
        <w:t xml:space="preserve"> </w:t>
      </w:r>
      <w:r>
        <w:rPr>
          <w:color w:val="171514"/>
          <w:w w:val="105"/>
        </w:rPr>
        <w:t>cơ</w:t>
      </w:r>
      <w:r>
        <w:rPr>
          <w:color w:val="171514"/>
          <w:spacing w:val="4"/>
          <w:w w:val="105"/>
        </w:rPr>
        <w:t xml:space="preserve"> </w:t>
      </w:r>
      <w:r>
        <w:rPr>
          <w:color w:val="171514"/>
          <w:w w:val="105"/>
        </w:rPr>
        <w:t>sở</w:t>
      </w:r>
      <w:r>
        <w:rPr>
          <w:color w:val="171514"/>
          <w:spacing w:val="5"/>
          <w:w w:val="105"/>
        </w:rPr>
        <w:t xml:space="preserve"> </w:t>
      </w:r>
      <w:r>
        <w:rPr>
          <w:color w:val="171514"/>
          <w:w w:val="105"/>
        </w:rPr>
        <w:t>dữ</w:t>
      </w:r>
      <w:r>
        <w:rPr>
          <w:color w:val="171514"/>
          <w:spacing w:val="4"/>
          <w:w w:val="105"/>
        </w:rPr>
        <w:t xml:space="preserve"> </w:t>
      </w:r>
      <w:r>
        <w:rPr>
          <w:color w:val="171514"/>
          <w:w w:val="105"/>
        </w:rPr>
        <w:t>liệu</w:t>
      </w:r>
      <w:r>
        <w:rPr>
          <w:color w:val="171514"/>
          <w:spacing w:val="5"/>
          <w:w w:val="105"/>
        </w:rPr>
        <w:t xml:space="preserve"> </w:t>
      </w:r>
      <w:r>
        <w:rPr>
          <w:color w:val="171514"/>
          <w:w w:val="105"/>
        </w:rPr>
        <w:t>thích</w:t>
      </w:r>
      <w:r>
        <w:rPr>
          <w:color w:val="171514"/>
          <w:spacing w:val="4"/>
          <w:w w:val="105"/>
        </w:rPr>
        <w:t xml:space="preserve"> </w:t>
      </w:r>
      <w:r>
        <w:rPr>
          <w:color w:val="171514"/>
          <w:w w:val="105"/>
        </w:rPr>
        <w:t>hợp.</w:t>
      </w:r>
      <w:r>
        <w:rPr>
          <w:color w:val="171514"/>
          <w:spacing w:val="5"/>
          <w:w w:val="105"/>
        </w:rPr>
        <w:t xml:space="preserve"> </w:t>
      </w:r>
      <w:r>
        <w:rPr>
          <w:color w:val="171514"/>
          <w:w w:val="105"/>
        </w:rPr>
        <w:t>Chúng</w:t>
      </w:r>
      <w:r>
        <w:rPr>
          <w:color w:val="171514"/>
          <w:spacing w:val="1"/>
          <w:w w:val="105"/>
        </w:rPr>
        <w:t xml:space="preserve"> </w:t>
      </w:r>
      <w:r>
        <w:rPr>
          <w:color w:val="171514"/>
          <w:w w:val="105"/>
        </w:rPr>
        <w:t>giúp</w:t>
      </w:r>
      <w:r>
        <w:rPr>
          <w:color w:val="171514"/>
          <w:spacing w:val="6"/>
          <w:w w:val="105"/>
        </w:rPr>
        <w:t xml:space="preserve"> </w:t>
      </w:r>
      <w:r>
        <w:rPr>
          <w:color w:val="171514"/>
          <w:w w:val="105"/>
        </w:rPr>
        <w:t>tự</w:t>
      </w:r>
      <w:r>
        <w:rPr>
          <w:color w:val="171514"/>
          <w:spacing w:val="7"/>
          <w:w w:val="105"/>
        </w:rPr>
        <w:t xml:space="preserve"> </w:t>
      </w:r>
      <w:r>
        <w:rPr>
          <w:color w:val="171514"/>
          <w:w w:val="105"/>
        </w:rPr>
        <w:t>động</w:t>
      </w:r>
      <w:r>
        <w:rPr>
          <w:color w:val="171514"/>
          <w:spacing w:val="7"/>
          <w:w w:val="105"/>
        </w:rPr>
        <w:t xml:space="preserve"> </w:t>
      </w:r>
      <w:r>
        <w:rPr>
          <w:color w:val="171514"/>
          <w:w w:val="105"/>
        </w:rPr>
        <w:t>hóa</w:t>
      </w:r>
      <w:r>
        <w:rPr>
          <w:color w:val="171514"/>
          <w:spacing w:val="7"/>
          <w:w w:val="105"/>
        </w:rPr>
        <w:t xml:space="preserve"> </w:t>
      </w:r>
      <w:r>
        <w:rPr>
          <w:color w:val="171514"/>
          <w:w w:val="105"/>
        </w:rPr>
        <w:t>các</w:t>
      </w:r>
      <w:r>
        <w:rPr>
          <w:color w:val="171514"/>
          <w:spacing w:val="7"/>
          <w:w w:val="105"/>
        </w:rPr>
        <w:t xml:space="preserve"> </w:t>
      </w:r>
      <w:r>
        <w:rPr>
          <w:color w:val="171514"/>
          <w:w w:val="105"/>
        </w:rPr>
        <w:t>quy</w:t>
      </w:r>
      <w:r>
        <w:rPr>
          <w:color w:val="171514"/>
          <w:spacing w:val="7"/>
          <w:w w:val="105"/>
        </w:rPr>
        <w:t xml:space="preserve"> </w:t>
      </w:r>
      <w:r>
        <w:rPr>
          <w:color w:val="171514"/>
          <w:w w:val="105"/>
        </w:rPr>
        <w:t>trình</w:t>
      </w:r>
      <w:r>
        <w:rPr>
          <w:color w:val="171514"/>
          <w:spacing w:val="7"/>
          <w:w w:val="105"/>
        </w:rPr>
        <w:t xml:space="preserve"> </w:t>
      </w:r>
      <w:r>
        <w:rPr>
          <w:color w:val="171514"/>
          <w:w w:val="105"/>
        </w:rPr>
        <w:t>quản</w:t>
      </w:r>
      <w:r>
        <w:rPr>
          <w:color w:val="171514"/>
          <w:spacing w:val="7"/>
          <w:w w:val="105"/>
        </w:rPr>
        <w:t xml:space="preserve"> </w:t>
      </w:r>
      <w:r>
        <w:rPr>
          <w:color w:val="171514"/>
          <w:w w:val="105"/>
        </w:rPr>
        <w:t>lý</w:t>
      </w:r>
      <w:r>
        <w:rPr>
          <w:color w:val="171514"/>
          <w:spacing w:val="7"/>
          <w:w w:val="105"/>
        </w:rPr>
        <w:t xml:space="preserve"> </w:t>
      </w:r>
      <w:r>
        <w:rPr>
          <w:color w:val="171514"/>
          <w:w w:val="105"/>
        </w:rPr>
        <w:t>dữ</w:t>
      </w:r>
      <w:r>
        <w:rPr>
          <w:color w:val="171514"/>
          <w:spacing w:val="7"/>
          <w:w w:val="105"/>
        </w:rPr>
        <w:t xml:space="preserve"> </w:t>
      </w:r>
      <w:r>
        <w:rPr>
          <w:color w:val="171514"/>
          <w:w w:val="105"/>
        </w:rPr>
        <w:t>liệu</w:t>
      </w:r>
      <w:r>
        <w:rPr>
          <w:color w:val="171514"/>
          <w:spacing w:val="7"/>
          <w:w w:val="105"/>
        </w:rPr>
        <w:t xml:space="preserve"> </w:t>
      </w:r>
      <w:r>
        <w:rPr>
          <w:color w:val="171514"/>
          <w:w w:val="105"/>
        </w:rPr>
        <w:t>và</w:t>
      </w:r>
      <w:r>
        <w:rPr>
          <w:color w:val="171514"/>
          <w:spacing w:val="7"/>
          <w:w w:val="105"/>
        </w:rPr>
        <w:t xml:space="preserve"> </w:t>
      </w:r>
      <w:r>
        <w:rPr>
          <w:color w:val="171514"/>
          <w:w w:val="105"/>
        </w:rPr>
        <w:t>giao</w:t>
      </w:r>
      <w:r>
        <w:rPr>
          <w:color w:val="171514"/>
          <w:spacing w:val="7"/>
          <w:w w:val="105"/>
        </w:rPr>
        <w:t xml:space="preserve"> </w:t>
      </w:r>
      <w:r>
        <w:rPr>
          <w:color w:val="171514"/>
          <w:w w:val="105"/>
        </w:rPr>
        <w:t>dịch</w:t>
      </w:r>
      <w:r>
        <w:rPr>
          <w:color w:val="171514"/>
          <w:spacing w:val="7"/>
          <w:w w:val="105"/>
        </w:rPr>
        <w:t xml:space="preserve"> </w:t>
      </w:r>
      <w:r>
        <w:rPr>
          <w:color w:val="171514"/>
          <w:w w:val="105"/>
        </w:rPr>
        <w:t>khác</w:t>
      </w:r>
      <w:r>
        <w:rPr>
          <w:color w:val="171514"/>
          <w:spacing w:val="7"/>
          <w:w w:val="105"/>
        </w:rPr>
        <w:t xml:space="preserve"> </w:t>
      </w:r>
      <w:r>
        <w:rPr>
          <w:color w:val="171514"/>
          <w:w w:val="105"/>
        </w:rPr>
        <w:t>nhau,</w:t>
      </w:r>
      <w:r>
        <w:rPr>
          <w:color w:val="171514"/>
          <w:spacing w:val="7"/>
          <w:w w:val="105"/>
        </w:rPr>
        <w:t xml:space="preserve"> </w:t>
      </w:r>
      <w:r>
        <w:rPr>
          <w:color w:val="171514"/>
          <w:w w:val="105"/>
        </w:rPr>
        <w:t>đồng</w:t>
      </w:r>
      <w:r>
        <w:rPr>
          <w:color w:val="171514"/>
          <w:spacing w:val="7"/>
          <w:w w:val="105"/>
        </w:rPr>
        <w:t xml:space="preserve"> </w:t>
      </w:r>
      <w:r>
        <w:rPr>
          <w:color w:val="171514"/>
          <w:w w:val="105"/>
        </w:rPr>
        <w:t>thời</w:t>
      </w:r>
      <w:r>
        <w:rPr>
          <w:color w:val="171514"/>
          <w:spacing w:val="7"/>
          <w:w w:val="105"/>
        </w:rPr>
        <w:t xml:space="preserve"> </w:t>
      </w:r>
      <w:r>
        <w:rPr>
          <w:color w:val="171514"/>
          <w:w w:val="105"/>
        </w:rPr>
        <w:t>chúng</w:t>
      </w:r>
      <w:r>
        <w:rPr>
          <w:color w:val="171514"/>
          <w:spacing w:val="1"/>
          <w:w w:val="105"/>
        </w:rPr>
        <w:t xml:space="preserve"> </w:t>
      </w:r>
      <w:r>
        <w:rPr>
          <w:color w:val="171514"/>
          <w:w w:val="105"/>
        </w:rPr>
        <w:t>có</w:t>
      </w:r>
      <w:r>
        <w:rPr>
          <w:color w:val="171514"/>
          <w:spacing w:val="6"/>
          <w:w w:val="105"/>
        </w:rPr>
        <w:t xml:space="preserve"> </w:t>
      </w:r>
      <w:r>
        <w:rPr>
          <w:color w:val="171514"/>
          <w:w w:val="105"/>
        </w:rPr>
        <w:t>thể</w:t>
      </w:r>
      <w:r>
        <w:rPr>
          <w:color w:val="171514"/>
          <w:spacing w:val="7"/>
          <w:w w:val="105"/>
        </w:rPr>
        <w:t xml:space="preserve"> </w:t>
      </w:r>
      <w:r>
        <w:rPr>
          <w:color w:val="171514"/>
          <w:w w:val="105"/>
        </w:rPr>
        <w:t>được</w:t>
      </w:r>
      <w:r>
        <w:rPr>
          <w:color w:val="171514"/>
          <w:spacing w:val="6"/>
          <w:w w:val="105"/>
        </w:rPr>
        <w:t xml:space="preserve"> </w:t>
      </w:r>
      <w:r>
        <w:rPr>
          <w:color w:val="171514"/>
          <w:w w:val="105"/>
        </w:rPr>
        <w:t>sử</w:t>
      </w:r>
      <w:r>
        <w:rPr>
          <w:color w:val="171514"/>
          <w:spacing w:val="7"/>
          <w:w w:val="105"/>
        </w:rPr>
        <w:t xml:space="preserve"> </w:t>
      </w:r>
      <w:r>
        <w:rPr>
          <w:color w:val="171514"/>
          <w:w w:val="105"/>
        </w:rPr>
        <w:t>dụng</w:t>
      </w:r>
      <w:r>
        <w:rPr>
          <w:color w:val="171514"/>
          <w:spacing w:val="6"/>
          <w:w w:val="105"/>
        </w:rPr>
        <w:t xml:space="preserve"> </w:t>
      </w:r>
      <w:r>
        <w:rPr>
          <w:color w:val="171514"/>
          <w:w w:val="105"/>
        </w:rPr>
        <w:t>để</w:t>
      </w:r>
      <w:r>
        <w:rPr>
          <w:color w:val="171514"/>
          <w:spacing w:val="7"/>
          <w:w w:val="105"/>
        </w:rPr>
        <w:t xml:space="preserve"> </w:t>
      </w:r>
      <w:r>
        <w:rPr>
          <w:color w:val="171514"/>
          <w:w w:val="105"/>
        </w:rPr>
        <w:t>thực</w:t>
      </w:r>
      <w:r>
        <w:rPr>
          <w:color w:val="171514"/>
          <w:spacing w:val="6"/>
          <w:w w:val="105"/>
        </w:rPr>
        <w:t xml:space="preserve"> </w:t>
      </w:r>
      <w:r>
        <w:rPr>
          <w:color w:val="171514"/>
          <w:w w:val="105"/>
        </w:rPr>
        <w:t>thi</w:t>
      </w:r>
      <w:r>
        <w:rPr>
          <w:color w:val="171514"/>
          <w:spacing w:val="7"/>
          <w:w w:val="105"/>
        </w:rPr>
        <w:t xml:space="preserve"> </w:t>
      </w:r>
      <w:r>
        <w:rPr>
          <w:color w:val="171514"/>
          <w:w w:val="105"/>
        </w:rPr>
        <w:t>các</w:t>
      </w:r>
      <w:r>
        <w:rPr>
          <w:color w:val="171514"/>
          <w:spacing w:val="6"/>
          <w:w w:val="105"/>
        </w:rPr>
        <w:t xml:space="preserve"> </w:t>
      </w:r>
      <w:r>
        <w:rPr>
          <w:color w:val="171514"/>
          <w:w w:val="105"/>
        </w:rPr>
        <w:t>ràng</w:t>
      </w:r>
      <w:r>
        <w:rPr>
          <w:color w:val="171514"/>
          <w:spacing w:val="7"/>
          <w:w w:val="105"/>
        </w:rPr>
        <w:t xml:space="preserve"> </w:t>
      </w:r>
      <w:r>
        <w:rPr>
          <w:color w:val="171514"/>
          <w:w w:val="105"/>
        </w:rPr>
        <w:t>buộc</w:t>
      </w:r>
      <w:r>
        <w:rPr>
          <w:color w:val="171514"/>
          <w:spacing w:val="6"/>
          <w:w w:val="105"/>
        </w:rPr>
        <w:t xml:space="preserve"> </w:t>
      </w:r>
      <w:r>
        <w:rPr>
          <w:color w:val="171514"/>
          <w:w w:val="105"/>
        </w:rPr>
        <w:t>không</w:t>
      </w:r>
      <w:r>
        <w:rPr>
          <w:color w:val="171514"/>
          <w:spacing w:val="7"/>
          <w:w w:val="105"/>
        </w:rPr>
        <w:t xml:space="preserve"> </w:t>
      </w:r>
      <w:r>
        <w:rPr>
          <w:color w:val="171514"/>
          <w:w w:val="105"/>
        </w:rPr>
        <w:t>được</w:t>
      </w:r>
      <w:r>
        <w:rPr>
          <w:color w:val="171514"/>
          <w:spacing w:val="6"/>
          <w:w w:val="105"/>
        </w:rPr>
        <w:t xml:space="preserve"> </w:t>
      </w:r>
      <w:r>
        <w:rPr>
          <w:color w:val="171514"/>
          <w:w w:val="105"/>
        </w:rPr>
        <w:t>thực</w:t>
      </w:r>
      <w:r>
        <w:rPr>
          <w:color w:val="171514"/>
          <w:spacing w:val="7"/>
          <w:w w:val="105"/>
        </w:rPr>
        <w:t xml:space="preserve"> </w:t>
      </w:r>
      <w:r>
        <w:rPr>
          <w:color w:val="171514"/>
          <w:w w:val="105"/>
        </w:rPr>
        <w:t>thi</w:t>
      </w:r>
      <w:r>
        <w:rPr>
          <w:color w:val="171514"/>
          <w:spacing w:val="6"/>
          <w:w w:val="105"/>
        </w:rPr>
        <w:t xml:space="preserve"> </w:t>
      </w:r>
      <w:r>
        <w:rPr>
          <w:color w:val="171514"/>
          <w:w w:val="105"/>
        </w:rPr>
        <w:t>ở</w:t>
      </w:r>
      <w:r>
        <w:rPr>
          <w:color w:val="171514"/>
          <w:spacing w:val="7"/>
          <w:w w:val="105"/>
        </w:rPr>
        <w:t xml:space="preserve"> </w:t>
      </w:r>
      <w:r>
        <w:rPr>
          <w:color w:val="171514"/>
          <w:w w:val="105"/>
        </w:rPr>
        <w:t>cấp</w:t>
      </w:r>
      <w:r>
        <w:rPr>
          <w:color w:val="171514"/>
          <w:spacing w:val="6"/>
          <w:w w:val="105"/>
        </w:rPr>
        <w:t xml:space="preserve"> </w:t>
      </w:r>
      <w:r>
        <w:rPr>
          <w:color w:val="171514"/>
          <w:w w:val="105"/>
        </w:rPr>
        <w:t>độ</w:t>
      </w:r>
      <w:r>
        <w:rPr>
          <w:color w:val="171514"/>
          <w:spacing w:val="7"/>
          <w:w w:val="105"/>
        </w:rPr>
        <w:t xml:space="preserve"> </w:t>
      </w:r>
      <w:r>
        <w:rPr>
          <w:color w:val="171514"/>
          <w:w w:val="105"/>
        </w:rPr>
        <w:t>thiết</w:t>
      </w:r>
      <w:r>
        <w:rPr>
          <w:color w:val="171514"/>
          <w:spacing w:val="7"/>
          <w:w w:val="105"/>
        </w:rPr>
        <w:t xml:space="preserve"> </w:t>
      </w:r>
      <w:r>
        <w:rPr>
          <w:color w:val="171514"/>
          <w:w w:val="105"/>
        </w:rPr>
        <w:t>kế</w:t>
      </w:r>
      <w:r>
        <w:rPr>
          <w:color w:val="171514"/>
          <w:spacing w:val="6"/>
          <w:w w:val="105"/>
        </w:rPr>
        <w:t xml:space="preserve"> </w:t>
      </w:r>
      <w:r>
        <w:rPr>
          <w:color w:val="171514"/>
          <w:w w:val="105"/>
        </w:rPr>
        <w:t>và</w:t>
      </w:r>
      <w:r>
        <w:rPr>
          <w:color w:val="171514"/>
          <w:spacing w:val="1"/>
          <w:w w:val="105"/>
        </w:rPr>
        <w:t xml:space="preserve"> </w:t>
      </w:r>
      <w:r>
        <w:rPr>
          <w:color w:val="171514"/>
          <w:w w:val="105"/>
        </w:rPr>
        <w:t>triển</w:t>
      </w:r>
      <w:r>
        <w:rPr>
          <w:color w:val="171514"/>
          <w:spacing w:val="-5"/>
          <w:w w:val="105"/>
        </w:rPr>
        <w:t xml:space="preserve"> </w:t>
      </w:r>
      <w:r>
        <w:rPr>
          <w:color w:val="171514"/>
          <w:w w:val="105"/>
        </w:rPr>
        <w:t>khai</w:t>
      </w:r>
      <w:r>
        <w:rPr>
          <w:color w:val="171514"/>
          <w:spacing w:val="-4"/>
          <w:w w:val="105"/>
        </w:rPr>
        <w:t xml:space="preserve"> </w:t>
      </w:r>
      <w:r>
        <w:rPr>
          <w:color w:val="171514"/>
          <w:w w:val="105"/>
        </w:rPr>
        <w:t>DBMS.</w:t>
      </w:r>
    </w:p>
    <w:p w14:paraId="516A1FF0" w14:textId="77777777" w:rsidR="006973F2" w:rsidRPr="00C32AEE" w:rsidRDefault="00481896" w:rsidP="0073045F">
      <w:pPr>
        <w:pStyle w:val="oancuaDanhsach"/>
        <w:numPr>
          <w:ilvl w:val="1"/>
          <w:numId w:val="29"/>
        </w:numPr>
        <w:tabs>
          <w:tab w:val="left" w:pos="3381"/>
        </w:tabs>
        <w:spacing w:before="51" w:line="260" w:lineRule="exact"/>
        <w:ind w:right="1458"/>
        <w:rPr>
          <w:sz w:val="20"/>
          <w:szCs w:val="28"/>
        </w:rPr>
      </w:pPr>
      <w:r w:rsidRPr="00C32AEE">
        <w:rPr>
          <w:color w:val="171514"/>
          <w:w w:val="110"/>
          <w:sz w:val="20"/>
          <w:szCs w:val="28"/>
        </w:rPr>
        <w:t>Một</w:t>
      </w:r>
      <w:r w:rsidRPr="00C32AEE">
        <w:rPr>
          <w:color w:val="171514"/>
          <w:spacing w:val="-11"/>
          <w:w w:val="110"/>
          <w:sz w:val="20"/>
          <w:szCs w:val="28"/>
        </w:rPr>
        <w:t xml:space="preserve"> </w:t>
      </w:r>
      <w:r w:rsidRPr="00C32AEE">
        <w:rPr>
          <w:color w:val="171514"/>
          <w:w w:val="110"/>
          <w:sz w:val="20"/>
          <w:szCs w:val="28"/>
        </w:rPr>
        <w:t>thủ</w:t>
      </w:r>
      <w:r w:rsidRPr="00C32AEE">
        <w:rPr>
          <w:color w:val="171514"/>
          <w:spacing w:val="-10"/>
          <w:w w:val="110"/>
          <w:sz w:val="20"/>
          <w:szCs w:val="28"/>
        </w:rPr>
        <w:t xml:space="preserve"> </w:t>
      </w:r>
      <w:r w:rsidRPr="00C32AEE">
        <w:rPr>
          <w:color w:val="171514"/>
          <w:w w:val="110"/>
          <w:sz w:val="20"/>
          <w:szCs w:val="28"/>
        </w:rPr>
        <w:t>tục</w:t>
      </w:r>
      <w:r w:rsidRPr="00C32AEE">
        <w:rPr>
          <w:color w:val="171514"/>
          <w:spacing w:val="-10"/>
          <w:w w:val="110"/>
          <w:sz w:val="20"/>
          <w:szCs w:val="28"/>
        </w:rPr>
        <w:t xml:space="preserve"> </w:t>
      </w:r>
      <w:r w:rsidRPr="00C32AEE">
        <w:rPr>
          <w:color w:val="171514"/>
          <w:w w:val="110"/>
          <w:sz w:val="20"/>
          <w:szCs w:val="28"/>
        </w:rPr>
        <w:t>lưu</w:t>
      </w:r>
      <w:r w:rsidRPr="00C32AEE">
        <w:rPr>
          <w:color w:val="171514"/>
          <w:spacing w:val="-10"/>
          <w:w w:val="110"/>
          <w:sz w:val="20"/>
          <w:szCs w:val="28"/>
        </w:rPr>
        <w:t xml:space="preserve"> </w:t>
      </w:r>
      <w:r w:rsidRPr="00C32AEE">
        <w:rPr>
          <w:color w:val="171514"/>
          <w:w w:val="110"/>
          <w:sz w:val="20"/>
          <w:szCs w:val="28"/>
        </w:rPr>
        <w:t>sẵn</w:t>
      </w:r>
      <w:r w:rsidRPr="00C32AEE">
        <w:rPr>
          <w:color w:val="171514"/>
          <w:spacing w:val="-11"/>
          <w:w w:val="110"/>
          <w:sz w:val="20"/>
          <w:szCs w:val="28"/>
        </w:rPr>
        <w:t xml:space="preserve"> </w:t>
      </w:r>
      <w:r w:rsidRPr="00C32AEE">
        <w:rPr>
          <w:color w:val="171514"/>
          <w:w w:val="110"/>
          <w:sz w:val="20"/>
          <w:szCs w:val="28"/>
        </w:rPr>
        <w:t>là</w:t>
      </w:r>
      <w:r w:rsidRPr="00C32AEE">
        <w:rPr>
          <w:color w:val="171514"/>
          <w:spacing w:val="-10"/>
          <w:w w:val="110"/>
          <w:sz w:val="20"/>
          <w:szCs w:val="28"/>
        </w:rPr>
        <w:t xml:space="preserve"> </w:t>
      </w:r>
      <w:r w:rsidRPr="00C32AEE">
        <w:rPr>
          <w:color w:val="171514"/>
          <w:w w:val="110"/>
          <w:sz w:val="20"/>
          <w:szCs w:val="28"/>
        </w:rPr>
        <w:t>một</w:t>
      </w:r>
      <w:r w:rsidRPr="00C32AEE">
        <w:rPr>
          <w:color w:val="171514"/>
          <w:spacing w:val="-10"/>
          <w:w w:val="110"/>
          <w:sz w:val="20"/>
          <w:szCs w:val="28"/>
        </w:rPr>
        <w:t xml:space="preserve"> </w:t>
      </w:r>
      <w:r w:rsidRPr="00C32AEE">
        <w:rPr>
          <w:color w:val="171514"/>
          <w:w w:val="110"/>
          <w:sz w:val="20"/>
          <w:szCs w:val="28"/>
        </w:rPr>
        <w:t>tập</w:t>
      </w:r>
      <w:r w:rsidRPr="00C32AEE">
        <w:rPr>
          <w:color w:val="171514"/>
          <w:spacing w:val="-10"/>
          <w:w w:val="110"/>
          <w:sz w:val="20"/>
          <w:szCs w:val="28"/>
        </w:rPr>
        <w:t xml:space="preserve"> </w:t>
      </w:r>
      <w:r w:rsidRPr="00C32AEE">
        <w:rPr>
          <w:color w:val="171514"/>
          <w:w w:val="110"/>
          <w:sz w:val="20"/>
          <w:szCs w:val="28"/>
        </w:rPr>
        <w:t>hợp</w:t>
      </w:r>
      <w:r w:rsidRPr="00C32AEE">
        <w:rPr>
          <w:color w:val="171514"/>
          <w:spacing w:val="-10"/>
          <w:w w:val="110"/>
          <w:sz w:val="20"/>
          <w:szCs w:val="28"/>
        </w:rPr>
        <w:t xml:space="preserve"> </w:t>
      </w:r>
      <w:r w:rsidRPr="00C32AEE">
        <w:rPr>
          <w:color w:val="171514"/>
          <w:w w:val="110"/>
          <w:sz w:val="20"/>
          <w:szCs w:val="28"/>
        </w:rPr>
        <w:t>các</w:t>
      </w:r>
      <w:r w:rsidRPr="00C32AEE">
        <w:rPr>
          <w:color w:val="171514"/>
          <w:spacing w:val="-11"/>
          <w:w w:val="110"/>
          <w:sz w:val="20"/>
          <w:szCs w:val="28"/>
        </w:rPr>
        <w:t xml:space="preserve"> </w:t>
      </w:r>
      <w:r w:rsidRPr="00C32AEE">
        <w:rPr>
          <w:color w:val="171514"/>
          <w:w w:val="110"/>
          <w:sz w:val="20"/>
          <w:szCs w:val="28"/>
        </w:rPr>
        <w:t>câu</w:t>
      </w:r>
      <w:r w:rsidRPr="00C32AEE">
        <w:rPr>
          <w:color w:val="171514"/>
          <w:spacing w:val="-10"/>
          <w:w w:val="110"/>
          <w:sz w:val="20"/>
          <w:szCs w:val="28"/>
        </w:rPr>
        <w:t xml:space="preserve"> </w:t>
      </w:r>
      <w:r w:rsidRPr="00C32AEE">
        <w:rPr>
          <w:color w:val="171514"/>
          <w:w w:val="110"/>
          <w:sz w:val="20"/>
          <w:szCs w:val="28"/>
        </w:rPr>
        <w:t>lệnh</w:t>
      </w:r>
      <w:r w:rsidRPr="00C32AEE">
        <w:rPr>
          <w:color w:val="171514"/>
          <w:spacing w:val="-10"/>
          <w:w w:val="110"/>
          <w:sz w:val="20"/>
          <w:szCs w:val="28"/>
        </w:rPr>
        <w:t xml:space="preserve"> </w:t>
      </w:r>
      <w:r w:rsidRPr="00C32AEE">
        <w:rPr>
          <w:color w:val="171514"/>
          <w:w w:val="110"/>
          <w:sz w:val="20"/>
          <w:szCs w:val="28"/>
        </w:rPr>
        <w:t>SQL</w:t>
      </w:r>
      <w:r w:rsidRPr="00C32AEE">
        <w:rPr>
          <w:color w:val="171514"/>
          <w:spacing w:val="-10"/>
          <w:w w:val="110"/>
          <w:sz w:val="20"/>
          <w:szCs w:val="28"/>
        </w:rPr>
        <w:t xml:space="preserve"> </w:t>
      </w:r>
      <w:r w:rsidRPr="00C32AEE">
        <w:rPr>
          <w:color w:val="171514"/>
          <w:w w:val="110"/>
          <w:sz w:val="20"/>
          <w:szCs w:val="28"/>
        </w:rPr>
        <w:t>được</w:t>
      </w:r>
      <w:r w:rsidRPr="00C32AEE">
        <w:rPr>
          <w:color w:val="171514"/>
          <w:spacing w:val="-11"/>
          <w:w w:val="110"/>
          <w:sz w:val="20"/>
          <w:szCs w:val="28"/>
        </w:rPr>
        <w:t xml:space="preserve"> </w:t>
      </w:r>
      <w:r w:rsidRPr="00C32AEE">
        <w:rPr>
          <w:color w:val="171514"/>
          <w:w w:val="110"/>
          <w:sz w:val="20"/>
          <w:szCs w:val="28"/>
        </w:rPr>
        <w:t>đặt</w:t>
      </w:r>
      <w:r w:rsidRPr="00C32AEE">
        <w:rPr>
          <w:color w:val="171514"/>
          <w:spacing w:val="-10"/>
          <w:w w:val="110"/>
          <w:sz w:val="20"/>
          <w:szCs w:val="28"/>
        </w:rPr>
        <w:t xml:space="preserve"> </w:t>
      </w:r>
      <w:r w:rsidRPr="00C32AEE">
        <w:rPr>
          <w:color w:val="171514"/>
          <w:w w:val="110"/>
          <w:sz w:val="20"/>
          <w:szCs w:val="28"/>
        </w:rPr>
        <w:t>tên.</w:t>
      </w:r>
      <w:r w:rsidRPr="00C32AEE">
        <w:rPr>
          <w:color w:val="171514"/>
          <w:spacing w:val="-10"/>
          <w:w w:val="110"/>
          <w:sz w:val="20"/>
          <w:szCs w:val="28"/>
        </w:rPr>
        <w:t xml:space="preserve"> </w:t>
      </w:r>
      <w:r w:rsidRPr="00C32AEE">
        <w:rPr>
          <w:color w:val="171514"/>
          <w:w w:val="110"/>
          <w:sz w:val="20"/>
          <w:szCs w:val="28"/>
        </w:rPr>
        <w:t>Giống</w:t>
      </w:r>
      <w:r w:rsidRPr="00C32AEE">
        <w:rPr>
          <w:color w:val="171514"/>
          <w:spacing w:val="-10"/>
          <w:w w:val="110"/>
          <w:sz w:val="20"/>
          <w:szCs w:val="28"/>
        </w:rPr>
        <w:t xml:space="preserve"> </w:t>
      </w:r>
      <w:r w:rsidRPr="00C32AEE">
        <w:rPr>
          <w:color w:val="171514"/>
          <w:w w:val="110"/>
          <w:sz w:val="20"/>
          <w:szCs w:val="28"/>
        </w:rPr>
        <w:t>như</w:t>
      </w:r>
      <w:r w:rsidRPr="00C32AEE">
        <w:rPr>
          <w:color w:val="171514"/>
          <w:spacing w:val="-10"/>
          <w:w w:val="110"/>
          <w:sz w:val="20"/>
          <w:szCs w:val="28"/>
        </w:rPr>
        <w:t xml:space="preserve"> </w:t>
      </w:r>
      <w:r w:rsidRPr="00C32AEE">
        <w:rPr>
          <w:color w:val="171514"/>
          <w:w w:val="110"/>
          <w:sz w:val="20"/>
          <w:szCs w:val="28"/>
        </w:rPr>
        <w:t>trình</w:t>
      </w:r>
      <w:r w:rsidRPr="00C32AEE">
        <w:rPr>
          <w:color w:val="171514"/>
          <w:spacing w:val="-11"/>
          <w:w w:val="110"/>
          <w:sz w:val="20"/>
          <w:szCs w:val="28"/>
        </w:rPr>
        <w:t xml:space="preserve"> </w:t>
      </w:r>
      <w:r w:rsidRPr="00C32AEE">
        <w:rPr>
          <w:color w:val="171514"/>
          <w:w w:val="110"/>
          <w:sz w:val="20"/>
          <w:szCs w:val="28"/>
        </w:rPr>
        <w:t>kích</w:t>
      </w:r>
      <w:r w:rsidRPr="00C32AEE">
        <w:rPr>
          <w:color w:val="171514"/>
          <w:spacing w:val="-10"/>
          <w:w w:val="110"/>
          <w:sz w:val="20"/>
          <w:szCs w:val="28"/>
        </w:rPr>
        <w:t xml:space="preserve"> </w:t>
      </w:r>
      <w:r w:rsidRPr="00C32AEE">
        <w:rPr>
          <w:color w:val="171514"/>
          <w:w w:val="110"/>
          <w:sz w:val="20"/>
          <w:szCs w:val="28"/>
        </w:rPr>
        <w:t>hoạt</w:t>
      </w:r>
      <w:r w:rsidRPr="00C32AEE">
        <w:rPr>
          <w:color w:val="171514"/>
          <w:spacing w:val="-47"/>
          <w:w w:val="110"/>
          <w:sz w:val="20"/>
          <w:szCs w:val="28"/>
        </w:rPr>
        <w:t xml:space="preserve"> </w:t>
      </w:r>
      <w:r w:rsidRPr="00C32AEE">
        <w:rPr>
          <w:color w:val="171514"/>
          <w:w w:val="110"/>
          <w:sz w:val="20"/>
          <w:szCs w:val="28"/>
        </w:rPr>
        <w:t>cơ sở dữ liệu, các thủ tục lưu trữ được lưu trữ trong cơ sở dữ liệu. Một trong những ưu điểm</w:t>
      </w:r>
      <w:r w:rsidRPr="00C32AEE">
        <w:rPr>
          <w:color w:val="171514"/>
          <w:spacing w:val="-47"/>
          <w:w w:val="110"/>
          <w:sz w:val="20"/>
          <w:szCs w:val="28"/>
        </w:rPr>
        <w:t xml:space="preserve"> </w:t>
      </w:r>
      <w:r w:rsidRPr="00C32AEE">
        <w:rPr>
          <w:color w:val="171514"/>
          <w:w w:val="110"/>
          <w:sz w:val="20"/>
          <w:szCs w:val="28"/>
        </w:rPr>
        <w:t>chính</w:t>
      </w:r>
      <w:r w:rsidRPr="00C32AEE">
        <w:rPr>
          <w:color w:val="171514"/>
          <w:spacing w:val="-9"/>
          <w:w w:val="110"/>
          <w:sz w:val="20"/>
          <w:szCs w:val="28"/>
        </w:rPr>
        <w:t xml:space="preserve"> </w:t>
      </w:r>
      <w:r w:rsidRPr="00C32AEE">
        <w:rPr>
          <w:color w:val="171514"/>
          <w:w w:val="110"/>
          <w:sz w:val="20"/>
          <w:szCs w:val="28"/>
        </w:rPr>
        <w:t>của</w:t>
      </w:r>
      <w:r w:rsidRPr="00C32AEE">
        <w:rPr>
          <w:color w:val="171514"/>
          <w:spacing w:val="-9"/>
          <w:w w:val="110"/>
          <w:sz w:val="20"/>
          <w:szCs w:val="28"/>
        </w:rPr>
        <w:t xml:space="preserve"> </w:t>
      </w:r>
      <w:r w:rsidRPr="00C32AEE">
        <w:rPr>
          <w:color w:val="171514"/>
          <w:w w:val="110"/>
          <w:sz w:val="20"/>
          <w:szCs w:val="28"/>
        </w:rPr>
        <w:t>thủ</w:t>
      </w:r>
      <w:r w:rsidRPr="00C32AEE">
        <w:rPr>
          <w:color w:val="171514"/>
          <w:spacing w:val="-9"/>
          <w:w w:val="110"/>
          <w:sz w:val="20"/>
          <w:szCs w:val="28"/>
        </w:rPr>
        <w:t xml:space="preserve"> </w:t>
      </w:r>
      <w:r w:rsidRPr="00C32AEE">
        <w:rPr>
          <w:color w:val="171514"/>
          <w:w w:val="110"/>
          <w:sz w:val="20"/>
          <w:szCs w:val="28"/>
        </w:rPr>
        <w:t>tục</w:t>
      </w:r>
      <w:r w:rsidRPr="00C32AEE">
        <w:rPr>
          <w:color w:val="171514"/>
          <w:spacing w:val="-9"/>
          <w:w w:val="110"/>
          <w:sz w:val="20"/>
          <w:szCs w:val="28"/>
        </w:rPr>
        <w:t xml:space="preserve"> </w:t>
      </w:r>
      <w:r w:rsidRPr="00C32AEE">
        <w:rPr>
          <w:color w:val="171514"/>
          <w:w w:val="110"/>
          <w:sz w:val="20"/>
          <w:szCs w:val="28"/>
        </w:rPr>
        <w:t>lưu</w:t>
      </w:r>
      <w:r w:rsidRPr="00C32AEE">
        <w:rPr>
          <w:color w:val="171514"/>
          <w:spacing w:val="-9"/>
          <w:w w:val="110"/>
          <w:sz w:val="20"/>
          <w:szCs w:val="28"/>
        </w:rPr>
        <w:t xml:space="preserve"> </w:t>
      </w:r>
      <w:r w:rsidRPr="00C32AEE">
        <w:rPr>
          <w:color w:val="171514"/>
          <w:w w:val="110"/>
          <w:sz w:val="20"/>
          <w:szCs w:val="28"/>
        </w:rPr>
        <w:t>trữ</w:t>
      </w:r>
      <w:r w:rsidRPr="00C32AEE">
        <w:rPr>
          <w:color w:val="171514"/>
          <w:spacing w:val="-9"/>
          <w:w w:val="110"/>
          <w:sz w:val="20"/>
          <w:szCs w:val="28"/>
        </w:rPr>
        <w:t xml:space="preserve"> </w:t>
      </w:r>
      <w:r w:rsidRPr="00C32AEE">
        <w:rPr>
          <w:color w:val="171514"/>
          <w:w w:val="110"/>
          <w:sz w:val="20"/>
          <w:szCs w:val="28"/>
        </w:rPr>
        <w:t>là</w:t>
      </w:r>
      <w:r w:rsidRPr="00C32AEE">
        <w:rPr>
          <w:color w:val="171514"/>
          <w:spacing w:val="-9"/>
          <w:w w:val="110"/>
          <w:sz w:val="20"/>
          <w:szCs w:val="28"/>
        </w:rPr>
        <w:t xml:space="preserve"> </w:t>
      </w:r>
      <w:r w:rsidRPr="00C32AEE">
        <w:rPr>
          <w:color w:val="171514"/>
          <w:w w:val="110"/>
          <w:sz w:val="20"/>
          <w:szCs w:val="28"/>
        </w:rPr>
        <w:t>chúng</w:t>
      </w:r>
      <w:r w:rsidRPr="00C32AEE">
        <w:rPr>
          <w:color w:val="171514"/>
          <w:spacing w:val="-9"/>
          <w:w w:val="110"/>
          <w:sz w:val="20"/>
          <w:szCs w:val="28"/>
        </w:rPr>
        <w:t xml:space="preserve"> </w:t>
      </w:r>
      <w:r w:rsidRPr="00C32AEE">
        <w:rPr>
          <w:color w:val="171514"/>
          <w:w w:val="110"/>
          <w:sz w:val="20"/>
          <w:szCs w:val="28"/>
        </w:rPr>
        <w:t>có</w:t>
      </w:r>
      <w:r w:rsidRPr="00C32AEE">
        <w:rPr>
          <w:color w:val="171514"/>
          <w:spacing w:val="-9"/>
          <w:w w:val="110"/>
          <w:sz w:val="20"/>
          <w:szCs w:val="28"/>
        </w:rPr>
        <w:t xml:space="preserve"> </w:t>
      </w:r>
      <w:r w:rsidRPr="00C32AEE">
        <w:rPr>
          <w:color w:val="171514"/>
          <w:w w:val="110"/>
          <w:sz w:val="20"/>
          <w:szCs w:val="28"/>
        </w:rPr>
        <w:t>thể</w:t>
      </w:r>
      <w:r w:rsidRPr="00C32AEE">
        <w:rPr>
          <w:color w:val="171514"/>
          <w:spacing w:val="-9"/>
          <w:w w:val="110"/>
          <w:sz w:val="20"/>
          <w:szCs w:val="28"/>
        </w:rPr>
        <w:t xml:space="preserve"> </w:t>
      </w:r>
      <w:r w:rsidRPr="00C32AEE">
        <w:rPr>
          <w:color w:val="171514"/>
          <w:w w:val="110"/>
          <w:sz w:val="20"/>
          <w:szCs w:val="28"/>
        </w:rPr>
        <w:t>được</w:t>
      </w:r>
      <w:r w:rsidRPr="00C32AEE">
        <w:rPr>
          <w:color w:val="171514"/>
          <w:spacing w:val="-9"/>
          <w:w w:val="110"/>
          <w:sz w:val="20"/>
          <w:szCs w:val="28"/>
        </w:rPr>
        <w:t xml:space="preserve"> </w:t>
      </w:r>
      <w:r w:rsidRPr="00C32AEE">
        <w:rPr>
          <w:color w:val="171514"/>
          <w:w w:val="110"/>
          <w:sz w:val="20"/>
          <w:szCs w:val="28"/>
        </w:rPr>
        <w:t>sử</w:t>
      </w:r>
      <w:r w:rsidRPr="00C32AEE">
        <w:rPr>
          <w:color w:val="171514"/>
          <w:spacing w:val="-9"/>
          <w:w w:val="110"/>
          <w:sz w:val="20"/>
          <w:szCs w:val="28"/>
        </w:rPr>
        <w:t xml:space="preserve"> </w:t>
      </w:r>
      <w:r w:rsidRPr="00C32AEE">
        <w:rPr>
          <w:color w:val="171514"/>
          <w:w w:val="110"/>
          <w:sz w:val="20"/>
          <w:szCs w:val="28"/>
        </w:rPr>
        <w:t>dụng</w:t>
      </w:r>
      <w:r w:rsidRPr="00C32AEE">
        <w:rPr>
          <w:color w:val="171514"/>
          <w:spacing w:val="-9"/>
          <w:w w:val="110"/>
          <w:sz w:val="20"/>
          <w:szCs w:val="28"/>
        </w:rPr>
        <w:t xml:space="preserve"> </w:t>
      </w:r>
      <w:r w:rsidRPr="00C32AEE">
        <w:rPr>
          <w:color w:val="171514"/>
          <w:w w:val="110"/>
          <w:sz w:val="20"/>
          <w:szCs w:val="28"/>
        </w:rPr>
        <w:t>để</w:t>
      </w:r>
      <w:r w:rsidRPr="00C32AEE">
        <w:rPr>
          <w:color w:val="171514"/>
          <w:spacing w:val="-9"/>
          <w:w w:val="110"/>
          <w:sz w:val="20"/>
          <w:szCs w:val="28"/>
        </w:rPr>
        <w:t xml:space="preserve"> </w:t>
      </w:r>
      <w:r w:rsidRPr="00C32AEE">
        <w:rPr>
          <w:color w:val="171514"/>
          <w:w w:val="110"/>
          <w:sz w:val="20"/>
          <w:szCs w:val="28"/>
        </w:rPr>
        <w:t>đóng</w:t>
      </w:r>
      <w:r w:rsidRPr="00C32AEE">
        <w:rPr>
          <w:color w:val="171514"/>
          <w:spacing w:val="-9"/>
          <w:w w:val="110"/>
          <w:sz w:val="20"/>
          <w:szCs w:val="28"/>
        </w:rPr>
        <w:t xml:space="preserve"> </w:t>
      </w:r>
      <w:r w:rsidRPr="00C32AEE">
        <w:rPr>
          <w:color w:val="171514"/>
          <w:w w:val="110"/>
          <w:sz w:val="20"/>
          <w:szCs w:val="28"/>
        </w:rPr>
        <w:t>gói</w:t>
      </w:r>
      <w:r w:rsidRPr="00C32AEE">
        <w:rPr>
          <w:color w:val="171514"/>
          <w:spacing w:val="-9"/>
          <w:w w:val="110"/>
          <w:sz w:val="20"/>
          <w:szCs w:val="28"/>
        </w:rPr>
        <w:t xml:space="preserve"> </w:t>
      </w:r>
      <w:r w:rsidRPr="00C32AEE">
        <w:rPr>
          <w:color w:val="171514"/>
          <w:w w:val="110"/>
          <w:sz w:val="20"/>
          <w:szCs w:val="28"/>
        </w:rPr>
        <w:t>và</w:t>
      </w:r>
      <w:r w:rsidRPr="00C32AEE">
        <w:rPr>
          <w:color w:val="171514"/>
          <w:spacing w:val="-9"/>
          <w:w w:val="110"/>
          <w:sz w:val="20"/>
          <w:szCs w:val="28"/>
        </w:rPr>
        <w:t xml:space="preserve"> </w:t>
      </w:r>
      <w:r w:rsidRPr="00C32AEE">
        <w:rPr>
          <w:color w:val="171514"/>
          <w:w w:val="110"/>
          <w:sz w:val="20"/>
          <w:szCs w:val="28"/>
        </w:rPr>
        <w:t>thể</w:t>
      </w:r>
      <w:r w:rsidRPr="00C32AEE">
        <w:rPr>
          <w:color w:val="171514"/>
          <w:spacing w:val="-9"/>
          <w:w w:val="110"/>
          <w:sz w:val="20"/>
          <w:szCs w:val="28"/>
        </w:rPr>
        <w:t xml:space="preserve"> </w:t>
      </w:r>
      <w:r w:rsidRPr="00C32AEE">
        <w:rPr>
          <w:color w:val="171514"/>
          <w:w w:val="110"/>
          <w:sz w:val="20"/>
          <w:szCs w:val="28"/>
        </w:rPr>
        <w:t>hiện</w:t>
      </w:r>
      <w:r w:rsidRPr="00C32AEE">
        <w:rPr>
          <w:color w:val="171514"/>
          <w:spacing w:val="-9"/>
          <w:w w:val="110"/>
          <w:sz w:val="20"/>
          <w:szCs w:val="28"/>
        </w:rPr>
        <w:t xml:space="preserve"> </w:t>
      </w:r>
      <w:r w:rsidRPr="00C32AEE">
        <w:rPr>
          <w:color w:val="171514"/>
          <w:w w:val="110"/>
          <w:sz w:val="20"/>
          <w:szCs w:val="28"/>
        </w:rPr>
        <w:t>các</w:t>
      </w:r>
      <w:r w:rsidRPr="00C32AEE">
        <w:rPr>
          <w:color w:val="171514"/>
          <w:spacing w:val="-9"/>
          <w:w w:val="110"/>
          <w:sz w:val="20"/>
          <w:szCs w:val="28"/>
        </w:rPr>
        <w:t xml:space="preserve"> </w:t>
      </w:r>
      <w:r w:rsidRPr="00C32AEE">
        <w:rPr>
          <w:color w:val="171514"/>
          <w:w w:val="110"/>
          <w:sz w:val="20"/>
          <w:szCs w:val="28"/>
        </w:rPr>
        <w:t>giao</w:t>
      </w:r>
      <w:r w:rsidRPr="00C32AEE">
        <w:rPr>
          <w:color w:val="171514"/>
          <w:spacing w:val="-9"/>
          <w:w w:val="110"/>
          <w:sz w:val="20"/>
          <w:szCs w:val="28"/>
        </w:rPr>
        <w:t xml:space="preserve"> </w:t>
      </w:r>
      <w:r w:rsidRPr="00C32AEE">
        <w:rPr>
          <w:color w:val="171514"/>
          <w:w w:val="110"/>
          <w:sz w:val="20"/>
          <w:szCs w:val="28"/>
        </w:rPr>
        <w:t>dịch</w:t>
      </w:r>
      <w:r w:rsidRPr="00C32AEE">
        <w:rPr>
          <w:color w:val="171514"/>
          <w:spacing w:val="-46"/>
          <w:w w:val="110"/>
          <w:sz w:val="20"/>
          <w:szCs w:val="28"/>
        </w:rPr>
        <w:t xml:space="preserve"> </w:t>
      </w:r>
      <w:r w:rsidRPr="00C32AEE">
        <w:rPr>
          <w:color w:val="171514"/>
          <w:w w:val="110"/>
          <w:sz w:val="20"/>
          <w:szCs w:val="28"/>
        </w:rPr>
        <w:t>kinh doanh hoàn chỉnh. Việc sử dụng các thủ tục được lưu trữ làm giảm đáng kể lưu lượng</w:t>
      </w:r>
      <w:r w:rsidRPr="00C32AEE">
        <w:rPr>
          <w:color w:val="171514"/>
          <w:spacing w:val="-47"/>
          <w:w w:val="110"/>
          <w:sz w:val="20"/>
          <w:szCs w:val="28"/>
        </w:rPr>
        <w:t xml:space="preserve"> </w:t>
      </w:r>
      <w:r w:rsidRPr="00C32AEE">
        <w:rPr>
          <w:color w:val="171514"/>
          <w:w w:val="110"/>
          <w:sz w:val="20"/>
          <w:szCs w:val="28"/>
        </w:rPr>
        <w:t>mạng và tăng hiệu suất hệ thống. Các thủ tục được lưu trữ cũng giúp giảm trùng lặp mã</w:t>
      </w:r>
      <w:r w:rsidRPr="00C32AEE">
        <w:rPr>
          <w:color w:val="171514"/>
          <w:spacing w:val="1"/>
          <w:w w:val="110"/>
          <w:sz w:val="20"/>
          <w:szCs w:val="28"/>
        </w:rPr>
        <w:t xml:space="preserve"> </w:t>
      </w:r>
      <w:r w:rsidRPr="00C32AEE">
        <w:rPr>
          <w:color w:val="171514"/>
          <w:w w:val="105"/>
          <w:sz w:val="20"/>
          <w:szCs w:val="28"/>
        </w:rPr>
        <w:t>bằng</w:t>
      </w:r>
      <w:r w:rsidRPr="00C32AEE">
        <w:rPr>
          <w:color w:val="171514"/>
          <w:spacing w:val="5"/>
          <w:w w:val="105"/>
          <w:sz w:val="20"/>
          <w:szCs w:val="28"/>
        </w:rPr>
        <w:t xml:space="preserve"> </w:t>
      </w:r>
      <w:r w:rsidRPr="00C32AEE">
        <w:rPr>
          <w:color w:val="171514"/>
          <w:w w:val="105"/>
          <w:sz w:val="20"/>
          <w:szCs w:val="28"/>
        </w:rPr>
        <w:t>cách</w:t>
      </w:r>
      <w:r w:rsidRPr="00C32AEE">
        <w:rPr>
          <w:color w:val="171514"/>
          <w:spacing w:val="5"/>
          <w:w w:val="105"/>
          <w:sz w:val="20"/>
          <w:szCs w:val="28"/>
        </w:rPr>
        <w:t xml:space="preserve"> </w:t>
      </w:r>
      <w:r w:rsidRPr="00C32AEE">
        <w:rPr>
          <w:color w:val="171514"/>
          <w:w w:val="105"/>
          <w:sz w:val="20"/>
          <w:szCs w:val="28"/>
        </w:rPr>
        <w:t>tạo</w:t>
      </w:r>
      <w:r w:rsidRPr="00C32AEE">
        <w:rPr>
          <w:color w:val="171514"/>
          <w:spacing w:val="5"/>
          <w:w w:val="105"/>
          <w:sz w:val="20"/>
          <w:szCs w:val="28"/>
        </w:rPr>
        <w:t xml:space="preserve"> </w:t>
      </w:r>
      <w:r w:rsidRPr="00C32AEE">
        <w:rPr>
          <w:color w:val="171514"/>
          <w:w w:val="105"/>
          <w:sz w:val="20"/>
          <w:szCs w:val="28"/>
        </w:rPr>
        <w:t>các</w:t>
      </w:r>
      <w:r w:rsidRPr="00C32AEE">
        <w:rPr>
          <w:color w:val="171514"/>
          <w:spacing w:val="5"/>
          <w:w w:val="105"/>
          <w:sz w:val="20"/>
          <w:szCs w:val="28"/>
        </w:rPr>
        <w:t xml:space="preserve"> </w:t>
      </w:r>
      <w:r w:rsidRPr="00C32AEE">
        <w:rPr>
          <w:color w:val="171514"/>
          <w:w w:val="105"/>
          <w:sz w:val="20"/>
          <w:szCs w:val="28"/>
        </w:rPr>
        <w:t>mô-đun</w:t>
      </w:r>
      <w:r w:rsidRPr="00C32AEE">
        <w:rPr>
          <w:color w:val="171514"/>
          <w:spacing w:val="6"/>
          <w:w w:val="105"/>
          <w:sz w:val="20"/>
          <w:szCs w:val="28"/>
        </w:rPr>
        <w:t xml:space="preserve"> </w:t>
      </w:r>
      <w:r w:rsidRPr="00C32AEE">
        <w:rPr>
          <w:color w:val="171514"/>
          <w:w w:val="105"/>
          <w:sz w:val="20"/>
          <w:szCs w:val="28"/>
        </w:rPr>
        <w:t>PL/SQL</w:t>
      </w:r>
      <w:r w:rsidRPr="00C32AEE">
        <w:rPr>
          <w:color w:val="171514"/>
          <w:spacing w:val="5"/>
          <w:w w:val="105"/>
          <w:sz w:val="20"/>
          <w:szCs w:val="28"/>
        </w:rPr>
        <w:t xml:space="preserve"> </w:t>
      </w:r>
      <w:r w:rsidRPr="00C32AEE">
        <w:rPr>
          <w:color w:val="171514"/>
          <w:w w:val="105"/>
          <w:sz w:val="20"/>
          <w:szCs w:val="28"/>
        </w:rPr>
        <w:t>duy</w:t>
      </w:r>
      <w:r w:rsidRPr="00C32AEE">
        <w:rPr>
          <w:color w:val="171514"/>
          <w:spacing w:val="5"/>
          <w:w w:val="105"/>
          <w:sz w:val="20"/>
          <w:szCs w:val="28"/>
        </w:rPr>
        <w:t xml:space="preserve"> </w:t>
      </w:r>
      <w:r w:rsidRPr="00C32AEE">
        <w:rPr>
          <w:color w:val="171514"/>
          <w:w w:val="105"/>
          <w:sz w:val="20"/>
          <w:szCs w:val="28"/>
        </w:rPr>
        <w:t>nhất</w:t>
      </w:r>
      <w:r w:rsidRPr="00C32AEE">
        <w:rPr>
          <w:color w:val="171514"/>
          <w:spacing w:val="5"/>
          <w:w w:val="105"/>
          <w:sz w:val="20"/>
          <w:szCs w:val="28"/>
        </w:rPr>
        <w:t xml:space="preserve"> </w:t>
      </w:r>
      <w:r w:rsidRPr="00C32AEE">
        <w:rPr>
          <w:color w:val="171514"/>
          <w:w w:val="105"/>
          <w:sz w:val="20"/>
          <w:szCs w:val="28"/>
        </w:rPr>
        <w:t>được</w:t>
      </w:r>
      <w:r w:rsidRPr="00C32AEE">
        <w:rPr>
          <w:color w:val="171514"/>
          <w:spacing w:val="5"/>
          <w:w w:val="105"/>
          <w:sz w:val="20"/>
          <w:szCs w:val="28"/>
        </w:rPr>
        <w:t xml:space="preserve"> </w:t>
      </w:r>
      <w:r w:rsidRPr="00C32AEE">
        <w:rPr>
          <w:color w:val="171514"/>
          <w:w w:val="105"/>
          <w:sz w:val="20"/>
          <w:szCs w:val="28"/>
        </w:rPr>
        <w:t>các</w:t>
      </w:r>
      <w:r w:rsidRPr="00C32AEE">
        <w:rPr>
          <w:color w:val="171514"/>
          <w:spacing w:val="6"/>
          <w:w w:val="105"/>
          <w:sz w:val="20"/>
          <w:szCs w:val="28"/>
        </w:rPr>
        <w:t xml:space="preserve"> </w:t>
      </w:r>
      <w:r w:rsidRPr="00C32AEE">
        <w:rPr>
          <w:color w:val="171514"/>
          <w:w w:val="105"/>
          <w:sz w:val="20"/>
          <w:szCs w:val="28"/>
        </w:rPr>
        <w:t>chương</w:t>
      </w:r>
      <w:r w:rsidRPr="00C32AEE">
        <w:rPr>
          <w:color w:val="171514"/>
          <w:spacing w:val="5"/>
          <w:w w:val="105"/>
          <w:sz w:val="20"/>
          <w:szCs w:val="28"/>
        </w:rPr>
        <w:t xml:space="preserve"> </w:t>
      </w:r>
      <w:r w:rsidRPr="00C32AEE">
        <w:rPr>
          <w:color w:val="171514"/>
          <w:w w:val="105"/>
          <w:sz w:val="20"/>
          <w:szCs w:val="28"/>
        </w:rPr>
        <w:t>trình</w:t>
      </w:r>
      <w:r w:rsidRPr="00C32AEE">
        <w:rPr>
          <w:color w:val="171514"/>
          <w:spacing w:val="5"/>
          <w:w w:val="105"/>
          <w:sz w:val="20"/>
          <w:szCs w:val="28"/>
        </w:rPr>
        <w:t xml:space="preserve"> </w:t>
      </w:r>
      <w:r w:rsidRPr="00C32AEE">
        <w:rPr>
          <w:color w:val="171514"/>
          <w:w w:val="105"/>
          <w:sz w:val="20"/>
          <w:szCs w:val="28"/>
        </w:rPr>
        <w:t>ứng</w:t>
      </w:r>
      <w:r w:rsidRPr="00C32AEE">
        <w:rPr>
          <w:color w:val="171514"/>
          <w:spacing w:val="5"/>
          <w:w w:val="105"/>
          <w:sz w:val="20"/>
          <w:szCs w:val="28"/>
        </w:rPr>
        <w:t xml:space="preserve"> </w:t>
      </w:r>
      <w:r w:rsidRPr="00C32AEE">
        <w:rPr>
          <w:color w:val="171514"/>
          <w:w w:val="105"/>
          <w:sz w:val="20"/>
          <w:szCs w:val="28"/>
        </w:rPr>
        <w:t>dụng</w:t>
      </w:r>
      <w:r w:rsidRPr="00C32AEE">
        <w:rPr>
          <w:color w:val="171514"/>
          <w:spacing w:val="6"/>
          <w:w w:val="105"/>
          <w:sz w:val="20"/>
          <w:szCs w:val="28"/>
        </w:rPr>
        <w:t xml:space="preserve"> </w:t>
      </w:r>
      <w:r w:rsidRPr="00C32AEE">
        <w:rPr>
          <w:color w:val="171514"/>
          <w:w w:val="105"/>
          <w:sz w:val="20"/>
          <w:szCs w:val="28"/>
        </w:rPr>
        <w:t>gọi,</w:t>
      </w:r>
      <w:r w:rsidRPr="00C32AEE">
        <w:rPr>
          <w:color w:val="171514"/>
          <w:spacing w:val="5"/>
          <w:w w:val="105"/>
          <w:sz w:val="20"/>
          <w:szCs w:val="28"/>
        </w:rPr>
        <w:t xml:space="preserve"> </w:t>
      </w:r>
      <w:r w:rsidRPr="00C32AEE">
        <w:rPr>
          <w:color w:val="171514"/>
          <w:w w:val="105"/>
          <w:sz w:val="20"/>
          <w:szCs w:val="28"/>
        </w:rPr>
        <w:t>từ</w:t>
      </w:r>
      <w:r w:rsidRPr="00C32AEE">
        <w:rPr>
          <w:color w:val="171514"/>
          <w:spacing w:val="5"/>
          <w:w w:val="105"/>
          <w:sz w:val="20"/>
          <w:szCs w:val="28"/>
        </w:rPr>
        <w:t xml:space="preserve"> </w:t>
      </w:r>
      <w:r w:rsidRPr="00C32AEE">
        <w:rPr>
          <w:color w:val="171514"/>
          <w:w w:val="105"/>
          <w:sz w:val="20"/>
          <w:szCs w:val="28"/>
        </w:rPr>
        <w:t>đó</w:t>
      </w:r>
      <w:r w:rsidRPr="00C32AEE">
        <w:rPr>
          <w:color w:val="171514"/>
          <w:spacing w:val="5"/>
          <w:w w:val="105"/>
          <w:sz w:val="20"/>
          <w:szCs w:val="28"/>
        </w:rPr>
        <w:t xml:space="preserve"> </w:t>
      </w:r>
      <w:r w:rsidRPr="00C32AEE">
        <w:rPr>
          <w:color w:val="171514"/>
          <w:w w:val="105"/>
          <w:sz w:val="20"/>
          <w:szCs w:val="28"/>
        </w:rPr>
        <w:t>giảm</w:t>
      </w:r>
      <w:r w:rsidRPr="00C32AEE">
        <w:rPr>
          <w:color w:val="171514"/>
          <w:spacing w:val="-44"/>
          <w:w w:val="105"/>
          <w:sz w:val="20"/>
          <w:szCs w:val="28"/>
        </w:rPr>
        <w:t xml:space="preserve"> </w:t>
      </w:r>
      <w:r w:rsidRPr="00C32AEE">
        <w:rPr>
          <w:color w:val="171514"/>
          <w:w w:val="110"/>
          <w:sz w:val="20"/>
          <w:szCs w:val="28"/>
        </w:rPr>
        <w:t>thiểu</w:t>
      </w:r>
      <w:r w:rsidRPr="00C32AEE">
        <w:rPr>
          <w:color w:val="171514"/>
          <w:spacing w:val="-6"/>
          <w:w w:val="110"/>
          <w:sz w:val="20"/>
          <w:szCs w:val="28"/>
        </w:rPr>
        <w:t xml:space="preserve"> </w:t>
      </w:r>
      <w:r w:rsidRPr="00C32AEE">
        <w:rPr>
          <w:color w:val="171514"/>
          <w:w w:val="110"/>
          <w:sz w:val="20"/>
          <w:szCs w:val="28"/>
        </w:rPr>
        <w:t>khả</w:t>
      </w:r>
      <w:r w:rsidRPr="00C32AEE">
        <w:rPr>
          <w:color w:val="171514"/>
          <w:spacing w:val="-6"/>
          <w:w w:val="110"/>
          <w:sz w:val="20"/>
          <w:szCs w:val="28"/>
        </w:rPr>
        <w:t xml:space="preserve"> </w:t>
      </w:r>
      <w:r w:rsidRPr="00C32AEE">
        <w:rPr>
          <w:color w:val="171514"/>
          <w:w w:val="110"/>
          <w:sz w:val="20"/>
          <w:szCs w:val="28"/>
        </w:rPr>
        <w:t>năng</w:t>
      </w:r>
      <w:r w:rsidRPr="00C32AEE">
        <w:rPr>
          <w:color w:val="171514"/>
          <w:spacing w:val="-6"/>
          <w:w w:val="110"/>
          <w:sz w:val="20"/>
          <w:szCs w:val="28"/>
        </w:rPr>
        <w:t xml:space="preserve"> </w:t>
      </w:r>
      <w:r w:rsidRPr="00C32AEE">
        <w:rPr>
          <w:color w:val="171514"/>
          <w:w w:val="110"/>
          <w:sz w:val="20"/>
          <w:szCs w:val="28"/>
        </w:rPr>
        <w:t>xảy</w:t>
      </w:r>
      <w:r w:rsidRPr="00C32AEE">
        <w:rPr>
          <w:color w:val="171514"/>
          <w:spacing w:val="-6"/>
          <w:w w:val="110"/>
          <w:sz w:val="20"/>
          <w:szCs w:val="28"/>
        </w:rPr>
        <w:t xml:space="preserve"> </w:t>
      </w:r>
      <w:r w:rsidRPr="00C32AEE">
        <w:rPr>
          <w:color w:val="171514"/>
          <w:w w:val="110"/>
          <w:sz w:val="20"/>
          <w:szCs w:val="28"/>
        </w:rPr>
        <w:t>ra</w:t>
      </w:r>
      <w:r w:rsidRPr="00C32AEE">
        <w:rPr>
          <w:color w:val="171514"/>
          <w:spacing w:val="-6"/>
          <w:w w:val="110"/>
          <w:sz w:val="20"/>
          <w:szCs w:val="28"/>
        </w:rPr>
        <w:t xml:space="preserve"> </w:t>
      </w:r>
      <w:r w:rsidRPr="00C32AEE">
        <w:rPr>
          <w:color w:val="171514"/>
          <w:w w:val="110"/>
          <w:sz w:val="20"/>
          <w:szCs w:val="28"/>
        </w:rPr>
        <w:t>lỗi</w:t>
      </w:r>
      <w:r w:rsidRPr="00C32AEE">
        <w:rPr>
          <w:color w:val="171514"/>
          <w:spacing w:val="-6"/>
          <w:w w:val="110"/>
          <w:sz w:val="20"/>
          <w:szCs w:val="28"/>
        </w:rPr>
        <w:t xml:space="preserve"> </w:t>
      </w:r>
      <w:r w:rsidRPr="00C32AEE">
        <w:rPr>
          <w:color w:val="171514"/>
          <w:w w:val="110"/>
          <w:sz w:val="20"/>
          <w:szCs w:val="28"/>
        </w:rPr>
        <w:t>cũng</w:t>
      </w:r>
      <w:r w:rsidRPr="00C32AEE">
        <w:rPr>
          <w:color w:val="171514"/>
          <w:spacing w:val="-5"/>
          <w:w w:val="110"/>
          <w:sz w:val="20"/>
          <w:szCs w:val="28"/>
        </w:rPr>
        <w:t xml:space="preserve"> </w:t>
      </w:r>
      <w:r w:rsidRPr="00C32AEE">
        <w:rPr>
          <w:color w:val="171514"/>
          <w:w w:val="110"/>
          <w:sz w:val="20"/>
          <w:szCs w:val="28"/>
        </w:rPr>
        <w:t>như</w:t>
      </w:r>
      <w:r w:rsidRPr="00C32AEE">
        <w:rPr>
          <w:color w:val="171514"/>
          <w:spacing w:val="-6"/>
          <w:w w:val="110"/>
          <w:sz w:val="20"/>
          <w:szCs w:val="28"/>
        </w:rPr>
        <w:t xml:space="preserve"> </w:t>
      </w:r>
      <w:r w:rsidRPr="00C32AEE">
        <w:rPr>
          <w:color w:val="171514"/>
          <w:w w:val="110"/>
          <w:sz w:val="20"/>
          <w:szCs w:val="28"/>
        </w:rPr>
        <w:t>chi</w:t>
      </w:r>
      <w:r w:rsidRPr="00C32AEE">
        <w:rPr>
          <w:color w:val="171514"/>
          <w:spacing w:val="-6"/>
          <w:w w:val="110"/>
          <w:sz w:val="20"/>
          <w:szCs w:val="28"/>
        </w:rPr>
        <w:t xml:space="preserve"> </w:t>
      </w:r>
      <w:r w:rsidRPr="00C32AEE">
        <w:rPr>
          <w:color w:val="171514"/>
          <w:w w:val="110"/>
          <w:sz w:val="20"/>
          <w:szCs w:val="28"/>
        </w:rPr>
        <w:t>phí</w:t>
      </w:r>
      <w:r w:rsidRPr="00C32AEE">
        <w:rPr>
          <w:color w:val="171514"/>
          <w:spacing w:val="-6"/>
          <w:w w:val="110"/>
          <w:sz w:val="20"/>
          <w:szCs w:val="28"/>
        </w:rPr>
        <w:t xml:space="preserve"> </w:t>
      </w:r>
      <w:r w:rsidRPr="00C32AEE">
        <w:rPr>
          <w:color w:val="171514"/>
          <w:w w:val="110"/>
          <w:sz w:val="20"/>
          <w:szCs w:val="28"/>
        </w:rPr>
        <w:t>phát</w:t>
      </w:r>
      <w:r w:rsidRPr="00C32AEE">
        <w:rPr>
          <w:color w:val="171514"/>
          <w:spacing w:val="-6"/>
          <w:w w:val="110"/>
          <w:sz w:val="20"/>
          <w:szCs w:val="28"/>
        </w:rPr>
        <w:t xml:space="preserve"> </w:t>
      </w:r>
      <w:r w:rsidRPr="00C32AEE">
        <w:rPr>
          <w:color w:val="171514"/>
          <w:w w:val="110"/>
          <w:sz w:val="20"/>
          <w:szCs w:val="28"/>
        </w:rPr>
        <w:t>triển</w:t>
      </w:r>
      <w:r w:rsidRPr="00C32AEE">
        <w:rPr>
          <w:color w:val="171514"/>
          <w:spacing w:val="-6"/>
          <w:w w:val="110"/>
          <w:sz w:val="20"/>
          <w:szCs w:val="28"/>
        </w:rPr>
        <w:t xml:space="preserve"> </w:t>
      </w:r>
      <w:r w:rsidRPr="00C32AEE">
        <w:rPr>
          <w:color w:val="171514"/>
          <w:w w:val="110"/>
          <w:sz w:val="20"/>
          <w:szCs w:val="28"/>
        </w:rPr>
        <w:t>và</w:t>
      </w:r>
      <w:r w:rsidRPr="00C32AEE">
        <w:rPr>
          <w:color w:val="171514"/>
          <w:spacing w:val="-5"/>
          <w:w w:val="110"/>
          <w:sz w:val="20"/>
          <w:szCs w:val="28"/>
        </w:rPr>
        <w:t xml:space="preserve"> </w:t>
      </w:r>
      <w:r w:rsidRPr="00C32AEE">
        <w:rPr>
          <w:color w:val="171514"/>
          <w:w w:val="110"/>
          <w:sz w:val="20"/>
          <w:szCs w:val="28"/>
        </w:rPr>
        <w:t>bảo</w:t>
      </w:r>
      <w:r w:rsidRPr="00C32AEE">
        <w:rPr>
          <w:color w:val="171514"/>
          <w:spacing w:val="-6"/>
          <w:w w:val="110"/>
          <w:sz w:val="20"/>
          <w:szCs w:val="28"/>
        </w:rPr>
        <w:t xml:space="preserve"> </w:t>
      </w:r>
      <w:r w:rsidRPr="00C32AEE">
        <w:rPr>
          <w:color w:val="171514"/>
          <w:w w:val="110"/>
          <w:sz w:val="20"/>
          <w:szCs w:val="28"/>
        </w:rPr>
        <w:t>trì</w:t>
      </w:r>
      <w:r w:rsidRPr="00C32AEE">
        <w:rPr>
          <w:color w:val="171514"/>
          <w:spacing w:val="-6"/>
          <w:w w:val="110"/>
          <w:sz w:val="20"/>
          <w:szCs w:val="28"/>
        </w:rPr>
        <w:t xml:space="preserve"> </w:t>
      </w:r>
      <w:r w:rsidRPr="00C32AEE">
        <w:rPr>
          <w:color w:val="171514"/>
          <w:w w:val="110"/>
          <w:sz w:val="20"/>
          <w:szCs w:val="28"/>
        </w:rPr>
        <w:t>ứng</w:t>
      </w:r>
      <w:r w:rsidRPr="00C32AEE">
        <w:rPr>
          <w:color w:val="171514"/>
          <w:spacing w:val="-6"/>
          <w:w w:val="110"/>
          <w:sz w:val="20"/>
          <w:szCs w:val="28"/>
        </w:rPr>
        <w:t xml:space="preserve"> </w:t>
      </w:r>
      <w:r w:rsidRPr="00C32AEE">
        <w:rPr>
          <w:color w:val="171514"/>
          <w:w w:val="110"/>
          <w:sz w:val="20"/>
          <w:szCs w:val="28"/>
        </w:rPr>
        <w:t>dụng.</w:t>
      </w:r>
    </w:p>
    <w:p w14:paraId="6F5820D6" w14:textId="77777777" w:rsidR="006973F2" w:rsidRDefault="00481896" w:rsidP="0073045F">
      <w:pPr>
        <w:pStyle w:val="u7"/>
        <w:numPr>
          <w:ilvl w:val="1"/>
          <w:numId w:val="29"/>
        </w:numPr>
        <w:tabs>
          <w:tab w:val="left" w:pos="3381"/>
        </w:tabs>
        <w:spacing w:before="96" w:line="273" w:lineRule="auto"/>
        <w:ind w:right="1474"/>
      </w:pPr>
      <w:r>
        <w:rPr>
          <w:color w:val="171514"/>
          <w:w w:val="105"/>
        </w:rPr>
        <w:t>Khi các câu lệnh SQL được thiết kế để trả về nhiều giá trị bên trong mã PL/SQL</w:t>
      </w:r>
      <w:r>
        <w:rPr>
          <w:color w:val="171514"/>
          <w:spacing w:val="-53"/>
          <w:w w:val="105"/>
        </w:rPr>
        <w:t xml:space="preserve"> </w:t>
      </w:r>
      <w:r>
        <w:rPr>
          <w:color w:val="171514"/>
          <w:w w:val="110"/>
        </w:rPr>
        <w:t>thì</w:t>
      </w:r>
      <w:r>
        <w:rPr>
          <w:color w:val="171514"/>
          <w:spacing w:val="-10"/>
          <w:w w:val="110"/>
        </w:rPr>
        <w:t xml:space="preserve"> </w:t>
      </w:r>
      <w:r>
        <w:rPr>
          <w:color w:val="171514"/>
          <w:w w:val="110"/>
        </w:rPr>
        <w:t>cần</w:t>
      </w:r>
      <w:r>
        <w:rPr>
          <w:color w:val="171514"/>
          <w:spacing w:val="-9"/>
          <w:w w:val="110"/>
        </w:rPr>
        <w:t xml:space="preserve"> </w:t>
      </w:r>
      <w:r>
        <w:rPr>
          <w:color w:val="171514"/>
          <w:w w:val="110"/>
        </w:rPr>
        <w:t>có</w:t>
      </w:r>
      <w:r>
        <w:rPr>
          <w:color w:val="171514"/>
          <w:spacing w:val="-10"/>
          <w:w w:val="110"/>
        </w:rPr>
        <w:t xml:space="preserve"> </w:t>
      </w:r>
      <w:r>
        <w:rPr>
          <w:color w:val="171514"/>
          <w:w w:val="110"/>
        </w:rPr>
        <w:t>một</w:t>
      </w:r>
      <w:r>
        <w:rPr>
          <w:color w:val="171514"/>
          <w:spacing w:val="-9"/>
          <w:w w:val="110"/>
        </w:rPr>
        <w:t xml:space="preserve"> </w:t>
      </w:r>
      <w:r>
        <w:rPr>
          <w:color w:val="171514"/>
          <w:w w:val="110"/>
        </w:rPr>
        <w:t>con</w:t>
      </w:r>
      <w:r>
        <w:rPr>
          <w:color w:val="171514"/>
          <w:spacing w:val="-10"/>
          <w:w w:val="110"/>
        </w:rPr>
        <w:t xml:space="preserve"> </w:t>
      </w:r>
      <w:r>
        <w:rPr>
          <w:color w:val="171514"/>
          <w:w w:val="110"/>
        </w:rPr>
        <w:t>trỏ.</w:t>
      </w:r>
      <w:r>
        <w:rPr>
          <w:color w:val="171514"/>
          <w:spacing w:val="-9"/>
          <w:w w:val="110"/>
        </w:rPr>
        <w:t xml:space="preserve"> </w:t>
      </w:r>
      <w:r>
        <w:rPr>
          <w:color w:val="171514"/>
          <w:w w:val="110"/>
        </w:rPr>
        <w:t>Bạn</w:t>
      </w:r>
      <w:r>
        <w:rPr>
          <w:color w:val="171514"/>
          <w:spacing w:val="-10"/>
          <w:w w:val="110"/>
        </w:rPr>
        <w:t xml:space="preserve"> </w:t>
      </w:r>
      <w:r>
        <w:rPr>
          <w:color w:val="171514"/>
          <w:w w:val="110"/>
        </w:rPr>
        <w:t>có</w:t>
      </w:r>
      <w:r>
        <w:rPr>
          <w:color w:val="171514"/>
          <w:spacing w:val="-9"/>
          <w:w w:val="110"/>
        </w:rPr>
        <w:t xml:space="preserve"> </w:t>
      </w:r>
      <w:r>
        <w:rPr>
          <w:color w:val="171514"/>
          <w:w w:val="110"/>
        </w:rPr>
        <w:t>thể</w:t>
      </w:r>
      <w:r>
        <w:rPr>
          <w:color w:val="171514"/>
          <w:spacing w:val="-9"/>
          <w:w w:val="110"/>
        </w:rPr>
        <w:t xml:space="preserve"> </w:t>
      </w:r>
      <w:r>
        <w:rPr>
          <w:color w:val="171514"/>
          <w:w w:val="110"/>
        </w:rPr>
        <w:t>coi</w:t>
      </w:r>
      <w:r>
        <w:rPr>
          <w:color w:val="171514"/>
          <w:spacing w:val="-10"/>
          <w:w w:val="110"/>
        </w:rPr>
        <w:t xml:space="preserve"> </w:t>
      </w:r>
      <w:r>
        <w:rPr>
          <w:color w:val="171514"/>
          <w:w w:val="110"/>
        </w:rPr>
        <w:t>con</w:t>
      </w:r>
      <w:r>
        <w:rPr>
          <w:color w:val="171514"/>
          <w:spacing w:val="-9"/>
          <w:w w:val="110"/>
        </w:rPr>
        <w:t xml:space="preserve"> </w:t>
      </w:r>
      <w:r>
        <w:rPr>
          <w:color w:val="171514"/>
          <w:w w:val="110"/>
        </w:rPr>
        <w:t>trỏ</w:t>
      </w:r>
      <w:r>
        <w:rPr>
          <w:color w:val="171514"/>
          <w:spacing w:val="-10"/>
          <w:w w:val="110"/>
        </w:rPr>
        <w:t xml:space="preserve"> </w:t>
      </w:r>
      <w:r>
        <w:rPr>
          <w:color w:val="171514"/>
          <w:w w:val="110"/>
        </w:rPr>
        <w:t>như</w:t>
      </w:r>
      <w:r>
        <w:rPr>
          <w:color w:val="171514"/>
          <w:spacing w:val="-9"/>
          <w:w w:val="110"/>
        </w:rPr>
        <w:t xml:space="preserve"> </w:t>
      </w:r>
      <w:r>
        <w:rPr>
          <w:color w:val="171514"/>
          <w:w w:val="110"/>
        </w:rPr>
        <w:t>một</w:t>
      </w:r>
      <w:r>
        <w:rPr>
          <w:color w:val="171514"/>
          <w:spacing w:val="-10"/>
          <w:w w:val="110"/>
        </w:rPr>
        <w:t xml:space="preserve"> </w:t>
      </w:r>
      <w:r>
        <w:rPr>
          <w:color w:val="171514"/>
          <w:w w:val="110"/>
        </w:rPr>
        <w:t>vùng</w:t>
      </w:r>
      <w:r>
        <w:rPr>
          <w:color w:val="171514"/>
          <w:spacing w:val="-9"/>
          <w:w w:val="110"/>
        </w:rPr>
        <w:t xml:space="preserve"> </w:t>
      </w:r>
      <w:r>
        <w:rPr>
          <w:color w:val="171514"/>
          <w:w w:val="110"/>
        </w:rPr>
        <w:t>bộ</w:t>
      </w:r>
      <w:r>
        <w:rPr>
          <w:color w:val="171514"/>
          <w:spacing w:val="-9"/>
          <w:w w:val="110"/>
        </w:rPr>
        <w:t xml:space="preserve"> </w:t>
      </w:r>
      <w:r>
        <w:rPr>
          <w:color w:val="171514"/>
          <w:w w:val="110"/>
        </w:rPr>
        <w:t>nhớ</w:t>
      </w:r>
      <w:r>
        <w:rPr>
          <w:color w:val="171514"/>
          <w:spacing w:val="-10"/>
          <w:w w:val="110"/>
        </w:rPr>
        <w:t xml:space="preserve"> </w:t>
      </w:r>
      <w:r>
        <w:rPr>
          <w:color w:val="171514"/>
          <w:w w:val="110"/>
        </w:rPr>
        <w:t>dành</w:t>
      </w:r>
      <w:r>
        <w:rPr>
          <w:color w:val="171514"/>
          <w:spacing w:val="-9"/>
          <w:w w:val="110"/>
        </w:rPr>
        <w:t xml:space="preserve"> </w:t>
      </w:r>
      <w:r>
        <w:rPr>
          <w:color w:val="171514"/>
          <w:w w:val="110"/>
        </w:rPr>
        <w:t>riêng</w:t>
      </w:r>
      <w:r>
        <w:rPr>
          <w:color w:val="171514"/>
          <w:spacing w:val="-56"/>
          <w:w w:val="110"/>
        </w:rPr>
        <w:t xml:space="preserve"> </w:t>
      </w:r>
      <w:r>
        <w:rPr>
          <w:color w:val="171514"/>
          <w:w w:val="110"/>
        </w:rPr>
        <w:t>để lưu trữ kết quả của truy vấn, giống như một mảng chứa các cột và hàng.</w:t>
      </w:r>
      <w:r>
        <w:rPr>
          <w:color w:val="171514"/>
          <w:spacing w:val="1"/>
          <w:w w:val="110"/>
        </w:rPr>
        <w:t xml:space="preserve"> </w:t>
      </w:r>
      <w:r>
        <w:rPr>
          <w:color w:val="171514"/>
          <w:w w:val="110"/>
        </w:rPr>
        <w:t>Con</w:t>
      </w:r>
      <w:r>
        <w:rPr>
          <w:color w:val="171514"/>
          <w:spacing w:val="-12"/>
          <w:w w:val="110"/>
        </w:rPr>
        <w:t xml:space="preserve"> </w:t>
      </w:r>
      <w:r>
        <w:rPr>
          <w:color w:val="171514"/>
          <w:w w:val="110"/>
        </w:rPr>
        <w:t>trỏ</w:t>
      </w:r>
      <w:r>
        <w:rPr>
          <w:color w:val="171514"/>
          <w:spacing w:val="-12"/>
          <w:w w:val="110"/>
        </w:rPr>
        <w:t xml:space="preserve"> </w:t>
      </w:r>
      <w:r>
        <w:rPr>
          <w:color w:val="171514"/>
          <w:w w:val="110"/>
        </w:rPr>
        <w:t>được</w:t>
      </w:r>
      <w:r>
        <w:rPr>
          <w:color w:val="171514"/>
          <w:spacing w:val="-11"/>
          <w:w w:val="110"/>
        </w:rPr>
        <w:t xml:space="preserve"> </w:t>
      </w:r>
      <w:r>
        <w:rPr>
          <w:color w:val="171514"/>
          <w:w w:val="110"/>
        </w:rPr>
        <w:t>giữ</w:t>
      </w:r>
      <w:r>
        <w:rPr>
          <w:color w:val="171514"/>
          <w:spacing w:val="-12"/>
          <w:w w:val="110"/>
        </w:rPr>
        <w:t xml:space="preserve"> </w:t>
      </w:r>
      <w:r>
        <w:rPr>
          <w:color w:val="171514"/>
          <w:w w:val="110"/>
        </w:rPr>
        <w:t>trong</w:t>
      </w:r>
      <w:r>
        <w:rPr>
          <w:color w:val="171514"/>
          <w:spacing w:val="-12"/>
          <w:w w:val="110"/>
        </w:rPr>
        <w:t xml:space="preserve"> </w:t>
      </w:r>
      <w:r>
        <w:rPr>
          <w:color w:val="171514"/>
          <w:w w:val="110"/>
        </w:rPr>
        <w:t>vùng</w:t>
      </w:r>
      <w:r>
        <w:rPr>
          <w:color w:val="171514"/>
          <w:spacing w:val="-11"/>
          <w:w w:val="110"/>
        </w:rPr>
        <w:t xml:space="preserve"> </w:t>
      </w:r>
      <w:r>
        <w:rPr>
          <w:color w:val="171514"/>
          <w:w w:val="110"/>
        </w:rPr>
        <w:t>bộ</w:t>
      </w:r>
      <w:r>
        <w:rPr>
          <w:color w:val="171514"/>
          <w:spacing w:val="-12"/>
          <w:w w:val="110"/>
        </w:rPr>
        <w:t xml:space="preserve"> </w:t>
      </w:r>
      <w:r>
        <w:rPr>
          <w:color w:val="171514"/>
          <w:w w:val="110"/>
        </w:rPr>
        <w:t>nhớ</w:t>
      </w:r>
      <w:r>
        <w:rPr>
          <w:color w:val="171514"/>
          <w:spacing w:val="-12"/>
          <w:w w:val="110"/>
        </w:rPr>
        <w:t xml:space="preserve"> </w:t>
      </w:r>
      <w:r>
        <w:rPr>
          <w:color w:val="171514"/>
          <w:w w:val="110"/>
        </w:rPr>
        <w:t>dành</w:t>
      </w:r>
      <w:r>
        <w:rPr>
          <w:color w:val="171514"/>
          <w:spacing w:val="-11"/>
          <w:w w:val="110"/>
        </w:rPr>
        <w:t xml:space="preserve"> </w:t>
      </w:r>
      <w:r>
        <w:rPr>
          <w:color w:val="171514"/>
          <w:w w:val="110"/>
        </w:rPr>
        <w:t>riêng</w:t>
      </w:r>
      <w:r>
        <w:rPr>
          <w:color w:val="171514"/>
          <w:spacing w:val="-12"/>
          <w:w w:val="110"/>
        </w:rPr>
        <w:t xml:space="preserve"> </w:t>
      </w:r>
      <w:r>
        <w:rPr>
          <w:color w:val="171514"/>
          <w:w w:val="110"/>
        </w:rPr>
        <w:t>trong</w:t>
      </w:r>
      <w:r>
        <w:rPr>
          <w:color w:val="171514"/>
          <w:spacing w:val="-12"/>
          <w:w w:val="110"/>
        </w:rPr>
        <w:t xml:space="preserve"> </w:t>
      </w:r>
      <w:r>
        <w:rPr>
          <w:color w:val="171514"/>
          <w:w w:val="110"/>
        </w:rPr>
        <w:t>máy</w:t>
      </w:r>
      <w:r>
        <w:rPr>
          <w:color w:val="171514"/>
          <w:spacing w:val="-11"/>
          <w:w w:val="110"/>
        </w:rPr>
        <w:t xml:space="preserve"> </w:t>
      </w:r>
      <w:r>
        <w:rPr>
          <w:color w:val="171514"/>
          <w:w w:val="110"/>
        </w:rPr>
        <w:t>chủ</w:t>
      </w:r>
      <w:r>
        <w:rPr>
          <w:color w:val="171514"/>
          <w:spacing w:val="-12"/>
          <w:w w:val="110"/>
        </w:rPr>
        <w:t xml:space="preserve"> </w:t>
      </w:r>
      <w:r>
        <w:rPr>
          <w:color w:val="171514"/>
          <w:w w:val="110"/>
        </w:rPr>
        <w:t>DBMS,</w:t>
      </w:r>
      <w:r>
        <w:rPr>
          <w:color w:val="171514"/>
          <w:spacing w:val="-12"/>
          <w:w w:val="110"/>
        </w:rPr>
        <w:t xml:space="preserve"> </w:t>
      </w:r>
      <w:r>
        <w:rPr>
          <w:color w:val="171514"/>
          <w:w w:val="110"/>
        </w:rPr>
        <w:t>thay</w:t>
      </w:r>
      <w:r>
        <w:rPr>
          <w:color w:val="171514"/>
          <w:spacing w:val="-11"/>
          <w:w w:val="110"/>
        </w:rPr>
        <w:t xml:space="preserve"> </w:t>
      </w:r>
      <w:r>
        <w:rPr>
          <w:color w:val="171514"/>
          <w:w w:val="110"/>
        </w:rPr>
        <w:t>vì</w:t>
      </w:r>
      <w:r>
        <w:rPr>
          <w:color w:val="171514"/>
          <w:spacing w:val="1"/>
          <w:w w:val="110"/>
        </w:rPr>
        <w:t xml:space="preserve"> </w:t>
      </w:r>
      <w:r>
        <w:rPr>
          <w:color w:val="171514"/>
          <w:w w:val="110"/>
        </w:rPr>
        <w:t>trong</w:t>
      </w:r>
      <w:r>
        <w:rPr>
          <w:color w:val="171514"/>
          <w:spacing w:val="-9"/>
          <w:w w:val="110"/>
        </w:rPr>
        <w:t xml:space="preserve"> </w:t>
      </w:r>
      <w:r>
        <w:rPr>
          <w:color w:val="171514"/>
          <w:w w:val="110"/>
        </w:rPr>
        <w:t>máy</w:t>
      </w:r>
      <w:r>
        <w:rPr>
          <w:color w:val="171514"/>
          <w:spacing w:val="-9"/>
          <w:w w:val="110"/>
        </w:rPr>
        <w:t xml:space="preserve"> </w:t>
      </w:r>
      <w:r>
        <w:rPr>
          <w:color w:val="171514"/>
          <w:w w:val="110"/>
        </w:rPr>
        <w:t>khách.</w:t>
      </w:r>
      <w:r>
        <w:rPr>
          <w:color w:val="171514"/>
          <w:spacing w:val="-9"/>
          <w:w w:val="110"/>
        </w:rPr>
        <w:t xml:space="preserve"> </w:t>
      </w:r>
      <w:r>
        <w:rPr>
          <w:color w:val="171514"/>
          <w:w w:val="110"/>
        </w:rPr>
        <w:t>Có</w:t>
      </w:r>
      <w:r>
        <w:rPr>
          <w:color w:val="171514"/>
          <w:spacing w:val="-9"/>
          <w:w w:val="110"/>
        </w:rPr>
        <w:t xml:space="preserve"> </w:t>
      </w:r>
      <w:r>
        <w:rPr>
          <w:color w:val="171514"/>
          <w:w w:val="110"/>
        </w:rPr>
        <w:t>hai</w:t>
      </w:r>
      <w:r>
        <w:rPr>
          <w:color w:val="171514"/>
          <w:spacing w:val="-9"/>
          <w:w w:val="110"/>
        </w:rPr>
        <w:t xml:space="preserve"> </w:t>
      </w:r>
      <w:r>
        <w:rPr>
          <w:color w:val="171514"/>
          <w:w w:val="110"/>
        </w:rPr>
        <w:t>loại</w:t>
      </w:r>
      <w:r>
        <w:rPr>
          <w:color w:val="171514"/>
          <w:spacing w:val="-9"/>
          <w:w w:val="110"/>
        </w:rPr>
        <w:t xml:space="preserve"> </w:t>
      </w:r>
      <w:r>
        <w:rPr>
          <w:color w:val="171514"/>
          <w:w w:val="110"/>
        </w:rPr>
        <w:t>con</w:t>
      </w:r>
      <w:r>
        <w:rPr>
          <w:color w:val="171514"/>
          <w:spacing w:val="-9"/>
          <w:w w:val="110"/>
        </w:rPr>
        <w:t xml:space="preserve"> </w:t>
      </w:r>
      <w:r>
        <w:rPr>
          <w:color w:val="171514"/>
          <w:w w:val="110"/>
        </w:rPr>
        <w:t>trỏ:</w:t>
      </w:r>
      <w:r>
        <w:rPr>
          <w:color w:val="171514"/>
          <w:spacing w:val="-9"/>
          <w:w w:val="110"/>
        </w:rPr>
        <w:t xml:space="preserve"> </w:t>
      </w:r>
      <w:r>
        <w:rPr>
          <w:color w:val="171514"/>
          <w:w w:val="110"/>
        </w:rPr>
        <w:t>ẩn</w:t>
      </w:r>
      <w:r>
        <w:rPr>
          <w:color w:val="171514"/>
          <w:spacing w:val="-9"/>
          <w:w w:val="110"/>
        </w:rPr>
        <w:t xml:space="preserve"> </w:t>
      </w:r>
      <w:r>
        <w:rPr>
          <w:color w:val="171514"/>
          <w:w w:val="110"/>
        </w:rPr>
        <w:t>và</w:t>
      </w:r>
      <w:r>
        <w:rPr>
          <w:color w:val="171514"/>
          <w:spacing w:val="-10"/>
          <w:w w:val="110"/>
        </w:rPr>
        <w:t xml:space="preserve"> </w:t>
      </w:r>
      <w:r>
        <w:rPr>
          <w:color w:val="171514"/>
          <w:w w:val="110"/>
        </w:rPr>
        <w:t>rõ</w:t>
      </w:r>
      <w:r>
        <w:rPr>
          <w:color w:val="171514"/>
          <w:spacing w:val="-9"/>
          <w:w w:val="110"/>
        </w:rPr>
        <w:t xml:space="preserve"> </w:t>
      </w:r>
      <w:r>
        <w:rPr>
          <w:color w:val="171514"/>
          <w:w w:val="110"/>
        </w:rPr>
        <w:t>ràng.</w:t>
      </w:r>
    </w:p>
    <w:p w14:paraId="22F0AC1A" w14:textId="77777777" w:rsidR="006973F2" w:rsidRDefault="00481896" w:rsidP="0073045F">
      <w:pPr>
        <w:pStyle w:val="oancuaDanhsach"/>
        <w:numPr>
          <w:ilvl w:val="1"/>
          <w:numId w:val="29"/>
        </w:numPr>
        <w:tabs>
          <w:tab w:val="left" w:pos="3381"/>
        </w:tabs>
        <w:spacing w:before="74" w:line="273" w:lineRule="auto"/>
        <w:ind w:right="1470"/>
        <w:rPr>
          <w:sz w:val="20"/>
        </w:rPr>
      </w:pPr>
      <w:r>
        <w:rPr>
          <w:color w:val="171514"/>
          <w:w w:val="105"/>
          <w:sz w:val="20"/>
        </w:rPr>
        <w:t>SQL</w:t>
      </w:r>
      <w:r>
        <w:rPr>
          <w:color w:val="171514"/>
          <w:spacing w:val="1"/>
          <w:w w:val="105"/>
          <w:sz w:val="20"/>
        </w:rPr>
        <w:t xml:space="preserve"> </w:t>
      </w:r>
      <w:r>
        <w:rPr>
          <w:color w:val="171514"/>
          <w:w w:val="105"/>
          <w:sz w:val="20"/>
        </w:rPr>
        <w:t>nhúng</w:t>
      </w:r>
      <w:r>
        <w:rPr>
          <w:color w:val="171514"/>
          <w:spacing w:val="1"/>
          <w:w w:val="105"/>
          <w:sz w:val="20"/>
        </w:rPr>
        <w:t xml:space="preserve"> </w:t>
      </w:r>
      <w:r>
        <w:rPr>
          <w:color w:val="171514"/>
          <w:w w:val="105"/>
          <w:sz w:val="20"/>
        </w:rPr>
        <w:t>đề</w:t>
      </w:r>
      <w:r>
        <w:rPr>
          <w:color w:val="171514"/>
          <w:spacing w:val="1"/>
          <w:w w:val="105"/>
          <w:sz w:val="20"/>
        </w:rPr>
        <w:t xml:space="preserve"> </w:t>
      </w:r>
      <w:r>
        <w:rPr>
          <w:color w:val="171514"/>
          <w:w w:val="105"/>
          <w:sz w:val="20"/>
        </w:rPr>
        <w:t>cập</w:t>
      </w:r>
      <w:r>
        <w:rPr>
          <w:color w:val="171514"/>
          <w:spacing w:val="1"/>
          <w:w w:val="105"/>
          <w:sz w:val="20"/>
        </w:rPr>
        <w:t xml:space="preserve"> </w:t>
      </w:r>
      <w:r>
        <w:rPr>
          <w:color w:val="171514"/>
          <w:w w:val="105"/>
          <w:sz w:val="20"/>
        </w:rPr>
        <w:t>đến</w:t>
      </w:r>
      <w:r>
        <w:rPr>
          <w:color w:val="171514"/>
          <w:spacing w:val="1"/>
          <w:w w:val="105"/>
          <w:sz w:val="20"/>
        </w:rPr>
        <w:t xml:space="preserve"> </w:t>
      </w:r>
      <w:r>
        <w:rPr>
          <w:color w:val="171514"/>
          <w:w w:val="105"/>
          <w:sz w:val="20"/>
        </w:rPr>
        <w:t>việc</w:t>
      </w:r>
      <w:r>
        <w:rPr>
          <w:color w:val="171514"/>
          <w:spacing w:val="1"/>
          <w:w w:val="105"/>
          <w:sz w:val="20"/>
        </w:rPr>
        <w:t xml:space="preserve"> </w:t>
      </w:r>
      <w:r>
        <w:rPr>
          <w:color w:val="171514"/>
          <w:w w:val="105"/>
          <w:sz w:val="20"/>
        </w:rPr>
        <w:t>sử</w:t>
      </w:r>
      <w:r>
        <w:rPr>
          <w:color w:val="171514"/>
          <w:spacing w:val="1"/>
          <w:w w:val="105"/>
          <w:sz w:val="20"/>
        </w:rPr>
        <w:t xml:space="preserve"> </w:t>
      </w:r>
      <w:r>
        <w:rPr>
          <w:color w:val="171514"/>
          <w:w w:val="105"/>
          <w:sz w:val="20"/>
        </w:rPr>
        <w:t>dụng</w:t>
      </w:r>
      <w:r>
        <w:rPr>
          <w:color w:val="171514"/>
          <w:spacing w:val="1"/>
          <w:w w:val="105"/>
          <w:sz w:val="20"/>
        </w:rPr>
        <w:t xml:space="preserve"> </w:t>
      </w:r>
      <w:r>
        <w:rPr>
          <w:color w:val="171514"/>
          <w:w w:val="105"/>
          <w:sz w:val="20"/>
        </w:rPr>
        <w:t>các</w:t>
      </w:r>
      <w:r>
        <w:rPr>
          <w:color w:val="171514"/>
          <w:spacing w:val="1"/>
          <w:w w:val="105"/>
          <w:sz w:val="20"/>
        </w:rPr>
        <w:t xml:space="preserve"> </w:t>
      </w:r>
      <w:r>
        <w:rPr>
          <w:color w:val="171514"/>
          <w:w w:val="105"/>
          <w:sz w:val="20"/>
        </w:rPr>
        <w:t>câu</w:t>
      </w:r>
      <w:r>
        <w:rPr>
          <w:color w:val="171514"/>
          <w:spacing w:val="1"/>
          <w:w w:val="105"/>
          <w:sz w:val="20"/>
        </w:rPr>
        <w:t xml:space="preserve"> </w:t>
      </w:r>
      <w:r>
        <w:rPr>
          <w:color w:val="171514"/>
          <w:w w:val="105"/>
          <w:sz w:val="20"/>
        </w:rPr>
        <w:t>lệnh</w:t>
      </w:r>
      <w:r>
        <w:rPr>
          <w:color w:val="171514"/>
          <w:spacing w:val="1"/>
          <w:w w:val="105"/>
          <w:sz w:val="20"/>
        </w:rPr>
        <w:t xml:space="preserve"> </w:t>
      </w:r>
      <w:r>
        <w:rPr>
          <w:color w:val="171514"/>
          <w:w w:val="105"/>
          <w:sz w:val="20"/>
        </w:rPr>
        <w:t>SQL</w:t>
      </w:r>
      <w:r>
        <w:rPr>
          <w:color w:val="171514"/>
          <w:spacing w:val="1"/>
          <w:w w:val="105"/>
          <w:sz w:val="20"/>
        </w:rPr>
        <w:t xml:space="preserve"> </w:t>
      </w:r>
      <w:r>
        <w:rPr>
          <w:color w:val="171514"/>
          <w:w w:val="105"/>
          <w:sz w:val="20"/>
        </w:rPr>
        <w:t>trong</w:t>
      </w:r>
      <w:r>
        <w:rPr>
          <w:color w:val="171514"/>
          <w:spacing w:val="1"/>
          <w:w w:val="105"/>
          <w:sz w:val="20"/>
        </w:rPr>
        <w:t xml:space="preserve"> </w:t>
      </w:r>
      <w:r>
        <w:rPr>
          <w:color w:val="171514"/>
          <w:w w:val="105"/>
          <w:sz w:val="20"/>
        </w:rPr>
        <w:t>ngôn</w:t>
      </w:r>
      <w:r>
        <w:rPr>
          <w:color w:val="171514"/>
          <w:spacing w:val="1"/>
          <w:w w:val="105"/>
          <w:sz w:val="20"/>
        </w:rPr>
        <w:t xml:space="preserve"> </w:t>
      </w:r>
      <w:r>
        <w:rPr>
          <w:color w:val="171514"/>
          <w:w w:val="105"/>
          <w:sz w:val="20"/>
        </w:rPr>
        <w:t>ngữ</w:t>
      </w:r>
      <w:r>
        <w:rPr>
          <w:color w:val="171514"/>
          <w:spacing w:val="1"/>
          <w:w w:val="105"/>
          <w:sz w:val="20"/>
        </w:rPr>
        <w:t xml:space="preserve"> </w:t>
      </w:r>
      <w:r>
        <w:rPr>
          <w:color w:val="171514"/>
          <w:w w:val="105"/>
          <w:sz w:val="20"/>
        </w:rPr>
        <w:t>lập</w:t>
      </w:r>
      <w:r>
        <w:rPr>
          <w:color w:val="171514"/>
          <w:spacing w:val="2"/>
          <w:w w:val="105"/>
          <w:sz w:val="20"/>
        </w:rPr>
        <w:t xml:space="preserve"> </w:t>
      </w:r>
      <w:r>
        <w:rPr>
          <w:color w:val="171514"/>
          <w:w w:val="105"/>
          <w:sz w:val="20"/>
        </w:rPr>
        <w:t>trình</w:t>
      </w:r>
      <w:r>
        <w:rPr>
          <w:color w:val="171514"/>
          <w:spacing w:val="-53"/>
          <w:w w:val="105"/>
          <w:sz w:val="20"/>
        </w:rPr>
        <w:t xml:space="preserve"> </w:t>
      </w:r>
      <w:r>
        <w:rPr>
          <w:color w:val="171514"/>
          <w:w w:val="105"/>
          <w:sz w:val="20"/>
        </w:rPr>
        <w:t>ứng</w:t>
      </w:r>
      <w:r>
        <w:rPr>
          <w:color w:val="171514"/>
          <w:spacing w:val="-13"/>
          <w:w w:val="105"/>
          <w:sz w:val="20"/>
        </w:rPr>
        <w:t xml:space="preserve"> </w:t>
      </w:r>
      <w:r>
        <w:rPr>
          <w:color w:val="171514"/>
          <w:w w:val="105"/>
          <w:sz w:val="20"/>
        </w:rPr>
        <w:t>dụng</w:t>
      </w:r>
      <w:r>
        <w:rPr>
          <w:color w:val="171514"/>
          <w:spacing w:val="-12"/>
          <w:w w:val="105"/>
          <w:sz w:val="20"/>
        </w:rPr>
        <w:t xml:space="preserve"> </w:t>
      </w:r>
      <w:r>
        <w:rPr>
          <w:color w:val="171514"/>
          <w:w w:val="105"/>
          <w:sz w:val="20"/>
        </w:rPr>
        <w:t>như</w:t>
      </w:r>
      <w:r>
        <w:rPr>
          <w:color w:val="171514"/>
          <w:spacing w:val="-13"/>
          <w:w w:val="105"/>
          <w:sz w:val="20"/>
        </w:rPr>
        <w:t xml:space="preserve"> </w:t>
      </w:r>
      <w:r>
        <w:rPr>
          <w:color w:val="171514"/>
          <w:w w:val="105"/>
          <w:sz w:val="20"/>
        </w:rPr>
        <w:t>Visual</w:t>
      </w:r>
      <w:r>
        <w:rPr>
          <w:color w:val="171514"/>
          <w:spacing w:val="-12"/>
          <w:w w:val="105"/>
          <w:sz w:val="20"/>
        </w:rPr>
        <w:t xml:space="preserve"> </w:t>
      </w:r>
      <w:r>
        <w:rPr>
          <w:color w:val="171514"/>
          <w:w w:val="105"/>
          <w:sz w:val="20"/>
        </w:rPr>
        <w:t>Basic</w:t>
      </w:r>
      <w:r>
        <w:rPr>
          <w:color w:val="171514"/>
          <w:spacing w:val="-13"/>
          <w:w w:val="105"/>
          <w:sz w:val="20"/>
        </w:rPr>
        <w:t xml:space="preserve"> </w:t>
      </w:r>
      <w:r>
        <w:rPr>
          <w:color w:val="171514"/>
          <w:w w:val="105"/>
          <w:sz w:val="20"/>
        </w:rPr>
        <w:t>.NET,</w:t>
      </w:r>
      <w:r>
        <w:rPr>
          <w:color w:val="171514"/>
          <w:spacing w:val="-12"/>
          <w:w w:val="105"/>
          <w:sz w:val="20"/>
        </w:rPr>
        <w:t xml:space="preserve"> </w:t>
      </w:r>
      <w:r>
        <w:rPr>
          <w:color w:val="171514"/>
          <w:w w:val="105"/>
          <w:sz w:val="20"/>
        </w:rPr>
        <w:t>C#,</w:t>
      </w:r>
      <w:r>
        <w:rPr>
          <w:color w:val="171514"/>
          <w:spacing w:val="-13"/>
          <w:w w:val="105"/>
          <w:sz w:val="20"/>
        </w:rPr>
        <w:t xml:space="preserve"> </w:t>
      </w:r>
      <w:r>
        <w:rPr>
          <w:color w:val="171514"/>
          <w:w w:val="105"/>
          <w:sz w:val="20"/>
        </w:rPr>
        <w:t>COBOL</w:t>
      </w:r>
      <w:r>
        <w:rPr>
          <w:color w:val="171514"/>
          <w:spacing w:val="-12"/>
          <w:w w:val="105"/>
          <w:sz w:val="20"/>
        </w:rPr>
        <w:t xml:space="preserve"> </w:t>
      </w:r>
      <w:r>
        <w:rPr>
          <w:color w:val="171514"/>
          <w:w w:val="105"/>
          <w:sz w:val="20"/>
        </w:rPr>
        <w:t>hoặc</w:t>
      </w:r>
      <w:r>
        <w:rPr>
          <w:color w:val="171514"/>
          <w:spacing w:val="-13"/>
          <w:w w:val="105"/>
          <w:sz w:val="20"/>
        </w:rPr>
        <w:t xml:space="preserve"> </w:t>
      </w:r>
      <w:r>
        <w:rPr>
          <w:color w:val="171514"/>
          <w:w w:val="105"/>
          <w:sz w:val="20"/>
        </w:rPr>
        <w:t>Java.</w:t>
      </w:r>
      <w:r>
        <w:rPr>
          <w:color w:val="171514"/>
          <w:spacing w:val="-12"/>
          <w:w w:val="105"/>
          <w:sz w:val="20"/>
        </w:rPr>
        <w:t xml:space="preserve"> </w:t>
      </w:r>
      <w:r>
        <w:rPr>
          <w:color w:val="171514"/>
          <w:w w:val="105"/>
          <w:sz w:val="20"/>
        </w:rPr>
        <w:t>Ngôn</w:t>
      </w:r>
      <w:r>
        <w:rPr>
          <w:color w:val="171514"/>
          <w:spacing w:val="-12"/>
          <w:w w:val="105"/>
          <w:sz w:val="20"/>
        </w:rPr>
        <w:t xml:space="preserve"> </w:t>
      </w:r>
      <w:r>
        <w:rPr>
          <w:color w:val="171514"/>
          <w:w w:val="105"/>
          <w:sz w:val="20"/>
        </w:rPr>
        <w:t>ngữ</w:t>
      </w:r>
      <w:r>
        <w:rPr>
          <w:color w:val="171514"/>
          <w:spacing w:val="-13"/>
          <w:w w:val="105"/>
          <w:sz w:val="20"/>
        </w:rPr>
        <w:t xml:space="preserve"> </w:t>
      </w:r>
      <w:r>
        <w:rPr>
          <w:color w:val="171514"/>
          <w:w w:val="105"/>
          <w:sz w:val="20"/>
        </w:rPr>
        <w:t>mà</w:t>
      </w:r>
      <w:r>
        <w:rPr>
          <w:color w:val="171514"/>
          <w:spacing w:val="-12"/>
          <w:w w:val="105"/>
          <w:sz w:val="20"/>
        </w:rPr>
        <w:t xml:space="preserve"> </w:t>
      </w:r>
      <w:r>
        <w:rPr>
          <w:color w:val="171514"/>
          <w:w w:val="105"/>
          <w:sz w:val="20"/>
        </w:rPr>
        <w:t>các</w:t>
      </w:r>
      <w:r>
        <w:rPr>
          <w:color w:val="171514"/>
          <w:spacing w:val="-13"/>
          <w:w w:val="105"/>
          <w:sz w:val="20"/>
        </w:rPr>
        <w:t xml:space="preserve"> </w:t>
      </w:r>
      <w:r>
        <w:rPr>
          <w:color w:val="171514"/>
          <w:w w:val="105"/>
          <w:sz w:val="20"/>
        </w:rPr>
        <w:t>câu</w:t>
      </w:r>
      <w:r>
        <w:rPr>
          <w:color w:val="171514"/>
          <w:spacing w:val="1"/>
          <w:w w:val="105"/>
          <w:sz w:val="20"/>
        </w:rPr>
        <w:t xml:space="preserve"> </w:t>
      </w:r>
      <w:r>
        <w:rPr>
          <w:color w:val="171514"/>
          <w:w w:val="105"/>
          <w:sz w:val="20"/>
        </w:rPr>
        <w:t>lệnh SQL được nhúng vào được gọi là ngôn ngữ máy chủ. SQL nhúng vẫn là</w:t>
      </w:r>
      <w:r>
        <w:rPr>
          <w:color w:val="171514"/>
          <w:spacing w:val="1"/>
          <w:w w:val="105"/>
          <w:sz w:val="20"/>
        </w:rPr>
        <w:t xml:space="preserve"> </w:t>
      </w:r>
      <w:r>
        <w:rPr>
          <w:color w:val="171514"/>
          <w:w w:val="105"/>
          <w:sz w:val="20"/>
        </w:rPr>
        <w:t>cách</w:t>
      </w:r>
      <w:r>
        <w:rPr>
          <w:color w:val="171514"/>
          <w:spacing w:val="7"/>
          <w:w w:val="105"/>
          <w:sz w:val="20"/>
        </w:rPr>
        <w:t xml:space="preserve"> </w:t>
      </w:r>
      <w:r>
        <w:rPr>
          <w:color w:val="171514"/>
          <w:w w:val="105"/>
          <w:sz w:val="20"/>
        </w:rPr>
        <w:t>tiếp</w:t>
      </w:r>
      <w:r>
        <w:rPr>
          <w:color w:val="171514"/>
          <w:spacing w:val="7"/>
          <w:w w:val="105"/>
          <w:sz w:val="20"/>
        </w:rPr>
        <w:t xml:space="preserve"> </w:t>
      </w:r>
      <w:r>
        <w:rPr>
          <w:color w:val="171514"/>
          <w:w w:val="105"/>
          <w:sz w:val="20"/>
        </w:rPr>
        <w:t>cận</w:t>
      </w:r>
      <w:r>
        <w:rPr>
          <w:color w:val="171514"/>
          <w:spacing w:val="8"/>
          <w:w w:val="105"/>
          <w:sz w:val="20"/>
        </w:rPr>
        <w:t xml:space="preserve"> </w:t>
      </w:r>
      <w:r>
        <w:rPr>
          <w:color w:val="171514"/>
          <w:w w:val="105"/>
          <w:sz w:val="20"/>
        </w:rPr>
        <w:t>phổ</w:t>
      </w:r>
      <w:r>
        <w:rPr>
          <w:color w:val="171514"/>
          <w:spacing w:val="7"/>
          <w:w w:val="105"/>
          <w:sz w:val="20"/>
        </w:rPr>
        <w:t xml:space="preserve"> </w:t>
      </w:r>
      <w:r>
        <w:rPr>
          <w:color w:val="171514"/>
          <w:w w:val="105"/>
          <w:sz w:val="20"/>
        </w:rPr>
        <w:t>biến</w:t>
      </w:r>
      <w:r>
        <w:rPr>
          <w:color w:val="171514"/>
          <w:spacing w:val="8"/>
          <w:w w:val="105"/>
          <w:sz w:val="20"/>
        </w:rPr>
        <w:t xml:space="preserve"> </w:t>
      </w:r>
      <w:r>
        <w:rPr>
          <w:color w:val="171514"/>
          <w:w w:val="105"/>
          <w:sz w:val="20"/>
        </w:rPr>
        <w:t>nhất</w:t>
      </w:r>
      <w:r>
        <w:rPr>
          <w:color w:val="171514"/>
          <w:spacing w:val="7"/>
          <w:w w:val="105"/>
          <w:sz w:val="20"/>
        </w:rPr>
        <w:t xml:space="preserve"> </w:t>
      </w:r>
      <w:r>
        <w:rPr>
          <w:color w:val="171514"/>
          <w:w w:val="105"/>
          <w:sz w:val="20"/>
        </w:rPr>
        <w:t>để</w:t>
      </w:r>
      <w:r>
        <w:rPr>
          <w:color w:val="171514"/>
          <w:spacing w:val="7"/>
          <w:w w:val="105"/>
          <w:sz w:val="20"/>
        </w:rPr>
        <w:t xml:space="preserve"> </w:t>
      </w:r>
      <w:r>
        <w:rPr>
          <w:color w:val="171514"/>
          <w:w w:val="105"/>
          <w:sz w:val="20"/>
        </w:rPr>
        <w:t>duy</w:t>
      </w:r>
      <w:r>
        <w:rPr>
          <w:color w:val="171514"/>
          <w:spacing w:val="8"/>
          <w:w w:val="105"/>
          <w:sz w:val="20"/>
        </w:rPr>
        <w:t xml:space="preserve"> </w:t>
      </w:r>
      <w:r>
        <w:rPr>
          <w:color w:val="171514"/>
          <w:w w:val="105"/>
          <w:sz w:val="20"/>
        </w:rPr>
        <w:t>trì</w:t>
      </w:r>
      <w:r>
        <w:rPr>
          <w:color w:val="171514"/>
          <w:spacing w:val="7"/>
          <w:w w:val="105"/>
          <w:sz w:val="20"/>
        </w:rPr>
        <w:t xml:space="preserve"> </w:t>
      </w:r>
      <w:r>
        <w:rPr>
          <w:color w:val="171514"/>
          <w:w w:val="105"/>
          <w:sz w:val="20"/>
        </w:rPr>
        <w:t>khả</w:t>
      </w:r>
      <w:r>
        <w:rPr>
          <w:color w:val="171514"/>
          <w:spacing w:val="8"/>
          <w:w w:val="105"/>
          <w:sz w:val="20"/>
        </w:rPr>
        <w:t xml:space="preserve"> </w:t>
      </w:r>
      <w:r>
        <w:rPr>
          <w:color w:val="171514"/>
          <w:w w:val="105"/>
          <w:sz w:val="20"/>
        </w:rPr>
        <w:t>năng</w:t>
      </w:r>
      <w:r>
        <w:rPr>
          <w:color w:val="171514"/>
          <w:spacing w:val="7"/>
          <w:w w:val="105"/>
          <w:sz w:val="20"/>
        </w:rPr>
        <w:t xml:space="preserve"> </w:t>
      </w:r>
      <w:r>
        <w:rPr>
          <w:color w:val="171514"/>
          <w:w w:val="105"/>
          <w:sz w:val="20"/>
        </w:rPr>
        <w:t>thủ</w:t>
      </w:r>
      <w:r>
        <w:rPr>
          <w:color w:val="171514"/>
          <w:spacing w:val="7"/>
          <w:w w:val="105"/>
          <w:sz w:val="20"/>
        </w:rPr>
        <w:t xml:space="preserve"> </w:t>
      </w:r>
      <w:r>
        <w:rPr>
          <w:color w:val="171514"/>
          <w:w w:val="105"/>
          <w:sz w:val="20"/>
        </w:rPr>
        <w:t>tục</w:t>
      </w:r>
      <w:r>
        <w:rPr>
          <w:color w:val="171514"/>
          <w:spacing w:val="8"/>
          <w:w w:val="105"/>
          <w:sz w:val="20"/>
        </w:rPr>
        <w:t xml:space="preserve"> </w:t>
      </w:r>
      <w:r>
        <w:rPr>
          <w:color w:val="171514"/>
          <w:w w:val="105"/>
          <w:sz w:val="20"/>
        </w:rPr>
        <w:t>trong</w:t>
      </w:r>
      <w:r>
        <w:rPr>
          <w:color w:val="171514"/>
          <w:spacing w:val="7"/>
          <w:w w:val="105"/>
          <w:sz w:val="20"/>
        </w:rPr>
        <w:t xml:space="preserve"> </w:t>
      </w:r>
      <w:r>
        <w:rPr>
          <w:color w:val="171514"/>
          <w:w w:val="105"/>
          <w:sz w:val="20"/>
        </w:rPr>
        <w:t>các</w:t>
      </w:r>
      <w:r>
        <w:rPr>
          <w:color w:val="171514"/>
          <w:spacing w:val="8"/>
          <w:w w:val="105"/>
          <w:sz w:val="20"/>
        </w:rPr>
        <w:t xml:space="preserve"> </w:t>
      </w:r>
      <w:r>
        <w:rPr>
          <w:color w:val="171514"/>
          <w:w w:val="105"/>
          <w:sz w:val="20"/>
        </w:rPr>
        <w:t>ứng</w:t>
      </w:r>
      <w:r>
        <w:rPr>
          <w:color w:val="171514"/>
          <w:spacing w:val="7"/>
          <w:w w:val="105"/>
          <w:sz w:val="20"/>
        </w:rPr>
        <w:t xml:space="preserve"> </w:t>
      </w:r>
      <w:r>
        <w:rPr>
          <w:color w:val="171514"/>
          <w:w w:val="105"/>
          <w:sz w:val="20"/>
        </w:rPr>
        <w:t>dụng</w:t>
      </w:r>
      <w:r>
        <w:rPr>
          <w:color w:val="171514"/>
          <w:spacing w:val="1"/>
          <w:w w:val="105"/>
          <w:sz w:val="20"/>
        </w:rPr>
        <w:t xml:space="preserve"> </w:t>
      </w:r>
      <w:r>
        <w:rPr>
          <w:color w:val="171514"/>
          <w:w w:val="105"/>
          <w:sz w:val="20"/>
        </w:rPr>
        <w:t>dựa</w:t>
      </w:r>
      <w:r>
        <w:rPr>
          <w:color w:val="171514"/>
          <w:spacing w:val="-5"/>
          <w:w w:val="105"/>
          <w:sz w:val="20"/>
        </w:rPr>
        <w:t xml:space="preserve"> </w:t>
      </w:r>
      <w:r>
        <w:rPr>
          <w:color w:val="171514"/>
          <w:w w:val="105"/>
          <w:sz w:val="20"/>
        </w:rPr>
        <w:t>trên</w:t>
      </w:r>
      <w:r>
        <w:rPr>
          <w:color w:val="171514"/>
          <w:spacing w:val="-5"/>
          <w:w w:val="105"/>
          <w:sz w:val="20"/>
        </w:rPr>
        <w:t xml:space="preserve"> </w:t>
      </w:r>
      <w:r>
        <w:rPr>
          <w:color w:val="171514"/>
          <w:w w:val="105"/>
          <w:sz w:val="20"/>
        </w:rPr>
        <w:t>DBMS.</w:t>
      </w:r>
    </w:p>
    <w:p w14:paraId="06072CC1" w14:textId="77777777" w:rsidR="006973F2" w:rsidRDefault="006973F2" w:rsidP="0073045F">
      <w:pPr>
        <w:spacing w:line="273" w:lineRule="auto"/>
        <w:rPr>
          <w:sz w:val="20"/>
        </w:rPr>
        <w:sectPr w:rsidR="006973F2" w:rsidSect="00B6046B">
          <w:pgSz w:w="12240" w:h="15660"/>
          <w:pgMar w:top="920" w:right="0" w:bottom="280" w:left="0" w:header="662" w:footer="0" w:gutter="0"/>
          <w:cols w:space="720"/>
        </w:sectPr>
      </w:pPr>
    </w:p>
    <w:p w14:paraId="5C4C8A47" w14:textId="6DCBE6F9" w:rsidR="006973F2" w:rsidRDefault="00C32AEE" w:rsidP="0073045F">
      <w:pPr>
        <w:pStyle w:val="ThnVnban"/>
        <w:rPr>
          <w:sz w:val="20"/>
        </w:rPr>
      </w:pPr>
      <w:r w:rsidRPr="00C32AEE">
        <w:rPr>
          <w:noProof/>
          <w:sz w:val="16"/>
          <w:szCs w:val="16"/>
        </w:rPr>
        <w:lastRenderedPageBreak/>
        <mc:AlternateContent>
          <mc:Choice Requires="wpg">
            <w:drawing>
              <wp:anchor distT="0" distB="0" distL="114300" distR="114300" simplePos="0" relativeHeight="484416512" behindDoc="1" locked="0" layoutInCell="1" allowOverlap="1" wp14:anchorId="5B2C9301" wp14:editId="2B00765E">
                <wp:simplePos x="0" y="0"/>
                <wp:positionH relativeFrom="page">
                  <wp:posOffset>914400</wp:posOffset>
                </wp:positionH>
                <wp:positionV relativeFrom="paragraph">
                  <wp:posOffset>114540</wp:posOffset>
                </wp:positionV>
                <wp:extent cx="6858000" cy="3209026"/>
                <wp:effectExtent l="0" t="0" r="0" b="0"/>
                <wp:wrapNone/>
                <wp:docPr id="1212528451" name="Nhóm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3209026"/>
                          <a:chOff x="1440" y="-882"/>
                          <a:chExt cx="10800" cy="4744"/>
                        </a:xfrm>
                      </wpg:grpSpPr>
                      <wps:wsp>
                        <wps:cNvPr id="771125396" name="Rectangle 117"/>
                        <wps:cNvSpPr>
                          <a:spLocks noChangeArrowheads="1"/>
                        </wps:cNvSpPr>
                        <wps:spPr bwMode="auto">
                          <a:xfrm>
                            <a:off x="1440" y="-318"/>
                            <a:ext cx="10080" cy="4180"/>
                          </a:xfrm>
                          <a:prstGeom prst="rect">
                            <a:avLst/>
                          </a:prstGeom>
                          <a:solidFill>
                            <a:srgbClr val="BBCBD6"/>
                          </a:solidFill>
                          <a:ln>
                            <a:noFill/>
                          </a:ln>
                        </wps:spPr>
                        <wps:bodyPr rot="0" vert="horz" wrap="square" lIns="91440" tIns="45720" rIns="91440" bIns="45720" anchor="t" anchorCtr="0" upright="1">
                          <a:noAutofit/>
                        </wps:bodyPr>
                      </wps:wsp>
                      <wps:wsp>
                        <wps:cNvPr id="927784373" name="Rectangle 116"/>
                        <wps:cNvSpPr>
                          <a:spLocks noChangeArrowheads="1"/>
                        </wps:cNvSpPr>
                        <wps:spPr bwMode="auto">
                          <a:xfrm>
                            <a:off x="3456" y="-882"/>
                            <a:ext cx="8784" cy="564"/>
                          </a:xfrm>
                          <a:prstGeom prst="rect">
                            <a:avLst/>
                          </a:prstGeom>
                          <a:solidFill>
                            <a:srgbClr val="231F20"/>
                          </a:solidFill>
                          <a:ln>
                            <a:noFill/>
                          </a:ln>
                        </wps:spPr>
                        <wps:bodyPr rot="0" vert="horz" wrap="square" lIns="91440" tIns="45720" rIns="91440" bIns="45720" anchor="t" anchorCtr="0" upright="1">
                          <a:noAutofit/>
                        </wps:bodyPr>
                      </wps:wsp>
                      <pic:pic xmlns:pic="http://schemas.openxmlformats.org/drawingml/2006/picture">
                        <pic:nvPicPr>
                          <pic:cNvPr id="359922171" name="Picture 115"/>
                          <pic:cNvPicPr>
                            <a:picLocks noChangeAspect="1" noChangeArrowheads="1"/>
                          </pic:cNvPicPr>
                        </pic:nvPicPr>
                        <pic:blipFill>
                          <a:blip r:embed="rId178"/>
                          <a:srcRect/>
                          <a:stretch>
                            <a:fillRect/>
                          </a:stretch>
                        </pic:blipFill>
                        <pic:spPr bwMode="auto">
                          <a:xfrm>
                            <a:off x="4738" y="-882"/>
                            <a:ext cx="7502" cy="564"/>
                          </a:xfrm>
                          <a:prstGeom prst="rect">
                            <a:avLst/>
                          </a:prstGeom>
                          <a:noFill/>
                        </pic:spPr>
                      </pic:pic>
                      <wps:wsp>
                        <wps:cNvPr id="2063156884" name="Freeform 114"/>
                        <wps:cNvSpPr>
                          <a:spLocks/>
                        </wps:cNvSpPr>
                        <wps:spPr bwMode="auto">
                          <a:xfrm>
                            <a:off x="3705" y="-882"/>
                            <a:ext cx="524" cy="564"/>
                          </a:xfrm>
                          <a:custGeom>
                            <a:avLst/>
                            <a:gdLst>
                              <a:gd name="T0" fmla="+- 0 4229 3705"/>
                              <a:gd name="T1" fmla="*/ T0 w 524"/>
                              <a:gd name="T2" fmla="+- 0 -882 -882"/>
                              <a:gd name="T3" fmla="*/ -882 h 564"/>
                              <a:gd name="T4" fmla="+- 0 4140 3705"/>
                              <a:gd name="T5" fmla="*/ T4 w 524"/>
                              <a:gd name="T6" fmla="+- 0 -882 -882"/>
                              <a:gd name="T7" fmla="*/ -882 h 564"/>
                              <a:gd name="T8" fmla="+- 0 3705 3705"/>
                              <a:gd name="T9" fmla="*/ T8 w 524"/>
                              <a:gd name="T10" fmla="+- 0 -319 -882"/>
                              <a:gd name="T11" fmla="*/ -319 h 564"/>
                              <a:gd name="T12" fmla="+- 0 3789 3705"/>
                              <a:gd name="T13" fmla="*/ T12 w 524"/>
                              <a:gd name="T14" fmla="+- 0 -319 -882"/>
                              <a:gd name="T15" fmla="*/ -319 h 564"/>
                              <a:gd name="T16" fmla="+- 0 4229 3705"/>
                              <a:gd name="T17" fmla="*/ T16 w 524"/>
                              <a:gd name="T18" fmla="+- 0 -882 -882"/>
                              <a:gd name="T19" fmla="*/ -882 h 564"/>
                            </a:gdLst>
                            <a:ahLst/>
                            <a:cxnLst>
                              <a:cxn ang="0">
                                <a:pos x="T1" y="T3"/>
                              </a:cxn>
                              <a:cxn ang="0">
                                <a:pos x="T5" y="T7"/>
                              </a:cxn>
                              <a:cxn ang="0">
                                <a:pos x="T9" y="T11"/>
                              </a:cxn>
                              <a:cxn ang="0">
                                <a:pos x="T13" y="T15"/>
                              </a:cxn>
                              <a:cxn ang="0">
                                <a:pos x="T17" y="T19"/>
                              </a:cxn>
                            </a:cxnLst>
                            <a:rect l="0" t="0" r="r" b="b"/>
                            <a:pathLst>
                              <a:path w="524" h="564">
                                <a:moveTo>
                                  <a:pt x="524" y="0"/>
                                </a:moveTo>
                                <a:lnTo>
                                  <a:pt x="435" y="0"/>
                                </a:lnTo>
                                <a:lnTo>
                                  <a:pt x="0" y="563"/>
                                </a:lnTo>
                                <a:lnTo>
                                  <a:pt x="84" y="563"/>
                                </a:lnTo>
                                <a:lnTo>
                                  <a:pt x="524" y="0"/>
                                </a:lnTo>
                                <a:close/>
                              </a:path>
                            </a:pathLst>
                          </a:custGeom>
                          <a:solidFill>
                            <a:srgbClr val="B01E45"/>
                          </a:solidFill>
                          <a:ln>
                            <a:noFill/>
                          </a:ln>
                        </wps:spPr>
                        <wps:bodyPr rot="0" vert="horz" wrap="square" lIns="91440" tIns="45720" rIns="91440" bIns="45720" anchor="t" anchorCtr="0" upright="1">
                          <a:noAutofit/>
                        </wps:bodyPr>
                      </wps:wsp>
                      <wps:wsp>
                        <wps:cNvPr id="88389978" name="Freeform 113"/>
                        <wps:cNvSpPr>
                          <a:spLocks/>
                        </wps:cNvSpPr>
                        <wps:spPr bwMode="auto">
                          <a:xfrm>
                            <a:off x="3456" y="-882"/>
                            <a:ext cx="279" cy="317"/>
                          </a:xfrm>
                          <a:custGeom>
                            <a:avLst/>
                            <a:gdLst>
                              <a:gd name="T0" fmla="+- 0 3734 3456"/>
                              <a:gd name="T1" fmla="*/ T0 w 279"/>
                              <a:gd name="T2" fmla="+- 0 -882 -882"/>
                              <a:gd name="T3" fmla="*/ -882 h 317"/>
                              <a:gd name="T4" fmla="+- 0 3651 3456"/>
                              <a:gd name="T5" fmla="*/ T4 w 279"/>
                              <a:gd name="T6" fmla="+- 0 -882 -882"/>
                              <a:gd name="T7" fmla="*/ -882 h 317"/>
                              <a:gd name="T8" fmla="+- 0 3456 3456"/>
                              <a:gd name="T9" fmla="*/ T8 w 279"/>
                              <a:gd name="T10" fmla="+- 0 -611 -882"/>
                              <a:gd name="T11" fmla="*/ -611 h 317"/>
                              <a:gd name="T12" fmla="+- 0 3456 3456"/>
                              <a:gd name="T13" fmla="*/ T12 w 279"/>
                              <a:gd name="T14" fmla="+- 0 -598 -882"/>
                              <a:gd name="T15" fmla="*/ -598 h 317"/>
                              <a:gd name="T16" fmla="+- 0 3503 3456"/>
                              <a:gd name="T17" fmla="*/ T16 w 279"/>
                              <a:gd name="T18" fmla="+- 0 -565 -882"/>
                              <a:gd name="T19" fmla="*/ -565 h 317"/>
                              <a:gd name="T20" fmla="+- 0 3734 3456"/>
                              <a:gd name="T21" fmla="*/ T20 w 279"/>
                              <a:gd name="T22" fmla="+- 0 -882 -882"/>
                              <a:gd name="T23" fmla="*/ -882 h 317"/>
                            </a:gdLst>
                            <a:ahLst/>
                            <a:cxnLst>
                              <a:cxn ang="0">
                                <a:pos x="T1" y="T3"/>
                              </a:cxn>
                              <a:cxn ang="0">
                                <a:pos x="T5" y="T7"/>
                              </a:cxn>
                              <a:cxn ang="0">
                                <a:pos x="T9" y="T11"/>
                              </a:cxn>
                              <a:cxn ang="0">
                                <a:pos x="T13" y="T15"/>
                              </a:cxn>
                              <a:cxn ang="0">
                                <a:pos x="T17" y="T19"/>
                              </a:cxn>
                              <a:cxn ang="0">
                                <a:pos x="T21" y="T23"/>
                              </a:cxn>
                            </a:cxnLst>
                            <a:rect l="0" t="0" r="r" b="b"/>
                            <a:pathLst>
                              <a:path w="279" h="317">
                                <a:moveTo>
                                  <a:pt x="278" y="0"/>
                                </a:moveTo>
                                <a:lnTo>
                                  <a:pt x="195" y="0"/>
                                </a:lnTo>
                                <a:lnTo>
                                  <a:pt x="0" y="271"/>
                                </a:lnTo>
                                <a:lnTo>
                                  <a:pt x="0" y="284"/>
                                </a:lnTo>
                                <a:lnTo>
                                  <a:pt x="47" y="317"/>
                                </a:lnTo>
                                <a:lnTo>
                                  <a:pt x="278" y="0"/>
                                </a:lnTo>
                                <a:close/>
                              </a:path>
                            </a:pathLst>
                          </a:custGeom>
                          <a:solidFill>
                            <a:srgbClr val="BBCA32"/>
                          </a:solidFill>
                          <a:ln>
                            <a:noFill/>
                          </a:ln>
                        </wps:spPr>
                        <wps:bodyPr rot="0" vert="horz" wrap="square" lIns="91440" tIns="45720" rIns="91440" bIns="45720" anchor="t" anchorCtr="0" upright="1">
                          <a:noAutofit/>
                        </wps:bodyPr>
                      </wps:wsp>
                      <wps:wsp>
                        <wps:cNvPr id="724715586" name="Text Box 112"/>
                        <wps:cNvSpPr txBox="1">
                          <a:spLocks noChangeArrowheads="1"/>
                        </wps:cNvSpPr>
                        <wps:spPr bwMode="auto">
                          <a:xfrm>
                            <a:off x="1440" y="-882"/>
                            <a:ext cx="2016" cy="564"/>
                          </a:xfrm>
                          <a:prstGeom prst="rect">
                            <a:avLst/>
                          </a:prstGeom>
                          <a:solidFill>
                            <a:srgbClr val="916B7B"/>
                          </a:solidFill>
                          <a:ln>
                            <a:noFill/>
                          </a:ln>
                        </wps:spPr>
                        <wps:txbx>
                          <w:txbxContent>
                            <w:p w14:paraId="24D833D3" w14:textId="77777777" w:rsidR="006973F2" w:rsidRDefault="006973F2">
                              <w:pPr>
                                <w:spacing w:before="3"/>
                                <w:rPr>
                                  <w:sz w:val="21"/>
                                </w:rPr>
                              </w:pPr>
                            </w:p>
                            <w:p w14:paraId="1548F887" w14:textId="2112FEB5" w:rsidR="006973F2" w:rsidRPr="00C32AEE" w:rsidRDefault="00C32AEE">
                              <w:pPr>
                                <w:spacing w:before="1"/>
                                <w:ind w:left="100"/>
                                <w:rPr>
                                  <w:sz w:val="28"/>
                                  <w:szCs w:val="44"/>
                                  <w:lang w:val="en-US"/>
                                </w:rPr>
                              </w:pPr>
                              <w:r w:rsidRPr="00C32AEE">
                                <w:rPr>
                                  <w:color w:val="FFFFFF"/>
                                  <w:w w:val="110"/>
                                  <w:sz w:val="28"/>
                                  <w:szCs w:val="44"/>
                                  <w:lang w:val="en-US"/>
                                </w:rPr>
                                <w:t>Từ khóa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2C9301" id="Nhóm 14" o:spid="_x0000_s1467" style="position:absolute;margin-left:1in;margin-top:9pt;width:540pt;height:252.7pt;z-index:-18899968;mso-position-horizontal-relative:page;mso-position-vertical-relative:text" coordorigin="1440,-882" coordsize="10800,4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">
                <v:rect id="Rectangle 117" o:spid="_x0000_s1468" style="position:absolute;left:1440;top:-318;width:10080;height:4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" fillcolor="#bbcbd6" stroked="f"/>
                <v:rect id="Rectangle 116" o:spid="_x0000_s1469" style="position:absolute;left:3456;top:-882;width:8784;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" fillcolor="#231f20" stroked="f"/>
                <v:shape id="Picture 115" o:spid="_x0000_s1470" type="#_x0000_t75" style="position:absolute;left:4738;top:-882;width:7502;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">
                  <v:imagedata r:id="rId179" o:title=""/>
                </v:shape>
                <v:shape id="Freeform 114" o:spid="_x0000_s1471" style="position:absolute;left:3705;top:-882;width:524;height:564;visibility:visible;mso-wrap-style:square;v-text-anchor:top" coordsize="52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" path="m524,l435,,,563r84,l524,xe" fillcolor="#b01e45" stroked="f">
                  <v:path arrowok="t" o:connecttype="custom" o:connectlocs="524,-882;435,-882;0,-319;84,-319;524,-882" o:connectangles="0,0,0,0,0"/>
                </v:shape>
                <v:shape id="Freeform 113" o:spid="_x0000_s1472" style="position:absolute;left:3456;top:-882;width:279;height:317;visibility:visible;mso-wrap-style:square;v-text-anchor:top" coordsize="279,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" path="m278,l195,,,271r,13l47,317,278,xe" fillcolor="#bbca32" stroked="f">
                  <v:path arrowok="t" o:connecttype="custom" o:connectlocs="278,-882;195,-882;0,-611;0,-598;47,-565;278,-882" o:connectangles="0,0,0,0,0,0"/>
                </v:shape>
                <v:shape id="Text Box 112" o:spid="_x0000_s1473" type="#_x0000_t202" style="position:absolute;left:1440;top:-882;width:2016;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" fillcolor="#916b7b" stroked="f">
                  <v:textbox inset="0,0,0,0">
                    <w:txbxContent>
                      <w:p w14:paraId="24D833D3" w14:textId="77777777" w:rsidR="006973F2" w:rsidRDefault="006973F2">
                        <w:pPr>
                          <w:spacing w:before="3"/>
                          <w:rPr>
                            <w:sz w:val="21"/>
                          </w:rPr>
                        </w:pPr>
                      </w:p>
                      <w:p w14:paraId="1548F887" w14:textId="2112FEB5" w:rsidR="006973F2" w:rsidRPr="00C32AEE" w:rsidRDefault="00C32AEE">
                        <w:pPr>
                          <w:spacing w:before="1"/>
                          <w:ind w:left="100"/>
                          <w:rPr>
                            <w:sz w:val="28"/>
                            <w:szCs w:val="44"/>
                            <w:lang w:val="en-US"/>
                          </w:rPr>
                        </w:pPr>
                        <w:r w:rsidRPr="00C32AEE">
                          <w:rPr>
                            <w:color w:val="FFFFFF"/>
                            <w:w w:val="110"/>
                            <w:sz w:val="28"/>
                            <w:szCs w:val="44"/>
                            <w:lang w:val="en-US"/>
                          </w:rPr>
                          <w:t>Từ khóa</w:t>
                        </w:r>
                      </w:p>
                    </w:txbxContent>
                  </v:textbox>
                </v:shape>
                <w10:wrap anchorx="page"/>
              </v:group>
            </w:pict>
          </mc:Fallback>
        </mc:AlternateContent>
      </w:r>
    </w:p>
    <w:p w14:paraId="7F61BF66" w14:textId="77777777" w:rsidR="006973F2" w:rsidRDefault="006973F2" w:rsidP="0073045F">
      <w:pPr>
        <w:pStyle w:val="ThnVnban"/>
        <w:rPr>
          <w:sz w:val="20"/>
        </w:rPr>
      </w:pPr>
    </w:p>
    <w:p w14:paraId="63F8A4B0" w14:textId="77777777" w:rsidR="006973F2" w:rsidRDefault="006973F2" w:rsidP="0073045F">
      <w:pPr>
        <w:pStyle w:val="ThnVnban"/>
        <w:rPr>
          <w:sz w:val="20"/>
        </w:rPr>
      </w:pPr>
    </w:p>
    <w:p w14:paraId="54D2DEDC" w14:textId="77777777" w:rsidR="006973F2" w:rsidRDefault="006973F2" w:rsidP="0073045F">
      <w:pPr>
        <w:rPr>
          <w:sz w:val="20"/>
        </w:rPr>
        <w:sectPr w:rsidR="006973F2" w:rsidSect="00B6046B">
          <w:pgSz w:w="12240" w:h="15660"/>
          <w:pgMar w:top="920" w:right="0" w:bottom="280" w:left="0" w:header="662" w:footer="0" w:gutter="0"/>
          <w:cols w:space="720"/>
        </w:sectPr>
      </w:pPr>
    </w:p>
    <w:p w14:paraId="38BC7F7B" w14:textId="77777777" w:rsidR="006973F2" w:rsidRDefault="006973F2" w:rsidP="0073045F">
      <w:pPr>
        <w:pStyle w:val="ThnVnban"/>
        <w:rPr>
          <w:sz w:val="18"/>
        </w:rPr>
      </w:pPr>
    </w:p>
    <w:p w14:paraId="32735831" w14:textId="6A5F9640" w:rsidR="006973F2" w:rsidRPr="00C32AEE" w:rsidRDefault="00C32AEE" w:rsidP="0073045F">
      <w:pPr>
        <w:spacing w:before="158"/>
        <w:ind w:left="1576"/>
        <w:rPr>
          <w:sz w:val="16"/>
          <w:szCs w:val="16"/>
          <w:lang w:val="en-US"/>
        </w:rPr>
      </w:pPr>
      <w:r>
        <w:rPr>
          <w:color w:val="171514"/>
          <w:sz w:val="16"/>
          <w:szCs w:val="16"/>
          <w:lang w:val="en-US"/>
        </w:rPr>
        <w:t>ALTER TABLE</w:t>
      </w:r>
    </w:p>
    <w:p w14:paraId="0E0B26B9" w14:textId="41793B18" w:rsidR="006973F2" w:rsidRPr="00C32AEE" w:rsidRDefault="00481896" w:rsidP="0073045F">
      <w:pPr>
        <w:spacing w:before="128" w:line="367" w:lineRule="auto"/>
        <w:ind w:left="1576" w:right="-2"/>
        <w:rPr>
          <w:sz w:val="16"/>
          <w:szCs w:val="16"/>
          <w:lang w:val="en-US"/>
        </w:rPr>
      </w:pPr>
      <w:r w:rsidRPr="00C32AEE">
        <w:rPr>
          <w:color w:val="171514"/>
          <w:spacing w:val="-2"/>
          <w:w w:val="105"/>
          <w:sz w:val="16"/>
          <w:szCs w:val="16"/>
        </w:rPr>
        <w:t>khối</w:t>
      </w:r>
      <w:r w:rsidRPr="00C32AEE">
        <w:rPr>
          <w:color w:val="171514"/>
          <w:spacing w:val="-11"/>
          <w:w w:val="105"/>
          <w:sz w:val="16"/>
          <w:szCs w:val="16"/>
        </w:rPr>
        <w:t xml:space="preserve"> </w:t>
      </w:r>
      <w:r w:rsidR="00C32AEE">
        <w:rPr>
          <w:color w:val="171514"/>
          <w:spacing w:val="-11"/>
          <w:w w:val="105"/>
          <w:sz w:val="16"/>
          <w:szCs w:val="16"/>
          <w:lang w:val="en-US"/>
        </w:rPr>
        <w:t xml:space="preserve">xác thực </w:t>
      </w:r>
      <w:r w:rsidRPr="00C32AEE">
        <w:rPr>
          <w:color w:val="171514"/>
          <w:spacing w:val="-2"/>
          <w:w w:val="105"/>
          <w:sz w:val="16"/>
          <w:szCs w:val="16"/>
        </w:rPr>
        <w:t>PL/SQL</w:t>
      </w:r>
      <w:r w:rsidRPr="00C32AEE">
        <w:rPr>
          <w:color w:val="171514"/>
          <w:spacing w:val="-10"/>
          <w:w w:val="105"/>
          <w:sz w:val="16"/>
          <w:szCs w:val="16"/>
        </w:rPr>
        <w:t xml:space="preserve"> </w:t>
      </w:r>
      <w:r w:rsidRPr="00C32AEE">
        <w:rPr>
          <w:color w:val="171514"/>
          <w:spacing w:val="-1"/>
          <w:w w:val="105"/>
          <w:sz w:val="16"/>
          <w:szCs w:val="16"/>
        </w:rPr>
        <w:t>ẩn</w:t>
      </w:r>
      <w:r w:rsidRPr="00C32AEE">
        <w:rPr>
          <w:color w:val="171514"/>
          <w:spacing w:val="-10"/>
          <w:w w:val="105"/>
          <w:sz w:val="16"/>
          <w:szCs w:val="16"/>
        </w:rPr>
        <w:t xml:space="preserve"> </w:t>
      </w:r>
      <w:r w:rsidRPr="00C32AEE">
        <w:rPr>
          <w:color w:val="171514"/>
          <w:spacing w:val="-1"/>
          <w:w w:val="105"/>
          <w:sz w:val="16"/>
          <w:szCs w:val="16"/>
        </w:rPr>
        <w:t>danh</w:t>
      </w:r>
      <w:r w:rsidRPr="00C32AEE">
        <w:rPr>
          <w:color w:val="171514"/>
          <w:spacing w:val="-50"/>
          <w:w w:val="105"/>
          <w:sz w:val="16"/>
          <w:szCs w:val="16"/>
        </w:rPr>
        <w:t xml:space="preserve"> </w:t>
      </w:r>
    </w:p>
    <w:p w14:paraId="5CD92F4B" w14:textId="6B4EF4AF" w:rsidR="006973F2" w:rsidRPr="00C32AEE" w:rsidRDefault="00481896" w:rsidP="0073045F">
      <w:pPr>
        <w:spacing w:before="11"/>
        <w:ind w:left="1576"/>
        <w:rPr>
          <w:sz w:val="16"/>
          <w:szCs w:val="16"/>
        </w:rPr>
      </w:pPr>
      <w:r w:rsidRPr="00C32AEE">
        <w:rPr>
          <w:color w:val="171514"/>
          <w:w w:val="105"/>
          <w:sz w:val="16"/>
          <w:szCs w:val="16"/>
        </w:rPr>
        <w:t>b</w:t>
      </w:r>
      <w:r w:rsidR="00C32AEE">
        <w:rPr>
          <w:color w:val="171514"/>
          <w:w w:val="105"/>
          <w:sz w:val="16"/>
          <w:szCs w:val="16"/>
          <w:lang w:val="en-US"/>
        </w:rPr>
        <w:t>ảng</w:t>
      </w:r>
      <w:r w:rsidRPr="00C32AEE">
        <w:rPr>
          <w:color w:val="171514"/>
          <w:spacing w:val="-4"/>
          <w:w w:val="105"/>
          <w:sz w:val="16"/>
          <w:szCs w:val="16"/>
        </w:rPr>
        <w:t xml:space="preserve"> </w:t>
      </w:r>
      <w:r w:rsidRPr="00C32AEE">
        <w:rPr>
          <w:color w:val="171514"/>
          <w:w w:val="105"/>
          <w:sz w:val="16"/>
          <w:szCs w:val="16"/>
        </w:rPr>
        <w:t>cơ</w:t>
      </w:r>
      <w:r w:rsidRPr="00C32AEE">
        <w:rPr>
          <w:color w:val="171514"/>
          <w:spacing w:val="-4"/>
          <w:w w:val="105"/>
          <w:sz w:val="16"/>
          <w:szCs w:val="16"/>
        </w:rPr>
        <w:t xml:space="preserve"> </w:t>
      </w:r>
      <w:r w:rsidRPr="00C32AEE">
        <w:rPr>
          <w:color w:val="171514"/>
          <w:w w:val="105"/>
          <w:sz w:val="16"/>
          <w:szCs w:val="16"/>
        </w:rPr>
        <w:t>sở</w:t>
      </w:r>
    </w:p>
    <w:p w14:paraId="12F830E8" w14:textId="77777777" w:rsidR="006973F2" w:rsidRPr="00C32AEE" w:rsidRDefault="00481896" w:rsidP="0073045F">
      <w:pPr>
        <w:spacing w:before="182"/>
        <w:ind w:left="1576"/>
        <w:rPr>
          <w:sz w:val="16"/>
          <w:szCs w:val="16"/>
        </w:rPr>
      </w:pPr>
      <w:r w:rsidRPr="00C32AEE">
        <w:rPr>
          <w:color w:val="171514"/>
          <w:w w:val="110"/>
          <w:sz w:val="16"/>
          <w:szCs w:val="16"/>
        </w:rPr>
        <w:t>thói</w:t>
      </w:r>
      <w:r w:rsidRPr="00C32AEE">
        <w:rPr>
          <w:color w:val="171514"/>
          <w:spacing w:val="-7"/>
          <w:w w:val="110"/>
          <w:sz w:val="16"/>
          <w:szCs w:val="16"/>
        </w:rPr>
        <w:t xml:space="preserve"> </w:t>
      </w:r>
      <w:r w:rsidRPr="00C32AEE">
        <w:rPr>
          <w:color w:val="171514"/>
          <w:w w:val="110"/>
          <w:sz w:val="16"/>
          <w:szCs w:val="16"/>
        </w:rPr>
        <w:t>quen</w:t>
      </w:r>
      <w:r w:rsidRPr="00C32AEE">
        <w:rPr>
          <w:color w:val="171514"/>
          <w:spacing w:val="-6"/>
          <w:w w:val="110"/>
          <w:sz w:val="16"/>
          <w:szCs w:val="16"/>
        </w:rPr>
        <w:t xml:space="preserve"> </w:t>
      </w:r>
      <w:r w:rsidRPr="00C32AEE">
        <w:rPr>
          <w:color w:val="171514"/>
          <w:w w:val="110"/>
          <w:sz w:val="16"/>
          <w:szCs w:val="16"/>
        </w:rPr>
        <w:t>cập</w:t>
      </w:r>
      <w:r w:rsidRPr="00C32AEE">
        <w:rPr>
          <w:color w:val="171514"/>
          <w:spacing w:val="-6"/>
          <w:w w:val="110"/>
          <w:sz w:val="16"/>
          <w:szCs w:val="16"/>
        </w:rPr>
        <w:t xml:space="preserve"> </w:t>
      </w:r>
      <w:r w:rsidRPr="00C32AEE">
        <w:rPr>
          <w:color w:val="171514"/>
          <w:w w:val="110"/>
          <w:sz w:val="16"/>
          <w:szCs w:val="16"/>
        </w:rPr>
        <w:t>nhật</w:t>
      </w:r>
      <w:r w:rsidRPr="00C32AEE">
        <w:rPr>
          <w:color w:val="171514"/>
          <w:spacing w:val="-6"/>
          <w:w w:val="110"/>
          <w:sz w:val="16"/>
          <w:szCs w:val="16"/>
        </w:rPr>
        <w:t xml:space="preserve"> </w:t>
      </w:r>
      <w:r w:rsidRPr="00C32AEE">
        <w:rPr>
          <w:color w:val="171514"/>
          <w:w w:val="110"/>
          <w:sz w:val="16"/>
          <w:szCs w:val="16"/>
        </w:rPr>
        <w:t>hàng</w:t>
      </w:r>
      <w:r w:rsidRPr="00C32AEE">
        <w:rPr>
          <w:color w:val="171514"/>
          <w:spacing w:val="-6"/>
          <w:w w:val="110"/>
          <w:sz w:val="16"/>
          <w:szCs w:val="16"/>
        </w:rPr>
        <w:t xml:space="preserve"> </w:t>
      </w:r>
      <w:r w:rsidRPr="00C32AEE">
        <w:rPr>
          <w:color w:val="171514"/>
          <w:w w:val="110"/>
          <w:sz w:val="16"/>
          <w:szCs w:val="16"/>
        </w:rPr>
        <w:t>loạt</w:t>
      </w:r>
    </w:p>
    <w:p w14:paraId="5678F3E5" w14:textId="284CF808" w:rsidR="006973F2" w:rsidRPr="00C32AEE" w:rsidRDefault="00C32AEE" w:rsidP="0073045F">
      <w:pPr>
        <w:pStyle w:val="u7"/>
        <w:spacing w:before="120"/>
        <w:ind w:left="1576"/>
        <w:rPr>
          <w:sz w:val="16"/>
          <w:szCs w:val="16"/>
          <w:lang w:val="en-US"/>
        </w:rPr>
      </w:pPr>
      <w:r>
        <w:rPr>
          <w:color w:val="171514"/>
          <w:w w:val="105"/>
          <w:sz w:val="16"/>
          <w:szCs w:val="16"/>
          <w:lang w:val="en-US"/>
        </w:rPr>
        <w:t>COMMIT</w:t>
      </w:r>
    </w:p>
    <w:p w14:paraId="79317A32" w14:textId="2760050B" w:rsidR="006973F2" w:rsidRPr="00C32AEE" w:rsidRDefault="00C32AEE" w:rsidP="0073045F">
      <w:pPr>
        <w:spacing w:before="113"/>
        <w:ind w:left="1576"/>
        <w:rPr>
          <w:sz w:val="16"/>
          <w:szCs w:val="16"/>
          <w:lang w:val="en-US"/>
        </w:rPr>
      </w:pPr>
      <w:r>
        <w:rPr>
          <w:color w:val="171514"/>
          <w:w w:val="95"/>
          <w:sz w:val="16"/>
          <w:szCs w:val="16"/>
          <w:lang w:val="en-US"/>
        </w:rPr>
        <w:t>CREATE INDEX</w:t>
      </w:r>
    </w:p>
    <w:p w14:paraId="7A29C07A" w14:textId="24C8FD65" w:rsidR="006973F2" w:rsidRPr="00C32AEE" w:rsidRDefault="00C32AEE" w:rsidP="0073045F">
      <w:pPr>
        <w:spacing w:before="115"/>
        <w:ind w:left="1576"/>
        <w:rPr>
          <w:sz w:val="16"/>
          <w:szCs w:val="16"/>
          <w:lang w:val="en-US"/>
        </w:rPr>
      </w:pPr>
      <w:r>
        <w:rPr>
          <w:color w:val="171514"/>
          <w:w w:val="105"/>
          <w:sz w:val="16"/>
          <w:szCs w:val="16"/>
          <w:lang w:val="en-US"/>
        </w:rPr>
        <w:t>CREATE TABLE</w:t>
      </w:r>
    </w:p>
    <w:p w14:paraId="2ECA1350" w14:textId="3E8E3A63" w:rsidR="006973F2" w:rsidRPr="00C32AEE" w:rsidRDefault="00211CB9" w:rsidP="0073045F">
      <w:pPr>
        <w:spacing w:before="170"/>
        <w:ind w:left="1576"/>
        <w:rPr>
          <w:sz w:val="16"/>
          <w:szCs w:val="16"/>
        </w:rPr>
      </w:pPr>
      <w:r w:rsidRPr="00C32AEE">
        <w:rPr>
          <w:color w:val="171514"/>
          <w:w w:val="95"/>
          <w:sz w:val="16"/>
          <w:szCs w:val="16"/>
        </w:rPr>
        <w:t>CREATE VIEW</w:t>
      </w:r>
    </w:p>
    <w:p w14:paraId="1953BBCE" w14:textId="77777777" w:rsidR="006973F2" w:rsidRPr="00C32AEE" w:rsidRDefault="006973F2" w:rsidP="0073045F">
      <w:pPr>
        <w:pStyle w:val="ThnVnban"/>
        <w:spacing w:before="6"/>
        <w:rPr>
          <w:sz w:val="16"/>
          <w:szCs w:val="16"/>
        </w:rPr>
      </w:pPr>
    </w:p>
    <w:p w14:paraId="3C589C36" w14:textId="77777777" w:rsidR="006973F2" w:rsidRPr="00C32AEE" w:rsidRDefault="00481896" w:rsidP="0073045F">
      <w:pPr>
        <w:ind w:left="1576"/>
        <w:rPr>
          <w:sz w:val="16"/>
          <w:szCs w:val="16"/>
        </w:rPr>
      </w:pPr>
      <w:r w:rsidRPr="00C32AEE">
        <w:rPr>
          <w:color w:val="171514"/>
          <w:w w:val="110"/>
          <w:sz w:val="16"/>
          <w:szCs w:val="16"/>
        </w:rPr>
        <w:t>con</w:t>
      </w:r>
      <w:r w:rsidRPr="00C32AEE">
        <w:rPr>
          <w:color w:val="171514"/>
          <w:spacing w:val="-4"/>
          <w:w w:val="110"/>
          <w:sz w:val="16"/>
          <w:szCs w:val="16"/>
        </w:rPr>
        <w:t xml:space="preserve"> </w:t>
      </w:r>
      <w:r w:rsidRPr="00C32AEE">
        <w:rPr>
          <w:color w:val="171514"/>
          <w:w w:val="110"/>
          <w:sz w:val="16"/>
          <w:szCs w:val="16"/>
        </w:rPr>
        <w:t>trỏ</w:t>
      </w:r>
    </w:p>
    <w:p w14:paraId="2E6D9D4F" w14:textId="20DC9B1A" w:rsidR="006973F2" w:rsidRPr="00C32AEE" w:rsidRDefault="00C32AEE" w:rsidP="0073045F">
      <w:pPr>
        <w:spacing w:before="133"/>
        <w:ind w:left="1576"/>
        <w:rPr>
          <w:sz w:val="16"/>
          <w:szCs w:val="16"/>
          <w:lang w:val="en-US"/>
        </w:rPr>
      </w:pPr>
      <w:r>
        <w:rPr>
          <w:color w:val="171514"/>
          <w:w w:val="105"/>
          <w:sz w:val="16"/>
          <w:szCs w:val="16"/>
          <w:lang w:val="en-US"/>
        </w:rPr>
        <w:t>DELETE</w:t>
      </w:r>
    </w:p>
    <w:p w14:paraId="3E38A36F" w14:textId="4F30F7E9" w:rsidR="006973F2" w:rsidRPr="00C32AEE" w:rsidRDefault="00C32AEE" w:rsidP="0073045F">
      <w:pPr>
        <w:spacing w:before="181"/>
        <w:ind w:left="1576"/>
        <w:rPr>
          <w:sz w:val="16"/>
          <w:szCs w:val="16"/>
          <w:lang w:val="en-US"/>
        </w:rPr>
      </w:pPr>
      <w:r>
        <w:rPr>
          <w:color w:val="171514"/>
          <w:sz w:val="16"/>
          <w:szCs w:val="16"/>
          <w:lang w:val="en-US"/>
        </w:rPr>
        <w:t>DROP INDEX</w:t>
      </w:r>
    </w:p>
    <w:p w14:paraId="1DE2BAF5" w14:textId="77777777" w:rsidR="006973F2" w:rsidRPr="00C32AEE" w:rsidRDefault="00481896" w:rsidP="0073045F">
      <w:pPr>
        <w:pStyle w:val="ThnVnban"/>
        <w:spacing w:before="1"/>
        <w:rPr>
          <w:sz w:val="16"/>
          <w:szCs w:val="16"/>
        </w:rPr>
      </w:pPr>
      <w:r w:rsidRPr="00C32AEE">
        <w:rPr>
          <w:sz w:val="16"/>
          <w:szCs w:val="16"/>
        </w:rPr>
        <w:br w:type="column"/>
      </w:r>
    </w:p>
    <w:p w14:paraId="1E2B167B" w14:textId="6CB3FC65" w:rsidR="006973F2" w:rsidRPr="00C32AEE" w:rsidRDefault="00C32AEE" w:rsidP="0073045F">
      <w:pPr>
        <w:ind w:left="704"/>
        <w:rPr>
          <w:sz w:val="16"/>
          <w:szCs w:val="16"/>
          <w:lang w:val="en-US"/>
        </w:rPr>
      </w:pPr>
      <w:r>
        <w:rPr>
          <w:color w:val="171514"/>
          <w:sz w:val="16"/>
          <w:szCs w:val="16"/>
          <w:lang w:val="en-US"/>
        </w:rPr>
        <w:t>DROP TABLE</w:t>
      </w:r>
    </w:p>
    <w:p w14:paraId="5FED17A5" w14:textId="77777777" w:rsidR="00C32AEE" w:rsidRDefault="00481896" w:rsidP="0073045F">
      <w:pPr>
        <w:spacing w:before="26" w:line="330" w:lineRule="exact"/>
        <w:ind w:left="704" w:right="930"/>
        <w:rPr>
          <w:color w:val="171514"/>
          <w:spacing w:val="1"/>
          <w:w w:val="105"/>
          <w:sz w:val="16"/>
          <w:szCs w:val="16"/>
          <w:lang w:val="en-US"/>
        </w:rPr>
      </w:pPr>
      <w:r w:rsidRPr="00C32AEE">
        <w:rPr>
          <w:color w:val="171514"/>
          <w:w w:val="105"/>
          <w:sz w:val="16"/>
          <w:szCs w:val="16"/>
        </w:rPr>
        <w:t>SQL động</w:t>
      </w:r>
      <w:r w:rsidRPr="00C32AEE">
        <w:rPr>
          <w:color w:val="171514"/>
          <w:spacing w:val="1"/>
          <w:w w:val="105"/>
          <w:sz w:val="16"/>
          <w:szCs w:val="16"/>
        </w:rPr>
        <w:t xml:space="preserve"> </w:t>
      </w:r>
    </w:p>
    <w:p w14:paraId="105219FF" w14:textId="77777777" w:rsidR="00C32AEE" w:rsidRDefault="00481896" w:rsidP="0073045F">
      <w:pPr>
        <w:spacing w:before="26" w:line="330" w:lineRule="exact"/>
        <w:ind w:left="704" w:right="930"/>
        <w:rPr>
          <w:color w:val="171514"/>
          <w:spacing w:val="1"/>
          <w:w w:val="105"/>
          <w:sz w:val="16"/>
          <w:szCs w:val="16"/>
          <w:lang w:val="en-US"/>
        </w:rPr>
      </w:pPr>
      <w:r w:rsidRPr="00C32AEE">
        <w:rPr>
          <w:color w:val="171514"/>
          <w:w w:val="105"/>
          <w:sz w:val="16"/>
          <w:szCs w:val="16"/>
        </w:rPr>
        <w:t>SQL nhúng</w:t>
      </w:r>
      <w:r w:rsidRPr="00C32AEE">
        <w:rPr>
          <w:color w:val="171514"/>
          <w:spacing w:val="1"/>
          <w:w w:val="105"/>
          <w:sz w:val="16"/>
          <w:szCs w:val="16"/>
        </w:rPr>
        <w:t xml:space="preserve"> </w:t>
      </w:r>
    </w:p>
    <w:p w14:paraId="760A3F7A" w14:textId="1F35BF82" w:rsidR="006973F2" w:rsidRPr="00C32AEE" w:rsidRDefault="00481896" w:rsidP="0073045F">
      <w:pPr>
        <w:spacing w:before="26" w:line="330" w:lineRule="exact"/>
        <w:ind w:left="704" w:right="930"/>
        <w:rPr>
          <w:sz w:val="16"/>
          <w:szCs w:val="16"/>
          <w:lang w:val="en-US"/>
        </w:rPr>
      </w:pPr>
      <w:r w:rsidRPr="00C32AEE">
        <w:rPr>
          <w:color w:val="171514"/>
          <w:w w:val="110"/>
          <w:sz w:val="16"/>
          <w:szCs w:val="16"/>
        </w:rPr>
        <w:t>con</w:t>
      </w:r>
      <w:r w:rsidRPr="00C32AEE">
        <w:rPr>
          <w:color w:val="171514"/>
          <w:spacing w:val="-7"/>
          <w:w w:val="110"/>
          <w:sz w:val="16"/>
          <w:szCs w:val="16"/>
        </w:rPr>
        <w:t xml:space="preserve"> </w:t>
      </w:r>
      <w:r w:rsidRPr="00C32AEE">
        <w:rPr>
          <w:color w:val="171514"/>
          <w:w w:val="110"/>
          <w:sz w:val="16"/>
          <w:szCs w:val="16"/>
        </w:rPr>
        <w:t>trỏ</w:t>
      </w:r>
      <w:r w:rsidRPr="00C32AEE">
        <w:rPr>
          <w:color w:val="171514"/>
          <w:spacing w:val="-7"/>
          <w:w w:val="110"/>
          <w:sz w:val="16"/>
          <w:szCs w:val="16"/>
        </w:rPr>
        <w:t xml:space="preserve"> </w:t>
      </w:r>
      <w:r w:rsidR="00C32AEE">
        <w:rPr>
          <w:color w:val="171514"/>
          <w:w w:val="110"/>
          <w:sz w:val="16"/>
          <w:szCs w:val="16"/>
          <w:lang w:val="en-US"/>
        </w:rPr>
        <w:t>hiện</w:t>
      </w:r>
      <w:r w:rsidRPr="00C32AEE">
        <w:rPr>
          <w:color w:val="171514"/>
          <w:spacing w:val="-43"/>
          <w:w w:val="110"/>
          <w:sz w:val="16"/>
          <w:szCs w:val="16"/>
        </w:rPr>
        <w:t xml:space="preserve"> </w:t>
      </w:r>
      <w:r w:rsidRPr="00C32AEE">
        <w:rPr>
          <w:color w:val="171514"/>
          <w:w w:val="110"/>
          <w:sz w:val="16"/>
          <w:szCs w:val="16"/>
        </w:rPr>
        <w:t>ngôn</w:t>
      </w:r>
      <w:r w:rsidRPr="00C32AEE">
        <w:rPr>
          <w:color w:val="171514"/>
          <w:spacing w:val="-6"/>
          <w:w w:val="110"/>
          <w:sz w:val="16"/>
          <w:szCs w:val="16"/>
        </w:rPr>
        <w:t xml:space="preserve"> </w:t>
      </w:r>
      <w:r w:rsidRPr="00C32AEE">
        <w:rPr>
          <w:color w:val="171514"/>
          <w:w w:val="110"/>
          <w:sz w:val="16"/>
          <w:szCs w:val="16"/>
        </w:rPr>
        <w:t>ngữ</w:t>
      </w:r>
      <w:r w:rsidRPr="00C32AEE">
        <w:rPr>
          <w:color w:val="171514"/>
          <w:spacing w:val="-5"/>
          <w:w w:val="110"/>
          <w:sz w:val="16"/>
          <w:szCs w:val="16"/>
        </w:rPr>
        <w:t xml:space="preserve"> </w:t>
      </w:r>
      <w:r w:rsidRPr="00C32AEE">
        <w:rPr>
          <w:color w:val="171514"/>
          <w:w w:val="110"/>
          <w:sz w:val="16"/>
          <w:szCs w:val="16"/>
        </w:rPr>
        <w:t>chủ</w:t>
      </w:r>
    </w:p>
    <w:p w14:paraId="02322083" w14:textId="387DFC4A" w:rsidR="006973F2" w:rsidRPr="00C32AEE" w:rsidRDefault="00481896" w:rsidP="0073045F">
      <w:pPr>
        <w:spacing w:before="98"/>
        <w:ind w:left="704"/>
        <w:rPr>
          <w:sz w:val="16"/>
          <w:szCs w:val="16"/>
          <w:lang w:val="en-US"/>
        </w:rPr>
      </w:pPr>
      <w:r w:rsidRPr="00C32AEE">
        <w:rPr>
          <w:color w:val="171514"/>
          <w:w w:val="110"/>
          <w:sz w:val="16"/>
          <w:szCs w:val="16"/>
        </w:rPr>
        <w:t>con</w:t>
      </w:r>
      <w:r w:rsidRPr="00C32AEE">
        <w:rPr>
          <w:color w:val="171514"/>
          <w:spacing w:val="-7"/>
          <w:w w:val="110"/>
          <w:sz w:val="16"/>
          <w:szCs w:val="16"/>
        </w:rPr>
        <w:t xml:space="preserve"> </w:t>
      </w:r>
      <w:r w:rsidRPr="00C32AEE">
        <w:rPr>
          <w:color w:val="171514"/>
          <w:w w:val="110"/>
          <w:sz w:val="16"/>
          <w:szCs w:val="16"/>
        </w:rPr>
        <w:t>trỏ</w:t>
      </w:r>
      <w:r w:rsidRPr="00C32AEE">
        <w:rPr>
          <w:color w:val="171514"/>
          <w:spacing w:val="-7"/>
          <w:w w:val="110"/>
          <w:sz w:val="16"/>
          <w:szCs w:val="16"/>
        </w:rPr>
        <w:t xml:space="preserve"> </w:t>
      </w:r>
      <w:r w:rsidR="00C32AEE">
        <w:rPr>
          <w:color w:val="171514"/>
          <w:w w:val="110"/>
          <w:sz w:val="16"/>
          <w:szCs w:val="16"/>
          <w:lang w:val="en-US"/>
        </w:rPr>
        <w:t>ẩn</w:t>
      </w:r>
    </w:p>
    <w:p w14:paraId="5815F85C" w14:textId="2C3EBAC0" w:rsidR="006973F2" w:rsidRPr="00C32AEE" w:rsidRDefault="00C32AEE" w:rsidP="0073045F">
      <w:pPr>
        <w:pStyle w:val="u7"/>
        <w:spacing w:before="108"/>
        <w:ind w:left="704"/>
        <w:rPr>
          <w:sz w:val="16"/>
          <w:szCs w:val="16"/>
          <w:lang w:val="en-US"/>
        </w:rPr>
      </w:pPr>
      <w:r>
        <w:rPr>
          <w:color w:val="171514"/>
          <w:sz w:val="16"/>
          <w:szCs w:val="16"/>
          <w:lang w:val="en-US"/>
        </w:rPr>
        <w:t>INSERT</w:t>
      </w:r>
    </w:p>
    <w:p w14:paraId="5DE5D928" w14:textId="77777777" w:rsidR="006973F2" w:rsidRPr="00C32AEE" w:rsidRDefault="00481896" w:rsidP="0073045F">
      <w:pPr>
        <w:spacing w:before="113"/>
        <w:ind w:left="704"/>
        <w:rPr>
          <w:sz w:val="16"/>
          <w:szCs w:val="16"/>
        </w:rPr>
      </w:pPr>
      <w:r w:rsidRPr="00C32AEE">
        <w:rPr>
          <w:color w:val="171514"/>
          <w:w w:val="110"/>
          <w:sz w:val="16"/>
          <w:szCs w:val="16"/>
        </w:rPr>
        <w:t>mô-đun</w:t>
      </w:r>
      <w:r w:rsidRPr="00C32AEE">
        <w:rPr>
          <w:color w:val="171514"/>
          <w:spacing w:val="-3"/>
          <w:w w:val="110"/>
          <w:sz w:val="16"/>
          <w:szCs w:val="16"/>
        </w:rPr>
        <w:t xml:space="preserve"> </w:t>
      </w:r>
      <w:r w:rsidRPr="00C32AEE">
        <w:rPr>
          <w:color w:val="171514"/>
          <w:w w:val="110"/>
          <w:sz w:val="16"/>
          <w:szCs w:val="16"/>
        </w:rPr>
        <w:t>lưu</w:t>
      </w:r>
      <w:r w:rsidRPr="00C32AEE">
        <w:rPr>
          <w:color w:val="171514"/>
          <w:spacing w:val="-2"/>
          <w:w w:val="110"/>
          <w:sz w:val="16"/>
          <w:szCs w:val="16"/>
        </w:rPr>
        <w:t xml:space="preserve"> </w:t>
      </w:r>
      <w:r w:rsidRPr="00C32AEE">
        <w:rPr>
          <w:color w:val="171514"/>
          <w:w w:val="110"/>
          <w:sz w:val="16"/>
          <w:szCs w:val="16"/>
        </w:rPr>
        <w:t>trữ</w:t>
      </w:r>
      <w:r w:rsidRPr="00C32AEE">
        <w:rPr>
          <w:color w:val="171514"/>
          <w:spacing w:val="-3"/>
          <w:w w:val="110"/>
          <w:sz w:val="16"/>
          <w:szCs w:val="16"/>
        </w:rPr>
        <w:t xml:space="preserve"> </w:t>
      </w:r>
      <w:r w:rsidRPr="00C32AEE">
        <w:rPr>
          <w:color w:val="171514"/>
          <w:w w:val="110"/>
          <w:sz w:val="16"/>
          <w:szCs w:val="16"/>
        </w:rPr>
        <w:t>liên</w:t>
      </w:r>
      <w:r w:rsidRPr="00C32AEE">
        <w:rPr>
          <w:color w:val="171514"/>
          <w:spacing w:val="-2"/>
          <w:w w:val="110"/>
          <w:sz w:val="16"/>
          <w:szCs w:val="16"/>
        </w:rPr>
        <w:t xml:space="preserve"> </w:t>
      </w:r>
      <w:r w:rsidRPr="00C32AEE">
        <w:rPr>
          <w:color w:val="171514"/>
          <w:w w:val="110"/>
          <w:sz w:val="16"/>
          <w:szCs w:val="16"/>
        </w:rPr>
        <w:t>tục</w:t>
      </w:r>
    </w:p>
    <w:p w14:paraId="55C8CE6A" w14:textId="77777777" w:rsidR="006973F2" w:rsidRPr="00C32AEE" w:rsidRDefault="00481896" w:rsidP="0073045F">
      <w:pPr>
        <w:pStyle w:val="ThnVnban"/>
        <w:spacing w:before="43"/>
        <w:ind w:left="884"/>
        <w:rPr>
          <w:sz w:val="16"/>
          <w:szCs w:val="16"/>
        </w:rPr>
      </w:pPr>
      <w:r w:rsidRPr="00C32AEE">
        <w:rPr>
          <w:color w:val="171514"/>
          <w:sz w:val="16"/>
          <w:szCs w:val="16"/>
        </w:rPr>
        <w:t>(PSM)</w:t>
      </w:r>
    </w:p>
    <w:p w14:paraId="13A38E27" w14:textId="77777777" w:rsidR="006973F2" w:rsidRPr="00C32AEE" w:rsidRDefault="00481896" w:rsidP="0073045F">
      <w:pPr>
        <w:spacing w:before="120"/>
        <w:ind w:left="704"/>
        <w:rPr>
          <w:sz w:val="16"/>
          <w:szCs w:val="16"/>
        </w:rPr>
      </w:pPr>
      <w:r w:rsidRPr="00C32AEE">
        <w:rPr>
          <w:color w:val="171514"/>
          <w:w w:val="105"/>
          <w:sz w:val="16"/>
          <w:szCs w:val="16"/>
        </w:rPr>
        <w:t>Ngôn</w:t>
      </w:r>
      <w:r w:rsidRPr="00C32AEE">
        <w:rPr>
          <w:color w:val="171514"/>
          <w:spacing w:val="2"/>
          <w:w w:val="105"/>
          <w:sz w:val="16"/>
          <w:szCs w:val="16"/>
        </w:rPr>
        <w:t xml:space="preserve"> </w:t>
      </w:r>
      <w:r w:rsidRPr="00C32AEE">
        <w:rPr>
          <w:color w:val="171514"/>
          <w:w w:val="105"/>
          <w:sz w:val="16"/>
          <w:szCs w:val="16"/>
        </w:rPr>
        <w:t>ngữ</w:t>
      </w:r>
      <w:r w:rsidRPr="00C32AEE">
        <w:rPr>
          <w:color w:val="171514"/>
          <w:spacing w:val="2"/>
          <w:w w:val="105"/>
          <w:sz w:val="16"/>
          <w:szCs w:val="16"/>
        </w:rPr>
        <w:t xml:space="preserve"> </w:t>
      </w:r>
      <w:r w:rsidRPr="00C32AEE">
        <w:rPr>
          <w:color w:val="171514"/>
          <w:w w:val="105"/>
          <w:sz w:val="16"/>
          <w:szCs w:val="16"/>
        </w:rPr>
        <w:t>thủ</w:t>
      </w:r>
      <w:r w:rsidRPr="00C32AEE">
        <w:rPr>
          <w:color w:val="171514"/>
          <w:spacing w:val="3"/>
          <w:w w:val="105"/>
          <w:sz w:val="16"/>
          <w:szCs w:val="16"/>
        </w:rPr>
        <w:t xml:space="preserve"> </w:t>
      </w:r>
      <w:r w:rsidRPr="00C32AEE">
        <w:rPr>
          <w:color w:val="171514"/>
          <w:w w:val="105"/>
          <w:sz w:val="16"/>
          <w:szCs w:val="16"/>
        </w:rPr>
        <w:t>tục</w:t>
      </w:r>
      <w:r w:rsidRPr="00C32AEE">
        <w:rPr>
          <w:color w:val="171514"/>
          <w:spacing w:val="2"/>
          <w:w w:val="105"/>
          <w:sz w:val="16"/>
          <w:szCs w:val="16"/>
        </w:rPr>
        <w:t xml:space="preserve"> </w:t>
      </w:r>
      <w:r w:rsidRPr="00C32AEE">
        <w:rPr>
          <w:color w:val="171514"/>
          <w:w w:val="105"/>
          <w:sz w:val="16"/>
          <w:szCs w:val="16"/>
        </w:rPr>
        <w:t>SQL</w:t>
      </w:r>
    </w:p>
    <w:p w14:paraId="04913940" w14:textId="77777777" w:rsidR="006973F2" w:rsidRPr="00C32AEE" w:rsidRDefault="00481896" w:rsidP="0073045F">
      <w:pPr>
        <w:pStyle w:val="ThnVnban"/>
        <w:spacing w:before="43"/>
        <w:ind w:left="884"/>
        <w:rPr>
          <w:sz w:val="16"/>
          <w:szCs w:val="16"/>
        </w:rPr>
      </w:pPr>
      <w:r w:rsidRPr="00C32AEE">
        <w:rPr>
          <w:color w:val="171514"/>
          <w:sz w:val="16"/>
          <w:szCs w:val="16"/>
        </w:rPr>
        <w:t>(PL/SQL)</w:t>
      </w:r>
    </w:p>
    <w:p w14:paraId="524DFFE0" w14:textId="77777777" w:rsidR="006973F2" w:rsidRPr="00C32AEE" w:rsidRDefault="00481896" w:rsidP="0073045F">
      <w:pPr>
        <w:spacing w:before="128"/>
        <w:ind w:left="704"/>
        <w:rPr>
          <w:sz w:val="16"/>
          <w:szCs w:val="16"/>
        </w:rPr>
      </w:pPr>
      <w:r w:rsidRPr="00C32AEE">
        <w:rPr>
          <w:color w:val="171514"/>
          <w:w w:val="110"/>
          <w:sz w:val="16"/>
          <w:szCs w:val="16"/>
        </w:rPr>
        <w:t>Từ</w:t>
      </w:r>
      <w:r w:rsidRPr="00C32AEE">
        <w:rPr>
          <w:color w:val="171514"/>
          <w:spacing w:val="-11"/>
          <w:w w:val="110"/>
          <w:sz w:val="16"/>
          <w:szCs w:val="16"/>
        </w:rPr>
        <w:t xml:space="preserve"> </w:t>
      </w:r>
      <w:r w:rsidRPr="00C32AEE">
        <w:rPr>
          <w:color w:val="171514"/>
          <w:w w:val="110"/>
          <w:sz w:val="16"/>
          <w:szCs w:val="16"/>
        </w:rPr>
        <w:t>dành</w:t>
      </w:r>
      <w:r w:rsidRPr="00C32AEE">
        <w:rPr>
          <w:color w:val="171514"/>
          <w:spacing w:val="-11"/>
          <w:w w:val="110"/>
          <w:sz w:val="16"/>
          <w:szCs w:val="16"/>
        </w:rPr>
        <w:t xml:space="preserve"> </w:t>
      </w:r>
      <w:r w:rsidRPr="00C32AEE">
        <w:rPr>
          <w:color w:val="171514"/>
          <w:w w:val="110"/>
          <w:sz w:val="16"/>
          <w:szCs w:val="16"/>
        </w:rPr>
        <w:t>riêng</w:t>
      </w:r>
    </w:p>
    <w:p w14:paraId="155E13FD" w14:textId="77777777" w:rsidR="006973F2" w:rsidRPr="00C32AEE" w:rsidRDefault="00481896" w:rsidP="0073045F">
      <w:pPr>
        <w:pStyle w:val="ThnVnban"/>
        <w:spacing w:before="1"/>
        <w:rPr>
          <w:sz w:val="16"/>
          <w:szCs w:val="16"/>
        </w:rPr>
      </w:pPr>
      <w:r w:rsidRPr="00C32AEE">
        <w:rPr>
          <w:sz w:val="16"/>
          <w:szCs w:val="16"/>
        </w:rPr>
        <w:br w:type="column"/>
      </w:r>
    </w:p>
    <w:p w14:paraId="55317BB1" w14:textId="6788613A" w:rsidR="006973F2" w:rsidRPr="00C32AEE" w:rsidRDefault="00C32AEE" w:rsidP="0073045F">
      <w:pPr>
        <w:ind w:left="482"/>
        <w:rPr>
          <w:sz w:val="16"/>
          <w:szCs w:val="16"/>
          <w:lang w:val="en-US"/>
        </w:rPr>
      </w:pPr>
      <w:r>
        <w:rPr>
          <w:color w:val="171514"/>
          <w:w w:val="105"/>
          <w:sz w:val="16"/>
          <w:szCs w:val="16"/>
          <w:lang w:val="en-US"/>
        </w:rPr>
        <w:t>ROLLBACK</w:t>
      </w:r>
    </w:p>
    <w:p w14:paraId="66632AA3" w14:textId="77777777" w:rsidR="006973F2" w:rsidRPr="00C32AEE" w:rsidRDefault="00481896" w:rsidP="0073045F">
      <w:pPr>
        <w:spacing w:before="189"/>
        <w:ind w:left="482"/>
        <w:rPr>
          <w:sz w:val="16"/>
          <w:szCs w:val="16"/>
        </w:rPr>
      </w:pPr>
      <w:r w:rsidRPr="00C32AEE">
        <w:rPr>
          <w:color w:val="171514"/>
          <w:w w:val="110"/>
          <w:sz w:val="16"/>
          <w:szCs w:val="16"/>
        </w:rPr>
        <w:t>trình</w:t>
      </w:r>
      <w:r w:rsidRPr="00C32AEE">
        <w:rPr>
          <w:color w:val="171514"/>
          <w:spacing w:val="-6"/>
          <w:w w:val="110"/>
          <w:sz w:val="16"/>
          <w:szCs w:val="16"/>
        </w:rPr>
        <w:t xml:space="preserve"> </w:t>
      </w:r>
      <w:r w:rsidRPr="00C32AEE">
        <w:rPr>
          <w:color w:val="171514"/>
          <w:w w:val="110"/>
          <w:sz w:val="16"/>
          <w:szCs w:val="16"/>
        </w:rPr>
        <w:t>kích</w:t>
      </w:r>
      <w:r w:rsidRPr="00C32AEE">
        <w:rPr>
          <w:color w:val="171514"/>
          <w:spacing w:val="-6"/>
          <w:w w:val="110"/>
          <w:sz w:val="16"/>
          <w:szCs w:val="16"/>
        </w:rPr>
        <w:t xml:space="preserve"> </w:t>
      </w:r>
      <w:r w:rsidRPr="00C32AEE">
        <w:rPr>
          <w:color w:val="171514"/>
          <w:w w:val="110"/>
          <w:sz w:val="16"/>
          <w:szCs w:val="16"/>
        </w:rPr>
        <w:t>hoạt</w:t>
      </w:r>
      <w:r w:rsidRPr="00C32AEE">
        <w:rPr>
          <w:color w:val="171514"/>
          <w:spacing w:val="-6"/>
          <w:w w:val="110"/>
          <w:sz w:val="16"/>
          <w:szCs w:val="16"/>
        </w:rPr>
        <w:t xml:space="preserve"> </w:t>
      </w:r>
      <w:r w:rsidRPr="00C32AEE">
        <w:rPr>
          <w:color w:val="171514"/>
          <w:w w:val="110"/>
          <w:sz w:val="16"/>
          <w:szCs w:val="16"/>
        </w:rPr>
        <w:t>cấp</w:t>
      </w:r>
      <w:r w:rsidRPr="00C32AEE">
        <w:rPr>
          <w:color w:val="171514"/>
          <w:spacing w:val="-6"/>
          <w:w w:val="110"/>
          <w:sz w:val="16"/>
          <w:szCs w:val="16"/>
        </w:rPr>
        <w:t xml:space="preserve"> </w:t>
      </w:r>
      <w:r w:rsidRPr="00C32AEE">
        <w:rPr>
          <w:color w:val="171514"/>
          <w:w w:val="110"/>
          <w:sz w:val="16"/>
          <w:szCs w:val="16"/>
        </w:rPr>
        <w:t>hàng</w:t>
      </w:r>
    </w:p>
    <w:p w14:paraId="05679A4B" w14:textId="77777777" w:rsidR="006973F2" w:rsidRPr="00C32AEE" w:rsidRDefault="006973F2" w:rsidP="0073045F">
      <w:pPr>
        <w:pStyle w:val="ThnVnban"/>
        <w:spacing w:before="3"/>
        <w:rPr>
          <w:sz w:val="16"/>
          <w:szCs w:val="16"/>
        </w:rPr>
      </w:pPr>
    </w:p>
    <w:p w14:paraId="7296D203" w14:textId="77777777" w:rsidR="006973F2" w:rsidRPr="00C32AEE" w:rsidRDefault="00481896" w:rsidP="0073045F">
      <w:pPr>
        <w:pStyle w:val="ThnVnban"/>
        <w:ind w:left="482"/>
        <w:rPr>
          <w:sz w:val="16"/>
          <w:szCs w:val="16"/>
        </w:rPr>
      </w:pPr>
      <w:r w:rsidRPr="00C32AEE">
        <w:rPr>
          <w:color w:val="171514"/>
          <w:w w:val="110"/>
          <w:sz w:val="16"/>
          <w:szCs w:val="16"/>
        </w:rPr>
        <w:t>lược</w:t>
      </w:r>
      <w:r w:rsidRPr="00C32AEE">
        <w:rPr>
          <w:color w:val="171514"/>
          <w:spacing w:val="-6"/>
          <w:w w:val="110"/>
          <w:sz w:val="16"/>
          <w:szCs w:val="16"/>
        </w:rPr>
        <w:t xml:space="preserve"> </w:t>
      </w:r>
      <w:r w:rsidRPr="00C32AEE">
        <w:rPr>
          <w:color w:val="171514"/>
          <w:w w:val="110"/>
          <w:sz w:val="16"/>
          <w:szCs w:val="16"/>
        </w:rPr>
        <w:t>đồ</w:t>
      </w:r>
    </w:p>
    <w:p w14:paraId="1F03A1B9" w14:textId="23E15150" w:rsidR="006973F2" w:rsidRPr="00C32AEE" w:rsidRDefault="00C32AEE" w:rsidP="0073045F">
      <w:pPr>
        <w:spacing w:before="156"/>
        <w:ind w:left="482"/>
        <w:rPr>
          <w:sz w:val="16"/>
          <w:szCs w:val="16"/>
          <w:lang w:val="en-US"/>
        </w:rPr>
      </w:pPr>
      <w:r>
        <w:rPr>
          <w:color w:val="171514"/>
          <w:w w:val="110"/>
          <w:sz w:val="16"/>
          <w:szCs w:val="16"/>
          <w:lang w:val="en-US"/>
        </w:rPr>
        <w:t>trình tư</w:t>
      </w:r>
    </w:p>
    <w:p w14:paraId="695FE795" w14:textId="254D63DD" w:rsidR="006973F2" w:rsidRDefault="00C32AEE" w:rsidP="0073045F">
      <w:pPr>
        <w:spacing w:before="133" w:line="388" w:lineRule="auto"/>
        <w:ind w:left="482" w:right="3590"/>
        <w:rPr>
          <w:color w:val="171514"/>
          <w:w w:val="105"/>
          <w:sz w:val="16"/>
          <w:szCs w:val="16"/>
          <w:lang w:val="en-US"/>
        </w:rPr>
      </w:pPr>
      <w:r>
        <w:rPr>
          <w:color w:val="171514"/>
          <w:w w:val="105"/>
          <w:sz w:val="16"/>
          <w:szCs w:val="16"/>
          <w:lang w:val="en-US"/>
        </w:rPr>
        <w:t xml:space="preserve">trình </w:t>
      </w:r>
      <w:r w:rsidR="00481896" w:rsidRPr="00C32AEE">
        <w:rPr>
          <w:color w:val="171514"/>
          <w:w w:val="105"/>
          <w:sz w:val="16"/>
          <w:szCs w:val="16"/>
        </w:rPr>
        <w:t>kích</w:t>
      </w:r>
      <w:r w:rsidR="00481896" w:rsidRPr="00C32AEE">
        <w:rPr>
          <w:color w:val="171514"/>
          <w:spacing w:val="-8"/>
          <w:w w:val="105"/>
          <w:sz w:val="16"/>
          <w:szCs w:val="16"/>
        </w:rPr>
        <w:t xml:space="preserve"> </w:t>
      </w:r>
      <w:r w:rsidR="00481896" w:rsidRPr="00C32AEE">
        <w:rPr>
          <w:color w:val="171514"/>
          <w:w w:val="105"/>
          <w:sz w:val="16"/>
          <w:szCs w:val="16"/>
        </w:rPr>
        <w:t>hoạt</w:t>
      </w:r>
      <w:r w:rsidR="00481896" w:rsidRPr="00C32AEE">
        <w:rPr>
          <w:color w:val="171514"/>
          <w:spacing w:val="-8"/>
          <w:w w:val="105"/>
          <w:sz w:val="16"/>
          <w:szCs w:val="16"/>
        </w:rPr>
        <w:t xml:space="preserve"> </w:t>
      </w:r>
      <w:r w:rsidR="00481896" w:rsidRPr="00C32AEE">
        <w:rPr>
          <w:color w:val="171514"/>
          <w:w w:val="105"/>
          <w:sz w:val="16"/>
          <w:szCs w:val="16"/>
        </w:rPr>
        <w:t>cấp</w:t>
      </w:r>
      <w:r w:rsidR="00481896" w:rsidRPr="00C32AEE">
        <w:rPr>
          <w:color w:val="171514"/>
          <w:spacing w:val="-47"/>
          <w:w w:val="105"/>
          <w:sz w:val="16"/>
          <w:szCs w:val="16"/>
        </w:rPr>
        <w:t xml:space="preserve"> </w:t>
      </w:r>
      <w:r w:rsidR="00481896" w:rsidRPr="00C32AEE">
        <w:rPr>
          <w:color w:val="171514"/>
          <w:w w:val="105"/>
          <w:sz w:val="16"/>
          <w:szCs w:val="16"/>
        </w:rPr>
        <w:t>câu</w:t>
      </w:r>
      <w:r w:rsidR="00481896" w:rsidRPr="00C32AEE">
        <w:rPr>
          <w:color w:val="171514"/>
          <w:spacing w:val="-5"/>
          <w:w w:val="105"/>
          <w:sz w:val="16"/>
          <w:szCs w:val="16"/>
        </w:rPr>
        <w:t xml:space="preserve"> </w:t>
      </w:r>
      <w:r w:rsidR="00481896" w:rsidRPr="00C32AEE">
        <w:rPr>
          <w:color w:val="171514"/>
          <w:w w:val="105"/>
          <w:sz w:val="16"/>
          <w:szCs w:val="16"/>
        </w:rPr>
        <w:t>lệnh</w:t>
      </w:r>
    </w:p>
    <w:p w14:paraId="1499E561" w14:textId="6F0180D1" w:rsidR="00C32AEE" w:rsidRPr="00C32AEE" w:rsidRDefault="00C32AEE" w:rsidP="0073045F">
      <w:pPr>
        <w:spacing w:before="133" w:line="388" w:lineRule="auto"/>
        <w:ind w:left="482" w:right="3590"/>
        <w:rPr>
          <w:sz w:val="16"/>
          <w:szCs w:val="16"/>
          <w:lang w:val="en-US"/>
        </w:rPr>
      </w:pPr>
      <w:r w:rsidRPr="00C32AEE">
        <w:rPr>
          <w:color w:val="171514"/>
          <w:w w:val="105"/>
          <w:sz w:val="16"/>
          <w:szCs w:val="16"/>
        </w:rPr>
        <w:t>SQL</w:t>
      </w:r>
      <w:r w:rsidRPr="00C32AEE">
        <w:rPr>
          <w:color w:val="171514"/>
          <w:spacing w:val="-8"/>
          <w:w w:val="105"/>
          <w:sz w:val="16"/>
          <w:szCs w:val="16"/>
        </w:rPr>
        <w:t xml:space="preserve"> </w:t>
      </w:r>
      <w:r w:rsidRPr="00C32AEE">
        <w:rPr>
          <w:color w:val="171514"/>
          <w:w w:val="105"/>
          <w:sz w:val="16"/>
          <w:szCs w:val="16"/>
        </w:rPr>
        <w:t>tĩnh</w:t>
      </w:r>
    </w:p>
    <w:p w14:paraId="1F4433DF" w14:textId="77777777" w:rsidR="006973F2" w:rsidRPr="00C32AEE" w:rsidRDefault="00481896" w:rsidP="0073045F">
      <w:pPr>
        <w:spacing w:before="36"/>
        <w:ind w:left="482"/>
        <w:rPr>
          <w:sz w:val="16"/>
          <w:szCs w:val="16"/>
        </w:rPr>
      </w:pPr>
      <w:r w:rsidRPr="00C32AEE">
        <w:rPr>
          <w:color w:val="171514"/>
          <w:w w:val="110"/>
          <w:sz w:val="16"/>
          <w:szCs w:val="16"/>
        </w:rPr>
        <w:t>chức</w:t>
      </w:r>
      <w:r w:rsidRPr="00C32AEE">
        <w:rPr>
          <w:color w:val="171514"/>
          <w:spacing w:val="-1"/>
          <w:w w:val="110"/>
          <w:sz w:val="16"/>
          <w:szCs w:val="16"/>
        </w:rPr>
        <w:t xml:space="preserve"> </w:t>
      </w:r>
      <w:r w:rsidRPr="00C32AEE">
        <w:rPr>
          <w:color w:val="171514"/>
          <w:w w:val="110"/>
          <w:sz w:val="16"/>
          <w:szCs w:val="16"/>
        </w:rPr>
        <w:t>năng lưu</w:t>
      </w:r>
      <w:r w:rsidRPr="00C32AEE">
        <w:rPr>
          <w:color w:val="171514"/>
          <w:spacing w:val="-1"/>
          <w:w w:val="110"/>
          <w:sz w:val="16"/>
          <w:szCs w:val="16"/>
        </w:rPr>
        <w:t xml:space="preserve"> </w:t>
      </w:r>
      <w:r w:rsidRPr="00C32AEE">
        <w:rPr>
          <w:color w:val="171514"/>
          <w:w w:val="110"/>
          <w:sz w:val="16"/>
          <w:szCs w:val="16"/>
        </w:rPr>
        <w:t>trữ</w:t>
      </w:r>
    </w:p>
    <w:p w14:paraId="1686A557" w14:textId="77777777" w:rsidR="006973F2" w:rsidRPr="00C32AEE" w:rsidRDefault="00481896" w:rsidP="0073045F">
      <w:pPr>
        <w:spacing w:before="126"/>
        <w:ind w:left="482"/>
        <w:rPr>
          <w:sz w:val="16"/>
          <w:szCs w:val="16"/>
        </w:rPr>
      </w:pPr>
      <w:r w:rsidRPr="00C32AEE">
        <w:rPr>
          <w:color w:val="171514"/>
          <w:w w:val="115"/>
          <w:sz w:val="16"/>
          <w:szCs w:val="16"/>
        </w:rPr>
        <w:t>thủ</w:t>
      </w:r>
      <w:r w:rsidRPr="00C32AEE">
        <w:rPr>
          <w:color w:val="171514"/>
          <w:spacing w:val="-8"/>
          <w:w w:val="115"/>
          <w:sz w:val="16"/>
          <w:szCs w:val="16"/>
        </w:rPr>
        <w:t xml:space="preserve"> </w:t>
      </w:r>
      <w:r w:rsidRPr="00C32AEE">
        <w:rPr>
          <w:color w:val="171514"/>
          <w:w w:val="115"/>
          <w:sz w:val="16"/>
          <w:szCs w:val="16"/>
        </w:rPr>
        <w:t>tục</w:t>
      </w:r>
      <w:r w:rsidRPr="00C32AEE">
        <w:rPr>
          <w:color w:val="171514"/>
          <w:spacing w:val="-8"/>
          <w:w w:val="115"/>
          <w:sz w:val="16"/>
          <w:szCs w:val="16"/>
        </w:rPr>
        <w:t xml:space="preserve"> </w:t>
      </w:r>
      <w:r w:rsidRPr="00C32AEE">
        <w:rPr>
          <w:color w:val="171514"/>
          <w:w w:val="115"/>
          <w:sz w:val="16"/>
          <w:szCs w:val="16"/>
        </w:rPr>
        <w:t>lưu</w:t>
      </w:r>
      <w:r w:rsidRPr="00C32AEE">
        <w:rPr>
          <w:color w:val="171514"/>
          <w:spacing w:val="-8"/>
          <w:w w:val="115"/>
          <w:sz w:val="16"/>
          <w:szCs w:val="16"/>
        </w:rPr>
        <w:t xml:space="preserve"> </w:t>
      </w:r>
      <w:r w:rsidRPr="00C32AEE">
        <w:rPr>
          <w:color w:val="171514"/>
          <w:w w:val="115"/>
          <w:sz w:val="16"/>
          <w:szCs w:val="16"/>
        </w:rPr>
        <w:t>trữ</w:t>
      </w:r>
    </w:p>
    <w:p w14:paraId="4681BE57" w14:textId="3FD765DE" w:rsidR="006973F2" w:rsidRPr="00C32AEE" w:rsidRDefault="00C32AEE" w:rsidP="0073045F">
      <w:pPr>
        <w:spacing w:before="152"/>
        <w:ind w:left="482"/>
        <w:rPr>
          <w:sz w:val="16"/>
          <w:szCs w:val="16"/>
          <w:lang w:val="en-US"/>
        </w:rPr>
      </w:pPr>
      <w:r>
        <w:rPr>
          <w:color w:val="171514"/>
          <w:w w:val="105"/>
          <w:sz w:val="16"/>
          <w:szCs w:val="16"/>
          <w:lang w:val="en-US"/>
        </w:rPr>
        <w:t>trình kích hoạt</w:t>
      </w:r>
    </w:p>
    <w:p w14:paraId="7A6FF13C" w14:textId="77777777" w:rsidR="006973F2" w:rsidRPr="00C32AEE" w:rsidRDefault="006973F2" w:rsidP="0073045F">
      <w:pPr>
        <w:pStyle w:val="ThnVnban"/>
        <w:rPr>
          <w:sz w:val="16"/>
          <w:szCs w:val="16"/>
        </w:rPr>
      </w:pPr>
    </w:p>
    <w:p w14:paraId="33867EA3" w14:textId="6D147E1D" w:rsidR="006973F2" w:rsidRPr="00C32AEE" w:rsidRDefault="00211CB9" w:rsidP="0073045F">
      <w:pPr>
        <w:ind w:left="482"/>
        <w:rPr>
          <w:sz w:val="16"/>
          <w:szCs w:val="16"/>
        </w:rPr>
      </w:pPr>
      <w:r w:rsidRPr="00C32AEE">
        <w:rPr>
          <w:color w:val="171514"/>
          <w:w w:val="105"/>
          <w:sz w:val="16"/>
          <w:szCs w:val="16"/>
        </w:rPr>
        <w:t>khung nhìn</w:t>
      </w:r>
      <w:r w:rsidR="00481896" w:rsidRPr="00C32AEE">
        <w:rPr>
          <w:color w:val="171514"/>
          <w:w w:val="105"/>
          <w:sz w:val="16"/>
          <w:szCs w:val="16"/>
        </w:rPr>
        <w:t xml:space="preserve"> có</w:t>
      </w:r>
      <w:r w:rsidR="00481896" w:rsidRPr="00C32AEE">
        <w:rPr>
          <w:color w:val="171514"/>
          <w:spacing w:val="1"/>
          <w:w w:val="105"/>
          <w:sz w:val="16"/>
          <w:szCs w:val="16"/>
        </w:rPr>
        <w:t xml:space="preserve"> </w:t>
      </w:r>
      <w:r w:rsidR="00481896" w:rsidRPr="00C32AEE">
        <w:rPr>
          <w:color w:val="171514"/>
          <w:w w:val="105"/>
          <w:sz w:val="16"/>
          <w:szCs w:val="16"/>
        </w:rPr>
        <w:t>thể cập nhật</w:t>
      </w:r>
    </w:p>
    <w:p w14:paraId="49B50629" w14:textId="77777777" w:rsidR="006973F2" w:rsidRPr="00C32AEE" w:rsidRDefault="006973F2" w:rsidP="0073045F">
      <w:pPr>
        <w:pStyle w:val="ThnVnban"/>
        <w:spacing w:before="3"/>
        <w:rPr>
          <w:sz w:val="16"/>
          <w:szCs w:val="16"/>
        </w:rPr>
      </w:pPr>
    </w:p>
    <w:p w14:paraId="40BA2FA8" w14:textId="1FC6B27D" w:rsidR="006973F2" w:rsidRPr="00C32AEE" w:rsidRDefault="00C32AEE" w:rsidP="0073045F">
      <w:pPr>
        <w:ind w:left="482"/>
        <w:rPr>
          <w:sz w:val="16"/>
          <w:szCs w:val="16"/>
          <w:lang w:val="en-US"/>
        </w:rPr>
      </w:pPr>
      <w:r>
        <w:rPr>
          <w:color w:val="171514"/>
          <w:w w:val="105"/>
          <w:sz w:val="16"/>
          <w:szCs w:val="16"/>
          <w:lang w:val="en-US"/>
        </w:rPr>
        <w:t>UPDATE</w:t>
      </w:r>
    </w:p>
    <w:p w14:paraId="41C314ED" w14:textId="174200D6" w:rsidR="006973F2" w:rsidRPr="00C32AEE" w:rsidRDefault="00C32AEE" w:rsidP="0073045F">
      <w:pPr>
        <w:pStyle w:val="u7"/>
        <w:spacing w:before="114"/>
        <w:ind w:left="482"/>
        <w:rPr>
          <w:sz w:val="16"/>
          <w:szCs w:val="16"/>
          <w:lang w:val="en-US"/>
        </w:rPr>
      </w:pPr>
      <w:r>
        <w:rPr>
          <w:color w:val="171514"/>
          <w:w w:val="105"/>
          <w:sz w:val="16"/>
          <w:szCs w:val="16"/>
          <w:lang w:val="en-US"/>
        </w:rPr>
        <w:t>khung nhìn</w:t>
      </w:r>
    </w:p>
    <w:p w14:paraId="74069A37" w14:textId="77777777" w:rsidR="006973F2" w:rsidRDefault="006973F2" w:rsidP="0073045F">
      <w:pPr>
        <w:sectPr w:rsidR="006973F2" w:rsidSect="00B6046B">
          <w:type w:val="continuous"/>
          <w:pgSz w:w="12240" w:h="15660"/>
          <w:pgMar w:top="0" w:right="0" w:bottom="280" w:left="0" w:header="720" w:footer="720" w:gutter="0"/>
          <w:cols w:num="3" w:space="720" w:equalWidth="0">
            <w:col w:w="3428" w:space="40"/>
            <w:col w:w="2778" w:space="39"/>
            <w:col w:w="5955"/>
          </w:cols>
        </w:sectPr>
      </w:pPr>
    </w:p>
    <w:p w14:paraId="3C57332E" w14:textId="77777777" w:rsidR="006973F2" w:rsidRDefault="006973F2" w:rsidP="0073045F">
      <w:pPr>
        <w:pStyle w:val="ThnVnban"/>
        <w:rPr>
          <w:sz w:val="20"/>
        </w:rPr>
      </w:pPr>
    </w:p>
    <w:p w14:paraId="785347A5" w14:textId="77777777" w:rsidR="006973F2" w:rsidRDefault="006973F2" w:rsidP="0073045F">
      <w:pPr>
        <w:pStyle w:val="ThnVnban"/>
        <w:rPr>
          <w:sz w:val="20"/>
        </w:rPr>
      </w:pPr>
    </w:p>
    <w:p w14:paraId="2DF08046" w14:textId="77777777" w:rsidR="006973F2" w:rsidRDefault="006973F2" w:rsidP="0073045F">
      <w:pPr>
        <w:pStyle w:val="ThnVnban"/>
        <w:rPr>
          <w:sz w:val="20"/>
        </w:rPr>
      </w:pPr>
    </w:p>
    <w:p w14:paraId="775829C8" w14:textId="77777777" w:rsidR="00837FE7" w:rsidRPr="00837FE7" w:rsidRDefault="00837FE7" w:rsidP="00837FE7">
      <w:pPr>
        <w:tabs>
          <w:tab w:val="left" w:pos="4694"/>
        </w:tabs>
        <w:spacing w:before="156"/>
        <w:ind w:left="1528"/>
        <w:rPr>
          <w:rFonts w:cs="Times New Roman"/>
          <w:sz w:val="38"/>
        </w:rPr>
      </w:pPr>
      <w:r w:rsidRPr="00837FE7">
        <w:rPr>
          <w:rFonts w:cs="Times New Roman"/>
          <w:noProof/>
          <w:sz w:val="22"/>
          <w:lang w:val="en-US"/>
        </w:rPr>
        <w:drawing>
          <wp:anchor distT="0" distB="0" distL="0" distR="0" simplePos="0" relativeHeight="487649280" behindDoc="0" locked="0" layoutInCell="1" allowOverlap="1" wp14:anchorId="6F5EA017" wp14:editId="1C30836D">
            <wp:simplePos x="0" y="0"/>
            <wp:positionH relativeFrom="page">
              <wp:posOffset>2981325</wp:posOffset>
            </wp:positionH>
            <wp:positionV relativeFrom="paragraph">
              <wp:posOffset>59886</wp:posOffset>
            </wp:positionV>
            <wp:extent cx="4791075" cy="365506"/>
            <wp:effectExtent l="0" t="0" r="0" b="0"/>
            <wp:wrapNone/>
            <wp:docPr id="5"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2.png"/>
                    <pic:cNvPicPr/>
                  </pic:nvPicPr>
                  <pic:blipFill>
                    <a:blip r:embed="rId180" cstate="print"/>
                    <a:stretch>
                      <a:fillRect/>
                    </a:stretch>
                  </pic:blipFill>
                  <pic:spPr>
                    <a:xfrm>
                      <a:off x="0" y="0"/>
                      <a:ext cx="4791075" cy="365506"/>
                    </a:xfrm>
                    <a:prstGeom prst="rect">
                      <a:avLst/>
                    </a:prstGeom>
                  </pic:spPr>
                </pic:pic>
              </a:graphicData>
            </a:graphic>
          </wp:anchor>
        </w:drawing>
      </w:r>
      <w:r w:rsidRPr="00837FE7">
        <w:rPr>
          <w:rFonts w:cs="Times New Roman"/>
          <w:color w:val="FFFFFF"/>
          <w:w w:val="105"/>
          <w:sz w:val="38"/>
          <w:shd w:val="clear" w:color="auto" w:fill="916B7B"/>
        </w:rPr>
        <w:t>Câu hỏi ôn tập</w:t>
      </w:r>
      <w:r w:rsidRPr="00837FE7">
        <w:rPr>
          <w:rFonts w:cs="Times New Roman"/>
          <w:color w:val="FFFFFF"/>
          <w:sz w:val="38"/>
          <w:shd w:val="clear" w:color="auto" w:fill="916B7B"/>
        </w:rPr>
        <w:tab/>
      </w:r>
    </w:p>
    <w:p w14:paraId="0C47DACA" w14:textId="77777777" w:rsidR="00837FE7" w:rsidRPr="0022766C" w:rsidRDefault="00837FE7" w:rsidP="0022766C">
      <w:pPr>
        <w:pStyle w:val="oancuaDanhsach"/>
        <w:numPr>
          <w:ilvl w:val="0"/>
          <w:numId w:val="40"/>
        </w:numPr>
        <w:ind w:left="1985"/>
        <w:rPr>
          <w:sz w:val="22"/>
          <w:szCs w:val="32"/>
        </w:rPr>
      </w:pPr>
      <w:r w:rsidRPr="0022766C">
        <w:rPr>
          <w:w w:val="105"/>
          <w:sz w:val="22"/>
          <w:szCs w:val="32"/>
        </w:rPr>
        <w:t>Kiểu</w:t>
      </w:r>
      <w:r w:rsidRPr="0022766C">
        <w:rPr>
          <w:spacing w:val="4"/>
          <w:w w:val="105"/>
          <w:sz w:val="22"/>
          <w:szCs w:val="32"/>
        </w:rPr>
        <w:t xml:space="preserve"> </w:t>
      </w:r>
      <w:r w:rsidRPr="0022766C">
        <w:rPr>
          <w:w w:val="105"/>
          <w:sz w:val="22"/>
          <w:szCs w:val="32"/>
        </w:rPr>
        <w:t>toàn</w:t>
      </w:r>
      <w:r w:rsidRPr="0022766C">
        <w:rPr>
          <w:spacing w:val="5"/>
          <w:w w:val="105"/>
          <w:sz w:val="22"/>
          <w:szCs w:val="32"/>
        </w:rPr>
        <w:t xml:space="preserve"> </w:t>
      </w:r>
      <w:r w:rsidRPr="0022766C">
        <w:rPr>
          <w:w w:val="105"/>
          <w:sz w:val="22"/>
          <w:szCs w:val="32"/>
        </w:rPr>
        <w:t>vẹn</w:t>
      </w:r>
      <w:r w:rsidRPr="0022766C">
        <w:rPr>
          <w:spacing w:val="5"/>
          <w:w w:val="105"/>
          <w:sz w:val="22"/>
          <w:szCs w:val="32"/>
        </w:rPr>
        <w:t xml:space="preserve"> </w:t>
      </w:r>
      <w:r w:rsidRPr="0022766C">
        <w:rPr>
          <w:w w:val="105"/>
          <w:sz w:val="22"/>
          <w:szCs w:val="32"/>
        </w:rPr>
        <w:t>nào</w:t>
      </w:r>
      <w:r w:rsidRPr="0022766C">
        <w:rPr>
          <w:spacing w:val="4"/>
          <w:w w:val="105"/>
          <w:sz w:val="22"/>
          <w:szCs w:val="32"/>
        </w:rPr>
        <w:t xml:space="preserve"> </w:t>
      </w:r>
      <w:r w:rsidRPr="0022766C">
        <w:rPr>
          <w:w w:val="105"/>
          <w:sz w:val="22"/>
          <w:szCs w:val="32"/>
        </w:rPr>
        <w:t>được</w:t>
      </w:r>
      <w:r w:rsidRPr="0022766C">
        <w:rPr>
          <w:spacing w:val="5"/>
          <w:w w:val="105"/>
          <w:sz w:val="22"/>
          <w:szCs w:val="32"/>
        </w:rPr>
        <w:t xml:space="preserve"> </w:t>
      </w:r>
      <w:r w:rsidRPr="0022766C">
        <w:rPr>
          <w:w w:val="105"/>
          <w:sz w:val="22"/>
          <w:szCs w:val="32"/>
        </w:rPr>
        <w:t>thực</w:t>
      </w:r>
      <w:r w:rsidRPr="0022766C">
        <w:rPr>
          <w:spacing w:val="5"/>
          <w:w w:val="105"/>
          <w:sz w:val="22"/>
          <w:szCs w:val="32"/>
        </w:rPr>
        <w:t xml:space="preserve"> </w:t>
      </w:r>
      <w:r w:rsidRPr="0022766C">
        <w:rPr>
          <w:w w:val="105"/>
          <w:sz w:val="22"/>
          <w:szCs w:val="32"/>
        </w:rPr>
        <w:t>thi</w:t>
      </w:r>
      <w:r w:rsidRPr="0022766C">
        <w:rPr>
          <w:spacing w:val="5"/>
          <w:w w:val="105"/>
          <w:sz w:val="22"/>
          <w:szCs w:val="32"/>
        </w:rPr>
        <w:t xml:space="preserve"> </w:t>
      </w:r>
      <w:r w:rsidRPr="0022766C">
        <w:rPr>
          <w:w w:val="105"/>
          <w:sz w:val="22"/>
          <w:szCs w:val="32"/>
        </w:rPr>
        <w:t>khi</w:t>
      </w:r>
      <w:r w:rsidRPr="0022766C">
        <w:rPr>
          <w:spacing w:val="4"/>
          <w:w w:val="105"/>
          <w:sz w:val="22"/>
          <w:szCs w:val="32"/>
        </w:rPr>
        <w:t xml:space="preserve"> </w:t>
      </w:r>
      <w:r w:rsidRPr="0022766C">
        <w:rPr>
          <w:w w:val="105"/>
          <w:sz w:val="22"/>
          <w:szCs w:val="32"/>
        </w:rPr>
        <w:t>khai</w:t>
      </w:r>
      <w:r w:rsidRPr="0022766C">
        <w:rPr>
          <w:spacing w:val="5"/>
          <w:w w:val="105"/>
          <w:sz w:val="22"/>
          <w:szCs w:val="32"/>
        </w:rPr>
        <w:t xml:space="preserve"> </w:t>
      </w:r>
      <w:r w:rsidRPr="0022766C">
        <w:rPr>
          <w:w w:val="105"/>
          <w:sz w:val="22"/>
          <w:szCs w:val="32"/>
        </w:rPr>
        <w:t>báo</w:t>
      </w:r>
      <w:r w:rsidRPr="0022766C">
        <w:rPr>
          <w:spacing w:val="5"/>
          <w:w w:val="105"/>
          <w:sz w:val="22"/>
          <w:szCs w:val="32"/>
        </w:rPr>
        <w:t xml:space="preserve"> </w:t>
      </w:r>
      <w:r w:rsidRPr="0022766C">
        <w:rPr>
          <w:w w:val="105"/>
          <w:sz w:val="22"/>
          <w:szCs w:val="32"/>
        </w:rPr>
        <w:t>khóa</w:t>
      </w:r>
      <w:r w:rsidRPr="0022766C">
        <w:rPr>
          <w:spacing w:val="5"/>
          <w:w w:val="105"/>
          <w:sz w:val="22"/>
          <w:szCs w:val="32"/>
        </w:rPr>
        <w:t xml:space="preserve"> </w:t>
      </w:r>
      <w:r w:rsidRPr="0022766C">
        <w:rPr>
          <w:w w:val="105"/>
          <w:sz w:val="22"/>
          <w:szCs w:val="32"/>
        </w:rPr>
        <w:t>chính?</w:t>
      </w:r>
    </w:p>
    <w:p w14:paraId="3BA1380C" w14:textId="1851CD50" w:rsidR="00837FE7" w:rsidRPr="0022766C" w:rsidRDefault="0022766C" w:rsidP="0022766C">
      <w:pPr>
        <w:pStyle w:val="oancuaDanhsach"/>
        <w:numPr>
          <w:ilvl w:val="0"/>
          <w:numId w:val="40"/>
        </w:numPr>
        <w:ind w:left="1985"/>
        <w:rPr>
          <w:sz w:val="22"/>
          <w:szCs w:val="32"/>
        </w:rPr>
      </w:pPr>
      <w:r w:rsidRPr="0022766C">
        <w:rPr>
          <w:w w:val="110"/>
          <w:sz w:val="22"/>
          <w:szCs w:val="32"/>
          <w:lang w:val="en-US"/>
        </w:rPr>
        <w:t>Hãy g</w:t>
      </w:r>
      <w:r w:rsidR="00837FE7" w:rsidRPr="0022766C">
        <w:rPr>
          <w:w w:val="110"/>
          <w:sz w:val="22"/>
          <w:szCs w:val="32"/>
        </w:rPr>
        <w:t>iải</w:t>
      </w:r>
      <w:r w:rsidR="00837FE7" w:rsidRPr="0022766C">
        <w:rPr>
          <w:spacing w:val="-14"/>
          <w:w w:val="110"/>
          <w:sz w:val="22"/>
          <w:szCs w:val="32"/>
        </w:rPr>
        <w:t xml:space="preserve"> </w:t>
      </w:r>
      <w:r w:rsidR="00837FE7" w:rsidRPr="0022766C">
        <w:rPr>
          <w:w w:val="110"/>
          <w:sz w:val="22"/>
          <w:szCs w:val="32"/>
        </w:rPr>
        <w:t>thích</w:t>
      </w:r>
      <w:r w:rsidR="00837FE7" w:rsidRPr="0022766C">
        <w:rPr>
          <w:spacing w:val="-13"/>
          <w:w w:val="110"/>
          <w:sz w:val="22"/>
          <w:szCs w:val="32"/>
        </w:rPr>
        <w:t xml:space="preserve"> </w:t>
      </w:r>
      <w:r w:rsidR="00837FE7" w:rsidRPr="0022766C">
        <w:rPr>
          <w:w w:val="110"/>
          <w:sz w:val="22"/>
          <w:szCs w:val="32"/>
        </w:rPr>
        <w:t>tại</w:t>
      </w:r>
      <w:r w:rsidR="00837FE7" w:rsidRPr="0022766C">
        <w:rPr>
          <w:spacing w:val="-13"/>
          <w:w w:val="110"/>
          <w:sz w:val="22"/>
          <w:szCs w:val="32"/>
        </w:rPr>
        <w:t xml:space="preserve"> </w:t>
      </w:r>
      <w:r w:rsidR="00837FE7" w:rsidRPr="0022766C">
        <w:rPr>
          <w:w w:val="110"/>
          <w:sz w:val="22"/>
          <w:szCs w:val="32"/>
        </w:rPr>
        <w:t>sao</w:t>
      </w:r>
      <w:r w:rsidR="00837FE7" w:rsidRPr="0022766C">
        <w:rPr>
          <w:spacing w:val="-13"/>
          <w:w w:val="110"/>
          <w:sz w:val="22"/>
          <w:szCs w:val="32"/>
        </w:rPr>
        <w:t xml:space="preserve"> </w:t>
      </w:r>
      <w:r w:rsidR="00837FE7" w:rsidRPr="0022766C">
        <w:rPr>
          <w:w w:val="110"/>
          <w:sz w:val="22"/>
          <w:szCs w:val="32"/>
        </w:rPr>
        <w:t>khi</w:t>
      </w:r>
      <w:r w:rsidR="00837FE7" w:rsidRPr="0022766C">
        <w:rPr>
          <w:spacing w:val="-13"/>
          <w:w w:val="110"/>
          <w:sz w:val="22"/>
          <w:szCs w:val="32"/>
        </w:rPr>
        <w:t xml:space="preserve"> </w:t>
      </w:r>
      <w:r w:rsidR="00837FE7" w:rsidRPr="0022766C">
        <w:rPr>
          <w:w w:val="110"/>
          <w:sz w:val="22"/>
          <w:szCs w:val="32"/>
        </w:rPr>
        <w:t>khai</w:t>
      </w:r>
      <w:r w:rsidR="00837FE7" w:rsidRPr="0022766C">
        <w:rPr>
          <w:spacing w:val="-13"/>
          <w:w w:val="110"/>
          <w:sz w:val="22"/>
          <w:szCs w:val="32"/>
        </w:rPr>
        <w:t xml:space="preserve"> </w:t>
      </w:r>
      <w:r w:rsidR="00837FE7" w:rsidRPr="0022766C">
        <w:rPr>
          <w:w w:val="110"/>
          <w:sz w:val="22"/>
          <w:szCs w:val="32"/>
        </w:rPr>
        <w:t>báo</w:t>
      </w:r>
      <w:r w:rsidR="00837FE7" w:rsidRPr="0022766C">
        <w:rPr>
          <w:spacing w:val="-13"/>
          <w:w w:val="110"/>
          <w:sz w:val="22"/>
          <w:szCs w:val="32"/>
        </w:rPr>
        <w:t xml:space="preserve"> </w:t>
      </w:r>
      <w:r w:rsidR="00837FE7" w:rsidRPr="0022766C">
        <w:rPr>
          <w:w w:val="110"/>
          <w:sz w:val="22"/>
          <w:szCs w:val="32"/>
        </w:rPr>
        <w:t>một</w:t>
      </w:r>
      <w:r w:rsidR="00837FE7" w:rsidRPr="0022766C">
        <w:rPr>
          <w:spacing w:val="-13"/>
          <w:w w:val="110"/>
          <w:sz w:val="22"/>
          <w:szCs w:val="32"/>
        </w:rPr>
        <w:t xml:space="preserve"> </w:t>
      </w:r>
      <w:r w:rsidR="00837FE7" w:rsidRPr="0022766C">
        <w:rPr>
          <w:w w:val="110"/>
          <w:sz w:val="22"/>
          <w:szCs w:val="32"/>
        </w:rPr>
        <w:t>thuộc</w:t>
      </w:r>
      <w:r w:rsidR="00837FE7" w:rsidRPr="0022766C">
        <w:rPr>
          <w:spacing w:val="-13"/>
          <w:w w:val="110"/>
          <w:sz w:val="22"/>
          <w:szCs w:val="32"/>
        </w:rPr>
        <w:t xml:space="preserve"> </w:t>
      </w:r>
      <w:r w:rsidR="00837FE7" w:rsidRPr="0022766C">
        <w:rPr>
          <w:w w:val="110"/>
          <w:sz w:val="22"/>
          <w:szCs w:val="32"/>
        </w:rPr>
        <w:t>tính</w:t>
      </w:r>
      <w:r w:rsidR="00837FE7" w:rsidRPr="0022766C">
        <w:rPr>
          <w:spacing w:val="-13"/>
          <w:w w:val="110"/>
          <w:sz w:val="22"/>
          <w:szCs w:val="32"/>
        </w:rPr>
        <w:t xml:space="preserve"> </w:t>
      </w:r>
      <w:r w:rsidR="00837FE7" w:rsidRPr="0022766C">
        <w:rPr>
          <w:w w:val="110"/>
          <w:sz w:val="22"/>
          <w:szCs w:val="32"/>
        </w:rPr>
        <w:t>chỉ</w:t>
      </w:r>
      <w:r w:rsidR="00837FE7" w:rsidRPr="0022766C">
        <w:rPr>
          <w:spacing w:val="-13"/>
          <w:w w:val="110"/>
          <w:sz w:val="22"/>
          <w:szCs w:val="32"/>
        </w:rPr>
        <w:t xml:space="preserve"> </w:t>
      </w:r>
      <w:r w:rsidR="00837FE7" w:rsidRPr="0022766C">
        <w:rPr>
          <w:w w:val="110"/>
          <w:sz w:val="22"/>
          <w:szCs w:val="32"/>
        </w:rPr>
        <w:t>chứa</w:t>
      </w:r>
      <w:r w:rsidR="00837FE7" w:rsidRPr="0022766C">
        <w:rPr>
          <w:spacing w:val="-13"/>
          <w:w w:val="110"/>
          <w:sz w:val="22"/>
          <w:szCs w:val="32"/>
        </w:rPr>
        <w:t xml:space="preserve"> </w:t>
      </w:r>
      <w:r w:rsidR="00837FE7" w:rsidRPr="0022766C">
        <w:rPr>
          <w:w w:val="110"/>
          <w:sz w:val="22"/>
          <w:szCs w:val="32"/>
        </w:rPr>
        <w:t>các</w:t>
      </w:r>
      <w:r w:rsidR="00837FE7" w:rsidRPr="0022766C">
        <w:rPr>
          <w:spacing w:val="-13"/>
          <w:w w:val="110"/>
          <w:sz w:val="22"/>
          <w:szCs w:val="32"/>
        </w:rPr>
        <w:t xml:space="preserve"> </w:t>
      </w:r>
      <w:r w:rsidR="00837FE7" w:rsidRPr="0022766C">
        <w:rPr>
          <w:w w:val="110"/>
          <w:sz w:val="22"/>
          <w:szCs w:val="32"/>
        </w:rPr>
        <w:t>ch</w:t>
      </w:r>
      <w:r>
        <w:rPr>
          <w:w w:val="110"/>
          <w:sz w:val="22"/>
          <w:szCs w:val="32"/>
          <w:lang w:val="en-US"/>
        </w:rPr>
        <w:t>ữ s</w:t>
      </w:r>
      <w:r w:rsidR="00837FE7" w:rsidRPr="0022766C">
        <w:rPr>
          <w:w w:val="110"/>
          <w:sz w:val="22"/>
          <w:szCs w:val="32"/>
        </w:rPr>
        <w:t>ố</w:t>
      </w:r>
      <w:r w:rsidR="00837FE7" w:rsidRPr="0022766C">
        <w:rPr>
          <w:spacing w:val="-8"/>
          <w:w w:val="110"/>
          <w:sz w:val="22"/>
          <w:szCs w:val="32"/>
        </w:rPr>
        <w:t xml:space="preserve"> </w:t>
      </w:r>
      <w:r w:rsidR="00837FE7" w:rsidRPr="0022766C">
        <w:rPr>
          <w:w w:val="110"/>
          <w:sz w:val="22"/>
          <w:szCs w:val="32"/>
        </w:rPr>
        <w:t>dưới</w:t>
      </w:r>
      <w:r w:rsidR="00837FE7" w:rsidRPr="0022766C">
        <w:rPr>
          <w:spacing w:val="-8"/>
          <w:w w:val="110"/>
          <w:sz w:val="22"/>
          <w:szCs w:val="32"/>
        </w:rPr>
        <w:t xml:space="preserve"> </w:t>
      </w:r>
      <w:r w:rsidR="00837FE7" w:rsidRPr="0022766C">
        <w:rPr>
          <w:w w:val="110"/>
          <w:sz w:val="22"/>
          <w:szCs w:val="32"/>
        </w:rPr>
        <w:t>dạng</w:t>
      </w:r>
      <w:r w:rsidR="00837FE7" w:rsidRPr="0022766C">
        <w:rPr>
          <w:spacing w:val="-7"/>
          <w:w w:val="110"/>
          <w:sz w:val="22"/>
          <w:szCs w:val="32"/>
        </w:rPr>
        <w:t xml:space="preserve"> </w:t>
      </w:r>
      <w:r w:rsidR="00837FE7" w:rsidRPr="0022766C">
        <w:rPr>
          <w:w w:val="110"/>
          <w:sz w:val="22"/>
          <w:szCs w:val="32"/>
        </w:rPr>
        <w:t>kiểu</w:t>
      </w:r>
      <w:r w:rsidR="00837FE7" w:rsidRPr="0022766C">
        <w:rPr>
          <w:spacing w:val="-8"/>
          <w:w w:val="110"/>
          <w:sz w:val="22"/>
          <w:szCs w:val="32"/>
        </w:rPr>
        <w:t xml:space="preserve"> </w:t>
      </w:r>
      <w:r w:rsidR="00837FE7" w:rsidRPr="0022766C">
        <w:rPr>
          <w:w w:val="110"/>
          <w:sz w:val="22"/>
          <w:szCs w:val="32"/>
        </w:rPr>
        <w:t>dữ</w:t>
      </w:r>
      <w:r w:rsidR="00837FE7" w:rsidRPr="0022766C">
        <w:rPr>
          <w:spacing w:val="-7"/>
          <w:w w:val="110"/>
          <w:sz w:val="22"/>
          <w:szCs w:val="32"/>
        </w:rPr>
        <w:t xml:space="preserve"> </w:t>
      </w:r>
      <w:r w:rsidR="00837FE7" w:rsidRPr="0022766C">
        <w:rPr>
          <w:w w:val="110"/>
          <w:sz w:val="22"/>
          <w:szCs w:val="32"/>
        </w:rPr>
        <w:t>liệu</w:t>
      </w:r>
      <w:r w:rsidR="00837FE7" w:rsidRPr="0022766C">
        <w:rPr>
          <w:spacing w:val="-8"/>
          <w:w w:val="110"/>
          <w:sz w:val="22"/>
          <w:szCs w:val="32"/>
        </w:rPr>
        <w:t xml:space="preserve"> </w:t>
      </w:r>
      <w:r w:rsidR="00837FE7" w:rsidRPr="0022766C">
        <w:rPr>
          <w:w w:val="110"/>
          <w:sz w:val="22"/>
          <w:szCs w:val="32"/>
        </w:rPr>
        <w:t>ký</w:t>
      </w:r>
      <w:r w:rsidR="00837FE7" w:rsidRPr="0022766C">
        <w:rPr>
          <w:spacing w:val="-8"/>
          <w:w w:val="110"/>
          <w:sz w:val="22"/>
          <w:szCs w:val="32"/>
        </w:rPr>
        <w:t xml:space="preserve"> </w:t>
      </w:r>
      <w:r w:rsidR="00837FE7" w:rsidRPr="0022766C">
        <w:rPr>
          <w:w w:val="110"/>
          <w:sz w:val="22"/>
          <w:szCs w:val="32"/>
        </w:rPr>
        <w:t>tự</w:t>
      </w:r>
      <w:r w:rsidR="00837FE7" w:rsidRPr="0022766C">
        <w:rPr>
          <w:spacing w:val="-7"/>
          <w:w w:val="110"/>
          <w:sz w:val="22"/>
          <w:szCs w:val="32"/>
        </w:rPr>
        <w:t xml:space="preserve"> </w:t>
      </w:r>
      <w:r w:rsidRPr="0022766C">
        <w:rPr>
          <w:w w:val="110"/>
          <w:sz w:val="22"/>
          <w:szCs w:val="32"/>
        </w:rPr>
        <w:t>có</w:t>
      </w:r>
      <w:r w:rsidRPr="0022766C">
        <w:rPr>
          <w:spacing w:val="-13"/>
          <w:w w:val="110"/>
          <w:sz w:val="22"/>
          <w:szCs w:val="32"/>
        </w:rPr>
        <w:t xml:space="preserve"> </w:t>
      </w:r>
      <w:r w:rsidRPr="0022766C">
        <w:rPr>
          <w:w w:val="110"/>
          <w:sz w:val="22"/>
          <w:szCs w:val="32"/>
        </w:rPr>
        <w:t>thể</w:t>
      </w:r>
      <w:r w:rsidRPr="0022766C">
        <w:rPr>
          <w:spacing w:val="-13"/>
          <w:w w:val="110"/>
          <w:sz w:val="22"/>
          <w:szCs w:val="32"/>
        </w:rPr>
        <w:t xml:space="preserve"> </w:t>
      </w:r>
      <w:r w:rsidRPr="0022766C">
        <w:rPr>
          <w:w w:val="110"/>
          <w:sz w:val="22"/>
          <w:szCs w:val="32"/>
        </w:rPr>
        <w:t>thích</w:t>
      </w:r>
      <w:r w:rsidRPr="0022766C">
        <w:rPr>
          <w:spacing w:val="-13"/>
          <w:w w:val="110"/>
          <w:sz w:val="22"/>
          <w:szCs w:val="32"/>
        </w:rPr>
        <w:t xml:space="preserve"> </w:t>
      </w:r>
      <w:r w:rsidRPr="0022766C">
        <w:rPr>
          <w:w w:val="110"/>
          <w:sz w:val="22"/>
          <w:szCs w:val="32"/>
        </w:rPr>
        <w:t>hợp</w:t>
      </w:r>
      <w:r w:rsidRPr="0022766C">
        <w:rPr>
          <w:spacing w:val="-13"/>
          <w:w w:val="110"/>
          <w:sz w:val="22"/>
          <w:szCs w:val="32"/>
        </w:rPr>
        <w:t xml:space="preserve"> </w:t>
      </w:r>
      <w:r w:rsidRPr="0022766C">
        <w:rPr>
          <w:w w:val="110"/>
          <w:sz w:val="22"/>
          <w:szCs w:val="32"/>
        </w:rPr>
        <w:t>hơn</w:t>
      </w:r>
      <w:r w:rsidRPr="0022766C">
        <w:rPr>
          <w:spacing w:val="-13"/>
          <w:w w:val="110"/>
          <w:sz w:val="22"/>
          <w:szCs w:val="32"/>
        </w:rPr>
        <w:t xml:space="preserve"> </w:t>
      </w:r>
      <w:r w:rsidR="00837FE7" w:rsidRPr="0022766C">
        <w:rPr>
          <w:w w:val="110"/>
          <w:sz w:val="22"/>
          <w:szCs w:val="32"/>
        </w:rPr>
        <w:t>kiểu</w:t>
      </w:r>
      <w:r w:rsidR="00837FE7" w:rsidRPr="0022766C">
        <w:rPr>
          <w:spacing w:val="-8"/>
          <w:w w:val="110"/>
          <w:sz w:val="22"/>
          <w:szCs w:val="32"/>
        </w:rPr>
        <w:t xml:space="preserve"> </w:t>
      </w:r>
      <w:r w:rsidR="00837FE7" w:rsidRPr="0022766C">
        <w:rPr>
          <w:w w:val="110"/>
          <w:sz w:val="22"/>
          <w:szCs w:val="32"/>
        </w:rPr>
        <w:t>dữ</w:t>
      </w:r>
      <w:r w:rsidR="00837FE7" w:rsidRPr="0022766C">
        <w:rPr>
          <w:spacing w:val="-7"/>
          <w:w w:val="110"/>
          <w:sz w:val="22"/>
          <w:szCs w:val="32"/>
        </w:rPr>
        <w:t xml:space="preserve"> </w:t>
      </w:r>
      <w:r w:rsidR="00837FE7" w:rsidRPr="0022766C">
        <w:rPr>
          <w:w w:val="110"/>
          <w:sz w:val="22"/>
          <w:szCs w:val="32"/>
        </w:rPr>
        <w:t>liệu</w:t>
      </w:r>
      <w:r w:rsidR="00837FE7" w:rsidRPr="0022766C">
        <w:rPr>
          <w:spacing w:val="-8"/>
          <w:w w:val="110"/>
          <w:sz w:val="22"/>
          <w:szCs w:val="32"/>
        </w:rPr>
        <w:t xml:space="preserve"> </w:t>
      </w:r>
      <w:r w:rsidR="00837FE7" w:rsidRPr="0022766C">
        <w:rPr>
          <w:w w:val="110"/>
          <w:sz w:val="22"/>
          <w:szCs w:val="32"/>
        </w:rPr>
        <w:t>số.</w:t>
      </w:r>
    </w:p>
    <w:p w14:paraId="32EFF4D5" w14:textId="13A3225C" w:rsidR="00837FE7" w:rsidRPr="0022766C" w:rsidRDefault="0022766C" w:rsidP="0022766C">
      <w:pPr>
        <w:pStyle w:val="oancuaDanhsach"/>
        <w:numPr>
          <w:ilvl w:val="0"/>
          <w:numId w:val="40"/>
        </w:numPr>
        <w:ind w:left="1985"/>
        <w:rPr>
          <w:sz w:val="22"/>
          <w:szCs w:val="32"/>
        </w:rPr>
      </w:pPr>
      <w:r w:rsidRPr="0022766C">
        <w:rPr>
          <w:w w:val="105"/>
          <w:sz w:val="22"/>
          <w:szCs w:val="32"/>
          <w:lang w:val="en-US"/>
        </w:rPr>
        <w:t>Nêu s</w:t>
      </w:r>
      <w:r w:rsidR="00837FE7" w:rsidRPr="0022766C">
        <w:rPr>
          <w:w w:val="105"/>
          <w:sz w:val="22"/>
          <w:szCs w:val="32"/>
        </w:rPr>
        <w:t>ự</w:t>
      </w:r>
      <w:r w:rsidR="00837FE7" w:rsidRPr="0022766C">
        <w:rPr>
          <w:spacing w:val="1"/>
          <w:w w:val="105"/>
          <w:sz w:val="22"/>
          <w:szCs w:val="32"/>
        </w:rPr>
        <w:t xml:space="preserve"> </w:t>
      </w:r>
      <w:r w:rsidR="00837FE7" w:rsidRPr="0022766C">
        <w:rPr>
          <w:w w:val="105"/>
          <w:sz w:val="22"/>
          <w:szCs w:val="32"/>
        </w:rPr>
        <w:t>khác</w:t>
      </w:r>
      <w:r w:rsidR="00837FE7" w:rsidRPr="0022766C">
        <w:rPr>
          <w:spacing w:val="1"/>
          <w:w w:val="105"/>
          <w:sz w:val="22"/>
          <w:szCs w:val="32"/>
        </w:rPr>
        <w:t xml:space="preserve"> </w:t>
      </w:r>
      <w:r w:rsidR="00837FE7" w:rsidRPr="0022766C">
        <w:rPr>
          <w:w w:val="105"/>
          <w:sz w:val="22"/>
          <w:szCs w:val="32"/>
        </w:rPr>
        <w:t>biệt</w:t>
      </w:r>
      <w:r w:rsidR="00837FE7" w:rsidRPr="0022766C">
        <w:rPr>
          <w:spacing w:val="2"/>
          <w:w w:val="105"/>
          <w:sz w:val="22"/>
          <w:szCs w:val="32"/>
        </w:rPr>
        <w:t xml:space="preserve"> </w:t>
      </w:r>
      <w:r w:rsidR="00837FE7" w:rsidRPr="0022766C">
        <w:rPr>
          <w:w w:val="105"/>
          <w:sz w:val="22"/>
          <w:szCs w:val="32"/>
        </w:rPr>
        <w:t>giữa</w:t>
      </w:r>
      <w:r w:rsidR="00837FE7" w:rsidRPr="0022766C">
        <w:rPr>
          <w:spacing w:val="1"/>
          <w:w w:val="105"/>
          <w:sz w:val="22"/>
          <w:szCs w:val="32"/>
        </w:rPr>
        <w:t xml:space="preserve"> </w:t>
      </w:r>
      <w:r w:rsidR="00837FE7" w:rsidRPr="0022766C">
        <w:rPr>
          <w:w w:val="105"/>
          <w:sz w:val="22"/>
          <w:szCs w:val="32"/>
        </w:rPr>
        <w:t>ràng</w:t>
      </w:r>
      <w:r w:rsidR="00837FE7" w:rsidRPr="0022766C">
        <w:rPr>
          <w:spacing w:val="2"/>
          <w:w w:val="105"/>
          <w:sz w:val="22"/>
          <w:szCs w:val="32"/>
        </w:rPr>
        <w:t xml:space="preserve"> </w:t>
      </w:r>
      <w:r w:rsidR="00837FE7" w:rsidRPr="0022766C">
        <w:rPr>
          <w:w w:val="105"/>
          <w:sz w:val="22"/>
          <w:szCs w:val="32"/>
        </w:rPr>
        <w:t>buộc</w:t>
      </w:r>
      <w:r w:rsidR="00837FE7" w:rsidRPr="0022766C">
        <w:rPr>
          <w:spacing w:val="1"/>
          <w:w w:val="105"/>
          <w:sz w:val="22"/>
          <w:szCs w:val="32"/>
        </w:rPr>
        <w:t xml:space="preserve"> </w:t>
      </w:r>
      <w:r w:rsidR="00837FE7" w:rsidRPr="0022766C">
        <w:rPr>
          <w:w w:val="105"/>
          <w:sz w:val="22"/>
          <w:szCs w:val="32"/>
        </w:rPr>
        <w:t>cột</w:t>
      </w:r>
      <w:r w:rsidR="00837FE7" w:rsidRPr="0022766C">
        <w:rPr>
          <w:spacing w:val="2"/>
          <w:w w:val="105"/>
          <w:sz w:val="22"/>
          <w:szCs w:val="32"/>
        </w:rPr>
        <w:t xml:space="preserve"> </w:t>
      </w:r>
      <w:r w:rsidR="00837FE7" w:rsidRPr="0022766C">
        <w:rPr>
          <w:w w:val="105"/>
          <w:sz w:val="22"/>
          <w:szCs w:val="32"/>
        </w:rPr>
        <w:t>và</w:t>
      </w:r>
      <w:r w:rsidR="00837FE7" w:rsidRPr="0022766C">
        <w:rPr>
          <w:spacing w:val="1"/>
          <w:w w:val="105"/>
          <w:sz w:val="22"/>
          <w:szCs w:val="32"/>
        </w:rPr>
        <w:t xml:space="preserve"> </w:t>
      </w:r>
      <w:r w:rsidR="00837FE7" w:rsidRPr="0022766C">
        <w:rPr>
          <w:w w:val="105"/>
          <w:sz w:val="22"/>
          <w:szCs w:val="32"/>
        </w:rPr>
        <w:t>ràng</w:t>
      </w:r>
      <w:r w:rsidR="00837FE7" w:rsidRPr="0022766C">
        <w:rPr>
          <w:spacing w:val="2"/>
          <w:w w:val="105"/>
          <w:sz w:val="22"/>
          <w:szCs w:val="32"/>
        </w:rPr>
        <w:t xml:space="preserve"> </w:t>
      </w:r>
      <w:r w:rsidR="00837FE7" w:rsidRPr="0022766C">
        <w:rPr>
          <w:w w:val="105"/>
          <w:sz w:val="22"/>
          <w:szCs w:val="32"/>
        </w:rPr>
        <w:t>buộc</w:t>
      </w:r>
      <w:r w:rsidR="00837FE7" w:rsidRPr="0022766C">
        <w:rPr>
          <w:spacing w:val="1"/>
          <w:w w:val="105"/>
          <w:sz w:val="22"/>
          <w:szCs w:val="32"/>
        </w:rPr>
        <w:t xml:space="preserve"> </w:t>
      </w:r>
      <w:r w:rsidR="00837FE7" w:rsidRPr="0022766C">
        <w:rPr>
          <w:w w:val="105"/>
          <w:sz w:val="22"/>
          <w:szCs w:val="32"/>
        </w:rPr>
        <w:t>bảng</w:t>
      </w:r>
      <w:r w:rsidRPr="0022766C">
        <w:rPr>
          <w:spacing w:val="2"/>
          <w:w w:val="105"/>
          <w:sz w:val="22"/>
          <w:szCs w:val="32"/>
          <w:lang w:val="en-US"/>
        </w:rPr>
        <w:t>.</w:t>
      </w:r>
    </w:p>
    <w:p w14:paraId="3A906C5E" w14:textId="77777777" w:rsidR="00837FE7" w:rsidRPr="0022766C" w:rsidRDefault="00837FE7" w:rsidP="0022766C">
      <w:pPr>
        <w:pStyle w:val="oancuaDanhsach"/>
        <w:numPr>
          <w:ilvl w:val="0"/>
          <w:numId w:val="40"/>
        </w:numPr>
        <w:ind w:left="1985"/>
        <w:rPr>
          <w:sz w:val="22"/>
          <w:szCs w:val="32"/>
        </w:rPr>
      </w:pPr>
      <w:r w:rsidRPr="0022766C">
        <w:rPr>
          <w:w w:val="105"/>
          <w:sz w:val="22"/>
          <w:szCs w:val="32"/>
        </w:rPr>
        <w:t>“Hành</w:t>
      </w:r>
      <w:r w:rsidRPr="0022766C">
        <w:rPr>
          <w:spacing w:val="3"/>
          <w:w w:val="105"/>
          <w:sz w:val="22"/>
          <w:szCs w:val="32"/>
        </w:rPr>
        <w:t xml:space="preserve"> </w:t>
      </w:r>
      <w:r w:rsidRPr="0022766C">
        <w:rPr>
          <w:w w:val="105"/>
          <w:sz w:val="22"/>
          <w:szCs w:val="32"/>
        </w:rPr>
        <w:t>động</w:t>
      </w:r>
      <w:r w:rsidRPr="0022766C">
        <w:rPr>
          <w:spacing w:val="4"/>
          <w:w w:val="105"/>
          <w:sz w:val="22"/>
          <w:szCs w:val="32"/>
        </w:rPr>
        <w:t xml:space="preserve"> </w:t>
      </w:r>
      <w:r w:rsidRPr="0022766C">
        <w:rPr>
          <w:w w:val="105"/>
          <w:sz w:val="22"/>
          <w:szCs w:val="32"/>
        </w:rPr>
        <w:t>ràng</w:t>
      </w:r>
      <w:r w:rsidRPr="0022766C">
        <w:rPr>
          <w:spacing w:val="3"/>
          <w:w w:val="105"/>
          <w:sz w:val="22"/>
          <w:szCs w:val="32"/>
        </w:rPr>
        <w:t xml:space="preserve"> </w:t>
      </w:r>
      <w:r w:rsidRPr="0022766C">
        <w:rPr>
          <w:w w:val="105"/>
          <w:sz w:val="22"/>
          <w:szCs w:val="32"/>
        </w:rPr>
        <w:t>buộc</w:t>
      </w:r>
      <w:r w:rsidRPr="0022766C">
        <w:rPr>
          <w:spacing w:val="4"/>
          <w:w w:val="105"/>
          <w:sz w:val="22"/>
          <w:szCs w:val="32"/>
        </w:rPr>
        <w:t xml:space="preserve"> </w:t>
      </w:r>
      <w:r w:rsidRPr="0022766C">
        <w:rPr>
          <w:w w:val="105"/>
          <w:sz w:val="22"/>
          <w:szCs w:val="32"/>
        </w:rPr>
        <w:t>tham</w:t>
      </w:r>
      <w:r w:rsidRPr="0022766C">
        <w:rPr>
          <w:spacing w:val="4"/>
          <w:w w:val="105"/>
          <w:sz w:val="22"/>
          <w:szCs w:val="32"/>
        </w:rPr>
        <w:t xml:space="preserve"> </w:t>
      </w:r>
      <w:r w:rsidRPr="0022766C">
        <w:rPr>
          <w:w w:val="105"/>
          <w:sz w:val="22"/>
          <w:szCs w:val="32"/>
        </w:rPr>
        <w:t>chiếu”</w:t>
      </w:r>
      <w:r w:rsidRPr="0022766C">
        <w:rPr>
          <w:spacing w:val="3"/>
          <w:w w:val="105"/>
          <w:sz w:val="22"/>
          <w:szCs w:val="32"/>
        </w:rPr>
        <w:t xml:space="preserve"> </w:t>
      </w:r>
      <w:r w:rsidRPr="0022766C">
        <w:rPr>
          <w:w w:val="105"/>
          <w:sz w:val="22"/>
          <w:szCs w:val="32"/>
        </w:rPr>
        <w:t>là</w:t>
      </w:r>
      <w:r w:rsidRPr="0022766C">
        <w:rPr>
          <w:spacing w:val="4"/>
          <w:w w:val="105"/>
          <w:sz w:val="22"/>
          <w:szCs w:val="32"/>
        </w:rPr>
        <w:t xml:space="preserve"> </w:t>
      </w:r>
      <w:r w:rsidRPr="0022766C">
        <w:rPr>
          <w:w w:val="105"/>
          <w:sz w:val="22"/>
          <w:szCs w:val="32"/>
        </w:rPr>
        <w:t>gì?</w:t>
      </w:r>
    </w:p>
    <w:p w14:paraId="519A1595" w14:textId="12282DB5" w:rsidR="00837FE7" w:rsidRPr="0022766C" w:rsidRDefault="00837FE7" w:rsidP="0022766C">
      <w:pPr>
        <w:pStyle w:val="oancuaDanhsach"/>
        <w:numPr>
          <w:ilvl w:val="0"/>
          <w:numId w:val="40"/>
        </w:numPr>
        <w:ind w:left="1985"/>
        <w:rPr>
          <w:sz w:val="22"/>
          <w:szCs w:val="32"/>
        </w:rPr>
      </w:pPr>
      <w:r w:rsidRPr="0022766C">
        <w:rPr>
          <w:sz w:val="22"/>
          <w:szCs w:val="32"/>
        </w:rPr>
        <w:t>Mục</w:t>
      </w:r>
      <w:r w:rsidRPr="0022766C">
        <w:rPr>
          <w:spacing w:val="6"/>
          <w:sz w:val="22"/>
          <w:szCs w:val="32"/>
        </w:rPr>
        <w:t xml:space="preserve"> </w:t>
      </w:r>
      <w:r w:rsidRPr="0022766C">
        <w:rPr>
          <w:sz w:val="22"/>
          <w:szCs w:val="32"/>
        </w:rPr>
        <w:t>đích</w:t>
      </w:r>
      <w:r w:rsidRPr="0022766C">
        <w:rPr>
          <w:spacing w:val="6"/>
          <w:sz w:val="22"/>
          <w:szCs w:val="32"/>
        </w:rPr>
        <w:t xml:space="preserve"> </w:t>
      </w:r>
      <w:r w:rsidRPr="0022766C">
        <w:rPr>
          <w:sz w:val="22"/>
          <w:szCs w:val="32"/>
        </w:rPr>
        <w:t>của</w:t>
      </w:r>
      <w:r w:rsidRPr="0022766C">
        <w:rPr>
          <w:spacing w:val="7"/>
          <w:sz w:val="22"/>
          <w:szCs w:val="32"/>
        </w:rPr>
        <w:t xml:space="preserve"> </w:t>
      </w:r>
      <w:r w:rsidR="0022766C" w:rsidRPr="0022766C">
        <w:rPr>
          <w:spacing w:val="7"/>
          <w:sz w:val="22"/>
          <w:szCs w:val="32"/>
          <w:lang w:val="en-US"/>
        </w:rPr>
        <w:t xml:space="preserve">hàm </w:t>
      </w:r>
      <w:r w:rsidRPr="0022766C">
        <w:rPr>
          <w:sz w:val="22"/>
          <w:szCs w:val="32"/>
        </w:rPr>
        <w:t>ràng</w:t>
      </w:r>
      <w:r w:rsidRPr="0022766C">
        <w:rPr>
          <w:spacing w:val="6"/>
          <w:sz w:val="22"/>
          <w:szCs w:val="32"/>
        </w:rPr>
        <w:t xml:space="preserve"> </w:t>
      </w:r>
      <w:r w:rsidRPr="0022766C">
        <w:rPr>
          <w:sz w:val="22"/>
          <w:szCs w:val="32"/>
        </w:rPr>
        <w:t>buộc</w:t>
      </w:r>
      <w:r w:rsidRPr="0022766C">
        <w:rPr>
          <w:spacing w:val="6"/>
          <w:sz w:val="22"/>
          <w:szCs w:val="32"/>
        </w:rPr>
        <w:t xml:space="preserve"> </w:t>
      </w:r>
      <w:r w:rsidRPr="0022766C">
        <w:rPr>
          <w:sz w:val="22"/>
          <w:szCs w:val="32"/>
        </w:rPr>
        <w:t>CHECK</w:t>
      </w:r>
      <w:r w:rsidRPr="0022766C">
        <w:rPr>
          <w:spacing w:val="7"/>
          <w:sz w:val="22"/>
          <w:szCs w:val="32"/>
        </w:rPr>
        <w:t xml:space="preserve"> </w:t>
      </w:r>
      <w:r w:rsidRPr="0022766C">
        <w:rPr>
          <w:sz w:val="22"/>
          <w:szCs w:val="32"/>
        </w:rPr>
        <w:t>là</w:t>
      </w:r>
      <w:r w:rsidRPr="0022766C">
        <w:rPr>
          <w:spacing w:val="6"/>
          <w:sz w:val="22"/>
          <w:szCs w:val="32"/>
        </w:rPr>
        <w:t xml:space="preserve"> </w:t>
      </w:r>
      <w:r w:rsidRPr="0022766C">
        <w:rPr>
          <w:sz w:val="22"/>
          <w:szCs w:val="32"/>
        </w:rPr>
        <w:t>gì?</w:t>
      </w:r>
    </w:p>
    <w:p w14:paraId="1F3AE141" w14:textId="5F271AA6" w:rsidR="00837FE7" w:rsidRPr="0022766C" w:rsidRDefault="00837FE7" w:rsidP="0022766C">
      <w:pPr>
        <w:pStyle w:val="oancuaDanhsach"/>
        <w:numPr>
          <w:ilvl w:val="0"/>
          <w:numId w:val="40"/>
        </w:numPr>
        <w:ind w:left="1985"/>
        <w:rPr>
          <w:sz w:val="22"/>
          <w:szCs w:val="32"/>
        </w:rPr>
      </w:pPr>
      <w:r w:rsidRPr="0022766C">
        <w:rPr>
          <w:sz w:val="22"/>
          <w:szCs w:val="32"/>
        </w:rPr>
        <w:t>Giải</w:t>
      </w:r>
      <w:r w:rsidRPr="0022766C">
        <w:rPr>
          <w:spacing w:val="3"/>
          <w:sz w:val="22"/>
          <w:szCs w:val="32"/>
        </w:rPr>
        <w:t xml:space="preserve"> </w:t>
      </w:r>
      <w:r w:rsidRPr="0022766C">
        <w:rPr>
          <w:sz w:val="22"/>
          <w:szCs w:val="32"/>
        </w:rPr>
        <w:t>thích</w:t>
      </w:r>
      <w:r w:rsidRPr="0022766C">
        <w:rPr>
          <w:spacing w:val="4"/>
          <w:sz w:val="22"/>
          <w:szCs w:val="32"/>
        </w:rPr>
        <w:t xml:space="preserve"> </w:t>
      </w:r>
      <w:r w:rsidRPr="0022766C">
        <w:rPr>
          <w:sz w:val="22"/>
          <w:szCs w:val="32"/>
        </w:rPr>
        <w:t>khi</w:t>
      </w:r>
      <w:r w:rsidRPr="0022766C">
        <w:rPr>
          <w:spacing w:val="4"/>
          <w:sz w:val="22"/>
          <w:szCs w:val="32"/>
        </w:rPr>
        <w:t xml:space="preserve"> </w:t>
      </w:r>
      <w:r w:rsidRPr="0022766C">
        <w:rPr>
          <w:sz w:val="22"/>
          <w:szCs w:val="32"/>
        </w:rPr>
        <w:t>nào</w:t>
      </w:r>
      <w:r w:rsidRPr="0022766C">
        <w:rPr>
          <w:spacing w:val="4"/>
          <w:sz w:val="22"/>
          <w:szCs w:val="32"/>
        </w:rPr>
        <w:t xml:space="preserve"> </w:t>
      </w:r>
      <w:r w:rsidR="0022766C" w:rsidRPr="0022766C">
        <w:rPr>
          <w:sz w:val="22"/>
          <w:szCs w:val="32"/>
          <w:lang w:val="en-US"/>
        </w:rPr>
        <w:t>ta dùng</w:t>
      </w:r>
      <w:r w:rsidRPr="0022766C">
        <w:rPr>
          <w:spacing w:val="4"/>
          <w:sz w:val="22"/>
          <w:szCs w:val="32"/>
        </w:rPr>
        <w:t xml:space="preserve"> </w:t>
      </w:r>
      <w:r w:rsidRPr="0022766C">
        <w:rPr>
          <w:sz w:val="22"/>
          <w:szCs w:val="32"/>
        </w:rPr>
        <w:t>lệnh</w:t>
      </w:r>
      <w:r w:rsidRPr="0022766C">
        <w:rPr>
          <w:spacing w:val="4"/>
          <w:sz w:val="22"/>
          <w:szCs w:val="32"/>
        </w:rPr>
        <w:t xml:space="preserve"> </w:t>
      </w:r>
      <w:r w:rsidRPr="0022766C">
        <w:rPr>
          <w:sz w:val="22"/>
          <w:szCs w:val="32"/>
        </w:rPr>
        <w:t>ALTER</w:t>
      </w:r>
      <w:r w:rsidRPr="0022766C">
        <w:rPr>
          <w:spacing w:val="4"/>
          <w:sz w:val="22"/>
          <w:szCs w:val="32"/>
        </w:rPr>
        <w:t xml:space="preserve"> </w:t>
      </w:r>
      <w:r w:rsidRPr="0022766C">
        <w:rPr>
          <w:sz w:val="22"/>
          <w:szCs w:val="32"/>
        </w:rPr>
        <w:t>TABLE.</w:t>
      </w:r>
    </w:p>
    <w:p w14:paraId="30E03236" w14:textId="77777777" w:rsidR="00837FE7" w:rsidRPr="0022766C" w:rsidRDefault="00837FE7" w:rsidP="0022766C">
      <w:pPr>
        <w:pStyle w:val="oancuaDanhsach"/>
        <w:numPr>
          <w:ilvl w:val="0"/>
          <w:numId w:val="40"/>
        </w:numPr>
        <w:ind w:left="1985"/>
        <w:rPr>
          <w:sz w:val="22"/>
          <w:szCs w:val="32"/>
        </w:rPr>
      </w:pPr>
      <w:r w:rsidRPr="0022766C">
        <w:rPr>
          <w:sz w:val="22"/>
          <w:szCs w:val="32"/>
        </w:rPr>
        <w:t>Sự</w:t>
      </w:r>
      <w:r w:rsidRPr="0022766C">
        <w:rPr>
          <w:spacing w:val="3"/>
          <w:sz w:val="22"/>
          <w:szCs w:val="32"/>
        </w:rPr>
        <w:t xml:space="preserve"> </w:t>
      </w:r>
      <w:r w:rsidRPr="0022766C">
        <w:rPr>
          <w:sz w:val="22"/>
          <w:szCs w:val="32"/>
        </w:rPr>
        <w:t>khác</w:t>
      </w:r>
      <w:r w:rsidRPr="0022766C">
        <w:rPr>
          <w:spacing w:val="3"/>
          <w:sz w:val="22"/>
          <w:szCs w:val="32"/>
        </w:rPr>
        <w:t xml:space="preserve"> </w:t>
      </w:r>
      <w:r w:rsidRPr="0022766C">
        <w:rPr>
          <w:sz w:val="22"/>
          <w:szCs w:val="32"/>
        </w:rPr>
        <w:t>biệt</w:t>
      </w:r>
      <w:r w:rsidRPr="0022766C">
        <w:rPr>
          <w:spacing w:val="3"/>
          <w:sz w:val="22"/>
          <w:szCs w:val="32"/>
        </w:rPr>
        <w:t xml:space="preserve"> </w:t>
      </w:r>
      <w:r w:rsidRPr="0022766C">
        <w:rPr>
          <w:sz w:val="22"/>
          <w:szCs w:val="32"/>
        </w:rPr>
        <w:t>giữa</w:t>
      </w:r>
      <w:r w:rsidRPr="0022766C">
        <w:rPr>
          <w:spacing w:val="4"/>
          <w:sz w:val="22"/>
          <w:szCs w:val="32"/>
        </w:rPr>
        <w:t xml:space="preserve"> </w:t>
      </w:r>
      <w:r w:rsidRPr="0022766C">
        <w:rPr>
          <w:sz w:val="22"/>
          <w:szCs w:val="32"/>
        </w:rPr>
        <w:t>lệnh</w:t>
      </w:r>
      <w:r w:rsidRPr="0022766C">
        <w:rPr>
          <w:spacing w:val="3"/>
          <w:sz w:val="22"/>
          <w:szCs w:val="32"/>
        </w:rPr>
        <w:t xml:space="preserve"> </w:t>
      </w:r>
      <w:r w:rsidRPr="0022766C">
        <w:rPr>
          <w:sz w:val="22"/>
          <w:szCs w:val="32"/>
        </w:rPr>
        <w:t>INSERT</w:t>
      </w:r>
      <w:r w:rsidRPr="0022766C">
        <w:rPr>
          <w:spacing w:val="3"/>
          <w:sz w:val="22"/>
          <w:szCs w:val="32"/>
        </w:rPr>
        <w:t xml:space="preserve"> </w:t>
      </w:r>
      <w:r w:rsidRPr="0022766C">
        <w:rPr>
          <w:sz w:val="22"/>
          <w:szCs w:val="32"/>
        </w:rPr>
        <w:t>và</w:t>
      </w:r>
      <w:r w:rsidRPr="0022766C">
        <w:rPr>
          <w:spacing w:val="4"/>
          <w:sz w:val="22"/>
          <w:szCs w:val="32"/>
        </w:rPr>
        <w:t xml:space="preserve"> </w:t>
      </w:r>
      <w:r w:rsidRPr="0022766C">
        <w:rPr>
          <w:sz w:val="22"/>
          <w:szCs w:val="32"/>
        </w:rPr>
        <w:t>lệnh</w:t>
      </w:r>
      <w:r w:rsidRPr="0022766C">
        <w:rPr>
          <w:spacing w:val="3"/>
          <w:sz w:val="22"/>
          <w:szCs w:val="32"/>
        </w:rPr>
        <w:t xml:space="preserve"> </w:t>
      </w:r>
      <w:r w:rsidRPr="0022766C">
        <w:rPr>
          <w:sz w:val="22"/>
          <w:szCs w:val="32"/>
        </w:rPr>
        <w:t>UPDATE</w:t>
      </w:r>
      <w:r w:rsidRPr="0022766C">
        <w:rPr>
          <w:spacing w:val="3"/>
          <w:sz w:val="22"/>
          <w:szCs w:val="32"/>
        </w:rPr>
        <w:t xml:space="preserve"> </w:t>
      </w:r>
      <w:r w:rsidRPr="0022766C">
        <w:rPr>
          <w:sz w:val="22"/>
          <w:szCs w:val="32"/>
        </w:rPr>
        <w:t>là</w:t>
      </w:r>
      <w:r w:rsidRPr="0022766C">
        <w:rPr>
          <w:spacing w:val="3"/>
          <w:sz w:val="22"/>
          <w:szCs w:val="32"/>
        </w:rPr>
        <w:t xml:space="preserve"> </w:t>
      </w:r>
      <w:r w:rsidRPr="0022766C">
        <w:rPr>
          <w:sz w:val="22"/>
          <w:szCs w:val="32"/>
        </w:rPr>
        <w:t>gì?</w:t>
      </w:r>
    </w:p>
    <w:p w14:paraId="23F312EB" w14:textId="11EBA421" w:rsidR="00837FE7" w:rsidRPr="0022766C" w:rsidRDefault="00837FE7" w:rsidP="0022766C">
      <w:pPr>
        <w:pStyle w:val="oancuaDanhsach"/>
        <w:numPr>
          <w:ilvl w:val="0"/>
          <w:numId w:val="40"/>
        </w:numPr>
        <w:ind w:left="1985"/>
        <w:rPr>
          <w:sz w:val="24"/>
          <w:szCs w:val="24"/>
        </w:rPr>
      </w:pPr>
      <w:r w:rsidRPr="0022766C">
        <w:rPr>
          <w:w w:val="105"/>
          <w:sz w:val="24"/>
          <w:szCs w:val="24"/>
        </w:rPr>
        <w:t>Sự</w:t>
      </w:r>
      <w:r w:rsidRPr="0022766C">
        <w:rPr>
          <w:spacing w:val="-12"/>
          <w:w w:val="105"/>
          <w:sz w:val="24"/>
          <w:szCs w:val="24"/>
        </w:rPr>
        <w:t xml:space="preserve"> </w:t>
      </w:r>
      <w:r w:rsidRPr="0022766C">
        <w:rPr>
          <w:w w:val="105"/>
          <w:sz w:val="24"/>
          <w:szCs w:val="24"/>
        </w:rPr>
        <w:t>khác</w:t>
      </w:r>
      <w:r w:rsidRPr="0022766C">
        <w:rPr>
          <w:spacing w:val="-12"/>
          <w:w w:val="105"/>
          <w:sz w:val="24"/>
          <w:szCs w:val="24"/>
        </w:rPr>
        <w:t xml:space="preserve"> </w:t>
      </w:r>
      <w:r w:rsidRPr="0022766C">
        <w:rPr>
          <w:w w:val="105"/>
          <w:sz w:val="24"/>
          <w:szCs w:val="24"/>
        </w:rPr>
        <w:t>biệt</w:t>
      </w:r>
      <w:r w:rsidRPr="0022766C">
        <w:rPr>
          <w:spacing w:val="-12"/>
          <w:w w:val="105"/>
          <w:sz w:val="24"/>
          <w:szCs w:val="24"/>
        </w:rPr>
        <w:t xml:space="preserve"> </w:t>
      </w:r>
      <w:r w:rsidRPr="0022766C">
        <w:rPr>
          <w:w w:val="105"/>
          <w:sz w:val="24"/>
          <w:szCs w:val="24"/>
        </w:rPr>
        <w:t>giữa</w:t>
      </w:r>
      <w:r w:rsidRPr="0022766C">
        <w:rPr>
          <w:spacing w:val="-12"/>
          <w:w w:val="105"/>
          <w:sz w:val="24"/>
          <w:szCs w:val="24"/>
        </w:rPr>
        <w:t xml:space="preserve"> </w:t>
      </w:r>
      <w:r w:rsidRPr="0022766C">
        <w:rPr>
          <w:w w:val="105"/>
          <w:sz w:val="24"/>
          <w:szCs w:val="24"/>
        </w:rPr>
        <w:t>việc</w:t>
      </w:r>
      <w:r w:rsidRPr="0022766C">
        <w:rPr>
          <w:spacing w:val="-12"/>
          <w:w w:val="105"/>
          <w:sz w:val="24"/>
          <w:szCs w:val="24"/>
        </w:rPr>
        <w:t xml:space="preserve"> </w:t>
      </w:r>
      <w:r w:rsidRPr="0022766C">
        <w:rPr>
          <w:w w:val="105"/>
          <w:sz w:val="24"/>
          <w:szCs w:val="24"/>
        </w:rPr>
        <w:t>sử</w:t>
      </w:r>
      <w:r w:rsidRPr="0022766C">
        <w:rPr>
          <w:spacing w:val="-12"/>
          <w:w w:val="105"/>
          <w:sz w:val="24"/>
          <w:szCs w:val="24"/>
        </w:rPr>
        <w:t xml:space="preserve"> </w:t>
      </w:r>
      <w:r w:rsidRPr="0022766C">
        <w:rPr>
          <w:w w:val="105"/>
          <w:sz w:val="24"/>
          <w:szCs w:val="24"/>
        </w:rPr>
        <w:t>dụng</w:t>
      </w:r>
      <w:r w:rsidRPr="0022766C">
        <w:rPr>
          <w:spacing w:val="-12"/>
          <w:w w:val="105"/>
          <w:sz w:val="24"/>
          <w:szCs w:val="24"/>
        </w:rPr>
        <w:t xml:space="preserve"> </w:t>
      </w:r>
      <w:r w:rsidRPr="0022766C">
        <w:rPr>
          <w:w w:val="105"/>
          <w:sz w:val="24"/>
          <w:szCs w:val="24"/>
        </w:rPr>
        <w:t>truy</w:t>
      </w:r>
      <w:r w:rsidRPr="0022766C">
        <w:rPr>
          <w:spacing w:val="-12"/>
          <w:w w:val="105"/>
          <w:sz w:val="24"/>
          <w:szCs w:val="24"/>
        </w:rPr>
        <w:t xml:space="preserve"> </w:t>
      </w:r>
      <w:r w:rsidRPr="0022766C">
        <w:rPr>
          <w:w w:val="105"/>
          <w:sz w:val="24"/>
          <w:szCs w:val="24"/>
        </w:rPr>
        <w:t>vấn</w:t>
      </w:r>
      <w:r w:rsidRPr="0022766C">
        <w:rPr>
          <w:spacing w:val="-12"/>
          <w:w w:val="105"/>
          <w:sz w:val="24"/>
          <w:szCs w:val="24"/>
        </w:rPr>
        <w:t xml:space="preserve"> </w:t>
      </w:r>
      <w:r w:rsidRPr="0022766C">
        <w:rPr>
          <w:w w:val="105"/>
          <w:sz w:val="24"/>
          <w:szCs w:val="24"/>
        </w:rPr>
        <w:t>con</w:t>
      </w:r>
      <w:r w:rsidRPr="0022766C">
        <w:rPr>
          <w:spacing w:val="-12"/>
          <w:w w:val="105"/>
          <w:sz w:val="24"/>
          <w:szCs w:val="24"/>
        </w:rPr>
        <w:t xml:space="preserve"> </w:t>
      </w:r>
      <w:r w:rsidRPr="0022766C">
        <w:rPr>
          <w:w w:val="105"/>
          <w:sz w:val="24"/>
          <w:szCs w:val="24"/>
        </w:rPr>
        <w:t>bằng</w:t>
      </w:r>
      <w:r w:rsidRPr="0022766C">
        <w:rPr>
          <w:spacing w:val="-12"/>
          <w:w w:val="105"/>
          <w:sz w:val="24"/>
          <w:szCs w:val="24"/>
        </w:rPr>
        <w:t xml:space="preserve"> </w:t>
      </w:r>
      <w:r w:rsidRPr="0022766C">
        <w:rPr>
          <w:w w:val="105"/>
          <w:sz w:val="24"/>
          <w:szCs w:val="24"/>
        </w:rPr>
        <w:t>lệnh</w:t>
      </w:r>
      <w:r w:rsidRPr="0022766C">
        <w:rPr>
          <w:spacing w:val="-12"/>
          <w:w w:val="105"/>
          <w:sz w:val="24"/>
          <w:szCs w:val="24"/>
        </w:rPr>
        <w:t xml:space="preserve"> </w:t>
      </w:r>
      <w:r w:rsidRPr="0022766C">
        <w:rPr>
          <w:w w:val="105"/>
          <w:sz w:val="24"/>
          <w:szCs w:val="24"/>
        </w:rPr>
        <w:t>CREATE</w:t>
      </w:r>
      <w:r w:rsidRPr="0022766C">
        <w:rPr>
          <w:spacing w:val="-12"/>
          <w:w w:val="105"/>
          <w:sz w:val="24"/>
          <w:szCs w:val="24"/>
        </w:rPr>
        <w:t xml:space="preserve"> </w:t>
      </w:r>
      <w:r w:rsidRPr="0022766C">
        <w:rPr>
          <w:w w:val="105"/>
          <w:sz w:val="24"/>
          <w:szCs w:val="24"/>
        </w:rPr>
        <w:t>TABLE</w:t>
      </w:r>
      <w:r w:rsidRPr="0022766C">
        <w:rPr>
          <w:spacing w:val="-12"/>
          <w:w w:val="105"/>
          <w:sz w:val="24"/>
          <w:szCs w:val="24"/>
        </w:rPr>
        <w:t xml:space="preserve"> </w:t>
      </w:r>
      <w:r w:rsidRPr="0022766C">
        <w:rPr>
          <w:w w:val="105"/>
          <w:sz w:val="24"/>
          <w:szCs w:val="24"/>
        </w:rPr>
        <w:t>và</w:t>
      </w:r>
      <w:r w:rsidRPr="0022766C">
        <w:rPr>
          <w:spacing w:val="-12"/>
          <w:w w:val="105"/>
          <w:sz w:val="24"/>
          <w:szCs w:val="24"/>
        </w:rPr>
        <w:t xml:space="preserve"> </w:t>
      </w:r>
      <w:r w:rsidRPr="0022766C">
        <w:rPr>
          <w:w w:val="105"/>
          <w:sz w:val="24"/>
          <w:szCs w:val="24"/>
        </w:rPr>
        <w:t>s</w:t>
      </w:r>
      <w:r w:rsidR="0022766C">
        <w:rPr>
          <w:w w:val="105"/>
          <w:sz w:val="24"/>
          <w:szCs w:val="24"/>
          <w:lang w:val="en-US"/>
        </w:rPr>
        <w:t>ử d</w:t>
      </w:r>
      <w:r w:rsidRPr="0022766C">
        <w:rPr>
          <w:w w:val="105"/>
          <w:sz w:val="24"/>
          <w:szCs w:val="24"/>
        </w:rPr>
        <w:t>ụng</w:t>
      </w:r>
      <w:r w:rsidRPr="0022766C">
        <w:rPr>
          <w:spacing w:val="-6"/>
          <w:w w:val="105"/>
          <w:sz w:val="24"/>
          <w:szCs w:val="24"/>
        </w:rPr>
        <w:t xml:space="preserve"> </w:t>
      </w:r>
      <w:r w:rsidRPr="0022766C">
        <w:rPr>
          <w:w w:val="105"/>
          <w:sz w:val="24"/>
          <w:szCs w:val="24"/>
        </w:rPr>
        <w:t>truy</w:t>
      </w:r>
      <w:r w:rsidRPr="0022766C">
        <w:rPr>
          <w:spacing w:val="-5"/>
          <w:w w:val="105"/>
          <w:sz w:val="24"/>
          <w:szCs w:val="24"/>
        </w:rPr>
        <w:t xml:space="preserve"> </w:t>
      </w:r>
      <w:r w:rsidRPr="0022766C">
        <w:rPr>
          <w:w w:val="105"/>
          <w:sz w:val="24"/>
          <w:szCs w:val="24"/>
        </w:rPr>
        <w:t>vấn</w:t>
      </w:r>
      <w:r w:rsidRPr="0022766C">
        <w:rPr>
          <w:spacing w:val="-5"/>
          <w:w w:val="105"/>
          <w:sz w:val="24"/>
          <w:szCs w:val="24"/>
        </w:rPr>
        <w:t xml:space="preserve"> </w:t>
      </w:r>
      <w:r w:rsidRPr="0022766C">
        <w:rPr>
          <w:w w:val="105"/>
          <w:sz w:val="24"/>
          <w:szCs w:val="24"/>
        </w:rPr>
        <w:t>con</w:t>
      </w:r>
      <w:r w:rsidRPr="0022766C">
        <w:rPr>
          <w:spacing w:val="-5"/>
          <w:w w:val="105"/>
          <w:sz w:val="24"/>
          <w:szCs w:val="24"/>
        </w:rPr>
        <w:t xml:space="preserve"> </w:t>
      </w:r>
      <w:r w:rsidRPr="0022766C">
        <w:rPr>
          <w:w w:val="105"/>
          <w:sz w:val="24"/>
          <w:szCs w:val="24"/>
        </w:rPr>
        <w:t>bằng</w:t>
      </w:r>
      <w:r w:rsidRPr="0022766C">
        <w:rPr>
          <w:spacing w:val="-5"/>
          <w:w w:val="105"/>
          <w:sz w:val="24"/>
          <w:szCs w:val="24"/>
        </w:rPr>
        <w:t xml:space="preserve"> </w:t>
      </w:r>
      <w:r w:rsidRPr="0022766C">
        <w:rPr>
          <w:w w:val="105"/>
          <w:sz w:val="24"/>
          <w:szCs w:val="24"/>
        </w:rPr>
        <w:t>lệnh</w:t>
      </w:r>
      <w:r w:rsidRPr="0022766C">
        <w:rPr>
          <w:spacing w:val="-5"/>
          <w:w w:val="105"/>
          <w:sz w:val="24"/>
          <w:szCs w:val="24"/>
        </w:rPr>
        <w:t xml:space="preserve"> </w:t>
      </w:r>
      <w:r w:rsidRPr="0022766C">
        <w:rPr>
          <w:w w:val="105"/>
          <w:sz w:val="24"/>
          <w:szCs w:val="24"/>
        </w:rPr>
        <w:t>INSERT</w:t>
      </w:r>
      <w:r w:rsidRPr="0022766C">
        <w:rPr>
          <w:spacing w:val="-5"/>
          <w:w w:val="105"/>
          <w:sz w:val="24"/>
          <w:szCs w:val="24"/>
        </w:rPr>
        <w:t xml:space="preserve"> </w:t>
      </w:r>
      <w:r w:rsidRPr="0022766C">
        <w:rPr>
          <w:w w:val="105"/>
          <w:sz w:val="24"/>
          <w:szCs w:val="24"/>
        </w:rPr>
        <w:t>là</w:t>
      </w:r>
      <w:r w:rsidRPr="0022766C">
        <w:rPr>
          <w:spacing w:val="-5"/>
          <w:w w:val="105"/>
          <w:sz w:val="24"/>
          <w:szCs w:val="24"/>
        </w:rPr>
        <w:t xml:space="preserve"> </w:t>
      </w:r>
      <w:r w:rsidRPr="0022766C">
        <w:rPr>
          <w:w w:val="105"/>
          <w:sz w:val="24"/>
          <w:szCs w:val="24"/>
        </w:rPr>
        <w:t>gì?</w:t>
      </w:r>
    </w:p>
    <w:p w14:paraId="3F2977EB" w14:textId="70CBA3DF" w:rsidR="00837FE7" w:rsidRPr="0022766C" w:rsidRDefault="00837FE7" w:rsidP="0022766C">
      <w:pPr>
        <w:pStyle w:val="oancuaDanhsach"/>
        <w:numPr>
          <w:ilvl w:val="0"/>
          <w:numId w:val="40"/>
        </w:numPr>
        <w:ind w:left="1985"/>
        <w:rPr>
          <w:sz w:val="22"/>
          <w:szCs w:val="32"/>
        </w:rPr>
      </w:pPr>
      <w:r w:rsidRPr="0022766C">
        <w:rPr>
          <w:w w:val="105"/>
          <w:sz w:val="22"/>
          <w:szCs w:val="32"/>
        </w:rPr>
        <w:t>Sự</w:t>
      </w:r>
      <w:r w:rsidRPr="0022766C">
        <w:rPr>
          <w:spacing w:val="1"/>
          <w:w w:val="105"/>
          <w:sz w:val="22"/>
          <w:szCs w:val="32"/>
        </w:rPr>
        <w:t xml:space="preserve"> </w:t>
      </w:r>
      <w:r w:rsidRPr="0022766C">
        <w:rPr>
          <w:w w:val="105"/>
          <w:sz w:val="22"/>
          <w:szCs w:val="32"/>
        </w:rPr>
        <w:t>khác</w:t>
      </w:r>
      <w:r w:rsidRPr="0022766C">
        <w:rPr>
          <w:spacing w:val="1"/>
          <w:w w:val="105"/>
          <w:sz w:val="22"/>
          <w:szCs w:val="32"/>
        </w:rPr>
        <w:t xml:space="preserve"> </w:t>
      </w:r>
      <w:r w:rsidRPr="0022766C">
        <w:rPr>
          <w:w w:val="105"/>
          <w:sz w:val="22"/>
          <w:szCs w:val="32"/>
        </w:rPr>
        <w:t>biệt</w:t>
      </w:r>
      <w:r w:rsidRPr="0022766C">
        <w:rPr>
          <w:spacing w:val="2"/>
          <w:w w:val="105"/>
          <w:sz w:val="22"/>
          <w:szCs w:val="32"/>
        </w:rPr>
        <w:t xml:space="preserve"> </w:t>
      </w:r>
      <w:r w:rsidRPr="0022766C">
        <w:rPr>
          <w:w w:val="105"/>
          <w:sz w:val="22"/>
          <w:szCs w:val="32"/>
        </w:rPr>
        <w:t>giữa</w:t>
      </w:r>
      <w:r w:rsidRPr="0022766C">
        <w:rPr>
          <w:spacing w:val="1"/>
          <w:w w:val="105"/>
          <w:sz w:val="22"/>
          <w:szCs w:val="32"/>
        </w:rPr>
        <w:t xml:space="preserve"> </w:t>
      </w:r>
      <w:r w:rsidRPr="0022766C">
        <w:rPr>
          <w:w w:val="105"/>
          <w:sz w:val="22"/>
          <w:szCs w:val="32"/>
        </w:rPr>
        <w:t>một</w:t>
      </w:r>
      <w:r w:rsidRPr="0022766C">
        <w:rPr>
          <w:spacing w:val="2"/>
          <w:w w:val="105"/>
          <w:sz w:val="22"/>
          <w:szCs w:val="32"/>
        </w:rPr>
        <w:t xml:space="preserve"> </w:t>
      </w:r>
      <w:r w:rsidR="0022766C">
        <w:rPr>
          <w:w w:val="105"/>
          <w:sz w:val="22"/>
          <w:szCs w:val="32"/>
          <w:lang w:val="en-US"/>
        </w:rPr>
        <w:t xml:space="preserve">khung </w:t>
      </w:r>
      <w:r w:rsidRPr="0022766C">
        <w:rPr>
          <w:w w:val="105"/>
          <w:sz w:val="22"/>
          <w:szCs w:val="32"/>
        </w:rPr>
        <w:t>nhìn</w:t>
      </w:r>
      <w:r w:rsidRPr="0022766C">
        <w:rPr>
          <w:spacing w:val="2"/>
          <w:w w:val="105"/>
          <w:sz w:val="22"/>
          <w:szCs w:val="32"/>
        </w:rPr>
        <w:t xml:space="preserve"> </w:t>
      </w:r>
      <w:r w:rsidRPr="0022766C">
        <w:rPr>
          <w:w w:val="105"/>
          <w:sz w:val="22"/>
          <w:szCs w:val="32"/>
        </w:rPr>
        <w:t>và</w:t>
      </w:r>
      <w:r w:rsidRPr="0022766C">
        <w:rPr>
          <w:spacing w:val="1"/>
          <w:w w:val="105"/>
          <w:sz w:val="22"/>
          <w:szCs w:val="32"/>
        </w:rPr>
        <w:t xml:space="preserve"> </w:t>
      </w:r>
      <w:r w:rsidRPr="0022766C">
        <w:rPr>
          <w:w w:val="105"/>
          <w:sz w:val="22"/>
          <w:szCs w:val="32"/>
        </w:rPr>
        <w:t>một</w:t>
      </w:r>
      <w:r w:rsidRPr="0022766C">
        <w:rPr>
          <w:spacing w:val="2"/>
          <w:w w:val="105"/>
          <w:sz w:val="22"/>
          <w:szCs w:val="32"/>
        </w:rPr>
        <w:t xml:space="preserve"> </w:t>
      </w:r>
      <w:r w:rsidR="0022766C">
        <w:rPr>
          <w:w w:val="105"/>
          <w:sz w:val="22"/>
          <w:szCs w:val="32"/>
          <w:lang w:val="en-US"/>
        </w:rPr>
        <w:t>khung nhìn</w:t>
      </w:r>
      <w:r w:rsidRPr="0022766C">
        <w:rPr>
          <w:spacing w:val="2"/>
          <w:w w:val="105"/>
          <w:sz w:val="22"/>
          <w:szCs w:val="32"/>
        </w:rPr>
        <w:t xml:space="preserve"> </w:t>
      </w:r>
      <w:r w:rsidRPr="0022766C">
        <w:rPr>
          <w:w w:val="105"/>
          <w:sz w:val="22"/>
          <w:szCs w:val="32"/>
        </w:rPr>
        <w:t>cụ</w:t>
      </w:r>
      <w:r w:rsidRPr="0022766C">
        <w:rPr>
          <w:spacing w:val="1"/>
          <w:w w:val="105"/>
          <w:sz w:val="22"/>
          <w:szCs w:val="32"/>
        </w:rPr>
        <w:t xml:space="preserve"> </w:t>
      </w:r>
      <w:r w:rsidRPr="0022766C">
        <w:rPr>
          <w:w w:val="105"/>
          <w:sz w:val="22"/>
          <w:szCs w:val="32"/>
        </w:rPr>
        <w:t>thể</w:t>
      </w:r>
      <w:r w:rsidRPr="0022766C">
        <w:rPr>
          <w:spacing w:val="2"/>
          <w:w w:val="105"/>
          <w:sz w:val="22"/>
          <w:szCs w:val="32"/>
        </w:rPr>
        <w:t xml:space="preserve"> </w:t>
      </w:r>
      <w:r w:rsidRPr="0022766C">
        <w:rPr>
          <w:w w:val="105"/>
          <w:sz w:val="22"/>
          <w:szCs w:val="32"/>
        </w:rPr>
        <w:t>hóa</w:t>
      </w:r>
      <w:r w:rsidRPr="0022766C">
        <w:rPr>
          <w:spacing w:val="1"/>
          <w:w w:val="105"/>
          <w:sz w:val="22"/>
          <w:szCs w:val="32"/>
        </w:rPr>
        <w:t xml:space="preserve"> </w:t>
      </w:r>
      <w:r w:rsidRPr="0022766C">
        <w:rPr>
          <w:w w:val="105"/>
          <w:sz w:val="22"/>
          <w:szCs w:val="32"/>
        </w:rPr>
        <w:t>là</w:t>
      </w:r>
      <w:r w:rsidRPr="0022766C">
        <w:rPr>
          <w:spacing w:val="2"/>
          <w:w w:val="105"/>
          <w:sz w:val="22"/>
          <w:szCs w:val="32"/>
        </w:rPr>
        <w:t xml:space="preserve"> </w:t>
      </w:r>
      <w:r w:rsidRPr="0022766C">
        <w:rPr>
          <w:w w:val="105"/>
          <w:sz w:val="22"/>
          <w:szCs w:val="32"/>
        </w:rPr>
        <w:t>gì?</w:t>
      </w:r>
    </w:p>
    <w:p w14:paraId="34EA5534" w14:textId="77777777" w:rsidR="00837FE7" w:rsidRPr="0022766C" w:rsidRDefault="00837FE7" w:rsidP="0022766C">
      <w:pPr>
        <w:pStyle w:val="oancuaDanhsach"/>
        <w:numPr>
          <w:ilvl w:val="0"/>
          <w:numId w:val="40"/>
        </w:numPr>
        <w:ind w:left="1985"/>
        <w:rPr>
          <w:sz w:val="22"/>
          <w:szCs w:val="32"/>
        </w:rPr>
      </w:pPr>
      <w:r w:rsidRPr="0022766C">
        <w:rPr>
          <w:w w:val="105"/>
          <w:sz w:val="22"/>
          <w:szCs w:val="32"/>
        </w:rPr>
        <w:t>Trình</w:t>
      </w:r>
      <w:r w:rsidRPr="0022766C">
        <w:rPr>
          <w:spacing w:val="-2"/>
          <w:w w:val="105"/>
          <w:sz w:val="22"/>
          <w:szCs w:val="32"/>
        </w:rPr>
        <w:t xml:space="preserve"> </w:t>
      </w:r>
      <w:r w:rsidRPr="0022766C">
        <w:rPr>
          <w:w w:val="105"/>
          <w:sz w:val="22"/>
          <w:szCs w:val="32"/>
        </w:rPr>
        <w:t>tự</w:t>
      </w:r>
      <w:r w:rsidRPr="0022766C">
        <w:rPr>
          <w:spacing w:val="-2"/>
          <w:w w:val="105"/>
          <w:sz w:val="22"/>
          <w:szCs w:val="32"/>
        </w:rPr>
        <w:t xml:space="preserve"> </w:t>
      </w:r>
      <w:r w:rsidRPr="0022766C">
        <w:rPr>
          <w:w w:val="105"/>
          <w:sz w:val="22"/>
          <w:szCs w:val="32"/>
        </w:rPr>
        <w:t>là</w:t>
      </w:r>
      <w:r w:rsidRPr="0022766C">
        <w:rPr>
          <w:spacing w:val="-1"/>
          <w:w w:val="105"/>
          <w:sz w:val="22"/>
          <w:szCs w:val="32"/>
        </w:rPr>
        <w:t xml:space="preserve"> </w:t>
      </w:r>
      <w:r w:rsidRPr="0022766C">
        <w:rPr>
          <w:w w:val="105"/>
          <w:sz w:val="22"/>
          <w:szCs w:val="32"/>
        </w:rPr>
        <w:t>gì?</w:t>
      </w:r>
      <w:r w:rsidRPr="0022766C">
        <w:rPr>
          <w:spacing w:val="-2"/>
          <w:w w:val="105"/>
          <w:sz w:val="22"/>
          <w:szCs w:val="32"/>
        </w:rPr>
        <w:t xml:space="preserve"> </w:t>
      </w:r>
      <w:r w:rsidRPr="0022766C">
        <w:rPr>
          <w:w w:val="105"/>
          <w:sz w:val="22"/>
          <w:szCs w:val="32"/>
        </w:rPr>
        <w:t>Viết</w:t>
      </w:r>
      <w:r w:rsidRPr="0022766C">
        <w:rPr>
          <w:spacing w:val="-1"/>
          <w:w w:val="105"/>
          <w:sz w:val="22"/>
          <w:szCs w:val="32"/>
        </w:rPr>
        <w:t xml:space="preserve"> </w:t>
      </w:r>
      <w:r w:rsidRPr="0022766C">
        <w:rPr>
          <w:w w:val="105"/>
          <w:sz w:val="22"/>
          <w:szCs w:val="32"/>
        </w:rPr>
        <w:t>cú</w:t>
      </w:r>
      <w:r w:rsidRPr="0022766C">
        <w:rPr>
          <w:spacing w:val="-2"/>
          <w:w w:val="105"/>
          <w:sz w:val="22"/>
          <w:szCs w:val="32"/>
        </w:rPr>
        <w:t xml:space="preserve"> </w:t>
      </w:r>
      <w:r w:rsidRPr="0022766C">
        <w:rPr>
          <w:w w:val="105"/>
          <w:sz w:val="22"/>
          <w:szCs w:val="32"/>
        </w:rPr>
        <w:t>pháp</w:t>
      </w:r>
      <w:r w:rsidRPr="0022766C">
        <w:rPr>
          <w:spacing w:val="-1"/>
          <w:w w:val="105"/>
          <w:sz w:val="22"/>
          <w:szCs w:val="32"/>
        </w:rPr>
        <w:t xml:space="preserve"> </w:t>
      </w:r>
      <w:r w:rsidRPr="0022766C">
        <w:rPr>
          <w:w w:val="105"/>
          <w:sz w:val="22"/>
          <w:szCs w:val="32"/>
        </w:rPr>
        <w:t>của</w:t>
      </w:r>
      <w:r w:rsidRPr="0022766C">
        <w:rPr>
          <w:spacing w:val="-2"/>
          <w:w w:val="105"/>
          <w:sz w:val="22"/>
          <w:szCs w:val="32"/>
        </w:rPr>
        <w:t xml:space="preserve"> </w:t>
      </w:r>
      <w:r w:rsidRPr="0022766C">
        <w:rPr>
          <w:w w:val="105"/>
          <w:sz w:val="22"/>
          <w:szCs w:val="32"/>
        </w:rPr>
        <w:t>nó.</w:t>
      </w:r>
    </w:p>
    <w:p w14:paraId="1CD375C6" w14:textId="544CE0E5" w:rsidR="00837FE7" w:rsidRPr="0022766C" w:rsidRDefault="0022766C" w:rsidP="0022766C">
      <w:pPr>
        <w:pStyle w:val="oancuaDanhsach"/>
        <w:numPr>
          <w:ilvl w:val="0"/>
          <w:numId w:val="40"/>
        </w:numPr>
        <w:ind w:left="1985"/>
        <w:rPr>
          <w:sz w:val="24"/>
          <w:szCs w:val="32"/>
        </w:rPr>
      </w:pPr>
      <w:r>
        <w:rPr>
          <w:w w:val="105"/>
          <w:sz w:val="24"/>
          <w:szCs w:val="32"/>
          <w:lang w:val="en-US"/>
        </w:rPr>
        <w:t>Trình khích họat là gì?</w:t>
      </w:r>
      <w:r w:rsidR="00837FE7" w:rsidRPr="0022766C">
        <w:rPr>
          <w:spacing w:val="-2"/>
          <w:w w:val="105"/>
          <w:sz w:val="24"/>
          <w:szCs w:val="32"/>
        </w:rPr>
        <w:t xml:space="preserve"> </w:t>
      </w:r>
      <w:r>
        <w:rPr>
          <w:w w:val="105"/>
          <w:sz w:val="24"/>
          <w:szCs w:val="32"/>
          <w:lang w:val="en-US"/>
        </w:rPr>
        <w:t>M</w:t>
      </w:r>
      <w:r w:rsidR="00837FE7" w:rsidRPr="0022766C">
        <w:rPr>
          <w:w w:val="105"/>
          <w:sz w:val="24"/>
          <w:szCs w:val="32"/>
        </w:rPr>
        <w:t>ục</w:t>
      </w:r>
      <w:r w:rsidR="00837FE7" w:rsidRPr="0022766C">
        <w:rPr>
          <w:spacing w:val="-1"/>
          <w:w w:val="105"/>
          <w:sz w:val="24"/>
          <w:szCs w:val="32"/>
        </w:rPr>
        <w:t xml:space="preserve"> </w:t>
      </w:r>
      <w:r w:rsidR="00837FE7" w:rsidRPr="0022766C">
        <w:rPr>
          <w:w w:val="105"/>
          <w:sz w:val="24"/>
          <w:szCs w:val="32"/>
        </w:rPr>
        <w:t>đích</w:t>
      </w:r>
      <w:r w:rsidR="00837FE7" w:rsidRPr="0022766C">
        <w:rPr>
          <w:spacing w:val="-2"/>
          <w:w w:val="105"/>
          <w:sz w:val="24"/>
          <w:szCs w:val="32"/>
        </w:rPr>
        <w:t xml:space="preserve"> </w:t>
      </w:r>
      <w:r w:rsidR="00837FE7" w:rsidRPr="0022766C">
        <w:rPr>
          <w:w w:val="105"/>
          <w:sz w:val="24"/>
          <w:szCs w:val="32"/>
        </w:rPr>
        <w:t>của</w:t>
      </w:r>
      <w:r w:rsidR="00837FE7" w:rsidRPr="0022766C">
        <w:rPr>
          <w:spacing w:val="-1"/>
          <w:w w:val="105"/>
          <w:sz w:val="24"/>
          <w:szCs w:val="32"/>
        </w:rPr>
        <w:t xml:space="preserve"> </w:t>
      </w:r>
      <w:r w:rsidR="00837FE7" w:rsidRPr="0022766C">
        <w:rPr>
          <w:w w:val="105"/>
          <w:sz w:val="24"/>
          <w:szCs w:val="32"/>
        </w:rPr>
        <w:t>nó</w:t>
      </w:r>
      <w:r w:rsidR="00837FE7" w:rsidRPr="0022766C">
        <w:rPr>
          <w:spacing w:val="-1"/>
          <w:w w:val="105"/>
          <w:sz w:val="24"/>
          <w:szCs w:val="32"/>
        </w:rPr>
        <w:t xml:space="preserve"> </w:t>
      </w:r>
      <w:r w:rsidR="00837FE7" w:rsidRPr="0022766C">
        <w:rPr>
          <w:w w:val="105"/>
          <w:sz w:val="24"/>
          <w:szCs w:val="32"/>
        </w:rPr>
        <w:t>là</w:t>
      </w:r>
      <w:r w:rsidR="00837FE7" w:rsidRPr="0022766C">
        <w:rPr>
          <w:spacing w:val="-2"/>
          <w:w w:val="105"/>
          <w:sz w:val="24"/>
          <w:szCs w:val="32"/>
        </w:rPr>
        <w:t xml:space="preserve"> </w:t>
      </w:r>
      <w:r w:rsidR="00837FE7" w:rsidRPr="0022766C">
        <w:rPr>
          <w:w w:val="105"/>
          <w:sz w:val="24"/>
          <w:szCs w:val="32"/>
        </w:rPr>
        <w:t>gì?</w:t>
      </w:r>
      <w:r w:rsidR="00837FE7" w:rsidRPr="0022766C">
        <w:rPr>
          <w:spacing w:val="-1"/>
          <w:w w:val="105"/>
          <w:sz w:val="24"/>
          <w:szCs w:val="32"/>
        </w:rPr>
        <w:t xml:space="preserve"> </w:t>
      </w:r>
      <w:r w:rsidR="00837FE7" w:rsidRPr="0022766C">
        <w:rPr>
          <w:w w:val="105"/>
          <w:sz w:val="24"/>
          <w:szCs w:val="32"/>
        </w:rPr>
        <w:t>Cho</w:t>
      </w:r>
      <w:r>
        <w:rPr>
          <w:spacing w:val="-1"/>
          <w:w w:val="105"/>
          <w:sz w:val="24"/>
          <w:szCs w:val="32"/>
          <w:lang w:val="en-US"/>
        </w:rPr>
        <w:t xml:space="preserve"> </w:t>
      </w:r>
      <w:r w:rsidR="00837FE7" w:rsidRPr="0022766C">
        <w:rPr>
          <w:w w:val="105"/>
          <w:sz w:val="24"/>
          <w:szCs w:val="32"/>
        </w:rPr>
        <w:t>ví</w:t>
      </w:r>
      <w:r w:rsidR="00837FE7" w:rsidRPr="0022766C">
        <w:rPr>
          <w:spacing w:val="-1"/>
          <w:w w:val="105"/>
          <w:sz w:val="24"/>
          <w:szCs w:val="32"/>
        </w:rPr>
        <w:t xml:space="preserve"> </w:t>
      </w:r>
      <w:r w:rsidR="00837FE7" w:rsidRPr="0022766C">
        <w:rPr>
          <w:w w:val="105"/>
          <w:sz w:val="24"/>
          <w:szCs w:val="32"/>
        </w:rPr>
        <w:t>dụ.</w:t>
      </w:r>
    </w:p>
    <w:p w14:paraId="7759E426" w14:textId="7410A7CA" w:rsidR="00837FE7" w:rsidRPr="0022766C" w:rsidRDefault="00837FE7" w:rsidP="0022766C">
      <w:pPr>
        <w:pStyle w:val="oancuaDanhsach"/>
        <w:numPr>
          <w:ilvl w:val="0"/>
          <w:numId w:val="40"/>
        </w:numPr>
        <w:ind w:left="1985"/>
        <w:rPr>
          <w:sz w:val="22"/>
          <w:szCs w:val="32"/>
        </w:rPr>
      </w:pPr>
      <w:r w:rsidRPr="0022766C">
        <w:rPr>
          <w:w w:val="110"/>
          <w:sz w:val="22"/>
          <w:szCs w:val="32"/>
        </w:rPr>
        <w:t>Thủ</w:t>
      </w:r>
      <w:r w:rsidRPr="0022766C">
        <w:rPr>
          <w:spacing w:val="-14"/>
          <w:w w:val="110"/>
          <w:sz w:val="22"/>
          <w:szCs w:val="32"/>
        </w:rPr>
        <w:t xml:space="preserve"> </w:t>
      </w:r>
      <w:r w:rsidRPr="0022766C">
        <w:rPr>
          <w:w w:val="110"/>
          <w:sz w:val="22"/>
          <w:szCs w:val="32"/>
        </w:rPr>
        <w:t>tục</w:t>
      </w:r>
      <w:r w:rsidRPr="0022766C">
        <w:rPr>
          <w:spacing w:val="-14"/>
          <w:w w:val="110"/>
          <w:sz w:val="22"/>
          <w:szCs w:val="32"/>
        </w:rPr>
        <w:t xml:space="preserve"> </w:t>
      </w:r>
      <w:r w:rsidRPr="0022766C">
        <w:rPr>
          <w:w w:val="110"/>
          <w:sz w:val="22"/>
          <w:szCs w:val="32"/>
        </w:rPr>
        <w:t>lưu</w:t>
      </w:r>
      <w:r w:rsidRPr="0022766C">
        <w:rPr>
          <w:spacing w:val="-13"/>
          <w:w w:val="110"/>
          <w:sz w:val="22"/>
          <w:szCs w:val="32"/>
        </w:rPr>
        <w:t xml:space="preserve"> </w:t>
      </w:r>
      <w:r w:rsidRPr="0022766C">
        <w:rPr>
          <w:w w:val="110"/>
          <w:sz w:val="22"/>
          <w:szCs w:val="32"/>
        </w:rPr>
        <w:t>trữ</w:t>
      </w:r>
      <w:r w:rsidRPr="0022766C">
        <w:rPr>
          <w:spacing w:val="-14"/>
          <w:w w:val="110"/>
          <w:sz w:val="22"/>
          <w:szCs w:val="32"/>
        </w:rPr>
        <w:t xml:space="preserve"> </w:t>
      </w:r>
      <w:r w:rsidRPr="0022766C">
        <w:rPr>
          <w:w w:val="110"/>
          <w:sz w:val="22"/>
          <w:szCs w:val="32"/>
        </w:rPr>
        <w:t>là</w:t>
      </w:r>
      <w:r w:rsidRPr="0022766C">
        <w:rPr>
          <w:spacing w:val="-14"/>
          <w:w w:val="110"/>
          <w:sz w:val="22"/>
          <w:szCs w:val="32"/>
        </w:rPr>
        <w:t xml:space="preserve"> </w:t>
      </w:r>
      <w:r w:rsidRPr="0022766C">
        <w:rPr>
          <w:w w:val="110"/>
          <w:sz w:val="22"/>
          <w:szCs w:val="32"/>
        </w:rPr>
        <w:t>gì</w:t>
      </w:r>
      <w:r w:rsidRPr="0022766C">
        <w:rPr>
          <w:spacing w:val="-14"/>
          <w:w w:val="110"/>
          <w:sz w:val="22"/>
          <w:szCs w:val="32"/>
        </w:rPr>
        <w:t xml:space="preserve"> </w:t>
      </w:r>
      <w:r w:rsidRPr="0022766C">
        <w:rPr>
          <w:w w:val="110"/>
          <w:sz w:val="22"/>
          <w:szCs w:val="32"/>
        </w:rPr>
        <w:t>và</w:t>
      </w:r>
      <w:r w:rsidRPr="0022766C">
        <w:rPr>
          <w:spacing w:val="-13"/>
          <w:w w:val="110"/>
          <w:sz w:val="22"/>
          <w:szCs w:val="32"/>
        </w:rPr>
        <w:t xml:space="preserve"> </w:t>
      </w:r>
      <w:r w:rsidRPr="0022766C">
        <w:rPr>
          <w:w w:val="110"/>
          <w:sz w:val="22"/>
          <w:szCs w:val="32"/>
        </w:rPr>
        <w:t>tại</w:t>
      </w:r>
      <w:r w:rsidRPr="0022766C">
        <w:rPr>
          <w:spacing w:val="-14"/>
          <w:w w:val="110"/>
          <w:sz w:val="22"/>
          <w:szCs w:val="32"/>
        </w:rPr>
        <w:t xml:space="preserve"> </w:t>
      </w:r>
      <w:r w:rsidRPr="0022766C">
        <w:rPr>
          <w:w w:val="110"/>
          <w:sz w:val="22"/>
          <w:szCs w:val="32"/>
        </w:rPr>
        <w:t>sao</w:t>
      </w:r>
      <w:r w:rsidRPr="0022766C">
        <w:rPr>
          <w:spacing w:val="-14"/>
          <w:w w:val="110"/>
          <w:sz w:val="22"/>
          <w:szCs w:val="32"/>
        </w:rPr>
        <w:t xml:space="preserve"> </w:t>
      </w:r>
      <w:r w:rsidRPr="0022766C">
        <w:rPr>
          <w:w w:val="110"/>
          <w:sz w:val="22"/>
          <w:szCs w:val="32"/>
        </w:rPr>
        <w:t>nó</w:t>
      </w:r>
      <w:r w:rsidRPr="0022766C">
        <w:rPr>
          <w:spacing w:val="-13"/>
          <w:w w:val="110"/>
          <w:sz w:val="22"/>
          <w:szCs w:val="32"/>
        </w:rPr>
        <w:t xml:space="preserve"> </w:t>
      </w:r>
      <w:r w:rsidRPr="0022766C">
        <w:rPr>
          <w:w w:val="110"/>
          <w:sz w:val="22"/>
          <w:szCs w:val="32"/>
        </w:rPr>
        <w:t>đặc</w:t>
      </w:r>
      <w:r w:rsidRPr="0022766C">
        <w:rPr>
          <w:spacing w:val="-14"/>
          <w:w w:val="110"/>
          <w:sz w:val="22"/>
          <w:szCs w:val="32"/>
        </w:rPr>
        <w:t xml:space="preserve"> </w:t>
      </w:r>
      <w:r w:rsidRPr="0022766C">
        <w:rPr>
          <w:w w:val="110"/>
          <w:sz w:val="22"/>
          <w:szCs w:val="32"/>
        </w:rPr>
        <w:t>biệt</w:t>
      </w:r>
      <w:r w:rsidRPr="0022766C">
        <w:rPr>
          <w:spacing w:val="-14"/>
          <w:w w:val="110"/>
          <w:sz w:val="22"/>
          <w:szCs w:val="32"/>
        </w:rPr>
        <w:t xml:space="preserve"> </w:t>
      </w:r>
      <w:r w:rsidRPr="0022766C">
        <w:rPr>
          <w:w w:val="110"/>
          <w:sz w:val="22"/>
          <w:szCs w:val="32"/>
        </w:rPr>
        <w:t>hữu</w:t>
      </w:r>
      <w:r w:rsidRPr="0022766C">
        <w:rPr>
          <w:spacing w:val="-13"/>
          <w:w w:val="110"/>
          <w:sz w:val="22"/>
          <w:szCs w:val="32"/>
        </w:rPr>
        <w:t xml:space="preserve"> </w:t>
      </w:r>
      <w:r w:rsidRPr="0022766C">
        <w:rPr>
          <w:w w:val="110"/>
          <w:sz w:val="22"/>
          <w:szCs w:val="32"/>
        </w:rPr>
        <w:t>ích?</w:t>
      </w:r>
      <w:r w:rsidRPr="0022766C">
        <w:rPr>
          <w:spacing w:val="-14"/>
          <w:w w:val="110"/>
          <w:sz w:val="22"/>
          <w:szCs w:val="32"/>
        </w:rPr>
        <w:t xml:space="preserve"> </w:t>
      </w:r>
      <w:r w:rsidRPr="0022766C">
        <w:rPr>
          <w:w w:val="110"/>
          <w:sz w:val="22"/>
          <w:szCs w:val="32"/>
        </w:rPr>
        <w:t>Cho</w:t>
      </w:r>
      <w:r w:rsidR="0022766C">
        <w:rPr>
          <w:spacing w:val="-14"/>
          <w:w w:val="110"/>
          <w:sz w:val="22"/>
          <w:szCs w:val="32"/>
          <w:lang w:val="en-US"/>
        </w:rPr>
        <w:t xml:space="preserve"> </w:t>
      </w:r>
      <w:r w:rsidRPr="0022766C">
        <w:rPr>
          <w:w w:val="110"/>
          <w:sz w:val="22"/>
          <w:szCs w:val="32"/>
        </w:rPr>
        <w:t>ví</w:t>
      </w:r>
      <w:r w:rsidRPr="0022766C">
        <w:rPr>
          <w:spacing w:val="-14"/>
          <w:w w:val="110"/>
          <w:sz w:val="22"/>
          <w:szCs w:val="32"/>
        </w:rPr>
        <w:t xml:space="preserve"> </w:t>
      </w:r>
      <w:r w:rsidRPr="0022766C">
        <w:rPr>
          <w:w w:val="110"/>
          <w:sz w:val="22"/>
          <w:szCs w:val="32"/>
        </w:rPr>
        <w:t>dụ.</w:t>
      </w:r>
    </w:p>
    <w:p w14:paraId="4E9280FC" w14:textId="77777777" w:rsidR="00837FE7" w:rsidRPr="00837FE7" w:rsidRDefault="00837FE7" w:rsidP="00837FE7">
      <w:pPr>
        <w:rPr>
          <w:rFonts w:cs="Times New Roman"/>
          <w:sz w:val="22"/>
        </w:rPr>
        <w:sectPr w:rsidR="00837FE7" w:rsidRPr="00837FE7" w:rsidSect="00B6046B">
          <w:type w:val="continuous"/>
          <w:pgSz w:w="12240" w:h="15660"/>
          <w:pgMar w:top="0" w:right="0" w:bottom="280" w:left="0" w:header="720" w:footer="720" w:gutter="0"/>
          <w:cols w:space="720"/>
        </w:sectPr>
      </w:pPr>
    </w:p>
    <w:p w14:paraId="656B3510" w14:textId="77777777" w:rsidR="00837FE7" w:rsidRPr="00837FE7" w:rsidRDefault="00837FE7" w:rsidP="00837FE7">
      <w:pPr>
        <w:rPr>
          <w:rFonts w:cs="Times New Roman"/>
          <w:sz w:val="20"/>
          <w:szCs w:val="17"/>
        </w:rPr>
      </w:pPr>
    </w:p>
    <w:p w14:paraId="5CDF87C5" w14:textId="77777777" w:rsidR="00837FE7" w:rsidRPr="00837FE7" w:rsidRDefault="00837FE7" w:rsidP="00837FE7">
      <w:pPr>
        <w:rPr>
          <w:rFonts w:cs="Times New Roman"/>
          <w:sz w:val="20"/>
          <w:szCs w:val="17"/>
        </w:rPr>
      </w:pPr>
    </w:p>
    <w:p w14:paraId="06686C0F" w14:textId="77777777" w:rsidR="00837FE7" w:rsidRPr="00837FE7" w:rsidRDefault="00837FE7" w:rsidP="00837FE7">
      <w:pPr>
        <w:rPr>
          <w:rFonts w:cs="Times New Roman"/>
          <w:sz w:val="20"/>
          <w:szCs w:val="17"/>
        </w:rPr>
      </w:pPr>
    </w:p>
    <w:p w14:paraId="6F06269B" w14:textId="77777777" w:rsidR="00837FE7" w:rsidRPr="00837FE7" w:rsidRDefault="00837FE7" w:rsidP="00837FE7">
      <w:pPr>
        <w:rPr>
          <w:rFonts w:cs="Times New Roman"/>
          <w:sz w:val="20"/>
          <w:szCs w:val="17"/>
        </w:rPr>
      </w:pPr>
    </w:p>
    <w:p w14:paraId="5A03FA20" w14:textId="77777777" w:rsidR="00837FE7" w:rsidRPr="00837FE7" w:rsidRDefault="00837FE7" w:rsidP="00837FE7">
      <w:pPr>
        <w:spacing w:before="1"/>
        <w:rPr>
          <w:rFonts w:cs="Times New Roman"/>
          <w:sz w:val="23"/>
          <w:szCs w:val="17"/>
        </w:rPr>
      </w:pPr>
    </w:p>
    <w:p w14:paraId="659F742A" w14:textId="779A76B4" w:rsidR="00837FE7" w:rsidRDefault="00837FE7" w:rsidP="00837FE7">
      <w:pPr>
        <w:spacing w:before="125" w:line="324" w:lineRule="auto"/>
        <w:ind w:left="3120" w:right="1509"/>
        <w:rPr>
          <w:rFonts w:cs="Times New Roman"/>
          <w:color w:val="171514"/>
          <w:w w:val="110"/>
          <w:sz w:val="17"/>
          <w:szCs w:val="17"/>
          <w:lang w:val="en-US"/>
        </w:rPr>
      </w:pPr>
      <w:r w:rsidRPr="00837FE7">
        <w:rPr>
          <w:rFonts w:cs="Times New Roman"/>
          <w:noProof/>
          <w:sz w:val="17"/>
          <w:szCs w:val="17"/>
        </w:rPr>
        <mc:AlternateContent>
          <mc:Choice Requires="wpg">
            <w:drawing>
              <wp:anchor distT="0" distB="0" distL="114300" distR="114300" simplePos="0" relativeHeight="487650304" behindDoc="0" locked="0" layoutInCell="1" allowOverlap="1" wp14:anchorId="71595739" wp14:editId="5F987A58">
                <wp:simplePos x="0" y="0"/>
                <wp:positionH relativeFrom="page">
                  <wp:posOffset>0</wp:posOffset>
                </wp:positionH>
                <wp:positionV relativeFrom="paragraph">
                  <wp:posOffset>-538480</wp:posOffset>
                </wp:positionV>
                <wp:extent cx="7772400" cy="358140"/>
                <wp:effectExtent l="0" t="5715" r="0" b="7620"/>
                <wp:wrapNone/>
                <wp:docPr id="1155418259" name="Nhóm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358140"/>
                          <a:chOff x="0" y="-848"/>
                          <a:chExt cx="12240" cy="564"/>
                        </a:xfrm>
                      </wpg:grpSpPr>
                      <wps:wsp>
                        <wps:cNvPr id="1895177761" name="Rectangle 3"/>
                        <wps:cNvSpPr>
                          <a:spLocks noChangeArrowheads="1"/>
                        </wps:cNvSpPr>
                        <wps:spPr bwMode="auto">
                          <a:xfrm>
                            <a:off x="0" y="-849"/>
                            <a:ext cx="2438" cy="564"/>
                          </a:xfrm>
                          <a:prstGeom prst="rect">
                            <a:avLst/>
                          </a:prstGeom>
                          <a:solidFill>
                            <a:srgbClr val="2C668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6619040" name="Rectangle 4"/>
                        <wps:cNvSpPr>
                          <a:spLocks noChangeArrowheads="1"/>
                        </wps:cNvSpPr>
                        <wps:spPr bwMode="auto">
                          <a:xfrm>
                            <a:off x="2437" y="-849"/>
                            <a:ext cx="9803" cy="564"/>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026054227" name="Picture 5"/>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4758" y="-849"/>
                            <a:ext cx="7482" cy="564"/>
                          </a:xfrm>
                          <a:prstGeom prst="rect">
                            <a:avLst/>
                          </a:prstGeom>
                          <a:noFill/>
                          <a:extLst>
                            <a:ext uri="{909E8E84-426E-40DD-AFC4-6F175D3DCCD1}">
                              <a14:hiddenFill xmlns:a14="http://schemas.microsoft.com/office/drawing/2010/main">
                                <a:solidFill>
                                  <a:srgbClr val="FFFFFF"/>
                                </a:solidFill>
                              </a14:hiddenFill>
                            </a:ext>
                          </a:extLst>
                        </pic:spPr>
                      </pic:pic>
                      <wps:wsp>
                        <wps:cNvPr id="623522316" name="Freeform 6"/>
                        <wps:cNvSpPr>
                          <a:spLocks/>
                        </wps:cNvSpPr>
                        <wps:spPr bwMode="auto">
                          <a:xfrm>
                            <a:off x="3725" y="-849"/>
                            <a:ext cx="524" cy="564"/>
                          </a:xfrm>
                          <a:custGeom>
                            <a:avLst/>
                            <a:gdLst>
                              <a:gd name="T0" fmla="+- 0 4249 3725"/>
                              <a:gd name="T1" fmla="*/ T0 w 524"/>
                              <a:gd name="T2" fmla="+- 0 -848 -848"/>
                              <a:gd name="T3" fmla="*/ -848 h 564"/>
                              <a:gd name="T4" fmla="+- 0 4160 3725"/>
                              <a:gd name="T5" fmla="*/ T4 w 524"/>
                              <a:gd name="T6" fmla="+- 0 -848 -848"/>
                              <a:gd name="T7" fmla="*/ -848 h 564"/>
                              <a:gd name="T8" fmla="+- 0 3725 3725"/>
                              <a:gd name="T9" fmla="*/ T8 w 524"/>
                              <a:gd name="T10" fmla="+- 0 -285 -848"/>
                              <a:gd name="T11" fmla="*/ -285 h 564"/>
                              <a:gd name="T12" fmla="+- 0 3809 3725"/>
                              <a:gd name="T13" fmla="*/ T12 w 524"/>
                              <a:gd name="T14" fmla="+- 0 -285 -848"/>
                              <a:gd name="T15" fmla="*/ -285 h 564"/>
                              <a:gd name="T16" fmla="+- 0 4249 3725"/>
                              <a:gd name="T17" fmla="*/ T16 w 524"/>
                              <a:gd name="T18" fmla="+- 0 -848 -848"/>
                              <a:gd name="T19" fmla="*/ -848 h 564"/>
                            </a:gdLst>
                            <a:ahLst/>
                            <a:cxnLst>
                              <a:cxn ang="0">
                                <a:pos x="T1" y="T3"/>
                              </a:cxn>
                              <a:cxn ang="0">
                                <a:pos x="T5" y="T7"/>
                              </a:cxn>
                              <a:cxn ang="0">
                                <a:pos x="T9" y="T11"/>
                              </a:cxn>
                              <a:cxn ang="0">
                                <a:pos x="T13" y="T15"/>
                              </a:cxn>
                              <a:cxn ang="0">
                                <a:pos x="T17" y="T19"/>
                              </a:cxn>
                            </a:cxnLst>
                            <a:rect l="0" t="0" r="r" b="b"/>
                            <a:pathLst>
                              <a:path w="524" h="564">
                                <a:moveTo>
                                  <a:pt x="524" y="0"/>
                                </a:moveTo>
                                <a:lnTo>
                                  <a:pt x="435" y="0"/>
                                </a:lnTo>
                                <a:lnTo>
                                  <a:pt x="0" y="563"/>
                                </a:lnTo>
                                <a:lnTo>
                                  <a:pt x="84" y="563"/>
                                </a:lnTo>
                                <a:lnTo>
                                  <a:pt x="524"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444386" name="Freeform 7"/>
                        <wps:cNvSpPr>
                          <a:spLocks/>
                        </wps:cNvSpPr>
                        <wps:spPr bwMode="auto">
                          <a:xfrm>
                            <a:off x="3469" y="-849"/>
                            <a:ext cx="285" cy="317"/>
                          </a:xfrm>
                          <a:custGeom>
                            <a:avLst/>
                            <a:gdLst>
                              <a:gd name="T0" fmla="+- 0 3754 3469"/>
                              <a:gd name="T1" fmla="*/ T0 w 285"/>
                              <a:gd name="T2" fmla="+- 0 -848 -848"/>
                              <a:gd name="T3" fmla="*/ -848 h 317"/>
                              <a:gd name="T4" fmla="+- 0 3671 3469"/>
                              <a:gd name="T5" fmla="*/ T4 w 285"/>
                              <a:gd name="T6" fmla="+- 0 -848 -848"/>
                              <a:gd name="T7" fmla="*/ -848 h 317"/>
                              <a:gd name="T8" fmla="+- 0 3469 3469"/>
                              <a:gd name="T9" fmla="*/ T8 w 285"/>
                              <a:gd name="T10" fmla="+- 0 -569 -848"/>
                              <a:gd name="T11" fmla="*/ -569 h 317"/>
                              <a:gd name="T12" fmla="+- 0 3523 3469"/>
                              <a:gd name="T13" fmla="*/ T12 w 285"/>
                              <a:gd name="T14" fmla="+- 0 -531 -848"/>
                              <a:gd name="T15" fmla="*/ -531 h 317"/>
                              <a:gd name="T16" fmla="+- 0 3754 3469"/>
                              <a:gd name="T17" fmla="*/ T16 w 285"/>
                              <a:gd name="T18" fmla="+- 0 -848 -848"/>
                              <a:gd name="T19" fmla="*/ -848 h 317"/>
                            </a:gdLst>
                            <a:ahLst/>
                            <a:cxnLst>
                              <a:cxn ang="0">
                                <a:pos x="T1" y="T3"/>
                              </a:cxn>
                              <a:cxn ang="0">
                                <a:pos x="T5" y="T7"/>
                              </a:cxn>
                              <a:cxn ang="0">
                                <a:pos x="T9" y="T11"/>
                              </a:cxn>
                              <a:cxn ang="0">
                                <a:pos x="T13" y="T15"/>
                              </a:cxn>
                              <a:cxn ang="0">
                                <a:pos x="T17" y="T19"/>
                              </a:cxn>
                            </a:cxnLst>
                            <a:rect l="0" t="0" r="r" b="b"/>
                            <a:pathLst>
                              <a:path w="285" h="317">
                                <a:moveTo>
                                  <a:pt x="285" y="0"/>
                                </a:moveTo>
                                <a:lnTo>
                                  <a:pt x="202" y="0"/>
                                </a:lnTo>
                                <a:lnTo>
                                  <a:pt x="0" y="279"/>
                                </a:lnTo>
                                <a:lnTo>
                                  <a:pt x="54" y="317"/>
                                </a:lnTo>
                                <a:lnTo>
                                  <a:pt x="285"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3166604" name="Freeform 8"/>
                        <wps:cNvSpPr>
                          <a:spLocks/>
                        </wps:cNvSpPr>
                        <wps:spPr bwMode="auto">
                          <a:xfrm>
                            <a:off x="2437" y="-849"/>
                            <a:ext cx="377" cy="564"/>
                          </a:xfrm>
                          <a:custGeom>
                            <a:avLst/>
                            <a:gdLst>
                              <a:gd name="T0" fmla="+- 0 2814 2438"/>
                              <a:gd name="T1" fmla="*/ T0 w 377"/>
                              <a:gd name="T2" fmla="+- 0 -848 -848"/>
                              <a:gd name="T3" fmla="*/ -848 h 564"/>
                              <a:gd name="T4" fmla="+- 0 2740 2438"/>
                              <a:gd name="T5" fmla="*/ T4 w 377"/>
                              <a:gd name="T6" fmla="+- 0 -848 -848"/>
                              <a:gd name="T7" fmla="*/ -848 h 564"/>
                              <a:gd name="T8" fmla="+- 0 2438 2438"/>
                              <a:gd name="T9" fmla="*/ T8 w 377"/>
                              <a:gd name="T10" fmla="+- 0 -365 -848"/>
                              <a:gd name="T11" fmla="*/ -365 h 564"/>
                              <a:gd name="T12" fmla="+- 0 2438 2438"/>
                              <a:gd name="T13" fmla="*/ T12 w 377"/>
                              <a:gd name="T14" fmla="+- 0 -285 -848"/>
                              <a:gd name="T15" fmla="*/ -285 h 564"/>
                              <a:gd name="T16" fmla="+- 0 2457 2438"/>
                              <a:gd name="T17" fmla="*/ T16 w 377"/>
                              <a:gd name="T18" fmla="+- 0 -285 -848"/>
                              <a:gd name="T19" fmla="*/ -285 h 564"/>
                              <a:gd name="T20" fmla="+- 0 2814 2438"/>
                              <a:gd name="T21" fmla="*/ T20 w 377"/>
                              <a:gd name="T22" fmla="+- 0 -848 -848"/>
                              <a:gd name="T23" fmla="*/ -848 h 564"/>
                            </a:gdLst>
                            <a:ahLst/>
                            <a:cxnLst>
                              <a:cxn ang="0">
                                <a:pos x="T1" y="T3"/>
                              </a:cxn>
                              <a:cxn ang="0">
                                <a:pos x="T5" y="T7"/>
                              </a:cxn>
                              <a:cxn ang="0">
                                <a:pos x="T9" y="T11"/>
                              </a:cxn>
                              <a:cxn ang="0">
                                <a:pos x="T13" y="T15"/>
                              </a:cxn>
                              <a:cxn ang="0">
                                <a:pos x="T17" y="T19"/>
                              </a:cxn>
                              <a:cxn ang="0">
                                <a:pos x="T21" y="T23"/>
                              </a:cxn>
                            </a:cxnLst>
                            <a:rect l="0" t="0" r="r" b="b"/>
                            <a:pathLst>
                              <a:path w="377" h="564">
                                <a:moveTo>
                                  <a:pt x="376" y="0"/>
                                </a:moveTo>
                                <a:lnTo>
                                  <a:pt x="302" y="0"/>
                                </a:lnTo>
                                <a:lnTo>
                                  <a:pt x="0" y="483"/>
                                </a:lnTo>
                                <a:lnTo>
                                  <a:pt x="0" y="563"/>
                                </a:lnTo>
                                <a:lnTo>
                                  <a:pt x="19" y="563"/>
                                </a:lnTo>
                                <a:lnTo>
                                  <a:pt x="376"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4143942" name="Text Box 9"/>
                        <wps:cNvSpPr txBox="1">
                          <a:spLocks noChangeArrowheads="1"/>
                        </wps:cNvSpPr>
                        <wps:spPr bwMode="auto">
                          <a:xfrm>
                            <a:off x="0" y="-849"/>
                            <a:ext cx="12240"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F526F" w14:textId="02507AF4" w:rsidR="00837FE7" w:rsidRDefault="00B459DA" w:rsidP="00837FE7">
                              <w:pPr>
                                <w:spacing w:before="85"/>
                                <w:ind w:left="744"/>
                                <w:rPr>
                                  <w:sz w:val="30"/>
                                </w:rPr>
                              </w:pPr>
                              <w:r>
                                <w:rPr>
                                  <w:color w:val="FFFFFF"/>
                                  <w:sz w:val="30"/>
                                  <w:lang w:val="en-US"/>
                                </w:rPr>
                                <w:t>Luyện tập</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595739" id="Nhóm 9" o:spid="_x0000_s1474" style="position:absolute;left:0;text-align:left;margin-left:0;margin-top:-42.4pt;width:612pt;height:28.2pt;z-index:487650304;mso-position-horizontal-relative:page;mso-position-vertical-relative:text" coordorigin=",-848" coordsize="12240,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">
                <v:rect id="Rectangle 3" o:spid="_x0000_s1475" style="position:absolute;top:-849;width:2438;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" fillcolor="#2c6682" stroked="f"/>
                <v:rect id="Rectangle 4" o:spid="_x0000_s1476" style="position:absolute;left:2437;top:-849;width:9803;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" fillcolor="#231f20"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477" type="#_x0000_t75" style="position:absolute;left:4758;top:-849;width:7482;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">
                  <v:imagedata r:id="rId182" o:title=""/>
                </v:shape>
                <v:shape id="Freeform 6" o:spid="_x0000_s1478" style="position:absolute;left:3725;top:-849;width:524;height:564;visibility:visible;mso-wrap-style:square;v-text-anchor:top" coordsize="52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" path="m524,l435,,,563r84,l524,xe" fillcolor="#b01e45" stroked="f">
                  <v:path arrowok="t" o:connecttype="custom" o:connectlocs="524,-848;435,-848;0,-285;84,-285;524,-848" o:connectangles="0,0,0,0,0"/>
                </v:shape>
                <v:shape id="Freeform 7" o:spid="_x0000_s1479" style="position:absolute;left:3469;top:-849;width:285;height:317;visibility:visible;mso-wrap-style:square;v-text-anchor:top" coordsize="28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" path="m285,l202,,,279r54,38l285,xe" fillcolor="#bbca32" stroked="f">
                  <v:path arrowok="t" o:connecttype="custom" o:connectlocs="285,-848;202,-848;0,-569;54,-531;285,-848" o:connectangles="0,0,0,0,0"/>
                </v:shape>
                <v:shape id="Freeform 8" o:spid="_x0000_s1480" style="position:absolute;left:2437;top:-849;width:377;height:564;visibility:visible;mso-wrap-style:square;v-text-anchor:top" coordsize="37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" path="m376,l302,,,483r,80l19,563,376,xe" fillcolor="#b01e45" stroked="f">
                  <v:path arrowok="t" o:connecttype="custom" o:connectlocs="376,-848;302,-848;0,-365;0,-285;19,-285;376,-848" o:connectangles="0,0,0,0,0,0"/>
                </v:shape>
                <v:shapetype id="_x0000_t202" coordsize="21600,21600" o:spt="202" path="m,l,21600r21600,l21600,xe">
                  <v:stroke joinstyle="miter"/>
                  <v:path gradientshapeok="t" o:connecttype="rect"/>
                </v:shapetype>
                <v:shape id="Text Box 9" o:spid="_x0000_s1481" type="#_x0000_t202" style="position:absolute;top:-849;width:12240;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" filled="f" stroked="f">
                  <v:textbox inset="0,0,0,0">
                    <w:txbxContent>
                      <w:p w14:paraId="034F526F" w14:textId="02507AF4" w:rsidR="00837FE7" w:rsidRDefault="00B459DA" w:rsidP="00837FE7">
                        <w:pPr>
                          <w:spacing w:before="85"/>
                          <w:ind w:left="744"/>
                          <w:rPr>
                            <w:sz w:val="30"/>
                          </w:rPr>
                        </w:pPr>
                        <w:r>
                          <w:rPr>
                            <w:color w:val="FFFFFF"/>
                            <w:sz w:val="30"/>
                            <w:lang w:val="en-US"/>
                          </w:rPr>
                          <w:t>Luyện tập</w:t>
                        </w:r>
                      </w:p>
                    </w:txbxContent>
                  </v:textbox>
                </v:shape>
                <w10:wrap anchorx="page"/>
              </v:group>
            </w:pict>
          </mc:Fallback>
        </mc:AlternateContent>
      </w:r>
      <w:r w:rsidRPr="00837FE7">
        <w:rPr>
          <w:rFonts w:cs="Times New Roman"/>
          <w:color w:val="171514"/>
          <w:w w:val="110"/>
          <w:sz w:val="17"/>
          <w:szCs w:val="17"/>
        </w:rPr>
        <w:t>Cơ sở dữ liệu Ch08_ConstructCo lưu trữ dữ liệu cho một công ty tư vấn theo dõi tất cả các</w:t>
      </w:r>
      <w:r w:rsidRPr="00837FE7">
        <w:rPr>
          <w:rFonts w:cs="Times New Roman"/>
          <w:color w:val="171514"/>
          <w:spacing w:val="1"/>
          <w:w w:val="110"/>
          <w:sz w:val="17"/>
          <w:szCs w:val="17"/>
        </w:rPr>
        <w:t xml:space="preserve"> </w:t>
      </w:r>
      <w:r w:rsidRPr="00837FE7">
        <w:rPr>
          <w:rFonts w:cs="Times New Roman"/>
          <w:color w:val="171514"/>
          <w:w w:val="110"/>
          <w:sz w:val="17"/>
          <w:szCs w:val="17"/>
        </w:rPr>
        <w:t>khoản phí cho dự án. Các khoản phí được tính dựa trên số giờ mỗi nhân viên làm việc trên</w:t>
      </w:r>
      <w:r w:rsidRPr="00837FE7">
        <w:rPr>
          <w:rFonts w:cs="Times New Roman"/>
          <w:color w:val="171514"/>
          <w:spacing w:val="1"/>
          <w:w w:val="110"/>
          <w:sz w:val="17"/>
          <w:szCs w:val="17"/>
        </w:rPr>
        <w:t xml:space="preserve"> </w:t>
      </w:r>
      <w:r w:rsidRPr="00837FE7">
        <w:rPr>
          <w:rFonts w:cs="Times New Roman"/>
          <w:color w:val="171514"/>
          <w:w w:val="105"/>
          <w:sz w:val="17"/>
          <w:szCs w:val="17"/>
        </w:rPr>
        <w:t>mỗi</w:t>
      </w:r>
      <w:r w:rsidRPr="00837FE7">
        <w:rPr>
          <w:rFonts w:cs="Times New Roman"/>
          <w:color w:val="171514"/>
          <w:spacing w:val="3"/>
          <w:w w:val="105"/>
          <w:sz w:val="17"/>
          <w:szCs w:val="17"/>
        </w:rPr>
        <w:t xml:space="preserve"> </w:t>
      </w:r>
      <w:r w:rsidRPr="00837FE7">
        <w:rPr>
          <w:rFonts w:cs="Times New Roman"/>
          <w:color w:val="171514"/>
          <w:w w:val="105"/>
          <w:sz w:val="17"/>
          <w:szCs w:val="17"/>
        </w:rPr>
        <w:t>dự</w:t>
      </w:r>
      <w:r w:rsidRPr="00837FE7">
        <w:rPr>
          <w:rFonts w:cs="Times New Roman"/>
          <w:color w:val="171514"/>
          <w:spacing w:val="3"/>
          <w:w w:val="105"/>
          <w:sz w:val="17"/>
          <w:szCs w:val="17"/>
        </w:rPr>
        <w:t xml:space="preserve"> </w:t>
      </w:r>
      <w:r w:rsidRPr="00837FE7">
        <w:rPr>
          <w:rFonts w:cs="Times New Roman"/>
          <w:color w:val="171514"/>
          <w:w w:val="105"/>
          <w:sz w:val="17"/>
          <w:szCs w:val="17"/>
        </w:rPr>
        <w:t>án.</w:t>
      </w:r>
      <w:r w:rsidRPr="00837FE7">
        <w:rPr>
          <w:rFonts w:cs="Times New Roman"/>
          <w:color w:val="171514"/>
          <w:spacing w:val="3"/>
          <w:w w:val="105"/>
          <w:sz w:val="17"/>
          <w:szCs w:val="17"/>
        </w:rPr>
        <w:t xml:space="preserve"> </w:t>
      </w:r>
      <w:r w:rsidRPr="00837FE7">
        <w:rPr>
          <w:rFonts w:cs="Times New Roman"/>
          <w:color w:val="171514"/>
          <w:w w:val="105"/>
          <w:sz w:val="17"/>
          <w:szCs w:val="17"/>
        </w:rPr>
        <w:t>Cấu</w:t>
      </w:r>
      <w:r w:rsidRPr="00837FE7">
        <w:rPr>
          <w:rFonts w:cs="Times New Roman"/>
          <w:color w:val="171514"/>
          <w:spacing w:val="3"/>
          <w:w w:val="105"/>
          <w:sz w:val="17"/>
          <w:szCs w:val="17"/>
        </w:rPr>
        <w:t xml:space="preserve"> </w:t>
      </w:r>
      <w:r w:rsidRPr="00837FE7">
        <w:rPr>
          <w:rFonts w:cs="Times New Roman"/>
          <w:color w:val="171514"/>
          <w:w w:val="105"/>
          <w:sz w:val="17"/>
          <w:szCs w:val="17"/>
        </w:rPr>
        <w:t>trúc</w:t>
      </w:r>
      <w:r w:rsidRPr="00837FE7">
        <w:rPr>
          <w:rFonts w:cs="Times New Roman"/>
          <w:color w:val="171514"/>
          <w:spacing w:val="3"/>
          <w:w w:val="105"/>
          <w:sz w:val="17"/>
          <w:szCs w:val="17"/>
        </w:rPr>
        <w:t xml:space="preserve"> </w:t>
      </w:r>
      <w:r w:rsidRPr="00837FE7">
        <w:rPr>
          <w:rFonts w:cs="Times New Roman"/>
          <w:color w:val="171514"/>
          <w:w w:val="105"/>
          <w:sz w:val="17"/>
          <w:szCs w:val="17"/>
        </w:rPr>
        <w:t>và</w:t>
      </w:r>
      <w:r w:rsidRPr="00837FE7">
        <w:rPr>
          <w:rFonts w:cs="Times New Roman"/>
          <w:color w:val="171514"/>
          <w:spacing w:val="3"/>
          <w:w w:val="105"/>
          <w:sz w:val="17"/>
          <w:szCs w:val="17"/>
        </w:rPr>
        <w:t xml:space="preserve"> </w:t>
      </w:r>
      <w:r w:rsidRPr="00837FE7">
        <w:rPr>
          <w:rFonts w:cs="Times New Roman"/>
          <w:color w:val="171514"/>
          <w:w w:val="105"/>
          <w:sz w:val="17"/>
          <w:szCs w:val="17"/>
        </w:rPr>
        <w:t>nội</w:t>
      </w:r>
      <w:r w:rsidRPr="00837FE7">
        <w:rPr>
          <w:rFonts w:cs="Times New Roman"/>
          <w:color w:val="171514"/>
          <w:spacing w:val="4"/>
          <w:w w:val="105"/>
          <w:sz w:val="17"/>
          <w:szCs w:val="17"/>
        </w:rPr>
        <w:t xml:space="preserve"> </w:t>
      </w:r>
      <w:r w:rsidRPr="00837FE7">
        <w:rPr>
          <w:rFonts w:cs="Times New Roman"/>
          <w:color w:val="171514"/>
          <w:w w:val="105"/>
          <w:sz w:val="17"/>
          <w:szCs w:val="17"/>
        </w:rPr>
        <w:t>dung</w:t>
      </w:r>
      <w:r w:rsidRPr="00837FE7">
        <w:rPr>
          <w:rFonts w:cs="Times New Roman"/>
          <w:color w:val="171514"/>
          <w:spacing w:val="3"/>
          <w:w w:val="105"/>
          <w:sz w:val="17"/>
          <w:szCs w:val="17"/>
        </w:rPr>
        <w:t xml:space="preserve"> </w:t>
      </w:r>
      <w:r w:rsidRPr="00837FE7">
        <w:rPr>
          <w:rFonts w:cs="Times New Roman"/>
          <w:color w:val="171514"/>
          <w:w w:val="105"/>
          <w:sz w:val="17"/>
          <w:szCs w:val="17"/>
        </w:rPr>
        <w:t>của</w:t>
      </w:r>
      <w:r w:rsidRPr="00837FE7">
        <w:rPr>
          <w:rFonts w:cs="Times New Roman"/>
          <w:color w:val="171514"/>
          <w:spacing w:val="3"/>
          <w:w w:val="105"/>
          <w:sz w:val="17"/>
          <w:szCs w:val="17"/>
        </w:rPr>
        <w:t xml:space="preserve"> </w:t>
      </w:r>
      <w:r w:rsidRPr="00837FE7">
        <w:rPr>
          <w:rFonts w:cs="Times New Roman"/>
          <w:color w:val="171514"/>
          <w:w w:val="105"/>
          <w:sz w:val="17"/>
          <w:szCs w:val="17"/>
        </w:rPr>
        <w:t>cơ</w:t>
      </w:r>
      <w:r w:rsidRPr="00837FE7">
        <w:rPr>
          <w:rFonts w:cs="Times New Roman"/>
          <w:color w:val="171514"/>
          <w:spacing w:val="3"/>
          <w:w w:val="105"/>
          <w:sz w:val="17"/>
          <w:szCs w:val="17"/>
        </w:rPr>
        <w:t xml:space="preserve"> </w:t>
      </w:r>
      <w:r w:rsidRPr="00837FE7">
        <w:rPr>
          <w:rFonts w:cs="Times New Roman"/>
          <w:color w:val="171514"/>
          <w:w w:val="105"/>
          <w:sz w:val="17"/>
          <w:szCs w:val="17"/>
        </w:rPr>
        <w:t>sở</w:t>
      </w:r>
      <w:r w:rsidRPr="00837FE7">
        <w:rPr>
          <w:rFonts w:cs="Times New Roman"/>
          <w:color w:val="171514"/>
          <w:spacing w:val="3"/>
          <w:w w:val="105"/>
          <w:sz w:val="17"/>
          <w:szCs w:val="17"/>
        </w:rPr>
        <w:t xml:space="preserve"> </w:t>
      </w:r>
      <w:r w:rsidRPr="00837FE7">
        <w:rPr>
          <w:rFonts w:cs="Times New Roman"/>
          <w:color w:val="171514"/>
          <w:w w:val="105"/>
          <w:sz w:val="17"/>
          <w:szCs w:val="17"/>
        </w:rPr>
        <w:t>dữ</w:t>
      </w:r>
      <w:r w:rsidRPr="00837FE7">
        <w:rPr>
          <w:rFonts w:cs="Times New Roman"/>
          <w:color w:val="171514"/>
          <w:spacing w:val="3"/>
          <w:w w:val="105"/>
          <w:sz w:val="17"/>
          <w:szCs w:val="17"/>
        </w:rPr>
        <w:t xml:space="preserve"> </w:t>
      </w:r>
      <w:r w:rsidRPr="00837FE7">
        <w:rPr>
          <w:rFonts w:cs="Times New Roman"/>
          <w:color w:val="171514"/>
          <w:w w:val="105"/>
          <w:sz w:val="17"/>
          <w:szCs w:val="17"/>
        </w:rPr>
        <w:t>liệu</w:t>
      </w:r>
      <w:r w:rsidRPr="00837FE7">
        <w:rPr>
          <w:rFonts w:cs="Times New Roman"/>
          <w:color w:val="171514"/>
          <w:spacing w:val="3"/>
          <w:w w:val="105"/>
          <w:sz w:val="17"/>
          <w:szCs w:val="17"/>
        </w:rPr>
        <w:t xml:space="preserve"> </w:t>
      </w:r>
      <w:r w:rsidRPr="00837FE7">
        <w:rPr>
          <w:rFonts w:cs="Times New Roman"/>
          <w:color w:val="171514"/>
          <w:w w:val="105"/>
          <w:sz w:val="17"/>
          <w:szCs w:val="17"/>
        </w:rPr>
        <w:t>Ch08_ConstructCo</w:t>
      </w:r>
      <w:r w:rsidRPr="00837FE7">
        <w:rPr>
          <w:rFonts w:cs="Times New Roman"/>
          <w:color w:val="171514"/>
          <w:spacing w:val="4"/>
          <w:w w:val="105"/>
          <w:sz w:val="17"/>
          <w:szCs w:val="17"/>
        </w:rPr>
        <w:t xml:space="preserve"> </w:t>
      </w:r>
      <w:r w:rsidRPr="00837FE7">
        <w:rPr>
          <w:rFonts w:cs="Times New Roman"/>
          <w:color w:val="171514"/>
          <w:w w:val="105"/>
          <w:sz w:val="17"/>
          <w:szCs w:val="17"/>
        </w:rPr>
        <w:t>được</w:t>
      </w:r>
      <w:r w:rsidRPr="00837FE7">
        <w:rPr>
          <w:rFonts w:cs="Times New Roman"/>
          <w:color w:val="171514"/>
          <w:spacing w:val="3"/>
          <w:w w:val="105"/>
          <w:sz w:val="17"/>
          <w:szCs w:val="17"/>
        </w:rPr>
        <w:t xml:space="preserve"> </w:t>
      </w:r>
      <w:r w:rsidRPr="00837FE7">
        <w:rPr>
          <w:rFonts w:cs="Times New Roman"/>
          <w:color w:val="171514"/>
          <w:w w:val="105"/>
          <w:sz w:val="17"/>
          <w:szCs w:val="17"/>
        </w:rPr>
        <w:t>hiển</w:t>
      </w:r>
      <w:r w:rsidRPr="00837FE7">
        <w:rPr>
          <w:rFonts w:cs="Times New Roman"/>
          <w:color w:val="171514"/>
          <w:spacing w:val="3"/>
          <w:w w:val="105"/>
          <w:sz w:val="17"/>
          <w:szCs w:val="17"/>
        </w:rPr>
        <w:t xml:space="preserve"> </w:t>
      </w:r>
      <w:r w:rsidRPr="00837FE7">
        <w:rPr>
          <w:rFonts w:cs="Times New Roman"/>
          <w:color w:val="171514"/>
          <w:w w:val="105"/>
          <w:sz w:val="17"/>
          <w:szCs w:val="17"/>
        </w:rPr>
        <w:t>thị</w:t>
      </w:r>
      <w:r w:rsidRPr="00837FE7">
        <w:rPr>
          <w:rFonts w:cs="Times New Roman"/>
          <w:color w:val="171514"/>
          <w:spacing w:val="3"/>
          <w:w w:val="105"/>
          <w:sz w:val="17"/>
          <w:szCs w:val="17"/>
        </w:rPr>
        <w:t xml:space="preserve"> </w:t>
      </w:r>
      <w:r w:rsidRPr="00837FE7">
        <w:rPr>
          <w:rFonts w:cs="Times New Roman"/>
          <w:color w:val="171514"/>
          <w:w w:val="105"/>
          <w:sz w:val="17"/>
          <w:szCs w:val="17"/>
        </w:rPr>
        <w:t>trong</w:t>
      </w:r>
      <w:r w:rsidRPr="00837FE7">
        <w:rPr>
          <w:rFonts w:cs="Times New Roman"/>
          <w:color w:val="171514"/>
          <w:spacing w:val="3"/>
          <w:w w:val="105"/>
          <w:sz w:val="17"/>
          <w:szCs w:val="17"/>
        </w:rPr>
        <w:t xml:space="preserve"> </w:t>
      </w:r>
      <w:r w:rsidRPr="00837FE7">
        <w:rPr>
          <w:rFonts w:cs="Times New Roman"/>
          <w:color w:val="171514"/>
          <w:w w:val="105"/>
          <w:sz w:val="17"/>
          <w:szCs w:val="17"/>
        </w:rPr>
        <w:t>Hình</w:t>
      </w:r>
      <w:r w:rsidRPr="00837FE7">
        <w:rPr>
          <w:rFonts w:cs="Times New Roman"/>
          <w:color w:val="171514"/>
          <w:spacing w:val="-44"/>
          <w:w w:val="105"/>
          <w:sz w:val="17"/>
          <w:szCs w:val="17"/>
        </w:rPr>
        <w:t xml:space="preserve"> </w:t>
      </w:r>
      <w:r w:rsidRPr="00837FE7">
        <w:rPr>
          <w:rFonts w:cs="Times New Roman"/>
          <w:color w:val="171514"/>
          <w:w w:val="110"/>
          <w:sz w:val="17"/>
          <w:szCs w:val="17"/>
        </w:rPr>
        <w:t>P8.1.</w:t>
      </w:r>
    </w:p>
    <w:p w14:paraId="560532FE" w14:textId="3B0ADA08" w:rsidR="00BE61F9" w:rsidRPr="00837FE7" w:rsidRDefault="00BE61F9" w:rsidP="00837FE7">
      <w:pPr>
        <w:spacing w:before="125" w:line="324" w:lineRule="auto"/>
        <w:ind w:left="3120" w:right="1509"/>
        <w:rPr>
          <w:rFonts w:cs="Times New Roman"/>
          <w:b/>
          <w:bCs/>
          <w:sz w:val="17"/>
          <w:szCs w:val="17"/>
          <w:lang w:val="en-US"/>
        </w:rPr>
      </w:pPr>
      <w:r>
        <w:rPr>
          <w:noProof/>
        </w:rPr>
        <mc:AlternateContent>
          <mc:Choice Requires="wps">
            <w:drawing>
              <wp:anchor distT="0" distB="0" distL="114300" distR="114300" simplePos="0" relativeHeight="487660544" behindDoc="0" locked="0" layoutInCell="1" allowOverlap="1" wp14:anchorId="2A5B4797" wp14:editId="4DBF8975">
                <wp:simplePos x="0" y="0"/>
                <wp:positionH relativeFrom="column">
                  <wp:posOffset>695325</wp:posOffset>
                </wp:positionH>
                <wp:positionV relativeFrom="paragraph">
                  <wp:posOffset>180340</wp:posOffset>
                </wp:positionV>
                <wp:extent cx="6400165" cy="219710"/>
                <wp:effectExtent l="0" t="0" r="0" b="0"/>
                <wp:wrapNone/>
                <wp:docPr id="1967600183"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165" cy="219710"/>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821FCE" w14:textId="3C61A28B" w:rsidR="00BE61F9" w:rsidRPr="00BE61F9" w:rsidRDefault="00BE61F9" w:rsidP="00BE61F9">
                            <w:pPr>
                              <w:spacing w:before="35"/>
                              <w:ind w:left="131"/>
                              <w:rPr>
                                <w:sz w:val="23"/>
                                <w:lang w:val="en-US"/>
                              </w:rPr>
                            </w:pPr>
                            <w:r>
                              <w:rPr>
                                <w:color w:val="FFFFFF"/>
                                <w:sz w:val="23"/>
                              </w:rPr>
                              <w:t>HÌNH</w:t>
                            </w:r>
                            <w:r>
                              <w:rPr>
                                <w:color w:val="FFFFFF"/>
                                <w:spacing w:val="-7"/>
                                <w:sz w:val="23"/>
                              </w:rPr>
                              <w:t xml:space="preserve"> </w:t>
                            </w:r>
                            <w:r>
                              <w:rPr>
                                <w:color w:val="FFFFFF"/>
                                <w:sz w:val="23"/>
                              </w:rPr>
                              <w:t>P8.2</w:t>
                            </w:r>
                            <w:r>
                              <w:rPr>
                                <w:color w:val="FFFFFF"/>
                                <w:spacing w:val="-7"/>
                                <w:sz w:val="23"/>
                              </w:rPr>
                              <w:t xml:space="preserve"> </w:t>
                            </w:r>
                            <w:r>
                              <w:rPr>
                                <w:color w:val="FFFFFF"/>
                                <w:sz w:val="23"/>
                                <w:lang w:val="en-US"/>
                              </w:rPr>
                              <w:t>CƠ SỞ DỮ LIỆU CỦA CH08_CONSTRUCTCO</w:t>
                            </w:r>
                          </w:p>
                        </w:txbxContent>
                      </wps:txbx>
                      <wps:bodyPr rot="0" vert="horz" wrap="square" lIns="0" tIns="0" rIns="0" bIns="0" anchor="t" anchorCtr="0" upright="1">
                        <a:noAutofit/>
                      </wps:bodyPr>
                    </wps:wsp>
                  </a:graphicData>
                </a:graphic>
              </wp:anchor>
            </w:drawing>
          </mc:Choice>
          <mc:Fallback>
            <w:pict>
              <v:shape w14:anchorId="2A5B4797" id="Text Box 35" o:spid="_x0000_s1482" type="#_x0000_t202" style="position:absolute;left:0;text-align:left;margin-left:54.75pt;margin-top:14.2pt;width:503.95pt;height:17.3pt;z-index:487660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" fillcolor="#9a9158" stroked="f">
                <v:textbox inset="0,0,0,0">
                  <w:txbxContent>
                    <w:p w14:paraId="20821FCE" w14:textId="3C61A28B" w:rsidR="00BE61F9" w:rsidRPr="00BE61F9" w:rsidRDefault="00BE61F9" w:rsidP="00BE61F9">
                      <w:pPr>
                        <w:spacing w:before="35"/>
                        <w:ind w:left="131"/>
                        <w:rPr>
                          <w:sz w:val="23"/>
                          <w:lang w:val="en-US"/>
                        </w:rPr>
                      </w:pPr>
                      <w:r>
                        <w:rPr>
                          <w:color w:val="FFFFFF"/>
                          <w:sz w:val="23"/>
                        </w:rPr>
                        <w:t>HÌNH</w:t>
                      </w:r>
                      <w:r>
                        <w:rPr>
                          <w:color w:val="FFFFFF"/>
                          <w:spacing w:val="-7"/>
                          <w:sz w:val="23"/>
                        </w:rPr>
                        <w:t xml:space="preserve"> </w:t>
                      </w:r>
                      <w:r>
                        <w:rPr>
                          <w:color w:val="FFFFFF"/>
                          <w:sz w:val="23"/>
                        </w:rPr>
                        <w:t>P8.2</w:t>
                      </w:r>
                      <w:r>
                        <w:rPr>
                          <w:color w:val="FFFFFF"/>
                          <w:spacing w:val="-7"/>
                          <w:sz w:val="23"/>
                        </w:rPr>
                        <w:t xml:space="preserve"> </w:t>
                      </w:r>
                      <w:r>
                        <w:rPr>
                          <w:color w:val="FFFFFF"/>
                          <w:sz w:val="23"/>
                          <w:lang w:val="en-US"/>
                        </w:rPr>
                        <w:t>CƠ SỞ DỮ LIỆU CỦA CH08_CONSTRUCTCO</w:t>
                      </w:r>
                    </w:p>
                  </w:txbxContent>
                </v:textbox>
              </v:shape>
            </w:pict>
          </mc:Fallback>
        </mc:AlternateContent>
      </w:r>
    </w:p>
    <w:p w14:paraId="31386798" w14:textId="0C0CB29F" w:rsidR="00837FE7" w:rsidRPr="00837FE7" w:rsidRDefault="00BE61F9" w:rsidP="00837FE7">
      <w:pPr>
        <w:rPr>
          <w:rFonts w:cs="Times New Roman"/>
          <w:sz w:val="20"/>
          <w:szCs w:val="17"/>
        </w:rPr>
      </w:pPr>
      <w:r>
        <w:rPr>
          <w:noProof/>
        </w:rPr>
        <mc:AlternateContent>
          <mc:Choice Requires="wpg">
            <w:drawing>
              <wp:anchor distT="0" distB="0" distL="0" distR="0" simplePos="0" relativeHeight="487661568" behindDoc="1" locked="0" layoutInCell="1" allowOverlap="1" wp14:anchorId="20BA0F21" wp14:editId="6E286535">
                <wp:simplePos x="0" y="0"/>
                <wp:positionH relativeFrom="page">
                  <wp:posOffset>698500</wp:posOffset>
                </wp:positionH>
                <wp:positionV relativeFrom="paragraph">
                  <wp:posOffset>151765</wp:posOffset>
                </wp:positionV>
                <wp:extent cx="6400165" cy="4410075"/>
                <wp:effectExtent l="0" t="0" r="635" b="9525"/>
                <wp:wrapTopAndBottom/>
                <wp:docPr id="1235985625" name="Nhóm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165" cy="4410075"/>
                          <a:chOff x="721" y="587"/>
                          <a:chExt cx="10079" cy="6945"/>
                        </a:xfrm>
                      </wpg:grpSpPr>
                      <wps:wsp>
                        <wps:cNvPr id="230196323" name="Rectangle 90"/>
                        <wps:cNvSpPr>
                          <a:spLocks noChangeArrowheads="1"/>
                        </wps:cNvSpPr>
                        <wps:spPr bwMode="auto">
                          <a:xfrm>
                            <a:off x="721" y="587"/>
                            <a:ext cx="10079" cy="694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89931403" name="Picture 91"/>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1446" y="5509"/>
                            <a:ext cx="3234" cy="67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23198275" name="Picture 92"/>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1445" y="1260"/>
                            <a:ext cx="3982" cy="179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6207877" name="Picture 93"/>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5561" y="1302"/>
                            <a:ext cx="4561" cy="267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72605635" name="Picture 94"/>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1406" y="3497"/>
                            <a:ext cx="2832" cy="141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6650771" name="Picture 95"/>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4939" y="4241"/>
                            <a:ext cx="4608" cy="2934"/>
                          </a:xfrm>
                          <a:prstGeom prst="rect">
                            <a:avLst/>
                          </a:prstGeom>
                          <a:noFill/>
                          <a:extLst>
                            <a:ext uri="{909E8E84-426E-40DD-AFC4-6F175D3DCCD1}">
                              <a14:hiddenFill xmlns:a14="http://schemas.microsoft.com/office/drawing/2010/main">
                                <a:solidFill>
                                  <a:srgbClr val="FFFFFF"/>
                                </a:solidFill>
                              </a14:hiddenFill>
                            </a:ext>
                          </a:extLst>
                        </pic:spPr>
                      </pic:pic>
                      <wps:wsp>
                        <wps:cNvPr id="1865862492" name="Text Box 96"/>
                        <wps:cNvSpPr txBox="1">
                          <a:spLocks noChangeArrowheads="1"/>
                        </wps:cNvSpPr>
                        <wps:spPr bwMode="auto">
                          <a:xfrm>
                            <a:off x="1446" y="5263"/>
                            <a:ext cx="1900" cy="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C9A059" w14:textId="12BC2851" w:rsidR="00BE61F9" w:rsidRPr="002152E6" w:rsidRDefault="00BE61F9" w:rsidP="00BE61F9">
                              <w:pPr>
                                <w:spacing w:before="19"/>
                                <w:rPr>
                                  <w:rFonts w:ascii="Arial" w:hAnsi="Arial"/>
                                  <w:b/>
                                  <w:sz w:val="15"/>
                                  <w:lang w:val="en-US"/>
                                </w:rPr>
                              </w:pPr>
                              <w:r>
                                <w:rPr>
                                  <w:rFonts w:ascii="Arial" w:hAnsi="Arial"/>
                                  <w:b/>
                                  <w:color w:val="171514"/>
                                  <w:w w:val="105"/>
                                  <w:sz w:val="15"/>
                                </w:rPr>
                                <w:t>Tên</w:t>
                              </w:r>
                              <w:r>
                                <w:rPr>
                                  <w:rFonts w:ascii="Arial" w:hAnsi="Arial"/>
                                  <w:b/>
                                  <w:color w:val="171514"/>
                                  <w:spacing w:val="-10"/>
                                  <w:w w:val="105"/>
                                  <w:sz w:val="15"/>
                                </w:rPr>
                                <w:t xml:space="preserve"> </w:t>
                              </w:r>
                              <w:r>
                                <w:rPr>
                                  <w:rFonts w:ascii="Arial" w:hAnsi="Arial"/>
                                  <w:b/>
                                  <w:color w:val="171514"/>
                                  <w:w w:val="105"/>
                                  <w:sz w:val="15"/>
                                </w:rPr>
                                <w:t>bảng:</w:t>
                              </w:r>
                              <w:r>
                                <w:rPr>
                                  <w:rFonts w:ascii="Arial" w:hAnsi="Arial"/>
                                  <w:b/>
                                  <w:color w:val="171514"/>
                                  <w:spacing w:val="-9"/>
                                  <w:w w:val="105"/>
                                  <w:sz w:val="15"/>
                                </w:rPr>
                                <w:t xml:space="preserve"> </w:t>
                              </w:r>
                              <w:r w:rsidR="002152E6">
                                <w:rPr>
                                  <w:rFonts w:ascii="Arial" w:hAnsi="Arial"/>
                                  <w:b/>
                                  <w:color w:val="171514"/>
                                  <w:w w:val="105"/>
                                  <w:sz w:val="15"/>
                                  <w:lang w:val="en-US"/>
                                </w:rPr>
                                <w:t>PROJECT</w:t>
                              </w:r>
                            </w:p>
                          </w:txbxContent>
                        </wps:txbx>
                        <wps:bodyPr rot="0" vert="horz" wrap="square" lIns="0" tIns="0" rIns="0" bIns="0" anchor="t" anchorCtr="0" upright="1">
                          <a:noAutofit/>
                        </wps:bodyPr>
                      </wps:wsp>
                      <wps:wsp>
                        <wps:cNvPr id="488811034" name="Text Box 97"/>
                        <wps:cNvSpPr txBox="1">
                          <a:spLocks noChangeArrowheads="1"/>
                        </wps:cNvSpPr>
                        <wps:spPr bwMode="auto">
                          <a:xfrm>
                            <a:off x="4940" y="4030"/>
                            <a:ext cx="1748"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193006" w14:textId="64165E5D" w:rsidR="00BE61F9" w:rsidRPr="002152E6" w:rsidRDefault="00BE61F9" w:rsidP="00BE61F9">
                              <w:pPr>
                                <w:spacing w:before="15"/>
                                <w:rPr>
                                  <w:rFonts w:ascii="Arial" w:hAnsi="Arial"/>
                                  <w:b/>
                                  <w:sz w:val="12"/>
                                  <w:lang w:val="en-US"/>
                                </w:rPr>
                              </w:pPr>
                              <w:r>
                                <w:rPr>
                                  <w:rFonts w:ascii="Arial" w:hAnsi="Arial"/>
                                  <w:b/>
                                  <w:color w:val="171514"/>
                                  <w:sz w:val="12"/>
                                </w:rPr>
                                <w:t>Tên</w:t>
                              </w:r>
                              <w:r>
                                <w:rPr>
                                  <w:rFonts w:ascii="Arial" w:hAnsi="Arial"/>
                                  <w:b/>
                                  <w:color w:val="171514"/>
                                  <w:spacing w:val="5"/>
                                  <w:sz w:val="12"/>
                                </w:rPr>
                                <w:t xml:space="preserve"> </w:t>
                              </w:r>
                              <w:r>
                                <w:rPr>
                                  <w:rFonts w:ascii="Arial" w:hAnsi="Arial"/>
                                  <w:b/>
                                  <w:color w:val="171514"/>
                                  <w:sz w:val="12"/>
                                </w:rPr>
                                <w:t>bảng:</w:t>
                              </w:r>
                              <w:r>
                                <w:rPr>
                                  <w:rFonts w:ascii="Arial" w:hAnsi="Arial"/>
                                  <w:b/>
                                  <w:color w:val="171514"/>
                                  <w:spacing w:val="6"/>
                                  <w:sz w:val="12"/>
                                </w:rPr>
                                <w:t xml:space="preserve"> </w:t>
                              </w:r>
                              <w:r w:rsidR="002152E6">
                                <w:rPr>
                                  <w:rFonts w:ascii="Arial" w:hAnsi="Arial"/>
                                  <w:b/>
                                  <w:color w:val="171514"/>
                                  <w:sz w:val="12"/>
                                  <w:lang w:val="en-US"/>
                                </w:rPr>
                                <w:t>ASSIGNMENT</w:t>
                              </w:r>
                            </w:p>
                          </w:txbxContent>
                        </wps:txbx>
                        <wps:bodyPr rot="0" vert="horz" wrap="square" lIns="0" tIns="0" rIns="0" bIns="0" anchor="t" anchorCtr="0" upright="1">
                          <a:noAutofit/>
                        </wps:bodyPr>
                      </wps:wsp>
                      <wps:wsp>
                        <wps:cNvPr id="221479350" name="Text Box 98"/>
                        <wps:cNvSpPr txBox="1">
                          <a:spLocks noChangeArrowheads="1"/>
                        </wps:cNvSpPr>
                        <wps:spPr bwMode="auto">
                          <a:xfrm>
                            <a:off x="1423" y="3267"/>
                            <a:ext cx="1083" cy="1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545123" w14:textId="5DD5D3D2" w:rsidR="00BE61F9" w:rsidRPr="002152E6" w:rsidRDefault="00BE61F9" w:rsidP="00BE61F9">
                              <w:pPr>
                                <w:spacing w:before="13"/>
                                <w:rPr>
                                  <w:rFonts w:ascii="Arial" w:hAnsi="Arial"/>
                                  <w:b/>
                                  <w:sz w:val="10"/>
                                  <w:lang w:val="en-US"/>
                                </w:rPr>
                              </w:pPr>
                              <w:r>
                                <w:rPr>
                                  <w:rFonts w:ascii="Arial" w:hAnsi="Arial"/>
                                  <w:b/>
                                  <w:color w:val="171514"/>
                                  <w:sz w:val="10"/>
                                </w:rPr>
                                <w:t>Tên</w:t>
                              </w:r>
                              <w:r>
                                <w:rPr>
                                  <w:rFonts w:ascii="Arial" w:hAnsi="Arial"/>
                                  <w:b/>
                                  <w:color w:val="171514"/>
                                  <w:spacing w:val="-2"/>
                                  <w:sz w:val="10"/>
                                </w:rPr>
                                <w:t xml:space="preserve"> </w:t>
                              </w:r>
                              <w:r>
                                <w:rPr>
                                  <w:rFonts w:ascii="Arial" w:hAnsi="Arial"/>
                                  <w:b/>
                                  <w:color w:val="171514"/>
                                  <w:sz w:val="10"/>
                                </w:rPr>
                                <w:t>bảng:</w:t>
                              </w:r>
                              <w:r w:rsidR="002152E6">
                                <w:rPr>
                                  <w:rFonts w:ascii="Arial" w:hAnsi="Arial"/>
                                  <w:b/>
                                  <w:color w:val="171514"/>
                                  <w:spacing w:val="-2"/>
                                  <w:sz w:val="10"/>
                                  <w:lang w:val="en-US"/>
                                </w:rPr>
                                <w:t xml:space="preserve"> JOB</w:t>
                              </w:r>
                            </w:p>
                          </w:txbxContent>
                        </wps:txbx>
                        <wps:bodyPr rot="0" vert="horz" wrap="square" lIns="0" tIns="0" rIns="0" bIns="0" anchor="t" anchorCtr="0" upright="1">
                          <a:noAutofit/>
                        </wps:bodyPr>
                      </wps:wsp>
                      <wps:wsp>
                        <wps:cNvPr id="1791682574" name="Text Box 99"/>
                        <wps:cNvSpPr txBox="1">
                          <a:spLocks noChangeArrowheads="1"/>
                        </wps:cNvSpPr>
                        <wps:spPr bwMode="auto">
                          <a:xfrm>
                            <a:off x="7542" y="888"/>
                            <a:ext cx="2366" cy="1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98853" w14:textId="77777777" w:rsidR="00BE61F9" w:rsidRDefault="00BE61F9" w:rsidP="00BE61F9">
                              <w:pPr>
                                <w:spacing w:before="17"/>
                                <w:rPr>
                                  <w:rFonts w:ascii="Arial" w:hAnsi="Arial"/>
                                  <w:b/>
                                  <w:sz w:val="13"/>
                                </w:rPr>
                              </w:pPr>
                              <w:r>
                                <w:rPr>
                                  <w:rFonts w:ascii="Arial" w:hAnsi="Arial"/>
                                  <w:b/>
                                  <w:color w:val="171514"/>
                                  <w:sz w:val="13"/>
                                </w:rPr>
                                <w:t>Tên</w:t>
                              </w:r>
                              <w:r>
                                <w:rPr>
                                  <w:rFonts w:ascii="Arial" w:hAnsi="Arial"/>
                                  <w:b/>
                                  <w:color w:val="171514"/>
                                  <w:spacing w:val="-4"/>
                                  <w:sz w:val="13"/>
                                </w:rPr>
                                <w:t xml:space="preserve"> </w:t>
                              </w:r>
                              <w:r>
                                <w:rPr>
                                  <w:rFonts w:ascii="Arial" w:hAnsi="Arial"/>
                                  <w:b/>
                                  <w:color w:val="171514"/>
                                  <w:sz w:val="13"/>
                                </w:rPr>
                                <w:t>cơ</w:t>
                              </w:r>
                              <w:r>
                                <w:rPr>
                                  <w:rFonts w:ascii="Arial" w:hAnsi="Arial"/>
                                  <w:b/>
                                  <w:color w:val="171514"/>
                                  <w:spacing w:val="-3"/>
                                  <w:sz w:val="13"/>
                                </w:rPr>
                                <w:t xml:space="preserve"> </w:t>
                              </w:r>
                              <w:r>
                                <w:rPr>
                                  <w:rFonts w:ascii="Arial" w:hAnsi="Arial"/>
                                  <w:b/>
                                  <w:color w:val="171514"/>
                                  <w:sz w:val="13"/>
                                </w:rPr>
                                <w:t>sở</w:t>
                              </w:r>
                              <w:r>
                                <w:rPr>
                                  <w:rFonts w:ascii="Arial" w:hAnsi="Arial"/>
                                  <w:b/>
                                  <w:color w:val="171514"/>
                                  <w:spacing w:val="-4"/>
                                  <w:sz w:val="13"/>
                                </w:rPr>
                                <w:t xml:space="preserve"> </w:t>
                              </w:r>
                              <w:r>
                                <w:rPr>
                                  <w:rFonts w:ascii="Arial" w:hAnsi="Arial"/>
                                  <w:b/>
                                  <w:color w:val="171514"/>
                                  <w:sz w:val="13"/>
                                </w:rPr>
                                <w:t>dữ</w:t>
                              </w:r>
                              <w:r>
                                <w:rPr>
                                  <w:rFonts w:ascii="Arial" w:hAnsi="Arial"/>
                                  <w:b/>
                                  <w:color w:val="171514"/>
                                  <w:spacing w:val="-3"/>
                                  <w:sz w:val="13"/>
                                </w:rPr>
                                <w:t xml:space="preserve"> </w:t>
                              </w:r>
                              <w:r>
                                <w:rPr>
                                  <w:rFonts w:ascii="Arial" w:hAnsi="Arial"/>
                                  <w:b/>
                                  <w:color w:val="171514"/>
                                  <w:sz w:val="13"/>
                                </w:rPr>
                                <w:t>liệu:</w:t>
                              </w:r>
                              <w:r>
                                <w:rPr>
                                  <w:rFonts w:ascii="Arial" w:hAnsi="Arial"/>
                                  <w:b/>
                                  <w:color w:val="171514"/>
                                  <w:spacing w:val="-4"/>
                                  <w:sz w:val="13"/>
                                </w:rPr>
                                <w:t xml:space="preserve"> </w:t>
                              </w:r>
                              <w:r>
                                <w:rPr>
                                  <w:rFonts w:ascii="Arial" w:hAnsi="Arial"/>
                                  <w:b/>
                                  <w:color w:val="171514"/>
                                  <w:sz w:val="13"/>
                                </w:rPr>
                                <w:t>Ch08_ConstructCo</w:t>
                              </w:r>
                            </w:p>
                          </w:txbxContent>
                        </wps:txbx>
                        <wps:bodyPr rot="0" vert="horz" wrap="square" lIns="0" tIns="0" rIns="0" bIns="0" anchor="t" anchorCtr="0" upright="1">
                          <a:noAutofit/>
                        </wps:bodyPr>
                      </wps:wsp>
                      <wps:wsp>
                        <wps:cNvPr id="271925727" name="Text Box 100"/>
                        <wps:cNvSpPr txBox="1">
                          <a:spLocks noChangeArrowheads="1"/>
                        </wps:cNvSpPr>
                        <wps:spPr bwMode="auto">
                          <a:xfrm>
                            <a:off x="5581" y="1017"/>
                            <a:ext cx="1548"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AFC57A" w14:textId="35995FDF" w:rsidR="00BE61F9" w:rsidRPr="002152E6" w:rsidRDefault="00BE61F9" w:rsidP="00BE61F9">
                              <w:pPr>
                                <w:spacing w:before="18"/>
                                <w:rPr>
                                  <w:rFonts w:ascii="Arial" w:hAnsi="Arial"/>
                                  <w:b/>
                                  <w:sz w:val="14"/>
                                  <w:lang w:val="en-US"/>
                                </w:rPr>
                              </w:pPr>
                              <w:r>
                                <w:rPr>
                                  <w:rFonts w:ascii="Arial" w:hAnsi="Arial"/>
                                  <w:b/>
                                  <w:color w:val="171514"/>
                                  <w:w w:val="105"/>
                                  <w:sz w:val="14"/>
                                </w:rPr>
                                <w:t>Tên</w:t>
                              </w:r>
                              <w:r>
                                <w:rPr>
                                  <w:rFonts w:ascii="Arial" w:hAnsi="Arial"/>
                                  <w:b/>
                                  <w:color w:val="171514"/>
                                  <w:spacing w:val="-8"/>
                                  <w:w w:val="105"/>
                                  <w:sz w:val="14"/>
                                </w:rPr>
                                <w:t xml:space="preserve"> </w:t>
                              </w:r>
                              <w:r>
                                <w:rPr>
                                  <w:rFonts w:ascii="Arial" w:hAnsi="Arial"/>
                                  <w:b/>
                                  <w:color w:val="171514"/>
                                  <w:w w:val="105"/>
                                  <w:sz w:val="14"/>
                                </w:rPr>
                                <w:t>bảng:</w:t>
                              </w:r>
                              <w:r>
                                <w:rPr>
                                  <w:rFonts w:ascii="Arial" w:hAnsi="Arial"/>
                                  <w:b/>
                                  <w:color w:val="171514"/>
                                  <w:spacing w:val="-8"/>
                                  <w:w w:val="105"/>
                                  <w:sz w:val="14"/>
                                </w:rPr>
                                <w:t xml:space="preserve"> </w:t>
                              </w:r>
                              <w:r w:rsidR="002152E6">
                                <w:rPr>
                                  <w:rFonts w:ascii="Arial" w:hAnsi="Arial"/>
                                  <w:b/>
                                  <w:color w:val="171514"/>
                                  <w:w w:val="105"/>
                                  <w:sz w:val="14"/>
                                  <w:lang w:val="en-US"/>
                                </w:rPr>
                                <w:t>EMPLOYEE</w:t>
                              </w:r>
                            </w:p>
                          </w:txbxContent>
                        </wps:txbx>
                        <wps:bodyPr rot="0" vert="horz" wrap="square" lIns="0" tIns="0" rIns="0" bIns="0" anchor="t" anchorCtr="0" upright="1">
                          <a:noAutofit/>
                        </wps:bodyPr>
                      </wps:wsp>
                      <wps:wsp>
                        <wps:cNvPr id="1409213437" name="Text Box 101"/>
                        <wps:cNvSpPr txBox="1">
                          <a:spLocks noChangeArrowheads="1"/>
                        </wps:cNvSpPr>
                        <wps:spPr bwMode="auto">
                          <a:xfrm>
                            <a:off x="1423" y="1006"/>
                            <a:ext cx="1082" cy="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78D65" w14:textId="77777777" w:rsidR="00BE61F9" w:rsidRDefault="00BE61F9" w:rsidP="00BE61F9">
                              <w:pPr>
                                <w:spacing w:before="19"/>
                                <w:rPr>
                                  <w:rFonts w:ascii="Arial" w:hAnsi="Arial"/>
                                  <w:b/>
                                  <w:sz w:val="15"/>
                                </w:rPr>
                              </w:pPr>
                              <w:r>
                                <w:rPr>
                                  <w:rFonts w:ascii="Arial" w:hAnsi="Arial"/>
                                  <w:b/>
                                  <w:color w:val="171514"/>
                                  <w:sz w:val="15"/>
                                </w:rPr>
                                <w:t>Sơ</w:t>
                              </w:r>
                              <w:r>
                                <w:rPr>
                                  <w:rFonts w:ascii="Arial" w:hAnsi="Arial"/>
                                  <w:b/>
                                  <w:color w:val="171514"/>
                                  <w:spacing w:val="2"/>
                                  <w:sz w:val="15"/>
                                </w:rPr>
                                <w:t xml:space="preserve"> </w:t>
                              </w:r>
                              <w:r>
                                <w:rPr>
                                  <w:rFonts w:ascii="Arial" w:hAnsi="Arial"/>
                                  <w:b/>
                                  <w:color w:val="171514"/>
                                  <w:sz w:val="15"/>
                                </w:rPr>
                                <w:t>đồ</w:t>
                              </w:r>
                              <w:r>
                                <w:rPr>
                                  <w:rFonts w:ascii="Arial" w:hAnsi="Arial"/>
                                  <w:b/>
                                  <w:color w:val="171514"/>
                                  <w:spacing w:val="3"/>
                                  <w:sz w:val="15"/>
                                </w:rPr>
                                <w:t xml:space="preserve"> </w:t>
                              </w:r>
                              <w:r>
                                <w:rPr>
                                  <w:rFonts w:ascii="Arial" w:hAnsi="Arial"/>
                                  <w:b/>
                                  <w:color w:val="171514"/>
                                  <w:sz w:val="15"/>
                                </w:rPr>
                                <w:t>quan</w:t>
                              </w:r>
                              <w:r>
                                <w:rPr>
                                  <w:rFonts w:ascii="Arial" w:hAnsi="Arial"/>
                                  <w:b/>
                                  <w:color w:val="171514"/>
                                  <w:spacing w:val="3"/>
                                  <w:sz w:val="15"/>
                                </w:rPr>
                                <w:t xml:space="preserve"> </w:t>
                              </w:r>
                              <w:r>
                                <w:rPr>
                                  <w:rFonts w:ascii="Arial" w:hAnsi="Arial"/>
                                  <w:b/>
                                  <w:color w:val="171514"/>
                                  <w:sz w:val="15"/>
                                </w:rPr>
                                <w:t>hệ</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BA0F21" id="Nhóm 10" o:spid="_x0000_s1483" style="position:absolute;margin-left:55pt;margin-top:11.95pt;width:503.95pt;height:347.25pt;z-index:-15654912;mso-wrap-distance-left:0;mso-wrap-distance-right:0;mso-position-horizontal-relative:page;mso-position-vertical-relative:text" coordorigin="721,587" coordsize="10079,69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">
                <v:rect id="Rectangle 90" o:spid="_x0000_s1484" style="position:absolute;left:721;top:587;width:10079;height:6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" fillcolor="#eadcc4" stroked="f"/>
                <v:shape id="Picture 91" o:spid="_x0000_s1485" type="#_x0000_t75" style="position:absolute;left:1446;top:5509;width:3234;height: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">
                  <v:imagedata r:id="rId188" o:title=""/>
                </v:shape>
                <v:shape id="Picture 92" o:spid="_x0000_s1486" type="#_x0000_t75" style="position:absolute;left:1445;top:1260;width:3982;height:1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">
                  <v:imagedata r:id="rId189" o:title=""/>
                </v:shape>
                <v:shape id="Picture 93" o:spid="_x0000_s1487" type="#_x0000_t75" style="position:absolute;left:5561;top:1302;width:4561;height:2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">
                  <v:imagedata r:id="rId190" o:title=""/>
                </v:shape>
                <v:shape id="Picture 94" o:spid="_x0000_s1488" type="#_x0000_t75" style="position:absolute;left:1406;top:3497;width:2832;height:1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">
                  <v:imagedata r:id="rId191" o:title=""/>
                </v:shape>
                <v:shape id="Picture 95" o:spid="_x0000_s1489" type="#_x0000_t75" style="position:absolute;left:4939;top:4241;width:4608;height:2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">
                  <v:imagedata r:id="rId192" o:title=""/>
                </v:shape>
                <v:shape id="Text Box 96" o:spid="_x0000_s1490" type="#_x0000_t202" style="position:absolute;left:1446;top:5263;width:1900;height: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" filled="f" stroked="f">
                  <v:textbox inset="0,0,0,0">
                    <w:txbxContent>
                      <w:p w14:paraId="07C9A059" w14:textId="12BC2851" w:rsidR="00BE61F9" w:rsidRPr="002152E6" w:rsidRDefault="00BE61F9" w:rsidP="00BE61F9">
                        <w:pPr>
                          <w:spacing w:before="19"/>
                          <w:rPr>
                            <w:rFonts w:ascii="Arial" w:hAnsi="Arial"/>
                            <w:b/>
                            <w:sz w:val="15"/>
                            <w:lang w:val="en-US"/>
                          </w:rPr>
                        </w:pPr>
                        <w:r>
                          <w:rPr>
                            <w:rFonts w:ascii="Arial" w:hAnsi="Arial"/>
                            <w:b/>
                            <w:color w:val="171514"/>
                            <w:w w:val="105"/>
                            <w:sz w:val="15"/>
                          </w:rPr>
                          <w:t>Tên</w:t>
                        </w:r>
                        <w:r>
                          <w:rPr>
                            <w:rFonts w:ascii="Arial" w:hAnsi="Arial"/>
                            <w:b/>
                            <w:color w:val="171514"/>
                            <w:spacing w:val="-10"/>
                            <w:w w:val="105"/>
                            <w:sz w:val="15"/>
                          </w:rPr>
                          <w:t xml:space="preserve"> </w:t>
                        </w:r>
                        <w:r>
                          <w:rPr>
                            <w:rFonts w:ascii="Arial" w:hAnsi="Arial"/>
                            <w:b/>
                            <w:color w:val="171514"/>
                            <w:w w:val="105"/>
                            <w:sz w:val="15"/>
                          </w:rPr>
                          <w:t>bảng:</w:t>
                        </w:r>
                        <w:r>
                          <w:rPr>
                            <w:rFonts w:ascii="Arial" w:hAnsi="Arial"/>
                            <w:b/>
                            <w:color w:val="171514"/>
                            <w:spacing w:val="-9"/>
                            <w:w w:val="105"/>
                            <w:sz w:val="15"/>
                          </w:rPr>
                          <w:t xml:space="preserve"> </w:t>
                        </w:r>
                        <w:r w:rsidR="002152E6">
                          <w:rPr>
                            <w:rFonts w:ascii="Arial" w:hAnsi="Arial"/>
                            <w:b/>
                            <w:color w:val="171514"/>
                            <w:w w:val="105"/>
                            <w:sz w:val="15"/>
                            <w:lang w:val="en-US"/>
                          </w:rPr>
                          <w:t>PROJECT</w:t>
                        </w:r>
                      </w:p>
                    </w:txbxContent>
                  </v:textbox>
                </v:shape>
                <v:shape id="Text Box 97" o:spid="_x0000_s1491" type="#_x0000_t202" style="position:absolute;left:4940;top:4030;width:1748;height: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" filled="f" stroked="f">
                  <v:textbox inset="0,0,0,0">
                    <w:txbxContent>
                      <w:p w14:paraId="5D193006" w14:textId="64165E5D" w:rsidR="00BE61F9" w:rsidRPr="002152E6" w:rsidRDefault="00BE61F9" w:rsidP="00BE61F9">
                        <w:pPr>
                          <w:spacing w:before="15"/>
                          <w:rPr>
                            <w:rFonts w:ascii="Arial" w:hAnsi="Arial"/>
                            <w:b/>
                            <w:sz w:val="12"/>
                            <w:lang w:val="en-US"/>
                          </w:rPr>
                        </w:pPr>
                        <w:r>
                          <w:rPr>
                            <w:rFonts w:ascii="Arial" w:hAnsi="Arial"/>
                            <w:b/>
                            <w:color w:val="171514"/>
                            <w:sz w:val="12"/>
                          </w:rPr>
                          <w:t>Tên</w:t>
                        </w:r>
                        <w:r>
                          <w:rPr>
                            <w:rFonts w:ascii="Arial" w:hAnsi="Arial"/>
                            <w:b/>
                            <w:color w:val="171514"/>
                            <w:spacing w:val="5"/>
                            <w:sz w:val="12"/>
                          </w:rPr>
                          <w:t xml:space="preserve"> </w:t>
                        </w:r>
                        <w:r>
                          <w:rPr>
                            <w:rFonts w:ascii="Arial" w:hAnsi="Arial"/>
                            <w:b/>
                            <w:color w:val="171514"/>
                            <w:sz w:val="12"/>
                          </w:rPr>
                          <w:t>bảng:</w:t>
                        </w:r>
                        <w:r>
                          <w:rPr>
                            <w:rFonts w:ascii="Arial" w:hAnsi="Arial"/>
                            <w:b/>
                            <w:color w:val="171514"/>
                            <w:spacing w:val="6"/>
                            <w:sz w:val="12"/>
                          </w:rPr>
                          <w:t xml:space="preserve"> </w:t>
                        </w:r>
                        <w:r w:rsidR="002152E6">
                          <w:rPr>
                            <w:rFonts w:ascii="Arial" w:hAnsi="Arial"/>
                            <w:b/>
                            <w:color w:val="171514"/>
                            <w:sz w:val="12"/>
                            <w:lang w:val="en-US"/>
                          </w:rPr>
                          <w:t>ASSIGNMENT</w:t>
                        </w:r>
                      </w:p>
                    </w:txbxContent>
                  </v:textbox>
                </v:shape>
                <v:shape id="Text Box 98" o:spid="_x0000_s1492" type="#_x0000_t202" style="position:absolute;left:1423;top:3267;width:1083;height: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" filled="f" stroked="f">
                  <v:textbox inset="0,0,0,0">
                    <w:txbxContent>
                      <w:p w14:paraId="2A545123" w14:textId="5DD5D3D2" w:rsidR="00BE61F9" w:rsidRPr="002152E6" w:rsidRDefault="00BE61F9" w:rsidP="00BE61F9">
                        <w:pPr>
                          <w:spacing w:before="13"/>
                          <w:rPr>
                            <w:rFonts w:ascii="Arial" w:hAnsi="Arial"/>
                            <w:b/>
                            <w:sz w:val="10"/>
                            <w:lang w:val="en-US"/>
                          </w:rPr>
                        </w:pPr>
                        <w:r>
                          <w:rPr>
                            <w:rFonts w:ascii="Arial" w:hAnsi="Arial"/>
                            <w:b/>
                            <w:color w:val="171514"/>
                            <w:sz w:val="10"/>
                          </w:rPr>
                          <w:t>Tên</w:t>
                        </w:r>
                        <w:r>
                          <w:rPr>
                            <w:rFonts w:ascii="Arial" w:hAnsi="Arial"/>
                            <w:b/>
                            <w:color w:val="171514"/>
                            <w:spacing w:val="-2"/>
                            <w:sz w:val="10"/>
                          </w:rPr>
                          <w:t xml:space="preserve"> </w:t>
                        </w:r>
                        <w:r>
                          <w:rPr>
                            <w:rFonts w:ascii="Arial" w:hAnsi="Arial"/>
                            <w:b/>
                            <w:color w:val="171514"/>
                            <w:sz w:val="10"/>
                          </w:rPr>
                          <w:t>bảng:</w:t>
                        </w:r>
                        <w:r w:rsidR="002152E6">
                          <w:rPr>
                            <w:rFonts w:ascii="Arial" w:hAnsi="Arial"/>
                            <w:b/>
                            <w:color w:val="171514"/>
                            <w:spacing w:val="-2"/>
                            <w:sz w:val="10"/>
                            <w:lang w:val="en-US"/>
                          </w:rPr>
                          <w:t xml:space="preserve"> JOB</w:t>
                        </w:r>
                      </w:p>
                    </w:txbxContent>
                  </v:textbox>
                </v:shape>
                <v:shape id="Text Box 99" o:spid="_x0000_s1493" type="#_x0000_t202" style="position:absolute;left:7542;top:888;width:2366;height: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" filled="f" stroked="f">
                  <v:textbox inset="0,0,0,0">
                    <w:txbxContent>
                      <w:p w14:paraId="7FB98853" w14:textId="77777777" w:rsidR="00BE61F9" w:rsidRDefault="00BE61F9" w:rsidP="00BE61F9">
                        <w:pPr>
                          <w:spacing w:before="17"/>
                          <w:rPr>
                            <w:rFonts w:ascii="Arial" w:hAnsi="Arial"/>
                            <w:b/>
                            <w:sz w:val="13"/>
                          </w:rPr>
                        </w:pPr>
                        <w:r>
                          <w:rPr>
                            <w:rFonts w:ascii="Arial" w:hAnsi="Arial"/>
                            <w:b/>
                            <w:color w:val="171514"/>
                            <w:sz w:val="13"/>
                          </w:rPr>
                          <w:t>Tên</w:t>
                        </w:r>
                        <w:r>
                          <w:rPr>
                            <w:rFonts w:ascii="Arial" w:hAnsi="Arial"/>
                            <w:b/>
                            <w:color w:val="171514"/>
                            <w:spacing w:val="-4"/>
                            <w:sz w:val="13"/>
                          </w:rPr>
                          <w:t xml:space="preserve"> </w:t>
                        </w:r>
                        <w:r>
                          <w:rPr>
                            <w:rFonts w:ascii="Arial" w:hAnsi="Arial"/>
                            <w:b/>
                            <w:color w:val="171514"/>
                            <w:sz w:val="13"/>
                          </w:rPr>
                          <w:t>cơ</w:t>
                        </w:r>
                        <w:r>
                          <w:rPr>
                            <w:rFonts w:ascii="Arial" w:hAnsi="Arial"/>
                            <w:b/>
                            <w:color w:val="171514"/>
                            <w:spacing w:val="-3"/>
                            <w:sz w:val="13"/>
                          </w:rPr>
                          <w:t xml:space="preserve"> </w:t>
                        </w:r>
                        <w:r>
                          <w:rPr>
                            <w:rFonts w:ascii="Arial" w:hAnsi="Arial"/>
                            <w:b/>
                            <w:color w:val="171514"/>
                            <w:sz w:val="13"/>
                          </w:rPr>
                          <w:t>sở</w:t>
                        </w:r>
                        <w:r>
                          <w:rPr>
                            <w:rFonts w:ascii="Arial" w:hAnsi="Arial"/>
                            <w:b/>
                            <w:color w:val="171514"/>
                            <w:spacing w:val="-4"/>
                            <w:sz w:val="13"/>
                          </w:rPr>
                          <w:t xml:space="preserve"> </w:t>
                        </w:r>
                        <w:r>
                          <w:rPr>
                            <w:rFonts w:ascii="Arial" w:hAnsi="Arial"/>
                            <w:b/>
                            <w:color w:val="171514"/>
                            <w:sz w:val="13"/>
                          </w:rPr>
                          <w:t>dữ</w:t>
                        </w:r>
                        <w:r>
                          <w:rPr>
                            <w:rFonts w:ascii="Arial" w:hAnsi="Arial"/>
                            <w:b/>
                            <w:color w:val="171514"/>
                            <w:spacing w:val="-3"/>
                            <w:sz w:val="13"/>
                          </w:rPr>
                          <w:t xml:space="preserve"> </w:t>
                        </w:r>
                        <w:r>
                          <w:rPr>
                            <w:rFonts w:ascii="Arial" w:hAnsi="Arial"/>
                            <w:b/>
                            <w:color w:val="171514"/>
                            <w:sz w:val="13"/>
                          </w:rPr>
                          <w:t>liệu:</w:t>
                        </w:r>
                        <w:r>
                          <w:rPr>
                            <w:rFonts w:ascii="Arial" w:hAnsi="Arial"/>
                            <w:b/>
                            <w:color w:val="171514"/>
                            <w:spacing w:val="-4"/>
                            <w:sz w:val="13"/>
                          </w:rPr>
                          <w:t xml:space="preserve"> </w:t>
                        </w:r>
                        <w:r>
                          <w:rPr>
                            <w:rFonts w:ascii="Arial" w:hAnsi="Arial"/>
                            <w:b/>
                            <w:color w:val="171514"/>
                            <w:sz w:val="13"/>
                          </w:rPr>
                          <w:t>Ch08_ConstructCo</w:t>
                        </w:r>
                      </w:p>
                    </w:txbxContent>
                  </v:textbox>
                </v:shape>
                <v:shape id="Text Box 100" o:spid="_x0000_s1494" type="#_x0000_t202" style="position:absolute;left:5581;top:1017;width:1548;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" filled="f" stroked="f">
                  <v:textbox inset="0,0,0,0">
                    <w:txbxContent>
                      <w:p w14:paraId="0BAFC57A" w14:textId="35995FDF" w:rsidR="00BE61F9" w:rsidRPr="002152E6" w:rsidRDefault="00BE61F9" w:rsidP="00BE61F9">
                        <w:pPr>
                          <w:spacing w:before="18"/>
                          <w:rPr>
                            <w:rFonts w:ascii="Arial" w:hAnsi="Arial"/>
                            <w:b/>
                            <w:sz w:val="14"/>
                            <w:lang w:val="en-US"/>
                          </w:rPr>
                        </w:pPr>
                        <w:r>
                          <w:rPr>
                            <w:rFonts w:ascii="Arial" w:hAnsi="Arial"/>
                            <w:b/>
                            <w:color w:val="171514"/>
                            <w:w w:val="105"/>
                            <w:sz w:val="14"/>
                          </w:rPr>
                          <w:t>Tên</w:t>
                        </w:r>
                        <w:r>
                          <w:rPr>
                            <w:rFonts w:ascii="Arial" w:hAnsi="Arial"/>
                            <w:b/>
                            <w:color w:val="171514"/>
                            <w:spacing w:val="-8"/>
                            <w:w w:val="105"/>
                            <w:sz w:val="14"/>
                          </w:rPr>
                          <w:t xml:space="preserve"> </w:t>
                        </w:r>
                        <w:r>
                          <w:rPr>
                            <w:rFonts w:ascii="Arial" w:hAnsi="Arial"/>
                            <w:b/>
                            <w:color w:val="171514"/>
                            <w:w w:val="105"/>
                            <w:sz w:val="14"/>
                          </w:rPr>
                          <w:t>bảng:</w:t>
                        </w:r>
                        <w:r>
                          <w:rPr>
                            <w:rFonts w:ascii="Arial" w:hAnsi="Arial"/>
                            <w:b/>
                            <w:color w:val="171514"/>
                            <w:spacing w:val="-8"/>
                            <w:w w:val="105"/>
                            <w:sz w:val="14"/>
                          </w:rPr>
                          <w:t xml:space="preserve"> </w:t>
                        </w:r>
                        <w:r w:rsidR="002152E6">
                          <w:rPr>
                            <w:rFonts w:ascii="Arial" w:hAnsi="Arial"/>
                            <w:b/>
                            <w:color w:val="171514"/>
                            <w:w w:val="105"/>
                            <w:sz w:val="14"/>
                            <w:lang w:val="en-US"/>
                          </w:rPr>
                          <w:t>EMPLOYEE</w:t>
                        </w:r>
                      </w:p>
                    </w:txbxContent>
                  </v:textbox>
                </v:shape>
                <v:shape id="Text Box 101" o:spid="_x0000_s1495" type="#_x0000_t202" style="position:absolute;left:1423;top:1006;width:1082;height: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" filled="f" stroked="f">
                  <v:textbox inset="0,0,0,0">
                    <w:txbxContent>
                      <w:p w14:paraId="71378D65" w14:textId="77777777" w:rsidR="00BE61F9" w:rsidRDefault="00BE61F9" w:rsidP="00BE61F9">
                        <w:pPr>
                          <w:spacing w:before="19"/>
                          <w:rPr>
                            <w:rFonts w:ascii="Arial" w:hAnsi="Arial"/>
                            <w:b/>
                            <w:sz w:val="15"/>
                          </w:rPr>
                        </w:pPr>
                        <w:r>
                          <w:rPr>
                            <w:rFonts w:ascii="Arial" w:hAnsi="Arial"/>
                            <w:b/>
                            <w:color w:val="171514"/>
                            <w:sz w:val="15"/>
                          </w:rPr>
                          <w:t>Sơ</w:t>
                        </w:r>
                        <w:r>
                          <w:rPr>
                            <w:rFonts w:ascii="Arial" w:hAnsi="Arial"/>
                            <w:b/>
                            <w:color w:val="171514"/>
                            <w:spacing w:val="2"/>
                            <w:sz w:val="15"/>
                          </w:rPr>
                          <w:t xml:space="preserve"> </w:t>
                        </w:r>
                        <w:r>
                          <w:rPr>
                            <w:rFonts w:ascii="Arial" w:hAnsi="Arial"/>
                            <w:b/>
                            <w:color w:val="171514"/>
                            <w:sz w:val="15"/>
                          </w:rPr>
                          <w:t>đồ</w:t>
                        </w:r>
                        <w:r>
                          <w:rPr>
                            <w:rFonts w:ascii="Arial" w:hAnsi="Arial"/>
                            <w:b/>
                            <w:color w:val="171514"/>
                            <w:spacing w:val="3"/>
                            <w:sz w:val="15"/>
                          </w:rPr>
                          <w:t xml:space="preserve"> </w:t>
                        </w:r>
                        <w:r>
                          <w:rPr>
                            <w:rFonts w:ascii="Arial" w:hAnsi="Arial"/>
                            <w:b/>
                            <w:color w:val="171514"/>
                            <w:sz w:val="15"/>
                          </w:rPr>
                          <w:t>quan</w:t>
                        </w:r>
                        <w:r>
                          <w:rPr>
                            <w:rFonts w:ascii="Arial" w:hAnsi="Arial"/>
                            <w:b/>
                            <w:color w:val="171514"/>
                            <w:spacing w:val="3"/>
                            <w:sz w:val="15"/>
                          </w:rPr>
                          <w:t xml:space="preserve"> </w:t>
                        </w:r>
                        <w:r>
                          <w:rPr>
                            <w:rFonts w:ascii="Arial" w:hAnsi="Arial"/>
                            <w:b/>
                            <w:color w:val="171514"/>
                            <w:sz w:val="15"/>
                          </w:rPr>
                          <w:t>hệ</w:t>
                        </w:r>
                      </w:p>
                    </w:txbxContent>
                  </v:textbox>
                </v:shape>
                <w10:wrap type="topAndBottom" anchorx="page"/>
              </v:group>
            </w:pict>
          </mc:Fallback>
        </mc:AlternateContent>
      </w:r>
    </w:p>
    <w:p w14:paraId="5BEB011E" w14:textId="49176EC6" w:rsidR="00837FE7" w:rsidRPr="00837FE7" w:rsidRDefault="00837FE7" w:rsidP="00BE61F9">
      <w:pPr>
        <w:spacing w:before="10"/>
        <w:jc w:val="center"/>
        <w:rPr>
          <w:rFonts w:cs="Times New Roman"/>
          <w:sz w:val="17"/>
          <w:szCs w:val="17"/>
        </w:rPr>
      </w:pPr>
    </w:p>
    <w:p w14:paraId="6196C000" w14:textId="0419B3A6" w:rsidR="00837FE7" w:rsidRPr="00837FE7" w:rsidRDefault="00837FE7" w:rsidP="00837FE7">
      <w:pPr>
        <w:spacing w:before="1"/>
        <w:rPr>
          <w:rFonts w:cs="Times New Roman"/>
          <w:sz w:val="25"/>
          <w:szCs w:val="17"/>
        </w:rPr>
      </w:pPr>
    </w:p>
    <w:p w14:paraId="6F50B39D" w14:textId="7156050D" w:rsidR="00837FE7" w:rsidRPr="00837FE7" w:rsidRDefault="00837FE7" w:rsidP="00837FE7">
      <w:pPr>
        <w:spacing w:before="125" w:line="321" w:lineRule="auto"/>
        <w:ind w:left="3120" w:right="1599"/>
        <w:rPr>
          <w:rFonts w:cs="Times New Roman"/>
          <w:sz w:val="17"/>
          <w:szCs w:val="17"/>
        </w:rPr>
      </w:pPr>
      <w:r w:rsidRPr="00837FE7">
        <w:rPr>
          <w:rFonts w:cs="Times New Roman"/>
          <w:color w:val="171514"/>
          <w:w w:val="105"/>
          <w:sz w:val="17"/>
          <w:szCs w:val="17"/>
        </w:rPr>
        <w:t>Lưu</w:t>
      </w:r>
      <w:r w:rsidRPr="00837FE7">
        <w:rPr>
          <w:rFonts w:cs="Times New Roman"/>
          <w:color w:val="171514"/>
          <w:spacing w:val="-9"/>
          <w:w w:val="105"/>
          <w:sz w:val="17"/>
          <w:szCs w:val="17"/>
        </w:rPr>
        <w:t xml:space="preserve"> </w:t>
      </w:r>
      <w:r w:rsidRPr="00837FE7">
        <w:rPr>
          <w:rFonts w:cs="Times New Roman"/>
          <w:color w:val="171514"/>
          <w:w w:val="105"/>
          <w:sz w:val="17"/>
          <w:szCs w:val="17"/>
        </w:rPr>
        <w:t>ý</w:t>
      </w:r>
      <w:r w:rsidRPr="00837FE7">
        <w:rPr>
          <w:rFonts w:cs="Times New Roman"/>
          <w:color w:val="171514"/>
          <w:spacing w:val="-9"/>
          <w:w w:val="105"/>
          <w:sz w:val="17"/>
          <w:szCs w:val="17"/>
        </w:rPr>
        <w:t xml:space="preserve"> </w:t>
      </w:r>
      <w:r w:rsidRPr="00837FE7">
        <w:rPr>
          <w:rFonts w:cs="Times New Roman"/>
          <w:color w:val="171514"/>
          <w:w w:val="105"/>
          <w:sz w:val="17"/>
          <w:szCs w:val="17"/>
        </w:rPr>
        <w:t>rằng</w:t>
      </w:r>
      <w:r w:rsidRPr="00837FE7">
        <w:rPr>
          <w:rFonts w:cs="Times New Roman"/>
          <w:color w:val="171514"/>
          <w:spacing w:val="-9"/>
          <w:w w:val="105"/>
          <w:sz w:val="17"/>
          <w:szCs w:val="17"/>
        </w:rPr>
        <w:t xml:space="preserve"> </w:t>
      </w:r>
      <w:r w:rsidRPr="00837FE7">
        <w:rPr>
          <w:rFonts w:cs="Times New Roman"/>
          <w:color w:val="171514"/>
          <w:w w:val="105"/>
          <w:sz w:val="17"/>
          <w:szCs w:val="17"/>
        </w:rPr>
        <w:t>bảng</w:t>
      </w:r>
      <w:r w:rsidRPr="00837FE7">
        <w:rPr>
          <w:rFonts w:cs="Times New Roman"/>
          <w:color w:val="171514"/>
          <w:spacing w:val="-9"/>
          <w:w w:val="105"/>
          <w:sz w:val="17"/>
          <w:szCs w:val="17"/>
        </w:rPr>
        <w:t xml:space="preserve"> </w:t>
      </w:r>
      <w:r w:rsidRPr="00837FE7">
        <w:rPr>
          <w:rFonts w:cs="Times New Roman"/>
          <w:color w:val="171514"/>
          <w:w w:val="105"/>
          <w:sz w:val="17"/>
          <w:szCs w:val="17"/>
        </w:rPr>
        <w:t>ASSIGNMENT</w:t>
      </w:r>
      <w:r w:rsidRPr="00837FE7">
        <w:rPr>
          <w:rFonts w:cs="Times New Roman"/>
          <w:color w:val="171514"/>
          <w:spacing w:val="-9"/>
          <w:w w:val="105"/>
          <w:sz w:val="17"/>
          <w:szCs w:val="17"/>
        </w:rPr>
        <w:t xml:space="preserve"> </w:t>
      </w:r>
      <w:r w:rsidRPr="00837FE7">
        <w:rPr>
          <w:rFonts w:cs="Times New Roman"/>
          <w:color w:val="171514"/>
          <w:w w:val="105"/>
          <w:sz w:val="17"/>
          <w:szCs w:val="17"/>
        </w:rPr>
        <w:t>trong</w:t>
      </w:r>
      <w:r w:rsidRPr="00837FE7">
        <w:rPr>
          <w:rFonts w:cs="Times New Roman"/>
          <w:color w:val="171514"/>
          <w:spacing w:val="-9"/>
          <w:w w:val="105"/>
          <w:sz w:val="17"/>
          <w:szCs w:val="17"/>
        </w:rPr>
        <w:t xml:space="preserve"> </w:t>
      </w:r>
      <w:r w:rsidRPr="00837FE7">
        <w:rPr>
          <w:rFonts w:cs="Times New Roman"/>
          <w:color w:val="171514"/>
          <w:w w:val="105"/>
          <w:sz w:val="17"/>
          <w:szCs w:val="17"/>
        </w:rPr>
        <w:t>Hình</w:t>
      </w:r>
      <w:r w:rsidRPr="00837FE7">
        <w:rPr>
          <w:rFonts w:cs="Times New Roman"/>
          <w:color w:val="171514"/>
          <w:spacing w:val="-9"/>
          <w:w w:val="105"/>
          <w:sz w:val="17"/>
          <w:szCs w:val="17"/>
        </w:rPr>
        <w:t xml:space="preserve"> </w:t>
      </w:r>
      <w:r w:rsidRPr="00837FE7">
        <w:rPr>
          <w:rFonts w:cs="Times New Roman"/>
          <w:color w:val="171514"/>
          <w:w w:val="105"/>
          <w:sz w:val="17"/>
          <w:szCs w:val="17"/>
        </w:rPr>
        <w:t>P8.1</w:t>
      </w:r>
      <w:r w:rsidRPr="00837FE7">
        <w:rPr>
          <w:rFonts w:cs="Times New Roman"/>
          <w:color w:val="171514"/>
          <w:spacing w:val="-9"/>
          <w:w w:val="105"/>
          <w:sz w:val="17"/>
          <w:szCs w:val="17"/>
        </w:rPr>
        <w:t xml:space="preserve"> </w:t>
      </w:r>
      <w:r w:rsidRPr="00837FE7">
        <w:rPr>
          <w:rFonts w:cs="Times New Roman"/>
          <w:color w:val="171514"/>
          <w:w w:val="105"/>
          <w:sz w:val="17"/>
          <w:szCs w:val="17"/>
        </w:rPr>
        <w:t>lưu</w:t>
      </w:r>
      <w:r w:rsidRPr="00837FE7">
        <w:rPr>
          <w:rFonts w:cs="Times New Roman"/>
          <w:color w:val="171514"/>
          <w:spacing w:val="-9"/>
          <w:w w:val="105"/>
          <w:sz w:val="17"/>
          <w:szCs w:val="17"/>
        </w:rPr>
        <w:t xml:space="preserve"> </w:t>
      </w:r>
      <w:r w:rsidRPr="00837FE7">
        <w:rPr>
          <w:rFonts w:cs="Times New Roman"/>
          <w:color w:val="171514"/>
          <w:w w:val="105"/>
          <w:sz w:val="17"/>
          <w:szCs w:val="17"/>
        </w:rPr>
        <w:t>trữ</w:t>
      </w:r>
      <w:r w:rsidRPr="00837FE7">
        <w:rPr>
          <w:rFonts w:cs="Times New Roman"/>
          <w:color w:val="171514"/>
          <w:spacing w:val="-9"/>
          <w:w w:val="105"/>
          <w:sz w:val="17"/>
          <w:szCs w:val="17"/>
        </w:rPr>
        <w:t xml:space="preserve"> </w:t>
      </w:r>
      <w:r w:rsidRPr="00837FE7">
        <w:rPr>
          <w:rFonts w:cs="Times New Roman"/>
          <w:color w:val="171514"/>
          <w:w w:val="105"/>
          <w:sz w:val="17"/>
          <w:szCs w:val="17"/>
        </w:rPr>
        <w:t>các</w:t>
      </w:r>
      <w:r w:rsidRPr="00837FE7">
        <w:rPr>
          <w:rFonts w:cs="Times New Roman"/>
          <w:color w:val="171514"/>
          <w:spacing w:val="-9"/>
          <w:w w:val="105"/>
          <w:sz w:val="17"/>
          <w:szCs w:val="17"/>
        </w:rPr>
        <w:t xml:space="preserve"> </w:t>
      </w:r>
      <w:r w:rsidRPr="00837FE7">
        <w:rPr>
          <w:rFonts w:cs="Times New Roman"/>
          <w:color w:val="171514"/>
          <w:w w:val="105"/>
          <w:sz w:val="17"/>
          <w:szCs w:val="17"/>
        </w:rPr>
        <w:t>giá</w:t>
      </w:r>
      <w:r w:rsidRPr="00837FE7">
        <w:rPr>
          <w:rFonts w:cs="Times New Roman"/>
          <w:color w:val="171514"/>
          <w:spacing w:val="-9"/>
          <w:w w:val="105"/>
          <w:sz w:val="17"/>
          <w:szCs w:val="17"/>
        </w:rPr>
        <w:t xml:space="preserve"> </w:t>
      </w:r>
      <w:r w:rsidRPr="00837FE7">
        <w:rPr>
          <w:rFonts w:cs="Times New Roman"/>
          <w:color w:val="171514"/>
          <w:w w:val="105"/>
          <w:sz w:val="17"/>
          <w:szCs w:val="17"/>
        </w:rPr>
        <w:t>trị</w:t>
      </w:r>
      <w:r w:rsidRPr="00837FE7">
        <w:rPr>
          <w:rFonts w:cs="Times New Roman"/>
          <w:color w:val="171514"/>
          <w:spacing w:val="-9"/>
          <w:w w:val="105"/>
          <w:sz w:val="17"/>
          <w:szCs w:val="17"/>
        </w:rPr>
        <w:t xml:space="preserve"> </w:t>
      </w:r>
      <w:r w:rsidRPr="00837FE7">
        <w:rPr>
          <w:rFonts w:cs="Times New Roman"/>
          <w:color w:val="171514"/>
          <w:w w:val="105"/>
          <w:sz w:val="17"/>
          <w:szCs w:val="17"/>
        </w:rPr>
        <w:t>JOB_CHG_HOUR</w:t>
      </w:r>
      <w:r w:rsidRPr="00837FE7">
        <w:rPr>
          <w:rFonts w:cs="Times New Roman"/>
          <w:color w:val="171514"/>
          <w:spacing w:val="-9"/>
          <w:w w:val="105"/>
          <w:sz w:val="17"/>
          <w:szCs w:val="17"/>
        </w:rPr>
        <w:t xml:space="preserve"> </w:t>
      </w:r>
      <w:r w:rsidRPr="00837FE7">
        <w:rPr>
          <w:rFonts w:cs="Times New Roman"/>
          <w:color w:val="171514"/>
          <w:w w:val="105"/>
          <w:sz w:val="17"/>
          <w:szCs w:val="17"/>
        </w:rPr>
        <w:t>dưới</w:t>
      </w:r>
      <w:r w:rsidRPr="00837FE7">
        <w:rPr>
          <w:rFonts w:cs="Times New Roman"/>
          <w:color w:val="171514"/>
          <w:spacing w:val="-9"/>
          <w:w w:val="105"/>
          <w:sz w:val="17"/>
          <w:szCs w:val="17"/>
        </w:rPr>
        <w:t xml:space="preserve"> </w:t>
      </w:r>
      <w:r w:rsidRPr="00837FE7">
        <w:rPr>
          <w:rFonts w:cs="Times New Roman"/>
          <w:color w:val="171514"/>
          <w:w w:val="105"/>
          <w:sz w:val="17"/>
          <w:szCs w:val="17"/>
        </w:rPr>
        <w:t>dạng</w:t>
      </w:r>
      <w:r w:rsidRPr="00837FE7">
        <w:rPr>
          <w:rFonts w:cs="Times New Roman"/>
          <w:color w:val="171514"/>
          <w:spacing w:val="1"/>
          <w:w w:val="105"/>
          <w:sz w:val="17"/>
          <w:szCs w:val="17"/>
        </w:rPr>
        <w:t xml:space="preserve"> </w:t>
      </w:r>
      <w:r w:rsidRPr="00837FE7">
        <w:rPr>
          <w:rFonts w:cs="Times New Roman"/>
          <w:color w:val="171514"/>
          <w:w w:val="105"/>
          <w:sz w:val="17"/>
          <w:szCs w:val="17"/>
        </w:rPr>
        <w:t>một thuộc tính (ASSIGN_CHG_HR) để duy trì độ chính xác lịch sử của dữ liệu. Giá trị</w:t>
      </w:r>
      <w:r w:rsidRPr="00837FE7">
        <w:rPr>
          <w:rFonts w:cs="Times New Roman"/>
          <w:color w:val="171514"/>
          <w:spacing w:val="1"/>
          <w:w w:val="105"/>
          <w:sz w:val="17"/>
          <w:szCs w:val="17"/>
        </w:rPr>
        <w:t xml:space="preserve"> </w:t>
      </w:r>
      <w:r w:rsidRPr="00837FE7">
        <w:rPr>
          <w:rFonts w:cs="Times New Roman"/>
          <w:color w:val="171514"/>
          <w:sz w:val="17"/>
          <w:szCs w:val="17"/>
        </w:rPr>
        <w:t>JOB_CHG_HOUR</w:t>
      </w:r>
      <w:r w:rsidRPr="00837FE7">
        <w:rPr>
          <w:rFonts w:cs="Times New Roman"/>
          <w:color w:val="171514"/>
          <w:spacing w:val="5"/>
          <w:sz w:val="17"/>
          <w:szCs w:val="17"/>
        </w:rPr>
        <w:t xml:space="preserve"> </w:t>
      </w:r>
      <w:r w:rsidRPr="00837FE7">
        <w:rPr>
          <w:rFonts w:cs="Times New Roman"/>
          <w:color w:val="171514"/>
          <w:sz w:val="17"/>
          <w:szCs w:val="17"/>
        </w:rPr>
        <w:t>có</w:t>
      </w:r>
      <w:r w:rsidRPr="00837FE7">
        <w:rPr>
          <w:rFonts w:cs="Times New Roman"/>
          <w:color w:val="171514"/>
          <w:spacing w:val="6"/>
          <w:sz w:val="17"/>
          <w:szCs w:val="17"/>
        </w:rPr>
        <w:t xml:space="preserve"> </w:t>
      </w:r>
      <w:r w:rsidRPr="00837FE7">
        <w:rPr>
          <w:rFonts w:cs="Times New Roman"/>
          <w:color w:val="171514"/>
          <w:sz w:val="17"/>
          <w:szCs w:val="17"/>
        </w:rPr>
        <w:t>thể</w:t>
      </w:r>
      <w:r w:rsidRPr="00837FE7">
        <w:rPr>
          <w:rFonts w:cs="Times New Roman"/>
          <w:color w:val="171514"/>
          <w:spacing w:val="5"/>
          <w:sz w:val="17"/>
          <w:szCs w:val="17"/>
        </w:rPr>
        <w:t xml:space="preserve"> </w:t>
      </w:r>
      <w:r w:rsidRPr="00837FE7">
        <w:rPr>
          <w:rFonts w:cs="Times New Roman"/>
          <w:color w:val="171514"/>
          <w:sz w:val="17"/>
          <w:szCs w:val="17"/>
        </w:rPr>
        <w:t>thay</w:t>
      </w:r>
      <w:r w:rsidRPr="00837FE7">
        <w:rPr>
          <w:rFonts w:cs="Times New Roman"/>
          <w:color w:val="171514"/>
          <w:spacing w:val="6"/>
          <w:sz w:val="17"/>
          <w:szCs w:val="17"/>
        </w:rPr>
        <w:t xml:space="preserve"> </w:t>
      </w:r>
      <w:r w:rsidRPr="00837FE7">
        <w:rPr>
          <w:rFonts w:cs="Times New Roman"/>
          <w:color w:val="171514"/>
          <w:sz w:val="17"/>
          <w:szCs w:val="17"/>
        </w:rPr>
        <w:t>đổi</w:t>
      </w:r>
      <w:r w:rsidRPr="00837FE7">
        <w:rPr>
          <w:rFonts w:cs="Times New Roman"/>
          <w:color w:val="171514"/>
          <w:spacing w:val="5"/>
          <w:sz w:val="17"/>
          <w:szCs w:val="17"/>
        </w:rPr>
        <w:t xml:space="preserve"> </w:t>
      </w:r>
      <w:r w:rsidRPr="00837FE7">
        <w:rPr>
          <w:rFonts w:cs="Times New Roman"/>
          <w:color w:val="171514"/>
          <w:sz w:val="17"/>
          <w:szCs w:val="17"/>
        </w:rPr>
        <w:t>theo</w:t>
      </w:r>
      <w:r w:rsidRPr="00837FE7">
        <w:rPr>
          <w:rFonts w:cs="Times New Roman"/>
          <w:color w:val="171514"/>
          <w:spacing w:val="6"/>
          <w:sz w:val="17"/>
          <w:szCs w:val="17"/>
        </w:rPr>
        <w:t xml:space="preserve"> </w:t>
      </w:r>
      <w:r w:rsidRPr="00837FE7">
        <w:rPr>
          <w:rFonts w:cs="Times New Roman"/>
          <w:color w:val="171514"/>
          <w:sz w:val="17"/>
          <w:szCs w:val="17"/>
        </w:rPr>
        <w:t>thời</w:t>
      </w:r>
      <w:r w:rsidRPr="00837FE7">
        <w:rPr>
          <w:rFonts w:cs="Times New Roman"/>
          <w:color w:val="171514"/>
          <w:spacing w:val="5"/>
          <w:sz w:val="17"/>
          <w:szCs w:val="17"/>
        </w:rPr>
        <w:t xml:space="preserve"> </w:t>
      </w:r>
      <w:r w:rsidRPr="00837FE7">
        <w:rPr>
          <w:rFonts w:cs="Times New Roman"/>
          <w:color w:val="171514"/>
          <w:sz w:val="17"/>
          <w:szCs w:val="17"/>
        </w:rPr>
        <w:t>gian.</w:t>
      </w:r>
      <w:r w:rsidRPr="00837FE7">
        <w:rPr>
          <w:rFonts w:cs="Times New Roman"/>
          <w:color w:val="171514"/>
          <w:spacing w:val="6"/>
          <w:sz w:val="17"/>
          <w:szCs w:val="17"/>
        </w:rPr>
        <w:t xml:space="preserve"> </w:t>
      </w:r>
      <w:r w:rsidRPr="00837FE7">
        <w:rPr>
          <w:rFonts w:cs="Times New Roman"/>
          <w:color w:val="171514"/>
          <w:sz w:val="17"/>
          <w:szCs w:val="17"/>
        </w:rPr>
        <w:t>Trên</w:t>
      </w:r>
      <w:r w:rsidRPr="00837FE7">
        <w:rPr>
          <w:rFonts w:cs="Times New Roman"/>
          <w:color w:val="171514"/>
          <w:spacing w:val="5"/>
          <w:sz w:val="17"/>
          <w:szCs w:val="17"/>
        </w:rPr>
        <w:t xml:space="preserve"> </w:t>
      </w:r>
      <w:r w:rsidRPr="00837FE7">
        <w:rPr>
          <w:rFonts w:cs="Times New Roman"/>
          <w:color w:val="171514"/>
          <w:sz w:val="17"/>
          <w:szCs w:val="17"/>
        </w:rPr>
        <w:t>thực</w:t>
      </w:r>
      <w:r w:rsidRPr="00837FE7">
        <w:rPr>
          <w:rFonts w:cs="Times New Roman"/>
          <w:color w:val="171514"/>
          <w:spacing w:val="6"/>
          <w:sz w:val="17"/>
          <w:szCs w:val="17"/>
        </w:rPr>
        <w:t xml:space="preserve"> </w:t>
      </w:r>
      <w:r w:rsidRPr="00837FE7">
        <w:rPr>
          <w:rFonts w:cs="Times New Roman"/>
          <w:color w:val="171514"/>
          <w:sz w:val="17"/>
          <w:szCs w:val="17"/>
        </w:rPr>
        <w:t>tế,</w:t>
      </w:r>
      <w:r w:rsidRPr="00837FE7">
        <w:rPr>
          <w:rFonts w:cs="Times New Roman"/>
          <w:color w:val="171514"/>
          <w:spacing w:val="5"/>
          <w:sz w:val="17"/>
          <w:szCs w:val="17"/>
        </w:rPr>
        <w:t xml:space="preserve"> </w:t>
      </w:r>
      <w:r w:rsidRPr="00837FE7">
        <w:rPr>
          <w:rFonts w:cs="Times New Roman"/>
          <w:color w:val="171514"/>
          <w:sz w:val="17"/>
          <w:szCs w:val="17"/>
        </w:rPr>
        <w:t>thay</w:t>
      </w:r>
      <w:r w:rsidRPr="00837FE7">
        <w:rPr>
          <w:rFonts w:cs="Times New Roman"/>
          <w:color w:val="171514"/>
          <w:spacing w:val="6"/>
          <w:sz w:val="17"/>
          <w:szCs w:val="17"/>
        </w:rPr>
        <w:t xml:space="preserve"> </w:t>
      </w:r>
      <w:r w:rsidRPr="00837FE7">
        <w:rPr>
          <w:rFonts w:cs="Times New Roman"/>
          <w:color w:val="171514"/>
          <w:sz w:val="17"/>
          <w:szCs w:val="17"/>
        </w:rPr>
        <w:t>đổi</w:t>
      </w:r>
      <w:r w:rsidRPr="00837FE7">
        <w:rPr>
          <w:rFonts w:cs="Times New Roman"/>
          <w:color w:val="171514"/>
          <w:spacing w:val="5"/>
          <w:sz w:val="17"/>
          <w:szCs w:val="17"/>
        </w:rPr>
        <w:t xml:space="preserve"> </w:t>
      </w:r>
      <w:r w:rsidRPr="00837FE7">
        <w:rPr>
          <w:rFonts w:cs="Times New Roman"/>
          <w:color w:val="171514"/>
          <w:sz w:val="17"/>
          <w:szCs w:val="17"/>
        </w:rPr>
        <w:t>JOB_CHG_HOUR</w:t>
      </w:r>
      <w:r w:rsidRPr="00837FE7">
        <w:rPr>
          <w:rFonts w:cs="Times New Roman"/>
          <w:color w:val="171514"/>
          <w:spacing w:val="6"/>
          <w:sz w:val="17"/>
          <w:szCs w:val="17"/>
        </w:rPr>
        <w:t xml:space="preserve"> </w:t>
      </w:r>
      <w:r w:rsidRPr="00837FE7">
        <w:rPr>
          <w:rFonts w:cs="Times New Roman"/>
          <w:color w:val="171514"/>
          <w:sz w:val="17"/>
          <w:szCs w:val="17"/>
        </w:rPr>
        <w:t>sẽ</w:t>
      </w:r>
      <w:r w:rsidRPr="00837FE7">
        <w:rPr>
          <w:rFonts w:cs="Times New Roman"/>
          <w:color w:val="171514"/>
          <w:spacing w:val="5"/>
          <w:sz w:val="17"/>
          <w:szCs w:val="17"/>
        </w:rPr>
        <w:t xml:space="preserve"> </w:t>
      </w:r>
      <w:r w:rsidR="00BE61F9">
        <w:rPr>
          <w:rFonts w:cs="Times New Roman"/>
          <w:color w:val="171514"/>
          <w:sz w:val="17"/>
          <w:szCs w:val="17"/>
          <w:lang w:val="en-US"/>
        </w:rPr>
        <w:t>được biểu thị</w:t>
      </w:r>
      <w:r w:rsidRPr="00837FE7">
        <w:rPr>
          <w:rFonts w:cs="Times New Roman"/>
          <w:color w:val="171514"/>
          <w:w w:val="105"/>
          <w:sz w:val="17"/>
          <w:szCs w:val="17"/>
        </w:rPr>
        <w:t xml:space="preserve"> trong bảng ASSIGNMENT. Đương nhiên, việc phân công công việc chính của nhân</w:t>
      </w:r>
      <w:r w:rsidRPr="00837FE7">
        <w:rPr>
          <w:rFonts w:cs="Times New Roman"/>
          <w:color w:val="171514"/>
          <w:spacing w:val="1"/>
          <w:w w:val="105"/>
          <w:sz w:val="17"/>
          <w:szCs w:val="17"/>
        </w:rPr>
        <w:t xml:space="preserve"> </w:t>
      </w:r>
      <w:r w:rsidRPr="00837FE7">
        <w:rPr>
          <w:rFonts w:cs="Times New Roman"/>
          <w:color w:val="171514"/>
          <w:w w:val="105"/>
          <w:sz w:val="17"/>
          <w:szCs w:val="17"/>
        </w:rPr>
        <w:t>viên cũng</w:t>
      </w:r>
      <w:r w:rsidRPr="00837FE7">
        <w:rPr>
          <w:rFonts w:cs="Times New Roman"/>
          <w:color w:val="171514"/>
          <w:spacing w:val="1"/>
          <w:w w:val="105"/>
          <w:sz w:val="17"/>
          <w:szCs w:val="17"/>
        </w:rPr>
        <w:t xml:space="preserve"> </w:t>
      </w:r>
      <w:r w:rsidRPr="00837FE7">
        <w:rPr>
          <w:rFonts w:cs="Times New Roman"/>
          <w:color w:val="171514"/>
          <w:w w:val="105"/>
          <w:sz w:val="17"/>
          <w:szCs w:val="17"/>
        </w:rPr>
        <w:t>có</w:t>
      </w:r>
      <w:r w:rsidRPr="00837FE7">
        <w:rPr>
          <w:rFonts w:cs="Times New Roman"/>
          <w:color w:val="171514"/>
          <w:spacing w:val="1"/>
          <w:w w:val="105"/>
          <w:sz w:val="17"/>
          <w:szCs w:val="17"/>
        </w:rPr>
        <w:t xml:space="preserve"> </w:t>
      </w:r>
      <w:r w:rsidRPr="00837FE7">
        <w:rPr>
          <w:rFonts w:cs="Times New Roman"/>
          <w:color w:val="171514"/>
          <w:w w:val="105"/>
          <w:sz w:val="17"/>
          <w:szCs w:val="17"/>
        </w:rPr>
        <w:t>thể thay</w:t>
      </w:r>
      <w:r w:rsidRPr="00837FE7">
        <w:rPr>
          <w:rFonts w:cs="Times New Roman"/>
          <w:color w:val="171514"/>
          <w:spacing w:val="1"/>
          <w:w w:val="105"/>
          <w:sz w:val="17"/>
          <w:szCs w:val="17"/>
        </w:rPr>
        <w:t xml:space="preserve"> </w:t>
      </w:r>
      <w:r w:rsidRPr="00837FE7">
        <w:rPr>
          <w:rFonts w:cs="Times New Roman"/>
          <w:color w:val="171514"/>
          <w:w w:val="105"/>
          <w:sz w:val="17"/>
          <w:szCs w:val="17"/>
        </w:rPr>
        <w:t>đổi, do</w:t>
      </w:r>
      <w:r w:rsidRPr="00837FE7">
        <w:rPr>
          <w:rFonts w:cs="Times New Roman"/>
          <w:color w:val="171514"/>
          <w:spacing w:val="1"/>
          <w:w w:val="105"/>
          <w:sz w:val="17"/>
          <w:szCs w:val="17"/>
        </w:rPr>
        <w:t xml:space="preserve"> </w:t>
      </w:r>
      <w:r w:rsidRPr="00837FE7">
        <w:rPr>
          <w:rFonts w:cs="Times New Roman"/>
          <w:color w:val="171514"/>
          <w:w w:val="105"/>
          <w:sz w:val="17"/>
          <w:szCs w:val="17"/>
        </w:rPr>
        <w:t>đó</w:t>
      </w:r>
      <w:r w:rsidRPr="00837FE7">
        <w:rPr>
          <w:rFonts w:cs="Times New Roman"/>
          <w:color w:val="171514"/>
          <w:spacing w:val="1"/>
          <w:w w:val="105"/>
          <w:sz w:val="17"/>
          <w:szCs w:val="17"/>
        </w:rPr>
        <w:t xml:space="preserve"> </w:t>
      </w:r>
      <w:r w:rsidRPr="00837FE7">
        <w:rPr>
          <w:rFonts w:cs="Times New Roman"/>
          <w:color w:val="171514"/>
          <w:w w:val="105"/>
          <w:sz w:val="17"/>
          <w:szCs w:val="17"/>
        </w:rPr>
        <w:t>ASSIGN_JOB cũng</w:t>
      </w:r>
      <w:r w:rsidRPr="00837FE7">
        <w:rPr>
          <w:rFonts w:cs="Times New Roman"/>
          <w:color w:val="171514"/>
          <w:spacing w:val="1"/>
          <w:w w:val="105"/>
          <w:sz w:val="17"/>
          <w:szCs w:val="17"/>
        </w:rPr>
        <w:t xml:space="preserve"> </w:t>
      </w:r>
      <w:r w:rsidRPr="00837FE7">
        <w:rPr>
          <w:rFonts w:cs="Times New Roman"/>
          <w:color w:val="171514"/>
          <w:w w:val="105"/>
          <w:sz w:val="17"/>
          <w:szCs w:val="17"/>
        </w:rPr>
        <w:t>được</w:t>
      </w:r>
      <w:r w:rsidRPr="00837FE7">
        <w:rPr>
          <w:rFonts w:cs="Times New Roman"/>
          <w:color w:val="171514"/>
          <w:spacing w:val="1"/>
          <w:w w:val="105"/>
          <w:sz w:val="17"/>
          <w:szCs w:val="17"/>
        </w:rPr>
        <w:t xml:space="preserve"> </w:t>
      </w:r>
      <w:r w:rsidRPr="00837FE7">
        <w:rPr>
          <w:rFonts w:cs="Times New Roman"/>
          <w:color w:val="171514"/>
          <w:w w:val="105"/>
          <w:sz w:val="17"/>
          <w:szCs w:val="17"/>
        </w:rPr>
        <w:t>lưu trữ.</w:t>
      </w:r>
      <w:r w:rsidRPr="00837FE7">
        <w:rPr>
          <w:rFonts w:cs="Times New Roman"/>
          <w:color w:val="171514"/>
          <w:spacing w:val="1"/>
          <w:w w:val="105"/>
          <w:sz w:val="17"/>
          <w:szCs w:val="17"/>
        </w:rPr>
        <w:t xml:space="preserve"> </w:t>
      </w:r>
      <w:r w:rsidRPr="00837FE7">
        <w:rPr>
          <w:rFonts w:cs="Times New Roman"/>
          <w:color w:val="171514"/>
          <w:w w:val="105"/>
          <w:sz w:val="17"/>
          <w:szCs w:val="17"/>
        </w:rPr>
        <w:t>Bởi</w:t>
      </w:r>
      <w:r w:rsidRPr="00837FE7">
        <w:rPr>
          <w:rFonts w:cs="Times New Roman"/>
          <w:color w:val="171514"/>
          <w:spacing w:val="1"/>
          <w:w w:val="105"/>
          <w:sz w:val="17"/>
          <w:szCs w:val="17"/>
        </w:rPr>
        <w:t xml:space="preserve"> </w:t>
      </w:r>
      <w:r w:rsidRPr="00837FE7">
        <w:rPr>
          <w:rFonts w:cs="Times New Roman"/>
          <w:color w:val="171514"/>
          <w:w w:val="105"/>
          <w:sz w:val="17"/>
          <w:szCs w:val="17"/>
        </w:rPr>
        <w:t>vì những</w:t>
      </w:r>
      <w:r w:rsidRPr="00837FE7">
        <w:rPr>
          <w:rFonts w:cs="Times New Roman"/>
          <w:color w:val="171514"/>
          <w:spacing w:val="1"/>
          <w:w w:val="105"/>
          <w:sz w:val="17"/>
          <w:szCs w:val="17"/>
        </w:rPr>
        <w:t xml:space="preserve"> </w:t>
      </w:r>
      <w:r w:rsidRPr="00837FE7">
        <w:rPr>
          <w:rFonts w:cs="Times New Roman"/>
          <w:color w:val="171514"/>
          <w:w w:val="105"/>
          <w:sz w:val="17"/>
          <w:szCs w:val="17"/>
        </w:rPr>
        <w:t>thuộc</w:t>
      </w:r>
      <w:r w:rsidRPr="00837FE7">
        <w:rPr>
          <w:rFonts w:cs="Times New Roman"/>
          <w:color w:val="171514"/>
          <w:spacing w:val="1"/>
          <w:w w:val="105"/>
          <w:sz w:val="17"/>
          <w:szCs w:val="17"/>
        </w:rPr>
        <w:t xml:space="preserve"> </w:t>
      </w:r>
      <w:r w:rsidRPr="00837FE7">
        <w:rPr>
          <w:rFonts w:cs="Times New Roman"/>
          <w:color w:val="171514"/>
          <w:w w:val="105"/>
          <w:sz w:val="17"/>
          <w:szCs w:val="17"/>
        </w:rPr>
        <w:t>tính đó</w:t>
      </w:r>
      <w:r w:rsidRPr="00837FE7">
        <w:rPr>
          <w:rFonts w:cs="Times New Roman"/>
          <w:color w:val="171514"/>
          <w:spacing w:val="1"/>
          <w:w w:val="105"/>
          <w:sz w:val="17"/>
          <w:szCs w:val="17"/>
        </w:rPr>
        <w:t xml:space="preserve"> </w:t>
      </w:r>
      <w:r w:rsidRPr="00837FE7">
        <w:rPr>
          <w:rFonts w:cs="Times New Roman"/>
          <w:color w:val="171514"/>
          <w:w w:val="105"/>
          <w:sz w:val="17"/>
          <w:szCs w:val="17"/>
        </w:rPr>
        <w:t>được yêu</w:t>
      </w:r>
      <w:r w:rsidRPr="00837FE7">
        <w:rPr>
          <w:rFonts w:cs="Times New Roman"/>
          <w:color w:val="171514"/>
          <w:spacing w:val="1"/>
          <w:w w:val="105"/>
          <w:sz w:val="17"/>
          <w:szCs w:val="17"/>
        </w:rPr>
        <w:t xml:space="preserve"> </w:t>
      </w:r>
      <w:r w:rsidRPr="00837FE7">
        <w:rPr>
          <w:rFonts w:cs="Times New Roman"/>
          <w:color w:val="171514"/>
          <w:w w:val="105"/>
          <w:sz w:val="17"/>
          <w:szCs w:val="17"/>
        </w:rPr>
        <w:t>cầu để</w:t>
      </w:r>
      <w:r w:rsidRPr="00837FE7">
        <w:rPr>
          <w:rFonts w:cs="Times New Roman"/>
          <w:color w:val="171514"/>
          <w:spacing w:val="1"/>
          <w:w w:val="105"/>
          <w:sz w:val="17"/>
          <w:szCs w:val="17"/>
        </w:rPr>
        <w:t xml:space="preserve"> </w:t>
      </w:r>
      <w:r w:rsidRPr="00837FE7">
        <w:rPr>
          <w:rFonts w:cs="Times New Roman"/>
          <w:color w:val="171514"/>
          <w:w w:val="105"/>
          <w:sz w:val="17"/>
          <w:szCs w:val="17"/>
        </w:rPr>
        <w:t>duy</w:t>
      </w:r>
      <w:r w:rsidRPr="00837FE7">
        <w:rPr>
          <w:rFonts w:cs="Times New Roman"/>
          <w:color w:val="171514"/>
          <w:spacing w:val="1"/>
          <w:w w:val="105"/>
          <w:sz w:val="17"/>
          <w:szCs w:val="17"/>
        </w:rPr>
        <w:t xml:space="preserve"> </w:t>
      </w:r>
      <w:r w:rsidRPr="00837FE7">
        <w:rPr>
          <w:rFonts w:cs="Times New Roman"/>
          <w:color w:val="171514"/>
          <w:w w:val="105"/>
          <w:sz w:val="17"/>
          <w:szCs w:val="17"/>
        </w:rPr>
        <w:t>trì tính</w:t>
      </w:r>
      <w:r w:rsidRPr="00837FE7">
        <w:rPr>
          <w:rFonts w:cs="Times New Roman"/>
          <w:color w:val="171514"/>
          <w:spacing w:val="1"/>
          <w:w w:val="105"/>
          <w:sz w:val="17"/>
          <w:szCs w:val="17"/>
        </w:rPr>
        <w:t xml:space="preserve"> </w:t>
      </w:r>
      <w:r w:rsidRPr="00837FE7">
        <w:rPr>
          <w:rFonts w:cs="Times New Roman"/>
          <w:color w:val="171514"/>
          <w:w w:val="105"/>
          <w:sz w:val="17"/>
          <w:szCs w:val="17"/>
        </w:rPr>
        <w:t>chính</w:t>
      </w:r>
      <w:r w:rsidRPr="00837FE7">
        <w:rPr>
          <w:rFonts w:cs="Times New Roman"/>
          <w:color w:val="171514"/>
          <w:spacing w:val="1"/>
          <w:w w:val="105"/>
          <w:sz w:val="17"/>
          <w:szCs w:val="17"/>
        </w:rPr>
        <w:t xml:space="preserve"> </w:t>
      </w:r>
      <w:r w:rsidRPr="00837FE7">
        <w:rPr>
          <w:rFonts w:cs="Times New Roman"/>
          <w:color w:val="171514"/>
          <w:w w:val="105"/>
          <w:sz w:val="17"/>
          <w:szCs w:val="17"/>
        </w:rPr>
        <w:t>xác lịch</w:t>
      </w:r>
      <w:r w:rsidRPr="00837FE7">
        <w:rPr>
          <w:rFonts w:cs="Times New Roman"/>
          <w:color w:val="171514"/>
          <w:spacing w:val="1"/>
          <w:w w:val="105"/>
          <w:sz w:val="17"/>
          <w:szCs w:val="17"/>
        </w:rPr>
        <w:t xml:space="preserve"> </w:t>
      </w:r>
      <w:r w:rsidRPr="00837FE7">
        <w:rPr>
          <w:rFonts w:cs="Times New Roman"/>
          <w:color w:val="171514"/>
          <w:w w:val="105"/>
          <w:sz w:val="17"/>
          <w:szCs w:val="17"/>
        </w:rPr>
        <w:t>sử</w:t>
      </w:r>
      <w:r w:rsidRPr="00837FE7">
        <w:rPr>
          <w:rFonts w:cs="Times New Roman"/>
          <w:color w:val="171514"/>
          <w:spacing w:val="1"/>
          <w:w w:val="105"/>
          <w:sz w:val="17"/>
          <w:szCs w:val="17"/>
        </w:rPr>
        <w:t xml:space="preserve"> </w:t>
      </w:r>
      <w:r w:rsidRPr="00837FE7">
        <w:rPr>
          <w:rFonts w:cs="Times New Roman"/>
          <w:color w:val="171514"/>
          <w:w w:val="105"/>
          <w:sz w:val="17"/>
          <w:szCs w:val="17"/>
        </w:rPr>
        <w:t>của dữ</w:t>
      </w:r>
      <w:r w:rsidRPr="00837FE7">
        <w:rPr>
          <w:rFonts w:cs="Times New Roman"/>
          <w:color w:val="171514"/>
          <w:spacing w:val="1"/>
          <w:w w:val="105"/>
          <w:sz w:val="17"/>
          <w:szCs w:val="17"/>
        </w:rPr>
        <w:t xml:space="preserve"> </w:t>
      </w:r>
      <w:r w:rsidRPr="00837FE7">
        <w:rPr>
          <w:rFonts w:cs="Times New Roman"/>
          <w:color w:val="171514"/>
          <w:w w:val="105"/>
          <w:sz w:val="17"/>
          <w:szCs w:val="17"/>
        </w:rPr>
        <w:t>liệu</w:t>
      </w:r>
      <w:r w:rsidRPr="00837FE7">
        <w:rPr>
          <w:rFonts w:cs="Times New Roman"/>
          <w:color w:val="171514"/>
          <w:spacing w:val="1"/>
          <w:w w:val="105"/>
          <w:sz w:val="17"/>
          <w:szCs w:val="17"/>
        </w:rPr>
        <w:t xml:space="preserve"> </w:t>
      </w:r>
      <w:r w:rsidRPr="00837FE7">
        <w:rPr>
          <w:rFonts w:cs="Times New Roman"/>
          <w:color w:val="171514"/>
          <w:w w:val="105"/>
          <w:sz w:val="17"/>
          <w:szCs w:val="17"/>
        </w:rPr>
        <w:t xml:space="preserve">nên </w:t>
      </w:r>
      <w:r w:rsidR="00BE61F9">
        <w:rPr>
          <w:rFonts w:cs="Times New Roman"/>
          <w:color w:val="171514"/>
          <w:w w:val="105"/>
          <w:sz w:val="17"/>
          <w:szCs w:val="17"/>
          <w:lang w:val="en-US"/>
        </w:rPr>
        <w:t xml:space="preserve">chúng là </w:t>
      </w:r>
      <w:r w:rsidR="00BE61F9">
        <w:rPr>
          <w:rFonts w:cs="Times New Roman"/>
          <w:i/>
          <w:iCs/>
          <w:color w:val="171514"/>
          <w:w w:val="105"/>
          <w:sz w:val="17"/>
          <w:szCs w:val="17"/>
          <w:lang w:val="en-US"/>
        </w:rPr>
        <w:t>không</w:t>
      </w:r>
      <w:r w:rsidRPr="00837FE7">
        <w:rPr>
          <w:rFonts w:cs="Times New Roman"/>
          <w:i/>
          <w:color w:val="171514"/>
          <w:spacing w:val="-15"/>
          <w:w w:val="105"/>
          <w:sz w:val="17"/>
          <w:szCs w:val="17"/>
        </w:rPr>
        <w:t xml:space="preserve"> </w:t>
      </w:r>
      <w:r w:rsidRPr="00837FE7">
        <w:rPr>
          <w:rFonts w:cs="Times New Roman"/>
          <w:color w:val="171514"/>
          <w:w w:val="105"/>
          <w:sz w:val="17"/>
          <w:szCs w:val="17"/>
        </w:rPr>
        <w:t>thừa.</w:t>
      </w:r>
    </w:p>
    <w:p w14:paraId="0607724B" w14:textId="77777777" w:rsidR="00837FE7" w:rsidRPr="00837FE7" w:rsidRDefault="00837FE7" w:rsidP="00837FE7">
      <w:pPr>
        <w:spacing w:line="321" w:lineRule="auto"/>
        <w:rPr>
          <w:rFonts w:cs="Times New Roman"/>
          <w:sz w:val="22"/>
        </w:rPr>
        <w:sectPr w:rsidR="00837FE7" w:rsidRPr="00837FE7" w:rsidSect="00B6046B">
          <w:pgSz w:w="12240" w:h="15660"/>
          <w:pgMar w:top="920" w:right="0" w:bottom="280" w:left="0" w:header="662" w:footer="0" w:gutter="0"/>
          <w:cols w:space="720"/>
        </w:sectPr>
      </w:pPr>
    </w:p>
    <w:p w14:paraId="66B85C38" w14:textId="77777777" w:rsidR="00837FE7" w:rsidRPr="00837FE7" w:rsidRDefault="00837FE7" w:rsidP="00837FE7">
      <w:pPr>
        <w:spacing w:before="5"/>
        <w:rPr>
          <w:rFonts w:cs="Times New Roman"/>
          <w:sz w:val="17"/>
          <w:szCs w:val="17"/>
        </w:rPr>
      </w:pPr>
    </w:p>
    <w:p w14:paraId="49B6BA4B" w14:textId="5A0A002D" w:rsidR="00837FE7" w:rsidRPr="00837FE7" w:rsidRDefault="00837FE7" w:rsidP="00837FE7">
      <w:pPr>
        <w:spacing w:before="125" w:line="324" w:lineRule="auto"/>
        <w:ind w:left="1440" w:right="3433"/>
        <w:rPr>
          <w:rFonts w:cs="Times New Roman"/>
          <w:sz w:val="17"/>
          <w:szCs w:val="17"/>
        </w:rPr>
      </w:pPr>
      <w:r w:rsidRPr="00837FE7">
        <w:rPr>
          <w:rFonts w:cs="Times New Roman"/>
          <w:color w:val="171514"/>
          <w:w w:val="105"/>
          <w:sz w:val="17"/>
          <w:szCs w:val="17"/>
        </w:rPr>
        <w:t>Với cấu trúc và nội dung của</w:t>
      </w:r>
      <w:r w:rsidRPr="00837FE7">
        <w:rPr>
          <w:rFonts w:cs="Times New Roman"/>
          <w:color w:val="171514"/>
          <w:spacing w:val="1"/>
          <w:w w:val="105"/>
          <w:sz w:val="17"/>
          <w:szCs w:val="17"/>
        </w:rPr>
        <w:t xml:space="preserve"> </w:t>
      </w:r>
      <w:r w:rsidRPr="00837FE7">
        <w:rPr>
          <w:rFonts w:cs="Times New Roman"/>
          <w:color w:val="171514"/>
          <w:w w:val="105"/>
          <w:sz w:val="17"/>
          <w:szCs w:val="17"/>
        </w:rPr>
        <w:t>cơ sở dữ liệu Ch08_ConstructCo được</w:t>
      </w:r>
      <w:r w:rsidRPr="00837FE7">
        <w:rPr>
          <w:rFonts w:cs="Times New Roman"/>
          <w:color w:val="171514"/>
          <w:spacing w:val="1"/>
          <w:w w:val="105"/>
          <w:sz w:val="17"/>
          <w:szCs w:val="17"/>
        </w:rPr>
        <w:t xml:space="preserve"> </w:t>
      </w:r>
      <w:r w:rsidRPr="00837FE7">
        <w:rPr>
          <w:rFonts w:cs="Times New Roman"/>
          <w:color w:val="171514"/>
          <w:w w:val="105"/>
          <w:sz w:val="17"/>
          <w:szCs w:val="17"/>
        </w:rPr>
        <w:t>hiển thị trong Hình P8.1,</w:t>
      </w:r>
      <w:r w:rsidRPr="00837FE7">
        <w:rPr>
          <w:rFonts w:cs="Times New Roman"/>
          <w:color w:val="171514"/>
          <w:spacing w:val="-44"/>
          <w:w w:val="105"/>
          <w:sz w:val="17"/>
          <w:szCs w:val="17"/>
        </w:rPr>
        <w:t xml:space="preserve"> </w:t>
      </w:r>
      <w:r w:rsidRPr="00837FE7">
        <w:rPr>
          <w:rFonts w:cs="Times New Roman"/>
          <w:color w:val="171514"/>
          <w:w w:val="105"/>
          <w:sz w:val="17"/>
          <w:szCs w:val="17"/>
        </w:rPr>
        <w:t>hãy</w:t>
      </w:r>
      <w:r w:rsidRPr="00837FE7">
        <w:rPr>
          <w:rFonts w:cs="Times New Roman"/>
          <w:color w:val="171514"/>
          <w:spacing w:val="-4"/>
          <w:w w:val="105"/>
          <w:sz w:val="17"/>
          <w:szCs w:val="17"/>
        </w:rPr>
        <w:t xml:space="preserve"> </w:t>
      </w:r>
      <w:r w:rsidRPr="00837FE7">
        <w:rPr>
          <w:rFonts w:cs="Times New Roman"/>
          <w:color w:val="171514"/>
          <w:w w:val="105"/>
          <w:sz w:val="17"/>
          <w:szCs w:val="17"/>
        </w:rPr>
        <w:t>sử</w:t>
      </w:r>
      <w:r w:rsidRPr="00837FE7">
        <w:rPr>
          <w:rFonts w:cs="Times New Roman"/>
          <w:color w:val="171514"/>
          <w:spacing w:val="-3"/>
          <w:w w:val="105"/>
          <w:sz w:val="17"/>
          <w:szCs w:val="17"/>
        </w:rPr>
        <w:t xml:space="preserve"> </w:t>
      </w:r>
      <w:r w:rsidRPr="00837FE7">
        <w:rPr>
          <w:rFonts w:cs="Times New Roman"/>
          <w:color w:val="171514"/>
          <w:w w:val="105"/>
          <w:sz w:val="17"/>
          <w:szCs w:val="17"/>
        </w:rPr>
        <w:t>dụng</w:t>
      </w:r>
      <w:r w:rsidRPr="00837FE7">
        <w:rPr>
          <w:rFonts w:cs="Times New Roman"/>
          <w:color w:val="171514"/>
          <w:spacing w:val="-3"/>
          <w:w w:val="105"/>
          <w:sz w:val="17"/>
          <w:szCs w:val="17"/>
        </w:rPr>
        <w:t xml:space="preserve"> </w:t>
      </w:r>
      <w:r w:rsidRPr="00837FE7">
        <w:rPr>
          <w:rFonts w:cs="Times New Roman"/>
          <w:color w:val="171514"/>
          <w:w w:val="105"/>
          <w:sz w:val="17"/>
          <w:szCs w:val="17"/>
        </w:rPr>
        <w:t>các</w:t>
      </w:r>
      <w:r w:rsidRPr="00837FE7">
        <w:rPr>
          <w:rFonts w:cs="Times New Roman"/>
          <w:color w:val="171514"/>
          <w:spacing w:val="-3"/>
          <w:w w:val="105"/>
          <w:sz w:val="17"/>
          <w:szCs w:val="17"/>
        </w:rPr>
        <w:t xml:space="preserve"> </w:t>
      </w:r>
      <w:r w:rsidRPr="00837FE7">
        <w:rPr>
          <w:rFonts w:cs="Times New Roman"/>
          <w:color w:val="171514"/>
          <w:w w:val="105"/>
          <w:sz w:val="17"/>
          <w:szCs w:val="17"/>
        </w:rPr>
        <w:t>lệnh</w:t>
      </w:r>
      <w:r w:rsidRPr="00837FE7">
        <w:rPr>
          <w:rFonts w:cs="Times New Roman"/>
          <w:color w:val="171514"/>
          <w:spacing w:val="-4"/>
          <w:w w:val="105"/>
          <w:sz w:val="17"/>
          <w:szCs w:val="17"/>
        </w:rPr>
        <w:t xml:space="preserve"> </w:t>
      </w:r>
      <w:r w:rsidRPr="00837FE7">
        <w:rPr>
          <w:rFonts w:cs="Times New Roman"/>
          <w:color w:val="171514"/>
          <w:w w:val="105"/>
          <w:sz w:val="17"/>
          <w:szCs w:val="17"/>
        </w:rPr>
        <w:t>SQL</w:t>
      </w:r>
      <w:r w:rsidRPr="00837FE7">
        <w:rPr>
          <w:rFonts w:cs="Times New Roman"/>
          <w:color w:val="171514"/>
          <w:spacing w:val="-3"/>
          <w:w w:val="105"/>
          <w:sz w:val="17"/>
          <w:szCs w:val="17"/>
        </w:rPr>
        <w:t xml:space="preserve"> </w:t>
      </w:r>
      <w:r w:rsidRPr="00837FE7">
        <w:rPr>
          <w:rFonts w:cs="Times New Roman"/>
          <w:color w:val="171514"/>
          <w:w w:val="105"/>
          <w:sz w:val="17"/>
          <w:szCs w:val="17"/>
        </w:rPr>
        <w:t>để</w:t>
      </w:r>
      <w:r w:rsidRPr="00837FE7">
        <w:rPr>
          <w:rFonts w:cs="Times New Roman"/>
          <w:color w:val="171514"/>
          <w:spacing w:val="-3"/>
          <w:w w:val="105"/>
          <w:sz w:val="17"/>
          <w:szCs w:val="17"/>
        </w:rPr>
        <w:t xml:space="preserve"> </w:t>
      </w:r>
      <w:r w:rsidRPr="00837FE7">
        <w:rPr>
          <w:rFonts w:cs="Times New Roman"/>
          <w:color w:val="171514"/>
          <w:w w:val="105"/>
          <w:sz w:val="17"/>
          <w:szCs w:val="17"/>
        </w:rPr>
        <w:t>trả</w:t>
      </w:r>
      <w:r w:rsidRPr="00837FE7">
        <w:rPr>
          <w:rFonts w:cs="Times New Roman"/>
          <w:color w:val="171514"/>
          <w:spacing w:val="-3"/>
          <w:w w:val="105"/>
          <w:sz w:val="17"/>
          <w:szCs w:val="17"/>
        </w:rPr>
        <w:t xml:space="preserve"> </w:t>
      </w:r>
      <w:r w:rsidRPr="00837FE7">
        <w:rPr>
          <w:rFonts w:cs="Times New Roman"/>
          <w:color w:val="171514"/>
          <w:w w:val="105"/>
          <w:sz w:val="17"/>
          <w:szCs w:val="17"/>
        </w:rPr>
        <w:t>lời</w:t>
      </w:r>
      <w:r w:rsidRPr="00837FE7">
        <w:rPr>
          <w:rFonts w:cs="Times New Roman"/>
          <w:color w:val="171514"/>
          <w:spacing w:val="-4"/>
          <w:w w:val="105"/>
          <w:sz w:val="17"/>
          <w:szCs w:val="17"/>
        </w:rPr>
        <w:t xml:space="preserve"> </w:t>
      </w:r>
      <w:r w:rsidRPr="00837FE7">
        <w:rPr>
          <w:rFonts w:cs="Times New Roman"/>
          <w:color w:val="171514"/>
          <w:w w:val="105"/>
          <w:sz w:val="17"/>
          <w:szCs w:val="17"/>
        </w:rPr>
        <w:t>các</w:t>
      </w:r>
      <w:r w:rsidRPr="00837FE7">
        <w:rPr>
          <w:rFonts w:cs="Times New Roman"/>
          <w:color w:val="171514"/>
          <w:spacing w:val="-3"/>
          <w:w w:val="105"/>
          <w:sz w:val="17"/>
          <w:szCs w:val="17"/>
        </w:rPr>
        <w:t xml:space="preserve"> </w:t>
      </w:r>
      <w:r w:rsidR="00BE61F9">
        <w:rPr>
          <w:rFonts w:cs="Times New Roman"/>
          <w:color w:val="171514"/>
          <w:w w:val="105"/>
          <w:sz w:val="17"/>
          <w:szCs w:val="17"/>
          <w:lang w:val="en-US"/>
        </w:rPr>
        <w:t xml:space="preserve">Câu hỏi từ </w:t>
      </w:r>
      <w:r w:rsidRPr="00837FE7">
        <w:rPr>
          <w:rFonts w:cs="Times New Roman"/>
          <w:color w:val="171514"/>
          <w:w w:val="105"/>
          <w:sz w:val="17"/>
          <w:szCs w:val="17"/>
        </w:rPr>
        <w:t>1–15.</w:t>
      </w:r>
    </w:p>
    <w:p w14:paraId="0215A2F2" w14:textId="14360151" w:rsidR="00837FE7" w:rsidRPr="00837FE7" w:rsidRDefault="00837FE7" w:rsidP="00837FE7">
      <w:pPr>
        <w:numPr>
          <w:ilvl w:val="0"/>
          <w:numId w:val="2"/>
        </w:numPr>
        <w:tabs>
          <w:tab w:val="left" w:pos="1745"/>
        </w:tabs>
        <w:spacing w:before="93" w:line="276" w:lineRule="auto"/>
        <w:ind w:right="3194" w:hanging="296"/>
        <w:jc w:val="left"/>
        <w:outlineLvl w:val="6"/>
        <w:rPr>
          <w:rFonts w:cs="Times New Roman"/>
          <w:color w:val="171514"/>
          <w:sz w:val="20"/>
          <w:szCs w:val="20"/>
        </w:rPr>
      </w:pPr>
      <w:r w:rsidRPr="00837FE7">
        <w:rPr>
          <w:rFonts w:cs="Times New Roman"/>
          <w:color w:val="171514"/>
          <w:w w:val="105"/>
          <w:sz w:val="20"/>
          <w:szCs w:val="20"/>
        </w:rPr>
        <w:t>Viết mã SQL sẽ chỉ tạo cấu trúc bảng cho bảng có tên EMP_1. Bảng này sẽ là</w:t>
      </w:r>
      <w:r w:rsidRPr="00837FE7">
        <w:rPr>
          <w:rFonts w:cs="Times New Roman"/>
          <w:color w:val="171514"/>
          <w:spacing w:val="1"/>
          <w:w w:val="105"/>
          <w:sz w:val="20"/>
          <w:szCs w:val="20"/>
        </w:rPr>
        <w:t xml:space="preserve"> </w:t>
      </w:r>
      <w:r w:rsidRPr="00837FE7">
        <w:rPr>
          <w:rFonts w:cs="Times New Roman"/>
          <w:color w:val="171514"/>
          <w:w w:val="105"/>
          <w:sz w:val="20"/>
          <w:szCs w:val="20"/>
        </w:rPr>
        <w:t>tập</w:t>
      </w:r>
      <w:r w:rsidRPr="00837FE7">
        <w:rPr>
          <w:rFonts w:cs="Times New Roman"/>
          <w:color w:val="171514"/>
          <w:spacing w:val="-4"/>
          <w:w w:val="105"/>
          <w:sz w:val="20"/>
          <w:szCs w:val="20"/>
        </w:rPr>
        <w:t xml:space="preserve"> </w:t>
      </w:r>
      <w:r w:rsidRPr="00837FE7">
        <w:rPr>
          <w:rFonts w:cs="Times New Roman"/>
          <w:color w:val="171514"/>
          <w:w w:val="105"/>
          <w:sz w:val="20"/>
          <w:szCs w:val="20"/>
        </w:rPr>
        <w:t>hợp</w:t>
      </w:r>
      <w:r w:rsidRPr="00837FE7">
        <w:rPr>
          <w:rFonts w:cs="Times New Roman"/>
          <w:color w:val="171514"/>
          <w:spacing w:val="-4"/>
          <w:w w:val="105"/>
          <w:sz w:val="20"/>
          <w:szCs w:val="20"/>
        </w:rPr>
        <w:t xml:space="preserve"> </w:t>
      </w:r>
      <w:r w:rsidRPr="00837FE7">
        <w:rPr>
          <w:rFonts w:cs="Times New Roman"/>
          <w:color w:val="171514"/>
          <w:w w:val="105"/>
          <w:sz w:val="20"/>
          <w:szCs w:val="20"/>
        </w:rPr>
        <w:t>con</w:t>
      </w:r>
      <w:r w:rsidRPr="00837FE7">
        <w:rPr>
          <w:rFonts w:cs="Times New Roman"/>
          <w:color w:val="171514"/>
          <w:spacing w:val="-4"/>
          <w:w w:val="105"/>
          <w:sz w:val="20"/>
          <w:szCs w:val="20"/>
        </w:rPr>
        <w:t xml:space="preserve"> </w:t>
      </w:r>
      <w:r w:rsidRPr="00837FE7">
        <w:rPr>
          <w:rFonts w:cs="Times New Roman"/>
          <w:color w:val="171514"/>
          <w:w w:val="105"/>
          <w:sz w:val="20"/>
          <w:szCs w:val="20"/>
        </w:rPr>
        <w:t>của</w:t>
      </w:r>
      <w:r w:rsidRPr="00837FE7">
        <w:rPr>
          <w:rFonts w:cs="Times New Roman"/>
          <w:color w:val="171514"/>
          <w:spacing w:val="-4"/>
          <w:w w:val="105"/>
          <w:sz w:val="20"/>
          <w:szCs w:val="20"/>
        </w:rPr>
        <w:t xml:space="preserve"> </w:t>
      </w:r>
      <w:r w:rsidRPr="00837FE7">
        <w:rPr>
          <w:rFonts w:cs="Times New Roman"/>
          <w:color w:val="171514"/>
          <w:w w:val="105"/>
          <w:sz w:val="20"/>
          <w:szCs w:val="20"/>
        </w:rPr>
        <w:t>bảng</w:t>
      </w:r>
      <w:r w:rsidRPr="00837FE7">
        <w:rPr>
          <w:rFonts w:cs="Times New Roman"/>
          <w:color w:val="171514"/>
          <w:spacing w:val="-4"/>
          <w:w w:val="105"/>
          <w:sz w:val="20"/>
          <w:szCs w:val="20"/>
        </w:rPr>
        <w:t xml:space="preserve"> </w:t>
      </w:r>
      <w:r w:rsidR="00BE61F9" w:rsidRPr="00BE61F9">
        <w:rPr>
          <w:rFonts w:cs="Times New Roman"/>
          <w:color w:val="171514"/>
          <w:w w:val="105"/>
          <w:sz w:val="20"/>
          <w:szCs w:val="20"/>
        </w:rPr>
        <w:t>EMPLOYEE</w:t>
      </w:r>
      <w:r w:rsidRPr="00837FE7">
        <w:rPr>
          <w:rFonts w:cs="Times New Roman"/>
          <w:color w:val="171514"/>
          <w:w w:val="105"/>
          <w:sz w:val="20"/>
          <w:szCs w:val="20"/>
        </w:rPr>
        <w:t>.</w:t>
      </w:r>
      <w:r w:rsidRPr="00837FE7">
        <w:rPr>
          <w:rFonts w:cs="Times New Roman"/>
          <w:color w:val="171514"/>
          <w:spacing w:val="-4"/>
          <w:w w:val="105"/>
          <w:sz w:val="20"/>
          <w:szCs w:val="20"/>
        </w:rPr>
        <w:t xml:space="preserve"> </w:t>
      </w:r>
      <w:r w:rsidRPr="00837FE7">
        <w:rPr>
          <w:rFonts w:cs="Times New Roman"/>
          <w:color w:val="171514"/>
          <w:w w:val="105"/>
          <w:sz w:val="20"/>
          <w:szCs w:val="20"/>
        </w:rPr>
        <w:t>Cấu</w:t>
      </w:r>
      <w:r w:rsidRPr="00837FE7">
        <w:rPr>
          <w:rFonts w:cs="Times New Roman"/>
          <w:color w:val="171514"/>
          <w:spacing w:val="-4"/>
          <w:w w:val="105"/>
          <w:sz w:val="20"/>
          <w:szCs w:val="20"/>
        </w:rPr>
        <w:t xml:space="preserve"> </w:t>
      </w:r>
      <w:r w:rsidRPr="00837FE7">
        <w:rPr>
          <w:rFonts w:cs="Times New Roman"/>
          <w:color w:val="171514"/>
          <w:w w:val="105"/>
          <w:sz w:val="20"/>
          <w:szCs w:val="20"/>
        </w:rPr>
        <w:t>trúc</w:t>
      </w:r>
      <w:r w:rsidRPr="00837FE7">
        <w:rPr>
          <w:rFonts w:cs="Times New Roman"/>
          <w:color w:val="171514"/>
          <w:spacing w:val="-3"/>
          <w:w w:val="105"/>
          <w:sz w:val="20"/>
          <w:szCs w:val="20"/>
        </w:rPr>
        <w:t xml:space="preserve"> </w:t>
      </w:r>
      <w:r w:rsidRPr="00837FE7">
        <w:rPr>
          <w:rFonts w:cs="Times New Roman"/>
          <w:color w:val="171514"/>
          <w:w w:val="105"/>
          <w:sz w:val="20"/>
          <w:szCs w:val="20"/>
        </w:rPr>
        <w:t>bảng</w:t>
      </w:r>
      <w:r w:rsidRPr="00837FE7">
        <w:rPr>
          <w:rFonts w:cs="Times New Roman"/>
          <w:color w:val="171514"/>
          <w:spacing w:val="-4"/>
          <w:w w:val="105"/>
          <w:sz w:val="20"/>
          <w:szCs w:val="20"/>
        </w:rPr>
        <w:t xml:space="preserve"> </w:t>
      </w:r>
      <w:r w:rsidRPr="00837FE7">
        <w:rPr>
          <w:rFonts w:cs="Times New Roman"/>
          <w:color w:val="171514"/>
          <w:w w:val="105"/>
          <w:sz w:val="20"/>
          <w:szCs w:val="20"/>
        </w:rPr>
        <w:t>EMP_1</w:t>
      </w:r>
      <w:r w:rsidRPr="00837FE7">
        <w:rPr>
          <w:rFonts w:cs="Times New Roman"/>
          <w:color w:val="171514"/>
          <w:spacing w:val="-4"/>
          <w:w w:val="105"/>
          <w:sz w:val="20"/>
          <w:szCs w:val="20"/>
        </w:rPr>
        <w:t xml:space="preserve"> </w:t>
      </w:r>
      <w:r w:rsidRPr="00837FE7">
        <w:rPr>
          <w:rFonts w:cs="Times New Roman"/>
          <w:color w:val="171514"/>
          <w:w w:val="105"/>
          <w:sz w:val="20"/>
          <w:szCs w:val="20"/>
        </w:rPr>
        <w:t>cơ</w:t>
      </w:r>
      <w:r w:rsidRPr="00837FE7">
        <w:rPr>
          <w:rFonts w:cs="Times New Roman"/>
          <w:color w:val="171514"/>
          <w:spacing w:val="-4"/>
          <w:w w:val="105"/>
          <w:sz w:val="20"/>
          <w:szCs w:val="20"/>
        </w:rPr>
        <w:t xml:space="preserve"> </w:t>
      </w:r>
      <w:r w:rsidRPr="00837FE7">
        <w:rPr>
          <w:rFonts w:cs="Times New Roman"/>
          <w:color w:val="171514"/>
          <w:w w:val="105"/>
          <w:sz w:val="20"/>
          <w:szCs w:val="20"/>
        </w:rPr>
        <w:t>bản</w:t>
      </w:r>
      <w:r w:rsidRPr="00837FE7">
        <w:rPr>
          <w:rFonts w:cs="Times New Roman"/>
          <w:color w:val="171514"/>
          <w:spacing w:val="-4"/>
          <w:w w:val="105"/>
          <w:sz w:val="20"/>
          <w:szCs w:val="20"/>
        </w:rPr>
        <w:t xml:space="preserve"> </w:t>
      </w:r>
      <w:r w:rsidRPr="00837FE7">
        <w:rPr>
          <w:rFonts w:cs="Times New Roman"/>
          <w:color w:val="171514"/>
          <w:w w:val="105"/>
          <w:sz w:val="20"/>
          <w:szCs w:val="20"/>
        </w:rPr>
        <w:t>được</w:t>
      </w:r>
      <w:r w:rsidRPr="00837FE7">
        <w:rPr>
          <w:rFonts w:cs="Times New Roman"/>
          <w:color w:val="171514"/>
          <w:spacing w:val="-4"/>
          <w:w w:val="105"/>
          <w:sz w:val="20"/>
          <w:szCs w:val="20"/>
        </w:rPr>
        <w:t xml:space="preserve"> </w:t>
      </w:r>
      <w:r w:rsidRPr="00837FE7">
        <w:rPr>
          <w:rFonts w:cs="Times New Roman"/>
          <w:color w:val="171514"/>
          <w:w w:val="105"/>
          <w:sz w:val="20"/>
          <w:szCs w:val="20"/>
        </w:rPr>
        <w:t>tóm</w:t>
      </w:r>
      <w:r w:rsidRPr="00837FE7">
        <w:rPr>
          <w:rFonts w:cs="Times New Roman"/>
          <w:color w:val="171514"/>
          <w:spacing w:val="-4"/>
          <w:w w:val="105"/>
          <w:sz w:val="20"/>
          <w:szCs w:val="20"/>
        </w:rPr>
        <w:t xml:space="preserve"> </w:t>
      </w:r>
      <w:r w:rsidRPr="00837FE7">
        <w:rPr>
          <w:rFonts w:cs="Times New Roman"/>
          <w:color w:val="171514"/>
          <w:w w:val="105"/>
          <w:sz w:val="20"/>
          <w:szCs w:val="20"/>
        </w:rPr>
        <w:t>tắt</w:t>
      </w:r>
      <w:r w:rsidRPr="00837FE7">
        <w:rPr>
          <w:rFonts w:cs="Times New Roman"/>
          <w:color w:val="171514"/>
          <w:spacing w:val="-52"/>
          <w:w w:val="105"/>
          <w:sz w:val="20"/>
          <w:szCs w:val="20"/>
        </w:rPr>
        <w:t xml:space="preserve"> </w:t>
      </w:r>
      <w:r w:rsidRPr="00837FE7">
        <w:rPr>
          <w:rFonts w:cs="Times New Roman"/>
          <w:color w:val="171514"/>
          <w:w w:val="105"/>
          <w:sz w:val="20"/>
          <w:szCs w:val="20"/>
        </w:rPr>
        <w:t>trong</w:t>
      </w:r>
      <w:r w:rsidRPr="00837FE7">
        <w:rPr>
          <w:rFonts w:cs="Times New Roman"/>
          <w:color w:val="171514"/>
          <w:spacing w:val="-13"/>
          <w:w w:val="105"/>
          <w:sz w:val="20"/>
          <w:szCs w:val="20"/>
        </w:rPr>
        <w:t xml:space="preserve"> </w:t>
      </w:r>
      <w:r w:rsidRPr="00837FE7">
        <w:rPr>
          <w:rFonts w:cs="Times New Roman"/>
          <w:color w:val="171514"/>
          <w:w w:val="105"/>
          <w:sz w:val="20"/>
          <w:szCs w:val="20"/>
        </w:rPr>
        <w:t>bảng</w:t>
      </w:r>
      <w:r w:rsidRPr="00837FE7">
        <w:rPr>
          <w:rFonts w:cs="Times New Roman"/>
          <w:color w:val="171514"/>
          <w:spacing w:val="-13"/>
          <w:w w:val="105"/>
          <w:sz w:val="20"/>
          <w:szCs w:val="20"/>
        </w:rPr>
        <w:t xml:space="preserve"> </w:t>
      </w:r>
      <w:r w:rsidRPr="00837FE7">
        <w:rPr>
          <w:rFonts w:cs="Times New Roman"/>
          <w:color w:val="171514"/>
          <w:w w:val="105"/>
          <w:sz w:val="20"/>
          <w:szCs w:val="20"/>
        </w:rPr>
        <w:t>sau.</w:t>
      </w:r>
      <w:r w:rsidRPr="00837FE7">
        <w:rPr>
          <w:rFonts w:cs="Times New Roman"/>
          <w:color w:val="171514"/>
          <w:spacing w:val="-13"/>
          <w:w w:val="105"/>
          <w:sz w:val="20"/>
          <w:szCs w:val="20"/>
        </w:rPr>
        <w:t xml:space="preserve"> </w:t>
      </w:r>
      <w:r w:rsidRPr="00837FE7">
        <w:rPr>
          <w:rFonts w:cs="Times New Roman"/>
          <w:color w:val="171514"/>
          <w:w w:val="105"/>
          <w:sz w:val="20"/>
          <w:szCs w:val="20"/>
        </w:rPr>
        <w:t>Sử</w:t>
      </w:r>
      <w:r w:rsidRPr="00837FE7">
        <w:rPr>
          <w:rFonts w:cs="Times New Roman"/>
          <w:color w:val="171514"/>
          <w:spacing w:val="-12"/>
          <w:w w:val="105"/>
          <w:sz w:val="20"/>
          <w:szCs w:val="20"/>
        </w:rPr>
        <w:t xml:space="preserve"> </w:t>
      </w:r>
      <w:r w:rsidRPr="00837FE7">
        <w:rPr>
          <w:rFonts w:cs="Times New Roman"/>
          <w:color w:val="171514"/>
          <w:w w:val="105"/>
          <w:sz w:val="20"/>
          <w:szCs w:val="20"/>
        </w:rPr>
        <w:t>dụng</w:t>
      </w:r>
      <w:r w:rsidRPr="00837FE7">
        <w:rPr>
          <w:rFonts w:cs="Times New Roman"/>
          <w:color w:val="171514"/>
          <w:spacing w:val="-13"/>
          <w:w w:val="105"/>
          <w:sz w:val="20"/>
          <w:szCs w:val="20"/>
        </w:rPr>
        <w:t xml:space="preserve"> </w:t>
      </w:r>
      <w:r w:rsidRPr="00837FE7">
        <w:rPr>
          <w:rFonts w:cs="Times New Roman"/>
          <w:color w:val="171514"/>
          <w:w w:val="105"/>
          <w:sz w:val="20"/>
          <w:szCs w:val="20"/>
        </w:rPr>
        <w:t>EMP_NUM</w:t>
      </w:r>
      <w:r w:rsidRPr="00837FE7">
        <w:rPr>
          <w:rFonts w:cs="Times New Roman"/>
          <w:color w:val="171514"/>
          <w:spacing w:val="-13"/>
          <w:w w:val="105"/>
          <w:sz w:val="20"/>
          <w:szCs w:val="20"/>
        </w:rPr>
        <w:t xml:space="preserve"> </w:t>
      </w:r>
      <w:r w:rsidRPr="00837FE7">
        <w:rPr>
          <w:rFonts w:cs="Times New Roman"/>
          <w:color w:val="171514"/>
          <w:w w:val="105"/>
          <w:sz w:val="20"/>
          <w:szCs w:val="20"/>
        </w:rPr>
        <w:t>làm</w:t>
      </w:r>
      <w:r w:rsidRPr="00837FE7">
        <w:rPr>
          <w:rFonts w:cs="Times New Roman"/>
          <w:color w:val="171514"/>
          <w:spacing w:val="-12"/>
          <w:w w:val="105"/>
          <w:sz w:val="20"/>
          <w:szCs w:val="20"/>
        </w:rPr>
        <w:t xml:space="preserve"> </w:t>
      </w:r>
      <w:r w:rsidRPr="00837FE7">
        <w:rPr>
          <w:rFonts w:cs="Times New Roman"/>
          <w:color w:val="171514"/>
          <w:w w:val="105"/>
          <w:sz w:val="20"/>
          <w:szCs w:val="20"/>
        </w:rPr>
        <w:t>khóa</w:t>
      </w:r>
      <w:r w:rsidRPr="00837FE7">
        <w:rPr>
          <w:rFonts w:cs="Times New Roman"/>
          <w:color w:val="171514"/>
          <w:spacing w:val="-13"/>
          <w:w w:val="105"/>
          <w:sz w:val="20"/>
          <w:szCs w:val="20"/>
        </w:rPr>
        <w:t xml:space="preserve"> </w:t>
      </w:r>
      <w:r w:rsidRPr="00837FE7">
        <w:rPr>
          <w:rFonts w:cs="Times New Roman"/>
          <w:color w:val="171514"/>
          <w:w w:val="105"/>
          <w:sz w:val="20"/>
          <w:szCs w:val="20"/>
        </w:rPr>
        <w:t>chính.</w:t>
      </w:r>
      <w:r w:rsidRPr="00837FE7">
        <w:rPr>
          <w:rFonts w:cs="Times New Roman"/>
          <w:color w:val="171514"/>
          <w:spacing w:val="-13"/>
          <w:w w:val="105"/>
          <w:sz w:val="20"/>
          <w:szCs w:val="20"/>
        </w:rPr>
        <w:t xml:space="preserve"> </w:t>
      </w:r>
      <w:r w:rsidRPr="00837FE7">
        <w:rPr>
          <w:rFonts w:cs="Times New Roman"/>
          <w:color w:val="171514"/>
          <w:w w:val="105"/>
          <w:sz w:val="20"/>
          <w:szCs w:val="20"/>
        </w:rPr>
        <w:t>Lưu</w:t>
      </w:r>
      <w:r w:rsidRPr="00837FE7">
        <w:rPr>
          <w:rFonts w:cs="Times New Roman"/>
          <w:color w:val="171514"/>
          <w:spacing w:val="-12"/>
          <w:w w:val="105"/>
          <w:sz w:val="20"/>
          <w:szCs w:val="20"/>
        </w:rPr>
        <w:t xml:space="preserve"> </w:t>
      </w:r>
      <w:r w:rsidRPr="00837FE7">
        <w:rPr>
          <w:rFonts w:cs="Times New Roman"/>
          <w:color w:val="171514"/>
          <w:w w:val="105"/>
          <w:sz w:val="20"/>
          <w:szCs w:val="20"/>
        </w:rPr>
        <w:t>ý</w:t>
      </w:r>
      <w:r w:rsidRPr="00837FE7">
        <w:rPr>
          <w:rFonts w:cs="Times New Roman"/>
          <w:color w:val="171514"/>
          <w:spacing w:val="-13"/>
          <w:w w:val="105"/>
          <w:sz w:val="20"/>
          <w:szCs w:val="20"/>
        </w:rPr>
        <w:t xml:space="preserve"> </w:t>
      </w:r>
      <w:r w:rsidRPr="00837FE7">
        <w:rPr>
          <w:rFonts w:cs="Times New Roman"/>
          <w:color w:val="171514"/>
          <w:w w:val="105"/>
          <w:sz w:val="20"/>
          <w:szCs w:val="20"/>
        </w:rPr>
        <w:t>rằng</w:t>
      </w:r>
      <w:r w:rsidRPr="00837FE7">
        <w:rPr>
          <w:rFonts w:cs="Times New Roman"/>
          <w:color w:val="171514"/>
          <w:spacing w:val="-13"/>
          <w:w w:val="105"/>
          <w:sz w:val="20"/>
          <w:szCs w:val="20"/>
        </w:rPr>
        <w:t xml:space="preserve"> </w:t>
      </w:r>
      <w:r w:rsidRPr="00837FE7">
        <w:rPr>
          <w:rFonts w:cs="Times New Roman"/>
          <w:color w:val="171514"/>
          <w:w w:val="105"/>
          <w:sz w:val="20"/>
          <w:szCs w:val="20"/>
        </w:rPr>
        <w:t>JOB_CODE</w:t>
      </w:r>
      <w:r w:rsidRPr="00837FE7">
        <w:rPr>
          <w:rFonts w:cs="Times New Roman"/>
          <w:color w:val="171514"/>
          <w:spacing w:val="-12"/>
          <w:w w:val="105"/>
          <w:sz w:val="20"/>
          <w:szCs w:val="20"/>
        </w:rPr>
        <w:t xml:space="preserve"> </w:t>
      </w:r>
      <w:r w:rsidRPr="00837FE7">
        <w:rPr>
          <w:rFonts w:cs="Times New Roman"/>
          <w:color w:val="171514"/>
          <w:w w:val="105"/>
          <w:sz w:val="20"/>
          <w:szCs w:val="20"/>
        </w:rPr>
        <w:t>là</w:t>
      </w:r>
      <w:r w:rsidRPr="00837FE7">
        <w:rPr>
          <w:rFonts w:cs="Times New Roman"/>
          <w:color w:val="171514"/>
          <w:spacing w:val="-53"/>
          <w:w w:val="105"/>
          <w:sz w:val="20"/>
          <w:szCs w:val="20"/>
        </w:rPr>
        <w:t xml:space="preserve"> </w:t>
      </w:r>
      <w:r w:rsidRPr="00837FE7">
        <w:rPr>
          <w:rFonts w:cs="Times New Roman"/>
          <w:color w:val="171514"/>
          <w:w w:val="105"/>
          <w:sz w:val="20"/>
          <w:szCs w:val="20"/>
        </w:rPr>
        <w:t>FK của JOB nên hãy chắc chắn thực thi tính toàn vẹn tham chiếu. Mã của bạn</w:t>
      </w:r>
      <w:r w:rsidRPr="00837FE7">
        <w:rPr>
          <w:rFonts w:cs="Times New Roman"/>
          <w:color w:val="171514"/>
          <w:spacing w:val="-53"/>
          <w:w w:val="105"/>
          <w:sz w:val="20"/>
          <w:szCs w:val="20"/>
        </w:rPr>
        <w:t xml:space="preserve"> </w:t>
      </w:r>
      <w:r w:rsidR="00BE61F9">
        <w:rPr>
          <w:rFonts w:cs="Times New Roman"/>
          <w:color w:val="171514"/>
          <w:w w:val="105"/>
          <w:sz w:val="20"/>
          <w:szCs w:val="20"/>
          <w:lang w:val="en-US"/>
        </w:rPr>
        <w:t xml:space="preserve"> cũ</w:t>
      </w:r>
      <w:r w:rsidRPr="00837FE7">
        <w:rPr>
          <w:rFonts w:cs="Times New Roman"/>
          <w:color w:val="171514"/>
          <w:w w:val="105"/>
          <w:sz w:val="20"/>
          <w:szCs w:val="20"/>
        </w:rPr>
        <w:t>ng</w:t>
      </w:r>
      <w:r w:rsidRPr="00837FE7">
        <w:rPr>
          <w:rFonts w:cs="Times New Roman"/>
          <w:color w:val="171514"/>
          <w:spacing w:val="-12"/>
          <w:w w:val="105"/>
          <w:sz w:val="20"/>
          <w:szCs w:val="20"/>
        </w:rPr>
        <w:t xml:space="preserve"> </w:t>
      </w:r>
      <w:r w:rsidRPr="00837FE7">
        <w:rPr>
          <w:rFonts w:cs="Times New Roman"/>
          <w:color w:val="171514"/>
          <w:w w:val="105"/>
          <w:sz w:val="20"/>
          <w:szCs w:val="20"/>
        </w:rPr>
        <w:t>phải</w:t>
      </w:r>
      <w:r w:rsidRPr="00837FE7">
        <w:rPr>
          <w:rFonts w:cs="Times New Roman"/>
          <w:color w:val="171514"/>
          <w:spacing w:val="-11"/>
          <w:w w:val="105"/>
          <w:sz w:val="20"/>
          <w:szCs w:val="20"/>
        </w:rPr>
        <w:t xml:space="preserve"> </w:t>
      </w:r>
      <w:r w:rsidRPr="00837FE7">
        <w:rPr>
          <w:rFonts w:cs="Times New Roman"/>
          <w:color w:val="171514"/>
          <w:w w:val="105"/>
          <w:sz w:val="20"/>
          <w:szCs w:val="20"/>
        </w:rPr>
        <w:t>ngăn</w:t>
      </w:r>
      <w:r w:rsidRPr="00837FE7">
        <w:rPr>
          <w:rFonts w:cs="Times New Roman"/>
          <w:color w:val="171514"/>
          <w:spacing w:val="-11"/>
          <w:w w:val="105"/>
          <w:sz w:val="20"/>
          <w:szCs w:val="20"/>
        </w:rPr>
        <w:t xml:space="preserve"> </w:t>
      </w:r>
      <w:r w:rsidR="00BE61F9">
        <w:rPr>
          <w:rFonts w:cs="Times New Roman"/>
          <w:color w:val="171514"/>
          <w:spacing w:val="-11"/>
          <w:w w:val="105"/>
          <w:sz w:val="20"/>
          <w:szCs w:val="20"/>
          <w:lang w:val="en-US"/>
        </w:rPr>
        <w:t xml:space="preserve">không có </w:t>
      </w:r>
      <w:r w:rsidRPr="00837FE7">
        <w:rPr>
          <w:rFonts w:cs="Times New Roman"/>
          <w:color w:val="171514"/>
          <w:w w:val="105"/>
          <w:sz w:val="20"/>
          <w:szCs w:val="20"/>
        </w:rPr>
        <w:t>các</w:t>
      </w:r>
      <w:r w:rsidRPr="00837FE7">
        <w:rPr>
          <w:rFonts w:cs="Times New Roman"/>
          <w:color w:val="171514"/>
          <w:spacing w:val="-12"/>
          <w:w w:val="105"/>
          <w:sz w:val="20"/>
          <w:szCs w:val="20"/>
        </w:rPr>
        <w:t xml:space="preserve"> </w:t>
      </w:r>
      <w:r w:rsidRPr="00837FE7">
        <w:rPr>
          <w:rFonts w:cs="Times New Roman"/>
          <w:color w:val="171514"/>
          <w:w w:val="105"/>
          <w:sz w:val="20"/>
          <w:szCs w:val="20"/>
        </w:rPr>
        <w:t>mục</w:t>
      </w:r>
      <w:r w:rsidRPr="00837FE7">
        <w:rPr>
          <w:rFonts w:cs="Times New Roman"/>
          <w:color w:val="171514"/>
          <w:spacing w:val="-11"/>
          <w:w w:val="105"/>
          <w:sz w:val="20"/>
          <w:szCs w:val="20"/>
        </w:rPr>
        <w:t xml:space="preserve"> </w:t>
      </w:r>
      <w:r w:rsidRPr="00837FE7">
        <w:rPr>
          <w:rFonts w:cs="Times New Roman"/>
          <w:color w:val="171514"/>
          <w:w w:val="105"/>
          <w:sz w:val="20"/>
          <w:szCs w:val="20"/>
        </w:rPr>
        <w:t>nhập</w:t>
      </w:r>
      <w:r w:rsidRPr="00837FE7">
        <w:rPr>
          <w:rFonts w:cs="Times New Roman"/>
          <w:color w:val="171514"/>
          <w:spacing w:val="-11"/>
          <w:w w:val="105"/>
          <w:sz w:val="20"/>
          <w:szCs w:val="20"/>
        </w:rPr>
        <w:t xml:space="preserve"> </w:t>
      </w:r>
      <w:r w:rsidRPr="00837FE7">
        <w:rPr>
          <w:rFonts w:cs="Times New Roman"/>
          <w:color w:val="171514"/>
          <w:w w:val="105"/>
          <w:sz w:val="20"/>
          <w:szCs w:val="20"/>
        </w:rPr>
        <w:t>rỗng</w:t>
      </w:r>
      <w:r w:rsidRPr="00837FE7">
        <w:rPr>
          <w:rFonts w:cs="Times New Roman"/>
          <w:color w:val="171514"/>
          <w:spacing w:val="-12"/>
          <w:w w:val="105"/>
          <w:sz w:val="20"/>
          <w:szCs w:val="20"/>
        </w:rPr>
        <w:t xml:space="preserve"> </w:t>
      </w:r>
      <w:r w:rsidRPr="00837FE7">
        <w:rPr>
          <w:rFonts w:cs="Times New Roman"/>
          <w:color w:val="171514"/>
          <w:w w:val="105"/>
          <w:sz w:val="20"/>
          <w:szCs w:val="20"/>
        </w:rPr>
        <w:t>trong</w:t>
      </w:r>
      <w:r w:rsidRPr="00837FE7">
        <w:rPr>
          <w:rFonts w:cs="Times New Roman"/>
          <w:color w:val="171514"/>
          <w:spacing w:val="-11"/>
          <w:w w:val="105"/>
          <w:sz w:val="20"/>
          <w:szCs w:val="20"/>
        </w:rPr>
        <w:t xml:space="preserve"> </w:t>
      </w:r>
      <w:r w:rsidRPr="00837FE7">
        <w:rPr>
          <w:rFonts w:cs="Times New Roman"/>
          <w:color w:val="171514"/>
          <w:w w:val="105"/>
          <w:sz w:val="20"/>
          <w:szCs w:val="20"/>
        </w:rPr>
        <w:t>EMP_LNAME</w:t>
      </w:r>
      <w:r w:rsidRPr="00837FE7">
        <w:rPr>
          <w:rFonts w:cs="Times New Roman"/>
          <w:color w:val="171514"/>
          <w:spacing w:val="-11"/>
          <w:w w:val="105"/>
          <w:sz w:val="20"/>
          <w:szCs w:val="20"/>
        </w:rPr>
        <w:t xml:space="preserve"> </w:t>
      </w:r>
      <w:r w:rsidRPr="00837FE7">
        <w:rPr>
          <w:rFonts w:cs="Times New Roman"/>
          <w:color w:val="171514"/>
          <w:w w:val="105"/>
          <w:sz w:val="20"/>
          <w:szCs w:val="20"/>
        </w:rPr>
        <w:t>và</w:t>
      </w:r>
      <w:r w:rsidRPr="00837FE7">
        <w:rPr>
          <w:rFonts w:cs="Times New Roman"/>
          <w:color w:val="171514"/>
          <w:spacing w:val="-12"/>
          <w:w w:val="105"/>
          <w:sz w:val="20"/>
          <w:szCs w:val="20"/>
        </w:rPr>
        <w:t xml:space="preserve"> </w:t>
      </w:r>
      <w:r w:rsidRPr="00837FE7">
        <w:rPr>
          <w:rFonts w:cs="Times New Roman"/>
          <w:color w:val="171514"/>
          <w:w w:val="105"/>
          <w:sz w:val="20"/>
          <w:szCs w:val="20"/>
        </w:rPr>
        <w:t>EMP_FNAME.</w:t>
      </w:r>
    </w:p>
    <w:p w14:paraId="1318CD46" w14:textId="77777777" w:rsidR="00837FE7" w:rsidRPr="00837FE7" w:rsidRDefault="00837FE7" w:rsidP="00837FE7">
      <w:pPr>
        <w:rPr>
          <w:rFonts w:cs="Times New Roman"/>
          <w:sz w:val="20"/>
          <w:szCs w:val="17"/>
        </w:rPr>
      </w:pPr>
    </w:p>
    <w:p w14:paraId="3987A21E" w14:textId="77777777" w:rsidR="00837FE7" w:rsidRPr="00837FE7" w:rsidRDefault="00837FE7" w:rsidP="00837FE7">
      <w:pPr>
        <w:rPr>
          <w:rFonts w:cs="Times New Roman"/>
          <w:sz w:val="20"/>
          <w:szCs w:val="17"/>
        </w:rPr>
      </w:pPr>
    </w:p>
    <w:p w14:paraId="23631F68" w14:textId="77777777" w:rsidR="00837FE7" w:rsidRPr="00837FE7" w:rsidRDefault="00837FE7" w:rsidP="00837FE7">
      <w:pPr>
        <w:spacing w:before="1"/>
        <w:rPr>
          <w:rFonts w:cs="Times New Roman"/>
          <w:sz w:val="14"/>
          <w:szCs w:val="17"/>
        </w:rPr>
      </w:pPr>
    </w:p>
    <w:tbl>
      <w:tblPr>
        <w:tblW w:w="0" w:type="auto"/>
        <w:tblInd w:w="146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3830"/>
        <w:gridCol w:w="3830"/>
      </w:tblGrid>
      <w:tr w:rsidR="00837FE7" w:rsidRPr="00837FE7" w14:paraId="4439347A" w14:textId="77777777" w:rsidTr="005414A3">
        <w:trPr>
          <w:trHeight w:val="398"/>
        </w:trPr>
        <w:tc>
          <w:tcPr>
            <w:tcW w:w="7660" w:type="dxa"/>
            <w:gridSpan w:val="2"/>
            <w:tcBorders>
              <w:top w:val="nil"/>
              <w:left w:val="nil"/>
              <w:bottom w:val="nil"/>
              <w:right w:val="nil"/>
            </w:tcBorders>
            <w:shd w:val="clear" w:color="auto" w:fill="FCAF17"/>
          </w:tcPr>
          <w:p w14:paraId="2CB8AFB3" w14:textId="1FAB0F92" w:rsidR="00837FE7" w:rsidRPr="00837FE7" w:rsidRDefault="00BE61F9" w:rsidP="00837FE7">
            <w:pPr>
              <w:spacing w:before="44"/>
              <w:ind w:left="92"/>
              <w:rPr>
                <w:rFonts w:cs="Times New Roman"/>
                <w:sz w:val="24"/>
              </w:rPr>
            </w:pPr>
            <w:r>
              <w:rPr>
                <w:rFonts w:cs="Times New Roman"/>
                <w:color w:val="171514"/>
                <w:w w:val="105"/>
                <w:sz w:val="24"/>
                <w:lang w:val="en-US"/>
              </w:rPr>
              <w:t>B</w:t>
            </w:r>
            <w:r w:rsidR="00837FE7" w:rsidRPr="00837FE7">
              <w:rPr>
                <w:rFonts w:cs="Times New Roman"/>
                <w:color w:val="171514"/>
                <w:w w:val="105"/>
                <w:sz w:val="24"/>
              </w:rPr>
              <w:t>ảng</w:t>
            </w:r>
            <w:r w:rsidR="00837FE7" w:rsidRPr="00837FE7">
              <w:rPr>
                <w:rFonts w:cs="Times New Roman"/>
                <w:color w:val="171514"/>
                <w:spacing w:val="-13"/>
                <w:w w:val="105"/>
                <w:sz w:val="24"/>
              </w:rPr>
              <w:t xml:space="preserve"> </w:t>
            </w:r>
            <w:r w:rsidR="00837FE7" w:rsidRPr="00837FE7">
              <w:rPr>
                <w:rFonts w:cs="Times New Roman"/>
                <w:color w:val="171514"/>
                <w:w w:val="105"/>
                <w:sz w:val="24"/>
              </w:rPr>
              <w:t>P8.1</w:t>
            </w:r>
          </w:p>
        </w:tc>
      </w:tr>
      <w:tr w:rsidR="00837FE7" w:rsidRPr="00837FE7" w14:paraId="2DC1B8CD" w14:textId="77777777" w:rsidTr="005414A3">
        <w:trPr>
          <w:trHeight w:val="395"/>
        </w:trPr>
        <w:tc>
          <w:tcPr>
            <w:tcW w:w="7660" w:type="dxa"/>
            <w:gridSpan w:val="2"/>
            <w:tcBorders>
              <w:top w:val="nil"/>
              <w:left w:val="nil"/>
              <w:right w:val="nil"/>
            </w:tcBorders>
            <w:shd w:val="clear" w:color="auto" w:fill="2C6682"/>
          </w:tcPr>
          <w:p w14:paraId="619F0CFA" w14:textId="25743719" w:rsidR="00837FE7" w:rsidRPr="00837FE7" w:rsidRDefault="00BE61F9" w:rsidP="00837FE7">
            <w:pPr>
              <w:spacing w:before="39"/>
              <w:ind w:left="92"/>
              <w:rPr>
                <w:rFonts w:cs="Times New Roman"/>
                <w:b/>
                <w:sz w:val="23"/>
              </w:rPr>
            </w:pPr>
            <w:r w:rsidRPr="00837FE7">
              <w:rPr>
                <w:rFonts w:cs="Times New Roman"/>
                <w:b/>
                <w:color w:val="FFFFFF"/>
                <w:sz w:val="23"/>
              </w:rPr>
              <w:t>CẤU</w:t>
            </w:r>
            <w:r w:rsidRPr="00837FE7">
              <w:rPr>
                <w:rFonts w:cs="Times New Roman"/>
                <w:b/>
                <w:color w:val="FFFFFF"/>
                <w:spacing w:val="2"/>
                <w:sz w:val="23"/>
              </w:rPr>
              <w:t xml:space="preserve"> </w:t>
            </w:r>
            <w:r w:rsidRPr="00837FE7">
              <w:rPr>
                <w:rFonts w:cs="Times New Roman"/>
                <w:b/>
                <w:color w:val="FFFFFF"/>
                <w:sz w:val="23"/>
              </w:rPr>
              <w:t>TRÚC</w:t>
            </w:r>
            <w:r w:rsidRPr="00837FE7">
              <w:rPr>
                <w:rFonts w:cs="Times New Roman"/>
                <w:b/>
                <w:color w:val="FFFFFF"/>
                <w:spacing w:val="3"/>
                <w:sz w:val="23"/>
              </w:rPr>
              <w:t xml:space="preserve"> </w:t>
            </w:r>
            <w:r w:rsidRPr="00837FE7">
              <w:rPr>
                <w:rFonts w:cs="Times New Roman"/>
                <w:b/>
                <w:color w:val="FFFFFF"/>
                <w:sz w:val="23"/>
              </w:rPr>
              <w:t>CONSTRUCTCO</w:t>
            </w:r>
            <w:r w:rsidRPr="00837FE7">
              <w:rPr>
                <w:rFonts w:cs="Times New Roman"/>
                <w:b/>
                <w:color w:val="FFFFFF"/>
                <w:spacing w:val="3"/>
                <w:sz w:val="23"/>
              </w:rPr>
              <w:t xml:space="preserve"> </w:t>
            </w:r>
            <w:r w:rsidRPr="00837FE7">
              <w:rPr>
                <w:rFonts w:cs="Times New Roman"/>
                <w:b/>
                <w:color w:val="FFFFFF"/>
                <w:sz w:val="23"/>
              </w:rPr>
              <w:t>DATABASE</w:t>
            </w:r>
          </w:p>
        </w:tc>
      </w:tr>
      <w:tr w:rsidR="00837FE7" w:rsidRPr="00837FE7" w14:paraId="5B6F63D3" w14:textId="77777777" w:rsidTr="005414A3">
        <w:trPr>
          <w:trHeight w:val="305"/>
        </w:trPr>
        <w:tc>
          <w:tcPr>
            <w:tcW w:w="3830" w:type="dxa"/>
            <w:shd w:val="clear" w:color="auto" w:fill="2C6682"/>
          </w:tcPr>
          <w:p w14:paraId="7BDB4C1D" w14:textId="67C86E05" w:rsidR="00837FE7" w:rsidRPr="00837FE7" w:rsidRDefault="00BE61F9" w:rsidP="00837FE7">
            <w:pPr>
              <w:spacing w:before="75"/>
              <w:ind w:left="82"/>
              <w:rPr>
                <w:rFonts w:cs="Times New Roman"/>
                <w:b/>
                <w:sz w:val="17"/>
                <w:lang w:val="en-US"/>
              </w:rPr>
            </w:pPr>
            <w:r>
              <w:rPr>
                <w:rFonts w:cs="Times New Roman"/>
                <w:b/>
                <w:color w:val="FFFFFF"/>
                <w:w w:val="105"/>
                <w:sz w:val="17"/>
                <w:lang w:val="en-US"/>
              </w:rPr>
              <w:t>Tên t</w:t>
            </w:r>
            <w:r w:rsidR="00837FE7" w:rsidRPr="00837FE7">
              <w:rPr>
                <w:rFonts w:cs="Times New Roman"/>
                <w:b/>
                <w:color w:val="FFFFFF"/>
                <w:w w:val="105"/>
                <w:sz w:val="17"/>
              </w:rPr>
              <w:t>huộc</w:t>
            </w:r>
            <w:r w:rsidR="00837FE7" w:rsidRPr="00837FE7">
              <w:rPr>
                <w:rFonts w:cs="Times New Roman"/>
                <w:b/>
                <w:color w:val="FFFFFF"/>
                <w:spacing w:val="-11"/>
                <w:w w:val="105"/>
                <w:sz w:val="17"/>
              </w:rPr>
              <w:t xml:space="preserve"> </w:t>
            </w:r>
            <w:r w:rsidR="00837FE7" w:rsidRPr="00837FE7">
              <w:rPr>
                <w:rFonts w:cs="Times New Roman"/>
                <w:b/>
                <w:color w:val="FFFFFF"/>
                <w:w w:val="105"/>
                <w:sz w:val="17"/>
              </w:rPr>
              <w:t>tính</w:t>
            </w:r>
            <w:r w:rsidR="00837FE7" w:rsidRPr="00837FE7">
              <w:rPr>
                <w:rFonts w:cs="Times New Roman"/>
                <w:b/>
                <w:color w:val="FFFFFF"/>
                <w:spacing w:val="-11"/>
                <w:w w:val="105"/>
                <w:sz w:val="17"/>
              </w:rPr>
              <w:t xml:space="preserve"> </w:t>
            </w:r>
            <w:r w:rsidR="00837FE7" w:rsidRPr="00837FE7">
              <w:rPr>
                <w:rFonts w:cs="Times New Roman"/>
                <w:b/>
                <w:color w:val="FFFFFF"/>
                <w:w w:val="105"/>
                <w:sz w:val="17"/>
              </w:rPr>
              <w:t>(</w:t>
            </w:r>
            <w:r>
              <w:rPr>
                <w:rFonts w:cs="Times New Roman"/>
                <w:b/>
                <w:color w:val="FFFFFF"/>
                <w:w w:val="105"/>
                <w:sz w:val="17"/>
                <w:lang w:val="en-US"/>
              </w:rPr>
              <w:t>t</w:t>
            </w:r>
            <w:r w:rsidR="00837FE7" w:rsidRPr="00837FE7">
              <w:rPr>
                <w:rFonts w:cs="Times New Roman"/>
                <w:b/>
                <w:color w:val="FFFFFF"/>
                <w:w w:val="105"/>
                <w:sz w:val="17"/>
              </w:rPr>
              <w:t>rường</w:t>
            </w:r>
            <w:r>
              <w:rPr>
                <w:rFonts w:cs="Times New Roman"/>
                <w:b/>
                <w:color w:val="FFFFFF"/>
                <w:w w:val="105"/>
                <w:sz w:val="17"/>
                <w:lang w:val="en-US"/>
              </w:rPr>
              <w:t>)</w:t>
            </w:r>
          </w:p>
        </w:tc>
        <w:tc>
          <w:tcPr>
            <w:tcW w:w="3830" w:type="dxa"/>
            <w:shd w:val="clear" w:color="auto" w:fill="2C6682"/>
          </w:tcPr>
          <w:p w14:paraId="2703E4DB" w14:textId="69D83EF7" w:rsidR="00837FE7" w:rsidRPr="00837FE7" w:rsidRDefault="00837FE7" w:rsidP="00837FE7">
            <w:pPr>
              <w:spacing w:before="38"/>
              <w:ind w:left="82"/>
              <w:rPr>
                <w:rFonts w:cs="Times New Roman"/>
                <w:b/>
                <w:sz w:val="21"/>
                <w:lang w:val="en-US"/>
              </w:rPr>
            </w:pPr>
            <w:r w:rsidRPr="00837FE7">
              <w:rPr>
                <w:rFonts w:cs="Times New Roman"/>
                <w:b/>
                <w:color w:val="FFFFFF"/>
                <w:w w:val="105"/>
                <w:sz w:val="21"/>
              </w:rPr>
              <w:t>Khai</w:t>
            </w:r>
            <w:r w:rsidRPr="00837FE7">
              <w:rPr>
                <w:rFonts w:cs="Times New Roman"/>
                <w:b/>
                <w:color w:val="FFFFFF"/>
                <w:spacing w:val="-15"/>
                <w:w w:val="105"/>
                <w:sz w:val="21"/>
              </w:rPr>
              <w:t xml:space="preserve"> </w:t>
            </w:r>
            <w:r w:rsidRPr="00837FE7">
              <w:rPr>
                <w:rFonts w:cs="Times New Roman"/>
                <w:b/>
                <w:color w:val="FFFFFF"/>
                <w:w w:val="105"/>
                <w:sz w:val="21"/>
              </w:rPr>
              <w:t>báo</w:t>
            </w:r>
            <w:r w:rsidRPr="00837FE7">
              <w:rPr>
                <w:rFonts w:cs="Times New Roman"/>
                <w:b/>
                <w:color w:val="FFFFFF"/>
                <w:spacing w:val="-15"/>
                <w:w w:val="105"/>
                <w:sz w:val="21"/>
              </w:rPr>
              <w:t xml:space="preserve"> </w:t>
            </w:r>
            <w:r w:rsidR="00BE61F9">
              <w:rPr>
                <w:rFonts w:cs="Times New Roman"/>
                <w:b/>
                <w:color w:val="FFFFFF"/>
                <w:w w:val="105"/>
                <w:sz w:val="21"/>
                <w:lang w:val="en-US"/>
              </w:rPr>
              <w:t>dữ liệu</w:t>
            </w:r>
          </w:p>
        </w:tc>
      </w:tr>
      <w:tr w:rsidR="00837FE7" w:rsidRPr="00837FE7" w14:paraId="46411DF9" w14:textId="77777777" w:rsidTr="005414A3">
        <w:trPr>
          <w:trHeight w:val="290"/>
        </w:trPr>
        <w:tc>
          <w:tcPr>
            <w:tcW w:w="3830" w:type="dxa"/>
            <w:shd w:val="clear" w:color="auto" w:fill="FFCC7A"/>
          </w:tcPr>
          <w:p w14:paraId="5B556D51" w14:textId="77777777" w:rsidR="00837FE7" w:rsidRPr="00837FE7" w:rsidRDefault="00837FE7" w:rsidP="00837FE7">
            <w:pPr>
              <w:spacing w:before="63"/>
              <w:ind w:left="80"/>
              <w:rPr>
                <w:rFonts w:cs="Times New Roman"/>
                <w:sz w:val="17"/>
              </w:rPr>
            </w:pPr>
            <w:r w:rsidRPr="00837FE7">
              <w:rPr>
                <w:rFonts w:cs="Times New Roman"/>
                <w:color w:val="171514"/>
                <w:sz w:val="17"/>
              </w:rPr>
              <w:t>EMP_NUM</w:t>
            </w:r>
          </w:p>
        </w:tc>
        <w:tc>
          <w:tcPr>
            <w:tcW w:w="3830" w:type="dxa"/>
            <w:shd w:val="clear" w:color="auto" w:fill="FFCC7A"/>
          </w:tcPr>
          <w:p w14:paraId="774FAA31" w14:textId="77777777" w:rsidR="00837FE7" w:rsidRPr="00837FE7" w:rsidRDefault="00837FE7" w:rsidP="00837FE7">
            <w:pPr>
              <w:spacing w:before="63"/>
              <w:ind w:left="80"/>
              <w:rPr>
                <w:rFonts w:cs="Times New Roman"/>
                <w:sz w:val="17"/>
              </w:rPr>
            </w:pPr>
            <w:r w:rsidRPr="00837FE7">
              <w:rPr>
                <w:rFonts w:cs="Times New Roman"/>
                <w:color w:val="171514"/>
                <w:sz w:val="17"/>
              </w:rPr>
              <w:t>CHAR(3)</w:t>
            </w:r>
          </w:p>
        </w:tc>
      </w:tr>
      <w:tr w:rsidR="00837FE7" w:rsidRPr="00837FE7" w14:paraId="3B63205E" w14:textId="77777777" w:rsidTr="005414A3">
        <w:trPr>
          <w:trHeight w:val="289"/>
        </w:trPr>
        <w:tc>
          <w:tcPr>
            <w:tcW w:w="3830" w:type="dxa"/>
            <w:shd w:val="clear" w:color="auto" w:fill="FFE0AD"/>
          </w:tcPr>
          <w:p w14:paraId="4B27C32E" w14:textId="77777777" w:rsidR="00837FE7" w:rsidRPr="00837FE7" w:rsidRDefault="00837FE7" w:rsidP="00837FE7">
            <w:pPr>
              <w:spacing w:before="63"/>
              <w:ind w:left="80"/>
              <w:rPr>
                <w:rFonts w:cs="Times New Roman"/>
                <w:sz w:val="17"/>
              </w:rPr>
            </w:pPr>
            <w:r w:rsidRPr="00837FE7">
              <w:rPr>
                <w:rFonts w:cs="Times New Roman"/>
                <w:color w:val="171514"/>
                <w:sz w:val="17"/>
              </w:rPr>
              <w:t>EMP_LNAME</w:t>
            </w:r>
          </w:p>
        </w:tc>
        <w:tc>
          <w:tcPr>
            <w:tcW w:w="3830" w:type="dxa"/>
            <w:shd w:val="clear" w:color="auto" w:fill="FFE0AD"/>
          </w:tcPr>
          <w:p w14:paraId="4F77A0DD" w14:textId="77777777" w:rsidR="00837FE7" w:rsidRPr="00837FE7" w:rsidRDefault="00837FE7" w:rsidP="00837FE7">
            <w:pPr>
              <w:spacing w:before="63"/>
              <w:ind w:left="80"/>
              <w:rPr>
                <w:rFonts w:cs="Times New Roman"/>
                <w:sz w:val="17"/>
              </w:rPr>
            </w:pPr>
            <w:r w:rsidRPr="00837FE7">
              <w:rPr>
                <w:rFonts w:cs="Times New Roman"/>
                <w:color w:val="171514"/>
                <w:sz w:val="17"/>
              </w:rPr>
              <w:t>VARCHAR(15)</w:t>
            </w:r>
          </w:p>
        </w:tc>
      </w:tr>
      <w:tr w:rsidR="00837FE7" w:rsidRPr="00837FE7" w14:paraId="37202A88" w14:textId="77777777" w:rsidTr="005414A3">
        <w:trPr>
          <w:trHeight w:val="290"/>
        </w:trPr>
        <w:tc>
          <w:tcPr>
            <w:tcW w:w="3830" w:type="dxa"/>
            <w:shd w:val="clear" w:color="auto" w:fill="FFCC7A"/>
          </w:tcPr>
          <w:p w14:paraId="64DD8712" w14:textId="77777777" w:rsidR="00837FE7" w:rsidRPr="00837FE7" w:rsidRDefault="00837FE7" w:rsidP="00837FE7">
            <w:pPr>
              <w:spacing w:before="63"/>
              <w:ind w:left="80"/>
              <w:rPr>
                <w:rFonts w:cs="Times New Roman"/>
                <w:sz w:val="17"/>
              </w:rPr>
            </w:pPr>
            <w:r w:rsidRPr="00837FE7">
              <w:rPr>
                <w:rFonts w:cs="Times New Roman"/>
                <w:color w:val="171514"/>
                <w:sz w:val="17"/>
              </w:rPr>
              <w:t>EMP_FNAME</w:t>
            </w:r>
          </w:p>
        </w:tc>
        <w:tc>
          <w:tcPr>
            <w:tcW w:w="3830" w:type="dxa"/>
            <w:shd w:val="clear" w:color="auto" w:fill="FFCC7A"/>
          </w:tcPr>
          <w:p w14:paraId="21939DF9" w14:textId="77777777" w:rsidR="00837FE7" w:rsidRPr="00837FE7" w:rsidRDefault="00837FE7" w:rsidP="00837FE7">
            <w:pPr>
              <w:spacing w:before="63"/>
              <w:ind w:left="80"/>
              <w:rPr>
                <w:rFonts w:cs="Times New Roman"/>
                <w:sz w:val="17"/>
              </w:rPr>
            </w:pPr>
            <w:r w:rsidRPr="00837FE7">
              <w:rPr>
                <w:rFonts w:cs="Times New Roman"/>
                <w:color w:val="171514"/>
                <w:sz w:val="17"/>
              </w:rPr>
              <w:t>VARCHAR(15)</w:t>
            </w:r>
          </w:p>
        </w:tc>
      </w:tr>
      <w:tr w:rsidR="00837FE7" w:rsidRPr="00837FE7" w14:paraId="67A4F45C" w14:textId="77777777" w:rsidTr="005414A3">
        <w:trPr>
          <w:trHeight w:val="290"/>
        </w:trPr>
        <w:tc>
          <w:tcPr>
            <w:tcW w:w="3830" w:type="dxa"/>
            <w:shd w:val="clear" w:color="auto" w:fill="FFE0AD"/>
          </w:tcPr>
          <w:p w14:paraId="680C6B69" w14:textId="77777777" w:rsidR="00837FE7" w:rsidRPr="00837FE7" w:rsidRDefault="00837FE7" w:rsidP="00837FE7">
            <w:pPr>
              <w:spacing w:before="63"/>
              <w:ind w:left="80"/>
              <w:rPr>
                <w:rFonts w:cs="Times New Roman"/>
                <w:sz w:val="17"/>
              </w:rPr>
            </w:pPr>
            <w:r w:rsidRPr="00837FE7">
              <w:rPr>
                <w:rFonts w:cs="Times New Roman"/>
                <w:color w:val="171514"/>
                <w:sz w:val="17"/>
              </w:rPr>
              <w:t>EMP_INItIAL</w:t>
            </w:r>
          </w:p>
        </w:tc>
        <w:tc>
          <w:tcPr>
            <w:tcW w:w="3830" w:type="dxa"/>
            <w:shd w:val="clear" w:color="auto" w:fill="FFE0AD"/>
          </w:tcPr>
          <w:p w14:paraId="3F818A57" w14:textId="77777777" w:rsidR="00837FE7" w:rsidRPr="00837FE7" w:rsidRDefault="00837FE7" w:rsidP="00837FE7">
            <w:pPr>
              <w:spacing w:before="63"/>
              <w:ind w:left="80"/>
              <w:rPr>
                <w:rFonts w:cs="Times New Roman"/>
                <w:sz w:val="17"/>
              </w:rPr>
            </w:pPr>
            <w:r w:rsidRPr="00837FE7">
              <w:rPr>
                <w:rFonts w:cs="Times New Roman"/>
                <w:color w:val="171514"/>
                <w:sz w:val="17"/>
              </w:rPr>
              <w:t>CHAR(1)</w:t>
            </w:r>
          </w:p>
        </w:tc>
      </w:tr>
      <w:tr w:rsidR="00837FE7" w:rsidRPr="00837FE7" w14:paraId="2DA5F899" w14:textId="77777777" w:rsidTr="005414A3">
        <w:trPr>
          <w:trHeight w:val="290"/>
        </w:trPr>
        <w:tc>
          <w:tcPr>
            <w:tcW w:w="3830" w:type="dxa"/>
            <w:shd w:val="clear" w:color="auto" w:fill="FFE0AD"/>
          </w:tcPr>
          <w:p w14:paraId="3E3F5593" w14:textId="77777777" w:rsidR="00837FE7" w:rsidRPr="00837FE7" w:rsidRDefault="00837FE7" w:rsidP="00837FE7">
            <w:pPr>
              <w:spacing w:before="63"/>
              <w:ind w:left="80"/>
              <w:rPr>
                <w:rFonts w:cs="Times New Roman"/>
                <w:sz w:val="17"/>
              </w:rPr>
            </w:pPr>
            <w:r w:rsidRPr="00837FE7">
              <w:rPr>
                <w:rFonts w:cs="Times New Roman"/>
                <w:color w:val="171514"/>
                <w:sz w:val="17"/>
              </w:rPr>
              <w:t>EMP_HIREDAtE</w:t>
            </w:r>
          </w:p>
        </w:tc>
        <w:tc>
          <w:tcPr>
            <w:tcW w:w="3830" w:type="dxa"/>
            <w:shd w:val="clear" w:color="auto" w:fill="FFE0AD"/>
          </w:tcPr>
          <w:p w14:paraId="1EC2AE50" w14:textId="77777777" w:rsidR="00837FE7" w:rsidRPr="00837FE7" w:rsidRDefault="00837FE7" w:rsidP="00837FE7">
            <w:pPr>
              <w:spacing w:before="35"/>
              <w:ind w:left="80"/>
              <w:rPr>
                <w:rFonts w:cs="Times New Roman"/>
                <w:sz w:val="20"/>
              </w:rPr>
            </w:pPr>
            <w:r w:rsidRPr="00837FE7">
              <w:rPr>
                <w:rFonts w:cs="Times New Roman"/>
                <w:color w:val="171514"/>
                <w:w w:val="105"/>
                <w:sz w:val="20"/>
              </w:rPr>
              <w:t>Ngày</w:t>
            </w:r>
          </w:p>
        </w:tc>
      </w:tr>
      <w:tr w:rsidR="00837FE7" w:rsidRPr="00837FE7" w14:paraId="6D1C0D29" w14:textId="77777777" w:rsidTr="005414A3">
        <w:trPr>
          <w:trHeight w:val="290"/>
        </w:trPr>
        <w:tc>
          <w:tcPr>
            <w:tcW w:w="3830" w:type="dxa"/>
            <w:shd w:val="clear" w:color="auto" w:fill="FFE0AD"/>
          </w:tcPr>
          <w:p w14:paraId="533ECEA3" w14:textId="77777777" w:rsidR="00837FE7" w:rsidRPr="00837FE7" w:rsidRDefault="00837FE7" w:rsidP="00837FE7">
            <w:pPr>
              <w:spacing w:before="91"/>
              <w:ind w:left="80"/>
              <w:rPr>
                <w:rFonts w:cs="Times New Roman"/>
                <w:sz w:val="14"/>
              </w:rPr>
            </w:pPr>
            <w:r w:rsidRPr="00837FE7">
              <w:rPr>
                <w:rFonts w:cs="Times New Roman"/>
                <w:color w:val="171514"/>
                <w:w w:val="105"/>
                <w:sz w:val="14"/>
              </w:rPr>
              <w:t>Mã</w:t>
            </w:r>
            <w:r w:rsidRPr="00837FE7">
              <w:rPr>
                <w:rFonts w:cs="Times New Roman"/>
                <w:color w:val="171514"/>
                <w:spacing w:val="-4"/>
                <w:w w:val="105"/>
                <w:sz w:val="14"/>
              </w:rPr>
              <w:t xml:space="preserve"> </w:t>
            </w:r>
            <w:r w:rsidRPr="00837FE7">
              <w:rPr>
                <w:rFonts w:cs="Times New Roman"/>
                <w:color w:val="171514"/>
                <w:w w:val="105"/>
                <w:sz w:val="14"/>
              </w:rPr>
              <w:t>công</w:t>
            </w:r>
            <w:r w:rsidRPr="00837FE7">
              <w:rPr>
                <w:rFonts w:cs="Times New Roman"/>
                <w:color w:val="171514"/>
                <w:spacing w:val="-3"/>
                <w:w w:val="105"/>
                <w:sz w:val="14"/>
              </w:rPr>
              <w:t xml:space="preserve"> </w:t>
            </w:r>
            <w:r w:rsidRPr="00837FE7">
              <w:rPr>
                <w:rFonts w:cs="Times New Roman"/>
                <w:color w:val="171514"/>
                <w:w w:val="105"/>
                <w:sz w:val="14"/>
              </w:rPr>
              <w:t>việc</w:t>
            </w:r>
          </w:p>
        </w:tc>
        <w:tc>
          <w:tcPr>
            <w:tcW w:w="3830" w:type="dxa"/>
            <w:shd w:val="clear" w:color="auto" w:fill="FFE0AD"/>
          </w:tcPr>
          <w:p w14:paraId="2B8A20E0" w14:textId="77777777" w:rsidR="00837FE7" w:rsidRPr="00837FE7" w:rsidRDefault="00837FE7" w:rsidP="00837FE7">
            <w:pPr>
              <w:spacing w:before="63"/>
              <w:ind w:left="80"/>
              <w:rPr>
                <w:rFonts w:cs="Times New Roman"/>
                <w:sz w:val="17"/>
              </w:rPr>
            </w:pPr>
            <w:r w:rsidRPr="00837FE7">
              <w:rPr>
                <w:rFonts w:cs="Times New Roman"/>
                <w:color w:val="171514"/>
                <w:sz w:val="17"/>
              </w:rPr>
              <w:t>CHAR(3)</w:t>
            </w:r>
          </w:p>
        </w:tc>
      </w:tr>
    </w:tbl>
    <w:p w14:paraId="6831CB4A" w14:textId="77777777" w:rsidR="00837FE7" w:rsidRPr="00837FE7" w:rsidRDefault="00837FE7" w:rsidP="00837FE7">
      <w:pPr>
        <w:rPr>
          <w:rFonts w:cs="Times New Roman"/>
          <w:sz w:val="20"/>
          <w:szCs w:val="17"/>
        </w:rPr>
      </w:pPr>
    </w:p>
    <w:p w14:paraId="5950B737" w14:textId="77777777" w:rsidR="00837FE7" w:rsidRPr="00837FE7" w:rsidRDefault="00837FE7" w:rsidP="00837FE7">
      <w:pPr>
        <w:spacing w:before="11"/>
        <w:rPr>
          <w:rFonts w:cs="Times New Roman"/>
          <w:sz w:val="21"/>
          <w:szCs w:val="17"/>
        </w:rPr>
      </w:pPr>
    </w:p>
    <w:p w14:paraId="089190F3" w14:textId="5A8DB0CE" w:rsidR="00837FE7" w:rsidRPr="00837FE7" w:rsidRDefault="00837FE7" w:rsidP="00837FE7">
      <w:pPr>
        <w:numPr>
          <w:ilvl w:val="0"/>
          <w:numId w:val="2"/>
        </w:numPr>
        <w:tabs>
          <w:tab w:val="left" w:pos="1745"/>
        </w:tabs>
        <w:spacing w:line="276" w:lineRule="auto"/>
        <w:ind w:right="3102" w:hanging="296"/>
        <w:jc w:val="left"/>
        <w:rPr>
          <w:rFonts w:cs="Times New Roman"/>
          <w:color w:val="171514"/>
          <w:sz w:val="20"/>
        </w:rPr>
      </w:pPr>
      <w:r w:rsidRPr="00837FE7">
        <w:rPr>
          <w:rFonts w:cs="Times New Roman"/>
          <w:color w:val="171514"/>
          <w:w w:val="105"/>
          <w:sz w:val="20"/>
        </w:rPr>
        <w:t xml:space="preserve">Sau khi tạo cấu trúc bảng ở </w:t>
      </w:r>
      <w:r w:rsidR="00BE61F9">
        <w:rPr>
          <w:rFonts w:cs="Times New Roman"/>
          <w:color w:val="171514"/>
          <w:w w:val="105"/>
          <w:sz w:val="20"/>
          <w:lang w:val="en-US"/>
        </w:rPr>
        <w:t>câu</w:t>
      </w:r>
      <w:r w:rsidRPr="00837FE7">
        <w:rPr>
          <w:rFonts w:cs="Times New Roman"/>
          <w:color w:val="171514"/>
          <w:w w:val="105"/>
          <w:sz w:val="20"/>
        </w:rPr>
        <w:t xml:space="preserve"> 1, hãy viết mã SQL để nhập hai hàng đầu</w:t>
      </w:r>
      <w:r w:rsidRPr="00837FE7">
        <w:rPr>
          <w:rFonts w:cs="Times New Roman"/>
          <w:color w:val="171514"/>
          <w:spacing w:val="1"/>
          <w:w w:val="105"/>
          <w:sz w:val="20"/>
        </w:rPr>
        <w:t xml:space="preserve"> </w:t>
      </w:r>
      <w:r w:rsidRPr="00837FE7">
        <w:rPr>
          <w:rFonts w:cs="Times New Roman"/>
          <w:color w:val="171514"/>
          <w:w w:val="105"/>
          <w:sz w:val="20"/>
        </w:rPr>
        <w:t>tiên</w:t>
      </w:r>
      <w:r w:rsidRPr="00837FE7">
        <w:rPr>
          <w:rFonts w:cs="Times New Roman"/>
          <w:color w:val="171514"/>
          <w:spacing w:val="6"/>
          <w:w w:val="105"/>
          <w:sz w:val="20"/>
        </w:rPr>
        <w:t xml:space="preserve"> </w:t>
      </w:r>
      <w:r w:rsidRPr="00837FE7">
        <w:rPr>
          <w:rFonts w:cs="Times New Roman"/>
          <w:color w:val="171514"/>
          <w:w w:val="105"/>
          <w:sz w:val="20"/>
        </w:rPr>
        <w:t>cho</w:t>
      </w:r>
      <w:r w:rsidRPr="00837FE7">
        <w:rPr>
          <w:rFonts w:cs="Times New Roman"/>
          <w:color w:val="171514"/>
          <w:spacing w:val="6"/>
          <w:w w:val="105"/>
          <w:sz w:val="20"/>
        </w:rPr>
        <w:t xml:space="preserve"> </w:t>
      </w:r>
      <w:r w:rsidRPr="00837FE7">
        <w:rPr>
          <w:rFonts w:cs="Times New Roman"/>
          <w:color w:val="171514"/>
          <w:w w:val="105"/>
          <w:sz w:val="20"/>
        </w:rPr>
        <w:t>bảng</w:t>
      </w:r>
      <w:r w:rsidRPr="00837FE7">
        <w:rPr>
          <w:rFonts w:cs="Times New Roman"/>
          <w:color w:val="171514"/>
          <w:spacing w:val="6"/>
          <w:w w:val="105"/>
          <w:sz w:val="20"/>
        </w:rPr>
        <w:t xml:space="preserve"> </w:t>
      </w:r>
      <w:r w:rsidRPr="00837FE7">
        <w:rPr>
          <w:rFonts w:cs="Times New Roman"/>
          <w:color w:val="171514"/>
          <w:w w:val="105"/>
          <w:sz w:val="20"/>
        </w:rPr>
        <w:t>như</w:t>
      </w:r>
      <w:r w:rsidRPr="00837FE7">
        <w:rPr>
          <w:rFonts w:cs="Times New Roman"/>
          <w:color w:val="171514"/>
          <w:spacing w:val="6"/>
          <w:w w:val="105"/>
          <w:sz w:val="20"/>
        </w:rPr>
        <w:t xml:space="preserve"> </w:t>
      </w:r>
      <w:r w:rsidRPr="00837FE7">
        <w:rPr>
          <w:rFonts w:cs="Times New Roman"/>
          <w:color w:val="171514"/>
          <w:w w:val="105"/>
          <w:sz w:val="20"/>
        </w:rPr>
        <w:t>Hình</w:t>
      </w:r>
      <w:r w:rsidRPr="00837FE7">
        <w:rPr>
          <w:rFonts w:cs="Times New Roman"/>
          <w:color w:val="171514"/>
          <w:spacing w:val="6"/>
          <w:w w:val="105"/>
          <w:sz w:val="20"/>
        </w:rPr>
        <w:t xml:space="preserve"> </w:t>
      </w:r>
      <w:r w:rsidRPr="00837FE7">
        <w:rPr>
          <w:rFonts w:cs="Times New Roman"/>
          <w:color w:val="171514"/>
          <w:w w:val="105"/>
          <w:sz w:val="20"/>
        </w:rPr>
        <w:t>P8.2.</w:t>
      </w:r>
      <w:r w:rsidRPr="00837FE7">
        <w:rPr>
          <w:rFonts w:cs="Times New Roman"/>
          <w:color w:val="171514"/>
          <w:spacing w:val="6"/>
          <w:w w:val="105"/>
          <w:sz w:val="20"/>
        </w:rPr>
        <w:t xml:space="preserve"> </w:t>
      </w:r>
      <w:r w:rsidRPr="00837FE7">
        <w:rPr>
          <w:rFonts w:cs="Times New Roman"/>
          <w:color w:val="171514"/>
          <w:w w:val="105"/>
          <w:sz w:val="20"/>
        </w:rPr>
        <w:t>Mỗi</w:t>
      </w:r>
      <w:r w:rsidRPr="00837FE7">
        <w:rPr>
          <w:rFonts w:cs="Times New Roman"/>
          <w:color w:val="171514"/>
          <w:spacing w:val="6"/>
          <w:w w:val="105"/>
          <w:sz w:val="20"/>
        </w:rPr>
        <w:t xml:space="preserve"> </w:t>
      </w:r>
      <w:r w:rsidRPr="00837FE7">
        <w:rPr>
          <w:rFonts w:cs="Times New Roman"/>
          <w:color w:val="171514"/>
          <w:w w:val="105"/>
          <w:sz w:val="20"/>
        </w:rPr>
        <w:t>hàng</w:t>
      </w:r>
      <w:r w:rsidRPr="00837FE7">
        <w:rPr>
          <w:rFonts w:cs="Times New Roman"/>
          <w:color w:val="171514"/>
          <w:spacing w:val="7"/>
          <w:w w:val="105"/>
          <w:sz w:val="20"/>
        </w:rPr>
        <w:t xml:space="preserve"> </w:t>
      </w:r>
      <w:r w:rsidRPr="00837FE7">
        <w:rPr>
          <w:rFonts w:cs="Times New Roman"/>
          <w:color w:val="171514"/>
          <w:w w:val="105"/>
          <w:sz w:val="20"/>
        </w:rPr>
        <w:t>phải</w:t>
      </w:r>
      <w:r w:rsidRPr="00837FE7">
        <w:rPr>
          <w:rFonts w:cs="Times New Roman"/>
          <w:color w:val="171514"/>
          <w:spacing w:val="6"/>
          <w:w w:val="105"/>
          <w:sz w:val="20"/>
        </w:rPr>
        <w:t xml:space="preserve"> </w:t>
      </w:r>
      <w:r w:rsidRPr="00837FE7">
        <w:rPr>
          <w:rFonts w:cs="Times New Roman"/>
          <w:color w:val="171514"/>
          <w:w w:val="105"/>
          <w:sz w:val="20"/>
        </w:rPr>
        <w:t>được</w:t>
      </w:r>
      <w:r w:rsidRPr="00837FE7">
        <w:rPr>
          <w:rFonts w:cs="Times New Roman"/>
          <w:color w:val="171514"/>
          <w:spacing w:val="6"/>
          <w:w w:val="105"/>
          <w:sz w:val="20"/>
        </w:rPr>
        <w:t xml:space="preserve"> </w:t>
      </w:r>
      <w:r w:rsidRPr="00837FE7">
        <w:rPr>
          <w:rFonts w:cs="Times New Roman"/>
          <w:color w:val="171514"/>
          <w:w w:val="105"/>
          <w:sz w:val="20"/>
        </w:rPr>
        <w:t>chèn</w:t>
      </w:r>
      <w:r w:rsidRPr="00837FE7">
        <w:rPr>
          <w:rFonts w:cs="Times New Roman"/>
          <w:color w:val="171514"/>
          <w:spacing w:val="6"/>
          <w:w w:val="105"/>
          <w:sz w:val="20"/>
        </w:rPr>
        <w:t xml:space="preserve"> </w:t>
      </w:r>
      <w:r w:rsidRPr="00837FE7">
        <w:rPr>
          <w:rFonts w:cs="Times New Roman"/>
          <w:color w:val="171514"/>
          <w:w w:val="105"/>
          <w:sz w:val="20"/>
        </w:rPr>
        <w:t>riêng</w:t>
      </w:r>
      <w:r w:rsidRPr="00837FE7">
        <w:rPr>
          <w:rFonts w:cs="Times New Roman"/>
          <w:color w:val="171514"/>
          <w:spacing w:val="6"/>
          <w:w w:val="105"/>
          <w:sz w:val="20"/>
        </w:rPr>
        <w:t xml:space="preserve"> </w:t>
      </w:r>
      <w:r w:rsidRPr="00837FE7">
        <w:rPr>
          <w:rFonts w:cs="Times New Roman"/>
          <w:color w:val="171514"/>
          <w:w w:val="105"/>
          <w:sz w:val="20"/>
        </w:rPr>
        <w:t>lẻ</w:t>
      </w:r>
      <w:r w:rsidRPr="00837FE7">
        <w:rPr>
          <w:rFonts w:cs="Times New Roman"/>
          <w:color w:val="171514"/>
          <w:spacing w:val="6"/>
          <w:w w:val="105"/>
          <w:sz w:val="20"/>
        </w:rPr>
        <w:t xml:space="preserve"> </w:t>
      </w:r>
      <w:r w:rsidRPr="00837FE7">
        <w:rPr>
          <w:rFonts w:cs="Times New Roman"/>
          <w:color w:val="171514"/>
          <w:w w:val="105"/>
          <w:sz w:val="20"/>
        </w:rPr>
        <w:t>mà</w:t>
      </w:r>
      <w:r w:rsidRPr="00837FE7">
        <w:rPr>
          <w:rFonts w:cs="Times New Roman"/>
          <w:color w:val="171514"/>
          <w:spacing w:val="6"/>
          <w:w w:val="105"/>
          <w:sz w:val="20"/>
        </w:rPr>
        <w:t xml:space="preserve"> </w:t>
      </w:r>
      <w:r w:rsidRPr="00837FE7">
        <w:rPr>
          <w:rFonts w:cs="Times New Roman"/>
          <w:color w:val="171514"/>
          <w:w w:val="105"/>
          <w:sz w:val="20"/>
        </w:rPr>
        <w:t>không</w:t>
      </w:r>
      <w:r w:rsidRPr="00837FE7">
        <w:rPr>
          <w:rFonts w:cs="Times New Roman"/>
          <w:color w:val="171514"/>
          <w:spacing w:val="7"/>
          <w:w w:val="105"/>
          <w:sz w:val="20"/>
        </w:rPr>
        <w:t xml:space="preserve"> </w:t>
      </w:r>
      <w:r w:rsidRPr="00837FE7">
        <w:rPr>
          <w:rFonts w:cs="Times New Roman"/>
          <w:color w:val="171514"/>
          <w:w w:val="105"/>
          <w:sz w:val="20"/>
        </w:rPr>
        <w:t>cần</w:t>
      </w:r>
      <w:r w:rsidRPr="00837FE7">
        <w:rPr>
          <w:rFonts w:cs="Times New Roman"/>
          <w:color w:val="171514"/>
          <w:spacing w:val="-53"/>
          <w:w w:val="105"/>
          <w:sz w:val="20"/>
        </w:rPr>
        <w:t xml:space="preserve"> </w:t>
      </w:r>
      <w:r w:rsidRPr="00837FE7">
        <w:rPr>
          <w:rFonts w:cs="Times New Roman"/>
          <w:color w:val="171514"/>
          <w:w w:val="110"/>
          <w:sz w:val="20"/>
        </w:rPr>
        <w:t>sử</w:t>
      </w:r>
      <w:r w:rsidRPr="00837FE7">
        <w:rPr>
          <w:rFonts w:cs="Times New Roman"/>
          <w:color w:val="171514"/>
          <w:spacing w:val="-9"/>
          <w:w w:val="110"/>
          <w:sz w:val="20"/>
        </w:rPr>
        <w:t xml:space="preserve"> </w:t>
      </w:r>
      <w:r w:rsidRPr="00837FE7">
        <w:rPr>
          <w:rFonts w:cs="Times New Roman"/>
          <w:color w:val="171514"/>
          <w:w w:val="110"/>
          <w:sz w:val="20"/>
        </w:rPr>
        <w:t>dụng</w:t>
      </w:r>
      <w:r w:rsidRPr="00837FE7">
        <w:rPr>
          <w:rFonts w:cs="Times New Roman"/>
          <w:color w:val="171514"/>
          <w:spacing w:val="-9"/>
          <w:w w:val="110"/>
          <w:sz w:val="20"/>
        </w:rPr>
        <w:t xml:space="preserve"> </w:t>
      </w:r>
      <w:r w:rsidRPr="00837FE7">
        <w:rPr>
          <w:rFonts w:cs="Times New Roman"/>
          <w:color w:val="171514"/>
          <w:w w:val="110"/>
          <w:sz w:val="20"/>
        </w:rPr>
        <w:t>truy</w:t>
      </w:r>
      <w:r w:rsidRPr="00837FE7">
        <w:rPr>
          <w:rFonts w:cs="Times New Roman"/>
          <w:color w:val="171514"/>
          <w:spacing w:val="-8"/>
          <w:w w:val="110"/>
          <w:sz w:val="20"/>
        </w:rPr>
        <w:t xml:space="preserve"> </w:t>
      </w:r>
      <w:r w:rsidRPr="00837FE7">
        <w:rPr>
          <w:rFonts w:cs="Times New Roman"/>
          <w:color w:val="171514"/>
          <w:w w:val="110"/>
          <w:sz w:val="20"/>
        </w:rPr>
        <w:t>vấn</w:t>
      </w:r>
      <w:r w:rsidRPr="00837FE7">
        <w:rPr>
          <w:rFonts w:cs="Times New Roman"/>
          <w:color w:val="171514"/>
          <w:spacing w:val="-9"/>
          <w:w w:val="110"/>
          <w:sz w:val="20"/>
        </w:rPr>
        <w:t xml:space="preserve"> </w:t>
      </w:r>
      <w:r w:rsidRPr="00837FE7">
        <w:rPr>
          <w:rFonts w:cs="Times New Roman"/>
          <w:color w:val="171514"/>
          <w:w w:val="110"/>
          <w:sz w:val="20"/>
        </w:rPr>
        <w:t>phụ.</w:t>
      </w:r>
      <w:r w:rsidRPr="00837FE7">
        <w:rPr>
          <w:rFonts w:cs="Times New Roman"/>
          <w:color w:val="171514"/>
          <w:spacing w:val="-8"/>
          <w:w w:val="110"/>
          <w:sz w:val="20"/>
        </w:rPr>
        <w:t xml:space="preserve"> </w:t>
      </w:r>
      <w:r w:rsidRPr="00837FE7">
        <w:rPr>
          <w:rFonts w:cs="Times New Roman"/>
          <w:color w:val="171514"/>
          <w:w w:val="110"/>
          <w:sz w:val="20"/>
        </w:rPr>
        <w:t>Chèn</w:t>
      </w:r>
      <w:r w:rsidRPr="00837FE7">
        <w:rPr>
          <w:rFonts w:cs="Times New Roman"/>
          <w:color w:val="171514"/>
          <w:spacing w:val="-9"/>
          <w:w w:val="110"/>
          <w:sz w:val="20"/>
        </w:rPr>
        <w:t xml:space="preserve"> </w:t>
      </w:r>
      <w:r w:rsidRPr="00837FE7">
        <w:rPr>
          <w:rFonts w:cs="Times New Roman"/>
          <w:color w:val="171514"/>
          <w:w w:val="110"/>
          <w:sz w:val="20"/>
        </w:rPr>
        <w:t>các</w:t>
      </w:r>
      <w:r w:rsidRPr="00837FE7">
        <w:rPr>
          <w:rFonts w:cs="Times New Roman"/>
          <w:color w:val="171514"/>
          <w:spacing w:val="-9"/>
          <w:w w:val="110"/>
          <w:sz w:val="20"/>
        </w:rPr>
        <w:t xml:space="preserve"> </w:t>
      </w:r>
      <w:r w:rsidRPr="00837FE7">
        <w:rPr>
          <w:rFonts w:cs="Times New Roman"/>
          <w:color w:val="171514"/>
          <w:w w:val="110"/>
          <w:sz w:val="20"/>
        </w:rPr>
        <w:t>hàng</w:t>
      </w:r>
      <w:r w:rsidRPr="00837FE7">
        <w:rPr>
          <w:rFonts w:cs="Times New Roman"/>
          <w:color w:val="171514"/>
          <w:spacing w:val="-8"/>
          <w:w w:val="110"/>
          <w:sz w:val="20"/>
        </w:rPr>
        <w:t xml:space="preserve"> </w:t>
      </w:r>
      <w:r w:rsidRPr="00837FE7">
        <w:rPr>
          <w:rFonts w:cs="Times New Roman"/>
          <w:color w:val="171514"/>
          <w:w w:val="110"/>
          <w:sz w:val="20"/>
        </w:rPr>
        <w:t>theo</w:t>
      </w:r>
      <w:r w:rsidRPr="00837FE7">
        <w:rPr>
          <w:rFonts w:cs="Times New Roman"/>
          <w:color w:val="171514"/>
          <w:spacing w:val="-9"/>
          <w:w w:val="110"/>
          <w:sz w:val="20"/>
        </w:rPr>
        <w:t xml:space="preserve"> </w:t>
      </w:r>
      <w:r w:rsidRPr="00837FE7">
        <w:rPr>
          <w:rFonts w:cs="Times New Roman"/>
          <w:color w:val="171514"/>
          <w:w w:val="110"/>
          <w:sz w:val="20"/>
        </w:rPr>
        <w:t>thứ</w:t>
      </w:r>
      <w:r w:rsidRPr="00837FE7">
        <w:rPr>
          <w:rFonts w:cs="Times New Roman"/>
          <w:color w:val="171514"/>
          <w:spacing w:val="-8"/>
          <w:w w:val="110"/>
          <w:sz w:val="20"/>
        </w:rPr>
        <w:t xml:space="preserve"> </w:t>
      </w:r>
      <w:r w:rsidRPr="00837FE7">
        <w:rPr>
          <w:rFonts w:cs="Times New Roman"/>
          <w:color w:val="171514"/>
          <w:w w:val="110"/>
          <w:sz w:val="20"/>
        </w:rPr>
        <w:t>tự</w:t>
      </w:r>
      <w:r w:rsidRPr="00837FE7">
        <w:rPr>
          <w:rFonts w:cs="Times New Roman"/>
          <w:color w:val="171514"/>
          <w:spacing w:val="-9"/>
          <w:w w:val="110"/>
          <w:sz w:val="20"/>
        </w:rPr>
        <w:t xml:space="preserve"> </w:t>
      </w:r>
      <w:r w:rsidRPr="00837FE7">
        <w:rPr>
          <w:rFonts w:cs="Times New Roman"/>
          <w:color w:val="171514"/>
          <w:w w:val="110"/>
          <w:sz w:val="20"/>
        </w:rPr>
        <w:t>được</w:t>
      </w:r>
      <w:r w:rsidRPr="00837FE7">
        <w:rPr>
          <w:rFonts w:cs="Times New Roman"/>
          <w:color w:val="171514"/>
          <w:spacing w:val="-8"/>
          <w:w w:val="110"/>
          <w:sz w:val="20"/>
        </w:rPr>
        <w:t xml:space="preserve"> </w:t>
      </w:r>
      <w:r w:rsidRPr="00837FE7">
        <w:rPr>
          <w:rFonts w:cs="Times New Roman"/>
          <w:color w:val="171514"/>
          <w:w w:val="110"/>
          <w:sz w:val="20"/>
        </w:rPr>
        <w:t>liệt</w:t>
      </w:r>
      <w:r w:rsidRPr="00837FE7">
        <w:rPr>
          <w:rFonts w:cs="Times New Roman"/>
          <w:color w:val="171514"/>
          <w:spacing w:val="-9"/>
          <w:w w:val="110"/>
          <w:sz w:val="20"/>
        </w:rPr>
        <w:t xml:space="preserve"> </w:t>
      </w:r>
      <w:r w:rsidRPr="00837FE7">
        <w:rPr>
          <w:rFonts w:cs="Times New Roman"/>
          <w:color w:val="171514"/>
          <w:w w:val="110"/>
          <w:sz w:val="20"/>
        </w:rPr>
        <w:t>kê</w:t>
      </w:r>
      <w:r w:rsidRPr="00837FE7">
        <w:rPr>
          <w:rFonts w:cs="Times New Roman"/>
          <w:color w:val="171514"/>
          <w:spacing w:val="-9"/>
          <w:w w:val="110"/>
          <w:sz w:val="20"/>
        </w:rPr>
        <w:t xml:space="preserve"> </w:t>
      </w:r>
      <w:r w:rsidRPr="00837FE7">
        <w:rPr>
          <w:rFonts w:cs="Times New Roman"/>
          <w:color w:val="171514"/>
          <w:w w:val="110"/>
          <w:sz w:val="20"/>
        </w:rPr>
        <w:t>trong</w:t>
      </w:r>
      <w:r w:rsidRPr="00837FE7">
        <w:rPr>
          <w:rFonts w:cs="Times New Roman"/>
          <w:color w:val="171514"/>
          <w:spacing w:val="-8"/>
          <w:w w:val="110"/>
          <w:sz w:val="20"/>
        </w:rPr>
        <w:t xml:space="preserve"> </w:t>
      </w:r>
      <w:r w:rsidRPr="00837FE7">
        <w:rPr>
          <w:rFonts w:cs="Times New Roman"/>
          <w:color w:val="171514"/>
          <w:w w:val="110"/>
          <w:sz w:val="20"/>
        </w:rPr>
        <w:t>hình.</w:t>
      </w:r>
    </w:p>
    <w:p w14:paraId="53727731" w14:textId="77777777" w:rsidR="00837FE7" w:rsidRPr="00837FE7" w:rsidRDefault="00837FE7" w:rsidP="00837FE7">
      <w:pPr>
        <w:rPr>
          <w:rFonts w:cs="Times New Roman"/>
          <w:sz w:val="20"/>
          <w:szCs w:val="17"/>
        </w:rPr>
      </w:pPr>
    </w:p>
    <w:p w14:paraId="6953867D" w14:textId="77777777" w:rsidR="00837FE7" w:rsidRPr="00837FE7" w:rsidRDefault="00837FE7" w:rsidP="00837FE7">
      <w:pPr>
        <w:rPr>
          <w:rFonts w:cs="Times New Roman"/>
          <w:sz w:val="20"/>
          <w:szCs w:val="17"/>
        </w:rPr>
      </w:pPr>
    </w:p>
    <w:p w14:paraId="445B54A2" w14:textId="05238A67" w:rsidR="00837FE7" w:rsidRPr="00837FE7" w:rsidRDefault="00837FE7" w:rsidP="00837FE7">
      <w:pPr>
        <w:spacing w:before="10"/>
        <w:rPr>
          <w:rFonts w:cs="Times New Roman"/>
          <w:sz w:val="16"/>
          <w:szCs w:val="17"/>
        </w:rPr>
      </w:pPr>
      <w:r w:rsidRPr="00837FE7">
        <w:rPr>
          <w:rFonts w:cs="Times New Roman"/>
          <w:noProof/>
          <w:sz w:val="17"/>
          <w:szCs w:val="17"/>
        </w:rPr>
        <mc:AlternateContent>
          <mc:Choice Requires="wpg">
            <w:drawing>
              <wp:anchor distT="0" distB="0" distL="0" distR="0" simplePos="0" relativeHeight="487653376" behindDoc="1" locked="0" layoutInCell="1" allowOverlap="1" wp14:anchorId="7F80A89A" wp14:editId="126699B6">
                <wp:simplePos x="0" y="0"/>
                <wp:positionH relativeFrom="page">
                  <wp:posOffset>914400</wp:posOffset>
                </wp:positionH>
                <wp:positionV relativeFrom="paragraph">
                  <wp:posOffset>146685</wp:posOffset>
                </wp:positionV>
                <wp:extent cx="6400800" cy="1786890"/>
                <wp:effectExtent l="0" t="3175" r="0" b="635"/>
                <wp:wrapTopAndBottom/>
                <wp:docPr id="1736843624" name="Nhóm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1786890"/>
                          <a:chOff x="1440" y="231"/>
                          <a:chExt cx="10080" cy="2814"/>
                        </a:xfrm>
                      </wpg:grpSpPr>
                      <wps:wsp>
                        <wps:cNvPr id="2140932815" name="Rectangle 32"/>
                        <wps:cNvSpPr>
                          <a:spLocks noChangeArrowheads="1"/>
                        </wps:cNvSpPr>
                        <wps:spPr bwMode="auto">
                          <a:xfrm>
                            <a:off x="1440" y="230"/>
                            <a:ext cx="100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2345200" name="Rectangle 33"/>
                        <wps:cNvSpPr>
                          <a:spLocks noChangeArrowheads="1"/>
                        </wps:cNvSpPr>
                        <wps:spPr bwMode="auto">
                          <a:xfrm>
                            <a:off x="1441" y="576"/>
                            <a:ext cx="10079" cy="2468"/>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927331594" name="Picture 34"/>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3821" y="839"/>
                            <a:ext cx="5317" cy="1944"/>
                          </a:xfrm>
                          <a:prstGeom prst="rect">
                            <a:avLst/>
                          </a:prstGeom>
                          <a:noFill/>
                          <a:extLst>
                            <a:ext uri="{909E8E84-426E-40DD-AFC4-6F175D3DCCD1}">
                              <a14:hiddenFill xmlns:a14="http://schemas.microsoft.com/office/drawing/2010/main">
                                <a:solidFill>
                                  <a:srgbClr val="FFFFFF"/>
                                </a:solidFill>
                              </a14:hiddenFill>
                            </a:ext>
                          </a:extLst>
                        </pic:spPr>
                      </pic:pic>
                      <wps:wsp>
                        <wps:cNvPr id="2025891297" name="Text Box 35"/>
                        <wps:cNvSpPr txBox="1">
                          <a:spLocks noChangeArrowheads="1"/>
                        </wps:cNvSpPr>
                        <wps:spPr bwMode="auto">
                          <a:xfrm>
                            <a:off x="1441" y="230"/>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9E365F" w14:textId="77777777" w:rsidR="00837FE7" w:rsidRDefault="00837FE7" w:rsidP="00837FE7">
                              <w:pPr>
                                <w:spacing w:before="35"/>
                                <w:ind w:left="131"/>
                                <w:rPr>
                                  <w:sz w:val="23"/>
                                </w:rPr>
                              </w:pPr>
                              <w:r>
                                <w:rPr>
                                  <w:color w:val="FFFFFF"/>
                                  <w:sz w:val="23"/>
                                </w:rPr>
                                <w:t>HÌNH</w:t>
                              </w:r>
                              <w:r>
                                <w:rPr>
                                  <w:color w:val="FFFFFF"/>
                                  <w:spacing w:val="-7"/>
                                  <w:sz w:val="23"/>
                                </w:rPr>
                                <w:t xml:space="preserve"> </w:t>
                              </w:r>
                              <w:r>
                                <w:rPr>
                                  <w:color w:val="FFFFFF"/>
                                  <w:sz w:val="23"/>
                                </w:rPr>
                                <w:t>P8.2</w:t>
                              </w:r>
                              <w:r>
                                <w:rPr>
                                  <w:color w:val="FFFFFF"/>
                                  <w:spacing w:val="-7"/>
                                  <w:sz w:val="23"/>
                                </w:rPr>
                                <w:t xml:space="preserve"> </w:t>
                              </w:r>
                              <w:r>
                                <w:rPr>
                                  <w:color w:val="FFFFFF"/>
                                  <w:sz w:val="23"/>
                                </w:rPr>
                                <w:t>NỘI</w:t>
                              </w:r>
                              <w:r>
                                <w:rPr>
                                  <w:color w:val="FFFFFF"/>
                                  <w:spacing w:val="-7"/>
                                  <w:sz w:val="23"/>
                                </w:rPr>
                                <w:t xml:space="preserve"> </w:t>
                              </w:r>
                              <w:r>
                                <w:rPr>
                                  <w:color w:val="FFFFFF"/>
                                  <w:sz w:val="23"/>
                                </w:rPr>
                                <w:t>DUNG</w:t>
                              </w:r>
                              <w:r>
                                <w:rPr>
                                  <w:color w:val="FFFFFF"/>
                                  <w:spacing w:val="-7"/>
                                  <w:sz w:val="23"/>
                                </w:rPr>
                                <w:t xml:space="preserve"> </w:t>
                              </w:r>
                              <w:r>
                                <w:rPr>
                                  <w:color w:val="FFFFFF"/>
                                  <w:sz w:val="23"/>
                                </w:rPr>
                                <w:t>CỦA</w:t>
                              </w:r>
                              <w:r>
                                <w:rPr>
                                  <w:color w:val="FFFFFF"/>
                                  <w:spacing w:val="-7"/>
                                  <w:sz w:val="23"/>
                                </w:rPr>
                                <w:t xml:space="preserve"> </w:t>
                              </w:r>
                              <w:r>
                                <w:rPr>
                                  <w:color w:val="FFFFFF"/>
                                  <w:sz w:val="23"/>
                                </w:rPr>
                                <w:t>BẢNG</w:t>
                              </w:r>
                              <w:r>
                                <w:rPr>
                                  <w:color w:val="FFFFFF"/>
                                  <w:spacing w:val="-7"/>
                                  <w:sz w:val="23"/>
                                </w:rPr>
                                <w:t xml:space="preserve"> </w:t>
                              </w:r>
                              <w:r>
                                <w:rPr>
                                  <w:color w:val="FFFFFF"/>
                                  <w:sz w:val="23"/>
                                </w:rPr>
                                <w:t>EMP_1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80A89A" id="Nhóm 7" o:spid="_x0000_s1496" style="position:absolute;margin-left:1in;margin-top:11.55pt;width:7in;height:140.7pt;z-index:-15663104;mso-wrap-distance-left:0;mso-wrap-distance-right:0;mso-position-horizontal-relative:page;mso-position-vertical-relative:text" coordorigin="1440,231" coordsize="10080,28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">
                <v:rect id="Rectangle 32" o:spid="_x0000_s1497" style="position:absolute;left:1440;top:230;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" fillcolor="#9a9158" stroked="f"/>
                <v:rect id="Rectangle 33" o:spid="_x0000_s1498" style="position:absolute;left:1441;top:576;width:10079;height:2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" fillcolor="#eadcc4" stroked="f"/>
                <v:shape id="Picture 34" o:spid="_x0000_s1499" type="#_x0000_t75" style="position:absolute;left:3821;top:839;width:5317;height:1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">
                  <v:imagedata r:id="rId194" o:title=""/>
                </v:shape>
                <v:shape id="_x0000_s1500" type="#_x0000_t202" style="position:absolute;left:1441;top:230;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" fillcolor="#9a9158" stroked="f">
                  <v:textbox inset="0,0,0,0">
                    <w:txbxContent>
                      <w:p w14:paraId="5C9E365F" w14:textId="77777777" w:rsidR="00837FE7" w:rsidRDefault="00837FE7" w:rsidP="00837FE7">
                        <w:pPr>
                          <w:spacing w:before="35"/>
                          <w:ind w:left="131"/>
                          <w:rPr>
                            <w:sz w:val="23"/>
                          </w:rPr>
                        </w:pPr>
                        <w:r>
                          <w:rPr>
                            <w:color w:val="FFFFFF"/>
                            <w:sz w:val="23"/>
                          </w:rPr>
                          <w:t>HÌNH</w:t>
                        </w:r>
                        <w:r>
                          <w:rPr>
                            <w:color w:val="FFFFFF"/>
                            <w:spacing w:val="-7"/>
                            <w:sz w:val="23"/>
                          </w:rPr>
                          <w:t xml:space="preserve"> </w:t>
                        </w:r>
                        <w:r>
                          <w:rPr>
                            <w:color w:val="FFFFFF"/>
                            <w:sz w:val="23"/>
                          </w:rPr>
                          <w:t>P8.2</w:t>
                        </w:r>
                        <w:r>
                          <w:rPr>
                            <w:color w:val="FFFFFF"/>
                            <w:spacing w:val="-7"/>
                            <w:sz w:val="23"/>
                          </w:rPr>
                          <w:t xml:space="preserve"> </w:t>
                        </w:r>
                        <w:r>
                          <w:rPr>
                            <w:color w:val="FFFFFF"/>
                            <w:sz w:val="23"/>
                          </w:rPr>
                          <w:t>NỘI</w:t>
                        </w:r>
                        <w:r>
                          <w:rPr>
                            <w:color w:val="FFFFFF"/>
                            <w:spacing w:val="-7"/>
                            <w:sz w:val="23"/>
                          </w:rPr>
                          <w:t xml:space="preserve"> </w:t>
                        </w:r>
                        <w:r>
                          <w:rPr>
                            <w:color w:val="FFFFFF"/>
                            <w:sz w:val="23"/>
                          </w:rPr>
                          <w:t>DUNG</w:t>
                        </w:r>
                        <w:r>
                          <w:rPr>
                            <w:color w:val="FFFFFF"/>
                            <w:spacing w:val="-7"/>
                            <w:sz w:val="23"/>
                          </w:rPr>
                          <w:t xml:space="preserve"> </w:t>
                        </w:r>
                        <w:r>
                          <w:rPr>
                            <w:color w:val="FFFFFF"/>
                            <w:sz w:val="23"/>
                          </w:rPr>
                          <w:t>CỦA</w:t>
                        </w:r>
                        <w:r>
                          <w:rPr>
                            <w:color w:val="FFFFFF"/>
                            <w:spacing w:val="-7"/>
                            <w:sz w:val="23"/>
                          </w:rPr>
                          <w:t xml:space="preserve"> </w:t>
                        </w:r>
                        <w:r>
                          <w:rPr>
                            <w:color w:val="FFFFFF"/>
                            <w:sz w:val="23"/>
                          </w:rPr>
                          <w:t>BẢNG</w:t>
                        </w:r>
                        <w:r>
                          <w:rPr>
                            <w:color w:val="FFFFFF"/>
                            <w:spacing w:val="-7"/>
                            <w:sz w:val="23"/>
                          </w:rPr>
                          <w:t xml:space="preserve"> </w:t>
                        </w:r>
                        <w:r>
                          <w:rPr>
                            <w:color w:val="FFFFFF"/>
                            <w:sz w:val="23"/>
                          </w:rPr>
                          <w:t>EMP_1</w:t>
                        </w:r>
                      </w:p>
                    </w:txbxContent>
                  </v:textbox>
                </v:shape>
                <w10:wrap type="topAndBottom" anchorx="page"/>
              </v:group>
            </w:pict>
          </mc:Fallback>
        </mc:AlternateContent>
      </w:r>
    </w:p>
    <w:p w14:paraId="7ECAA1EA" w14:textId="77777777" w:rsidR="00837FE7" w:rsidRPr="00837FE7" w:rsidRDefault="00837FE7" w:rsidP="00837FE7">
      <w:pPr>
        <w:rPr>
          <w:rFonts w:cs="Times New Roman"/>
          <w:sz w:val="28"/>
          <w:szCs w:val="17"/>
        </w:rPr>
      </w:pPr>
    </w:p>
    <w:p w14:paraId="3EB290C2" w14:textId="2FB29AAF" w:rsidR="00837FE7" w:rsidRPr="00837FE7" w:rsidRDefault="00837FE7" w:rsidP="00837FE7">
      <w:pPr>
        <w:numPr>
          <w:ilvl w:val="0"/>
          <w:numId w:val="2"/>
        </w:numPr>
        <w:tabs>
          <w:tab w:val="left" w:pos="1745"/>
        </w:tabs>
        <w:spacing w:before="129" w:line="276" w:lineRule="auto"/>
        <w:ind w:right="3343" w:hanging="296"/>
        <w:jc w:val="both"/>
        <w:outlineLvl w:val="6"/>
        <w:rPr>
          <w:rFonts w:cs="Times New Roman"/>
          <w:color w:val="171514"/>
          <w:sz w:val="20"/>
          <w:szCs w:val="20"/>
        </w:rPr>
      </w:pPr>
      <w:r w:rsidRPr="00837FE7">
        <w:rPr>
          <w:rFonts w:cs="Times New Roman"/>
          <w:color w:val="171514"/>
          <w:w w:val="105"/>
          <w:sz w:val="20"/>
          <w:szCs w:val="20"/>
        </w:rPr>
        <w:t>Sử</w:t>
      </w:r>
      <w:r w:rsidRPr="00837FE7">
        <w:rPr>
          <w:rFonts w:cs="Times New Roman"/>
          <w:color w:val="171514"/>
          <w:spacing w:val="-6"/>
          <w:w w:val="105"/>
          <w:sz w:val="20"/>
          <w:szCs w:val="20"/>
        </w:rPr>
        <w:t xml:space="preserve"> </w:t>
      </w:r>
      <w:r w:rsidRPr="00837FE7">
        <w:rPr>
          <w:rFonts w:cs="Times New Roman"/>
          <w:color w:val="171514"/>
          <w:w w:val="105"/>
          <w:sz w:val="20"/>
          <w:szCs w:val="20"/>
        </w:rPr>
        <w:t>dụng</w:t>
      </w:r>
      <w:r w:rsidRPr="00837FE7">
        <w:rPr>
          <w:rFonts w:cs="Times New Roman"/>
          <w:color w:val="171514"/>
          <w:spacing w:val="-6"/>
          <w:w w:val="105"/>
          <w:sz w:val="20"/>
          <w:szCs w:val="20"/>
        </w:rPr>
        <w:t xml:space="preserve"> </w:t>
      </w:r>
      <w:r w:rsidRPr="00837FE7">
        <w:rPr>
          <w:rFonts w:cs="Times New Roman"/>
          <w:color w:val="171514"/>
          <w:w w:val="105"/>
          <w:sz w:val="20"/>
          <w:szCs w:val="20"/>
        </w:rPr>
        <w:t>bảng</w:t>
      </w:r>
      <w:r w:rsidRPr="00837FE7">
        <w:rPr>
          <w:rFonts w:cs="Times New Roman"/>
          <w:color w:val="171514"/>
          <w:spacing w:val="-6"/>
          <w:w w:val="105"/>
          <w:sz w:val="20"/>
          <w:szCs w:val="20"/>
        </w:rPr>
        <w:t xml:space="preserve"> </w:t>
      </w:r>
      <w:r w:rsidRPr="00837FE7">
        <w:rPr>
          <w:rFonts w:cs="Times New Roman"/>
          <w:color w:val="171514"/>
          <w:w w:val="105"/>
          <w:sz w:val="20"/>
          <w:szCs w:val="20"/>
        </w:rPr>
        <w:t>EMPLOYEE</w:t>
      </w:r>
      <w:r w:rsidRPr="00837FE7">
        <w:rPr>
          <w:rFonts w:cs="Times New Roman"/>
          <w:color w:val="171514"/>
          <w:spacing w:val="-6"/>
          <w:w w:val="105"/>
          <w:sz w:val="20"/>
          <w:szCs w:val="20"/>
        </w:rPr>
        <w:t xml:space="preserve"> </w:t>
      </w:r>
      <w:r w:rsidR="00BE61F9">
        <w:rPr>
          <w:rFonts w:cs="Times New Roman"/>
          <w:color w:val="171514"/>
          <w:w w:val="105"/>
          <w:sz w:val="20"/>
          <w:szCs w:val="20"/>
          <w:lang w:val="en-US"/>
        </w:rPr>
        <w:t>có sẵn</w:t>
      </w:r>
      <w:r w:rsidRPr="00837FE7">
        <w:rPr>
          <w:rFonts w:cs="Times New Roman"/>
          <w:color w:val="171514"/>
          <w:w w:val="105"/>
          <w:sz w:val="20"/>
          <w:szCs w:val="20"/>
        </w:rPr>
        <w:t>,</w:t>
      </w:r>
      <w:r w:rsidRPr="00837FE7">
        <w:rPr>
          <w:rFonts w:cs="Times New Roman"/>
          <w:color w:val="171514"/>
          <w:spacing w:val="-6"/>
          <w:w w:val="105"/>
          <w:sz w:val="20"/>
          <w:szCs w:val="20"/>
        </w:rPr>
        <w:t xml:space="preserve"> </w:t>
      </w:r>
      <w:r w:rsidRPr="00837FE7">
        <w:rPr>
          <w:rFonts w:cs="Times New Roman"/>
          <w:color w:val="171514"/>
          <w:w w:val="105"/>
          <w:sz w:val="20"/>
          <w:szCs w:val="20"/>
        </w:rPr>
        <w:t>sử</w:t>
      </w:r>
      <w:r w:rsidRPr="00837FE7">
        <w:rPr>
          <w:rFonts w:cs="Times New Roman"/>
          <w:color w:val="171514"/>
          <w:spacing w:val="-6"/>
          <w:w w:val="105"/>
          <w:sz w:val="20"/>
          <w:szCs w:val="20"/>
        </w:rPr>
        <w:t xml:space="preserve"> </w:t>
      </w:r>
      <w:r w:rsidRPr="00837FE7">
        <w:rPr>
          <w:rFonts w:cs="Times New Roman"/>
          <w:color w:val="171514"/>
          <w:w w:val="105"/>
          <w:sz w:val="20"/>
          <w:szCs w:val="20"/>
        </w:rPr>
        <w:t>dụng</w:t>
      </w:r>
      <w:r w:rsidRPr="00837FE7">
        <w:rPr>
          <w:rFonts w:cs="Times New Roman"/>
          <w:color w:val="171514"/>
          <w:spacing w:val="-6"/>
          <w:w w:val="105"/>
          <w:sz w:val="20"/>
          <w:szCs w:val="20"/>
        </w:rPr>
        <w:t xml:space="preserve"> </w:t>
      </w:r>
      <w:r w:rsidRPr="00837FE7">
        <w:rPr>
          <w:rFonts w:cs="Times New Roman"/>
          <w:color w:val="171514"/>
          <w:w w:val="105"/>
          <w:sz w:val="20"/>
          <w:szCs w:val="20"/>
        </w:rPr>
        <w:t>truy</w:t>
      </w:r>
      <w:r w:rsidRPr="00837FE7">
        <w:rPr>
          <w:rFonts w:cs="Times New Roman"/>
          <w:color w:val="171514"/>
          <w:spacing w:val="-5"/>
          <w:w w:val="105"/>
          <w:sz w:val="20"/>
          <w:szCs w:val="20"/>
        </w:rPr>
        <w:t xml:space="preserve"> </w:t>
      </w:r>
      <w:r w:rsidRPr="00837FE7">
        <w:rPr>
          <w:rFonts w:cs="Times New Roman"/>
          <w:color w:val="171514"/>
          <w:w w:val="105"/>
          <w:sz w:val="20"/>
          <w:szCs w:val="20"/>
        </w:rPr>
        <w:t>vấn</w:t>
      </w:r>
      <w:r w:rsidRPr="00837FE7">
        <w:rPr>
          <w:rFonts w:cs="Times New Roman"/>
          <w:color w:val="171514"/>
          <w:spacing w:val="-6"/>
          <w:w w:val="105"/>
          <w:sz w:val="20"/>
          <w:szCs w:val="20"/>
        </w:rPr>
        <w:t xml:space="preserve"> </w:t>
      </w:r>
      <w:r w:rsidRPr="00837FE7">
        <w:rPr>
          <w:rFonts w:cs="Times New Roman"/>
          <w:color w:val="171514"/>
          <w:w w:val="105"/>
          <w:sz w:val="20"/>
          <w:szCs w:val="20"/>
        </w:rPr>
        <w:t>con</w:t>
      </w:r>
      <w:r w:rsidRPr="00837FE7">
        <w:rPr>
          <w:rFonts w:cs="Times New Roman"/>
          <w:color w:val="171514"/>
          <w:spacing w:val="-6"/>
          <w:w w:val="105"/>
          <w:sz w:val="20"/>
          <w:szCs w:val="20"/>
        </w:rPr>
        <w:t xml:space="preserve"> </w:t>
      </w:r>
      <w:r w:rsidRPr="00837FE7">
        <w:rPr>
          <w:rFonts w:cs="Times New Roman"/>
          <w:color w:val="171514"/>
          <w:w w:val="105"/>
          <w:sz w:val="20"/>
          <w:szCs w:val="20"/>
        </w:rPr>
        <w:t>để</w:t>
      </w:r>
      <w:r w:rsidRPr="00837FE7">
        <w:rPr>
          <w:rFonts w:cs="Times New Roman"/>
          <w:color w:val="171514"/>
          <w:spacing w:val="-6"/>
          <w:w w:val="105"/>
          <w:sz w:val="20"/>
          <w:szCs w:val="20"/>
        </w:rPr>
        <w:t xml:space="preserve"> </w:t>
      </w:r>
      <w:r w:rsidRPr="00837FE7">
        <w:rPr>
          <w:rFonts w:cs="Times New Roman"/>
          <w:color w:val="171514"/>
          <w:w w:val="105"/>
          <w:sz w:val="20"/>
          <w:szCs w:val="20"/>
        </w:rPr>
        <w:t>chèn</w:t>
      </w:r>
      <w:r w:rsidRPr="00837FE7">
        <w:rPr>
          <w:rFonts w:cs="Times New Roman"/>
          <w:color w:val="171514"/>
          <w:spacing w:val="-6"/>
          <w:w w:val="105"/>
          <w:sz w:val="20"/>
          <w:szCs w:val="20"/>
        </w:rPr>
        <w:t xml:space="preserve"> </w:t>
      </w:r>
      <w:r w:rsidRPr="00837FE7">
        <w:rPr>
          <w:rFonts w:cs="Times New Roman"/>
          <w:color w:val="171514"/>
          <w:w w:val="105"/>
          <w:sz w:val="20"/>
          <w:szCs w:val="20"/>
        </w:rPr>
        <w:t>các</w:t>
      </w:r>
      <w:r w:rsidRPr="00837FE7">
        <w:rPr>
          <w:rFonts w:cs="Times New Roman"/>
          <w:color w:val="171514"/>
          <w:spacing w:val="-6"/>
          <w:w w:val="105"/>
          <w:sz w:val="20"/>
          <w:szCs w:val="20"/>
        </w:rPr>
        <w:t xml:space="preserve"> </w:t>
      </w:r>
      <w:r w:rsidRPr="00837FE7">
        <w:rPr>
          <w:rFonts w:cs="Times New Roman"/>
          <w:color w:val="171514"/>
          <w:w w:val="105"/>
          <w:sz w:val="20"/>
          <w:szCs w:val="20"/>
        </w:rPr>
        <w:t>hàng</w:t>
      </w:r>
      <w:r w:rsidRPr="00837FE7">
        <w:rPr>
          <w:rFonts w:cs="Times New Roman"/>
          <w:color w:val="171514"/>
          <w:spacing w:val="-53"/>
          <w:w w:val="105"/>
          <w:sz w:val="20"/>
          <w:szCs w:val="20"/>
        </w:rPr>
        <w:t xml:space="preserve"> </w:t>
      </w:r>
      <w:r w:rsidR="00BE61F9">
        <w:rPr>
          <w:rFonts w:cs="Times New Roman"/>
          <w:color w:val="171514"/>
          <w:w w:val="105"/>
          <w:sz w:val="20"/>
          <w:szCs w:val="20"/>
          <w:lang w:val="en-US"/>
        </w:rPr>
        <w:t xml:space="preserve"> c</w:t>
      </w:r>
      <w:r w:rsidRPr="00837FE7">
        <w:rPr>
          <w:rFonts w:cs="Times New Roman"/>
          <w:color w:val="171514"/>
          <w:w w:val="105"/>
          <w:sz w:val="20"/>
          <w:szCs w:val="20"/>
        </w:rPr>
        <w:t>òn</w:t>
      </w:r>
      <w:r w:rsidRPr="00837FE7">
        <w:rPr>
          <w:rFonts w:cs="Times New Roman"/>
          <w:color w:val="171514"/>
          <w:spacing w:val="-12"/>
          <w:w w:val="105"/>
          <w:sz w:val="20"/>
          <w:szCs w:val="20"/>
        </w:rPr>
        <w:t xml:space="preserve"> </w:t>
      </w:r>
      <w:r w:rsidRPr="00837FE7">
        <w:rPr>
          <w:rFonts w:cs="Times New Roman"/>
          <w:color w:val="171514"/>
          <w:w w:val="105"/>
          <w:sz w:val="20"/>
          <w:szCs w:val="20"/>
        </w:rPr>
        <w:t>lại</w:t>
      </w:r>
      <w:r w:rsidRPr="00837FE7">
        <w:rPr>
          <w:rFonts w:cs="Times New Roman"/>
          <w:color w:val="171514"/>
          <w:spacing w:val="-12"/>
          <w:w w:val="105"/>
          <w:sz w:val="20"/>
          <w:szCs w:val="20"/>
        </w:rPr>
        <w:t xml:space="preserve"> </w:t>
      </w:r>
      <w:r w:rsidRPr="00837FE7">
        <w:rPr>
          <w:rFonts w:cs="Times New Roman"/>
          <w:color w:val="171514"/>
          <w:w w:val="105"/>
          <w:sz w:val="20"/>
          <w:szCs w:val="20"/>
        </w:rPr>
        <w:t>từ</w:t>
      </w:r>
      <w:r w:rsidRPr="00837FE7">
        <w:rPr>
          <w:rFonts w:cs="Times New Roman"/>
          <w:color w:val="171514"/>
          <w:spacing w:val="-11"/>
          <w:w w:val="105"/>
          <w:sz w:val="20"/>
          <w:szCs w:val="20"/>
        </w:rPr>
        <w:t xml:space="preserve"> </w:t>
      </w:r>
      <w:r w:rsidRPr="00837FE7">
        <w:rPr>
          <w:rFonts w:cs="Times New Roman"/>
          <w:color w:val="171514"/>
          <w:w w:val="105"/>
          <w:sz w:val="20"/>
          <w:szCs w:val="20"/>
        </w:rPr>
        <w:t>bảng</w:t>
      </w:r>
      <w:r w:rsidRPr="00837FE7">
        <w:rPr>
          <w:rFonts w:cs="Times New Roman"/>
          <w:color w:val="171514"/>
          <w:spacing w:val="-12"/>
          <w:w w:val="105"/>
          <w:sz w:val="20"/>
          <w:szCs w:val="20"/>
        </w:rPr>
        <w:t xml:space="preserve"> </w:t>
      </w:r>
      <w:r w:rsidRPr="00837FE7">
        <w:rPr>
          <w:rFonts w:cs="Times New Roman"/>
          <w:color w:val="171514"/>
          <w:w w:val="105"/>
          <w:sz w:val="20"/>
          <w:szCs w:val="20"/>
        </w:rPr>
        <w:t>EMPLOYEE</w:t>
      </w:r>
      <w:r w:rsidRPr="00837FE7">
        <w:rPr>
          <w:rFonts w:cs="Times New Roman"/>
          <w:color w:val="171514"/>
          <w:spacing w:val="-11"/>
          <w:w w:val="105"/>
          <w:sz w:val="20"/>
          <w:szCs w:val="20"/>
        </w:rPr>
        <w:t xml:space="preserve"> </w:t>
      </w:r>
      <w:r w:rsidRPr="00837FE7">
        <w:rPr>
          <w:rFonts w:cs="Times New Roman"/>
          <w:color w:val="171514"/>
          <w:w w:val="105"/>
          <w:sz w:val="20"/>
          <w:szCs w:val="20"/>
        </w:rPr>
        <w:t>vào</w:t>
      </w:r>
      <w:r w:rsidRPr="00837FE7">
        <w:rPr>
          <w:rFonts w:cs="Times New Roman"/>
          <w:color w:val="171514"/>
          <w:spacing w:val="-12"/>
          <w:w w:val="105"/>
          <w:sz w:val="20"/>
          <w:szCs w:val="20"/>
        </w:rPr>
        <w:t xml:space="preserve"> </w:t>
      </w:r>
      <w:r w:rsidRPr="00837FE7">
        <w:rPr>
          <w:rFonts w:cs="Times New Roman"/>
          <w:color w:val="171514"/>
          <w:w w:val="105"/>
          <w:sz w:val="20"/>
          <w:szCs w:val="20"/>
        </w:rPr>
        <w:t>bảng</w:t>
      </w:r>
      <w:r w:rsidRPr="00837FE7">
        <w:rPr>
          <w:rFonts w:cs="Times New Roman"/>
          <w:color w:val="171514"/>
          <w:spacing w:val="-11"/>
          <w:w w:val="105"/>
          <w:sz w:val="20"/>
          <w:szCs w:val="20"/>
        </w:rPr>
        <w:t xml:space="preserve"> </w:t>
      </w:r>
      <w:r w:rsidRPr="00837FE7">
        <w:rPr>
          <w:rFonts w:cs="Times New Roman"/>
          <w:color w:val="171514"/>
          <w:w w:val="105"/>
          <w:sz w:val="20"/>
          <w:szCs w:val="20"/>
        </w:rPr>
        <w:t>EMP_1.</w:t>
      </w:r>
      <w:r w:rsidRPr="00837FE7">
        <w:rPr>
          <w:rFonts w:cs="Times New Roman"/>
          <w:color w:val="171514"/>
          <w:spacing w:val="-12"/>
          <w:w w:val="105"/>
          <w:sz w:val="20"/>
          <w:szCs w:val="20"/>
        </w:rPr>
        <w:t xml:space="preserve"> </w:t>
      </w:r>
      <w:r w:rsidRPr="00837FE7">
        <w:rPr>
          <w:rFonts w:cs="Times New Roman"/>
          <w:color w:val="171514"/>
          <w:w w:val="105"/>
          <w:sz w:val="20"/>
          <w:szCs w:val="20"/>
        </w:rPr>
        <w:t>Hãy</w:t>
      </w:r>
      <w:r w:rsidRPr="00837FE7">
        <w:rPr>
          <w:rFonts w:cs="Times New Roman"/>
          <w:color w:val="171514"/>
          <w:spacing w:val="-12"/>
          <w:w w:val="105"/>
          <w:sz w:val="20"/>
          <w:szCs w:val="20"/>
        </w:rPr>
        <w:t xml:space="preserve"> </w:t>
      </w:r>
      <w:r w:rsidRPr="00837FE7">
        <w:rPr>
          <w:rFonts w:cs="Times New Roman"/>
          <w:color w:val="171514"/>
          <w:w w:val="105"/>
          <w:sz w:val="20"/>
          <w:szCs w:val="20"/>
        </w:rPr>
        <w:t>nhớ</w:t>
      </w:r>
      <w:r w:rsidRPr="00837FE7">
        <w:rPr>
          <w:rFonts w:cs="Times New Roman"/>
          <w:color w:val="171514"/>
          <w:spacing w:val="-11"/>
          <w:w w:val="105"/>
          <w:sz w:val="20"/>
          <w:szCs w:val="20"/>
        </w:rPr>
        <w:t xml:space="preserve"> </w:t>
      </w:r>
      <w:r w:rsidRPr="00837FE7">
        <w:rPr>
          <w:rFonts w:cs="Times New Roman"/>
          <w:color w:val="171514"/>
          <w:w w:val="105"/>
          <w:sz w:val="20"/>
          <w:szCs w:val="20"/>
        </w:rPr>
        <w:t>rằng</w:t>
      </w:r>
      <w:r w:rsidRPr="00837FE7">
        <w:rPr>
          <w:rFonts w:cs="Times New Roman"/>
          <w:color w:val="171514"/>
          <w:spacing w:val="-12"/>
          <w:w w:val="105"/>
          <w:sz w:val="20"/>
          <w:szCs w:val="20"/>
        </w:rPr>
        <w:t xml:space="preserve"> </w:t>
      </w:r>
      <w:r w:rsidR="00BE61F9">
        <w:rPr>
          <w:rFonts w:cs="Times New Roman"/>
          <w:color w:val="171514"/>
          <w:spacing w:val="-12"/>
          <w:w w:val="105"/>
          <w:sz w:val="20"/>
          <w:szCs w:val="20"/>
          <w:lang w:val="en-US"/>
        </w:rPr>
        <w:t xml:space="preserve">các lệnh </w:t>
      </w:r>
      <w:r w:rsidRPr="00837FE7">
        <w:rPr>
          <w:rFonts w:cs="Times New Roman"/>
          <w:color w:val="171514"/>
          <w:w w:val="105"/>
          <w:sz w:val="20"/>
          <w:szCs w:val="20"/>
        </w:rPr>
        <w:t>truy</w:t>
      </w:r>
      <w:r w:rsidRPr="00837FE7">
        <w:rPr>
          <w:rFonts w:cs="Times New Roman"/>
          <w:color w:val="171514"/>
          <w:spacing w:val="-11"/>
          <w:w w:val="105"/>
          <w:sz w:val="20"/>
          <w:szCs w:val="20"/>
        </w:rPr>
        <w:t xml:space="preserve"> </w:t>
      </w:r>
      <w:r w:rsidRPr="00837FE7">
        <w:rPr>
          <w:rFonts w:cs="Times New Roman"/>
          <w:color w:val="171514"/>
          <w:w w:val="105"/>
          <w:sz w:val="20"/>
          <w:szCs w:val="20"/>
        </w:rPr>
        <w:t>vấn</w:t>
      </w:r>
      <w:r w:rsidRPr="00837FE7">
        <w:rPr>
          <w:rFonts w:cs="Times New Roman"/>
          <w:color w:val="171514"/>
          <w:spacing w:val="-12"/>
          <w:w w:val="105"/>
          <w:sz w:val="20"/>
          <w:szCs w:val="20"/>
        </w:rPr>
        <w:t xml:space="preserve"> </w:t>
      </w:r>
      <w:r w:rsidRPr="00837FE7">
        <w:rPr>
          <w:rFonts w:cs="Times New Roman"/>
          <w:color w:val="171514"/>
          <w:w w:val="105"/>
          <w:sz w:val="20"/>
          <w:szCs w:val="20"/>
        </w:rPr>
        <w:t>con</w:t>
      </w:r>
      <w:r w:rsidRPr="00837FE7">
        <w:rPr>
          <w:rFonts w:cs="Times New Roman"/>
          <w:color w:val="171514"/>
          <w:spacing w:val="-11"/>
          <w:w w:val="105"/>
          <w:sz w:val="20"/>
          <w:szCs w:val="20"/>
        </w:rPr>
        <w:t xml:space="preserve"> </w:t>
      </w:r>
      <w:r w:rsidRPr="00837FE7">
        <w:rPr>
          <w:rFonts w:cs="Times New Roman"/>
          <w:color w:val="171514"/>
          <w:w w:val="105"/>
          <w:sz w:val="20"/>
          <w:szCs w:val="20"/>
        </w:rPr>
        <w:t>của</w:t>
      </w:r>
      <w:r w:rsidR="00BE61F9">
        <w:rPr>
          <w:rFonts w:cs="Times New Roman"/>
          <w:color w:val="171514"/>
          <w:w w:val="105"/>
          <w:sz w:val="20"/>
          <w:szCs w:val="20"/>
          <w:lang w:val="en-US"/>
        </w:rPr>
        <w:t xml:space="preserve"> b</w:t>
      </w:r>
      <w:r w:rsidRPr="00837FE7">
        <w:rPr>
          <w:rFonts w:cs="Times New Roman"/>
          <w:color w:val="171514"/>
          <w:w w:val="105"/>
          <w:sz w:val="20"/>
          <w:szCs w:val="20"/>
        </w:rPr>
        <w:t>ạn</w:t>
      </w:r>
      <w:r w:rsidRPr="00837FE7">
        <w:rPr>
          <w:rFonts w:cs="Times New Roman"/>
          <w:color w:val="171514"/>
          <w:spacing w:val="-4"/>
          <w:w w:val="105"/>
          <w:sz w:val="20"/>
          <w:szCs w:val="20"/>
        </w:rPr>
        <w:t xml:space="preserve"> </w:t>
      </w:r>
      <w:r w:rsidRPr="00837FE7">
        <w:rPr>
          <w:rFonts w:cs="Times New Roman"/>
          <w:color w:val="171514"/>
          <w:w w:val="105"/>
          <w:sz w:val="20"/>
          <w:szCs w:val="20"/>
        </w:rPr>
        <w:t>chỉ</w:t>
      </w:r>
      <w:r w:rsidRPr="00837FE7">
        <w:rPr>
          <w:rFonts w:cs="Times New Roman"/>
          <w:color w:val="171514"/>
          <w:spacing w:val="-4"/>
          <w:w w:val="105"/>
          <w:sz w:val="20"/>
          <w:szCs w:val="20"/>
        </w:rPr>
        <w:t xml:space="preserve"> </w:t>
      </w:r>
      <w:r w:rsidRPr="00837FE7">
        <w:rPr>
          <w:rFonts w:cs="Times New Roman"/>
          <w:color w:val="171514"/>
          <w:w w:val="105"/>
          <w:sz w:val="20"/>
          <w:szCs w:val="20"/>
        </w:rPr>
        <w:t>nên</w:t>
      </w:r>
      <w:r w:rsidRPr="00837FE7">
        <w:rPr>
          <w:rFonts w:cs="Times New Roman"/>
          <w:color w:val="171514"/>
          <w:spacing w:val="-3"/>
          <w:w w:val="105"/>
          <w:sz w:val="20"/>
          <w:szCs w:val="20"/>
        </w:rPr>
        <w:t xml:space="preserve"> </w:t>
      </w:r>
      <w:r w:rsidRPr="00837FE7">
        <w:rPr>
          <w:rFonts w:cs="Times New Roman"/>
          <w:color w:val="171514"/>
          <w:w w:val="105"/>
          <w:sz w:val="20"/>
          <w:szCs w:val="20"/>
        </w:rPr>
        <w:t>truy</w:t>
      </w:r>
      <w:r w:rsidRPr="00837FE7">
        <w:rPr>
          <w:rFonts w:cs="Times New Roman"/>
          <w:color w:val="171514"/>
          <w:spacing w:val="-4"/>
          <w:w w:val="105"/>
          <w:sz w:val="20"/>
          <w:szCs w:val="20"/>
        </w:rPr>
        <w:t xml:space="preserve"> </w:t>
      </w:r>
      <w:r w:rsidRPr="00837FE7">
        <w:rPr>
          <w:rFonts w:cs="Times New Roman"/>
          <w:color w:val="171514"/>
          <w:w w:val="105"/>
          <w:sz w:val="20"/>
          <w:szCs w:val="20"/>
        </w:rPr>
        <w:t>xuất</w:t>
      </w:r>
      <w:r w:rsidRPr="00837FE7">
        <w:rPr>
          <w:rFonts w:cs="Times New Roman"/>
          <w:color w:val="171514"/>
          <w:spacing w:val="-4"/>
          <w:w w:val="105"/>
          <w:sz w:val="20"/>
          <w:szCs w:val="20"/>
        </w:rPr>
        <w:t xml:space="preserve"> </w:t>
      </w:r>
      <w:r w:rsidRPr="00837FE7">
        <w:rPr>
          <w:rFonts w:cs="Times New Roman"/>
          <w:color w:val="171514"/>
          <w:w w:val="105"/>
          <w:sz w:val="20"/>
          <w:szCs w:val="20"/>
        </w:rPr>
        <w:t>các</w:t>
      </w:r>
      <w:r w:rsidRPr="00837FE7">
        <w:rPr>
          <w:rFonts w:cs="Times New Roman"/>
          <w:color w:val="171514"/>
          <w:spacing w:val="-3"/>
          <w:w w:val="105"/>
          <w:sz w:val="20"/>
          <w:szCs w:val="20"/>
        </w:rPr>
        <w:t xml:space="preserve"> </w:t>
      </w:r>
      <w:r w:rsidRPr="00837FE7">
        <w:rPr>
          <w:rFonts w:cs="Times New Roman"/>
          <w:color w:val="171514"/>
          <w:w w:val="105"/>
          <w:sz w:val="20"/>
          <w:szCs w:val="20"/>
        </w:rPr>
        <w:t>cột</w:t>
      </w:r>
      <w:r w:rsidRPr="00837FE7">
        <w:rPr>
          <w:rFonts w:cs="Times New Roman"/>
          <w:color w:val="171514"/>
          <w:spacing w:val="-4"/>
          <w:w w:val="105"/>
          <w:sz w:val="20"/>
          <w:szCs w:val="20"/>
        </w:rPr>
        <w:t xml:space="preserve"> </w:t>
      </w:r>
      <w:r w:rsidRPr="00837FE7">
        <w:rPr>
          <w:rFonts w:cs="Times New Roman"/>
          <w:color w:val="171514"/>
          <w:w w:val="105"/>
          <w:sz w:val="20"/>
          <w:szCs w:val="20"/>
        </w:rPr>
        <w:t>cần</w:t>
      </w:r>
      <w:r w:rsidRPr="00837FE7">
        <w:rPr>
          <w:rFonts w:cs="Times New Roman"/>
          <w:color w:val="171514"/>
          <w:spacing w:val="-4"/>
          <w:w w:val="105"/>
          <w:sz w:val="20"/>
          <w:szCs w:val="20"/>
        </w:rPr>
        <w:t xml:space="preserve"> </w:t>
      </w:r>
      <w:r w:rsidRPr="00837FE7">
        <w:rPr>
          <w:rFonts w:cs="Times New Roman"/>
          <w:color w:val="171514"/>
          <w:w w:val="105"/>
          <w:sz w:val="20"/>
          <w:szCs w:val="20"/>
        </w:rPr>
        <w:t>thiết</w:t>
      </w:r>
      <w:r w:rsidRPr="00837FE7">
        <w:rPr>
          <w:rFonts w:cs="Times New Roman"/>
          <w:color w:val="171514"/>
          <w:spacing w:val="-3"/>
          <w:w w:val="105"/>
          <w:sz w:val="20"/>
          <w:szCs w:val="20"/>
        </w:rPr>
        <w:t xml:space="preserve"> </w:t>
      </w:r>
      <w:r w:rsidRPr="00837FE7">
        <w:rPr>
          <w:rFonts w:cs="Times New Roman"/>
          <w:color w:val="171514"/>
          <w:w w:val="105"/>
          <w:sz w:val="20"/>
          <w:szCs w:val="20"/>
        </w:rPr>
        <w:t>cho</w:t>
      </w:r>
      <w:r w:rsidRPr="00837FE7">
        <w:rPr>
          <w:rFonts w:cs="Times New Roman"/>
          <w:color w:val="171514"/>
          <w:spacing w:val="-4"/>
          <w:w w:val="105"/>
          <w:sz w:val="20"/>
          <w:szCs w:val="20"/>
        </w:rPr>
        <w:t xml:space="preserve"> </w:t>
      </w:r>
      <w:r w:rsidRPr="00837FE7">
        <w:rPr>
          <w:rFonts w:cs="Times New Roman"/>
          <w:color w:val="171514"/>
          <w:w w:val="105"/>
          <w:sz w:val="20"/>
          <w:szCs w:val="20"/>
        </w:rPr>
        <w:t>bảng</w:t>
      </w:r>
      <w:r w:rsidRPr="00837FE7">
        <w:rPr>
          <w:rFonts w:cs="Times New Roman"/>
          <w:color w:val="171514"/>
          <w:spacing w:val="-4"/>
          <w:w w:val="105"/>
          <w:sz w:val="20"/>
          <w:szCs w:val="20"/>
        </w:rPr>
        <w:t xml:space="preserve"> </w:t>
      </w:r>
      <w:r w:rsidRPr="00837FE7">
        <w:rPr>
          <w:rFonts w:cs="Times New Roman"/>
          <w:color w:val="171514"/>
          <w:w w:val="105"/>
          <w:sz w:val="20"/>
          <w:szCs w:val="20"/>
        </w:rPr>
        <w:t>EMP_1</w:t>
      </w:r>
      <w:r w:rsidRPr="00837FE7">
        <w:rPr>
          <w:rFonts w:cs="Times New Roman"/>
          <w:color w:val="171514"/>
          <w:spacing w:val="-3"/>
          <w:w w:val="105"/>
          <w:sz w:val="20"/>
          <w:szCs w:val="20"/>
        </w:rPr>
        <w:t xml:space="preserve"> </w:t>
      </w:r>
      <w:r w:rsidRPr="00837FE7">
        <w:rPr>
          <w:rFonts w:cs="Times New Roman"/>
          <w:color w:val="171514"/>
          <w:w w:val="105"/>
          <w:sz w:val="20"/>
          <w:szCs w:val="20"/>
        </w:rPr>
        <w:t>và</w:t>
      </w:r>
      <w:r w:rsidRPr="00837FE7">
        <w:rPr>
          <w:rFonts w:cs="Times New Roman"/>
          <w:color w:val="171514"/>
          <w:spacing w:val="-4"/>
          <w:w w:val="105"/>
          <w:sz w:val="20"/>
          <w:szCs w:val="20"/>
        </w:rPr>
        <w:t xml:space="preserve"> </w:t>
      </w:r>
      <w:r w:rsidRPr="00837FE7">
        <w:rPr>
          <w:rFonts w:cs="Times New Roman"/>
          <w:color w:val="171514"/>
          <w:w w:val="105"/>
          <w:sz w:val="20"/>
          <w:szCs w:val="20"/>
        </w:rPr>
        <w:t>chỉ</w:t>
      </w:r>
      <w:r w:rsidRPr="00837FE7">
        <w:rPr>
          <w:rFonts w:cs="Times New Roman"/>
          <w:color w:val="171514"/>
          <w:spacing w:val="-4"/>
          <w:w w:val="105"/>
          <w:sz w:val="20"/>
          <w:szCs w:val="20"/>
        </w:rPr>
        <w:t xml:space="preserve"> </w:t>
      </w:r>
      <w:r w:rsidRPr="00837FE7">
        <w:rPr>
          <w:rFonts w:cs="Times New Roman"/>
          <w:color w:val="171514"/>
          <w:w w:val="105"/>
          <w:sz w:val="20"/>
          <w:szCs w:val="20"/>
        </w:rPr>
        <w:t>các</w:t>
      </w:r>
      <w:r w:rsidRPr="00837FE7">
        <w:rPr>
          <w:rFonts w:cs="Times New Roman"/>
          <w:color w:val="171514"/>
          <w:spacing w:val="-3"/>
          <w:w w:val="105"/>
          <w:sz w:val="20"/>
          <w:szCs w:val="20"/>
        </w:rPr>
        <w:t xml:space="preserve"> </w:t>
      </w:r>
      <w:r w:rsidRPr="00837FE7">
        <w:rPr>
          <w:rFonts w:cs="Times New Roman"/>
          <w:color w:val="171514"/>
          <w:w w:val="105"/>
          <w:sz w:val="20"/>
          <w:szCs w:val="20"/>
        </w:rPr>
        <w:t>nhân</w:t>
      </w:r>
      <w:r w:rsidRPr="00837FE7">
        <w:rPr>
          <w:rFonts w:cs="Times New Roman"/>
          <w:color w:val="171514"/>
          <w:spacing w:val="-4"/>
          <w:w w:val="105"/>
          <w:sz w:val="20"/>
          <w:szCs w:val="20"/>
        </w:rPr>
        <w:t xml:space="preserve"> </w:t>
      </w:r>
      <w:r w:rsidRPr="00837FE7">
        <w:rPr>
          <w:rFonts w:cs="Times New Roman"/>
          <w:color w:val="171514"/>
          <w:w w:val="105"/>
          <w:sz w:val="20"/>
          <w:szCs w:val="20"/>
        </w:rPr>
        <w:t>viên</w:t>
      </w:r>
      <w:r w:rsidR="00BE61F9">
        <w:rPr>
          <w:rFonts w:cs="Times New Roman"/>
          <w:color w:val="171514"/>
          <w:w w:val="105"/>
          <w:sz w:val="20"/>
          <w:szCs w:val="20"/>
          <w:lang w:val="en-US"/>
        </w:rPr>
        <w:t xml:space="preserve"> đ</w:t>
      </w:r>
      <w:r w:rsidRPr="00837FE7">
        <w:rPr>
          <w:rFonts w:cs="Times New Roman"/>
          <w:color w:val="171514"/>
          <w:w w:val="105"/>
          <w:sz w:val="20"/>
          <w:szCs w:val="20"/>
        </w:rPr>
        <w:t>ược</w:t>
      </w:r>
      <w:r w:rsidRPr="00837FE7">
        <w:rPr>
          <w:rFonts w:cs="Times New Roman"/>
          <w:color w:val="171514"/>
          <w:spacing w:val="-4"/>
          <w:w w:val="105"/>
          <w:sz w:val="20"/>
          <w:szCs w:val="20"/>
        </w:rPr>
        <w:t xml:space="preserve"> </w:t>
      </w:r>
      <w:r w:rsidRPr="00837FE7">
        <w:rPr>
          <w:rFonts w:cs="Times New Roman"/>
          <w:color w:val="171514"/>
          <w:w w:val="105"/>
          <w:sz w:val="20"/>
          <w:szCs w:val="20"/>
        </w:rPr>
        <w:t>hiển</w:t>
      </w:r>
      <w:r w:rsidRPr="00837FE7">
        <w:rPr>
          <w:rFonts w:cs="Times New Roman"/>
          <w:color w:val="171514"/>
          <w:spacing w:val="-3"/>
          <w:w w:val="105"/>
          <w:sz w:val="20"/>
          <w:szCs w:val="20"/>
        </w:rPr>
        <w:t xml:space="preserve"> </w:t>
      </w:r>
      <w:r w:rsidRPr="00837FE7">
        <w:rPr>
          <w:rFonts w:cs="Times New Roman"/>
          <w:color w:val="171514"/>
          <w:w w:val="105"/>
          <w:sz w:val="20"/>
          <w:szCs w:val="20"/>
        </w:rPr>
        <w:t>thị</w:t>
      </w:r>
      <w:r w:rsidRPr="00837FE7">
        <w:rPr>
          <w:rFonts w:cs="Times New Roman"/>
          <w:color w:val="171514"/>
          <w:spacing w:val="-4"/>
          <w:w w:val="105"/>
          <w:sz w:val="20"/>
          <w:szCs w:val="20"/>
        </w:rPr>
        <w:t xml:space="preserve"> </w:t>
      </w:r>
      <w:r w:rsidRPr="00837FE7">
        <w:rPr>
          <w:rFonts w:cs="Times New Roman"/>
          <w:color w:val="171514"/>
          <w:w w:val="105"/>
          <w:sz w:val="20"/>
          <w:szCs w:val="20"/>
        </w:rPr>
        <w:t>trong</w:t>
      </w:r>
      <w:r w:rsidRPr="00837FE7">
        <w:rPr>
          <w:rFonts w:cs="Times New Roman"/>
          <w:color w:val="171514"/>
          <w:spacing w:val="-3"/>
          <w:w w:val="105"/>
          <w:sz w:val="20"/>
          <w:szCs w:val="20"/>
        </w:rPr>
        <w:t xml:space="preserve"> </w:t>
      </w:r>
      <w:r w:rsidRPr="00837FE7">
        <w:rPr>
          <w:rFonts w:cs="Times New Roman"/>
          <w:color w:val="171514"/>
          <w:w w:val="105"/>
          <w:sz w:val="20"/>
          <w:szCs w:val="20"/>
        </w:rPr>
        <w:t>hình.</w:t>
      </w:r>
    </w:p>
    <w:p w14:paraId="63683AF7" w14:textId="71E4E677" w:rsidR="00837FE7" w:rsidRPr="00837FE7" w:rsidRDefault="00837FE7" w:rsidP="00837FE7">
      <w:pPr>
        <w:numPr>
          <w:ilvl w:val="0"/>
          <w:numId w:val="2"/>
        </w:numPr>
        <w:tabs>
          <w:tab w:val="left" w:pos="1734"/>
        </w:tabs>
        <w:spacing w:before="98" w:line="290" w:lineRule="auto"/>
        <w:ind w:right="3596" w:hanging="296"/>
        <w:jc w:val="left"/>
        <w:rPr>
          <w:rFonts w:cs="Times New Roman"/>
          <w:color w:val="171514"/>
          <w:sz w:val="19"/>
        </w:rPr>
      </w:pPr>
      <w:r w:rsidRPr="00837FE7">
        <w:rPr>
          <w:rFonts w:cs="Times New Roman"/>
          <w:color w:val="171514"/>
          <w:w w:val="105"/>
          <w:sz w:val="19"/>
        </w:rPr>
        <w:t>Viết</w:t>
      </w:r>
      <w:r w:rsidRPr="00837FE7">
        <w:rPr>
          <w:rFonts w:cs="Times New Roman"/>
          <w:color w:val="171514"/>
          <w:spacing w:val="-4"/>
          <w:w w:val="105"/>
          <w:sz w:val="19"/>
        </w:rPr>
        <w:t xml:space="preserve"> </w:t>
      </w:r>
      <w:r w:rsidRPr="00837FE7">
        <w:rPr>
          <w:rFonts w:cs="Times New Roman"/>
          <w:color w:val="171514"/>
          <w:w w:val="105"/>
          <w:sz w:val="19"/>
        </w:rPr>
        <w:t>mã</w:t>
      </w:r>
      <w:r w:rsidRPr="00837FE7">
        <w:rPr>
          <w:rFonts w:cs="Times New Roman"/>
          <w:color w:val="171514"/>
          <w:spacing w:val="-3"/>
          <w:w w:val="105"/>
          <w:sz w:val="19"/>
        </w:rPr>
        <w:t xml:space="preserve"> </w:t>
      </w:r>
      <w:r w:rsidRPr="00837FE7">
        <w:rPr>
          <w:rFonts w:cs="Times New Roman"/>
          <w:color w:val="171514"/>
          <w:w w:val="105"/>
          <w:sz w:val="19"/>
        </w:rPr>
        <w:t>SQL</w:t>
      </w:r>
      <w:r w:rsidRPr="00837FE7">
        <w:rPr>
          <w:rFonts w:cs="Times New Roman"/>
          <w:color w:val="171514"/>
          <w:spacing w:val="-3"/>
          <w:w w:val="105"/>
          <w:sz w:val="19"/>
        </w:rPr>
        <w:t xml:space="preserve"> </w:t>
      </w:r>
      <w:r w:rsidRPr="00837FE7">
        <w:rPr>
          <w:rFonts w:cs="Times New Roman"/>
          <w:color w:val="171514"/>
          <w:w w:val="105"/>
          <w:sz w:val="19"/>
        </w:rPr>
        <w:t>sẽ</w:t>
      </w:r>
      <w:r w:rsidRPr="00837FE7">
        <w:rPr>
          <w:rFonts w:cs="Times New Roman"/>
          <w:color w:val="171514"/>
          <w:spacing w:val="-3"/>
          <w:w w:val="105"/>
          <w:sz w:val="19"/>
        </w:rPr>
        <w:t xml:space="preserve"> </w:t>
      </w:r>
      <w:r w:rsidRPr="00837FE7">
        <w:rPr>
          <w:rFonts w:cs="Times New Roman"/>
          <w:color w:val="171514"/>
          <w:w w:val="105"/>
          <w:sz w:val="19"/>
        </w:rPr>
        <w:t>lưu</w:t>
      </w:r>
      <w:r w:rsidRPr="00837FE7">
        <w:rPr>
          <w:rFonts w:cs="Times New Roman"/>
          <w:color w:val="171514"/>
          <w:spacing w:val="-3"/>
          <w:w w:val="105"/>
          <w:sz w:val="19"/>
        </w:rPr>
        <w:t xml:space="preserve"> </w:t>
      </w:r>
      <w:r w:rsidRPr="00837FE7">
        <w:rPr>
          <w:rFonts w:cs="Times New Roman"/>
          <w:color w:val="171514"/>
          <w:w w:val="105"/>
          <w:sz w:val="19"/>
        </w:rPr>
        <w:t>các</w:t>
      </w:r>
      <w:r w:rsidRPr="00837FE7">
        <w:rPr>
          <w:rFonts w:cs="Times New Roman"/>
          <w:color w:val="171514"/>
          <w:spacing w:val="-3"/>
          <w:w w:val="105"/>
          <w:sz w:val="19"/>
        </w:rPr>
        <w:t xml:space="preserve"> </w:t>
      </w:r>
      <w:r w:rsidRPr="00837FE7">
        <w:rPr>
          <w:rFonts w:cs="Times New Roman"/>
          <w:color w:val="171514"/>
          <w:w w:val="105"/>
          <w:sz w:val="19"/>
        </w:rPr>
        <w:t>thay</w:t>
      </w:r>
      <w:r w:rsidRPr="00837FE7">
        <w:rPr>
          <w:rFonts w:cs="Times New Roman"/>
          <w:color w:val="171514"/>
          <w:spacing w:val="-4"/>
          <w:w w:val="105"/>
          <w:sz w:val="19"/>
        </w:rPr>
        <w:t xml:space="preserve"> </w:t>
      </w:r>
      <w:r w:rsidRPr="00837FE7">
        <w:rPr>
          <w:rFonts w:cs="Times New Roman"/>
          <w:color w:val="171514"/>
          <w:w w:val="105"/>
          <w:sz w:val="19"/>
        </w:rPr>
        <w:t>đổi</w:t>
      </w:r>
      <w:r w:rsidRPr="00837FE7">
        <w:rPr>
          <w:rFonts w:cs="Times New Roman"/>
          <w:color w:val="171514"/>
          <w:spacing w:val="-3"/>
          <w:w w:val="105"/>
          <w:sz w:val="19"/>
        </w:rPr>
        <w:t xml:space="preserve"> </w:t>
      </w:r>
      <w:r w:rsidRPr="00837FE7">
        <w:rPr>
          <w:rFonts w:cs="Times New Roman"/>
          <w:color w:val="171514"/>
          <w:w w:val="105"/>
          <w:sz w:val="19"/>
        </w:rPr>
        <w:t>được</w:t>
      </w:r>
      <w:r w:rsidRPr="00837FE7">
        <w:rPr>
          <w:rFonts w:cs="Times New Roman"/>
          <w:color w:val="171514"/>
          <w:spacing w:val="-3"/>
          <w:w w:val="105"/>
          <w:sz w:val="19"/>
        </w:rPr>
        <w:t xml:space="preserve"> </w:t>
      </w:r>
      <w:r w:rsidRPr="00837FE7">
        <w:rPr>
          <w:rFonts w:cs="Times New Roman"/>
          <w:color w:val="171514"/>
          <w:w w:val="105"/>
          <w:sz w:val="19"/>
        </w:rPr>
        <w:t>thực</w:t>
      </w:r>
      <w:r w:rsidRPr="00837FE7">
        <w:rPr>
          <w:rFonts w:cs="Times New Roman"/>
          <w:color w:val="171514"/>
          <w:spacing w:val="-3"/>
          <w:w w:val="105"/>
          <w:sz w:val="19"/>
        </w:rPr>
        <w:t xml:space="preserve"> </w:t>
      </w:r>
      <w:r w:rsidRPr="00837FE7">
        <w:rPr>
          <w:rFonts w:cs="Times New Roman"/>
          <w:color w:val="171514"/>
          <w:w w:val="105"/>
          <w:sz w:val="19"/>
        </w:rPr>
        <w:t>hiện</w:t>
      </w:r>
      <w:r w:rsidRPr="00837FE7">
        <w:rPr>
          <w:rFonts w:cs="Times New Roman"/>
          <w:color w:val="171514"/>
          <w:spacing w:val="-3"/>
          <w:w w:val="105"/>
          <w:sz w:val="19"/>
        </w:rPr>
        <w:t xml:space="preserve"> </w:t>
      </w:r>
      <w:r w:rsidRPr="00837FE7">
        <w:rPr>
          <w:rFonts w:cs="Times New Roman"/>
          <w:color w:val="171514"/>
          <w:w w:val="105"/>
          <w:sz w:val="19"/>
        </w:rPr>
        <w:t>đối</w:t>
      </w:r>
      <w:r w:rsidRPr="00837FE7">
        <w:rPr>
          <w:rFonts w:cs="Times New Roman"/>
          <w:color w:val="171514"/>
          <w:spacing w:val="-3"/>
          <w:w w:val="105"/>
          <w:sz w:val="19"/>
        </w:rPr>
        <w:t xml:space="preserve"> </w:t>
      </w:r>
      <w:r w:rsidRPr="00837FE7">
        <w:rPr>
          <w:rFonts w:cs="Times New Roman"/>
          <w:color w:val="171514"/>
          <w:w w:val="105"/>
          <w:sz w:val="19"/>
        </w:rPr>
        <w:t>với</w:t>
      </w:r>
      <w:r w:rsidRPr="00837FE7">
        <w:rPr>
          <w:rFonts w:cs="Times New Roman"/>
          <w:color w:val="171514"/>
          <w:spacing w:val="-3"/>
          <w:w w:val="105"/>
          <w:sz w:val="19"/>
        </w:rPr>
        <w:t xml:space="preserve"> </w:t>
      </w:r>
      <w:r w:rsidRPr="00837FE7">
        <w:rPr>
          <w:rFonts w:cs="Times New Roman"/>
          <w:color w:val="171514"/>
          <w:w w:val="105"/>
          <w:sz w:val="19"/>
        </w:rPr>
        <w:t>bảng</w:t>
      </w:r>
      <w:r w:rsidRPr="00837FE7">
        <w:rPr>
          <w:rFonts w:cs="Times New Roman"/>
          <w:color w:val="171514"/>
          <w:spacing w:val="-4"/>
          <w:w w:val="105"/>
          <w:sz w:val="19"/>
        </w:rPr>
        <w:t xml:space="preserve"> </w:t>
      </w:r>
      <w:r w:rsidRPr="00837FE7">
        <w:rPr>
          <w:rFonts w:cs="Times New Roman"/>
          <w:color w:val="171514"/>
          <w:w w:val="105"/>
          <w:sz w:val="19"/>
        </w:rPr>
        <w:t>EMP_1</w:t>
      </w:r>
      <w:r w:rsidRPr="00837FE7">
        <w:rPr>
          <w:rFonts w:cs="Times New Roman"/>
          <w:color w:val="171514"/>
          <w:spacing w:val="-3"/>
          <w:w w:val="105"/>
          <w:sz w:val="19"/>
        </w:rPr>
        <w:t xml:space="preserve"> </w:t>
      </w:r>
      <w:r w:rsidRPr="00837FE7">
        <w:rPr>
          <w:rFonts w:cs="Times New Roman"/>
          <w:color w:val="171514"/>
          <w:w w:val="105"/>
          <w:sz w:val="19"/>
        </w:rPr>
        <w:t>(nếu</w:t>
      </w:r>
      <w:r w:rsidRPr="00837FE7">
        <w:rPr>
          <w:rFonts w:cs="Times New Roman"/>
          <w:color w:val="171514"/>
          <w:spacing w:val="-3"/>
          <w:w w:val="105"/>
          <w:sz w:val="19"/>
        </w:rPr>
        <w:t xml:space="preserve"> </w:t>
      </w:r>
      <w:r w:rsidRPr="00837FE7">
        <w:rPr>
          <w:rFonts w:cs="Times New Roman"/>
          <w:color w:val="171514"/>
          <w:w w:val="105"/>
          <w:sz w:val="19"/>
        </w:rPr>
        <w:t>DBMS</w:t>
      </w:r>
      <w:r w:rsidRPr="00837FE7">
        <w:rPr>
          <w:rFonts w:cs="Times New Roman"/>
          <w:color w:val="171514"/>
          <w:spacing w:val="-5"/>
          <w:w w:val="105"/>
          <w:sz w:val="19"/>
        </w:rPr>
        <w:t xml:space="preserve"> </w:t>
      </w:r>
      <w:r w:rsidRPr="00837FE7">
        <w:rPr>
          <w:rFonts w:cs="Times New Roman"/>
          <w:color w:val="171514"/>
          <w:w w:val="105"/>
          <w:sz w:val="19"/>
        </w:rPr>
        <w:t>của</w:t>
      </w:r>
      <w:r w:rsidRPr="00837FE7">
        <w:rPr>
          <w:rFonts w:cs="Times New Roman"/>
          <w:color w:val="171514"/>
          <w:spacing w:val="-5"/>
          <w:w w:val="105"/>
          <w:sz w:val="19"/>
        </w:rPr>
        <w:t xml:space="preserve"> </w:t>
      </w:r>
      <w:r w:rsidRPr="00837FE7">
        <w:rPr>
          <w:rFonts w:cs="Times New Roman"/>
          <w:color w:val="171514"/>
          <w:w w:val="105"/>
          <w:sz w:val="19"/>
        </w:rPr>
        <w:t>bạn</w:t>
      </w:r>
      <w:r w:rsidRPr="00837FE7">
        <w:rPr>
          <w:rFonts w:cs="Times New Roman"/>
          <w:color w:val="171514"/>
          <w:spacing w:val="-4"/>
          <w:w w:val="105"/>
          <w:sz w:val="19"/>
        </w:rPr>
        <w:t xml:space="preserve"> </w:t>
      </w:r>
      <w:r w:rsidRPr="00837FE7">
        <w:rPr>
          <w:rFonts w:cs="Times New Roman"/>
          <w:color w:val="171514"/>
          <w:w w:val="105"/>
          <w:sz w:val="19"/>
        </w:rPr>
        <w:t>hỗ</w:t>
      </w:r>
      <w:r w:rsidRPr="00837FE7">
        <w:rPr>
          <w:rFonts w:cs="Times New Roman"/>
          <w:color w:val="171514"/>
          <w:spacing w:val="-5"/>
          <w:w w:val="105"/>
          <w:sz w:val="19"/>
        </w:rPr>
        <w:t xml:space="preserve"> </w:t>
      </w:r>
      <w:r w:rsidRPr="00837FE7">
        <w:rPr>
          <w:rFonts w:cs="Times New Roman"/>
          <w:color w:val="171514"/>
          <w:w w:val="105"/>
          <w:sz w:val="19"/>
        </w:rPr>
        <w:t>trợ).</w:t>
      </w:r>
    </w:p>
    <w:p w14:paraId="30AB036D" w14:textId="1824A2E0" w:rsidR="00837FE7" w:rsidRPr="00837FE7" w:rsidRDefault="00837FE7" w:rsidP="00837FE7">
      <w:pPr>
        <w:numPr>
          <w:ilvl w:val="0"/>
          <w:numId w:val="2"/>
        </w:numPr>
        <w:tabs>
          <w:tab w:val="left" w:pos="1756"/>
        </w:tabs>
        <w:spacing w:before="72" w:line="261" w:lineRule="auto"/>
        <w:ind w:right="3199" w:hanging="296"/>
        <w:jc w:val="left"/>
        <w:outlineLvl w:val="4"/>
        <w:rPr>
          <w:rFonts w:cs="Times New Roman"/>
          <w:color w:val="171514"/>
          <w:sz w:val="21"/>
          <w:szCs w:val="21"/>
        </w:rPr>
      </w:pPr>
      <w:r w:rsidRPr="00837FE7">
        <w:rPr>
          <w:rFonts w:cs="Times New Roman"/>
          <w:color w:val="171514"/>
          <w:w w:val="105"/>
          <w:sz w:val="21"/>
          <w:szCs w:val="21"/>
        </w:rPr>
        <w:t>Viết mã SQL để thay đổi mã công việc thành 501 cho người có mã số nhân</w:t>
      </w:r>
      <w:r w:rsidR="00BE61F9">
        <w:rPr>
          <w:rFonts w:cs="Times New Roman"/>
          <w:color w:val="171514"/>
          <w:w w:val="105"/>
          <w:sz w:val="21"/>
          <w:szCs w:val="21"/>
          <w:lang w:val="en-US"/>
        </w:rPr>
        <w:t xml:space="preserve"> v</w:t>
      </w:r>
      <w:r w:rsidRPr="00837FE7">
        <w:rPr>
          <w:rFonts w:cs="Times New Roman"/>
          <w:color w:val="171514"/>
          <w:w w:val="105"/>
          <w:sz w:val="21"/>
          <w:szCs w:val="21"/>
        </w:rPr>
        <w:t>iên</w:t>
      </w:r>
      <w:r w:rsidRPr="00837FE7">
        <w:rPr>
          <w:rFonts w:cs="Times New Roman"/>
          <w:color w:val="171514"/>
          <w:spacing w:val="-6"/>
          <w:w w:val="105"/>
          <w:sz w:val="21"/>
          <w:szCs w:val="21"/>
        </w:rPr>
        <w:t xml:space="preserve"> </w:t>
      </w:r>
      <w:r w:rsidRPr="00837FE7">
        <w:rPr>
          <w:rFonts w:cs="Times New Roman"/>
          <w:color w:val="171514"/>
          <w:w w:val="105"/>
          <w:sz w:val="21"/>
          <w:szCs w:val="21"/>
        </w:rPr>
        <w:t>(EMP_NUM)</w:t>
      </w:r>
      <w:r w:rsidRPr="00837FE7">
        <w:rPr>
          <w:rFonts w:cs="Times New Roman"/>
          <w:color w:val="171514"/>
          <w:spacing w:val="-6"/>
          <w:w w:val="105"/>
          <w:sz w:val="21"/>
          <w:szCs w:val="21"/>
        </w:rPr>
        <w:t xml:space="preserve"> </w:t>
      </w:r>
      <w:r w:rsidRPr="00837FE7">
        <w:rPr>
          <w:rFonts w:cs="Times New Roman"/>
          <w:color w:val="171514"/>
          <w:w w:val="105"/>
          <w:sz w:val="21"/>
          <w:szCs w:val="21"/>
        </w:rPr>
        <w:t>là</w:t>
      </w:r>
      <w:r w:rsidRPr="00837FE7">
        <w:rPr>
          <w:rFonts w:cs="Times New Roman"/>
          <w:color w:val="171514"/>
          <w:spacing w:val="-6"/>
          <w:w w:val="105"/>
          <w:sz w:val="21"/>
          <w:szCs w:val="21"/>
        </w:rPr>
        <w:t xml:space="preserve"> </w:t>
      </w:r>
      <w:r w:rsidRPr="00837FE7">
        <w:rPr>
          <w:rFonts w:cs="Times New Roman"/>
          <w:color w:val="171514"/>
          <w:w w:val="105"/>
          <w:sz w:val="21"/>
          <w:szCs w:val="21"/>
        </w:rPr>
        <w:t>107.</w:t>
      </w:r>
    </w:p>
    <w:p w14:paraId="2BAF4371" w14:textId="77777777" w:rsidR="00837FE7" w:rsidRPr="00837FE7" w:rsidRDefault="00837FE7" w:rsidP="00837FE7">
      <w:pPr>
        <w:spacing w:line="261" w:lineRule="auto"/>
        <w:rPr>
          <w:rFonts w:cs="Times New Roman"/>
          <w:sz w:val="22"/>
        </w:rPr>
        <w:sectPr w:rsidR="00837FE7" w:rsidRPr="00837FE7" w:rsidSect="00B6046B">
          <w:pgSz w:w="12240" w:h="15660"/>
          <w:pgMar w:top="920" w:right="0" w:bottom="280" w:left="0" w:header="662" w:footer="0" w:gutter="0"/>
          <w:cols w:space="720"/>
        </w:sectPr>
      </w:pPr>
    </w:p>
    <w:p w14:paraId="7DBB0D87" w14:textId="77777777" w:rsidR="00837FE7" w:rsidRPr="00837FE7" w:rsidRDefault="00837FE7" w:rsidP="00837FE7">
      <w:pPr>
        <w:spacing w:before="6"/>
        <w:rPr>
          <w:rFonts w:cs="Times New Roman"/>
          <w:sz w:val="15"/>
          <w:szCs w:val="17"/>
        </w:rPr>
      </w:pPr>
    </w:p>
    <w:p w14:paraId="0C02FF30" w14:textId="77777777" w:rsidR="00837FE7" w:rsidRPr="00837FE7" w:rsidRDefault="00837FE7" w:rsidP="00837FE7">
      <w:pPr>
        <w:numPr>
          <w:ilvl w:val="0"/>
          <w:numId w:val="2"/>
        </w:numPr>
        <w:tabs>
          <w:tab w:val="left" w:pos="3414"/>
        </w:tabs>
        <w:spacing w:before="128"/>
        <w:ind w:left="3413" w:hanging="210"/>
        <w:jc w:val="left"/>
        <w:rPr>
          <w:rFonts w:cs="Times New Roman"/>
          <w:color w:val="171514"/>
          <w:sz w:val="20"/>
          <w:szCs w:val="20"/>
        </w:rPr>
      </w:pPr>
      <w:r w:rsidRPr="00837FE7">
        <w:rPr>
          <w:rFonts w:cs="Times New Roman"/>
          <w:color w:val="171514"/>
          <w:w w:val="105"/>
          <w:sz w:val="20"/>
          <w:szCs w:val="20"/>
        </w:rPr>
        <w:t>Viết</w:t>
      </w:r>
      <w:r w:rsidRPr="00837FE7">
        <w:rPr>
          <w:rFonts w:cs="Times New Roman"/>
          <w:color w:val="171514"/>
          <w:spacing w:val="2"/>
          <w:w w:val="105"/>
          <w:sz w:val="20"/>
          <w:szCs w:val="20"/>
        </w:rPr>
        <w:t xml:space="preserve"> </w:t>
      </w:r>
      <w:r w:rsidRPr="00837FE7">
        <w:rPr>
          <w:rFonts w:cs="Times New Roman"/>
          <w:color w:val="171514"/>
          <w:w w:val="105"/>
          <w:sz w:val="20"/>
          <w:szCs w:val="20"/>
        </w:rPr>
        <w:t>mã</w:t>
      </w:r>
      <w:r w:rsidRPr="00837FE7">
        <w:rPr>
          <w:rFonts w:cs="Times New Roman"/>
          <w:color w:val="171514"/>
          <w:spacing w:val="3"/>
          <w:w w:val="105"/>
          <w:sz w:val="20"/>
          <w:szCs w:val="20"/>
        </w:rPr>
        <w:t xml:space="preserve"> </w:t>
      </w:r>
      <w:r w:rsidRPr="00837FE7">
        <w:rPr>
          <w:rFonts w:cs="Times New Roman"/>
          <w:color w:val="171514"/>
          <w:w w:val="105"/>
          <w:sz w:val="20"/>
          <w:szCs w:val="20"/>
        </w:rPr>
        <w:t>SQL</w:t>
      </w:r>
      <w:r w:rsidRPr="00837FE7">
        <w:rPr>
          <w:rFonts w:cs="Times New Roman"/>
          <w:color w:val="171514"/>
          <w:spacing w:val="2"/>
          <w:w w:val="105"/>
          <w:sz w:val="20"/>
          <w:szCs w:val="20"/>
        </w:rPr>
        <w:t xml:space="preserve"> </w:t>
      </w:r>
      <w:r w:rsidRPr="00837FE7">
        <w:rPr>
          <w:rFonts w:cs="Times New Roman"/>
          <w:color w:val="171514"/>
          <w:w w:val="105"/>
          <w:sz w:val="20"/>
          <w:szCs w:val="20"/>
        </w:rPr>
        <w:t>để</w:t>
      </w:r>
      <w:r w:rsidRPr="00837FE7">
        <w:rPr>
          <w:rFonts w:cs="Times New Roman"/>
          <w:color w:val="171514"/>
          <w:spacing w:val="2"/>
          <w:w w:val="105"/>
          <w:sz w:val="20"/>
          <w:szCs w:val="20"/>
        </w:rPr>
        <w:t xml:space="preserve"> </w:t>
      </w:r>
      <w:r w:rsidRPr="00837FE7">
        <w:rPr>
          <w:rFonts w:cs="Times New Roman"/>
          <w:color w:val="171514"/>
          <w:w w:val="105"/>
          <w:sz w:val="20"/>
          <w:szCs w:val="20"/>
        </w:rPr>
        <w:t>xóa</w:t>
      </w:r>
      <w:r w:rsidRPr="00837FE7">
        <w:rPr>
          <w:rFonts w:cs="Times New Roman"/>
          <w:color w:val="171514"/>
          <w:spacing w:val="3"/>
          <w:w w:val="105"/>
          <w:sz w:val="20"/>
          <w:szCs w:val="20"/>
        </w:rPr>
        <w:t xml:space="preserve"> </w:t>
      </w:r>
      <w:r w:rsidRPr="00837FE7">
        <w:rPr>
          <w:rFonts w:cs="Times New Roman"/>
          <w:color w:val="171514"/>
          <w:w w:val="105"/>
          <w:sz w:val="20"/>
          <w:szCs w:val="20"/>
        </w:rPr>
        <w:t>hàng</w:t>
      </w:r>
      <w:r w:rsidRPr="00837FE7">
        <w:rPr>
          <w:rFonts w:cs="Times New Roman"/>
          <w:color w:val="171514"/>
          <w:spacing w:val="2"/>
          <w:w w:val="105"/>
          <w:sz w:val="20"/>
          <w:szCs w:val="20"/>
        </w:rPr>
        <w:t xml:space="preserve"> </w:t>
      </w:r>
      <w:r w:rsidRPr="00837FE7">
        <w:rPr>
          <w:rFonts w:cs="Times New Roman"/>
          <w:color w:val="171514"/>
          <w:w w:val="105"/>
          <w:sz w:val="20"/>
          <w:szCs w:val="20"/>
        </w:rPr>
        <w:t>cho</w:t>
      </w:r>
      <w:r w:rsidRPr="00837FE7">
        <w:rPr>
          <w:rFonts w:cs="Times New Roman"/>
          <w:color w:val="171514"/>
          <w:spacing w:val="3"/>
          <w:w w:val="105"/>
          <w:sz w:val="20"/>
          <w:szCs w:val="20"/>
        </w:rPr>
        <w:t xml:space="preserve"> </w:t>
      </w:r>
      <w:r w:rsidRPr="00837FE7">
        <w:rPr>
          <w:rFonts w:cs="Times New Roman"/>
          <w:color w:val="171514"/>
          <w:w w:val="105"/>
          <w:sz w:val="20"/>
          <w:szCs w:val="20"/>
        </w:rPr>
        <w:t>William</w:t>
      </w:r>
      <w:r w:rsidRPr="00837FE7">
        <w:rPr>
          <w:rFonts w:cs="Times New Roman"/>
          <w:color w:val="171514"/>
          <w:spacing w:val="2"/>
          <w:w w:val="105"/>
          <w:sz w:val="20"/>
          <w:szCs w:val="20"/>
        </w:rPr>
        <w:t xml:space="preserve"> </w:t>
      </w:r>
      <w:r w:rsidRPr="00837FE7">
        <w:rPr>
          <w:rFonts w:cs="Times New Roman"/>
          <w:color w:val="171514"/>
          <w:w w:val="105"/>
          <w:sz w:val="20"/>
          <w:szCs w:val="20"/>
        </w:rPr>
        <w:t>Smithfield,</w:t>
      </w:r>
      <w:r w:rsidRPr="00837FE7">
        <w:rPr>
          <w:rFonts w:cs="Times New Roman"/>
          <w:color w:val="171514"/>
          <w:spacing w:val="3"/>
          <w:w w:val="105"/>
          <w:sz w:val="20"/>
          <w:szCs w:val="20"/>
        </w:rPr>
        <w:t xml:space="preserve"> </w:t>
      </w:r>
      <w:r w:rsidRPr="00837FE7">
        <w:rPr>
          <w:rFonts w:cs="Times New Roman"/>
          <w:color w:val="171514"/>
          <w:w w:val="105"/>
          <w:sz w:val="20"/>
          <w:szCs w:val="20"/>
        </w:rPr>
        <w:t>người</w:t>
      </w:r>
      <w:r w:rsidRPr="00837FE7">
        <w:rPr>
          <w:rFonts w:cs="Times New Roman"/>
          <w:color w:val="171514"/>
          <w:spacing w:val="2"/>
          <w:w w:val="105"/>
          <w:sz w:val="20"/>
          <w:szCs w:val="20"/>
        </w:rPr>
        <w:t xml:space="preserve"> </w:t>
      </w:r>
      <w:r w:rsidRPr="00837FE7">
        <w:rPr>
          <w:rFonts w:cs="Times New Roman"/>
          <w:color w:val="171514"/>
          <w:w w:val="105"/>
          <w:sz w:val="20"/>
          <w:szCs w:val="20"/>
        </w:rPr>
        <w:t>được</w:t>
      </w:r>
      <w:r w:rsidRPr="00837FE7">
        <w:rPr>
          <w:rFonts w:cs="Times New Roman"/>
          <w:color w:val="171514"/>
          <w:spacing w:val="3"/>
          <w:w w:val="105"/>
          <w:sz w:val="20"/>
          <w:szCs w:val="20"/>
        </w:rPr>
        <w:t xml:space="preserve"> </w:t>
      </w:r>
      <w:r w:rsidRPr="00837FE7">
        <w:rPr>
          <w:rFonts w:cs="Times New Roman"/>
          <w:color w:val="171514"/>
          <w:w w:val="105"/>
          <w:sz w:val="20"/>
          <w:szCs w:val="20"/>
        </w:rPr>
        <w:t>thuê</w:t>
      </w:r>
      <w:r w:rsidRPr="00837FE7">
        <w:rPr>
          <w:rFonts w:cs="Times New Roman"/>
          <w:color w:val="171514"/>
          <w:spacing w:val="2"/>
          <w:w w:val="105"/>
          <w:sz w:val="20"/>
          <w:szCs w:val="20"/>
        </w:rPr>
        <w:t xml:space="preserve"> </w:t>
      </w:r>
      <w:r w:rsidRPr="00837FE7">
        <w:rPr>
          <w:rFonts w:cs="Times New Roman"/>
          <w:color w:val="171514"/>
          <w:w w:val="105"/>
          <w:sz w:val="20"/>
          <w:szCs w:val="20"/>
        </w:rPr>
        <w:t>vào</w:t>
      </w:r>
      <w:r w:rsidRPr="00837FE7">
        <w:rPr>
          <w:rFonts w:cs="Times New Roman"/>
          <w:color w:val="171514"/>
          <w:spacing w:val="3"/>
          <w:w w:val="105"/>
          <w:sz w:val="20"/>
          <w:szCs w:val="20"/>
        </w:rPr>
        <w:t xml:space="preserve"> </w:t>
      </w:r>
      <w:r w:rsidRPr="00837FE7">
        <w:rPr>
          <w:rFonts w:cs="Times New Roman"/>
          <w:color w:val="171514"/>
          <w:w w:val="105"/>
          <w:sz w:val="20"/>
          <w:szCs w:val="20"/>
        </w:rPr>
        <w:t>tháng</w:t>
      </w:r>
      <w:r w:rsidRPr="00837FE7">
        <w:rPr>
          <w:rFonts w:cs="Times New Roman"/>
          <w:color w:val="171514"/>
          <w:spacing w:val="2"/>
          <w:w w:val="105"/>
          <w:sz w:val="20"/>
          <w:szCs w:val="20"/>
        </w:rPr>
        <w:t xml:space="preserve"> </w:t>
      </w:r>
      <w:r w:rsidRPr="00837FE7">
        <w:rPr>
          <w:rFonts w:cs="Times New Roman"/>
          <w:color w:val="171514"/>
          <w:w w:val="105"/>
          <w:sz w:val="20"/>
          <w:szCs w:val="20"/>
        </w:rPr>
        <w:t>6</w:t>
      </w:r>
    </w:p>
    <w:p w14:paraId="6A0493C0" w14:textId="355E7BA4" w:rsidR="00837FE7" w:rsidRPr="00837FE7" w:rsidRDefault="00837FE7" w:rsidP="00837FE7">
      <w:pPr>
        <w:spacing w:before="59" w:line="340" w:lineRule="auto"/>
        <w:ind w:left="3499" w:right="1404"/>
        <w:rPr>
          <w:rFonts w:cs="Times New Roman"/>
          <w:sz w:val="20"/>
          <w:szCs w:val="20"/>
        </w:rPr>
      </w:pPr>
      <w:r w:rsidRPr="00837FE7">
        <w:rPr>
          <w:rFonts w:cs="Times New Roman"/>
          <w:color w:val="171514"/>
          <w:w w:val="105"/>
          <w:sz w:val="20"/>
          <w:szCs w:val="20"/>
        </w:rPr>
        <w:t>22, 2004, và có mã công việc là 500. (</w:t>
      </w:r>
      <w:r w:rsidRPr="00837FE7">
        <w:rPr>
          <w:rFonts w:cs="Times New Roman"/>
          <w:i/>
          <w:color w:val="171514"/>
          <w:w w:val="105"/>
          <w:sz w:val="20"/>
          <w:szCs w:val="20"/>
        </w:rPr>
        <w:t>Gợi ý:</w:t>
      </w:r>
      <w:r w:rsidRPr="00837FE7">
        <w:rPr>
          <w:rFonts w:cs="Times New Roman"/>
          <w:color w:val="171514"/>
          <w:w w:val="105"/>
          <w:sz w:val="20"/>
          <w:szCs w:val="20"/>
        </w:rPr>
        <w:t>Sử dụng các toán tử logic để bao gồm tất cả thông tin</w:t>
      </w:r>
      <w:r w:rsidRPr="00837FE7">
        <w:rPr>
          <w:rFonts w:cs="Times New Roman"/>
          <w:color w:val="171514"/>
          <w:spacing w:val="1"/>
          <w:w w:val="105"/>
          <w:sz w:val="20"/>
          <w:szCs w:val="20"/>
        </w:rPr>
        <w:t xml:space="preserve"> </w:t>
      </w:r>
      <w:r w:rsidRPr="00837FE7">
        <w:rPr>
          <w:rFonts w:cs="Times New Roman"/>
          <w:color w:val="171514"/>
          <w:w w:val="105"/>
          <w:sz w:val="20"/>
          <w:szCs w:val="20"/>
        </w:rPr>
        <w:t>được</w:t>
      </w:r>
      <w:r w:rsidRPr="00837FE7">
        <w:rPr>
          <w:rFonts w:cs="Times New Roman"/>
          <w:color w:val="171514"/>
          <w:spacing w:val="5"/>
          <w:w w:val="105"/>
          <w:sz w:val="20"/>
          <w:szCs w:val="20"/>
        </w:rPr>
        <w:t xml:space="preserve"> </w:t>
      </w:r>
      <w:r w:rsidRPr="00837FE7">
        <w:rPr>
          <w:rFonts w:cs="Times New Roman"/>
          <w:color w:val="171514"/>
          <w:w w:val="105"/>
          <w:sz w:val="20"/>
          <w:szCs w:val="20"/>
        </w:rPr>
        <w:t>đưa</w:t>
      </w:r>
      <w:r w:rsidRPr="00837FE7">
        <w:rPr>
          <w:rFonts w:cs="Times New Roman"/>
          <w:color w:val="171514"/>
          <w:spacing w:val="6"/>
          <w:w w:val="105"/>
          <w:sz w:val="20"/>
          <w:szCs w:val="20"/>
        </w:rPr>
        <w:t xml:space="preserve"> </w:t>
      </w:r>
      <w:r w:rsidRPr="00837FE7">
        <w:rPr>
          <w:rFonts w:cs="Times New Roman"/>
          <w:color w:val="171514"/>
          <w:w w:val="105"/>
          <w:sz w:val="20"/>
          <w:szCs w:val="20"/>
        </w:rPr>
        <w:t>ra</w:t>
      </w:r>
      <w:r w:rsidRPr="00837FE7">
        <w:rPr>
          <w:rFonts w:cs="Times New Roman"/>
          <w:color w:val="171514"/>
          <w:spacing w:val="6"/>
          <w:w w:val="105"/>
          <w:sz w:val="20"/>
          <w:szCs w:val="20"/>
        </w:rPr>
        <w:t xml:space="preserve"> </w:t>
      </w:r>
      <w:r w:rsidRPr="00837FE7">
        <w:rPr>
          <w:rFonts w:cs="Times New Roman"/>
          <w:color w:val="171514"/>
          <w:w w:val="105"/>
          <w:sz w:val="20"/>
          <w:szCs w:val="20"/>
        </w:rPr>
        <w:t>trong</w:t>
      </w:r>
      <w:r w:rsidRPr="00837FE7">
        <w:rPr>
          <w:rFonts w:cs="Times New Roman"/>
          <w:color w:val="171514"/>
          <w:spacing w:val="6"/>
          <w:w w:val="105"/>
          <w:sz w:val="20"/>
          <w:szCs w:val="20"/>
        </w:rPr>
        <w:t xml:space="preserve"> </w:t>
      </w:r>
      <w:r w:rsidRPr="00837FE7">
        <w:rPr>
          <w:rFonts w:cs="Times New Roman"/>
          <w:color w:val="171514"/>
          <w:w w:val="105"/>
          <w:sz w:val="20"/>
          <w:szCs w:val="20"/>
        </w:rPr>
        <w:t>bài</w:t>
      </w:r>
      <w:r w:rsidRPr="00837FE7">
        <w:rPr>
          <w:rFonts w:cs="Times New Roman"/>
          <w:color w:val="171514"/>
          <w:spacing w:val="6"/>
          <w:w w:val="105"/>
          <w:sz w:val="20"/>
          <w:szCs w:val="20"/>
        </w:rPr>
        <w:t xml:space="preserve"> </w:t>
      </w:r>
      <w:r w:rsidRPr="00837FE7">
        <w:rPr>
          <w:rFonts w:cs="Times New Roman"/>
          <w:color w:val="171514"/>
          <w:w w:val="105"/>
          <w:sz w:val="20"/>
          <w:szCs w:val="20"/>
        </w:rPr>
        <w:t>toán</w:t>
      </w:r>
      <w:r w:rsidRPr="00837FE7">
        <w:rPr>
          <w:rFonts w:cs="Times New Roman"/>
          <w:color w:val="171514"/>
          <w:spacing w:val="6"/>
          <w:w w:val="105"/>
          <w:sz w:val="20"/>
          <w:szCs w:val="20"/>
        </w:rPr>
        <w:t xml:space="preserve"> </w:t>
      </w:r>
      <w:r w:rsidRPr="00837FE7">
        <w:rPr>
          <w:rFonts w:cs="Times New Roman"/>
          <w:color w:val="171514"/>
          <w:w w:val="105"/>
          <w:sz w:val="20"/>
          <w:szCs w:val="20"/>
        </w:rPr>
        <w:t>này.</w:t>
      </w:r>
      <w:r w:rsidRPr="00837FE7">
        <w:rPr>
          <w:rFonts w:cs="Times New Roman"/>
          <w:color w:val="171514"/>
          <w:spacing w:val="6"/>
          <w:w w:val="105"/>
          <w:sz w:val="20"/>
          <w:szCs w:val="20"/>
        </w:rPr>
        <w:t xml:space="preserve"> </w:t>
      </w:r>
      <w:r w:rsidRPr="00837FE7">
        <w:rPr>
          <w:rFonts w:cs="Times New Roman"/>
          <w:color w:val="171514"/>
          <w:w w:val="105"/>
          <w:sz w:val="20"/>
          <w:szCs w:val="20"/>
        </w:rPr>
        <w:t>Hãy</w:t>
      </w:r>
      <w:r w:rsidRPr="00837FE7">
        <w:rPr>
          <w:rFonts w:cs="Times New Roman"/>
          <w:color w:val="171514"/>
          <w:spacing w:val="6"/>
          <w:w w:val="105"/>
          <w:sz w:val="20"/>
          <w:szCs w:val="20"/>
        </w:rPr>
        <w:t xml:space="preserve"> </w:t>
      </w:r>
      <w:r w:rsidRPr="00837FE7">
        <w:rPr>
          <w:rFonts w:cs="Times New Roman"/>
          <w:color w:val="171514"/>
          <w:w w:val="105"/>
          <w:sz w:val="20"/>
          <w:szCs w:val="20"/>
        </w:rPr>
        <w:t>nhớ</w:t>
      </w:r>
      <w:r w:rsidRPr="00837FE7">
        <w:rPr>
          <w:rFonts w:cs="Times New Roman"/>
          <w:color w:val="171514"/>
          <w:spacing w:val="6"/>
          <w:w w:val="105"/>
          <w:sz w:val="20"/>
          <w:szCs w:val="20"/>
        </w:rPr>
        <w:t xml:space="preserve"> </w:t>
      </w:r>
      <w:r w:rsidRPr="00837FE7">
        <w:rPr>
          <w:rFonts w:cs="Times New Roman"/>
          <w:color w:val="171514"/>
          <w:w w:val="105"/>
          <w:sz w:val="20"/>
          <w:szCs w:val="20"/>
        </w:rPr>
        <w:t>rằng,</w:t>
      </w:r>
      <w:r w:rsidRPr="00837FE7">
        <w:rPr>
          <w:rFonts w:cs="Times New Roman"/>
          <w:color w:val="171514"/>
          <w:spacing w:val="6"/>
          <w:w w:val="105"/>
          <w:sz w:val="20"/>
          <w:szCs w:val="20"/>
        </w:rPr>
        <w:t xml:space="preserve"> </w:t>
      </w:r>
      <w:r w:rsidRPr="00837FE7">
        <w:rPr>
          <w:rFonts w:cs="Times New Roman"/>
          <w:color w:val="171514"/>
          <w:w w:val="105"/>
          <w:sz w:val="20"/>
          <w:szCs w:val="20"/>
        </w:rPr>
        <w:t>nếu</w:t>
      </w:r>
      <w:r w:rsidRPr="00837FE7">
        <w:rPr>
          <w:rFonts w:cs="Times New Roman"/>
          <w:color w:val="171514"/>
          <w:spacing w:val="6"/>
          <w:w w:val="105"/>
          <w:sz w:val="20"/>
          <w:szCs w:val="20"/>
        </w:rPr>
        <w:t xml:space="preserve"> </w:t>
      </w:r>
      <w:r w:rsidRPr="00837FE7">
        <w:rPr>
          <w:rFonts w:cs="Times New Roman"/>
          <w:color w:val="171514"/>
          <w:w w:val="105"/>
          <w:sz w:val="20"/>
          <w:szCs w:val="20"/>
        </w:rPr>
        <w:t>bạn</w:t>
      </w:r>
      <w:r w:rsidRPr="00837FE7">
        <w:rPr>
          <w:rFonts w:cs="Times New Roman"/>
          <w:color w:val="171514"/>
          <w:spacing w:val="6"/>
          <w:w w:val="105"/>
          <w:sz w:val="20"/>
          <w:szCs w:val="20"/>
        </w:rPr>
        <w:t xml:space="preserve"> </w:t>
      </w:r>
      <w:r w:rsidRPr="00837FE7">
        <w:rPr>
          <w:rFonts w:cs="Times New Roman"/>
          <w:color w:val="171514"/>
          <w:w w:val="105"/>
          <w:sz w:val="20"/>
          <w:szCs w:val="20"/>
        </w:rPr>
        <w:t>đang</w:t>
      </w:r>
      <w:r w:rsidRPr="00837FE7">
        <w:rPr>
          <w:rFonts w:cs="Times New Roman"/>
          <w:color w:val="171514"/>
          <w:spacing w:val="6"/>
          <w:w w:val="105"/>
          <w:sz w:val="20"/>
          <w:szCs w:val="20"/>
        </w:rPr>
        <w:t xml:space="preserve"> </w:t>
      </w:r>
      <w:r w:rsidRPr="00837FE7">
        <w:rPr>
          <w:rFonts w:cs="Times New Roman"/>
          <w:color w:val="171514"/>
          <w:w w:val="105"/>
          <w:sz w:val="20"/>
          <w:szCs w:val="20"/>
        </w:rPr>
        <w:t>sử</w:t>
      </w:r>
      <w:r w:rsidRPr="00837FE7">
        <w:rPr>
          <w:rFonts w:cs="Times New Roman"/>
          <w:color w:val="171514"/>
          <w:spacing w:val="6"/>
          <w:w w:val="105"/>
          <w:sz w:val="20"/>
          <w:szCs w:val="20"/>
        </w:rPr>
        <w:t xml:space="preserve"> </w:t>
      </w:r>
      <w:r w:rsidRPr="00837FE7">
        <w:rPr>
          <w:rFonts w:cs="Times New Roman"/>
          <w:color w:val="171514"/>
          <w:w w:val="105"/>
          <w:sz w:val="20"/>
          <w:szCs w:val="20"/>
        </w:rPr>
        <w:t>dụng</w:t>
      </w:r>
      <w:r w:rsidRPr="00837FE7">
        <w:rPr>
          <w:rFonts w:cs="Times New Roman"/>
          <w:color w:val="171514"/>
          <w:spacing w:val="5"/>
          <w:w w:val="105"/>
          <w:sz w:val="20"/>
          <w:szCs w:val="20"/>
        </w:rPr>
        <w:t xml:space="preserve"> </w:t>
      </w:r>
      <w:r w:rsidRPr="00837FE7">
        <w:rPr>
          <w:rFonts w:cs="Times New Roman"/>
          <w:color w:val="171514"/>
          <w:w w:val="105"/>
          <w:sz w:val="20"/>
          <w:szCs w:val="20"/>
        </w:rPr>
        <w:t>MySQL,</w:t>
      </w:r>
      <w:r w:rsidRPr="00837FE7">
        <w:rPr>
          <w:rFonts w:cs="Times New Roman"/>
          <w:color w:val="171514"/>
          <w:spacing w:val="6"/>
          <w:w w:val="105"/>
          <w:sz w:val="20"/>
          <w:szCs w:val="20"/>
        </w:rPr>
        <w:t xml:space="preserve"> </w:t>
      </w:r>
      <w:r w:rsidRPr="00837FE7">
        <w:rPr>
          <w:rFonts w:cs="Times New Roman"/>
          <w:color w:val="171514"/>
          <w:w w:val="105"/>
          <w:sz w:val="20"/>
          <w:szCs w:val="20"/>
        </w:rPr>
        <w:t>trước</w:t>
      </w:r>
      <w:r w:rsidRPr="00837FE7">
        <w:rPr>
          <w:rFonts w:cs="Times New Roman"/>
          <w:color w:val="171514"/>
          <w:spacing w:val="6"/>
          <w:w w:val="105"/>
          <w:sz w:val="20"/>
          <w:szCs w:val="20"/>
        </w:rPr>
        <w:t xml:space="preserve"> </w:t>
      </w:r>
      <w:r w:rsidRPr="00837FE7">
        <w:rPr>
          <w:rFonts w:cs="Times New Roman"/>
          <w:color w:val="171514"/>
          <w:w w:val="105"/>
          <w:sz w:val="20"/>
          <w:szCs w:val="20"/>
        </w:rPr>
        <w:t>tiên</w:t>
      </w:r>
      <w:r w:rsidRPr="00837FE7">
        <w:rPr>
          <w:rFonts w:cs="Times New Roman"/>
          <w:color w:val="171514"/>
          <w:spacing w:val="6"/>
          <w:w w:val="105"/>
          <w:sz w:val="20"/>
          <w:szCs w:val="20"/>
        </w:rPr>
        <w:t xml:space="preserve"> </w:t>
      </w:r>
      <w:r w:rsidRPr="00837FE7">
        <w:rPr>
          <w:rFonts w:cs="Times New Roman"/>
          <w:color w:val="171514"/>
          <w:w w:val="105"/>
          <w:sz w:val="20"/>
          <w:szCs w:val="20"/>
        </w:rPr>
        <w:t>bạn</w:t>
      </w:r>
      <w:r w:rsidRPr="00837FE7">
        <w:rPr>
          <w:rFonts w:cs="Times New Roman"/>
          <w:color w:val="171514"/>
          <w:spacing w:val="6"/>
          <w:w w:val="105"/>
          <w:sz w:val="20"/>
          <w:szCs w:val="20"/>
        </w:rPr>
        <w:t xml:space="preserve"> </w:t>
      </w:r>
      <w:r w:rsidRPr="00837FE7">
        <w:rPr>
          <w:rFonts w:cs="Times New Roman"/>
          <w:color w:val="171514"/>
          <w:w w:val="105"/>
          <w:sz w:val="20"/>
          <w:szCs w:val="20"/>
        </w:rPr>
        <w:t>phải</w:t>
      </w:r>
      <w:r w:rsidRPr="00837FE7">
        <w:rPr>
          <w:rFonts w:cs="Times New Roman"/>
          <w:color w:val="171514"/>
          <w:spacing w:val="-41"/>
          <w:w w:val="105"/>
          <w:sz w:val="20"/>
          <w:szCs w:val="20"/>
        </w:rPr>
        <w:t xml:space="preserve"> </w:t>
      </w:r>
      <w:r w:rsidR="00BE61F9">
        <w:rPr>
          <w:rFonts w:cs="Times New Roman"/>
          <w:color w:val="171514"/>
          <w:w w:val="105"/>
          <w:sz w:val="20"/>
          <w:szCs w:val="20"/>
          <w:lang w:val="en-US"/>
        </w:rPr>
        <w:t xml:space="preserve"> t</w:t>
      </w:r>
      <w:r w:rsidRPr="00837FE7">
        <w:rPr>
          <w:rFonts w:cs="Times New Roman"/>
          <w:color w:val="171514"/>
          <w:w w:val="105"/>
          <w:sz w:val="20"/>
          <w:szCs w:val="20"/>
        </w:rPr>
        <w:t>ắt</w:t>
      </w:r>
      <w:r w:rsidRPr="00837FE7">
        <w:rPr>
          <w:rFonts w:cs="Times New Roman"/>
          <w:color w:val="171514"/>
          <w:spacing w:val="-3"/>
          <w:w w:val="105"/>
          <w:sz w:val="20"/>
          <w:szCs w:val="20"/>
        </w:rPr>
        <w:t xml:space="preserve"> </w:t>
      </w:r>
      <w:r w:rsidRPr="00837FE7">
        <w:rPr>
          <w:rFonts w:cs="Times New Roman"/>
          <w:color w:val="171514"/>
          <w:w w:val="105"/>
          <w:sz w:val="20"/>
          <w:szCs w:val="20"/>
        </w:rPr>
        <w:t>“chế</w:t>
      </w:r>
      <w:r w:rsidRPr="00837FE7">
        <w:rPr>
          <w:rFonts w:cs="Times New Roman"/>
          <w:color w:val="171514"/>
          <w:spacing w:val="-3"/>
          <w:w w:val="105"/>
          <w:sz w:val="20"/>
          <w:szCs w:val="20"/>
        </w:rPr>
        <w:t xml:space="preserve"> </w:t>
      </w:r>
      <w:r w:rsidRPr="00837FE7">
        <w:rPr>
          <w:rFonts w:cs="Times New Roman"/>
          <w:color w:val="171514"/>
          <w:w w:val="105"/>
          <w:sz w:val="20"/>
          <w:szCs w:val="20"/>
        </w:rPr>
        <w:t>độ</w:t>
      </w:r>
      <w:r w:rsidRPr="00837FE7">
        <w:rPr>
          <w:rFonts w:cs="Times New Roman"/>
          <w:color w:val="171514"/>
          <w:spacing w:val="-3"/>
          <w:w w:val="105"/>
          <w:sz w:val="20"/>
          <w:szCs w:val="20"/>
        </w:rPr>
        <w:t xml:space="preserve"> </w:t>
      </w:r>
      <w:r w:rsidRPr="00837FE7">
        <w:rPr>
          <w:rFonts w:cs="Times New Roman"/>
          <w:color w:val="171514"/>
          <w:w w:val="105"/>
          <w:sz w:val="20"/>
          <w:szCs w:val="20"/>
        </w:rPr>
        <w:t>an</w:t>
      </w:r>
      <w:r w:rsidRPr="00837FE7">
        <w:rPr>
          <w:rFonts w:cs="Times New Roman"/>
          <w:color w:val="171514"/>
          <w:spacing w:val="-3"/>
          <w:w w:val="105"/>
          <w:sz w:val="20"/>
          <w:szCs w:val="20"/>
        </w:rPr>
        <w:t xml:space="preserve"> </w:t>
      </w:r>
      <w:r w:rsidRPr="00837FE7">
        <w:rPr>
          <w:rFonts w:cs="Times New Roman"/>
          <w:color w:val="171514"/>
          <w:w w:val="105"/>
          <w:sz w:val="20"/>
          <w:szCs w:val="20"/>
        </w:rPr>
        <w:t>toàn”).</w:t>
      </w:r>
    </w:p>
    <w:p w14:paraId="4CA5193F" w14:textId="777A14FB" w:rsidR="00837FE7" w:rsidRPr="00837FE7" w:rsidRDefault="00837FE7" w:rsidP="00837FE7">
      <w:pPr>
        <w:numPr>
          <w:ilvl w:val="0"/>
          <w:numId w:val="2"/>
        </w:numPr>
        <w:tabs>
          <w:tab w:val="left" w:pos="3403"/>
        </w:tabs>
        <w:spacing w:before="75" w:line="307" w:lineRule="auto"/>
        <w:ind w:left="3499" w:right="1730" w:hanging="296"/>
        <w:jc w:val="left"/>
        <w:rPr>
          <w:rFonts w:cs="Times New Roman"/>
          <w:color w:val="171514"/>
        </w:rPr>
      </w:pPr>
      <w:r w:rsidRPr="00837FE7">
        <w:rPr>
          <w:rFonts w:cs="Times New Roman"/>
          <w:color w:val="171514"/>
          <w:w w:val="105"/>
        </w:rPr>
        <w:t>Viết</w:t>
      </w:r>
      <w:r w:rsidRPr="00837FE7">
        <w:rPr>
          <w:rFonts w:cs="Times New Roman"/>
          <w:color w:val="171514"/>
          <w:spacing w:val="-5"/>
          <w:w w:val="105"/>
        </w:rPr>
        <w:t xml:space="preserve"> </w:t>
      </w:r>
      <w:r w:rsidRPr="00837FE7">
        <w:rPr>
          <w:rFonts w:cs="Times New Roman"/>
          <w:color w:val="171514"/>
          <w:w w:val="105"/>
        </w:rPr>
        <w:t>mã</w:t>
      </w:r>
      <w:r w:rsidRPr="00837FE7">
        <w:rPr>
          <w:rFonts w:cs="Times New Roman"/>
          <w:color w:val="171514"/>
          <w:spacing w:val="-5"/>
          <w:w w:val="105"/>
        </w:rPr>
        <w:t xml:space="preserve"> </w:t>
      </w:r>
      <w:r w:rsidRPr="00837FE7">
        <w:rPr>
          <w:rFonts w:cs="Times New Roman"/>
          <w:color w:val="171514"/>
          <w:w w:val="105"/>
        </w:rPr>
        <w:t>SQL</w:t>
      </w:r>
      <w:r w:rsidRPr="00837FE7">
        <w:rPr>
          <w:rFonts w:cs="Times New Roman"/>
          <w:color w:val="171514"/>
          <w:spacing w:val="-5"/>
          <w:w w:val="105"/>
        </w:rPr>
        <w:t xml:space="preserve"> </w:t>
      </w:r>
      <w:r w:rsidRPr="00837FE7">
        <w:rPr>
          <w:rFonts w:cs="Times New Roman"/>
          <w:color w:val="171514"/>
          <w:w w:val="105"/>
        </w:rPr>
        <w:t>để</w:t>
      </w:r>
      <w:r w:rsidRPr="00837FE7">
        <w:rPr>
          <w:rFonts w:cs="Times New Roman"/>
          <w:color w:val="171514"/>
          <w:spacing w:val="-5"/>
          <w:w w:val="105"/>
        </w:rPr>
        <w:t xml:space="preserve"> </w:t>
      </w:r>
      <w:r w:rsidRPr="00837FE7">
        <w:rPr>
          <w:rFonts w:cs="Times New Roman"/>
          <w:color w:val="171514"/>
          <w:w w:val="105"/>
        </w:rPr>
        <w:t>tạo</w:t>
      </w:r>
      <w:r w:rsidRPr="00837FE7">
        <w:rPr>
          <w:rFonts w:cs="Times New Roman"/>
          <w:color w:val="171514"/>
          <w:spacing w:val="-5"/>
          <w:w w:val="105"/>
        </w:rPr>
        <w:t xml:space="preserve"> </w:t>
      </w:r>
      <w:r w:rsidRPr="00837FE7">
        <w:rPr>
          <w:rFonts w:cs="Times New Roman"/>
          <w:color w:val="171514"/>
          <w:w w:val="105"/>
        </w:rPr>
        <w:t>bản</w:t>
      </w:r>
      <w:r w:rsidRPr="00837FE7">
        <w:rPr>
          <w:rFonts w:cs="Times New Roman"/>
          <w:color w:val="171514"/>
          <w:spacing w:val="-5"/>
          <w:w w:val="105"/>
        </w:rPr>
        <w:t xml:space="preserve"> </w:t>
      </w:r>
      <w:r w:rsidRPr="00837FE7">
        <w:rPr>
          <w:rFonts w:cs="Times New Roman"/>
          <w:color w:val="171514"/>
          <w:w w:val="105"/>
        </w:rPr>
        <w:t>sao</w:t>
      </w:r>
      <w:r w:rsidRPr="00837FE7">
        <w:rPr>
          <w:rFonts w:cs="Times New Roman"/>
          <w:color w:val="171514"/>
          <w:spacing w:val="-5"/>
          <w:w w:val="105"/>
        </w:rPr>
        <w:t xml:space="preserve"> </w:t>
      </w:r>
      <w:r w:rsidRPr="00837FE7">
        <w:rPr>
          <w:rFonts w:cs="Times New Roman"/>
          <w:color w:val="171514"/>
          <w:w w:val="105"/>
        </w:rPr>
        <w:t>của</w:t>
      </w:r>
      <w:r w:rsidRPr="00837FE7">
        <w:rPr>
          <w:rFonts w:cs="Times New Roman"/>
          <w:color w:val="171514"/>
          <w:spacing w:val="-5"/>
          <w:w w:val="105"/>
        </w:rPr>
        <w:t xml:space="preserve"> </w:t>
      </w:r>
      <w:r w:rsidRPr="00837FE7">
        <w:rPr>
          <w:rFonts w:cs="Times New Roman"/>
          <w:color w:val="171514"/>
          <w:w w:val="105"/>
        </w:rPr>
        <w:t>EMP_1,</w:t>
      </w:r>
      <w:r w:rsidRPr="00837FE7">
        <w:rPr>
          <w:rFonts w:cs="Times New Roman"/>
          <w:color w:val="171514"/>
          <w:spacing w:val="-5"/>
          <w:w w:val="105"/>
        </w:rPr>
        <w:t xml:space="preserve"> </w:t>
      </w:r>
      <w:r w:rsidRPr="00837FE7">
        <w:rPr>
          <w:rFonts w:cs="Times New Roman"/>
          <w:color w:val="171514"/>
          <w:w w:val="105"/>
        </w:rPr>
        <w:t>bao</w:t>
      </w:r>
      <w:r w:rsidRPr="00837FE7">
        <w:rPr>
          <w:rFonts w:cs="Times New Roman"/>
          <w:color w:val="171514"/>
          <w:spacing w:val="-5"/>
          <w:w w:val="105"/>
        </w:rPr>
        <w:t xml:space="preserve"> </w:t>
      </w:r>
      <w:r w:rsidRPr="00837FE7">
        <w:rPr>
          <w:rFonts w:cs="Times New Roman"/>
          <w:color w:val="171514"/>
          <w:w w:val="105"/>
        </w:rPr>
        <w:t>gồm</w:t>
      </w:r>
      <w:r w:rsidRPr="00837FE7">
        <w:rPr>
          <w:rFonts w:cs="Times New Roman"/>
          <w:color w:val="171514"/>
          <w:spacing w:val="-5"/>
          <w:w w:val="105"/>
        </w:rPr>
        <w:t xml:space="preserve"> </w:t>
      </w:r>
      <w:r w:rsidRPr="00837FE7">
        <w:rPr>
          <w:rFonts w:cs="Times New Roman"/>
          <w:color w:val="171514"/>
          <w:w w:val="105"/>
        </w:rPr>
        <w:t>tất</w:t>
      </w:r>
      <w:r w:rsidRPr="00837FE7">
        <w:rPr>
          <w:rFonts w:cs="Times New Roman"/>
          <w:color w:val="171514"/>
          <w:spacing w:val="-5"/>
          <w:w w:val="105"/>
        </w:rPr>
        <w:t xml:space="preserve"> </w:t>
      </w:r>
      <w:r w:rsidRPr="00837FE7">
        <w:rPr>
          <w:rFonts w:cs="Times New Roman"/>
          <w:color w:val="171514"/>
          <w:w w:val="105"/>
        </w:rPr>
        <w:t>cả</w:t>
      </w:r>
      <w:r w:rsidRPr="00837FE7">
        <w:rPr>
          <w:rFonts w:cs="Times New Roman"/>
          <w:color w:val="171514"/>
          <w:spacing w:val="-5"/>
          <w:w w:val="105"/>
        </w:rPr>
        <w:t xml:space="preserve"> </w:t>
      </w:r>
      <w:r w:rsidRPr="00837FE7">
        <w:rPr>
          <w:rFonts w:cs="Times New Roman"/>
          <w:color w:val="171514"/>
          <w:w w:val="105"/>
        </w:rPr>
        <w:t>dữ</w:t>
      </w:r>
      <w:r w:rsidRPr="00837FE7">
        <w:rPr>
          <w:rFonts w:cs="Times New Roman"/>
          <w:color w:val="171514"/>
          <w:spacing w:val="-5"/>
          <w:w w:val="105"/>
        </w:rPr>
        <w:t xml:space="preserve"> </w:t>
      </w:r>
      <w:r w:rsidRPr="00837FE7">
        <w:rPr>
          <w:rFonts w:cs="Times New Roman"/>
          <w:color w:val="171514"/>
          <w:w w:val="105"/>
        </w:rPr>
        <w:t>liệu</w:t>
      </w:r>
      <w:r w:rsidRPr="00837FE7">
        <w:rPr>
          <w:rFonts w:cs="Times New Roman"/>
          <w:color w:val="171514"/>
          <w:spacing w:val="-5"/>
          <w:w w:val="105"/>
        </w:rPr>
        <w:t xml:space="preserve"> </w:t>
      </w:r>
      <w:r w:rsidRPr="00837FE7">
        <w:rPr>
          <w:rFonts w:cs="Times New Roman"/>
          <w:color w:val="171514"/>
          <w:w w:val="105"/>
        </w:rPr>
        <w:t>của</w:t>
      </w:r>
      <w:r w:rsidRPr="00837FE7">
        <w:rPr>
          <w:rFonts w:cs="Times New Roman"/>
          <w:color w:val="171514"/>
          <w:spacing w:val="-5"/>
          <w:w w:val="105"/>
        </w:rPr>
        <w:t xml:space="preserve"> </w:t>
      </w:r>
      <w:r w:rsidRPr="00837FE7">
        <w:rPr>
          <w:rFonts w:cs="Times New Roman"/>
          <w:color w:val="171514"/>
          <w:w w:val="105"/>
        </w:rPr>
        <w:t>nó</w:t>
      </w:r>
      <w:r w:rsidRPr="00837FE7">
        <w:rPr>
          <w:rFonts w:cs="Times New Roman"/>
          <w:color w:val="171514"/>
          <w:spacing w:val="-5"/>
          <w:w w:val="105"/>
        </w:rPr>
        <w:t xml:space="preserve"> </w:t>
      </w:r>
      <w:r w:rsidRPr="00837FE7">
        <w:rPr>
          <w:rFonts w:cs="Times New Roman"/>
          <w:color w:val="171514"/>
          <w:w w:val="105"/>
        </w:rPr>
        <w:t>và</w:t>
      </w:r>
      <w:r w:rsidRPr="00837FE7">
        <w:rPr>
          <w:rFonts w:cs="Times New Roman"/>
          <w:color w:val="171514"/>
          <w:spacing w:val="-5"/>
          <w:w w:val="105"/>
        </w:rPr>
        <w:t xml:space="preserve"> </w:t>
      </w:r>
      <w:r w:rsidRPr="00837FE7">
        <w:rPr>
          <w:rFonts w:cs="Times New Roman"/>
          <w:color w:val="171514"/>
          <w:w w:val="105"/>
        </w:rPr>
        <w:t>đặt</w:t>
      </w:r>
      <w:r w:rsidRPr="00837FE7">
        <w:rPr>
          <w:rFonts w:cs="Times New Roman"/>
          <w:color w:val="171514"/>
          <w:spacing w:val="-5"/>
          <w:w w:val="105"/>
        </w:rPr>
        <w:t xml:space="preserve"> </w:t>
      </w:r>
      <w:r w:rsidRPr="00837FE7">
        <w:rPr>
          <w:rFonts w:cs="Times New Roman"/>
          <w:color w:val="171514"/>
          <w:w w:val="105"/>
        </w:rPr>
        <w:t>tên</w:t>
      </w:r>
      <w:r w:rsidRPr="00837FE7">
        <w:rPr>
          <w:rFonts w:cs="Times New Roman"/>
          <w:color w:val="171514"/>
          <w:spacing w:val="-5"/>
          <w:w w:val="105"/>
        </w:rPr>
        <w:t xml:space="preserve"> </w:t>
      </w:r>
      <w:r w:rsidRPr="00837FE7">
        <w:rPr>
          <w:rFonts w:cs="Times New Roman"/>
          <w:color w:val="171514"/>
          <w:w w:val="105"/>
        </w:rPr>
        <w:t>cho</w:t>
      </w:r>
      <w:r w:rsidRPr="00837FE7">
        <w:rPr>
          <w:rFonts w:cs="Times New Roman"/>
          <w:color w:val="171514"/>
          <w:spacing w:val="-47"/>
          <w:w w:val="105"/>
        </w:rPr>
        <w:t xml:space="preserve"> </w:t>
      </w:r>
      <w:r w:rsidR="00BE61F9">
        <w:rPr>
          <w:rFonts w:cs="Times New Roman"/>
          <w:color w:val="171514"/>
          <w:w w:val="105"/>
          <w:lang w:val="en-US"/>
        </w:rPr>
        <w:t xml:space="preserve"> b</w:t>
      </w:r>
      <w:r w:rsidRPr="00837FE7">
        <w:rPr>
          <w:rFonts w:cs="Times New Roman"/>
          <w:color w:val="171514"/>
          <w:w w:val="105"/>
        </w:rPr>
        <w:t>ản</w:t>
      </w:r>
      <w:r w:rsidRPr="00837FE7">
        <w:rPr>
          <w:rFonts w:cs="Times New Roman"/>
          <w:color w:val="171514"/>
          <w:spacing w:val="-5"/>
          <w:w w:val="105"/>
        </w:rPr>
        <w:t xml:space="preserve"> </w:t>
      </w:r>
      <w:r w:rsidRPr="00837FE7">
        <w:rPr>
          <w:rFonts w:cs="Times New Roman"/>
          <w:color w:val="171514"/>
          <w:w w:val="105"/>
        </w:rPr>
        <w:t>sao</w:t>
      </w:r>
      <w:r w:rsidRPr="00837FE7">
        <w:rPr>
          <w:rFonts w:cs="Times New Roman"/>
          <w:color w:val="171514"/>
          <w:spacing w:val="-5"/>
          <w:w w:val="105"/>
        </w:rPr>
        <w:t xml:space="preserve"> </w:t>
      </w:r>
      <w:r w:rsidRPr="00837FE7">
        <w:rPr>
          <w:rFonts w:cs="Times New Roman"/>
          <w:color w:val="171514"/>
          <w:w w:val="105"/>
        </w:rPr>
        <w:t>là</w:t>
      </w:r>
      <w:r w:rsidRPr="00837FE7">
        <w:rPr>
          <w:rFonts w:cs="Times New Roman"/>
          <w:color w:val="171514"/>
          <w:spacing w:val="-5"/>
          <w:w w:val="105"/>
        </w:rPr>
        <w:t xml:space="preserve"> </w:t>
      </w:r>
      <w:r w:rsidRPr="00837FE7">
        <w:rPr>
          <w:rFonts w:cs="Times New Roman"/>
          <w:color w:val="171514"/>
          <w:w w:val="105"/>
        </w:rPr>
        <w:t>EMP_2.</w:t>
      </w:r>
    </w:p>
    <w:p w14:paraId="74C66053" w14:textId="565130E2" w:rsidR="00837FE7" w:rsidRPr="00837FE7" w:rsidRDefault="00837FE7" w:rsidP="00837FE7">
      <w:pPr>
        <w:numPr>
          <w:ilvl w:val="0"/>
          <w:numId w:val="2"/>
        </w:numPr>
        <w:tabs>
          <w:tab w:val="left" w:pos="3436"/>
        </w:tabs>
        <w:spacing w:before="61" w:line="261" w:lineRule="auto"/>
        <w:ind w:left="3499" w:right="1694" w:hanging="296"/>
        <w:jc w:val="left"/>
        <w:outlineLvl w:val="4"/>
        <w:rPr>
          <w:rFonts w:cs="Times New Roman"/>
          <w:color w:val="171514"/>
          <w:sz w:val="21"/>
          <w:szCs w:val="21"/>
        </w:rPr>
      </w:pPr>
      <w:r w:rsidRPr="00837FE7">
        <w:rPr>
          <w:rFonts w:cs="Times New Roman"/>
          <w:color w:val="171514"/>
          <w:sz w:val="21"/>
          <w:szCs w:val="21"/>
        </w:rPr>
        <w:t>Sử</w:t>
      </w:r>
      <w:r w:rsidRPr="00837FE7">
        <w:rPr>
          <w:rFonts w:cs="Times New Roman"/>
          <w:color w:val="171514"/>
          <w:spacing w:val="5"/>
          <w:sz w:val="21"/>
          <w:szCs w:val="21"/>
        </w:rPr>
        <w:t xml:space="preserve"> </w:t>
      </w:r>
      <w:r w:rsidRPr="00837FE7">
        <w:rPr>
          <w:rFonts w:cs="Times New Roman"/>
          <w:color w:val="171514"/>
          <w:sz w:val="21"/>
          <w:szCs w:val="21"/>
        </w:rPr>
        <w:t>dụng</w:t>
      </w:r>
      <w:r w:rsidRPr="00837FE7">
        <w:rPr>
          <w:rFonts w:cs="Times New Roman"/>
          <w:color w:val="171514"/>
          <w:spacing w:val="5"/>
          <w:sz w:val="21"/>
          <w:szCs w:val="21"/>
        </w:rPr>
        <w:t xml:space="preserve"> </w:t>
      </w:r>
      <w:r w:rsidRPr="00837FE7">
        <w:rPr>
          <w:rFonts w:cs="Times New Roman"/>
          <w:color w:val="171514"/>
          <w:sz w:val="21"/>
          <w:szCs w:val="21"/>
        </w:rPr>
        <w:t>bảng</w:t>
      </w:r>
      <w:r w:rsidRPr="00837FE7">
        <w:rPr>
          <w:rFonts w:cs="Times New Roman"/>
          <w:color w:val="171514"/>
          <w:spacing w:val="5"/>
          <w:sz w:val="21"/>
          <w:szCs w:val="21"/>
        </w:rPr>
        <w:t xml:space="preserve"> </w:t>
      </w:r>
      <w:r w:rsidRPr="00837FE7">
        <w:rPr>
          <w:rFonts w:cs="Times New Roman"/>
          <w:color w:val="171514"/>
          <w:sz w:val="21"/>
          <w:szCs w:val="21"/>
        </w:rPr>
        <w:t>EMP_2,</w:t>
      </w:r>
      <w:r w:rsidRPr="00837FE7">
        <w:rPr>
          <w:rFonts w:cs="Times New Roman"/>
          <w:color w:val="171514"/>
          <w:spacing w:val="5"/>
          <w:sz w:val="21"/>
          <w:szCs w:val="21"/>
        </w:rPr>
        <w:t xml:space="preserve"> </w:t>
      </w:r>
      <w:r w:rsidRPr="00837FE7">
        <w:rPr>
          <w:rFonts w:cs="Times New Roman"/>
          <w:color w:val="171514"/>
          <w:sz w:val="21"/>
          <w:szCs w:val="21"/>
        </w:rPr>
        <w:t>viết</w:t>
      </w:r>
      <w:r w:rsidRPr="00837FE7">
        <w:rPr>
          <w:rFonts w:cs="Times New Roman"/>
          <w:color w:val="171514"/>
          <w:spacing w:val="6"/>
          <w:sz w:val="21"/>
          <w:szCs w:val="21"/>
        </w:rPr>
        <w:t xml:space="preserve"> </w:t>
      </w:r>
      <w:r w:rsidRPr="00837FE7">
        <w:rPr>
          <w:rFonts w:cs="Times New Roman"/>
          <w:color w:val="171514"/>
          <w:sz w:val="21"/>
          <w:szCs w:val="21"/>
        </w:rPr>
        <w:t>mã</w:t>
      </w:r>
      <w:r w:rsidRPr="00837FE7">
        <w:rPr>
          <w:rFonts w:cs="Times New Roman"/>
          <w:color w:val="171514"/>
          <w:spacing w:val="5"/>
          <w:sz w:val="21"/>
          <w:szCs w:val="21"/>
        </w:rPr>
        <w:t xml:space="preserve"> </w:t>
      </w:r>
      <w:r w:rsidRPr="00837FE7">
        <w:rPr>
          <w:rFonts w:cs="Times New Roman"/>
          <w:color w:val="171514"/>
          <w:sz w:val="21"/>
          <w:szCs w:val="21"/>
        </w:rPr>
        <w:t>SQL</w:t>
      </w:r>
      <w:r w:rsidRPr="00837FE7">
        <w:rPr>
          <w:rFonts w:cs="Times New Roman"/>
          <w:color w:val="171514"/>
          <w:spacing w:val="5"/>
          <w:sz w:val="21"/>
          <w:szCs w:val="21"/>
        </w:rPr>
        <w:t xml:space="preserve"> </w:t>
      </w:r>
      <w:r w:rsidRPr="00837FE7">
        <w:rPr>
          <w:rFonts w:cs="Times New Roman"/>
          <w:color w:val="171514"/>
          <w:sz w:val="21"/>
          <w:szCs w:val="21"/>
        </w:rPr>
        <w:t>sẽ</w:t>
      </w:r>
      <w:r w:rsidRPr="00837FE7">
        <w:rPr>
          <w:rFonts w:cs="Times New Roman"/>
          <w:color w:val="171514"/>
          <w:spacing w:val="5"/>
          <w:sz w:val="21"/>
          <w:szCs w:val="21"/>
        </w:rPr>
        <w:t xml:space="preserve"> </w:t>
      </w:r>
      <w:r w:rsidRPr="00837FE7">
        <w:rPr>
          <w:rFonts w:cs="Times New Roman"/>
          <w:color w:val="171514"/>
          <w:sz w:val="21"/>
          <w:szCs w:val="21"/>
        </w:rPr>
        <w:t>thêm</w:t>
      </w:r>
      <w:r w:rsidRPr="00837FE7">
        <w:rPr>
          <w:rFonts w:cs="Times New Roman"/>
          <w:color w:val="171514"/>
          <w:spacing w:val="5"/>
          <w:sz w:val="21"/>
          <w:szCs w:val="21"/>
        </w:rPr>
        <w:t xml:space="preserve"> </w:t>
      </w:r>
      <w:r w:rsidRPr="00837FE7">
        <w:rPr>
          <w:rFonts w:cs="Times New Roman"/>
          <w:color w:val="171514"/>
          <w:sz w:val="21"/>
          <w:szCs w:val="21"/>
        </w:rPr>
        <w:t>các</w:t>
      </w:r>
      <w:r w:rsidRPr="00837FE7">
        <w:rPr>
          <w:rFonts w:cs="Times New Roman"/>
          <w:color w:val="171514"/>
          <w:spacing w:val="6"/>
          <w:sz w:val="21"/>
          <w:szCs w:val="21"/>
        </w:rPr>
        <w:t xml:space="preserve"> </w:t>
      </w:r>
      <w:r w:rsidRPr="00837FE7">
        <w:rPr>
          <w:rFonts w:cs="Times New Roman"/>
          <w:color w:val="171514"/>
          <w:sz w:val="21"/>
          <w:szCs w:val="21"/>
        </w:rPr>
        <w:t>thuộc</w:t>
      </w:r>
      <w:r w:rsidRPr="00837FE7">
        <w:rPr>
          <w:rFonts w:cs="Times New Roman"/>
          <w:color w:val="171514"/>
          <w:spacing w:val="5"/>
          <w:sz w:val="21"/>
          <w:szCs w:val="21"/>
        </w:rPr>
        <w:t xml:space="preserve"> </w:t>
      </w:r>
      <w:r w:rsidRPr="00837FE7">
        <w:rPr>
          <w:rFonts w:cs="Times New Roman"/>
          <w:color w:val="171514"/>
          <w:sz w:val="21"/>
          <w:szCs w:val="21"/>
        </w:rPr>
        <w:t>tính</w:t>
      </w:r>
      <w:r w:rsidRPr="00837FE7">
        <w:rPr>
          <w:rFonts w:cs="Times New Roman"/>
          <w:color w:val="171514"/>
          <w:spacing w:val="5"/>
          <w:sz w:val="21"/>
          <w:szCs w:val="21"/>
        </w:rPr>
        <w:t xml:space="preserve"> </w:t>
      </w:r>
      <w:r w:rsidRPr="00837FE7">
        <w:rPr>
          <w:rFonts w:cs="Times New Roman"/>
          <w:color w:val="171514"/>
          <w:sz w:val="21"/>
          <w:szCs w:val="21"/>
        </w:rPr>
        <w:t>EMP_PCT</w:t>
      </w:r>
      <w:r w:rsidRPr="00837FE7">
        <w:rPr>
          <w:rFonts w:cs="Times New Roman"/>
          <w:color w:val="171514"/>
          <w:spacing w:val="5"/>
          <w:sz w:val="21"/>
          <w:szCs w:val="21"/>
        </w:rPr>
        <w:t xml:space="preserve"> </w:t>
      </w:r>
      <w:r w:rsidRPr="00837FE7">
        <w:rPr>
          <w:rFonts w:cs="Times New Roman"/>
          <w:color w:val="171514"/>
          <w:sz w:val="21"/>
          <w:szCs w:val="21"/>
        </w:rPr>
        <w:t>và</w:t>
      </w:r>
      <w:r w:rsidRPr="00837FE7">
        <w:rPr>
          <w:rFonts w:cs="Times New Roman"/>
          <w:color w:val="171514"/>
          <w:spacing w:val="1"/>
          <w:sz w:val="21"/>
          <w:szCs w:val="21"/>
        </w:rPr>
        <w:t xml:space="preserve"> </w:t>
      </w:r>
      <w:r w:rsidRPr="00837FE7">
        <w:rPr>
          <w:rFonts w:cs="Times New Roman"/>
          <w:color w:val="171514"/>
          <w:sz w:val="21"/>
          <w:szCs w:val="21"/>
        </w:rPr>
        <w:t>PROJ_NUM</w:t>
      </w:r>
      <w:r w:rsidRPr="00837FE7">
        <w:rPr>
          <w:rFonts w:cs="Times New Roman"/>
          <w:color w:val="171514"/>
          <w:spacing w:val="10"/>
          <w:sz w:val="21"/>
          <w:szCs w:val="21"/>
        </w:rPr>
        <w:t xml:space="preserve"> </w:t>
      </w:r>
      <w:r w:rsidRPr="00837FE7">
        <w:rPr>
          <w:rFonts w:cs="Times New Roman"/>
          <w:color w:val="171514"/>
          <w:sz w:val="21"/>
          <w:szCs w:val="21"/>
        </w:rPr>
        <w:t>vào</w:t>
      </w:r>
      <w:r w:rsidRPr="00837FE7">
        <w:rPr>
          <w:rFonts w:cs="Times New Roman"/>
          <w:color w:val="171514"/>
          <w:spacing w:val="11"/>
          <w:sz w:val="21"/>
          <w:szCs w:val="21"/>
        </w:rPr>
        <w:t xml:space="preserve"> </w:t>
      </w:r>
      <w:r w:rsidRPr="00837FE7">
        <w:rPr>
          <w:rFonts w:cs="Times New Roman"/>
          <w:color w:val="171514"/>
          <w:sz w:val="21"/>
          <w:szCs w:val="21"/>
        </w:rPr>
        <w:t>EMP_2.</w:t>
      </w:r>
      <w:r w:rsidRPr="00837FE7">
        <w:rPr>
          <w:rFonts w:cs="Times New Roman"/>
          <w:color w:val="171514"/>
          <w:spacing w:val="10"/>
          <w:sz w:val="21"/>
          <w:szCs w:val="21"/>
        </w:rPr>
        <w:t xml:space="preserve"> </w:t>
      </w:r>
      <w:r w:rsidRPr="00837FE7">
        <w:rPr>
          <w:rFonts w:cs="Times New Roman"/>
          <w:color w:val="171514"/>
          <w:sz w:val="21"/>
          <w:szCs w:val="21"/>
        </w:rPr>
        <w:t>EMP_PCT</w:t>
      </w:r>
      <w:r w:rsidRPr="00837FE7">
        <w:rPr>
          <w:rFonts w:cs="Times New Roman"/>
          <w:color w:val="171514"/>
          <w:spacing w:val="11"/>
          <w:sz w:val="21"/>
          <w:szCs w:val="21"/>
        </w:rPr>
        <w:t xml:space="preserve"> </w:t>
      </w:r>
      <w:r w:rsidRPr="00837FE7">
        <w:rPr>
          <w:rFonts w:cs="Times New Roman"/>
          <w:color w:val="171514"/>
          <w:sz w:val="21"/>
          <w:szCs w:val="21"/>
        </w:rPr>
        <w:t>là</w:t>
      </w:r>
      <w:r w:rsidRPr="00837FE7">
        <w:rPr>
          <w:rFonts w:cs="Times New Roman"/>
          <w:color w:val="171514"/>
          <w:spacing w:val="10"/>
          <w:sz w:val="21"/>
          <w:szCs w:val="21"/>
        </w:rPr>
        <w:t xml:space="preserve"> </w:t>
      </w:r>
      <w:r w:rsidRPr="00837FE7">
        <w:rPr>
          <w:rFonts w:cs="Times New Roman"/>
          <w:color w:val="171514"/>
          <w:sz w:val="21"/>
          <w:szCs w:val="21"/>
        </w:rPr>
        <w:t>phần</w:t>
      </w:r>
      <w:r w:rsidRPr="00837FE7">
        <w:rPr>
          <w:rFonts w:cs="Times New Roman"/>
          <w:color w:val="171514"/>
          <w:spacing w:val="11"/>
          <w:sz w:val="21"/>
          <w:szCs w:val="21"/>
        </w:rPr>
        <w:t xml:space="preserve"> </w:t>
      </w:r>
      <w:r w:rsidRPr="00837FE7">
        <w:rPr>
          <w:rFonts w:cs="Times New Roman"/>
          <w:color w:val="171514"/>
          <w:sz w:val="21"/>
          <w:szCs w:val="21"/>
        </w:rPr>
        <w:t>trăm</w:t>
      </w:r>
      <w:r w:rsidRPr="00837FE7">
        <w:rPr>
          <w:rFonts w:cs="Times New Roman"/>
          <w:color w:val="171514"/>
          <w:spacing w:val="10"/>
          <w:sz w:val="21"/>
          <w:szCs w:val="21"/>
        </w:rPr>
        <w:t xml:space="preserve"> </w:t>
      </w:r>
      <w:r w:rsidRPr="00837FE7">
        <w:rPr>
          <w:rFonts w:cs="Times New Roman"/>
          <w:color w:val="171514"/>
          <w:sz w:val="21"/>
          <w:szCs w:val="21"/>
        </w:rPr>
        <w:t>tiền</w:t>
      </w:r>
      <w:r w:rsidRPr="00837FE7">
        <w:rPr>
          <w:rFonts w:cs="Times New Roman"/>
          <w:color w:val="171514"/>
          <w:spacing w:val="11"/>
          <w:sz w:val="21"/>
          <w:szCs w:val="21"/>
        </w:rPr>
        <w:t xml:space="preserve"> </w:t>
      </w:r>
      <w:r w:rsidRPr="00837FE7">
        <w:rPr>
          <w:rFonts w:cs="Times New Roman"/>
          <w:color w:val="171514"/>
          <w:sz w:val="21"/>
          <w:szCs w:val="21"/>
        </w:rPr>
        <w:t>thưởng</w:t>
      </w:r>
      <w:r w:rsidRPr="00837FE7">
        <w:rPr>
          <w:rFonts w:cs="Times New Roman"/>
          <w:color w:val="171514"/>
          <w:spacing w:val="10"/>
          <w:sz w:val="21"/>
          <w:szCs w:val="21"/>
        </w:rPr>
        <w:t xml:space="preserve"> </w:t>
      </w:r>
      <w:r w:rsidRPr="00837FE7">
        <w:rPr>
          <w:rFonts w:cs="Times New Roman"/>
          <w:color w:val="171514"/>
          <w:sz w:val="21"/>
          <w:szCs w:val="21"/>
        </w:rPr>
        <w:t>được</w:t>
      </w:r>
      <w:r w:rsidRPr="00837FE7">
        <w:rPr>
          <w:rFonts w:cs="Times New Roman"/>
          <w:color w:val="171514"/>
          <w:spacing w:val="11"/>
          <w:sz w:val="21"/>
          <w:szCs w:val="21"/>
        </w:rPr>
        <w:t xml:space="preserve"> </w:t>
      </w:r>
      <w:r w:rsidRPr="00837FE7">
        <w:rPr>
          <w:rFonts w:cs="Times New Roman"/>
          <w:color w:val="171514"/>
          <w:sz w:val="21"/>
          <w:szCs w:val="21"/>
        </w:rPr>
        <w:t>trả</w:t>
      </w:r>
      <w:r w:rsidRPr="00837FE7">
        <w:rPr>
          <w:rFonts w:cs="Times New Roman"/>
          <w:color w:val="171514"/>
          <w:spacing w:val="10"/>
          <w:sz w:val="21"/>
          <w:szCs w:val="21"/>
        </w:rPr>
        <w:t xml:space="preserve"> </w:t>
      </w:r>
      <w:r w:rsidRPr="00837FE7">
        <w:rPr>
          <w:rFonts w:cs="Times New Roman"/>
          <w:color w:val="171514"/>
          <w:sz w:val="21"/>
          <w:szCs w:val="21"/>
        </w:rPr>
        <w:t>ch</w:t>
      </w:r>
      <w:r w:rsidR="00BE61F9">
        <w:rPr>
          <w:rFonts w:cs="Times New Roman"/>
          <w:color w:val="171514"/>
          <w:sz w:val="21"/>
          <w:szCs w:val="21"/>
          <w:lang w:val="en-US"/>
        </w:rPr>
        <w:t>o m</w:t>
      </w:r>
      <w:r w:rsidRPr="00837FE7">
        <w:rPr>
          <w:rFonts w:cs="Times New Roman"/>
          <w:color w:val="171514"/>
          <w:w w:val="105"/>
          <w:sz w:val="21"/>
          <w:szCs w:val="21"/>
        </w:rPr>
        <w:t>ỗi</w:t>
      </w:r>
      <w:r w:rsidRPr="00837FE7">
        <w:rPr>
          <w:rFonts w:cs="Times New Roman"/>
          <w:color w:val="171514"/>
          <w:spacing w:val="-4"/>
          <w:w w:val="105"/>
          <w:sz w:val="21"/>
          <w:szCs w:val="21"/>
        </w:rPr>
        <w:t xml:space="preserve"> </w:t>
      </w:r>
      <w:r w:rsidRPr="00837FE7">
        <w:rPr>
          <w:rFonts w:cs="Times New Roman"/>
          <w:color w:val="171514"/>
          <w:w w:val="105"/>
          <w:sz w:val="21"/>
          <w:szCs w:val="21"/>
        </w:rPr>
        <w:t>nhân</w:t>
      </w:r>
      <w:r w:rsidRPr="00837FE7">
        <w:rPr>
          <w:rFonts w:cs="Times New Roman"/>
          <w:color w:val="171514"/>
          <w:spacing w:val="-3"/>
          <w:w w:val="105"/>
          <w:sz w:val="21"/>
          <w:szCs w:val="21"/>
        </w:rPr>
        <w:t xml:space="preserve"> </w:t>
      </w:r>
      <w:r w:rsidRPr="00837FE7">
        <w:rPr>
          <w:rFonts w:cs="Times New Roman"/>
          <w:color w:val="171514"/>
          <w:w w:val="105"/>
          <w:sz w:val="21"/>
          <w:szCs w:val="21"/>
        </w:rPr>
        <w:t>viên.</w:t>
      </w:r>
      <w:r w:rsidRPr="00837FE7">
        <w:rPr>
          <w:rFonts w:cs="Times New Roman"/>
          <w:color w:val="171514"/>
          <w:spacing w:val="-3"/>
          <w:w w:val="105"/>
          <w:sz w:val="21"/>
          <w:szCs w:val="21"/>
        </w:rPr>
        <w:t xml:space="preserve"> </w:t>
      </w:r>
      <w:r w:rsidRPr="00837FE7">
        <w:rPr>
          <w:rFonts w:cs="Times New Roman"/>
          <w:color w:val="171514"/>
          <w:w w:val="105"/>
          <w:sz w:val="21"/>
          <w:szCs w:val="21"/>
        </w:rPr>
        <w:t>Các</w:t>
      </w:r>
      <w:r w:rsidRPr="00837FE7">
        <w:rPr>
          <w:rFonts w:cs="Times New Roman"/>
          <w:color w:val="171514"/>
          <w:spacing w:val="-4"/>
          <w:w w:val="105"/>
          <w:sz w:val="21"/>
          <w:szCs w:val="21"/>
        </w:rPr>
        <w:t xml:space="preserve"> </w:t>
      </w:r>
      <w:r w:rsidRPr="00837FE7">
        <w:rPr>
          <w:rFonts w:cs="Times New Roman"/>
          <w:color w:val="171514"/>
          <w:w w:val="105"/>
          <w:sz w:val="21"/>
          <w:szCs w:val="21"/>
        </w:rPr>
        <w:t>đặc</w:t>
      </w:r>
      <w:r w:rsidRPr="00837FE7">
        <w:rPr>
          <w:rFonts w:cs="Times New Roman"/>
          <w:color w:val="171514"/>
          <w:spacing w:val="-3"/>
          <w:w w:val="105"/>
          <w:sz w:val="21"/>
          <w:szCs w:val="21"/>
        </w:rPr>
        <w:t xml:space="preserve"> </w:t>
      </w:r>
      <w:r w:rsidRPr="00837FE7">
        <w:rPr>
          <w:rFonts w:cs="Times New Roman"/>
          <w:color w:val="171514"/>
          <w:w w:val="105"/>
          <w:sz w:val="21"/>
          <w:szCs w:val="21"/>
        </w:rPr>
        <w:t>điểm</w:t>
      </w:r>
      <w:r w:rsidRPr="00837FE7">
        <w:rPr>
          <w:rFonts w:cs="Times New Roman"/>
          <w:color w:val="171514"/>
          <w:spacing w:val="-3"/>
          <w:w w:val="105"/>
          <w:sz w:val="21"/>
          <w:szCs w:val="21"/>
        </w:rPr>
        <w:t xml:space="preserve"> </w:t>
      </w:r>
      <w:r w:rsidRPr="00837FE7">
        <w:rPr>
          <w:rFonts w:cs="Times New Roman"/>
          <w:color w:val="171514"/>
          <w:w w:val="105"/>
          <w:sz w:val="21"/>
          <w:szCs w:val="21"/>
        </w:rPr>
        <w:t>thuộc</w:t>
      </w:r>
      <w:r w:rsidRPr="00837FE7">
        <w:rPr>
          <w:rFonts w:cs="Times New Roman"/>
          <w:color w:val="171514"/>
          <w:spacing w:val="-4"/>
          <w:w w:val="105"/>
          <w:sz w:val="21"/>
          <w:szCs w:val="21"/>
        </w:rPr>
        <w:t xml:space="preserve"> </w:t>
      </w:r>
      <w:r w:rsidRPr="00837FE7">
        <w:rPr>
          <w:rFonts w:cs="Times New Roman"/>
          <w:color w:val="171514"/>
          <w:w w:val="105"/>
          <w:sz w:val="21"/>
          <w:szCs w:val="21"/>
        </w:rPr>
        <w:t>tính</w:t>
      </w:r>
      <w:r w:rsidRPr="00837FE7">
        <w:rPr>
          <w:rFonts w:cs="Times New Roman"/>
          <w:color w:val="171514"/>
          <w:spacing w:val="-3"/>
          <w:w w:val="105"/>
          <w:sz w:val="21"/>
          <w:szCs w:val="21"/>
        </w:rPr>
        <w:t xml:space="preserve"> </w:t>
      </w:r>
      <w:r w:rsidRPr="00837FE7">
        <w:rPr>
          <w:rFonts w:cs="Times New Roman"/>
          <w:color w:val="171514"/>
          <w:w w:val="105"/>
          <w:sz w:val="21"/>
          <w:szCs w:val="21"/>
        </w:rPr>
        <w:t>mới</w:t>
      </w:r>
      <w:r w:rsidRPr="00837FE7">
        <w:rPr>
          <w:rFonts w:cs="Times New Roman"/>
          <w:color w:val="171514"/>
          <w:spacing w:val="-3"/>
          <w:w w:val="105"/>
          <w:sz w:val="21"/>
          <w:szCs w:val="21"/>
        </w:rPr>
        <w:t xml:space="preserve"> </w:t>
      </w:r>
      <w:r w:rsidRPr="00837FE7">
        <w:rPr>
          <w:rFonts w:cs="Times New Roman"/>
          <w:color w:val="171514"/>
          <w:w w:val="105"/>
          <w:sz w:val="21"/>
          <w:szCs w:val="21"/>
        </w:rPr>
        <w:t>là:</w:t>
      </w:r>
    </w:p>
    <w:p w14:paraId="796A3334" w14:textId="77777777" w:rsidR="00837FE7" w:rsidRPr="00837FE7" w:rsidRDefault="00837FE7" w:rsidP="00837FE7">
      <w:pPr>
        <w:spacing w:line="261" w:lineRule="auto"/>
        <w:rPr>
          <w:rFonts w:cs="Times New Roman"/>
          <w:sz w:val="22"/>
        </w:rPr>
        <w:sectPr w:rsidR="00837FE7" w:rsidRPr="00837FE7" w:rsidSect="00B6046B">
          <w:pgSz w:w="12240" w:h="15660"/>
          <w:pgMar w:top="920" w:right="0" w:bottom="280" w:left="0" w:header="662" w:footer="0" w:gutter="0"/>
          <w:cols w:space="720"/>
        </w:sectPr>
      </w:pPr>
    </w:p>
    <w:p w14:paraId="7A3B572F" w14:textId="77777777" w:rsidR="00837FE7" w:rsidRPr="00837FE7" w:rsidRDefault="00837FE7" w:rsidP="00837FE7">
      <w:pPr>
        <w:spacing w:before="217" w:line="266" w:lineRule="auto"/>
        <w:ind w:left="3499"/>
        <w:rPr>
          <w:rFonts w:cs="Times New Roman"/>
          <w:sz w:val="21"/>
        </w:rPr>
      </w:pPr>
      <w:r w:rsidRPr="00837FE7">
        <w:rPr>
          <w:rFonts w:cs="Times New Roman"/>
          <w:color w:val="171514"/>
          <w:sz w:val="21"/>
        </w:rPr>
        <w:t>EMP_PCT</w:t>
      </w:r>
      <w:r w:rsidRPr="00837FE7">
        <w:rPr>
          <w:rFonts w:cs="Times New Roman"/>
          <w:color w:val="171514"/>
          <w:spacing w:val="1"/>
          <w:sz w:val="21"/>
        </w:rPr>
        <w:t xml:space="preserve"> </w:t>
      </w:r>
      <w:r w:rsidRPr="00837FE7">
        <w:rPr>
          <w:rFonts w:cs="Times New Roman"/>
          <w:color w:val="171514"/>
          <w:w w:val="90"/>
          <w:sz w:val="21"/>
        </w:rPr>
        <w:t>PROJ_NUM</w:t>
      </w:r>
    </w:p>
    <w:p w14:paraId="518CABAC" w14:textId="2B819B39" w:rsidR="00837FE7" w:rsidRPr="00837FE7" w:rsidRDefault="00837FE7" w:rsidP="00837FE7">
      <w:pPr>
        <w:spacing w:before="217" w:line="266" w:lineRule="auto"/>
        <w:ind w:left="384" w:right="5758"/>
        <w:outlineLvl w:val="4"/>
        <w:rPr>
          <w:rFonts w:cs="Times New Roman"/>
          <w:sz w:val="21"/>
          <w:szCs w:val="21"/>
        </w:rPr>
      </w:pPr>
      <w:r w:rsidRPr="00837FE7">
        <w:rPr>
          <w:rFonts w:cs="Times New Roman"/>
          <w:sz w:val="21"/>
          <w:szCs w:val="21"/>
        </w:rPr>
        <w:br w:type="column"/>
      </w:r>
      <w:r w:rsidR="00BE61F9">
        <w:rPr>
          <w:rFonts w:cs="Times New Roman"/>
          <w:color w:val="171514"/>
          <w:sz w:val="21"/>
          <w:szCs w:val="21"/>
          <w:lang w:val="en-US"/>
        </w:rPr>
        <w:t>NUMBER</w:t>
      </w:r>
      <w:r w:rsidRPr="00837FE7">
        <w:rPr>
          <w:rFonts w:cs="Times New Roman"/>
          <w:color w:val="171514"/>
          <w:sz w:val="21"/>
          <w:szCs w:val="21"/>
        </w:rPr>
        <w:t>(4,2)</w:t>
      </w:r>
      <w:r w:rsidRPr="00837FE7">
        <w:rPr>
          <w:rFonts w:cs="Times New Roman"/>
          <w:color w:val="171514"/>
          <w:spacing w:val="1"/>
          <w:sz w:val="21"/>
          <w:szCs w:val="21"/>
        </w:rPr>
        <w:t xml:space="preserve"> </w:t>
      </w:r>
      <w:r w:rsidRPr="00837FE7">
        <w:rPr>
          <w:rFonts w:cs="Times New Roman"/>
          <w:color w:val="171514"/>
          <w:w w:val="90"/>
          <w:sz w:val="21"/>
          <w:szCs w:val="21"/>
        </w:rPr>
        <w:t>CHAR(3)</w:t>
      </w:r>
    </w:p>
    <w:p w14:paraId="1CA2BA3B" w14:textId="77777777" w:rsidR="00837FE7" w:rsidRPr="00837FE7" w:rsidRDefault="00837FE7" w:rsidP="00837FE7">
      <w:pPr>
        <w:spacing w:line="266" w:lineRule="auto"/>
        <w:rPr>
          <w:rFonts w:cs="Times New Roman"/>
          <w:sz w:val="22"/>
        </w:rPr>
        <w:sectPr w:rsidR="00837FE7" w:rsidRPr="00837FE7" w:rsidSect="00B6046B">
          <w:type w:val="continuous"/>
          <w:pgSz w:w="12240" w:h="15660"/>
          <w:pgMar w:top="0" w:right="0" w:bottom="280" w:left="0" w:header="720" w:footer="720" w:gutter="0"/>
          <w:cols w:num="2" w:space="720" w:equalWidth="0">
            <w:col w:w="4576" w:space="40"/>
            <w:col w:w="7624"/>
          </w:cols>
        </w:sectPr>
      </w:pPr>
    </w:p>
    <w:p w14:paraId="29CF2D9F" w14:textId="77777777" w:rsidR="00837FE7" w:rsidRPr="00837FE7" w:rsidRDefault="00837FE7" w:rsidP="00837FE7">
      <w:pPr>
        <w:spacing w:before="129" w:line="302" w:lineRule="auto"/>
        <w:ind w:left="3459" w:right="1404"/>
        <w:rPr>
          <w:rFonts w:cs="Times New Roman"/>
        </w:rPr>
      </w:pPr>
      <w:r w:rsidRPr="00837FE7">
        <w:rPr>
          <w:rFonts w:cs="Times New Roman"/>
          <w:i/>
          <w:color w:val="171514"/>
        </w:rPr>
        <w:t>Ghi</w:t>
      </w:r>
      <w:r w:rsidRPr="00837FE7">
        <w:rPr>
          <w:rFonts w:cs="Times New Roman"/>
          <w:i/>
          <w:color w:val="171514"/>
          <w:spacing w:val="-7"/>
        </w:rPr>
        <w:t xml:space="preserve"> </w:t>
      </w:r>
      <w:r w:rsidRPr="00837FE7">
        <w:rPr>
          <w:rFonts w:cs="Times New Roman"/>
          <w:i/>
          <w:color w:val="171514"/>
        </w:rPr>
        <w:t>chú:</w:t>
      </w:r>
      <w:r w:rsidRPr="00837FE7">
        <w:rPr>
          <w:rFonts w:cs="Times New Roman"/>
          <w:color w:val="171514"/>
        </w:rPr>
        <w:t>Nếu</w:t>
      </w:r>
      <w:r w:rsidRPr="00837FE7">
        <w:rPr>
          <w:rFonts w:cs="Times New Roman"/>
          <w:color w:val="171514"/>
          <w:spacing w:val="8"/>
        </w:rPr>
        <w:t xml:space="preserve"> </w:t>
      </w:r>
      <w:r w:rsidRPr="00837FE7">
        <w:rPr>
          <w:rFonts w:cs="Times New Roman"/>
          <w:color w:val="171514"/>
        </w:rPr>
        <w:t>việc</w:t>
      </w:r>
      <w:r w:rsidRPr="00837FE7">
        <w:rPr>
          <w:rFonts w:cs="Times New Roman"/>
          <w:color w:val="171514"/>
          <w:spacing w:val="8"/>
        </w:rPr>
        <w:t xml:space="preserve"> </w:t>
      </w:r>
      <w:r w:rsidRPr="00837FE7">
        <w:rPr>
          <w:rFonts w:cs="Times New Roman"/>
          <w:color w:val="171514"/>
        </w:rPr>
        <w:t>triển</w:t>
      </w:r>
      <w:r w:rsidRPr="00837FE7">
        <w:rPr>
          <w:rFonts w:cs="Times New Roman"/>
          <w:color w:val="171514"/>
          <w:spacing w:val="8"/>
        </w:rPr>
        <w:t xml:space="preserve"> </w:t>
      </w:r>
      <w:r w:rsidRPr="00837FE7">
        <w:rPr>
          <w:rFonts w:cs="Times New Roman"/>
          <w:color w:val="171514"/>
        </w:rPr>
        <w:t>khai</w:t>
      </w:r>
      <w:r w:rsidRPr="00837FE7">
        <w:rPr>
          <w:rFonts w:cs="Times New Roman"/>
          <w:color w:val="171514"/>
          <w:spacing w:val="8"/>
        </w:rPr>
        <w:t xml:space="preserve"> </w:t>
      </w:r>
      <w:r w:rsidRPr="00837FE7">
        <w:rPr>
          <w:rFonts w:cs="Times New Roman"/>
          <w:color w:val="171514"/>
        </w:rPr>
        <w:t>SQL</w:t>
      </w:r>
      <w:r w:rsidRPr="00837FE7">
        <w:rPr>
          <w:rFonts w:cs="Times New Roman"/>
          <w:color w:val="171514"/>
          <w:spacing w:val="9"/>
        </w:rPr>
        <w:t xml:space="preserve"> </w:t>
      </w:r>
      <w:r w:rsidRPr="00837FE7">
        <w:rPr>
          <w:rFonts w:cs="Times New Roman"/>
          <w:color w:val="171514"/>
        </w:rPr>
        <w:t>của</w:t>
      </w:r>
      <w:r w:rsidRPr="00837FE7">
        <w:rPr>
          <w:rFonts w:cs="Times New Roman"/>
          <w:color w:val="171514"/>
          <w:spacing w:val="8"/>
        </w:rPr>
        <w:t xml:space="preserve"> </w:t>
      </w:r>
      <w:r w:rsidRPr="00837FE7">
        <w:rPr>
          <w:rFonts w:cs="Times New Roman"/>
          <w:color w:val="171514"/>
        </w:rPr>
        <w:t>bạn</w:t>
      </w:r>
      <w:r w:rsidRPr="00837FE7">
        <w:rPr>
          <w:rFonts w:cs="Times New Roman"/>
          <w:color w:val="171514"/>
          <w:spacing w:val="8"/>
        </w:rPr>
        <w:t xml:space="preserve"> </w:t>
      </w:r>
      <w:r w:rsidRPr="00837FE7">
        <w:rPr>
          <w:rFonts w:cs="Times New Roman"/>
          <w:color w:val="171514"/>
        </w:rPr>
        <w:t>yêu</w:t>
      </w:r>
      <w:r w:rsidRPr="00837FE7">
        <w:rPr>
          <w:rFonts w:cs="Times New Roman"/>
          <w:color w:val="171514"/>
          <w:spacing w:val="8"/>
        </w:rPr>
        <w:t xml:space="preserve"> </w:t>
      </w:r>
      <w:r w:rsidRPr="00837FE7">
        <w:rPr>
          <w:rFonts w:cs="Times New Roman"/>
          <w:color w:val="171514"/>
        </w:rPr>
        <w:t>cầu</w:t>
      </w:r>
      <w:r w:rsidRPr="00837FE7">
        <w:rPr>
          <w:rFonts w:cs="Times New Roman"/>
          <w:color w:val="171514"/>
          <w:spacing w:val="8"/>
        </w:rPr>
        <w:t xml:space="preserve"> </w:t>
      </w:r>
      <w:r w:rsidRPr="00837FE7">
        <w:rPr>
          <w:rFonts w:cs="Times New Roman"/>
          <w:color w:val="171514"/>
        </w:rPr>
        <w:t>nó,</w:t>
      </w:r>
      <w:r w:rsidRPr="00837FE7">
        <w:rPr>
          <w:rFonts w:cs="Times New Roman"/>
          <w:color w:val="171514"/>
          <w:spacing w:val="8"/>
        </w:rPr>
        <w:t xml:space="preserve"> </w:t>
      </w:r>
      <w:r w:rsidRPr="00837FE7">
        <w:rPr>
          <w:rFonts w:cs="Times New Roman"/>
          <w:color w:val="171514"/>
        </w:rPr>
        <w:t>bạn</w:t>
      </w:r>
      <w:r w:rsidRPr="00837FE7">
        <w:rPr>
          <w:rFonts w:cs="Times New Roman"/>
          <w:color w:val="171514"/>
          <w:spacing w:val="9"/>
        </w:rPr>
        <w:t xml:space="preserve"> </w:t>
      </w:r>
      <w:r w:rsidRPr="00837FE7">
        <w:rPr>
          <w:rFonts w:cs="Times New Roman"/>
          <w:color w:val="171514"/>
        </w:rPr>
        <w:t>có</w:t>
      </w:r>
      <w:r w:rsidRPr="00837FE7">
        <w:rPr>
          <w:rFonts w:cs="Times New Roman"/>
          <w:color w:val="171514"/>
          <w:spacing w:val="8"/>
        </w:rPr>
        <w:t xml:space="preserve"> </w:t>
      </w:r>
      <w:r w:rsidRPr="00837FE7">
        <w:rPr>
          <w:rFonts w:cs="Times New Roman"/>
          <w:color w:val="171514"/>
        </w:rPr>
        <w:t>thể</w:t>
      </w:r>
      <w:r w:rsidRPr="00837FE7">
        <w:rPr>
          <w:rFonts w:cs="Times New Roman"/>
          <w:color w:val="171514"/>
          <w:spacing w:val="8"/>
        </w:rPr>
        <w:t xml:space="preserve"> </w:t>
      </w:r>
      <w:r w:rsidRPr="00837FE7">
        <w:rPr>
          <w:rFonts w:cs="Times New Roman"/>
          <w:color w:val="171514"/>
        </w:rPr>
        <w:t>sử</w:t>
      </w:r>
      <w:r w:rsidRPr="00837FE7">
        <w:rPr>
          <w:rFonts w:cs="Times New Roman"/>
          <w:color w:val="171514"/>
          <w:spacing w:val="8"/>
        </w:rPr>
        <w:t xml:space="preserve"> </w:t>
      </w:r>
      <w:r w:rsidRPr="00837FE7">
        <w:rPr>
          <w:rFonts w:cs="Times New Roman"/>
          <w:color w:val="171514"/>
        </w:rPr>
        <w:t>dụng</w:t>
      </w:r>
      <w:r w:rsidRPr="00837FE7">
        <w:rPr>
          <w:rFonts w:cs="Times New Roman"/>
          <w:color w:val="171514"/>
          <w:spacing w:val="8"/>
        </w:rPr>
        <w:t xml:space="preserve"> </w:t>
      </w:r>
      <w:r w:rsidRPr="00837FE7">
        <w:rPr>
          <w:rFonts w:cs="Times New Roman"/>
          <w:color w:val="171514"/>
        </w:rPr>
        <w:t>DECIMAL(4,2)</w:t>
      </w:r>
      <w:r w:rsidRPr="00837FE7">
        <w:rPr>
          <w:rFonts w:cs="Times New Roman"/>
          <w:color w:val="171514"/>
          <w:spacing w:val="-45"/>
        </w:rPr>
        <w:t xml:space="preserve"> </w:t>
      </w:r>
      <w:r w:rsidRPr="00837FE7">
        <w:rPr>
          <w:rFonts w:cs="Times New Roman"/>
          <w:color w:val="171514"/>
          <w:w w:val="105"/>
        </w:rPr>
        <w:t>hoặc</w:t>
      </w:r>
      <w:r w:rsidRPr="00837FE7">
        <w:rPr>
          <w:rFonts w:cs="Times New Roman"/>
          <w:color w:val="171514"/>
          <w:spacing w:val="-7"/>
          <w:w w:val="105"/>
        </w:rPr>
        <w:t xml:space="preserve"> </w:t>
      </w:r>
      <w:r w:rsidRPr="00837FE7">
        <w:rPr>
          <w:rFonts w:cs="Times New Roman"/>
          <w:color w:val="171514"/>
          <w:w w:val="105"/>
        </w:rPr>
        <w:t>NUMERIC(4,2)</w:t>
      </w:r>
      <w:r w:rsidRPr="00837FE7">
        <w:rPr>
          <w:rFonts w:cs="Times New Roman"/>
          <w:color w:val="171514"/>
          <w:spacing w:val="-6"/>
          <w:w w:val="105"/>
        </w:rPr>
        <w:t xml:space="preserve"> </w:t>
      </w:r>
      <w:r w:rsidRPr="00837FE7">
        <w:rPr>
          <w:rFonts w:cs="Times New Roman"/>
          <w:color w:val="171514"/>
          <w:w w:val="105"/>
        </w:rPr>
        <w:t>thay</w:t>
      </w:r>
      <w:r w:rsidRPr="00837FE7">
        <w:rPr>
          <w:rFonts w:cs="Times New Roman"/>
          <w:color w:val="171514"/>
          <w:spacing w:val="-7"/>
          <w:w w:val="105"/>
        </w:rPr>
        <w:t xml:space="preserve"> </w:t>
      </w:r>
      <w:r w:rsidRPr="00837FE7">
        <w:rPr>
          <w:rFonts w:cs="Times New Roman"/>
          <w:color w:val="171514"/>
          <w:w w:val="105"/>
        </w:rPr>
        <w:t>vì</w:t>
      </w:r>
      <w:r w:rsidRPr="00837FE7">
        <w:rPr>
          <w:rFonts w:cs="Times New Roman"/>
          <w:color w:val="171514"/>
          <w:spacing w:val="-6"/>
          <w:w w:val="105"/>
        </w:rPr>
        <w:t xml:space="preserve"> </w:t>
      </w:r>
      <w:r w:rsidRPr="00837FE7">
        <w:rPr>
          <w:rFonts w:cs="Times New Roman"/>
          <w:color w:val="171514"/>
          <w:w w:val="105"/>
        </w:rPr>
        <w:t>NUMBER(4,2).</w:t>
      </w:r>
    </w:p>
    <w:p w14:paraId="0C15EB7B" w14:textId="3D435744" w:rsidR="00837FE7" w:rsidRPr="00837FE7" w:rsidRDefault="00837FE7" w:rsidP="00837FE7">
      <w:pPr>
        <w:numPr>
          <w:ilvl w:val="0"/>
          <w:numId w:val="2"/>
        </w:numPr>
        <w:tabs>
          <w:tab w:val="left" w:pos="3436"/>
        </w:tabs>
        <w:spacing w:before="95" w:line="261" w:lineRule="auto"/>
        <w:ind w:left="3499" w:right="1584" w:hanging="296"/>
        <w:jc w:val="left"/>
        <w:outlineLvl w:val="4"/>
        <w:rPr>
          <w:rFonts w:cs="Times New Roman"/>
          <w:color w:val="171514"/>
          <w:sz w:val="21"/>
          <w:szCs w:val="21"/>
        </w:rPr>
      </w:pPr>
      <w:r w:rsidRPr="00837FE7">
        <w:rPr>
          <w:rFonts w:cs="Times New Roman"/>
          <w:color w:val="171514"/>
          <w:w w:val="105"/>
          <w:sz w:val="21"/>
          <w:szCs w:val="21"/>
        </w:rPr>
        <w:t>Sử</w:t>
      </w:r>
      <w:r w:rsidRPr="00837FE7">
        <w:rPr>
          <w:rFonts w:cs="Times New Roman"/>
          <w:color w:val="171514"/>
          <w:spacing w:val="-15"/>
          <w:w w:val="105"/>
          <w:sz w:val="21"/>
          <w:szCs w:val="21"/>
        </w:rPr>
        <w:t xml:space="preserve"> </w:t>
      </w:r>
      <w:r w:rsidRPr="00837FE7">
        <w:rPr>
          <w:rFonts w:cs="Times New Roman"/>
          <w:color w:val="171514"/>
          <w:w w:val="105"/>
          <w:sz w:val="21"/>
          <w:szCs w:val="21"/>
        </w:rPr>
        <w:t>dụng</w:t>
      </w:r>
      <w:r w:rsidRPr="00837FE7">
        <w:rPr>
          <w:rFonts w:cs="Times New Roman"/>
          <w:color w:val="171514"/>
          <w:spacing w:val="-14"/>
          <w:w w:val="105"/>
          <w:sz w:val="21"/>
          <w:szCs w:val="21"/>
        </w:rPr>
        <w:t xml:space="preserve"> </w:t>
      </w:r>
      <w:r w:rsidRPr="00837FE7">
        <w:rPr>
          <w:rFonts w:cs="Times New Roman"/>
          <w:color w:val="171514"/>
          <w:w w:val="105"/>
          <w:sz w:val="21"/>
          <w:szCs w:val="21"/>
        </w:rPr>
        <w:t>bảng</w:t>
      </w:r>
      <w:r w:rsidRPr="00837FE7">
        <w:rPr>
          <w:rFonts w:cs="Times New Roman"/>
          <w:color w:val="171514"/>
          <w:spacing w:val="-14"/>
          <w:w w:val="105"/>
          <w:sz w:val="21"/>
          <w:szCs w:val="21"/>
        </w:rPr>
        <w:t xml:space="preserve"> </w:t>
      </w:r>
      <w:r w:rsidRPr="00837FE7">
        <w:rPr>
          <w:rFonts w:cs="Times New Roman"/>
          <w:color w:val="171514"/>
          <w:w w:val="105"/>
          <w:sz w:val="21"/>
          <w:szCs w:val="21"/>
        </w:rPr>
        <w:t>EMP_2,</w:t>
      </w:r>
      <w:r w:rsidRPr="00837FE7">
        <w:rPr>
          <w:rFonts w:cs="Times New Roman"/>
          <w:color w:val="171514"/>
          <w:spacing w:val="-14"/>
          <w:w w:val="105"/>
          <w:sz w:val="21"/>
          <w:szCs w:val="21"/>
        </w:rPr>
        <w:t xml:space="preserve"> </w:t>
      </w:r>
      <w:r w:rsidRPr="00837FE7">
        <w:rPr>
          <w:rFonts w:cs="Times New Roman"/>
          <w:color w:val="171514"/>
          <w:w w:val="105"/>
          <w:sz w:val="21"/>
          <w:szCs w:val="21"/>
        </w:rPr>
        <w:t>viết</w:t>
      </w:r>
      <w:r w:rsidRPr="00837FE7">
        <w:rPr>
          <w:rFonts w:cs="Times New Roman"/>
          <w:color w:val="171514"/>
          <w:spacing w:val="-14"/>
          <w:w w:val="105"/>
          <w:sz w:val="21"/>
          <w:szCs w:val="21"/>
        </w:rPr>
        <w:t xml:space="preserve"> </w:t>
      </w:r>
      <w:r w:rsidRPr="00837FE7">
        <w:rPr>
          <w:rFonts w:cs="Times New Roman"/>
          <w:color w:val="171514"/>
          <w:w w:val="105"/>
          <w:sz w:val="21"/>
          <w:szCs w:val="21"/>
        </w:rPr>
        <w:t>mã</w:t>
      </w:r>
      <w:r w:rsidRPr="00837FE7">
        <w:rPr>
          <w:rFonts w:cs="Times New Roman"/>
          <w:color w:val="171514"/>
          <w:spacing w:val="-14"/>
          <w:w w:val="105"/>
          <w:sz w:val="21"/>
          <w:szCs w:val="21"/>
        </w:rPr>
        <w:t xml:space="preserve"> </w:t>
      </w:r>
      <w:r w:rsidRPr="00837FE7">
        <w:rPr>
          <w:rFonts w:cs="Times New Roman"/>
          <w:color w:val="171514"/>
          <w:w w:val="105"/>
          <w:sz w:val="21"/>
          <w:szCs w:val="21"/>
        </w:rPr>
        <w:t>SQL</w:t>
      </w:r>
      <w:r w:rsidRPr="00837FE7">
        <w:rPr>
          <w:rFonts w:cs="Times New Roman"/>
          <w:color w:val="171514"/>
          <w:spacing w:val="-14"/>
          <w:w w:val="105"/>
          <w:sz w:val="21"/>
          <w:szCs w:val="21"/>
        </w:rPr>
        <w:t xml:space="preserve"> </w:t>
      </w:r>
      <w:r w:rsidRPr="00837FE7">
        <w:rPr>
          <w:rFonts w:cs="Times New Roman"/>
          <w:color w:val="171514"/>
          <w:w w:val="105"/>
          <w:sz w:val="21"/>
          <w:szCs w:val="21"/>
        </w:rPr>
        <w:t>để</w:t>
      </w:r>
      <w:r w:rsidRPr="00837FE7">
        <w:rPr>
          <w:rFonts w:cs="Times New Roman"/>
          <w:color w:val="171514"/>
          <w:spacing w:val="-14"/>
          <w:w w:val="105"/>
          <w:sz w:val="21"/>
          <w:szCs w:val="21"/>
        </w:rPr>
        <w:t xml:space="preserve"> </w:t>
      </w:r>
      <w:r w:rsidRPr="00837FE7">
        <w:rPr>
          <w:rFonts w:cs="Times New Roman"/>
          <w:color w:val="171514"/>
          <w:w w:val="105"/>
          <w:sz w:val="21"/>
          <w:szCs w:val="21"/>
        </w:rPr>
        <w:t>thay</w:t>
      </w:r>
      <w:r w:rsidRPr="00837FE7">
        <w:rPr>
          <w:rFonts w:cs="Times New Roman"/>
          <w:color w:val="171514"/>
          <w:spacing w:val="-14"/>
          <w:w w:val="105"/>
          <w:sz w:val="21"/>
          <w:szCs w:val="21"/>
        </w:rPr>
        <w:t xml:space="preserve"> </w:t>
      </w:r>
      <w:r w:rsidRPr="00837FE7">
        <w:rPr>
          <w:rFonts w:cs="Times New Roman"/>
          <w:color w:val="171514"/>
          <w:w w:val="105"/>
          <w:sz w:val="21"/>
          <w:szCs w:val="21"/>
        </w:rPr>
        <w:t>đổi</w:t>
      </w:r>
      <w:r w:rsidRPr="00837FE7">
        <w:rPr>
          <w:rFonts w:cs="Times New Roman"/>
          <w:color w:val="171514"/>
          <w:spacing w:val="-14"/>
          <w:w w:val="105"/>
          <w:sz w:val="21"/>
          <w:szCs w:val="21"/>
        </w:rPr>
        <w:t xml:space="preserve"> </w:t>
      </w:r>
      <w:r w:rsidRPr="00837FE7">
        <w:rPr>
          <w:rFonts w:cs="Times New Roman"/>
          <w:color w:val="171514"/>
          <w:w w:val="105"/>
          <w:sz w:val="21"/>
          <w:szCs w:val="21"/>
        </w:rPr>
        <w:t>giá</w:t>
      </w:r>
      <w:r w:rsidRPr="00837FE7">
        <w:rPr>
          <w:rFonts w:cs="Times New Roman"/>
          <w:color w:val="171514"/>
          <w:spacing w:val="-14"/>
          <w:w w:val="105"/>
          <w:sz w:val="21"/>
          <w:szCs w:val="21"/>
        </w:rPr>
        <w:t xml:space="preserve"> </w:t>
      </w:r>
      <w:r w:rsidRPr="00837FE7">
        <w:rPr>
          <w:rFonts w:cs="Times New Roman"/>
          <w:color w:val="171514"/>
          <w:w w:val="105"/>
          <w:sz w:val="21"/>
          <w:szCs w:val="21"/>
        </w:rPr>
        <w:t>trị</w:t>
      </w:r>
      <w:r w:rsidRPr="00837FE7">
        <w:rPr>
          <w:rFonts w:cs="Times New Roman"/>
          <w:color w:val="171514"/>
          <w:spacing w:val="-14"/>
          <w:w w:val="105"/>
          <w:sz w:val="21"/>
          <w:szCs w:val="21"/>
        </w:rPr>
        <w:t xml:space="preserve"> </w:t>
      </w:r>
      <w:r w:rsidRPr="00837FE7">
        <w:rPr>
          <w:rFonts w:cs="Times New Roman"/>
          <w:color w:val="171514"/>
          <w:w w:val="105"/>
          <w:sz w:val="21"/>
          <w:szCs w:val="21"/>
        </w:rPr>
        <w:t>EMP_PCT</w:t>
      </w:r>
      <w:r w:rsidRPr="00837FE7">
        <w:rPr>
          <w:rFonts w:cs="Times New Roman"/>
          <w:color w:val="171514"/>
          <w:spacing w:val="-14"/>
          <w:w w:val="105"/>
          <w:sz w:val="21"/>
          <w:szCs w:val="21"/>
        </w:rPr>
        <w:t xml:space="preserve"> </w:t>
      </w:r>
      <w:r w:rsidRPr="00837FE7">
        <w:rPr>
          <w:rFonts w:cs="Times New Roman"/>
          <w:color w:val="171514"/>
          <w:w w:val="105"/>
          <w:sz w:val="21"/>
          <w:szCs w:val="21"/>
        </w:rPr>
        <w:t>thành</w:t>
      </w:r>
      <w:r w:rsidRPr="00837FE7">
        <w:rPr>
          <w:rFonts w:cs="Times New Roman"/>
          <w:color w:val="171514"/>
          <w:spacing w:val="-14"/>
          <w:w w:val="105"/>
          <w:sz w:val="21"/>
          <w:szCs w:val="21"/>
        </w:rPr>
        <w:t xml:space="preserve"> </w:t>
      </w:r>
      <w:r w:rsidRPr="00837FE7">
        <w:rPr>
          <w:rFonts w:cs="Times New Roman"/>
          <w:color w:val="171514"/>
          <w:w w:val="105"/>
          <w:sz w:val="21"/>
          <w:szCs w:val="21"/>
        </w:rPr>
        <w:t>3,8</w:t>
      </w:r>
      <w:r w:rsidR="00BE61F9">
        <w:rPr>
          <w:rFonts w:cs="Times New Roman"/>
          <w:color w:val="171514"/>
          <w:w w:val="105"/>
          <w:sz w:val="21"/>
          <w:szCs w:val="21"/>
          <w:lang w:val="en-US"/>
        </w:rPr>
        <w:t>5 c</w:t>
      </w:r>
      <w:r w:rsidRPr="00837FE7">
        <w:rPr>
          <w:rFonts w:cs="Times New Roman"/>
          <w:color w:val="171514"/>
          <w:w w:val="105"/>
          <w:sz w:val="21"/>
          <w:szCs w:val="21"/>
        </w:rPr>
        <w:t>ho</w:t>
      </w:r>
      <w:r w:rsidRPr="00837FE7">
        <w:rPr>
          <w:rFonts w:cs="Times New Roman"/>
          <w:color w:val="171514"/>
          <w:spacing w:val="-6"/>
          <w:w w:val="105"/>
          <w:sz w:val="21"/>
          <w:szCs w:val="21"/>
        </w:rPr>
        <w:t xml:space="preserve"> </w:t>
      </w:r>
      <w:r w:rsidRPr="00837FE7">
        <w:rPr>
          <w:rFonts w:cs="Times New Roman"/>
          <w:color w:val="171514"/>
          <w:w w:val="105"/>
          <w:sz w:val="21"/>
          <w:szCs w:val="21"/>
        </w:rPr>
        <w:t>người</w:t>
      </w:r>
      <w:r w:rsidRPr="00837FE7">
        <w:rPr>
          <w:rFonts w:cs="Times New Roman"/>
          <w:color w:val="171514"/>
          <w:spacing w:val="-6"/>
          <w:w w:val="105"/>
          <w:sz w:val="21"/>
          <w:szCs w:val="21"/>
        </w:rPr>
        <w:t xml:space="preserve"> </w:t>
      </w:r>
      <w:r w:rsidRPr="00837FE7">
        <w:rPr>
          <w:rFonts w:cs="Times New Roman"/>
          <w:color w:val="171514"/>
          <w:w w:val="105"/>
          <w:sz w:val="21"/>
          <w:szCs w:val="21"/>
        </w:rPr>
        <w:t>có</w:t>
      </w:r>
      <w:r w:rsidRPr="00837FE7">
        <w:rPr>
          <w:rFonts w:cs="Times New Roman"/>
          <w:color w:val="171514"/>
          <w:spacing w:val="-5"/>
          <w:w w:val="105"/>
          <w:sz w:val="21"/>
          <w:szCs w:val="21"/>
        </w:rPr>
        <w:t xml:space="preserve"> </w:t>
      </w:r>
      <w:r w:rsidRPr="00837FE7">
        <w:rPr>
          <w:rFonts w:cs="Times New Roman"/>
          <w:color w:val="171514"/>
          <w:w w:val="105"/>
          <w:sz w:val="21"/>
          <w:szCs w:val="21"/>
        </w:rPr>
        <w:t>mã</w:t>
      </w:r>
      <w:r w:rsidRPr="00837FE7">
        <w:rPr>
          <w:rFonts w:cs="Times New Roman"/>
          <w:color w:val="171514"/>
          <w:spacing w:val="-6"/>
          <w:w w:val="105"/>
          <w:sz w:val="21"/>
          <w:szCs w:val="21"/>
        </w:rPr>
        <w:t xml:space="preserve"> </w:t>
      </w:r>
      <w:r w:rsidRPr="00837FE7">
        <w:rPr>
          <w:rFonts w:cs="Times New Roman"/>
          <w:color w:val="171514"/>
          <w:w w:val="105"/>
          <w:sz w:val="21"/>
          <w:szCs w:val="21"/>
        </w:rPr>
        <w:t>số</w:t>
      </w:r>
      <w:r w:rsidRPr="00837FE7">
        <w:rPr>
          <w:rFonts w:cs="Times New Roman"/>
          <w:color w:val="171514"/>
          <w:spacing w:val="-5"/>
          <w:w w:val="105"/>
          <w:sz w:val="21"/>
          <w:szCs w:val="21"/>
        </w:rPr>
        <w:t xml:space="preserve"> </w:t>
      </w:r>
      <w:r w:rsidRPr="00837FE7">
        <w:rPr>
          <w:rFonts w:cs="Times New Roman"/>
          <w:color w:val="171514"/>
          <w:w w:val="105"/>
          <w:sz w:val="21"/>
          <w:szCs w:val="21"/>
        </w:rPr>
        <w:t>nhân</w:t>
      </w:r>
      <w:r w:rsidRPr="00837FE7">
        <w:rPr>
          <w:rFonts w:cs="Times New Roman"/>
          <w:color w:val="171514"/>
          <w:spacing w:val="-6"/>
          <w:w w:val="105"/>
          <w:sz w:val="21"/>
          <w:szCs w:val="21"/>
        </w:rPr>
        <w:t xml:space="preserve"> </w:t>
      </w:r>
      <w:r w:rsidRPr="00837FE7">
        <w:rPr>
          <w:rFonts w:cs="Times New Roman"/>
          <w:color w:val="171514"/>
          <w:w w:val="105"/>
          <w:sz w:val="21"/>
          <w:szCs w:val="21"/>
        </w:rPr>
        <w:t>viên</w:t>
      </w:r>
      <w:r w:rsidRPr="00837FE7">
        <w:rPr>
          <w:rFonts w:cs="Times New Roman"/>
          <w:color w:val="171514"/>
          <w:spacing w:val="-6"/>
          <w:w w:val="105"/>
          <w:sz w:val="21"/>
          <w:szCs w:val="21"/>
        </w:rPr>
        <w:t xml:space="preserve"> </w:t>
      </w:r>
      <w:r w:rsidRPr="00837FE7">
        <w:rPr>
          <w:rFonts w:cs="Times New Roman"/>
          <w:color w:val="171514"/>
          <w:w w:val="105"/>
          <w:sz w:val="21"/>
          <w:szCs w:val="21"/>
        </w:rPr>
        <w:t>(EMP_NUM)</w:t>
      </w:r>
      <w:r w:rsidRPr="00837FE7">
        <w:rPr>
          <w:rFonts w:cs="Times New Roman"/>
          <w:color w:val="171514"/>
          <w:spacing w:val="-5"/>
          <w:w w:val="105"/>
          <w:sz w:val="21"/>
          <w:szCs w:val="21"/>
        </w:rPr>
        <w:t xml:space="preserve"> </w:t>
      </w:r>
      <w:r w:rsidRPr="00837FE7">
        <w:rPr>
          <w:rFonts w:cs="Times New Roman"/>
          <w:color w:val="171514"/>
          <w:w w:val="105"/>
          <w:sz w:val="21"/>
          <w:szCs w:val="21"/>
        </w:rPr>
        <w:t>là</w:t>
      </w:r>
      <w:r w:rsidRPr="00837FE7">
        <w:rPr>
          <w:rFonts w:cs="Times New Roman"/>
          <w:color w:val="171514"/>
          <w:spacing w:val="-6"/>
          <w:w w:val="105"/>
          <w:sz w:val="21"/>
          <w:szCs w:val="21"/>
        </w:rPr>
        <w:t xml:space="preserve"> </w:t>
      </w:r>
      <w:r w:rsidRPr="00837FE7">
        <w:rPr>
          <w:rFonts w:cs="Times New Roman"/>
          <w:color w:val="171514"/>
          <w:w w:val="105"/>
          <w:sz w:val="21"/>
          <w:szCs w:val="21"/>
        </w:rPr>
        <w:t>103.</w:t>
      </w:r>
    </w:p>
    <w:p w14:paraId="3FF7826F" w14:textId="082FFE39" w:rsidR="00837FE7" w:rsidRPr="00837FE7" w:rsidRDefault="00837FE7" w:rsidP="00837FE7">
      <w:pPr>
        <w:numPr>
          <w:ilvl w:val="0"/>
          <w:numId w:val="2"/>
        </w:numPr>
        <w:tabs>
          <w:tab w:val="left" w:pos="3455"/>
        </w:tabs>
        <w:spacing w:before="101" w:line="276" w:lineRule="auto"/>
        <w:ind w:left="3499" w:right="1813" w:hanging="380"/>
        <w:jc w:val="left"/>
        <w:rPr>
          <w:rFonts w:cs="Times New Roman"/>
          <w:color w:val="171514"/>
          <w:sz w:val="20"/>
        </w:rPr>
      </w:pPr>
      <w:r w:rsidRPr="00837FE7">
        <w:rPr>
          <w:rFonts w:cs="Times New Roman"/>
          <w:color w:val="171514"/>
          <w:w w:val="105"/>
          <w:sz w:val="20"/>
        </w:rPr>
        <w:t>Sử</w:t>
      </w:r>
      <w:r w:rsidRPr="00837FE7">
        <w:rPr>
          <w:rFonts w:cs="Times New Roman"/>
          <w:color w:val="171514"/>
          <w:spacing w:val="-11"/>
          <w:w w:val="105"/>
          <w:sz w:val="20"/>
        </w:rPr>
        <w:t xml:space="preserve"> </w:t>
      </w:r>
      <w:r w:rsidRPr="00837FE7">
        <w:rPr>
          <w:rFonts w:cs="Times New Roman"/>
          <w:color w:val="171514"/>
          <w:w w:val="105"/>
          <w:sz w:val="20"/>
        </w:rPr>
        <w:t>dụng</w:t>
      </w:r>
      <w:r w:rsidRPr="00837FE7">
        <w:rPr>
          <w:rFonts w:cs="Times New Roman"/>
          <w:color w:val="171514"/>
          <w:spacing w:val="-10"/>
          <w:w w:val="105"/>
          <w:sz w:val="20"/>
        </w:rPr>
        <w:t xml:space="preserve"> </w:t>
      </w:r>
      <w:r w:rsidRPr="00837FE7">
        <w:rPr>
          <w:rFonts w:cs="Times New Roman"/>
          <w:color w:val="171514"/>
          <w:w w:val="105"/>
          <w:sz w:val="20"/>
        </w:rPr>
        <w:t>bảng</w:t>
      </w:r>
      <w:r w:rsidRPr="00837FE7">
        <w:rPr>
          <w:rFonts w:cs="Times New Roman"/>
          <w:color w:val="171514"/>
          <w:spacing w:val="-10"/>
          <w:w w:val="105"/>
          <w:sz w:val="20"/>
        </w:rPr>
        <w:t xml:space="preserve"> </w:t>
      </w:r>
      <w:r w:rsidRPr="00837FE7">
        <w:rPr>
          <w:rFonts w:cs="Times New Roman"/>
          <w:color w:val="171514"/>
          <w:w w:val="105"/>
          <w:sz w:val="20"/>
        </w:rPr>
        <w:t>EMP_2,</w:t>
      </w:r>
      <w:r w:rsidRPr="00837FE7">
        <w:rPr>
          <w:rFonts w:cs="Times New Roman"/>
          <w:color w:val="171514"/>
          <w:spacing w:val="-10"/>
          <w:w w:val="105"/>
          <w:sz w:val="20"/>
        </w:rPr>
        <w:t xml:space="preserve"> </w:t>
      </w:r>
      <w:r w:rsidRPr="00837FE7">
        <w:rPr>
          <w:rFonts w:cs="Times New Roman"/>
          <w:color w:val="171514"/>
          <w:w w:val="105"/>
          <w:sz w:val="20"/>
        </w:rPr>
        <w:t>viết</w:t>
      </w:r>
      <w:r w:rsidRPr="00837FE7">
        <w:rPr>
          <w:rFonts w:cs="Times New Roman"/>
          <w:color w:val="171514"/>
          <w:spacing w:val="-10"/>
          <w:w w:val="105"/>
          <w:sz w:val="20"/>
        </w:rPr>
        <w:t xml:space="preserve"> </w:t>
      </w:r>
      <w:r w:rsidRPr="00837FE7">
        <w:rPr>
          <w:rFonts w:cs="Times New Roman"/>
          <w:color w:val="171514"/>
          <w:w w:val="105"/>
          <w:sz w:val="20"/>
        </w:rPr>
        <w:t>một</w:t>
      </w:r>
      <w:r w:rsidRPr="00837FE7">
        <w:rPr>
          <w:rFonts w:cs="Times New Roman"/>
          <w:color w:val="171514"/>
          <w:spacing w:val="-10"/>
          <w:w w:val="105"/>
          <w:sz w:val="20"/>
        </w:rPr>
        <w:t xml:space="preserve"> </w:t>
      </w:r>
      <w:r w:rsidRPr="00837FE7">
        <w:rPr>
          <w:rFonts w:cs="Times New Roman"/>
          <w:color w:val="171514"/>
          <w:w w:val="105"/>
          <w:sz w:val="20"/>
        </w:rPr>
        <w:t>lệnh</w:t>
      </w:r>
      <w:r w:rsidRPr="00837FE7">
        <w:rPr>
          <w:rFonts w:cs="Times New Roman"/>
          <w:color w:val="171514"/>
          <w:spacing w:val="-10"/>
          <w:w w:val="105"/>
          <w:sz w:val="20"/>
        </w:rPr>
        <w:t xml:space="preserve"> </w:t>
      </w:r>
      <w:r w:rsidRPr="00837FE7">
        <w:rPr>
          <w:rFonts w:cs="Times New Roman"/>
          <w:color w:val="171514"/>
          <w:w w:val="105"/>
          <w:sz w:val="20"/>
        </w:rPr>
        <w:t>SQL</w:t>
      </w:r>
      <w:r w:rsidRPr="00837FE7">
        <w:rPr>
          <w:rFonts w:cs="Times New Roman"/>
          <w:color w:val="171514"/>
          <w:spacing w:val="-10"/>
          <w:w w:val="105"/>
          <w:sz w:val="20"/>
        </w:rPr>
        <w:t xml:space="preserve"> </w:t>
      </w:r>
      <w:r w:rsidRPr="00837FE7">
        <w:rPr>
          <w:rFonts w:cs="Times New Roman"/>
          <w:color w:val="171514"/>
          <w:w w:val="105"/>
          <w:sz w:val="20"/>
        </w:rPr>
        <w:t>để</w:t>
      </w:r>
      <w:r w:rsidRPr="00837FE7">
        <w:rPr>
          <w:rFonts w:cs="Times New Roman"/>
          <w:color w:val="171514"/>
          <w:spacing w:val="-10"/>
          <w:w w:val="105"/>
          <w:sz w:val="20"/>
        </w:rPr>
        <w:t xml:space="preserve"> </w:t>
      </w:r>
      <w:r w:rsidRPr="00837FE7">
        <w:rPr>
          <w:rFonts w:cs="Times New Roman"/>
          <w:color w:val="171514"/>
          <w:w w:val="105"/>
          <w:sz w:val="20"/>
        </w:rPr>
        <w:t>thay</w:t>
      </w:r>
      <w:r w:rsidRPr="00837FE7">
        <w:rPr>
          <w:rFonts w:cs="Times New Roman"/>
          <w:color w:val="171514"/>
          <w:spacing w:val="-10"/>
          <w:w w:val="105"/>
          <w:sz w:val="20"/>
        </w:rPr>
        <w:t xml:space="preserve"> </w:t>
      </w:r>
      <w:r w:rsidRPr="00837FE7">
        <w:rPr>
          <w:rFonts w:cs="Times New Roman"/>
          <w:color w:val="171514"/>
          <w:w w:val="105"/>
          <w:sz w:val="20"/>
        </w:rPr>
        <w:t>đổi</w:t>
      </w:r>
      <w:r w:rsidRPr="00837FE7">
        <w:rPr>
          <w:rFonts w:cs="Times New Roman"/>
          <w:color w:val="171514"/>
          <w:spacing w:val="-10"/>
          <w:w w:val="105"/>
          <w:sz w:val="20"/>
        </w:rPr>
        <w:t xml:space="preserve"> </w:t>
      </w:r>
      <w:r w:rsidRPr="00837FE7">
        <w:rPr>
          <w:rFonts w:cs="Times New Roman"/>
          <w:color w:val="171514"/>
          <w:w w:val="105"/>
          <w:sz w:val="20"/>
        </w:rPr>
        <w:t>giá</w:t>
      </w:r>
      <w:r w:rsidRPr="00837FE7">
        <w:rPr>
          <w:rFonts w:cs="Times New Roman"/>
          <w:color w:val="171514"/>
          <w:spacing w:val="-10"/>
          <w:w w:val="105"/>
          <w:sz w:val="20"/>
        </w:rPr>
        <w:t xml:space="preserve"> </w:t>
      </w:r>
      <w:r w:rsidRPr="00837FE7">
        <w:rPr>
          <w:rFonts w:cs="Times New Roman"/>
          <w:color w:val="171514"/>
          <w:w w:val="105"/>
          <w:sz w:val="20"/>
        </w:rPr>
        <w:t>trị</w:t>
      </w:r>
      <w:r w:rsidRPr="00837FE7">
        <w:rPr>
          <w:rFonts w:cs="Times New Roman"/>
          <w:color w:val="171514"/>
          <w:spacing w:val="-11"/>
          <w:w w:val="105"/>
          <w:sz w:val="20"/>
        </w:rPr>
        <w:t xml:space="preserve"> </w:t>
      </w:r>
      <w:r w:rsidRPr="00837FE7">
        <w:rPr>
          <w:rFonts w:cs="Times New Roman"/>
          <w:color w:val="171514"/>
          <w:w w:val="105"/>
          <w:sz w:val="20"/>
        </w:rPr>
        <w:t>EMP_PCT</w:t>
      </w:r>
      <w:r w:rsidRPr="00837FE7">
        <w:rPr>
          <w:rFonts w:cs="Times New Roman"/>
          <w:color w:val="171514"/>
          <w:spacing w:val="-10"/>
          <w:w w:val="105"/>
          <w:sz w:val="20"/>
        </w:rPr>
        <w:t xml:space="preserve"> </w:t>
      </w:r>
      <w:r w:rsidRPr="00837FE7">
        <w:rPr>
          <w:rFonts w:cs="Times New Roman"/>
          <w:color w:val="171514"/>
          <w:w w:val="105"/>
          <w:sz w:val="20"/>
        </w:rPr>
        <w:t>thàn</w:t>
      </w:r>
      <w:r w:rsidR="00BE61F9">
        <w:rPr>
          <w:rFonts w:cs="Times New Roman"/>
          <w:color w:val="171514"/>
          <w:w w:val="105"/>
          <w:sz w:val="20"/>
          <w:lang w:val="en-US"/>
        </w:rPr>
        <w:t>h 5</w:t>
      </w:r>
      <w:r w:rsidRPr="00837FE7">
        <w:rPr>
          <w:rFonts w:cs="Times New Roman"/>
          <w:color w:val="171514"/>
          <w:w w:val="105"/>
          <w:sz w:val="20"/>
        </w:rPr>
        <w:t>,00</w:t>
      </w:r>
      <w:r w:rsidRPr="00837FE7">
        <w:rPr>
          <w:rFonts w:cs="Times New Roman"/>
          <w:color w:val="171514"/>
          <w:spacing w:val="-4"/>
          <w:w w:val="105"/>
          <w:sz w:val="20"/>
        </w:rPr>
        <w:t xml:space="preserve"> </w:t>
      </w:r>
      <w:r w:rsidRPr="00837FE7">
        <w:rPr>
          <w:rFonts w:cs="Times New Roman"/>
          <w:color w:val="171514"/>
          <w:w w:val="105"/>
          <w:sz w:val="20"/>
        </w:rPr>
        <w:t>cho</w:t>
      </w:r>
      <w:r w:rsidRPr="00837FE7">
        <w:rPr>
          <w:rFonts w:cs="Times New Roman"/>
          <w:color w:val="171514"/>
          <w:spacing w:val="-3"/>
          <w:w w:val="105"/>
          <w:sz w:val="20"/>
        </w:rPr>
        <w:t xml:space="preserve"> </w:t>
      </w:r>
      <w:r w:rsidRPr="00837FE7">
        <w:rPr>
          <w:rFonts w:cs="Times New Roman"/>
          <w:color w:val="171514"/>
          <w:w w:val="105"/>
          <w:sz w:val="20"/>
        </w:rPr>
        <w:t>những</w:t>
      </w:r>
      <w:r w:rsidRPr="00837FE7">
        <w:rPr>
          <w:rFonts w:cs="Times New Roman"/>
          <w:color w:val="171514"/>
          <w:spacing w:val="-3"/>
          <w:w w:val="105"/>
          <w:sz w:val="20"/>
        </w:rPr>
        <w:t xml:space="preserve"> </w:t>
      </w:r>
      <w:r w:rsidRPr="00837FE7">
        <w:rPr>
          <w:rFonts w:cs="Times New Roman"/>
          <w:color w:val="171514"/>
          <w:w w:val="105"/>
          <w:sz w:val="20"/>
        </w:rPr>
        <w:t>người</w:t>
      </w:r>
      <w:r w:rsidRPr="00837FE7">
        <w:rPr>
          <w:rFonts w:cs="Times New Roman"/>
          <w:color w:val="171514"/>
          <w:spacing w:val="-4"/>
          <w:w w:val="105"/>
          <w:sz w:val="20"/>
        </w:rPr>
        <w:t xml:space="preserve"> </w:t>
      </w:r>
      <w:r w:rsidRPr="00837FE7">
        <w:rPr>
          <w:rFonts w:cs="Times New Roman"/>
          <w:color w:val="171514"/>
          <w:w w:val="105"/>
          <w:sz w:val="20"/>
        </w:rPr>
        <w:t>có</w:t>
      </w:r>
      <w:r w:rsidRPr="00837FE7">
        <w:rPr>
          <w:rFonts w:cs="Times New Roman"/>
          <w:color w:val="171514"/>
          <w:spacing w:val="-3"/>
          <w:w w:val="105"/>
          <w:sz w:val="20"/>
        </w:rPr>
        <w:t xml:space="preserve"> </w:t>
      </w:r>
      <w:r w:rsidRPr="00837FE7">
        <w:rPr>
          <w:rFonts w:cs="Times New Roman"/>
          <w:color w:val="171514"/>
          <w:w w:val="105"/>
          <w:sz w:val="20"/>
        </w:rPr>
        <w:t>mã</w:t>
      </w:r>
      <w:r w:rsidRPr="00837FE7">
        <w:rPr>
          <w:rFonts w:cs="Times New Roman"/>
          <w:color w:val="171514"/>
          <w:spacing w:val="-3"/>
          <w:w w:val="105"/>
          <w:sz w:val="20"/>
        </w:rPr>
        <w:t xml:space="preserve"> </w:t>
      </w:r>
      <w:r w:rsidRPr="00837FE7">
        <w:rPr>
          <w:rFonts w:cs="Times New Roman"/>
          <w:color w:val="171514"/>
          <w:w w:val="105"/>
          <w:sz w:val="20"/>
        </w:rPr>
        <w:t>số</w:t>
      </w:r>
      <w:r w:rsidRPr="00837FE7">
        <w:rPr>
          <w:rFonts w:cs="Times New Roman"/>
          <w:color w:val="171514"/>
          <w:spacing w:val="-4"/>
          <w:w w:val="105"/>
          <w:sz w:val="20"/>
        </w:rPr>
        <w:t xml:space="preserve"> </w:t>
      </w:r>
      <w:r w:rsidRPr="00837FE7">
        <w:rPr>
          <w:rFonts w:cs="Times New Roman"/>
          <w:color w:val="171514"/>
          <w:w w:val="105"/>
          <w:sz w:val="20"/>
        </w:rPr>
        <w:t>nhân</w:t>
      </w:r>
      <w:r w:rsidRPr="00837FE7">
        <w:rPr>
          <w:rFonts w:cs="Times New Roman"/>
          <w:color w:val="171514"/>
          <w:spacing w:val="-3"/>
          <w:w w:val="105"/>
          <w:sz w:val="20"/>
        </w:rPr>
        <w:t xml:space="preserve"> </w:t>
      </w:r>
      <w:r w:rsidRPr="00837FE7">
        <w:rPr>
          <w:rFonts w:cs="Times New Roman"/>
          <w:color w:val="171514"/>
          <w:w w:val="105"/>
          <w:sz w:val="20"/>
        </w:rPr>
        <w:t>viên</w:t>
      </w:r>
      <w:r w:rsidRPr="00837FE7">
        <w:rPr>
          <w:rFonts w:cs="Times New Roman"/>
          <w:color w:val="171514"/>
          <w:spacing w:val="-3"/>
          <w:w w:val="105"/>
          <w:sz w:val="20"/>
        </w:rPr>
        <w:t xml:space="preserve"> </w:t>
      </w:r>
      <w:r w:rsidRPr="00837FE7">
        <w:rPr>
          <w:rFonts w:cs="Times New Roman"/>
          <w:color w:val="171514"/>
          <w:w w:val="105"/>
          <w:sz w:val="20"/>
        </w:rPr>
        <w:t>101,</w:t>
      </w:r>
      <w:r w:rsidRPr="00837FE7">
        <w:rPr>
          <w:rFonts w:cs="Times New Roman"/>
          <w:color w:val="171514"/>
          <w:spacing w:val="-4"/>
          <w:w w:val="105"/>
          <w:sz w:val="20"/>
        </w:rPr>
        <w:t xml:space="preserve"> </w:t>
      </w:r>
      <w:r w:rsidRPr="00837FE7">
        <w:rPr>
          <w:rFonts w:cs="Times New Roman"/>
          <w:color w:val="171514"/>
          <w:w w:val="105"/>
          <w:sz w:val="20"/>
        </w:rPr>
        <w:t>105</w:t>
      </w:r>
      <w:r w:rsidRPr="00837FE7">
        <w:rPr>
          <w:rFonts w:cs="Times New Roman"/>
          <w:color w:val="171514"/>
          <w:spacing w:val="-3"/>
          <w:w w:val="105"/>
          <w:sz w:val="20"/>
        </w:rPr>
        <w:t xml:space="preserve"> </w:t>
      </w:r>
      <w:r w:rsidRPr="00837FE7">
        <w:rPr>
          <w:rFonts w:cs="Times New Roman"/>
          <w:color w:val="171514"/>
          <w:w w:val="105"/>
          <w:sz w:val="20"/>
        </w:rPr>
        <w:t>và</w:t>
      </w:r>
      <w:r w:rsidRPr="00837FE7">
        <w:rPr>
          <w:rFonts w:cs="Times New Roman"/>
          <w:color w:val="171514"/>
          <w:spacing w:val="-3"/>
          <w:w w:val="105"/>
          <w:sz w:val="20"/>
        </w:rPr>
        <w:t xml:space="preserve"> </w:t>
      </w:r>
      <w:r w:rsidRPr="00837FE7">
        <w:rPr>
          <w:rFonts w:cs="Times New Roman"/>
          <w:color w:val="171514"/>
          <w:w w:val="105"/>
          <w:sz w:val="20"/>
        </w:rPr>
        <w:t>107.</w:t>
      </w:r>
    </w:p>
    <w:p w14:paraId="1553B15F" w14:textId="77777777" w:rsidR="00837FE7" w:rsidRPr="00837FE7" w:rsidRDefault="00837FE7" w:rsidP="00837FE7">
      <w:pPr>
        <w:numPr>
          <w:ilvl w:val="0"/>
          <w:numId w:val="2"/>
        </w:numPr>
        <w:tabs>
          <w:tab w:val="left" w:pos="3471"/>
        </w:tabs>
        <w:spacing w:before="80" w:line="261" w:lineRule="auto"/>
        <w:ind w:left="3499" w:right="1448" w:hanging="380"/>
        <w:jc w:val="left"/>
        <w:outlineLvl w:val="4"/>
        <w:rPr>
          <w:rFonts w:cs="Times New Roman"/>
          <w:color w:val="171514"/>
          <w:sz w:val="21"/>
          <w:szCs w:val="21"/>
        </w:rPr>
      </w:pPr>
      <w:r w:rsidRPr="00837FE7">
        <w:rPr>
          <w:rFonts w:cs="Times New Roman"/>
          <w:color w:val="171514"/>
          <w:w w:val="105"/>
          <w:sz w:val="21"/>
          <w:szCs w:val="21"/>
        </w:rPr>
        <w:t>Sử</w:t>
      </w:r>
      <w:r w:rsidRPr="00837FE7">
        <w:rPr>
          <w:rFonts w:cs="Times New Roman"/>
          <w:color w:val="171514"/>
          <w:spacing w:val="-11"/>
          <w:w w:val="105"/>
          <w:sz w:val="21"/>
          <w:szCs w:val="21"/>
        </w:rPr>
        <w:t xml:space="preserve"> </w:t>
      </w:r>
      <w:r w:rsidRPr="00837FE7">
        <w:rPr>
          <w:rFonts w:cs="Times New Roman"/>
          <w:color w:val="171514"/>
          <w:w w:val="105"/>
          <w:sz w:val="21"/>
          <w:szCs w:val="21"/>
        </w:rPr>
        <w:t>dụng</w:t>
      </w:r>
      <w:r w:rsidRPr="00837FE7">
        <w:rPr>
          <w:rFonts w:cs="Times New Roman"/>
          <w:color w:val="171514"/>
          <w:spacing w:val="-10"/>
          <w:w w:val="105"/>
          <w:sz w:val="21"/>
          <w:szCs w:val="21"/>
        </w:rPr>
        <w:t xml:space="preserve"> </w:t>
      </w:r>
      <w:r w:rsidRPr="00837FE7">
        <w:rPr>
          <w:rFonts w:cs="Times New Roman"/>
          <w:color w:val="171514"/>
          <w:w w:val="105"/>
          <w:sz w:val="21"/>
          <w:szCs w:val="21"/>
        </w:rPr>
        <w:t>bảng</w:t>
      </w:r>
      <w:r w:rsidRPr="00837FE7">
        <w:rPr>
          <w:rFonts w:cs="Times New Roman"/>
          <w:color w:val="171514"/>
          <w:spacing w:val="-11"/>
          <w:w w:val="105"/>
          <w:sz w:val="21"/>
          <w:szCs w:val="21"/>
        </w:rPr>
        <w:t xml:space="preserve"> </w:t>
      </w:r>
      <w:r w:rsidRPr="00837FE7">
        <w:rPr>
          <w:rFonts w:cs="Times New Roman"/>
          <w:color w:val="171514"/>
          <w:w w:val="105"/>
          <w:sz w:val="21"/>
          <w:szCs w:val="21"/>
        </w:rPr>
        <w:t>EMP_2,</w:t>
      </w:r>
      <w:r w:rsidRPr="00837FE7">
        <w:rPr>
          <w:rFonts w:cs="Times New Roman"/>
          <w:color w:val="171514"/>
          <w:spacing w:val="-10"/>
          <w:w w:val="105"/>
          <w:sz w:val="21"/>
          <w:szCs w:val="21"/>
        </w:rPr>
        <w:t xml:space="preserve"> </w:t>
      </w:r>
      <w:r w:rsidRPr="00837FE7">
        <w:rPr>
          <w:rFonts w:cs="Times New Roman"/>
          <w:color w:val="171514"/>
          <w:w w:val="105"/>
          <w:sz w:val="21"/>
          <w:szCs w:val="21"/>
        </w:rPr>
        <w:t>viết</w:t>
      </w:r>
      <w:r w:rsidRPr="00837FE7">
        <w:rPr>
          <w:rFonts w:cs="Times New Roman"/>
          <w:color w:val="171514"/>
          <w:spacing w:val="-11"/>
          <w:w w:val="105"/>
          <w:sz w:val="21"/>
          <w:szCs w:val="21"/>
        </w:rPr>
        <w:t xml:space="preserve"> </w:t>
      </w:r>
      <w:r w:rsidRPr="00837FE7">
        <w:rPr>
          <w:rFonts w:cs="Times New Roman"/>
          <w:color w:val="171514"/>
          <w:w w:val="105"/>
          <w:sz w:val="21"/>
          <w:szCs w:val="21"/>
        </w:rPr>
        <w:t>một</w:t>
      </w:r>
      <w:r w:rsidRPr="00837FE7">
        <w:rPr>
          <w:rFonts w:cs="Times New Roman"/>
          <w:color w:val="171514"/>
          <w:spacing w:val="-10"/>
          <w:w w:val="105"/>
          <w:sz w:val="21"/>
          <w:szCs w:val="21"/>
        </w:rPr>
        <w:t xml:space="preserve"> </w:t>
      </w:r>
      <w:r w:rsidRPr="00837FE7">
        <w:rPr>
          <w:rFonts w:cs="Times New Roman"/>
          <w:color w:val="171514"/>
          <w:w w:val="105"/>
          <w:sz w:val="21"/>
          <w:szCs w:val="21"/>
        </w:rPr>
        <w:t>lệnh</w:t>
      </w:r>
      <w:r w:rsidRPr="00837FE7">
        <w:rPr>
          <w:rFonts w:cs="Times New Roman"/>
          <w:color w:val="171514"/>
          <w:spacing w:val="-11"/>
          <w:w w:val="105"/>
          <w:sz w:val="21"/>
          <w:szCs w:val="21"/>
        </w:rPr>
        <w:t xml:space="preserve"> </w:t>
      </w:r>
      <w:r w:rsidRPr="00837FE7">
        <w:rPr>
          <w:rFonts w:cs="Times New Roman"/>
          <w:color w:val="171514"/>
          <w:w w:val="105"/>
          <w:sz w:val="21"/>
          <w:szCs w:val="21"/>
        </w:rPr>
        <w:t>SQL</w:t>
      </w:r>
      <w:r w:rsidRPr="00837FE7">
        <w:rPr>
          <w:rFonts w:cs="Times New Roman"/>
          <w:color w:val="171514"/>
          <w:spacing w:val="-10"/>
          <w:w w:val="105"/>
          <w:sz w:val="21"/>
          <w:szCs w:val="21"/>
        </w:rPr>
        <w:t xml:space="preserve"> </w:t>
      </w:r>
      <w:r w:rsidRPr="00837FE7">
        <w:rPr>
          <w:rFonts w:cs="Times New Roman"/>
          <w:color w:val="171514"/>
          <w:w w:val="105"/>
          <w:sz w:val="21"/>
          <w:szCs w:val="21"/>
        </w:rPr>
        <w:t>để</w:t>
      </w:r>
      <w:r w:rsidRPr="00837FE7">
        <w:rPr>
          <w:rFonts w:cs="Times New Roman"/>
          <w:color w:val="171514"/>
          <w:spacing w:val="-11"/>
          <w:w w:val="105"/>
          <w:sz w:val="21"/>
          <w:szCs w:val="21"/>
        </w:rPr>
        <w:t xml:space="preserve"> </w:t>
      </w:r>
      <w:r w:rsidRPr="00837FE7">
        <w:rPr>
          <w:rFonts w:cs="Times New Roman"/>
          <w:color w:val="171514"/>
          <w:w w:val="105"/>
          <w:sz w:val="21"/>
          <w:szCs w:val="21"/>
        </w:rPr>
        <w:t>thay</w:t>
      </w:r>
      <w:r w:rsidRPr="00837FE7">
        <w:rPr>
          <w:rFonts w:cs="Times New Roman"/>
          <w:color w:val="171514"/>
          <w:spacing w:val="-10"/>
          <w:w w:val="105"/>
          <w:sz w:val="21"/>
          <w:szCs w:val="21"/>
        </w:rPr>
        <w:t xml:space="preserve"> </w:t>
      </w:r>
      <w:r w:rsidRPr="00837FE7">
        <w:rPr>
          <w:rFonts w:cs="Times New Roman"/>
          <w:color w:val="171514"/>
          <w:w w:val="105"/>
          <w:sz w:val="21"/>
          <w:szCs w:val="21"/>
        </w:rPr>
        <w:t>đổi</w:t>
      </w:r>
      <w:r w:rsidRPr="00837FE7">
        <w:rPr>
          <w:rFonts w:cs="Times New Roman"/>
          <w:color w:val="171514"/>
          <w:spacing w:val="-11"/>
          <w:w w:val="105"/>
          <w:sz w:val="21"/>
          <w:szCs w:val="21"/>
        </w:rPr>
        <w:t xml:space="preserve"> </w:t>
      </w:r>
      <w:r w:rsidRPr="00837FE7">
        <w:rPr>
          <w:rFonts w:cs="Times New Roman"/>
          <w:color w:val="171514"/>
          <w:w w:val="105"/>
          <w:sz w:val="21"/>
          <w:szCs w:val="21"/>
        </w:rPr>
        <w:t>giá</w:t>
      </w:r>
      <w:r w:rsidRPr="00837FE7">
        <w:rPr>
          <w:rFonts w:cs="Times New Roman"/>
          <w:color w:val="171514"/>
          <w:spacing w:val="-10"/>
          <w:w w:val="105"/>
          <w:sz w:val="21"/>
          <w:szCs w:val="21"/>
        </w:rPr>
        <w:t xml:space="preserve"> </w:t>
      </w:r>
      <w:r w:rsidRPr="00837FE7">
        <w:rPr>
          <w:rFonts w:cs="Times New Roman"/>
          <w:color w:val="171514"/>
          <w:w w:val="105"/>
          <w:sz w:val="21"/>
          <w:szCs w:val="21"/>
        </w:rPr>
        <w:t>trị</w:t>
      </w:r>
      <w:r w:rsidRPr="00837FE7">
        <w:rPr>
          <w:rFonts w:cs="Times New Roman"/>
          <w:color w:val="171514"/>
          <w:spacing w:val="-11"/>
          <w:w w:val="105"/>
          <w:sz w:val="21"/>
          <w:szCs w:val="21"/>
        </w:rPr>
        <w:t xml:space="preserve"> </w:t>
      </w:r>
      <w:r w:rsidRPr="00837FE7">
        <w:rPr>
          <w:rFonts w:cs="Times New Roman"/>
          <w:color w:val="171514"/>
          <w:w w:val="105"/>
          <w:sz w:val="21"/>
          <w:szCs w:val="21"/>
        </w:rPr>
        <w:t>EMP_PCT</w:t>
      </w:r>
      <w:r w:rsidRPr="00837FE7">
        <w:rPr>
          <w:rFonts w:cs="Times New Roman"/>
          <w:color w:val="171514"/>
          <w:spacing w:val="-10"/>
          <w:w w:val="105"/>
          <w:sz w:val="21"/>
          <w:szCs w:val="21"/>
        </w:rPr>
        <w:t xml:space="preserve"> </w:t>
      </w:r>
      <w:r w:rsidRPr="00837FE7">
        <w:rPr>
          <w:rFonts w:cs="Times New Roman"/>
          <w:color w:val="171514"/>
          <w:w w:val="105"/>
          <w:sz w:val="21"/>
          <w:szCs w:val="21"/>
        </w:rPr>
        <w:t>thành</w:t>
      </w:r>
      <w:r w:rsidRPr="00837FE7">
        <w:rPr>
          <w:rFonts w:cs="Times New Roman"/>
          <w:color w:val="171514"/>
          <w:spacing w:val="-56"/>
          <w:w w:val="105"/>
          <w:sz w:val="21"/>
          <w:szCs w:val="21"/>
        </w:rPr>
        <w:t xml:space="preserve"> </w:t>
      </w:r>
      <w:r w:rsidRPr="00837FE7">
        <w:rPr>
          <w:rFonts w:cs="Times New Roman"/>
          <w:color w:val="171514"/>
          <w:w w:val="105"/>
          <w:sz w:val="21"/>
          <w:szCs w:val="21"/>
        </w:rPr>
        <w:t>10,00</w:t>
      </w:r>
      <w:r w:rsidRPr="00837FE7">
        <w:rPr>
          <w:rFonts w:cs="Times New Roman"/>
          <w:color w:val="171514"/>
          <w:spacing w:val="-7"/>
          <w:w w:val="105"/>
          <w:sz w:val="21"/>
          <w:szCs w:val="21"/>
        </w:rPr>
        <w:t xml:space="preserve"> </w:t>
      </w:r>
      <w:r w:rsidRPr="00837FE7">
        <w:rPr>
          <w:rFonts w:cs="Times New Roman"/>
          <w:color w:val="171514"/>
          <w:w w:val="105"/>
          <w:sz w:val="21"/>
          <w:szCs w:val="21"/>
        </w:rPr>
        <w:t>cho</w:t>
      </w:r>
      <w:r w:rsidRPr="00837FE7">
        <w:rPr>
          <w:rFonts w:cs="Times New Roman"/>
          <w:color w:val="171514"/>
          <w:spacing w:val="-6"/>
          <w:w w:val="105"/>
          <w:sz w:val="21"/>
          <w:szCs w:val="21"/>
        </w:rPr>
        <w:t xml:space="preserve"> </w:t>
      </w:r>
      <w:r w:rsidRPr="00837FE7">
        <w:rPr>
          <w:rFonts w:cs="Times New Roman"/>
          <w:color w:val="171514"/>
          <w:w w:val="105"/>
          <w:sz w:val="21"/>
          <w:szCs w:val="21"/>
        </w:rPr>
        <w:t>tất</w:t>
      </w:r>
      <w:r w:rsidRPr="00837FE7">
        <w:rPr>
          <w:rFonts w:cs="Times New Roman"/>
          <w:color w:val="171514"/>
          <w:spacing w:val="-6"/>
          <w:w w:val="105"/>
          <w:sz w:val="21"/>
          <w:szCs w:val="21"/>
        </w:rPr>
        <w:t xml:space="preserve"> </w:t>
      </w:r>
      <w:r w:rsidRPr="00837FE7">
        <w:rPr>
          <w:rFonts w:cs="Times New Roman"/>
          <w:color w:val="171514"/>
          <w:w w:val="105"/>
          <w:sz w:val="21"/>
          <w:szCs w:val="21"/>
        </w:rPr>
        <w:t>cả</w:t>
      </w:r>
      <w:r w:rsidRPr="00837FE7">
        <w:rPr>
          <w:rFonts w:cs="Times New Roman"/>
          <w:color w:val="171514"/>
          <w:spacing w:val="-6"/>
          <w:w w:val="105"/>
          <w:sz w:val="21"/>
          <w:szCs w:val="21"/>
        </w:rPr>
        <w:t xml:space="preserve"> </w:t>
      </w:r>
      <w:r w:rsidRPr="00837FE7">
        <w:rPr>
          <w:rFonts w:cs="Times New Roman"/>
          <w:color w:val="171514"/>
          <w:w w:val="105"/>
          <w:sz w:val="21"/>
          <w:szCs w:val="21"/>
        </w:rPr>
        <w:t>nhân</w:t>
      </w:r>
      <w:r w:rsidRPr="00837FE7">
        <w:rPr>
          <w:rFonts w:cs="Times New Roman"/>
          <w:color w:val="171514"/>
          <w:spacing w:val="-6"/>
          <w:w w:val="105"/>
          <w:sz w:val="21"/>
          <w:szCs w:val="21"/>
        </w:rPr>
        <w:t xml:space="preserve"> </w:t>
      </w:r>
      <w:r w:rsidRPr="00837FE7">
        <w:rPr>
          <w:rFonts w:cs="Times New Roman"/>
          <w:color w:val="171514"/>
          <w:w w:val="105"/>
          <w:sz w:val="21"/>
          <w:szCs w:val="21"/>
        </w:rPr>
        <w:t>viên</w:t>
      </w:r>
      <w:r w:rsidRPr="00837FE7">
        <w:rPr>
          <w:rFonts w:cs="Times New Roman"/>
          <w:color w:val="171514"/>
          <w:spacing w:val="-7"/>
          <w:w w:val="105"/>
          <w:sz w:val="21"/>
          <w:szCs w:val="21"/>
        </w:rPr>
        <w:t xml:space="preserve"> </w:t>
      </w:r>
      <w:r w:rsidRPr="00837FE7">
        <w:rPr>
          <w:rFonts w:cs="Times New Roman"/>
          <w:color w:val="171514"/>
          <w:w w:val="105"/>
          <w:sz w:val="21"/>
          <w:szCs w:val="21"/>
        </w:rPr>
        <w:t>hiện</w:t>
      </w:r>
      <w:r w:rsidRPr="00837FE7">
        <w:rPr>
          <w:rFonts w:cs="Times New Roman"/>
          <w:color w:val="171514"/>
          <w:spacing w:val="-6"/>
          <w:w w:val="105"/>
          <w:sz w:val="21"/>
          <w:szCs w:val="21"/>
        </w:rPr>
        <w:t xml:space="preserve"> </w:t>
      </w:r>
      <w:r w:rsidRPr="00837FE7">
        <w:rPr>
          <w:rFonts w:cs="Times New Roman"/>
          <w:color w:val="171514"/>
          <w:w w:val="105"/>
          <w:sz w:val="21"/>
          <w:szCs w:val="21"/>
        </w:rPr>
        <w:t>không</w:t>
      </w:r>
      <w:r w:rsidRPr="00837FE7">
        <w:rPr>
          <w:rFonts w:cs="Times New Roman"/>
          <w:color w:val="171514"/>
          <w:spacing w:val="-6"/>
          <w:w w:val="105"/>
          <w:sz w:val="21"/>
          <w:szCs w:val="21"/>
        </w:rPr>
        <w:t xml:space="preserve"> </w:t>
      </w:r>
      <w:r w:rsidRPr="00837FE7">
        <w:rPr>
          <w:rFonts w:cs="Times New Roman"/>
          <w:color w:val="171514"/>
          <w:w w:val="105"/>
          <w:sz w:val="21"/>
          <w:szCs w:val="21"/>
        </w:rPr>
        <w:t>có</w:t>
      </w:r>
      <w:r w:rsidRPr="00837FE7">
        <w:rPr>
          <w:rFonts w:cs="Times New Roman"/>
          <w:color w:val="171514"/>
          <w:spacing w:val="-6"/>
          <w:w w:val="105"/>
          <w:sz w:val="21"/>
          <w:szCs w:val="21"/>
        </w:rPr>
        <w:t xml:space="preserve"> </w:t>
      </w:r>
      <w:r w:rsidRPr="00837FE7">
        <w:rPr>
          <w:rFonts w:cs="Times New Roman"/>
          <w:color w:val="171514"/>
          <w:w w:val="105"/>
          <w:sz w:val="21"/>
          <w:szCs w:val="21"/>
        </w:rPr>
        <w:t>giá</w:t>
      </w:r>
      <w:r w:rsidRPr="00837FE7">
        <w:rPr>
          <w:rFonts w:cs="Times New Roman"/>
          <w:color w:val="171514"/>
          <w:spacing w:val="-6"/>
          <w:w w:val="105"/>
          <w:sz w:val="21"/>
          <w:szCs w:val="21"/>
        </w:rPr>
        <w:t xml:space="preserve"> </w:t>
      </w:r>
      <w:r w:rsidRPr="00837FE7">
        <w:rPr>
          <w:rFonts w:cs="Times New Roman"/>
          <w:color w:val="171514"/>
          <w:w w:val="105"/>
          <w:sz w:val="21"/>
          <w:szCs w:val="21"/>
        </w:rPr>
        <w:t>trị</w:t>
      </w:r>
      <w:r w:rsidRPr="00837FE7">
        <w:rPr>
          <w:rFonts w:cs="Times New Roman"/>
          <w:color w:val="171514"/>
          <w:spacing w:val="-7"/>
          <w:w w:val="105"/>
          <w:sz w:val="21"/>
          <w:szCs w:val="21"/>
        </w:rPr>
        <w:t xml:space="preserve"> </w:t>
      </w:r>
      <w:r w:rsidRPr="00837FE7">
        <w:rPr>
          <w:rFonts w:cs="Times New Roman"/>
          <w:color w:val="171514"/>
          <w:w w:val="105"/>
          <w:sz w:val="21"/>
          <w:szCs w:val="21"/>
        </w:rPr>
        <w:t>cho</w:t>
      </w:r>
      <w:r w:rsidRPr="00837FE7">
        <w:rPr>
          <w:rFonts w:cs="Times New Roman"/>
          <w:color w:val="171514"/>
          <w:spacing w:val="-6"/>
          <w:w w:val="105"/>
          <w:sz w:val="21"/>
          <w:szCs w:val="21"/>
        </w:rPr>
        <w:t xml:space="preserve"> </w:t>
      </w:r>
      <w:r w:rsidRPr="00837FE7">
        <w:rPr>
          <w:rFonts w:cs="Times New Roman"/>
          <w:color w:val="171514"/>
          <w:w w:val="105"/>
          <w:sz w:val="21"/>
          <w:szCs w:val="21"/>
        </w:rPr>
        <w:t>EMP_PCT.</w:t>
      </w:r>
    </w:p>
    <w:p w14:paraId="46C84335" w14:textId="406D5B5A" w:rsidR="00837FE7" w:rsidRPr="00837FE7" w:rsidRDefault="00837FE7" w:rsidP="00837FE7">
      <w:pPr>
        <w:numPr>
          <w:ilvl w:val="0"/>
          <w:numId w:val="2"/>
        </w:numPr>
        <w:tabs>
          <w:tab w:val="left" w:pos="3471"/>
        </w:tabs>
        <w:spacing w:before="92" w:line="261" w:lineRule="auto"/>
        <w:ind w:left="3499" w:right="1498" w:hanging="380"/>
        <w:jc w:val="left"/>
        <w:rPr>
          <w:rFonts w:cs="Times New Roman"/>
          <w:color w:val="171514"/>
          <w:sz w:val="21"/>
        </w:rPr>
      </w:pPr>
      <w:r w:rsidRPr="00837FE7">
        <w:rPr>
          <w:rFonts w:cs="Times New Roman"/>
          <w:color w:val="171514"/>
          <w:sz w:val="21"/>
        </w:rPr>
        <w:t>Sử</w:t>
      </w:r>
      <w:r w:rsidRPr="00837FE7">
        <w:rPr>
          <w:rFonts w:cs="Times New Roman"/>
          <w:color w:val="171514"/>
          <w:spacing w:val="5"/>
          <w:sz w:val="21"/>
        </w:rPr>
        <w:t xml:space="preserve"> </w:t>
      </w:r>
      <w:r w:rsidRPr="00837FE7">
        <w:rPr>
          <w:rFonts w:cs="Times New Roman"/>
          <w:color w:val="171514"/>
          <w:sz w:val="21"/>
        </w:rPr>
        <w:t>dụng</w:t>
      </w:r>
      <w:r w:rsidRPr="00837FE7">
        <w:rPr>
          <w:rFonts w:cs="Times New Roman"/>
          <w:color w:val="171514"/>
          <w:spacing w:val="5"/>
          <w:sz w:val="21"/>
        </w:rPr>
        <w:t xml:space="preserve"> </w:t>
      </w:r>
      <w:r w:rsidRPr="00837FE7">
        <w:rPr>
          <w:rFonts w:cs="Times New Roman"/>
          <w:color w:val="171514"/>
          <w:sz w:val="21"/>
        </w:rPr>
        <w:t>bảng</w:t>
      </w:r>
      <w:r w:rsidRPr="00837FE7">
        <w:rPr>
          <w:rFonts w:cs="Times New Roman"/>
          <w:color w:val="171514"/>
          <w:spacing w:val="5"/>
          <w:sz w:val="21"/>
        </w:rPr>
        <w:t xml:space="preserve"> </w:t>
      </w:r>
      <w:r w:rsidRPr="00837FE7">
        <w:rPr>
          <w:rFonts w:cs="Times New Roman"/>
          <w:color w:val="171514"/>
          <w:sz w:val="21"/>
        </w:rPr>
        <w:t>EMP_2,</w:t>
      </w:r>
      <w:r w:rsidRPr="00837FE7">
        <w:rPr>
          <w:rFonts w:cs="Times New Roman"/>
          <w:color w:val="171514"/>
          <w:spacing w:val="5"/>
          <w:sz w:val="21"/>
        </w:rPr>
        <w:t xml:space="preserve"> </w:t>
      </w:r>
      <w:r w:rsidRPr="00837FE7">
        <w:rPr>
          <w:rFonts w:cs="Times New Roman"/>
          <w:color w:val="171514"/>
          <w:sz w:val="21"/>
        </w:rPr>
        <w:t>viết</w:t>
      </w:r>
      <w:r w:rsidRPr="00837FE7">
        <w:rPr>
          <w:rFonts w:cs="Times New Roman"/>
          <w:color w:val="171514"/>
          <w:spacing w:val="6"/>
          <w:sz w:val="21"/>
        </w:rPr>
        <w:t xml:space="preserve"> </w:t>
      </w:r>
      <w:r w:rsidRPr="00837FE7">
        <w:rPr>
          <w:rFonts w:cs="Times New Roman"/>
          <w:color w:val="171514"/>
          <w:sz w:val="21"/>
        </w:rPr>
        <w:t>lệnh</w:t>
      </w:r>
      <w:r w:rsidRPr="00837FE7">
        <w:rPr>
          <w:rFonts w:cs="Times New Roman"/>
          <w:color w:val="171514"/>
          <w:spacing w:val="5"/>
          <w:sz w:val="21"/>
        </w:rPr>
        <w:t xml:space="preserve"> </w:t>
      </w:r>
      <w:r w:rsidRPr="00837FE7">
        <w:rPr>
          <w:rFonts w:cs="Times New Roman"/>
          <w:color w:val="171514"/>
          <w:sz w:val="21"/>
        </w:rPr>
        <w:t>SQL</w:t>
      </w:r>
      <w:r w:rsidRPr="00837FE7">
        <w:rPr>
          <w:rFonts w:cs="Times New Roman"/>
          <w:color w:val="171514"/>
          <w:spacing w:val="5"/>
          <w:sz w:val="21"/>
        </w:rPr>
        <w:t xml:space="preserve"> </w:t>
      </w:r>
      <w:r w:rsidRPr="00837FE7">
        <w:rPr>
          <w:rFonts w:cs="Times New Roman"/>
          <w:color w:val="171514"/>
          <w:sz w:val="21"/>
        </w:rPr>
        <w:t>để</w:t>
      </w:r>
      <w:r w:rsidRPr="00837FE7">
        <w:rPr>
          <w:rFonts w:cs="Times New Roman"/>
          <w:color w:val="171514"/>
          <w:spacing w:val="5"/>
          <w:sz w:val="21"/>
        </w:rPr>
        <w:t xml:space="preserve"> </w:t>
      </w:r>
      <w:r w:rsidRPr="00837FE7">
        <w:rPr>
          <w:rFonts w:cs="Times New Roman"/>
          <w:color w:val="171514"/>
          <w:sz w:val="21"/>
        </w:rPr>
        <w:t>thêm</w:t>
      </w:r>
      <w:r w:rsidRPr="00837FE7">
        <w:rPr>
          <w:rFonts w:cs="Times New Roman"/>
          <w:color w:val="171514"/>
          <w:spacing w:val="6"/>
          <w:sz w:val="21"/>
        </w:rPr>
        <w:t xml:space="preserve"> </w:t>
      </w:r>
      <w:r w:rsidRPr="00837FE7">
        <w:rPr>
          <w:rFonts w:cs="Times New Roman"/>
          <w:color w:val="171514"/>
          <w:sz w:val="21"/>
        </w:rPr>
        <w:t>.15</w:t>
      </w:r>
      <w:r w:rsidRPr="00837FE7">
        <w:rPr>
          <w:rFonts w:cs="Times New Roman"/>
          <w:color w:val="171514"/>
          <w:spacing w:val="5"/>
          <w:sz w:val="21"/>
        </w:rPr>
        <w:t xml:space="preserve"> </w:t>
      </w:r>
      <w:r w:rsidRPr="00837FE7">
        <w:rPr>
          <w:rFonts w:cs="Times New Roman"/>
          <w:color w:val="171514"/>
          <w:sz w:val="21"/>
        </w:rPr>
        <w:t>vào</w:t>
      </w:r>
      <w:r w:rsidRPr="00837FE7">
        <w:rPr>
          <w:rFonts w:cs="Times New Roman"/>
          <w:color w:val="171514"/>
          <w:spacing w:val="5"/>
          <w:sz w:val="21"/>
        </w:rPr>
        <w:t xml:space="preserve"> </w:t>
      </w:r>
      <w:r w:rsidRPr="00837FE7">
        <w:rPr>
          <w:rFonts w:cs="Times New Roman"/>
          <w:color w:val="171514"/>
          <w:sz w:val="21"/>
        </w:rPr>
        <w:t>EMP_PCT</w:t>
      </w:r>
      <w:r w:rsidRPr="00837FE7">
        <w:rPr>
          <w:rFonts w:cs="Times New Roman"/>
          <w:color w:val="171514"/>
          <w:spacing w:val="5"/>
          <w:sz w:val="21"/>
        </w:rPr>
        <w:t xml:space="preserve"> </w:t>
      </w:r>
      <w:r w:rsidRPr="00837FE7">
        <w:rPr>
          <w:rFonts w:cs="Times New Roman"/>
          <w:color w:val="171514"/>
          <w:sz w:val="21"/>
        </w:rPr>
        <w:t>của</w:t>
      </w:r>
      <w:r w:rsidRPr="00837FE7">
        <w:rPr>
          <w:rFonts w:cs="Times New Roman"/>
          <w:color w:val="171514"/>
          <w:spacing w:val="6"/>
          <w:sz w:val="21"/>
        </w:rPr>
        <w:t xml:space="preserve"> </w:t>
      </w:r>
      <w:r w:rsidRPr="00837FE7">
        <w:rPr>
          <w:rFonts w:cs="Times New Roman"/>
          <w:color w:val="171514"/>
          <w:sz w:val="21"/>
        </w:rPr>
        <w:t>nhân</w:t>
      </w:r>
      <w:r w:rsidRPr="00837FE7">
        <w:rPr>
          <w:rFonts w:cs="Times New Roman"/>
          <w:color w:val="171514"/>
          <w:spacing w:val="1"/>
          <w:sz w:val="21"/>
        </w:rPr>
        <w:t xml:space="preserve"> </w:t>
      </w:r>
      <w:r w:rsidRPr="00837FE7">
        <w:rPr>
          <w:rFonts w:cs="Times New Roman"/>
          <w:color w:val="171514"/>
          <w:w w:val="105"/>
          <w:sz w:val="21"/>
        </w:rPr>
        <w:t>viên</w:t>
      </w:r>
      <w:r w:rsidRPr="00837FE7">
        <w:rPr>
          <w:rFonts w:cs="Times New Roman"/>
          <w:color w:val="171514"/>
          <w:spacing w:val="2"/>
          <w:w w:val="105"/>
          <w:sz w:val="21"/>
        </w:rPr>
        <w:t xml:space="preserve"> </w:t>
      </w:r>
      <w:r w:rsidRPr="00837FE7">
        <w:rPr>
          <w:rFonts w:cs="Times New Roman"/>
          <w:color w:val="171514"/>
          <w:w w:val="105"/>
          <w:sz w:val="21"/>
        </w:rPr>
        <w:t>có</w:t>
      </w:r>
      <w:r w:rsidRPr="00837FE7">
        <w:rPr>
          <w:rFonts w:cs="Times New Roman"/>
          <w:color w:val="171514"/>
          <w:spacing w:val="3"/>
          <w:w w:val="105"/>
          <w:sz w:val="21"/>
        </w:rPr>
        <w:t xml:space="preserve"> </w:t>
      </w:r>
      <w:r w:rsidRPr="00837FE7">
        <w:rPr>
          <w:rFonts w:cs="Times New Roman"/>
          <w:color w:val="171514"/>
          <w:w w:val="105"/>
          <w:sz w:val="21"/>
        </w:rPr>
        <w:t>tên</w:t>
      </w:r>
      <w:r w:rsidRPr="00837FE7">
        <w:rPr>
          <w:rFonts w:cs="Times New Roman"/>
          <w:color w:val="171514"/>
          <w:spacing w:val="2"/>
          <w:w w:val="105"/>
          <w:sz w:val="21"/>
        </w:rPr>
        <w:t xml:space="preserve"> </w:t>
      </w:r>
      <w:r w:rsidRPr="00837FE7">
        <w:rPr>
          <w:rFonts w:cs="Times New Roman"/>
          <w:color w:val="171514"/>
          <w:w w:val="105"/>
          <w:sz w:val="21"/>
        </w:rPr>
        <w:t>là</w:t>
      </w:r>
      <w:r w:rsidRPr="00837FE7">
        <w:rPr>
          <w:rFonts w:cs="Times New Roman"/>
          <w:color w:val="171514"/>
          <w:spacing w:val="3"/>
          <w:w w:val="105"/>
          <w:sz w:val="21"/>
        </w:rPr>
        <w:t xml:space="preserve"> </w:t>
      </w:r>
      <w:r w:rsidRPr="00837FE7">
        <w:rPr>
          <w:rFonts w:cs="Times New Roman"/>
          <w:color w:val="171514"/>
          <w:w w:val="105"/>
          <w:sz w:val="21"/>
        </w:rPr>
        <w:t>Maria</w:t>
      </w:r>
      <w:r w:rsidRPr="00837FE7">
        <w:rPr>
          <w:rFonts w:cs="Times New Roman"/>
          <w:color w:val="171514"/>
          <w:spacing w:val="2"/>
          <w:w w:val="105"/>
          <w:sz w:val="21"/>
        </w:rPr>
        <w:t xml:space="preserve"> </w:t>
      </w:r>
      <w:r w:rsidRPr="00837FE7">
        <w:rPr>
          <w:rFonts w:cs="Times New Roman"/>
          <w:color w:val="171514"/>
          <w:w w:val="105"/>
          <w:sz w:val="21"/>
        </w:rPr>
        <w:t>D.</w:t>
      </w:r>
      <w:r w:rsidRPr="00837FE7">
        <w:rPr>
          <w:rFonts w:cs="Times New Roman"/>
          <w:color w:val="171514"/>
          <w:spacing w:val="3"/>
          <w:w w:val="105"/>
          <w:sz w:val="21"/>
        </w:rPr>
        <w:t xml:space="preserve"> </w:t>
      </w:r>
      <w:r w:rsidRPr="00837FE7">
        <w:rPr>
          <w:rFonts w:cs="Times New Roman"/>
          <w:color w:val="171514"/>
          <w:w w:val="105"/>
          <w:sz w:val="21"/>
        </w:rPr>
        <w:t>Alonzo.</w:t>
      </w:r>
      <w:r w:rsidRPr="00837FE7">
        <w:rPr>
          <w:rFonts w:cs="Times New Roman"/>
          <w:color w:val="171514"/>
          <w:spacing w:val="2"/>
          <w:w w:val="105"/>
          <w:sz w:val="21"/>
        </w:rPr>
        <w:t xml:space="preserve"> </w:t>
      </w:r>
      <w:r w:rsidRPr="00837FE7">
        <w:rPr>
          <w:rFonts w:cs="Times New Roman"/>
          <w:color w:val="171514"/>
          <w:w w:val="105"/>
          <w:sz w:val="21"/>
        </w:rPr>
        <w:t>(Sử</w:t>
      </w:r>
      <w:r w:rsidRPr="00837FE7">
        <w:rPr>
          <w:rFonts w:cs="Times New Roman"/>
          <w:color w:val="171514"/>
          <w:spacing w:val="3"/>
          <w:w w:val="105"/>
          <w:sz w:val="21"/>
        </w:rPr>
        <w:t xml:space="preserve"> </w:t>
      </w:r>
      <w:r w:rsidRPr="00837FE7">
        <w:rPr>
          <w:rFonts w:cs="Times New Roman"/>
          <w:color w:val="171514"/>
          <w:w w:val="105"/>
          <w:sz w:val="21"/>
        </w:rPr>
        <w:t>dụng</w:t>
      </w:r>
      <w:r w:rsidRPr="00837FE7">
        <w:rPr>
          <w:rFonts w:cs="Times New Roman"/>
          <w:color w:val="171514"/>
          <w:spacing w:val="2"/>
          <w:w w:val="105"/>
          <w:sz w:val="21"/>
        </w:rPr>
        <w:t xml:space="preserve"> </w:t>
      </w:r>
      <w:r w:rsidRPr="00837FE7">
        <w:rPr>
          <w:rFonts w:cs="Times New Roman"/>
          <w:color w:val="171514"/>
          <w:w w:val="105"/>
          <w:sz w:val="21"/>
        </w:rPr>
        <w:t>tên</w:t>
      </w:r>
      <w:r w:rsidRPr="00837FE7">
        <w:rPr>
          <w:rFonts w:cs="Times New Roman"/>
          <w:color w:val="171514"/>
          <w:spacing w:val="3"/>
          <w:w w:val="105"/>
          <w:sz w:val="21"/>
        </w:rPr>
        <w:t xml:space="preserve"> </w:t>
      </w:r>
      <w:r w:rsidRPr="00837FE7">
        <w:rPr>
          <w:rFonts w:cs="Times New Roman"/>
          <w:color w:val="171514"/>
          <w:w w:val="105"/>
          <w:sz w:val="21"/>
        </w:rPr>
        <w:t>nhân</w:t>
      </w:r>
      <w:r w:rsidRPr="00837FE7">
        <w:rPr>
          <w:rFonts w:cs="Times New Roman"/>
          <w:color w:val="171514"/>
          <w:spacing w:val="2"/>
          <w:w w:val="105"/>
          <w:sz w:val="21"/>
        </w:rPr>
        <w:t xml:space="preserve"> </w:t>
      </w:r>
      <w:r w:rsidRPr="00837FE7">
        <w:rPr>
          <w:rFonts w:cs="Times New Roman"/>
          <w:color w:val="171514"/>
          <w:w w:val="105"/>
          <w:sz w:val="21"/>
        </w:rPr>
        <w:t>viên</w:t>
      </w:r>
      <w:r w:rsidRPr="00837FE7">
        <w:rPr>
          <w:rFonts w:cs="Times New Roman"/>
          <w:color w:val="171514"/>
          <w:spacing w:val="3"/>
          <w:w w:val="105"/>
          <w:sz w:val="21"/>
        </w:rPr>
        <w:t xml:space="preserve"> </w:t>
      </w:r>
      <w:r w:rsidRPr="00837FE7">
        <w:rPr>
          <w:rFonts w:cs="Times New Roman"/>
          <w:color w:val="171514"/>
          <w:w w:val="105"/>
          <w:sz w:val="21"/>
        </w:rPr>
        <w:t>trong</w:t>
      </w:r>
      <w:r w:rsidRPr="00837FE7">
        <w:rPr>
          <w:rFonts w:cs="Times New Roman"/>
          <w:color w:val="171514"/>
          <w:spacing w:val="2"/>
          <w:w w:val="105"/>
          <w:sz w:val="21"/>
        </w:rPr>
        <w:t xml:space="preserve"> </w:t>
      </w:r>
      <w:r w:rsidRPr="00837FE7">
        <w:rPr>
          <w:rFonts w:cs="Times New Roman"/>
          <w:color w:val="171514"/>
          <w:w w:val="105"/>
          <w:sz w:val="21"/>
        </w:rPr>
        <w:t>lệnh</w:t>
      </w:r>
      <w:r w:rsidRPr="00837FE7">
        <w:rPr>
          <w:rFonts w:cs="Times New Roman"/>
          <w:color w:val="171514"/>
          <w:spacing w:val="3"/>
          <w:w w:val="105"/>
          <w:sz w:val="21"/>
        </w:rPr>
        <w:t xml:space="preserve"> </w:t>
      </w:r>
      <w:r w:rsidRPr="00837FE7">
        <w:rPr>
          <w:rFonts w:cs="Times New Roman"/>
          <w:color w:val="171514"/>
          <w:w w:val="105"/>
          <w:sz w:val="21"/>
        </w:rPr>
        <w:t>của</w:t>
      </w:r>
      <w:r w:rsidRPr="00837FE7">
        <w:rPr>
          <w:rFonts w:cs="Times New Roman"/>
          <w:color w:val="171514"/>
          <w:spacing w:val="2"/>
          <w:w w:val="105"/>
          <w:sz w:val="21"/>
        </w:rPr>
        <w:t xml:space="preserve"> </w:t>
      </w:r>
      <w:r w:rsidRPr="00837FE7">
        <w:rPr>
          <w:rFonts w:cs="Times New Roman"/>
          <w:color w:val="171514"/>
          <w:w w:val="105"/>
          <w:sz w:val="21"/>
        </w:rPr>
        <w:t>bạ</w:t>
      </w:r>
      <w:r w:rsidR="00BE61F9">
        <w:rPr>
          <w:rFonts w:cs="Times New Roman"/>
          <w:color w:val="171514"/>
          <w:w w:val="105"/>
          <w:sz w:val="21"/>
          <w:lang w:val="en-US"/>
        </w:rPr>
        <w:t>n đ</w:t>
      </w:r>
      <w:r w:rsidRPr="00837FE7">
        <w:rPr>
          <w:rFonts w:cs="Times New Roman"/>
          <w:color w:val="171514"/>
          <w:w w:val="105"/>
          <w:sz w:val="21"/>
        </w:rPr>
        <w:t>ể</w:t>
      </w:r>
      <w:r w:rsidRPr="00837FE7">
        <w:rPr>
          <w:rFonts w:cs="Times New Roman"/>
          <w:color w:val="171514"/>
          <w:spacing w:val="-5"/>
          <w:w w:val="105"/>
          <w:sz w:val="21"/>
        </w:rPr>
        <w:t xml:space="preserve"> </w:t>
      </w:r>
      <w:r w:rsidRPr="00837FE7">
        <w:rPr>
          <w:rFonts w:cs="Times New Roman"/>
          <w:color w:val="171514"/>
          <w:w w:val="105"/>
          <w:sz w:val="21"/>
        </w:rPr>
        <w:t>xác</w:t>
      </w:r>
      <w:r w:rsidRPr="00837FE7">
        <w:rPr>
          <w:rFonts w:cs="Times New Roman"/>
          <w:color w:val="171514"/>
          <w:spacing w:val="-4"/>
          <w:w w:val="105"/>
          <w:sz w:val="21"/>
        </w:rPr>
        <w:t xml:space="preserve"> </w:t>
      </w:r>
      <w:r w:rsidRPr="00837FE7">
        <w:rPr>
          <w:rFonts w:cs="Times New Roman"/>
          <w:color w:val="171514"/>
          <w:w w:val="105"/>
          <w:sz w:val="21"/>
        </w:rPr>
        <w:t>định</w:t>
      </w:r>
      <w:r w:rsidRPr="00837FE7">
        <w:rPr>
          <w:rFonts w:cs="Times New Roman"/>
          <w:color w:val="171514"/>
          <w:spacing w:val="-4"/>
          <w:w w:val="105"/>
          <w:sz w:val="21"/>
        </w:rPr>
        <w:t xml:space="preserve"> </w:t>
      </w:r>
      <w:r w:rsidRPr="00837FE7">
        <w:rPr>
          <w:rFonts w:cs="Times New Roman"/>
          <w:color w:val="171514"/>
          <w:w w:val="105"/>
          <w:sz w:val="21"/>
        </w:rPr>
        <w:t>đúng</w:t>
      </w:r>
      <w:r w:rsidRPr="00837FE7">
        <w:rPr>
          <w:rFonts w:cs="Times New Roman"/>
          <w:color w:val="171514"/>
          <w:spacing w:val="-4"/>
          <w:w w:val="105"/>
          <w:sz w:val="21"/>
        </w:rPr>
        <w:t xml:space="preserve"> </w:t>
      </w:r>
      <w:r w:rsidRPr="00837FE7">
        <w:rPr>
          <w:rFonts w:cs="Times New Roman"/>
          <w:color w:val="171514"/>
          <w:w w:val="105"/>
          <w:sz w:val="21"/>
        </w:rPr>
        <w:t>nhân</w:t>
      </w:r>
      <w:r w:rsidRPr="00837FE7">
        <w:rPr>
          <w:rFonts w:cs="Times New Roman"/>
          <w:color w:val="171514"/>
          <w:spacing w:val="-5"/>
          <w:w w:val="105"/>
          <w:sz w:val="21"/>
        </w:rPr>
        <w:t xml:space="preserve"> </w:t>
      </w:r>
      <w:r w:rsidRPr="00837FE7">
        <w:rPr>
          <w:rFonts w:cs="Times New Roman"/>
          <w:color w:val="171514"/>
          <w:w w:val="105"/>
          <w:sz w:val="21"/>
        </w:rPr>
        <w:t>viên.)</w:t>
      </w:r>
    </w:p>
    <w:p w14:paraId="0BC71CDA" w14:textId="77777777" w:rsidR="00837FE7" w:rsidRPr="00837FE7" w:rsidRDefault="00837FE7" w:rsidP="00837FE7">
      <w:pPr>
        <w:numPr>
          <w:ilvl w:val="0"/>
          <w:numId w:val="2"/>
        </w:numPr>
        <w:tabs>
          <w:tab w:val="left" w:pos="3471"/>
        </w:tabs>
        <w:spacing w:before="93" w:line="261" w:lineRule="auto"/>
        <w:ind w:left="3499" w:right="1431" w:hanging="380"/>
        <w:jc w:val="both"/>
        <w:outlineLvl w:val="4"/>
        <w:rPr>
          <w:rFonts w:cs="Times New Roman"/>
          <w:color w:val="171514"/>
          <w:sz w:val="21"/>
          <w:szCs w:val="21"/>
        </w:rPr>
      </w:pPr>
      <w:r w:rsidRPr="00837FE7">
        <w:rPr>
          <w:rFonts w:cs="Times New Roman"/>
          <w:color w:val="171514"/>
          <w:w w:val="105"/>
          <w:sz w:val="21"/>
          <w:szCs w:val="21"/>
        </w:rPr>
        <w:t>Sử dụng một chuỗi lệnh duy nhất với bảng EMP_2, viết mã SQL sẽ thay đổi</w:t>
      </w:r>
      <w:r w:rsidRPr="00837FE7">
        <w:rPr>
          <w:rFonts w:cs="Times New Roman"/>
          <w:color w:val="171514"/>
          <w:spacing w:val="-56"/>
          <w:w w:val="105"/>
          <w:sz w:val="21"/>
          <w:szCs w:val="21"/>
        </w:rPr>
        <w:t xml:space="preserve"> </w:t>
      </w:r>
      <w:r w:rsidRPr="00837FE7">
        <w:rPr>
          <w:rFonts w:cs="Times New Roman"/>
          <w:color w:val="171514"/>
          <w:w w:val="105"/>
          <w:sz w:val="21"/>
          <w:szCs w:val="21"/>
        </w:rPr>
        <w:t>số</w:t>
      </w:r>
      <w:r w:rsidRPr="00837FE7">
        <w:rPr>
          <w:rFonts w:cs="Times New Roman"/>
          <w:color w:val="171514"/>
          <w:spacing w:val="-9"/>
          <w:w w:val="105"/>
          <w:sz w:val="21"/>
          <w:szCs w:val="21"/>
        </w:rPr>
        <w:t xml:space="preserve"> </w:t>
      </w:r>
      <w:r w:rsidRPr="00837FE7">
        <w:rPr>
          <w:rFonts w:cs="Times New Roman"/>
          <w:color w:val="171514"/>
          <w:w w:val="105"/>
          <w:sz w:val="21"/>
          <w:szCs w:val="21"/>
        </w:rPr>
        <w:t>dự</w:t>
      </w:r>
      <w:r w:rsidRPr="00837FE7">
        <w:rPr>
          <w:rFonts w:cs="Times New Roman"/>
          <w:color w:val="171514"/>
          <w:spacing w:val="-9"/>
          <w:w w:val="105"/>
          <w:sz w:val="21"/>
          <w:szCs w:val="21"/>
        </w:rPr>
        <w:t xml:space="preserve"> </w:t>
      </w:r>
      <w:r w:rsidRPr="00837FE7">
        <w:rPr>
          <w:rFonts w:cs="Times New Roman"/>
          <w:color w:val="171514"/>
          <w:w w:val="105"/>
          <w:sz w:val="21"/>
          <w:szCs w:val="21"/>
        </w:rPr>
        <w:t>án</w:t>
      </w:r>
      <w:r w:rsidRPr="00837FE7">
        <w:rPr>
          <w:rFonts w:cs="Times New Roman"/>
          <w:color w:val="171514"/>
          <w:spacing w:val="-9"/>
          <w:w w:val="105"/>
          <w:sz w:val="21"/>
          <w:szCs w:val="21"/>
        </w:rPr>
        <w:t xml:space="preserve"> </w:t>
      </w:r>
      <w:r w:rsidRPr="00837FE7">
        <w:rPr>
          <w:rFonts w:cs="Times New Roman"/>
          <w:color w:val="171514"/>
          <w:w w:val="105"/>
          <w:sz w:val="21"/>
          <w:szCs w:val="21"/>
        </w:rPr>
        <w:t>(PROJ_NUM)</w:t>
      </w:r>
      <w:r w:rsidRPr="00837FE7">
        <w:rPr>
          <w:rFonts w:cs="Times New Roman"/>
          <w:color w:val="171514"/>
          <w:spacing w:val="-9"/>
          <w:w w:val="105"/>
          <w:sz w:val="21"/>
          <w:szCs w:val="21"/>
        </w:rPr>
        <w:t xml:space="preserve"> </w:t>
      </w:r>
      <w:r w:rsidRPr="00837FE7">
        <w:rPr>
          <w:rFonts w:cs="Times New Roman"/>
          <w:color w:val="171514"/>
          <w:w w:val="105"/>
          <w:sz w:val="21"/>
          <w:szCs w:val="21"/>
        </w:rPr>
        <w:t>thành</w:t>
      </w:r>
      <w:r w:rsidRPr="00837FE7">
        <w:rPr>
          <w:rFonts w:cs="Times New Roman"/>
          <w:color w:val="171514"/>
          <w:spacing w:val="-9"/>
          <w:w w:val="105"/>
          <w:sz w:val="21"/>
          <w:szCs w:val="21"/>
        </w:rPr>
        <w:t xml:space="preserve"> </w:t>
      </w:r>
      <w:r w:rsidRPr="00837FE7">
        <w:rPr>
          <w:rFonts w:cs="Times New Roman"/>
          <w:color w:val="171514"/>
          <w:w w:val="105"/>
          <w:sz w:val="21"/>
          <w:szCs w:val="21"/>
        </w:rPr>
        <w:t>18</w:t>
      </w:r>
      <w:r w:rsidRPr="00837FE7">
        <w:rPr>
          <w:rFonts w:cs="Times New Roman"/>
          <w:color w:val="171514"/>
          <w:spacing w:val="-9"/>
          <w:w w:val="105"/>
          <w:sz w:val="21"/>
          <w:szCs w:val="21"/>
        </w:rPr>
        <w:t xml:space="preserve"> </w:t>
      </w:r>
      <w:r w:rsidRPr="00837FE7">
        <w:rPr>
          <w:rFonts w:cs="Times New Roman"/>
          <w:color w:val="171514"/>
          <w:w w:val="105"/>
          <w:sz w:val="21"/>
          <w:szCs w:val="21"/>
        </w:rPr>
        <w:t>cho</w:t>
      </w:r>
      <w:r w:rsidRPr="00837FE7">
        <w:rPr>
          <w:rFonts w:cs="Times New Roman"/>
          <w:color w:val="171514"/>
          <w:spacing w:val="-9"/>
          <w:w w:val="105"/>
          <w:sz w:val="21"/>
          <w:szCs w:val="21"/>
        </w:rPr>
        <w:t xml:space="preserve"> </w:t>
      </w:r>
      <w:r w:rsidRPr="00837FE7">
        <w:rPr>
          <w:rFonts w:cs="Times New Roman"/>
          <w:color w:val="171514"/>
          <w:w w:val="105"/>
          <w:sz w:val="21"/>
          <w:szCs w:val="21"/>
        </w:rPr>
        <w:t>tất</w:t>
      </w:r>
      <w:r w:rsidRPr="00837FE7">
        <w:rPr>
          <w:rFonts w:cs="Times New Roman"/>
          <w:color w:val="171514"/>
          <w:spacing w:val="-9"/>
          <w:w w:val="105"/>
          <w:sz w:val="21"/>
          <w:szCs w:val="21"/>
        </w:rPr>
        <w:t xml:space="preserve"> </w:t>
      </w:r>
      <w:r w:rsidRPr="00837FE7">
        <w:rPr>
          <w:rFonts w:cs="Times New Roman"/>
          <w:color w:val="171514"/>
          <w:w w:val="105"/>
          <w:sz w:val="21"/>
          <w:szCs w:val="21"/>
        </w:rPr>
        <w:t>cả</w:t>
      </w:r>
      <w:r w:rsidRPr="00837FE7">
        <w:rPr>
          <w:rFonts w:cs="Times New Roman"/>
          <w:color w:val="171514"/>
          <w:spacing w:val="-8"/>
          <w:w w:val="105"/>
          <w:sz w:val="21"/>
          <w:szCs w:val="21"/>
        </w:rPr>
        <w:t xml:space="preserve"> </w:t>
      </w:r>
      <w:r w:rsidRPr="00837FE7">
        <w:rPr>
          <w:rFonts w:cs="Times New Roman"/>
          <w:color w:val="171514"/>
          <w:w w:val="105"/>
          <w:sz w:val="21"/>
          <w:szCs w:val="21"/>
        </w:rPr>
        <w:t>nhân</w:t>
      </w:r>
      <w:r w:rsidRPr="00837FE7">
        <w:rPr>
          <w:rFonts w:cs="Times New Roman"/>
          <w:color w:val="171514"/>
          <w:spacing w:val="-9"/>
          <w:w w:val="105"/>
          <w:sz w:val="21"/>
          <w:szCs w:val="21"/>
        </w:rPr>
        <w:t xml:space="preserve"> </w:t>
      </w:r>
      <w:r w:rsidRPr="00837FE7">
        <w:rPr>
          <w:rFonts w:cs="Times New Roman"/>
          <w:color w:val="171514"/>
          <w:w w:val="105"/>
          <w:sz w:val="21"/>
          <w:szCs w:val="21"/>
        </w:rPr>
        <w:t>viên</w:t>
      </w:r>
      <w:r w:rsidRPr="00837FE7">
        <w:rPr>
          <w:rFonts w:cs="Times New Roman"/>
          <w:color w:val="171514"/>
          <w:spacing w:val="-9"/>
          <w:w w:val="105"/>
          <w:sz w:val="21"/>
          <w:szCs w:val="21"/>
        </w:rPr>
        <w:t xml:space="preserve"> </w:t>
      </w:r>
      <w:r w:rsidRPr="00837FE7">
        <w:rPr>
          <w:rFonts w:cs="Times New Roman"/>
          <w:color w:val="171514"/>
          <w:w w:val="105"/>
          <w:sz w:val="21"/>
          <w:szCs w:val="21"/>
        </w:rPr>
        <w:t>có</w:t>
      </w:r>
      <w:r w:rsidRPr="00837FE7">
        <w:rPr>
          <w:rFonts w:cs="Times New Roman"/>
          <w:color w:val="171514"/>
          <w:spacing w:val="-9"/>
          <w:w w:val="105"/>
          <w:sz w:val="21"/>
          <w:szCs w:val="21"/>
        </w:rPr>
        <w:t xml:space="preserve"> </w:t>
      </w:r>
      <w:r w:rsidRPr="00837FE7">
        <w:rPr>
          <w:rFonts w:cs="Times New Roman"/>
          <w:color w:val="171514"/>
          <w:w w:val="105"/>
          <w:sz w:val="21"/>
          <w:szCs w:val="21"/>
        </w:rPr>
        <w:t>phân</w:t>
      </w:r>
      <w:r w:rsidRPr="00837FE7">
        <w:rPr>
          <w:rFonts w:cs="Times New Roman"/>
          <w:color w:val="171514"/>
          <w:spacing w:val="-9"/>
          <w:w w:val="105"/>
          <w:sz w:val="21"/>
          <w:szCs w:val="21"/>
        </w:rPr>
        <w:t xml:space="preserve"> </w:t>
      </w:r>
      <w:r w:rsidRPr="00837FE7">
        <w:rPr>
          <w:rFonts w:cs="Times New Roman"/>
          <w:color w:val="171514"/>
          <w:w w:val="105"/>
          <w:sz w:val="21"/>
          <w:szCs w:val="21"/>
        </w:rPr>
        <w:t>loại</w:t>
      </w:r>
      <w:r w:rsidRPr="00837FE7">
        <w:rPr>
          <w:rFonts w:cs="Times New Roman"/>
          <w:color w:val="171514"/>
          <w:spacing w:val="-9"/>
          <w:w w:val="105"/>
          <w:sz w:val="21"/>
          <w:szCs w:val="21"/>
        </w:rPr>
        <w:t xml:space="preserve"> </w:t>
      </w:r>
      <w:r w:rsidRPr="00837FE7">
        <w:rPr>
          <w:rFonts w:cs="Times New Roman"/>
          <w:color w:val="171514"/>
          <w:w w:val="105"/>
          <w:sz w:val="21"/>
          <w:szCs w:val="21"/>
        </w:rPr>
        <w:t>công</w:t>
      </w:r>
      <w:r w:rsidRPr="00837FE7">
        <w:rPr>
          <w:rFonts w:cs="Times New Roman"/>
          <w:color w:val="171514"/>
          <w:spacing w:val="-9"/>
          <w:w w:val="105"/>
          <w:sz w:val="21"/>
          <w:szCs w:val="21"/>
        </w:rPr>
        <w:t xml:space="preserve"> </w:t>
      </w:r>
      <w:r w:rsidRPr="00837FE7">
        <w:rPr>
          <w:rFonts w:cs="Times New Roman"/>
          <w:color w:val="171514"/>
          <w:w w:val="105"/>
          <w:sz w:val="21"/>
          <w:szCs w:val="21"/>
        </w:rPr>
        <w:t>việc</w:t>
      </w:r>
      <w:r w:rsidRPr="00837FE7">
        <w:rPr>
          <w:rFonts w:cs="Times New Roman"/>
          <w:color w:val="171514"/>
          <w:spacing w:val="-56"/>
          <w:w w:val="105"/>
          <w:sz w:val="21"/>
          <w:szCs w:val="21"/>
        </w:rPr>
        <w:t xml:space="preserve"> </w:t>
      </w:r>
      <w:r w:rsidRPr="00837FE7">
        <w:rPr>
          <w:rFonts w:cs="Times New Roman"/>
          <w:color w:val="171514"/>
          <w:w w:val="105"/>
          <w:sz w:val="21"/>
          <w:szCs w:val="21"/>
        </w:rPr>
        <w:t>(JOB_CODE)</w:t>
      </w:r>
      <w:r w:rsidRPr="00837FE7">
        <w:rPr>
          <w:rFonts w:cs="Times New Roman"/>
          <w:color w:val="171514"/>
          <w:spacing w:val="-7"/>
          <w:w w:val="105"/>
          <w:sz w:val="21"/>
          <w:szCs w:val="21"/>
        </w:rPr>
        <w:t xml:space="preserve"> </w:t>
      </w:r>
      <w:r w:rsidRPr="00837FE7">
        <w:rPr>
          <w:rFonts w:cs="Times New Roman"/>
          <w:color w:val="171514"/>
          <w:w w:val="105"/>
          <w:sz w:val="21"/>
          <w:szCs w:val="21"/>
        </w:rPr>
        <w:t>là</w:t>
      </w:r>
      <w:r w:rsidRPr="00837FE7">
        <w:rPr>
          <w:rFonts w:cs="Times New Roman"/>
          <w:color w:val="171514"/>
          <w:spacing w:val="-7"/>
          <w:w w:val="105"/>
          <w:sz w:val="21"/>
          <w:szCs w:val="21"/>
        </w:rPr>
        <w:t xml:space="preserve"> </w:t>
      </w:r>
      <w:r w:rsidRPr="00837FE7">
        <w:rPr>
          <w:rFonts w:cs="Times New Roman"/>
          <w:color w:val="171514"/>
          <w:w w:val="105"/>
          <w:sz w:val="21"/>
          <w:szCs w:val="21"/>
        </w:rPr>
        <w:t>500.</w:t>
      </w:r>
    </w:p>
    <w:p w14:paraId="70AA8D71" w14:textId="77777777" w:rsidR="00837FE7" w:rsidRPr="00837FE7" w:rsidRDefault="00837FE7" w:rsidP="00837FE7">
      <w:pPr>
        <w:numPr>
          <w:ilvl w:val="0"/>
          <w:numId w:val="2"/>
        </w:numPr>
        <w:tabs>
          <w:tab w:val="left" w:pos="3471"/>
        </w:tabs>
        <w:spacing w:before="93" w:line="261" w:lineRule="auto"/>
        <w:ind w:left="3499" w:right="1431" w:hanging="380"/>
        <w:jc w:val="both"/>
        <w:rPr>
          <w:rFonts w:cs="Times New Roman"/>
          <w:color w:val="171514"/>
          <w:sz w:val="21"/>
        </w:rPr>
      </w:pPr>
      <w:r w:rsidRPr="00837FE7">
        <w:rPr>
          <w:rFonts w:cs="Times New Roman"/>
          <w:color w:val="171514"/>
          <w:w w:val="105"/>
          <w:sz w:val="21"/>
        </w:rPr>
        <w:t>Sử dụng một chuỗi lệnh duy nhất với bảng EMP_2, viết mã SQL sẽ thay đổi</w:t>
      </w:r>
      <w:r w:rsidRPr="00837FE7">
        <w:rPr>
          <w:rFonts w:cs="Times New Roman"/>
          <w:color w:val="171514"/>
          <w:spacing w:val="-56"/>
          <w:w w:val="105"/>
          <w:sz w:val="21"/>
        </w:rPr>
        <w:t xml:space="preserve"> </w:t>
      </w:r>
      <w:r w:rsidRPr="00837FE7">
        <w:rPr>
          <w:rFonts w:cs="Times New Roman"/>
          <w:color w:val="171514"/>
          <w:w w:val="105"/>
          <w:sz w:val="21"/>
        </w:rPr>
        <w:t>số</w:t>
      </w:r>
      <w:r w:rsidRPr="00837FE7">
        <w:rPr>
          <w:rFonts w:cs="Times New Roman"/>
          <w:color w:val="171514"/>
          <w:spacing w:val="-9"/>
          <w:w w:val="105"/>
          <w:sz w:val="21"/>
        </w:rPr>
        <w:t xml:space="preserve"> </w:t>
      </w:r>
      <w:r w:rsidRPr="00837FE7">
        <w:rPr>
          <w:rFonts w:cs="Times New Roman"/>
          <w:color w:val="171514"/>
          <w:w w:val="105"/>
          <w:sz w:val="21"/>
        </w:rPr>
        <w:t>dự</w:t>
      </w:r>
      <w:r w:rsidRPr="00837FE7">
        <w:rPr>
          <w:rFonts w:cs="Times New Roman"/>
          <w:color w:val="171514"/>
          <w:spacing w:val="-9"/>
          <w:w w:val="105"/>
          <w:sz w:val="21"/>
        </w:rPr>
        <w:t xml:space="preserve"> </w:t>
      </w:r>
      <w:r w:rsidRPr="00837FE7">
        <w:rPr>
          <w:rFonts w:cs="Times New Roman"/>
          <w:color w:val="171514"/>
          <w:w w:val="105"/>
          <w:sz w:val="21"/>
        </w:rPr>
        <w:t>án</w:t>
      </w:r>
      <w:r w:rsidRPr="00837FE7">
        <w:rPr>
          <w:rFonts w:cs="Times New Roman"/>
          <w:color w:val="171514"/>
          <w:spacing w:val="-9"/>
          <w:w w:val="105"/>
          <w:sz w:val="21"/>
        </w:rPr>
        <w:t xml:space="preserve"> </w:t>
      </w:r>
      <w:r w:rsidRPr="00837FE7">
        <w:rPr>
          <w:rFonts w:cs="Times New Roman"/>
          <w:color w:val="171514"/>
          <w:w w:val="105"/>
          <w:sz w:val="21"/>
        </w:rPr>
        <w:t>(PROJ_NUM)</w:t>
      </w:r>
      <w:r w:rsidRPr="00837FE7">
        <w:rPr>
          <w:rFonts w:cs="Times New Roman"/>
          <w:color w:val="171514"/>
          <w:spacing w:val="-9"/>
          <w:w w:val="105"/>
          <w:sz w:val="21"/>
        </w:rPr>
        <w:t xml:space="preserve"> </w:t>
      </w:r>
      <w:r w:rsidRPr="00837FE7">
        <w:rPr>
          <w:rFonts w:cs="Times New Roman"/>
          <w:color w:val="171514"/>
          <w:w w:val="105"/>
          <w:sz w:val="21"/>
        </w:rPr>
        <w:t>thành</w:t>
      </w:r>
      <w:r w:rsidRPr="00837FE7">
        <w:rPr>
          <w:rFonts w:cs="Times New Roman"/>
          <w:color w:val="171514"/>
          <w:spacing w:val="-9"/>
          <w:w w:val="105"/>
          <w:sz w:val="21"/>
        </w:rPr>
        <w:t xml:space="preserve"> </w:t>
      </w:r>
      <w:r w:rsidRPr="00837FE7">
        <w:rPr>
          <w:rFonts w:cs="Times New Roman"/>
          <w:color w:val="171514"/>
          <w:w w:val="105"/>
          <w:sz w:val="21"/>
        </w:rPr>
        <w:t>25</w:t>
      </w:r>
      <w:r w:rsidRPr="00837FE7">
        <w:rPr>
          <w:rFonts w:cs="Times New Roman"/>
          <w:color w:val="171514"/>
          <w:spacing w:val="-9"/>
          <w:w w:val="105"/>
          <w:sz w:val="21"/>
        </w:rPr>
        <w:t xml:space="preserve"> </w:t>
      </w:r>
      <w:r w:rsidRPr="00837FE7">
        <w:rPr>
          <w:rFonts w:cs="Times New Roman"/>
          <w:color w:val="171514"/>
          <w:w w:val="105"/>
          <w:sz w:val="21"/>
        </w:rPr>
        <w:t>cho</w:t>
      </w:r>
      <w:r w:rsidRPr="00837FE7">
        <w:rPr>
          <w:rFonts w:cs="Times New Roman"/>
          <w:color w:val="171514"/>
          <w:spacing w:val="-9"/>
          <w:w w:val="105"/>
          <w:sz w:val="21"/>
        </w:rPr>
        <w:t xml:space="preserve"> </w:t>
      </w:r>
      <w:r w:rsidRPr="00837FE7">
        <w:rPr>
          <w:rFonts w:cs="Times New Roman"/>
          <w:color w:val="171514"/>
          <w:w w:val="105"/>
          <w:sz w:val="21"/>
        </w:rPr>
        <w:t>tất</w:t>
      </w:r>
      <w:r w:rsidRPr="00837FE7">
        <w:rPr>
          <w:rFonts w:cs="Times New Roman"/>
          <w:color w:val="171514"/>
          <w:spacing w:val="-9"/>
          <w:w w:val="105"/>
          <w:sz w:val="21"/>
        </w:rPr>
        <w:t xml:space="preserve"> </w:t>
      </w:r>
      <w:r w:rsidRPr="00837FE7">
        <w:rPr>
          <w:rFonts w:cs="Times New Roman"/>
          <w:color w:val="171514"/>
          <w:w w:val="105"/>
          <w:sz w:val="21"/>
        </w:rPr>
        <w:t>cả</w:t>
      </w:r>
      <w:r w:rsidRPr="00837FE7">
        <w:rPr>
          <w:rFonts w:cs="Times New Roman"/>
          <w:color w:val="171514"/>
          <w:spacing w:val="-8"/>
          <w:w w:val="105"/>
          <w:sz w:val="21"/>
        </w:rPr>
        <w:t xml:space="preserve"> </w:t>
      </w:r>
      <w:r w:rsidRPr="00837FE7">
        <w:rPr>
          <w:rFonts w:cs="Times New Roman"/>
          <w:color w:val="171514"/>
          <w:w w:val="105"/>
          <w:sz w:val="21"/>
        </w:rPr>
        <w:t>nhân</w:t>
      </w:r>
      <w:r w:rsidRPr="00837FE7">
        <w:rPr>
          <w:rFonts w:cs="Times New Roman"/>
          <w:color w:val="171514"/>
          <w:spacing w:val="-9"/>
          <w:w w:val="105"/>
          <w:sz w:val="21"/>
        </w:rPr>
        <w:t xml:space="preserve"> </w:t>
      </w:r>
      <w:r w:rsidRPr="00837FE7">
        <w:rPr>
          <w:rFonts w:cs="Times New Roman"/>
          <w:color w:val="171514"/>
          <w:w w:val="105"/>
          <w:sz w:val="21"/>
        </w:rPr>
        <w:t>viên</w:t>
      </w:r>
      <w:r w:rsidRPr="00837FE7">
        <w:rPr>
          <w:rFonts w:cs="Times New Roman"/>
          <w:color w:val="171514"/>
          <w:spacing w:val="-9"/>
          <w:w w:val="105"/>
          <w:sz w:val="21"/>
        </w:rPr>
        <w:t xml:space="preserve"> </w:t>
      </w:r>
      <w:r w:rsidRPr="00837FE7">
        <w:rPr>
          <w:rFonts w:cs="Times New Roman"/>
          <w:color w:val="171514"/>
          <w:w w:val="105"/>
          <w:sz w:val="21"/>
        </w:rPr>
        <w:t>có</w:t>
      </w:r>
      <w:r w:rsidRPr="00837FE7">
        <w:rPr>
          <w:rFonts w:cs="Times New Roman"/>
          <w:color w:val="171514"/>
          <w:spacing w:val="-9"/>
          <w:w w:val="105"/>
          <w:sz w:val="21"/>
        </w:rPr>
        <w:t xml:space="preserve"> </w:t>
      </w:r>
      <w:r w:rsidRPr="00837FE7">
        <w:rPr>
          <w:rFonts w:cs="Times New Roman"/>
          <w:color w:val="171514"/>
          <w:w w:val="105"/>
          <w:sz w:val="21"/>
        </w:rPr>
        <w:t>phân</w:t>
      </w:r>
      <w:r w:rsidRPr="00837FE7">
        <w:rPr>
          <w:rFonts w:cs="Times New Roman"/>
          <w:color w:val="171514"/>
          <w:spacing w:val="-9"/>
          <w:w w:val="105"/>
          <w:sz w:val="21"/>
        </w:rPr>
        <w:t xml:space="preserve"> </w:t>
      </w:r>
      <w:r w:rsidRPr="00837FE7">
        <w:rPr>
          <w:rFonts w:cs="Times New Roman"/>
          <w:color w:val="171514"/>
          <w:w w:val="105"/>
          <w:sz w:val="21"/>
        </w:rPr>
        <w:t>loại</w:t>
      </w:r>
      <w:r w:rsidRPr="00837FE7">
        <w:rPr>
          <w:rFonts w:cs="Times New Roman"/>
          <w:color w:val="171514"/>
          <w:spacing w:val="-9"/>
          <w:w w:val="105"/>
          <w:sz w:val="21"/>
        </w:rPr>
        <w:t xml:space="preserve"> </w:t>
      </w:r>
      <w:r w:rsidRPr="00837FE7">
        <w:rPr>
          <w:rFonts w:cs="Times New Roman"/>
          <w:color w:val="171514"/>
          <w:w w:val="105"/>
          <w:sz w:val="21"/>
        </w:rPr>
        <w:t>công</w:t>
      </w:r>
      <w:r w:rsidRPr="00837FE7">
        <w:rPr>
          <w:rFonts w:cs="Times New Roman"/>
          <w:color w:val="171514"/>
          <w:spacing w:val="-9"/>
          <w:w w:val="105"/>
          <w:sz w:val="21"/>
        </w:rPr>
        <w:t xml:space="preserve"> </w:t>
      </w:r>
      <w:r w:rsidRPr="00837FE7">
        <w:rPr>
          <w:rFonts w:cs="Times New Roman"/>
          <w:color w:val="171514"/>
          <w:w w:val="105"/>
          <w:sz w:val="21"/>
        </w:rPr>
        <w:t>việc</w:t>
      </w:r>
      <w:r w:rsidRPr="00837FE7">
        <w:rPr>
          <w:rFonts w:cs="Times New Roman"/>
          <w:color w:val="171514"/>
          <w:spacing w:val="-56"/>
          <w:w w:val="105"/>
          <w:sz w:val="21"/>
        </w:rPr>
        <w:t xml:space="preserve"> </w:t>
      </w:r>
      <w:r w:rsidRPr="00837FE7">
        <w:rPr>
          <w:rFonts w:cs="Times New Roman"/>
          <w:color w:val="171514"/>
          <w:w w:val="105"/>
          <w:sz w:val="21"/>
        </w:rPr>
        <w:t>(JOB_CODE)</w:t>
      </w:r>
      <w:r w:rsidRPr="00837FE7">
        <w:rPr>
          <w:rFonts w:cs="Times New Roman"/>
          <w:color w:val="171514"/>
          <w:spacing w:val="-7"/>
          <w:w w:val="105"/>
          <w:sz w:val="21"/>
        </w:rPr>
        <w:t xml:space="preserve"> </w:t>
      </w:r>
      <w:r w:rsidRPr="00837FE7">
        <w:rPr>
          <w:rFonts w:cs="Times New Roman"/>
          <w:color w:val="171514"/>
          <w:w w:val="105"/>
          <w:sz w:val="21"/>
        </w:rPr>
        <w:t>là</w:t>
      </w:r>
      <w:r w:rsidRPr="00837FE7">
        <w:rPr>
          <w:rFonts w:cs="Times New Roman"/>
          <w:color w:val="171514"/>
          <w:spacing w:val="-7"/>
          <w:w w:val="105"/>
          <w:sz w:val="21"/>
        </w:rPr>
        <w:t xml:space="preserve"> </w:t>
      </w:r>
      <w:r w:rsidRPr="00837FE7">
        <w:rPr>
          <w:rFonts w:cs="Times New Roman"/>
          <w:color w:val="171514"/>
          <w:w w:val="105"/>
          <w:sz w:val="21"/>
        </w:rPr>
        <w:t>502</w:t>
      </w:r>
      <w:r w:rsidRPr="00837FE7">
        <w:rPr>
          <w:rFonts w:cs="Times New Roman"/>
          <w:color w:val="171514"/>
          <w:spacing w:val="-6"/>
          <w:w w:val="105"/>
          <w:sz w:val="21"/>
        </w:rPr>
        <w:t xml:space="preserve"> </w:t>
      </w:r>
      <w:r w:rsidRPr="00837FE7">
        <w:rPr>
          <w:rFonts w:cs="Times New Roman"/>
          <w:color w:val="171514"/>
          <w:w w:val="105"/>
          <w:sz w:val="21"/>
        </w:rPr>
        <w:t>trở</w:t>
      </w:r>
      <w:r w:rsidRPr="00837FE7">
        <w:rPr>
          <w:rFonts w:cs="Times New Roman"/>
          <w:color w:val="171514"/>
          <w:spacing w:val="-7"/>
          <w:w w:val="105"/>
          <w:sz w:val="21"/>
        </w:rPr>
        <w:t xml:space="preserve"> </w:t>
      </w:r>
      <w:r w:rsidRPr="00837FE7">
        <w:rPr>
          <w:rFonts w:cs="Times New Roman"/>
          <w:color w:val="171514"/>
          <w:w w:val="105"/>
          <w:sz w:val="21"/>
        </w:rPr>
        <w:t>lên.</w:t>
      </w:r>
    </w:p>
    <w:p w14:paraId="5A01155F" w14:textId="19DD7EB6" w:rsidR="00837FE7" w:rsidRPr="00837FE7" w:rsidRDefault="00837FE7" w:rsidP="00837FE7">
      <w:pPr>
        <w:numPr>
          <w:ilvl w:val="0"/>
          <w:numId w:val="2"/>
        </w:numPr>
        <w:tabs>
          <w:tab w:val="left" w:pos="3421"/>
        </w:tabs>
        <w:spacing w:before="120" w:line="307" w:lineRule="auto"/>
        <w:ind w:left="3499" w:right="1420" w:hanging="380"/>
        <w:jc w:val="left"/>
        <w:rPr>
          <w:rFonts w:cs="Times New Roman"/>
          <w:color w:val="171514"/>
        </w:rPr>
      </w:pPr>
      <w:r w:rsidRPr="00837FE7">
        <w:rPr>
          <w:rFonts w:cs="Times New Roman"/>
          <w:color w:val="171514"/>
          <w:w w:val="105"/>
        </w:rPr>
        <w:t>Viết mã SQL sẽ thay đổi PROJ_NUM thành 14 cho những nhân viên được thuê trước</w:t>
      </w:r>
      <w:r w:rsidRPr="00837FE7">
        <w:rPr>
          <w:rFonts w:cs="Times New Roman"/>
          <w:color w:val="171514"/>
          <w:spacing w:val="1"/>
          <w:w w:val="105"/>
        </w:rPr>
        <w:t xml:space="preserve"> </w:t>
      </w:r>
      <w:r w:rsidRPr="00837FE7">
        <w:rPr>
          <w:rFonts w:cs="Times New Roman"/>
          <w:color w:val="171514"/>
          <w:w w:val="105"/>
        </w:rPr>
        <w:t>ngày 1 tháng 1 năm 1994 và có mã</w:t>
      </w:r>
      <w:r w:rsidRPr="00837FE7">
        <w:rPr>
          <w:rFonts w:cs="Times New Roman"/>
          <w:color w:val="171514"/>
          <w:spacing w:val="1"/>
          <w:w w:val="105"/>
        </w:rPr>
        <w:t xml:space="preserve"> </w:t>
      </w:r>
      <w:r w:rsidRPr="00837FE7">
        <w:rPr>
          <w:rFonts w:cs="Times New Roman"/>
          <w:color w:val="171514"/>
          <w:w w:val="105"/>
        </w:rPr>
        <w:t>công việc ít nhất là 501. Khi bạn hoàn</w:t>
      </w:r>
      <w:r w:rsidRPr="00837FE7">
        <w:rPr>
          <w:rFonts w:cs="Times New Roman"/>
          <w:color w:val="171514"/>
          <w:spacing w:val="1"/>
          <w:w w:val="105"/>
        </w:rPr>
        <w:t xml:space="preserve"> </w:t>
      </w:r>
      <w:r w:rsidRPr="00837FE7">
        <w:rPr>
          <w:rFonts w:cs="Times New Roman"/>
          <w:color w:val="171514"/>
          <w:w w:val="105"/>
        </w:rPr>
        <w:t xml:space="preserve">thành </w:t>
      </w:r>
      <w:r w:rsidR="00BE61F9">
        <w:rPr>
          <w:rFonts w:cs="Times New Roman"/>
          <w:color w:val="171514"/>
          <w:w w:val="105"/>
          <w:lang w:val="en-US"/>
        </w:rPr>
        <w:t xml:space="preserve">Câu hỏi </w:t>
      </w:r>
      <w:r w:rsidRPr="00837FE7">
        <w:rPr>
          <w:rFonts w:cs="Times New Roman"/>
          <w:color w:val="171514"/>
          <w:spacing w:val="-47"/>
          <w:w w:val="105"/>
        </w:rPr>
        <w:t xml:space="preserve"> </w:t>
      </w:r>
      <w:r w:rsidRPr="00837FE7">
        <w:rPr>
          <w:rFonts w:cs="Times New Roman"/>
          <w:color w:val="171514"/>
          <w:w w:val="105"/>
        </w:rPr>
        <w:t>7–15,</w:t>
      </w:r>
      <w:r w:rsidRPr="00837FE7">
        <w:rPr>
          <w:rFonts w:cs="Times New Roman"/>
          <w:color w:val="171514"/>
          <w:spacing w:val="-3"/>
          <w:w w:val="105"/>
        </w:rPr>
        <w:t xml:space="preserve"> </w:t>
      </w:r>
      <w:r w:rsidRPr="00837FE7">
        <w:rPr>
          <w:rFonts w:cs="Times New Roman"/>
          <w:color w:val="171514"/>
          <w:w w:val="105"/>
        </w:rPr>
        <w:t>bảng</w:t>
      </w:r>
      <w:r w:rsidRPr="00837FE7">
        <w:rPr>
          <w:rFonts w:cs="Times New Roman"/>
          <w:color w:val="171514"/>
          <w:spacing w:val="-3"/>
          <w:w w:val="105"/>
        </w:rPr>
        <w:t xml:space="preserve"> </w:t>
      </w:r>
      <w:r w:rsidRPr="00837FE7">
        <w:rPr>
          <w:rFonts w:cs="Times New Roman"/>
          <w:color w:val="171514"/>
          <w:w w:val="105"/>
        </w:rPr>
        <w:t>EMP_2</w:t>
      </w:r>
      <w:r w:rsidRPr="00837FE7">
        <w:rPr>
          <w:rFonts w:cs="Times New Roman"/>
          <w:color w:val="171514"/>
          <w:spacing w:val="-3"/>
          <w:w w:val="105"/>
        </w:rPr>
        <w:t xml:space="preserve"> </w:t>
      </w:r>
      <w:r w:rsidRPr="00837FE7">
        <w:rPr>
          <w:rFonts w:cs="Times New Roman"/>
          <w:color w:val="171514"/>
          <w:w w:val="105"/>
        </w:rPr>
        <w:t>sẽ</w:t>
      </w:r>
      <w:r w:rsidRPr="00837FE7">
        <w:rPr>
          <w:rFonts w:cs="Times New Roman"/>
          <w:color w:val="171514"/>
          <w:spacing w:val="-3"/>
          <w:w w:val="105"/>
        </w:rPr>
        <w:t xml:space="preserve"> </w:t>
      </w:r>
      <w:r w:rsidRPr="00837FE7">
        <w:rPr>
          <w:rFonts w:cs="Times New Roman"/>
          <w:color w:val="171514"/>
          <w:w w:val="105"/>
        </w:rPr>
        <w:t>chứa</w:t>
      </w:r>
      <w:r w:rsidRPr="00837FE7">
        <w:rPr>
          <w:rFonts w:cs="Times New Roman"/>
          <w:color w:val="171514"/>
          <w:spacing w:val="-3"/>
          <w:w w:val="105"/>
        </w:rPr>
        <w:t xml:space="preserve"> </w:t>
      </w:r>
      <w:r w:rsidRPr="00837FE7">
        <w:rPr>
          <w:rFonts w:cs="Times New Roman"/>
          <w:color w:val="171514"/>
          <w:w w:val="105"/>
        </w:rPr>
        <w:t>dữ</w:t>
      </w:r>
      <w:r w:rsidRPr="00837FE7">
        <w:rPr>
          <w:rFonts w:cs="Times New Roman"/>
          <w:color w:val="171514"/>
          <w:spacing w:val="-3"/>
          <w:w w:val="105"/>
        </w:rPr>
        <w:t xml:space="preserve"> </w:t>
      </w:r>
      <w:r w:rsidRPr="00837FE7">
        <w:rPr>
          <w:rFonts w:cs="Times New Roman"/>
          <w:color w:val="171514"/>
          <w:w w:val="105"/>
        </w:rPr>
        <w:t>liệu</w:t>
      </w:r>
      <w:r w:rsidRPr="00837FE7">
        <w:rPr>
          <w:rFonts w:cs="Times New Roman"/>
          <w:color w:val="171514"/>
          <w:spacing w:val="-3"/>
          <w:w w:val="105"/>
        </w:rPr>
        <w:t xml:space="preserve"> </w:t>
      </w:r>
      <w:r w:rsidRPr="00837FE7">
        <w:rPr>
          <w:rFonts w:cs="Times New Roman"/>
          <w:color w:val="171514"/>
          <w:w w:val="105"/>
        </w:rPr>
        <w:t>được</w:t>
      </w:r>
      <w:r w:rsidRPr="00837FE7">
        <w:rPr>
          <w:rFonts w:cs="Times New Roman"/>
          <w:color w:val="171514"/>
          <w:spacing w:val="-3"/>
          <w:w w:val="105"/>
        </w:rPr>
        <w:t xml:space="preserve"> </w:t>
      </w:r>
      <w:r w:rsidRPr="00837FE7">
        <w:rPr>
          <w:rFonts w:cs="Times New Roman"/>
          <w:color w:val="171514"/>
          <w:w w:val="105"/>
        </w:rPr>
        <w:t>hiển</w:t>
      </w:r>
      <w:r w:rsidRPr="00837FE7">
        <w:rPr>
          <w:rFonts w:cs="Times New Roman"/>
          <w:color w:val="171514"/>
          <w:spacing w:val="-3"/>
          <w:w w:val="105"/>
        </w:rPr>
        <w:t xml:space="preserve"> </w:t>
      </w:r>
      <w:r w:rsidRPr="00837FE7">
        <w:rPr>
          <w:rFonts w:cs="Times New Roman"/>
          <w:color w:val="171514"/>
          <w:w w:val="105"/>
        </w:rPr>
        <w:t>thị</w:t>
      </w:r>
      <w:r w:rsidRPr="00837FE7">
        <w:rPr>
          <w:rFonts w:cs="Times New Roman"/>
          <w:color w:val="171514"/>
          <w:spacing w:val="-2"/>
          <w:w w:val="105"/>
        </w:rPr>
        <w:t xml:space="preserve"> </w:t>
      </w:r>
      <w:r w:rsidRPr="00837FE7">
        <w:rPr>
          <w:rFonts w:cs="Times New Roman"/>
          <w:color w:val="171514"/>
          <w:w w:val="105"/>
        </w:rPr>
        <w:t>trong</w:t>
      </w:r>
      <w:r w:rsidRPr="00837FE7">
        <w:rPr>
          <w:rFonts w:cs="Times New Roman"/>
          <w:color w:val="171514"/>
          <w:spacing w:val="-3"/>
          <w:w w:val="105"/>
        </w:rPr>
        <w:t xml:space="preserve"> </w:t>
      </w:r>
      <w:r w:rsidRPr="00837FE7">
        <w:rPr>
          <w:rFonts w:cs="Times New Roman"/>
          <w:color w:val="171514"/>
          <w:w w:val="105"/>
        </w:rPr>
        <w:t>Hình</w:t>
      </w:r>
      <w:r w:rsidRPr="00837FE7">
        <w:rPr>
          <w:rFonts w:cs="Times New Roman"/>
          <w:color w:val="171514"/>
          <w:spacing w:val="-3"/>
          <w:w w:val="105"/>
        </w:rPr>
        <w:t xml:space="preserve"> </w:t>
      </w:r>
      <w:r w:rsidRPr="00837FE7">
        <w:rPr>
          <w:rFonts w:cs="Times New Roman"/>
          <w:color w:val="171514"/>
          <w:w w:val="105"/>
        </w:rPr>
        <w:t>P8.15.</w:t>
      </w:r>
    </w:p>
    <w:p w14:paraId="769DB7F2" w14:textId="77777777" w:rsidR="00837FE7" w:rsidRPr="00837FE7" w:rsidRDefault="00837FE7" w:rsidP="00837FE7">
      <w:pPr>
        <w:rPr>
          <w:rFonts w:cs="Times New Roman"/>
          <w:sz w:val="20"/>
          <w:szCs w:val="17"/>
        </w:rPr>
      </w:pPr>
    </w:p>
    <w:p w14:paraId="1BA6C856" w14:textId="4282D1AE" w:rsidR="00837FE7" w:rsidRPr="00837FE7" w:rsidRDefault="00837FE7" w:rsidP="00837FE7">
      <w:pPr>
        <w:spacing w:before="5"/>
        <w:rPr>
          <w:rFonts w:cs="Times New Roman"/>
          <w:sz w:val="16"/>
          <w:szCs w:val="17"/>
        </w:rPr>
      </w:pPr>
      <w:r w:rsidRPr="00837FE7">
        <w:rPr>
          <w:rFonts w:cs="Times New Roman"/>
          <w:noProof/>
          <w:sz w:val="17"/>
          <w:szCs w:val="17"/>
        </w:rPr>
        <mc:AlternateContent>
          <mc:Choice Requires="wpg">
            <w:drawing>
              <wp:anchor distT="0" distB="0" distL="0" distR="0" simplePos="0" relativeHeight="487654400" behindDoc="1" locked="0" layoutInCell="1" allowOverlap="1" wp14:anchorId="05D10EE4" wp14:editId="38CA4340">
                <wp:simplePos x="0" y="0"/>
                <wp:positionH relativeFrom="page">
                  <wp:posOffset>462915</wp:posOffset>
                </wp:positionH>
                <wp:positionV relativeFrom="paragraph">
                  <wp:posOffset>142875</wp:posOffset>
                </wp:positionV>
                <wp:extent cx="6400800" cy="1729740"/>
                <wp:effectExtent l="0" t="4445" r="3810" b="0"/>
                <wp:wrapTopAndBottom/>
                <wp:docPr id="1794558116" name="Nhóm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1729740"/>
                          <a:chOff x="729" y="225"/>
                          <a:chExt cx="10080" cy="2724"/>
                        </a:xfrm>
                      </wpg:grpSpPr>
                      <wps:wsp>
                        <wps:cNvPr id="766969200" name="Rectangle 37"/>
                        <wps:cNvSpPr>
                          <a:spLocks noChangeArrowheads="1"/>
                        </wps:cNvSpPr>
                        <wps:spPr bwMode="auto">
                          <a:xfrm>
                            <a:off x="728" y="225"/>
                            <a:ext cx="100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453072" name="Rectangle 38"/>
                        <wps:cNvSpPr>
                          <a:spLocks noChangeArrowheads="1"/>
                        </wps:cNvSpPr>
                        <wps:spPr bwMode="auto">
                          <a:xfrm>
                            <a:off x="730" y="570"/>
                            <a:ext cx="10079" cy="2378"/>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737190610" name="Picture 39"/>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2168" y="834"/>
                            <a:ext cx="7200" cy="1826"/>
                          </a:xfrm>
                          <a:prstGeom prst="rect">
                            <a:avLst/>
                          </a:prstGeom>
                          <a:noFill/>
                          <a:extLst>
                            <a:ext uri="{909E8E84-426E-40DD-AFC4-6F175D3DCCD1}">
                              <a14:hiddenFill xmlns:a14="http://schemas.microsoft.com/office/drawing/2010/main">
                                <a:solidFill>
                                  <a:srgbClr val="FFFFFF"/>
                                </a:solidFill>
                              </a14:hiddenFill>
                            </a:ext>
                          </a:extLst>
                        </pic:spPr>
                      </pic:pic>
                      <wps:wsp>
                        <wps:cNvPr id="706891093" name="Text Box 40"/>
                        <wps:cNvSpPr txBox="1">
                          <a:spLocks noChangeArrowheads="1"/>
                        </wps:cNvSpPr>
                        <wps:spPr bwMode="auto">
                          <a:xfrm>
                            <a:off x="730" y="225"/>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5C438D" w14:textId="77777777" w:rsidR="00837FE7" w:rsidRDefault="00837FE7" w:rsidP="00837FE7">
                              <w:pPr>
                                <w:spacing w:before="35"/>
                                <w:ind w:left="131"/>
                                <w:rPr>
                                  <w:sz w:val="23"/>
                                </w:rPr>
                              </w:pPr>
                              <w:r>
                                <w:rPr>
                                  <w:color w:val="FFFFFF"/>
                                  <w:sz w:val="23"/>
                                </w:rPr>
                                <w:t>HÌNH</w:t>
                              </w:r>
                              <w:r>
                                <w:rPr>
                                  <w:color w:val="FFFFFF"/>
                                  <w:spacing w:val="-4"/>
                                  <w:sz w:val="23"/>
                                </w:rPr>
                                <w:t xml:space="preserve"> </w:t>
                              </w:r>
                              <w:r>
                                <w:rPr>
                                  <w:color w:val="FFFFFF"/>
                                  <w:sz w:val="23"/>
                                </w:rPr>
                                <w:t>P8.15</w:t>
                              </w:r>
                              <w:r>
                                <w:rPr>
                                  <w:color w:val="FFFFFF"/>
                                  <w:spacing w:val="-3"/>
                                  <w:sz w:val="23"/>
                                </w:rPr>
                                <w:t xml:space="preserve"> </w:t>
                              </w:r>
                              <w:r>
                                <w:rPr>
                                  <w:color w:val="FFFFFF"/>
                                  <w:sz w:val="23"/>
                                </w:rPr>
                                <w:t>NỘI</w:t>
                              </w:r>
                              <w:r>
                                <w:rPr>
                                  <w:color w:val="FFFFFF"/>
                                  <w:spacing w:val="-3"/>
                                  <w:sz w:val="23"/>
                                </w:rPr>
                                <w:t xml:space="preserve"> </w:t>
                              </w:r>
                              <w:r>
                                <w:rPr>
                                  <w:color w:val="FFFFFF"/>
                                  <w:sz w:val="23"/>
                                </w:rPr>
                                <w:t>DUNG</w:t>
                              </w:r>
                              <w:r>
                                <w:rPr>
                                  <w:color w:val="FFFFFF"/>
                                  <w:spacing w:val="-3"/>
                                  <w:sz w:val="23"/>
                                </w:rPr>
                                <w:t xml:space="preserve"> </w:t>
                              </w:r>
                              <w:r>
                                <w:rPr>
                                  <w:color w:val="FFFFFF"/>
                                  <w:sz w:val="23"/>
                                </w:rPr>
                                <w:t>BẢNG</w:t>
                              </w:r>
                              <w:r>
                                <w:rPr>
                                  <w:color w:val="FFFFFF"/>
                                  <w:spacing w:val="-3"/>
                                  <w:sz w:val="23"/>
                                </w:rPr>
                                <w:t xml:space="preserve"> </w:t>
                              </w:r>
                              <w:r>
                                <w:rPr>
                                  <w:color w:val="FFFFFF"/>
                                  <w:sz w:val="23"/>
                                </w:rPr>
                                <w:t>EMP_2</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D10EE4" id="Nhóm 6" o:spid="_x0000_s1501" style="position:absolute;margin-left:36.45pt;margin-top:11.25pt;width:7in;height:136.2pt;z-index:-15662080;mso-wrap-distance-left:0;mso-wrap-distance-right:0;mso-position-horizontal-relative:page;mso-position-vertical-relative:text" coordorigin="729,225" coordsize="10080,27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">
                <v:rect id="Rectangle 37" o:spid="_x0000_s1502" style="position:absolute;left:728;top:225;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" fillcolor="#9a9158" stroked="f"/>
                <v:rect id="Rectangle 38" o:spid="_x0000_s1503" style="position:absolute;left:730;top:570;width:10079;height:2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" fillcolor="#eadcc4" stroked="f"/>
                <v:shape id="Picture 39" o:spid="_x0000_s1504" type="#_x0000_t75" style="position:absolute;left:2168;top:834;width:7200;height:1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">
                  <v:imagedata r:id="rId196" o:title=""/>
                </v:shape>
                <v:shape id="Text Box 40" o:spid="_x0000_s1505" type="#_x0000_t202" style="position:absolute;left:730;top:225;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" fillcolor="#9a9158" stroked="f">
                  <v:textbox inset="0,0,0,0">
                    <w:txbxContent>
                      <w:p w14:paraId="4D5C438D" w14:textId="77777777" w:rsidR="00837FE7" w:rsidRDefault="00837FE7" w:rsidP="00837FE7">
                        <w:pPr>
                          <w:spacing w:before="35"/>
                          <w:ind w:left="131"/>
                          <w:rPr>
                            <w:sz w:val="23"/>
                          </w:rPr>
                        </w:pPr>
                        <w:r>
                          <w:rPr>
                            <w:color w:val="FFFFFF"/>
                            <w:sz w:val="23"/>
                          </w:rPr>
                          <w:t>HÌNH</w:t>
                        </w:r>
                        <w:r>
                          <w:rPr>
                            <w:color w:val="FFFFFF"/>
                            <w:spacing w:val="-4"/>
                            <w:sz w:val="23"/>
                          </w:rPr>
                          <w:t xml:space="preserve"> </w:t>
                        </w:r>
                        <w:r>
                          <w:rPr>
                            <w:color w:val="FFFFFF"/>
                            <w:sz w:val="23"/>
                          </w:rPr>
                          <w:t>P8.15</w:t>
                        </w:r>
                        <w:r>
                          <w:rPr>
                            <w:color w:val="FFFFFF"/>
                            <w:spacing w:val="-3"/>
                            <w:sz w:val="23"/>
                          </w:rPr>
                          <w:t xml:space="preserve"> </w:t>
                        </w:r>
                        <w:r>
                          <w:rPr>
                            <w:color w:val="FFFFFF"/>
                            <w:sz w:val="23"/>
                          </w:rPr>
                          <w:t>NỘI</w:t>
                        </w:r>
                        <w:r>
                          <w:rPr>
                            <w:color w:val="FFFFFF"/>
                            <w:spacing w:val="-3"/>
                            <w:sz w:val="23"/>
                          </w:rPr>
                          <w:t xml:space="preserve"> </w:t>
                        </w:r>
                        <w:r>
                          <w:rPr>
                            <w:color w:val="FFFFFF"/>
                            <w:sz w:val="23"/>
                          </w:rPr>
                          <w:t>DUNG</w:t>
                        </w:r>
                        <w:r>
                          <w:rPr>
                            <w:color w:val="FFFFFF"/>
                            <w:spacing w:val="-3"/>
                            <w:sz w:val="23"/>
                          </w:rPr>
                          <w:t xml:space="preserve"> </w:t>
                        </w:r>
                        <w:r>
                          <w:rPr>
                            <w:color w:val="FFFFFF"/>
                            <w:sz w:val="23"/>
                          </w:rPr>
                          <w:t>BẢNG</w:t>
                        </w:r>
                        <w:r>
                          <w:rPr>
                            <w:color w:val="FFFFFF"/>
                            <w:spacing w:val="-3"/>
                            <w:sz w:val="23"/>
                          </w:rPr>
                          <w:t xml:space="preserve"> </w:t>
                        </w:r>
                        <w:r>
                          <w:rPr>
                            <w:color w:val="FFFFFF"/>
                            <w:sz w:val="23"/>
                          </w:rPr>
                          <w:t>EMP_2</w:t>
                        </w:r>
                      </w:p>
                    </w:txbxContent>
                  </v:textbox>
                </v:shape>
                <w10:wrap type="topAndBottom" anchorx="page"/>
              </v:group>
            </w:pict>
          </mc:Fallback>
        </mc:AlternateContent>
      </w:r>
    </w:p>
    <w:p w14:paraId="686043D0" w14:textId="77777777" w:rsidR="00837FE7" w:rsidRPr="00837FE7" w:rsidRDefault="00837FE7" w:rsidP="00837FE7">
      <w:pPr>
        <w:rPr>
          <w:rFonts w:cs="Times New Roman"/>
          <w:sz w:val="16"/>
        </w:rPr>
        <w:sectPr w:rsidR="00837FE7" w:rsidRPr="00837FE7" w:rsidSect="00B6046B">
          <w:type w:val="continuous"/>
          <w:pgSz w:w="12240" w:h="15660"/>
          <w:pgMar w:top="0" w:right="0" w:bottom="280" w:left="0" w:header="720" w:footer="720" w:gutter="0"/>
          <w:cols w:space="720"/>
        </w:sectPr>
      </w:pPr>
    </w:p>
    <w:p w14:paraId="501661B9" w14:textId="77777777" w:rsidR="00837FE7" w:rsidRPr="00837FE7" w:rsidRDefault="00837FE7" w:rsidP="00837FE7">
      <w:pPr>
        <w:spacing w:before="4"/>
        <w:rPr>
          <w:rFonts w:cs="Times New Roman"/>
          <w:szCs w:val="17"/>
        </w:rPr>
      </w:pPr>
    </w:p>
    <w:p w14:paraId="05AFC3E9" w14:textId="4475A84D" w:rsidR="00837FE7" w:rsidRPr="00837FE7" w:rsidRDefault="00837FE7" w:rsidP="00837FE7">
      <w:pPr>
        <w:spacing w:before="124"/>
        <w:ind w:left="1780"/>
        <w:rPr>
          <w:rFonts w:cs="Times New Roman"/>
          <w:sz w:val="16"/>
        </w:rPr>
      </w:pPr>
      <w:r w:rsidRPr="00837FE7">
        <w:rPr>
          <w:rFonts w:cs="Times New Roman"/>
          <w:color w:val="171514"/>
          <w:w w:val="105"/>
          <w:sz w:val="16"/>
        </w:rPr>
        <w:t>Sử</w:t>
      </w:r>
      <w:r w:rsidRPr="00837FE7">
        <w:rPr>
          <w:rFonts w:cs="Times New Roman"/>
          <w:color w:val="171514"/>
          <w:spacing w:val="1"/>
          <w:w w:val="105"/>
          <w:sz w:val="16"/>
        </w:rPr>
        <w:t xml:space="preserve"> </w:t>
      </w:r>
      <w:r w:rsidRPr="00837FE7">
        <w:rPr>
          <w:rFonts w:cs="Times New Roman"/>
          <w:color w:val="171514"/>
          <w:w w:val="105"/>
          <w:sz w:val="16"/>
        </w:rPr>
        <w:t>dụng</w:t>
      </w:r>
      <w:r w:rsidRPr="00837FE7">
        <w:rPr>
          <w:rFonts w:cs="Times New Roman"/>
          <w:color w:val="171514"/>
          <w:spacing w:val="1"/>
          <w:w w:val="105"/>
          <w:sz w:val="16"/>
        </w:rPr>
        <w:t xml:space="preserve"> </w:t>
      </w:r>
      <w:r w:rsidRPr="00837FE7">
        <w:rPr>
          <w:rFonts w:cs="Times New Roman"/>
          <w:color w:val="171514"/>
          <w:w w:val="105"/>
          <w:sz w:val="16"/>
        </w:rPr>
        <w:t>các</w:t>
      </w:r>
      <w:r w:rsidRPr="00837FE7">
        <w:rPr>
          <w:rFonts w:cs="Times New Roman"/>
          <w:color w:val="171514"/>
          <w:spacing w:val="1"/>
          <w:w w:val="105"/>
          <w:sz w:val="16"/>
        </w:rPr>
        <w:t xml:space="preserve"> </w:t>
      </w:r>
      <w:r w:rsidRPr="00837FE7">
        <w:rPr>
          <w:rFonts w:cs="Times New Roman"/>
          <w:color w:val="171514"/>
          <w:w w:val="105"/>
          <w:sz w:val="16"/>
        </w:rPr>
        <w:t>bảng</w:t>
      </w:r>
      <w:r w:rsidRPr="00837FE7">
        <w:rPr>
          <w:rFonts w:cs="Times New Roman"/>
          <w:color w:val="171514"/>
          <w:spacing w:val="1"/>
          <w:w w:val="105"/>
          <w:sz w:val="16"/>
        </w:rPr>
        <w:t xml:space="preserve"> </w:t>
      </w:r>
      <w:r w:rsidRPr="00837FE7">
        <w:rPr>
          <w:rFonts w:cs="Times New Roman"/>
          <w:color w:val="171514"/>
          <w:w w:val="105"/>
          <w:sz w:val="16"/>
        </w:rPr>
        <w:t>cơ</w:t>
      </w:r>
      <w:r w:rsidRPr="00837FE7">
        <w:rPr>
          <w:rFonts w:cs="Times New Roman"/>
          <w:color w:val="171514"/>
          <w:spacing w:val="1"/>
          <w:w w:val="105"/>
          <w:sz w:val="16"/>
        </w:rPr>
        <w:t xml:space="preserve"> </w:t>
      </w:r>
      <w:r w:rsidRPr="00837FE7">
        <w:rPr>
          <w:rFonts w:cs="Times New Roman"/>
          <w:color w:val="171514"/>
          <w:w w:val="105"/>
          <w:sz w:val="16"/>
        </w:rPr>
        <w:t>sở</w:t>
      </w:r>
      <w:r w:rsidRPr="00837FE7">
        <w:rPr>
          <w:rFonts w:cs="Times New Roman"/>
          <w:color w:val="171514"/>
          <w:spacing w:val="1"/>
          <w:w w:val="105"/>
          <w:sz w:val="16"/>
        </w:rPr>
        <w:t xml:space="preserve"> </w:t>
      </w:r>
      <w:r w:rsidRPr="00837FE7">
        <w:rPr>
          <w:rFonts w:cs="Times New Roman"/>
          <w:color w:val="171514"/>
          <w:w w:val="105"/>
          <w:sz w:val="16"/>
        </w:rPr>
        <w:t>dữ</w:t>
      </w:r>
      <w:r w:rsidRPr="00837FE7">
        <w:rPr>
          <w:rFonts w:cs="Times New Roman"/>
          <w:color w:val="171514"/>
          <w:spacing w:val="2"/>
          <w:w w:val="105"/>
          <w:sz w:val="16"/>
        </w:rPr>
        <w:t xml:space="preserve"> </w:t>
      </w:r>
      <w:r w:rsidRPr="00837FE7">
        <w:rPr>
          <w:rFonts w:cs="Times New Roman"/>
          <w:color w:val="171514"/>
          <w:w w:val="105"/>
          <w:sz w:val="16"/>
        </w:rPr>
        <w:t>liệu</w:t>
      </w:r>
      <w:r w:rsidRPr="00837FE7">
        <w:rPr>
          <w:rFonts w:cs="Times New Roman"/>
          <w:color w:val="171514"/>
          <w:spacing w:val="1"/>
          <w:w w:val="105"/>
          <w:sz w:val="16"/>
        </w:rPr>
        <w:t xml:space="preserve"> </w:t>
      </w:r>
      <w:r w:rsidRPr="00837FE7">
        <w:rPr>
          <w:rFonts w:cs="Times New Roman"/>
          <w:color w:val="171514"/>
          <w:w w:val="105"/>
          <w:sz w:val="16"/>
        </w:rPr>
        <w:t>trong</w:t>
      </w:r>
      <w:r w:rsidRPr="00837FE7">
        <w:rPr>
          <w:rFonts w:cs="Times New Roman"/>
          <w:color w:val="171514"/>
          <w:spacing w:val="1"/>
          <w:w w:val="105"/>
          <w:sz w:val="16"/>
        </w:rPr>
        <w:t xml:space="preserve"> </w:t>
      </w:r>
      <w:r w:rsidRPr="00837FE7">
        <w:rPr>
          <w:rFonts w:cs="Times New Roman"/>
          <w:color w:val="171514"/>
          <w:w w:val="105"/>
          <w:sz w:val="16"/>
        </w:rPr>
        <w:t>Hình</w:t>
      </w:r>
      <w:r w:rsidRPr="00837FE7">
        <w:rPr>
          <w:rFonts w:cs="Times New Roman"/>
          <w:color w:val="171514"/>
          <w:spacing w:val="1"/>
          <w:w w:val="105"/>
          <w:sz w:val="16"/>
        </w:rPr>
        <w:t xml:space="preserve"> </w:t>
      </w:r>
      <w:r w:rsidRPr="00837FE7">
        <w:rPr>
          <w:rFonts w:cs="Times New Roman"/>
          <w:color w:val="171514"/>
          <w:w w:val="105"/>
          <w:sz w:val="16"/>
        </w:rPr>
        <w:t>P8.16</w:t>
      </w:r>
      <w:r w:rsidRPr="00837FE7">
        <w:rPr>
          <w:rFonts w:cs="Times New Roman"/>
          <w:color w:val="171514"/>
          <w:spacing w:val="1"/>
          <w:w w:val="105"/>
          <w:sz w:val="16"/>
        </w:rPr>
        <w:t xml:space="preserve"> </w:t>
      </w:r>
      <w:r w:rsidRPr="00837FE7">
        <w:rPr>
          <w:rFonts w:cs="Times New Roman"/>
          <w:color w:val="171514"/>
          <w:w w:val="105"/>
          <w:sz w:val="16"/>
        </w:rPr>
        <w:t>làm</w:t>
      </w:r>
      <w:r w:rsidRPr="00837FE7">
        <w:rPr>
          <w:rFonts w:cs="Times New Roman"/>
          <w:color w:val="171514"/>
          <w:spacing w:val="1"/>
          <w:w w:val="105"/>
          <w:sz w:val="16"/>
        </w:rPr>
        <w:t xml:space="preserve"> </w:t>
      </w:r>
      <w:r w:rsidRPr="00837FE7">
        <w:rPr>
          <w:rFonts w:cs="Times New Roman"/>
          <w:color w:val="171514"/>
          <w:w w:val="105"/>
          <w:sz w:val="16"/>
        </w:rPr>
        <w:t>cơ</w:t>
      </w:r>
      <w:r w:rsidRPr="00837FE7">
        <w:rPr>
          <w:rFonts w:cs="Times New Roman"/>
          <w:color w:val="171514"/>
          <w:spacing w:val="2"/>
          <w:w w:val="105"/>
          <w:sz w:val="16"/>
        </w:rPr>
        <w:t xml:space="preserve"> </w:t>
      </w:r>
      <w:r w:rsidRPr="00837FE7">
        <w:rPr>
          <w:rFonts w:cs="Times New Roman"/>
          <w:color w:val="171514"/>
          <w:w w:val="105"/>
          <w:sz w:val="16"/>
        </w:rPr>
        <w:t>sở</w:t>
      </w:r>
      <w:r w:rsidRPr="00837FE7">
        <w:rPr>
          <w:rFonts w:cs="Times New Roman"/>
          <w:color w:val="171514"/>
          <w:spacing w:val="1"/>
          <w:w w:val="105"/>
          <w:sz w:val="16"/>
        </w:rPr>
        <w:t xml:space="preserve"> </w:t>
      </w:r>
      <w:r w:rsidRPr="00837FE7">
        <w:rPr>
          <w:rFonts w:cs="Times New Roman"/>
          <w:color w:val="171514"/>
          <w:w w:val="105"/>
          <w:sz w:val="16"/>
        </w:rPr>
        <w:t>cho</w:t>
      </w:r>
      <w:r w:rsidRPr="00837FE7">
        <w:rPr>
          <w:rFonts w:cs="Times New Roman"/>
          <w:color w:val="171514"/>
          <w:spacing w:val="1"/>
          <w:w w:val="105"/>
          <w:sz w:val="16"/>
        </w:rPr>
        <w:t xml:space="preserve"> </w:t>
      </w:r>
      <w:r w:rsidR="00BE61F9">
        <w:rPr>
          <w:rFonts w:cs="Times New Roman"/>
          <w:color w:val="171514"/>
          <w:w w:val="105"/>
          <w:sz w:val="16"/>
          <w:lang w:val="en-US"/>
        </w:rPr>
        <w:t>Câu hỏi từ</w:t>
      </w:r>
      <w:r w:rsidRPr="00837FE7">
        <w:rPr>
          <w:rFonts w:cs="Times New Roman"/>
          <w:color w:val="171514"/>
          <w:spacing w:val="1"/>
          <w:w w:val="105"/>
          <w:sz w:val="16"/>
        </w:rPr>
        <w:t xml:space="preserve"> </w:t>
      </w:r>
      <w:r w:rsidRPr="00837FE7">
        <w:rPr>
          <w:rFonts w:cs="Times New Roman"/>
          <w:color w:val="171514"/>
          <w:w w:val="105"/>
          <w:sz w:val="16"/>
        </w:rPr>
        <w:t>16–30.</w:t>
      </w:r>
    </w:p>
    <w:p w14:paraId="42FB82FB" w14:textId="77777777" w:rsidR="00837FE7" w:rsidRPr="00837FE7" w:rsidRDefault="00837FE7" w:rsidP="00837FE7">
      <w:pPr>
        <w:rPr>
          <w:rFonts w:cs="Times New Roman"/>
          <w:sz w:val="20"/>
          <w:szCs w:val="17"/>
        </w:rPr>
      </w:pPr>
    </w:p>
    <w:p w14:paraId="45DCC002" w14:textId="0AF1D4E2" w:rsidR="00837FE7" w:rsidRPr="00837FE7" w:rsidRDefault="00837FE7" w:rsidP="00837FE7">
      <w:pPr>
        <w:spacing w:before="10"/>
        <w:rPr>
          <w:rFonts w:cs="Times New Roman"/>
          <w:sz w:val="16"/>
          <w:szCs w:val="17"/>
        </w:rPr>
      </w:pPr>
      <w:r w:rsidRPr="00837FE7">
        <w:rPr>
          <w:rFonts w:cs="Times New Roman"/>
          <w:noProof/>
          <w:sz w:val="17"/>
          <w:szCs w:val="17"/>
        </w:rPr>
        <mc:AlternateContent>
          <mc:Choice Requires="wpg">
            <w:drawing>
              <wp:anchor distT="0" distB="0" distL="0" distR="0" simplePos="0" relativeHeight="487655424" behindDoc="1" locked="0" layoutInCell="1" allowOverlap="1" wp14:anchorId="4034E684" wp14:editId="46000CA4">
                <wp:simplePos x="0" y="0"/>
                <wp:positionH relativeFrom="page">
                  <wp:posOffset>914400</wp:posOffset>
                </wp:positionH>
                <wp:positionV relativeFrom="paragraph">
                  <wp:posOffset>146050</wp:posOffset>
                </wp:positionV>
                <wp:extent cx="6400800" cy="1729740"/>
                <wp:effectExtent l="0" t="0" r="0" b="0"/>
                <wp:wrapTopAndBottom/>
                <wp:docPr id="1033092804" name="Nhóm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1729740"/>
                          <a:chOff x="1440" y="230"/>
                          <a:chExt cx="10080" cy="2724"/>
                        </a:xfrm>
                      </wpg:grpSpPr>
                      <wps:wsp>
                        <wps:cNvPr id="859283728" name="Rectangle 42"/>
                        <wps:cNvSpPr>
                          <a:spLocks noChangeArrowheads="1"/>
                        </wps:cNvSpPr>
                        <wps:spPr bwMode="auto">
                          <a:xfrm>
                            <a:off x="1440" y="230"/>
                            <a:ext cx="100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5916898" name="Rectangle 43"/>
                        <wps:cNvSpPr>
                          <a:spLocks noChangeArrowheads="1"/>
                        </wps:cNvSpPr>
                        <wps:spPr bwMode="auto">
                          <a:xfrm>
                            <a:off x="1441" y="575"/>
                            <a:ext cx="10079" cy="2378"/>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954605166" name="Picture 44"/>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2154" y="1452"/>
                            <a:ext cx="4433" cy="59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36319975" name="Picture 45"/>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7361" y="1460"/>
                            <a:ext cx="3408" cy="1257"/>
                          </a:xfrm>
                          <a:prstGeom prst="rect">
                            <a:avLst/>
                          </a:prstGeom>
                          <a:noFill/>
                          <a:extLst>
                            <a:ext uri="{909E8E84-426E-40DD-AFC4-6F175D3DCCD1}">
                              <a14:hiddenFill xmlns:a14="http://schemas.microsoft.com/office/drawing/2010/main">
                                <a:solidFill>
                                  <a:srgbClr val="FFFFFF"/>
                                </a:solidFill>
                              </a14:hiddenFill>
                            </a:ext>
                          </a:extLst>
                        </pic:spPr>
                      </pic:pic>
                      <wps:wsp>
                        <wps:cNvPr id="46930549" name="Text Box 46"/>
                        <wps:cNvSpPr txBox="1">
                          <a:spLocks noChangeArrowheads="1"/>
                        </wps:cNvSpPr>
                        <wps:spPr bwMode="auto">
                          <a:xfrm>
                            <a:off x="7327" y="876"/>
                            <a:ext cx="3308"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267AC2" w14:textId="77777777" w:rsidR="00837FE7" w:rsidRDefault="00837FE7" w:rsidP="00837FE7">
                              <w:pPr>
                                <w:spacing w:before="17"/>
                                <w:ind w:left="1141"/>
                                <w:rPr>
                                  <w:rFonts w:ascii="Arial" w:hAnsi="Arial"/>
                                  <w:b/>
                                  <w:sz w:val="13"/>
                                </w:rPr>
                              </w:pPr>
                              <w:r>
                                <w:rPr>
                                  <w:rFonts w:ascii="Arial" w:hAnsi="Arial"/>
                                  <w:b/>
                                  <w:color w:val="171514"/>
                                  <w:sz w:val="13"/>
                                </w:rPr>
                                <w:t>Tên</w:t>
                              </w:r>
                              <w:r>
                                <w:rPr>
                                  <w:rFonts w:ascii="Arial" w:hAnsi="Arial"/>
                                  <w:b/>
                                  <w:color w:val="171514"/>
                                  <w:spacing w:val="-6"/>
                                  <w:sz w:val="13"/>
                                </w:rPr>
                                <w:t xml:space="preserve"> </w:t>
                              </w:r>
                              <w:r>
                                <w:rPr>
                                  <w:rFonts w:ascii="Arial" w:hAnsi="Arial"/>
                                  <w:b/>
                                  <w:color w:val="171514"/>
                                  <w:sz w:val="13"/>
                                </w:rPr>
                                <w:t>cơ</w:t>
                              </w:r>
                              <w:r>
                                <w:rPr>
                                  <w:rFonts w:ascii="Arial" w:hAnsi="Arial"/>
                                  <w:b/>
                                  <w:color w:val="171514"/>
                                  <w:spacing w:val="-6"/>
                                  <w:sz w:val="13"/>
                                </w:rPr>
                                <w:t xml:space="preserve"> </w:t>
                              </w:r>
                              <w:r>
                                <w:rPr>
                                  <w:rFonts w:ascii="Arial" w:hAnsi="Arial"/>
                                  <w:b/>
                                  <w:color w:val="171514"/>
                                  <w:sz w:val="13"/>
                                </w:rPr>
                                <w:t>sở</w:t>
                              </w:r>
                              <w:r>
                                <w:rPr>
                                  <w:rFonts w:ascii="Arial" w:hAnsi="Arial"/>
                                  <w:b/>
                                  <w:color w:val="171514"/>
                                  <w:spacing w:val="-5"/>
                                  <w:sz w:val="13"/>
                                </w:rPr>
                                <w:t xml:space="preserve"> </w:t>
                              </w:r>
                              <w:r>
                                <w:rPr>
                                  <w:rFonts w:ascii="Arial" w:hAnsi="Arial"/>
                                  <w:b/>
                                  <w:color w:val="171514"/>
                                  <w:sz w:val="13"/>
                                </w:rPr>
                                <w:t>dữ</w:t>
                              </w:r>
                              <w:r>
                                <w:rPr>
                                  <w:rFonts w:ascii="Arial" w:hAnsi="Arial"/>
                                  <w:b/>
                                  <w:color w:val="171514"/>
                                  <w:spacing w:val="-6"/>
                                  <w:sz w:val="13"/>
                                </w:rPr>
                                <w:t xml:space="preserve"> </w:t>
                              </w:r>
                              <w:r>
                                <w:rPr>
                                  <w:rFonts w:ascii="Arial" w:hAnsi="Arial"/>
                                  <w:b/>
                                  <w:color w:val="171514"/>
                                  <w:sz w:val="13"/>
                                </w:rPr>
                                <w:t>liệu:</w:t>
                              </w:r>
                              <w:r>
                                <w:rPr>
                                  <w:rFonts w:ascii="Arial" w:hAnsi="Arial"/>
                                  <w:b/>
                                  <w:color w:val="171514"/>
                                  <w:spacing w:val="-5"/>
                                  <w:sz w:val="13"/>
                                </w:rPr>
                                <w:t xml:space="preserve"> </w:t>
                              </w:r>
                              <w:r>
                                <w:rPr>
                                  <w:rFonts w:ascii="Arial" w:hAnsi="Arial"/>
                                  <w:b/>
                                  <w:color w:val="171514"/>
                                  <w:sz w:val="13"/>
                                </w:rPr>
                                <w:t>Ch08_SimpleCo</w:t>
                              </w:r>
                            </w:p>
                            <w:p w14:paraId="11404DC1" w14:textId="77777777" w:rsidR="00837FE7" w:rsidRDefault="00837FE7" w:rsidP="00837FE7">
                              <w:pPr>
                                <w:spacing w:before="8"/>
                                <w:rPr>
                                  <w:rFonts w:ascii="Arial"/>
                                  <w:b/>
                                  <w:sz w:val="15"/>
                                </w:rPr>
                              </w:pPr>
                            </w:p>
                            <w:p w14:paraId="6AF3A074" w14:textId="3DF614D1" w:rsidR="00837FE7" w:rsidRDefault="00837FE7" w:rsidP="00837FE7">
                              <w:pPr>
                                <w:rPr>
                                  <w:rFonts w:ascii="Arial" w:hAnsi="Arial"/>
                                  <w:b/>
                                  <w:sz w:val="14"/>
                                </w:rPr>
                              </w:pPr>
                              <w:r>
                                <w:rPr>
                                  <w:rFonts w:ascii="Arial" w:hAnsi="Arial"/>
                                  <w:b/>
                                  <w:color w:val="171514"/>
                                  <w:sz w:val="14"/>
                                </w:rPr>
                                <w:t>Tên</w:t>
                              </w:r>
                              <w:r>
                                <w:rPr>
                                  <w:rFonts w:ascii="Arial" w:hAnsi="Arial"/>
                                  <w:b/>
                                  <w:color w:val="171514"/>
                                  <w:spacing w:val="5"/>
                                  <w:sz w:val="14"/>
                                </w:rPr>
                                <w:t xml:space="preserve"> </w:t>
                              </w:r>
                              <w:r>
                                <w:rPr>
                                  <w:rFonts w:ascii="Arial" w:hAnsi="Arial"/>
                                  <w:b/>
                                  <w:color w:val="171514"/>
                                  <w:sz w:val="14"/>
                                </w:rPr>
                                <w:t>bảng:</w:t>
                              </w:r>
                              <w:r>
                                <w:rPr>
                                  <w:rFonts w:ascii="Arial" w:hAnsi="Arial"/>
                                  <w:b/>
                                  <w:color w:val="171514"/>
                                  <w:spacing w:val="5"/>
                                  <w:sz w:val="14"/>
                                </w:rPr>
                                <w:t xml:space="preserve"> </w:t>
                              </w:r>
                              <w:r w:rsidR="00BE61F9">
                                <w:rPr>
                                  <w:rFonts w:ascii="Arial" w:hAnsi="Arial"/>
                                  <w:b/>
                                  <w:color w:val="171514"/>
                                  <w:sz w:val="14"/>
                                </w:rPr>
                                <w:t>INVOICE</w:t>
                              </w:r>
                            </w:p>
                          </w:txbxContent>
                        </wps:txbx>
                        <wps:bodyPr rot="0" vert="horz" wrap="square" lIns="0" tIns="0" rIns="0" bIns="0" anchor="t" anchorCtr="0" upright="1">
                          <a:noAutofit/>
                        </wps:bodyPr>
                      </wps:wsp>
                      <wps:wsp>
                        <wps:cNvPr id="1623909544" name="Text Box 47"/>
                        <wps:cNvSpPr txBox="1">
                          <a:spLocks noChangeArrowheads="1"/>
                        </wps:cNvSpPr>
                        <wps:spPr bwMode="auto">
                          <a:xfrm>
                            <a:off x="2150" y="1205"/>
                            <a:ext cx="1691"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494507" w14:textId="23C3DA56" w:rsidR="00837FE7" w:rsidRDefault="00837FE7" w:rsidP="00837FE7">
                              <w:pPr>
                                <w:spacing w:before="18"/>
                                <w:rPr>
                                  <w:rFonts w:ascii="Arial" w:hAnsi="Arial"/>
                                  <w:b/>
                                  <w:sz w:val="14"/>
                                </w:rPr>
                              </w:pPr>
                              <w:r>
                                <w:rPr>
                                  <w:rFonts w:ascii="Arial" w:hAnsi="Arial"/>
                                  <w:b/>
                                  <w:color w:val="171514"/>
                                  <w:sz w:val="14"/>
                                </w:rPr>
                                <w:t>Tên bảng:</w:t>
                              </w:r>
                              <w:r>
                                <w:rPr>
                                  <w:rFonts w:ascii="Arial" w:hAnsi="Arial"/>
                                  <w:b/>
                                  <w:color w:val="171514"/>
                                  <w:spacing w:val="1"/>
                                  <w:sz w:val="14"/>
                                </w:rPr>
                                <w:t xml:space="preserve"> </w:t>
                              </w:r>
                              <w:r w:rsidR="00BE61F9">
                                <w:rPr>
                                  <w:rFonts w:ascii="Arial" w:hAnsi="Arial"/>
                                  <w:b/>
                                  <w:color w:val="171514"/>
                                  <w:sz w:val="14"/>
                                </w:rPr>
                                <w:t>CUSTOMER</w:t>
                              </w:r>
                            </w:p>
                          </w:txbxContent>
                        </wps:txbx>
                        <wps:bodyPr rot="0" vert="horz" wrap="square" lIns="0" tIns="0" rIns="0" bIns="0" anchor="t" anchorCtr="0" upright="1">
                          <a:noAutofit/>
                        </wps:bodyPr>
                      </wps:wsp>
                      <wps:wsp>
                        <wps:cNvPr id="1398298042" name="Text Box 48"/>
                        <wps:cNvSpPr txBox="1">
                          <a:spLocks noChangeArrowheads="1"/>
                        </wps:cNvSpPr>
                        <wps:spPr bwMode="auto">
                          <a:xfrm>
                            <a:off x="1441" y="230"/>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37629D" w14:textId="2C601340" w:rsidR="00837FE7" w:rsidRPr="002152E6" w:rsidRDefault="00837FE7" w:rsidP="00837FE7">
                              <w:pPr>
                                <w:spacing w:before="35"/>
                                <w:ind w:left="131"/>
                                <w:rPr>
                                  <w:sz w:val="23"/>
                                  <w:lang w:val="en-US"/>
                                </w:rPr>
                              </w:pPr>
                              <w:r>
                                <w:rPr>
                                  <w:color w:val="FFFFFF"/>
                                  <w:w w:val="95"/>
                                  <w:sz w:val="23"/>
                                </w:rPr>
                                <w:t>HÌNH</w:t>
                              </w:r>
                              <w:r>
                                <w:rPr>
                                  <w:color w:val="FFFFFF"/>
                                  <w:spacing w:val="25"/>
                                  <w:w w:val="95"/>
                                  <w:sz w:val="23"/>
                                </w:rPr>
                                <w:t xml:space="preserve"> </w:t>
                              </w:r>
                              <w:r>
                                <w:rPr>
                                  <w:color w:val="FFFFFF"/>
                                  <w:w w:val="95"/>
                                  <w:sz w:val="23"/>
                                </w:rPr>
                                <w:t>P8.16</w:t>
                              </w:r>
                              <w:r>
                                <w:rPr>
                                  <w:color w:val="FFFFFF"/>
                                  <w:spacing w:val="25"/>
                                  <w:w w:val="95"/>
                                  <w:sz w:val="23"/>
                                </w:rPr>
                                <w:t xml:space="preserve"> </w:t>
                              </w:r>
                              <w:r w:rsidR="002152E6">
                                <w:rPr>
                                  <w:color w:val="FFFFFF"/>
                                  <w:spacing w:val="25"/>
                                  <w:w w:val="95"/>
                                  <w:sz w:val="23"/>
                                  <w:lang w:val="en-US"/>
                                </w:rPr>
                                <w:t xml:space="preserve">BẢNG CƠ SỞ DỮ LIỆU CỦA </w:t>
                              </w:r>
                              <w:r>
                                <w:rPr>
                                  <w:color w:val="FFFFFF"/>
                                  <w:w w:val="95"/>
                                  <w:sz w:val="23"/>
                                </w:rPr>
                                <w:t>CH08_SIMPLE</w:t>
                              </w:r>
                              <w:r w:rsidR="002152E6">
                                <w:rPr>
                                  <w:color w:val="FFFFFF"/>
                                  <w:w w:val="95"/>
                                  <w:sz w:val="23"/>
                                  <w:lang w:val="en-US"/>
                                </w:rPr>
                                <w:t>_CO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34E684" id="Nhóm 5" o:spid="_x0000_s1506" style="position:absolute;margin-left:1in;margin-top:11.5pt;width:7in;height:136.2pt;z-index:-15661056;mso-wrap-distance-left:0;mso-wrap-distance-right:0;mso-position-horizontal-relative:page;mso-position-vertical-relative:text" coordorigin="1440,230" coordsize="10080,27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">
                <v:rect id="Rectangle 42" o:spid="_x0000_s1507" style="position:absolute;left:1440;top:230;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" fillcolor="#9a9158" stroked="f"/>
                <v:rect id="Rectangle 43" o:spid="_x0000_s1508" style="position:absolute;left:1441;top:575;width:10079;height:2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" fillcolor="#eadcc4" stroked="f"/>
                <v:shape id="Picture 44" o:spid="_x0000_s1509" type="#_x0000_t75" style="position:absolute;left:2154;top:1452;width:4433;height: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">
                  <v:imagedata r:id="rId199" o:title=""/>
                </v:shape>
                <v:shape id="Picture 45" o:spid="_x0000_s1510" type="#_x0000_t75" style="position:absolute;left:7361;top:1460;width:3408;height:1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">
                  <v:imagedata r:id="rId200" o:title=""/>
                </v:shape>
                <v:shape id="Text Box 46" o:spid="_x0000_s1511" type="#_x0000_t202" style="position:absolute;left:7327;top:876;width:3308;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" filled="f" stroked="f">
                  <v:textbox inset="0,0,0,0">
                    <w:txbxContent>
                      <w:p w14:paraId="5A267AC2" w14:textId="77777777" w:rsidR="00837FE7" w:rsidRDefault="00837FE7" w:rsidP="00837FE7">
                        <w:pPr>
                          <w:spacing w:before="17"/>
                          <w:ind w:left="1141"/>
                          <w:rPr>
                            <w:rFonts w:ascii="Arial" w:hAnsi="Arial"/>
                            <w:b/>
                            <w:sz w:val="13"/>
                          </w:rPr>
                        </w:pPr>
                        <w:r>
                          <w:rPr>
                            <w:rFonts w:ascii="Arial" w:hAnsi="Arial"/>
                            <w:b/>
                            <w:color w:val="171514"/>
                            <w:sz w:val="13"/>
                          </w:rPr>
                          <w:t>Tên</w:t>
                        </w:r>
                        <w:r>
                          <w:rPr>
                            <w:rFonts w:ascii="Arial" w:hAnsi="Arial"/>
                            <w:b/>
                            <w:color w:val="171514"/>
                            <w:spacing w:val="-6"/>
                            <w:sz w:val="13"/>
                          </w:rPr>
                          <w:t xml:space="preserve"> </w:t>
                        </w:r>
                        <w:r>
                          <w:rPr>
                            <w:rFonts w:ascii="Arial" w:hAnsi="Arial"/>
                            <w:b/>
                            <w:color w:val="171514"/>
                            <w:sz w:val="13"/>
                          </w:rPr>
                          <w:t>cơ</w:t>
                        </w:r>
                        <w:r>
                          <w:rPr>
                            <w:rFonts w:ascii="Arial" w:hAnsi="Arial"/>
                            <w:b/>
                            <w:color w:val="171514"/>
                            <w:spacing w:val="-6"/>
                            <w:sz w:val="13"/>
                          </w:rPr>
                          <w:t xml:space="preserve"> </w:t>
                        </w:r>
                        <w:r>
                          <w:rPr>
                            <w:rFonts w:ascii="Arial" w:hAnsi="Arial"/>
                            <w:b/>
                            <w:color w:val="171514"/>
                            <w:sz w:val="13"/>
                          </w:rPr>
                          <w:t>sở</w:t>
                        </w:r>
                        <w:r>
                          <w:rPr>
                            <w:rFonts w:ascii="Arial" w:hAnsi="Arial"/>
                            <w:b/>
                            <w:color w:val="171514"/>
                            <w:spacing w:val="-5"/>
                            <w:sz w:val="13"/>
                          </w:rPr>
                          <w:t xml:space="preserve"> </w:t>
                        </w:r>
                        <w:r>
                          <w:rPr>
                            <w:rFonts w:ascii="Arial" w:hAnsi="Arial"/>
                            <w:b/>
                            <w:color w:val="171514"/>
                            <w:sz w:val="13"/>
                          </w:rPr>
                          <w:t>dữ</w:t>
                        </w:r>
                        <w:r>
                          <w:rPr>
                            <w:rFonts w:ascii="Arial" w:hAnsi="Arial"/>
                            <w:b/>
                            <w:color w:val="171514"/>
                            <w:spacing w:val="-6"/>
                            <w:sz w:val="13"/>
                          </w:rPr>
                          <w:t xml:space="preserve"> </w:t>
                        </w:r>
                        <w:r>
                          <w:rPr>
                            <w:rFonts w:ascii="Arial" w:hAnsi="Arial"/>
                            <w:b/>
                            <w:color w:val="171514"/>
                            <w:sz w:val="13"/>
                          </w:rPr>
                          <w:t>liệu:</w:t>
                        </w:r>
                        <w:r>
                          <w:rPr>
                            <w:rFonts w:ascii="Arial" w:hAnsi="Arial"/>
                            <w:b/>
                            <w:color w:val="171514"/>
                            <w:spacing w:val="-5"/>
                            <w:sz w:val="13"/>
                          </w:rPr>
                          <w:t xml:space="preserve"> </w:t>
                        </w:r>
                        <w:r>
                          <w:rPr>
                            <w:rFonts w:ascii="Arial" w:hAnsi="Arial"/>
                            <w:b/>
                            <w:color w:val="171514"/>
                            <w:sz w:val="13"/>
                          </w:rPr>
                          <w:t>Ch08_SimpleCo</w:t>
                        </w:r>
                      </w:p>
                      <w:p w14:paraId="11404DC1" w14:textId="77777777" w:rsidR="00837FE7" w:rsidRDefault="00837FE7" w:rsidP="00837FE7">
                        <w:pPr>
                          <w:spacing w:before="8"/>
                          <w:rPr>
                            <w:rFonts w:ascii="Arial"/>
                            <w:b/>
                            <w:sz w:val="15"/>
                          </w:rPr>
                        </w:pPr>
                      </w:p>
                      <w:p w14:paraId="6AF3A074" w14:textId="3DF614D1" w:rsidR="00837FE7" w:rsidRDefault="00837FE7" w:rsidP="00837FE7">
                        <w:pPr>
                          <w:rPr>
                            <w:rFonts w:ascii="Arial" w:hAnsi="Arial"/>
                            <w:b/>
                            <w:sz w:val="14"/>
                          </w:rPr>
                        </w:pPr>
                        <w:r>
                          <w:rPr>
                            <w:rFonts w:ascii="Arial" w:hAnsi="Arial"/>
                            <w:b/>
                            <w:color w:val="171514"/>
                            <w:sz w:val="14"/>
                          </w:rPr>
                          <w:t>Tên</w:t>
                        </w:r>
                        <w:r>
                          <w:rPr>
                            <w:rFonts w:ascii="Arial" w:hAnsi="Arial"/>
                            <w:b/>
                            <w:color w:val="171514"/>
                            <w:spacing w:val="5"/>
                            <w:sz w:val="14"/>
                          </w:rPr>
                          <w:t xml:space="preserve"> </w:t>
                        </w:r>
                        <w:r>
                          <w:rPr>
                            <w:rFonts w:ascii="Arial" w:hAnsi="Arial"/>
                            <w:b/>
                            <w:color w:val="171514"/>
                            <w:sz w:val="14"/>
                          </w:rPr>
                          <w:t>bảng:</w:t>
                        </w:r>
                        <w:r>
                          <w:rPr>
                            <w:rFonts w:ascii="Arial" w:hAnsi="Arial"/>
                            <w:b/>
                            <w:color w:val="171514"/>
                            <w:spacing w:val="5"/>
                            <w:sz w:val="14"/>
                          </w:rPr>
                          <w:t xml:space="preserve"> </w:t>
                        </w:r>
                        <w:r w:rsidR="00BE61F9">
                          <w:rPr>
                            <w:rFonts w:ascii="Arial" w:hAnsi="Arial"/>
                            <w:b/>
                            <w:color w:val="171514"/>
                            <w:sz w:val="14"/>
                          </w:rPr>
                          <w:t>INVOICE</w:t>
                        </w:r>
                      </w:p>
                    </w:txbxContent>
                  </v:textbox>
                </v:shape>
                <v:shape id="Text Box 47" o:spid="_x0000_s1512" type="#_x0000_t202" style="position:absolute;left:2150;top:1205;width:1691;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" filled="f" stroked="f">
                  <v:textbox inset="0,0,0,0">
                    <w:txbxContent>
                      <w:p w14:paraId="2D494507" w14:textId="23C3DA56" w:rsidR="00837FE7" w:rsidRDefault="00837FE7" w:rsidP="00837FE7">
                        <w:pPr>
                          <w:spacing w:before="18"/>
                          <w:rPr>
                            <w:rFonts w:ascii="Arial" w:hAnsi="Arial"/>
                            <w:b/>
                            <w:sz w:val="14"/>
                          </w:rPr>
                        </w:pPr>
                        <w:r>
                          <w:rPr>
                            <w:rFonts w:ascii="Arial" w:hAnsi="Arial"/>
                            <w:b/>
                            <w:color w:val="171514"/>
                            <w:sz w:val="14"/>
                          </w:rPr>
                          <w:t>Tên bảng:</w:t>
                        </w:r>
                        <w:r>
                          <w:rPr>
                            <w:rFonts w:ascii="Arial" w:hAnsi="Arial"/>
                            <w:b/>
                            <w:color w:val="171514"/>
                            <w:spacing w:val="1"/>
                            <w:sz w:val="14"/>
                          </w:rPr>
                          <w:t xml:space="preserve"> </w:t>
                        </w:r>
                        <w:r w:rsidR="00BE61F9">
                          <w:rPr>
                            <w:rFonts w:ascii="Arial" w:hAnsi="Arial"/>
                            <w:b/>
                            <w:color w:val="171514"/>
                            <w:sz w:val="14"/>
                          </w:rPr>
                          <w:t>CUSTOMER</w:t>
                        </w:r>
                      </w:p>
                    </w:txbxContent>
                  </v:textbox>
                </v:shape>
                <v:shape id="Text Box 48" o:spid="_x0000_s1513" type="#_x0000_t202" style="position:absolute;left:1441;top:230;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" fillcolor="#9a9158" stroked="f">
                  <v:textbox inset="0,0,0,0">
                    <w:txbxContent>
                      <w:p w14:paraId="2037629D" w14:textId="2C601340" w:rsidR="00837FE7" w:rsidRPr="002152E6" w:rsidRDefault="00837FE7" w:rsidP="00837FE7">
                        <w:pPr>
                          <w:spacing w:before="35"/>
                          <w:ind w:left="131"/>
                          <w:rPr>
                            <w:sz w:val="23"/>
                            <w:lang w:val="en-US"/>
                          </w:rPr>
                        </w:pPr>
                        <w:r>
                          <w:rPr>
                            <w:color w:val="FFFFFF"/>
                            <w:w w:val="95"/>
                            <w:sz w:val="23"/>
                          </w:rPr>
                          <w:t>HÌNH</w:t>
                        </w:r>
                        <w:r>
                          <w:rPr>
                            <w:color w:val="FFFFFF"/>
                            <w:spacing w:val="25"/>
                            <w:w w:val="95"/>
                            <w:sz w:val="23"/>
                          </w:rPr>
                          <w:t xml:space="preserve"> </w:t>
                        </w:r>
                        <w:r>
                          <w:rPr>
                            <w:color w:val="FFFFFF"/>
                            <w:w w:val="95"/>
                            <w:sz w:val="23"/>
                          </w:rPr>
                          <w:t>P8.16</w:t>
                        </w:r>
                        <w:r>
                          <w:rPr>
                            <w:color w:val="FFFFFF"/>
                            <w:spacing w:val="25"/>
                            <w:w w:val="95"/>
                            <w:sz w:val="23"/>
                          </w:rPr>
                          <w:t xml:space="preserve"> </w:t>
                        </w:r>
                        <w:r w:rsidR="002152E6">
                          <w:rPr>
                            <w:color w:val="FFFFFF"/>
                            <w:spacing w:val="25"/>
                            <w:w w:val="95"/>
                            <w:sz w:val="23"/>
                            <w:lang w:val="en-US"/>
                          </w:rPr>
                          <w:t xml:space="preserve">BẢNG CƠ SỞ DỮ LIỆU CỦA </w:t>
                        </w:r>
                        <w:r>
                          <w:rPr>
                            <w:color w:val="FFFFFF"/>
                            <w:w w:val="95"/>
                            <w:sz w:val="23"/>
                          </w:rPr>
                          <w:t>CH08_SIMPLE</w:t>
                        </w:r>
                        <w:r w:rsidR="002152E6">
                          <w:rPr>
                            <w:color w:val="FFFFFF"/>
                            <w:w w:val="95"/>
                            <w:sz w:val="23"/>
                            <w:lang w:val="en-US"/>
                          </w:rPr>
                          <w:t>_CO</w:t>
                        </w:r>
                      </w:p>
                    </w:txbxContent>
                  </v:textbox>
                </v:shape>
                <w10:wrap type="topAndBottom" anchorx="page"/>
              </v:group>
            </w:pict>
          </mc:Fallback>
        </mc:AlternateContent>
      </w:r>
    </w:p>
    <w:p w14:paraId="40BEEAFD" w14:textId="77777777" w:rsidR="00837FE7" w:rsidRPr="00837FE7" w:rsidRDefault="00837FE7" w:rsidP="00837FE7">
      <w:pPr>
        <w:rPr>
          <w:rFonts w:cs="Times New Roman"/>
          <w:sz w:val="20"/>
          <w:szCs w:val="17"/>
        </w:rPr>
      </w:pPr>
    </w:p>
    <w:p w14:paraId="7749B2B7" w14:textId="77777777" w:rsidR="00837FE7" w:rsidRPr="00837FE7" w:rsidRDefault="00837FE7" w:rsidP="00837FE7">
      <w:pPr>
        <w:rPr>
          <w:rFonts w:cs="Times New Roman"/>
          <w:sz w:val="27"/>
          <w:szCs w:val="17"/>
        </w:rPr>
      </w:pPr>
    </w:p>
    <w:p w14:paraId="615A0945" w14:textId="0843A3F2" w:rsidR="00837FE7" w:rsidRPr="00837FE7" w:rsidRDefault="00837FE7" w:rsidP="00837FE7">
      <w:pPr>
        <w:numPr>
          <w:ilvl w:val="0"/>
          <w:numId w:val="2"/>
        </w:numPr>
        <w:tabs>
          <w:tab w:val="left" w:pos="1758"/>
        </w:tabs>
        <w:spacing w:line="290" w:lineRule="auto"/>
        <w:ind w:right="3278" w:hanging="380"/>
        <w:jc w:val="left"/>
        <w:rPr>
          <w:rFonts w:cs="Times New Roman"/>
          <w:color w:val="171514"/>
          <w:sz w:val="19"/>
        </w:rPr>
      </w:pPr>
      <w:r w:rsidRPr="00837FE7">
        <w:rPr>
          <w:rFonts w:cs="Times New Roman"/>
          <w:color w:val="171514"/>
          <w:w w:val="105"/>
          <w:sz w:val="19"/>
        </w:rPr>
        <w:t xml:space="preserve">Tạo cấu trúc bảng </w:t>
      </w:r>
      <w:r w:rsidR="00BE61F9">
        <w:rPr>
          <w:rFonts w:cs="Times New Roman"/>
          <w:color w:val="171514"/>
          <w:w w:val="105"/>
          <w:sz w:val="19"/>
        </w:rPr>
        <w:t>CUSTOMER</w:t>
      </w:r>
      <w:r w:rsidRPr="00837FE7">
        <w:rPr>
          <w:rFonts w:cs="Times New Roman"/>
          <w:color w:val="171514"/>
          <w:w w:val="105"/>
          <w:sz w:val="19"/>
        </w:rPr>
        <w:t xml:space="preserve"> minh họa trong Hình P8.16. Mã số khách hàng</w:t>
      </w:r>
      <w:r w:rsidRPr="00837FE7">
        <w:rPr>
          <w:rFonts w:cs="Times New Roman"/>
          <w:color w:val="171514"/>
          <w:spacing w:val="1"/>
          <w:w w:val="105"/>
          <w:sz w:val="19"/>
        </w:rPr>
        <w:t xml:space="preserve"> </w:t>
      </w:r>
      <w:r w:rsidRPr="00837FE7">
        <w:rPr>
          <w:rFonts w:cs="Times New Roman"/>
          <w:color w:val="171514"/>
          <w:w w:val="105"/>
          <w:sz w:val="19"/>
        </w:rPr>
        <w:t>phải</w:t>
      </w:r>
      <w:r w:rsidRPr="00837FE7">
        <w:rPr>
          <w:rFonts w:cs="Times New Roman"/>
          <w:color w:val="171514"/>
          <w:spacing w:val="8"/>
          <w:w w:val="105"/>
          <w:sz w:val="19"/>
        </w:rPr>
        <w:t xml:space="preserve"> </w:t>
      </w:r>
      <w:r w:rsidRPr="00837FE7">
        <w:rPr>
          <w:rFonts w:cs="Times New Roman"/>
          <w:color w:val="171514"/>
          <w:w w:val="105"/>
          <w:sz w:val="19"/>
        </w:rPr>
        <w:t>lưu</w:t>
      </w:r>
      <w:r w:rsidRPr="00837FE7">
        <w:rPr>
          <w:rFonts w:cs="Times New Roman"/>
          <w:color w:val="171514"/>
          <w:spacing w:val="9"/>
          <w:w w:val="105"/>
          <w:sz w:val="19"/>
        </w:rPr>
        <w:t xml:space="preserve"> </w:t>
      </w:r>
      <w:r w:rsidRPr="00837FE7">
        <w:rPr>
          <w:rFonts w:cs="Times New Roman"/>
          <w:color w:val="171514"/>
          <w:w w:val="105"/>
          <w:sz w:val="19"/>
        </w:rPr>
        <w:t>trữ</w:t>
      </w:r>
      <w:r w:rsidRPr="00837FE7">
        <w:rPr>
          <w:rFonts w:cs="Times New Roman"/>
          <w:color w:val="171514"/>
          <w:spacing w:val="9"/>
          <w:w w:val="105"/>
          <w:sz w:val="19"/>
        </w:rPr>
        <w:t xml:space="preserve"> </w:t>
      </w:r>
      <w:r w:rsidRPr="00837FE7">
        <w:rPr>
          <w:rFonts w:cs="Times New Roman"/>
          <w:color w:val="171514"/>
          <w:w w:val="105"/>
          <w:sz w:val="19"/>
        </w:rPr>
        <w:t>các</w:t>
      </w:r>
      <w:r w:rsidRPr="00837FE7">
        <w:rPr>
          <w:rFonts w:cs="Times New Roman"/>
          <w:color w:val="171514"/>
          <w:spacing w:val="9"/>
          <w:w w:val="105"/>
          <w:sz w:val="19"/>
        </w:rPr>
        <w:t xml:space="preserve"> </w:t>
      </w:r>
      <w:r w:rsidRPr="00837FE7">
        <w:rPr>
          <w:rFonts w:cs="Times New Roman"/>
          <w:color w:val="171514"/>
          <w:w w:val="105"/>
          <w:sz w:val="19"/>
        </w:rPr>
        <w:t>giá</w:t>
      </w:r>
      <w:r w:rsidRPr="00837FE7">
        <w:rPr>
          <w:rFonts w:cs="Times New Roman"/>
          <w:color w:val="171514"/>
          <w:spacing w:val="8"/>
          <w:w w:val="105"/>
          <w:sz w:val="19"/>
        </w:rPr>
        <w:t xml:space="preserve"> </w:t>
      </w:r>
      <w:r w:rsidRPr="00837FE7">
        <w:rPr>
          <w:rFonts w:cs="Times New Roman"/>
          <w:color w:val="171514"/>
          <w:w w:val="105"/>
          <w:sz w:val="19"/>
        </w:rPr>
        <w:t>trị</w:t>
      </w:r>
      <w:r w:rsidRPr="00837FE7">
        <w:rPr>
          <w:rFonts w:cs="Times New Roman"/>
          <w:color w:val="171514"/>
          <w:spacing w:val="9"/>
          <w:w w:val="105"/>
          <w:sz w:val="19"/>
        </w:rPr>
        <w:t xml:space="preserve"> </w:t>
      </w:r>
      <w:r w:rsidRPr="00837FE7">
        <w:rPr>
          <w:rFonts w:cs="Times New Roman"/>
          <w:color w:val="171514"/>
          <w:w w:val="105"/>
          <w:sz w:val="19"/>
        </w:rPr>
        <w:t>nguyên.</w:t>
      </w:r>
      <w:r w:rsidRPr="00837FE7">
        <w:rPr>
          <w:rFonts w:cs="Times New Roman"/>
          <w:color w:val="171514"/>
          <w:spacing w:val="9"/>
          <w:w w:val="105"/>
          <w:sz w:val="19"/>
        </w:rPr>
        <w:t xml:space="preserve"> </w:t>
      </w:r>
      <w:r w:rsidRPr="00837FE7">
        <w:rPr>
          <w:rFonts w:cs="Times New Roman"/>
          <w:color w:val="171514"/>
          <w:w w:val="105"/>
          <w:sz w:val="19"/>
        </w:rPr>
        <w:t>Các</w:t>
      </w:r>
      <w:r w:rsidRPr="00837FE7">
        <w:rPr>
          <w:rFonts w:cs="Times New Roman"/>
          <w:color w:val="171514"/>
          <w:spacing w:val="9"/>
          <w:w w:val="105"/>
          <w:sz w:val="19"/>
        </w:rPr>
        <w:t xml:space="preserve"> </w:t>
      </w:r>
      <w:r w:rsidRPr="00837FE7">
        <w:rPr>
          <w:rFonts w:cs="Times New Roman"/>
          <w:color w:val="171514"/>
          <w:w w:val="105"/>
          <w:sz w:val="19"/>
        </w:rPr>
        <w:t>thuộc</w:t>
      </w:r>
      <w:r w:rsidRPr="00837FE7">
        <w:rPr>
          <w:rFonts w:cs="Times New Roman"/>
          <w:color w:val="171514"/>
          <w:spacing w:val="9"/>
          <w:w w:val="105"/>
          <w:sz w:val="19"/>
        </w:rPr>
        <w:t xml:space="preserve"> </w:t>
      </w:r>
      <w:r w:rsidRPr="00837FE7">
        <w:rPr>
          <w:rFonts w:cs="Times New Roman"/>
          <w:color w:val="171514"/>
          <w:w w:val="105"/>
          <w:sz w:val="19"/>
        </w:rPr>
        <w:t>tính</w:t>
      </w:r>
      <w:r w:rsidRPr="00837FE7">
        <w:rPr>
          <w:rFonts w:cs="Times New Roman"/>
          <w:color w:val="171514"/>
          <w:spacing w:val="8"/>
          <w:w w:val="105"/>
          <w:sz w:val="19"/>
        </w:rPr>
        <w:t xml:space="preserve"> </w:t>
      </w:r>
      <w:r w:rsidRPr="00837FE7">
        <w:rPr>
          <w:rFonts w:cs="Times New Roman"/>
          <w:color w:val="171514"/>
          <w:w w:val="105"/>
          <w:sz w:val="19"/>
        </w:rPr>
        <w:t>tên</w:t>
      </w:r>
      <w:r w:rsidRPr="00837FE7">
        <w:rPr>
          <w:rFonts w:cs="Times New Roman"/>
          <w:color w:val="171514"/>
          <w:spacing w:val="9"/>
          <w:w w:val="105"/>
          <w:sz w:val="19"/>
        </w:rPr>
        <w:t xml:space="preserve"> </w:t>
      </w:r>
      <w:r w:rsidRPr="00837FE7">
        <w:rPr>
          <w:rFonts w:cs="Times New Roman"/>
          <w:color w:val="171514"/>
          <w:w w:val="105"/>
          <w:sz w:val="19"/>
        </w:rPr>
        <w:t>phải</w:t>
      </w:r>
      <w:r w:rsidRPr="00837FE7">
        <w:rPr>
          <w:rFonts w:cs="Times New Roman"/>
          <w:color w:val="171514"/>
          <w:spacing w:val="9"/>
          <w:w w:val="105"/>
          <w:sz w:val="19"/>
        </w:rPr>
        <w:t xml:space="preserve"> </w:t>
      </w:r>
      <w:r w:rsidRPr="00837FE7">
        <w:rPr>
          <w:rFonts w:cs="Times New Roman"/>
          <w:color w:val="171514"/>
          <w:w w:val="105"/>
          <w:sz w:val="19"/>
        </w:rPr>
        <w:t>hỗ</w:t>
      </w:r>
      <w:r w:rsidRPr="00837FE7">
        <w:rPr>
          <w:rFonts w:cs="Times New Roman"/>
          <w:color w:val="171514"/>
          <w:spacing w:val="9"/>
          <w:w w:val="105"/>
          <w:sz w:val="19"/>
        </w:rPr>
        <w:t xml:space="preserve"> </w:t>
      </w:r>
      <w:r w:rsidRPr="00837FE7">
        <w:rPr>
          <w:rFonts w:cs="Times New Roman"/>
          <w:color w:val="171514"/>
          <w:w w:val="105"/>
          <w:sz w:val="19"/>
        </w:rPr>
        <w:t>trợ</w:t>
      </w:r>
      <w:r w:rsidRPr="00837FE7">
        <w:rPr>
          <w:rFonts w:cs="Times New Roman"/>
          <w:color w:val="171514"/>
          <w:spacing w:val="9"/>
          <w:w w:val="105"/>
          <w:sz w:val="19"/>
        </w:rPr>
        <w:t xml:space="preserve"> </w:t>
      </w:r>
      <w:r w:rsidRPr="00837FE7">
        <w:rPr>
          <w:rFonts w:cs="Times New Roman"/>
          <w:color w:val="171514"/>
          <w:w w:val="105"/>
          <w:sz w:val="19"/>
        </w:rPr>
        <w:t>dữ</w:t>
      </w:r>
      <w:r w:rsidRPr="00837FE7">
        <w:rPr>
          <w:rFonts w:cs="Times New Roman"/>
          <w:color w:val="171514"/>
          <w:spacing w:val="8"/>
          <w:w w:val="105"/>
          <w:sz w:val="19"/>
        </w:rPr>
        <w:t xml:space="preserve"> </w:t>
      </w:r>
      <w:r w:rsidRPr="00837FE7">
        <w:rPr>
          <w:rFonts w:cs="Times New Roman"/>
          <w:color w:val="171514"/>
          <w:w w:val="105"/>
          <w:sz w:val="19"/>
        </w:rPr>
        <w:t>liệu</w:t>
      </w:r>
      <w:r w:rsidRPr="00837FE7">
        <w:rPr>
          <w:rFonts w:cs="Times New Roman"/>
          <w:color w:val="171514"/>
          <w:spacing w:val="9"/>
          <w:w w:val="105"/>
          <w:sz w:val="19"/>
        </w:rPr>
        <w:t xml:space="preserve"> </w:t>
      </w:r>
      <w:r w:rsidRPr="00837FE7">
        <w:rPr>
          <w:rFonts w:cs="Times New Roman"/>
          <w:color w:val="171514"/>
          <w:w w:val="105"/>
          <w:sz w:val="19"/>
        </w:rPr>
        <w:t>ký</w:t>
      </w:r>
      <w:r w:rsidRPr="00837FE7">
        <w:rPr>
          <w:rFonts w:cs="Times New Roman"/>
          <w:color w:val="171514"/>
          <w:spacing w:val="9"/>
          <w:w w:val="105"/>
          <w:sz w:val="19"/>
        </w:rPr>
        <w:t xml:space="preserve"> </w:t>
      </w:r>
      <w:r w:rsidRPr="00837FE7">
        <w:rPr>
          <w:rFonts w:cs="Times New Roman"/>
          <w:color w:val="171514"/>
          <w:w w:val="105"/>
          <w:sz w:val="19"/>
        </w:rPr>
        <w:t>tự</w:t>
      </w:r>
      <w:r w:rsidRPr="00837FE7">
        <w:rPr>
          <w:rFonts w:cs="Times New Roman"/>
          <w:color w:val="171514"/>
          <w:spacing w:val="9"/>
          <w:w w:val="105"/>
          <w:sz w:val="19"/>
        </w:rPr>
        <w:t xml:space="preserve"> </w:t>
      </w:r>
      <w:r w:rsidRPr="00837FE7">
        <w:rPr>
          <w:rFonts w:cs="Times New Roman"/>
          <w:color w:val="171514"/>
          <w:w w:val="105"/>
          <w:sz w:val="19"/>
        </w:rPr>
        <w:t>có</w:t>
      </w:r>
      <w:r w:rsidRPr="00837FE7">
        <w:rPr>
          <w:rFonts w:cs="Times New Roman"/>
          <w:color w:val="171514"/>
          <w:spacing w:val="8"/>
          <w:w w:val="105"/>
          <w:sz w:val="19"/>
        </w:rPr>
        <w:t xml:space="preserve"> </w:t>
      </w:r>
      <w:r w:rsidR="002152E6">
        <w:rPr>
          <w:rFonts w:cs="Times New Roman"/>
          <w:color w:val="171514"/>
          <w:w w:val="105"/>
          <w:sz w:val="19"/>
          <w:lang w:val="en-US"/>
        </w:rPr>
        <w:t>độ d</w:t>
      </w:r>
      <w:r w:rsidRPr="00837FE7">
        <w:rPr>
          <w:rFonts w:cs="Times New Roman"/>
          <w:color w:val="171514"/>
          <w:w w:val="105"/>
          <w:sz w:val="19"/>
        </w:rPr>
        <w:t>ài</w:t>
      </w:r>
      <w:r w:rsidRPr="00837FE7">
        <w:rPr>
          <w:rFonts w:cs="Times New Roman"/>
          <w:color w:val="171514"/>
          <w:spacing w:val="5"/>
          <w:w w:val="105"/>
          <w:sz w:val="19"/>
        </w:rPr>
        <w:t xml:space="preserve"> </w:t>
      </w:r>
      <w:r w:rsidRPr="00837FE7">
        <w:rPr>
          <w:rFonts w:cs="Times New Roman"/>
          <w:color w:val="171514"/>
          <w:w w:val="105"/>
          <w:sz w:val="19"/>
        </w:rPr>
        <w:t>thay</w:t>
      </w:r>
      <w:r w:rsidRPr="00837FE7">
        <w:rPr>
          <w:rFonts w:cs="Times New Roman"/>
          <w:color w:val="171514"/>
          <w:spacing w:val="5"/>
          <w:w w:val="105"/>
          <w:sz w:val="19"/>
        </w:rPr>
        <w:t xml:space="preserve"> </w:t>
      </w:r>
      <w:r w:rsidRPr="00837FE7">
        <w:rPr>
          <w:rFonts w:cs="Times New Roman"/>
          <w:color w:val="171514"/>
          <w:w w:val="105"/>
          <w:sz w:val="19"/>
        </w:rPr>
        <w:t>đổi,</w:t>
      </w:r>
      <w:r w:rsidRPr="00837FE7">
        <w:rPr>
          <w:rFonts w:cs="Times New Roman"/>
          <w:color w:val="171514"/>
          <w:spacing w:val="6"/>
          <w:w w:val="105"/>
          <w:sz w:val="19"/>
        </w:rPr>
        <w:t xml:space="preserve"> </w:t>
      </w:r>
      <w:r w:rsidRPr="00837FE7">
        <w:rPr>
          <w:rFonts w:cs="Times New Roman"/>
          <w:color w:val="171514"/>
          <w:w w:val="105"/>
          <w:sz w:val="19"/>
        </w:rPr>
        <w:t>mỗi</w:t>
      </w:r>
      <w:r w:rsidRPr="00837FE7">
        <w:rPr>
          <w:rFonts w:cs="Times New Roman"/>
          <w:color w:val="171514"/>
          <w:spacing w:val="5"/>
          <w:w w:val="105"/>
          <w:sz w:val="19"/>
        </w:rPr>
        <w:t xml:space="preserve"> </w:t>
      </w:r>
      <w:r w:rsidRPr="00837FE7">
        <w:rPr>
          <w:rFonts w:cs="Times New Roman"/>
          <w:color w:val="171514"/>
          <w:w w:val="105"/>
          <w:sz w:val="19"/>
        </w:rPr>
        <w:t>thuộc</w:t>
      </w:r>
      <w:r w:rsidRPr="00837FE7">
        <w:rPr>
          <w:rFonts w:cs="Times New Roman"/>
          <w:color w:val="171514"/>
          <w:spacing w:val="5"/>
          <w:w w:val="105"/>
          <w:sz w:val="19"/>
        </w:rPr>
        <w:t xml:space="preserve"> </w:t>
      </w:r>
      <w:r w:rsidRPr="00837FE7">
        <w:rPr>
          <w:rFonts w:cs="Times New Roman"/>
          <w:color w:val="171514"/>
          <w:w w:val="105"/>
          <w:sz w:val="19"/>
        </w:rPr>
        <w:t>tính</w:t>
      </w:r>
      <w:r w:rsidRPr="00837FE7">
        <w:rPr>
          <w:rFonts w:cs="Times New Roman"/>
          <w:color w:val="171514"/>
          <w:spacing w:val="6"/>
          <w:w w:val="105"/>
          <w:sz w:val="19"/>
        </w:rPr>
        <w:t xml:space="preserve"> </w:t>
      </w:r>
      <w:r w:rsidRPr="00837FE7">
        <w:rPr>
          <w:rFonts w:cs="Times New Roman"/>
          <w:color w:val="171514"/>
          <w:w w:val="105"/>
          <w:sz w:val="19"/>
        </w:rPr>
        <w:t>có</w:t>
      </w:r>
      <w:r w:rsidRPr="00837FE7">
        <w:rPr>
          <w:rFonts w:cs="Times New Roman"/>
          <w:color w:val="171514"/>
          <w:spacing w:val="5"/>
          <w:w w:val="105"/>
          <w:sz w:val="19"/>
        </w:rPr>
        <w:t xml:space="preserve"> </w:t>
      </w:r>
      <w:r w:rsidRPr="00837FE7">
        <w:rPr>
          <w:rFonts w:cs="Times New Roman"/>
          <w:color w:val="171514"/>
          <w:w w:val="105"/>
          <w:sz w:val="19"/>
        </w:rPr>
        <w:t>tối</w:t>
      </w:r>
      <w:r w:rsidRPr="00837FE7">
        <w:rPr>
          <w:rFonts w:cs="Times New Roman"/>
          <w:color w:val="171514"/>
          <w:spacing w:val="6"/>
          <w:w w:val="105"/>
          <w:sz w:val="19"/>
        </w:rPr>
        <w:t xml:space="preserve"> </w:t>
      </w:r>
      <w:r w:rsidRPr="00837FE7">
        <w:rPr>
          <w:rFonts w:cs="Times New Roman"/>
          <w:color w:val="171514"/>
          <w:w w:val="105"/>
          <w:sz w:val="19"/>
        </w:rPr>
        <w:t>đa</w:t>
      </w:r>
      <w:r w:rsidRPr="00837FE7">
        <w:rPr>
          <w:rFonts w:cs="Times New Roman"/>
          <w:color w:val="171514"/>
          <w:spacing w:val="5"/>
          <w:w w:val="105"/>
          <w:sz w:val="19"/>
        </w:rPr>
        <w:t xml:space="preserve"> </w:t>
      </w:r>
      <w:r w:rsidRPr="00837FE7">
        <w:rPr>
          <w:rFonts w:cs="Times New Roman"/>
          <w:color w:val="171514"/>
          <w:w w:val="105"/>
          <w:sz w:val="19"/>
        </w:rPr>
        <w:t>30</w:t>
      </w:r>
      <w:r w:rsidRPr="00837FE7">
        <w:rPr>
          <w:rFonts w:cs="Times New Roman"/>
          <w:color w:val="171514"/>
          <w:spacing w:val="5"/>
          <w:w w:val="105"/>
          <w:sz w:val="19"/>
        </w:rPr>
        <w:t xml:space="preserve"> </w:t>
      </w:r>
      <w:r w:rsidRPr="00837FE7">
        <w:rPr>
          <w:rFonts w:cs="Times New Roman"/>
          <w:color w:val="171514"/>
          <w:w w:val="105"/>
          <w:sz w:val="19"/>
        </w:rPr>
        <w:t>ký</w:t>
      </w:r>
      <w:r w:rsidRPr="00837FE7">
        <w:rPr>
          <w:rFonts w:cs="Times New Roman"/>
          <w:color w:val="171514"/>
          <w:spacing w:val="6"/>
          <w:w w:val="105"/>
          <w:sz w:val="19"/>
        </w:rPr>
        <w:t xml:space="preserve"> </w:t>
      </w:r>
      <w:r w:rsidRPr="00837FE7">
        <w:rPr>
          <w:rFonts w:cs="Times New Roman"/>
          <w:color w:val="171514"/>
          <w:w w:val="105"/>
          <w:sz w:val="19"/>
        </w:rPr>
        <w:t>tự.</w:t>
      </w:r>
      <w:r w:rsidRPr="00837FE7">
        <w:rPr>
          <w:rFonts w:cs="Times New Roman"/>
          <w:color w:val="171514"/>
          <w:spacing w:val="5"/>
          <w:w w:val="105"/>
          <w:sz w:val="19"/>
        </w:rPr>
        <w:t xml:space="preserve"> </w:t>
      </w:r>
      <w:r w:rsidRPr="00837FE7">
        <w:rPr>
          <w:rFonts w:cs="Times New Roman"/>
          <w:color w:val="171514"/>
          <w:w w:val="105"/>
          <w:sz w:val="19"/>
        </w:rPr>
        <w:t>Số</w:t>
      </w:r>
      <w:r w:rsidRPr="00837FE7">
        <w:rPr>
          <w:rFonts w:cs="Times New Roman"/>
          <w:color w:val="171514"/>
          <w:spacing w:val="5"/>
          <w:w w:val="105"/>
          <w:sz w:val="19"/>
        </w:rPr>
        <w:t xml:space="preserve"> </w:t>
      </w:r>
      <w:r w:rsidRPr="00837FE7">
        <w:rPr>
          <w:rFonts w:cs="Times New Roman"/>
          <w:color w:val="171514"/>
          <w:w w:val="105"/>
          <w:sz w:val="19"/>
        </w:rPr>
        <w:t>dư</w:t>
      </w:r>
      <w:r w:rsidRPr="00837FE7">
        <w:rPr>
          <w:rFonts w:cs="Times New Roman"/>
          <w:color w:val="171514"/>
          <w:spacing w:val="6"/>
          <w:w w:val="105"/>
          <w:sz w:val="19"/>
        </w:rPr>
        <w:t xml:space="preserve"> </w:t>
      </w:r>
      <w:r w:rsidRPr="00837FE7">
        <w:rPr>
          <w:rFonts w:cs="Times New Roman"/>
          <w:color w:val="171514"/>
          <w:w w:val="105"/>
          <w:sz w:val="19"/>
        </w:rPr>
        <w:t>của</w:t>
      </w:r>
      <w:r w:rsidRPr="00837FE7">
        <w:rPr>
          <w:rFonts w:cs="Times New Roman"/>
          <w:color w:val="171514"/>
          <w:spacing w:val="5"/>
          <w:w w:val="105"/>
          <w:sz w:val="19"/>
        </w:rPr>
        <w:t xml:space="preserve"> </w:t>
      </w:r>
      <w:r w:rsidRPr="00837FE7">
        <w:rPr>
          <w:rFonts w:cs="Times New Roman"/>
          <w:color w:val="171514"/>
          <w:w w:val="105"/>
          <w:sz w:val="19"/>
        </w:rPr>
        <w:t>khách</w:t>
      </w:r>
      <w:r w:rsidRPr="00837FE7">
        <w:rPr>
          <w:rFonts w:cs="Times New Roman"/>
          <w:color w:val="171514"/>
          <w:spacing w:val="6"/>
          <w:w w:val="105"/>
          <w:sz w:val="19"/>
        </w:rPr>
        <w:t xml:space="preserve"> </w:t>
      </w:r>
      <w:r w:rsidRPr="00837FE7">
        <w:rPr>
          <w:rFonts w:cs="Times New Roman"/>
          <w:color w:val="171514"/>
          <w:w w:val="105"/>
          <w:sz w:val="19"/>
        </w:rPr>
        <w:t>hàng</w:t>
      </w:r>
      <w:r w:rsidRPr="00837FE7">
        <w:rPr>
          <w:rFonts w:cs="Times New Roman"/>
          <w:color w:val="171514"/>
          <w:spacing w:val="5"/>
          <w:w w:val="105"/>
          <w:sz w:val="19"/>
        </w:rPr>
        <w:t xml:space="preserve"> </w:t>
      </w:r>
      <w:r w:rsidRPr="00837FE7">
        <w:rPr>
          <w:rFonts w:cs="Times New Roman"/>
          <w:color w:val="171514"/>
          <w:w w:val="105"/>
          <w:sz w:val="19"/>
        </w:rPr>
        <w:t>phải</w:t>
      </w:r>
      <w:r w:rsidRPr="00837FE7">
        <w:rPr>
          <w:rFonts w:cs="Times New Roman"/>
          <w:color w:val="171514"/>
          <w:spacing w:val="5"/>
          <w:w w:val="105"/>
          <w:sz w:val="19"/>
        </w:rPr>
        <w:t xml:space="preserve"> </w:t>
      </w:r>
      <w:r w:rsidRPr="00837FE7">
        <w:rPr>
          <w:rFonts w:cs="Times New Roman"/>
          <w:color w:val="171514"/>
          <w:w w:val="105"/>
          <w:sz w:val="19"/>
        </w:rPr>
        <w:t>hỗ</w:t>
      </w:r>
      <w:r w:rsidRPr="00837FE7">
        <w:rPr>
          <w:rFonts w:cs="Times New Roman"/>
          <w:color w:val="171514"/>
          <w:spacing w:val="6"/>
          <w:w w:val="105"/>
          <w:sz w:val="19"/>
        </w:rPr>
        <w:t xml:space="preserve"> </w:t>
      </w:r>
      <w:r w:rsidRPr="00837FE7">
        <w:rPr>
          <w:rFonts w:cs="Times New Roman"/>
          <w:color w:val="171514"/>
          <w:w w:val="105"/>
          <w:sz w:val="19"/>
        </w:rPr>
        <w:t>tr</w:t>
      </w:r>
      <w:r w:rsidR="002152E6">
        <w:rPr>
          <w:rFonts w:cs="Times New Roman"/>
          <w:color w:val="171514"/>
          <w:w w:val="105"/>
          <w:sz w:val="19"/>
          <w:lang w:val="en-US"/>
        </w:rPr>
        <w:t>ợ t</w:t>
      </w:r>
      <w:r w:rsidRPr="00837FE7">
        <w:rPr>
          <w:rFonts w:cs="Times New Roman"/>
          <w:color w:val="171514"/>
          <w:w w:val="105"/>
          <w:sz w:val="19"/>
        </w:rPr>
        <w:t>ối</w:t>
      </w:r>
      <w:r w:rsidRPr="00837FE7">
        <w:rPr>
          <w:rFonts w:cs="Times New Roman"/>
          <w:color w:val="171514"/>
          <w:spacing w:val="3"/>
          <w:w w:val="105"/>
          <w:sz w:val="19"/>
        </w:rPr>
        <w:t xml:space="preserve"> </w:t>
      </w:r>
      <w:r w:rsidRPr="00837FE7">
        <w:rPr>
          <w:rFonts w:cs="Times New Roman"/>
          <w:color w:val="171514"/>
          <w:w w:val="105"/>
          <w:sz w:val="19"/>
        </w:rPr>
        <w:t>đa</w:t>
      </w:r>
      <w:r w:rsidRPr="00837FE7">
        <w:rPr>
          <w:rFonts w:cs="Times New Roman"/>
          <w:color w:val="171514"/>
          <w:spacing w:val="4"/>
          <w:w w:val="105"/>
          <w:sz w:val="19"/>
        </w:rPr>
        <w:t xml:space="preserve"> </w:t>
      </w:r>
      <w:r w:rsidRPr="00837FE7">
        <w:rPr>
          <w:rFonts w:cs="Times New Roman"/>
          <w:color w:val="171514"/>
          <w:w w:val="105"/>
          <w:sz w:val="19"/>
        </w:rPr>
        <w:t>sáu</w:t>
      </w:r>
      <w:r w:rsidRPr="00837FE7">
        <w:rPr>
          <w:rFonts w:cs="Times New Roman"/>
          <w:color w:val="171514"/>
          <w:spacing w:val="4"/>
          <w:w w:val="105"/>
          <w:sz w:val="19"/>
        </w:rPr>
        <w:t xml:space="preserve"> </w:t>
      </w:r>
      <w:r w:rsidRPr="00837FE7">
        <w:rPr>
          <w:rFonts w:cs="Times New Roman"/>
          <w:color w:val="171514"/>
          <w:w w:val="105"/>
          <w:sz w:val="19"/>
        </w:rPr>
        <w:t>chữ</w:t>
      </w:r>
      <w:r w:rsidRPr="00837FE7">
        <w:rPr>
          <w:rFonts w:cs="Times New Roman"/>
          <w:color w:val="171514"/>
          <w:spacing w:val="4"/>
          <w:w w:val="105"/>
          <w:sz w:val="19"/>
        </w:rPr>
        <w:t xml:space="preserve"> </w:t>
      </w:r>
      <w:r w:rsidRPr="00837FE7">
        <w:rPr>
          <w:rFonts w:cs="Times New Roman"/>
          <w:color w:val="171514"/>
          <w:w w:val="105"/>
          <w:sz w:val="19"/>
        </w:rPr>
        <w:t>số</w:t>
      </w:r>
      <w:r w:rsidRPr="00837FE7">
        <w:rPr>
          <w:rFonts w:cs="Times New Roman"/>
          <w:color w:val="171514"/>
          <w:spacing w:val="4"/>
          <w:w w:val="105"/>
          <w:sz w:val="19"/>
        </w:rPr>
        <w:t xml:space="preserve"> </w:t>
      </w:r>
      <w:r w:rsidRPr="00837FE7">
        <w:rPr>
          <w:rFonts w:cs="Times New Roman"/>
          <w:color w:val="171514"/>
          <w:w w:val="105"/>
          <w:sz w:val="19"/>
        </w:rPr>
        <w:t>ở</w:t>
      </w:r>
      <w:r w:rsidRPr="00837FE7">
        <w:rPr>
          <w:rFonts w:cs="Times New Roman"/>
          <w:color w:val="171514"/>
          <w:spacing w:val="4"/>
          <w:w w:val="105"/>
          <w:sz w:val="19"/>
        </w:rPr>
        <w:t xml:space="preserve"> </w:t>
      </w:r>
      <w:r w:rsidRPr="00837FE7">
        <w:rPr>
          <w:rFonts w:cs="Times New Roman"/>
          <w:color w:val="171514"/>
          <w:w w:val="105"/>
          <w:sz w:val="19"/>
        </w:rPr>
        <w:t>bên</w:t>
      </w:r>
      <w:r w:rsidRPr="00837FE7">
        <w:rPr>
          <w:rFonts w:cs="Times New Roman"/>
          <w:color w:val="171514"/>
          <w:spacing w:val="4"/>
          <w:w w:val="105"/>
          <w:sz w:val="19"/>
        </w:rPr>
        <w:t xml:space="preserve"> </w:t>
      </w:r>
      <w:r w:rsidRPr="00837FE7">
        <w:rPr>
          <w:rFonts w:cs="Times New Roman"/>
          <w:color w:val="171514"/>
          <w:w w:val="105"/>
          <w:sz w:val="19"/>
        </w:rPr>
        <w:t>trái</w:t>
      </w:r>
      <w:r w:rsidRPr="00837FE7">
        <w:rPr>
          <w:rFonts w:cs="Times New Roman"/>
          <w:color w:val="171514"/>
          <w:spacing w:val="3"/>
          <w:w w:val="105"/>
          <w:sz w:val="19"/>
        </w:rPr>
        <w:t xml:space="preserve"> </w:t>
      </w:r>
      <w:r w:rsidRPr="00837FE7">
        <w:rPr>
          <w:rFonts w:cs="Times New Roman"/>
          <w:color w:val="171514"/>
          <w:w w:val="105"/>
          <w:sz w:val="19"/>
        </w:rPr>
        <w:t>vị</w:t>
      </w:r>
      <w:r w:rsidRPr="00837FE7">
        <w:rPr>
          <w:rFonts w:cs="Times New Roman"/>
          <w:color w:val="171514"/>
          <w:spacing w:val="4"/>
          <w:w w:val="105"/>
          <w:sz w:val="19"/>
        </w:rPr>
        <w:t xml:space="preserve"> </w:t>
      </w:r>
      <w:r w:rsidRPr="00837FE7">
        <w:rPr>
          <w:rFonts w:cs="Times New Roman"/>
          <w:color w:val="171514"/>
          <w:w w:val="105"/>
          <w:sz w:val="19"/>
        </w:rPr>
        <w:t>trí</w:t>
      </w:r>
      <w:r w:rsidRPr="00837FE7">
        <w:rPr>
          <w:rFonts w:cs="Times New Roman"/>
          <w:color w:val="171514"/>
          <w:spacing w:val="4"/>
          <w:w w:val="105"/>
          <w:sz w:val="19"/>
        </w:rPr>
        <w:t xml:space="preserve"> </w:t>
      </w:r>
      <w:r w:rsidRPr="00837FE7">
        <w:rPr>
          <w:rFonts w:cs="Times New Roman"/>
          <w:color w:val="171514"/>
          <w:w w:val="105"/>
          <w:sz w:val="19"/>
        </w:rPr>
        <w:t>thập</w:t>
      </w:r>
      <w:r w:rsidRPr="00837FE7">
        <w:rPr>
          <w:rFonts w:cs="Times New Roman"/>
          <w:color w:val="171514"/>
          <w:spacing w:val="4"/>
          <w:w w:val="105"/>
          <w:sz w:val="19"/>
        </w:rPr>
        <w:t xml:space="preserve"> </w:t>
      </w:r>
      <w:r w:rsidRPr="00837FE7">
        <w:rPr>
          <w:rFonts w:cs="Times New Roman"/>
          <w:color w:val="171514"/>
          <w:w w:val="105"/>
          <w:sz w:val="19"/>
        </w:rPr>
        <w:t>phân</w:t>
      </w:r>
      <w:r w:rsidRPr="00837FE7">
        <w:rPr>
          <w:rFonts w:cs="Times New Roman"/>
          <w:color w:val="171514"/>
          <w:spacing w:val="4"/>
          <w:w w:val="105"/>
          <w:sz w:val="19"/>
        </w:rPr>
        <w:t xml:space="preserve"> </w:t>
      </w:r>
      <w:r w:rsidRPr="00837FE7">
        <w:rPr>
          <w:rFonts w:cs="Times New Roman"/>
          <w:color w:val="171514"/>
          <w:w w:val="105"/>
          <w:sz w:val="19"/>
        </w:rPr>
        <w:t>và</w:t>
      </w:r>
      <w:r w:rsidRPr="00837FE7">
        <w:rPr>
          <w:rFonts w:cs="Times New Roman"/>
          <w:color w:val="171514"/>
          <w:spacing w:val="4"/>
          <w:w w:val="105"/>
          <w:sz w:val="19"/>
        </w:rPr>
        <w:t xml:space="preserve"> </w:t>
      </w:r>
      <w:r w:rsidRPr="00837FE7">
        <w:rPr>
          <w:rFonts w:cs="Times New Roman"/>
          <w:color w:val="171514"/>
          <w:w w:val="105"/>
          <w:sz w:val="19"/>
        </w:rPr>
        <w:t>hai</w:t>
      </w:r>
      <w:r w:rsidRPr="00837FE7">
        <w:rPr>
          <w:rFonts w:cs="Times New Roman"/>
          <w:color w:val="171514"/>
          <w:spacing w:val="4"/>
          <w:w w:val="105"/>
          <w:sz w:val="19"/>
        </w:rPr>
        <w:t xml:space="preserve"> </w:t>
      </w:r>
      <w:r w:rsidRPr="00837FE7">
        <w:rPr>
          <w:rFonts w:cs="Times New Roman"/>
          <w:color w:val="171514"/>
          <w:w w:val="105"/>
          <w:sz w:val="19"/>
        </w:rPr>
        <w:t>chữ</w:t>
      </w:r>
      <w:r w:rsidRPr="00837FE7">
        <w:rPr>
          <w:rFonts w:cs="Times New Roman"/>
          <w:color w:val="171514"/>
          <w:spacing w:val="4"/>
          <w:w w:val="105"/>
          <w:sz w:val="19"/>
        </w:rPr>
        <w:t xml:space="preserve"> </w:t>
      </w:r>
      <w:r w:rsidRPr="00837FE7">
        <w:rPr>
          <w:rFonts w:cs="Times New Roman"/>
          <w:color w:val="171514"/>
          <w:w w:val="105"/>
          <w:sz w:val="19"/>
        </w:rPr>
        <w:t>số</w:t>
      </w:r>
      <w:r w:rsidRPr="00837FE7">
        <w:rPr>
          <w:rFonts w:cs="Times New Roman"/>
          <w:color w:val="171514"/>
          <w:spacing w:val="3"/>
          <w:w w:val="105"/>
          <w:sz w:val="19"/>
        </w:rPr>
        <w:t xml:space="preserve"> </w:t>
      </w:r>
      <w:r w:rsidRPr="00837FE7">
        <w:rPr>
          <w:rFonts w:cs="Times New Roman"/>
          <w:color w:val="171514"/>
          <w:w w:val="105"/>
          <w:sz w:val="19"/>
        </w:rPr>
        <w:t>ở</w:t>
      </w:r>
      <w:r w:rsidRPr="00837FE7">
        <w:rPr>
          <w:rFonts w:cs="Times New Roman"/>
          <w:color w:val="171514"/>
          <w:spacing w:val="4"/>
          <w:w w:val="105"/>
          <w:sz w:val="19"/>
        </w:rPr>
        <w:t xml:space="preserve"> </w:t>
      </w:r>
      <w:r w:rsidRPr="00837FE7">
        <w:rPr>
          <w:rFonts w:cs="Times New Roman"/>
          <w:color w:val="171514"/>
          <w:w w:val="105"/>
          <w:sz w:val="19"/>
        </w:rPr>
        <w:t>bên</w:t>
      </w:r>
      <w:r w:rsidRPr="00837FE7">
        <w:rPr>
          <w:rFonts w:cs="Times New Roman"/>
          <w:color w:val="171514"/>
          <w:spacing w:val="4"/>
          <w:w w:val="105"/>
          <w:sz w:val="19"/>
        </w:rPr>
        <w:t xml:space="preserve"> </w:t>
      </w:r>
      <w:r w:rsidRPr="00837FE7">
        <w:rPr>
          <w:rFonts w:cs="Times New Roman"/>
          <w:color w:val="171514"/>
          <w:w w:val="105"/>
          <w:sz w:val="19"/>
        </w:rPr>
        <w:t>phải</w:t>
      </w:r>
      <w:r w:rsidRPr="00837FE7">
        <w:rPr>
          <w:rFonts w:cs="Times New Roman"/>
          <w:color w:val="171514"/>
          <w:spacing w:val="4"/>
          <w:w w:val="105"/>
          <w:sz w:val="19"/>
        </w:rPr>
        <w:t xml:space="preserve"> </w:t>
      </w:r>
      <w:r w:rsidRPr="00837FE7">
        <w:rPr>
          <w:rFonts w:cs="Times New Roman"/>
          <w:color w:val="171514"/>
          <w:w w:val="105"/>
          <w:sz w:val="19"/>
        </w:rPr>
        <w:t>vị</w:t>
      </w:r>
      <w:r w:rsidRPr="00837FE7">
        <w:rPr>
          <w:rFonts w:cs="Times New Roman"/>
          <w:color w:val="171514"/>
          <w:spacing w:val="4"/>
          <w:w w:val="105"/>
          <w:sz w:val="19"/>
        </w:rPr>
        <w:t xml:space="preserve"> </w:t>
      </w:r>
      <w:r w:rsidRPr="00837FE7">
        <w:rPr>
          <w:rFonts w:cs="Times New Roman"/>
          <w:color w:val="171514"/>
          <w:w w:val="105"/>
          <w:sz w:val="19"/>
        </w:rPr>
        <w:t>trí</w:t>
      </w:r>
      <w:r w:rsidRPr="00837FE7">
        <w:rPr>
          <w:rFonts w:cs="Times New Roman"/>
          <w:color w:val="171514"/>
          <w:spacing w:val="4"/>
          <w:w w:val="105"/>
          <w:sz w:val="19"/>
        </w:rPr>
        <w:t xml:space="preserve"> </w:t>
      </w:r>
      <w:r w:rsidRPr="00837FE7">
        <w:rPr>
          <w:rFonts w:cs="Times New Roman"/>
          <w:color w:val="171514"/>
          <w:w w:val="105"/>
          <w:sz w:val="19"/>
        </w:rPr>
        <w:t>thập</w:t>
      </w:r>
      <w:r w:rsidRPr="00837FE7">
        <w:rPr>
          <w:rFonts w:cs="Times New Roman"/>
          <w:color w:val="171514"/>
          <w:spacing w:val="1"/>
          <w:w w:val="105"/>
          <w:sz w:val="19"/>
        </w:rPr>
        <w:t xml:space="preserve"> </w:t>
      </w:r>
      <w:r w:rsidRPr="00837FE7">
        <w:rPr>
          <w:rFonts w:cs="Times New Roman"/>
          <w:color w:val="171514"/>
          <w:w w:val="105"/>
          <w:sz w:val="19"/>
        </w:rPr>
        <w:t>phân.</w:t>
      </w:r>
    </w:p>
    <w:p w14:paraId="56228065" w14:textId="77777777" w:rsidR="00837FE7" w:rsidRPr="00837FE7" w:rsidRDefault="00837FE7" w:rsidP="00837FE7">
      <w:pPr>
        <w:numPr>
          <w:ilvl w:val="0"/>
          <w:numId w:val="2"/>
        </w:numPr>
        <w:tabs>
          <w:tab w:val="left" w:pos="1775"/>
        </w:tabs>
        <w:spacing w:before="80" w:line="276" w:lineRule="auto"/>
        <w:ind w:right="3216" w:hanging="380"/>
        <w:jc w:val="left"/>
        <w:rPr>
          <w:rFonts w:cs="Times New Roman"/>
          <w:color w:val="171514"/>
          <w:sz w:val="20"/>
        </w:rPr>
      </w:pPr>
      <w:r w:rsidRPr="00837FE7">
        <w:rPr>
          <w:rFonts w:cs="Times New Roman"/>
          <w:color w:val="171514"/>
          <w:w w:val="105"/>
          <w:sz w:val="20"/>
        </w:rPr>
        <w:t>Tạo cấu trúc bảng INVOICE minh họa trong Hình P8.16. Số hóa đơn phải lưu</w:t>
      </w:r>
      <w:r w:rsidRPr="00837FE7">
        <w:rPr>
          <w:rFonts w:cs="Times New Roman"/>
          <w:color w:val="171514"/>
          <w:spacing w:val="1"/>
          <w:w w:val="105"/>
          <w:sz w:val="20"/>
        </w:rPr>
        <w:t xml:space="preserve"> </w:t>
      </w:r>
      <w:r w:rsidRPr="00837FE7">
        <w:rPr>
          <w:rFonts w:cs="Times New Roman"/>
          <w:color w:val="171514"/>
          <w:w w:val="110"/>
          <w:sz w:val="20"/>
        </w:rPr>
        <w:t>trữ</w:t>
      </w:r>
      <w:r w:rsidRPr="00837FE7">
        <w:rPr>
          <w:rFonts w:cs="Times New Roman"/>
          <w:color w:val="171514"/>
          <w:spacing w:val="-12"/>
          <w:w w:val="110"/>
          <w:sz w:val="20"/>
        </w:rPr>
        <w:t xml:space="preserve"> </w:t>
      </w:r>
      <w:r w:rsidRPr="00837FE7">
        <w:rPr>
          <w:rFonts w:cs="Times New Roman"/>
          <w:color w:val="171514"/>
          <w:w w:val="110"/>
          <w:sz w:val="20"/>
        </w:rPr>
        <w:t>các</w:t>
      </w:r>
      <w:r w:rsidRPr="00837FE7">
        <w:rPr>
          <w:rFonts w:cs="Times New Roman"/>
          <w:color w:val="171514"/>
          <w:spacing w:val="-11"/>
          <w:w w:val="110"/>
          <w:sz w:val="20"/>
        </w:rPr>
        <w:t xml:space="preserve"> </w:t>
      </w:r>
      <w:r w:rsidRPr="00837FE7">
        <w:rPr>
          <w:rFonts w:cs="Times New Roman"/>
          <w:color w:val="171514"/>
          <w:w w:val="110"/>
          <w:sz w:val="20"/>
        </w:rPr>
        <w:t>giá</w:t>
      </w:r>
      <w:r w:rsidRPr="00837FE7">
        <w:rPr>
          <w:rFonts w:cs="Times New Roman"/>
          <w:color w:val="171514"/>
          <w:spacing w:val="-11"/>
          <w:w w:val="110"/>
          <w:sz w:val="20"/>
        </w:rPr>
        <w:t xml:space="preserve"> </w:t>
      </w:r>
      <w:r w:rsidRPr="00837FE7">
        <w:rPr>
          <w:rFonts w:cs="Times New Roman"/>
          <w:color w:val="171514"/>
          <w:w w:val="110"/>
          <w:sz w:val="20"/>
        </w:rPr>
        <w:t>trị</w:t>
      </w:r>
      <w:r w:rsidRPr="00837FE7">
        <w:rPr>
          <w:rFonts w:cs="Times New Roman"/>
          <w:color w:val="171514"/>
          <w:spacing w:val="-11"/>
          <w:w w:val="110"/>
          <w:sz w:val="20"/>
        </w:rPr>
        <w:t xml:space="preserve"> </w:t>
      </w:r>
      <w:r w:rsidRPr="00837FE7">
        <w:rPr>
          <w:rFonts w:cs="Times New Roman"/>
          <w:color w:val="171514"/>
          <w:w w:val="110"/>
          <w:sz w:val="20"/>
        </w:rPr>
        <w:t>nguyên.</w:t>
      </w:r>
      <w:r w:rsidRPr="00837FE7">
        <w:rPr>
          <w:rFonts w:cs="Times New Roman"/>
          <w:color w:val="171514"/>
          <w:spacing w:val="-11"/>
          <w:w w:val="110"/>
          <w:sz w:val="20"/>
        </w:rPr>
        <w:t xml:space="preserve"> </w:t>
      </w:r>
      <w:r w:rsidRPr="00837FE7">
        <w:rPr>
          <w:rFonts w:cs="Times New Roman"/>
          <w:color w:val="171514"/>
          <w:w w:val="110"/>
          <w:sz w:val="20"/>
        </w:rPr>
        <w:t>Ngày</w:t>
      </w:r>
      <w:r w:rsidRPr="00837FE7">
        <w:rPr>
          <w:rFonts w:cs="Times New Roman"/>
          <w:color w:val="171514"/>
          <w:spacing w:val="-11"/>
          <w:w w:val="110"/>
          <w:sz w:val="20"/>
        </w:rPr>
        <w:t xml:space="preserve"> </w:t>
      </w:r>
      <w:r w:rsidRPr="00837FE7">
        <w:rPr>
          <w:rFonts w:cs="Times New Roman"/>
          <w:color w:val="171514"/>
          <w:w w:val="110"/>
          <w:sz w:val="20"/>
        </w:rPr>
        <w:t>lập</w:t>
      </w:r>
      <w:r w:rsidRPr="00837FE7">
        <w:rPr>
          <w:rFonts w:cs="Times New Roman"/>
          <w:color w:val="171514"/>
          <w:spacing w:val="-11"/>
          <w:w w:val="110"/>
          <w:sz w:val="20"/>
        </w:rPr>
        <w:t xml:space="preserve"> </w:t>
      </w:r>
      <w:r w:rsidRPr="00837FE7">
        <w:rPr>
          <w:rFonts w:cs="Times New Roman"/>
          <w:color w:val="171514"/>
          <w:w w:val="110"/>
          <w:sz w:val="20"/>
        </w:rPr>
        <w:t>hóa</w:t>
      </w:r>
      <w:r w:rsidRPr="00837FE7">
        <w:rPr>
          <w:rFonts w:cs="Times New Roman"/>
          <w:color w:val="171514"/>
          <w:spacing w:val="-11"/>
          <w:w w:val="110"/>
          <w:sz w:val="20"/>
        </w:rPr>
        <w:t xml:space="preserve"> </w:t>
      </w:r>
      <w:r w:rsidRPr="00837FE7">
        <w:rPr>
          <w:rFonts w:cs="Times New Roman"/>
          <w:color w:val="171514"/>
          <w:w w:val="110"/>
          <w:sz w:val="20"/>
        </w:rPr>
        <w:t>đơn</w:t>
      </w:r>
      <w:r w:rsidRPr="00837FE7">
        <w:rPr>
          <w:rFonts w:cs="Times New Roman"/>
          <w:color w:val="171514"/>
          <w:spacing w:val="-11"/>
          <w:w w:val="110"/>
          <w:sz w:val="20"/>
        </w:rPr>
        <w:t xml:space="preserve"> </w:t>
      </w:r>
      <w:r w:rsidRPr="00837FE7">
        <w:rPr>
          <w:rFonts w:cs="Times New Roman"/>
          <w:color w:val="171514"/>
          <w:w w:val="110"/>
          <w:sz w:val="20"/>
        </w:rPr>
        <w:t>phải</w:t>
      </w:r>
      <w:r w:rsidRPr="00837FE7">
        <w:rPr>
          <w:rFonts w:cs="Times New Roman"/>
          <w:color w:val="171514"/>
          <w:spacing w:val="-11"/>
          <w:w w:val="110"/>
          <w:sz w:val="20"/>
        </w:rPr>
        <w:t xml:space="preserve"> </w:t>
      </w:r>
      <w:r w:rsidRPr="00837FE7">
        <w:rPr>
          <w:rFonts w:cs="Times New Roman"/>
          <w:color w:val="171514"/>
          <w:w w:val="110"/>
          <w:sz w:val="20"/>
        </w:rPr>
        <w:t>lưu</w:t>
      </w:r>
      <w:r w:rsidRPr="00837FE7">
        <w:rPr>
          <w:rFonts w:cs="Times New Roman"/>
          <w:color w:val="171514"/>
          <w:spacing w:val="-11"/>
          <w:w w:val="110"/>
          <w:sz w:val="20"/>
        </w:rPr>
        <w:t xml:space="preserve"> </w:t>
      </w:r>
      <w:r w:rsidRPr="00837FE7">
        <w:rPr>
          <w:rFonts w:cs="Times New Roman"/>
          <w:color w:val="171514"/>
          <w:w w:val="110"/>
          <w:sz w:val="20"/>
        </w:rPr>
        <w:t>trữ</w:t>
      </w:r>
      <w:r w:rsidRPr="00837FE7">
        <w:rPr>
          <w:rFonts w:cs="Times New Roman"/>
          <w:color w:val="171514"/>
          <w:spacing w:val="-11"/>
          <w:w w:val="110"/>
          <w:sz w:val="20"/>
        </w:rPr>
        <w:t xml:space="preserve"> </w:t>
      </w:r>
      <w:r w:rsidRPr="00837FE7">
        <w:rPr>
          <w:rFonts w:cs="Times New Roman"/>
          <w:color w:val="171514"/>
          <w:w w:val="110"/>
          <w:sz w:val="20"/>
        </w:rPr>
        <w:t>giá</w:t>
      </w:r>
      <w:r w:rsidRPr="00837FE7">
        <w:rPr>
          <w:rFonts w:cs="Times New Roman"/>
          <w:color w:val="171514"/>
          <w:spacing w:val="-11"/>
          <w:w w:val="110"/>
          <w:sz w:val="20"/>
        </w:rPr>
        <w:t xml:space="preserve"> </w:t>
      </w:r>
      <w:r w:rsidRPr="00837FE7">
        <w:rPr>
          <w:rFonts w:cs="Times New Roman"/>
          <w:color w:val="171514"/>
          <w:w w:val="110"/>
          <w:sz w:val="20"/>
        </w:rPr>
        <w:t>trị</w:t>
      </w:r>
      <w:r w:rsidRPr="00837FE7">
        <w:rPr>
          <w:rFonts w:cs="Times New Roman"/>
          <w:color w:val="171514"/>
          <w:spacing w:val="-11"/>
          <w:w w:val="110"/>
          <w:sz w:val="20"/>
        </w:rPr>
        <w:t xml:space="preserve"> </w:t>
      </w:r>
      <w:r w:rsidRPr="00837FE7">
        <w:rPr>
          <w:rFonts w:cs="Times New Roman"/>
          <w:color w:val="171514"/>
          <w:w w:val="110"/>
          <w:sz w:val="20"/>
        </w:rPr>
        <w:t>ngày.</w:t>
      </w:r>
      <w:r w:rsidRPr="00837FE7">
        <w:rPr>
          <w:rFonts w:cs="Times New Roman"/>
          <w:color w:val="171514"/>
          <w:spacing w:val="-11"/>
          <w:w w:val="110"/>
          <w:sz w:val="20"/>
        </w:rPr>
        <w:t xml:space="preserve"> </w:t>
      </w:r>
      <w:r w:rsidRPr="00837FE7">
        <w:rPr>
          <w:rFonts w:cs="Times New Roman"/>
          <w:color w:val="171514"/>
          <w:w w:val="110"/>
          <w:sz w:val="20"/>
        </w:rPr>
        <w:t>Số</w:t>
      </w:r>
      <w:r w:rsidRPr="00837FE7">
        <w:rPr>
          <w:rFonts w:cs="Times New Roman"/>
          <w:color w:val="171514"/>
          <w:spacing w:val="-11"/>
          <w:w w:val="110"/>
          <w:sz w:val="20"/>
        </w:rPr>
        <w:t xml:space="preserve"> </w:t>
      </w:r>
      <w:r w:rsidRPr="00837FE7">
        <w:rPr>
          <w:rFonts w:cs="Times New Roman"/>
          <w:color w:val="171514"/>
          <w:w w:val="110"/>
          <w:sz w:val="20"/>
        </w:rPr>
        <w:t>tiền</w:t>
      </w:r>
      <w:r w:rsidRPr="00837FE7">
        <w:rPr>
          <w:rFonts w:cs="Times New Roman"/>
          <w:color w:val="171514"/>
          <w:spacing w:val="-11"/>
          <w:w w:val="110"/>
          <w:sz w:val="20"/>
        </w:rPr>
        <w:t xml:space="preserve"> </w:t>
      </w:r>
      <w:r w:rsidRPr="00837FE7">
        <w:rPr>
          <w:rFonts w:cs="Times New Roman"/>
          <w:color w:val="171514"/>
          <w:w w:val="110"/>
          <w:sz w:val="20"/>
        </w:rPr>
        <w:t>hóa</w:t>
      </w:r>
      <w:r w:rsidRPr="00837FE7">
        <w:rPr>
          <w:rFonts w:cs="Times New Roman"/>
          <w:color w:val="171514"/>
          <w:spacing w:val="-56"/>
          <w:w w:val="110"/>
          <w:sz w:val="20"/>
        </w:rPr>
        <w:t xml:space="preserve"> </w:t>
      </w:r>
      <w:r w:rsidRPr="00837FE7">
        <w:rPr>
          <w:rFonts w:cs="Times New Roman"/>
          <w:color w:val="171514"/>
          <w:w w:val="110"/>
          <w:sz w:val="20"/>
        </w:rPr>
        <w:t>đơn</w:t>
      </w:r>
      <w:r w:rsidRPr="00837FE7">
        <w:rPr>
          <w:rFonts w:cs="Times New Roman"/>
          <w:color w:val="171514"/>
          <w:spacing w:val="-10"/>
          <w:w w:val="110"/>
          <w:sz w:val="20"/>
        </w:rPr>
        <w:t xml:space="preserve"> </w:t>
      </w:r>
      <w:r w:rsidRPr="00837FE7">
        <w:rPr>
          <w:rFonts w:cs="Times New Roman"/>
          <w:color w:val="171514"/>
          <w:w w:val="110"/>
          <w:sz w:val="20"/>
        </w:rPr>
        <w:t>phải</w:t>
      </w:r>
      <w:r w:rsidRPr="00837FE7">
        <w:rPr>
          <w:rFonts w:cs="Times New Roman"/>
          <w:color w:val="171514"/>
          <w:spacing w:val="-9"/>
          <w:w w:val="110"/>
          <w:sz w:val="20"/>
        </w:rPr>
        <w:t xml:space="preserve"> </w:t>
      </w:r>
      <w:r w:rsidRPr="00837FE7">
        <w:rPr>
          <w:rFonts w:cs="Times New Roman"/>
          <w:color w:val="171514"/>
          <w:w w:val="110"/>
          <w:sz w:val="20"/>
        </w:rPr>
        <w:t>hỗ</w:t>
      </w:r>
      <w:r w:rsidRPr="00837FE7">
        <w:rPr>
          <w:rFonts w:cs="Times New Roman"/>
          <w:color w:val="171514"/>
          <w:spacing w:val="-9"/>
          <w:w w:val="110"/>
          <w:sz w:val="20"/>
        </w:rPr>
        <w:t xml:space="preserve"> </w:t>
      </w:r>
      <w:r w:rsidRPr="00837FE7">
        <w:rPr>
          <w:rFonts w:cs="Times New Roman"/>
          <w:color w:val="171514"/>
          <w:w w:val="110"/>
          <w:sz w:val="20"/>
        </w:rPr>
        <w:t>trợ</w:t>
      </w:r>
      <w:r w:rsidRPr="00837FE7">
        <w:rPr>
          <w:rFonts w:cs="Times New Roman"/>
          <w:color w:val="171514"/>
          <w:spacing w:val="-9"/>
          <w:w w:val="110"/>
          <w:sz w:val="20"/>
        </w:rPr>
        <w:t xml:space="preserve"> </w:t>
      </w:r>
      <w:r w:rsidRPr="00837FE7">
        <w:rPr>
          <w:rFonts w:cs="Times New Roman"/>
          <w:color w:val="171514"/>
          <w:w w:val="110"/>
          <w:sz w:val="20"/>
        </w:rPr>
        <w:t>tối</w:t>
      </w:r>
      <w:r w:rsidRPr="00837FE7">
        <w:rPr>
          <w:rFonts w:cs="Times New Roman"/>
          <w:color w:val="171514"/>
          <w:spacing w:val="-9"/>
          <w:w w:val="110"/>
          <w:sz w:val="20"/>
        </w:rPr>
        <w:t xml:space="preserve"> </w:t>
      </w:r>
      <w:r w:rsidRPr="00837FE7">
        <w:rPr>
          <w:rFonts w:cs="Times New Roman"/>
          <w:color w:val="171514"/>
          <w:w w:val="110"/>
          <w:sz w:val="20"/>
        </w:rPr>
        <w:t>đa</w:t>
      </w:r>
      <w:r w:rsidRPr="00837FE7">
        <w:rPr>
          <w:rFonts w:cs="Times New Roman"/>
          <w:color w:val="171514"/>
          <w:spacing w:val="-9"/>
          <w:w w:val="110"/>
          <w:sz w:val="20"/>
        </w:rPr>
        <w:t xml:space="preserve"> </w:t>
      </w:r>
      <w:r w:rsidRPr="00837FE7">
        <w:rPr>
          <w:rFonts w:cs="Times New Roman"/>
          <w:color w:val="171514"/>
          <w:w w:val="110"/>
          <w:sz w:val="20"/>
        </w:rPr>
        <w:t>8</w:t>
      </w:r>
      <w:r w:rsidRPr="00837FE7">
        <w:rPr>
          <w:rFonts w:cs="Times New Roman"/>
          <w:color w:val="171514"/>
          <w:spacing w:val="-9"/>
          <w:w w:val="110"/>
          <w:sz w:val="20"/>
        </w:rPr>
        <w:t xml:space="preserve"> </w:t>
      </w:r>
      <w:r w:rsidRPr="00837FE7">
        <w:rPr>
          <w:rFonts w:cs="Times New Roman"/>
          <w:color w:val="171514"/>
          <w:w w:val="110"/>
          <w:sz w:val="20"/>
        </w:rPr>
        <w:t>chữ</w:t>
      </w:r>
      <w:r w:rsidRPr="00837FE7">
        <w:rPr>
          <w:rFonts w:cs="Times New Roman"/>
          <w:color w:val="171514"/>
          <w:spacing w:val="-9"/>
          <w:w w:val="110"/>
          <w:sz w:val="20"/>
        </w:rPr>
        <w:t xml:space="preserve"> </w:t>
      </w:r>
      <w:r w:rsidRPr="00837FE7">
        <w:rPr>
          <w:rFonts w:cs="Times New Roman"/>
          <w:color w:val="171514"/>
          <w:w w:val="110"/>
          <w:sz w:val="20"/>
        </w:rPr>
        <w:t>số</w:t>
      </w:r>
      <w:r w:rsidRPr="00837FE7">
        <w:rPr>
          <w:rFonts w:cs="Times New Roman"/>
          <w:color w:val="171514"/>
          <w:spacing w:val="-9"/>
          <w:w w:val="110"/>
          <w:sz w:val="20"/>
        </w:rPr>
        <w:t xml:space="preserve"> </w:t>
      </w:r>
      <w:r w:rsidRPr="00837FE7">
        <w:rPr>
          <w:rFonts w:cs="Times New Roman"/>
          <w:color w:val="171514"/>
          <w:w w:val="110"/>
          <w:sz w:val="20"/>
        </w:rPr>
        <w:t>ở</w:t>
      </w:r>
      <w:r w:rsidRPr="00837FE7">
        <w:rPr>
          <w:rFonts w:cs="Times New Roman"/>
          <w:color w:val="171514"/>
          <w:spacing w:val="-9"/>
          <w:w w:val="110"/>
          <w:sz w:val="20"/>
        </w:rPr>
        <w:t xml:space="preserve"> </w:t>
      </w:r>
      <w:r w:rsidRPr="00837FE7">
        <w:rPr>
          <w:rFonts w:cs="Times New Roman"/>
          <w:color w:val="171514"/>
          <w:w w:val="110"/>
          <w:sz w:val="20"/>
        </w:rPr>
        <w:t>bên</w:t>
      </w:r>
      <w:r w:rsidRPr="00837FE7">
        <w:rPr>
          <w:rFonts w:cs="Times New Roman"/>
          <w:color w:val="171514"/>
          <w:spacing w:val="-9"/>
          <w:w w:val="110"/>
          <w:sz w:val="20"/>
        </w:rPr>
        <w:t xml:space="preserve"> </w:t>
      </w:r>
      <w:r w:rsidRPr="00837FE7">
        <w:rPr>
          <w:rFonts w:cs="Times New Roman"/>
          <w:color w:val="171514"/>
          <w:w w:val="110"/>
          <w:sz w:val="20"/>
        </w:rPr>
        <w:t>trái</w:t>
      </w:r>
      <w:r w:rsidRPr="00837FE7">
        <w:rPr>
          <w:rFonts w:cs="Times New Roman"/>
          <w:color w:val="171514"/>
          <w:spacing w:val="-9"/>
          <w:w w:val="110"/>
          <w:sz w:val="20"/>
        </w:rPr>
        <w:t xml:space="preserve"> </w:t>
      </w:r>
      <w:r w:rsidRPr="00837FE7">
        <w:rPr>
          <w:rFonts w:cs="Times New Roman"/>
          <w:color w:val="171514"/>
          <w:w w:val="110"/>
          <w:sz w:val="20"/>
        </w:rPr>
        <w:t>vị</w:t>
      </w:r>
      <w:r w:rsidRPr="00837FE7">
        <w:rPr>
          <w:rFonts w:cs="Times New Roman"/>
          <w:color w:val="171514"/>
          <w:spacing w:val="-9"/>
          <w:w w:val="110"/>
          <w:sz w:val="20"/>
        </w:rPr>
        <w:t xml:space="preserve"> </w:t>
      </w:r>
      <w:r w:rsidRPr="00837FE7">
        <w:rPr>
          <w:rFonts w:cs="Times New Roman"/>
          <w:color w:val="171514"/>
          <w:w w:val="110"/>
          <w:sz w:val="20"/>
        </w:rPr>
        <w:t>trí</w:t>
      </w:r>
      <w:r w:rsidRPr="00837FE7">
        <w:rPr>
          <w:rFonts w:cs="Times New Roman"/>
          <w:color w:val="171514"/>
          <w:spacing w:val="-9"/>
          <w:w w:val="110"/>
          <w:sz w:val="20"/>
        </w:rPr>
        <w:t xml:space="preserve"> </w:t>
      </w:r>
      <w:r w:rsidRPr="00837FE7">
        <w:rPr>
          <w:rFonts w:cs="Times New Roman"/>
          <w:color w:val="171514"/>
          <w:w w:val="110"/>
          <w:sz w:val="20"/>
        </w:rPr>
        <w:t>thập</w:t>
      </w:r>
      <w:r w:rsidRPr="00837FE7">
        <w:rPr>
          <w:rFonts w:cs="Times New Roman"/>
          <w:color w:val="171514"/>
          <w:spacing w:val="-9"/>
          <w:w w:val="110"/>
          <w:sz w:val="20"/>
        </w:rPr>
        <w:t xml:space="preserve"> </w:t>
      </w:r>
      <w:r w:rsidRPr="00837FE7">
        <w:rPr>
          <w:rFonts w:cs="Times New Roman"/>
          <w:color w:val="171514"/>
          <w:w w:val="110"/>
          <w:sz w:val="20"/>
        </w:rPr>
        <w:t>phân</w:t>
      </w:r>
      <w:r w:rsidRPr="00837FE7">
        <w:rPr>
          <w:rFonts w:cs="Times New Roman"/>
          <w:color w:val="171514"/>
          <w:spacing w:val="-9"/>
          <w:w w:val="110"/>
          <w:sz w:val="20"/>
        </w:rPr>
        <w:t xml:space="preserve"> </w:t>
      </w:r>
      <w:r w:rsidRPr="00837FE7">
        <w:rPr>
          <w:rFonts w:cs="Times New Roman"/>
          <w:color w:val="171514"/>
          <w:w w:val="110"/>
          <w:sz w:val="20"/>
        </w:rPr>
        <w:t>và</w:t>
      </w:r>
      <w:r w:rsidRPr="00837FE7">
        <w:rPr>
          <w:rFonts w:cs="Times New Roman"/>
          <w:color w:val="171514"/>
          <w:spacing w:val="-9"/>
          <w:w w:val="110"/>
          <w:sz w:val="20"/>
        </w:rPr>
        <w:t xml:space="preserve"> </w:t>
      </w:r>
      <w:r w:rsidRPr="00837FE7">
        <w:rPr>
          <w:rFonts w:cs="Times New Roman"/>
          <w:color w:val="171514"/>
          <w:w w:val="110"/>
          <w:sz w:val="20"/>
        </w:rPr>
        <w:t>hai</w:t>
      </w:r>
      <w:r w:rsidRPr="00837FE7">
        <w:rPr>
          <w:rFonts w:cs="Times New Roman"/>
          <w:color w:val="171514"/>
          <w:spacing w:val="-9"/>
          <w:w w:val="110"/>
          <w:sz w:val="20"/>
        </w:rPr>
        <w:t xml:space="preserve"> </w:t>
      </w:r>
      <w:r w:rsidRPr="00837FE7">
        <w:rPr>
          <w:rFonts w:cs="Times New Roman"/>
          <w:color w:val="171514"/>
          <w:w w:val="110"/>
          <w:sz w:val="20"/>
        </w:rPr>
        <w:t>chữ</w:t>
      </w:r>
      <w:r w:rsidRPr="00837FE7">
        <w:rPr>
          <w:rFonts w:cs="Times New Roman"/>
          <w:color w:val="171514"/>
          <w:spacing w:val="-9"/>
          <w:w w:val="110"/>
          <w:sz w:val="20"/>
        </w:rPr>
        <w:t xml:space="preserve"> </w:t>
      </w:r>
      <w:r w:rsidRPr="00837FE7">
        <w:rPr>
          <w:rFonts w:cs="Times New Roman"/>
          <w:color w:val="171514"/>
          <w:w w:val="110"/>
          <w:sz w:val="20"/>
        </w:rPr>
        <w:t>số</w:t>
      </w:r>
      <w:r w:rsidRPr="00837FE7">
        <w:rPr>
          <w:rFonts w:cs="Times New Roman"/>
          <w:color w:val="171514"/>
          <w:spacing w:val="-9"/>
          <w:w w:val="110"/>
          <w:sz w:val="20"/>
        </w:rPr>
        <w:t xml:space="preserve"> </w:t>
      </w:r>
      <w:r w:rsidRPr="00837FE7">
        <w:rPr>
          <w:rFonts w:cs="Times New Roman"/>
          <w:color w:val="171514"/>
          <w:w w:val="110"/>
          <w:sz w:val="20"/>
        </w:rPr>
        <w:t>ở</w:t>
      </w:r>
      <w:r w:rsidRPr="00837FE7">
        <w:rPr>
          <w:rFonts w:cs="Times New Roman"/>
          <w:color w:val="171514"/>
          <w:spacing w:val="-9"/>
          <w:w w:val="110"/>
          <w:sz w:val="20"/>
        </w:rPr>
        <w:t xml:space="preserve"> </w:t>
      </w:r>
      <w:r w:rsidRPr="00837FE7">
        <w:rPr>
          <w:rFonts w:cs="Times New Roman"/>
          <w:color w:val="171514"/>
          <w:w w:val="110"/>
          <w:sz w:val="20"/>
        </w:rPr>
        <w:t>bên</w:t>
      </w:r>
      <w:r w:rsidRPr="00837FE7">
        <w:rPr>
          <w:rFonts w:cs="Times New Roman"/>
          <w:color w:val="171514"/>
          <w:spacing w:val="-56"/>
          <w:w w:val="110"/>
          <w:sz w:val="20"/>
        </w:rPr>
        <w:t xml:space="preserve"> </w:t>
      </w:r>
      <w:r w:rsidRPr="00837FE7">
        <w:rPr>
          <w:rFonts w:cs="Times New Roman"/>
          <w:color w:val="171514"/>
          <w:w w:val="110"/>
          <w:sz w:val="20"/>
        </w:rPr>
        <w:t>phải</w:t>
      </w:r>
      <w:r w:rsidRPr="00837FE7">
        <w:rPr>
          <w:rFonts w:cs="Times New Roman"/>
          <w:color w:val="171514"/>
          <w:spacing w:val="-8"/>
          <w:w w:val="110"/>
          <w:sz w:val="20"/>
        </w:rPr>
        <w:t xml:space="preserve"> </w:t>
      </w:r>
      <w:r w:rsidRPr="00837FE7">
        <w:rPr>
          <w:rFonts w:cs="Times New Roman"/>
          <w:color w:val="171514"/>
          <w:w w:val="110"/>
          <w:sz w:val="20"/>
        </w:rPr>
        <w:t>vị</w:t>
      </w:r>
      <w:r w:rsidRPr="00837FE7">
        <w:rPr>
          <w:rFonts w:cs="Times New Roman"/>
          <w:color w:val="171514"/>
          <w:spacing w:val="-7"/>
          <w:w w:val="110"/>
          <w:sz w:val="20"/>
        </w:rPr>
        <w:t xml:space="preserve"> </w:t>
      </w:r>
      <w:r w:rsidRPr="00837FE7">
        <w:rPr>
          <w:rFonts w:cs="Times New Roman"/>
          <w:color w:val="171514"/>
          <w:w w:val="110"/>
          <w:sz w:val="20"/>
        </w:rPr>
        <w:t>trí</w:t>
      </w:r>
      <w:r w:rsidRPr="00837FE7">
        <w:rPr>
          <w:rFonts w:cs="Times New Roman"/>
          <w:color w:val="171514"/>
          <w:spacing w:val="-8"/>
          <w:w w:val="110"/>
          <w:sz w:val="20"/>
        </w:rPr>
        <w:t xml:space="preserve"> </w:t>
      </w:r>
      <w:r w:rsidRPr="00837FE7">
        <w:rPr>
          <w:rFonts w:cs="Times New Roman"/>
          <w:color w:val="171514"/>
          <w:w w:val="110"/>
          <w:sz w:val="20"/>
        </w:rPr>
        <w:t>thập</w:t>
      </w:r>
      <w:r w:rsidRPr="00837FE7">
        <w:rPr>
          <w:rFonts w:cs="Times New Roman"/>
          <w:color w:val="171514"/>
          <w:spacing w:val="-7"/>
          <w:w w:val="110"/>
          <w:sz w:val="20"/>
        </w:rPr>
        <w:t xml:space="preserve"> </w:t>
      </w:r>
      <w:r w:rsidRPr="00837FE7">
        <w:rPr>
          <w:rFonts w:cs="Times New Roman"/>
          <w:color w:val="171514"/>
          <w:w w:val="110"/>
          <w:sz w:val="20"/>
        </w:rPr>
        <w:t>phân.</w:t>
      </w:r>
    </w:p>
    <w:p w14:paraId="04A484DA" w14:textId="632B28C6" w:rsidR="00837FE7" w:rsidRPr="00837FE7" w:rsidRDefault="00837FE7" w:rsidP="00837FE7">
      <w:pPr>
        <w:numPr>
          <w:ilvl w:val="0"/>
          <w:numId w:val="2"/>
        </w:numPr>
        <w:tabs>
          <w:tab w:val="left" w:pos="1775"/>
        </w:tabs>
        <w:spacing w:before="89" w:line="276" w:lineRule="auto"/>
        <w:ind w:right="3173" w:hanging="380"/>
        <w:jc w:val="left"/>
        <w:rPr>
          <w:rFonts w:cs="Times New Roman"/>
          <w:color w:val="171514"/>
          <w:sz w:val="20"/>
        </w:rPr>
      </w:pPr>
      <w:r w:rsidRPr="00837FE7">
        <w:rPr>
          <w:rFonts w:cs="Times New Roman"/>
          <w:color w:val="171514"/>
          <w:w w:val="105"/>
          <w:sz w:val="20"/>
        </w:rPr>
        <w:t>Viết</w:t>
      </w:r>
      <w:r w:rsidRPr="00837FE7">
        <w:rPr>
          <w:rFonts w:cs="Times New Roman"/>
          <w:color w:val="171514"/>
          <w:spacing w:val="-7"/>
          <w:w w:val="105"/>
          <w:sz w:val="20"/>
        </w:rPr>
        <w:t xml:space="preserve"> </w:t>
      </w:r>
      <w:r w:rsidRPr="00837FE7">
        <w:rPr>
          <w:rFonts w:cs="Times New Roman"/>
          <w:color w:val="171514"/>
          <w:w w:val="105"/>
          <w:sz w:val="20"/>
        </w:rPr>
        <w:t>tập</w:t>
      </w:r>
      <w:r w:rsidRPr="00837FE7">
        <w:rPr>
          <w:rFonts w:cs="Times New Roman"/>
          <w:color w:val="171514"/>
          <w:spacing w:val="-6"/>
          <w:w w:val="105"/>
          <w:sz w:val="20"/>
        </w:rPr>
        <w:t xml:space="preserve"> </w:t>
      </w:r>
      <w:r w:rsidRPr="00837FE7">
        <w:rPr>
          <w:rFonts w:cs="Times New Roman"/>
          <w:color w:val="171514"/>
          <w:w w:val="105"/>
          <w:sz w:val="20"/>
        </w:rPr>
        <w:t>lệnh</w:t>
      </w:r>
      <w:r w:rsidRPr="00837FE7">
        <w:rPr>
          <w:rFonts w:cs="Times New Roman"/>
          <w:color w:val="171514"/>
          <w:spacing w:val="-6"/>
          <w:w w:val="105"/>
          <w:sz w:val="20"/>
        </w:rPr>
        <w:t xml:space="preserve"> </w:t>
      </w:r>
      <w:r w:rsidRPr="00837FE7">
        <w:rPr>
          <w:rFonts w:cs="Times New Roman"/>
          <w:color w:val="171514"/>
          <w:w w:val="105"/>
          <w:sz w:val="20"/>
        </w:rPr>
        <w:t>SQL</w:t>
      </w:r>
      <w:r w:rsidRPr="00837FE7">
        <w:rPr>
          <w:rFonts w:cs="Times New Roman"/>
          <w:color w:val="171514"/>
          <w:spacing w:val="-7"/>
          <w:w w:val="105"/>
          <w:sz w:val="20"/>
        </w:rPr>
        <w:t xml:space="preserve"> </w:t>
      </w:r>
      <w:r w:rsidRPr="00837FE7">
        <w:rPr>
          <w:rFonts w:cs="Times New Roman"/>
          <w:color w:val="171514"/>
          <w:w w:val="105"/>
          <w:sz w:val="20"/>
        </w:rPr>
        <w:t>cần</w:t>
      </w:r>
      <w:r w:rsidRPr="00837FE7">
        <w:rPr>
          <w:rFonts w:cs="Times New Roman"/>
          <w:color w:val="171514"/>
          <w:spacing w:val="-6"/>
          <w:w w:val="105"/>
          <w:sz w:val="20"/>
        </w:rPr>
        <w:t xml:space="preserve"> </w:t>
      </w:r>
      <w:r w:rsidRPr="00837FE7">
        <w:rPr>
          <w:rFonts w:cs="Times New Roman"/>
          <w:color w:val="171514"/>
          <w:w w:val="105"/>
          <w:sz w:val="20"/>
        </w:rPr>
        <w:t>thiết</w:t>
      </w:r>
      <w:r w:rsidRPr="00837FE7">
        <w:rPr>
          <w:rFonts w:cs="Times New Roman"/>
          <w:color w:val="171514"/>
          <w:spacing w:val="-6"/>
          <w:w w:val="105"/>
          <w:sz w:val="20"/>
        </w:rPr>
        <w:t xml:space="preserve"> </w:t>
      </w:r>
      <w:r w:rsidRPr="00837FE7">
        <w:rPr>
          <w:rFonts w:cs="Times New Roman"/>
          <w:color w:val="171514"/>
          <w:w w:val="105"/>
          <w:sz w:val="20"/>
        </w:rPr>
        <w:t>để</w:t>
      </w:r>
      <w:r w:rsidRPr="00837FE7">
        <w:rPr>
          <w:rFonts w:cs="Times New Roman"/>
          <w:color w:val="171514"/>
          <w:spacing w:val="-7"/>
          <w:w w:val="105"/>
          <w:sz w:val="20"/>
        </w:rPr>
        <w:t xml:space="preserve"> </w:t>
      </w:r>
      <w:r w:rsidRPr="00837FE7">
        <w:rPr>
          <w:rFonts w:cs="Times New Roman"/>
          <w:color w:val="171514"/>
          <w:w w:val="105"/>
          <w:sz w:val="20"/>
        </w:rPr>
        <w:t>chèn</w:t>
      </w:r>
      <w:r w:rsidRPr="00837FE7">
        <w:rPr>
          <w:rFonts w:cs="Times New Roman"/>
          <w:color w:val="171514"/>
          <w:spacing w:val="-6"/>
          <w:w w:val="105"/>
          <w:sz w:val="20"/>
        </w:rPr>
        <w:t xml:space="preserve"> </w:t>
      </w:r>
      <w:r w:rsidRPr="00837FE7">
        <w:rPr>
          <w:rFonts w:cs="Times New Roman"/>
          <w:color w:val="171514"/>
          <w:w w:val="105"/>
          <w:sz w:val="20"/>
        </w:rPr>
        <w:t>dữ</w:t>
      </w:r>
      <w:r w:rsidRPr="00837FE7">
        <w:rPr>
          <w:rFonts w:cs="Times New Roman"/>
          <w:color w:val="171514"/>
          <w:spacing w:val="-6"/>
          <w:w w:val="105"/>
          <w:sz w:val="20"/>
        </w:rPr>
        <w:t xml:space="preserve"> </w:t>
      </w:r>
      <w:r w:rsidRPr="00837FE7">
        <w:rPr>
          <w:rFonts w:cs="Times New Roman"/>
          <w:color w:val="171514"/>
          <w:w w:val="105"/>
          <w:sz w:val="20"/>
        </w:rPr>
        <w:t>liệu</w:t>
      </w:r>
      <w:r w:rsidRPr="00837FE7">
        <w:rPr>
          <w:rFonts w:cs="Times New Roman"/>
          <w:color w:val="171514"/>
          <w:spacing w:val="-7"/>
          <w:w w:val="105"/>
          <w:sz w:val="20"/>
        </w:rPr>
        <w:t xml:space="preserve"> </w:t>
      </w:r>
      <w:r w:rsidRPr="00837FE7">
        <w:rPr>
          <w:rFonts w:cs="Times New Roman"/>
          <w:color w:val="171514"/>
          <w:w w:val="105"/>
          <w:sz w:val="20"/>
        </w:rPr>
        <w:t>vào</w:t>
      </w:r>
      <w:r w:rsidRPr="00837FE7">
        <w:rPr>
          <w:rFonts w:cs="Times New Roman"/>
          <w:color w:val="171514"/>
          <w:spacing w:val="-6"/>
          <w:w w:val="105"/>
          <w:sz w:val="20"/>
        </w:rPr>
        <w:t xml:space="preserve"> </w:t>
      </w:r>
      <w:r w:rsidRPr="00837FE7">
        <w:rPr>
          <w:rFonts w:cs="Times New Roman"/>
          <w:color w:val="171514"/>
          <w:w w:val="105"/>
          <w:sz w:val="20"/>
        </w:rPr>
        <w:t>bảng</w:t>
      </w:r>
      <w:r w:rsidRPr="00837FE7">
        <w:rPr>
          <w:rFonts w:cs="Times New Roman"/>
          <w:color w:val="171514"/>
          <w:spacing w:val="-6"/>
          <w:w w:val="105"/>
          <w:sz w:val="20"/>
        </w:rPr>
        <w:t xml:space="preserve"> </w:t>
      </w:r>
      <w:r w:rsidR="00BE61F9">
        <w:rPr>
          <w:rFonts w:cs="Times New Roman"/>
          <w:color w:val="171514"/>
          <w:w w:val="105"/>
          <w:sz w:val="20"/>
        </w:rPr>
        <w:t>CUSTOMER</w:t>
      </w:r>
      <w:r w:rsidRPr="00837FE7">
        <w:rPr>
          <w:rFonts w:cs="Times New Roman"/>
          <w:color w:val="171514"/>
          <w:spacing w:val="-6"/>
          <w:w w:val="105"/>
          <w:sz w:val="20"/>
        </w:rPr>
        <w:t xml:space="preserve"> </w:t>
      </w:r>
      <w:r w:rsidRPr="00837FE7">
        <w:rPr>
          <w:rFonts w:cs="Times New Roman"/>
          <w:color w:val="171514"/>
          <w:w w:val="105"/>
          <w:sz w:val="20"/>
        </w:rPr>
        <w:t>mà</w:t>
      </w:r>
      <w:r w:rsidRPr="00837FE7">
        <w:rPr>
          <w:rFonts w:cs="Times New Roman"/>
          <w:color w:val="171514"/>
          <w:spacing w:val="-6"/>
          <w:w w:val="105"/>
          <w:sz w:val="20"/>
        </w:rPr>
        <w:t xml:space="preserve"> </w:t>
      </w:r>
      <w:r w:rsidRPr="00837FE7">
        <w:rPr>
          <w:rFonts w:cs="Times New Roman"/>
          <w:color w:val="171514"/>
          <w:w w:val="105"/>
          <w:sz w:val="20"/>
        </w:rPr>
        <w:t>bạn</w:t>
      </w:r>
      <w:r w:rsidRPr="00837FE7">
        <w:rPr>
          <w:rFonts w:cs="Times New Roman"/>
          <w:color w:val="171514"/>
          <w:spacing w:val="-6"/>
          <w:w w:val="105"/>
          <w:sz w:val="20"/>
        </w:rPr>
        <w:t xml:space="preserve"> </w:t>
      </w:r>
      <w:r w:rsidR="002152E6">
        <w:rPr>
          <w:rFonts w:cs="Times New Roman"/>
          <w:color w:val="171514"/>
          <w:w w:val="105"/>
          <w:sz w:val="20"/>
          <w:lang w:val="en-US"/>
        </w:rPr>
        <w:t>đã t</w:t>
      </w:r>
      <w:r w:rsidRPr="00837FE7">
        <w:rPr>
          <w:rFonts w:cs="Times New Roman"/>
          <w:color w:val="171514"/>
          <w:w w:val="105"/>
          <w:sz w:val="20"/>
        </w:rPr>
        <w:t>ạo</w:t>
      </w:r>
      <w:r w:rsidRPr="00837FE7">
        <w:rPr>
          <w:rFonts w:cs="Times New Roman"/>
          <w:color w:val="171514"/>
          <w:spacing w:val="-3"/>
          <w:w w:val="105"/>
          <w:sz w:val="20"/>
        </w:rPr>
        <w:t xml:space="preserve"> </w:t>
      </w:r>
      <w:r w:rsidRPr="00837FE7">
        <w:rPr>
          <w:rFonts w:cs="Times New Roman"/>
          <w:color w:val="171514"/>
          <w:w w:val="105"/>
          <w:sz w:val="20"/>
        </w:rPr>
        <w:t>ở</w:t>
      </w:r>
      <w:r w:rsidRPr="00837FE7">
        <w:rPr>
          <w:rFonts w:cs="Times New Roman"/>
          <w:color w:val="171514"/>
          <w:spacing w:val="-3"/>
          <w:w w:val="105"/>
          <w:sz w:val="20"/>
        </w:rPr>
        <w:t xml:space="preserve"> </w:t>
      </w:r>
      <w:r w:rsidR="002152E6">
        <w:rPr>
          <w:rFonts w:cs="Times New Roman"/>
          <w:color w:val="171514"/>
          <w:w w:val="105"/>
          <w:sz w:val="20"/>
        </w:rPr>
        <w:t>câu</w:t>
      </w:r>
      <w:r w:rsidRPr="00837FE7">
        <w:rPr>
          <w:rFonts w:cs="Times New Roman"/>
          <w:color w:val="171514"/>
          <w:spacing w:val="-3"/>
          <w:w w:val="105"/>
          <w:sz w:val="20"/>
        </w:rPr>
        <w:t xml:space="preserve"> </w:t>
      </w:r>
      <w:r w:rsidRPr="00837FE7">
        <w:rPr>
          <w:rFonts w:cs="Times New Roman"/>
          <w:color w:val="171514"/>
          <w:w w:val="105"/>
          <w:sz w:val="20"/>
        </w:rPr>
        <w:t>16,</w:t>
      </w:r>
      <w:r w:rsidRPr="00837FE7">
        <w:rPr>
          <w:rFonts w:cs="Times New Roman"/>
          <w:color w:val="171514"/>
          <w:spacing w:val="-3"/>
          <w:w w:val="105"/>
          <w:sz w:val="20"/>
        </w:rPr>
        <w:t xml:space="preserve"> </w:t>
      </w:r>
      <w:r w:rsidRPr="00837FE7">
        <w:rPr>
          <w:rFonts w:cs="Times New Roman"/>
          <w:color w:val="171514"/>
          <w:w w:val="105"/>
          <w:sz w:val="20"/>
        </w:rPr>
        <w:t>như</w:t>
      </w:r>
      <w:r w:rsidRPr="00837FE7">
        <w:rPr>
          <w:rFonts w:cs="Times New Roman"/>
          <w:color w:val="171514"/>
          <w:spacing w:val="-2"/>
          <w:w w:val="105"/>
          <w:sz w:val="20"/>
        </w:rPr>
        <w:t xml:space="preserve"> </w:t>
      </w:r>
      <w:r w:rsidRPr="00837FE7">
        <w:rPr>
          <w:rFonts w:cs="Times New Roman"/>
          <w:color w:val="171514"/>
          <w:w w:val="105"/>
          <w:sz w:val="20"/>
        </w:rPr>
        <w:t>minh</w:t>
      </w:r>
      <w:r w:rsidRPr="00837FE7">
        <w:rPr>
          <w:rFonts w:cs="Times New Roman"/>
          <w:color w:val="171514"/>
          <w:spacing w:val="-3"/>
          <w:w w:val="105"/>
          <w:sz w:val="20"/>
        </w:rPr>
        <w:t xml:space="preserve"> </w:t>
      </w:r>
      <w:r w:rsidRPr="00837FE7">
        <w:rPr>
          <w:rFonts w:cs="Times New Roman"/>
          <w:color w:val="171514"/>
          <w:w w:val="105"/>
          <w:sz w:val="20"/>
        </w:rPr>
        <w:t>họa</w:t>
      </w:r>
      <w:r w:rsidRPr="00837FE7">
        <w:rPr>
          <w:rFonts w:cs="Times New Roman"/>
          <w:color w:val="171514"/>
          <w:spacing w:val="-3"/>
          <w:w w:val="105"/>
          <w:sz w:val="20"/>
        </w:rPr>
        <w:t xml:space="preserve"> </w:t>
      </w:r>
      <w:r w:rsidRPr="00837FE7">
        <w:rPr>
          <w:rFonts w:cs="Times New Roman"/>
          <w:color w:val="171514"/>
          <w:w w:val="105"/>
          <w:sz w:val="20"/>
        </w:rPr>
        <w:t>trong</w:t>
      </w:r>
      <w:r w:rsidRPr="00837FE7">
        <w:rPr>
          <w:rFonts w:cs="Times New Roman"/>
          <w:color w:val="171514"/>
          <w:spacing w:val="-3"/>
          <w:w w:val="105"/>
          <w:sz w:val="20"/>
        </w:rPr>
        <w:t xml:space="preserve"> </w:t>
      </w:r>
      <w:r w:rsidRPr="00837FE7">
        <w:rPr>
          <w:rFonts w:cs="Times New Roman"/>
          <w:color w:val="171514"/>
          <w:w w:val="105"/>
          <w:sz w:val="20"/>
        </w:rPr>
        <w:t>Hình</w:t>
      </w:r>
      <w:r w:rsidRPr="00837FE7">
        <w:rPr>
          <w:rFonts w:cs="Times New Roman"/>
          <w:color w:val="171514"/>
          <w:spacing w:val="-3"/>
          <w:w w:val="105"/>
          <w:sz w:val="20"/>
        </w:rPr>
        <w:t xml:space="preserve"> </w:t>
      </w:r>
      <w:r w:rsidRPr="00837FE7">
        <w:rPr>
          <w:rFonts w:cs="Times New Roman"/>
          <w:color w:val="171514"/>
          <w:w w:val="105"/>
          <w:sz w:val="20"/>
        </w:rPr>
        <w:t>P8.16.</w:t>
      </w:r>
    </w:p>
    <w:p w14:paraId="368950B9" w14:textId="5BCAA478" w:rsidR="00837FE7" w:rsidRPr="00837FE7" w:rsidRDefault="00837FE7" w:rsidP="00837FE7">
      <w:pPr>
        <w:numPr>
          <w:ilvl w:val="0"/>
          <w:numId w:val="2"/>
        </w:numPr>
        <w:tabs>
          <w:tab w:val="left" w:pos="1775"/>
        </w:tabs>
        <w:spacing w:before="90" w:line="276" w:lineRule="auto"/>
        <w:ind w:right="3139" w:hanging="380"/>
        <w:jc w:val="left"/>
        <w:rPr>
          <w:rFonts w:cs="Times New Roman"/>
          <w:color w:val="171514"/>
          <w:sz w:val="20"/>
        </w:rPr>
      </w:pPr>
      <w:r w:rsidRPr="00837FE7">
        <w:rPr>
          <w:rFonts w:cs="Times New Roman"/>
          <w:color w:val="171514"/>
          <w:w w:val="105"/>
          <w:sz w:val="20"/>
        </w:rPr>
        <w:t>Viết</w:t>
      </w:r>
      <w:r w:rsidRPr="00837FE7">
        <w:rPr>
          <w:rFonts w:cs="Times New Roman"/>
          <w:color w:val="171514"/>
          <w:spacing w:val="-4"/>
          <w:w w:val="105"/>
          <w:sz w:val="20"/>
        </w:rPr>
        <w:t xml:space="preserve"> </w:t>
      </w:r>
      <w:r w:rsidRPr="00837FE7">
        <w:rPr>
          <w:rFonts w:cs="Times New Roman"/>
          <w:color w:val="171514"/>
          <w:w w:val="105"/>
          <w:sz w:val="20"/>
        </w:rPr>
        <w:t>tập</w:t>
      </w:r>
      <w:r w:rsidRPr="00837FE7">
        <w:rPr>
          <w:rFonts w:cs="Times New Roman"/>
          <w:color w:val="171514"/>
          <w:spacing w:val="-3"/>
          <w:w w:val="105"/>
          <w:sz w:val="20"/>
        </w:rPr>
        <w:t xml:space="preserve"> </w:t>
      </w:r>
      <w:r w:rsidRPr="00837FE7">
        <w:rPr>
          <w:rFonts w:cs="Times New Roman"/>
          <w:color w:val="171514"/>
          <w:w w:val="105"/>
          <w:sz w:val="20"/>
        </w:rPr>
        <w:t>lệnh</w:t>
      </w:r>
      <w:r w:rsidRPr="00837FE7">
        <w:rPr>
          <w:rFonts w:cs="Times New Roman"/>
          <w:color w:val="171514"/>
          <w:spacing w:val="-3"/>
          <w:w w:val="105"/>
          <w:sz w:val="20"/>
        </w:rPr>
        <w:t xml:space="preserve"> </w:t>
      </w:r>
      <w:r w:rsidRPr="00837FE7">
        <w:rPr>
          <w:rFonts w:cs="Times New Roman"/>
          <w:color w:val="171514"/>
          <w:w w:val="105"/>
          <w:sz w:val="20"/>
        </w:rPr>
        <w:t>SQL</w:t>
      </w:r>
      <w:r w:rsidRPr="00837FE7">
        <w:rPr>
          <w:rFonts w:cs="Times New Roman"/>
          <w:color w:val="171514"/>
          <w:spacing w:val="-3"/>
          <w:w w:val="105"/>
          <w:sz w:val="20"/>
        </w:rPr>
        <w:t xml:space="preserve"> </w:t>
      </w:r>
      <w:r w:rsidRPr="00837FE7">
        <w:rPr>
          <w:rFonts w:cs="Times New Roman"/>
          <w:color w:val="171514"/>
          <w:w w:val="105"/>
          <w:sz w:val="20"/>
        </w:rPr>
        <w:t>cần</w:t>
      </w:r>
      <w:r w:rsidRPr="00837FE7">
        <w:rPr>
          <w:rFonts w:cs="Times New Roman"/>
          <w:color w:val="171514"/>
          <w:spacing w:val="-4"/>
          <w:w w:val="105"/>
          <w:sz w:val="20"/>
        </w:rPr>
        <w:t xml:space="preserve"> </w:t>
      </w:r>
      <w:r w:rsidRPr="00837FE7">
        <w:rPr>
          <w:rFonts w:cs="Times New Roman"/>
          <w:color w:val="171514"/>
          <w:w w:val="105"/>
          <w:sz w:val="20"/>
        </w:rPr>
        <w:t>thiết</w:t>
      </w:r>
      <w:r w:rsidRPr="00837FE7">
        <w:rPr>
          <w:rFonts w:cs="Times New Roman"/>
          <w:color w:val="171514"/>
          <w:spacing w:val="-3"/>
          <w:w w:val="105"/>
          <w:sz w:val="20"/>
        </w:rPr>
        <w:t xml:space="preserve"> </w:t>
      </w:r>
      <w:r w:rsidRPr="00837FE7">
        <w:rPr>
          <w:rFonts w:cs="Times New Roman"/>
          <w:color w:val="171514"/>
          <w:w w:val="105"/>
          <w:sz w:val="20"/>
        </w:rPr>
        <w:t>để</w:t>
      </w:r>
      <w:r w:rsidRPr="00837FE7">
        <w:rPr>
          <w:rFonts w:cs="Times New Roman"/>
          <w:color w:val="171514"/>
          <w:spacing w:val="-3"/>
          <w:w w:val="105"/>
          <w:sz w:val="20"/>
        </w:rPr>
        <w:t xml:space="preserve"> </w:t>
      </w:r>
      <w:r w:rsidRPr="00837FE7">
        <w:rPr>
          <w:rFonts w:cs="Times New Roman"/>
          <w:color w:val="171514"/>
          <w:w w:val="105"/>
          <w:sz w:val="20"/>
        </w:rPr>
        <w:t>chèn</w:t>
      </w:r>
      <w:r w:rsidRPr="00837FE7">
        <w:rPr>
          <w:rFonts w:cs="Times New Roman"/>
          <w:color w:val="171514"/>
          <w:spacing w:val="-3"/>
          <w:w w:val="105"/>
          <w:sz w:val="20"/>
        </w:rPr>
        <w:t xml:space="preserve"> </w:t>
      </w:r>
      <w:r w:rsidRPr="00837FE7">
        <w:rPr>
          <w:rFonts w:cs="Times New Roman"/>
          <w:color w:val="171514"/>
          <w:w w:val="105"/>
          <w:sz w:val="20"/>
        </w:rPr>
        <w:t>dữ</w:t>
      </w:r>
      <w:r w:rsidRPr="00837FE7">
        <w:rPr>
          <w:rFonts w:cs="Times New Roman"/>
          <w:color w:val="171514"/>
          <w:spacing w:val="-4"/>
          <w:w w:val="105"/>
          <w:sz w:val="20"/>
        </w:rPr>
        <w:t xml:space="preserve"> </w:t>
      </w:r>
      <w:r w:rsidRPr="00837FE7">
        <w:rPr>
          <w:rFonts w:cs="Times New Roman"/>
          <w:color w:val="171514"/>
          <w:w w:val="105"/>
          <w:sz w:val="20"/>
        </w:rPr>
        <w:t>liệu</w:t>
      </w:r>
      <w:r w:rsidRPr="00837FE7">
        <w:rPr>
          <w:rFonts w:cs="Times New Roman"/>
          <w:color w:val="171514"/>
          <w:spacing w:val="-3"/>
          <w:w w:val="105"/>
          <w:sz w:val="20"/>
        </w:rPr>
        <w:t xml:space="preserve"> </w:t>
      </w:r>
      <w:r w:rsidRPr="00837FE7">
        <w:rPr>
          <w:rFonts w:cs="Times New Roman"/>
          <w:color w:val="171514"/>
          <w:w w:val="105"/>
          <w:sz w:val="20"/>
        </w:rPr>
        <w:t>vào</w:t>
      </w:r>
      <w:r w:rsidRPr="00837FE7">
        <w:rPr>
          <w:rFonts w:cs="Times New Roman"/>
          <w:color w:val="171514"/>
          <w:spacing w:val="-3"/>
          <w:w w:val="105"/>
          <w:sz w:val="20"/>
        </w:rPr>
        <w:t xml:space="preserve"> </w:t>
      </w:r>
      <w:r w:rsidRPr="00837FE7">
        <w:rPr>
          <w:rFonts w:cs="Times New Roman"/>
          <w:color w:val="171514"/>
          <w:w w:val="105"/>
          <w:sz w:val="20"/>
        </w:rPr>
        <w:t>bảng</w:t>
      </w:r>
      <w:r w:rsidRPr="00837FE7">
        <w:rPr>
          <w:rFonts w:cs="Times New Roman"/>
          <w:color w:val="171514"/>
          <w:spacing w:val="-3"/>
          <w:w w:val="105"/>
          <w:sz w:val="20"/>
        </w:rPr>
        <w:t xml:space="preserve"> </w:t>
      </w:r>
      <w:r w:rsidRPr="00837FE7">
        <w:rPr>
          <w:rFonts w:cs="Times New Roman"/>
          <w:color w:val="171514"/>
          <w:w w:val="105"/>
          <w:sz w:val="20"/>
        </w:rPr>
        <w:t>INVOICE</w:t>
      </w:r>
      <w:r w:rsidRPr="00837FE7">
        <w:rPr>
          <w:rFonts w:cs="Times New Roman"/>
          <w:color w:val="171514"/>
          <w:spacing w:val="-4"/>
          <w:w w:val="105"/>
          <w:sz w:val="20"/>
        </w:rPr>
        <w:t xml:space="preserve"> </w:t>
      </w:r>
      <w:r w:rsidRPr="00837FE7">
        <w:rPr>
          <w:rFonts w:cs="Times New Roman"/>
          <w:color w:val="171514"/>
          <w:w w:val="105"/>
          <w:sz w:val="20"/>
        </w:rPr>
        <w:t>mà</w:t>
      </w:r>
      <w:r w:rsidRPr="00837FE7">
        <w:rPr>
          <w:rFonts w:cs="Times New Roman"/>
          <w:color w:val="171514"/>
          <w:spacing w:val="-3"/>
          <w:w w:val="105"/>
          <w:sz w:val="20"/>
        </w:rPr>
        <w:t xml:space="preserve"> </w:t>
      </w:r>
      <w:r w:rsidRPr="00837FE7">
        <w:rPr>
          <w:rFonts w:cs="Times New Roman"/>
          <w:color w:val="171514"/>
          <w:w w:val="105"/>
          <w:sz w:val="20"/>
        </w:rPr>
        <w:t>bạn</w:t>
      </w:r>
      <w:r w:rsidRPr="00837FE7">
        <w:rPr>
          <w:rFonts w:cs="Times New Roman"/>
          <w:color w:val="171514"/>
          <w:spacing w:val="-3"/>
          <w:w w:val="105"/>
          <w:sz w:val="20"/>
        </w:rPr>
        <w:t xml:space="preserve"> </w:t>
      </w:r>
      <w:r w:rsidRPr="00837FE7">
        <w:rPr>
          <w:rFonts w:cs="Times New Roman"/>
          <w:color w:val="171514"/>
          <w:w w:val="105"/>
          <w:sz w:val="20"/>
        </w:rPr>
        <w:t>đã</w:t>
      </w:r>
      <w:r w:rsidRPr="00837FE7">
        <w:rPr>
          <w:rFonts w:cs="Times New Roman"/>
          <w:color w:val="171514"/>
          <w:spacing w:val="-3"/>
          <w:w w:val="105"/>
          <w:sz w:val="20"/>
        </w:rPr>
        <w:t xml:space="preserve"> </w:t>
      </w:r>
      <w:r w:rsidRPr="00837FE7">
        <w:rPr>
          <w:rFonts w:cs="Times New Roman"/>
          <w:color w:val="171514"/>
          <w:w w:val="105"/>
          <w:sz w:val="20"/>
        </w:rPr>
        <w:t>tạo</w:t>
      </w:r>
      <w:r w:rsidRPr="00837FE7">
        <w:rPr>
          <w:rFonts w:cs="Times New Roman"/>
          <w:color w:val="171514"/>
          <w:spacing w:val="-3"/>
          <w:w w:val="105"/>
          <w:sz w:val="20"/>
        </w:rPr>
        <w:t xml:space="preserve"> </w:t>
      </w:r>
      <w:r w:rsidRPr="00837FE7">
        <w:rPr>
          <w:rFonts w:cs="Times New Roman"/>
          <w:color w:val="171514"/>
          <w:w w:val="105"/>
          <w:sz w:val="20"/>
        </w:rPr>
        <w:t>ở</w:t>
      </w:r>
      <w:r w:rsidRPr="00837FE7">
        <w:rPr>
          <w:rFonts w:cs="Times New Roman"/>
          <w:color w:val="171514"/>
          <w:spacing w:val="-53"/>
          <w:w w:val="105"/>
          <w:sz w:val="20"/>
        </w:rPr>
        <w:t xml:space="preserve"> </w:t>
      </w:r>
      <w:r w:rsidR="002152E6">
        <w:rPr>
          <w:rFonts w:cs="Times New Roman"/>
          <w:color w:val="171514"/>
          <w:w w:val="105"/>
          <w:sz w:val="20"/>
        </w:rPr>
        <w:t>câu</w:t>
      </w:r>
      <w:r w:rsidRPr="00837FE7">
        <w:rPr>
          <w:rFonts w:cs="Times New Roman"/>
          <w:color w:val="171514"/>
          <w:spacing w:val="-3"/>
          <w:w w:val="105"/>
          <w:sz w:val="20"/>
        </w:rPr>
        <w:t xml:space="preserve"> </w:t>
      </w:r>
      <w:r w:rsidRPr="00837FE7">
        <w:rPr>
          <w:rFonts w:cs="Times New Roman"/>
          <w:color w:val="171514"/>
          <w:w w:val="105"/>
          <w:sz w:val="20"/>
        </w:rPr>
        <w:t>17,</w:t>
      </w:r>
      <w:r w:rsidRPr="00837FE7">
        <w:rPr>
          <w:rFonts w:cs="Times New Roman"/>
          <w:color w:val="171514"/>
          <w:spacing w:val="-4"/>
          <w:w w:val="105"/>
          <w:sz w:val="20"/>
        </w:rPr>
        <w:t xml:space="preserve"> </w:t>
      </w:r>
      <w:r w:rsidRPr="00837FE7">
        <w:rPr>
          <w:rFonts w:cs="Times New Roman"/>
          <w:color w:val="171514"/>
          <w:w w:val="105"/>
          <w:sz w:val="20"/>
        </w:rPr>
        <w:t>như</w:t>
      </w:r>
      <w:r w:rsidRPr="00837FE7">
        <w:rPr>
          <w:rFonts w:cs="Times New Roman"/>
          <w:color w:val="171514"/>
          <w:spacing w:val="-3"/>
          <w:w w:val="105"/>
          <w:sz w:val="20"/>
        </w:rPr>
        <w:t xml:space="preserve"> </w:t>
      </w:r>
      <w:r w:rsidRPr="00837FE7">
        <w:rPr>
          <w:rFonts w:cs="Times New Roman"/>
          <w:color w:val="171514"/>
          <w:w w:val="105"/>
          <w:sz w:val="20"/>
        </w:rPr>
        <w:t>minh</w:t>
      </w:r>
      <w:r w:rsidRPr="00837FE7">
        <w:rPr>
          <w:rFonts w:cs="Times New Roman"/>
          <w:color w:val="171514"/>
          <w:spacing w:val="-3"/>
          <w:w w:val="105"/>
          <w:sz w:val="20"/>
        </w:rPr>
        <w:t xml:space="preserve"> </w:t>
      </w:r>
      <w:r w:rsidRPr="00837FE7">
        <w:rPr>
          <w:rFonts w:cs="Times New Roman"/>
          <w:color w:val="171514"/>
          <w:w w:val="105"/>
          <w:sz w:val="20"/>
        </w:rPr>
        <w:t>họa</w:t>
      </w:r>
      <w:r w:rsidRPr="00837FE7">
        <w:rPr>
          <w:rFonts w:cs="Times New Roman"/>
          <w:color w:val="171514"/>
          <w:spacing w:val="-4"/>
          <w:w w:val="105"/>
          <w:sz w:val="20"/>
        </w:rPr>
        <w:t xml:space="preserve"> </w:t>
      </w:r>
      <w:r w:rsidRPr="00837FE7">
        <w:rPr>
          <w:rFonts w:cs="Times New Roman"/>
          <w:color w:val="171514"/>
          <w:w w:val="105"/>
          <w:sz w:val="20"/>
        </w:rPr>
        <w:t>trong</w:t>
      </w:r>
      <w:r w:rsidRPr="00837FE7">
        <w:rPr>
          <w:rFonts w:cs="Times New Roman"/>
          <w:color w:val="171514"/>
          <w:spacing w:val="-3"/>
          <w:w w:val="105"/>
          <w:sz w:val="20"/>
        </w:rPr>
        <w:t xml:space="preserve"> </w:t>
      </w:r>
      <w:r w:rsidRPr="00837FE7">
        <w:rPr>
          <w:rFonts w:cs="Times New Roman"/>
          <w:color w:val="171514"/>
          <w:w w:val="105"/>
          <w:sz w:val="20"/>
        </w:rPr>
        <w:t>Hình</w:t>
      </w:r>
      <w:r w:rsidRPr="00837FE7">
        <w:rPr>
          <w:rFonts w:cs="Times New Roman"/>
          <w:color w:val="171514"/>
          <w:spacing w:val="-3"/>
          <w:w w:val="105"/>
          <w:sz w:val="20"/>
        </w:rPr>
        <w:t xml:space="preserve"> </w:t>
      </w:r>
      <w:r w:rsidRPr="00837FE7">
        <w:rPr>
          <w:rFonts w:cs="Times New Roman"/>
          <w:color w:val="171514"/>
          <w:w w:val="105"/>
          <w:sz w:val="20"/>
        </w:rPr>
        <w:t>P8.16.</w:t>
      </w:r>
    </w:p>
    <w:p w14:paraId="4CEAA585" w14:textId="77777777" w:rsidR="00837FE7" w:rsidRPr="00837FE7" w:rsidRDefault="00837FE7" w:rsidP="00837FE7">
      <w:pPr>
        <w:numPr>
          <w:ilvl w:val="0"/>
          <w:numId w:val="2"/>
        </w:numPr>
        <w:tabs>
          <w:tab w:val="left" w:pos="1792"/>
        </w:tabs>
        <w:spacing w:before="80" w:line="261" w:lineRule="auto"/>
        <w:ind w:right="3645" w:hanging="380"/>
        <w:jc w:val="left"/>
        <w:outlineLvl w:val="4"/>
        <w:rPr>
          <w:rFonts w:cs="Times New Roman"/>
          <w:color w:val="171514"/>
          <w:sz w:val="21"/>
          <w:szCs w:val="21"/>
        </w:rPr>
      </w:pPr>
      <w:r w:rsidRPr="00837FE7">
        <w:rPr>
          <w:rFonts w:cs="Times New Roman"/>
          <w:color w:val="171514"/>
          <w:sz w:val="21"/>
          <w:szCs w:val="21"/>
        </w:rPr>
        <w:t>Tạo</w:t>
      </w:r>
      <w:r w:rsidRPr="00837FE7">
        <w:rPr>
          <w:rFonts w:cs="Times New Roman"/>
          <w:color w:val="171514"/>
          <w:spacing w:val="9"/>
          <w:sz w:val="21"/>
          <w:szCs w:val="21"/>
        </w:rPr>
        <w:t xml:space="preserve"> </w:t>
      </w:r>
      <w:r w:rsidRPr="00837FE7">
        <w:rPr>
          <w:rFonts w:cs="Times New Roman"/>
          <w:color w:val="171514"/>
          <w:sz w:val="21"/>
          <w:szCs w:val="21"/>
        </w:rPr>
        <w:t>một</w:t>
      </w:r>
      <w:r w:rsidRPr="00837FE7">
        <w:rPr>
          <w:rFonts w:cs="Times New Roman"/>
          <w:color w:val="171514"/>
          <w:spacing w:val="9"/>
          <w:sz w:val="21"/>
          <w:szCs w:val="21"/>
        </w:rPr>
        <w:t xml:space="preserve"> </w:t>
      </w:r>
      <w:r w:rsidRPr="00837FE7">
        <w:rPr>
          <w:rFonts w:cs="Times New Roman"/>
          <w:color w:val="171514"/>
          <w:sz w:val="21"/>
          <w:szCs w:val="21"/>
        </w:rPr>
        <w:t>chuỗi</w:t>
      </w:r>
      <w:r w:rsidRPr="00837FE7">
        <w:rPr>
          <w:rFonts w:cs="Times New Roman"/>
          <w:color w:val="171514"/>
          <w:spacing w:val="9"/>
          <w:sz w:val="21"/>
          <w:szCs w:val="21"/>
        </w:rPr>
        <w:t xml:space="preserve"> </w:t>
      </w:r>
      <w:r w:rsidRPr="00837FE7">
        <w:rPr>
          <w:rFonts w:cs="Times New Roman"/>
          <w:color w:val="171514"/>
          <w:sz w:val="21"/>
          <w:szCs w:val="21"/>
        </w:rPr>
        <w:t>Oracle</w:t>
      </w:r>
      <w:r w:rsidRPr="00837FE7">
        <w:rPr>
          <w:rFonts w:cs="Times New Roman"/>
          <w:color w:val="171514"/>
          <w:spacing w:val="9"/>
          <w:sz w:val="21"/>
          <w:szCs w:val="21"/>
        </w:rPr>
        <w:t xml:space="preserve"> </w:t>
      </w:r>
      <w:r w:rsidRPr="00837FE7">
        <w:rPr>
          <w:rFonts w:cs="Times New Roman"/>
          <w:color w:val="171514"/>
          <w:sz w:val="21"/>
          <w:szCs w:val="21"/>
        </w:rPr>
        <w:t>có</w:t>
      </w:r>
      <w:r w:rsidRPr="00837FE7">
        <w:rPr>
          <w:rFonts w:cs="Times New Roman"/>
          <w:color w:val="171514"/>
          <w:spacing w:val="9"/>
          <w:sz w:val="21"/>
          <w:szCs w:val="21"/>
        </w:rPr>
        <w:t xml:space="preserve"> </w:t>
      </w:r>
      <w:r w:rsidRPr="00837FE7">
        <w:rPr>
          <w:rFonts w:cs="Times New Roman"/>
          <w:color w:val="171514"/>
          <w:sz w:val="21"/>
          <w:szCs w:val="21"/>
        </w:rPr>
        <w:t>tên</w:t>
      </w:r>
      <w:r w:rsidRPr="00837FE7">
        <w:rPr>
          <w:rFonts w:cs="Times New Roman"/>
          <w:color w:val="171514"/>
          <w:spacing w:val="9"/>
          <w:sz w:val="21"/>
          <w:szCs w:val="21"/>
        </w:rPr>
        <w:t xml:space="preserve"> </w:t>
      </w:r>
      <w:r w:rsidRPr="00837FE7">
        <w:rPr>
          <w:rFonts w:cs="Times New Roman"/>
          <w:color w:val="171514"/>
          <w:sz w:val="21"/>
          <w:szCs w:val="21"/>
        </w:rPr>
        <w:t>CUST_NUM_SEQ</w:t>
      </w:r>
      <w:r w:rsidRPr="00837FE7">
        <w:rPr>
          <w:rFonts w:cs="Times New Roman"/>
          <w:color w:val="171514"/>
          <w:spacing w:val="10"/>
          <w:sz w:val="21"/>
          <w:szCs w:val="21"/>
        </w:rPr>
        <w:t xml:space="preserve"> </w:t>
      </w:r>
      <w:r w:rsidRPr="00837FE7">
        <w:rPr>
          <w:rFonts w:cs="Times New Roman"/>
          <w:color w:val="171514"/>
          <w:sz w:val="21"/>
          <w:szCs w:val="21"/>
        </w:rPr>
        <w:t>để</w:t>
      </w:r>
      <w:r w:rsidRPr="00837FE7">
        <w:rPr>
          <w:rFonts w:cs="Times New Roman"/>
          <w:color w:val="171514"/>
          <w:spacing w:val="9"/>
          <w:sz w:val="21"/>
          <w:szCs w:val="21"/>
        </w:rPr>
        <w:t xml:space="preserve"> </w:t>
      </w:r>
      <w:r w:rsidRPr="00837FE7">
        <w:rPr>
          <w:rFonts w:cs="Times New Roman"/>
          <w:color w:val="171514"/>
          <w:sz w:val="21"/>
          <w:szCs w:val="21"/>
        </w:rPr>
        <w:t>tạo</w:t>
      </w:r>
      <w:r w:rsidRPr="00837FE7">
        <w:rPr>
          <w:rFonts w:cs="Times New Roman"/>
          <w:color w:val="171514"/>
          <w:spacing w:val="9"/>
          <w:sz w:val="21"/>
          <w:szCs w:val="21"/>
        </w:rPr>
        <w:t xml:space="preserve"> </w:t>
      </w:r>
      <w:r w:rsidRPr="00837FE7">
        <w:rPr>
          <w:rFonts w:cs="Times New Roman"/>
          <w:color w:val="171514"/>
          <w:sz w:val="21"/>
          <w:szCs w:val="21"/>
        </w:rPr>
        <w:t>các</w:t>
      </w:r>
      <w:r w:rsidRPr="00837FE7">
        <w:rPr>
          <w:rFonts w:cs="Times New Roman"/>
          <w:color w:val="171514"/>
          <w:spacing w:val="9"/>
          <w:sz w:val="21"/>
          <w:szCs w:val="21"/>
        </w:rPr>
        <w:t xml:space="preserve"> </w:t>
      </w:r>
      <w:r w:rsidRPr="00837FE7">
        <w:rPr>
          <w:rFonts w:cs="Times New Roman"/>
          <w:color w:val="171514"/>
          <w:sz w:val="21"/>
          <w:szCs w:val="21"/>
        </w:rPr>
        <w:t>giá</w:t>
      </w:r>
      <w:r w:rsidRPr="00837FE7">
        <w:rPr>
          <w:rFonts w:cs="Times New Roman"/>
          <w:color w:val="171514"/>
          <w:spacing w:val="9"/>
          <w:sz w:val="21"/>
          <w:szCs w:val="21"/>
        </w:rPr>
        <w:t xml:space="preserve"> </w:t>
      </w:r>
      <w:r w:rsidRPr="00837FE7">
        <w:rPr>
          <w:rFonts w:cs="Times New Roman"/>
          <w:color w:val="171514"/>
          <w:sz w:val="21"/>
          <w:szCs w:val="21"/>
        </w:rPr>
        <w:t>trị</w:t>
      </w:r>
      <w:r w:rsidRPr="00837FE7">
        <w:rPr>
          <w:rFonts w:cs="Times New Roman"/>
          <w:color w:val="171514"/>
          <w:spacing w:val="9"/>
          <w:sz w:val="21"/>
          <w:szCs w:val="21"/>
        </w:rPr>
        <w:t xml:space="preserve"> </w:t>
      </w:r>
      <w:r w:rsidRPr="00837FE7">
        <w:rPr>
          <w:rFonts w:cs="Times New Roman"/>
          <w:color w:val="171514"/>
          <w:sz w:val="21"/>
          <w:szCs w:val="21"/>
        </w:rPr>
        <w:t>cho</w:t>
      </w:r>
      <w:r w:rsidRPr="00837FE7">
        <w:rPr>
          <w:rFonts w:cs="Times New Roman"/>
          <w:color w:val="171514"/>
          <w:spacing w:val="10"/>
          <w:sz w:val="21"/>
          <w:szCs w:val="21"/>
        </w:rPr>
        <w:t xml:space="preserve"> </w:t>
      </w:r>
      <w:r w:rsidRPr="00837FE7">
        <w:rPr>
          <w:rFonts w:cs="Times New Roman"/>
          <w:color w:val="171514"/>
          <w:sz w:val="21"/>
          <w:szCs w:val="21"/>
        </w:rPr>
        <w:t>số</w:t>
      </w:r>
      <w:r w:rsidRPr="00837FE7">
        <w:rPr>
          <w:rFonts w:cs="Times New Roman"/>
          <w:color w:val="171514"/>
          <w:spacing w:val="-53"/>
          <w:sz w:val="21"/>
          <w:szCs w:val="21"/>
        </w:rPr>
        <w:t xml:space="preserve"> </w:t>
      </w:r>
      <w:r w:rsidRPr="00837FE7">
        <w:rPr>
          <w:rFonts w:cs="Times New Roman"/>
          <w:color w:val="171514"/>
          <w:w w:val="105"/>
          <w:sz w:val="21"/>
          <w:szCs w:val="21"/>
        </w:rPr>
        <w:t>lượng</w:t>
      </w:r>
      <w:r w:rsidRPr="00837FE7">
        <w:rPr>
          <w:rFonts w:cs="Times New Roman"/>
          <w:color w:val="171514"/>
          <w:spacing w:val="-1"/>
          <w:w w:val="105"/>
          <w:sz w:val="21"/>
          <w:szCs w:val="21"/>
        </w:rPr>
        <w:t xml:space="preserve"> </w:t>
      </w:r>
      <w:r w:rsidRPr="00837FE7">
        <w:rPr>
          <w:rFonts w:cs="Times New Roman"/>
          <w:color w:val="171514"/>
          <w:w w:val="105"/>
          <w:sz w:val="21"/>
          <w:szCs w:val="21"/>
        </w:rPr>
        <w:t>khách hàng. Trình</w:t>
      </w:r>
      <w:r w:rsidRPr="00837FE7">
        <w:rPr>
          <w:rFonts w:cs="Times New Roman"/>
          <w:color w:val="171514"/>
          <w:spacing w:val="-1"/>
          <w:w w:val="105"/>
          <w:sz w:val="21"/>
          <w:szCs w:val="21"/>
        </w:rPr>
        <w:t xml:space="preserve"> </w:t>
      </w:r>
      <w:r w:rsidRPr="00837FE7">
        <w:rPr>
          <w:rFonts w:cs="Times New Roman"/>
          <w:color w:val="171514"/>
          <w:w w:val="105"/>
          <w:sz w:val="21"/>
          <w:szCs w:val="21"/>
        </w:rPr>
        <w:t>tự sẽ bắt</w:t>
      </w:r>
      <w:r w:rsidRPr="00837FE7">
        <w:rPr>
          <w:rFonts w:cs="Times New Roman"/>
          <w:color w:val="171514"/>
          <w:spacing w:val="-1"/>
          <w:w w:val="105"/>
          <w:sz w:val="21"/>
          <w:szCs w:val="21"/>
        </w:rPr>
        <w:t xml:space="preserve"> </w:t>
      </w:r>
      <w:r w:rsidRPr="00837FE7">
        <w:rPr>
          <w:rFonts w:cs="Times New Roman"/>
          <w:color w:val="171514"/>
          <w:w w:val="105"/>
          <w:sz w:val="21"/>
          <w:szCs w:val="21"/>
        </w:rPr>
        <w:t>đầu bằng giá trị</w:t>
      </w:r>
      <w:r w:rsidRPr="00837FE7">
        <w:rPr>
          <w:rFonts w:cs="Times New Roman"/>
          <w:color w:val="171514"/>
          <w:spacing w:val="-1"/>
          <w:w w:val="105"/>
          <w:sz w:val="21"/>
          <w:szCs w:val="21"/>
        </w:rPr>
        <w:t xml:space="preserve"> </w:t>
      </w:r>
      <w:r w:rsidRPr="00837FE7">
        <w:rPr>
          <w:rFonts w:cs="Times New Roman"/>
          <w:color w:val="171514"/>
          <w:w w:val="105"/>
          <w:sz w:val="21"/>
          <w:szCs w:val="21"/>
        </w:rPr>
        <w:t>2000.</w:t>
      </w:r>
    </w:p>
    <w:p w14:paraId="60DCB0C3" w14:textId="77777777" w:rsidR="00837FE7" w:rsidRPr="00837FE7" w:rsidRDefault="00837FE7" w:rsidP="00837FE7">
      <w:pPr>
        <w:numPr>
          <w:ilvl w:val="0"/>
          <w:numId w:val="2"/>
        </w:numPr>
        <w:tabs>
          <w:tab w:val="left" w:pos="1792"/>
        </w:tabs>
        <w:spacing w:before="92" w:line="261" w:lineRule="auto"/>
        <w:ind w:right="3377" w:hanging="380"/>
        <w:jc w:val="left"/>
        <w:rPr>
          <w:rFonts w:cs="Times New Roman"/>
          <w:color w:val="171514"/>
          <w:sz w:val="21"/>
        </w:rPr>
      </w:pPr>
      <w:r w:rsidRPr="00837FE7">
        <w:rPr>
          <w:rFonts w:cs="Times New Roman"/>
          <w:color w:val="171514"/>
          <w:w w:val="105"/>
          <w:sz w:val="21"/>
        </w:rPr>
        <w:t>Tạo</w:t>
      </w:r>
      <w:r w:rsidRPr="00837FE7">
        <w:rPr>
          <w:rFonts w:cs="Times New Roman"/>
          <w:color w:val="171514"/>
          <w:spacing w:val="-10"/>
          <w:w w:val="105"/>
          <w:sz w:val="21"/>
        </w:rPr>
        <w:t xml:space="preserve"> </w:t>
      </w:r>
      <w:r w:rsidRPr="00837FE7">
        <w:rPr>
          <w:rFonts w:cs="Times New Roman"/>
          <w:color w:val="171514"/>
          <w:w w:val="105"/>
          <w:sz w:val="21"/>
        </w:rPr>
        <w:t>một</w:t>
      </w:r>
      <w:r w:rsidRPr="00837FE7">
        <w:rPr>
          <w:rFonts w:cs="Times New Roman"/>
          <w:color w:val="171514"/>
          <w:spacing w:val="-10"/>
          <w:w w:val="105"/>
          <w:sz w:val="21"/>
        </w:rPr>
        <w:t xml:space="preserve"> </w:t>
      </w:r>
      <w:r w:rsidRPr="00837FE7">
        <w:rPr>
          <w:rFonts w:cs="Times New Roman"/>
          <w:color w:val="171514"/>
          <w:w w:val="105"/>
          <w:sz w:val="21"/>
        </w:rPr>
        <w:t>chuỗi</w:t>
      </w:r>
      <w:r w:rsidRPr="00837FE7">
        <w:rPr>
          <w:rFonts w:cs="Times New Roman"/>
          <w:color w:val="171514"/>
          <w:spacing w:val="-10"/>
          <w:w w:val="105"/>
          <w:sz w:val="21"/>
        </w:rPr>
        <w:t xml:space="preserve"> </w:t>
      </w:r>
      <w:r w:rsidRPr="00837FE7">
        <w:rPr>
          <w:rFonts w:cs="Times New Roman"/>
          <w:color w:val="171514"/>
          <w:w w:val="105"/>
          <w:sz w:val="21"/>
        </w:rPr>
        <w:t>Oracle</w:t>
      </w:r>
      <w:r w:rsidRPr="00837FE7">
        <w:rPr>
          <w:rFonts w:cs="Times New Roman"/>
          <w:color w:val="171514"/>
          <w:spacing w:val="-10"/>
          <w:w w:val="105"/>
          <w:sz w:val="21"/>
        </w:rPr>
        <w:t xml:space="preserve"> </w:t>
      </w:r>
      <w:r w:rsidRPr="00837FE7">
        <w:rPr>
          <w:rFonts w:cs="Times New Roman"/>
          <w:color w:val="171514"/>
          <w:w w:val="105"/>
          <w:sz w:val="21"/>
        </w:rPr>
        <w:t>có</w:t>
      </w:r>
      <w:r w:rsidRPr="00837FE7">
        <w:rPr>
          <w:rFonts w:cs="Times New Roman"/>
          <w:color w:val="171514"/>
          <w:spacing w:val="-10"/>
          <w:w w:val="105"/>
          <w:sz w:val="21"/>
        </w:rPr>
        <w:t xml:space="preserve"> </w:t>
      </w:r>
      <w:r w:rsidRPr="00837FE7">
        <w:rPr>
          <w:rFonts w:cs="Times New Roman"/>
          <w:color w:val="171514"/>
          <w:w w:val="105"/>
          <w:sz w:val="21"/>
        </w:rPr>
        <w:t>tên</w:t>
      </w:r>
      <w:r w:rsidRPr="00837FE7">
        <w:rPr>
          <w:rFonts w:cs="Times New Roman"/>
          <w:color w:val="171514"/>
          <w:spacing w:val="-9"/>
          <w:w w:val="105"/>
          <w:sz w:val="21"/>
        </w:rPr>
        <w:t xml:space="preserve"> </w:t>
      </w:r>
      <w:r w:rsidRPr="00837FE7">
        <w:rPr>
          <w:rFonts w:cs="Times New Roman"/>
          <w:color w:val="171514"/>
          <w:w w:val="105"/>
          <w:sz w:val="21"/>
        </w:rPr>
        <w:t>INV_NUM_SEQ</w:t>
      </w:r>
      <w:r w:rsidRPr="00837FE7">
        <w:rPr>
          <w:rFonts w:cs="Times New Roman"/>
          <w:color w:val="171514"/>
          <w:spacing w:val="-10"/>
          <w:w w:val="105"/>
          <w:sz w:val="21"/>
        </w:rPr>
        <w:t xml:space="preserve"> </w:t>
      </w:r>
      <w:r w:rsidRPr="00837FE7">
        <w:rPr>
          <w:rFonts w:cs="Times New Roman"/>
          <w:color w:val="171514"/>
          <w:w w:val="105"/>
          <w:sz w:val="21"/>
        </w:rPr>
        <w:t>để</w:t>
      </w:r>
      <w:r w:rsidRPr="00837FE7">
        <w:rPr>
          <w:rFonts w:cs="Times New Roman"/>
          <w:color w:val="171514"/>
          <w:spacing w:val="-10"/>
          <w:w w:val="105"/>
          <w:sz w:val="21"/>
        </w:rPr>
        <w:t xml:space="preserve"> </w:t>
      </w:r>
      <w:r w:rsidRPr="00837FE7">
        <w:rPr>
          <w:rFonts w:cs="Times New Roman"/>
          <w:color w:val="171514"/>
          <w:w w:val="105"/>
          <w:sz w:val="21"/>
        </w:rPr>
        <w:t>tạo</w:t>
      </w:r>
      <w:r w:rsidRPr="00837FE7">
        <w:rPr>
          <w:rFonts w:cs="Times New Roman"/>
          <w:color w:val="171514"/>
          <w:spacing w:val="-10"/>
          <w:w w:val="105"/>
          <w:sz w:val="21"/>
        </w:rPr>
        <w:t xml:space="preserve"> </w:t>
      </w:r>
      <w:r w:rsidRPr="00837FE7">
        <w:rPr>
          <w:rFonts w:cs="Times New Roman"/>
          <w:color w:val="171514"/>
          <w:w w:val="105"/>
          <w:sz w:val="21"/>
        </w:rPr>
        <w:t>các</w:t>
      </w:r>
      <w:r w:rsidRPr="00837FE7">
        <w:rPr>
          <w:rFonts w:cs="Times New Roman"/>
          <w:color w:val="171514"/>
          <w:spacing w:val="-10"/>
          <w:w w:val="105"/>
          <w:sz w:val="21"/>
        </w:rPr>
        <w:t xml:space="preserve"> </w:t>
      </w:r>
      <w:r w:rsidRPr="00837FE7">
        <w:rPr>
          <w:rFonts w:cs="Times New Roman"/>
          <w:color w:val="171514"/>
          <w:w w:val="105"/>
          <w:sz w:val="21"/>
        </w:rPr>
        <w:t>giá</w:t>
      </w:r>
      <w:r w:rsidRPr="00837FE7">
        <w:rPr>
          <w:rFonts w:cs="Times New Roman"/>
          <w:color w:val="171514"/>
          <w:spacing w:val="-9"/>
          <w:w w:val="105"/>
          <w:sz w:val="21"/>
        </w:rPr>
        <w:t xml:space="preserve"> </w:t>
      </w:r>
      <w:r w:rsidRPr="00837FE7">
        <w:rPr>
          <w:rFonts w:cs="Times New Roman"/>
          <w:color w:val="171514"/>
          <w:w w:val="105"/>
          <w:sz w:val="21"/>
        </w:rPr>
        <w:t>trị</w:t>
      </w:r>
      <w:r w:rsidRPr="00837FE7">
        <w:rPr>
          <w:rFonts w:cs="Times New Roman"/>
          <w:color w:val="171514"/>
          <w:spacing w:val="-10"/>
          <w:w w:val="105"/>
          <w:sz w:val="21"/>
        </w:rPr>
        <w:t xml:space="preserve"> </w:t>
      </w:r>
      <w:r w:rsidRPr="00837FE7">
        <w:rPr>
          <w:rFonts w:cs="Times New Roman"/>
          <w:color w:val="171514"/>
          <w:w w:val="105"/>
          <w:sz w:val="21"/>
        </w:rPr>
        <w:t>cho</w:t>
      </w:r>
      <w:r w:rsidRPr="00837FE7">
        <w:rPr>
          <w:rFonts w:cs="Times New Roman"/>
          <w:color w:val="171514"/>
          <w:spacing w:val="-10"/>
          <w:w w:val="105"/>
          <w:sz w:val="21"/>
        </w:rPr>
        <w:t xml:space="preserve"> </w:t>
      </w:r>
      <w:r w:rsidRPr="00837FE7">
        <w:rPr>
          <w:rFonts w:cs="Times New Roman"/>
          <w:color w:val="171514"/>
          <w:w w:val="105"/>
          <w:sz w:val="21"/>
        </w:rPr>
        <w:t>số</w:t>
      </w:r>
      <w:r w:rsidRPr="00837FE7">
        <w:rPr>
          <w:rFonts w:cs="Times New Roman"/>
          <w:color w:val="171514"/>
          <w:spacing w:val="-10"/>
          <w:w w:val="105"/>
          <w:sz w:val="21"/>
        </w:rPr>
        <w:t xml:space="preserve"> </w:t>
      </w:r>
      <w:r w:rsidRPr="00837FE7">
        <w:rPr>
          <w:rFonts w:cs="Times New Roman"/>
          <w:color w:val="171514"/>
          <w:w w:val="105"/>
          <w:sz w:val="21"/>
        </w:rPr>
        <w:t>hóa</w:t>
      </w:r>
      <w:r w:rsidRPr="00837FE7">
        <w:rPr>
          <w:rFonts w:cs="Times New Roman"/>
          <w:color w:val="171514"/>
          <w:spacing w:val="-55"/>
          <w:w w:val="105"/>
          <w:sz w:val="21"/>
        </w:rPr>
        <w:t xml:space="preserve"> </w:t>
      </w:r>
      <w:r w:rsidRPr="00837FE7">
        <w:rPr>
          <w:rFonts w:cs="Times New Roman"/>
          <w:color w:val="171514"/>
          <w:w w:val="110"/>
          <w:sz w:val="21"/>
        </w:rPr>
        <w:t>đơn.</w:t>
      </w:r>
      <w:r w:rsidRPr="00837FE7">
        <w:rPr>
          <w:rFonts w:cs="Times New Roman"/>
          <w:color w:val="171514"/>
          <w:spacing w:val="-9"/>
          <w:w w:val="110"/>
          <w:sz w:val="21"/>
        </w:rPr>
        <w:t xml:space="preserve"> </w:t>
      </w:r>
      <w:r w:rsidRPr="00837FE7">
        <w:rPr>
          <w:rFonts w:cs="Times New Roman"/>
          <w:color w:val="171514"/>
          <w:w w:val="110"/>
          <w:sz w:val="21"/>
        </w:rPr>
        <w:t>Trình</w:t>
      </w:r>
      <w:r w:rsidRPr="00837FE7">
        <w:rPr>
          <w:rFonts w:cs="Times New Roman"/>
          <w:color w:val="171514"/>
          <w:spacing w:val="-8"/>
          <w:w w:val="110"/>
          <w:sz w:val="21"/>
        </w:rPr>
        <w:t xml:space="preserve"> </w:t>
      </w:r>
      <w:r w:rsidRPr="00837FE7">
        <w:rPr>
          <w:rFonts w:cs="Times New Roman"/>
          <w:color w:val="171514"/>
          <w:w w:val="110"/>
          <w:sz w:val="21"/>
        </w:rPr>
        <w:t>tự</w:t>
      </w:r>
      <w:r w:rsidRPr="00837FE7">
        <w:rPr>
          <w:rFonts w:cs="Times New Roman"/>
          <w:color w:val="171514"/>
          <w:spacing w:val="-9"/>
          <w:w w:val="110"/>
          <w:sz w:val="21"/>
        </w:rPr>
        <w:t xml:space="preserve"> </w:t>
      </w:r>
      <w:r w:rsidRPr="00837FE7">
        <w:rPr>
          <w:rFonts w:cs="Times New Roman"/>
          <w:color w:val="171514"/>
          <w:w w:val="110"/>
          <w:sz w:val="21"/>
        </w:rPr>
        <w:t>sẽ</w:t>
      </w:r>
      <w:r w:rsidRPr="00837FE7">
        <w:rPr>
          <w:rFonts w:cs="Times New Roman"/>
          <w:color w:val="171514"/>
          <w:spacing w:val="-8"/>
          <w:w w:val="110"/>
          <w:sz w:val="21"/>
        </w:rPr>
        <w:t xml:space="preserve"> </w:t>
      </w:r>
      <w:r w:rsidRPr="00837FE7">
        <w:rPr>
          <w:rFonts w:cs="Times New Roman"/>
          <w:color w:val="171514"/>
          <w:w w:val="110"/>
          <w:sz w:val="21"/>
        </w:rPr>
        <w:t>bắt</w:t>
      </w:r>
      <w:r w:rsidRPr="00837FE7">
        <w:rPr>
          <w:rFonts w:cs="Times New Roman"/>
          <w:color w:val="171514"/>
          <w:spacing w:val="-9"/>
          <w:w w:val="110"/>
          <w:sz w:val="21"/>
        </w:rPr>
        <w:t xml:space="preserve"> </w:t>
      </w:r>
      <w:r w:rsidRPr="00837FE7">
        <w:rPr>
          <w:rFonts w:cs="Times New Roman"/>
          <w:color w:val="171514"/>
          <w:w w:val="110"/>
          <w:sz w:val="21"/>
        </w:rPr>
        <w:t>đầu</w:t>
      </w:r>
      <w:r w:rsidRPr="00837FE7">
        <w:rPr>
          <w:rFonts w:cs="Times New Roman"/>
          <w:color w:val="171514"/>
          <w:spacing w:val="-8"/>
          <w:w w:val="110"/>
          <w:sz w:val="21"/>
        </w:rPr>
        <w:t xml:space="preserve"> </w:t>
      </w:r>
      <w:r w:rsidRPr="00837FE7">
        <w:rPr>
          <w:rFonts w:cs="Times New Roman"/>
          <w:color w:val="171514"/>
          <w:w w:val="110"/>
          <w:sz w:val="21"/>
        </w:rPr>
        <w:t>bằng</w:t>
      </w:r>
      <w:r w:rsidRPr="00837FE7">
        <w:rPr>
          <w:rFonts w:cs="Times New Roman"/>
          <w:color w:val="171514"/>
          <w:spacing w:val="-9"/>
          <w:w w:val="110"/>
          <w:sz w:val="21"/>
        </w:rPr>
        <w:t xml:space="preserve"> </w:t>
      </w:r>
      <w:r w:rsidRPr="00837FE7">
        <w:rPr>
          <w:rFonts w:cs="Times New Roman"/>
          <w:color w:val="171514"/>
          <w:w w:val="110"/>
          <w:sz w:val="21"/>
        </w:rPr>
        <w:t>giá</w:t>
      </w:r>
      <w:r w:rsidRPr="00837FE7">
        <w:rPr>
          <w:rFonts w:cs="Times New Roman"/>
          <w:color w:val="171514"/>
          <w:spacing w:val="-8"/>
          <w:w w:val="110"/>
          <w:sz w:val="21"/>
        </w:rPr>
        <w:t xml:space="preserve"> </w:t>
      </w:r>
      <w:r w:rsidRPr="00837FE7">
        <w:rPr>
          <w:rFonts w:cs="Times New Roman"/>
          <w:color w:val="171514"/>
          <w:w w:val="110"/>
          <w:sz w:val="21"/>
        </w:rPr>
        <w:t>trị</w:t>
      </w:r>
      <w:r w:rsidRPr="00837FE7">
        <w:rPr>
          <w:rFonts w:cs="Times New Roman"/>
          <w:color w:val="171514"/>
          <w:spacing w:val="-9"/>
          <w:w w:val="110"/>
          <w:sz w:val="21"/>
        </w:rPr>
        <w:t xml:space="preserve"> </w:t>
      </w:r>
      <w:r w:rsidRPr="00837FE7">
        <w:rPr>
          <w:rFonts w:cs="Times New Roman"/>
          <w:color w:val="171514"/>
          <w:w w:val="110"/>
          <w:sz w:val="21"/>
        </w:rPr>
        <w:t>9000.</w:t>
      </w:r>
    </w:p>
    <w:p w14:paraId="0D7613B1" w14:textId="1356EAE7" w:rsidR="00837FE7" w:rsidRPr="00837FE7" w:rsidRDefault="00837FE7" w:rsidP="00837FE7">
      <w:pPr>
        <w:numPr>
          <w:ilvl w:val="0"/>
          <w:numId w:val="2"/>
        </w:numPr>
        <w:tabs>
          <w:tab w:val="left" w:pos="1792"/>
        </w:tabs>
        <w:spacing w:before="92" w:line="261" w:lineRule="auto"/>
        <w:ind w:right="3167" w:hanging="380"/>
        <w:jc w:val="left"/>
        <w:outlineLvl w:val="4"/>
        <w:rPr>
          <w:rFonts w:cs="Times New Roman"/>
          <w:color w:val="171514"/>
          <w:sz w:val="21"/>
          <w:szCs w:val="21"/>
        </w:rPr>
      </w:pPr>
      <w:r w:rsidRPr="00837FE7">
        <w:rPr>
          <w:rFonts w:cs="Times New Roman"/>
          <w:color w:val="171514"/>
          <w:w w:val="105"/>
          <w:sz w:val="21"/>
          <w:szCs w:val="21"/>
        </w:rPr>
        <w:t>Chèn</w:t>
      </w:r>
      <w:r w:rsidRPr="00837FE7">
        <w:rPr>
          <w:rFonts w:cs="Times New Roman"/>
          <w:color w:val="171514"/>
          <w:spacing w:val="-8"/>
          <w:w w:val="105"/>
          <w:sz w:val="21"/>
          <w:szCs w:val="21"/>
        </w:rPr>
        <w:t xml:space="preserve"> </w:t>
      </w:r>
      <w:r w:rsidRPr="00837FE7">
        <w:rPr>
          <w:rFonts w:cs="Times New Roman"/>
          <w:color w:val="171514"/>
          <w:w w:val="105"/>
          <w:sz w:val="21"/>
          <w:szCs w:val="21"/>
        </w:rPr>
        <w:t>khách</w:t>
      </w:r>
      <w:r w:rsidRPr="00837FE7">
        <w:rPr>
          <w:rFonts w:cs="Times New Roman"/>
          <w:color w:val="171514"/>
          <w:spacing w:val="-8"/>
          <w:w w:val="105"/>
          <w:sz w:val="21"/>
          <w:szCs w:val="21"/>
        </w:rPr>
        <w:t xml:space="preserve"> </w:t>
      </w:r>
      <w:r w:rsidRPr="00837FE7">
        <w:rPr>
          <w:rFonts w:cs="Times New Roman"/>
          <w:color w:val="171514"/>
          <w:w w:val="105"/>
          <w:sz w:val="21"/>
          <w:szCs w:val="21"/>
        </w:rPr>
        <w:t>hàng</w:t>
      </w:r>
      <w:r w:rsidRPr="00837FE7">
        <w:rPr>
          <w:rFonts w:cs="Times New Roman"/>
          <w:color w:val="171514"/>
          <w:spacing w:val="-7"/>
          <w:w w:val="105"/>
          <w:sz w:val="21"/>
          <w:szCs w:val="21"/>
        </w:rPr>
        <w:t xml:space="preserve"> </w:t>
      </w:r>
      <w:r w:rsidRPr="00837FE7">
        <w:rPr>
          <w:rFonts w:cs="Times New Roman"/>
          <w:color w:val="171514"/>
          <w:w w:val="105"/>
          <w:sz w:val="21"/>
          <w:szCs w:val="21"/>
        </w:rPr>
        <w:t>sau</w:t>
      </w:r>
      <w:r w:rsidRPr="00837FE7">
        <w:rPr>
          <w:rFonts w:cs="Times New Roman"/>
          <w:color w:val="171514"/>
          <w:spacing w:val="-8"/>
          <w:w w:val="105"/>
          <w:sz w:val="21"/>
          <w:szCs w:val="21"/>
        </w:rPr>
        <w:t xml:space="preserve"> </w:t>
      </w:r>
      <w:r w:rsidRPr="00837FE7">
        <w:rPr>
          <w:rFonts w:cs="Times New Roman"/>
          <w:color w:val="171514"/>
          <w:w w:val="105"/>
          <w:sz w:val="21"/>
          <w:szCs w:val="21"/>
        </w:rPr>
        <w:t>vào</w:t>
      </w:r>
      <w:r w:rsidRPr="00837FE7">
        <w:rPr>
          <w:rFonts w:cs="Times New Roman"/>
          <w:color w:val="171514"/>
          <w:spacing w:val="-7"/>
          <w:w w:val="105"/>
          <w:sz w:val="21"/>
          <w:szCs w:val="21"/>
        </w:rPr>
        <w:t xml:space="preserve"> </w:t>
      </w:r>
      <w:r w:rsidRPr="00837FE7">
        <w:rPr>
          <w:rFonts w:cs="Times New Roman"/>
          <w:color w:val="171514"/>
          <w:w w:val="105"/>
          <w:sz w:val="21"/>
          <w:szCs w:val="21"/>
        </w:rPr>
        <w:t>bảng</w:t>
      </w:r>
      <w:r w:rsidRPr="00837FE7">
        <w:rPr>
          <w:rFonts w:cs="Times New Roman"/>
          <w:color w:val="171514"/>
          <w:spacing w:val="-8"/>
          <w:w w:val="105"/>
          <w:sz w:val="21"/>
          <w:szCs w:val="21"/>
        </w:rPr>
        <w:t xml:space="preserve"> </w:t>
      </w:r>
      <w:r w:rsidR="00BE61F9">
        <w:rPr>
          <w:rFonts w:cs="Times New Roman"/>
          <w:color w:val="171514"/>
          <w:w w:val="105"/>
          <w:sz w:val="21"/>
          <w:szCs w:val="21"/>
        </w:rPr>
        <w:t>CUSTOMER</w:t>
      </w:r>
      <w:r w:rsidRPr="00837FE7">
        <w:rPr>
          <w:rFonts w:cs="Times New Roman"/>
          <w:color w:val="171514"/>
          <w:w w:val="105"/>
          <w:sz w:val="21"/>
          <w:szCs w:val="21"/>
        </w:rPr>
        <w:t>,</w:t>
      </w:r>
      <w:r w:rsidRPr="00837FE7">
        <w:rPr>
          <w:rFonts w:cs="Times New Roman"/>
          <w:color w:val="171514"/>
          <w:spacing w:val="-8"/>
          <w:w w:val="105"/>
          <w:sz w:val="21"/>
          <w:szCs w:val="21"/>
        </w:rPr>
        <w:t xml:space="preserve"> </w:t>
      </w:r>
      <w:r w:rsidRPr="00837FE7">
        <w:rPr>
          <w:rFonts w:cs="Times New Roman"/>
          <w:color w:val="171514"/>
          <w:w w:val="105"/>
          <w:sz w:val="21"/>
          <w:szCs w:val="21"/>
        </w:rPr>
        <w:t>sử</w:t>
      </w:r>
      <w:r w:rsidRPr="00837FE7">
        <w:rPr>
          <w:rFonts w:cs="Times New Roman"/>
          <w:color w:val="171514"/>
          <w:spacing w:val="-8"/>
          <w:w w:val="105"/>
          <w:sz w:val="21"/>
          <w:szCs w:val="21"/>
        </w:rPr>
        <w:t xml:space="preserve"> </w:t>
      </w:r>
      <w:r w:rsidRPr="00837FE7">
        <w:rPr>
          <w:rFonts w:cs="Times New Roman"/>
          <w:color w:val="171514"/>
          <w:w w:val="105"/>
          <w:sz w:val="21"/>
          <w:szCs w:val="21"/>
        </w:rPr>
        <w:t>dụng</w:t>
      </w:r>
      <w:r w:rsidRPr="00837FE7">
        <w:rPr>
          <w:rFonts w:cs="Times New Roman"/>
          <w:color w:val="171514"/>
          <w:spacing w:val="-7"/>
          <w:w w:val="105"/>
          <w:sz w:val="21"/>
          <w:szCs w:val="21"/>
        </w:rPr>
        <w:t xml:space="preserve"> </w:t>
      </w:r>
      <w:r w:rsidRPr="00837FE7">
        <w:rPr>
          <w:rFonts w:cs="Times New Roman"/>
          <w:color w:val="171514"/>
          <w:w w:val="105"/>
          <w:sz w:val="21"/>
          <w:szCs w:val="21"/>
        </w:rPr>
        <w:t>chuỗi</w:t>
      </w:r>
      <w:r w:rsidRPr="00837FE7">
        <w:rPr>
          <w:rFonts w:cs="Times New Roman"/>
          <w:color w:val="171514"/>
          <w:spacing w:val="-8"/>
          <w:w w:val="105"/>
          <w:sz w:val="21"/>
          <w:szCs w:val="21"/>
        </w:rPr>
        <w:t xml:space="preserve"> </w:t>
      </w:r>
      <w:r w:rsidRPr="00837FE7">
        <w:rPr>
          <w:rFonts w:cs="Times New Roman"/>
          <w:color w:val="171514"/>
          <w:w w:val="105"/>
          <w:sz w:val="21"/>
          <w:szCs w:val="21"/>
        </w:rPr>
        <w:t>Oracle</w:t>
      </w:r>
      <w:r w:rsidRPr="00837FE7">
        <w:rPr>
          <w:rFonts w:cs="Times New Roman"/>
          <w:color w:val="171514"/>
          <w:spacing w:val="-7"/>
          <w:w w:val="105"/>
          <w:sz w:val="21"/>
          <w:szCs w:val="21"/>
        </w:rPr>
        <w:t xml:space="preserve"> </w:t>
      </w:r>
      <w:r w:rsidRPr="00837FE7">
        <w:rPr>
          <w:rFonts w:cs="Times New Roman"/>
          <w:color w:val="171514"/>
          <w:w w:val="105"/>
          <w:sz w:val="21"/>
          <w:szCs w:val="21"/>
        </w:rPr>
        <w:t>được</w:t>
      </w:r>
      <w:r w:rsidRPr="00837FE7">
        <w:rPr>
          <w:rFonts w:cs="Times New Roman"/>
          <w:color w:val="171514"/>
          <w:spacing w:val="-56"/>
          <w:w w:val="105"/>
          <w:sz w:val="21"/>
          <w:szCs w:val="21"/>
        </w:rPr>
        <w:t xml:space="preserve"> </w:t>
      </w:r>
      <w:r w:rsidRPr="00837FE7">
        <w:rPr>
          <w:rFonts w:cs="Times New Roman"/>
          <w:color w:val="171514"/>
          <w:w w:val="105"/>
          <w:sz w:val="21"/>
          <w:szCs w:val="21"/>
        </w:rPr>
        <w:t>tạo</w:t>
      </w:r>
      <w:r w:rsidRPr="00837FE7">
        <w:rPr>
          <w:rFonts w:cs="Times New Roman"/>
          <w:color w:val="171514"/>
          <w:spacing w:val="-2"/>
          <w:w w:val="105"/>
          <w:sz w:val="21"/>
          <w:szCs w:val="21"/>
        </w:rPr>
        <w:t xml:space="preserve"> </w:t>
      </w:r>
      <w:r w:rsidRPr="00837FE7">
        <w:rPr>
          <w:rFonts w:cs="Times New Roman"/>
          <w:color w:val="171514"/>
          <w:w w:val="105"/>
          <w:sz w:val="21"/>
          <w:szCs w:val="21"/>
        </w:rPr>
        <w:t>trong</w:t>
      </w:r>
      <w:r w:rsidRPr="00837FE7">
        <w:rPr>
          <w:rFonts w:cs="Times New Roman"/>
          <w:color w:val="171514"/>
          <w:spacing w:val="-1"/>
          <w:w w:val="105"/>
          <w:sz w:val="21"/>
          <w:szCs w:val="21"/>
        </w:rPr>
        <w:t xml:space="preserve"> </w:t>
      </w:r>
      <w:r w:rsidR="002152E6">
        <w:rPr>
          <w:rFonts w:cs="Times New Roman"/>
          <w:color w:val="171514"/>
          <w:w w:val="105"/>
          <w:sz w:val="21"/>
          <w:szCs w:val="21"/>
        </w:rPr>
        <w:t>câu</w:t>
      </w:r>
      <w:r w:rsidRPr="00837FE7">
        <w:rPr>
          <w:rFonts w:cs="Times New Roman"/>
          <w:color w:val="171514"/>
          <w:spacing w:val="-2"/>
          <w:w w:val="105"/>
          <w:sz w:val="21"/>
          <w:szCs w:val="21"/>
        </w:rPr>
        <w:t xml:space="preserve"> </w:t>
      </w:r>
      <w:r w:rsidRPr="00837FE7">
        <w:rPr>
          <w:rFonts w:cs="Times New Roman"/>
          <w:color w:val="171514"/>
          <w:w w:val="105"/>
          <w:sz w:val="21"/>
          <w:szCs w:val="21"/>
        </w:rPr>
        <w:t>20</w:t>
      </w:r>
      <w:r w:rsidRPr="00837FE7">
        <w:rPr>
          <w:rFonts w:cs="Times New Roman"/>
          <w:color w:val="171514"/>
          <w:spacing w:val="-1"/>
          <w:w w:val="105"/>
          <w:sz w:val="21"/>
          <w:szCs w:val="21"/>
        </w:rPr>
        <w:t xml:space="preserve"> </w:t>
      </w:r>
      <w:r w:rsidRPr="00837FE7">
        <w:rPr>
          <w:rFonts w:cs="Times New Roman"/>
          <w:color w:val="171514"/>
          <w:w w:val="105"/>
          <w:sz w:val="21"/>
          <w:szCs w:val="21"/>
        </w:rPr>
        <w:t>để</w:t>
      </w:r>
      <w:r w:rsidRPr="00837FE7">
        <w:rPr>
          <w:rFonts w:cs="Times New Roman"/>
          <w:color w:val="171514"/>
          <w:spacing w:val="-1"/>
          <w:w w:val="105"/>
          <w:sz w:val="21"/>
          <w:szCs w:val="21"/>
        </w:rPr>
        <w:t xml:space="preserve"> </w:t>
      </w:r>
      <w:r w:rsidRPr="00837FE7">
        <w:rPr>
          <w:rFonts w:cs="Times New Roman"/>
          <w:color w:val="171514"/>
          <w:w w:val="105"/>
          <w:sz w:val="21"/>
          <w:szCs w:val="21"/>
        </w:rPr>
        <w:t>tự</w:t>
      </w:r>
      <w:r w:rsidRPr="00837FE7">
        <w:rPr>
          <w:rFonts w:cs="Times New Roman"/>
          <w:color w:val="171514"/>
          <w:spacing w:val="-2"/>
          <w:w w:val="105"/>
          <w:sz w:val="21"/>
          <w:szCs w:val="21"/>
        </w:rPr>
        <w:t xml:space="preserve"> </w:t>
      </w:r>
      <w:r w:rsidRPr="00837FE7">
        <w:rPr>
          <w:rFonts w:cs="Times New Roman"/>
          <w:color w:val="171514"/>
          <w:w w:val="105"/>
          <w:sz w:val="21"/>
          <w:szCs w:val="21"/>
        </w:rPr>
        <w:t>động</w:t>
      </w:r>
      <w:r w:rsidRPr="00837FE7">
        <w:rPr>
          <w:rFonts w:cs="Times New Roman"/>
          <w:color w:val="171514"/>
          <w:spacing w:val="-1"/>
          <w:w w:val="105"/>
          <w:sz w:val="21"/>
          <w:szCs w:val="21"/>
        </w:rPr>
        <w:t xml:space="preserve"> </w:t>
      </w:r>
      <w:r w:rsidRPr="00837FE7">
        <w:rPr>
          <w:rFonts w:cs="Times New Roman"/>
          <w:color w:val="171514"/>
          <w:w w:val="105"/>
          <w:sz w:val="21"/>
          <w:szCs w:val="21"/>
        </w:rPr>
        <w:t>tạo</w:t>
      </w:r>
      <w:r w:rsidRPr="00837FE7">
        <w:rPr>
          <w:rFonts w:cs="Times New Roman"/>
          <w:color w:val="171514"/>
          <w:spacing w:val="-1"/>
          <w:w w:val="105"/>
          <w:sz w:val="21"/>
          <w:szCs w:val="21"/>
        </w:rPr>
        <w:t xml:space="preserve"> </w:t>
      </w:r>
      <w:r w:rsidRPr="00837FE7">
        <w:rPr>
          <w:rFonts w:cs="Times New Roman"/>
          <w:color w:val="171514"/>
          <w:w w:val="105"/>
          <w:sz w:val="21"/>
          <w:szCs w:val="21"/>
        </w:rPr>
        <w:t>mã</w:t>
      </w:r>
      <w:r w:rsidRPr="00837FE7">
        <w:rPr>
          <w:rFonts w:cs="Times New Roman"/>
          <w:color w:val="171514"/>
          <w:spacing w:val="-2"/>
          <w:w w:val="105"/>
          <w:sz w:val="21"/>
          <w:szCs w:val="21"/>
        </w:rPr>
        <w:t xml:space="preserve"> </w:t>
      </w:r>
      <w:r w:rsidRPr="00837FE7">
        <w:rPr>
          <w:rFonts w:cs="Times New Roman"/>
          <w:color w:val="171514"/>
          <w:w w:val="105"/>
          <w:sz w:val="21"/>
          <w:szCs w:val="21"/>
        </w:rPr>
        <w:t>số</w:t>
      </w:r>
      <w:r w:rsidRPr="00837FE7">
        <w:rPr>
          <w:rFonts w:cs="Times New Roman"/>
          <w:color w:val="171514"/>
          <w:spacing w:val="-1"/>
          <w:w w:val="105"/>
          <w:sz w:val="21"/>
          <w:szCs w:val="21"/>
        </w:rPr>
        <w:t xml:space="preserve"> </w:t>
      </w:r>
      <w:r w:rsidRPr="00837FE7">
        <w:rPr>
          <w:rFonts w:cs="Times New Roman"/>
          <w:color w:val="171514"/>
          <w:w w:val="105"/>
          <w:sz w:val="21"/>
          <w:szCs w:val="21"/>
        </w:rPr>
        <w:t>khách</w:t>
      </w:r>
      <w:r w:rsidRPr="00837FE7">
        <w:rPr>
          <w:rFonts w:cs="Times New Roman"/>
          <w:color w:val="171514"/>
          <w:spacing w:val="-1"/>
          <w:w w:val="105"/>
          <w:sz w:val="21"/>
          <w:szCs w:val="21"/>
        </w:rPr>
        <w:t xml:space="preserve"> </w:t>
      </w:r>
      <w:r w:rsidRPr="00837FE7">
        <w:rPr>
          <w:rFonts w:cs="Times New Roman"/>
          <w:color w:val="171514"/>
          <w:w w:val="105"/>
          <w:sz w:val="21"/>
          <w:szCs w:val="21"/>
        </w:rPr>
        <w:t>hàng:.</w:t>
      </w:r>
    </w:p>
    <w:p w14:paraId="05DE2188" w14:textId="21A6D4CB" w:rsidR="00837FE7" w:rsidRPr="00837FE7" w:rsidRDefault="00837FE7" w:rsidP="00837FE7">
      <w:pPr>
        <w:spacing w:before="147"/>
        <w:ind w:left="1779"/>
        <w:rPr>
          <w:rFonts w:cs="Times New Roman"/>
          <w:sz w:val="15"/>
        </w:rPr>
      </w:pPr>
      <w:r w:rsidRPr="00837FE7">
        <w:rPr>
          <w:rFonts w:cs="Times New Roman"/>
          <w:color w:val="171514"/>
          <w:w w:val="105"/>
          <w:sz w:val="15"/>
        </w:rPr>
        <w:t>'</w:t>
      </w:r>
      <w:r w:rsidR="002152E6">
        <w:rPr>
          <w:rFonts w:cs="Times New Roman"/>
          <w:color w:val="171514"/>
          <w:w w:val="105"/>
          <w:sz w:val="15"/>
          <w:lang w:val="en-US"/>
        </w:rPr>
        <w:t>Powers</w:t>
      </w:r>
      <w:r w:rsidRPr="00837FE7">
        <w:rPr>
          <w:rFonts w:cs="Times New Roman"/>
          <w:color w:val="171514"/>
          <w:w w:val="105"/>
          <w:sz w:val="15"/>
        </w:rPr>
        <w:t>',</w:t>
      </w:r>
      <w:r w:rsidRPr="00837FE7">
        <w:rPr>
          <w:rFonts w:cs="Times New Roman"/>
          <w:color w:val="171514"/>
          <w:spacing w:val="-2"/>
          <w:w w:val="105"/>
          <w:sz w:val="15"/>
        </w:rPr>
        <w:t xml:space="preserve"> </w:t>
      </w:r>
      <w:r w:rsidRPr="00837FE7">
        <w:rPr>
          <w:rFonts w:cs="Times New Roman"/>
          <w:color w:val="171514"/>
          <w:w w:val="105"/>
          <w:sz w:val="15"/>
        </w:rPr>
        <w:t>'Ruth',</w:t>
      </w:r>
      <w:r w:rsidRPr="00837FE7">
        <w:rPr>
          <w:rFonts w:cs="Times New Roman"/>
          <w:color w:val="171514"/>
          <w:spacing w:val="-3"/>
          <w:w w:val="105"/>
          <w:sz w:val="15"/>
        </w:rPr>
        <w:t xml:space="preserve"> </w:t>
      </w:r>
      <w:r w:rsidRPr="00837FE7">
        <w:rPr>
          <w:rFonts w:cs="Times New Roman"/>
          <w:color w:val="171514"/>
          <w:w w:val="105"/>
          <w:sz w:val="15"/>
        </w:rPr>
        <w:t>500</w:t>
      </w:r>
    </w:p>
    <w:p w14:paraId="35B902AC" w14:textId="77777777" w:rsidR="00837FE7" w:rsidRPr="00837FE7" w:rsidRDefault="00837FE7" w:rsidP="00837FE7">
      <w:pPr>
        <w:spacing w:before="1"/>
        <w:rPr>
          <w:rFonts w:cs="Times New Roman"/>
          <w:sz w:val="16"/>
          <w:szCs w:val="17"/>
        </w:rPr>
      </w:pPr>
    </w:p>
    <w:p w14:paraId="15A85708" w14:textId="4D3C5646" w:rsidR="00837FE7" w:rsidRPr="00837FE7" w:rsidRDefault="00837FE7" w:rsidP="00837FE7">
      <w:pPr>
        <w:numPr>
          <w:ilvl w:val="0"/>
          <w:numId w:val="2"/>
        </w:numPr>
        <w:tabs>
          <w:tab w:val="left" w:pos="1741"/>
        </w:tabs>
        <w:spacing w:line="307" w:lineRule="auto"/>
        <w:ind w:right="3264" w:hanging="380"/>
        <w:jc w:val="left"/>
        <w:rPr>
          <w:rFonts w:cs="Times New Roman"/>
          <w:color w:val="171514"/>
        </w:rPr>
      </w:pPr>
      <w:r w:rsidRPr="00837FE7">
        <w:rPr>
          <w:rFonts w:cs="Times New Roman"/>
          <w:color w:val="171514"/>
        </w:rPr>
        <w:t>Sửa</w:t>
      </w:r>
      <w:r w:rsidRPr="00837FE7">
        <w:rPr>
          <w:rFonts w:cs="Times New Roman"/>
          <w:color w:val="171514"/>
          <w:spacing w:val="9"/>
        </w:rPr>
        <w:t xml:space="preserve"> </w:t>
      </w:r>
      <w:r w:rsidRPr="00837FE7">
        <w:rPr>
          <w:rFonts w:cs="Times New Roman"/>
          <w:color w:val="171514"/>
        </w:rPr>
        <w:t>đổi</w:t>
      </w:r>
      <w:r w:rsidRPr="00837FE7">
        <w:rPr>
          <w:rFonts w:cs="Times New Roman"/>
          <w:color w:val="171514"/>
          <w:spacing w:val="10"/>
        </w:rPr>
        <w:t xml:space="preserve"> </w:t>
      </w:r>
      <w:r w:rsidRPr="00837FE7">
        <w:rPr>
          <w:rFonts w:cs="Times New Roman"/>
          <w:color w:val="171514"/>
        </w:rPr>
        <w:t>bảng</w:t>
      </w:r>
      <w:r w:rsidRPr="00837FE7">
        <w:rPr>
          <w:rFonts w:cs="Times New Roman"/>
          <w:color w:val="171514"/>
          <w:spacing w:val="10"/>
        </w:rPr>
        <w:t xml:space="preserve"> </w:t>
      </w:r>
      <w:r w:rsidR="00BE61F9">
        <w:rPr>
          <w:rFonts w:cs="Times New Roman"/>
          <w:color w:val="171514"/>
        </w:rPr>
        <w:t>CUSTOMER</w:t>
      </w:r>
      <w:r w:rsidRPr="00837FE7">
        <w:rPr>
          <w:rFonts w:cs="Times New Roman"/>
          <w:color w:val="171514"/>
          <w:spacing w:val="10"/>
        </w:rPr>
        <w:t xml:space="preserve"> </w:t>
      </w:r>
      <w:r w:rsidRPr="00837FE7">
        <w:rPr>
          <w:rFonts w:cs="Times New Roman"/>
          <w:color w:val="171514"/>
        </w:rPr>
        <w:t>để</w:t>
      </w:r>
      <w:r w:rsidR="002152E6">
        <w:rPr>
          <w:rFonts w:cs="Times New Roman"/>
          <w:color w:val="171514"/>
          <w:lang w:val="en-US"/>
        </w:rPr>
        <w:t xml:space="preserve"> nó</w:t>
      </w:r>
      <w:r w:rsidRPr="00837FE7">
        <w:rPr>
          <w:rFonts w:cs="Times New Roman"/>
          <w:color w:val="171514"/>
          <w:spacing w:val="10"/>
        </w:rPr>
        <w:t xml:space="preserve"> </w:t>
      </w:r>
      <w:r w:rsidRPr="00837FE7">
        <w:rPr>
          <w:rFonts w:cs="Times New Roman"/>
          <w:color w:val="171514"/>
        </w:rPr>
        <w:t>bao</w:t>
      </w:r>
      <w:r w:rsidRPr="00837FE7">
        <w:rPr>
          <w:rFonts w:cs="Times New Roman"/>
          <w:color w:val="171514"/>
          <w:spacing w:val="10"/>
        </w:rPr>
        <w:t xml:space="preserve"> </w:t>
      </w:r>
      <w:r w:rsidRPr="00837FE7">
        <w:rPr>
          <w:rFonts w:cs="Times New Roman"/>
          <w:color w:val="171514"/>
        </w:rPr>
        <w:t>gồm</w:t>
      </w:r>
      <w:r w:rsidRPr="00837FE7">
        <w:rPr>
          <w:rFonts w:cs="Times New Roman"/>
          <w:color w:val="171514"/>
          <w:spacing w:val="10"/>
        </w:rPr>
        <w:t xml:space="preserve"> </w:t>
      </w:r>
      <w:r w:rsidRPr="00837FE7">
        <w:rPr>
          <w:rFonts w:cs="Times New Roman"/>
          <w:color w:val="171514"/>
        </w:rPr>
        <w:t>ngày</w:t>
      </w:r>
      <w:r w:rsidRPr="00837FE7">
        <w:rPr>
          <w:rFonts w:cs="Times New Roman"/>
          <w:color w:val="171514"/>
          <w:spacing w:val="10"/>
        </w:rPr>
        <w:t xml:space="preserve"> </w:t>
      </w:r>
      <w:r w:rsidRPr="00837FE7">
        <w:rPr>
          <w:rFonts w:cs="Times New Roman"/>
          <w:color w:val="171514"/>
        </w:rPr>
        <w:t>sinh</w:t>
      </w:r>
      <w:r w:rsidRPr="00837FE7">
        <w:rPr>
          <w:rFonts w:cs="Times New Roman"/>
          <w:color w:val="171514"/>
          <w:spacing w:val="10"/>
        </w:rPr>
        <w:t xml:space="preserve"> </w:t>
      </w:r>
      <w:r w:rsidRPr="00837FE7">
        <w:rPr>
          <w:rFonts w:cs="Times New Roman"/>
          <w:color w:val="171514"/>
        </w:rPr>
        <w:t>của</w:t>
      </w:r>
      <w:r w:rsidRPr="00837FE7">
        <w:rPr>
          <w:rFonts w:cs="Times New Roman"/>
          <w:color w:val="171514"/>
          <w:spacing w:val="10"/>
        </w:rPr>
        <w:t xml:space="preserve"> </w:t>
      </w:r>
      <w:r w:rsidRPr="00837FE7">
        <w:rPr>
          <w:rFonts w:cs="Times New Roman"/>
          <w:color w:val="171514"/>
        </w:rPr>
        <w:t>khách</w:t>
      </w:r>
      <w:r w:rsidRPr="00837FE7">
        <w:rPr>
          <w:rFonts w:cs="Times New Roman"/>
          <w:color w:val="171514"/>
          <w:spacing w:val="10"/>
        </w:rPr>
        <w:t xml:space="preserve"> </w:t>
      </w:r>
      <w:r w:rsidRPr="00837FE7">
        <w:rPr>
          <w:rFonts w:cs="Times New Roman"/>
          <w:color w:val="171514"/>
        </w:rPr>
        <w:t>hàng</w:t>
      </w:r>
      <w:r w:rsidRPr="00837FE7">
        <w:rPr>
          <w:rFonts w:cs="Times New Roman"/>
          <w:color w:val="171514"/>
          <w:spacing w:val="10"/>
        </w:rPr>
        <w:t xml:space="preserve"> </w:t>
      </w:r>
      <w:r w:rsidRPr="00837FE7">
        <w:rPr>
          <w:rFonts w:cs="Times New Roman"/>
          <w:color w:val="171514"/>
        </w:rPr>
        <w:t>(CUST_DOB),</w:t>
      </w:r>
      <w:r w:rsidRPr="00837FE7">
        <w:rPr>
          <w:rFonts w:cs="Times New Roman"/>
          <w:color w:val="171514"/>
          <w:spacing w:val="10"/>
        </w:rPr>
        <w:t xml:space="preserve"> </w:t>
      </w:r>
      <w:r w:rsidRPr="00837FE7">
        <w:rPr>
          <w:rFonts w:cs="Times New Roman"/>
          <w:color w:val="171514"/>
        </w:rPr>
        <w:t>bản</w:t>
      </w:r>
      <w:r w:rsidR="002152E6">
        <w:rPr>
          <w:rFonts w:cs="Times New Roman"/>
          <w:color w:val="171514"/>
          <w:lang w:val="en-US"/>
        </w:rPr>
        <w:t>g n</w:t>
      </w:r>
      <w:r w:rsidRPr="00837FE7">
        <w:rPr>
          <w:rFonts w:cs="Times New Roman"/>
          <w:color w:val="171514"/>
          <w:w w:val="105"/>
        </w:rPr>
        <w:t>ày</w:t>
      </w:r>
      <w:r w:rsidRPr="00837FE7">
        <w:rPr>
          <w:rFonts w:cs="Times New Roman"/>
          <w:color w:val="171514"/>
          <w:spacing w:val="-4"/>
          <w:w w:val="105"/>
        </w:rPr>
        <w:t xml:space="preserve"> </w:t>
      </w:r>
      <w:r w:rsidRPr="00837FE7">
        <w:rPr>
          <w:rFonts w:cs="Times New Roman"/>
          <w:color w:val="171514"/>
          <w:w w:val="105"/>
        </w:rPr>
        <w:t>sẽ</w:t>
      </w:r>
      <w:r w:rsidRPr="00837FE7">
        <w:rPr>
          <w:rFonts w:cs="Times New Roman"/>
          <w:color w:val="171514"/>
          <w:spacing w:val="-4"/>
          <w:w w:val="105"/>
        </w:rPr>
        <w:t xml:space="preserve"> </w:t>
      </w:r>
      <w:r w:rsidRPr="00837FE7">
        <w:rPr>
          <w:rFonts w:cs="Times New Roman"/>
          <w:color w:val="171514"/>
          <w:w w:val="105"/>
        </w:rPr>
        <w:t>lưu</w:t>
      </w:r>
      <w:r w:rsidRPr="00837FE7">
        <w:rPr>
          <w:rFonts w:cs="Times New Roman"/>
          <w:color w:val="171514"/>
          <w:spacing w:val="-3"/>
          <w:w w:val="105"/>
        </w:rPr>
        <w:t xml:space="preserve"> </w:t>
      </w:r>
      <w:r w:rsidRPr="00837FE7">
        <w:rPr>
          <w:rFonts w:cs="Times New Roman"/>
          <w:color w:val="171514"/>
          <w:w w:val="105"/>
        </w:rPr>
        <w:t>trữ</w:t>
      </w:r>
      <w:r w:rsidRPr="00837FE7">
        <w:rPr>
          <w:rFonts w:cs="Times New Roman"/>
          <w:color w:val="171514"/>
          <w:spacing w:val="-4"/>
          <w:w w:val="105"/>
        </w:rPr>
        <w:t xml:space="preserve"> </w:t>
      </w:r>
      <w:r w:rsidRPr="00837FE7">
        <w:rPr>
          <w:rFonts w:cs="Times New Roman"/>
          <w:color w:val="171514"/>
          <w:w w:val="105"/>
        </w:rPr>
        <w:t>dữ</w:t>
      </w:r>
      <w:r w:rsidRPr="00837FE7">
        <w:rPr>
          <w:rFonts w:cs="Times New Roman"/>
          <w:color w:val="171514"/>
          <w:spacing w:val="-3"/>
          <w:w w:val="105"/>
        </w:rPr>
        <w:t xml:space="preserve"> </w:t>
      </w:r>
      <w:r w:rsidRPr="00837FE7">
        <w:rPr>
          <w:rFonts w:cs="Times New Roman"/>
          <w:color w:val="171514"/>
          <w:w w:val="105"/>
        </w:rPr>
        <w:t>liệu</w:t>
      </w:r>
      <w:r w:rsidRPr="00837FE7">
        <w:rPr>
          <w:rFonts w:cs="Times New Roman"/>
          <w:color w:val="171514"/>
          <w:spacing w:val="-4"/>
          <w:w w:val="105"/>
        </w:rPr>
        <w:t xml:space="preserve"> </w:t>
      </w:r>
      <w:r w:rsidRPr="00837FE7">
        <w:rPr>
          <w:rFonts w:cs="Times New Roman"/>
          <w:color w:val="171514"/>
          <w:w w:val="105"/>
        </w:rPr>
        <w:t>ngày</w:t>
      </w:r>
      <w:r w:rsidR="002152E6">
        <w:rPr>
          <w:rFonts w:cs="Times New Roman"/>
          <w:color w:val="171514"/>
          <w:w w:val="105"/>
          <w:lang w:val="en-US"/>
        </w:rPr>
        <w:t>.</w:t>
      </w:r>
    </w:p>
    <w:p w14:paraId="761F7983" w14:textId="77777777" w:rsidR="00837FE7" w:rsidRPr="00837FE7" w:rsidRDefault="00837FE7" w:rsidP="00837FE7">
      <w:pPr>
        <w:numPr>
          <w:ilvl w:val="0"/>
          <w:numId w:val="2"/>
        </w:numPr>
        <w:tabs>
          <w:tab w:val="left" w:pos="1792"/>
        </w:tabs>
        <w:spacing w:before="61"/>
        <w:ind w:left="1791" w:hanging="352"/>
        <w:jc w:val="left"/>
        <w:outlineLvl w:val="4"/>
        <w:rPr>
          <w:rFonts w:cs="Times New Roman"/>
          <w:color w:val="171514"/>
          <w:sz w:val="21"/>
          <w:szCs w:val="21"/>
        </w:rPr>
      </w:pPr>
      <w:r w:rsidRPr="00837FE7">
        <w:rPr>
          <w:rFonts w:cs="Times New Roman"/>
          <w:color w:val="171514"/>
          <w:w w:val="105"/>
          <w:sz w:val="21"/>
          <w:szCs w:val="21"/>
        </w:rPr>
        <w:t>Sửa</w:t>
      </w:r>
      <w:r w:rsidRPr="00837FE7">
        <w:rPr>
          <w:rFonts w:cs="Times New Roman"/>
          <w:color w:val="171514"/>
          <w:spacing w:val="-1"/>
          <w:w w:val="105"/>
          <w:sz w:val="21"/>
          <w:szCs w:val="21"/>
        </w:rPr>
        <w:t xml:space="preserve"> </w:t>
      </w:r>
      <w:r w:rsidRPr="00837FE7">
        <w:rPr>
          <w:rFonts w:cs="Times New Roman"/>
          <w:color w:val="171514"/>
          <w:w w:val="105"/>
          <w:sz w:val="21"/>
          <w:szCs w:val="21"/>
        </w:rPr>
        <w:t>khách</w:t>
      </w:r>
      <w:r w:rsidRPr="00837FE7">
        <w:rPr>
          <w:rFonts w:cs="Times New Roman"/>
          <w:color w:val="171514"/>
          <w:spacing w:val="-1"/>
          <w:w w:val="105"/>
          <w:sz w:val="21"/>
          <w:szCs w:val="21"/>
        </w:rPr>
        <w:t xml:space="preserve"> </w:t>
      </w:r>
      <w:r w:rsidRPr="00837FE7">
        <w:rPr>
          <w:rFonts w:cs="Times New Roman"/>
          <w:color w:val="171514"/>
          <w:w w:val="105"/>
          <w:sz w:val="21"/>
          <w:szCs w:val="21"/>
        </w:rPr>
        <w:t>hàng</w:t>
      </w:r>
      <w:r w:rsidRPr="00837FE7">
        <w:rPr>
          <w:rFonts w:cs="Times New Roman"/>
          <w:color w:val="171514"/>
          <w:spacing w:val="-1"/>
          <w:w w:val="105"/>
          <w:sz w:val="21"/>
          <w:szCs w:val="21"/>
        </w:rPr>
        <w:t xml:space="preserve"> </w:t>
      </w:r>
      <w:r w:rsidRPr="00837FE7">
        <w:rPr>
          <w:rFonts w:cs="Times New Roman"/>
          <w:color w:val="171514"/>
          <w:w w:val="105"/>
          <w:sz w:val="21"/>
          <w:szCs w:val="21"/>
        </w:rPr>
        <w:t>1000</w:t>
      </w:r>
      <w:r w:rsidRPr="00837FE7">
        <w:rPr>
          <w:rFonts w:cs="Times New Roman"/>
          <w:color w:val="171514"/>
          <w:spacing w:val="-1"/>
          <w:w w:val="105"/>
          <w:sz w:val="21"/>
          <w:szCs w:val="21"/>
        </w:rPr>
        <w:t xml:space="preserve"> </w:t>
      </w:r>
      <w:r w:rsidRPr="00837FE7">
        <w:rPr>
          <w:rFonts w:cs="Times New Roman"/>
          <w:color w:val="171514"/>
          <w:w w:val="105"/>
          <w:sz w:val="21"/>
          <w:szCs w:val="21"/>
        </w:rPr>
        <w:t>ghi ngày</w:t>
      </w:r>
      <w:r w:rsidRPr="00837FE7">
        <w:rPr>
          <w:rFonts w:cs="Times New Roman"/>
          <w:color w:val="171514"/>
          <w:spacing w:val="-1"/>
          <w:w w:val="105"/>
          <w:sz w:val="21"/>
          <w:szCs w:val="21"/>
        </w:rPr>
        <w:t xml:space="preserve"> </w:t>
      </w:r>
      <w:r w:rsidRPr="00837FE7">
        <w:rPr>
          <w:rFonts w:cs="Times New Roman"/>
          <w:color w:val="171514"/>
          <w:w w:val="105"/>
          <w:sz w:val="21"/>
          <w:szCs w:val="21"/>
        </w:rPr>
        <w:t>sinh</w:t>
      </w:r>
      <w:r w:rsidRPr="00837FE7">
        <w:rPr>
          <w:rFonts w:cs="Times New Roman"/>
          <w:color w:val="171514"/>
          <w:spacing w:val="-1"/>
          <w:w w:val="105"/>
          <w:sz w:val="21"/>
          <w:szCs w:val="21"/>
        </w:rPr>
        <w:t xml:space="preserve"> </w:t>
      </w:r>
      <w:r w:rsidRPr="00837FE7">
        <w:rPr>
          <w:rFonts w:cs="Times New Roman"/>
          <w:color w:val="171514"/>
          <w:w w:val="105"/>
          <w:sz w:val="21"/>
          <w:szCs w:val="21"/>
        </w:rPr>
        <w:t>15/3/1989.</w:t>
      </w:r>
    </w:p>
    <w:p w14:paraId="30858BDB" w14:textId="77777777" w:rsidR="00837FE7" w:rsidRPr="00837FE7" w:rsidRDefault="00837FE7" w:rsidP="00837FE7">
      <w:pPr>
        <w:numPr>
          <w:ilvl w:val="0"/>
          <w:numId w:val="2"/>
        </w:numPr>
        <w:tabs>
          <w:tab w:val="left" w:pos="1792"/>
        </w:tabs>
        <w:spacing w:before="112"/>
        <w:ind w:left="1791" w:hanging="352"/>
        <w:jc w:val="left"/>
        <w:rPr>
          <w:rFonts w:cs="Times New Roman"/>
          <w:color w:val="171514"/>
          <w:sz w:val="21"/>
        </w:rPr>
      </w:pPr>
      <w:r w:rsidRPr="00837FE7">
        <w:rPr>
          <w:rFonts w:cs="Times New Roman"/>
          <w:color w:val="171514"/>
          <w:w w:val="105"/>
          <w:sz w:val="21"/>
        </w:rPr>
        <w:t>Sửa</w:t>
      </w:r>
      <w:r w:rsidRPr="00837FE7">
        <w:rPr>
          <w:rFonts w:cs="Times New Roman"/>
          <w:color w:val="171514"/>
          <w:spacing w:val="-2"/>
          <w:w w:val="105"/>
          <w:sz w:val="21"/>
        </w:rPr>
        <w:t xml:space="preserve"> </w:t>
      </w:r>
      <w:r w:rsidRPr="00837FE7">
        <w:rPr>
          <w:rFonts w:cs="Times New Roman"/>
          <w:color w:val="171514"/>
          <w:w w:val="105"/>
          <w:sz w:val="21"/>
        </w:rPr>
        <w:t>khách</w:t>
      </w:r>
      <w:r w:rsidRPr="00837FE7">
        <w:rPr>
          <w:rFonts w:cs="Times New Roman"/>
          <w:color w:val="171514"/>
          <w:spacing w:val="-1"/>
          <w:w w:val="105"/>
          <w:sz w:val="21"/>
        </w:rPr>
        <w:t xml:space="preserve"> </w:t>
      </w:r>
      <w:r w:rsidRPr="00837FE7">
        <w:rPr>
          <w:rFonts w:cs="Times New Roman"/>
          <w:color w:val="171514"/>
          <w:w w:val="105"/>
          <w:sz w:val="21"/>
        </w:rPr>
        <w:t>hàng</w:t>
      </w:r>
      <w:r w:rsidRPr="00837FE7">
        <w:rPr>
          <w:rFonts w:cs="Times New Roman"/>
          <w:color w:val="171514"/>
          <w:spacing w:val="-1"/>
          <w:w w:val="105"/>
          <w:sz w:val="21"/>
        </w:rPr>
        <w:t xml:space="preserve"> </w:t>
      </w:r>
      <w:r w:rsidRPr="00837FE7">
        <w:rPr>
          <w:rFonts w:cs="Times New Roman"/>
          <w:color w:val="171514"/>
          <w:w w:val="105"/>
          <w:sz w:val="21"/>
        </w:rPr>
        <w:t>1001</w:t>
      </w:r>
      <w:r w:rsidRPr="00837FE7">
        <w:rPr>
          <w:rFonts w:cs="Times New Roman"/>
          <w:color w:val="171514"/>
          <w:spacing w:val="-1"/>
          <w:w w:val="105"/>
          <w:sz w:val="21"/>
        </w:rPr>
        <w:t xml:space="preserve"> </w:t>
      </w:r>
      <w:r w:rsidRPr="00837FE7">
        <w:rPr>
          <w:rFonts w:cs="Times New Roman"/>
          <w:color w:val="171514"/>
          <w:w w:val="105"/>
          <w:sz w:val="21"/>
        </w:rPr>
        <w:t>ghi</w:t>
      </w:r>
      <w:r w:rsidRPr="00837FE7">
        <w:rPr>
          <w:rFonts w:cs="Times New Roman"/>
          <w:color w:val="171514"/>
          <w:spacing w:val="-1"/>
          <w:w w:val="105"/>
          <w:sz w:val="21"/>
        </w:rPr>
        <w:t xml:space="preserve"> </w:t>
      </w:r>
      <w:r w:rsidRPr="00837FE7">
        <w:rPr>
          <w:rFonts w:cs="Times New Roman"/>
          <w:color w:val="171514"/>
          <w:w w:val="105"/>
          <w:sz w:val="21"/>
        </w:rPr>
        <w:t>ngày</w:t>
      </w:r>
      <w:r w:rsidRPr="00837FE7">
        <w:rPr>
          <w:rFonts w:cs="Times New Roman"/>
          <w:color w:val="171514"/>
          <w:spacing w:val="-1"/>
          <w:w w:val="105"/>
          <w:sz w:val="21"/>
        </w:rPr>
        <w:t xml:space="preserve"> </w:t>
      </w:r>
      <w:r w:rsidRPr="00837FE7">
        <w:rPr>
          <w:rFonts w:cs="Times New Roman"/>
          <w:color w:val="171514"/>
          <w:w w:val="105"/>
          <w:sz w:val="21"/>
        </w:rPr>
        <w:t>sinh</w:t>
      </w:r>
      <w:r w:rsidRPr="00837FE7">
        <w:rPr>
          <w:rFonts w:cs="Times New Roman"/>
          <w:color w:val="171514"/>
          <w:spacing w:val="-1"/>
          <w:w w:val="105"/>
          <w:sz w:val="21"/>
        </w:rPr>
        <w:t xml:space="preserve"> </w:t>
      </w:r>
      <w:r w:rsidRPr="00837FE7">
        <w:rPr>
          <w:rFonts w:cs="Times New Roman"/>
          <w:color w:val="171514"/>
          <w:w w:val="105"/>
          <w:sz w:val="21"/>
        </w:rPr>
        <w:t>22/12/1988.</w:t>
      </w:r>
    </w:p>
    <w:p w14:paraId="0E530E61" w14:textId="4D11F497" w:rsidR="00837FE7" w:rsidRPr="00837FE7" w:rsidRDefault="00837FE7" w:rsidP="00837FE7">
      <w:pPr>
        <w:numPr>
          <w:ilvl w:val="0"/>
          <w:numId w:val="2"/>
        </w:numPr>
        <w:tabs>
          <w:tab w:val="left" w:pos="1725"/>
        </w:tabs>
        <w:spacing w:before="150" w:line="324" w:lineRule="auto"/>
        <w:ind w:right="3242" w:hanging="380"/>
        <w:jc w:val="left"/>
        <w:rPr>
          <w:rFonts w:cs="Times New Roman"/>
          <w:color w:val="171514"/>
          <w:sz w:val="17"/>
        </w:rPr>
      </w:pPr>
      <w:r w:rsidRPr="00837FE7">
        <w:rPr>
          <w:rFonts w:cs="Times New Roman"/>
          <w:color w:val="171514"/>
          <w:w w:val="105"/>
          <w:sz w:val="17"/>
        </w:rPr>
        <w:t>Tạo trình kích hoạt có tên trg_updatecustbalance để cập nhật CUST_BALANCE trong bảng</w:t>
      </w:r>
      <w:r w:rsidRPr="00837FE7">
        <w:rPr>
          <w:rFonts w:cs="Times New Roman"/>
          <w:color w:val="171514"/>
          <w:spacing w:val="1"/>
          <w:w w:val="105"/>
          <w:sz w:val="17"/>
        </w:rPr>
        <w:t xml:space="preserve"> </w:t>
      </w:r>
      <w:r w:rsidR="00BE61F9">
        <w:rPr>
          <w:rFonts w:cs="Times New Roman"/>
          <w:color w:val="171514"/>
          <w:w w:val="105"/>
          <w:sz w:val="17"/>
        </w:rPr>
        <w:t>CUSTOMER</w:t>
      </w:r>
      <w:r w:rsidRPr="00837FE7">
        <w:rPr>
          <w:rFonts w:cs="Times New Roman"/>
          <w:color w:val="171514"/>
          <w:w w:val="105"/>
          <w:sz w:val="17"/>
        </w:rPr>
        <w:t xml:space="preserve"> khi nhập bản ghi hóa đơn mới. (Giả sử rằng giao dịch bán hàng là giao dịch</w:t>
      </w:r>
      <w:r w:rsidRPr="00837FE7">
        <w:rPr>
          <w:rFonts w:cs="Times New Roman"/>
          <w:color w:val="171514"/>
          <w:spacing w:val="-45"/>
          <w:w w:val="105"/>
          <w:sz w:val="17"/>
        </w:rPr>
        <w:t xml:space="preserve"> </w:t>
      </w:r>
      <w:r w:rsidRPr="00837FE7">
        <w:rPr>
          <w:rFonts w:cs="Times New Roman"/>
          <w:color w:val="171514"/>
          <w:w w:val="105"/>
          <w:sz w:val="17"/>
        </w:rPr>
        <w:t>bán</w:t>
      </w:r>
      <w:r w:rsidRPr="00837FE7">
        <w:rPr>
          <w:rFonts w:cs="Times New Roman"/>
          <w:color w:val="171514"/>
          <w:spacing w:val="1"/>
          <w:w w:val="105"/>
          <w:sz w:val="17"/>
        </w:rPr>
        <w:t xml:space="preserve"> </w:t>
      </w:r>
      <w:r w:rsidRPr="00837FE7">
        <w:rPr>
          <w:rFonts w:cs="Times New Roman"/>
          <w:color w:val="171514"/>
          <w:w w:val="105"/>
          <w:sz w:val="17"/>
        </w:rPr>
        <w:t>chịu.)</w:t>
      </w:r>
      <w:r w:rsidRPr="00837FE7">
        <w:rPr>
          <w:rFonts w:cs="Times New Roman"/>
          <w:color w:val="171514"/>
          <w:spacing w:val="2"/>
          <w:w w:val="105"/>
          <w:sz w:val="17"/>
        </w:rPr>
        <w:t xml:space="preserve"> </w:t>
      </w:r>
      <w:r w:rsidRPr="00837FE7">
        <w:rPr>
          <w:rFonts w:cs="Times New Roman"/>
          <w:color w:val="171514"/>
          <w:w w:val="105"/>
          <w:sz w:val="17"/>
        </w:rPr>
        <w:t>Bất</w:t>
      </w:r>
      <w:r w:rsidRPr="00837FE7">
        <w:rPr>
          <w:rFonts w:cs="Times New Roman"/>
          <w:color w:val="171514"/>
          <w:spacing w:val="1"/>
          <w:w w:val="105"/>
          <w:sz w:val="17"/>
        </w:rPr>
        <w:t xml:space="preserve"> </w:t>
      </w:r>
      <w:r w:rsidRPr="00837FE7">
        <w:rPr>
          <w:rFonts w:cs="Times New Roman"/>
          <w:color w:val="171514"/>
          <w:w w:val="105"/>
          <w:sz w:val="17"/>
        </w:rPr>
        <w:t>kỳ</w:t>
      </w:r>
      <w:r w:rsidRPr="00837FE7">
        <w:rPr>
          <w:rFonts w:cs="Times New Roman"/>
          <w:color w:val="171514"/>
          <w:spacing w:val="2"/>
          <w:w w:val="105"/>
          <w:sz w:val="17"/>
        </w:rPr>
        <w:t xml:space="preserve"> </w:t>
      </w:r>
      <w:r w:rsidRPr="00837FE7">
        <w:rPr>
          <w:rFonts w:cs="Times New Roman"/>
          <w:color w:val="171514"/>
          <w:w w:val="105"/>
          <w:sz w:val="17"/>
        </w:rPr>
        <w:t>giá</w:t>
      </w:r>
      <w:r w:rsidRPr="00837FE7">
        <w:rPr>
          <w:rFonts w:cs="Times New Roman"/>
          <w:color w:val="171514"/>
          <w:spacing w:val="1"/>
          <w:w w:val="105"/>
          <w:sz w:val="17"/>
        </w:rPr>
        <w:t xml:space="preserve"> </w:t>
      </w:r>
      <w:r w:rsidRPr="00837FE7">
        <w:rPr>
          <w:rFonts w:cs="Times New Roman"/>
          <w:color w:val="171514"/>
          <w:w w:val="105"/>
          <w:sz w:val="17"/>
        </w:rPr>
        <w:t>trị</w:t>
      </w:r>
      <w:r w:rsidRPr="00837FE7">
        <w:rPr>
          <w:rFonts w:cs="Times New Roman"/>
          <w:color w:val="171514"/>
          <w:spacing w:val="2"/>
          <w:w w:val="105"/>
          <w:sz w:val="17"/>
        </w:rPr>
        <w:t xml:space="preserve"> </w:t>
      </w:r>
      <w:r w:rsidRPr="00837FE7">
        <w:rPr>
          <w:rFonts w:cs="Times New Roman"/>
          <w:color w:val="171514"/>
          <w:w w:val="105"/>
          <w:sz w:val="17"/>
        </w:rPr>
        <w:t>nào</w:t>
      </w:r>
      <w:r w:rsidRPr="00837FE7">
        <w:rPr>
          <w:rFonts w:cs="Times New Roman"/>
          <w:color w:val="171514"/>
          <w:spacing w:val="1"/>
          <w:w w:val="105"/>
          <w:sz w:val="17"/>
        </w:rPr>
        <w:t xml:space="preserve"> </w:t>
      </w:r>
      <w:r w:rsidRPr="00837FE7">
        <w:rPr>
          <w:rFonts w:cs="Times New Roman"/>
          <w:color w:val="171514"/>
          <w:w w:val="105"/>
          <w:sz w:val="17"/>
        </w:rPr>
        <w:t>xuất</w:t>
      </w:r>
      <w:r w:rsidRPr="00837FE7">
        <w:rPr>
          <w:rFonts w:cs="Times New Roman"/>
          <w:color w:val="171514"/>
          <w:spacing w:val="2"/>
          <w:w w:val="105"/>
          <w:sz w:val="17"/>
        </w:rPr>
        <w:t xml:space="preserve"> </w:t>
      </w:r>
      <w:r w:rsidRPr="00837FE7">
        <w:rPr>
          <w:rFonts w:cs="Times New Roman"/>
          <w:color w:val="171514"/>
          <w:w w:val="105"/>
          <w:sz w:val="17"/>
        </w:rPr>
        <w:t>hiện</w:t>
      </w:r>
      <w:r w:rsidRPr="00837FE7">
        <w:rPr>
          <w:rFonts w:cs="Times New Roman"/>
          <w:color w:val="171514"/>
          <w:spacing w:val="1"/>
          <w:w w:val="105"/>
          <w:sz w:val="17"/>
        </w:rPr>
        <w:t xml:space="preserve"> </w:t>
      </w:r>
      <w:r w:rsidRPr="00837FE7">
        <w:rPr>
          <w:rFonts w:cs="Times New Roman"/>
          <w:color w:val="171514"/>
          <w:w w:val="105"/>
          <w:sz w:val="17"/>
        </w:rPr>
        <w:t>trong</w:t>
      </w:r>
      <w:r w:rsidRPr="00837FE7">
        <w:rPr>
          <w:rFonts w:cs="Times New Roman"/>
          <w:color w:val="171514"/>
          <w:spacing w:val="2"/>
          <w:w w:val="105"/>
          <w:sz w:val="17"/>
        </w:rPr>
        <w:t xml:space="preserve"> </w:t>
      </w:r>
      <w:r w:rsidRPr="00837FE7">
        <w:rPr>
          <w:rFonts w:cs="Times New Roman"/>
          <w:color w:val="171514"/>
          <w:w w:val="105"/>
          <w:sz w:val="17"/>
        </w:rPr>
        <w:t>cột</w:t>
      </w:r>
      <w:r w:rsidRPr="00837FE7">
        <w:rPr>
          <w:rFonts w:cs="Times New Roman"/>
          <w:color w:val="171514"/>
          <w:spacing w:val="1"/>
          <w:w w:val="105"/>
          <w:sz w:val="17"/>
        </w:rPr>
        <w:t xml:space="preserve"> </w:t>
      </w:r>
      <w:r w:rsidRPr="00837FE7">
        <w:rPr>
          <w:rFonts w:cs="Times New Roman"/>
          <w:color w:val="171514"/>
          <w:w w:val="105"/>
          <w:sz w:val="17"/>
        </w:rPr>
        <w:t>INV_AMOUNT</w:t>
      </w:r>
      <w:r w:rsidRPr="00837FE7">
        <w:rPr>
          <w:rFonts w:cs="Times New Roman"/>
          <w:color w:val="171514"/>
          <w:spacing w:val="2"/>
          <w:w w:val="105"/>
          <w:sz w:val="17"/>
        </w:rPr>
        <w:t xml:space="preserve"> </w:t>
      </w:r>
      <w:r w:rsidRPr="00837FE7">
        <w:rPr>
          <w:rFonts w:cs="Times New Roman"/>
          <w:color w:val="171514"/>
          <w:w w:val="105"/>
          <w:sz w:val="17"/>
        </w:rPr>
        <w:t>của</w:t>
      </w:r>
      <w:r w:rsidRPr="00837FE7">
        <w:rPr>
          <w:rFonts w:cs="Times New Roman"/>
          <w:color w:val="171514"/>
          <w:spacing w:val="1"/>
          <w:w w:val="105"/>
          <w:sz w:val="17"/>
        </w:rPr>
        <w:t xml:space="preserve"> </w:t>
      </w:r>
      <w:r w:rsidRPr="00837FE7">
        <w:rPr>
          <w:rFonts w:cs="Times New Roman"/>
          <w:color w:val="171514"/>
          <w:w w:val="105"/>
          <w:sz w:val="17"/>
        </w:rPr>
        <w:t>hóa</w:t>
      </w:r>
      <w:r w:rsidRPr="00837FE7">
        <w:rPr>
          <w:rFonts w:cs="Times New Roman"/>
          <w:color w:val="171514"/>
          <w:spacing w:val="2"/>
          <w:w w:val="105"/>
          <w:sz w:val="17"/>
        </w:rPr>
        <w:t xml:space="preserve"> </w:t>
      </w:r>
      <w:r w:rsidRPr="00837FE7">
        <w:rPr>
          <w:rFonts w:cs="Times New Roman"/>
          <w:color w:val="171514"/>
          <w:w w:val="105"/>
          <w:sz w:val="17"/>
        </w:rPr>
        <w:t>đơn</w:t>
      </w:r>
      <w:r w:rsidRPr="00837FE7">
        <w:rPr>
          <w:rFonts w:cs="Times New Roman"/>
          <w:color w:val="171514"/>
          <w:spacing w:val="1"/>
          <w:w w:val="105"/>
          <w:sz w:val="17"/>
        </w:rPr>
        <w:t xml:space="preserve"> </w:t>
      </w:r>
      <w:r w:rsidRPr="00837FE7">
        <w:rPr>
          <w:rFonts w:cs="Times New Roman"/>
          <w:color w:val="171514"/>
          <w:w w:val="105"/>
          <w:sz w:val="17"/>
        </w:rPr>
        <w:t>mới</w:t>
      </w:r>
      <w:r w:rsidRPr="00837FE7">
        <w:rPr>
          <w:rFonts w:cs="Times New Roman"/>
          <w:color w:val="171514"/>
          <w:spacing w:val="2"/>
          <w:w w:val="105"/>
          <w:sz w:val="17"/>
        </w:rPr>
        <w:t xml:space="preserve"> </w:t>
      </w:r>
      <w:r w:rsidRPr="00837FE7">
        <w:rPr>
          <w:rFonts w:cs="Times New Roman"/>
          <w:color w:val="171514"/>
          <w:w w:val="105"/>
          <w:sz w:val="17"/>
        </w:rPr>
        <w:t>đều</w:t>
      </w:r>
      <w:r w:rsidRPr="00837FE7">
        <w:rPr>
          <w:rFonts w:cs="Times New Roman"/>
          <w:color w:val="171514"/>
          <w:spacing w:val="1"/>
          <w:w w:val="105"/>
          <w:sz w:val="17"/>
        </w:rPr>
        <w:t xml:space="preserve"> </w:t>
      </w:r>
      <w:r w:rsidRPr="00837FE7">
        <w:rPr>
          <w:rFonts w:cs="Times New Roman"/>
          <w:color w:val="171514"/>
          <w:w w:val="105"/>
          <w:sz w:val="17"/>
        </w:rPr>
        <w:t>phải</w:t>
      </w:r>
      <w:r w:rsidRPr="00837FE7">
        <w:rPr>
          <w:rFonts w:cs="Times New Roman"/>
          <w:color w:val="171514"/>
          <w:spacing w:val="1"/>
          <w:w w:val="105"/>
          <w:sz w:val="17"/>
        </w:rPr>
        <w:t xml:space="preserve"> </w:t>
      </w:r>
      <w:r w:rsidRPr="00837FE7">
        <w:rPr>
          <w:rFonts w:cs="Times New Roman"/>
          <w:color w:val="171514"/>
          <w:w w:val="105"/>
          <w:sz w:val="17"/>
        </w:rPr>
        <w:t>được</w:t>
      </w:r>
      <w:r w:rsidRPr="00837FE7">
        <w:rPr>
          <w:rFonts w:cs="Times New Roman"/>
          <w:color w:val="171514"/>
          <w:spacing w:val="5"/>
          <w:w w:val="105"/>
          <w:sz w:val="17"/>
        </w:rPr>
        <w:t xml:space="preserve"> </w:t>
      </w:r>
      <w:r w:rsidRPr="00837FE7">
        <w:rPr>
          <w:rFonts w:cs="Times New Roman"/>
          <w:color w:val="171514"/>
          <w:w w:val="105"/>
          <w:sz w:val="17"/>
        </w:rPr>
        <w:t>thêm</w:t>
      </w:r>
      <w:r w:rsidRPr="00837FE7">
        <w:rPr>
          <w:rFonts w:cs="Times New Roman"/>
          <w:color w:val="171514"/>
          <w:spacing w:val="6"/>
          <w:w w:val="105"/>
          <w:sz w:val="17"/>
        </w:rPr>
        <w:t xml:space="preserve"> </w:t>
      </w:r>
      <w:r w:rsidRPr="00837FE7">
        <w:rPr>
          <w:rFonts w:cs="Times New Roman"/>
          <w:color w:val="171514"/>
          <w:w w:val="105"/>
          <w:sz w:val="17"/>
        </w:rPr>
        <w:t>vào</w:t>
      </w:r>
      <w:r w:rsidRPr="00837FE7">
        <w:rPr>
          <w:rFonts w:cs="Times New Roman"/>
          <w:color w:val="171514"/>
          <w:spacing w:val="6"/>
          <w:w w:val="105"/>
          <w:sz w:val="17"/>
        </w:rPr>
        <w:t xml:space="preserve"> </w:t>
      </w:r>
      <w:r w:rsidRPr="00837FE7">
        <w:rPr>
          <w:rFonts w:cs="Times New Roman"/>
          <w:color w:val="171514"/>
          <w:w w:val="105"/>
          <w:sz w:val="17"/>
        </w:rPr>
        <w:t>số</w:t>
      </w:r>
      <w:r w:rsidRPr="00837FE7">
        <w:rPr>
          <w:rFonts w:cs="Times New Roman"/>
          <w:color w:val="171514"/>
          <w:spacing w:val="6"/>
          <w:w w:val="105"/>
          <w:sz w:val="17"/>
        </w:rPr>
        <w:t xml:space="preserve"> </w:t>
      </w:r>
      <w:r w:rsidRPr="00837FE7">
        <w:rPr>
          <w:rFonts w:cs="Times New Roman"/>
          <w:color w:val="171514"/>
          <w:w w:val="105"/>
          <w:sz w:val="17"/>
        </w:rPr>
        <w:t>dư</w:t>
      </w:r>
      <w:r w:rsidRPr="00837FE7">
        <w:rPr>
          <w:rFonts w:cs="Times New Roman"/>
          <w:color w:val="171514"/>
          <w:spacing w:val="6"/>
          <w:w w:val="105"/>
          <w:sz w:val="17"/>
        </w:rPr>
        <w:t xml:space="preserve"> </w:t>
      </w:r>
      <w:r w:rsidRPr="00837FE7">
        <w:rPr>
          <w:rFonts w:cs="Times New Roman"/>
          <w:color w:val="171514"/>
          <w:w w:val="105"/>
          <w:sz w:val="17"/>
        </w:rPr>
        <w:t>của</w:t>
      </w:r>
      <w:r w:rsidRPr="00837FE7">
        <w:rPr>
          <w:rFonts w:cs="Times New Roman"/>
          <w:color w:val="171514"/>
          <w:spacing w:val="5"/>
          <w:w w:val="105"/>
          <w:sz w:val="17"/>
        </w:rPr>
        <w:t xml:space="preserve"> </w:t>
      </w:r>
      <w:r w:rsidRPr="00837FE7">
        <w:rPr>
          <w:rFonts w:cs="Times New Roman"/>
          <w:color w:val="171514"/>
          <w:w w:val="105"/>
          <w:sz w:val="17"/>
        </w:rPr>
        <w:t>khách</w:t>
      </w:r>
      <w:r w:rsidRPr="00837FE7">
        <w:rPr>
          <w:rFonts w:cs="Times New Roman"/>
          <w:color w:val="171514"/>
          <w:spacing w:val="6"/>
          <w:w w:val="105"/>
          <w:sz w:val="17"/>
        </w:rPr>
        <w:t xml:space="preserve"> </w:t>
      </w:r>
      <w:r w:rsidRPr="00837FE7">
        <w:rPr>
          <w:rFonts w:cs="Times New Roman"/>
          <w:color w:val="171514"/>
          <w:w w:val="105"/>
          <w:sz w:val="17"/>
        </w:rPr>
        <w:t>hàng.</w:t>
      </w:r>
      <w:r w:rsidRPr="00837FE7">
        <w:rPr>
          <w:rFonts w:cs="Times New Roman"/>
          <w:color w:val="171514"/>
          <w:spacing w:val="6"/>
          <w:w w:val="105"/>
          <w:sz w:val="17"/>
        </w:rPr>
        <w:t xml:space="preserve"> </w:t>
      </w:r>
      <w:r w:rsidRPr="00837FE7">
        <w:rPr>
          <w:rFonts w:cs="Times New Roman"/>
          <w:color w:val="171514"/>
          <w:w w:val="105"/>
          <w:sz w:val="17"/>
        </w:rPr>
        <w:t>Kiểm</w:t>
      </w:r>
      <w:r w:rsidRPr="00837FE7">
        <w:rPr>
          <w:rFonts w:cs="Times New Roman"/>
          <w:color w:val="171514"/>
          <w:spacing w:val="6"/>
          <w:w w:val="105"/>
          <w:sz w:val="17"/>
        </w:rPr>
        <w:t xml:space="preserve"> </w:t>
      </w:r>
      <w:r w:rsidRPr="00837FE7">
        <w:rPr>
          <w:rFonts w:cs="Times New Roman"/>
          <w:color w:val="171514"/>
          <w:w w:val="105"/>
          <w:sz w:val="17"/>
        </w:rPr>
        <w:t>tra</w:t>
      </w:r>
      <w:r w:rsidRPr="00837FE7">
        <w:rPr>
          <w:rFonts w:cs="Times New Roman"/>
          <w:color w:val="171514"/>
          <w:spacing w:val="6"/>
          <w:w w:val="105"/>
          <w:sz w:val="17"/>
        </w:rPr>
        <w:t xml:space="preserve"> </w:t>
      </w:r>
      <w:r w:rsidRPr="00837FE7">
        <w:rPr>
          <w:rFonts w:cs="Times New Roman"/>
          <w:color w:val="171514"/>
          <w:w w:val="105"/>
          <w:sz w:val="17"/>
        </w:rPr>
        <w:t>trình</w:t>
      </w:r>
      <w:r w:rsidRPr="00837FE7">
        <w:rPr>
          <w:rFonts w:cs="Times New Roman"/>
          <w:color w:val="171514"/>
          <w:spacing w:val="6"/>
          <w:w w:val="105"/>
          <w:sz w:val="17"/>
        </w:rPr>
        <w:t xml:space="preserve"> </w:t>
      </w:r>
      <w:r w:rsidRPr="00837FE7">
        <w:rPr>
          <w:rFonts w:cs="Times New Roman"/>
          <w:color w:val="171514"/>
          <w:w w:val="105"/>
          <w:sz w:val="17"/>
        </w:rPr>
        <w:t>kích</w:t>
      </w:r>
      <w:r w:rsidRPr="00837FE7">
        <w:rPr>
          <w:rFonts w:cs="Times New Roman"/>
          <w:color w:val="171514"/>
          <w:spacing w:val="5"/>
          <w:w w:val="105"/>
          <w:sz w:val="17"/>
        </w:rPr>
        <w:t xml:space="preserve"> </w:t>
      </w:r>
      <w:r w:rsidRPr="00837FE7">
        <w:rPr>
          <w:rFonts w:cs="Times New Roman"/>
          <w:color w:val="171514"/>
          <w:w w:val="105"/>
          <w:sz w:val="17"/>
        </w:rPr>
        <w:t>hoạt</w:t>
      </w:r>
      <w:r w:rsidRPr="00837FE7">
        <w:rPr>
          <w:rFonts w:cs="Times New Roman"/>
          <w:color w:val="171514"/>
          <w:spacing w:val="6"/>
          <w:w w:val="105"/>
          <w:sz w:val="17"/>
        </w:rPr>
        <w:t xml:space="preserve"> </w:t>
      </w:r>
      <w:r w:rsidRPr="00837FE7">
        <w:rPr>
          <w:rFonts w:cs="Times New Roman"/>
          <w:color w:val="171514"/>
          <w:w w:val="105"/>
          <w:sz w:val="17"/>
        </w:rPr>
        <w:t>bằng</w:t>
      </w:r>
      <w:r w:rsidRPr="00837FE7">
        <w:rPr>
          <w:rFonts w:cs="Times New Roman"/>
          <w:color w:val="171514"/>
          <w:spacing w:val="6"/>
          <w:w w:val="105"/>
          <w:sz w:val="17"/>
        </w:rPr>
        <w:t xml:space="preserve"> </w:t>
      </w:r>
      <w:r w:rsidRPr="00837FE7">
        <w:rPr>
          <w:rFonts w:cs="Times New Roman"/>
          <w:color w:val="171514"/>
          <w:w w:val="105"/>
          <w:sz w:val="17"/>
        </w:rPr>
        <w:t>cách</w:t>
      </w:r>
      <w:r w:rsidRPr="00837FE7">
        <w:rPr>
          <w:rFonts w:cs="Times New Roman"/>
          <w:color w:val="171514"/>
          <w:spacing w:val="6"/>
          <w:w w:val="105"/>
          <w:sz w:val="17"/>
        </w:rPr>
        <w:t xml:space="preserve"> </w:t>
      </w:r>
      <w:r w:rsidRPr="00837FE7">
        <w:rPr>
          <w:rFonts w:cs="Times New Roman"/>
          <w:color w:val="171514"/>
          <w:w w:val="105"/>
          <w:sz w:val="17"/>
        </w:rPr>
        <w:t>sử</w:t>
      </w:r>
      <w:r w:rsidRPr="00837FE7">
        <w:rPr>
          <w:rFonts w:cs="Times New Roman"/>
          <w:color w:val="171514"/>
          <w:spacing w:val="6"/>
          <w:w w:val="105"/>
          <w:sz w:val="17"/>
        </w:rPr>
        <w:t xml:space="preserve"> </w:t>
      </w:r>
      <w:r w:rsidRPr="00837FE7">
        <w:rPr>
          <w:rFonts w:cs="Times New Roman"/>
          <w:color w:val="171514"/>
          <w:w w:val="105"/>
          <w:sz w:val="17"/>
        </w:rPr>
        <w:t>dụng</w:t>
      </w:r>
      <w:r w:rsidRPr="00837FE7">
        <w:rPr>
          <w:rFonts w:cs="Times New Roman"/>
          <w:color w:val="171514"/>
          <w:spacing w:val="6"/>
          <w:w w:val="105"/>
          <w:sz w:val="17"/>
        </w:rPr>
        <w:t xml:space="preserve"> </w:t>
      </w:r>
      <w:r w:rsidRPr="00837FE7">
        <w:rPr>
          <w:rFonts w:cs="Times New Roman"/>
          <w:color w:val="171514"/>
          <w:w w:val="105"/>
          <w:sz w:val="17"/>
        </w:rPr>
        <w:t>bản</w:t>
      </w:r>
      <w:r w:rsidRPr="00837FE7">
        <w:rPr>
          <w:rFonts w:cs="Times New Roman"/>
          <w:color w:val="171514"/>
          <w:spacing w:val="5"/>
          <w:w w:val="105"/>
          <w:sz w:val="17"/>
        </w:rPr>
        <w:t xml:space="preserve"> </w:t>
      </w:r>
      <w:r w:rsidRPr="00837FE7">
        <w:rPr>
          <w:rFonts w:cs="Times New Roman"/>
          <w:color w:val="171514"/>
          <w:w w:val="105"/>
          <w:sz w:val="17"/>
        </w:rPr>
        <w:t>ghi</w:t>
      </w:r>
      <w:r w:rsidRPr="00837FE7">
        <w:rPr>
          <w:rFonts w:cs="Times New Roman"/>
          <w:color w:val="171514"/>
          <w:spacing w:val="-44"/>
          <w:w w:val="105"/>
          <w:sz w:val="17"/>
        </w:rPr>
        <w:t xml:space="preserve"> </w:t>
      </w:r>
      <w:r w:rsidRPr="00837FE7">
        <w:rPr>
          <w:rFonts w:cs="Times New Roman"/>
          <w:color w:val="171514"/>
          <w:w w:val="105"/>
          <w:sz w:val="17"/>
        </w:rPr>
        <w:t>INVOICE</w:t>
      </w:r>
      <w:r w:rsidRPr="00837FE7">
        <w:rPr>
          <w:rFonts w:cs="Times New Roman"/>
          <w:color w:val="171514"/>
          <w:spacing w:val="-4"/>
          <w:w w:val="105"/>
          <w:sz w:val="17"/>
        </w:rPr>
        <w:t xml:space="preserve"> </w:t>
      </w:r>
      <w:r w:rsidRPr="00837FE7">
        <w:rPr>
          <w:rFonts w:cs="Times New Roman"/>
          <w:color w:val="171514"/>
          <w:w w:val="105"/>
          <w:sz w:val="17"/>
        </w:rPr>
        <w:t>mới</w:t>
      </w:r>
      <w:r w:rsidRPr="00837FE7">
        <w:rPr>
          <w:rFonts w:cs="Times New Roman"/>
          <w:color w:val="171514"/>
          <w:spacing w:val="-4"/>
          <w:w w:val="105"/>
          <w:sz w:val="17"/>
        </w:rPr>
        <w:t xml:space="preserve"> </w:t>
      </w:r>
      <w:r w:rsidRPr="00837FE7">
        <w:rPr>
          <w:rFonts w:cs="Times New Roman"/>
          <w:color w:val="171514"/>
          <w:w w:val="105"/>
          <w:sz w:val="17"/>
        </w:rPr>
        <w:t>sau</w:t>
      </w:r>
      <w:r w:rsidRPr="00837FE7">
        <w:rPr>
          <w:rFonts w:cs="Times New Roman"/>
          <w:color w:val="171514"/>
          <w:spacing w:val="-3"/>
          <w:w w:val="105"/>
          <w:sz w:val="17"/>
        </w:rPr>
        <w:t xml:space="preserve"> </w:t>
      </w:r>
      <w:r w:rsidRPr="00837FE7">
        <w:rPr>
          <w:rFonts w:cs="Times New Roman"/>
          <w:color w:val="171514"/>
          <w:w w:val="105"/>
          <w:sz w:val="17"/>
        </w:rPr>
        <w:t>đây,</w:t>
      </w:r>
      <w:r w:rsidRPr="00837FE7">
        <w:rPr>
          <w:rFonts w:cs="Times New Roman"/>
          <w:color w:val="171514"/>
          <w:spacing w:val="-4"/>
          <w:w w:val="105"/>
          <w:sz w:val="17"/>
        </w:rPr>
        <w:t xml:space="preserve"> </w:t>
      </w:r>
      <w:r w:rsidRPr="00837FE7">
        <w:rPr>
          <w:rFonts w:cs="Times New Roman"/>
          <w:color w:val="171514"/>
          <w:w w:val="105"/>
          <w:sz w:val="17"/>
        </w:rPr>
        <w:t>bản</w:t>
      </w:r>
      <w:r w:rsidRPr="00837FE7">
        <w:rPr>
          <w:rFonts w:cs="Times New Roman"/>
          <w:color w:val="171514"/>
          <w:spacing w:val="-4"/>
          <w:w w:val="105"/>
          <w:sz w:val="17"/>
        </w:rPr>
        <w:t xml:space="preserve"> </w:t>
      </w:r>
      <w:r w:rsidRPr="00837FE7">
        <w:rPr>
          <w:rFonts w:cs="Times New Roman"/>
          <w:color w:val="171514"/>
          <w:w w:val="105"/>
          <w:sz w:val="17"/>
        </w:rPr>
        <w:t>ghi</w:t>
      </w:r>
      <w:r w:rsidRPr="00837FE7">
        <w:rPr>
          <w:rFonts w:cs="Times New Roman"/>
          <w:color w:val="171514"/>
          <w:spacing w:val="-3"/>
          <w:w w:val="105"/>
          <w:sz w:val="17"/>
        </w:rPr>
        <w:t xml:space="preserve"> </w:t>
      </w:r>
      <w:r w:rsidRPr="00837FE7">
        <w:rPr>
          <w:rFonts w:cs="Times New Roman"/>
          <w:color w:val="171514"/>
          <w:w w:val="105"/>
          <w:sz w:val="17"/>
        </w:rPr>
        <w:t>này</w:t>
      </w:r>
      <w:r w:rsidRPr="00837FE7">
        <w:rPr>
          <w:rFonts w:cs="Times New Roman"/>
          <w:color w:val="171514"/>
          <w:spacing w:val="-4"/>
          <w:w w:val="105"/>
          <w:sz w:val="17"/>
        </w:rPr>
        <w:t xml:space="preserve"> </w:t>
      </w:r>
      <w:r w:rsidRPr="00837FE7">
        <w:rPr>
          <w:rFonts w:cs="Times New Roman"/>
          <w:color w:val="171514"/>
          <w:w w:val="105"/>
          <w:sz w:val="17"/>
        </w:rPr>
        <w:t>sẽ</w:t>
      </w:r>
      <w:r w:rsidRPr="00837FE7">
        <w:rPr>
          <w:rFonts w:cs="Times New Roman"/>
          <w:color w:val="171514"/>
          <w:spacing w:val="-4"/>
          <w:w w:val="105"/>
          <w:sz w:val="17"/>
        </w:rPr>
        <w:t xml:space="preserve"> </w:t>
      </w:r>
      <w:r w:rsidRPr="00837FE7">
        <w:rPr>
          <w:rFonts w:cs="Times New Roman"/>
          <w:color w:val="171514"/>
          <w:w w:val="105"/>
          <w:sz w:val="17"/>
        </w:rPr>
        <w:t>cộng</w:t>
      </w:r>
      <w:r w:rsidRPr="00837FE7">
        <w:rPr>
          <w:rFonts w:cs="Times New Roman"/>
          <w:color w:val="171514"/>
          <w:spacing w:val="-3"/>
          <w:w w:val="105"/>
          <w:sz w:val="17"/>
        </w:rPr>
        <w:t xml:space="preserve"> </w:t>
      </w:r>
      <w:r w:rsidRPr="00837FE7">
        <w:rPr>
          <w:rFonts w:cs="Times New Roman"/>
          <w:color w:val="171514"/>
          <w:w w:val="105"/>
          <w:sz w:val="17"/>
        </w:rPr>
        <w:t>thêm</w:t>
      </w:r>
      <w:r w:rsidRPr="00837FE7">
        <w:rPr>
          <w:rFonts w:cs="Times New Roman"/>
          <w:color w:val="171514"/>
          <w:spacing w:val="-4"/>
          <w:w w:val="105"/>
          <w:sz w:val="17"/>
        </w:rPr>
        <w:t xml:space="preserve"> </w:t>
      </w:r>
      <w:r w:rsidRPr="00837FE7">
        <w:rPr>
          <w:rFonts w:cs="Times New Roman"/>
          <w:color w:val="171514"/>
          <w:w w:val="105"/>
          <w:sz w:val="17"/>
        </w:rPr>
        <w:t>225,40</w:t>
      </w:r>
      <w:r w:rsidRPr="00837FE7">
        <w:rPr>
          <w:rFonts w:cs="Times New Roman"/>
          <w:color w:val="171514"/>
          <w:spacing w:val="-4"/>
          <w:w w:val="105"/>
          <w:sz w:val="17"/>
        </w:rPr>
        <w:t xml:space="preserve"> </w:t>
      </w:r>
      <w:r w:rsidRPr="00837FE7">
        <w:rPr>
          <w:rFonts w:cs="Times New Roman"/>
          <w:color w:val="171514"/>
          <w:w w:val="105"/>
          <w:sz w:val="17"/>
        </w:rPr>
        <w:t>vào</w:t>
      </w:r>
      <w:r w:rsidRPr="00837FE7">
        <w:rPr>
          <w:rFonts w:cs="Times New Roman"/>
          <w:color w:val="171514"/>
          <w:spacing w:val="-3"/>
          <w:w w:val="105"/>
          <w:sz w:val="17"/>
        </w:rPr>
        <w:t xml:space="preserve"> </w:t>
      </w:r>
      <w:r w:rsidRPr="00837FE7">
        <w:rPr>
          <w:rFonts w:cs="Times New Roman"/>
          <w:color w:val="171514"/>
          <w:w w:val="105"/>
          <w:sz w:val="17"/>
        </w:rPr>
        <w:t>số</w:t>
      </w:r>
      <w:r w:rsidRPr="00837FE7">
        <w:rPr>
          <w:rFonts w:cs="Times New Roman"/>
          <w:color w:val="171514"/>
          <w:spacing w:val="-4"/>
          <w:w w:val="105"/>
          <w:sz w:val="17"/>
        </w:rPr>
        <w:t xml:space="preserve"> </w:t>
      </w:r>
      <w:r w:rsidRPr="00837FE7">
        <w:rPr>
          <w:rFonts w:cs="Times New Roman"/>
          <w:color w:val="171514"/>
          <w:w w:val="105"/>
          <w:sz w:val="17"/>
        </w:rPr>
        <w:t>dư</w:t>
      </w:r>
      <w:r w:rsidRPr="00837FE7">
        <w:rPr>
          <w:rFonts w:cs="Times New Roman"/>
          <w:color w:val="171514"/>
          <w:spacing w:val="-4"/>
          <w:w w:val="105"/>
          <w:sz w:val="17"/>
        </w:rPr>
        <w:t xml:space="preserve"> </w:t>
      </w:r>
      <w:r w:rsidRPr="00837FE7">
        <w:rPr>
          <w:rFonts w:cs="Times New Roman"/>
          <w:color w:val="171514"/>
          <w:w w:val="105"/>
          <w:sz w:val="17"/>
        </w:rPr>
        <w:t>của</w:t>
      </w:r>
      <w:r w:rsidRPr="00837FE7">
        <w:rPr>
          <w:rFonts w:cs="Times New Roman"/>
          <w:color w:val="171514"/>
          <w:spacing w:val="-3"/>
          <w:w w:val="105"/>
          <w:sz w:val="17"/>
        </w:rPr>
        <w:t xml:space="preserve"> </w:t>
      </w:r>
      <w:r w:rsidRPr="00837FE7">
        <w:rPr>
          <w:rFonts w:cs="Times New Roman"/>
          <w:color w:val="171514"/>
          <w:w w:val="105"/>
          <w:sz w:val="17"/>
        </w:rPr>
        <w:t>khách</w:t>
      </w:r>
      <w:r w:rsidRPr="00837FE7">
        <w:rPr>
          <w:rFonts w:cs="Times New Roman"/>
          <w:color w:val="171514"/>
          <w:spacing w:val="-4"/>
          <w:w w:val="105"/>
          <w:sz w:val="17"/>
        </w:rPr>
        <w:t xml:space="preserve"> </w:t>
      </w:r>
      <w:r w:rsidRPr="00837FE7">
        <w:rPr>
          <w:rFonts w:cs="Times New Roman"/>
          <w:color w:val="171514"/>
          <w:w w:val="105"/>
          <w:sz w:val="17"/>
        </w:rPr>
        <w:t>hàng</w:t>
      </w:r>
      <w:r w:rsidRPr="00837FE7">
        <w:rPr>
          <w:rFonts w:cs="Times New Roman"/>
          <w:color w:val="171514"/>
          <w:spacing w:val="-4"/>
          <w:w w:val="105"/>
          <w:sz w:val="17"/>
        </w:rPr>
        <w:t xml:space="preserve"> </w:t>
      </w:r>
      <w:r w:rsidRPr="00837FE7">
        <w:rPr>
          <w:rFonts w:cs="Times New Roman"/>
          <w:color w:val="171514"/>
          <w:w w:val="105"/>
          <w:sz w:val="17"/>
        </w:rPr>
        <w:t>1001:</w:t>
      </w:r>
    </w:p>
    <w:p w14:paraId="235B4D19" w14:textId="77777777" w:rsidR="00837FE7" w:rsidRPr="00837FE7" w:rsidRDefault="00837FE7" w:rsidP="00837FE7">
      <w:pPr>
        <w:spacing w:before="2"/>
        <w:rPr>
          <w:rFonts w:cs="Times New Roman"/>
          <w:sz w:val="30"/>
          <w:szCs w:val="17"/>
        </w:rPr>
      </w:pPr>
    </w:p>
    <w:p w14:paraId="00A971DB" w14:textId="77777777" w:rsidR="00837FE7" w:rsidRPr="00837FE7" w:rsidRDefault="00837FE7" w:rsidP="00837FE7">
      <w:pPr>
        <w:ind w:left="1779"/>
        <w:rPr>
          <w:rFonts w:cs="Times New Roman"/>
        </w:rPr>
      </w:pPr>
      <w:r w:rsidRPr="00837FE7">
        <w:rPr>
          <w:rFonts w:cs="Times New Roman"/>
          <w:color w:val="171514"/>
        </w:rPr>
        <w:t>8005,</w:t>
      </w:r>
      <w:r w:rsidRPr="00837FE7">
        <w:rPr>
          <w:rFonts w:cs="Times New Roman"/>
          <w:color w:val="171514"/>
          <w:spacing w:val="1"/>
        </w:rPr>
        <w:t xml:space="preserve"> </w:t>
      </w:r>
      <w:r w:rsidRPr="00837FE7">
        <w:rPr>
          <w:rFonts w:cs="Times New Roman"/>
          <w:color w:val="171514"/>
        </w:rPr>
        <w:t>1001,</w:t>
      </w:r>
      <w:r w:rsidRPr="00837FE7">
        <w:rPr>
          <w:rFonts w:cs="Times New Roman"/>
          <w:color w:val="171514"/>
          <w:spacing w:val="2"/>
        </w:rPr>
        <w:t xml:space="preserve"> </w:t>
      </w:r>
      <w:r w:rsidRPr="00837FE7">
        <w:rPr>
          <w:rFonts w:cs="Times New Roman"/>
          <w:color w:val="171514"/>
        </w:rPr>
        <w:t>'27-APR-18',</w:t>
      </w:r>
      <w:r w:rsidRPr="00837FE7">
        <w:rPr>
          <w:rFonts w:cs="Times New Roman"/>
          <w:color w:val="171514"/>
          <w:spacing w:val="1"/>
        </w:rPr>
        <w:t xml:space="preserve"> </w:t>
      </w:r>
      <w:r w:rsidRPr="00837FE7">
        <w:rPr>
          <w:rFonts w:cs="Times New Roman"/>
          <w:color w:val="171514"/>
        </w:rPr>
        <w:t>225,40</w:t>
      </w:r>
    </w:p>
    <w:p w14:paraId="7F8193C1" w14:textId="77777777" w:rsidR="00837FE7" w:rsidRPr="00837FE7" w:rsidRDefault="00837FE7" w:rsidP="00837FE7">
      <w:pPr>
        <w:rPr>
          <w:rFonts w:cs="Times New Roman"/>
        </w:rPr>
        <w:sectPr w:rsidR="00837FE7" w:rsidRPr="00837FE7" w:rsidSect="00B6046B">
          <w:pgSz w:w="12240" w:h="15660"/>
          <w:pgMar w:top="920" w:right="0" w:bottom="280" w:left="0" w:header="662" w:footer="0" w:gutter="0"/>
          <w:cols w:space="720"/>
        </w:sectPr>
      </w:pPr>
    </w:p>
    <w:p w14:paraId="290E51F8" w14:textId="77777777" w:rsidR="00837FE7" w:rsidRPr="00837FE7" w:rsidRDefault="00837FE7" w:rsidP="00837FE7">
      <w:pPr>
        <w:spacing w:before="5"/>
        <w:rPr>
          <w:rFonts w:cs="Times New Roman"/>
          <w:sz w:val="16"/>
          <w:szCs w:val="17"/>
        </w:rPr>
      </w:pPr>
    </w:p>
    <w:p w14:paraId="256B6A0B" w14:textId="5DE33E89" w:rsidR="00837FE7" w:rsidRPr="00837FE7" w:rsidRDefault="00837FE7" w:rsidP="00837FE7">
      <w:pPr>
        <w:numPr>
          <w:ilvl w:val="0"/>
          <w:numId w:val="2"/>
        </w:numPr>
        <w:tabs>
          <w:tab w:val="left" w:pos="3421"/>
        </w:tabs>
        <w:spacing w:before="124" w:line="304" w:lineRule="auto"/>
        <w:ind w:left="3499" w:right="1762" w:hanging="380"/>
        <w:jc w:val="left"/>
        <w:rPr>
          <w:rFonts w:cs="Times New Roman"/>
          <w:color w:val="171514"/>
        </w:rPr>
      </w:pPr>
      <w:r w:rsidRPr="00837FE7">
        <w:rPr>
          <w:rFonts w:cs="Times New Roman"/>
          <w:color w:val="171514"/>
          <w:w w:val="105"/>
        </w:rPr>
        <w:t>Viết</w:t>
      </w:r>
      <w:r w:rsidRPr="00837FE7">
        <w:rPr>
          <w:rFonts w:cs="Times New Roman"/>
          <w:color w:val="171514"/>
          <w:spacing w:val="-2"/>
          <w:w w:val="105"/>
        </w:rPr>
        <w:t xml:space="preserve"> </w:t>
      </w:r>
      <w:r w:rsidRPr="00837FE7">
        <w:rPr>
          <w:rFonts w:cs="Times New Roman"/>
          <w:color w:val="171514"/>
          <w:w w:val="105"/>
        </w:rPr>
        <w:t>một</w:t>
      </w:r>
      <w:r w:rsidRPr="00837FE7">
        <w:rPr>
          <w:rFonts w:cs="Times New Roman"/>
          <w:color w:val="171514"/>
          <w:spacing w:val="-2"/>
          <w:w w:val="105"/>
        </w:rPr>
        <w:t xml:space="preserve"> </w:t>
      </w:r>
      <w:r w:rsidRPr="00837FE7">
        <w:rPr>
          <w:rFonts w:cs="Times New Roman"/>
          <w:color w:val="171514"/>
          <w:w w:val="105"/>
        </w:rPr>
        <w:t>thủ</w:t>
      </w:r>
      <w:r w:rsidRPr="00837FE7">
        <w:rPr>
          <w:rFonts w:cs="Times New Roman"/>
          <w:color w:val="171514"/>
          <w:spacing w:val="-2"/>
          <w:w w:val="105"/>
        </w:rPr>
        <w:t xml:space="preserve"> </w:t>
      </w:r>
      <w:r w:rsidRPr="00837FE7">
        <w:rPr>
          <w:rFonts w:cs="Times New Roman"/>
          <w:color w:val="171514"/>
          <w:w w:val="105"/>
        </w:rPr>
        <w:t>tục</w:t>
      </w:r>
      <w:r w:rsidRPr="00837FE7">
        <w:rPr>
          <w:rFonts w:cs="Times New Roman"/>
          <w:color w:val="171514"/>
          <w:spacing w:val="-2"/>
          <w:w w:val="105"/>
        </w:rPr>
        <w:t xml:space="preserve"> </w:t>
      </w:r>
      <w:r w:rsidRPr="00837FE7">
        <w:rPr>
          <w:rFonts w:cs="Times New Roman"/>
          <w:color w:val="171514"/>
          <w:w w:val="105"/>
        </w:rPr>
        <w:t>có</w:t>
      </w:r>
      <w:r w:rsidRPr="00837FE7">
        <w:rPr>
          <w:rFonts w:cs="Times New Roman"/>
          <w:color w:val="171514"/>
          <w:spacing w:val="-1"/>
          <w:w w:val="105"/>
        </w:rPr>
        <w:t xml:space="preserve"> </w:t>
      </w:r>
      <w:r w:rsidRPr="00837FE7">
        <w:rPr>
          <w:rFonts w:cs="Times New Roman"/>
          <w:color w:val="171514"/>
          <w:w w:val="105"/>
        </w:rPr>
        <w:t>tê</w:t>
      </w:r>
      <w:r w:rsidR="002152E6">
        <w:rPr>
          <w:rFonts w:cs="Times New Roman"/>
          <w:color w:val="171514"/>
          <w:w w:val="105"/>
          <w:lang w:val="en-US"/>
        </w:rPr>
        <w:t xml:space="preserve">n </w:t>
      </w:r>
      <w:r w:rsidRPr="00837FE7">
        <w:rPr>
          <w:rFonts w:cs="Times New Roman"/>
          <w:b/>
          <w:color w:val="171514"/>
          <w:w w:val="105"/>
        </w:rPr>
        <w:t>prc_cust_add</w:t>
      </w:r>
      <w:r w:rsidR="002152E6">
        <w:rPr>
          <w:rFonts w:cs="Times New Roman"/>
          <w:b/>
          <w:color w:val="171514"/>
          <w:w w:val="105"/>
          <w:lang w:val="en-US"/>
        </w:rPr>
        <w:t xml:space="preserve"> </w:t>
      </w:r>
      <w:r w:rsidRPr="00837FE7">
        <w:rPr>
          <w:rFonts w:cs="Times New Roman"/>
          <w:color w:val="171514"/>
          <w:w w:val="105"/>
        </w:rPr>
        <w:t>để</w:t>
      </w:r>
      <w:r w:rsidRPr="00837FE7">
        <w:rPr>
          <w:rFonts w:cs="Times New Roman"/>
          <w:color w:val="171514"/>
          <w:spacing w:val="-2"/>
          <w:w w:val="105"/>
        </w:rPr>
        <w:t xml:space="preserve"> </w:t>
      </w:r>
      <w:r w:rsidRPr="00837FE7">
        <w:rPr>
          <w:rFonts w:cs="Times New Roman"/>
          <w:color w:val="171514"/>
          <w:w w:val="105"/>
        </w:rPr>
        <w:t>thêm</w:t>
      </w:r>
      <w:r w:rsidRPr="00837FE7">
        <w:rPr>
          <w:rFonts w:cs="Times New Roman"/>
          <w:color w:val="171514"/>
          <w:spacing w:val="-2"/>
          <w:w w:val="105"/>
        </w:rPr>
        <w:t xml:space="preserve"> </w:t>
      </w:r>
      <w:r w:rsidRPr="00837FE7">
        <w:rPr>
          <w:rFonts w:cs="Times New Roman"/>
          <w:color w:val="171514"/>
          <w:w w:val="105"/>
        </w:rPr>
        <w:t>một</w:t>
      </w:r>
      <w:r w:rsidRPr="00837FE7">
        <w:rPr>
          <w:rFonts w:cs="Times New Roman"/>
          <w:color w:val="171514"/>
          <w:spacing w:val="-2"/>
          <w:w w:val="105"/>
        </w:rPr>
        <w:t xml:space="preserve"> </w:t>
      </w:r>
      <w:r w:rsidRPr="00837FE7">
        <w:rPr>
          <w:rFonts w:cs="Times New Roman"/>
          <w:color w:val="171514"/>
          <w:w w:val="105"/>
        </w:rPr>
        <w:t>khách</w:t>
      </w:r>
      <w:r w:rsidRPr="00837FE7">
        <w:rPr>
          <w:rFonts w:cs="Times New Roman"/>
          <w:color w:val="171514"/>
          <w:spacing w:val="-1"/>
          <w:w w:val="105"/>
        </w:rPr>
        <w:t xml:space="preserve"> </w:t>
      </w:r>
      <w:r w:rsidRPr="00837FE7">
        <w:rPr>
          <w:rFonts w:cs="Times New Roman"/>
          <w:color w:val="171514"/>
          <w:w w:val="105"/>
        </w:rPr>
        <w:t>hàng</w:t>
      </w:r>
      <w:r w:rsidRPr="00837FE7">
        <w:rPr>
          <w:rFonts w:cs="Times New Roman"/>
          <w:color w:val="171514"/>
          <w:spacing w:val="-2"/>
          <w:w w:val="105"/>
        </w:rPr>
        <w:t xml:space="preserve"> </w:t>
      </w:r>
      <w:r w:rsidRPr="00837FE7">
        <w:rPr>
          <w:rFonts w:cs="Times New Roman"/>
          <w:color w:val="171514"/>
          <w:w w:val="105"/>
        </w:rPr>
        <w:t>mới</w:t>
      </w:r>
      <w:r w:rsidRPr="00837FE7">
        <w:rPr>
          <w:rFonts w:cs="Times New Roman"/>
          <w:color w:val="171514"/>
          <w:spacing w:val="-2"/>
          <w:w w:val="105"/>
        </w:rPr>
        <w:t xml:space="preserve"> </w:t>
      </w:r>
      <w:r w:rsidRPr="00837FE7">
        <w:rPr>
          <w:rFonts w:cs="Times New Roman"/>
          <w:color w:val="171514"/>
          <w:w w:val="105"/>
        </w:rPr>
        <w:t>vào</w:t>
      </w:r>
      <w:r w:rsidRPr="00837FE7">
        <w:rPr>
          <w:rFonts w:cs="Times New Roman"/>
          <w:color w:val="171514"/>
          <w:spacing w:val="-2"/>
          <w:w w:val="105"/>
        </w:rPr>
        <w:t xml:space="preserve"> </w:t>
      </w:r>
      <w:r w:rsidRPr="00837FE7">
        <w:rPr>
          <w:rFonts w:cs="Times New Roman"/>
          <w:color w:val="171514"/>
          <w:w w:val="105"/>
        </w:rPr>
        <w:t>bảng</w:t>
      </w:r>
      <w:r w:rsidRPr="00837FE7">
        <w:rPr>
          <w:rFonts w:cs="Times New Roman"/>
          <w:color w:val="171514"/>
          <w:spacing w:val="-1"/>
          <w:w w:val="105"/>
        </w:rPr>
        <w:t xml:space="preserve"> </w:t>
      </w:r>
      <w:r w:rsidR="00BE61F9">
        <w:rPr>
          <w:rFonts w:cs="Times New Roman"/>
          <w:color w:val="171514"/>
          <w:w w:val="105"/>
        </w:rPr>
        <w:t>CUSTOMER</w:t>
      </w:r>
      <w:r w:rsidRPr="00837FE7">
        <w:rPr>
          <w:rFonts w:cs="Times New Roman"/>
          <w:color w:val="171514"/>
          <w:w w:val="110"/>
        </w:rPr>
        <w:t>.</w:t>
      </w:r>
      <w:r w:rsidRPr="00837FE7">
        <w:rPr>
          <w:rFonts w:cs="Times New Roman"/>
          <w:color w:val="171514"/>
          <w:spacing w:val="-9"/>
          <w:w w:val="110"/>
        </w:rPr>
        <w:t xml:space="preserve"> </w:t>
      </w:r>
      <w:r w:rsidRPr="00837FE7">
        <w:rPr>
          <w:rFonts w:cs="Times New Roman"/>
          <w:color w:val="171514"/>
          <w:w w:val="110"/>
        </w:rPr>
        <w:t>Sử</w:t>
      </w:r>
      <w:r w:rsidRPr="00837FE7">
        <w:rPr>
          <w:rFonts w:cs="Times New Roman"/>
          <w:color w:val="171514"/>
          <w:spacing w:val="-8"/>
          <w:w w:val="110"/>
        </w:rPr>
        <w:t xml:space="preserve"> </w:t>
      </w:r>
      <w:r w:rsidRPr="00837FE7">
        <w:rPr>
          <w:rFonts w:cs="Times New Roman"/>
          <w:color w:val="171514"/>
          <w:w w:val="110"/>
        </w:rPr>
        <w:t>dụng</w:t>
      </w:r>
      <w:r w:rsidRPr="00837FE7">
        <w:rPr>
          <w:rFonts w:cs="Times New Roman"/>
          <w:color w:val="171514"/>
          <w:spacing w:val="-8"/>
          <w:w w:val="110"/>
        </w:rPr>
        <w:t xml:space="preserve"> </w:t>
      </w:r>
      <w:r w:rsidRPr="00837FE7">
        <w:rPr>
          <w:rFonts w:cs="Times New Roman"/>
          <w:color w:val="171514"/>
          <w:w w:val="110"/>
        </w:rPr>
        <w:t>các</w:t>
      </w:r>
      <w:r w:rsidRPr="00837FE7">
        <w:rPr>
          <w:rFonts w:cs="Times New Roman"/>
          <w:color w:val="171514"/>
          <w:spacing w:val="-9"/>
          <w:w w:val="110"/>
        </w:rPr>
        <w:t xml:space="preserve"> </w:t>
      </w:r>
      <w:r w:rsidRPr="00837FE7">
        <w:rPr>
          <w:rFonts w:cs="Times New Roman"/>
          <w:color w:val="171514"/>
          <w:w w:val="110"/>
        </w:rPr>
        <w:t>giá</w:t>
      </w:r>
      <w:r w:rsidRPr="00837FE7">
        <w:rPr>
          <w:rFonts w:cs="Times New Roman"/>
          <w:color w:val="171514"/>
          <w:spacing w:val="-8"/>
          <w:w w:val="110"/>
        </w:rPr>
        <w:t xml:space="preserve"> </w:t>
      </w:r>
      <w:r w:rsidRPr="00837FE7">
        <w:rPr>
          <w:rFonts w:cs="Times New Roman"/>
          <w:color w:val="171514"/>
          <w:w w:val="110"/>
        </w:rPr>
        <w:t>trị</w:t>
      </w:r>
      <w:r w:rsidRPr="00837FE7">
        <w:rPr>
          <w:rFonts w:cs="Times New Roman"/>
          <w:color w:val="171514"/>
          <w:spacing w:val="-8"/>
          <w:w w:val="110"/>
        </w:rPr>
        <w:t xml:space="preserve"> </w:t>
      </w:r>
      <w:r w:rsidRPr="00837FE7">
        <w:rPr>
          <w:rFonts w:cs="Times New Roman"/>
          <w:color w:val="171514"/>
          <w:w w:val="110"/>
        </w:rPr>
        <w:t>sau</w:t>
      </w:r>
      <w:r w:rsidRPr="00837FE7">
        <w:rPr>
          <w:rFonts w:cs="Times New Roman"/>
          <w:color w:val="171514"/>
          <w:spacing w:val="-9"/>
          <w:w w:val="110"/>
        </w:rPr>
        <w:t xml:space="preserve"> </w:t>
      </w:r>
      <w:r w:rsidRPr="00837FE7">
        <w:rPr>
          <w:rFonts w:cs="Times New Roman"/>
          <w:color w:val="171514"/>
          <w:w w:val="110"/>
        </w:rPr>
        <w:t>trong</w:t>
      </w:r>
      <w:r w:rsidRPr="00837FE7">
        <w:rPr>
          <w:rFonts w:cs="Times New Roman"/>
          <w:color w:val="171514"/>
          <w:spacing w:val="-8"/>
          <w:w w:val="110"/>
        </w:rPr>
        <w:t xml:space="preserve"> </w:t>
      </w:r>
      <w:r w:rsidRPr="00837FE7">
        <w:rPr>
          <w:rFonts w:cs="Times New Roman"/>
          <w:color w:val="171514"/>
          <w:w w:val="110"/>
        </w:rPr>
        <w:t>bản</w:t>
      </w:r>
      <w:r w:rsidRPr="00837FE7">
        <w:rPr>
          <w:rFonts w:cs="Times New Roman"/>
          <w:color w:val="171514"/>
          <w:spacing w:val="-8"/>
          <w:w w:val="110"/>
        </w:rPr>
        <w:t xml:space="preserve"> </w:t>
      </w:r>
      <w:r w:rsidRPr="00837FE7">
        <w:rPr>
          <w:rFonts w:cs="Times New Roman"/>
          <w:color w:val="171514"/>
          <w:w w:val="110"/>
        </w:rPr>
        <w:t>ghi</w:t>
      </w:r>
      <w:r w:rsidRPr="00837FE7">
        <w:rPr>
          <w:rFonts w:cs="Times New Roman"/>
          <w:color w:val="171514"/>
          <w:spacing w:val="-9"/>
          <w:w w:val="110"/>
        </w:rPr>
        <w:t xml:space="preserve"> </w:t>
      </w:r>
      <w:r w:rsidRPr="00837FE7">
        <w:rPr>
          <w:rFonts w:cs="Times New Roman"/>
          <w:color w:val="171514"/>
          <w:w w:val="110"/>
        </w:rPr>
        <w:t>mới:</w:t>
      </w:r>
    </w:p>
    <w:p w14:paraId="24CFDE65" w14:textId="77777777" w:rsidR="00837FE7" w:rsidRPr="00837FE7" w:rsidRDefault="00837FE7" w:rsidP="00837FE7">
      <w:pPr>
        <w:spacing w:before="91"/>
        <w:ind w:left="3459"/>
        <w:rPr>
          <w:rFonts w:cs="Times New Roman"/>
        </w:rPr>
      </w:pPr>
      <w:r w:rsidRPr="00837FE7">
        <w:rPr>
          <w:rFonts w:cs="Times New Roman"/>
          <w:color w:val="171514"/>
          <w:w w:val="105"/>
        </w:rPr>
        <w:t>1002,</w:t>
      </w:r>
      <w:r w:rsidRPr="00837FE7">
        <w:rPr>
          <w:rFonts w:cs="Times New Roman"/>
          <w:color w:val="171514"/>
          <w:spacing w:val="-6"/>
          <w:w w:val="105"/>
        </w:rPr>
        <w:t xml:space="preserve"> </w:t>
      </w:r>
      <w:r w:rsidRPr="00837FE7">
        <w:rPr>
          <w:rFonts w:cs="Times New Roman"/>
          <w:color w:val="171514"/>
          <w:w w:val="105"/>
        </w:rPr>
        <w:t>'Rauthor',</w:t>
      </w:r>
      <w:r w:rsidRPr="00837FE7">
        <w:rPr>
          <w:rFonts w:cs="Times New Roman"/>
          <w:color w:val="171514"/>
          <w:spacing w:val="-5"/>
          <w:w w:val="105"/>
        </w:rPr>
        <w:t xml:space="preserve"> </w:t>
      </w:r>
      <w:r w:rsidRPr="00837FE7">
        <w:rPr>
          <w:rFonts w:cs="Times New Roman"/>
          <w:color w:val="171514"/>
          <w:w w:val="105"/>
        </w:rPr>
        <w:t>'Peter',</w:t>
      </w:r>
      <w:r w:rsidRPr="00837FE7">
        <w:rPr>
          <w:rFonts w:cs="Times New Roman"/>
          <w:color w:val="171514"/>
          <w:spacing w:val="-5"/>
          <w:w w:val="105"/>
        </w:rPr>
        <w:t xml:space="preserve"> </w:t>
      </w:r>
      <w:r w:rsidRPr="00837FE7">
        <w:rPr>
          <w:rFonts w:cs="Times New Roman"/>
          <w:color w:val="171514"/>
          <w:w w:val="105"/>
        </w:rPr>
        <w:t>0,00</w:t>
      </w:r>
    </w:p>
    <w:p w14:paraId="55939D96" w14:textId="77777777" w:rsidR="00837FE7" w:rsidRPr="00837FE7" w:rsidRDefault="00837FE7" w:rsidP="00837FE7">
      <w:pPr>
        <w:spacing w:before="186" w:line="324" w:lineRule="auto"/>
        <w:ind w:left="3459" w:right="1594"/>
        <w:rPr>
          <w:rFonts w:cs="Times New Roman"/>
          <w:sz w:val="17"/>
          <w:szCs w:val="17"/>
        </w:rPr>
      </w:pPr>
      <w:r w:rsidRPr="00837FE7">
        <w:rPr>
          <w:rFonts w:cs="Times New Roman"/>
          <w:color w:val="171514"/>
          <w:w w:val="110"/>
          <w:sz w:val="17"/>
          <w:szCs w:val="17"/>
        </w:rPr>
        <w:t>(Bạn</w:t>
      </w:r>
      <w:r w:rsidRPr="00837FE7">
        <w:rPr>
          <w:rFonts w:cs="Times New Roman"/>
          <w:color w:val="171514"/>
          <w:spacing w:val="-12"/>
          <w:w w:val="110"/>
          <w:sz w:val="17"/>
          <w:szCs w:val="17"/>
        </w:rPr>
        <w:t xml:space="preserve"> </w:t>
      </w:r>
      <w:r w:rsidRPr="00837FE7">
        <w:rPr>
          <w:rFonts w:cs="Times New Roman"/>
          <w:color w:val="171514"/>
          <w:w w:val="110"/>
          <w:sz w:val="17"/>
          <w:szCs w:val="17"/>
        </w:rPr>
        <w:t>nên</w:t>
      </w:r>
      <w:r w:rsidRPr="00837FE7">
        <w:rPr>
          <w:rFonts w:cs="Times New Roman"/>
          <w:color w:val="171514"/>
          <w:spacing w:val="-12"/>
          <w:w w:val="110"/>
          <w:sz w:val="17"/>
          <w:szCs w:val="17"/>
        </w:rPr>
        <w:t xml:space="preserve"> </w:t>
      </w:r>
      <w:r w:rsidRPr="00837FE7">
        <w:rPr>
          <w:rFonts w:cs="Times New Roman"/>
          <w:color w:val="171514"/>
          <w:w w:val="110"/>
          <w:sz w:val="17"/>
          <w:szCs w:val="17"/>
        </w:rPr>
        <w:t>thực</w:t>
      </w:r>
      <w:r w:rsidRPr="00837FE7">
        <w:rPr>
          <w:rFonts w:cs="Times New Roman"/>
          <w:color w:val="171514"/>
          <w:spacing w:val="-11"/>
          <w:w w:val="110"/>
          <w:sz w:val="17"/>
          <w:szCs w:val="17"/>
        </w:rPr>
        <w:t xml:space="preserve"> </w:t>
      </w:r>
      <w:r w:rsidRPr="00837FE7">
        <w:rPr>
          <w:rFonts w:cs="Times New Roman"/>
          <w:color w:val="171514"/>
          <w:w w:val="110"/>
          <w:sz w:val="17"/>
          <w:szCs w:val="17"/>
        </w:rPr>
        <w:t>hiện</w:t>
      </w:r>
      <w:r w:rsidRPr="00837FE7">
        <w:rPr>
          <w:rFonts w:cs="Times New Roman"/>
          <w:color w:val="171514"/>
          <w:spacing w:val="-12"/>
          <w:w w:val="110"/>
          <w:sz w:val="17"/>
          <w:szCs w:val="17"/>
        </w:rPr>
        <w:t xml:space="preserve"> </w:t>
      </w:r>
      <w:r w:rsidRPr="00837FE7">
        <w:rPr>
          <w:rFonts w:cs="Times New Roman"/>
          <w:color w:val="171514"/>
          <w:w w:val="110"/>
          <w:sz w:val="17"/>
          <w:szCs w:val="17"/>
        </w:rPr>
        <w:t>quy</w:t>
      </w:r>
      <w:r w:rsidRPr="00837FE7">
        <w:rPr>
          <w:rFonts w:cs="Times New Roman"/>
          <w:color w:val="171514"/>
          <w:spacing w:val="-11"/>
          <w:w w:val="110"/>
          <w:sz w:val="17"/>
          <w:szCs w:val="17"/>
        </w:rPr>
        <w:t xml:space="preserve"> </w:t>
      </w:r>
      <w:r w:rsidRPr="00837FE7">
        <w:rPr>
          <w:rFonts w:cs="Times New Roman"/>
          <w:color w:val="171514"/>
          <w:w w:val="110"/>
          <w:sz w:val="17"/>
          <w:szCs w:val="17"/>
        </w:rPr>
        <w:t>trình</w:t>
      </w:r>
      <w:r w:rsidRPr="00837FE7">
        <w:rPr>
          <w:rFonts w:cs="Times New Roman"/>
          <w:color w:val="171514"/>
          <w:spacing w:val="-12"/>
          <w:w w:val="110"/>
          <w:sz w:val="17"/>
          <w:szCs w:val="17"/>
        </w:rPr>
        <w:t xml:space="preserve"> </w:t>
      </w:r>
      <w:r w:rsidRPr="00837FE7">
        <w:rPr>
          <w:rFonts w:cs="Times New Roman"/>
          <w:color w:val="171514"/>
          <w:w w:val="110"/>
          <w:sz w:val="17"/>
          <w:szCs w:val="17"/>
        </w:rPr>
        <w:t>và</w:t>
      </w:r>
      <w:r w:rsidRPr="00837FE7">
        <w:rPr>
          <w:rFonts w:cs="Times New Roman"/>
          <w:color w:val="171514"/>
          <w:spacing w:val="-12"/>
          <w:w w:val="110"/>
          <w:sz w:val="17"/>
          <w:szCs w:val="17"/>
        </w:rPr>
        <w:t xml:space="preserve"> </w:t>
      </w:r>
      <w:r w:rsidRPr="00837FE7">
        <w:rPr>
          <w:rFonts w:cs="Times New Roman"/>
          <w:color w:val="171514"/>
          <w:w w:val="110"/>
          <w:sz w:val="17"/>
          <w:szCs w:val="17"/>
        </w:rPr>
        <w:t>xác</w:t>
      </w:r>
      <w:r w:rsidRPr="00837FE7">
        <w:rPr>
          <w:rFonts w:cs="Times New Roman"/>
          <w:color w:val="171514"/>
          <w:spacing w:val="-11"/>
          <w:w w:val="110"/>
          <w:sz w:val="17"/>
          <w:szCs w:val="17"/>
        </w:rPr>
        <w:t xml:space="preserve"> </w:t>
      </w:r>
      <w:r w:rsidRPr="00837FE7">
        <w:rPr>
          <w:rFonts w:cs="Times New Roman"/>
          <w:color w:val="171514"/>
          <w:w w:val="110"/>
          <w:sz w:val="17"/>
          <w:szCs w:val="17"/>
        </w:rPr>
        <w:t>minh</w:t>
      </w:r>
      <w:r w:rsidRPr="00837FE7">
        <w:rPr>
          <w:rFonts w:cs="Times New Roman"/>
          <w:color w:val="171514"/>
          <w:spacing w:val="-12"/>
          <w:w w:val="110"/>
          <w:sz w:val="17"/>
          <w:szCs w:val="17"/>
        </w:rPr>
        <w:t xml:space="preserve"> </w:t>
      </w:r>
      <w:r w:rsidRPr="00837FE7">
        <w:rPr>
          <w:rFonts w:cs="Times New Roman"/>
          <w:color w:val="171514"/>
          <w:w w:val="110"/>
          <w:sz w:val="17"/>
          <w:szCs w:val="17"/>
        </w:rPr>
        <w:t>rằng</w:t>
      </w:r>
      <w:r w:rsidRPr="00837FE7">
        <w:rPr>
          <w:rFonts w:cs="Times New Roman"/>
          <w:color w:val="171514"/>
          <w:spacing w:val="-11"/>
          <w:w w:val="110"/>
          <w:sz w:val="17"/>
          <w:szCs w:val="17"/>
        </w:rPr>
        <w:t xml:space="preserve"> </w:t>
      </w:r>
      <w:r w:rsidRPr="00837FE7">
        <w:rPr>
          <w:rFonts w:cs="Times New Roman"/>
          <w:color w:val="171514"/>
          <w:w w:val="110"/>
          <w:sz w:val="17"/>
          <w:szCs w:val="17"/>
        </w:rPr>
        <w:t>khách</w:t>
      </w:r>
      <w:r w:rsidRPr="00837FE7">
        <w:rPr>
          <w:rFonts w:cs="Times New Roman"/>
          <w:color w:val="171514"/>
          <w:spacing w:val="-12"/>
          <w:w w:val="110"/>
          <w:sz w:val="17"/>
          <w:szCs w:val="17"/>
        </w:rPr>
        <w:t xml:space="preserve"> </w:t>
      </w:r>
      <w:r w:rsidRPr="00837FE7">
        <w:rPr>
          <w:rFonts w:cs="Times New Roman"/>
          <w:color w:val="171514"/>
          <w:w w:val="110"/>
          <w:sz w:val="17"/>
          <w:szCs w:val="17"/>
        </w:rPr>
        <w:t>hàng</w:t>
      </w:r>
      <w:r w:rsidRPr="00837FE7">
        <w:rPr>
          <w:rFonts w:cs="Times New Roman"/>
          <w:color w:val="171514"/>
          <w:spacing w:val="-11"/>
          <w:w w:val="110"/>
          <w:sz w:val="17"/>
          <w:szCs w:val="17"/>
        </w:rPr>
        <w:t xml:space="preserve"> </w:t>
      </w:r>
      <w:r w:rsidRPr="00837FE7">
        <w:rPr>
          <w:rFonts w:cs="Times New Roman"/>
          <w:color w:val="171514"/>
          <w:w w:val="110"/>
          <w:sz w:val="17"/>
          <w:szCs w:val="17"/>
        </w:rPr>
        <w:t>mới</w:t>
      </w:r>
      <w:r w:rsidRPr="00837FE7">
        <w:rPr>
          <w:rFonts w:cs="Times New Roman"/>
          <w:color w:val="171514"/>
          <w:spacing w:val="-12"/>
          <w:w w:val="110"/>
          <w:sz w:val="17"/>
          <w:szCs w:val="17"/>
        </w:rPr>
        <w:t xml:space="preserve"> </w:t>
      </w:r>
      <w:r w:rsidRPr="00837FE7">
        <w:rPr>
          <w:rFonts w:cs="Times New Roman"/>
          <w:color w:val="171514"/>
          <w:w w:val="110"/>
          <w:sz w:val="17"/>
          <w:szCs w:val="17"/>
        </w:rPr>
        <w:t>đã</w:t>
      </w:r>
      <w:r w:rsidRPr="00837FE7">
        <w:rPr>
          <w:rFonts w:cs="Times New Roman"/>
          <w:color w:val="171514"/>
          <w:spacing w:val="-12"/>
          <w:w w:val="110"/>
          <w:sz w:val="17"/>
          <w:szCs w:val="17"/>
        </w:rPr>
        <w:t xml:space="preserve"> </w:t>
      </w:r>
      <w:r w:rsidRPr="00837FE7">
        <w:rPr>
          <w:rFonts w:cs="Times New Roman"/>
          <w:color w:val="171514"/>
          <w:w w:val="110"/>
          <w:sz w:val="17"/>
          <w:szCs w:val="17"/>
        </w:rPr>
        <w:t>được</w:t>
      </w:r>
      <w:r w:rsidRPr="00837FE7">
        <w:rPr>
          <w:rFonts w:cs="Times New Roman"/>
          <w:color w:val="171514"/>
          <w:spacing w:val="-11"/>
          <w:w w:val="110"/>
          <w:sz w:val="17"/>
          <w:szCs w:val="17"/>
        </w:rPr>
        <w:t xml:space="preserve"> </w:t>
      </w:r>
      <w:r w:rsidRPr="00837FE7">
        <w:rPr>
          <w:rFonts w:cs="Times New Roman"/>
          <w:color w:val="171514"/>
          <w:w w:val="110"/>
          <w:sz w:val="17"/>
          <w:szCs w:val="17"/>
        </w:rPr>
        <w:t>thêm</w:t>
      </w:r>
      <w:r w:rsidRPr="00837FE7">
        <w:rPr>
          <w:rFonts w:cs="Times New Roman"/>
          <w:color w:val="171514"/>
          <w:spacing w:val="-12"/>
          <w:w w:val="110"/>
          <w:sz w:val="17"/>
          <w:szCs w:val="17"/>
        </w:rPr>
        <w:t xml:space="preserve"> </w:t>
      </w:r>
      <w:r w:rsidRPr="00837FE7">
        <w:rPr>
          <w:rFonts w:cs="Times New Roman"/>
          <w:color w:val="171514"/>
          <w:w w:val="110"/>
          <w:sz w:val="17"/>
          <w:szCs w:val="17"/>
        </w:rPr>
        <w:t>để</w:t>
      </w:r>
      <w:r w:rsidRPr="00837FE7">
        <w:rPr>
          <w:rFonts w:cs="Times New Roman"/>
          <w:color w:val="171514"/>
          <w:spacing w:val="-11"/>
          <w:w w:val="110"/>
          <w:sz w:val="17"/>
          <w:szCs w:val="17"/>
        </w:rPr>
        <w:t xml:space="preserve"> </w:t>
      </w:r>
      <w:r w:rsidRPr="00837FE7">
        <w:rPr>
          <w:rFonts w:cs="Times New Roman"/>
          <w:color w:val="171514"/>
          <w:w w:val="110"/>
          <w:sz w:val="17"/>
          <w:szCs w:val="17"/>
        </w:rPr>
        <w:t>đảm</w:t>
      </w:r>
      <w:r w:rsidRPr="00837FE7">
        <w:rPr>
          <w:rFonts w:cs="Times New Roman"/>
          <w:color w:val="171514"/>
          <w:spacing w:val="-12"/>
          <w:w w:val="110"/>
          <w:sz w:val="17"/>
          <w:szCs w:val="17"/>
        </w:rPr>
        <w:t xml:space="preserve"> </w:t>
      </w:r>
      <w:r w:rsidRPr="00837FE7">
        <w:rPr>
          <w:rFonts w:cs="Times New Roman"/>
          <w:color w:val="171514"/>
          <w:w w:val="110"/>
          <w:sz w:val="17"/>
          <w:szCs w:val="17"/>
        </w:rPr>
        <w:t>bảo</w:t>
      </w:r>
      <w:r w:rsidRPr="00837FE7">
        <w:rPr>
          <w:rFonts w:cs="Times New Roman"/>
          <w:color w:val="171514"/>
          <w:spacing w:val="-47"/>
          <w:w w:val="110"/>
          <w:sz w:val="17"/>
          <w:szCs w:val="17"/>
        </w:rPr>
        <w:t xml:space="preserve"> </w:t>
      </w:r>
      <w:r w:rsidRPr="00837FE7">
        <w:rPr>
          <w:rFonts w:cs="Times New Roman"/>
          <w:color w:val="171514"/>
          <w:w w:val="110"/>
          <w:sz w:val="17"/>
          <w:szCs w:val="17"/>
        </w:rPr>
        <w:t>mã</w:t>
      </w:r>
      <w:r w:rsidRPr="00837FE7">
        <w:rPr>
          <w:rFonts w:cs="Times New Roman"/>
          <w:color w:val="171514"/>
          <w:spacing w:val="-7"/>
          <w:w w:val="110"/>
          <w:sz w:val="17"/>
          <w:szCs w:val="17"/>
        </w:rPr>
        <w:t xml:space="preserve"> </w:t>
      </w:r>
      <w:r w:rsidRPr="00837FE7">
        <w:rPr>
          <w:rFonts w:cs="Times New Roman"/>
          <w:color w:val="171514"/>
          <w:w w:val="110"/>
          <w:sz w:val="17"/>
          <w:szCs w:val="17"/>
        </w:rPr>
        <w:t>của</w:t>
      </w:r>
      <w:r w:rsidRPr="00837FE7">
        <w:rPr>
          <w:rFonts w:cs="Times New Roman"/>
          <w:color w:val="171514"/>
          <w:spacing w:val="-6"/>
          <w:w w:val="110"/>
          <w:sz w:val="17"/>
          <w:szCs w:val="17"/>
        </w:rPr>
        <w:t xml:space="preserve"> </w:t>
      </w:r>
      <w:r w:rsidRPr="00837FE7">
        <w:rPr>
          <w:rFonts w:cs="Times New Roman"/>
          <w:color w:val="171514"/>
          <w:w w:val="110"/>
          <w:sz w:val="17"/>
          <w:szCs w:val="17"/>
        </w:rPr>
        <w:t>bạn</w:t>
      </w:r>
      <w:r w:rsidRPr="00837FE7">
        <w:rPr>
          <w:rFonts w:cs="Times New Roman"/>
          <w:color w:val="171514"/>
          <w:spacing w:val="-6"/>
          <w:w w:val="110"/>
          <w:sz w:val="17"/>
          <w:szCs w:val="17"/>
        </w:rPr>
        <w:t xml:space="preserve"> </w:t>
      </w:r>
      <w:r w:rsidRPr="00837FE7">
        <w:rPr>
          <w:rFonts w:cs="Times New Roman"/>
          <w:color w:val="171514"/>
          <w:w w:val="110"/>
          <w:sz w:val="17"/>
          <w:szCs w:val="17"/>
        </w:rPr>
        <w:t>là</w:t>
      </w:r>
      <w:r w:rsidRPr="00837FE7">
        <w:rPr>
          <w:rFonts w:cs="Times New Roman"/>
          <w:color w:val="171514"/>
          <w:spacing w:val="-6"/>
          <w:w w:val="110"/>
          <w:sz w:val="17"/>
          <w:szCs w:val="17"/>
        </w:rPr>
        <w:t xml:space="preserve"> </w:t>
      </w:r>
      <w:r w:rsidRPr="00837FE7">
        <w:rPr>
          <w:rFonts w:cs="Times New Roman"/>
          <w:color w:val="171514"/>
          <w:w w:val="110"/>
          <w:sz w:val="17"/>
          <w:szCs w:val="17"/>
        </w:rPr>
        <w:t>chính</w:t>
      </w:r>
      <w:r w:rsidRPr="00837FE7">
        <w:rPr>
          <w:rFonts w:cs="Times New Roman"/>
          <w:color w:val="171514"/>
          <w:spacing w:val="-7"/>
          <w:w w:val="110"/>
          <w:sz w:val="17"/>
          <w:szCs w:val="17"/>
        </w:rPr>
        <w:t xml:space="preserve"> </w:t>
      </w:r>
      <w:r w:rsidRPr="00837FE7">
        <w:rPr>
          <w:rFonts w:cs="Times New Roman"/>
          <w:color w:val="171514"/>
          <w:w w:val="110"/>
          <w:sz w:val="17"/>
          <w:szCs w:val="17"/>
        </w:rPr>
        <w:t>xác.)</w:t>
      </w:r>
    </w:p>
    <w:p w14:paraId="1B11559E" w14:textId="2C5CF4FF" w:rsidR="00837FE7" w:rsidRPr="00837FE7" w:rsidRDefault="00837FE7" w:rsidP="00837FE7">
      <w:pPr>
        <w:numPr>
          <w:ilvl w:val="0"/>
          <w:numId w:val="2"/>
        </w:numPr>
        <w:tabs>
          <w:tab w:val="left" w:pos="3438"/>
        </w:tabs>
        <w:spacing w:before="99" w:line="288" w:lineRule="auto"/>
        <w:ind w:left="3499" w:right="1756" w:hanging="380"/>
        <w:jc w:val="left"/>
        <w:rPr>
          <w:rFonts w:cs="Times New Roman"/>
          <w:color w:val="171514"/>
          <w:sz w:val="19"/>
        </w:rPr>
      </w:pPr>
      <w:r w:rsidRPr="00837FE7">
        <w:rPr>
          <w:rFonts w:cs="Times New Roman"/>
          <w:color w:val="171514"/>
          <w:w w:val="105"/>
          <w:sz w:val="19"/>
        </w:rPr>
        <w:t>Viết</w:t>
      </w:r>
      <w:r w:rsidRPr="00837FE7">
        <w:rPr>
          <w:rFonts w:cs="Times New Roman"/>
          <w:color w:val="171514"/>
          <w:spacing w:val="2"/>
          <w:w w:val="105"/>
          <w:sz w:val="19"/>
        </w:rPr>
        <w:t xml:space="preserve"> </w:t>
      </w:r>
      <w:r w:rsidRPr="00837FE7">
        <w:rPr>
          <w:rFonts w:cs="Times New Roman"/>
          <w:color w:val="171514"/>
          <w:w w:val="105"/>
          <w:sz w:val="19"/>
        </w:rPr>
        <w:t>một</w:t>
      </w:r>
      <w:r w:rsidRPr="00837FE7">
        <w:rPr>
          <w:rFonts w:cs="Times New Roman"/>
          <w:color w:val="171514"/>
          <w:spacing w:val="3"/>
          <w:w w:val="105"/>
          <w:sz w:val="19"/>
        </w:rPr>
        <w:t xml:space="preserve"> </w:t>
      </w:r>
      <w:r w:rsidRPr="00837FE7">
        <w:rPr>
          <w:rFonts w:cs="Times New Roman"/>
          <w:color w:val="171514"/>
          <w:w w:val="105"/>
          <w:sz w:val="19"/>
        </w:rPr>
        <w:t>thủ</w:t>
      </w:r>
      <w:r w:rsidRPr="00837FE7">
        <w:rPr>
          <w:rFonts w:cs="Times New Roman"/>
          <w:color w:val="171514"/>
          <w:spacing w:val="3"/>
          <w:w w:val="105"/>
          <w:sz w:val="19"/>
        </w:rPr>
        <w:t xml:space="preserve"> </w:t>
      </w:r>
      <w:r w:rsidRPr="00837FE7">
        <w:rPr>
          <w:rFonts w:cs="Times New Roman"/>
          <w:color w:val="171514"/>
          <w:w w:val="105"/>
          <w:sz w:val="19"/>
        </w:rPr>
        <w:t>tục</w:t>
      </w:r>
      <w:r w:rsidRPr="00837FE7">
        <w:rPr>
          <w:rFonts w:cs="Times New Roman"/>
          <w:color w:val="171514"/>
          <w:spacing w:val="3"/>
          <w:w w:val="105"/>
          <w:sz w:val="19"/>
        </w:rPr>
        <w:t xml:space="preserve"> </w:t>
      </w:r>
      <w:r w:rsidRPr="00837FE7">
        <w:rPr>
          <w:rFonts w:cs="Times New Roman"/>
          <w:color w:val="171514"/>
          <w:w w:val="105"/>
          <w:sz w:val="19"/>
        </w:rPr>
        <w:t>có</w:t>
      </w:r>
      <w:r w:rsidRPr="00837FE7">
        <w:rPr>
          <w:rFonts w:cs="Times New Roman"/>
          <w:color w:val="171514"/>
          <w:spacing w:val="3"/>
          <w:w w:val="105"/>
          <w:sz w:val="19"/>
        </w:rPr>
        <w:t xml:space="preserve"> </w:t>
      </w:r>
      <w:r w:rsidRPr="00837FE7">
        <w:rPr>
          <w:rFonts w:cs="Times New Roman"/>
          <w:color w:val="171514"/>
          <w:w w:val="105"/>
          <w:sz w:val="19"/>
        </w:rPr>
        <w:t>tên</w:t>
      </w:r>
      <w:r w:rsidR="002152E6">
        <w:rPr>
          <w:rFonts w:cs="Times New Roman"/>
          <w:color w:val="171514"/>
          <w:w w:val="105"/>
          <w:sz w:val="19"/>
          <w:lang w:val="en-US"/>
        </w:rPr>
        <w:t xml:space="preserve"> </w:t>
      </w:r>
      <w:r w:rsidRPr="00837FE7">
        <w:rPr>
          <w:rFonts w:cs="Times New Roman"/>
          <w:b/>
          <w:color w:val="171514"/>
          <w:w w:val="105"/>
          <w:sz w:val="19"/>
        </w:rPr>
        <w:t>prc_invoice_add</w:t>
      </w:r>
      <w:r w:rsidR="002152E6">
        <w:rPr>
          <w:rFonts w:cs="Times New Roman"/>
          <w:b/>
          <w:color w:val="171514"/>
          <w:w w:val="105"/>
          <w:sz w:val="19"/>
          <w:lang w:val="en-US"/>
        </w:rPr>
        <w:t xml:space="preserve"> </w:t>
      </w:r>
      <w:r w:rsidRPr="00837FE7">
        <w:rPr>
          <w:rFonts w:cs="Times New Roman"/>
          <w:color w:val="171514"/>
          <w:w w:val="105"/>
          <w:sz w:val="19"/>
        </w:rPr>
        <w:t>để</w:t>
      </w:r>
      <w:r w:rsidRPr="00837FE7">
        <w:rPr>
          <w:rFonts w:cs="Times New Roman"/>
          <w:color w:val="171514"/>
          <w:spacing w:val="3"/>
          <w:w w:val="105"/>
          <w:sz w:val="19"/>
        </w:rPr>
        <w:t xml:space="preserve"> </w:t>
      </w:r>
      <w:r w:rsidRPr="00837FE7">
        <w:rPr>
          <w:rFonts w:cs="Times New Roman"/>
          <w:color w:val="171514"/>
          <w:w w:val="105"/>
          <w:sz w:val="19"/>
        </w:rPr>
        <w:t>thêm</w:t>
      </w:r>
      <w:r w:rsidRPr="00837FE7">
        <w:rPr>
          <w:rFonts w:cs="Times New Roman"/>
          <w:color w:val="171514"/>
          <w:spacing w:val="3"/>
          <w:w w:val="105"/>
          <w:sz w:val="19"/>
        </w:rPr>
        <w:t xml:space="preserve"> </w:t>
      </w:r>
      <w:r w:rsidRPr="00837FE7">
        <w:rPr>
          <w:rFonts w:cs="Times New Roman"/>
          <w:color w:val="171514"/>
          <w:w w:val="105"/>
          <w:sz w:val="19"/>
        </w:rPr>
        <w:t>bản</w:t>
      </w:r>
      <w:r w:rsidRPr="00837FE7">
        <w:rPr>
          <w:rFonts w:cs="Times New Roman"/>
          <w:color w:val="171514"/>
          <w:spacing w:val="3"/>
          <w:w w:val="105"/>
          <w:sz w:val="19"/>
        </w:rPr>
        <w:t xml:space="preserve"> </w:t>
      </w:r>
      <w:r w:rsidRPr="00837FE7">
        <w:rPr>
          <w:rFonts w:cs="Times New Roman"/>
          <w:color w:val="171514"/>
          <w:w w:val="105"/>
          <w:sz w:val="19"/>
        </w:rPr>
        <w:t>ghi</w:t>
      </w:r>
      <w:r w:rsidRPr="00837FE7">
        <w:rPr>
          <w:rFonts w:cs="Times New Roman"/>
          <w:color w:val="171514"/>
          <w:spacing w:val="2"/>
          <w:w w:val="105"/>
          <w:sz w:val="19"/>
        </w:rPr>
        <w:t xml:space="preserve"> </w:t>
      </w:r>
      <w:r w:rsidRPr="00837FE7">
        <w:rPr>
          <w:rFonts w:cs="Times New Roman"/>
          <w:color w:val="171514"/>
          <w:w w:val="105"/>
          <w:sz w:val="19"/>
        </w:rPr>
        <w:t>hóa</w:t>
      </w:r>
      <w:r w:rsidRPr="00837FE7">
        <w:rPr>
          <w:rFonts w:cs="Times New Roman"/>
          <w:color w:val="171514"/>
          <w:spacing w:val="3"/>
          <w:w w:val="105"/>
          <w:sz w:val="19"/>
        </w:rPr>
        <w:t xml:space="preserve"> </w:t>
      </w:r>
      <w:r w:rsidRPr="00837FE7">
        <w:rPr>
          <w:rFonts w:cs="Times New Roman"/>
          <w:color w:val="171514"/>
          <w:w w:val="105"/>
          <w:sz w:val="19"/>
        </w:rPr>
        <w:t>đơn</w:t>
      </w:r>
      <w:r w:rsidRPr="00837FE7">
        <w:rPr>
          <w:rFonts w:cs="Times New Roman"/>
          <w:color w:val="171514"/>
          <w:spacing w:val="3"/>
          <w:w w:val="105"/>
          <w:sz w:val="19"/>
        </w:rPr>
        <w:t xml:space="preserve"> </w:t>
      </w:r>
      <w:r w:rsidRPr="00837FE7">
        <w:rPr>
          <w:rFonts w:cs="Times New Roman"/>
          <w:color w:val="171514"/>
          <w:w w:val="105"/>
          <w:sz w:val="19"/>
        </w:rPr>
        <w:t>mới</w:t>
      </w:r>
      <w:r w:rsidRPr="00837FE7">
        <w:rPr>
          <w:rFonts w:cs="Times New Roman"/>
          <w:color w:val="171514"/>
          <w:spacing w:val="3"/>
          <w:w w:val="105"/>
          <w:sz w:val="19"/>
        </w:rPr>
        <w:t xml:space="preserve"> </w:t>
      </w:r>
      <w:r w:rsidRPr="00837FE7">
        <w:rPr>
          <w:rFonts w:cs="Times New Roman"/>
          <w:color w:val="171514"/>
          <w:w w:val="105"/>
          <w:sz w:val="19"/>
        </w:rPr>
        <w:t>vào</w:t>
      </w:r>
      <w:r w:rsidRPr="00837FE7">
        <w:rPr>
          <w:rFonts w:cs="Times New Roman"/>
          <w:color w:val="171514"/>
          <w:spacing w:val="3"/>
          <w:w w:val="105"/>
          <w:sz w:val="19"/>
        </w:rPr>
        <w:t xml:space="preserve"> </w:t>
      </w:r>
      <w:r w:rsidRPr="00837FE7">
        <w:rPr>
          <w:rFonts w:cs="Times New Roman"/>
          <w:color w:val="171514"/>
          <w:w w:val="105"/>
          <w:sz w:val="19"/>
        </w:rPr>
        <w:t>bảng</w:t>
      </w:r>
      <w:r w:rsidRPr="00837FE7">
        <w:rPr>
          <w:rFonts w:cs="Times New Roman"/>
          <w:color w:val="171514"/>
          <w:spacing w:val="-50"/>
          <w:w w:val="105"/>
          <w:sz w:val="19"/>
        </w:rPr>
        <w:t xml:space="preserve"> </w:t>
      </w:r>
      <w:r w:rsidR="00BE61F9">
        <w:rPr>
          <w:rFonts w:cs="Times New Roman"/>
          <w:color w:val="171514"/>
          <w:w w:val="110"/>
          <w:sz w:val="19"/>
        </w:rPr>
        <w:t>INVOICE</w:t>
      </w:r>
      <w:r w:rsidRPr="00837FE7">
        <w:rPr>
          <w:rFonts w:cs="Times New Roman"/>
          <w:color w:val="171514"/>
          <w:w w:val="110"/>
          <w:sz w:val="19"/>
        </w:rPr>
        <w:t>.</w:t>
      </w:r>
      <w:r w:rsidRPr="00837FE7">
        <w:rPr>
          <w:rFonts w:cs="Times New Roman"/>
          <w:color w:val="171514"/>
          <w:spacing w:val="-9"/>
          <w:w w:val="110"/>
          <w:sz w:val="19"/>
        </w:rPr>
        <w:t xml:space="preserve"> </w:t>
      </w:r>
      <w:r w:rsidRPr="00837FE7">
        <w:rPr>
          <w:rFonts w:cs="Times New Roman"/>
          <w:color w:val="171514"/>
          <w:w w:val="110"/>
          <w:sz w:val="19"/>
        </w:rPr>
        <w:t>Sử</w:t>
      </w:r>
      <w:r w:rsidRPr="00837FE7">
        <w:rPr>
          <w:rFonts w:cs="Times New Roman"/>
          <w:color w:val="171514"/>
          <w:spacing w:val="-10"/>
          <w:w w:val="110"/>
          <w:sz w:val="19"/>
        </w:rPr>
        <w:t xml:space="preserve"> </w:t>
      </w:r>
      <w:r w:rsidRPr="00837FE7">
        <w:rPr>
          <w:rFonts w:cs="Times New Roman"/>
          <w:color w:val="171514"/>
          <w:w w:val="110"/>
          <w:sz w:val="19"/>
        </w:rPr>
        <w:t>dụng</w:t>
      </w:r>
      <w:r w:rsidRPr="00837FE7">
        <w:rPr>
          <w:rFonts w:cs="Times New Roman"/>
          <w:color w:val="171514"/>
          <w:spacing w:val="-9"/>
          <w:w w:val="110"/>
          <w:sz w:val="19"/>
        </w:rPr>
        <w:t xml:space="preserve"> </w:t>
      </w:r>
      <w:r w:rsidRPr="00837FE7">
        <w:rPr>
          <w:rFonts w:cs="Times New Roman"/>
          <w:color w:val="171514"/>
          <w:w w:val="110"/>
          <w:sz w:val="19"/>
        </w:rPr>
        <w:t>các</w:t>
      </w:r>
      <w:r w:rsidRPr="00837FE7">
        <w:rPr>
          <w:rFonts w:cs="Times New Roman"/>
          <w:color w:val="171514"/>
          <w:spacing w:val="-9"/>
          <w:w w:val="110"/>
          <w:sz w:val="19"/>
        </w:rPr>
        <w:t xml:space="preserve"> </w:t>
      </w:r>
      <w:r w:rsidRPr="00837FE7">
        <w:rPr>
          <w:rFonts w:cs="Times New Roman"/>
          <w:color w:val="171514"/>
          <w:w w:val="110"/>
          <w:sz w:val="19"/>
        </w:rPr>
        <w:t>giá</w:t>
      </w:r>
      <w:r w:rsidRPr="00837FE7">
        <w:rPr>
          <w:rFonts w:cs="Times New Roman"/>
          <w:color w:val="171514"/>
          <w:spacing w:val="-10"/>
          <w:w w:val="110"/>
          <w:sz w:val="19"/>
        </w:rPr>
        <w:t xml:space="preserve"> </w:t>
      </w:r>
      <w:r w:rsidRPr="00837FE7">
        <w:rPr>
          <w:rFonts w:cs="Times New Roman"/>
          <w:color w:val="171514"/>
          <w:w w:val="110"/>
          <w:sz w:val="19"/>
        </w:rPr>
        <w:t>trị</w:t>
      </w:r>
      <w:r w:rsidRPr="00837FE7">
        <w:rPr>
          <w:rFonts w:cs="Times New Roman"/>
          <w:color w:val="171514"/>
          <w:spacing w:val="-9"/>
          <w:w w:val="110"/>
          <w:sz w:val="19"/>
        </w:rPr>
        <w:t xml:space="preserve"> </w:t>
      </w:r>
      <w:r w:rsidRPr="00837FE7">
        <w:rPr>
          <w:rFonts w:cs="Times New Roman"/>
          <w:color w:val="171514"/>
          <w:w w:val="110"/>
          <w:sz w:val="19"/>
        </w:rPr>
        <w:t>sau</w:t>
      </w:r>
      <w:r w:rsidRPr="00837FE7">
        <w:rPr>
          <w:rFonts w:cs="Times New Roman"/>
          <w:color w:val="171514"/>
          <w:spacing w:val="-9"/>
          <w:w w:val="110"/>
          <w:sz w:val="19"/>
        </w:rPr>
        <w:t xml:space="preserve"> </w:t>
      </w:r>
      <w:r w:rsidRPr="00837FE7">
        <w:rPr>
          <w:rFonts w:cs="Times New Roman"/>
          <w:color w:val="171514"/>
          <w:w w:val="110"/>
          <w:sz w:val="19"/>
        </w:rPr>
        <w:t>trong</w:t>
      </w:r>
      <w:r w:rsidRPr="00837FE7">
        <w:rPr>
          <w:rFonts w:cs="Times New Roman"/>
          <w:color w:val="171514"/>
          <w:spacing w:val="-10"/>
          <w:w w:val="110"/>
          <w:sz w:val="19"/>
        </w:rPr>
        <w:t xml:space="preserve"> </w:t>
      </w:r>
      <w:r w:rsidRPr="00837FE7">
        <w:rPr>
          <w:rFonts w:cs="Times New Roman"/>
          <w:color w:val="171514"/>
          <w:w w:val="110"/>
          <w:sz w:val="19"/>
        </w:rPr>
        <w:t>bản</w:t>
      </w:r>
      <w:r w:rsidRPr="00837FE7">
        <w:rPr>
          <w:rFonts w:cs="Times New Roman"/>
          <w:color w:val="171514"/>
          <w:spacing w:val="-9"/>
          <w:w w:val="110"/>
          <w:sz w:val="19"/>
        </w:rPr>
        <w:t xml:space="preserve"> </w:t>
      </w:r>
      <w:r w:rsidRPr="00837FE7">
        <w:rPr>
          <w:rFonts w:cs="Times New Roman"/>
          <w:color w:val="171514"/>
          <w:w w:val="110"/>
          <w:sz w:val="19"/>
        </w:rPr>
        <w:t>ghi</w:t>
      </w:r>
      <w:r w:rsidRPr="00837FE7">
        <w:rPr>
          <w:rFonts w:cs="Times New Roman"/>
          <w:color w:val="171514"/>
          <w:spacing w:val="-9"/>
          <w:w w:val="110"/>
          <w:sz w:val="19"/>
        </w:rPr>
        <w:t xml:space="preserve"> </w:t>
      </w:r>
      <w:r w:rsidRPr="00837FE7">
        <w:rPr>
          <w:rFonts w:cs="Times New Roman"/>
          <w:color w:val="171514"/>
          <w:w w:val="110"/>
          <w:sz w:val="19"/>
        </w:rPr>
        <w:t>mới:</w:t>
      </w:r>
    </w:p>
    <w:p w14:paraId="030E44E0" w14:textId="77777777" w:rsidR="00837FE7" w:rsidRPr="00837FE7" w:rsidRDefault="00837FE7" w:rsidP="00837FE7">
      <w:pPr>
        <w:spacing w:before="102"/>
        <w:ind w:left="3459"/>
        <w:rPr>
          <w:rFonts w:cs="Times New Roman"/>
        </w:rPr>
      </w:pPr>
      <w:r w:rsidRPr="00837FE7">
        <w:rPr>
          <w:rFonts w:cs="Times New Roman"/>
          <w:color w:val="171514"/>
        </w:rPr>
        <w:t>8006,</w:t>
      </w:r>
      <w:r w:rsidRPr="00837FE7">
        <w:rPr>
          <w:rFonts w:cs="Times New Roman"/>
          <w:color w:val="171514"/>
          <w:spacing w:val="1"/>
        </w:rPr>
        <w:t xml:space="preserve"> </w:t>
      </w:r>
      <w:r w:rsidRPr="00837FE7">
        <w:rPr>
          <w:rFonts w:cs="Times New Roman"/>
          <w:color w:val="171514"/>
        </w:rPr>
        <w:t>1000,</w:t>
      </w:r>
      <w:r w:rsidRPr="00837FE7">
        <w:rPr>
          <w:rFonts w:cs="Times New Roman"/>
          <w:color w:val="171514"/>
          <w:spacing w:val="2"/>
        </w:rPr>
        <w:t xml:space="preserve"> </w:t>
      </w:r>
      <w:r w:rsidRPr="00837FE7">
        <w:rPr>
          <w:rFonts w:cs="Times New Roman"/>
          <w:color w:val="171514"/>
        </w:rPr>
        <w:t>'30-APR-18',</w:t>
      </w:r>
      <w:r w:rsidRPr="00837FE7">
        <w:rPr>
          <w:rFonts w:cs="Times New Roman"/>
          <w:color w:val="171514"/>
          <w:spacing w:val="1"/>
        </w:rPr>
        <w:t xml:space="preserve"> </w:t>
      </w:r>
      <w:r w:rsidRPr="00837FE7">
        <w:rPr>
          <w:rFonts w:cs="Times New Roman"/>
          <w:color w:val="171514"/>
        </w:rPr>
        <w:t>301.72</w:t>
      </w:r>
    </w:p>
    <w:p w14:paraId="5574FADF" w14:textId="77777777" w:rsidR="00837FE7" w:rsidRPr="00837FE7" w:rsidRDefault="00837FE7" w:rsidP="00837FE7">
      <w:pPr>
        <w:spacing w:before="185" w:line="324" w:lineRule="auto"/>
        <w:ind w:left="3459" w:right="1536"/>
        <w:rPr>
          <w:rFonts w:cs="Times New Roman"/>
          <w:sz w:val="17"/>
          <w:szCs w:val="17"/>
        </w:rPr>
      </w:pPr>
      <w:r w:rsidRPr="00837FE7">
        <w:rPr>
          <w:rFonts w:cs="Times New Roman"/>
          <w:color w:val="171514"/>
          <w:w w:val="110"/>
          <w:sz w:val="17"/>
          <w:szCs w:val="17"/>
        </w:rPr>
        <w:t>(Bạn</w:t>
      </w:r>
      <w:r w:rsidRPr="00837FE7">
        <w:rPr>
          <w:rFonts w:cs="Times New Roman"/>
          <w:color w:val="171514"/>
          <w:spacing w:val="-12"/>
          <w:w w:val="110"/>
          <w:sz w:val="17"/>
          <w:szCs w:val="17"/>
        </w:rPr>
        <w:t xml:space="preserve"> </w:t>
      </w:r>
      <w:r w:rsidRPr="00837FE7">
        <w:rPr>
          <w:rFonts w:cs="Times New Roman"/>
          <w:color w:val="171514"/>
          <w:w w:val="110"/>
          <w:sz w:val="17"/>
          <w:szCs w:val="17"/>
        </w:rPr>
        <w:t>nên</w:t>
      </w:r>
      <w:r w:rsidRPr="00837FE7">
        <w:rPr>
          <w:rFonts w:cs="Times New Roman"/>
          <w:color w:val="171514"/>
          <w:spacing w:val="-11"/>
          <w:w w:val="110"/>
          <w:sz w:val="17"/>
          <w:szCs w:val="17"/>
        </w:rPr>
        <w:t xml:space="preserve"> </w:t>
      </w:r>
      <w:r w:rsidRPr="00837FE7">
        <w:rPr>
          <w:rFonts w:cs="Times New Roman"/>
          <w:color w:val="171514"/>
          <w:w w:val="110"/>
          <w:sz w:val="17"/>
          <w:szCs w:val="17"/>
        </w:rPr>
        <w:t>thực</w:t>
      </w:r>
      <w:r w:rsidRPr="00837FE7">
        <w:rPr>
          <w:rFonts w:cs="Times New Roman"/>
          <w:color w:val="171514"/>
          <w:spacing w:val="-11"/>
          <w:w w:val="110"/>
          <w:sz w:val="17"/>
          <w:szCs w:val="17"/>
        </w:rPr>
        <w:t xml:space="preserve"> </w:t>
      </w:r>
      <w:r w:rsidRPr="00837FE7">
        <w:rPr>
          <w:rFonts w:cs="Times New Roman"/>
          <w:color w:val="171514"/>
          <w:w w:val="110"/>
          <w:sz w:val="17"/>
          <w:szCs w:val="17"/>
        </w:rPr>
        <w:t>hiện</w:t>
      </w:r>
      <w:r w:rsidRPr="00837FE7">
        <w:rPr>
          <w:rFonts w:cs="Times New Roman"/>
          <w:color w:val="171514"/>
          <w:spacing w:val="-11"/>
          <w:w w:val="110"/>
          <w:sz w:val="17"/>
          <w:szCs w:val="17"/>
        </w:rPr>
        <w:t xml:space="preserve"> </w:t>
      </w:r>
      <w:r w:rsidRPr="00837FE7">
        <w:rPr>
          <w:rFonts w:cs="Times New Roman"/>
          <w:color w:val="171514"/>
          <w:w w:val="110"/>
          <w:sz w:val="17"/>
          <w:szCs w:val="17"/>
        </w:rPr>
        <w:t>quy</w:t>
      </w:r>
      <w:r w:rsidRPr="00837FE7">
        <w:rPr>
          <w:rFonts w:cs="Times New Roman"/>
          <w:color w:val="171514"/>
          <w:spacing w:val="-11"/>
          <w:w w:val="110"/>
          <w:sz w:val="17"/>
          <w:szCs w:val="17"/>
        </w:rPr>
        <w:t xml:space="preserve"> </w:t>
      </w:r>
      <w:r w:rsidRPr="00837FE7">
        <w:rPr>
          <w:rFonts w:cs="Times New Roman"/>
          <w:color w:val="171514"/>
          <w:w w:val="110"/>
          <w:sz w:val="17"/>
          <w:szCs w:val="17"/>
        </w:rPr>
        <w:t>trình</w:t>
      </w:r>
      <w:r w:rsidRPr="00837FE7">
        <w:rPr>
          <w:rFonts w:cs="Times New Roman"/>
          <w:color w:val="171514"/>
          <w:spacing w:val="-11"/>
          <w:w w:val="110"/>
          <w:sz w:val="17"/>
          <w:szCs w:val="17"/>
        </w:rPr>
        <w:t xml:space="preserve"> </w:t>
      </w:r>
      <w:r w:rsidRPr="00837FE7">
        <w:rPr>
          <w:rFonts w:cs="Times New Roman"/>
          <w:color w:val="171514"/>
          <w:w w:val="110"/>
          <w:sz w:val="17"/>
          <w:szCs w:val="17"/>
        </w:rPr>
        <w:t>và</w:t>
      </w:r>
      <w:r w:rsidRPr="00837FE7">
        <w:rPr>
          <w:rFonts w:cs="Times New Roman"/>
          <w:color w:val="171514"/>
          <w:spacing w:val="-11"/>
          <w:w w:val="110"/>
          <w:sz w:val="17"/>
          <w:szCs w:val="17"/>
        </w:rPr>
        <w:t xml:space="preserve"> </w:t>
      </w:r>
      <w:r w:rsidRPr="00837FE7">
        <w:rPr>
          <w:rFonts w:cs="Times New Roman"/>
          <w:color w:val="171514"/>
          <w:w w:val="110"/>
          <w:sz w:val="17"/>
          <w:szCs w:val="17"/>
        </w:rPr>
        <w:t>xác</w:t>
      </w:r>
      <w:r w:rsidRPr="00837FE7">
        <w:rPr>
          <w:rFonts w:cs="Times New Roman"/>
          <w:color w:val="171514"/>
          <w:spacing w:val="-11"/>
          <w:w w:val="110"/>
          <w:sz w:val="17"/>
          <w:szCs w:val="17"/>
        </w:rPr>
        <w:t xml:space="preserve"> </w:t>
      </w:r>
      <w:r w:rsidRPr="00837FE7">
        <w:rPr>
          <w:rFonts w:cs="Times New Roman"/>
          <w:color w:val="171514"/>
          <w:w w:val="110"/>
          <w:sz w:val="17"/>
          <w:szCs w:val="17"/>
        </w:rPr>
        <w:t>minh</w:t>
      </w:r>
      <w:r w:rsidRPr="00837FE7">
        <w:rPr>
          <w:rFonts w:cs="Times New Roman"/>
          <w:color w:val="171514"/>
          <w:spacing w:val="-11"/>
          <w:w w:val="110"/>
          <w:sz w:val="17"/>
          <w:szCs w:val="17"/>
        </w:rPr>
        <w:t xml:space="preserve"> </w:t>
      </w:r>
      <w:r w:rsidRPr="00837FE7">
        <w:rPr>
          <w:rFonts w:cs="Times New Roman"/>
          <w:color w:val="171514"/>
          <w:w w:val="110"/>
          <w:sz w:val="17"/>
          <w:szCs w:val="17"/>
        </w:rPr>
        <w:t>rằng</w:t>
      </w:r>
      <w:r w:rsidRPr="00837FE7">
        <w:rPr>
          <w:rFonts w:cs="Times New Roman"/>
          <w:color w:val="171514"/>
          <w:spacing w:val="-11"/>
          <w:w w:val="110"/>
          <w:sz w:val="17"/>
          <w:szCs w:val="17"/>
        </w:rPr>
        <w:t xml:space="preserve"> </w:t>
      </w:r>
      <w:r w:rsidRPr="00837FE7">
        <w:rPr>
          <w:rFonts w:cs="Times New Roman"/>
          <w:color w:val="171514"/>
          <w:w w:val="110"/>
          <w:sz w:val="17"/>
          <w:szCs w:val="17"/>
        </w:rPr>
        <w:t>hóa</w:t>
      </w:r>
      <w:r w:rsidRPr="00837FE7">
        <w:rPr>
          <w:rFonts w:cs="Times New Roman"/>
          <w:color w:val="171514"/>
          <w:spacing w:val="-12"/>
          <w:w w:val="110"/>
          <w:sz w:val="17"/>
          <w:szCs w:val="17"/>
        </w:rPr>
        <w:t xml:space="preserve"> </w:t>
      </w:r>
      <w:r w:rsidRPr="00837FE7">
        <w:rPr>
          <w:rFonts w:cs="Times New Roman"/>
          <w:color w:val="171514"/>
          <w:w w:val="110"/>
          <w:sz w:val="17"/>
          <w:szCs w:val="17"/>
        </w:rPr>
        <w:t>đơn</w:t>
      </w:r>
      <w:r w:rsidRPr="00837FE7">
        <w:rPr>
          <w:rFonts w:cs="Times New Roman"/>
          <w:color w:val="171514"/>
          <w:spacing w:val="-11"/>
          <w:w w:val="110"/>
          <w:sz w:val="17"/>
          <w:szCs w:val="17"/>
        </w:rPr>
        <w:t xml:space="preserve"> </w:t>
      </w:r>
      <w:r w:rsidRPr="00837FE7">
        <w:rPr>
          <w:rFonts w:cs="Times New Roman"/>
          <w:color w:val="171514"/>
          <w:w w:val="110"/>
          <w:sz w:val="17"/>
          <w:szCs w:val="17"/>
        </w:rPr>
        <w:t>mới</w:t>
      </w:r>
      <w:r w:rsidRPr="00837FE7">
        <w:rPr>
          <w:rFonts w:cs="Times New Roman"/>
          <w:color w:val="171514"/>
          <w:spacing w:val="-11"/>
          <w:w w:val="110"/>
          <w:sz w:val="17"/>
          <w:szCs w:val="17"/>
        </w:rPr>
        <w:t xml:space="preserve"> </w:t>
      </w:r>
      <w:r w:rsidRPr="00837FE7">
        <w:rPr>
          <w:rFonts w:cs="Times New Roman"/>
          <w:color w:val="171514"/>
          <w:w w:val="110"/>
          <w:sz w:val="17"/>
          <w:szCs w:val="17"/>
        </w:rPr>
        <w:t>đã</w:t>
      </w:r>
      <w:r w:rsidRPr="00837FE7">
        <w:rPr>
          <w:rFonts w:cs="Times New Roman"/>
          <w:color w:val="171514"/>
          <w:spacing w:val="-11"/>
          <w:w w:val="110"/>
          <w:sz w:val="17"/>
          <w:szCs w:val="17"/>
        </w:rPr>
        <w:t xml:space="preserve"> </w:t>
      </w:r>
      <w:r w:rsidRPr="00837FE7">
        <w:rPr>
          <w:rFonts w:cs="Times New Roman"/>
          <w:color w:val="171514"/>
          <w:w w:val="110"/>
          <w:sz w:val="17"/>
          <w:szCs w:val="17"/>
        </w:rPr>
        <w:t>được</w:t>
      </w:r>
      <w:r w:rsidRPr="00837FE7">
        <w:rPr>
          <w:rFonts w:cs="Times New Roman"/>
          <w:color w:val="171514"/>
          <w:spacing w:val="-11"/>
          <w:w w:val="110"/>
          <w:sz w:val="17"/>
          <w:szCs w:val="17"/>
        </w:rPr>
        <w:t xml:space="preserve"> </w:t>
      </w:r>
      <w:r w:rsidRPr="00837FE7">
        <w:rPr>
          <w:rFonts w:cs="Times New Roman"/>
          <w:color w:val="171514"/>
          <w:w w:val="110"/>
          <w:sz w:val="17"/>
          <w:szCs w:val="17"/>
        </w:rPr>
        <w:t>thêm</w:t>
      </w:r>
      <w:r w:rsidRPr="00837FE7">
        <w:rPr>
          <w:rFonts w:cs="Times New Roman"/>
          <w:color w:val="171514"/>
          <w:spacing w:val="-11"/>
          <w:w w:val="110"/>
          <w:sz w:val="17"/>
          <w:szCs w:val="17"/>
        </w:rPr>
        <w:t xml:space="preserve"> </w:t>
      </w:r>
      <w:r w:rsidRPr="00837FE7">
        <w:rPr>
          <w:rFonts w:cs="Times New Roman"/>
          <w:color w:val="171514"/>
          <w:w w:val="110"/>
          <w:sz w:val="17"/>
          <w:szCs w:val="17"/>
        </w:rPr>
        <w:t>vào</w:t>
      </w:r>
      <w:r w:rsidRPr="00837FE7">
        <w:rPr>
          <w:rFonts w:cs="Times New Roman"/>
          <w:color w:val="171514"/>
          <w:spacing w:val="-11"/>
          <w:w w:val="110"/>
          <w:sz w:val="17"/>
          <w:szCs w:val="17"/>
        </w:rPr>
        <w:t xml:space="preserve"> </w:t>
      </w:r>
      <w:r w:rsidRPr="00837FE7">
        <w:rPr>
          <w:rFonts w:cs="Times New Roman"/>
          <w:color w:val="171514"/>
          <w:w w:val="110"/>
          <w:sz w:val="17"/>
          <w:szCs w:val="17"/>
        </w:rPr>
        <w:t>để</w:t>
      </w:r>
      <w:r w:rsidRPr="00837FE7">
        <w:rPr>
          <w:rFonts w:cs="Times New Roman"/>
          <w:color w:val="171514"/>
          <w:spacing w:val="-11"/>
          <w:w w:val="110"/>
          <w:sz w:val="17"/>
          <w:szCs w:val="17"/>
        </w:rPr>
        <w:t xml:space="preserve"> </w:t>
      </w:r>
      <w:r w:rsidRPr="00837FE7">
        <w:rPr>
          <w:rFonts w:cs="Times New Roman"/>
          <w:color w:val="171514"/>
          <w:w w:val="110"/>
          <w:sz w:val="17"/>
          <w:szCs w:val="17"/>
        </w:rPr>
        <w:t>đảm</w:t>
      </w:r>
      <w:r w:rsidRPr="00837FE7">
        <w:rPr>
          <w:rFonts w:cs="Times New Roman"/>
          <w:color w:val="171514"/>
          <w:spacing w:val="-11"/>
          <w:w w:val="110"/>
          <w:sz w:val="17"/>
          <w:szCs w:val="17"/>
        </w:rPr>
        <w:t xml:space="preserve"> </w:t>
      </w:r>
      <w:r w:rsidRPr="00837FE7">
        <w:rPr>
          <w:rFonts w:cs="Times New Roman"/>
          <w:color w:val="171514"/>
          <w:w w:val="110"/>
          <w:sz w:val="17"/>
          <w:szCs w:val="17"/>
        </w:rPr>
        <w:t>bảo</w:t>
      </w:r>
      <w:r w:rsidRPr="00837FE7">
        <w:rPr>
          <w:rFonts w:cs="Times New Roman"/>
          <w:color w:val="171514"/>
          <w:spacing w:val="-47"/>
          <w:w w:val="110"/>
          <w:sz w:val="17"/>
          <w:szCs w:val="17"/>
        </w:rPr>
        <w:t xml:space="preserve"> </w:t>
      </w:r>
      <w:r w:rsidRPr="00837FE7">
        <w:rPr>
          <w:rFonts w:cs="Times New Roman"/>
          <w:color w:val="171514"/>
          <w:w w:val="110"/>
          <w:sz w:val="17"/>
          <w:szCs w:val="17"/>
        </w:rPr>
        <w:t>mã</w:t>
      </w:r>
      <w:r w:rsidRPr="00837FE7">
        <w:rPr>
          <w:rFonts w:cs="Times New Roman"/>
          <w:color w:val="171514"/>
          <w:spacing w:val="-7"/>
          <w:w w:val="110"/>
          <w:sz w:val="17"/>
          <w:szCs w:val="17"/>
        </w:rPr>
        <w:t xml:space="preserve"> </w:t>
      </w:r>
      <w:r w:rsidRPr="00837FE7">
        <w:rPr>
          <w:rFonts w:cs="Times New Roman"/>
          <w:color w:val="171514"/>
          <w:w w:val="110"/>
          <w:sz w:val="17"/>
          <w:szCs w:val="17"/>
        </w:rPr>
        <w:t>của</w:t>
      </w:r>
      <w:r w:rsidRPr="00837FE7">
        <w:rPr>
          <w:rFonts w:cs="Times New Roman"/>
          <w:color w:val="171514"/>
          <w:spacing w:val="-6"/>
          <w:w w:val="110"/>
          <w:sz w:val="17"/>
          <w:szCs w:val="17"/>
        </w:rPr>
        <w:t xml:space="preserve"> </w:t>
      </w:r>
      <w:r w:rsidRPr="00837FE7">
        <w:rPr>
          <w:rFonts w:cs="Times New Roman"/>
          <w:color w:val="171514"/>
          <w:w w:val="110"/>
          <w:sz w:val="17"/>
          <w:szCs w:val="17"/>
        </w:rPr>
        <w:t>bạn</w:t>
      </w:r>
      <w:r w:rsidRPr="00837FE7">
        <w:rPr>
          <w:rFonts w:cs="Times New Roman"/>
          <w:color w:val="171514"/>
          <w:spacing w:val="-6"/>
          <w:w w:val="110"/>
          <w:sz w:val="17"/>
          <w:szCs w:val="17"/>
        </w:rPr>
        <w:t xml:space="preserve"> </w:t>
      </w:r>
      <w:r w:rsidRPr="00837FE7">
        <w:rPr>
          <w:rFonts w:cs="Times New Roman"/>
          <w:color w:val="171514"/>
          <w:w w:val="110"/>
          <w:sz w:val="17"/>
          <w:szCs w:val="17"/>
        </w:rPr>
        <w:t>là</w:t>
      </w:r>
      <w:r w:rsidRPr="00837FE7">
        <w:rPr>
          <w:rFonts w:cs="Times New Roman"/>
          <w:color w:val="171514"/>
          <w:spacing w:val="-6"/>
          <w:w w:val="110"/>
          <w:sz w:val="17"/>
          <w:szCs w:val="17"/>
        </w:rPr>
        <w:t xml:space="preserve"> </w:t>
      </w:r>
      <w:r w:rsidRPr="00837FE7">
        <w:rPr>
          <w:rFonts w:cs="Times New Roman"/>
          <w:color w:val="171514"/>
          <w:w w:val="110"/>
          <w:sz w:val="17"/>
          <w:szCs w:val="17"/>
        </w:rPr>
        <w:t>chính</w:t>
      </w:r>
      <w:r w:rsidRPr="00837FE7">
        <w:rPr>
          <w:rFonts w:cs="Times New Roman"/>
          <w:color w:val="171514"/>
          <w:spacing w:val="-7"/>
          <w:w w:val="110"/>
          <w:sz w:val="17"/>
          <w:szCs w:val="17"/>
        </w:rPr>
        <w:t xml:space="preserve"> </w:t>
      </w:r>
      <w:r w:rsidRPr="00837FE7">
        <w:rPr>
          <w:rFonts w:cs="Times New Roman"/>
          <w:color w:val="171514"/>
          <w:w w:val="110"/>
          <w:sz w:val="17"/>
          <w:szCs w:val="17"/>
        </w:rPr>
        <w:t>xác.)</w:t>
      </w:r>
    </w:p>
    <w:p w14:paraId="03C93162" w14:textId="2F62F5B3" w:rsidR="00837FE7" w:rsidRPr="00837FE7" w:rsidRDefault="00837FE7" w:rsidP="00837FE7">
      <w:pPr>
        <w:numPr>
          <w:ilvl w:val="0"/>
          <w:numId w:val="2"/>
        </w:numPr>
        <w:tabs>
          <w:tab w:val="left" w:pos="3438"/>
        </w:tabs>
        <w:spacing w:before="102" w:line="285" w:lineRule="auto"/>
        <w:ind w:left="3499" w:right="1471" w:hanging="380"/>
        <w:jc w:val="left"/>
        <w:rPr>
          <w:rFonts w:cs="Times New Roman"/>
          <w:color w:val="171514"/>
          <w:sz w:val="19"/>
        </w:rPr>
      </w:pPr>
      <w:r w:rsidRPr="00837FE7">
        <w:rPr>
          <w:rFonts w:cs="Times New Roman"/>
          <w:color w:val="171514"/>
          <w:w w:val="105"/>
          <w:sz w:val="19"/>
        </w:rPr>
        <w:t>Viết</w:t>
      </w:r>
      <w:r w:rsidRPr="00837FE7">
        <w:rPr>
          <w:rFonts w:cs="Times New Roman"/>
          <w:color w:val="171514"/>
          <w:spacing w:val="6"/>
          <w:w w:val="105"/>
          <w:sz w:val="19"/>
        </w:rPr>
        <w:t xml:space="preserve"> </w:t>
      </w:r>
      <w:r w:rsidRPr="00837FE7">
        <w:rPr>
          <w:rFonts w:cs="Times New Roman"/>
          <w:color w:val="171514"/>
          <w:w w:val="105"/>
          <w:sz w:val="19"/>
        </w:rPr>
        <w:t>trigger</w:t>
      </w:r>
      <w:r w:rsidRPr="00837FE7">
        <w:rPr>
          <w:rFonts w:cs="Times New Roman"/>
          <w:color w:val="171514"/>
          <w:spacing w:val="6"/>
          <w:w w:val="105"/>
          <w:sz w:val="19"/>
        </w:rPr>
        <w:t xml:space="preserve"> </w:t>
      </w:r>
      <w:r w:rsidRPr="00837FE7">
        <w:rPr>
          <w:rFonts w:cs="Times New Roman"/>
          <w:color w:val="171514"/>
          <w:w w:val="105"/>
          <w:sz w:val="19"/>
        </w:rPr>
        <w:t>cập</w:t>
      </w:r>
      <w:r w:rsidRPr="00837FE7">
        <w:rPr>
          <w:rFonts w:cs="Times New Roman"/>
          <w:color w:val="171514"/>
          <w:spacing w:val="6"/>
          <w:w w:val="105"/>
          <w:sz w:val="19"/>
        </w:rPr>
        <w:t xml:space="preserve"> </w:t>
      </w:r>
      <w:r w:rsidRPr="00837FE7">
        <w:rPr>
          <w:rFonts w:cs="Times New Roman"/>
          <w:color w:val="171514"/>
          <w:w w:val="105"/>
          <w:sz w:val="19"/>
        </w:rPr>
        <w:t>nhật</w:t>
      </w:r>
      <w:r w:rsidRPr="00837FE7">
        <w:rPr>
          <w:rFonts w:cs="Times New Roman"/>
          <w:color w:val="171514"/>
          <w:spacing w:val="6"/>
          <w:w w:val="105"/>
          <w:sz w:val="19"/>
        </w:rPr>
        <w:t xml:space="preserve"> </w:t>
      </w:r>
      <w:r w:rsidRPr="00837FE7">
        <w:rPr>
          <w:rFonts w:cs="Times New Roman"/>
          <w:color w:val="171514"/>
          <w:w w:val="105"/>
          <w:sz w:val="19"/>
        </w:rPr>
        <w:t>số</w:t>
      </w:r>
      <w:r w:rsidRPr="00837FE7">
        <w:rPr>
          <w:rFonts w:cs="Times New Roman"/>
          <w:color w:val="171514"/>
          <w:spacing w:val="6"/>
          <w:w w:val="105"/>
          <w:sz w:val="19"/>
        </w:rPr>
        <w:t xml:space="preserve"> </w:t>
      </w:r>
      <w:r w:rsidRPr="00837FE7">
        <w:rPr>
          <w:rFonts w:cs="Times New Roman"/>
          <w:color w:val="171514"/>
          <w:w w:val="105"/>
          <w:sz w:val="19"/>
        </w:rPr>
        <w:t>dư</w:t>
      </w:r>
      <w:r w:rsidRPr="00837FE7">
        <w:rPr>
          <w:rFonts w:cs="Times New Roman"/>
          <w:color w:val="171514"/>
          <w:spacing w:val="6"/>
          <w:w w:val="105"/>
          <w:sz w:val="19"/>
        </w:rPr>
        <w:t xml:space="preserve"> </w:t>
      </w:r>
      <w:r w:rsidRPr="00837FE7">
        <w:rPr>
          <w:rFonts w:cs="Times New Roman"/>
          <w:color w:val="171514"/>
          <w:w w:val="105"/>
          <w:sz w:val="19"/>
        </w:rPr>
        <w:t>của</w:t>
      </w:r>
      <w:r w:rsidRPr="00837FE7">
        <w:rPr>
          <w:rFonts w:cs="Times New Roman"/>
          <w:color w:val="171514"/>
          <w:spacing w:val="6"/>
          <w:w w:val="105"/>
          <w:sz w:val="19"/>
        </w:rPr>
        <w:t xml:space="preserve"> </w:t>
      </w:r>
      <w:r w:rsidRPr="00837FE7">
        <w:rPr>
          <w:rFonts w:cs="Times New Roman"/>
          <w:color w:val="171514"/>
          <w:w w:val="105"/>
          <w:sz w:val="19"/>
        </w:rPr>
        <w:t>khách</w:t>
      </w:r>
      <w:r w:rsidRPr="00837FE7">
        <w:rPr>
          <w:rFonts w:cs="Times New Roman"/>
          <w:color w:val="171514"/>
          <w:spacing w:val="6"/>
          <w:w w:val="105"/>
          <w:sz w:val="19"/>
        </w:rPr>
        <w:t xml:space="preserve"> </w:t>
      </w:r>
      <w:r w:rsidRPr="00837FE7">
        <w:rPr>
          <w:rFonts w:cs="Times New Roman"/>
          <w:color w:val="171514"/>
          <w:w w:val="105"/>
          <w:sz w:val="19"/>
        </w:rPr>
        <w:t>hàng</w:t>
      </w:r>
      <w:r w:rsidRPr="00837FE7">
        <w:rPr>
          <w:rFonts w:cs="Times New Roman"/>
          <w:color w:val="171514"/>
          <w:spacing w:val="6"/>
          <w:w w:val="105"/>
          <w:sz w:val="19"/>
        </w:rPr>
        <w:t xml:space="preserve"> </w:t>
      </w:r>
      <w:r w:rsidRPr="00837FE7">
        <w:rPr>
          <w:rFonts w:cs="Times New Roman"/>
          <w:color w:val="171514"/>
          <w:w w:val="105"/>
          <w:sz w:val="19"/>
        </w:rPr>
        <w:t>khi</w:t>
      </w:r>
      <w:r w:rsidRPr="00837FE7">
        <w:rPr>
          <w:rFonts w:cs="Times New Roman"/>
          <w:color w:val="171514"/>
          <w:spacing w:val="6"/>
          <w:w w:val="105"/>
          <w:sz w:val="19"/>
        </w:rPr>
        <w:t xml:space="preserve"> </w:t>
      </w:r>
      <w:r w:rsidRPr="00837FE7">
        <w:rPr>
          <w:rFonts w:cs="Times New Roman"/>
          <w:color w:val="171514"/>
          <w:w w:val="105"/>
          <w:sz w:val="19"/>
        </w:rPr>
        <w:t>xóa</w:t>
      </w:r>
      <w:r w:rsidRPr="00837FE7">
        <w:rPr>
          <w:rFonts w:cs="Times New Roman"/>
          <w:color w:val="171514"/>
          <w:spacing w:val="6"/>
          <w:w w:val="105"/>
          <w:sz w:val="19"/>
        </w:rPr>
        <w:t xml:space="preserve"> </w:t>
      </w:r>
      <w:r w:rsidRPr="00837FE7">
        <w:rPr>
          <w:rFonts w:cs="Times New Roman"/>
          <w:color w:val="171514"/>
          <w:w w:val="105"/>
          <w:sz w:val="19"/>
        </w:rPr>
        <w:t>hóa</w:t>
      </w:r>
      <w:r w:rsidRPr="00837FE7">
        <w:rPr>
          <w:rFonts w:cs="Times New Roman"/>
          <w:color w:val="171514"/>
          <w:spacing w:val="6"/>
          <w:w w:val="105"/>
          <w:sz w:val="19"/>
        </w:rPr>
        <w:t xml:space="preserve"> </w:t>
      </w:r>
      <w:r w:rsidRPr="00837FE7">
        <w:rPr>
          <w:rFonts w:cs="Times New Roman"/>
          <w:color w:val="171514"/>
          <w:w w:val="105"/>
          <w:sz w:val="19"/>
        </w:rPr>
        <w:t>đơn.</w:t>
      </w:r>
      <w:r w:rsidRPr="00837FE7">
        <w:rPr>
          <w:rFonts w:cs="Times New Roman"/>
          <w:color w:val="171514"/>
          <w:spacing w:val="6"/>
          <w:w w:val="105"/>
          <w:sz w:val="19"/>
        </w:rPr>
        <w:t xml:space="preserve"> </w:t>
      </w:r>
      <w:r w:rsidRPr="00837FE7">
        <w:rPr>
          <w:rFonts w:cs="Times New Roman"/>
          <w:color w:val="171514"/>
          <w:w w:val="105"/>
          <w:sz w:val="19"/>
        </w:rPr>
        <w:t>Đặt</w:t>
      </w:r>
      <w:r w:rsidRPr="00837FE7">
        <w:rPr>
          <w:rFonts w:cs="Times New Roman"/>
          <w:color w:val="171514"/>
          <w:spacing w:val="6"/>
          <w:w w:val="105"/>
          <w:sz w:val="19"/>
        </w:rPr>
        <w:t xml:space="preserve"> </w:t>
      </w:r>
      <w:r w:rsidRPr="00837FE7">
        <w:rPr>
          <w:rFonts w:cs="Times New Roman"/>
          <w:color w:val="171514"/>
          <w:w w:val="105"/>
          <w:sz w:val="19"/>
        </w:rPr>
        <w:t>tên</w:t>
      </w:r>
      <w:r w:rsidRPr="00837FE7">
        <w:rPr>
          <w:rFonts w:cs="Times New Roman"/>
          <w:color w:val="171514"/>
          <w:spacing w:val="6"/>
          <w:w w:val="105"/>
          <w:sz w:val="19"/>
        </w:rPr>
        <w:t xml:space="preserve"> </w:t>
      </w:r>
      <w:r w:rsidRPr="00837FE7">
        <w:rPr>
          <w:rFonts w:cs="Times New Roman"/>
          <w:color w:val="171514"/>
          <w:w w:val="105"/>
          <w:sz w:val="19"/>
        </w:rPr>
        <w:t>cho</w:t>
      </w:r>
      <w:r w:rsidRPr="00837FE7">
        <w:rPr>
          <w:rFonts w:cs="Times New Roman"/>
          <w:color w:val="171514"/>
          <w:spacing w:val="7"/>
          <w:w w:val="105"/>
          <w:sz w:val="19"/>
        </w:rPr>
        <w:t xml:space="preserve"> </w:t>
      </w:r>
      <w:r w:rsidRPr="00837FE7">
        <w:rPr>
          <w:rFonts w:cs="Times New Roman"/>
          <w:color w:val="171514"/>
          <w:w w:val="105"/>
          <w:sz w:val="19"/>
        </w:rPr>
        <w:t>trình</w:t>
      </w:r>
      <w:r w:rsidRPr="00837FE7">
        <w:rPr>
          <w:rFonts w:cs="Times New Roman"/>
          <w:color w:val="171514"/>
          <w:spacing w:val="6"/>
          <w:w w:val="105"/>
          <w:sz w:val="19"/>
        </w:rPr>
        <w:t xml:space="preserve"> </w:t>
      </w:r>
      <w:r w:rsidRPr="00837FE7">
        <w:rPr>
          <w:rFonts w:cs="Times New Roman"/>
          <w:color w:val="171514"/>
          <w:w w:val="105"/>
          <w:sz w:val="19"/>
        </w:rPr>
        <w:t>kíc</w:t>
      </w:r>
      <w:r w:rsidR="002152E6">
        <w:rPr>
          <w:rFonts w:cs="Times New Roman"/>
          <w:color w:val="171514"/>
          <w:w w:val="105"/>
          <w:sz w:val="19"/>
          <w:lang w:val="en-US"/>
        </w:rPr>
        <w:t xml:space="preserve">h </w:t>
      </w:r>
      <w:r w:rsidRPr="00837FE7">
        <w:rPr>
          <w:rFonts w:cs="Times New Roman"/>
          <w:color w:val="171514"/>
          <w:w w:val="105"/>
          <w:sz w:val="19"/>
        </w:rPr>
        <w:t>hoạt</w:t>
      </w:r>
      <w:r w:rsidR="002152E6">
        <w:rPr>
          <w:rFonts w:cs="Times New Roman"/>
          <w:color w:val="171514"/>
          <w:w w:val="105"/>
          <w:sz w:val="19"/>
          <w:lang w:val="en-US"/>
        </w:rPr>
        <w:t xml:space="preserve"> là </w:t>
      </w:r>
      <w:r w:rsidRPr="00837FE7">
        <w:rPr>
          <w:rFonts w:cs="Times New Roman"/>
          <w:b/>
          <w:color w:val="171514"/>
          <w:w w:val="105"/>
          <w:sz w:val="19"/>
        </w:rPr>
        <w:t>trg_updatecustbalance2</w:t>
      </w:r>
      <w:r w:rsidRPr="00837FE7">
        <w:rPr>
          <w:rFonts w:cs="Times New Roman"/>
          <w:color w:val="171514"/>
          <w:w w:val="105"/>
          <w:sz w:val="19"/>
        </w:rPr>
        <w:t>.</w:t>
      </w:r>
    </w:p>
    <w:p w14:paraId="58782416" w14:textId="0E7C1E53" w:rsidR="00837FE7" w:rsidRPr="00837FE7" w:rsidRDefault="00837FE7" w:rsidP="00837FE7">
      <w:pPr>
        <w:numPr>
          <w:ilvl w:val="0"/>
          <w:numId w:val="2"/>
        </w:numPr>
        <w:tabs>
          <w:tab w:val="left" w:pos="3472"/>
        </w:tabs>
        <w:spacing w:before="76" w:line="261" w:lineRule="auto"/>
        <w:ind w:left="3499" w:right="1638" w:hanging="380"/>
        <w:jc w:val="left"/>
        <w:outlineLvl w:val="4"/>
        <w:rPr>
          <w:rFonts w:cs="Times New Roman"/>
          <w:color w:val="171514"/>
          <w:sz w:val="21"/>
          <w:szCs w:val="21"/>
        </w:rPr>
      </w:pPr>
      <w:r w:rsidRPr="00837FE7">
        <w:rPr>
          <w:rFonts w:cs="Times New Roman"/>
          <w:color w:val="171514"/>
          <w:w w:val="105"/>
          <w:sz w:val="21"/>
          <w:szCs w:val="21"/>
        </w:rPr>
        <w:t>Viết</w:t>
      </w:r>
      <w:r w:rsidRPr="00837FE7">
        <w:rPr>
          <w:rFonts w:cs="Times New Roman"/>
          <w:color w:val="171514"/>
          <w:spacing w:val="5"/>
          <w:w w:val="105"/>
          <w:sz w:val="21"/>
          <w:szCs w:val="21"/>
        </w:rPr>
        <w:t xml:space="preserve"> </w:t>
      </w:r>
      <w:r w:rsidRPr="00837FE7">
        <w:rPr>
          <w:rFonts w:cs="Times New Roman"/>
          <w:color w:val="171514"/>
          <w:w w:val="105"/>
          <w:sz w:val="21"/>
          <w:szCs w:val="21"/>
        </w:rPr>
        <w:t>thủ</w:t>
      </w:r>
      <w:r w:rsidRPr="00837FE7">
        <w:rPr>
          <w:rFonts w:cs="Times New Roman"/>
          <w:color w:val="171514"/>
          <w:spacing w:val="5"/>
          <w:w w:val="105"/>
          <w:sz w:val="21"/>
          <w:szCs w:val="21"/>
        </w:rPr>
        <w:t xml:space="preserve"> </w:t>
      </w:r>
      <w:r w:rsidRPr="00837FE7">
        <w:rPr>
          <w:rFonts w:cs="Times New Roman"/>
          <w:color w:val="171514"/>
          <w:w w:val="105"/>
          <w:sz w:val="21"/>
          <w:szCs w:val="21"/>
        </w:rPr>
        <w:t>tục</w:t>
      </w:r>
      <w:r w:rsidRPr="00837FE7">
        <w:rPr>
          <w:rFonts w:cs="Times New Roman"/>
          <w:color w:val="171514"/>
          <w:spacing w:val="6"/>
          <w:w w:val="105"/>
          <w:sz w:val="21"/>
          <w:szCs w:val="21"/>
        </w:rPr>
        <w:t xml:space="preserve"> </w:t>
      </w:r>
      <w:r w:rsidRPr="00837FE7">
        <w:rPr>
          <w:rFonts w:cs="Times New Roman"/>
          <w:color w:val="171514"/>
          <w:w w:val="105"/>
          <w:sz w:val="21"/>
          <w:szCs w:val="21"/>
        </w:rPr>
        <w:t>xóa</w:t>
      </w:r>
      <w:r w:rsidRPr="00837FE7">
        <w:rPr>
          <w:rFonts w:cs="Times New Roman"/>
          <w:color w:val="171514"/>
          <w:spacing w:val="5"/>
          <w:w w:val="105"/>
          <w:sz w:val="21"/>
          <w:szCs w:val="21"/>
        </w:rPr>
        <w:t xml:space="preserve"> </w:t>
      </w:r>
      <w:r w:rsidRPr="00837FE7">
        <w:rPr>
          <w:rFonts w:cs="Times New Roman"/>
          <w:color w:val="171514"/>
          <w:w w:val="105"/>
          <w:sz w:val="21"/>
          <w:szCs w:val="21"/>
        </w:rPr>
        <w:t>một</w:t>
      </w:r>
      <w:r w:rsidRPr="00837FE7">
        <w:rPr>
          <w:rFonts w:cs="Times New Roman"/>
          <w:color w:val="171514"/>
          <w:spacing w:val="6"/>
          <w:w w:val="105"/>
          <w:sz w:val="21"/>
          <w:szCs w:val="21"/>
        </w:rPr>
        <w:t xml:space="preserve"> </w:t>
      </w:r>
      <w:r w:rsidRPr="00837FE7">
        <w:rPr>
          <w:rFonts w:cs="Times New Roman"/>
          <w:color w:val="171514"/>
          <w:w w:val="105"/>
          <w:sz w:val="21"/>
          <w:szCs w:val="21"/>
        </w:rPr>
        <w:t>hóa</w:t>
      </w:r>
      <w:r w:rsidRPr="00837FE7">
        <w:rPr>
          <w:rFonts w:cs="Times New Roman"/>
          <w:color w:val="171514"/>
          <w:spacing w:val="5"/>
          <w:w w:val="105"/>
          <w:sz w:val="21"/>
          <w:szCs w:val="21"/>
        </w:rPr>
        <w:t xml:space="preserve"> </w:t>
      </w:r>
      <w:r w:rsidRPr="00837FE7">
        <w:rPr>
          <w:rFonts w:cs="Times New Roman"/>
          <w:color w:val="171514"/>
          <w:w w:val="105"/>
          <w:sz w:val="21"/>
          <w:szCs w:val="21"/>
        </w:rPr>
        <w:t>đơn,</w:t>
      </w:r>
      <w:r w:rsidRPr="00837FE7">
        <w:rPr>
          <w:rFonts w:cs="Times New Roman"/>
          <w:color w:val="171514"/>
          <w:spacing w:val="6"/>
          <w:w w:val="105"/>
          <w:sz w:val="21"/>
          <w:szCs w:val="21"/>
        </w:rPr>
        <w:t xml:space="preserve"> </w:t>
      </w:r>
      <w:r w:rsidRPr="00837FE7">
        <w:rPr>
          <w:rFonts w:cs="Times New Roman"/>
          <w:color w:val="171514"/>
          <w:w w:val="105"/>
          <w:sz w:val="21"/>
          <w:szCs w:val="21"/>
        </w:rPr>
        <w:t>lấy</w:t>
      </w:r>
      <w:r w:rsidRPr="00837FE7">
        <w:rPr>
          <w:rFonts w:cs="Times New Roman"/>
          <w:color w:val="171514"/>
          <w:spacing w:val="5"/>
          <w:w w:val="105"/>
          <w:sz w:val="21"/>
          <w:szCs w:val="21"/>
        </w:rPr>
        <w:t xml:space="preserve"> </w:t>
      </w:r>
      <w:r w:rsidRPr="00837FE7">
        <w:rPr>
          <w:rFonts w:cs="Times New Roman"/>
          <w:color w:val="171514"/>
          <w:w w:val="105"/>
          <w:sz w:val="21"/>
          <w:szCs w:val="21"/>
        </w:rPr>
        <w:t>tham</w:t>
      </w:r>
      <w:r w:rsidRPr="00837FE7">
        <w:rPr>
          <w:rFonts w:cs="Times New Roman"/>
          <w:color w:val="171514"/>
          <w:spacing w:val="6"/>
          <w:w w:val="105"/>
          <w:sz w:val="21"/>
          <w:szCs w:val="21"/>
        </w:rPr>
        <w:t xml:space="preserve"> </w:t>
      </w:r>
      <w:r w:rsidRPr="00837FE7">
        <w:rPr>
          <w:rFonts w:cs="Times New Roman"/>
          <w:color w:val="171514"/>
          <w:w w:val="105"/>
          <w:sz w:val="21"/>
          <w:szCs w:val="21"/>
        </w:rPr>
        <w:t>số</w:t>
      </w:r>
      <w:r w:rsidRPr="00837FE7">
        <w:rPr>
          <w:rFonts w:cs="Times New Roman"/>
          <w:color w:val="171514"/>
          <w:spacing w:val="5"/>
          <w:w w:val="105"/>
          <w:sz w:val="21"/>
          <w:szCs w:val="21"/>
        </w:rPr>
        <w:t xml:space="preserve"> </w:t>
      </w:r>
      <w:r w:rsidRPr="00837FE7">
        <w:rPr>
          <w:rFonts w:cs="Times New Roman"/>
          <w:color w:val="171514"/>
          <w:w w:val="105"/>
          <w:sz w:val="21"/>
          <w:szCs w:val="21"/>
        </w:rPr>
        <w:t>là</w:t>
      </w:r>
      <w:r w:rsidRPr="00837FE7">
        <w:rPr>
          <w:rFonts w:cs="Times New Roman"/>
          <w:color w:val="171514"/>
          <w:spacing w:val="6"/>
          <w:w w:val="105"/>
          <w:sz w:val="21"/>
          <w:szCs w:val="21"/>
        </w:rPr>
        <w:t xml:space="preserve"> </w:t>
      </w:r>
      <w:r w:rsidR="002152E6">
        <w:rPr>
          <w:rFonts w:cs="Times New Roman"/>
          <w:color w:val="171514"/>
          <w:w w:val="105"/>
          <w:sz w:val="21"/>
          <w:szCs w:val="21"/>
          <w:lang w:val="en-US"/>
        </w:rPr>
        <w:t>mã</w:t>
      </w:r>
      <w:r w:rsidRPr="00837FE7">
        <w:rPr>
          <w:rFonts w:cs="Times New Roman"/>
          <w:color w:val="171514"/>
          <w:spacing w:val="5"/>
          <w:w w:val="105"/>
          <w:sz w:val="21"/>
          <w:szCs w:val="21"/>
        </w:rPr>
        <w:t xml:space="preserve"> </w:t>
      </w:r>
      <w:r w:rsidRPr="00837FE7">
        <w:rPr>
          <w:rFonts w:cs="Times New Roman"/>
          <w:color w:val="171514"/>
          <w:w w:val="105"/>
          <w:sz w:val="21"/>
          <w:szCs w:val="21"/>
        </w:rPr>
        <w:t>hóa</w:t>
      </w:r>
      <w:r w:rsidRPr="00837FE7">
        <w:rPr>
          <w:rFonts w:cs="Times New Roman"/>
          <w:color w:val="171514"/>
          <w:spacing w:val="6"/>
          <w:w w:val="105"/>
          <w:sz w:val="21"/>
          <w:szCs w:val="21"/>
        </w:rPr>
        <w:t xml:space="preserve"> </w:t>
      </w:r>
      <w:r w:rsidRPr="00837FE7">
        <w:rPr>
          <w:rFonts w:cs="Times New Roman"/>
          <w:color w:val="171514"/>
          <w:w w:val="105"/>
          <w:sz w:val="21"/>
          <w:szCs w:val="21"/>
        </w:rPr>
        <w:t>đơn.</w:t>
      </w:r>
      <w:r w:rsidRPr="00837FE7">
        <w:rPr>
          <w:rFonts w:cs="Times New Roman"/>
          <w:color w:val="171514"/>
          <w:spacing w:val="5"/>
          <w:w w:val="105"/>
          <w:sz w:val="21"/>
          <w:szCs w:val="21"/>
        </w:rPr>
        <w:t xml:space="preserve"> </w:t>
      </w:r>
      <w:r w:rsidRPr="00837FE7">
        <w:rPr>
          <w:rFonts w:cs="Times New Roman"/>
          <w:color w:val="171514"/>
          <w:w w:val="105"/>
          <w:sz w:val="21"/>
          <w:szCs w:val="21"/>
        </w:rPr>
        <w:t>Đặt</w:t>
      </w:r>
      <w:r w:rsidRPr="00837FE7">
        <w:rPr>
          <w:rFonts w:cs="Times New Roman"/>
          <w:color w:val="171514"/>
          <w:spacing w:val="6"/>
          <w:w w:val="105"/>
          <w:sz w:val="21"/>
          <w:szCs w:val="21"/>
        </w:rPr>
        <w:t xml:space="preserve"> </w:t>
      </w:r>
      <w:r w:rsidRPr="00837FE7">
        <w:rPr>
          <w:rFonts w:cs="Times New Roman"/>
          <w:color w:val="171514"/>
          <w:w w:val="105"/>
          <w:sz w:val="21"/>
          <w:szCs w:val="21"/>
        </w:rPr>
        <w:t>tên</w:t>
      </w:r>
      <w:r w:rsidRPr="00837FE7">
        <w:rPr>
          <w:rFonts w:cs="Times New Roman"/>
          <w:color w:val="171514"/>
          <w:spacing w:val="5"/>
          <w:w w:val="105"/>
          <w:sz w:val="21"/>
          <w:szCs w:val="21"/>
        </w:rPr>
        <w:t xml:space="preserve"> </w:t>
      </w:r>
      <w:r w:rsidRPr="00837FE7">
        <w:rPr>
          <w:rFonts w:cs="Times New Roman"/>
          <w:color w:val="171514"/>
          <w:w w:val="105"/>
          <w:sz w:val="21"/>
          <w:szCs w:val="21"/>
        </w:rPr>
        <w:t>cho</w:t>
      </w:r>
      <w:r w:rsidRPr="00837FE7">
        <w:rPr>
          <w:rFonts w:cs="Times New Roman"/>
          <w:color w:val="171514"/>
          <w:spacing w:val="6"/>
          <w:w w:val="105"/>
          <w:sz w:val="21"/>
          <w:szCs w:val="21"/>
        </w:rPr>
        <w:t xml:space="preserve"> </w:t>
      </w:r>
      <w:r w:rsidRPr="00837FE7">
        <w:rPr>
          <w:rFonts w:cs="Times New Roman"/>
          <w:color w:val="171514"/>
          <w:w w:val="105"/>
          <w:sz w:val="21"/>
          <w:szCs w:val="21"/>
        </w:rPr>
        <w:t>thủ</w:t>
      </w:r>
      <w:r w:rsidRPr="00837FE7">
        <w:rPr>
          <w:rFonts w:cs="Times New Roman"/>
          <w:color w:val="171514"/>
          <w:spacing w:val="-56"/>
          <w:w w:val="105"/>
          <w:sz w:val="21"/>
          <w:szCs w:val="21"/>
        </w:rPr>
        <w:t xml:space="preserve"> </w:t>
      </w:r>
      <w:r w:rsidRPr="00837FE7">
        <w:rPr>
          <w:rFonts w:cs="Times New Roman"/>
          <w:color w:val="171514"/>
          <w:w w:val="105"/>
          <w:sz w:val="21"/>
          <w:szCs w:val="21"/>
        </w:rPr>
        <w:t>tục</w:t>
      </w:r>
      <w:r w:rsidR="002152E6">
        <w:rPr>
          <w:rFonts w:cs="Times New Roman"/>
          <w:color w:val="171514"/>
          <w:w w:val="105"/>
          <w:sz w:val="21"/>
          <w:szCs w:val="21"/>
          <w:lang w:val="en-US"/>
        </w:rPr>
        <w:t xml:space="preserve"> là </w:t>
      </w:r>
      <w:r w:rsidRPr="00837FE7">
        <w:rPr>
          <w:rFonts w:cs="Times New Roman"/>
          <w:b/>
          <w:color w:val="171514"/>
          <w:w w:val="105"/>
          <w:sz w:val="21"/>
          <w:szCs w:val="21"/>
        </w:rPr>
        <w:t>prc_inv_delete</w:t>
      </w:r>
      <w:r w:rsidRPr="00837FE7">
        <w:rPr>
          <w:rFonts w:cs="Times New Roman"/>
          <w:color w:val="171514"/>
          <w:w w:val="105"/>
          <w:sz w:val="21"/>
          <w:szCs w:val="21"/>
        </w:rPr>
        <w:t>. Kiểm tra quy trình bằng cách xóa hóa đơn 8005 và</w:t>
      </w:r>
      <w:r w:rsidRPr="00837FE7">
        <w:rPr>
          <w:rFonts w:cs="Times New Roman"/>
          <w:color w:val="171514"/>
          <w:spacing w:val="1"/>
          <w:w w:val="105"/>
          <w:sz w:val="21"/>
          <w:szCs w:val="21"/>
        </w:rPr>
        <w:t xml:space="preserve"> </w:t>
      </w:r>
      <w:r w:rsidRPr="00837FE7">
        <w:rPr>
          <w:rFonts w:cs="Times New Roman"/>
          <w:color w:val="171514"/>
          <w:w w:val="105"/>
          <w:sz w:val="21"/>
          <w:szCs w:val="21"/>
        </w:rPr>
        <w:t>8006.</w:t>
      </w:r>
    </w:p>
    <w:p w14:paraId="140D55A2" w14:textId="11575F92" w:rsidR="00837FE7" w:rsidRPr="00837FE7" w:rsidRDefault="00837FE7" w:rsidP="00837FE7">
      <w:pPr>
        <w:spacing w:before="126"/>
        <w:ind w:left="3119"/>
        <w:rPr>
          <w:rFonts w:cs="Times New Roman"/>
          <w:sz w:val="17"/>
          <w:szCs w:val="17"/>
        </w:rPr>
      </w:pPr>
      <w:r w:rsidRPr="00837FE7">
        <w:rPr>
          <w:rFonts w:cs="Times New Roman"/>
          <w:color w:val="171514"/>
          <w:w w:val="105"/>
          <w:sz w:val="17"/>
          <w:szCs w:val="17"/>
        </w:rPr>
        <w:t>Sử</w:t>
      </w:r>
      <w:r w:rsidRPr="00837FE7">
        <w:rPr>
          <w:rFonts w:cs="Times New Roman"/>
          <w:color w:val="171514"/>
          <w:spacing w:val="-2"/>
          <w:w w:val="105"/>
          <w:sz w:val="17"/>
          <w:szCs w:val="17"/>
        </w:rPr>
        <w:t xml:space="preserve"> </w:t>
      </w:r>
      <w:r w:rsidRPr="00837FE7">
        <w:rPr>
          <w:rFonts w:cs="Times New Roman"/>
          <w:color w:val="171514"/>
          <w:w w:val="105"/>
          <w:sz w:val="17"/>
          <w:szCs w:val="17"/>
        </w:rPr>
        <w:t>dụng</w:t>
      </w:r>
      <w:r w:rsidRPr="00837FE7">
        <w:rPr>
          <w:rFonts w:cs="Times New Roman"/>
          <w:color w:val="171514"/>
          <w:spacing w:val="-2"/>
          <w:w w:val="105"/>
          <w:sz w:val="17"/>
          <w:szCs w:val="17"/>
        </w:rPr>
        <w:t xml:space="preserve"> </w:t>
      </w:r>
      <w:r w:rsidRPr="00837FE7">
        <w:rPr>
          <w:rFonts w:cs="Times New Roman"/>
          <w:color w:val="171514"/>
          <w:w w:val="105"/>
          <w:sz w:val="17"/>
          <w:szCs w:val="17"/>
        </w:rPr>
        <w:t>cơ</w:t>
      </w:r>
      <w:r w:rsidRPr="00837FE7">
        <w:rPr>
          <w:rFonts w:cs="Times New Roman"/>
          <w:color w:val="171514"/>
          <w:spacing w:val="-1"/>
          <w:w w:val="105"/>
          <w:sz w:val="17"/>
          <w:szCs w:val="17"/>
        </w:rPr>
        <w:t xml:space="preserve"> </w:t>
      </w:r>
      <w:r w:rsidRPr="00837FE7">
        <w:rPr>
          <w:rFonts w:cs="Times New Roman"/>
          <w:color w:val="171514"/>
          <w:w w:val="105"/>
          <w:sz w:val="17"/>
          <w:szCs w:val="17"/>
        </w:rPr>
        <w:t>sở</w:t>
      </w:r>
      <w:r w:rsidRPr="00837FE7">
        <w:rPr>
          <w:rFonts w:cs="Times New Roman"/>
          <w:color w:val="171514"/>
          <w:spacing w:val="-2"/>
          <w:w w:val="105"/>
          <w:sz w:val="17"/>
          <w:szCs w:val="17"/>
        </w:rPr>
        <w:t xml:space="preserve"> </w:t>
      </w:r>
      <w:r w:rsidRPr="00837FE7">
        <w:rPr>
          <w:rFonts w:cs="Times New Roman"/>
          <w:color w:val="171514"/>
          <w:w w:val="105"/>
          <w:sz w:val="17"/>
          <w:szCs w:val="17"/>
        </w:rPr>
        <w:t>dữ</w:t>
      </w:r>
      <w:r w:rsidRPr="00837FE7">
        <w:rPr>
          <w:rFonts w:cs="Times New Roman"/>
          <w:color w:val="171514"/>
          <w:spacing w:val="-2"/>
          <w:w w:val="105"/>
          <w:sz w:val="17"/>
          <w:szCs w:val="17"/>
        </w:rPr>
        <w:t xml:space="preserve"> </w:t>
      </w:r>
      <w:r w:rsidRPr="00837FE7">
        <w:rPr>
          <w:rFonts w:cs="Times New Roman"/>
          <w:color w:val="171514"/>
          <w:w w:val="105"/>
          <w:sz w:val="17"/>
          <w:szCs w:val="17"/>
        </w:rPr>
        <w:t>liệu</w:t>
      </w:r>
      <w:r w:rsidRPr="00837FE7">
        <w:rPr>
          <w:rFonts w:cs="Times New Roman"/>
          <w:color w:val="171514"/>
          <w:spacing w:val="-1"/>
          <w:w w:val="105"/>
          <w:sz w:val="17"/>
          <w:szCs w:val="17"/>
        </w:rPr>
        <w:t xml:space="preserve"> </w:t>
      </w:r>
      <w:r w:rsidRPr="00837FE7">
        <w:rPr>
          <w:rFonts w:cs="Times New Roman"/>
          <w:color w:val="171514"/>
          <w:w w:val="105"/>
          <w:sz w:val="17"/>
          <w:szCs w:val="17"/>
        </w:rPr>
        <w:t>Ch08_SaleCo2</w:t>
      </w:r>
      <w:r w:rsidRPr="00837FE7">
        <w:rPr>
          <w:rFonts w:cs="Times New Roman"/>
          <w:color w:val="171514"/>
          <w:spacing w:val="-2"/>
          <w:w w:val="105"/>
          <w:sz w:val="17"/>
          <w:szCs w:val="17"/>
        </w:rPr>
        <w:t xml:space="preserve"> </w:t>
      </w:r>
      <w:r w:rsidRPr="00837FE7">
        <w:rPr>
          <w:rFonts w:cs="Times New Roman"/>
          <w:color w:val="171514"/>
          <w:w w:val="105"/>
          <w:sz w:val="17"/>
          <w:szCs w:val="17"/>
        </w:rPr>
        <w:t>như</w:t>
      </w:r>
      <w:r w:rsidRPr="00837FE7">
        <w:rPr>
          <w:rFonts w:cs="Times New Roman"/>
          <w:color w:val="171514"/>
          <w:spacing w:val="-2"/>
          <w:w w:val="105"/>
          <w:sz w:val="17"/>
          <w:szCs w:val="17"/>
        </w:rPr>
        <w:t xml:space="preserve"> </w:t>
      </w:r>
      <w:r w:rsidRPr="00837FE7">
        <w:rPr>
          <w:rFonts w:cs="Times New Roman"/>
          <w:color w:val="171514"/>
          <w:w w:val="105"/>
          <w:sz w:val="17"/>
          <w:szCs w:val="17"/>
        </w:rPr>
        <w:t>trong</w:t>
      </w:r>
      <w:r w:rsidRPr="00837FE7">
        <w:rPr>
          <w:rFonts w:cs="Times New Roman"/>
          <w:color w:val="171514"/>
          <w:spacing w:val="-1"/>
          <w:w w:val="105"/>
          <w:sz w:val="17"/>
          <w:szCs w:val="17"/>
        </w:rPr>
        <w:t xml:space="preserve"> </w:t>
      </w:r>
      <w:r w:rsidRPr="00837FE7">
        <w:rPr>
          <w:rFonts w:cs="Times New Roman"/>
          <w:color w:val="171514"/>
          <w:w w:val="105"/>
          <w:sz w:val="17"/>
          <w:szCs w:val="17"/>
        </w:rPr>
        <w:t>Hình</w:t>
      </w:r>
      <w:r w:rsidRPr="00837FE7">
        <w:rPr>
          <w:rFonts w:cs="Times New Roman"/>
          <w:color w:val="171514"/>
          <w:spacing w:val="-2"/>
          <w:w w:val="105"/>
          <w:sz w:val="17"/>
          <w:szCs w:val="17"/>
        </w:rPr>
        <w:t xml:space="preserve"> </w:t>
      </w:r>
      <w:r w:rsidRPr="00837FE7">
        <w:rPr>
          <w:rFonts w:cs="Times New Roman"/>
          <w:color w:val="171514"/>
          <w:w w:val="105"/>
          <w:sz w:val="17"/>
          <w:szCs w:val="17"/>
        </w:rPr>
        <w:t>P8.31</w:t>
      </w:r>
      <w:r w:rsidRPr="00837FE7">
        <w:rPr>
          <w:rFonts w:cs="Times New Roman"/>
          <w:color w:val="171514"/>
          <w:spacing w:val="-2"/>
          <w:w w:val="105"/>
          <w:sz w:val="17"/>
          <w:szCs w:val="17"/>
        </w:rPr>
        <w:t xml:space="preserve"> </w:t>
      </w:r>
      <w:r w:rsidRPr="00837FE7">
        <w:rPr>
          <w:rFonts w:cs="Times New Roman"/>
          <w:color w:val="171514"/>
          <w:w w:val="105"/>
          <w:sz w:val="17"/>
          <w:szCs w:val="17"/>
        </w:rPr>
        <w:t>để</w:t>
      </w:r>
      <w:r w:rsidRPr="00837FE7">
        <w:rPr>
          <w:rFonts w:cs="Times New Roman"/>
          <w:color w:val="171514"/>
          <w:spacing w:val="-1"/>
          <w:w w:val="105"/>
          <w:sz w:val="17"/>
          <w:szCs w:val="17"/>
        </w:rPr>
        <w:t xml:space="preserve"> </w:t>
      </w:r>
      <w:r w:rsidRPr="00837FE7">
        <w:rPr>
          <w:rFonts w:cs="Times New Roman"/>
          <w:color w:val="171514"/>
          <w:w w:val="105"/>
          <w:sz w:val="17"/>
          <w:szCs w:val="17"/>
        </w:rPr>
        <w:t>giải</w:t>
      </w:r>
      <w:r w:rsidRPr="00837FE7">
        <w:rPr>
          <w:rFonts w:cs="Times New Roman"/>
          <w:color w:val="171514"/>
          <w:spacing w:val="-2"/>
          <w:w w:val="105"/>
          <w:sz w:val="17"/>
          <w:szCs w:val="17"/>
        </w:rPr>
        <w:t xml:space="preserve"> </w:t>
      </w:r>
      <w:r w:rsidRPr="00837FE7">
        <w:rPr>
          <w:rFonts w:cs="Times New Roman"/>
          <w:color w:val="171514"/>
          <w:w w:val="105"/>
          <w:sz w:val="17"/>
          <w:szCs w:val="17"/>
        </w:rPr>
        <w:t>quyết</w:t>
      </w:r>
      <w:r w:rsidRPr="00837FE7">
        <w:rPr>
          <w:rFonts w:cs="Times New Roman"/>
          <w:color w:val="171514"/>
          <w:spacing w:val="-2"/>
          <w:w w:val="105"/>
          <w:sz w:val="17"/>
          <w:szCs w:val="17"/>
        </w:rPr>
        <w:t xml:space="preserve"> </w:t>
      </w:r>
      <w:r w:rsidR="002152E6">
        <w:rPr>
          <w:rFonts w:cs="Times New Roman"/>
          <w:color w:val="171514"/>
          <w:w w:val="105"/>
          <w:sz w:val="17"/>
          <w:szCs w:val="17"/>
        </w:rPr>
        <w:t>câu</w:t>
      </w:r>
      <w:r w:rsidRPr="00837FE7">
        <w:rPr>
          <w:rFonts w:cs="Times New Roman"/>
          <w:color w:val="171514"/>
          <w:spacing w:val="-2"/>
          <w:w w:val="105"/>
          <w:sz w:val="17"/>
          <w:szCs w:val="17"/>
        </w:rPr>
        <w:t xml:space="preserve"> </w:t>
      </w:r>
      <w:r w:rsidRPr="00837FE7">
        <w:rPr>
          <w:rFonts w:cs="Times New Roman"/>
          <w:color w:val="171514"/>
          <w:w w:val="105"/>
          <w:sz w:val="17"/>
          <w:szCs w:val="17"/>
        </w:rPr>
        <w:t>31–34.</w:t>
      </w:r>
    </w:p>
    <w:p w14:paraId="5E9AE212" w14:textId="77777777" w:rsidR="00837FE7" w:rsidRPr="00837FE7" w:rsidRDefault="00837FE7" w:rsidP="00837FE7">
      <w:pPr>
        <w:rPr>
          <w:rFonts w:cs="Times New Roman"/>
          <w:sz w:val="20"/>
          <w:szCs w:val="17"/>
        </w:rPr>
      </w:pPr>
    </w:p>
    <w:p w14:paraId="76DFAB8C" w14:textId="77777777" w:rsidR="00837FE7" w:rsidRPr="00837FE7" w:rsidRDefault="00837FE7" w:rsidP="00837FE7">
      <w:pPr>
        <w:rPr>
          <w:rFonts w:cs="Times New Roman"/>
          <w:sz w:val="20"/>
          <w:szCs w:val="17"/>
        </w:rPr>
      </w:pPr>
    </w:p>
    <w:p w14:paraId="7DC4FFFC" w14:textId="7976CCB9" w:rsidR="00837FE7" w:rsidRPr="00837FE7" w:rsidRDefault="00837FE7" w:rsidP="00837FE7">
      <w:pPr>
        <w:spacing w:before="3"/>
        <w:rPr>
          <w:rFonts w:cs="Times New Roman"/>
          <w:sz w:val="11"/>
          <w:szCs w:val="17"/>
        </w:rPr>
      </w:pPr>
      <w:r w:rsidRPr="00837FE7">
        <w:rPr>
          <w:rFonts w:cs="Times New Roman"/>
          <w:noProof/>
          <w:sz w:val="17"/>
          <w:szCs w:val="17"/>
        </w:rPr>
        <mc:AlternateContent>
          <mc:Choice Requires="wpg">
            <w:drawing>
              <wp:anchor distT="0" distB="0" distL="0" distR="0" simplePos="0" relativeHeight="487656448" behindDoc="1" locked="0" layoutInCell="1" allowOverlap="1" wp14:anchorId="487C3DCE" wp14:editId="460FB2BA">
                <wp:simplePos x="0" y="0"/>
                <wp:positionH relativeFrom="page">
                  <wp:posOffset>457835</wp:posOffset>
                </wp:positionH>
                <wp:positionV relativeFrom="paragraph">
                  <wp:posOffset>106045</wp:posOffset>
                </wp:positionV>
                <wp:extent cx="6400165" cy="4382135"/>
                <wp:effectExtent l="0" t="0" r="635" b="0"/>
                <wp:wrapTopAndBottom/>
                <wp:docPr id="1466393710" name="Nhóm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165" cy="4382135"/>
                          <a:chOff x="721" y="166"/>
                          <a:chExt cx="10079" cy="6901"/>
                        </a:xfrm>
                      </wpg:grpSpPr>
                      <wps:wsp>
                        <wps:cNvPr id="791992293" name="Rectangle 50"/>
                        <wps:cNvSpPr>
                          <a:spLocks noChangeArrowheads="1"/>
                        </wps:cNvSpPr>
                        <wps:spPr bwMode="auto">
                          <a:xfrm>
                            <a:off x="721" y="512"/>
                            <a:ext cx="10079" cy="655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08208838" name="Picture 51"/>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1444" y="1364"/>
                            <a:ext cx="4209" cy="122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19301601" name="Picture 52"/>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6517" y="2955"/>
                            <a:ext cx="3565" cy="211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39138609" name="Picture 53"/>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1440" y="5520"/>
                            <a:ext cx="3842" cy="131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53882783" name="Picture 54"/>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1453" y="3079"/>
                            <a:ext cx="4320" cy="207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81035564" name="Picture 55"/>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6626" y="1368"/>
                            <a:ext cx="3360" cy="1128"/>
                          </a:xfrm>
                          <a:prstGeom prst="rect">
                            <a:avLst/>
                          </a:prstGeom>
                          <a:noFill/>
                          <a:extLst>
                            <a:ext uri="{909E8E84-426E-40DD-AFC4-6F175D3DCCD1}">
                              <a14:hiddenFill xmlns:a14="http://schemas.microsoft.com/office/drawing/2010/main">
                                <a:solidFill>
                                  <a:srgbClr val="FFFFFF"/>
                                </a:solidFill>
                              </a14:hiddenFill>
                            </a:ext>
                          </a:extLst>
                        </pic:spPr>
                      </pic:pic>
                      <wps:wsp>
                        <wps:cNvPr id="151613331" name="Text Box 56"/>
                        <wps:cNvSpPr txBox="1">
                          <a:spLocks noChangeArrowheads="1"/>
                        </wps:cNvSpPr>
                        <wps:spPr bwMode="auto">
                          <a:xfrm>
                            <a:off x="1444" y="5329"/>
                            <a:ext cx="2291" cy="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12674" w14:textId="7F1FA236" w:rsidR="00837FE7" w:rsidRPr="002152E6" w:rsidRDefault="00837FE7" w:rsidP="00837FE7">
                              <w:pPr>
                                <w:spacing w:before="14"/>
                                <w:rPr>
                                  <w:rFonts w:ascii="Arial" w:hAnsi="Arial"/>
                                  <w:b/>
                                  <w:sz w:val="13"/>
                                  <w:szCs w:val="24"/>
                                  <w:lang w:val="en-US"/>
                                </w:rPr>
                              </w:pPr>
                              <w:r w:rsidRPr="002152E6">
                                <w:rPr>
                                  <w:rFonts w:ascii="Arial" w:hAnsi="Arial"/>
                                  <w:b/>
                                  <w:color w:val="171514"/>
                                  <w:sz w:val="13"/>
                                  <w:szCs w:val="24"/>
                                </w:rPr>
                                <w:t>Tên</w:t>
                              </w:r>
                              <w:r w:rsidRPr="002152E6">
                                <w:rPr>
                                  <w:rFonts w:ascii="Arial" w:hAnsi="Arial"/>
                                  <w:b/>
                                  <w:color w:val="171514"/>
                                  <w:spacing w:val="-1"/>
                                  <w:sz w:val="13"/>
                                  <w:szCs w:val="24"/>
                                </w:rPr>
                                <w:t xml:space="preserve"> </w:t>
                              </w:r>
                              <w:r w:rsidRPr="002152E6">
                                <w:rPr>
                                  <w:rFonts w:ascii="Arial" w:hAnsi="Arial"/>
                                  <w:b/>
                                  <w:color w:val="171514"/>
                                  <w:sz w:val="13"/>
                                  <w:szCs w:val="24"/>
                                </w:rPr>
                                <w:t xml:space="preserve">bảng: </w:t>
                              </w:r>
                              <w:r w:rsidR="002152E6">
                                <w:rPr>
                                  <w:rFonts w:ascii="Arial" w:hAnsi="Arial"/>
                                  <w:b/>
                                  <w:color w:val="171514"/>
                                  <w:sz w:val="13"/>
                                  <w:szCs w:val="24"/>
                                  <w:lang w:val="en-US"/>
                                </w:rPr>
                                <w:t>VENDOR</w:t>
                              </w:r>
                            </w:p>
                          </w:txbxContent>
                        </wps:txbx>
                        <wps:bodyPr rot="0" vert="horz" wrap="square" lIns="0" tIns="0" rIns="0" bIns="0" anchor="t" anchorCtr="0" upright="1">
                          <a:noAutofit/>
                        </wps:bodyPr>
                      </wps:wsp>
                      <wps:wsp>
                        <wps:cNvPr id="1720802080" name="Text Box 57"/>
                        <wps:cNvSpPr txBox="1">
                          <a:spLocks noChangeArrowheads="1"/>
                        </wps:cNvSpPr>
                        <wps:spPr bwMode="auto">
                          <a:xfrm>
                            <a:off x="6521" y="2736"/>
                            <a:ext cx="1143" cy="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F77486" w14:textId="77777777" w:rsidR="00837FE7" w:rsidRDefault="00837FE7" w:rsidP="00837FE7">
                              <w:pPr>
                                <w:spacing w:before="19"/>
                                <w:rPr>
                                  <w:rFonts w:ascii="Arial" w:hAnsi="Arial"/>
                                  <w:b/>
                                  <w:sz w:val="15"/>
                                </w:rPr>
                              </w:pPr>
                              <w:r>
                                <w:rPr>
                                  <w:rFonts w:ascii="Arial" w:hAnsi="Arial"/>
                                  <w:b/>
                                  <w:color w:val="171514"/>
                                  <w:sz w:val="15"/>
                                </w:rPr>
                                <w:t>Tên</w:t>
                              </w:r>
                              <w:r>
                                <w:rPr>
                                  <w:rFonts w:ascii="Arial" w:hAnsi="Arial"/>
                                  <w:b/>
                                  <w:color w:val="171514"/>
                                  <w:spacing w:val="8"/>
                                  <w:sz w:val="15"/>
                                </w:rPr>
                                <w:t xml:space="preserve"> </w:t>
                              </w:r>
                              <w:r>
                                <w:rPr>
                                  <w:rFonts w:ascii="Arial" w:hAnsi="Arial"/>
                                  <w:b/>
                                  <w:color w:val="171514"/>
                                  <w:sz w:val="15"/>
                                </w:rPr>
                                <w:t>bảng:</w:t>
                              </w:r>
                              <w:r>
                                <w:rPr>
                                  <w:rFonts w:ascii="Arial" w:hAnsi="Arial"/>
                                  <w:b/>
                                  <w:color w:val="171514"/>
                                  <w:spacing w:val="8"/>
                                  <w:sz w:val="15"/>
                                </w:rPr>
                                <w:t xml:space="preserve"> </w:t>
                              </w:r>
                              <w:r>
                                <w:rPr>
                                  <w:rFonts w:ascii="Arial" w:hAnsi="Arial"/>
                                  <w:b/>
                                  <w:color w:val="171514"/>
                                  <w:sz w:val="15"/>
                                </w:rPr>
                                <w:t>LINE</w:t>
                              </w:r>
                            </w:p>
                          </w:txbxContent>
                        </wps:txbx>
                        <wps:bodyPr rot="0" vert="horz" wrap="square" lIns="0" tIns="0" rIns="0" bIns="0" anchor="t" anchorCtr="0" upright="1">
                          <a:noAutofit/>
                        </wps:bodyPr>
                      </wps:wsp>
                      <wps:wsp>
                        <wps:cNvPr id="175834917" name="Text Box 58"/>
                        <wps:cNvSpPr txBox="1">
                          <a:spLocks noChangeArrowheads="1"/>
                        </wps:cNvSpPr>
                        <wps:spPr bwMode="auto">
                          <a:xfrm>
                            <a:off x="1444" y="2843"/>
                            <a:ext cx="1595" cy="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DEE01E" w14:textId="45C2E3CE" w:rsidR="00837FE7" w:rsidRPr="002152E6" w:rsidRDefault="00837FE7" w:rsidP="00837FE7">
                              <w:pPr>
                                <w:spacing w:before="19"/>
                                <w:rPr>
                                  <w:rFonts w:ascii="Arial" w:hAnsi="Arial"/>
                                  <w:b/>
                                  <w:sz w:val="15"/>
                                  <w:lang w:val="en-US"/>
                                </w:rPr>
                              </w:pPr>
                              <w:r>
                                <w:rPr>
                                  <w:rFonts w:ascii="Arial" w:hAnsi="Arial"/>
                                  <w:b/>
                                  <w:color w:val="171514"/>
                                  <w:sz w:val="15"/>
                                </w:rPr>
                                <w:t>Tên</w:t>
                              </w:r>
                              <w:r>
                                <w:rPr>
                                  <w:rFonts w:ascii="Arial" w:hAnsi="Arial"/>
                                  <w:b/>
                                  <w:color w:val="171514"/>
                                  <w:spacing w:val="3"/>
                                  <w:sz w:val="15"/>
                                </w:rPr>
                                <w:t xml:space="preserve"> </w:t>
                              </w:r>
                              <w:r>
                                <w:rPr>
                                  <w:rFonts w:ascii="Arial" w:hAnsi="Arial"/>
                                  <w:b/>
                                  <w:color w:val="171514"/>
                                  <w:sz w:val="15"/>
                                </w:rPr>
                                <w:t>bảng:</w:t>
                              </w:r>
                              <w:r>
                                <w:rPr>
                                  <w:rFonts w:ascii="Arial" w:hAnsi="Arial"/>
                                  <w:b/>
                                  <w:color w:val="171514"/>
                                  <w:spacing w:val="4"/>
                                  <w:sz w:val="15"/>
                                </w:rPr>
                                <w:t xml:space="preserve"> </w:t>
                              </w:r>
                              <w:r w:rsidR="002152E6">
                                <w:rPr>
                                  <w:rFonts w:ascii="Arial" w:hAnsi="Arial"/>
                                  <w:b/>
                                  <w:color w:val="171514"/>
                                  <w:sz w:val="15"/>
                                  <w:lang w:val="en-US"/>
                                </w:rPr>
                                <w:t>PRODUCT</w:t>
                              </w:r>
                            </w:p>
                          </w:txbxContent>
                        </wps:txbx>
                        <wps:bodyPr rot="0" vert="horz" wrap="square" lIns="0" tIns="0" rIns="0" bIns="0" anchor="t" anchorCtr="0" upright="1">
                          <a:noAutofit/>
                        </wps:bodyPr>
                      </wps:wsp>
                      <wps:wsp>
                        <wps:cNvPr id="683772230" name="Text Box 59"/>
                        <wps:cNvSpPr txBox="1">
                          <a:spLocks noChangeArrowheads="1"/>
                        </wps:cNvSpPr>
                        <wps:spPr bwMode="auto">
                          <a:xfrm>
                            <a:off x="6621" y="1142"/>
                            <a:ext cx="1427"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1D93B" w14:textId="47B6E232" w:rsidR="00837FE7" w:rsidRDefault="00837FE7" w:rsidP="00837FE7">
                              <w:pPr>
                                <w:spacing w:before="18"/>
                                <w:rPr>
                                  <w:rFonts w:ascii="Arial" w:hAnsi="Arial"/>
                                  <w:b/>
                                  <w:sz w:val="14"/>
                                </w:rPr>
                              </w:pPr>
                              <w:r>
                                <w:rPr>
                                  <w:rFonts w:ascii="Arial" w:hAnsi="Arial"/>
                                  <w:b/>
                                  <w:color w:val="171514"/>
                                  <w:sz w:val="14"/>
                                </w:rPr>
                                <w:t>Tên</w:t>
                              </w:r>
                              <w:r>
                                <w:rPr>
                                  <w:rFonts w:ascii="Arial" w:hAnsi="Arial"/>
                                  <w:b/>
                                  <w:color w:val="171514"/>
                                  <w:spacing w:val="6"/>
                                  <w:sz w:val="14"/>
                                </w:rPr>
                                <w:t xml:space="preserve"> </w:t>
                              </w:r>
                              <w:r>
                                <w:rPr>
                                  <w:rFonts w:ascii="Arial" w:hAnsi="Arial"/>
                                  <w:b/>
                                  <w:color w:val="171514"/>
                                  <w:sz w:val="14"/>
                                </w:rPr>
                                <w:t>bảng:</w:t>
                              </w:r>
                              <w:r>
                                <w:rPr>
                                  <w:rFonts w:ascii="Arial" w:hAnsi="Arial"/>
                                  <w:b/>
                                  <w:color w:val="171514"/>
                                  <w:spacing w:val="7"/>
                                  <w:sz w:val="14"/>
                                </w:rPr>
                                <w:t xml:space="preserve"> </w:t>
                              </w:r>
                              <w:r w:rsidR="00BE61F9">
                                <w:rPr>
                                  <w:rFonts w:ascii="Arial" w:hAnsi="Arial"/>
                                  <w:b/>
                                  <w:color w:val="171514"/>
                                  <w:sz w:val="14"/>
                                </w:rPr>
                                <w:t>INVOICE</w:t>
                              </w:r>
                            </w:p>
                          </w:txbxContent>
                        </wps:txbx>
                        <wps:bodyPr rot="0" vert="horz" wrap="square" lIns="0" tIns="0" rIns="0" bIns="0" anchor="t" anchorCtr="0" upright="1">
                          <a:noAutofit/>
                        </wps:bodyPr>
                      </wps:wsp>
                      <wps:wsp>
                        <wps:cNvPr id="895439727" name="Text Box 60"/>
                        <wps:cNvSpPr txBox="1">
                          <a:spLocks noChangeArrowheads="1"/>
                        </wps:cNvSpPr>
                        <wps:spPr bwMode="auto">
                          <a:xfrm>
                            <a:off x="1444" y="1142"/>
                            <a:ext cx="1691"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0F2056" w14:textId="17C84EF6" w:rsidR="00837FE7" w:rsidRDefault="00837FE7" w:rsidP="00837FE7">
                              <w:pPr>
                                <w:spacing w:before="18"/>
                                <w:rPr>
                                  <w:rFonts w:ascii="Arial" w:hAnsi="Arial"/>
                                  <w:b/>
                                  <w:sz w:val="14"/>
                                </w:rPr>
                              </w:pPr>
                              <w:r>
                                <w:rPr>
                                  <w:rFonts w:ascii="Arial" w:hAnsi="Arial"/>
                                  <w:b/>
                                  <w:color w:val="171514"/>
                                  <w:sz w:val="14"/>
                                </w:rPr>
                                <w:t>Tên bảng:</w:t>
                              </w:r>
                              <w:r>
                                <w:rPr>
                                  <w:rFonts w:ascii="Arial" w:hAnsi="Arial"/>
                                  <w:b/>
                                  <w:color w:val="171514"/>
                                  <w:spacing w:val="1"/>
                                  <w:sz w:val="14"/>
                                </w:rPr>
                                <w:t xml:space="preserve"> </w:t>
                              </w:r>
                              <w:r w:rsidR="00BE61F9">
                                <w:rPr>
                                  <w:rFonts w:ascii="Arial" w:hAnsi="Arial"/>
                                  <w:b/>
                                  <w:color w:val="171514"/>
                                  <w:sz w:val="14"/>
                                </w:rPr>
                                <w:t>CUSTOMER</w:t>
                              </w:r>
                            </w:p>
                          </w:txbxContent>
                        </wps:txbx>
                        <wps:bodyPr rot="0" vert="horz" wrap="square" lIns="0" tIns="0" rIns="0" bIns="0" anchor="t" anchorCtr="0" upright="1">
                          <a:noAutofit/>
                        </wps:bodyPr>
                      </wps:wsp>
                      <wps:wsp>
                        <wps:cNvPr id="1656372388" name="Text Box 61"/>
                        <wps:cNvSpPr txBox="1">
                          <a:spLocks noChangeArrowheads="1"/>
                        </wps:cNvSpPr>
                        <wps:spPr bwMode="auto">
                          <a:xfrm>
                            <a:off x="7832" y="812"/>
                            <a:ext cx="2069" cy="1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1A95C5" w14:textId="77777777" w:rsidR="00837FE7" w:rsidRDefault="00837FE7" w:rsidP="00837FE7">
                              <w:pPr>
                                <w:spacing w:before="17"/>
                                <w:rPr>
                                  <w:rFonts w:ascii="Arial" w:hAnsi="Arial"/>
                                  <w:b/>
                                  <w:sz w:val="13"/>
                                </w:rPr>
                              </w:pPr>
                              <w:r>
                                <w:rPr>
                                  <w:rFonts w:ascii="Arial" w:hAnsi="Arial"/>
                                  <w:b/>
                                  <w:color w:val="171514"/>
                                  <w:sz w:val="13"/>
                                </w:rPr>
                                <w:t>Tên</w:t>
                              </w:r>
                              <w:r>
                                <w:rPr>
                                  <w:rFonts w:ascii="Arial" w:hAnsi="Arial"/>
                                  <w:b/>
                                  <w:color w:val="171514"/>
                                  <w:spacing w:val="-8"/>
                                  <w:sz w:val="13"/>
                                </w:rPr>
                                <w:t xml:space="preserve"> </w:t>
                              </w:r>
                              <w:r>
                                <w:rPr>
                                  <w:rFonts w:ascii="Arial" w:hAnsi="Arial"/>
                                  <w:b/>
                                  <w:color w:val="171514"/>
                                  <w:sz w:val="13"/>
                                </w:rPr>
                                <w:t>cơ</w:t>
                              </w:r>
                              <w:r>
                                <w:rPr>
                                  <w:rFonts w:ascii="Arial" w:hAnsi="Arial"/>
                                  <w:b/>
                                  <w:color w:val="171514"/>
                                  <w:spacing w:val="-7"/>
                                  <w:sz w:val="13"/>
                                </w:rPr>
                                <w:t xml:space="preserve"> </w:t>
                              </w:r>
                              <w:r>
                                <w:rPr>
                                  <w:rFonts w:ascii="Arial" w:hAnsi="Arial"/>
                                  <w:b/>
                                  <w:color w:val="171514"/>
                                  <w:sz w:val="13"/>
                                </w:rPr>
                                <w:t>sở</w:t>
                              </w:r>
                              <w:r>
                                <w:rPr>
                                  <w:rFonts w:ascii="Arial" w:hAnsi="Arial"/>
                                  <w:b/>
                                  <w:color w:val="171514"/>
                                  <w:spacing w:val="-7"/>
                                  <w:sz w:val="13"/>
                                </w:rPr>
                                <w:t xml:space="preserve"> </w:t>
                              </w:r>
                              <w:r>
                                <w:rPr>
                                  <w:rFonts w:ascii="Arial" w:hAnsi="Arial"/>
                                  <w:b/>
                                  <w:color w:val="171514"/>
                                  <w:sz w:val="13"/>
                                </w:rPr>
                                <w:t>dữ</w:t>
                              </w:r>
                              <w:r>
                                <w:rPr>
                                  <w:rFonts w:ascii="Arial" w:hAnsi="Arial"/>
                                  <w:b/>
                                  <w:color w:val="171514"/>
                                  <w:spacing w:val="-8"/>
                                  <w:sz w:val="13"/>
                                </w:rPr>
                                <w:t xml:space="preserve"> </w:t>
                              </w:r>
                              <w:r>
                                <w:rPr>
                                  <w:rFonts w:ascii="Arial" w:hAnsi="Arial"/>
                                  <w:b/>
                                  <w:color w:val="171514"/>
                                  <w:sz w:val="13"/>
                                </w:rPr>
                                <w:t>liệu:</w:t>
                              </w:r>
                              <w:r>
                                <w:rPr>
                                  <w:rFonts w:ascii="Arial" w:hAnsi="Arial"/>
                                  <w:b/>
                                  <w:color w:val="171514"/>
                                  <w:spacing w:val="-7"/>
                                  <w:sz w:val="13"/>
                                </w:rPr>
                                <w:t xml:space="preserve"> </w:t>
                              </w:r>
                              <w:r>
                                <w:rPr>
                                  <w:rFonts w:ascii="Arial" w:hAnsi="Arial"/>
                                  <w:b/>
                                  <w:color w:val="171514"/>
                                  <w:sz w:val="13"/>
                                </w:rPr>
                                <w:t>Ch08_SaleCo2</w:t>
                              </w:r>
                            </w:p>
                          </w:txbxContent>
                        </wps:txbx>
                        <wps:bodyPr rot="0" vert="horz" wrap="square" lIns="0" tIns="0" rIns="0" bIns="0" anchor="t" anchorCtr="0" upright="1">
                          <a:noAutofit/>
                        </wps:bodyPr>
                      </wps:wsp>
                      <wps:wsp>
                        <wps:cNvPr id="1468486679" name="Text Box 62"/>
                        <wps:cNvSpPr txBox="1">
                          <a:spLocks noChangeArrowheads="1"/>
                        </wps:cNvSpPr>
                        <wps:spPr bwMode="auto">
                          <a:xfrm>
                            <a:off x="721" y="166"/>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72735B" w14:textId="4F7DCBBB" w:rsidR="00837FE7" w:rsidRPr="002152E6" w:rsidRDefault="00837FE7" w:rsidP="00837FE7">
                              <w:pPr>
                                <w:spacing w:before="35"/>
                                <w:ind w:left="131"/>
                                <w:rPr>
                                  <w:sz w:val="23"/>
                                  <w:lang w:val="en-US"/>
                                </w:rPr>
                              </w:pPr>
                              <w:r>
                                <w:rPr>
                                  <w:color w:val="FFFFFF"/>
                                  <w:w w:val="95"/>
                                  <w:sz w:val="23"/>
                                </w:rPr>
                                <w:t>HÌNH</w:t>
                              </w:r>
                              <w:r>
                                <w:rPr>
                                  <w:color w:val="FFFFFF"/>
                                  <w:spacing w:val="20"/>
                                  <w:w w:val="95"/>
                                  <w:sz w:val="23"/>
                                </w:rPr>
                                <w:t xml:space="preserve"> </w:t>
                              </w:r>
                              <w:r>
                                <w:rPr>
                                  <w:color w:val="FFFFFF"/>
                                  <w:w w:val="95"/>
                                  <w:sz w:val="23"/>
                                </w:rPr>
                                <w:t>P8.31</w:t>
                              </w:r>
                              <w:r>
                                <w:rPr>
                                  <w:color w:val="FFFFFF"/>
                                  <w:spacing w:val="20"/>
                                  <w:w w:val="95"/>
                                  <w:sz w:val="23"/>
                                </w:rPr>
                                <w:t xml:space="preserve"> </w:t>
                              </w:r>
                              <w:r w:rsidR="002152E6">
                                <w:rPr>
                                  <w:color w:val="FFFFFF"/>
                                  <w:spacing w:val="20"/>
                                  <w:w w:val="95"/>
                                  <w:sz w:val="23"/>
                                  <w:lang w:val="en-US"/>
                                </w:rPr>
                                <w:t xml:space="preserve">BẢNG CƠ SỞ DỮ LIỆU CHO </w:t>
                              </w:r>
                              <w:r>
                                <w:rPr>
                                  <w:color w:val="FFFFFF"/>
                                  <w:w w:val="95"/>
                                  <w:sz w:val="23"/>
                                </w:rPr>
                                <w:t>CH08_SALECo2</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7C3DCE" id="Nhóm 4" o:spid="_x0000_s1514" style="position:absolute;margin-left:36.05pt;margin-top:8.35pt;width:503.95pt;height:345.05pt;z-index:-15660032;mso-wrap-distance-left:0;mso-wrap-distance-right:0;mso-position-horizontal-relative:page;mso-position-vertical-relative:text" coordorigin="721,166" coordsize="10079,69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">
                <v:rect id="Rectangle 50" o:spid="_x0000_s1515" style="position:absolute;left:721;top:512;width:10079;height:6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" fillcolor="#eadcc4" stroked="f"/>
                <v:shape id="Picture 51" o:spid="_x0000_s1516" type="#_x0000_t75" style="position:absolute;left:1444;top:1364;width:4209;height:1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">
                  <v:imagedata r:id="rId206" o:title=""/>
                </v:shape>
                <v:shape id="Picture 52" o:spid="_x0000_s1517" type="#_x0000_t75" style="position:absolute;left:6517;top:2955;width:3565;height:2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">
                  <v:imagedata r:id="rId207" o:title=""/>
                </v:shape>
                <v:shape id="Picture 53" o:spid="_x0000_s1518" type="#_x0000_t75" style="position:absolute;left:1440;top:5520;width:3842;height:1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">
                  <v:imagedata r:id="rId208" o:title=""/>
                </v:shape>
                <v:shape id="Picture 54" o:spid="_x0000_s1519" type="#_x0000_t75" style="position:absolute;left:1453;top:3079;width:4320;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">
                  <v:imagedata r:id="rId209" o:title=""/>
                </v:shape>
                <v:shape id="Picture 55" o:spid="_x0000_s1520" type="#_x0000_t75" style="position:absolute;left:6626;top:1368;width:3360;height:1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">
                  <v:imagedata r:id="rId210" o:title=""/>
                </v:shape>
                <v:shape id="Text Box 56" o:spid="_x0000_s1521" type="#_x0000_t202" style="position:absolute;left:1444;top:5329;width:2291;height: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" filled="f" stroked="f">
                  <v:textbox inset="0,0,0,0">
                    <w:txbxContent>
                      <w:p w14:paraId="26312674" w14:textId="7F1FA236" w:rsidR="00837FE7" w:rsidRPr="002152E6" w:rsidRDefault="00837FE7" w:rsidP="00837FE7">
                        <w:pPr>
                          <w:spacing w:before="14"/>
                          <w:rPr>
                            <w:rFonts w:ascii="Arial" w:hAnsi="Arial"/>
                            <w:b/>
                            <w:sz w:val="13"/>
                            <w:szCs w:val="24"/>
                            <w:lang w:val="en-US"/>
                          </w:rPr>
                        </w:pPr>
                        <w:r w:rsidRPr="002152E6">
                          <w:rPr>
                            <w:rFonts w:ascii="Arial" w:hAnsi="Arial"/>
                            <w:b/>
                            <w:color w:val="171514"/>
                            <w:sz w:val="13"/>
                            <w:szCs w:val="24"/>
                          </w:rPr>
                          <w:t>Tên</w:t>
                        </w:r>
                        <w:r w:rsidRPr="002152E6">
                          <w:rPr>
                            <w:rFonts w:ascii="Arial" w:hAnsi="Arial"/>
                            <w:b/>
                            <w:color w:val="171514"/>
                            <w:spacing w:val="-1"/>
                            <w:sz w:val="13"/>
                            <w:szCs w:val="24"/>
                          </w:rPr>
                          <w:t xml:space="preserve"> </w:t>
                        </w:r>
                        <w:r w:rsidRPr="002152E6">
                          <w:rPr>
                            <w:rFonts w:ascii="Arial" w:hAnsi="Arial"/>
                            <w:b/>
                            <w:color w:val="171514"/>
                            <w:sz w:val="13"/>
                            <w:szCs w:val="24"/>
                          </w:rPr>
                          <w:t xml:space="preserve">bảng: </w:t>
                        </w:r>
                        <w:r w:rsidR="002152E6">
                          <w:rPr>
                            <w:rFonts w:ascii="Arial" w:hAnsi="Arial"/>
                            <w:b/>
                            <w:color w:val="171514"/>
                            <w:sz w:val="13"/>
                            <w:szCs w:val="24"/>
                            <w:lang w:val="en-US"/>
                          </w:rPr>
                          <w:t>VENDOR</w:t>
                        </w:r>
                      </w:p>
                    </w:txbxContent>
                  </v:textbox>
                </v:shape>
                <v:shape id="Text Box 57" o:spid="_x0000_s1522" type="#_x0000_t202" style="position:absolute;left:6521;top:2736;width:1143;height: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" filled="f" stroked="f">
                  <v:textbox inset="0,0,0,0">
                    <w:txbxContent>
                      <w:p w14:paraId="0BF77486" w14:textId="77777777" w:rsidR="00837FE7" w:rsidRDefault="00837FE7" w:rsidP="00837FE7">
                        <w:pPr>
                          <w:spacing w:before="19"/>
                          <w:rPr>
                            <w:rFonts w:ascii="Arial" w:hAnsi="Arial"/>
                            <w:b/>
                            <w:sz w:val="15"/>
                          </w:rPr>
                        </w:pPr>
                        <w:r>
                          <w:rPr>
                            <w:rFonts w:ascii="Arial" w:hAnsi="Arial"/>
                            <w:b/>
                            <w:color w:val="171514"/>
                            <w:sz w:val="15"/>
                          </w:rPr>
                          <w:t>Tên</w:t>
                        </w:r>
                        <w:r>
                          <w:rPr>
                            <w:rFonts w:ascii="Arial" w:hAnsi="Arial"/>
                            <w:b/>
                            <w:color w:val="171514"/>
                            <w:spacing w:val="8"/>
                            <w:sz w:val="15"/>
                          </w:rPr>
                          <w:t xml:space="preserve"> </w:t>
                        </w:r>
                        <w:r>
                          <w:rPr>
                            <w:rFonts w:ascii="Arial" w:hAnsi="Arial"/>
                            <w:b/>
                            <w:color w:val="171514"/>
                            <w:sz w:val="15"/>
                          </w:rPr>
                          <w:t>bảng:</w:t>
                        </w:r>
                        <w:r>
                          <w:rPr>
                            <w:rFonts w:ascii="Arial" w:hAnsi="Arial"/>
                            <w:b/>
                            <w:color w:val="171514"/>
                            <w:spacing w:val="8"/>
                            <w:sz w:val="15"/>
                          </w:rPr>
                          <w:t xml:space="preserve"> </w:t>
                        </w:r>
                        <w:r>
                          <w:rPr>
                            <w:rFonts w:ascii="Arial" w:hAnsi="Arial"/>
                            <w:b/>
                            <w:color w:val="171514"/>
                            <w:sz w:val="15"/>
                          </w:rPr>
                          <w:t>LINE</w:t>
                        </w:r>
                      </w:p>
                    </w:txbxContent>
                  </v:textbox>
                </v:shape>
                <v:shape id="Text Box 58" o:spid="_x0000_s1523" type="#_x0000_t202" style="position:absolute;left:1444;top:2843;width:1595;height: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" filled="f" stroked="f">
                  <v:textbox inset="0,0,0,0">
                    <w:txbxContent>
                      <w:p w14:paraId="73DEE01E" w14:textId="45C2E3CE" w:rsidR="00837FE7" w:rsidRPr="002152E6" w:rsidRDefault="00837FE7" w:rsidP="00837FE7">
                        <w:pPr>
                          <w:spacing w:before="19"/>
                          <w:rPr>
                            <w:rFonts w:ascii="Arial" w:hAnsi="Arial"/>
                            <w:b/>
                            <w:sz w:val="15"/>
                            <w:lang w:val="en-US"/>
                          </w:rPr>
                        </w:pPr>
                        <w:r>
                          <w:rPr>
                            <w:rFonts w:ascii="Arial" w:hAnsi="Arial"/>
                            <w:b/>
                            <w:color w:val="171514"/>
                            <w:sz w:val="15"/>
                          </w:rPr>
                          <w:t>Tên</w:t>
                        </w:r>
                        <w:r>
                          <w:rPr>
                            <w:rFonts w:ascii="Arial" w:hAnsi="Arial"/>
                            <w:b/>
                            <w:color w:val="171514"/>
                            <w:spacing w:val="3"/>
                            <w:sz w:val="15"/>
                          </w:rPr>
                          <w:t xml:space="preserve"> </w:t>
                        </w:r>
                        <w:r>
                          <w:rPr>
                            <w:rFonts w:ascii="Arial" w:hAnsi="Arial"/>
                            <w:b/>
                            <w:color w:val="171514"/>
                            <w:sz w:val="15"/>
                          </w:rPr>
                          <w:t>bảng:</w:t>
                        </w:r>
                        <w:r>
                          <w:rPr>
                            <w:rFonts w:ascii="Arial" w:hAnsi="Arial"/>
                            <w:b/>
                            <w:color w:val="171514"/>
                            <w:spacing w:val="4"/>
                            <w:sz w:val="15"/>
                          </w:rPr>
                          <w:t xml:space="preserve"> </w:t>
                        </w:r>
                        <w:r w:rsidR="002152E6">
                          <w:rPr>
                            <w:rFonts w:ascii="Arial" w:hAnsi="Arial"/>
                            <w:b/>
                            <w:color w:val="171514"/>
                            <w:sz w:val="15"/>
                            <w:lang w:val="en-US"/>
                          </w:rPr>
                          <w:t>PRODUCT</w:t>
                        </w:r>
                      </w:p>
                    </w:txbxContent>
                  </v:textbox>
                </v:shape>
                <v:shape id="Text Box 59" o:spid="_x0000_s1524" type="#_x0000_t202" style="position:absolute;left:6621;top:1142;width:1427;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" filled="f" stroked="f">
                  <v:textbox inset="0,0,0,0">
                    <w:txbxContent>
                      <w:p w14:paraId="2BF1D93B" w14:textId="47B6E232" w:rsidR="00837FE7" w:rsidRDefault="00837FE7" w:rsidP="00837FE7">
                        <w:pPr>
                          <w:spacing w:before="18"/>
                          <w:rPr>
                            <w:rFonts w:ascii="Arial" w:hAnsi="Arial"/>
                            <w:b/>
                            <w:sz w:val="14"/>
                          </w:rPr>
                        </w:pPr>
                        <w:r>
                          <w:rPr>
                            <w:rFonts w:ascii="Arial" w:hAnsi="Arial"/>
                            <w:b/>
                            <w:color w:val="171514"/>
                            <w:sz w:val="14"/>
                          </w:rPr>
                          <w:t>Tên</w:t>
                        </w:r>
                        <w:r>
                          <w:rPr>
                            <w:rFonts w:ascii="Arial" w:hAnsi="Arial"/>
                            <w:b/>
                            <w:color w:val="171514"/>
                            <w:spacing w:val="6"/>
                            <w:sz w:val="14"/>
                          </w:rPr>
                          <w:t xml:space="preserve"> </w:t>
                        </w:r>
                        <w:r>
                          <w:rPr>
                            <w:rFonts w:ascii="Arial" w:hAnsi="Arial"/>
                            <w:b/>
                            <w:color w:val="171514"/>
                            <w:sz w:val="14"/>
                          </w:rPr>
                          <w:t>bảng:</w:t>
                        </w:r>
                        <w:r>
                          <w:rPr>
                            <w:rFonts w:ascii="Arial" w:hAnsi="Arial"/>
                            <w:b/>
                            <w:color w:val="171514"/>
                            <w:spacing w:val="7"/>
                            <w:sz w:val="14"/>
                          </w:rPr>
                          <w:t xml:space="preserve"> </w:t>
                        </w:r>
                        <w:r w:rsidR="00BE61F9">
                          <w:rPr>
                            <w:rFonts w:ascii="Arial" w:hAnsi="Arial"/>
                            <w:b/>
                            <w:color w:val="171514"/>
                            <w:sz w:val="14"/>
                          </w:rPr>
                          <w:t>INVOICE</w:t>
                        </w:r>
                      </w:p>
                    </w:txbxContent>
                  </v:textbox>
                </v:shape>
                <v:shape id="Text Box 60" o:spid="_x0000_s1525" type="#_x0000_t202" style="position:absolute;left:1444;top:1142;width:1691;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" filled="f" stroked="f">
                  <v:textbox inset="0,0,0,0">
                    <w:txbxContent>
                      <w:p w14:paraId="1F0F2056" w14:textId="17C84EF6" w:rsidR="00837FE7" w:rsidRDefault="00837FE7" w:rsidP="00837FE7">
                        <w:pPr>
                          <w:spacing w:before="18"/>
                          <w:rPr>
                            <w:rFonts w:ascii="Arial" w:hAnsi="Arial"/>
                            <w:b/>
                            <w:sz w:val="14"/>
                          </w:rPr>
                        </w:pPr>
                        <w:r>
                          <w:rPr>
                            <w:rFonts w:ascii="Arial" w:hAnsi="Arial"/>
                            <w:b/>
                            <w:color w:val="171514"/>
                            <w:sz w:val="14"/>
                          </w:rPr>
                          <w:t>Tên bảng:</w:t>
                        </w:r>
                        <w:r>
                          <w:rPr>
                            <w:rFonts w:ascii="Arial" w:hAnsi="Arial"/>
                            <w:b/>
                            <w:color w:val="171514"/>
                            <w:spacing w:val="1"/>
                            <w:sz w:val="14"/>
                          </w:rPr>
                          <w:t xml:space="preserve"> </w:t>
                        </w:r>
                        <w:r w:rsidR="00BE61F9">
                          <w:rPr>
                            <w:rFonts w:ascii="Arial" w:hAnsi="Arial"/>
                            <w:b/>
                            <w:color w:val="171514"/>
                            <w:sz w:val="14"/>
                          </w:rPr>
                          <w:t>CUSTOMER</w:t>
                        </w:r>
                      </w:p>
                    </w:txbxContent>
                  </v:textbox>
                </v:shape>
                <v:shape id="Text Box 61" o:spid="_x0000_s1526" type="#_x0000_t202" style="position:absolute;left:7832;top:812;width:2069;height: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" filled="f" stroked="f">
                  <v:textbox inset="0,0,0,0">
                    <w:txbxContent>
                      <w:p w14:paraId="311A95C5" w14:textId="77777777" w:rsidR="00837FE7" w:rsidRDefault="00837FE7" w:rsidP="00837FE7">
                        <w:pPr>
                          <w:spacing w:before="17"/>
                          <w:rPr>
                            <w:rFonts w:ascii="Arial" w:hAnsi="Arial"/>
                            <w:b/>
                            <w:sz w:val="13"/>
                          </w:rPr>
                        </w:pPr>
                        <w:r>
                          <w:rPr>
                            <w:rFonts w:ascii="Arial" w:hAnsi="Arial"/>
                            <w:b/>
                            <w:color w:val="171514"/>
                            <w:sz w:val="13"/>
                          </w:rPr>
                          <w:t>Tên</w:t>
                        </w:r>
                        <w:r>
                          <w:rPr>
                            <w:rFonts w:ascii="Arial" w:hAnsi="Arial"/>
                            <w:b/>
                            <w:color w:val="171514"/>
                            <w:spacing w:val="-8"/>
                            <w:sz w:val="13"/>
                          </w:rPr>
                          <w:t xml:space="preserve"> </w:t>
                        </w:r>
                        <w:r>
                          <w:rPr>
                            <w:rFonts w:ascii="Arial" w:hAnsi="Arial"/>
                            <w:b/>
                            <w:color w:val="171514"/>
                            <w:sz w:val="13"/>
                          </w:rPr>
                          <w:t>cơ</w:t>
                        </w:r>
                        <w:r>
                          <w:rPr>
                            <w:rFonts w:ascii="Arial" w:hAnsi="Arial"/>
                            <w:b/>
                            <w:color w:val="171514"/>
                            <w:spacing w:val="-7"/>
                            <w:sz w:val="13"/>
                          </w:rPr>
                          <w:t xml:space="preserve"> </w:t>
                        </w:r>
                        <w:r>
                          <w:rPr>
                            <w:rFonts w:ascii="Arial" w:hAnsi="Arial"/>
                            <w:b/>
                            <w:color w:val="171514"/>
                            <w:sz w:val="13"/>
                          </w:rPr>
                          <w:t>sở</w:t>
                        </w:r>
                        <w:r>
                          <w:rPr>
                            <w:rFonts w:ascii="Arial" w:hAnsi="Arial"/>
                            <w:b/>
                            <w:color w:val="171514"/>
                            <w:spacing w:val="-7"/>
                            <w:sz w:val="13"/>
                          </w:rPr>
                          <w:t xml:space="preserve"> </w:t>
                        </w:r>
                        <w:r>
                          <w:rPr>
                            <w:rFonts w:ascii="Arial" w:hAnsi="Arial"/>
                            <w:b/>
                            <w:color w:val="171514"/>
                            <w:sz w:val="13"/>
                          </w:rPr>
                          <w:t>dữ</w:t>
                        </w:r>
                        <w:r>
                          <w:rPr>
                            <w:rFonts w:ascii="Arial" w:hAnsi="Arial"/>
                            <w:b/>
                            <w:color w:val="171514"/>
                            <w:spacing w:val="-8"/>
                            <w:sz w:val="13"/>
                          </w:rPr>
                          <w:t xml:space="preserve"> </w:t>
                        </w:r>
                        <w:r>
                          <w:rPr>
                            <w:rFonts w:ascii="Arial" w:hAnsi="Arial"/>
                            <w:b/>
                            <w:color w:val="171514"/>
                            <w:sz w:val="13"/>
                          </w:rPr>
                          <w:t>liệu:</w:t>
                        </w:r>
                        <w:r>
                          <w:rPr>
                            <w:rFonts w:ascii="Arial" w:hAnsi="Arial"/>
                            <w:b/>
                            <w:color w:val="171514"/>
                            <w:spacing w:val="-7"/>
                            <w:sz w:val="13"/>
                          </w:rPr>
                          <w:t xml:space="preserve"> </w:t>
                        </w:r>
                        <w:r>
                          <w:rPr>
                            <w:rFonts w:ascii="Arial" w:hAnsi="Arial"/>
                            <w:b/>
                            <w:color w:val="171514"/>
                            <w:sz w:val="13"/>
                          </w:rPr>
                          <w:t>Ch08_SaleCo2</w:t>
                        </w:r>
                      </w:p>
                    </w:txbxContent>
                  </v:textbox>
                </v:shape>
                <v:shape id="Text Box 62" o:spid="_x0000_s1527" type="#_x0000_t202" style="position:absolute;left:721;top:166;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" fillcolor="#9a9158" stroked="f">
                  <v:textbox inset="0,0,0,0">
                    <w:txbxContent>
                      <w:p w14:paraId="1B72735B" w14:textId="4F7DCBBB" w:rsidR="00837FE7" w:rsidRPr="002152E6" w:rsidRDefault="00837FE7" w:rsidP="00837FE7">
                        <w:pPr>
                          <w:spacing w:before="35"/>
                          <w:ind w:left="131"/>
                          <w:rPr>
                            <w:sz w:val="23"/>
                            <w:lang w:val="en-US"/>
                          </w:rPr>
                        </w:pPr>
                        <w:r>
                          <w:rPr>
                            <w:color w:val="FFFFFF"/>
                            <w:w w:val="95"/>
                            <w:sz w:val="23"/>
                          </w:rPr>
                          <w:t>HÌNH</w:t>
                        </w:r>
                        <w:r>
                          <w:rPr>
                            <w:color w:val="FFFFFF"/>
                            <w:spacing w:val="20"/>
                            <w:w w:val="95"/>
                            <w:sz w:val="23"/>
                          </w:rPr>
                          <w:t xml:space="preserve"> </w:t>
                        </w:r>
                        <w:r>
                          <w:rPr>
                            <w:color w:val="FFFFFF"/>
                            <w:w w:val="95"/>
                            <w:sz w:val="23"/>
                          </w:rPr>
                          <w:t>P8.31</w:t>
                        </w:r>
                        <w:r>
                          <w:rPr>
                            <w:color w:val="FFFFFF"/>
                            <w:spacing w:val="20"/>
                            <w:w w:val="95"/>
                            <w:sz w:val="23"/>
                          </w:rPr>
                          <w:t xml:space="preserve"> </w:t>
                        </w:r>
                        <w:r w:rsidR="002152E6">
                          <w:rPr>
                            <w:color w:val="FFFFFF"/>
                            <w:spacing w:val="20"/>
                            <w:w w:val="95"/>
                            <w:sz w:val="23"/>
                            <w:lang w:val="en-US"/>
                          </w:rPr>
                          <w:t xml:space="preserve">BẢNG CƠ SỞ DỮ LIỆU CHO </w:t>
                        </w:r>
                        <w:r>
                          <w:rPr>
                            <w:color w:val="FFFFFF"/>
                            <w:w w:val="95"/>
                            <w:sz w:val="23"/>
                          </w:rPr>
                          <w:t>CH08_SALECo2</w:t>
                        </w:r>
                      </w:p>
                    </w:txbxContent>
                  </v:textbox>
                </v:shape>
                <w10:wrap type="topAndBottom" anchorx="page"/>
              </v:group>
            </w:pict>
          </mc:Fallback>
        </mc:AlternateContent>
      </w:r>
    </w:p>
    <w:p w14:paraId="099D5691" w14:textId="77777777" w:rsidR="00837FE7" w:rsidRPr="00837FE7" w:rsidRDefault="00837FE7" w:rsidP="00837FE7">
      <w:pPr>
        <w:rPr>
          <w:rFonts w:cs="Times New Roman"/>
          <w:sz w:val="12"/>
          <w:szCs w:val="17"/>
        </w:rPr>
      </w:pPr>
    </w:p>
    <w:p w14:paraId="740EC16E" w14:textId="4F53A98B" w:rsidR="00837FE7" w:rsidRPr="00837FE7" w:rsidRDefault="00837FE7" w:rsidP="00837FE7">
      <w:pPr>
        <w:numPr>
          <w:ilvl w:val="0"/>
          <w:numId w:val="2"/>
        </w:numPr>
        <w:tabs>
          <w:tab w:val="left" w:pos="3472"/>
        </w:tabs>
        <w:spacing w:before="128" w:line="261" w:lineRule="auto"/>
        <w:ind w:left="3499" w:right="1414" w:hanging="380"/>
        <w:jc w:val="left"/>
        <w:outlineLvl w:val="4"/>
        <w:rPr>
          <w:rFonts w:cs="Times New Roman"/>
          <w:color w:val="171514"/>
          <w:sz w:val="21"/>
          <w:szCs w:val="21"/>
        </w:rPr>
      </w:pPr>
      <w:r w:rsidRPr="00837FE7">
        <w:rPr>
          <w:rFonts w:cs="Times New Roman"/>
          <w:color w:val="171514"/>
          <w:w w:val="105"/>
          <w:sz w:val="21"/>
          <w:szCs w:val="21"/>
        </w:rPr>
        <w:t>Tạo</w:t>
      </w:r>
      <w:r w:rsidRPr="00837FE7">
        <w:rPr>
          <w:rFonts w:cs="Times New Roman"/>
          <w:color w:val="171514"/>
          <w:spacing w:val="-5"/>
          <w:w w:val="105"/>
          <w:sz w:val="21"/>
          <w:szCs w:val="21"/>
        </w:rPr>
        <w:t xml:space="preserve"> </w:t>
      </w:r>
      <w:r w:rsidRPr="00837FE7">
        <w:rPr>
          <w:rFonts w:cs="Times New Roman"/>
          <w:color w:val="171514"/>
          <w:w w:val="105"/>
          <w:sz w:val="21"/>
          <w:szCs w:val="21"/>
        </w:rPr>
        <w:t>trình</w:t>
      </w:r>
      <w:r w:rsidRPr="00837FE7">
        <w:rPr>
          <w:rFonts w:cs="Times New Roman"/>
          <w:color w:val="171514"/>
          <w:spacing w:val="-4"/>
          <w:w w:val="105"/>
          <w:sz w:val="21"/>
          <w:szCs w:val="21"/>
        </w:rPr>
        <w:t xml:space="preserve"> </w:t>
      </w:r>
      <w:r w:rsidRPr="00837FE7">
        <w:rPr>
          <w:rFonts w:cs="Times New Roman"/>
          <w:color w:val="171514"/>
          <w:w w:val="105"/>
          <w:sz w:val="21"/>
          <w:szCs w:val="21"/>
        </w:rPr>
        <w:t>kích</w:t>
      </w:r>
      <w:r w:rsidRPr="00837FE7">
        <w:rPr>
          <w:rFonts w:cs="Times New Roman"/>
          <w:color w:val="171514"/>
          <w:spacing w:val="-5"/>
          <w:w w:val="105"/>
          <w:sz w:val="21"/>
          <w:szCs w:val="21"/>
        </w:rPr>
        <w:t xml:space="preserve"> </w:t>
      </w:r>
      <w:r w:rsidRPr="00837FE7">
        <w:rPr>
          <w:rFonts w:cs="Times New Roman"/>
          <w:color w:val="171514"/>
          <w:w w:val="105"/>
          <w:sz w:val="21"/>
          <w:szCs w:val="21"/>
        </w:rPr>
        <w:t>hoạt</w:t>
      </w:r>
      <w:r w:rsidRPr="00837FE7">
        <w:rPr>
          <w:rFonts w:cs="Times New Roman"/>
          <w:color w:val="171514"/>
          <w:spacing w:val="-4"/>
          <w:w w:val="105"/>
          <w:sz w:val="21"/>
          <w:szCs w:val="21"/>
        </w:rPr>
        <w:t xml:space="preserve"> </w:t>
      </w:r>
      <w:r w:rsidRPr="00837FE7">
        <w:rPr>
          <w:rFonts w:cs="Times New Roman"/>
          <w:color w:val="171514"/>
          <w:w w:val="105"/>
          <w:sz w:val="21"/>
          <w:szCs w:val="21"/>
        </w:rPr>
        <w:t>có</w:t>
      </w:r>
      <w:r w:rsidRPr="00837FE7">
        <w:rPr>
          <w:rFonts w:cs="Times New Roman"/>
          <w:color w:val="171514"/>
          <w:spacing w:val="-4"/>
          <w:w w:val="105"/>
          <w:sz w:val="21"/>
          <w:szCs w:val="21"/>
        </w:rPr>
        <w:t xml:space="preserve"> </w:t>
      </w:r>
      <w:r w:rsidRPr="00837FE7">
        <w:rPr>
          <w:rFonts w:cs="Times New Roman"/>
          <w:color w:val="171514"/>
          <w:w w:val="105"/>
          <w:sz w:val="21"/>
          <w:szCs w:val="21"/>
        </w:rPr>
        <w:t>tên</w:t>
      </w:r>
      <w:r w:rsidR="009F53C2">
        <w:rPr>
          <w:rFonts w:cs="Times New Roman"/>
          <w:color w:val="171514"/>
          <w:w w:val="105"/>
          <w:sz w:val="21"/>
          <w:szCs w:val="21"/>
          <w:lang w:val="en-US"/>
        </w:rPr>
        <w:t xml:space="preserve"> </w:t>
      </w:r>
      <w:r w:rsidRPr="00837FE7">
        <w:rPr>
          <w:rFonts w:cs="Times New Roman"/>
          <w:b/>
          <w:color w:val="171514"/>
          <w:w w:val="105"/>
          <w:sz w:val="21"/>
          <w:szCs w:val="21"/>
        </w:rPr>
        <w:t>trg_line_total</w:t>
      </w:r>
      <w:r w:rsidR="009F53C2">
        <w:rPr>
          <w:rFonts w:cs="Times New Roman"/>
          <w:b/>
          <w:color w:val="171514"/>
          <w:w w:val="105"/>
          <w:sz w:val="21"/>
          <w:szCs w:val="21"/>
          <w:lang w:val="en-US"/>
        </w:rPr>
        <w:t xml:space="preserve"> </w:t>
      </w:r>
      <w:r w:rsidRPr="00837FE7">
        <w:rPr>
          <w:rFonts w:cs="Times New Roman"/>
          <w:color w:val="171514"/>
          <w:w w:val="105"/>
          <w:sz w:val="21"/>
          <w:szCs w:val="21"/>
        </w:rPr>
        <w:t>để</w:t>
      </w:r>
      <w:r w:rsidRPr="00837FE7">
        <w:rPr>
          <w:rFonts w:cs="Times New Roman"/>
          <w:color w:val="171514"/>
          <w:spacing w:val="-5"/>
          <w:w w:val="105"/>
          <w:sz w:val="21"/>
          <w:szCs w:val="21"/>
        </w:rPr>
        <w:t xml:space="preserve"> </w:t>
      </w:r>
      <w:r w:rsidRPr="00837FE7">
        <w:rPr>
          <w:rFonts w:cs="Times New Roman"/>
          <w:color w:val="171514"/>
          <w:w w:val="105"/>
          <w:sz w:val="21"/>
          <w:szCs w:val="21"/>
        </w:rPr>
        <w:t>ghi</w:t>
      </w:r>
      <w:r w:rsidRPr="00837FE7">
        <w:rPr>
          <w:rFonts w:cs="Times New Roman"/>
          <w:color w:val="171514"/>
          <w:spacing w:val="-4"/>
          <w:w w:val="105"/>
          <w:sz w:val="21"/>
          <w:szCs w:val="21"/>
        </w:rPr>
        <w:t xml:space="preserve"> </w:t>
      </w:r>
      <w:r w:rsidRPr="00837FE7">
        <w:rPr>
          <w:rFonts w:cs="Times New Roman"/>
          <w:color w:val="171514"/>
          <w:w w:val="105"/>
          <w:sz w:val="21"/>
          <w:szCs w:val="21"/>
        </w:rPr>
        <w:t>giá</w:t>
      </w:r>
      <w:r w:rsidRPr="00837FE7">
        <w:rPr>
          <w:rFonts w:cs="Times New Roman"/>
          <w:color w:val="171514"/>
          <w:spacing w:val="-4"/>
          <w:w w:val="105"/>
          <w:sz w:val="21"/>
          <w:szCs w:val="21"/>
        </w:rPr>
        <w:t xml:space="preserve"> </w:t>
      </w:r>
      <w:r w:rsidRPr="00837FE7">
        <w:rPr>
          <w:rFonts w:cs="Times New Roman"/>
          <w:color w:val="171514"/>
          <w:w w:val="105"/>
          <w:sz w:val="21"/>
          <w:szCs w:val="21"/>
        </w:rPr>
        <w:t>trị</w:t>
      </w:r>
      <w:r w:rsidRPr="00837FE7">
        <w:rPr>
          <w:rFonts w:cs="Times New Roman"/>
          <w:color w:val="171514"/>
          <w:spacing w:val="-5"/>
          <w:w w:val="105"/>
          <w:sz w:val="21"/>
          <w:szCs w:val="21"/>
        </w:rPr>
        <w:t xml:space="preserve"> </w:t>
      </w:r>
      <w:r w:rsidRPr="00837FE7">
        <w:rPr>
          <w:rFonts w:cs="Times New Roman"/>
          <w:color w:val="171514"/>
          <w:w w:val="105"/>
          <w:sz w:val="21"/>
          <w:szCs w:val="21"/>
        </w:rPr>
        <w:t>LINE_TOTAL</w:t>
      </w:r>
      <w:r w:rsidRPr="00837FE7">
        <w:rPr>
          <w:rFonts w:cs="Times New Roman"/>
          <w:color w:val="171514"/>
          <w:spacing w:val="-4"/>
          <w:w w:val="105"/>
          <w:sz w:val="21"/>
          <w:szCs w:val="21"/>
        </w:rPr>
        <w:t xml:space="preserve"> </w:t>
      </w:r>
      <w:r w:rsidRPr="00837FE7">
        <w:rPr>
          <w:rFonts w:cs="Times New Roman"/>
          <w:color w:val="171514"/>
          <w:w w:val="105"/>
          <w:sz w:val="21"/>
          <w:szCs w:val="21"/>
        </w:rPr>
        <w:t>vào</w:t>
      </w:r>
      <w:r w:rsidRPr="00837FE7">
        <w:rPr>
          <w:rFonts w:cs="Times New Roman"/>
          <w:color w:val="171514"/>
          <w:spacing w:val="-4"/>
          <w:w w:val="105"/>
          <w:sz w:val="21"/>
          <w:szCs w:val="21"/>
        </w:rPr>
        <w:t xml:space="preserve"> </w:t>
      </w:r>
      <w:r w:rsidRPr="00837FE7">
        <w:rPr>
          <w:rFonts w:cs="Times New Roman"/>
          <w:color w:val="171514"/>
          <w:w w:val="105"/>
          <w:sz w:val="21"/>
          <w:szCs w:val="21"/>
        </w:rPr>
        <w:t>bảng</w:t>
      </w:r>
      <w:r w:rsidRPr="00837FE7">
        <w:rPr>
          <w:rFonts w:cs="Times New Roman"/>
          <w:color w:val="171514"/>
          <w:spacing w:val="-56"/>
          <w:w w:val="105"/>
          <w:sz w:val="21"/>
          <w:szCs w:val="21"/>
        </w:rPr>
        <w:t xml:space="preserve"> </w:t>
      </w:r>
      <w:r w:rsidRPr="00837FE7">
        <w:rPr>
          <w:rFonts w:cs="Times New Roman"/>
          <w:color w:val="171514"/>
          <w:w w:val="105"/>
          <w:sz w:val="21"/>
          <w:szCs w:val="21"/>
        </w:rPr>
        <w:t>LINE mỗi khi bạn thêm hàng LINE mới. (Giá trị LINE_TOTAL là tích của giá</w:t>
      </w:r>
      <w:r w:rsidRPr="00837FE7">
        <w:rPr>
          <w:rFonts w:cs="Times New Roman"/>
          <w:color w:val="171514"/>
          <w:spacing w:val="-56"/>
          <w:w w:val="105"/>
          <w:sz w:val="21"/>
          <w:szCs w:val="21"/>
        </w:rPr>
        <w:t xml:space="preserve"> </w:t>
      </w:r>
      <w:r w:rsidRPr="00837FE7">
        <w:rPr>
          <w:rFonts w:cs="Times New Roman"/>
          <w:color w:val="171514"/>
          <w:w w:val="105"/>
          <w:sz w:val="21"/>
          <w:szCs w:val="21"/>
        </w:rPr>
        <w:t>trị</w:t>
      </w:r>
      <w:r w:rsidRPr="00837FE7">
        <w:rPr>
          <w:rFonts w:cs="Times New Roman"/>
          <w:color w:val="171514"/>
          <w:spacing w:val="-8"/>
          <w:w w:val="105"/>
          <w:sz w:val="21"/>
          <w:szCs w:val="21"/>
        </w:rPr>
        <w:t xml:space="preserve"> </w:t>
      </w:r>
      <w:r w:rsidRPr="00837FE7">
        <w:rPr>
          <w:rFonts w:cs="Times New Roman"/>
          <w:color w:val="171514"/>
          <w:w w:val="105"/>
          <w:sz w:val="21"/>
          <w:szCs w:val="21"/>
        </w:rPr>
        <w:t>LINE_UNITS</w:t>
      </w:r>
      <w:r w:rsidRPr="00837FE7">
        <w:rPr>
          <w:rFonts w:cs="Times New Roman"/>
          <w:color w:val="171514"/>
          <w:spacing w:val="-8"/>
          <w:w w:val="105"/>
          <w:sz w:val="21"/>
          <w:szCs w:val="21"/>
        </w:rPr>
        <w:t xml:space="preserve"> </w:t>
      </w:r>
      <w:r w:rsidRPr="00837FE7">
        <w:rPr>
          <w:rFonts w:cs="Times New Roman"/>
          <w:color w:val="171514"/>
          <w:w w:val="105"/>
          <w:sz w:val="21"/>
          <w:szCs w:val="21"/>
        </w:rPr>
        <w:t>và</w:t>
      </w:r>
      <w:r w:rsidRPr="00837FE7">
        <w:rPr>
          <w:rFonts w:cs="Times New Roman"/>
          <w:color w:val="171514"/>
          <w:spacing w:val="-8"/>
          <w:w w:val="105"/>
          <w:sz w:val="21"/>
          <w:szCs w:val="21"/>
        </w:rPr>
        <w:t xml:space="preserve"> </w:t>
      </w:r>
      <w:r w:rsidRPr="00837FE7">
        <w:rPr>
          <w:rFonts w:cs="Times New Roman"/>
          <w:color w:val="171514"/>
          <w:w w:val="105"/>
          <w:sz w:val="21"/>
          <w:szCs w:val="21"/>
        </w:rPr>
        <w:t>LINE_PRICE.)</w:t>
      </w:r>
    </w:p>
    <w:p w14:paraId="751F811C" w14:textId="77777777" w:rsidR="00837FE7" w:rsidRPr="00837FE7" w:rsidRDefault="00837FE7" w:rsidP="00837FE7">
      <w:pPr>
        <w:spacing w:line="261" w:lineRule="auto"/>
        <w:rPr>
          <w:rFonts w:cs="Times New Roman"/>
          <w:sz w:val="22"/>
        </w:rPr>
        <w:sectPr w:rsidR="00837FE7" w:rsidRPr="00837FE7" w:rsidSect="00B6046B">
          <w:pgSz w:w="12240" w:h="15660"/>
          <w:pgMar w:top="920" w:right="0" w:bottom="280" w:left="0" w:header="662" w:footer="0" w:gutter="0"/>
          <w:cols w:space="720"/>
        </w:sectPr>
      </w:pPr>
    </w:p>
    <w:p w14:paraId="54A8FB98" w14:textId="77777777" w:rsidR="00837FE7" w:rsidRPr="00837FE7" w:rsidRDefault="00837FE7" w:rsidP="00837FE7">
      <w:pPr>
        <w:spacing w:before="6"/>
        <w:rPr>
          <w:rFonts w:cs="Times New Roman"/>
          <w:sz w:val="15"/>
          <w:szCs w:val="17"/>
        </w:rPr>
      </w:pPr>
    </w:p>
    <w:p w14:paraId="71C8C9C3" w14:textId="18654A03" w:rsidR="00837FE7" w:rsidRPr="00837FE7" w:rsidRDefault="00837FE7" w:rsidP="00837FE7">
      <w:pPr>
        <w:numPr>
          <w:ilvl w:val="0"/>
          <w:numId w:val="2"/>
        </w:numPr>
        <w:tabs>
          <w:tab w:val="left" w:pos="1758"/>
        </w:tabs>
        <w:spacing w:before="125" w:line="288" w:lineRule="auto"/>
        <w:ind w:right="3137" w:hanging="380"/>
        <w:jc w:val="left"/>
        <w:rPr>
          <w:rFonts w:cs="Times New Roman"/>
          <w:color w:val="171514"/>
          <w:sz w:val="19"/>
        </w:rPr>
      </w:pPr>
      <w:r w:rsidRPr="00837FE7">
        <w:rPr>
          <w:rFonts w:cs="Times New Roman"/>
          <w:color w:val="171514"/>
          <w:w w:val="105"/>
          <w:sz w:val="19"/>
        </w:rPr>
        <w:t>Tạo</w:t>
      </w:r>
      <w:r w:rsidRPr="00837FE7">
        <w:rPr>
          <w:rFonts w:cs="Times New Roman"/>
          <w:color w:val="171514"/>
          <w:spacing w:val="6"/>
          <w:w w:val="105"/>
          <w:sz w:val="19"/>
        </w:rPr>
        <w:t xml:space="preserve"> </w:t>
      </w:r>
      <w:r w:rsidRPr="00837FE7">
        <w:rPr>
          <w:rFonts w:cs="Times New Roman"/>
          <w:color w:val="171514"/>
          <w:w w:val="105"/>
          <w:sz w:val="19"/>
        </w:rPr>
        <w:t>trình</w:t>
      </w:r>
      <w:r w:rsidRPr="00837FE7">
        <w:rPr>
          <w:rFonts w:cs="Times New Roman"/>
          <w:color w:val="171514"/>
          <w:spacing w:val="6"/>
          <w:w w:val="105"/>
          <w:sz w:val="19"/>
        </w:rPr>
        <w:t xml:space="preserve"> </w:t>
      </w:r>
      <w:r w:rsidRPr="00837FE7">
        <w:rPr>
          <w:rFonts w:cs="Times New Roman"/>
          <w:color w:val="171514"/>
          <w:w w:val="105"/>
          <w:sz w:val="19"/>
        </w:rPr>
        <w:t>kích</w:t>
      </w:r>
      <w:r w:rsidRPr="00837FE7">
        <w:rPr>
          <w:rFonts w:cs="Times New Roman"/>
          <w:color w:val="171514"/>
          <w:spacing w:val="7"/>
          <w:w w:val="105"/>
          <w:sz w:val="19"/>
        </w:rPr>
        <w:t xml:space="preserve"> </w:t>
      </w:r>
      <w:r w:rsidRPr="00837FE7">
        <w:rPr>
          <w:rFonts w:cs="Times New Roman"/>
          <w:color w:val="171514"/>
          <w:w w:val="105"/>
          <w:sz w:val="19"/>
        </w:rPr>
        <w:t>hoạt</w:t>
      </w:r>
      <w:r w:rsidRPr="00837FE7">
        <w:rPr>
          <w:rFonts w:cs="Times New Roman"/>
          <w:color w:val="171514"/>
          <w:spacing w:val="6"/>
          <w:w w:val="105"/>
          <w:sz w:val="19"/>
        </w:rPr>
        <w:t xml:space="preserve"> </w:t>
      </w:r>
      <w:r w:rsidRPr="00837FE7">
        <w:rPr>
          <w:rFonts w:cs="Times New Roman"/>
          <w:color w:val="171514"/>
          <w:w w:val="105"/>
          <w:sz w:val="19"/>
        </w:rPr>
        <w:t>có</w:t>
      </w:r>
      <w:r w:rsidRPr="00837FE7">
        <w:rPr>
          <w:rFonts w:cs="Times New Roman"/>
          <w:color w:val="171514"/>
          <w:spacing w:val="7"/>
          <w:w w:val="105"/>
          <w:sz w:val="19"/>
        </w:rPr>
        <w:t xml:space="preserve"> </w:t>
      </w:r>
      <w:r w:rsidRPr="00837FE7">
        <w:rPr>
          <w:rFonts w:cs="Times New Roman"/>
          <w:color w:val="171514"/>
          <w:w w:val="105"/>
          <w:sz w:val="19"/>
        </w:rPr>
        <w:t>tên</w:t>
      </w:r>
      <w:r w:rsidR="009F53C2">
        <w:rPr>
          <w:rFonts w:cs="Times New Roman"/>
          <w:color w:val="171514"/>
          <w:w w:val="105"/>
          <w:sz w:val="19"/>
          <w:lang w:val="en-US"/>
        </w:rPr>
        <w:t xml:space="preserve"> </w:t>
      </w:r>
      <w:r w:rsidRPr="00837FE7">
        <w:rPr>
          <w:rFonts w:cs="Times New Roman"/>
          <w:b/>
          <w:color w:val="171514"/>
          <w:w w:val="105"/>
          <w:sz w:val="19"/>
        </w:rPr>
        <w:t>trg_line_prod</w:t>
      </w:r>
      <w:r w:rsidR="009F53C2">
        <w:rPr>
          <w:rFonts w:cs="Times New Roman"/>
          <w:b/>
          <w:color w:val="171514"/>
          <w:w w:val="105"/>
          <w:sz w:val="19"/>
          <w:lang w:val="en-US"/>
        </w:rPr>
        <w:t xml:space="preserve"> </w:t>
      </w:r>
      <w:r w:rsidRPr="00837FE7">
        <w:rPr>
          <w:rFonts w:cs="Times New Roman"/>
          <w:color w:val="171514"/>
          <w:w w:val="105"/>
          <w:sz w:val="19"/>
        </w:rPr>
        <w:t>tự</w:t>
      </w:r>
      <w:r w:rsidRPr="00837FE7">
        <w:rPr>
          <w:rFonts w:cs="Times New Roman"/>
          <w:color w:val="171514"/>
          <w:spacing w:val="6"/>
          <w:w w:val="105"/>
          <w:sz w:val="19"/>
        </w:rPr>
        <w:t xml:space="preserve"> </w:t>
      </w:r>
      <w:r w:rsidRPr="00837FE7">
        <w:rPr>
          <w:rFonts w:cs="Times New Roman"/>
          <w:color w:val="171514"/>
          <w:w w:val="105"/>
          <w:sz w:val="19"/>
        </w:rPr>
        <w:t>động</w:t>
      </w:r>
      <w:r w:rsidRPr="00837FE7">
        <w:rPr>
          <w:rFonts w:cs="Times New Roman"/>
          <w:color w:val="171514"/>
          <w:spacing w:val="7"/>
          <w:w w:val="105"/>
          <w:sz w:val="19"/>
        </w:rPr>
        <w:t xml:space="preserve"> </w:t>
      </w:r>
      <w:r w:rsidRPr="00837FE7">
        <w:rPr>
          <w:rFonts w:cs="Times New Roman"/>
          <w:color w:val="171514"/>
          <w:w w:val="105"/>
          <w:sz w:val="19"/>
        </w:rPr>
        <w:t>cập</w:t>
      </w:r>
      <w:r w:rsidRPr="00837FE7">
        <w:rPr>
          <w:rFonts w:cs="Times New Roman"/>
          <w:color w:val="171514"/>
          <w:spacing w:val="6"/>
          <w:w w:val="105"/>
          <w:sz w:val="19"/>
        </w:rPr>
        <w:t xml:space="preserve"> </w:t>
      </w:r>
      <w:r w:rsidRPr="00837FE7">
        <w:rPr>
          <w:rFonts w:cs="Times New Roman"/>
          <w:color w:val="171514"/>
          <w:w w:val="105"/>
          <w:sz w:val="19"/>
        </w:rPr>
        <w:t>nhật</w:t>
      </w:r>
      <w:r w:rsidRPr="00837FE7">
        <w:rPr>
          <w:rFonts w:cs="Times New Roman"/>
          <w:color w:val="171514"/>
          <w:spacing w:val="7"/>
          <w:w w:val="105"/>
          <w:sz w:val="19"/>
        </w:rPr>
        <w:t xml:space="preserve"> </w:t>
      </w:r>
      <w:r w:rsidRPr="00837FE7">
        <w:rPr>
          <w:rFonts w:cs="Times New Roman"/>
          <w:color w:val="171514"/>
          <w:w w:val="105"/>
          <w:sz w:val="19"/>
        </w:rPr>
        <w:t>số</w:t>
      </w:r>
      <w:r w:rsidRPr="00837FE7">
        <w:rPr>
          <w:rFonts w:cs="Times New Roman"/>
          <w:color w:val="171514"/>
          <w:spacing w:val="6"/>
          <w:w w:val="105"/>
          <w:sz w:val="19"/>
        </w:rPr>
        <w:t xml:space="preserve"> </w:t>
      </w:r>
      <w:r w:rsidRPr="00837FE7">
        <w:rPr>
          <w:rFonts w:cs="Times New Roman"/>
          <w:color w:val="171514"/>
          <w:w w:val="105"/>
          <w:sz w:val="19"/>
        </w:rPr>
        <w:t>lượng</w:t>
      </w:r>
      <w:r w:rsidRPr="00837FE7">
        <w:rPr>
          <w:rFonts w:cs="Times New Roman"/>
          <w:color w:val="171514"/>
          <w:spacing w:val="7"/>
          <w:w w:val="105"/>
          <w:sz w:val="19"/>
        </w:rPr>
        <w:t xml:space="preserve"> </w:t>
      </w:r>
      <w:r w:rsidRPr="00837FE7">
        <w:rPr>
          <w:rFonts w:cs="Times New Roman"/>
          <w:color w:val="171514"/>
          <w:w w:val="105"/>
          <w:sz w:val="19"/>
        </w:rPr>
        <w:t>hiện</w:t>
      </w:r>
      <w:r w:rsidRPr="00837FE7">
        <w:rPr>
          <w:rFonts w:cs="Times New Roman"/>
          <w:color w:val="171514"/>
          <w:spacing w:val="6"/>
          <w:w w:val="105"/>
          <w:sz w:val="19"/>
        </w:rPr>
        <w:t xml:space="preserve"> </w:t>
      </w:r>
      <w:r w:rsidRPr="00837FE7">
        <w:rPr>
          <w:rFonts w:cs="Times New Roman"/>
          <w:color w:val="171514"/>
          <w:w w:val="105"/>
          <w:sz w:val="19"/>
        </w:rPr>
        <w:t>có</w:t>
      </w:r>
      <w:r w:rsidRPr="00837FE7">
        <w:rPr>
          <w:rFonts w:cs="Times New Roman"/>
          <w:color w:val="171514"/>
          <w:spacing w:val="7"/>
          <w:w w:val="105"/>
          <w:sz w:val="19"/>
        </w:rPr>
        <w:t xml:space="preserve"> </w:t>
      </w:r>
      <w:r w:rsidRPr="00837FE7">
        <w:rPr>
          <w:rFonts w:cs="Times New Roman"/>
          <w:color w:val="171514"/>
          <w:w w:val="105"/>
          <w:sz w:val="19"/>
        </w:rPr>
        <w:t>cho</w:t>
      </w:r>
      <w:r w:rsidRPr="00837FE7">
        <w:rPr>
          <w:rFonts w:cs="Times New Roman"/>
          <w:color w:val="171514"/>
          <w:spacing w:val="6"/>
          <w:w w:val="105"/>
          <w:sz w:val="19"/>
        </w:rPr>
        <w:t xml:space="preserve"> </w:t>
      </w:r>
      <w:r w:rsidRPr="00837FE7">
        <w:rPr>
          <w:rFonts w:cs="Times New Roman"/>
          <w:color w:val="171514"/>
          <w:w w:val="105"/>
          <w:sz w:val="19"/>
        </w:rPr>
        <w:t>mỗi</w:t>
      </w:r>
      <w:r w:rsidRPr="00837FE7">
        <w:rPr>
          <w:rFonts w:cs="Times New Roman"/>
          <w:color w:val="171514"/>
          <w:spacing w:val="-50"/>
          <w:w w:val="105"/>
          <w:sz w:val="19"/>
        </w:rPr>
        <w:t xml:space="preserve"> </w:t>
      </w:r>
      <w:r w:rsidRPr="00837FE7">
        <w:rPr>
          <w:rFonts w:cs="Times New Roman"/>
          <w:color w:val="171514"/>
          <w:w w:val="105"/>
          <w:sz w:val="19"/>
        </w:rPr>
        <w:t>sản</w:t>
      </w:r>
      <w:r w:rsidRPr="00837FE7">
        <w:rPr>
          <w:rFonts w:cs="Times New Roman"/>
          <w:color w:val="171514"/>
          <w:spacing w:val="-4"/>
          <w:w w:val="105"/>
          <w:sz w:val="19"/>
        </w:rPr>
        <w:t xml:space="preserve"> </w:t>
      </w:r>
      <w:r w:rsidRPr="00837FE7">
        <w:rPr>
          <w:rFonts w:cs="Times New Roman"/>
          <w:color w:val="171514"/>
          <w:w w:val="105"/>
          <w:sz w:val="19"/>
        </w:rPr>
        <w:t>phẩm</w:t>
      </w:r>
      <w:r w:rsidRPr="00837FE7">
        <w:rPr>
          <w:rFonts w:cs="Times New Roman"/>
          <w:color w:val="171514"/>
          <w:spacing w:val="-3"/>
          <w:w w:val="105"/>
          <w:sz w:val="19"/>
        </w:rPr>
        <w:t xml:space="preserve"> </w:t>
      </w:r>
      <w:r w:rsidRPr="00837FE7">
        <w:rPr>
          <w:rFonts w:cs="Times New Roman"/>
          <w:color w:val="171514"/>
          <w:w w:val="105"/>
          <w:sz w:val="19"/>
        </w:rPr>
        <w:t>được</w:t>
      </w:r>
      <w:r w:rsidRPr="00837FE7">
        <w:rPr>
          <w:rFonts w:cs="Times New Roman"/>
          <w:color w:val="171514"/>
          <w:spacing w:val="-4"/>
          <w:w w:val="105"/>
          <w:sz w:val="19"/>
        </w:rPr>
        <w:t xml:space="preserve"> </w:t>
      </w:r>
      <w:r w:rsidRPr="00837FE7">
        <w:rPr>
          <w:rFonts w:cs="Times New Roman"/>
          <w:color w:val="171514"/>
          <w:w w:val="105"/>
          <w:sz w:val="19"/>
        </w:rPr>
        <w:t>bán</w:t>
      </w:r>
      <w:r w:rsidRPr="00837FE7">
        <w:rPr>
          <w:rFonts w:cs="Times New Roman"/>
          <w:color w:val="171514"/>
          <w:spacing w:val="-3"/>
          <w:w w:val="105"/>
          <w:sz w:val="19"/>
        </w:rPr>
        <w:t xml:space="preserve"> </w:t>
      </w:r>
      <w:r w:rsidRPr="00837FE7">
        <w:rPr>
          <w:rFonts w:cs="Times New Roman"/>
          <w:color w:val="171514"/>
          <w:w w:val="105"/>
          <w:sz w:val="19"/>
        </w:rPr>
        <w:t>sau</w:t>
      </w:r>
      <w:r w:rsidRPr="00837FE7">
        <w:rPr>
          <w:rFonts w:cs="Times New Roman"/>
          <w:color w:val="171514"/>
          <w:spacing w:val="-4"/>
          <w:w w:val="105"/>
          <w:sz w:val="19"/>
        </w:rPr>
        <w:t xml:space="preserve"> </w:t>
      </w:r>
      <w:r w:rsidRPr="00837FE7">
        <w:rPr>
          <w:rFonts w:cs="Times New Roman"/>
          <w:color w:val="171514"/>
          <w:w w:val="105"/>
          <w:sz w:val="19"/>
        </w:rPr>
        <w:t>khi</w:t>
      </w:r>
      <w:r w:rsidRPr="00837FE7">
        <w:rPr>
          <w:rFonts w:cs="Times New Roman"/>
          <w:color w:val="171514"/>
          <w:spacing w:val="-3"/>
          <w:w w:val="105"/>
          <w:sz w:val="19"/>
        </w:rPr>
        <w:t xml:space="preserve"> </w:t>
      </w:r>
      <w:r w:rsidRPr="00837FE7">
        <w:rPr>
          <w:rFonts w:cs="Times New Roman"/>
          <w:color w:val="171514"/>
          <w:w w:val="105"/>
          <w:sz w:val="19"/>
        </w:rPr>
        <w:t>thêm</w:t>
      </w:r>
      <w:r w:rsidRPr="00837FE7">
        <w:rPr>
          <w:rFonts w:cs="Times New Roman"/>
          <w:color w:val="171514"/>
          <w:spacing w:val="-3"/>
          <w:w w:val="105"/>
          <w:sz w:val="19"/>
        </w:rPr>
        <w:t xml:space="preserve"> </w:t>
      </w:r>
      <w:r w:rsidRPr="00837FE7">
        <w:rPr>
          <w:rFonts w:cs="Times New Roman"/>
          <w:color w:val="171514"/>
          <w:w w:val="105"/>
          <w:sz w:val="19"/>
        </w:rPr>
        <w:t>hàng</w:t>
      </w:r>
      <w:r w:rsidRPr="00837FE7">
        <w:rPr>
          <w:rFonts w:cs="Times New Roman"/>
          <w:color w:val="171514"/>
          <w:spacing w:val="-4"/>
          <w:w w:val="105"/>
          <w:sz w:val="19"/>
        </w:rPr>
        <w:t xml:space="preserve"> </w:t>
      </w:r>
      <w:r w:rsidRPr="00837FE7">
        <w:rPr>
          <w:rFonts w:cs="Times New Roman"/>
          <w:color w:val="171514"/>
          <w:w w:val="105"/>
          <w:sz w:val="19"/>
        </w:rPr>
        <w:t>LINE</w:t>
      </w:r>
      <w:r w:rsidRPr="00837FE7">
        <w:rPr>
          <w:rFonts w:cs="Times New Roman"/>
          <w:color w:val="171514"/>
          <w:spacing w:val="-3"/>
          <w:w w:val="105"/>
          <w:sz w:val="19"/>
        </w:rPr>
        <w:t xml:space="preserve"> </w:t>
      </w:r>
      <w:r w:rsidRPr="00837FE7">
        <w:rPr>
          <w:rFonts w:cs="Times New Roman"/>
          <w:color w:val="171514"/>
          <w:w w:val="105"/>
          <w:sz w:val="19"/>
        </w:rPr>
        <w:t>mới.</w:t>
      </w:r>
    </w:p>
    <w:p w14:paraId="3EF12BFC" w14:textId="0BB8A62F" w:rsidR="00837FE7" w:rsidRPr="00837FE7" w:rsidRDefault="00837FE7" w:rsidP="00837FE7">
      <w:pPr>
        <w:numPr>
          <w:ilvl w:val="0"/>
          <w:numId w:val="2"/>
        </w:numPr>
        <w:tabs>
          <w:tab w:val="left" w:pos="1792"/>
        </w:tabs>
        <w:spacing w:before="71" w:line="261" w:lineRule="auto"/>
        <w:ind w:right="3287" w:hanging="380"/>
        <w:jc w:val="left"/>
        <w:outlineLvl w:val="4"/>
        <w:rPr>
          <w:rFonts w:cs="Times New Roman"/>
          <w:color w:val="171514"/>
          <w:sz w:val="21"/>
          <w:szCs w:val="21"/>
        </w:rPr>
      </w:pPr>
      <w:r w:rsidRPr="00837FE7">
        <w:rPr>
          <w:rFonts w:cs="Times New Roman"/>
          <w:color w:val="171514"/>
          <w:w w:val="105"/>
          <w:sz w:val="21"/>
          <w:szCs w:val="21"/>
        </w:rPr>
        <w:t>Tạo một thủ tục lưu trữ có tên</w:t>
      </w:r>
      <w:r w:rsidR="009F53C2">
        <w:rPr>
          <w:rFonts w:cs="Times New Roman"/>
          <w:color w:val="171514"/>
          <w:w w:val="105"/>
          <w:sz w:val="21"/>
          <w:szCs w:val="21"/>
          <w:lang w:val="en-US"/>
        </w:rPr>
        <w:t xml:space="preserve"> </w:t>
      </w:r>
      <w:r w:rsidRPr="00837FE7">
        <w:rPr>
          <w:rFonts w:cs="Times New Roman"/>
          <w:b/>
          <w:color w:val="171514"/>
          <w:w w:val="105"/>
          <w:sz w:val="21"/>
          <w:szCs w:val="21"/>
        </w:rPr>
        <w:t>prc_inv_amount</w:t>
      </w:r>
      <w:r w:rsidR="009F53C2">
        <w:rPr>
          <w:rFonts w:cs="Times New Roman"/>
          <w:b/>
          <w:color w:val="171514"/>
          <w:w w:val="105"/>
          <w:sz w:val="21"/>
          <w:szCs w:val="21"/>
          <w:lang w:val="en-US"/>
        </w:rPr>
        <w:t xml:space="preserve"> </w:t>
      </w:r>
      <w:r w:rsidRPr="00837FE7">
        <w:rPr>
          <w:rFonts w:cs="Times New Roman"/>
          <w:color w:val="171514"/>
          <w:w w:val="105"/>
          <w:sz w:val="21"/>
          <w:szCs w:val="21"/>
        </w:rPr>
        <w:t>để cập nhật INV_SUB-</w:t>
      </w:r>
      <w:r w:rsidRPr="00837FE7">
        <w:rPr>
          <w:rFonts w:cs="Times New Roman"/>
          <w:color w:val="171514"/>
          <w:spacing w:val="1"/>
          <w:w w:val="105"/>
          <w:sz w:val="21"/>
          <w:szCs w:val="21"/>
        </w:rPr>
        <w:t xml:space="preserve"> </w:t>
      </w:r>
      <w:r w:rsidRPr="00837FE7">
        <w:rPr>
          <w:rFonts w:cs="Times New Roman"/>
          <w:color w:val="171514"/>
          <w:sz w:val="21"/>
          <w:szCs w:val="21"/>
        </w:rPr>
        <w:t>TOTAL,</w:t>
      </w:r>
      <w:r w:rsidRPr="00837FE7">
        <w:rPr>
          <w:rFonts w:cs="Times New Roman"/>
          <w:color w:val="171514"/>
          <w:spacing w:val="4"/>
          <w:sz w:val="21"/>
          <w:szCs w:val="21"/>
        </w:rPr>
        <w:t xml:space="preserve"> </w:t>
      </w:r>
      <w:r w:rsidRPr="00837FE7">
        <w:rPr>
          <w:rFonts w:cs="Times New Roman"/>
          <w:color w:val="171514"/>
          <w:sz w:val="21"/>
          <w:szCs w:val="21"/>
        </w:rPr>
        <w:t>INV_TAX</w:t>
      </w:r>
      <w:r w:rsidRPr="00837FE7">
        <w:rPr>
          <w:rFonts w:cs="Times New Roman"/>
          <w:color w:val="171514"/>
          <w:spacing w:val="4"/>
          <w:sz w:val="21"/>
          <w:szCs w:val="21"/>
        </w:rPr>
        <w:t xml:space="preserve"> </w:t>
      </w:r>
      <w:r w:rsidRPr="00837FE7">
        <w:rPr>
          <w:rFonts w:cs="Times New Roman"/>
          <w:color w:val="171514"/>
          <w:sz w:val="21"/>
          <w:szCs w:val="21"/>
        </w:rPr>
        <w:t>và</w:t>
      </w:r>
      <w:r w:rsidRPr="00837FE7">
        <w:rPr>
          <w:rFonts w:cs="Times New Roman"/>
          <w:color w:val="171514"/>
          <w:spacing w:val="4"/>
          <w:sz w:val="21"/>
          <w:szCs w:val="21"/>
        </w:rPr>
        <w:t xml:space="preserve"> </w:t>
      </w:r>
      <w:r w:rsidRPr="00837FE7">
        <w:rPr>
          <w:rFonts w:cs="Times New Roman"/>
          <w:color w:val="171514"/>
          <w:sz w:val="21"/>
          <w:szCs w:val="21"/>
        </w:rPr>
        <w:t>INV_TOTAL.</w:t>
      </w:r>
      <w:r w:rsidRPr="00837FE7">
        <w:rPr>
          <w:rFonts w:cs="Times New Roman"/>
          <w:color w:val="171514"/>
          <w:spacing w:val="5"/>
          <w:sz w:val="21"/>
          <w:szCs w:val="21"/>
        </w:rPr>
        <w:t xml:space="preserve"> </w:t>
      </w:r>
      <w:r w:rsidRPr="00837FE7">
        <w:rPr>
          <w:rFonts w:cs="Times New Roman"/>
          <w:color w:val="171514"/>
          <w:sz w:val="21"/>
          <w:szCs w:val="21"/>
        </w:rPr>
        <w:t>Quy</w:t>
      </w:r>
      <w:r w:rsidRPr="00837FE7">
        <w:rPr>
          <w:rFonts w:cs="Times New Roman"/>
          <w:color w:val="171514"/>
          <w:spacing w:val="4"/>
          <w:sz w:val="21"/>
          <w:szCs w:val="21"/>
        </w:rPr>
        <w:t xml:space="preserve"> </w:t>
      </w:r>
      <w:r w:rsidRPr="00837FE7">
        <w:rPr>
          <w:rFonts w:cs="Times New Roman"/>
          <w:color w:val="171514"/>
          <w:sz w:val="21"/>
          <w:szCs w:val="21"/>
        </w:rPr>
        <w:t>trình</w:t>
      </w:r>
      <w:r w:rsidRPr="00837FE7">
        <w:rPr>
          <w:rFonts w:cs="Times New Roman"/>
          <w:color w:val="171514"/>
          <w:spacing w:val="4"/>
          <w:sz w:val="21"/>
          <w:szCs w:val="21"/>
        </w:rPr>
        <w:t xml:space="preserve"> </w:t>
      </w:r>
      <w:r w:rsidRPr="00837FE7">
        <w:rPr>
          <w:rFonts w:cs="Times New Roman"/>
          <w:color w:val="171514"/>
          <w:sz w:val="21"/>
          <w:szCs w:val="21"/>
        </w:rPr>
        <w:t>lấy</w:t>
      </w:r>
      <w:r w:rsidRPr="00837FE7">
        <w:rPr>
          <w:rFonts w:cs="Times New Roman"/>
          <w:color w:val="171514"/>
          <w:spacing w:val="5"/>
          <w:sz w:val="21"/>
          <w:szCs w:val="21"/>
        </w:rPr>
        <w:t xml:space="preserve"> </w:t>
      </w:r>
      <w:r w:rsidRPr="00837FE7">
        <w:rPr>
          <w:rFonts w:cs="Times New Roman"/>
          <w:color w:val="171514"/>
          <w:sz w:val="21"/>
          <w:szCs w:val="21"/>
        </w:rPr>
        <w:t>số</w:t>
      </w:r>
      <w:r w:rsidRPr="00837FE7">
        <w:rPr>
          <w:rFonts w:cs="Times New Roman"/>
          <w:color w:val="171514"/>
          <w:spacing w:val="4"/>
          <w:sz w:val="21"/>
          <w:szCs w:val="21"/>
        </w:rPr>
        <w:t xml:space="preserve"> </w:t>
      </w:r>
      <w:r w:rsidRPr="00837FE7">
        <w:rPr>
          <w:rFonts w:cs="Times New Roman"/>
          <w:color w:val="171514"/>
          <w:sz w:val="21"/>
          <w:szCs w:val="21"/>
        </w:rPr>
        <w:t>hóa</w:t>
      </w:r>
      <w:r w:rsidRPr="00837FE7">
        <w:rPr>
          <w:rFonts w:cs="Times New Roman"/>
          <w:color w:val="171514"/>
          <w:spacing w:val="4"/>
          <w:sz w:val="21"/>
          <w:szCs w:val="21"/>
        </w:rPr>
        <w:t xml:space="preserve"> </w:t>
      </w:r>
      <w:r w:rsidRPr="00837FE7">
        <w:rPr>
          <w:rFonts w:cs="Times New Roman"/>
          <w:color w:val="171514"/>
          <w:sz w:val="21"/>
          <w:szCs w:val="21"/>
        </w:rPr>
        <w:t>đơn</w:t>
      </w:r>
      <w:r w:rsidRPr="00837FE7">
        <w:rPr>
          <w:rFonts w:cs="Times New Roman"/>
          <w:color w:val="171514"/>
          <w:spacing w:val="5"/>
          <w:sz w:val="21"/>
          <w:szCs w:val="21"/>
        </w:rPr>
        <w:t xml:space="preserve"> </w:t>
      </w:r>
      <w:r w:rsidRPr="00837FE7">
        <w:rPr>
          <w:rFonts w:cs="Times New Roman"/>
          <w:color w:val="171514"/>
          <w:sz w:val="21"/>
          <w:szCs w:val="21"/>
        </w:rPr>
        <w:t>làm</w:t>
      </w:r>
      <w:r w:rsidRPr="00837FE7">
        <w:rPr>
          <w:rFonts w:cs="Times New Roman"/>
          <w:color w:val="171514"/>
          <w:spacing w:val="4"/>
          <w:sz w:val="21"/>
          <w:szCs w:val="21"/>
        </w:rPr>
        <w:t xml:space="preserve"> </w:t>
      </w:r>
      <w:r w:rsidRPr="00837FE7">
        <w:rPr>
          <w:rFonts w:cs="Times New Roman"/>
          <w:color w:val="171514"/>
          <w:sz w:val="21"/>
          <w:szCs w:val="21"/>
        </w:rPr>
        <w:t>tham</w:t>
      </w:r>
      <w:r w:rsidRPr="00837FE7">
        <w:rPr>
          <w:rFonts w:cs="Times New Roman"/>
          <w:color w:val="171514"/>
          <w:spacing w:val="4"/>
          <w:sz w:val="21"/>
          <w:szCs w:val="21"/>
        </w:rPr>
        <w:t xml:space="preserve"> </w:t>
      </w:r>
      <w:r w:rsidRPr="00837FE7">
        <w:rPr>
          <w:rFonts w:cs="Times New Roman"/>
          <w:color w:val="171514"/>
          <w:sz w:val="21"/>
          <w:szCs w:val="21"/>
        </w:rPr>
        <w:t>số.</w:t>
      </w:r>
      <w:r w:rsidRPr="00837FE7">
        <w:rPr>
          <w:rFonts w:cs="Times New Roman"/>
          <w:color w:val="171514"/>
          <w:spacing w:val="1"/>
          <w:sz w:val="21"/>
          <w:szCs w:val="21"/>
        </w:rPr>
        <w:t xml:space="preserve"> </w:t>
      </w:r>
      <w:r w:rsidRPr="00837FE7">
        <w:rPr>
          <w:rFonts w:cs="Times New Roman"/>
          <w:color w:val="171514"/>
          <w:sz w:val="21"/>
          <w:szCs w:val="21"/>
        </w:rPr>
        <w:t>INV_SUBTOTAL là tổng</w:t>
      </w:r>
      <w:r w:rsidRPr="00837FE7">
        <w:rPr>
          <w:rFonts w:cs="Times New Roman"/>
          <w:color w:val="171514"/>
          <w:spacing w:val="1"/>
          <w:sz w:val="21"/>
          <w:szCs w:val="21"/>
        </w:rPr>
        <w:t xml:space="preserve"> </w:t>
      </w:r>
      <w:r w:rsidRPr="00837FE7">
        <w:rPr>
          <w:rFonts w:cs="Times New Roman"/>
          <w:color w:val="171514"/>
          <w:sz w:val="21"/>
          <w:szCs w:val="21"/>
        </w:rPr>
        <w:t>số tiền LINE_TOTAL</w:t>
      </w:r>
      <w:r w:rsidRPr="00837FE7">
        <w:rPr>
          <w:rFonts w:cs="Times New Roman"/>
          <w:color w:val="171514"/>
          <w:spacing w:val="1"/>
          <w:sz w:val="21"/>
          <w:szCs w:val="21"/>
        </w:rPr>
        <w:t xml:space="preserve"> </w:t>
      </w:r>
      <w:r w:rsidRPr="00837FE7">
        <w:rPr>
          <w:rFonts w:cs="Times New Roman"/>
          <w:color w:val="171514"/>
          <w:sz w:val="21"/>
          <w:szCs w:val="21"/>
        </w:rPr>
        <w:t>cho hóa đơn,</w:t>
      </w:r>
      <w:r w:rsidRPr="00837FE7">
        <w:rPr>
          <w:rFonts w:cs="Times New Roman"/>
          <w:color w:val="171514"/>
          <w:spacing w:val="1"/>
          <w:sz w:val="21"/>
          <w:szCs w:val="21"/>
        </w:rPr>
        <w:t xml:space="preserve"> </w:t>
      </w:r>
      <w:r w:rsidRPr="00837FE7">
        <w:rPr>
          <w:rFonts w:cs="Times New Roman"/>
          <w:color w:val="171514"/>
          <w:sz w:val="21"/>
          <w:szCs w:val="21"/>
        </w:rPr>
        <w:t>INV_TAX là tích</w:t>
      </w:r>
      <w:r w:rsidRPr="00837FE7">
        <w:rPr>
          <w:rFonts w:cs="Times New Roman"/>
          <w:color w:val="171514"/>
          <w:spacing w:val="1"/>
          <w:sz w:val="21"/>
          <w:szCs w:val="21"/>
        </w:rPr>
        <w:t xml:space="preserve"> </w:t>
      </w:r>
      <w:r w:rsidRPr="00837FE7">
        <w:rPr>
          <w:rFonts w:cs="Times New Roman"/>
          <w:color w:val="171514"/>
          <w:sz w:val="21"/>
          <w:szCs w:val="21"/>
        </w:rPr>
        <w:t>của</w:t>
      </w:r>
      <w:r w:rsidRPr="00837FE7">
        <w:rPr>
          <w:rFonts w:cs="Times New Roman"/>
          <w:color w:val="171514"/>
          <w:spacing w:val="7"/>
          <w:sz w:val="21"/>
          <w:szCs w:val="21"/>
        </w:rPr>
        <w:t xml:space="preserve"> </w:t>
      </w:r>
      <w:r w:rsidRPr="00837FE7">
        <w:rPr>
          <w:rFonts w:cs="Times New Roman"/>
          <w:color w:val="171514"/>
          <w:sz w:val="21"/>
          <w:szCs w:val="21"/>
        </w:rPr>
        <w:t>INV_SUBTOTAL</w:t>
      </w:r>
      <w:r w:rsidRPr="00837FE7">
        <w:rPr>
          <w:rFonts w:cs="Times New Roman"/>
          <w:color w:val="171514"/>
          <w:spacing w:val="7"/>
          <w:sz w:val="21"/>
          <w:szCs w:val="21"/>
        </w:rPr>
        <w:t xml:space="preserve"> </w:t>
      </w:r>
      <w:r w:rsidRPr="00837FE7">
        <w:rPr>
          <w:rFonts w:cs="Times New Roman"/>
          <w:color w:val="171514"/>
          <w:sz w:val="21"/>
          <w:szCs w:val="21"/>
        </w:rPr>
        <w:t>và</w:t>
      </w:r>
      <w:r w:rsidRPr="00837FE7">
        <w:rPr>
          <w:rFonts w:cs="Times New Roman"/>
          <w:color w:val="171514"/>
          <w:spacing w:val="8"/>
          <w:sz w:val="21"/>
          <w:szCs w:val="21"/>
        </w:rPr>
        <w:t xml:space="preserve"> </w:t>
      </w:r>
      <w:r w:rsidRPr="00837FE7">
        <w:rPr>
          <w:rFonts w:cs="Times New Roman"/>
          <w:color w:val="171514"/>
          <w:sz w:val="21"/>
          <w:szCs w:val="21"/>
        </w:rPr>
        <w:t>thuế</w:t>
      </w:r>
      <w:r w:rsidRPr="00837FE7">
        <w:rPr>
          <w:rFonts w:cs="Times New Roman"/>
          <w:color w:val="171514"/>
          <w:spacing w:val="7"/>
          <w:sz w:val="21"/>
          <w:szCs w:val="21"/>
        </w:rPr>
        <w:t xml:space="preserve"> </w:t>
      </w:r>
      <w:r w:rsidRPr="00837FE7">
        <w:rPr>
          <w:rFonts w:cs="Times New Roman"/>
          <w:color w:val="171514"/>
          <w:sz w:val="21"/>
          <w:szCs w:val="21"/>
        </w:rPr>
        <w:t>suất</w:t>
      </w:r>
      <w:r w:rsidRPr="00837FE7">
        <w:rPr>
          <w:rFonts w:cs="Times New Roman"/>
          <w:color w:val="171514"/>
          <w:spacing w:val="7"/>
          <w:sz w:val="21"/>
          <w:szCs w:val="21"/>
        </w:rPr>
        <w:t xml:space="preserve"> </w:t>
      </w:r>
      <w:r w:rsidRPr="00837FE7">
        <w:rPr>
          <w:rFonts w:cs="Times New Roman"/>
          <w:color w:val="171514"/>
          <w:sz w:val="21"/>
          <w:szCs w:val="21"/>
        </w:rPr>
        <w:t>(8</w:t>
      </w:r>
      <w:r w:rsidRPr="00837FE7">
        <w:rPr>
          <w:rFonts w:cs="Times New Roman"/>
          <w:color w:val="171514"/>
          <w:spacing w:val="8"/>
          <w:sz w:val="21"/>
          <w:szCs w:val="21"/>
        </w:rPr>
        <w:t xml:space="preserve"> </w:t>
      </w:r>
      <w:r w:rsidRPr="00837FE7">
        <w:rPr>
          <w:rFonts w:cs="Times New Roman"/>
          <w:color w:val="171514"/>
          <w:sz w:val="21"/>
          <w:szCs w:val="21"/>
        </w:rPr>
        <w:t>phần</w:t>
      </w:r>
      <w:r w:rsidRPr="00837FE7">
        <w:rPr>
          <w:rFonts w:cs="Times New Roman"/>
          <w:color w:val="171514"/>
          <w:spacing w:val="7"/>
          <w:sz w:val="21"/>
          <w:szCs w:val="21"/>
        </w:rPr>
        <w:t xml:space="preserve"> </w:t>
      </w:r>
      <w:r w:rsidRPr="00837FE7">
        <w:rPr>
          <w:rFonts w:cs="Times New Roman"/>
          <w:color w:val="171514"/>
          <w:sz w:val="21"/>
          <w:szCs w:val="21"/>
        </w:rPr>
        <w:t>trăm)</w:t>
      </w:r>
      <w:r w:rsidRPr="00837FE7">
        <w:rPr>
          <w:rFonts w:cs="Times New Roman"/>
          <w:color w:val="171514"/>
          <w:spacing w:val="8"/>
          <w:sz w:val="21"/>
          <w:szCs w:val="21"/>
        </w:rPr>
        <w:t xml:space="preserve"> </w:t>
      </w:r>
      <w:r w:rsidRPr="00837FE7">
        <w:rPr>
          <w:rFonts w:cs="Times New Roman"/>
          <w:color w:val="171514"/>
          <w:sz w:val="21"/>
          <w:szCs w:val="21"/>
        </w:rPr>
        <w:t>và</w:t>
      </w:r>
      <w:r w:rsidRPr="00837FE7">
        <w:rPr>
          <w:rFonts w:cs="Times New Roman"/>
          <w:color w:val="171514"/>
          <w:spacing w:val="7"/>
          <w:sz w:val="21"/>
          <w:szCs w:val="21"/>
        </w:rPr>
        <w:t xml:space="preserve"> </w:t>
      </w:r>
      <w:r w:rsidRPr="00837FE7">
        <w:rPr>
          <w:rFonts w:cs="Times New Roman"/>
          <w:color w:val="171514"/>
          <w:sz w:val="21"/>
          <w:szCs w:val="21"/>
        </w:rPr>
        <w:t>INV_TOTAL</w:t>
      </w:r>
      <w:r w:rsidRPr="00837FE7">
        <w:rPr>
          <w:rFonts w:cs="Times New Roman"/>
          <w:color w:val="171514"/>
          <w:spacing w:val="7"/>
          <w:sz w:val="21"/>
          <w:szCs w:val="21"/>
        </w:rPr>
        <w:t xml:space="preserve"> </w:t>
      </w:r>
      <w:r w:rsidRPr="00837FE7">
        <w:rPr>
          <w:rFonts w:cs="Times New Roman"/>
          <w:color w:val="171514"/>
          <w:sz w:val="21"/>
          <w:szCs w:val="21"/>
        </w:rPr>
        <w:t>là</w:t>
      </w:r>
      <w:r w:rsidRPr="00837FE7">
        <w:rPr>
          <w:rFonts w:cs="Times New Roman"/>
          <w:color w:val="171514"/>
          <w:spacing w:val="8"/>
          <w:sz w:val="21"/>
          <w:szCs w:val="21"/>
        </w:rPr>
        <w:t xml:space="preserve"> </w:t>
      </w:r>
      <w:r w:rsidRPr="00837FE7">
        <w:rPr>
          <w:rFonts w:cs="Times New Roman"/>
          <w:color w:val="171514"/>
          <w:sz w:val="21"/>
          <w:szCs w:val="21"/>
        </w:rPr>
        <w:t>tổng</w:t>
      </w:r>
      <w:r w:rsidRPr="00837FE7">
        <w:rPr>
          <w:rFonts w:cs="Times New Roman"/>
          <w:color w:val="171514"/>
          <w:spacing w:val="7"/>
          <w:sz w:val="21"/>
          <w:szCs w:val="21"/>
        </w:rPr>
        <w:t xml:space="preserve"> </w:t>
      </w:r>
      <w:r w:rsidRPr="00837FE7">
        <w:rPr>
          <w:rFonts w:cs="Times New Roman"/>
          <w:color w:val="171514"/>
          <w:sz w:val="21"/>
          <w:szCs w:val="21"/>
        </w:rPr>
        <w:t>của</w:t>
      </w:r>
      <w:r w:rsidRPr="00837FE7">
        <w:rPr>
          <w:rFonts w:cs="Times New Roman"/>
          <w:color w:val="171514"/>
          <w:spacing w:val="-53"/>
          <w:sz w:val="21"/>
          <w:szCs w:val="21"/>
        </w:rPr>
        <w:t xml:space="preserve"> </w:t>
      </w:r>
      <w:r w:rsidRPr="00837FE7">
        <w:rPr>
          <w:rFonts w:cs="Times New Roman"/>
          <w:color w:val="171514"/>
          <w:w w:val="105"/>
          <w:sz w:val="21"/>
          <w:szCs w:val="21"/>
        </w:rPr>
        <w:t>INV_SUBTOTAL</w:t>
      </w:r>
      <w:r w:rsidRPr="00837FE7">
        <w:rPr>
          <w:rFonts w:cs="Times New Roman"/>
          <w:color w:val="171514"/>
          <w:spacing w:val="-8"/>
          <w:w w:val="105"/>
          <w:sz w:val="21"/>
          <w:szCs w:val="21"/>
        </w:rPr>
        <w:t xml:space="preserve"> </w:t>
      </w:r>
      <w:r w:rsidRPr="00837FE7">
        <w:rPr>
          <w:rFonts w:cs="Times New Roman"/>
          <w:color w:val="171514"/>
          <w:w w:val="105"/>
          <w:sz w:val="21"/>
          <w:szCs w:val="21"/>
        </w:rPr>
        <w:t>và</w:t>
      </w:r>
      <w:r w:rsidRPr="00837FE7">
        <w:rPr>
          <w:rFonts w:cs="Times New Roman"/>
          <w:color w:val="171514"/>
          <w:spacing w:val="-8"/>
          <w:w w:val="105"/>
          <w:sz w:val="21"/>
          <w:szCs w:val="21"/>
        </w:rPr>
        <w:t xml:space="preserve"> </w:t>
      </w:r>
      <w:r w:rsidRPr="00837FE7">
        <w:rPr>
          <w:rFonts w:cs="Times New Roman"/>
          <w:color w:val="171514"/>
          <w:w w:val="105"/>
          <w:sz w:val="21"/>
          <w:szCs w:val="21"/>
        </w:rPr>
        <w:t>INV_TAX.</w:t>
      </w:r>
    </w:p>
    <w:p w14:paraId="45313CFC" w14:textId="77777777" w:rsidR="00837FE7" w:rsidRPr="00837FE7" w:rsidRDefault="00837FE7" w:rsidP="00837FE7">
      <w:pPr>
        <w:rPr>
          <w:rFonts w:cs="Times New Roman"/>
          <w:sz w:val="31"/>
          <w:szCs w:val="17"/>
        </w:rPr>
      </w:pPr>
    </w:p>
    <w:p w14:paraId="0CFD729B" w14:textId="320AB539" w:rsidR="00837FE7" w:rsidRPr="00837FE7" w:rsidRDefault="00837FE7" w:rsidP="00837FE7">
      <w:pPr>
        <w:numPr>
          <w:ilvl w:val="0"/>
          <w:numId w:val="2"/>
        </w:numPr>
        <w:tabs>
          <w:tab w:val="left" w:pos="1792"/>
        </w:tabs>
        <w:spacing w:line="252" w:lineRule="auto"/>
        <w:ind w:right="3076" w:hanging="380"/>
        <w:jc w:val="left"/>
        <w:rPr>
          <w:rFonts w:cs="Times New Roman"/>
          <w:color w:val="171514"/>
          <w:sz w:val="21"/>
        </w:rPr>
      </w:pPr>
      <w:r w:rsidRPr="00837FE7">
        <w:rPr>
          <w:rFonts w:cs="Times New Roman"/>
          <w:color w:val="171514"/>
          <w:w w:val="105"/>
          <w:sz w:val="21"/>
        </w:rPr>
        <w:t>Tạo một thủ tục có tên</w:t>
      </w:r>
      <w:r w:rsidR="009F53C2">
        <w:rPr>
          <w:rFonts w:cs="Times New Roman"/>
          <w:color w:val="171514"/>
          <w:w w:val="105"/>
          <w:sz w:val="21"/>
          <w:lang w:val="en-US"/>
        </w:rPr>
        <w:t xml:space="preserve"> </w:t>
      </w:r>
      <w:r w:rsidRPr="00837FE7">
        <w:rPr>
          <w:rFonts w:cs="Times New Roman"/>
          <w:b/>
          <w:color w:val="171514"/>
          <w:w w:val="105"/>
          <w:sz w:val="21"/>
        </w:rPr>
        <w:t>prc_cus_balance_update</w:t>
      </w:r>
      <w:r w:rsidR="009F53C2">
        <w:rPr>
          <w:rFonts w:cs="Times New Roman"/>
          <w:b/>
          <w:color w:val="171514"/>
          <w:w w:val="105"/>
          <w:sz w:val="21"/>
          <w:lang w:val="en-US"/>
        </w:rPr>
        <w:t xml:space="preserve"> </w:t>
      </w:r>
      <w:r w:rsidRPr="00837FE7">
        <w:rPr>
          <w:rFonts w:cs="Times New Roman"/>
          <w:color w:val="171514"/>
          <w:w w:val="105"/>
          <w:sz w:val="21"/>
        </w:rPr>
        <w:t>sẽ lấy số hóa đơn làm</w:t>
      </w:r>
      <w:r w:rsidRPr="00837FE7">
        <w:rPr>
          <w:rFonts w:cs="Times New Roman"/>
          <w:color w:val="171514"/>
          <w:spacing w:val="1"/>
          <w:w w:val="105"/>
          <w:sz w:val="21"/>
        </w:rPr>
        <w:t xml:space="preserve"> </w:t>
      </w:r>
      <w:r w:rsidRPr="00837FE7">
        <w:rPr>
          <w:rFonts w:cs="Times New Roman"/>
          <w:color w:val="171514"/>
          <w:w w:val="105"/>
          <w:sz w:val="21"/>
        </w:rPr>
        <w:t>tham số và cập nhật số dư của khách hàng. (</w:t>
      </w:r>
      <w:r w:rsidRPr="00837FE7">
        <w:rPr>
          <w:rFonts w:cs="Times New Roman"/>
          <w:i/>
          <w:color w:val="171514"/>
          <w:w w:val="105"/>
          <w:sz w:val="22"/>
        </w:rPr>
        <w:t>Gợi ý</w:t>
      </w:r>
      <w:r w:rsidRPr="00837FE7">
        <w:rPr>
          <w:rFonts w:cs="Times New Roman"/>
          <w:color w:val="171514"/>
          <w:w w:val="105"/>
          <w:sz w:val="21"/>
        </w:rPr>
        <w:t>: Bạn có thể sử dụng</w:t>
      </w:r>
      <w:r w:rsidRPr="00837FE7">
        <w:rPr>
          <w:rFonts w:cs="Times New Roman"/>
          <w:color w:val="171514"/>
          <w:spacing w:val="1"/>
          <w:w w:val="105"/>
          <w:sz w:val="21"/>
        </w:rPr>
        <w:t xml:space="preserve"> </w:t>
      </w:r>
      <w:r w:rsidRPr="00837FE7">
        <w:rPr>
          <w:rFonts w:cs="Times New Roman"/>
          <w:color w:val="171514"/>
          <w:w w:val="105"/>
          <w:sz w:val="21"/>
        </w:rPr>
        <w:t>phần</w:t>
      </w:r>
      <w:r w:rsidRPr="00837FE7">
        <w:rPr>
          <w:rFonts w:cs="Times New Roman"/>
          <w:color w:val="171514"/>
          <w:spacing w:val="-3"/>
          <w:w w:val="105"/>
          <w:sz w:val="21"/>
        </w:rPr>
        <w:t xml:space="preserve"> </w:t>
      </w:r>
      <w:r w:rsidR="009F53C2">
        <w:rPr>
          <w:rFonts w:cs="Times New Roman"/>
          <w:color w:val="171514"/>
          <w:w w:val="105"/>
          <w:sz w:val="21"/>
          <w:lang w:val="en-US"/>
        </w:rPr>
        <w:t>DECLARE</w:t>
      </w:r>
      <w:r w:rsidRPr="00837FE7">
        <w:rPr>
          <w:rFonts w:cs="Times New Roman"/>
          <w:color w:val="171514"/>
          <w:spacing w:val="-3"/>
          <w:w w:val="105"/>
          <w:sz w:val="21"/>
        </w:rPr>
        <w:t xml:space="preserve"> </w:t>
      </w:r>
      <w:r w:rsidRPr="00837FE7">
        <w:rPr>
          <w:rFonts w:cs="Times New Roman"/>
          <w:color w:val="171514"/>
          <w:w w:val="105"/>
          <w:sz w:val="21"/>
        </w:rPr>
        <w:t>để</w:t>
      </w:r>
      <w:r w:rsidRPr="00837FE7">
        <w:rPr>
          <w:rFonts w:cs="Times New Roman"/>
          <w:color w:val="171514"/>
          <w:spacing w:val="-3"/>
          <w:w w:val="105"/>
          <w:sz w:val="21"/>
        </w:rPr>
        <w:t xml:space="preserve"> </w:t>
      </w:r>
      <w:r w:rsidRPr="00837FE7">
        <w:rPr>
          <w:rFonts w:cs="Times New Roman"/>
          <w:color w:val="171514"/>
          <w:w w:val="105"/>
          <w:sz w:val="21"/>
        </w:rPr>
        <w:t>xác</w:t>
      </w:r>
      <w:r w:rsidRPr="00837FE7">
        <w:rPr>
          <w:rFonts w:cs="Times New Roman"/>
          <w:color w:val="171514"/>
          <w:spacing w:val="-3"/>
          <w:w w:val="105"/>
          <w:sz w:val="21"/>
        </w:rPr>
        <w:t xml:space="preserve"> </w:t>
      </w:r>
      <w:r w:rsidRPr="00837FE7">
        <w:rPr>
          <w:rFonts w:cs="Times New Roman"/>
          <w:color w:val="171514"/>
          <w:w w:val="105"/>
          <w:sz w:val="21"/>
        </w:rPr>
        <w:t>định</w:t>
      </w:r>
      <w:r w:rsidRPr="00837FE7">
        <w:rPr>
          <w:rFonts w:cs="Times New Roman"/>
          <w:color w:val="171514"/>
          <w:spacing w:val="-3"/>
          <w:w w:val="105"/>
          <w:sz w:val="21"/>
        </w:rPr>
        <w:t xml:space="preserve"> </w:t>
      </w:r>
      <w:r w:rsidRPr="00837FE7">
        <w:rPr>
          <w:rFonts w:cs="Times New Roman"/>
          <w:color w:val="171514"/>
          <w:w w:val="105"/>
          <w:sz w:val="21"/>
        </w:rPr>
        <w:t>biến</w:t>
      </w:r>
      <w:r w:rsidRPr="00837FE7">
        <w:rPr>
          <w:rFonts w:cs="Times New Roman"/>
          <w:color w:val="171514"/>
          <w:spacing w:val="-2"/>
          <w:w w:val="105"/>
          <w:sz w:val="21"/>
        </w:rPr>
        <w:t xml:space="preserve"> </w:t>
      </w:r>
      <w:r w:rsidRPr="00837FE7">
        <w:rPr>
          <w:rFonts w:cs="Times New Roman"/>
          <w:color w:val="171514"/>
          <w:w w:val="105"/>
          <w:sz w:val="21"/>
        </w:rPr>
        <w:t>số</w:t>
      </w:r>
      <w:r w:rsidRPr="00837FE7">
        <w:rPr>
          <w:rFonts w:cs="Times New Roman"/>
          <w:color w:val="171514"/>
          <w:spacing w:val="-3"/>
          <w:w w:val="105"/>
          <w:sz w:val="21"/>
        </w:rPr>
        <w:t xml:space="preserve"> </w:t>
      </w:r>
      <w:r w:rsidRPr="00837FE7">
        <w:rPr>
          <w:rFonts w:cs="Times New Roman"/>
          <w:color w:val="171514"/>
          <w:w w:val="105"/>
          <w:sz w:val="21"/>
        </w:rPr>
        <w:t>TOTINV</w:t>
      </w:r>
      <w:r w:rsidRPr="00837FE7">
        <w:rPr>
          <w:rFonts w:cs="Times New Roman"/>
          <w:color w:val="171514"/>
          <w:spacing w:val="-3"/>
          <w:w w:val="105"/>
          <w:sz w:val="21"/>
        </w:rPr>
        <w:t xml:space="preserve"> </w:t>
      </w:r>
      <w:r w:rsidRPr="00837FE7">
        <w:rPr>
          <w:rFonts w:cs="Times New Roman"/>
          <w:color w:val="171514"/>
          <w:w w:val="105"/>
          <w:sz w:val="21"/>
        </w:rPr>
        <w:t>chứa</w:t>
      </w:r>
      <w:r w:rsidRPr="00837FE7">
        <w:rPr>
          <w:rFonts w:cs="Times New Roman"/>
          <w:color w:val="171514"/>
          <w:spacing w:val="-3"/>
          <w:w w:val="105"/>
          <w:sz w:val="21"/>
        </w:rPr>
        <w:t xml:space="preserve"> </w:t>
      </w:r>
      <w:r w:rsidRPr="00837FE7">
        <w:rPr>
          <w:rFonts w:cs="Times New Roman"/>
          <w:color w:val="171514"/>
          <w:w w:val="105"/>
          <w:sz w:val="21"/>
        </w:rPr>
        <w:t>tổng</w:t>
      </w:r>
      <w:r w:rsidRPr="00837FE7">
        <w:rPr>
          <w:rFonts w:cs="Times New Roman"/>
          <w:color w:val="171514"/>
          <w:spacing w:val="-3"/>
          <w:w w:val="105"/>
          <w:sz w:val="21"/>
        </w:rPr>
        <w:t xml:space="preserve"> </w:t>
      </w:r>
      <w:r w:rsidRPr="00837FE7">
        <w:rPr>
          <w:rFonts w:cs="Times New Roman"/>
          <w:color w:val="171514"/>
          <w:w w:val="105"/>
          <w:sz w:val="21"/>
        </w:rPr>
        <w:t>hóa</w:t>
      </w:r>
      <w:r w:rsidRPr="00837FE7">
        <w:rPr>
          <w:rFonts w:cs="Times New Roman"/>
          <w:color w:val="171514"/>
          <w:spacing w:val="-3"/>
          <w:w w:val="105"/>
          <w:sz w:val="21"/>
        </w:rPr>
        <w:t xml:space="preserve"> </w:t>
      </w:r>
      <w:r w:rsidRPr="00837FE7">
        <w:rPr>
          <w:rFonts w:cs="Times New Roman"/>
          <w:color w:val="171514"/>
          <w:w w:val="105"/>
          <w:sz w:val="21"/>
        </w:rPr>
        <w:t>đơn</w:t>
      </w:r>
      <w:r w:rsidRPr="00837FE7">
        <w:rPr>
          <w:rFonts w:cs="Times New Roman"/>
          <w:color w:val="171514"/>
          <w:spacing w:val="-3"/>
          <w:w w:val="105"/>
          <w:sz w:val="21"/>
        </w:rPr>
        <w:t xml:space="preserve"> </w:t>
      </w:r>
      <w:r w:rsidRPr="00837FE7">
        <w:rPr>
          <w:rFonts w:cs="Times New Roman"/>
          <w:color w:val="171514"/>
          <w:w w:val="105"/>
          <w:sz w:val="21"/>
        </w:rPr>
        <w:t>được</w:t>
      </w:r>
      <w:r w:rsidRPr="00837FE7">
        <w:rPr>
          <w:rFonts w:cs="Times New Roman"/>
          <w:color w:val="171514"/>
          <w:spacing w:val="-2"/>
          <w:w w:val="105"/>
          <w:sz w:val="21"/>
        </w:rPr>
        <w:t xml:space="preserve"> </w:t>
      </w:r>
      <w:r w:rsidRPr="00837FE7">
        <w:rPr>
          <w:rFonts w:cs="Times New Roman"/>
          <w:color w:val="171514"/>
          <w:w w:val="105"/>
          <w:sz w:val="21"/>
        </w:rPr>
        <w:t>tính</w:t>
      </w:r>
      <w:r w:rsidRPr="00837FE7">
        <w:rPr>
          <w:rFonts w:cs="Times New Roman"/>
          <w:color w:val="171514"/>
          <w:spacing w:val="-56"/>
          <w:w w:val="105"/>
          <w:sz w:val="21"/>
        </w:rPr>
        <w:t xml:space="preserve"> </w:t>
      </w:r>
      <w:r w:rsidR="009F53C2">
        <w:rPr>
          <w:rFonts w:cs="Times New Roman"/>
          <w:color w:val="171514"/>
          <w:w w:val="105"/>
          <w:sz w:val="21"/>
          <w:lang w:val="en-US"/>
        </w:rPr>
        <w:t xml:space="preserve"> t</w:t>
      </w:r>
      <w:r w:rsidRPr="00837FE7">
        <w:rPr>
          <w:rFonts w:cs="Times New Roman"/>
          <w:color w:val="171514"/>
          <w:w w:val="105"/>
          <w:sz w:val="21"/>
        </w:rPr>
        <w:t>oán.)</w:t>
      </w:r>
    </w:p>
    <w:p w14:paraId="72225CBA" w14:textId="1839D691" w:rsidR="00837FE7" w:rsidRPr="00837FE7" w:rsidRDefault="00837FE7" w:rsidP="00837FE7">
      <w:pPr>
        <w:spacing w:before="164"/>
        <w:ind w:left="1440"/>
        <w:rPr>
          <w:rFonts w:cs="Times New Roman"/>
          <w:sz w:val="14"/>
        </w:rPr>
      </w:pPr>
      <w:r w:rsidRPr="00837FE7">
        <w:rPr>
          <w:rFonts w:cs="Times New Roman"/>
          <w:color w:val="171514"/>
          <w:w w:val="105"/>
          <w:sz w:val="14"/>
        </w:rPr>
        <w:t>Sử</w:t>
      </w:r>
      <w:r w:rsidRPr="00837FE7">
        <w:rPr>
          <w:rFonts w:cs="Times New Roman"/>
          <w:color w:val="171514"/>
          <w:spacing w:val="-1"/>
          <w:w w:val="105"/>
          <w:sz w:val="14"/>
        </w:rPr>
        <w:t xml:space="preserve"> </w:t>
      </w:r>
      <w:r w:rsidRPr="00837FE7">
        <w:rPr>
          <w:rFonts w:cs="Times New Roman"/>
          <w:color w:val="171514"/>
          <w:w w:val="105"/>
          <w:sz w:val="14"/>
        </w:rPr>
        <w:t>dụng</w:t>
      </w:r>
      <w:r w:rsidRPr="00837FE7">
        <w:rPr>
          <w:rFonts w:cs="Times New Roman"/>
          <w:color w:val="171514"/>
          <w:spacing w:val="-1"/>
          <w:w w:val="105"/>
          <w:sz w:val="14"/>
        </w:rPr>
        <w:t xml:space="preserve"> </w:t>
      </w:r>
      <w:r w:rsidRPr="00837FE7">
        <w:rPr>
          <w:rFonts w:cs="Times New Roman"/>
          <w:color w:val="171514"/>
          <w:w w:val="105"/>
          <w:sz w:val="14"/>
        </w:rPr>
        <w:t>cơ</w:t>
      </w:r>
      <w:r w:rsidRPr="00837FE7">
        <w:rPr>
          <w:rFonts w:cs="Times New Roman"/>
          <w:color w:val="171514"/>
          <w:spacing w:val="-1"/>
          <w:w w:val="105"/>
          <w:sz w:val="14"/>
        </w:rPr>
        <w:t xml:space="preserve"> </w:t>
      </w:r>
      <w:r w:rsidRPr="00837FE7">
        <w:rPr>
          <w:rFonts w:cs="Times New Roman"/>
          <w:color w:val="171514"/>
          <w:w w:val="105"/>
          <w:sz w:val="14"/>
        </w:rPr>
        <w:t>sở</w:t>
      </w:r>
      <w:r w:rsidRPr="00837FE7">
        <w:rPr>
          <w:rFonts w:cs="Times New Roman"/>
          <w:color w:val="171514"/>
          <w:spacing w:val="-1"/>
          <w:w w:val="105"/>
          <w:sz w:val="14"/>
        </w:rPr>
        <w:t xml:space="preserve"> </w:t>
      </w:r>
      <w:r w:rsidRPr="00837FE7">
        <w:rPr>
          <w:rFonts w:cs="Times New Roman"/>
          <w:color w:val="171514"/>
          <w:w w:val="105"/>
          <w:sz w:val="14"/>
        </w:rPr>
        <w:t>dữ</w:t>
      </w:r>
      <w:r w:rsidRPr="00837FE7">
        <w:rPr>
          <w:rFonts w:cs="Times New Roman"/>
          <w:color w:val="171514"/>
          <w:spacing w:val="-1"/>
          <w:w w:val="105"/>
          <w:sz w:val="14"/>
        </w:rPr>
        <w:t xml:space="preserve"> </w:t>
      </w:r>
      <w:r w:rsidRPr="00837FE7">
        <w:rPr>
          <w:rFonts w:cs="Times New Roman"/>
          <w:color w:val="171514"/>
          <w:w w:val="105"/>
          <w:sz w:val="14"/>
        </w:rPr>
        <w:t>liệu Ch08_AviaCo</w:t>
      </w:r>
      <w:r w:rsidRPr="00837FE7">
        <w:rPr>
          <w:rFonts w:cs="Times New Roman"/>
          <w:color w:val="171514"/>
          <w:spacing w:val="-1"/>
          <w:w w:val="105"/>
          <w:sz w:val="14"/>
        </w:rPr>
        <w:t xml:space="preserve"> </w:t>
      </w:r>
      <w:r w:rsidRPr="00837FE7">
        <w:rPr>
          <w:rFonts w:cs="Times New Roman"/>
          <w:color w:val="171514"/>
          <w:w w:val="105"/>
          <w:sz w:val="14"/>
        </w:rPr>
        <w:t>được</w:t>
      </w:r>
      <w:r w:rsidRPr="00837FE7">
        <w:rPr>
          <w:rFonts w:cs="Times New Roman"/>
          <w:color w:val="171514"/>
          <w:spacing w:val="-1"/>
          <w:w w:val="105"/>
          <w:sz w:val="14"/>
        </w:rPr>
        <w:t xml:space="preserve"> </w:t>
      </w:r>
      <w:r w:rsidRPr="00837FE7">
        <w:rPr>
          <w:rFonts w:cs="Times New Roman"/>
          <w:color w:val="171514"/>
          <w:w w:val="105"/>
          <w:sz w:val="14"/>
        </w:rPr>
        <w:t>hiển</w:t>
      </w:r>
      <w:r w:rsidRPr="00837FE7">
        <w:rPr>
          <w:rFonts w:cs="Times New Roman"/>
          <w:color w:val="171514"/>
          <w:spacing w:val="-1"/>
          <w:w w:val="105"/>
          <w:sz w:val="14"/>
        </w:rPr>
        <w:t xml:space="preserve"> </w:t>
      </w:r>
      <w:r w:rsidRPr="00837FE7">
        <w:rPr>
          <w:rFonts w:cs="Times New Roman"/>
          <w:color w:val="171514"/>
          <w:w w:val="105"/>
          <w:sz w:val="14"/>
        </w:rPr>
        <w:t>thị</w:t>
      </w:r>
      <w:r w:rsidRPr="00837FE7">
        <w:rPr>
          <w:rFonts w:cs="Times New Roman"/>
          <w:color w:val="171514"/>
          <w:spacing w:val="-1"/>
          <w:w w:val="105"/>
          <w:sz w:val="14"/>
        </w:rPr>
        <w:t xml:space="preserve"> </w:t>
      </w:r>
      <w:r w:rsidRPr="00837FE7">
        <w:rPr>
          <w:rFonts w:cs="Times New Roman"/>
          <w:color w:val="171514"/>
          <w:w w:val="105"/>
          <w:sz w:val="14"/>
        </w:rPr>
        <w:t>trong Hình</w:t>
      </w:r>
      <w:r w:rsidRPr="00837FE7">
        <w:rPr>
          <w:rFonts w:cs="Times New Roman"/>
          <w:color w:val="171514"/>
          <w:spacing w:val="-1"/>
          <w:w w:val="105"/>
          <w:sz w:val="14"/>
        </w:rPr>
        <w:t xml:space="preserve"> </w:t>
      </w:r>
      <w:r w:rsidRPr="00837FE7">
        <w:rPr>
          <w:rFonts w:cs="Times New Roman"/>
          <w:color w:val="171514"/>
          <w:w w:val="105"/>
          <w:sz w:val="14"/>
        </w:rPr>
        <w:t>P8.35</w:t>
      </w:r>
      <w:r w:rsidRPr="00837FE7">
        <w:rPr>
          <w:rFonts w:cs="Times New Roman"/>
          <w:color w:val="171514"/>
          <w:spacing w:val="-1"/>
          <w:w w:val="105"/>
          <w:sz w:val="14"/>
        </w:rPr>
        <w:t xml:space="preserve"> </w:t>
      </w:r>
      <w:r w:rsidRPr="00837FE7">
        <w:rPr>
          <w:rFonts w:cs="Times New Roman"/>
          <w:color w:val="171514"/>
          <w:w w:val="105"/>
          <w:sz w:val="14"/>
        </w:rPr>
        <w:t>để</w:t>
      </w:r>
      <w:r w:rsidRPr="00837FE7">
        <w:rPr>
          <w:rFonts w:cs="Times New Roman"/>
          <w:color w:val="171514"/>
          <w:spacing w:val="-1"/>
          <w:w w:val="105"/>
          <w:sz w:val="14"/>
        </w:rPr>
        <w:t xml:space="preserve"> </w:t>
      </w:r>
      <w:r w:rsidRPr="00837FE7">
        <w:rPr>
          <w:rFonts w:cs="Times New Roman"/>
          <w:color w:val="171514"/>
          <w:w w:val="105"/>
          <w:sz w:val="14"/>
        </w:rPr>
        <w:t>giải</w:t>
      </w:r>
      <w:r w:rsidRPr="00837FE7">
        <w:rPr>
          <w:rFonts w:cs="Times New Roman"/>
          <w:color w:val="171514"/>
          <w:spacing w:val="-1"/>
          <w:w w:val="105"/>
          <w:sz w:val="14"/>
        </w:rPr>
        <w:t xml:space="preserve"> </w:t>
      </w:r>
      <w:r w:rsidRPr="00837FE7">
        <w:rPr>
          <w:rFonts w:cs="Times New Roman"/>
          <w:color w:val="171514"/>
          <w:w w:val="105"/>
          <w:sz w:val="14"/>
        </w:rPr>
        <w:t>quyết</w:t>
      </w:r>
      <w:r w:rsidRPr="00837FE7">
        <w:rPr>
          <w:rFonts w:cs="Times New Roman"/>
          <w:color w:val="171514"/>
          <w:spacing w:val="-1"/>
          <w:w w:val="105"/>
          <w:sz w:val="14"/>
        </w:rPr>
        <w:t xml:space="preserve"> </w:t>
      </w:r>
      <w:r w:rsidRPr="00837FE7">
        <w:rPr>
          <w:rFonts w:cs="Times New Roman"/>
          <w:color w:val="171514"/>
          <w:w w:val="105"/>
          <w:sz w:val="14"/>
        </w:rPr>
        <w:t xml:space="preserve">các </w:t>
      </w:r>
      <w:r w:rsidR="002152E6">
        <w:rPr>
          <w:rFonts w:cs="Times New Roman"/>
          <w:color w:val="171514"/>
          <w:w w:val="105"/>
          <w:sz w:val="14"/>
        </w:rPr>
        <w:t>câu</w:t>
      </w:r>
      <w:r w:rsidRPr="00837FE7">
        <w:rPr>
          <w:rFonts w:cs="Times New Roman"/>
          <w:color w:val="171514"/>
          <w:spacing w:val="-1"/>
          <w:w w:val="105"/>
          <w:sz w:val="14"/>
        </w:rPr>
        <w:t xml:space="preserve"> </w:t>
      </w:r>
      <w:r w:rsidRPr="00837FE7">
        <w:rPr>
          <w:rFonts w:cs="Times New Roman"/>
          <w:color w:val="171514"/>
          <w:w w:val="105"/>
          <w:sz w:val="14"/>
        </w:rPr>
        <w:t>35–46.</w:t>
      </w:r>
    </w:p>
    <w:p w14:paraId="2B4C4328" w14:textId="77777777" w:rsidR="00837FE7" w:rsidRPr="00837FE7" w:rsidRDefault="00837FE7" w:rsidP="00837FE7">
      <w:pPr>
        <w:rPr>
          <w:rFonts w:cs="Times New Roman"/>
          <w:sz w:val="20"/>
          <w:szCs w:val="17"/>
        </w:rPr>
      </w:pPr>
    </w:p>
    <w:p w14:paraId="27B92B7A" w14:textId="743A629D" w:rsidR="00837FE7" w:rsidRPr="00837FE7" w:rsidRDefault="00837FE7" w:rsidP="00837FE7">
      <w:pPr>
        <w:spacing w:before="7"/>
        <w:rPr>
          <w:rFonts w:cs="Times New Roman"/>
          <w:sz w:val="21"/>
          <w:szCs w:val="17"/>
        </w:rPr>
      </w:pPr>
      <w:r w:rsidRPr="00837FE7">
        <w:rPr>
          <w:rFonts w:cs="Times New Roman"/>
          <w:noProof/>
          <w:sz w:val="17"/>
          <w:szCs w:val="17"/>
        </w:rPr>
        <mc:AlternateContent>
          <mc:Choice Requires="wpg">
            <w:drawing>
              <wp:anchor distT="0" distB="0" distL="0" distR="0" simplePos="0" relativeHeight="487657472" behindDoc="1" locked="0" layoutInCell="1" allowOverlap="1" wp14:anchorId="615BD83B" wp14:editId="1D80AE7E">
                <wp:simplePos x="0" y="0"/>
                <wp:positionH relativeFrom="page">
                  <wp:posOffset>914400</wp:posOffset>
                </wp:positionH>
                <wp:positionV relativeFrom="paragraph">
                  <wp:posOffset>180340</wp:posOffset>
                </wp:positionV>
                <wp:extent cx="6400165" cy="4893310"/>
                <wp:effectExtent l="0" t="0" r="635" b="2540"/>
                <wp:wrapTopAndBottom/>
                <wp:docPr id="1029515116" name="Nhóm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165" cy="4893310"/>
                          <a:chOff x="1441" y="284"/>
                          <a:chExt cx="10079" cy="7706"/>
                        </a:xfrm>
                      </wpg:grpSpPr>
                      <wps:wsp>
                        <wps:cNvPr id="1197115603" name="Rectangle 64"/>
                        <wps:cNvSpPr>
                          <a:spLocks noChangeArrowheads="1"/>
                        </wps:cNvSpPr>
                        <wps:spPr bwMode="auto">
                          <a:xfrm>
                            <a:off x="1441" y="630"/>
                            <a:ext cx="10079" cy="7360"/>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895354588" name="Picture 65"/>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3864" y="3656"/>
                            <a:ext cx="3588" cy="120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73052762" name="Picture 66"/>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2164" y="3653"/>
                            <a:ext cx="1459" cy="27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83066227" name="Picture 67"/>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2164" y="7049"/>
                            <a:ext cx="2401" cy="5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83806415" name="Picture 68"/>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3864" y="5288"/>
                            <a:ext cx="3574" cy="13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98264887" name="Picture 69"/>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8735" y="1516"/>
                            <a:ext cx="1540" cy="239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8795447" name="Picture 70"/>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7704" y="4316"/>
                            <a:ext cx="1730" cy="77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12694878" name="Picture 71"/>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7704" y="5521"/>
                            <a:ext cx="3059" cy="44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8660268" name="Picture 72"/>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2165" y="1186"/>
                            <a:ext cx="6264" cy="206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20379799" name="Picture 73"/>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4808" y="7051"/>
                            <a:ext cx="3936" cy="688"/>
                          </a:xfrm>
                          <a:prstGeom prst="rect">
                            <a:avLst/>
                          </a:prstGeom>
                          <a:noFill/>
                          <a:extLst>
                            <a:ext uri="{909E8E84-426E-40DD-AFC4-6F175D3DCCD1}">
                              <a14:hiddenFill xmlns:a14="http://schemas.microsoft.com/office/drawing/2010/main">
                                <a:solidFill>
                                  <a:srgbClr val="FFFFFF"/>
                                </a:solidFill>
                              </a14:hiddenFill>
                            </a:ext>
                          </a:extLst>
                        </pic:spPr>
                      </pic:pic>
                      <wps:wsp>
                        <wps:cNvPr id="2032305072" name="Text Box 74"/>
                        <wps:cNvSpPr txBox="1">
                          <a:spLocks noChangeArrowheads="1"/>
                        </wps:cNvSpPr>
                        <wps:spPr bwMode="auto">
                          <a:xfrm>
                            <a:off x="4808" y="6789"/>
                            <a:ext cx="1241"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7C2AFA" w14:textId="270BAFCC" w:rsidR="00837FE7" w:rsidRDefault="00837FE7" w:rsidP="00837FE7">
                              <w:pPr>
                                <w:spacing w:before="15"/>
                                <w:rPr>
                                  <w:rFonts w:ascii="Arial" w:hAnsi="Arial"/>
                                  <w:b/>
                                  <w:sz w:val="12"/>
                                </w:rPr>
                              </w:pPr>
                              <w:r>
                                <w:rPr>
                                  <w:rFonts w:ascii="Arial" w:hAnsi="Arial"/>
                                  <w:b/>
                                  <w:color w:val="171514"/>
                                  <w:sz w:val="12"/>
                                </w:rPr>
                                <w:t>Tên</w:t>
                              </w:r>
                              <w:r>
                                <w:rPr>
                                  <w:rFonts w:ascii="Arial" w:hAnsi="Arial"/>
                                  <w:b/>
                                  <w:color w:val="171514"/>
                                  <w:spacing w:val="4"/>
                                  <w:sz w:val="12"/>
                                </w:rPr>
                                <w:t xml:space="preserve"> </w:t>
                              </w:r>
                              <w:r>
                                <w:rPr>
                                  <w:rFonts w:ascii="Arial" w:hAnsi="Arial"/>
                                  <w:b/>
                                  <w:color w:val="171514"/>
                                  <w:sz w:val="12"/>
                                </w:rPr>
                                <w:t>bảng:</w:t>
                              </w:r>
                              <w:r>
                                <w:rPr>
                                  <w:rFonts w:ascii="Arial" w:hAnsi="Arial"/>
                                  <w:b/>
                                  <w:color w:val="171514"/>
                                  <w:spacing w:val="4"/>
                                  <w:sz w:val="12"/>
                                </w:rPr>
                                <w:t xml:space="preserve"> </w:t>
                              </w:r>
                              <w:r w:rsidR="009F53C2">
                                <w:rPr>
                                  <w:rFonts w:ascii="Arial" w:hAnsi="Arial"/>
                                  <w:b/>
                                  <w:color w:val="171514"/>
                                  <w:sz w:val="12"/>
                                </w:rPr>
                                <w:t>PILOT</w:t>
                              </w:r>
                            </w:p>
                          </w:txbxContent>
                        </wps:txbx>
                        <wps:bodyPr rot="0" vert="horz" wrap="square" lIns="0" tIns="0" rIns="0" bIns="0" anchor="t" anchorCtr="0" upright="1">
                          <a:noAutofit/>
                        </wps:bodyPr>
                      </wps:wsp>
                      <wps:wsp>
                        <wps:cNvPr id="177041207" name="Text Box 75"/>
                        <wps:cNvSpPr txBox="1">
                          <a:spLocks noChangeArrowheads="1"/>
                        </wps:cNvSpPr>
                        <wps:spPr bwMode="auto">
                          <a:xfrm>
                            <a:off x="2164" y="6756"/>
                            <a:ext cx="1857" cy="1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3F29E5" w14:textId="2157183F" w:rsidR="00837FE7" w:rsidRDefault="00837FE7" w:rsidP="00837FE7">
                              <w:pPr>
                                <w:spacing w:before="19"/>
                                <w:rPr>
                                  <w:rFonts w:ascii="Arial" w:hAnsi="Arial"/>
                                  <w:b/>
                                  <w:sz w:val="15"/>
                                </w:rPr>
                              </w:pPr>
                              <w:r>
                                <w:rPr>
                                  <w:rFonts w:ascii="Arial" w:hAnsi="Arial"/>
                                  <w:b/>
                                  <w:color w:val="171514"/>
                                  <w:sz w:val="15"/>
                                </w:rPr>
                                <w:t>Tên</w:t>
                              </w:r>
                              <w:r>
                                <w:rPr>
                                  <w:rFonts w:ascii="Arial" w:hAnsi="Arial"/>
                                  <w:b/>
                                  <w:color w:val="171514"/>
                                  <w:spacing w:val="-1"/>
                                  <w:sz w:val="15"/>
                                </w:rPr>
                                <w:t xml:space="preserve"> </w:t>
                              </w:r>
                              <w:r>
                                <w:rPr>
                                  <w:rFonts w:ascii="Arial" w:hAnsi="Arial"/>
                                  <w:b/>
                                  <w:color w:val="171514"/>
                                  <w:sz w:val="15"/>
                                </w:rPr>
                                <w:t>bảng:</w:t>
                              </w:r>
                              <w:r>
                                <w:rPr>
                                  <w:rFonts w:ascii="Arial" w:hAnsi="Arial"/>
                                  <w:b/>
                                  <w:color w:val="171514"/>
                                  <w:spacing w:val="-1"/>
                                  <w:sz w:val="15"/>
                                </w:rPr>
                                <w:t xml:space="preserve"> </w:t>
                              </w:r>
                              <w:r w:rsidR="009F53C2">
                                <w:rPr>
                                  <w:rFonts w:ascii="Arial" w:hAnsi="Arial"/>
                                  <w:b/>
                                  <w:color w:val="171514"/>
                                  <w:sz w:val="15"/>
                                </w:rPr>
                                <w:t>AIRCRAFT</w:t>
                              </w:r>
                            </w:p>
                          </w:txbxContent>
                        </wps:txbx>
                        <wps:bodyPr rot="0" vert="horz" wrap="square" lIns="0" tIns="0" rIns="0" bIns="0" anchor="t" anchorCtr="0" upright="1">
                          <a:noAutofit/>
                        </wps:bodyPr>
                      </wps:wsp>
                      <wps:wsp>
                        <wps:cNvPr id="974088760" name="Text Box 76"/>
                        <wps:cNvSpPr txBox="1">
                          <a:spLocks noChangeArrowheads="1"/>
                        </wps:cNvSpPr>
                        <wps:spPr bwMode="auto">
                          <a:xfrm>
                            <a:off x="7704" y="5270"/>
                            <a:ext cx="1405"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A8A903" w14:textId="7D9AA4A2" w:rsidR="00837FE7" w:rsidRPr="009F53C2" w:rsidRDefault="00837FE7" w:rsidP="00837FE7">
                              <w:pPr>
                                <w:spacing w:before="18"/>
                                <w:rPr>
                                  <w:rFonts w:ascii="Arial" w:hAnsi="Arial"/>
                                  <w:b/>
                                  <w:sz w:val="14"/>
                                  <w:lang w:val="en-US"/>
                                </w:rPr>
                              </w:pPr>
                              <w:r>
                                <w:rPr>
                                  <w:rFonts w:ascii="Arial" w:hAnsi="Arial"/>
                                  <w:b/>
                                  <w:color w:val="171514"/>
                                  <w:w w:val="105"/>
                                  <w:sz w:val="14"/>
                                </w:rPr>
                                <w:t xml:space="preserve">Tên bảng: </w:t>
                              </w:r>
                              <w:r w:rsidR="009F53C2">
                                <w:rPr>
                                  <w:rFonts w:ascii="Arial" w:hAnsi="Arial"/>
                                  <w:b/>
                                  <w:color w:val="171514"/>
                                  <w:w w:val="105"/>
                                  <w:sz w:val="14"/>
                                  <w:lang w:val="en-US"/>
                                </w:rPr>
                                <w:t>MODEL</w:t>
                              </w:r>
                            </w:p>
                          </w:txbxContent>
                        </wps:txbx>
                        <wps:bodyPr rot="0" vert="horz" wrap="square" lIns="0" tIns="0" rIns="0" bIns="0" anchor="t" anchorCtr="0" upright="1">
                          <a:noAutofit/>
                        </wps:bodyPr>
                      </wps:wsp>
                      <wps:wsp>
                        <wps:cNvPr id="206698540" name="Text Box 77"/>
                        <wps:cNvSpPr txBox="1">
                          <a:spLocks noChangeArrowheads="1"/>
                        </wps:cNvSpPr>
                        <wps:spPr bwMode="auto">
                          <a:xfrm>
                            <a:off x="3864" y="5047"/>
                            <a:ext cx="1548"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454BB8" w14:textId="2235C15B" w:rsidR="00837FE7" w:rsidRDefault="00837FE7" w:rsidP="00837FE7">
                              <w:pPr>
                                <w:spacing w:before="18"/>
                                <w:rPr>
                                  <w:rFonts w:ascii="Arial" w:hAnsi="Arial"/>
                                  <w:b/>
                                  <w:sz w:val="14"/>
                                </w:rPr>
                              </w:pPr>
                              <w:r>
                                <w:rPr>
                                  <w:rFonts w:ascii="Arial" w:hAnsi="Arial"/>
                                  <w:b/>
                                  <w:color w:val="171514"/>
                                  <w:w w:val="105"/>
                                  <w:sz w:val="14"/>
                                </w:rPr>
                                <w:t>Tên</w:t>
                              </w:r>
                              <w:r>
                                <w:rPr>
                                  <w:rFonts w:ascii="Arial" w:hAnsi="Arial"/>
                                  <w:b/>
                                  <w:color w:val="171514"/>
                                  <w:spacing w:val="-8"/>
                                  <w:w w:val="105"/>
                                  <w:sz w:val="14"/>
                                </w:rPr>
                                <w:t xml:space="preserve"> </w:t>
                              </w:r>
                              <w:r>
                                <w:rPr>
                                  <w:rFonts w:ascii="Arial" w:hAnsi="Arial"/>
                                  <w:b/>
                                  <w:color w:val="171514"/>
                                  <w:w w:val="105"/>
                                  <w:sz w:val="14"/>
                                </w:rPr>
                                <w:t>bảng:</w:t>
                              </w:r>
                              <w:r>
                                <w:rPr>
                                  <w:rFonts w:ascii="Arial" w:hAnsi="Arial"/>
                                  <w:b/>
                                  <w:color w:val="171514"/>
                                  <w:spacing w:val="-8"/>
                                  <w:w w:val="105"/>
                                  <w:sz w:val="14"/>
                                </w:rPr>
                                <w:t xml:space="preserve"> </w:t>
                              </w:r>
                              <w:r w:rsidR="009F53C2">
                                <w:rPr>
                                  <w:rFonts w:ascii="Arial" w:hAnsi="Arial"/>
                                  <w:b/>
                                  <w:color w:val="171514"/>
                                  <w:w w:val="105"/>
                                  <w:sz w:val="14"/>
                                </w:rPr>
                                <w:t>EMPLOYEE</w:t>
                              </w:r>
                            </w:p>
                          </w:txbxContent>
                        </wps:txbx>
                        <wps:bodyPr rot="0" vert="horz" wrap="square" lIns="0" tIns="0" rIns="0" bIns="0" anchor="t" anchorCtr="0" upright="1">
                          <a:noAutofit/>
                        </wps:bodyPr>
                      </wps:wsp>
                      <wps:wsp>
                        <wps:cNvPr id="672990692" name="Text Box 78"/>
                        <wps:cNvSpPr txBox="1">
                          <a:spLocks noChangeArrowheads="1"/>
                        </wps:cNvSpPr>
                        <wps:spPr bwMode="auto">
                          <a:xfrm>
                            <a:off x="7704" y="4079"/>
                            <a:ext cx="1373" cy="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6E6132" w14:textId="77777777" w:rsidR="00837FE7" w:rsidRDefault="00837FE7" w:rsidP="00837FE7">
                              <w:pPr>
                                <w:spacing w:before="19"/>
                                <w:rPr>
                                  <w:rFonts w:ascii="Arial" w:hAnsi="Arial"/>
                                  <w:b/>
                                  <w:sz w:val="15"/>
                                </w:rPr>
                              </w:pPr>
                              <w:r>
                                <w:rPr>
                                  <w:rFonts w:ascii="Arial" w:hAnsi="Arial"/>
                                  <w:b/>
                                  <w:color w:val="171514"/>
                                  <w:sz w:val="15"/>
                                </w:rPr>
                                <w:t>Tên</w:t>
                              </w:r>
                              <w:r>
                                <w:rPr>
                                  <w:rFonts w:ascii="Arial" w:hAnsi="Arial"/>
                                  <w:b/>
                                  <w:color w:val="171514"/>
                                  <w:spacing w:val="6"/>
                                  <w:sz w:val="15"/>
                                </w:rPr>
                                <w:t xml:space="preserve"> </w:t>
                              </w:r>
                              <w:r>
                                <w:rPr>
                                  <w:rFonts w:ascii="Arial" w:hAnsi="Arial"/>
                                  <w:b/>
                                  <w:color w:val="171514"/>
                                  <w:sz w:val="15"/>
                                </w:rPr>
                                <w:t>bảng:</w:t>
                              </w:r>
                              <w:r>
                                <w:rPr>
                                  <w:rFonts w:ascii="Arial" w:hAnsi="Arial"/>
                                  <w:b/>
                                  <w:color w:val="171514"/>
                                  <w:spacing w:val="6"/>
                                  <w:sz w:val="15"/>
                                </w:rPr>
                                <w:t xml:space="preserve"> </w:t>
                              </w:r>
                              <w:r>
                                <w:rPr>
                                  <w:rFonts w:ascii="Arial" w:hAnsi="Arial"/>
                                  <w:b/>
                                  <w:color w:val="171514"/>
                                  <w:sz w:val="15"/>
                                </w:rPr>
                                <w:t>RATING</w:t>
                              </w:r>
                            </w:p>
                          </w:txbxContent>
                        </wps:txbx>
                        <wps:bodyPr rot="0" vert="horz" wrap="square" lIns="0" tIns="0" rIns="0" bIns="0" anchor="t" anchorCtr="0" upright="1">
                          <a:noAutofit/>
                        </wps:bodyPr>
                      </wps:wsp>
                      <wps:wsp>
                        <wps:cNvPr id="221448352" name="Text Box 79"/>
                        <wps:cNvSpPr txBox="1">
                          <a:spLocks noChangeArrowheads="1"/>
                        </wps:cNvSpPr>
                        <wps:spPr bwMode="auto">
                          <a:xfrm>
                            <a:off x="3864" y="3407"/>
                            <a:ext cx="1691"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A3C36" w14:textId="169507B7" w:rsidR="00837FE7" w:rsidRDefault="00837FE7" w:rsidP="00837FE7">
                              <w:pPr>
                                <w:spacing w:before="18"/>
                                <w:rPr>
                                  <w:rFonts w:ascii="Arial" w:hAnsi="Arial"/>
                                  <w:b/>
                                  <w:sz w:val="14"/>
                                </w:rPr>
                              </w:pPr>
                              <w:r>
                                <w:rPr>
                                  <w:rFonts w:ascii="Arial" w:hAnsi="Arial"/>
                                  <w:b/>
                                  <w:color w:val="171514"/>
                                  <w:sz w:val="14"/>
                                </w:rPr>
                                <w:t>Tên bảng:</w:t>
                              </w:r>
                              <w:r>
                                <w:rPr>
                                  <w:rFonts w:ascii="Arial" w:hAnsi="Arial"/>
                                  <w:b/>
                                  <w:color w:val="171514"/>
                                  <w:spacing w:val="1"/>
                                  <w:sz w:val="14"/>
                                </w:rPr>
                                <w:t xml:space="preserve"> </w:t>
                              </w:r>
                              <w:r w:rsidR="00BE61F9">
                                <w:rPr>
                                  <w:rFonts w:ascii="Arial" w:hAnsi="Arial"/>
                                  <w:b/>
                                  <w:color w:val="171514"/>
                                  <w:sz w:val="14"/>
                                </w:rPr>
                                <w:t>CUSTOMER</w:t>
                              </w:r>
                            </w:p>
                          </w:txbxContent>
                        </wps:txbx>
                        <wps:bodyPr rot="0" vert="horz" wrap="square" lIns="0" tIns="0" rIns="0" bIns="0" anchor="t" anchorCtr="0" upright="1">
                          <a:noAutofit/>
                        </wps:bodyPr>
                      </wps:wsp>
                      <wps:wsp>
                        <wps:cNvPr id="1283337153" name="Text Box 80"/>
                        <wps:cNvSpPr txBox="1">
                          <a:spLocks noChangeArrowheads="1"/>
                        </wps:cNvSpPr>
                        <wps:spPr bwMode="auto">
                          <a:xfrm>
                            <a:off x="2164" y="3397"/>
                            <a:ext cx="1218" cy="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3B7535" w14:textId="77777777" w:rsidR="00837FE7" w:rsidRDefault="00837FE7" w:rsidP="00837FE7">
                              <w:pPr>
                                <w:spacing w:before="19"/>
                                <w:rPr>
                                  <w:rFonts w:ascii="Arial" w:hAnsi="Arial"/>
                                  <w:b/>
                                  <w:sz w:val="15"/>
                                </w:rPr>
                              </w:pPr>
                              <w:r>
                                <w:rPr>
                                  <w:rFonts w:ascii="Arial" w:hAnsi="Arial"/>
                                  <w:b/>
                                  <w:color w:val="171514"/>
                                  <w:sz w:val="15"/>
                                </w:rPr>
                                <w:t>Tên</w:t>
                              </w:r>
                              <w:r>
                                <w:rPr>
                                  <w:rFonts w:ascii="Arial" w:hAnsi="Arial"/>
                                  <w:b/>
                                  <w:color w:val="171514"/>
                                  <w:spacing w:val="-9"/>
                                  <w:sz w:val="15"/>
                                </w:rPr>
                                <w:t xml:space="preserve"> </w:t>
                              </w:r>
                              <w:r>
                                <w:rPr>
                                  <w:rFonts w:ascii="Arial" w:hAnsi="Arial"/>
                                  <w:b/>
                                  <w:color w:val="171514"/>
                                  <w:sz w:val="15"/>
                                </w:rPr>
                                <w:t>bảng:</w:t>
                              </w:r>
                              <w:r>
                                <w:rPr>
                                  <w:rFonts w:ascii="Arial" w:hAnsi="Arial"/>
                                  <w:b/>
                                  <w:color w:val="171514"/>
                                  <w:spacing w:val="-8"/>
                                  <w:sz w:val="15"/>
                                </w:rPr>
                                <w:t xml:space="preserve"> </w:t>
                              </w:r>
                              <w:r>
                                <w:rPr>
                                  <w:rFonts w:ascii="Arial" w:hAnsi="Arial"/>
                                  <w:b/>
                                  <w:color w:val="171514"/>
                                  <w:sz w:val="15"/>
                                </w:rPr>
                                <w:t>CREW</w:t>
                              </w:r>
                            </w:p>
                          </w:txbxContent>
                        </wps:txbx>
                        <wps:bodyPr rot="0" vert="horz" wrap="square" lIns="0" tIns="0" rIns="0" bIns="0" anchor="t" anchorCtr="0" upright="1">
                          <a:noAutofit/>
                        </wps:bodyPr>
                      </wps:wsp>
                      <wps:wsp>
                        <wps:cNvPr id="856131746" name="Text Box 81"/>
                        <wps:cNvSpPr txBox="1">
                          <a:spLocks noChangeArrowheads="1"/>
                        </wps:cNvSpPr>
                        <wps:spPr bwMode="auto">
                          <a:xfrm>
                            <a:off x="8633" y="938"/>
                            <a:ext cx="2814" cy="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092CC9" w14:textId="77777777" w:rsidR="00837FE7" w:rsidRDefault="00837FE7" w:rsidP="00837FE7">
                              <w:pPr>
                                <w:spacing w:before="17"/>
                                <w:rPr>
                                  <w:rFonts w:ascii="Arial" w:hAnsi="Arial"/>
                                  <w:b/>
                                  <w:sz w:val="13"/>
                                </w:rPr>
                              </w:pPr>
                              <w:r>
                                <w:rPr>
                                  <w:rFonts w:ascii="Arial" w:hAnsi="Arial"/>
                                  <w:b/>
                                  <w:color w:val="171514"/>
                                  <w:sz w:val="13"/>
                                </w:rPr>
                                <w:t>Tên</w:t>
                              </w:r>
                              <w:r>
                                <w:rPr>
                                  <w:rFonts w:ascii="Arial" w:hAnsi="Arial"/>
                                  <w:b/>
                                  <w:color w:val="171514"/>
                                  <w:spacing w:val="-7"/>
                                  <w:sz w:val="13"/>
                                </w:rPr>
                                <w:t xml:space="preserve"> </w:t>
                              </w:r>
                              <w:r>
                                <w:rPr>
                                  <w:rFonts w:ascii="Arial" w:hAnsi="Arial"/>
                                  <w:b/>
                                  <w:color w:val="171514"/>
                                  <w:sz w:val="13"/>
                                </w:rPr>
                                <w:t>cơ</w:t>
                              </w:r>
                              <w:r>
                                <w:rPr>
                                  <w:rFonts w:ascii="Arial" w:hAnsi="Arial"/>
                                  <w:b/>
                                  <w:color w:val="171514"/>
                                  <w:spacing w:val="-6"/>
                                  <w:sz w:val="13"/>
                                </w:rPr>
                                <w:t xml:space="preserve"> </w:t>
                              </w:r>
                              <w:r>
                                <w:rPr>
                                  <w:rFonts w:ascii="Arial" w:hAnsi="Arial"/>
                                  <w:b/>
                                  <w:color w:val="171514"/>
                                  <w:sz w:val="13"/>
                                </w:rPr>
                                <w:t>sở</w:t>
                              </w:r>
                              <w:r>
                                <w:rPr>
                                  <w:rFonts w:ascii="Arial" w:hAnsi="Arial"/>
                                  <w:b/>
                                  <w:color w:val="171514"/>
                                  <w:spacing w:val="-6"/>
                                  <w:sz w:val="13"/>
                                </w:rPr>
                                <w:t xml:space="preserve"> </w:t>
                              </w:r>
                              <w:r>
                                <w:rPr>
                                  <w:rFonts w:ascii="Arial" w:hAnsi="Arial"/>
                                  <w:b/>
                                  <w:color w:val="171514"/>
                                  <w:sz w:val="13"/>
                                </w:rPr>
                                <w:t>dữ</w:t>
                              </w:r>
                              <w:r>
                                <w:rPr>
                                  <w:rFonts w:ascii="Arial" w:hAnsi="Arial"/>
                                  <w:b/>
                                  <w:color w:val="171514"/>
                                  <w:spacing w:val="-7"/>
                                  <w:sz w:val="13"/>
                                </w:rPr>
                                <w:t xml:space="preserve"> </w:t>
                              </w:r>
                              <w:r>
                                <w:rPr>
                                  <w:rFonts w:ascii="Arial" w:hAnsi="Arial"/>
                                  <w:b/>
                                  <w:color w:val="171514"/>
                                  <w:sz w:val="13"/>
                                </w:rPr>
                                <w:t>liệu:</w:t>
                              </w:r>
                              <w:r>
                                <w:rPr>
                                  <w:rFonts w:ascii="Arial" w:hAnsi="Arial"/>
                                  <w:b/>
                                  <w:color w:val="171514"/>
                                  <w:spacing w:val="-6"/>
                                  <w:sz w:val="13"/>
                                </w:rPr>
                                <w:t xml:space="preserve"> </w:t>
                              </w:r>
                              <w:r>
                                <w:rPr>
                                  <w:rFonts w:ascii="Arial" w:hAnsi="Arial"/>
                                  <w:b/>
                                  <w:color w:val="171514"/>
                                  <w:sz w:val="13"/>
                                </w:rPr>
                                <w:t>Ch08_AviaCo</w:t>
                              </w:r>
                            </w:p>
                            <w:p w14:paraId="7407EA11" w14:textId="77777777" w:rsidR="00837FE7" w:rsidRDefault="00837FE7" w:rsidP="00837FE7">
                              <w:pPr>
                                <w:spacing w:before="10"/>
                                <w:rPr>
                                  <w:rFonts w:ascii="Arial"/>
                                  <w:b/>
                                  <w:sz w:val="14"/>
                                </w:rPr>
                              </w:pPr>
                            </w:p>
                            <w:p w14:paraId="6EAB8037" w14:textId="04F2CB14" w:rsidR="00837FE7" w:rsidRPr="009F53C2" w:rsidRDefault="00837FE7" w:rsidP="00837FE7">
                              <w:pPr>
                                <w:ind w:left="101"/>
                                <w:rPr>
                                  <w:rFonts w:ascii="Arial" w:hAnsi="Arial"/>
                                  <w:b/>
                                  <w:sz w:val="15"/>
                                  <w:lang w:val="en-US"/>
                                </w:rPr>
                              </w:pPr>
                              <w:r>
                                <w:rPr>
                                  <w:rFonts w:ascii="Arial" w:hAnsi="Arial"/>
                                  <w:b/>
                                  <w:color w:val="171514"/>
                                  <w:sz w:val="15"/>
                                </w:rPr>
                                <w:t>Tên</w:t>
                              </w:r>
                              <w:r>
                                <w:rPr>
                                  <w:rFonts w:ascii="Arial" w:hAnsi="Arial"/>
                                  <w:b/>
                                  <w:color w:val="171514"/>
                                  <w:spacing w:val="6"/>
                                  <w:sz w:val="15"/>
                                </w:rPr>
                                <w:t xml:space="preserve"> </w:t>
                              </w:r>
                              <w:r>
                                <w:rPr>
                                  <w:rFonts w:ascii="Arial" w:hAnsi="Arial"/>
                                  <w:b/>
                                  <w:color w:val="171514"/>
                                  <w:sz w:val="15"/>
                                </w:rPr>
                                <w:t>bảng:</w:t>
                              </w:r>
                              <w:r>
                                <w:rPr>
                                  <w:rFonts w:ascii="Arial" w:hAnsi="Arial"/>
                                  <w:b/>
                                  <w:color w:val="171514"/>
                                  <w:spacing w:val="6"/>
                                  <w:sz w:val="15"/>
                                </w:rPr>
                                <w:t xml:space="preserve"> </w:t>
                              </w:r>
                              <w:r w:rsidR="009F53C2">
                                <w:rPr>
                                  <w:rFonts w:ascii="Arial" w:hAnsi="Arial"/>
                                  <w:b/>
                                  <w:color w:val="171514"/>
                                  <w:sz w:val="15"/>
                                  <w:lang w:val="en-US"/>
                                </w:rPr>
                                <w:t>EARNEDRATING</w:t>
                              </w:r>
                            </w:p>
                          </w:txbxContent>
                        </wps:txbx>
                        <wps:bodyPr rot="0" vert="horz" wrap="square" lIns="0" tIns="0" rIns="0" bIns="0" anchor="t" anchorCtr="0" upright="1">
                          <a:noAutofit/>
                        </wps:bodyPr>
                      </wps:wsp>
                      <wps:wsp>
                        <wps:cNvPr id="1093857112" name="Text Box 82"/>
                        <wps:cNvSpPr txBox="1">
                          <a:spLocks noChangeArrowheads="1"/>
                        </wps:cNvSpPr>
                        <wps:spPr bwMode="auto">
                          <a:xfrm>
                            <a:off x="2164" y="909"/>
                            <a:ext cx="1477" cy="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0D8685" w14:textId="77777777" w:rsidR="00837FE7" w:rsidRDefault="00837FE7" w:rsidP="00837FE7">
                              <w:pPr>
                                <w:spacing w:before="19"/>
                                <w:rPr>
                                  <w:rFonts w:ascii="Arial" w:hAnsi="Arial"/>
                                  <w:b/>
                                  <w:sz w:val="15"/>
                                </w:rPr>
                              </w:pPr>
                              <w:r>
                                <w:rPr>
                                  <w:rFonts w:ascii="Arial" w:hAnsi="Arial"/>
                                  <w:b/>
                                  <w:color w:val="171514"/>
                                  <w:w w:val="95"/>
                                  <w:sz w:val="15"/>
                                </w:rPr>
                                <w:t>Tên</w:t>
                              </w:r>
                              <w:r>
                                <w:rPr>
                                  <w:rFonts w:ascii="Arial" w:hAnsi="Arial"/>
                                  <w:b/>
                                  <w:color w:val="171514"/>
                                  <w:spacing w:val="15"/>
                                  <w:w w:val="95"/>
                                  <w:sz w:val="15"/>
                                </w:rPr>
                                <w:t xml:space="preserve"> </w:t>
                              </w:r>
                              <w:r>
                                <w:rPr>
                                  <w:rFonts w:ascii="Arial" w:hAnsi="Arial"/>
                                  <w:b/>
                                  <w:color w:val="171514"/>
                                  <w:w w:val="95"/>
                                  <w:sz w:val="15"/>
                                </w:rPr>
                                <w:t>bảng:</w:t>
                              </w:r>
                              <w:r>
                                <w:rPr>
                                  <w:rFonts w:ascii="Arial" w:hAnsi="Arial"/>
                                  <w:b/>
                                  <w:color w:val="171514"/>
                                  <w:spacing w:val="15"/>
                                  <w:w w:val="95"/>
                                  <w:sz w:val="15"/>
                                </w:rPr>
                                <w:t xml:space="preserve"> </w:t>
                              </w:r>
                              <w:r>
                                <w:rPr>
                                  <w:rFonts w:ascii="Arial" w:hAnsi="Arial"/>
                                  <w:b/>
                                  <w:color w:val="171514"/>
                                  <w:w w:val="95"/>
                                  <w:sz w:val="15"/>
                                </w:rPr>
                                <w:t>CHARTER</w:t>
                              </w:r>
                            </w:p>
                          </w:txbxContent>
                        </wps:txbx>
                        <wps:bodyPr rot="0" vert="horz" wrap="square" lIns="0" tIns="0" rIns="0" bIns="0" anchor="t" anchorCtr="0" upright="1">
                          <a:noAutofit/>
                        </wps:bodyPr>
                      </wps:wsp>
                      <wps:wsp>
                        <wps:cNvPr id="2139967057" name="Text Box 83"/>
                        <wps:cNvSpPr txBox="1">
                          <a:spLocks noChangeArrowheads="1"/>
                        </wps:cNvSpPr>
                        <wps:spPr bwMode="auto">
                          <a:xfrm>
                            <a:off x="1441" y="284"/>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6C9C72" w14:textId="42152D60" w:rsidR="00837FE7" w:rsidRPr="009F53C2" w:rsidRDefault="00837FE7" w:rsidP="00837FE7">
                              <w:pPr>
                                <w:spacing w:before="35"/>
                                <w:ind w:left="131"/>
                                <w:rPr>
                                  <w:sz w:val="23"/>
                                  <w:lang w:val="en-US"/>
                                </w:rPr>
                              </w:pPr>
                              <w:r>
                                <w:rPr>
                                  <w:color w:val="FFFFFF"/>
                                  <w:w w:val="95"/>
                                  <w:sz w:val="23"/>
                                </w:rPr>
                                <w:t>HÌNH</w:t>
                              </w:r>
                              <w:r>
                                <w:rPr>
                                  <w:color w:val="FFFFFF"/>
                                  <w:spacing w:val="27"/>
                                  <w:w w:val="95"/>
                                  <w:sz w:val="23"/>
                                </w:rPr>
                                <w:t xml:space="preserve"> </w:t>
                              </w:r>
                              <w:r>
                                <w:rPr>
                                  <w:color w:val="FFFFFF"/>
                                  <w:w w:val="95"/>
                                  <w:sz w:val="23"/>
                                </w:rPr>
                                <w:t>P8.35</w:t>
                              </w:r>
                              <w:r>
                                <w:rPr>
                                  <w:color w:val="FFFFFF"/>
                                  <w:spacing w:val="28"/>
                                  <w:w w:val="95"/>
                                  <w:sz w:val="23"/>
                                </w:rPr>
                                <w:t xml:space="preserve"> </w:t>
                              </w:r>
                              <w:r w:rsidR="009F53C2">
                                <w:rPr>
                                  <w:color w:val="FFFFFF"/>
                                  <w:spacing w:val="28"/>
                                  <w:w w:val="95"/>
                                  <w:sz w:val="23"/>
                                  <w:lang w:val="en-US"/>
                                </w:rPr>
                                <w:t xml:space="preserve">BẢNG CƠ SỞ DỮ LIỆU CHO </w:t>
                              </w:r>
                              <w:r>
                                <w:rPr>
                                  <w:color w:val="FFFFFF"/>
                                  <w:w w:val="95"/>
                                  <w:sz w:val="23"/>
                                </w:rPr>
                                <w:t>CH08_AVIAC</w:t>
                              </w:r>
                              <w:r w:rsidR="009F53C2">
                                <w:rPr>
                                  <w:color w:val="FFFFFF"/>
                                  <w:w w:val="95"/>
                                  <w:sz w:val="23"/>
                                  <w:lang w:val="en-US"/>
                                </w:rPr>
                                <w:t>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5BD83B" id="Nhóm 3" o:spid="_x0000_s1528" style="position:absolute;margin-left:1in;margin-top:14.2pt;width:503.95pt;height:385.3pt;z-index:-15659008;mso-wrap-distance-left:0;mso-wrap-distance-right:0;mso-position-horizontal-relative:page;mso-position-vertical-relative:text" coordorigin="1441,284" coordsize="10079,77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">
                <v:rect id="Rectangle 64" o:spid="_x0000_s1529" style="position:absolute;left:1441;top:630;width:10079;height:7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" fillcolor="#eadcc4" stroked="f"/>
                <v:shape id="Picture 65" o:spid="_x0000_s1530" type="#_x0000_t75" style="position:absolute;left:3864;top:3656;width:3588;height:1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">
                  <v:imagedata r:id="rId220" o:title=""/>
                </v:shape>
                <v:shape id="Picture 66" o:spid="_x0000_s1531" type="#_x0000_t75" style="position:absolute;left:2164;top:3653;width:1459;height:2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">
                  <v:imagedata r:id="rId221" o:title=""/>
                </v:shape>
                <v:shape id="Picture 67" o:spid="_x0000_s1532" type="#_x0000_t75" style="position:absolute;left:2164;top:7049;width:2401;height: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">
                  <v:imagedata r:id="rId222" o:title=""/>
                </v:shape>
                <v:shape id="Picture 68" o:spid="_x0000_s1533" type="#_x0000_t75" style="position:absolute;left:3864;top:5288;width:3574;height:1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">
                  <v:imagedata r:id="rId223" o:title=""/>
                </v:shape>
                <v:shape id="Picture 69" o:spid="_x0000_s1534" type="#_x0000_t75" style="position:absolute;left:8735;top:1516;width:1540;height:2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">
                  <v:imagedata r:id="rId224" o:title=""/>
                </v:shape>
                <v:shape id="Picture 70" o:spid="_x0000_s1535" type="#_x0000_t75" style="position:absolute;left:7704;top:4316;width:1730;height: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">
                  <v:imagedata r:id="rId225" o:title=""/>
                </v:shape>
                <v:shape id="Picture 71" o:spid="_x0000_s1536" type="#_x0000_t75" style="position:absolute;left:7704;top:5521;width:3059;height: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">
                  <v:imagedata r:id="rId226" o:title=""/>
                </v:shape>
                <v:shape id="Picture 72" o:spid="_x0000_s1537" type="#_x0000_t75" style="position:absolute;left:2165;top:1186;width:6264;height:2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">
                  <v:imagedata r:id="rId227" o:title=""/>
                </v:shape>
                <v:shape id="Picture 73" o:spid="_x0000_s1538" type="#_x0000_t75" style="position:absolute;left:4808;top:7051;width:3936;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">
                  <v:imagedata r:id="rId228" o:title=""/>
                </v:shape>
                <v:shape id="Text Box 74" o:spid="_x0000_s1539" type="#_x0000_t202" style="position:absolute;left:4808;top:6789;width:1241;height: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" filled="f" stroked="f">
                  <v:textbox inset="0,0,0,0">
                    <w:txbxContent>
                      <w:p w14:paraId="347C2AFA" w14:textId="270BAFCC" w:rsidR="00837FE7" w:rsidRDefault="00837FE7" w:rsidP="00837FE7">
                        <w:pPr>
                          <w:spacing w:before="15"/>
                          <w:rPr>
                            <w:rFonts w:ascii="Arial" w:hAnsi="Arial"/>
                            <w:b/>
                            <w:sz w:val="12"/>
                          </w:rPr>
                        </w:pPr>
                        <w:r>
                          <w:rPr>
                            <w:rFonts w:ascii="Arial" w:hAnsi="Arial"/>
                            <w:b/>
                            <w:color w:val="171514"/>
                            <w:sz w:val="12"/>
                          </w:rPr>
                          <w:t>Tên</w:t>
                        </w:r>
                        <w:r>
                          <w:rPr>
                            <w:rFonts w:ascii="Arial" w:hAnsi="Arial"/>
                            <w:b/>
                            <w:color w:val="171514"/>
                            <w:spacing w:val="4"/>
                            <w:sz w:val="12"/>
                          </w:rPr>
                          <w:t xml:space="preserve"> </w:t>
                        </w:r>
                        <w:r>
                          <w:rPr>
                            <w:rFonts w:ascii="Arial" w:hAnsi="Arial"/>
                            <w:b/>
                            <w:color w:val="171514"/>
                            <w:sz w:val="12"/>
                          </w:rPr>
                          <w:t>bảng:</w:t>
                        </w:r>
                        <w:r>
                          <w:rPr>
                            <w:rFonts w:ascii="Arial" w:hAnsi="Arial"/>
                            <w:b/>
                            <w:color w:val="171514"/>
                            <w:spacing w:val="4"/>
                            <w:sz w:val="12"/>
                          </w:rPr>
                          <w:t xml:space="preserve"> </w:t>
                        </w:r>
                        <w:r w:rsidR="009F53C2">
                          <w:rPr>
                            <w:rFonts w:ascii="Arial" w:hAnsi="Arial"/>
                            <w:b/>
                            <w:color w:val="171514"/>
                            <w:sz w:val="12"/>
                          </w:rPr>
                          <w:t>PILOT</w:t>
                        </w:r>
                      </w:p>
                    </w:txbxContent>
                  </v:textbox>
                </v:shape>
                <v:shape id="Text Box 75" o:spid="_x0000_s1540" type="#_x0000_t202" style="position:absolute;left:2164;top:6756;width:1857;height: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" filled="f" stroked="f">
                  <v:textbox inset="0,0,0,0">
                    <w:txbxContent>
                      <w:p w14:paraId="2B3F29E5" w14:textId="2157183F" w:rsidR="00837FE7" w:rsidRDefault="00837FE7" w:rsidP="00837FE7">
                        <w:pPr>
                          <w:spacing w:before="19"/>
                          <w:rPr>
                            <w:rFonts w:ascii="Arial" w:hAnsi="Arial"/>
                            <w:b/>
                            <w:sz w:val="15"/>
                          </w:rPr>
                        </w:pPr>
                        <w:r>
                          <w:rPr>
                            <w:rFonts w:ascii="Arial" w:hAnsi="Arial"/>
                            <w:b/>
                            <w:color w:val="171514"/>
                            <w:sz w:val="15"/>
                          </w:rPr>
                          <w:t>Tên</w:t>
                        </w:r>
                        <w:r>
                          <w:rPr>
                            <w:rFonts w:ascii="Arial" w:hAnsi="Arial"/>
                            <w:b/>
                            <w:color w:val="171514"/>
                            <w:spacing w:val="-1"/>
                            <w:sz w:val="15"/>
                          </w:rPr>
                          <w:t xml:space="preserve"> </w:t>
                        </w:r>
                        <w:r>
                          <w:rPr>
                            <w:rFonts w:ascii="Arial" w:hAnsi="Arial"/>
                            <w:b/>
                            <w:color w:val="171514"/>
                            <w:sz w:val="15"/>
                          </w:rPr>
                          <w:t>bảng:</w:t>
                        </w:r>
                        <w:r>
                          <w:rPr>
                            <w:rFonts w:ascii="Arial" w:hAnsi="Arial"/>
                            <w:b/>
                            <w:color w:val="171514"/>
                            <w:spacing w:val="-1"/>
                            <w:sz w:val="15"/>
                          </w:rPr>
                          <w:t xml:space="preserve"> </w:t>
                        </w:r>
                        <w:r w:rsidR="009F53C2">
                          <w:rPr>
                            <w:rFonts w:ascii="Arial" w:hAnsi="Arial"/>
                            <w:b/>
                            <w:color w:val="171514"/>
                            <w:sz w:val="15"/>
                          </w:rPr>
                          <w:t>AIRCRAFT</w:t>
                        </w:r>
                      </w:p>
                    </w:txbxContent>
                  </v:textbox>
                </v:shape>
                <v:shape id="Text Box 76" o:spid="_x0000_s1541" type="#_x0000_t202" style="position:absolute;left:7704;top:5270;width:1405;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" filled="f" stroked="f">
                  <v:textbox inset="0,0,0,0">
                    <w:txbxContent>
                      <w:p w14:paraId="26A8A903" w14:textId="7D9AA4A2" w:rsidR="00837FE7" w:rsidRPr="009F53C2" w:rsidRDefault="00837FE7" w:rsidP="00837FE7">
                        <w:pPr>
                          <w:spacing w:before="18"/>
                          <w:rPr>
                            <w:rFonts w:ascii="Arial" w:hAnsi="Arial"/>
                            <w:b/>
                            <w:sz w:val="14"/>
                            <w:lang w:val="en-US"/>
                          </w:rPr>
                        </w:pPr>
                        <w:r>
                          <w:rPr>
                            <w:rFonts w:ascii="Arial" w:hAnsi="Arial"/>
                            <w:b/>
                            <w:color w:val="171514"/>
                            <w:w w:val="105"/>
                            <w:sz w:val="14"/>
                          </w:rPr>
                          <w:t xml:space="preserve">Tên bảng: </w:t>
                        </w:r>
                        <w:r w:rsidR="009F53C2">
                          <w:rPr>
                            <w:rFonts w:ascii="Arial" w:hAnsi="Arial"/>
                            <w:b/>
                            <w:color w:val="171514"/>
                            <w:w w:val="105"/>
                            <w:sz w:val="14"/>
                            <w:lang w:val="en-US"/>
                          </w:rPr>
                          <w:t>MODEL</w:t>
                        </w:r>
                      </w:p>
                    </w:txbxContent>
                  </v:textbox>
                </v:shape>
                <v:shape id="Text Box 77" o:spid="_x0000_s1542" type="#_x0000_t202" style="position:absolute;left:3864;top:5047;width:1548;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" filled="f" stroked="f">
                  <v:textbox inset="0,0,0,0">
                    <w:txbxContent>
                      <w:p w14:paraId="5E454BB8" w14:textId="2235C15B" w:rsidR="00837FE7" w:rsidRDefault="00837FE7" w:rsidP="00837FE7">
                        <w:pPr>
                          <w:spacing w:before="18"/>
                          <w:rPr>
                            <w:rFonts w:ascii="Arial" w:hAnsi="Arial"/>
                            <w:b/>
                            <w:sz w:val="14"/>
                          </w:rPr>
                        </w:pPr>
                        <w:r>
                          <w:rPr>
                            <w:rFonts w:ascii="Arial" w:hAnsi="Arial"/>
                            <w:b/>
                            <w:color w:val="171514"/>
                            <w:w w:val="105"/>
                            <w:sz w:val="14"/>
                          </w:rPr>
                          <w:t>Tên</w:t>
                        </w:r>
                        <w:r>
                          <w:rPr>
                            <w:rFonts w:ascii="Arial" w:hAnsi="Arial"/>
                            <w:b/>
                            <w:color w:val="171514"/>
                            <w:spacing w:val="-8"/>
                            <w:w w:val="105"/>
                            <w:sz w:val="14"/>
                          </w:rPr>
                          <w:t xml:space="preserve"> </w:t>
                        </w:r>
                        <w:r>
                          <w:rPr>
                            <w:rFonts w:ascii="Arial" w:hAnsi="Arial"/>
                            <w:b/>
                            <w:color w:val="171514"/>
                            <w:w w:val="105"/>
                            <w:sz w:val="14"/>
                          </w:rPr>
                          <w:t>bảng:</w:t>
                        </w:r>
                        <w:r>
                          <w:rPr>
                            <w:rFonts w:ascii="Arial" w:hAnsi="Arial"/>
                            <w:b/>
                            <w:color w:val="171514"/>
                            <w:spacing w:val="-8"/>
                            <w:w w:val="105"/>
                            <w:sz w:val="14"/>
                          </w:rPr>
                          <w:t xml:space="preserve"> </w:t>
                        </w:r>
                        <w:r w:rsidR="009F53C2">
                          <w:rPr>
                            <w:rFonts w:ascii="Arial" w:hAnsi="Arial"/>
                            <w:b/>
                            <w:color w:val="171514"/>
                            <w:w w:val="105"/>
                            <w:sz w:val="14"/>
                          </w:rPr>
                          <w:t>EMPLOYEE</w:t>
                        </w:r>
                      </w:p>
                    </w:txbxContent>
                  </v:textbox>
                </v:shape>
                <v:shape id="Text Box 78" o:spid="_x0000_s1543" type="#_x0000_t202" style="position:absolute;left:7704;top:4079;width:1373;height: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" filled="f" stroked="f">
                  <v:textbox inset="0,0,0,0">
                    <w:txbxContent>
                      <w:p w14:paraId="1B6E6132" w14:textId="77777777" w:rsidR="00837FE7" w:rsidRDefault="00837FE7" w:rsidP="00837FE7">
                        <w:pPr>
                          <w:spacing w:before="19"/>
                          <w:rPr>
                            <w:rFonts w:ascii="Arial" w:hAnsi="Arial"/>
                            <w:b/>
                            <w:sz w:val="15"/>
                          </w:rPr>
                        </w:pPr>
                        <w:r>
                          <w:rPr>
                            <w:rFonts w:ascii="Arial" w:hAnsi="Arial"/>
                            <w:b/>
                            <w:color w:val="171514"/>
                            <w:sz w:val="15"/>
                          </w:rPr>
                          <w:t>Tên</w:t>
                        </w:r>
                        <w:r>
                          <w:rPr>
                            <w:rFonts w:ascii="Arial" w:hAnsi="Arial"/>
                            <w:b/>
                            <w:color w:val="171514"/>
                            <w:spacing w:val="6"/>
                            <w:sz w:val="15"/>
                          </w:rPr>
                          <w:t xml:space="preserve"> </w:t>
                        </w:r>
                        <w:r>
                          <w:rPr>
                            <w:rFonts w:ascii="Arial" w:hAnsi="Arial"/>
                            <w:b/>
                            <w:color w:val="171514"/>
                            <w:sz w:val="15"/>
                          </w:rPr>
                          <w:t>bảng:</w:t>
                        </w:r>
                        <w:r>
                          <w:rPr>
                            <w:rFonts w:ascii="Arial" w:hAnsi="Arial"/>
                            <w:b/>
                            <w:color w:val="171514"/>
                            <w:spacing w:val="6"/>
                            <w:sz w:val="15"/>
                          </w:rPr>
                          <w:t xml:space="preserve"> </w:t>
                        </w:r>
                        <w:r>
                          <w:rPr>
                            <w:rFonts w:ascii="Arial" w:hAnsi="Arial"/>
                            <w:b/>
                            <w:color w:val="171514"/>
                            <w:sz w:val="15"/>
                          </w:rPr>
                          <w:t>RATING</w:t>
                        </w:r>
                      </w:p>
                    </w:txbxContent>
                  </v:textbox>
                </v:shape>
                <v:shape id="Text Box 79" o:spid="_x0000_s1544" type="#_x0000_t202" style="position:absolute;left:3864;top:3407;width:1691;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" filled="f" stroked="f">
                  <v:textbox inset="0,0,0,0">
                    <w:txbxContent>
                      <w:p w14:paraId="59BA3C36" w14:textId="169507B7" w:rsidR="00837FE7" w:rsidRDefault="00837FE7" w:rsidP="00837FE7">
                        <w:pPr>
                          <w:spacing w:before="18"/>
                          <w:rPr>
                            <w:rFonts w:ascii="Arial" w:hAnsi="Arial"/>
                            <w:b/>
                            <w:sz w:val="14"/>
                          </w:rPr>
                        </w:pPr>
                        <w:r>
                          <w:rPr>
                            <w:rFonts w:ascii="Arial" w:hAnsi="Arial"/>
                            <w:b/>
                            <w:color w:val="171514"/>
                            <w:sz w:val="14"/>
                          </w:rPr>
                          <w:t>Tên bảng:</w:t>
                        </w:r>
                        <w:r>
                          <w:rPr>
                            <w:rFonts w:ascii="Arial" w:hAnsi="Arial"/>
                            <w:b/>
                            <w:color w:val="171514"/>
                            <w:spacing w:val="1"/>
                            <w:sz w:val="14"/>
                          </w:rPr>
                          <w:t xml:space="preserve"> </w:t>
                        </w:r>
                        <w:r w:rsidR="00BE61F9">
                          <w:rPr>
                            <w:rFonts w:ascii="Arial" w:hAnsi="Arial"/>
                            <w:b/>
                            <w:color w:val="171514"/>
                            <w:sz w:val="14"/>
                          </w:rPr>
                          <w:t>CUSTOMER</w:t>
                        </w:r>
                      </w:p>
                    </w:txbxContent>
                  </v:textbox>
                </v:shape>
                <v:shape id="Text Box 80" o:spid="_x0000_s1545" type="#_x0000_t202" style="position:absolute;left:2164;top:3397;width:1218;height: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" filled="f" stroked="f">
                  <v:textbox inset="0,0,0,0">
                    <w:txbxContent>
                      <w:p w14:paraId="443B7535" w14:textId="77777777" w:rsidR="00837FE7" w:rsidRDefault="00837FE7" w:rsidP="00837FE7">
                        <w:pPr>
                          <w:spacing w:before="19"/>
                          <w:rPr>
                            <w:rFonts w:ascii="Arial" w:hAnsi="Arial"/>
                            <w:b/>
                            <w:sz w:val="15"/>
                          </w:rPr>
                        </w:pPr>
                        <w:r>
                          <w:rPr>
                            <w:rFonts w:ascii="Arial" w:hAnsi="Arial"/>
                            <w:b/>
                            <w:color w:val="171514"/>
                            <w:sz w:val="15"/>
                          </w:rPr>
                          <w:t>Tên</w:t>
                        </w:r>
                        <w:r>
                          <w:rPr>
                            <w:rFonts w:ascii="Arial" w:hAnsi="Arial"/>
                            <w:b/>
                            <w:color w:val="171514"/>
                            <w:spacing w:val="-9"/>
                            <w:sz w:val="15"/>
                          </w:rPr>
                          <w:t xml:space="preserve"> </w:t>
                        </w:r>
                        <w:r>
                          <w:rPr>
                            <w:rFonts w:ascii="Arial" w:hAnsi="Arial"/>
                            <w:b/>
                            <w:color w:val="171514"/>
                            <w:sz w:val="15"/>
                          </w:rPr>
                          <w:t>bảng:</w:t>
                        </w:r>
                        <w:r>
                          <w:rPr>
                            <w:rFonts w:ascii="Arial" w:hAnsi="Arial"/>
                            <w:b/>
                            <w:color w:val="171514"/>
                            <w:spacing w:val="-8"/>
                            <w:sz w:val="15"/>
                          </w:rPr>
                          <w:t xml:space="preserve"> </w:t>
                        </w:r>
                        <w:r>
                          <w:rPr>
                            <w:rFonts w:ascii="Arial" w:hAnsi="Arial"/>
                            <w:b/>
                            <w:color w:val="171514"/>
                            <w:sz w:val="15"/>
                          </w:rPr>
                          <w:t>CREW</w:t>
                        </w:r>
                      </w:p>
                    </w:txbxContent>
                  </v:textbox>
                </v:shape>
                <v:shape id="Text Box 81" o:spid="_x0000_s1546" type="#_x0000_t202" style="position:absolute;left:8633;top:938;width:2814;height: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" filled="f" stroked="f">
                  <v:textbox inset="0,0,0,0">
                    <w:txbxContent>
                      <w:p w14:paraId="4D092CC9" w14:textId="77777777" w:rsidR="00837FE7" w:rsidRDefault="00837FE7" w:rsidP="00837FE7">
                        <w:pPr>
                          <w:spacing w:before="17"/>
                          <w:rPr>
                            <w:rFonts w:ascii="Arial" w:hAnsi="Arial"/>
                            <w:b/>
                            <w:sz w:val="13"/>
                          </w:rPr>
                        </w:pPr>
                        <w:r>
                          <w:rPr>
                            <w:rFonts w:ascii="Arial" w:hAnsi="Arial"/>
                            <w:b/>
                            <w:color w:val="171514"/>
                            <w:sz w:val="13"/>
                          </w:rPr>
                          <w:t>Tên</w:t>
                        </w:r>
                        <w:r>
                          <w:rPr>
                            <w:rFonts w:ascii="Arial" w:hAnsi="Arial"/>
                            <w:b/>
                            <w:color w:val="171514"/>
                            <w:spacing w:val="-7"/>
                            <w:sz w:val="13"/>
                          </w:rPr>
                          <w:t xml:space="preserve"> </w:t>
                        </w:r>
                        <w:r>
                          <w:rPr>
                            <w:rFonts w:ascii="Arial" w:hAnsi="Arial"/>
                            <w:b/>
                            <w:color w:val="171514"/>
                            <w:sz w:val="13"/>
                          </w:rPr>
                          <w:t>cơ</w:t>
                        </w:r>
                        <w:r>
                          <w:rPr>
                            <w:rFonts w:ascii="Arial" w:hAnsi="Arial"/>
                            <w:b/>
                            <w:color w:val="171514"/>
                            <w:spacing w:val="-6"/>
                            <w:sz w:val="13"/>
                          </w:rPr>
                          <w:t xml:space="preserve"> </w:t>
                        </w:r>
                        <w:r>
                          <w:rPr>
                            <w:rFonts w:ascii="Arial" w:hAnsi="Arial"/>
                            <w:b/>
                            <w:color w:val="171514"/>
                            <w:sz w:val="13"/>
                          </w:rPr>
                          <w:t>sở</w:t>
                        </w:r>
                        <w:r>
                          <w:rPr>
                            <w:rFonts w:ascii="Arial" w:hAnsi="Arial"/>
                            <w:b/>
                            <w:color w:val="171514"/>
                            <w:spacing w:val="-6"/>
                            <w:sz w:val="13"/>
                          </w:rPr>
                          <w:t xml:space="preserve"> </w:t>
                        </w:r>
                        <w:r>
                          <w:rPr>
                            <w:rFonts w:ascii="Arial" w:hAnsi="Arial"/>
                            <w:b/>
                            <w:color w:val="171514"/>
                            <w:sz w:val="13"/>
                          </w:rPr>
                          <w:t>dữ</w:t>
                        </w:r>
                        <w:r>
                          <w:rPr>
                            <w:rFonts w:ascii="Arial" w:hAnsi="Arial"/>
                            <w:b/>
                            <w:color w:val="171514"/>
                            <w:spacing w:val="-7"/>
                            <w:sz w:val="13"/>
                          </w:rPr>
                          <w:t xml:space="preserve"> </w:t>
                        </w:r>
                        <w:r>
                          <w:rPr>
                            <w:rFonts w:ascii="Arial" w:hAnsi="Arial"/>
                            <w:b/>
                            <w:color w:val="171514"/>
                            <w:sz w:val="13"/>
                          </w:rPr>
                          <w:t>liệu:</w:t>
                        </w:r>
                        <w:r>
                          <w:rPr>
                            <w:rFonts w:ascii="Arial" w:hAnsi="Arial"/>
                            <w:b/>
                            <w:color w:val="171514"/>
                            <w:spacing w:val="-6"/>
                            <w:sz w:val="13"/>
                          </w:rPr>
                          <w:t xml:space="preserve"> </w:t>
                        </w:r>
                        <w:r>
                          <w:rPr>
                            <w:rFonts w:ascii="Arial" w:hAnsi="Arial"/>
                            <w:b/>
                            <w:color w:val="171514"/>
                            <w:sz w:val="13"/>
                          </w:rPr>
                          <w:t>Ch08_AviaCo</w:t>
                        </w:r>
                      </w:p>
                      <w:p w14:paraId="7407EA11" w14:textId="77777777" w:rsidR="00837FE7" w:rsidRDefault="00837FE7" w:rsidP="00837FE7">
                        <w:pPr>
                          <w:spacing w:before="10"/>
                          <w:rPr>
                            <w:rFonts w:ascii="Arial"/>
                            <w:b/>
                            <w:sz w:val="14"/>
                          </w:rPr>
                        </w:pPr>
                      </w:p>
                      <w:p w14:paraId="6EAB8037" w14:textId="04F2CB14" w:rsidR="00837FE7" w:rsidRPr="009F53C2" w:rsidRDefault="00837FE7" w:rsidP="00837FE7">
                        <w:pPr>
                          <w:ind w:left="101"/>
                          <w:rPr>
                            <w:rFonts w:ascii="Arial" w:hAnsi="Arial"/>
                            <w:b/>
                            <w:sz w:val="15"/>
                            <w:lang w:val="en-US"/>
                          </w:rPr>
                        </w:pPr>
                        <w:r>
                          <w:rPr>
                            <w:rFonts w:ascii="Arial" w:hAnsi="Arial"/>
                            <w:b/>
                            <w:color w:val="171514"/>
                            <w:sz w:val="15"/>
                          </w:rPr>
                          <w:t>Tên</w:t>
                        </w:r>
                        <w:r>
                          <w:rPr>
                            <w:rFonts w:ascii="Arial" w:hAnsi="Arial"/>
                            <w:b/>
                            <w:color w:val="171514"/>
                            <w:spacing w:val="6"/>
                            <w:sz w:val="15"/>
                          </w:rPr>
                          <w:t xml:space="preserve"> </w:t>
                        </w:r>
                        <w:r>
                          <w:rPr>
                            <w:rFonts w:ascii="Arial" w:hAnsi="Arial"/>
                            <w:b/>
                            <w:color w:val="171514"/>
                            <w:sz w:val="15"/>
                          </w:rPr>
                          <w:t>bảng:</w:t>
                        </w:r>
                        <w:r>
                          <w:rPr>
                            <w:rFonts w:ascii="Arial" w:hAnsi="Arial"/>
                            <w:b/>
                            <w:color w:val="171514"/>
                            <w:spacing w:val="6"/>
                            <w:sz w:val="15"/>
                          </w:rPr>
                          <w:t xml:space="preserve"> </w:t>
                        </w:r>
                        <w:r w:rsidR="009F53C2">
                          <w:rPr>
                            <w:rFonts w:ascii="Arial" w:hAnsi="Arial"/>
                            <w:b/>
                            <w:color w:val="171514"/>
                            <w:sz w:val="15"/>
                            <w:lang w:val="en-US"/>
                          </w:rPr>
                          <w:t>EARNEDRATING</w:t>
                        </w:r>
                      </w:p>
                    </w:txbxContent>
                  </v:textbox>
                </v:shape>
                <v:shape id="Text Box 82" o:spid="_x0000_s1547" type="#_x0000_t202" style="position:absolute;left:2164;top:909;width:1477;height: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" filled="f" stroked="f">
                  <v:textbox inset="0,0,0,0">
                    <w:txbxContent>
                      <w:p w14:paraId="180D8685" w14:textId="77777777" w:rsidR="00837FE7" w:rsidRDefault="00837FE7" w:rsidP="00837FE7">
                        <w:pPr>
                          <w:spacing w:before="19"/>
                          <w:rPr>
                            <w:rFonts w:ascii="Arial" w:hAnsi="Arial"/>
                            <w:b/>
                            <w:sz w:val="15"/>
                          </w:rPr>
                        </w:pPr>
                        <w:r>
                          <w:rPr>
                            <w:rFonts w:ascii="Arial" w:hAnsi="Arial"/>
                            <w:b/>
                            <w:color w:val="171514"/>
                            <w:w w:val="95"/>
                            <w:sz w:val="15"/>
                          </w:rPr>
                          <w:t>Tên</w:t>
                        </w:r>
                        <w:r>
                          <w:rPr>
                            <w:rFonts w:ascii="Arial" w:hAnsi="Arial"/>
                            <w:b/>
                            <w:color w:val="171514"/>
                            <w:spacing w:val="15"/>
                            <w:w w:val="95"/>
                            <w:sz w:val="15"/>
                          </w:rPr>
                          <w:t xml:space="preserve"> </w:t>
                        </w:r>
                        <w:r>
                          <w:rPr>
                            <w:rFonts w:ascii="Arial" w:hAnsi="Arial"/>
                            <w:b/>
                            <w:color w:val="171514"/>
                            <w:w w:val="95"/>
                            <w:sz w:val="15"/>
                          </w:rPr>
                          <w:t>bảng:</w:t>
                        </w:r>
                        <w:r>
                          <w:rPr>
                            <w:rFonts w:ascii="Arial" w:hAnsi="Arial"/>
                            <w:b/>
                            <w:color w:val="171514"/>
                            <w:spacing w:val="15"/>
                            <w:w w:val="95"/>
                            <w:sz w:val="15"/>
                          </w:rPr>
                          <w:t xml:space="preserve"> </w:t>
                        </w:r>
                        <w:r>
                          <w:rPr>
                            <w:rFonts w:ascii="Arial" w:hAnsi="Arial"/>
                            <w:b/>
                            <w:color w:val="171514"/>
                            <w:w w:val="95"/>
                            <w:sz w:val="15"/>
                          </w:rPr>
                          <w:t>CHARTER</w:t>
                        </w:r>
                      </w:p>
                    </w:txbxContent>
                  </v:textbox>
                </v:shape>
                <v:shape id="Text Box 83" o:spid="_x0000_s1548" type="#_x0000_t202" style="position:absolute;left:1441;top:284;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" fillcolor="#9a9158" stroked="f">
                  <v:textbox inset="0,0,0,0">
                    <w:txbxContent>
                      <w:p w14:paraId="256C9C72" w14:textId="42152D60" w:rsidR="00837FE7" w:rsidRPr="009F53C2" w:rsidRDefault="00837FE7" w:rsidP="00837FE7">
                        <w:pPr>
                          <w:spacing w:before="35"/>
                          <w:ind w:left="131"/>
                          <w:rPr>
                            <w:sz w:val="23"/>
                            <w:lang w:val="en-US"/>
                          </w:rPr>
                        </w:pPr>
                        <w:r>
                          <w:rPr>
                            <w:color w:val="FFFFFF"/>
                            <w:w w:val="95"/>
                            <w:sz w:val="23"/>
                          </w:rPr>
                          <w:t>HÌNH</w:t>
                        </w:r>
                        <w:r>
                          <w:rPr>
                            <w:color w:val="FFFFFF"/>
                            <w:spacing w:val="27"/>
                            <w:w w:val="95"/>
                            <w:sz w:val="23"/>
                          </w:rPr>
                          <w:t xml:space="preserve"> </w:t>
                        </w:r>
                        <w:r>
                          <w:rPr>
                            <w:color w:val="FFFFFF"/>
                            <w:w w:val="95"/>
                            <w:sz w:val="23"/>
                          </w:rPr>
                          <w:t>P8.35</w:t>
                        </w:r>
                        <w:r>
                          <w:rPr>
                            <w:color w:val="FFFFFF"/>
                            <w:spacing w:val="28"/>
                            <w:w w:val="95"/>
                            <w:sz w:val="23"/>
                          </w:rPr>
                          <w:t xml:space="preserve"> </w:t>
                        </w:r>
                        <w:r w:rsidR="009F53C2">
                          <w:rPr>
                            <w:color w:val="FFFFFF"/>
                            <w:spacing w:val="28"/>
                            <w:w w:val="95"/>
                            <w:sz w:val="23"/>
                            <w:lang w:val="en-US"/>
                          </w:rPr>
                          <w:t xml:space="preserve">BẢNG CƠ SỞ DỮ LIỆU CHO </w:t>
                        </w:r>
                        <w:r>
                          <w:rPr>
                            <w:color w:val="FFFFFF"/>
                            <w:w w:val="95"/>
                            <w:sz w:val="23"/>
                          </w:rPr>
                          <w:t>CH08_AVIAC</w:t>
                        </w:r>
                        <w:r w:rsidR="009F53C2">
                          <w:rPr>
                            <w:color w:val="FFFFFF"/>
                            <w:w w:val="95"/>
                            <w:sz w:val="23"/>
                            <w:lang w:val="en-US"/>
                          </w:rPr>
                          <w:t>O</w:t>
                        </w:r>
                      </w:p>
                    </w:txbxContent>
                  </v:textbox>
                </v:shape>
                <w10:wrap type="topAndBottom" anchorx="page"/>
              </v:group>
            </w:pict>
          </mc:Fallback>
        </mc:AlternateContent>
      </w:r>
    </w:p>
    <w:p w14:paraId="05C5A7EA" w14:textId="77777777" w:rsidR="00837FE7" w:rsidRPr="00837FE7" w:rsidRDefault="00837FE7" w:rsidP="00837FE7">
      <w:pPr>
        <w:rPr>
          <w:rFonts w:cs="Times New Roman"/>
          <w:sz w:val="20"/>
          <w:szCs w:val="17"/>
        </w:rPr>
      </w:pPr>
    </w:p>
    <w:p w14:paraId="0AC75F27" w14:textId="77777777" w:rsidR="00837FE7" w:rsidRPr="00837FE7" w:rsidRDefault="00837FE7" w:rsidP="00837FE7">
      <w:pPr>
        <w:spacing w:before="1"/>
        <w:rPr>
          <w:rFonts w:cs="Times New Roman"/>
          <w:sz w:val="22"/>
          <w:szCs w:val="17"/>
        </w:rPr>
      </w:pPr>
    </w:p>
    <w:p w14:paraId="1D9A15EA" w14:textId="77777777" w:rsidR="00837FE7" w:rsidRPr="00837FE7" w:rsidRDefault="00837FE7" w:rsidP="00837FE7">
      <w:pPr>
        <w:numPr>
          <w:ilvl w:val="0"/>
          <w:numId w:val="2"/>
        </w:numPr>
        <w:tabs>
          <w:tab w:val="left" w:pos="1775"/>
        </w:tabs>
        <w:spacing w:before="130" w:line="276" w:lineRule="auto"/>
        <w:ind w:right="3606" w:hanging="380"/>
        <w:jc w:val="left"/>
        <w:outlineLvl w:val="6"/>
        <w:rPr>
          <w:rFonts w:cs="Times New Roman"/>
          <w:color w:val="171514"/>
          <w:sz w:val="20"/>
          <w:szCs w:val="20"/>
        </w:rPr>
      </w:pPr>
      <w:r w:rsidRPr="00837FE7">
        <w:rPr>
          <w:rFonts w:cs="Times New Roman"/>
          <w:color w:val="171514"/>
          <w:w w:val="105"/>
          <w:sz w:val="20"/>
          <w:szCs w:val="20"/>
        </w:rPr>
        <w:t>Sửa</w:t>
      </w:r>
      <w:r w:rsidRPr="00837FE7">
        <w:rPr>
          <w:rFonts w:cs="Times New Roman"/>
          <w:color w:val="171514"/>
          <w:spacing w:val="2"/>
          <w:w w:val="105"/>
          <w:sz w:val="20"/>
          <w:szCs w:val="20"/>
        </w:rPr>
        <w:t xml:space="preserve"> </w:t>
      </w:r>
      <w:r w:rsidRPr="00837FE7">
        <w:rPr>
          <w:rFonts w:cs="Times New Roman"/>
          <w:color w:val="171514"/>
          <w:w w:val="105"/>
          <w:sz w:val="20"/>
          <w:szCs w:val="20"/>
        </w:rPr>
        <w:t>đổi</w:t>
      </w:r>
      <w:r w:rsidRPr="00837FE7">
        <w:rPr>
          <w:rFonts w:cs="Times New Roman"/>
          <w:color w:val="171514"/>
          <w:spacing w:val="3"/>
          <w:w w:val="105"/>
          <w:sz w:val="20"/>
          <w:szCs w:val="20"/>
        </w:rPr>
        <w:t xml:space="preserve"> </w:t>
      </w:r>
      <w:r w:rsidRPr="00837FE7">
        <w:rPr>
          <w:rFonts w:cs="Times New Roman"/>
          <w:color w:val="171514"/>
          <w:w w:val="105"/>
          <w:sz w:val="20"/>
          <w:szCs w:val="20"/>
        </w:rPr>
        <w:t>bảng</w:t>
      </w:r>
      <w:r w:rsidRPr="00837FE7">
        <w:rPr>
          <w:rFonts w:cs="Times New Roman"/>
          <w:color w:val="171514"/>
          <w:spacing w:val="3"/>
          <w:w w:val="105"/>
          <w:sz w:val="20"/>
          <w:szCs w:val="20"/>
        </w:rPr>
        <w:t xml:space="preserve"> </w:t>
      </w:r>
      <w:r w:rsidRPr="00837FE7">
        <w:rPr>
          <w:rFonts w:cs="Times New Roman"/>
          <w:color w:val="171514"/>
          <w:w w:val="105"/>
          <w:sz w:val="20"/>
          <w:szCs w:val="20"/>
        </w:rPr>
        <w:t>MODEL</w:t>
      </w:r>
      <w:r w:rsidRPr="00837FE7">
        <w:rPr>
          <w:rFonts w:cs="Times New Roman"/>
          <w:color w:val="171514"/>
          <w:spacing w:val="3"/>
          <w:w w:val="105"/>
          <w:sz w:val="20"/>
          <w:szCs w:val="20"/>
        </w:rPr>
        <w:t xml:space="preserve"> </w:t>
      </w:r>
      <w:r w:rsidRPr="00837FE7">
        <w:rPr>
          <w:rFonts w:cs="Times New Roman"/>
          <w:color w:val="171514"/>
          <w:w w:val="105"/>
          <w:sz w:val="20"/>
          <w:szCs w:val="20"/>
        </w:rPr>
        <w:t>để</w:t>
      </w:r>
      <w:r w:rsidRPr="00837FE7">
        <w:rPr>
          <w:rFonts w:cs="Times New Roman"/>
          <w:color w:val="171514"/>
          <w:spacing w:val="3"/>
          <w:w w:val="105"/>
          <w:sz w:val="20"/>
          <w:szCs w:val="20"/>
        </w:rPr>
        <w:t xml:space="preserve"> </w:t>
      </w:r>
      <w:r w:rsidRPr="00837FE7">
        <w:rPr>
          <w:rFonts w:cs="Times New Roman"/>
          <w:color w:val="171514"/>
          <w:w w:val="105"/>
          <w:sz w:val="20"/>
          <w:szCs w:val="20"/>
        </w:rPr>
        <w:t>thêm</w:t>
      </w:r>
      <w:r w:rsidRPr="00837FE7">
        <w:rPr>
          <w:rFonts w:cs="Times New Roman"/>
          <w:color w:val="171514"/>
          <w:spacing w:val="3"/>
          <w:w w:val="105"/>
          <w:sz w:val="20"/>
          <w:szCs w:val="20"/>
        </w:rPr>
        <w:t xml:space="preserve"> </w:t>
      </w:r>
      <w:r w:rsidRPr="00837FE7">
        <w:rPr>
          <w:rFonts w:cs="Times New Roman"/>
          <w:color w:val="171514"/>
          <w:w w:val="105"/>
          <w:sz w:val="20"/>
          <w:szCs w:val="20"/>
        </w:rPr>
        <w:t>thuộc</w:t>
      </w:r>
      <w:r w:rsidRPr="00837FE7">
        <w:rPr>
          <w:rFonts w:cs="Times New Roman"/>
          <w:color w:val="171514"/>
          <w:spacing w:val="3"/>
          <w:w w:val="105"/>
          <w:sz w:val="20"/>
          <w:szCs w:val="20"/>
        </w:rPr>
        <w:t xml:space="preserve"> </w:t>
      </w:r>
      <w:r w:rsidRPr="00837FE7">
        <w:rPr>
          <w:rFonts w:cs="Times New Roman"/>
          <w:color w:val="171514"/>
          <w:w w:val="105"/>
          <w:sz w:val="20"/>
          <w:szCs w:val="20"/>
        </w:rPr>
        <w:t>tính</w:t>
      </w:r>
      <w:r w:rsidRPr="00837FE7">
        <w:rPr>
          <w:rFonts w:cs="Times New Roman"/>
          <w:color w:val="171514"/>
          <w:spacing w:val="3"/>
          <w:w w:val="105"/>
          <w:sz w:val="20"/>
          <w:szCs w:val="20"/>
        </w:rPr>
        <w:t xml:space="preserve"> </w:t>
      </w:r>
      <w:r w:rsidRPr="00837FE7">
        <w:rPr>
          <w:rFonts w:cs="Times New Roman"/>
          <w:color w:val="171514"/>
          <w:w w:val="105"/>
          <w:sz w:val="20"/>
          <w:szCs w:val="20"/>
        </w:rPr>
        <w:t>và</w:t>
      </w:r>
      <w:r w:rsidRPr="00837FE7">
        <w:rPr>
          <w:rFonts w:cs="Times New Roman"/>
          <w:color w:val="171514"/>
          <w:spacing w:val="3"/>
          <w:w w:val="105"/>
          <w:sz w:val="20"/>
          <w:szCs w:val="20"/>
        </w:rPr>
        <w:t xml:space="preserve"> </w:t>
      </w:r>
      <w:r w:rsidRPr="00837FE7">
        <w:rPr>
          <w:rFonts w:cs="Times New Roman"/>
          <w:color w:val="171514"/>
          <w:w w:val="105"/>
          <w:sz w:val="20"/>
          <w:szCs w:val="20"/>
        </w:rPr>
        <w:t>chèn</w:t>
      </w:r>
      <w:r w:rsidRPr="00837FE7">
        <w:rPr>
          <w:rFonts w:cs="Times New Roman"/>
          <w:color w:val="171514"/>
          <w:spacing w:val="3"/>
          <w:w w:val="105"/>
          <w:sz w:val="20"/>
          <w:szCs w:val="20"/>
        </w:rPr>
        <w:t xml:space="preserve"> </w:t>
      </w:r>
      <w:r w:rsidRPr="00837FE7">
        <w:rPr>
          <w:rFonts w:cs="Times New Roman"/>
          <w:color w:val="171514"/>
          <w:w w:val="105"/>
          <w:sz w:val="20"/>
          <w:szCs w:val="20"/>
        </w:rPr>
        <w:t>các</w:t>
      </w:r>
      <w:r w:rsidRPr="00837FE7">
        <w:rPr>
          <w:rFonts w:cs="Times New Roman"/>
          <w:color w:val="171514"/>
          <w:spacing w:val="2"/>
          <w:w w:val="105"/>
          <w:sz w:val="20"/>
          <w:szCs w:val="20"/>
        </w:rPr>
        <w:t xml:space="preserve"> </w:t>
      </w:r>
      <w:r w:rsidRPr="00837FE7">
        <w:rPr>
          <w:rFonts w:cs="Times New Roman"/>
          <w:color w:val="171514"/>
          <w:w w:val="105"/>
          <w:sz w:val="20"/>
          <w:szCs w:val="20"/>
        </w:rPr>
        <w:t>giá</w:t>
      </w:r>
      <w:r w:rsidRPr="00837FE7">
        <w:rPr>
          <w:rFonts w:cs="Times New Roman"/>
          <w:color w:val="171514"/>
          <w:spacing w:val="3"/>
          <w:w w:val="105"/>
          <w:sz w:val="20"/>
          <w:szCs w:val="20"/>
        </w:rPr>
        <w:t xml:space="preserve"> </w:t>
      </w:r>
      <w:r w:rsidRPr="00837FE7">
        <w:rPr>
          <w:rFonts w:cs="Times New Roman"/>
          <w:color w:val="171514"/>
          <w:w w:val="105"/>
          <w:sz w:val="20"/>
          <w:szCs w:val="20"/>
        </w:rPr>
        <w:t>trị</w:t>
      </w:r>
      <w:r w:rsidRPr="00837FE7">
        <w:rPr>
          <w:rFonts w:cs="Times New Roman"/>
          <w:color w:val="171514"/>
          <w:spacing w:val="3"/>
          <w:w w:val="105"/>
          <w:sz w:val="20"/>
          <w:szCs w:val="20"/>
        </w:rPr>
        <w:t xml:space="preserve"> </w:t>
      </w:r>
      <w:r w:rsidRPr="00837FE7">
        <w:rPr>
          <w:rFonts w:cs="Times New Roman"/>
          <w:color w:val="171514"/>
          <w:w w:val="105"/>
          <w:sz w:val="20"/>
          <w:szCs w:val="20"/>
        </w:rPr>
        <w:t>được</w:t>
      </w:r>
      <w:r w:rsidRPr="00837FE7">
        <w:rPr>
          <w:rFonts w:cs="Times New Roman"/>
          <w:color w:val="171514"/>
          <w:spacing w:val="3"/>
          <w:w w:val="105"/>
          <w:sz w:val="20"/>
          <w:szCs w:val="20"/>
        </w:rPr>
        <w:t xml:space="preserve"> </w:t>
      </w:r>
      <w:r w:rsidRPr="00837FE7">
        <w:rPr>
          <w:rFonts w:cs="Times New Roman"/>
          <w:color w:val="171514"/>
          <w:w w:val="105"/>
          <w:sz w:val="20"/>
          <w:szCs w:val="20"/>
        </w:rPr>
        <w:t>hiển</w:t>
      </w:r>
      <w:r w:rsidRPr="00837FE7">
        <w:rPr>
          <w:rFonts w:cs="Times New Roman"/>
          <w:color w:val="171514"/>
          <w:spacing w:val="3"/>
          <w:w w:val="105"/>
          <w:sz w:val="20"/>
          <w:szCs w:val="20"/>
        </w:rPr>
        <w:t xml:space="preserve"> </w:t>
      </w:r>
      <w:r w:rsidRPr="00837FE7">
        <w:rPr>
          <w:rFonts w:cs="Times New Roman"/>
          <w:color w:val="171514"/>
          <w:w w:val="105"/>
          <w:sz w:val="20"/>
          <w:szCs w:val="20"/>
        </w:rPr>
        <w:t>thị</w:t>
      </w:r>
      <w:r w:rsidRPr="00837FE7">
        <w:rPr>
          <w:rFonts w:cs="Times New Roman"/>
          <w:color w:val="171514"/>
          <w:spacing w:val="-53"/>
          <w:w w:val="105"/>
          <w:sz w:val="20"/>
          <w:szCs w:val="20"/>
        </w:rPr>
        <w:t xml:space="preserve"> </w:t>
      </w:r>
      <w:r w:rsidRPr="00837FE7">
        <w:rPr>
          <w:rFonts w:cs="Times New Roman"/>
          <w:color w:val="171514"/>
          <w:w w:val="110"/>
          <w:sz w:val="20"/>
          <w:szCs w:val="20"/>
        </w:rPr>
        <w:t>trong</w:t>
      </w:r>
      <w:r w:rsidRPr="00837FE7">
        <w:rPr>
          <w:rFonts w:cs="Times New Roman"/>
          <w:color w:val="171514"/>
          <w:spacing w:val="-8"/>
          <w:w w:val="110"/>
          <w:sz w:val="20"/>
          <w:szCs w:val="20"/>
        </w:rPr>
        <w:t xml:space="preserve"> </w:t>
      </w:r>
      <w:r w:rsidRPr="00837FE7">
        <w:rPr>
          <w:rFonts w:cs="Times New Roman"/>
          <w:color w:val="171514"/>
          <w:w w:val="110"/>
          <w:sz w:val="20"/>
          <w:szCs w:val="20"/>
        </w:rPr>
        <w:t>bảng</w:t>
      </w:r>
      <w:r w:rsidRPr="00837FE7">
        <w:rPr>
          <w:rFonts w:cs="Times New Roman"/>
          <w:color w:val="171514"/>
          <w:spacing w:val="-7"/>
          <w:w w:val="110"/>
          <w:sz w:val="20"/>
          <w:szCs w:val="20"/>
        </w:rPr>
        <w:t xml:space="preserve"> </w:t>
      </w:r>
      <w:r w:rsidRPr="00837FE7">
        <w:rPr>
          <w:rFonts w:cs="Times New Roman"/>
          <w:color w:val="171514"/>
          <w:w w:val="110"/>
          <w:sz w:val="20"/>
          <w:szCs w:val="20"/>
        </w:rPr>
        <w:t>sau.</w:t>
      </w:r>
    </w:p>
    <w:p w14:paraId="3B477512" w14:textId="77777777" w:rsidR="00837FE7" w:rsidRPr="00837FE7" w:rsidRDefault="00837FE7" w:rsidP="00837FE7">
      <w:pPr>
        <w:spacing w:line="276" w:lineRule="auto"/>
        <w:rPr>
          <w:rFonts w:cs="Times New Roman"/>
          <w:sz w:val="22"/>
        </w:rPr>
        <w:sectPr w:rsidR="00837FE7" w:rsidRPr="00837FE7" w:rsidSect="00B6046B">
          <w:pgSz w:w="12240" w:h="15660"/>
          <w:pgMar w:top="920" w:right="0" w:bottom="280" w:left="0" w:header="662" w:footer="0" w:gutter="0"/>
          <w:cols w:space="720"/>
        </w:sectPr>
      </w:pPr>
    </w:p>
    <w:p w14:paraId="3F62FCD2" w14:textId="77777777" w:rsidR="00837FE7" w:rsidRPr="00837FE7" w:rsidRDefault="00837FE7" w:rsidP="00837FE7">
      <w:pPr>
        <w:spacing w:before="3"/>
        <w:rPr>
          <w:rFonts w:cs="Times New Roman"/>
          <w:sz w:val="27"/>
          <w:szCs w:val="17"/>
        </w:rPr>
      </w:pPr>
    </w:p>
    <w:tbl>
      <w:tblPr>
        <w:tblW w:w="0" w:type="auto"/>
        <w:tblInd w:w="74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2515"/>
        <w:gridCol w:w="2515"/>
        <w:gridCol w:w="2515"/>
        <w:gridCol w:w="2515"/>
      </w:tblGrid>
      <w:tr w:rsidR="00837FE7" w:rsidRPr="00837FE7" w14:paraId="69104132" w14:textId="77777777" w:rsidTr="005414A3">
        <w:trPr>
          <w:trHeight w:val="354"/>
        </w:trPr>
        <w:tc>
          <w:tcPr>
            <w:tcW w:w="10060" w:type="dxa"/>
            <w:gridSpan w:val="4"/>
            <w:tcBorders>
              <w:top w:val="nil"/>
              <w:left w:val="nil"/>
              <w:right w:val="nil"/>
            </w:tcBorders>
            <w:shd w:val="clear" w:color="auto" w:fill="FCAF17"/>
          </w:tcPr>
          <w:p w14:paraId="5389D07E" w14:textId="77777777" w:rsidR="00837FE7" w:rsidRPr="00837FE7" w:rsidRDefault="00837FE7" w:rsidP="00837FE7">
            <w:pPr>
              <w:spacing w:before="53"/>
              <w:ind w:left="92"/>
              <w:rPr>
                <w:rFonts w:cs="Times New Roman"/>
                <w:sz w:val="23"/>
              </w:rPr>
            </w:pPr>
            <w:r w:rsidRPr="00837FE7">
              <w:rPr>
                <w:rFonts w:cs="Times New Roman"/>
                <w:color w:val="171514"/>
                <w:sz w:val="23"/>
              </w:rPr>
              <w:t>tAbLE</w:t>
            </w:r>
            <w:r w:rsidRPr="00837FE7">
              <w:rPr>
                <w:rFonts w:cs="Times New Roman"/>
                <w:color w:val="171514"/>
                <w:spacing w:val="-8"/>
                <w:sz w:val="23"/>
              </w:rPr>
              <w:t xml:space="preserve"> </w:t>
            </w:r>
            <w:r w:rsidRPr="00837FE7">
              <w:rPr>
                <w:rFonts w:cs="Times New Roman"/>
                <w:color w:val="171514"/>
                <w:sz w:val="23"/>
              </w:rPr>
              <w:t>P8.35</w:t>
            </w:r>
          </w:p>
        </w:tc>
      </w:tr>
      <w:tr w:rsidR="00837FE7" w:rsidRPr="00837FE7" w14:paraId="765A5557" w14:textId="77777777" w:rsidTr="005414A3">
        <w:trPr>
          <w:trHeight w:val="393"/>
        </w:trPr>
        <w:tc>
          <w:tcPr>
            <w:tcW w:w="10060" w:type="dxa"/>
            <w:gridSpan w:val="4"/>
            <w:tcBorders>
              <w:left w:val="nil"/>
              <w:bottom w:val="single" w:sz="8" w:space="0" w:color="808285"/>
              <w:right w:val="nil"/>
            </w:tcBorders>
            <w:shd w:val="clear" w:color="auto" w:fill="2C6682"/>
          </w:tcPr>
          <w:p w14:paraId="2FA209AF" w14:textId="0EC0A326" w:rsidR="00837FE7" w:rsidRPr="00837FE7" w:rsidRDefault="00837FE7" w:rsidP="00837FE7">
            <w:pPr>
              <w:spacing w:before="38"/>
              <w:ind w:left="92"/>
              <w:rPr>
                <w:rFonts w:cs="Times New Roman"/>
                <w:b/>
                <w:sz w:val="23"/>
              </w:rPr>
            </w:pPr>
            <w:r w:rsidRPr="00837FE7">
              <w:rPr>
                <w:rFonts w:cs="Times New Roman"/>
                <w:b/>
                <w:color w:val="FFFFFF"/>
                <w:w w:val="105"/>
                <w:sz w:val="23"/>
              </w:rPr>
              <w:t>Thuộc</w:t>
            </w:r>
            <w:r w:rsidRPr="00837FE7">
              <w:rPr>
                <w:rFonts w:cs="Times New Roman"/>
                <w:b/>
                <w:color w:val="FFFFFF"/>
                <w:spacing w:val="-11"/>
                <w:w w:val="105"/>
                <w:sz w:val="23"/>
              </w:rPr>
              <w:t xml:space="preserve"> </w:t>
            </w:r>
            <w:r w:rsidRPr="00837FE7">
              <w:rPr>
                <w:rFonts w:cs="Times New Roman"/>
                <w:b/>
                <w:color w:val="FFFFFF"/>
                <w:w w:val="105"/>
                <w:sz w:val="23"/>
              </w:rPr>
              <w:t>tính</w:t>
            </w:r>
            <w:r w:rsidRPr="00837FE7">
              <w:rPr>
                <w:rFonts w:cs="Times New Roman"/>
                <w:b/>
                <w:color w:val="FFFFFF"/>
                <w:spacing w:val="-11"/>
                <w:w w:val="105"/>
                <w:sz w:val="23"/>
              </w:rPr>
              <w:t xml:space="preserve"> </w:t>
            </w:r>
            <w:r w:rsidRPr="00837FE7">
              <w:rPr>
                <w:rFonts w:cs="Times New Roman"/>
                <w:b/>
                <w:color w:val="FFFFFF"/>
                <w:w w:val="105"/>
                <w:sz w:val="23"/>
              </w:rPr>
              <w:t>và</w:t>
            </w:r>
            <w:r w:rsidRPr="00837FE7">
              <w:rPr>
                <w:rFonts w:cs="Times New Roman"/>
                <w:b/>
                <w:color w:val="FFFFFF"/>
                <w:spacing w:val="-10"/>
                <w:w w:val="105"/>
                <w:sz w:val="23"/>
              </w:rPr>
              <w:t xml:space="preserve"> </w:t>
            </w:r>
            <w:r w:rsidRPr="00837FE7">
              <w:rPr>
                <w:rFonts w:cs="Times New Roman"/>
                <w:b/>
                <w:color w:val="FFFFFF"/>
                <w:w w:val="105"/>
                <w:sz w:val="23"/>
              </w:rPr>
              <w:t>GIÁ</w:t>
            </w:r>
            <w:r w:rsidRPr="00837FE7">
              <w:rPr>
                <w:rFonts w:cs="Times New Roman"/>
                <w:b/>
                <w:color w:val="FFFFFF"/>
                <w:spacing w:val="-11"/>
                <w:w w:val="105"/>
                <w:sz w:val="23"/>
              </w:rPr>
              <w:t xml:space="preserve"> </w:t>
            </w:r>
            <w:r w:rsidRPr="00837FE7">
              <w:rPr>
                <w:rFonts w:cs="Times New Roman"/>
                <w:b/>
                <w:color w:val="FFFFFF"/>
                <w:w w:val="105"/>
                <w:sz w:val="23"/>
              </w:rPr>
              <w:t>TRỊ</w:t>
            </w:r>
            <w:r w:rsidRPr="00837FE7">
              <w:rPr>
                <w:rFonts w:cs="Times New Roman"/>
                <w:b/>
                <w:color w:val="FFFFFF"/>
                <w:spacing w:val="-10"/>
                <w:w w:val="105"/>
                <w:sz w:val="23"/>
              </w:rPr>
              <w:t xml:space="preserve"> </w:t>
            </w:r>
            <w:r w:rsidRPr="00837FE7">
              <w:rPr>
                <w:rFonts w:cs="Times New Roman"/>
                <w:b/>
                <w:color w:val="FFFFFF"/>
                <w:w w:val="105"/>
                <w:sz w:val="23"/>
              </w:rPr>
              <w:t>cho</w:t>
            </w:r>
            <w:r w:rsidRPr="00837FE7">
              <w:rPr>
                <w:rFonts w:cs="Times New Roman"/>
                <w:b/>
                <w:color w:val="FFFFFF"/>
                <w:spacing w:val="-11"/>
                <w:w w:val="105"/>
                <w:sz w:val="23"/>
              </w:rPr>
              <w:t xml:space="preserve"> </w:t>
            </w:r>
            <w:r w:rsidR="009F53C2">
              <w:rPr>
                <w:rFonts w:cs="Times New Roman"/>
                <w:b/>
                <w:color w:val="FFFFFF"/>
                <w:w w:val="105"/>
                <w:sz w:val="23"/>
                <w:lang w:val="en-US"/>
              </w:rPr>
              <w:t>câu</w:t>
            </w:r>
            <w:r w:rsidRPr="00837FE7">
              <w:rPr>
                <w:rFonts w:cs="Times New Roman"/>
                <w:b/>
                <w:color w:val="FFFFFF"/>
                <w:spacing w:val="-11"/>
                <w:w w:val="105"/>
                <w:sz w:val="23"/>
              </w:rPr>
              <w:t xml:space="preserve"> </w:t>
            </w:r>
            <w:r w:rsidRPr="00837FE7">
              <w:rPr>
                <w:rFonts w:cs="Times New Roman"/>
                <w:b/>
                <w:color w:val="FFFFFF"/>
                <w:w w:val="105"/>
                <w:sz w:val="23"/>
              </w:rPr>
              <w:t>35</w:t>
            </w:r>
          </w:p>
        </w:tc>
      </w:tr>
      <w:tr w:rsidR="00837FE7" w:rsidRPr="00837FE7" w14:paraId="184CD812" w14:textId="77777777" w:rsidTr="005414A3">
        <w:trPr>
          <w:trHeight w:val="565"/>
        </w:trPr>
        <w:tc>
          <w:tcPr>
            <w:tcW w:w="2515" w:type="dxa"/>
            <w:tcBorders>
              <w:top w:val="single" w:sz="8" w:space="0" w:color="808285"/>
              <w:left w:val="single" w:sz="8" w:space="0" w:color="808285"/>
              <w:bottom w:val="single" w:sz="8" w:space="0" w:color="808285"/>
              <w:right w:val="single" w:sz="8" w:space="0" w:color="808285"/>
            </w:tcBorders>
            <w:shd w:val="clear" w:color="auto" w:fill="2C6682"/>
          </w:tcPr>
          <w:p w14:paraId="0288D17C" w14:textId="77777777" w:rsidR="00837FE7" w:rsidRPr="00837FE7" w:rsidRDefault="00837FE7" w:rsidP="00837FE7">
            <w:pPr>
              <w:spacing w:before="38"/>
              <w:ind w:left="82"/>
              <w:rPr>
                <w:rFonts w:cs="Times New Roman"/>
                <w:b/>
                <w:sz w:val="21"/>
              </w:rPr>
            </w:pPr>
            <w:r w:rsidRPr="00837FE7">
              <w:rPr>
                <w:rFonts w:cs="Times New Roman"/>
                <w:b/>
                <w:color w:val="FFFFFF"/>
                <w:w w:val="105"/>
                <w:sz w:val="21"/>
              </w:rPr>
              <w:t>Tên thuộc tính</w:t>
            </w:r>
          </w:p>
        </w:tc>
        <w:tc>
          <w:tcPr>
            <w:tcW w:w="2515" w:type="dxa"/>
            <w:tcBorders>
              <w:top w:val="single" w:sz="8" w:space="0" w:color="808285"/>
              <w:left w:val="single" w:sz="8" w:space="0" w:color="808285"/>
              <w:bottom w:val="single" w:sz="8" w:space="0" w:color="808285"/>
              <w:right w:val="single" w:sz="8" w:space="0" w:color="808285"/>
            </w:tcBorders>
            <w:shd w:val="clear" w:color="auto" w:fill="2C6682"/>
          </w:tcPr>
          <w:p w14:paraId="0B2BCD3C" w14:textId="4147B59C" w:rsidR="00837FE7" w:rsidRPr="00837FE7" w:rsidRDefault="009F53C2" w:rsidP="00837FE7">
            <w:pPr>
              <w:spacing w:before="23"/>
              <w:ind w:left="82"/>
              <w:rPr>
                <w:rFonts w:cs="Times New Roman"/>
                <w:b/>
                <w:sz w:val="21"/>
                <w:lang w:val="en-US"/>
              </w:rPr>
            </w:pPr>
            <w:r>
              <w:rPr>
                <w:rFonts w:cs="Times New Roman"/>
                <w:b/>
                <w:color w:val="FFFFFF"/>
                <w:w w:val="105"/>
                <w:sz w:val="19"/>
                <w:lang w:val="en-US"/>
              </w:rPr>
              <w:t>Mô tả thuộc tính</w:t>
            </w:r>
          </w:p>
        </w:tc>
        <w:tc>
          <w:tcPr>
            <w:tcW w:w="2515" w:type="dxa"/>
            <w:tcBorders>
              <w:top w:val="single" w:sz="8" w:space="0" w:color="808285"/>
              <w:left w:val="single" w:sz="8" w:space="0" w:color="808285"/>
              <w:bottom w:val="single" w:sz="8" w:space="0" w:color="808285"/>
              <w:right w:val="single" w:sz="8" w:space="0" w:color="808285"/>
            </w:tcBorders>
            <w:shd w:val="clear" w:color="auto" w:fill="2C6682"/>
          </w:tcPr>
          <w:p w14:paraId="2A6D2601" w14:textId="77777777" w:rsidR="00837FE7" w:rsidRPr="00837FE7" w:rsidRDefault="00837FE7" w:rsidP="00837FE7">
            <w:pPr>
              <w:spacing w:before="47"/>
              <w:ind w:left="82"/>
              <w:rPr>
                <w:rFonts w:cs="Times New Roman"/>
                <w:b/>
                <w:sz w:val="20"/>
              </w:rPr>
            </w:pPr>
            <w:r w:rsidRPr="00837FE7">
              <w:rPr>
                <w:rFonts w:cs="Times New Roman"/>
                <w:b/>
                <w:color w:val="FFFFFF"/>
                <w:w w:val="105"/>
                <w:sz w:val="20"/>
              </w:rPr>
              <w:t>Loại</w:t>
            </w:r>
            <w:r w:rsidRPr="00837FE7">
              <w:rPr>
                <w:rFonts w:cs="Times New Roman"/>
                <w:b/>
                <w:color w:val="FFFFFF"/>
                <w:spacing w:val="-2"/>
                <w:w w:val="105"/>
                <w:sz w:val="20"/>
              </w:rPr>
              <w:t xml:space="preserve"> </w:t>
            </w:r>
            <w:r w:rsidRPr="00837FE7">
              <w:rPr>
                <w:rFonts w:cs="Times New Roman"/>
                <w:b/>
                <w:color w:val="FFFFFF"/>
                <w:w w:val="105"/>
                <w:sz w:val="20"/>
              </w:rPr>
              <w:t>thuộc</w:t>
            </w:r>
            <w:r w:rsidRPr="00837FE7">
              <w:rPr>
                <w:rFonts w:cs="Times New Roman"/>
                <w:b/>
                <w:color w:val="FFFFFF"/>
                <w:spacing w:val="-2"/>
                <w:w w:val="105"/>
                <w:sz w:val="20"/>
              </w:rPr>
              <w:t xml:space="preserve"> </w:t>
            </w:r>
            <w:r w:rsidRPr="00837FE7">
              <w:rPr>
                <w:rFonts w:cs="Times New Roman"/>
                <w:b/>
                <w:color w:val="FFFFFF"/>
                <w:w w:val="105"/>
                <w:sz w:val="20"/>
              </w:rPr>
              <w:t>tính</w:t>
            </w:r>
          </w:p>
        </w:tc>
        <w:tc>
          <w:tcPr>
            <w:tcW w:w="2515" w:type="dxa"/>
            <w:tcBorders>
              <w:top w:val="single" w:sz="8" w:space="0" w:color="808285"/>
              <w:left w:val="single" w:sz="8" w:space="0" w:color="808285"/>
              <w:bottom w:val="single" w:sz="8" w:space="0" w:color="808285"/>
              <w:right w:val="single" w:sz="8" w:space="0" w:color="808285"/>
            </w:tcBorders>
            <w:shd w:val="clear" w:color="auto" w:fill="2C6682"/>
          </w:tcPr>
          <w:p w14:paraId="3857B879" w14:textId="77777777" w:rsidR="00837FE7" w:rsidRPr="00837FE7" w:rsidRDefault="00837FE7" w:rsidP="00837FE7">
            <w:pPr>
              <w:spacing w:before="38"/>
              <w:ind w:left="82"/>
              <w:rPr>
                <w:rFonts w:cs="Times New Roman"/>
                <w:b/>
                <w:sz w:val="21"/>
              </w:rPr>
            </w:pPr>
            <w:r w:rsidRPr="00837FE7">
              <w:rPr>
                <w:rFonts w:cs="Times New Roman"/>
                <w:b/>
                <w:color w:val="FFFFFF"/>
                <w:w w:val="110"/>
                <w:sz w:val="21"/>
              </w:rPr>
              <w:t>Giá</w:t>
            </w:r>
            <w:r w:rsidRPr="00837FE7">
              <w:rPr>
                <w:rFonts w:cs="Times New Roman"/>
                <w:b/>
                <w:color w:val="FFFFFF"/>
                <w:spacing w:val="-16"/>
                <w:w w:val="110"/>
                <w:sz w:val="21"/>
              </w:rPr>
              <w:t xml:space="preserve"> </w:t>
            </w:r>
            <w:r w:rsidRPr="00837FE7">
              <w:rPr>
                <w:rFonts w:cs="Times New Roman"/>
                <w:b/>
                <w:color w:val="FFFFFF"/>
                <w:w w:val="110"/>
                <w:sz w:val="21"/>
              </w:rPr>
              <w:t>trị</w:t>
            </w:r>
            <w:r w:rsidRPr="00837FE7">
              <w:rPr>
                <w:rFonts w:cs="Times New Roman"/>
                <w:b/>
                <w:color w:val="FFFFFF"/>
                <w:spacing w:val="-16"/>
                <w:w w:val="110"/>
                <w:sz w:val="21"/>
              </w:rPr>
              <w:t xml:space="preserve"> </w:t>
            </w:r>
            <w:r w:rsidRPr="00837FE7">
              <w:rPr>
                <w:rFonts w:cs="Times New Roman"/>
                <w:b/>
                <w:color w:val="FFFFFF"/>
                <w:w w:val="110"/>
                <w:sz w:val="21"/>
              </w:rPr>
              <w:t>thuộc</w:t>
            </w:r>
            <w:r w:rsidRPr="00837FE7">
              <w:rPr>
                <w:rFonts w:cs="Times New Roman"/>
                <w:b/>
                <w:color w:val="FFFFFF"/>
                <w:spacing w:val="-16"/>
                <w:w w:val="110"/>
                <w:sz w:val="21"/>
              </w:rPr>
              <w:t xml:space="preserve"> </w:t>
            </w:r>
            <w:r w:rsidRPr="00837FE7">
              <w:rPr>
                <w:rFonts w:cs="Times New Roman"/>
                <w:b/>
                <w:color w:val="FFFFFF"/>
                <w:w w:val="110"/>
                <w:sz w:val="21"/>
              </w:rPr>
              <w:t>tính</w:t>
            </w:r>
          </w:p>
        </w:tc>
      </w:tr>
      <w:tr w:rsidR="00837FE7" w:rsidRPr="00837FE7" w14:paraId="561701C2" w14:textId="77777777" w:rsidTr="005414A3">
        <w:trPr>
          <w:trHeight w:val="770"/>
        </w:trPr>
        <w:tc>
          <w:tcPr>
            <w:tcW w:w="2515" w:type="dxa"/>
            <w:tcBorders>
              <w:top w:val="single" w:sz="8" w:space="0" w:color="808285"/>
              <w:left w:val="single" w:sz="8" w:space="0" w:color="808285"/>
              <w:bottom w:val="single" w:sz="8" w:space="0" w:color="808285"/>
              <w:right w:val="single" w:sz="8" w:space="0" w:color="808285"/>
            </w:tcBorders>
            <w:shd w:val="clear" w:color="auto" w:fill="FFCC7A"/>
          </w:tcPr>
          <w:p w14:paraId="5709E369" w14:textId="77777777" w:rsidR="00837FE7" w:rsidRPr="00837FE7" w:rsidRDefault="00837FE7" w:rsidP="00837FE7">
            <w:pPr>
              <w:spacing w:before="54"/>
              <w:ind w:left="80"/>
              <w:rPr>
                <w:rFonts w:cs="Times New Roman"/>
              </w:rPr>
            </w:pPr>
            <w:r w:rsidRPr="00837FE7">
              <w:rPr>
                <w:rFonts w:cs="Times New Roman"/>
                <w:color w:val="171514"/>
              </w:rPr>
              <w:t>MoD_WAIt_CHG</w:t>
            </w:r>
          </w:p>
        </w:tc>
        <w:tc>
          <w:tcPr>
            <w:tcW w:w="2515" w:type="dxa"/>
            <w:tcBorders>
              <w:top w:val="single" w:sz="8" w:space="0" w:color="808285"/>
              <w:left w:val="single" w:sz="8" w:space="0" w:color="808285"/>
              <w:bottom w:val="single" w:sz="8" w:space="0" w:color="808285"/>
              <w:right w:val="single" w:sz="8" w:space="0" w:color="808285"/>
            </w:tcBorders>
            <w:shd w:val="clear" w:color="auto" w:fill="FFCC7A"/>
          </w:tcPr>
          <w:p w14:paraId="316607D1" w14:textId="77777777" w:rsidR="00837FE7" w:rsidRPr="00837FE7" w:rsidRDefault="00837FE7" w:rsidP="00837FE7">
            <w:pPr>
              <w:spacing w:before="45" w:line="268" w:lineRule="auto"/>
              <w:ind w:left="80" w:right="267"/>
              <w:rPr>
                <w:rFonts w:cs="Times New Roman"/>
                <w:sz w:val="19"/>
              </w:rPr>
            </w:pPr>
            <w:r w:rsidRPr="00837FE7">
              <w:rPr>
                <w:rFonts w:cs="Times New Roman"/>
                <w:color w:val="171514"/>
                <w:spacing w:val="-2"/>
                <w:w w:val="110"/>
                <w:sz w:val="19"/>
              </w:rPr>
              <w:t>Phí</w:t>
            </w:r>
            <w:r w:rsidRPr="00837FE7">
              <w:rPr>
                <w:rFonts w:cs="Times New Roman"/>
                <w:color w:val="171514"/>
                <w:spacing w:val="-12"/>
                <w:w w:val="110"/>
                <w:sz w:val="19"/>
              </w:rPr>
              <w:t xml:space="preserve"> </w:t>
            </w:r>
            <w:r w:rsidRPr="00837FE7">
              <w:rPr>
                <w:rFonts w:cs="Times New Roman"/>
                <w:color w:val="171514"/>
                <w:spacing w:val="-2"/>
                <w:w w:val="110"/>
                <w:sz w:val="19"/>
              </w:rPr>
              <w:t>chờ</w:t>
            </w:r>
            <w:r w:rsidRPr="00837FE7">
              <w:rPr>
                <w:rFonts w:cs="Times New Roman"/>
                <w:color w:val="171514"/>
                <w:spacing w:val="-12"/>
                <w:w w:val="110"/>
                <w:sz w:val="19"/>
              </w:rPr>
              <w:t xml:space="preserve"> </w:t>
            </w:r>
            <w:r w:rsidRPr="00837FE7">
              <w:rPr>
                <w:rFonts w:cs="Times New Roman"/>
                <w:color w:val="171514"/>
                <w:spacing w:val="-1"/>
                <w:w w:val="110"/>
                <w:sz w:val="19"/>
              </w:rPr>
              <w:t>mỗi</w:t>
            </w:r>
            <w:r w:rsidRPr="00837FE7">
              <w:rPr>
                <w:rFonts w:cs="Times New Roman"/>
                <w:color w:val="171514"/>
                <w:spacing w:val="-12"/>
                <w:w w:val="110"/>
                <w:sz w:val="19"/>
              </w:rPr>
              <w:t xml:space="preserve"> </w:t>
            </w:r>
            <w:r w:rsidRPr="00837FE7">
              <w:rPr>
                <w:rFonts w:cs="Times New Roman"/>
                <w:color w:val="171514"/>
                <w:spacing w:val="-1"/>
                <w:w w:val="110"/>
                <w:sz w:val="19"/>
              </w:rPr>
              <w:t>giờ</w:t>
            </w:r>
            <w:r w:rsidRPr="00837FE7">
              <w:rPr>
                <w:rFonts w:cs="Times New Roman"/>
                <w:color w:val="171514"/>
                <w:spacing w:val="-12"/>
                <w:w w:val="110"/>
                <w:sz w:val="19"/>
              </w:rPr>
              <w:t xml:space="preserve"> </w:t>
            </w:r>
            <w:r w:rsidRPr="00837FE7">
              <w:rPr>
                <w:rFonts w:cs="Times New Roman"/>
                <w:color w:val="171514"/>
                <w:spacing w:val="-1"/>
                <w:w w:val="110"/>
                <w:sz w:val="19"/>
              </w:rPr>
              <w:t>cho</w:t>
            </w:r>
            <w:r w:rsidRPr="00837FE7">
              <w:rPr>
                <w:rFonts w:cs="Times New Roman"/>
                <w:color w:val="171514"/>
                <w:spacing w:val="-11"/>
                <w:w w:val="110"/>
                <w:sz w:val="19"/>
              </w:rPr>
              <w:t xml:space="preserve"> </w:t>
            </w:r>
            <w:r w:rsidRPr="00837FE7">
              <w:rPr>
                <w:rFonts w:cs="Times New Roman"/>
                <w:color w:val="171514"/>
                <w:spacing w:val="-1"/>
                <w:w w:val="110"/>
                <w:sz w:val="19"/>
              </w:rPr>
              <w:t>mỗi</w:t>
            </w:r>
            <w:r w:rsidRPr="00837FE7">
              <w:rPr>
                <w:rFonts w:cs="Times New Roman"/>
                <w:color w:val="171514"/>
                <w:spacing w:val="-53"/>
                <w:w w:val="110"/>
                <w:sz w:val="19"/>
              </w:rPr>
              <w:t xml:space="preserve"> </w:t>
            </w:r>
            <w:r w:rsidRPr="00837FE7">
              <w:rPr>
                <w:rFonts w:cs="Times New Roman"/>
                <w:color w:val="171514"/>
                <w:w w:val="110"/>
                <w:sz w:val="19"/>
              </w:rPr>
              <w:t>mẫu</w:t>
            </w:r>
          </w:p>
        </w:tc>
        <w:tc>
          <w:tcPr>
            <w:tcW w:w="2515" w:type="dxa"/>
            <w:tcBorders>
              <w:top w:val="single" w:sz="8" w:space="0" w:color="808285"/>
              <w:left w:val="single" w:sz="8" w:space="0" w:color="808285"/>
              <w:bottom w:val="single" w:sz="8" w:space="0" w:color="808285"/>
              <w:right w:val="single" w:sz="8" w:space="0" w:color="808285"/>
            </w:tcBorders>
            <w:shd w:val="clear" w:color="auto" w:fill="FFCC7A"/>
          </w:tcPr>
          <w:p w14:paraId="32469A25" w14:textId="296E1125" w:rsidR="00837FE7" w:rsidRPr="00837FE7" w:rsidRDefault="009F53C2" w:rsidP="00837FE7">
            <w:pPr>
              <w:spacing w:before="35"/>
              <w:ind w:left="80"/>
              <w:rPr>
                <w:rFonts w:cs="Times New Roman"/>
                <w:sz w:val="20"/>
              </w:rPr>
            </w:pPr>
            <w:r>
              <w:rPr>
                <w:rFonts w:cs="Times New Roman"/>
                <w:color w:val="171514"/>
                <w:w w:val="105"/>
                <w:sz w:val="20"/>
                <w:lang w:val="en-US"/>
              </w:rPr>
              <w:t>S</w:t>
            </w:r>
            <w:r w:rsidR="00837FE7" w:rsidRPr="00837FE7">
              <w:rPr>
                <w:rFonts w:cs="Times New Roman"/>
                <w:color w:val="171514"/>
                <w:w w:val="105"/>
                <w:sz w:val="20"/>
              </w:rPr>
              <w:t>ố</w:t>
            </w:r>
          </w:p>
        </w:tc>
        <w:tc>
          <w:tcPr>
            <w:tcW w:w="2515" w:type="dxa"/>
            <w:tcBorders>
              <w:top w:val="single" w:sz="8" w:space="0" w:color="808285"/>
              <w:left w:val="single" w:sz="8" w:space="0" w:color="808285"/>
              <w:bottom w:val="single" w:sz="8" w:space="0" w:color="808285"/>
              <w:right w:val="single" w:sz="8" w:space="0" w:color="808285"/>
            </w:tcBorders>
            <w:shd w:val="clear" w:color="auto" w:fill="FFCC7A"/>
          </w:tcPr>
          <w:p w14:paraId="59944047" w14:textId="1DA02D23" w:rsidR="00837FE7" w:rsidRPr="00837FE7" w:rsidRDefault="009F53C2" w:rsidP="00837FE7">
            <w:pPr>
              <w:spacing w:before="100"/>
              <w:ind w:left="80"/>
              <w:rPr>
                <w:rFonts w:cs="Times New Roman"/>
                <w:sz w:val="13"/>
              </w:rPr>
            </w:pPr>
            <w:r w:rsidRPr="009F53C2">
              <w:rPr>
                <w:rFonts w:cs="Times New Roman"/>
                <w:color w:val="171514"/>
                <w:sz w:val="13"/>
                <w:lang w:val="en-US"/>
              </w:rPr>
              <w:t>$</w:t>
            </w:r>
            <w:r w:rsidR="00837FE7" w:rsidRPr="00837FE7">
              <w:rPr>
                <w:rFonts w:cs="Times New Roman"/>
                <w:color w:val="171514"/>
                <w:sz w:val="13"/>
              </w:rPr>
              <w:t>100</w:t>
            </w:r>
            <w:r w:rsidRPr="009F53C2">
              <w:rPr>
                <w:rFonts w:cs="Times New Roman"/>
                <w:color w:val="171514"/>
                <w:spacing w:val="-3"/>
                <w:sz w:val="13"/>
                <w:lang w:val="en-US"/>
              </w:rPr>
              <w:t xml:space="preserve"> </w:t>
            </w:r>
            <w:r w:rsidR="00837FE7" w:rsidRPr="00837FE7">
              <w:rPr>
                <w:rFonts w:cs="Times New Roman"/>
                <w:color w:val="171514"/>
                <w:sz w:val="13"/>
              </w:rPr>
              <w:t>cho</w:t>
            </w:r>
            <w:r w:rsidR="00837FE7" w:rsidRPr="00837FE7">
              <w:rPr>
                <w:rFonts w:cs="Times New Roman"/>
                <w:color w:val="171514"/>
                <w:spacing w:val="-3"/>
                <w:sz w:val="13"/>
              </w:rPr>
              <w:t xml:space="preserve"> </w:t>
            </w:r>
            <w:r w:rsidR="00837FE7" w:rsidRPr="00837FE7">
              <w:rPr>
                <w:rFonts w:cs="Times New Roman"/>
                <w:color w:val="171514"/>
                <w:sz w:val="13"/>
              </w:rPr>
              <w:t>C-90A</w:t>
            </w:r>
          </w:p>
          <w:p w14:paraId="2772BE88" w14:textId="77777777" w:rsidR="00837FE7" w:rsidRPr="00837FE7" w:rsidRDefault="00837FE7" w:rsidP="00837FE7">
            <w:pPr>
              <w:spacing w:before="65"/>
              <w:ind w:left="79"/>
              <w:rPr>
                <w:rFonts w:cs="Times New Roman"/>
                <w:sz w:val="16"/>
              </w:rPr>
            </w:pPr>
            <w:r w:rsidRPr="00837FE7">
              <w:rPr>
                <w:rFonts w:cs="Times New Roman"/>
                <w:color w:val="171514"/>
                <w:sz w:val="16"/>
              </w:rPr>
              <w:t>$50</w:t>
            </w:r>
            <w:r w:rsidRPr="00837FE7">
              <w:rPr>
                <w:rFonts w:cs="Times New Roman"/>
                <w:color w:val="171514"/>
                <w:spacing w:val="8"/>
                <w:sz w:val="16"/>
              </w:rPr>
              <w:t xml:space="preserve"> </w:t>
            </w:r>
            <w:r w:rsidRPr="00837FE7">
              <w:rPr>
                <w:rFonts w:cs="Times New Roman"/>
                <w:color w:val="171514"/>
                <w:sz w:val="16"/>
              </w:rPr>
              <w:t>cho</w:t>
            </w:r>
            <w:r w:rsidRPr="00837FE7">
              <w:rPr>
                <w:rFonts w:cs="Times New Roman"/>
                <w:color w:val="171514"/>
                <w:spacing w:val="8"/>
                <w:sz w:val="16"/>
              </w:rPr>
              <w:t xml:space="preserve"> </w:t>
            </w:r>
            <w:r w:rsidRPr="00837FE7">
              <w:rPr>
                <w:rFonts w:cs="Times New Roman"/>
                <w:color w:val="171514"/>
                <w:sz w:val="16"/>
              </w:rPr>
              <w:t>PA23-250</w:t>
            </w:r>
          </w:p>
          <w:p w14:paraId="78043FF8" w14:textId="77777777" w:rsidR="00837FE7" w:rsidRPr="00837FE7" w:rsidRDefault="00837FE7" w:rsidP="00837FE7">
            <w:pPr>
              <w:spacing w:before="59"/>
              <w:ind w:left="79"/>
              <w:rPr>
                <w:rFonts w:cs="Times New Roman"/>
                <w:sz w:val="16"/>
              </w:rPr>
            </w:pPr>
            <w:r w:rsidRPr="00837FE7">
              <w:rPr>
                <w:rFonts w:cs="Times New Roman"/>
                <w:color w:val="171514"/>
                <w:sz w:val="16"/>
              </w:rPr>
              <w:t>$75</w:t>
            </w:r>
            <w:r w:rsidRPr="00837FE7">
              <w:rPr>
                <w:rFonts w:cs="Times New Roman"/>
                <w:color w:val="171514"/>
                <w:spacing w:val="8"/>
                <w:sz w:val="16"/>
              </w:rPr>
              <w:t xml:space="preserve"> </w:t>
            </w:r>
            <w:r w:rsidRPr="00837FE7">
              <w:rPr>
                <w:rFonts w:cs="Times New Roman"/>
                <w:color w:val="171514"/>
                <w:sz w:val="16"/>
              </w:rPr>
              <w:t>cho</w:t>
            </w:r>
            <w:r w:rsidRPr="00837FE7">
              <w:rPr>
                <w:rFonts w:cs="Times New Roman"/>
                <w:color w:val="171514"/>
                <w:spacing w:val="8"/>
                <w:sz w:val="16"/>
              </w:rPr>
              <w:t xml:space="preserve"> </w:t>
            </w:r>
            <w:r w:rsidRPr="00837FE7">
              <w:rPr>
                <w:rFonts w:cs="Times New Roman"/>
                <w:color w:val="171514"/>
                <w:sz w:val="16"/>
              </w:rPr>
              <w:t>PA31-350</w:t>
            </w:r>
          </w:p>
        </w:tc>
      </w:tr>
    </w:tbl>
    <w:p w14:paraId="4BAB4246" w14:textId="77777777" w:rsidR="00837FE7" w:rsidRPr="00837FE7" w:rsidRDefault="00837FE7" w:rsidP="00837FE7">
      <w:pPr>
        <w:rPr>
          <w:rFonts w:cs="Times New Roman"/>
          <w:sz w:val="20"/>
          <w:szCs w:val="17"/>
        </w:rPr>
      </w:pPr>
    </w:p>
    <w:p w14:paraId="041A4642" w14:textId="77777777" w:rsidR="00837FE7" w:rsidRPr="00837FE7" w:rsidRDefault="00837FE7" w:rsidP="00837FE7">
      <w:pPr>
        <w:spacing w:before="6"/>
        <w:rPr>
          <w:rFonts w:cs="Times New Roman"/>
          <w:sz w:val="21"/>
          <w:szCs w:val="17"/>
        </w:rPr>
      </w:pPr>
    </w:p>
    <w:p w14:paraId="7F0608BF" w14:textId="72ED28DE" w:rsidR="00837FE7" w:rsidRPr="00837FE7" w:rsidRDefault="00837FE7" w:rsidP="00837FE7">
      <w:pPr>
        <w:numPr>
          <w:ilvl w:val="0"/>
          <w:numId w:val="2"/>
        </w:numPr>
        <w:tabs>
          <w:tab w:val="left" w:pos="3421"/>
        </w:tabs>
        <w:spacing w:before="1"/>
        <w:ind w:left="3420" w:hanging="301"/>
        <w:jc w:val="left"/>
        <w:rPr>
          <w:rFonts w:cs="Times New Roman"/>
          <w:color w:val="171514"/>
        </w:rPr>
      </w:pPr>
      <w:r w:rsidRPr="00837FE7">
        <w:rPr>
          <w:rFonts w:cs="Times New Roman"/>
          <w:color w:val="171514"/>
          <w:w w:val="105"/>
        </w:rPr>
        <w:t>Viết</w:t>
      </w:r>
      <w:r w:rsidRPr="00837FE7">
        <w:rPr>
          <w:rFonts w:cs="Times New Roman"/>
          <w:color w:val="171514"/>
          <w:spacing w:val="-3"/>
          <w:w w:val="105"/>
        </w:rPr>
        <w:t xml:space="preserve"> </w:t>
      </w:r>
      <w:r w:rsidRPr="00837FE7">
        <w:rPr>
          <w:rFonts w:cs="Times New Roman"/>
          <w:color w:val="171514"/>
          <w:w w:val="105"/>
        </w:rPr>
        <w:t>câu</w:t>
      </w:r>
      <w:r w:rsidRPr="00837FE7">
        <w:rPr>
          <w:rFonts w:cs="Times New Roman"/>
          <w:color w:val="171514"/>
          <w:spacing w:val="-3"/>
          <w:w w:val="105"/>
        </w:rPr>
        <w:t xml:space="preserve"> </w:t>
      </w:r>
      <w:r w:rsidRPr="00837FE7">
        <w:rPr>
          <w:rFonts w:cs="Times New Roman"/>
          <w:color w:val="171514"/>
          <w:w w:val="105"/>
        </w:rPr>
        <w:t>truy</w:t>
      </w:r>
      <w:r w:rsidRPr="00837FE7">
        <w:rPr>
          <w:rFonts w:cs="Times New Roman"/>
          <w:color w:val="171514"/>
          <w:spacing w:val="-3"/>
          <w:w w:val="105"/>
        </w:rPr>
        <w:t xml:space="preserve"> </w:t>
      </w:r>
      <w:r w:rsidRPr="00837FE7">
        <w:rPr>
          <w:rFonts w:cs="Times New Roman"/>
          <w:color w:val="171514"/>
          <w:w w:val="105"/>
        </w:rPr>
        <w:t>vấn</w:t>
      </w:r>
      <w:r w:rsidRPr="00837FE7">
        <w:rPr>
          <w:rFonts w:cs="Times New Roman"/>
          <w:color w:val="171514"/>
          <w:spacing w:val="-2"/>
          <w:w w:val="105"/>
        </w:rPr>
        <w:t xml:space="preserve"> </w:t>
      </w:r>
      <w:r w:rsidRPr="00837FE7">
        <w:rPr>
          <w:rFonts w:cs="Times New Roman"/>
          <w:color w:val="171514"/>
          <w:w w:val="105"/>
        </w:rPr>
        <w:t>cập</w:t>
      </w:r>
      <w:r w:rsidRPr="00837FE7">
        <w:rPr>
          <w:rFonts w:cs="Times New Roman"/>
          <w:color w:val="171514"/>
          <w:spacing w:val="-3"/>
          <w:w w:val="105"/>
        </w:rPr>
        <w:t xml:space="preserve"> </w:t>
      </w:r>
      <w:r w:rsidRPr="00837FE7">
        <w:rPr>
          <w:rFonts w:cs="Times New Roman"/>
          <w:color w:val="171514"/>
          <w:w w:val="105"/>
        </w:rPr>
        <w:t>nhật</w:t>
      </w:r>
      <w:r w:rsidRPr="00837FE7">
        <w:rPr>
          <w:rFonts w:cs="Times New Roman"/>
          <w:color w:val="171514"/>
          <w:spacing w:val="-3"/>
          <w:w w:val="105"/>
        </w:rPr>
        <w:t xml:space="preserve"> </w:t>
      </w:r>
      <w:r w:rsidRPr="00837FE7">
        <w:rPr>
          <w:rFonts w:cs="Times New Roman"/>
          <w:color w:val="171514"/>
          <w:w w:val="105"/>
        </w:rPr>
        <w:t>giá</w:t>
      </w:r>
      <w:r w:rsidRPr="00837FE7">
        <w:rPr>
          <w:rFonts w:cs="Times New Roman"/>
          <w:color w:val="171514"/>
          <w:spacing w:val="-2"/>
          <w:w w:val="105"/>
        </w:rPr>
        <w:t xml:space="preserve"> </w:t>
      </w:r>
      <w:r w:rsidRPr="00837FE7">
        <w:rPr>
          <w:rFonts w:cs="Times New Roman"/>
          <w:color w:val="171514"/>
          <w:w w:val="105"/>
        </w:rPr>
        <w:t>trị</w:t>
      </w:r>
      <w:r w:rsidRPr="00837FE7">
        <w:rPr>
          <w:rFonts w:cs="Times New Roman"/>
          <w:color w:val="171514"/>
          <w:spacing w:val="-3"/>
          <w:w w:val="105"/>
        </w:rPr>
        <w:t xml:space="preserve"> </w:t>
      </w:r>
      <w:r w:rsidRPr="00837FE7">
        <w:rPr>
          <w:rFonts w:cs="Times New Roman"/>
          <w:color w:val="171514"/>
          <w:w w:val="105"/>
        </w:rPr>
        <w:t>thuộc</w:t>
      </w:r>
      <w:r w:rsidRPr="00837FE7">
        <w:rPr>
          <w:rFonts w:cs="Times New Roman"/>
          <w:color w:val="171514"/>
          <w:spacing w:val="-3"/>
          <w:w w:val="105"/>
        </w:rPr>
        <w:t xml:space="preserve"> </w:t>
      </w:r>
      <w:r w:rsidRPr="00837FE7">
        <w:rPr>
          <w:rFonts w:cs="Times New Roman"/>
          <w:color w:val="171514"/>
          <w:w w:val="105"/>
        </w:rPr>
        <w:t>tính</w:t>
      </w:r>
      <w:r w:rsidRPr="00837FE7">
        <w:rPr>
          <w:rFonts w:cs="Times New Roman"/>
          <w:color w:val="171514"/>
          <w:spacing w:val="-3"/>
          <w:w w:val="105"/>
        </w:rPr>
        <w:t xml:space="preserve"> </w:t>
      </w:r>
      <w:r w:rsidRPr="00837FE7">
        <w:rPr>
          <w:rFonts w:cs="Times New Roman"/>
          <w:color w:val="171514"/>
          <w:w w:val="105"/>
        </w:rPr>
        <w:t>MOD_WAIT_CHG</w:t>
      </w:r>
      <w:r w:rsidRPr="00837FE7">
        <w:rPr>
          <w:rFonts w:cs="Times New Roman"/>
          <w:color w:val="171514"/>
          <w:spacing w:val="-2"/>
          <w:w w:val="105"/>
        </w:rPr>
        <w:t xml:space="preserve"> </w:t>
      </w:r>
      <w:r w:rsidRPr="00837FE7">
        <w:rPr>
          <w:rFonts w:cs="Times New Roman"/>
          <w:color w:val="171514"/>
          <w:w w:val="105"/>
        </w:rPr>
        <w:t>dựa</w:t>
      </w:r>
      <w:r w:rsidRPr="00837FE7">
        <w:rPr>
          <w:rFonts w:cs="Times New Roman"/>
          <w:color w:val="171514"/>
          <w:spacing w:val="-3"/>
          <w:w w:val="105"/>
        </w:rPr>
        <w:t xml:space="preserve"> </w:t>
      </w:r>
      <w:r w:rsidRPr="00837FE7">
        <w:rPr>
          <w:rFonts w:cs="Times New Roman"/>
          <w:color w:val="171514"/>
          <w:w w:val="105"/>
        </w:rPr>
        <w:t>trên</w:t>
      </w:r>
      <w:r w:rsidRPr="00837FE7">
        <w:rPr>
          <w:rFonts w:cs="Times New Roman"/>
          <w:color w:val="171514"/>
          <w:spacing w:val="-3"/>
          <w:w w:val="105"/>
        </w:rPr>
        <w:t xml:space="preserve"> </w:t>
      </w:r>
      <w:r w:rsidR="002152E6">
        <w:rPr>
          <w:rFonts w:cs="Times New Roman"/>
          <w:color w:val="171514"/>
          <w:w w:val="105"/>
        </w:rPr>
        <w:t>câu</w:t>
      </w:r>
      <w:r w:rsidRPr="00837FE7">
        <w:rPr>
          <w:rFonts w:cs="Times New Roman"/>
          <w:color w:val="171514"/>
          <w:spacing w:val="-3"/>
          <w:w w:val="105"/>
        </w:rPr>
        <w:t xml:space="preserve"> </w:t>
      </w:r>
      <w:r w:rsidRPr="00837FE7">
        <w:rPr>
          <w:rFonts w:cs="Times New Roman"/>
          <w:color w:val="171514"/>
          <w:w w:val="105"/>
        </w:rPr>
        <w:t>35.</w:t>
      </w:r>
    </w:p>
    <w:p w14:paraId="258A7F20" w14:textId="77777777" w:rsidR="00837FE7" w:rsidRPr="00837FE7" w:rsidRDefault="00837FE7" w:rsidP="00837FE7">
      <w:pPr>
        <w:numPr>
          <w:ilvl w:val="0"/>
          <w:numId w:val="2"/>
        </w:numPr>
        <w:tabs>
          <w:tab w:val="left" w:pos="3421"/>
        </w:tabs>
        <w:spacing w:before="146"/>
        <w:ind w:left="3420" w:hanging="301"/>
        <w:jc w:val="left"/>
        <w:rPr>
          <w:rFonts w:cs="Times New Roman"/>
          <w:color w:val="171514"/>
        </w:rPr>
      </w:pPr>
      <w:r w:rsidRPr="00837FE7">
        <w:rPr>
          <w:rFonts w:cs="Times New Roman"/>
          <w:color w:val="171514"/>
          <w:w w:val="105"/>
        </w:rPr>
        <w:t>Sửa</w:t>
      </w:r>
      <w:r w:rsidRPr="00837FE7">
        <w:rPr>
          <w:rFonts w:cs="Times New Roman"/>
          <w:color w:val="171514"/>
          <w:spacing w:val="-3"/>
          <w:w w:val="105"/>
        </w:rPr>
        <w:t xml:space="preserve"> </w:t>
      </w:r>
      <w:r w:rsidRPr="00837FE7">
        <w:rPr>
          <w:rFonts w:cs="Times New Roman"/>
          <w:color w:val="171514"/>
          <w:w w:val="105"/>
        </w:rPr>
        <w:t>đổi</w:t>
      </w:r>
      <w:r w:rsidRPr="00837FE7">
        <w:rPr>
          <w:rFonts w:cs="Times New Roman"/>
          <w:color w:val="171514"/>
          <w:spacing w:val="-2"/>
          <w:w w:val="105"/>
        </w:rPr>
        <w:t xml:space="preserve"> </w:t>
      </w:r>
      <w:r w:rsidRPr="00837FE7">
        <w:rPr>
          <w:rFonts w:cs="Times New Roman"/>
          <w:color w:val="171514"/>
          <w:w w:val="105"/>
        </w:rPr>
        <w:t>bảng</w:t>
      </w:r>
      <w:r w:rsidRPr="00837FE7">
        <w:rPr>
          <w:rFonts w:cs="Times New Roman"/>
          <w:color w:val="171514"/>
          <w:spacing w:val="-2"/>
          <w:w w:val="105"/>
        </w:rPr>
        <w:t xml:space="preserve"> </w:t>
      </w:r>
      <w:r w:rsidRPr="00837FE7">
        <w:rPr>
          <w:rFonts w:cs="Times New Roman"/>
          <w:color w:val="171514"/>
          <w:w w:val="105"/>
        </w:rPr>
        <w:t>CHARTER</w:t>
      </w:r>
      <w:r w:rsidRPr="00837FE7">
        <w:rPr>
          <w:rFonts w:cs="Times New Roman"/>
          <w:color w:val="171514"/>
          <w:spacing w:val="-2"/>
          <w:w w:val="105"/>
        </w:rPr>
        <w:t xml:space="preserve"> </w:t>
      </w:r>
      <w:r w:rsidRPr="00837FE7">
        <w:rPr>
          <w:rFonts w:cs="Times New Roman"/>
          <w:color w:val="171514"/>
          <w:w w:val="105"/>
        </w:rPr>
        <w:t>để</w:t>
      </w:r>
      <w:r w:rsidRPr="00837FE7">
        <w:rPr>
          <w:rFonts w:cs="Times New Roman"/>
          <w:color w:val="171514"/>
          <w:spacing w:val="-2"/>
          <w:w w:val="105"/>
        </w:rPr>
        <w:t xml:space="preserve"> </w:t>
      </w:r>
      <w:r w:rsidRPr="00837FE7">
        <w:rPr>
          <w:rFonts w:cs="Times New Roman"/>
          <w:color w:val="171514"/>
          <w:w w:val="105"/>
        </w:rPr>
        <w:t>thêm</w:t>
      </w:r>
      <w:r w:rsidRPr="00837FE7">
        <w:rPr>
          <w:rFonts w:cs="Times New Roman"/>
          <w:color w:val="171514"/>
          <w:spacing w:val="-2"/>
          <w:w w:val="105"/>
        </w:rPr>
        <w:t xml:space="preserve"> </w:t>
      </w:r>
      <w:r w:rsidRPr="00837FE7">
        <w:rPr>
          <w:rFonts w:cs="Times New Roman"/>
          <w:color w:val="171514"/>
          <w:w w:val="105"/>
        </w:rPr>
        <w:t>các</w:t>
      </w:r>
      <w:r w:rsidRPr="00837FE7">
        <w:rPr>
          <w:rFonts w:cs="Times New Roman"/>
          <w:color w:val="171514"/>
          <w:spacing w:val="-2"/>
          <w:w w:val="105"/>
        </w:rPr>
        <w:t xml:space="preserve"> </w:t>
      </w:r>
      <w:r w:rsidRPr="00837FE7">
        <w:rPr>
          <w:rFonts w:cs="Times New Roman"/>
          <w:color w:val="171514"/>
          <w:w w:val="105"/>
        </w:rPr>
        <w:t>thuộc</w:t>
      </w:r>
      <w:r w:rsidRPr="00837FE7">
        <w:rPr>
          <w:rFonts w:cs="Times New Roman"/>
          <w:color w:val="171514"/>
          <w:spacing w:val="-2"/>
          <w:w w:val="105"/>
        </w:rPr>
        <w:t xml:space="preserve"> </w:t>
      </w:r>
      <w:r w:rsidRPr="00837FE7">
        <w:rPr>
          <w:rFonts w:cs="Times New Roman"/>
          <w:color w:val="171514"/>
          <w:w w:val="105"/>
        </w:rPr>
        <w:t>tính</w:t>
      </w:r>
      <w:r w:rsidRPr="00837FE7">
        <w:rPr>
          <w:rFonts w:cs="Times New Roman"/>
          <w:color w:val="171514"/>
          <w:spacing w:val="-2"/>
          <w:w w:val="105"/>
        </w:rPr>
        <w:t xml:space="preserve"> </w:t>
      </w:r>
      <w:r w:rsidRPr="00837FE7">
        <w:rPr>
          <w:rFonts w:cs="Times New Roman"/>
          <w:color w:val="171514"/>
          <w:w w:val="105"/>
        </w:rPr>
        <w:t>được</w:t>
      </w:r>
      <w:r w:rsidRPr="00837FE7">
        <w:rPr>
          <w:rFonts w:cs="Times New Roman"/>
          <w:color w:val="171514"/>
          <w:spacing w:val="-2"/>
          <w:w w:val="105"/>
        </w:rPr>
        <w:t xml:space="preserve"> </w:t>
      </w:r>
      <w:r w:rsidRPr="00837FE7">
        <w:rPr>
          <w:rFonts w:cs="Times New Roman"/>
          <w:color w:val="171514"/>
          <w:w w:val="105"/>
        </w:rPr>
        <w:t>hiển</w:t>
      </w:r>
      <w:r w:rsidRPr="00837FE7">
        <w:rPr>
          <w:rFonts w:cs="Times New Roman"/>
          <w:color w:val="171514"/>
          <w:spacing w:val="-2"/>
          <w:w w:val="105"/>
        </w:rPr>
        <w:t xml:space="preserve"> </w:t>
      </w:r>
      <w:r w:rsidRPr="00837FE7">
        <w:rPr>
          <w:rFonts w:cs="Times New Roman"/>
          <w:color w:val="171514"/>
          <w:w w:val="105"/>
        </w:rPr>
        <w:t>thị</w:t>
      </w:r>
      <w:r w:rsidRPr="00837FE7">
        <w:rPr>
          <w:rFonts w:cs="Times New Roman"/>
          <w:color w:val="171514"/>
          <w:spacing w:val="-2"/>
          <w:w w:val="105"/>
        </w:rPr>
        <w:t xml:space="preserve"> </w:t>
      </w:r>
      <w:r w:rsidRPr="00837FE7">
        <w:rPr>
          <w:rFonts w:cs="Times New Roman"/>
          <w:color w:val="171514"/>
          <w:w w:val="105"/>
        </w:rPr>
        <w:t>trong</w:t>
      </w:r>
      <w:r w:rsidRPr="00837FE7">
        <w:rPr>
          <w:rFonts w:cs="Times New Roman"/>
          <w:color w:val="171514"/>
          <w:spacing w:val="-2"/>
          <w:w w:val="105"/>
        </w:rPr>
        <w:t xml:space="preserve"> </w:t>
      </w:r>
      <w:r w:rsidRPr="00837FE7">
        <w:rPr>
          <w:rFonts w:cs="Times New Roman"/>
          <w:color w:val="171514"/>
          <w:w w:val="105"/>
        </w:rPr>
        <w:t>bảng</w:t>
      </w:r>
      <w:r w:rsidRPr="00837FE7">
        <w:rPr>
          <w:rFonts w:cs="Times New Roman"/>
          <w:color w:val="171514"/>
          <w:spacing w:val="-2"/>
          <w:w w:val="105"/>
        </w:rPr>
        <w:t xml:space="preserve"> </w:t>
      </w:r>
      <w:r w:rsidRPr="00837FE7">
        <w:rPr>
          <w:rFonts w:cs="Times New Roman"/>
          <w:color w:val="171514"/>
          <w:w w:val="105"/>
        </w:rPr>
        <w:t>sau.</w:t>
      </w:r>
    </w:p>
    <w:p w14:paraId="4D3BAC4A" w14:textId="77777777" w:rsidR="00837FE7" w:rsidRPr="00837FE7" w:rsidRDefault="00837FE7" w:rsidP="00837FE7">
      <w:pPr>
        <w:spacing w:before="8"/>
        <w:rPr>
          <w:rFonts w:cs="Times New Roman"/>
          <w:sz w:val="16"/>
          <w:szCs w:val="17"/>
        </w:rPr>
      </w:pPr>
    </w:p>
    <w:tbl>
      <w:tblPr>
        <w:tblW w:w="0" w:type="auto"/>
        <w:tblInd w:w="74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2021"/>
        <w:gridCol w:w="6150"/>
        <w:gridCol w:w="1880"/>
      </w:tblGrid>
      <w:tr w:rsidR="00837FE7" w:rsidRPr="00837FE7" w14:paraId="0922466C" w14:textId="77777777" w:rsidTr="005414A3">
        <w:trPr>
          <w:trHeight w:val="354"/>
        </w:trPr>
        <w:tc>
          <w:tcPr>
            <w:tcW w:w="10051" w:type="dxa"/>
            <w:gridSpan w:val="3"/>
            <w:tcBorders>
              <w:top w:val="nil"/>
              <w:left w:val="nil"/>
              <w:right w:val="nil"/>
            </w:tcBorders>
            <w:shd w:val="clear" w:color="auto" w:fill="FCAF17"/>
          </w:tcPr>
          <w:p w14:paraId="054D7F88" w14:textId="77777777" w:rsidR="00837FE7" w:rsidRPr="00837FE7" w:rsidRDefault="00837FE7" w:rsidP="00837FE7">
            <w:pPr>
              <w:spacing w:before="44"/>
              <w:ind w:left="92"/>
              <w:rPr>
                <w:rFonts w:cs="Times New Roman"/>
                <w:sz w:val="24"/>
              </w:rPr>
            </w:pPr>
            <w:r w:rsidRPr="00837FE7">
              <w:rPr>
                <w:rFonts w:cs="Times New Roman"/>
                <w:color w:val="171514"/>
                <w:w w:val="105"/>
                <w:sz w:val="24"/>
              </w:rPr>
              <w:t>bảng</w:t>
            </w:r>
            <w:r w:rsidRPr="00837FE7">
              <w:rPr>
                <w:rFonts w:cs="Times New Roman"/>
                <w:color w:val="171514"/>
                <w:spacing w:val="-14"/>
                <w:w w:val="105"/>
                <w:sz w:val="24"/>
              </w:rPr>
              <w:t xml:space="preserve"> </w:t>
            </w:r>
            <w:r w:rsidRPr="00837FE7">
              <w:rPr>
                <w:rFonts w:cs="Times New Roman"/>
                <w:color w:val="171514"/>
                <w:w w:val="105"/>
                <w:sz w:val="24"/>
              </w:rPr>
              <w:t>P8.37</w:t>
            </w:r>
          </w:p>
        </w:tc>
      </w:tr>
      <w:tr w:rsidR="00837FE7" w:rsidRPr="00837FE7" w14:paraId="71EE861B" w14:textId="77777777" w:rsidTr="005414A3">
        <w:trPr>
          <w:trHeight w:val="393"/>
        </w:trPr>
        <w:tc>
          <w:tcPr>
            <w:tcW w:w="10051" w:type="dxa"/>
            <w:gridSpan w:val="3"/>
            <w:tcBorders>
              <w:left w:val="nil"/>
              <w:bottom w:val="single" w:sz="8" w:space="0" w:color="808285"/>
              <w:right w:val="nil"/>
            </w:tcBorders>
            <w:shd w:val="clear" w:color="auto" w:fill="2C6682"/>
          </w:tcPr>
          <w:p w14:paraId="02F451B0" w14:textId="77777777" w:rsidR="00837FE7" w:rsidRPr="00837FE7" w:rsidRDefault="00837FE7" w:rsidP="00837FE7">
            <w:pPr>
              <w:spacing w:before="38"/>
              <w:ind w:left="92"/>
              <w:rPr>
                <w:rFonts w:cs="Times New Roman"/>
                <w:b/>
                <w:sz w:val="23"/>
              </w:rPr>
            </w:pPr>
            <w:r w:rsidRPr="00837FE7">
              <w:rPr>
                <w:rFonts w:cs="Times New Roman"/>
                <w:b/>
                <w:color w:val="FFFFFF"/>
                <w:w w:val="105"/>
                <w:sz w:val="23"/>
              </w:rPr>
              <w:t>Thuộc</w:t>
            </w:r>
            <w:r w:rsidRPr="00837FE7">
              <w:rPr>
                <w:rFonts w:cs="Times New Roman"/>
                <w:b/>
                <w:color w:val="FFFFFF"/>
                <w:spacing w:val="-11"/>
                <w:w w:val="105"/>
                <w:sz w:val="23"/>
              </w:rPr>
              <w:t xml:space="preserve"> </w:t>
            </w:r>
            <w:r w:rsidRPr="00837FE7">
              <w:rPr>
                <w:rFonts w:cs="Times New Roman"/>
                <w:b/>
                <w:color w:val="FFFFFF"/>
                <w:w w:val="105"/>
                <w:sz w:val="23"/>
              </w:rPr>
              <w:t>tính</w:t>
            </w:r>
            <w:r w:rsidRPr="00837FE7">
              <w:rPr>
                <w:rFonts w:cs="Times New Roman"/>
                <w:b/>
                <w:color w:val="FFFFFF"/>
                <w:spacing w:val="-11"/>
                <w:w w:val="105"/>
                <w:sz w:val="23"/>
              </w:rPr>
              <w:t xml:space="preserve"> </w:t>
            </w:r>
            <w:r w:rsidRPr="00837FE7">
              <w:rPr>
                <w:rFonts w:cs="Times New Roman"/>
                <w:b/>
                <w:color w:val="FFFFFF"/>
                <w:w w:val="105"/>
                <w:sz w:val="23"/>
              </w:rPr>
              <w:t>và</w:t>
            </w:r>
            <w:r w:rsidRPr="00837FE7">
              <w:rPr>
                <w:rFonts w:cs="Times New Roman"/>
                <w:b/>
                <w:color w:val="FFFFFF"/>
                <w:spacing w:val="-10"/>
                <w:w w:val="105"/>
                <w:sz w:val="23"/>
              </w:rPr>
              <w:t xml:space="preserve"> </w:t>
            </w:r>
            <w:r w:rsidRPr="00837FE7">
              <w:rPr>
                <w:rFonts w:cs="Times New Roman"/>
                <w:b/>
                <w:color w:val="FFFFFF"/>
                <w:w w:val="105"/>
                <w:sz w:val="23"/>
              </w:rPr>
              <w:t>GIÁ</w:t>
            </w:r>
            <w:r w:rsidRPr="00837FE7">
              <w:rPr>
                <w:rFonts w:cs="Times New Roman"/>
                <w:b/>
                <w:color w:val="FFFFFF"/>
                <w:spacing w:val="-11"/>
                <w:w w:val="105"/>
                <w:sz w:val="23"/>
              </w:rPr>
              <w:t xml:space="preserve"> </w:t>
            </w:r>
            <w:r w:rsidRPr="00837FE7">
              <w:rPr>
                <w:rFonts w:cs="Times New Roman"/>
                <w:b/>
                <w:color w:val="FFFFFF"/>
                <w:w w:val="105"/>
                <w:sz w:val="23"/>
              </w:rPr>
              <w:t>TRỊ</w:t>
            </w:r>
            <w:r w:rsidRPr="00837FE7">
              <w:rPr>
                <w:rFonts w:cs="Times New Roman"/>
                <w:b/>
                <w:color w:val="FFFFFF"/>
                <w:spacing w:val="-10"/>
                <w:w w:val="105"/>
                <w:sz w:val="23"/>
              </w:rPr>
              <w:t xml:space="preserve"> </w:t>
            </w:r>
            <w:r w:rsidRPr="00837FE7">
              <w:rPr>
                <w:rFonts w:cs="Times New Roman"/>
                <w:b/>
                <w:color w:val="FFFFFF"/>
                <w:w w:val="105"/>
                <w:sz w:val="23"/>
              </w:rPr>
              <w:t>cho</w:t>
            </w:r>
            <w:r w:rsidRPr="00837FE7">
              <w:rPr>
                <w:rFonts w:cs="Times New Roman"/>
                <w:b/>
                <w:color w:val="FFFFFF"/>
                <w:spacing w:val="-11"/>
                <w:w w:val="105"/>
                <w:sz w:val="23"/>
              </w:rPr>
              <w:t xml:space="preserve"> </w:t>
            </w:r>
            <w:r w:rsidRPr="00837FE7">
              <w:rPr>
                <w:rFonts w:cs="Times New Roman"/>
                <w:b/>
                <w:color w:val="FFFFFF"/>
                <w:w w:val="105"/>
                <w:sz w:val="23"/>
              </w:rPr>
              <w:t>bài</w:t>
            </w:r>
            <w:r w:rsidRPr="00837FE7">
              <w:rPr>
                <w:rFonts w:cs="Times New Roman"/>
                <w:b/>
                <w:color w:val="FFFFFF"/>
                <w:spacing w:val="-10"/>
                <w:w w:val="105"/>
                <w:sz w:val="23"/>
              </w:rPr>
              <w:t xml:space="preserve"> </w:t>
            </w:r>
            <w:r w:rsidRPr="00837FE7">
              <w:rPr>
                <w:rFonts w:cs="Times New Roman"/>
                <w:b/>
                <w:color w:val="FFFFFF"/>
                <w:w w:val="105"/>
                <w:sz w:val="23"/>
              </w:rPr>
              <w:t>toán</w:t>
            </w:r>
            <w:r w:rsidRPr="00837FE7">
              <w:rPr>
                <w:rFonts w:cs="Times New Roman"/>
                <w:b/>
                <w:color w:val="FFFFFF"/>
                <w:spacing w:val="-11"/>
                <w:w w:val="105"/>
                <w:sz w:val="23"/>
              </w:rPr>
              <w:t xml:space="preserve"> </w:t>
            </w:r>
            <w:r w:rsidRPr="00837FE7">
              <w:rPr>
                <w:rFonts w:cs="Times New Roman"/>
                <w:b/>
                <w:color w:val="FFFFFF"/>
                <w:w w:val="105"/>
                <w:sz w:val="23"/>
              </w:rPr>
              <w:t>37</w:t>
            </w:r>
          </w:p>
        </w:tc>
      </w:tr>
      <w:tr w:rsidR="00837FE7" w:rsidRPr="00837FE7" w14:paraId="706D219A" w14:textId="77777777" w:rsidTr="005414A3">
        <w:trPr>
          <w:trHeight w:val="305"/>
        </w:trPr>
        <w:tc>
          <w:tcPr>
            <w:tcW w:w="2021" w:type="dxa"/>
            <w:tcBorders>
              <w:top w:val="single" w:sz="8" w:space="0" w:color="808285"/>
              <w:left w:val="single" w:sz="8" w:space="0" w:color="808285"/>
              <w:bottom w:val="single" w:sz="8" w:space="0" w:color="808285"/>
              <w:right w:val="single" w:sz="8" w:space="0" w:color="808285"/>
            </w:tcBorders>
            <w:shd w:val="clear" w:color="auto" w:fill="2C6682"/>
          </w:tcPr>
          <w:p w14:paraId="669BAA5A" w14:textId="77777777" w:rsidR="00837FE7" w:rsidRPr="00837FE7" w:rsidRDefault="00837FE7" w:rsidP="00837FE7">
            <w:pPr>
              <w:spacing w:before="38"/>
              <w:ind w:left="82"/>
              <w:rPr>
                <w:rFonts w:cs="Times New Roman"/>
                <w:b/>
                <w:sz w:val="21"/>
              </w:rPr>
            </w:pPr>
            <w:r w:rsidRPr="00837FE7">
              <w:rPr>
                <w:rFonts w:cs="Times New Roman"/>
                <w:b/>
                <w:color w:val="FFFFFF"/>
                <w:w w:val="105"/>
                <w:sz w:val="21"/>
              </w:rPr>
              <w:t>Tên thuộc tính</w:t>
            </w:r>
          </w:p>
        </w:tc>
        <w:tc>
          <w:tcPr>
            <w:tcW w:w="6150" w:type="dxa"/>
            <w:tcBorders>
              <w:top w:val="single" w:sz="8" w:space="0" w:color="808285"/>
              <w:left w:val="single" w:sz="8" w:space="0" w:color="808285"/>
              <w:bottom w:val="single" w:sz="8" w:space="0" w:color="808285"/>
              <w:right w:val="single" w:sz="8" w:space="0" w:color="808285"/>
            </w:tcBorders>
            <w:shd w:val="clear" w:color="auto" w:fill="2C6682"/>
          </w:tcPr>
          <w:p w14:paraId="7CE328DE" w14:textId="77777777" w:rsidR="00837FE7" w:rsidRPr="00837FE7" w:rsidRDefault="00837FE7" w:rsidP="00837FE7">
            <w:pPr>
              <w:spacing w:before="38"/>
              <w:ind w:left="82"/>
              <w:rPr>
                <w:rFonts w:cs="Times New Roman"/>
                <w:b/>
                <w:sz w:val="21"/>
              </w:rPr>
            </w:pPr>
            <w:r w:rsidRPr="00837FE7">
              <w:rPr>
                <w:rFonts w:cs="Times New Roman"/>
                <w:b/>
                <w:color w:val="FFFFFF"/>
                <w:w w:val="110"/>
                <w:sz w:val="21"/>
              </w:rPr>
              <w:t>Mô</w:t>
            </w:r>
            <w:r w:rsidRPr="00837FE7">
              <w:rPr>
                <w:rFonts w:cs="Times New Roman"/>
                <w:b/>
                <w:color w:val="FFFFFF"/>
                <w:spacing w:val="-12"/>
                <w:w w:val="110"/>
                <w:sz w:val="21"/>
              </w:rPr>
              <w:t xml:space="preserve"> </w:t>
            </w:r>
            <w:r w:rsidRPr="00837FE7">
              <w:rPr>
                <w:rFonts w:cs="Times New Roman"/>
                <w:b/>
                <w:color w:val="FFFFFF"/>
                <w:w w:val="110"/>
                <w:sz w:val="21"/>
              </w:rPr>
              <w:t>tả</w:t>
            </w:r>
            <w:r w:rsidRPr="00837FE7">
              <w:rPr>
                <w:rFonts w:cs="Times New Roman"/>
                <w:b/>
                <w:color w:val="FFFFFF"/>
                <w:spacing w:val="-12"/>
                <w:w w:val="110"/>
                <w:sz w:val="21"/>
              </w:rPr>
              <w:t xml:space="preserve"> </w:t>
            </w:r>
            <w:r w:rsidRPr="00837FE7">
              <w:rPr>
                <w:rFonts w:cs="Times New Roman"/>
                <w:b/>
                <w:color w:val="FFFFFF"/>
                <w:w w:val="110"/>
                <w:sz w:val="21"/>
              </w:rPr>
              <w:t>thuộc</w:t>
            </w:r>
            <w:r w:rsidRPr="00837FE7">
              <w:rPr>
                <w:rFonts w:cs="Times New Roman"/>
                <w:b/>
                <w:color w:val="FFFFFF"/>
                <w:spacing w:val="-12"/>
                <w:w w:val="110"/>
                <w:sz w:val="21"/>
              </w:rPr>
              <w:t xml:space="preserve"> </w:t>
            </w:r>
            <w:r w:rsidRPr="00837FE7">
              <w:rPr>
                <w:rFonts w:cs="Times New Roman"/>
                <w:b/>
                <w:color w:val="FFFFFF"/>
                <w:w w:val="110"/>
                <w:sz w:val="21"/>
              </w:rPr>
              <w:t>tính</w:t>
            </w:r>
          </w:p>
        </w:tc>
        <w:tc>
          <w:tcPr>
            <w:tcW w:w="1880" w:type="dxa"/>
            <w:tcBorders>
              <w:top w:val="single" w:sz="8" w:space="0" w:color="808285"/>
              <w:left w:val="single" w:sz="8" w:space="0" w:color="808285"/>
              <w:bottom w:val="single" w:sz="8" w:space="0" w:color="808285"/>
              <w:right w:val="single" w:sz="8" w:space="0" w:color="808285"/>
            </w:tcBorders>
            <w:shd w:val="clear" w:color="auto" w:fill="2C6682"/>
          </w:tcPr>
          <w:p w14:paraId="31A3B540" w14:textId="77777777" w:rsidR="00837FE7" w:rsidRPr="00837FE7" w:rsidRDefault="00837FE7" w:rsidP="00837FE7">
            <w:pPr>
              <w:spacing w:before="47"/>
              <w:ind w:left="82"/>
              <w:rPr>
                <w:rFonts w:cs="Times New Roman"/>
                <w:b/>
                <w:sz w:val="20"/>
              </w:rPr>
            </w:pPr>
            <w:r w:rsidRPr="00837FE7">
              <w:rPr>
                <w:rFonts w:cs="Times New Roman"/>
                <w:b/>
                <w:color w:val="FFFFFF"/>
                <w:w w:val="105"/>
                <w:sz w:val="20"/>
              </w:rPr>
              <w:t>Loại</w:t>
            </w:r>
            <w:r w:rsidRPr="00837FE7">
              <w:rPr>
                <w:rFonts w:cs="Times New Roman"/>
                <w:b/>
                <w:color w:val="FFFFFF"/>
                <w:spacing w:val="-2"/>
                <w:w w:val="105"/>
                <w:sz w:val="20"/>
              </w:rPr>
              <w:t xml:space="preserve"> </w:t>
            </w:r>
            <w:r w:rsidRPr="00837FE7">
              <w:rPr>
                <w:rFonts w:cs="Times New Roman"/>
                <w:b/>
                <w:color w:val="FFFFFF"/>
                <w:w w:val="105"/>
                <w:sz w:val="20"/>
              </w:rPr>
              <w:t>thuộc</w:t>
            </w:r>
            <w:r w:rsidRPr="00837FE7">
              <w:rPr>
                <w:rFonts w:cs="Times New Roman"/>
                <w:b/>
                <w:color w:val="FFFFFF"/>
                <w:spacing w:val="-2"/>
                <w:w w:val="105"/>
                <w:sz w:val="20"/>
              </w:rPr>
              <w:t xml:space="preserve"> </w:t>
            </w:r>
            <w:r w:rsidRPr="00837FE7">
              <w:rPr>
                <w:rFonts w:cs="Times New Roman"/>
                <w:b/>
                <w:color w:val="FFFFFF"/>
                <w:w w:val="105"/>
                <w:sz w:val="20"/>
              </w:rPr>
              <w:t>tính</w:t>
            </w:r>
          </w:p>
        </w:tc>
      </w:tr>
      <w:tr w:rsidR="00837FE7" w:rsidRPr="00837FE7" w14:paraId="79553313" w14:textId="77777777" w:rsidTr="005414A3">
        <w:trPr>
          <w:trHeight w:val="290"/>
        </w:trPr>
        <w:tc>
          <w:tcPr>
            <w:tcW w:w="2021" w:type="dxa"/>
            <w:tcBorders>
              <w:top w:val="single" w:sz="8" w:space="0" w:color="808285"/>
              <w:left w:val="single" w:sz="8" w:space="0" w:color="808285"/>
              <w:bottom w:val="single" w:sz="8" w:space="0" w:color="808285"/>
              <w:right w:val="single" w:sz="8" w:space="0" w:color="808285"/>
            </w:tcBorders>
            <w:shd w:val="clear" w:color="auto" w:fill="FFCC7A"/>
          </w:tcPr>
          <w:p w14:paraId="25AF0A7B" w14:textId="281B0DA9" w:rsidR="00837FE7" w:rsidRPr="00837FE7" w:rsidRDefault="009F53C2" w:rsidP="00837FE7">
            <w:pPr>
              <w:spacing w:before="54"/>
              <w:ind w:left="80"/>
              <w:rPr>
                <w:rFonts w:cs="Times New Roman"/>
              </w:rPr>
            </w:pPr>
            <w:r w:rsidRPr="00837FE7">
              <w:rPr>
                <w:rFonts w:cs="Times New Roman"/>
                <w:color w:val="171514"/>
              </w:rPr>
              <w:t>CHAR_WAIT_CHG</w:t>
            </w:r>
          </w:p>
        </w:tc>
        <w:tc>
          <w:tcPr>
            <w:tcW w:w="6150" w:type="dxa"/>
            <w:tcBorders>
              <w:top w:val="single" w:sz="8" w:space="0" w:color="808285"/>
              <w:left w:val="single" w:sz="8" w:space="0" w:color="808285"/>
              <w:bottom w:val="single" w:sz="8" w:space="0" w:color="808285"/>
              <w:right w:val="single" w:sz="8" w:space="0" w:color="808285"/>
            </w:tcBorders>
            <w:shd w:val="clear" w:color="auto" w:fill="FFCC7A"/>
          </w:tcPr>
          <w:p w14:paraId="4731DC23" w14:textId="12EAF840" w:rsidR="00837FE7" w:rsidRPr="00837FE7" w:rsidRDefault="00837FE7" w:rsidP="00837FE7">
            <w:pPr>
              <w:spacing w:before="45"/>
              <w:ind w:left="80"/>
              <w:rPr>
                <w:rFonts w:cs="Times New Roman"/>
                <w:sz w:val="19"/>
              </w:rPr>
            </w:pPr>
            <w:r w:rsidRPr="00837FE7">
              <w:rPr>
                <w:rFonts w:cs="Times New Roman"/>
                <w:color w:val="171514"/>
                <w:w w:val="105"/>
                <w:sz w:val="19"/>
              </w:rPr>
              <w:t>Phí</w:t>
            </w:r>
            <w:r w:rsidRPr="00837FE7">
              <w:rPr>
                <w:rFonts w:cs="Times New Roman"/>
                <w:color w:val="171514"/>
                <w:spacing w:val="-1"/>
                <w:w w:val="105"/>
                <w:sz w:val="19"/>
              </w:rPr>
              <w:t xml:space="preserve"> </w:t>
            </w:r>
            <w:r w:rsidRPr="00837FE7">
              <w:rPr>
                <w:rFonts w:cs="Times New Roman"/>
                <w:color w:val="171514"/>
                <w:w w:val="105"/>
                <w:sz w:val="19"/>
              </w:rPr>
              <w:t>chờ cho từng</w:t>
            </w:r>
            <w:r w:rsidRPr="00837FE7">
              <w:rPr>
                <w:rFonts w:cs="Times New Roman"/>
                <w:color w:val="171514"/>
                <w:spacing w:val="-1"/>
                <w:w w:val="105"/>
                <w:sz w:val="19"/>
              </w:rPr>
              <w:t xml:space="preserve"> </w:t>
            </w:r>
            <w:r w:rsidRPr="00837FE7">
              <w:rPr>
                <w:rFonts w:cs="Times New Roman"/>
                <w:color w:val="171514"/>
                <w:w w:val="105"/>
                <w:sz w:val="19"/>
              </w:rPr>
              <w:t>model (sao chép từ</w:t>
            </w:r>
            <w:r w:rsidRPr="00837FE7">
              <w:rPr>
                <w:rFonts w:cs="Times New Roman"/>
                <w:color w:val="171514"/>
                <w:spacing w:val="-1"/>
                <w:w w:val="105"/>
                <w:sz w:val="19"/>
              </w:rPr>
              <w:t xml:space="preserve"> </w:t>
            </w:r>
            <w:r w:rsidRPr="00837FE7">
              <w:rPr>
                <w:rFonts w:cs="Times New Roman"/>
                <w:color w:val="171514"/>
                <w:w w:val="105"/>
                <w:sz w:val="19"/>
              </w:rPr>
              <w:t>bảng M</w:t>
            </w:r>
            <w:r w:rsidR="009F53C2">
              <w:rPr>
                <w:rFonts w:cs="Times New Roman"/>
                <w:color w:val="171514"/>
                <w:w w:val="105"/>
                <w:sz w:val="19"/>
                <w:lang w:val="en-US"/>
              </w:rPr>
              <w:t>O</w:t>
            </w:r>
            <w:r w:rsidRPr="00837FE7">
              <w:rPr>
                <w:rFonts w:cs="Times New Roman"/>
                <w:color w:val="171514"/>
                <w:w w:val="105"/>
                <w:sz w:val="19"/>
              </w:rPr>
              <w:t>DEL)</w:t>
            </w:r>
          </w:p>
        </w:tc>
        <w:tc>
          <w:tcPr>
            <w:tcW w:w="1880" w:type="dxa"/>
            <w:tcBorders>
              <w:top w:val="single" w:sz="8" w:space="0" w:color="808285"/>
              <w:left w:val="single" w:sz="8" w:space="0" w:color="808285"/>
              <w:bottom w:val="single" w:sz="8" w:space="0" w:color="808285"/>
              <w:right w:val="single" w:sz="8" w:space="0" w:color="808285"/>
            </w:tcBorders>
            <w:shd w:val="clear" w:color="auto" w:fill="FFCC7A"/>
          </w:tcPr>
          <w:p w14:paraId="5ED7012E" w14:textId="77777777" w:rsidR="00837FE7" w:rsidRPr="00837FE7" w:rsidRDefault="00837FE7" w:rsidP="00837FE7">
            <w:pPr>
              <w:spacing w:before="35"/>
              <w:ind w:left="80"/>
              <w:rPr>
                <w:rFonts w:cs="Times New Roman"/>
                <w:sz w:val="20"/>
              </w:rPr>
            </w:pPr>
            <w:r w:rsidRPr="00837FE7">
              <w:rPr>
                <w:rFonts w:cs="Times New Roman"/>
                <w:color w:val="171514"/>
                <w:w w:val="105"/>
                <w:sz w:val="20"/>
              </w:rPr>
              <w:t>số</w:t>
            </w:r>
          </w:p>
        </w:tc>
      </w:tr>
      <w:tr w:rsidR="00837FE7" w:rsidRPr="00837FE7" w14:paraId="7E4DB1AC" w14:textId="77777777" w:rsidTr="005414A3">
        <w:trPr>
          <w:trHeight w:val="530"/>
        </w:trPr>
        <w:tc>
          <w:tcPr>
            <w:tcW w:w="2021" w:type="dxa"/>
            <w:tcBorders>
              <w:top w:val="single" w:sz="8" w:space="0" w:color="808285"/>
              <w:left w:val="single" w:sz="8" w:space="0" w:color="808285"/>
              <w:bottom w:val="single" w:sz="8" w:space="0" w:color="808285"/>
              <w:right w:val="single" w:sz="8" w:space="0" w:color="808285"/>
            </w:tcBorders>
            <w:shd w:val="clear" w:color="auto" w:fill="FFE0AD"/>
          </w:tcPr>
          <w:p w14:paraId="54955949" w14:textId="47900A79" w:rsidR="00837FE7" w:rsidRPr="00837FE7" w:rsidRDefault="009F53C2" w:rsidP="00837FE7">
            <w:pPr>
              <w:spacing w:before="54"/>
              <w:ind w:left="79"/>
              <w:rPr>
                <w:rFonts w:cs="Times New Roman"/>
              </w:rPr>
            </w:pPr>
            <w:r w:rsidRPr="00837FE7">
              <w:rPr>
                <w:rFonts w:cs="Times New Roman"/>
                <w:color w:val="171514"/>
              </w:rPr>
              <w:t>CHAR_FLT_CHG_HR</w:t>
            </w:r>
          </w:p>
        </w:tc>
        <w:tc>
          <w:tcPr>
            <w:tcW w:w="6150" w:type="dxa"/>
            <w:tcBorders>
              <w:top w:val="single" w:sz="8" w:space="0" w:color="808285"/>
              <w:left w:val="single" w:sz="8" w:space="0" w:color="808285"/>
              <w:bottom w:val="single" w:sz="8" w:space="0" w:color="808285"/>
              <w:right w:val="single" w:sz="8" w:space="0" w:color="808285"/>
            </w:tcBorders>
            <w:shd w:val="clear" w:color="auto" w:fill="FFE0AD"/>
          </w:tcPr>
          <w:p w14:paraId="008F2941" w14:textId="30391D52" w:rsidR="00837FE7" w:rsidRPr="00837FE7" w:rsidRDefault="00837FE7" w:rsidP="00837FE7">
            <w:pPr>
              <w:spacing w:before="13" w:line="240" w:lineRule="atLeast"/>
              <w:ind w:left="80" w:right="336"/>
              <w:rPr>
                <w:rFonts w:cs="Times New Roman"/>
                <w:sz w:val="16"/>
              </w:rPr>
            </w:pPr>
            <w:r w:rsidRPr="00837FE7">
              <w:rPr>
                <w:rFonts w:cs="Times New Roman"/>
                <w:color w:val="171514"/>
                <w:w w:val="105"/>
                <w:sz w:val="16"/>
              </w:rPr>
              <w:t>Phí</w:t>
            </w:r>
            <w:r w:rsidRPr="00837FE7">
              <w:rPr>
                <w:rFonts w:cs="Times New Roman"/>
                <w:color w:val="171514"/>
                <w:spacing w:val="3"/>
                <w:w w:val="105"/>
                <w:sz w:val="16"/>
              </w:rPr>
              <w:t xml:space="preserve"> </w:t>
            </w:r>
            <w:r w:rsidRPr="00837FE7">
              <w:rPr>
                <w:rFonts w:cs="Times New Roman"/>
                <w:color w:val="171514"/>
                <w:w w:val="105"/>
                <w:sz w:val="16"/>
              </w:rPr>
              <w:t>chuyến</w:t>
            </w:r>
            <w:r w:rsidRPr="00837FE7">
              <w:rPr>
                <w:rFonts w:cs="Times New Roman"/>
                <w:color w:val="171514"/>
                <w:spacing w:val="4"/>
                <w:w w:val="105"/>
                <w:sz w:val="16"/>
              </w:rPr>
              <w:t xml:space="preserve"> </w:t>
            </w:r>
            <w:r w:rsidRPr="00837FE7">
              <w:rPr>
                <w:rFonts w:cs="Times New Roman"/>
                <w:color w:val="171514"/>
                <w:w w:val="105"/>
                <w:sz w:val="16"/>
              </w:rPr>
              <w:t>bay</w:t>
            </w:r>
            <w:r w:rsidRPr="00837FE7">
              <w:rPr>
                <w:rFonts w:cs="Times New Roman"/>
                <w:color w:val="171514"/>
                <w:spacing w:val="3"/>
                <w:w w:val="105"/>
                <w:sz w:val="16"/>
              </w:rPr>
              <w:t xml:space="preserve"> </w:t>
            </w:r>
            <w:r w:rsidRPr="00837FE7">
              <w:rPr>
                <w:rFonts w:cs="Times New Roman"/>
                <w:color w:val="171514"/>
                <w:w w:val="105"/>
                <w:sz w:val="16"/>
              </w:rPr>
              <w:t>trên</w:t>
            </w:r>
            <w:r w:rsidRPr="00837FE7">
              <w:rPr>
                <w:rFonts w:cs="Times New Roman"/>
                <w:color w:val="171514"/>
                <w:spacing w:val="4"/>
                <w:w w:val="105"/>
                <w:sz w:val="16"/>
              </w:rPr>
              <w:t xml:space="preserve"> </w:t>
            </w:r>
            <w:r w:rsidRPr="00837FE7">
              <w:rPr>
                <w:rFonts w:cs="Times New Roman"/>
                <w:color w:val="171514"/>
                <w:w w:val="105"/>
                <w:sz w:val="16"/>
              </w:rPr>
              <w:t>mỗi</w:t>
            </w:r>
            <w:r w:rsidRPr="00837FE7">
              <w:rPr>
                <w:rFonts w:cs="Times New Roman"/>
                <w:color w:val="171514"/>
                <w:spacing w:val="3"/>
                <w:w w:val="105"/>
                <w:sz w:val="16"/>
              </w:rPr>
              <w:t xml:space="preserve"> </w:t>
            </w:r>
            <w:r w:rsidRPr="00837FE7">
              <w:rPr>
                <w:rFonts w:cs="Times New Roman"/>
                <w:color w:val="171514"/>
                <w:w w:val="105"/>
                <w:sz w:val="16"/>
              </w:rPr>
              <w:t>dặm</w:t>
            </w:r>
            <w:r w:rsidRPr="00837FE7">
              <w:rPr>
                <w:rFonts w:cs="Times New Roman"/>
                <w:color w:val="171514"/>
                <w:spacing w:val="4"/>
                <w:w w:val="105"/>
                <w:sz w:val="16"/>
              </w:rPr>
              <w:t xml:space="preserve"> </w:t>
            </w:r>
            <w:r w:rsidRPr="00837FE7">
              <w:rPr>
                <w:rFonts w:cs="Times New Roman"/>
                <w:color w:val="171514"/>
                <w:w w:val="105"/>
                <w:sz w:val="16"/>
              </w:rPr>
              <w:t>cho</w:t>
            </w:r>
            <w:r w:rsidRPr="00837FE7">
              <w:rPr>
                <w:rFonts w:cs="Times New Roman"/>
                <w:color w:val="171514"/>
                <w:spacing w:val="4"/>
                <w:w w:val="105"/>
                <w:sz w:val="16"/>
              </w:rPr>
              <w:t xml:space="preserve"> </w:t>
            </w:r>
            <w:r w:rsidRPr="00837FE7">
              <w:rPr>
                <w:rFonts w:cs="Times New Roman"/>
                <w:color w:val="171514"/>
                <w:w w:val="105"/>
                <w:sz w:val="16"/>
              </w:rPr>
              <w:t>mỗi</w:t>
            </w:r>
            <w:r w:rsidRPr="00837FE7">
              <w:rPr>
                <w:rFonts w:cs="Times New Roman"/>
                <w:color w:val="171514"/>
                <w:spacing w:val="3"/>
                <w:w w:val="105"/>
                <w:sz w:val="16"/>
              </w:rPr>
              <w:t xml:space="preserve"> </w:t>
            </w:r>
            <w:r w:rsidRPr="00837FE7">
              <w:rPr>
                <w:rFonts w:cs="Times New Roman"/>
                <w:color w:val="171514"/>
                <w:w w:val="105"/>
                <w:sz w:val="16"/>
              </w:rPr>
              <w:t>kiểu</w:t>
            </w:r>
            <w:r w:rsidRPr="00837FE7">
              <w:rPr>
                <w:rFonts w:cs="Times New Roman"/>
                <w:color w:val="171514"/>
                <w:spacing w:val="4"/>
                <w:w w:val="105"/>
                <w:sz w:val="16"/>
              </w:rPr>
              <w:t xml:space="preserve"> </w:t>
            </w:r>
            <w:r w:rsidRPr="00837FE7">
              <w:rPr>
                <w:rFonts w:cs="Times New Roman"/>
                <w:color w:val="171514"/>
                <w:w w:val="105"/>
                <w:sz w:val="16"/>
              </w:rPr>
              <w:t>máy</w:t>
            </w:r>
            <w:r w:rsidRPr="00837FE7">
              <w:rPr>
                <w:rFonts w:cs="Times New Roman"/>
                <w:color w:val="171514"/>
                <w:spacing w:val="3"/>
                <w:w w:val="105"/>
                <w:sz w:val="16"/>
              </w:rPr>
              <w:t xml:space="preserve"> </w:t>
            </w:r>
            <w:r w:rsidRPr="00837FE7">
              <w:rPr>
                <w:rFonts w:cs="Times New Roman"/>
                <w:color w:val="171514"/>
                <w:w w:val="105"/>
                <w:sz w:val="16"/>
              </w:rPr>
              <w:t>(được</w:t>
            </w:r>
            <w:r w:rsidRPr="00837FE7">
              <w:rPr>
                <w:rFonts w:cs="Times New Roman"/>
                <w:color w:val="171514"/>
                <w:spacing w:val="4"/>
                <w:w w:val="105"/>
                <w:sz w:val="16"/>
              </w:rPr>
              <w:t xml:space="preserve"> </w:t>
            </w:r>
            <w:r w:rsidRPr="00837FE7">
              <w:rPr>
                <w:rFonts w:cs="Times New Roman"/>
                <w:color w:val="171514"/>
                <w:w w:val="105"/>
                <w:sz w:val="16"/>
              </w:rPr>
              <w:t>sao</w:t>
            </w:r>
            <w:r w:rsidRPr="00837FE7">
              <w:rPr>
                <w:rFonts w:cs="Times New Roman"/>
                <w:color w:val="171514"/>
                <w:spacing w:val="4"/>
                <w:w w:val="105"/>
                <w:sz w:val="16"/>
              </w:rPr>
              <w:t xml:space="preserve"> </w:t>
            </w:r>
            <w:r w:rsidRPr="00837FE7">
              <w:rPr>
                <w:rFonts w:cs="Times New Roman"/>
                <w:color w:val="171514"/>
                <w:w w:val="105"/>
                <w:sz w:val="16"/>
              </w:rPr>
              <w:t>chép</w:t>
            </w:r>
            <w:r w:rsidRPr="00837FE7">
              <w:rPr>
                <w:rFonts w:cs="Times New Roman"/>
                <w:color w:val="171514"/>
                <w:spacing w:val="3"/>
                <w:w w:val="105"/>
                <w:sz w:val="16"/>
              </w:rPr>
              <w:t xml:space="preserve"> </w:t>
            </w:r>
            <w:r w:rsidRPr="00837FE7">
              <w:rPr>
                <w:rFonts w:cs="Times New Roman"/>
                <w:color w:val="171514"/>
                <w:w w:val="105"/>
                <w:sz w:val="16"/>
              </w:rPr>
              <w:t>từ</w:t>
            </w:r>
            <w:r w:rsidRPr="00837FE7">
              <w:rPr>
                <w:rFonts w:cs="Times New Roman"/>
                <w:color w:val="171514"/>
                <w:spacing w:val="4"/>
                <w:w w:val="105"/>
                <w:sz w:val="16"/>
              </w:rPr>
              <w:t xml:space="preserve"> </w:t>
            </w:r>
            <w:r w:rsidRPr="00837FE7">
              <w:rPr>
                <w:rFonts w:cs="Times New Roman"/>
                <w:color w:val="171514"/>
                <w:w w:val="105"/>
                <w:sz w:val="16"/>
              </w:rPr>
              <w:t>bảng</w:t>
            </w:r>
            <w:r w:rsidRPr="00837FE7">
              <w:rPr>
                <w:rFonts w:cs="Times New Roman"/>
                <w:color w:val="171514"/>
                <w:spacing w:val="-42"/>
                <w:w w:val="105"/>
                <w:sz w:val="16"/>
              </w:rPr>
              <w:t xml:space="preserve"> </w:t>
            </w:r>
            <w:r w:rsidR="009F53C2" w:rsidRPr="00837FE7">
              <w:rPr>
                <w:rFonts w:cs="Times New Roman"/>
                <w:color w:val="171514"/>
                <w:w w:val="110"/>
                <w:sz w:val="16"/>
              </w:rPr>
              <w:t>MODEL</w:t>
            </w:r>
            <w:r w:rsidRPr="00837FE7">
              <w:rPr>
                <w:rFonts w:cs="Times New Roman"/>
                <w:color w:val="171514"/>
                <w:spacing w:val="-9"/>
                <w:w w:val="110"/>
                <w:sz w:val="16"/>
              </w:rPr>
              <w:t xml:space="preserve"> </w:t>
            </w:r>
            <w:r w:rsidRPr="00837FE7">
              <w:rPr>
                <w:rFonts w:cs="Times New Roman"/>
                <w:color w:val="171514"/>
                <w:w w:val="110"/>
                <w:sz w:val="16"/>
              </w:rPr>
              <w:t>bằng</w:t>
            </w:r>
            <w:r w:rsidRPr="00837FE7">
              <w:rPr>
                <w:rFonts w:cs="Times New Roman"/>
                <w:color w:val="171514"/>
                <w:spacing w:val="-9"/>
                <w:w w:val="110"/>
                <w:sz w:val="16"/>
              </w:rPr>
              <w:t xml:space="preserve"> </w:t>
            </w:r>
            <w:r w:rsidRPr="00837FE7">
              <w:rPr>
                <w:rFonts w:cs="Times New Roman"/>
                <w:color w:val="171514"/>
                <w:w w:val="110"/>
                <w:sz w:val="16"/>
              </w:rPr>
              <w:t>thuộc</w:t>
            </w:r>
            <w:r w:rsidRPr="00837FE7">
              <w:rPr>
                <w:rFonts w:cs="Times New Roman"/>
                <w:color w:val="171514"/>
                <w:spacing w:val="-9"/>
                <w:w w:val="110"/>
                <w:sz w:val="16"/>
              </w:rPr>
              <w:t xml:space="preserve"> </w:t>
            </w:r>
            <w:r w:rsidRPr="00837FE7">
              <w:rPr>
                <w:rFonts w:cs="Times New Roman"/>
                <w:color w:val="171514"/>
                <w:w w:val="110"/>
                <w:sz w:val="16"/>
              </w:rPr>
              <w:t>tính</w:t>
            </w:r>
            <w:r w:rsidRPr="00837FE7">
              <w:rPr>
                <w:rFonts w:cs="Times New Roman"/>
                <w:color w:val="171514"/>
                <w:spacing w:val="-9"/>
                <w:w w:val="110"/>
                <w:sz w:val="16"/>
              </w:rPr>
              <w:t xml:space="preserve"> </w:t>
            </w:r>
            <w:r w:rsidR="009F53C2" w:rsidRPr="00837FE7">
              <w:rPr>
                <w:rFonts w:cs="Times New Roman"/>
                <w:color w:val="171514"/>
                <w:w w:val="110"/>
                <w:sz w:val="16"/>
              </w:rPr>
              <w:t>MOD_CHG_MILE</w:t>
            </w:r>
            <w:r w:rsidRPr="00837FE7">
              <w:rPr>
                <w:rFonts w:cs="Times New Roman"/>
                <w:color w:val="171514"/>
                <w:w w:val="110"/>
                <w:sz w:val="16"/>
              </w:rPr>
              <w:t>)</w:t>
            </w:r>
          </w:p>
        </w:tc>
        <w:tc>
          <w:tcPr>
            <w:tcW w:w="1880" w:type="dxa"/>
            <w:tcBorders>
              <w:top w:val="single" w:sz="8" w:space="0" w:color="808285"/>
              <w:left w:val="single" w:sz="8" w:space="0" w:color="808285"/>
              <w:bottom w:val="single" w:sz="8" w:space="0" w:color="808285"/>
              <w:right w:val="single" w:sz="8" w:space="0" w:color="808285"/>
            </w:tcBorders>
            <w:shd w:val="clear" w:color="auto" w:fill="FFE0AD"/>
          </w:tcPr>
          <w:p w14:paraId="0F2E4D07" w14:textId="77777777" w:rsidR="00837FE7" w:rsidRPr="00837FE7" w:rsidRDefault="00837FE7" w:rsidP="00837FE7">
            <w:pPr>
              <w:spacing w:before="35"/>
              <w:ind w:left="80"/>
              <w:rPr>
                <w:rFonts w:cs="Times New Roman"/>
                <w:sz w:val="20"/>
              </w:rPr>
            </w:pPr>
            <w:r w:rsidRPr="00837FE7">
              <w:rPr>
                <w:rFonts w:cs="Times New Roman"/>
                <w:color w:val="171514"/>
                <w:w w:val="105"/>
                <w:sz w:val="20"/>
              </w:rPr>
              <w:t>số</w:t>
            </w:r>
          </w:p>
        </w:tc>
      </w:tr>
      <w:tr w:rsidR="00837FE7" w:rsidRPr="00837FE7" w14:paraId="062C38B1" w14:textId="77777777" w:rsidTr="005414A3">
        <w:trPr>
          <w:trHeight w:val="530"/>
        </w:trPr>
        <w:tc>
          <w:tcPr>
            <w:tcW w:w="2021" w:type="dxa"/>
            <w:tcBorders>
              <w:top w:val="single" w:sz="8" w:space="0" w:color="808285"/>
              <w:left w:val="single" w:sz="8" w:space="0" w:color="808285"/>
              <w:bottom w:val="single" w:sz="8" w:space="0" w:color="808285"/>
              <w:right w:val="single" w:sz="8" w:space="0" w:color="808285"/>
            </w:tcBorders>
            <w:shd w:val="clear" w:color="auto" w:fill="FFCC7A"/>
          </w:tcPr>
          <w:p w14:paraId="05A61EAB" w14:textId="0E4A9436" w:rsidR="00837FE7" w:rsidRPr="00837FE7" w:rsidRDefault="009F53C2" w:rsidP="00837FE7">
            <w:pPr>
              <w:spacing w:before="54"/>
              <w:ind w:left="80"/>
              <w:rPr>
                <w:rFonts w:cs="Times New Roman"/>
              </w:rPr>
            </w:pPr>
            <w:r w:rsidRPr="00837FE7">
              <w:rPr>
                <w:rFonts w:cs="Times New Roman"/>
                <w:color w:val="171514"/>
              </w:rPr>
              <w:t>CHAR_FLT_CHG</w:t>
            </w:r>
          </w:p>
        </w:tc>
        <w:tc>
          <w:tcPr>
            <w:tcW w:w="6150" w:type="dxa"/>
            <w:tcBorders>
              <w:top w:val="single" w:sz="8" w:space="0" w:color="808285"/>
              <w:left w:val="single" w:sz="8" w:space="0" w:color="808285"/>
              <w:bottom w:val="single" w:sz="8" w:space="0" w:color="808285"/>
              <w:right w:val="single" w:sz="8" w:space="0" w:color="808285"/>
            </w:tcBorders>
            <w:shd w:val="clear" w:color="auto" w:fill="FFCC7A"/>
          </w:tcPr>
          <w:p w14:paraId="50F335B3" w14:textId="6CDB6224" w:rsidR="00837FE7" w:rsidRPr="00837FE7" w:rsidRDefault="00837FE7" w:rsidP="00837FE7">
            <w:pPr>
              <w:spacing w:before="13" w:line="240" w:lineRule="atLeast"/>
              <w:ind w:left="80" w:right="336"/>
              <w:rPr>
                <w:rFonts w:cs="Times New Roman"/>
                <w:sz w:val="16"/>
              </w:rPr>
            </w:pPr>
            <w:r w:rsidRPr="00837FE7">
              <w:rPr>
                <w:rFonts w:cs="Times New Roman"/>
                <w:color w:val="171514"/>
                <w:sz w:val="16"/>
              </w:rPr>
              <w:t>Phí</w:t>
            </w:r>
            <w:r w:rsidRPr="00837FE7">
              <w:rPr>
                <w:rFonts w:cs="Times New Roman"/>
                <w:color w:val="171514"/>
                <w:spacing w:val="2"/>
                <w:sz w:val="16"/>
              </w:rPr>
              <w:t xml:space="preserve"> </w:t>
            </w:r>
            <w:r w:rsidRPr="00837FE7">
              <w:rPr>
                <w:rFonts w:cs="Times New Roman"/>
                <w:color w:val="171514"/>
                <w:sz w:val="16"/>
              </w:rPr>
              <w:t>chuyến</w:t>
            </w:r>
            <w:r w:rsidRPr="00837FE7">
              <w:rPr>
                <w:rFonts w:cs="Times New Roman"/>
                <w:color w:val="171514"/>
                <w:spacing w:val="3"/>
                <w:sz w:val="16"/>
              </w:rPr>
              <w:t xml:space="preserve"> </w:t>
            </w:r>
            <w:r w:rsidRPr="00837FE7">
              <w:rPr>
                <w:rFonts w:cs="Times New Roman"/>
                <w:color w:val="171514"/>
                <w:sz w:val="16"/>
              </w:rPr>
              <w:t>bay</w:t>
            </w:r>
            <w:r w:rsidRPr="00837FE7">
              <w:rPr>
                <w:rFonts w:cs="Times New Roman"/>
                <w:color w:val="171514"/>
                <w:spacing w:val="2"/>
                <w:sz w:val="16"/>
              </w:rPr>
              <w:t xml:space="preserve"> </w:t>
            </w:r>
            <w:r w:rsidRPr="00837FE7">
              <w:rPr>
                <w:rFonts w:cs="Times New Roman"/>
                <w:color w:val="171514"/>
                <w:sz w:val="16"/>
              </w:rPr>
              <w:t>(được</w:t>
            </w:r>
            <w:r w:rsidRPr="00837FE7">
              <w:rPr>
                <w:rFonts w:cs="Times New Roman"/>
                <w:color w:val="171514"/>
                <w:spacing w:val="3"/>
                <w:sz w:val="16"/>
              </w:rPr>
              <w:t xml:space="preserve"> </w:t>
            </w:r>
            <w:r w:rsidRPr="00837FE7">
              <w:rPr>
                <w:rFonts w:cs="Times New Roman"/>
                <w:color w:val="171514"/>
                <w:sz w:val="16"/>
              </w:rPr>
              <w:t>tính</w:t>
            </w:r>
            <w:r w:rsidRPr="00837FE7">
              <w:rPr>
                <w:rFonts w:cs="Times New Roman"/>
                <w:color w:val="171514"/>
                <w:spacing w:val="3"/>
                <w:sz w:val="16"/>
              </w:rPr>
              <w:t xml:space="preserve"> </w:t>
            </w:r>
            <w:r w:rsidRPr="00837FE7">
              <w:rPr>
                <w:rFonts w:cs="Times New Roman"/>
                <w:color w:val="171514"/>
                <w:sz w:val="16"/>
              </w:rPr>
              <w:t>bằng</w:t>
            </w:r>
            <w:r w:rsidRPr="00837FE7">
              <w:rPr>
                <w:rFonts w:cs="Times New Roman"/>
                <w:color w:val="171514"/>
                <w:spacing w:val="2"/>
                <w:sz w:val="16"/>
              </w:rPr>
              <w:t xml:space="preserve"> </w:t>
            </w:r>
            <w:r w:rsidR="009F53C2" w:rsidRPr="00837FE7">
              <w:rPr>
                <w:rFonts w:cs="Times New Roman"/>
                <w:color w:val="171514"/>
                <w:sz w:val="16"/>
              </w:rPr>
              <w:t>CHAR_HOURS_FLOWN</w:t>
            </w:r>
            <w:r w:rsidR="009F53C2" w:rsidRPr="00837FE7">
              <w:rPr>
                <w:rFonts w:cs="Times New Roman"/>
                <w:color w:val="171514"/>
                <w:spacing w:val="3"/>
                <w:sz w:val="16"/>
              </w:rPr>
              <w:t xml:space="preserve"> </w:t>
            </w:r>
            <w:r w:rsidR="009F53C2" w:rsidRPr="00837FE7">
              <w:rPr>
                <w:rFonts w:cs="Times New Roman"/>
                <w:color w:val="171514"/>
                <w:sz w:val="16"/>
              </w:rPr>
              <w:t>×</w:t>
            </w:r>
            <w:r w:rsidR="009F53C2" w:rsidRPr="00837FE7">
              <w:rPr>
                <w:rFonts w:cs="Times New Roman"/>
                <w:color w:val="171514"/>
                <w:spacing w:val="-39"/>
                <w:sz w:val="16"/>
              </w:rPr>
              <w:t xml:space="preserve"> </w:t>
            </w:r>
            <w:r w:rsidR="009F53C2" w:rsidRPr="00837FE7">
              <w:rPr>
                <w:rFonts w:cs="Times New Roman"/>
                <w:color w:val="171514"/>
                <w:sz w:val="16"/>
              </w:rPr>
              <w:t>CHAR_FLT_CHG_HR)</w:t>
            </w:r>
          </w:p>
        </w:tc>
        <w:tc>
          <w:tcPr>
            <w:tcW w:w="1880" w:type="dxa"/>
            <w:tcBorders>
              <w:top w:val="single" w:sz="8" w:space="0" w:color="808285"/>
              <w:left w:val="single" w:sz="8" w:space="0" w:color="808285"/>
              <w:bottom w:val="single" w:sz="8" w:space="0" w:color="808285"/>
              <w:right w:val="single" w:sz="8" w:space="0" w:color="808285"/>
            </w:tcBorders>
            <w:shd w:val="clear" w:color="auto" w:fill="FFCC7A"/>
          </w:tcPr>
          <w:p w14:paraId="1D5FFAFB" w14:textId="77777777" w:rsidR="00837FE7" w:rsidRPr="00837FE7" w:rsidRDefault="00837FE7" w:rsidP="00837FE7">
            <w:pPr>
              <w:spacing w:before="35"/>
              <w:ind w:left="80"/>
              <w:rPr>
                <w:rFonts w:cs="Times New Roman"/>
                <w:sz w:val="20"/>
              </w:rPr>
            </w:pPr>
            <w:r w:rsidRPr="00837FE7">
              <w:rPr>
                <w:rFonts w:cs="Times New Roman"/>
                <w:color w:val="171514"/>
                <w:w w:val="105"/>
                <w:sz w:val="20"/>
              </w:rPr>
              <w:t>số</w:t>
            </w:r>
          </w:p>
        </w:tc>
      </w:tr>
      <w:tr w:rsidR="00837FE7" w:rsidRPr="00837FE7" w14:paraId="0AA5F029" w14:textId="77777777" w:rsidTr="005414A3">
        <w:trPr>
          <w:trHeight w:val="290"/>
        </w:trPr>
        <w:tc>
          <w:tcPr>
            <w:tcW w:w="2021" w:type="dxa"/>
            <w:tcBorders>
              <w:top w:val="single" w:sz="8" w:space="0" w:color="808285"/>
              <w:left w:val="single" w:sz="8" w:space="0" w:color="808285"/>
              <w:bottom w:val="single" w:sz="8" w:space="0" w:color="808285"/>
              <w:right w:val="single" w:sz="8" w:space="0" w:color="808285"/>
            </w:tcBorders>
            <w:shd w:val="clear" w:color="auto" w:fill="FFE0AD"/>
          </w:tcPr>
          <w:p w14:paraId="6987990B" w14:textId="3EE5371C" w:rsidR="00837FE7" w:rsidRPr="00837FE7" w:rsidRDefault="009F53C2" w:rsidP="00837FE7">
            <w:pPr>
              <w:spacing w:before="54"/>
              <w:ind w:left="80"/>
              <w:rPr>
                <w:rFonts w:cs="Times New Roman"/>
              </w:rPr>
            </w:pPr>
            <w:r w:rsidRPr="00837FE7">
              <w:rPr>
                <w:rFonts w:cs="Times New Roman"/>
                <w:color w:val="171514"/>
              </w:rPr>
              <w:t>CHAR_TAX_CHG</w:t>
            </w:r>
          </w:p>
        </w:tc>
        <w:tc>
          <w:tcPr>
            <w:tcW w:w="6150" w:type="dxa"/>
            <w:tcBorders>
              <w:top w:val="single" w:sz="8" w:space="0" w:color="808285"/>
              <w:left w:val="single" w:sz="8" w:space="0" w:color="808285"/>
              <w:bottom w:val="single" w:sz="8" w:space="0" w:color="808285"/>
              <w:right w:val="single" w:sz="8" w:space="0" w:color="808285"/>
            </w:tcBorders>
            <w:shd w:val="clear" w:color="auto" w:fill="FFE0AD"/>
          </w:tcPr>
          <w:p w14:paraId="1207246C" w14:textId="063F6AF1" w:rsidR="00837FE7" w:rsidRPr="00837FE7" w:rsidRDefault="009F53C2" w:rsidP="00837FE7">
            <w:pPr>
              <w:spacing w:before="72"/>
              <w:ind w:left="80"/>
              <w:rPr>
                <w:rFonts w:cs="Times New Roman"/>
                <w:sz w:val="16"/>
              </w:rPr>
            </w:pPr>
            <w:r w:rsidRPr="00837FE7">
              <w:rPr>
                <w:rFonts w:cs="Times New Roman"/>
                <w:color w:val="171514"/>
                <w:w w:val="95"/>
                <w:sz w:val="16"/>
              </w:rPr>
              <w:t>CHAR_FLT_CHG</w:t>
            </w:r>
            <w:r w:rsidRPr="00837FE7">
              <w:rPr>
                <w:rFonts w:cs="Times New Roman"/>
                <w:color w:val="171514"/>
                <w:spacing w:val="11"/>
                <w:w w:val="95"/>
                <w:sz w:val="16"/>
              </w:rPr>
              <w:t xml:space="preserve"> </w:t>
            </w:r>
            <w:r w:rsidR="00837FE7" w:rsidRPr="00837FE7">
              <w:rPr>
                <w:rFonts w:cs="Times New Roman"/>
                <w:color w:val="171514"/>
                <w:w w:val="95"/>
                <w:sz w:val="16"/>
              </w:rPr>
              <w:t>×</w:t>
            </w:r>
            <w:r w:rsidR="00837FE7" w:rsidRPr="00837FE7">
              <w:rPr>
                <w:rFonts w:cs="Times New Roman"/>
                <w:color w:val="171514"/>
                <w:spacing w:val="12"/>
                <w:w w:val="95"/>
                <w:sz w:val="16"/>
              </w:rPr>
              <w:t xml:space="preserve"> </w:t>
            </w:r>
            <w:r w:rsidR="00837FE7" w:rsidRPr="00837FE7">
              <w:rPr>
                <w:rFonts w:cs="Times New Roman"/>
                <w:color w:val="171514"/>
                <w:w w:val="95"/>
                <w:sz w:val="16"/>
              </w:rPr>
              <w:t>thuế</w:t>
            </w:r>
            <w:r w:rsidR="00837FE7" w:rsidRPr="00837FE7">
              <w:rPr>
                <w:rFonts w:cs="Times New Roman"/>
                <w:color w:val="171514"/>
                <w:spacing w:val="12"/>
                <w:w w:val="95"/>
                <w:sz w:val="16"/>
              </w:rPr>
              <w:t xml:space="preserve"> </w:t>
            </w:r>
            <w:r w:rsidR="00837FE7" w:rsidRPr="00837FE7">
              <w:rPr>
                <w:rFonts w:cs="Times New Roman"/>
                <w:color w:val="171514"/>
                <w:w w:val="95"/>
                <w:sz w:val="16"/>
              </w:rPr>
              <w:t>suất</w:t>
            </w:r>
            <w:r w:rsidR="00837FE7" w:rsidRPr="00837FE7">
              <w:rPr>
                <w:rFonts w:cs="Times New Roman"/>
                <w:color w:val="171514"/>
                <w:spacing w:val="12"/>
                <w:w w:val="95"/>
                <w:sz w:val="16"/>
              </w:rPr>
              <w:t xml:space="preserve"> </w:t>
            </w:r>
            <w:r w:rsidR="00837FE7" w:rsidRPr="00837FE7">
              <w:rPr>
                <w:rFonts w:cs="Times New Roman"/>
                <w:color w:val="171514"/>
                <w:w w:val="95"/>
                <w:sz w:val="16"/>
              </w:rPr>
              <w:t>(8%)</w:t>
            </w:r>
          </w:p>
        </w:tc>
        <w:tc>
          <w:tcPr>
            <w:tcW w:w="1880" w:type="dxa"/>
            <w:tcBorders>
              <w:top w:val="single" w:sz="8" w:space="0" w:color="808285"/>
              <w:left w:val="single" w:sz="8" w:space="0" w:color="808285"/>
              <w:bottom w:val="single" w:sz="8" w:space="0" w:color="808285"/>
              <w:right w:val="single" w:sz="8" w:space="0" w:color="808285"/>
            </w:tcBorders>
            <w:shd w:val="clear" w:color="auto" w:fill="FFE0AD"/>
          </w:tcPr>
          <w:p w14:paraId="370D0C84" w14:textId="77777777" w:rsidR="00837FE7" w:rsidRPr="00837FE7" w:rsidRDefault="00837FE7" w:rsidP="00837FE7">
            <w:pPr>
              <w:spacing w:before="35"/>
              <w:ind w:left="80"/>
              <w:rPr>
                <w:rFonts w:cs="Times New Roman"/>
                <w:sz w:val="20"/>
              </w:rPr>
            </w:pPr>
            <w:r w:rsidRPr="00837FE7">
              <w:rPr>
                <w:rFonts w:cs="Times New Roman"/>
                <w:color w:val="171514"/>
                <w:w w:val="105"/>
                <w:sz w:val="20"/>
              </w:rPr>
              <w:t>số</w:t>
            </w:r>
          </w:p>
        </w:tc>
      </w:tr>
      <w:tr w:rsidR="00837FE7" w:rsidRPr="00837FE7" w14:paraId="0B7C1146" w14:textId="77777777" w:rsidTr="005414A3">
        <w:trPr>
          <w:trHeight w:val="290"/>
        </w:trPr>
        <w:tc>
          <w:tcPr>
            <w:tcW w:w="2021" w:type="dxa"/>
            <w:tcBorders>
              <w:top w:val="single" w:sz="8" w:space="0" w:color="808285"/>
              <w:left w:val="single" w:sz="8" w:space="0" w:color="808285"/>
              <w:bottom w:val="single" w:sz="8" w:space="0" w:color="808285"/>
              <w:right w:val="single" w:sz="8" w:space="0" w:color="808285"/>
            </w:tcBorders>
            <w:shd w:val="clear" w:color="auto" w:fill="FFCC7A"/>
          </w:tcPr>
          <w:p w14:paraId="1AFAFDF5" w14:textId="1DB38317" w:rsidR="00837FE7" w:rsidRPr="00837FE7" w:rsidRDefault="009F53C2" w:rsidP="00837FE7">
            <w:pPr>
              <w:spacing w:before="45"/>
              <w:ind w:left="79"/>
              <w:rPr>
                <w:rFonts w:cs="Times New Roman"/>
                <w:sz w:val="19"/>
              </w:rPr>
            </w:pPr>
            <w:r w:rsidRPr="00837FE7">
              <w:rPr>
                <w:rFonts w:cs="Times New Roman"/>
                <w:color w:val="171514"/>
                <w:sz w:val="19"/>
              </w:rPr>
              <w:t>CHAR_TOT_CHG</w:t>
            </w:r>
          </w:p>
        </w:tc>
        <w:tc>
          <w:tcPr>
            <w:tcW w:w="6150" w:type="dxa"/>
            <w:tcBorders>
              <w:top w:val="single" w:sz="8" w:space="0" w:color="808285"/>
              <w:left w:val="single" w:sz="8" w:space="0" w:color="808285"/>
              <w:bottom w:val="single" w:sz="8" w:space="0" w:color="808285"/>
              <w:right w:val="single" w:sz="8" w:space="0" w:color="808285"/>
            </w:tcBorders>
            <w:shd w:val="clear" w:color="auto" w:fill="FFCC7A"/>
          </w:tcPr>
          <w:p w14:paraId="29ED6829" w14:textId="498B365A" w:rsidR="00837FE7" w:rsidRPr="00837FE7" w:rsidRDefault="009F53C2" w:rsidP="00837FE7">
            <w:pPr>
              <w:spacing w:before="54"/>
              <w:ind w:left="80"/>
              <w:rPr>
                <w:rFonts w:cs="Times New Roman"/>
              </w:rPr>
            </w:pPr>
            <w:r w:rsidRPr="00837FE7">
              <w:rPr>
                <w:rFonts w:cs="Times New Roman"/>
                <w:color w:val="171514"/>
                <w:w w:val="90"/>
              </w:rPr>
              <w:t>CHAR_FLT_CHG</w:t>
            </w:r>
            <w:r w:rsidRPr="00837FE7">
              <w:rPr>
                <w:rFonts w:cs="Times New Roman"/>
                <w:color w:val="171514"/>
                <w:spacing w:val="26"/>
                <w:w w:val="90"/>
              </w:rPr>
              <w:t xml:space="preserve"> </w:t>
            </w:r>
            <w:r w:rsidRPr="00837FE7">
              <w:rPr>
                <w:rFonts w:cs="Times New Roman"/>
                <w:color w:val="171514"/>
                <w:w w:val="90"/>
              </w:rPr>
              <w:t>+</w:t>
            </w:r>
            <w:r w:rsidRPr="00837FE7">
              <w:rPr>
                <w:rFonts w:cs="Times New Roman"/>
                <w:color w:val="171514"/>
                <w:spacing w:val="27"/>
                <w:w w:val="90"/>
              </w:rPr>
              <w:t xml:space="preserve"> </w:t>
            </w:r>
            <w:r w:rsidRPr="00837FE7">
              <w:rPr>
                <w:rFonts w:cs="Times New Roman"/>
                <w:color w:val="171514"/>
                <w:w w:val="90"/>
              </w:rPr>
              <w:t>CHAR_TAX_CHG</w:t>
            </w:r>
          </w:p>
        </w:tc>
        <w:tc>
          <w:tcPr>
            <w:tcW w:w="1880" w:type="dxa"/>
            <w:tcBorders>
              <w:top w:val="single" w:sz="8" w:space="0" w:color="808285"/>
              <w:left w:val="single" w:sz="8" w:space="0" w:color="808285"/>
              <w:bottom w:val="single" w:sz="8" w:space="0" w:color="808285"/>
              <w:right w:val="single" w:sz="8" w:space="0" w:color="808285"/>
            </w:tcBorders>
            <w:shd w:val="clear" w:color="auto" w:fill="FFCC7A"/>
          </w:tcPr>
          <w:p w14:paraId="13C1C3AA" w14:textId="77777777" w:rsidR="00837FE7" w:rsidRPr="00837FE7" w:rsidRDefault="00837FE7" w:rsidP="00837FE7">
            <w:pPr>
              <w:spacing w:before="35"/>
              <w:ind w:left="80"/>
              <w:rPr>
                <w:rFonts w:cs="Times New Roman"/>
                <w:sz w:val="20"/>
              </w:rPr>
            </w:pPr>
            <w:r w:rsidRPr="00837FE7">
              <w:rPr>
                <w:rFonts w:cs="Times New Roman"/>
                <w:color w:val="171514"/>
                <w:w w:val="105"/>
                <w:sz w:val="20"/>
              </w:rPr>
              <w:t>số</w:t>
            </w:r>
          </w:p>
        </w:tc>
      </w:tr>
      <w:tr w:rsidR="00837FE7" w:rsidRPr="00837FE7" w14:paraId="2D1A49E4" w14:textId="77777777" w:rsidTr="005414A3">
        <w:trPr>
          <w:trHeight w:val="290"/>
        </w:trPr>
        <w:tc>
          <w:tcPr>
            <w:tcW w:w="2021" w:type="dxa"/>
            <w:tcBorders>
              <w:top w:val="single" w:sz="8" w:space="0" w:color="808285"/>
              <w:left w:val="single" w:sz="8" w:space="0" w:color="808285"/>
              <w:bottom w:val="single" w:sz="8" w:space="0" w:color="808285"/>
              <w:right w:val="single" w:sz="8" w:space="0" w:color="808285"/>
            </w:tcBorders>
            <w:shd w:val="clear" w:color="auto" w:fill="FFE0AD"/>
          </w:tcPr>
          <w:p w14:paraId="31AF6CF8" w14:textId="6ED76A87" w:rsidR="00837FE7" w:rsidRPr="00837FE7" w:rsidRDefault="009F53C2" w:rsidP="00837FE7">
            <w:pPr>
              <w:spacing w:before="54"/>
              <w:ind w:left="80"/>
              <w:rPr>
                <w:rFonts w:cs="Times New Roman"/>
              </w:rPr>
            </w:pPr>
            <w:r w:rsidRPr="00837FE7">
              <w:rPr>
                <w:rFonts w:cs="Times New Roman"/>
                <w:color w:val="171514"/>
              </w:rPr>
              <w:t>CHAR_PYMT</w:t>
            </w:r>
          </w:p>
        </w:tc>
        <w:tc>
          <w:tcPr>
            <w:tcW w:w="6150" w:type="dxa"/>
            <w:tcBorders>
              <w:top w:val="single" w:sz="8" w:space="0" w:color="808285"/>
              <w:left w:val="single" w:sz="8" w:space="0" w:color="808285"/>
              <w:bottom w:val="single" w:sz="8" w:space="0" w:color="808285"/>
              <w:right w:val="single" w:sz="8" w:space="0" w:color="808285"/>
            </w:tcBorders>
            <w:shd w:val="clear" w:color="auto" w:fill="FFE0AD"/>
          </w:tcPr>
          <w:p w14:paraId="31F424F6" w14:textId="77777777" w:rsidR="00837FE7" w:rsidRPr="00837FE7" w:rsidRDefault="00837FE7" w:rsidP="00837FE7">
            <w:pPr>
              <w:spacing w:before="91"/>
              <w:ind w:left="80"/>
              <w:rPr>
                <w:rFonts w:cs="Times New Roman"/>
                <w:sz w:val="14"/>
              </w:rPr>
            </w:pPr>
            <w:r w:rsidRPr="00837FE7">
              <w:rPr>
                <w:rFonts w:cs="Times New Roman"/>
                <w:color w:val="171514"/>
                <w:w w:val="105"/>
                <w:sz w:val="14"/>
              </w:rPr>
              <w:t>Số</w:t>
            </w:r>
            <w:r w:rsidRPr="00837FE7">
              <w:rPr>
                <w:rFonts w:cs="Times New Roman"/>
                <w:color w:val="171514"/>
                <w:spacing w:val="3"/>
                <w:w w:val="105"/>
                <w:sz w:val="14"/>
              </w:rPr>
              <w:t xml:space="preserve"> </w:t>
            </w:r>
            <w:r w:rsidRPr="00837FE7">
              <w:rPr>
                <w:rFonts w:cs="Times New Roman"/>
                <w:color w:val="171514"/>
                <w:w w:val="105"/>
                <w:sz w:val="14"/>
              </w:rPr>
              <w:t>tiền</w:t>
            </w:r>
            <w:r w:rsidRPr="00837FE7">
              <w:rPr>
                <w:rFonts w:cs="Times New Roman"/>
                <w:color w:val="171514"/>
                <w:spacing w:val="4"/>
                <w:w w:val="105"/>
                <w:sz w:val="14"/>
              </w:rPr>
              <w:t xml:space="preserve"> </w:t>
            </w:r>
            <w:r w:rsidRPr="00837FE7">
              <w:rPr>
                <w:rFonts w:cs="Times New Roman"/>
                <w:color w:val="171514"/>
                <w:w w:val="105"/>
                <w:sz w:val="14"/>
              </w:rPr>
              <w:t>khách</w:t>
            </w:r>
            <w:r w:rsidRPr="00837FE7">
              <w:rPr>
                <w:rFonts w:cs="Times New Roman"/>
                <w:color w:val="171514"/>
                <w:spacing w:val="4"/>
                <w:w w:val="105"/>
                <w:sz w:val="14"/>
              </w:rPr>
              <w:t xml:space="preserve"> </w:t>
            </w:r>
            <w:r w:rsidRPr="00837FE7">
              <w:rPr>
                <w:rFonts w:cs="Times New Roman"/>
                <w:color w:val="171514"/>
                <w:w w:val="105"/>
                <w:sz w:val="14"/>
              </w:rPr>
              <w:t>hàng</w:t>
            </w:r>
            <w:r w:rsidRPr="00837FE7">
              <w:rPr>
                <w:rFonts w:cs="Times New Roman"/>
                <w:color w:val="171514"/>
                <w:spacing w:val="4"/>
                <w:w w:val="105"/>
                <w:sz w:val="14"/>
              </w:rPr>
              <w:t xml:space="preserve"> </w:t>
            </w:r>
            <w:r w:rsidRPr="00837FE7">
              <w:rPr>
                <w:rFonts w:cs="Times New Roman"/>
                <w:color w:val="171514"/>
                <w:w w:val="105"/>
                <w:sz w:val="14"/>
              </w:rPr>
              <w:t>thanh</w:t>
            </w:r>
            <w:r w:rsidRPr="00837FE7">
              <w:rPr>
                <w:rFonts w:cs="Times New Roman"/>
                <w:color w:val="171514"/>
                <w:spacing w:val="4"/>
                <w:w w:val="105"/>
                <w:sz w:val="14"/>
              </w:rPr>
              <w:t xml:space="preserve"> </w:t>
            </w:r>
            <w:r w:rsidRPr="00837FE7">
              <w:rPr>
                <w:rFonts w:cs="Times New Roman"/>
                <w:color w:val="171514"/>
                <w:w w:val="105"/>
                <w:sz w:val="14"/>
              </w:rPr>
              <w:t>toán</w:t>
            </w:r>
          </w:p>
        </w:tc>
        <w:tc>
          <w:tcPr>
            <w:tcW w:w="1880" w:type="dxa"/>
            <w:tcBorders>
              <w:top w:val="single" w:sz="8" w:space="0" w:color="808285"/>
              <w:left w:val="single" w:sz="8" w:space="0" w:color="808285"/>
              <w:bottom w:val="single" w:sz="8" w:space="0" w:color="808285"/>
              <w:right w:val="single" w:sz="8" w:space="0" w:color="808285"/>
            </w:tcBorders>
            <w:shd w:val="clear" w:color="auto" w:fill="FFE0AD"/>
          </w:tcPr>
          <w:p w14:paraId="7E3AB40D" w14:textId="77777777" w:rsidR="00837FE7" w:rsidRPr="00837FE7" w:rsidRDefault="00837FE7" w:rsidP="00837FE7">
            <w:pPr>
              <w:spacing w:before="35"/>
              <w:ind w:left="80"/>
              <w:rPr>
                <w:rFonts w:cs="Times New Roman"/>
                <w:sz w:val="20"/>
              </w:rPr>
            </w:pPr>
            <w:r w:rsidRPr="00837FE7">
              <w:rPr>
                <w:rFonts w:cs="Times New Roman"/>
                <w:color w:val="171514"/>
                <w:w w:val="105"/>
                <w:sz w:val="20"/>
              </w:rPr>
              <w:t>số</w:t>
            </w:r>
          </w:p>
        </w:tc>
      </w:tr>
      <w:tr w:rsidR="00837FE7" w:rsidRPr="00837FE7" w14:paraId="19E88F30" w14:textId="77777777" w:rsidTr="005414A3">
        <w:trPr>
          <w:trHeight w:val="290"/>
        </w:trPr>
        <w:tc>
          <w:tcPr>
            <w:tcW w:w="2021" w:type="dxa"/>
            <w:tcBorders>
              <w:top w:val="single" w:sz="8" w:space="0" w:color="808285"/>
              <w:left w:val="single" w:sz="8" w:space="0" w:color="808285"/>
              <w:bottom w:val="single" w:sz="8" w:space="0" w:color="808285"/>
              <w:right w:val="single" w:sz="8" w:space="0" w:color="808285"/>
            </w:tcBorders>
            <w:shd w:val="clear" w:color="auto" w:fill="FFCC7A"/>
          </w:tcPr>
          <w:p w14:paraId="64916A58" w14:textId="093843B1" w:rsidR="00837FE7" w:rsidRPr="00837FE7" w:rsidRDefault="009F53C2" w:rsidP="00837FE7">
            <w:pPr>
              <w:spacing w:before="63"/>
              <w:ind w:left="79"/>
              <w:rPr>
                <w:rFonts w:cs="Times New Roman"/>
                <w:sz w:val="17"/>
              </w:rPr>
            </w:pPr>
            <w:r w:rsidRPr="00837FE7">
              <w:rPr>
                <w:rFonts w:cs="Times New Roman"/>
                <w:color w:val="171514"/>
                <w:sz w:val="17"/>
              </w:rPr>
              <w:t>CHAR_BALANCE</w:t>
            </w:r>
          </w:p>
        </w:tc>
        <w:tc>
          <w:tcPr>
            <w:tcW w:w="6150" w:type="dxa"/>
            <w:tcBorders>
              <w:top w:val="single" w:sz="8" w:space="0" w:color="808285"/>
              <w:left w:val="single" w:sz="8" w:space="0" w:color="808285"/>
              <w:bottom w:val="single" w:sz="8" w:space="0" w:color="808285"/>
              <w:right w:val="single" w:sz="8" w:space="0" w:color="808285"/>
            </w:tcBorders>
            <w:shd w:val="clear" w:color="auto" w:fill="FFCC7A"/>
          </w:tcPr>
          <w:p w14:paraId="39A9ACDA" w14:textId="3A04F767" w:rsidR="00837FE7" w:rsidRPr="00837FE7" w:rsidRDefault="009F53C2" w:rsidP="00837FE7">
            <w:pPr>
              <w:spacing w:before="54"/>
              <w:ind w:left="80"/>
              <w:rPr>
                <w:rFonts w:cs="Times New Roman"/>
              </w:rPr>
            </w:pPr>
            <w:r>
              <w:rPr>
                <w:rFonts w:cs="Times New Roman"/>
                <w:color w:val="171514"/>
                <w:w w:val="110"/>
                <w:lang w:val="en-US"/>
              </w:rPr>
              <w:t>S</w:t>
            </w:r>
            <w:r w:rsidR="00837FE7" w:rsidRPr="00837FE7">
              <w:rPr>
                <w:rFonts w:cs="Times New Roman"/>
                <w:color w:val="171514"/>
                <w:w w:val="110"/>
              </w:rPr>
              <w:t>ố</w:t>
            </w:r>
            <w:r w:rsidR="00837FE7" w:rsidRPr="00837FE7">
              <w:rPr>
                <w:rFonts w:cs="Times New Roman"/>
                <w:color w:val="171514"/>
                <w:spacing w:val="-12"/>
                <w:w w:val="110"/>
              </w:rPr>
              <w:t xml:space="preserve"> </w:t>
            </w:r>
            <w:r w:rsidR="00837FE7" w:rsidRPr="00837FE7">
              <w:rPr>
                <w:rFonts w:cs="Times New Roman"/>
                <w:color w:val="171514"/>
                <w:w w:val="110"/>
              </w:rPr>
              <w:t>dư</w:t>
            </w:r>
            <w:r w:rsidR="00837FE7" w:rsidRPr="00837FE7">
              <w:rPr>
                <w:rFonts w:cs="Times New Roman"/>
                <w:color w:val="171514"/>
                <w:spacing w:val="-11"/>
                <w:w w:val="110"/>
              </w:rPr>
              <w:t xml:space="preserve"> </w:t>
            </w:r>
            <w:r w:rsidR="00837FE7" w:rsidRPr="00837FE7">
              <w:rPr>
                <w:rFonts w:cs="Times New Roman"/>
                <w:color w:val="171514"/>
                <w:w w:val="110"/>
              </w:rPr>
              <w:t>còn</w:t>
            </w:r>
            <w:r w:rsidR="00837FE7" w:rsidRPr="00837FE7">
              <w:rPr>
                <w:rFonts w:cs="Times New Roman"/>
                <w:color w:val="171514"/>
                <w:spacing w:val="-11"/>
                <w:w w:val="110"/>
              </w:rPr>
              <w:t xml:space="preserve"> </w:t>
            </w:r>
            <w:r w:rsidR="00837FE7" w:rsidRPr="00837FE7">
              <w:rPr>
                <w:rFonts w:cs="Times New Roman"/>
                <w:color w:val="171514"/>
                <w:w w:val="110"/>
              </w:rPr>
              <w:t>lại</w:t>
            </w:r>
            <w:r w:rsidR="00837FE7" w:rsidRPr="00837FE7">
              <w:rPr>
                <w:rFonts w:cs="Times New Roman"/>
                <w:color w:val="171514"/>
                <w:spacing w:val="-12"/>
                <w:w w:val="110"/>
              </w:rPr>
              <w:t xml:space="preserve"> </w:t>
            </w:r>
            <w:r w:rsidR="00837FE7" w:rsidRPr="00837FE7">
              <w:rPr>
                <w:rFonts w:cs="Times New Roman"/>
                <w:color w:val="171514"/>
                <w:w w:val="110"/>
              </w:rPr>
              <w:t>sau</w:t>
            </w:r>
            <w:r w:rsidR="00837FE7" w:rsidRPr="00837FE7">
              <w:rPr>
                <w:rFonts w:cs="Times New Roman"/>
                <w:color w:val="171514"/>
                <w:spacing w:val="-11"/>
                <w:w w:val="110"/>
              </w:rPr>
              <w:t xml:space="preserve"> </w:t>
            </w:r>
            <w:r w:rsidR="00837FE7" w:rsidRPr="00837FE7">
              <w:rPr>
                <w:rFonts w:cs="Times New Roman"/>
                <w:color w:val="171514"/>
                <w:w w:val="110"/>
              </w:rPr>
              <w:t>khi</w:t>
            </w:r>
            <w:r w:rsidR="00837FE7" w:rsidRPr="00837FE7">
              <w:rPr>
                <w:rFonts w:cs="Times New Roman"/>
                <w:color w:val="171514"/>
                <w:spacing w:val="-11"/>
                <w:w w:val="110"/>
              </w:rPr>
              <w:t xml:space="preserve"> </w:t>
            </w:r>
            <w:r w:rsidR="00837FE7" w:rsidRPr="00837FE7">
              <w:rPr>
                <w:rFonts w:cs="Times New Roman"/>
                <w:color w:val="171514"/>
                <w:w w:val="110"/>
              </w:rPr>
              <w:t>thanh</w:t>
            </w:r>
            <w:r w:rsidR="00837FE7" w:rsidRPr="00837FE7">
              <w:rPr>
                <w:rFonts w:cs="Times New Roman"/>
                <w:color w:val="171514"/>
                <w:spacing w:val="-12"/>
                <w:w w:val="110"/>
              </w:rPr>
              <w:t xml:space="preserve"> </w:t>
            </w:r>
            <w:r w:rsidR="00837FE7" w:rsidRPr="00837FE7">
              <w:rPr>
                <w:rFonts w:cs="Times New Roman"/>
                <w:color w:val="171514"/>
                <w:w w:val="110"/>
              </w:rPr>
              <w:t>toán</w:t>
            </w:r>
          </w:p>
        </w:tc>
        <w:tc>
          <w:tcPr>
            <w:tcW w:w="1880" w:type="dxa"/>
            <w:tcBorders>
              <w:top w:val="single" w:sz="8" w:space="0" w:color="808285"/>
              <w:left w:val="single" w:sz="8" w:space="0" w:color="808285"/>
              <w:bottom w:val="single" w:sz="8" w:space="0" w:color="808285"/>
              <w:right w:val="single" w:sz="8" w:space="0" w:color="808285"/>
            </w:tcBorders>
            <w:shd w:val="clear" w:color="auto" w:fill="FFCC7A"/>
          </w:tcPr>
          <w:p w14:paraId="3D58FCD7" w14:textId="77777777" w:rsidR="00837FE7" w:rsidRPr="00837FE7" w:rsidRDefault="00837FE7" w:rsidP="00837FE7">
            <w:pPr>
              <w:spacing w:before="35"/>
              <w:ind w:left="80"/>
              <w:rPr>
                <w:rFonts w:cs="Times New Roman"/>
                <w:sz w:val="20"/>
              </w:rPr>
            </w:pPr>
            <w:r w:rsidRPr="00837FE7">
              <w:rPr>
                <w:rFonts w:cs="Times New Roman"/>
                <w:color w:val="171514"/>
                <w:w w:val="105"/>
                <w:sz w:val="20"/>
              </w:rPr>
              <w:t>số</w:t>
            </w:r>
          </w:p>
        </w:tc>
      </w:tr>
    </w:tbl>
    <w:p w14:paraId="09C9D811" w14:textId="77777777" w:rsidR="00837FE7" w:rsidRPr="00837FE7" w:rsidRDefault="00837FE7" w:rsidP="00837FE7">
      <w:pPr>
        <w:spacing w:before="9"/>
        <w:rPr>
          <w:rFonts w:cs="Times New Roman"/>
          <w:sz w:val="27"/>
          <w:szCs w:val="17"/>
        </w:rPr>
      </w:pPr>
    </w:p>
    <w:p w14:paraId="1F72BD6C" w14:textId="77777777" w:rsidR="00837FE7" w:rsidRPr="00837FE7" w:rsidRDefault="00837FE7" w:rsidP="00837FE7">
      <w:pPr>
        <w:numPr>
          <w:ilvl w:val="0"/>
          <w:numId w:val="2"/>
        </w:numPr>
        <w:tabs>
          <w:tab w:val="left" w:pos="3438"/>
        </w:tabs>
        <w:spacing w:line="271" w:lineRule="auto"/>
        <w:ind w:left="3499" w:right="1561" w:hanging="380"/>
        <w:jc w:val="both"/>
        <w:rPr>
          <w:rFonts w:cs="Times New Roman"/>
          <w:color w:val="171514"/>
          <w:sz w:val="19"/>
        </w:rPr>
      </w:pPr>
      <w:r w:rsidRPr="00837FE7">
        <w:rPr>
          <w:rFonts w:cs="Times New Roman"/>
          <w:color w:val="171514"/>
          <w:w w:val="105"/>
          <w:sz w:val="19"/>
        </w:rPr>
        <w:t>Viết</w:t>
      </w:r>
      <w:r w:rsidRPr="00837FE7">
        <w:rPr>
          <w:rFonts w:cs="Times New Roman"/>
          <w:color w:val="171514"/>
          <w:spacing w:val="-7"/>
          <w:w w:val="105"/>
          <w:sz w:val="19"/>
        </w:rPr>
        <w:t xml:space="preserve"> </w:t>
      </w:r>
      <w:r w:rsidRPr="00837FE7">
        <w:rPr>
          <w:rFonts w:cs="Times New Roman"/>
          <w:color w:val="171514"/>
          <w:w w:val="105"/>
          <w:sz w:val="19"/>
        </w:rPr>
        <w:t>chuỗi</w:t>
      </w:r>
      <w:r w:rsidRPr="00837FE7">
        <w:rPr>
          <w:rFonts w:cs="Times New Roman"/>
          <w:color w:val="171514"/>
          <w:spacing w:val="-6"/>
          <w:w w:val="105"/>
          <w:sz w:val="19"/>
        </w:rPr>
        <w:t xml:space="preserve"> </w:t>
      </w:r>
      <w:r w:rsidRPr="00837FE7">
        <w:rPr>
          <w:rFonts w:cs="Times New Roman"/>
          <w:color w:val="171514"/>
          <w:w w:val="105"/>
          <w:sz w:val="19"/>
        </w:rPr>
        <w:t>lệnh</w:t>
      </w:r>
      <w:r w:rsidRPr="00837FE7">
        <w:rPr>
          <w:rFonts w:cs="Times New Roman"/>
          <w:color w:val="171514"/>
          <w:spacing w:val="-6"/>
          <w:w w:val="105"/>
          <w:sz w:val="19"/>
        </w:rPr>
        <w:t xml:space="preserve"> </w:t>
      </w:r>
      <w:r w:rsidRPr="00837FE7">
        <w:rPr>
          <w:rFonts w:cs="Times New Roman"/>
          <w:color w:val="171514"/>
          <w:w w:val="105"/>
          <w:sz w:val="19"/>
        </w:rPr>
        <w:t>cần</w:t>
      </w:r>
      <w:r w:rsidRPr="00837FE7">
        <w:rPr>
          <w:rFonts w:cs="Times New Roman"/>
          <w:color w:val="171514"/>
          <w:spacing w:val="-6"/>
          <w:w w:val="105"/>
          <w:sz w:val="19"/>
        </w:rPr>
        <w:t xml:space="preserve"> </w:t>
      </w:r>
      <w:r w:rsidRPr="00837FE7">
        <w:rPr>
          <w:rFonts w:cs="Times New Roman"/>
          <w:color w:val="171514"/>
          <w:w w:val="105"/>
          <w:sz w:val="19"/>
        </w:rPr>
        <w:t>thiết</w:t>
      </w:r>
      <w:r w:rsidRPr="00837FE7">
        <w:rPr>
          <w:rFonts w:cs="Times New Roman"/>
          <w:color w:val="171514"/>
          <w:spacing w:val="-7"/>
          <w:w w:val="105"/>
          <w:sz w:val="19"/>
        </w:rPr>
        <w:t xml:space="preserve"> </w:t>
      </w:r>
      <w:r w:rsidRPr="00837FE7">
        <w:rPr>
          <w:rFonts w:cs="Times New Roman"/>
          <w:color w:val="171514"/>
          <w:w w:val="105"/>
          <w:sz w:val="19"/>
        </w:rPr>
        <w:t>để</w:t>
      </w:r>
      <w:r w:rsidRPr="00837FE7">
        <w:rPr>
          <w:rFonts w:cs="Times New Roman"/>
          <w:color w:val="171514"/>
          <w:spacing w:val="-6"/>
          <w:w w:val="105"/>
          <w:sz w:val="19"/>
        </w:rPr>
        <w:t xml:space="preserve"> </w:t>
      </w:r>
      <w:r w:rsidRPr="00837FE7">
        <w:rPr>
          <w:rFonts w:cs="Times New Roman"/>
          <w:color w:val="171514"/>
          <w:w w:val="105"/>
          <w:sz w:val="19"/>
        </w:rPr>
        <w:t>cập</w:t>
      </w:r>
      <w:r w:rsidRPr="00837FE7">
        <w:rPr>
          <w:rFonts w:cs="Times New Roman"/>
          <w:color w:val="171514"/>
          <w:spacing w:val="-6"/>
          <w:w w:val="105"/>
          <w:sz w:val="19"/>
        </w:rPr>
        <w:t xml:space="preserve"> </w:t>
      </w:r>
      <w:r w:rsidRPr="00837FE7">
        <w:rPr>
          <w:rFonts w:cs="Times New Roman"/>
          <w:color w:val="171514"/>
          <w:w w:val="105"/>
          <w:sz w:val="19"/>
        </w:rPr>
        <w:t>nhật</w:t>
      </w:r>
      <w:r w:rsidRPr="00837FE7">
        <w:rPr>
          <w:rFonts w:cs="Times New Roman"/>
          <w:color w:val="171514"/>
          <w:spacing w:val="-6"/>
          <w:w w:val="105"/>
          <w:sz w:val="19"/>
        </w:rPr>
        <w:t xml:space="preserve"> </w:t>
      </w:r>
      <w:r w:rsidRPr="00837FE7">
        <w:rPr>
          <w:rFonts w:cs="Times New Roman"/>
          <w:color w:val="171514"/>
          <w:w w:val="105"/>
          <w:sz w:val="19"/>
        </w:rPr>
        <w:t>các</w:t>
      </w:r>
      <w:r w:rsidRPr="00837FE7">
        <w:rPr>
          <w:rFonts w:cs="Times New Roman"/>
          <w:color w:val="171514"/>
          <w:spacing w:val="-6"/>
          <w:w w:val="105"/>
          <w:sz w:val="19"/>
        </w:rPr>
        <w:t xml:space="preserve"> </w:t>
      </w:r>
      <w:r w:rsidRPr="00837FE7">
        <w:rPr>
          <w:rFonts w:cs="Times New Roman"/>
          <w:color w:val="171514"/>
          <w:w w:val="105"/>
          <w:sz w:val="19"/>
        </w:rPr>
        <w:t>giá</w:t>
      </w:r>
      <w:r w:rsidRPr="00837FE7">
        <w:rPr>
          <w:rFonts w:cs="Times New Roman"/>
          <w:color w:val="171514"/>
          <w:spacing w:val="-7"/>
          <w:w w:val="105"/>
          <w:sz w:val="19"/>
        </w:rPr>
        <w:t xml:space="preserve"> </w:t>
      </w:r>
      <w:r w:rsidRPr="00837FE7">
        <w:rPr>
          <w:rFonts w:cs="Times New Roman"/>
          <w:color w:val="171514"/>
          <w:w w:val="105"/>
          <w:sz w:val="19"/>
        </w:rPr>
        <w:t>trị</w:t>
      </w:r>
      <w:r w:rsidRPr="00837FE7">
        <w:rPr>
          <w:rFonts w:cs="Times New Roman"/>
          <w:color w:val="171514"/>
          <w:spacing w:val="-6"/>
          <w:w w:val="105"/>
          <w:sz w:val="19"/>
        </w:rPr>
        <w:t xml:space="preserve"> </w:t>
      </w:r>
      <w:r w:rsidRPr="00837FE7">
        <w:rPr>
          <w:rFonts w:cs="Times New Roman"/>
          <w:color w:val="171514"/>
          <w:w w:val="105"/>
          <w:sz w:val="19"/>
        </w:rPr>
        <w:t>thuộc</w:t>
      </w:r>
      <w:r w:rsidRPr="00837FE7">
        <w:rPr>
          <w:rFonts w:cs="Times New Roman"/>
          <w:color w:val="171514"/>
          <w:spacing w:val="-6"/>
          <w:w w:val="105"/>
          <w:sz w:val="19"/>
        </w:rPr>
        <w:t xml:space="preserve"> </w:t>
      </w:r>
      <w:r w:rsidRPr="00837FE7">
        <w:rPr>
          <w:rFonts w:cs="Times New Roman"/>
          <w:color w:val="171514"/>
          <w:w w:val="105"/>
          <w:sz w:val="19"/>
        </w:rPr>
        <w:t>tính</w:t>
      </w:r>
      <w:r w:rsidRPr="00837FE7">
        <w:rPr>
          <w:rFonts w:cs="Times New Roman"/>
          <w:color w:val="171514"/>
          <w:spacing w:val="-6"/>
          <w:w w:val="105"/>
          <w:sz w:val="19"/>
        </w:rPr>
        <w:t xml:space="preserve"> </w:t>
      </w:r>
      <w:r w:rsidRPr="00837FE7">
        <w:rPr>
          <w:rFonts w:cs="Times New Roman"/>
          <w:color w:val="171514"/>
          <w:w w:val="105"/>
          <w:sz w:val="19"/>
        </w:rPr>
        <w:t>CHAR_WAIT_CHG</w:t>
      </w:r>
      <w:r w:rsidRPr="00837FE7">
        <w:rPr>
          <w:rFonts w:cs="Times New Roman"/>
          <w:color w:val="171514"/>
          <w:spacing w:val="-6"/>
          <w:w w:val="105"/>
          <w:sz w:val="19"/>
        </w:rPr>
        <w:t xml:space="preserve"> </w:t>
      </w:r>
      <w:r w:rsidRPr="00837FE7">
        <w:rPr>
          <w:rFonts w:cs="Times New Roman"/>
          <w:color w:val="171514"/>
          <w:w w:val="105"/>
          <w:sz w:val="19"/>
        </w:rPr>
        <w:t>trong</w:t>
      </w:r>
      <w:r w:rsidRPr="00837FE7">
        <w:rPr>
          <w:rFonts w:cs="Times New Roman"/>
          <w:color w:val="171514"/>
          <w:spacing w:val="-51"/>
          <w:w w:val="105"/>
          <w:sz w:val="19"/>
        </w:rPr>
        <w:t xml:space="preserve"> </w:t>
      </w:r>
      <w:r w:rsidRPr="00837FE7">
        <w:rPr>
          <w:rFonts w:cs="Times New Roman"/>
          <w:color w:val="171514"/>
          <w:sz w:val="19"/>
        </w:rPr>
        <w:t>bảng CHARTER. (</w:t>
      </w:r>
      <w:r w:rsidRPr="00837FE7">
        <w:rPr>
          <w:rFonts w:cs="Times New Roman"/>
          <w:i/>
          <w:color w:val="171514"/>
          <w:sz w:val="20"/>
        </w:rPr>
        <w:t>Gợi ý</w:t>
      </w:r>
      <w:r w:rsidRPr="00837FE7">
        <w:rPr>
          <w:rFonts w:cs="Times New Roman"/>
          <w:color w:val="171514"/>
          <w:sz w:val="19"/>
        </w:rPr>
        <w:t>: Sử dụng chế độ xem có thể cập nhật hoặc quy trình được</w:t>
      </w:r>
      <w:r w:rsidRPr="00837FE7">
        <w:rPr>
          <w:rFonts w:cs="Times New Roman"/>
          <w:color w:val="171514"/>
          <w:spacing w:val="1"/>
          <w:sz w:val="19"/>
        </w:rPr>
        <w:t xml:space="preserve"> </w:t>
      </w:r>
      <w:r w:rsidRPr="00837FE7">
        <w:rPr>
          <w:rFonts w:cs="Times New Roman"/>
          <w:color w:val="171514"/>
          <w:w w:val="110"/>
          <w:sz w:val="19"/>
        </w:rPr>
        <w:t>lưu</w:t>
      </w:r>
      <w:r w:rsidRPr="00837FE7">
        <w:rPr>
          <w:rFonts w:cs="Times New Roman"/>
          <w:color w:val="171514"/>
          <w:spacing w:val="-7"/>
          <w:w w:val="110"/>
          <w:sz w:val="19"/>
        </w:rPr>
        <w:t xml:space="preserve"> </w:t>
      </w:r>
      <w:r w:rsidRPr="00837FE7">
        <w:rPr>
          <w:rFonts w:cs="Times New Roman"/>
          <w:color w:val="171514"/>
          <w:w w:val="110"/>
          <w:sz w:val="19"/>
        </w:rPr>
        <w:t>trữ.)</w:t>
      </w:r>
    </w:p>
    <w:p w14:paraId="0FD9A963" w14:textId="77777777" w:rsidR="00837FE7" w:rsidRPr="00837FE7" w:rsidRDefault="00837FE7" w:rsidP="00837FE7">
      <w:pPr>
        <w:numPr>
          <w:ilvl w:val="0"/>
          <w:numId w:val="2"/>
        </w:numPr>
        <w:tabs>
          <w:tab w:val="left" w:pos="3438"/>
        </w:tabs>
        <w:spacing w:before="109" w:line="271" w:lineRule="auto"/>
        <w:ind w:left="3499" w:right="1553" w:hanging="380"/>
        <w:jc w:val="left"/>
        <w:rPr>
          <w:rFonts w:cs="Times New Roman"/>
          <w:color w:val="171514"/>
          <w:sz w:val="19"/>
        </w:rPr>
      </w:pPr>
      <w:r w:rsidRPr="00837FE7">
        <w:rPr>
          <w:rFonts w:cs="Times New Roman"/>
          <w:color w:val="171514"/>
          <w:w w:val="105"/>
          <w:sz w:val="19"/>
        </w:rPr>
        <w:t>Viết chuỗi lệnh cần thiết để cập nhật các giá trị thuộc tính CHAR_FLT_CHG_HR</w:t>
      </w:r>
      <w:r w:rsidRPr="00837FE7">
        <w:rPr>
          <w:rFonts w:cs="Times New Roman"/>
          <w:color w:val="171514"/>
          <w:spacing w:val="1"/>
          <w:w w:val="105"/>
          <w:sz w:val="19"/>
        </w:rPr>
        <w:t xml:space="preserve"> </w:t>
      </w:r>
      <w:r w:rsidRPr="00837FE7">
        <w:rPr>
          <w:rFonts w:cs="Times New Roman"/>
          <w:color w:val="171514"/>
          <w:sz w:val="19"/>
        </w:rPr>
        <w:t>trong</w:t>
      </w:r>
      <w:r w:rsidRPr="00837FE7">
        <w:rPr>
          <w:rFonts w:cs="Times New Roman"/>
          <w:color w:val="171514"/>
          <w:spacing w:val="12"/>
          <w:sz w:val="19"/>
        </w:rPr>
        <w:t xml:space="preserve"> </w:t>
      </w:r>
      <w:r w:rsidRPr="00837FE7">
        <w:rPr>
          <w:rFonts w:cs="Times New Roman"/>
          <w:color w:val="171514"/>
          <w:sz w:val="19"/>
        </w:rPr>
        <w:t>bảng</w:t>
      </w:r>
      <w:r w:rsidRPr="00837FE7">
        <w:rPr>
          <w:rFonts w:cs="Times New Roman"/>
          <w:color w:val="171514"/>
          <w:spacing w:val="13"/>
          <w:sz w:val="19"/>
        </w:rPr>
        <w:t xml:space="preserve"> </w:t>
      </w:r>
      <w:r w:rsidRPr="00837FE7">
        <w:rPr>
          <w:rFonts w:cs="Times New Roman"/>
          <w:color w:val="171514"/>
          <w:sz w:val="19"/>
        </w:rPr>
        <w:t>CHARTER.</w:t>
      </w:r>
      <w:r w:rsidRPr="00837FE7">
        <w:rPr>
          <w:rFonts w:cs="Times New Roman"/>
          <w:color w:val="171514"/>
          <w:spacing w:val="13"/>
          <w:sz w:val="19"/>
        </w:rPr>
        <w:t xml:space="preserve"> </w:t>
      </w:r>
      <w:r w:rsidRPr="00837FE7">
        <w:rPr>
          <w:rFonts w:cs="Times New Roman"/>
          <w:color w:val="171514"/>
          <w:sz w:val="19"/>
        </w:rPr>
        <w:t>(</w:t>
      </w:r>
      <w:r w:rsidRPr="00837FE7">
        <w:rPr>
          <w:rFonts w:cs="Times New Roman"/>
          <w:i/>
          <w:color w:val="171514"/>
          <w:sz w:val="20"/>
        </w:rPr>
        <w:t>Gợi</w:t>
      </w:r>
      <w:r w:rsidRPr="00837FE7">
        <w:rPr>
          <w:rFonts w:cs="Times New Roman"/>
          <w:i/>
          <w:color w:val="171514"/>
          <w:spacing w:val="-6"/>
          <w:sz w:val="20"/>
        </w:rPr>
        <w:t xml:space="preserve"> </w:t>
      </w:r>
      <w:r w:rsidRPr="00837FE7">
        <w:rPr>
          <w:rFonts w:cs="Times New Roman"/>
          <w:i/>
          <w:color w:val="171514"/>
          <w:sz w:val="20"/>
        </w:rPr>
        <w:t>ý</w:t>
      </w:r>
      <w:r w:rsidRPr="00837FE7">
        <w:rPr>
          <w:rFonts w:cs="Times New Roman"/>
          <w:color w:val="171514"/>
          <w:sz w:val="19"/>
        </w:rPr>
        <w:t>:</w:t>
      </w:r>
      <w:r w:rsidRPr="00837FE7">
        <w:rPr>
          <w:rFonts w:cs="Times New Roman"/>
          <w:color w:val="171514"/>
          <w:spacing w:val="12"/>
          <w:sz w:val="19"/>
        </w:rPr>
        <w:t xml:space="preserve"> </w:t>
      </w:r>
      <w:r w:rsidRPr="00837FE7">
        <w:rPr>
          <w:rFonts w:cs="Times New Roman"/>
          <w:color w:val="171514"/>
          <w:sz w:val="19"/>
        </w:rPr>
        <w:t>Sử</w:t>
      </w:r>
      <w:r w:rsidRPr="00837FE7">
        <w:rPr>
          <w:rFonts w:cs="Times New Roman"/>
          <w:color w:val="171514"/>
          <w:spacing w:val="13"/>
          <w:sz w:val="19"/>
        </w:rPr>
        <w:t xml:space="preserve"> </w:t>
      </w:r>
      <w:r w:rsidRPr="00837FE7">
        <w:rPr>
          <w:rFonts w:cs="Times New Roman"/>
          <w:color w:val="171514"/>
          <w:sz w:val="19"/>
        </w:rPr>
        <w:t>dụng</w:t>
      </w:r>
      <w:r w:rsidRPr="00837FE7">
        <w:rPr>
          <w:rFonts w:cs="Times New Roman"/>
          <w:color w:val="171514"/>
          <w:spacing w:val="13"/>
          <w:sz w:val="19"/>
        </w:rPr>
        <w:t xml:space="preserve"> </w:t>
      </w:r>
      <w:r w:rsidRPr="00837FE7">
        <w:rPr>
          <w:rFonts w:cs="Times New Roman"/>
          <w:color w:val="171514"/>
          <w:sz w:val="19"/>
        </w:rPr>
        <w:t>chế</w:t>
      </w:r>
      <w:r w:rsidRPr="00837FE7">
        <w:rPr>
          <w:rFonts w:cs="Times New Roman"/>
          <w:color w:val="171514"/>
          <w:spacing w:val="12"/>
          <w:sz w:val="19"/>
        </w:rPr>
        <w:t xml:space="preserve"> </w:t>
      </w:r>
      <w:r w:rsidRPr="00837FE7">
        <w:rPr>
          <w:rFonts w:cs="Times New Roman"/>
          <w:color w:val="171514"/>
          <w:sz w:val="19"/>
        </w:rPr>
        <w:t>độ</w:t>
      </w:r>
      <w:r w:rsidRPr="00837FE7">
        <w:rPr>
          <w:rFonts w:cs="Times New Roman"/>
          <w:color w:val="171514"/>
          <w:spacing w:val="13"/>
          <w:sz w:val="19"/>
        </w:rPr>
        <w:t xml:space="preserve"> </w:t>
      </w:r>
      <w:r w:rsidRPr="00837FE7">
        <w:rPr>
          <w:rFonts w:cs="Times New Roman"/>
          <w:color w:val="171514"/>
          <w:sz w:val="19"/>
        </w:rPr>
        <w:t>xem</w:t>
      </w:r>
      <w:r w:rsidRPr="00837FE7">
        <w:rPr>
          <w:rFonts w:cs="Times New Roman"/>
          <w:color w:val="171514"/>
          <w:spacing w:val="13"/>
          <w:sz w:val="19"/>
        </w:rPr>
        <w:t xml:space="preserve"> </w:t>
      </w:r>
      <w:r w:rsidRPr="00837FE7">
        <w:rPr>
          <w:rFonts w:cs="Times New Roman"/>
          <w:color w:val="171514"/>
          <w:sz w:val="19"/>
        </w:rPr>
        <w:t>có</w:t>
      </w:r>
      <w:r w:rsidRPr="00837FE7">
        <w:rPr>
          <w:rFonts w:cs="Times New Roman"/>
          <w:color w:val="171514"/>
          <w:spacing w:val="12"/>
          <w:sz w:val="19"/>
        </w:rPr>
        <w:t xml:space="preserve"> </w:t>
      </w:r>
      <w:r w:rsidRPr="00837FE7">
        <w:rPr>
          <w:rFonts w:cs="Times New Roman"/>
          <w:color w:val="171514"/>
          <w:sz w:val="19"/>
        </w:rPr>
        <w:t>thể</w:t>
      </w:r>
      <w:r w:rsidRPr="00837FE7">
        <w:rPr>
          <w:rFonts w:cs="Times New Roman"/>
          <w:color w:val="171514"/>
          <w:spacing w:val="13"/>
          <w:sz w:val="19"/>
        </w:rPr>
        <w:t xml:space="preserve"> </w:t>
      </w:r>
      <w:r w:rsidRPr="00837FE7">
        <w:rPr>
          <w:rFonts w:cs="Times New Roman"/>
          <w:color w:val="171514"/>
          <w:sz w:val="19"/>
        </w:rPr>
        <w:t>cập</w:t>
      </w:r>
      <w:r w:rsidRPr="00837FE7">
        <w:rPr>
          <w:rFonts w:cs="Times New Roman"/>
          <w:color w:val="171514"/>
          <w:spacing w:val="13"/>
          <w:sz w:val="19"/>
        </w:rPr>
        <w:t xml:space="preserve"> </w:t>
      </w:r>
      <w:r w:rsidRPr="00837FE7">
        <w:rPr>
          <w:rFonts w:cs="Times New Roman"/>
          <w:color w:val="171514"/>
          <w:sz w:val="19"/>
        </w:rPr>
        <w:t>nhật</w:t>
      </w:r>
      <w:r w:rsidRPr="00837FE7">
        <w:rPr>
          <w:rFonts w:cs="Times New Roman"/>
          <w:color w:val="171514"/>
          <w:spacing w:val="12"/>
          <w:sz w:val="19"/>
        </w:rPr>
        <w:t xml:space="preserve"> </w:t>
      </w:r>
      <w:r w:rsidRPr="00837FE7">
        <w:rPr>
          <w:rFonts w:cs="Times New Roman"/>
          <w:color w:val="171514"/>
          <w:sz w:val="19"/>
        </w:rPr>
        <w:t>hoặc</w:t>
      </w:r>
      <w:r w:rsidRPr="00837FE7">
        <w:rPr>
          <w:rFonts w:cs="Times New Roman"/>
          <w:color w:val="171514"/>
          <w:spacing w:val="13"/>
          <w:sz w:val="19"/>
        </w:rPr>
        <w:t xml:space="preserve"> </w:t>
      </w:r>
      <w:r w:rsidRPr="00837FE7">
        <w:rPr>
          <w:rFonts w:cs="Times New Roman"/>
          <w:color w:val="171514"/>
          <w:sz w:val="19"/>
        </w:rPr>
        <w:t>quy</w:t>
      </w:r>
      <w:r w:rsidRPr="00837FE7">
        <w:rPr>
          <w:rFonts w:cs="Times New Roman"/>
          <w:color w:val="171514"/>
          <w:spacing w:val="13"/>
          <w:sz w:val="19"/>
        </w:rPr>
        <w:t xml:space="preserve"> </w:t>
      </w:r>
      <w:r w:rsidRPr="00837FE7">
        <w:rPr>
          <w:rFonts w:cs="Times New Roman"/>
          <w:color w:val="171514"/>
          <w:sz w:val="19"/>
        </w:rPr>
        <w:t>trình</w:t>
      </w:r>
      <w:r w:rsidRPr="00837FE7">
        <w:rPr>
          <w:rFonts w:cs="Times New Roman"/>
          <w:color w:val="171514"/>
          <w:spacing w:val="-48"/>
          <w:sz w:val="19"/>
        </w:rPr>
        <w:t xml:space="preserve"> </w:t>
      </w:r>
      <w:r w:rsidRPr="00837FE7">
        <w:rPr>
          <w:rFonts w:cs="Times New Roman"/>
          <w:color w:val="171514"/>
          <w:w w:val="110"/>
          <w:sz w:val="19"/>
        </w:rPr>
        <w:t>được</w:t>
      </w:r>
      <w:r w:rsidRPr="00837FE7">
        <w:rPr>
          <w:rFonts w:cs="Times New Roman"/>
          <w:color w:val="171514"/>
          <w:spacing w:val="-7"/>
          <w:w w:val="110"/>
          <w:sz w:val="19"/>
        </w:rPr>
        <w:t xml:space="preserve"> </w:t>
      </w:r>
      <w:r w:rsidRPr="00837FE7">
        <w:rPr>
          <w:rFonts w:cs="Times New Roman"/>
          <w:color w:val="171514"/>
          <w:w w:val="110"/>
          <w:sz w:val="19"/>
        </w:rPr>
        <w:t>lưu</w:t>
      </w:r>
      <w:r w:rsidRPr="00837FE7">
        <w:rPr>
          <w:rFonts w:cs="Times New Roman"/>
          <w:color w:val="171514"/>
          <w:spacing w:val="-7"/>
          <w:w w:val="110"/>
          <w:sz w:val="19"/>
        </w:rPr>
        <w:t xml:space="preserve"> </w:t>
      </w:r>
      <w:r w:rsidRPr="00837FE7">
        <w:rPr>
          <w:rFonts w:cs="Times New Roman"/>
          <w:color w:val="171514"/>
          <w:w w:val="110"/>
          <w:sz w:val="19"/>
        </w:rPr>
        <w:t>trữ.)</w:t>
      </w:r>
    </w:p>
    <w:p w14:paraId="2C43E394" w14:textId="77777777" w:rsidR="00837FE7" w:rsidRPr="00837FE7" w:rsidRDefault="00837FE7" w:rsidP="00837FE7">
      <w:pPr>
        <w:numPr>
          <w:ilvl w:val="0"/>
          <w:numId w:val="2"/>
        </w:numPr>
        <w:tabs>
          <w:tab w:val="left" w:pos="3472"/>
        </w:tabs>
        <w:spacing w:before="91" w:line="261" w:lineRule="auto"/>
        <w:ind w:left="3499" w:right="1945" w:hanging="380"/>
        <w:jc w:val="left"/>
        <w:outlineLvl w:val="4"/>
        <w:rPr>
          <w:rFonts w:cs="Times New Roman"/>
          <w:color w:val="171514"/>
          <w:sz w:val="21"/>
          <w:szCs w:val="21"/>
        </w:rPr>
      </w:pPr>
      <w:r w:rsidRPr="00837FE7">
        <w:rPr>
          <w:rFonts w:cs="Times New Roman"/>
          <w:color w:val="171514"/>
          <w:w w:val="105"/>
          <w:sz w:val="21"/>
          <w:szCs w:val="21"/>
        </w:rPr>
        <w:t>Viết</w:t>
      </w:r>
      <w:r w:rsidRPr="00837FE7">
        <w:rPr>
          <w:rFonts w:cs="Times New Roman"/>
          <w:color w:val="171514"/>
          <w:spacing w:val="-14"/>
          <w:w w:val="105"/>
          <w:sz w:val="21"/>
          <w:szCs w:val="21"/>
        </w:rPr>
        <w:t xml:space="preserve"> </w:t>
      </w:r>
      <w:r w:rsidRPr="00837FE7">
        <w:rPr>
          <w:rFonts w:cs="Times New Roman"/>
          <w:color w:val="171514"/>
          <w:w w:val="105"/>
          <w:sz w:val="21"/>
          <w:szCs w:val="21"/>
        </w:rPr>
        <w:t>lệnh</w:t>
      </w:r>
      <w:r w:rsidRPr="00837FE7">
        <w:rPr>
          <w:rFonts w:cs="Times New Roman"/>
          <w:color w:val="171514"/>
          <w:spacing w:val="-13"/>
          <w:w w:val="105"/>
          <w:sz w:val="21"/>
          <w:szCs w:val="21"/>
        </w:rPr>
        <w:t xml:space="preserve"> </w:t>
      </w:r>
      <w:r w:rsidRPr="00837FE7">
        <w:rPr>
          <w:rFonts w:cs="Times New Roman"/>
          <w:color w:val="171514"/>
          <w:w w:val="105"/>
          <w:sz w:val="21"/>
          <w:szCs w:val="21"/>
        </w:rPr>
        <w:t>yêu</w:t>
      </w:r>
      <w:r w:rsidRPr="00837FE7">
        <w:rPr>
          <w:rFonts w:cs="Times New Roman"/>
          <w:color w:val="171514"/>
          <w:spacing w:val="-13"/>
          <w:w w:val="105"/>
          <w:sz w:val="21"/>
          <w:szCs w:val="21"/>
        </w:rPr>
        <w:t xml:space="preserve"> </w:t>
      </w:r>
      <w:r w:rsidRPr="00837FE7">
        <w:rPr>
          <w:rFonts w:cs="Times New Roman"/>
          <w:color w:val="171514"/>
          <w:w w:val="105"/>
          <w:sz w:val="21"/>
          <w:szCs w:val="21"/>
        </w:rPr>
        <w:t>cầu</w:t>
      </w:r>
      <w:r w:rsidRPr="00837FE7">
        <w:rPr>
          <w:rFonts w:cs="Times New Roman"/>
          <w:color w:val="171514"/>
          <w:spacing w:val="-13"/>
          <w:w w:val="105"/>
          <w:sz w:val="21"/>
          <w:szCs w:val="21"/>
        </w:rPr>
        <w:t xml:space="preserve"> </w:t>
      </w:r>
      <w:r w:rsidRPr="00837FE7">
        <w:rPr>
          <w:rFonts w:cs="Times New Roman"/>
          <w:color w:val="171514"/>
          <w:w w:val="105"/>
          <w:sz w:val="21"/>
          <w:szCs w:val="21"/>
        </w:rPr>
        <w:t>cập</w:t>
      </w:r>
      <w:r w:rsidRPr="00837FE7">
        <w:rPr>
          <w:rFonts w:cs="Times New Roman"/>
          <w:color w:val="171514"/>
          <w:spacing w:val="-13"/>
          <w:w w:val="105"/>
          <w:sz w:val="21"/>
          <w:szCs w:val="21"/>
        </w:rPr>
        <w:t xml:space="preserve"> </w:t>
      </w:r>
      <w:r w:rsidRPr="00837FE7">
        <w:rPr>
          <w:rFonts w:cs="Times New Roman"/>
          <w:color w:val="171514"/>
          <w:w w:val="105"/>
          <w:sz w:val="21"/>
          <w:szCs w:val="21"/>
        </w:rPr>
        <w:t>nhật</w:t>
      </w:r>
      <w:r w:rsidRPr="00837FE7">
        <w:rPr>
          <w:rFonts w:cs="Times New Roman"/>
          <w:color w:val="171514"/>
          <w:spacing w:val="-13"/>
          <w:w w:val="105"/>
          <w:sz w:val="21"/>
          <w:szCs w:val="21"/>
        </w:rPr>
        <w:t xml:space="preserve"> </w:t>
      </w:r>
      <w:r w:rsidRPr="00837FE7">
        <w:rPr>
          <w:rFonts w:cs="Times New Roman"/>
          <w:color w:val="171514"/>
          <w:w w:val="105"/>
          <w:sz w:val="21"/>
          <w:szCs w:val="21"/>
        </w:rPr>
        <w:t>các</w:t>
      </w:r>
      <w:r w:rsidRPr="00837FE7">
        <w:rPr>
          <w:rFonts w:cs="Times New Roman"/>
          <w:color w:val="171514"/>
          <w:spacing w:val="-13"/>
          <w:w w:val="105"/>
          <w:sz w:val="21"/>
          <w:szCs w:val="21"/>
        </w:rPr>
        <w:t xml:space="preserve"> </w:t>
      </w:r>
      <w:r w:rsidRPr="00837FE7">
        <w:rPr>
          <w:rFonts w:cs="Times New Roman"/>
          <w:color w:val="171514"/>
          <w:w w:val="105"/>
          <w:sz w:val="21"/>
          <w:szCs w:val="21"/>
        </w:rPr>
        <w:t>giá</w:t>
      </w:r>
      <w:r w:rsidRPr="00837FE7">
        <w:rPr>
          <w:rFonts w:cs="Times New Roman"/>
          <w:color w:val="171514"/>
          <w:spacing w:val="-13"/>
          <w:w w:val="105"/>
          <w:sz w:val="21"/>
          <w:szCs w:val="21"/>
        </w:rPr>
        <w:t xml:space="preserve"> </w:t>
      </w:r>
      <w:r w:rsidRPr="00837FE7">
        <w:rPr>
          <w:rFonts w:cs="Times New Roman"/>
          <w:color w:val="171514"/>
          <w:w w:val="105"/>
          <w:sz w:val="21"/>
          <w:szCs w:val="21"/>
        </w:rPr>
        <w:t>trị</w:t>
      </w:r>
      <w:r w:rsidRPr="00837FE7">
        <w:rPr>
          <w:rFonts w:cs="Times New Roman"/>
          <w:color w:val="171514"/>
          <w:spacing w:val="-13"/>
          <w:w w:val="105"/>
          <w:sz w:val="21"/>
          <w:szCs w:val="21"/>
        </w:rPr>
        <w:t xml:space="preserve"> </w:t>
      </w:r>
      <w:r w:rsidRPr="00837FE7">
        <w:rPr>
          <w:rFonts w:cs="Times New Roman"/>
          <w:color w:val="171514"/>
          <w:w w:val="105"/>
          <w:sz w:val="21"/>
          <w:szCs w:val="21"/>
        </w:rPr>
        <w:t>thuộc</w:t>
      </w:r>
      <w:r w:rsidRPr="00837FE7">
        <w:rPr>
          <w:rFonts w:cs="Times New Roman"/>
          <w:color w:val="171514"/>
          <w:spacing w:val="-13"/>
          <w:w w:val="105"/>
          <w:sz w:val="21"/>
          <w:szCs w:val="21"/>
        </w:rPr>
        <w:t xml:space="preserve"> </w:t>
      </w:r>
      <w:r w:rsidRPr="00837FE7">
        <w:rPr>
          <w:rFonts w:cs="Times New Roman"/>
          <w:color w:val="171514"/>
          <w:w w:val="105"/>
          <w:sz w:val="21"/>
          <w:szCs w:val="21"/>
        </w:rPr>
        <w:t>tính</w:t>
      </w:r>
      <w:r w:rsidRPr="00837FE7">
        <w:rPr>
          <w:rFonts w:cs="Times New Roman"/>
          <w:color w:val="171514"/>
          <w:spacing w:val="-13"/>
          <w:w w:val="105"/>
          <w:sz w:val="21"/>
          <w:szCs w:val="21"/>
        </w:rPr>
        <w:t xml:space="preserve"> </w:t>
      </w:r>
      <w:r w:rsidRPr="00837FE7">
        <w:rPr>
          <w:rFonts w:cs="Times New Roman"/>
          <w:color w:val="171514"/>
          <w:w w:val="105"/>
          <w:sz w:val="21"/>
          <w:szCs w:val="21"/>
        </w:rPr>
        <w:t>CHAR_FLT_CHG</w:t>
      </w:r>
      <w:r w:rsidRPr="00837FE7">
        <w:rPr>
          <w:rFonts w:cs="Times New Roman"/>
          <w:color w:val="171514"/>
          <w:spacing w:val="-13"/>
          <w:w w:val="105"/>
          <w:sz w:val="21"/>
          <w:szCs w:val="21"/>
        </w:rPr>
        <w:t xml:space="preserve"> </w:t>
      </w:r>
      <w:r w:rsidRPr="00837FE7">
        <w:rPr>
          <w:rFonts w:cs="Times New Roman"/>
          <w:color w:val="171514"/>
          <w:w w:val="105"/>
          <w:sz w:val="21"/>
          <w:szCs w:val="21"/>
        </w:rPr>
        <w:t>trong</w:t>
      </w:r>
      <w:r w:rsidRPr="00837FE7">
        <w:rPr>
          <w:rFonts w:cs="Times New Roman"/>
          <w:color w:val="171514"/>
          <w:spacing w:val="-56"/>
          <w:w w:val="105"/>
          <w:sz w:val="21"/>
          <w:szCs w:val="21"/>
        </w:rPr>
        <w:t xml:space="preserve"> </w:t>
      </w:r>
      <w:r w:rsidRPr="00837FE7">
        <w:rPr>
          <w:rFonts w:cs="Times New Roman"/>
          <w:color w:val="171514"/>
          <w:w w:val="110"/>
          <w:sz w:val="21"/>
          <w:szCs w:val="21"/>
        </w:rPr>
        <w:t>bảng</w:t>
      </w:r>
      <w:r w:rsidRPr="00837FE7">
        <w:rPr>
          <w:rFonts w:cs="Times New Roman"/>
          <w:color w:val="171514"/>
          <w:spacing w:val="-10"/>
          <w:w w:val="110"/>
          <w:sz w:val="21"/>
          <w:szCs w:val="21"/>
        </w:rPr>
        <w:t xml:space="preserve"> </w:t>
      </w:r>
      <w:r w:rsidRPr="00837FE7">
        <w:rPr>
          <w:rFonts w:cs="Times New Roman"/>
          <w:color w:val="171514"/>
          <w:w w:val="110"/>
          <w:sz w:val="21"/>
          <w:szCs w:val="21"/>
        </w:rPr>
        <w:t>CHARTER.</w:t>
      </w:r>
    </w:p>
    <w:p w14:paraId="437E697A" w14:textId="77777777" w:rsidR="00837FE7" w:rsidRPr="00837FE7" w:rsidRDefault="00837FE7" w:rsidP="00837FE7">
      <w:pPr>
        <w:numPr>
          <w:ilvl w:val="0"/>
          <w:numId w:val="2"/>
        </w:numPr>
        <w:tabs>
          <w:tab w:val="left" w:pos="3472"/>
        </w:tabs>
        <w:spacing w:before="92" w:line="261" w:lineRule="auto"/>
        <w:ind w:left="3499" w:right="1907" w:hanging="380"/>
        <w:jc w:val="left"/>
        <w:rPr>
          <w:rFonts w:cs="Times New Roman"/>
          <w:color w:val="171514"/>
          <w:sz w:val="21"/>
        </w:rPr>
      </w:pPr>
      <w:r w:rsidRPr="00837FE7">
        <w:rPr>
          <w:rFonts w:cs="Times New Roman"/>
          <w:color w:val="171514"/>
          <w:w w:val="105"/>
          <w:sz w:val="21"/>
        </w:rPr>
        <w:t>Viết</w:t>
      </w:r>
      <w:r w:rsidRPr="00837FE7">
        <w:rPr>
          <w:rFonts w:cs="Times New Roman"/>
          <w:color w:val="171514"/>
          <w:spacing w:val="-13"/>
          <w:w w:val="105"/>
          <w:sz w:val="21"/>
        </w:rPr>
        <w:t xml:space="preserve"> </w:t>
      </w:r>
      <w:r w:rsidRPr="00837FE7">
        <w:rPr>
          <w:rFonts w:cs="Times New Roman"/>
          <w:color w:val="171514"/>
          <w:w w:val="105"/>
          <w:sz w:val="21"/>
        </w:rPr>
        <w:t>lệnh</w:t>
      </w:r>
      <w:r w:rsidRPr="00837FE7">
        <w:rPr>
          <w:rFonts w:cs="Times New Roman"/>
          <w:color w:val="171514"/>
          <w:spacing w:val="-13"/>
          <w:w w:val="105"/>
          <w:sz w:val="21"/>
        </w:rPr>
        <w:t xml:space="preserve"> </w:t>
      </w:r>
      <w:r w:rsidRPr="00837FE7">
        <w:rPr>
          <w:rFonts w:cs="Times New Roman"/>
          <w:color w:val="171514"/>
          <w:w w:val="105"/>
          <w:sz w:val="21"/>
        </w:rPr>
        <w:t>yêu</w:t>
      </w:r>
      <w:r w:rsidRPr="00837FE7">
        <w:rPr>
          <w:rFonts w:cs="Times New Roman"/>
          <w:color w:val="171514"/>
          <w:spacing w:val="-13"/>
          <w:w w:val="105"/>
          <w:sz w:val="21"/>
        </w:rPr>
        <w:t xml:space="preserve"> </w:t>
      </w:r>
      <w:r w:rsidRPr="00837FE7">
        <w:rPr>
          <w:rFonts w:cs="Times New Roman"/>
          <w:color w:val="171514"/>
          <w:w w:val="105"/>
          <w:sz w:val="21"/>
        </w:rPr>
        <w:t>cầu</w:t>
      </w:r>
      <w:r w:rsidRPr="00837FE7">
        <w:rPr>
          <w:rFonts w:cs="Times New Roman"/>
          <w:color w:val="171514"/>
          <w:spacing w:val="-13"/>
          <w:w w:val="105"/>
          <w:sz w:val="21"/>
        </w:rPr>
        <w:t xml:space="preserve"> </w:t>
      </w:r>
      <w:r w:rsidRPr="00837FE7">
        <w:rPr>
          <w:rFonts w:cs="Times New Roman"/>
          <w:color w:val="171514"/>
          <w:w w:val="105"/>
          <w:sz w:val="21"/>
        </w:rPr>
        <w:t>cập</w:t>
      </w:r>
      <w:r w:rsidRPr="00837FE7">
        <w:rPr>
          <w:rFonts w:cs="Times New Roman"/>
          <w:color w:val="171514"/>
          <w:spacing w:val="-13"/>
          <w:w w:val="105"/>
          <w:sz w:val="21"/>
        </w:rPr>
        <w:t xml:space="preserve"> </w:t>
      </w:r>
      <w:r w:rsidRPr="00837FE7">
        <w:rPr>
          <w:rFonts w:cs="Times New Roman"/>
          <w:color w:val="171514"/>
          <w:w w:val="105"/>
          <w:sz w:val="21"/>
        </w:rPr>
        <w:t>nhật</w:t>
      </w:r>
      <w:r w:rsidRPr="00837FE7">
        <w:rPr>
          <w:rFonts w:cs="Times New Roman"/>
          <w:color w:val="171514"/>
          <w:spacing w:val="-13"/>
          <w:w w:val="105"/>
          <w:sz w:val="21"/>
        </w:rPr>
        <w:t xml:space="preserve"> </w:t>
      </w:r>
      <w:r w:rsidRPr="00837FE7">
        <w:rPr>
          <w:rFonts w:cs="Times New Roman"/>
          <w:color w:val="171514"/>
          <w:w w:val="105"/>
          <w:sz w:val="21"/>
        </w:rPr>
        <w:t>các</w:t>
      </w:r>
      <w:r w:rsidRPr="00837FE7">
        <w:rPr>
          <w:rFonts w:cs="Times New Roman"/>
          <w:color w:val="171514"/>
          <w:spacing w:val="-13"/>
          <w:w w:val="105"/>
          <w:sz w:val="21"/>
        </w:rPr>
        <w:t xml:space="preserve"> </w:t>
      </w:r>
      <w:r w:rsidRPr="00837FE7">
        <w:rPr>
          <w:rFonts w:cs="Times New Roman"/>
          <w:color w:val="171514"/>
          <w:w w:val="105"/>
          <w:sz w:val="21"/>
        </w:rPr>
        <w:t>giá</w:t>
      </w:r>
      <w:r w:rsidRPr="00837FE7">
        <w:rPr>
          <w:rFonts w:cs="Times New Roman"/>
          <w:color w:val="171514"/>
          <w:spacing w:val="-13"/>
          <w:w w:val="105"/>
          <w:sz w:val="21"/>
        </w:rPr>
        <w:t xml:space="preserve"> </w:t>
      </w:r>
      <w:r w:rsidRPr="00837FE7">
        <w:rPr>
          <w:rFonts w:cs="Times New Roman"/>
          <w:color w:val="171514"/>
          <w:w w:val="105"/>
          <w:sz w:val="21"/>
        </w:rPr>
        <w:t>trị</w:t>
      </w:r>
      <w:r w:rsidRPr="00837FE7">
        <w:rPr>
          <w:rFonts w:cs="Times New Roman"/>
          <w:color w:val="171514"/>
          <w:spacing w:val="-13"/>
          <w:w w:val="105"/>
          <w:sz w:val="21"/>
        </w:rPr>
        <w:t xml:space="preserve"> </w:t>
      </w:r>
      <w:r w:rsidRPr="00837FE7">
        <w:rPr>
          <w:rFonts w:cs="Times New Roman"/>
          <w:color w:val="171514"/>
          <w:w w:val="105"/>
          <w:sz w:val="21"/>
        </w:rPr>
        <w:t>thuộc</w:t>
      </w:r>
      <w:r w:rsidRPr="00837FE7">
        <w:rPr>
          <w:rFonts w:cs="Times New Roman"/>
          <w:color w:val="171514"/>
          <w:spacing w:val="-13"/>
          <w:w w:val="105"/>
          <w:sz w:val="21"/>
        </w:rPr>
        <w:t xml:space="preserve"> </w:t>
      </w:r>
      <w:r w:rsidRPr="00837FE7">
        <w:rPr>
          <w:rFonts w:cs="Times New Roman"/>
          <w:color w:val="171514"/>
          <w:w w:val="105"/>
          <w:sz w:val="21"/>
        </w:rPr>
        <w:t>tính</w:t>
      </w:r>
      <w:r w:rsidRPr="00837FE7">
        <w:rPr>
          <w:rFonts w:cs="Times New Roman"/>
          <w:color w:val="171514"/>
          <w:spacing w:val="-13"/>
          <w:w w:val="105"/>
          <w:sz w:val="21"/>
        </w:rPr>
        <w:t xml:space="preserve"> </w:t>
      </w:r>
      <w:r w:rsidRPr="00837FE7">
        <w:rPr>
          <w:rFonts w:cs="Times New Roman"/>
          <w:color w:val="171514"/>
          <w:w w:val="105"/>
          <w:sz w:val="21"/>
        </w:rPr>
        <w:t>CHAR_TAX_CHG</w:t>
      </w:r>
      <w:r w:rsidRPr="00837FE7">
        <w:rPr>
          <w:rFonts w:cs="Times New Roman"/>
          <w:color w:val="171514"/>
          <w:spacing w:val="-13"/>
          <w:w w:val="105"/>
          <w:sz w:val="21"/>
        </w:rPr>
        <w:t xml:space="preserve"> </w:t>
      </w:r>
      <w:r w:rsidRPr="00837FE7">
        <w:rPr>
          <w:rFonts w:cs="Times New Roman"/>
          <w:color w:val="171514"/>
          <w:w w:val="105"/>
          <w:sz w:val="21"/>
        </w:rPr>
        <w:t>trong</w:t>
      </w:r>
      <w:r w:rsidRPr="00837FE7">
        <w:rPr>
          <w:rFonts w:cs="Times New Roman"/>
          <w:color w:val="171514"/>
          <w:spacing w:val="-56"/>
          <w:w w:val="105"/>
          <w:sz w:val="21"/>
        </w:rPr>
        <w:t xml:space="preserve"> </w:t>
      </w:r>
      <w:r w:rsidRPr="00837FE7">
        <w:rPr>
          <w:rFonts w:cs="Times New Roman"/>
          <w:color w:val="171514"/>
          <w:w w:val="110"/>
          <w:sz w:val="21"/>
        </w:rPr>
        <w:t>bảng</w:t>
      </w:r>
      <w:r w:rsidRPr="00837FE7">
        <w:rPr>
          <w:rFonts w:cs="Times New Roman"/>
          <w:color w:val="171514"/>
          <w:spacing w:val="-10"/>
          <w:w w:val="110"/>
          <w:sz w:val="21"/>
        </w:rPr>
        <w:t xml:space="preserve"> </w:t>
      </w:r>
      <w:r w:rsidRPr="00837FE7">
        <w:rPr>
          <w:rFonts w:cs="Times New Roman"/>
          <w:color w:val="171514"/>
          <w:w w:val="110"/>
          <w:sz w:val="21"/>
        </w:rPr>
        <w:t>CHARTER.</w:t>
      </w:r>
    </w:p>
    <w:p w14:paraId="63A13673" w14:textId="77777777" w:rsidR="00837FE7" w:rsidRPr="00837FE7" w:rsidRDefault="00837FE7" w:rsidP="00837FE7">
      <w:pPr>
        <w:numPr>
          <w:ilvl w:val="0"/>
          <w:numId w:val="2"/>
        </w:numPr>
        <w:tabs>
          <w:tab w:val="left" w:pos="3472"/>
        </w:tabs>
        <w:spacing w:before="92" w:line="261" w:lineRule="auto"/>
        <w:ind w:left="3499" w:right="1883" w:hanging="380"/>
        <w:jc w:val="left"/>
        <w:outlineLvl w:val="4"/>
        <w:rPr>
          <w:rFonts w:cs="Times New Roman"/>
          <w:color w:val="171514"/>
          <w:sz w:val="21"/>
          <w:szCs w:val="21"/>
        </w:rPr>
      </w:pPr>
      <w:r w:rsidRPr="00837FE7">
        <w:rPr>
          <w:rFonts w:cs="Times New Roman"/>
          <w:color w:val="171514"/>
          <w:w w:val="105"/>
          <w:sz w:val="21"/>
          <w:szCs w:val="21"/>
        </w:rPr>
        <w:t>Viết</w:t>
      </w:r>
      <w:r w:rsidRPr="00837FE7">
        <w:rPr>
          <w:rFonts w:cs="Times New Roman"/>
          <w:color w:val="171514"/>
          <w:spacing w:val="-13"/>
          <w:w w:val="105"/>
          <w:sz w:val="21"/>
          <w:szCs w:val="21"/>
        </w:rPr>
        <w:t xml:space="preserve"> </w:t>
      </w:r>
      <w:r w:rsidRPr="00837FE7">
        <w:rPr>
          <w:rFonts w:cs="Times New Roman"/>
          <w:color w:val="171514"/>
          <w:w w:val="105"/>
          <w:sz w:val="21"/>
          <w:szCs w:val="21"/>
        </w:rPr>
        <w:t>lệnh</w:t>
      </w:r>
      <w:r w:rsidRPr="00837FE7">
        <w:rPr>
          <w:rFonts w:cs="Times New Roman"/>
          <w:color w:val="171514"/>
          <w:spacing w:val="-12"/>
          <w:w w:val="105"/>
          <w:sz w:val="21"/>
          <w:szCs w:val="21"/>
        </w:rPr>
        <w:t xml:space="preserve"> </w:t>
      </w:r>
      <w:r w:rsidRPr="00837FE7">
        <w:rPr>
          <w:rFonts w:cs="Times New Roman"/>
          <w:color w:val="171514"/>
          <w:w w:val="105"/>
          <w:sz w:val="21"/>
          <w:szCs w:val="21"/>
        </w:rPr>
        <w:t>yêu</w:t>
      </w:r>
      <w:r w:rsidRPr="00837FE7">
        <w:rPr>
          <w:rFonts w:cs="Times New Roman"/>
          <w:color w:val="171514"/>
          <w:spacing w:val="-12"/>
          <w:w w:val="105"/>
          <w:sz w:val="21"/>
          <w:szCs w:val="21"/>
        </w:rPr>
        <w:t xml:space="preserve"> </w:t>
      </w:r>
      <w:r w:rsidRPr="00837FE7">
        <w:rPr>
          <w:rFonts w:cs="Times New Roman"/>
          <w:color w:val="171514"/>
          <w:w w:val="105"/>
          <w:sz w:val="21"/>
          <w:szCs w:val="21"/>
        </w:rPr>
        <w:t>cầu</w:t>
      </w:r>
      <w:r w:rsidRPr="00837FE7">
        <w:rPr>
          <w:rFonts w:cs="Times New Roman"/>
          <w:color w:val="171514"/>
          <w:spacing w:val="-12"/>
          <w:w w:val="105"/>
          <w:sz w:val="21"/>
          <w:szCs w:val="21"/>
        </w:rPr>
        <w:t xml:space="preserve"> </w:t>
      </w:r>
      <w:r w:rsidRPr="00837FE7">
        <w:rPr>
          <w:rFonts w:cs="Times New Roman"/>
          <w:color w:val="171514"/>
          <w:w w:val="105"/>
          <w:sz w:val="21"/>
          <w:szCs w:val="21"/>
        </w:rPr>
        <w:t>cập</w:t>
      </w:r>
      <w:r w:rsidRPr="00837FE7">
        <w:rPr>
          <w:rFonts w:cs="Times New Roman"/>
          <w:color w:val="171514"/>
          <w:spacing w:val="-12"/>
          <w:w w:val="105"/>
          <w:sz w:val="21"/>
          <w:szCs w:val="21"/>
        </w:rPr>
        <w:t xml:space="preserve"> </w:t>
      </w:r>
      <w:r w:rsidRPr="00837FE7">
        <w:rPr>
          <w:rFonts w:cs="Times New Roman"/>
          <w:color w:val="171514"/>
          <w:w w:val="105"/>
          <w:sz w:val="21"/>
          <w:szCs w:val="21"/>
        </w:rPr>
        <w:t>nhật</w:t>
      </w:r>
      <w:r w:rsidRPr="00837FE7">
        <w:rPr>
          <w:rFonts w:cs="Times New Roman"/>
          <w:color w:val="171514"/>
          <w:spacing w:val="-12"/>
          <w:w w:val="105"/>
          <w:sz w:val="21"/>
          <w:szCs w:val="21"/>
        </w:rPr>
        <w:t xml:space="preserve"> </w:t>
      </w:r>
      <w:r w:rsidRPr="00837FE7">
        <w:rPr>
          <w:rFonts w:cs="Times New Roman"/>
          <w:color w:val="171514"/>
          <w:w w:val="105"/>
          <w:sz w:val="21"/>
          <w:szCs w:val="21"/>
        </w:rPr>
        <w:t>các</w:t>
      </w:r>
      <w:r w:rsidRPr="00837FE7">
        <w:rPr>
          <w:rFonts w:cs="Times New Roman"/>
          <w:color w:val="171514"/>
          <w:spacing w:val="-12"/>
          <w:w w:val="105"/>
          <w:sz w:val="21"/>
          <w:szCs w:val="21"/>
        </w:rPr>
        <w:t xml:space="preserve"> </w:t>
      </w:r>
      <w:r w:rsidRPr="00837FE7">
        <w:rPr>
          <w:rFonts w:cs="Times New Roman"/>
          <w:color w:val="171514"/>
          <w:w w:val="105"/>
          <w:sz w:val="21"/>
          <w:szCs w:val="21"/>
        </w:rPr>
        <w:t>giá</w:t>
      </w:r>
      <w:r w:rsidRPr="00837FE7">
        <w:rPr>
          <w:rFonts w:cs="Times New Roman"/>
          <w:color w:val="171514"/>
          <w:spacing w:val="-12"/>
          <w:w w:val="105"/>
          <w:sz w:val="21"/>
          <w:szCs w:val="21"/>
        </w:rPr>
        <w:t xml:space="preserve"> </w:t>
      </w:r>
      <w:r w:rsidRPr="00837FE7">
        <w:rPr>
          <w:rFonts w:cs="Times New Roman"/>
          <w:color w:val="171514"/>
          <w:w w:val="105"/>
          <w:sz w:val="21"/>
          <w:szCs w:val="21"/>
        </w:rPr>
        <w:t>trị</w:t>
      </w:r>
      <w:r w:rsidRPr="00837FE7">
        <w:rPr>
          <w:rFonts w:cs="Times New Roman"/>
          <w:color w:val="171514"/>
          <w:spacing w:val="-12"/>
          <w:w w:val="105"/>
          <w:sz w:val="21"/>
          <w:szCs w:val="21"/>
        </w:rPr>
        <w:t xml:space="preserve"> </w:t>
      </w:r>
      <w:r w:rsidRPr="00837FE7">
        <w:rPr>
          <w:rFonts w:cs="Times New Roman"/>
          <w:color w:val="171514"/>
          <w:w w:val="105"/>
          <w:sz w:val="21"/>
          <w:szCs w:val="21"/>
        </w:rPr>
        <w:t>thuộc</w:t>
      </w:r>
      <w:r w:rsidRPr="00837FE7">
        <w:rPr>
          <w:rFonts w:cs="Times New Roman"/>
          <w:color w:val="171514"/>
          <w:spacing w:val="-12"/>
          <w:w w:val="105"/>
          <w:sz w:val="21"/>
          <w:szCs w:val="21"/>
        </w:rPr>
        <w:t xml:space="preserve"> </w:t>
      </w:r>
      <w:r w:rsidRPr="00837FE7">
        <w:rPr>
          <w:rFonts w:cs="Times New Roman"/>
          <w:color w:val="171514"/>
          <w:w w:val="105"/>
          <w:sz w:val="21"/>
          <w:szCs w:val="21"/>
        </w:rPr>
        <w:t>tính</w:t>
      </w:r>
      <w:r w:rsidRPr="00837FE7">
        <w:rPr>
          <w:rFonts w:cs="Times New Roman"/>
          <w:color w:val="171514"/>
          <w:spacing w:val="-12"/>
          <w:w w:val="105"/>
          <w:sz w:val="21"/>
          <w:szCs w:val="21"/>
        </w:rPr>
        <w:t xml:space="preserve"> </w:t>
      </w:r>
      <w:r w:rsidRPr="00837FE7">
        <w:rPr>
          <w:rFonts w:cs="Times New Roman"/>
          <w:color w:val="171514"/>
          <w:w w:val="105"/>
          <w:sz w:val="21"/>
          <w:szCs w:val="21"/>
        </w:rPr>
        <w:t>CHAR_TOT_CHG</w:t>
      </w:r>
      <w:r w:rsidRPr="00837FE7">
        <w:rPr>
          <w:rFonts w:cs="Times New Roman"/>
          <w:color w:val="171514"/>
          <w:spacing w:val="-12"/>
          <w:w w:val="105"/>
          <w:sz w:val="21"/>
          <w:szCs w:val="21"/>
        </w:rPr>
        <w:t xml:space="preserve"> </w:t>
      </w:r>
      <w:r w:rsidRPr="00837FE7">
        <w:rPr>
          <w:rFonts w:cs="Times New Roman"/>
          <w:color w:val="171514"/>
          <w:w w:val="105"/>
          <w:sz w:val="21"/>
          <w:szCs w:val="21"/>
        </w:rPr>
        <w:t>trong</w:t>
      </w:r>
      <w:r w:rsidRPr="00837FE7">
        <w:rPr>
          <w:rFonts w:cs="Times New Roman"/>
          <w:color w:val="171514"/>
          <w:spacing w:val="-55"/>
          <w:w w:val="105"/>
          <w:sz w:val="21"/>
          <w:szCs w:val="21"/>
        </w:rPr>
        <w:t xml:space="preserve"> </w:t>
      </w:r>
      <w:r w:rsidRPr="00837FE7">
        <w:rPr>
          <w:rFonts w:cs="Times New Roman"/>
          <w:color w:val="171514"/>
          <w:w w:val="110"/>
          <w:sz w:val="21"/>
          <w:szCs w:val="21"/>
        </w:rPr>
        <w:t>bảng</w:t>
      </w:r>
      <w:r w:rsidRPr="00837FE7">
        <w:rPr>
          <w:rFonts w:cs="Times New Roman"/>
          <w:color w:val="171514"/>
          <w:spacing w:val="-10"/>
          <w:w w:val="110"/>
          <w:sz w:val="21"/>
          <w:szCs w:val="21"/>
        </w:rPr>
        <w:t xml:space="preserve"> </w:t>
      </w:r>
      <w:r w:rsidRPr="00837FE7">
        <w:rPr>
          <w:rFonts w:cs="Times New Roman"/>
          <w:color w:val="171514"/>
          <w:w w:val="110"/>
          <w:sz w:val="21"/>
          <w:szCs w:val="21"/>
        </w:rPr>
        <w:t>CHARTER.</w:t>
      </w:r>
    </w:p>
    <w:p w14:paraId="3AB2BE68" w14:textId="77777777" w:rsidR="00837FE7" w:rsidRPr="00837FE7" w:rsidRDefault="00837FE7" w:rsidP="00837FE7">
      <w:pPr>
        <w:numPr>
          <w:ilvl w:val="0"/>
          <w:numId w:val="2"/>
        </w:numPr>
        <w:tabs>
          <w:tab w:val="left" w:pos="3438"/>
        </w:tabs>
        <w:spacing w:before="111"/>
        <w:ind w:left="3437" w:hanging="318"/>
        <w:jc w:val="left"/>
        <w:rPr>
          <w:rFonts w:cs="Times New Roman"/>
          <w:color w:val="171514"/>
          <w:sz w:val="19"/>
        </w:rPr>
      </w:pPr>
      <w:r w:rsidRPr="00837FE7">
        <w:rPr>
          <w:rFonts w:cs="Times New Roman"/>
          <w:color w:val="171514"/>
          <w:w w:val="105"/>
          <w:sz w:val="19"/>
        </w:rPr>
        <w:t>Sửa</w:t>
      </w:r>
      <w:r w:rsidRPr="00837FE7">
        <w:rPr>
          <w:rFonts w:cs="Times New Roman"/>
          <w:color w:val="171514"/>
          <w:spacing w:val="5"/>
          <w:w w:val="105"/>
          <w:sz w:val="19"/>
        </w:rPr>
        <w:t xml:space="preserve"> </w:t>
      </w:r>
      <w:r w:rsidRPr="00837FE7">
        <w:rPr>
          <w:rFonts w:cs="Times New Roman"/>
          <w:color w:val="171514"/>
          <w:w w:val="105"/>
          <w:sz w:val="19"/>
        </w:rPr>
        <w:t>đổi</w:t>
      </w:r>
      <w:r w:rsidRPr="00837FE7">
        <w:rPr>
          <w:rFonts w:cs="Times New Roman"/>
          <w:color w:val="171514"/>
          <w:spacing w:val="6"/>
          <w:w w:val="105"/>
          <w:sz w:val="19"/>
        </w:rPr>
        <w:t xml:space="preserve"> </w:t>
      </w:r>
      <w:r w:rsidRPr="00837FE7">
        <w:rPr>
          <w:rFonts w:cs="Times New Roman"/>
          <w:color w:val="171514"/>
          <w:w w:val="105"/>
          <w:sz w:val="19"/>
        </w:rPr>
        <w:t>bảng</w:t>
      </w:r>
      <w:r w:rsidRPr="00837FE7">
        <w:rPr>
          <w:rFonts w:cs="Times New Roman"/>
          <w:color w:val="171514"/>
          <w:spacing w:val="6"/>
          <w:w w:val="105"/>
          <w:sz w:val="19"/>
        </w:rPr>
        <w:t xml:space="preserve"> </w:t>
      </w:r>
      <w:r w:rsidRPr="00837FE7">
        <w:rPr>
          <w:rFonts w:cs="Times New Roman"/>
          <w:color w:val="171514"/>
          <w:w w:val="105"/>
          <w:sz w:val="19"/>
        </w:rPr>
        <w:t>PILOT</w:t>
      </w:r>
      <w:r w:rsidRPr="00837FE7">
        <w:rPr>
          <w:rFonts w:cs="Times New Roman"/>
          <w:color w:val="171514"/>
          <w:spacing w:val="6"/>
          <w:w w:val="105"/>
          <w:sz w:val="19"/>
        </w:rPr>
        <w:t xml:space="preserve"> </w:t>
      </w:r>
      <w:r w:rsidRPr="00837FE7">
        <w:rPr>
          <w:rFonts w:cs="Times New Roman"/>
          <w:color w:val="171514"/>
          <w:w w:val="105"/>
          <w:sz w:val="19"/>
        </w:rPr>
        <w:t>để</w:t>
      </w:r>
      <w:r w:rsidRPr="00837FE7">
        <w:rPr>
          <w:rFonts w:cs="Times New Roman"/>
          <w:color w:val="171514"/>
          <w:spacing w:val="6"/>
          <w:w w:val="105"/>
          <w:sz w:val="19"/>
        </w:rPr>
        <w:t xml:space="preserve"> </w:t>
      </w:r>
      <w:r w:rsidRPr="00837FE7">
        <w:rPr>
          <w:rFonts w:cs="Times New Roman"/>
          <w:color w:val="171514"/>
          <w:w w:val="105"/>
          <w:sz w:val="19"/>
        </w:rPr>
        <w:t>thêm</w:t>
      </w:r>
      <w:r w:rsidRPr="00837FE7">
        <w:rPr>
          <w:rFonts w:cs="Times New Roman"/>
          <w:color w:val="171514"/>
          <w:spacing w:val="6"/>
          <w:w w:val="105"/>
          <w:sz w:val="19"/>
        </w:rPr>
        <w:t xml:space="preserve"> </w:t>
      </w:r>
      <w:r w:rsidRPr="00837FE7">
        <w:rPr>
          <w:rFonts w:cs="Times New Roman"/>
          <w:color w:val="171514"/>
          <w:w w:val="105"/>
          <w:sz w:val="19"/>
        </w:rPr>
        <w:t>thuộc</w:t>
      </w:r>
      <w:r w:rsidRPr="00837FE7">
        <w:rPr>
          <w:rFonts w:cs="Times New Roman"/>
          <w:color w:val="171514"/>
          <w:spacing w:val="6"/>
          <w:w w:val="105"/>
          <w:sz w:val="19"/>
        </w:rPr>
        <w:t xml:space="preserve"> </w:t>
      </w:r>
      <w:r w:rsidRPr="00837FE7">
        <w:rPr>
          <w:rFonts w:cs="Times New Roman"/>
          <w:color w:val="171514"/>
          <w:w w:val="105"/>
          <w:sz w:val="19"/>
        </w:rPr>
        <w:t>tính</w:t>
      </w:r>
      <w:r w:rsidRPr="00837FE7">
        <w:rPr>
          <w:rFonts w:cs="Times New Roman"/>
          <w:color w:val="171514"/>
          <w:spacing w:val="6"/>
          <w:w w:val="105"/>
          <w:sz w:val="19"/>
        </w:rPr>
        <w:t xml:space="preserve"> </w:t>
      </w:r>
      <w:r w:rsidRPr="00837FE7">
        <w:rPr>
          <w:rFonts w:cs="Times New Roman"/>
          <w:color w:val="171514"/>
          <w:w w:val="105"/>
          <w:sz w:val="19"/>
        </w:rPr>
        <w:t>được</w:t>
      </w:r>
      <w:r w:rsidRPr="00837FE7">
        <w:rPr>
          <w:rFonts w:cs="Times New Roman"/>
          <w:color w:val="171514"/>
          <w:spacing w:val="6"/>
          <w:w w:val="105"/>
          <w:sz w:val="19"/>
        </w:rPr>
        <w:t xml:space="preserve"> </w:t>
      </w:r>
      <w:r w:rsidRPr="00837FE7">
        <w:rPr>
          <w:rFonts w:cs="Times New Roman"/>
          <w:color w:val="171514"/>
          <w:w w:val="105"/>
          <w:sz w:val="19"/>
        </w:rPr>
        <w:t>hiển</w:t>
      </w:r>
      <w:r w:rsidRPr="00837FE7">
        <w:rPr>
          <w:rFonts w:cs="Times New Roman"/>
          <w:color w:val="171514"/>
          <w:spacing w:val="6"/>
          <w:w w:val="105"/>
          <w:sz w:val="19"/>
        </w:rPr>
        <w:t xml:space="preserve"> </w:t>
      </w:r>
      <w:r w:rsidRPr="00837FE7">
        <w:rPr>
          <w:rFonts w:cs="Times New Roman"/>
          <w:color w:val="171514"/>
          <w:w w:val="105"/>
          <w:sz w:val="19"/>
        </w:rPr>
        <w:t>thị</w:t>
      </w:r>
      <w:r w:rsidRPr="00837FE7">
        <w:rPr>
          <w:rFonts w:cs="Times New Roman"/>
          <w:color w:val="171514"/>
          <w:spacing w:val="6"/>
          <w:w w:val="105"/>
          <w:sz w:val="19"/>
        </w:rPr>
        <w:t xml:space="preserve"> </w:t>
      </w:r>
      <w:r w:rsidRPr="00837FE7">
        <w:rPr>
          <w:rFonts w:cs="Times New Roman"/>
          <w:color w:val="171514"/>
          <w:w w:val="105"/>
          <w:sz w:val="19"/>
        </w:rPr>
        <w:t>trong</w:t>
      </w:r>
      <w:r w:rsidRPr="00837FE7">
        <w:rPr>
          <w:rFonts w:cs="Times New Roman"/>
          <w:color w:val="171514"/>
          <w:spacing w:val="6"/>
          <w:w w:val="105"/>
          <w:sz w:val="19"/>
        </w:rPr>
        <w:t xml:space="preserve"> </w:t>
      </w:r>
      <w:r w:rsidRPr="00837FE7">
        <w:rPr>
          <w:rFonts w:cs="Times New Roman"/>
          <w:color w:val="171514"/>
          <w:w w:val="105"/>
          <w:sz w:val="19"/>
        </w:rPr>
        <w:t>bảng</w:t>
      </w:r>
      <w:r w:rsidRPr="00837FE7">
        <w:rPr>
          <w:rFonts w:cs="Times New Roman"/>
          <w:color w:val="171514"/>
          <w:spacing w:val="6"/>
          <w:w w:val="105"/>
          <w:sz w:val="19"/>
        </w:rPr>
        <w:t xml:space="preserve"> </w:t>
      </w:r>
      <w:r w:rsidRPr="00837FE7">
        <w:rPr>
          <w:rFonts w:cs="Times New Roman"/>
          <w:color w:val="171514"/>
          <w:w w:val="105"/>
          <w:sz w:val="19"/>
        </w:rPr>
        <w:t>sau.</w:t>
      </w:r>
    </w:p>
    <w:p w14:paraId="763F7372" w14:textId="77777777" w:rsidR="00837FE7" w:rsidRPr="00837FE7" w:rsidRDefault="00837FE7" w:rsidP="00837FE7">
      <w:pPr>
        <w:spacing w:before="4"/>
        <w:rPr>
          <w:rFonts w:cs="Times New Roman"/>
          <w:sz w:val="19"/>
          <w:szCs w:val="17"/>
        </w:rPr>
      </w:pPr>
    </w:p>
    <w:tbl>
      <w:tblPr>
        <w:tblW w:w="0" w:type="auto"/>
        <w:tblInd w:w="74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2021"/>
        <w:gridCol w:w="6150"/>
        <w:gridCol w:w="1880"/>
      </w:tblGrid>
      <w:tr w:rsidR="00837FE7" w:rsidRPr="00837FE7" w14:paraId="66254AF5" w14:textId="77777777" w:rsidTr="005414A3">
        <w:trPr>
          <w:trHeight w:val="354"/>
        </w:trPr>
        <w:tc>
          <w:tcPr>
            <w:tcW w:w="10051" w:type="dxa"/>
            <w:gridSpan w:val="3"/>
            <w:tcBorders>
              <w:top w:val="nil"/>
              <w:left w:val="nil"/>
              <w:right w:val="nil"/>
            </w:tcBorders>
            <w:shd w:val="clear" w:color="auto" w:fill="FCAF17"/>
          </w:tcPr>
          <w:p w14:paraId="7B3CCA2E" w14:textId="77777777" w:rsidR="00837FE7" w:rsidRPr="00837FE7" w:rsidRDefault="00837FE7" w:rsidP="00837FE7">
            <w:pPr>
              <w:spacing w:before="44"/>
              <w:ind w:left="92"/>
              <w:rPr>
                <w:rFonts w:cs="Times New Roman"/>
                <w:sz w:val="24"/>
              </w:rPr>
            </w:pPr>
            <w:r w:rsidRPr="00837FE7">
              <w:rPr>
                <w:rFonts w:cs="Times New Roman"/>
                <w:color w:val="171514"/>
                <w:w w:val="105"/>
                <w:sz w:val="24"/>
              </w:rPr>
              <w:t>bảng</w:t>
            </w:r>
            <w:r w:rsidRPr="00837FE7">
              <w:rPr>
                <w:rFonts w:cs="Times New Roman"/>
                <w:color w:val="171514"/>
                <w:spacing w:val="-14"/>
                <w:w w:val="105"/>
                <w:sz w:val="24"/>
              </w:rPr>
              <w:t xml:space="preserve"> </w:t>
            </w:r>
            <w:r w:rsidRPr="00837FE7">
              <w:rPr>
                <w:rFonts w:cs="Times New Roman"/>
                <w:color w:val="171514"/>
                <w:w w:val="105"/>
                <w:sz w:val="24"/>
              </w:rPr>
              <w:t>P8.43</w:t>
            </w:r>
          </w:p>
        </w:tc>
      </w:tr>
      <w:tr w:rsidR="00837FE7" w:rsidRPr="00837FE7" w14:paraId="4BE73291" w14:textId="77777777" w:rsidTr="005414A3">
        <w:trPr>
          <w:trHeight w:val="394"/>
        </w:trPr>
        <w:tc>
          <w:tcPr>
            <w:tcW w:w="10051" w:type="dxa"/>
            <w:gridSpan w:val="3"/>
            <w:tcBorders>
              <w:left w:val="nil"/>
              <w:bottom w:val="single" w:sz="8" w:space="0" w:color="808285"/>
              <w:right w:val="nil"/>
            </w:tcBorders>
            <w:shd w:val="clear" w:color="auto" w:fill="2C6682"/>
          </w:tcPr>
          <w:p w14:paraId="3FB989C5" w14:textId="77777777" w:rsidR="00837FE7" w:rsidRPr="00837FE7" w:rsidRDefault="00837FE7" w:rsidP="00837FE7">
            <w:pPr>
              <w:spacing w:before="66"/>
              <w:ind w:left="92"/>
              <w:rPr>
                <w:rFonts w:cs="Times New Roman"/>
                <w:b/>
                <w:sz w:val="20"/>
              </w:rPr>
            </w:pPr>
            <w:r w:rsidRPr="00837FE7">
              <w:rPr>
                <w:rFonts w:cs="Times New Roman"/>
                <w:b/>
                <w:color w:val="FFFFFF"/>
                <w:w w:val="105"/>
                <w:sz w:val="20"/>
              </w:rPr>
              <w:t>Thuộc</w:t>
            </w:r>
            <w:r w:rsidRPr="00837FE7">
              <w:rPr>
                <w:rFonts w:cs="Times New Roman"/>
                <w:b/>
                <w:color w:val="FFFFFF"/>
                <w:spacing w:val="-6"/>
                <w:w w:val="105"/>
                <w:sz w:val="20"/>
              </w:rPr>
              <w:t xml:space="preserve"> </w:t>
            </w:r>
            <w:r w:rsidRPr="00837FE7">
              <w:rPr>
                <w:rFonts w:cs="Times New Roman"/>
                <w:b/>
                <w:color w:val="FFFFFF"/>
                <w:w w:val="105"/>
                <w:sz w:val="20"/>
              </w:rPr>
              <w:t>tính</w:t>
            </w:r>
            <w:r w:rsidRPr="00837FE7">
              <w:rPr>
                <w:rFonts w:cs="Times New Roman"/>
                <w:b/>
                <w:color w:val="FFFFFF"/>
                <w:spacing w:val="-6"/>
                <w:w w:val="105"/>
                <w:sz w:val="20"/>
              </w:rPr>
              <w:t xml:space="preserve"> </w:t>
            </w:r>
            <w:r w:rsidRPr="00837FE7">
              <w:rPr>
                <w:rFonts w:cs="Times New Roman"/>
                <w:b/>
                <w:color w:val="FFFFFF"/>
                <w:w w:val="105"/>
                <w:sz w:val="20"/>
              </w:rPr>
              <w:t>cho</w:t>
            </w:r>
            <w:r w:rsidRPr="00837FE7">
              <w:rPr>
                <w:rFonts w:cs="Times New Roman"/>
                <w:b/>
                <w:color w:val="FFFFFF"/>
                <w:spacing w:val="-6"/>
                <w:w w:val="105"/>
                <w:sz w:val="20"/>
              </w:rPr>
              <w:t xml:space="preserve"> </w:t>
            </w:r>
            <w:r w:rsidRPr="00837FE7">
              <w:rPr>
                <w:rFonts w:cs="Times New Roman"/>
                <w:b/>
                <w:color w:val="FFFFFF"/>
                <w:w w:val="105"/>
                <w:sz w:val="20"/>
              </w:rPr>
              <w:t>ADD</w:t>
            </w:r>
            <w:r w:rsidRPr="00837FE7">
              <w:rPr>
                <w:rFonts w:cs="Times New Roman"/>
                <w:b/>
                <w:color w:val="FFFFFF"/>
                <w:spacing w:val="-6"/>
                <w:w w:val="105"/>
                <w:sz w:val="20"/>
              </w:rPr>
              <w:t xml:space="preserve"> </w:t>
            </w:r>
            <w:r w:rsidRPr="00837FE7">
              <w:rPr>
                <w:rFonts w:cs="Times New Roman"/>
                <w:b/>
                <w:color w:val="FFFFFF"/>
                <w:w w:val="105"/>
                <w:sz w:val="20"/>
              </w:rPr>
              <w:t>trong</w:t>
            </w:r>
            <w:r w:rsidRPr="00837FE7">
              <w:rPr>
                <w:rFonts w:cs="Times New Roman"/>
                <w:b/>
                <w:color w:val="FFFFFF"/>
                <w:spacing w:val="-6"/>
                <w:w w:val="105"/>
                <w:sz w:val="20"/>
              </w:rPr>
              <w:t xml:space="preserve"> </w:t>
            </w:r>
            <w:r w:rsidRPr="00837FE7">
              <w:rPr>
                <w:rFonts w:cs="Times New Roman"/>
                <w:b/>
                <w:color w:val="FFFFFF"/>
                <w:w w:val="105"/>
                <w:sz w:val="20"/>
              </w:rPr>
              <w:t>bài</w:t>
            </w:r>
            <w:r w:rsidRPr="00837FE7">
              <w:rPr>
                <w:rFonts w:cs="Times New Roman"/>
                <w:b/>
                <w:color w:val="FFFFFF"/>
                <w:spacing w:val="-6"/>
                <w:w w:val="105"/>
                <w:sz w:val="20"/>
              </w:rPr>
              <w:t xml:space="preserve"> </w:t>
            </w:r>
            <w:r w:rsidRPr="00837FE7">
              <w:rPr>
                <w:rFonts w:cs="Times New Roman"/>
                <w:b/>
                <w:color w:val="FFFFFF"/>
                <w:w w:val="105"/>
                <w:sz w:val="20"/>
              </w:rPr>
              <w:t>toán</w:t>
            </w:r>
            <w:r w:rsidRPr="00837FE7">
              <w:rPr>
                <w:rFonts w:cs="Times New Roman"/>
                <w:b/>
                <w:color w:val="FFFFFF"/>
                <w:spacing w:val="-6"/>
                <w:w w:val="105"/>
                <w:sz w:val="20"/>
              </w:rPr>
              <w:t xml:space="preserve"> </w:t>
            </w:r>
            <w:r w:rsidRPr="00837FE7">
              <w:rPr>
                <w:rFonts w:cs="Times New Roman"/>
                <w:b/>
                <w:color w:val="FFFFFF"/>
                <w:w w:val="105"/>
                <w:sz w:val="20"/>
              </w:rPr>
              <w:t>43</w:t>
            </w:r>
          </w:p>
        </w:tc>
      </w:tr>
      <w:tr w:rsidR="00837FE7" w:rsidRPr="00837FE7" w14:paraId="7D73A015" w14:textId="77777777" w:rsidTr="005414A3">
        <w:trPr>
          <w:trHeight w:val="305"/>
        </w:trPr>
        <w:tc>
          <w:tcPr>
            <w:tcW w:w="2021" w:type="dxa"/>
            <w:tcBorders>
              <w:top w:val="single" w:sz="8" w:space="0" w:color="808285"/>
              <w:left w:val="single" w:sz="8" w:space="0" w:color="808285"/>
              <w:bottom w:val="single" w:sz="8" w:space="0" w:color="808285"/>
              <w:right w:val="single" w:sz="8" w:space="0" w:color="808285"/>
            </w:tcBorders>
            <w:shd w:val="clear" w:color="auto" w:fill="2C6682"/>
          </w:tcPr>
          <w:p w14:paraId="7F8BC302" w14:textId="77777777" w:rsidR="00837FE7" w:rsidRPr="00837FE7" w:rsidRDefault="00837FE7" w:rsidP="00837FE7">
            <w:pPr>
              <w:spacing w:before="38"/>
              <w:ind w:left="82"/>
              <w:rPr>
                <w:rFonts w:cs="Times New Roman"/>
                <w:b/>
                <w:sz w:val="21"/>
              </w:rPr>
            </w:pPr>
            <w:r w:rsidRPr="00837FE7">
              <w:rPr>
                <w:rFonts w:cs="Times New Roman"/>
                <w:b/>
                <w:color w:val="FFFFFF"/>
                <w:w w:val="105"/>
                <w:sz w:val="21"/>
              </w:rPr>
              <w:t>Tên thuộc tính</w:t>
            </w:r>
          </w:p>
        </w:tc>
        <w:tc>
          <w:tcPr>
            <w:tcW w:w="6150" w:type="dxa"/>
            <w:tcBorders>
              <w:top w:val="single" w:sz="8" w:space="0" w:color="808285"/>
              <w:left w:val="single" w:sz="8" w:space="0" w:color="808285"/>
              <w:bottom w:val="single" w:sz="8" w:space="0" w:color="808285"/>
              <w:right w:val="single" w:sz="8" w:space="0" w:color="808285"/>
            </w:tcBorders>
            <w:shd w:val="clear" w:color="auto" w:fill="2C6682"/>
          </w:tcPr>
          <w:p w14:paraId="2FC517DE" w14:textId="77777777" w:rsidR="00837FE7" w:rsidRPr="00837FE7" w:rsidRDefault="00837FE7" w:rsidP="00837FE7">
            <w:pPr>
              <w:spacing w:before="38"/>
              <w:ind w:left="82"/>
              <w:rPr>
                <w:rFonts w:cs="Times New Roman"/>
                <w:b/>
                <w:sz w:val="21"/>
              </w:rPr>
            </w:pPr>
            <w:r w:rsidRPr="00837FE7">
              <w:rPr>
                <w:rFonts w:cs="Times New Roman"/>
                <w:b/>
                <w:color w:val="FFFFFF"/>
                <w:w w:val="110"/>
                <w:sz w:val="21"/>
              </w:rPr>
              <w:t>Mô</w:t>
            </w:r>
            <w:r w:rsidRPr="00837FE7">
              <w:rPr>
                <w:rFonts w:cs="Times New Roman"/>
                <w:b/>
                <w:color w:val="FFFFFF"/>
                <w:spacing w:val="-12"/>
                <w:w w:val="110"/>
                <w:sz w:val="21"/>
              </w:rPr>
              <w:t xml:space="preserve"> </w:t>
            </w:r>
            <w:r w:rsidRPr="00837FE7">
              <w:rPr>
                <w:rFonts w:cs="Times New Roman"/>
                <w:b/>
                <w:color w:val="FFFFFF"/>
                <w:w w:val="110"/>
                <w:sz w:val="21"/>
              </w:rPr>
              <w:t>tả</w:t>
            </w:r>
            <w:r w:rsidRPr="00837FE7">
              <w:rPr>
                <w:rFonts w:cs="Times New Roman"/>
                <w:b/>
                <w:color w:val="FFFFFF"/>
                <w:spacing w:val="-12"/>
                <w:w w:val="110"/>
                <w:sz w:val="21"/>
              </w:rPr>
              <w:t xml:space="preserve"> </w:t>
            </w:r>
            <w:r w:rsidRPr="00837FE7">
              <w:rPr>
                <w:rFonts w:cs="Times New Roman"/>
                <w:b/>
                <w:color w:val="FFFFFF"/>
                <w:w w:val="110"/>
                <w:sz w:val="21"/>
              </w:rPr>
              <w:t>thuộc</w:t>
            </w:r>
            <w:r w:rsidRPr="00837FE7">
              <w:rPr>
                <w:rFonts w:cs="Times New Roman"/>
                <w:b/>
                <w:color w:val="FFFFFF"/>
                <w:spacing w:val="-12"/>
                <w:w w:val="110"/>
                <w:sz w:val="21"/>
              </w:rPr>
              <w:t xml:space="preserve"> </w:t>
            </w:r>
            <w:r w:rsidRPr="00837FE7">
              <w:rPr>
                <w:rFonts w:cs="Times New Roman"/>
                <w:b/>
                <w:color w:val="FFFFFF"/>
                <w:w w:val="110"/>
                <w:sz w:val="21"/>
              </w:rPr>
              <w:t>tính</w:t>
            </w:r>
          </w:p>
        </w:tc>
        <w:tc>
          <w:tcPr>
            <w:tcW w:w="1880" w:type="dxa"/>
            <w:tcBorders>
              <w:top w:val="single" w:sz="8" w:space="0" w:color="808285"/>
              <w:left w:val="single" w:sz="8" w:space="0" w:color="808285"/>
              <w:bottom w:val="single" w:sz="8" w:space="0" w:color="808285"/>
              <w:right w:val="single" w:sz="8" w:space="0" w:color="808285"/>
            </w:tcBorders>
            <w:shd w:val="clear" w:color="auto" w:fill="2C6682"/>
          </w:tcPr>
          <w:p w14:paraId="3731681B" w14:textId="77777777" w:rsidR="00837FE7" w:rsidRPr="00837FE7" w:rsidRDefault="00837FE7" w:rsidP="00837FE7">
            <w:pPr>
              <w:spacing w:before="47"/>
              <w:ind w:left="82"/>
              <w:rPr>
                <w:rFonts w:cs="Times New Roman"/>
                <w:b/>
                <w:sz w:val="20"/>
              </w:rPr>
            </w:pPr>
            <w:r w:rsidRPr="00837FE7">
              <w:rPr>
                <w:rFonts w:cs="Times New Roman"/>
                <w:b/>
                <w:color w:val="FFFFFF"/>
                <w:w w:val="105"/>
                <w:sz w:val="20"/>
              </w:rPr>
              <w:t>Loại</w:t>
            </w:r>
            <w:r w:rsidRPr="00837FE7">
              <w:rPr>
                <w:rFonts w:cs="Times New Roman"/>
                <w:b/>
                <w:color w:val="FFFFFF"/>
                <w:spacing w:val="-2"/>
                <w:w w:val="105"/>
                <w:sz w:val="20"/>
              </w:rPr>
              <w:t xml:space="preserve"> </w:t>
            </w:r>
            <w:r w:rsidRPr="00837FE7">
              <w:rPr>
                <w:rFonts w:cs="Times New Roman"/>
                <w:b/>
                <w:color w:val="FFFFFF"/>
                <w:w w:val="105"/>
                <w:sz w:val="20"/>
              </w:rPr>
              <w:t>thuộc</w:t>
            </w:r>
            <w:r w:rsidRPr="00837FE7">
              <w:rPr>
                <w:rFonts w:cs="Times New Roman"/>
                <w:b/>
                <w:color w:val="FFFFFF"/>
                <w:spacing w:val="-2"/>
                <w:w w:val="105"/>
                <w:sz w:val="20"/>
              </w:rPr>
              <w:t xml:space="preserve"> </w:t>
            </w:r>
            <w:r w:rsidRPr="00837FE7">
              <w:rPr>
                <w:rFonts w:cs="Times New Roman"/>
                <w:b/>
                <w:color w:val="FFFFFF"/>
                <w:w w:val="105"/>
                <w:sz w:val="20"/>
              </w:rPr>
              <w:t>tính</w:t>
            </w:r>
          </w:p>
        </w:tc>
      </w:tr>
      <w:tr w:rsidR="00837FE7" w:rsidRPr="00837FE7" w14:paraId="6CF10152" w14:textId="77777777" w:rsidTr="005414A3">
        <w:trPr>
          <w:trHeight w:val="769"/>
        </w:trPr>
        <w:tc>
          <w:tcPr>
            <w:tcW w:w="2021" w:type="dxa"/>
            <w:tcBorders>
              <w:top w:val="single" w:sz="8" w:space="0" w:color="808285"/>
              <w:left w:val="single" w:sz="8" w:space="0" w:color="808285"/>
              <w:bottom w:val="single" w:sz="8" w:space="0" w:color="808285"/>
              <w:right w:val="single" w:sz="8" w:space="0" w:color="808285"/>
            </w:tcBorders>
            <w:shd w:val="clear" w:color="auto" w:fill="FFCC7A"/>
          </w:tcPr>
          <w:p w14:paraId="57D14262" w14:textId="77777777" w:rsidR="00837FE7" w:rsidRPr="00837FE7" w:rsidRDefault="00837FE7" w:rsidP="00837FE7">
            <w:pPr>
              <w:spacing w:before="63"/>
              <w:ind w:left="80"/>
              <w:rPr>
                <w:rFonts w:cs="Times New Roman"/>
                <w:sz w:val="17"/>
              </w:rPr>
            </w:pPr>
            <w:r w:rsidRPr="00837FE7">
              <w:rPr>
                <w:rFonts w:cs="Times New Roman"/>
                <w:color w:val="171514"/>
                <w:sz w:val="17"/>
              </w:rPr>
              <w:t>PIL_PIC_HRS</w:t>
            </w:r>
          </w:p>
        </w:tc>
        <w:tc>
          <w:tcPr>
            <w:tcW w:w="6150" w:type="dxa"/>
            <w:tcBorders>
              <w:top w:val="single" w:sz="8" w:space="0" w:color="808285"/>
              <w:left w:val="single" w:sz="8" w:space="0" w:color="808285"/>
              <w:bottom w:val="single" w:sz="8" w:space="0" w:color="808285"/>
              <w:right w:val="single" w:sz="8" w:space="0" w:color="808285"/>
            </w:tcBorders>
            <w:shd w:val="clear" w:color="auto" w:fill="FFCC7A"/>
          </w:tcPr>
          <w:p w14:paraId="11EC9414" w14:textId="0F6E96B8" w:rsidR="00837FE7" w:rsidRPr="00837FE7" w:rsidRDefault="00837FE7" w:rsidP="00837FE7">
            <w:pPr>
              <w:spacing w:before="15" w:line="240" w:lineRule="atLeast"/>
              <w:ind w:left="80"/>
              <w:rPr>
                <w:rFonts w:cs="Times New Roman"/>
                <w:sz w:val="17"/>
              </w:rPr>
            </w:pPr>
            <w:r w:rsidRPr="00837FE7">
              <w:rPr>
                <w:rFonts w:cs="Times New Roman"/>
                <w:color w:val="171514"/>
                <w:w w:val="105"/>
                <w:sz w:val="17"/>
              </w:rPr>
              <w:t>Số giờ chỉ huy phi công (PIC); được cập nhật bằng cách thêm</w:t>
            </w:r>
            <w:r w:rsidRPr="00837FE7">
              <w:rPr>
                <w:rFonts w:cs="Times New Roman"/>
                <w:color w:val="171514"/>
                <w:spacing w:val="1"/>
                <w:w w:val="105"/>
                <w:sz w:val="17"/>
              </w:rPr>
              <w:t xml:space="preserve"> </w:t>
            </w:r>
            <w:r w:rsidR="00566E28" w:rsidRPr="00837FE7">
              <w:rPr>
                <w:rFonts w:cs="Times New Roman"/>
                <w:color w:val="171514"/>
                <w:w w:val="95"/>
                <w:sz w:val="17"/>
              </w:rPr>
              <w:t>CHAR_HOURS_FLOWN</w:t>
            </w:r>
            <w:r w:rsidR="00566E28" w:rsidRPr="00837FE7">
              <w:rPr>
                <w:rFonts w:cs="Times New Roman"/>
                <w:color w:val="171514"/>
                <w:spacing w:val="9"/>
                <w:w w:val="95"/>
                <w:sz w:val="17"/>
              </w:rPr>
              <w:t xml:space="preserve"> </w:t>
            </w:r>
            <w:r w:rsidRPr="00837FE7">
              <w:rPr>
                <w:rFonts w:cs="Times New Roman"/>
                <w:color w:val="171514"/>
                <w:w w:val="95"/>
                <w:sz w:val="17"/>
              </w:rPr>
              <w:t>của</w:t>
            </w:r>
            <w:r w:rsidRPr="00837FE7">
              <w:rPr>
                <w:rFonts w:cs="Times New Roman"/>
                <w:color w:val="171514"/>
                <w:spacing w:val="9"/>
                <w:w w:val="95"/>
                <w:sz w:val="17"/>
              </w:rPr>
              <w:t xml:space="preserve"> </w:t>
            </w:r>
            <w:r w:rsidRPr="00837FE7">
              <w:rPr>
                <w:rFonts w:cs="Times New Roman"/>
                <w:color w:val="171514"/>
                <w:w w:val="95"/>
                <w:sz w:val="17"/>
              </w:rPr>
              <w:t>bảng</w:t>
            </w:r>
            <w:r w:rsidRPr="00837FE7">
              <w:rPr>
                <w:rFonts w:cs="Times New Roman"/>
                <w:color w:val="171514"/>
                <w:spacing w:val="9"/>
                <w:w w:val="95"/>
                <w:sz w:val="17"/>
              </w:rPr>
              <w:t xml:space="preserve"> </w:t>
            </w:r>
            <w:r w:rsidR="00566E28" w:rsidRPr="00837FE7">
              <w:rPr>
                <w:rFonts w:cs="Times New Roman"/>
                <w:color w:val="171514"/>
                <w:w w:val="95"/>
                <w:sz w:val="17"/>
              </w:rPr>
              <w:t>CHARTER</w:t>
            </w:r>
            <w:r w:rsidR="00566E28" w:rsidRPr="00837FE7">
              <w:rPr>
                <w:rFonts w:cs="Times New Roman"/>
                <w:color w:val="171514"/>
                <w:spacing w:val="9"/>
                <w:w w:val="95"/>
                <w:sz w:val="17"/>
              </w:rPr>
              <w:t xml:space="preserve"> </w:t>
            </w:r>
            <w:r w:rsidRPr="00837FE7">
              <w:rPr>
                <w:rFonts w:cs="Times New Roman"/>
                <w:color w:val="171514"/>
                <w:w w:val="95"/>
                <w:sz w:val="17"/>
              </w:rPr>
              <w:t>vào</w:t>
            </w:r>
            <w:r w:rsidRPr="00837FE7">
              <w:rPr>
                <w:rFonts w:cs="Times New Roman"/>
                <w:color w:val="171514"/>
                <w:spacing w:val="10"/>
                <w:w w:val="95"/>
                <w:sz w:val="17"/>
              </w:rPr>
              <w:t xml:space="preserve"> </w:t>
            </w:r>
            <w:r w:rsidR="00566E28" w:rsidRPr="00837FE7">
              <w:rPr>
                <w:rFonts w:cs="Times New Roman"/>
                <w:color w:val="171514"/>
                <w:w w:val="95"/>
                <w:sz w:val="17"/>
              </w:rPr>
              <w:t>PIL_PIC_HRS</w:t>
            </w:r>
            <w:r w:rsidRPr="00837FE7">
              <w:rPr>
                <w:rFonts w:cs="Times New Roman"/>
                <w:color w:val="171514"/>
                <w:spacing w:val="9"/>
                <w:w w:val="95"/>
                <w:sz w:val="17"/>
              </w:rPr>
              <w:t xml:space="preserve"> </w:t>
            </w:r>
            <w:r w:rsidRPr="00837FE7">
              <w:rPr>
                <w:rFonts w:cs="Times New Roman"/>
                <w:color w:val="171514"/>
                <w:w w:val="95"/>
                <w:sz w:val="17"/>
              </w:rPr>
              <w:t>khi</w:t>
            </w:r>
            <w:r w:rsidRPr="00837FE7">
              <w:rPr>
                <w:rFonts w:cs="Times New Roman"/>
                <w:color w:val="171514"/>
                <w:spacing w:val="9"/>
                <w:w w:val="95"/>
                <w:sz w:val="17"/>
              </w:rPr>
              <w:t xml:space="preserve"> </w:t>
            </w:r>
            <w:r w:rsidRPr="00837FE7">
              <w:rPr>
                <w:rFonts w:cs="Times New Roman"/>
                <w:color w:val="171514"/>
                <w:w w:val="95"/>
                <w:sz w:val="17"/>
              </w:rPr>
              <w:t>bảng</w:t>
            </w:r>
            <w:r w:rsidRPr="00837FE7">
              <w:rPr>
                <w:rFonts w:cs="Times New Roman"/>
                <w:color w:val="171514"/>
                <w:spacing w:val="9"/>
                <w:w w:val="95"/>
                <w:sz w:val="17"/>
              </w:rPr>
              <w:t xml:space="preserve"> </w:t>
            </w:r>
            <w:r w:rsidRPr="00837FE7">
              <w:rPr>
                <w:rFonts w:cs="Times New Roman"/>
                <w:color w:val="171514"/>
                <w:w w:val="95"/>
                <w:sz w:val="17"/>
              </w:rPr>
              <w:t>CREW</w:t>
            </w:r>
            <w:r w:rsidRPr="00837FE7">
              <w:rPr>
                <w:rFonts w:cs="Times New Roman"/>
                <w:color w:val="171514"/>
                <w:spacing w:val="-40"/>
                <w:w w:val="95"/>
                <w:sz w:val="17"/>
              </w:rPr>
              <w:t xml:space="preserve"> </w:t>
            </w:r>
            <w:r w:rsidRPr="00837FE7">
              <w:rPr>
                <w:rFonts w:cs="Times New Roman"/>
                <w:color w:val="171514"/>
                <w:w w:val="105"/>
                <w:sz w:val="17"/>
              </w:rPr>
              <w:t>hiển</w:t>
            </w:r>
            <w:r w:rsidRPr="00837FE7">
              <w:rPr>
                <w:rFonts w:cs="Times New Roman"/>
                <w:color w:val="171514"/>
                <w:spacing w:val="-5"/>
                <w:w w:val="105"/>
                <w:sz w:val="17"/>
              </w:rPr>
              <w:t xml:space="preserve"> </w:t>
            </w:r>
            <w:r w:rsidRPr="00837FE7">
              <w:rPr>
                <w:rFonts w:cs="Times New Roman"/>
                <w:color w:val="171514"/>
                <w:w w:val="105"/>
                <w:sz w:val="17"/>
              </w:rPr>
              <w:t>thị</w:t>
            </w:r>
            <w:r w:rsidRPr="00837FE7">
              <w:rPr>
                <w:rFonts w:cs="Times New Roman"/>
                <w:color w:val="171514"/>
                <w:spacing w:val="-4"/>
                <w:w w:val="105"/>
                <w:sz w:val="17"/>
              </w:rPr>
              <w:t xml:space="preserve"> </w:t>
            </w:r>
            <w:r w:rsidRPr="00837FE7">
              <w:rPr>
                <w:rFonts w:cs="Times New Roman"/>
                <w:color w:val="171514"/>
                <w:w w:val="105"/>
                <w:sz w:val="17"/>
              </w:rPr>
              <w:t>CREW_Job</w:t>
            </w:r>
            <w:r w:rsidRPr="00837FE7">
              <w:rPr>
                <w:rFonts w:cs="Times New Roman"/>
                <w:color w:val="171514"/>
                <w:spacing w:val="-5"/>
                <w:w w:val="105"/>
                <w:sz w:val="17"/>
              </w:rPr>
              <w:t xml:space="preserve"> </w:t>
            </w:r>
            <w:r w:rsidRPr="00837FE7">
              <w:rPr>
                <w:rFonts w:cs="Times New Roman"/>
                <w:color w:val="171514"/>
                <w:w w:val="105"/>
                <w:sz w:val="17"/>
              </w:rPr>
              <w:t>là</w:t>
            </w:r>
            <w:r w:rsidRPr="00837FE7">
              <w:rPr>
                <w:rFonts w:cs="Times New Roman"/>
                <w:color w:val="171514"/>
                <w:spacing w:val="-4"/>
                <w:w w:val="105"/>
                <w:sz w:val="17"/>
              </w:rPr>
              <w:t xml:space="preserve"> </w:t>
            </w:r>
            <w:r w:rsidR="00566E28" w:rsidRPr="00837FE7">
              <w:rPr>
                <w:rFonts w:cs="Times New Roman"/>
                <w:color w:val="171514"/>
                <w:w w:val="105"/>
                <w:sz w:val="17"/>
              </w:rPr>
              <w:t>PILOT</w:t>
            </w:r>
          </w:p>
        </w:tc>
        <w:tc>
          <w:tcPr>
            <w:tcW w:w="1880" w:type="dxa"/>
            <w:tcBorders>
              <w:top w:val="single" w:sz="8" w:space="0" w:color="808285"/>
              <w:left w:val="single" w:sz="8" w:space="0" w:color="808285"/>
              <w:bottom w:val="single" w:sz="8" w:space="0" w:color="808285"/>
              <w:right w:val="single" w:sz="8" w:space="0" w:color="808285"/>
            </w:tcBorders>
            <w:shd w:val="clear" w:color="auto" w:fill="FFCC7A"/>
          </w:tcPr>
          <w:p w14:paraId="3BF97B03" w14:textId="77777777" w:rsidR="00837FE7" w:rsidRPr="00837FE7" w:rsidRDefault="00837FE7" w:rsidP="00837FE7">
            <w:pPr>
              <w:spacing w:before="35"/>
              <w:ind w:left="80"/>
              <w:rPr>
                <w:rFonts w:cs="Times New Roman"/>
                <w:sz w:val="20"/>
              </w:rPr>
            </w:pPr>
            <w:r w:rsidRPr="00837FE7">
              <w:rPr>
                <w:rFonts w:cs="Times New Roman"/>
                <w:color w:val="171514"/>
                <w:w w:val="105"/>
                <w:sz w:val="20"/>
              </w:rPr>
              <w:t>số</w:t>
            </w:r>
          </w:p>
        </w:tc>
      </w:tr>
    </w:tbl>
    <w:p w14:paraId="74CCA1D2" w14:textId="77777777" w:rsidR="00837FE7" w:rsidRPr="00837FE7" w:rsidRDefault="00837FE7" w:rsidP="00837FE7">
      <w:pPr>
        <w:rPr>
          <w:rFonts w:cs="Times New Roman"/>
          <w:sz w:val="20"/>
        </w:rPr>
        <w:sectPr w:rsidR="00837FE7" w:rsidRPr="00837FE7" w:rsidSect="00B6046B">
          <w:pgSz w:w="12240" w:h="15660"/>
          <w:pgMar w:top="920" w:right="0" w:bottom="280" w:left="0" w:header="662" w:footer="0" w:gutter="0"/>
          <w:cols w:space="720"/>
        </w:sectPr>
      </w:pPr>
    </w:p>
    <w:p w14:paraId="6968D904" w14:textId="77777777" w:rsidR="00837FE7" w:rsidRPr="00837FE7" w:rsidRDefault="00837FE7" w:rsidP="00837FE7">
      <w:pPr>
        <w:spacing w:before="1"/>
        <w:rPr>
          <w:rFonts w:cs="Times New Roman"/>
          <w:sz w:val="15"/>
          <w:szCs w:val="17"/>
        </w:rPr>
      </w:pPr>
    </w:p>
    <w:p w14:paraId="765A65A9" w14:textId="276BF1A7" w:rsidR="00837FE7" w:rsidRPr="00837FE7" w:rsidRDefault="00837FE7" w:rsidP="00837FE7">
      <w:pPr>
        <w:numPr>
          <w:ilvl w:val="0"/>
          <w:numId w:val="2"/>
        </w:numPr>
        <w:tabs>
          <w:tab w:val="left" w:pos="1758"/>
        </w:tabs>
        <w:spacing w:before="125" w:line="290" w:lineRule="auto"/>
        <w:ind w:right="3205" w:hanging="380"/>
        <w:jc w:val="left"/>
        <w:rPr>
          <w:rFonts w:cs="Times New Roman"/>
          <w:color w:val="171514"/>
          <w:sz w:val="19"/>
        </w:rPr>
      </w:pPr>
      <w:r w:rsidRPr="00837FE7">
        <w:rPr>
          <w:rFonts w:cs="Times New Roman"/>
          <w:color w:val="171514"/>
          <w:w w:val="105"/>
          <w:sz w:val="19"/>
        </w:rPr>
        <w:t>Tạo trình kích hoạt có tên</w:t>
      </w:r>
      <w:r w:rsidR="00566E28">
        <w:rPr>
          <w:rFonts w:cs="Times New Roman"/>
          <w:color w:val="171514"/>
          <w:w w:val="105"/>
          <w:sz w:val="19"/>
          <w:lang w:val="en-US"/>
        </w:rPr>
        <w:t xml:space="preserve"> </w:t>
      </w:r>
      <w:r w:rsidRPr="00837FE7">
        <w:rPr>
          <w:rFonts w:cs="Times New Roman"/>
          <w:b/>
          <w:color w:val="171514"/>
          <w:w w:val="105"/>
          <w:sz w:val="19"/>
        </w:rPr>
        <w:t>trg_char_hour</w:t>
      </w:r>
      <w:r w:rsidRPr="00837FE7">
        <w:rPr>
          <w:rFonts w:cs="Times New Roman"/>
          <w:bCs/>
          <w:color w:val="171514"/>
          <w:w w:val="105"/>
          <w:sz w:val="19"/>
        </w:rPr>
        <w:t>s</w:t>
      </w:r>
      <w:r w:rsidR="00566E28">
        <w:rPr>
          <w:rFonts w:cs="Times New Roman"/>
          <w:b/>
          <w:color w:val="171514"/>
          <w:w w:val="105"/>
          <w:sz w:val="19"/>
          <w:lang w:val="en-US"/>
        </w:rPr>
        <w:t xml:space="preserve"> </w:t>
      </w:r>
      <w:r w:rsidRPr="00837FE7">
        <w:rPr>
          <w:rFonts w:cs="Times New Roman"/>
          <w:color w:val="171514"/>
          <w:w w:val="105"/>
          <w:sz w:val="19"/>
        </w:rPr>
        <w:t xml:space="preserve">tự động cập nhật bảng </w:t>
      </w:r>
      <w:r w:rsidR="009F53C2">
        <w:rPr>
          <w:rFonts w:cs="Times New Roman"/>
          <w:color w:val="171514"/>
          <w:w w:val="105"/>
          <w:sz w:val="19"/>
        </w:rPr>
        <w:t>AIRCRAFT</w:t>
      </w:r>
      <w:r w:rsidRPr="00837FE7">
        <w:rPr>
          <w:rFonts w:cs="Times New Roman"/>
          <w:color w:val="171514"/>
          <w:w w:val="105"/>
          <w:sz w:val="19"/>
        </w:rPr>
        <w:t xml:space="preserve"> khi</w:t>
      </w:r>
      <w:r w:rsidRPr="00837FE7">
        <w:rPr>
          <w:rFonts w:cs="Times New Roman"/>
          <w:color w:val="171514"/>
          <w:spacing w:val="1"/>
          <w:w w:val="105"/>
          <w:sz w:val="19"/>
        </w:rPr>
        <w:t xml:space="preserve"> </w:t>
      </w:r>
      <w:r w:rsidRPr="00837FE7">
        <w:rPr>
          <w:rFonts w:cs="Times New Roman"/>
          <w:color w:val="171514"/>
          <w:sz w:val="19"/>
        </w:rPr>
        <w:t>thêm</w:t>
      </w:r>
      <w:r w:rsidRPr="00837FE7">
        <w:rPr>
          <w:rFonts w:cs="Times New Roman"/>
          <w:color w:val="171514"/>
          <w:spacing w:val="-10"/>
          <w:sz w:val="19"/>
        </w:rPr>
        <w:t xml:space="preserve"> </w:t>
      </w:r>
      <w:r w:rsidRPr="00837FE7">
        <w:rPr>
          <w:rFonts w:cs="Times New Roman"/>
          <w:color w:val="171514"/>
          <w:sz w:val="19"/>
        </w:rPr>
        <w:t>hàng</w:t>
      </w:r>
      <w:r w:rsidRPr="00837FE7">
        <w:rPr>
          <w:rFonts w:cs="Times New Roman"/>
          <w:color w:val="171514"/>
          <w:spacing w:val="-10"/>
          <w:sz w:val="19"/>
        </w:rPr>
        <w:t xml:space="preserve"> </w:t>
      </w:r>
      <w:r w:rsidRPr="00837FE7">
        <w:rPr>
          <w:rFonts w:cs="Times New Roman"/>
          <w:color w:val="171514"/>
          <w:sz w:val="19"/>
        </w:rPr>
        <w:t>CHARTER</w:t>
      </w:r>
      <w:r w:rsidRPr="00837FE7">
        <w:rPr>
          <w:rFonts w:cs="Times New Roman"/>
          <w:color w:val="171514"/>
          <w:spacing w:val="-10"/>
          <w:sz w:val="19"/>
        </w:rPr>
        <w:t xml:space="preserve"> </w:t>
      </w:r>
      <w:r w:rsidRPr="00837FE7">
        <w:rPr>
          <w:rFonts w:cs="Times New Roman"/>
          <w:color w:val="171514"/>
          <w:sz w:val="19"/>
        </w:rPr>
        <w:t>mới.</w:t>
      </w:r>
      <w:r w:rsidRPr="00837FE7">
        <w:rPr>
          <w:rFonts w:cs="Times New Roman"/>
          <w:color w:val="171514"/>
          <w:spacing w:val="-10"/>
          <w:sz w:val="19"/>
        </w:rPr>
        <w:t xml:space="preserve"> </w:t>
      </w:r>
      <w:r w:rsidRPr="00837FE7">
        <w:rPr>
          <w:rFonts w:cs="Times New Roman"/>
          <w:color w:val="171514"/>
          <w:sz w:val="19"/>
        </w:rPr>
        <w:t>Sử</w:t>
      </w:r>
      <w:r w:rsidRPr="00837FE7">
        <w:rPr>
          <w:rFonts w:cs="Times New Roman"/>
          <w:color w:val="171514"/>
          <w:spacing w:val="-10"/>
          <w:sz w:val="19"/>
        </w:rPr>
        <w:t xml:space="preserve"> </w:t>
      </w:r>
      <w:r w:rsidRPr="00837FE7">
        <w:rPr>
          <w:rFonts w:cs="Times New Roman"/>
          <w:color w:val="171514"/>
          <w:sz w:val="19"/>
        </w:rPr>
        <w:t>dụng</w:t>
      </w:r>
      <w:r w:rsidRPr="00837FE7">
        <w:rPr>
          <w:rFonts w:cs="Times New Roman"/>
          <w:color w:val="171514"/>
          <w:spacing w:val="-10"/>
          <w:sz w:val="19"/>
        </w:rPr>
        <w:t xml:space="preserve"> </w:t>
      </w:r>
      <w:r w:rsidRPr="00837FE7">
        <w:rPr>
          <w:rFonts w:cs="Times New Roman"/>
          <w:color w:val="171514"/>
          <w:sz w:val="19"/>
        </w:rPr>
        <w:t>CHAR_HOURS_</w:t>
      </w:r>
      <w:r w:rsidRPr="00837FE7">
        <w:rPr>
          <w:rFonts w:cs="Times New Roman"/>
          <w:color w:val="171514"/>
          <w:spacing w:val="-9"/>
          <w:sz w:val="19"/>
        </w:rPr>
        <w:t xml:space="preserve"> </w:t>
      </w:r>
      <w:r w:rsidRPr="00837FE7">
        <w:rPr>
          <w:rFonts w:cs="Times New Roman"/>
          <w:color w:val="171514"/>
          <w:sz w:val="19"/>
        </w:rPr>
        <w:t>FLOWN</w:t>
      </w:r>
      <w:r w:rsidRPr="00837FE7">
        <w:rPr>
          <w:rFonts w:cs="Times New Roman"/>
          <w:color w:val="171514"/>
          <w:spacing w:val="-10"/>
          <w:sz w:val="19"/>
        </w:rPr>
        <w:t xml:space="preserve"> </w:t>
      </w:r>
      <w:r w:rsidRPr="00837FE7">
        <w:rPr>
          <w:rFonts w:cs="Times New Roman"/>
          <w:color w:val="171514"/>
          <w:sz w:val="19"/>
        </w:rPr>
        <w:t>của</w:t>
      </w:r>
      <w:r w:rsidRPr="00837FE7">
        <w:rPr>
          <w:rFonts w:cs="Times New Roman"/>
          <w:color w:val="171514"/>
          <w:spacing w:val="-10"/>
          <w:sz w:val="19"/>
        </w:rPr>
        <w:t xml:space="preserve"> </w:t>
      </w:r>
      <w:r w:rsidRPr="00837FE7">
        <w:rPr>
          <w:rFonts w:cs="Times New Roman"/>
          <w:color w:val="171514"/>
          <w:sz w:val="19"/>
        </w:rPr>
        <w:t>bảng</w:t>
      </w:r>
      <w:r w:rsidRPr="00837FE7">
        <w:rPr>
          <w:rFonts w:cs="Times New Roman"/>
          <w:color w:val="171514"/>
          <w:spacing w:val="-10"/>
          <w:sz w:val="19"/>
        </w:rPr>
        <w:t xml:space="preserve"> </w:t>
      </w:r>
      <w:r w:rsidRPr="00837FE7">
        <w:rPr>
          <w:rFonts w:cs="Times New Roman"/>
          <w:color w:val="171514"/>
          <w:sz w:val="19"/>
        </w:rPr>
        <w:t>CHARTER</w:t>
      </w:r>
      <w:r w:rsidRPr="00837FE7">
        <w:rPr>
          <w:rFonts w:cs="Times New Roman"/>
          <w:color w:val="171514"/>
          <w:spacing w:val="-10"/>
          <w:sz w:val="19"/>
        </w:rPr>
        <w:t xml:space="preserve"> </w:t>
      </w:r>
      <w:r w:rsidRPr="00837FE7">
        <w:rPr>
          <w:rFonts w:cs="Times New Roman"/>
          <w:color w:val="171514"/>
          <w:sz w:val="19"/>
        </w:rPr>
        <w:t>để</w:t>
      </w:r>
      <w:r w:rsidRPr="00837FE7">
        <w:rPr>
          <w:rFonts w:cs="Times New Roman"/>
          <w:color w:val="171514"/>
          <w:spacing w:val="-47"/>
          <w:sz w:val="19"/>
        </w:rPr>
        <w:t xml:space="preserve"> </w:t>
      </w:r>
      <w:r w:rsidRPr="00837FE7">
        <w:rPr>
          <w:rFonts w:cs="Times New Roman"/>
          <w:color w:val="171514"/>
          <w:sz w:val="19"/>
        </w:rPr>
        <w:t>cập</w:t>
      </w:r>
      <w:r w:rsidRPr="00837FE7">
        <w:rPr>
          <w:rFonts w:cs="Times New Roman"/>
          <w:color w:val="171514"/>
          <w:spacing w:val="-10"/>
          <w:sz w:val="19"/>
        </w:rPr>
        <w:t xml:space="preserve"> </w:t>
      </w:r>
      <w:r w:rsidRPr="00837FE7">
        <w:rPr>
          <w:rFonts w:cs="Times New Roman"/>
          <w:color w:val="171514"/>
          <w:sz w:val="19"/>
        </w:rPr>
        <w:t>nhật</w:t>
      </w:r>
      <w:r w:rsidRPr="00837FE7">
        <w:rPr>
          <w:rFonts w:cs="Times New Roman"/>
          <w:color w:val="171514"/>
          <w:spacing w:val="-9"/>
          <w:sz w:val="19"/>
        </w:rPr>
        <w:t xml:space="preserve"> </w:t>
      </w:r>
      <w:r w:rsidRPr="00837FE7">
        <w:rPr>
          <w:rFonts w:cs="Times New Roman"/>
          <w:color w:val="171514"/>
          <w:sz w:val="19"/>
        </w:rPr>
        <w:t>các</w:t>
      </w:r>
      <w:r w:rsidRPr="00837FE7">
        <w:rPr>
          <w:rFonts w:cs="Times New Roman"/>
          <w:color w:val="171514"/>
          <w:spacing w:val="-9"/>
          <w:sz w:val="19"/>
        </w:rPr>
        <w:t xml:space="preserve"> </w:t>
      </w:r>
      <w:r w:rsidRPr="00837FE7">
        <w:rPr>
          <w:rFonts w:cs="Times New Roman"/>
          <w:color w:val="171514"/>
          <w:sz w:val="19"/>
        </w:rPr>
        <w:t>giá</w:t>
      </w:r>
      <w:r w:rsidRPr="00837FE7">
        <w:rPr>
          <w:rFonts w:cs="Times New Roman"/>
          <w:color w:val="171514"/>
          <w:spacing w:val="-9"/>
          <w:sz w:val="19"/>
        </w:rPr>
        <w:t xml:space="preserve"> </w:t>
      </w:r>
      <w:r w:rsidRPr="00837FE7">
        <w:rPr>
          <w:rFonts w:cs="Times New Roman"/>
          <w:color w:val="171514"/>
          <w:sz w:val="19"/>
        </w:rPr>
        <w:t>trị</w:t>
      </w:r>
      <w:r w:rsidRPr="00837FE7">
        <w:rPr>
          <w:rFonts w:cs="Times New Roman"/>
          <w:color w:val="171514"/>
          <w:spacing w:val="-9"/>
          <w:sz w:val="19"/>
        </w:rPr>
        <w:t xml:space="preserve"> </w:t>
      </w:r>
      <w:r w:rsidRPr="00837FE7">
        <w:rPr>
          <w:rFonts w:cs="Times New Roman"/>
          <w:color w:val="171514"/>
          <w:sz w:val="19"/>
        </w:rPr>
        <w:t>AC_TTAF,</w:t>
      </w:r>
      <w:r w:rsidRPr="00837FE7">
        <w:rPr>
          <w:rFonts w:cs="Times New Roman"/>
          <w:color w:val="171514"/>
          <w:spacing w:val="-9"/>
          <w:sz w:val="19"/>
        </w:rPr>
        <w:t xml:space="preserve"> </w:t>
      </w:r>
      <w:r w:rsidRPr="00837FE7">
        <w:rPr>
          <w:rFonts w:cs="Times New Roman"/>
          <w:color w:val="171514"/>
          <w:sz w:val="19"/>
        </w:rPr>
        <w:t>AC_TTEL</w:t>
      </w:r>
      <w:r w:rsidRPr="00837FE7">
        <w:rPr>
          <w:rFonts w:cs="Times New Roman"/>
          <w:color w:val="171514"/>
          <w:spacing w:val="-9"/>
          <w:sz w:val="19"/>
        </w:rPr>
        <w:t xml:space="preserve"> </w:t>
      </w:r>
      <w:r w:rsidRPr="00837FE7">
        <w:rPr>
          <w:rFonts w:cs="Times New Roman"/>
          <w:color w:val="171514"/>
          <w:sz w:val="19"/>
        </w:rPr>
        <w:t>và</w:t>
      </w:r>
      <w:r w:rsidRPr="00837FE7">
        <w:rPr>
          <w:rFonts w:cs="Times New Roman"/>
          <w:color w:val="171514"/>
          <w:spacing w:val="-10"/>
          <w:sz w:val="19"/>
        </w:rPr>
        <w:t xml:space="preserve"> </w:t>
      </w:r>
      <w:r w:rsidRPr="00837FE7">
        <w:rPr>
          <w:rFonts w:cs="Times New Roman"/>
          <w:color w:val="171514"/>
          <w:sz w:val="19"/>
        </w:rPr>
        <w:t>AC_TTER</w:t>
      </w:r>
      <w:r w:rsidRPr="00837FE7">
        <w:rPr>
          <w:rFonts w:cs="Times New Roman"/>
          <w:color w:val="171514"/>
          <w:spacing w:val="-9"/>
          <w:sz w:val="19"/>
        </w:rPr>
        <w:t xml:space="preserve"> </w:t>
      </w:r>
      <w:r w:rsidRPr="00837FE7">
        <w:rPr>
          <w:rFonts w:cs="Times New Roman"/>
          <w:color w:val="171514"/>
          <w:sz w:val="19"/>
        </w:rPr>
        <w:t>của</w:t>
      </w:r>
      <w:r w:rsidRPr="00837FE7">
        <w:rPr>
          <w:rFonts w:cs="Times New Roman"/>
          <w:color w:val="171514"/>
          <w:spacing w:val="-9"/>
          <w:sz w:val="19"/>
        </w:rPr>
        <w:t xml:space="preserve"> </w:t>
      </w:r>
      <w:r w:rsidRPr="00837FE7">
        <w:rPr>
          <w:rFonts w:cs="Times New Roman"/>
          <w:color w:val="171514"/>
          <w:sz w:val="19"/>
        </w:rPr>
        <w:t>bảng</w:t>
      </w:r>
      <w:r w:rsidRPr="00837FE7">
        <w:rPr>
          <w:rFonts w:cs="Times New Roman"/>
          <w:color w:val="171514"/>
          <w:spacing w:val="-9"/>
          <w:sz w:val="19"/>
        </w:rPr>
        <w:t xml:space="preserve"> </w:t>
      </w:r>
      <w:r w:rsidRPr="00837FE7">
        <w:rPr>
          <w:rFonts w:cs="Times New Roman"/>
          <w:color w:val="171514"/>
          <w:sz w:val="19"/>
        </w:rPr>
        <w:t>AIRCRAFT.</w:t>
      </w:r>
    </w:p>
    <w:p w14:paraId="04FB043A" w14:textId="0566643D" w:rsidR="00837FE7" w:rsidRPr="00837FE7" w:rsidRDefault="00837FE7" w:rsidP="00837FE7">
      <w:pPr>
        <w:numPr>
          <w:ilvl w:val="0"/>
          <w:numId w:val="2"/>
        </w:numPr>
        <w:tabs>
          <w:tab w:val="left" w:pos="1758"/>
        </w:tabs>
        <w:spacing w:before="85" w:line="290" w:lineRule="auto"/>
        <w:ind w:right="3079" w:hanging="380"/>
        <w:jc w:val="left"/>
        <w:rPr>
          <w:rFonts w:cs="Times New Roman"/>
          <w:color w:val="171514"/>
          <w:sz w:val="19"/>
        </w:rPr>
      </w:pPr>
      <w:r w:rsidRPr="00837FE7">
        <w:rPr>
          <w:rFonts w:cs="Times New Roman"/>
          <w:color w:val="171514"/>
          <w:w w:val="105"/>
          <w:sz w:val="19"/>
        </w:rPr>
        <w:t>Tạo</w:t>
      </w:r>
      <w:r w:rsidRPr="00837FE7">
        <w:rPr>
          <w:rFonts w:cs="Times New Roman"/>
          <w:color w:val="171514"/>
          <w:spacing w:val="2"/>
          <w:w w:val="105"/>
          <w:sz w:val="19"/>
        </w:rPr>
        <w:t xml:space="preserve"> </w:t>
      </w:r>
      <w:r w:rsidRPr="00837FE7">
        <w:rPr>
          <w:rFonts w:cs="Times New Roman"/>
          <w:color w:val="171514"/>
          <w:w w:val="105"/>
          <w:sz w:val="19"/>
        </w:rPr>
        <w:t>trình</w:t>
      </w:r>
      <w:r w:rsidRPr="00837FE7">
        <w:rPr>
          <w:rFonts w:cs="Times New Roman"/>
          <w:color w:val="171514"/>
          <w:spacing w:val="2"/>
          <w:w w:val="105"/>
          <w:sz w:val="19"/>
        </w:rPr>
        <w:t xml:space="preserve"> </w:t>
      </w:r>
      <w:r w:rsidRPr="00837FE7">
        <w:rPr>
          <w:rFonts w:cs="Times New Roman"/>
          <w:color w:val="171514"/>
          <w:w w:val="105"/>
          <w:sz w:val="19"/>
        </w:rPr>
        <w:t>kích</w:t>
      </w:r>
      <w:r w:rsidRPr="00837FE7">
        <w:rPr>
          <w:rFonts w:cs="Times New Roman"/>
          <w:color w:val="171514"/>
          <w:spacing w:val="2"/>
          <w:w w:val="105"/>
          <w:sz w:val="19"/>
        </w:rPr>
        <w:t xml:space="preserve"> </w:t>
      </w:r>
      <w:r w:rsidRPr="00837FE7">
        <w:rPr>
          <w:rFonts w:cs="Times New Roman"/>
          <w:color w:val="171514"/>
          <w:w w:val="105"/>
          <w:sz w:val="19"/>
        </w:rPr>
        <w:t>hoạt</w:t>
      </w:r>
      <w:r w:rsidRPr="00837FE7">
        <w:rPr>
          <w:rFonts w:cs="Times New Roman"/>
          <w:color w:val="171514"/>
          <w:spacing w:val="3"/>
          <w:w w:val="105"/>
          <w:sz w:val="19"/>
        </w:rPr>
        <w:t xml:space="preserve"> </w:t>
      </w:r>
      <w:r w:rsidRPr="00837FE7">
        <w:rPr>
          <w:rFonts w:cs="Times New Roman"/>
          <w:color w:val="171514"/>
          <w:w w:val="105"/>
          <w:sz w:val="19"/>
        </w:rPr>
        <w:t>có</w:t>
      </w:r>
      <w:r w:rsidRPr="00837FE7">
        <w:rPr>
          <w:rFonts w:cs="Times New Roman"/>
          <w:color w:val="171514"/>
          <w:spacing w:val="2"/>
          <w:w w:val="105"/>
          <w:sz w:val="19"/>
        </w:rPr>
        <w:t xml:space="preserve"> </w:t>
      </w:r>
      <w:r w:rsidRPr="00837FE7">
        <w:rPr>
          <w:rFonts w:cs="Times New Roman"/>
          <w:color w:val="171514"/>
          <w:w w:val="105"/>
          <w:sz w:val="19"/>
        </w:rPr>
        <w:t>tên</w:t>
      </w:r>
      <w:r w:rsidR="00566E28">
        <w:rPr>
          <w:rFonts w:cs="Times New Roman"/>
          <w:color w:val="171514"/>
          <w:w w:val="105"/>
          <w:sz w:val="19"/>
          <w:lang w:val="en-US"/>
        </w:rPr>
        <w:t xml:space="preserve"> </w:t>
      </w:r>
      <w:r w:rsidRPr="00837FE7">
        <w:rPr>
          <w:rFonts w:cs="Times New Roman"/>
          <w:b/>
          <w:color w:val="171514"/>
          <w:w w:val="105"/>
          <w:sz w:val="19"/>
        </w:rPr>
        <w:t>trg_pic_hours</w:t>
      </w:r>
      <w:r w:rsidR="00566E28">
        <w:rPr>
          <w:rFonts w:cs="Times New Roman"/>
          <w:b/>
          <w:color w:val="171514"/>
          <w:w w:val="105"/>
          <w:sz w:val="19"/>
          <w:lang w:val="en-US"/>
        </w:rPr>
        <w:t xml:space="preserve"> </w:t>
      </w:r>
      <w:r w:rsidRPr="00837FE7">
        <w:rPr>
          <w:rFonts w:cs="Times New Roman"/>
          <w:color w:val="171514"/>
          <w:w w:val="105"/>
          <w:sz w:val="19"/>
        </w:rPr>
        <w:t>tự</w:t>
      </w:r>
      <w:r w:rsidRPr="00837FE7">
        <w:rPr>
          <w:rFonts w:cs="Times New Roman"/>
          <w:color w:val="171514"/>
          <w:spacing w:val="2"/>
          <w:w w:val="105"/>
          <w:sz w:val="19"/>
        </w:rPr>
        <w:t xml:space="preserve"> </w:t>
      </w:r>
      <w:r w:rsidRPr="00837FE7">
        <w:rPr>
          <w:rFonts w:cs="Times New Roman"/>
          <w:color w:val="171514"/>
          <w:w w:val="105"/>
          <w:sz w:val="19"/>
        </w:rPr>
        <w:t>động</w:t>
      </w:r>
      <w:r w:rsidRPr="00837FE7">
        <w:rPr>
          <w:rFonts w:cs="Times New Roman"/>
          <w:color w:val="171514"/>
          <w:spacing w:val="2"/>
          <w:w w:val="105"/>
          <w:sz w:val="19"/>
        </w:rPr>
        <w:t xml:space="preserve"> </w:t>
      </w:r>
      <w:r w:rsidRPr="00837FE7">
        <w:rPr>
          <w:rFonts w:cs="Times New Roman"/>
          <w:color w:val="171514"/>
          <w:w w:val="105"/>
          <w:sz w:val="19"/>
        </w:rPr>
        <w:t>cập</w:t>
      </w:r>
      <w:r w:rsidRPr="00837FE7">
        <w:rPr>
          <w:rFonts w:cs="Times New Roman"/>
          <w:color w:val="171514"/>
          <w:spacing w:val="3"/>
          <w:w w:val="105"/>
          <w:sz w:val="19"/>
        </w:rPr>
        <w:t xml:space="preserve"> </w:t>
      </w:r>
      <w:r w:rsidRPr="00837FE7">
        <w:rPr>
          <w:rFonts w:cs="Times New Roman"/>
          <w:color w:val="171514"/>
          <w:w w:val="105"/>
          <w:sz w:val="19"/>
        </w:rPr>
        <w:t>nhật</w:t>
      </w:r>
      <w:r w:rsidRPr="00837FE7">
        <w:rPr>
          <w:rFonts w:cs="Times New Roman"/>
          <w:color w:val="171514"/>
          <w:spacing w:val="2"/>
          <w:w w:val="105"/>
          <w:sz w:val="19"/>
        </w:rPr>
        <w:t xml:space="preserve"> </w:t>
      </w:r>
      <w:r w:rsidRPr="00837FE7">
        <w:rPr>
          <w:rFonts w:cs="Times New Roman"/>
          <w:color w:val="171514"/>
          <w:w w:val="105"/>
          <w:sz w:val="19"/>
        </w:rPr>
        <w:t>bảng</w:t>
      </w:r>
      <w:r w:rsidRPr="00837FE7">
        <w:rPr>
          <w:rFonts w:cs="Times New Roman"/>
          <w:color w:val="171514"/>
          <w:spacing w:val="2"/>
          <w:w w:val="105"/>
          <w:sz w:val="19"/>
        </w:rPr>
        <w:t xml:space="preserve"> </w:t>
      </w:r>
      <w:r w:rsidRPr="00837FE7">
        <w:rPr>
          <w:rFonts w:cs="Times New Roman"/>
          <w:color w:val="171514"/>
          <w:w w:val="105"/>
          <w:sz w:val="19"/>
        </w:rPr>
        <w:t>PILOT</w:t>
      </w:r>
      <w:r w:rsidRPr="00837FE7">
        <w:rPr>
          <w:rFonts w:cs="Times New Roman"/>
          <w:color w:val="171514"/>
          <w:spacing w:val="2"/>
          <w:w w:val="105"/>
          <w:sz w:val="19"/>
        </w:rPr>
        <w:t xml:space="preserve"> </w:t>
      </w:r>
      <w:r w:rsidRPr="00837FE7">
        <w:rPr>
          <w:rFonts w:cs="Times New Roman"/>
          <w:color w:val="171514"/>
          <w:w w:val="105"/>
          <w:sz w:val="19"/>
        </w:rPr>
        <w:t>khi</w:t>
      </w:r>
      <w:r w:rsidRPr="00837FE7">
        <w:rPr>
          <w:rFonts w:cs="Times New Roman"/>
          <w:color w:val="171514"/>
          <w:spacing w:val="3"/>
          <w:w w:val="105"/>
          <w:sz w:val="19"/>
        </w:rPr>
        <w:t xml:space="preserve"> </w:t>
      </w:r>
      <w:r w:rsidRPr="00837FE7">
        <w:rPr>
          <w:rFonts w:cs="Times New Roman"/>
          <w:color w:val="171514"/>
          <w:w w:val="105"/>
          <w:sz w:val="19"/>
        </w:rPr>
        <w:t>một</w:t>
      </w:r>
      <w:r w:rsidRPr="00837FE7">
        <w:rPr>
          <w:rFonts w:cs="Times New Roman"/>
          <w:color w:val="171514"/>
          <w:spacing w:val="2"/>
          <w:w w:val="105"/>
          <w:sz w:val="19"/>
        </w:rPr>
        <w:t xml:space="preserve"> </w:t>
      </w:r>
      <w:r w:rsidRPr="00837FE7">
        <w:rPr>
          <w:rFonts w:cs="Times New Roman"/>
          <w:color w:val="171514"/>
          <w:w w:val="105"/>
          <w:sz w:val="19"/>
        </w:rPr>
        <w:t>hàng</w:t>
      </w:r>
      <w:r w:rsidRPr="00837FE7">
        <w:rPr>
          <w:rFonts w:cs="Times New Roman"/>
          <w:color w:val="171514"/>
          <w:spacing w:val="-50"/>
          <w:w w:val="105"/>
          <w:sz w:val="19"/>
        </w:rPr>
        <w:t xml:space="preserve"> </w:t>
      </w:r>
      <w:r w:rsidRPr="00837FE7">
        <w:rPr>
          <w:rFonts w:cs="Times New Roman"/>
          <w:color w:val="171514"/>
          <w:sz w:val="19"/>
        </w:rPr>
        <w:t>CREW</w:t>
      </w:r>
      <w:r w:rsidRPr="00837FE7">
        <w:rPr>
          <w:rFonts w:cs="Times New Roman"/>
          <w:color w:val="171514"/>
          <w:spacing w:val="2"/>
          <w:sz w:val="19"/>
        </w:rPr>
        <w:t xml:space="preserve"> </w:t>
      </w:r>
      <w:r w:rsidRPr="00837FE7">
        <w:rPr>
          <w:rFonts w:cs="Times New Roman"/>
          <w:color w:val="171514"/>
          <w:sz w:val="19"/>
        </w:rPr>
        <w:t>mới</w:t>
      </w:r>
      <w:r w:rsidRPr="00837FE7">
        <w:rPr>
          <w:rFonts w:cs="Times New Roman"/>
          <w:color w:val="171514"/>
          <w:spacing w:val="2"/>
          <w:sz w:val="19"/>
        </w:rPr>
        <w:t xml:space="preserve"> </w:t>
      </w:r>
      <w:r w:rsidRPr="00837FE7">
        <w:rPr>
          <w:rFonts w:cs="Times New Roman"/>
          <w:color w:val="171514"/>
          <w:sz w:val="19"/>
        </w:rPr>
        <w:t>được</w:t>
      </w:r>
      <w:r w:rsidRPr="00837FE7">
        <w:rPr>
          <w:rFonts w:cs="Times New Roman"/>
          <w:color w:val="171514"/>
          <w:spacing w:val="2"/>
          <w:sz w:val="19"/>
        </w:rPr>
        <w:t xml:space="preserve"> </w:t>
      </w:r>
      <w:r w:rsidRPr="00837FE7">
        <w:rPr>
          <w:rFonts w:cs="Times New Roman"/>
          <w:color w:val="171514"/>
          <w:sz w:val="19"/>
        </w:rPr>
        <w:t>thêm</w:t>
      </w:r>
      <w:r w:rsidRPr="00837FE7">
        <w:rPr>
          <w:rFonts w:cs="Times New Roman"/>
          <w:color w:val="171514"/>
          <w:spacing w:val="2"/>
          <w:sz w:val="19"/>
        </w:rPr>
        <w:t xml:space="preserve"> </w:t>
      </w:r>
      <w:r w:rsidRPr="00837FE7">
        <w:rPr>
          <w:rFonts w:cs="Times New Roman"/>
          <w:color w:val="171514"/>
          <w:sz w:val="19"/>
        </w:rPr>
        <w:t>vào</w:t>
      </w:r>
      <w:r w:rsidRPr="00837FE7">
        <w:rPr>
          <w:rFonts w:cs="Times New Roman"/>
          <w:color w:val="171514"/>
          <w:spacing w:val="3"/>
          <w:sz w:val="19"/>
        </w:rPr>
        <w:t xml:space="preserve"> </w:t>
      </w:r>
      <w:r w:rsidRPr="00837FE7">
        <w:rPr>
          <w:rFonts w:cs="Times New Roman"/>
          <w:color w:val="171514"/>
          <w:sz w:val="19"/>
        </w:rPr>
        <w:t>và</w:t>
      </w:r>
      <w:r w:rsidRPr="00837FE7">
        <w:rPr>
          <w:rFonts w:cs="Times New Roman"/>
          <w:color w:val="171514"/>
          <w:spacing w:val="2"/>
          <w:sz w:val="19"/>
        </w:rPr>
        <w:t xml:space="preserve"> </w:t>
      </w:r>
      <w:r w:rsidRPr="00837FE7">
        <w:rPr>
          <w:rFonts w:cs="Times New Roman"/>
          <w:color w:val="171514"/>
          <w:sz w:val="19"/>
        </w:rPr>
        <w:t>bảng</w:t>
      </w:r>
      <w:r w:rsidRPr="00837FE7">
        <w:rPr>
          <w:rFonts w:cs="Times New Roman"/>
          <w:color w:val="171514"/>
          <w:spacing w:val="2"/>
          <w:sz w:val="19"/>
        </w:rPr>
        <w:t xml:space="preserve"> </w:t>
      </w:r>
      <w:r w:rsidRPr="00837FE7">
        <w:rPr>
          <w:rFonts w:cs="Times New Roman"/>
          <w:color w:val="171514"/>
          <w:sz w:val="19"/>
        </w:rPr>
        <w:t>CREW</w:t>
      </w:r>
      <w:r w:rsidRPr="00837FE7">
        <w:rPr>
          <w:rFonts w:cs="Times New Roman"/>
          <w:color w:val="171514"/>
          <w:spacing w:val="2"/>
          <w:sz w:val="19"/>
        </w:rPr>
        <w:t xml:space="preserve"> </w:t>
      </w:r>
      <w:r w:rsidRPr="00837FE7">
        <w:rPr>
          <w:rFonts w:cs="Times New Roman"/>
          <w:color w:val="171514"/>
          <w:sz w:val="19"/>
        </w:rPr>
        <w:t>sử</w:t>
      </w:r>
      <w:r w:rsidRPr="00837FE7">
        <w:rPr>
          <w:rFonts w:cs="Times New Roman"/>
          <w:color w:val="171514"/>
          <w:spacing w:val="3"/>
          <w:sz w:val="19"/>
        </w:rPr>
        <w:t xml:space="preserve"> </w:t>
      </w:r>
      <w:r w:rsidRPr="00837FE7">
        <w:rPr>
          <w:rFonts w:cs="Times New Roman"/>
          <w:color w:val="171514"/>
          <w:sz w:val="19"/>
        </w:rPr>
        <w:t>dụng</w:t>
      </w:r>
      <w:r w:rsidRPr="00837FE7">
        <w:rPr>
          <w:rFonts w:cs="Times New Roman"/>
          <w:color w:val="171514"/>
          <w:spacing w:val="2"/>
          <w:sz w:val="19"/>
        </w:rPr>
        <w:t xml:space="preserve"> </w:t>
      </w:r>
      <w:r w:rsidRPr="00837FE7">
        <w:rPr>
          <w:rFonts w:cs="Times New Roman"/>
          <w:color w:val="171514"/>
          <w:sz w:val="19"/>
        </w:rPr>
        <w:t>mục</w:t>
      </w:r>
      <w:r w:rsidRPr="00837FE7">
        <w:rPr>
          <w:rFonts w:cs="Times New Roman"/>
          <w:color w:val="171514"/>
          <w:spacing w:val="2"/>
          <w:sz w:val="19"/>
        </w:rPr>
        <w:t xml:space="preserve"> </w:t>
      </w:r>
      <w:r w:rsidRPr="00837FE7">
        <w:rPr>
          <w:rFonts w:cs="Times New Roman"/>
          <w:color w:val="171514"/>
          <w:sz w:val="19"/>
        </w:rPr>
        <w:t>nhập</w:t>
      </w:r>
      <w:r w:rsidRPr="00837FE7">
        <w:rPr>
          <w:rFonts w:cs="Times New Roman"/>
          <w:color w:val="171514"/>
          <w:spacing w:val="2"/>
          <w:sz w:val="19"/>
        </w:rPr>
        <w:t xml:space="preserve"> </w:t>
      </w:r>
      <w:r w:rsidRPr="00837FE7">
        <w:rPr>
          <w:rFonts w:cs="Times New Roman"/>
          <w:color w:val="171514"/>
          <w:sz w:val="19"/>
        </w:rPr>
        <w:t>Pilot</w:t>
      </w:r>
      <w:r w:rsidRPr="00837FE7">
        <w:rPr>
          <w:rFonts w:cs="Times New Roman"/>
          <w:color w:val="171514"/>
          <w:spacing w:val="3"/>
          <w:sz w:val="19"/>
        </w:rPr>
        <w:t xml:space="preserve"> </w:t>
      </w:r>
      <w:r w:rsidRPr="00837FE7">
        <w:rPr>
          <w:rFonts w:cs="Times New Roman"/>
          <w:color w:val="171514"/>
          <w:sz w:val="19"/>
        </w:rPr>
        <w:t>CREW_JOB.</w:t>
      </w:r>
      <w:r w:rsidRPr="00837FE7">
        <w:rPr>
          <w:rFonts w:cs="Times New Roman"/>
          <w:color w:val="171514"/>
          <w:spacing w:val="2"/>
          <w:sz w:val="19"/>
        </w:rPr>
        <w:t xml:space="preserve"> </w:t>
      </w:r>
      <w:r w:rsidRPr="00837FE7">
        <w:rPr>
          <w:rFonts w:cs="Times New Roman"/>
          <w:color w:val="171514"/>
          <w:sz w:val="19"/>
        </w:rPr>
        <w:t>Sử</w:t>
      </w:r>
      <w:r w:rsidRPr="00837FE7">
        <w:rPr>
          <w:rFonts w:cs="Times New Roman"/>
          <w:color w:val="171514"/>
          <w:spacing w:val="1"/>
          <w:sz w:val="19"/>
        </w:rPr>
        <w:t xml:space="preserve"> </w:t>
      </w:r>
      <w:r w:rsidRPr="00837FE7">
        <w:rPr>
          <w:rFonts w:cs="Times New Roman"/>
          <w:color w:val="171514"/>
          <w:sz w:val="19"/>
        </w:rPr>
        <w:t>dụng CHAR_HOURS_FLOWN của bảng CHARTER để cập nhật PIL_PIC_HRS của</w:t>
      </w:r>
      <w:r w:rsidRPr="00837FE7">
        <w:rPr>
          <w:rFonts w:cs="Times New Roman"/>
          <w:color w:val="171514"/>
          <w:spacing w:val="1"/>
          <w:sz w:val="19"/>
        </w:rPr>
        <w:t xml:space="preserve"> </w:t>
      </w:r>
      <w:r w:rsidRPr="00837FE7">
        <w:rPr>
          <w:rFonts w:cs="Times New Roman"/>
          <w:color w:val="171514"/>
          <w:w w:val="105"/>
          <w:sz w:val="19"/>
        </w:rPr>
        <w:t>bảng</w:t>
      </w:r>
      <w:r w:rsidRPr="00837FE7">
        <w:rPr>
          <w:rFonts w:cs="Times New Roman"/>
          <w:color w:val="171514"/>
          <w:spacing w:val="-10"/>
          <w:w w:val="105"/>
          <w:sz w:val="19"/>
        </w:rPr>
        <w:t xml:space="preserve"> </w:t>
      </w:r>
      <w:r w:rsidRPr="00837FE7">
        <w:rPr>
          <w:rFonts w:cs="Times New Roman"/>
          <w:color w:val="171514"/>
          <w:w w:val="105"/>
          <w:sz w:val="19"/>
        </w:rPr>
        <w:t>PILOT</w:t>
      </w:r>
      <w:r w:rsidRPr="00837FE7">
        <w:rPr>
          <w:rFonts w:cs="Times New Roman"/>
          <w:color w:val="171514"/>
          <w:spacing w:val="-10"/>
          <w:w w:val="105"/>
          <w:sz w:val="19"/>
        </w:rPr>
        <w:t xml:space="preserve"> </w:t>
      </w:r>
      <w:r w:rsidRPr="00837FE7">
        <w:rPr>
          <w:rFonts w:cs="Times New Roman"/>
          <w:color w:val="171514"/>
          <w:w w:val="105"/>
          <w:sz w:val="19"/>
        </w:rPr>
        <w:t>chỉ</w:t>
      </w:r>
      <w:r w:rsidRPr="00837FE7">
        <w:rPr>
          <w:rFonts w:cs="Times New Roman"/>
          <w:color w:val="171514"/>
          <w:spacing w:val="-10"/>
          <w:w w:val="105"/>
          <w:sz w:val="19"/>
        </w:rPr>
        <w:t xml:space="preserve"> </w:t>
      </w:r>
      <w:r w:rsidRPr="00837FE7">
        <w:rPr>
          <w:rFonts w:cs="Times New Roman"/>
          <w:color w:val="171514"/>
          <w:w w:val="105"/>
          <w:sz w:val="19"/>
        </w:rPr>
        <w:t>khi</w:t>
      </w:r>
      <w:r w:rsidRPr="00837FE7">
        <w:rPr>
          <w:rFonts w:cs="Times New Roman"/>
          <w:color w:val="171514"/>
          <w:spacing w:val="-10"/>
          <w:w w:val="105"/>
          <w:sz w:val="19"/>
        </w:rPr>
        <w:t xml:space="preserve"> </w:t>
      </w:r>
      <w:r w:rsidRPr="00837FE7">
        <w:rPr>
          <w:rFonts w:cs="Times New Roman"/>
          <w:color w:val="171514"/>
          <w:w w:val="105"/>
          <w:sz w:val="19"/>
        </w:rPr>
        <w:t>bảng</w:t>
      </w:r>
      <w:r w:rsidRPr="00837FE7">
        <w:rPr>
          <w:rFonts w:cs="Times New Roman"/>
          <w:color w:val="171514"/>
          <w:spacing w:val="-10"/>
          <w:w w:val="105"/>
          <w:sz w:val="19"/>
        </w:rPr>
        <w:t xml:space="preserve"> </w:t>
      </w:r>
      <w:r w:rsidRPr="00837FE7">
        <w:rPr>
          <w:rFonts w:cs="Times New Roman"/>
          <w:color w:val="171514"/>
          <w:w w:val="105"/>
          <w:sz w:val="19"/>
        </w:rPr>
        <w:t>CREW</w:t>
      </w:r>
      <w:r w:rsidRPr="00837FE7">
        <w:rPr>
          <w:rFonts w:cs="Times New Roman"/>
          <w:color w:val="171514"/>
          <w:spacing w:val="-9"/>
          <w:w w:val="105"/>
          <w:sz w:val="19"/>
        </w:rPr>
        <w:t xml:space="preserve"> </w:t>
      </w:r>
      <w:r w:rsidRPr="00837FE7">
        <w:rPr>
          <w:rFonts w:cs="Times New Roman"/>
          <w:color w:val="171514"/>
          <w:w w:val="105"/>
          <w:sz w:val="19"/>
        </w:rPr>
        <w:t>sử</w:t>
      </w:r>
      <w:r w:rsidRPr="00837FE7">
        <w:rPr>
          <w:rFonts w:cs="Times New Roman"/>
          <w:color w:val="171514"/>
          <w:spacing w:val="-10"/>
          <w:w w:val="105"/>
          <w:sz w:val="19"/>
        </w:rPr>
        <w:t xml:space="preserve"> </w:t>
      </w:r>
      <w:r w:rsidRPr="00837FE7">
        <w:rPr>
          <w:rFonts w:cs="Times New Roman"/>
          <w:color w:val="171514"/>
          <w:w w:val="105"/>
          <w:sz w:val="19"/>
        </w:rPr>
        <w:t>dụng</w:t>
      </w:r>
      <w:r w:rsidRPr="00837FE7">
        <w:rPr>
          <w:rFonts w:cs="Times New Roman"/>
          <w:color w:val="171514"/>
          <w:spacing w:val="-10"/>
          <w:w w:val="105"/>
          <w:sz w:val="19"/>
        </w:rPr>
        <w:t xml:space="preserve"> </w:t>
      </w:r>
      <w:r w:rsidRPr="00837FE7">
        <w:rPr>
          <w:rFonts w:cs="Times New Roman"/>
          <w:color w:val="171514"/>
          <w:w w:val="105"/>
          <w:sz w:val="19"/>
        </w:rPr>
        <w:t>mục</w:t>
      </w:r>
      <w:r w:rsidRPr="00837FE7">
        <w:rPr>
          <w:rFonts w:cs="Times New Roman"/>
          <w:color w:val="171514"/>
          <w:spacing w:val="-10"/>
          <w:w w:val="105"/>
          <w:sz w:val="19"/>
        </w:rPr>
        <w:t xml:space="preserve"> </w:t>
      </w:r>
      <w:r w:rsidRPr="00837FE7">
        <w:rPr>
          <w:rFonts w:cs="Times New Roman"/>
          <w:color w:val="171514"/>
          <w:w w:val="105"/>
          <w:sz w:val="19"/>
        </w:rPr>
        <w:t>nhập</w:t>
      </w:r>
      <w:r w:rsidRPr="00837FE7">
        <w:rPr>
          <w:rFonts w:cs="Times New Roman"/>
          <w:color w:val="171514"/>
          <w:spacing w:val="-10"/>
          <w:w w:val="105"/>
          <w:sz w:val="19"/>
        </w:rPr>
        <w:t xml:space="preserve"> </w:t>
      </w:r>
      <w:r w:rsidRPr="00837FE7">
        <w:rPr>
          <w:rFonts w:cs="Times New Roman"/>
          <w:color w:val="171514"/>
          <w:w w:val="105"/>
          <w:sz w:val="19"/>
        </w:rPr>
        <w:t>Pilot</w:t>
      </w:r>
      <w:r w:rsidRPr="00837FE7">
        <w:rPr>
          <w:rFonts w:cs="Times New Roman"/>
          <w:color w:val="171514"/>
          <w:spacing w:val="-9"/>
          <w:w w:val="105"/>
          <w:sz w:val="19"/>
        </w:rPr>
        <w:t xml:space="preserve"> </w:t>
      </w:r>
      <w:r w:rsidRPr="00837FE7">
        <w:rPr>
          <w:rFonts w:cs="Times New Roman"/>
          <w:color w:val="171514"/>
          <w:w w:val="105"/>
          <w:sz w:val="19"/>
        </w:rPr>
        <w:t>CREW_JOB.</w:t>
      </w:r>
    </w:p>
    <w:p w14:paraId="2CDDD40D" w14:textId="1FE983FA" w:rsidR="00837FE7" w:rsidRPr="00837FE7" w:rsidRDefault="00837FE7" w:rsidP="00837FE7">
      <w:pPr>
        <w:numPr>
          <w:ilvl w:val="0"/>
          <w:numId w:val="2"/>
        </w:numPr>
        <w:tabs>
          <w:tab w:val="left" w:pos="1857"/>
        </w:tabs>
        <w:spacing w:before="85" w:line="290" w:lineRule="auto"/>
        <w:ind w:right="3116" w:hanging="380"/>
        <w:jc w:val="left"/>
        <w:rPr>
          <w:rFonts w:cs="Times New Roman"/>
          <w:color w:val="171514"/>
          <w:sz w:val="19"/>
        </w:rPr>
      </w:pPr>
      <w:r w:rsidRPr="00837FE7">
        <w:rPr>
          <w:rFonts w:cs="Times New Roman"/>
          <w:noProof/>
          <w:sz w:val="22"/>
        </w:rPr>
        <mc:AlternateContent>
          <mc:Choice Requires="wpg">
            <w:drawing>
              <wp:anchor distT="0" distB="0" distL="114300" distR="114300" simplePos="0" relativeHeight="487651328" behindDoc="0" locked="0" layoutInCell="1" allowOverlap="1" wp14:anchorId="1B834BD1" wp14:editId="0EBB4241">
                <wp:simplePos x="0" y="0"/>
                <wp:positionH relativeFrom="page">
                  <wp:posOffset>914400</wp:posOffset>
                </wp:positionH>
                <wp:positionV relativeFrom="paragraph">
                  <wp:posOffset>894080</wp:posOffset>
                </wp:positionV>
                <wp:extent cx="6858000" cy="358140"/>
                <wp:effectExtent l="0" t="3810" r="0" b="0"/>
                <wp:wrapNone/>
                <wp:docPr id="263706371" name="Nhóm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358140"/>
                          <a:chOff x="1440" y="1408"/>
                          <a:chExt cx="10800" cy="564"/>
                        </a:xfrm>
                      </wpg:grpSpPr>
                      <wps:wsp>
                        <wps:cNvPr id="1821246465" name="Rectangle 11"/>
                        <wps:cNvSpPr>
                          <a:spLocks noChangeArrowheads="1"/>
                        </wps:cNvSpPr>
                        <wps:spPr bwMode="auto">
                          <a:xfrm>
                            <a:off x="1440" y="1408"/>
                            <a:ext cx="1420" cy="564"/>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0012518" name="Rectangle 12"/>
                        <wps:cNvSpPr>
                          <a:spLocks noChangeArrowheads="1"/>
                        </wps:cNvSpPr>
                        <wps:spPr bwMode="auto">
                          <a:xfrm>
                            <a:off x="2859" y="1408"/>
                            <a:ext cx="9381" cy="564"/>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866280296" name="Picture 13"/>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4737" y="1408"/>
                            <a:ext cx="7503" cy="564"/>
                          </a:xfrm>
                          <a:prstGeom prst="rect">
                            <a:avLst/>
                          </a:prstGeom>
                          <a:noFill/>
                          <a:extLst>
                            <a:ext uri="{909E8E84-426E-40DD-AFC4-6F175D3DCCD1}">
                              <a14:hiddenFill xmlns:a14="http://schemas.microsoft.com/office/drawing/2010/main">
                                <a:solidFill>
                                  <a:srgbClr val="FFFFFF"/>
                                </a:solidFill>
                              </a14:hiddenFill>
                            </a:ext>
                          </a:extLst>
                        </pic:spPr>
                      </pic:pic>
                      <wps:wsp>
                        <wps:cNvPr id="1650518482" name="Freeform 14"/>
                        <wps:cNvSpPr>
                          <a:spLocks/>
                        </wps:cNvSpPr>
                        <wps:spPr bwMode="auto">
                          <a:xfrm>
                            <a:off x="3704" y="1408"/>
                            <a:ext cx="524" cy="564"/>
                          </a:xfrm>
                          <a:custGeom>
                            <a:avLst/>
                            <a:gdLst>
                              <a:gd name="T0" fmla="+- 0 4228 3704"/>
                              <a:gd name="T1" fmla="*/ T0 w 524"/>
                              <a:gd name="T2" fmla="+- 0 1408 1408"/>
                              <a:gd name="T3" fmla="*/ 1408 h 564"/>
                              <a:gd name="T4" fmla="+- 0 4139 3704"/>
                              <a:gd name="T5" fmla="*/ T4 w 524"/>
                              <a:gd name="T6" fmla="+- 0 1408 1408"/>
                              <a:gd name="T7" fmla="*/ 1408 h 564"/>
                              <a:gd name="T8" fmla="+- 0 3704 3704"/>
                              <a:gd name="T9" fmla="*/ T8 w 524"/>
                              <a:gd name="T10" fmla="+- 0 1971 1408"/>
                              <a:gd name="T11" fmla="*/ 1971 h 564"/>
                              <a:gd name="T12" fmla="+- 0 3789 3704"/>
                              <a:gd name="T13" fmla="*/ T12 w 524"/>
                              <a:gd name="T14" fmla="+- 0 1971 1408"/>
                              <a:gd name="T15" fmla="*/ 1971 h 564"/>
                              <a:gd name="T16" fmla="+- 0 4228 3704"/>
                              <a:gd name="T17" fmla="*/ T16 w 524"/>
                              <a:gd name="T18" fmla="+- 0 1408 1408"/>
                              <a:gd name="T19" fmla="*/ 1408 h 564"/>
                            </a:gdLst>
                            <a:ahLst/>
                            <a:cxnLst>
                              <a:cxn ang="0">
                                <a:pos x="T1" y="T3"/>
                              </a:cxn>
                              <a:cxn ang="0">
                                <a:pos x="T5" y="T7"/>
                              </a:cxn>
                              <a:cxn ang="0">
                                <a:pos x="T9" y="T11"/>
                              </a:cxn>
                              <a:cxn ang="0">
                                <a:pos x="T13" y="T15"/>
                              </a:cxn>
                              <a:cxn ang="0">
                                <a:pos x="T17" y="T19"/>
                              </a:cxn>
                            </a:cxnLst>
                            <a:rect l="0" t="0" r="r" b="b"/>
                            <a:pathLst>
                              <a:path w="524" h="564">
                                <a:moveTo>
                                  <a:pt x="524" y="0"/>
                                </a:moveTo>
                                <a:lnTo>
                                  <a:pt x="435" y="0"/>
                                </a:lnTo>
                                <a:lnTo>
                                  <a:pt x="0" y="563"/>
                                </a:lnTo>
                                <a:lnTo>
                                  <a:pt x="85" y="563"/>
                                </a:lnTo>
                                <a:lnTo>
                                  <a:pt x="524"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3097143" name="Freeform 15"/>
                        <wps:cNvSpPr>
                          <a:spLocks/>
                        </wps:cNvSpPr>
                        <wps:spPr bwMode="auto">
                          <a:xfrm>
                            <a:off x="3448" y="1408"/>
                            <a:ext cx="285" cy="317"/>
                          </a:xfrm>
                          <a:custGeom>
                            <a:avLst/>
                            <a:gdLst>
                              <a:gd name="T0" fmla="+- 0 3734 3449"/>
                              <a:gd name="T1" fmla="*/ T0 w 285"/>
                              <a:gd name="T2" fmla="+- 0 1408 1408"/>
                              <a:gd name="T3" fmla="*/ 1408 h 317"/>
                              <a:gd name="T4" fmla="+- 0 3650 3449"/>
                              <a:gd name="T5" fmla="*/ T4 w 285"/>
                              <a:gd name="T6" fmla="+- 0 1408 1408"/>
                              <a:gd name="T7" fmla="*/ 1408 h 317"/>
                              <a:gd name="T8" fmla="+- 0 3449 3449"/>
                              <a:gd name="T9" fmla="*/ T8 w 285"/>
                              <a:gd name="T10" fmla="+- 0 1688 1408"/>
                              <a:gd name="T11" fmla="*/ 1688 h 317"/>
                              <a:gd name="T12" fmla="+- 0 3502 3449"/>
                              <a:gd name="T13" fmla="*/ T12 w 285"/>
                              <a:gd name="T14" fmla="+- 0 1725 1408"/>
                              <a:gd name="T15" fmla="*/ 1725 h 317"/>
                              <a:gd name="T16" fmla="+- 0 3734 3449"/>
                              <a:gd name="T17" fmla="*/ T16 w 285"/>
                              <a:gd name="T18" fmla="+- 0 1408 1408"/>
                              <a:gd name="T19" fmla="*/ 1408 h 317"/>
                            </a:gdLst>
                            <a:ahLst/>
                            <a:cxnLst>
                              <a:cxn ang="0">
                                <a:pos x="T1" y="T3"/>
                              </a:cxn>
                              <a:cxn ang="0">
                                <a:pos x="T5" y="T7"/>
                              </a:cxn>
                              <a:cxn ang="0">
                                <a:pos x="T9" y="T11"/>
                              </a:cxn>
                              <a:cxn ang="0">
                                <a:pos x="T13" y="T15"/>
                              </a:cxn>
                              <a:cxn ang="0">
                                <a:pos x="T17" y="T19"/>
                              </a:cxn>
                            </a:cxnLst>
                            <a:rect l="0" t="0" r="r" b="b"/>
                            <a:pathLst>
                              <a:path w="285" h="317">
                                <a:moveTo>
                                  <a:pt x="285" y="0"/>
                                </a:moveTo>
                                <a:lnTo>
                                  <a:pt x="201" y="0"/>
                                </a:lnTo>
                                <a:lnTo>
                                  <a:pt x="0" y="280"/>
                                </a:lnTo>
                                <a:lnTo>
                                  <a:pt x="53" y="317"/>
                                </a:lnTo>
                                <a:lnTo>
                                  <a:pt x="285"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5737399" name="Text Box 16"/>
                        <wps:cNvSpPr txBox="1">
                          <a:spLocks noChangeArrowheads="1"/>
                        </wps:cNvSpPr>
                        <wps:spPr bwMode="auto">
                          <a:xfrm>
                            <a:off x="1440" y="1408"/>
                            <a:ext cx="10800"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33FB5" w14:textId="77777777" w:rsidR="00837FE7" w:rsidRDefault="00837FE7" w:rsidP="00837FE7">
                              <w:pPr>
                                <w:spacing w:before="4"/>
                                <w:rPr>
                                  <w:sz w:val="24"/>
                                </w:rPr>
                              </w:pPr>
                            </w:p>
                            <w:p w14:paraId="6C6FE31C" w14:textId="72C8DF4D" w:rsidR="00837FE7" w:rsidRPr="00566E28" w:rsidRDefault="00566E28" w:rsidP="00837FE7">
                              <w:pPr>
                                <w:ind w:left="111"/>
                                <w:rPr>
                                  <w:sz w:val="24"/>
                                  <w:szCs w:val="40"/>
                                  <w:lang w:val="en-US"/>
                                </w:rPr>
                              </w:pPr>
                              <w:r w:rsidRPr="00566E28">
                                <w:rPr>
                                  <w:color w:val="FFFFFF"/>
                                  <w:w w:val="110"/>
                                  <w:sz w:val="24"/>
                                  <w:szCs w:val="40"/>
                                  <w:lang w:val="en-US"/>
                                </w:rPr>
                                <w:t>Thực hành</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834BD1" id="Nhóm 2" o:spid="_x0000_s1549" style="position:absolute;left:0;text-align:left;margin-left:1in;margin-top:70.4pt;width:540pt;height:28.2pt;z-index:487651328;mso-position-horizontal-relative:page;mso-position-vertical-relative:text" coordorigin="1440,1408" coordsize="10800,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">
                <v:rect id="Rectangle 11" o:spid="_x0000_s1550" style="position:absolute;left:1440;top:1408;width:1420;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" fillcolor="#9a9158" stroked="f"/>
                <v:rect id="Rectangle 12" o:spid="_x0000_s1551" style="position:absolute;left:2859;top:1408;width:9381;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" fillcolor="#231f20" stroked="f"/>
                <v:shape id="Picture 13" o:spid="_x0000_s1552" type="#_x0000_t75" style="position:absolute;left:4737;top:1408;width:7503;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">
                  <v:imagedata r:id="rId230" o:title=""/>
                </v:shape>
                <v:shape id="Freeform 14" o:spid="_x0000_s1553" style="position:absolute;left:3704;top:1408;width:524;height:564;visibility:visible;mso-wrap-style:square;v-text-anchor:top" coordsize="52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" path="m524,l435,,,563r85,l524,xe" fillcolor="#b01e45" stroked="f">
                  <v:path arrowok="t" o:connecttype="custom" o:connectlocs="524,1408;435,1408;0,1971;85,1971;524,1408" o:connectangles="0,0,0,0,0"/>
                </v:shape>
                <v:shape id="Freeform 15" o:spid="_x0000_s1554" style="position:absolute;left:3448;top:1408;width:285;height:317;visibility:visible;mso-wrap-style:square;v-text-anchor:top" coordsize="28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" path="m285,l201,,,280r53,37l285,xe" fillcolor="#bbca32" stroked="f">
                  <v:path arrowok="t" o:connecttype="custom" o:connectlocs="285,1408;201,1408;0,1688;53,1725;285,1408" o:connectangles="0,0,0,0,0"/>
                </v:shape>
                <v:shape id="Text Box 16" o:spid="_x0000_s1555" type="#_x0000_t202" style="position:absolute;left:1440;top:1408;width:10800;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" filled="f" stroked="f">
                  <v:textbox inset="0,0,0,0">
                    <w:txbxContent>
                      <w:p w14:paraId="5BC33FB5" w14:textId="77777777" w:rsidR="00837FE7" w:rsidRDefault="00837FE7" w:rsidP="00837FE7">
                        <w:pPr>
                          <w:spacing w:before="4"/>
                          <w:rPr>
                            <w:sz w:val="24"/>
                          </w:rPr>
                        </w:pPr>
                      </w:p>
                      <w:p w14:paraId="6C6FE31C" w14:textId="72C8DF4D" w:rsidR="00837FE7" w:rsidRPr="00566E28" w:rsidRDefault="00566E28" w:rsidP="00837FE7">
                        <w:pPr>
                          <w:ind w:left="111"/>
                          <w:rPr>
                            <w:sz w:val="24"/>
                            <w:szCs w:val="40"/>
                            <w:lang w:val="en-US"/>
                          </w:rPr>
                        </w:pPr>
                        <w:r w:rsidRPr="00566E28">
                          <w:rPr>
                            <w:color w:val="FFFFFF"/>
                            <w:w w:val="110"/>
                            <w:sz w:val="24"/>
                            <w:szCs w:val="40"/>
                            <w:lang w:val="en-US"/>
                          </w:rPr>
                          <w:t>Thực hành</w:t>
                        </w:r>
                      </w:p>
                    </w:txbxContent>
                  </v:textbox>
                </v:shape>
                <w10:wrap anchorx="page"/>
              </v:group>
            </w:pict>
          </mc:Fallback>
        </mc:AlternateContent>
      </w:r>
      <w:r w:rsidRPr="00837FE7">
        <w:rPr>
          <w:rFonts w:cs="Times New Roman"/>
          <w:color w:val="171514"/>
          <w:w w:val="105"/>
          <w:sz w:val="19"/>
        </w:rPr>
        <w:t xml:space="preserve">Tạo </w:t>
      </w:r>
      <w:r w:rsidR="00566E28" w:rsidRPr="00837FE7">
        <w:rPr>
          <w:rFonts w:cs="Times New Roman"/>
          <w:color w:val="171514"/>
          <w:w w:val="105"/>
          <w:sz w:val="19"/>
        </w:rPr>
        <w:t>trình</w:t>
      </w:r>
      <w:r w:rsidR="00566E28" w:rsidRPr="00837FE7">
        <w:rPr>
          <w:rFonts w:cs="Times New Roman"/>
          <w:color w:val="171514"/>
          <w:spacing w:val="2"/>
          <w:w w:val="105"/>
          <w:sz w:val="19"/>
        </w:rPr>
        <w:t xml:space="preserve"> </w:t>
      </w:r>
      <w:r w:rsidR="00566E28" w:rsidRPr="00837FE7">
        <w:rPr>
          <w:rFonts w:cs="Times New Roman"/>
          <w:color w:val="171514"/>
          <w:w w:val="105"/>
          <w:sz w:val="19"/>
        </w:rPr>
        <w:t>kích</w:t>
      </w:r>
      <w:r w:rsidR="00566E28" w:rsidRPr="00837FE7">
        <w:rPr>
          <w:rFonts w:cs="Times New Roman"/>
          <w:color w:val="171514"/>
          <w:spacing w:val="2"/>
          <w:w w:val="105"/>
          <w:sz w:val="19"/>
        </w:rPr>
        <w:t xml:space="preserve"> </w:t>
      </w:r>
      <w:r w:rsidR="00566E28" w:rsidRPr="00837FE7">
        <w:rPr>
          <w:rFonts w:cs="Times New Roman"/>
          <w:color w:val="171514"/>
          <w:w w:val="105"/>
          <w:sz w:val="19"/>
        </w:rPr>
        <w:t>hoạt</w:t>
      </w:r>
      <w:r w:rsidRPr="00837FE7">
        <w:rPr>
          <w:rFonts w:cs="Times New Roman"/>
          <w:color w:val="171514"/>
          <w:w w:val="105"/>
          <w:sz w:val="19"/>
        </w:rPr>
        <w:t xml:space="preserve"> có tên</w:t>
      </w:r>
      <w:r w:rsidR="00566E28">
        <w:rPr>
          <w:rFonts w:cs="Times New Roman"/>
          <w:color w:val="171514"/>
          <w:w w:val="105"/>
          <w:sz w:val="19"/>
          <w:lang w:val="en-US"/>
        </w:rPr>
        <w:t xml:space="preserve"> </w:t>
      </w:r>
      <w:r w:rsidRPr="00837FE7">
        <w:rPr>
          <w:rFonts w:cs="Times New Roman"/>
          <w:b/>
          <w:color w:val="171514"/>
          <w:w w:val="105"/>
          <w:sz w:val="19"/>
        </w:rPr>
        <w:t>trg_cust_balance</w:t>
      </w:r>
      <w:r w:rsidR="00566E28">
        <w:rPr>
          <w:rFonts w:cs="Times New Roman"/>
          <w:b/>
          <w:color w:val="171514"/>
          <w:w w:val="105"/>
          <w:sz w:val="19"/>
          <w:lang w:val="en-US"/>
        </w:rPr>
        <w:t xml:space="preserve"> </w:t>
      </w:r>
      <w:r w:rsidRPr="00837FE7">
        <w:rPr>
          <w:rFonts w:cs="Times New Roman"/>
          <w:color w:val="171514"/>
          <w:w w:val="105"/>
          <w:sz w:val="19"/>
        </w:rPr>
        <w:t>tự động cập nhật CUS_BALANCE của bảng</w:t>
      </w:r>
      <w:r w:rsidRPr="00837FE7">
        <w:rPr>
          <w:rFonts w:cs="Times New Roman"/>
          <w:color w:val="171514"/>
          <w:spacing w:val="1"/>
          <w:w w:val="105"/>
          <w:sz w:val="19"/>
        </w:rPr>
        <w:t xml:space="preserve"> </w:t>
      </w:r>
      <w:r w:rsidRPr="00837FE7">
        <w:rPr>
          <w:rFonts w:cs="Times New Roman"/>
          <w:color w:val="171514"/>
          <w:sz w:val="19"/>
        </w:rPr>
        <w:t>CUS-TOMER</w:t>
      </w:r>
      <w:r w:rsidRPr="00837FE7">
        <w:rPr>
          <w:rFonts w:cs="Times New Roman"/>
          <w:color w:val="171514"/>
          <w:spacing w:val="-3"/>
          <w:sz w:val="19"/>
        </w:rPr>
        <w:t xml:space="preserve"> </w:t>
      </w:r>
      <w:r w:rsidRPr="00837FE7">
        <w:rPr>
          <w:rFonts w:cs="Times New Roman"/>
          <w:color w:val="171514"/>
          <w:sz w:val="19"/>
        </w:rPr>
        <w:t>khi</w:t>
      </w:r>
      <w:r w:rsidRPr="00837FE7">
        <w:rPr>
          <w:rFonts w:cs="Times New Roman"/>
          <w:color w:val="171514"/>
          <w:spacing w:val="-2"/>
          <w:sz w:val="19"/>
        </w:rPr>
        <w:t xml:space="preserve"> </w:t>
      </w:r>
      <w:r w:rsidRPr="00837FE7">
        <w:rPr>
          <w:rFonts w:cs="Times New Roman"/>
          <w:color w:val="171514"/>
          <w:sz w:val="19"/>
        </w:rPr>
        <w:t>một</w:t>
      </w:r>
      <w:r w:rsidRPr="00837FE7">
        <w:rPr>
          <w:rFonts w:cs="Times New Roman"/>
          <w:color w:val="171514"/>
          <w:spacing w:val="-2"/>
          <w:sz w:val="19"/>
        </w:rPr>
        <w:t xml:space="preserve"> </w:t>
      </w:r>
      <w:r w:rsidRPr="00837FE7">
        <w:rPr>
          <w:rFonts w:cs="Times New Roman"/>
          <w:color w:val="171514"/>
          <w:sz w:val="19"/>
        </w:rPr>
        <w:t>hàng</w:t>
      </w:r>
      <w:r w:rsidRPr="00837FE7">
        <w:rPr>
          <w:rFonts w:cs="Times New Roman"/>
          <w:color w:val="171514"/>
          <w:spacing w:val="-2"/>
          <w:sz w:val="19"/>
        </w:rPr>
        <w:t xml:space="preserve"> </w:t>
      </w:r>
      <w:r w:rsidRPr="00837FE7">
        <w:rPr>
          <w:rFonts w:cs="Times New Roman"/>
          <w:color w:val="171514"/>
          <w:sz w:val="19"/>
        </w:rPr>
        <w:t>CHARTER</w:t>
      </w:r>
      <w:r w:rsidRPr="00837FE7">
        <w:rPr>
          <w:rFonts w:cs="Times New Roman"/>
          <w:color w:val="171514"/>
          <w:spacing w:val="-2"/>
          <w:sz w:val="19"/>
        </w:rPr>
        <w:t xml:space="preserve"> </w:t>
      </w:r>
      <w:r w:rsidRPr="00837FE7">
        <w:rPr>
          <w:rFonts w:cs="Times New Roman"/>
          <w:color w:val="171514"/>
          <w:sz w:val="19"/>
        </w:rPr>
        <w:t>mới</w:t>
      </w:r>
      <w:r w:rsidRPr="00837FE7">
        <w:rPr>
          <w:rFonts w:cs="Times New Roman"/>
          <w:color w:val="171514"/>
          <w:spacing w:val="-2"/>
          <w:sz w:val="19"/>
        </w:rPr>
        <w:t xml:space="preserve"> </w:t>
      </w:r>
      <w:r w:rsidRPr="00837FE7">
        <w:rPr>
          <w:rFonts w:cs="Times New Roman"/>
          <w:color w:val="171514"/>
          <w:sz w:val="19"/>
        </w:rPr>
        <w:t>được</w:t>
      </w:r>
      <w:r w:rsidRPr="00837FE7">
        <w:rPr>
          <w:rFonts w:cs="Times New Roman"/>
          <w:color w:val="171514"/>
          <w:spacing w:val="-2"/>
          <w:sz w:val="19"/>
        </w:rPr>
        <w:t xml:space="preserve"> </w:t>
      </w:r>
      <w:r w:rsidRPr="00837FE7">
        <w:rPr>
          <w:rFonts w:cs="Times New Roman"/>
          <w:color w:val="171514"/>
          <w:sz w:val="19"/>
        </w:rPr>
        <w:t>thêm</w:t>
      </w:r>
      <w:r w:rsidRPr="00837FE7">
        <w:rPr>
          <w:rFonts w:cs="Times New Roman"/>
          <w:color w:val="171514"/>
          <w:spacing w:val="-2"/>
          <w:sz w:val="19"/>
        </w:rPr>
        <w:t xml:space="preserve"> </w:t>
      </w:r>
      <w:r w:rsidRPr="00837FE7">
        <w:rPr>
          <w:rFonts w:cs="Times New Roman"/>
          <w:color w:val="171514"/>
          <w:sz w:val="19"/>
        </w:rPr>
        <w:t>vào.</w:t>
      </w:r>
      <w:r w:rsidRPr="00837FE7">
        <w:rPr>
          <w:rFonts w:cs="Times New Roman"/>
          <w:color w:val="171514"/>
          <w:spacing w:val="-2"/>
          <w:sz w:val="19"/>
        </w:rPr>
        <w:t xml:space="preserve"> </w:t>
      </w:r>
      <w:r w:rsidRPr="00837FE7">
        <w:rPr>
          <w:rFonts w:cs="Times New Roman"/>
          <w:color w:val="171514"/>
          <w:sz w:val="19"/>
        </w:rPr>
        <w:t>Sử</w:t>
      </w:r>
      <w:r w:rsidRPr="00837FE7">
        <w:rPr>
          <w:rFonts w:cs="Times New Roman"/>
          <w:color w:val="171514"/>
          <w:spacing w:val="-2"/>
          <w:sz w:val="19"/>
        </w:rPr>
        <w:t xml:space="preserve"> </w:t>
      </w:r>
      <w:r w:rsidRPr="00837FE7">
        <w:rPr>
          <w:rFonts w:cs="Times New Roman"/>
          <w:color w:val="171514"/>
          <w:sz w:val="19"/>
        </w:rPr>
        <w:t>dụng</w:t>
      </w:r>
      <w:r w:rsidRPr="00837FE7">
        <w:rPr>
          <w:rFonts w:cs="Times New Roman"/>
          <w:color w:val="171514"/>
          <w:spacing w:val="-2"/>
          <w:sz w:val="19"/>
        </w:rPr>
        <w:t xml:space="preserve"> </w:t>
      </w:r>
      <w:r w:rsidRPr="00837FE7">
        <w:rPr>
          <w:rFonts w:cs="Times New Roman"/>
          <w:color w:val="171514"/>
          <w:sz w:val="19"/>
        </w:rPr>
        <w:t>CHAR_TOT_CHG</w:t>
      </w:r>
      <w:r w:rsidR="00566E28">
        <w:rPr>
          <w:rFonts w:cs="Times New Roman"/>
          <w:color w:val="171514"/>
          <w:sz w:val="19"/>
          <w:lang w:val="en-US"/>
        </w:rPr>
        <w:t xml:space="preserve"> </w:t>
      </w:r>
      <w:r w:rsidRPr="00837FE7">
        <w:rPr>
          <w:rFonts w:cs="Times New Roman"/>
          <w:color w:val="171514"/>
          <w:spacing w:val="-47"/>
          <w:sz w:val="19"/>
        </w:rPr>
        <w:t xml:space="preserve"> </w:t>
      </w:r>
      <w:r w:rsidRPr="00837FE7">
        <w:rPr>
          <w:rFonts w:cs="Times New Roman"/>
          <w:color w:val="171514"/>
          <w:w w:val="105"/>
          <w:sz w:val="19"/>
        </w:rPr>
        <w:t>của</w:t>
      </w:r>
      <w:r w:rsidRPr="00837FE7">
        <w:rPr>
          <w:rFonts w:cs="Times New Roman"/>
          <w:color w:val="171514"/>
          <w:spacing w:val="-4"/>
          <w:w w:val="105"/>
          <w:sz w:val="19"/>
        </w:rPr>
        <w:t xml:space="preserve"> </w:t>
      </w:r>
      <w:r w:rsidRPr="00837FE7">
        <w:rPr>
          <w:rFonts w:cs="Times New Roman"/>
          <w:color w:val="171514"/>
          <w:w w:val="105"/>
          <w:sz w:val="19"/>
        </w:rPr>
        <w:t>bảng</w:t>
      </w:r>
      <w:r w:rsidRPr="00837FE7">
        <w:rPr>
          <w:rFonts w:cs="Times New Roman"/>
          <w:color w:val="171514"/>
          <w:spacing w:val="-3"/>
          <w:w w:val="105"/>
          <w:sz w:val="19"/>
        </w:rPr>
        <w:t xml:space="preserve"> </w:t>
      </w:r>
      <w:r w:rsidRPr="00837FE7">
        <w:rPr>
          <w:rFonts w:cs="Times New Roman"/>
          <w:color w:val="171514"/>
          <w:w w:val="105"/>
          <w:sz w:val="19"/>
        </w:rPr>
        <w:t>CHARTER</w:t>
      </w:r>
      <w:r w:rsidRPr="00837FE7">
        <w:rPr>
          <w:rFonts w:cs="Times New Roman"/>
          <w:color w:val="171514"/>
          <w:spacing w:val="-4"/>
          <w:w w:val="105"/>
          <w:sz w:val="19"/>
        </w:rPr>
        <w:t xml:space="preserve"> </w:t>
      </w:r>
      <w:r w:rsidRPr="00837FE7">
        <w:rPr>
          <w:rFonts w:cs="Times New Roman"/>
          <w:color w:val="171514"/>
          <w:w w:val="105"/>
          <w:sz w:val="19"/>
        </w:rPr>
        <w:t>làm</w:t>
      </w:r>
      <w:r w:rsidRPr="00837FE7">
        <w:rPr>
          <w:rFonts w:cs="Times New Roman"/>
          <w:color w:val="171514"/>
          <w:spacing w:val="-3"/>
          <w:w w:val="105"/>
          <w:sz w:val="19"/>
        </w:rPr>
        <w:t xml:space="preserve"> </w:t>
      </w:r>
      <w:r w:rsidRPr="00837FE7">
        <w:rPr>
          <w:rFonts w:cs="Times New Roman"/>
          <w:color w:val="171514"/>
          <w:w w:val="105"/>
          <w:sz w:val="19"/>
        </w:rPr>
        <w:t>nguồn</w:t>
      </w:r>
      <w:r w:rsidRPr="00837FE7">
        <w:rPr>
          <w:rFonts w:cs="Times New Roman"/>
          <w:color w:val="171514"/>
          <w:spacing w:val="-4"/>
          <w:w w:val="105"/>
          <w:sz w:val="19"/>
        </w:rPr>
        <w:t xml:space="preserve"> </w:t>
      </w:r>
      <w:r w:rsidRPr="00837FE7">
        <w:rPr>
          <w:rFonts w:cs="Times New Roman"/>
          <w:color w:val="171514"/>
          <w:w w:val="105"/>
          <w:sz w:val="19"/>
        </w:rPr>
        <w:t>cập</w:t>
      </w:r>
      <w:r w:rsidRPr="00837FE7">
        <w:rPr>
          <w:rFonts w:cs="Times New Roman"/>
          <w:color w:val="171514"/>
          <w:spacing w:val="-3"/>
          <w:w w:val="105"/>
          <w:sz w:val="19"/>
        </w:rPr>
        <w:t xml:space="preserve"> </w:t>
      </w:r>
      <w:r w:rsidRPr="00837FE7">
        <w:rPr>
          <w:rFonts w:cs="Times New Roman"/>
          <w:color w:val="171514"/>
          <w:w w:val="105"/>
          <w:sz w:val="19"/>
        </w:rPr>
        <w:t>nhật.</w:t>
      </w:r>
      <w:r w:rsidRPr="00837FE7">
        <w:rPr>
          <w:rFonts w:cs="Times New Roman"/>
          <w:color w:val="171514"/>
          <w:spacing w:val="-4"/>
          <w:w w:val="105"/>
          <w:sz w:val="19"/>
        </w:rPr>
        <w:t xml:space="preserve"> </w:t>
      </w:r>
      <w:r w:rsidRPr="00837FE7">
        <w:rPr>
          <w:rFonts w:cs="Times New Roman"/>
          <w:color w:val="171514"/>
          <w:w w:val="105"/>
          <w:sz w:val="19"/>
        </w:rPr>
        <w:t>(Giả</w:t>
      </w:r>
      <w:r w:rsidRPr="00837FE7">
        <w:rPr>
          <w:rFonts w:cs="Times New Roman"/>
          <w:color w:val="171514"/>
          <w:spacing w:val="-3"/>
          <w:w w:val="105"/>
          <w:sz w:val="19"/>
        </w:rPr>
        <w:t xml:space="preserve"> </w:t>
      </w:r>
      <w:r w:rsidRPr="00837FE7">
        <w:rPr>
          <w:rFonts w:cs="Times New Roman"/>
          <w:color w:val="171514"/>
          <w:w w:val="105"/>
          <w:sz w:val="19"/>
        </w:rPr>
        <w:t>sử</w:t>
      </w:r>
      <w:r w:rsidRPr="00837FE7">
        <w:rPr>
          <w:rFonts w:cs="Times New Roman"/>
          <w:color w:val="171514"/>
          <w:spacing w:val="-4"/>
          <w:w w:val="105"/>
          <w:sz w:val="19"/>
        </w:rPr>
        <w:t xml:space="preserve"> </w:t>
      </w:r>
      <w:r w:rsidRPr="00837FE7">
        <w:rPr>
          <w:rFonts w:cs="Times New Roman"/>
          <w:color w:val="171514"/>
          <w:w w:val="105"/>
          <w:sz w:val="19"/>
        </w:rPr>
        <w:t>rằng</w:t>
      </w:r>
      <w:r w:rsidRPr="00837FE7">
        <w:rPr>
          <w:rFonts w:cs="Times New Roman"/>
          <w:color w:val="171514"/>
          <w:spacing w:val="-3"/>
          <w:w w:val="105"/>
          <w:sz w:val="19"/>
        </w:rPr>
        <w:t xml:space="preserve"> </w:t>
      </w:r>
      <w:r w:rsidRPr="00837FE7">
        <w:rPr>
          <w:rFonts w:cs="Times New Roman"/>
          <w:color w:val="171514"/>
          <w:w w:val="105"/>
          <w:sz w:val="19"/>
        </w:rPr>
        <w:t>tất</w:t>
      </w:r>
      <w:r w:rsidRPr="00837FE7">
        <w:rPr>
          <w:rFonts w:cs="Times New Roman"/>
          <w:color w:val="171514"/>
          <w:spacing w:val="-4"/>
          <w:w w:val="105"/>
          <w:sz w:val="19"/>
        </w:rPr>
        <w:t xml:space="preserve"> </w:t>
      </w:r>
      <w:r w:rsidRPr="00837FE7">
        <w:rPr>
          <w:rFonts w:cs="Times New Roman"/>
          <w:color w:val="171514"/>
          <w:w w:val="105"/>
          <w:sz w:val="19"/>
        </w:rPr>
        <w:t>cả</w:t>
      </w:r>
      <w:r w:rsidRPr="00837FE7">
        <w:rPr>
          <w:rFonts w:cs="Times New Roman"/>
          <w:color w:val="171514"/>
          <w:spacing w:val="-3"/>
          <w:w w:val="105"/>
          <w:sz w:val="19"/>
        </w:rPr>
        <w:t xml:space="preserve"> </w:t>
      </w:r>
      <w:r w:rsidRPr="00837FE7">
        <w:rPr>
          <w:rFonts w:cs="Times New Roman"/>
          <w:color w:val="171514"/>
          <w:w w:val="105"/>
          <w:sz w:val="19"/>
        </w:rPr>
        <w:t>phí</w:t>
      </w:r>
      <w:r w:rsidRPr="00837FE7">
        <w:rPr>
          <w:rFonts w:cs="Times New Roman"/>
          <w:color w:val="171514"/>
          <w:spacing w:val="-4"/>
          <w:w w:val="105"/>
          <w:sz w:val="19"/>
        </w:rPr>
        <w:t xml:space="preserve"> </w:t>
      </w:r>
      <w:r w:rsidRPr="00837FE7">
        <w:rPr>
          <w:rFonts w:cs="Times New Roman"/>
          <w:color w:val="171514"/>
          <w:w w:val="105"/>
          <w:sz w:val="19"/>
        </w:rPr>
        <w:t>thuê</w:t>
      </w:r>
      <w:r w:rsidRPr="00837FE7">
        <w:rPr>
          <w:rFonts w:cs="Times New Roman"/>
          <w:color w:val="171514"/>
          <w:spacing w:val="-3"/>
          <w:w w:val="105"/>
          <w:sz w:val="19"/>
        </w:rPr>
        <w:t xml:space="preserve"> </w:t>
      </w:r>
      <w:r w:rsidRPr="00837FE7">
        <w:rPr>
          <w:rFonts w:cs="Times New Roman"/>
          <w:color w:val="171514"/>
          <w:w w:val="105"/>
          <w:sz w:val="19"/>
        </w:rPr>
        <w:t>tàu</w:t>
      </w:r>
      <w:r w:rsidRPr="00837FE7">
        <w:rPr>
          <w:rFonts w:cs="Times New Roman"/>
          <w:color w:val="171514"/>
          <w:spacing w:val="-4"/>
          <w:w w:val="105"/>
          <w:sz w:val="19"/>
        </w:rPr>
        <w:t xml:space="preserve"> </w:t>
      </w:r>
      <w:r w:rsidRPr="00837FE7">
        <w:rPr>
          <w:rFonts w:cs="Times New Roman"/>
          <w:color w:val="171514"/>
          <w:w w:val="105"/>
          <w:sz w:val="19"/>
        </w:rPr>
        <w:t>đều</w:t>
      </w:r>
      <w:r w:rsidRPr="00837FE7">
        <w:rPr>
          <w:rFonts w:cs="Times New Roman"/>
          <w:color w:val="171514"/>
          <w:spacing w:val="-3"/>
          <w:w w:val="105"/>
          <w:sz w:val="19"/>
        </w:rPr>
        <w:t xml:space="preserve"> </w:t>
      </w:r>
      <w:r w:rsidRPr="00837FE7">
        <w:rPr>
          <w:rFonts w:cs="Times New Roman"/>
          <w:color w:val="171514"/>
          <w:w w:val="105"/>
          <w:sz w:val="19"/>
        </w:rPr>
        <w:t>được</w:t>
      </w:r>
      <w:r w:rsidRPr="00837FE7">
        <w:rPr>
          <w:rFonts w:cs="Times New Roman"/>
          <w:color w:val="171514"/>
          <w:spacing w:val="-50"/>
          <w:w w:val="105"/>
          <w:sz w:val="19"/>
        </w:rPr>
        <w:t xml:space="preserve"> </w:t>
      </w:r>
      <w:r w:rsidRPr="00837FE7">
        <w:rPr>
          <w:rFonts w:cs="Times New Roman"/>
          <w:color w:val="171514"/>
          <w:w w:val="105"/>
          <w:sz w:val="19"/>
        </w:rPr>
        <w:t>tính</w:t>
      </w:r>
      <w:r w:rsidRPr="00837FE7">
        <w:rPr>
          <w:rFonts w:cs="Times New Roman"/>
          <w:color w:val="171514"/>
          <w:spacing w:val="-5"/>
          <w:w w:val="105"/>
          <w:sz w:val="19"/>
        </w:rPr>
        <w:t xml:space="preserve"> </w:t>
      </w:r>
      <w:r w:rsidRPr="00837FE7">
        <w:rPr>
          <w:rFonts w:cs="Times New Roman"/>
          <w:color w:val="171514"/>
          <w:w w:val="105"/>
          <w:sz w:val="19"/>
        </w:rPr>
        <w:t>vào</w:t>
      </w:r>
      <w:r w:rsidRPr="00837FE7">
        <w:rPr>
          <w:rFonts w:cs="Times New Roman"/>
          <w:color w:val="171514"/>
          <w:spacing w:val="-4"/>
          <w:w w:val="105"/>
          <w:sz w:val="19"/>
        </w:rPr>
        <w:t xml:space="preserve"> </w:t>
      </w:r>
      <w:r w:rsidRPr="00837FE7">
        <w:rPr>
          <w:rFonts w:cs="Times New Roman"/>
          <w:color w:val="171514"/>
          <w:w w:val="105"/>
          <w:sz w:val="19"/>
        </w:rPr>
        <w:t>số</w:t>
      </w:r>
      <w:r w:rsidRPr="00837FE7">
        <w:rPr>
          <w:rFonts w:cs="Times New Roman"/>
          <w:color w:val="171514"/>
          <w:spacing w:val="-4"/>
          <w:w w:val="105"/>
          <w:sz w:val="19"/>
        </w:rPr>
        <w:t xml:space="preserve"> </w:t>
      </w:r>
      <w:r w:rsidRPr="00837FE7">
        <w:rPr>
          <w:rFonts w:cs="Times New Roman"/>
          <w:color w:val="171514"/>
          <w:w w:val="105"/>
          <w:sz w:val="19"/>
        </w:rPr>
        <w:t>dư</w:t>
      </w:r>
      <w:r w:rsidRPr="00837FE7">
        <w:rPr>
          <w:rFonts w:cs="Times New Roman"/>
          <w:color w:val="171514"/>
          <w:spacing w:val="-4"/>
          <w:w w:val="105"/>
          <w:sz w:val="19"/>
        </w:rPr>
        <w:t xml:space="preserve"> </w:t>
      </w:r>
      <w:r w:rsidRPr="00837FE7">
        <w:rPr>
          <w:rFonts w:cs="Times New Roman"/>
          <w:color w:val="171514"/>
          <w:w w:val="105"/>
          <w:sz w:val="19"/>
        </w:rPr>
        <w:t>của</w:t>
      </w:r>
      <w:r w:rsidRPr="00837FE7">
        <w:rPr>
          <w:rFonts w:cs="Times New Roman"/>
          <w:color w:val="171514"/>
          <w:spacing w:val="-4"/>
          <w:w w:val="105"/>
          <w:sz w:val="19"/>
        </w:rPr>
        <w:t xml:space="preserve"> </w:t>
      </w:r>
      <w:r w:rsidRPr="00837FE7">
        <w:rPr>
          <w:rFonts w:cs="Times New Roman"/>
          <w:color w:val="171514"/>
          <w:w w:val="105"/>
          <w:sz w:val="19"/>
        </w:rPr>
        <w:t>khách</w:t>
      </w:r>
      <w:r w:rsidRPr="00837FE7">
        <w:rPr>
          <w:rFonts w:cs="Times New Roman"/>
          <w:color w:val="171514"/>
          <w:spacing w:val="-4"/>
          <w:w w:val="105"/>
          <w:sz w:val="19"/>
        </w:rPr>
        <w:t xml:space="preserve"> </w:t>
      </w:r>
      <w:r w:rsidRPr="00837FE7">
        <w:rPr>
          <w:rFonts w:cs="Times New Roman"/>
          <w:color w:val="171514"/>
          <w:w w:val="105"/>
          <w:sz w:val="19"/>
        </w:rPr>
        <w:t>hàng.)</w:t>
      </w:r>
    </w:p>
    <w:p w14:paraId="551CCC4A" w14:textId="77777777" w:rsidR="00837FE7" w:rsidRPr="00837FE7" w:rsidRDefault="00837FE7" w:rsidP="00837FE7">
      <w:pPr>
        <w:rPr>
          <w:rFonts w:cs="Times New Roman"/>
          <w:sz w:val="20"/>
          <w:szCs w:val="17"/>
        </w:rPr>
      </w:pPr>
    </w:p>
    <w:p w14:paraId="4CD61D5B" w14:textId="77777777" w:rsidR="00837FE7" w:rsidRPr="00837FE7" w:rsidRDefault="00837FE7" w:rsidP="00837FE7">
      <w:pPr>
        <w:rPr>
          <w:rFonts w:cs="Times New Roman"/>
          <w:sz w:val="20"/>
          <w:szCs w:val="17"/>
        </w:rPr>
      </w:pPr>
    </w:p>
    <w:p w14:paraId="4D310A2B" w14:textId="77777777" w:rsidR="00837FE7" w:rsidRPr="00837FE7" w:rsidRDefault="00837FE7" w:rsidP="00837FE7">
      <w:pPr>
        <w:rPr>
          <w:rFonts w:cs="Times New Roman"/>
          <w:sz w:val="20"/>
          <w:szCs w:val="17"/>
        </w:rPr>
      </w:pPr>
    </w:p>
    <w:p w14:paraId="6D5FF2DA" w14:textId="77777777" w:rsidR="00837FE7" w:rsidRPr="00837FE7" w:rsidRDefault="00837FE7" w:rsidP="00837FE7">
      <w:pPr>
        <w:rPr>
          <w:rFonts w:cs="Times New Roman"/>
          <w:sz w:val="20"/>
          <w:szCs w:val="17"/>
        </w:rPr>
      </w:pPr>
    </w:p>
    <w:p w14:paraId="14F4903B" w14:textId="77777777" w:rsidR="00837FE7" w:rsidRPr="00837FE7" w:rsidRDefault="00837FE7" w:rsidP="00837FE7">
      <w:pPr>
        <w:spacing w:before="8"/>
        <w:rPr>
          <w:rFonts w:cs="Times New Roman"/>
          <w:sz w:val="17"/>
          <w:szCs w:val="17"/>
        </w:rPr>
      </w:pPr>
    </w:p>
    <w:p w14:paraId="054DE4CE" w14:textId="42AE2A96" w:rsidR="00837FE7" w:rsidRPr="00837FE7" w:rsidRDefault="00837FE7" w:rsidP="00837FE7">
      <w:pPr>
        <w:spacing w:before="129" w:line="273" w:lineRule="auto"/>
        <w:ind w:left="1440" w:right="3068"/>
        <w:rPr>
          <w:rFonts w:cs="Times New Roman"/>
          <w:sz w:val="19"/>
        </w:rPr>
      </w:pPr>
      <w:r w:rsidRPr="00837FE7">
        <w:rPr>
          <w:rFonts w:cs="Times New Roman"/>
          <w:color w:val="171514"/>
          <w:w w:val="105"/>
          <w:sz w:val="19"/>
        </w:rPr>
        <w:t>EliteVideo</w:t>
      </w:r>
      <w:r w:rsidRPr="00837FE7">
        <w:rPr>
          <w:rFonts w:cs="Times New Roman"/>
          <w:color w:val="171514"/>
          <w:spacing w:val="2"/>
          <w:w w:val="105"/>
          <w:sz w:val="19"/>
        </w:rPr>
        <w:t xml:space="preserve"> </w:t>
      </w:r>
      <w:r w:rsidRPr="00837FE7">
        <w:rPr>
          <w:rFonts w:cs="Times New Roman"/>
          <w:color w:val="171514"/>
          <w:w w:val="105"/>
          <w:sz w:val="19"/>
        </w:rPr>
        <w:t>là</w:t>
      </w:r>
      <w:r w:rsidRPr="00837FE7">
        <w:rPr>
          <w:rFonts w:cs="Times New Roman"/>
          <w:color w:val="171514"/>
          <w:spacing w:val="2"/>
          <w:w w:val="105"/>
          <w:sz w:val="19"/>
        </w:rPr>
        <w:t xml:space="preserve"> </w:t>
      </w:r>
      <w:r w:rsidRPr="00837FE7">
        <w:rPr>
          <w:rFonts w:cs="Times New Roman"/>
          <w:color w:val="171514"/>
          <w:w w:val="105"/>
          <w:sz w:val="19"/>
        </w:rPr>
        <w:t>một</w:t>
      </w:r>
      <w:r w:rsidRPr="00837FE7">
        <w:rPr>
          <w:rFonts w:cs="Times New Roman"/>
          <w:color w:val="171514"/>
          <w:spacing w:val="3"/>
          <w:w w:val="105"/>
          <w:sz w:val="19"/>
        </w:rPr>
        <w:t xml:space="preserve"> </w:t>
      </w:r>
      <w:r w:rsidRPr="00837FE7">
        <w:rPr>
          <w:rFonts w:cs="Times New Roman"/>
          <w:color w:val="171514"/>
          <w:w w:val="105"/>
          <w:sz w:val="19"/>
        </w:rPr>
        <w:t>công</w:t>
      </w:r>
      <w:r w:rsidRPr="00837FE7">
        <w:rPr>
          <w:rFonts w:cs="Times New Roman"/>
          <w:color w:val="171514"/>
          <w:spacing w:val="2"/>
          <w:w w:val="105"/>
          <w:sz w:val="19"/>
        </w:rPr>
        <w:t xml:space="preserve"> </w:t>
      </w:r>
      <w:r w:rsidRPr="00837FE7">
        <w:rPr>
          <w:rFonts w:cs="Times New Roman"/>
          <w:color w:val="171514"/>
          <w:w w:val="105"/>
          <w:sz w:val="19"/>
        </w:rPr>
        <w:t>ty</w:t>
      </w:r>
      <w:r w:rsidRPr="00837FE7">
        <w:rPr>
          <w:rFonts w:cs="Times New Roman"/>
          <w:color w:val="171514"/>
          <w:spacing w:val="2"/>
          <w:w w:val="105"/>
          <w:sz w:val="19"/>
        </w:rPr>
        <w:t xml:space="preserve"> </w:t>
      </w:r>
      <w:r w:rsidRPr="00837FE7">
        <w:rPr>
          <w:rFonts w:cs="Times New Roman"/>
          <w:color w:val="171514"/>
          <w:w w:val="105"/>
          <w:sz w:val="19"/>
        </w:rPr>
        <w:t>khởi</w:t>
      </w:r>
      <w:r w:rsidRPr="00837FE7">
        <w:rPr>
          <w:rFonts w:cs="Times New Roman"/>
          <w:color w:val="171514"/>
          <w:spacing w:val="3"/>
          <w:w w:val="105"/>
          <w:sz w:val="19"/>
        </w:rPr>
        <w:t xml:space="preserve"> </w:t>
      </w:r>
      <w:r w:rsidRPr="00837FE7">
        <w:rPr>
          <w:rFonts w:cs="Times New Roman"/>
          <w:color w:val="171514"/>
          <w:w w:val="105"/>
          <w:sz w:val="19"/>
        </w:rPr>
        <w:t>nghiệp</w:t>
      </w:r>
      <w:r w:rsidRPr="00837FE7">
        <w:rPr>
          <w:rFonts w:cs="Times New Roman"/>
          <w:color w:val="171514"/>
          <w:spacing w:val="2"/>
          <w:w w:val="105"/>
          <w:sz w:val="19"/>
        </w:rPr>
        <w:t xml:space="preserve"> </w:t>
      </w:r>
      <w:r w:rsidRPr="00837FE7">
        <w:rPr>
          <w:rFonts w:cs="Times New Roman"/>
          <w:color w:val="171514"/>
          <w:w w:val="105"/>
          <w:sz w:val="19"/>
        </w:rPr>
        <w:t>cung</w:t>
      </w:r>
      <w:r w:rsidRPr="00837FE7">
        <w:rPr>
          <w:rFonts w:cs="Times New Roman"/>
          <w:color w:val="171514"/>
          <w:spacing w:val="3"/>
          <w:w w:val="105"/>
          <w:sz w:val="19"/>
        </w:rPr>
        <w:t xml:space="preserve"> </w:t>
      </w:r>
      <w:r w:rsidRPr="00837FE7">
        <w:rPr>
          <w:rFonts w:cs="Times New Roman"/>
          <w:color w:val="171514"/>
          <w:w w:val="105"/>
          <w:sz w:val="19"/>
        </w:rPr>
        <w:t>cấp</w:t>
      </w:r>
      <w:r w:rsidRPr="00837FE7">
        <w:rPr>
          <w:rFonts w:cs="Times New Roman"/>
          <w:color w:val="171514"/>
          <w:spacing w:val="2"/>
          <w:w w:val="105"/>
          <w:sz w:val="19"/>
        </w:rPr>
        <w:t xml:space="preserve"> </w:t>
      </w:r>
      <w:r w:rsidRPr="00837FE7">
        <w:rPr>
          <w:rFonts w:cs="Times New Roman"/>
          <w:color w:val="171514"/>
          <w:w w:val="105"/>
          <w:sz w:val="19"/>
        </w:rPr>
        <w:t>dịch</w:t>
      </w:r>
      <w:r w:rsidRPr="00837FE7">
        <w:rPr>
          <w:rFonts w:cs="Times New Roman"/>
          <w:color w:val="171514"/>
          <w:spacing w:val="2"/>
          <w:w w:val="105"/>
          <w:sz w:val="19"/>
        </w:rPr>
        <w:t xml:space="preserve"> </w:t>
      </w:r>
      <w:r w:rsidRPr="00837FE7">
        <w:rPr>
          <w:rFonts w:cs="Times New Roman"/>
          <w:color w:val="171514"/>
          <w:w w:val="105"/>
          <w:sz w:val="19"/>
        </w:rPr>
        <w:t>vụ</w:t>
      </w:r>
      <w:r w:rsidRPr="00837FE7">
        <w:rPr>
          <w:rFonts w:cs="Times New Roman"/>
          <w:color w:val="171514"/>
          <w:spacing w:val="3"/>
          <w:w w:val="105"/>
          <w:sz w:val="19"/>
        </w:rPr>
        <w:t xml:space="preserve"> </w:t>
      </w:r>
      <w:r w:rsidRPr="00837FE7">
        <w:rPr>
          <w:rFonts w:cs="Times New Roman"/>
          <w:color w:val="171514"/>
          <w:w w:val="105"/>
          <w:sz w:val="19"/>
        </w:rPr>
        <w:t>kiosk</w:t>
      </w:r>
      <w:r w:rsidRPr="00837FE7">
        <w:rPr>
          <w:rFonts w:cs="Times New Roman"/>
          <w:color w:val="171514"/>
          <w:spacing w:val="2"/>
          <w:w w:val="105"/>
          <w:sz w:val="19"/>
        </w:rPr>
        <w:t xml:space="preserve"> </w:t>
      </w:r>
      <w:r w:rsidR="00566E28">
        <w:rPr>
          <w:rFonts w:cs="Times New Roman"/>
          <w:color w:val="171514"/>
          <w:spacing w:val="2"/>
          <w:w w:val="105"/>
          <w:sz w:val="19"/>
          <w:lang w:val="en-US"/>
        </w:rPr>
        <w:t xml:space="preserve">(ki-ốt) </w:t>
      </w:r>
      <w:r w:rsidRPr="00837FE7">
        <w:rPr>
          <w:rFonts w:cs="Times New Roman"/>
          <w:color w:val="171514"/>
          <w:w w:val="105"/>
          <w:sz w:val="19"/>
        </w:rPr>
        <w:t>DVD</w:t>
      </w:r>
      <w:r w:rsidRPr="00837FE7">
        <w:rPr>
          <w:rFonts w:cs="Times New Roman"/>
          <w:color w:val="171514"/>
          <w:spacing w:val="3"/>
          <w:w w:val="105"/>
          <w:sz w:val="19"/>
        </w:rPr>
        <w:t xml:space="preserve"> </w:t>
      </w:r>
      <w:r w:rsidRPr="00837FE7">
        <w:rPr>
          <w:rFonts w:cs="Times New Roman"/>
          <w:color w:val="171514"/>
          <w:w w:val="105"/>
          <w:sz w:val="19"/>
        </w:rPr>
        <w:t>hướng</w:t>
      </w:r>
      <w:r w:rsidRPr="00837FE7">
        <w:rPr>
          <w:rFonts w:cs="Times New Roman"/>
          <w:color w:val="171514"/>
          <w:spacing w:val="2"/>
          <w:w w:val="105"/>
          <w:sz w:val="19"/>
        </w:rPr>
        <w:t xml:space="preserve"> </w:t>
      </w:r>
      <w:r w:rsidRPr="00837FE7">
        <w:rPr>
          <w:rFonts w:cs="Times New Roman"/>
          <w:color w:val="171514"/>
          <w:w w:val="105"/>
          <w:sz w:val="19"/>
        </w:rPr>
        <w:t>dẫn</w:t>
      </w:r>
      <w:r w:rsidRPr="00837FE7">
        <w:rPr>
          <w:rFonts w:cs="Times New Roman"/>
          <w:color w:val="171514"/>
          <w:spacing w:val="2"/>
          <w:w w:val="105"/>
          <w:sz w:val="19"/>
        </w:rPr>
        <w:t xml:space="preserve"> </w:t>
      </w:r>
      <w:r w:rsidRPr="00837FE7">
        <w:rPr>
          <w:rFonts w:cs="Times New Roman"/>
          <w:color w:val="171514"/>
          <w:w w:val="105"/>
          <w:sz w:val="19"/>
        </w:rPr>
        <w:t>khách</w:t>
      </w:r>
      <w:r w:rsidRPr="00837FE7">
        <w:rPr>
          <w:rFonts w:cs="Times New Roman"/>
          <w:color w:val="171514"/>
          <w:spacing w:val="3"/>
          <w:w w:val="105"/>
          <w:sz w:val="19"/>
        </w:rPr>
        <w:t xml:space="preserve"> </w:t>
      </w:r>
      <w:r w:rsidRPr="00837FE7">
        <w:rPr>
          <w:rFonts w:cs="Times New Roman"/>
          <w:color w:val="171514"/>
          <w:w w:val="105"/>
          <w:sz w:val="19"/>
        </w:rPr>
        <w:t>tại</w:t>
      </w:r>
      <w:r w:rsidRPr="00837FE7">
        <w:rPr>
          <w:rFonts w:cs="Times New Roman"/>
          <w:color w:val="171514"/>
          <w:spacing w:val="1"/>
          <w:w w:val="105"/>
          <w:sz w:val="19"/>
        </w:rPr>
        <w:t xml:space="preserve"> </w:t>
      </w:r>
      <w:r w:rsidRPr="00837FE7">
        <w:rPr>
          <w:rFonts w:cs="Times New Roman"/>
          <w:color w:val="171514"/>
          <w:w w:val="105"/>
          <w:sz w:val="19"/>
        </w:rPr>
        <w:t>các khu dân cư cao cấp. EliteVideo có thể sở hữu nhiều bản sao (VIDEO) của mỗi bộ</w:t>
      </w:r>
      <w:r w:rsidRPr="00837FE7">
        <w:rPr>
          <w:rFonts w:cs="Times New Roman"/>
          <w:color w:val="171514"/>
          <w:spacing w:val="1"/>
          <w:w w:val="105"/>
          <w:sz w:val="19"/>
        </w:rPr>
        <w:t xml:space="preserve"> </w:t>
      </w:r>
      <w:r w:rsidRPr="00837FE7">
        <w:rPr>
          <w:rFonts w:cs="Times New Roman"/>
          <w:color w:val="171514"/>
          <w:sz w:val="19"/>
        </w:rPr>
        <w:t>phim</w:t>
      </w:r>
      <w:r w:rsidRPr="00837FE7">
        <w:rPr>
          <w:rFonts w:cs="Times New Roman"/>
          <w:color w:val="171514"/>
          <w:spacing w:val="6"/>
          <w:sz w:val="19"/>
        </w:rPr>
        <w:t xml:space="preserve"> </w:t>
      </w:r>
      <w:r w:rsidRPr="00837FE7">
        <w:rPr>
          <w:rFonts w:cs="Times New Roman"/>
          <w:color w:val="171514"/>
          <w:sz w:val="19"/>
        </w:rPr>
        <w:t>(MOVIE).</w:t>
      </w:r>
      <w:r w:rsidRPr="00837FE7">
        <w:rPr>
          <w:rFonts w:cs="Times New Roman"/>
          <w:color w:val="171514"/>
          <w:spacing w:val="6"/>
          <w:sz w:val="19"/>
        </w:rPr>
        <w:t xml:space="preserve"> </w:t>
      </w:r>
      <w:r w:rsidRPr="00837FE7">
        <w:rPr>
          <w:rFonts w:cs="Times New Roman"/>
          <w:color w:val="171514"/>
          <w:sz w:val="19"/>
        </w:rPr>
        <w:t>Ví</w:t>
      </w:r>
      <w:r w:rsidRPr="00837FE7">
        <w:rPr>
          <w:rFonts w:cs="Times New Roman"/>
          <w:color w:val="171514"/>
          <w:spacing w:val="7"/>
          <w:sz w:val="19"/>
        </w:rPr>
        <w:t xml:space="preserve"> </w:t>
      </w:r>
      <w:r w:rsidRPr="00837FE7">
        <w:rPr>
          <w:rFonts w:cs="Times New Roman"/>
          <w:color w:val="171514"/>
          <w:sz w:val="19"/>
        </w:rPr>
        <w:t>dụ:</w:t>
      </w:r>
      <w:r w:rsidRPr="00837FE7">
        <w:rPr>
          <w:rFonts w:cs="Times New Roman"/>
          <w:color w:val="171514"/>
          <w:spacing w:val="6"/>
          <w:sz w:val="19"/>
        </w:rPr>
        <w:t xml:space="preserve"> </w:t>
      </w:r>
      <w:r w:rsidRPr="00837FE7">
        <w:rPr>
          <w:rFonts w:cs="Times New Roman"/>
          <w:color w:val="171514"/>
          <w:sz w:val="19"/>
        </w:rPr>
        <w:t>một</w:t>
      </w:r>
      <w:r w:rsidRPr="00837FE7">
        <w:rPr>
          <w:rFonts w:cs="Times New Roman"/>
          <w:color w:val="171514"/>
          <w:spacing w:val="7"/>
          <w:sz w:val="19"/>
        </w:rPr>
        <w:t xml:space="preserve"> </w:t>
      </w:r>
      <w:r w:rsidRPr="00837FE7">
        <w:rPr>
          <w:rFonts w:cs="Times New Roman"/>
          <w:color w:val="171514"/>
          <w:sz w:val="19"/>
        </w:rPr>
        <w:t>ki-ốt</w:t>
      </w:r>
      <w:r w:rsidRPr="00837FE7">
        <w:rPr>
          <w:rFonts w:cs="Times New Roman"/>
          <w:color w:val="171514"/>
          <w:spacing w:val="6"/>
          <w:sz w:val="19"/>
        </w:rPr>
        <w:t xml:space="preserve"> </w:t>
      </w:r>
      <w:r w:rsidRPr="00837FE7">
        <w:rPr>
          <w:rFonts w:cs="Times New Roman"/>
          <w:color w:val="171514"/>
          <w:sz w:val="19"/>
        </w:rPr>
        <w:t>có</w:t>
      </w:r>
      <w:r w:rsidRPr="00837FE7">
        <w:rPr>
          <w:rFonts w:cs="Times New Roman"/>
          <w:color w:val="171514"/>
          <w:spacing w:val="6"/>
          <w:sz w:val="19"/>
        </w:rPr>
        <w:t xml:space="preserve"> </w:t>
      </w:r>
      <w:r w:rsidRPr="00837FE7">
        <w:rPr>
          <w:rFonts w:cs="Times New Roman"/>
          <w:color w:val="171514"/>
          <w:sz w:val="19"/>
        </w:rPr>
        <w:t>thể</w:t>
      </w:r>
      <w:r w:rsidRPr="00837FE7">
        <w:rPr>
          <w:rFonts w:cs="Times New Roman"/>
          <w:color w:val="171514"/>
          <w:spacing w:val="7"/>
          <w:sz w:val="19"/>
        </w:rPr>
        <w:t xml:space="preserve"> </w:t>
      </w:r>
      <w:r w:rsidRPr="00837FE7">
        <w:rPr>
          <w:rFonts w:cs="Times New Roman"/>
          <w:color w:val="171514"/>
          <w:sz w:val="19"/>
        </w:rPr>
        <w:t>có</w:t>
      </w:r>
      <w:r w:rsidRPr="00837FE7">
        <w:rPr>
          <w:rFonts w:cs="Times New Roman"/>
          <w:color w:val="171514"/>
          <w:spacing w:val="6"/>
          <w:sz w:val="19"/>
        </w:rPr>
        <w:t xml:space="preserve"> </w:t>
      </w:r>
      <w:r w:rsidRPr="00837FE7">
        <w:rPr>
          <w:rFonts w:cs="Times New Roman"/>
          <w:color w:val="171514"/>
          <w:sz w:val="19"/>
        </w:rPr>
        <w:t>10</w:t>
      </w:r>
      <w:r w:rsidRPr="00837FE7">
        <w:rPr>
          <w:rFonts w:cs="Times New Roman"/>
          <w:color w:val="171514"/>
          <w:spacing w:val="7"/>
          <w:sz w:val="19"/>
        </w:rPr>
        <w:t xml:space="preserve"> </w:t>
      </w:r>
      <w:r w:rsidRPr="00837FE7">
        <w:rPr>
          <w:rFonts w:cs="Times New Roman"/>
          <w:color w:val="171514"/>
          <w:sz w:val="19"/>
        </w:rPr>
        <w:t>bản</w:t>
      </w:r>
      <w:r w:rsidRPr="00837FE7">
        <w:rPr>
          <w:rFonts w:cs="Times New Roman"/>
          <w:color w:val="171514"/>
          <w:spacing w:val="6"/>
          <w:sz w:val="19"/>
        </w:rPr>
        <w:t xml:space="preserve"> </w:t>
      </w:r>
      <w:r w:rsidRPr="00837FE7">
        <w:rPr>
          <w:rFonts w:cs="Times New Roman"/>
          <w:color w:val="171514"/>
          <w:sz w:val="19"/>
        </w:rPr>
        <w:t>phim</w:t>
      </w:r>
      <w:r w:rsidR="00566E28">
        <w:rPr>
          <w:rFonts w:cs="Times New Roman"/>
          <w:color w:val="171514"/>
          <w:sz w:val="19"/>
          <w:lang w:val="en-US"/>
        </w:rPr>
        <w:t xml:space="preserve"> </w:t>
      </w:r>
      <w:r w:rsidR="00566E28">
        <w:rPr>
          <w:rFonts w:cs="Times New Roman"/>
          <w:i/>
          <w:color w:val="171514"/>
          <w:sz w:val="20"/>
          <w:lang w:val="en-US"/>
        </w:rPr>
        <w:t>Twist in the Wind</w:t>
      </w:r>
      <w:r w:rsidRPr="00837FE7">
        <w:rPr>
          <w:rFonts w:cs="Times New Roman"/>
          <w:color w:val="171514"/>
          <w:sz w:val="19"/>
        </w:rPr>
        <w:t>.</w:t>
      </w:r>
      <w:r w:rsidRPr="00837FE7">
        <w:rPr>
          <w:rFonts w:cs="Times New Roman"/>
          <w:color w:val="171514"/>
          <w:spacing w:val="7"/>
          <w:sz w:val="19"/>
        </w:rPr>
        <w:t xml:space="preserve"> </w:t>
      </w:r>
      <w:r w:rsidRPr="00837FE7">
        <w:rPr>
          <w:rFonts w:cs="Times New Roman"/>
          <w:color w:val="171514"/>
          <w:sz w:val="19"/>
        </w:rPr>
        <w:t>Trong</w:t>
      </w:r>
      <w:r w:rsidRPr="00837FE7">
        <w:rPr>
          <w:rFonts w:cs="Times New Roman"/>
          <w:color w:val="171514"/>
          <w:spacing w:val="6"/>
          <w:sz w:val="19"/>
        </w:rPr>
        <w:t xml:space="preserve"> </w:t>
      </w:r>
      <w:r w:rsidRPr="00837FE7">
        <w:rPr>
          <w:rFonts w:cs="Times New Roman"/>
          <w:color w:val="171514"/>
          <w:sz w:val="19"/>
        </w:rPr>
        <w:t>cơ</w:t>
      </w:r>
      <w:r w:rsidRPr="00837FE7">
        <w:rPr>
          <w:rFonts w:cs="Times New Roman"/>
          <w:color w:val="171514"/>
          <w:spacing w:val="6"/>
          <w:sz w:val="19"/>
        </w:rPr>
        <w:t xml:space="preserve"> </w:t>
      </w:r>
      <w:r w:rsidRPr="00837FE7">
        <w:rPr>
          <w:rFonts w:cs="Times New Roman"/>
          <w:color w:val="171514"/>
          <w:sz w:val="19"/>
        </w:rPr>
        <w:t>sở</w:t>
      </w:r>
      <w:r w:rsidRPr="00837FE7">
        <w:rPr>
          <w:rFonts w:cs="Times New Roman"/>
          <w:color w:val="171514"/>
          <w:spacing w:val="7"/>
          <w:sz w:val="19"/>
        </w:rPr>
        <w:t xml:space="preserve"> </w:t>
      </w:r>
      <w:r w:rsidRPr="00837FE7">
        <w:rPr>
          <w:rFonts w:cs="Times New Roman"/>
          <w:color w:val="171514"/>
          <w:sz w:val="19"/>
        </w:rPr>
        <w:t>dữ</w:t>
      </w:r>
      <w:r w:rsidRPr="00837FE7">
        <w:rPr>
          <w:rFonts w:cs="Times New Roman"/>
          <w:color w:val="171514"/>
          <w:spacing w:val="1"/>
          <w:sz w:val="19"/>
        </w:rPr>
        <w:t xml:space="preserve"> </w:t>
      </w:r>
      <w:r w:rsidRPr="00837FE7">
        <w:rPr>
          <w:rFonts w:cs="Times New Roman"/>
          <w:color w:val="171514"/>
          <w:sz w:val="19"/>
        </w:rPr>
        <w:t>liệu,</w:t>
      </w:r>
      <w:r w:rsidRPr="00837FE7">
        <w:rPr>
          <w:rFonts w:cs="Times New Roman"/>
          <w:color w:val="171514"/>
          <w:spacing w:val="5"/>
          <w:sz w:val="19"/>
        </w:rPr>
        <w:t xml:space="preserve"> </w:t>
      </w:r>
      <w:r w:rsidR="00566E28">
        <w:rPr>
          <w:rFonts w:cs="Times New Roman"/>
          <w:i/>
          <w:color w:val="171514"/>
          <w:sz w:val="20"/>
          <w:lang w:val="en-US"/>
        </w:rPr>
        <w:t>Twist in the Wind</w:t>
      </w:r>
      <w:r w:rsidR="00566E28" w:rsidRPr="00837FE7">
        <w:rPr>
          <w:rFonts w:cs="Times New Roman"/>
          <w:color w:val="171514"/>
          <w:sz w:val="19"/>
        </w:rPr>
        <w:t xml:space="preserve"> </w:t>
      </w:r>
      <w:r w:rsidRPr="00837FE7">
        <w:rPr>
          <w:rFonts w:cs="Times New Roman"/>
          <w:color w:val="171514"/>
          <w:sz w:val="19"/>
        </w:rPr>
        <w:t>sẽ</w:t>
      </w:r>
      <w:r w:rsidRPr="00837FE7">
        <w:rPr>
          <w:rFonts w:cs="Times New Roman"/>
          <w:color w:val="171514"/>
          <w:spacing w:val="6"/>
          <w:sz w:val="19"/>
        </w:rPr>
        <w:t xml:space="preserve"> </w:t>
      </w:r>
      <w:r w:rsidRPr="00837FE7">
        <w:rPr>
          <w:rFonts w:cs="Times New Roman"/>
          <w:color w:val="171514"/>
          <w:sz w:val="19"/>
        </w:rPr>
        <w:t>là</w:t>
      </w:r>
      <w:r w:rsidRPr="00837FE7">
        <w:rPr>
          <w:rFonts w:cs="Times New Roman"/>
          <w:color w:val="171514"/>
          <w:spacing w:val="6"/>
          <w:sz w:val="19"/>
        </w:rPr>
        <w:t xml:space="preserve"> </w:t>
      </w:r>
      <w:r w:rsidRPr="00837FE7">
        <w:rPr>
          <w:rFonts w:cs="Times New Roman"/>
          <w:color w:val="171514"/>
          <w:sz w:val="19"/>
        </w:rPr>
        <w:t>một</w:t>
      </w:r>
      <w:r w:rsidRPr="00837FE7">
        <w:rPr>
          <w:rFonts w:cs="Times New Roman"/>
          <w:color w:val="171514"/>
          <w:spacing w:val="6"/>
          <w:sz w:val="19"/>
        </w:rPr>
        <w:t xml:space="preserve"> </w:t>
      </w:r>
      <w:r w:rsidR="00566E28">
        <w:rPr>
          <w:rFonts w:cs="Times New Roman"/>
          <w:color w:val="171514"/>
          <w:sz w:val="19"/>
          <w:lang w:val="en-US"/>
        </w:rPr>
        <w:t>MOVIE</w:t>
      </w:r>
      <w:r w:rsidRPr="00837FE7">
        <w:rPr>
          <w:rFonts w:cs="Times New Roman"/>
          <w:color w:val="171514"/>
          <w:spacing w:val="6"/>
          <w:sz w:val="19"/>
        </w:rPr>
        <w:t xml:space="preserve"> </w:t>
      </w:r>
      <w:r w:rsidRPr="00837FE7">
        <w:rPr>
          <w:rFonts w:cs="Times New Roman"/>
          <w:color w:val="171514"/>
          <w:sz w:val="19"/>
        </w:rPr>
        <w:t>và</w:t>
      </w:r>
      <w:r w:rsidRPr="00837FE7">
        <w:rPr>
          <w:rFonts w:cs="Times New Roman"/>
          <w:color w:val="171514"/>
          <w:spacing w:val="6"/>
          <w:sz w:val="19"/>
        </w:rPr>
        <w:t xml:space="preserve"> </w:t>
      </w:r>
      <w:r w:rsidRPr="00837FE7">
        <w:rPr>
          <w:rFonts w:cs="Times New Roman"/>
          <w:color w:val="171514"/>
          <w:sz w:val="19"/>
        </w:rPr>
        <w:t>mỗi</w:t>
      </w:r>
      <w:r w:rsidRPr="00837FE7">
        <w:rPr>
          <w:rFonts w:cs="Times New Roman"/>
          <w:color w:val="171514"/>
          <w:spacing w:val="6"/>
          <w:sz w:val="19"/>
        </w:rPr>
        <w:t xml:space="preserve"> </w:t>
      </w:r>
      <w:r w:rsidRPr="00837FE7">
        <w:rPr>
          <w:rFonts w:cs="Times New Roman"/>
          <w:color w:val="171514"/>
          <w:sz w:val="19"/>
        </w:rPr>
        <w:t>bản</w:t>
      </w:r>
      <w:r w:rsidRPr="00837FE7">
        <w:rPr>
          <w:rFonts w:cs="Times New Roman"/>
          <w:color w:val="171514"/>
          <w:spacing w:val="5"/>
          <w:sz w:val="19"/>
        </w:rPr>
        <w:t xml:space="preserve"> </w:t>
      </w:r>
      <w:r w:rsidRPr="00837FE7">
        <w:rPr>
          <w:rFonts w:cs="Times New Roman"/>
          <w:color w:val="171514"/>
          <w:sz w:val="19"/>
        </w:rPr>
        <w:t>sao</w:t>
      </w:r>
      <w:r w:rsidRPr="00837FE7">
        <w:rPr>
          <w:rFonts w:cs="Times New Roman"/>
          <w:color w:val="171514"/>
          <w:spacing w:val="6"/>
          <w:sz w:val="19"/>
        </w:rPr>
        <w:t xml:space="preserve"> </w:t>
      </w:r>
      <w:r w:rsidRPr="00837FE7">
        <w:rPr>
          <w:rFonts w:cs="Times New Roman"/>
          <w:color w:val="171514"/>
          <w:sz w:val="19"/>
        </w:rPr>
        <w:t>sẽ</w:t>
      </w:r>
      <w:r w:rsidRPr="00837FE7">
        <w:rPr>
          <w:rFonts w:cs="Times New Roman"/>
          <w:color w:val="171514"/>
          <w:spacing w:val="6"/>
          <w:sz w:val="19"/>
        </w:rPr>
        <w:t xml:space="preserve"> </w:t>
      </w:r>
      <w:r w:rsidRPr="00837FE7">
        <w:rPr>
          <w:rFonts w:cs="Times New Roman"/>
          <w:color w:val="171514"/>
          <w:sz w:val="19"/>
        </w:rPr>
        <w:t>là</w:t>
      </w:r>
      <w:r w:rsidRPr="00837FE7">
        <w:rPr>
          <w:rFonts w:cs="Times New Roman"/>
          <w:color w:val="171514"/>
          <w:spacing w:val="6"/>
          <w:sz w:val="19"/>
        </w:rPr>
        <w:t xml:space="preserve"> </w:t>
      </w:r>
      <w:r w:rsidRPr="00837FE7">
        <w:rPr>
          <w:rFonts w:cs="Times New Roman"/>
          <w:color w:val="171514"/>
          <w:sz w:val="19"/>
        </w:rPr>
        <w:t>một</w:t>
      </w:r>
      <w:r w:rsidRPr="00837FE7">
        <w:rPr>
          <w:rFonts w:cs="Times New Roman"/>
          <w:color w:val="171514"/>
          <w:spacing w:val="6"/>
          <w:sz w:val="19"/>
        </w:rPr>
        <w:t xml:space="preserve"> </w:t>
      </w:r>
      <w:r w:rsidRPr="00837FE7">
        <w:rPr>
          <w:rFonts w:cs="Times New Roman"/>
          <w:color w:val="171514"/>
          <w:sz w:val="19"/>
        </w:rPr>
        <w:t>VIDEO.</w:t>
      </w:r>
      <w:r w:rsidRPr="00837FE7">
        <w:rPr>
          <w:rFonts w:cs="Times New Roman"/>
          <w:color w:val="171514"/>
          <w:spacing w:val="6"/>
          <w:sz w:val="19"/>
        </w:rPr>
        <w:t xml:space="preserve"> </w:t>
      </w:r>
      <w:r w:rsidRPr="00837FE7">
        <w:rPr>
          <w:rFonts w:cs="Times New Roman"/>
          <w:color w:val="171514"/>
          <w:sz w:val="19"/>
        </w:rPr>
        <w:t>Giao</w:t>
      </w:r>
      <w:r w:rsidRPr="00837FE7">
        <w:rPr>
          <w:rFonts w:cs="Times New Roman"/>
          <w:color w:val="171514"/>
          <w:spacing w:val="6"/>
          <w:sz w:val="19"/>
        </w:rPr>
        <w:t xml:space="preserve"> </w:t>
      </w:r>
      <w:r w:rsidRPr="00837FE7">
        <w:rPr>
          <w:rFonts w:cs="Times New Roman"/>
          <w:color w:val="171514"/>
          <w:sz w:val="19"/>
        </w:rPr>
        <w:t>dịch</w:t>
      </w:r>
      <w:r w:rsidRPr="00837FE7">
        <w:rPr>
          <w:rFonts w:cs="Times New Roman"/>
          <w:color w:val="171514"/>
          <w:spacing w:val="6"/>
          <w:sz w:val="19"/>
        </w:rPr>
        <w:t xml:space="preserve"> </w:t>
      </w:r>
      <w:r w:rsidRPr="00837FE7">
        <w:rPr>
          <w:rFonts w:cs="Times New Roman"/>
          <w:color w:val="171514"/>
          <w:sz w:val="19"/>
        </w:rPr>
        <w:t>cho</w:t>
      </w:r>
      <w:r w:rsidRPr="00837FE7">
        <w:rPr>
          <w:rFonts w:cs="Times New Roman"/>
          <w:color w:val="171514"/>
          <w:spacing w:val="5"/>
          <w:sz w:val="19"/>
        </w:rPr>
        <w:t xml:space="preserve"> </w:t>
      </w:r>
      <w:r w:rsidRPr="00837FE7">
        <w:rPr>
          <w:rFonts w:cs="Times New Roman"/>
          <w:color w:val="171514"/>
          <w:sz w:val="19"/>
        </w:rPr>
        <w:t>thu</w:t>
      </w:r>
      <w:r w:rsidR="00566E28">
        <w:rPr>
          <w:rFonts w:cs="Times New Roman"/>
          <w:color w:val="171514"/>
          <w:sz w:val="19"/>
          <w:lang w:val="en-US"/>
        </w:rPr>
        <w:t xml:space="preserve">ê </w:t>
      </w:r>
      <w:r w:rsidRPr="00837FE7">
        <w:rPr>
          <w:rFonts w:cs="Times New Roman"/>
          <w:color w:val="171514"/>
          <w:w w:val="105"/>
          <w:sz w:val="19"/>
        </w:rPr>
        <w:t>(RENTAL)</w:t>
      </w:r>
      <w:r w:rsidRPr="00837FE7">
        <w:rPr>
          <w:rFonts w:cs="Times New Roman"/>
          <w:color w:val="171514"/>
          <w:spacing w:val="-11"/>
          <w:w w:val="105"/>
          <w:sz w:val="19"/>
        </w:rPr>
        <w:t xml:space="preserve"> </w:t>
      </w:r>
      <w:r w:rsidRPr="00837FE7">
        <w:rPr>
          <w:rFonts w:cs="Times New Roman"/>
          <w:color w:val="171514"/>
          <w:w w:val="105"/>
          <w:sz w:val="19"/>
        </w:rPr>
        <w:t>bao</w:t>
      </w:r>
      <w:r w:rsidRPr="00837FE7">
        <w:rPr>
          <w:rFonts w:cs="Times New Roman"/>
          <w:color w:val="171514"/>
          <w:spacing w:val="-10"/>
          <w:w w:val="105"/>
          <w:sz w:val="19"/>
        </w:rPr>
        <w:t xml:space="preserve"> </w:t>
      </w:r>
      <w:r w:rsidRPr="00837FE7">
        <w:rPr>
          <w:rFonts w:cs="Times New Roman"/>
          <w:color w:val="171514"/>
          <w:w w:val="105"/>
          <w:sz w:val="19"/>
        </w:rPr>
        <w:t>gồm</w:t>
      </w:r>
      <w:r w:rsidRPr="00837FE7">
        <w:rPr>
          <w:rFonts w:cs="Times New Roman"/>
          <w:color w:val="171514"/>
          <w:spacing w:val="-11"/>
          <w:w w:val="105"/>
          <w:sz w:val="19"/>
        </w:rPr>
        <w:t xml:space="preserve"> </w:t>
      </w:r>
      <w:r w:rsidRPr="00837FE7">
        <w:rPr>
          <w:rFonts w:cs="Times New Roman"/>
          <w:color w:val="171514"/>
          <w:w w:val="105"/>
          <w:sz w:val="19"/>
        </w:rPr>
        <w:t>một</w:t>
      </w:r>
      <w:r w:rsidRPr="00837FE7">
        <w:rPr>
          <w:rFonts w:cs="Times New Roman"/>
          <w:color w:val="171514"/>
          <w:spacing w:val="-10"/>
          <w:w w:val="105"/>
          <w:sz w:val="19"/>
        </w:rPr>
        <w:t xml:space="preserve"> </w:t>
      </w:r>
      <w:r w:rsidRPr="00837FE7">
        <w:rPr>
          <w:rFonts w:cs="Times New Roman"/>
          <w:color w:val="171514"/>
          <w:w w:val="105"/>
          <w:sz w:val="19"/>
        </w:rPr>
        <w:t>hoặc</w:t>
      </w:r>
      <w:r w:rsidRPr="00837FE7">
        <w:rPr>
          <w:rFonts w:cs="Times New Roman"/>
          <w:color w:val="171514"/>
          <w:spacing w:val="-11"/>
          <w:w w:val="105"/>
          <w:sz w:val="19"/>
        </w:rPr>
        <w:t xml:space="preserve"> </w:t>
      </w:r>
      <w:r w:rsidRPr="00837FE7">
        <w:rPr>
          <w:rFonts w:cs="Times New Roman"/>
          <w:color w:val="171514"/>
          <w:w w:val="105"/>
          <w:sz w:val="19"/>
        </w:rPr>
        <w:t>nhiều</w:t>
      </w:r>
      <w:r w:rsidRPr="00837FE7">
        <w:rPr>
          <w:rFonts w:cs="Times New Roman"/>
          <w:color w:val="171514"/>
          <w:spacing w:val="-10"/>
          <w:w w:val="105"/>
          <w:sz w:val="19"/>
        </w:rPr>
        <w:t xml:space="preserve"> </w:t>
      </w:r>
      <w:r w:rsidRPr="00837FE7">
        <w:rPr>
          <w:rFonts w:cs="Times New Roman"/>
          <w:color w:val="171514"/>
          <w:w w:val="105"/>
          <w:sz w:val="19"/>
        </w:rPr>
        <w:t>video</w:t>
      </w:r>
      <w:r w:rsidRPr="00837FE7">
        <w:rPr>
          <w:rFonts w:cs="Times New Roman"/>
          <w:color w:val="171514"/>
          <w:spacing w:val="-10"/>
          <w:w w:val="105"/>
          <w:sz w:val="19"/>
        </w:rPr>
        <w:t xml:space="preserve"> </w:t>
      </w:r>
      <w:r w:rsidRPr="00837FE7">
        <w:rPr>
          <w:rFonts w:cs="Times New Roman"/>
          <w:color w:val="171514"/>
          <w:w w:val="105"/>
          <w:sz w:val="19"/>
        </w:rPr>
        <w:t>được</w:t>
      </w:r>
      <w:r w:rsidRPr="00837FE7">
        <w:rPr>
          <w:rFonts w:cs="Times New Roman"/>
          <w:color w:val="171514"/>
          <w:spacing w:val="-11"/>
          <w:w w:val="105"/>
          <w:sz w:val="19"/>
        </w:rPr>
        <w:t xml:space="preserve"> </w:t>
      </w:r>
      <w:r w:rsidRPr="00837FE7">
        <w:rPr>
          <w:rFonts w:cs="Times New Roman"/>
          <w:color w:val="171514"/>
          <w:w w:val="105"/>
          <w:sz w:val="19"/>
        </w:rPr>
        <w:t>cho</w:t>
      </w:r>
      <w:r w:rsidRPr="00837FE7">
        <w:rPr>
          <w:rFonts w:cs="Times New Roman"/>
          <w:color w:val="171514"/>
          <w:spacing w:val="-10"/>
          <w:w w:val="105"/>
          <w:sz w:val="19"/>
        </w:rPr>
        <w:t xml:space="preserve"> </w:t>
      </w:r>
      <w:r w:rsidRPr="00837FE7">
        <w:rPr>
          <w:rFonts w:cs="Times New Roman"/>
          <w:color w:val="171514"/>
          <w:w w:val="105"/>
          <w:sz w:val="19"/>
        </w:rPr>
        <w:t>thành</w:t>
      </w:r>
      <w:r w:rsidRPr="00837FE7">
        <w:rPr>
          <w:rFonts w:cs="Times New Roman"/>
          <w:color w:val="171514"/>
          <w:spacing w:val="-11"/>
          <w:w w:val="105"/>
          <w:sz w:val="19"/>
        </w:rPr>
        <w:t xml:space="preserve"> </w:t>
      </w:r>
      <w:r w:rsidRPr="00837FE7">
        <w:rPr>
          <w:rFonts w:cs="Times New Roman"/>
          <w:color w:val="171514"/>
          <w:w w:val="105"/>
          <w:sz w:val="19"/>
        </w:rPr>
        <w:t>viên</w:t>
      </w:r>
      <w:r w:rsidRPr="00837FE7">
        <w:rPr>
          <w:rFonts w:cs="Times New Roman"/>
          <w:color w:val="171514"/>
          <w:spacing w:val="-10"/>
          <w:w w:val="105"/>
          <w:sz w:val="19"/>
        </w:rPr>
        <w:t xml:space="preserve"> </w:t>
      </w:r>
      <w:r w:rsidRPr="00837FE7">
        <w:rPr>
          <w:rFonts w:cs="Times New Roman"/>
          <w:color w:val="171514"/>
          <w:w w:val="105"/>
          <w:sz w:val="19"/>
        </w:rPr>
        <w:t>thuê</w:t>
      </w:r>
      <w:r w:rsidRPr="00837FE7">
        <w:rPr>
          <w:rFonts w:cs="Times New Roman"/>
          <w:color w:val="171514"/>
          <w:spacing w:val="-10"/>
          <w:w w:val="105"/>
          <w:sz w:val="19"/>
        </w:rPr>
        <w:t xml:space="preserve"> </w:t>
      </w:r>
      <w:r w:rsidRPr="00837FE7">
        <w:rPr>
          <w:rFonts w:cs="Times New Roman"/>
          <w:color w:val="171514"/>
          <w:w w:val="105"/>
          <w:sz w:val="19"/>
        </w:rPr>
        <w:t>(MEMBERSHIP).</w:t>
      </w:r>
    </w:p>
    <w:p w14:paraId="184F5D40" w14:textId="7F35AD75" w:rsidR="00837FE7" w:rsidRPr="00837FE7" w:rsidRDefault="00837FE7" w:rsidP="00837FE7">
      <w:pPr>
        <w:spacing w:before="10" w:line="290" w:lineRule="auto"/>
        <w:ind w:left="1440" w:right="3433"/>
        <w:rPr>
          <w:rFonts w:cs="Times New Roman"/>
          <w:sz w:val="19"/>
        </w:rPr>
      </w:pPr>
      <w:r w:rsidRPr="00837FE7">
        <w:rPr>
          <w:rFonts w:cs="Times New Roman"/>
          <w:color w:val="171514"/>
          <w:w w:val="105"/>
          <w:sz w:val="19"/>
        </w:rPr>
        <w:t>Một</w:t>
      </w:r>
      <w:r w:rsidRPr="00837FE7">
        <w:rPr>
          <w:rFonts w:cs="Times New Roman"/>
          <w:color w:val="171514"/>
          <w:spacing w:val="9"/>
          <w:w w:val="105"/>
          <w:sz w:val="19"/>
        </w:rPr>
        <w:t xml:space="preserve"> </w:t>
      </w:r>
      <w:r w:rsidRPr="00837FE7">
        <w:rPr>
          <w:rFonts w:cs="Times New Roman"/>
          <w:color w:val="171514"/>
          <w:w w:val="105"/>
          <w:sz w:val="19"/>
        </w:rPr>
        <w:t>video</w:t>
      </w:r>
      <w:r w:rsidRPr="00837FE7">
        <w:rPr>
          <w:rFonts w:cs="Times New Roman"/>
          <w:color w:val="171514"/>
          <w:spacing w:val="9"/>
          <w:w w:val="105"/>
          <w:sz w:val="19"/>
        </w:rPr>
        <w:t xml:space="preserve"> </w:t>
      </w:r>
      <w:r w:rsidRPr="00837FE7">
        <w:rPr>
          <w:rFonts w:cs="Times New Roman"/>
          <w:color w:val="171514"/>
          <w:w w:val="105"/>
          <w:sz w:val="19"/>
        </w:rPr>
        <w:t>có</w:t>
      </w:r>
      <w:r w:rsidRPr="00837FE7">
        <w:rPr>
          <w:rFonts w:cs="Times New Roman"/>
          <w:color w:val="171514"/>
          <w:spacing w:val="9"/>
          <w:w w:val="105"/>
          <w:sz w:val="19"/>
        </w:rPr>
        <w:t xml:space="preserve"> </w:t>
      </w:r>
      <w:r w:rsidRPr="00837FE7">
        <w:rPr>
          <w:rFonts w:cs="Times New Roman"/>
          <w:color w:val="171514"/>
          <w:w w:val="105"/>
          <w:sz w:val="19"/>
        </w:rPr>
        <w:t>thể</w:t>
      </w:r>
      <w:r w:rsidRPr="00837FE7">
        <w:rPr>
          <w:rFonts w:cs="Times New Roman"/>
          <w:color w:val="171514"/>
          <w:spacing w:val="9"/>
          <w:w w:val="105"/>
          <w:sz w:val="19"/>
        </w:rPr>
        <w:t xml:space="preserve"> </w:t>
      </w:r>
      <w:r w:rsidRPr="00837FE7">
        <w:rPr>
          <w:rFonts w:cs="Times New Roman"/>
          <w:color w:val="171514"/>
          <w:w w:val="105"/>
          <w:sz w:val="19"/>
        </w:rPr>
        <w:t>được</w:t>
      </w:r>
      <w:r w:rsidRPr="00837FE7">
        <w:rPr>
          <w:rFonts w:cs="Times New Roman"/>
          <w:color w:val="171514"/>
          <w:spacing w:val="10"/>
          <w:w w:val="105"/>
          <w:sz w:val="19"/>
        </w:rPr>
        <w:t xml:space="preserve"> </w:t>
      </w:r>
      <w:r w:rsidRPr="00837FE7">
        <w:rPr>
          <w:rFonts w:cs="Times New Roman"/>
          <w:color w:val="171514"/>
          <w:w w:val="105"/>
          <w:sz w:val="19"/>
        </w:rPr>
        <w:t>thuê</w:t>
      </w:r>
      <w:r w:rsidRPr="00837FE7">
        <w:rPr>
          <w:rFonts w:cs="Times New Roman"/>
          <w:color w:val="171514"/>
          <w:spacing w:val="9"/>
          <w:w w:val="105"/>
          <w:sz w:val="19"/>
        </w:rPr>
        <w:t xml:space="preserve"> </w:t>
      </w:r>
      <w:r w:rsidRPr="00837FE7">
        <w:rPr>
          <w:rFonts w:cs="Times New Roman"/>
          <w:color w:val="171514"/>
          <w:w w:val="105"/>
          <w:sz w:val="19"/>
        </w:rPr>
        <w:t>nhiều</w:t>
      </w:r>
      <w:r w:rsidRPr="00837FE7">
        <w:rPr>
          <w:rFonts w:cs="Times New Roman"/>
          <w:color w:val="171514"/>
          <w:spacing w:val="9"/>
          <w:w w:val="105"/>
          <w:sz w:val="19"/>
        </w:rPr>
        <w:t xml:space="preserve"> </w:t>
      </w:r>
      <w:r w:rsidRPr="00837FE7">
        <w:rPr>
          <w:rFonts w:cs="Times New Roman"/>
          <w:color w:val="171514"/>
          <w:w w:val="105"/>
          <w:sz w:val="19"/>
        </w:rPr>
        <w:t>lần</w:t>
      </w:r>
      <w:r w:rsidRPr="00837FE7">
        <w:rPr>
          <w:rFonts w:cs="Times New Roman"/>
          <w:color w:val="171514"/>
          <w:spacing w:val="9"/>
          <w:w w:val="105"/>
          <w:sz w:val="19"/>
        </w:rPr>
        <w:t xml:space="preserve"> </w:t>
      </w:r>
      <w:r w:rsidRPr="00837FE7">
        <w:rPr>
          <w:rFonts w:cs="Times New Roman"/>
          <w:color w:val="171514"/>
          <w:w w:val="105"/>
          <w:sz w:val="19"/>
        </w:rPr>
        <w:t>trong</w:t>
      </w:r>
      <w:r w:rsidRPr="00837FE7">
        <w:rPr>
          <w:rFonts w:cs="Times New Roman"/>
          <w:color w:val="171514"/>
          <w:spacing w:val="9"/>
          <w:w w:val="105"/>
          <w:sz w:val="19"/>
        </w:rPr>
        <w:t xml:space="preserve"> </w:t>
      </w:r>
      <w:r w:rsidRPr="00837FE7">
        <w:rPr>
          <w:rFonts w:cs="Times New Roman"/>
          <w:color w:val="171514"/>
          <w:w w:val="105"/>
          <w:sz w:val="19"/>
        </w:rPr>
        <w:t>suốt</w:t>
      </w:r>
      <w:r w:rsidRPr="00837FE7">
        <w:rPr>
          <w:rFonts w:cs="Times New Roman"/>
          <w:color w:val="171514"/>
          <w:spacing w:val="10"/>
          <w:w w:val="105"/>
          <w:sz w:val="19"/>
        </w:rPr>
        <w:t xml:space="preserve"> </w:t>
      </w:r>
      <w:r w:rsidRPr="00837FE7">
        <w:rPr>
          <w:rFonts w:cs="Times New Roman"/>
          <w:color w:val="171514"/>
          <w:w w:val="105"/>
          <w:sz w:val="19"/>
        </w:rPr>
        <w:t>thời</w:t>
      </w:r>
      <w:r w:rsidRPr="00837FE7">
        <w:rPr>
          <w:rFonts w:cs="Times New Roman"/>
          <w:color w:val="171514"/>
          <w:spacing w:val="9"/>
          <w:w w:val="105"/>
          <w:sz w:val="19"/>
        </w:rPr>
        <w:t xml:space="preserve"> </w:t>
      </w:r>
      <w:r w:rsidRPr="00837FE7">
        <w:rPr>
          <w:rFonts w:cs="Times New Roman"/>
          <w:color w:val="171514"/>
          <w:w w:val="105"/>
          <w:sz w:val="19"/>
        </w:rPr>
        <w:t>gian</w:t>
      </w:r>
      <w:r w:rsidRPr="00837FE7">
        <w:rPr>
          <w:rFonts w:cs="Times New Roman"/>
          <w:color w:val="171514"/>
          <w:spacing w:val="9"/>
          <w:w w:val="105"/>
          <w:sz w:val="19"/>
        </w:rPr>
        <w:t xml:space="preserve"> </w:t>
      </w:r>
      <w:r w:rsidRPr="00837FE7">
        <w:rPr>
          <w:rFonts w:cs="Times New Roman"/>
          <w:color w:val="171514"/>
          <w:w w:val="105"/>
          <w:sz w:val="19"/>
        </w:rPr>
        <w:t>tồn</w:t>
      </w:r>
      <w:r w:rsidRPr="00837FE7">
        <w:rPr>
          <w:rFonts w:cs="Times New Roman"/>
          <w:color w:val="171514"/>
          <w:spacing w:val="9"/>
          <w:w w:val="105"/>
          <w:sz w:val="19"/>
        </w:rPr>
        <w:t xml:space="preserve"> </w:t>
      </w:r>
      <w:r w:rsidRPr="00837FE7">
        <w:rPr>
          <w:rFonts w:cs="Times New Roman"/>
          <w:color w:val="171514"/>
          <w:w w:val="105"/>
          <w:sz w:val="19"/>
        </w:rPr>
        <w:t>tại</w:t>
      </w:r>
      <w:r w:rsidRPr="00837FE7">
        <w:rPr>
          <w:rFonts w:cs="Times New Roman"/>
          <w:color w:val="171514"/>
          <w:spacing w:val="10"/>
          <w:w w:val="105"/>
          <w:sz w:val="19"/>
        </w:rPr>
        <w:t xml:space="preserve"> </w:t>
      </w:r>
      <w:r w:rsidRPr="00837FE7">
        <w:rPr>
          <w:rFonts w:cs="Times New Roman"/>
          <w:color w:val="171514"/>
          <w:w w:val="105"/>
          <w:sz w:val="19"/>
        </w:rPr>
        <w:t>của</w:t>
      </w:r>
      <w:r w:rsidRPr="00837FE7">
        <w:rPr>
          <w:rFonts w:cs="Times New Roman"/>
          <w:color w:val="171514"/>
          <w:spacing w:val="9"/>
          <w:w w:val="105"/>
          <w:sz w:val="19"/>
        </w:rPr>
        <w:t xml:space="preserve"> </w:t>
      </w:r>
      <w:r w:rsidRPr="00837FE7">
        <w:rPr>
          <w:rFonts w:cs="Times New Roman"/>
          <w:color w:val="171514"/>
          <w:w w:val="105"/>
          <w:sz w:val="19"/>
        </w:rPr>
        <w:t>nó;</w:t>
      </w:r>
      <w:r w:rsidRPr="00837FE7">
        <w:rPr>
          <w:rFonts w:cs="Times New Roman"/>
          <w:color w:val="171514"/>
          <w:spacing w:val="9"/>
          <w:w w:val="105"/>
          <w:sz w:val="19"/>
        </w:rPr>
        <w:t xml:space="preserve"> </w:t>
      </w:r>
      <w:r w:rsidRPr="00837FE7">
        <w:rPr>
          <w:rFonts w:cs="Times New Roman"/>
          <w:color w:val="171514"/>
          <w:w w:val="105"/>
          <w:sz w:val="19"/>
        </w:rPr>
        <w:t>do</w:t>
      </w:r>
      <w:r w:rsidRPr="00837FE7">
        <w:rPr>
          <w:rFonts w:cs="Times New Roman"/>
          <w:color w:val="171514"/>
          <w:spacing w:val="9"/>
          <w:w w:val="105"/>
          <w:sz w:val="19"/>
        </w:rPr>
        <w:t xml:space="preserve"> </w:t>
      </w:r>
      <w:r w:rsidRPr="00837FE7">
        <w:rPr>
          <w:rFonts w:cs="Times New Roman"/>
          <w:color w:val="171514"/>
          <w:w w:val="105"/>
          <w:sz w:val="19"/>
        </w:rPr>
        <w:t>đó,</w:t>
      </w:r>
      <w:r w:rsidRPr="00837FE7">
        <w:rPr>
          <w:rFonts w:cs="Times New Roman"/>
          <w:color w:val="171514"/>
          <w:spacing w:val="9"/>
          <w:w w:val="105"/>
          <w:sz w:val="19"/>
        </w:rPr>
        <w:t xml:space="preserve"> </w:t>
      </w:r>
      <w:r w:rsidRPr="00837FE7">
        <w:rPr>
          <w:rFonts w:cs="Times New Roman"/>
          <w:color w:val="171514"/>
          <w:w w:val="105"/>
          <w:sz w:val="19"/>
        </w:rPr>
        <w:t>có</w:t>
      </w:r>
      <w:r w:rsidRPr="00837FE7">
        <w:rPr>
          <w:rFonts w:cs="Times New Roman"/>
          <w:color w:val="171514"/>
          <w:spacing w:val="-50"/>
          <w:w w:val="105"/>
          <w:sz w:val="19"/>
        </w:rPr>
        <w:t xml:space="preserve"> </w:t>
      </w:r>
      <w:r w:rsidRPr="00837FE7">
        <w:rPr>
          <w:rFonts w:cs="Times New Roman"/>
          <w:color w:val="171514"/>
          <w:w w:val="105"/>
          <w:sz w:val="19"/>
        </w:rPr>
        <w:t>mối</w:t>
      </w:r>
      <w:r w:rsidRPr="00837FE7">
        <w:rPr>
          <w:rFonts w:cs="Times New Roman"/>
          <w:color w:val="171514"/>
          <w:spacing w:val="-8"/>
          <w:w w:val="105"/>
          <w:sz w:val="19"/>
        </w:rPr>
        <w:t xml:space="preserve"> </w:t>
      </w:r>
      <w:r w:rsidRPr="00837FE7">
        <w:rPr>
          <w:rFonts w:cs="Times New Roman"/>
          <w:color w:val="171514"/>
          <w:w w:val="105"/>
          <w:sz w:val="19"/>
        </w:rPr>
        <w:t>quan</w:t>
      </w:r>
      <w:r w:rsidRPr="00837FE7">
        <w:rPr>
          <w:rFonts w:cs="Times New Roman"/>
          <w:color w:val="171514"/>
          <w:spacing w:val="-7"/>
          <w:w w:val="105"/>
          <w:sz w:val="19"/>
        </w:rPr>
        <w:t xml:space="preserve"> </w:t>
      </w:r>
      <w:r w:rsidRPr="00837FE7">
        <w:rPr>
          <w:rFonts w:cs="Times New Roman"/>
          <w:color w:val="171514"/>
          <w:w w:val="105"/>
          <w:sz w:val="19"/>
        </w:rPr>
        <w:t>hệ</w:t>
      </w:r>
      <w:r w:rsidRPr="00837FE7">
        <w:rPr>
          <w:rFonts w:cs="Times New Roman"/>
          <w:color w:val="171514"/>
          <w:spacing w:val="-7"/>
          <w:w w:val="105"/>
          <w:sz w:val="19"/>
        </w:rPr>
        <w:t xml:space="preserve"> </w:t>
      </w:r>
      <w:r w:rsidRPr="00837FE7">
        <w:rPr>
          <w:rFonts w:cs="Times New Roman"/>
          <w:color w:val="171514"/>
          <w:w w:val="105"/>
          <w:sz w:val="19"/>
        </w:rPr>
        <w:t>M:N</w:t>
      </w:r>
      <w:r w:rsidRPr="00837FE7">
        <w:rPr>
          <w:rFonts w:cs="Times New Roman"/>
          <w:color w:val="171514"/>
          <w:spacing w:val="-8"/>
          <w:w w:val="105"/>
          <w:sz w:val="19"/>
        </w:rPr>
        <w:t xml:space="preserve"> </w:t>
      </w:r>
      <w:r w:rsidRPr="00837FE7">
        <w:rPr>
          <w:rFonts w:cs="Times New Roman"/>
          <w:color w:val="171514"/>
          <w:w w:val="105"/>
          <w:sz w:val="19"/>
        </w:rPr>
        <w:t>giữa</w:t>
      </w:r>
      <w:r w:rsidRPr="00837FE7">
        <w:rPr>
          <w:rFonts w:cs="Times New Roman"/>
          <w:color w:val="171514"/>
          <w:spacing w:val="-7"/>
          <w:w w:val="105"/>
          <w:sz w:val="19"/>
        </w:rPr>
        <w:t xml:space="preserve"> </w:t>
      </w:r>
      <w:r w:rsidRPr="00837FE7">
        <w:rPr>
          <w:rFonts w:cs="Times New Roman"/>
          <w:color w:val="171514"/>
          <w:w w:val="105"/>
          <w:sz w:val="19"/>
        </w:rPr>
        <w:t>THUÊ</w:t>
      </w:r>
      <w:r w:rsidRPr="00837FE7">
        <w:rPr>
          <w:rFonts w:cs="Times New Roman"/>
          <w:color w:val="171514"/>
          <w:spacing w:val="-7"/>
          <w:w w:val="105"/>
          <w:sz w:val="19"/>
        </w:rPr>
        <w:t xml:space="preserve"> </w:t>
      </w:r>
      <w:r w:rsidRPr="00837FE7">
        <w:rPr>
          <w:rFonts w:cs="Times New Roman"/>
          <w:color w:val="171514"/>
          <w:w w:val="105"/>
          <w:sz w:val="19"/>
        </w:rPr>
        <w:t>và</w:t>
      </w:r>
      <w:r w:rsidRPr="00837FE7">
        <w:rPr>
          <w:rFonts w:cs="Times New Roman"/>
          <w:color w:val="171514"/>
          <w:spacing w:val="-8"/>
          <w:w w:val="105"/>
          <w:sz w:val="19"/>
        </w:rPr>
        <w:t xml:space="preserve"> </w:t>
      </w:r>
      <w:r w:rsidRPr="00837FE7">
        <w:rPr>
          <w:rFonts w:cs="Times New Roman"/>
          <w:color w:val="171514"/>
          <w:w w:val="105"/>
          <w:sz w:val="19"/>
        </w:rPr>
        <w:t>VIDEO.</w:t>
      </w:r>
      <w:r w:rsidRPr="00837FE7">
        <w:rPr>
          <w:rFonts w:cs="Times New Roman"/>
          <w:color w:val="171514"/>
          <w:spacing w:val="-7"/>
          <w:w w:val="105"/>
          <w:sz w:val="19"/>
        </w:rPr>
        <w:t xml:space="preserve"> </w:t>
      </w:r>
      <w:r w:rsidR="00566E28">
        <w:rPr>
          <w:rFonts w:cs="Times New Roman"/>
          <w:color w:val="171514"/>
          <w:w w:val="105"/>
          <w:sz w:val="19"/>
          <w:lang w:val="en-US"/>
        </w:rPr>
        <w:t>DETAILRENTAL</w:t>
      </w:r>
      <w:r w:rsidRPr="00837FE7">
        <w:rPr>
          <w:rFonts w:cs="Times New Roman"/>
          <w:color w:val="171514"/>
          <w:spacing w:val="-7"/>
          <w:w w:val="105"/>
          <w:sz w:val="19"/>
        </w:rPr>
        <w:t xml:space="preserve"> </w:t>
      </w:r>
      <w:r w:rsidRPr="00837FE7">
        <w:rPr>
          <w:rFonts w:cs="Times New Roman"/>
          <w:color w:val="171514"/>
          <w:w w:val="105"/>
          <w:sz w:val="19"/>
        </w:rPr>
        <w:t>là</w:t>
      </w:r>
      <w:r w:rsidRPr="00837FE7">
        <w:rPr>
          <w:rFonts w:cs="Times New Roman"/>
          <w:color w:val="171514"/>
          <w:spacing w:val="-8"/>
          <w:w w:val="105"/>
          <w:sz w:val="19"/>
        </w:rPr>
        <w:t xml:space="preserve"> </w:t>
      </w:r>
      <w:r w:rsidRPr="00837FE7">
        <w:rPr>
          <w:rFonts w:cs="Times New Roman"/>
          <w:color w:val="171514"/>
          <w:w w:val="105"/>
          <w:sz w:val="19"/>
        </w:rPr>
        <w:t>bảng</w:t>
      </w:r>
      <w:r w:rsidRPr="00837FE7">
        <w:rPr>
          <w:rFonts w:cs="Times New Roman"/>
          <w:color w:val="171514"/>
          <w:spacing w:val="-7"/>
          <w:w w:val="105"/>
          <w:sz w:val="19"/>
        </w:rPr>
        <w:t xml:space="preserve"> </w:t>
      </w:r>
      <w:r w:rsidRPr="00837FE7">
        <w:rPr>
          <w:rFonts w:cs="Times New Roman"/>
          <w:color w:val="171514"/>
          <w:w w:val="105"/>
          <w:sz w:val="19"/>
        </w:rPr>
        <w:t>cầu</w:t>
      </w:r>
      <w:r w:rsidRPr="00837FE7">
        <w:rPr>
          <w:rFonts w:cs="Times New Roman"/>
          <w:color w:val="171514"/>
          <w:spacing w:val="-7"/>
          <w:w w:val="105"/>
          <w:sz w:val="19"/>
        </w:rPr>
        <w:t xml:space="preserve"> </w:t>
      </w:r>
      <w:r w:rsidRPr="00837FE7">
        <w:rPr>
          <w:rFonts w:cs="Times New Roman"/>
          <w:color w:val="171514"/>
          <w:w w:val="105"/>
          <w:sz w:val="19"/>
        </w:rPr>
        <w:t>nối</w:t>
      </w:r>
      <w:r w:rsidRPr="00837FE7">
        <w:rPr>
          <w:rFonts w:cs="Times New Roman"/>
          <w:color w:val="171514"/>
          <w:spacing w:val="-8"/>
          <w:w w:val="105"/>
          <w:sz w:val="19"/>
        </w:rPr>
        <w:t xml:space="preserve"> </w:t>
      </w:r>
      <w:r w:rsidRPr="00837FE7">
        <w:rPr>
          <w:rFonts w:cs="Times New Roman"/>
          <w:color w:val="171514"/>
          <w:w w:val="105"/>
          <w:sz w:val="19"/>
        </w:rPr>
        <w:t>để</w:t>
      </w:r>
      <w:r w:rsidRPr="00837FE7">
        <w:rPr>
          <w:rFonts w:cs="Times New Roman"/>
          <w:color w:val="171514"/>
          <w:spacing w:val="-7"/>
          <w:w w:val="105"/>
          <w:sz w:val="19"/>
        </w:rPr>
        <w:t xml:space="preserve"> </w:t>
      </w:r>
      <w:r w:rsidRPr="00837FE7">
        <w:rPr>
          <w:rFonts w:cs="Times New Roman"/>
          <w:color w:val="171514"/>
          <w:w w:val="105"/>
          <w:sz w:val="19"/>
        </w:rPr>
        <w:t>giải</w:t>
      </w:r>
      <w:r w:rsidRPr="00837FE7">
        <w:rPr>
          <w:rFonts w:cs="Times New Roman"/>
          <w:color w:val="171514"/>
          <w:spacing w:val="-7"/>
          <w:w w:val="105"/>
          <w:sz w:val="19"/>
        </w:rPr>
        <w:t xml:space="preserve"> </w:t>
      </w:r>
      <w:r w:rsidRPr="00837FE7">
        <w:rPr>
          <w:rFonts w:cs="Times New Roman"/>
          <w:color w:val="171514"/>
          <w:w w:val="105"/>
          <w:sz w:val="19"/>
        </w:rPr>
        <w:t>quyết</w:t>
      </w:r>
      <w:r w:rsidRPr="00837FE7">
        <w:rPr>
          <w:rFonts w:cs="Times New Roman"/>
          <w:color w:val="171514"/>
          <w:spacing w:val="-7"/>
          <w:w w:val="105"/>
          <w:sz w:val="19"/>
        </w:rPr>
        <w:t xml:space="preserve"> </w:t>
      </w:r>
      <w:r w:rsidRPr="00837FE7">
        <w:rPr>
          <w:rFonts w:cs="Times New Roman"/>
          <w:color w:val="171514"/>
          <w:w w:val="105"/>
          <w:sz w:val="19"/>
        </w:rPr>
        <w:t>mối</w:t>
      </w:r>
      <w:r w:rsidRPr="00837FE7">
        <w:rPr>
          <w:rFonts w:cs="Times New Roman"/>
          <w:color w:val="171514"/>
          <w:spacing w:val="1"/>
          <w:w w:val="105"/>
          <w:sz w:val="19"/>
        </w:rPr>
        <w:t xml:space="preserve"> </w:t>
      </w:r>
      <w:r w:rsidRPr="00837FE7">
        <w:rPr>
          <w:rFonts w:cs="Times New Roman"/>
          <w:color w:val="171514"/>
          <w:w w:val="105"/>
          <w:sz w:val="19"/>
        </w:rPr>
        <w:t>quan</w:t>
      </w:r>
      <w:r w:rsidRPr="00837FE7">
        <w:rPr>
          <w:rFonts w:cs="Times New Roman"/>
          <w:color w:val="171514"/>
          <w:spacing w:val="-4"/>
          <w:w w:val="105"/>
          <w:sz w:val="19"/>
        </w:rPr>
        <w:t xml:space="preserve"> </w:t>
      </w:r>
      <w:r w:rsidRPr="00837FE7">
        <w:rPr>
          <w:rFonts w:cs="Times New Roman"/>
          <w:color w:val="171514"/>
          <w:w w:val="105"/>
          <w:sz w:val="19"/>
        </w:rPr>
        <w:t>hệ</w:t>
      </w:r>
      <w:r w:rsidRPr="00837FE7">
        <w:rPr>
          <w:rFonts w:cs="Times New Roman"/>
          <w:color w:val="171514"/>
          <w:spacing w:val="-4"/>
          <w:w w:val="105"/>
          <w:sz w:val="19"/>
        </w:rPr>
        <w:t xml:space="preserve"> </w:t>
      </w:r>
      <w:r w:rsidRPr="00837FE7">
        <w:rPr>
          <w:rFonts w:cs="Times New Roman"/>
          <w:color w:val="171514"/>
          <w:w w:val="105"/>
          <w:sz w:val="19"/>
        </w:rPr>
        <w:t>này.</w:t>
      </w:r>
      <w:r w:rsidRPr="00837FE7">
        <w:rPr>
          <w:rFonts w:cs="Times New Roman"/>
          <w:color w:val="171514"/>
          <w:spacing w:val="-4"/>
          <w:w w:val="105"/>
          <w:sz w:val="19"/>
        </w:rPr>
        <w:t xml:space="preserve"> </w:t>
      </w:r>
      <w:r w:rsidRPr="00837FE7">
        <w:rPr>
          <w:rFonts w:cs="Times New Roman"/>
          <w:color w:val="171514"/>
          <w:w w:val="105"/>
          <w:sz w:val="19"/>
        </w:rPr>
        <w:t>ERD</w:t>
      </w:r>
      <w:r w:rsidRPr="00837FE7">
        <w:rPr>
          <w:rFonts w:cs="Times New Roman"/>
          <w:color w:val="171514"/>
          <w:spacing w:val="-4"/>
          <w:w w:val="105"/>
          <w:sz w:val="19"/>
        </w:rPr>
        <w:t xml:space="preserve"> </w:t>
      </w:r>
      <w:r w:rsidRPr="00837FE7">
        <w:rPr>
          <w:rFonts w:cs="Times New Roman"/>
          <w:color w:val="171514"/>
          <w:w w:val="105"/>
          <w:sz w:val="19"/>
        </w:rPr>
        <w:t>hoàn</w:t>
      </w:r>
      <w:r w:rsidRPr="00837FE7">
        <w:rPr>
          <w:rFonts w:cs="Times New Roman"/>
          <w:color w:val="171514"/>
          <w:spacing w:val="-4"/>
          <w:w w:val="105"/>
          <w:sz w:val="19"/>
        </w:rPr>
        <w:t xml:space="preserve"> </w:t>
      </w:r>
      <w:r w:rsidRPr="00837FE7">
        <w:rPr>
          <w:rFonts w:cs="Times New Roman"/>
          <w:color w:val="171514"/>
          <w:w w:val="105"/>
          <w:sz w:val="19"/>
        </w:rPr>
        <w:t>chỉnh</w:t>
      </w:r>
      <w:r w:rsidRPr="00837FE7">
        <w:rPr>
          <w:rFonts w:cs="Times New Roman"/>
          <w:color w:val="171514"/>
          <w:spacing w:val="-4"/>
          <w:w w:val="105"/>
          <w:sz w:val="19"/>
        </w:rPr>
        <w:t xml:space="preserve"> </w:t>
      </w:r>
      <w:r w:rsidRPr="00837FE7">
        <w:rPr>
          <w:rFonts w:cs="Times New Roman"/>
          <w:color w:val="171514"/>
          <w:w w:val="105"/>
          <w:sz w:val="19"/>
        </w:rPr>
        <w:t>được</w:t>
      </w:r>
      <w:r w:rsidRPr="00837FE7">
        <w:rPr>
          <w:rFonts w:cs="Times New Roman"/>
          <w:color w:val="171514"/>
          <w:spacing w:val="-4"/>
          <w:w w:val="105"/>
          <w:sz w:val="19"/>
        </w:rPr>
        <w:t xml:space="preserve"> </w:t>
      </w:r>
      <w:r w:rsidRPr="00837FE7">
        <w:rPr>
          <w:rFonts w:cs="Times New Roman"/>
          <w:color w:val="171514"/>
          <w:w w:val="105"/>
          <w:sz w:val="19"/>
        </w:rPr>
        <w:t>cung</w:t>
      </w:r>
      <w:r w:rsidRPr="00837FE7">
        <w:rPr>
          <w:rFonts w:cs="Times New Roman"/>
          <w:color w:val="171514"/>
          <w:spacing w:val="-4"/>
          <w:w w:val="105"/>
          <w:sz w:val="19"/>
        </w:rPr>
        <w:t xml:space="preserve"> </w:t>
      </w:r>
      <w:r w:rsidRPr="00837FE7">
        <w:rPr>
          <w:rFonts w:cs="Times New Roman"/>
          <w:color w:val="171514"/>
          <w:w w:val="105"/>
          <w:sz w:val="19"/>
        </w:rPr>
        <w:t>cấp</w:t>
      </w:r>
      <w:r w:rsidRPr="00837FE7">
        <w:rPr>
          <w:rFonts w:cs="Times New Roman"/>
          <w:color w:val="171514"/>
          <w:spacing w:val="-4"/>
          <w:w w:val="105"/>
          <w:sz w:val="19"/>
        </w:rPr>
        <w:t xml:space="preserve"> </w:t>
      </w:r>
      <w:r w:rsidRPr="00837FE7">
        <w:rPr>
          <w:rFonts w:cs="Times New Roman"/>
          <w:color w:val="171514"/>
          <w:w w:val="105"/>
          <w:sz w:val="19"/>
        </w:rPr>
        <w:t>trong</w:t>
      </w:r>
      <w:r w:rsidRPr="00837FE7">
        <w:rPr>
          <w:rFonts w:cs="Times New Roman"/>
          <w:color w:val="171514"/>
          <w:spacing w:val="-4"/>
          <w:w w:val="105"/>
          <w:sz w:val="19"/>
        </w:rPr>
        <w:t xml:space="preserve"> </w:t>
      </w:r>
      <w:r w:rsidRPr="00837FE7">
        <w:rPr>
          <w:rFonts w:cs="Times New Roman"/>
          <w:color w:val="171514"/>
          <w:w w:val="105"/>
          <w:sz w:val="19"/>
        </w:rPr>
        <w:t>Hình</w:t>
      </w:r>
      <w:r w:rsidRPr="00837FE7">
        <w:rPr>
          <w:rFonts w:cs="Times New Roman"/>
          <w:color w:val="171514"/>
          <w:spacing w:val="-4"/>
          <w:w w:val="105"/>
          <w:sz w:val="19"/>
        </w:rPr>
        <w:t xml:space="preserve"> </w:t>
      </w:r>
      <w:r w:rsidRPr="00837FE7">
        <w:rPr>
          <w:rFonts w:cs="Times New Roman"/>
          <w:color w:val="171514"/>
          <w:w w:val="105"/>
          <w:sz w:val="19"/>
        </w:rPr>
        <w:t>P8.47.</w:t>
      </w:r>
    </w:p>
    <w:p w14:paraId="37B90C62" w14:textId="2028A74C" w:rsidR="00837FE7" w:rsidRPr="00837FE7" w:rsidRDefault="00837FE7" w:rsidP="00837FE7">
      <w:pPr>
        <w:spacing w:before="3"/>
        <w:rPr>
          <w:rFonts w:cs="Times New Roman"/>
          <w:sz w:val="16"/>
          <w:szCs w:val="17"/>
        </w:rPr>
      </w:pPr>
      <w:r w:rsidRPr="00837FE7">
        <w:rPr>
          <w:rFonts w:cs="Times New Roman"/>
          <w:noProof/>
          <w:sz w:val="17"/>
          <w:szCs w:val="17"/>
        </w:rPr>
        <mc:AlternateContent>
          <mc:Choice Requires="wpg">
            <w:drawing>
              <wp:anchor distT="0" distB="0" distL="0" distR="0" simplePos="0" relativeHeight="487658496" behindDoc="1" locked="0" layoutInCell="1" allowOverlap="1" wp14:anchorId="1700587C" wp14:editId="5770DF05">
                <wp:simplePos x="0" y="0"/>
                <wp:positionH relativeFrom="page">
                  <wp:posOffset>914400</wp:posOffset>
                </wp:positionH>
                <wp:positionV relativeFrom="paragraph">
                  <wp:posOffset>142240</wp:posOffset>
                </wp:positionV>
                <wp:extent cx="4876800" cy="2781935"/>
                <wp:effectExtent l="0" t="4445" r="0" b="0"/>
                <wp:wrapTopAndBottom/>
                <wp:docPr id="209054396" name="Nhó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2781935"/>
                          <a:chOff x="1440" y="224"/>
                          <a:chExt cx="7680" cy="4381"/>
                        </a:xfrm>
                      </wpg:grpSpPr>
                      <wps:wsp>
                        <wps:cNvPr id="439310537" name="Rectangle 85"/>
                        <wps:cNvSpPr>
                          <a:spLocks noChangeArrowheads="1"/>
                        </wps:cNvSpPr>
                        <wps:spPr bwMode="auto">
                          <a:xfrm>
                            <a:off x="1440" y="223"/>
                            <a:ext cx="76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8025071" name="Rectangle 86"/>
                        <wps:cNvSpPr>
                          <a:spLocks noChangeArrowheads="1"/>
                        </wps:cNvSpPr>
                        <wps:spPr bwMode="auto">
                          <a:xfrm>
                            <a:off x="1441" y="569"/>
                            <a:ext cx="7679" cy="403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271753532" name="Picture 87"/>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2122" y="832"/>
                            <a:ext cx="5841" cy="3357"/>
                          </a:xfrm>
                          <a:prstGeom prst="rect">
                            <a:avLst/>
                          </a:prstGeom>
                          <a:noFill/>
                          <a:extLst>
                            <a:ext uri="{909E8E84-426E-40DD-AFC4-6F175D3DCCD1}">
                              <a14:hiddenFill xmlns:a14="http://schemas.microsoft.com/office/drawing/2010/main">
                                <a:solidFill>
                                  <a:srgbClr val="FFFFFF"/>
                                </a:solidFill>
                              </a14:hiddenFill>
                            </a:ext>
                          </a:extLst>
                        </pic:spPr>
                      </pic:pic>
                      <wps:wsp>
                        <wps:cNvPr id="934768070" name="Text Box 88"/>
                        <wps:cNvSpPr txBox="1">
                          <a:spLocks noChangeArrowheads="1"/>
                        </wps:cNvSpPr>
                        <wps:spPr bwMode="auto">
                          <a:xfrm>
                            <a:off x="1441" y="223"/>
                            <a:ext cx="76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DAF4C8" w14:textId="7E0EA356" w:rsidR="00837FE7" w:rsidRPr="00566E28" w:rsidRDefault="00837FE7" w:rsidP="00837FE7">
                              <w:pPr>
                                <w:spacing w:before="35"/>
                                <w:ind w:left="131"/>
                                <w:rPr>
                                  <w:sz w:val="23"/>
                                  <w:lang w:val="en-US"/>
                                </w:rPr>
                              </w:pPr>
                              <w:r>
                                <w:rPr>
                                  <w:color w:val="FFFFFF"/>
                                  <w:w w:val="95"/>
                                  <w:sz w:val="23"/>
                                </w:rPr>
                                <w:t>HÌNH</w:t>
                              </w:r>
                              <w:r>
                                <w:rPr>
                                  <w:color w:val="FFFFFF"/>
                                  <w:spacing w:val="25"/>
                                  <w:w w:val="95"/>
                                  <w:sz w:val="23"/>
                                </w:rPr>
                                <w:t xml:space="preserve"> </w:t>
                              </w:r>
                              <w:r>
                                <w:rPr>
                                  <w:color w:val="FFFFFF"/>
                                  <w:w w:val="95"/>
                                  <w:sz w:val="23"/>
                                </w:rPr>
                                <w:t>P8.47</w:t>
                              </w:r>
                              <w:r>
                                <w:rPr>
                                  <w:color w:val="FFFFFF"/>
                                  <w:spacing w:val="25"/>
                                  <w:w w:val="95"/>
                                  <w:sz w:val="23"/>
                                </w:rPr>
                                <w:t xml:space="preserve"> </w:t>
                              </w:r>
                              <w:r w:rsidR="00566E28">
                                <w:rPr>
                                  <w:color w:val="FFFFFF"/>
                                  <w:spacing w:val="25"/>
                                  <w:w w:val="95"/>
                                  <w:sz w:val="23"/>
                                  <w:lang w:val="en-US"/>
                                </w:rPr>
                                <w:t xml:space="preserve">SƠ ĐỒ ERD CỦA </w:t>
                              </w:r>
                              <w:r>
                                <w:rPr>
                                  <w:color w:val="FFFFFF"/>
                                  <w:w w:val="95"/>
                                  <w:sz w:val="23"/>
                                </w:rPr>
                                <w:t>CH08_M</w:t>
                              </w:r>
                              <w:r w:rsidR="00566E28">
                                <w:rPr>
                                  <w:color w:val="FFFFFF"/>
                                  <w:w w:val="95"/>
                                  <w:sz w:val="23"/>
                                  <w:lang w:val="en-US"/>
                                </w:rPr>
                                <w:t>O</w:t>
                              </w:r>
                              <w:r>
                                <w:rPr>
                                  <w:color w:val="FFFFFF"/>
                                  <w:w w:val="95"/>
                                  <w:sz w:val="23"/>
                                </w:rPr>
                                <w:t>VIE</w:t>
                              </w:r>
                              <w:r w:rsidR="00566E28">
                                <w:rPr>
                                  <w:color w:val="FFFFFF"/>
                                  <w:w w:val="95"/>
                                  <w:sz w:val="23"/>
                                  <w:lang w:val="en-US"/>
                                </w:rPr>
                                <w:t>CO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00587C" id="Nhóm 1" o:spid="_x0000_s1556" style="position:absolute;margin-left:1in;margin-top:11.2pt;width:384pt;height:219.05pt;z-index:-15657984;mso-wrap-distance-left:0;mso-wrap-distance-right:0;mso-position-horizontal-relative:page;mso-position-vertical-relative:text" coordorigin="1440,224" coordsize="7680,43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">
                <v:rect id="Rectangle 85" o:spid="_x0000_s1557" style="position:absolute;left:1440;top:223;width:76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" fillcolor="#9a9158" stroked="f"/>
                <v:rect id="Rectangle 86" o:spid="_x0000_s1558" style="position:absolute;left:1441;top:569;width:7679;height:4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" fillcolor="#eadcc4" stroked="f"/>
                <v:shape id="Picture 87" o:spid="_x0000_s1559" type="#_x0000_t75" style="position:absolute;left:2122;top:832;width:5841;height:3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">
                  <v:imagedata r:id="rId232" o:title=""/>
                </v:shape>
                <v:shape id="Text Box 88" o:spid="_x0000_s1560" type="#_x0000_t202" style="position:absolute;left:1441;top:223;width:76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" fillcolor="#9a9158" stroked="f">
                  <v:textbox inset="0,0,0,0">
                    <w:txbxContent>
                      <w:p w14:paraId="16DAF4C8" w14:textId="7E0EA356" w:rsidR="00837FE7" w:rsidRPr="00566E28" w:rsidRDefault="00837FE7" w:rsidP="00837FE7">
                        <w:pPr>
                          <w:spacing w:before="35"/>
                          <w:ind w:left="131"/>
                          <w:rPr>
                            <w:sz w:val="23"/>
                            <w:lang w:val="en-US"/>
                          </w:rPr>
                        </w:pPr>
                        <w:r>
                          <w:rPr>
                            <w:color w:val="FFFFFF"/>
                            <w:w w:val="95"/>
                            <w:sz w:val="23"/>
                          </w:rPr>
                          <w:t>HÌNH</w:t>
                        </w:r>
                        <w:r>
                          <w:rPr>
                            <w:color w:val="FFFFFF"/>
                            <w:spacing w:val="25"/>
                            <w:w w:val="95"/>
                            <w:sz w:val="23"/>
                          </w:rPr>
                          <w:t xml:space="preserve"> </w:t>
                        </w:r>
                        <w:r>
                          <w:rPr>
                            <w:color w:val="FFFFFF"/>
                            <w:w w:val="95"/>
                            <w:sz w:val="23"/>
                          </w:rPr>
                          <w:t>P8.47</w:t>
                        </w:r>
                        <w:r>
                          <w:rPr>
                            <w:color w:val="FFFFFF"/>
                            <w:spacing w:val="25"/>
                            <w:w w:val="95"/>
                            <w:sz w:val="23"/>
                          </w:rPr>
                          <w:t xml:space="preserve"> </w:t>
                        </w:r>
                        <w:r w:rsidR="00566E28">
                          <w:rPr>
                            <w:color w:val="FFFFFF"/>
                            <w:spacing w:val="25"/>
                            <w:w w:val="95"/>
                            <w:sz w:val="23"/>
                            <w:lang w:val="en-US"/>
                          </w:rPr>
                          <w:t xml:space="preserve">SƠ ĐỒ ERD CỦA </w:t>
                        </w:r>
                        <w:r>
                          <w:rPr>
                            <w:color w:val="FFFFFF"/>
                            <w:w w:val="95"/>
                            <w:sz w:val="23"/>
                          </w:rPr>
                          <w:t>CH08_M</w:t>
                        </w:r>
                        <w:r w:rsidR="00566E28">
                          <w:rPr>
                            <w:color w:val="FFFFFF"/>
                            <w:w w:val="95"/>
                            <w:sz w:val="23"/>
                            <w:lang w:val="en-US"/>
                          </w:rPr>
                          <w:t>O</w:t>
                        </w:r>
                        <w:r>
                          <w:rPr>
                            <w:color w:val="FFFFFF"/>
                            <w:w w:val="95"/>
                            <w:sz w:val="23"/>
                          </w:rPr>
                          <w:t>VIE</w:t>
                        </w:r>
                        <w:r w:rsidR="00566E28">
                          <w:rPr>
                            <w:color w:val="FFFFFF"/>
                            <w:w w:val="95"/>
                            <w:sz w:val="23"/>
                            <w:lang w:val="en-US"/>
                          </w:rPr>
                          <w:t>CO</w:t>
                        </w:r>
                      </w:p>
                    </w:txbxContent>
                  </v:textbox>
                </v:shape>
                <w10:wrap type="topAndBottom" anchorx="page"/>
              </v:group>
            </w:pict>
          </mc:Fallback>
        </mc:AlternateContent>
      </w:r>
    </w:p>
    <w:p w14:paraId="511CE4EA" w14:textId="77777777" w:rsidR="00837FE7" w:rsidRPr="00837FE7" w:rsidRDefault="00837FE7" w:rsidP="00837FE7">
      <w:pPr>
        <w:rPr>
          <w:rFonts w:cs="Times New Roman"/>
          <w:sz w:val="21"/>
          <w:szCs w:val="17"/>
        </w:rPr>
      </w:pPr>
    </w:p>
    <w:p w14:paraId="5C86D2A0" w14:textId="77777777" w:rsidR="00837FE7" w:rsidRPr="00837FE7" w:rsidRDefault="00837FE7" w:rsidP="00837FE7">
      <w:pPr>
        <w:numPr>
          <w:ilvl w:val="0"/>
          <w:numId w:val="2"/>
        </w:numPr>
        <w:tabs>
          <w:tab w:val="left" w:pos="1758"/>
        </w:tabs>
        <w:spacing w:before="128" w:line="290" w:lineRule="auto"/>
        <w:ind w:right="3167" w:hanging="380"/>
        <w:jc w:val="left"/>
        <w:rPr>
          <w:rFonts w:cs="Times New Roman"/>
          <w:color w:val="171514"/>
          <w:sz w:val="19"/>
        </w:rPr>
      </w:pPr>
      <w:r w:rsidRPr="00837FE7">
        <w:rPr>
          <w:rFonts w:cs="Times New Roman"/>
          <w:color w:val="171514"/>
          <w:w w:val="105"/>
          <w:sz w:val="19"/>
        </w:rPr>
        <w:t>Viết</w:t>
      </w:r>
      <w:r w:rsidRPr="00837FE7">
        <w:rPr>
          <w:rFonts w:cs="Times New Roman"/>
          <w:color w:val="171514"/>
          <w:spacing w:val="1"/>
          <w:w w:val="105"/>
          <w:sz w:val="19"/>
        </w:rPr>
        <w:t xml:space="preserve"> </w:t>
      </w:r>
      <w:r w:rsidRPr="00837FE7">
        <w:rPr>
          <w:rFonts w:cs="Times New Roman"/>
          <w:color w:val="171514"/>
          <w:w w:val="105"/>
          <w:sz w:val="19"/>
        </w:rPr>
        <w:t>mã</w:t>
      </w:r>
      <w:r w:rsidRPr="00837FE7">
        <w:rPr>
          <w:rFonts w:cs="Times New Roman"/>
          <w:color w:val="171514"/>
          <w:spacing w:val="1"/>
          <w:w w:val="105"/>
          <w:sz w:val="19"/>
        </w:rPr>
        <w:t xml:space="preserve"> </w:t>
      </w:r>
      <w:r w:rsidRPr="00837FE7">
        <w:rPr>
          <w:rFonts w:cs="Times New Roman"/>
          <w:color w:val="171514"/>
          <w:w w:val="105"/>
          <w:sz w:val="19"/>
        </w:rPr>
        <w:t>SQL</w:t>
      </w:r>
      <w:r w:rsidRPr="00837FE7">
        <w:rPr>
          <w:rFonts w:cs="Times New Roman"/>
          <w:color w:val="171514"/>
          <w:spacing w:val="2"/>
          <w:w w:val="105"/>
          <w:sz w:val="19"/>
        </w:rPr>
        <w:t xml:space="preserve"> </w:t>
      </w:r>
      <w:r w:rsidRPr="00837FE7">
        <w:rPr>
          <w:rFonts w:cs="Times New Roman"/>
          <w:color w:val="171514"/>
          <w:w w:val="105"/>
          <w:sz w:val="19"/>
        </w:rPr>
        <w:t>để</w:t>
      </w:r>
      <w:r w:rsidRPr="00837FE7">
        <w:rPr>
          <w:rFonts w:cs="Times New Roman"/>
          <w:color w:val="171514"/>
          <w:spacing w:val="1"/>
          <w:w w:val="105"/>
          <w:sz w:val="19"/>
        </w:rPr>
        <w:t xml:space="preserve"> </w:t>
      </w:r>
      <w:r w:rsidRPr="00837FE7">
        <w:rPr>
          <w:rFonts w:cs="Times New Roman"/>
          <w:color w:val="171514"/>
          <w:w w:val="105"/>
          <w:sz w:val="19"/>
        </w:rPr>
        <w:t>tạo</w:t>
      </w:r>
      <w:r w:rsidRPr="00837FE7">
        <w:rPr>
          <w:rFonts w:cs="Times New Roman"/>
          <w:color w:val="171514"/>
          <w:spacing w:val="1"/>
          <w:w w:val="105"/>
          <w:sz w:val="19"/>
        </w:rPr>
        <w:t xml:space="preserve"> </w:t>
      </w:r>
      <w:r w:rsidRPr="00837FE7">
        <w:rPr>
          <w:rFonts w:cs="Times New Roman"/>
          <w:color w:val="171514"/>
          <w:w w:val="105"/>
          <w:sz w:val="19"/>
        </w:rPr>
        <w:t>cấu</w:t>
      </w:r>
      <w:r w:rsidRPr="00837FE7">
        <w:rPr>
          <w:rFonts w:cs="Times New Roman"/>
          <w:color w:val="171514"/>
          <w:spacing w:val="2"/>
          <w:w w:val="105"/>
          <w:sz w:val="19"/>
        </w:rPr>
        <w:t xml:space="preserve"> </w:t>
      </w:r>
      <w:r w:rsidRPr="00837FE7">
        <w:rPr>
          <w:rFonts w:cs="Times New Roman"/>
          <w:color w:val="171514"/>
          <w:w w:val="105"/>
          <w:sz w:val="19"/>
        </w:rPr>
        <w:t>trúc</w:t>
      </w:r>
      <w:r w:rsidRPr="00837FE7">
        <w:rPr>
          <w:rFonts w:cs="Times New Roman"/>
          <w:color w:val="171514"/>
          <w:spacing w:val="1"/>
          <w:w w:val="105"/>
          <w:sz w:val="19"/>
        </w:rPr>
        <w:t xml:space="preserve"> </w:t>
      </w:r>
      <w:r w:rsidRPr="00837FE7">
        <w:rPr>
          <w:rFonts w:cs="Times New Roman"/>
          <w:color w:val="171514"/>
          <w:w w:val="105"/>
          <w:sz w:val="19"/>
        </w:rPr>
        <w:t>bảng</w:t>
      </w:r>
      <w:r w:rsidRPr="00837FE7">
        <w:rPr>
          <w:rFonts w:cs="Times New Roman"/>
          <w:color w:val="171514"/>
          <w:spacing w:val="1"/>
          <w:w w:val="105"/>
          <w:sz w:val="19"/>
        </w:rPr>
        <w:t xml:space="preserve"> </w:t>
      </w:r>
      <w:r w:rsidRPr="00837FE7">
        <w:rPr>
          <w:rFonts w:cs="Times New Roman"/>
          <w:color w:val="171514"/>
          <w:w w:val="105"/>
          <w:sz w:val="19"/>
        </w:rPr>
        <w:t>cho</w:t>
      </w:r>
      <w:r w:rsidRPr="00837FE7">
        <w:rPr>
          <w:rFonts w:cs="Times New Roman"/>
          <w:color w:val="171514"/>
          <w:spacing w:val="2"/>
          <w:w w:val="105"/>
          <w:sz w:val="19"/>
        </w:rPr>
        <w:t xml:space="preserve"> </w:t>
      </w:r>
      <w:r w:rsidRPr="00837FE7">
        <w:rPr>
          <w:rFonts w:cs="Times New Roman"/>
          <w:color w:val="171514"/>
          <w:w w:val="105"/>
          <w:sz w:val="19"/>
        </w:rPr>
        <w:t>các</w:t>
      </w:r>
      <w:r w:rsidRPr="00837FE7">
        <w:rPr>
          <w:rFonts w:cs="Times New Roman"/>
          <w:color w:val="171514"/>
          <w:spacing w:val="1"/>
          <w:w w:val="105"/>
          <w:sz w:val="19"/>
        </w:rPr>
        <w:t xml:space="preserve"> </w:t>
      </w:r>
      <w:r w:rsidRPr="00837FE7">
        <w:rPr>
          <w:rFonts w:cs="Times New Roman"/>
          <w:color w:val="171514"/>
          <w:w w:val="105"/>
          <w:sz w:val="19"/>
        </w:rPr>
        <w:t>thực</w:t>
      </w:r>
      <w:r w:rsidRPr="00837FE7">
        <w:rPr>
          <w:rFonts w:cs="Times New Roman"/>
          <w:color w:val="171514"/>
          <w:spacing w:val="1"/>
          <w:w w:val="105"/>
          <w:sz w:val="19"/>
        </w:rPr>
        <w:t xml:space="preserve"> </w:t>
      </w:r>
      <w:r w:rsidRPr="00837FE7">
        <w:rPr>
          <w:rFonts w:cs="Times New Roman"/>
          <w:color w:val="171514"/>
          <w:w w:val="105"/>
          <w:sz w:val="19"/>
        </w:rPr>
        <w:t>thể</w:t>
      </w:r>
      <w:r w:rsidRPr="00837FE7">
        <w:rPr>
          <w:rFonts w:cs="Times New Roman"/>
          <w:color w:val="171514"/>
          <w:spacing w:val="2"/>
          <w:w w:val="105"/>
          <w:sz w:val="19"/>
        </w:rPr>
        <w:t xml:space="preserve"> </w:t>
      </w:r>
      <w:r w:rsidRPr="00837FE7">
        <w:rPr>
          <w:rFonts w:cs="Times New Roman"/>
          <w:color w:val="171514"/>
          <w:w w:val="105"/>
          <w:sz w:val="19"/>
        </w:rPr>
        <w:t>được</w:t>
      </w:r>
      <w:r w:rsidRPr="00837FE7">
        <w:rPr>
          <w:rFonts w:cs="Times New Roman"/>
          <w:color w:val="171514"/>
          <w:spacing w:val="1"/>
          <w:w w:val="105"/>
          <w:sz w:val="19"/>
        </w:rPr>
        <w:t xml:space="preserve"> </w:t>
      </w:r>
      <w:r w:rsidRPr="00837FE7">
        <w:rPr>
          <w:rFonts w:cs="Times New Roman"/>
          <w:color w:val="171514"/>
          <w:w w:val="105"/>
          <w:sz w:val="19"/>
        </w:rPr>
        <w:t>hiển</w:t>
      </w:r>
      <w:r w:rsidRPr="00837FE7">
        <w:rPr>
          <w:rFonts w:cs="Times New Roman"/>
          <w:color w:val="171514"/>
          <w:spacing w:val="1"/>
          <w:w w:val="105"/>
          <w:sz w:val="19"/>
        </w:rPr>
        <w:t xml:space="preserve"> </w:t>
      </w:r>
      <w:r w:rsidRPr="00837FE7">
        <w:rPr>
          <w:rFonts w:cs="Times New Roman"/>
          <w:color w:val="171514"/>
          <w:w w:val="105"/>
          <w:sz w:val="19"/>
        </w:rPr>
        <w:t>thị</w:t>
      </w:r>
      <w:r w:rsidRPr="00837FE7">
        <w:rPr>
          <w:rFonts w:cs="Times New Roman"/>
          <w:color w:val="171514"/>
          <w:spacing w:val="2"/>
          <w:w w:val="105"/>
          <w:sz w:val="19"/>
        </w:rPr>
        <w:t xml:space="preserve"> </w:t>
      </w:r>
      <w:r w:rsidRPr="00837FE7">
        <w:rPr>
          <w:rFonts w:cs="Times New Roman"/>
          <w:color w:val="171514"/>
          <w:w w:val="105"/>
          <w:sz w:val="19"/>
        </w:rPr>
        <w:t>trong</w:t>
      </w:r>
      <w:r w:rsidRPr="00837FE7">
        <w:rPr>
          <w:rFonts w:cs="Times New Roman"/>
          <w:color w:val="171514"/>
          <w:spacing w:val="1"/>
          <w:w w:val="105"/>
          <w:sz w:val="19"/>
        </w:rPr>
        <w:t xml:space="preserve"> </w:t>
      </w:r>
      <w:r w:rsidRPr="00837FE7">
        <w:rPr>
          <w:rFonts w:cs="Times New Roman"/>
          <w:color w:val="171514"/>
          <w:w w:val="105"/>
          <w:sz w:val="19"/>
        </w:rPr>
        <w:t>Hình</w:t>
      </w:r>
      <w:r w:rsidRPr="00837FE7">
        <w:rPr>
          <w:rFonts w:cs="Times New Roman"/>
          <w:color w:val="171514"/>
          <w:spacing w:val="1"/>
          <w:w w:val="105"/>
          <w:sz w:val="19"/>
        </w:rPr>
        <w:t xml:space="preserve"> </w:t>
      </w:r>
      <w:r w:rsidRPr="00837FE7">
        <w:rPr>
          <w:rFonts w:cs="Times New Roman"/>
          <w:color w:val="171514"/>
          <w:w w:val="105"/>
          <w:sz w:val="19"/>
        </w:rPr>
        <w:t>P8.47.</w:t>
      </w:r>
      <w:r w:rsidRPr="00837FE7">
        <w:rPr>
          <w:rFonts w:cs="Times New Roman"/>
          <w:color w:val="171514"/>
          <w:spacing w:val="-50"/>
          <w:w w:val="105"/>
          <w:sz w:val="19"/>
        </w:rPr>
        <w:t xml:space="preserve"> </w:t>
      </w:r>
      <w:r w:rsidRPr="00837FE7">
        <w:rPr>
          <w:rFonts w:cs="Times New Roman"/>
          <w:color w:val="171514"/>
          <w:w w:val="105"/>
          <w:sz w:val="19"/>
        </w:rPr>
        <w:t>Cấu trúc</w:t>
      </w:r>
      <w:r w:rsidRPr="00837FE7">
        <w:rPr>
          <w:rFonts w:cs="Times New Roman"/>
          <w:color w:val="171514"/>
          <w:spacing w:val="1"/>
          <w:w w:val="105"/>
          <w:sz w:val="19"/>
        </w:rPr>
        <w:t xml:space="preserve"> </w:t>
      </w:r>
      <w:r w:rsidRPr="00837FE7">
        <w:rPr>
          <w:rFonts w:cs="Times New Roman"/>
          <w:color w:val="171514"/>
          <w:w w:val="105"/>
          <w:sz w:val="19"/>
        </w:rPr>
        <w:t>phải chứa</w:t>
      </w:r>
      <w:r w:rsidRPr="00837FE7">
        <w:rPr>
          <w:rFonts w:cs="Times New Roman"/>
          <w:color w:val="171514"/>
          <w:spacing w:val="1"/>
          <w:w w:val="105"/>
          <w:sz w:val="19"/>
        </w:rPr>
        <w:t xml:space="preserve"> </w:t>
      </w:r>
      <w:r w:rsidRPr="00837FE7">
        <w:rPr>
          <w:rFonts w:cs="Times New Roman"/>
          <w:color w:val="171514"/>
          <w:w w:val="105"/>
          <w:sz w:val="19"/>
        </w:rPr>
        <w:t>các</w:t>
      </w:r>
      <w:r w:rsidRPr="00837FE7">
        <w:rPr>
          <w:rFonts w:cs="Times New Roman"/>
          <w:color w:val="171514"/>
          <w:spacing w:val="1"/>
          <w:w w:val="105"/>
          <w:sz w:val="19"/>
        </w:rPr>
        <w:t xml:space="preserve"> </w:t>
      </w:r>
      <w:r w:rsidRPr="00837FE7">
        <w:rPr>
          <w:rFonts w:cs="Times New Roman"/>
          <w:color w:val="171514"/>
          <w:w w:val="105"/>
          <w:sz w:val="19"/>
        </w:rPr>
        <w:t>thuộc tính</w:t>
      </w:r>
      <w:r w:rsidRPr="00837FE7">
        <w:rPr>
          <w:rFonts w:cs="Times New Roman"/>
          <w:color w:val="171514"/>
          <w:spacing w:val="1"/>
          <w:w w:val="105"/>
          <w:sz w:val="19"/>
        </w:rPr>
        <w:t xml:space="preserve"> </w:t>
      </w:r>
      <w:r w:rsidRPr="00837FE7">
        <w:rPr>
          <w:rFonts w:cs="Times New Roman"/>
          <w:color w:val="171514"/>
          <w:w w:val="105"/>
          <w:sz w:val="19"/>
        </w:rPr>
        <w:t>được chỉ</w:t>
      </w:r>
      <w:r w:rsidRPr="00837FE7">
        <w:rPr>
          <w:rFonts w:cs="Times New Roman"/>
          <w:color w:val="171514"/>
          <w:spacing w:val="1"/>
          <w:w w:val="105"/>
          <w:sz w:val="19"/>
        </w:rPr>
        <w:t xml:space="preserve"> </w:t>
      </w:r>
      <w:r w:rsidRPr="00837FE7">
        <w:rPr>
          <w:rFonts w:cs="Times New Roman"/>
          <w:color w:val="171514"/>
          <w:w w:val="105"/>
          <w:sz w:val="19"/>
        </w:rPr>
        <w:t>định</w:t>
      </w:r>
      <w:r w:rsidRPr="00837FE7">
        <w:rPr>
          <w:rFonts w:cs="Times New Roman"/>
          <w:color w:val="171514"/>
          <w:spacing w:val="1"/>
          <w:w w:val="105"/>
          <w:sz w:val="19"/>
        </w:rPr>
        <w:t xml:space="preserve"> </w:t>
      </w:r>
      <w:r w:rsidRPr="00837FE7">
        <w:rPr>
          <w:rFonts w:cs="Times New Roman"/>
          <w:color w:val="171514"/>
          <w:w w:val="105"/>
          <w:sz w:val="19"/>
        </w:rPr>
        <w:t>trong ERD.</w:t>
      </w:r>
      <w:r w:rsidRPr="00837FE7">
        <w:rPr>
          <w:rFonts w:cs="Times New Roman"/>
          <w:color w:val="171514"/>
          <w:spacing w:val="1"/>
          <w:w w:val="105"/>
          <w:sz w:val="19"/>
        </w:rPr>
        <w:t xml:space="preserve"> </w:t>
      </w:r>
      <w:r w:rsidRPr="00837FE7">
        <w:rPr>
          <w:rFonts w:cs="Times New Roman"/>
          <w:color w:val="171514"/>
          <w:w w:val="105"/>
          <w:sz w:val="19"/>
        </w:rPr>
        <w:t>Sử dụng</w:t>
      </w:r>
      <w:r w:rsidRPr="00837FE7">
        <w:rPr>
          <w:rFonts w:cs="Times New Roman"/>
          <w:color w:val="171514"/>
          <w:spacing w:val="1"/>
          <w:w w:val="105"/>
          <w:sz w:val="19"/>
        </w:rPr>
        <w:t xml:space="preserve"> </w:t>
      </w:r>
      <w:r w:rsidRPr="00837FE7">
        <w:rPr>
          <w:rFonts w:cs="Times New Roman"/>
          <w:color w:val="171514"/>
          <w:w w:val="105"/>
          <w:sz w:val="19"/>
        </w:rPr>
        <w:t>các</w:t>
      </w:r>
      <w:r w:rsidRPr="00837FE7">
        <w:rPr>
          <w:rFonts w:cs="Times New Roman"/>
          <w:color w:val="171514"/>
          <w:spacing w:val="1"/>
          <w:w w:val="105"/>
          <w:sz w:val="19"/>
        </w:rPr>
        <w:t xml:space="preserve"> </w:t>
      </w:r>
      <w:r w:rsidRPr="00837FE7">
        <w:rPr>
          <w:rFonts w:cs="Times New Roman"/>
          <w:color w:val="171514"/>
          <w:w w:val="105"/>
          <w:sz w:val="19"/>
        </w:rPr>
        <w:t>kiểu dữ</w:t>
      </w:r>
      <w:r w:rsidRPr="00837FE7">
        <w:rPr>
          <w:rFonts w:cs="Times New Roman"/>
          <w:color w:val="171514"/>
          <w:spacing w:val="1"/>
          <w:w w:val="105"/>
          <w:sz w:val="19"/>
        </w:rPr>
        <w:t xml:space="preserve"> </w:t>
      </w:r>
      <w:r w:rsidRPr="00837FE7">
        <w:rPr>
          <w:rFonts w:cs="Times New Roman"/>
          <w:color w:val="171514"/>
          <w:w w:val="110"/>
          <w:sz w:val="19"/>
        </w:rPr>
        <w:t>liệu phù hợp với dữ liệu sẽ cần được lưu trữ trong từng thuộc tính. Thực thi các</w:t>
      </w:r>
      <w:r w:rsidRPr="00837FE7">
        <w:rPr>
          <w:rFonts w:cs="Times New Roman"/>
          <w:color w:val="171514"/>
          <w:spacing w:val="1"/>
          <w:w w:val="110"/>
          <w:sz w:val="19"/>
        </w:rPr>
        <w:t xml:space="preserve"> </w:t>
      </w:r>
      <w:r w:rsidRPr="00837FE7">
        <w:rPr>
          <w:rFonts w:cs="Times New Roman"/>
          <w:color w:val="171514"/>
          <w:w w:val="110"/>
          <w:sz w:val="19"/>
        </w:rPr>
        <w:t>ràng</w:t>
      </w:r>
      <w:r w:rsidRPr="00837FE7">
        <w:rPr>
          <w:rFonts w:cs="Times New Roman"/>
          <w:color w:val="171514"/>
          <w:spacing w:val="-11"/>
          <w:w w:val="110"/>
          <w:sz w:val="19"/>
        </w:rPr>
        <w:t xml:space="preserve"> </w:t>
      </w:r>
      <w:r w:rsidRPr="00837FE7">
        <w:rPr>
          <w:rFonts w:cs="Times New Roman"/>
          <w:color w:val="171514"/>
          <w:w w:val="110"/>
          <w:sz w:val="19"/>
        </w:rPr>
        <w:t>buộc</w:t>
      </w:r>
      <w:r w:rsidRPr="00837FE7">
        <w:rPr>
          <w:rFonts w:cs="Times New Roman"/>
          <w:color w:val="171514"/>
          <w:spacing w:val="-10"/>
          <w:w w:val="110"/>
          <w:sz w:val="19"/>
        </w:rPr>
        <w:t xml:space="preserve"> </w:t>
      </w:r>
      <w:r w:rsidRPr="00837FE7">
        <w:rPr>
          <w:rFonts w:cs="Times New Roman"/>
          <w:color w:val="171514"/>
          <w:w w:val="110"/>
          <w:sz w:val="19"/>
        </w:rPr>
        <w:t>khóa</w:t>
      </w:r>
      <w:r w:rsidRPr="00837FE7">
        <w:rPr>
          <w:rFonts w:cs="Times New Roman"/>
          <w:color w:val="171514"/>
          <w:spacing w:val="-11"/>
          <w:w w:val="110"/>
          <w:sz w:val="19"/>
        </w:rPr>
        <w:t xml:space="preserve"> </w:t>
      </w:r>
      <w:r w:rsidRPr="00837FE7">
        <w:rPr>
          <w:rFonts w:cs="Times New Roman"/>
          <w:color w:val="171514"/>
          <w:w w:val="110"/>
          <w:sz w:val="19"/>
        </w:rPr>
        <w:t>chính</w:t>
      </w:r>
      <w:r w:rsidRPr="00837FE7">
        <w:rPr>
          <w:rFonts w:cs="Times New Roman"/>
          <w:color w:val="171514"/>
          <w:spacing w:val="-10"/>
          <w:w w:val="110"/>
          <w:sz w:val="19"/>
        </w:rPr>
        <w:t xml:space="preserve"> </w:t>
      </w:r>
      <w:r w:rsidRPr="00837FE7">
        <w:rPr>
          <w:rFonts w:cs="Times New Roman"/>
          <w:color w:val="171514"/>
          <w:w w:val="110"/>
          <w:sz w:val="19"/>
        </w:rPr>
        <w:t>và</w:t>
      </w:r>
      <w:r w:rsidRPr="00837FE7">
        <w:rPr>
          <w:rFonts w:cs="Times New Roman"/>
          <w:color w:val="171514"/>
          <w:spacing w:val="-10"/>
          <w:w w:val="110"/>
          <w:sz w:val="19"/>
        </w:rPr>
        <w:t xml:space="preserve"> </w:t>
      </w:r>
      <w:r w:rsidRPr="00837FE7">
        <w:rPr>
          <w:rFonts w:cs="Times New Roman"/>
          <w:color w:val="171514"/>
          <w:w w:val="110"/>
          <w:sz w:val="19"/>
        </w:rPr>
        <w:t>khóa</w:t>
      </w:r>
      <w:r w:rsidRPr="00837FE7">
        <w:rPr>
          <w:rFonts w:cs="Times New Roman"/>
          <w:color w:val="171514"/>
          <w:spacing w:val="-11"/>
          <w:w w:val="110"/>
          <w:sz w:val="19"/>
        </w:rPr>
        <w:t xml:space="preserve"> </w:t>
      </w:r>
      <w:r w:rsidRPr="00837FE7">
        <w:rPr>
          <w:rFonts w:cs="Times New Roman"/>
          <w:color w:val="171514"/>
          <w:w w:val="110"/>
          <w:sz w:val="19"/>
        </w:rPr>
        <w:t>ngoại</w:t>
      </w:r>
      <w:r w:rsidRPr="00837FE7">
        <w:rPr>
          <w:rFonts w:cs="Times New Roman"/>
          <w:color w:val="171514"/>
          <w:spacing w:val="-10"/>
          <w:w w:val="110"/>
          <w:sz w:val="19"/>
        </w:rPr>
        <w:t xml:space="preserve"> </w:t>
      </w:r>
      <w:r w:rsidRPr="00837FE7">
        <w:rPr>
          <w:rFonts w:cs="Times New Roman"/>
          <w:color w:val="171514"/>
          <w:w w:val="110"/>
          <w:sz w:val="19"/>
        </w:rPr>
        <w:t>như</w:t>
      </w:r>
      <w:r w:rsidRPr="00837FE7">
        <w:rPr>
          <w:rFonts w:cs="Times New Roman"/>
          <w:color w:val="171514"/>
          <w:spacing w:val="-10"/>
          <w:w w:val="110"/>
          <w:sz w:val="19"/>
        </w:rPr>
        <w:t xml:space="preserve"> </w:t>
      </w:r>
      <w:r w:rsidRPr="00837FE7">
        <w:rPr>
          <w:rFonts w:cs="Times New Roman"/>
          <w:color w:val="171514"/>
          <w:w w:val="110"/>
          <w:sz w:val="19"/>
        </w:rPr>
        <w:t>được</w:t>
      </w:r>
      <w:r w:rsidRPr="00837FE7">
        <w:rPr>
          <w:rFonts w:cs="Times New Roman"/>
          <w:color w:val="171514"/>
          <w:spacing w:val="-11"/>
          <w:w w:val="110"/>
          <w:sz w:val="19"/>
        </w:rPr>
        <w:t xml:space="preserve"> </w:t>
      </w:r>
      <w:r w:rsidRPr="00837FE7">
        <w:rPr>
          <w:rFonts w:cs="Times New Roman"/>
          <w:color w:val="171514"/>
          <w:w w:val="110"/>
          <w:sz w:val="19"/>
        </w:rPr>
        <w:t>chỉ</w:t>
      </w:r>
      <w:r w:rsidRPr="00837FE7">
        <w:rPr>
          <w:rFonts w:cs="Times New Roman"/>
          <w:color w:val="171514"/>
          <w:spacing w:val="-10"/>
          <w:w w:val="110"/>
          <w:sz w:val="19"/>
        </w:rPr>
        <w:t xml:space="preserve"> </w:t>
      </w:r>
      <w:r w:rsidRPr="00837FE7">
        <w:rPr>
          <w:rFonts w:cs="Times New Roman"/>
          <w:color w:val="171514"/>
          <w:w w:val="110"/>
          <w:sz w:val="19"/>
        </w:rPr>
        <w:t>định</w:t>
      </w:r>
      <w:r w:rsidRPr="00837FE7">
        <w:rPr>
          <w:rFonts w:cs="Times New Roman"/>
          <w:color w:val="171514"/>
          <w:spacing w:val="-10"/>
          <w:w w:val="110"/>
          <w:sz w:val="19"/>
        </w:rPr>
        <w:t xml:space="preserve"> </w:t>
      </w:r>
      <w:r w:rsidRPr="00837FE7">
        <w:rPr>
          <w:rFonts w:cs="Times New Roman"/>
          <w:color w:val="171514"/>
          <w:w w:val="110"/>
          <w:sz w:val="19"/>
        </w:rPr>
        <w:t>bởi</w:t>
      </w:r>
      <w:r w:rsidRPr="00837FE7">
        <w:rPr>
          <w:rFonts w:cs="Times New Roman"/>
          <w:color w:val="171514"/>
          <w:spacing w:val="-11"/>
          <w:w w:val="110"/>
          <w:sz w:val="19"/>
        </w:rPr>
        <w:t xml:space="preserve"> </w:t>
      </w:r>
      <w:r w:rsidRPr="00837FE7">
        <w:rPr>
          <w:rFonts w:cs="Times New Roman"/>
          <w:color w:val="171514"/>
          <w:w w:val="110"/>
          <w:sz w:val="19"/>
        </w:rPr>
        <w:t>ERD.</w:t>
      </w:r>
    </w:p>
    <w:p w14:paraId="500ACD63" w14:textId="31EE2014" w:rsidR="00837FE7" w:rsidRPr="00837FE7" w:rsidRDefault="00837FE7" w:rsidP="00566E28">
      <w:pPr>
        <w:numPr>
          <w:ilvl w:val="0"/>
          <w:numId w:val="2"/>
        </w:numPr>
        <w:tabs>
          <w:tab w:val="left" w:pos="1758"/>
        </w:tabs>
        <w:spacing w:before="89" w:line="290" w:lineRule="auto"/>
        <w:ind w:right="3138" w:hanging="380"/>
        <w:jc w:val="left"/>
        <w:rPr>
          <w:rFonts w:cs="Times New Roman"/>
          <w:color w:val="171514"/>
          <w:sz w:val="19"/>
        </w:rPr>
      </w:pPr>
      <w:r w:rsidRPr="00837FE7">
        <w:rPr>
          <w:rFonts w:cs="Times New Roman"/>
          <w:color w:val="171514"/>
          <w:w w:val="110"/>
          <w:sz w:val="19"/>
        </w:rPr>
        <w:t>Các</w:t>
      </w:r>
      <w:r w:rsidRPr="00837FE7">
        <w:rPr>
          <w:rFonts w:cs="Times New Roman"/>
          <w:color w:val="171514"/>
          <w:spacing w:val="-13"/>
          <w:w w:val="110"/>
          <w:sz w:val="19"/>
        </w:rPr>
        <w:t xml:space="preserve"> </w:t>
      </w:r>
      <w:r w:rsidRPr="00837FE7">
        <w:rPr>
          <w:rFonts w:cs="Times New Roman"/>
          <w:color w:val="171514"/>
          <w:w w:val="110"/>
          <w:sz w:val="19"/>
        </w:rPr>
        <w:t>bảng</w:t>
      </w:r>
      <w:r w:rsidRPr="00837FE7">
        <w:rPr>
          <w:rFonts w:cs="Times New Roman"/>
          <w:color w:val="171514"/>
          <w:spacing w:val="-12"/>
          <w:w w:val="110"/>
          <w:sz w:val="19"/>
        </w:rPr>
        <w:t xml:space="preserve"> </w:t>
      </w:r>
      <w:r w:rsidRPr="00837FE7">
        <w:rPr>
          <w:rFonts w:cs="Times New Roman"/>
          <w:color w:val="171514"/>
          <w:w w:val="110"/>
          <w:sz w:val="19"/>
        </w:rPr>
        <w:t>sau</w:t>
      </w:r>
      <w:r w:rsidRPr="00837FE7">
        <w:rPr>
          <w:rFonts w:cs="Times New Roman"/>
          <w:color w:val="171514"/>
          <w:spacing w:val="-12"/>
          <w:w w:val="110"/>
          <w:sz w:val="19"/>
        </w:rPr>
        <w:t xml:space="preserve"> </w:t>
      </w:r>
      <w:r w:rsidRPr="00837FE7">
        <w:rPr>
          <w:rFonts w:cs="Times New Roman"/>
          <w:color w:val="171514"/>
          <w:w w:val="110"/>
          <w:sz w:val="19"/>
        </w:rPr>
        <w:t>đây</w:t>
      </w:r>
      <w:r w:rsidRPr="00837FE7">
        <w:rPr>
          <w:rFonts w:cs="Times New Roman"/>
          <w:color w:val="171514"/>
          <w:spacing w:val="-12"/>
          <w:w w:val="110"/>
          <w:sz w:val="19"/>
        </w:rPr>
        <w:t xml:space="preserve"> </w:t>
      </w:r>
      <w:r w:rsidRPr="00837FE7">
        <w:rPr>
          <w:rFonts w:cs="Times New Roman"/>
          <w:color w:val="171514"/>
          <w:w w:val="110"/>
          <w:sz w:val="19"/>
        </w:rPr>
        <w:t>cung</w:t>
      </w:r>
      <w:r w:rsidRPr="00837FE7">
        <w:rPr>
          <w:rFonts w:cs="Times New Roman"/>
          <w:color w:val="171514"/>
          <w:spacing w:val="-12"/>
          <w:w w:val="110"/>
          <w:sz w:val="19"/>
        </w:rPr>
        <w:t xml:space="preserve"> </w:t>
      </w:r>
      <w:r w:rsidRPr="00837FE7">
        <w:rPr>
          <w:rFonts w:cs="Times New Roman"/>
          <w:color w:val="171514"/>
          <w:w w:val="110"/>
          <w:sz w:val="19"/>
        </w:rPr>
        <w:t>cấp</w:t>
      </w:r>
      <w:r w:rsidRPr="00837FE7">
        <w:rPr>
          <w:rFonts w:cs="Times New Roman"/>
          <w:color w:val="171514"/>
          <w:spacing w:val="-12"/>
          <w:w w:val="110"/>
          <w:sz w:val="19"/>
        </w:rPr>
        <w:t xml:space="preserve"> </w:t>
      </w:r>
      <w:r w:rsidRPr="00837FE7">
        <w:rPr>
          <w:rFonts w:cs="Times New Roman"/>
          <w:color w:val="171514"/>
          <w:w w:val="110"/>
          <w:sz w:val="19"/>
        </w:rPr>
        <w:t>một</w:t>
      </w:r>
      <w:r w:rsidRPr="00837FE7">
        <w:rPr>
          <w:rFonts w:cs="Times New Roman"/>
          <w:color w:val="171514"/>
          <w:spacing w:val="-12"/>
          <w:w w:val="110"/>
          <w:sz w:val="19"/>
        </w:rPr>
        <w:t xml:space="preserve"> </w:t>
      </w:r>
      <w:r w:rsidRPr="00837FE7">
        <w:rPr>
          <w:rFonts w:cs="Times New Roman"/>
          <w:color w:val="171514"/>
          <w:w w:val="110"/>
          <w:sz w:val="19"/>
        </w:rPr>
        <w:t>phần</w:t>
      </w:r>
      <w:r w:rsidRPr="00837FE7">
        <w:rPr>
          <w:rFonts w:cs="Times New Roman"/>
          <w:color w:val="171514"/>
          <w:spacing w:val="-12"/>
          <w:w w:val="110"/>
          <w:sz w:val="19"/>
        </w:rPr>
        <w:t xml:space="preserve"> </w:t>
      </w:r>
      <w:r w:rsidRPr="00837FE7">
        <w:rPr>
          <w:rFonts w:cs="Times New Roman"/>
          <w:color w:val="171514"/>
          <w:w w:val="110"/>
          <w:sz w:val="19"/>
        </w:rPr>
        <w:t>rất</w:t>
      </w:r>
      <w:r w:rsidRPr="00837FE7">
        <w:rPr>
          <w:rFonts w:cs="Times New Roman"/>
          <w:color w:val="171514"/>
          <w:spacing w:val="-12"/>
          <w:w w:val="110"/>
          <w:sz w:val="19"/>
        </w:rPr>
        <w:t xml:space="preserve"> </w:t>
      </w:r>
      <w:r w:rsidRPr="00837FE7">
        <w:rPr>
          <w:rFonts w:cs="Times New Roman"/>
          <w:color w:val="171514"/>
          <w:w w:val="110"/>
          <w:sz w:val="19"/>
        </w:rPr>
        <w:t>nhỏ</w:t>
      </w:r>
      <w:r w:rsidRPr="00837FE7">
        <w:rPr>
          <w:rFonts w:cs="Times New Roman"/>
          <w:color w:val="171514"/>
          <w:spacing w:val="-12"/>
          <w:w w:val="110"/>
          <w:sz w:val="19"/>
        </w:rPr>
        <w:t xml:space="preserve"> </w:t>
      </w:r>
      <w:r w:rsidRPr="00837FE7">
        <w:rPr>
          <w:rFonts w:cs="Times New Roman"/>
          <w:color w:val="171514"/>
          <w:w w:val="110"/>
          <w:sz w:val="19"/>
        </w:rPr>
        <w:t>dữ</w:t>
      </w:r>
      <w:r w:rsidRPr="00837FE7">
        <w:rPr>
          <w:rFonts w:cs="Times New Roman"/>
          <w:color w:val="171514"/>
          <w:spacing w:val="-12"/>
          <w:w w:val="110"/>
          <w:sz w:val="19"/>
        </w:rPr>
        <w:t xml:space="preserve"> </w:t>
      </w:r>
      <w:r w:rsidRPr="00837FE7">
        <w:rPr>
          <w:rFonts w:cs="Times New Roman"/>
          <w:color w:val="171514"/>
          <w:w w:val="110"/>
          <w:sz w:val="19"/>
        </w:rPr>
        <w:t>liệu</w:t>
      </w:r>
      <w:r w:rsidRPr="00837FE7">
        <w:rPr>
          <w:rFonts w:cs="Times New Roman"/>
          <w:color w:val="171514"/>
          <w:spacing w:val="-12"/>
          <w:w w:val="110"/>
          <w:sz w:val="19"/>
        </w:rPr>
        <w:t xml:space="preserve"> </w:t>
      </w:r>
      <w:r w:rsidRPr="00837FE7">
        <w:rPr>
          <w:rFonts w:cs="Times New Roman"/>
          <w:color w:val="171514"/>
          <w:w w:val="110"/>
          <w:sz w:val="19"/>
        </w:rPr>
        <w:t>sẽ</w:t>
      </w:r>
      <w:r w:rsidRPr="00837FE7">
        <w:rPr>
          <w:rFonts w:cs="Times New Roman"/>
          <w:color w:val="171514"/>
          <w:spacing w:val="-12"/>
          <w:w w:val="110"/>
          <w:sz w:val="19"/>
        </w:rPr>
        <w:t xml:space="preserve"> </w:t>
      </w:r>
      <w:r w:rsidRPr="00837FE7">
        <w:rPr>
          <w:rFonts w:cs="Times New Roman"/>
          <w:color w:val="171514"/>
          <w:w w:val="110"/>
          <w:sz w:val="19"/>
        </w:rPr>
        <w:t>được</w:t>
      </w:r>
      <w:r w:rsidRPr="00837FE7">
        <w:rPr>
          <w:rFonts w:cs="Times New Roman"/>
          <w:color w:val="171514"/>
          <w:spacing w:val="-12"/>
          <w:w w:val="110"/>
          <w:sz w:val="19"/>
        </w:rPr>
        <w:t xml:space="preserve"> </w:t>
      </w:r>
      <w:r w:rsidRPr="00837FE7">
        <w:rPr>
          <w:rFonts w:cs="Times New Roman"/>
          <w:color w:val="171514"/>
          <w:w w:val="110"/>
          <w:sz w:val="19"/>
        </w:rPr>
        <w:t>lưu</w:t>
      </w:r>
      <w:r w:rsidRPr="00837FE7">
        <w:rPr>
          <w:rFonts w:cs="Times New Roman"/>
          <w:color w:val="171514"/>
          <w:spacing w:val="-13"/>
          <w:w w:val="110"/>
          <w:sz w:val="19"/>
        </w:rPr>
        <w:t xml:space="preserve"> </w:t>
      </w:r>
      <w:r w:rsidRPr="00837FE7">
        <w:rPr>
          <w:rFonts w:cs="Times New Roman"/>
          <w:color w:val="171514"/>
          <w:w w:val="110"/>
          <w:sz w:val="19"/>
        </w:rPr>
        <w:t>giữ</w:t>
      </w:r>
      <w:r w:rsidRPr="00837FE7">
        <w:rPr>
          <w:rFonts w:cs="Times New Roman"/>
          <w:color w:val="171514"/>
          <w:spacing w:val="-12"/>
          <w:w w:val="110"/>
          <w:sz w:val="19"/>
        </w:rPr>
        <w:t xml:space="preserve"> </w:t>
      </w:r>
      <w:r w:rsidRPr="00837FE7">
        <w:rPr>
          <w:rFonts w:cs="Times New Roman"/>
          <w:color w:val="171514"/>
          <w:w w:val="110"/>
          <w:sz w:val="19"/>
        </w:rPr>
        <w:t>trong</w:t>
      </w:r>
      <w:r w:rsidRPr="00837FE7">
        <w:rPr>
          <w:rFonts w:cs="Times New Roman"/>
          <w:color w:val="171514"/>
          <w:spacing w:val="-12"/>
          <w:w w:val="110"/>
          <w:sz w:val="19"/>
        </w:rPr>
        <w:t xml:space="preserve"> </w:t>
      </w:r>
      <w:r w:rsidRPr="00837FE7">
        <w:rPr>
          <w:rFonts w:cs="Times New Roman"/>
          <w:color w:val="171514"/>
          <w:w w:val="110"/>
          <w:sz w:val="19"/>
        </w:rPr>
        <w:t>cơ</w:t>
      </w:r>
      <w:r w:rsidRPr="00837FE7">
        <w:rPr>
          <w:rFonts w:cs="Times New Roman"/>
          <w:color w:val="171514"/>
          <w:spacing w:val="-12"/>
          <w:w w:val="110"/>
          <w:sz w:val="19"/>
        </w:rPr>
        <w:t xml:space="preserve"> </w:t>
      </w:r>
      <w:r w:rsidRPr="00837FE7">
        <w:rPr>
          <w:rFonts w:cs="Times New Roman"/>
          <w:color w:val="171514"/>
          <w:w w:val="110"/>
          <w:sz w:val="19"/>
        </w:rPr>
        <w:t>sở</w:t>
      </w:r>
      <w:r w:rsidRPr="00837FE7">
        <w:rPr>
          <w:rFonts w:cs="Times New Roman"/>
          <w:color w:val="171514"/>
          <w:spacing w:val="1"/>
          <w:w w:val="110"/>
          <w:sz w:val="19"/>
        </w:rPr>
        <w:t xml:space="preserve"> </w:t>
      </w:r>
      <w:r w:rsidRPr="00837FE7">
        <w:rPr>
          <w:rFonts w:cs="Times New Roman"/>
          <w:color w:val="171514"/>
          <w:w w:val="110"/>
          <w:sz w:val="19"/>
        </w:rPr>
        <w:t>dữ liệu. Dữ liệu cần được chèn vào cơ sở dữ liệu cho mục đích thử nghiệm. Viết</w:t>
      </w:r>
      <w:r w:rsidRPr="00837FE7">
        <w:rPr>
          <w:rFonts w:cs="Times New Roman"/>
          <w:color w:val="171514"/>
          <w:spacing w:val="-53"/>
          <w:w w:val="110"/>
          <w:sz w:val="19"/>
        </w:rPr>
        <w:t xml:space="preserve"> </w:t>
      </w:r>
      <w:r w:rsidRPr="00837FE7">
        <w:rPr>
          <w:rFonts w:cs="Times New Roman"/>
          <w:color w:val="171514"/>
          <w:w w:val="105"/>
          <w:sz w:val="19"/>
        </w:rPr>
        <w:t>các</w:t>
      </w:r>
      <w:r w:rsidRPr="00837FE7">
        <w:rPr>
          <w:rFonts w:cs="Times New Roman"/>
          <w:color w:val="171514"/>
          <w:spacing w:val="-2"/>
          <w:w w:val="105"/>
          <w:sz w:val="19"/>
        </w:rPr>
        <w:t xml:space="preserve"> </w:t>
      </w:r>
      <w:r w:rsidRPr="00837FE7">
        <w:rPr>
          <w:rFonts w:cs="Times New Roman"/>
          <w:color w:val="171514"/>
          <w:w w:val="105"/>
          <w:sz w:val="19"/>
        </w:rPr>
        <w:t>lệnh</w:t>
      </w:r>
      <w:r w:rsidRPr="00837FE7">
        <w:rPr>
          <w:rFonts w:cs="Times New Roman"/>
          <w:color w:val="171514"/>
          <w:spacing w:val="-2"/>
          <w:w w:val="105"/>
          <w:sz w:val="19"/>
        </w:rPr>
        <w:t xml:space="preserve"> </w:t>
      </w:r>
      <w:r w:rsidRPr="00837FE7">
        <w:rPr>
          <w:rFonts w:cs="Times New Roman"/>
          <w:color w:val="171514"/>
          <w:w w:val="105"/>
          <w:sz w:val="19"/>
        </w:rPr>
        <w:t>INSERT</w:t>
      </w:r>
      <w:r w:rsidRPr="00837FE7">
        <w:rPr>
          <w:rFonts w:cs="Times New Roman"/>
          <w:color w:val="171514"/>
          <w:spacing w:val="-2"/>
          <w:w w:val="105"/>
          <w:sz w:val="19"/>
        </w:rPr>
        <w:t xml:space="preserve"> </w:t>
      </w:r>
      <w:r w:rsidRPr="00837FE7">
        <w:rPr>
          <w:rFonts w:cs="Times New Roman"/>
          <w:color w:val="171514"/>
          <w:w w:val="105"/>
          <w:sz w:val="19"/>
        </w:rPr>
        <w:t>cần</w:t>
      </w:r>
      <w:r w:rsidRPr="00837FE7">
        <w:rPr>
          <w:rFonts w:cs="Times New Roman"/>
          <w:color w:val="171514"/>
          <w:spacing w:val="-2"/>
          <w:w w:val="105"/>
          <w:sz w:val="19"/>
        </w:rPr>
        <w:t xml:space="preserve"> </w:t>
      </w:r>
      <w:r w:rsidRPr="00837FE7">
        <w:rPr>
          <w:rFonts w:cs="Times New Roman"/>
          <w:color w:val="171514"/>
          <w:w w:val="105"/>
          <w:sz w:val="19"/>
        </w:rPr>
        <w:t>thiết</w:t>
      </w:r>
      <w:r w:rsidRPr="00837FE7">
        <w:rPr>
          <w:rFonts w:cs="Times New Roman"/>
          <w:color w:val="171514"/>
          <w:spacing w:val="-2"/>
          <w:w w:val="105"/>
          <w:sz w:val="19"/>
        </w:rPr>
        <w:t xml:space="preserve"> </w:t>
      </w:r>
      <w:r w:rsidRPr="00837FE7">
        <w:rPr>
          <w:rFonts w:cs="Times New Roman"/>
          <w:color w:val="171514"/>
          <w:w w:val="105"/>
          <w:sz w:val="19"/>
        </w:rPr>
        <w:t>để</w:t>
      </w:r>
      <w:r w:rsidRPr="00837FE7">
        <w:rPr>
          <w:rFonts w:cs="Times New Roman"/>
          <w:color w:val="171514"/>
          <w:spacing w:val="-2"/>
          <w:w w:val="105"/>
          <w:sz w:val="19"/>
        </w:rPr>
        <w:t xml:space="preserve"> </w:t>
      </w:r>
      <w:r w:rsidRPr="00837FE7">
        <w:rPr>
          <w:rFonts w:cs="Times New Roman"/>
          <w:color w:val="171514"/>
          <w:w w:val="105"/>
          <w:sz w:val="19"/>
        </w:rPr>
        <w:t>đặt</w:t>
      </w:r>
      <w:r w:rsidRPr="00837FE7">
        <w:rPr>
          <w:rFonts w:cs="Times New Roman"/>
          <w:color w:val="171514"/>
          <w:spacing w:val="-2"/>
          <w:w w:val="105"/>
          <w:sz w:val="19"/>
        </w:rPr>
        <w:t xml:space="preserve"> </w:t>
      </w:r>
      <w:r w:rsidRPr="00837FE7">
        <w:rPr>
          <w:rFonts w:cs="Times New Roman"/>
          <w:color w:val="171514"/>
          <w:w w:val="105"/>
          <w:sz w:val="19"/>
        </w:rPr>
        <w:t>dữ</w:t>
      </w:r>
      <w:r w:rsidRPr="00837FE7">
        <w:rPr>
          <w:rFonts w:cs="Times New Roman"/>
          <w:color w:val="171514"/>
          <w:spacing w:val="-2"/>
          <w:w w:val="105"/>
          <w:sz w:val="19"/>
        </w:rPr>
        <w:t xml:space="preserve"> </w:t>
      </w:r>
      <w:r w:rsidRPr="00837FE7">
        <w:rPr>
          <w:rFonts w:cs="Times New Roman"/>
          <w:color w:val="171514"/>
          <w:w w:val="105"/>
          <w:sz w:val="19"/>
        </w:rPr>
        <w:t>liệu</w:t>
      </w:r>
      <w:r w:rsidRPr="00837FE7">
        <w:rPr>
          <w:rFonts w:cs="Times New Roman"/>
          <w:color w:val="171514"/>
          <w:spacing w:val="-2"/>
          <w:w w:val="105"/>
          <w:sz w:val="19"/>
        </w:rPr>
        <w:t xml:space="preserve"> </w:t>
      </w:r>
      <w:r w:rsidRPr="00837FE7">
        <w:rPr>
          <w:rFonts w:cs="Times New Roman"/>
          <w:color w:val="171514"/>
          <w:w w:val="105"/>
          <w:sz w:val="19"/>
        </w:rPr>
        <w:t>sau</w:t>
      </w:r>
      <w:r w:rsidRPr="00837FE7">
        <w:rPr>
          <w:rFonts w:cs="Times New Roman"/>
          <w:color w:val="171514"/>
          <w:spacing w:val="-2"/>
          <w:w w:val="105"/>
          <w:sz w:val="19"/>
        </w:rPr>
        <w:t xml:space="preserve"> </w:t>
      </w:r>
      <w:r w:rsidRPr="00837FE7">
        <w:rPr>
          <w:rFonts w:cs="Times New Roman"/>
          <w:color w:val="171514"/>
          <w:w w:val="105"/>
          <w:sz w:val="19"/>
        </w:rPr>
        <w:t>vào</w:t>
      </w:r>
      <w:r w:rsidRPr="00837FE7">
        <w:rPr>
          <w:rFonts w:cs="Times New Roman"/>
          <w:color w:val="171514"/>
          <w:spacing w:val="-2"/>
          <w:w w:val="105"/>
          <w:sz w:val="19"/>
        </w:rPr>
        <w:t xml:space="preserve"> </w:t>
      </w:r>
      <w:r w:rsidRPr="00837FE7">
        <w:rPr>
          <w:rFonts w:cs="Times New Roman"/>
          <w:color w:val="171514"/>
          <w:w w:val="105"/>
          <w:sz w:val="19"/>
        </w:rPr>
        <w:t>các</w:t>
      </w:r>
      <w:r w:rsidRPr="00837FE7">
        <w:rPr>
          <w:rFonts w:cs="Times New Roman"/>
          <w:color w:val="171514"/>
          <w:spacing w:val="-2"/>
          <w:w w:val="105"/>
          <w:sz w:val="19"/>
        </w:rPr>
        <w:t xml:space="preserve"> </w:t>
      </w:r>
      <w:r w:rsidRPr="00837FE7">
        <w:rPr>
          <w:rFonts w:cs="Times New Roman"/>
          <w:color w:val="171514"/>
          <w:w w:val="105"/>
          <w:sz w:val="19"/>
        </w:rPr>
        <w:t>bảng</w:t>
      </w:r>
      <w:r w:rsidRPr="00837FE7">
        <w:rPr>
          <w:rFonts w:cs="Times New Roman"/>
          <w:color w:val="171514"/>
          <w:spacing w:val="-2"/>
          <w:w w:val="105"/>
          <w:sz w:val="19"/>
        </w:rPr>
        <w:t xml:space="preserve"> </w:t>
      </w:r>
      <w:r w:rsidRPr="00837FE7">
        <w:rPr>
          <w:rFonts w:cs="Times New Roman"/>
          <w:color w:val="171514"/>
          <w:w w:val="105"/>
          <w:sz w:val="19"/>
        </w:rPr>
        <w:t>được</w:t>
      </w:r>
      <w:r w:rsidRPr="00837FE7">
        <w:rPr>
          <w:rFonts w:cs="Times New Roman"/>
          <w:color w:val="171514"/>
          <w:spacing w:val="-2"/>
          <w:w w:val="105"/>
          <w:sz w:val="19"/>
        </w:rPr>
        <w:t xml:space="preserve"> </w:t>
      </w:r>
      <w:r w:rsidRPr="00837FE7">
        <w:rPr>
          <w:rFonts w:cs="Times New Roman"/>
          <w:color w:val="171514"/>
          <w:w w:val="105"/>
          <w:sz w:val="19"/>
        </w:rPr>
        <w:t>tạo</w:t>
      </w:r>
      <w:r w:rsidRPr="00837FE7">
        <w:rPr>
          <w:rFonts w:cs="Times New Roman"/>
          <w:color w:val="171514"/>
          <w:spacing w:val="-2"/>
          <w:w w:val="105"/>
          <w:sz w:val="19"/>
        </w:rPr>
        <w:t xml:space="preserve"> </w:t>
      </w:r>
      <w:r w:rsidRPr="00837FE7">
        <w:rPr>
          <w:rFonts w:cs="Times New Roman"/>
          <w:color w:val="171514"/>
          <w:w w:val="105"/>
          <w:sz w:val="19"/>
        </w:rPr>
        <w:t>trong</w:t>
      </w:r>
      <w:r w:rsidRPr="00837FE7">
        <w:rPr>
          <w:rFonts w:cs="Times New Roman"/>
          <w:color w:val="171514"/>
          <w:spacing w:val="-1"/>
          <w:w w:val="105"/>
          <w:sz w:val="19"/>
        </w:rPr>
        <w:t xml:space="preserve"> </w:t>
      </w:r>
      <w:r w:rsidR="002152E6">
        <w:rPr>
          <w:rFonts w:cs="Times New Roman"/>
          <w:color w:val="171514"/>
          <w:w w:val="105"/>
          <w:sz w:val="19"/>
        </w:rPr>
        <w:t>câu</w:t>
      </w:r>
      <w:r w:rsidR="00566E28">
        <w:rPr>
          <w:rFonts w:cs="Times New Roman"/>
          <w:color w:val="171514"/>
          <w:sz w:val="19"/>
          <w:lang w:val="en-US"/>
        </w:rPr>
        <w:t xml:space="preserve"> 47. </w:t>
      </w:r>
      <w:r w:rsidRPr="00837FE7">
        <w:rPr>
          <w:rFonts w:cs="Times New Roman"/>
          <w:color w:val="171514"/>
          <w:w w:val="105"/>
          <w:sz w:val="19"/>
        </w:rPr>
        <w:t>(Nếu</w:t>
      </w:r>
      <w:r w:rsidRPr="00837FE7">
        <w:rPr>
          <w:rFonts w:cs="Times New Roman"/>
          <w:color w:val="171514"/>
          <w:spacing w:val="-6"/>
          <w:w w:val="105"/>
          <w:sz w:val="19"/>
        </w:rPr>
        <w:t xml:space="preserve"> </w:t>
      </w:r>
      <w:r w:rsidRPr="00837FE7">
        <w:rPr>
          <w:rFonts w:cs="Times New Roman"/>
          <w:color w:val="171514"/>
          <w:w w:val="105"/>
          <w:sz w:val="19"/>
        </w:rPr>
        <w:t>DBMS</w:t>
      </w:r>
      <w:r w:rsidRPr="00837FE7">
        <w:rPr>
          <w:rFonts w:cs="Times New Roman"/>
          <w:color w:val="171514"/>
          <w:spacing w:val="-5"/>
          <w:w w:val="105"/>
          <w:sz w:val="19"/>
        </w:rPr>
        <w:t xml:space="preserve"> </w:t>
      </w:r>
      <w:r w:rsidRPr="00837FE7">
        <w:rPr>
          <w:rFonts w:cs="Times New Roman"/>
          <w:color w:val="171514"/>
          <w:w w:val="105"/>
          <w:sz w:val="19"/>
        </w:rPr>
        <w:t>của</w:t>
      </w:r>
      <w:r w:rsidRPr="00837FE7">
        <w:rPr>
          <w:rFonts w:cs="Times New Roman"/>
          <w:color w:val="171514"/>
          <w:spacing w:val="-6"/>
          <w:w w:val="105"/>
          <w:sz w:val="19"/>
        </w:rPr>
        <w:t xml:space="preserve"> </w:t>
      </w:r>
      <w:r w:rsidRPr="00837FE7">
        <w:rPr>
          <w:rFonts w:cs="Times New Roman"/>
          <w:color w:val="171514"/>
          <w:w w:val="105"/>
          <w:sz w:val="19"/>
        </w:rPr>
        <w:t>bạn</w:t>
      </w:r>
      <w:r w:rsidRPr="00837FE7">
        <w:rPr>
          <w:rFonts w:cs="Times New Roman"/>
          <w:color w:val="171514"/>
          <w:spacing w:val="-5"/>
          <w:w w:val="105"/>
          <w:sz w:val="19"/>
        </w:rPr>
        <w:t xml:space="preserve"> </w:t>
      </w:r>
      <w:r w:rsidRPr="00837FE7">
        <w:rPr>
          <w:rFonts w:cs="Times New Roman"/>
          <w:color w:val="171514"/>
          <w:w w:val="105"/>
          <w:sz w:val="19"/>
        </w:rPr>
        <w:t>yêu</w:t>
      </w:r>
      <w:r w:rsidRPr="00837FE7">
        <w:rPr>
          <w:rFonts w:cs="Times New Roman"/>
          <w:color w:val="171514"/>
          <w:spacing w:val="-6"/>
          <w:w w:val="105"/>
          <w:sz w:val="19"/>
        </w:rPr>
        <w:t xml:space="preserve"> </w:t>
      </w:r>
      <w:r w:rsidRPr="00837FE7">
        <w:rPr>
          <w:rFonts w:cs="Times New Roman"/>
          <w:color w:val="171514"/>
          <w:w w:val="105"/>
          <w:sz w:val="19"/>
        </w:rPr>
        <w:t>cầu,</w:t>
      </w:r>
      <w:r w:rsidRPr="00837FE7">
        <w:rPr>
          <w:rFonts w:cs="Times New Roman"/>
          <w:color w:val="171514"/>
          <w:spacing w:val="-5"/>
          <w:w w:val="105"/>
          <w:sz w:val="19"/>
        </w:rPr>
        <w:t xml:space="preserve"> </w:t>
      </w:r>
      <w:r w:rsidRPr="00837FE7">
        <w:rPr>
          <w:rFonts w:cs="Times New Roman"/>
          <w:color w:val="171514"/>
          <w:w w:val="105"/>
          <w:sz w:val="19"/>
        </w:rPr>
        <w:t>hãy</w:t>
      </w:r>
      <w:r w:rsidRPr="00837FE7">
        <w:rPr>
          <w:rFonts w:cs="Times New Roman"/>
          <w:color w:val="171514"/>
          <w:spacing w:val="-6"/>
          <w:w w:val="105"/>
          <w:sz w:val="19"/>
        </w:rPr>
        <w:t xml:space="preserve"> </w:t>
      </w:r>
      <w:r w:rsidRPr="00837FE7">
        <w:rPr>
          <w:rFonts w:cs="Times New Roman"/>
          <w:color w:val="171514"/>
          <w:w w:val="105"/>
          <w:sz w:val="19"/>
        </w:rPr>
        <w:t>đảm</w:t>
      </w:r>
      <w:r w:rsidRPr="00837FE7">
        <w:rPr>
          <w:rFonts w:cs="Times New Roman"/>
          <w:color w:val="171514"/>
          <w:spacing w:val="-5"/>
          <w:w w:val="105"/>
          <w:sz w:val="19"/>
        </w:rPr>
        <w:t xml:space="preserve"> </w:t>
      </w:r>
      <w:r w:rsidRPr="00837FE7">
        <w:rPr>
          <w:rFonts w:cs="Times New Roman"/>
          <w:color w:val="171514"/>
          <w:w w:val="105"/>
          <w:sz w:val="19"/>
        </w:rPr>
        <w:t>bảo</w:t>
      </w:r>
      <w:r w:rsidRPr="00837FE7">
        <w:rPr>
          <w:rFonts w:cs="Times New Roman"/>
          <w:color w:val="171514"/>
          <w:spacing w:val="-5"/>
          <w:w w:val="105"/>
          <w:sz w:val="19"/>
        </w:rPr>
        <w:t xml:space="preserve"> </w:t>
      </w:r>
      <w:r w:rsidRPr="00837FE7">
        <w:rPr>
          <w:rFonts w:cs="Times New Roman"/>
          <w:color w:val="171514"/>
          <w:w w:val="105"/>
          <w:sz w:val="19"/>
        </w:rPr>
        <w:t>lưu</w:t>
      </w:r>
      <w:r w:rsidRPr="00837FE7">
        <w:rPr>
          <w:rFonts w:cs="Times New Roman"/>
          <w:color w:val="171514"/>
          <w:spacing w:val="-6"/>
          <w:w w:val="105"/>
          <w:sz w:val="19"/>
        </w:rPr>
        <w:t xml:space="preserve"> </w:t>
      </w:r>
      <w:r w:rsidRPr="00837FE7">
        <w:rPr>
          <w:rFonts w:cs="Times New Roman"/>
          <w:color w:val="171514"/>
          <w:w w:val="105"/>
          <w:sz w:val="19"/>
        </w:rPr>
        <w:t>các</w:t>
      </w:r>
      <w:r w:rsidRPr="00837FE7">
        <w:rPr>
          <w:rFonts w:cs="Times New Roman"/>
          <w:color w:val="171514"/>
          <w:spacing w:val="-5"/>
          <w:w w:val="105"/>
          <w:sz w:val="19"/>
        </w:rPr>
        <w:t xml:space="preserve"> </w:t>
      </w:r>
      <w:r w:rsidRPr="00837FE7">
        <w:rPr>
          <w:rFonts w:cs="Times New Roman"/>
          <w:color w:val="171514"/>
          <w:w w:val="105"/>
          <w:sz w:val="19"/>
        </w:rPr>
        <w:t>hàng</w:t>
      </w:r>
      <w:r w:rsidRPr="00837FE7">
        <w:rPr>
          <w:rFonts w:cs="Times New Roman"/>
          <w:color w:val="171514"/>
          <w:spacing w:val="-6"/>
          <w:w w:val="105"/>
          <w:sz w:val="19"/>
        </w:rPr>
        <w:t xml:space="preserve"> </w:t>
      </w:r>
      <w:r w:rsidRPr="00837FE7">
        <w:rPr>
          <w:rFonts w:cs="Times New Roman"/>
          <w:color w:val="171514"/>
          <w:w w:val="105"/>
          <w:sz w:val="19"/>
        </w:rPr>
        <w:t>vĩnh</w:t>
      </w:r>
      <w:r w:rsidRPr="00837FE7">
        <w:rPr>
          <w:rFonts w:cs="Times New Roman"/>
          <w:color w:val="171514"/>
          <w:spacing w:val="-5"/>
          <w:w w:val="105"/>
          <w:sz w:val="19"/>
        </w:rPr>
        <w:t xml:space="preserve"> </w:t>
      </w:r>
      <w:r w:rsidRPr="00837FE7">
        <w:rPr>
          <w:rFonts w:cs="Times New Roman"/>
          <w:color w:val="171514"/>
          <w:w w:val="105"/>
          <w:sz w:val="19"/>
        </w:rPr>
        <w:t>viễn.)</w:t>
      </w:r>
    </w:p>
    <w:p w14:paraId="4976335E" w14:textId="77777777" w:rsidR="00837FE7" w:rsidRPr="00837FE7" w:rsidRDefault="00837FE7" w:rsidP="00837FE7">
      <w:pPr>
        <w:spacing w:line="215" w:lineRule="exact"/>
        <w:rPr>
          <w:rFonts w:cs="Times New Roman"/>
          <w:sz w:val="19"/>
        </w:rPr>
        <w:sectPr w:rsidR="00837FE7" w:rsidRPr="00837FE7" w:rsidSect="00B6046B">
          <w:pgSz w:w="12240" w:h="15660"/>
          <w:pgMar w:top="920" w:right="0" w:bottom="280" w:left="0" w:header="662" w:footer="0" w:gutter="0"/>
          <w:cols w:space="720"/>
        </w:sectPr>
      </w:pPr>
    </w:p>
    <w:p w14:paraId="569D8646" w14:textId="77777777" w:rsidR="00837FE7" w:rsidRPr="00837FE7" w:rsidRDefault="00837FE7" w:rsidP="00837FE7">
      <w:pPr>
        <w:rPr>
          <w:rFonts w:cs="Times New Roman"/>
          <w:sz w:val="22"/>
          <w:szCs w:val="17"/>
        </w:rPr>
      </w:pPr>
    </w:p>
    <w:tbl>
      <w:tblPr>
        <w:tblW w:w="0" w:type="auto"/>
        <w:tblInd w:w="74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095"/>
        <w:gridCol w:w="1260"/>
        <w:gridCol w:w="1260"/>
        <w:gridCol w:w="2220"/>
        <w:gridCol w:w="1340"/>
        <w:gridCol w:w="960"/>
        <w:gridCol w:w="960"/>
        <w:gridCol w:w="1100"/>
        <w:gridCol w:w="6"/>
      </w:tblGrid>
      <w:tr w:rsidR="00837FE7" w:rsidRPr="00837FE7" w14:paraId="302F2437" w14:textId="77777777" w:rsidTr="00566E28">
        <w:trPr>
          <w:trHeight w:val="354"/>
        </w:trPr>
        <w:tc>
          <w:tcPr>
            <w:tcW w:w="10201" w:type="dxa"/>
            <w:gridSpan w:val="9"/>
            <w:tcBorders>
              <w:top w:val="nil"/>
              <w:left w:val="nil"/>
              <w:right w:val="nil"/>
            </w:tcBorders>
            <w:shd w:val="clear" w:color="auto" w:fill="FCAF17"/>
          </w:tcPr>
          <w:p w14:paraId="7434FF32" w14:textId="7712DF42" w:rsidR="00837FE7" w:rsidRPr="00837FE7" w:rsidRDefault="00566E28" w:rsidP="00837FE7">
            <w:pPr>
              <w:spacing w:before="53"/>
              <w:ind w:left="82"/>
              <w:rPr>
                <w:rFonts w:cs="Times New Roman"/>
                <w:sz w:val="23"/>
              </w:rPr>
            </w:pPr>
            <w:r>
              <w:rPr>
                <w:rFonts w:cs="Times New Roman"/>
                <w:color w:val="171514"/>
                <w:sz w:val="23"/>
                <w:lang w:val="en-US"/>
              </w:rPr>
              <w:t>Bảng</w:t>
            </w:r>
            <w:r w:rsidR="00837FE7" w:rsidRPr="00837FE7">
              <w:rPr>
                <w:rFonts w:cs="Times New Roman"/>
                <w:color w:val="171514"/>
                <w:spacing w:val="-11"/>
                <w:sz w:val="23"/>
              </w:rPr>
              <w:t xml:space="preserve"> </w:t>
            </w:r>
            <w:r w:rsidR="00837FE7" w:rsidRPr="00837FE7">
              <w:rPr>
                <w:rFonts w:cs="Times New Roman"/>
                <w:color w:val="171514"/>
                <w:sz w:val="23"/>
              </w:rPr>
              <w:t>P8.48A</w:t>
            </w:r>
          </w:p>
        </w:tc>
      </w:tr>
      <w:tr w:rsidR="00837FE7" w:rsidRPr="00837FE7" w14:paraId="1010BD66" w14:textId="77777777" w:rsidTr="00566E28">
        <w:trPr>
          <w:trHeight w:val="393"/>
        </w:trPr>
        <w:tc>
          <w:tcPr>
            <w:tcW w:w="10201" w:type="dxa"/>
            <w:gridSpan w:val="9"/>
            <w:tcBorders>
              <w:left w:val="nil"/>
              <w:bottom w:val="single" w:sz="8" w:space="0" w:color="808285"/>
              <w:right w:val="nil"/>
            </w:tcBorders>
            <w:shd w:val="clear" w:color="auto" w:fill="2C6682"/>
          </w:tcPr>
          <w:p w14:paraId="1B8D1FFC" w14:textId="0E75D36A" w:rsidR="00837FE7" w:rsidRPr="00837FE7" w:rsidRDefault="00566E28" w:rsidP="00837FE7">
            <w:pPr>
              <w:spacing w:before="66"/>
              <w:ind w:left="82"/>
              <w:rPr>
                <w:rFonts w:cs="Times New Roman"/>
                <w:b/>
                <w:sz w:val="20"/>
                <w:lang w:val="en-US"/>
              </w:rPr>
            </w:pPr>
            <w:r>
              <w:rPr>
                <w:rFonts w:cs="Times New Roman"/>
                <w:b/>
                <w:color w:val="FFFFFF"/>
                <w:w w:val="105"/>
                <w:sz w:val="20"/>
                <w:lang w:val="en-US"/>
              </w:rPr>
              <w:t>Bàng MEMBERSHIP</w:t>
            </w:r>
          </w:p>
        </w:tc>
      </w:tr>
      <w:tr w:rsidR="00837FE7" w:rsidRPr="00837FE7" w14:paraId="1727A6AB" w14:textId="77777777" w:rsidTr="00566E28">
        <w:trPr>
          <w:trHeight w:val="265"/>
        </w:trPr>
        <w:tc>
          <w:tcPr>
            <w:tcW w:w="10201" w:type="dxa"/>
            <w:gridSpan w:val="9"/>
            <w:tcBorders>
              <w:top w:val="single" w:sz="8" w:space="0" w:color="808285"/>
              <w:left w:val="single" w:sz="8" w:space="0" w:color="808285"/>
              <w:bottom w:val="single" w:sz="8" w:space="0" w:color="808285"/>
              <w:right w:val="single" w:sz="8" w:space="0" w:color="808285"/>
            </w:tcBorders>
            <w:shd w:val="clear" w:color="auto" w:fill="2C6682"/>
          </w:tcPr>
          <w:p w14:paraId="6D3EA408" w14:textId="7450C129" w:rsidR="00837FE7" w:rsidRPr="00837FE7" w:rsidRDefault="00566E28" w:rsidP="00837FE7">
            <w:pPr>
              <w:spacing w:before="93"/>
              <w:ind w:left="82"/>
              <w:rPr>
                <w:rFonts w:cs="Times New Roman"/>
                <w:b/>
                <w:sz w:val="13"/>
                <w:lang w:val="en-US"/>
              </w:rPr>
            </w:pPr>
            <w:r w:rsidRPr="00566E28">
              <w:rPr>
                <w:rFonts w:cs="Times New Roman"/>
                <w:b/>
                <w:color w:val="FFFFFF"/>
                <w:w w:val="105"/>
                <w:sz w:val="16"/>
                <w:szCs w:val="28"/>
                <w:lang w:val="en-US"/>
              </w:rPr>
              <w:t>MEMBERSHIP</w:t>
            </w:r>
          </w:p>
        </w:tc>
      </w:tr>
      <w:tr w:rsidR="00566E28" w:rsidRPr="00837FE7" w14:paraId="7CD8E833" w14:textId="77777777" w:rsidTr="00EC6D91">
        <w:trPr>
          <w:gridAfter w:val="1"/>
          <w:wAfter w:w="6" w:type="dxa"/>
          <w:trHeight w:val="525"/>
        </w:trPr>
        <w:tc>
          <w:tcPr>
            <w:tcW w:w="1095"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6731A6FD" w14:textId="50366E1C" w:rsidR="00566E28" w:rsidRPr="00837FE7" w:rsidRDefault="00566E28" w:rsidP="00566E28">
            <w:pPr>
              <w:spacing w:line="260" w:lineRule="atLeast"/>
              <w:ind w:left="82" w:right="412"/>
              <w:rPr>
                <w:rFonts w:cs="Times New Roman"/>
                <w:b/>
                <w:bCs/>
                <w:color w:val="FFFFFF" w:themeColor="background1"/>
                <w:szCs w:val="18"/>
                <w:lang w:val="en-US"/>
              </w:rPr>
            </w:pPr>
            <w:r w:rsidRPr="00566E28">
              <w:rPr>
                <w:rStyle w:val="fontstyle01"/>
                <w:rFonts w:ascii="Times New Roman" w:hAnsi="Times New Roman" w:cs="Times New Roman"/>
                <w:b/>
                <w:bCs/>
                <w:color w:val="FFFFFF" w:themeColor="background1"/>
                <w:sz w:val="18"/>
                <w:szCs w:val="18"/>
              </w:rPr>
              <w:t>MEM NUM</w:t>
            </w:r>
          </w:p>
        </w:tc>
        <w:tc>
          <w:tcPr>
            <w:tcW w:w="1260"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120F2B22" w14:textId="338BC3AD" w:rsidR="00566E28" w:rsidRPr="00837FE7" w:rsidRDefault="00566E28" w:rsidP="00566E28">
            <w:pPr>
              <w:spacing w:before="45" w:line="218" w:lineRule="exact"/>
              <w:ind w:left="82"/>
              <w:rPr>
                <w:rFonts w:cs="Times New Roman"/>
                <w:b/>
                <w:bCs/>
                <w:color w:val="FFFFFF" w:themeColor="background1"/>
                <w:szCs w:val="18"/>
                <w:lang w:val="en-US"/>
              </w:rPr>
            </w:pPr>
            <w:r w:rsidRPr="00566E28">
              <w:rPr>
                <w:rStyle w:val="fontstyle01"/>
                <w:rFonts w:ascii="Times New Roman" w:hAnsi="Times New Roman" w:cs="Times New Roman"/>
                <w:b/>
                <w:bCs/>
                <w:color w:val="FFFFFF" w:themeColor="background1"/>
                <w:sz w:val="18"/>
                <w:szCs w:val="18"/>
              </w:rPr>
              <w:t>MEM_ FNAME</w:t>
            </w:r>
          </w:p>
        </w:tc>
        <w:tc>
          <w:tcPr>
            <w:tcW w:w="1260"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0CBD3E0D" w14:textId="5EBBB5F4" w:rsidR="00566E28" w:rsidRPr="00837FE7" w:rsidRDefault="00566E28" w:rsidP="00566E28">
            <w:pPr>
              <w:spacing w:before="35" w:line="227" w:lineRule="exact"/>
              <w:ind w:left="82"/>
              <w:rPr>
                <w:rFonts w:cs="Times New Roman"/>
                <w:b/>
                <w:bCs/>
                <w:color w:val="FFFFFF" w:themeColor="background1"/>
                <w:szCs w:val="18"/>
                <w:lang w:val="en-US"/>
              </w:rPr>
            </w:pPr>
            <w:r w:rsidRPr="00566E28">
              <w:rPr>
                <w:rStyle w:val="fontstyle01"/>
                <w:rFonts w:ascii="Times New Roman" w:hAnsi="Times New Roman" w:cs="Times New Roman"/>
                <w:b/>
                <w:bCs/>
                <w:color w:val="FFFFFF" w:themeColor="background1"/>
                <w:sz w:val="18"/>
                <w:szCs w:val="18"/>
              </w:rPr>
              <w:t>MEM_ LNAME</w:t>
            </w:r>
          </w:p>
        </w:tc>
        <w:tc>
          <w:tcPr>
            <w:tcW w:w="2220"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530226CD" w14:textId="53831756" w:rsidR="00566E28" w:rsidRPr="00837FE7" w:rsidRDefault="00566E28" w:rsidP="00566E28">
            <w:pPr>
              <w:spacing w:before="18"/>
              <w:ind w:left="82"/>
              <w:rPr>
                <w:rFonts w:cs="Times New Roman"/>
                <w:b/>
                <w:bCs/>
                <w:color w:val="FFFFFF" w:themeColor="background1"/>
                <w:szCs w:val="18"/>
              </w:rPr>
            </w:pPr>
            <w:r w:rsidRPr="00566E28">
              <w:rPr>
                <w:rStyle w:val="fontstyle01"/>
                <w:rFonts w:ascii="Times New Roman" w:hAnsi="Times New Roman" w:cs="Times New Roman"/>
                <w:b/>
                <w:bCs/>
                <w:color w:val="FFFFFF" w:themeColor="background1"/>
                <w:sz w:val="18"/>
                <w:szCs w:val="18"/>
              </w:rPr>
              <w:t xml:space="preserve">MEM_STREET </w:t>
            </w:r>
          </w:p>
        </w:tc>
        <w:tc>
          <w:tcPr>
            <w:tcW w:w="1340"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14977B83" w14:textId="4A429993" w:rsidR="00566E28" w:rsidRPr="00837FE7" w:rsidRDefault="00566E28" w:rsidP="00566E28">
            <w:pPr>
              <w:spacing w:before="102"/>
              <w:ind w:left="82"/>
              <w:rPr>
                <w:rFonts w:cs="Times New Roman"/>
                <w:b/>
                <w:bCs/>
                <w:color w:val="FFFFFF" w:themeColor="background1"/>
                <w:szCs w:val="18"/>
              </w:rPr>
            </w:pPr>
            <w:r w:rsidRPr="00566E28">
              <w:rPr>
                <w:rStyle w:val="fontstyle01"/>
                <w:rFonts w:ascii="Times New Roman" w:hAnsi="Times New Roman" w:cs="Times New Roman"/>
                <w:b/>
                <w:bCs/>
                <w:color w:val="FFFFFF" w:themeColor="background1"/>
                <w:sz w:val="18"/>
                <w:szCs w:val="18"/>
              </w:rPr>
              <w:t xml:space="preserve">MEM_CITY </w:t>
            </w:r>
          </w:p>
        </w:tc>
        <w:tc>
          <w:tcPr>
            <w:tcW w:w="960"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0C526200" w14:textId="4410BE13" w:rsidR="00566E28" w:rsidRPr="00837FE7" w:rsidRDefault="00566E28" w:rsidP="00566E28">
            <w:pPr>
              <w:spacing w:before="129"/>
              <w:ind w:left="82"/>
              <w:rPr>
                <w:rFonts w:cs="Times New Roman"/>
                <w:b/>
                <w:bCs/>
                <w:color w:val="FFFFFF" w:themeColor="background1"/>
                <w:szCs w:val="18"/>
              </w:rPr>
            </w:pPr>
            <w:r w:rsidRPr="00566E28">
              <w:rPr>
                <w:rStyle w:val="fontstyle01"/>
                <w:rFonts w:ascii="Times New Roman" w:hAnsi="Times New Roman" w:cs="Times New Roman"/>
                <w:b/>
                <w:bCs/>
                <w:color w:val="FFFFFF" w:themeColor="background1"/>
                <w:sz w:val="18"/>
                <w:szCs w:val="18"/>
              </w:rPr>
              <w:t>MEM_ STATE</w:t>
            </w:r>
          </w:p>
        </w:tc>
        <w:tc>
          <w:tcPr>
            <w:tcW w:w="960"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6FBB82F4" w14:textId="54EA94BA" w:rsidR="00566E28" w:rsidRPr="00837FE7" w:rsidRDefault="00566E28" w:rsidP="00566E28">
            <w:pPr>
              <w:spacing w:before="148"/>
              <w:ind w:left="82"/>
              <w:rPr>
                <w:rFonts w:cs="Times New Roman"/>
                <w:b/>
                <w:bCs/>
                <w:color w:val="FFFFFF" w:themeColor="background1"/>
                <w:szCs w:val="18"/>
              </w:rPr>
            </w:pPr>
            <w:r w:rsidRPr="00566E28">
              <w:rPr>
                <w:rStyle w:val="fontstyle01"/>
                <w:rFonts w:ascii="Times New Roman" w:hAnsi="Times New Roman" w:cs="Times New Roman"/>
                <w:b/>
                <w:bCs/>
                <w:color w:val="FFFFFF" w:themeColor="background1"/>
                <w:sz w:val="18"/>
                <w:szCs w:val="18"/>
              </w:rPr>
              <w:t>MEM_ ZIP</w:t>
            </w:r>
          </w:p>
        </w:tc>
        <w:tc>
          <w:tcPr>
            <w:tcW w:w="1100"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079BBE1C" w14:textId="4E091D36" w:rsidR="00566E28" w:rsidRPr="00837FE7" w:rsidRDefault="00566E28" w:rsidP="00566E28">
            <w:pPr>
              <w:spacing w:line="260" w:lineRule="exact"/>
              <w:ind w:left="82" w:right="117"/>
              <w:rPr>
                <w:rFonts w:cs="Times New Roman"/>
                <w:b/>
                <w:bCs/>
                <w:color w:val="FFFFFF" w:themeColor="background1"/>
                <w:szCs w:val="18"/>
              </w:rPr>
            </w:pPr>
            <w:r w:rsidRPr="00566E28">
              <w:rPr>
                <w:rStyle w:val="fontstyle01"/>
                <w:rFonts w:ascii="Times New Roman" w:hAnsi="Times New Roman" w:cs="Times New Roman"/>
                <w:b/>
                <w:bCs/>
                <w:color w:val="FFFFFF" w:themeColor="background1"/>
                <w:sz w:val="18"/>
                <w:szCs w:val="18"/>
              </w:rPr>
              <w:t>MEM_ BALANCE</w:t>
            </w:r>
          </w:p>
        </w:tc>
      </w:tr>
      <w:tr w:rsidR="00566E28" w:rsidRPr="00837FE7" w14:paraId="511736F0" w14:textId="77777777" w:rsidTr="00EC6D91">
        <w:trPr>
          <w:gridAfter w:val="1"/>
          <w:wAfter w:w="6" w:type="dxa"/>
          <w:trHeight w:val="250"/>
        </w:trPr>
        <w:tc>
          <w:tcPr>
            <w:tcW w:w="1095"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2850D6ED" w14:textId="05C61E22" w:rsidR="00566E28" w:rsidRPr="00837FE7" w:rsidRDefault="00566E28" w:rsidP="00566E28">
            <w:pPr>
              <w:spacing w:before="15" w:line="214" w:lineRule="exact"/>
              <w:ind w:left="80"/>
              <w:rPr>
                <w:rFonts w:cs="Times New Roman"/>
                <w:sz w:val="20"/>
              </w:rPr>
            </w:pPr>
            <w:r w:rsidRPr="00566E28">
              <w:rPr>
                <w:rStyle w:val="fontstyle21"/>
                <w:rFonts w:ascii="Times New Roman" w:hAnsi="Times New Roman" w:cs="Times New Roman"/>
                <w:i w:val="0"/>
                <w:iCs w:val="0"/>
              </w:rPr>
              <w:t xml:space="preserve">102 </w:t>
            </w:r>
          </w:p>
        </w:tc>
        <w:tc>
          <w:tcPr>
            <w:tcW w:w="126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4052193D" w14:textId="2E72BECD" w:rsidR="00566E28" w:rsidRPr="00837FE7" w:rsidRDefault="00566E28" w:rsidP="00566E28">
            <w:pPr>
              <w:spacing w:before="15" w:line="214" w:lineRule="exact"/>
              <w:ind w:left="80"/>
              <w:rPr>
                <w:rFonts w:cs="Times New Roman"/>
                <w:sz w:val="20"/>
              </w:rPr>
            </w:pPr>
            <w:r w:rsidRPr="00566E28">
              <w:rPr>
                <w:rStyle w:val="fontstyle21"/>
                <w:rFonts w:ascii="Times New Roman" w:hAnsi="Times New Roman" w:cs="Times New Roman"/>
                <w:i w:val="0"/>
                <w:iCs w:val="0"/>
              </w:rPr>
              <w:t xml:space="preserve">Tami </w:t>
            </w:r>
          </w:p>
        </w:tc>
        <w:tc>
          <w:tcPr>
            <w:tcW w:w="126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289F1C84" w14:textId="09844F16" w:rsidR="00566E28" w:rsidRPr="00837FE7" w:rsidRDefault="00566E28" w:rsidP="00566E28">
            <w:pPr>
              <w:spacing w:before="43" w:line="187" w:lineRule="exact"/>
              <w:ind w:left="79"/>
              <w:rPr>
                <w:rFonts w:cs="Times New Roman"/>
                <w:sz w:val="17"/>
              </w:rPr>
            </w:pPr>
            <w:r w:rsidRPr="00566E28">
              <w:rPr>
                <w:rStyle w:val="fontstyle21"/>
                <w:rFonts w:ascii="Times New Roman" w:hAnsi="Times New Roman" w:cs="Times New Roman"/>
                <w:i w:val="0"/>
                <w:iCs w:val="0"/>
              </w:rPr>
              <w:t xml:space="preserve">Dawson </w:t>
            </w:r>
          </w:p>
        </w:tc>
        <w:tc>
          <w:tcPr>
            <w:tcW w:w="222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7B15C83F" w14:textId="67B59A7F" w:rsidR="00566E28" w:rsidRPr="00837FE7" w:rsidRDefault="00566E28" w:rsidP="00566E28">
            <w:pPr>
              <w:spacing w:before="80"/>
              <w:ind w:left="80"/>
              <w:rPr>
                <w:rFonts w:cs="Times New Roman"/>
                <w:sz w:val="13"/>
              </w:rPr>
            </w:pPr>
            <w:r w:rsidRPr="00566E28">
              <w:rPr>
                <w:rStyle w:val="fontstyle21"/>
                <w:rFonts w:ascii="Times New Roman" w:hAnsi="Times New Roman" w:cs="Times New Roman"/>
                <w:i w:val="0"/>
                <w:iCs w:val="0"/>
              </w:rPr>
              <w:t xml:space="preserve">2632takli Circle </w:t>
            </w:r>
          </w:p>
        </w:tc>
        <w:tc>
          <w:tcPr>
            <w:tcW w:w="134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0DAFFFFE" w14:textId="1B54A2E1" w:rsidR="00566E28" w:rsidRPr="00837FE7" w:rsidRDefault="00566E28" w:rsidP="00566E28">
            <w:pPr>
              <w:spacing w:before="43" w:line="187" w:lineRule="exact"/>
              <w:ind w:left="79"/>
              <w:rPr>
                <w:rFonts w:cs="Times New Roman"/>
                <w:sz w:val="17"/>
              </w:rPr>
            </w:pPr>
            <w:r w:rsidRPr="00566E28">
              <w:rPr>
                <w:rStyle w:val="fontstyle21"/>
                <w:rFonts w:ascii="Times New Roman" w:hAnsi="Times New Roman" w:cs="Times New Roman"/>
                <w:i w:val="0"/>
                <w:iCs w:val="0"/>
              </w:rPr>
              <w:t xml:space="preserve">Norene </w:t>
            </w:r>
          </w:p>
        </w:tc>
        <w:tc>
          <w:tcPr>
            <w:tcW w:w="96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33FC645A" w14:textId="6755BD80" w:rsidR="00566E28" w:rsidRPr="00837FE7" w:rsidRDefault="00566E28" w:rsidP="00566E28">
            <w:pPr>
              <w:spacing w:before="15" w:line="214" w:lineRule="exact"/>
              <w:ind w:left="80"/>
              <w:rPr>
                <w:rFonts w:cs="Times New Roman"/>
                <w:sz w:val="20"/>
              </w:rPr>
            </w:pPr>
            <w:r w:rsidRPr="00566E28">
              <w:rPr>
                <w:rStyle w:val="fontstyle21"/>
                <w:rFonts w:ascii="Times New Roman" w:hAnsi="Times New Roman" w:cs="Times New Roman"/>
                <w:i w:val="0"/>
                <w:iCs w:val="0"/>
              </w:rPr>
              <w:t xml:space="preserve">TN </w:t>
            </w:r>
          </w:p>
        </w:tc>
        <w:tc>
          <w:tcPr>
            <w:tcW w:w="96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74A2A98F" w14:textId="376BF62C" w:rsidR="00566E28" w:rsidRPr="00837FE7" w:rsidRDefault="00566E28" w:rsidP="00566E28">
            <w:pPr>
              <w:spacing w:before="43" w:line="187" w:lineRule="exact"/>
              <w:ind w:left="80"/>
              <w:rPr>
                <w:rFonts w:cs="Times New Roman"/>
                <w:sz w:val="17"/>
              </w:rPr>
            </w:pPr>
            <w:r w:rsidRPr="00566E28">
              <w:rPr>
                <w:rStyle w:val="fontstyle21"/>
                <w:rFonts w:ascii="Times New Roman" w:hAnsi="Times New Roman" w:cs="Times New Roman"/>
                <w:i w:val="0"/>
                <w:iCs w:val="0"/>
              </w:rPr>
              <w:t xml:space="preserve">37136 </w:t>
            </w:r>
          </w:p>
        </w:tc>
        <w:tc>
          <w:tcPr>
            <w:tcW w:w="110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1F4FBD20" w14:textId="168FC163" w:rsidR="00566E28" w:rsidRPr="00837FE7" w:rsidRDefault="00566E28" w:rsidP="00566E28">
            <w:pPr>
              <w:spacing w:before="15" w:line="214" w:lineRule="exact"/>
              <w:ind w:left="80"/>
              <w:rPr>
                <w:rFonts w:cs="Times New Roman"/>
                <w:sz w:val="20"/>
              </w:rPr>
            </w:pPr>
            <w:r w:rsidRPr="00566E28">
              <w:rPr>
                <w:rStyle w:val="fontstyle31"/>
                <w:rFonts w:ascii="Times New Roman" w:hAnsi="Times New Roman" w:cs="Times New Roman"/>
              </w:rPr>
              <w:t>11</w:t>
            </w:r>
          </w:p>
        </w:tc>
      </w:tr>
      <w:tr w:rsidR="00566E28" w:rsidRPr="00837FE7" w14:paraId="6B3CB222" w14:textId="77777777" w:rsidTr="00EC6D91">
        <w:trPr>
          <w:gridAfter w:val="1"/>
          <w:wAfter w:w="6" w:type="dxa"/>
          <w:trHeight w:val="250"/>
        </w:trPr>
        <w:tc>
          <w:tcPr>
            <w:tcW w:w="1095"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02A36584" w14:textId="63FAD5C3" w:rsidR="00566E28" w:rsidRPr="00837FE7" w:rsidRDefault="00566E28" w:rsidP="00566E28">
            <w:pPr>
              <w:spacing w:before="15" w:line="214" w:lineRule="exact"/>
              <w:ind w:left="80"/>
              <w:rPr>
                <w:rFonts w:cs="Times New Roman"/>
                <w:i/>
                <w:iCs/>
                <w:sz w:val="20"/>
              </w:rPr>
            </w:pPr>
            <w:r w:rsidRPr="00566E28">
              <w:rPr>
                <w:rStyle w:val="fontstyle21"/>
                <w:rFonts w:ascii="Times New Roman" w:hAnsi="Times New Roman" w:cs="Times New Roman"/>
                <w:i w:val="0"/>
                <w:iCs w:val="0"/>
              </w:rPr>
              <w:t xml:space="preserve">103 </w:t>
            </w:r>
          </w:p>
        </w:tc>
        <w:tc>
          <w:tcPr>
            <w:tcW w:w="126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517A21A3" w14:textId="53C63AF1" w:rsidR="00566E28" w:rsidRPr="00837FE7" w:rsidRDefault="00566E28" w:rsidP="00566E28">
            <w:pPr>
              <w:spacing w:before="98"/>
              <w:ind w:left="80"/>
              <w:rPr>
                <w:rFonts w:cs="Times New Roman"/>
                <w:i/>
                <w:iCs/>
                <w:sz w:val="11"/>
              </w:rPr>
            </w:pPr>
            <w:r w:rsidRPr="00566E28">
              <w:rPr>
                <w:rStyle w:val="fontstyle21"/>
                <w:rFonts w:ascii="Times New Roman" w:hAnsi="Times New Roman" w:cs="Times New Roman"/>
                <w:i w:val="0"/>
                <w:iCs w:val="0"/>
              </w:rPr>
              <w:t xml:space="preserve">Curt </w:t>
            </w:r>
          </w:p>
        </w:tc>
        <w:tc>
          <w:tcPr>
            <w:tcW w:w="126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55695C42" w14:textId="25897890" w:rsidR="00566E28" w:rsidRPr="00837FE7" w:rsidRDefault="00566E28" w:rsidP="00566E28">
            <w:pPr>
              <w:spacing w:before="61" w:line="168" w:lineRule="exact"/>
              <w:ind w:left="80"/>
              <w:rPr>
                <w:rFonts w:cs="Times New Roman"/>
                <w:i/>
                <w:iCs/>
                <w:sz w:val="15"/>
              </w:rPr>
            </w:pPr>
            <w:r w:rsidRPr="00566E28">
              <w:rPr>
                <w:rStyle w:val="fontstyle21"/>
                <w:rFonts w:ascii="Times New Roman" w:hAnsi="Times New Roman" w:cs="Times New Roman"/>
                <w:i w:val="0"/>
                <w:iCs w:val="0"/>
              </w:rPr>
              <w:t xml:space="preserve">Knight </w:t>
            </w:r>
          </w:p>
        </w:tc>
        <w:tc>
          <w:tcPr>
            <w:tcW w:w="222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46052BFD" w14:textId="0F30F1B5" w:rsidR="00566E28" w:rsidRPr="00837FE7" w:rsidRDefault="00566E28" w:rsidP="00566E28">
            <w:pPr>
              <w:spacing w:before="52" w:line="177" w:lineRule="exact"/>
              <w:ind w:left="80"/>
              <w:rPr>
                <w:rFonts w:cs="Times New Roman"/>
                <w:i/>
                <w:iCs/>
                <w:sz w:val="16"/>
              </w:rPr>
            </w:pPr>
            <w:r w:rsidRPr="00566E28">
              <w:rPr>
                <w:rStyle w:val="fontstyle21"/>
                <w:rFonts w:ascii="Times New Roman" w:hAnsi="Times New Roman" w:cs="Times New Roman"/>
                <w:i w:val="0"/>
                <w:iCs w:val="0"/>
              </w:rPr>
              <w:t xml:space="preserve">4025 Cornell Court </w:t>
            </w:r>
          </w:p>
        </w:tc>
        <w:tc>
          <w:tcPr>
            <w:tcW w:w="134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65AAADCC" w14:textId="42F129CF" w:rsidR="00566E28" w:rsidRPr="00837FE7" w:rsidRDefault="00566E28" w:rsidP="00566E28">
            <w:pPr>
              <w:ind w:left="79"/>
              <w:rPr>
                <w:rFonts w:cs="Times New Roman"/>
                <w:i/>
                <w:iCs/>
                <w:sz w:val="8"/>
              </w:rPr>
            </w:pPr>
            <w:r w:rsidRPr="00566E28">
              <w:rPr>
                <w:rStyle w:val="fontstyle21"/>
                <w:rFonts w:ascii="Times New Roman" w:hAnsi="Times New Roman" w:cs="Times New Roman"/>
                <w:i w:val="0"/>
                <w:iCs w:val="0"/>
              </w:rPr>
              <w:t xml:space="preserve">Flatgap </w:t>
            </w:r>
          </w:p>
        </w:tc>
        <w:tc>
          <w:tcPr>
            <w:tcW w:w="96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5FDA6A90" w14:textId="2D5633C6" w:rsidR="00566E28" w:rsidRPr="00837FE7" w:rsidRDefault="00566E28" w:rsidP="00566E28">
            <w:pPr>
              <w:spacing w:before="15" w:line="214" w:lineRule="exact"/>
              <w:ind w:left="79"/>
              <w:rPr>
                <w:rFonts w:cs="Times New Roman"/>
                <w:i/>
                <w:iCs/>
                <w:sz w:val="20"/>
              </w:rPr>
            </w:pPr>
            <w:r w:rsidRPr="00566E28">
              <w:rPr>
                <w:rStyle w:val="fontstyle21"/>
                <w:rFonts w:ascii="Times New Roman" w:hAnsi="Times New Roman" w:cs="Times New Roman"/>
                <w:i w:val="0"/>
                <w:iCs w:val="0"/>
              </w:rPr>
              <w:t xml:space="preserve">KY </w:t>
            </w:r>
          </w:p>
        </w:tc>
        <w:tc>
          <w:tcPr>
            <w:tcW w:w="96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5936EF07" w14:textId="32B69EFC" w:rsidR="00566E28" w:rsidRPr="00837FE7" w:rsidRDefault="00566E28" w:rsidP="00566E28">
            <w:pPr>
              <w:spacing w:before="43" w:line="187" w:lineRule="exact"/>
              <w:ind w:left="79"/>
              <w:rPr>
                <w:rFonts w:cs="Times New Roman"/>
                <w:i/>
                <w:iCs/>
                <w:sz w:val="17"/>
              </w:rPr>
            </w:pPr>
            <w:r w:rsidRPr="00566E28">
              <w:rPr>
                <w:rStyle w:val="fontstyle21"/>
                <w:rFonts w:ascii="Times New Roman" w:hAnsi="Times New Roman" w:cs="Times New Roman"/>
                <w:i w:val="0"/>
                <w:iCs w:val="0"/>
              </w:rPr>
              <w:t xml:space="preserve">41219 </w:t>
            </w:r>
          </w:p>
        </w:tc>
        <w:tc>
          <w:tcPr>
            <w:tcW w:w="110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2B7CBBC8" w14:textId="05D4BEA4" w:rsidR="00566E28" w:rsidRPr="00837FE7" w:rsidRDefault="00566E28" w:rsidP="00566E28">
            <w:pPr>
              <w:spacing w:before="15" w:line="214" w:lineRule="exact"/>
              <w:ind w:left="79"/>
              <w:rPr>
                <w:rFonts w:cs="Times New Roman"/>
                <w:i/>
                <w:iCs/>
                <w:sz w:val="20"/>
              </w:rPr>
            </w:pPr>
            <w:r w:rsidRPr="00566E28">
              <w:rPr>
                <w:rStyle w:val="fontstyle21"/>
                <w:rFonts w:ascii="Times New Roman" w:hAnsi="Times New Roman" w:cs="Times New Roman"/>
                <w:i w:val="0"/>
                <w:iCs w:val="0"/>
              </w:rPr>
              <w:t>6</w:t>
            </w:r>
          </w:p>
        </w:tc>
      </w:tr>
      <w:tr w:rsidR="00566E28" w:rsidRPr="00837FE7" w14:paraId="686E2726" w14:textId="77777777" w:rsidTr="00EC6D91">
        <w:trPr>
          <w:gridAfter w:val="1"/>
          <w:wAfter w:w="6" w:type="dxa"/>
          <w:trHeight w:val="250"/>
        </w:trPr>
        <w:tc>
          <w:tcPr>
            <w:tcW w:w="1095"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128AB153" w14:textId="6661A488" w:rsidR="00566E28" w:rsidRPr="00837FE7" w:rsidRDefault="00566E28" w:rsidP="00566E28">
            <w:pPr>
              <w:spacing w:before="15" w:line="214" w:lineRule="exact"/>
              <w:ind w:left="79"/>
              <w:rPr>
                <w:rFonts w:cs="Times New Roman"/>
                <w:sz w:val="20"/>
              </w:rPr>
            </w:pPr>
            <w:r w:rsidRPr="00566E28">
              <w:rPr>
                <w:rStyle w:val="fontstyle21"/>
                <w:rFonts w:ascii="Times New Roman" w:hAnsi="Times New Roman" w:cs="Times New Roman"/>
                <w:i w:val="0"/>
                <w:iCs w:val="0"/>
              </w:rPr>
              <w:t xml:space="preserve">104 </w:t>
            </w:r>
          </w:p>
        </w:tc>
        <w:tc>
          <w:tcPr>
            <w:tcW w:w="126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6DC17113" w14:textId="3D4BCBA8" w:rsidR="00566E28" w:rsidRPr="00837FE7" w:rsidRDefault="00566E28" w:rsidP="00566E28">
            <w:pPr>
              <w:spacing w:before="34" w:line="196" w:lineRule="exact"/>
              <w:ind w:left="79"/>
              <w:rPr>
                <w:rFonts w:cs="Times New Roman"/>
              </w:rPr>
            </w:pPr>
            <w:r w:rsidRPr="00566E28">
              <w:rPr>
                <w:rStyle w:val="fontstyle21"/>
                <w:rFonts w:ascii="Times New Roman" w:hAnsi="Times New Roman" w:cs="Times New Roman"/>
                <w:i w:val="0"/>
                <w:iCs w:val="0"/>
              </w:rPr>
              <w:t xml:space="preserve">Jamal </w:t>
            </w:r>
          </w:p>
        </w:tc>
        <w:tc>
          <w:tcPr>
            <w:tcW w:w="126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311BE163" w14:textId="28520187" w:rsidR="00566E28" w:rsidRPr="00837FE7" w:rsidRDefault="00566E28" w:rsidP="00566E28">
            <w:pPr>
              <w:spacing w:before="43" w:line="187" w:lineRule="exact"/>
              <w:ind w:left="79"/>
              <w:rPr>
                <w:rFonts w:cs="Times New Roman"/>
                <w:sz w:val="17"/>
              </w:rPr>
            </w:pPr>
            <w:r w:rsidRPr="00566E28">
              <w:rPr>
                <w:rStyle w:val="fontstyle21"/>
                <w:rFonts w:ascii="Times New Roman" w:hAnsi="Times New Roman" w:cs="Times New Roman"/>
                <w:i w:val="0"/>
                <w:iCs w:val="0"/>
              </w:rPr>
              <w:t xml:space="preserve">Melendez </w:t>
            </w:r>
          </w:p>
        </w:tc>
        <w:tc>
          <w:tcPr>
            <w:tcW w:w="222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15A253A2" w14:textId="50A9C404" w:rsidR="00566E28" w:rsidRPr="00837FE7" w:rsidRDefault="00566E28" w:rsidP="00566E28">
            <w:pPr>
              <w:spacing w:before="25" w:line="205" w:lineRule="exact"/>
              <w:ind w:left="79"/>
              <w:rPr>
                <w:rFonts w:cs="Times New Roman"/>
                <w:sz w:val="19"/>
              </w:rPr>
            </w:pPr>
            <w:r w:rsidRPr="00566E28">
              <w:rPr>
                <w:rStyle w:val="fontstyle21"/>
                <w:rFonts w:ascii="Times New Roman" w:hAnsi="Times New Roman" w:cs="Times New Roman"/>
                <w:i w:val="0"/>
                <w:iCs w:val="0"/>
              </w:rPr>
              <w:t xml:space="preserve">788 East 145th Avenue </w:t>
            </w:r>
          </w:p>
        </w:tc>
        <w:tc>
          <w:tcPr>
            <w:tcW w:w="134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0F6F17F7" w14:textId="55173966" w:rsidR="00566E28" w:rsidRPr="00837FE7" w:rsidRDefault="00566E28" w:rsidP="00566E28">
            <w:pPr>
              <w:spacing w:before="43" w:line="187" w:lineRule="exact"/>
              <w:ind w:left="80"/>
              <w:rPr>
                <w:rFonts w:cs="Times New Roman"/>
                <w:sz w:val="17"/>
              </w:rPr>
            </w:pPr>
            <w:r w:rsidRPr="00566E28">
              <w:rPr>
                <w:rStyle w:val="fontstyle21"/>
                <w:rFonts w:ascii="Times New Roman" w:hAnsi="Times New Roman" w:cs="Times New Roman"/>
                <w:i w:val="0"/>
                <w:iCs w:val="0"/>
              </w:rPr>
              <w:t xml:space="preserve">Quebeck </w:t>
            </w:r>
          </w:p>
        </w:tc>
        <w:tc>
          <w:tcPr>
            <w:tcW w:w="96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33F7155B" w14:textId="0F17DCA0" w:rsidR="00566E28" w:rsidRPr="00837FE7" w:rsidRDefault="00566E28" w:rsidP="00566E28">
            <w:pPr>
              <w:spacing w:before="15" w:line="214" w:lineRule="exact"/>
              <w:ind w:left="80"/>
              <w:rPr>
                <w:rFonts w:cs="Times New Roman"/>
                <w:sz w:val="20"/>
              </w:rPr>
            </w:pPr>
            <w:r w:rsidRPr="00566E28">
              <w:rPr>
                <w:rStyle w:val="fontstyle21"/>
                <w:rFonts w:ascii="Times New Roman" w:hAnsi="Times New Roman" w:cs="Times New Roman"/>
                <w:i w:val="0"/>
                <w:iCs w:val="0"/>
              </w:rPr>
              <w:t xml:space="preserve">TN </w:t>
            </w:r>
          </w:p>
        </w:tc>
        <w:tc>
          <w:tcPr>
            <w:tcW w:w="96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28FB077F" w14:textId="76E1F510" w:rsidR="00566E28" w:rsidRPr="00837FE7" w:rsidRDefault="00566E28" w:rsidP="00566E28">
            <w:pPr>
              <w:spacing w:before="43" w:line="187" w:lineRule="exact"/>
              <w:ind w:left="80"/>
              <w:rPr>
                <w:rFonts w:cs="Times New Roman"/>
                <w:sz w:val="17"/>
              </w:rPr>
            </w:pPr>
            <w:r w:rsidRPr="00566E28">
              <w:rPr>
                <w:rStyle w:val="fontstyle21"/>
                <w:rFonts w:ascii="Times New Roman" w:hAnsi="Times New Roman" w:cs="Times New Roman"/>
                <w:i w:val="0"/>
                <w:iCs w:val="0"/>
              </w:rPr>
              <w:t xml:space="preserve">38579 </w:t>
            </w:r>
          </w:p>
        </w:tc>
        <w:tc>
          <w:tcPr>
            <w:tcW w:w="110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415B58E5" w14:textId="2981BF54" w:rsidR="00566E28" w:rsidRPr="00837FE7" w:rsidRDefault="00566E28" w:rsidP="00566E28">
            <w:pPr>
              <w:spacing w:before="15" w:line="214" w:lineRule="exact"/>
              <w:ind w:left="80"/>
              <w:rPr>
                <w:rFonts w:cs="Times New Roman"/>
                <w:sz w:val="20"/>
              </w:rPr>
            </w:pPr>
            <w:r w:rsidRPr="00566E28">
              <w:rPr>
                <w:rStyle w:val="fontstyle31"/>
                <w:rFonts w:ascii="Times New Roman" w:hAnsi="Times New Roman" w:cs="Times New Roman"/>
              </w:rPr>
              <w:t>0</w:t>
            </w:r>
          </w:p>
        </w:tc>
      </w:tr>
      <w:tr w:rsidR="00566E28" w:rsidRPr="00837FE7" w14:paraId="2DD86075" w14:textId="77777777" w:rsidTr="00EC6D91">
        <w:trPr>
          <w:gridAfter w:val="1"/>
          <w:wAfter w:w="6" w:type="dxa"/>
          <w:trHeight w:val="250"/>
        </w:trPr>
        <w:tc>
          <w:tcPr>
            <w:tcW w:w="1095"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64E0D477" w14:textId="18002818" w:rsidR="00566E28" w:rsidRPr="00837FE7" w:rsidRDefault="00566E28" w:rsidP="00566E28">
            <w:pPr>
              <w:spacing w:before="15" w:line="214" w:lineRule="exact"/>
              <w:ind w:left="80"/>
              <w:rPr>
                <w:rFonts w:cs="Times New Roman"/>
                <w:i/>
                <w:iCs/>
                <w:sz w:val="20"/>
              </w:rPr>
            </w:pPr>
            <w:r w:rsidRPr="00566E28">
              <w:rPr>
                <w:rStyle w:val="fontstyle21"/>
                <w:rFonts w:ascii="Times New Roman" w:hAnsi="Times New Roman" w:cs="Times New Roman"/>
                <w:i w:val="0"/>
                <w:iCs w:val="0"/>
              </w:rPr>
              <w:t xml:space="preserve">105 </w:t>
            </w:r>
          </w:p>
        </w:tc>
        <w:tc>
          <w:tcPr>
            <w:tcW w:w="126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2043B625" w14:textId="27FDDEB3" w:rsidR="00566E28" w:rsidRPr="00837FE7" w:rsidRDefault="00566E28" w:rsidP="00566E28">
            <w:pPr>
              <w:spacing w:before="15" w:line="214" w:lineRule="exact"/>
              <w:ind w:left="80"/>
              <w:rPr>
                <w:rFonts w:cs="Times New Roman"/>
                <w:i/>
                <w:iCs/>
                <w:sz w:val="20"/>
              </w:rPr>
            </w:pPr>
            <w:r w:rsidRPr="00566E28">
              <w:rPr>
                <w:rStyle w:val="fontstyle21"/>
                <w:rFonts w:ascii="Times New Roman" w:hAnsi="Times New Roman" w:cs="Times New Roman"/>
                <w:i w:val="0"/>
                <w:iCs w:val="0"/>
              </w:rPr>
              <w:t xml:space="preserve">Iva </w:t>
            </w:r>
          </w:p>
        </w:tc>
        <w:tc>
          <w:tcPr>
            <w:tcW w:w="126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60AF65E8" w14:textId="516A1F8B" w:rsidR="00566E28" w:rsidRPr="00837FE7" w:rsidRDefault="00566E28" w:rsidP="00566E28">
            <w:pPr>
              <w:spacing w:before="52" w:line="177" w:lineRule="exact"/>
              <w:ind w:left="80"/>
              <w:rPr>
                <w:rFonts w:cs="Times New Roman"/>
                <w:i/>
                <w:iCs/>
                <w:sz w:val="16"/>
              </w:rPr>
            </w:pPr>
            <w:r w:rsidRPr="00566E28">
              <w:rPr>
                <w:rStyle w:val="fontstyle21"/>
                <w:rFonts w:ascii="Times New Roman" w:hAnsi="Times New Roman" w:cs="Times New Roman"/>
                <w:i w:val="0"/>
                <w:iCs w:val="0"/>
              </w:rPr>
              <w:t xml:space="preserve">Mcclain </w:t>
            </w:r>
          </w:p>
        </w:tc>
        <w:tc>
          <w:tcPr>
            <w:tcW w:w="222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43E56586" w14:textId="5E592B27" w:rsidR="00566E28" w:rsidRPr="00837FE7" w:rsidRDefault="00566E28" w:rsidP="00566E28">
            <w:pPr>
              <w:spacing w:before="80"/>
              <w:ind w:left="80"/>
              <w:rPr>
                <w:rFonts w:cs="Times New Roman"/>
                <w:i/>
                <w:iCs/>
                <w:sz w:val="13"/>
              </w:rPr>
            </w:pPr>
            <w:r w:rsidRPr="00566E28">
              <w:rPr>
                <w:rStyle w:val="fontstyle21"/>
                <w:rFonts w:ascii="Times New Roman" w:hAnsi="Times New Roman" w:cs="Times New Roman"/>
                <w:i w:val="0"/>
                <w:iCs w:val="0"/>
              </w:rPr>
              <w:t xml:space="preserve">6045 Musketball Circle </w:t>
            </w:r>
          </w:p>
        </w:tc>
        <w:tc>
          <w:tcPr>
            <w:tcW w:w="134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5FA83C85" w14:textId="358405B6" w:rsidR="00566E28" w:rsidRPr="00837FE7" w:rsidRDefault="00566E28" w:rsidP="00566E28">
            <w:pPr>
              <w:ind w:left="79"/>
              <w:rPr>
                <w:rFonts w:cs="Times New Roman"/>
                <w:i/>
                <w:iCs/>
                <w:sz w:val="8"/>
              </w:rPr>
            </w:pPr>
            <w:r w:rsidRPr="00566E28">
              <w:rPr>
                <w:rStyle w:val="fontstyle21"/>
                <w:rFonts w:ascii="Times New Roman" w:hAnsi="Times New Roman" w:cs="Times New Roman"/>
                <w:i w:val="0"/>
                <w:iCs w:val="0"/>
              </w:rPr>
              <w:t xml:space="preserve">Summit </w:t>
            </w:r>
          </w:p>
        </w:tc>
        <w:tc>
          <w:tcPr>
            <w:tcW w:w="96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5426ABD5" w14:textId="06632291" w:rsidR="00566E28" w:rsidRPr="00837FE7" w:rsidRDefault="00566E28" w:rsidP="00566E28">
            <w:pPr>
              <w:spacing w:before="15" w:line="214" w:lineRule="exact"/>
              <w:ind w:left="79"/>
              <w:rPr>
                <w:rFonts w:cs="Times New Roman"/>
                <w:i/>
                <w:iCs/>
                <w:sz w:val="20"/>
              </w:rPr>
            </w:pPr>
            <w:r w:rsidRPr="00566E28">
              <w:rPr>
                <w:rStyle w:val="fontstyle21"/>
                <w:rFonts w:ascii="Times New Roman" w:hAnsi="Times New Roman" w:cs="Times New Roman"/>
                <w:i w:val="0"/>
                <w:iCs w:val="0"/>
              </w:rPr>
              <w:t xml:space="preserve">KY </w:t>
            </w:r>
          </w:p>
        </w:tc>
        <w:tc>
          <w:tcPr>
            <w:tcW w:w="96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6A9AEB55" w14:textId="19F8EBBE" w:rsidR="00566E28" w:rsidRPr="00837FE7" w:rsidRDefault="00566E28" w:rsidP="00566E28">
            <w:pPr>
              <w:spacing w:before="43" w:line="187" w:lineRule="exact"/>
              <w:ind w:left="79"/>
              <w:rPr>
                <w:rFonts w:cs="Times New Roman"/>
                <w:i/>
                <w:iCs/>
                <w:sz w:val="17"/>
              </w:rPr>
            </w:pPr>
            <w:r w:rsidRPr="00566E28">
              <w:rPr>
                <w:rStyle w:val="fontstyle21"/>
                <w:rFonts w:ascii="Times New Roman" w:hAnsi="Times New Roman" w:cs="Times New Roman"/>
                <w:i w:val="0"/>
                <w:iCs w:val="0"/>
              </w:rPr>
              <w:t xml:space="preserve">42783 </w:t>
            </w:r>
          </w:p>
        </w:tc>
        <w:tc>
          <w:tcPr>
            <w:tcW w:w="110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54431DBB" w14:textId="16752930" w:rsidR="00566E28" w:rsidRPr="00837FE7" w:rsidRDefault="00566E28" w:rsidP="00566E28">
            <w:pPr>
              <w:spacing w:before="15" w:line="214" w:lineRule="exact"/>
              <w:ind w:left="79"/>
              <w:rPr>
                <w:rFonts w:cs="Times New Roman"/>
                <w:i/>
                <w:iCs/>
                <w:sz w:val="20"/>
              </w:rPr>
            </w:pPr>
            <w:r w:rsidRPr="00566E28">
              <w:rPr>
                <w:rStyle w:val="fontstyle21"/>
                <w:rFonts w:ascii="Times New Roman" w:hAnsi="Times New Roman" w:cs="Times New Roman"/>
                <w:i w:val="0"/>
                <w:iCs w:val="0"/>
              </w:rPr>
              <w:t>15</w:t>
            </w:r>
          </w:p>
        </w:tc>
      </w:tr>
      <w:tr w:rsidR="00566E28" w:rsidRPr="00837FE7" w14:paraId="490BC498" w14:textId="77777777" w:rsidTr="00EC6D91">
        <w:trPr>
          <w:gridAfter w:val="1"/>
          <w:wAfter w:w="6" w:type="dxa"/>
          <w:trHeight w:val="250"/>
        </w:trPr>
        <w:tc>
          <w:tcPr>
            <w:tcW w:w="1095"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60F933F4" w14:textId="21B13793" w:rsidR="00566E28" w:rsidRPr="00837FE7" w:rsidRDefault="00566E28" w:rsidP="00566E28">
            <w:pPr>
              <w:spacing w:before="15" w:line="214" w:lineRule="exact"/>
              <w:ind w:left="79"/>
              <w:rPr>
                <w:rFonts w:cs="Times New Roman"/>
                <w:sz w:val="20"/>
              </w:rPr>
            </w:pPr>
            <w:r w:rsidRPr="00566E28">
              <w:rPr>
                <w:rStyle w:val="fontstyle21"/>
                <w:rFonts w:ascii="Times New Roman" w:hAnsi="Times New Roman" w:cs="Times New Roman"/>
                <w:i w:val="0"/>
                <w:iCs w:val="0"/>
              </w:rPr>
              <w:t xml:space="preserve">106 </w:t>
            </w:r>
          </w:p>
        </w:tc>
        <w:tc>
          <w:tcPr>
            <w:tcW w:w="126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534B1478" w14:textId="714F8899" w:rsidR="00566E28" w:rsidRPr="00837FE7" w:rsidRDefault="00566E28" w:rsidP="00566E28">
            <w:pPr>
              <w:spacing w:before="43" w:line="187" w:lineRule="exact"/>
              <w:ind w:left="79"/>
              <w:rPr>
                <w:rFonts w:cs="Times New Roman"/>
                <w:sz w:val="17"/>
              </w:rPr>
            </w:pPr>
            <w:r w:rsidRPr="00566E28">
              <w:rPr>
                <w:rStyle w:val="fontstyle21"/>
                <w:rFonts w:ascii="Times New Roman" w:hAnsi="Times New Roman" w:cs="Times New Roman"/>
                <w:i w:val="0"/>
                <w:iCs w:val="0"/>
              </w:rPr>
              <w:t xml:space="preserve">Miranda </w:t>
            </w:r>
          </w:p>
        </w:tc>
        <w:tc>
          <w:tcPr>
            <w:tcW w:w="126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4C2C2063" w14:textId="7048F3E8" w:rsidR="00566E28" w:rsidRPr="00837FE7" w:rsidRDefault="00566E28" w:rsidP="00566E28">
            <w:pPr>
              <w:spacing w:before="1"/>
              <w:ind w:left="79"/>
              <w:rPr>
                <w:rFonts w:cs="Times New Roman"/>
                <w:sz w:val="9"/>
              </w:rPr>
            </w:pPr>
            <w:r w:rsidRPr="00566E28">
              <w:rPr>
                <w:rStyle w:val="fontstyle21"/>
                <w:rFonts w:ascii="Times New Roman" w:hAnsi="Times New Roman" w:cs="Times New Roman"/>
                <w:i w:val="0"/>
                <w:iCs w:val="0"/>
              </w:rPr>
              <w:t xml:space="preserve">Parks </w:t>
            </w:r>
          </w:p>
        </w:tc>
        <w:tc>
          <w:tcPr>
            <w:tcW w:w="222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53E359B2" w14:textId="618AA509" w:rsidR="00566E28" w:rsidRPr="00837FE7" w:rsidRDefault="00566E28" w:rsidP="00566E28">
            <w:pPr>
              <w:spacing w:before="71"/>
              <w:ind w:left="79"/>
              <w:rPr>
                <w:rFonts w:cs="Times New Roman"/>
                <w:sz w:val="14"/>
              </w:rPr>
            </w:pPr>
            <w:r w:rsidRPr="00566E28">
              <w:rPr>
                <w:rStyle w:val="fontstyle21"/>
                <w:rFonts w:ascii="Times New Roman" w:hAnsi="Times New Roman" w:cs="Times New Roman"/>
                <w:i w:val="0"/>
                <w:iCs w:val="0"/>
              </w:rPr>
              <w:t xml:space="preserve">4469 Maxwell Place </w:t>
            </w:r>
          </w:p>
        </w:tc>
        <w:tc>
          <w:tcPr>
            <w:tcW w:w="134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53F4E970" w14:textId="18D9A7F0" w:rsidR="00566E28" w:rsidRPr="00837FE7" w:rsidRDefault="00566E28" w:rsidP="00566E28">
            <w:pPr>
              <w:spacing w:before="43" w:line="187" w:lineRule="exact"/>
              <w:ind w:left="79"/>
              <w:rPr>
                <w:rFonts w:cs="Times New Roman"/>
                <w:sz w:val="17"/>
              </w:rPr>
            </w:pPr>
            <w:r w:rsidRPr="00566E28">
              <w:rPr>
                <w:rStyle w:val="fontstyle21"/>
                <w:rFonts w:ascii="Times New Roman" w:hAnsi="Times New Roman" w:cs="Times New Roman"/>
                <w:i w:val="0"/>
                <w:iCs w:val="0"/>
              </w:rPr>
              <w:t xml:space="preserve">Germantown </w:t>
            </w:r>
          </w:p>
        </w:tc>
        <w:tc>
          <w:tcPr>
            <w:tcW w:w="96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75AC5D7A" w14:textId="24E3D153" w:rsidR="00566E28" w:rsidRPr="00837FE7" w:rsidRDefault="00566E28" w:rsidP="00566E28">
            <w:pPr>
              <w:spacing w:before="15" w:line="214" w:lineRule="exact"/>
              <w:ind w:left="80"/>
              <w:rPr>
                <w:rFonts w:cs="Times New Roman"/>
                <w:sz w:val="20"/>
              </w:rPr>
            </w:pPr>
            <w:r w:rsidRPr="00566E28">
              <w:rPr>
                <w:rStyle w:val="fontstyle21"/>
                <w:rFonts w:ascii="Times New Roman" w:hAnsi="Times New Roman" w:cs="Times New Roman"/>
                <w:i w:val="0"/>
                <w:iCs w:val="0"/>
              </w:rPr>
              <w:t xml:space="preserve">TN </w:t>
            </w:r>
          </w:p>
        </w:tc>
        <w:tc>
          <w:tcPr>
            <w:tcW w:w="96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708B11D2" w14:textId="5ED0F84A" w:rsidR="00566E28" w:rsidRPr="00837FE7" w:rsidRDefault="00566E28" w:rsidP="00566E28">
            <w:pPr>
              <w:spacing w:before="43" w:line="187" w:lineRule="exact"/>
              <w:ind w:left="80"/>
              <w:rPr>
                <w:rFonts w:cs="Times New Roman"/>
                <w:sz w:val="17"/>
              </w:rPr>
            </w:pPr>
            <w:r w:rsidRPr="00566E28">
              <w:rPr>
                <w:rStyle w:val="fontstyle21"/>
                <w:rFonts w:ascii="Times New Roman" w:hAnsi="Times New Roman" w:cs="Times New Roman"/>
                <w:i w:val="0"/>
                <w:iCs w:val="0"/>
              </w:rPr>
              <w:t xml:space="preserve">38183 </w:t>
            </w:r>
          </w:p>
        </w:tc>
        <w:tc>
          <w:tcPr>
            <w:tcW w:w="110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223792E9" w14:textId="4223ED30" w:rsidR="00566E28" w:rsidRPr="00837FE7" w:rsidRDefault="00566E28" w:rsidP="00566E28">
            <w:pPr>
              <w:spacing w:before="15" w:line="214" w:lineRule="exact"/>
              <w:ind w:left="80"/>
              <w:rPr>
                <w:rFonts w:cs="Times New Roman"/>
                <w:sz w:val="20"/>
              </w:rPr>
            </w:pPr>
            <w:r w:rsidRPr="00566E28">
              <w:rPr>
                <w:rStyle w:val="fontstyle31"/>
                <w:rFonts w:ascii="Times New Roman" w:hAnsi="Times New Roman" w:cs="Times New Roman"/>
              </w:rPr>
              <w:t>0</w:t>
            </w:r>
          </w:p>
        </w:tc>
      </w:tr>
      <w:tr w:rsidR="00566E28" w:rsidRPr="00837FE7" w14:paraId="367A5878" w14:textId="77777777" w:rsidTr="00EC6D91">
        <w:trPr>
          <w:gridAfter w:val="1"/>
          <w:wAfter w:w="6" w:type="dxa"/>
          <w:trHeight w:val="250"/>
        </w:trPr>
        <w:tc>
          <w:tcPr>
            <w:tcW w:w="1095"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6381CDCA" w14:textId="33B0B823" w:rsidR="00566E28" w:rsidRPr="00837FE7" w:rsidRDefault="00566E28" w:rsidP="00566E28">
            <w:pPr>
              <w:spacing w:before="15" w:line="214" w:lineRule="exact"/>
              <w:ind w:left="80"/>
              <w:rPr>
                <w:rFonts w:cs="Times New Roman"/>
                <w:i/>
                <w:iCs/>
                <w:sz w:val="20"/>
              </w:rPr>
            </w:pPr>
            <w:r w:rsidRPr="00566E28">
              <w:rPr>
                <w:rStyle w:val="fontstyle21"/>
                <w:rFonts w:ascii="Times New Roman" w:hAnsi="Times New Roman" w:cs="Times New Roman"/>
                <w:i w:val="0"/>
                <w:iCs w:val="0"/>
              </w:rPr>
              <w:t xml:space="preserve">107 </w:t>
            </w:r>
          </w:p>
        </w:tc>
        <w:tc>
          <w:tcPr>
            <w:tcW w:w="126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05C09EAB" w14:textId="73876428" w:rsidR="00566E28" w:rsidRPr="00837FE7" w:rsidRDefault="00566E28" w:rsidP="00566E28">
            <w:pPr>
              <w:spacing w:before="43" w:line="187" w:lineRule="exact"/>
              <w:ind w:left="80"/>
              <w:rPr>
                <w:rFonts w:cs="Times New Roman"/>
                <w:i/>
                <w:iCs/>
                <w:sz w:val="17"/>
              </w:rPr>
            </w:pPr>
            <w:r w:rsidRPr="00566E28">
              <w:rPr>
                <w:rStyle w:val="fontstyle21"/>
                <w:rFonts w:ascii="Times New Roman" w:hAnsi="Times New Roman" w:cs="Times New Roman"/>
                <w:i w:val="0"/>
                <w:iCs w:val="0"/>
              </w:rPr>
              <w:t xml:space="preserve">Rosario </w:t>
            </w:r>
          </w:p>
        </w:tc>
        <w:tc>
          <w:tcPr>
            <w:tcW w:w="126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4993C942" w14:textId="050DB447" w:rsidR="00566E28" w:rsidRPr="00837FE7" w:rsidRDefault="00566E28" w:rsidP="00566E28">
            <w:pPr>
              <w:spacing w:before="43" w:line="187" w:lineRule="exact"/>
              <w:ind w:left="79"/>
              <w:rPr>
                <w:rFonts w:cs="Times New Roman"/>
                <w:i/>
                <w:iCs/>
                <w:sz w:val="17"/>
              </w:rPr>
            </w:pPr>
            <w:r w:rsidRPr="00566E28">
              <w:rPr>
                <w:rStyle w:val="fontstyle21"/>
                <w:rFonts w:ascii="Times New Roman" w:hAnsi="Times New Roman" w:cs="Times New Roman"/>
                <w:i w:val="0"/>
                <w:iCs w:val="0"/>
              </w:rPr>
              <w:t xml:space="preserve">Elliott </w:t>
            </w:r>
          </w:p>
        </w:tc>
        <w:tc>
          <w:tcPr>
            <w:tcW w:w="222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459CB93A" w14:textId="4A9AFDD1" w:rsidR="00566E28" w:rsidRPr="00837FE7" w:rsidRDefault="00566E28" w:rsidP="00566E28">
            <w:pPr>
              <w:spacing w:before="34" w:line="196" w:lineRule="exact"/>
              <w:ind w:left="79"/>
              <w:rPr>
                <w:rFonts w:cs="Times New Roman"/>
                <w:i/>
                <w:iCs/>
              </w:rPr>
            </w:pPr>
            <w:r w:rsidRPr="00566E28">
              <w:rPr>
                <w:rStyle w:val="fontstyle21"/>
                <w:rFonts w:ascii="Times New Roman" w:hAnsi="Times New Roman" w:cs="Times New Roman"/>
                <w:i w:val="0"/>
                <w:iCs w:val="0"/>
              </w:rPr>
              <w:t xml:space="preserve">7578 Danner Avenue </w:t>
            </w:r>
          </w:p>
        </w:tc>
        <w:tc>
          <w:tcPr>
            <w:tcW w:w="134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287AAE27" w14:textId="4C4AF24A" w:rsidR="00566E28" w:rsidRPr="00837FE7" w:rsidRDefault="00566E28" w:rsidP="00566E28">
            <w:pPr>
              <w:spacing w:before="43" w:line="187" w:lineRule="exact"/>
              <w:ind w:left="80"/>
              <w:rPr>
                <w:rFonts w:cs="Times New Roman"/>
                <w:i/>
                <w:iCs/>
                <w:sz w:val="17"/>
              </w:rPr>
            </w:pPr>
            <w:r w:rsidRPr="00566E28">
              <w:rPr>
                <w:rStyle w:val="fontstyle21"/>
                <w:rFonts w:ascii="Times New Roman" w:hAnsi="Times New Roman" w:cs="Times New Roman"/>
                <w:i w:val="0"/>
                <w:iCs w:val="0"/>
              </w:rPr>
              <w:t xml:space="preserve">Columbia </w:t>
            </w:r>
          </w:p>
        </w:tc>
        <w:tc>
          <w:tcPr>
            <w:tcW w:w="96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0577DDF8" w14:textId="48DADD2C" w:rsidR="00566E28" w:rsidRPr="00837FE7" w:rsidRDefault="00566E28" w:rsidP="00566E28">
            <w:pPr>
              <w:spacing w:before="15" w:line="214" w:lineRule="exact"/>
              <w:ind w:left="80"/>
              <w:rPr>
                <w:rFonts w:cs="Times New Roman"/>
                <w:i/>
                <w:iCs/>
                <w:sz w:val="20"/>
              </w:rPr>
            </w:pPr>
            <w:r w:rsidRPr="00566E28">
              <w:rPr>
                <w:rStyle w:val="fontstyle21"/>
                <w:rFonts w:ascii="Times New Roman" w:hAnsi="Times New Roman" w:cs="Times New Roman"/>
                <w:i w:val="0"/>
                <w:iCs w:val="0"/>
              </w:rPr>
              <w:t xml:space="preserve">TN </w:t>
            </w:r>
          </w:p>
        </w:tc>
        <w:tc>
          <w:tcPr>
            <w:tcW w:w="96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628B37BA" w14:textId="484C5896" w:rsidR="00566E28" w:rsidRPr="00837FE7" w:rsidRDefault="00566E28" w:rsidP="00566E28">
            <w:pPr>
              <w:spacing w:before="43" w:line="187" w:lineRule="exact"/>
              <w:ind w:left="80"/>
              <w:rPr>
                <w:rFonts w:cs="Times New Roman"/>
                <w:i/>
                <w:iCs/>
                <w:sz w:val="17"/>
              </w:rPr>
            </w:pPr>
            <w:r w:rsidRPr="00566E28">
              <w:rPr>
                <w:rStyle w:val="fontstyle21"/>
                <w:rFonts w:ascii="Times New Roman" w:hAnsi="Times New Roman" w:cs="Times New Roman"/>
                <w:i w:val="0"/>
                <w:iCs w:val="0"/>
              </w:rPr>
              <w:t xml:space="preserve">38402 </w:t>
            </w:r>
          </w:p>
        </w:tc>
        <w:tc>
          <w:tcPr>
            <w:tcW w:w="110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11E5C319" w14:textId="7F3BDFF1" w:rsidR="00566E28" w:rsidRPr="00837FE7" w:rsidRDefault="00566E28" w:rsidP="00566E28">
            <w:pPr>
              <w:spacing w:before="15" w:line="214" w:lineRule="exact"/>
              <w:ind w:left="80"/>
              <w:rPr>
                <w:rFonts w:cs="Times New Roman"/>
                <w:i/>
                <w:iCs/>
                <w:sz w:val="20"/>
              </w:rPr>
            </w:pPr>
            <w:r w:rsidRPr="00566E28">
              <w:rPr>
                <w:rStyle w:val="fontstyle21"/>
                <w:rFonts w:ascii="Times New Roman" w:hAnsi="Times New Roman" w:cs="Times New Roman"/>
                <w:i w:val="0"/>
                <w:iCs w:val="0"/>
              </w:rPr>
              <w:t>5</w:t>
            </w:r>
          </w:p>
        </w:tc>
      </w:tr>
      <w:tr w:rsidR="00566E28" w:rsidRPr="00837FE7" w14:paraId="1DAE1828" w14:textId="77777777" w:rsidTr="00EC6D91">
        <w:trPr>
          <w:gridAfter w:val="1"/>
          <w:wAfter w:w="6" w:type="dxa"/>
          <w:trHeight w:val="250"/>
        </w:trPr>
        <w:tc>
          <w:tcPr>
            <w:tcW w:w="1095"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0EA0CAE3" w14:textId="41FCD1F6" w:rsidR="00566E28" w:rsidRPr="00837FE7" w:rsidRDefault="00566E28" w:rsidP="00566E28">
            <w:pPr>
              <w:spacing w:before="15" w:line="214" w:lineRule="exact"/>
              <w:ind w:left="80"/>
              <w:rPr>
                <w:rFonts w:cs="Times New Roman"/>
                <w:sz w:val="20"/>
              </w:rPr>
            </w:pPr>
            <w:r w:rsidRPr="00566E28">
              <w:rPr>
                <w:rStyle w:val="fontstyle31"/>
                <w:rFonts w:ascii="Times New Roman" w:hAnsi="Times New Roman" w:cs="Times New Roman"/>
              </w:rPr>
              <w:t xml:space="preserve">108 </w:t>
            </w:r>
          </w:p>
        </w:tc>
        <w:tc>
          <w:tcPr>
            <w:tcW w:w="126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49943165" w14:textId="43C1E3EA" w:rsidR="00566E28" w:rsidRPr="00837FE7" w:rsidRDefault="00566E28" w:rsidP="00566E28">
            <w:pPr>
              <w:spacing w:before="43" w:line="187" w:lineRule="exact"/>
              <w:ind w:left="80"/>
              <w:rPr>
                <w:rFonts w:cs="Times New Roman"/>
                <w:sz w:val="17"/>
              </w:rPr>
            </w:pPr>
            <w:r w:rsidRPr="00566E28">
              <w:rPr>
                <w:rStyle w:val="fontstyle21"/>
                <w:rFonts w:ascii="Times New Roman" w:hAnsi="Times New Roman" w:cs="Times New Roman"/>
                <w:i w:val="0"/>
                <w:iCs w:val="0"/>
              </w:rPr>
              <w:t xml:space="preserve">Mattie </w:t>
            </w:r>
          </w:p>
        </w:tc>
        <w:tc>
          <w:tcPr>
            <w:tcW w:w="126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562A4FDF" w14:textId="4E45E671" w:rsidR="00566E28" w:rsidRPr="00837FE7" w:rsidRDefault="00566E28" w:rsidP="00566E28">
            <w:pPr>
              <w:ind w:left="80"/>
              <w:rPr>
                <w:rFonts w:cs="Times New Roman"/>
                <w:sz w:val="8"/>
              </w:rPr>
            </w:pPr>
            <w:r w:rsidRPr="00566E28">
              <w:rPr>
                <w:rStyle w:val="fontstyle21"/>
                <w:rFonts w:ascii="Times New Roman" w:hAnsi="Times New Roman" w:cs="Times New Roman"/>
                <w:i w:val="0"/>
                <w:iCs w:val="0"/>
              </w:rPr>
              <w:t xml:space="preserve">Guy </w:t>
            </w:r>
          </w:p>
        </w:tc>
        <w:tc>
          <w:tcPr>
            <w:tcW w:w="222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304714C6" w14:textId="0B2C5FB5" w:rsidR="00566E28" w:rsidRPr="00837FE7" w:rsidRDefault="00566E28" w:rsidP="00566E28">
            <w:pPr>
              <w:spacing w:before="52" w:line="177" w:lineRule="exact"/>
              <w:ind w:left="80"/>
              <w:rPr>
                <w:rFonts w:cs="Times New Roman"/>
                <w:sz w:val="16"/>
              </w:rPr>
            </w:pPr>
            <w:r w:rsidRPr="00566E28">
              <w:rPr>
                <w:rStyle w:val="fontstyle21"/>
                <w:rFonts w:ascii="Times New Roman" w:hAnsi="Times New Roman" w:cs="Times New Roman"/>
                <w:i w:val="0"/>
                <w:iCs w:val="0"/>
              </w:rPr>
              <w:t xml:space="preserve">4390 Evergreen Street </w:t>
            </w:r>
          </w:p>
        </w:tc>
        <w:tc>
          <w:tcPr>
            <w:tcW w:w="134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165AC2D6" w14:textId="4C34B775" w:rsidR="00566E28" w:rsidRPr="00837FE7" w:rsidRDefault="00566E28" w:rsidP="00566E28">
            <w:pPr>
              <w:ind w:left="79"/>
              <w:rPr>
                <w:rFonts w:cs="Times New Roman"/>
                <w:sz w:val="8"/>
              </w:rPr>
            </w:pPr>
            <w:r w:rsidRPr="00566E28">
              <w:rPr>
                <w:rStyle w:val="fontstyle21"/>
                <w:rFonts w:ascii="Times New Roman" w:hAnsi="Times New Roman" w:cs="Times New Roman"/>
                <w:i w:val="0"/>
                <w:iCs w:val="0"/>
              </w:rPr>
              <w:t xml:space="preserve">Lily </w:t>
            </w:r>
          </w:p>
        </w:tc>
        <w:tc>
          <w:tcPr>
            <w:tcW w:w="96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32F15120" w14:textId="0189F0BD" w:rsidR="00566E28" w:rsidRPr="00837FE7" w:rsidRDefault="00566E28" w:rsidP="00566E28">
            <w:pPr>
              <w:spacing w:before="15" w:line="214" w:lineRule="exact"/>
              <w:ind w:left="79"/>
              <w:rPr>
                <w:rFonts w:cs="Times New Roman"/>
                <w:sz w:val="20"/>
              </w:rPr>
            </w:pPr>
            <w:r w:rsidRPr="00566E28">
              <w:rPr>
                <w:rStyle w:val="fontstyle21"/>
                <w:rFonts w:ascii="Times New Roman" w:hAnsi="Times New Roman" w:cs="Times New Roman"/>
                <w:i w:val="0"/>
                <w:iCs w:val="0"/>
              </w:rPr>
              <w:t xml:space="preserve">KY </w:t>
            </w:r>
          </w:p>
        </w:tc>
        <w:tc>
          <w:tcPr>
            <w:tcW w:w="96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6EC21A1B" w14:textId="054EBD4F" w:rsidR="00566E28" w:rsidRPr="00837FE7" w:rsidRDefault="00566E28" w:rsidP="00566E28">
            <w:pPr>
              <w:spacing w:before="43" w:line="187" w:lineRule="exact"/>
              <w:ind w:left="79"/>
              <w:rPr>
                <w:rFonts w:cs="Times New Roman"/>
                <w:sz w:val="17"/>
              </w:rPr>
            </w:pPr>
            <w:r w:rsidRPr="00566E28">
              <w:rPr>
                <w:rStyle w:val="fontstyle21"/>
                <w:rFonts w:ascii="Times New Roman" w:hAnsi="Times New Roman" w:cs="Times New Roman"/>
                <w:i w:val="0"/>
                <w:iCs w:val="0"/>
              </w:rPr>
              <w:t xml:space="preserve">40740 </w:t>
            </w:r>
          </w:p>
        </w:tc>
        <w:tc>
          <w:tcPr>
            <w:tcW w:w="110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277063B7" w14:textId="675C3C70" w:rsidR="00566E28" w:rsidRPr="00837FE7" w:rsidRDefault="00566E28" w:rsidP="00566E28">
            <w:pPr>
              <w:spacing w:before="15" w:line="214" w:lineRule="exact"/>
              <w:ind w:left="79"/>
              <w:rPr>
                <w:rFonts w:cs="Times New Roman"/>
                <w:sz w:val="20"/>
              </w:rPr>
            </w:pPr>
            <w:r w:rsidRPr="00566E28">
              <w:rPr>
                <w:rStyle w:val="fontstyle31"/>
                <w:rFonts w:ascii="Times New Roman" w:hAnsi="Times New Roman" w:cs="Times New Roman"/>
              </w:rPr>
              <w:t>0</w:t>
            </w:r>
          </w:p>
        </w:tc>
      </w:tr>
      <w:tr w:rsidR="00566E28" w:rsidRPr="00837FE7" w14:paraId="08C4C9FD" w14:textId="77777777" w:rsidTr="00EC6D91">
        <w:trPr>
          <w:gridAfter w:val="1"/>
          <w:wAfter w:w="6" w:type="dxa"/>
          <w:trHeight w:val="250"/>
        </w:trPr>
        <w:tc>
          <w:tcPr>
            <w:tcW w:w="1095"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3AE1849B" w14:textId="5F5D1A91" w:rsidR="00566E28" w:rsidRPr="00837FE7" w:rsidRDefault="00566E28" w:rsidP="00566E28">
            <w:pPr>
              <w:spacing w:before="15" w:line="214" w:lineRule="exact"/>
              <w:ind w:left="79"/>
              <w:rPr>
                <w:rFonts w:cs="Times New Roman"/>
                <w:sz w:val="20"/>
              </w:rPr>
            </w:pPr>
            <w:r w:rsidRPr="00566E28">
              <w:rPr>
                <w:rStyle w:val="fontstyle21"/>
                <w:rFonts w:ascii="Times New Roman" w:hAnsi="Times New Roman" w:cs="Times New Roman"/>
                <w:i w:val="0"/>
                <w:iCs w:val="0"/>
              </w:rPr>
              <w:t xml:space="preserve">109 </w:t>
            </w:r>
          </w:p>
        </w:tc>
        <w:tc>
          <w:tcPr>
            <w:tcW w:w="126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78A9127C" w14:textId="1C389903" w:rsidR="00566E28" w:rsidRPr="00837FE7" w:rsidRDefault="00566E28" w:rsidP="00566E28">
            <w:pPr>
              <w:spacing w:before="43" w:line="187" w:lineRule="exact"/>
              <w:ind w:left="79"/>
              <w:rPr>
                <w:rFonts w:cs="Times New Roman"/>
                <w:sz w:val="17"/>
              </w:rPr>
            </w:pPr>
            <w:r w:rsidRPr="00566E28">
              <w:rPr>
                <w:rStyle w:val="fontstyle21"/>
                <w:rFonts w:ascii="Times New Roman" w:hAnsi="Times New Roman" w:cs="Times New Roman"/>
                <w:i w:val="0"/>
                <w:iCs w:val="0"/>
              </w:rPr>
              <w:t xml:space="preserve">Clint </w:t>
            </w:r>
          </w:p>
        </w:tc>
        <w:tc>
          <w:tcPr>
            <w:tcW w:w="126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093719A2" w14:textId="5ED6EAAF" w:rsidR="00566E28" w:rsidRPr="00837FE7" w:rsidRDefault="00566E28" w:rsidP="00566E28">
            <w:pPr>
              <w:spacing w:before="15" w:line="214" w:lineRule="exact"/>
              <w:ind w:left="80"/>
              <w:rPr>
                <w:rFonts w:cs="Times New Roman"/>
                <w:sz w:val="20"/>
              </w:rPr>
            </w:pPr>
            <w:r w:rsidRPr="00566E28">
              <w:rPr>
                <w:rStyle w:val="fontstyle21"/>
                <w:rFonts w:ascii="Times New Roman" w:hAnsi="Times New Roman" w:cs="Times New Roman"/>
                <w:i w:val="0"/>
                <w:iCs w:val="0"/>
              </w:rPr>
              <w:t xml:space="preserve">Ochoa </w:t>
            </w:r>
          </w:p>
        </w:tc>
        <w:tc>
          <w:tcPr>
            <w:tcW w:w="222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21DF15A0" w14:textId="438375A3" w:rsidR="00566E28" w:rsidRPr="00837FE7" w:rsidRDefault="00566E28" w:rsidP="00566E28">
            <w:pPr>
              <w:spacing w:before="25" w:line="205" w:lineRule="exact"/>
              <w:ind w:left="79"/>
              <w:rPr>
                <w:rFonts w:cs="Times New Roman"/>
                <w:sz w:val="19"/>
              </w:rPr>
            </w:pPr>
            <w:r w:rsidRPr="00566E28">
              <w:rPr>
                <w:rStyle w:val="fontstyle21"/>
                <w:rFonts w:ascii="Times New Roman" w:hAnsi="Times New Roman" w:cs="Times New Roman"/>
                <w:i w:val="0"/>
                <w:iCs w:val="0"/>
              </w:rPr>
              <w:t xml:space="preserve">1711 Elm Street </w:t>
            </w:r>
          </w:p>
        </w:tc>
        <w:tc>
          <w:tcPr>
            <w:tcW w:w="134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064D5054" w14:textId="5903C68B" w:rsidR="00566E28" w:rsidRPr="00837FE7" w:rsidRDefault="00566E28" w:rsidP="00566E28">
            <w:pPr>
              <w:spacing w:before="43" w:line="187" w:lineRule="exact"/>
              <w:ind w:left="80"/>
              <w:rPr>
                <w:rFonts w:cs="Times New Roman"/>
                <w:sz w:val="17"/>
              </w:rPr>
            </w:pPr>
            <w:r w:rsidRPr="00566E28">
              <w:rPr>
                <w:rStyle w:val="fontstyle21"/>
                <w:rFonts w:ascii="Times New Roman" w:hAnsi="Times New Roman" w:cs="Times New Roman"/>
                <w:i w:val="0"/>
                <w:iCs w:val="0"/>
              </w:rPr>
              <w:t xml:space="preserve">Greeneville </w:t>
            </w:r>
          </w:p>
        </w:tc>
        <w:tc>
          <w:tcPr>
            <w:tcW w:w="96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5F0F58A4" w14:textId="2D88554D" w:rsidR="00566E28" w:rsidRPr="00837FE7" w:rsidRDefault="00566E28" w:rsidP="00566E28">
            <w:pPr>
              <w:spacing w:before="15" w:line="214" w:lineRule="exact"/>
              <w:ind w:left="80"/>
              <w:rPr>
                <w:rFonts w:cs="Times New Roman"/>
                <w:sz w:val="20"/>
              </w:rPr>
            </w:pPr>
            <w:r w:rsidRPr="00566E28">
              <w:rPr>
                <w:rStyle w:val="fontstyle21"/>
                <w:rFonts w:ascii="Times New Roman" w:hAnsi="Times New Roman" w:cs="Times New Roman"/>
                <w:i w:val="0"/>
                <w:iCs w:val="0"/>
              </w:rPr>
              <w:t xml:space="preserve">TN </w:t>
            </w:r>
          </w:p>
        </w:tc>
        <w:tc>
          <w:tcPr>
            <w:tcW w:w="96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6AC87945" w14:textId="235980BF" w:rsidR="00566E28" w:rsidRPr="00837FE7" w:rsidRDefault="00566E28" w:rsidP="00566E28">
            <w:pPr>
              <w:spacing w:before="43" w:line="187" w:lineRule="exact"/>
              <w:ind w:left="80"/>
              <w:rPr>
                <w:rFonts w:cs="Times New Roman"/>
                <w:sz w:val="17"/>
              </w:rPr>
            </w:pPr>
            <w:r w:rsidRPr="00566E28">
              <w:rPr>
                <w:rStyle w:val="fontstyle21"/>
                <w:rFonts w:ascii="Times New Roman" w:hAnsi="Times New Roman" w:cs="Times New Roman"/>
                <w:i w:val="0"/>
                <w:iCs w:val="0"/>
              </w:rPr>
              <w:t xml:space="preserve">37745 </w:t>
            </w:r>
          </w:p>
        </w:tc>
        <w:tc>
          <w:tcPr>
            <w:tcW w:w="110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27E14946" w14:textId="7307D897" w:rsidR="00566E28" w:rsidRPr="00837FE7" w:rsidRDefault="00566E28" w:rsidP="00566E28">
            <w:pPr>
              <w:spacing w:before="15" w:line="214" w:lineRule="exact"/>
              <w:ind w:left="80"/>
              <w:rPr>
                <w:rFonts w:cs="Times New Roman"/>
                <w:sz w:val="20"/>
              </w:rPr>
            </w:pPr>
            <w:r w:rsidRPr="00566E28">
              <w:rPr>
                <w:rStyle w:val="fontstyle31"/>
                <w:rFonts w:ascii="Times New Roman" w:hAnsi="Times New Roman" w:cs="Times New Roman"/>
              </w:rPr>
              <w:t>10</w:t>
            </w:r>
          </w:p>
        </w:tc>
      </w:tr>
      <w:tr w:rsidR="00566E28" w:rsidRPr="00837FE7" w14:paraId="26815790" w14:textId="77777777" w:rsidTr="00EC6D91">
        <w:trPr>
          <w:gridAfter w:val="1"/>
          <w:wAfter w:w="6" w:type="dxa"/>
          <w:trHeight w:val="250"/>
        </w:trPr>
        <w:tc>
          <w:tcPr>
            <w:tcW w:w="1095"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0085B44C" w14:textId="0059D64F" w:rsidR="00566E28" w:rsidRPr="00837FE7" w:rsidRDefault="00566E28" w:rsidP="00566E28">
            <w:pPr>
              <w:spacing w:before="15" w:line="214" w:lineRule="exact"/>
              <w:ind w:left="80"/>
              <w:rPr>
                <w:rFonts w:cs="Times New Roman"/>
                <w:sz w:val="20"/>
              </w:rPr>
            </w:pPr>
            <w:r w:rsidRPr="00566E28">
              <w:rPr>
                <w:rStyle w:val="fontstyle31"/>
                <w:rFonts w:ascii="Times New Roman" w:hAnsi="Times New Roman" w:cs="Times New Roman"/>
              </w:rPr>
              <w:t xml:space="preserve">110 </w:t>
            </w:r>
          </w:p>
        </w:tc>
        <w:tc>
          <w:tcPr>
            <w:tcW w:w="126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246282BB" w14:textId="5BC14F5B" w:rsidR="00566E28" w:rsidRPr="00837FE7" w:rsidRDefault="00566E28" w:rsidP="00566E28">
            <w:pPr>
              <w:spacing w:before="43" w:line="187" w:lineRule="exact"/>
              <w:ind w:left="80"/>
              <w:rPr>
                <w:rFonts w:cs="Times New Roman"/>
                <w:sz w:val="17"/>
              </w:rPr>
            </w:pPr>
            <w:r w:rsidRPr="00566E28">
              <w:rPr>
                <w:rStyle w:val="fontstyle21"/>
                <w:rFonts w:ascii="Times New Roman" w:hAnsi="Times New Roman" w:cs="Times New Roman"/>
                <w:i w:val="0"/>
                <w:iCs w:val="0"/>
              </w:rPr>
              <w:t xml:space="preserve">Lewis </w:t>
            </w:r>
          </w:p>
        </w:tc>
        <w:tc>
          <w:tcPr>
            <w:tcW w:w="126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723DFF79" w14:textId="1643F94A" w:rsidR="00566E28" w:rsidRPr="00837FE7" w:rsidRDefault="00566E28" w:rsidP="00566E28">
            <w:pPr>
              <w:spacing w:before="80"/>
              <w:ind w:left="80"/>
              <w:rPr>
                <w:rFonts w:cs="Times New Roman"/>
                <w:sz w:val="13"/>
              </w:rPr>
            </w:pPr>
            <w:r w:rsidRPr="00566E28">
              <w:rPr>
                <w:rStyle w:val="fontstyle21"/>
                <w:rFonts w:ascii="Times New Roman" w:hAnsi="Times New Roman" w:cs="Times New Roman"/>
                <w:i w:val="0"/>
                <w:iCs w:val="0"/>
              </w:rPr>
              <w:t xml:space="preserve">Rosales </w:t>
            </w:r>
          </w:p>
        </w:tc>
        <w:tc>
          <w:tcPr>
            <w:tcW w:w="222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4F7EAB7F" w14:textId="6B8702BF" w:rsidR="00566E28" w:rsidRPr="00837FE7" w:rsidRDefault="00566E28" w:rsidP="00566E28">
            <w:pPr>
              <w:spacing w:before="25" w:line="205" w:lineRule="exact"/>
              <w:ind w:left="80"/>
              <w:rPr>
                <w:rFonts w:cs="Times New Roman"/>
                <w:sz w:val="19"/>
              </w:rPr>
            </w:pPr>
            <w:r w:rsidRPr="00566E28">
              <w:rPr>
                <w:rStyle w:val="fontstyle21"/>
                <w:rFonts w:ascii="Times New Roman" w:hAnsi="Times New Roman" w:cs="Times New Roman"/>
                <w:i w:val="0"/>
                <w:iCs w:val="0"/>
              </w:rPr>
              <w:t xml:space="preserve">4524 Southwind Circle </w:t>
            </w:r>
          </w:p>
        </w:tc>
        <w:tc>
          <w:tcPr>
            <w:tcW w:w="134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498603F9" w14:textId="3D82112C" w:rsidR="00566E28" w:rsidRPr="00837FE7" w:rsidRDefault="00566E28" w:rsidP="00566E28">
            <w:pPr>
              <w:spacing w:before="25" w:line="205" w:lineRule="exact"/>
              <w:ind w:left="79"/>
              <w:rPr>
                <w:rFonts w:cs="Times New Roman"/>
                <w:sz w:val="19"/>
              </w:rPr>
            </w:pPr>
            <w:r w:rsidRPr="00566E28">
              <w:rPr>
                <w:rStyle w:val="fontstyle21"/>
                <w:rFonts w:ascii="Times New Roman" w:hAnsi="Times New Roman" w:cs="Times New Roman"/>
                <w:i w:val="0"/>
                <w:iCs w:val="0"/>
              </w:rPr>
              <w:t xml:space="preserve">Counce </w:t>
            </w:r>
          </w:p>
        </w:tc>
        <w:tc>
          <w:tcPr>
            <w:tcW w:w="96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35534352" w14:textId="6059A5C4" w:rsidR="00566E28" w:rsidRPr="00837FE7" w:rsidRDefault="00566E28" w:rsidP="00566E28">
            <w:pPr>
              <w:spacing w:before="15" w:line="214" w:lineRule="exact"/>
              <w:ind w:left="80"/>
              <w:rPr>
                <w:rFonts w:cs="Times New Roman"/>
                <w:sz w:val="20"/>
              </w:rPr>
            </w:pPr>
            <w:r w:rsidRPr="00566E28">
              <w:rPr>
                <w:rStyle w:val="fontstyle21"/>
                <w:rFonts w:ascii="Times New Roman" w:hAnsi="Times New Roman" w:cs="Times New Roman"/>
                <w:i w:val="0"/>
                <w:iCs w:val="0"/>
              </w:rPr>
              <w:t xml:space="preserve">TN </w:t>
            </w:r>
          </w:p>
        </w:tc>
        <w:tc>
          <w:tcPr>
            <w:tcW w:w="96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564A6ECA" w14:textId="389A4A17" w:rsidR="00566E28" w:rsidRPr="00837FE7" w:rsidRDefault="00566E28" w:rsidP="00566E28">
            <w:pPr>
              <w:spacing w:before="43" w:line="187" w:lineRule="exact"/>
              <w:ind w:left="80"/>
              <w:rPr>
                <w:rFonts w:cs="Times New Roman"/>
                <w:sz w:val="17"/>
              </w:rPr>
            </w:pPr>
            <w:r w:rsidRPr="00566E28">
              <w:rPr>
                <w:rStyle w:val="fontstyle21"/>
                <w:rFonts w:ascii="Times New Roman" w:hAnsi="Times New Roman" w:cs="Times New Roman"/>
                <w:i w:val="0"/>
                <w:iCs w:val="0"/>
              </w:rPr>
              <w:t xml:space="preserve">38326 </w:t>
            </w:r>
          </w:p>
        </w:tc>
        <w:tc>
          <w:tcPr>
            <w:tcW w:w="110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00891899" w14:textId="6B3EE3A3" w:rsidR="00566E28" w:rsidRPr="00837FE7" w:rsidRDefault="00566E28" w:rsidP="00566E28">
            <w:pPr>
              <w:spacing w:before="15" w:line="214" w:lineRule="exact"/>
              <w:ind w:left="80"/>
              <w:rPr>
                <w:rFonts w:cs="Times New Roman"/>
                <w:sz w:val="20"/>
              </w:rPr>
            </w:pPr>
            <w:r w:rsidRPr="00566E28">
              <w:rPr>
                <w:rStyle w:val="fontstyle31"/>
                <w:rFonts w:ascii="Times New Roman" w:hAnsi="Times New Roman" w:cs="Times New Roman"/>
              </w:rPr>
              <w:t>0</w:t>
            </w:r>
          </w:p>
        </w:tc>
      </w:tr>
      <w:tr w:rsidR="00566E28" w:rsidRPr="00837FE7" w14:paraId="76F226A2" w14:textId="77777777" w:rsidTr="00EC6D91">
        <w:trPr>
          <w:gridAfter w:val="1"/>
          <w:wAfter w:w="6" w:type="dxa"/>
          <w:trHeight w:val="250"/>
        </w:trPr>
        <w:tc>
          <w:tcPr>
            <w:tcW w:w="1095"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4B08E8B5" w14:textId="0009862E" w:rsidR="00566E28" w:rsidRPr="00837FE7" w:rsidRDefault="00566E28" w:rsidP="00566E28">
            <w:pPr>
              <w:spacing w:before="15" w:line="214" w:lineRule="exact"/>
              <w:ind w:left="80"/>
              <w:rPr>
                <w:rFonts w:cs="Times New Roman"/>
                <w:sz w:val="20"/>
              </w:rPr>
            </w:pPr>
            <w:r w:rsidRPr="00566E28">
              <w:rPr>
                <w:rStyle w:val="fontstyle31"/>
                <w:rFonts w:ascii="Times New Roman" w:hAnsi="Times New Roman" w:cs="Times New Roman"/>
              </w:rPr>
              <w:t xml:space="preserve">111 </w:t>
            </w:r>
          </w:p>
        </w:tc>
        <w:tc>
          <w:tcPr>
            <w:tcW w:w="126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2FD45257" w14:textId="5FEBB67C" w:rsidR="00566E28" w:rsidRPr="00837FE7" w:rsidRDefault="00566E28" w:rsidP="00566E28">
            <w:pPr>
              <w:spacing w:before="43" w:line="187" w:lineRule="exact"/>
              <w:ind w:left="80"/>
              <w:rPr>
                <w:rFonts w:cs="Times New Roman"/>
                <w:sz w:val="17"/>
              </w:rPr>
            </w:pPr>
            <w:r w:rsidRPr="00566E28">
              <w:rPr>
                <w:rStyle w:val="fontstyle21"/>
                <w:rFonts w:ascii="Times New Roman" w:hAnsi="Times New Roman" w:cs="Times New Roman"/>
                <w:i w:val="0"/>
                <w:iCs w:val="0"/>
              </w:rPr>
              <w:t xml:space="preserve">Stacy </w:t>
            </w:r>
          </w:p>
        </w:tc>
        <w:tc>
          <w:tcPr>
            <w:tcW w:w="126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7F67A905" w14:textId="419A705A" w:rsidR="00566E28" w:rsidRPr="00837FE7" w:rsidRDefault="00566E28" w:rsidP="00566E28">
            <w:pPr>
              <w:spacing w:before="15" w:line="214" w:lineRule="exact"/>
              <w:ind w:left="80"/>
              <w:rPr>
                <w:rFonts w:cs="Times New Roman"/>
                <w:sz w:val="20"/>
              </w:rPr>
            </w:pPr>
            <w:r w:rsidRPr="00566E28">
              <w:rPr>
                <w:rStyle w:val="fontstyle21"/>
                <w:rFonts w:ascii="Times New Roman" w:hAnsi="Times New Roman" w:cs="Times New Roman"/>
                <w:i w:val="0"/>
                <w:iCs w:val="0"/>
              </w:rPr>
              <w:t xml:space="preserve">Mann </w:t>
            </w:r>
          </w:p>
        </w:tc>
        <w:tc>
          <w:tcPr>
            <w:tcW w:w="222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46CC27B7" w14:textId="70C225F6" w:rsidR="00566E28" w:rsidRPr="00837FE7" w:rsidRDefault="00566E28" w:rsidP="00566E28">
            <w:pPr>
              <w:spacing w:before="43" w:line="187" w:lineRule="exact"/>
              <w:ind w:left="79"/>
              <w:rPr>
                <w:rFonts w:cs="Times New Roman"/>
                <w:sz w:val="17"/>
              </w:rPr>
            </w:pPr>
            <w:r w:rsidRPr="00910AB1">
              <w:rPr>
                <w:rStyle w:val="fontstyle21"/>
                <w:rFonts w:ascii="Times New Roman" w:hAnsi="Times New Roman" w:cs="Times New Roman"/>
                <w:i w:val="0"/>
                <w:iCs w:val="0"/>
                <w:sz w:val="21"/>
                <w:szCs w:val="21"/>
              </w:rPr>
              <w:t>2789 East Cook Avenue</w:t>
            </w:r>
            <w:r w:rsidRPr="00566E28">
              <w:rPr>
                <w:rStyle w:val="fontstyle21"/>
                <w:rFonts w:ascii="Times New Roman" w:hAnsi="Times New Roman" w:cs="Times New Roman"/>
                <w:i w:val="0"/>
                <w:iCs w:val="0"/>
              </w:rPr>
              <w:t xml:space="preserve"> </w:t>
            </w:r>
          </w:p>
        </w:tc>
        <w:tc>
          <w:tcPr>
            <w:tcW w:w="134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211C7DE9" w14:textId="5802747F" w:rsidR="00566E28" w:rsidRPr="00837FE7" w:rsidRDefault="00566E28" w:rsidP="00566E28">
            <w:pPr>
              <w:spacing w:before="43" w:line="187" w:lineRule="exact"/>
              <w:ind w:left="79"/>
              <w:rPr>
                <w:rFonts w:cs="Times New Roman"/>
                <w:sz w:val="17"/>
              </w:rPr>
            </w:pPr>
            <w:r w:rsidRPr="00566E28">
              <w:rPr>
                <w:rStyle w:val="fontstyle21"/>
                <w:rFonts w:ascii="Times New Roman" w:hAnsi="Times New Roman" w:cs="Times New Roman"/>
                <w:i w:val="0"/>
                <w:iCs w:val="0"/>
              </w:rPr>
              <w:t xml:space="preserve">Murfreesboro </w:t>
            </w:r>
          </w:p>
        </w:tc>
        <w:tc>
          <w:tcPr>
            <w:tcW w:w="96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5D1712BC" w14:textId="32DA2272" w:rsidR="00566E28" w:rsidRPr="00837FE7" w:rsidRDefault="00566E28" w:rsidP="00566E28">
            <w:pPr>
              <w:spacing w:before="15" w:line="214" w:lineRule="exact"/>
              <w:ind w:left="80"/>
              <w:rPr>
                <w:rFonts w:cs="Times New Roman"/>
                <w:sz w:val="20"/>
              </w:rPr>
            </w:pPr>
            <w:r w:rsidRPr="00566E28">
              <w:rPr>
                <w:rStyle w:val="fontstyle21"/>
                <w:rFonts w:ascii="Times New Roman" w:hAnsi="Times New Roman" w:cs="Times New Roman"/>
                <w:i w:val="0"/>
                <w:iCs w:val="0"/>
              </w:rPr>
              <w:t xml:space="preserve">TN </w:t>
            </w:r>
          </w:p>
        </w:tc>
        <w:tc>
          <w:tcPr>
            <w:tcW w:w="96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59368DE3" w14:textId="3E1E4B08" w:rsidR="00566E28" w:rsidRPr="00837FE7" w:rsidRDefault="00566E28" w:rsidP="00566E28">
            <w:pPr>
              <w:spacing w:before="43" w:line="187" w:lineRule="exact"/>
              <w:ind w:left="80"/>
              <w:rPr>
                <w:rFonts w:cs="Times New Roman"/>
                <w:sz w:val="17"/>
              </w:rPr>
            </w:pPr>
            <w:r w:rsidRPr="00566E28">
              <w:rPr>
                <w:rStyle w:val="fontstyle21"/>
                <w:rFonts w:ascii="Times New Roman" w:hAnsi="Times New Roman" w:cs="Times New Roman"/>
                <w:i w:val="0"/>
                <w:iCs w:val="0"/>
              </w:rPr>
              <w:t xml:space="preserve">37132 </w:t>
            </w:r>
          </w:p>
        </w:tc>
        <w:tc>
          <w:tcPr>
            <w:tcW w:w="110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1CEE2445" w14:textId="1D6D2D79" w:rsidR="00566E28" w:rsidRPr="00837FE7" w:rsidRDefault="00566E28" w:rsidP="00566E28">
            <w:pPr>
              <w:spacing w:before="15" w:line="214" w:lineRule="exact"/>
              <w:ind w:left="80"/>
              <w:rPr>
                <w:rFonts w:cs="Times New Roman"/>
                <w:sz w:val="20"/>
              </w:rPr>
            </w:pPr>
            <w:r w:rsidRPr="00566E28">
              <w:rPr>
                <w:rStyle w:val="fontstyle31"/>
                <w:rFonts w:ascii="Times New Roman" w:hAnsi="Times New Roman" w:cs="Times New Roman"/>
              </w:rPr>
              <w:t>8</w:t>
            </w:r>
          </w:p>
        </w:tc>
      </w:tr>
      <w:tr w:rsidR="00566E28" w:rsidRPr="00837FE7" w14:paraId="5FF96B78" w14:textId="77777777" w:rsidTr="00EC6D91">
        <w:trPr>
          <w:gridAfter w:val="1"/>
          <w:wAfter w:w="6" w:type="dxa"/>
          <w:trHeight w:val="250"/>
        </w:trPr>
        <w:tc>
          <w:tcPr>
            <w:tcW w:w="1095"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42C0FE33" w14:textId="55B43263" w:rsidR="00566E28" w:rsidRPr="00837FE7" w:rsidRDefault="00566E28" w:rsidP="00566E28">
            <w:pPr>
              <w:spacing w:before="15" w:line="214" w:lineRule="exact"/>
              <w:ind w:left="80"/>
              <w:rPr>
                <w:rFonts w:cs="Times New Roman"/>
                <w:i/>
                <w:iCs/>
                <w:sz w:val="20"/>
              </w:rPr>
            </w:pPr>
            <w:r w:rsidRPr="00566E28">
              <w:rPr>
                <w:rStyle w:val="fontstyle21"/>
                <w:rFonts w:ascii="Times New Roman" w:hAnsi="Times New Roman" w:cs="Times New Roman"/>
                <w:i w:val="0"/>
                <w:iCs w:val="0"/>
              </w:rPr>
              <w:t xml:space="preserve">112 </w:t>
            </w:r>
          </w:p>
        </w:tc>
        <w:tc>
          <w:tcPr>
            <w:tcW w:w="126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00E4D35B" w14:textId="306E9E6C" w:rsidR="00566E28" w:rsidRPr="00837FE7" w:rsidRDefault="00566E28" w:rsidP="00566E28">
            <w:pPr>
              <w:spacing w:before="15" w:line="214" w:lineRule="exact"/>
              <w:ind w:left="80"/>
              <w:rPr>
                <w:rFonts w:cs="Times New Roman"/>
                <w:i/>
                <w:iCs/>
                <w:sz w:val="20"/>
              </w:rPr>
            </w:pPr>
            <w:r w:rsidRPr="00566E28">
              <w:rPr>
                <w:rStyle w:val="fontstyle21"/>
                <w:rFonts w:ascii="Times New Roman" w:hAnsi="Times New Roman" w:cs="Times New Roman"/>
                <w:i w:val="0"/>
                <w:iCs w:val="0"/>
              </w:rPr>
              <w:t xml:space="preserve">Luis </w:t>
            </w:r>
          </w:p>
        </w:tc>
        <w:tc>
          <w:tcPr>
            <w:tcW w:w="126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658D01F4" w14:textId="0185B3CD" w:rsidR="00566E28" w:rsidRPr="00837FE7" w:rsidRDefault="00566E28" w:rsidP="00566E28">
            <w:pPr>
              <w:spacing w:before="34" w:line="196" w:lineRule="exact"/>
              <w:ind w:left="80"/>
              <w:rPr>
                <w:rFonts w:cs="Times New Roman"/>
                <w:i/>
                <w:iCs/>
              </w:rPr>
            </w:pPr>
            <w:r w:rsidRPr="00566E28">
              <w:rPr>
                <w:rStyle w:val="fontstyle21"/>
                <w:rFonts w:ascii="Times New Roman" w:hAnsi="Times New Roman" w:cs="Times New Roman"/>
                <w:i w:val="0"/>
                <w:iCs w:val="0"/>
              </w:rPr>
              <w:t xml:space="preserve">Trujillo </w:t>
            </w:r>
          </w:p>
        </w:tc>
        <w:tc>
          <w:tcPr>
            <w:tcW w:w="222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6D90DACF" w14:textId="6837BA1A" w:rsidR="00566E28" w:rsidRPr="00837FE7" w:rsidRDefault="00566E28" w:rsidP="00566E28">
            <w:pPr>
              <w:spacing w:before="25" w:line="205" w:lineRule="exact"/>
              <w:ind w:left="80"/>
              <w:rPr>
                <w:rFonts w:cs="Times New Roman"/>
                <w:i/>
                <w:iCs/>
                <w:sz w:val="19"/>
              </w:rPr>
            </w:pPr>
            <w:r w:rsidRPr="00566E28">
              <w:rPr>
                <w:rStyle w:val="fontstyle21"/>
                <w:rFonts w:ascii="Times New Roman" w:hAnsi="Times New Roman" w:cs="Times New Roman"/>
                <w:i w:val="0"/>
                <w:iCs w:val="0"/>
              </w:rPr>
              <w:t xml:space="preserve">7267 Melvin Avenue </w:t>
            </w:r>
          </w:p>
        </w:tc>
        <w:tc>
          <w:tcPr>
            <w:tcW w:w="134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69273574" w14:textId="2F6877D7" w:rsidR="00566E28" w:rsidRPr="00837FE7" w:rsidRDefault="00566E28" w:rsidP="00566E28">
            <w:pPr>
              <w:spacing w:before="43" w:line="187" w:lineRule="exact"/>
              <w:ind w:left="79"/>
              <w:rPr>
                <w:rFonts w:cs="Times New Roman"/>
                <w:i/>
                <w:iCs/>
                <w:sz w:val="17"/>
              </w:rPr>
            </w:pPr>
            <w:r w:rsidRPr="00566E28">
              <w:rPr>
                <w:rStyle w:val="fontstyle21"/>
                <w:rFonts w:ascii="Times New Roman" w:hAnsi="Times New Roman" w:cs="Times New Roman"/>
                <w:i w:val="0"/>
                <w:iCs w:val="0"/>
              </w:rPr>
              <w:t xml:space="preserve">Heiskell </w:t>
            </w:r>
          </w:p>
        </w:tc>
        <w:tc>
          <w:tcPr>
            <w:tcW w:w="96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203A7F88" w14:textId="3D7E6C66" w:rsidR="00566E28" w:rsidRPr="00837FE7" w:rsidRDefault="00566E28" w:rsidP="00566E28">
            <w:pPr>
              <w:spacing w:before="15" w:line="214" w:lineRule="exact"/>
              <w:ind w:left="80"/>
              <w:rPr>
                <w:rFonts w:cs="Times New Roman"/>
                <w:i/>
                <w:iCs/>
                <w:sz w:val="20"/>
              </w:rPr>
            </w:pPr>
            <w:r w:rsidRPr="00566E28">
              <w:rPr>
                <w:rStyle w:val="fontstyle21"/>
                <w:rFonts w:ascii="Times New Roman" w:hAnsi="Times New Roman" w:cs="Times New Roman"/>
                <w:i w:val="0"/>
                <w:iCs w:val="0"/>
              </w:rPr>
              <w:t xml:space="preserve">TN </w:t>
            </w:r>
          </w:p>
        </w:tc>
        <w:tc>
          <w:tcPr>
            <w:tcW w:w="96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7F3B3674" w14:textId="667DAD8B" w:rsidR="00566E28" w:rsidRPr="00837FE7" w:rsidRDefault="00566E28" w:rsidP="00566E28">
            <w:pPr>
              <w:spacing w:before="43" w:line="187" w:lineRule="exact"/>
              <w:ind w:left="80"/>
              <w:rPr>
                <w:rFonts w:cs="Times New Roman"/>
                <w:i/>
                <w:iCs/>
                <w:sz w:val="17"/>
              </w:rPr>
            </w:pPr>
            <w:r w:rsidRPr="00566E28">
              <w:rPr>
                <w:rStyle w:val="fontstyle21"/>
                <w:rFonts w:ascii="Times New Roman" w:hAnsi="Times New Roman" w:cs="Times New Roman"/>
                <w:i w:val="0"/>
                <w:iCs w:val="0"/>
              </w:rPr>
              <w:t xml:space="preserve">37754 </w:t>
            </w:r>
          </w:p>
        </w:tc>
        <w:tc>
          <w:tcPr>
            <w:tcW w:w="110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1DA50D3C" w14:textId="4B087A7B" w:rsidR="00566E28" w:rsidRPr="00837FE7" w:rsidRDefault="00566E28" w:rsidP="00566E28">
            <w:pPr>
              <w:spacing w:before="15" w:line="214" w:lineRule="exact"/>
              <w:ind w:left="80"/>
              <w:rPr>
                <w:rFonts w:cs="Times New Roman"/>
                <w:i/>
                <w:iCs/>
                <w:sz w:val="20"/>
              </w:rPr>
            </w:pPr>
            <w:r w:rsidRPr="00566E28">
              <w:rPr>
                <w:rStyle w:val="fontstyle21"/>
                <w:rFonts w:ascii="Times New Roman" w:hAnsi="Times New Roman" w:cs="Times New Roman"/>
                <w:i w:val="0"/>
                <w:iCs w:val="0"/>
              </w:rPr>
              <w:t>3</w:t>
            </w:r>
          </w:p>
        </w:tc>
      </w:tr>
      <w:tr w:rsidR="00566E28" w:rsidRPr="00837FE7" w14:paraId="3654509E" w14:textId="77777777" w:rsidTr="00EC6D91">
        <w:trPr>
          <w:gridAfter w:val="1"/>
          <w:wAfter w:w="6" w:type="dxa"/>
          <w:trHeight w:val="250"/>
        </w:trPr>
        <w:tc>
          <w:tcPr>
            <w:tcW w:w="1095"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7E9CCF07" w14:textId="4EA538CC" w:rsidR="00566E28" w:rsidRPr="00837FE7" w:rsidRDefault="00566E28" w:rsidP="00566E28">
            <w:pPr>
              <w:spacing w:before="15" w:line="214" w:lineRule="exact"/>
              <w:ind w:left="80"/>
              <w:rPr>
                <w:rFonts w:cs="Times New Roman"/>
                <w:sz w:val="20"/>
              </w:rPr>
            </w:pPr>
            <w:r w:rsidRPr="00566E28">
              <w:rPr>
                <w:rStyle w:val="fontstyle21"/>
                <w:rFonts w:ascii="Times New Roman" w:hAnsi="Times New Roman" w:cs="Times New Roman"/>
                <w:i w:val="0"/>
                <w:iCs w:val="0"/>
              </w:rPr>
              <w:t xml:space="preserve">113 </w:t>
            </w:r>
          </w:p>
        </w:tc>
        <w:tc>
          <w:tcPr>
            <w:tcW w:w="126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60BF4A15" w14:textId="6CA261B1" w:rsidR="00566E28" w:rsidRPr="00837FE7" w:rsidRDefault="00566E28" w:rsidP="00566E28">
            <w:pPr>
              <w:spacing w:before="43" w:line="187" w:lineRule="exact"/>
              <w:ind w:left="80"/>
              <w:rPr>
                <w:rFonts w:cs="Times New Roman"/>
                <w:sz w:val="17"/>
              </w:rPr>
            </w:pPr>
            <w:r w:rsidRPr="00566E28">
              <w:rPr>
                <w:rStyle w:val="fontstyle21"/>
                <w:rFonts w:ascii="Times New Roman" w:hAnsi="Times New Roman" w:cs="Times New Roman"/>
                <w:i w:val="0"/>
                <w:iCs w:val="0"/>
              </w:rPr>
              <w:t xml:space="preserve">Minnie </w:t>
            </w:r>
          </w:p>
        </w:tc>
        <w:tc>
          <w:tcPr>
            <w:tcW w:w="126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258A024A" w14:textId="5E14304E" w:rsidR="00566E28" w:rsidRPr="00837FE7" w:rsidRDefault="00566E28" w:rsidP="00566E28">
            <w:pPr>
              <w:spacing w:before="43" w:line="187" w:lineRule="exact"/>
              <w:ind w:left="80"/>
              <w:rPr>
                <w:rFonts w:cs="Times New Roman"/>
                <w:sz w:val="17"/>
              </w:rPr>
            </w:pPr>
            <w:r w:rsidRPr="00566E28">
              <w:rPr>
                <w:rStyle w:val="fontstyle21"/>
                <w:rFonts w:ascii="Times New Roman" w:hAnsi="Times New Roman" w:cs="Times New Roman"/>
                <w:i w:val="0"/>
                <w:iCs w:val="0"/>
              </w:rPr>
              <w:t xml:space="preserve">Gonzales </w:t>
            </w:r>
          </w:p>
        </w:tc>
        <w:tc>
          <w:tcPr>
            <w:tcW w:w="222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3A86919F" w14:textId="2E5E6F87" w:rsidR="00566E28" w:rsidRPr="00837FE7" w:rsidRDefault="00566E28" w:rsidP="00566E28">
            <w:pPr>
              <w:spacing w:before="43" w:line="187" w:lineRule="exact"/>
              <w:ind w:left="80"/>
              <w:rPr>
                <w:rFonts w:cs="Times New Roman"/>
                <w:sz w:val="17"/>
              </w:rPr>
            </w:pPr>
            <w:r w:rsidRPr="00566E28">
              <w:rPr>
                <w:rStyle w:val="fontstyle21"/>
                <w:rFonts w:ascii="Times New Roman" w:hAnsi="Times New Roman" w:cs="Times New Roman"/>
                <w:i w:val="0"/>
                <w:iCs w:val="0"/>
              </w:rPr>
              <w:t xml:space="preserve">6430 Vasili Drive </w:t>
            </w:r>
          </w:p>
        </w:tc>
        <w:tc>
          <w:tcPr>
            <w:tcW w:w="134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578D5834" w14:textId="4E1E1379" w:rsidR="00566E28" w:rsidRPr="00837FE7" w:rsidRDefault="00566E28" w:rsidP="00566E28">
            <w:pPr>
              <w:spacing w:before="43" w:line="187" w:lineRule="exact"/>
              <w:ind w:left="80"/>
              <w:rPr>
                <w:rFonts w:cs="Times New Roman"/>
                <w:sz w:val="17"/>
              </w:rPr>
            </w:pPr>
            <w:r w:rsidRPr="00566E28">
              <w:rPr>
                <w:rStyle w:val="fontstyle21"/>
                <w:rFonts w:ascii="Times New Roman" w:hAnsi="Times New Roman" w:cs="Times New Roman"/>
                <w:i w:val="0"/>
                <w:iCs w:val="0"/>
              </w:rPr>
              <w:t xml:space="preserve">Williston </w:t>
            </w:r>
          </w:p>
        </w:tc>
        <w:tc>
          <w:tcPr>
            <w:tcW w:w="96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647D9BC1" w14:textId="214C7BBB" w:rsidR="00566E28" w:rsidRPr="00837FE7" w:rsidRDefault="00566E28" w:rsidP="00566E28">
            <w:pPr>
              <w:spacing w:before="15" w:line="214" w:lineRule="exact"/>
              <w:ind w:left="80"/>
              <w:rPr>
                <w:rFonts w:cs="Times New Roman"/>
                <w:sz w:val="20"/>
              </w:rPr>
            </w:pPr>
            <w:r w:rsidRPr="00566E28">
              <w:rPr>
                <w:rStyle w:val="fontstyle21"/>
                <w:rFonts w:ascii="Times New Roman" w:hAnsi="Times New Roman" w:cs="Times New Roman"/>
                <w:i w:val="0"/>
                <w:iCs w:val="0"/>
              </w:rPr>
              <w:t xml:space="preserve">TN </w:t>
            </w:r>
          </w:p>
        </w:tc>
        <w:tc>
          <w:tcPr>
            <w:tcW w:w="96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41CD2549" w14:textId="455D3E0C" w:rsidR="00566E28" w:rsidRPr="00837FE7" w:rsidRDefault="00566E28" w:rsidP="00566E28">
            <w:pPr>
              <w:spacing w:before="43" w:line="187" w:lineRule="exact"/>
              <w:ind w:left="80"/>
              <w:rPr>
                <w:rFonts w:cs="Times New Roman"/>
                <w:sz w:val="17"/>
              </w:rPr>
            </w:pPr>
            <w:r w:rsidRPr="00566E28">
              <w:rPr>
                <w:rStyle w:val="fontstyle21"/>
                <w:rFonts w:ascii="Times New Roman" w:hAnsi="Times New Roman" w:cs="Times New Roman"/>
                <w:i w:val="0"/>
                <w:iCs w:val="0"/>
              </w:rPr>
              <w:t xml:space="preserve">38076 </w:t>
            </w:r>
          </w:p>
        </w:tc>
        <w:tc>
          <w:tcPr>
            <w:tcW w:w="110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761C4A1E" w14:textId="28714FF2" w:rsidR="00566E28" w:rsidRPr="00837FE7" w:rsidRDefault="00566E28" w:rsidP="00566E28">
            <w:pPr>
              <w:spacing w:before="15" w:line="214" w:lineRule="exact"/>
              <w:ind w:left="80"/>
              <w:rPr>
                <w:rFonts w:cs="Times New Roman"/>
                <w:sz w:val="20"/>
              </w:rPr>
            </w:pPr>
            <w:r w:rsidRPr="00566E28">
              <w:rPr>
                <w:rStyle w:val="fontstyle31"/>
                <w:rFonts w:ascii="Times New Roman" w:hAnsi="Times New Roman" w:cs="Times New Roman"/>
              </w:rPr>
              <w:t>0</w:t>
            </w:r>
          </w:p>
        </w:tc>
      </w:tr>
    </w:tbl>
    <w:p w14:paraId="5BA590A4" w14:textId="77777777" w:rsidR="00837FE7" w:rsidRPr="00837FE7" w:rsidRDefault="00837FE7" w:rsidP="00837FE7">
      <w:pPr>
        <w:rPr>
          <w:rFonts w:cs="Times New Roman"/>
          <w:sz w:val="20"/>
          <w:szCs w:val="17"/>
        </w:rPr>
      </w:pPr>
    </w:p>
    <w:p w14:paraId="79AADC36" w14:textId="77777777" w:rsidR="00837FE7" w:rsidRPr="00837FE7" w:rsidRDefault="00837FE7" w:rsidP="00837FE7">
      <w:pPr>
        <w:spacing w:before="1"/>
        <w:rPr>
          <w:rFonts w:cs="Times New Roman"/>
          <w:sz w:val="13"/>
          <w:szCs w:val="17"/>
        </w:rPr>
      </w:pPr>
    </w:p>
    <w:tbl>
      <w:tblPr>
        <w:tblW w:w="0" w:type="auto"/>
        <w:tblInd w:w="74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3360"/>
        <w:gridCol w:w="3360"/>
        <w:gridCol w:w="3340"/>
      </w:tblGrid>
      <w:tr w:rsidR="00837FE7" w:rsidRPr="00837FE7" w14:paraId="5F9C4605" w14:textId="77777777" w:rsidTr="005414A3">
        <w:trPr>
          <w:trHeight w:val="354"/>
        </w:trPr>
        <w:tc>
          <w:tcPr>
            <w:tcW w:w="10060" w:type="dxa"/>
            <w:gridSpan w:val="3"/>
            <w:tcBorders>
              <w:top w:val="nil"/>
              <w:left w:val="nil"/>
              <w:right w:val="nil"/>
            </w:tcBorders>
            <w:shd w:val="clear" w:color="auto" w:fill="FCAF17"/>
          </w:tcPr>
          <w:p w14:paraId="2ACEEE64" w14:textId="5F80EB61" w:rsidR="00837FE7" w:rsidRPr="00837FE7" w:rsidRDefault="00566E28" w:rsidP="00837FE7">
            <w:pPr>
              <w:spacing w:before="44"/>
              <w:ind w:left="82"/>
              <w:rPr>
                <w:rFonts w:cs="Times New Roman"/>
                <w:sz w:val="24"/>
              </w:rPr>
            </w:pPr>
            <w:r>
              <w:rPr>
                <w:rFonts w:cs="Times New Roman"/>
                <w:color w:val="171514"/>
                <w:w w:val="105"/>
                <w:sz w:val="24"/>
                <w:lang w:val="en-US"/>
              </w:rPr>
              <w:t>B</w:t>
            </w:r>
            <w:r w:rsidR="00837FE7" w:rsidRPr="00837FE7">
              <w:rPr>
                <w:rFonts w:cs="Times New Roman"/>
                <w:color w:val="171514"/>
                <w:w w:val="105"/>
                <w:sz w:val="24"/>
              </w:rPr>
              <w:t>ảng</w:t>
            </w:r>
            <w:r w:rsidR="00837FE7" w:rsidRPr="00837FE7">
              <w:rPr>
                <w:rFonts w:cs="Times New Roman"/>
                <w:color w:val="171514"/>
                <w:spacing w:val="-11"/>
                <w:w w:val="105"/>
                <w:sz w:val="24"/>
              </w:rPr>
              <w:t xml:space="preserve"> </w:t>
            </w:r>
            <w:r w:rsidR="00837FE7" w:rsidRPr="00837FE7">
              <w:rPr>
                <w:rFonts w:cs="Times New Roman"/>
                <w:color w:val="171514"/>
                <w:w w:val="105"/>
                <w:sz w:val="24"/>
              </w:rPr>
              <w:t>P8.48b</w:t>
            </w:r>
          </w:p>
        </w:tc>
      </w:tr>
      <w:tr w:rsidR="00837FE7" w:rsidRPr="00837FE7" w14:paraId="244F2E9A" w14:textId="77777777" w:rsidTr="005414A3">
        <w:trPr>
          <w:trHeight w:val="393"/>
        </w:trPr>
        <w:tc>
          <w:tcPr>
            <w:tcW w:w="10060" w:type="dxa"/>
            <w:gridSpan w:val="3"/>
            <w:tcBorders>
              <w:left w:val="nil"/>
              <w:bottom w:val="single" w:sz="8" w:space="0" w:color="808285"/>
              <w:right w:val="nil"/>
            </w:tcBorders>
            <w:shd w:val="clear" w:color="auto" w:fill="2C6682"/>
          </w:tcPr>
          <w:p w14:paraId="093729E7" w14:textId="2E868001" w:rsidR="00837FE7" w:rsidRPr="00837FE7" w:rsidRDefault="00566E28" w:rsidP="00837FE7">
            <w:pPr>
              <w:spacing w:before="66"/>
              <w:ind w:left="82"/>
              <w:rPr>
                <w:rFonts w:cs="Times New Roman"/>
                <w:b/>
                <w:sz w:val="20"/>
                <w:lang w:val="en-US"/>
              </w:rPr>
            </w:pPr>
            <w:r>
              <w:rPr>
                <w:rFonts w:cs="Times New Roman"/>
                <w:b/>
                <w:color w:val="FFFFFF"/>
                <w:w w:val="110"/>
                <w:sz w:val="20"/>
                <w:lang w:val="en-US"/>
              </w:rPr>
              <w:t>Bảng RENTAL</w:t>
            </w:r>
          </w:p>
        </w:tc>
      </w:tr>
      <w:tr w:rsidR="00837FE7" w:rsidRPr="00837FE7" w14:paraId="14EECE8C" w14:textId="77777777" w:rsidTr="005414A3">
        <w:trPr>
          <w:trHeight w:val="265"/>
        </w:trPr>
        <w:tc>
          <w:tcPr>
            <w:tcW w:w="10060" w:type="dxa"/>
            <w:gridSpan w:val="3"/>
            <w:tcBorders>
              <w:top w:val="single" w:sz="8" w:space="0" w:color="808285"/>
              <w:left w:val="single" w:sz="8" w:space="0" w:color="808285"/>
              <w:bottom w:val="single" w:sz="8" w:space="0" w:color="808285"/>
              <w:right w:val="single" w:sz="8" w:space="0" w:color="808285"/>
            </w:tcBorders>
            <w:shd w:val="clear" w:color="auto" w:fill="2C6682"/>
          </w:tcPr>
          <w:p w14:paraId="0CBB9FD1" w14:textId="017BD9F3" w:rsidR="00837FE7" w:rsidRPr="00837FE7" w:rsidRDefault="00566E28" w:rsidP="00566E28">
            <w:pPr>
              <w:spacing w:before="65" w:line="180" w:lineRule="exact"/>
              <w:rPr>
                <w:rFonts w:cs="Times New Roman"/>
                <w:b/>
                <w:sz w:val="16"/>
                <w:lang w:val="en-US"/>
              </w:rPr>
            </w:pPr>
            <w:r>
              <w:rPr>
                <w:rFonts w:cs="Times New Roman"/>
                <w:b/>
                <w:color w:val="FFFFFF"/>
                <w:w w:val="110"/>
                <w:sz w:val="16"/>
                <w:lang w:val="en-US"/>
              </w:rPr>
              <w:t xml:space="preserve">  RENTAL</w:t>
            </w:r>
          </w:p>
        </w:tc>
      </w:tr>
      <w:tr w:rsidR="00837FE7" w:rsidRPr="00837FE7" w14:paraId="51CC580B" w14:textId="77777777" w:rsidTr="005414A3">
        <w:trPr>
          <w:trHeight w:val="265"/>
        </w:trPr>
        <w:tc>
          <w:tcPr>
            <w:tcW w:w="3360" w:type="dxa"/>
            <w:tcBorders>
              <w:top w:val="single" w:sz="8" w:space="0" w:color="808285"/>
              <w:left w:val="single" w:sz="8" w:space="0" w:color="808285"/>
              <w:bottom w:val="single" w:sz="8" w:space="0" w:color="808285"/>
              <w:right w:val="single" w:sz="8" w:space="0" w:color="808285"/>
            </w:tcBorders>
            <w:shd w:val="clear" w:color="auto" w:fill="2C6682"/>
          </w:tcPr>
          <w:p w14:paraId="28769E7D" w14:textId="3C4A1441" w:rsidR="00837FE7" w:rsidRPr="00837FE7" w:rsidRDefault="00566E28" w:rsidP="00837FE7">
            <w:pPr>
              <w:spacing w:before="18" w:line="227" w:lineRule="exact"/>
              <w:ind w:left="82"/>
              <w:rPr>
                <w:rFonts w:cs="Times New Roman"/>
                <w:b/>
                <w:sz w:val="21"/>
                <w:lang w:val="en-US"/>
              </w:rPr>
            </w:pPr>
            <w:r>
              <w:rPr>
                <w:rFonts w:cs="Times New Roman"/>
                <w:b/>
                <w:color w:val="FFFFFF"/>
                <w:w w:val="105"/>
                <w:sz w:val="21"/>
                <w:lang w:val="en-US"/>
              </w:rPr>
              <w:t>RENT_NUM</w:t>
            </w:r>
          </w:p>
        </w:tc>
        <w:tc>
          <w:tcPr>
            <w:tcW w:w="3360" w:type="dxa"/>
            <w:tcBorders>
              <w:top w:val="single" w:sz="8" w:space="0" w:color="808285"/>
              <w:left w:val="single" w:sz="8" w:space="0" w:color="808285"/>
              <w:bottom w:val="single" w:sz="8" w:space="0" w:color="808285"/>
              <w:right w:val="single" w:sz="8" w:space="0" w:color="808285"/>
            </w:tcBorders>
            <w:shd w:val="clear" w:color="auto" w:fill="2C6682"/>
          </w:tcPr>
          <w:p w14:paraId="69AADBC7" w14:textId="298040CB" w:rsidR="00837FE7" w:rsidRPr="00837FE7" w:rsidRDefault="00566E28" w:rsidP="00837FE7">
            <w:pPr>
              <w:spacing w:before="18" w:line="227" w:lineRule="exact"/>
              <w:ind w:left="82"/>
              <w:rPr>
                <w:rFonts w:cs="Times New Roman"/>
                <w:b/>
                <w:sz w:val="21"/>
                <w:lang w:val="en-US"/>
              </w:rPr>
            </w:pPr>
            <w:r>
              <w:rPr>
                <w:rFonts w:cs="Times New Roman"/>
                <w:b/>
                <w:color w:val="FFFFFF"/>
                <w:w w:val="105"/>
                <w:sz w:val="21"/>
                <w:lang w:val="en-US"/>
              </w:rPr>
              <w:t>RENT</w:t>
            </w:r>
            <w:r w:rsidR="00837FE7" w:rsidRPr="00837FE7">
              <w:rPr>
                <w:rFonts w:cs="Times New Roman"/>
                <w:b/>
                <w:color w:val="FFFFFF"/>
                <w:w w:val="105"/>
                <w:sz w:val="21"/>
              </w:rPr>
              <w:t>_D</w:t>
            </w:r>
            <w:r>
              <w:rPr>
                <w:rFonts w:cs="Times New Roman"/>
                <w:b/>
                <w:color w:val="FFFFFF"/>
                <w:w w:val="105"/>
                <w:sz w:val="21"/>
                <w:lang w:val="en-US"/>
              </w:rPr>
              <w:t>ATE</w:t>
            </w:r>
          </w:p>
        </w:tc>
        <w:tc>
          <w:tcPr>
            <w:tcW w:w="3340" w:type="dxa"/>
            <w:tcBorders>
              <w:top w:val="single" w:sz="8" w:space="0" w:color="808285"/>
              <w:left w:val="single" w:sz="8" w:space="0" w:color="808285"/>
              <w:bottom w:val="single" w:sz="8" w:space="0" w:color="808285"/>
              <w:right w:val="single" w:sz="8" w:space="0" w:color="808285"/>
            </w:tcBorders>
            <w:shd w:val="clear" w:color="auto" w:fill="2C6682"/>
          </w:tcPr>
          <w:p w14:paraId="5ABE4E3D" w14:textId="7211AAE6" w:rsidR="00837FE7" w:rsidRPr="00837FE7" w:rsidRDefault="00566E28" w:rsidP="00837FE7">
            <w:pPr>
              <w:spacing w:before="27" w:line="218" w:lineRule="exact"/>
              <w:ind w:left="82"/>
              <w:rPr>
                <w:rFonts w:cs="Times New Roman"/>
                <w:b/>
                <w:sz w:val="20"/>
                <w:lang w:val="en-US"/>
              </w:rPr>
            </w:pPr>
            <w:r>
              <w:rPr>
                <w:rFonts w:cs="Times New Roman"/>
                <w:b/>
                <w:color w:val="FFFFFF"/>
                <w:w w:val="105"/>
                <w:sz w:val="20"/>
                <w:lang w:val="en-US"/>
              </w:rPr>
              <w:t>MEM</w:t>
            </w:r>
            <w:r w:rsidR="00837FE7" w:rsidRPr="00837FE7">
              <w:rPr>
                <w:rFonts w:cs="Times New Roman"/>
                <w:b/>
                <w:color w:val="FFFFFF"/>
                <w:w w:val="105"/>
                <w:sz w:val="20"/>
              </w:rPr>
              <w:t>_</w:t>
            </w:r>
            <w:r>
              <w:rPr>
                <w:rFonts w:cs="Times New Roman"/>
                <w:b/>
                <w:color w:val="FFFFFF"/>
                <w:w w:val="105"/>
                <w:sz w:val="20"/>
                <w:lang w:val="en-US"/>
              </w:rPr>
              <w:t>NUM</w:t>
            </w:r>
          </w:p>
        </w:tc>
      </w:tr>
      <w:tr w:rsidR="00837FE7" w:rsidRPr="00837FE7" w14:paraId="03DE50A1" w14:textId="77777777" w:rsidTr="005414A3">
        <w:trPr>
          <w:trHeight w:val="25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275A8EB1" w14:textId="77777777" w:rsidR="00837FE7" w:rsidRPr="00837FE7" w:rsidRDefault="00837FE7" w:rsidP="00837FE7">
            <w:pPr>
              <w:spacing w:before="15" w:line="214" w:lineRule="exact"/>
              <w:ind w:left="80"/>
              <w:rPr>
                <w:rFonts w:cs="Times New Roman"/>
                <w:sz w:val="20"/>
              </w:rPr>
            </w:pPr>
            <w:r w:rsidRPr="00837FE7">
              <w:rPr>
                <w:rFonts w:cs="Times New Roman"/>
                <w:color w:val="171514"/>
                <w:w w:val="105"/>
                <w:sz w:val="20"/>
              </w:rPr>
              <w:t>1001</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5820D6F8" w14:textId="77777777" w:rsidR="00837FE7" w:rsidRPr="00837FE7" w:rsidRDefault="00837FE7" w:rsidP="00837FE7">
            <w:pPr>
              <w:spacing w:before="25" w:line="205" w:lineRule="exact"/>
              <w:ind w:left="80"/>
              <w:rPr>
                <w:rFonts w:cs="Times New Roman"/>
                <w:sz w:val="19"/>
              </w:rPr>
            </w:pPr>
            <w:r w:rsidRPr="00837FE7">
              <w:rPr>
                <w:rFonts w:cs="Times New Roman"/>
                <w:color w:val="171514"/>
                <w:sz w:val="19"/>
              </w:rPr>
              <w:t>01-03-18</w:t>
            </w:r>
          </w:p>
        </w:tc>
        <w:tc>
          <w:tcPr>
            <w:tcW w:w="3340" w:type="dxa"/>
            <w:tcBorders>
              <w:top w:val="single" w:sz="8" w:space="0" w:color="808285"/>
              <w:left w:val="single" w:sz="8" w:space="0" w:color="808285"/>
              <w:bottom w:val="single" w:sz="8" w:space="0" w:color="808285"/>
              <w:right w:val="single" w:sz="8" w:space="0" w:color="808285"/>
            </w:tcBorders>
            <w:shd w:val="clear" w:color="auto" w:fill="FFCC7A"/>
          </w:tcPr>
          <w:p w14:paraId="7EE3CA8C" w14:textId="77777777" w:rsidR="00837FE7" w:rsidRPr="00837FE7" w:rsidRDefault="00837FE7" w:rsidP="00837FE7">
            <w:pPr>
              <w:spacing w:before="15" w:line="214" w:lineRule="exact"/>
              <w:ind w:left="80"/>
              <w:rPr>
                <w:rFonts w:cs="Times New Roman"/>
                <w:sz w:val="20"/>
              </w:rPr>
            </w:pPr>
            <w:r w:rsidRPr="00837FE7">
              <w:rPr>
                <w:rFonts w:cs="Times New Roman"/>
                <w:color w:val="171514"/>
                <w:w w:val="105"/>
                <w:sz w:val="20"/>
              </w:rPr>
              <w:t>103</w:t>
            </w:r>
          </w:p>
        </w:tc>
      </w:tr>
      <w:tr w:rsidR="00837FE7" w:rsidRPr="00837FE7" w14:paraId="215078B7" w14:textId="77777777" w:rsidTr="005414A3">
        <w:trPr>
          <w:trHeight w:val="250"/>
        </w:trPr>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02C7D608" w14:textId="77777777" w:rsidR="00837FE7" w:rsidRPr="00837FE7" w:rsidRDefault="00837FE7" w:rsidP="00837FE7">
            <w:pPr>
              <w:spacing w:before="15" w:line="214" w:lineRule="exact"/>
              <w:ind w:left="80"/>
              <w:rPr>
                <w:rFonts w:cs="Times New Roman"/>
                <w:sz w:val="20"/>
              </w:rPr>
            </w:pPr>
            <w:r w:rsidRPr="00837FE7">
              <w:rPr>
                <w:rFonts w:cs="Times New Roman"/>
                <w:color w:val="171514"/>
                <w:w w:val="105"/>
                <w:sz w:val="20"/>
              </w:rPr>
              <w:t>1002</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476AA475" w14:textId="77777777" w:rsidR="00837FE7" w:rsidRPr="00837FE7" w:rsidRDefault="00837FE7" w:rsidP="00837FE7">
            <w:pPr>
              <w:spacing w:before="25" w:line="205" w:lineRule="exact"/>
              <w:ind w:left="80"/>
              <w:rPr>
                <w:rFonts w:cs="Times New Roman"/>
                <w:sz w:val="19"/>
              </w:rPr>
            </w:pPr>
            <w:r w:rsidRPr="00837FE7">
              <w:rPr>
                <w:rFonts w:cs="Times New Roman"/>
                <w:color w:val="171514"/>
                <w:sz w:val="19"/>
              </w:rPr>
              <w:t>01-03-18</w:t>
            </w:r>
          </w:p>
        </w:tc>
        <w:tc>
          <w:tcPr>
            <w:tcW w:w="3340" w:type="dxa"/>
            <w:tcBorders>
              <w:top w:val="single" w:sz="8" w:space="0" w:color="808285"/>
              <w:left w:val="single" w:sz="8" w:space="0" w:color="808285"/>
              <w:bottom w:val="single" w:sz="8" w:space="0" w:color="808285"/>
              <w:right w:val="single" w:sz="8" w:space="0" w:color="808285"/>
            </w:tcBorders>
            <w:shd w:val="clear" w:color="auto" w:fill="FFE0AD"/>
          </w:tcPr>
          <w:p w14:paraId="6133F525" w14:textId="77777777" w:rsidR="00837FE7" w:rsidRPr="00837FE7" w:rsidRDefault="00837FE7" w:rsidP="00837FE7">
            <w:pPr>
              <w:spacing w:before="15" w:line="214" w:lineRule="exact"/>
              <w:ind w:left="80"/>
              <w:rPr>
                <w:rFonts w:cs="Times New Roman"/>
                <w:sz w:val="20"/>
              </w:rPr>
            </w:pPr>
            <w:r w:rsidRPr="00837FE7">
              <w:rPr>
                <w:rFonts w:cs="Times New Roman"/>
                <w:color w:val="171514"/>
                <w:w w:val="105"/>
                <w:sz w:val="20"/>
              </w:rPr>
              <w:t>105</w:t>
            </w:r>
          </w:p>
        </w:tc>
      </w:tr>
      <w:tr w:rsidR="00837FE7" w:rsidRPr="00837FE7" w14:paraId="37ADBC41" w14:textId="77777777" w:rsidTr="005414A3">
        <w:trPr>
          <w:trHeight w:val="25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2733CA04" w14:textId="77777777" w:rsidR="00837FE7" w:rsidRPr="00837FE7" w:rsidRDefault="00837FE7" w:rsidP="00837FE7">
            <w:pPr>
              <w:spacing w:before="15" w:line="214" w:lineRule="exact"/>
              <w:ind w:left="80"/>
              <w:rPr>
                <w:rFonts w:cs="Times New Roman"/>
                <w:sz w:val="20"/>
              </w:rPr>
            </w:pPr>
            <w:r w:rsidRPr="00837FE7">
              <w:rPr>
                <w:rFonts w:cs="Times New Roman"/>
                <w:color w:val="171514"/>
                <w:w w:val="105"/>
                <w:sz w:val="20"/>
              </w:rPr>
              <w:t>1003</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08D9C483" w14:textId="77777777" w:rsidR="00837FE7" w:rsidRPr="00837FE7" w:rsidRDefault="00837FE7" w:rsidP="00837FE7">
            <w:pPr>
              <w:spacing w:before="25" w:line="205" w:lineRule="exact"/>
              <w:ind w:left="80"/>
              <w:rPr>
                <w:rFonts w:cs="Times New Roman"/>
                <w:sz w:val="19"/>
              </w:rPr>
            </w:pPr>
            <w:r w:rsidRPr="00837FE7">
              <w:rPr>
                <w:rFonts w:cs="Times New Roman"/>
                <w:color w:val="171514"/>
                <w:sz w:val="19"/>
              </w:rPr>
              <w:t>02-03-18</w:t>
            </w:r>
          </w:p>
        </w:tc>
        <w:tc>
          <w:tcPr>
            <w:tcW w:w="3340" w:type="dxa"/>
            <w:tcBorders>
              <w:top w:val="single" w:sz="8" w:space="0" w:color="808285"/>
              <w:left w:val="single" w:sz="8" w:space="0" w:color="808285"/>
              <w:bottom w:val="single" w:sz="8" w:space="0" w:color="808285"/>
              <w:right w:val="single" w:sz="8" w:space="0" w:color="808285"/>
            </w:tcBorders>
            <w:shd w:val="clear" w:color="auto" w:fill="FFCC7A"/>
          </w:tcPr>
          <w:p w14:paraId="25548CE4" w14:textId="77777777" w:rsidR="00837FE7" w:rsidRPr="00837FE7" w:rsidRDefault="00837FE7" w:rsidP="00837FE7">
            <w:pPr>
              <w:spacing w:before="15" w:line="214" w:lineRule="exact"/>
              <w:ind w:left="80"/>
              <w:rPr>
                <w:rFonts w:cs="Times New Roman"/>
                <w:sz w:val="20"/>
              </w:rPr>
            </w:pPr>
            <w:r w:rsidRPr="00837FE7">
              <w:rPr>
                <w:rFonts w:cs="Times New Roman"/>
                <w:color w:val="171514"/>
                <w:w w:val="105"/>
                <w:sz w:val="20"/>
              </w:rPr>
              <w:t>102</w:t>
            </w:r>
          </w:p>
        </w:tc>
      </w:tr>
      <w:tr w:rsidR="00837FE7" w:rsidRPr="00837FE7" w14:paraId="6834A9F8" w14:textId="77777777" w:rsidTr="005414A3">
        <w:trPr>
          <w:trHeight w:val="250"/>
        </w:trPr>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1F1BD0A6" w14:textId="77777777" w:rsidR="00837FE7" w:rsidRPr="00837FE7" w:rsidRDefault="00837FE7" w:rsidP="00837FE7">
            <w:pPr>
              <w:spacing w:before="15" w:line="214" w:lineRule="exact"/>
              <w:ind w:left="80"/>
              <w:rPr>
                <w:rFonts w:cs="Times New Roman"/>
                <w:sz w:val="20"/>
              </w:rPr>
            </w:pPr>
            <w:r w:rsidRPr="00837FE7">
              <w:rPr>
                <w:rFonts w:cs="Times New Roman"/>
                <w:color w:val="171514"/>
                <w:w w:val="105"/>
                <w:sz w:val="20"/>
              </w:rPr>
              <w:t>1004</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09202B47" w14:textId="77777777" w:rsidR="00837FE7" w:rsidRPr="00837FE7" w:rsidRDefault="00837FE7" w:rsidP="00837FE7">
            <w:pPr>
              <w:spacing w:before="25" w:line="205" w:lineRule="exact"/>
              <w:ind w:left="80"/>
              <w:rPr>
                <w:rFonts w:cs="Times New Roman"/>
                <w:sz w:val="19"/>
              </w:rPr>
            </w:pPr>
            <w:r w:rsidRPr="00837FE7">
              <w:rPr>
                <w:rFonts w:cs="Times New Roman"/>
                <w:color w:val="171514"/>
                <w:sz w:val="19"/>
              </w:rPr>
              <w:t>02-03-18</w:t>
            </w:r>
          </w:p>
        </w:tc>
        <w:tc>
          <w:tcPr>
            <w:tcW w:w="3340" w:type="dxa"/>
            <w:tcBorders>
              <w:top w:val="single" w:sz="8" w:space="0" w:color="808285"/>
              <w:left w:val="single" w:sz="8" w:space="0" w:color="808285"/>
              <w:bottom w:val="single" w:sz="8" w:space="0" w:color="808285"/>
              <w:right w:val="single" w:sz="8" w:space="0" w:color="808285"/>
            </w:tcBorders>
            <w:shd w:val="clear" w:color="auto" w:fill="FFE0AD"/>
          </w:tcPr>
          <w:p w14:paraId="3228F466" w14:textId="77777777" w:rsidR="00837FE7" w:rsidRPr="00837FE7" w:rsidRDefault="00837FE7" w:rsidP="00837FE7">
            <w:pPr>
              <w:spacing w:before="15" w:line="214" w:lineRule="exact"/>
              <w:ind w:left="80"/>
              <w:rPr>
                <w:rFonts w:cs="Times New Roman"/>
                <w:sz w:val="20"/>
              </w:rPr>
            </w:pPr>
            <w:r w:rsidRPr="00837FE7">
              <w:rPr>
                <w:rFonts w:cs="Times New Roman"/>
                <w:color w:val="171514"/>
                <w:w w:val="105"/>
                <w:sz w:val="20"/>
              </w:rPr>
              <w:t>110</w:t>
            </w:r>
          </w:p>
        </w:tc>
      </w:tr>
      <w:tr w:rsidR="00837FE7" w:rsidRPr="00837FE7" w14:paraId="380C1639" w14:textId="77777777" w:rsidTr="005414A3">
        <w:trPr>
          <w:trHeight w:val="25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476982C8" w14:textId="77777777" w:rsidR="00837FE7" w:rsidRPr="00837FE7" w:rsidRDefault="00837FE7" w:rsidP="00837FE7">
            <w:pPr>
              <w:spacing w:before="15" w:line="214" w:lineRule="exact"/>
              <w:ind w:left="80"/>
              <w:rPr>
                <w:rFonts w:cs="Times New Roman"/>
                <w:sz w:val="20"/>
              </w:rPr>
            </w:pPr>
            <w:r w:rsidRPr="00837FE7">
              <w:rPr>
                <w:rFonts w:cs="Times New Roman"/>
                <w:color w:val="171514"/>
                <w:w w:val="105"/>
                <w:sz w:val="20"/>
              </w:rPr>
              <w:t>1005</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35CB1DE1" w14:textId="77777777" w:rsidR="00837FE7" w:rsidRPr="00837FE7" w:rsidRDefault="00837FE7" w:rsidP="00837FE7">
            <w:pPr>
              <w:spacing w:before="25" w:line="205" w:lineRule="exact"/>
              <w:ind w:left="80"/>
              <w:rPr>
                <w:rFonts w:cs="Times New Roman"/>
                <w:sz w:val="19"/>
              </w:rPr>
            </w:pPr>
            <w:r w:rsidRPr="00837FE7">
              <w:rPr>
                <w:rFonts w:cs="Times New Roman"/>
                <w:color w:val="171514"/>
                <w:sz w:val="19"/>
              </w:rPr>
              <w:t>02-03-18</w:t>
            </w:r>
          </w:p>
        </w:tc>
        <w:tc>
          <w:tcPr>
            <w:tcW w:w="3340" w:type="dxa"/>
            <w:tcBorders>
              <w:top w:val="single" w:sz="8" w:space="0" w:color="808285"/>
              <w:left w:val="single" w:sz="8" w:space="0" w:color="808285"/>
              <w:bottom w:val="single" w:sz="8" w:space="0" w:color="808285"/>
              <w:right w:val="single" w:sz="8" w:space="0" w:color="808285"/>
            </w:tcBorders>
            <w:shd w:val="clear" w:color="auto" w:fill="FFCC7A"/>
          </w:tcPr>
          <w:p w14:paraId="4C4617CE" w14:textId="77777777" w:rsidR="00837FE7" w:rsidRPr="00837FE7" w:rsidRDefault="00837FE7" w:rsidP="00837FE7">
            <w:pPr>
              <w:spacing w:before="15" w:line="214" w:lineRule="exact"/>
              <w:ind w:left="80"/>
              <w:rPr>
                <w:rFonts w:cs="Times New Roman"/>
                <w:sz w:val="20"/>
              </w:rPr>
            </w:pPr>
            <w:r w:rsidRPr="00837FE7">
              <w:rPr>
                <w:rFonts w:cs="Times New Roman"/>
                <w:color w:val="171514"/>
                <w:w w:val="105"/>
                <w:sz w:val="20"/>
              </w:rPr>
              <w:t>111</w:t>
            </w:r>
          </w:p>
        </w:tc>
      </w:tr>
      <w:tr w:rsidR="00837FE7" w:rsidRPr="00837FE7" w14:paraId="239794A2" w14:textId="77777777" w:rsidTr="005414A3">
        <w:trPr>
          <w:trHeight w:val="250"/>
        </w:trPr>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42BD611F" w14:textId="77777777" w:rsidR="00837FE7" w:rsidRPr="00837FE7" w:rsidRDefault="00837FE7" w:rsidP="00837FE7">
            <w:pPr>
              <w:spacing w:before="15" w:line="214" w:lineRule="exact"/>
              <w:ind w:left="80"/>
              <w:rPr>
                <w:rFonts w:cs="Times New Roman"/>
                <w:sz w:val="20"/>
              </w:rPr>
            </w:pPr>
            <w:r w:rsidRPr="00837FE7">
              <w:rPr>
                <w:rFonts w:cs="Times New Roman"/>
                <w:color w:val="171514"/>
                <w:w w:val="105"/>
                <w:sz w:val="20"/>
              </w:rPr>
              <w:t>1006</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7643C8FC" w14:textId="77777777" w:rsidR="00837FE7" w:rsidRPr="00837FE7" w:rsidRDefault="00837FE7" w:rsidP="00837FE7">
            <w:pPr>
              <w:spacing w:before="25" w:line="205" w:lineRule="exact"/>
              <w:ind w:left="80"/>
              <w:rPr>
                <w:rFonts w:cs="Times New Roman"/>
                <w:sz w:val="19"/>
              </w:rPr>
            </w:pPr>
            <w:r w:rsidRPr="00837FE7">
              <w:rPr>
                <w:rFonts w:cs="Times New Roman"/>
                <w:color w:val="171514"/>
                <w:sz w:val="19"/>
              </w:rPr>
              <w:t>02-03-18</w:t>
            </w:r>
          </w:p>
        </w:tc>
        <w:tc>
          <w:tcPr>
            <w:tcW w:w="3340" w:type="dxa"/>
            <w:tcBorders>
              <w:top w:val="single" w:sz="8" w:space="0" w:color="808285"/>
              <w:left w:val="single" w:sz="8" w:space="0" w:color="808285"/>
              <w:bottom w:val="single" w:sz="8" w:space="0" w:color="808285"/>
              <w:right w:val="single" w:sz="8" w:space="0" w:color="808285"/>
            </w:tcBorders>
            <w:shd w:val="clear" w:color="auto" w:fill="FFE0AD"/>
          </w:tcPr>
          <w:p w14:paraId="21826CE0" w14:textId="77777777" w:rsidR="00837FE7" w:rsidRPr="00837FE7" w:rsidRDefault="00837FE7" w:rsidP="00837FE7">
            <w:pPr>
              <w:spacing w:before="15" w:line="214" w:lineRule="exact"/>
              <w:ind w:left="80"/>
              <w:rPr>
                <w:rFonts w:cs="Times New Roman"/>
                <w:sz w:val="20"/>
              </w:rPr>
            </w:pPr>
            <w:r w:rsidRPr="00837FE7">
              <w:rPr>
                <w:rFonts w:cs="Times New Roman"/>
                <w:color w:val="171514"/>
                <w:w w:val="105"/>
                <w:sz w:val="20"/>
              </w:rPr>
              <w:t>107</w:t>
            </w:r>
          </w:p>
        </w:tc>
      </w:tr>
      <w:tr w:rsidR="00837FE7" w:rsidRPr="00837FE7" w14:paraId="71FA5016" w14:textId="77777777" w:rsidTr="005414A3">
        <w:trPr>
          <w:trHeight w:val="25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092DDABB" w14:textId="77777777" w:rsidR="00837FE7" w:rsidRPr="00837FE7" w:rsidRDefault="00837FE7" w:rsidP="00837FE7">
            <w:pPr>
              <w:spacing w:before="15" w:line="214" w:lineRule="exact"/>
              <w:ind w:left="80"/>
              <w:rPr>
                <w:rFonts w:cs="Times New Roman"/>
                <w:sz w:val="20"/>
              </w:rPr>
            </w:pPr>
            <w:r w:rsidRPr="00837FE7">
              <w:rPr>
                <w:rFonts w:cs="Times New Roman"/>
                <w:color w:val="171514"/>
                <w:w w:val="105"/>
                <w:sz w:val="20"/>
              </w:rPr>
              <w:t>1007</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3F2CDD2C" w14:textId="77777777" w:rsidR="00837FE7" w:rsidRPr="00837FE7" w:rsidRDefault="00837FE7" w:rsidP="00837FE7">
            <w:pPr>
              <w:spacing w:before="25" w:line="205" w:lineRule="exact"/>
              <w:ind w:left="80"/>
              <w:rPr>
                <w:rFonts w:cs="Times New Roman"/>
                <w:sz w:val="19"/>
              </w:rPr>
            </w:pPr>
            <w:r w:rsidRPr="00837FE7">
              <w:rPr>
                <w:rFonts w:cs="Times New Roman"/>
                <w:color w:val="171514"/>
                <w:sz w:val="19"/>
              </w:rPr>
              <w:t>02-03-18</w:t>
            </w:r>
          </w:p>
        </w:tc>
        <w:tc>
          <w:tcPr>
            <w:tcW w:w="3340" w:type="dxa"/>
            <w:tcBorders>
              <w:top w:val="single" w:sz="8" w:space="0" w:color="808285"/>
              <w:left w:val="single" w:sz="8" w:space="0" w:color="808285"/>
              <w:bottom w:val="single" w:sz="8" w:space="0" w:color="808285"/>
              <w:right w:val="single" w:sz="8" w:space="0" w:color="808285"/>
            </w:tcBorders>
            <w:shd w:val="clear" w:color="auto" w:fill="FFCC7A"/>
          </w:tcPr>
          <w:p w14:paraId="372DC564" w14:textId="77777777" w:rsidR="00837FE7" w:rsidRPr="00837FE7" w:rsidRDefault="00837FE7" w:rsidP="00837FE7">
            <w:pPr>
              <w:spacing w:before="15" w:line="214" w:lineRule="exact"/>
              <w:ind w:left="80"/>
              <w:rPr>
                <w:rFonts w:cs="Times New Roman"/>
                <w:sz w:val="20"/>
              </w:rPr>
            </w:pPr>
            <w:r w:rsidRPr="00837FE7">
              <w:rPr>
                <w:rFonts w:cs="Times New Roman"/>
                <w:color w:val="171514"/>
                <w:w w:val="105"/>
                <w:sz w:val="20"/>
              </w:rPr>
              <w:t>104</w:t>
            </w:r>
          </w:p>
        </w:tc>
      </w:tr>
      <w:tr w:rsidR="00837FE7" w:rsidRPr="00837FE7" w14:paraId="532E8BEF" w14:textId="77777777" w:rsidTr="005414A3">
        <w:trPr>
          <w:trHeight w:val="250"/>
        </w:trPr>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2ADF5620" w14:textId="77777777" w:rsidR="00837FE7" w:rsidRPr="00837FE7" w:rsidRDefault="00837FE7" w:rsidP="00837FE7">
            <w:pPr>
              <w:spacing w:before="15" w:line="214" w:lineRule="exact"/>
              <w:ind w:left="80"/>
              <w:rPr>
                <w:rFonts w:cs="Times New Roman"/>
                <w:sz w:val="20"/>
              </w:rPr>
            </w:pPr>
            <w:r w:rsidRPr="00837FE7">
              <w:rPr>
                <w:rFonts w:cs="Times New Roman"/>
                <w:color w:val="171514"/>
                <w:w w:val="105"/>
                <w:sz w:val="20"/>
              </w:rPr>
              <w:t>1008</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54F7E676" w14:textId="77777777" w:rsidR="00837FE7" w:rsidRPr="00837FE7" w:rsidRDefault="00837FE7" w:rsidP="00837FE7">
            <w:pPr>
              <w:spacing w:before="25" w:line="205" w:lineRule="exact"/>
              <w:ind w:left="80"/>
              <w:rPr>
                <w:rFonts w:cs="Times New Roman"/>
                <w:sz w:val="19"/>
              </w:rPr>
            </w:pPr>
            <w:r w:rsidRPr="00837FE7">
              <w:rPr>
                <w:rFonts w:cs="Times New Roman"/>
                <w:color w:val="171514"/>
                <w:sz w:val="19"/>
              </w:rPr>
              <w:t>03-03-18</w:t>
            </w:r>
          </w:p>
        </w:tc>
        <w:tc>
          <w:tcPr>
            <w:tcW w:w="3340" w:type="dxa"/>
            <w:tcBorders>
              <w:top w:val="single" w:sz="8" w:space="0" w:color="808285"/>
              <w:left w:val="single" w:sz="8" w:space="0" w:color="808285"/>
              <w:bottom w:val="single" w:sz="8" w:space="0" w:color="808285"/>
              <w:right w:val="single" w:sz="8" w:space="0" w:color="808285"/>
            </w:tcBorders>
            <w:shd w:val="clear" w:color="auto" w:fill="FFE0AD"/>
          </w:tcPr>
          <w:p w14:paraId="455118BB" w14:textId="77777777" w:rsidR="00837FE7" w:rsidRPr="00837FE7" w:rsidRDefault="00837FE7" w:rsidP="00837FE7">
            <w:pPr>
              <w:spacing w:before="15" w:line="214" w:lineRule="exact"/>
              <w:ind w:left="80"/>
              <w:rPr>
                <w:rFonts w:cs="Times New Roman"/>
                <w:sz w:val="20"/>
              </w:rPr>
            </w:pPr>
            <w:r w:rsidRPr="00837FE7">
              <w:rPr>
                <w:rFonts w:cs="Times New Roman"/>
                <w:color w:val="171514"/>
                <w:w w:val="105"/>
                <w:sz w:val="20"/>
              </w:rPr>
              <w:t>105</w:t>
            </w:r>
          </w:p>
        </w:tc>
      </w:tr>
      <w:tr w:rsidR="00837FE7" w:rsidRPr="00837FE7" w14:paraId="1CE9F50C" w14:textId="77777777" w:rsidTr="005414A3">
        <w:trPr>
          <w:trHeight w:val="25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3BBB2D09" w14:textId="77777777" w:rsidR="00837FE7" w:rsidRPr="00837FE7" w:rsidRDefault="00837FE7" w:rsidP="00837FE7">
            <w:pPr>
              <w:spacing w:before="15" w:line="214" w:lineRule="exact"/>
              <w:ind w:left="80"/>
              <w:rPr>
                <w:rFonts w:cs="Times New Roman"/>
                <w:sz w:val="20"/>
              </w:rPr>
            </w:pPr>
            <w:r w:rsidRPr="00837FE7">
              <w:rPr>
                <w:rFonts w:cs="Times New Roman"/>
                <w:color w:val="171514"/>
                <w:w w:val="105"/>
                <w:sz w:val="20"/>
              </w:rPr>
              <w:t>1009</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16BB8A9D" w14:textId="77777777" w:rsidR="00837FE7" w:rsidRPr="00837FE7" w:rsidRDefault="00837FE7" w:rsidP="00837FE7">
            <w:pPr>
              <w:spacing w:before="25" w:line="205" w:lineRule="exact"/>
              <w:ind w:left="80"/>
              <w:rPr>
                <w:rFonts w:cs="Times New Roman"/>
                <w:sz w:val="19"/>
              </w:rPr>
            </w:pPr>
            <w:r w:rsidRPr="00837FE7">
              <w:rPr>
                <w:rFonts w:cs="Times New Roman"/>
                <w:color w:val="171514"/>
                <w:sz w:val="19"/>
              </w:rPr>
              <w:t>03-03-18</w:t>
            </w:r>
          </w:p>
        </w:tc>
        <w:tc>
          <w:tcPr>
            <w:tcW w:w="3340" w:type="dxa"/>
            <w:tcBorders>
              <w:top w:val="single" w:sz="8" w:space="0" w:color="808285"/>
              <w:left w:val="single" w:sz="8" w:space="0" w:color="808285"/>
              <w:bottom w:val="single" w:sz="8" w:space="0" w:color="808285"/>
              <w:right w:val="single" w:sz="8" w:space="0" w:color="808285"/>
            </w:tcBorders>
            <w:shd w:val="clear" w:color="auto" w:fill="FFCC7A"/>
          </w:tcPr>
          <w:p w14:paraId="33C1626E" w14:textId="77777777" w:rsidR="00837FE7" w:rsidRPr="00837FE7" w:rsidRDefault="00837FE7" w:rsidP="00837FE7">
            <w:pPr>
              <w:spacing w:before="15" w:line="214" w:lineRule="exact"/>
              <w:ind w:left="80"/>
              <w:rPr>
                <w:rFonts w:cs="Times New Roman"/>
                <w:sz w:val="20"/>
              </w:rPr>
            </w:pPr>
            <w:r w:rsidRPr="00837FE7">
              <w:rPr>
                <w:rFonts w:cs="Times New Roman"/>
                <w:color w:val="171514"/>
                <w:w w:val="105"/>
                <w:sz w:val="20"/>
              </w:rPr>
              <w:t>111</w:t>
            </w:r>
          </w:p>
        </w:tc>
      </w:tr>
    </w:tbl>
    <w:tbl>
      <w:tblPr>
        <w:tblpPr w:leftFromText="180" w:rightFromText="180" w:vertAnchor="text" w:horzAnchor="page" w:tblpX="676" w:tblpY="138"/>
        <w:tblW w:w="0" w:type="auto"/>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998"/>
        <w:gridCol w:w="1272"/>
        <w:gridCol w:w="1440"/>
        <w:gridCol w:w="2040"/>
        <w:gridCol w:w="2448"/>
        <w:gridCol w:w="1862"/>
      </w:tblGrid>
      <w:tr w:rsidR="00910AB1" w:rsidRPr="00837FE7" w14:paraId="797D18F7" w14:textId="77777777" w:rsidTr="00910AB1">
        <w:trPr>
          <w:trHeight w:val="354"/>
        </w:trPr>
        <w:tc>
          <w:tcPr>
            <w:tcW w:w="10060" w:type="dxa"/>
            <w:gridSpan w:val="6"/>
            <w:tcBorders>
              <w:top w:val="nil"/>
              <w:left w:val="nil"/>
              <w:right w:val="nil"/>
            </w:tcBorders>
            <w:shd w:val="clear" w:color="auto" w:fill="FCAF17"/>
          </w:tcPr>
          <w:p w14:paraId="1A2E3392" w14:textId="77777777" w:rsidR="00910AB1" w:rsidRPr="00837FE7" w:rsidRDefault="00910AB1" w:rsidP="00910AB1">
            <w:pPr>
              <w:spacing w:before="53"/>
              <w:ind w:left="82"/>
              <w:rPr>
                <w:rFonts w:cs="Times New Roman"/>
                <w:sz w:val="23"/>
              </w:rPr>
            </w:pPr>
            <w:r>
              <w:rPr>
                <w:rFonts w:cs="Times New Roman"/>
                <w:color w:val="171514"/>
                <w:w w:val="95"/>
                <w:sz w:val="23"/>
                <w:lang w:val="en-US"/>
              </w:rPr>
              <w:t>Bảng</w:t>
            </w:r>
            <w:r w:rsidRPr="00837FE7">
              <w:rPr>
                <w:rFonts w:cs="Times New Roman"/>
                <w:color w:val="171514"/>
                <w:spacing w:val="17"/>
                <w:w w:val="95"/>
                <w:sz w:val="23"/>
              </w:rPr>
              <w:t xml:space="preserve"> </w:t>
            </w:r>
            <w:r w:rsidRPr="00837FE7">
              <w:rPr>
                <w:rFonts w:cs="Times New Roman"/>
                <w:color w:val="171514"/>
                <w:w w:val="95"/>
                <w:sz w:val="23"/>
              </w:rPr>
              <w:t>P8.48C</w:t>
            </w:r>
          </w:p>
        </w:tc>
      </w:tr>
      <w:tr w:rsidR="00910AB1" w:rsidRPr="00837FE7" w14:paraId="0C818B3C" w14:textId="77777777" w:rsidTr="00910AB1">
        <w:trPr>
          <w:trHeight w:val="393"/>
        </w:trPr>
        <w:tc>
          <w:tcPr>
            <w:tcW w:w="10060" w:type="dxa"/>
            <w:gridSpan w:val="6"/>
            <w:tcBorders>
              <w:left w:val="nil"/>
              <w:bottom w:val="single" w:sz="8" w:space="0" w:color="808285"/>
              <w:right w:val="nil"/>
            </w:tcBorders>
            <w:shd w:val="clear" w:color="auto" w:fill="2C6682"/>
          </w:tcPr>
          <w:p w14:paraId="4F33AD05" w14:textId="77777777" w:rsidR="00910AB1" w:rsidRPr="00837FE7" w:rsidRDefault="00910AB1" w:rsidP="00910AB1">
            <w:pPr>
              <w:spacing w:before="38"/>
              <w:ind w:left="82"/>
              <w:rPr>
                <w:rFonts w:cs="Times New Roman"/>
                <w:b/>
                <w:sz w:val="23"/>
                <w:lang w:val="en-US"/>
              </w:rPr>
            </w:pPr>
            <w:r w:rsidRPr="00837FE7">
              <w:rPr>
                <w:rFonts w:cs="Times New Roman"/>
                <w:b/>
                <w:color w:val="FFFFFF"/>
                <w:w w:val="105"/>
                <w:sz w:val="23"/>
              </w:rPr>
              <w:t>Bảng</w:t>
            </w:r>
            <w:r w:rsidRPr="00837FE7">
              <w:rPr>
                <w:rFonts w:cs="Times New Roman"/>
                <w:b/>
                <w:color w:val="FFFFFF"/>
                <w:spacing w:val="-2"/>
                <w:w w:val="105"/>
                <w:sz w:val="23"/>
              </w:rPr>
              <w:t xml:space="preserve"> </w:t>
            </w:r>
            <w:r>
              <w:rPr>
                <w:rFonts w:cs="Times New Roman"/>
                <w:b/>
                <w:color w:val="FFFFFF"/>
                <w:w w:val="105"/>
                <w:sz w:val="23"/>
                <w:lang w:val="en-US"/>
              </w:rPr>
              <w:t>DETAILRENTAL</w:t>
            </w:r>
          </w:p>
        </w:tc>
      </w:tr>
      <w:tr w:rsidR="00910AB1" w:rsidRPr="00837FE7" w14:paraId="56AD46EB" w14:textId="77777777" w:rsidTr="00910AB1">
        <w:trPr>
          <w:trHeight w:val="265"/>
        </w:trPr>
        <w:tc>
          <w:tcPr>
            <w:tcW w:w="10060" w:type="dxa"/>
            <w:gridSpan w:val="6"/>
            <w:tcBorders>
              <w:top w:val="single" w:sz="8" w:space="0" w:color="808285"/>
              <w:left w:val="single" w:sz="8" w:space="0" w:color="808285"/>
              <w:bottom w:val="single" w:sz="8" w:space="0" w:color="808285"/>
              <w:right w:val="single" w:sz="8" w:space="0" w:color="808285"/>
            </w:tcBorders>
            <w:shd w:val="clear" w:color="auto" w:fill="2C6682"/>
          </w:tcPr>
          <w:p w14:paraId="60C73E48" w14:textId="77777777" w:rsidR="00910AB1" w:rsidRPr="00837FE7" w:rsidRDefault="00910AB1" w:rsidP="00910AB1">
            <w:pPr>
              <w:spacing w:before="18" w:line="227" w:lineRule="exact"/>
              <w:ind w:left="82"/>
              <w:rPr>
                <w:rFonts w:cs="Times New Roman"/>
                <w:b/>
                <w:sz w:val="21"/>
              </w:rPr>
            </w:pPr>
            <w:r w:rsidRPr="00566E28">
              <w:rPr>
                <w:rFonts w:cs="Times New Roman"/>
                <w:b/>
                <w:color w:val="FFFFFF"/>
                <w:w w:val="105"/>
                <w:szCs w:val="20"/>
              </w:rPr>
              <w:t>DETAILRENTAL</w:t>
            </w:r>
          </w:p>
        </w:tc>
      </w:tr>
      <w:tr w:rsidR="00910AB1" w:rsidRPr="00837FE7" w14:paraId="6A3D0CA4" w14:textId="77777777" w:rsidTr="00910AB1">
        <w:trPr>
          <w:trHeight w:val="525"/>
        </w:trPr>
        <w:tc>
          <w:tcPr>
            <w:tcW w:w="998"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50867B63" w14:textId="77777777" w:rsidR="00910AB1" w:rsidRPr="00837FE7" w:rsidRDefault="00910AB1" w:rsidP="00910AB1">
            <w:pPr>
              <w:spacing w:before="9" w:line="236" w:lineRule="exact"/>
              <w:ind w:left="82"/>
              <w:rPr>
                <w:rFonts w:cs="Times New Roman"/>
                <w:b/>
                <w:bCs/>
                <w:color w:val="FFFFFF" w:themeColor="background1"/>
                <w:sz w:val="20"/>
                <w:szCs w:val="20"/>
              </w:rPr>
            </w:pPr>
            <w:r w:rsidRPr="00566E28">
              <w:rPr>
                <w:rStyle w:val="fontstyle01"/>
                <w:rFonts w:ascii="Times New Roman" w:hAnsi="Times New Roman" w:cs="Times New Roman"/>
                <w:b/>
                <w:bCs/>
                <w:color w:val="FFFFFF" w:themeColor="background1"/>
                <w:sz w:val="20"/>
                <w:szCs w:val="20"/>
              </w:rPr>
              <w:t>RENT_ NUM</w:t>
            </w:r>
          </w:p>
        </w:tc>
        <w:tc>
          <w:tcPr>
            <w:tcW w:w="1272"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523872E2" w14:textId="77777777" w:rsidR="00910AB1" w:rsidRPr="00837FE7" w:rsidRDefault="00910AB1" w:rsidP="00910AB1">
            <w:pPr>
              <w:spacing w:before="27"/>
              <w:ind w:left="82"/>
              <w:rPr>
                <w:rFonts w:cs="Times New Roman"/>
                <w:b/>
                <w:bCs/>
                <w:color w:val="FFFFFF" w:themeColor="background1"/>
                <w:sz w:val="20"/>
                <w:szCs w:val="20"/>
              </w:rPr>
            </w:pPr>
            <w:r w:rsidRPr="00566E28">
              <w:rPr>
                <w:rStyle w:val="fontstyle01"/>
                <w:rFonts w:ascii="Times New Roman" w:hAnsi="Times New Roman" w:cs="Times New Roman"/>
                <w:b/>
                <w:bCs/>
                <w:color w:val="FFFFFF" w:themeColor="background1"/>
                <w:sz w:val="20"/>
                <w:szCs w:val="20"/>
              </w:rPr>
              <w:t xml:space="preserve">VID_NUM </w:t>
            </w:r>
          </w:p>
        </w:tc>
        <w:tc>
          <w:tcPr>
            <w:tcW w:w="1440"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5A9C33D9" w14:textId="77777777" w:rsidR="00910AB1" w:rsidRPr="00837FE7" w:rsidRDefault="00910AB1" w:rsidP="00910AB1">
            <w:pPr>
              <w:spacing w:before="27"/>
              <w:ind w:left="82"/>
              <w:rPr>
                <w:rFonts w:cs="Times New Roman"/>
                <w:b/>
                <w:bCs/>
                <w:color w:val="FFFFFF" w:themeColor="background1"/>
                <w:sz w:val="20"/>
                <w:szCs w:val="20"/>
              </w:rPr>
            </w:pPr>
            <w:r w:rsidRPr="00566E28">
              <w:rPr>
                <w:rStyle w:val="fontstyle01"/>
                <w:rFonts w:ascii="Times New Roman" w:hAnsi="Times New Roman" w:cs="Times New Roman"/>
                <w:b/>
                <w:bCs/>
                <w:color w:val="FFFFFF" w:themeColor="background1"/>
                <w:sz w:val="20"/>
                <w:szCs w:val="20"/>
              </w:rPr>
              <w:t xml:space="preserve">DETAIL_FEE </w:t>
            </w:r>
          </w:p>
        </w:tc>
        <w:tc>
          <w:tcPr>
            <w:tcW w:w="2040"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357DED51" w14:textId="77777777" w:rsidR="00910AB1" w:rsidRPr="00837FE7" w:rsidRDefault="00910AB1" w:rsidP="00910AB1">
            <w:pPr>
              <w:spacing w:before="55"/>
              <w:ind w:left="82"/>
              <w:rPr>
                <w:rFonts w:cs="Times New Roman"/>
                <w:b/>
                <w:bCs/>
                <w:color w:val="FFFFFF" w:themeColor="background1"/>
                <w:sz w:val="20"/>
                <w:szCs w:val="20"/>
              </w:rPr>
            </w:pPr>
            <w:r w:rsidRPr="00566E28">
              <w:rPr>
                <w:rStyle w:val="fontstyle01"/>
                <w:rFonts w:ascii="Times New Roman" w:hAnsi="Times New Roman" w:cs="Times New Roman"/>
                <w:b/>
                <w:bCs/>
                <w:color w:val="FFFFFF" w:themeColor="background1"/>
                <w:sz w:val="20"/>
                <w:szCs w:val="20"/>
              </w:rPr>
              <w:t xml:space="preserve">DETAIL_DUEDATE </w:t>
            </w:r>
          </w:p>
        </w:tc>
        <w:tc>
          <w:tcPr>
            <w:tcW w:w="2448"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3B05FBF7" w14:textId="77777777" w:rsidR="00910AB1" w:rsidRPr="00837FE7" w:rsidRDefault="00910AB1" w:rsidP="00910AB1">
            <w:pPr>
              <w:spacing w:before="18"/>
              <w:ind w:left="82"/>
              <w:rPr>
                <w:rFonts w:cs="Times New Roman"/>
                <w:b/>
                <w:bCs/>
                <w:color w:val="FFFFFF" w:themeColor="background1"/>
                <w:sz w:val="20"/>
                <w:szCs w:val="20"/>
              </w:rPr>
            </w:pPr>
            <w:r w:rsidRPr="00566E28">
              <w:rPr>
                <w:rStyle w:val="fontstyle01"/>
                <w:rFonts w:ascii="Times New Roman" w:hAnsi="Times New Roman" w:cs="Times New Roman"/>
                <w:b/>
                <w:bCs/>
                <w:color w:val="FFFFFF" w:themeColor="background1"/>
                <w:sz w:val="20"/>
                <w:szCs w:val="20"/>
              </w:rPr>
              <w:t xml:space="preserve">DETAIL_RETURNDATE </w:t>
            </w:r>
          </w:p>
        </w:tc>
        <w:tc>
          <w:tcPr>
            <w:tcW w:w="1862"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6FA00DC4" w14:textId="77777777" w:rsidR="00910AB1" w:rsidRPr="00837FE7" w:rsidRDefault="00910AB1" w:rsidP="00910AB1">
            <w:pPr>
              <w:spacing w:before="23" w:line="227" w:lineRule="exact"/>
              <w:ind w:left="82"/>
              <w:rPr>
                <w:rFonts w:cs="Times New Roman"/>
                <w:b/>
                <w:bCs/>
                <w:color w:val="FFFFFF" w:themeColor="background1"/>
                <w:sz w:val="20"/>
                <w:szCs w:val="20"/>
              </w:rPr>
            </w:pPr>
            <w:r w:rsidRPr="00566E28">
              <w:rPr>
                <w:rStyle w:val="fontstyle01"/>
                <w:rFonts w:ascii="Times New Roman" w:hAnsi="Times New Roman" w:cs="Times New Roman"/>
                <w:b/>
                <w:bCs/>
                <w:color w:val="FFFFFF" w:themeColor="background1"/>
                <w:sz w:val="20"/>
                <w:szCs w:val="20"/>
              </w:rPr>
              <w:t>DETAIL_DAILYLATEFEE</w:t>
            </w:r>
          </w:p>
        </w:tc>
      </w:tr>
      <w:tr w:rsidR="00910AB1" w:rsidRPr="00837FE7" w14:paraId="269A736A" w14:textId="77777777" w:rsidTr="00910AB1">
        <w:trPr>
          <w:trHeight w:val="250"/>
        </w:trPr>
        <w:tc>
          <w:tcPr>
            <w:tcW w:w="998" w:type="dxa"/>
            <w:tcBorders>
              <w:top w:val="single" w:sz="8" w:space="0" w:color="808285"/>
              <w:left w:val="single" w:sz="8" w:space="0" w:color="808285"/>
              <w:bottom w:val="single" w:sz="8" w:space="0" w:color="808285"/>
              <w:right w:val="single" w:sz="8" w:space="0" w:color="808285"/>
            </w:tcBorders>
            <w:shd w:val="clear" w:color="auto" w:fill="FFCC7A"/>
          </w:tcPr>
          <w:p w14:paraId="431AD3E8" w14:textId="77777777" w:rsidR="00910AB1" w:rsidRPr="00837FE7" w:rsidRDefault="00910AB1" w:rsidP="00910AB1">
            <w:pPr>
              <w:spacing w:before="15" w:line="214" w:lineRule="exact"/>
              <w:ind w:left="80"/>
              <w:rPr>
                <w:rFonts w:cs="Times New Roman"/>
                <w:sz w:val="20"/>
              </w:rPr>
            </w:pPr>
            <w:r w:rsidRPr="00837FE7">
              <w:rPr>
                <w:rFonts w:cs="Times New Roman"/>
                <w:color w:val="171514"/>
                <w:w w:val="105"/>
                <w:sz w:val="20"/>
              </w:rPr>
              <w:t>1001</w:t>
            </w:r>
          </w:p>
        </w:tc>
        <w:tc>
          <w:tcPr>
            <w:tcW w:w="1272" w:type="dxa"/>
            <w:tcBorders>
              <w:top w:val="single" w:sz="8" w:space="0" w:color="808285"/>
              <w:left w:val="single" w:sz="8" w:space="0" w:color="808285"/>
              <w:bottom w:val="single" w:sz="8" w:space="0" w:color="808285"/>
              <w:right w:val="single" w:sz="8" w:space="0" w:color="808285"/>
            </w:tcBorders>
            <w:shd w:val="clear" w:color="auto" w:fill="FFCC7A"/>
          </w:tcPr>
          <w:p w14:paraId="77404D6F" w14:textId="77777777" w:rsidR="00910AB1" w:rsidRPr="00837FE7" w:rsidRDefault="00910AB1" w:rsidP="00910AB1">
            <w:pPr>
              <w:spacing w:before="43" w:line="187" w:lineRule="exact"/>
              <w:ind w:left="80"/>
              <w:rPr>
                <w:rFonts w:cs="Times New Roman"/>
                <w:sz w:val="17"/>
              </w:rPr>
            </w:pPr>
            <w:r w:rsidRPr="00837FE7">
              <w:rPr>
                <w:rFonts w:cs="Times New Roman"/>
                <w:color w:val="171514"/>
                <w:w w:val="105"/>
                <w:sz w:val="17"/>
              </w:rPr>
              <w:t>34342</w:t>
            </w:r>
          </w:p>
        </w:tc>
        <w:tc>
          <w:tcPr>
            <w:tcW w:w="1440" w:type="dxa"/>
            <w:tcBorders>
              <w:top w:val="single" w:sz="8" w:space="0" w:color="808285"/>
              <w:left w:val="single" w:sz="8" w:space="0" w:color="808285"/>
              <w:bottom w:val="single" w:sz="8" w:space="0" w:color="808285"/>
              <w:right w:val="single" w:sz="8" w:space="0" w:color="808285"/>
            </w:tcBorders>
            <w:shd w:val="clear" w:color="auto" w:fill="FFCC7A"/>
          </w:tcPr>
          <w:p w14:paraId="78E79993" w14:textId="77777777" w:rsidR="00910AB1" w:rsidRPr="00837FE7" w:rsidRDefault="00910AB1" w:rsidP="00910AB1">
            <w:pPr>
              <w:spacing w:before="15" w:line="214" w:lineRule="exact"/>
              <w:ind w:left="79"/>
              <w:rPr>
                <w:rFonts w:cs="Times New Roman"/>
                <w:sz w:val="20"/>
              </w:rPr>
            </w:pPr>
            <w:r w:rsidRPr="00837FE7">
              <w:rPr>
                <w:rFonts w:cs="Times New Roman"/>
                <w:color w:val="171514"/>
                <w:w w:val="102"/>
                <w:sz w:val="20"/>
              </w:rPr>
              <w:t>2</w:t>
            </w:r>
          </w:p>
        </w:tc>
        <w:tc>
          <w:tcPr>
            <w:tcW w:w="2040" w:type="dxa"/>
            <w:tcBorders>
              <w:top w:val="single" w:sz="8" w:space="0" w:color="808285"/>
              <w:left w:val="single" w:sz="8" w:space="0" w:color="808285"/>
              <w:bottom w:val="single" w:sz="8" w:space="0" w:color="808285"/>
              <w:right w:val="single" w:sz="8" w:space="0" w:color="808285"/>
            </w:tcBorders>
            <w:shd w:val="clear" w:color="auto" w:fill="FFCC7A"/>
          </w:tcPr>
          <w:p w14:paraId="67FB9F26" w14:textId="77777777" w:rsidR="00910AB1" w:rsidRPr="00837FE7" w:rsidRDefault="00910AB1" w:rsidP="00910AB1">
            <w:pPr>
              <w:spacing w:before="25" w:line="205" w:lineRule="exact"/>
              <w:ind w:left="80"/>
              <w:rPr>
                <w:rFonts w:cs="Times New Roman"/>
                <w:sz w:val="19"/>
              </w:rPr>
            </w:pPr>
            <w:r w:rsidRPr="00837FE7">
              <w:rPr>
                <w:rFonts w:cs="Times New Roman"/>
                <w:color w:val="171514"/>
                <w:sz w:val="19"/>
              </w:rPr>
              <w:t>04-03-18</w:t>
            </w:r>
          </w:p>
        </w:tc>
        <w:tc>
          <w:tcPr>
            <w:tcW w:w="2448" w:type="dxa"/>
            <w:tcBorders>
              <w:top w:val="single" w:sz="8" w:space="0" w:color="808285"/>
              <w:left w:val="single" w:sz="8" w:space="0" w:color="808285"/>
              <w:bottom w:val="single" w:sz="8" w:space="0" w:color="808285"/>
              <w:right w:val="single" w:sz="8" w:space="0" w:color="808285"/>
            </w:tcBorders>
            <w:shd w:val="clear" w:color="auto" w:fill="FFCC7A"/>
          </w:tcPr>
          <w:p w14:paraId="3B1573A9" w14:textId="77777777" w:rsidR="00910AB1" w:rsidRPr="00837FE7" w:rsidRDefault="00910AB1" w:rsidP="00910AB1">
            <w:pPr>
              <w:spacing w:before="25" w:line="205" w:lineRule="exact"/>
              <w:ind w:left="80"/>
              <w:rPr>
                <w:rFonts w:cs="Times New Roman"/>
                <w:sz w:val="19"/>
              </w:rPr>
            </w:pPr>
            <w:r w:rsidRPr="00837FE7">
              <w:rPr>
                <w:rFonts w:cs="Times New Roman"/>
                <w:color w:val="171514"/>
                <w:sz w:val="19"/>
              </w:rPr>
              <w:t>02-03-18</w:t>
            </w:r>
          </w:p>
        </w:tc>
        <w:tc>
          <w:tcPr>
            <w:tcW w:w="1862" w:type="dxa"/>
            <w:tcBorders>
              <w:top w:val="single" w:sz="8" w:space="0" w:color="808285"/>
              <w:left w:val="single" w:sz="8" w:space="0" w:color="808285"/>
              <w:bottom w:val="single" w:sz="8" w:space="0" w:color="808285"/>
              <w:right w:val="single" w:sz="8" w:space="0" w:color="808285"/>
            </w:tcBorders>
            <w:shd w:val="clear" w:color="auto" w:fill="FFCC7A"/>
          </w:tcPr>
          <w:p w14:paraId="4102E1BA" w14:textId="77777777" w:rsidR="00910AB1" w:rsidRPr="00837FE7" w:rsidRDefault="00910AB1" w:rsidP="00910AB1">
            <w:pPr>
              <w:rPr>
                <w:rFonts w:cs="Times New Roman"/>
                <w:sz w:val="16"/>
              </w:rPr>
            </w:pPr>
          </w:p>
        </w:tc>
      </w:tr>
      <w:tr w:rsidR="00910AB1" w:rsidRPr="00837FE7" w14:paraId="7A334617" w14:textId="77777777" w:rsidTr="00910AB1">
        <w:trPr>
          <w:trHeight w:val="250"/>
        </w:trPr>
        <w:tc>
          <w:tcPr>
            <w:tcW w:w="998" w:type="dxa"/>
            <w:tcBorders>
              <w:top w:val="single" w:sz="8" w:space="0" w:color="808285"/>
              <w:left w:val="single" w:sz="8" w:space="0" w:color="808285"/>
              <w:bottom w:val="single" w:sz="8" w:space="0" w:color="808285"/>
              <w:right w:val="single" w:sz="8" w:space="0" w:color="808285"/>
            </w:tcBorders>
            <w:shd w:val="clear" w:color="auto" w:fill="FFE0AD"/>
          </w:tcPr>
          <w:p w14:paraId="0E4A70FE" w14:textId="77777777" w:rsidR="00910AB1" w:rsidRPr="00837FE7" w:rsidRDefault="00910AB1" w:rsidP="00910AB1">
            <w:pPr>
              <w:spacing w:before="15" w:line="214" w:lineRule="exact"/>
              <w:ind w:left="80"/>
              <w:rPr>
                <w:rFonts w:cs="Times New Roman"/>
                <w:sz w:val="20"/>
              </w:rPr>
            </w:pPr>
            <w:r w:rsidRPr="00837FE7">
              <w:rPr>
                <w:rFonts w:cs="Times New Roman"/>
                <w:color w:val="171514"/>
                <w:w w:val="105"/>
                <w:sz w:val="20"/>
              </w:rPr>
              <w:t>1001</w:t>
            </w:r>
          </w:p>
        </w:tc>
        <w:tc>
          <w:tcPr>
            <w:tcW w:w="1272" w:type="dxa"/>
            <w:tcBorders>
              <w:top w:val="single" w:sz="8" w:space="0" w:color="808285"/>
              <w:left w:val="single" w:sz="8" w:space="0" w:color="808285"/>
              <w:bottom w:val="single" w:sz="8" w:space="0" w:color="808285"/>
              <w:right w:val="single" w:sz="8" w:space="0" w:color="808285"/>
            </w:tcBorders>
            <w:shd w:val="clear" w:color="auto" w:fill="FFE0AD"/>
          </w:tcPr>
          <w:p w14:paraId="58DD7EB0" w14:textId="77777777" w:rsidR="00910AB1" w:rsidRPr="00837FE7" w:rsidRDefault="00910AB1" w:rsidP="00910AB1">
            <w:pPr>
              <w:spacing w:before="43" w:line="187" w:lineRule="exact"/>
              <w:ind w:left="80"/>
              <w:rPr>
                <w:rFonts w:cs="Times New Roman"/>
                <w:sz w:val="17"/>
              </w:rPr>
            </w:pPr>
            <w:r w:rsidRPr="00837FE7">
              <w:rPr>
                <w:rFonts w:cs="Times New Roman"/>
                <w:color w:val="171514"/>
                <w:w w:val="105"/>
                <w:sz w:val="17"/>
              </w:rPr>
              <w:t>61353</w:t>
            </w:r>
          </w:p>
        </w:tc>
        <w:tc>
          <w:tcPr>
            <w:tcW w:w="1440" w:type="dxa"/>
            <w:tcBorders>
              <w:top w:val="single" w:sz="8" w:space="0" w:color="808285"/>
              <w:left w:val="single" w:sz="8" w:space="0" w:color="808285"/>
              <w:bottom w:val="single" w:sz="8" w:space="0" w:color="808285"/>
              <w:right w:val="single" w:sz="8" w:space="0" w:color="808285"/>
            </w:tcBorders>
            <w:shd w:val="clear" w:color="auto" w:fill="FFE0AD"/>
          </w:tcPr>
          <w:p w14:paraId="44520B8A" w14:textId="77777777" w:rsidR="00910AB1" w:rsidRPr="00837FE7" w:rsidRDefault="00910AB1" w:rsidP="00910AB1">
            <w:pPr>
              <w:spacing w:before="15" w:line="214" w:lineRule="exact"/>
              <w:ind w:left="79"/>
              <w:rPr>
                <w:rFonts w:cs="Times New Roman"/>
                <w:sz w:val="20"/>
              </w:rPr>
            </w:pPr>
            <w:r w:rsidRPr="00837FE7">
              <w:rPr>
                <w:rFonts w:cs="Times New Roman"/>
                <w:color w:val="171514"/>
                <w:w w:val="102"/>
                <w:sz w:val="20"/>
              </w:rPr>
              <w:t>2</w:t>
            </w:r>
          </w:p>
        </w:tc>
        <w:tc>
          <w:tcPr>
            <w:tcW w:w="2040" w:type="dxa"/>
            <w:tcBorders>
              <w:top w:val="single" w:sz="8" w:space="0" w:color="808285"/>
              <w:left w:val="single" w:sz="8" w:space="0" w:color="808285"/>
              <w:bottom w:val="single" w:sz="8" w:space="0" w:color="808285"/>
              <w:right w:val="single" w:sz="8" w:space="0" w:color="808285"/>
            </w:tcBorders>
            <w:shd w:val="clear" w:color="auto" w:fill="FFE0AD"/>
          </w:tcPr>
          <w:p w14:paraId="1A9192AA" w14:textId="77777777" w:rsidR="00910AB1" w:rsidRPr="00837FE7" w:rsidRDefault="00910AB1" w:rsidP="00910AB1">
            <w:pPr>
              <w:spacing w:before="25" w:line="205" w:lineRule="exact"/>
              <w:ind w:left="80"/>
              <w:rPr>
                <w:rFonts w:cs="Times New Roman"/>
                <w:sz w:val="19"/>
              </w:rPr>
            </w:pPr>
            <w:r w:rsidRPr="00837FE7">
              <w:rPr>
                <w:rFonts w:cs="Times New Roman"/>
                <w:color w:val="171514"/>
                <w:sz w:val="19"/>
              </w:rPr>
              <w:t>04-03-18</w:t>
            </w:r>
          </w:p>
        </w:tc>
        <w:tc>
          <w:tcPr>
            <w:tcW w:w="2448" w:type="dxa"/>
            <w:tcBorders>
              <w:top w:val="single" w:sz="8" w:space="0" w:color="808285"/>
              <w:left w:val="single" w:sz="8" w:space="0" w:color="808285"/>
              <w:bottom w:val="single" w:sz="8" w:space="0" w:color="808285"/>
              <w:right w:val="single" w:sz="8" w:space="0" w:color="808285"/>
            </w:tcBorders>
            <w:shd w:val="clear" w:color="auto" w:fill="FFE0AD"/>
          </w:tcPr>
          <w:p w14:paraId="5DB43BF4" w14:textId="77777777" w:rsidR="00910AB1" w:rsidRPr="00837FE7" w:rsidRDefault="00910AB1" w:rsidP="00910AB1">
            <w:pPr>
              <w:spacing w:before="25" w:line="205" w:lineRule="exact"/>
              <w:ind w:left="80"/>
              <w:rPr>
                <w:rFonts w:cs="Times New Roman"/>
                <w:sz w:val="19"/>
              </w:rPr>
            </w:pPr>
            <w:r w:rsidRPr="00837FE7">
              <w:rPr>
                <w:rFonts w:cs="Times New Roman"/>
                <w:color w:val="171514"/>
                <w:sz w:val="19"/>
              </w:rPr>
              <w:t>03-03-18</w:t>
            </w:r>
          </w:p>
        </w:tc>
        <w:tc>
          <w:tcPr>
            <w:tcW w:w="1862" w:type="dxa"/>
            <w:tcBorders>
              <w:top w:val="single" w:sz="8" w:space="0" w:color="808285"/>
              <w:left w:val="single" w:sz="8" w:space="0" w:color="808285"/>
              <w:bottom w:val="single" w:sz="8" w:space="0" w:color="808285"/>
              <w:right w:val="single" w:sz="8" w:space="0" w:color="808285"/>
            </w:tcBorders>
            <w:shd w:val="clear" w:color="auto" w:fill="FFE0AD"/>
          </w:tcPr>
          <w:p w14:paraId="666CE252" w14:textId="77777777" w:rsidR="00910AB1" w:rsidRPr="00837FE7" w:rsidRDefault="00910AB1" w:rsidP="00910AB1">
            <w:pPr>
              <w:spacing w:before="15" w:line="214" w:lineRule="exact"/>
              <w:ind w:left="79"/>
              <w:rPr>
                <w:rFonts w:cs="Times New Roman"/>
                <w:sz w:val="20"/>
              </w:rPr>
            </w:pPr>
            <w:r w:rsidRPr="00837FE7">
              <w:rPr>
                <w:rFonts w:cs="Times New Roman"/>
                <w:color w:val="171514"/>
                <w:w w:val="102"/>
                <w:sz w:val="20"/>
              </w:rPr>
              <w:t>1</w:t>
            </w:r>
          </w:p>
        </w:tc>
      </w:tr>
      <w:tr w:rsidR="00910AB1" w:rsidRPr="00837FE7" w14:paraId="33FA81D5" w14:textId="77777777" w:rsidTr="00910AB1">
        <w:trPr>
          <w:trHeight w:val="250"/>
        </w:trPr>
        <w:tc>
          <w:tcPr>
            <w:tcW w:w="998" w:type="dxa"/>
            <w:tcBorders>
              <w:top w:val="single" w:sz="8" w:space="0" w:color="808285"/>
              <w:left w:val="single" w:sz="8" w:space="0" w:color="808285"/>
              <w:bottom w:val="single" w:sz="8" w:space="0" w:color="808285"/>
              <w:right w:val="single" w:sz="8" w:space="0" w:color="808285"/>
            </w:tcBorders>
            <w:shd w:val="clear" w:color="auto" w:fill="FFCC7A"/>
          </w:tcPr>
          <w:p w14:paraId="1C14EC8C" w14:textId="77777777" w:rsidR="00910AB1" w:rsidRPr="00837FE7" w:rsidRDefault="00910AB1" w:rsidP="00910AB1">
            <w:pPr>
              <w:spacing w:before="15" w:line="214" w:lineRule="exact"/>
              <w:ind w:left="79"/>
              <w:rPr>
                <w:rFonts w:cs="Times New Roman"/>
                <w:sz w:val="20"/>
              </w:rPr>
            </w:pPr>
            <w:r w:rsidRPr="00837FE7">
              <w:rPr>
                <w:rFonts w:cs="Times New Roman"/>
                <w:color w:val="171514"/>
                <w:w w:val="105"/>
                <w:sz w:val="20"/>
              </w:rPr>
              <w:t>1002</w:t>
            </w:r>
          </w:p>
        </w:tc>
        <w:tc>
          <w:tcPr>
            <w:tcW w:w="1272" w:type="dxa"/>
            <w:tcBorders>
              <w:top w:val="single" w:sz="8" w:space="0" w:color="808285"/>
              <w:left w:val="single" w:sz="8" w:space="0" w:color="808285"/>
              <w:bottom w:val="single" w:sz="8" w:space="0" w:color="808285"/>
              <w:right w:val="single" w:sz="8" w:space="0" w:color="808285"/>
            </w:tcBorders>
            <w:shd w:val="clear" w:color="auto" w:fill="FFCC7A"/>
          </w:tcPr>
          <w:p w14:paraId="69C38B00" w14:textId="77777777" w:rsidR="00910AB1" w:rsidRPr="00837FE7" w:rsidRDefault="00910AB1" w:rsidP="00910AB1">
            <w:pPr>
              <w:spacing w:before="43" w:line="187" w:lineRule="exact"/>
              <w:ind w:left="79"/>
              <w:rPr>
                <w:rFonts w:cs="Times New Roman"/>
                <w:sz w:val="17"/>
              </w:rPr>
            </w:pPr>
            <w:r w:rsidRPr="00837FE7">
              <w:rPr>
                <w:rFonts w:cs="Times New Roman"/>
                <w:color w:val="171514"/>
                <w:w w:val="105"/>
                <w:sz w:val="17"/>
              </w:rPr>
              <w:t>59237</w:t>
            </w:r>
          </w:p>
        </w:tc>
        <w:tc>
          <w:tcPr>
            <w:tcW w:w="1440" w:type="dxa"/>
            <w:tcBorders>
              <w:top w:val="single" w:sz="8" w:space="0" w:color="808285"/>
              <w:left w:val="single" w:sz="8" w:space="0" w:color="808285"/>
              <w:bottom w:val="single" w:sz="8" w:space="0" w:color="808285"/>
              <w:right w:val="single" w:sz="8" w:space="0" w:color="808285"/>
            </w:tcBorders>
            <w:shd w:val="clear" w:color="auto" w:fill="FFCC7A"/>
          </w:tcPr>
          <w:p w14:paraId="0DB87E88" w14:textId="77777777" w:rsidR="00910AB1" w:rsidRPr="00837FE7" w:rsidRDefault="00910AB1" w:rsidP="00910AB1">
            <w:pPr>
              <w:spacing w:before="15" w:line="214" w:lineRule="exact"/>
              <w:ind w:left="79"/>
              <w:rPr>
                <w:rFonts w:cs="Times New Roman"/>
                <w:sz w:val="20"/>
              </w:rPr>
            </w:pPr>
            <w:r w:rsidRPr="00837FE7">
              <w:rPr>
                <w:rFonts w:cs="Times New Roman"/>
                <w:color w:val="171514"/>
                <w:sz w:val="20"/>
              </w:rPr>
              <w:t>3,5</w:t>
            </w:r>
          </w:p>
        </w:tc>
        <w:tc>
          <w:tcPr>
            <w:tcW w:w="2040" w:type="dxa"/>
            <w:tcBorders>
              <w:top w:val="single" w:sz="8" w:space="0" w:color="808285"/>
              <w:left w:val="single" w:sz="8" w:space="0" w:color="808285"/>
              <w:bottom w:val="single" w:sz="8" w:space="0" w:color="808285"/>
              <w:right w:val="single" w:sz="8" w:space="0" w:color="808285"/>
            </w:tcBorders>
            <w:shd w:val="clear" w:color="auto" w:fill="FFCC7A"/>
          </w:tcPr>
          <w:p w14:paraId="79DAE0B9" w14:textId="77777777" w:rsidR="00910AB1" w:rsidRPr="00837FE7" w:rsidRDefault="00910AB1" w:rsidP="00910AB1">
            <w:pPr>
              <w:spacing w:before="25" w:line="205" w:lineRule="exact"/>
              <w:ind w:left="79"/>
              <w:rPr>
                <w:rFonts w:cs="Times New Roman"/>
                <w:sz w:val="19"/>
              </w:rPr>
            </w:pPr>
            <w:r w:rsidRPr="00837FE7">
              <w:rPr>
                <w:rFonts w:cs="Times New Roman"/>
                <w:color w:val="171514"/>
                <w:sz w:val="19"/>
              </w:rPr>
              <w:t>04-03-18</w:t>
            </w:r>
          </w:p>
        </w:tc>
        <w:tc>
          <w:tcPr>
            <w:tcW w:w="2448" w:type="dxa"/>
            <w:tcBorders>
              <w:top w:val="single" w:sz="8" w:space="0" w:color="808285"/>
              <w:left w:val="single" w:sz="8" w:space="0" w:color="808285"/>
              <w:bottom w:val="single" w:sz="8" w:space="0" w:color="808285"/>
              <w:right w:val="single" w:sz="8" w:space="0" w:color="808285"/>
            </w:tcBorders>
            <w:shd w:val="clear" w:color="auto" w:fill="FFCC7A"/>
          </w:tcPr>
          <w:p w14:paraId="5CEC17AF" w14:textId="77777777" w:rsidR="00910AB1" w:rsidRPr="00837FE7" w:rsidRDefault="00910AB1" w:rsidP="00910AB1">
            <w:pPr>
              <w:spacing w:before="25" w:line="205" w:lineRule="exact"/>
              <w:ind w:left="79"/>
              <w:rPr>
                <w:rFonts w:cs="Times New Roman"/>
                <w:sz w:val="19"/>
              </w:rPr>
            </w:pPr>
            <w:r w:rsidRPr="00837FE7">
              <w:rPr>
                <w:rFonts w:cs="Times New Roman"/>
                <w:color w:val="171514"/>
                <w:sz w:val="19"/>
              </w:rPr>
              <w:t>04-03-18</w:t>
            </w:r>
          </w:p>
        </w:tc>
        <w:tc>
          <w:tcPr>
            <w:tcW w:w="1862" w:type="dxa"/>
            <w:tcBorders>
              <w:top w:val="single" w:sz="8" w:space="0" w:color="808285"/>
              <w:left w:val="single" w:sz="8" w:space="0" w:color="808285"/>
              <w:bottom w:val="single" w:sz="8" w:space="0" w:color="808285"/>
              <w:right w:val="single" w:sz="8" w:space="0" w:color="808285"/>
            </w:tcBorders>
            <w:shd w:val="clear" w:color="auto" w:fill="FFCC7A"/>
          </w:tcPr>
          <w:p w14:paraId="685585CA" w14:textId="77777777" w:rsidR="00910AB1" w:rsidRPr="00837FE7" w:rsidRDefault="00910AB1" w:rsidP="00910AB1">
            <w:pPr>
              <w:spacing w:before="15" w:line="214" w:lineRule="exact"/>
              <w:ind w:left="79"/>
              <w:rPr>
                <w:rFonts w:cs="Times New Roman"/>
                <w:sz w:val="20"/>
              </w:rPr>
            </w:pPr>
            <w:r w:rsidRPr="00837FE7">
              <w:rPr>
                <w:rFonts w:cs="Times New Roman"/>
                <w:color w:val="171514"/>
                <w:w w:val="102"/>
                <w:sz w:val="20"/>
              </w:rPr>
              <w:t>3</w:t>
            </w:r>
          </w:p>
        </w:tc>
      </w:tr>
      <w:tr w:rsidR="00910AB1" w:rsidRPr="00837FE7" w14:paraId="0B00B604" w14:textId="77777777" w:rsidTr="00910AB1">
        <w:trPr>
          <w:trHeight w:val="250"/>
        </w:trPr>
        <w:tc>
          <w:tcPr>
            <w:tcW w:w="998" w:type="dxa"/>
            <w:tcBorders>
              <w:top w:val="single" w:sz="8" w:space="0" w:color="808285"/>
              <w:left w:val="single" w:sz="8" w:space="0" w:color="808285"/>
              <w:bottom w:val="single" w:sz="8" w:space="0" w:color="808285"/>
              <w:right w:val="single" w:sz="8" w:space="0" w:color="808285"/>
            </w:tcBorders>
            <w:shd w:val="clear" w:color="auto" w:fill="FFE0AD"/>
          </w:tcPr>
          <w:p w14:paraId="2C538DFD" w14:textId="77777777" w:rsidR="00910AB1" w:rsidRPr="00837FE7" w:rsidRDefault="00910AB1" w:rsidP="00910AB1">
            <w:pPr>
              <w:spacing w:before="15" w:line="214" w:lineRule="exact"/>
              <w:ind w:left="79"/>
              <w:rPr>
                <w:rFonts w:cs="Times New Roman"/>
                <w:sz w:val="20"/>
              </w:rPr>
            </w:pPr>
            <w:r w:rsidRPr="00837FE7">
              <w:rPr>
                <w:rFonts w:cs="Times New Roman"/>
                <w:color w:val="171514"/>
                <w:w w:val="105"/>
                <w:sz w:val="20"/>
              </w:rPr>
              <w:t>1003</w:t>
            </w:r>
          </w:p>
        </w:tc>
        <w:tc>
          <w:tcPr>
            <w:tcW w:w="1272" w:type="dxa"/>
            <w:tcBorders>
              <w:top w:val="single" w:sz="8" w:space="0" w:color="808285"/>
              <w:left w:val="single" w:sz="8" w:space="0" w:color="808285"/>
              <w:bottom w:val="single" w:sz="8" w:space="0" w:color="808285"/>
              <w:right w:val="single" w:sz="8" w:space="0" w:color="808285"/>
            </w:tcBorders>
            <w:shd w:val="clear" w:color="auto" w:fill="FFE0AD"/>
          </w:tcPr>
          <w:p w14:paraId="1C7AF2F0" w14:textId="77777777" w:rsidR="00910AB1" w:rsidRPr="00837FE7" w:rsidRDefault="00910AB1" w:rsidP="00910AB1">
            <w:pPr>
              <w:spacing w:before="43" w:line="187" w:lineRule="exact"/>
              <w:ind w:left="79"/>
              <w:rPr>
                <w:rFonts w:cs="Times New Roman"/>
                <w:sz w:val="17"/>
              </w:rPr>
            </w:pPr>
            <w:r w:rsidRPr="00837FE7">
              <w:rPr>
                <w:rFonts w:cs="Times New Roman"/>
                <w:color w:val="171514"/>
                <w:w w:val="105"/>
                <w:sz w:val="17"/>
              </w:rPr>
              <w:t>54325</w:t>
            </w:r>
          </w:p>
        </w:tc>
        <w:tc>
          <w:tcPr>
            <w:tcW w:w="1440" w:type="dxa"/>
            <w:tcBorders>
              <w:top w:val="single" w:sz="8" w:space="0" w:color="808285"/>
              <w:left w:val="single" w:sz="8" w:space="0" w:color="808285"/>
              <w:bottom w:val="single" w:sz="8" w:space="0" w:color="808285"/>
              <w:right w:val="single" w:sz="8" w:space="0" w:color="808285"/>
            </w:tcBorders>
            <w:shd w:val="clear" w:color="auto" w:fill="FFE0AD"/>
          </w:tcPr>
          <w:p w14:paraId="33C6945D" w14:textId="77777777" w:rsidR="00910AB1" w:rsidRPr="00837FE7" w:rsidRDefault="00910AB1" w:rsidP="00910AB1">
            <w:pPr>
              <w:spacing w:before="15" w:line="214" w:lineRule="exact"/>
              <w:ind w:left="79"/>
              <w:rPr>
                <w:rFonts w:cs="Times New Roman"/>
                <w:sz w:val="20"/>
              </w:rPr>
            </w:pPr>
            <w:r w:rsidRPr="00837FE7">
              <w:rPr>
                <w:rFonts w:cs="Times New Roman"/>
                <w:color w:val="171514"/>
                <w:sz w:val="20"/>
              </w:rPr>
              <w:t>3,5</w:t>
            </w:r>
          </w:p>
        </w:tc>
        <w:tc>
          <w:tcPr>
            <w:tcW w:w="2040" w:type="dxa"/>
            <w:tcBorders>
              <w:top w:val="single" w:sz="8" w:space="0" w:color="808285"/>
              <w:left w:val="single" w:sz="8" w:space="0" w:color="808285"/>
              <w:bottom w:val="single" w:sz="8" w:space="0" w:color="808285"/>
              <w:right w:val="single" w:sz="8" w:space="0" w:color="808285"/>
            </w:tcBorders>
            <w:shd w:val="clear" w:color="auto" w:fill="FFE0AD"/>
          </w:tcPr>
          <w:p w14:paraId="64368FF2" w14:textId="77777777" w:rsidR="00910AB1" w:rsidRPr="00837FE7" w:rsidRDefault="00910AB1" w:rsidP="00910AB1">
            <w:pPr>
              <w:spacing w:before="25" w:line="205" w:lineRule="exact"/>
              <w:ind w:left="79"/>
              <w:rPr>
                <w:rFonts w:cs="Times New Roman"/>
                <w:sz w:val="19"/>
              </w:rPr>
            </w:pPr>
            <w:r w:rsidRPr="00837FE7">
              <w:rPr>
                <w:rFonts w:cs="Times New Roman"/>
                <w:color w:val="171514"/>
                <w:sz w:val="19"/>
              </w:rPr>
              <w:t>04-03-18</w:t>
            </w:r>
          </w:p>
        </w:tc>
        <w:tc>
          <w:tcPr>
            <w:tcW w:w="2448" w:type="dxa"/>
            <w:tcBorders>
              <w:top w:val="single" w:sz="8" w:space="0" w:color="808285"/>
              <w:left w:val="single" w:sz="8" w:space="0" w:color="808285"/>
              <w:bottom w:val="single" w:sz="8" w:space="0" w:color="808285"/>
              <w:right w:val="single" w:sz="8" w:space="0" w:color="808285"/>
            </w:tcBorders>
            <w:shd w:val="clear" w:color="auto" w:fill="FFE0AD"/>
          </w:tcPr>
          <w:p w14:paraId="1C3D20CA" w14:textId="77777777" w:rsidR="00910AB1" w:rsidRPr="00837FE7" w:rsidRDefault="00910AB1" w:rsidP="00910AB1">
            <w:pPr>
              <w:spacing w:before="25" w:line="205" w:lineRule="exact"/>
              <w:ind w:left="79"/>
              <w:rPr>
                <w:rFonts w:cs="Times New Roman"/>
                <w:sz w:val="19"/>
              </w:rPr>
            </w:pPr>
            <w:r w:rsidRPr="00837FE7">
              <w:rPr>
                <w:rFonts w:cs="Times New Roman"/>
                <w:color w:val="171514"/>
                <w:sz w:val="19"/>
              </w:rPr>
              <w:t>09-03-18</w:t>
            </w:r>
          </w:p>
        </w:tc>
        <w:tc>
          <w:tcPr>
            <w:tcW w:w="1862" w:type="dxa"/>
            <w:tcBorders>
              <w:top w:val="single" w:sz="8" w:space="0" w:color="808285"/>
              <w:left w:val="single" w:sz="8" w:space="0" w:color="808285"/>
              <w:bottom w:val="single" w:sz="8" w:space="0" w:color="808285"/>
              <w:right w:val="single" w:sz="8" w:space="0" w:color="808285"/>
            </w:tcBorders>
            <w:shd w:val="clear" w:color="auto" w:fill="FFE0AD"/>
          </w:tcPr>
          <w:p w14:paraId="701FB21B" w14:textId="77777777" w:rsidR="00910AB1" w:rsidRPr="00837FE7" w:rsidRDefault="00910AB1" w:rsidP="00910AB1">
            <w:pPr>
              <w:spacing w:before="15" w:line="214" w:lineRule="exact"/>
              <w:ind w:left="79"/>
              <w:rPr>
                <w:rFonts w:cs="Times New Roman"/>
                <w:sz w:val="20"/>
              </w:rPr>
            </w:pPr>
            <w:r w:rsidRPr="00837FE7">
              <w:rPr>
                <w:rFonts w:cs="Times New Roman"/>
                <w:color w:val="171514"/>
                <w:w w:val="102"/>
                <w:sz w:val="20"/>
              </w:rPr>
              <w:t>3</w:t>
            </w:r>
          </w:p>
        </w:tc>
      </w:tr>
      <w:tr w:rsidR="00910AB1" w:rsidRPr="00837FE7" w14:paraId="70C1A8AD" w14:textId="77777777" w:rsidTr="00910AB1">
        <w:trPr>
          <w:trHeight w:val="250"/>
        </w:trPr>
        <w:tc>
          <w:tcPr>
            <w:tcW w:w="998" w:type="dxa"/>
            <w:tcBorders>
              <w:top w:val="single" w:sz="8" w:space="0" w:color="808285"/>
              <w:left w:val="single" w:sz="8" w:space="0" w:color="808285"/>
              <w:bottom w:val="single" w:sz="8" w:space="0" w:color="808285"/>
              <w:right w:val="single" w:sz="8" w:space="0" w:color="808285"/>
            </w:tcBorders>
            <w:shd w:val="clear" w:color="auto" w:fill="FFCC7A"/>
          </w:tcPr>
          <w:p w14:paraId="355362D6" w14:textId="77777777" w:rsidR="00910AB1" w:rsidRPr="00837FE7" w:rsidRDefault="00910AB1" w:rsidP="00910AB1">
            <w:pPr>
              <w:spacing w:before="15" w:line="214" w:lineRule="exact"/>
              <w:ind w:left="79"/>
              <w:rPr>
                <w:rFonts w:cs="Times New Roman"/>
                <w:sz w:val="20"/>
              </w:rPr>
            </w:pPr>
            <w:r w:rsidRPr="00837FE7">
              <w:rPr>
                <w:rFonts w:cs="Times New Roman"/>
                <w:color w:val="171514"/>
                <w:w w:val="105"/>
                <w:sz w:val="20"/>
              </w:rPr>
              <w:t>1003</w:t>
            </w:r>
          </w:p>
        </w:tc>
        <w:tc>
          <w:tcPr>
            <w:tcW w:w="1272" w:type="dxa"/>
            <w:tcBorders>
              <w:top w:val="single" w:sz="8" w:space="0" w:color="808285"/>
              <w:left w:val="single" w:sz="8" w:space="0" w:color="808285"/>
              <w:bottom w:val="single" w:sz="8" w:space="0" w:color="808285"/>
              <w:right w:val="single" w:sz="8" w:space="0" w:color="808285"/>
            </w:tcBorders>
            <w:shd w:val="clear" w:color="auto" w:fill="FFCC7A"/>
          </w:tcPr>
          <w:p w14:paraId="5B038C19" w14:textId="77777777" w:rsidR="00910AB1" w:rsidRPr="00837FE7" w:rsidRDefault="00910AB1" w:rsidP="00910AB1">
            <w:pPr>
              <w:spacing w:before="43" w:line="187" w:lineRule="exact"/>
              <w:ind w:left="79"/>
              <w:rPr>
                <w:rFonts w:cs="Times New Roman"/>
                <w:sz w:val="17"/>
              </w:rPr>
            </w:pPr>
            <w:r w:rsidRPr="00837FE7">
              <w:rPr>
                <w:rFonts w:cs="Times New Roman"/>
                <w:color w:val="171514"/>
                <w:w w:val="105"/>
                <w:sz w:val="17"/>
              </w:rPr>
              <w:t>61369</w:t>
            </w:r>
          </w:p>
        </w:tc>
        <w:tc>
          <w:tcPr>
            <w:tcW w:w="1440" w:type="dxa"/>
            <w:tcBorders>
              <w:top w:val="single" w:sz="8" w:space="0" w:color="808285"/>
              <w:left w:val="single" w:sz="8" w:space="0" w:color="808285"/>
              <w:bottom w:val="single" w:sz="8" w:space="0" w:color="808285"/>
              <w:right w:val="single" w:sz="8" w:space="0" w:color="808285"/>
            </w:tcBorders>
            <w:shd w:val="clear" w:color="auto" w:fill="FFCC7A"/>
          </w:tcPr>
          <w:p w14:paraId="32228B8D" w14:textId="77777777" w:rsidR="00910AB1" w:rsidRPr="00837FE7" w:rsidRDefault="00910AB1" w:rsidP="00910AB1">
            <w:pPr>
              <w:spacing w:before="15" w:line="214" w:lineRule="exact"/>
              <w:ind w:left="79"/>
              <w:rPr>
                <w:rFonts w:cs="Times New Roman"/>
                <w:sz w:val="20"/>
              </w:rPr>
            </w:pPr>
            <w:r w:rsidRPr="00837FE7">
              <w:rPr>
                <w:rFonts w:cs="Times New Roman"/>
                <w:color w:val="171514"/>
                <w:w w:val="102"/>
                <w:sz w:val="20"/>
              </w:rPr>
              <w:t>2</w:t>
            </w:r>
          </w:p>
        </w:tc>
        <w:tc>
          <w:tcPr>
            <w:tcW w:w="2040" w:type="dxa"/>
            <w:tcBorders>
              <w:top w:val="single" w:sz="8" w:space="0" w:color="808285"/>
              <w:left w:val="single" w:sz="8" w:space="0" w:color="808285"/>
              <w:bottom w:val="single" w:sz="8" w:space="0" w:color="808285"/>
              <w:right w:val="single" w:sz="8" w:space="0" w:color="808285"/>
            </w:tcBorders>
            <w:shd w:val="clear" w:color="auto" w:fill="FFCC7A"/>
          </w:tcPr>
          <w:p w14:paraId="72506C59" w14:textId="77777777" w:rsidR="00910AB1" w:rsidRPr="00837FE7" w:rsidRDefault="00910AB1" w:rsidP="00910AB1">
            <w:pPr>
              <w:spacing w:before="25" w:line="205" w:lineRule="exact"/>
              <w:ind w:left="79"/>
              <w:rPr>
                <w:rFonts w:cs="Times New Roman"/>
                <w:sz w:val="19"/>
              </w:rPr>
            </w:pPr>
            <w:r w:rsidRPr="00837FE7">
              <w:rPr>
                <w:rFonts w:cs="Times New Roman"/>
                <w:color w:val="171514"/>
                <w:sz w:val="19"/>
              </w:rPr>
              <w:t>06-03-18</w:t>
            </w:r>
          </w:p>
        </w:tc>
        <w:tc>
          <w:tcPr>
            <w:tcW w:w="2448" w:type="dxa"/>
            <w:tcBorders>
              <w:top w:val="single" w:sz="8" w:space="0" w:color="808285"/>
              <w:left w:val="single" w:sz="8" w:space="0" w:color="808285"/>
              <w:bottom w:val="single" w:sz="8" w:space="0" w:color="808285"/>
              <w:right w:val="single" w:sz="8" w:space="0" w:color="808285"/>
            </w:tcBorders>
            <w:shd w:val="clear" w:color="auto" w:fill="FFCC7A"/>
          </w:tcPr>
          <w:p w14:paraId="12598127" w14:textId="77777777" w:rsidR="00910AB1" w:rsidRPr="00837FE7" w:rsidRDefault="00910AB1" w:rsidP="00910AB1">
            <w:pPr>
              <w:spacing w:before="25" w:line="205" w:lineRule="exact"/>
              <w:ind w:left="79"/>
              <w:rPr>
                <w:rFonts w:cs="Times New Roman"/>
                <w:sz w:val="19"/>
              </w:rPr>
            </w:pPr>
            <w:r w:rsidRPr="00837FE7">
              <w:rPr>
                <w:rFonts w:cs="Times New Roman"/>
                <w:color w:val="171514"/>
                <w:sz w:val="19"/>
              </w:rPr>
              <w:t>09-03-18</w:t>
            </w:r>
          </w:p>
        </w:tc>
        <w:tc>
          <w:tcPr>
            <w:tcW w:w="1862" w:type="dxa"/>
            <w:tcBorders>
              <w:top w:val="single" w:sz="8" w:space="0" w:color="808285"/>
              <w:left w:val="single" w:sz="8" w:space="0" w:color="808285"/>
              <w:bottom w:val="single" w:sz="8" w:space="0" w:color="808285"/>
              <w:right w:val="single" w:sz="8" w:space="0" w:color="808285"/>
            </w:tcBorders>
            <w:shd w:val="clear" w:color="auto" w:fill="FFCC7A"/>
          </w:tcPr>
          <w:p w14:paraId="0EBC8186" w14:textId="77777777" w:rsidR="00910AB1" w:rsidRPr="00837FE7" w:rsidRDefault="00910AB1" w:rsidP="00910AB1">
            <w:pPr>
              <w:spacing w:before="15" w:line="214" w:lineRule="exact"/>
              <w:ind w:left="79"/>
              <w:rPr>
                <w:rFonts w:cs="Times New Roman"/>
                <w:sz w:val="20"/>
              </w:rPr>
            </w:pPr>
            <w:r w:rsidRPr="00837FE7">
              <w:rPr>
                <w:rFonts w:cs="Times New Roman"/>
                <w:color w:val="171514"/>
                <w:w w:val="102"/>
                <w:sz w:val="20"/>
              </w:rPr>
              <w:t>1</w:t>
            </w:r>
          </w:p>
        </w:tc>
      </w:tr>
      <w:tr w:rsidR="00910AB1" w:rsidRPr="00837FE7" w14:paraId="56577DDE" w14:textId="77777777" w:rsidTr="00910AB1">
        <w:trPr>
          <w:trHeight w:val="250"/>
        </w:trPr>
        <w:tc>
          <w:tcPr>
            <w:tcW w:w="998" w:type="dxa"/>
            <w:tcBorders>
              <w:top w:val="single" w:sz="8" w:space="0" w:color="808285"/>
              <w:left w:val="single" w:sz="8" w:space="0" w:color="808285"/>
              <w:bottom w:val="single" w:sz="8" w:space="0" w:color="808285"/>
              <w:right w:val="single" w:sz="8" w:space="0" w:color="808285"/>
            </w:tcBorders>
            <w:shd w:val="clear" w:color="auto" w:fill="FFE0AD"/>
          </w:tcPr>
          <w:p w14:paraId="5070DB20" w14:textId="77777777" w:rsidR="00910AB1" w:rsidRPr="00837FE7" w:rsidRDefault="00910AB1" w:rsidP="00910AB1">
            <w:pPr>
              <w:spacing w:before="15" w:line="214" w:lineRule="exact"/>
              <w:ind w:left="79"/>
              <w:rPr>
                <w:rFonts w:cs="Times New Roman"/>
                <w:sz w:val="20"/>
              </w:rPr>
            </w:pPr>
            <w:r w:rsidRPr="00837FE7">
              <w:rPr>
                <w:rFonts w:cs="Times New Roman"/>
                <w:color w:val="171514"/>
                <w:w w:val="105"/>
                <w:sz w:val="20"/>
              </w:rPr>
              <w:t>1003</w:t>
            </w:r>
          </w:p>
        </w:tc>
        <w:tc>
          <w:tcPr>
            <w:tcW w:w="1272" w:type="dxa"/>
            <w:tcBorders>
              <w:top w:val="single" w:sz="8" w:space="0" w:color="808285"/>
              <w:left w:val="single" w:sz="8" w:space="0" w:color="808285"/>
              <w:bottom w:val="single" w:sz="8" w:space="0" w:color="808285"/>
              <w:right w:val="single" w:sz="8" w:space="0" w:color="808285"/>
            </w:tcBorders>
            <w:shd w:val="clear" w:color="auto" w:fill="FFE0AD"/>
          </w:tcPr>
          <w:p w14:paraId="14933238" w14:textId="77777777" w:rsidR="00910AB1" w:rsidRPr="00837FE7" w:rsidRDefault="00910AB1" w:rsidP="00910AB1">
            <w:pPr>
              <w:spacing w:before="43" w:line="187" w:lineRule="exact"/>
              <w:ind w:left="79"/>
              <w:rPr>
                <w:rFonts w:cs="Times New Roman"/>
                <w:sz w:val="17"/>
              </w:rPr>
            </w:pPr>
            <w:r w:rsidRPr="00837FE7">
              <w:rPr>
                <w:rFonts w:cs="Times New Roman"/>
                <w:color w:val="171514"/>
                <w:w w:val="105"/>
                <w:sz w:val="17"/>
              </w:rPr>
              <w:t>61388</w:t>
            </w:r>
          </w:p>
        </w:tc>
        <w:tc>
          <w:tcPr>
            <w:tcW w:w="1440" w:type="dxa"/>
            <w:tcBorders>
              <w:top w:val="single" w:sz="8" w:space="0" w:color="808285"/>
              <w:left w:val="single" w:sz="8" w:space="0" w:color="808285"/>
              <w:bottom w:val="single" w:sz="8" w:space="0" w:color="808285"/>
              <w:right w:val="single" w:sz="8" w:space="0" w:color="808285"/>
            </w:tcBorders>
            <w:shd w:val="clear" w:color="auto" w:fill="FFE0AD"/>
          </w:tcPr>
          <w:p w14:paraId="6DFA4EC8" w14:textId="77777777" w:rsidR="00910AB1" w:rsidRPr="00837FE7" w:rsidRDefault="00910AB1" w:rsidP="00910AB1">
            <w:pPr>
              <w:spacing w:before="15" w:line="214" w:lineRule="exact"/>
              <w:ind w:left="79"/>
              <w:rPr>
                <w:rFonts w:cs="Times New Roman"/>
                <w:sz w:val="20"/>
              </w:rPr>
            </w:pPr>
            <w:r w:rsidRPr="00837FE7">
              <w:rPr>
                <w:rFonts w:cs="Times New Roman"/>
                <w:color w:val="171514"/>
                <w:w w:val="102"/>
                <w:sz w:val="20"/>
              </w:rPr>
              <w:t>0</w:t>
            </w:r>
          </w:p>
        </w:tc>
        <w:tc>
          <w:tcPr>
            <w:tcW w:w="2040" w:type="dxa"/>
            <w:tcBorders>
              <w:top w:val="single" w:sz="8" w:space="0" w:color="808285"/>
              <w:left w:val="single" w:sz="8" w:space="0" w:color="808285"/>
              <w:bottom w:val="single" w:sz="8" w:space="0" w:color="808285"/>
              <w:right w:val="single" w:sz="8" w:space="0" w:color="808285"/>
            </w:tcBorders>
            <w:shd w:val="clear" w:color="auto" w:fill="FFE0AD"/>
          </w:tcPr>
          <w:p w14:paraId="36AD3097" w14:textId="77777777" w:rsidR="00910AB1" w:rsidRPr="00837FE7" w:rsidRDefault="00910AB1" w:rsidP="00910AB1">
            <w:pPr>
              <w:spacing w:before="25" w:line="205" w:lineRule="exact"/>
              <w:ind w:left="79"/>
              <w:rPr>
                <w:rFonts w:cs="Times New Roman"/>
                <w:sz w:val="19"/>
              </w:rPr>
            </w:pPr>
            <w:r w:rsidRPr="00837FE7">
              <w:rPr>
                <w:rFonts w:cs="Times New Roman"/>
                <w:color w:val="171514"/>
                <w:sz w:val="19"/>
              </w:rPr>
              <w:t>06-03-18</w:t>
            </w:r>
          </w:p>
        </w:tc>
        <w:tc>
          <w:tcPr>
            <w:tcW w:w="2448" w:type="dxa"/>
            <w:tcBorders>
              <w:top w:val="single" w:sz="8" w:space="0" w:color="808285"/>
              <w:left w:val="single" w:sz="8" w:space="0" w:color="808285"/>
              <w:bottom w:val="single" w:sz="8" w:space="0" w:color="808285"/>
              <w:right w:val="single" w:sz="8" w:space="0" w:color="808285"/>
            </w:tcBorders>
            <w:shd w:val="clear" w:color="auto" w:fill="FFE0AD"/>
          </w:tcPr>
          <w:p w14:paraId="2D2DD3EB" w14:textId="77777777" w:rsidR="00910AB1" w:rsidRPr="00837FE7" w:rsidRDefault="00910AB1" w:rsidP="00910AB1">
            <w:pPr>
              <w:spacing w:before="25" w:line="205" w:lineRule="exact"/>
              <w:ind w:left="79"/>
              <w:rPr>
                <w:rFonts w:cs="Times New Roman"/>
                <w:sz w:val="19"/>
              </w:rPr>
            </w:pPr>
            <w:r w:rsidRPr="00837FE7">
              <w:rPr>
                <w:rFonts w:cs="Times New Roman"/>
                <w:color w:val="171514"/>
                <w:sz w:val="19"/>
              </w:rPr>
              <w:t>09-03-18</w:t>
            </w:r>
          </w:p>
        </w:tc>
        <w:tc>
          <w:tcPr>
            <w:tcW w:w="1862" w:type="dxa"/>
            <w:tcBorders>
              <w:top w:val="single" w:sz="8" w:space="0" w:color="808285"/>
              <w:left w:val="single" w:sz="8" w:space="0" w:color="808285"/>
              <w:bottom w:val="single" w:sz="8" w:space="0" w:color="808285"/>
              <w:right w:val="single" w:sz="8" w:space="0" w:color="808285"/>
            </w:tcBorders>
            <w:shd w:val="clear" w:color="auto" w:fill="FFE0AD"/>
          </w:tcPr>
          <w:p w14:paraId="5227A7A6" w14:textId="77777777" w:rsidR="00910AB1" w:rsidRPr="00837FE7" w:rsidRDefault="00910AB1" w:rsidP="00910AB1">
            <w:pPr>
              <w:spacing w:before="15" w:line="214" w:lineRule="exact"/>
              <w:ind w:left="79"/>
              <w:rPr>
                <w:rFonts w:cs="Times New Roman"/>
                <w:sz w:val="20"/>
              </w:rPr>
            </w:pPr>
            <w:r w:rsidRPr="00837FE7">
              <w:rPr>
                <w:rFonts w:cs="Times New Roman"/>
                <w:color w:val="171514"/>
                <w:w w:val="102"/>
                <w:sz w:val="20"/>
              </w:rPr>
              <w:t>1</w:t>
            </w:r>
          </w:p>
        </w:tc>
      </w:tr>
      <w:tr w:rsidR="00910AB1" w:rsidRPr="00837FE7" w14:paraId="32F40BA4" w14:textId="77777777" w:rsidTr="00910AB1">
        <w:trPr>
          <w:trHeight w:val="250"/>
        </w:trPr>
        <w:tc>
          <w:tcPr>
            <w:tcW w:w="998" w:type="dxa"/>
            <w:tcBorders>
              <w:top w:val="single" w:sz="8" w:space="0" w:color="808285"/>
              <w:left w:val="single" w:sz="8" w:space="0" w:color="808285"/>
              <w:bottom w:val="single" w:sz="8" w:space="0" w:color="808285"/>
              <w:right w:val="single" w:sz="8" w:space="0" w:color="808285"/>
            </w:tcBorders>
            <w:shd w:val="clear" w:color="auto" w:fill="FFCC7A"/>
          </w:tcPr>
          <w:p w14:paraId="7584A36F" w14:textId="77777777" w:rsidR="00910AB1" w:rsidRPr="00837FE7" w:rsidRDefault="00910AB1" w:rsidP="00910AB1">
            <w:pPr>
              <w:spacing w:before="15" w:line="214" w:lineRule="exact"/>
              <w:ind w:left="79"/>
              <w:rPr>
                <w:rFonts w:cs="Times New Roman"/>
                <w:sz w:val="20"/>
              </w:rPr>
            </w:pPr>
            <w:r w:rsidRPr="00837FE7">
              <w:rPr>
                <w:rFonts w:cs="Times New Roman"/>
                <w:color w:val="171514"/>
                <w:w w:val="105"/>
                <w:sz w:val="20"/>
              </w:rPr>
              <w:t>1004</w:t>
            </w:r>
          </w:p>
        </w:tc>
        <w:tc>
          <w:tcPr>
            <w:tcW w:w="1272" w:type="dxa"/>
            <w:tcBorders>
              <w:top w:val="single" w:sz="8" w:space="0" w:color="808285"/>
              <w:left w:val="single" w:sz="8" w:space="0" w:color="808285"/>
              <w:bottom w:val="single" w:sz="8" w:space="0" w:color="808285"/>
              <w:right w:val="single" w:sz="8" w:space="0" w:color="808285"/>
            </w:tcBorders>
            <w:shd w:val="clear" w:color="auto" w:fill="FFCC7A"/>
          </w:tcPr>
          <w:p w14:paraId="7C7EC7D7" w14:textId="77777777" w:rsidR="00910AB1" w:rsidRPr="00837FE7" w:rsidRDefault="00910AB1" w:rsidP="00910AB1">
            <w:pPr>
              <w:spacing w:before="43" w:line="187" w:lineRule="exact"/>
              <w:ind w:left="79"/>
              <w:rPr>
                <w:rFonts w:cs="Times New Roman"/>
                <w:sz w:val="17"/>
              </w:rPr>
            </w:pPr>
            <w:r w:rsidRPr="00837FE7">
              <w:rPr>
                <w:rFonts w:cs="Times New Roman"/>
                <w:color w:val="171514"/>
                <w:w w:val="105"/>
                <w:sz w:val="17"/>
              </w:rPr>
              <w:t>44392</w:t>
            </w:r>
          </w:p>
        </w:tc>
        <w:tc>
          <w:tcPr>
            <w:tcW w:w="1440" w:type="dxa"/>
            <w:tcBorders>
              <w:top w:val="single" w:sz="8" w:space="0" w:color="808285"/>
              <w:left w:val="single" w:sz="8" w:space="0" w:color="808285"/>
              <w:bottom w:val="single" w:sz="8" w:space="0" w:color="808285"/>
              <w:right w:val="single" w:sz="8" w:space="0" w:color="808285"/>
            </w:tcBorders>
            <w:shd w:val="clear" w:color="auto" w:fill="FFCC7A"/>
          </w:tcPr>
          <w:p w14:paraId="26C58050" w14:textId="77777777" w:rsidR="00910AB1" w:rsidRPr="00837FE7" w:rsidRDefault="00910AB1" w:rsidP="00910AB1">
            <w:pPr>
              <w:spacing w:before="15" w:line="214" w:lineRule="exact"/>
              <w:ind w:left="79"/>
              <w:rPr>
                <w:rFonts w:cs="Times New Roman"/>
                <w:sz w:val="20"/>
              </w:rPr>
            </w:pPr>
            <w:r w:rsidRPr="00837FE7">
              <w:rPr>
                <w:rFonts w:cs="Times New Roman"/>
                <w:color w:val="171514"/>
                <w:sz w:val="20"/>
              </w:rPr>
              <w:t>3,5</w:t>
            </w:r>
          </w:p>
        </w:tc>
        <w:tc>
          <w:tcPr>
            <w:tcW w:w="2040" w:type="dxa"/>
            <w:tcBorders>
              <w:top w:val="single" w:sz="8" w:space="0" w:color="808285"/>
              <w:left w:val="single" w:sz="8" w:space="0" w:color="808285"/>
              <w:bottom w:val="single" w:sz="8" w:space="0" w:color="808285"/>
              <w:right w:val="single" w:sz="8" w:space="0" w:color="808285"/>
            </w:tcBorders>
            <w:shd w:val="clear" w:color="auto" w:fill="FFCC7A"/>
          </w:tcPr>
          <w:p w14:paraId="01D844A0" w14:textId="77777777" w:rsidR="00910AB1" w:rsidRPr="00837FE7" w:rsidRDefault="00910AB1" w:rsidP="00910AB1">
            <w:pPr>
              <w:spacing w:before="25" w:line="205" w:lineRule="exact"/>
              <w:ind w:left="79"/>
              <w:rPr>
                <w:rFonts w:cs="Times New Roman"/>
                <w:sz w:val="19"/>
              </w:rPr>
            </w:pPr>
            <w:r w:rsidRPr="00837FE7">
              <w:rPr>
                <w:rFonts w:cs="Times New Roman"/>
                <w:color w:val="171514"/>
                <w:sz w:val="19"/>
              </w:rPr>
              <w:t>05-03-18</w:t>
            </w:r>
          </w:p>
        </w:tc>
        <w:tc>
          <w:tcPr>
            <w:tcW w:w="2448" w:type="dxa"/>
            <w:tcBorders>
              <w:top w:val="single" w:sz="8" w:space="0" w:color="808285"/>
              <w:left w:val="single" w:sz="8" w:space="0" w:color="808285"/>
              <w:bottom w:val="single" w:sz="8" w:space="0" w:color="808285"/>
              <w:right w:val="single" w:sz="8" w:space="0" w:color="808285"/>
            </w:tcBorders>
            <w:shd w:val="clear" w:color="auto" w:fill="FFCC7A"/>
          </w:tcPr>
          <w:p w14:paraId="60CD4D25" w14:textId="77777777" w:rsidR="00910AB1" w:rsidRPr="00837FE7" w:rsidRDefault="00910AB1" w:rsidP="00910AB1">
            <w:pPr>
              <w:spacing w:before="25" w:line="205" w:lineRule="exact"/>
              <w:ind w:left="79"/>
              <w:rPr>
                <w:rFonts w:cs="Times New Roman"/>
                <w:sz w:val="19"/>
              </w:rPr>
            </w:pPr>
            <w:r w:rsidRPr="00837FE7">
              <w:rPr>
                <w:rFonts w:cs="Times New Roman"/>
                <w:color w:val="171514"/>
                <w:sz w:val="19"/>
              </w:rPr>
              <w:t>07-03-18</w:t>
            </w:r>
          </w:p>
        </w:tc>
        <w:tc>
          <w:tcPr>
            <w:tcW w:w="1862" w:type="dxa"/>
            <w:tcBorders>
              <w:top w:val="single" w:sz="8" w:space="0" w:color="808285"/>
              <w:left w:val="single" w:sz="8" w:space="0" w:color="808285"/>
              <w:bottom w:val="single" w:sz="8" w:space="0" w:color="808285"/>
              <w:right w:val="single" w:sz="8" w:space="0" w:color="808285"/>
            </w:tcBorders>
            <w:shd w:val="clear" w:color="auto" w:fill="FFCC7A"/>
          </w:tcPr>
          <w:p w14:paraId="3F1565ED" w14:textId="77777777" w:rsidR="00910AB1" w:rsidRPr="00837FE7" w:rsidRDefault="00910AB1" w:rsidP="00910AB1">
            <w:pPr>
              <w:spacing w:before="15" w:line="214" w:lineRule="exact"/>
              <w:ind w:left="79"/>
              <w:rPr>
                <w:rFonts w:cs="Times New Roman"/>
                <w:sz w:val="20"/>
              </w:rPr>
            </w:pPr>
            <w:r w:rsidRPr="00837FE7">
              <w:rPr>
                <w:rFonts w:cs="Times New Roman"/>
                <w:color w:val="171514"/>
                <w:w w:val="102"/>
                <w:sz w:val="20"/>
              </w:rPr>
              <w:t>3</w:t>
            </w:r>
          </w:p>
        </w:tc>
      </w:tr>
      <w:tr w:rsidR="00910AB1" w:rsidRPr="00837FE7" w14:paraId="4826285E" w14:textId="77777777" w:rsidTr="00910AB1">
        <w:trPr>
          <w:trHeight w:val="250"/>
        </w:trPr>
        <w:tc>
          <w:tcPr>
            <w:tcW w:w="998" w:type="dxa"/>
            <w:tcBorders>
              <w:top w:val="single" w:sz="8" w:space="0" w:color="808285"/>
              <w:left w:val="single" w:sz="8" w:space="0" w:color="808285"/>
              <w:bottom w:val="single" w:sz="8" w:space="0" w:color="808285"/>
              <w:right w:val="single" w:sz="8" w:space="0" w:color="808285"/>
            </w:tcBorders>
            <w:shd w:val="clear" w:color="auto" w:fill="FFE0AD"/>
          </w:tcPr>
          <w:p w14:paraId="576F648C" w14:textId="77777777" w:rsidR="00910AB1" w:rsidRPr="00837FE7" w:rsidRDefault="00910AB1" w:rsidP="00910AB1">
            <w:pPr>
              <w:spacing w:before="15" w:line="214" w:lineRule="exact"/>
              <w:ind w:left="79"/>
              <w:rPr>
                <w:rFonts w:cs="Times New Roman"/>
                <w:sz w:val="20"/>
              </w:rPr>
            </w:pPr>
            <w:r w:rsidRPr="00837FE7">
              <w:rPr>
                <w:rFonts w:cs="Times New Roman"/>
                <w:color w:val="171514"/>
                <w:w w:val="105"/>
                <w:sz w:val="20"/>
              </w:rPr>
              <w:t>1004</w:t>
            </w:r>
          </w:p>
        </w:tc>
        <w:tc>
          <w:tcPr>
            <w:tcW w:w="1272" w:type="dxa"/>
            <w:tcBorders>
              <w:top w:val="single" w:sz="8" w:space="0" w:color="808285"/>
              <w:left w:val="single" w:sz="8" w:space="0" w:color="808285"/>
              <w:bottom w:val="single" w:sz="8" w:space="0" w:color="808285"/>
              <w:right w:val="single" w:sz="8" w:space="0" w:color="808285"/>
            </w:tcBorders>
            <w:shd w:val="clear" w:color="auto" w:fill="FFE0AD"/>
          </w:tcPr>
          <w:p w14:paraId="6771441F" w14:textId="77777777" w:rsidR="00910AB1" w:rsidRPr="00837FE7" w:rsidRDefault="00910AB1" w:rsidP="00910AB1">
            <w:pPr>
              <w:spacing w:before="43" w:line="187" w:lineRule="exact"/>
              <w:ind w:left="79"/>
              <w:rPr>
                <w:rFonts w:cs="Times New Roman"/>
                <w:sz w:val="17"/>
              </w:rPr>
            </w:pPr>
            <w:r w:rsidRPr="00837FE7">
              <w:rPr>
                <w:rFonts w:cs="Times New Roman"/>
                <w:color w:val="171514"/>
                <w:w w:val="105"/>
                <w:sz w:val="17"/>
              </w:rPr>
              <w:t>34367</w:t>
            </w:r>
          </w:p>
        </w:tc>
        <w:tc>
          <w:tcPr>
            <w:tcW w:w="1440" w:type="dxa"/>
            <w:tcBorders>
              <w:top w:val="single" w:sz="8" w:space="0" w:color="808285"/>
              <w:left w:val="single" w:sz="8" w:space="0" w:color="808285"/>
              <w:bottom w:val="single" w:sz="8" w:space="0" w:color="808285"/>
              <w:right w:val="single" w:sz="8" w:space="0" w:color="808285"/>
            </w:tcBorders>
            <w:shd w:val="clear" w:color="auto" w:fill="FFE0AD"/>
          </w:tcPr>
          <w:p w14:paraId="7F4F3D5D" w14:textId="77777777" w:rsidR="00910AB1" w:rsidRPr="00837FE7" w:rsidRDefault="00910AB1" w:rsidP="00910AB1">
            <w:pPr>
              <w:spacing w:before="15" w:line="214" w:lineRule="exact"/>
              <w:ind w:left="79"/>
              <w:rPr>
                <w:rFonts w:cs="Times New Roman"/>
                <w:sz w:val="20"/>
              </w:rPr>
            </w:pPr>
            <w:r w:rsidRPr="00837FE7">
              <w:rPr>
                <w:rFonts w:cs="Times New Roman"/>
                <w:color w:val="171514"/>
                <w:sz w:val="20"/>
              </w:rPr>
              <w:t>3,5</w:t>
            </w:r>
          </w:p>
        </w:tc>
        <w:tc>
          <w:tcPr>
            <w:tcW w:w="2040" w:type="dxa"/>
            <w:tcBorders>
              <w:top w:val="single" w:sz="8" w:space="0" w:color="808285"/>
              <w:left w:val="single" w:sz="8" w:space="0" w:color="808285"/>
              <w:bottom w:val="single" w:sz="8" w:space="0" w:color="808285"/>
              <w:right w:val="single" w:sz="8" w:space="0" w:color="808285"/>
            </w:tcBorders>
            <w:shd w:val="clear" w:color="auto" w:fill="FFE0AD"/>
          </w:tcPr>
          <w:p w14:paraId="1DF20C67" w14:textId="77777777" w:rsidR="00910AB1" w:rsidRPr="00837FE7" w:rsidRDefault="00910AB1" w:rsidP="00910AB1">
            <w:pPr>
              <w:spacing w:before="25" w:line="205" w:lineRule="exact"/>
              <w:ind w:left="79"/>
              <w:rPr>
                <w:rFonts w:cs="Times New Roman"/>
                <w:sz w:val="19"/>
              </w:rPr>
            </w:pPr>
            <w:r w:rsidRPr="00837FE7">
              <w:rPr>
                <w:rFonts w:cs="Times New Roman"/>
                <w:color w:val="171514"/>
                <w:sz w:val="19"/>
              </w:rPr>
              <w:t>05-03-18</w:t>
            </w:r>
          </w:p>
        </w:tc>
        <w:tc>
          <w:tcPr>
            <w:tcW w:w="2448" w:type="dxa"/>
            <w:tcBorders>
              <w:top w:val="single" w:sz="8" w:space="0" w:color="808285"/>
              <w:left w:val="single" w:sz="8" w:space="0" w:color="808285"/>
              <w:bottom w:val="single" w:sz="8" w:space="0" w:color="808285"/>
              <w:right w:val="single" w:sz="8" w:space="0" w:color="808285"/>
            </w:tcBorders>
            <w:shd w:val="clear" w:color="auto" w:fill="FFE0AD"/>
          </w:tcPr>
          <w:p w14:paraId="69D28962" w14:textId="77777777" w:rsidR="00910AB1" w:rsidRPr="00837FE7" w:rsidRDefault="00910AB1" w:rsidP="00910AB1">
            <w:pPr>
              <w:spacing w:before="25" w:line="205" w:lineRule="exact"/>
              <w:ind w:left="79"/>
              <w:rPr>
                <w:rFonts w:cs="Times New Roman"/>
                <w:sz w:val="19"/>
              </w:rPr>
            </w:pPr>
            <w:r w:rsidRPr="00837FE7">
              <w:rPr>
                <w:rFonts w:cs="Times New Roman"/>
                <w:color w:val="171514"/>
                <w:sz w:val="19"/>
              </w:rPr>
              <w:t>07-03-18</w:t>
            </w:r>
          </w:p>
        </w:tc>
        <w:tc>
          <w:tcPr>
            <w:tcW w:w="1862" w:type="dxa"/>
            <w:tcBorders>
              <w:top w:val="single" w:sz="8" w:space="0" w:color="808285"/>
              <w:left w:val="single" w:sz="8" w:space="0" w:color="808285"/>
              <w:bottom w:val="single" w:sz="8" w:space="0" w:color="808285"/>
              <w:right w:val="single" w:sz="8" w:space="0" w:color="808285"/>
            </w:tcBorders>
            <w:shd w:val="clear" w:color="auto" w:fill="FFE0AD"/>
          </w:tcPr>
          <w:p w14:paraId="4CED56C2" w14:textId="77777777" w:rsidR="00910AB1" w:rsidRPr="00837FE7" w:rsidRDefault="00910AB1" w:rsidP="00910AB1">
            <w:pPr>
              <w:spacing w:before="15" w:line="214" w:lineRule="exact"/>
              <w:ind w:left="79"/>
              <w:rPr>
                <w:rFonts w:cs="Times New Roman"/>
                <w:sz w:val="20"/>
              </w:rPr>
            </w:pPr>
            <w:r w:rsidRPr="00837FE7">
              <w:rPr>
                <w:rFonts w:cs="Times New Roman"/>
                <w:color w:val="171514"/>
                <w:w w:val="102"/>
                <w:sz w:val="20"/>
              </w:rPr>
              <w:t>3</w:t>
            </w:r>
          </w:p>
        </w:tc>
      </w:tr>
      <w:tr w:rsidR="00910AB1" w:rsidRPr="00837FE7" w14:paraId="14A9EC6C" w14:textId="77777777" w:rsidTr="00910AB1">
        <w:trPr>
          <w:trHeight w:val="250"/>
        </w:trPr>
        <w:tc>
          <w:tcPr>
            <w:tcW w:w="998" w:type="dxa"/>
            <w:tcBorders>
              <w:top w:val="single" w:sz="8" w:space="0" w:color="808285"/>
              <w:left w:val="single" w:sz="8" w:space="0" w:color="808285"/>
              <w:bottom w:val="single" w:sz="8" w:space="0" w:color="808285"/>
              <w:right w:val="single" w:sz="8" w:space="0" w:color="808285"/>
            </w:tcBorders>
            <w:shd w:val="clear" w:color="auto" w:fill="FFCC7A"/>
          </w:tcPr>
          <w:p w14:paraId="7AE77A75" w14:textId="77777777" w:rsidR="00910AB1" w:rsidRPr="00837FE7" w:rsidRDefault="00910AB1" w:rsidP="00910AB1">
            <w:pPr>
              <w:spacing w:before="15" w:line="214" w:lineRule="exact"/>
              <w:ind w:left="79"/>
              <w:rPr>
                <w:rFonts w:cs="Times New Roman"/>
                <w:sz w:val="20"/>
              </w:rPr>
            </w:pPr>
            <w:r w:rsidRPr="00837FE7">
              <w:rPr>
                <w:rFonts w:cs="Times New Roman"/>
                <w:color w:val="171514"/>
                <w:w w:val="105"/>
                <w:sz w:val="20"/>
              </w:rPr>
              <w:t>1004</w:t>
            </w:r>
          </w:p>
        </w:tc>
        <w:tc>
          <w:tcPr>
            <w:tcW w:w="1272" w:type="dxa"/>
            <w:tcBorders>
              <w:top w:val="single" w:sz="8" w:space="0" w:color="808285"/>
              <w:left w:val="single" w:sz="8" w:space="0" w:color="808285"/>
              <w:bottom w:val="single" w:sz="8" w:space="0" w:color="808285"/>
              <w:right w:val="single" w:sz="8" w:space="0" w:color="808285"/>
            </w:tcBorders>
            <w:shd w:val="clear" w:color="auto" w:fill="FFCC7A"/>
          </w:tcPr>
          <w:p w14:paraId="1D51D251" w14:textId="77777777" w:rsidR="00910AB1" w:rsidRPr="00837FE7" w:rsidRDefault="00910AB1" w:rsidP="00910AB1">
            <w:pPr>
              <w:spacing w:before="43" w:line="187" w:lineRule="exact"/>
              <w:ind w:left="79"/>
              <w:rPr>
                <w:rFonts w:cs="Times New Roman"/>
                <w:sz w:val="17"/>
              </w:rPr>
            </w:pPr>
            <w:r w:rsidRPr="00837FE7">
              <w:rPr>
                <w:rFonts w:cs="Times New Roman"/>
                <w:color w:val="171514"/>
                <w:w w:val="105"/>
                <w:sz w:val="17"/>
              </w:rPr>
              <w:t>34341</w:t>
            </w:r>
          </w:p>
        </w:tc>
        <w:tc>
          <w:tcPr>
            <w:tcW w:w="1440" w:type="dxa"/>
            <w:tcBorders>
              <w:top w:val="single" w:sz="8" w:space="0" w:color="808285"/>
              <w:left w:val="single" w:sz="8" w:space="0" w:color="808285"/>
              <w:bottom w:val="single" w:sz="8" w:space="0" w:color="808285"/>
              <w:right w:val="single" w:sz="8" w:space="0" w:color="808285"/>
            </w:tcBorders>
            <w:shd w:val="clear" w:color="auto" w:fill="FFCC7A"/>
          </w:tcPr>
          <w:p w14:paraId="66FE31FC" w14:textId="77777777" w:rsidR="00910AB1" w:rsidRPr="00837FE7" w:rsidRDefault="00910AB1" w:rsidP="00910AB1">
            <w:pPr>
              <w:spacing w:before="15" w:line="214" w:lineRule="exact"/>
              <w:ind w:left="79"/>
              <w:rPr>
                <w:rFonts w:cs="Times New Roman"/>
                <w:sz w:val="20"/>
              </w:rPr>
            </w:pPr>
            <w:r w:rsidRPr="00837FE7">
              <w:rPr>
                <w:rFonts w:cs="Times New Roman"/>
                <w:color w:val="171514"/>
                <w:w w:val="102"/>
                <w:sz w:val="20"/>
              </w:rPr>
              <w:t>2</w:t>
            </w:r>
          </w:p>
        </w:tc>
        <w:tc>
          <w:tcPr>
            <w:tcW w:w="2040" w:type="dxa"/>
            <w:tcBorders>
              <w:top w:val="single" w:sz="8" w:space="0" w:color="808285"/>
              <w:left w:val="single" w:sz="8" w:space="0" w:color="808285"/>
              <w:bottom w:val="single" w:sz="8" w:space="0" w:color="808285"/>
              <w:right w:val="single" w:sz="8" w:space="0" w:color="808285"/>
            </w:tcBorders>
            <w:shd w:val="clear" w:color="auto" w:fill="FFCC7A"/>
          </w:tcPr>
          <w:p w14:paraId="40D0721B" w14:textId="77777777" w:rsidR="00910AB1" w:rsidRPr="00837FE7" w:rsidRDefault="00910AB1" w:rsidP="00910AB1">
            <w:pPr>
              <w:spacing w:before="25" w:line="205" w:lineRule="exact"/>
              <w:ind w:left="79"/>
              <w:rPr>
                <w:rFonts w:cs="Times New Roman"/>
                <w:sz w:val="19"/>
              </w:rPr>
            </w:pPr>
            <w:r w:rsidRPr="00837FE7">
              <w:rPr>
                <w:rFonts w:cs="Times New Roman"/>
                <w:color w:val="171514"/>
                <w:sz w:val="19"/>
              </w:rPr>
              <w:t>07-03-18</w:t>
            </w:r>
          </w:p>
        </w:tc>
        <w:tc>
          <w:tcPr>
            <w:tcW w:w="2448" w:type="dxa"/>
            <w:tcBorders>
              <w:top w:val="single" w:sz="8" w:space="0" w:color="808285"/>
              <w:left w:val="single" w:sz="8" w:space="0" w:color="808285"/>
              <w:bottom w:val="single" w:sz="8" w:space="0" w:color="808285"/>
              <w:right w:val="single" w:sz="8" w:space="0" w:color="808285"/>
            </w:tcBorders>
            <w:shd w:val="clear" w:color="auto" w:fill="FFCC7A"/>
          </w:tcPr>
          <w:p w14:paraId="17B63C52" w14:textId="77777777" w:rsidR="00910AB1" w:rsidRPr="00837FE7" w:rsidRDefault="00910AB1" w:rsidP="00910AB1">
            <w:pPr>
              <w:spacing w:before="25" w:line="205" w:lineRule="exact"/>
              <w:ind w:left="79"/>
              <w:rPr>
                <w:rFonts w:cs="Times New Roman"/>
                <w:sz w:val="19"/>
              </w:rPr>
            </w:pPr>
            <w:r w:rsidRPr="00837FE7">
              <w:rPr>
                <w:rFonts w:cs="Times New Roman"/>
                <w:color w:val="171514"/>
                <w:sz w:val="19"/>
              </w:rPr>
              <w:t>07-03-18</w:t>
            </w:r>
          </w:p>
        </w:tc>
        <w:tc>
          <w:tcPr>
            <w:tcW w:w="1862" w:type="dxa"/>
            <w:tcBorders>
              <w:top w:val="single" w:sz="8" w:space="0" w:color="808285"/>
              <w:left w:val="single" w:sz="8" w:space="0" w:color="808285"/>
              <w:bottom w:val="single" w:sz="8" w:space="0" w:color="808285"/>
              <w:right w:val="single" w:sz="8" w:space="0" w:color="808285"/>
            </w:tcBorders>
            <w:shd w:val="clear" w:color="auto" w:fill="FFCC7A"/>
          </w:tcPr>
          <w:p w14:paraId="4534C658" w14:textId="77777777" w:rsidR="00910AB1" w:rsidRPr="00837FE7" w:rsidRDefault="00910AB1" w:rsidP="00910AB1">
            <w:pPr>
              <w:spacing w:before="15" w:line="214" w:lineRule="exact"/>
              <w:ind w:left="79"/>
              <w:rPr>
                <w:rFonts w:cs="Times New Roman"/>
                <w:sz w:val="20"/>
              </w:rPr>
            </w:pPr>
            <w:r w:rsidRPr="00837FE7">
              <w:rPr>
                <w:rFonts w:cs="Times New Roman"/>
                <w:color w:val="171514"/>
                <w:w w:val="102"/>
                <w:sz w:val="20"/>
              </w:rPr>
              <w:t>1</w:t>
            </w:r>
          </w:p>
        </w:tc>
      </w:tr>
      <w:tr w:rsidR="00910AB1" w:rsidRPr="00837FE7" w14:paraId="7C8BB612" w14:textId="77777777" w:rsidTr="00910AB1">
        <w:trPr>
          <w:trHeight w:val="250"/>
        </w:trPr>
        <w:tc>
          <w:tcPr>
            <w:tcW w:w="998" w:type="dxa"/>
            <w:tcBorders>
              <w:top w:val="single" w:sz="8" w:space="0" w:color="808285"/>
              <w:left w:val="single" w:sz="8" w:space="0" w:color="808285"/>
              <w:bottom w:val="single" w:sz="8" w:space="0" w:color="808285"/>
              <w:right w:val="single" w:sz="8" w:space="0" w:color="808285"/>
            </w:tcBorders>
            <w:shd w:val="clear" w:color="auto" w:fill="FFE0AD"/>
          </w:tcPr>
          <w:p w14:paraId="55DFA587" w14:textId="77777777" w:rsidR="00910AB1" w:rsidRPr="00837FE7" w:rsidRDefault="00910AB1" w:rsidP="00910AB1">
            <w:pPr>
              <w:spacing w:before="15" w:line="214" w:lineRule="exact"/>
              <w:ind w:left="79"/>
              <w:rPr>
                <w:rFonts w:cs="Times New Roman"/>
                <w:sz w:val="20"/>
              </w:rPr>
            </w:pPr>
            <w:r w:rsidRPr="00837FE7">
              <w:rPr>
                <w:rFonts w:cs="Times New Roman"/>
                <w:color w:val="171514"/>
                <w:w w:val="105"/>
                <w:sz w:val="20"/>
              </w:rPr>
              <w:t>1005</w:t>
            </w:r>
          </w:p>
        </w:tc>
        <w:tc>
          <w:tcPr>
            <w:tcW w:w="1272" w:type="dxa"/>
            <w:tcBorders>
              <w:top w:val="single" w:sz="8" w:space="0" w:color="808285"/>
              <w:left w:val="single" w:sz="8" w:space="0" w:color="808285"/>
              <w:bottom w:val="single" w:sz="8" w:space="0" w:color="808285"/>
              <w:right w:val="single" w:sz="8" w:space="0" w:color="808285"/>
            </w:tcBorders>
            <w:shd w:val="clear" w:color="auto" w:fill="FFE0AD"/>
          </w:tcPr>
          <w:p w14:paraId="7FDE1204" w14:textId="77777777" w:rsidR="00910AB1" w:rsidRPr="00837FE7" w:rsidRDefault="00910AB1" w:rsidP="00910AB1">
            <w:pPr>
              <w:spacing w:before="43" w:line="187" w:lineRule="exact"/>
              <w:ind w:left="79"/>
              <w:rPr>
                <w:rFonts w:cs="Times New Roman"/>
                <w:sz w:val="17"/>
              </w:rPr>
            </w:pPr>
            <w:r w:rsidRPr="00837FE7">
              <w:rPr>
                <w:rFonts w:cs="Times New Roman"/>
                <w:color w:val="171514"/>
                <w:w w:val="105"/>
                <w:sz w:val="17"/>
              </w:rPr>
              <w:t>34342</w:t>
            </w:r>
          </w:p>
        </w:tc>
        <w:tc>
          <w:tcPr>
            <w:tcW w:w="1440" w:type="dxa"/>
            <w:tcBorders>
              <w:top w:val="single" w:sz="8" w:space="0" w:color="808285"/>
              <w:left w:val="single" w:sz="8" w:space="0" w:color="808285"/>
              <w:bottom w:val="single" w:sz="8" w:space="0" w:color="808285"/>
              <w:right w:val="single" w:sz="8" w:space="0" w:color="808285"/>
            </w:tcBorders>
            <w:shd w:val="clear" w:color="auto" w:fill="FFE0AD"/>
          </w:tcPr>
          <w:p w14:paraId="05662BD4" w14:textId="77777777" w:rsidR="00910AB1" w:rsidRPr="00837FE7" w:rsidRDefault="00910AB1" w:rsidP="00910AB1">
            <w:pPr>
              <w:spacing w:before="15" w:line="214" w:lineRule="exact"/>
              <w:ind w:left="79"/>
              <w:rPr>
                <w:rFonts w:cs="Times New Roman"/>
                <w:sz w:val="20"/>
              </w:rPr>
            </w:pPr>
            <w:r w:rsidRPr="00837FE7">
              <w:rPr>
                <w:rFonts w:cs="Times New Roman"/>
                <w:color w:val="171514"/>
                <w:w w:val="102"/>
                <w:sz w:val="20"/>
              </w:rPr>
              <w:t>2</w:t>
            </w:r>
          </w:p>
        </w:tc>
        <w:tc>
          <w:tcPr>
            <w:tcW w:w="2040" w:type="dxa"/>
            <w:tcBorders>
              <w:top w:val="single" w:sz="8" w:space="0" w:color="808285"/>
              <w:left w:val="single" w:sz="8" w:space="0" w:color="808285"/>
              <w:bottom w:val="single" w:sz="8" w:space="0" w:color="808285"/>
              <w:right w:val="single" w:sz="8" w:space="0" w:color="808285"/>
            </w:tcBorders>
            <w:shd w:val="clear" w:color="auto" w:fill="FFE0AD"/>
          </w:tcPr>
          <w:p w14:paraId="3BAC079B" w14:textId="77777777" w:rsidR="00910AB1" w:rsidRPr="00837FE7" w:rsidRDefault="00910AB1" w:rsidP="00910AB1">
            <w:pPr>
              <w:spacing w:before="25" w:line="205" w:lineRule="exact"/>
              <w:ind w:left="79"/>
              <w:rPr>
                <w:rFonts w:cs="Times New Roman"/>
                <w:sz w:val="19"/>
              </w:rPr>
            </w:pPr>
            <w:r w:rsidRPr="00837FE7">
              <w:rPr>
                <w:rFonts w:cs="Times New Roman"/>
                <w:color w:val="171514"/>
                <w:sz w:val="19"/>
              </w:rPr>
              <w:t>07-03-18</w:t>
            </w:r>
          </w:p>
        </w:tc>
        <w:tc>
          <w:tcPr>
            <w:tcW w:w="2448" w:type="dxa"/>
            <w:tcBorders>
              <w:top w:val="single" w:sz="8" w:space="0" w:color="808285"/>
              <w:left w:val="single" w:sz="8" w:space="0" w:color="808285"/>
              <w:bottom w:val="single" w:sz="8" w:space="0" w:color="808285"/>
              <w:right w:val="single" w:sz="8" w:space="0" w:color="808285"/>
            </w:tcBorders>
            <w:shd w:val="clear" w:color="auto" w:fill="FFE0AD"/>
          </w:tcPr>
          <w:p w14:paraId="51ACA9DD" w14:textId="77777777" w:rsidR="00910AB1" w:rsidRPr="00837FE7" w:rsidRDefault="00910AB1" w:rsidP="00910AB1">
            <w:pPr>
              <w:spacing w:before="25" w:line="205" w:lineRule="exact"/>
              <w:ind w:left="79"/>
              <w:rPr>
                <w:rFonts w:cs="Times New Roman"/>
                <w:sz w:val="19"/>
              </w:rPr>
            </w:pPr>
            <w:r w:rsidRPr="00837FE7">
              <w:rPr>
                <w:rFonts w:cs="Times New Roman"/>
                <w:color w:val="171514"/>
                <w:sz w:val="19"/>
              </w:rPr>
              <w:t>05-03-18</w:t>
            </w:r>
          </w:p>
        </w:tc>
        <w:tc>
          <w:tcPr>
            <w:tcW w:w="1862" w:type="dxa"/>
            <w:tcBorders>
              <w:top w:val="single" w:sz="8" w:space="0" w:color="808285"/>
              <w:left w:val="single" w:sz="8" w:space="0" w:color="808285"/>
              <w:bottom w:val="single" w:sz="8" w:space="0" w:color="808285"/>
              <w:right w:val="single" w:sz="8" w:space="0" w:color="808285"/>
            </w:tcBorders>
            <w:shd w:val="clear" w:color="auto" w:fill="FFE0AD"/>
          </w:tcPr>
          <w:p w14:paraId="67FD53FB" w14:textId="77777777" w:rsidR="00910AB1" w:rsidRPr="00837FE7" w:rsidRDefault="00910AB1" w:rsidP="00910AB1">
            <w:pPr>
              <w:spacing w:before="15" w:line="214" w:lineRule="exact"/>
              <w:ind w:left="79"/>
              <w:rPr>
                <w:rFonts w:cs="Times New Roman"/>
                <w:sz w:val="20"/>
              </w:rPr>
            </w:pPr>
            <w:r w:rsidRPr="00837FE7">
              <w:rPr>
                <w:rFonts w:cs="Times New Roman"/>
                <w:color w:val="171514"/>
                <w:w w:val="102"/>
                <w:sz w:val="20"/>
              </w:rPr>
              <w:t>1</w:t>
            </w:r>
          </w:p>
        </w:tc>
      </w:tr>
    </w:tbl>
    <w:p w14:paraId="566A9417" w14:textId="77777777" w:rsidR="00837FE7" w:rsidRPr="00837FE7" w:rsidRDefault="00837FE7" w:rsidP="00837FE7">
      <w:pPr>
        <w:rPr>
          <w:rFonts w:cs="Times New Roman"/>
          <w:sz w:val="20"/>
          <w:szCs w:val="17"/>
        </w:rPr>
      </w:pPr>
    </w:p>
    <w:p w14:paraId="51C0222D" w14:textId="77777777" w:rsidR="00837FE7" w:rsidRPr="00837FE7" w:rsidRDefault="00837FE7" w:rsidP="00837FE7">
      <w:pPr>
        <w:spacing w:before="1"/>
        <w:rPr>
          <w:rFonts w:cs="Times New Roman"/>
          <w:sz w:val="13"/>
          <w:szCs w:val="17"/>
        </w:rPr>
      </w:pPr>
    </w:p>
    <w:p w14:paraId="706AC6C0" w14:textId="77777777" w:rsidR="00837FE7" w:rsidRPr="00837FE7" w:rsidRDefault="00837FE7" w:rsidP="00837FE7">
      <w:pPr>
        <w:spacing w:line="214" w:lineRule="exact"/>
        <w:rPr>
          <w:rFonts w:cs="Times New Roman"/>
          <w:sz w:val="20"/>
        </w:rPr>
        <w:sectPr w:rsidR="00837FE7" w:rsidRPr="00837FE7" w:rsidSect="00B6046B">
          <w:pgSz w:w="12240" w:h="15660"/>
          <w:pgMar w:top="920" w:right="0" w:bottom="280" w:left="0" w:header="662" w:footer="0" w:gutter="0"/>
          <w:cols w:space="720"/>
        </w:sectPr>
      </w:pPr>
    </w:p>
    <w:p w14:paraId="4B57B753" w14:textId="77777777" w:rsidR="00837FE7" w:rsidRPr="00837FE7" w:rsidRDefault="00837FE7" w:rsidP="00837FE7">
      <w:pPr>
        <w:spacing w:before="2"/>
        <w:rPr>
          <w:rFonts w:cs="Times New Roman"/>
          <w:sz w:val="28"/>
          <w:szCs w:val="17"/>
        </w:rPr>
      </w:pPr>
    </w:p>
    <w:tbl>
      <w:tblPr>
        <w:tblW w:w="0" w:type="auto"/>
        <w:tblInd w:w="146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998"/>
        <w:gridCol w:w="1272"/>
        <w:gridCol w:w="1440"/>
        <w:gridCol w:w="2040"/>
        <w:gridCol w:w="2448"/>
        <w:gridCol w:w="1862"/>
      </w:tblGrid>
      <w:tr w:rsidR="00837FE7" w:rsidRPr="00837FE7" w14:paraId="26F89889" w14:textId="77777777" w:rsidTr="005414A3">
        <w:trPr>
          <w:trHeight w:val="265"/>
        </w:trPr>
        <w:tc>
          <w:tcPr>
            <w:tcW w:w="10060" w:type="dxa"/>
            <w:gridSpan w:val="6"/>
            <w:shd w:val="clear" w:color="auto" w:fill="2C6682"/>
          </w:tcPr>
          <w:p w14:paraId="7F20C37D" w14:textId="707574A1" w:rsidR="00837FE7" w:rsidRPr="00837FE7" w:rsidRDefault="00910AB1" w:rsidP="00837FE7">
            <w:pPr>
              <w:spacing w:before="18" w:line="227" w:lineRule="exact"/>
              <w:ind w:left="82"/>
              <w:rPr>
                <w:rFonts w:cs="Times New Roman"/>
                <w:b/>
                <w:sz w:val="21"/>
              </w:rPr>
            </w:pPr>
            <w:r w:rsidRPr="00837FE7">
              <w:rPr>
                <w:rFonts w:cs="Times New Roman"/>
                <w:b/>
                <w:color w:val="FFFFFF"/>
                <w:w w:val="105"/>
                <w:sz w:val="21"/>
              </w:rPr>
              <w:t>DETAILRENTAL</w:t>
            </w:r>
          </w:p>
        </w:tc>
      </w:tr>
      <w:tr w:rsidR="00910AB1" w:rsidRPr="00837FE7" w14:paraId="0DFE4B66" w14:textId="77777777" w:rsidTr="0010392C">
        <w:trPr>
          <w:trHeight w:val="525"/>
        </w:trPr>
        <w:tc>
          <w:tcPr>
            <w:tcW w:w="998" w:type="dxa"/>
            <w:shd w:val="clear" w:color="auto" w:fill="2C6682"/>
            <w:vAlign w:val="center"/>
          </w:tcPr>
          <w:p w14:paraId="6F21003F" w14:textId="0B97127E" w:rsidR="00910AB1" w:rsidRPr="00837FE7" w:rsidRDefault="00910AB1" w:rsidP="00910AB1">
            <w:pPr>
              <w:spacing w:before="9" w:line="236" w:lineRule="exact"/>
              <w:ind w:left="82"/>
              <w:rPr>
                <w:rFonts w:cs="Times New Roman"/>
                <w:b/>
                <w:bCs/>
                <w:color w:val="FFFFFF" w:themeColor="background1"/>
                <w:sz w:val="22"/>
              </w:rPr>
            </w:pPr>
            <w:r w:rsidRPr="00910AB1">
              <w:rPr>
                <w:rStyle w:val="fontstyle01"/>
                <w:rFonts w:ascii="Times New Roman" w:hAnsi="Times New Roman" w:cs="Times New Roman"/>
                <w:b/>
                <w:bCs/>
                <w:color w:val="FFFFFF" w:themeColor="background1"/>
              </w:rPr>
              <w:t>RENT_ NUM</w:t>
            </w:r>
          </w:p>
        </w:tc>
        <w:tc>
          <w:tcPr>
            <w:tcW w:w="1272" w:type="dxa"/>
            <w:shd w:val="clear" w:color="auto" w:fill="2C6682"/>
            <w:vAlign w:val="center"/>
          </w:tcPr>
          <w:p w14:paraId="60135477" w14:textId="37077B3D" w:rsidR="00910AB1" w:rsidRPr="00837FE7" w:rsidRDefault="00910AB1" w:rsidP="00910AB1">
            <w:pPr>
              <w:spacing w:before="27"/>
              <w:ind w:left="82"/>
              <w:rPr>
                <w:rFonts w:cs="Times New Roman"/>
                <w:b/>
                <w:bCs/>
                <w:color w:val="FFFFFF" w:themeColor="background1"/>
                <w:sz w:val="20"/>
              </w:rPr>
            </w:pPr>
            <w:r w:rsidRPr="00910AB1">
              <w:rPr>
                <w:rStyle w:val="fontstyle01"/>
                <w:rFonts w:ascii="Times New Roman" w:hAnsi="Times New Roman" w:cs="Times New Roman"/>
                <w:b/>
                <w:bCs/>
                <w:color w:val="FFFFFF" w:themeColor="background1"/>
              </w:rPr>
              <w:t xml:space="preserve">VID_NUM </w:t>
            </w:r>
          </w:p>
        </w:tc>
        <w:tc>
          <w:tcPr>
            <w:tcW w:w="1440" w:type="dxa"/>
            <w:shd w:val="clear" w:color="auto" w:fill="2C6682"/>
            <w:vAlign w:val="center"/>
          </w:tcPr>
          <w:p w14:paraId="609C4281" w14:textId="362D4202" w:rsidR="00910AB1" w:rsidRPr="00837FE7" w:rsidRDefault="00910AB1" w:rsidP="00910AB1">
            <w:pPr>
              <w:spacing w:before="27"/>
              <w:ind w:left="82"/>
              <w:rPr>
                <w:rFonts w:cs="Times New Roman"/>
                <w:b/>
                <w:bCs/>
                <w:color w:val="FFFFFF" w:themeColor="background1"/>
                <w:sz w:val="20"/>
              </w:rPr>
            </w:pPr>
            <w:r w:rsidRPr="00910AB1">
              <w:rPr>
                <w:rStyle w:val="fontstyle01"/>
                <w:rFonts w:ascii="Times New Roman" w:hAnsi="Times New Roman" w:cs="Times New Roman"/>
                <w:b/>
                <w:bCs/>
                <w:color w:val="FFFFFF" w:themeColor="background1"/>
              </w:rPr>
              <w:t xml:space="preserve">DETAIL_FEE </w:t>
            </w:r>
          </w:p>
        </w:tc>
        <w:tc>
          <w:tcPr>
            <w:tcW w:w="2040" w:type="dxa"/>
            <w:shd w:val="clear" w:color="auto" w:fill="2C6682"/>
            <w:vAlign w:val="center"/>
          </w:tcPr>
          <w:p w14:paraId="65B03091" w14:textId="129C9A30" w:rsidR="00910AB1" w:rsidRPr="00837FE7" w:rsidRDefault="00910AB1" w:rsidP="00910AB1">
            <w:pPr>
              <w:spacing w:before="55"/>
              <w:ind w:left="82"/>
              <w:rPr>
                <w:rFonts w:cs="Times New Roman"/>
                <w:b/>
                <w:bCs/>
                <w:color w:val="FFFFFF" w:themeColor="background1"/>
                <w:sz w:val="17"/>
              </w:rPr>
            </w:pPr>
            <w:r w:rsidRPr="00910AB1">
              <w:rPr>
                <w:rStyle w:val="fontstyle01"/>
                <w:rFonts w:ascii="Times New Roman" w:hAnsi="Times New Roman" w:cs="Times New Roman"/>
                <w:b/>
                <w:bCs/>
                <w:color w:val="FFFFFF" w:themeColor="background1"/>
              </w:rPr>
              <w:t xml:space="preserve">DETAIL_DUEDATE </w:t>
            </w:r>
          </w:p>
        </w:tc>
        <w:tc>
          <w:tcPr>
            <w:tcW w:w="2448" w:type="dxa"/>
            <w:shd w:val="clear" w:color="auto" w:fill="2C6682"/>
            <w:vAlign w:val="center"/>
          </w:tcPr>
          <w:p w14:paraId="3344257C" w14:textId="08AEAC3E" w:rsidR="00910AB1" w:rsidRPr="00837FE7" w:rsidRDefault="00910AB1" w:rsidP="00910AB1">
            <w:pPr>
              <w:spacing w:before="18"/>
              <w:ind w:left="82"/>
              <w:rPr>
                <w:rFonts w:cs="Times New Roman"/>
                <w:b/>
                <w:bCs/>
                <w:color w:val="FFFFFF" w:themeColor="background1"/>
                <w:sz w:val="21"/>
              </w:rPr>
            </w:pPr>
            <w:r w:rsidRPr="00910AB1">
              <w:rPr>
                <w:rStyle w:val="fontstyle01"/>
                <w:rFonts w:ascii="Times New Roman" w:hAnsi="Times New Roman" w:cs="Times New Roman"/>
                <w:b/>
                <w:bCs/>
                <w:color w:val="FFFFFF" w:themeColor="background1"/>
              </w:rPr>
              <w:t xml:space="preserve">DETAIL_RETURNDATE </w:t>
            </w:r>
          </w:p>
        </w:tc>
        <w:tc>
          <w:tcPr>
            <w:tcW w:w="1862" w:type="dxa"/>
            <w:shd w:val="clear" w:color="auto" w:fill="2C6682"/>
            <w:vAlign w:val="center"/>
          </w:tcPr>
          <w:p w14:paraId="49138C68" w14:textId="4EEF1E78" w:rsidR="00910AB1" w:rsidRPr="00837FE7" w:rsidRDefault="00910AB1" w:rsidP="00910AB1">
            <w:pPr>
              <w:spacing w:before="23" w:line="227" w:lineRule="exact"/>
              <w:ind w:left="82"/>
              <w:rPr>
                <w:rFonts w:cs="Times New Roman"/>
                <w:b/>
                <w:bCs/>
                <w:color w:val="FFFFFF" w:themeColor="background1"/>
                <w:sz w:val="21"/>
              </w:rPr>
            </w:pPr>
            <w:r w:rsidRPr="00910AB1">
              <w:rPr>
                <w:rStyle w:val="fontstyle01"/>
                <w:rFonts w:ascii="Times New Roman" w:hAnsi="Times New Roman" w:cs="Times New Roman"/>
                <w:b/>
                <w:bCs/>
                <w:color w:val="FFFFFF" w:themeColor="background1"/>
              </w:rPr>
              <w:t>DETAIL_DAILYLATEFEE</w:t>
            </w:r>
          </w:p>
        </w:tc>
      </w:tr>
      <w:tr w:rsidR="00837FE7" w:rsidRPr="00837FE7" w14:paraId="6BB7FA49" w14:textId="77777777" w:rsidTr="005414A3">
        <w:trPr>
          <w:trHeight w:val="250"/>
        </w:trPr>
        <w:tc>
          <w:tcPr>
            <w:tcW w:w="998" w:type="dxa"/>
            <w:shd w:val="clear" w:color="auto" w:fill="FFCC7A"/>
          </w:tcPr>
          <w:p w14:paraId="6F9F44D2" w14:textId="77777777" w:rsidR="00837FE7" w:rsidRPr="00837FE7" w:rsidRDefault="00837FE7" w:rsidP="00837FE7">
            <w:pPr>
              <w:spacing w:before="15" w:line="214" w:lineRule="exact"/>
              <w:ind w:left="80"/>
              <w:rPr>
                <w:rFonts w:cs="Times New Roman"/>
                <w:sz w:val="20"/>
              </w:rPr>
            </w:pPr>
            <w:r w:rsidRPr="00837FE7">
              <w:rPr>
                <w:rFonts w:cs="Times New Roman"/>
                <w:color w:val="171514"/>
                <w:w w:val="105"/>
                <w:sz w:val="20"/>
              </w:rPr>
              <w:t>1005</w:t>
            </w:r>
          </w:p>
        </w:tc>
        <w:tc>
          <w:tcPr>
            <w:tcW w:w="1272" w:type="dxa"/>
            <w:shd w:val="clear" w:color="auto" w:fill="FFCC7A"/>
          </w:tcPr>
          <w:p w14:paraId="4C20120B" w14:textId="77777777" w:rsidR="00837FE7" w:rsidRPr="00837FE7" w:rsidRDefault="00837FE7" w:rsidP="00837FE7">
            <w:pPr>
              <w:spacing w:before="43" w:line="187" w:lineRule="exact"/>
              <w:ind w:left="79"/>
              <w:rPr>
                <w:rFonts w:cs="Times New Roman"/>
                <w:sz w:val="17"/>
              </w:rPr>
            </w:pPr>
            <w:r w:rsidRPr="00837FE7">
              <w:rPr>
                <w:rFonts w:cs="Times New Roman"/>
                <w:color w:val="171514"/>
                <w:w w:val="105"/>
                <w:sz w:val="17"/>
              </w:rPr>
              <w:t>44397</w:t>
            </w:r>
          </w:p>
        </w:tc>
        <w:tc>
          <w:tcPr>
            <w:tcW w:w="1440" w:type="dxa"/>
            <w:shd w:val="clear" w:color="auto" w:fill="FFCC7A"/>
          </w:tcPr>
          <w:p w14:paraId="0560FD40" w14:textId="77777777" w:rsidR="00837FE7" w:rsidRPr="00837FE7" w:rsidRDefault="00837FE7" w:rsidP="00837FE7">
            <w:pPr>
              <w:spacing w:before="15" w:line="214" w:lineRule="exact"/>
              <w:ind w:left="80"/>
              <w:rPr>
                <w:rFonts w:cs="Times New Roman"/>
                <w:sz w:val="20"/>
              </w:rPr>
            </w:pPr>
            <w:r w:rsidRPr="00837FE7">
              <w:rPr>
                <w:rFonts w:cs="Times New Roman"/>
                <w:color w:val="171514"/>
                <w:sz w:val="20"/>
              </w:rPr>
              <w:t>3,5</w:t>
            </w:r>
          </w:p>
        </w:tc>
        <w:tc>
          <w:tcPr>
            <w:tcW w:w="2040" w:type="dxa"/>
            <w:shd w:val="clear" w:color="auto" w:fill="FFCC7A"/>
          </w:tcPr>
          <w:p w14:paraId="74E03E23" w14:textId="77777777" w:rsidR="00837FE7" w:rsidRPr="00837FE7" w:rsidRDefault="00837FE7" w:rsidP="00837FE7">
            <w:pPr>
              <w:spacing w:before="25" w:line="205" w:lineRule="exact"/>
              <w:ind w:left="80"/>
              <w:rPr>
                <w:rFonts w:cs="Times New Roman"/>
                <w:sz w:val="19"/>
              </w:rPr>
            </w:pPr>
            <w:r w:rsidRPr="00837FE7">
              <w:rPr>
                <w:rFonts w:cs="Times New Roman"/>
                <w:color w:val="171514"/>
                <w:sz w:val="19"/>
              </w:rPr>
              <w:t>05-03-18</w:t>
            </w:r>
          </w:p>
        </w:tc>
        <w:tc>
          <w:tcPr>
            <w:tcW w:w="2448" w:type="dxa"/>
            <w:shd w:val="clear" w:color="auto" w:fill="FFCC7A"/>
          </w:tcPr>
          <w:p w14:paraId="59BCC644" w14:textId="77777777" w:rsidR="00837FE7" w:rsidRPr="00837FE7" w:rsidRDefault="00837FE7" w:rsidP="00837FE7">
            <w:pPr>
              <w:spacing w:before="25" w:line="205" w:lineRule="exact"/>
              <w:ind w:left="80"/>
              <w:rPr>
                <w:rFonts w:cs="Times New Roman"/>
                <w:sz w:val="19"/>
              </w:rPr>
            </w:pPr>
            <w:r w:rsidRPr="00837FE7">
              <w:rPr>
                <w:rFonts w:cs="Times New Roman"/>
                <w:color w:val="171514"/>
                <w:sz w:val="19"/>
              </w:rPr>
              <w:t>05-03-18</w:t>
            </w:r>
          </w:p>
        </w:tc>
        <w:tc>
          <w:tcPr>
            <w:tcW w:w="1862" w:type="dxa"/>
            <w:shd w:val="clear" w:color="auto" w:fill="FFCC7A"/>
          </w:tcPr>
          <w:p w14:paraId="3A0EFACA" w14:textId="77777777" w:rsidR="00837FE7" w:rsidRPr="00837FE7" w:rsidRDefault="00837FE7" w:rsidP="00837FE7">
            <w:pPr>
              <w:spacing w:before="15" w:line="214" w:lineRule="exact"/>
              <w:ind w:left="79"/>
              <w:rPr>
                <w:rFonts w:cs="Times New Roman"/>
                <w:sz w:val="20"/>
              </w:rPr>
            </w:pPr>
            <w:r w:rsidRPr="00837FE7">
              <w:rPr>
                <w:rFonts w:cs="Times New Roman"/>
                <w:color w:val="171514"/>
                <w:w w:val="102"/>
                <w:sz w:val="20"/>
              </w:rPr>
              <w:t>3</w:t>
            </w:r>
          </w:p>
        </w:tc>
      </w:tr>
      <w:tr w:rsidR="00837FE7" w:rsidRPr="00837FE7" w14:paraId="7A5F2D16" w14:textId="77777777" w:rsidTr="005414A3">
        <w:trPr>
          <w:trHeight w:val="250"/>
        </w:trPr>
        <w:tc>
          <w:tcPr>
            <w:tcW w:w="998" w:type="dxa"/>
            <w:shd w:val="clear" w:color="auto" w:fill="FFE0AD"/>
          </w:tcPr>
          <w:p w14:paraId="0C09B9BC" w14:textId="77777777" w:rsidR="00837FE7" w:rsidRPr="00837FE7" w:rsidRDefault="00837FE7" w:rsidP="00837FE7">
            <w:pPr>
              <w:spacing w:before="15" w:line="214" w:lineRule="exact"/>
              <w:ind w:left="79"/>
              <w:rPr>
                <w:rFonts w:cs="Times New Roman"/>
                <w:sz w:val="20"/>
              </w:rPr>
            </w:pPr>
            <w:r w:rsidRPr="00837FE7">
              <w:rPr>
                <w:rFonts w:cs="Times New Roman"/>
                <w:color w:val="171514"/>
                <w:w w:val="105"/>
                <w:sz w:val="20"/>
              </w:rPr>
              <w:t>1006</w:t>
            </w:r>
          </w:p>
        </w:tc>
        <w:tc>
          <w:tcPr>
            <w:tcW w:w="1272" w:type="dxa"/>
            <w:shd w:val="clear" w:color="auto" w:fill="FFE0AD"/>
          </w:tcPr>
          <w:p w14:paraId="6C271478" w14:textId="77777777" w:rsidR="00837FE7" w:rsidRPr="00837FE7" w:rsidRDefault="00837FE7" w:rsidP="00837FE7">
            <w:pPr>
              <w:spacing w:before="43" w:line="187" w:lineRule="exact"/>
              <w:ind w:left="79"/>
              <w:rPr>
                <w:rFonts w:cs="Times New Roman"/>
                <w:sz w:val="17"/>
              </w:rPr>
            </w:pPr>
            <w:r w:rsidRPr="00837FE7">
              <w:rPr>
                <w:rFonts w:cs="Times New Roman"/>
                <w:color w:val="171514"/>
                <w:w w:val="105"/>
                <w:sz w:val="17"/>
              </w:rPr>
              <w:t>34366</w:t>
            </w:r>
          </w:p>
        </w:tc>
        <w:tc>
          <w:tcPr>
            <w:tcW w:w="1440" w:type="dxa"/>
            <w:shd w:val="clear" w:color="auto" w:fill="FFE0AD"/>
          </w:tcPr>
          <w:p w14:paraId="3249421F" w14:textId="77777777" w:rsidR="00837FE7" w:rsidRPr="00837FE7" w:rsidRDefault="00837FE7" w:rsidP="00837FE7">
            <w:pPr>
              <w:spacing w:before="15" w:line="214" w:lineRule="exact"/>
              <w:ind w:left="79"/>
              <w:rPr>
                <w:rFonts w:cs="Times New Roman"/>
                <w:sz w:val="20"/>
              </w:rPr>
            </w:pPr>
            <w:r w:rsidRPr="00837FE7">
              <w:rPr>
                <w:rFonts w:cs="Times New Roman"/>
                <w:color w:val="171514"/>
                <w:sz w:val="20"/>
              </w:rPr>
              <w:t>3,5</w:t>
            </w:r>
          </w:p>
        </w:tc>
        <w:tc>
          <w:tcPr>
            <w:tcW w:w="2040" w:type="dxa"/>
            <w:shd w:val="clear" w:color="auto" w:fill="FFE0AD"/>
          </w:tcPr>
          <w:p w14:paraId="3F7A62EC" w14:textId="77777777" w:rsidR="00837FE7" w:rsidRPr="00837FE7" w:rsidRDefault="00837FE7" w:rsidP="00837FE7">
            <w:pPr>
              <w:spacing w:before="25" w:line="205" w:lineRule="exact"/>
              <w:ind w:left="79"/>
              <w:rPr>
                <w:rFonts w:cs="Times New Roman"/>
                <w:sz w:val="19"/>
              </w:rPr>
            </w:pPr>
            <w:r w:rsidRPr="00837FE7">
              <w:rPr>
                <w:rFonts w:cs="Times New Roman"/>
                <w:color w:val="171514"/>
                <w:sz w:val="19"/>
              </w:rPr>
              <w:t>05-03-18</w:t>
            </w:r>
          </w:p>
        </w:tc>
        <w:tc>
          <w:tcPr>
            <w:tcW w:w="2448" w:type="dxa"/>
            <w:shd w:val="clear" w:color="auto" w:fill="FFE0AD"/>
          </w:tcPr>
          <w:p w14:paraId="5531D266" w14:textId="77777777" w:rsidR="00837FE7" w:rsidRPr="00837FE7" w:rsidRDefault="00837FE7" w:rsidP="00837FE7">
            <w:pPr>
              <w:spacing w:before="25" w:line="205" w:lineRule="exact"/>
              <w:ind w:left="79"/>
              <w:rPr>
                <w:rFonts w:cs="Times New Roman"/>
                <w:sz w:val="19"/>
              </w:rPr>
            </w:pPr>
            <w:r w:rsidRPr="00837FE7">
              <w:rPr>
                <w:rFonts w:cs="Times New Roman"/>
                <w:color w:val="171514"/>
                <w:sz w:val="19"/>
              </w:rPr>
              <w:t>04-03-18</w:t>
            </w:r>
          </w:p>
        </w:tc>
        <w:tc>
          <w:tcPr>
            <w:tcW w:w="1862" w:type="dxa"/>
            <w:shd w:val="clear" w:color="auto" w:fill="FFE0AD"/>
          </w:tcPr>
          <w:p w14:paraId="736164A6" w14:textId="77777777" w:rsidR="00837FE7" w:rsidRPr="00837FE7" w:rsidRDefault="00837FE7" w:rsidP="00837FE7">
            <w:pPr>
              <w:spacing w:before="15" w:line="214" w:lineRule="exact"/>
              <w:ind w:left="79"/>
              <w:rPr>
                <w:rFonts w:cs="Times New Roman"/>
                <w:sz w:val="20"/>
              </w:rPr>
            </w:pPr>
            <w:r w:rsidRPr="00837FE7">
              <w:rPr>
                <w:rFonts w:cs="Times New Roman"/>
                <w:color w:val="171514"/>
                <w:w w:val="102"/>
                <w:sz w:val="20"/>
              </w:rPr>
              <w:t>3</w:t>
            </w:r>
          </w:p>
        </w:tc>
      </w:tr>
      <w:tr w:rsidR="00837FE7" w:rsidRPr="00837FE7" w14:paraId="1949FD97" w14:textId="77777777" w:rsidTr="005414A3">
        <w:trPr>
          <w:trHeight w:val="250"/>
        </w:trPr>
        <w:tc>
          <w:tcPr>
            <w:tcW w:w="998" w:type="dxa"/>
            <w:shd w:val="clear" w:color="auto" w:fill="FFCC7A"/>
          </w:tcPr>
          <w:p w14:paraId="30519DB4" w14:textId="77777777" w:rsidR="00837FE7" w:rsidRPr="00837FE7" w:rsidRDefault="00837FE7" w:rsidP="00837FE7">
            <w:pPr>
              <w:spacing w:before="15" w:line="214" w:lineRule="exact"/>
              <w:ind w:left="79"/>
              <w:rPr>
                <w:rFonts w:cs="Times New Roman"/>
                <w:sz w:val="20"/>
              </w:rPr>
            </w:pPr>
            <w:r w:rsidRPr="00837FE7">
              <w:rPr>
                <w:rFonts w:cs="Times New Roman"/>
                <w:color w:val="171514"/>
                <w:w w:val="105"/>
                <w:sz w:val="20"/>
              </w:rPr>
              <w:t>1006</w:t>
            </w:r>
          </w:p>
        </w:tc>
        <w:tc>
          <w:tcPr>
            <w:tcW w:w="1272" w:type="dxa"/>
            <w:shd w:val="clear" w:color="auto" w:fill="FFCC7A"/>
          </w:tcPr>
          <w:p w14:paraId="461BCDD8" w14:textId="77777777" w:rsidR="00837FE7" w:rsidRPr="00837FE7" w:rsidRDefault="00837FE7" w:rsidP="00837FE7">
            <w:pPr>
              <w:spacing w:before="43" w:line="187" w:lineRule="exact"/>
              <w:ind w:left="79"/>
              <w:rPr>
                <w:rFonts w:cs="Times New Roman"/>
                <w:sz w:val="17"/>
              </w:rPr>
            </w:pPr>
            <w:r w:rsidRPr="00837FE7">
              <w:rPr>
                <w:rFonts w:cs="Times New Roman"/>
                <w:color w:val="171514"/>
                <w:w w:val="105"/>
                <w:sz w:val="17"/>
              </w:rPr>
              <w:t>61367</w:t>
            </w:r>
          </w:p>
        </w:tc>
        <w:tc>
          <w:tcPr>
            <w:tcW w:w="1440" w:type="dxa"/>
            <w:shd w:val="clear" w:color="auto" w:fill="FFCC7A"/>
          </w:tcPr>
          <w:p w14:paraId="33B4ADF0" w14:textId="77777777" w:rsidR="00837FE7" w:rsidRPr="00837FE7" w:rsidRDefault="00837FE7" w:rsidP="00837FE7">
            <w:pPr>
              <w:spacing w:before="15" w:line="214" w:lineRule="exact"/>
              <w:ind w:left="79"/>
              <w:rPr>
                <w:rFonts w:cs="Times New Roman"/>
                <w:sz w:val="20"/>
              </w:rPr>
            </w:pPr>
            <w:r w:rsidRPr="00837FE7">
              <w:rPr>
                <w:rFonts w:cs="Times New Roman"/>
                <w:color w:val="171514"/>
                <w:w w:val="102"/>
                <w:sz w:val="20"/>
              </w:rPr>
              <w:t>2</w:t>
            </w:r>
          </w:p>
        </w:tc>
        <w:tc>
          <w:tcPr>
            <w:tcW w:w="2040" w:type="dxa"/>
            <w:shd w:val="clear" w:color="auto" w:fill="FFCC7A"/>
          </w:tcPr>
          <w:p w14:paraId="35819B31" w14:textId="77777777" w:rsidR="00837FE7" w:rsidRPr="00837FE7" w:rsidRDefault="00837FE7" w:rsidP="00837FE7">
            <w:pPr>
              <w:spacing w:before="25" w:line="205" w:lineRule="exact"/>
              <w:ind w:left="79"/>
              <w:rPr>
                <w:rFonts w:cs="Times New Roman"/>
                <w:sz w:val="19"/>
              </w:rPr>
            </w:pPr>
            <w:r w:rsidRPr="00837FE7">
              <w:rPr>
                <w:rFonts w:cs="Times New Roman"/>
                <w:color w:val="171514"/>
                <w:sz w:val="19"/>
              </w:rPr>
              <w:t>07-03-18</w:t>
            </w:r>
          </w:p>
        </w:tc>
        <w:tc>
          <w:tcPr>
            <w:tcW w:w="2448" w:type="dxa"/>
            <w:shd w:val="clear" w:color="auto" w:fill="FFCC7A"/>
          </w:tcPr>
          <w:p w14:paraId="482B79D2" w14:textId="77777777" w:rsidR="00837FE7" w:rsidRPr="00837FE7" w:rsidRDefault="00837FE7" w:rsidP="00837FE7">
            <w:pPr>
              <w:rPr>
                <w:rFonts w:cs="Times New Roman"/>
              </w:rPr>
            </w:pPr>
          </w:p>
        </w:tc>
        <w:tc>
          <w:tcPr>
            <w:tcW w:w="1862" w:type="dxa"/>
            <w:shd w:val="clear" w:color="auto" w:fill="FFCC7A"/>
          </w:tcPr>
          <w:p w14:paraId="46ED5105" w14:textId="77777777" w:rsidR="00837FE7" w:rsidRPr="00837FE7" w:rsidRDefault="00837FE7" w:rsidP="00837FE7">
            <w:pPr>
              <w:spacing w:before="15" w:line="214" w:lineRule="exact"/>
              <w:ind w:left="79"/>
              <w:rPr>
                <w:rFonts w:cs="Times New Roman"/>
                <w:sz w:val="20"/>
              </w:rPr>
            </w:pPr>
            <w:r w:rsidRPr="00837FE7">
              <w:rPr>
                <w:rFonts w:cs="Times New Roman"/>
                <w:color w:val="171514"/>
                <w:w w:val="102"/>
                <w:sz w:val="20"/>
              </w:rPr>
              <w:t>1</w:t>
            </w:r>
          </w:p>
        </w:tc>
      </w:tr>
      <w:tr w:rsidR="00837FE7" w:rsidRPr="00837FE7" w14:paraId="783A8F95" w14:textId="77777777" w:rsidTr="005414A3">
        <w:trPr>
          <w:trHeight w:val="250"/>
        </w:trPr>
        <w:tc>
          <w:tcPr>
            <w:tcW w:w="998" w:type="dxa"/>
            <w:shd w:val="clear" w:color="auto" w:fill="FFE0AD"/>
          </w:tcPr>
          <w:p w14:paraId="46925C5A" w14:textId="77777777" w:rsidR="00837FE7" w:rsidRPr="00837FE7" w:rsidRDefault="00837FE7" w:rsidP="00837FE7">
            <w:pPr>
              <w:spacing w:before="15" w:line="214" w:lineRule="exact"/>
              <w:ind w:left="79"/>
              <w:rPr>
                <w:rFonts w:cs="Times New Roman"/>
                <w:sz w:val="20"/>
              </w:rPr>
            </w:pPr>
            <w:r w:rsidRPr="00837FE7">
              <w:rPr>
                <w:rFonts w:cs="Times New Roman"/>
                <w:color w:val="171514"/>
                <w:w w:val="105"/>
                <w:sz w:val="20"/>
              </w:rPr>
              <w:t>1007</w:t>
            </w:r>
          </w:p>
        </w:tc>
        <w:tc>
          <w:tcPr>
            <w:tcW w:w="1272" w:type="dxa"/>
            <w:shd w:val="clear" w:color="auto" w:fill="FFE0AD"/>
          </w:tcPr>
          <w:p w14:paraId="77EDC202" w14:textId="77777777" w:rsidR="00837FE7" w:rsidRPr="00837FE7" w:rsidRDefault="00837FE7" w:rsidP="00837FE7">
            <w:pPr>
              <w:spacing w:before="43" w:line="187" w:lineRule="exact"/>
              <w:ind w:left="79"/>
              <w:rPr>
                <w:rFonts w:cs="Times New Roman"/>
                <w:sz w:val="17"/>
              </w:rPr>
            </w:pPr>
            <w:r w:rsidRPr="00837FE7">
              <w:rPr>
                <w:rFonts w:cs="Times New Roman"/>
                <w:color w:val="171514"/>
                <w:w w:val="105"/>
                <w:sz w:val="17"/>
              </w:rPr>
              <w:t>34368</w:t>
            </w:r>
          </w:p>
        </w:tc>
        <w:tc>
          <w:tcPr>
            <w:tcW w:w="1440" w:type="dxa"/>
            <w:shd w:val="clear" w:color="auto" w:fill="FFE0AD"/>
          </w:tcPr>
          <w:p w14:paraId="7738B458" w14:textId="77777777" w:rsidR="00837FE7" w:rsidRPr="00837FE7" w:rsidRDefault="00837FE7" w:rsidP="00837FE7">
            <w:pPr>
              <w:spacing w:before="15" w:line="214" w:lineRule="exact"/>
              <w:ind w:left="79"/>
              <w:rPr>
                <w:rFonts w:cs="Times New Roman"/>
                <w:sz w:val="20"/>
              </w:rPr>
            </w:pPr>
            <w:r w:rsidRPr="00837FE7">
              <w:rPr>
                <w:rFonts w:cs="Times New Roman"/>
                <w:color w:val="171514"/>
                <w:sz w:val="20"/>
              </w:rPr>
              <w:t>3,5</w:t>
            </w:r>
          </w:p>
        </w:tc>
        <w:tc>
          <w:tcPr>
            <w:tcW w:w="2040" w:type="dxa"/>
            <w:shd w:val="clear" w:color="auto" w:fill="FFE0AD"/>
          </w:tcPr>
          <w:p w14:paraId="556B8A48" w14:textId="77777777" w:rsidR="00837FE7" w:rsidRPr="00837FE7" w:rsidRDefault="00837FE7" w:rsidP="00837FE7">
            <w:pPr>
              <w:spacing w:before="25" w:line="205" w:lineRule="exact"/>
              <w:ind w:left="79"/>
              <w:rPr>
                <w:rFonts w:cs="Times New Roman"/>
                <w:sz w:val="19"/>
              </w:rPr>
            </w:pPr>
            <w:r w:rsidRPr="00837FE7">
              <w:rPr>
                <w:rFonts w:cs="Times New Roman"/>
                <w:color w:val="171514"/>
                <w:sz w:val="19"/>
              </w:rPr>
              <w:t>05-03-18</w:t>
            </w:r>
          </w:p>
        </w:tc>
        <w:tc>
          <w:tcPr>
            <w:tcW w:w="2448" w:type="dxa"/>
            <w:shd w:val="clear" w:color="auto" w:fill="FFE0AD"/>
          </w:tcPr>
          <w:p w14:paraId="19A4BECE" w14:textId="77777777" w:rsidR="00837FE7" w:rsidRPr="00837FE7" w:rsidRDefault="00837FE7" w:rsidP="00837FE7">
            <w:pPr>
              <w:rPr>
                <w:rFonts w:cs="Times New Roman"/>
              </w:rPr>
            </w:pPr>
          </w:p>
        </w:tc>
        <w:tc>
          <w:tcPr>
            <w:tcW w:w="1862" w:type="dxa"/>
            <w:shd w:val="clear" w:color="auto" w:fill="FFE0AD"/>
          </w:tcPr>
          <w:p w14:paraId="6038A5B9" w14:textId="77777777" w:rsidR="00837FE7" w:rsidRPr="00837FE7" w:rsidRDefault="00837FE7" w:rsidP="00837FE7">
            <w:pPr>
              <w:spacing w:before="15" w:line="214" w:lineRule="exact"/>
              <w:ind w:left="79"/>
              <w:rPr>
                <w:rFonts w:cs="Times New Roman"/>
                <w:sz w:val="20"/>
              </w:rPr>
            </w:pPr>
            <w:r w:rsidRPr="00837FE7">
              <w:rPr>
                <w:rFonts w:cs="Times New Roman"/>
                <w:color w:val="171514"/>
                <w:w w:val="102"/>
                <w:sz w:val="20"/>
              </w:rPr>
              <w:t>3</w:t>
            </w:r>
          </w:p>
        </w:tc>
      </w:tr>
      <w:tr w:rsidR="00837FE7" w:rsidRPr="00837FE7" w14:paraId="658E73DC" w14:textId="77777777" w:rsidTr="005414A3">
        <w:trPr>
          <w:trHeight w:val="250"/>
        </w:trPr>
        <w:tc>
          <w:tcPr>
            <w:tcW w:w="998" w:type="dxa"/>
            <w:shd w:val="clear" w:color="auto" w:fill="FFCC7A"/>
          </w:tcPr>
          <w:p w14:paraId="79A33E1D" w14:textId="77777777" w:rsidR="00837FE7" w:rsidRPr="00837FE7" w:rsidRDefault="00837FE7" w:rsidP="00837FE7">
            <w:pPr>
              <w:spacing w:before="15" w:line="214" w:lineRule="exact"/>
              <w:ind w:left="79"/>
              <w:rPr>
                <w:rFonts w:cs="Times New Roman"/>
                <w:sz w:val="20"/>
              </w:rPr>
            </w:pPr>
            <w:r w:rsidRPr="00837FE7">
              <w:rPr>
                <w:rFonts w:cs="Times New Roman"/>
                <w:color w:val="171514"/>
                <w:w w:val="105"/>
                <w:sz w:val="20"/>
              </w:rPr>
              <w:t>1008</w:t>
            </w:r>
          </w:p>
        </w:tc>
        <w:tc>
          <w:tcPr>
            <w:tcW w:w="1272" w:type="dxa"/>
            <w:shd w:val="clear" w:color="auto" w:fill="FFCC7A"/>
          </w:tcPr>
          <w:p w14:paraId="0692C976" w14:textId="77777777" w:rsidR="00837FE7" w:rsidRPr="00837FE7" w:rsidRDefault="00837FE7" w:rsidP="00837FE7">
            <w:pPr>
              <w:spacing w:before="43" w:line="187" w:lineRule="exact"/>
              <w:ind w:left="79"/>
              <w:rPr>
                <w:rFonts w:cs="Times New Roman"/>
                <w:sz w:val="17"/>
              </w:rPr>
            </w:pPr>
            <w:r w:rsidRPr="00837FE7">
              <w:rPr>
                <w:rFonts w:cs="Times New Roman"/>
                <w:color w:val="171514"/>
                <w:w w:val="105"/>
                <w:sz w:val="17"/>
              </w:rPr>
              <w:t>34369</w:t>
            </w:r>
          </w:p>
        </w:tc>
        <w:tc>
          <w:tcPr>
            <w:tcW w:w="1440" w:type="dxa"/>
            <w:shd w:val="clear" w:color="auto" w:fill="FFCC7A"/>
          </w:tcPr>
          <w:p w14:paraId="48476F23" w14:textId="77777777" w:rsidR="00837FE7" w:rsidRPr="00837FE7" w:rsidRDefault="00837FE7" w:rsidP="00837FE7">
            <w:pPr>
              <w:spacing w:before="15" w:line="214" w:lineRule="exact"/>
              <w:ind w:left="79"/>
              <w:rPr>
                <w:rFonts w:cs="Times New Roman"/>
                <w:sz w:val="20"/>
              </w:rPr>
            </w:pPr>
            <w:r w:rsidRPr="00837FE7">
              <w:rPr>
                <w:rFonts w:cs="Times New Roman"/>
                <w:color w:val="171514"/>
                <w:sz w:val="20"/>
              </w:rPr>
              <w:t>3,5</w:t>
            </w:r>
          </w:p>
        </w:tc>
        <w:tc>
          <w:tcPr>
            <w:tcW w:w="2040" w:type="dxa"/>
            <w:shd w:val="clear" w:color="auto" w:fill="FFCC7A"/>
          </w:tcPr>
          <w:p w14:paraId="777F5F30" w14:textId="77777777" w:rsidR="00837FE7" w:rsidRPr="00837FE7" w:rsidRDefault="00837FE7" w:rsidP="00837FE7">
            <w:pPr>
              <w:spacing w:before="25" w:line="205" w:lineRule="exact"/>
              <w:ind w:left="79"/>
              <w:rPr>
                <w:rFonts w:cs="Times New Roman"/>
                <w:sz w:val="19"/>
              </w:rPr>
            </w:pPr>
            <w:r w:rsidRPr="00837FE7">
              <w:rPr>
                <w:rFonts w:cs="Times New Roman"/>
                <w:color w:val="171514"/>
                <w:sz w:val="19"/>
              </w:rPr>
              <w:t>05-03-18</w:t>
            </w:r>
          </w:p>
        </w:tc>
        <w:tc>
          <w:tcPr>
            <w:tcW w:w="2448" w:type="dxa"/>
            <w:shd w:val="clear" w:color="auto" w:fill="FFCC7A"/>
          </w:tcPr>
          <w:p w14:paraId="6C73AD98" w14:textId="77777777" w:rsidR="00837FE7" w:rsidRPr="00837FE7" w:rsidRDefault="00837FE7" w:rsidP="00837FE7">
            <w:pPr>
              <w:spacing w:before="25" w:line="205" w:lineRule="exact"/>
              <w:ind w:left="79"/>
              <w:rPr>
                <w:rFonts w:cs="Times New Roman"/>
                <w:sz w:val="19"/>
              </w:rPr>
            </w:pPr>
            <w:r w:rsidRPr="00837FE7">
              <w:rPr>
                <w:rFonts w:cs="Times New Roman"/>
                <w:color w:val="171514"/>
                <w:sz w:val="19"/>
              </w:rPr>
              <w:t>05-03-18</w:t>
            </w:r>
          </w:p>
        </w:tc>
        <w:tc>
          <w:tcPr>
            <w:tcW w:w="1862" w:type="dxa"/>
            <w:shd w:val="clear" w:color="auto" w:fill="FFCC7A"/>
          </w:tcPr>
          <w:p w14:paraId="2CD7957C" w14:textId="77777777" w:rsidR="00837FE7" w:rsidRPr="00837FE7" w:rsidRDefault="00837FE7" w:rsidP="00837FE7">
            <w:pPr>
              <w:spacing w:before="15" w:line="214" w:lineRule="exact"/>
              <w:ind w:left="79"/>
              <w:rPr>
                <w:rFonts w:cs="Times New Roman"/>
                <w:sz w:val="20"/>
              </w:rPr>
            </w:pPr>
            <w:r w:rsidRPr="00837FE7">
              <w:rPr>
                <w:rFonts w:cs="Times New Roman"/>
                <w:color w:val="171514"/>
                <w:w w:val="102"/>
                <w:sz w:val="20"/>
              </w:rPr>
              <w:t>3</w:t>
            </w:r>
          </w:p>
        </w:tc>
      </w:tr>
      <w:tr w:rsidR="00837FE7" w:rsidRPr="00837FE7" w14:paraId="6FDC54F0" w14:textId="77777777" w:rsidTr="005414A3">
        <w:trPr>
          <w:trHeight w:val="250"/>
        </w:trPr>
        <w:tc>
          <w:tcPr>
            <w:tcW w:w="998" w:type="dxa"/>
            <w:shd w:val="clear" w:color="auto" w:fill="FFE0AD"/>
          </w:tcPr>
          <w:p w14:paraId="24FFB982" w14:textId="77777777" w:rsidR="00837FE7" w:rsidRPr="00837FE7" w:rsidRDefault="00837FE7" w:rsidP="00837FE7">
            <w:pPr>
              <w:spacing w:before="15" w:line="214" w:lineRule="exact"/>
              <w:ind w:left="79"/>
              <w:rPr>
                <w:rFonts w:cs="Times New Roman"/>
                <w:sz w:val="20"/>
              </w:rPr>
            </w:pPr>
            <w:r w:rsidRPr="00837FE7">
              <w:rPr>
                <w:rFonts w:cs="Times New Roman"/>
                <w:color w:val="171514"/>
                <w:w w:val="105"/>
                <w:sz w:val="20"/>
              </w:rPr>
              <w:t>1009</w:t>
            </w:r>
          </w:p>
        </w:tc>
        <w:tc>
          <w:tcPr>
            <w:tcW w:w="1272" w:type="dxa"/>
            <w:shd w:val="clear" w:color="auto" w:fill="FFE0AD"/>
          </w:tcPr>
          <w:p w14:paraId="017C6A00" w14:textId="77777777" w:rsidR="00837FE7" w:rsidRPr="00837FE7" w:rsidRDefault="00837FE7" w:rsidP="00837FE7">
            <w:pPr>
              <w:spacing w:before="43" w:line="187" w:lineRule="exact"/>
              <w:ind w:left="79"/>
              <w:rPr>
                <w:rFonts w:cs="Times New Roman"/>
                <w:sz w:val="17"/>
              </w:rPr>
            </w:pPr>
            <w:r w:rsidRPr="00837FE7">
              <w:rPr>
                <w:rFonts w:cs="Times New Roman"/>
                <w:color w:val="171514"/>
                <w:w w:val="105"/>
                <w:sz w:val="17"/>
              </w:rPr>
              <w:t>54324</w:t>
            </w:r>
          </w:p>
        </w:tc>
        <w:tc>
          <w:tcPr>
            <w:tcW w:w="1440" w:type="dxa"/>
            <w:shd w:val="clear" w:color="auto" w:fill="FFE0AD"/>
          </w:tcPr>
          <w:p w14:paraId="1CFB3734" w14:textId="77777777" w:rsidR="00837FE7" w:rsidRPr="00837FE7" w:rsidRDefault="00837FE7" w:rsidP="00837FE7">
            <w:pPr>
              <w:spacing w:before="15" w:line="214" w:lineRule="exact"/>
              <w:ind w:left="79"/>
              <w:rPr>
                <w:rFonts w:cs="Times New Roman"/>
                <w:sz w:val="20"/>
              </w:rPr>
            </w:pPr>
            <w:r w:rsidRPr="00837FE7">
              <w:rPr>
                <w:rFonts w:cs="Times New Roman"/>
                <w:color w:val="171514"/>
                <w:sz w:val="20"/>
              </w:rPr>
              <w:t>3,5</w:t>
            </w:r>
          </w:p>
        </w:tc>
        <w:tc>
          <w:tcPr>
            <w:tcW w:w="2040" w:type="dxa"/>
            <w:shd w:val="clear" w:color="auto" w:fill="FFE0AD"/>
          </w:tcPr>
          <w:p w14:paraId="6C817804" w14:textId="77777777" w:rsidR="00837FE7" w:rsidRPr="00837FE7" w:rsidRDefault="00837FE7" w:rsidP="00837FE7">
            <w:pPr>
              <w:spacing w:before="25" w:line="205" w:lineRule="exact"/>
              <w:ind w:left="79"/>
              <w:rPr>
                <w:rFonts w:cs="Times New Roman"/>
                <w:sz w:val="19"/>
              </w:rPr>
            </w:pPr>
            <w:r w:rsidRPr="00837FE7">
              <w:rPr>
                <w:rFonts w:cs="Times New Roman"/>
                <w:color w:val="171514"/>
                <w:sz w:val="19"/>
              </w:rPr>
              <w:t>05-03-18</w:t>
            </w:r>
          </w:p>
        </w:tc>
        <w:tc>
          <w:tcPr>
            <w:tcW w:w="2448" w:type="dxa"/>
            <w:shd w:val="clear" w:color="auto" w:fill="FFE0AD"/>
          </w:tcPr>
          <w:p w14:paraId="3DE62AA6" w14:textId="77777777" w:rsidR="00837FE7" w:rsidRPr="00837FE7" w:rsidRDefault="00837FE7" w:rsidP="00837FE7">
            <w:pPr>
              <w:rPr>
                <w:rFonts w:cs="Times New Roman"/>
              </w:rPr>
            </w:pPr>
          </w:p>
        </w:tc>
        <w:tc>
          <w:tcPr>
            <w:tcW w:w="1862" w:type="dxa"/>
            <w:shd w:val="clear" w:color="auto" w:fill="FFE0AD"/>
          </w:tcPr>
          <w:p w14:paraId="41FF07D5" w14:textId="77777777" w:rsidR="00837FE7" w:rsidRPr="00837FE7" w:rsidRDefault="00837FE7" w:rsidP="00837FE7">
            <w:pPr>
              <w:spacing w:before="15" w:line="214" w:lineRule="exact"/>
              <w:ind w:left="79"/>
              <w:rPr>
                <w:rFonts w:cs="Times New Roman"/>
                <w:sz w:val="20"/>
              </w:rPr>
            </w:pPr>
            <w:r w:rsidRPr="00837FE7">
              <w:rPr>
                <w:rFonts w:cs="Times New Roman"/>
                <w:color w:val="171514"/>
                <w:w w:val="102"/>
                <w:sz w:val="20"/>
              </w:rPr>
              <w:t>3</w:t>
            </w:r>
          </w:p>
        </w:tc>
      </w:tr>
      <w:tr w:rsidR="00837FE7" w:rsidRPr="00837FE7" w14:paraId="5FA6B26E" w14:textId="77777777" w:rsidTr="005414A3">
        <w:trPr>
          <w:trHeight w:val="250"/>
        </w:trPr>
        <w:tc>
          <w:tcPr>
            <w:tcW w:w="998" w:type="dxa"/>
            <w:shd w:val="clear" w:color="auto" w:fill="FFCC7A"/>
          </w:tcPr>
          <w:p w14:paraId="72B35DDE" w14:textId="77777777" w:rsidR="00837FE7" w:rsidRPr="00837FE7" w:rsidRDefault="00837FE7" w:rsidP="00837FE7">
            <w:pPr>
              <w:spacing w:before="15" w:line="214" w:lineRule="exact"/>
              <w:ind w:left="79"/>
              <w:rPr>
                <w:rFonts w:cs="Times New Roman"/>
                <w:sz w:val="20"/>
              </w:rPr>
            </w:pPr>
            <w:r w:rsidRPr="00837FE7">
              <w:rPr>
                <w:rFonts w:cs="Times New Roman"/>
                <w:color w:val="171514"/>
                <w:w w:val="105"/>
                <w:sz w:val="20"/>
              </w:rPr>
              <w:t>1001</w:t>
            </w:r>
          </w:p>
        </w:tc>
        <w:tc>
          <w:tcPr>
            <w:tcW w:w="1272" w:type="dxa"/>
            <w:shd w:val="clear" w:color="auto" w:fill="FFCC7A"/>
          </w:tcPr>
          <w:p w14:paraId="6624F007" w14:textId="77777777" w:rsidR="00837FE7" w:rsidRPr="00837FE7" w:rsidRDefault="00837FE7" w:rsidP="00837FE7">
            <w:pPr>
              <w:spacing w:before="43" w:line="187" w:lineRule="exact"/>
              <w:ind w:left="79"/>
              <w:rPr>
                <w:rFonts w:cs="Times New Roman"/>
                <w:sz w:val="17"/>
              </w:rPr>
            </w:pPr>
            <w:r w:rsidRPr="00837FE7">
              <w:rPr>
                <w:rFonts w:cs="Times New Roman"/>
                <w:color w:val="171514"/>
                <w:w w:val="105"/>
                <w:sz w:val="17"/>
              </w:rPr>
              <w:t>34366</w:t>
            </w:r>
          </w:p>
        </w:tc>
        <w:tc>
          <w:tcPr>
            <w:tcW w:w="1440" w:type="dxa"/>
            <w:shd w:val="clear" w:color="auto" w:fill="FFCC7A"/>
          </w:tcPr>
          <w:p w14:paraId="3219296A" w14:textId="77777777" w:rsidR="00837FE7" w:rsidRPr="00837FE7" w:rsidRDefault="00837FE7" w:rsidP="00837FE7">
            <w:pPr>
              <w:spacing w:before="15" w:line="214" w:lineRule="exact"/>
              <w:ind w:left="79"/>
              <w:rPr>
                <w:rFonts w:cs="Times New Roman"/>
                <w:sz w:val="20"/>
              </w:rPr>
            </w:pPr>
            <w:r w:rsidRPr="00837FE7">
              <w:rPr>
                <w:rFonts w:cs="Times New Roman"/>
                <w:color w:val="171514"/>
                <w:sz w:val="20"/>
              </w:rPr>
              <w:t>3,5</w:t>
            </w:r>
          </w:p>
        </w:tc>
        <w:tc>
          <w:tcPr>
            <w:tcW w:w="2040" w:type="dxa"/>
            <w:shd w:val="clear" w:color="auto" w:fill="FFCC7A"/>
          </w:tcPr>
          <w:p w14:paraId="0A569E6E" w14:textId="77777777" w:rsidR="00837FE7" w:rsidRPr="00837FE7" w:rsidRDefault="00837FE7" w:rsidP="00837FE7">
            <w:pPr>
              <w:spacing w:before="25" w:line="205" w:lineRule="exact"/>
              <w:ind w:left="79"/>
              <w:rPr>
                <w:rFonts w:cs="Times New Roman"/>
                <w:sz w:val="19"/>
              </w:rPr>
            </w:pPr>
            <w:r w:rsidRPr="00837FE7">
              <w:rPr>
                <w:rFonts w:cs="Times New Roman"/>
                <w:color w:val="171514"/>
                <w:sz w:val="19"/>
              </w:rPr>
              <w:t>04-03-18</w:t>
            </w:r>
          </w:p>
        </w:tc>
        <w:tc>
          <w:tcPr>
            <w:tcW w:w="2448" w:type="dxa"/>
            <w:shd w:val="clear" w:color="auto" w:fill="FFCC7A"/>
          </w:tcPr>
          <w:p w14:paraId="38088A0C" w14:textId="77777777" w:rsidR="00837FE7" w:rsidRPr="00837FE7" w:rsidRDefault="00837FE7" w:rsidP="00837FE7">
            <w:pPr>
              <w:spacing w:before="25" w:line="205" w:lineRule="exact"/>
              <w:ind w:left="79"/>
              <w:rPr>
                <w:rFonts w:cs="Times New Roman"/>
                <w:sz w:val="19"/>
              </w:rPr>
            </w:pPr>
            <w:r w:rsidRPr="00837FE7">
              <w:rPr>
                <w:rFonts w:cs="Times New Roman"/>
                <w:color w:val="171514"/>
                <w:sz w:val="19"/>
              </w:rPr>
              <w:t>02-03-18</w:t>
            </w:r>
          </w:p>
        </w:tc>
        <w:tc>
          <w:tcPr>
            <w:tcW w:w="1862" w:type="dxa"/>
            <w:shd w:val="clear" w:color="auto" w:fill="FFCC7A"/>
          </w:tcPr>
          <w:p w14:paraId="3AA4CF04" w14:textId="77777777" w:rsidR="00837FE7" w:rsidRPr="00837FE7" w:rsidRDefault="00837FE7" w:rsidP="00837FE7">
            <w:pPr>
              <w:spacing w:before="15" w:line="214" w:lineRule="exact"/>
              <w:ind w:left="79"/>
              <w:rPr>
                <w:rFonts w:cs="Times New Roman"/>
                <w:sz w:val="20"/>
              </w:rPr>
            </w:pPr>
            <w:r w:rsidRPr="00837FE7">
              <w:rPr>
                <w:rFonts w:cs="Times New Roman"/>
                <w:color w:val="171514"/>
                <w:w w:val="102"/>
                <w:sz w:val="20"/>
              </w:rPr>
              <w:t>3</w:t>
            </w:r>
          </w:p>
        </w:tc>
      </w:tr>
    </w:tbl>
    <w:p w14:paraId="191807F8" w14:textId="77777777" w:rsidR="00837FE7" w:rsidRPr="00837FE7" w:rsidRDefault="00837FE7" w:rsidP="00837FE7">
      <w:pPr>
        <w:spacing w:before="6"/>
        <w:rPr>
          <w:rFonts w:cs="Times New Roman"/>
          <w:sz w:val="27"/>
          <w:szCs w:val="17"/>
        </w:rPr>
      </w:pPr>
    </w:p>
    <w:tbl>
      <w:tblPr>
        <w:tblW w:w="0" w:type="auto"/>
        <w:tblInd w:w="145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3360"/>
        <w:gridCol w:w="3360"/>
        <w:gridCol w:w="3360"/>
      </w:tblGrid>
      <w:tr w:rsidR="00837FE7" w:rsidRPr="00837FE7" w14:paraId="1074D3EB" w14:textId="77777777" w:rsidTr="005414A3">
        <w:trPr>
          <w:trHeight w:val="354"/>
        </w:trPr>
        <w:tc>
          <w:tcPr>
            <w:tcW w:w="10080" w:type="dxa"/>
            <w:gridSpan w:val="3"/>
            <w:tcBorders>
              <w:top w:val="nil"/>
              <w:left w:val="nil"/>
              <w:right w:val="nil"/>
            </w:tcBorders>
            <w:shd w:val="clear" w:color="auto" w:fill="FCAF17"/>
          </w:tcPr>
          <w:p w14:paraId="49F67F0C" w14:textId="0790DF73" w:rsidR="00837FE7" w:rsidRPr="00837FE7" w:rsidRDefault="00910AB1" w:rsidP="00837FE7">
            <w:pPr>
              <w:spacing w:before="44"/>
              <w:ind w:left="82"/>
              <w:rPr>
                <w:rFonts w:cs="Times New Roman"/>
                <w:sz w:val="24"/>
              </w:rPr>
            </w:pPr>
            <w:r>
              <w:rPr>
                <w:rFonts w:cs="Times New Roman"/>
                <w:color w:val="171514"/>
                <w:w w:val="105"/>
                <w:sz w:val="24"/>
                <w:lang w:val="en-US"/>
              </w:rPr>
              <w:t>B</w:t>
            </w:r>
            <w:r w:rsidR="00837FE7" w:rsidRPr="00837FE7">
              <w:rPr>
                <w:rFonts w:cs="Times New Roman"/>
                <w:color w:val="171514"/>
                <w:w w:val="105"/>
                <w:sz w:val="24"/>
              </w:rPr>
              <w:t>ảng</w:t>
            </w:r>
            <w:r w:rsidR="00837FE7" w:rsidRPr="00837FE7">
              <w:rPr>
                <w:rFonts w:cs="Times New Roman"/>
                <w:color w:val="171514"/>
                <w:spacing w:val="-17"/>
                <w:w w:val="105"/>
                <w:sz w:val="24"/>
              </w:rPr>
              <w:t xml:space="preserve"> </w:t>
            </w:r>
            <w:r w:rsidR="00837FE7" w:rsidRPr="00837FE7">
              <w:rPr>
                <w:rFonts w:cs="Times New Roman"/>
                <w:color w:val="171514"/>
                <w:w w:val="105"/>
                <w:sz w:val="24"/>
              </w:rPr>
              <w:t>P8.48D</w:t>
            </w:r>
          </w:p>
        </w:tc>
      </w:tr>
      <w:tr w:rsidR="00837FE7" w:rsidRPr="00837FE7" w14:paraId="2F735348" w14:textId="77777777" w:rsidTr="005414A3">
        <w:trPr>
          <w:trHeight w:val="394"/>
        </w:trPr>
        <w:tc>
          <w:tcPr>
            <w:tcW w:w="10080" w:type="dxa"/>
            <w:gridSpan w:val="3"/>
            <w:tcBorders>
              <w:left w:val="nil"/>
              <w:bottom w:val="single" w:sz="8" w:space="0" w:color="808285"/>
              <w:right w:val="nil"/>
            </w:tcBorders>
            <w:shd w:val="clear" w:color="auto" w:fill="2C6682"/>
          </w:tcPr>
          <w:p w14:paraId="6CF288B4" w14:textId="6497AC45" w:rsidR="00837FE7" w:rsidRPr="00837FE7" w:rsidRDefault="00910AB1" w:rsidP="00837FE7">
            <w:pPr>
              <w:spacing w:before="47"/>
              <w:ind w:left="82"/>
              <w:rPr>
                <w:rFonts w:cs="Times New Roman"/>
                <w:b/>
                <w:sz w:val="22"/>
                <w:lang w:val="en-US"/>
              </w:rPr>
            </w:pPr>
            <w:r>
              <w:rPr>
                <w:rFonts w:cs="Times New Roman"/>
                <w:b/>
                <w:color w:val="FFFFFF"/>
                <w:sz w:val="22"/>
                <w:lang w:val="en-US"/>
              </w:rPr>
              <w:t>Bảng VIDEO</w:t>
            </w:r>
          </w:p>
        </w:tc>
      </w:tr>
      <w:tr w:rsidR="00837FE7" w:rsidRPr="00837FE7" w14:paraId="16D0340F" w14:textId="77777777" w:rsidTr="005414A3">
        <w:trPr>
          <w:trHeight w:val="285"/>
        </w:trPr>
        <w:tc>
          <w:tcPr>
            <w:tcW w:w="3360" w:type="dxa"/>
            <w:tcBorders>
              <w:top w:val="single" w:sz="8" w:space="0" w:color="808285"/>
              <w:left w:val="single" w:sz="8" w:space="0" w:color="808285"/>
              <w:bottom w:val="single" w:sz="8" w:space="0" w:color="808285"/>
              <w:right w:val="single" w:sz="8" w:space="0" w:color="808285"/>
            </w:tcBorders>
            <w:shd w:val="clear" w:color="auto" w:fill="2C6682"/>
          </w:tcPr>
          <w:p w14:paraId="764ECE97" w14:textId="79EDC48E" w:rsidR="00837FE7" w:rsidRPr="00837FE7" w:rsidRDefault="00910AB1" w:rsidP="00837FE7">
            <w:pPr>
              <w:spacing w:before="112"/>
              <w:ind w:left="82"/>
              <w:rPr>
                <w:rFonts w:cs="Times New Roman"/>
                <w:b/>
                <w:sz w:val="12"/>
                <w:lang w:val="en-US"/>
              </w:rPr>
            </w:pPr>
            <w:r w:rsidRPr="00910AB1">
              <w:rPr>
                <w:rFonts w:cs="Times New Roman"/>
                <w:b/>
                <w:color w:val="FFFFFF"/>
                <w:w w:val="105"/>
                <w:sz w:val="16"/>
                <w:szCs w:val="28"/>
                <w:lang w:val="en-US"/>
              </w:rPr>
              <w:t>VIDEO</w:t>
            </w:r>
          </w:p>
        </w:tc>
        <w:tc>
          <w:tcPr>
            <w:tcW w:w="3360" w:type="dxa"/>
            <w:tcBorders>
              <w:top w:val="single" w:sz="8" w:space="0" w:color="808285"/>
              <w:left w:val="single" w:sz="8" w:space="0" w:color="808285"/>
              <w:bottom w:val="single" w:sz="8" w:space="0" w:color="808285"/>
              <w:right w:val="single" w:sz="8" w:space="0" w:color="808285"/>
            </w:tcBorders>
            <w:shd w:val="clear" w:color="auto" w:fill="2C6682"/>
          </w:tcPr>
          <w:p w14:paraId="4858641A" w14:textId="77777777" w:rsidR="00837FE7" w:rsidRPr="00837FE7" w:rsidRDefault="00837FE7" w:rsidP="00837FE7">
            <w:pPr>
              <w:rPr>
                <w:rFonts w:cs="Times New Roman"/>
              </w:rPr>
            </w:pPr>
          </w:p>
        </w:tc>
        <w:tc>
          <w:tcPr>
            <w:tcW w:w="3360" w:type="dxa"/>
            <w:tcBorders>
              <w:top w:val="single" w:sz="8" w:space="0" w:color="808285"/>
              <w:left w:val="single" w:sz="8" w:space="0" w:color="808285"/>
              <w:bottom w:val="single" w:sz="8" w:space="0" w:color="808285"/>
              <w:right w:val="single" w:sz="8" w:space="0" w:color="808285"/>
            </w:tcBorders>
            <w:shd w:val="clear" w:color="auto" w:fill="2C6682"/>
          </w:tcPr>
          <w:p w14:paraId="02050CFF" w14:textId="77777777" w:rsidR="00837FE7" w:rsidRPr="00837FE7" w:rsidRDefault="00837FE7" w:rsidP="00837FE7">
            <w:pPr>
              <w:rPr>
                <w:rFonts w:cs="Times New Roman"/>
              </w:rPr>
            </w:pPr>
          </w:p>
        </w:tc>
      </w:tr>
      <w:tr w:rsidR="00910AB1" w:rsidRPr="00837FE7" w14:paraId="17B973E2" w14:textId="77777777" w:rsidTr="005A056D">
        <w:trPr>
          <w:trHeight w:val="285"/>
        </w:trPr>
        <w:tc>
          <w:tcPr>
            <w:tcW w:w="3360"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4C69D760" w14:textId="09AFD9DF" w:rsidR="00910AB1" w:rsidRPr="00837FE7" w:rsidRDefault="00910AB1" w:rsidP="00910AB1">
            <w:pPr>
              <w:spacing w:before="37" w:line="228" w:lineRule="exact"/>
              <w:ind w:left="82"/>
              <w:rPr>
                <w:rFonts w:cs="Times New Roman"/>
                <w:b/>
                <w:bCs/>
                <w:color w:val="FFFFFF" w:themeColor="background1"/>
                <w:sz w:val="20"/>
              </w:rPr>
            </w:pPr>
            <w:r w:rsidRPr="00910AB1">
              <w:rPr>
                <w:rStyle w:val="fontstyle01"/>
                <w:rFonts w:ascii="Times New Roman" w:hAnsi="Times New Roman" w:cs="Times New Roman"/>
                <w:b/>
                <w:bCs/>
                <w:color w:val="FFFFFF" w:themeColor="background1"/>
              </w:rPr>
              <w:t xml:space="preserve">VID_NUM </w:t>
            </w:r>
          </w:p>
        </w:tc>
        <w:tc>
          <w:tcPr>
            <w:tcW w:w="3360"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13786A00" w14:textId="29A06851" w:rsidR="00910AB1" w:rsidRPr="00837FE7" w:rsidRDefault="00910AB1" w:rsidP="00910AB1">
            <w:pPr>
              <w:spacing w:before="28" w:line="237" w:lineRule="exact"/>
              <w:ind w:left="82"/>
              <w:rPr>
                <w:rFonts w:cs="Times New Roman"/>
                <w:b/>
                <w:bCs/>
                <w:color w:val="FFFFFF" w:themeColor="background1"/>
                <w:sz w:val="21"/>
              </w:rPr>
            </w:pPr>
            <w:r w:rsidRPr="00910AB1">
              <w:rPr>
                <w:rStyle w:val="fontstyle01"/>
                <w:rFonts w:ascii="Times New Roman" w:hAnsi="Times New Roman" w:cs="Times New Roman"/>
                <w:b/>
                <w:bCs/>
                <w:color w:val="FFFFFF" w:themeColor="background1"/>
              </w:rPr>
              <w:t xml:space="preserve">VID_INDATE </w:t>
            </w:r>
          </w:p>
        </w:tc>
        <w:tc>
          <w:tcPr>
            <w:tcW w:w="3360"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0D87399A" w14:textId="57EC277E" w:rsidR="00910AB1" w:rsidRPr="00837FE7" w:rsidRDefault="00910AB1" w:rsidP="00910AB1">
            <w:pPr>
              <w:spacing w:before="65"/>
              <w:ind w:left="82"/>
              <w:rPr>
                <w:rFonts w:cs="Times New Roman"/>
                <w:b/>
                <w:bCs/>
                <w:color w:val="FFFFFF" w:themeColor="background1"/>
                <w:sz w:val="17"/>
              </w:rPr>
            </w:pPr>
            <w:r w:rsidRPr="00910AB1">
              <w:rPr>
                <w:rStyle w:val="fontstyle01"/>
                <w:rFonts w:ascii="Times New Roman" w:hAnsi="Times New Roman" w:cs="Times New Roman"/>
                <w:b/>
                <w:bCs/>
                <w:color w:val="FFFFFF" w:themeColor="background1"/>
              </w:rPr>
              <w:t>MOVIE_NUM</w:t>
            </w:r>
          </w:p>
        </w:tc>
      </w:tr>
      <w:tr w:rsidR="00837FE7" w:rsidRPr="00837FE7" w14:paraId="0FB26ECF" w14:textId="77777777" w:rsidTr="005414A3">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409F5BA6" w14:textId="77777777" w:rsidR="00837FE7" w:rsidRPr="00837FE7" w:rsidRDefault="00837FE7" w:rsidP="00837FE7">
            <w:pPr>
              <w:spacing w:before="53"/>
              <w:ind w:left="80"/>
              <w:rPr>
                <w:rFonts w:cs="Times New Roman"/>
                <w:sz w:val="17"/>
              </w:rPr>
            </w:pPr>
            <w:r w:rsidRPr="00837FE7">
              <w:rPr>
                <w:rFonts w:cs="Times New Roman"/>
                <w:color w:val="171514"/>
                <w:w w:val="105"/>
                <w:sz w:val="17"/>
              </w:rPr>
              <w:t>54321</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3C8BD223" w14:textId="77777777" w:rsidR="00837FE7" w:rsidRPr="00837FE7" w:rsidRDefault="00837FE7" w:rsidP="00837FE7">
            <w:pPr>
              <w:spacing w:before="35"/>
              <w:ind w:left="80"/>
              <w:rPr>
                <w:rFonts w:cs="Times New Roman"/>
                <w:sz w:val="19"/>
              </w:rPr>
            </w:pPr>
            <w:r w:rsidRPr="00837FE7">
              <w:rPr>
                <w:rFonts w:cs="Times New Roman"/>
                <w:color w:val="171514"/>
                <w:sz w:val="19"/>
              </w:rPr>
              <w:t>18-06-17</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5B095298" w14:textId="77777777" w:rsidR="00837FE7" w:rsidRPr="00837FE7" w:rsidRDefault="00837FE7" w:rsidP="00837FE7">
            <w:pPr>
              <w:spacing w:before="25" w:line="224" w:lineRule="exact"/>
              <w:ind w:left="80"/>
              <w:rPr>
                <w:rFonts w:cs="Times New Roman"/>
                <w:sz w:val="20"/>
              </w:rPr>
            </w:pPr>
            <w:r w:rsidRPr="00837FE7">
              <w:rPr>
                <w:rFonts w:cs="Times New Roman"/>
                <w:color w:val="171514"/>
                <w:w w:val="105"/>
                <w:sz w:val="20"/>
              </w:rPr>
              <w:t>1234</w:t>
            </w:r>
          </w:p>
        </w:tc>
      </w:tr>
      <w:tr w:rsidR="00837FE7" w:rsidRPr="00837FE7" w14:paraId="56DACF65" w14:textId="77777777" w:rsidTr="005414A3">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4B51A9A8" w14:textId="77777777" w:rsidR="00837FE7" w:rsidRPr="00837FE7" w:rsidRDefault="00837FE7" w:rsidP="00837FE7">
            <w:pPr>
              <w:spacing w:before="53"/>
              <w:ind w:left="80"/>
              <w:rPr>
                <w:rFonts w:cs="Times New Roman"/>
                <w:sz w:val="17"/>
              </w:rPr>
            </w:pPr>
            <w:r w:rsidRPr="00837FE7">
              <w:rPr>
                <w:rFonts w:cs="Times New Roman"/>
                <w:color w:val="171514"/>
                <w:w w:val="105"/>
                <w:sz w:val="17"/>
              </w:rPr>
              <w:t>54324</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16E65D30" w14:textId="77777777" w:rsidR="00837FE7" w:rsidRPr="00837FE7" w:rsidRDefault="00837FE7" w:rsidP="00837FE7">
            <w:pPr>
              <w:spacing w:before="35"/>
              <w:ind w:left="80"/>
              <w:rPr>
                <w:rFonts w:cs="Times New Roman"/>
                <w:sz w:val="19"/>
              </w:rPr>
            </w:pPr>
            <w:r w:rsidRPr="00837FE7">
              <w:rPr>
                <w:rFonts w:cs="Times New Roman"/>
                <w:color w:val="171514"/>
                <w:sz w:val="19"/>
              </w:rPr>
              <w:t>18-06-17</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1E91B509" w14:textId="77777777" w:rsidR="00837FE7" w:rsidRPr="00837FE7" w:rsidRDefault="00837FE7" w:rsidP="00837FE7">
            <w:pPr>
              <w:spacing w:before="25" w:line="224" w:lineRule="exact"/>
              <w:ind w:left="80"/>
              <w:rPr>
                <w:rFonts w:cs="Times New Roman"/>
                <w:sz w:val="20"/>
              </w:rPr>
            </w:pPr>
            <w:r w:rsidRPr="00837FE7">
              <w:rPr>
                <w:rFonts w:cs="Times New Roman"/>
                <w:color w:val="171514"/>
                <w:w w:val="105"/>
                <w:sz w:val="20"/>
              </w:rPr>
              <w:t>1234</w:t>
            </w:r>
          </w:p>
        </w:tc>
      </w:tr>
      <w:tr w:rsidR="00837FE7" w:rsidRPr="00837FE7" w14:paraId="22F0A2C0" w14:textId="77777777" w:rsidTr="005414A3">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23532737" w14:textId="77777777" w:rsidR="00837FE7" w:rsidRPr="00837FE7" w:rsidRDefault="00837FE7" w:rsidP="00837FE7">
            <w:pPr>
              <w:spacing w:before="53"/>
              <w:ind w:left="80"/>
              <w:rPr>
                <w:rFonts w:cs="Times New Roman"/>
                <w:sz w:val="17"/>
              </w:rPr>
            </w:pPr>
            <w:r w:rsidRPr="00837FE7">
              <w:rPr>
                <w:rFonts w:cs="Times New Roman"/>
                <w:color w:val="171514"/>
                <w:w w:val="105"/>
                <w:sz w:val="17"/>
              </w:rPr>
              <w:t>54325</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4814346F" w14:textId="77777777" w:rsidR="00837FE7" w:rsidRPr="00837FE7" w:rsidRDefault="00837FE7" w:rsidP="00837FE7">
            <w:pPr>
              <w:spacing w:before="35"/>
              <w:ind w:left="80"/>
              <w:rPr>
                <w:rFonts w:cs="Times New Roman"/>
                <w:sz w:val="19"/>
              </w:rPr>
            </w:pPr>
            <w:r w:rsidRPr="00837FE7">
              <w:rPr>
                <w:rFonts w:cs="Times New Roman"/>
                <w:color w:val="171514"/>
                <w:sz w:val="19"/>
              </w:rPr>
              <w:t>18-06-17</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4A2C5CCB" w14:textId="77777777" w:rsidR="00837FE7" w:rsidRPr="00837FE7" w:rsidRDefault="00837FE7" w:rsidP="00837FE7">
            <w:pPr>
              <w:spacing w:before="25" w:line="224" w:lineRule="exact"/>
              <w:ind w:left="80"/>
              <w:rPr>
                <w:rFonts w:cs="Times New Roman"/>
                <w:sz w:val="20"/>
              </w:rPr>
            </w:pPr>
            <w:r w:rsidRPr="00837FE7">
              <w:rPr>
                <w:rFonts w:cs="Times New Roman"/>
                <w:color w:val="171514"/>
                <w:w w:val="105"/>
                <w:sz w:val="20"/>
              </w:rPr>
              <w:t>1234</w:t>
            </w:r>
          </w:p>
        </w:tc>
      </w:tr>
      <w:tr w:rsidR="00837FE7" w:rsidRPr="00837FE7" w14:paraId="6BA21118" w14:textId="77777777" w:rsidTr="005414A3">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04A072C6" w14:textId="77777777" w:rsidR="00837FE7" w:rsidRPr="00837FE7" w:rsidRDefault="00837FE7" w:rsidP="00837FE7">
            <w:pPr>
              <w:spacing w:before="53"/>
              <w:ind w:left="80"/>
              <w:rPr>
                <w:rFonts w:cs="Times New Roman"/>
                <w:sz w:val="17"/>
              </w:rPr>
            </w:pPr>
            <w:r w:rsidRPr="00837FE7">
              <w:rPr>
                <w:rFonts w:cs="Times New Roman"/>
                <w:color w:val="171514"/>
                <w:w w:val="105"/>
                <w:sz w:val="17"/>
              </w:rPr>
              <w:t>34341</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1A5FD34C" w14:textId="77777777" w:rsidR="00837FE7" w:rsidRPr="00837FE7" w:rsidRDefault="00837FE7" w:rsidP="00837FE7">
            <w:pPr>
              <w:spacing w:before="35"/>
              <w:ind w:left="80"/>
              <w:rPr>
                <w:rFonts w:cs="Times New Roman"/>
                <w:sz w:val="19"/>
              </w:rPr>
            </w:pPr>
            <w:r w:rsidRPr="00837FE7">
              <w:rPr>
                <w:rFonts w:cs="Times New Roman"/>
                <w:color w:val="171514"/>
                <w:sz w:val="19"/>
              </w:rPr>
              <w:t>22-01-16</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6939DB61" w14:textId="77777777" w:rsidR="00837FE7" w:rsidRPr="00837FE7" w:rsidRDefault="00837FE7" w:rsidP="00837FE7">
            <w:pPr>
              <w:spacing w:before="25" w:line="224" w:lineRule="exact"/>
              <w:ind w:left="80"/>
              <w:rPr>
                <w:rFonts w:cs="Times New Roman"/>
                <w:sz w:val="20"/>
              </w:rPr>
            </w:pPr>
            <w:r w:rsidRPr="00837FE7">
              <w:rPr>
                <w:rFonts w:cs="Times New Roman"/>
                <w:color w:val="171514"/>
                <w:w w:val="105"/>
                <w:sz w:val="20"/>
              </w:rPr>
              <w:t>1235</w:t>
            </w:r>
          </w:p>
        </w:tc>
      </w:tr>
      <w:tr w:rsidR="00837FE7" w:rsidRPr="00837FE7" w14:paraId="0C8D47CB" w14:textId="77777777" w:rsidTr="005414A3">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4376C566" w14:textId="77777777" w:rsidR="00837FE7" w:rsidRPr="00837FE7" w:rsidRDefault="00837FE7" w:rsidP="00837FE7">
            <w:pPr>
              <w:spacing w:before="53"/>
              <w:ind w:left="80"/>
              <w:rPr>
                <w:rFonts w:cs="Times New Roman"/>
                <w:sz w:val="17"/>
              </w:rPr>
            </w:pPr>
            <w:r w:rsidRPr="00837FE7">
              <w:rPr>
                <w:rFonts w:cs="Times New Roman"/>
                <w:color w:val="171514"/>
                <w:w w:val="105"/>
                <w:sz w:val="17"/>
              </w:rPr>
              <w:t>34342</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3E7FA150" w14:textId="77777777" w:rsidR="00837FE7" w:rsidRPr="00837FE7" w:rsidRDefault="00837FE7" w:rsidP="00837FE7">
            <w:pPr>
              <w:spacing w:before="35"/>
              <w:ind w:left="80"/>
              <w:rPr>
                <w:rFonts w:cs="Times New Roman"/>
                <w:sz w:val="19"/>
              </w:rPr>
            </w:pPr>
            <w:r w:rsidRPr="00837FE7">
              <w:rPr>
                <w:rFonts w:cs="Times New Roman"/>
                <w:color w:val="171514"/>
                <w:sz w:val="19"/>
              </w:rPr>
              <w:t>22-01-16</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415C49F0" w14:textId="77777777" w:rsidR="00837FE7" w:rsidRPr="00837FE7" w:rsidRDefault="00837FE7" w:rsidP="00837FE7">
            <w:pPr>
              <w:spacing w:before="25" w:line="224" w:lineRule="exact"/>
              <w:ind w:left="80"/>
              <w:rPr>
                <w:rFonts w:cs="Times New Roman"/>
                <w:sz w:val="20"/>
              </w:rPr>
            </w:pPr>
            <w:r w:rsidRPr="00837FE7">
              <w:rPr>
                <w:rFonts w:cs="Times New Roman"/>
                <w:color w:val="171514"/>
                <w:w w:val="105"/>
                <w:sz w:val="20"/>
              </w:rPr>
              <w:t>1235</w:t>
            </w:r>
          </w:p>
        </w:tc>
      </w:tr>
      <w:tr w:rsidR="00837FE7" w:rsidRPr="00837FE7" w14:paraId="3E54834E" w14:textId="77777777" w:rsidTr="005414A3">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2307F4CA" w14:textId="77777777" w:rsidR="00837FE7" w:rsidRPr="00837FE7" w:rsidRDefault="00837FE7" w:rsidP="00837FE7">
            <w:pPr>
              <w:spacing w:before="53"/>
              <w:ind w:left="80"/>
              <w:rPr>
                <w:rFonts w:cs="Times New Roman"/>
                <w:sz w:val="17"/>
              </w:rPr>
            </w:pPr>
            <w:r w:rsidRPr="00837FE7">
              <w:rPr>
                <w:rFonts w:cs="Times New Roman"/>
                <w:color w:val="171514"/>
                <w:w w:val="105"/>
                <w:sz w:val="17"/>
              </w:rPr>
              <w:t>34366</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0346AC26" w14:textId="77777777" w:rsidR="00837FE7" w:rsidRPr="00837FE7" w:rsidRDefault="00837FE7" w:rsidP="00837FE7">
            <w:pPr>
              <w:spacing w:before="35"/>
              <w:ind w:left="80"/>
              <w:rPr>
                <w:rFonts w:cs="Times New Roman"/>
                <w:sz w:val="19"/>
              </w:rPr>
            </w:pPr>
            <w:r w:rsidRPr="00837FE7">
              <w:rPr>
                <w:rFonts w:cs="Times New Roman"/>
                <w:color w:val="171514"/>
                <w:sz w:val="19"/>
              </w:rPr>
              <w:t>02-03-18</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4946DB36" w14:textId="77777777" w:rsidR="00837FE7" w:rsidRPr="00837FE7" w:rsidRDefault="00837FE7" w:rsidP="00837FE7">
            <w:pPr>
              <w:spacing w:before="25" w:line="224" w:lineRule="exact"/>
              <w:ind w:left="80"/>
              <w:rPr>
                <w:rFonts w:cs="Times New Roman"/>
                <w:sz w:val="20"/>
              </w:rPr>
            </w:pPr>
            <w:r w:rsidRPr="00837FE7">
              <w:rPr>
                <w:rFonts w:cs="Times New Roman"/>
                <w:color w:val="171514"/>
                <w:w w:val="105"/>
                <w:sz w:val="20"/>
              </w:rPr>
              <w:t>1236</w:t>
            </w:r>
          </w:p>
        </w:tc>
      </w:tr>
      <w:tr w:rsidR="00837FE7" w:rsidRPr="00837FE7" w14:paraId="3484677D" w14:textId="77777777" w:rsidTr="005414A3">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4B3E2C44" w14:textId="77777777" w:rsidR="00837FE7" w:rsidRPr="00837FE7" w:rsidRDefault="00837FE7" w:rsidP="00837FE7">
            <w:pPr>
              <w:spacing w:before="53"/>
              <w:ind w:left="80"/>
              <w:rPr>
                <w:rFonts w:cs="Times New Roman"/>
                <w:sz w:val="17"/>
              </w:rPr>
            </w:pPr>
            <w:r w:rsidRPr="00837FE7">
              <w:rPr>
                <w:rFonts w:cs="Times New Roman"/>
                <w:color w:val="171514"/>
                <w:w w:val="105"/>
                <w:sz w:val="17"/>
              </w:rPr>
              <w:t>34367</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2B34F9E2" w14:textId="77777777" w:rsidR="00837FE7" w:rsidRPr="00837FE7" w:rsidRDefault="00837FE7" w:rsidP="00837FE7">
            <w:pPr>
              <w:spacing w:before="35"/>
              <w:ind w:left="80"/>
              <w:rPr>
                <w:rFonts w:cs="Times New Roman"/>
                <w:sz w:val="19"/>
              </w:rPr>
            </w:pPr>
            <w:r w:rsidRPr="00837FE7">
              <w:rPr>
                <w:rFonts w:cs="Times New Roman"/>
                <w:color w:val="171514"/>
                <w:sz w:val="19"/>
              </w:rPr>
              <w:t>02-03-18</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2A630A07" w14:textId="77777777" w:rsidR="00837FE7" w:rsidRPr="00837FE7" w:rsidRDefault="00837FE7" w:rsidP="00837FE7">
            <w:pPr>
              <w:spacing w:before="25" w:line="224" w:lineRule="exact"/>
              <w:ind w:left="80"/>
              <w:rPr>
                <w:rFonts w:cs="Times New Roman"/>
                <w:sz w:val="20"/>
              </w:rPr>
            </w:pPr>
            <w:r w:rsidRPr="00837FE7">
              <w:rPr>
                <w:rFonts w:cs="Times New Roman"/>
                <w:color w:val="171514"/>
                <w:w w:val="105"/>
                <w:sz w:val="20"/>
              </w:rPr>
              <w:t>1236</w:t>
            </w:r>
          </w:p>
        </w:tc>
      </w:tr>
      <w:tr w:rsidR="00837FE7" w:rsidRPr="00837FE7" w14:paraId="62D5C1CA" w14:textId="77777777" w:rsidTr="005414A3">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5683020C" w14:textId="77777777" w:rsidR="00837FE7" w:rsidRPr="00837FE7" w:rsidRDefault="00837FE7" w:rsidP="00837FE7">
            <w:pPr>
              <w:spacing w:before="53"/>
              <w:ind w:left="80"/>
              <w:rPr>
                <w:rFonts w:cs="Times New Roman"/>
                <w:sz w:val="17"/>
              </w:rPr>
            </w:pPr>
            <w:r w:rsidRPr="00837FE7">
              <w:rPr>
                <w:rFonts w:cs="Times New Roman"/>
                <w:color w:val="171514"/>
                <w:w w:val="105"/>
                <w:sz w:val="17"/>
              </w:rPr>
              <w:t>34368</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7AF265D1" w14:textId="77777777" w:rsidR="00837FE7" w:rsidRPr="00837FE7" w:rsidRDefault="00837FE7" w:rsidP="00837FE7">
            <w:pPr>
              <w:spacing w:before="35"/>
              <w:ind w:left="80"/>
              <w:rPr>
                <w:rFonts w:cs="Times New Roman"/>
                <w:sz w:val="19"/>
              </w:rPr>
            </w:pPr>
            <w:r w:rsidRPr="00837FE7">
              <w:rPr>
                <w:rFonts w:cs="Times New Roman"/>
                <w:color w:val="171514"/>
                <w:sz w:val="19"/>
              </w:rPr>
              <w:t>02-03-18</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4038EC80" w14:textId="77777777" w:rsidR="00837FE7" w:rsidRPr="00837FE7" w:rsidRDefault="00837FE7" w:rsidP="00837FE7">
            <w:pPr>
              <w:spacing w:before="25" w:line="224" w:lineRule="exact"/>
              <w:ind w:left="80"/>
              <w:rPr>
                <w:rFonts w:cs="Times New Roman"/>
                <w:sz w:val="20"/>
              </w:rPr>
            </w:pPr>
            <w:r w:rsidRPr="00837FE7">
              <w:rPr>
                <w:rFonts w:cs="Times New Roman"/>
                <w:color w:val="171514"/>
                <w:w w:val="105"/>
                <w:sz w:val="20"/>
              </w:rPr>
              <w:t>1236</w:t>
            </w:r>
          </w:p>
        </w:tc>
      </w:tr>
      <w:tr w:rsidR="00837FE7" w:rsidRPr="00837FE7" w14:paraId="4FDC002E" w14:textId="77777777" w:rsidTr="005414A3">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3D7853AD" w14:textId="77777777" w:rsidR="00837FE7" w:rsidRPr="00837FE7" w:rsidRDefault="00837FE7" w:rsidP="00837FE7">
            <w:pPr>
              <w:spacing w:before="53"/>
              <w:ind w:left="80"/>
              <w:rPr>
                <w:rFonts w:cs="Times New Roman"/>
                <w:sz w:val="17"/>
              </w:rPr>
            </w:pPr>
            <w:r w:rsidRPr="00837FE7">
              <w:rPr>
                <w:rFonts w:cs="Times New Roman"/>
                <w:color w:val="171514"/>
                <w:w w:val="105"/>
                <w:sz w:val="17"/>
              </w:rPr>
              <w:t>34369</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4C2EDFE6" w14:textId="77777777" w:rsidR="00837FE7" w:rsidRPr="00837FE7" w:rsidRDefault="00837FE7" w:rsidP="00837FE7">
            <w:pPr>
              <w:spacing w:before="35"/>
              <w:ind w:left="80"/>
              <w:rPr>
                <w:rFonts w:cs="Times New Roman"/>
                <w:sz w:val="19"/>
              </w:rPr>
            </w:pPr>
            <w:r w:rsidRPr="00837FE7">
              <w:rPr>
                <w:rFonts w:cs="Times New Roman"/>
                <w:color w:val="171514"/>
                <w:sz w:val="19"/>
              </w:rPr>
              <w:t>02-03-18</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3D506268" w14:textId="77777777" w:rsidR="00837FE7" w:rsidRPr="00837FE7" w:rsidRDefault="00837FE7" w:rsidP="00837FE7">
            <w:pPr>
              <w:spacing w:before="25" w:line="224" w:lineRule="exact"/>
              <w:ind w:left="80"/>
              <w:rPr>
                <w:rFonts w:cs="Times New Roman"/>
                <w:sz w:val="20"/>
              </w:rPr>
            </w:pPr>
            <w:r w:rsidRPr="00837FE7">
              <w:rPr>
                <w:rFonts w:cs="Times New Roman"/>
                <w:color w:val="171514"/>
                <w:w w:val="105"/>
                <w:sz w:val="20"/>
              </w:rPr>
              <w:t>1236</w:t>
            </w:r>
          </w:p>
        </w:tc>
      </w:tr>
      <w:tr w:rsidR="00837FE7" w:rsidRPr="00837FE7" w14:paraId="030D222B" w14:textId="77777777" w:rsidTr="005414A3">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45FFBABB" w14:textId="77777777" w:rsidR="00837FE7" w:rsidRPr="00837FE7" w:rsidRDefault="00837FE7" w:rsidP="00837FE7">
            <w:pPr>
              <w:spacing w:before="53"/>
              <w:ind w:left="80"/>
              <w:rPr>
                <w:rFonts w:cs="Times New Roman"/>
                <w:sz w:val="17"/>
              </w:rPr>
            </w:pPr>
            <w:r w:rsidRPr="00837FE7">
              <w:rPr>
                <w:rFonts w:cs="Times New Roman"/>
                <w:color w:val="171514"/>
                <w:w w:val="105"/>
                <w:sz w:val="17"/>
              </w:rPr>
              <w:t>44392</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7EAB5F7D" w14:textId="0BF50DA5" w:rsidR="00837FE7" w:rsidRPr="00837FE7" w:rsidRDefault="00837FE7" w:rsidP="00837FE7">
            <w:pPr>
              <w:spacing w:before="35"/>
              <w:ind w:left="80"/>
              <w:rPr>
                <w:rFonts w:cs="Times New Roman"/>
                <w:sz w:val="19"/>
              </w:rPr>
            </w:pPr>
            <w:r w:rsidRPr="00837FE7">
              <w:rPr>
                <w:rFonts w:cs="Times New Roman"/>
                <w:color w:val="171514"/>
                <w:sz w:val="19"/>
              </w:rPr>
              <w:t>21-</w:t>
            </w:r>
            <w:r w:rsidR="00910AB1">
              <w:rPr>
                <w:rFonts w:cs="Times New Roman"/>
                <w:color w:val="171514"/>
                <w:sz w:val="19"/>
                <w:lang w:val="en-US"/>
              </w:rPr>
              <w:t>10</w:t>
            </w:r>
            <w:r w:rsidRPr="00837FE7">
              <w:rPr>
                <w:rFonts w:cs="Times New Roman"/>
                <w:color w:val="171514"/>
                <w:sz w:val="19"/>
              </w:rPr>
              <w:t>-17</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0F7B2A29" w14:textId="77777777" w:rsidR="00837FE7" w:rsidRPr="00837FE7" w:rsidRDefault="00837FE7" w:rsidP="00837FE7">
            <w:pPr>
              <w:spacing w:before="25" w:line="224" w:lineRule="exact"/>
              <w:ind w:left="80"/>
              <w:rPr>
                <w:rFonts w:cs="Times New Roman"/>
                <w:sz w:val="20"/>
              </w:rPr>
            </w:pPr>
            <w:r w:rsidRPr="00837FE7">
              <w:rPr>
                <w:rFonts w:cs="Times New Roman"/>
                <w:color w:val="171514"/>
                <w:w w:val="105"/>
                <w:sz w:val="20"/>
              </w:rPr>
              <w:t>1237</w:t>
            </w:r>
          </w:p>
        </w:tc>
      </w:tr>
      <w:tr w:rsidR="00837FE7" w:rsidRPr="00837FE7" w14:paraId="7BCD05ED" w14:textId="77777777" w:rsidTr="005414A3">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29E472BC" w14:textId="77777777" w:rsidR="00837FE7" w:rsidRPr="00837FE7" w:rsidRDefault="00837FE7" w:rsidP="00837FE7">
            <w:pPr>
              <w:spacing w:before="53"/>
              <w:ind w:left="80"/>
              <w:rPr>
                <w:rFonts w:cs="Times New Roman"/>
                <w:sz w:val="17"/>
              </w:rPr>
            </w:pPr>
            <w:r w:rsidRPr="00837FE7">
              <w:rPr>
                <w:rFonts w:cs="Times New Roman"/>
                <w:color w:val="171514"/>
                <w:w w:val="105"/>
                <w:sz w:val="17"/>
              </w:rPr>
              <w:t>44397</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3C126918" w14:textId="05EC73AB" w:rsidR="00837FE7" w:rsidRPr="00837FE7" w:rsidRDefault="00837FE7" w:rsidP="00837FE7">
            <w:pPr>
              <w:spacing w:before="35"/>
              <w:ind w:left="80"/>
              <w:rPr>
                <w:rFonts w:cs="Times New Roman"/>
                <w:sz w:val="19"/>
              </w:rPr>
            </w:pPr>
            <w:r w:rsidRPr="00837FE7">
              <w:rPr>
                <w:rFonts w:cs="Times New Roman"/>
                <w:color w:val="171514"/>
                <w:sz w:val="19"/>
              </w:rPr>
              <w:t>21-</w:t>
            </w:r>
            <w:r w:rsidR="00910AB1">
              <w:rPr>
                <w:rFonts w:cs="Times New Roman"/>
                <w:color w:val="171514"/>
                <w:sz w:val="19"/>
              </w:rPr>
              <w:t>10</w:t>
            </w:r>
            <w:r w:rsidRPr="00837FE7">
              <w:rPr>
                <w:rFonts w:cs="Times New Roman"/>
                <w:color w:val="171514"/>
                <w:sz w:val="19"/>
              </w:rPr>
              <w:t>-17</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2956A38C" w14:textId="77777777" w:rsidR="00837FE7" w:rsidRPr="00837FE7" w:rsidRDefault="00837FE7" w:rsidP="00837FE7">
            <w:pPr>
              <w:spacing w:before="25" w:line="224" w:lineRule="exact"/>
              <w:ind w:left="80"/>
              <w:rPr>
                <w:rFonts w:cs="Times New Roman"/>
                <w:sz w:val="20"/>
              </w:rPr>
            </w:pPr>
            <w:r w:rsidRPr="00837FE7">
              <w:rPr>
                <w:rFonts w:cs="Times New Roman"/>
                <w:color w:val="171514"/>
                <w:w w:val="105"/>
                <w:sz w:val="20"/>
              </w:rPr>
              <w:t>1237</w:t>
            </w:r>
          </w:p>
        </w:tc>
      </w:tr>
      <w:tr w:rsidR="00837FE7" w:rsidRPr="00837FE7" w14:paraId="3A358350" w14:textId="77777777" w:rsidTr="005414A3">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03694DA9" w14:textId="77777777" w:rsidR="00837FE7" w:rsidRPr="00837FE7" w:rsidRDefault="00837FE7" w:rsidP="00837FE7">
            <w:pPr>
              <w:spacing w:before="53"/>
              <w:ind w:left="80"/>
              <w:rPr>
                <w:rFonts w:cs="Times New Roman"/>
                <w:sz w:val="17"/>
              </w:rPr>
            </w:pPr>
            <w:r w:rsidRPr="00837FE7">
              <w:rPr>
                <w:rFonts w:cs="Times New Roman"/>
                <w:color w:val="171514"/>
                <w:w w:val="105"/>
                <w:sz w:val="17"/>
              </w:rPr>
              <w:t>59237</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79D509E8" w14:textId="77777777" w:rsidR="00837FE7" w:rsidRPr="00837FE7" w:rsidRDefault="00837FE7" w:rsidP="00837FE7">
            <w:pPr>
              <w:spacing w:before="35"/>
              <w:ind w:left="80"/>
              <w:rPr>
                <w:rFonts w:cs="Times New Roman"/>
                <w:sz w:val="19"/>
              </w:rPr>
            </w:pPr>
            <w:r w:rsidRPr="00837FE7">
              <w:rPr>
                <w:rFonts w:cs="Times New Roman"/>
                <w:color w:val="171514"/>
                <w:sz w:val="19"/>
              </w:rPr>
              <w:t>14-02-18</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7CEA0E5A" w14:textId="77777777" w:rsidR="00837FE7" w:rsidRPr="00837FE7" w:rsidRDefault="00837FE7" w:rsidP="00837FE7">
            <w:pPr>
              <w:spacing w:before="25" w:line="224" w:lineRule="exact"/>
              <w:ind w:left="80"/>
              <w:rPr>
                <w:rFonts w:cs="Times New Roman"/>
                <w:sz w:val="20"/>
              </w:rPr>
            </w:pPr>
            <w:r w:rsidRPr="00837FE7">
              <w:rPr>
                <w:rFonts w:cs="Times New Roman"/>
                <w:color w:val="171514"/>
                <w:w w:val="105"/>
                <w:sz w:val="20"/>
              </w:rPr>
              <w:t>1237</w:t>
            </w:r>
          </w:p>
        </w:tc>
      </w:tr>
      <w:tr w:rsidR="00837FE7" w:rsidRPr="00837FE7" w14:paraId="348919ED" w14:textId="77777777" w:rsidTr="005414A3">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31FB6E34" w14:textId="77777777" w:rsidR="00837FE7" w:rsidRPr="00837FE7" w:rsidRDefault="00837FE7" w:rsidP="00837FE7">
            <w:pPr>
              <w:spacing w:before="53"/>
              <w:ind w:left="80"/>
              <w:rPr>
                <w:rFonts w:cs="Times New Roman"/>
                <w:sz w:val="17"/>
              </w:rPr>
            </w:pPr>
            <w:r w:rsidRPr="00837FE7">
              <w:rPr>
                <w:rFonts w:cs="Times New Roman"/>
                <w:color w:val="171514"/>
                <w:w w:val="105"/>
                <w:sz w:val="17"/>
              </w:rPr>
              <w:t>61388</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15BF8813" w14:textId="77777777" w:rsidR="00837FE7" w:rsidRPr="00837FE7" w:rsidRDefault="00837FE7" w:rsidP="00837FE7">
            <w:pPr>
              <w:spacing w:before="35"/>
              <w:ind w:left="80"/>
              <w:rPr>
                <w:rFonts w:cs="Times New Roman"/>
                <w:sz w:val="19"/>
              </w:rPr>
            </w:pPr>
            <w:r w:rsidRPr="00837FE7">
              <w:rPr>
                <w:rFonts w:cs="Times New Roman"/>
                <w:color w:val="171514"/>
                <w:sz w:val="19"/>
              </w:rPr>
              <w:t>25-01-16</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6FD409CE" w14:textId="77777777" w:rsidR="00837FE7" w:rsidRPr="00837FE7" w:rsidRDefault="00837FE7" w:rsidP="00837FE7">
            <w:pPr>
              <w:spacing w:before="25" w:line="224" w:lineRule="exact"/>
              <w:ind w:left="80"/>
              <w:rPr>
                <w:rFonts w:cs="Times New Roman"/>
                <w:sz w:val="20"/>
              </w:rPr>
            </w:pPr>
            <w:r w:rsidRPr="00837FE7">
              <w:rPr>
                <w:rFonts w:cs="Times New Roman"/>
                <w:color w:val="171514"/>
                <w:w w:val="105"/>
                <w:sz w:val="20"/>
              </w:rPr>
              <w:t>1239</w:t>
            </w:r>
          </w:p>
        </w:tc>
      </w:tr>
      <w:tr w:rsidR="00837FE7" w:rsidRPr="00837FE7" w14:paraId="29392E0D" w14:textId="77777777" w:rsidTr="005414A3">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0AB456C4" w14:textId="77777777" w:rsidR="00837FE7" w:rsidRPr="00837FE7" w:rsidRDefault="00837FE7" w:rsidP="00837FE7">
            <w:pPr>
              <w:spacing w:before="53"/>
              <w:ind w:left="80"/>
              <w:rPr>
                <w:rFonts w:cs="Times New Roman"/>
                <w:sz w:val="17"/>
              </w:rPr>
            </w:pPr>
            <w:r w:rsidRPr="00837FE7">
              <w:rPr>
                <w:rFonts w:cs="Times New Roman"/>
                <w:color w:val="171514"/>
                <w:w w:val="105"/>
                <w:sz w:val="17"/>
              </w:rPr>
              <w:t>61353</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4371637C" w14:textId="77777777" w:rsidR="00837FE7" w:rsidRPr="00837FE7" w:rsidRDefault="00837FE7" w:rsidP="00837FE7">
            <w:pPr>
              <w:spacing w:before="35"/>
              <w:ind w:left="80"/>
              <w:rPr>
                <w:rFonts w:cs="Times New Roman"/>
                <w:sz w:val="19"/>
              </w:rPr>
            </w:pPr>
            <w:r w:rsidRPr="00837FE7">
              <w:rPr>
                <w:rFonts w:cs="Times New Roman"/>
                <w:color w:val="171514"/>
                <w:sz w:val="19"/>
              </w:rPr>
              <w:t>28-01-15</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7002746B" w14:textId="77777777" w:rsidR="00837FE7" w:rsidRPr="00837FE7" w:rsidRDefault="00837FE7" w:rsidP="00837FE7">
            <w:pPr>
              <w:spacing w:before="25" w:line="224" w:lineRule="exact"/>
              <w:ind w:left="80"/>
              <w:rPr>
                <w:rFonts w:cs="Times New Roman"/>
                <w:sz w:val="20"/>
              </w:rPr>
            </w:pPr>
            <w:r w:rsidRPr="00837FE7">
              <w:rPr>
                <w:rFonts w:cs="Times New Roman"/>
                <w:color w:val="171514"/>
                <w:w w:val="105"/>
                <w:sz w:val="20"/>
              </w:rPr>
              <w:t>1245</w:t>
            </w:r>
          </w:p>
        </w:tc>
      </w:tr>
      <w:tr w:rsidR="00837FE7" w:rsidRPr="00837FE7" w14:paraId="132FB002" w14:textId="77777777" w:rsidTr="005414A3">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11A861E5" w14:textId="77777777" w:rsidR="00837FE7" w:rsidRPr="00837FE7" w:rsidRDefault="00837FE7" w:rsidP="00837FE7">
            <w:pPr>
              <w:spacing w:before="53"/>
              <w:ind w:left="80"/>
              <w:rPr>
                <w:rFonts w:cs="Times New Roman"/>
                <w:sz w:val="17"/>
              </w:rPr>
            </w:pPr>
            <w:r w:rsidRPr="00837FE7">
              <w:rPr>
                <w:rFonts w:cs="Times New Roman"/>
                <w:color w:val="171514"/>
                <w:w w:val="105"/>
                <w:sz w:val="17"/>
              </w:rPr>
              <w:t>61354</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03C05860" w14:textId="77777777" w:rsidR="00837FE7" w:rsidRPr="00837FE7" w:rsidRDefault="00837FE7" w:rsidP="00837FE7">
            <w:pPr>
              <w:spacing w:before="35"/>
              <w:ind w:left="80"/>
              <w:rPr>
                <w:rFonts w:cs="Times New Roman"/>
                <w:sz w:val="19"/>
              </w:rPr>
            </w:pPr>
            <w:r w:rsidRPr="00837FE7">
              <w:rPr>
                <w:rFonts w:cs="Times New Roman"/>
                <w:color w:val="171514"/>
                <w:sz w:val="19"/>
              </w:rPr>
              <w:t>28-01-15</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050B079C" w14:textId="77777777" w:rsidR="00837FE7" w:rsidRPr="00837FE7" w:rsidRDefault="00837FE7" w:rsidP="00837FE7">
            <w:pPr>
              <w:spacing w:before="25" w:line="224" w:lineRule="exact"/>
              <w:ind w:left="80"/>
              <w:rPr>
                <w:rFonts w:cs="Times New Roman"/>
                <w:sz w:val="20"/>
              </w:rPr>
            </w:pPr>
            <w:r w:rsidRPr="00837FE7">
              <w:rPr>
                <w:rFonts w:cs="Times New Roman"/>
                <w:color w:val="171514"/>
                <w:w w:val="105"/>
                <w:sz w:val="20"/>
              </w:rPr>
              <w:t>1245</w:t>
            </w:r>
          </w:p>
        </w:tc>
      </w:tr>
      <w:tr w:rsidR="00837FE7" w:rsidRPr="00837FE7" w14:paraId="4E5AD0D2" w14:textId="77777777" w:rsidTr="005414A3">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27800961" w14:textId="77777777" w:rsidR="00837FE7" w:rsidRPr="00837FE7" w:rsidRDefault="00837FE7" w:rsidP="00837FE7">
            <w:pPr>
              <w:spacing w:before="53"/>
              <w:ind w:left="80"/>
              <w:rPr>
                <w:rFonts w:cs="Times New Roman"/>
                <w:sz w:val="17"/>
              </w:rPr>
            </w:pPr>
            <w:r w:rsidRPr="00837FE7">
              <w:rPr>
                <w:rFonts w:cs="Times New Roman"/>
                <w:color w:val="171514"/>
                <w:w w:val="105"/>
                <w:sz w:val="17"/>
              </w:rPr>
              <w:t>61367</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75F4A11B" w14:textId="77777777" w:rsidR="00837FE7" w:rsidRPr="00837FE7" w:rsidRDefault="00837FE7" w:rsidP="00837FE7">
            <w:pPr>
              <w:spacing w:before="35"/>
              <w:ind w:left="80"/>
              <w:rPr>
                <w:rFonts w:cs="Times New Roman"/>
                <w:sz w:val="19"/>
              </w:rPr>
            </w:pPr>
            <w:r w:rsidRPr="00837FE7">
              <w:rPr>
                <w:rFonts w:cs="Times New Roman"/>
                <w:color w:val="171514"/>
                <w:sz w:val="19"/>
              </w:rPr>
              <w:t>30-07-17</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44D584F7" w14:textId="77777777" w:rsidR="00837FE7" w:rsidRPr="00837FE7" w:rsidRDefault="00837FE7" w:rsidP="00837FE7">
            <w:pPr>
              <w:spacing w:before="25" w:line="224" w:lineRule="exact"/>
              <w:ind w:left="80"/>
              <w:rPr>
                <w:rFonts w:cs="Times New Roman"/>
                <w:sz w:val="20"/>
              </w:rPr>
            </w:pPr>
            <w:r w:rsidRPr="00837FE7">
              <w:rPr>
                <w:rFonts w:cs="Times New Roman"/>
                <w:color w:val="171514"/>
                <w:w w:val="105"/>
                <w:sz w:val="20"/>
              </w:rPr>
              <w:t>1246</w:t>
            </w:r>
          </w:p>
        </w:tc>
      </w:tr>
      <w:tr w:rsidR="00837FE7" w:rsidRPr="00837FE7" w14:paraId="0BC2BB35" w14:textId="77777777" w:rsidTr="005414A3">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0D09E102" w14:textId="77777777" w:rsidR="00837FE7" w:rsidRPr="00837FE7" w:rsidRDefault="00837FE7" w:rsidP="00837FE7">
            <w:pPr>
              <w:spacing w:before="53"/>
              <w:ind w:left="80"/>
              <w:rPr>
                <w:rFonts w:cs="Times New Roman"/>
                <w:sz w:val="17"/>
              </w:rPr>
            </w:pPr>
            <w:r w:rsidRPr="00837FE7">
              <w:rPr>
                <w:rFonts w:cs="Times New Roman"/>
                <w:color w:val="171514"/>
                <w:w w:val="105"/>
                <w:sz w:val="17"/>
              </w:rPr>
              <w:t>61369</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4F09BF99" w14:textId="77777777" w:rsidR="00837FE7" w:rsidRPr="00837FE7" w:rsidRDefault="00837FE7" w:rsidP="00837FE7">
            <w:pPr>
              <w:spacing w:before="35"/>
              <w:ind w:left="80"/>
              <w:rPr>
                <w:rFonts w:cs="Times New Roman"/>
                <w:sz w:val="19"/>
              </w:rPr>
            </w:pPr>
            <w:r w:rsidRPr="00837FE7">
              <w:rPr>
                <w:rFonts w:cs="Times New Roman"/>
                <w:color w:val="171514"/>
                <w:sz w:val="19"/>
              </w:rPr>
              <w:t>30-07-17</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4408416D" w14:textId="77777777" w:rsidR="00837FE7" w:rsidRPr="00837FE7" w:rsidRDefault="00837FE7" w:rsidP="00837FE7">
            <w:pPr>
              <w:spacing w:before="25" w:line="224" w:lineRule="exact"/>
              <w:ind w:left="80"/>
              <w:rPr>
                <w:rFonts w:cs="Times New Roman"/>
                <w:sz w:val="20"/>
              </w:rPr>
            </w:pPr>
            <w:r w:rsidRPr="00837FE7">
              <w:rPr>
                <w:rFonts w:cs="Times New Roman"/>
                <w:color w:val="171514"/>
                <w:w w:val="105"/>
                <w:sz w:val="20"/>
              </w:rPr>
              <w:t>1246</w:t>
            </w:r>
          </w:p>
        </w:tc>
      </w:tr>
    </w:tbl>
    <w:p w14:paraId="4894941B" w14:textId="77777777" w:rsidR="00837FE7" w:rsidRPr="00837FE7" w:rsidRDefault="00837FE7" w:rsidP="00837FE7">
      <w:pPr>
        <w:spacing w:before="6"/>
        <w:rPr>
          <w:rFonts w:cs="Times New Roman"/>
          <w:sz w:val="27"/>
          <w:szCs w:val="17"/>
        </w:rPr>
      </w:pPr>
    </w:p>
    <w:tbl>
      <w:tblPr>
        <w:tblW w:w="0" w:type="auto"/>
        <w:tblInd w:w="145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166"/>
        <w:gridCol w:w="2450"/>
        <w:gridCol w:w="1594"/>
        <w:gridCol w:w="1596"/>
        <w:gridCol w:w="1680"/>
        <w:gridCol w:w="1574"/>
      </w:tblGrid>
      <w:tr w:rsidR="00837FE7" w:rsidRPr="00837FE7" w14:paraId="0A72AB28" w14:textId="77777777" w:rsidTr="005414A3">
        <w:trPr>
          <w:trHeight w:val="354"/>
        </w:trPr>
        <w:tc>
          <w:tcPr>
            <w:tcW w:w="10060" w:type="dxa"/>
            <w:gridSpan w:val="6"/>
            <w:tcBorders>
              <w:top w:val="nil"/>
              <w:left w:val="nil"/>
              <w:right w:val="nil"/>
            </w:tcBorders>
            <w:shd w:val="clear" w:color="auto" w:fill="FCAF17"/>
          </w:tcPr>
          <w:p w14:paraId="07029DF6" w14:textId="2E3CA241" w:rsidR="00837FE7" w:rsidRPr="00837FE7" w:rsidRDefault="00910AB1" w:rsidP="00837FE7">
            <w:pPr>
              <w:spacing w:before="44"/>
              <w:ind w:left="82"/>
              <w:rPr>
                <w:rFonts w:cs="Times New Roman"/>
                <w:sz w:val="24"/>
              </w:rPr>
            </w:pPr>
            <w:r>
              <w:rPr>
                <w:rFonts w:cs="Times New Roman"/>
                <w:color w:val="171514"/>
                <w:sz w:val="24"/>
                <w:lang w:val="en-US"/>
              </w:rPr>
              <w:t>B</w:t>
            </w:r>
            <w:r w:rsidR="00837FE7" w:rsidRPr="00837FE7">
              <w:rPr>
                <w:rFonts w:cs="Times New Roman"/>
                <w:color w:val="171514"/>
                <w:sz w:val="24"/>
              </w:rPr>
              <w:t>ảng</w:t>
            </w:r>
            <w:r w:rsidR="00837FE7" w:rsidRPr="00837FE7">
              <w:rPr>
                <w:rFonts w:cs="Times New Roman"/>
                <w:color w:val="171514"/>
                <w:spacing w:val="3"/>
                <w:sz w:val="24"/>
              </w:rPr>
              <w:t xml:space="preserve"> </w:t>
            </w:r>
            <w:r w:rsidR="00837FE7" w:rsidRPr="00837FE7">
              <w:rPr>
                <w:rFonts w:cs="Times New Roman"/>
                <w:color w:val="171514"/>
                <w:sz w:val="24"/>
              </w:rPr>
              <w:t>P8.48E</w:t>
            </w:r>
          </w:p>
        </w:tc>
      </w:tr>
      <w:tr w:rsidR="00837FE7" w:rsidRPr="00837FE7" w14:paraId="27155C36" w14:textId="77777777" w:rsidTr="005414A3">
        <w:trPr>
          <w:trHeight w:val="393"/>
        </w:trPr>
        <w:tc>
          <w:tcPr>
            <w:tcW w:w="10060" w:type="dxa"/>
            <w:gridSpan w:val="6"/>
            <w:tcBorders>
              <w:left w:val="nil"/>
              <w:bottom w:val="single" w:sz="8" w:space="0" w:color="808285"/>
              <w:right w:val="nil"/>
            </w:tcBorders>
            <w:shd w:val="clear" w:color="auto" w:fill="2C6682"/>
          </w:tcPr>
          <w:p w14:paraId="6C1CC744" w14:textId="39E7933D" w:rsidR="00837FE7" w:rsidRPr="00837FE7" w:rsidRDefault="00910AB1" w:rsidP="00837FE7">
            <w:pPr>
              <w:spacing w:before="75"/>
              <w:ind w:left="82"/>
              <w:rPr>
                <w:rFonts w:cs="Times New Roman"/>
                <w:b/>
                <w:sz w:val="19"/>
                <w:lang w:val="en-US"/>
              </w:rPr>
            </w:pPr>
            <w:r>
              <w:rPr>
                <w:rFonts w:cs="Times New Roman"/>
                <w:b/>
                <w:color w:val="FFFFFF"/>
                <w:w w:val="105"/>
                <w:sz w:val="19"/>
                <w:lang w:val="en-US"/>
              </w:rPr>
              <w:t>BẢNG MOVIE</w:t>
            </w:r>
          </w:p>
        </w:tc>
      </w:tr>
      <w:tr w:rsidR="00837FE7" w:rsidRPr="00837FE7" w14:paraId="25EC2648" w14:textId="77777777" w:rsidTr="005414A3">
        <w:trPr>
          <w:trHeight w:val="285"/>
        </w:trPr>
        <w:tc>
          <w:tcPr>
            <w:tcW w:w="10060" w:type="dxa"/>
            <w:gridSpan w:val="6"/>
            <w:tcBorders>
              <w:top w:val="single" w:sz="8" w:space="0" w:color="808285"/>
              <w:left w:val="single" w:sz="8" w:space="0" w:color="808285"/>
              <w:bottom w:val="single" w:sz="8" w:space="0" w:color="808285"/>
              <w:right w:val="single" w:sz="8" w:space="0" w:color="808285"/>
            </w:tcBorders>
            <w:shd w:val="clear" w:color="auto" w:fill="2C6682"/>
          </w:tcPr>
          <w:p w14:paraId="797F5BA8" w14:textId="11698017" w:rsidR="00837FE7" w:rsidRPr="00837FE7" w:rsidRDefault="00910AB1" w:rsidP="00910AB1">
            <w:pPr>
              <w:spacing w:before="84"/>
              <w:rPr>
                <w:rFonts w:cs="Times New Roman"/>
                <w:b/>
                <w:sz w:val="15"/>
                <w:lang w:val="en-US"/>
              </w:rPr>
            </w:pPr>
            <w:r>
              <w:rPr>
                <w:rFonts w:cs="Times New Roman"/>
                <w:b/>
                <w:color w:val="FFFFFF"/>
                <w:w w:val="105"/>
                <w:sz w:val="15"/>
                <w:lang w:val="en-US"/>
              </w:rPr>
              <w:t xml:space="preserve"> MOVIE</w:t>
            </w:r>
          </w:p>
        </w:tc>
      </w:tr>
      <w:tr w:rsidR="00910AB1" w:rsidRPr="00837FE7" w14:paraId="1A84FA6D" w14:textId="77777777" w:rsidTr="0068607A">
        <w:trPr>
          <w:trHeight w:val="545"/>
        </w:trPr>
        <w:tc>
          <w:tcPr>
            <w:tcW w:w="1166"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6AFAB1C2" w14:textId="006C94FA" w:rsidR="00910AB1" w:rsidRPr="00837FE7" w:rsidRDefault="00910AB1" w:rsidP="00910AB1">
            <w:pPr>
              <w:spacing w:before="19" w:line="246" w:lineRule="exact"/>
              <w:ind w:left="82"/>
              <w:rPr>
                <w:rFonts w:cs="Times New Roman"/>
                <w:b/>
                <w:bCs/>
                <w:color w:val="FFFFFF" w:themeColor="background1"/>
                <w:sz w:val="20"/>
                <w:szCs w:val="20"/>
              </w:rPr>
            </w:pPr>
            <w:r>
              <w:rPr>
                <w:rStyle w:val="fontstyle01"/>
                <w:rFonts w:ascii="Times New Roman" w:hAnsi="Times New Roman" w:cs="Times New Roman"/>
                <w:b/>
                <w:bCs/>
                <w:color w:val="FFFFFF" w:themeColor="background1"/>
                <w:sz w:val="20"/>
                <w:szCs w:val="20"/>
                <w:lang w:val="en-US"/>
              </w:rPr>
              <w:t>M</w:t>
            </w:r>
            <w:r w:rsidRPr="00910AB1">
              <w:rPr>
                <w:rStyle w:val="fontstyle01"/>
                <w:rFonts w:ascii="Times New Roman" w:hAnsi="Times New Roman" w:cs="Times New Roman"/>
                <w:b/>
                <w:bCs/>
                <w:color w:val="FFFFFF" w:themeColor="background1"/>
                <w:sz w:val="20"/>
                <w:szCs w:val="20"/>
              </w:rPr>
              <w:t>OVIE_ NUM</w:t>
            </w:r>
          </w:p>
        </w:tc>
        <w:tc>
          <w:tcPr>
            <w:tcW w:w="2450"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2E82514B" w14:textId="380CB82E" w:rsidR="00910AB1" w:rsidRPr="00837FE7" w:rsidRDefault="00910AB1" w:rsidP="00910AB1">
            <w:pPr>
              <w:spacing w:before="46"/>
              <w:ind w:left="82"/>
              <w:rPr>
                <w:rFonts w:cs="Times New Roman"/>
                <w:b/>
                <w:bCs/>
                <w:color w:val="FFFFFF" w:themeColor="background1"/>
                <w:sz w:val="20"/>
                <w:szCs w:val="20"/>
              </w:rPr>
            </w:pPr>
            <w:r w:rsidRPr="00910AB1">
              <w:rPr>
                <w:rStyle w:val="fontstyle01"/>
                <w:rFonts w:ascii="Times New Roman" w:hAnsi="Times New Roman" w:cs="Times New Roman"/>
                <w:b/>
                <w:bCs/>
                <w:color w:val="FFFFFF" w:themeColor="background1"/>
                <w:sz w:val="20"/>
                <w:szCs w:val="20"/>
              </w:rPr>
              <w:t xml:space="preserve">MOVIE_TITLE </w:t>
            </w:r>
          </w:p>
        </w:tc>
        <w:tc>
          <w:tcPr>
            <w:tcW w:w="1594"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587580C9" w14:textId="0A5CB32B" w:rsidR="00910AB1" w:rsidRPr="00837FE7" w:rsidRDefault="00910AB1" w:rsidP="00910AB1">
            <w:pPr>
              <w:spacing w:before="56"/>
              <w:ind w:left="82"/>
              <w:rPr>
                <w:rFonts w:cs="Times New Roman"/>
                <w:b/>
                <w:bCs/>
                <w:color w:val="FFFFFF" w:themeColor="background1"/>
                <w:sz w:val="20"/>
                <w:szCs w:val="20"/>
              </w:rPr>
            </w:pPr>
            <w:r w:rsidRPr="00910AB1">
              <w:rPr>
                <w:rStyle w:val="fontstyle01"/>
                <w:rFonts w:ascii="Times New Roman" w:hAnsi="Times New Roman" w:cs="Times New Roman"/>
                <w:b/>
                <w:bCs/>
                <w:color w:val="FFFFFF" w:themeColor="background1"/>
                <w:sz w:val="20"/>
                <w:szCs w:val="20"/>
              </w:rPr>
              <w:t xml:space="preserve">MOVIE_YEAR </w:t>
            </w:r>
          </w:p>
        </w:tc>
        <w:tc>
          <w:tcPr>
            <w:tcW w:w="1596"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2EDA975B" w14:textId="6B104E9E" w:rsidR="00910AB1" w:rsidRPr="00837FE7" w:rsidRDefault="00910AB1" w:rsidP="00910AB1">
            <w:pPr>
              <w:spacing w:before="28"/>
              <w:ind w:left="82"/>
              <w:rPr>
                <w:rFonts w:cs="Times New Roman"/>
                <w:b/>
                <w:bCs/>
                <w:color w:val="FFFFFF" w:themeColor="background1"/>
                <w:sz w:val="20"/>
                <w:szCs w:val="20"/>
              </w:rPr>
            </w:pPr>
            <w:r w:rsidRPr="00910AB1">
              <w:rPr>
                <w:rStyle w:val="fontstyle01"/>
                <w:rFonts w:ascii="Times New Roman" w:hAnsi="Times New Roman" w:cs="Times New Roman"/>
                <w:b/>
                <w:bCs/>
                <w:color w:val="FFFFFF" w:themeColor="background1"/>
                <w:sz w:val="20"/>
                <w:szCs w:val="20"/>
              </w:rPr>
              <w:t xml:space="preserve">MOVIE_COST </w:t>
            </w:r>
          </w:p>
        </w:tc>
        <w:tc>
          <w:tcPr>
            <w:tcW w:w="1680"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12ED4CF6" w14:textId="344B9F7C" w:rsidR="00910AB1" w:rsidRPr="00837FE7" w:rsidRDefault="00910AB1" w:rsidP="00910AB1">
            <w:pPr>
              <w:spacing w:before="28"/>
              <w:ind w:left="82"/>
              <w:rPr>
                <w:rFonts w:cs="Times New Roman"/>
                <w:b/>
                <w:bCs/>
                <w:color w:val="FFFFFF" w:themeColor="background1"/>
                <w:sz w:val="20"/>
                <w:szCs w:val="20"/>
              </w:rPr>
            </w:pPr>
            <w:r w:rsidRPr="00910AB1">
              <w:rPr>
                <w:rStyle w:val="fontstyle01"/>
                <w:rFonts w:ascii="Times New Roman" w:hAnsi="Times New Roman" w:cs="Times New Roman"/>
                <w:b/>
                <w:bCs/>
                <w:color w:val="FFFFFF" w:themeColor="background1"/>
                <w:sz w:val="20"/>
                <w:szCs w:val="20"/>
              </w:rPr>
              <w:t xml:space="preserve">MOVIE_GENRE </w:t>
            </w:r>
          </w:p>
        </w:tc>
        <w:tc>
          <w:tcPr>
            <w:tcW w:w="1574"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34AE371C" w14:textId="2271BD01" w:rsidR="00910AB1" w:rsidRPr="00837FE7" w:rsidRDefault="00910AB1" w:rsidP="00910AB1">
            <w:pPr>
              <w:spacing w:before="37"/>
              <w:ind w:left="82"/>
              <w:rPr>
                <w:rFonts w:cs="Times New Roman"/>
                <w:b/>
                <w:bCs/>
                <w:color w:val="FFFFFF" w:themeColor="background1"/>
                <w:sz w:val="20"/>
                <w:szCs w:val="20"/>
              </w:rPr>
            </w:pPr>
            <w:r w:rsidRPr="00910AB1">
              <w:rPr>
                <w:rStyle w:val="fontstyle01"/>
                <w:rFonts w:ascii="Times New Roman" w:hAnsi="Times New Roman" w:cs="Times New Roman"/>
                <w:b/>
                <w:bCs/>
                <w:color w:val="FFFFFF" w:themeColor="background1"/>
                <w:sz w:val="20"/>
                <w:szCs w:val="20"/>
              </w:rPr>
              <w:t>PRICE_CODE</w:t>
            </w:r>
          </w:p>
        </w:tc>
      </w:tr>
      <w:tr w:rsidR="00910AB1" w:rsidRPr="00837FE7" w14:paraId="54DB09F0" w14:textId="77777777" w:rsidTr="0068607A">
        <w:trPr>
          <w:trHeight w:val="270"/>
        </w:trPr>
        <w:tc>
          <w:tcPr>
            <w:tcW w:w="1166"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7A87E57C" w14:textId="6CB54ED4" w:rsidR="00910AB1" w:rsidRPr="00837FE7" w:rsidRDefault="00910AB1" w:rsidP="00910AB1">
            <w:pPr>
              <w:spacing w:before="25" w:line="224" w:lineRule="exact"/>
              <w:ind w:left="80"/>
              <w:rPr>
                <w:rFonts w:cs="Times New Roman"/>
                <w:i/>
                <w:iCs/>
                <w:sz w:val="20"/>
                <w:szCs w:val="20"/>
              </w:rPr>
            </w:pPr>
            <w:r w:rsidRPr="00910AB1">
              <w:rPr>
                <w:rStyle w:val="fontstyle21"/>
                <w:rFonts w:ascii="Times New Roman" w:hAnsi="Times New Roman" w:cs="Times New Roman"/>
                <w:i w:val="0"/>
                <w:iCs w:val="0"/>
                <w:sz w:val="20"/>
                <w:szCs w:val="20"/>
              </w:rPr>
              <w:t xml:space="preserve">1234 </w:t>
            </w:r>
          </w:p>
        </w:tc>
        <w:tc>
          <w:tcPr>
            <w:tcW w:w="245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4A7BC799" w14:textId="1C5B1D85" w:rsidR="00910AB1" w:rsidRPr="00837FE7" w:rsidRDefault="00910AB1" w:rsidP="00910AB1">
            <w:pPr>
              <w:spacing w:before="71"/>
              <w:ind w:left="80"/>
              <w:rPr>
                <w:rFonts w:cs="Times New Roman"/>
                <w:i/>
                <w:iCs/>
                <w:sz w:val="20"/>
                <w:szCs w:val="20"/>
              </w:rPr>
            </w:pPr>
            <w:r w:rsidRPr="00910AB1">
              <w:rPr>
                <w:rStyle w:val="fontstyle21"/>
                <w:rFonts w:ascii="Times New Roman" w:hAnsi="Times New Roman" w:cs="Times New Roman"/>
                <w:i w:val="0"/>
                <w:iCs w:val="0"/>
                <w:sz w:val="20"/>
                <w:szCs w:val="20"/>
              </w:rPr>
              <w:t xml:space="preserve">The Cesar Family Christmas </w:t>
            </w:r>
          </w:p>
        </w:tc>
        <w:tc>
          <w:tcPr>
            <w:tcW w:w="1594"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09A514AC" w14:textId="7C6BFE16" w:rsidR="00910AB1" w:rsidRPr="00837FE7" w:rsidRDefault="00910AB1" w:rsidP="00910AB1">
            <w:pPr>
              <w:spacing w:before="25" w:line="224" w:lineRule="exact"/>
              <w:ind w:left="79"/>
              <w:rPr>
                <w:rFonts w:cs="Times New Roman"/>
                <w:i/>
                <w:iCs/>
                <w:sz w:val="20"/>
                <w:szCs w:val="20"/>
              </w:rPr>
            </w:pPr>
            <w:r w:rsidRPr="00910AB1">
              <w:rPr>
                <w:rStyle w:val="fontstyle21"/>
                <w:rFonts w:ascii="Times New Roman" w:hAnsi="Times New Roman" w:cs="Times New Roman"/>
                <w:i w:val="0"/>
                <w:iCs w:val="0"/>
                <w:sz w:val="20"/>
                <w:szCs w:val="20"/>
              </w:rPr>
              <w:t xml:space="preserve">2016 </w:t>
            </w:r>
          </w:p>
        </w:tc>
        <w:tc>
          <w:tcPr>
            <w:tcW w:w="1596"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1D16C707" w14:textId="4847DD88" w:rsidR="00910AB1" w:rsidRPr="00837FE7" w:rsidRDefault="00910AB1" w:rsidP="00910AB1">
            <w:pPr>
              <w:spacing w:before="53"/>
              <w:ind w:left="79"/>
              <w:rPr>
                <w:rFonts w:cs="Times New Roman"/>
                <w:i/>
                <w:iCs/>
                <w:sz w:val="20"/>
                <w:szCs w:val="20"/>
              </w:rPr>
            </w:pPr>
            <w:r w:rsidRPr="00910AB1">
              <w:rPr>
                <w:rStyle w:val="fontstyle21"/>
                <w:rFonts w:ascii="Times New Roman" w:hAnsi="Times New Roman" w:cs="Times New Roman"/>
                <w:i w:val="0"/>
                <w:iCs w:val="0"/>
                <w:sz w:val="20"/>
                <w:szCs w:val="20"/>
              </w:rPr>
              <w:t xml:space="preserve">39.95 </w:t>
            </w:r>
          </w:p>
        </w:tc>
        <w:tc>
          <w:tcPr>
            <w:tcW w:w="168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0DDE2865" w14:textId="70E293FA" w:rsidR="00910AB1" w:rsidRPr="00837FE7" w:rsidRDefault="00910AB1" w:rsidP="00910AB1">
            <w:pPr>
              <w:spacing w:before="90"/>
              <w:ind w:left="79"/>
              <w:rPr>
                <w:rFonts w:cs="Times New Roman"/>
                <w:i/>
                <w:iCs/>
                <w:sz w:val="20"/>
                <w:szCs w:val="20"/>
              </w:rPr>
            </w:pPr>
            <w:r w:rsidRPr="00910AB1">
              <w:rPr>
                <w:rStyle w:val="fontstyle21"/>
                <w:rFonts w:ascii="Times New Roman" w:hAnsi="Times New Roman" w:cs="Times New Roman"/>
                <w:i w:val="0"/>
                <w:iCs w:val="0"/>
                <w:sz w:val="20"/>
                <w:szCs w:val="20"/>
              </w:rPr>
              <w:t xml:space="preserve">FAMILY </w:t>
            </w:r>
          </w:p>
        </w:tc>
        <w:tc>
          <w:tcPr>
            <w:tcW w:w="1574"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1EC05DCB" w14:textId="55C08B48" w:rsidR="00910AB1" w:rsidRPr="00837FE7" w:rsidRDefault="00910AB1" w:rsidP="00910AB1">
            <w:pPr>
              <w:spacing w:before="25" w:line="224" w:lineRule="exact"/>
              <w:ind w:left="79"/>
              <w:rPr>
                <w:rFonts w:cs="Times New Roman"/>
                <w:i/>
                <w:iCs/>
                <w:sz w:val="20"/>
                <w:szCs w:val="20"/>
              </w:rPr>
            </w:pPr>
            <w:r w:rsidRPr="00910AB1">
              <w:rPr>
                <w:rStyle w:val="fontstyle21"/>
                <w:rFonts w:ascii="Times New Roman" w:hAnsi="Times New Roman" w:cs="Times New Roman"/>
                <w:i w:val="0"/>
                <w:iCs w:val="0"/>
                <w:sz w:val="20"/>
                <w:szCs w:val="20"/>
              </w:rPr>
              <w:t>2</w:t>
            </w:r>
          </w:p>
        </w:tc>
      </w:tr>
      <w:tr w:rsidR="00910AB1" w:rsidRPr="00837FE7" w14:paraId="133D9FDA" w14:textId="77777777" w:rsidTr="0068607A">
        <w:trPr>
          <w:trHeight w:val="270"/>
        </w:trPr>
        <w:tc>
          <w:tcPr>
            <w:tcW w:w="1166"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72192A2E" w14:textId="266286D2" w:rsidR="00910AB1" w:rsidRPr="00837FE7" w:rsidRDefault="00910AB1" w:rsidP="00910AB1">
            <w:pPr>
              <w:spacing w:before="25" w:line="224" w:lineRule="exact"/>
              <w:ind w:left="79"/>
              <w:rPr>
                <w:rFonts w:cs="Times New Roman"/>
                <w:sz w:val="20"/>
                <w:szCs w:val="20"/>
              </w:rPr>
            </w:pPr>
            <w:r w:rsidRPr="00910AB1">
              <w:rPr>
                <w:rStyle w:val="fontstyle21"/>
                <w:rFonts w:ascii="Times New Roman" w:hAnsi="Times New Roman" w:cs="Times New Roman"/>
                <w:i w:val="0"/>
                <w:iCs w:val="0"/>
                <w:sz w:val="20"/>
                <w:szCs w:val="20"/>
              </w:rPr>
              <w:t xml:space="preserve">1235 </w:t>
            </w:r>
          </w:p>
        </w:tc>
        <w:tc>
          <w:tcPr>
            <w:tcW w:w="245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4A74196D" w14:textId="5A42EC1C" w:rsidR="00910AB1" w:rsidRPr="00837FE7" w:rsidRDefault="00910AB1" w:rsidP="00910AB1">
            <w:pPr>
              <w:spacing w:before="62"/>
              <w:ind w:left="79"/>
              <w:rPr>
                <w:rFonts w:cs="Times New Roman"/>
                <w:sz w:val="20"/>
                <w:szCs w:val="20"/>
              </w:rPr>
            </w:pPr>
            <w:r w:rsidRPr="00910AB1">
              <w:rPr>
                <w:rStyle w:val="fontstyle21"/>
                <w:rFonts w:ascii="Times New Roman" w:hAnsi="Times New Roman" w:cs="Times New Roman"/>
                <w:i w:val="0"/>
                <w:iCs w:val="0"/>
                <w:sz w:val="20"/>
                <w:szCs w:val="20"/>
              </w:rPr>
              <w:t xml:space="preserve">Smokey Mountain Wildlife </w:t>
            </w:r>
          </w:p>
        </w:tc>
        <w:tc>
          <w:tcPr>
            <w:tcW w:w="1594"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63004808" w14:textId="70BF44FB" w:rsidR="00910AB1" w:rsidRPr="00837FE7" w:rsidRDefault="00910AB1" w:rsidP="00910AB1">
            <w:pPr>
              <w:spacing w:before="25" w:line="224" w:lineRule="exact"/>
              <w:ind w:left="79"/>
              <w:rPr>
                <w:rFonts w:cs="Times New Roman"/>
                <w:sz w:val="20"/>
                <w:szCs w:val="20"/>
              </w:rPr>
            </w:pPr>
            <w:r w:rsidRPr="00910AB1">
              <w:rPr>
                <w:rStyle w:val="fontstyle21"/>
                <w:rFonts w:ascii="Times New Roman" w:hAnsi="Times New Roman" w:cs="Times New Roman"/>
                <w:i w:val="0"/>
                <w:iCs w:val="0"/>
                <w:sz w:val="20"/>
                <w:szCs w:val="20"/>
              </w:rPr>
              <w:t xml:space="preserve">2013 </w:t>
            </w:r>
          </w:p>
        </w:tc>
        <w:tc>
          <w:tcPr>
            <w:tcW w:w="1596"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1CD84827" w14:textId="72FFC4D1" w:rsidR="00910AB1" w:rsidRPr="00837FE7" w:rsidRDefault="00910AB1" w:rsidP="00910AB1">
            <w:pPr>
              <w:spacing w:before="53"/>
              <w:ind w:left="80"/>
              <w:rPr>
                <w:rFonts w:cs="Times New Roman"/>
                <w:sz w:val="20"/>
                <w:szCs w:val="20"/>
              </w:rPr>
            </w:pPr>
            <w:r w:rsidRPr="00910AB1">
              <w:rPr>
                <w:rStyle w:val="fontstyle21"/>
                <w:rFonts w:ascii="Times New Roman" w:hAnsi="Times New Roman" w:cs="Times New Roman"/>
                <w:i w:val="0"/>
                <w:iCs w:val="0"/>
                <w:sz w:val="20"/>
                <w:szCs w:val="20"/>
              </w:rPr>
              <w:t xml:space="preserve">59.95 </w:t>
            </w:r>
          </w:p>
        </w:tc>
        <w:tc>
          <w:tcPr>
            <w:tcW w:w="168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3054D390" w14:textId="0CAABE43" w:rsidR="00910AB1" w:rsidRPr="00837FE7" w:rsidRDefault="00910AB1" w:rsidP="00910AB1">
            <w:pPr>
              <w:spacing w:before="90"/>
              <w:ind w:left="79"/>
              <w:rPr>
                <w:rFonts w:cs="Times New Roman"/>
                <w:sz w:val="20"/>
                <w:szCs w:val="20"/>
              </w:rPr>
            </w:pPr>
            <w:r w:rsidRPr="00910AB1">
              <w:rPr>
                <w:rStyle w:val="fontstyle21"/>
                <w:rFonts w:ascii="Times New Roman" w:hAnsi="Times New Roman" w:cs="Times New Roman"/>
                <w:i w:val="0"/>
                <w:iCs w:val="0"/>
                <w:sz w:val="20"/>
                <w:szCs w:val="20"/>
              </w:rPr>
              <w:t xml:space="preserve">ACTION </w:t>
            </w:r>
          </w:p>
        </w:tc>
        <w:tc>
          <w:tcPr>
            <w:tcW w:w="1574"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41451B85" w14:textId="549E59EC" w:rsidR="00910AB1" w:rsidRPr="00837FE7" w:rsidRDefault="00910AB1" w:rsidP="00910AB1">
            <w:pPr>
              <w:spacing w:before="25" w:line="224" w:lineRule="exact"/>
              <w:ind w:left="80"/>
              <w:rPr>
                <w:rFonts w:cs="Times New Roman"/>
                <w:sz w:val="20"/>
                <w:szCs w:val="20"/>
              </w:rPr>
            </w:pPr>
            <w:r w:rsidRPr="00910AB1">
              <w:rPr>
                <w:rStyle w:val="fontstyle31"/>
                <w:rFonts w:ascii="Times New Roman" w:hAnsi="Times New Roman" w:cs="Times New Roman"/>
              </w:rPr>
              <w:t>1</w:t>
            </w:r>
          </w:p>
        </w:tc>
      </w:tr>
      <w:tr w:rsidR="00910AB1" w:rsidRPr="00837FE7" w14:paraId="6EBD46C4" w14:textId="77777777" w:rsidTr="0068607A">
        <w:trPr>
          <w:trHeight w:val="270"/>
        </w:trPr>
        <w:tc>
          <w:tcPr>
            <w:tcW w:w="1166"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3E2A1C34" w14:textId="6526FA8F" w:rsidR="00910AB1" w:rsidRPr="00837FE7" w:rsidRDefault="00910AB1" w:rsidP="00910AB1">
            <w:pPr>
              <w:spacing w:before="25" w:line="224" w:lineRule="exact"/>
              <w:ind w:left="80"/>
              <w:rPr>
                <w:rFonts w:cs="Times New Roman"/>
                <w:i/>
                <w:iCs/>
                <w:sz w:val="20"/>
                <w:szCs w:val="20"/>
              </w:rPr>
            </w:pPr>
            <w:r w:rsidRPr="00910AB1">
              <w:rPr>
                <w:rStyle w:val="fontstyle21"/>
                <w:rFonts w:ascii="Times New Roman" w:hAnsi="Times New Roman" w:cs="Times New Roman"/>
                <w:i w:val="0"/>
                <w:iCs w:val="0"/>
                <w:sz w:val="20"/>
                <w:szCs w:val="20"/>
              </w:rPr>
              <w:t xml:space="preserve">1236 </w:t>
            </w:r>
          </w:p>
        </w:tc>
        <w:tc>
          <w:tcPr>
            <w:tcW w:w="245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7088BE98" w14:textId="54017EEC" w:rsidR="00910AB1" w:rsidRPr="00837FE7" w:rsidRDefault="00910AB1" w:rsidP="00910AB1">
            <w:pPr>
              <w:spacing w:before="53"/>
              <w:ind w:left="80"/>
              <w:rPr>
                <w:rFonts w:cs="Times New Roman"/>
                <w:i/>
                <w:iCs/>
                <w:sz w:val="20"/>
                <w:szCs w:val="20"/>
              </w:rPr>
            </w:pPr>
            <w:r w:rsidRPr="00910AB1">
              <w:rPr>
                <w:rStyle w:val="fontstyle21"/>
                <w:rFonts w:ascii="Times New Roman" w:hAnsi="Times New Roman" w:cs="Times New Roman"/>
                <w:i w:val="0"/>
                <w:iCs w:val="0"/>
                <w:sz w:val="20"/>
                <w:szCs w:val="20"/>
              </w:rPr>
              <w:t xml:space="preserve">Richard Goodhope </w:t>
            </w:r>
          </w:p>
        </w:tc>
        <w:tc>
          <w:tcPr>
            <w:tcW w:w="1594"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4904C6E7" w14:textId="2D63A0EB" w:rsidR="00910AB1" w:rsidRPr="00837FE7" w:rsidRDefault="00910AB1" w:rsidP="00910AB1">
            <w:pPr>
              <w:spacing w:before="25" w:line="224" w:lineRule="exact"/>
              <w:ind w:left="80"/>
              <w:rPr>
                <w:rFonts w:cs="Times New Roman"/>
                <w:i/>
                <w:iCs/>
                <w:sz w:val="20"/>
                <w:szCs w:val="20"/>
              </w:rPr>
            </w:pPr>
            <w:r w:rsidRPr="00910AB1">
              <w:rPr>
                <w:rStyle w:val="fontstyle21"/>
                <w:rFonts w:ascii="Times New Roman" w:hAnsi="Times New Roman" w:cs="Times New Roman"/>
                <w:i w:val="0"/>
                <w:iCs w:val="0"/>
                <w:sz w:val="20"/>
                <w:szCs w:val="20"/>
              </w:rPr>
              <w:t xml:space="preserve">2017 </w:t>
            </w:r>
          </w:p>
        </w:tc>
        <w:tc>
          <w:tcPr>
            <w:tcW w:w="1596"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574F6528" w14:textId="29C68BB4" w:rsidR="00910AB1" w:rsidRPr="00837FE7" w:rsidRDefault="00910AB1" w:rsidP="00910AB1">
            <w:pPr>
              <w:spacing w:before="53"/>
              <w:ind w:left="80"/>
              <w:rPr>
                <w:rFonts w:cs="Times New Roman"/>
                <w:i/>
                <w:iCs/>
                <w:sz w:val="20"/>
                <w:szCs w:val="20"/>
              </w:rPr>
            </w:pPr>
            <w:r w:rsidRPr="00910AB1">
              <w:rPr>
                <w:rStyle w:val="fontstyle21"/>
                <w:rFonts w:ascii="Times New Roman" w:hAnsi="Times New Roman" w:cs="Times New Roman"/>
                <w:i w:val="0"/>
                <w:iCs w:val="0"/>
                <w:sz w:val="20"/>
                <w:szCs w:val="20"/>
              </w:rPr>
              <w:t xml:space="preserve">59.95 </w:t>
            </w:r>
          </w:p>
        </w:tc>
        <w:tc>
          <w:tcPr>
            <w:tcW w:w="168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1BE8962F" w14:textId="14F758EB" w:rsidR="00910AB1" w:rsidRPr="00837FE7" w:rsidRDefault="00910AB1" w:rsidP="00910AB1">
            <w:pPr>
              <w:spacing w:before="25" w:line="224" w:lineRule="exact"/>
              <w:ind w:left="79"/>
              <w:rPr>
                <w:rFonts w:cs="Times New Roman"/>
                <w:i/>
                <w:iCs/>
                <w:sz w:val="20"/>
                <w:szCs w:val="20"/>
              </w:rPr>
            </w:pPr>
            <w:r w:rsidRPr="00910AB1">
              <w:rPr>
                <w:rStyle w:val="fontstyle21"/>
                <w:rFonts w:ascii="Times New Roman" w:hAnsi="Times New Roman" w:cs="Times New Roman"/>
                <w:i w:val="0"/>
                <w:iCs w:val="0"/>
                <w:sz w:val="20"/>
                <w:szCs w:val="20"/>
              </w:rPr>
              <w:t xml:space="preserve">DRAMA </w:t>
            </w:r>
          </w:p>
        </w:tc>
        <w:tc>
          <w:tcPr>
            <w:tcW w:w="1574"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44D65D12" w14:textId="71F43BC9" w:rsidR="00910AB1" w:rsidRPr="00837FE7" w:rsidRDefault="00910AB1" w:rsidP="00910AB1">
            <w:pPr>
              <w:spacing w:before="25" w:line="224" w:lineRule="exact"/>
              <w:ind w:left="79"/>
              <w:rPr>
                <w:rFonts w:cs="Times New Roman"/>
                <w:i/>
                <w:iCs/>
                <w:sz w:val="20"/>
                <w:szCs w:val="20"/>
              </w:rPr>
            </w:pPr>
            <w:r w:rsidRPr="00910AB1">
              <w:rPr>
                <w:rStyle w:val="fontstyle21"/>
                <w:rFonts w:ascii="Times New Roman" w:hAnsi="Times New Roman" w:cs="Times New Roman"/>
                <w:i w:val="0"/>
                <w:iCs w:val="0"/>
                <w:sz w:val="20"/>
                <w:szCs w:val="20"/>
              </w:rPr>
              <w:t>2</w:t>
            </w:r>
          </w:p>
        </w:tc>
      </w:tr>
      <w:tr w:rsidR="00910AB1" w:rsidRPr="00837FE7" w14:paraId="38677FA2" w14:textId="77777777" w:rsidTr="0068607A">
        <w:trPr>
          <w:trHeight w:val="270"/>
        </w:trPr>
        <w:tc>
          <w:tcPr>
            <w:tcW w:w="1166"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6E50B520" w14:textId="2A1BBB87" w:rsidR="00910AB1" w:rsidRPr="00837FE7" w:rsidRDefault="00910AB1" w:rsidP="00910AB1">
            <w:pPr>
              <w:spacing w:before="25" w:line="224" w:lineRule="exact"/>
              <w:ind w:left="80"/>
              <w:rPr>
                <w:rFonts w:cs="Times New Roman"/>
                <w:i/>
                <w:iCs/>
                <w:sz w:val="20"/>
                <w:szCs w:val="20"/>
              </w:rPr>
            </w:pPr>
            <w:r w:rsidRPr="00910AB1">
              <w:rPr>
                <w:rStyle w:val="fontstyle21"/>
                <w:rFonts w:ascii="Times New Roman" w:hAnsi="Times New Roman" w:cs="Times New Roman"/>
                <w:i w:val="0"/>
                <w:iCs w:val="0"/>
                <w:sz w:val="20"/>
                <w:szCs w:val="20"/>
              </w:rPr>
              <w:t xml:space="preserve">1237 </w:t>
            </w:r>
          </w:p>
        </w:tc>
        <w:tc>
          <w:tcPr>
            <w:tcW w:w="245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29418A6E" w14:textId="6D074AC5" w:rsidR="00910AB1" w:rsidRPr="00837FE7" w:rsidRDefault="00910AB1" w:rsidP="00910AB1">
            <w:pPr>
              <w:spacing w:before="71"/>
              <w:ind w:left="80"/>
              <w:rPr>
                <w:rFonts w:cs="Times New Roman"/>
                <w:i/>
                <w:iCs/>
                <w:sz w:val="20"/>
                <w:szCs w:val="20"/>
              </w:rPr>
            </w:pPr>
            <w:r w:rsidRPr="00910AB1">
              <w:rPr>
                <w:rStyle w:val="fontstyle21"/>
                <w:rFonts w:ascii="Times New Roman" w:hAnsi="Times New Roman" w:cs="Times New Roman"/>
                <w:i w:val="0"/>
                <w:iCs w:val="0"/>
                <w:sz w:val="20"/>
                <w:szCs w:val="20"/>
              </w:rPr>
              <w:t xml:space="preserve">Beatnik Fever </w:t>
            </w:r>
          </w:p>
        </w:tc>
        <w:tc>
          <w:tcPr>
            <w:tcW w:w="1594"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526876E6" w14:textId="7F5E512B" w:rsidR="00910AB1" w:rsidRPr="00837FE7" w:rsidRDefault="00910AB1" w:rsidP="00910AB1">
            <w:pPr>
              <w:spacing w:before="25" w:line="224" w:lineRule="exact"/>
              <w:ind w:left="79"/>
              <w:rPr>
                <w:rFonts w:cs="Times New Roman"/>
                <w:i/>
                <w:iCs/>
                <w:sz w:val="20"/>
                <w:szCs w:val="20"/>
              </w:rPr>
            </w:pPr>
            <w:r w:rsidRPr="00910AB1">
              <w:rPr>
                <w:rStyle w:val="fontstyle21"/>
                <w:rFonts w:ascii="Times New Roman" w:hAnsi="Times New Roman" w:cs="Times New Roman"/>
                <w:i w:val="0"/>
                <w:iCs w:val="0"/>
                <w:sz w:val="20"/>
                <w:szCs w:val="20"/>
              </w:rPr>
              <w:t xml:space="preserve">2016 </w:t>
            </w:r>
          </w:p>
        </w:tc>
        <w:tc>
          <w:tcPr>
            <w:tcW w:w="1596"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0CA646B3" w14:textId="63BDCEEA" w:rsidR="00910AB1" w:rsidRPr="00837FE7" w:rsidRDefault="00910AB1" w:rsidP="00910AB1">
            <w:pPr>
              <w:spacing w:before="53"/>
              <w:ind w:left="80"/>
              <w:rPr>
                <w:rFonts w:cs="Times New Roman"/>
                <w:i/>
                <w:iCs/>
                <w:sz w:val="20"/>
                <w:szCs w:val="20"/>
              </w:rPr>
            </w:pPr>
            <w:r w:rsidRPr="00910AB1">
              <w:rPr>
                <w:rStyle w:val="fontstyle21"/>
                <w:rFonts w:ascii="Times New Roman" w:hAnsi="Times New Roman" w:cs="Times New Roman"/>
                <w:i w:val="0"/>
                <w:iCs w:val="0"/>
                <w:sz w:val="20"/>
                <w:szCs w:val="20"/>
              </w:rPr>
              <w:t xml:space="preserve">29.95 </w:t>
            </w:r>
          </w:p>
        </w:tc>
        <w:tc>
          <w:tcPr>
            <w:tcW w:w="168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61F2FF24" w14:textId="55E46951" w:rsidR="00910AB1" w:rsidRPr="00837FE7" w:rsidRDefault="00910AB1" w:rsidP="00910AB1">
            <w:pPr>
              <w:spacing w:before="35"/>
              <w:ind w:left="79"/>
              <w:rPr>
                <w:rFonts w:cs="Times New Roman"/>
                <w:i/>
                <w:iCs/>
                <w:sz w:val="20"/>
                <w:szCs w:val="20"/>
              </w:rPr>
            </w:pPr>
            <w:r w:rsidRPr="00910AB1">
              <w:rPr>
                <w:rStyle w:val="fontstyle21"/>
                <w:rFonts w:ascii="Times New Roman" w:hAnsi="Times New Roman" w:cs="Times New Roman"/>
                <w:i w:val="0"/>
                <w:iCs w:val="0"/>
                <w:sz w:val="20"/>
                <w:szCs w:val="20"/>
              </w:rPr>
              <w:t xml:space="preserve">COMEDY </w:t>
            </w:r>
          </w:p>
        </w:tc>
        <w:tc>
          <w:tcPr>
            <w:tcW w:w="1574"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4232F82C" w14:textId="67257BC3" w:rsidR="00910AB1" w:rsidRPr="00837FE7" w:rsidRDefault="00910AB1" w:rsidP="00910AB1">
            <w:pPr>
              <w:spacing w:before="25" w:line="224" w:lineRule="exact"/>
              <w:ind w:left="80"/>
              <w:rPr>
                <w:rFonts w:cs="Times New Roman"/>
                <w:i/>
                <w:iCs/>
                <w:sz w:val="20"/>
                <w:szCs w:val="20"/>
              </w:rPr>
            </w:pPr>
            <w:r w:rsidRPr="00910AB1">
              <w:rPr>
                <w:rStyle w:val="fontstyle21"/>
                <w:rFonts w:ascii="Times New Roman" w:hAnsi="Times New Roman" w:cs="Times New Roman"/>
                <w:i w:val="0"/>
                <w:iCs w:val="0"/>
                <w:sz w:val="20"/>
                <w:szCs w:val="20"/>
              </w:rPr>
              <w:t>2</w:t>
            </w:r>
          </w:p>
        </w:tc>
      </w:tr>
      <w:tr w:rsidR="00910AB1" w:rsidRPr="00837FE7" w14:paraId="4C0FE2BE" w14:textId="77777777" w:rsidTr="0068607A">
        <w:trPr>
          <w:trHeight w:val="270"/>
        </w:trPr>
        <w:tc>
          <w:tcPr>
            <w:tcW w:w="1166"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759846E9" w14:textId="2A68678F" w:rsidR="00910AB1" w:rsidRPr="00837FE7" w:rsidRDefault="00910AB1" w:rsidP="00910AB1">
            <w:pPr>
              <w:spacing w:before="25" w:line="224" w:lineRule="exact"/>
              <w:ind w:left="80"/>
              <w:rPr>
                <w:rFonts w:cs="Times New Roman"/>
                <w:sz w:val="20"/>
                <w:szCs w:val="20"/>
              </w:rPr>
            </w:pPr>
            <w:r w:rsidRPr="00910AB1">
              <w:rPr>
                <w:rStyle w:val="fontstyle21"/>
                <w:rFonts w:ascii="Times New Roman" w:hAnsi="Times New Roman" w:cs="Times New Roman"/>
                <w:i w:val="0"/>
                <w:iCs w:val="0"/>
                <w:sz w:val="20"/>
                <w:szCs w:val="20"/>
              </w:rPr>
              <w:t xml:space="preserve">1238 </w:t>
            </w:r>
          </w:p>
        </w:tc>
        <w:tc>
          <w:tcPr>
            <w:tcW w:w="245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6DE54969" w14:textId="784EC96C" w:rsidR="00910AB1" w:rsidRPr="00837FE7" w:rsidRDefault="00910AB1" w:rsidP="00910AB1">
            <w:pPr>
              <w:spacing w:before="35"/>
              <w:ind w:left="79"/>
              <w:rPr>
                <w:rFonts w:cs="Times New Roman"/>
                <w:sz w:val="20"/>
                <w:szCs w:val="20"/>
              </w:rPr>
            </w:pPr>
            <w:r w:rsidRPr="00910AB1">
              <w:rPr>
                <w:rStyle w:val="fontstyle21"/>
                <w:rFonts w:ascii="Times New Roman" w:hAnsi="Times New Roman" w:cs="Times New Roman"/>
                <w:i w:val="0"/>
                <w:iCs w:val="0"/>
                <w:sz w:val="20"/>
                <w:szCs w:val="20"/>
              </w:rPr>
              <w:t xml:space="preserve">Constant Companion </w:t>
            </w:r>
          </w:p>
        </w:tc>
        <w:tc>
          <w:tcPr>
            <w:tcW w:w="1594"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103E2939" w14:textId="430C00E6" w:rsidR="00910AB1" w:rsidRPr="00837FE7" w:rsidRDefault="00910AB1" w:rsidP="00910AB1">
            <w:pPr>
              <w:spacing w:before="25" w:line="224" w:lineRule="exact"/>
              <w:ind w:left="79"/>
              <w:rPr>
                <w:rFonts w:cs="Times New Roman"/>
                <w:sz w:val="20"/>
                <w:szCs w:val="20"/>
              </w:rPr>
            </w:pPr>
            <w:r w:rsidRPr="00910AB1">
              <w:rPr>
                <w:rStyle w:val="fontstyle21"/>
                <w:rFonts w:ascii="Times New Roman" w:hAnsi="Times New Roman" w:cs="Times New Roman"/>
                <w:i w:val="0"/>
                <w:iCs w:val="0"/>
                <w:sz w:val="20"/>
                <w:szCs w:val="20"/>
              </w:rPr>
              <w:t xml:space="preserve">2017 </w:t>
            </w:r>
          </w:p>
        </w:tc>
        <w:tc>
          <w:tcPr>
            <w:tcW w:w="1596"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3BC02EB9" w14:textId="01907A71" w:rsidR="00910AB1" w:rsidRPr="00837FE7" w:rsidRDefault="00910AB1" w:rsidP="00910AB1">
            <w:pPr>
              <w:spacing w:before="53"/>
              <w:ind w:left="80"/>
              <w:rPr>
                <w:rFonts w:cs="Times New Roman"/>
                <w:sz w:val="20"/>
                <w:szCs w:val="20"/>
              </w:rPr>
            </w:pPr>
            <w:r w:rsidRPr="00910AB1">
              <w:rPr>
                <w:rStyle w:val="fontstyle21"/>
                <w:rFonts w:ascii="Times New Roman" w:hAnsi="Times New Roman" w:cs="Times New Roman"/>
                <w:i w:val="0"/>
                <w:iCs w:val="0"/>
                <w:sz w:val="20"/>
                <w:szCs w:val="20"/>
              </w:rPr>
              <w:t xml:space="preserve">89.95 </w:t>
            </w:r>
          </w:p>
        </w:tc>
        <w:tc>
          <w:tcPr>
            <w:tcW w:w="168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56CD3FD4" w14:textId="141DFF26" w:rsidR="00910AB1" w:rsidRPr="00837FE7" w:rsidRDefault="00910AB1" w:rsidP="00910AB1">
            <w:pPr>
              <w:spacing w:before="25" w:line="224" w:lineRule="exact"/>
              <w:ind w:left="79"/>
              <w:rPr>
                <w:rFonts w:cs="Times New Roman"/>
                <w:sz w:val="20"/>
                <w:szCs w:val="20"/>
              </w:rPr>
            </w:pPr>
            <w:r w:rsidRPr="00910AB1">
              <w:rPr>
                <w:rStyle w:val="fontstyle21"/>
                <w:rFonts w:ascii="Times New Roman" w:hAnsi="Times New Roman" w:cs="Times New Roman"/>
                <w:i w:val="0"/>
                <w:iCs w:val="0"/>
                <w:sz w:val="20"/>
                <w:szCs w:val="20"/>
              </w:rPr>
              <w:t>DRAMA</w:t>
            </w:r>
          </w:p>
        </w:tc>
        <w:tc>
          <w:tcPr>
            <w:tcW w:w="1574"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1B1692F1" w14:textId="77777777" w:rsidR="00910AB1" w:rsidRPr="00837FE7" w:rsidRDefault="00910AB1" w:rsidP="00910AB1">
            <w:pPr>
              <w:rPr>
                <w:rFonts w:cs="Times New Roman"/>
                <w:sz w:val="20"/>
                <w:szCs w:val="20"/>
              </w:rPr>
            </w:pPr>
          </w:p>
        </w:tc>
      </w:tr>
      <w:tr w:rsidR="00910AB1" w:rsidRPr="00837FE7" w14:paraId="51A2E10F" w14:textId="77777777" w:rsidTr="0068607A">
        <w:trPr>
          <w:trHeight w:val="270"/>
        </w:trPr>
        <w:tc>
          <w:tcPr>
            <w:tcW w:w="1166"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187A7FE6" w14:textId="79F9CF65" w:rsidR="00910AB1" w:rsidRPr="00837FE7" w:rsidRDefault="00910AB1" w:rsidP="00910AB1">
            <w:pPr>
              <w:spacing w:before="25" w:line="224" w:lineRule="exact"/>
              <w:ind w:left="80"/>
              <w:rPr>
                <w:rFonts w:cs="Times New Roman"/>
                <w:i/>
                <w:iCs/>
                <w:sz w:val="20"/>
                <w:szCs w:val="20"/>
              </w:rPr>
            </w:pPr>
            <w:r w:rsidRPr="00910AB1">
              <w:rPr>
                <w:rStyle w:val="fontstyle21"/>
                <w:rFonts w:ascii="Times New Roman" w:hAnsi="Times New Roman" w:cs="Times New Roman"/>
                <w:i w:val="0"/>
                <w:iCs w:val="0"/>
                <w:sz w:val="20"/>
                <w:szCs w:val="20"/>
              </w:rPr>
              <w:t xml:space="preserve">1239 </w:t>
            </w:r>
          </w:p>
        </w:tc>
        <w:tc>
          <w:tcPr>
            <w:tcW w:w="245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2E894B1C" w14:textId="5E3660FA" w:rsidR="00910AB1" w:rsidRPr="00837FE7" w:rsidRDefault="00910AB1" w:rsidP="00910AB1">
            <w:pPr>
              <w:spacing w:before="53"/>
              <w:ind w:left="79"/>
              <w:rPr>
                <w:rFonts w:cs="Times New Roman"/>
                <w:i/>
                <w:iCs/>
                <w:sz w:val="20"/>
                <w:szCs w:val="20"/>
              </w:rPr>
            </w:pPr>
            <w:r w:rsidRPr="00910AB1">
              <w:rPr>
                <w:rStyle w:val="fontstyle21"/>
                <w:rFonts w:ascii="Times New Roman" w:hAnsi="Times New Roman" w:cs="Times New Roman"/>
                <w:i w:val="0"/>
                <w:iCs w:val="0"/>
                <w:sz w:val="20"/>
                <w:szCs w:val="20"/>
              </w:rPr>
              <w:t xml:space="preserve">Where Hope Dies </w:t>
            </w:r>
          </w:p>
        </w:tc>
        <w:tc>
          <w:tcPr>
            <w:tcW w:w="1594"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64133F9F" w14:textId="4684D389" w:rsidR="00910AB1" w:rsidRPr="00837FE7" w:rsidRDefault="00910AB1" w:rsidP="00910AB1">
            <w:pPr>
              <w:spacing w:before="25" w:line="224" w:lineRule="exact"/>
              <w:ind w:left="79"/>
              <w:rPr>
                <w:rFonts w:cs="Times New Roman"/>
                <w:i/>
                <w:iCs/>
                <w:sz w:val="20"/>
                <w:szCs w:val="20"/>
              </w:rPr>
            </w:pPr>
            <w:r w:rsidRPr="00910AB1">
              <w:rPr>
                <w:rStyle w:val="fontstyle21"/>
                <w:rFonts w:ascii="Times New Roman" w:hAnsi="Times New Roman" w:cs="Times New Roman"/>
                <w:i w:val="0"/>
                <w:iCs w:val="0"/>
                <w:sz w:val="20"/>
                <w:szCs w:val="20"/>
              </w:rPr>
              <w:t xml:space="preserve">2007 </w:t>
            </w:r>
          </w:p>
        </w:tc>
        <w:tc>
          <w:tcPr>
            <w:tcW w:w="1596"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517C976B" w14:textId="44CF64F3" w:rsidR="00910AB1" w:rsidRPr="00837FE7" w:rsidRDefault="00910AB1" w:rsidP="00910AB1">
            <w:pPr>
              <w:spacing w:before="53"/>
              <w:ind w:left="80"/>
              <w:rPr>
                <w:rFonts w:cs="Times New Roman"/>
                <w:i/>
                <w:iCs/>
                <w:sz w:val="20"/>
                <w:szCs w:val="20"/>
              </w:rPr>
            </w:pPr>
            <w:r w:rsidRPr="00910AB1">
              <w:rPr>
                <w:rStyle w:val="fontstyle21"/>
                <w:rFonts w:ascii="Times New Roman" w:hAnsi="Times New Roman" w:cs="Times New Roman"/>
                <w:i w:val="0"/>
                <w:iCs w:val="0"/>
                <w:sz w:val="20"/>
                <w:szCs w:val="20"/>
              </w:rPr>
              <w:t xml:space="preserve">25.49 </w:t>
            </w:r>
          </w:p>
        </w:tc>
        <w:tc>
          <w:tcPr>
            <w:tcW w:w="168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33C9C9D9" w14:textId="61AAD4C0" w:rsidR="00910AB1" w:rsidRPr="00837FE7" w:rsidRDefault="00910AB1" w:rsidP="00910AB1">
            <w:pPr>
              <w:spacing w:before="25" w:line="224" w:lineRule="exact"/>
              <w:ind w:left="79"/>
              <w:rPr>
                <w:rFonts w:cs="Times New Roman"/>
                <w:i/>
                <w:iCs/>
                <w:sz w:val="20"/>
                <w:szCs w:val="20"/>
              </w:rPr>
            </w:pPr>
            <w:r w:rsidRPr="00910AB1">
              <w:rPr>
                <w:rStyle w:val="fontstyle21"/>
                <w:rFonts w:ascii="Times New Roman" w:hAnsi="Times New Roman" w:cs="Times New Roman"/>
                <w:i w:val="0"/>
                <w:iCs w:val="0"/>
                <w:sz w:val="20"/>
                <w:szCs w:val="20"/>
              </w:rPr>
              <w:t xml:space="preserve">DRAMA </w:t>
            </w:r>
          </w:p>
        </w:tc>
        <w:tc>
          <w:tcPr>
            <w:tcW w:w="1574"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5F516BD6" w14:textId="2FA10F1A" w:rsidR="00910AB1" w:rsidRPr="00837FE7" w:rsidRDefault="00910AB1" w:rsidP="00910AB1">
            <w:pPr>
              <w:spacing w:before="25" w:line="224" w:lineRule="exact"/>
              <w:ind w:left="79"/>
              <w:rPr>
                <w:rFonts w:cs="Times New Roman"/>
                <w:i/>
                <w:iCs/>
                <w:sz w:val="20"/>
                <w:szCs w:val="20"/>
              </w:rPr>
            </w:pPr>
            <w:r w:rsidRPr="00910AB1">
              <w:rPr>
                <w:rStyle w:val="fontstyle21"/>
                <w:rFonts w:ascii="Times New Roman" w:hAnsi="Times New Roman" w:cs="Times New Roman"/>
                <w:i w:val="0"/>
                <w:iCs w:val="0"/>
                <w:sz w:val="20"/>
                <w:szCs w:val="20"/>
              </w:rPr>
              <w:t>3</w:t>
            </w:r>
          </w:p>
        </w:tc>
      </w:tr>
      <w:tr w:rsidR="00910AB1" w:rsidRPr="00837FE7" w14:paraId="6D4E42ED" w14:textId="77777777" w:rsidTr="0068607A">
        <w:trPr>
          <w:trHeight w:val="270"/>
        </w:trPr>
        <w:tc>
          <w:tcPr>
            <w:tcW w:w="1166"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70A0E100" w14:textId="6657A282" w:rsidR="00910AB1" w:rsidRPr="00837FE7" w:rsidRDefault="00910AB1" w:rsidP="00910AB1">
            <w:pPr>
              <w:spacing w:before="25" w:line="224" w:lineRule="exact"/>
              <w:ind w:left="80"/>
              <w:rPr>
                <w:rFonts w:cs="Times New Roman"/>
                <w:sz w:val="20"/>
                <w:szCs w:val="20"/>
              </w:rPr>
            </w:pPr>
            <w:r w:rsidRPr="00910AB1">
              <w:rPr>
                <w:rStyle w:val="fontstyle21"/>
                <w:rFonts w:ascii="Times New Roman" w:hAnsi="Times New Roman" w:cs="Times New Roman"/>
                <w:i w:val="0"/>
                <w:iCs w:val="0"/>
                <w:sz w:val="20"/>
                <w:szCs w:val="20"/>
              </w:rPr>
              <w:t xml:space="preserve">1245 </w:t>
            </w:r>
          </w:p>
        </w:tc>
        <w:tc>
          <w:tcPr>
            <w:tcW w:w="245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66E4B40F" w14:textId="4CCED7D5" w:rsidR="00910AB1" w:rsidRPr="00837FE7" w:rsidRDefault="00910AB1" w:rsidP="00910AB1">
            <w:pPr>
              <w:spacing w:before="118"/>
              <w:ind w:left="80"/>
              <w:rPr>
                <w:rFonts w:cs="Times New Roman"/>
                <w:sz w:val="20"/>
                <w:szCs w:val="20"/>
              </w:rPr>
            </w:pPr>
            <w:r w:rsidRPr="00910AB1">
              <w:rPr>
                <w:rStyle w:val="fontstyle21"/>
                <w:rFonts w:ascii="Times New Roman" w:hAnsi="Times New Roman" w:cs="Times New Roman"/>
                <w:i w:val="0"/>
                <w:iCs w:val="0"/>
                <w:sz w:val="20"/>
                <w:szCs w:val="20"/>
              </w:rPr>
              <w:t xml:space="preserve">Time </w:t>
            </w:r>
            <w:r w:rsidRPr="00910AB1">
              <w:rPr>
                <w:rStyle w:val="fontstyle21"/>
                <w:rFonts w:ascii="Times New Roman" w:hAnsi="Times New Roman" w:cs="Times New Roman"/>
                <w:i w:val="0"/>
                <w:iCs w:val="0"/>
                <w:sz w:val="20"/>
                <w:szCs w:val="20"/>
                <w:lang w:val="en-US"/>
              </w:rPr>
              <w:t>t</w:t>
            </w:r>
            <w:r w:rsidRPr="00910AB1">
              <w:rPr>
                <w:rStyle w:val="fontstyle21"/>
                <w:rFonts w:ascii="Times New Roman" w:hAnsi="Times New Roman" w:cs="Times New Roman"/>
                <w:i w:val="0"/>
                <w:iCs w:val="0"/>
                <w:sz w:val="20"/>
                <w:szCs w:val="20"/>
              </w:rPr>
              <w:t>o</w:t>
            </w:r>
            <w:r w:rsidRPr="00910AB1">
              <w:rPr>
                <w:rStyle w:val="fontstyle21"/>
                <w:rFonts w:ascii="Times New Roman" w:hAnsi="Times New Roman" w:cs="Times New Roman"/>
                <w:i w:val="0"/>
                <w:iCs w:val="0"/>
                <w:sz w:val="20"/>
                <w:szCs w:val="20"/>
                <w:lang w:val="en-US"/>
              </w:rPr>
              <w:t xml:space="preserve"> B</w:t>
            </w:r>
            <w:r w:rsidRPr="00910AB1">
              <w:rPr>
                <w:rStyle w:val="fontstyle21"/>
                <w:rFonts w:ascii="Times New Roman" w:hAnsi="Times New Roman" w:cs="Times New Roman"/>
                <w:i w:val="0"/>
                <w:iCs w:val="0"/>
                <w:sz w:val="20"/>
                <w:szCs w:val="20"/>
              </w:rPr>
              <w:t xml:space="preserve">urn </w:t>
            </w:r>
          </w:p>
        </w:tc>
        <w:tc>
          <w:tcPr>
            <w:tcW w:w="1594"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6EDC956A" w14:textId="4B1959E2" w:rsidR="00910AB1" w:rsidRPr="00837FE7" w:rsidRDefault="00910AB1" w:rsidP="00910AB1">
            <w:pPr>
              <w:spacing w:before="25" w:line="224" w:lineRule="exact"/>
              <w:ind w:left="79"/>
              <w:rPr>
                <w:rFonts w:cs="Times New Roman"/>
                <w:sz w:val="20"/>
                <w:szCs w:val="20"/>
              </w:rPr>
            </w:pPr>
            <w:r w:rsidRPr="00910AB1">
              <w:rPr>
                <w:rStyle w:val="fontstyle21"/>
                <w:rFonts w:ascii="Times New Roman" w:hAnsi="Times New Roman" w:cs="Times New Roman"/>
                <w:i w:val="0"/>
                <w:iCs w:val="0"/>
                <w:sz w:val="20"/>
                <w:szCs w:val="20"/>
              </w:rPr>
              <w:t xml:space="preserve">2014 </w:t>
            </w:r>
          </w:p>
        </w:tc>
        <w:tc>
          <w:tcPr>
            <w:tcW w:w="1596"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1F5CE7EA" w14:textId="7D1220B0" w:rsidR="00910AB1" w:rsidRPr="00837FE7" w:rsidRDefault="00910AB1" w:rsidP="00910AB1">
            <w:pPr>
              <w:spacing w:before="53"/>
              <w:ind w:left="80"/>
              <w:rPr>
                <w:rFonts w:cs="Times New Roman"/>
                <w:sz w:val="20"/>
                <w:szCs w:val="20"/>
              </w:rPr>
            </w:pPr>
            <w:r w:rsidRPr="00910AB1">
              <w:rPr>
                <w:rStyle w:val="fontstyle21"/>
                <w:rFonts w:ascii="Times New Roman" w:hAnsi="Times New Roman" w:cs="Times New Roman"/>
                <w:i w:val="0"/>
                <w:iCs w:val="0"/>
                <w:sz w:val="20"/>
                <w:szCs w:val="20"/>
              </w:rPr>
              <w:t xml:space="preserve">45.49 </w:t>
            </w:r>
          </w:p>
        </w:tc>
        <w:tc>
          <w:tcPr>
            <w:tcW w:w="168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4A39BEC5" w14:textId="2599AED1" w:rsidR="00910AB1" w:rsidRPr="00837FE7" w:rsidRDefault="00910AB1" w:rsidP="00910AB1">
            <w:pPr>
              <w:spacing w:before="90"/>
              <w:ind w:left="79"/>
              <w:rPr>
                <w:rFonts w:cs="Times New Roman"/>
                <w:sz w:val="20"/>
                <w:szCs w:val="20"/>
              </w:rPr>
            </w:pPr>
            <w:r w:rsidRPr="00910AB1">
              <w:rPr>
                <w:rStyle w:val="fontstyle21"/>
                <w:rFonts w:ascii="Times New Roman" w:hAnsi="Times New Roman" w:cs="Times New Roman"/>
                <w:i w:val="0"/>
                <w:iCs w:val="0"/>
                <w:sz w:val="20"/>
                <w:szCs w:val="20"/>
              </w:rPr>
              <w:t xml:space="preserve">ACTION </w:t>
            </w:r>
          </w:p>
        </w:tc>
        <w:tc>
          <w:tcPr>
            <w:tcW w:w="1574"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24585F57" w14:textId="343FF38A" w:rsidR="00910AB1" w:rsidRPr="00837FE7" w:rsidRDefault="00910AB1" w:rsidP="00910AB1">
            <w:pPr>
              <w:spacing w:before="25" w:line="224" w:lineRule="exact"/>
              <w:ind w:left="80"/>
              <w:rPr>
                <w:rFonts w:cs="Times New Roman"/>
                <w:sz w:val="20"/>
                <w:szCs w:val="20"/>
              </w:rPr>
            </w:pPr>
            <w:r w:rsidRPr="00910AB1">
              <w:rPr>
                <w:rStyle w:val="fontstyle31"/>
                <w:rFonts w:ascii="Times New Roman" w:hAnsi="Times New Roman" w:cs="Times New Roman"/>
              </w:rPr>
              <w:t>1</w:t>
            </w:r>
          </w:p>
        </w:tc>
      </w:tr>
      <w:tr w:rsidR="00910AB1" w:rsidRPr="00837FE7" w14:paraId="09966C94" w14:textId="77777777" w:rsidTr="0068607A">
        <w:trPr>
          <w:trHeight w:val="270"/>
        </w:trPr>
        <w:tc>
          <w:tcPr>
            <w:tcW w:w="1166"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6E6A7262" w14:textId="7A885DCF" w:rsidR="00910AB1" w:rsidRPr="00837FE7" w:rsidRDefault="00910AB1" w:rsidP="00910AB1">
            <w:pPr>
              <w:spacing w:before="25" w:line="224" w:lineRule="exact"/>
              <w:ind w:left="80"/>
              <w:rPr>
                <w:rFonts w:cs="Times New Roman"/>
                <w:sz w:val="20"/>
                <w:szCs w:val="20"/>
              </w:rPr>
            </w:pPr>
            <w:r w:rsidRPr="00910AB1">
              <w:rPr>
                <w:rStyle w:val="fontstyle21"/>
                <w:rFonts w:ascii="Times New Roman" w:hAnsi="Times New Roman" w:cs="Times New Roman"/>
                <w:i w:val="0"/>
                <w:iCs w:val="0"/>
                <w:sz w:val="20"/>
                <w:szCs w:val="20"/>
              </w:rPr>
              <w:t xml:space="preserve">1246 </w:t>
            </w:r>
          </w:p>
        </w:tc>
        <w:tc>
          <w:tcPr>
            <w:tcW w:w="245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04B31636" w14:textId="4897336C" w:rsidR="00910AB1" w:rsidRPr="00837FE7" w:rsidRDefault="00910AB1" w:rsidP="00910AB1">
            <w:pPr>
              <w:spacing w:before="81"/>
              <w:ind w:left="80"/>
              <w:rPr>
                <w:rFonts w:cs="Times New Roman"/>
                <w:sz w:val="20"/>
                <w:szCs w:val="20"/>
              </w:rPr>
            </w:pPr>
            <w:r w:rsidRPr="00910AB1">
              <w:rPr>
                <w:rStyle w:val="fontstyle21"/>
                <w:rFonts w:ascii="Times New Roman" w:hAnsi="Times New Roman" w:cs="Times New Roman"/>
                <w:i w:val="0"/>
                <w:iCs w:val="0"/>
                <w:sz w:val="20"/>
                <w:szCs w:val="20"/>
              </w:rPr>
              <w:t xml:space="preserve">What He Doesn’t Know </w:t>
            </w:r>
          </w:p>
        </w:tc>
        <w:tc>
          <w:tcPr>
            <w:tcW w:w="1594"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6567CBCA" w14:textId="78BC8866" w:rsidR="00910AB1" w:rsidRPr="00837FE7" w:rsidRDefault="00910AB1" w:rsidP="00910AB1">
            <w:pPr>
              <w:spacing w:before="25" w:line="224" w:lineRule="exact"/>
              <w:ind w:left="79"/>
              <w:rPr>
                <w:rFonts w:cs="Times New Roman"/>
                <w:sz w:val="20"/>
                <w:szCs w:val="20"/>
              </w:rPr>
            </w:pPr>
            <w:r w:rsidRPr="00910AB1">
              <w:rPr>
                <w:rStyle w:val="fontstyle21"/>
                <w:rFonts w:ascii="Times New Roman" w:hAnsi="Times New Roman" w:cs="Times New Roman"/>
                <w:i w:val="0"/>
                <w:iCs w:val="0"/>
                <w:sz w:val="20"/>
                <w:szCs w:val="20"/>
              </w:rPr>
              <w:t xml:space="preserve">2015 </w:t>
            </w:r>
          </w:p>
        </w:tc>
        <w:tc>
          <w:tcPr>
            <w:tcW w:w="1596"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5A01EABC" w14:textId="186BE7B7" w:rsidR="00910AB1" w:rsidRPr="00837FE7" w:rsidRDefault="00910AB1" w:rsidP="00910AB1">
            <w:pPr>
              <w:spacing w:before="53"/>
              <w:ind w:left="79"/>
              <w:rPr>
                <w:rFonts w:cs="Times New Roman"/>
                <w:sz w:val="20"/>
                <w:szCs w:val="20"/>
              </w:rPr>
            </w:pPr>
            <w:r w:rsidRPr="00910AB1">
              <w:rPr>
                <w:rStyle w:val="fontstyle21"/>
                <w:rFonts w:ascii="Times New Roman" w:hAnsi="Times New Roman" w:cs="Times New Roman"/>
                <w:i w:val="0"/>
                <w:iCs w:val="0"/>
                <w:sz w:val="20"/>
                <w:szCs w:val="20"/>
              </w:rPr>
              <w:t xml:space="preserve">58.29 </w:t>
            </w:r>
          </w:p>
        </w:tc>
        <w:tc>
          <w:tcPr>
            <w:tcW w:w="168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16970CC9" w14:textId="5139A19B" w:rsidR="00910AB1" w:rsidRPr="00837FE7" w:rsidRDefault="00910AB1" w:rsidP="00910AB1">
            <w:pPr>
              <w:spacing w:before="35"/>
              <w:ind w:left="79"/>
              <w:rPr>
                <w:rFonts w:cs="Times New Roman"/>
                <w:sz w:val="20"/>
                <w:szCs w:val="20"/>
              </w:rPr>
            </w:pPr>
            <w:r w:rsidRPr="00910AB1">
              <w:rPr>
                <w:rStyle w:val="fontstyle21"/>
                <w:rFonts w:ascii="Times New Roman" w:hAnsi="Times New Roman" w:cs="Times New Roman"/>
                <w:i w:val="0"/>
                <w:iCs w:val="0"/>
                <w:sz w:val="20"/>
                <w:szCs w:val="20"/>
              </w:rPr>
              <w:t xml:space="preserve">COMEDY </w:t>
            </w:r>
          </w:p>
        </w:tc>
        <w:tc>
          <w:tcPr>
            <w:tcW w:w="1574"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3BD2305E" w14:textId="11CBEF70" w:rsidR="00910AB1" w:rsidRPr="00837FE7" w:rsidRDefault="00910AB1" w:rsidP="00910AB1">
            <w:pPr>
              <w:spacing w:before="25" w:line="224" w:lineRule="exact"/>
              <w:ind w:left="79"/>
              <w:rPr>
                <w:rFonts w:cs="Times New Roman"/>
                <w:sz w:val="20"/>
                <w:szCs w:val="20"/>
              </w:rPr>
            </w:pPr>
            <w:r w:rsidRPr="00910AB1">
              <w:rPr>
                <w:rStyle w:val="fontstyle31"/>
                <w:rFonts w:ascii="Times New Roman" w:hAnsi="Times New Roman" w:cs="Times New Roman"/>
              </w:rPr>
              <w:t>1</w:t>
            </w:r>
          </w:p>
        </w:tc>
      </w:tr>
    </w:tbl>
    <w:p w14:paraId="6AD028DA" w14:textId="77777777" w:rsidR="00837FE7" w:rsidRPr="00837FE7" w:rsidRDefault="00837FE7" w:rsidP="00837FE7">
      <w:pPr>
        <w:spacing w:line="224" w:lineRule="exact"/>
        <w:rPr>
          <w:rFonts w:cs="Times New Roman"/>
          <w:sz w:val="20"/>
        </w:rPr>
        <w:sectPr w:rsidR="00837FE7" w:rsidRPr="00837FE7" w:rsidSect="00B6046B">
          <w:pgSz w:w="12240" w:h="15660"/>
          <w:pgMar w:top="920" w:right="0" w:bottom="280" w:left="0" w:header="662" w:footer="0" w:gutter="0"/>
          <w:cols w:space="720"/>
        </w:sectPr>
      </w:pPr>
    </w:p>
    <w:p w14:paraId="4EBC3126" w14:textId="77777777" w:rsidR="00837FE7" w:rsidRPr="00837FE7" w:rsidRDefault="00837FE7" w:rsidP="00837FE7">
      <w:pPr>
        <w:rPr>
          <w:rFonts w:cs="Times New Roman"/>
          <w:sz w:val="22"/>
          <w:szCs w:val="17"/>
        </w:rPr>
      </w:pPr>
    </w:p>
    <w:tbl>
      <w:tblPr>
        <w:tblW w:w="0" w:type="auto"/>
        <w:tblInd w:w="74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2500"/>
        <w:gridCol w:w="2520"/>
        <w:gridCol w:w="2520"/>
        <w:gridCol w:w="2520"/>
      </w:tblGrid>
      <w:tr w:rsidR="00837FE7" w:rsidRPr="00837FE7" w14:paraId="0467AD1D" w14:textId="77777777" w:rsidTr="005414A3">
        <w:trPr>
          <w:trHeight w:val="354"/>
        </w:trPr>
        <w:tc>
          <w:tcPr>
            <w:tcW w:w="10060" w:type="dxa"/>
            <w:gridSpan w:val="4"/>
            <w:tcBorders>
              <w:top w:val="nil"/>
              <w:left w:val="nil"/>
              <w:right w:val="nil"/>
            </w:tcBorders>
            <w:shd w:val="clear" w:color="auto" w:fill="FCAF17"/>
          </w:tcPr>
          <w:p w14:paraId="24B665AF" w14:textId="77777777" w:rsidR="00837FE7" w:rsidRPr="00837FE7" w:rsidRDefault="00837FE7" w:rsidP="00837FE7">
            <w:pPr>
              <w:spacing w:before="53"/>
              <w:ind w:left="82"/>
              <w:rPr>
                <w:rFonts w:cs="Times New Roman"/>
                <w:sz w:val="23"/>
              </w:rPr>
            </w:pPr>
            <w:r w:rsidRPr="00837FE7">
              <w:rPr>
                <w:rFonts w:cs="Times New Roman"/>
                <w:color w:val="171514"/>
                <w:w w:val="95"/>
                <w:sz w:val="23"/>
              </w:rPr>
              <w:t>tAbLE</w:t>
            </w:r>
            <w:r w:rsidRPr="00837FE7">
              <w:rPr>
                <w:rFonts w:cs="Times New Roman"/>
                <w:color w:val="171514"/>
                <w:spacing w:val="16"/>
                <w:w w:val="95"/>
                <w:sz w:val="23"/>
              </w:rPr>
              <w:t xml:space="preserve"> </w:t>
            </w:r>
            <w:r w:rsidRPr="00837FE7">
              <w:rPr>
                <w:rFonts w:cs="Times New Roman"/>
                <w:color w:val="171514"/>
                <w:w w:val="95"/>
                <w:sz w:val="23"/>
              </w:rPr>
              <w:t>P8.48F</w:t>
            </w:r>
          </w:p>
        </w:tc>
      </w:tr>
      <w:tr w:rsidR="00837FE7" w:rsidRPr="00837FE7" w14:paraId="0CDB621C" w14:textId="77777777" w:rsidTr="005414A3">
        <w:trPr>
          <w:trHeight w:val="393"/>
        </w:trPr>
        <w:tc>
          <w:tcPr>
            <w:tcW w:w="10060" w:type="dxa"/>
            <w:gridSpan w:val="4"/>
            <w:tcBorders>
              <w:left w:val="nil"/>
              <w:bottom w:val="single" w:sz="8" w:space="0" w:color="808285"/>
              <w:right w:val="nil"/>
            </w:tcBorders>
            <w:shd w:val="clear" w:color="auto" w:fill="2C6682"/>
          </w:tcPr>
          <w:p w14:paraId="1868F067" w14:textId="16149E5D" w:rsidR="00837FE7" w:rsidRPr="00837FE7" w:rsidRDefault="00837FE7" w:rsidP="00837FE7">
            <w:pPr>
              <w:spacing w:before="38"/>
              <w:ind w:left="82"/>
              <w:rPr>
                <w:rFonts w:cs="Times New Roman"/>
                <w:b/>
                <w:sz w:val="23"/>
                <w:lang w:val="en-US"/>
              </w:rPr>
            </w:pPr>
            <w:r w:rsidRPr="00837FE7">
              <w:rPr>
                <w:rFonts w:cs="Times New Roman"/>
                <w:b/>
                <w:color w:val="FFFFFF"/>
                <w:w w:val="105"/>
                <w:sz w:val="23"/>
              </w:rPr>
              <w:t>Bảng</w:t>
            </w:r>
            <w:r w:rsidRPr="00837FE7">
              <w:rPr>
                <w:rFonts w:cs="Times New Roman"/>
                <w:b/>
                <w:color w:val="FFFFFF"/>
                <w:spacing w:val="-12"/>
                <w:w w:val="105"/>
                <w:sz w:val="23"/>
              </w:rPr>
              <w:t xml:space="preserve"> </w:t>
            </w:r>
            <w:r w:rsidR="00910AB1">
              <w:rPr>
                <w:rFonts w:cs="Times New Roman"/>
                <w:b/>
                <w:color w:val="FFFFFF"/>
                <w:w w:val="105"/>
                <w:sz w:val="23"/>
                <w:lang w:val="en-US"/>
              </w:rPr>
              <w:t>PRICE</w:t>
            </w:r>
          </w:p>
        </w:tc>
      </w:tr>
      <w:tr w:rsidR="00837FE7" w:rsidRPr="00837FE7" w14:paraId="1DECAB7B" w14:textId="77777777" w:rsidTr="005414A3">
        <w:trPr>
          <w:trHeight w:val="305"/>
        </w:trPr>
        <w:tc>
          <w:tcPr>
            <w:tcW w:w="10060" w:type="dxa"/>
            <w:gridSpan w:val="4"/>
            <w:tcBorders>
              <w:top w:val="single" w:sz="8" w:space="0" w:color="808285"/>
              <w:left w:val="single" w:sz="8" w:space="0" w:color="808285"/>
              <w:bottom w:val="single" w:sz="8" w:space="0" w:color="808285"/>
              <w:right w:val="single" w:sz="8" w:space="0" w:color="808285"/>
            </w:tcBorders>
            <w:shd w:val="clear" w:color="auto" w:fill="2C6682"/>
          </w:tcPr>
          <w:p w14:paraId="574F729C" w14:textId="3147F4E5" w:rsidR="00837FE7" w:rsidRPr="00837FE7" w:rsidRDefault="00910AB1" w:rsidP="00910AB1">
            <w:pPr>
              <w:spacing w:before="28"/>
              <w:rPr>
                <w:rFonts w:cs="Times New Roman"/>
                <w:b/>
                <w:sz w:val="22"/>
                <w:lang w:val="en-US"/>
              </w:rPr>
            </w:pPr>
            <w:r>
              <w:rPr>
                <w:rFonts w:cs="Times New Roman"/>
                <w:b/>
                <w:color w:val="FFFFFF"/>
                <w:w w:val="105"/>
                <w:sz w:val="22"/>
                <w:lang w:val="en-US"/>
              </w:rPr>
              <w:t xml:space="preserve">  PRICE</w:t>
            </w:r>
          </w:p>
        </w:tc>
      </w:tr>
      <w:tr w:rsidR="00910AB1" w:rsidRPr="00837FE7" w14:paraId="3B70C495" w14:textId="77777777" w:rsidTr="004C0410">
        <w:trPr>
          <w:trHeight w:val="305"/>
        </w:trPr>
        <w:tc>
          <w:tcPr>
            <w:tcW w:w="2500"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1B7B5B3D" w14:textId="363490D1" w:rsidR="00910AB1" w:rsidRPr="00837FE7" w:rsidRDefault="00910AB1" w:rsidP="00910AB1">
            <w:pPr>
              <w:spacing w:before="47"/>
              <w:ind w:left="82"/>
              <w:rPr>
                <w:rFonts w:cs="Times New Roman"/>
                <w:b/>
                <w:bCs/>
                <w:color w:val="FFFFFF" w:themeColor="background1"/>
                <w:sz w:val="21"/>
                <w:szCs w:val="21"/>
              </w:rPr>
            </w:pPr>
            <w:r w:rsidRPr="00910AB1">
              <w:rPr>
                <w:rStyle w:val="fontstyle01"/>
                <w:rFonts w:ascii="Times New Roman" w:hAnsi="Times New Roman" w:cs="Times New Roman"/>
                <w:b/>
                <w:bCs/>
                <w:color w:val="FFFFFF" w:themeColor="background1"/>
                <w:sz w:val="21"/>
                <w:szCs w:val="21"/>
              </w:rPr>
              <w:t xml:space="preserve">PRICE_CODE </w:t>
            </w:r>
          </w:p>
        </w:tc>
        <w:tc>
          <w:tcPr>
            <w:tcW w:w="2520"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6667E68F" w14:textId="5507AD11" w:rsidR="00910AB1" w:rsidRPr="00837FE7" w:rsidRDefault="00910AB1" w:rsidP="00910AB1">
            <w:pPr>
              <w:spacing w:before="38"/>
              <w:ind w:left="82"/>
              <w:rPr>
                <w:rFonts w:cs="Times New Roman"/>
                <w:b/>
                <w:bCs/>
                <w:color w:val="FFFFFF" w:themeColor="background1"/>
                <w:sz w:val="21"/>
                <w:szCs w:val="21"/>
              </w:rPr>
            </w:pPr>
            <w:r w:rsidRPr="00910AB1">
              <w:rPr>
                <w:rStyle w:val="fontstyle01"/>
                <w:rFonts w:ascii="Times New Roman" w:hAnsi="Times New Roman" w:cs="Times New Roman"/>
                <w:b/>
                <w:bCs/>
                <w:color w:val="FFFFFF" w:themeColor="background1"/>
                <w:sz w:val="21"/>
                <w:szCs w:val="21"/>
              </w:rPr>
              <w:t xml:space="preserve">PRICE_DESCRIPTION </w:t>
            </w:r>
          </w:p>
        </w:tc>
        <w:tc>
          <w:tcPr>
            <w:tcW w:w="2520"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3B04ED04" w14:textId="3938D1BF" w:rsidR="00910AB1" w:rsidRPr="00837FE7" w:rsidRDefault="00910AB1" w:rsidP="00910AB1">
            <w:pPr>
              <w:spacing w:before="38"/>
              <w:ind w:left="82"/>
              <w:rPr>
                <w:rFonts w:cs="Times New Roman"/>
                <w:b/>
                <w:bCs/>
                <w:color w:val="FFFFFF" w:themeColor="background1"/>
                <w:sz w:val="21"/>
                <w:szCs w:val="21"/>
              </w:rPr>
            </w:pPr>
            <w:r w:rsidRPr="00910AB1">
              <w:rPr>
                <w:rStyle w:val="fontstyle01"/>
                <w:rFonts w:ascii="Times New Roman" w:hAnsi="Times New Roman" w:cs="Times New Roman"/>
                <w:b/>
                <w:bCs/>
                <w:color w:val="FFFFFF" w:themeColor="background1"/>
                <w:sz w:val="21"/>
                <w:szCs w:val="21"/>
              </w:rPr>
              <w:t xml:space="preserve">PRICE_RENTFEE </w:t>
            </w:r>
          </w:p>
        </w:tc>
        <w:tc>
          <w:tcPr>
            <w:tcW w:w="2520"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47058FF7" w14:textId="6FFFD100" w:rsidR="00910AB1" w:rsidRPr="00837FE7" w:rsidRDefault="00910AB1" w:rsidP="00910AB1">
            <w:pPr>
              <w:spacing w:before="38"/>
              <w:ind w:left="82"/>
              <w:rPr>
                <w:rFonts w:cs="Times New Roman"/>
                <w:b/>
                <w:bCs/>
                <w:color w:val="FFFFFF" w:themeColor="background1"/>
                <w:sz w:val="21"/>
                <w:szCs w:val="21"/>
              </w:rPr>
            </w:pPr>
            <w:r w:rsidRPr="00910AB1">
              <w:rPr>
                <w:rStyle w:val="fontstyle01"/>
                <w:rFonts w:ascii="Times New Roman" w:hAnsi="Times New Roman" w:cs="Times New Roman"/>
                <w:b/>
                <w:bCs/>
                <w:color w:val="FFFFFF" w:themeColor="background1"/>
                <w:sz w:val="21"/>
                <w:szCs w:val="21"/>
              </w:rPr>
              <w:t>PRICE_DAILYLATEFEE</w:t>
            </w:r>
          </w:p>
        </w:tc>
      </w:tr>
      <w:tr w:rsidR="00837FE7" w:rsidRPr="00837FE7" w14:paraId="4190DD07" w14:textId="77777777" w:rsidTr="005414A3">
        <w:trPr>
          <w:trHeight w:val="290"/>
        </w:trPr>
        <w:tc>
          <w:tcPr>
            <w:tcW w:w="2500" w:type="dxa"/>
            <w:tcBorders>
              <w:top w:val="single" w:sz="8" w:space="0" w:color="808285"/>
              <w:left w:val="single" w:sz="8" w:space="0" w:color="808285"/>
              <w:bottom w:val="single" w:sz="8" w:space="0" w:color="808285"/>
              <w:right w:val="single" w:sz="8" w:space="0" w:color="808285"/>
            </w:tcBorders>
            <w:shd w:val="clear" w:color="auto" w:fill="FFCC7A"/>
          </w:tcPr>
          <w:p w14:paraId="70325767" w14:textId="77777777" w:rsidR="00837FE7" w:rsidRPr="00837FE7" w:rsidRDefault="00837FE7" w:rsidP="00837FE7">
            <w:pPr>
              <w:spacing w:before="35"/>
              <w:ind w:left="80"/>
              <w:rPr>
                <w:rFonts w:cs="Times New Roman"/>
                <w:sz w:val="20"/>
              </w:rPr>
            </w:pPr>
            <w:r w:rsidRPr="00837FE7">
              <w:rPr>
                <w:rFonts w:cs="Times New Roman"/>
                <w:color w:val="171514"/>
                <w:w w:val="102"/>
                <w:sz w:val="20"/>
              </w:rPr>
              <w:t>1</w:t>
            </w:r>
          </w:p>
        </w:tc>
        <w:tc>
          <w:tcPr>
            <w:tcW w:w="2520" w:type="dxa"/>
            <w:tcBorders>
              <w:top w:val="single" w:sz="8" w:space="0" w:color="808285"/>
              <w:left w:val="single" w:sz="8" w:space="0" w:color="808285"/>
              <w:bottom w:val="single" w:sz="8" w:space="0" w:color="808285"/>
              <w:right w:val="single" w:sz="8" w:space="0" w:color="808285"/>
            </w:tcBorders>
            <w:shd w:val="clear" w:color="auto" w:fill="FFCC7A"/>
          </w:tcPr>
          <w:p w14:paraId="564FEB00" w14:textId="6E2BBA55" w:rsidR="00837FE7" w:rsidRPr="00837FE7" w:rsidRDefault="00910AB1" w:rsidP="00837FE7">
            <w:pPr>
              <w:spacing w:before="91"/>
              <w:ind w:left="80"/>
              <w:rPr>
                <w:rFonts w:cs="Times New Roman"/>
                <w:sz w:val="16"/>
                <w:szCs w:val="16"/>
                <w:lang w:val="en-US"/>
              </w:rPr>
            </w:pPr>
            <w:r w:rsidRPr="00910AB1">
              <w:rPr>
                <w:rFonts w:cs="Times New Roman"/>
                <w:color w:val="171514"/>
                <w:w w:val="105"/>
                <w:sz w:val="16"/>
                <w:szCs w:val="16"/>
                <w:lang w:val="en-US"/>
              </w:rPr>
              <w:t>Standard</w:t>
            </w:r>
          </w:p>
        </w:tc>
        <w:tc>
          <w:tcPr>
            <w:tcW w:w="2520" w:type="dxa"/>
            <w:tcBorders>
              <w:top w:val="single" w:sz="8" w:space="0" w:color="808285"/>
              <w:left w:val="single" w:sz="8" w:space="0" w:color="808285"/>
              <w:bottom w:val="single" w:sz="8" w:space="0" w:color="808285"/>
              <w:right w:val="single" w:sz="8" w:space="0" w:color="808285"/>
            </w:tcBorders>
            <w:shd w:val="clear" w:color="auto" w:fill="FFCC7A"/>
          </w:tcPr>
          <w:p w14:paraId="52F73E15" w14:textId="77777777" w:rsidR="00837FE7" w:rsidRPr="00837FE7" w:rsidRDefault="00837FE7" w:rsidP="00837FE7">
            <w:pPr>
              <w:spacing w:before="35"/>
              <w:ind w:left="80"/>
              <w:rPr>
                <w:rFonts w:cs="Times New Roman"/>
                <w:sz w:val="20"/>
              </w:rPr>
            </w:pPr>
            <w:r w:rsidRPr="00837FE7">
              <w:rPr>
                <w:rFonts w:cs="Times New Roman"/>
                <w:color w:val="171514"/>
                <w:w w:val="102"/>
                <w:sz w:val="20"/>
              </w:rPr>
              <w:t>2</w:t>
            </w:r>
          </w:p>
        </w:tc>
        <w:tc>
          <w:tcPr>
            <w:tcW w:w="2520" w:type="dxa"/>
            <w:tcBorders>
              <w:top w:val="single" w:sz="8" w:space="0" w:color="808285"/>
              <w:left w:val="single" w:sz="8" w:space="0" w:color="808285"/>
              <w:bottom w:val="single" w:sz="8" w:space="0" w:color="808285"/>
              <w:right w:val="single" w:sz="8" w:space="0" w:color="808285"/>
            </w:tcBorders>
            <w:shd w:val="clear" w:color="auto" w:fill="FFCC7A"/>
          </w:tcPr>
          <w:p w14:paraId="721598B9" w14:textId="77777777" w:rsidR="00837FE7" w:rsidRPr="00837FE7" w:rsidRDefault="00837FE7" w:rsidP="00837FE7">
            <w:pPr>
              <w:spacing w:before="35"/>
              <w:ind w:left="80"/>
              <w:rPr>
                <w:rFonts w:cs="Times New Roman"/>
                <w:sz w:val="20"/>
              </w:rPr>
            </w:pPr>
            <w:r w:rsidRPr="00837FE7">
              <w:rPr>
                <w:rFonts w:cs="Times New Roman"/>
                <w:color w:val="171514"/>
                <w:w w:val="102"/>
                <w:sz w:val="20"/>
              </w:rPr>
              <w:t>1</w:t>
            </w:r>
          </w:p>
        </w:tc>
      </w:tr>
      <w:tr w:rsidR="00837FE7" w:rsidRPr="00837FE7" w14:paraId="36B923D0" w14:textId="77777777" w:rsidTr="005414A3">
        <w:trPr>
          <w:trHeight w:val="290"/>
        </w:trPr>
        <w:tc>
          <w:tcPr>
            <w:tcW w:w="2500" w:type="dxa"/>
            <w:tcBorders>
              <w:top w:val="single" w:sz="8" w:space="0" w:color="808285"/>
              <w:left w:val="single" w:sz="8" w:space="0" w:color="808285"/>
              <w:bottom w:val="single" w:sz="8" w:space="0" w:color="808285"/>
              <w:right w:val="single" w:sz="8" w:space="0" w:color="808285"/>
            </w:tcBorders>
            <w:shd w:val="clear" w:color="auto" w:fill="FFE0AD"/>
          </w:tcPr>
          <w:p w14:paraId="6D7C3E11" w14:textId="77777777" w:rsidR="00837FE7" w:rsidRPr="00837FE7" w:rsidRDefault="00837FE7" w:rsidP="00837FE7">
            <w:pPr>
              <w:spacing w:before="35"/>
              <w:ind w:left="80"/>
              <w:rPr>
                <w:rFonts w:cs="Times New Roman"/>
                <w:sz w:val="20"/>
              </w:rPr>
            </w:pPr>
            <w:r w:rsidRPr="00837FE7">
              <w:rPr>
                <w:rFonts w:cs="Times New Roman"/>
                <w:color w:val="171514"/>
                <w:w w:val="102"/>
                <w:sz w:val="20"/>
              </w:rPr>
              <w:t>2</w:t>
            </w:r>
          </w:p>
        </w:tc>
        <w:tc>
          <w:tcPr>
            <w:tcW w:w="2520" w:type="dxa"/>
            <w:tcBorders>
              <w:top w:val="single" w:sz="8" w:space="0" w:color="808285"/>
              <w:left w:val="single" w:sz="8" w:space="0" w:color="808285"/>
              <w:bottom w:val="single" w:sz="8" w:space="0" w:color="808285"/>
              <w:right w:val="single" w:sz="8" w:space="0" w:color="808285"/>
            </w:tcBorders>
            <w:shd w:val="clear" w:color="auto" w:fill="FFE0AD"/>
          </w:tcPr>
          <w:p w14:paraId="5265FAED" w14:textId="54DFF635" w:rsidR="00837FE7" w:rsidRPr="00837FE7" w:rsidRDefault="00910AB1" w:rsidP="00837FE7">
            <w:pPr>
              <w:spacing w:before="81"/>
              <w:ind w:left="80"/>
              <w:rPr>
                <w:rFonts w:cs="Times New Roman"/>
                <w:sz w:val="16"/>
                <w:szCs w:val="16"/>
                <w:lang w:val="en-US"/>
              </w:rPr>
            </w:pPr>
            <w:r w:rsidRPr="00910AB1">
              <w:rPr>
                <w:rFonts w:cs="Times New Roman"/>
                <w:color w:val="171514"/>
                <w:w w:val="105"/>
                <w:sz w:val="16"/>
                <w:szCs w:val="16"/>
                <w:lang w:val="en-US"/>
              </w:rPr>
              <w:t>New Release</w:t>
            </w:r>
          </w:p>
        </w:tc>
        <w:tc>
          <w:tcPr>
            <w:tcW w:w="2520" w:type="dxa"/>
            <w:tcBorders>
              <w:top w:val="single" w:sz="8" w:space="0" w:color="808285"/>
              <w:left w:val="single" w:sz="8" w:space="0" w:color="808285"/>
              <w:bottom w:val="single" w:sz="8" w:space="0" w:color="808285"/>
              <w:right w:val="single" w:sz="8" w:space="0" w:color="808285"/>
            </w:tcBorders>
            <w:shd w:val="clear" w:color="auto" w:fill="FFE0AD"/>
          </w:tcPr>
          <w:p w14:paraId="2D582D8A" w14:textId="77777777" w:rsidR="00837FE7" w:rsidRPr="00837FE7" w:rsidRDefault="00837FE7" w:rsidP="00837FE7">
            <w:pPr>
              <w:spacing w:before="35"/>
              <w:ind w:left="80"/>
              <w:rPr>
                <w:rFonts w:cs="Times New Roman"/>
                <w:sz w:val="20"/>
              </w:rPr>
            </w:pPr>
            <w:r w:rsidRPr="00837FE7">
              <w:rPr>
                <w:rFonts w:cs="Times New Roman"/>
                <w:color w:val="171514"/>
                <w:sz w:val="20"/>
              </w:rPr>
              <w:t>3,5</w:t>
            </w:r>
          </w:p>
        </w:tc>
        <w:tc>
          <w:tcPr>
            <w:tcW w:w="2520" w:type="dxa"/>
            <w:tcBorders>
              <w:top w:val="single" w:sz="8" w:space="0" w:color="808285"/>
              <w:left w:val="single" w:sz="8" w:space="0" w:color="808285"/>
              <w:bottom w:val="single" w:sz="8" w:space="0" w:color="808285"/>
              <w:right w:val="single" w:sz="8" w:space="0" w:color="808285"/>
            </w:tcBorders>
            <w:shd w:val="clear" w:color="auto" w:fill="FFE0AD"/>
          </w:tcPr>
          <w:p w14:paraId="2AD7E000" w14:textId="77777777" w:rsidR="00837FE7" w:rsidRPr="00837FE7" w:rsidRDefault="00837FE7" w:rsidP="00837FE7">
            <w:pPr>
              <w:spacing w:before="35"/>
              <w:ind w:left="80"/>
              <w:rPr>
                <w:rFonts w:cs="Times New Roman"/>
                <w:sz w:val="20"/>
              </w:rPr>
            </w:pPr>
            <w:r w:rsidRPr="00837FE7">
              <w:rPr>
                <w:rFonts w:cs="Times New Roman"/>
                <w:color w:val="171514"/>
                <w:w w:val="102"/>
                <w:sz w:val="20"/>
              </w:rPr>
              <w:t>3</w:t>
            </w:r>
          </w:p>
        </w:tc>
      </w:tr>
      <w:tr w:rsidR="00837FE7" w:rsidRPr="00837FE7" w14:paraId="3D47F872" w14:textId="77777777" w:rsidTr="005414A3">
        <w:trPr>
          <w:trHeight w:val="290"/>
        </w:trPr>
        <w:tc>
          <w:tcPr>
            <w:tcW w:w="2500" w:type="dxa"/>
            <w:tcBorders>
              <w:top w:val="single" w:sz="8" w:space="0" w:color="808285"/>
              <w:left w:val="single" w:sz="8" w:space="0" w:color="808285"/>
              <w:bottom w:val="single" w:sz="8" w:space="0" w:color="808285"/>
              <w:right w:val="single" w:sz="8" w:space="0" w:color="808285"/>
            </w:tcBorders>
            <w:shd w:val="clear" w:color="auto" w:fill="FFCC7A"/>
          </w:tcPr>
          <w:p w14:paraId="779FA4CC" w14:textId="77777777" w:rsidR="00837FE7" w:rsidRPr="00837FE7" w:rsidRDefault="00837FE7" w:rsidP="00837FE7">
            <w:pPr>
              <w:spacing w:before="35"/>
              <w:ind w:left="80"/>
              <w:rPr>
                <w:rFonts w:cs="Times New Roman"/>
                <w:sz w:val="20"/>
              </w:rPr>
            </w:pPr>
            <w:r w:rsidRPr="00837FE7">
              <w:rPr>
                <w:rFonts w:cs="Times New Roman"/>
                <w:color w:val="171514"/>
                <w:w w:val="102"/>
                <w:sz w:val="20"/>
              </w:rPr>
              <w:t>3</w:t>
            </w:r>
          </w:p>
        </w:tc>
        <w:tc>
          <w:tcPr>
            <w:tcW w:w="2520" w:type="dxa"/>
            <w:tcBorders>
              <w:top w:val="single" w:sz="8" w:space="0" w:color="808285"/>
              <w:left w:val="single" w:sz="8" w:space="0" w:color="808285"/>
              <w:bottom w:val="single" w:sz="8" w:space="0" w:color="808285"/>
              <w:right w:val="single" w:sz="8" w:space="0" w:color="808285"/>
            </w:tcBorders>
            <w:shd w:val="clear" w:color="auto" w:fill="FFCC7A"/>
          </w:tcPr>
          <w:p w14:paraId="428215D4" w14:textId="03411B6C" w:rsidR="00837FE7" w:rsidRPr="00837FE7" w:rsidRDefault="00910AB1" w:rsidP="00837FE7">
            <w:pPr>
              <w:spacing w:before="63"/>
              <w:ind w:left="80"/>
              <w:rPr>
                <w:rFonts w:cs="Times New Roman"/>
                <w:sz w:val="16"/>
                <w:szCs w:val="16"/>
                <w:lang w:val="en-US"/>
              </w:rPr>
            </w:pPr>
            <w:r w:rsidRPr="00910AB1">
              <w:rPr>
                <w:rFonts w:cs="Times New Roman"/>
                <w:color w:val="171514"/>
                <w:w w:val="105"/>
                <w:sz w:val="16"/>
                <w:szCs w:val="16"/>
                <w:lang w:val="en-US"/>
              </w:rPr>
              <w:t>Discount</w:t>
            </w:r>
          </w:p>
        </w:tc>
        <w:tc>
          <w:tcPr>
            <w:tcW w:w="2520" w:type="dxa"/>
            <w:tcBorders>
              <w:top w:val="single" w:sz="8" w:space="0" w:color="808285"/>
              <w:left w:val="single" w:sz="8" w:space="0" w:color="808285"/>
              <w:bottom w:val="single" w:sz="8" w:space="0" w:color="808285"/>
              <w:right w:val="single" w:sz="8" w:space="0" w:color="808285"/>
            </w:tcBorders>
            <w:shd w:val="clear" w:color="auto" w:fill="FFCC7A"/>
          </w:tcPr>
          <w:p w14:paraId="138C3944" w14:textId="77777777" w:rsidR="00837FE7" w:rsidRPr="00837FE7" w:rsidRDefault="00837FE7" w:rsidP="00837FE7">
            <w:pPr>
              <w:spacing w:before="35"/>
              <w:ind w:left="80"/>
              <w:rPr>
                <w:rFonts w:cs="Times New Roman"/>
                <w:sz w:val="20"/>
              </w:rPr>
            </w:pPr>
            <w:r w:rsidRPr="00837FE7">
              <w:rPr>
                <w:rFonts w:cs="Times New Roman"/>
                <w:color w:val="171514"/>
                <w:sz w:val="20"/>
              </w:rPr>
              <w:t>1,5</w:t>
            </w:r>
          </w:p>
        </w:tc>
        <w:tc>
          <w:tcPr>
            <w:tcW w:w="2520" w:type="dxa"/>
            <w:tcBorders>
              <w:top w:val="single" w:sz="8" w:space="0" w:color="808285"/>
              <w:left w:val="single" w:sz="8" w:space="0" w:color="808285"/>
              <w:bottom w:val="single" w:sz="8" w:space="0" w:color="808285"/>
              <w:right w:val="single" w:sz="8" w:space="0" w:color="808285"/>
            </w:tcBorders>
            <w:shd w:val="clear" w:color="auto" w:fill="FFCC7A"/>
          </w:tcPr>
          <w:p w14:paraId="057D919D" w14:textId="77777777" w:rsidR="00837FE7" w:rsidRPr="00837FE7" w:rsidRDefault="00837FE7" w:rsidP="00837FE7">
            <w:pPr>
              <w:spacing w:before="35"/>
              <w:ind w:left="80"/>
              <w:rPr>
                <w:rFonts w:cs="Times New Roman"/>
                <w:sz w:val="20"/>
              </w:rPr>
            </w:pPr>
            <w:r w:rsidRPr="00837FE7">
              <w:rPr>
                <w:rFonts w:cs="Times New Roman"/>
                <w:color w:val="171514"/>
                <w:w w:val="102"/>
                <w:sz w:val="20"/>
              </w:rPr>
              <w:t>1</w:t>
            </w:r>
          </w:p>
        </w:tc>
      </w:tr>
      <w:tr w:rsidR="00837FE7" w:rsidRPr="00837FE7" w14:paraId="6F428E23" w14:textId="77777777" w:rsidTr="005414A3">
        <w:trPr>
          <w:trHeight w:val="290"/>
        </w:trPr>
        <w:tc>
          <w:tcPr>
            <w:tcW w:w="2500" w:type="dxa"/>
            <w:tcBorders>
              <w:top w:val="single" w:sz="8" w:space="0" w:color="808285"/>
              <w:left w:val="single" w:sz="8" w:space="0" w:color="808285"/>
              <w:bottom w:val="single" w:sz="8" w:space="0" w:color="808285"/>
              <w:right w:val="single" w:sz="8" w:space="0" w:color="808285"/>
            </w:tcBorders>
            <w:shd w:val="clear" w:color="auto" w:fill="FFE0AD"/>
          </w:tcPr>
          <w:p w14:paraId="0D13010A" w14:textId="77777777" w:rsidR="00837FE7" w:rsidRPr="00837FE7" w:rsidRDefault="00837FE7" w:rsidP="00837FE7">
            <w:pPr>
              <w:spacing w:before="35"/>
              <w:ind w:left="80"/>
              <w:rPr>
                <w:rFonts w:cs="Times New Roman"/>
                <w:sz w:val="20"/>
              </w:rPr>
            </w:pPr>
            <w:r w:rsidRPr="00837FE7">
              <w:rPr>
                <w:rFonts w:cs="Times New Roman"/>
                <w:color w:val="171514"/>
                <w:w w:val="102"/>
                <w:sz w:val="20"/>
              </w:rPr>
              <w:t>4</w:t>
            </w:r>
          </w:p>
        </w:tc>
        <w:tc>
          <w:tcPr>
            <w:tcW w:w="2520" w:type="dxa"/>
            <w:tcBorders>
              <w:top w:val="single" w:sz="8" w:space="0" w:color="808285"/>
              <w:left w:val="single" w:sz="8" w:space="0" w:color="808285"/>
              <w:bottom w:val="single" w:sz="8" w:space="0" w:color="808285"/>
              <w:right w:val="single" w:sz="8" w:space="0" w:color="808285"/>
            </w:tcBorders>
            <w:shd w:val="clear" w:color="auto" w:fill="FFE0AD"/>
          </w:tcPr>
          <w:p w14:paraId="2D1B8505" w14:textId="7D05EDE2" w:rsidR="00837FE7" w:rsidRPr="00837FE7" w:rsidRDefault="00910AB1" w:rsidP="00837FE7">
            <w:pPr>
              <w:spacing w:before="100"/>
              <w:ind w:left="80"/>
              <w:rPr>
                <w:rFonts w:cs="Times New Roman"/>
                <w:sz w:val="16"/>
                <w:szCs w:val="16"/>
                <w:lang w:val="en-US"/>
              </w:rPr>
            </w:pPr>
            <w:r w:rsidRPr="00910AB1">
              <w:rPr>
                <w:rFonts w:cs="Times New Roman"/>
                <w:color w:val="171514"/>
                <w:w w:val="105"/>
                <w:sz w:val="16"/>
                <w:szCs w:val="16"/>
                <w:lang w:val="en-US"/>
              </w:rPr>
              <w:t>Weekly Special</w:t>
            </w:r>
          </w:p>
        </w:tc>
        <w:tc>
          <w:tcPr>
            <w:tcW w:w="2520" w:type="dxa"/>
            <w:tcBorders>
              <w:top w:val="single" w:sz="8" w:space="0" w:color="808285"/>
              <w:left w:val="single" w:sz="8" w:space="0" w:color="808285"/>
              <w:bottom w:val="single" w:sz="8" w:space="0" w:color="808285"/>
              <w:right w:val="single" w:sz="8" w:space="0" w:color="808285"/>
            </w:tcBorders>
            <w:shd w:val="clear" w:color="auto" w:fill="FFE0AD"/>
          </w:tcPr>
          <w:p w14:paraId="13CAE6FD" w14:textId="77777777" w:rsidR="00837FE7" w:rsidRPr="00837FE7" w:rsidRDefault="00837FE7" w:rsidP="00837FE7">
            <w:pPr>
              <w:spacing w:before="35"/>
              <w:ind w:left="80"/>
              <w:rPr>
                <w:rFonts w:cs="Times New Roman"/>
                <w:sz w:val="20"/>
              </w:rPr>
            </w:pPr>
            <w:r w:rsidRPr="00837FE7">
              <w:rPr>
                <w:rFonts w:cs="Times New Roman"/>
                <w:color w:val="171514"/>
                <w:w w:val="102"/>
                <w:sz w:val="20"/>
              </w:rPr>
              <w:t>1</w:t>
            </w:r>
          </w:p>
        </w:tc>
        <w:tc>
          <w:tcPr>
            <w:tcW w:w="2520" w:type="dxa"/>
            <w:tcBorders>
              <w:top w:val="single" w:sz="8" w:space="0" w:color="808285"/>
              <w:left w:val="single" w:sz="8" w:space="0" w:color="808285"/>
              <w:bottom w:val="single" w:sz="8" w:space="0" w:color="808285"/>
              <w:right w:val="single" w:sz="8" w:space="0" w:color="808285"/>
            </w:tcBorders>
            <w:shd w:val="clear" w:color="auto" w:fill="FFE0AD"/>
          </w:tcPr>
          <w:p w14:paraId="6A0C270A" w14:textId="77777777" w:rsidR="00837FE7" w:rsidRPr="00837FE7" w:rsidRDefault="00837FE7" w:rsidP="00837FE7">
            <w:pPr>
              <w:spacing w:before="35"/>
              <w:ind w:left="80"/>
              <w:rPr>
                <w:rFonts w:cs="Times New Roman"/>
                <w:sz w:val="20"/>
              </w:rPr>
            </w:pPr>
            <w:r w:rsidRPr="00837FE7">
              <w:rPr>
                <w:rFonts w:cs="Times New Roman"/>
                <w:color w:val="171514"/>
                <w:sz w:val="20"/>
              </w:rPr>
              <w:t>.</w:t>
            </w:r>
            <w:r w:rsidRPr="00837FE7">
              <w:rPr>
                <w:rFonts w:cs="Times New Roman"/>
                <w:color w:val="171514"/>
                <w:spacing w:val="-2"/>
                <w:sz w:val="20"/>
              </w:rPr>
              <w:t xml:space="preserve"> </w:t>
            </w:r>
            <w:r w:rsidRPr="00837FE7">
              <w:rPr>
                <w:rFonts w:cs="Times New Roman"/>
                <w:color w:val="171514"/>
                <w:sz w:val="20"/>
              </w:rPr>
              <w:t>5</w:t>
            </w:r>
          </w:p>
        </w:tc>
      </w:tr>
    </w:tbl>
    <w:p w14:paraId="6753B6F2" w14:textId="77777777" w:rsidR="00837FE7" w:rsidRPr="00837FE7" w:rsidRDefault="00837FE7" w:rsidP="00837FE7">
      <w:pPr>
        <w:spacing w:before="7"/>
        <w:rPr>
          <w:rFonts w:cs="Times New Roman"/>
          <w:sz w:val="15"/>
          <w:szCs w:val="17"/>
        </w:rPr>
      </w:pPr>
    </w:p>
    <w:p w14:paraId="119E40DA" w14:textId="37D283F9" w:rsidR="00837FE7" w:rsidRPr="00837FE7" w:rsidRDefault="00910AB1" w:rsidP="00837FE7">
      <w:pPr>
        <w:spacing w:before="127" w:line="307" w:lineRule="auto"/>
        <w:ind w:left="3120" w:right="1404"/>
        <w:rPr>
          <w:rFonts w:cs="Times New Roman"/>
        </w:rPr>
      </w:pPr>
      <w:r>
        <w:rPr>
          <w:rFonts w:cs="Times New Roman"/>
          <w:color w:val="171514"/>
          <w:w w:val="105"/>
          <w:lang w:val="en-US"/>
        </w:rPr>
        <w:t>Từ câu</w:t>
      </w:r>
      <w:r w:rsidR="00837FE7" w:rsidRPr="00837FE7">
        <w:rPr>
          <w:rFonts w:cs="Times New Roman"/>
          <w:color w:val="171514"/>
          <w:spacing w:val="4"/>
          <w:w w:val="105"/>
        </w:rPr>
        <w:t xml:space="preserve"> </w:t>
      </w:r>
      <w:r w:rsidR="00837FE7" w:rsidRPr="00837FE7">
        <w:rPr>
          <w:rFonts w:cs="Times New Roman"/>
          <w:color w:val="171514"/>
          <w:w w:val="105"/>
        </w:rPr>
        <w:t>49–63,</w:t>
      </w:r>
      <w:r w:rsidR="00837FE7" w:rsidRPr="00837FE7">
        <w:rPr>
          <w:rFonts w:cs="Times New Roman"/>
          <w:color w:val="171514"/>
          <w:spacing w:val="5"/>
          <w:w w:val="105"/>
        </w:rPr>
        <w:t xml:space="preserve"> </w:t>
      </w:r>
      <w:r w:rsidR="00837FE7" w:rsidRPr="00837FE7">
        <w:rPr>
          <w:rFonts w:cs="Times New Roman"/>
          <w:color w:val="171514"/>
          <w:w w:val="105"/>
        </w:rPr>
        <w:t>hãy</w:t>
      </w:r>
      <w:r w:rsidR="00837FE7" w:rsidRPr="00837FE7">
        <w:rPr>
          <w:rFonts w:cs="Times New Roman"/>
          <w:color w:val="171514"/>
          <w:spacing w:val="4"/>
          <w:w w:val="105"/>
        </w:rPr>
        <w:t xml:space="preserve"> </w:t>
      </w:r>
      <w:r w:rsidR="00837FE7" w:rsidRPr="00837FE7">
        <w:rPr>
          <w:rFonts w:cs="Times New Roman"/>
          <w:color w:val="171514"/>
          <w:w w:val="105"/>
        </w:rPr>
        <w:t>sử</w:t>
      </w:r>
      <w:r w:rsidR="00837FE7" w:rsidRPr="00837FE7">
        <w:rPr>
          <w:rFonts w:cs="Times New Roman"/>
          <w:color w:val="171514"/>
          <w:spacing w:val="4"/>
          <w:w w:val="105"/>
        </w:rPr>
        <w:t xml:space="preserve"> </w:t>
      </w:r>
      <w:r w:rsidR="00837FE7" w:rsidRPr="00837FE7">
        <w:rPr>
          <w:rFonts w:cs="Times New Roman"/>
          <w:color w:val="171514"/>
          <w:w w:val="105"/>
        </w:rPr>
        <w:t>dụng</w:t>
      </w:r>
      <w:r w:rsidR="00837FE7" w:rsidRPr="00837FE7">
        <w:rPr>
          <w:rFonts w:cs="Times New Roman"/>
          <w:color w:val="171514"/>
          <w:spacing w:val="4"/>
          <w:w w:val="105"/>
        </w:rPr>
        <w:t xml:space="preserve"> </w:t>
      </w:r>
      <w:r w:rsidR="00837FE7" w:rsidRPr="00837FE7">
        <w:rPr>
          <w:rFonts w:cs="Times New Roman"/>
          <w:color w:val="171514"/>
          <w:w w:val="105"/>
        </w:rPr>
        <w:t>các</w:t>
      </w:r>
      <w:r w:rsidR="00837FE7" w:rsidRPr="00837FE7">
        <w:rPr>
          <w:rFonts w:cs="Times New Roman"/>
          <w:color w:val="171514"/>
          <w:spacing w:val="5"/>
          <w:w w:val="105"/>
        </w:rPr>
        <w:t xml:space="preserve"> </w:t>
      </w:r>
      <w:r w:rsidR="00837FE7" w:rsidRPr="00837FE7">
        <w:rPr>
          <w:rFonts w:cs="Times New Roman"/>
          <w:color w:val="171514"/>
          <w:w w:val="105"/>
        </w:rPr>
        <w:t>bảng</w:t>
      </w:r>
      <w:r w:rsidR="00837FE7" w:rsidRPr="00837FE7">
        <w:rPr>
          <w:rFonts w:cs="Times New Roman"/>
          <w:color w:val="171514"/>
          <w:spacing w:val="4"/>
          <w:w w:val="105"/>
        </w:rPr>
        <w:t xml:space="preserve"> </w:t>
      </w:r>
      <w:r w:rsidR="00837FE7" w:rsidRPr="00837FE7">
        <w:rPr>
          <w:rFonts w:cs="Times New Roman"/>
          <w:color w:val="171514"/>
          <w:w w:val="105"/>
        </w:rPr>
        <w:t>được</w:t>
      </w:r>
      <w:r w:rsidR="00837FE7" w:rsidRPr="00837FE7">
        <w:rPr>
          <w:rFonts w:cs="Times New Roman"/>
          <w:color w:val="171514"/>
          <w:spacing w:val="4"/>
          <w:w w:val="105"/>
        </w:rPr>
        <w:t xml:space="preserve"> </w:t>
      </w:r>
      <w:r w:rsidR="00837FE7" w:rsidRPr="00837FE7">
        <w:rPr>
          <w:rFonts w:cs="Times New Roman"/>
          <w:color w:val="171514"/>
          <w:w w:val="105"/>
        </w:rPr>
        <w:t>tạo</w:t>
      </w:r>
      <w:r w:rsidR="00837FE7" w:rsidRPr="00837FE7">
        <w:rPr>
          <w:rFonts w:cs="Times New Roman"/>
          <w:color w:val="171514"/>
          <w:spacing w:val="4"/>
          <w:w w:val="105"/>
        </w:rPr>
        <w:t xml:space="preserve"> </w:t>
      </w:r>
      <w:r w:rsidR="00837FE7" w:rsidRPr="00837FE7">
        <w:rPr>
          <w:rFonts w:cs="Times New Roman"/>
          <w:color w:val="171514"/>
          <w:w w:val="105"/>
        </w:rPr>
        <w:t>trong</w:t>
      </w:r>
      <w:r w:rsidR="00837FE7" w:rsidRPr="00837FE7">
        <w:rPr>
          <w:rFonts w:cs="Times New Roman"/>
          <w:color w:val="171514"/>
          <w:spacing w:val="4"/>
          <w:w w:val="105"/>
        </w:rPr>
        <w:t xml:space="preserve"> </w:t>
      </w:r>
      <w:r w:rsidR="002152E6">
        <w:rPr>
          <w:rFonts w:cs="Times New Roman"/>
          <w:color w:val="171514"/>
          <w:w w:val="105"/>
        </w:rPr>
        <w:t>câu</w:t>
      </w:r>
      <w:r w:rsidR="00837FE7" w:rsidRPr="00837FE7">
        <w:rPr>
          <w:rFonts w:cs="Times New Roman"/>
          <w:color w:val="171514"/>
          <w:spacing w:val="4"/>
          <w:w w:val="105"/>
        </w:rPr>
        <w:t xml:space="preserve"> </w:t>
      </w:r>
      <w:r w:rsidR="00837FE7" w:rsidRPr="00837FE7">
        <w:rPr>
          <w:rFonts w:cs="Times New Roman"/>
          <w:color w:val="171514"/>
          <w:w w:val="105"/>
        </w:rPr>
        <w:t>47</w:t>
      </w:r>
      <w:r w:rsidR="00837FE7" w:rsidRPr="00837FE7">
        <w:rPr>
          <w:rFonts w:cs="Times New Roman"/>
          <w:color w:val="171514"/>
          <w:spacing w:val="4"/>
          <w:w w:val="105"/>
        </w:rPr>
        <w:t xml:space="preserve"> </w:t>
      </w:r>
      <w:r w:rsidR="00837FE7" w:rsidRPr="00837FE7">
        <w:rPr>
          <w:rFonts w:cs="Times New Roman"/>
          <w:color w:val="171514"/>
          <w:w w:val="105"/>
        </w:rPr>
        <w:t>và</w:t>
      </w:r>
      <w:r w:rsidR="00837FE7" w:rsidRPr="00837FE7">
        <w:rPr>
          <w:rFonts w:cs="Times New Roman"/>
          <w:color w:val="171514"/>
          <w:spacing w:val="4"/>
          <w:w w:val="105"/>
        </w:rPr>
        <w:t xml:space="preserve"> </w:t>
      </w:r>
      <w:r w:rsidR="00837FE7" w:rsidRPr="00837FE7">
        <w:rPr>
          <w:rFonts w:cs="Times New Roman"/>
          <w:color w:val="171514"/>
          <w:w w:val="105"/>
        </w:rPr>
        <w:t>dữ</w:t>
      </w:r>
      <w:r w:rsidR="00837FE7" w:rsidRPr="00837FE7">
        <w:rPr>
          <w:rFonts w:cs="Times New Roman"/>
          <w:color w:val="171514"/>
          <w:spacing w:val="5"/>
          <w:w w:val="105"/>
        </w:rPr>
        <w:t xml:space="preserve"> </w:t>
      </w:r>
      <w:r w:rsidR="00837FE7" w:rsidRPr="00837FE7">
        <w:rPr>
          <w:rFonts w:cs="Times New Roman"/>
          <w:color w:val="171514"/>
          <w:w w:val="105"/>
        </w:rPr>
        <w:t>liệu</w:t>
      </w:r>
      <w:r w:rsidR="00837FE7" w:rsidRPr="00837FE7">
        <w:rPr>
          <w:rFonts w:cs="Times New Roman"/>
          <w:color w:val="171514"/>
          <w:spacing w:val="4"/>
          <w:w w:val="105"/>
        </w:rPr>
        <w:t xml:space="preserve"> </w:t>
      </w:r>
      <w:r w:rsidR="00837FE7" w:rsidRPr="00837FE7">
        <w:rPr>
          <w:rFonts w:cs="Times New Roman"/>
          <w:color w:val="171514"/>
          <w:w w:val="105"/>
        </w:rPr>
        <w:t>được</w:t>
      </w:r>
      <w:r w:rsidR="00837FE7" w:rsidRPr="00837FE7">
        <w:rPr>
          <w:rFonts w:cs="Times New Roman"/>
          <w:color w:val="171514"/>
          <w:spacing w:val="4"/>
          <w:w w:val="105"/>
        </w:rPr>
        <w:t xml:space="preserve"> </w:t>
      </w:r>
      <w:r w:rsidR="00837FE7" w:rsidRPr="00837FE7">
        <w:rPr>
          <w:rFonts w:cs="Times New Roman"/>
          <w:color w:val="171514"/>
          <w:w w:val="105"/>
        </w:rPr>
        <w:t>tải</w:t>
      </w:r>
      <w:r w:rsidR="00837FE7" w:rsidRPr="00837FE7">
        <w:rPr>
          <w:rFonts w:cs="Times New Roman"/>
          <w:color w:val="171514"/>
          <w:spacing w:val="-47"/>
          <w:w w:val="105"/>
        </w:rPr>
        <w:t xml:space="preserve"> </w:t>
      </w:r>
      <w:r w:rsidR="00837FE7" w:rsidRPr="00837FE7">
        <w:rPr>
          <w:rFonts w:cs="Times New Roman"/>
          <w:color w:val="171514"/>
          <w:w w:val="110"/>
        </w:rPr>
        <w:t>vào</w:t>
      </w:r>
      <w:r w:rsidR="00837FE7" w:rsidRPr="00837FE7">
        <w:rPr>
          <w:rFonts w:cs="Times New Roman"/>
          <w:color w:val="171514"/>
          <w:spacing w:val="-8"/>
          <w:w w:val="110"/>
        </w:rPr>
        <w:t xml:space="preserve"> </w:t>
      </w:r>
      <w:r w:rsidR="00837FE7" w:rsidRPr="00837FE7">
        <w:rPr>
          <w:rFonts w:cs="Times New Roman"/>
          <w:color w:val="171514"/>
          <w:w w:val="110"/>
        </w:rPr>
        <w:t>các</w:t>
      </w:r>
      <w:r w:rsidR="00837FE7" w:rsidRPr="00837FE7">
        <w:rPr>
          <w:rFonts w:cs="Times New Roman"/>
          <w:color w:val="171514"/>
          <w:spacing w:val="-8"/>
          <w:w w:val="110"/>
        </w:rPr>
        <w:t xml:space="preserve"> </w:t>
      </w:r>
      <w:r w:rsidR="00837FE7" w:rsidRPr="00837FE7">
        <w:rPr>
          <w:rFonts w:cs="Times New Roman"/>
          <w:color w:val="171514"/>
          <w:w w:val="110"/>
        </w:rPr>
        <w:t>bảng</w:t>
      </w:r>
      <w:r w:rsidR="00837FE7" w:rsidRPr="00837FE7">
        <w:rPr>
          <w:rFonts w:cs="Times New Roman"/>
          <w:color w:val="171514"/>
          <w:spacing w:val="-7"/>
          <w:w w:val="110"/>
        </w:rPr>
        <w:t xml:space="preserve"> </w:t>
      </w:r>
      <w:r w:rsidR="00837FE7" w:rsidRPr="00837FE7">
        <w:rPr>
          <w:rFonts w:cs="Times New Roman"/>
          <w:color w:val="171514"/>
          <w:w w:val="110"/>
        </w:rPr>
        <w:t>đó</w:t>
      </w:r>
      <w:r w:rsidR="00837FE7" w:rsidRPr="00837FE7">
        <w:rPr>
          <w:rFonts w:cs="Times New Roman"/>
          <w:color w:val="171514"/>
          <w:spacing w:val="-8"/>
          <w:w w:val="110"/>
        </w:rPr>
        <w:t xml:space="preserve"> </w:t>
      </w:r>
      <w:r w:rsidR="00837FE7" w:rsidRPr="00837FE7">
        <w:rPr>
          <w:rFonts w:cs="Times New Roman"/>
          <w:color w:val="171514"/>
          <w:w w:val="110"/>
        </w:rPr>
        <w:t>trong</w:t>
      </w:r>
      <w:r w:rsidR="00837FE7" w:rsidRPr="00837FE7">
        <w:rPr>
          <w:rFonts w:cs="Times New Roman"/>
          <w:color w:val="171514"/>
          <w:spacing w:val="-7"/>
          <w:w w:val="110"/>
        </w:rPr>
        <w:t xml:space="preserve"> </w:t>
      </w:r>
      <w:r w:rsidR="002152E6">
        <w:rPr>
          <w:rFonts w:cs="Times New Roman"/>
          <w:color w:val="171514"/>
          <w:w w:val="110"/>
        </w:rPr>
        <w:t>câu</w:t>
      </w:r>
      <w:r w:rsidR="00837FE7" w:rsidRPr="00837FE7">
        <w:rPr>
          <w:rFonts w:cs="Times New Roman"/>
          <w:color w:val="171514"/>
          <w:spacing w:val="-7"/>
          <w:w w:val="110"/>
        </w:rPr>
        <w:t xml:space="preserve"> </w:t>
      </w:r>
      <w:r w:rsidR="00837FE7" w:rsidRPr="00837FE7">
        <w:rPr>
          <w:rFonts w:cs="Times New Roman"/>
          <w:color w:val="171514"/>
          <w:w w:val="110"/>
        </w:rPr>
        <w:t>48.</w:t>
      </w:r>
    </w:p>
    <w:p w14:paraId="7F2AA3FD" w14:textId="77777777" w:rsidR="00837FE7" w:rsidRPr="00837FE7" w:rsidRDefault="00837FE7" w:rsidP="00837FE7">
      <w:pPr>
        <w:numPr>
          <w:ilvl w:val="2"/>
          <w:numId w:val="2"/>
        </w:numPr>
        <w:tabs>
          <w:tab w:val="left" w:pos="3472"/>
        </w:tabs>
        <w:spacing w:before="90"/>
        <w:jc w:val="left"/>
        <w:outlineLvl w:val="4"/>
        <w:rPr>
          <w:rFonts w:cs="Times New Roman"/>
          <w:color w:val="171514"/>
          <w:sz w:val="21"/>
          <w:szCs w:val="21"/>
        </w:rPr>
      </w:pPr>
      <w:r w:rsidRPr="00837FE7">
        <w:rPr>
          <w:rFonts w:cs="Times New Roman"/>
          <w:color w:val="171514"/>
          <w:w w:val="105"/>
          <w:sz w:val="21"/>
          <w:szCs w:val="21"/>
        </w:rPr>
        <w:t>Viết</w:t>
      </w:r>
      <w:r w:rsidRPr="00837FE7">
        <w:rPr>
          <w:rFonts w:cs="Times New Roman"/>
          <w:color w:val="171514"/>
          <w:spacing w:val="-1"/>
          <w:w w:val="105"/>
          <w:sz w:val="21"/>
          <w:szCs w:val="21"/>
        </w:rPr>
        <w:t xml:space="preserve"> </w:t>
      </w:r>
      <w:r w:rsidRPr="00837FE7">
        <w:rPr>
          <w:rFonts w:cs="Times New Roman"/>
          <w:color w:val="171514"/>
          <w:w w:val="105"/>
          <w:sz w:val="21"/>
          <w:szCs w:val="21"/>
        </w:rPr>
        <w:t>lệnh SQL để thay</w:t>
      </w:r>
      <w:r w:rsidRPr="00837FE7">
        <w:rPr>
          <w:rFonts w:cs="Times New Roman"/>
          <w:color w:val="171514"/>
          <w:spacing w:val="-1"/>
          <w:w w:val="105"/>
          <w:sz w:val="21"/>
          <w:szCs w:val="21"/>
        </w:rPr>
        <w:t xml:space="preserve"> </w:t>
      </w:r>
      <w:r w:rsidRPr="00837FE7">
        <w:rPr>
          <w:rFonts w:cs="Times New Roman"/>
          <w:color w:val="171514"/>
          <w:w w:val="105"/>
          <w:sz w:val="21"/>
          <w:szCs w:val="21"/>
        </w:rPr>
        <w:t>đổi năm phim cho phim</w:t>
      </w:r>
      <w:r w:rsidRPr="00837FE7">
        <w:rPr>
          <w:rFonts w:cs="Times New Roman"/>
          <w:color w:val="171514"/>
          <w:spacing w:val="-1"/>
          <w:w w:val="105"/>
          <w:sz w:val="21"/>
          <w:szCs w:val="21"/>
        </w:rPr>
        <w:t xml:space="preserve"> </w:t>
      </w:r>
      <w:r w:rsidRPr="00837FE7">
        <w:rPr>
          <w:rFonts w:cs="Times New Roman"/>
          <w:color w:val="171514"/>
          <w:w w:val="105"/>
          <w:sz w:val="21"/>
          <w:szCs w:val="21"/>
        </w:rPr>
        <w:t>số 1245 thành 2014.</w:t>
      </w:r>
    </w:p>
    <w:p w14:paraId="21E214FA" w14:textId="77777777" w:rsidR="00837FE7" w:rsidRPr="00837FE7" w:rsidRDefault="00837FE7" w:rsidP="00837FE7">
      <w:pPr>
        <w:numPr>
          <w:ilvl w:val="2"/>
          <w:numId w:val="2"/>
        </w:numPr>
        <w:tabs>
          <w:tab w:val="left" w:pos="3472"/>
        </w:tabs>
        <w:spacing w:before="113"/>
        <w:jc w:val="left"/>
        <w:rPr>
          <w:rFonts w:cs="Times New Roman"/>
          <w:color w:val="171514"/>
          <w:sz w:val="21"/>
        </w:rPr>
      </w:pPr>
      <w:r w:rsidRPr="00837FE7">
        <w:rPr>
          <w:rFonts w:cs="Times New Roman"/>
          <w:color w:val="171514"/>
          <w:w w:val="105"/>
          <w:sz w:val="21"/>
        </w:rPr>
        <w:t>Viết</w:t>
      </w:r>
      <w:r w:rsidRPr="00837FE7">
        <w:rPr>
          <w:rFonts w:cs="Times New Roman"/>
          <w:color w:val="171514"/>
          <w:spacing w:val="1"/>
          <w:w w:val="105"/>
          <w:sz w:val="21"/>
        </w:rPr>
        <w:t xml:space="preserve"> </w:t>
      </w:r>
      <w:r w:rsidRPr="00837FE7">
        <w:rPr>
          <w:rFonts w:cs="Times New Roman"/>
          <w:color w:val="171514"/>
          <w:w w:val="105"/>
          <w:sz w:val="21"/>
        </w:rPr>
        <w:t>lệnh</w:t>
      </w:r>
      <w:r w:rsidRPr="00837FE7">
        <w:rPr>
          <w:rFonts w:cs="Times New Roman"/>
          <w:color w:val="171514"/>
          <w:spacing w:val="2"/>
          <w:w w:val="105"/>
          <w:sz w:val="21"/>
        </w:rPr>
        <w:t xml:space="preserve"> </w:t>
      </w:r>
      <w:r w:rsidRPr="00837FE7">
        <w:rPr>
          <w:rFonts w:cs="Times New Roman"/>
          <w:color w:val="171514"/>
          <w:w w:val="105"/>
          <w:sz w:val="21"/>
        </w:rPr>
        <w:t>SQL</w:t>
      </w:r>
      <w:r w:rsidRPr="00837FE7">
        <w:rPr>
          <w:rFonts w:cs="Times New Roman"/>
          <w:color w:val="171514"/>
          <w:spacing w:val="2"/>
          <w:w w:val="105"/>
          <w:sz w:val="21"/>
        </w:rPr>
        <w:t xml:space="preserve"> </w:t>
      </w:r>
      <w:r w:rsidRPr="00837FE7">
        <w:rPr>
          <w:rFonts w:cs="Times New Roman"/>
          <w:color w:val="171514"/>
          <w:w w:val="105"/>
          <w:sz w:val="21"/>
        </w:rPr>
        <w:t>đổi</w:t>
      </w:r>
      <w:r w:rsidRPr="00837FE7">
        <w:rPr>
          <w:rFonts w:cs="Times New Roman"/>
          <w:color w:val="171514"/>
          <w:spacing w:val="2"/>
          <w:w w:val="105"/>
          <w:sz w:val="21"/>
        </w:rPr>
        <w:t xml:space="preserve"> </w:t>
      </w:r>
      <w:r w:rsidRPr="00837FE7">
        <w:rPr>
          <w:rFonts w:cs="Times New Roman"/>
          <w:color w:val="171514"/>
          <w:w w:val="105"/>
          <w:sz w:val="21"/>
        </w:rPr>
        <w:t>mã</w:t>
      </w:r>
      <w:r w:rsidRPr="00837FE7">
        <w:rPr>
          <w:rFonts w:cs="Times New Roman"/>
          <w:color w:val="171514"/>
          <w:spacing w:val="2"/>
          <w:w w:val="105"/>
          <w:sz w:val="21"/>
        </w:rPr>
        <w:t xml:space="preserve"> </w:t>
      </w:r>
      <w:r w:rsidRPr="00837FE7">
        <w:rPr>
          <w:rFonts w:cs="Times New Roman"/>
          <w:color w:val="171514"/>
          <w:w w:val="105"/>
          <w:sz w:val="21"/>
        </w:rPr>
        <w:t>giá</w:t>
      </w:r>
      <w:r w:rsidRPr="00837FE7">
        <w:rPr>
          <w:rFonts w:cs="Times New Roman"/>
          <w:color w:val="171514"/>
          <w:spacing w:val="2"/>
          <w:w w:val="105"/>
          <w:sz w:val="21"/>
        </w:rPr>
        <w:t xml:space="preserve"> </w:t>
      </w:r>
      <w:r w:rsidRPr="00837FE7">
        <w:rPr>
          <w:rFonts w:cs="Times New Roman"/>
          <w:color w:val="171514"/>
          <w:w w:val="105"/>
          <w:sz w:val="21"/>
        </w:rPr>
        <w:t>tất</w:t>
      </w:r>
      <w:r w:rsidRPr="00837FE7">
        <w:rPr>
          <w:rFonts w:cs="Times New Roman"/>
          <w:color w:val="171514"/>
          <w:spacing w:val="2"/>
          <w:w w:val="105"/>
          <w:sz w:val="21"/>
        </w:rPr>
        <w:t xml:space="preserve"> </w:t>
      </w:r>
      <w:r w:rsidRPr="00837FE7">
        <w:rPr>
          <w:rFonts w:cs="Times New Roman"/>
          <w:color w:val="171514"/>
          <w:w w:val="105"/>
          <w:sz w:val="21"/>
        </w:rPr>
        <w:t>cả</w:t>
      </w:r>
      <w:r w:rsidRPr="00837FE7">
        <w:rPr>
          <w:rFonts w:cs="Times New Roman"/>
          <w:color w:val="171514"/>
          <w:spacing w:val="2"/>
          <w:w w:val="105"/>
          <w:sz w:val="21"/>
        </w:rPr>
        <w:t xml:space="preserve"> </w:t>
      </w:r>
      <w:r w:rsidRPr="00837FE7">
        <w:rPr>
          <w:rFonts w:cs="Times New Roman"/>
          <w:color w:val="171514"/>
          <w:w w:val="105"/>
          <w:sz w:val="21"/>
        </w:rPr>
        <w:t>phim</w:t>
      </w:r>
      <w:r w:rsidRPr="00837FE7">
        <w:rPr>
          <w:rFonts w:cs="Times New Roman"/>
          <w:color w:val="171514"/>
          <w:spacing w:val="2"/>
          <w:w w:val="105"/>
          <w:sz w:val="21"/>
        </w:rPr>
        <w:t xml:space="preserve"> </w:t>
      </w:r>
      <w:r w:rsidRPr="00837FE7">
        <w:rPr>
          <w:rFonts w:cs="Times New Roman"/>
          <w:color w:val="171514"/>
          <w:w w:val="105"/>
          <w:sz w:val="21"/>
        </w:rPr>
        <w:t>hành</w:t>
      </w:r>
      <w:r w:rsidRPr="00837FE7">
        <w:rPr>
          <w:rFonts w:cs="Times New Roman"/>
          <w:color w:val="171514"/>
          <w:spacing w:val="2"/>
          <w:w w:val="105"/>
          <w:sz w:val="21"/>
        </w:rPr>
        <w:t xml:space="preserve"> </w:t>
      </w:r>
      <w:r w:rsidRPr="00837FE7">
        <w:rPr>
          <w:rFonts w:cs="Times New Roman"/>
          <w:color w:val="171514"/>
          <w:w w:val="105"/>
          <w:sz w:val="21"/>
        </w:rPr>
        <w:t>động</w:t>
      </w:r>
      <w:r w:rsidRPr="00837FE7">
        <w:rPr>
          <w:rFonts w:cs="Times New Roman"/>
          <w:color w:val="171514"/>
          <w:spacing w:val="2"/>
          <w:w w:val="105"/>
          <w:sz w:val="21"/>
        </w:rPr>
        <w:t xml:space="preserve"> </w:t>
      </w:r>
      <w:r w:rsidRPr="00837FE7">
        <w:rPr>
          <w:rFonts w:cs="Times New Roman"/>
          <w:color w:val="171514"/>
          <w:w w:val="105"/>
          <w:sz w:val="21"/>
        </w:rPr>
        <w:t>thành</w:t>
      </w:r>
      <w:r w:rsidRPr="00837FE7">
        <w:rPr>
          <w:rFonts w:cs="Times New Roman"/>
          <w:color w:val="171514"/>
          <w:spacing w:val="2"/>
          <w:w w:val="105"/>
          <w:sz w:val="21"/>
        </w:rPr>
        <w:t xml:space="preserve"> </w:t>
      </w:r>
      <w:r w:rsidRPr="00837FE7">
        <w:rPr>
          <w:rFonts w:cs="Times New Roman"/>
          <w:color w:val="171514"/>
          <w:w w:val="105"/>
          <w:sz w:val="21"/>
        </w:rPr>
        <w:t>mã</w:t>
      </w:r>
      <w:r w:rsidRPr="00837FE7">
        <w:rPr>
          <w:rFonts w:cs="Times New Roman"/>
          <w:color w:val="171514"/>
          <w:spacing w:val="2"/>
          <w:w w:val="105"/>
          <w:sz w:val="21"/>
        </w:rPr>
        <w:t xml:space="preserve"> </w:t>
      </w:r>
      <w:r w:rsidRPr="00837FE7">
        <w:rPr>
          <w:rFonts w:cs="Times New Roman"/>
          <w:color w:val="171514"/>
          <w:w w:val="105"/>
          <w:sz w:val="21"/>
        </w:rPr>
        <w:t>giá</w:t>
      </w:r>
      <w:r w:rsidRPr="00837FE7">
        <w:rPr>
          <w:rFonts w:cs="Times New Roman"/>
          <w:color w:val="171514"/>
          <w:spacing w:val="2"/>
          <w:w w:val="105"/>
          <w:sz w:val="21"/>
        </w:rPr>
        <w:t xml:space="preserve"> </w:t>
      </w:r>
      <w:r w:rsidRPr="00837FE7">
        <w:rPr>
          <w:rFonts w:cs="Times New Roman"/>
          <w:color w:val="171514"/>
          <w:w w:val="105"/>
          <w:sz w:val="21"/>
        </w:rPr>
        <w:t>3.</w:t>
      </w:r>
    </w:p>
    <w:p w14:paraId="794B7C3B" w14:textId="7469A928" w:rsidR="00837FE7" w:rsidRPr="00837FE7" w:rsidRDefault="00837FE7" w:rsidP="00837FE7">
      <w:pPr>
        <w:numPr>
          <w:ilvl w:val="2"/>
          <w:numId w:val="2"/>
        </w:numPr>
        <w:tabs>
          <w:tab w:val="left" w:pos="3438"/>
        </w:tabs>
        <w:spacing w:before="131" w:line="290" w:lineRule="auto"/>
        <w:ind w:left="3499" w:right="1729" w:hanging="380"/>
        <w:jc w:val="left"/>
        <w:rPr>
          <w:rFonts w:cs="Times New Roman"/>
          <w:color w:val="171514"/>
          <w:sz w:val="19"/>
        </w:rPr>
      </w:pPr>
      <w:r w:rsidRPr="00837FE7">
        <w:rPr>
          <w:rFonts w:cs="Times New Roman"/>
          <w:color w:val="171514"/>
          <w:w w:val="105"/>
          <w:sz w:val="19"/>
        </w:rPr>
        <w:t>Viết</w:t>
      </w:r>
      <w:r w:rsidRPr="00837FE7">
        <w:rPr>
          <w:rFonts w:cs="Times New Roman"/>
          <w:color w:val="171514"/>
          <w:spacing w:val="-2"/>
          <w:w w:val="105"/>
          <w:sz w:val="19"/>
        </w:rPr>
        <w:t xml:space="preserve"> </w:t>
      </w:r>
      <w:r w:rsidRPr="00837FE7">
        <w:rPr>
          <w:rFonts w:cs="Times New Roman"/>
          <w:color w:val="171514"/>
          <w:w w:val="105"/>
          <w:sz w:val="19"/>
        </w:rPr>
        <w:t>một</w:t>
      </w:r>
      <w:r w:rsidRPr="00837FE7">
        <w:rPr>
          <w:rFonts w:cs="Times New Roman"/>
          <w:color w:val="171514"/>
          <w:spacing w:val="-1"/>
          <w:w w:val="105"/>
          <w:sz w:val="19"/>
        </w:rPr>
        <w:t xml:space="preserve"> </w:t>
      </w:r>
      <w:r w:rsidRPr="00837FE7">
        <w:rPr>
          <w:rFonts w:cs="Times New Roman"/>
          <w:color w:val="171514"/>
          <w:w w:val="105"/>
          <w:sz w:val="19"/>
        </w:rPr>
        <w:t>lệnh</w:t>
      </w:r>
      <w:r w:rsidRPr="00837FE7">
        <w:rPr>
          <w:rFonts w:cs="Times New Roman"/>
          <w:color w:val="171514"/>
          <w:spacing w:val="-1"/>
          <w:w w:val="105"/>
          <w:sz w:val="19"/>
        </w:rPr>
        <w:t xml:space="preserve"> </w:t>
      </w:r>
      <w:r w:rsidRPr="00837FE7">
        <w:rPr>
          <w:rFonts w:cs="Times New Roman"/>
          <w:color w:val="171514"/>
          <w:w w:val="105"/>
          <w:sz w:val="19"/>
        </w:rPr>
        <w:t>SQL</w:t>
      </w:r>
      <w:r w:rsidRPr="00837FE7">
        <w:rPr>
          <w:rFonts w:cs="Times New Roman"/>
          <w:color w:val="171514"/>
          <w:spacing w:val="-1"/>
          <w:w w:val="105"/>
          <w:sz w:val="19"/>
        </w:rPr>
        <w:t xml:space="preserve"> </w:t>
      </w:r>
      <w:r w:rsidRPr="00837FE7">
        <w:rPr>
          <w:rFonts w:cs="Times New Roman"/>
          <w:color w:val="171514"/>
          <w:w w:val="105"/>
          <w:sz w:val="19"/>
        </w:rPr>
        <w:t>để</w:t>
      </w:r>
      <w:r w:rsidRPr="00837FE7">
        <w:rPr>
          <w:rFonts w:cs="Times New Roman"/>
          <w:color w:val="171514"/>
          <w:spacing w:val="-1"/>
          <w:w w:val="105"/>
          <w:sz w:val="19"/>
        </w:rPr>
        <w:t xml:space="preserve"> </w:t>
      </w:r>
      <w:r w:rsidRPr="00837FE7">
        <w:rPr>
          <w:rFonts w:cs="Times New Roman"/>
          <w:color w:val="171514"/>
          <w:w w:val="105"/>
          <w:sz w:val="19"/>
        </w:rPr>
        <w:t>tăng</w:t>
      </w:r>
      <w:r w:rsidRPr="00837FE7">
        <w:rPr>
          <w:rFonts w:cs="Times New Roman"/>
          <w:color w:val="171514"/>
          <w:spacing w:val="-1"/>
          <w:w w:val="105"/>
          <w:sz w:val="19"/>
        </w:rPr>
        <w:t xml:space="preserve"> </w:t>
      </w:r>
      <w:r w:rsidRPr="00837FE7">
        <w:rPr>
          <w:rFonts w:cs="Times New Roman"/>
          <w:color w:val="171514"/>
          <w:w w:val="105"/>
          <w:sz w:val="19"/>
        </w:rPr>
        <w:t>tất</w:t>
      </w:r>
      <w:r w:rsidRPr="00837FE7">
        <w:rPr>
          <w:rFonts w:cs="Times New Roman"/>
          <w:color w:val="171514"/>
          <w:spacing w:val="-1"/>
          <w:w w:val="105"/>
          <w:sz w:val="19"/>
        </w:rPr>
        <w:t xml:space="preserve"> </w:t>
      </w:r>
      <w:r w:rsidRPr="00837FE7">
        <w:rPr>
          <w:rFonts w:cs="Times New Roman"/>
          <w:color w:val="171514"/>
          <w:w w:val="105"/>
          <w:sz w:val="19"/>
        </w:rPr>
        <w:t>cả</w:t>
      </w:r>
      <w:r w:rsidRPr="00837FE7">
        <w:rPr>
          <w:rFonts w:cs="Times New Roman"/>
          <w:color w:val="171514"/>
          <w:spacing w:val="-2"/>
          <w:w w:val="105"/>
          <w:sz w:val="19"/>
        </w:rPr>
        <w:t xml:space="preserve"> </w:t>
      </w:r>
      <w:r w:rsidRPr="00837FE7">
        <w:rPr>
          <w:rFonts w:cs="Times New Roman"/>
          <w:color w:val="171514"/>
          <w:w w:val="105"/>
          <w:sz w:val="19"/>
        </w:rPr>
        <w:t>các</w:t>
      </w:r>
      <w:r w:rsidRPr="00837FE7">
        <w:rPr>
          <w:rFonts w:cs="Times New Roman"/>
          <w:color w:val="171514"/>
          <w:spacing w:val="-1"/>
          <w:w w:val="105"/>
          <w:sz w:val="19"/>
        </w:rPr>
        <w:t xml:space="preserve"> </w:t>
      </w:r>
      <w:r w:rsidRPr="00837FE7">
        <w:rPr>
          <w:rFonts w:cs="Times New Roman"/>
          <w:color w:val="171514"/>
          <w:w w:val="105"/>
          <w:sz w:val="19"/>
        </w:rPr>
        <w:t>giá</w:t>
      </w:r>
      <w:r w:rsidRPr="00837FE7">
        <w:rPr>
          <w:rFonts w:cs="Times New Roman"/>
          <w:color w:val="171514"/>
          <w:spacing w:val="-1"/>
          <w:w w:val="105"/>
          <w:sz w:val="19"/>
        </w:rPr>
        <w:t xml:space="preserve"> </w:t>
      </w:r>
      <w:r w:rsidRPr="00837FE7">
        <w:rPr>
          <w:rFonts w:cs="Times New Roman"/>
          <w:color w:val="171514"/>
          <w:w w:val="105"/>
          <w:sz w:val="19"/>
        </w:rPr>
        <w:t>trị</w:t>
      </w:r>
      <w:r w:rsidRPr="00837FE7">
        <w:rPr>
          <w:rFonts w:cs="Times New Roman"/>
          <w:color w:val="171514"/>
          <w:spacing w:val="-1"/>
          <w:w w:val="105"/>
          <w:sz w:val="19"/>
        </w:rPr>
        <w:t xml:space="preserve"> </w:t>
      </w:r>
      <w:r w:rsidRPr="00837FE7">
        <w:rPr>
          <w:rFonts w:cs="Times New Roman"/>
          <w:color w:val="171514"/>
          <w:w w:val="105"/>
          <w:sz w:val="19"/>
        </w:rPr>
        <w:t>giá</w:t>
      </w:r>
      <w:r w:rsidRPr="00837FE7">
        <w:rPr>
          <w:rFonts w:cs="Times New Roman"/>
          <w:color w:val="171514"/>
          <w:spacing w:val="-1"/>
          <w:w w:val="105"/>
          <w:sz w:val="19"/>
        </w:rPr>
        <w:t xml:space="preserve"> </w:t>
      </w:r>
      <w:r w:rsidRPr="00837FE7">
        <w:rPr>
          <w:rFonts w:cs="Times New Roman"/>
          <w:color w:val="171514"/>
          <w:w w:val="105"/>
          <w:sz w:val="19"/>
        </w:rPr>
        <w:t>cho</w:t>
      </w:r>
      <w:r w:rsidRPr="00837FE7">
        <w:rPr>
          <w:rFonts w:cs="Times New Roman"/>
          <w:color w:val="171514"/>
          <w:spacing w:val="-1"/>
          <w:w w:val="105"/>
          <w:sz w:val="19"/>
        </w:rPr>
        <w:t xml:space="preserve"> </w:t>
      </w:r>
      <w:r w:rsidRPr="00837FE7">
        <w:rPr>
          <w:rFonts w:cs="Times New Roman"/>
          <w:color w:val="171514"/>
          <w:w w:val="105"/>
          <w:sz w:val="19"/>
        </w:rPr>
        <w:t>thuê</w:t>
      </w:r>
      <w:r w:rsidRPr="00837FE7">
        <w:rPr>
          <w:rFonts w:cs="Times New Roman"/>
          <w:color w:val="171514"/>
          <w:spacing w:val="-1"/>
          <w:w w:val="105"/>
          <w:sz w:val="19"/>
        </w:rPr>
        <w:t xml:space="preserve"> </w:t>
      </w:r>
      <w:r w:rsidRPr="00837FE7">
        <w:rPr>
          <w:rFonts w:cs="Times New Roman"/>
          <w:color w:val="171514"/>
          <w:w w:val="105"/>
          <w:sz w:val="19"/>
        </w:rPr>
        <w:t>trong</w:t>
      </w:r>
      <w:r w:rsidRPr="00837FE7">
        <w:rPr>
          <w:rFonts w:cs="Times New Roman"/>
          <w:color w:val="171514"/>
          <w:spacing w:val="-2"/>
          <w:w w:val="105"/>
          <w:sz w:val="19"/>
        </w:rPr>
        <w:t xml:space="preserve"> </w:t>
      </w:r>
      <w:r w:rsidRPr="00837FE7">
        <w:rPr>
          <w:rFonts w:cs="Times New Roman"/>
          <w:color w:val="171514"/>
          <w:w w:val="105"/>
          <w:sz w:val="19"/>
        </w:rPr>
        <w:t>bảng</w:t>
      </w:r>
      <w:r w:rsidRPr="00837FE7">
        <w:rPr>
          <w:rFonts w:cs="Times New Roman"/>
          <w:color w:val="171514"/>
          <w:spacing w:val="-1"/>
          <w:w w:val="105"/>
          <w:sz w:val="19"/>
        </w:rPr>
        <w:t xml:space="preserve"> </w:t>
      </w:r>
      <w:r w:rsidRPr="00837FE7">
        <w:rPr>
          <w:rFonts w:cs="Times New Roman"/>
          <w:color w:val="171514"/>
          <w:w w:val="105"/>
          <w:sz w:val="19"/>
        </w:rPr>
        <w:t>PRICE</w:t>
      </w:r>
      <w:r w:rsidRPr="00837FE7">
        <w:rPr>
          <w:rFonts w:cs="Times New Roman"/>
          <w:color w:val="171514"/>
          <w:spacing w:val="-1"/>
          <w:w w:val="105"/>
          <w:sz w:val="19"/>
        </w:rPr>
        <w:t xml:space="preserve"> </w:t>
      </w:r>
      <w:r w:rsidRPr="00837FE7">
        <w:rPr>
          <w:rFonts w:cs="Times New Roman"/>
          <w:color w:val="171514"/>
          <w:w w:val="105"/>
          <w:sz w:val="19"/>
        </w:rPr>
        <w:t>thê</w:t>
      </w:r>
      <w:r w:rsidR="00910AB1">
        <w:rPr>
          <w:rFonts w:cs="Times New Roman"/>
          <w:color w:val="171514"/>
          <w:w w:val="105"/>
          <w:sz w:val="19"/>
          <w:lang w:val="en-US"/>
        </w:rPr>
        <w:t>m $</w:t>
      </w:r>
      <w:r w:rsidRPr="00837FE7">
        <w:rPr>
          <w:rFonts w:cs="Times New Roman"/>
          <w:color w:val="171514"/>
          <w:w w:val="105"/>
          <w:sz w:val="19"/>
        </w:rPr>
        <w:t>0,5</w:t>
      </w:r>
      <w:r w:rsidR="00910AB1">
        <w:rPr>
          <w:rFonts w:cs="Times New Roman"/>
          <w:color w:val="171514"/>
          <w:w w:val="105"/>
          <w:sz w:val="19"/>
          <w:lang w:val="en-US"/>
        </w:rPr>
        <w:t>0.</w:t>
      </w:r>
    </w:p>
    <w:p w14:paraId="5FE9D33A" w14:textId="77777777" w:rsidR="00837FE7" w:rsidRPr="00837FE7" w:rsidRDefault="00837FE7" w:rsidP="00837FE7">
      <w:pPr>
        <w:numPr>
          <w:ilvl w:val="2"/>
          <w:numId w:val="2"/>
        </w:numPr>
        <w:tabs>
          <w:tab w:val="left" w:pos="3388"/>
        </w:tabs>
        <w:spacing w:before="117" w:line="345" w:lineRule="auto"/>
        <w:ind w:left="3499" w:right="1629" w:hanging="380"/>
        <w:jc w:val="left"/>
        <w:rPr>
          <w:rFonts w:cs="Times New Roman"/>
          <w:color w:val="171514"/>
          <w:sz w:val="16"/>
        </w:rPr>
      </w:pPr>
      <w:r w:rsidRPr="00837FE7">
        <w:rPr>
          <w:rFonts w:cs="Times New Roman"/>
          <w:color w:val="171514"/>
          <w:sz w:val="16"/>
        </w:rPr>
        <w:t>Thay</w:t>
      </w:r>
      <w:r w:rsidRPr="00837FE7">
        <w:rPr>
          <w:rFonts w:cs="Times New Roman"/>
          <w:color w:val="171514"/>
          <w:spacing w:val="6"/>
          <w:sz w:val="16"/>
        </w:rPr>
        <w:t xml:space="preserve"> </w:t>
      </w:r>
      <w:r w:rsidRPr="00837FE7">
        <w:rPr>
          <w:rFonts w:cs="Times New Roman"/>
          <w:color w:val="171514"/>
          <w:sz w:val="16"/>
        </w:rPr>
        <w:t>đổi</w:t>
      </w:r>
      <w:r w:rsidRPr="00837FE7">
        <w:rPr>
          <w:rFonts w:cs="Times New Roman"/>
          <w:color w:val="171514"/>
          <w:spacing w:val="6"/>
          <w:sz w:val="16"/>
        </w:rPr>
        <w:t xml:space="preserve"> </w:t>
      </w:r>
      <w:r w:rsidRPr="00837FE7">
        <w:rPr>
          <w:rFonts w:cs="Times New Roman"/>
          <w:color w:val="171514"/>
          <w:sz w:val="16"/>
        </w:rPr>
        <w:t>bảng</w:t>
      </w:r>
      <w:r w:rsidRPr="00837FE7">
        <w:rPr>
          <w:rFonts w:cs="Times New Roman"/>
          <w:color w:val="171514"/>
          <w:spacing w:val="7"/>
          <w:sz w:val="16"/>
        </w:rPr>
        <w:t xml:space="preserve"> </w:t>
      </w:r>
      <w:r w:rsidRPr="00837FE7">
        <w:rPr>
          <w:rFonts w:cs="Times New Roman"/>
          <w:color w:val="171514"/>
          <w:sz w:val="16"/>
        </w:rPr>
        <w:t>DETAILRENTAL</w:t>
      </w:r>
      <w:r w:rsidRPr="00837FE7">
        <w:rPr>
          <w:rFonts w:cs="Times New Roman"/>
          <w:color w:val="171514"/>
          <w:spacing w:val="6"/>
          <w:sz w:val="16"/>
        </w:rPr>
        <w:t xml:space="preserve"> </w:t>
      </w:r>
      <w:r w:rsidRPr="00837FE7">
        <w:rPr>
          <w:rFonts w:cs="Times New Roman"/>
          <w:color w:val="171514"/>
          <w:sz w:val="16"/>
        </w:rPr>
        <w:t>để</w:t>
      </w:r>
      <w:r w:rsidRPr="00837FE7">
        <w:rPr>
          <w:rFonts w:cs="Times New Roman"/>
          <w:color w:val="171514"/>
          <w:spacing w:val="7"/>
          <w:sz w:val="16"/>
        </w:rPr>
        <w:t xml:space="preserve"> </w:t>
      </w:r>
      <w:r w:rsidRPr="00837FE7">
        <w:rPr>
          <w:rFonts w:cs="Times New Roman"/>
          <w:color w:val="171514"/>
          <w:sz w:val="16"/>
        </w:rPr>
        <w:t>bao</w:t>
      </w:r>
      <w:r w:rsidRPr="00837FE7">
        <w:rPr>
          <w:rFonts w:cs="Times New Roman"/>
          <w:color w:val="171514"/>
          <w:spacing w:val="6"/>
          <w:sz w:val="16"/>
        </w:rPr>
        <w:t xml:space="preserve"> </w:t>
      </w:r>
      <w:r w:rsidRPr="00837FE7">
        <w:rPr>
          <w:rFonts w:cs="Times New Roman"/>
          <w:color w:val="171514"/>
          <w:sz w:val="16"/>
        </w:rPr>
        <w:t>gồm</w:t>
      </w:r>
      <w:r w:rsidRPr="00837FE7">
        <w:rPr>
          <w:rFonts w:cs="Times New Roman"/>
          <w:color w:val="171514"/>
          <w:spacing w:val="7"/>
          <w:sz w:val="16"/>
        </w:rPr>
        <w:t xml:space="preserve"> </w:t>
      </w:r>
      <w:r w:rsidRPr="00837FE7">
        <w:rPr>
          <w:rFonts w:cs="Times New Roman"/>
          <w:color w:val="171514"/>
          <w:sz w:val="16"/>
        </w:rPr>
        <w:t>một</w:t>
      </w:r>
      <w:r w:rsidRPr="00837FE7">
        <w:rPr>
          <w:rFonts w:cs="Times New Roman"/>
          <w:color w:val="171514"/>
          <w:spacing w:val="6"/>
          <w:sz w:val="16"/>
        </w:rPr>
        <w:t xml:space="preserve"> </w:t>
      </w:r>
      <w:r w:rsidRPr="00837FE7">
        <w:rPr>
          <w:rFonts w:cs="Times New Roman"/>
          <w:color w:val="171514"/>
          <w:sz w:val="16"/>
        </w:rPr>
        <w:t>thuộc</w:t>
      </w:r>
      <w:r w:rsidRPr="00837FE7">
        <w:rPr>
          <w:rFonts w:cs="Times New Roman"/>
          <w:color w:val="171514"/>
          <w:spacing w:val="7"/>
          <w:sz w:val="16"/>
        </w:rPr>
        <w:t xml:space="preserve"> </w:t>
      </w:r>
      <w:r w:rsidRPr="00837FE7">
        <w:rPr>
          <w:rFonts w:cs="Times New Roman"/>
          <w:color w:val="171514"/>
          <w:sz w:val="16"/>
        </w:rPr>
        <w:t>tính</w:t>
      </w:r>
      <w:r w:rsidRPr="00837FE7">
        <w:rPr>
          <w:rFonts w:cs="Times New Roman"/>
          <w:color w:val="171514"/>
          <w:spacing w:val="6"/>
          <w:sz w:val="16"/>
        </w:rPr>
        <w:t xml:space="preserve"> </w:t>
      </w:r>
      <w:r w:rsidRPr="00837FE7">
        <w:rPr>
          <w:rFonts w:cs="Times New Roman"/>
          <w:color w:val="171514"/>
          <w:sz w:val="16"/>
        </w:rPr>
        <w:t>dẫn</w:t>
      </w:r>
      <w:r w:rsidRPr="00837FE7">
        <w:rPr>
          <w:rFonts w:cs="Times New Roman"/>
          <w:color w:val="171514"/>
          <w:spacing w:val="6"/>
          <w:sz w:val="16"/>
        </w:rPr>
        <w:t xml:space="preserve"> </w:t>
      </w:r>
      <w:r w:rsidRPr="00837FE7">
        <w:rPr>
          <w:rFonts w:cs="Times New Roman"/>
          <w:color w:val="171514"/>
          <w:sz w:val="16"/>
        </w:rPr>
        <w:t>xuất</w:t>
      </w:r>
      <w:r w:rsidRPr="00837FE7">
        <w:rPr>
          <w:rFonts w:cs="Times New Roman"/>
          <w:color w:val="171514"/>
          <w:spacing w:val="7"/>
          <w:sz w:val="16"/>
        </w:rPr>
        <w:t xml:space="preserve"> </w:t>
      </w:r>
      <w:r w:rsidRPr="00837FE7">
        <w:rPr>
          <w:rFonts w:cs="Times New Roman"/>
          <w:color w:val="171514"/>
          <w:sz w:val="16"/>
        </w:rPr>
        <w:t>có</w:t>
      </w:r>
      <w:r w:rsidRPr="00837FE7">
        <w:rPr>
          <w:rFonts w:cs="Times New Roman"/>
          <w:color w:val="171514"/>
          <w:spacing w:val="6"/>
          <w:sz w:val="16"/>
        </w:rPr>
        <w:t xml:space="preserve"> </w:t>
      </w:r>
      <w:r w:rsidRPr="00837FE7">
        <w:rPr>
          <w:rFonts w:cs="Times New Roman"/>
          <w:color w:val="171514"/>
          <w:sz w:val="16"/>
        </w:rPr>
        <w:t>tên</w:t>
      </w:r>
      <w:r w:rsidRPr="00837FE7">
        <w:rPr>
          <w:rFonts w:cs="Times New Roman"/>
          <w:color w:val="171514"/>
          <w:spacing w:val="7"/>
          <w:sz w:val="16"/>
        </w:rPr>
        <w:t xml:space="preserve"> </w:t>
      </w:r>
      <w:r w:rsidRPr="00837FE7">
        <w:rPr>
          <w:rFonts w:cs="Times New Roman"/>
          <w:color w:val="171514"/>
          <w:sz w:val="16"/>
        </w:rPr>
        <w:t>DETAIL_DAYS-LATE</w:t>
      </w:r>
      <w:r w:rsidRPr="00837FE7">
        <w:rPr>
          <w:rFonts w:cs="Times New Roman"/>
          <w:color w:val="171514"/>
          <w:spacing w:val="6"/>
          <w:sz w:val="16"/>
        </w:rPr>
        <w:t xml:space="preserve"> </w:t>
      </w:r>
      <w:r w:rsidRPr="00837FE7">
        <w:rPr>
          <w:rFonts w:cs="Times New Roman"/>
          <w:color w:val="171514"/>
          <w:sz w:val="16"/>
        </w:rPr>
        <w:t>để</w:t>
      </w:r>
      <w:r w:rsidRPr="00837FE7">
        <w:rPr>
          <w:rFonts w:cs="Times New Roman"/>
          <w:color w:val="171514"/>
          <w:spacing w:val="-39"/>
          <w:sz w:val="16"/>
        </w:rPr>
        <w:t xml:space="preserve"> </w:t>
      </w:r>
      <w:r w:rsidRPr="00837FE7">
        <w:rPr>
          <w:rFonts w:cs="Times New Roman"/>
          <w:color w:val="171514"/>
          <w:w w:val="110"/>
          <w:sz w:val="16"/>
        </w:rPr>
        <w:t>lưu</w:t>
      </w:r>
      <w:r w:rsidRPr="00837FE7">
        <w:rPr>
          <w:rFonts w:cs="Times New Roman"/>
          <w:color w:val="171514"/>
          <w:spacing w:val="-8"/>
          <w:w w:val="110"/>
          <w:sz w:val="16"/>
        </w:rPr>
        <w:t xml:space="preserve"> </w:t>
      </w:r>
      <w:r w:rsidRPr="00837FE7">
        <w:rPr>
          <w:rFonts w:cs="Times New Roman"/>
          <w:color w:val="171514"/>
          <w:w w:val="110"/>
          <w:sz w:val="16"/>
        </w:rPr>
        <w:t>trữ</w:t>
      </w:r>
      <w:r w:rsidRPr="00837FE7">
        <w:rPr>
          <w:rFonts w:cs="Times New Roman"/>
          <w:color w:val="171514"/>
          <w:spacing w:val="-7"/>
          <w:w w:val="110"/>
          <w:sz w:val="16"/>
        </w:rPr>
        <w:t xml:space="preserve"> </w:t>
      </w:r>
      <w:r w:rsidRPr="00837FE7">
        <w:rPr>
          <w:rFonts w:cs="Times New Roman"/>
          <w:color w:val="171514"/>
          <w:w w:val="110"/>
          <w:sz w:val="16"/>
        </w:rPr>
        <w:t>các</w:t>
      </w:r>
      <w:r w:rsidRPr="00837FE7">
        <w:rPr>
          <w:rFonts w:cs="Times New Roman"/>
          <w:color w:val="171514"/>
          <w:spacing w:val="-7"/>
          <w:w w:val="110"/>
          <w:sz w:val="16"/>
        </w:rPr>
        <w:t xml:space="preserve"> </w:t>
      </w:r>
      <w:r w:rsidRPr="00837FE7">
        <w:rPr>
          <w:rFonts w:cs="Times New Roman"/>
          <w:color w:val="171514"/>
          <w:w w:val="110"/>
          <w:sz w:val="16"/>
        </w:rPr>
        <w:t>số</w:t>
      </w:r>
      <w:r w:rsidRPr="00837FE7">
        <w:rPr>
          <w:rFonts w:cs="Times New Roman"/>
          <w:color w:val="171514"/>
          <w:spacing w:val="-7"/>
          <w:w w:val="110"/>
          <w:sz w:val="16"/>
        </w:rPr>
        <w:t xml:space="preserve"> </w:t>
      </w:r>
      <w:r w:rsidRPr="00837FE7">
        <w:rPr>
          <w:rFonts w:cs="Times New Roman"/>
          <w:color w:val="171514"/>
          <w:w w:val="110"/>
          <w:sz w:val="16"/>
        </w:rPr>
        <w:t>nguyên</w:t>
      </w:r>
      <w:r w:rsidRPr="00837FE7">
        <w:rPr>
          <w:rFonts w:cs="Times New Roman"/>
          <w:color w:val="171514"/>
          <w:spacing w:val="-8"/>
          <w:w w:val="110"/>
          <w:sz w:val="16"/>
        </w:rPr>
        <w:t xml:space="preserve"> </w:t>
      </w:r>
      <w:r w:rsidRPr="00837FE7">
        <w:rPr>
          <w:rFonts w:cs="Times New Roman"/>
          <w:color w:val="171514"/>
          <w:w w:val="110"/>
          <w:sz w:val="16"/>
        </w:rPr>
        <w:t>có</w:t>
      </w:r>
      <w:r w:rsidRPr="00837FE7">
        <w:rPr>
          <w:rFonts w:cs="Times New Roman"/>
          <w:color w:val="171514"/>
          <w:spacing w:val="-7"/>
          <w:w w:val="110"/>
          <w:sz w:val="16"/>
        </w:rPr>
        <w:t xml:space="preserve"> </w:t>
      </w:r>
      <w:r w:rsidRPr="00837FE7">
        <w:rPr>
          <w:rFonts w:cs="Times New Roman"/>
          <w:color w:val="171514"/>
          <w:w w:val="110"/>
          <w:sz w:val="16"/>
        </w:rPr>
        <w:t>tối</w:t>
      </w:r>
      <w:r w:rsidRPr="00837FE7">
        <w:rPr>
          <w:rFonts w:cs="Times New Roman"/>
          <w:color w:val="171514"/>
          <w:spacing w:val="-7"/>
          <w:w w:val="110"/>
          <w:sz w:val="16"/>
        </w:rPr>
        <w:t xml:space="preserve"> </w:t>
      </w:r>
      <w:r w:rsidRPr="00837FE7">
        <w:rPr>
          <w:rFonts w:cs="Times New Roman"/>
          <w:color w:val="171514"/>
          <w:w w:val="110"/>
          <w:sz w:val="16"/>
        </w:rPr>
        <w:t>đa</w:t>
      </w:r>
      <w:r w:rsidRPr="00837FE7">
        <w:rPr>
          <w:rFonts w:cs="Times New Roman"/>
          <w:color w:val="171514"/>
          <w:spacing w:val="-7"/>
          <w:w w:val="110"/>
          <w:sz w:val="16"/>
        </w:rPr>
        <w:t xml:space="preserve"> </w:t>
      </w:r>
      <w:r w:rsidRPr="00837FE7">
        <w:rPr>
          <w:rFonts w:cs="Times New Roman"/>
          <w:color w:val="171514"/>
          <w:w w:val="110"/>
          <w:sz w:val="16"/>
        </w:rPr>
        <w:t>ba</w:t>
      </w:r>
      <w:r w:rsidRPr="00837FE7">
        <w:rPr>
          <w:rFonts w:cs="Times New Roman"/>
          <w:color w:val="171514"/>
          <w:spacing w:val="-8"/>
          <w:w w:val="110"/>
          <w:sz w:val="16"/>
        </w:rPr>
        <w:t xml:space="preserve"> </w:t>
      </w:r>
      <w:r w:rsidRPr="00837FE7">
        <w:rPr>
          <w:rFonts w:cs="Times New Roman"/>
          <w:color w:val="171514"/>
          <w:w w:val="110"/>
          <w:sz w:val="16"/>
        </w:rPr>
        <w:t>chữ</w:t>
      </w:r>
      <w:r w:rsidRPr="00837FE7">
        <w:rPr>
          <w:rFonts w:cs="Times New Roman"/>
          <w:color w:val="171514"/>
          <w:spacing w:val="-7"/>
          <w:w w:val="110"/>
          <w:sz w:val="16"/>
        </w:rPr>
        <w:t xml:space="preserve"> </w:t>
      </w:r>
      <w:r w:rsidRPr="00837FE7">
        <w:rPr>
          <w:rFonts w:cs="Times New Roman"/>
          <w:color w:val="171514"/>
          <w:w w:val="110"/>
          <w:sz w:val="16"/>
        </w:rPr>
        <w:t>số.</w:t>
      </w:r>
      <w:r w:rsidRPr="00837FE7">
        <w:rPr>
          <w:rFonts w:cs="Times New Roman"/>
          <w:color w:val="171514"/>
          <w:spacing w:val="-7"/>
          <w:w w:val="110"/>
          <w:sz w:val="16"/>
        </w:rPr>
        <w:t xml:space="preserve"> </w:t>
      </w:r>
      <w:r w:rsidRPr="00837FE7">
        <w:rPr>
          <w:rFonts w:cs="Times New Roman"/>
          <w:color w:val="171514"/>
          <w:w w:val="110"/>
          <w:sz w:val="16"/>
        </w:rPr>
        <w:t>Thuộc</w:t>
      </w:r>
      <w:r w:rsidRPr="00837FE7">
        <w:rPr>
          <w:rFonts w:cs="Times New Roman"/>
          <w:color w:val="171514"/>
          <w:spacing w:val="-7"/>
          <w:w w:val="110"/>
          <w:sz w:val="16"/>
        </w:rPr>
        <w:t xml:space="preserve"> </w:t>
      </w:r>
      <w:r w:rsidRPr="00837FE7">
        <w:rPr>
          <w:rFonts w:cs="Times New Roman"/>
          <w:color w:val="171514"/>
          <w:w w:val="110"/>
          <w:sz w:val="16"/>
        </w:rPr>
        <w:t>tính</w:t>
      </w:r>
      <w:r w:rsidRPr="00837FE7">
        <w:rPr>
          <w:rFonts w:cs="Times New Roman"/>
          <w:color w:val="171514"/>
          <w:spacing w:val="-7"/>
          <w:w w:val="110"/>
          <w:sz w:val="16"/>
        </w:rPr>
        <w:t xml:space="preserve"> </w:t>
      </w:r>
      <w:r w:rsidRPr="00837FE7">
        <w:rPr>
          <w:rFonts w:cs="Times New Roman"/>
          <w:color w:val="171514"/>
          <w:w w:val="110"/>
          <w:sz w:val="16"/>
        </w:rPr>
        <w:t>phải</w:t>
      </w:r>
      <w:r w:rsidRPr="00837FE7">
        <w:rPr>
          <w:rFonts w:cs="Times New Roman"/>
          <w:color w:val="171514"/>
          <w:spacing w:val="-8"/>
          <w:w w:val="110"/>
          <w:sz w:val="16"/>
        </w:rPr>
        <w:t xml:space="preserve"> </w:t>
      </w:r>
      <w:r w:rsidRPr="00837FE7">
        <w:rPr>
          <w:rFonts w:cs="Times New Roman"/>
          <w:color w:val="171514"/>
          <w:w w:val="110"/>
          <w:sz w:val="16"/>
        </w:rPr>
        <w:t>chấp</w:t>
      </w:r>
      <w:r w:rsidRPr="00837FE7">
        <w:rPr>
          <w:rFonts w:cs="Times New Roman"/>
          <w:color w:val="171514"/>
          <w:spacing w:val="-7"/>
          <w:w w:val="110"/>
          <w:sz w:val="16"/>
        </w:rPr>
        <w:t xml:space="preserve"> </w:t>
      </w:r>
      <w:r w:rsidRPr="00837FE7">
        <w:rPr>
          <w:rFonts w:cs="Times New Roman"/>
          <w:color w:val="171514"/>
          <w:w w:val="110"/>
          <w:sz w:val="16"/>
        </w:rPr>
        <w:t>nhận</w:t>
      </w:r>
      <w:r w:rsidRPr="00837FE7">
        <w:rPr>
          <w:rFonts w:cs="Times New Roman"/>
          <w:color w:val="171514"/>
          <w:spacing w:val="-7"/>
          <w:w w:val="110"/>
          <w:sz w:val="16"/>
        </w:rPr>
        <w:t xml:space="preserve"> </w:t>
      </w:r>
      <w:r w:rsidRPr="00837FE7">
        <w:rPr>
          <w:rFonts w:cs="Times New Roman"/>
          <w:color w:val="171514"/>
          <w:w w:val="110"/>
          <w:sz w:val="16"/>
        </w:rPr>
        <w:t>giá</w:t>
      </w:r>
      <w:r w:rsidRPr="00837FE7">
        <w:rPr>
          <w:rFonts w:cs="Times New Roman"/>
          <w:color w:val="171514"/>
          <w:spacing w:val="-7"/>
          <w:w w:val="110"/>
          <w:sz w:val="16"/>
        </w:rPr>
        <w:t xml:space="preserve"> </w:t>
      </w:r>
      <w:r w:rsidRPr="00837FE7">
        <w:rPr>
          <w:rFonts w:cs="Times New Roman"/>
          <w:color w:val="171514"/>
          <w:w w:val="110"/>
          <w:sz w:val="16"/>
        </w:rPr>
        <w:t>trị</w:t>
      </w:r>
      <w:r w:rsidRPr="00837FE7">
        <w:rPr>
          <w:rFonts w:cs="Times New Roman"/>
          <w:color w:val="171514"/>
          <w:spacing w:val="-8"/>
          <w:w w:val="110"/>
          <w:sz w:val="16"/>
        </w:rPr>
        <w:t xml:space="preserve"> </w:t>
      </w:r>
      <w:r w:rsidRPr="00837FE7">
        <w:rPr>
          <w:rFonts w:cs="Times New Roman"/>
          <w:color w:val="171514"/>
          <w:w w:val="110"/>
          <w:sz w:val="16"/>
        </w:rPr>
        <w:t>null.</w:t>
      </w:r>
    </w:p>
    <w:p w14:paraId="28593236" w14:textId="77777777" w:rsidR="00837FE7" w:rsidRPr="00837FE7" w:rsidRDefault="00837FE7" w:rsidP="00837FE7">
      <w:pPr>
        <w:numPr>
          <w:ilvl w:val="2"/>
          <w:numId w:val="2"/>
        </w:numPr>
        <w:tabs>
          <w:tab w:val="left" w:pos="3405"/>
        </w:tabs>
        <w:spacing w:before="79" w:line="324" w:lineRule="auto"/>
        <w:ind w:left="3499" w:right="1519" w:hanging="380"/>
        <w:jc w:val="both"/>
        <w:rPr>
          <w:rFonts w:cs="Times New Roman"/>
          <w:color w:val="171514"/>
          <w:sz w:val="17"/>
        </w:rPr>
      </w:pPr>
      <w:r w:rsidRPr="00837FE7">
        <w:rPr>
          <w:rFonts w:cs="Times New Roman"/>
          <w:color w:val="171514"/>
          <w:sz w:val="17"/>
        </w:rPr>
        <w:t>Cập nhật bảng DETAILRENTAL để đặt các giá trị trong DETAIL_RETURNDATE nhằm bao gồm</w:t>
      </w:r>
      <w:r w:rsidRPr="00837FE7">
        <w:rPr>
          <w:rFonts w:cs="Times New Roman"/>
          <w:color w:val="171514"/>
          <w:spacing w:val="1"/>
          <w:sz w:val="17"/>
        </w:rPr>
        <w:t xml:space="preserve"> </w:t>
      </w:r>
      <w:r w:rsidRPr="00837FE7">
        <w:rPr>
          <w:rFonts w:cs="Times New Roman"/>
          <w:color w:val="171514"/>
          <w:w w:val="110"/>
          <w:sz w:val="17"/>
        </w:rPr>
        <w:t>thành</w:t>
      </w:r>
      <w:r w:rsidRPr="00837FE7">
        <w:rPr>
          <w:rFonts w:cs="Times New Roman"/>
          <w:color w:val="171514"/>
          <w:spacing w:val="-10"/>
          <w:w w:val="110"/>
          <w:sz w:val="17"/>
        </w:rPr>
        <w:t xml:space="preserve"> </w:t>
      </w:r>
      <w:r w:rsidRPr="00837FE7">
        <w:rPr>
          <w:rFonts w:cs="Times New Roman"/>
          <w:color w:val="171514"/>
          <w:w w:val="110"/>
          <w:sz w:val="17"/>
        </w:rPr>
        <w:t>phần</w:t>
      </w:r>
      <w:r w:rsidRPr="00837FE7">
        <w:rPr>
          <w:rFonts w:cs="Times New Roman"/>
          <w:color w:val="171514"/>
          <w:spacing w:val="-9"/>
          <w:w w:val="110"/>
          <w:sz w:val="17"/>
        </w:rPr>
        <w:t xml:space="preserve"> </w:t>
      </w:r>
      <w:r w:rsidRPr="00837FE7">
        <w:rPr>
          <w:rFonts w:cs="Times New Roman"/>
          <w:color w:val="171514"/>
          <w:w w:val="110"/>
          <w:sz w:val="17"/>
        </w:rPr>
        <w:t>thời</w:t>
      </w:r>
      <w:r w:rsidRPr="00837FE7">
        <w:rPr>
          <w:rFonts w:cs="Times New Roman"/>
          <w:color w:val="171514"/>
          <w:spacing w:val="-9"/>
          <w:w w:val="110"/>
          <w:sz w:val="17"/>
        </w:rPr>
        <w:t xml:space="preserve"> </w:t>
      </w:r>
      <w:r w:rsidRPr="00837FE7">
        <w:rPr>
          <w:rFonts w:cs="Times New Roman"/>
          <w:color w:val="171514"/>
          <w:w w:val="110"/>
          <w:sz w:val="17"/>
        </w:rPr>
        <w:t>gian.</w:t>
      </w:r>
      <w:r w:rsidRPr="00837FE7">
        <w:rPr>
          <w:rFonts w:cs="Times New Roman"/>
          <w:color w:val="171514"/>
          <w:spacing w:val="-9"/>
          <w:w w:val="110"/>
          <w:sz w:val="17"/>
        </w:rPr>
        <w:t xml:space="preserve"> </w:t>
      </w:r>
      <w:r w:rsidRPr="00837FE7">
        <w:rPr>
          <w:rFonts w:cs="Times New Roman"/>
          <w:color w:val="171514"/>
          <w:w w:val="110"/>
          <w:sz w:val="17"/>
        </w:rPr>
        <w:t>Làm</w:t>
      </w:r>
      <w:r w:rsidRPr="00837FE7">
        <w:rPr>
          <w:rFonts w:cs="Times New Roman"/>
          <w:color w:val="171514"/>
          <w:spacing w:val="-10"/>
          <w:w w:val="110"/>
          <w:sz w:val="17"/>
        </w:rPr>
        <w:t xml:space="preserve"> </w:t>
      </w:r>
      <w:r w:rsidRPr="00837FE7">
        <w:rPr>
          <w:rFonts w:cs="Times New Roman"/>
          <w:color w:val="171514"/>
          <w:w w:val="110"/>
          <w:sz w:val="17"/>
        </w:rPr>
        <w:t>cho</w:t>
      </w:r>
      <w:r w:rsidRPr="00837FE7">
        <w:rPr>
          <w:rFonts w:cs="Times New Roman"/>
          <w:color w:val="171514"/>
          <w:spacing w:val="-9"/>
          <w:w w:val="110"/>
          <w:sz w:val="17"/>
        </w:rPr>
        <w:t xml:space="preserve"> </w:t>
      </w:r>
      <w:r w:rsidRPr="00837FE7">
        <w:rPr>
          <w:rFonts w:cs="Times New Roman"/>
          <w:color w:val="171514"/>
          <w:w w:val="110"/>
          <w:sz w:val="17"/>
        </w:rPr>
        <w:t>mỗi</w:t>
      </w:r>
      <w:r w:rsidRPr="00837FE7">
        <w:rPr>
          <w:rFonts w:cs="Times New Roman"/>
          <w:color w:val="171514"/>
          <w:spacing w:val="-9"/>
          <w:w w:val="110"/>
          <w:sz w:val="17"/>
        </w:rPr>
        <w:t xml:space="preserve"> </w:t>
      </w:r>
      <w:r w:rsidRPr="00837FE7">
        <w:rPr>
          <w:rFonts w:cs="Times New Roman"/>
          <w:color w:val="171514"/>
          <w:w w:val="110"/>
          <w:sz w:val="17"/>
        </w:rPr>
        <w:t>mục</w:t>
      </w:r>
      <w:r w:rsidRPr="00837FE7">
        <w:rPr>
          <w:rFonts w:cs="Times New Roman"/>
          <w:color w:val="171514"/>
          <w:spacing w:val="-9"/>
          <w:w w:val="110"/>
          <w:sz w:val="17"/>
        </w:rPr>
        <w:t xml:space="preserve"> </w:t>
      </w:r>
      <w:r w:rsidRPr="00837FE7">
        <w:rPr>
          <w:rFonts w:cs="Times New Roman"/>
          <w:color w:val="171514"/>
          <w:w w:val="110"/>
          <w:sz w:val="17"/>
        </w:rPr>
        <w:t>nhập</w:t>
      </w:r>
      <w:r w:rsidRPr="00837FE7">
        <w:rPr>
          <w:rFonts w:cs="Times New Roman"/>
          <w:color w:val="171514"/>
          <w:spacing w:val="-9"/>
          <w:w w:val="110"/>
          <w:sz w:val="17"/>
        </w:rPr>
        <w:t xml:space="preserve"> </w:t>
      </w:r>
      <w:r w:rsidRPr="00837FE7">
        <w:rPr>
          <w:rFonts w:cs="Times New Roman"/>
          <w:color w:val="171514"/>
          <w:w w:val="110"/>
          <w:sz w:val="17"/>
        </w:rPr>
        <w:t>khớp</w:t>
      </w:r>
      <w:r w:rsidRPr="00837FE7">
        <w:rPr>
          <w:rFonts w:cs="Times New Roman"/>
          <w:color w:val="171514"/>
          <w:spacing w:val="-10"/>
          <w:w w:val="110"/>
          <w:sz w:val="17"/>
        </w:rPr>
        <w:t xml:space="preserve"> </w:t>
      </w:r>
      <w:r w:rsidRPr="00837FE7">
        <w:rPr>
          <w:rFonts w:cs="Times New Roman"/>
          <w:color w:val="171514"/>
          <w:w w:val="110"/>
          <w:sz w:val="17"/>
        </w:rPr>
        <w:t>với</w:t>
      </w:r>
      <w:r w:rsidRPr="00837FE7">
        <w:rPr>
          <w:rFonts w:cs="Times New Roman"/>
          <w:color w:val="171514"/>
          <w:spacing w:val="-9"/>
          <w:w w:val="110"/>
          <w:sz w:val="17"/>
        </w:rPr>
        <w:t xml:space="preserve"> </w:t>
      </w:r>
      <w:r w:rsidRPr="00837FE7">
        <w:rPr>
          <w:rFonts w:cs="Times New Roman"/>
          <w:color w:val="171514"/>
          <w:w w:val="110"/>
          <w:sz w:val="17"/>
        </w:rPr>
        <w:t>các</w:t>
      </w:r>
      <w:r w:rsidRPr="00837FE7">
        <w:rPr>
          <w:rFonts w:cs="Times New Roman"/>
          <w:color w:val="171514"/>
          <w:spacing w:val="-9"/>
          <w:w w:val="110"/>
          <w:sz w:val="17"/>
        </w:rPr>
        <w:t xml:space="preserve"> </w:t>
      </w:r>
      <w:r w:rsidRPr="00837FE7">
        <w:rPr>
          <w:rFonts w:cs="Times New Roman"/>
          <w:color w:val="171514"/>
          <w:w w:val="110"/>
          <w:sz w:val="17"/>
        </w:rPr>
        <w:t>giá</w:t>
      </w:r>
      <w:r w:rsidRPr="00837FE7">
        <w:rPr>
          <w:rFonts w:cs="Times New Roman"/>
          <w:color w:val="171514"/>
          <w:spacing w:val="-9"/>
          <w:w w:val="110"/>
          <w:sz w:val="17"/>
        </w:rPr>
        <w:t xml:space="preserve"> </w:t>
      </w:r>
      <w:r w:rsidRPr="00837FE7">
        <w:rPr>
          <w:rFonts w:cs="Times New Roman"/>
          <w:color w:val="171514"/>
          <w:w w:val="110"/>
          <w:sz w:val="17"/>
        </w:rPr>
        <w:t>trị</w:t>
      </w:r>
      <w:r w:rsidRPr="00837FE7">
        <w:rPr>
          <w:rFonts w:cs="Times New Roman"/>
          <w:color w:val="171514"/>
          <w:spacing w:val="-9"/>
          <w:w w:val="110"/>
          <w:sz w:val="17"/>
        </w:rPr>
        <w:t xml:space="preserve"> </w:t>
      </w:r>
      <w:r w:rsidRPr="00837FE7">
        <w:rPr>
          <w:rFonts w:cs="Times New Roman"/>
          <w:color w:val="171514"/>
          <w:w w:val="110"/>
          <w:sz w:val="17"/>
        </w:rPr>
        <w:t>được</w:t>
      </w:r>
      <w:r w:rsidRPr="00837FE7">
        <w:rPr>
          <w:rFonts w:cs="Times New Roman"/>
          <w:color w:val="171514"/>
          <w:spacing w:val="-10"/>
          <w:w w:val="110"/>
          <w:sz w:val="17"/>
        </w:rPr>
        <w:t xml:space="preserve"> </w:t>
      </w:r>
      <w:r w:rsidRPr="00837FE7">
        <w:rPr>
          <w:rFonts w:cs="Times New Roman"/>
          <w:color w:val="171514"/>
          <w:w w:val="110"/>
          <w:sz w:val="17"/>
        </w:rPr>
        <w:t>hiển</w:t>
      </w:r>
      <w:r w:rsidRPr="00837FE7">
        <w:rPr>
          <w:rFonts w:cs="Times New Roman"/>
          <w:color w:val="171514"/>
          <w:spacing w:val="-9"/>
          <w:w w:val="110"/>
          <w:sz w:val="17"/>
        </w:rPr>
        <w:t xml:space="preserve"> </w:t>
      </w:r>
      <w:r w:rsidRPr="00837FE7">
        <w:rPr>
          <w:rFonts w:cs="Times New Roman"/>
          <w:color w:val="171514"/>
          <w:w w:val="110"/>
          <w:sz w:val="17"/>
        </w:rPr>
        <w:t>thị</w:t>
      </w:r>
      <w:r w:rsidRPr="00837FE7">
        <w:rPr>
          <w:rFonts w:cs="Times New Roman"/>
          <w:color w:val="171514"/>
          <w:spacing w:val="-9"/>
          <w:w w:val="110"/>
          <w:sz w:val="17"/>
        </w:rPr>
        <w:t xml:space="preserve"> </w:t>
      </w:r>
      <w:r w:rsidRPr="00837FE7">
        <w:rPr>
          <w:rFonts w:cs="Times New Roman"/>
          <w:color w:val="171514"/>
          <w:w w:val="110"/>
          <w:sz w:val="17"/>
        </w:rPr>
        <w:t>trong</w:t>
      </w:r>
      <w:r w:rsidRPr="00837FE7">
        <w:rPr>
          <w:rFonts w:cs="Times New Roman"/>
          <w:color w:val="171514"/>
          <w:spacing w:val="-9"/>
          <w:w w:val="110"/>
          <w:sz w:val="17"/>
        </w:rPr>
        <w:t xml:space="preserve"> </w:t>
      </w:r>
      <w:r w:rsidRPr="00837FE7">
        <w:rPr>
          <w:rFonts w:cs="Times New Roman"/>
          <w:color w:val="171514"/>
          <w:w w:val="110"/>
          <w:sz w:val="17"/>
        </w:rPr>
        <w:t>bảng</w:t>
      </w:r>
      <w:r w:rsidRPr="00837FE7">
        <w:rPr>
          <w:rFonts w:cs="Times New Roman"/>
          <w:color w:val="171514"/>
          <w:spacing w:val="-47"/>
          <w:w w:val="110"/>
          <w:sz w:val="17"/>
        </w:rPr>
        <w:t xml:space="preserve"> </w:t>
      </w:r>
      <w:r w:rsidRPr="00837FE7">
        <w:rPr>
          <w:rFonts w:cs="Times New Roman"/>
          <w:color w:val="171514"/>
          <w:w w:val="110"/>
          <w:sz w:val="17"/>
        </w:rPr>
        <w:t>sau.</w:t>
      </w:r>
    </w:p>
    <w:p w14:paraId="00E808CE" w14:textId="77777777" w:rsidR="00837FE7" w:rsidRPr="00837FE7" w:rsidRDefault="00837FE7" w:rsidP="00837FE7">
      <w:pPr>
        <w:spacing w:before="1"/>
        <w:rPr>
          <w:rFonts w:cs="Times New Roman"/>
          <w:sz w:val="12"/>
          <w:szCs w:val="17"/>
        </w:rPr>
      </w:pPr>
    </w:p>
    <w:tbl>
      <w:tblPr>
        <w:tblW w:w="0" w:type="auto"/>
        <w:tblInd w:w="352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2385"/>
        <w:gridCol w:w="2255"/>
        <w:gridCol w:w="2640"/>
      </w:tblGrid>
      <w:tr w:rsidR="00837FE7" w:rsidRPr="00837FE7" w14:paraId="6B257DF6" w14:textId="77777777" w:rsidTr="005414A3">
        <w:trPr>
          <w:trHeight w:val="354"/>
        </w:trPr>
        <w:tc>
          <w:tcPr>
            <w:tcW w:w="7280" w:type="dxa"/>
            <w:gridSpan w:val="3"/>
            <w:tcBorders>
              <w:top w:val="nil"/>
              <w:left w:val="nil"/>
              <w:right w:val="nil"/>
            </w:tcBorders>
            <w:shd w:val="clear" w:color="auto" w:fill="FCAF17"/>
          </w:tcPr>
          <w:p w14:paraId="60A66960" w14:textId="31EECFCC" w:rsidR="00837FE7" w:rsidRPr="00837FE7" w:rsidRDefault="00910AB1" w:rsidP="00837FE7">
            <w:pPr>
              <w:spacing w:before="44"/>
              <w:ind w:left="82"/>
              <w:rPr>
                <w:rFonts w:cs="Times New Roman"/>
                <w:sz w:val="24"/>
              </w:rPr>
            </w:pPr>
            <w:r>
              <w:rPr>
                <w:rFonts w:cs="Times New Roman"/>
                <w:color w:val="171514"/>
                <w:w w:val="105"/>
                <w:sz w:val="24"/>
                <w:lang w:val="en-US"/>
              </w:rPr>
              <w:t>B</w:t>
            </w:r>
            <w:r w:rsidR="00837FE7" w:rsidRPr="00837FE7">
              <w:rPr>
                <w:rFonts w:cs="Times New Roman"/>
                <w:color w:val="171514"/>
                <w:w w:val="105"/>
                <w:sz w:val="24"/>
              </w:rPr>
              <w:t>ảng</w:t>
            </w:r>
            <w:r w:rsidR="00837FE7" w:rsidRPr="00837FE7">
              <w:rPr>
                <w:rFonts w:cs="Times New Roman"/>
                <w:color w:val="171514"/>
                <w:spacing w:val="-14"/>
                <w:w w:val="105"/>
                <w:sz w:val="24"/>
              </w:rPr>
              <w:t xml:space="preserve"> </w:t>
            </w:r>
            <w:r w:rsidR="00837FE7" w:rsidRPr="00837FE7">
              <w:rPr>
                <w:rFonts w:cs="Times New Roman"/>
                <w:color w:val="171514"/>
                <w:w w:val="105"/>
                <w:sz w:val="24"/>
              </w:rPr>
              <w:t>P8.53</w:t>
            </w:r>
          </w:p>
        </w:tc>
      </w:tr>
      <w:tr w:rsidR="00837FE7" w:rsidRPr="00837FE7" w14:paraId="71451D8C" w14:textId="77777777" w:rsidTr="005414A3">
        <w:trPr>
          <w:trHeight w:val="333"/>
        </w:trPr>
        <w:tc>
          <w:tcPr>
            <w:tcW w:w="7280" w:type="dxa"/>
            <w:gridSpan w:val="3"/>
            <w:tcBorders>
              <w:left w:val="nil"/>
              <w:bottom w:val="single" w:sz="8" w:space="0" w:color="808285"/>
              <w:right w:val="nil"/>
            </w:tcBorders>
            <w:shd w:val="clear" w:color="auto" w:fill="2C6682"/>
          </w:tcPr>
          <w:p w14:paraId="185E35DD" w14:textId="5D8080BA" w:rsidR="00837FE7" w:rsidRPr="00837FE7" w:rsidRDefault="00837FE7" w:rsidP="00837FE7">
            <w:pPr>
              <w:spacing w:before="38"/>
              <w:ind w:left="82"/>
              <w:rPr>
                <w:rFonts w:cs="Times New Roman"/>
                <w:b/>
                <w:sz w:val="23"/>
              </w:rPr>
            </w:pPr>
            <w:r w:rsidRPr="00837FE7">
              <w:rPr>
                <w:rFonts w:cs="Times New Roman"/>
                <w:b/>
                <w:color w:val="FFFFFF"/>
                <w:sz w:val="23"/>
              </w:rPr>
              <w:t>CẬP</w:t>
            </w:r>
            <w:r w:rsidRPr="00837FE7">
              <w:rPr>
                <w:rFonts w:cs="Times New Roman"/>
                <w:b/>
                <w:color w:val="FFFFFF"/>
                <w:spacing w:val="10"/>
                <w:sz w:val="23"/>
              </w:rPr>
              <w:t xml:space="preserve"> </w:t>
            </w:r>
            <w:r w:rsidRPr="00837FE7">
              <w:rPr>
                <w:rFonts w:cs="Times New Roman"/>
                <w:b/>
                <w:color w:val="FFFFFF"/>
                <w:sz w:val="23"/>
              </w:rPr>
              <w:t>NHẬT</w:t>
            </w:r>
            <w:r w:rsidRPr="00837FE7">
              <w:rPr>
                <w:rFonts w:cs="Times New Roman"/>
                <w:b/>
                <w:color w:val="FFFFFF"/>
                <w:spacing w:val="11"/>
                <w:sz w:val="23"/>
              </w:rPr>
              <w:t xml:space="preserve"> </w:t>
            </w:r>
            <w:r w:rsidR="00910AB1">
              <w:rPr>
                <w:rFonts w:cs="Times New Roman"/>
                <w:b/>
                <w:color w:val="FFFFFF"/>
                <w:sz w:val="23"/>
                <w:lang w:val="en-US"/>
              </w:rPr>
              <w:t>CHO</w:t>
            </w:r>
            <w:r w:rsidRPr="00837FE7">
              <w:rPr>
                <w:rFonts w:cs="Times New Roman"/>
                <w:b/>
                <w:color w:val="FFFFFF"/>
                <w:spacing w:val="11"/>
                <w:sz w:val="23"/>
              </w:rPr>
              <w:t xml:space="preserve"> </w:t>
            </w:r>
            <w:r w:rsidR="00910AB1">
              <w:rPr>
                <w:rFonts w:cs="Times New Roman"/>
                <w:b/>
                <w:color w:val="FFFFFF"/>
                <w:sz w:val="23"/>
                <w:lang w:val="en-US"/>
              </w:rPr>
              <w:t>BẢNG</w:t>
            </w:r>
            <w:r w:rsidRPr="00837FE7">
              <w:rPr>
                <w:rFonts w:cs="Times New Roman"/>
                <w:b/>
                <w:color w:val="FFFFFF"/>
                <w:spacing w:val="11"/>
                <w:sz w:val="23"/>
              </w:rPr>
              <w:t xml:space="preserve"> </w:t>
            </w:r>
            <w:r w:rsidR="00910AB1" w:rsidRPr="00837FE7">
              <w:rPr>
                <w:rFonts w:cs="Times New Roman"/>
                <w:b/>
                <w:color w:val="FFFFFF"/>
                <w:sz w:val="23"/>
              </w:rPr>
              <w:t>DETAILRENTAL</w:t>
            </w:r>
          </w:p>
        </w:tc>
      </w:tr>
      <w:tr w:rsidR="00910AB1" w:rsidRPr="00837FE7" w14:paraId="7D2B0DCF" w14:textId="77777777" w:rsidTr="005E0DDC">
        <w:trPr>
          <w:trHeight w:val="285"/>
        </w:trPr>
        <w:tc>
          <w:tcPr>
            <w:tcW w:w="2385"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038B81E5" w14:textId="0F5B328E" w:rsidR="00910AB1" w:rsidRPr="00837FE7" w:rsidRDefault="00910AB1" w:rsidP="00910AB1">
            <w:pPr>
              <w:spacing w:before="28" w:line="237" w:lineRule="exact"/>
              <w:ind w:left="82"/>
              <w:rPr>
                <w:rFonts w:cs="Times New Roman"/>
                <w:b/>
                <w:bCs/>
                <w:color w:val="FFFFFF" w:themeColor="background1"/>
                <w:sz w:val="21"/>
              </w:rPr>
            </w:pPr>
            <w:r w:rsidRPr="00910AB1">
              <w:rPr>
                <w:rStyle w:val="fontstyle01"/>
                <w:rFonts w:ascii="Times New Roman" w:hAnsi="Times New Roman" w:cs="Times New Roman"/>
                <w:b/>
                <w:bCs/>
                <w:color w:val="FFFFFF" w:themeColor="background1"/>
              </w:rPr>
              <w:t xml:space="preserve">RENT_NUM </w:t>
            </w:r>
          </w:p>
        </w:tc>
        <w:tc>
          <w:tcPr>
            <w:tcW w:w="2255"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1A02CF63" w14:textId="328F6417" w:rsidR="00910AB1" w:rsidRPr="00837FE7" w:rsidRDefault="00910AB1" w:rsidP="00910AB1">
            <w:pPr>
              <w:spacing w:before="37" w:line="228" w:lineRule="exact"/>
              <w:ind w:left="82"/>
              <w:rPr>
                <w:rFonts w:cs="Times New Roman"/>
                <w:b/>
                <w:bCs/>
                <w:color w:val="FFFFFF" w:themeColor="background1"/>
                <w:sz w:val="20"/>
              </w:rPr>
            </w:pPr>
            <w:r w:rsidRPr="00910AB1">
              <w:rPr>
                <w:rStyle w:val="fontstyle01"/>
                <w:rFonts w:ascii="Times New Roman" w:hAnsi="Times New Roman" w:cs="Times New Roman"/>
                <w:b/>
                <w:bCs/>
                <w:color w:val="FFFFFF" w:themeColor="background1"/>
              </w:rPr>
              <w:t xml:space="preserve">VID_NUM </w:t>
            </w:r>
          </w:p>
        </w:tc>
        <w:tc>
          <w:tcPr>
            <w:tcW w:w="2640" w:type="dxa"/>
            <w:tcBorders>
              <w:top w:val="single" w:sz="8" w:space="0" w:color="808285"/>
              <w:left w:val="single" w:sz="8" w:space="0" w:color="808285"/>
              <w:bottom w:val="single" w:sz="8" w:space="0" w:color="808285"/>
              <w:right w:val="single" w:sz="8" w:space="0" w:color="808285"/>
            </w:tcBorders>
            <w:shd w:val="clear" w:color="auto" w:fill="2C6682"/>
            <w:vAlign w:val="center"/>
          </w:tcPr>
          <w:p w14:paraId="78DACE58" w14:textId="02E01BD0" w:rsidR="00910AB1" w:rsidRPr="00837FE7" w:rsidRDefault="00910AB1" w:rsidP="00910AB1">
            <w:pPr>
              <w:spacing w:before="28" w:line="237" w:lineRule="exact"/>
              <w:ind w:left="82"/>
              <w:rPr>
                <w:rFonts w:cs="Times New Roman"/>
                <w:b/>
                <w:bCs/>
                <w:color w:val="FFFFFF" w:themeColor="background1"/>
                <w:sz w:val="21"/>
              </w:rPr>
            </w:pPr>
            <w:r w:rsidRPr="00910AB1">
              <w:rPr>
                <w:rStyle w:val="fontstyle01"/>
                <w:rFonts w:ascii="Times New Roman" w:hAnsi="Times New Roman" w:cs="Times New Roman"/>
                <w:b/>
                <w:bCs/>
                <w:color w:val="FFFFFF" w:themeColor="background1"/>
              </w:rPr>
              <w:t>DETAIL_RETURNDATE</w:t>
            </w:r>
          </w:p>
        </w:tc>
      </w:tr>
      <w:tr w:rsidR="00910AB1" w:rsidRPr="00837FE7" w14:paraId="311B7639" w14:textId="77777777" w:rsidTr="005E0DDC">
        <w:trPr>
          <w:trHeight w:val="290"/>
        </w:trPr>
        <w:tc>
          <w:tcPr>
            <w:tcW w:w="2385"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77BDCA89" w14:textId="63DEC55C" w:rsidR="00910AB1" w:rsidRPr="00837FE7" w:rsidRDefault="00910AB1" w:rsidP="00910AB1">
            <w:pPr>
              <w:spacing w:before="25"/>
              <w:ind w:left="80"/>
              <w:rPr>
                <w:rFonts w:cs="Times New Roman"/>
                <w:sz w:val="20"/>
              </w:rPr>
            </w:pPr>
            <w:r w:rsidRPr="00910AB1">
              <w:rPr>
                <w:rStyle w:val="fontstyle21"/>
                <w:rFonts w:ascii="Times New Roman" w:hAnsi="Times New Roman" w:cs="Times New Roman"/>
                <w:i w:val="0"/>
                <w:iCs w:val="0"/>
              </w:rPr>
              <w:t xml:space="preserve">1001 </w:t>
            </w:r>
          </w:p>
        </w:tc>
        <w:tc>
          <w:tcPr>
            <w:tcW w:w="2255"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470FF237" w14:textId="47189FF0" w:rsidR="00910AB1" w:rsidRPr="00837FE7" w:rsidRDefault="00910AB1" w:rsidP="00910AB1">
            <w:pPr>
              <w:spacing w:before="53"/>
              <w:ind w:left="80"/>
              <w:rPr>
                <w:rFonts w:cs="Times New Roman"/>
                <w:sz w:val="17"/>
              </w:rPr>
            </w:pPr>
            <w:r w:rsidRPr="00910AB1">
              <w:rPr>
                <w:rStyle w:val="fontstyle31"/>
                <w:rFonts w:ascii="Times New Roman" w:hAnsi="Times New Roman" w:cs="Times New Roman"/>
              </w:rPr>
              <w:t xml:space="preserve">34342 </w:t>
            </w:r>
          </w:p>
        </w:tc>
        <w:tc>
          <w:tcPr>
            <w:tcW w:w="264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49CBF8FA" w14:textId="5D8D0AEF" w:rsidR="00910AB1" w:rsidRPr="00837FE7" w:rsidRDefault="00910AB1" w:rsidP="00910AB1">
            <w:pPr>
              <w:spacing w:before="53"/>
              <w:ind w:left="80"/>
              <w:rPr>
                <w:rFonts w:cs="Times New Roman"/>
                <w:sz w:val="17"/>
              </w:rPr>
            </w:pPr>
            <w:r w:rsidRPr="00910AB1">
              <w:rPr>
                <w:rStyle w:val="fontstyle31"/>
                <w:rFonts w:ascii="Times New Roman" w:hAnsi="Times New Roman" w:cs="Times New Roman"/>
              </w:rPr>
              <w:t>02-MAR-18 10:00am</w:t>
            </w:r>
          </w:p>
        </w:tc>
      </w:tr>
      <w:tr w:rsidR="00910AB1" w:rsidRPr="00837FE7" w14:paraId="30290589" w14:textId="77777777" w:rsidTr="005E0DDC">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059335AA" w14:textId="42EEFC3C" w:rsidR="00910AB1" w:rsidRPr="00837FE7" w:rsidRDefault="00910AB1" w:rsidP="00910AB1">
            <w:pPr>
              <w:spacing w:before="25" w:line="224" w:lineRule="exact"/>
              <w:ind w:left="79"/>
              <w:rPr>
                <w:rFonts w:cs="Times New Roman"/>
                <w:sz w:val="20"/>
              </w:rPr>
            </w:pPr>
            <w:r w:rsidRPr="00910AB1">
              <w:rPr>
                <w:rStyle w:val="fontstyle21"/>
                <w:rFonts w:ascii="Times New Roman" w:hAnsi="Times New Roman" w:cs="Times New Roman"/>
                <w:i w:val="0"/>
                <w:iCs w:val="0"/>
              </w:rPr>
              <w:t xml:space="preserve">1001 </w:t>
            </w:r>
          </w:p>
        </w:tc>
        <w:tc>
          <w:tcPr>
            <w:tcW w:w="2255"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7B7E5CC6" w14:textId="324F2EA5" w:rsidR="00910AB1" w:rsidRPr="00837FE7" w:rsidRDefault="00910AB1" w:rsidP="00910AB1">
            <w:pPr>
              <w:spacing w:before="53"/>
              <w:ind w:left="79"/>
              <w:rPr>
                <w:rFonts w:cs="Times New Roman"/>
                <w:sz w:val="17"/>
              </w:rPr>
            </w:pPr>
            <w:r w:rsidRPr="00910AB1">
              <w:rPr>
                <w:rStyle w:val="fontstyle31"/>
                <w:rFonts w:ascii="Times New Roman" w:hAnsi="Times New Roman" w:cs="Times New Roman"/>
              </w:rPr>
              <w:t xml:space="preserve">61353 </w:t>
            </w:r>
          </w:p>
        </w:tc>
        <w:tc>
          <w:tcPr>
            <w:tcW w:w="264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39BA039A" w14:textId="529C1123" w:rsidR="00910AB1" w:rsidRPr="00837FE7" w:rsidRDefault="00910AB1" w:rsidP="00910AB1">
            <w:pPr>
              <w:spacing w:before="53"/>
              <w:ind w:left="79"/>
              <w:rPr>
                <w:rFonts w:cs="Times New Roman"/>
                <w:sz w:val="17"/>
              </w:rPr>
            </w:pPr>
            <w:r w:rsidRPr="00910AB1">
              <w:rPr>
                <w:rStyle w:val="fontstyle31"/>
                <w:rFonts w:ascii="Times New Roman" w:hAnsi="Times New Roman" w:cs="Times New Roman"/>
              </w:rPr>
              <w:t>03-MAR-18 11:30am</w:t>
            </w:r>
          </w:p>
        </w:tc>
      </w:tr>
      <w:tr w:rsidR="00910AB1" w:rsidRPr="00837FE7" w14:paraId="0AA67F7D" w14:textId="77777777" w:rsidTr="005E0DDC">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30C62366" w14:textId="672F89AA" w:rsidR="00910AB1" w:rsidRPr="00837FE7" w:rsidRDefault="00910AB1" w:rsidP="00910AB1">
            <w:pPr>
              <w:spacing w:before="25" w:line="224" w:lineRule="exact"/>
              <w:ind w:left="79"/>
              <w:rPr>
                <w:rFonts w:cs="Times New Roman"/>
                <w:sz w:val="20"/>
              </w:rPr>
            </w:pPr>
            <w:r w:rsidRPr="00910AB1">
              <w:rPr>
                <w:rStyle w:val="fontstyle31"/>
                <w:rFonts w:ascii="Times New Roman" w:hAnsi="Times New Roman" w:cs="Times New Roman"/>
              </w:rPr>
              <w:t xml:space="preserve">1002 </w:t>
            </w:r>
          </w:p>
        </w:tc>
        <w:tc>
          <w:tcPr>
            <w:tcW w:w="2255"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3C48D699" w14:textId="01207A7A" w:rsidR="00910AB1" w:rsidRPr="00837FE7" w:rsidRDefault="00910AB1" w:rsidP="00910AB1">
            <w:pPr>
              <w:spacing w:before="53"/>
              <w:ind w:left="79"/>
              <w:rPr>
                <w:rFonts w:cs="Times New Roman"/>
                <w:sz w:val="17"/>
              </w:rPr>
            </w:pPr>
            <w:r w:rsidRPr="00910AB1">
              <w:rPr>
                <w:rStyle w:val="fontstyle31"/>
                <w:rFonts w:ascii="Times New Roman" w:hAnsi="Times New Roman" w:cs="Times New Roman"/>
              </w:rPr>
              <w:t xml:space="preserve">59237 </w:t>
            </w:r>
          </w:p>
        </w:tc>
        <w:tc>
          <w:tcPr>
            <w:tcW w:w="264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515D7D8E" w14:textId="6E607DE3" w:rsidR="00910AB1" w:rsidRPr="00837FE7" w:rsidRDefault="00910AB1" w:rsidP="00910AB1">
            <w:pPr>
              <w:spacing w:before="53"/>
              <w:ind w:left="79"/>
              <w:rPr>
                <w:rFonts w:cs="Times New Roman"/>
                <w:sz w:val="17"/>
              </w:rPr>
            </w:pPr>
            <w:r w:rsidRPr="00910AB1">
              <w:rPr>
                <w:rStyle w:val="fontstyle31"/>
                <w:rFonts w:ascii="Times New Roman" w:hAnsi="Times New Roman" w:cs="Times New Roman"/>
              </w:rPr>
              <w:t>04-MAR-18 03:30pm</w:t>
            </w:r>
          </w:p>
        </w:tc>
      </w:tr>
      <w:tr w:rsidR="00910AB1" w:rsidRPr="00837FE7" w14:paraId="486258D0" w14:textId="77777777" w:rsidTr="005E0DDC">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30759C27" w14:textId="1DA4B90B" w:rsidR="00910AB1" w:rsidRPr="00837FE7" w:rsidRDefault="00910AB1" w:rsidP="00910AB1">
            <w:pPr>
              <w:spacing w:before="25" w:line="224" w:lineRule="exact"/>
              <w:ind w:left="79"/>
              <w:rPr>
                <w:rFonts w:cs="Times New Roman"/>
                <w:sz w:val="20"/>
              </w:rPr>
            </w:pPr>
            <w:r w:rsidRPr="00910AB1">
              <w:rPr>
                <w:rStyle w:val="fontstyle31"/>
                <w:rFonts w:ascii="Times New Roman" w:hAnsi="Times New Roman" w:cs="Times New Roman"/>
              </w:rPr>
              <w:t xml:space="preserve">1003 </w:t>
            </w:r>
          </w:p>
        </w:tc>
        <w:tc>
          <w:tcPr>
            <w:tcW w:w="2255"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2AF4516C" w14:textId="7ACEA59E" w:rsidR="00910AB1" w:rsidRPr="00837FE7" w:rsidRDefault="00910AB1" w:rsidP="00910AB1">
            <w:pPr>
              <w:spacing w:before="53"/>
              <w:ind w:left="79"/>
              <w:rPr>
                <w:rFonts w:cs="Times New Roman"/>
                <w:sz w:val="17"/>
              </w:rPr>
            </w:pPr>
            <w:r w:rsidRPr="00910AB1">
              <w:rPr>
                <w:rStyle w:val="fontstyle31"/>
                <w:rFonts w:ascii="Times New Roman" w:hAnsi="Times New Roman" w:cs="Times New Roman"/>
              </w:rPr>
              <w:t xml:space="preserve">54325 </w:t>
            </w:r>
          </w:p>
        </w:tc>
        <w:tc>
          <w:tcPr>
            <w:tcW w:w="264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79E45A1F" w14:textId="7E3E423F" w:rsidR="00910AB1" w:rsidRPr="00837FE7" w:rsidRDefault="00910AB1" w:rsidP="00910AB1">
            <w:pPr>
              <w:spacing w:before="53"/>
              <w:ind w:left="79"/>
              <w:rPr>
                <w:rFonts w:cs="Times New Roman"/>
                <w:sz w:val="17"/>
              </w:rPr>
            </w:pPr>
            <w:r w:rsidRPr="00910AB1">
              <w:rPr>
                <w:rStyle w:val="fontstyle31"/>
                <w:rFonts w:ascii="Times New Roman" w:hAnsi="Times New Roman" w:cs="Times New Roman"/>
              </w:rPr>
              <w:t>09-MAR-18 04:00pm</w:t>
            </w:r>
          </w:p>
        </w:tc>
      </w:tr>
      <w:tr w:rsidR="00910AB1" w:rsidRPr="00837FE7" w14:paraId="16CA0CB3" w14:textId="77777777" w:rsidTr="005E0DDC">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7FF5FFA5" w14:textId="195FD147" w:rsidR="00910AB1" w:rsidRPr="00837FE7" w:rsidRDefault="00910AB1" w:rsidP="00910AB1">
            <w:pPr>
              <w:spacing w:before="25" w:line="224" w:lineRule="exact"/>
              <w:ind w:left="79"/>
              <w:rPr>
                <w:rFonts w:cs="Times New Roman"/>
                <w:sz w:val="20"/>
              </w:rPr>
            </w:pPr>
            <w:r w:rsidRPr="00910AB1">
              <w:rPr>
                <w:rStyle w:val="fontstyle31"/>
                <w:rFonts w:ascii="Times New Roman" w:hAnsi="Times New Roman" w:cs="Times New Roman"/>
              </w:rPr>
              <w:t xml:space="preserve">1003 </w:t>
            </w:r>
          </w:p>
        </w:tc>
        <w:tc>
          <w:tcPr>
            <w:tcW w:w="2255"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1B5D6636" w14:textId="025CF8BC" w:rsidR="00910AB1" w:rsidRPr="00837FE7" w:rsidRDefault="00910AB1" w:rsidP="00910AB1">
            <w:pPr>
              <w:spacing w:before="53"/>
              <w:ind w:left="79"/>
              <w:rPr>
                <w:rFonts w:cs="Times New Roman"/>
                <w:sz w:val="17"/>
              </w:rPr>
            </w:pPr>
            <w:r w:rsidRPr="00910AB1">
              <w:rPr>
                <w:rStyle w:val="fontstyle31"/>
                <w:rFonts w:ascii="Times New Roman" w:hAnsi="Times New Roman" w:cs="Times New Roman"/>
              </w:rPr>
              <w:t xml:space="preserve">61369 </w:t>
            </w:r>
          </w:p>
        </w:tc>
        <w:tc>
          <w:tcPr>
            <w:tcW w:w="264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6926F676" w14:textId="0E3D2F3D" w:rsidR="00910AB1" w:rsidRPr="00837FE7" w:rsidRDefault="00910AB1" w:rsidP="00910AB1">
            <w:pPr>
              <w:spacing w:before="53"/>
              <w:ind w:left="79"/>
              <w:rPr>
                <w:rFonts w:cs="Times New Roman"/>
                <w:sz w:val="17"/>
              </w:rPr>
            </w:pPr>
            <w:r w:rsidRPr="00910AB1">
              <w:rPr>
                <w:rStyle w:val="fontstyle31"/>
                <w:rFonts w:ascii="Times New Roman" w:hAnsi="Times New Roman" w:cs="Times New Roman"/>
              </w:rPr>
              <w:t>09-MAR-18 04:00pm</w:t>
            </w:r>
          </w:p>
        </w:tc>
      </w:tr>
      <w:tr w:rsidR="00910AB1" w:rsidRPr="00837FE7" w14:paraId="40A7038C" w14:textId="77777777" w:rsidTr="005E0DDC">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6055DDDB" w14:textId="1CF46748" w:rsidR="00910AB1" w:rsidRPr="00837FE7" w:rsidRDefault="00910AB1" w:rsidP="00910AB1">
            <w:pPr>
              <w:spacing w:before="25" w:line="224" w:lineRule="exact"/>
              <w:ind w:left="79"/>
              <w:rPr>
                <w:rFonts w:cs="Times New Roman"/>
                <w:sz w:val="20"/>
              </w:rPr>
            </w:pPr>
            <w:r w:rsidRPr="00910AB1">
              <w:rPr>
                <w:rStyle w:val="fontstyle31"/>
                <w:rFonts w:ascii="Times New Roman" w:hAnsi="Times New Roman" w:cs="Times New Roman"/>
              </w:rPr>
              <w:t xml:space="preserve">1003 </w:t>
            </w:r>
          </w:p>
        </w:tc>
        <w:tc>
          <w:tcPr>
            <w:tcW w:w="2255"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592D088D" w14:textId="784D30EE" w:rsidR="00910AB1" w:rsidRPr="00837FE7" w:rsidRDefault="00910AB1" w:rsidP="00910AB1">
            <w:pPr>
              <w:spacing w:before="53"/>
              <w:ind w:left="79"/>
              <w:rPr>
                <w:rFonts w:cs="Times New Roman"/>
                <w:sz w:val="17"/>
              </w:rPr>
            </w:pPr>
            <w:r w:rsidRPr="00910AB1">
              <w:rPr>
                <w:rStyle w:val="fontstyle31"/>
                <w:rFonts w:ascii="Times New Roman" w:hAnsi="Times New Roman" w:cs="Times New Roman"/>
              </w:rPr>
              <w:t xml:space="preserve">61388 </w:t>
            </w:r>
          </w:p>
        </w:tc>
        <w:tc>
          <w:tcPr>
            <w:tcW w:w="264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2FADFBF0" w14:textId="72FBA174" w:rsidR="00910AB1" w:rsidRPr="00837FE7" w:rsidRDefault="00910AB1" w:rsidP="00910AB1">
            <w:pPr>
              <w:spacing w:before="53"/>
              <w:ind w:left="79"/>
              <w:rPr>
                <w:rFonts w:cs="Times New Roman"/>
                <w:sz w:val="17"/>
              </w:rPr>
            </w:pPr>
            <w:r w:rsidRPr="00910AB1">
              <w:rPr>
                <w:rStyle w:val="fontstyle31"/>
                <w:rFonts w:ascii="Times New Roman" w:hAnsi="Times New Roman" w:cs="Times New Roman"/>
              </w:rPr>
              <w:t>09-MAR-18 04:00pm</w:t>
            </w:r>
          </w:p>
        </w:tc>
      </w:tr>
      <w:tr w:rsidR="00910AB1" w:rsidRPr="00837FE7" w14:paraId="7D95AFC1" w14:textId="77777777" w:rsidTr="005E0DDC">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623FF822" w14:textId="244EE272" w:rsidR="00910AB1" w:rsidRPr="00837FE7" w:rsidRDefault="00910AB1" w:rsidP="00910AB1">
            <w:pPr>
              <w:spacing w:before="25" w:line="224" w:lineRule="exact"/>
              <w:ind w:left="79"/>
              <w:rPr>
                <w:rFonts w:cs="Times New Roman"/>
                <w:sz w:val="20"/>
              </w:rPr>
            </w:pPr>
            <w:r w:rsidRPr="00910AB1">
              <w:rPr>
                <w:rStyle w:val="fontstyle31"/>
                <w:rFonts w:ascii="Times New Roman" w:hAnsi="Times New Roman" w:cs="Times New Roman"/>
              </w:rPr>
              <w:t xml:space="preserve">1004 </w:t>
            </w:r>
          </w:p>
        </w:tc>
        <w:tc>
          <w:tcPr>
            <w:tcW w:w="2255"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4B1F2E3B" w14:textId="3E68ABC4" w:rsidR="00910AB1" w:rsidRPr="00837FE7" w:rsidRDefault="00910AB1" w:rsidP="00910AB1">
            <w:pPr>
              <w:spacing w:before="53"/>
              <w:ind w:left="79"/>
              <w:rPr>
                <w:rFonts w:cs="Times New Roman"/>
                <w:sz w:val="17"/>
              </w:rPr>
            </w:pPr>
            <w:r w:rsidRPr="00910AB1">
              <w:rPr>
                <w:rStyle w:val="fontstyle31"/>
                <w:rFonts w:ascii="Times New Roman" w:hAnsi="Times New Roman" w:cs="Times New Roman"/>
              </w:rPr>
              <w:t xml:space="preserve">44392 </w:t>
            </w:r>
          </w:p>
        </w:tc>
        <w:tc>
          <w:tcPr>
            <w:tcW w:w="264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063D6D45" w14:textId="19B2D659" w:rsidR="00910AB1" w:rsidRPr="00837FE7" w:rsidRDefault="00910AB1" w:rsidP="00910AB1">
            <w:pPr>
              <w:spacing w:before="53"/>
              <w:ind w:left="79"/>
              <w:rPr>
                <w:rFonts w:cs="Times New Roman"/>
                <w:sz w:val="17"/>
              </w:rPr>
            </w:pPr>
            <w:r w:rsidRPr="00910AB1">
              <w:rPr>
                <w:rStyle w:val="fontstyle31"/>
                <w:rFonts w:ascii="Times New Roman" w:hAnsi="Times New Roman" w:cs="Times New Roman"/>
              </w:rPr>
              <w:t>07-MAR-18 09:00am</w:t>
            </w:r>
          </w:p>
        </w:tc>
      </w:tr>
      <w:tr w:rsidR="00910AB1" w:rsidRPr="00837FE7" w14:paraId="41DE2B16" w14:textId="77777777" w:rsidTr="005E0DDC">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72846816" w14:textId="34FF6C97" w:rsidR="00910AB1" w:rsidRPr="00837FE7" w:rsidRDefault="00910AB1" w:rsidP="00910AB1">
            <w:pPr>
              <w:spacing w:before="25" w:line="224" w:lineRule="exact"/>
              <w:ind w:left="79"/>
              <w:rPr>
                <w:rFonts w:cs="Times New Roman"/>
                <w:sz w:val="20"/>
              </w:rPr>
            </w:pPr>
            <w:r w:rsidRPr="00910AB1">
              <w:rPr>
                <w:rStyle w:val="fontstyle31"/>
                <w:rFonts w:ascii="Times New Roman" w:hAnsi="Times New Roman" w:cs="Times New Roman"/>
              </w:rPr>
              <w:t xml:space="preserve">1004 </w:t>
            </w:r>
          </w:p>
        </w:tc>
        <w:tc>
          <w:tcPr>
            <w:tcW w:w="2255"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5C9A0043" w14:textId="7CE7ADEC" w:rsidR="00910AB1" w:rsidRPr="00837FE7" w:rsidRDefault="00910AB1" w:rsidP="00910AB1">
            <w:pPr>
              <w:spacing w:before="53"/>
              <w:ind w:left="79"/>
              <w:rPr>
                <w:rFonts w:cs="Times New Roman"/>
                <w:sz w:val="17"/>
              </w:rPr>
            </w:pPr>
            <w:r w:rsidRPr="00910AB1">
              <w:rPr>
                <w:rStyle w:val="fontstyle31"/>
                <w:rFonts w:ascii="Times New Roman" w:hAnsi="Times New Roman" w:cs="Times New Roman"/>
              </w:rPr>
              <w:t xml:space="preserve">34367 </w:t>
            </w:r>
          </w:p>
        </w:tc>
        <w:tc>
          <w:tcPr>
            <w:tcW w:w="264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1B08F650" w14:textId="56E04193" w:rsidR="00910AB1" w:rsidRPr="00837FE7" w:rsidRDefault="00910AB1" w:rsidP="00910AB1">
            <w:pPr>
              <w:spacing w:before="53"/>
              <w:ind w:left="79"/>
              <w:rPr>
                <w:rFonts w:cs="Times New Roman"/>
                <w:sz w:val="17"/>
              </w:rPr>
            </w:pPr>
            <w:r w:rsidRPr="00910AB1">
              <w:rPr>
                <w:rStyle w:val="fontstyle31"/>
                <w:rFonts w:ascii="Times New Roman" w:hAnsi="Times New Roman" w:cs="Times New Roman"/>
              </w:rPr>
              <w:t>07-MAR-18 09:00am</w:t>
            </w:r>
          </w:p>
        </w:tc>
      </w:tr>
      <w:tr w:rsidR="00910AB1" w:rsidRPr="00837FE7" w14:paraId="221851F4" w14:textId="77777777" w:rsidTr="005E0DDC">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0327C489" w14:textId="6AEFAE68" w:rsidR="00910AB1" w:rsidRPr="00837FE7" w:rsidRDefault="00910AB1" w:rsidP="00910AB1">
            <w:pPr>
              <w:spacing w:before="25" w:line="224" w:lineRule="exact"/>
              <w:ind w:left="79"/>
              <w:rPr>
                <w:rFonts w:cs="Times New Roman"/>
                <w:sz w:val="20"/>
              </w:rPr>
            </w:pPr>
            <w:r w:rsidRPr="00910AB1">
              <w:rPr>
                <w:rStyle w:val="fontstyle31"/>
                <w:rFonts w:ascii="Times New Roman" w:hAnsi="Times New Roman" w:cs="Times New Roman"/>
              </w:rPr>
              <w:t xml:space="preserve">1004 </w:t>
            </w:r>
          </w:p>
        </w:tc>
        <w:tc>
          <w:tcPr>
            <w:tcW w:w="2255"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27AB7192" w14:textId="6BC8F1C7" w:rsidR="00910AB1" w:rsidRPr="00837FE7" w:rsidRDefault="00910AB1" w:rsidP="00910AB1">
            <w:pPr>
              <w:spacing w:before="53"/>
              <w:ind w:left="79"/>
              <w:rPr>
                <w:rFonts w:cs="Times New Roman"/>
                <w:sz w:val="17"/>
              </w:rPr>
            </w:pPr>
            <w:r w:rsidRPr="00910AB1">
              <w:rPr>
                <w:rStyle w:val="fontstyle31"/>
                <w:rFonts w:ascii="Times New Roman" w:hAnsi="Times New Roman" w:cs="Times New Roman"/>
              </w:rPr>
              <w:t xml:space="preserve">34341 </w:t>
            </w:r>
          </w:p>
        </w:tc>
        <w:tc>
          <w:tcPr>
            <w:tcW w:w="264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7730B18C" w14:textId="1C9B1356" w:rsidR="00910AB1" w:rsidRPr="00837FE7" w:rsidRDefault="00910AB1" w:rsidP="00910AB1">
            <w:pPr>
              <w:spacing w:before="53"/>
              <w:ind w:left="79"/>
              <w:rPr>
                <w:rFonts w:cs="Times New Roman"/>
                <w:sz w:val="17"/>
              </w:rPr>
            </w:pPr>
            <w:r w:rsidRPr="00910AB1">
              <w:rPr>
                <w:rStyle w:val="fontstyle31"/>
                <w:rFonts w:ascii="Times New Roman" w:hAnsi="Times New Roman" w:cs="Times New Roman"/>
              </w:rPr>
              <w:t>07-MAR-18 09:00am</w:t>
            </w:r>
          </w:p>
        </w:tc>
      </w:tr>
      <w:tr w:rsidR="00910AB1" w:rsidRPr="00837FE7" w14:paraId="3360F0BF" w14:textId="77777777" w:rsidTr="005E0DDC">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1A0CCE7E" w14:textId="5F21F1C8" w:rsidR="00910AB1" w:rsidRPr="00837FE7" w:rsidRDefault="00910AB1" w:rsidP="00910AB1">
            <w:pPr>
              <w:spacing w:before="25" w:line="224" w:lineRule="exact"/>
              <w:ind w:left="79"/>
              <w:rPr>
                <w:rFonts w:cs="Times New Roman"/>
                <w:sz w:val="20"/>
              </w:rPr>
            </w:pPr>
            <w:r w:rsidRPr="00910AB1">
              <w:rPr>
                <w:rStyle w:val="fontstyle31"/>
                <w:rFonts w:ascii="Times New Roman" w:hAnsi="Times New Roman" w:cs="Times New Roman"/>
              </w:rPr>
              <w:t xml:space="preserve">1005 </w:t>
            </w:r>
          </w:p>
        </w:tc>
        <w:tc>
          <w:tcPr>
            <w:tcW w:w="2255"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785A6ADF" w14:textId="677E1980" w:rsidR="00910AB1" w:rsidRPr="00837FE7" w:rsidRDefault="00910AB1" w:rsidP="00910AB1">
            <w:pPr>
              <w:spacing w:before="53"/>
              <w:ind w:left="79"/>
              <w:rPr>
                <w:rFonts w:cs="Times New Roman"/>
                <w:sz w:val="17"/>
              </w:rPr>
            </w:pPr>
            <w:r w:rsidRPr="00910AB1">
              <w:rPr>
                <w:rStyle w:val="fontstyle31"/>
                <w:rFonts w:ascii="Times New Roman" w:hAnsi="Times New Roman" w:cs="Times New Roman"/>
              </w:rPr>
              <w:t xml:space="preserve">34342 </w:t>
            </w:r>
          </w:p>
        </w:tc>
        <w:tc>
          <w:tcPr>
            <w:tcW w:w="264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3FC2E892" w14:textId="3C31D870" w:rsidR="00910AB1" w:rsidRPr="00837FE7" w:rsidRDefault="00910AB1" w:rsidP="00910AB1">
            <w:pPr>
              <w:spacing w:before="44"/>
              <w:ind w:left="79"/>
              <w:rPr>
                <w:rFonts w:cs="Times New Roman"/>
              </w:rPr>
            </w:pPr>
            <w:r w:rsidRPr="00910AB1">
              <w:rPr>
                <w:rStyle w:val="fontstyle31"/>
                <w:rFonts w:ascii="Times New Roman" w:hAnsi="Times New Roman" w:cs="Times New Roman"/>
              </w:rPr>
              <w:t>05-MAR-18 12:30pm</w:t>
            </w:r>
          </w:p>
        </w:tc>
      </w:tr>
      <w:tr w:rsidR="00910AB1" w:rsidRPr="00837FE7" w14:paraId="3B449818" w14:textId="77777777" w:rsidTr="005E0DDC">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2900A2B5" w14:textId="1018DAE9" w:rsidR="00910AB1" w:rsidRPr="00837FE7" w:rsidRDefault="00910AB1" w:rsidP="00910AB1">
            <w:pPr>
              <w:spacing w:before="25" w:line="224" w:lineRule="exact"/>
              <w:ind w:left="79"/>
              <w:rPr>
                <w:rFonts w:cs="Times New Roman"/>
                <w:sz w:val="20"/>
              </w:rPr>
            </w:pPr>
            <w:r w:rsidRPr="00910AB1">
              <w:rPr>
                <w:rStyle w:val="fontstyle31"/>
                <w:rFonts w:ascii="Times New Roman" w:hAnsi="Times New Roman" w:cs="Times New Roman"/>
              </w:rPr>
              <w:t xml:space="preserve">1005 </w:t>
            </w:r>
          </w:p>
        </w:tc>
        <w:tc>
          <w:tcPr>
            <w:tcW w:w="2255"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186ED2FF" w14:textId="319CEC09" w:rsidR="00910AB1" w:rsidRPr="00837FE7" w:rsidRDefault="00910AB1" w:rsidP="00910AB1">
            <w:pPr>
              <w:spacing w:before="53"/>
              <w:ind w:left="79"/>
              <w:rPr>
                <w:rFonts w:cs="Times New Roman"/>
                <w:sz w:val="17"/>
              </w:rPr>
            </w:pPr>
            <w:r w:rsidRPr="00910AB1">
              <w:rPr>
                <w:rStyle w:val="fontstyle31"/>
                <w:rFonts w:ascii="Times New Roman" w:hAnsi="Times New Roman" w:cs="Times New Roman"/>
              </w:rPr>
              <w:t xml:space="preserve">44397 </w:t>
            </w:r>
          </w:p>
        </w:tc>
        <w:tc>
          <w:tcPr>
            <w:tcW w:w="264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6EA140EC" w14:textId="6B31AE61" w:rsidR="00910AB1" w:rsidRPr="00837FE7" w:rsidRDefault="00910AB1" w:rsidP="00910AB1">
            <w:pPr>
              <w:spacing w:before="44"/>
              <w:ind w:left="79"/>
              <w:rPr>
                <w:rFonts w:cs="Times New Roman"/>
              </w:rPr>
            </w:pPr>
            <w:r w:rsidRPr="00910AB1">
              <w:rPr>
                <w:rStyle w:val="fontstyle31"/>
                <w:rFonts w:ascii="Times New Roman" w:hAnsi="Times New Roman" w:cs="Times New Roman"/>
              </w:rPr>
              <w:t>05-MAR-18 12:30pm</w:t>
            </w:r>
          </w:p>
        </w:tc>
      </w:tr>
      <w:tr w:rsidR="00910AB1" w:rsidRPr="00837FE7" w14:paraId="532F8121" w14:textId="77777777" w:rsidTr="005E0DDC">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518B9C05" w14:textId="3145C252" w:rsidR="00910AB1" w:rsidRPr="00837FE7" w:rsidRDefault="00910AB1" w:rsidP="00910AB1">
            <w:pPr>
              <w:spacing w:before="25" w:line="224" w:lineRule="exact"/>
              <w:ind w:left="79"/>
              <w:rPr>
                <w:rFonts w:cs="Times New Roman"/>
                <w:sz w:val="20"/>
              </w:rPr>
            </w:pPr>
            <w:r w:rsidRPr="00910AB1">
              <w:rPr>
                <w:rStyle w:val="fontstyle31"/>
                <w:rFonts w:ascii="Times New Roman" w:hAnsi="Times New Roman" w:cs="Times New Roman"/>
              </w:rPr>
              <w:t xml:space="preserve">1006 </w:t>
            </w:r>
          </w:p>
        </w:tc>
        <w:tc>
          <w:tcPr>
            <w:tcW w:w="2255"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73ED5AB5" w14:textId="19BA9AB8" w:rsidR="00910AB1" w:rsidRPr="00837FE7" w:rsidRDefault="00910AB1" w:rsidP="00910AB1">
            <w:pPr>
              <w:spacing w:before="53"/>
              <w:ind w:left="79"/>
              <w:rPr>
                <w:rFonts w:cs="Times New Roman"/>
                <w:sz w:val="17"/>
              </w:rPr>
            </w:pPr>
            <w:r w:rsidRPr="00910AB1">
              <w:rPr>
                <w:rStyle w:val="fontstyle31"/>
                <w:rFonts w:ascii="Times New Roman" w:hAnsi="Times New Roman" w:cs="Times New Roman"/>
              </w:rPr>
              <w:t xml:space="preserve">34366 </w:t>
            </w:r>
          </w:p>
        </w:tc>
        <w:tc>
          <w:tcPr>
            <w:tcW w:w="264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73BDCB5C" w14:textId="5178A645" w:rsidR="00910AB1" w:rsidRPr="00837FE7" w:rsidRDefault="00910AB1" w:rsidP="00910AB1">
            <w:pPr>
              <w:spacing w:before="35"/>
              <w:ind w:left="79"/>
              <w:rPr>
                <w:rFonts w:cs="Times New Roman"/>
                <w:sz w:val="19"/>
              </w:rPr>
            </w:pPr>
            <w:r w:rsidRPr="00910AB1">
              <w:rPr>
                <w:rStyle w:val="fontstyle31"/>
                <w:rFonts w:ascii="Times New Roman" w:hAnsi="Times New Roman" w:cs="Times New Roman"/>
              </w:rPr>
              <w:t>04-MAR-18 10:15pm</w:t>
            </w:r>
          </w:p>
        </w:tc>
      </w:tr>
      <w:tr w:rsidR="00910AB1" w:rsidRPr="00837FE7" w14:paraId="7A93689F" w14:textId="77777777" w:rsidTr="005E0DDC">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6079C0CD" w14:textId="483259E2" w:rsidR="00910AB1" w:rsidRPr="00837FE7" w:rsidRDefault="00910AB1" w:rsidP="00910AB1">
            <w:pPr>
              <w:spacing w:before="25" w:line="224" w:lineRule="exact"/>
              <w:ind w:left="79"/>
              <w:rPr>
                <w:rFonts w:cs="Times New Roman"/>
                <w:sz w:val="20"/>
              </w:rPr>
            </w:pPr>
            <w:r w:rsidRPr="00910AB1">
              <w:rPr>
                <w:rStyle w:val="fontstyle31"/>
                <w:rFonts w:ascii="Times New Roman" w:hAnsi="Times New Roman" w:cs="Times New Roman"/>
              </w:rPr>
              <w:t xml:space="preserve">1006 </w:t>
            </w:r>
          </w:p>
        </w:tc>
        <w:tc>
          <w:tcPr>
            <w:tcW w:w="2255"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39E6754E" w14:textId="2E1CF961" w:rsidR="00910AB1" w:rsidRPr="00837FE7" w:rsidRDefault="00910AB1" w:rsidP="00910AB1">
            <w:pPr>
              <w:spacing w:before="53"/>
              <w:ind w:left="79"/>
              <w:rPr>
                <w:rFonts w:cs="Times New Roman"/>
                <w:sz w:val="17"/>
              </w:rPr>
            </w:pPr>
            <w:r w:rsidRPr="00910AB1">
              <w:rPr>
                <w:rStyle w:val="fontstyle31"/>
                <w:rFonts w:ascii="Times New Roman" w:hAnsi="Times New Roman" w:cs="Times New Roman"/>
              </w:rPr>
              <w:t>61367</w:t>
            </w:r>
          </w:p>
        </w:tc>
        <w:tc>
          <w:tcPr>
            <w:tcW w:w="264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592EFC57" w14:textId="77777777" w:rsidR="00910AB1" w:rsidRPr="00837FE7" w:rsidRDefault="00910AB1" w:rsidP="00910AB1">
            <w:pPr>
              <w:rPr>
                <w:rFonts w:cs="Times New Roman"/>
              </w:rPr>
            </w:pPr>
          </w:p>
        </w:tc>
      </w:tr>
      <w:tr w:rsidR="00910AB1" w:rsidRPr="00837FE7" w14:paraId="6EE30414" w14:textId="77777777" w:rsidTr="005E0DDC">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0421A5DC" w14:textId="5F7B004A" w:rsidR="00910AB1" w:rsidRPr="00837FE7" w:rsidRDefault="00910AB1" w:rsidP="00910AB1">
            <w:pPr>
              <w:spacing w:before="25" w:line="224" w:lineRule="exact"/>
              <w:ind w:left="79"/>
              <w:rPr>
                <w:rFonts w:cs="Times New Roman"/>
                <w:sz w:val="20"/>
              </w:rPr>
            </w:pPr>
            <w:r w:rsidRPr="00910AB1">
              <w:rPr>
                <w:rStyle w:val="fontstyle31"/>
                <w:rFonts w:ascii="Times New Roman" w:hAnsi="Times New Roman" w:cs="Times New Roman"/>
              </w:rPr>
              <w:t xml:space="preserve">1007 </w:t>
            </w:r>
          </w:p>
        </w:tc>
        <w:tc>
          <w:tcPr>
            <w:tcW w:w="2255"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19E49369" w14:textId="46D9FD35" w:rsidR="00910AB1" w:rsidRPr="00837FE7" w:rsidRDefault="00910AB1" w:rsidP="00910AB1">
            <w:pPr>
              <w:spacing w:before="53"/>
              <w:ind w:left="79"/>
              <w:rPr>
                <w:rFonts w:cs="Times New Roman"/>
                <w:sz w:val="17"/>
              </w:rPr>
            </w:pPr>
            <w:r w:rsidRPr="00910AB1">
              <w:rPr>
                <w:rStyle w:val="fontstyle31"/>
                <w:rFonts w:ascii="Times New Roman" w:hAnsi="Times New Roman" w:cs="Times New Roman"/>
              </w:rPr>
              <w:t>34368</w:t>
            </w:r>
          </w:p>
        </w:tc>
        <w:tc>
          <w:tcPr>
            <w:tcW w:w="264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70F7D63E" w14:textId="77777777" w:rsidR="00910AB1" w:rsidRPr="00837FE7" w:rsidRDefault="00910AB1" w:rsidP="00910AB1">
            <w:pPr>
              <w:rPr>
                <w:rFonts w:cs="Times New Roman"/>
              </w:rPr>
            </w:pPr>
          </w:p>
        </w:tc>
      </w:tr>
      <w:tr w:rsidR="00910AB1" w:rsidRPr="00837FE7" w14:paraId="3B0FD5C4" w14:textId="77777777" w:rsidTr="005E0DDC">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16206157" w14:textId="5B3DD390" w:rsidR="00910AB1" w:rsidRPr="00837FE7" w:rsidRDefault="00910AB1" w:rsidP="00910AB1">
            <w:pPr>
              <w:spacing w:before="25" w:line="224" w:lineRule="exact"/>
              <w:ind w:left="79"/>
              <w:rPr>
                <w:rFonts w:cs="Times New Roman"/>
                <w:sz w:val="20"/>
              </w:rPr>
            </w:pPr>
            <w:r w:rsidRPr="00910AB1">
              <w:rPr>
                <w:rStyle w:val="fontstyle21"/>
                <w:rFonts w:ascii="Times New Roman" w:hAnsi="Times New Roman" w:cs="Times New Roman"/>
                <w:i w:val="0"/>
                <w:iCs w:val="0"/>
              </w:rPr>
              <w:t xml:space="preserve">1008 </w:t>
            </w:r>
          </w:p>
        </w:tc>
        <w:tc>
          <w:tcPr>
            <w:tcW w:w="2255"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7342F3A2" w14:textId="49DDF7F5" w:rsidR="00910AB1" w:rsidRPr="00837FE7" w:rsidRDefault="00910AB1" w:rsidP="00910AB1">
            <w:pPr>
              <w:spacing w:before="53"/>
              <w:ind w:left="79"/>
              <w:rPr>
                <w:rFonts w:cs="Times New Roman"/>
                <w:sz w:val="17"/>
              </w:rPr>
            </w:pPr>
            <w:r w:rsidRPr="00910AB1">
              <w:rPr>
                <w:rStyle w:val="fontstyle31"/>
                <w:rFonts w:ascii="Times New Roman" w:hAnsi="Times New Roman" w:cs="Times New Roman"/>
              </w:rPr>
              <w:t xml:space="preserve">34369 </w:t>
            </w:r>
          </w:p>
        </w:tc>
        <w:tc>
          <w:tcPr>
            <w:tcW w:w="264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6A89946C" w14:textId="00F0DAF8" w:rsidR="00910AB1" w:rsidRPr="00837FE7" w:rsidRDefault="00910AB1" w:rsidP="00910AB1">
            <w:pPr>
              <w:spacing w:before="35"/>
              <w:ind w:left="79"/>
              <w:rPr>
                <w:rFonts w:cs="Times New Roman"/>
                <w:sz w:val="19"/>
              </w:rPr>
            </w:pPr>
            <w:r w:rsidRPr="00910AB1">
              <w:rPr>
                <w:rStyle w:val="fontstyle31"/>
                <w:rFonts w:ascii="Times New Roman" w:hAnsi="Times New Roman" w:cs="Times New Roman"/>
              </w:rPr>
              <w:t>05-MAR-18 09:30pm</w:t>
            </w:r>
          </w:p>
        </w:tc>
      </w:tr>
      <w:tr w:rsidR="00910AB1" w:rsidRPr="00837FE7" w14:paraId="287EF704" w14:textId="77777777" w:rsidTr="005E0DDC">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69889492" w14:textId="186E5674" w:rsidR="00910AB1" w:rsidRPr="00837FE7" w:rsidRDefault="00910AB1" w:rsidP="00910AB1">
            <w:pPr>
              <w:spacing w:before="25" w:line="224" w:lineRule="exact"/>
              <w:ind w:left="79"/>
              <w:rPr>
                <w:rFonts w:cs="Times New Roman"/>
                <w:sz w:val="20"/>
              </w:rPr>
            </w:pPr>
            <w:r w:rsidRPr="00910AB1">
              <w:rPr>
                <w:rStyle w:val="fontstyle31"/>
                <w:rFonts w:ascii="Times New Roman" w:hAnsi="Times New Roman" w:cs="Times New Roman"/>
              </w:rPr>
              <w:t xml:space="preserve">1009 </w:t>
            </w:r>
          </w:p>
        </w:tc>
        <w:tc>
          <w:tcPr>
            <w:tcW w:w="2255"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37B8931C" w14:textId="3DD4CD87" w:rsidR="00910AB1" w:rsidRPr="00837FE7" w:rsidRDefault="00910AB1" w:rsidP="00910AB1">
            <w:pPr>
              <w:spacing w:before="53"/>
              <w:ind w:left="79"/>
              <w:rPr>
                <w:rFonts w:cs="Times New Roman"/>
                <w:sz w:val="17"/>
              </w:rPr>
            </w:pPr>
            <w:r w:rsidRPr="00910AB1">
              <w:rPr>
                <w:rStyle w:val="fontstyle31"/>
                <w:rFonts w:ascii="Times New Roman" w:hAnsi="Times New Roman" w:cs="Times New Roman"/>
              </w:rPr>
              <w:t>54324</w:t>
            </w:r>
          </w:p>
        </w:tc>
        <w:tc>
          <w:tcPr>
            <w:tcW w:w="2640" w:type="dxa"/>
            <w:tcBorders>
              <w:top w:val="single" w:sz="8" w:space="0" w:color="808285"/>
              <w:left w:val="single" w:sz="8" w:space="0" w:color="808285"/>
              <w:bottom w:val="single" w:sz="8" w:space="0" w:color="808285"/>
              <w:right w:val="single" w:sz="8" w:space="0" w:color="808285"/>
            </w:tcBorders>
            <w:shd w:val="clear" w:color="auto" w:fill="FFE0AD"/>
            <w:vAlign w:val="center"/>
          </w:tcPr>
          <w:p w14:paraId="3EF06C7E" w14:textId="77777777" w:rsidR="00910AB1" w:rsidRPr="00837FE7" w:rsidRDefault="00910AB1" w:rsidP="00910AB1">
            <w:pPr>
              <w:rPr>
                <w:rFonts w:cs="Times New Roman"/>
              </w:rPr>
            </w:pPr>
          </w:p>
        </w:tc>
      </w:tr>
      <w:tr w:rsidR="00910AB1" w:rsidRPr="00837FE7" w14:paraId="0AB5E5ED" w14:textId="77777777" w:rsidTr="005E0DDC">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29D714BE" w14:textId="78821551" w:rsidR="00910AB1" w:rsidRPr="00837FE7" w:rsidRDefault="00910AB1" w:rsidP="00910AB1">
            <w:pPr>
              <w:spacing w:before="25" w:line="224" w:lineRule="exact"/>
              <w:ind w:left="79"/>
              <w:rPr>
                <w:rFonts w:cs="Times New Roman"/>
                <w:sz w:val="20"/>
              </w:rPr>
            </w:pPr>
            <w:r w:rsidRPr="00910AB1">
              <w:rPr>
                <w:rStyle w:val="fontstyle21"/>
                <w:rFonts w:ascii="Times New Roman" w:hAnsi="Times New Roman" w:cs="Times New Roman"/>
                <w:i w:val="0"/>
                <w:iCs w:val="0"/>
              </w:rPr>
              <w:t xml:space="preserve">1001 </w:t>
            </w:r>
          </w:p>
        </w:tc>
        <w:tc>
          <w:tcPr>
            <w:tcW w:w="2255"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3B439105" w14:textId="7DB52D58" w:rsidR="00910AB1" w:rsidRPr="00837FE7" w:rsidRDefault="00910AB1" w:rsidP="00910AB1">
            <w:pPr>
              <w:spacing w:before="53"/>
              <w:ind w:left="79"/>
              <w:rPr>
                <w:rFonts w:cs="Times New Roman"/>
                <w:sz w:val="17"/>
              </w:rPr>
            </w:pPr>
            <w:r w:rsidRPr="00910AB1">
              <w:rPr>
                <w:rStyle w:val="fontstyle31"/>
                <w:rFonts w:ascii="Times New Roman" w:hAnsi="Times New Roman" w:cs="Times New Roman"/>
              </w:rPr>
              <w:t xml:space="preserve">34366 </w:t>
            </w:r>
          </w:p>
        </w:tc>
        <w:tc>
          <w:tcPr>
            <w:tcW w:w="2640" w:type="dxa"/>
            <w:tcBorders>
              <w:top w:val="single" w:sz="8" w:space="0" w:color="808285"/>
              <w:left w:val="single" w:sz="8" w:space="0" w:color="808285"/>
              <w:bottom w:val="single" w:sz="8" w:space="0" w:color="808285"/>
              <w:right w:val="single" w:sz="8" w:space="0" w:color="808285"/>
            </w:tcBorders>
            <w:shd w:val="clear" w:color="auto" w:fill="FFCC7A"/>
            <w:vAlign w:val="center"/>
          </w:tcPr>
          <w:p w14:paraId="2A1F380C" w14:textId="5C86ED74" w:rsidR="00910AB1" w:rsidRPr="00837FE7" w:rsidRDefault="00910AB1" w:rsidP="00910AB1">
            <w:pPr>
              <w:spacing w:before="53"/>
              <w:ind w:left="79"/>
              <w:rPr>
                <w:rFonts w:cs="Times New Roman"/>
                <w:sz w:val="17"/>
              </w:rPr>
            </w:pPr>
            <w:r w:rsidRPr="00910AB1">
              <w:rPr>
                <w:rStyle w:val="fontstyle31"/>
                <w:rFonts w:ascii="Times New Roman" w:hAnsi="Times New Roman" w:cs="Times New Roman"/>
              </w:rPr>
              <w:t>02-MAR-18 10:00am</w:t>
            </w:r>
          </w:p>
        </w:tc>
      </w:tr>
    </w:tbl>
    <w:p w14:paraId="7F426619" w14:textId="77777777" w:rsidR="00837FE7" w:rsidRPr="00837FE7" w:rsidRDefault="00837FE7" w:rsidP="00837FE7">
      <w:pPr>
        <w:spacing w:before="2"/>
        <w:rPr>
          <w:rFonts w:cs="Times New Roman"/>
          <w:sz w:val="25"/>
          <w:szCs w:val="17"/>
        </w:rPr>
      </w:pPr>
    </w:p>
    <w:p w14:paraId="3153C558" w14:textId="77777777" w:rsidR="00837FE7" w:rsidRPr="00837FE7" w:rsidRDefault="00837FE7" w:rsidP="00837FE7">
      <w:pPr>
        <w:numPr>
          <w:ilvl w:val="2"/>
          <w:numId w:val="2"/>
        </w:numPr>
        <w:tabs>
          <w:tab w:val="left" w:pos="3455"/>
        </w:tabs>
        <w:spacing w:line="276" w:lineRule="auto"/>
        <w:ind w:left="3499" w:right="1396" w:hanging="380"/>
        <w:jc w:val="left"/>
        <w:rPr>
          <w:rFonts w:cs="Times New Roman"/>
          <w:color w:val="171514"/>
          <w:sz w:val="20"/>
        </w:rPr>
      </w:pPr>
      <w:r w:rsidRPr="00837FE7">
        <w:rPr>
          <w:rFonts w:cs="Times New Roman"/>
          <w:color w:val="171514"/>
          <w:w w:val="105"/>
          <w:sz w:val="20"/>
        </w:rPr>
        <w:t>Thay</w:t>
      </w:r>
      <w:r w:rsidRPr="00837FE7">
        <w:rPr>
          <w:rFonts w:cs="Times New Roman"/>
          <w:color w:val="171514"/>
          <w:spacing w:val="-7"/>
          <w:w w:val="105"/>
          <w:sz w:val="20"/>
        </w:rPr>
        <w:t xml:space="preserve"> </w:t>
      </w:r>
      <w:r w:rsidRPr="00837FE7">
        <w:rPr>
          <w:rFonts w:cs="Times New Roman"/>
          <w:color w:val="171514"/>
          <w:w w:val="105"/>
          <w:sz w:val="20"/>
        </w:rPr>
        <w:t>đổi</w:t>
      </w:r>
      <w:r w:rsidRPr="00837FE7">
        <w:rPr>
          <w:rFonts w:cs="Times New Roman"/>
          <w:color w:val="171514"/>
          <w:spacing w:val="-6"/>
          <w:w w:val="105"/>
          <w:sz w:val="20"/>
        </w:rPr>
        <w:t xml:space="preserve"> </w:t>
      </w:r>
      <w:r w:rsidRPr="00837FE7">
        <w:rPr>
          <w:rFonts w:cs="Times New Roman"/>
          <w:color w:val="171514"/>
          <w:w w:val="105"/>
          <w:sz w:val="20"/>
        </w:rPr>
        <w:t>bảng</w:t>
      </w:r>
      <w:r w:rsidRPr="00837FE7">
        <w:rPr>
          <w:rFonts w:cs="Times New Roman"/>
          <w:color w:val="171514"/>
          <w:spacing w:val="-6"/>
          <w:w w:val="105"/>
          <w:sz w:val="20"/>
        </w:rPr>
        <w:t xml:space="preserve"> </w:t>
      </w:r>
      <w:r w:rsidRPr="00837FE7">
        <w:rPr>
          <w:rFonts w:cs="Times New Roman"/>
          <w:color w:val="171514"/>
          <w:w w:val="105"/>
          <w:sz w:val="20"/>
        </w:rPr>
        <w:t>VIDEO</w:t>
      </w:r>
      <w:r w:rsidRPr="00837FE7">
        <w:rPr>
          <w:rFonts w:cs="Times New Roman"/>
          <w:color w:val="171514"/>
          <w:spacing w:val="-6"/>
          <w:w w:val="105"/>
          <w:sz w:val="20"/>
        </w:rPr>
        <w:t xml:space="preserve"> </w:t>
      </w:r>
      <w:r w:rsidRPr="00837FE7">
        <w:rPr>
          <w:rFonts w:cs="Times New Roman"/>
          <w:color w:val="171514"/>
          <w:w w:val="105"/>
          <w:sz w:val="20"/>
        </w:rPr>
        <w:t>để</w:t>
      </w:r>
      <w:r w:rsidRPr="00837FE7">
        <w:rPr>
          <w:rFonts w:cs="Times New Roman"/>
          <w:color w:val="171514"/>
          <w:spacing w:val="-6"/>
          <w:w w:val="105"/>
          <w:sz w:val="20"/>
        </w:rPr>
        <w:t xml:space="preserve"> </w:t>
      </w:r>
      <w:r w:rsidRPr="00837FE7">
        <w:rPr>
          <w:rFonts w:cs="Times New Roman"/>
          <w:color w:val="171514"/>
          <w:w w:val="105"/>
          <w:sz w:val="20"/>
        </w:rPr>
        <w:t>bao</w:t>
      </w:r>
      <w:r w:rsidRPr="00837FE7">
        <w:rPr>
          <w:rFonts w:cs="Times New Roman"/>
          <w:color w:val="171514"/>
          <w:spacing w:val="-6"/>
          <w:w w:val="105"/>
          <w:sz w:val="20"/>
        </w:rPr>
        <w:t xml:space="preserve"> </w:t>
      </w:r>
      <w:r w:rsidRPr="00837FE7">
        <w:rPr>
          <w:rFonts w:cs="Times New Roman"/>
          <w:color w:val="171514"/>
          <w:w w:val="105"/>
          <w:sz w:val="20"/>
        </w:rPr>
        <w:t>gồm</w:t>
      </w:r>
      <w:r w:rsidRPr="00837FE7">
        <w:rPr>
          <w:rFonts w:cs="Times New Roman"/>
          <w:color w:val="171514"/>
          <w:spacing w:val="-6"/>
          <w:w w:val="105"/>
          <w:sz w:val="20"/>
        </w:rPr>
        <w:t xml:space="preserve"> </w:t>
      </w:r>
      <w:r w:rsidRPr="00837FE7">
        <w:rPr>
          <w:rFonts w:cs="Times New Roman"/>
          <w:color w:val="171514"/>
          <w:w w:val="105"/>
          <w:sz w:val="20"/>
        </w:rPr>
        <w:t>một</w:t>
      </w:r>
      <w:r w:rsidRPr="00837FE7">
        <w:rPr>
          <w:rFonts w:cs="Times New Roman"/>
          <w:color w:val="171514"/>
          <w:spacing w:val="-6"/>
          <w:w w:val="105"/>
          <w:sz w:val="20"/>
        </w:rPr>
        <w:t xml:space="preserve"> </w:t>
      </w:r>
      <w:r w:rsidRPr="00837FE7">
        <w:rPr>
          <w:rFonts w:cs="Times New Roman"/>
          <w:color w:val="171514"/>
          <w:w w:val="105"/>
          <w:sz w:val="20"/>
        </w:rPr>
        <w:t>thuộc</w:t>
      </w:r>
      <w:r w:rsidRPr="00837FE7">
        <w:rPr>
          <w:rFonts w:cs="Times New Roman"/>
          <w:color w:val="171514"/>
          <w:spacing w:val="-6"/>
          <w:w w:val="105"/>
          <w:sz w:val="20"/>
        </w:rPr>
        <w:t xml:space="preserve"> </w:t>
      </w:r>
      <w:r w:rsidRPr="00837FE7">
        <w:rPr>
          <w:rFonts w:cs="Times New Roman"/>
          <w:color w:val="171514"/>
          <w:w w:val="105"/>
          <w:sz w:val="20"/>
        </w:rPr>
        <w:t>tính</w:t>
      </w:r>
      <w:r w:rsidRPr="00837FE7">
        <w:rPr>
          <w:rFonts w:cs="Times New Roman"/>
          <w:color w:val="171514"/>
          <w:spacing w:val="-6"/>
          <w:w w:val="105"/>
          <w:sz w:val="20"/>
        </w:rPr>
        <w:t xml:space="preserve"> </w:t>
      </w:r>
      <w:r w:rsidRPr="00837FE7">
        <w:rPr>
          <w:rFonts w:cs="Times New Roman"/>
          <w:color w:val="171514"/>
          <w:w w:val="105"/>
          <w:sz w:val="20"/>
        </w:rPr>
        <w:t>có</w:t>
      </w:r>
      <w:r w:rsidRPr="00837FE7">
        <w:rPr>
          <w:rFonts w:cs="Times New Roman"/>
          <w:color w:val="171514"/>
          <w:spacing w:val="-6"/>
          <w:w w:val="105"/>
          <w:sz w:val="20"/>
        </w:rPr>
        <w:t xml:space="preserve"> </w:t>
      </w:r>
      <w:r w:rsidRPr="00837FE7">
        <w:rPr>
          <w:rFonts w:cs="Times New Roman"/>
          <w:color w:val="171514"/>
          <w:w w:val="105"/>
          <w:sz w:val="20"/>
        </w:rPr>
        <w:t>tên</w:t>
      </w:r>
      <w:r w:rsidRPr="00837FE7">
        <w:rPr>
          <w:rFonts w:cs="Times New Roman"/>
          <w:color w:val="171514"/>
          <w:spacing w:val="-6"/>
          <w:w w:val="105"/>
          <w:sz w:val="20"/>
        </w:rPr>
        <w:t xml:space="preserve"> </w:t>
      </w:r>
      <w:r w:rsidRPr="00837FE7">
        <w:rPr>
          <w:rFonts w:cs="Times New Roman"/>
          <w:color w:val="171514"/>
          <w:w w:val="105"/>
          <w:sz w:val="20"/>
        </w:rPr>
        <w:t>VID_STATUS</w:t>
      </w:r>
      <w:r w:rsidRPr="00837FE7">
        <w:rPr>
          <w:rFonts w:cs="Times New Roman"/>
          <w:color w:val="171514"/>
          <w:spacing w:val="-7"/>
          <w:w w:val="105"/>
          <w:sz w:val="20"/>
        </w:rPr>
        <w:t xml:space="preserve"> </w:t>
      </w:r>
      <w:r w:rsidRPr="00837FE7">
        <w:rPr>
          <w:rFonts w:cs="Times New Roman"/>
          <w:color w:val="171514"/>
          <w:w w:val="105"/>
          <w:sz w:val="20"/>
        </w:rPr>
        <w:t>nhằm</w:t>
      </w:r>
      <w:r w:rsidRPr="00837FE7">
        <w:rPr>
          <w:rFonts w:cs="Times New Roman"/>
          <w:color w:val="171514"/>
          <w:spacing w:val="-6"/>
          <w:w w:val="105"/>
          <w:sz w:val="20"/>
        </w:rPr>
        <w:t xml:space="preserve"> </w:t>
      </w:r>
      <w:r w:rsidRPr="00837FE7">
        <w:rPr>
          <w:rFonts w:cs="Times New Roman"/>
          <w:color w:val="171514"/>
          <w:w w:val="105"/>
          <w:sz w:val="20"/>
        </w:rPr>
        <w:t>lưu</w:t>
      </w:r>
      <w:r w:rsidRPr="00837FE7">
        <w:rPr>
          <w:rFonts w:cs="Times New Roman"/>
          <w:color w:val="171514"/>
          <w:spacing w:val="-52"/>
          <w:w w:val="105"/>
          <w:sz w:val="20"/>
        </w:rPr>
        <w:t xml:space="preserve"> </w:t>
      </w:r>
      <w:r w:rsidRPr="00837FE7">
        <w:rPr>
          <w:rFonts w:cs="Times New Roman"/>
          <w:color w:val="171514"/>
          <w:w w:val="110"/>
          <w:sz w:val="20"/>
        </w:rPr>
        <w:t>trữ</w:t>
      </w:r>
      <w:r w:rsidRPr="00837FE7">
        <w:rPr>
          <w:rFonts w:cs="Times New Roman"/>
          <w:color w:val="171514"/>
          <w:spacing w:val="-7"/>
          <w:w w:val="110"/>
          <w:sz w:val="20"/>
        </w:rPr>
        <w:t xml:space="preserve"> </w:t>
      </w:r>
      <w:r w:rsidRPr="00837FE7">
        <w:rPr>
          <w:rFonts w:cs="Times New Roman"/>
          <w:color w:val="171514"/>
          <w:w w:val="110"/>
          <w:sz w:val="20"/>
        </w:rPr>
        <w:t>dữ</w:t>
      </w:r>
      <w:r w:rsidRPr="00837FE7">
        <w:rPr>
          <w:rFonts w:cs="Times New Roman"/>
          <w:color w:val="171514"/>
          <w:spacing w:val="-7"/>
          <w:w w:val="110"/>
          <w:sz w:val="20"/>
        </w:rPr>
        <w:t xml:space="preserve"> </w:t>
      </w:r>
      <w:r w:rsidRPr="00837FE7">
        <w:rPr>
          <w:rFonts w:cs="Times New Roman"/>
          <w:color w:val="171514"/>
          <w:w w:val="110"/>
          <w:sz w:val="20"/>
        </w:rPr>
        <w:t>liệu</w:t>
      </w:r>
      <w:r w:rsidRPr="00837FE7">
        <w:rPr>
          <w:rFonts w:cs="Times New Roman"/>
          <w:color w:val="171514"/>
          <w:spacing w:val="-7"/>
          <w:w w:val="110"/>
          <w:sz w:val="20"/>
        </w:rPr>
        <w:t xml:space="preserve"> </w:t>
      </w:r>
      <w:r w:rsidRPr="00837FE7">
        <w:rPr>
          <w:rFonts w:cs="Times New Roman"/>
          <w:color w:val="171514"/>
          <w:w w:val="110"/>
          <w:sz w:val="20"/>
        </w:rPr>
        <w:t>ký</w:t>
      </w:r>
      <w:r w:rsidRPr="00837FE7">
        <w:rPr>
          <w:rFonts w:cs="Times New Roman"/>
          <w:color w:val="171514"/>
          <w:spacing w:val="-6"/>
          <w:w w:val="110"/>
          <w:sz w:val="20"/>
        </w:rPr>
        <w:t xml:space="preserve"> </w:t>
      </w:r>
      <w:r w:rsidRPr="00837FE7">
        <w:rPr>
          <w:rFonts w:cs="Times New Roman"/>
          <w:color w:val="171514"/>
          <w:w w:val="110"/>
          <w:sz w:val="20"/>
        </w:rPr>
        <w:t>tự</w:t>
      </w:r>
      <w:r w:rsidRPr="00837FE7">
        <w:rPr>
          <w:rFonts w:cs="Times New Roman"/>
          <w:color w:val="171514"/>
          <w:spacing w:val="-7"/>
          <w:w w:val="110"/>
          <w:sz w:val="20"/>
        </w:rPr>
        <w:t xml:space="preserve"> </w:t>
      </w:r>
      <w:r w:rsidRPr="00837FE7">
        <w:rPr>
          <w:rFonts w:cs="Times New Roman"/>
          <w:color w:val="171514"/>
          <w:w w:val="110"/>
          <w:sz w:val="20"/>
        </w:rPr>
        <w:t>dài</w:t>
      </w:r>
      <w:r w:rsidRPr="00837FE7">
        <w:rPr>
          <w:rFonts w:cs="Times New Roman"/>
          <w:color w:val="171514"/>
          <w:spacing w:val="-7"/>
          <w:w w:val="110"/>
          <w:sz w:val="20"/>
        </w:rPr>
        <w:t xml:space="preserve"> </w:t>
      </w:r>
      <w:r w:rsidRPr="00837FE7">
        <w:rPr>
          <w:rFonts w:cs="Times New Roman"/>
          <w:color w:val="171514"/>
          <w:w w:val="110"/>
          <w:sz w:val="20"/>
        </w:rPr>
        <w:t>tối</w:t>
      </w:r>
      <w:r w:rsidRPr="00837FE7">
        <w:rPr>
          <w:rFonts w:cs="Times New Roman"/>
          <w:color w:val="171514"/>
          <w:spacing w:val="-6"/>
          <w:w w:val="110"/>
          <w:sz w:val="20"/>
        </w:rPr>
        <w:t xml:space="preserve"> </w:t>
      </w:r>
      <w:r w:rsidRPr="00837FE7">
        <w:rPr>
          <w:rFonts w:cs="Times New Roman"/>
          <w:color w:val="171514"/>
          <w:w w:val="110"/>
          <w:sz w:val="20"/>
        </w:rPr>
        <w:t>đa</w:t>
      </w:r>
      <w:r w:rsidRPr="00837FE7">
        <w:rPr>
          <w:rFonts w:cs="Times New Roman"/>
          <w:color w:val="171514"/>
          <w:spacing w:val="-7"/>
          <w:w w:val="110"/>
          <w:sz w:val="20"/>
        </w:rPr>
        <w:t xml:space="preserve"> </w:t>
      </w:r>
      <w:r w:rsidRPr="00837FE7">
        <w:rPr>
          <w:rFonts w:cs="Times New Roman"/>
          <w:color w:val="171514"/>
          <w:w w:val="110"/>
          <w:sz w:val="20"/>
        </w:rPr>
        <w:t>bốn</w:t>
      </w:r>
      <w:r w:rsidRPr="00837FE7">
        <w:rPr>
          <w:rFonts w:cs="Times New Roman"/>
          <w:color w:val="171514"/>
          <w:spacing w:val="-7"/>
          <w:w w:val="110"/>
          <w:sz w:val="20"/>
        </w:rPr>
        <w:t xml:space="preserve"> </w:t>
      </w:r>
      <w:r w:rsidRPr="00837FE7">
        <w:rPr>
          <w:rFonts w:cs="Times New Roman"/>
          <w:color w:val="171514"/>
          <w:w w:val="110"/>
          <w:sz w:val="20"/>
        </w:rPr>
        <w:t>ký</w:t>
      </w:r>
      <w:r w:rsidRPr="00837FE7">
        <w:rPr>
          <w:rFonts w:cs="Times New Roman"/>
          <w:color w:val="171514"/>
          <w:spacing w:val="-6"/>
          <w:w w:val="110"/>
          <w:sz w:val="20"/>
        </w:rPr>
        <w:t xml:space="preserve"> </w:t>
      </w:r>
      <w:r w:rsidRPr="00837FE7">
        <w:rPr>
          <w:rFonts w:cs="Times New Roman"/>
          <w:color w:val="171514"/>
          <w:w w:val="110"/>
          <w:sz w:val="20"/>
        </w:rPr>
        <w:t>tự.</w:t>
      </w:r>
      <w:r w:rsidRPr="00837FE7">
        <w:rPr>
          <w:rFonts w:cs="Times New Roman"/>
          <w:color w:val="171514"/>
          <w:spacing w:val="-7"/>
          <w:w w:val="110"/>
          <w:sz w:val="20"/>
        </w:rPr>
        <w:t xml:space="preserve"> </w:t>
      </w:r>
      <w:r w:rsidRPr="00837FE7">
        <w:rPr>
          <w:rFonts w:cs="Times New Roman"/>
          <w:color w:val="171514"/>
          <w:w w:val="110"/>
          <w:sz w:val="20"/>
        </w:rPr>
        <w:t>Thuộc</w:t>
      </w:r>
      <w:r w:rsidRPr="00837FE7">
        <w:rPr>
          <w:rFonts w:cs="Times New Roman"/>
          <w:color w:val="171514"/>
          <w:spacing w:val="-7"/>
          <w:w w:val="110"/>
          <w:sz w:val="20"/>
        </w:rPr>
        <w:t xml:space="preserve"> </w:t>
      </w:r>
      <w:r w:rsidRPr="00837FE7">
        <w:rPr>
          <w:rFonts w:cs="Times New Roman"/>
          <w:color w:val="171514"/>
          <w:w w:val="110"/>
          <w:sz w:val="20"/>
        </w:rPr>
        <w:t>tính</w:t>
      </w:r>
      <w:r w:rsidRPr="00837FE7">
        <w:rPr>
          <w:rFonts w:cs="Times New Roman"/>
          <w:color w:val="171514"/>
          <w:spacing w:val="-7"/>
          <w:w w:val="110"/>
          <w:sz w:val="20"/>
        </w:rPr>
        <w:t xml:space="preserve"> </w:t>
      </w:r>
      <w:r w:rsidRPr="00837FE7">
        <w:rPr>
          <w:rFonts w:cs="Times New Roman"/>
          <w:color w:val="171514"/>
          <w:w w:val="110"/>
          <w:sz w:val="20"/>
        </w:rPr>
        <w:t>phải</w:t>
      </w:r>
      <w:r w:rsidRPr="00837FE7">
        <w:rPr>
          <w:rFonts w:cs="Times New Roman"/>
          <w:color w:val="171514"/>
          <w:spacing w:val="-6"/>
          <w:w w:val="110"/>
          <w:sz w:val="20"/>
        </w:rPr>
        <w:t xml:space="preserve"> </w:t>
      </w:r>
      <w:r w:rsidRPr="00837FE7">
        <w:rPr>
          <w:rFonts w:cs="Times New Roman"/>
          <w:color w:val="171514"/>
          <w:w w:val="110"/>
          <w:sz w:val="20"/>
        </w:rPr>
        <w:t>có</w:t>
      </w:r>
      <w:r w:rsidRPr="00837FE7">
        <w:rPr>
          <w:rFonts w:cs="Times New Roman"/>
          <w:color w:val="171514"/>
          <w:spacing w:val="-7"/>
          <w:w w:val="110"/>
          <w:sz w:val="20"/>
        </w:rPr>
        <w:t xml:space="preserve"> </w:t>
      </w:r>
      <w:r w:rsidRPr="00837FE7">
        <w:rPr>
          <w:rFonts w:cs="Times New Roman"/>
          <w:color w:val="171514"/>
          <w:w w:val="110"/>
          <w:sz w:val="20"/>
        </w:rPr>
        <w:t>ràng</w:t>
      </w:r>
      <w:r w:rsidRPr="00837FE7">
        <w:rPr>
          <w:rFonts w:cs="Times New Roman"/>
          <w:color w:val="171514"/>
          <w:spacing w:val="-7"/>
          <w:w w:val="110"/>
          <w:sz w:val="20"/>
        </w:rPr>
        <w:t xml:space="preserve"> </w:t>
      </w:r>
      <w:r w:rsidRPr="00837FE7">
        <w:rPr>
          <w:rFonts w:cs="Times New Roman"/>
          <w:color w:val="171514"/>
          <w:w w:val="110"/>
          <w:sz w:val="20"/>
        </w:rPr>
        <w:t>buộc</w:t>
      </w:r>
      <w:r w:rsidRPr="00837FE7">
        <w:rPr>
          <w:rFonts w:cs="Times New Roman"/>
          <w:color w:val="171514"/>
          <w:spacing w:val="-6"/>
          <w:w w:val="110"/>
          <w:sz w:val="20"/>
        </w:rPr>
        <w:t xml:space="preserve"> </w:t>
      </w:r>
      <w:r w:rsidRPr="00837FE7">
        <w:rPr>
          <w:rFonts w:cs="Times New Roman"/>
          <w:color w:val="171514"/>
          <w:w w:val="110"/>
          <w:sz w:val="20"/>
        </w:rPr>
        <w:t>để</w:t>
      </w:r>
      <w:r w:rsidRPr="00837FE7">
        <w:rPr>
          <w:rFonts w:cs="Times New Roman"/>
          <w:color w:val="171514"/>
          <w:spacing w:val="-7"/>
          <w:w w:val="110"/>
          <w:sz w:val="20"/>
        </w:rPr>
        <w:t xml:space="preserve"> </w:t>
      </w:r>
      <w:r w:rsidRPr="00837FE7">
        <w:rPr>
          <w:rFonts w:cs="Times New Roman"/>
          <w:color w:val="171514"/>
          <w:w w:val="110"/>
          <w:sz w:val="20"/>
        </w:rPr>
        <w:t>thực</w:t>
      </w:r>
      <w:r w:rsidRPr="00837FE7">
        <w:rPr>
          <w:rFonts w:cs="Times New Roman"/>
          <w:color w:val="171514"/>
          <w:spacing w:val="-7"/>
          <w:w w:val="110"/>
          <w:sz w:val="20"/>
        </w:rPr>
        <w:t xml:space="preserve"> </w:t>
      </w:r>
      <w:r w:rsidRPr="00837FE7">
        <w:rPr>
          <w:rFonts w:cs="Times New Roman"/>
          <w:color w:val="171514"/>
          <w:w w:val="110"/>
          <w:sz w:val="20"/>
        </w:rPr>
        <w:t>thi</w:t>
      </w:r>
      <w:r w:rsidRPr="00837FE7">
        <w:rPr>
          <w:rFonts w:cs="Times New Roman"/>
          <w:color w:val="171514"/>
          <w:spacing w:val="1"/>
          <w:w w:val="110"/>
          <w:sz w:val="20"/>
        </w:rPr>
        <w:t xml:space="preserve"> </w:t>
      </w:r>
      <w:r w:rsidRPr="00837FE7">
        <w:rPr>
          <w:rFonts w:cs="Times New Roman"/>
          <w:color w:val="171514"/>
          <w:w w:val="110"/>
          <w:sz w:val="20"/>
        </w:rPr>
        <w:t>miền</w:t>
      </w:r>
      <w:r w:rsidRPr="00837FE7">
        <w:rPr>
          <w:rFonts w:cs="Times New Roman"/>
          <w:color w:val="171514"/>
          <w:spacing w:val="-13"/>
          <w:w w:val="110"/>
          <w:sz w:val="20"/>
        </w:rPr>
        <w:t xml:space="preserve"> </w:t>
      </w:r>
      <w:r w:rsidRPr="00837FE7">
        <w:rPr>
          <w:rFonts w:cs="Times New Roman"/>
          <w:color w:val="171514"/>
          <w:w w:val="110"/>
          <w:sz w:val="20"/>
        </w:rPr>
        <w:t>(“IN”,</w:t>
      </w:r>
      <w:r w:rsidRPr="00837FE7">
        <w:rPr>
          <w:rFonts w:cs="Times New Roman"/>
          <w:color w:val="171514"/>
          <w:spacing w:val="-12"/>
          <w:w w:val="110"/>
          <w:sz w:val="20"/>
        </w:rPr>
        <w:t xml:space="preserve"> </w:t>
      </w:r>
      <w:r w:rsidRPr="00837FE7">
        <w:rPr>
          <w:rFonts w:cs="Times New Roman"/>
          <w:color w:val="171514"/>
          <w:w w:val="110"/>
          <w:sz w:val="20"/>
        </w:rPr>
        <w:t>“OUT”</w:t>
      </w:r>
      <w:r w:rsidRPr="00837FE7">
        <w:rPr>
          <w:rFonts w:cs="Times New Roman"/>
          <w:color w:val="171514"/>
          <w:spacing w:val="-13"/>
          <w:w w:val="110"/>
          <w:sz w:val="20"/>
        </w:rPr>
        <w:t xml:space="preserve"> </w:t>
      </w:r>
      <w:r w:rsidRPr="00837FE7">
        <w:rPr>
          <w:rFonts w:cs="Times New Roman"/>
          <w:color w:val="171514"/>
          <w:w w:val="110"/>
          <w:sz w:val="20"/>
        </w:rPr>
        <w:t>và</w:t>
      </w:r>
      <w:r w:rsidRPr="00837FE7">
        <w:rPr>
          <w:rFonts w:cs="Times New Roman"/>
          <w:color w:val="171514"/>
          <w:spacing w:val="-12"/>
          <w:w w:val="110"/>
          <w:sz w:val="20"/>
        </w:rPr>
        <w:t xml:space="preserve"> </w:t>
      </w:r>
      <w:r w:rsidRPr="00837FE7">
        <w:rPr>
          <w:rFonts w:cs="Times New Roman"/>
          <w:color w:val="171514"/>
          <w:w w:val="110"/>
          <w:sz w:val="20"/>
        </w:rPr>
        <w:t>“LOST”)</w:t>
      </w:r>
      <w:r w:rsidRPr="00837FE7">
        <w:rPr>
          <w:rFonts w:cs="Times New Roman"/>
          <w:color w:val="171514"/>
          <w:spacing w:val="-13"/>
          <w:w w:val="110"/>
          <w:sz w:val="20"/>
        </w:rPr>
        <w:t xml:space="preserve"> </w:t>
      </w:r>
      <w:r w:rsidRPr="00837FE7">
        <w:rPr>
          <w:rFonts w:cs="Times New Roman"/>
          <w:color w:val="171514"/>
          <w:w w:val="110"/>
          <w:sz w:val="20"/>
        </w:rPr>
        <w:t>và</w:t>
      </w:r>
      <w:r w:rsidRPr="00837FE7">
        <w:rPr>
          <w:rFonts w:cs="Times New Roman"/>
          <w:color w:val="171514"/>
          <w:spacing w:val="-12"/>
          <w:w w:val="110"/>
          <w:sz w:val="20"/>
        </w:rPr>
        <w:t xml:space="preserve"> </w:t>
      </w:r>
      <w:r w:rsidRPr="00837FE7">
        <w:rPr>
          <w:rFonts w:cs="Times New Roman"/>
          <w:color w:val="171514"/>
          <w:w w:val="110"/>
          <w:sz w:val="20"/>
        </w:rPr>
        <w:t>có</w:t>
      </w:r>
      <w:r w:rsidRPr="00837FE7">
        <w:rPr>
          <w:rFonts w:cs="Times New Roman"/>
          <w:color w:val="171514"/>
          <w:spacing w:val="-13"/>
          <w:w w:val="110"/>
          <w:sz w:val="20"/>
        </w:rPr>
        <w:t xml:space="preserve"> </w:t>
      </w:r>
      <w:r w:rsidRPr="00837FE7">
        <w:rPr>
          <w:rFonts w:cs="Times New Roman"/>
          <w:color w:val="171514"/>
          <w:w w:val="110"/>
          <w:sz w:val="20"/>
        </w:rPr>
        <w:t>giá</w:t>
      </w:r>
      <w:r w:rsidRPr="00837FE7">
        <w:rPr>
          <w:rFonts w:cs="Times New Roman"/>
          <w:color w:val="171514"/>
          <w:spacing w:val="-12"/>
          <w:w w:val="110"/>
          <w:sz w:val="20"/>
        </w:rPr>
        <w:t xml:space="preserve"> </w:t>
      </w:r>
      <w:r w:rsidRPr="00837FE7">
        <w:rPr>
          <w:rFonts w:cs="Times New Roman"/>
          <w:color w:val="171514"/>
          <w:w w:val="110"/>
          <w:sz w:val="20"/>
        </w:rPr>
        <w:t>trị</w:t>
      </w:r>
      <w:r w:rsidRPr="00837FE7">
        <w:rPr>
          <w:rFonts w:cs="Times New Roman"/>
          <w:color w:val="171514"/>
          <w:spacing w:val="-13"/>
          <w:w w:val="110"/>
          <w:sz w:val="20"/>
        </w:rPr>
        <w:t xml:space="preserve"> </w:t>
      </w:r>
      <w:r w:rsidRPr="00837FE7">
        <w:rPr>
          <w:rFonts w:cs="Times New Roman"/>
          <w:color w:val="171514"/>
          <w:w w:val="110"/>
          <w:sz w:val="20"/>
        </w:rPr>
        <w:t>mặc</w:t>
      </w:r>
      <w:r w:rsidRPr="00837FE7">
        <w:rPr>
          <w:rFonts w:cs="Times New Roman"/>
          <w:color w:val="171514"/>
          <w:spacing w:val="-12"/>
          <w:w w:val="110"/>
          <w:sz w:val="20"/>
        </w:rPr>
        <w:t xml:space="preserve"> </w:t>
      </w:r>
      <w:r w:rsidRPr="00837FE7">
        <w:rPr>
          <w:rFonts w:cs="Times New Roman"/>
          <w:color w:val="171514"/>
          <w:w w:val="110"/>
          <w:sz w:val="20"/>
        </w:rPr>
        <w:t>định</w:t>
      </w:r>
      <w:r w:rsidRPr="00837FE7">
        <w:rPr>
          <w:rFonts w:cs="Times New Roman"/>
          <w:color w:val="171514"/>
          <w:spacing w:val="-13"/>
          <w:w w:val="110"/>
          <w:sz w:val="20"/>
        </w:rPr>
        <w:t xml:space="preserve"> </w:t>
      </w:r>
      <w:r w:rsidRPr="00837FE7">
        <w:rPr>
          <w:rFonts w:cs="Times New Roman"/>
          <w:color w:val="171514"/>
          <w:w w:val="110"/>
          <w:sz w:val="20"/>
        </w:rPr>
        <w:t>là</w:t>
      </w:r>
      <w:r w:rsidRPr="00837FE7">
        <w:rPr>
          <w:rFonts w:cs="Times New Roman"/>
          <w:color w:val="171514"/>
          <w:spacing w:val="-12"/>
          <w:w w:val="110"/>
          <w:sz w:val="20"/>
        </w:rPr>
        <w:t xml:space="preserve"> </w:t>
      </w:r>
      <w:r w:rsidRPr="00837FE7">
        <w:rPr>
          <w:rFonts w:cs="Times New Roman"/>
          <w:color w:val="171514"/>
          <w:w w:val="110"/>
          <w:sz w:val="20"/>
        </w:rPr>
        <w:t>“IN”.</w:t>
      </w:r>
    </w:p>
    <w:p w14:paraId="75C688F9" w14:textId="77777777" w:rsidR="00837FE7" w:rsidRPr="00837FE7" w:rsidRDefault="00837FE7" w:rsidP="00837FE7">
      <w:pPr>
        <w:spacing w:line="276" w:lineRule="auto"/>
        <w:rPr>
          <w:rFonts w:cs="Times New Roman"/>
          <w:sz w:val="20"/>
        </w:rPr>
        <w:sectPr w:rsidR="00837FE7" w:rsidRPr="00837FE7" w:rsidSect="00B6046B">
          <w:pgSz w:w="12240" w:h="15660"/>
          <w:pgMar w:top="920" w:right="0" w:bottom="280" w:left="0" w:header="662" w:footer="0" w:gutter="0"/>
          <w:cols w:space="720"/>
        </w:sectPr>
      </w:pPr>
    </w:p>
    <w:p w14:paraId="5C81A7A6" w14:textId="77777777" w:rsidR="00837FE7" w:rsidRPr="00837FE7" w:rsidRDefault="00837FE7" w:rsidP="00837FE7">
      <w:pPr>
        <w:spacing w:before="7"/>
        <w:rPr>
          <w:rFonts w:cs="Times New Roman"/>
          <w:sz w:val="14"/>
          <w:szCs w:val="17"/>
        </w:rPr>
      </w:pPr>
    </w:p>
    <w:p w14:paraId="75097A6C" w14:textId="0EF71AF3" w:rsidR="00837FE7" w:rsidRPr="00837FE7" w:rsidRDefault="00837FE7" w:rsidP="00837FE7">
      <w:pPr>
        <w:numPr>
          <w:ilvl w:val="2"/>
          <w:numId w:val="2"/>
        </w:numPr>
        <w:tabs>
          <w:tab w:val="left" w:pos="1775"/>
        </w:tabs>
        <w:spacing w:before="129" w:line="276" w:lineRule="auto"/>
        <w:ind w:left="1819" w:right="3329" w:hanging="380"/>
        <w:jc w:val="left"/>
        <w:rPr>
          <w:rFonts w:cs="Times New Roman"/>
          <w:color w:val="171514"/>
          <w:sz w:val="20"/>
        </w:rPr>
      </w:pPr>
      <w:r w:rsidRPr="00837FE7">
        <w:rPr>
          <w:rFonts w:cs="Times New Roman"/>
          <w:color w:val="171514"/>
          <w:w w:val="105"/>
          <w:sz w:val="20"/>
        </w:rPr>
        <w:t>Cập</w:t>
      </w:r>
      <w:r w:rsidRPr="00837FE7">
        <w:rPr>
          <w:rFonts w:cs="Times New Roman"/>
          <w:color w:val="171514"/>
          <w:spacing w:val="-10"/>
          <w:w w:val="105"/>
          <w:sz w:val="20"/>
        </w:rPr>
        <w:t xml:space="preserve"> </w:t>
      </w:r>
      <w:r w:rsidRPr="00837FE7">
        <w:rPr>
          <w:rFonts w:cs="Times New Roman"/>
          <w:color w:val="171514"/>
          <w:w w:val="105"/>
          <w:sz w:val="20"/>
        </w:rPr>
        <w:t>nhật</w:t>
      </w:r>
      <w:r w:rsidRPr="00837FE7">
        <w:rPr>
          <w:rFonts w:cs="Times New Roman"/>
          <w:color w:val="171514"/>
          <w:spacing w:val="-10"/>
          <w:w w:val="105"/>
          <w:sz w:val="20"/>
        </w:rPr>
        <w:t xml:space="preserve"> </w:t>
      </w:r>
      <w:r w:rsidRPr="00837FE7">
        <w:rPr>
          <w:rFonts w:cs="Times New Roman"/>
          <w:color w:val="171514"/>
          <w:w w:val="105"/>
          <w:sz w:val="20"/>
        </w:rPr>
        <w:t>thuộc</w:t>
      </w:r>
      <w:r w:rsidRPr="00837FE7">
        <w:rPr>
          <w:rFonts w:cs="Times New Roman"/>
          <w:color w:val="171514"/>
          <w:spacing w:val="-10"/>
          <w:w w:val="105"/>
          <w:sz w:val="20"/>
        </w:rPr>
        <w:t xml:space="preserve"> </w:t>
      </w:r>
      <w:r w:rsidRPr="00837FE7">
        <w:rPr>
          <w:rFonts w:cs="Times New Roman"/>
          <w:color w:val="171514"/>
          <w:w w:val="105"/>
          <w:sz w:val="20"/>
        </w:rPr>
        <w:t>tính</w:t>
      </w:r>
      <w:r w:rsidRPr="00837FE7">
        <w:rPr>
          <w:rFonts w:cs="Times New Roman"/>
          <w:color w:val="171514"/>
          <w:spacing w:val="-10"/>
          <w:w w:val="105"/>
          <w:sz w:val="20"/>
        </w:rPr>
        <w:t xml:space="preserve"> </w:t>
      </w:r>
      <w:r w:rsidRPr="00837FE7">
        <w:rPr>
          <w:rFonts w:cs="Times New Roman"/>
          <w:color w:val="171514"/>
          <w:w w:val="105"/>
          <w:sz w:val="20"/>
        </w:rPr>
        <w:t>VID_STATUS</w:t>
      </w:r>
      <w:r w:rsidRPr="00837FE7">
        <w:rPr>
          <w:rFonts w:cs="Times New Roman"/>
          <w:color w:val="171514"/>
          <w:spacing w:val="-10"/>
          <w:w w:val="105"/>
          <w:sz w:val="20"/>
        </w:rPr>
        <w:t xml:space="preserve"> </w:t>
      </w:r>
      <w:r w:rsidRPr="00837FE7">
        <w:rPr>
          <w:rFonts w:cs="Times New Roman"/>
          <w:color w:val="171514"/>
          <w:w w:val="105"/>
          <w:sz w:val="20"/>
        </w:rPr>
        <w:t>của</w:t>
      </w:r>
      <w:r w:rsidRPr="00837FE7">
        <w:rPr>
          <w:rFonts w:cs="Times New Roman"/>
          <w:color w:val="171514"/>
          <w:spacing w:val="-10"/>
          <w:w w:val="105"/>
          <w:sz w:val="20"/>
        </w:rPr>
        <w:t xml:space="preserve"> </w:t>
      </w:r>
      <w:r w:rsidRPr="00837FE7">
        <w:rPr>
          <w:rFonts w:cs="Times New Roman"/>
          <w:color w:val="171514"/>
          <w:w w:val="105"/>
          <w:sz w:val="20"/>
        </w:rPr>
        <w:t>bảng</w:t>
      </w:r>
      <w:r w:rsidRPr="00837FE7">
        <w:rPr>
          <w:rFonts w:cs="Times New Roman"/>
          <w:color w:val="171514"/>
          <w:spacing w:val="-10"/>
          <w:w w:val="105"/>
          <w:sz w:val="20"/>
        </w:rPr>
        <w:t xml:space="preserve"> </w:t>
      </w:r>
      <w:r w:rsidRPr="00837FE7">
        <w:rPr>
          <w:rFonts w:cs="Times New Roman"/>
          <w:color w:val="171514"/>
          <w:w w:val="105"/>
          <w:sz w:val="20"/>
        </w:rPr>
        <w:t>VIDEO</w:t>
      </w:r>
      <w:r w:rsidRPr="00837FE7">
        <w:rPr>
          <w:rFonts w:cs="Times New Roman"/>
          <w:color w:val="171514"/>
          <w:spacing w:val="-10"/>
          <w:w w:val="105"/>
          <w:sz w:val="20"/>
        </w:rPr>
        <w:t xml:space="preserve"> </w:t>
      </w:r>
      <w:r w:rsidRPr="00837FE7">
        <w:rPr>
          <w:rFonts w:cs="Times New Roman"/>
          <w:color w:val="171514"/>
          <w:w w:val="105"/>
          <w:sz w:val="20"/>
        </w:rPr>
        <w:t>bằng</w:t>
      </w:r>
      <w:r w:rsidRPr="00837FE7">
        <w:rPr>
          <w:rFonts w:cs="Times New Roman"/>
          <w:color w:val="171514"/>
          <w:spacing w:val="-10"/>
          <w:w w:val="105"/>
          <w:sz w:val="20"/>
        </w:rPr>
        <w:t xml:space="preserve"> </w:t>
      </w:r>
      <w:r w:rsidRPr="00837FE7">
        <w:rPr>
          <w:rFonts w:cs="Times New Roman"/>
          <w:color w:val="171514"/>
          <w:w w:val="105"/>
          <w:sz w:val="20"/>
        </w:rPr>
        <w:t>truy</w:t>
      </w:r>
      <w:r w:rsidRPr="00837FE7">
        <w:rPr>
          <w:rFonts w:cs="Times New Roman"/>
          <w:color w:val="171514"/>
          <w:spacing w:val="-10"/>
          <w:w w:val="105"/>
          <w:sz w:val="20"/>
        </w:rPr>
        <w:t xml:space="preserve"> </w:t>
      </w:r>
      <w:r w:rsidRPr="00837FE7">
        <w:rPr>
          <w:rFonts w:cs="Times New Roman"/>
          <w:color w:val="171514"/>
          <w:w w:val="105"/>
          <w:sz w:val="20"/>
        </w:rPr>
        <w:t>vấn</w:t>
      </w:r>
      <w:r w:rsidRPr="00837FE7">
        <w:rPr>
          <w:rFonts w:cs="Times New Roman"/>
          <w:color w:val="171514"/>
          <w:spacing w:val="-10"/>
          <w:w w:val="105"/>
          <w:sz w:val="20"/>
        </w:rPr>
        <w:t xml:space="preserve"> </w:t>
      </w:r>
      <w:r w:rsidRPr="00837FE7">
        <w:rPr>
          <w:rFonts w:cs="Times New Roman"/>
          <w:color w:val="171514"/>
          <w:w w:val="105"/>
          <w:sz w:val="20"/>
        </w:rPr>
        <w:t>con</w:t>
      </w:r>
      <w:r w:rsidRPr="00837FE7">
        <w:rPr>
          <w:rFonts w:cs="Times New Roman"/>
          <w:color w:val="171514"/>
          <w:spacing w:val="-10"/>
          <w:w w:val="105"/>
          <w:sz w:val="20"/>
        </w:rPr>
        <w:t xml:space="preserve"> </w:t>
      </w:r>
      <w:r w:rsidRPr="00837FE7">
        <w:rPr>
          <w:rFonts w:cs="Times New Roman"/>
          <w:color w:val="171514"/>
          <w:w w:val="105"/>
          <w:sz w:val="20"/>
        </w:rPr>
        <w:t>để</w:t>
      </w:r>
      <w:r w:rsidRPr="00837FE7">
        <w:rPr>
          <w:rFonts w:cs="Times New Roman"/>
          <w:color w:val="171514"/>
          <w:spacing w:val="-10"/>
          <w:w w:val="105"/>
          <w:sz w:val="20"/>
        </w:rPr>
        <w:t xml:space="preserve"> </w:t>
      </w:r>
      <w:r w:rsidRPr="00837FE7">
        <w:rPr>
          <w:rFonts w:cs="Times New Roman"/>
          <w:color w:val="171514"/>
          <w:w w:val="105"/>
          <w:sz w:val="20"/>
        </w:rPr>
        <w:t>đặt</w:t>
      </w:r>
      <w:r w:rsidRPr="00837FE7">
        <w:rPr>
          <w:rFonts w:cs="Times New Roman"/>
          <w:color w:val="171514"/>
          <w:spacing w:val="1"/>
          <w:w w:val="105"/>
          <w:sz w:val="20"/>
        </w:rPr>
        <w:t xml:space="preserve"> </w:t>
      </w:r>
      <w:r w:rsidRPr="00837FE7">
        <w:rPr>
          <w:rFonts w:cs="Times New Roman"/>
          <w:color w:val="171514"/>
          <w:w w:val="105"/>
          <w:sz w:val="20"/>
        </w:rPr>
        <w:t>VID_STATUS</w:t>
      </w:r>
      <w:r w:rsidRPr="00837FE7">
        <w:rPr>
          <w:rFonts w:cs="Times New Roman"/>
          <w:color w:val="171514"/>
          <w:spacing w:val="-6"/>
          <w:w w:val="105"/>
          <w:sz w:val="20"/>
        </w:rPr>
        <w:t xml:space="preserve"> </w:t>
      </w:r>
      <w:r w:rsidRPr="00837FE7">
        <w:rPr>
          <w:rFonts w:cs="Times New Roman"/>
          <w:color w:val="171514"/>
          <w:w w:val="105"/>
          <w:sz w:val="20"/>
        </w:rPr>
        <w:t>thành</w:t>
      </w:r>
      <w:r w:rsidRPr="00837FE7">
        <w:rPr>
          <w:rFonts w:cs="Times New Roman"/>
          <w:color w:val="171514"/>
          <w:spacing w:val="-5"/>
          <w:w w:val="105"/>
          <w:sz w:val="20"/>
        </w:rPr>
        <w:t xml:space="preserve"> </w:t>
      </w:r>
      <w:r w:rsidRPr="00837FE7">
        <w:rPr>
          <w:rFonts w:cs="Times New Roman"/>
          <w:color w:val="171514"/>
          <w:w w:val="105"/>
          <w:sz w:val="20"/>
        </w:rPr>
        <w:t>“OUT”</w:t>
      </w:r>
      <w:r w:rsidRPr="00837FE7">
        <w:rPr>
          <w:rFonts w:cs="Times New Roman"/>
          <w:color w:val="171514"/>
          <w:spacing w:val="-5"/>
          <w:w w:val="105"/>
          <w:sz w:val="20"/>
        </w:rPr>
        <w:t xml:space="preserve"> </w:t>
      </w:r>
      <w:r w:rsidRPr="00837FE7">
        <w:rPr>
          <w:rFonts w:cs="Times New Roman"/>
          <w:color w:val="171514"/>
          <w:w w:val="105"/>
          <w:sz w:val="20"/>
        </w:rPr>
        <w:t>cho</w:t>
      </w:r>
      <w:r w:rsidRPr="00837FE7">
        <w:rPr>
          <w:rFonts w:cs="Times New Roman"/>
          <w:color w:val="171514"/>
          <w:spacing w:val="-5"/>
          <w:w w:val="105"/>
          <w:sz w:val="20"/>
        </w:rPr>
        <w:t xml:space="preserve"> </w:t>
      </w:r>
      <w:r w:rsidRPr="00837FE7">
        <w:rPr>
          <w:rFonts w:cs="Times New Roman"/>
          <w:color w:val="171514"/>
          <w:w w:val="105"/>
          <w:sz w:val="20"/>
        </w:rPr>
        <w:t>tất</w:t>
      </w:r>
      <w:r w:rsidRPr="00837FE7">
        <w:rPr>
          <w:rFonts w:cs="Times New Roman"/>
          <w:color w:val="171514"/>
          <w:spacing w:val="-5"/>
          <w:w w:val="105"/>
          <w:sz w:val="20"/>
        </w:rPr>
        <w:t xml:space="preserve"> </w:t>
      </w:r>
      <w:r w:rsidRPr="00837FE7">
        <w:rPr>
          <w:rFonts w:cs="Times New Roman"/>
          <w:color w:val="171514"/>
          <w:w w:val="105"/>
          <w:sz w:val="20"/>
        </w:rPr>
        <w:t>cả</w:t>
      </w:r>
      <w:r w:rsidRPr="00837FE7">
        <w:rPr>
          <w:rFonts w:cs="Times New Roman"/>
          <w:color w:val="171514"/>
          <w:spacing w:val="-5"/>
          <w:w w:val="105"/>
          <w:sz w:val="20"/>
        </w:rPr>
        <w:t xml:space="preserve"> </w:t>
      </w:r>
      <w:r w:rsidRPr="00837FE7">
        <w:rPr>
          <w:rFonts w:cs="Times New Roman"/>
          <w:color w:val="171514"/>
          <w:w w:val="105"/>
          <w:sz w:val="20"/>
        </w:rPr>
        <w:t>các</w:t>
      </w:r>
      <w:r w:rsidRPr="00837FE7">
        <w:rPr>
          <w:rFonts w:cs="Times New Roman"/>
          <w:color w:val="171514"/>
          <w:spacing w:val="-5"/>
          <w:w w:val="105"/>
          <w:sz w:val="20"/>
        </w:rPr>
        <w:t xml:space="preserve"> </w:t>
      </w:r>
      <w:r w:rsidRPr="00837FE7">
        <w:rPr>
          <w:rFonts w:cs="Times New Roman"/>
          <w:color w:val="171514"/>
          <w:w w:val="105"/>
          <w:sz w:val="20"/>
        </w:rPr>
        <w:t>video</w:t>
      </w:r>
      <w:r w:rsidRPr="00837FE7">
        <w:rPr>
          <w:rFonts w:cs="Times New Roman"/>
          <w:color w:val="171514"/>
          <w:spacing w:val="-6"/>
          <w:w w:val="105"/>
          <w:sz w:val="20"/>
        </w:rPr>
        <w:t xml:space="preserve"> </w:t>
      </w:r>
      <w:r w:rsidRPr="00837FE7">
        <w:rPr>
          <w:rFonts w:cs="Times New Roman"/>
          <w:color w:val="171514"/>
          <w:w w:val="105"/>
          <w:sz w:val="20"/>
        </w:rPr>
        <w:t>có</w:t>
      </w:r>
      <w:r w:rsidRPr="00837FE7">
        <w:rPr>
          <w:rFonts w:cs="Times New Roman"/>
          <w:color w:val="171514"/>
          <w:spacing w:val="-5"/>
          <w:w w:val="105"/>
          <w:sz w:val="20"/>
        </w:rPr>
        <w:t xml:space="preserve"> </w:t>
      </w:r>
      <w:r w:rsidRPr="00837FE7">
        <w:rPr>
          <w:rFonts w:cs="Times New Roman"/>
          <w:color w:val="171514"/>
          <w:w w:val="105"/>
          <w:sz w:val="20"/>
        </w:rPr>
        <w:t>giá</w:t>
      </w:r>
      <w:r w:rsidRPr="00837FE7">
        <w:rPr>
          <w:rFonts w:cs="Times New Roman"/>
          <w:color w:val="171514"/>
          <w:spacing w:val="-5"/>
          <w:w w:val="105"/>
          <w:sz w:val="20"/>
        </w:rPr>
        <w:t xml:space="preserve"> </w:t>
      </w:r>
      <w:r w:rsidRPr="00837FE7">
        <w:rPr>
          <w:rFonts w:cs="Times New Roman"/>
          <w:color w:val="171514"/>
          <w:w w:val="105"/>
          <w:sz w:val="20"/>
        </w:rPr>
        <w:t>trị</w:t>
      </w:r>
      <w:r w:rsidRPr="00837FE7">
        <w:rPr>
          <w:rFonts w:cs="Times New Roman"/>
          <w:color w:val="171514"/>
          <w:spacing w:val="-5"/>
          <w:w w:val="105"/>
          <w:sz w:val="20"/>
        </w:rPr>
        <w:t xml:space="preserve"> </w:t>
      </w:r>
      <w:r w:rsidR="00684CD2">
        <w:rPr>
          <w:rFonts w:cs="Times New Roman"/>
          <w:color w:val="171514"/>
          <w:w w:val="105"/>
          <w:sz w:val="20"/>
          <w:lang w:val="en-US"/>
        </w:rPr>
        <w:t>rỗng</w:t>
      </w:r>
      <w:r w:rsidRPr="00837FE7">
        <w:rPr>
          <w:rFonts w:cs="Times New Roman"/>
          <w:color w:val="171514"/>
          <w:spacing w:val="-5"/>
          <w:w w:val="105"/>
          <w:sz w:val="20"/>
        </w:rPr>
        <w:t xml:space="preserve"> </w:t>
      </w:r>
      <w:r w:rsidRPr="00837FE7">
        <w:rPr>
          <w:rFonts w:cs="Times New Roman"/>
          <w:color w:val="171514"/>
          <w:w w:val="105"/>
          <w:sz w:val="20"/>
        </w:rPr>
        <w:t>trong</w:t>
      </w:r>
      <w:r w:rsidRPr="00837FE7">
        <w:rPr>
          <w:rFonts w:cs="Times New Roman"/>
          <w:color w:val="171514"/>
          <w:spacing w:val="-5"/>
          <w:w w:val="105"/>
          <w:sz w:val="20"/>
        </w:rPr>
        <w:t xml:space="preserve"> </w:t>
      </w:r>
      <w:r w:rsidRPr="00837FE7">
        <w:rPr>
          <w:rFonts w:cs="Times New Roman"/>
          <w:color w:val="171514"/>
          <w:w w:val="105"/>
          <w:sz w:val="20"/>
        </w:rPr>
        <w:t>thuộc</w:t>
      </w:r>
      <w:r w:rsidRPr="00837FE7">
        <w:rPr>
          <w:rFonts w:cs="Times New Roman"/>
          <w:color w:val="171514"/>
          <w:spacing w:val="-5"/>
          <w:w w:val="105"/>
          <w:sz w:val="20"/>
        </w:rPr>
        <w:t xml:space="preserve"> </w:t>
      </w:r>
      <w:r w:rsidRPr="00837FE7">
        <w:rPr>
          <w:rFonts w:cs="Times New Roman"/>
          <w:color w:val="171514"/>
          <w:w w:val="105"/>
          <w:sz w:val="20"/>
        </w:rPr>
        <w:t>tính</w:t>
      </w:r>
      <w:r w:rsidRPr="00837FE7">
        <w:rPr>
          <w:rFonts w:cs="Times New Roman"/>
          <w:color w:val="171514"/>
          <w:spacing w:val="-53"/>
          <w:w w:val="105"/>
          <w:sz w:val="20"/>
        </w:rPr>
        <w:t xml:space="preserve"> </w:t>
      </w:r>
      <w:r w:rsidRPr="00837FE7">
        <w:rPr>
          <w:rFonts w:cs="Times New Roman"/>
          <w:color w:val="171514"/>
          <w:w w:val="105"/>
          <w:sz w:val="20"/>
        </w:rPr>
        <w:t>DETAIL_RETURNDATE</w:t>
      </w:r>
      <w:r w:rsidRPr="00837FE7">
        <w:rPr>
          <w:rFonts w:cs="Times New Roman"/>
          <w:color w:val="171514"/>
          <w:spacing w:val="-13"/>
          <w:w w:val="105"/>
          <w:sz w:val="20"/>
        </w:rPr>
        <w:t xml:space="preserve"> </w:t>
      </w:r>
      <w:r w:rsidRPr="00837FE7">
        <w:rPr>
          <w:rFonts w:cs="Times New Roman"/>
          <w:color w:val="171514"/>
          <w:w w:val="105"/>
          <w:sz w:val="20"/>
        </w:rPr>
        <w:t>của</w:t>
      </w:r>
      <w:r w:rsidRPr="00837FE7">
        <w:rPr>
          <w:rFonts w:cs="Times New Roman"/>
          <w:color w:val="171514"/>
          <w:spacing w:val="-12"/>
          <w:w w:val="105"/>
          <w:sz w:val="20"/>
        </w:rPr>
        <w:t xml:space="preserve"> </w:t>
      </w:r>
      <w:r w:rsidRPr="00837FE7">
        <w:rPr>
          <w:rFonts w:cs="Times New Roman"/>
          <w:color w:val="171514"/>
          <w:w w:val="105"/>
          <w:sz w:val="20"/>
        </w:rPr>
        <w:t>bảng</w:t>
      </w:r>
      <w:r w:rsidRPr="00837FE7">
        <w:rPr>
          <w:rFonts w:cs="Times New Roman"/>
          <w:color w:val="171514"/>
          <w:spacing w:val="-13"/>
          <w:w w:val="105"/>
          <w:sz w:val="20"/>
        </w:rPr>
        <w:t xml:space="preserve"> </w:t>
      </w:r>
      <w:r w:rsidRPr="00837FE7">
        <w:rPr>
          <w:rFonts w:cs="Times New Roman"/>
          <w:color w:val="171514"/>
          <w:w w:val="105"/>
          <w:sz w:val="20"/>
        </w:rPr>
        <w:t>DETAILRENTAL.</w:t>
      </w:r>
    </w:p>
    <w:p w14:paraId="07AA6963" w14:textId="6B27719B" w:rsidR="00837FE7" w:rsidRPr="00837FE7" w:rsidRDefault="00837FE7" w:rsidP="00837FE7">
      <w:pPr>
        <w:numPr>
          <w:ilvl w:val="2"/>
          <w:numId w:val="2"/>
        </w:numPr>
        <w:tabs>
          <w:tab w:val="left" w:pos="1741"/>
        </w:tabs>
        <w:spacing w:before="108" w:line="307" w:lineRule="auto"/>
        <w:ind w:left="1819" w:right="3139" w:hanging="380"/>
        <w:jc w:val="left"/>
        <w:rPr>
          <w:rFonts w:cs="Times New Roman"/>
          <w:color w:val="171514"/>
        </w:rPr>
      </w:pPr>
      <w:r w:rsidRPr="00837FE7">
        <w:rPr>
          <w:rFonts w:cs="Times New Roman"/>
          <w:color w:val="171514"/>
          <w:w w:val="105"/>
        </w:rPr>
        <w:t>Thay</w:t>
      </w:r>
      <w:r w:rsidRPr="00837FE7">
        <w:rPr>
          <w:rFonts w:cs="Times New Roman"/>
          <w:color w:val="171514"/>
          <w:spacing w:val="-12"/>
          <w:w w:val="105"/>
        </w:rPr>
        <w:t xml:space="preserve"> </w:t>
      </w:r>
      <w:r w:rsidRPr="00837FE7">
        <w:rPr>
          <w:rFonts w:cs="Times New Roman"/>
          <w:color w:val="171514"/>
          <w:w w:val="105"/>
        </w:rPr>
        <w:t>đổi</w:t>
      </w:r>
      <w:r w:rsidRPr="00837FE7">
        <w:rPr>
          <w:rFonts w:cs="Times New Roman"/>
          <w:color w:val="171514"/>
          <w:spacing w:val="-12"/>
          <w:w w:val="105"/>
        </w:rPr>
        <w:t xml:space="preserve"> </w:t>
      </w:r>
      <w:r w:rsidRPr="00837FE7">
        <w:rPr>
          <w:rFonts w:cs="Times New Roman"/>
          <w:color w:val="171514"/>
          <w:w w:val="105"/>
        </w:rPr>
        <w:t>bảng</w:t>
      </w:r>
      <w:r w:rsidRPr="00837FE7">
        <w:rPr>
          <w:rFonts w:cs="Times New Roman"/>
          <w:color w:val="171514"/>
          <w:spacing w:val="-12"/>
          <w:w w:val="105"/>
        </w:rPr>
        <w:t xml:space="preserve"> </w:t>
      </w:r>
      <w:r w:rsidRPr="00837FE7">
        <w:rPr>
          <w:rFonts w:cs="Times New Roman"/>
          <w:color w:val="171514"/>
          <w:w w:val="105"/>
        </w:rPr>
        <w:t>PRICE</w:t>
      </w:r>
      <w:r w:rsidRPr="00837FE7">
        <w:rPr>
          <w:rFonts w:cs="Times New Roman"/>
          <w:color w:val="171514"/>
          <w:spacing w:val="-11"/>
          <w:w w:val="105"/>
        </w:rPr>
        <w:t xml:space="preserve"> </w:t>
      </w:r>
      <w:r w:rsidRPr="00837FE7">
        <w:rPr>
          <w:rFonts w:cs="Times New Roman"/>
          <w:color w:val="171514"/>
          <w:w w:val="105"/>
        </w:rPr>
        <w:t>để</w:t>
      </w:r>
      <w:r w:rsidRPr="00837FE7">
        <w:rPr>
          <w:rFonts w:cs="Times New Roman"/>
          <w:color w:val="171514"/>
          <w:spacing w:val="-12"/>
          <w:w w:val="105"/>
        </w:rPr>
        <w:t xml:space="preserve"> </w:t>
      </w:r>
      <w:r w:rsidRPr="00837FE7">
        <w:rPr>
          <w:rFonts w:cs="Times New Roman"/>
          <w:color w:val="171514"/>
          <w:w w:val="105"/>
        </w:rPr>
        <w:t>bao</w:t>
      </w:r>
      <w:r w:rsidRPr="00837FE7">
        <w:rPr>
          <w:rFonts w:cs="Times New Roman"/>
          <w:color w:val="171514"/>
          <w:spacing w:val="-12"/>
          <w:w w:val="105"/>
        </w:rPr>
        <w:t xml:space="preserve"> </w:t>
      </w:r>
      <w:r w:rsidRPr="00837FE7">
        <w:rPr>
          <w:rFonts w:cs="Times New Roman"/>
          <w:color w:val="171514"/>
          <w:w w:val="105"/>
        </w:rPr>
        <w:t>gồm</w:t>
      </w:r>
      <w:r w:rsidRPr="00837FE7">
        <w:rPr>
          <w:rFonts w:cs="Times New Roman"/>
          <w:color w:val="171514"/>
          <w:spacing w:val="-11"/>
          <w:w w:val="105"/>
        </w:rPr>
        <w:t xml:space="preserve"> </w:t>
      </w:r>
      <w:r w:rsidRPr="00837FE7">
        <w:rPr>
          <w:rFonts w:cs="Times New Roman"/>
          <w:color w:val="171514"/>
          <w:w w:val="105"/>
        </w:rPr>
        <w:t>một</w:t>
      </w:r>
      <w:r w:rsidRPr="00837FE7">
        <w:rPr>
          <w:rFonts w:cs="Times New Roman"/>
          <w:color w:val="171514"/>
          <w:spacing w:val="-12"/>
          <w:w w:val="105"/>
        </w:rPr>
        <w:t xml:space="preserve"> </w:t>
      </w:r>
      <w:r w:rsidRPr="00837FE7">
        <w:rPr>
          <w:rFonts w:cs="Times New Roman"/>
          <w:color w:val="171514"/>
          <w:w w:val="105"/>
        </w:rPr>
        <w:t>thuộc</w:t>
      </w:r>
      <w:r w:rsidRPr="00837FE7">
        <w:rPr>
          <w:rFonts w:cs="Times New Roman"/>
          <w:color w:val="171514"/>
          <w:spacing w:val="-12"/>
          <w:w w:val="105"/>
        </w:rPr>
        <w:t xml:space="preserve"> </w:t>
      </w:r>
      <w:r w:rsidRPr="00837FE7">
        <w:rPr>
          <w:rFonts w:cs="Times New Roman"/>
          <w:color w:val="171514"/>
          <w:w w:val="105"/>
        </w:rPr>
        <w:t>tính</w:t>
      </w:r>
      <w:r w:rsidRPr="00837FE7">
        <w:rPr>
          <w:rFonts w:cs="Times New Roman"/>
          <w:color w:val="171514"/>
          <w:spacing w:val="-11"/>
          <w:w w:val="105"/>
        </w:rPr>
        <w:t xml:space="preserve"> </w:t>
      </w:r>
      <w:r w:rsidRPr="00837FE7">
        <w:rPr>
          <w:rFonts w:cs="Times New Roman"/>
          <w:color w:val="171514"/>
          <w:w w:val="105"/>
        </w:rPr>
        <w:t>có</w:t>
      </w:r>
      <w:r w:rsidRPr="00837FE7">
        <w:rPr>
          <w:rFonts w:cs="Times New Roman"/>
          <w:color w:val="171514"/>
          <w:spacing w:val="-12"/>
          <w:w w:val="105"/>
        </w:rPr>
        <w:t xml:space="preserve"> </w:t>
      </w:r>
      <w:r w:rsidRPr="00837FE7">
        <w:rPr>
          <w:rFonts w:cs="Times New Roman"/>
          <w:color w:val="171514"/>
          <w:w w:val="105"/>
        </w:rPr>
        <w:t>tên</w:t>
      </w:r>
      <w:r w:rsidRPr="00837FE7">
        <w:rPr>
          <w:rFonts w:cs="Times New Roman"/>
          <w:color w:val="171514"/>
          <w:spacing w:val="-12"/>
          <w:w w:val="105"/>
        </w:rPr>
        <w:t xml:space="preserve"> </w:t>
      </w:r>
      <w:r w:rsidRPr="00837FE7">
        <w:rPr>
          <w:rFonts w:cs="Times New Roman"/>
          <w:color w:val="171514"/>
          <w:w w:val="105"/>
        </w:rPr>
        <w:t>PRICE_RENTDAYS</w:t>
      </w:r>
      <w:r w:rsidRPr="00837FE7">
        <w:rPr>
          <w:rFonts w:cs="Times New Roman"/>
          <w:color w:val="171514"/>
          <w:spacing w:val="-12"/>
          <w:w w:val="105"/>
        </w:rPr>
        <w:t xml:space="preserve"> </w:t>
      </w:r>
      <w:r w:rsidRPr="00837FE7">
        <w:rPr>
          <w:rFonts w:cs="Times New Roman"/>
          <w:color w:val="171514"/>
          <w:w w:val="105"/>
        </w:rPr>
        <w:t>nhằm</w:t>
      </w:r>
      <w:r w:rsidRPr="00837FE7">
        <w:rPr>
          <w:rFonts w:cs="Times New Roman"/>
          <w:color w:val="171514"/>
          <w:spacing w:val="-11"/>
          <w:w w:val="105"/>
        </w:rPr>
        <w:t xml:space="preserve"> </w:t>
      </w:r>
      <w:r w:rsidRPr="00837FE7">
        <w:rPr>
          <w:rFonts w:cs="Times New Roman"/>
          <w:color w:val="171514"/>
          <w:w w:val="105"/>
        </w:rPr>
        <w:t>lưu</w:t>
      </w:r>
      <w:r w:rsidRPr="00837FE7">
        <w:rPr>
          <w:rFonts w:cs="Times New Roman"/>
          <w:color w:val="171514"/>
          <w:spacing w:val="-12"/>
          <w:w w:val="105"/>
        </w:rPr>
        <w:t xml:space="preserve"> </w:t>
      </w:r>
      <w:r w:rsidRPr="00837FE7">
        <w:rPr>
          <w:rFonts w:cs="Times New Roman"/>
          <w:color w:val="171514"/>
          <w:w w:val="105"/>
        </w:rPr>
        <w:t>trữ</w:t>
      </w:r>
      <w:r w:rsidRPr="00837FE7">
        <w:rPr>
          <w:rFonts w:cs="Times New Roman"/>
          <w:color w:val="171514"/>
          <w:spacing w:val="-47"/>
          <w:w w:val="105"/>
        </w:rPr>
        <w:t xml:space="preserve"> </w:t>
      </w:r>
      <w:r w:rsidRPr="00837FE7">
        <w:rPr>
          <w:rFonts w:cs="Times New Roman"/>
          <w:color w:val="171514"/>
          <w:w w:val="105"/>
        </w:rPr>
        <w:t>các</w:t>
      </w:r>
      <w:r w:rsidRPr="00837FE7">
        <w:rPr>
          <w:rFonts w:cs="Times New Roman"/>
          <w:color w:val="171514"/>
          <w:spacing w:val="1"/>
          <w:w w:val="105"/>
        </w:rPr>
        <w:t xml:space="preserve"> </w:t>
      </w:r>
      <w:r w:rsidRPr="00837FE7">
        <w:rPr>
          <w:rFonts w:cs="Times New Roman"/>
          <w:color w:val="171514"/>
          <w:w w:val="105"/>
        </w:rPr>
        <w:t>số</w:t>
      </w:r>
      <w:r w:rsidRPr="00837FE7">
        <w:rPr>
          <w:rFonts w:cs="Times New Roman"/>
          <w:color w:val="171514"/>
          <w:spacing w:val="1"/>
          <w:w w:val="105"/>
        </w:rPr>
        <w:t xml:space="preserve"> </w:t>
      </w:r>
      <w:r w:rsidRPr="00837FE7">
        <w:rPr>
          <w:rFonts w:cs="Times New Roman"/>
          <w:color w:val="171514"/>
          <w:w w:val="105"/>
        </w:rPr>
        <w:t>nguyên</w:t>
      </w:r>
      <w:r w:rsidRPr="00837FE7">
        <w:rPr>
          <w:rFonts w:cs="Times New Roman"/>
          <w:color w:val="171514"/>
          <w:spacing w:val="2"/>
          <w:w w:val="105"/>
        </w:rPr>
        <w:t xml:space="preserve"> </w:t>
      </w:r>
      <w:r w:rsidRPr="00837FE7">
        <w:rPr>
          <w:rFonts w:cs="Times New Roman"/>
          <w:color w:val="171514"/>
          <w:w w:val="105"/>
        </w:rPr>
        <w:t>có</w:t>
      </w:r>
      <w:r w:rsidRPr="00837FE7">
        <w:rPr>
          <w:rFonts w:cs="Times New Roman"/>
          <w:color w:val="171514"/>
          <w:spacing w:val="1"/>
          <w:w w:val="105"/>
        </w:rPr>
        <w:t xml:space="preserve"> </w:t>
      </w:r>
      <w:r w:rsidRPr="00837FE7">
        <w:rPr>
          <w:rFonts w:cs="Times New Roman"/>
          <w:color w:val="171514"/>
          <w:w w:val="105"/>
        </w:rPr>
        <w:t>tối</w:t>
      </w:r>
      <w:r w:rsidRPr="00837FE7">
        <w:rPr>
          <w:rFonts w:cs="Times New Roman"/>
          <w:color w:val="171514"/>
          <w:spacing w:val="2"/>
          <w:w w:val="105"/>
        </w:rPr>
        <w:t xml:space="preserve"> </w:t>
      </w:r>
      <w:r w:rsidRPr="00837FE7">
        <w:rPr>
          <w:rFonts w:cs="Times New Roman"/>
          <w:color w:val="171514"/>
          <w:w w:val="105"/>
        </w:rPr>
        <w:t>đa</w:t>
      </w:r>
      <w:r w:rsidRPr="00837FE7">
        <w:rPr>
          <w:rFonts w:cs="Times New Roman"/>
          <w:color w:val="171514"/>
          <w:spacing w:val="1"/>
          <w:w w:val="105"/>
        </w:rPr>
        <w:t xml:space="preserve"> </w:t>
      </w:r>
      <w:r w:rsidRPr="00837FE7">
        <w:rPr>
          <w:rFonts w:cs="Times New Roman"/>
          <w:color w:val="171514"/>
          <w:w w:val="105"/>
        </w:rPr>
        <w:t>hai</w:t>
      </w:r>
      <w:r w:rsidRPr="00837FE7">
        <w:rPr>
          <w:rFonts w:cs="Times New Roman"/>
          <w:color w:val="171514"/>
          <w:spacing w:val="2"/>
          <w:w w:val="105"/>
        </w:rPr>
        <w:t xml:space="preserve"> </w:t>
      </w:r>
      <w:r w:rsidRPr="00837FE7">
        <w:rPr>
          <w:rFonts w:cs="Times New Roman"/>
          <w:color w:val="171514"/>
          <w:w w:val="105"/>
        </w:rPr>
        <w:t>chữ</w:t>
      </w:r>
      <w:r w:rsidRPr="00837FE7">
        <w:rPr>
          <w:rFonts w:cs="Times New Roman"/>
          <w:color w:val="171514"/>
          <w:spacing w:val="1"/>
          <w:w w:val="105"/>
        </w:rPr>
        <w:t xml:space="preserve"> </w:t>
      </w:r>
      <w:r w:rsidRPr="00837FE7">
        <w:rPr>
          <w:rFonts w:cs="Times New Roman"/>
          <w:color w:val="171514"/>
          <w:w w:val="105"/>
        </w:rPr>
        <w:t>số.</w:t>
      </w:r>
      <w:r w:rsidRPr="00837FE7">
        <w:rPr>
          <w:rFonts w:cs="Times New Roman"/>
          <w:color w:val="171514"/>
          <w:spacing w:val="2"/>
          <w:w w:val="105"/>
        </w:rPr>
        <w:t xml:space="preserve"> </w:t>
      </w:r>
      <w:r w:rsidRPr="00837FE7">
        <w:rPr>
          <w:rFonts w:cs="Times New Roman"/>
          <w:color w:val="171514"/>
          <w:w w:val="105"/>
        </w:rPr>
        <w:t>Thuộc</w:t>
      </w:r>
      <w:r w:rsidRPr="00837FE7">
        <w:rPr>
          <w:rFonts w:cs="Times New Roman"/>
          <w:color w:val="171514"/>
          <w:spacing w:val="1"/>
          <w:w w:val="105"/>
        </w:rPr>
        <w:t xml:space="preserve"> </w:t>
      </w:r>
      <w:r w:rsidRPr="00837FE7">
        <w:rPr>
          <w:rFonts w:cs="Times New Roman"/>
          <w:color w:val="171514"/>
          <w:w w:val="105"/>
        </w:rPr>
        <w:t>tính</w:t>
      </w:r>
      <w:r w:rsidRPr="00837FE7">
        <w:rPr>
          <w:rFonts w:cs="Times New Roman"/>
          <w:color w:val="171514"/>
          <w:spacing w:val="2"/>
          <w:w w:val="105"/>
        </w:rPr>
        <w:t xml:space="preserve"> </w:t>
      </w:r>
      <w:r w:rsidRPr="00837FE7">
        <w:rPr>
          <w:rFonts w:cs="Times New Roman"/>
          <w:color w:val="171514"/>
          <w:w w:val="105"/>
        </w:rPr>
        <w:t>không</w:t>
      </w:r>
      <w:r w:rsidRPr="00837FE7">
        <w:rPr>
          <w:rFonts w:cs="Times New Roman"/>
          <w:color w:val="171514"/>
          <w:spacing w:val="1"/>
          <w:w w:val="105"/>
        </w:rPr>
        <w:t xml:space="preserve"> </w:t>
      </w:r>
      <w:r w:rsidRPr="00837FE7">
        <w:rPr>
          <w:rFonts w:cs="Times New Roman"/>
          <w:color w:val="171514"/>
          <w:w w:val="105"/>
        </w:rPr>
        <w:t>được</w:t>
      </w:r>
      <w:r w:rsidRPr="00837FE7">
        <w:rPr>
          <w:rFonts w:cs="Times New Roman"/>
          <w:color w:val="171514"/>
          <w:spacing w:val="2"/>
          <w:w w:val="105"/>
        </w:rPr>
        <w:t xml:space="preserve"> </w:t>
      </w:r>
      <w:r w:rsidRPr="00837FE7">
        <w:rPr>
          <w:rFonts w:cs="Times New Roman"/>
          <w:color w:val="171514"/>
          <w:w w:val="105"/>
        </w:rPr>
        <w:t>chấp</w:t>
      </w:r>
      <w:r w:rsidRPr="00837FE7">
        <w:rPr>
          <w:rFonts w:cs="Times New Roman"/>
          <w:color w:val="171514"/>
          <w:spacing w:val="1"/>
          <w:w w:val="105"/>
        </w:rPr>
        <w:t xml:space="preserve"> </w:t>
      </w:r>
      <w:r w:rsidRPr="00837FE7">
        <w:rPr>
          <w:rFonts w:cs="Times New Roman"/>
          <w:color w:val="171514"/>
          <w:w w:val="105"/>
        </w:rPr>
        <w:t>nhận</w:t>
      </w:r>
      <w:r w:rsidRPr="00837FE7">
        <w:rPr>
          <w:rFonts w:cs="Times New Roman"/>
          <w:color w:val="171514"/>
          <w:spacing w:val="1"/>
          <w:w w:val="105"/>
        </w:rPr>
        <w:t xml:space="preserve"> </w:t>
      </w:r>
      <w:r w:rsidRPr="00837FE7">
        <w:rPr>
          <w:rFonts w:cs="Times New Roman"/>
          <w:color w:val="171514"/>
          <w:w w:val="105"/>
        </w:rPr>
        <w:t>giá</w:t>
      </w:r>
      <w:r w:rsidRPr="00837FE7">
        <w:rPr>
          <w:rFonts w:cs="Times New Roman"/>
          <w:color w:val="171514"/>
          <w:spacing w:val="2"/>
          <w:w w:val="105"/>
        </w:rPr>
        <w:t xml:space="preserve"> </w:t>
      </w:r>
      <w:r w:rsidRPr="00837FE7">
        <w:rPr>
          <w:rFonts w:cs="Times New Roman"/>
          <w:color w:val="171514"/>
          <w:w w:val="105"/>
        </w:rPr>
        <w:t>trị</w:t>
      </w:r>
      <w:r w:rsidRPr="00837FE7">
        <w:rPr>
          <w:rFonts w:cs="Times New Roman"/>
          <w:color w:val="171514"/>
          <w:spacing w:val="1"/>
          <w:w w:val="105"/>
        </w:rPr>
        <w:t xml:space="preserve"> </w:t>
      </w:r>
      <w:r w:rsidR="00684CD2">
        <w:rPr>
          <w:rFonts w:cs="Times New Roman"/>
          <w:color w:val="171514"/>
          <w:w w:val="105"/>
          <w:lang w:val="en-US"/>
        </w:rPr>
        <w:t>rỗng</w:t>
      </w:r>
      <w:r w:rsidRPr="00837FE7">
        <w:rPr>
          <w:rFonts w:cs="Times New Roman"/>
          <w:color w:val="171514"/>
          <w:spacing w:val="2"/>
          <w:w w:val="105"/>
        </w:rPr>
        <w:t xml:space="preserve"> </w:t>
      </w:r>
      <w:r w:rsidRPr="00837FE7">
        <w:rPr>
          <w:rFonts w:cs="Times New Roman"/>
          <w:color w:val="171514"/>
          <w:w w:val="105"/>
        </w:rPr>
        <w:t>và</w:t>
      </w:r>
      <w:r w:rsidRPr="00837FE7">
        <w:rPr>
          <w:rFonts w:cs="Times New Roman"/>
          <w:color w:val="171514"/>
          <w:spacing w:val="1"/>
          <w:w w:val="105"/>
        </w:rPr>
        <w:t xml:space="preserve"> </w:t>
      </w:r>
      <w:r w:rsidRPr="00837FE7">
        <w:rPr>
          <w:rFonts w:cs="Times New Roman"/>
          <w:color w:val="171514"/>
          <w:w w:val="105"/>
        </w:rPr>
        <w:t>phải</w:t>
      </w:r>
      <w:r w:rsidRPr="00837FE7">
        <w:rPr>
          <w:rFonts w:cs="Times New Roman"/>
          <w:color w:val="171514"/>
          <w:spacing w:val="-4"/>
          <w:w w:val="105"/>
        </w:rPr>
        <w:t xml:space="preserve"> </w:t>
      </w:r>
      <w:r w:rsidRPr="00837FE7">
        <w:rPr>
          <w:rFonts w:cs="Times New Roman"/>
          <w:color w:val="171514"/>
          <w:w w:val="105"/>
        </w:rPr>
        <w:t>có</w:t>
      </w:r>
      <w:r w:rsidRPr="00837FE7">
        <w:rPr>
          <w:rFonts w:cs="Times New Roman"/>
          <w:color w:val="171514"/>
          <w:spacing w:val="-4"/>
          <w:w w:val="105"/>
        </w:rPr>
        <w:t xml:space="preserve"> </w:t>
      </w:r>
      <w:r w:rsidRPr="00837FE7">
        <w:rPr>
          <w:rFonts w:cs="Times New Roman"/>
          <w:color w:val="171514"/>
          <w:w w:val="105"/>
        </w:rPr>
        <w:t>giá</w:t>
      </w:r>
      <w:r w:rsidRPr="00837FE7">
        <w:rPr>
          <w:rFonts w:cs="Times New Roman"/>
          <w:color w:val="171514"/>
          <w:spacing w:val="-4"/>
          <w:w w:val="105"/>
        </w:rPr>
        <w:t xml:space="preserve"> </w:t>
      </w:r>
      <w:r w:rsidRPr="00837FE7">
        <w:rPr>
          <w:rFonts w:cs="Times New Roman"/>
          <w:color w:val="171514"/>
          <w:w w:val="105"/>
        </w:rPr>
        <w:t>trị</w:t>
      </w:r>
      <w:r w:rsidRPr="00837FE7">
        <w:rPr>
          <w:rFonts w:cs="Times New Roman"/>
          <w:color w:val="171514"/>
          <w:spacing w:val="-4"/>
          <w:w w:val="105"/>
        </w:rPr>
        <w:t xml:space="preserve"> </w:t>
      </w:r>
      <w:r w:rsidRPr="00837FE7">
        <w:rPr>
          <w:rFonts w:cs="Times New Roman"/>
          <w:color w:val="171514"/>
          <w:w w:val="105"/>
        </w:rPr>
        <w:t>mặc</w:t>
      </w:r>
      <w:r w:rsidRPr="00837FE7">
        <w:rPr>
          <w:rFonts w:cs="Times New Roman"/>
          <w:color w:val="171514"/>
          <w:spacing w:val="-4"/>
          <w:w w:val="105"/>
        </w:rPr>
        <w:t xml:space="preserve"> </w:t>
      </w:r>
      <w:r w:rsidRPr="00837FE7">
        <w:rPr>
          <w:rFonts w:cs="Times New Roman"/>
          <w:color w:val="171514"/>
          <w:w w:val="105"/>
        </w:rPr>
        <w:t>định</w:t>
      </w:r>
      <w:r w:rsidRPr="00837FE7">
        <w:rPr>
          <w:rFonts w:cs="Times New Roman"/>
          <w:color w:val="171514"/>
          <w:spacing w:val="-4"/>
          <w:w w:val="105"/>
        </w:rPr>
        <w:t xml:space="preserve"> </w:t>
      </w:r>
      <w:r w:rsidRPr="00837FE7">
        <w:rPr>
          <w:rFonts w:cs="Times New Roman"/>
          <w:color w:val="171514"/>
          <w:w w:val="105"/>
        </w:rPr>
        <w:t>là</w:t>
      </w:r>
      <w:r w:rsidRPr="00837FE7">
        <w:rPr>
          <w:rFonts w:cs="Times New Roman"/>
          <w:color w:val="171514"/>
          <w:spacing w:val="-4"/>
          <w:w w:val="105"/>
        </w:rPr>
        <w:t xml:space="preserve"> </w:t>
      </w:r>
      <w:r w:rsidRPr="00837FE7">
        <w:rPr>
          <w:rFonts w:cs="Times New Roman"/>
          <w:color w:val="171514"/>
          <w:w w:val="105"/>
        </w:rPr>
        <w:t>3.</w:t>
      </w:r>
    </w:p>
    <w:p w14:paraId="2F99C106" w14:textId="77777777" w:rsidR="00837FE7" w:rsidRPr="00837FE7" w:rsidRDefault="00837FE7" w:rsidP="00837FE7">
      <w:pPr>
        <w:numPr>
          <w:ilvl w:val="2"/>
          <w:numId w:val="2"/>
        </w:numPr>
        <w:tabs>
          <w:tab w:val="left" w:pos="1792"/>
        </w:tabs>
        <w:spacing w:before="60" w:line="261" w:lineRule="auto"/>
        <w:ind w:left="1819" w:right="3293" w:hanging="380"/>
        <w:jc w:val="left"/>
        <w:outlineLvl w:val="4"/>
        <w:rPr>
          <w:rFonts w:cs="Times New Roman"/>
          <w:color w:val="171514"/>
          <w:sz w:val="21"/>
          <w:szCs w:val="21"/>
        </w:rPr>
      </w:pPr>
      <w:r w:rsidRPr="00837FE7">
        <w:rPr>
          <w:rFonts w:cs="Times New Roman"/>
          <w:color w:val="171514"/>
          <w:w w:val="105"/>
          <w:sz w:val="21"/>
          <w:szCs w:val="21"/>
        </w:rPr>
        <w:t>Cập nhật bảng PRICE để đặt các giá trị hiển thị trong bảng sau vào thuộc</w:t>
      </w:r>
      <w:r w:rsidRPr="00837FE7">
        <w:rPr>
          <w:rFonts w:cs="Times New Roman"/>
          <w:color w:val="171514"/>
          <w:spacing w:val="-56"/>
          <w:w w:val="105"/>
          <w:sz w:val="21"/>
          <w:szCs w:val="21"/>
        </w:rPr>
        <w:t xml:space="preserve"> </w:t>
      </w:r>
      <w:r w:rsidRPr="00837FE7">
        <w:rPr>
          <w:rFonts w:cs="Times New Roman"/>
          <w:color w:val="171514"/>
          <w:w w:val="105"/>
          <w:sz w:val="21"/>
          <w:szCs w:val="21"/>
        </w:rPr>
        <w:t>tính</w:t>
      </w:r>
      <w:r w:rsidRPr="00837FE7">
        <w:rPr>
          <w:rFonts w:cs="Times New Roman"/>
          <w:color w:val="171514"/>
          <w:spacing w:val="-8"/>
          <w:w w:val="105"/>
          <w:sz w:val="21"/>
          <w:szCs w:val="21"/>
        </w:rPr>
        <w:t xml:space="preserve"> </w:t>
      </w:r>
      <w:r w:rsidRPr="00837FE7">
        <w:rPr>
          <w:rFonts w:cs="Times New Roman"/>
          <w:color w:val="171514"/>
          <w:w w:val="105"/>
          <w:sz w:val="21"/>
          <w:szCs w:val="21"/>
        </w:rPr>
        <w:t>PRICE_RENTDAYS.</w:t>
      </w:r>
    </w:p>
    <w:p w14:paraId="388ED6A7" w14:textId="77777777" w:rsidR="00837FE7" w:rsidRPr="00837FE7" w:rsidRDefault="00837FE7" w:rsidP="00837FE7">
      <w:pPr>
        <w:spacing w:before="5" w:after="1"/>
        <w:rPr>
          <w:rFonts w:cs="Times New Roman"/>
          <w:sz w:val="10"/>
          <w:szCs w:val="17"/>
        </w:rPr>
      </w:pPr>
    </w:p>
    <w:tbl>
      <w:tblPr>
        <w:tblW w:w="0" w:type="auto"/>
        <w:tblInd w:w="184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2360"/>
        <w:gridCol w:w="2410"/>
      </w:tblGrid>
      <w:tr w:rsidR="00837FE7" w:rsidRPr="00837FE7" w14:paraId="19869E19" w14:textId="77777777" w:rsidTr="005414A3">
        <w:trPr>
          <w:trHeight w:val="398"/>
        </w:trPr>
        <w:tc>
          <w:tcPr>
            <w:tcW w:w="4770" w:type="dxa"/>
            <w:gridSpan w:val="2"/>
            <w:tcBorders>
              <w:top w:val="nil"/>
              <w:left w:val="nil"/>
              <w:bottom w:val="nil"/>
              <w:right w:val="nil"/>
            </w:tcBorders>
            <w:shd w:val="clear" w:color="auto" w:fill="FCAF17"/>
          </w:tcPr>
          <w:p w14:paraId="5ACD857B" w14:textId="3741F439" w:rsidR="00837FE7" w:rsidRPr="00837FE7" w:rsidRDefault="00EF3F68" w:rsidP="00837FE7">
            <w:pPr>
              <w:spacing w:before="44"/>
              <w:ind w:left="82"/>
              <w:rPr>
                <w:rFonts w:cs="Times New Roman"/>
                <w:sz w:val="24"/>
              </w:rPr>
            </w:pPr>
            <w:r>
              <w:rPr>
                <w:rFonts w:cs="Times New Roman"/>
                <w:color w:val="171514"/>
                <w:w w:val="105"/>
                <w:sz w:val="24"/>
                <w:lang w:val="en-US"/>
              </w:rPr>
              <w:t>B</w:t>
            </w:r>
            <w:r w:rsidR="00837FE7" w:rsidRPr="00837FE7">
              <w:rPr>
                <w:rFonts w:cs="Times New Roman"/>
                <w:color w:val="171514"/>
                <w:w w:val="105"/>
                <w:sz w:val="24"/>
              </w:rPr>
              <w:t>ảng</w:t>
            </w:r>
            <w:r w:rsidR="00837FE7" w:rsidRPr="00837FE7">
              <w:rPr>
                <w:rFonts w:cs="Times New Roman"/>
                <w:color w:val="171514"/>
                <w:spacing w:val="-14"/>
                <w:w w:val="105"/>
                <w:sz w:val="24"/>
              </w:rPr>
              <w:t xml:space="preserve"> </w:t>
            </w:r>
            <w:r w:rsidR="00837FE7" w:rsidRPr="00837FE7">
              <w:rPr>
                <w:rFonts w:cs="Times New Roman"/>
                <w:color w:val="171514"/>
                <w:w w:val="105"/>
                <w:sz w:val="24"/>
              </w:rPr>
              <w:t>P8.57</w:t>
            </w:r>
          </w:p>
        </w:tc>
      </w:tr>
      <w:tr w:rsidR="00837FE7" w:rsidRPr="00837FE7" w14:paraId="2F9C406B" w14:textId="77777777" w:rsidTr="005414A3">
        <w:trPr>
          <w:trHeight w:val="335"/>
        </w:trPr>
        <w:tc>
          <w:tcPr>
            <w:tcW w:w="4770" w:type="dxa"/>
            <w:gridSpan w:val="2"/>
            <w:tcBorders>
              <w:top w:val="nil"/>
              <w:left w:val="nil"/>
              <w:right w:val="nil"/>
            </w:tcBorders>
            <w:shd w:val="clear" w:color="auto" w:fill="2C6682"/>
          </w:tcPr>
          <w:p w14:paraId="5C6BD376" w14:textId="5ED91391" w:rsidR="00837FE7" w:rsidRPr="00837FE7" w:rsidRDefault="00837FE7" w:rsidP="00837FE7">
            <w:pPr>
              <w:spacing w:before="39"/>
              <w:ind w:left="82"/>
              <w:rPr>
                <w:rFonts w:cs="Times New Roman"/>
                <w:b/>
                <w:sz w:val="23"/>
                <w:lang w:val="en-US"/>
              </w:rPr>
            </w:pPr>
            <w:r w:rsidRPr="00837FE7">
              <w:rPr>
                <w:rFonts w:cs="Times New Roman"/>
                <w:b/>
                <w:color w:val="FFFFFF"/>
                <w:sz w:val="23"/>
              </w:rPr>
              <w:t>CẬP</w:t>
            </w:r>
            <w:r w:rsidRPr="00837FE7">
              <w:rPr>
                <w:rFonts w:cs="Times New Roman"/>
                <w:b/>
                <w:color w:val="FFFFFF"/>
                <w:spacing w:val="2"/>
                <w:sz w:val="23"/>
              </w:rPr>
              <w:t xml:space="preserve"> </w:t>
            </w:r>
            <w:r w:rsidRPr="00837FE7">
              <w:rPr>
                <w:rFonts w:cs="Times New Roman"/>
                <w:b/>
                <w:color w:val="FFFFFF"/>
                <w:sz w:val="23"/>
              </w:rPr>
              <w:t>NHẬT</w:t>
            </w:r>
            <w:r w:rsidRPr="00837FE7">
              <w:rPr>
                <w:rFonts w:cs="Times New Roman"/>
                <w:b/>
                <w:color w:val="FFFFFF"/>
                <w:spacing w:val="3"/>
                <w:sz w:val="23"/>
              </w:rPr>
              <w:t xml:space="preserve"> </w:t>
            </w:r>
            <w:r w:rsidR="00684CD2">
              <w:rPr>
                <w:rFonts w:cs="Times New Roman"/>
                <w:b/>
                <w:color w:val="FFFFFF"/>
                <w:spacing w:val="3"/>
                <w:sz w:val="23"/>
                <w:lang w:val="en-US"/>
              </w:rPr>
              <w:t>cho B</w:t>
            </w:r>
            <w:r w:rsidR="00684CD2">
              <w:rPr>
                <w:rFonts w:cs="Times New Roman"/>
                <w:b/>
                <w:color w:val="FFFFFF"/>
                <w:sz w:val="23"/>
                <w:lang w:val="en-US"/>
              </w:rPr>
              <w:t>ảng PRICE</w:t>
            </w:r>
          </w:p>
        </w:tc>
      </w:tr>
      <w:tr w:rsidR="00837FE7" w:rsidRPr="00837FE7" w14:paraId="77286F59" w14:textId="77777777" w:rsidTr="005414A3">
        <w:trPr>
          <w:trHeight w:val="305"/>
        </w:trPr>
        <w:tc>
          <w:tcPr>
            <w:tcW w:w="2360" w:type="dxa"/>
            <w:shd w:val="clear" w:color="auto" w:fill="2C6682"/>
          </w:tcPr>
          <w:p w14:paraId="18600797" w14:textId="7C64B194" w:rsidR="00837FE7" w:rsidRPr="00837FE7" w:rsidRDefault="00684CD2" w:rsidP="00837FE7">
            <w:pPr>
              <w:spacing w:before="47"/>
              <w:ind w:left="82"/>
              <w:rPr>
                <w:rFonts w:cs="Times New Roman"/>
                <w:b/>
                <w:sz w:val="20"/>
                <w:lang w:val="en-US"/>
              </w:rPr>
            </w:pPr>
            <w:r>
              <w:rPr>
                <w:rFonts w:cs="Times New Roman"/>
                <w:b/>
                <w:color w:val="FFFFFF"/>
                <w:sz w:val="20"/>
                <w:lang w:val="en-US"/>
              </w:rPr>
              <w:t>PRICE</w:t>
            </w:r>
            <w:r w:rsidR="00837FE7" w:rsidRPr="00837FE7">
              <w:rPr>
                <w:rFonts w:cs="Times New Roman"/>
                <w:b/>
                <w:color w:val="FFFFFF"/>
                <w:sz w:val="20"/>
              </w:rPr>
              <w:t>_C</w:t>
            </w:r>
            <w:r>
              <w:rPr>
                <w:rFonts w:cs="Times New Roman"/>
                <w:b/>
                <w:color w:val="FFFFFF"/>
                <w:sz w:val="20"/>
                <w:lang w:val="en-US"/>
              </w:rPr>
              <w:t>O</w:t>
            </w:r>
            <w:r w:rsidR="00837FE7" w:rsidRPr="00837FE7">
              <w:rPr>
                <w:rFonts w:cs="Times New Roman"/>
                <w:b/>
                <w:color w:val="FFFFFF"/>
                <w:sz w:val="20"/>
              </w:rPr>
              <w:t>D</w:t>
            </w:r>
            <w:r>
              <w:rPr>
                <w:rFonts w:cs="Times New Roman"/>
                <w:b/>
                <w:color w:val="FFFFFF"/>
                <w:sz w:val="20"/>
                <w:lang w:val="en-US"/>
              </w:rPr>
              <w:t>E</w:t>
            </w:r>
          </w:p>
        </w:tc>
        <w:tc>
          <w:tcPr>
            <w:tcW w:w="2410" w:type="dxa"/>
            <w:shd w:val="clear" w:color="auto" w:fill="2C6682"/>
          </w:tcPr>
          <w:p w14:paraId="370FE09B" w14:textId="54BAC498" w:rsidR="00837FE7" w:rsidRPr="00837FE7" w:rsidRDefault="00684CD2" w:rsidP="00837FE7">
            <w:pPr>
              <w:spacing w:before="38"/>
              <w:ind w:left="82"/>
              <w:rPr>
                <w:rFonts w:cs="Times New Roman"/>
                <w:b/>
                <w:sz w:val="21"/>
                <w:lang w:val="en-US"/>
              </w:rPr>
            </w:pPr>
            <w:r>
              <w:rPr>
                <w:rFonts w:cs="Times New Roman"/>
                <w:b/>
                <w:color w:val="FFFFFF"/>
                <w:w w:val="105"/>
                <w:sz w:val="21"/>
                <w:lang w:val="en-US"/>
              </w:rPr>
              <w:t>PRICE</w:t>
            </w:r>
            <w:r w:rsidR="00837FE7" w:rsidRPr="00837FE7">
              <w:rPr>
                <w:rFonts w:cs="Times New Roman"/>
                <w:b/>
                <w:color w:val="FFFFFF"/>
                <w:w w:val="105"/>
                <w:sz w:val="21"/>
              </w:rPr>
              <w:t>_</w:t>
            </w:r>
            <w:r>
              <w:rPr>
                <w:rFonts w:cs="Times New Roman"/>
                <w:b/>
                <w:color w:val="FFFFFF"/>
                <w:w w:val="105"/>
                <w:sz w:val="21"/>
                <w:lang w:val="en-US"/>
              </w:rPr>
              <w:t>RENTDAYS</w:t>
            </w:r>
          </w:p>
        </w:tc>
      </w:tr>
      <w:tr w:rsidR="00837FE7" w:rsidRPr="00837FE7" w14:paraId="74F8E31B" w14:textId="77777777" w:rsidTr="005414A3">
        <w:trPr>
          <w:trHeight w:val="290"/>
        </w:trPr>
        <w:tc>
          <w:tcPr>
            <w:tcW w:w="2360" w:type="dxa"/>
            <w:shd w:val="clear" w:color="auto" w:fill="FFCC7A"/>
          </w:tcPr>
          <w:p w14:paraId="6544AFC0" w14:textId="77777777" w:rsidR="00837FE7" w:rsidRPr="00837FE7" w:rsidRDefault="00837FE7" w:rsidP="00837FE7">
            <w:pPr>
              <w:spacing w:before="35"/>
              <w:ind w:left="80"/>
              <w:rPr>
                <w:rFonts w:cs="Times New Roman"/>
                <w:sz w:val="20"/>
              </w:rPr>
            </w:pPr>
            <w:r w:rsidRPr="00837FE7">
              <w:rPr>
                <w:rFonts w:cs="Times New Roman"/>
                <w:color w:val="171514"/>
                <w:w w:val="102"/>
                <w:sz w:val="20"/>
              </w:rPr>
              <w:t>1</w:t>
            </w:r>
          </w:p>
        </w:tc>
        <w:tc>
          <w:tcPr>
            <w:tcW w:w="2410" w:type="dxa"/>
            <w:shd w:val="clear" w:color="auto" w:fill="FFCC7A"/>
          </w:tcPr>
          <w:p w14:paraId="171753DC" w14:textId="77777777" w:rsidR="00837FE7" w:rsidRPr="00837FE7" w:rsidRDefault="00837FE7" w:rsidP="00837FE7">
            <w:pPr>
              <w:spacing w:before="35"/>
              <w:ind w:left="80"/>
              <w:rPr>
                <w:rFonts w:cs="Times New Roman"/>
                <w:sz w:val="20"/>
              </w:rPr>
            </w:pPr>
            <w:r w:rsidRPr="00837FE7">
              <w:rPr>
                <w:rFonts w:cs="Times New Roman"/>
                <w:color w:val="171514"/>
                <w:w w:val="102"/>
                <w:sz w:val="20"/>
              </w:rPr>
              <w:t>5</w:t>
            </w:r>
          </w:p>
        </w:tc>
      </w:tr>
      <w:tr w:rsidR="00837FE7" w:rsidRPr="00837FE7" w14:paraId="14F7C4AF" w14:textId="77777777" w:rsidTr="005414A3">
        <w:trPr>
          <w:trHeight w:val="290"/>
        </w:trPr>
        <w:tc>
          <w:tcPr>
            <w:tcW w:w="2360" w:type="dxa"/>
            <w:shd w:val="clear" w:color="auto" w:fill="FFE0AD"/>
          </w:tcPr>
          <w:p w14:paraId="0B2D67E4" w14:textId="77777777" w:rsidR="00837FE7" w:rsidRPr="00837FE7" w:rsidRDefault="00837FE7" w:rsidP="00837FE7">
            <w:pPr>
              <w:spacing w:before="35"/>
              <w:ind w:left="80"/>
              <w:rPr>
                <w:rFonts w:cs="Times New Roman"/>
                <w:sz w:val="20"/>
              </w:rPr>
            </w:pPr>
            <w:r w:rsidRPr="00837FE7">
              <w:rPr>
                <w:rFonts w:cs="Times New Roman"/>
                <w:color w:val="171514"/>
                <w:w w:val="102"/>
                <w:sz w:val="20"/>
              </w:rPr>
              <w:t>2</w:t>
            </w:r>
          </w:p>
        </w:tc>
        <w:tc>
          <w:tcPr>
            <w:tcW w:w="2410" w:type="dxa"/>
            <w:shd w:val="clear" w:color="auto" w:fill="FFE0AD"/>
          </w:tcPr>
          <w:p w14:paraId="67F74AA7" w14:textId="77777777" w:rsidR="00837FE7" w:rsidRPr="00837FE7" w:rsidRDefault="00837FE7" w:rsidP="00837FE7">
            <w:pPr>
              <w:spacing w:before="35"/>
              <w:ind w:left="80"/>
              <w:rPr>
                <w:rFonts w:cs="Times New Roman"/>
                <w:sz w:val="20"/>
              </w:rPr>
            </w:pPr>
            <w:r w:rsidRPr="00837FE7">
              <w:rPr>
                <w:rFonts w:cs="Times New Roman"/>
                <w:color w:val="171514"/>
                <w:w w:val="102"/>
                <w:sz w:val="20"/>
              </w:rPr>
              <w:t>3</w:t>
            </w:r>
          </w:p>
        </w:tc>
      </w:tr>
      <w:tr w:rsidR="00837FE7" w:rsidRPr="00837FE7" w14:paraId="17C4AE06" w14:textId="77777777" w:rsidTr="005414A3">
        <w:trPr>
          <w:trHeight w:val="290"/>
        </w:trPr>
        <w:tc>
          <w:tcPr>
            <w:tcW w:w="2360" w:type="dxa"/>
            <w:shd w:val="clear" w:color="auto" w:fill="FFCC7A"/>
          </w:tcPr>
          <w:p w14:paraId="00412327" w14:textId="77777777" w:rsidR="00837FE7" w:rsidRPr="00837FE7" w:rsidRDefault="00837FE7" w:rsidP="00837FE7">
            <w:pPr>
              <w:spacing w:before="35"/>
              <w:ind w:left="80"/>
              <w:rPr>
                <w:rFonts w:cs="Times New Roman"/>
                <w:sz w:val="20"/>
              </w:rPr>
            </w:pPr>
            <w:r w:rsidRPr="00837FE7">
              <w:rPr>
                <w:rFonts w:cs="Times New Roman"/>
                <w:color w:val="171514"/>
                <w:w w:val="102"/>
                <w:sz w:val="20"/>
              </w:rPr>
              <w:t>3</w:t>
            </w:r>
          </w:p>
        </w:tc>
        <w:tc>
          <w:tcPr>
            <w:tcW w:w="2410" w:type="dxa"/>
            <w:shd w:val="clear" w:color="auto" w:fill="FFCC7A"/>
          </w:tcPr>
          <w:p w14:paraId="5DEE3DC6" w14:textId="77777777" w:rsidR="00837FE7" w:rsidRPr="00837FE7" w:rsidRDefault="00837FE7" w:rsidP="00837FE7">
            <w:pPr>
              <w:spacing w:before="35"/>
              <w:ind w:left="80"/>
              <w:rPr>
                <w:rFonts w:cs="Times New Roman"/>
                <w:sz w:val="20"/>
              </w:rPr>
            </w:pPr>
            <w:r w:rsidRPr="00837FE7">
              <w:rPr>
                <w:rFonts w:cs="Times New Roman"/>
                <w:color w:val="171514"/>
                <w:w w:val="102"/>
                <w:sz w:val="20"/>
              </w:rPr>
              <w:t>5</w:t>
            </w:r>
          </w:p>
        </w:tc>
      </w:tr>
      <w:tr w:rsidR="00837FE7" w:rsidRPr="00837FE7" w14:paraId="51C1D680" w14:textId="77777777" w:rsidTr="005414A3">
        <w:trPr>
          <w:trHeight w:val="290"/>
        </w:trPr>
        <w:tc>
          <w:tcPr>
            <w:tcW w:w="2360" w:type="dxa"/>
            <w:shd w:val="clear" w:color="auto" w:fill="FFE0AD"/>
          </w:tcPr>
          <w:p w14:paraId="6F54DCEA" w14:textId="77777777" w:rsidR="00837FE7" w:rsidRPr="00837FE7" w:rsidRDefault="00837FE7" w:rsidP="00837FE7">
            <w:pPr>
              <w:spacing w:before="35"/>
              <w:ind w:left="80"/>
              <w:rPr>
                <w:rFonts w:cs="Times New Roman"/>
                <w:sz w:val="20"/>
              </w:rPr>
            </w:pPr>
            <w:r w:rsidRPr="00837FE7">
              <w:rPr>
                <w:rFonts w:cs="Times New Roman"/>
                <w:color w:val="171514"/>
                <w:w w:val="102"/>
                <w:sz w:val="20"/>
              </w:rPr>
              <w:t>4</w:t>
            </w:r>
          </w:p>
        </w:tc>
        <w:tc>
          <w:tcPr>
            <w:tcW w:w="2410" w:type="dxa"/>
            <w:shd w:val="clear" w:color="auto" w:fill="FFE0AD"/>
          </w:tcPr>
          <w:p w14:paraId="25ABFAD0" w14:textId="77777777" w:rsidR="00837FE7" w:rsidRPr="00837FE7" w:rsidRDefault="00837FE7" w:rsidP="00837FE7">
            <w:pPr>
              <w:spacing w:before="35"/>
              <w:ind w:left="80"/>
              <w:rPr>
                <w:rFonts w:cs="Times New Roman"/>
                <w:sz w:val="20"/>
              </w:rPr>
            </w:pPr>
            <w:r w:rsidRPr="00837FE7">
              <w:rPr>
                <w:rFonts w:cs="Times New Roman"/>
                <w:color w:val="171514"/>
                <w:w w:val="102"/>
                <w:sz w:val="20"/>
              </w:rPr>
              <w:t>7</w:t>
            </w:r>
          </w:p>
        </w:tc>
      </w:tr>
    </w:tbl>
    <w:p w14:paraId="144EDDA5" w14:textId="77777777" w:rsidR="00837FE7" w:rsidRPr="00837FE7" w:rsidRDefault="00837FE7" w:rsidP="00837FE7">
      <w:pPr>
        <w:spacing w:before="10"/>
        <w:rPr>
          <w:rFonts w:cs="Times New Roman"/>
          <w:sz w:val="24"/>
          <w:szCs w:val="17"/>
        </w:rPr>
      </w:pPr>
    </w:p>
    <w:p w14:paraId="3099C10F" w14:textId="7FE39A53" w:rsidR="00837FE7" w:rsidRPr="00837FE7" w:rsidRDefault="00837FE7" w:rsidP="00837FE7">
      <w:pPr>
        <w:numPr>
          <w:ilvl w:val="2"/>
          <w:numId w:val="2"/>
        </w:numPr>
        <w:tabs>
          <w:tab w:val="left" w:pos="1758"/>
        </w:tabs>
        <w:spacing w:line="290" w:lineRule="auto"/>
        <w:ind w:left="1819" w:right="3193" w:hanging="380"/>
        <w:jc w:val="left"/>
        <w:rPr>
          <w:rFonts w:cs="Times New Roman"/>
          <w:color w:val="171514"/>
          <w:sz w:val="19"/>
        </w:rPr>
      </w:pPr>
      <w:r w:rsidRPr="00837FE7">
        <w:rPr>
          <w:rFonts w:cs="Times New Roman"/>
          <w:color w:val="171514"/>
          <w:w w:val="105"/>
          <w:sz w:val="19"/>
        </w:rPr>
        <w:t xml:space="preserve">Tạo </w:t>
      </w:r>
      <w:r w:rsidR="00684CD2">
        <w:rPr>
          <w:rFonts w:cs="Times New Roman"/>
          <w:color w:val="171514"/>
          <w:w w:val="105"/>
          <w:sz w:val="19"/>
          <w:lang w:val="en-US"/>
        </w:rPr>
        <w:t>trình kích họat</w:t>
      </w:r>
      <w:r w:rsidRPr="00837FE7">
        <w:rPr>
          <w:rFonts w:cs="Times New Roman"/>
          <w:color w:val="171514"/>
          <w:w w:val="105"/>
          <w:sz w:val="19"/>
        </w:rPr>
        <w:t xml:space="preserve"> có tên</w:t>
      </w:r>
      <w:r w:rsidR="00684CD2">
        <w:rPr>
          <w:rFonts w:cs="Times New Roman"/>
          <w:color w:val="171514"/>
          <w:w w:val="105"/>
          <w:sz w:val="19"/>
          <w:lang w:val="en-US"/>
        </w:rPr>
        <w:t xml:space="preserve"> </w:t>
      </w:r>
      <w:r w:rsidRPr="00837FE7">
        <w:rPr>
          <w:rFonts w:cs="Times New Roman"/>
          <w:b/>
          <w:color w:val="171514"/>
          <w:w w:val="105"/>
          <w:sz w:val="19"/>
        </w:rPr>
        <w:t>trg_late_return</w:t>
      </w:r>
      <w:r w:rsidR="00684CD2">
        <w:rPr>
          <w:rFonts w:cs="Times New Roman"/>
          <w:b/>
          <w:color w:val="171514"/>
          <w:w w:val="105"/>
          <w:sz w:val="19"/>
          <w:lang w:val="en-US"/>
        </w:rPr>
        <w:t xml:space="preserve"> </w:t>
      </w:r>
      <w:r w:rsidR="00684CD2">
        <w:rPr>
          <w:rFonts w:cs="Times New Roman"/>
          <w:color w:val="171514"/>
          <w:w w:val="105"/>
          <w:sz w:val="19"/>
          <w:lang w:val="en-US"/>
        </w:rPr>
        <w:t>để</w:t>
      </w:r>
      <w:r w:rsidRPr="00837FE7">
        <w:rPr>
          <w:rFonts w:cs="Times New Roman"/>
          <w:color w:val="171514"/>
          <w:w w:val="105"/>
          <w:sz w:val="19"/>
        </w:rPr>
        <w:t xml:space="preserve"> ghi giá trị chính xác vào DETAIL_</w:t>
      </w:r>
      <w:r w:rsidRPr="00837FE7">
        <w:rPr>
          <w:rFonts w:cs="Times New Roman"/>
          <w:color w:val="171514"/>
          <w:spacing w:val="1"/>
          <w:w w:val="105"/>
          <w:sz w:val="19"/>
        </w:rPr>
        <w:t xml:space="preserve"> </w:t>
      </w:r>
      <w:r w:rsidRPr="00837FE7">
        <w:rPr>
          <w:rFonts w:cs="Times New Roman"/>
          <w:color w:val="171514"/>
          <w:sz w:val="19"/>
        </w:rPr>
        <w:t>DAYSLATE</w:t>
      </w:r>
      <w:r w:rsidRPr="00837FE7">
        <w:rPr>
          <w:rFonts w:cs="Times New Roman"/>
          <w:color w:val="171514"/>
          <w:spacing w:val="11"/>
          <w:sz w:val="19"/>
        </w:rPr>
        <w:t xml:space="preserve"> </w:t>
      </w:r>
      <w:r w:rsidRPr="00837FE7">
        <w:rPr>
          <w:rFonts w:cs="Times New Roman"/>
          <w:color w:val="171514"/>
          <w:sz w:val="19"/>
        </w:rPr>
        <w:t>trong</w:t>
      </w:r>
      <w:r w:rsidRPr="00837FE7">
        <w:rPr>
          <w:rFonts w:cs="Times New Roman"/>
          <w:color w:val="171514"/>
          <w:spacing w:val="11"/>
          <w:sz w:val="19"/>
        </w:rPr>
        <w:t xml:space="preserve"> </w:t>
      </w:r>
      <w:r w:rsidRPr="00837FE7">
        <w:rPr>
          <w:rFonts w:cs="Times New Roman"/>
          <w:color w:val="171514"/>
          <w:sz w:val="19"/>
        </w:rPr>
        <w:t>bảng</w:t>
      </w:r>
      <w:r w:rsidRPr="00837FE7">
        <w:rPr>
          <w:rFonts w:cs="Times New Roman"/>
          <w:color w:val="171514"/>
          <w:spacing w:val="11"/>
          <w:sz w:val="19"/>
        </w:rPr>
        <w:t xml:space="preserve"> </w:t>
      </w:r>
      <w:r w:rsidRPr="00837FE7">
        <w:rPr>
          <w:rFonts w:cs="Times New Roman"/>
          <w:color w:val="171514"/>
          <w:sz w:val="19"/>
        </w:rPr>
        <w:t>DETAILRENTAL</w:t>
      </w:r>
      <w:r w:rsidRPr="00837FE7">
        <w:rPr>
          <w:rFonts w:cs="Times New Roman"/>
          <w:color w:val="171514"/>
          <w:spacing w:val="11"/>
          <w:sz w:val="19"/>
        </w:rPr>
        <w:t xml:space="preserve"> </w:t>
      </w:r>
      <w:r w:rsidRPr="00837FE7">
        <w:rPr>
          <w:rFonts w:cs="Times New Roman"/>
          <w:color w:val="171514"/>
          <w:sz w:val="19"/>
        </w:rPr>
        <w:t>bất</w:t>
      </w:r>
      <w:r w:rsidRPr="00837FE7">
        <w:rPr>
          <w:rFonts w:cs="Times New Roman"/>
          <w:color w:val="171514"/>
          <w:spacing w:val="11"/>
          <w:sz w:val="19"/>
        </w:rPr>
        <w:t xml:space="preserve"> </w:t>
      </w:r>
      <w:r w:rsidRPr="00837FE7">
        <w:rPr>
          <w:rFonts w:cs="Times New Roman"/>
          <w:color w:val="171514"/>
          <w:sz w:val="19"/>
        </w:rPr>
        <w:t>cứ</w:t>
      </w:r>
      <w:r w:rsidRPr="00837FE7">
        <w:rPr>
          <w:rFonts w:cs="Times New Roman"/>
          <w:color w:val="171514"/>
          <w:spacing w:val="11"/>
          <w:sz w:val="19"/>
        </w:rPr>
        <w:t xml:space="preserve"> </w:t>
      </w:r>
      <w:r w:rsidRPr="00837FE7">
        <w:rPr>
          <w:rFonts w:cs="Times New Roman"/>
          <w:color w:val="171514"/>
          <w:sz w:val="19"/>
        </w:rPr>
        <w:t>khi</w:t>
      </w:r>
      <w:r w:rsidRPr="00837FE7">
        <w:rPr>
          <w:rFonts w:cs="Times New Roman"/>
          <w:color w:val="171514"/>
          <w:spacing w:val="11"/>
          <w:sz w:val="19"/>
        </w:rPr>
        <w:t xml:space="preserve"> </w:t>
      </w:r>
      <w:r w:rsidRPr="00837FE7">
        <w:rPr>
          <w:rFonts w:cs="Times New Roman"/>
          <w:color w:val="171514"/>
          <w:sz w:val="19"/>
        </w:rPr>
        <w:t>nào</w:t>
      </w:r>
      <w:r w:rsidRPr="00837FE7">
        <w:rPr>
          <w:rFonts w:cs="Times New Roman"/>
          <w:color w:val="171514"/>
          <w:spacing w:val="12"/>
          <w:sz w:val="19"/>
        </w:rPr>
        <w:t xml:space="preserve"> </w:t>
      </w:r>
      <w:r w:rsidRPr="00837FE7">
        <w:rPr>
          <w:rFonts w:cs="Times New Roman"/>
          <w:color w:val="171514"/>
          <w:sz w:val="19"/>
        </w:rPr>
        <w:t>video</w:t>
      </w:r>
      <w:r w:rsidRPr="00837FE7">
        <w:rPr>
          <w:rFonts w:cs="Times New Roman"/>
          <w:color w:val="171514"/>
          <w:spacing w:val="11"/>
          <w:sz w:val="19"/>
        </w:rPr>
        <w:t xml:space="preserve"> </w:t>
      </w:r>
      <w:r w:rsidRPr="00837FE7">
        <w:rPr>
          <w:rFonts w:cs="Times New Roman"/>
          <w:color w:val="171514"/>
          <w:sz w:val="19"/>
        </w:rPr>
        <w:t>được</w:t>
      </w:r>
      <w:r w:rsidRPr="00837FE7">
        <w:rPr>
          <w:rFonts w:cs="Times New Roman"/>
          <w:color w:val="171514"/>
          <w:spacing w:val="11"/>
          <w:sz w:val="19"/>
        </w:rPr>
        <w:t xml:space="preserve"> </w:t>
      </w:r>
      <w:r w:rsidRPr="00837FE7">
        <w:rPr>
          <w:rFonts w:cs="Times New Roman"/>
          <w:color w:val="171514"/>
          <w:sz w:val="19"/>
        </w:rPr>
        <w:t>trả</w:t>
      </w:r>
      <w:r w:rsidRPr="00837FE7">
        <w:rPr>
          <w:rFonts w:cs="Times New Roman"/>
          <w:color w:val="171514"/>
          <w:spacing w:val="11"/>
          <w:sz w:val="19"/>
        </w:rPr>
        <w:t xml:space="preserve"> </w:t>
      </w:r>
      <w:r w:rsidRPr="00837FE7">
        <w:rPr>
          <w:rFonts w:cs="Times New Roman"/>
          <w:color w:val="171514"/>
          <w:sz w:val="19"/>
        </w:rPr>
        <w:t>về.</w:t>
      </w:r>
      <w:r w:rsidRPr="00837FE7">
        <w:rPr>
          <w:rFonts w:cs="Times New Roman"/>
          <w:color w:val="171514"/>
          <w:spacing w:val="11"/>
          <w:sz w:val="19"/>
        </w:rPr>
        <w:t xml:space="preserve"> </w:t>
      </w:r>
      <w:r w:rsidRPr="00837FE7">
        <w:rPr>
          <w:rFonts w:cs="Times New Roman"/>
          <w:color w:val="171514"/>
          <w:sz w:val="19"/>
        </w:rPr>
        <w:t>Trình</w:t>
      </w:r>
      <w:r w:rsidRPr="00837FE7">
        <w:rPr>
          <w:rFonts w:cs="Times New Roman"/>
          <w:color w:val="171514"/>
          <w:spacing w:val="11"/>
          <w:sz w:val="19"/>
        </w:rPr>
        <w:t xml:space="preserve"> </w:t>
      </w:r>
      <w:r w:rsidRPr="00837FE7">
        <w:rPr>
          <w:rFonts w:cs="Times New Roman"/>
          <w:color w:val="171514"/>
          <w:sz w:val="19"/>
        </w:rPr>
        <w:t>kích</w:t>
      </w:r>
      <w:r w:rsidRPr="00837FE7">
        <w:rPr>
          <w:rFonts w:cs="Times New Roman"/>
          <w:color w:val="171514"/>
          <w:spacing w:val="-47"/>
          <w:sz w:val="19"/>
        </w:rPr>
        <w:t xml:space="preserve"> </w:t>
      </w:r>
      <w:r w:rsidRPr="00837FE7">
        <w:rPr>
          <w:rFonts w:cs="Times New Roman"/>
          <w:color w:val="171514"/>
          <w:w w:val="105"/>
          <w:sz w:val="19"/>
        </w:rPr>
        <w:t>hoạt sẽ thực thi dưới dạng trình kích hoạt BEFORE khi thuộc tính</w:t>
      </w:r>
      <w:r w:rsidRPr="00837FE7">
        <w:rPr>
          <w:rFonts w:cs="Times New Roman"/>
          <w:color w:val="171514"/>
          <w:spacing w:val="1"/>
          <w:w w:val="105"/>
          <w:sz w:val="19"/>
        </w:rPr>
        <w:t xml:space="preserve"> </w:t>
      </w:r>
      <w:r w:rsidRPr="00837FE7">
        <w:rPr>
          <w:rFonts w:cs="Times New Roman"/>
          <w:color w:val="171514"/>
          <w:sz w:val="19"/>
        </w:rPr>
        <w:t>DETAIL_RETURNDATE</w:t>
      </w:r>
      <w:r w:rsidRPr="00837FE7">
        <w:rPr>
          <w:rFonts w:cs="Times New Roman"/>
          <w:color w:val="171514"/>
          <w:spacing w:val="-5"/>
          <w:sz w:val="19"/>
        </w:rPr>
        <w:t xml:space="preserve"> </w:t>
      </w:r>
      <w:r w:rsidRPr="00837FE7">
        <w:rPr>
          <w:rFonts w:cs="Times New Roman"/>
          <w:color w:val="171514"/>
          <w:sz w:val="19"/>
        </w:rPr>
        <w:t>hoặc</w:t>
      </w:r>
      <w:r w:rsidRPr="00837FE7">
        <w:rPr>
          <w:rFonts w:cs="Times New Roman"/>
          <w:color w:val="171514"/>
          <w:spacing w:val="-4"/>
          <w:sz w:val="19"/>
        </w:rPr>
        <w:t xml:space="preserve"> </w:t>
      </w:r>
      <w:r w:rsidRPr="00837FE7">
        <w:rPr>
          <w:rFonts w:cs="Times New Roman"/>
          <w:color w:val="171514"/>
          <w:sz w:val="19"/>
        </w:rPr>
        <w:t>DETAIL_DUEDATE</w:t>
      </w:r>
      <w:r w:rsidRPr="00837FE7">
        <w:rPr>
          <w:rFonts w:cs="Times New Roman"/>
          <w:color w:val="171514"/>
          <w:spacing w:val="-5"/>
          <w:sz w:val="19"/>
        </w:rPr>
        <w:t xml:space="preserve"> </w:t>
      </w:r>
      <w:r w:rsidRPr="00837FE7">
        <w:rPr>
          <w:rFonts w:cs="Times New Roman"/>
          <w:color w:val="171514"/>
          <w:sz w:val="19"/>
        </w:rPr>
        <w:t>được</w:t>
      </w:r>
      <w:r w:rsidRPr="00837FE7">
        <w:rPr>
          <w:rFonts w:cs="Times New Roman"/>
          <w:color w:val="171514"/>
          <w:spacing w:val="-4"/>
          <w:sz w:val="19"/>
        </w:rPr>
        <w:t xml:space="preserve"> </w:t>
      </w:r>
      <w:r w:rsidRPr="00837FE7">
        <w:rPr>
          <w:rFonts w:cs="Times New Roman"/>
          <w:color w:val="171514"/>
          <w:sz w:val="19"/>
        </w:rPr>
        <w:t>cập</w:t>
      </w:r>
      <w:r w:rsidRPr="00837FE7">
        <w:rPr>
          <w:rFonts w:cs="Times New Roman"/>
          <w:color w:val="171514"/>
          <w:spacing w:val="-5"/>
          <w:sz w:val="19"/>
        </w:rPr>
        <w:t xml:space="preserve"> </w:t>
      </w:r>
      <w:r w:rsidRPr="00837FE7">
        <w:rPr>
          <w:rFonts w:cs="Times New Roman"/>
          <w:color w:val="171514"/>
          <w:sz w:val="19"/>
        </w:rPr>
        <w:t>nhật.</w:t>
      </w:r>
      <w:r w:rsidRPr="00837FE7">
        <w:rPr>
          <w:rFonts w:cs="Times New Roman"/>
          <w:color w:val="171514"/>
          <w:spacing w:val="-4"/>
          <w:sz w:val="19"/>
        </w:rPr>
        <w:t xml:space="preserve"> </w:t>
      </w:r>
      <w:r w:rsidRPr="00837FE7">
        <w:rPr>
          <w:rFonts w:cs="Times New Roman"/>
          <w:color w:val="171514"/>
          <w:sz w:val="19"/>
        </w:rPr>
        <w:t>Trình</w:t>
      </w:r>
      <w:r w:rsidRPr="00837FE7">
        <w:rPr>
          <w:rFonts w:cs="Times New Roman"/>
          <w:color w:val="171514"/>
          <w:spacing w:val="-4"/>
          <w:sz w:val="19"/>
        </w:rPr>
        <w:t xml:space="preserve"> </w:t>
      </w:r>
      <w:r w:rsidRPr="00837FE7">
        <w:rPr>
          <w:rFonts w:cs="Times New Roman"/>
          <w:color w:val="171514"/>
          <w:sz w:val="19"/>
        </w:rPr>
        <w:t>kích</w:t>
      </w:r>
      <w:r w:rsidRPr="00837FE7">
        <w:rPr>
          <w:rFonts w:cs="Times New Roman"/>
          <w:color w:val="171514"/>
          <w:spacing w:val="-5"/>
          <w:sz w:val="19"/>
        </w:rPr>
        <w:t xml:space="preserve"> </w:t>
      </w:r>
      <w:r w:rsidRPr="00837FE7">
        <w:rPr>
          <w:rFonts w:cs="Times New Roman"/>
          <w:color w:val="171514"/>
          <w:sz w:val="19"/>
        </w:rPr>
        <w:t>hoạt</w:t>
      </w:r>
      <w:r w:rsidRPr="00837FE7">
        <w:rPr>
          <w:rFonts w:cs="Times New Roman"/>
          <w:color w:val="171514"/>
          <w:spacing w:val="-4"/>
          <w:sz w:val="19"/>
        </w:rPr>
        <w:t xml:space="preserve"> </w:t>
      </w:r>
      <w:r w:rsidRPr="00837FE7">
        <w:rPr>
          <w:rFonts w:cs="Times New Roman"/>
          <w:color w:val="171514"/>
          <w:sz w:val="19"/>
        </w:rPr>
        <w:t>phải</w:t>
      </w:r>
      <w:r w:rsidRPr="00837FE7">
        <w:rPr>
          <w:rFonts w:cs="Times New Roman"/>
          <w:color w:val="171514"/>
          <w:spacing w:val="-48"/>
          <w:sz w:val="19"/>
        </w:rPr>
        <w:t xml:space="preserve"> </w:t>
      </w:r>
      <w:r w:rsidRPr="00837FE7">
        <w:rPr>
          <w:rFonts w:cs="Times New Roman"/>
          <w:color w:val="171514"/>
          <w:w w:val="105"/>
          <w:sz w:val="19"/>
        </w:rPr>
        <w:t>đáp</w:t>
      </w:r>
      <w:r w:rsidRPr="00837FE7">
        <w:rPr>
          <w:rFonts w:cs="Times New Roman"/>
          <w:color w:val="171514"/>
          <w:spacing w:val="-5"/>
          <w:w w:val="105"/>
          <w:sz w:val="19"/>
        </w:rPr>
        <w:t xml:space="preserve"> </w:t>
      </w:r>
      <w:r w:rsidRPr="00837FE7">
        <w:rPr>
          <w:rFonts w:cs="Times New Roman"/>
          <w:color w:val="171514"/>
          <w:w w:val="105"/>
          <w:sz w:val="19"/>
        </w:rPr>
        <w:t>ứng</w:t>
      </w:r>
      <w:r w:rsidRPr="00837FE7">
        <w:rPr>
          <w:rFonts w:cs="Times New Roman"/>
          <w:color w:val="171514"/>
          <w:spacing w:val="-4"/>
          <w:w w:val="105"/>
          <w:sz w:val="19"/>
        </w:rPr>
        <w:t xml:space="preserve"> </w:t>
      </w:r>
      <w:r w:rsidRPr="00837FE7">
        <w:rPr>
          <w:rFonts w:cs="Times New Roman"/>
          <w:color w:val="171514"/>
          <w:w w:val="105"/>
          <w:sz w:val="19"/>
        </w:rPr>
        <w:t>các</w:t>
      </w:r>
      <w:r w:rsidRPr="00837FE7">
        <w:rPr>
          <w:rFonts w:cs="Times New Roman"/>
          <w:color w:val="171514"/>
          <w:spacing w:val="-4"/>
          <w:w w:val="105"/>
          <w:sz w:val="19"/>
        </w:rPr>
        <w:t xml:space="preserve"> </w:t>
      </w:r>
      <w:r w:rsidRPr="00837FE7">
        <w:rPr>
          <w:rFonts w:cs="Times New Roman"/>
          <w:color w:val="171514"/>
          <w:w w:val="105"/>
          <w:sz w:val="19"/>
        </w:rPr>
        <w:t>điều</w:t>
      </w:r>
      <w:r w:rsidRPr="00837FE7">
        <w:rPr>
          <w:rFonts w:cs="Times New Roman"/>
          <w:color w:val="171514"/>
          <w:spacing w:val="-5"/>
          <w:w w:val="105"/>
          <w:sz w:val="19"/>
        </w:rPr>
        <w:t xml:space="preserve"> </w:t>
      </w:r>
      <w:r w:rsidRPr="00837FE7">
        <w:rPr>
          <w:rFonts w:cs="Times New Roman"/>
          <w:color w:val="171514"/>
          <w:w w:val="105"/>
          <w:sz w:val="19"/>
        </w:rPr>
        <w:t>kiện</w:t>
      </w:r>
      <w:r w:rsidRPr="00837FE7">
        <w:rPr>
          <w:rFonts w:cs="Times New Roman"/>
          <w:color w:val="171514"/>
          <w:spacing w:val="-4"/>
          <w:w w:val="105"/>
          <w:sz w:val="19"/>
        </w:rPr>
        <w:t xml:space="preserve"> </w:t>
      </w:r>
      <w:r w:rsidRPr="00837FE7">
        <w:rPr>
          <w:rFonts w:cs="Times New Roman"/>
          <w:color w:val="171514"/>
          <w:w w:val="105"/>
          <w:sz w:val="19"/>
        </w:rPr>
        <w:t>sau:</w:t>
      </w:r>
    </w:p>
    <w:p w14:paraId="1590262E" w14:textId="65DC56E9" w:rsidR="00837FE7" w:rsidRPr="00837FE7" w:rsidRDefault="00837FE7" w:rsidP="00837FE7">
      <w:pPr>
        <w:numPr>
          <w:ilvl w:val="0"/>
          <w:numId w:val="1"/>
        </w:numPr>
        <w:tabs>
          <w:tab w:val="left" w:pos="2100"/>
        </w:tabs>
        <w:spacing w:before="60"/>
        <w:outlineLvl w:val="4"/>
        <w:rPr>
          <w:rFonts w:cs="Times New Roman"/>
          <w:sz w:val="21"/>
          <w:szCs w:val="21"/>
        </w:rPr>
      </w:pPr>
      <w:r w:rsidRPr="00837FE7">
        <w:rPr>
          <w:rFonts w:cs="Times New Roman"/>
          <w:color w:val="171514"/>
          <w:w w:val="105"/>
          <w:sz w:val="21"/>
          <w:szCs w:val="21"/>
        </w:rPr>
        <w:t>Nếu</w:t>
      </w:r>
      <w:r w:rsidRPr="00837FE7">
        <w:rPr>
          <w:rFonts w:cs="Times New Roman"/>
          <w:color w:val="171514"/>
          <w:spacing w:val="2"/>
          <w:w w:val="105"/>
          <w:sz w:val="21"/>
          <w:szCs w:val="21"/>
        </w:rPr>
        <w:t xml:space="preserve"> </w:t>
      </w:r>
      <w:r w:rsidRPr="00837FE7">
        <w:rPr>
          <w:rFonts w:cs="Times New Roman"/>
          <w:color w:val="171514"/>
          <w:w w:val="105"/>
          <w:sz w:val="21"/>
          <w:szCs w:val="21"/>
        </w:rPr>
        <w:t>ngày</w:t>
      </w:r>
      <w:r w:rsidRPr="00837FE7">
        <w:rPr>
          <w:rFonts w:cs="Times New Roman"/>
          <w:color w:val="171514"/>
          <w:spacing w:val="3"/>
          <w:w w:val="105"/>
          <w:sz w:val="21"/>
          <w:szCs w:val="21"/>
        </w:rPr>
        <w:t xml:space="preserve"> </w:t>
      </w:r>
      <w:r w:rsidRPr="00837FE7">
        <w:rPr>
          <w:rFonts w:cs="Times New Roman"/>
          <w:color w:val="171514"/>
          <w:w w:val="105"/>
          <w:sz w:val="21"/>
          <w:szCs w:val="21"/>
        </w:rPr>
        <w:t>trả</w:t>
      </w:r>
      <w:r w:rsidRPr="00837FE7">
        <w:rPr>
          <w:rFonts w:cs="Times New Roman"/>
          <w:color w:val="171514"/>
          <w:spacing w:val="3"/>
          <w:w w:val="105"/>
          <w:sz w:val="21"/>
          <w:szCs w:val="21"/>
        </w:rPr>
        <w:t xml:space="preserve"> </w:t>
      </w:r>
      <w:r w:rsidRPr="00837FE7">
        <w:rPr>
          <w:rFonts w:cs="Times New Roman"/>
          <w:color w:val="171514"/>
          <w:w w:val="105"/>
          <w:sz w:val="21"/>
          <w:szCs w:val="21"/>
        </w:rPr>
        <w:t>về</w:t>
      </w:r>
      <w:r w:rsidRPr="00837FE7">
        <w:rPr>
          <w:rFonts w:cs="Times New Roman"/>
          <w:color w:val="171514"/>
          <w:spacing w:val="3"/>
          <w:w w:val="105"/>
          <w:sz w:val="21"/>
          <w:szCs w:val="21"/>
        </w:rPr>
        <w:t xml:space="preserve"> </w:t>
      </w:r>
      <w:r w:rsidRPr="00837FE7">
        <w:rPr>
          <w:rFonts w:cs="Times New Roman"/>
          <w:color w:val="171514"/>
          <w:w w:val="105"/>
          <w:sz w:val="21"/>
          <w:szCs w:val="21"/>
        </w:rPr>
        <w:t>là</w:t>
      </w:r>
      <w:r w:rsidRPr="00837FE7">
        <w:rPr>
          <w:rFonts w:cs="Times New Roman"/>
          <w:color w:val="171514"/>
          <w:spacing w:val="3"/>
          <w:w w:val="105"/>
          <w:sz w:val="21"/>
          <w:szCs w:val="21"/>
        </w:rPr>
        <w:t xml:space="preserve"> </w:t>
      </w:r>
      <w:r w:rsidR="00684CD2">
        <w:rPr>
          <w:rFonts w:cs="Times New Roman"/>
          <w:color w:val="171514"/>
          <w:w w:val="105"/>
          <w:sz w:val="21"/>
          <w:szCs w:val="21"/>
          <w:lang w:val="en-US"/>
        </w:rPr>
        <w:t>rỗng</w:t>
      </w:r>
      <w:r w:rsidRPr="00837FE7">
        <w:rPr>
          <w:rFonts w:cs="Times New Roman"/>
          <w:color w:val="171514"/>
          <w:spacing w:val="2"/>
          <w:w w:val="105"/>
          <w:sz w:val="21"/>
          <w:szCs w:val="21"/>
        </w:rPr>
        <w:t xml:space="preserve"> </w:t>
      </w:r>
      <w:r w:rsidRPr="00837FE7">
        <w:rPr>
          <w:rFonts w:cs="Times New Roman"/>
          <w:color w:val="171514"/>
          <w:w w:val="105"/>
          <w:sz w:val="21"/>
          <w:szCs w:val="21"/>
        </w:rPr>
        <w:t>thì</w:t>
      </w:r>
      <w:r w:rsidRPr="00837FE7">
        <w:rPr>
          <w:rFonts w:cs="Times New Roman"/>
          <w:color w:val="171514"/>
          <w:spacing w:val="3"/>
          <w:w w:val="105"/>
          <w:sz w:val="21"/>
          <w:szCs w:val="21"/>
        </w:rPr>
        <w:t xml:space="preserve"> </w:t>
      </w:r>
      <w:r w:rsidRPr="00837FE7">
        <w:rPr>
          <w:rFonts w:cs="Times New Roman"/>
          <w:color w:val="171514"/>
          <w:w w:val="105"/>
          <w:sz w:val="21"/>
          <w:szCs w:val="21"/>
        </w:rPr>
        <w:t>ngày</w:t>
      </w:r>
      <w:r w:rsidRPr="00837FE7">
        <w:rPr>
          <w:rFonts w:cs="Times New Roman"/>
          <w:color w:val="171514"/>
          <w:spacing w:val="3"/>
          <w:w w:val="105"/>
          <w:sz w:val="21"/>
          <w:szCs w:val="21"/>
        </w:rPr>
        <w:t xml:space="preserve"> </w:t>
      </w:r>
      <w:r w:rsidRPr="00837FE7">
        <w:rPr>
          <w:rFonts w:cs="Times New Roman"/>
          <w:color w:val="171514"/>
          <w:w w:val="105"/>
          <w:sz w:val="21"/>
          <w:szCs w:val="21"/>
        </w:rPr>
        <w:t>trễ</w:t>
      </w:r>
      <w:r w:rsidRPr="00837FE7">
        <w:rPr>
          <w:rFonts w:cs="Times New Roman"/>
          <w:color w:val="171514"/>
          <w:spacing w:val="3"/>
          <w:w w:val="105"/>
          <w:sz w:val="21"/>
          <w:szCs w:val="21"/>
        </w:rPr>
        <w:t xml:space="preserve"> </w:t>
      </w:r>
      <w:r w:rsidRPr="00837FE7">
        <w:rPr>
          <w:rFonts w:cs="Times New Roman"/>
          <w:color w:val="171514"/>
          <w:w w:val="105"/>
          <w:sz w:val="21"/>
          <w:szCs w:val="21"/>
        </w:rPr>
        <w:t>cũng</w:t>
      </w:r>
      <w:r w:rsidRPr="00837FE7">
        <w:rPr>
          <w:rFonts w:cs="Times New Roman"/>
          <w:color w:val="171514"/>
          <w:spacing w:val="3"/>
          <w:w w:val="105"/>
          <w:sz w:val="21"/>
          <w:szCs w:val="21"/>
        </w:rPr>
        <w:t xml:space="preserve"> </w:t>
      </w:r>
      <w:r w:rsidRPr="00837FE7">
        <w:rPr>
          <w:rFonts w:cs="Times New Roman"/>
          <w:color w:val="171514"/>
          <w:w w:val="105"/>
          <w:sz w:val="21"/>
          <w:szCs w:val="21"/>
        </w:rPr>
        <w:t>sẽ</w:t>
      </w:r>
      <w:r w:rsidRPr="00837FE7">
        <w:rPr>
          <w:rFonts w:cs="Times New Roman"/>
          <w:color w:val="171514"/>
          <w:spacing w:val="2"/>
          <w:w w:val="105"/>
          <w:sz w:val="21"/>
          <w:szCs w:val="21"/>
        </w:rPr>
        <w:t xml:space="preserve"> </w:t>
      </w:r>
      <w:r w:rsidRPr="00837FE7">
        <w:rPr>
          <w:rFonts w:cs="Times New Roman"/>
          <w:color w:val="171514"/>
          <w:w w:val="105"/>
          <w:sz w:val="21"/>
          <w:szCs w:val="21"/>
        </w:rPr>
        <w:t>là</w:t>
      </w:r>
      <w:r w:rsidRPr="00837FE7">
        <w:rPr>
          <w:rFonts w:cs="Times New Roman"/>
          <w:color w:val="171514"/>
          <w:spacing w:val="3"/>
          <w:w w:val="105"/>
          <w:sz w:val="21"/>
          <w:szCs w:val="21"/>
        </w:rPr>
        <w:t xml:space="preserve"> </w:t>
      </w:r>
      <w:r w:rsidR="00684CD2">
        <w:rPr>
          <w:rFonts w:cs="Times New Roman"/>
          <w:color w:val="171514"/>
          <w:w w:val="105"/>
          <w:sz w:val="21"/>
          <w:szCs w:val="21"/>
          <w:lang w:val="en-US"/>
        </w:rPr>
        <w:t>rỗng</w:t>
      </w:r>
      <w:r w:rsidRPr="00837FE7">
        <w:rPr>
          <w:rFonts w:cs="Times New Roman"/>
          <w:color w:val="171514"/>
          <w:w w:val="105"/>
          <w:sz w:val="21"/>
          <w:szCs w:val="21"/>
        </w:rPr>
        <w:t>.</w:t>
      </w:r>
    </w:p>
    <w:p w14:paraId="5615825C" w14:textId="59A45B03" w:rsidR="00837FE7" w:rsidRPr="00837FE7" w:rsidRDefault="00837FE7" w:rsidP="00837FE7">
      <w:pPr>
        <w:numPr>
          <w:ilvl w:val="0"/>
          <w:numId w:val="1"/>
        </w:numPr>
        <w:tabs>
          <w:tab w:val="left" w:pos="2100"/>
        </w:tabs>
        <w:spacing w:before="101" w:line="312" w:lineRule="auto"/>
        <w:ind w:right="3130"/>
        <w:rPr>
          <w:rFonts w:cs="Times New Roman"/>
          <w:sz w:val="15"/>
        </w:rPr>
      </w:pPr>
      <w:r w:rsidRPr="00837FE7">
        <w:rPr>
          <w:rFonts w:cs="Times New Roman"/>
          <w:color w:val="171514"/>
          <w:w w:val="110"/>
          <w:sz w:val="15"/>
        </w:rPr>
        <w:t>Nếu</w:t>
      </w:r>
      <w:r w:rsidRPr="00837FE7">
        <w:rPr>
          <w:rFonts w:cs="Times New Roman"/>
          <w:color w:val="171514"/>
          <w:spacing w:val="-11"/>
          <w:w w:val="110"/>
          <w:sz w:val="15"/>
        </w:rPr>
        <w:t xml:space="preserve"> </w:t>
      </w:r>
      <w:r w:rsidRPr="00837FE7">
        <w:rPr>
          <w:rFonts w:cs="Times New Roman"/>
          <w:color w:val="171514"/>
          <w:w w:val="110"/>
          <w:sz w:val="15"/>
        </w:rPr>
        <w:t>ngày</w:t>
      </w:r>
      <w:r w:rsidRPr="00837FE7">
        <w:rPr>
          <w:rFonts w:cs="Times New Roman"/>
          <w:color w:val="171514"/>
          <w:spacing w:val="-10"/>
          <w:w w:val="110"/>
          <w:sz w:val="15"/>
        </w:rPr>
        <w:t xml:space="preserve"> </w:t>
      </w:r>
      <w:r w:rsidRPr="00837FE7">
        <w:rPr>
          <w:rFonts w:cs="Times New Roman"/>
          <w:color w:val="171514"/>
          <w:w w:val="110"/>
          <w:sz w:val="15"/>
        </w:rPr>
        <w:t>trả</w:t>
      </w:r>
      <w:r w:rsidRPr="00837FE7">
        <w:rPr>
          <w:rFonts w:cs="Times New Roman"/>
          <w:color w:val="171514"/>
          <w:spacing w:val="-10"/>
          <w:w w:val="110"/>
          <w:sz w:val="15"/>
        </w:rPr>
        <w:t xml:space="preserve"> </w:t>
      </w:r>
      <w:r w:rsidRPr="00837FE7">
        <w:rPr>
          <w:rFonts w:cs="Times New Roman"/>
          <w:color w:val="171514"/>
          <w:w w:val="110"/>
          <w:sz w:val="15"/>
        </w:rPr>
        <w:t>lại</w:t>
      </w:r>
      <w:r w:rsidRPr="00837FE7">
        <w:rPr>
          <w:rFonts w:cs="Times New Roman"/>
          <w:color w:val="171514"/>
          <w:spacing w:val="-11"/>
          <w:w w:val="110"/>
          <w:sz w:val="15"/>
        </w:rPr>
        <w:t xml:space="preserve"> </w:t>
      </w:r>
      <w:r w:rsidRPr="00837FE7">
        <w:rPr>
          <w:rFonts w:cs="Times New Roman"/>
          <w:color w:val="171514"/>
          <w:w w:val="110"/>
          <w:sz w:val="15"/>
        </w:rPr>
        <w:t>không</w:t>
      </w:r>
      <w:r w:rsidRPr="00837FE7">
        <w:rPr>
          <w:rFonts w:cs="Times New Roman"/>
          <w:color w:val="171514"/>
          <w:spacing w:val="-10"/>
          <w:w w:val="110"/>
          <w:sz w:val="15"/>
        </w:rPr>
        <w:t xml:space="preserve"> </w:t>
      </w:r>
      <w:r w:rsidRPr="00837FE7">
        <w:rPr>
          <w:rFonts w:cs="Times New Roman"/>
          <w:color w:val="171514"/>
          <w:w w:val="110"/>
          <w:sz w:val="15"/>
        </w:rPr>
        <w:t>phải</w:t>
      </w:r>
      <w:r w:rsidRPr="00837FE7">
        <w:rPr>
          <w:rFonts w:cs="Times New Roman"/>
          <w:color w:val="171514"/>
          <w:spacing w:val="-10"/>
          <w:w w:val="110"/>
          <w:sz w:val="15"/>
        </w:rPr>
        <w:t xml:space="preserve"> </w:t>
      </w:r>
      <w:r w:rsidRPr="00837FE7">
        <w:rPr>
          <w:rFonts w:cs="Times New Roman"/>
          <w:color w:val="171514"/>
          <w:w w:val="110"/>
          <w:sz w:val="15"/>
        </w:rPr>
        <w:t>là</w:t>
      </w:r>
      <w:r w:rsidRPr="00837FE7">
        <w:rPr>
          <w:rFonts w:cs="Times New Roman"/>
          <w:color w:val="171514"/>
          <w:spacing w:val="-10"/>
          <w:w w:val="110"/>
          <w:sz w:val="15"/>
        </w:rPr>
        <w:t xml:space="preserve"> </w:t>
      </w:r>
      <w:r w:rsidRPr="00837FE7">
        <w:rPr>
          <w:rFonts w:cs="Times New Roman"/>
          <w:color w:val="171514"/>
          <w:w w:val="110"/>
          <w:sz w:val="15"/>
        </w:rPr>
        <w:t>rỗng</w:t>
      </w:r>
      <w:r w:rsidRPr="00837FE7">
        <w:rPr>
          <w:rFonts w:cs="Times New Roman"/>
          <w:color w:val="171514"/>
          <w:spacing w:val="-10"/>
          <w:w w:val="110"/>
          <w:sz w:val="15"/>
        </w:rPr>
        <w:t xml:space="preserve"> </w:t>
      </w:r>
      <w:r w:rsidRPr="00837FE7">
        <w:rPr>
          <w:rFonts w:cs="Times New Roman"/>
          <w:color w:val="171514"/>
          <w:w w:val="110"/>
          <w:sz w:val="15"/>
        </w:rPr>
        <w:t>thì</w:t>
      </w:r>
      <w:r w:rsidRPr="00837FE7">
        <w:rPr>
          <w:rFonts w:cs="Times New Roman"/>
          <w:color w:val="171514"/>
          <w:spacing w:val="-10"/>
          <w:w w:val="110"/>
          <w:sz w:val="15"/>
        </w:rPr>
        <w:t xml:space="preserve"> </w:t>
      </w:r>
      <w:r w:rsidRPr="00837FE7">
        <w:rPr>
          <w:rFonts w:cs="Times New Roman"/>
          <w:color w:val="171514"/>
          <w:w w:val="110"/>
          <w:sz w:val="15"/>
        </w:rPr>
        <w:t>số</w:t>
      </w:r>
      <w:r w:rsidRPr="00837FE7">
        <w:rPr>
          <w:rFonts w:cs="Times New Roman"/>
          <w:color w:val="171514"/>
          <w:spacing w:val="-10"/>
          <w:w w:val="110"/>
          <w:sz w:val="15"/>
        </w:rPr>
        <w:t xml:space="preserve"> </w:t>
      </w:r>
      <w:r w:rsidRPr="00837FE7">
        <w:rPr>
          <w:rFonts w:cs="Times New Roman"/>
          <w:color w:val="171514"/>
          <w:w w:val="110"/>
          <w:sz w:val="15"/>
        </w:rPr>
        <w:t>ngày</w:t>
      </w:r>
      <w:r w:rsidRPr="00837FE7">
        <w:rPr>
          <w:rFonts w:cs="Times New Roman"/>
          <w:color w:val="171514"/>
          <w:spacing w:val="-11"/>
          <w:w w:val="110"/>
          <w:sz w:val="15"/>
        </w:rPr>
        <w:t xml:space="preserve"> </w:t>
      </w:r>
      <w:r w:rsidRPr="00837FE7">
        <w:rPr>
          <w:rFonts w:cs="Times New Roman"/>
          <w:color w:val="171514"/>
          <w:w w:val="110"/>
          <w:sz w:val="15"/>
        </w:rPr>
        <w:t>trễ</w:t>
      </w:r>
      <w:r w:rsidRPr="00837FE7">
        <w:rPr>
          <w:rFonts w:cs="Times New Roman"/>
          <w:color w:val="171514"/>
          <w:spacing w:val="-10"/>
          <w:w w:val="110"/>
          <w:sz w:val="15"/>
        </w:rPr>
        <w:t xml:space="preserve"> </w:t>
      </w:r>
      <w:r w:rsidRPr="00837FE7">
        <w:rPr>
          <w:rFonts w:cs="Times New Roman"/>
          <w:color w:val="171514"/>
          <w:w w:val="110"/>
          <w:sz w:val="15"/>
        </w:rPr>
        <w:t>sẽ</w:t>
      </w:r>
      <w:r w:rsidRPr="00837FE7">
        <w:rPr>
          <w:rFonts w:cs="Times New Roman"/>
          <w:color w:val="171514"/>
          <w:spacing w:val="-10"/>
          <w:w w:val="110"/>
          <w:sz w:val="15"/>
        </w:rPr>
        <w:t xml:space="preserve"> </w:t>
      </w:r>
      <w:r w:rsidRPr="00837FE7">
        <w:rPr>
          <w:rFonts w:cs="Times New Roman"/>
          <w:color w:val="171514"/>
          <w:w w:val="110"/>
          <w:sz w:val="15"/>
        </w:rPr>
        <w:t>xác</w:t>
      </w:r>
      <w:r w:rsidRPr="00837FE7">
        <w:rPr>
          <w:rFonts w:cs="Times New Roman"/>
          <w:color w:val="171514"/>
          <w:spacing w:val="-11"/>
          <w:w w:val="110"/>
          <w:sz w:val="15"/>
        </w:rPr>
        <w:t xml:space="preserve"> </w:t>
      </w:r>
      <w:r w:rsidRPr="00837FE7">
        <w:rPr>
          <w:rFonts w:cs="Times New Roman"/>
          <w:color w:val="171514"/>
          <w:w w:val="110"/>
          <w:sz w:val="15"/>
        </w:rPr>
        <w:t>định</w:t>
      </w:r>
      <w:r w:rsidRPr="00837FE7">
        <w:rPr>
          <w:rFonts w:cs="Times New Roman"/>
          <w:color w:val="171514"/>
          <w:spacing w:val="-10"/>
          <w:w w:val="110"/>
          <w:sz w:val="15"/>
        </w:rPr>
        <w:t xml:space="preserve"> </w:t>
      </w:r>
      <w:r w:rsidRPr="00837FE7">
        <w:rPr>
          <w:rFonts w:cs="Times New Roman"/>
          <w:color w:val="171514"/>
          <w:w w:val="110"/>
          <w:sz w:val="15"/>
        </w:rPr>
        <w:t>xem</w:t>
      </w:r>
      <w:r w:rsidRPr="00837FE7">
        <w:rPr>
          <w:rFonts w:cs="Times New Roman"/>
          <w:color w:val="171514"/>
          <w:spacing w:val="-10"/>
          <w:w w:val="110"/>
          <w:sz w:val="15"/>
        </w:rPr>
        <w:t xml:space="preserve"> </w:t>
      </w:r>
      <w:r w:rsidRPr="00837FE7">
        <w:rPr>
          <w:rFonts w:cs="Times New Roman"/>
          <w:color w:val="171514"/>
          <w:w w:val="110"/>
          <w:sz w:val="15"/>
        </w:rPr>
        <w:t>video</w:t>
      </w:r>
      <w:r w:rsidRPr="00837FE7">
        <w:rPr>
          <w:rFonts w:cs="Times New Roman"/>
          <w:color w:val="171514"/>
          <w:spacing w:val="-10"/>
          <w:w w:val="110"/>
          <w:sz w:val="15"/>
        </w:rPr>
        <w:t xml:space="preserve"> </w:t>
      </w:r>
      <w:r w:rsidRPr="00837FE7">
        <w:rPr>
          <w:rFonts w:cs="Times New Roman"/>
          <w:color w:val="171514"/>
          <w:w w:val="110"/>
          <w:sz w:val="15"/>
        </w:rPr>
        <w:t>có</w:t>
      </w:r>
      <w:r w:rsidRPr="00837FE7">
        <w:rPr>
          <w:rFonts w:cs="Times New Roman"/>
          <w:color w:val="171514"/>
          <w:spacing w:val="-11"/>
          <w:w w:val="110"/>
          <w:sz w:val="15"/>
        </w:rPr>
        <w:t xml:space="preserve"> </w:t>
      </w:r>
      <w:r w:rsidRPr="00837FE7">
        <w:rPr>
          <w:rFonts w:cs="Times New Roman"/>
          <w:color w:val="171514"/>
          <w:w w:val="110"/>
          <w:sz w:val="15"/>
        </w:rPr>
        <w:t>được</w:t>
      </w:r>
      <w:r w:rsidRPr="00837FE7">
        <w:rPr>
          <w:rFonts w:cs="Times New Roman"/>
          <w:color w:val="171514"/>
          <w:spacing w:val="-10"/>
          <w:w w:val="110"/>
          <w:sz w:val="15"/>
        </w:rPr>
        <w:t xml:space="preserve"> </w:t>
      </w:r>
      <w:r w:rsidRPr="00837FE7">
        <w:rPr>
          <w:rFonts w:cs="Times New Roman"/>
          <w:color w:val="171514"/>
          <w:w w:val="110"/>
          <w:sz w:val="15"/>
        </w:rPr>
        <w:t>trả</w:t>
      </w:r>
      <w:r w:rsidRPr="00837FE7">
        <w:rPr>
          <w:rFonts w:cs="Times New Roman"/>
          <w:color w:val="171514"/>
          <w:spacing w:val="-10"/>
          <w:w w:val="110"/>
          <w:sz w:val="15"/>
        </w:rPr>
        <w:t xml:space="preserve"> </w:t>
      </w:r>
      <w:r w:rsidRPr="00837FE7">
        <w:rPr>
          <w:rFonts w:cs="Times New Roman"/>
          <w:color w:val="171514"/>
          <w:w w:val="110"/>
          <w:sz w:val="15"/>
        </w:rPr>
        <w:t>lại</w:t>
      </w:r>
      <w:r w:rsidRPr="00837FE7">
        <w:rPr>
          <w:rFonts w:cs="Times New Roman"/>
          <w:color w:val="171514"/>
          <w:spacing w:val="-10"/>
          <w:w w:val="110"/>
          <w:sz w:val="15"/>
        </w:rPr>
        <w:t xml:space="preserve"> </w:t>
      </w:r>
      <w:r w:rsidRPr="00837FE7">
        <w:rPr>
          <w:rFonts w:cs="Times New Roman"/>
          <w:color w:val="171514"/>
          <w:w w:val="110"/>
          <w:sz w:val="15"/>
        </w:rPr>
        <w:t>muộn</w:t>
      </w:r>
      <w:r w:rsidRPr="00837FE7">
        <w:rPr>
          <w:rFonts w:cs="Times New Roman"/>
          <w:color w:val="171514"/>
          <w:spacing w:val="-41"/>
          <w:w w:val="110"/>
          <w:sz w:val="15"/>
        </w:rPr>
        <w:t xml:space="preserve"> </w:t>
      </w:r>
      <w:r w:rsidRPr="00837FE7">
        <w:rPr>
          <w:rFonts w:cs="Times New Roman"/>
          <w:color w:val="171514"/>
          <w:w w:val="110"/>
          <w:sz w:val="15"/>
        </w:rPr>
        <w:t>hay</w:t>
      </w:r>
      <w:r w:rsidRPr="00837FE7">
        <w:rPr>
          <w:rFonts w:cs="Times New Roman"/>
          <w:color w:val="171514"/>
          <w:spacing w:val="-6"/>
          <w:w w:val="110"/>
          <w:sz w:val="15"/>
        </w:rPr>
        <w:t xml:space="preserve"> </w:t>
      </w:r>
      <w:r w:rsidRPr="00837FE7">
        <w:rPr>
          <w:rFonts w:cs="Times New Roman"/>
          <w:color w:val="171514"/>
          <w:w w:val="110"/>
          <w:sz w:val="15"/>
        </w:rPr>
        <w:t>không.</w:t>
      </w:r>
    </w:p>
    <w:p w14:paraId="1236E07C" w14:textId="60F956C8" w:rsidR="00837FE7" w:rsidRPr="00837FE7" w:rsidRDefault="00837FE7" w:rsidP="00837FE7">
      <w:pPr>
        <w:numPr>
          <w:ilvl w:val="0"/>
          <w:numId w:val="1"/>
        </w:numPr>
        <w:tabs>
          <w:tab w:val="left" w:pos="2100"/>
        </w:tabs>
        <w:spacing w:before="66" w:line="278" w:lineRule="auto"/>
        <w:ind w:right="3371"/>
        <w:rPr>
          <w:rFonts w:cs="Times New Roman"/>
          <w:sz w:val="19"/>
        </w:rPr>
      </w:pPr>
      <w:r w:rsidRPr="00837FE7">
        <w:rPr>
          <w:rFonts w:cs="Times New Roman"/>
          <w:color w:val="171514"/>
          <w:w w:val="105"/>
          <w:sz w:val="19"/>
        </w:rPr>
        <w:t>Nếu</w:t>
      </w:r>
      <w:r w:rsidRPr="00837FE7">
        <w:rPr>
          <w:rFonts w:cs="Times New Roman"/>
          <w:color w:val="171514"/>
          <w:spacing w:val="3"/>
          <w:w w:val="105"/>
          <w:sz w:val="19"/>
        </w:rPr>
        <w:t xml:space="preserve"> </w:t>
      </w:r>
      <w:r w:rsidRPr="00837FE7">
        <w:rPr>
          <w:rFonts w:cs="Times New Roman"/>
          <w:color w:val="171514"/>
          <w:w w:val="105"/>
          <w:sz w:val="19"/>
        </w:rPr>
        <w:t>ngày</w:t>
      </w:r>
      <w:r w:rsidRPr="00837FE7">
        <w:rPr>
          <w:rFonts w:cs="Times New Roman"/>
          <w:color w:val="171514"/>
          <w:spacing w:val="4"/>
          <w:w w:val="105"/>
          <w:sz w:val="19"/>
        </w:rPr>
        <w:t xml:space="preserve"> </w:t>
      </w:r>
      <w:r w:rsidR="00684CD2">
        <w:rPr>
          <w:rFonts w:cs="Times New Roman"/>
          <w:color w:val="171514"/>
          <w:w w:val="105"/>
          <w:sz w:val="19"/>
          <w:lang w:val="en-US"/>
        </w:rPr>
        <w:t>trả</w:t>
      </w:r>
      <w:r w:rsidRPr="00837FE7">
        <w:rPr>
          <w:rFonts w:cs="Times New Roman"/>
          <w:color w:val="171514"/>
          <w:spacing w:val="4"/>
          <w:w w:val="105"/>
          <w:sz w:val="19"/>
        </w:rPr>
        <w:t xml:space="preserve"> </w:t>
      </w:r>
      <w:r w:rsidRPr="00837FE7">
        <w:rPr>
          <w:rFonts w:cs="Times New Roman"/>
          <w:color w:val="171514"/>
          <w:w w:val="105"/>
          <w:sz w:val="19"/>
        </w:rPr>
        <w:t>là</w:t>
      </w:r>
      <w:r w:rsidRPr="00837FE7">
        <w:rPr>
          <w:rFonts w:cs="Times New Roman"/>
          <w:color w:val="171514"/>
          <w:spacing w:val="4"/>
          <w:w w:val="105"/>
          <w:sz w:val="19"/>
        </w:rPr>
        <w:t xml:space="preserve"> </w:t>
      </w:r>
      <w:r w:rsidRPr="00837FE7">
        <w:rPr>
          <w:rFonts w:cs="Times New Roman"/>
          <w:color w:val="171514"/>
          <w:w w:val="105"/>
          <w:sz w:val="19"/>
        </w:rPr>
        <w:t>buổi</w:t>
      </w:r>
      <w:r w:rsidRPr="00837FE7">
        <w:rPr>
          <w:rFonts w:cs="Times New Roman"/>
          <w:color w:val="171514"/>
          <w:spacing w:val="3"/>
          <w:w w:val="105"/>
          <w:sz w:val="19"/>
        </w:rPr>
        <w:t xml:space="preserve"> </w:t>
      </w:r>
      <w:r w:rsidRPr="00837FE7">
        <w:rPr>
          <w:rFonts w:cs="Times New Roman"/>
          <w:color w:val="171514"/>
          <w:w w:val="105"/>
          <w:sz w:val="19"/>
        </w:rPr>
        <w:t>trưa</w:t>
      </w:r>
      <w:r w:rsidRPr="00837FE7">
        <w:rPr>
          <w:rFonts w:cs="Times New Roman"/>
          <w:color w:val="171514"/>
          <w:spacing w:val="4"/>
          <w:w w:val="105"/>
          <w:sz w:val="19"/>
        </w:rPr>
        <w:t xml:space="preserve"> </w:t>
      </w:r>
      <w:r w:rsidRPr="00837FE7">
        <w:rPr>
          <w:rFonts w:cs="Times New Roman"/>
          <w:color w:val="171514"/>
          <w:w w:val="105"/>
          <w:sz w:val="19"/>
        </w:rPr>
        <w:t>của</w:t>
      </w:r>
      <w:r w:rsidRPr="00837FE7">
        <w:rPr>
          <w:rFonts w:cs="Times New Roman"/>
          <w:color w:val="171514"/>
          <w:spacing w:val="4"/>
          <w:w w:val="105"/>
          <w:sz w:val="19"/>
        </w:rPr>
        <w:t xml:space="preserve"> </w:t>
      </w:r>
      <w:r w:rsidRPr="00837FE7">
        <w:rPr>
          <w:rFonts w:cs="Times New Roman"/>
          <w:color w:val="171514"/>
          <w:w w:val="105"/>
          <w:sz w:val="19"/>
        </w:rPr>
        <w:t>ngày</w:t>
      </w:r>
      <w:r w:rsidRPr="00837FE7">
        <w:rPr>
          <w:rFonts w:cs="Times New Roman"/>
          <w:color w:val="171514"/>
          <w:spacing w:val="4"/>
          <w:w w:val="105"/>
          <w:sz w:val="19"/>
        </w:rPr>
        <w:t xml:space="preserve"> </w:t>
      </w:r>
      <w:r w:rsidRPr="00837FE7">
        <w:rPr>
          <w:rFonts w:cs="Times New Roman"/>
          <w:color w:val="171514"/>
          <w:w w:val="105"/>
          <w:sz w:val="19"/>
        </w:rPr>
        <w:t>sau</w:t>
      </w:r>
      <w:r w:rsidRPr="00837FE7">
        <w:rPr>
          <w:rFonts w:cs="Times New Roman"/>
          <w:color w:val="171514"/>
          <w:spacing w:val="4"/>
          <w:w w:val="105"/>
          <w:sz w:val="19"/>
        </w:rPr>
        <w:t xml:space="preserve"> </w:t>
      </w:r>
      <w:r w:rsidRPr="00837FE7">
        <w:rPr>
          <w:rFonts w:cs="Times New Roman"/>
          <w:color w:val="171514"/>
          <w:w w:val="105"/>
          <w:sz w:val="19"/>
        </w:rPr>
        <w:t>ngày</w:t>
      </w:r>
      <w:r w:rsidRPr="00837FE7">
        <w:rPr>
          <w:rFonts w:cs="Times New Roman"/>
          <w:color w:val="171514"/>
          <w:spacing w:val="3"/>
          <w:w w:val="105"/>
          <w:sz w:val="19"/>
        </w:rPr>
        <w:t xml:space="preserve"> </w:t>
      </w:r>
      <w:r w:rsidRPr="00837FE7">
        <w:rPr>
          <w:rFonts w:cs="Times New Roman"/>
          <w:color w:val="171514"/>
          <w:w w:val="105"/>
          <w:sz w:val="19"/>
        </w:rPr>
        <w:t>đến</w:t>
      </w:r>
      <w:r w:rsidRPr="00837FE7">
        <w:rPr>
          <w:rFonts w:cs="Times New Roman"/>
          <w:color w:val="171514"/>
          <w:spacing w:val="4"/>
          <w:w w:val="105"/>
          <w:sz w:val="19"/>
        </w:rPr>
        <w:t xml:space="preserve"> </w:t>
      </w:r>
      <w:r w:rsidRPr="00837FE7">
        <w:rPr>
          <w:rFonts w:cs="Times New Roman"/>
          <w:color w:val="171514"/>
          <w:w w:val="105"/>
          <w:sz w:val="19"/>
        </w:rPr>
        <w:t>hạn</w:t>
      </w:r>
      <w:r w:rsidRPr="00837FE7">
        <w:rPr>
          <w:rFonts w:cs="Times New Roman"/>
          <w:color w:val="171514"/>
          <w:spacing w:val="4"/>
          <w:w w:val="105"/>
          <w:sz w:val="19"/>
        </w:rPr>
        <w:t xml:space="preserve"> </w:t>
      </w:r>
      <w:r w:rsidRPr="00837FE7">
        <w:rPr>
          <w:rFonts w:cs="Times New Roman"/>
          <w:color w:val="171514"/>
          <w:w w:val="105"/>
          <w:sz w:val="19"/>
        </w:rPr>
        <w:t>hoặc</w:t>
      </w:r>
      <w:r w:rsidRPr="00837FE7">
        <w:rPr>
          <w:rFonts w:cs="Times New Roman"/>
          <w:color w:val="171514"/>
          <w:spacing w:val="4"/>
          <w:w w:val="105"/>
          <w:sz w:val="19"/>
        </w:rPr>
        <w:t xml:space="preserve"> </w:t>
      </w:r>
      <w:r w:rsidRPr="00837FE7">
        <w:rPr>
          <w:rFonts w:cs="Times New Roman"/>
          <w:color w:val="171514"/>
          <w:w w:val="105"/>
          <w:sz w:val="19"/>
        </w:rPr>
        <w:t>sớm</w:t>
      </w:r>
      <w:r w:rsidRPr="00837FE7">
        <w:rPr>
          <w:rFonts w:cs="Times New Roman"/>
          <w:color w:val="171514"/>
          <w:spacing w:val="4"/>
          <w:w w:val="105"/>
          <w:sz w:val="19"/>
        </w:rPr>
        <w:t xml:space="preserve"> </w:t>
      </w:r>
      <w:r w:rsidRPr="00837FE7">
        <w:rPr>
          <w:rFonts w:cs="Times New Roman"/>
          <w:color w:val="171514"/>
          <w:w w:val="105"/>
          <w:sz w:val="19"/>
        </w:rPr>
        <w:t>hơn</w:t>
      </w:r>
      <w:r w:rsidRPr="00837FE7">
        <w:rPr>
          <w:rFonts w:cs="Times New Roman"/>
          <w:color w:val="171514"/>
          <w:spacing w:val="4"/>
          <w:w w:val="105"/>
          <w:sz w:val="19"/>
        </w:rPr>
        <w:t xml:space="preserve"> </w:t>
      </w:r>
      <w:r w:rsidRPr="00837FE7">
        <w:rPr>
          <w:rFonts w:cs="Times New Roman"/>
          <w:color w:val="171514"/>
          <w:w w:val="105"/>
          <w:sz w:val="19"/>
        </w:rPr>
        <w:t>thì</w:t>
      </w:r>
      <w:r w:rsidRPr="00837FE7">
        <w:rPr>
          <w:rFonts w:cs="Times New Roman"/>
          <w:color w:val="171514"/>
          <w:spacing w:val="-50"/>
          <w:w w:val="105"/>
          <w:sz w:val="19"/>
        </w:rPr>
        <w:t xml:space="preserve"> </w:t>
      </w:r>
      <w:r w:rsidR="00684CD2">
        <w:rPr>
          <w:rFonts w:cs="Times New Roman"/>
          <w:color w:val="171514"/>
          <w:w w:val="110"/>
          <w:sz w:val="19"/>
          <w:lang w:val="en-US"/>
        </w:rPr>
        <w:t xml:space="preserve"> v</w:t>
      </w:r>
      <w:r w:rsidRPr="00837FE7">
        <w:rPr>
          <w:rFonts w:cs="Times New Roman"/>
          <w:color w:val="171514"/>
          <w:w w:val="110"/>
          <w:sz w:val="19"/>
        </w:rPr>
        <w:t>ideo</w:t>
      </w:r>
      <w:r w:rsidRPr="00837FE7">
        <w:rPr>
          <w:rFonts w:cs="Times New Roman"/>
          <w:color w:val="171514"/>
          <w:spacing w:val="-11"/>
          <w:w w:val="110"/>
          <w:sz w:val="19"/>
        </w:rPr>
        <w:t xml:space="preserve"> </w:t>
      </w:r>
      <w:r w:rsidRPr="00837FE7">
        <w:rPr>
          <w:rFonts w:cs="Times New Roman"/>
          <w:color w:val="171514"/>
          <w:w w:val="110"/>
          <w:sz w:val="19"/>
        </w:rPr>
        <w:t>không</w:t>
      </w:r>
      <w:r w:rsidRPr="00837FE7">
        <w:rPr>
          <w:rFonts w:cs="Times New Roman"/>
          <w:color w:val="171514"/>
          <w:spacing w:val="-10"/>
          <w:w w:val="110"/>
          <w:sz w:val="19"/>
        </w:rPr>
        <w:t xml:space="preserve"> </w:t>
      </w:r>
      <w:r w:rsidRPr="00837FE7">
        <w:rPr>
          <w:rFonts w:cs="Times New Roman"/>
          <w:color w:val="171514"/>
          <w:w w:val="110"/>
          <w:sz w:val="19"/>
        </w:rPr>
        <w:t>bị</w:t>
      </w:r>
      <w:r w:rsidRPr="00837FE7">
        <w:rPr>
          <w:rFonts w:cs="Times New Roman"/>
          <w:color w:val="171514"/>
          <w:spacing w:val="-10"/>
          <w:w w:val="110"/>
          <w:sz w:val="19"/>
        </w:rPr>
        <w:t xml:space="preserve"> </w:t>
      </w:r>
      <w:r w:rsidRPr="00837FE7">
        <w:rPr>
          <w:rFonts w:cs="Times New Roman"/>
          <w:color w:val="171514"/>
          <w:w w:val="110"/>
          <w:sz w:val="19"/>
        </w:rPr>
        <w:t>coi</w:t>
      </w:r>
      <w:r w:rsidRPr="00837FE7">
        <w:rPr>
          <w:rFonts w:cs="Times New Roman"/>
          <w:color w:val="171514"/>
          <w:spacing w:val="-11"/>
          <w:w w:val="110"/>
          <w:sz w:val="19"/>
        </w:rPr>
        <w:t xml:space="preserve"> </w:t>
      </w:r>
      <w:r w:rsidRPr="00837FE7">
        <w:rPr>
          <w:rFonts w:cs="Times New Roman"/>
          <w:color w:val="171514"/>
          <w:w w:val="110"/>
          <w:sz w:val="19"/>
        </w:rPr>
        <w:t>là</w:t>
      </w:r>
      <w:r w:rsidRPr="00837FE7">
        <w:rPr>
          <w:rFonts w:cs="Times New Roman"/>
          <w:color w:val="171514"/>
          <w:spacing w:val="-10"/>
          <w:w w:val="110"/>
          <w:sz w:val="19"/>
        </w:rPr>
        <w:t xml:space="preserve"> </w:t>
      </w:r>
      <w:r w:rsidRPr="00837FE7">
        <w:rPr>
          <w:rFonts w:cs="Times New Roman"/>
          <w:color w:val="171514"/>
          <w:w w:val="110"/>
          <w:sz w:val="19"/>
        </w:rPr>
        <w:t>trễ</w:t>
      </w:r>
      <w:r w:rsidRPr="00837FE7">
        <w:rPr>
          <w:rFonts w:cs="Times New Roman"/>
          <w:color w:val="171514"/>
          <w:spacing w:val="-10"/>
          <w:w w:val="110"/>
          <w:sz w:val="19"/>
        </w:rPr>
        <w:t xml:space="preserve"> </w:t>
      </w:r>
      <w:r w:rsidRPr="00837FE7">
        <w:rPr>
          <w:rFonts w:cs="Times New Roman"/>
          <w:color w:val="171514"/>
          <w:w w:val="110"/>
          <w:sz w:val="19"/>
        </w:rPr>
        <w:t>và</w:t>
      </w:r>
      <w:r w:rsidRPr="00837FE7">
        <w:rPr>
          <w:rFonts w:cs="Times New Roman"/>
          <w:color w:val="171514"/>
          <w:spacing w:val="-11"/>
          <w:w w:val="110"/>
          <w:sz w:val="19"/>
        </w:rPr>
        <w:t xml:space="preserve"> </w:t>
      </w:r>
      <w:r w:rsidRPr="00837FE7">
        <w:rPr>
          <w:rFonts w:cs="Times New Roman"/>
          <w:color w:val="171514"/>
          <w:w w:val="110"/>
          <w:sz w:val="19"/>
        </w:rPr>
        <w:t>số</w:t>
      </w:r>
      <w:r w:rsidRPr="00837FE7">
        <w:rPr>
          <w:rFonts w:cs="Times New Roman"/>
          <w:color w:val="171514"/>
          <w:spacing w:val="-10"/>
          <w:w w:val="110"/>
          <w:sz w:val="19"/>
        </w:rPr>
        <w:t xml:space="preserve"> </w:t>
      </w:r>
      <w:r w:rsidRPr="00837FE7">
        <w:rPr>
          <w:rFonts w:cs="Times New Roman"/>
          <w:color w:val="171514"/>
          <w:w w:val="110"/>
          <w:sz w:val="19"/>
        </w:rPr>
        <w:t>ngày</w:t>
      </w:r>
      <w:r w:rsidRPr="00837FE7">
        <w:rPr>
          <w:rFonts w:cs="Times New Roman"/>
          <w:color w:val="171514"/>
          <w:spacing w:val="-10"/>
          <w:w w:val="110"/>
          <w:sz w:val="19"/>
        </w:rPr>
        <w:t xml:space="preserve"> </w:t>
      </w:r>
      <w:r w:rsidRPr="00837FE7">
        <w:rPr>
          <w:rFonts w:cs="Times New Roman"/>
          <w:color w:val="171514"/>
          <w:w w:val="110"/>
          <w:sz w:val="19"/>
        </w:rPr>
        <w:t>trễ</w:t>
      </w:r>
      <w:r w:rsidRPr="00837FE7">
        <w:rPr>
          <w:rFonts w:cs="Times New Roman"/>
          <w:color w:val="171514"/>
          <w:spacing w:val="-11"/>
          <w:w w:val="110"/>
          <w:sz w:val="19"/>
        </w:rPr>
        <w:t xml:space="preserve"> </w:t>
      </w:r>
      <w:r w:rsidRPr="00837FE7">
        <w:rPr>
          <w:rFonts w:cs="Times New Roman"/>
          <w:color w:val="171514"/>
          <w:w w:val="110"/>
          <w:sz w:val="19"/>
        </w:rPr>
        <w:t>phải</w:t>
      </w:r>
      <w:r w:rsidRPr="00837FE7">
        <w:rPr>
          <w:rFonts w:cs="Times New Roman"/>
          <w:color w:val="171514"/>
          <w:spacing w:val="-10"/>
          <w:w w:val="110"/>
          <w:sz w:val="19"/>
        </w:rPr>
        <w:t xml:space="preserve"> </w:t>
      </w:r>
      <w:r w:rsidRPr="00837FE7">
        <w:rPr>
          <w:rFonts w:cs="Times New Roman"/>
          <w:color w:val="171514"/>
          <w:w w:val="110"/>
          <w:sz w:val="19"/>
        </w:rPr>
        <w:t>có</w:t>
      </w:r>
      <w:r w:rsidRPr="00837FE7">
        <w:rPr>
          <w:rFonts w:cs="Times New Roman"/>
          <w:color w:val="171514"/>
          <w:spacing w:val="-10"/>
          <w:w w:val="110"/>
          <w:sz w:val="19"/>
        </w:rPr>
        <w:t xml:space="preserve"> </w:t>
      </w:r>
      <w:r w:rsidRPr="00837FE7">
        <w:rPr>
          <w:rFonts w:cs="Times New Roman"/>
          <w:color w:val="171514"/>
          <w:w w:val="110"/>
          <w:sz w:val="19"/>
        </w:rPr>
        <w:t>giá</w:t>
      </w:r>
      <w:r w:rsidRPr="00837FE7">
        <w:rPr>
          <w:rFonts w:cs="Times New Roman"/>
          <w:color w:val="171514"/>
          <w:spacing w:val="-11"/>
          <w:w w:val="110"/>
          <w:sz w:val="19"/>
        </w:rPr>
        <w:t xml:space="preserve"> </w:t>
      </w:r>
      <w:r w:rsidRPr="00837FE7">
        <w:rPr>
          <w:rFonts w:cs="Times New Roman"/>
          <w:color w:val="171514"/>
          <w:w w:val="110"/>
          <w:sz w:val="19"/>
        </w:rPr>
        <w:t>trị</w:t>
      </w:r>
      <w:r w:rsidRPr="00837FE7">
        <w:rPr>
          <w:rFonts w:cs="Times New Roman"/>
          <w:color w:val="171514"/>
          <w:spacing w:val="-10"/>
          <w:w w:val="110"/>
          <w:sz w:val="19"/>
        </w:rPr>
        <w:t xml:space="preserve"> </w:t>
      </w:r>
      <w:r w:rsidRPr="00837FE7">
        <w:rPr>
          <w:rFonts w:cs="Times New Roman"/>
          <w:color w:val="171514"/>
          <w:w w:val="110"/>
          <w:sz w:val="19"/>
        </w:rPr>
        <w:t>bằng</w:t>
      </w:r>
      <w:r w:rsidRPr="00837FE7">
        <w:rPr>
          <w:rFonts w:cs="Times New Roman"/>
          <w:color w:val="171514"/>
          <w:spacing w:val="-10"/>
          <w:w w:val="110"/>
          <w:sz w:val="19"/>
        </w:rPr>
        <w:t xml:space="preserve"> </w:t>
      </w:r>
      <w:r w:rsidRPr="00837FE7">
        <w:rPr>
          <w:rFonts w:cs="Times New Roman"/>
          <w:color w:val="171514"/>
          <w:w w:val="110"/>
          <w:sz w:val="19"/>
        </w:rPr>
        <w:t>0</w:t>
      </w:r>
      <w:r w:rsidRPr="00837FE7">
        <w:rPr>
          <w:rFonts w:cs="Times New Roman"/>
          <w:color w:val="171514"/>
          <w:spacing w:val="-11"/>
          <w:w w:val="110"/>
          <w:sz w:val="19"/>
        </w:rPr>
        <w:t xml:space="preserve"> </w:t>
      </w:r>
      <w:r w:rsidRPr="00837FE7">
        <w:rPr>
          <w:rFonts w:cs="Times New Roman"/>
          <w:color w:val="171514"/>
          <w:w w:val="110"/>
          <w:sz w:val="19"/>
        </w:rPr>
        <w:t>(0).</w:t>
      </w:r>
    </w:p>
    <w:p w14:paraId="5E4EBF73" w14:textId="77777777" w:rsidR="00837FE7" w:rsidRPr="00837FE7" w:rsidRDefault="00837FE7" w:rsidP="00837FE7">
      <w:pPr>
        <w:numPr>
          <w:ilvl w:val="0"/>
          <w:numId w:val="1"/>
        </w:numPr>
        <w:tabs>
          <w:tab w:val="left" w:pos="2100"/>
        </w:tabs>
        <w:spacing w:before="72" w:line="259" w:lineRule="auto"/>
        <w:ind w:right="3216"/>
        <w:outlineLvl w:val="4"/>
        <w:rPr>
          <w:rFonts w:cs="Times New Roman"/>
          <w:sz w:val="21"/>
          <w:szCs w:val="21"/>
        </w:rPr>
      </w:pPr>
      <w:r w:rsidRPr="00837FE7">
        <w:rPr>
          <w:rFonts w:cs="Times New Roman"/>
          <w:color w:val="171514"/>
          <w:w w:val="105"/>
          <w:sz w:val="21"/>
          <w:szCs w:val="21"/>
        </w:rPr>
        <w:t>Nếu</w:t>
      </w:r>
      <w:r w:rsidRPr="00837FE7">
        <w:rPr>
          <w:rFonts w:cs="Times New Roman"/>
          <w:color w:val="171514"/>
          <w:spacing w:val="3"/>
          <w:w w:val="105"/>
          <w:sz w:val="21"/>
          <w:szCs w:val="21"/>
        </w:rPr>
        <w:t xml:space="preserve"> </w:t>
      </w:r>
      <w:r w:rsidRPr="00837FE7">
        <w:rPr>
          <w:rFonts w:cs="Times New Roman"/>
          <w:color w:val="171514"/>
          <w:w w:val="105"/>
          <w:sz w:val="21"/>
          <w:szCs w:val="21"/>
        </w:rPr>
        <w:t>ngày</w:t>
      </w:r>
      <w:r w:rsidRPr="00837FE7">
        <w:rPr>
          <w:rFonts w:cs="Times New Roman"/>
          <w:color w:val="171514"/>
          <w:spacing w:val="3"/>
          <w:w w:val="105"/>
          <w:sz w:val="21"/>
          <w:szCs w:val="21"/>
        </w:rPr>
        <w:t xml:space="preserve"> </w:t>
      </w:r>
      <w:r w:rsidRPr="00837FE7">
        <w:rPr>
          <w:rFonts w:cs="Times New Roman"/>
          <w:color w:val="171514"/>
          <w:w w:val="105"/>
          <w:sz w:val="21"/>
          <w:szCs w:val="21"/>
        </w:rPr>
        <w:t>trả</w:t>
      </w:r>
      <w:r w:rsidRPr="00837FE7">
        <w:rPr>
          <w:rFonts w:cs="Times New Roman"/>
          <w:color w:val="171514"/>
          <w:spacing w:val="4"/>
          <w:w w:val="105"/>
          <w:sz w:val="21"/>
          <w:szCs w:val="21"/>
        </w:rPr>
        <w:t xml:space="preserve"> </w:t>
      </w:r>
      <w:r w:rsidRPr="00837FE7">
        <w:rPr>
          <w:rFonts w:cs="Times New Roman"/>
          <w:color w:val="171514"/>
          <w:w w:val="105"/>
          <w:sz w:val="21"/>
          <w:szCs w:val="21"/>
        </w:rPr>
        <w:t>về</w:t>
      </w:r>
      <w:r w:rsidRPr="00837FE7">
        <w:rPr>
          <w:rFonts w:cs="Times New Roman"/>
          <w:color w:val="171514"/>
          <w:spacing w:val="3"/>
          <w:w w:val="105"/>
          <w:sz w:val="21"/>
          <w:szCs w:val="21"/>
        </w:rPr>
        <w:t xml:space="preserve"> </w:t>
      </w:r>
      <w:r w:rsidRPr="00837FE7">
        <w:rPr>
          <w:rFonts w:cs="Times New Roman"/>
          <w:color w:val="171514"/>
          <w:w w:val="105"/>
          <w:sz w:val="21"/>
          <w:szCs w:val="21"/>
        </w:rPr>
        <w:t>quá</w:t>
      </w:r>
      <w:r w:rsidRPr="00837FE7">
        <w:rPr>
          <w:rFonts w:cs="Times New Roman"/>
          <w:color w:val="171514"/>
          <w:spacing w:val="3"/>
          <w:w w:val="105"/>
          <w:sz w:val="21"/>
          <w:szCs w:val="21"/>
        </w:rPr>
        <w:t xml:space="preserve"> </w:t>
      </w:r>
      <w:r w:rsidRPr="00837FE7">
        <w:rPr>
          <w:rFonts w:cs="Times New Roman"/>
          <w:color w:val="171514"/>
          <w:w w:val="105"/>
          <w:sz w:val="21"/>
          <w:szCs w:val="21"/>
        </w:rPr>
        <w:t>trưa</w:t>
      </w:r>
      <w:r w:rsidRPr="00837FE7">
        <w:rPr>
          <w:rFonts w:cs="Times New Roman"/>
          <w:color w:val="171514"/>
          <w:spacing w:val="4"/>
          <w:w w:val="105"/>
          <w:sz w:val="21"/>
          <w:szCs w:val="21"/>
        </w:rPr>
        <w:t xml:space="preserve"> </w:t>
      </w:r>
      <w:r w:rsidRPr="00837FE7">
        <w:rPr>
          <w:rFonts w:cs="Times New Roman"/>
          <w:color w:val="171514"/>
          <w:w w:val="105"/>
          <w:sz w:val="21"/>
          <w:szCs w:val="21"/>
        </w:rPr>
        <w:t>của</w:t>
      </w:r>
      <w:r w:rsidRPr="00837FE7">
        <w:rPr>
          <w:rFonts w:cs="Times New Roman"/>
          <w:color w:val="171514"/>
          <w:spacing w:val="3"/>
          <w:w w:val="105"/>
          <w:sz w:val="21"/>
          <w:szCs w:val="21"/>
        </w:rPr>
        <w:t xml:space="preserve"> </w:t>
      </w:r>
      <w:r w:rsidRPr="00837FE7">
        <w:rPr>
          <w:rFonts w:cs="Times New Roman"/>
          <w:color w:val="171514"/>
          <w:w w:val="105"/>
          <w:sz w:val="21"/>
          <w:szCs w:val="21"/>
        </w:rPr>
        <w:t>ngày</w:t>
      </w:r>
      <w:r w:rsidRPr="00837FE7">
        <w:rPr>
          <w:rFonts w:cs="Times New Roman"/>
          <w:color w:val="171514"/>
          <w:spacing w:val="3"/>
          <w:w w:val="105"/>
          <w:sz w:val="21"/>
          <w:szCs w:val="21"/>
        </w:rPr>
        <w:t xml:space="preserve"> </w:t>
      </w:r>
      <w:r w:rsidRPr="00837FE7">
        <w:rPr>
          <w:rFonts w:cs="Times New Roman"/>
          <w:color w:val="171514"/>
          <w:w w:val="105"/>
          <w:sz w:val="21"/>
          <w:szCs w:val="21"/>
        </w:rPr>
        <w:t>sau</w:t>
      </w:r>
      <w:r w:rsidRPr="00837FE7">
        <w:rPr>
          <w:rFonts w:cs="Times New Roman"/>
          <w:color w:val="171514"/>
          <w:spacing w:val="4"/>
          <w:w w:val="105"/>
          <w:sz w:val="21"/>
          <w:szCs w:val="21"/>
        </w:rPr>
        <w:t xml:space="preserve"> </w:t>
      </w:r>
      <w:r w:rsidRPr="00837FE7">
        <w:rPr>
          <w:rFonts w:cs="Times New Roman"/>
          <w:color w:val="171514"/>
          <w:w w:val="105"/>
          <w:sz w:val="21"/>
          <w:szCs w:val="21"/>
        </w:rPr>
        <w:t>ngày</w:t>
      </w:r>
      <w:r w:rsidRPr="00837FE7">
        <w:rPr>
          <w:rFonts w:cs="Times New Roman"/>
          <w:color w:val="171514"/>
          <w:spacing w:val="3"/>
          <w:w w:val="105"/>
          <w:sz w:val="21"/>
          <w:szCs w:val="21"/>
        </w:rPr>
        <w:t xml:space="preserve"> </w:t>
      </w:r>
      <w:r w:rsidRPr="00837FE7">
        <w:rPr>
          <w:rFonts w:cs="Times New Roman"/>
          <w:color w:val="171514"/>
          <w:w w:val="105"/>
          <w:sz w:val="21"/>
          <w:szCs w:val="21"/>
        </w:rPr>
        <w:t>đến</w:t>
      </w:r>
      <w:r w:rsidRPr="00837FE7">
        <w:rPr>
          <w:rFonts w:cs="Times New Roman"/>
          <w:color w:val="171514"/>
          <w:spacing w:val="3"/>
          <w:w w:val="105"/>
          <w:sz w:val="21"/>
          <w:szCs w:val="21"/>
        </w:rPr>
        <w:t xml:space="preserve"> </w:t>
      </w:r>
      <w:r w:rsidRPr="00837FE7">
        <w:rPr>
          <w:rFonts w:cs="Times New Roman"/>
          <w:color w:val="171514"/>
          <w:w w:val="105"/>
          <w:sz w:val="21"/>
          <w:szCs w:val="21"/>
        </w:rPr>
        <w:t>hạn</w:t>
      </w:r>
      <w:r w:rsidRPr="00837FE7">
        <w:rPr>
          <w:rFonts w:cs="Times New Roman"/>
          <w:color w:val="171514"/>
          <w:spacing w:val="4"/>
          <w:w w:val="105"/>
          <w:sz w:val="21"/>
          <w:szCs w:val="21"/>
        </w:rPr>
        <w:t xml:space="preserve"> </w:t>
      </w:r>
      <w:r w:rsidRPr="00837FE7">
        <w:rPr>
          <w:rFonts w:cs="Times New Roman"/>
          <w:color w:val="171514"/>
          <w:w w:val="105"/>
          <w:sz w:val="21"/>
          <w:szCs w:val="21"/>
        </w:rPr>
        <w:t>thì</w:t>
      </w:r>
      <w:r w:rsidRPr="00837FE7">
        <w:rPr>
          <w:rFonts w:cs="Times New Roman"/>
          <w:color w:val="171514"/>
          <w:spacing w:val="3"/>
          <w:w w:val="105"/>
          <w:sz w:val="21"/>
          <w:szCs w:val="21"/>
        </w:rPr>
        <w:t xml:space="preserve"> </w:t>
      </w:r>
      <w:r w:rsidRPr="00837FE7">
        <w:rPr>
          <w:rFonts w:cs="Times New Roman"/>
          <w:color w:val="171514"/>
          <w:w w:val="105"/>
          <w:sz w:val="21"/>
          <w:szCs w:val="21"/>
        </w:rPr>
        <w:t>video</w:t>
      </w:r>
      <w:r w:rsidRPr="00837FE7">
        <w:rPr>
          <w:rFonts w:cs="Times New Roman"/>
          <w:color w:val="171514"/>
          <w:spacing w:val="3"/>
          <w:w w:val="105"/>
          <w:sz w:val="21"/>
          <w:szCs w:val="21"/>
        </w:rPr>
        <w:t xml:space="preserve"> </w:t>
      </w:r>
      <w:r w:rsidRPr="00837FE7">
        <w:rPr>
          <w:rFonts w:cs="Times New Roman"/>
          <w:color w:val="171514"/>
          <w:w w:val="105"/>
          <w:sz w:val="21"/>
          <w:szCs w:val="21"/>
        </w:rPr>
        <w:t>bị</w:t>
      </w:r>
      <w:r w:rsidRPr="00837FE7">
        <w:rPr>
          <w:rFonts w:cs="Times New Roman"/>
          <w:color w:val="171514"/>
          <w:spacing w:val="4"/>
          <w:w w:val="105"/>
          <w:sz w:val="21"/>
          <w:szCs w:val="21"/>
        </w:rPr>
        <w:t xml:space="preserve"> </w:t>
      </w:r>
      <w:r w:rsidRPr="00837FE7">
        <w:rPr>
          <w:rFonts w:cs="Times New Roman"/>
          <w:color w:val="171514"/>
          <w:w w:val="105"/>
          <w:sz w:val="21"/>
          <w:szCs w:val="21"/>
        </w:rPr>
        <w:t>coi</w:t>
      </w:r>
      <w:r w:rsidRPr="00837FE7">
        <w:rPr>
          <w:rFonts w:cs="Times New Roman"/>
          <w:color w:val="171514"/>
          <w:spacing w:val="3"/>
          <w:w w:val="105"/>
          <w:sz w:val="21"/>
          <w:szCs w:val="21"/>
        </w:rPr>
        <w:t xml:space="preserve"> </w:t>
      </w:r>
      <w:r w:rsidRPr="00837FE7">
        <w:rPr>
          <w:rFonts w:cs="Times New Roman"/>
          <w:color w:val="171514"/>
          <w:w w:val="105"/>
          <w:sz w:val="21"/>
          <w:szCs w:val="21"/>
        </w:rPr>
        <w:t>là</w:t>
      </w:r>
      <w:r w:rsidRPr="00837FE7">
        <w:rPr>
          <w:rFonts w:cs="Times New Roman"/>
          <w:color w:val="171514"/>
          <w:spacing w:val="-56"/>
          <w:w w:val="105"/>
          <w:sz w:val="21"/>
          <w:szCs w:val="21"/>
        </w:rPr>
        <w:t xml:space="preserve"> </w:t>
      </w:r>
      <w:r w:rsidRPr="00837FE7">
        <w:rPr>
          <w:rFonts w:cs="Times New Roman"/>
          <w:color w:val="171514"/>
          <w:w w:val="110"/>
          <w:sz w:val="21"/>
          <w:szCs w:val="21"/>
        </w:rPr>
        <w:t>trễ</w:t>
      </w:r>
      <w:r w:rsidRPr="00837FE7">
        <w:rPr>
          <w:rFonts w:cs="Times New Roman"/>
          <w:color w:val="171514"/>
          <w:spacing w:val="-8"/>
          <w:w w:val="110"/>
          <w:sz w:val="21"/>
          <w:szCs w:val="21"/>
        </w:rPr>
        <w:t xml:space="preserve"> </w:t>
      </w:r>
      <w:r w:rsidRPr="00837FE7">
        <w:rPr>
          <w:rFonts w:cs="Times New Roman"/>
          <w:color w:val="171514"/>
          <w:w w:val="110"/>
          <w:sz w:val="21"/>
          <w:szCs w:val="21"/>
        </w:rPr>
        <w:t>nên</w:t>
      </w:r>
      <w:r w:rsidRPr="00837FE7">
        <w:rPr>
          <w:rFonts w:cs="Times New Roman"/>
          <w:color w:val="171514"/>
          <w:spacing w:val="-7"/>
          <w:w w:val="110"/>
          <w:sz w:val="21"/>
          <w:szCs w:val="21"/>
        </w:rPr>
        <w:t xml:space="preserve"> </w:t>
      </w:r>
      <w:r w:rsidRPr="00837FE7">
        <w:rPr>
          <w:rFonts w:cs="Times New Roman"/>
          <w:color w:val="171514"/>
          <w:w w:val="110"/>
          <w:sz w:val="21"/>
          <w:szCs w:val="21"/>
        </w:rPr>
        <w:t>phải</w:t>
      </w:r>
      <w:r w:rsidRPr="00837FE7">
        <w:rPr>
          <w:rFonts w:cs="Times New Roman"/>
          <w:color w:val="171514"/>
          <w:spacing w:val="-7"/>
          <w:w w:val="110"/>
          <w:sz w:val="21"/>
          <w:szCs w:val="21"/>
        </w:rPr>
        <w:t xml:space="preserve"> </w:t>
      </w:r>
      <w:r w:rsidRPr="00837FE7">
        <w:rPr>
          <w:rFonts w:cs="Times New Roman"/>
          <w:color w:val="171514"/>
          <w:w w:val="110"/>
          <w:sz w:val="21"/>
          <w:szCs w:val="21"/>
        </w:rPr>
        <w:t>tính</w:t>
      </w:r>
      <w:r w:rsidRPr="00837FE7">
        <w:rPr>
          <w:rFonts w:cs="Times New Roman"/>
          <w:color w:val="171514"/>
          <w:spacing w:val="-8"/>
          <w:w w:val="110"/>
          <w:sz w:val="21"/>
          <w:szCs w:val="21"/>
        </w:rPr>
        <w:t xml:space="preserve"> </w:t>
      </w:r>
      <w:r w:rsidRPr="00837FE7">
        <w:rPr>
          <w:rFonts w:cs="Times New Roman"/>
          <w:color w:val="171514"/>
          <w:w w:val="110"/>
          <w:sz w:val="21"/>
          <w:szCs w:val="21"/>
        </w:rPr>
        <w:t>toán</w:t>
      </w:r>
      <w:r w:rsidRPr="00837FE7">
        <w:rPr>
          <w:rFonts w:cs="Times New Roman"/>
          <w:color w:val="171514"/>
          <w:spacing w:val="-7"/>
          <w:w w:val="110"/>
          <w:sz w:val="21"/>
          <w:szCs w:val="21"/>
        </w:rPr>
        <w:t xml:space="preserve"> </w:t>
      </w:r>
      <w:r w:rsidRPr="00837FE7">
        <w:rPr>
          <w:rFonts w:cs="Times New Roman"/>
          <w:color w:val="171514"/>
          <w:w w:val="110"/>
          <w:sz w:val="21"/>
          <w:szCs w:val="21"/>
        </w:rPr>
        <w:t>và</w:t>
      </w:r>
      <w:r w:rsidRPr="00837FE7">
        <w:rPr>
          <w:rFonts w:cs="Times New Roman"/>
          <w:color w:val="171514"/>
          <w:spacing w:val="-7"/>
          <w:w w:val="110"/>
          <w:sz w:val="21"/>
          <w:szCs w:val="21"/>
        </w:rPr>
        <w:t xml:space="preserve"> </w:t>
      </w:r>
      <w:r w:rsidRPr="00837FE7">
        <w:rPr>
          <w:rFonts w:cs="Times New Roman"/>
          <w:color w:val="171514"/>
          <w:w w:val="110"/>
          <w:sz w:val="21"/>
          <w:szCs w:val="21"/>
        </w:rPr>
        <w:t>lưu</w:t>
      </w:r>
      <w:r w:rsidRPr="00837FE7">
        <w:rPr>
          <w:rFonts w:cs="Times New Roman"/>
          <w:color w:val="171514"/>
          <w:spacing w:val="-8"/>
          <w:w w:val="110"/>
          <w:sz w:val="21"/>
          <w:szCs w:val="21"/>
        </w:rPr>
        <w:t xml:space="preserve"> </w:t>
      </w:r>
      <w:r w:rsidRPr="00837FE7">
        <w:rPr>
          <w:rFonts w:cs="Times New Roman"/>
          <w:color w:val="171514"/>
          <w:w w:val="110"/>
          <w:sz w:val="21"/>
          <w:szCs w:val="21"/>
        </w:rPr>
        <w:t>trữ</w:t>
      </w:r>
      <w:r w:rsidRPr="00837FE7">
        <w:rPr>
          <w:rFonts w:cs="Times New Roman"/>
          <w:color w:val="171514"/>
          <w:spacing w:val="-7"/>
          <w:w w:val="110"/>
          <w:sz w:val="21"/>
          <w:szCs w:val="21"/>
        </w:rPr>
        <w:t xml:space="preserve"> </w:t>
      </w:r>
      <w:r w:rsidRPr="00837FE7">
        <w:rPr>
          <w:rFonts w:cs="Times New Roman"/>
          <w:color w:val="171514"/>
          <w:w w:val="110"/>
          <w:sz w:val="21"/>
          <w:szCs w:val="21"/>
        </w:rPr>
        <w:t>số</w:t>
      </w:r>
      <w:r w:rsidRPr="00837FE7">
        <w:rPr>
          <w:rFonts w:cs="Times New Roman"/>
          <w:color w:val="171514"/>
          <w:spacing w:val="-7"/>
          <w:w w:val="110"/>
          <w:sz w:val="21"/>
          <w:szCs w:val="21"/>
        </w:rPr>
        <w:t xml:space="preserve"> </w:t>
      </w:r>
      <w:r w:rsidRPr="00837FE7">
        <w:rPr>
          <w:rFonts w:cs="Times New Roman"/>
          <w:color w:val="171514"/>
          <w:w w:val="110"/>
          <w:sz w:val="21"/>
          <w:szCs w:val="21"/>
        </w:rPr>
        <w:t>ngày</w:t>
      </w:r>
      <w:r w:rsidRPr="00837FE7">
        <w:rPr>
          <w:rFonts w:cs="Times New Roman"/>
          <w:color w:val="171514"/>
          <w:spacing w:val="-8"/>
          <w:w w:val="110"/>
          <w:sz w:val="21"/>
          <w:szCs w:val="21"/>
        </w:rPr>
        <w:t xml:space="preserve"> </w:t>
      </w:r>
      <w:r w:rsidRPr="00837FE7">
        <w:rPr>
          <w:rFonts w:cs="Times New Roman"/>
          <w:color w:val="171514"/>
          <w:w w:val="110"/>
          <w:sz w:val="21"/>
          <w:szCs w:val="21"/>
        </w:rPr>
        <w:t>trễ.</w:t>
      </w:r>
    </w:p>
    <w:p w14:paraId="0E1386C8" w14:textId="05352DF7" w:rsidR="00837FE7" w:rsidRPr="00837FE7" w:rsidRDefault="00837FE7" w:rsidP="00837FE7">
      <w:pPr>
        <w:numPr>
          <w:ilvl w:val="2"/>
          <w:numId w:val="2"/>
        </w:numPr>
        <w:tabs>
          <w:tab w:val="left" w:pos="1775"/>
        </w:tabs>
        <w:spacing w:before="99" w:line="273" w:lineRule="auto"/>
        <w:ind w:left="1819" w:right="3272" w:hanging="380"/>
        <w:jc w:val="left"/>
        <w:outlineLvl w:val="6"/>
        <w:rPr>
          <w:rFonts w:cs="Times New Roman"/>
          <w:color w:val="171514"/>
          <w:sz w:val="20"/>
          <w:szCs w:val="20"/>
        </w:rPr>
      </w:pPr>
      <w:r w:rsidRPr="00837FE7">
        <w:rPr>
          <w:rFonts w:cs="Times New Roman"/>
          <w:color w:val="171514"/>
          <w:w w:val="105"/>
          <w:sz w:val="20"/>
          <w:szCs w:val="20"/>
        </w:rPr>
        <w:t>Tạo</w:t>
      </w:r>
      <w:r w:rsidRPr="00837FE7">
        <w:rPr>
          <w:rFonts w:cs="Times New Roman"/>
          <w:color w:val="171514"/>
          <w:spacing w:val="7"/>
          <w:w w:val="105"/>
          <w:sz w:val="20"/>
          <w:szCs w:val="20"/>
        </w:rPr>
        <w:t xml:space="preserve"> </w:t>
      </w:r>
      <w:r w:rsidRPr="00837FE7">
        <w:rPr>
          <w:rFonts w:cs="Times New Roman"/>
          <w:color w:val="171514"/>
          <w:w w:val="105"/>
          <w:sz w:val="20"/>
          <w:szCs w:val="20"/>
        </w:rPr>
        <w:t>trigger</w:t>
      </w:r>
      <w:r w:rsidRPr="00837FE7">
        <w:rPr>
          <w:rFonts w:cs="Times New Roman"/>
          <w:color w:val="171514"/>
          <w:spacing w:val="7"/>
          <w:w w:val="105"/>
          <w:sz w:val="20"/>
          <w:szCs w:val="20"/>
        </w:rPr>
        <w:t xml:space="preserve"> </w:t>
      </w:r>
      <w:r w:rsidRPr="00837FE7">
        <w:rPr>
          <w:rFonts w:cs="Times New Roman"/>
          <w:color w:val="171514"/>
          <w:w w:val="105"/>
          <w:sz w:val="20"/>
          <w:szCs w:val="20"/>
        </w:rPr>
        <w:t>có</w:t>
      </w:r>
      <w:r w:rsidRPr="00837FE7">
        <w:rPr>
          <w:rFonts w:cs="Times New Roman"/>
          <w:color w:val="171514"/>
          <w:spacing w:val="8"/>
          <w:w w:val="105"/>
          <w:sz w:val="20"/>
          <w:szCs w:val="20"/>
        </w:rPr>
        <w:t xml:space="preserve"> </w:t>
      </w:r>
      <w:r w:rsidRPr="00837FE7">
        <w:rPr>
          <w:rFonts w:cs="Times New Roman"/>
          <w:color w:val="171514"/>
          <w:w w:val="105"/>
          <w:sz w:val="20"/>
          <w:szCs w:val="20"/>
        </w:rPr>
        <w:t>tên</w:t>
      </w:r>
      <w:r w:rsidRPr="00837FE7">
        <w:rPr>
          <w:rFonts w:cs="Times New Roman"/>
          <w:b/>
          <w:color w:val="171514"/>
          <w:w w:val="105"/>
          <w:sz w:val="20"/>
          <w:szCs w:val="20"/>
        </w:rPr>
        <w:t>trg_mem_balance</w:t>
      </w:r>
      <w:r w:rsidR="00684CD2">
        <w:rPr>
          <w:rFonts w:cs="Times New Roman"/>
          <w:color w:val="171514"/>
          <w:w w:val="105"/>
          <w:sz w:val="20"/>
          <w:szCs w:val="20"/>
          <w:lang w:val="en-US"/>
        </w:rPr>
        <w:t xml:space="preserve"> để </w:t>
      </w:r>
      <w:r w:rsidRPr="00837FE7">
        <w:rPr>
          <w:rFonts w:cs="Times New Roman"/>
          <w:color w:val="171514"/>
          <w:w w:val="105"/>
          <w:sz w:val="20"/>
          <w:szCs w:val="20"/>
        </w:rPr>
        <w:t>duy</w:t>
      </w:r>
      <w:r w:rsidRPr="00837FE7">
        <w:rPr>
          <w:rFonts w:cs="Times New Roman"/>
          <w:color w:val="171514"/>
          <w:spacing w:val="8"/>
          <w:w w:val="105"/>
          <w:sz w:val="20"/>
          <w:szCs w:val="20"/>
        </w:rPr>
        <w:t xml:space="preserve"> </w:t>
      </w:r>
      <w:r w:rsidRPr="00837FE7">
        <w:rPr>
          <w:rFonts w:cs="Times New Roman"/>
          <w:color w:val="171514"/>
          <w:w w:val="105"/>
          <w:sz w:val="20"/>
          <w:szCs w:val="20"/>
        </w:rPr>
        <w:t>trì</w:t>
      </w:r>
      <w:r w:rsidRPr="00837FE7">
        <w:rPr>
          <w:rFonts w:cs="Times New Roman"/>
          <w:color w:val="171514"/>
          <w:spacing w:val="7"/>
          <w:w w:val="105"/>
          <w:sz w:val="20"/>
          <w:szCs w:val="20"/>
        </w:rPr>
        <w:t xml:space="preserve"> </w:t>
      </w:r>
      <w:r w:rsidRPr="00837FE7">
        <w:rPr>
          <w:rFonts w:cs="Times New Roman"/>
          <w:color w:val="171514"/>
          <w:w w:val="105"/>
          <w:sz w:val="20"/>
          <w:szCs w:val="20"/>
        </w:rPr>
        <w:t>giá</w:t>
      </w:r>
      <w:r w:rsidRPr="00837FE7">
        <w:rPr>
          <w:rFonts w:cs="Times New Roman"/>
          <w:color w:val="171514"/>
          <w:spacing w:val="8"/>
          <w:w w:val="105"/>
          <w:sz w:val="20"/>
          <w:szCs w:val="20"/>
        </w:rPr>
        <w:t xml:space="preserve"> </w:t>
      </w:r>
      <w:r w:rsidRPr="00837FE7">
        <w:rPr>
          <w:rFonts w:cs="Times New Roman"/>
          <w:color w:val="171514"/>
          <w:w w:val="105"/>
          <w:sz w:val="20"/>
          <w:szCs w:val="20"/>
        </w:rPr>
        <w:t>trị</w:t>
      </w:r>
      <w:r w:rsidRPr="00837FE7">
        <w:rPr>
          <w:rFonts w:cs="Times New Roman"/>
          <w:color w:val="171514"/>
          <w:spacing w:val="7"/>
          <w:w w:val="105"/>
          <w:sz w:val="20"/>
          <w:szCs w:val="20"/>
        </w:rPr>
        <w:t xml:space="preserve"> </w:t>
      </w:r>
      <w:r w:rsidRPr="00837FE7">
        <w:rPr>
          <w:rFonts w:cs="Times New Roman"/>
          <w:color w:val="171514"/>
          <w:w w:val="105"/>
          <w:sz w:val="20"/>
          <w:szCs w:val="20"/>
        </w:rPr>
        <w:t>chính</w:t>
      </w:r>
      <w:r w:rsidRPr="00837FE7">
        <w:rPr>
          <w:rFonts w:cs="Times New Roman"/>
          <w:color w:val="171514"/>
          <w:spacing w:val="8"/>
          <w:w w:val="105"/>
          <w:sz w:val="20"/>
          <w:szCs w:val="20"/>
        </w:rPr>
        <w:t xml:space="preserve"> </w:t>
      </w:r>
      <w:r w:rsidRPr="00837FE7">
        <w:rPr>
          <w:rFonts w:cs="Times New Roman"/>
          <w:color w:val="171514"/>
          <w:w w:val="105"/>
          <w:sz w:val="20"/>
          <w:szCs w:val="20"/>
        </w:rPr>
        <w:t>xác</w:t>
      </w:r>
      <w:r w:rsidRPr="00837FE7">
        <w:rPr>
          <w:rFonts w:cs="Times New Roman"/>
          <w:color w:val="171514"/>
          <w:spacing w:val="7"/>
          <w:w w:val="105"/>
          <w:sz w:val="20"/>
          <w:szCs w:val="20"/>
        </w:rPr>
        <w:t xml:space="preserve"> </w:t>
      </w:r>
      <w:r w:rsidRPr="00837FE7">
        <w:rPr>
          <w:rFonts w:cs="Times New Roman"/>
          <w:color w:val="171514"/>
          <w:w w:val="105"/>
          <w:sz w:val="20"/>
          <w:szCs w:val="20"/>
        </w:rPr>
        <w:t>trong</w:t>
      </w:r>
      <w:r w:rsidR="00684CD2">
        <w:rPr>
          <w:rFonts w:cs="Times New Roman"/>
          <w:color w:val="171514"/>
          <w:w w:val="105"/>
          <w:sz w:val="20"/>
          <w:szCs w:val="20"/>
          <w:lang w:val="en-US"/>
        </w:rPr>
        <w:t xml:space="preserve"> </w:t>
      </w:r>
      <w:r w:rsidRPr="00837FE7">
        <w:rPr>
          <w:rFonts w:cs="Times New Roman"/>
          <w:color w:val="171514"/>
          <w:spacing w:val="-52"/>
          <w:w w:val="105"/>
          <w:sz w:val="20"/>
          <w:szCs w:val="20"/>
        </w:rPr>
        <w:t xml:space="preserve"> </w:t>
      </w:r>
      <w:r w:rsidRPr="00837FE7">
        <w:rPr>
          <w:rFonts w:cs="Times New Roman"/>
          <w:color w:val="171514"/>
          <w:w w:val="105"/>
          <w:sz w:val="20"/>
          <w:szCs w:val="20"/>
        </w:rPr>
        <w:t>số</w:t>
      </w:r>
      <w:r w:rsidRPr="00837FE7">
        <w:rPr>
          <w:rFonts w:cs="Times New Roman"/>
          <w:color w:val="171514"/>
          <w:spacing w:val="-2"/>
          <w:w w:val="105"/>
          <w:sz w:val="20"/>
          <w:szCs w:val="20"/>
        </w:rPr>
        <w:t xml:space="preserve"> </w:t>
      </w:r>
      <w:r w:rsidRPr="00837FE7">
        <w:rPr>
          <w:rFonts w:cs="Times New Roman"/>
          <w:color w:val="171514"/>
          <w:w w:val="105"/>
          <w:sz w:val="20"/>
          <w:szCs w:val="20"/>
        </w:rPr>
        <w:t>dư</w:t>
      </w:r>
      <w:r w:rsidRPr="00837FE7">
        <w:rPr>
          <w:rFonts w:cs="Times New Roman"/>
          <w:color w:val="171514"/>
          <w:spacing w:val="-1"/>
          <w:w w:val="105"/>
          <w:sz w:val="20"/>
          <w:szCs w:val="20"/>
        </w:rPr>
        <w:t xml:space="preserve"> </w:t>
      </w:r>
      <w:r w:rsidRPr="00837FE7">
        <w:rPr>
          <w:rFonts w:cs="Times New Roman"/>
          <w:color w:val="171514"/>
          <w:w w:val="105"/>
          <w:sz w:val="20"/>
          <w:szCs w:val="20"/>
        </w:rPr>
        <w:t>thành</w:t>
      </w:r>
      <w:r w:rsidRPr="00837FE7">
        <w:rPr>
          <w:rFonts w:cs="Times New Roman"/>
          <w:color w:val="171514"/>
          <w:spacing w:val="-1"/>
          <w:w w:val="105"/>
          <w:sz w:val="20"/>
          <w:szCs w:val="20"/>
        </w:rPr>
        <w:t xml:space="preserve"> </w:t>
      </w:r>
      <w:r w:rsidRPr="00837FE7">
        <w:rPr>
          <w:rFonts w:cs="Times New Roman"/>
          <w:color w:val="171514"/>
          <w:w w:val="105"/>
          <w:sz w:val="20"/>
          <w:szCs w:val="20"/>
        </w:rPr>
        <w:t>viên</w:t>
      </w:r>
      <w:r w:rsidRPr="00837FE7">
        <w:rPr>
          <w:rFonts w:cs="Times New Roman"/>
          <w:color w:val="171514"/>
          <w:spacing w:val="-1"/>
          <w:w w:val="105"/>
          <w:sz w:val="20"/>
          <w:szCs w:val="20"/>
        </w:rPr>
        <w:t xml:space="preserve"> </w:t>
      </w:r>
      <w:r w:rsidRPr="00837FE7">
        <w:rPr>
          <w:rFonts w:cs="Times New Roman"/>
          <w:color w:val="171514"/>
          <w:w w:val="105"/>
          <w:sz w:val="20"/>
          <w:szCs w:val="20"/>
        </w:rPr>
        <w:t>trong</w:t>
      </w:r>
      <w:r w:rsidRPr="00837FE7">
        <w:rPr>
          <w:rFonts w:cs="Times New Roman"/>
          <w:color w:val="171514"/>
          <w:spacing w:val="-1"/>
          <w:w w:val="105"/>
          <w:sz w:val="20"/>
          <w:szCs w:val="20"/>
        </w:rPr>
        <w:t xml:space="preserve"> </w:t>
      </w:r>
      <w:r w:rsidRPr="00837FE7">
        <w:rPr>
          <w:rFonts w:cs="Times New Roman"/>
          <w:color w:val="171514"/>
          <w:w w:val="105"/>
          <w:sz w:val="20"/>
          <w:szCs w:val="20"/>
        </w:rPr>
        <w:t>bảng</w:t>
      </w:r>
      <w:r w:rsidRPr="00837FE7">
        <w:rPr>
          <w:rFonts w:cs="Times New Roman"/>
          <w:color w:val="171514"/>
          <w:spacing w:val="-1"/>
          <w:w w:val="105"/>
          <w:sz w:val="20"/>
          <w:szCs w:val="20"/>
        </w:rPr>
        <w:t xml:space="preserve"> </w:t>
      </w:r>
      <w:r w:rsidRPr="00837FE7">
        <w:rPr>
          <w:rFonts w:cs="Times New Roman"/>
          <w:color w:val="171514"/>
          <w:w w:val="105"/>
          <w:sz w:val="20"/>
          <w:szCs w:val="20"/>
        </w:rPr>
        <w:t>MEMBERSHIP</w:t>
      </w:r>
      <w:r w:rsidRPr="00837FE7">
        <w:rPr>
          <w:rFonts w:cs="Times New Roman"/>
          <w:color w:val="171514"/>
          <w:spacing w:val="-1"/>
          <w:w w:val="105"/>
          <w:sz w:val="20"/>
          <w:szCs w:val="20"/>
        </w:rPr>
        <w:t xml:space="preserve"> </w:t>
      </w:r>
      <w:r w:rsidRPr="00837FE7">
        <w:rPr>
          <w:rFonts w:cs="Times New Roman"/>
          <w:color w:val="171514"/>
          <w:w w:val="105"/>
          <w:sz w:val="20"/>
          <w:szCs w:val="20"/>
        </w:rPr>
        <w:t>khi</w:t>
      </w:r>
      <w:r w:rsidRPr="00837FE7">
        <w:rPr>
          <w:rFonts w:cs="Times New Roman"/>
          <w:color w:val="171514"/>
          <w:spacing w:val="-1"/>
          <w:w w:val="105"/>
          <w:sz w:val="20"/>
          <w:szCs w:val="20"/>
        </w:rPr>
        <w:t xml:space="preserve"> </w:t>
      </w:r>
      <w:r w:rsidRPr="00837FE7">
        <w:rPr>
          <w:rFonts w:cs="Times New Roman"/>
          <w:color w:val="171514"/>
          <w:w w:val="105"/>
          <w:sz w:val="20"/>
          <w:szCs w:val="20"/>
        </w:rPr>
        <w:t>video</w:t>
      </w:r>
      <w:r w:rsidRPr="00837FE7">
        <w:rPr>
          <w:rFonts w:cs="Times New Roman"/>
          <w:color w:val="171514"/>
          <w:spacing w:val="-1"/>
          <w:w w:val="105"/>
          <w:sz w:val="20"/>
          <w:szCs w:val="20"/>
        </w:rPr>
        <w:t xml:space="preserve"> </w:t>
      </w:r>
      <w:r w:rsidRPr="00837FE7">
        <w:rPr>
          <w:rFonts w:cs="Times New Roman"/>
          <w:color w:val="171514"/>
          <w:w w:val="105"/>
          <w:sz w:val="20"/>
          <w:szCs w:val="20"/>
        </w:rPr>
        <w:t>được</w:t>
      </w:r>
      <w:r w:rsidRPr="00837FE7">
        <w:rPr>
          <w:rFonts w:cs="Times New Roman"/>
          <w:color w:val="171514"/>
          <w:spacing w:val="-1"/>
          <w:w w:val="105"/>
          <w:sz w:val="20"/>
          <w:szCs w:val="20"/>
        </w:rPr>
        <w:t xml:space="preserve"> </w:t>
      </w:r>
      <w:r w:rsidRPr="00837FE7">
        <w:rPr>
          <w:rFonts w:cs="Times New Roman"/>
          <w:color w:val="171514"/>
          <w:w w:val="105"/>
          <w:sz w:val="20"/>
          <w:szCs w:val="20"/>
        </w:rPr>
        <w:t>trả</w:t>
      </w:r>
      <w:r w:rsidRPr="00837FE7">
        <w:rPr>
          <w:rFonts w:cs="Times New Roman"/>
          <w:color w:val="171514"/>
          <w:spacing w:val="-1"/>
          <w:w w:val="105"/>
          <w:sz w:val="20"/>
          <w:szCs w:val="20"/>
        </w:rPr>
        <w:t xml:space="preserve"> </w:t>
      </w:r>
      <w:r w:rsidRPr="00837FE7">
        <w:rPr>
          <w:rFonts w:cs="Times New Roman"/>
          <w:color w:val="171514"/>
          <w:w w:val="105"/>
          <w:sz w:val="20"/>
          <w:szCs w:val="20"/>
        </w:rPr>
        <w:t>lại</w:t>
      </w:r>
      <w:r w:rsidRPr="00837FE7">
        <w:rPr>
          <w:rFonts w:cs="Times New Roman"/>
          <w:color w:val="171514"/>
          <w:spacing w:val="-1"/>
          <w:w w:val="105"/>
          <w:sz w:val="20"/>
          <w:szCs w:val="20"/>
        </w:rPr>
        <w:t xml:space="preserve"> </w:t>
      </w:r>
      <w:r w:rsidRPr="00837FE7">
        <w:rPr>
          <w:rFonts w:cs="Times New Roman"/>
          <w:color w:val="171514"/>
          <w:w w:val="105"/>
          <w:sz w:val="20"/>
          <w:szCs w:val="20"/>
        </w:rPr>
        <w:t>muộn.</w:t>
      </w:r>
    </w:p>
    <w:p w14:paraId="1E265EA1" w14:textId="3488398D" w:rsidR="00837FE7" w:rsidRPr="00837FE7" w:rsidRDefault="00837FE7" w:rsidP="00837FE7">
      <w:pPr>
        <w:spacing w:before="22" w:line="307" w:lineRule="auto"/>
        <w:ind w:left="1819" w:right="3090"/>
        <w:rPr>
          <w:rFonts w:cs="Times New Roman"/>
        </w:rPr>
      </w:pPr>
      <w:r w:rsidRPr="00837FE7">
        <w:rPr>
          <w:rFonts w:cs="Times New Roman"/>
          <w:color w:val="171514"/>
          <w:w w:val="105"/>
        </w:rPr>
        <w:t>Trình</w:t>
      </w:r>
      <w:r w:rsidRPr="00837FE7">
        <w:rPr>
          <w:rFonts w:cs="Times New Roman"/>
          <w:color w:val="171514"/>
          <w:spacing w:val="4"/>
          <w:w w:val="105"/>
        </w:rPr>
        <w:t xml:space="preserve"> </w:t>
      </w:r>
      <w:r w:rsidRPr="00837FE7">
        <w:rPr>
          <w:rFonts w:cs="Times New Roman"/>
          <w:color w:val="171514"/>
          <w:w w:val="105"/>
        </w:rPr>
        <w:t>kích</w:t>
      </w:r>
      <w:r w:rsidRPr="00837FE7">
        <w:rPr>
          <w:rFonts w:cs="Times New Roman"/>
          <w:color w:val="171514"/>
          <w:spacing w:val="4"/>
          <w:w w:val="105"/>
        </w:rPr>
        <w:t xml:space="preserve"> </w:t>
      </w:r>
      <w:r w:rsidRPr="00837FE7">
        <w:rPr>
          <w:rFonts w:cs="Times New Roman"/>
          <w:color w:val="171514"/>
          <w:w w:val="105"/>
        </w:rPr>
        <w:t>hoạt</w:t>
      </w:r>
      <w:r w:rsidRPr="00837FE7">
        <w:rPr>
          <w:rFonts w:cs="Times New Roman"/>
          <w:color w:val="171514"/>
          <w:spacing w:val="4"/>
          <w:w w:val="105"/>
        </w:rPr>
        <w:t xml:space="preserve"> </w:t>
      </w:r>
      <w:r w:rsidRPr="00837FE7">
        <w:rPr>
          <w:rFonts w:cs="Times New Roman"/>
          <w:color w:val="171514"/>
          <w:w w:val="105"/>
        </w:rPr>
        <w:t>sẽ</w:t>
      </w:r>
      <w:r w:rsidRPr="00837FE7">
        <w:rPr>
          <w:rFonts w:cs="Times New Roman"/>
          <w:color w:val="171514"/>
          <w:spacing w:val="5"/>
          <w:w w:val="105"/>
        </w:rPr>
        <w:t xml:space="preserve"> </w:t>
      </w:r>
      <w:r w:rsidRPr="00837FE7">
        <w:rPr>
          <w:rFonts w:cs="Times New Roman"/>
          <w:color w:val="171514"/>
          <w:w w:val="105"/>
        </w:rPr>
        <w:t>thực</w:t>
      </w:r>
      <w:r w:rsidRPr="00837FE7">
        <w:rPr>
          <w:rFonts w:cs="Times New Roman"/>
          <w:color w:val="171514"/>
          <w:spacing w:val="4"/>
          <w:w w:val="105"/>
        </w:rPr>
        <w:t xml:space="preserve"> </w:t>
      </w:r>
      <w:r w:rsidRPr="00837FE7">
        <w:rPr>
          <w:rFonts w:cs="Times New Roman"/>
          <w:color w:val="171514"/>
          <w:w w:val="105"/>
        </w:rPr>
        <w:t>thi</w:t>
      </w:r>
      <w:r w:rsidRPr="00837FE7">
        <w:rPr>
          <w:rFonts w:cs="Times New Roman"/>
          <w:color w:val="171514"/>
          <w:spacing w:val="4"/>
          <w:w w:val="105"/>
        </w:rPr>
        <w:t xml:space="preserve"> </w:t>
      </w:r>
      <w:r w:rsidRPr="00837FE7">
        <w:rPr>
          <w:rFonts w:cs="Times New Roman"/>
          <w:color w:val="171514"/>
          <w:w w:val="105"/>
        </w:rPr>
        <w:t>dưới</w:t>
      </w:r>
      <w:r w:rsidRPr="00837FE7">
        <w:rPr>
          <w:rFonts w:cs="Times New Roman"/>
          <w:color w:val="171514"/>
          <w:spacing w:val="4"/>
          <w:w w:val="105"/>
        </w:rPr>
        <w:t xml:space="preserve"> </w:t>
      </w:r>
      <w:r w:rsidRPr="00837FE7">
        <w:rPr>
          <w:rFonts w:cs="Times New Roman"/>
          <w:color w:val="171514"/>
          <w:w w:val="105"/>
        </w:rPr>
        <w:t>dạng</w:t>
      </w:r>
      <w:r w:rsidRPr="00837FE7">
        <w:rPr>
          <w:rFonts w:cs="Times New Roman"/>
          <w:color w:val="171514"/>
          <w:spacing w:val="5"/>
          <w:w w:val="105"/>
        </w:rPr>
        <w:t xml:space="preserve"> </w:t>
      </w:r>
      <w:r w:rsidRPr="00837FE7">
        <w:rPr>
          <w:rFonts w:cs="Times New Roman"/>
          <w:color w:val="171514"/>
          <w:w w:val="105"/>
        </w:rPr>
        <w:t>trình</w:t>
      </w:r>
      <w:r w:rsidRPr="00837FE7">
        <w:rPr>
          <w:rFonts w:cs="Times New Roman"/>
          <w:color w:val="171514"/>
          <w:spacing w:val="4"/>
          <w:w w:val="105"/>
        </w:rPr>
        <w:t xml:space="preserve"> </w:t>
      </w:r>
      <w:r w:rsidRPr="00837FE7">
        <w:rPr>
          <w:rFonts w:cs="Times New Roman"/>
          <w:color w:val="171514"/>
          <w:w w:val="105"/>
        </w:rPr>
        <w:t>kích</w:t>
      </w:r>
      <w:r w:rsidRPr="00837FE7">
        <w:rPr>
          <w:rFonts w:cs="Times New Roman"/>
          <w:color w:val="171514"/>
          <w:spacing w:val="4"/>
          <w:w w:val="105"/>
        </w:rPr>
        <w:t xml:space="preserve"> </w:t>
      </w:r>
      <w:r w:rsidRPr="00837FE7">
        <w:rPr>
          <w:rFonts w:cs="Times New Roman"/>
          <w:color w:val="171514"/>
          <w:w w:val="105"/>
        </w:rPr>
        <w:t>hoạt</w:t>
      </w:r>
      <w:r w:rsidRPr="00837FE7">
        <w:rPr>
          <w:rFonts w:cs="Times New Roman"/>
          <w:color w:val="171514"/>
          <w:spacing w:val="4"/>
          <w:w w:val="105"/>
        </w:rPr>
        <w:t xml:space="preserve"> </w:t>
      </w:r>
      <w:r w:rsidR="00684CD2">
        <w:rPr>
          <w:rFonts w:cs="Times New Roman"/>
          <w:color w:val="171514"/>
          <w:w w:val="105"/>
          <w:lang w:val="en-US"/>
        </w:rPr>
        <w:t>AFTẺ</w:t>
      </w:r>
      <w:r w:rsidRPr="00837FE7">
        <w:rPr>
          <w:rFonts w:cs="Times New Roman"/>
          <w:color w:val="171514"/>
          <w:spacing w:val="5"/>
          <w:w w:val="105"/>
        </w:rPr>
        <w:t xml:space="preserve"> </w:t>
      </w:r>
      <w:r w:rsidRPr="00837FE7">
        <w:rPr>
          <w:rFonts w:cs="Times New Roman"/>
          <w:color w:val="171514"/>
          <w:w w:val="105"/>
        </w:rPr>
        <w:t>khi</w:t>
      </w:r>
      <w:r w:rsidRPr="00837FE7">
        <w:rPr>
          <w:rFonts w:cs="Times New Roman"/>
          <w:color w:val="171514"/>
          <w:spacing w:val="4"/>
          <w:w w:val="105"/>
        </w:rPr>
        <w:t xml:space="preserve"> </w:t>
      </w:r>
      <w:r w:rsidRPr="00837FE7">
        <w:rPr>
          <w:rFonts w:cs="Times New Roman"/>
          <w:color w:val="171514"/>
          <w:w w:val="105"/>
        </w:rPr>
        <w:t>các</w:t>
      </w:r>
      <w:r w:rsidRPr="00837FE7">
        <w:rPr>
          <w:rFonts w:cs="Times New Roman"/>
          <w:color w:val="171514"/>
          <w:spacing w:val="4"/>
          <w:w w:val="105"/>
        </w:rPr>
        <w:t xml:space="preserve"> </w:t>
      </w:r>
      <w:r w:rsidRPr="00837FE7">
        <w:rPr>
          <w:rFonts w:cs="Times New Roman"/>
          <w:color w:val="171514"/>
          <w:w w:val="105"/>
        </w:rPr>
        <w:t>thuộc</w:t>
      </w:r>
      <w:r w:rsidRPr="00837FE7">
        <w:rPr>
          <w:rFonts w:cs="Times New Roman"/>
          <w:color w:val="171514"/>
          <w:spacing w:val="5"/>
          <w:w w:val="105"/>
        </w:rPr>
        <w:t xml:space="preserve"> </w:t>
      </w:r>
      <w:r w:rsidRPr="00837FE7">
        <w:rPr>
          <w:rFonts w:cs="Times New Roman"/>
          <w:color w:val="171514"/>
          <w:w w:val="105"/>
        </w:rPr>
        <w:t>tính</w:t>
      </w:r>
      <w:r w:rsidRPr="00837FE7">
        <w:rPr>
          <w:rFonts w:cs="Times New Roman"/>
          <w:color w:val="171514"/>
          <w:spacing w:val="4"/>
          <w:w w:val="105"/>
        </w:rPr>
        <w:t xml:space="preserve"> </w:t>
      </w:r>
      <w:r w:rsidRPr="00837FE7">
        <w:rPr>
          <w:rFonts w:cs="Times New Roman"/>
          <w:color w:val="171514"/>
          <w:w w:val="105"/>
        </w:rPr>
        <w:t>ngày</w:t>
      </w:r>
      <w:r w:rsidRPr="00837FE7">
        <w:rPr>
          <w:rFonts w:cs="Times New Roman"/>
          <w:color w:val="171514"/>
          <w:spacing w:val="4"/>
          <w:w w:val="105"/>
        </w:rPr>
        <w:t xml:space="preserve"> </w:t>
      </w:r>
      <w:r w:rsidRPr="00837FE7">
        <w:rPr>
          <w:rFonts w:cs="Times New Roman"/>
          <w:color w:val="171514"/>
          <w:w w:val="105"/>
        </w:rPr>
        <w:t>đến</w:t>
      </w:r>
      <w:r w:rsidRPr="00837FE7">
        <w:rPr>
          <w:rFonts w:cs="Times New Roman"/>
          <w:color w:val="171514"/>
          <w:spacing w:val="1"/>
          <w:w w:val="105"/>
        </w:rPr>
        <w:t xml:space="preserve"> </w:t>
      </w:r>
      <w:r w:rsidRPr="00837FE7">
        <w:rPr>
          <w:rFonts w:cs="Times New Roman"/>
          <w:color w:val="171514"/>
          <w:w w:val="105"/>
        </w:rPr>
        <w:t>hạn</w:t>
      </w:r>
      <w:r w:rsidRPr="00837FE7">
        <w:rPr>
          <w:rFonts w:cs="Times New Roman"/>
          <w:color w:val="171514"/>
          <w:spacing w:val="2"/>
          <w:w w:val="105"/>
        </w:rPr>
        <w:t xml:space="preserve"> </w:t>
      </w:r>
      <w:r w:rsidRPr="00837FE7">
        <w:rPr>
          <w:rFonts w:cs="Times New Roman"/>
          <w:color w:val="171514"/>
          <w:w w:val="105"/>
        </w:rPr>
        <w:t>hoặc</w:t>
      </w:r>
      <w:r w:rsidRPr="00837FE7">
        <w:rPr>
          <w:rFonts w:cs="Times New Roman"/>
          <w:color w:val="171514"/>
          <w:spacing w:val="3"/>
          <w:w w:val="105"/>
        </w:rPr>
        <w:t xml:space="preserve"> </w:t>
      </w:r>
      <w:r w:rsidRPr="00837FE7">
        <w:rPr>
          <w:rFonts w:cs="Times New Roman"/>
          <w:color w:val="171514"/>
          <w:w w:val="105"/>
        </w:rPr>
        <w:t>ngày</w:t>
      </w:r>
      <w:r w:rsidRPr="00837FE7">
        <w:rPr>
          <w:rFonts w:cs="Times New Roman"/>
          <w:color w:val="171514"/>
          <w:spacing w:val="3"/>
          <w:w w:val="105"/>
        </w:rPr>
        <w:t xml:space="preserve"> </w:t>
      </w:r>
      <w:r w:rsidRPr="00837FE7">
        <w:rPr>
          <w:rFonts w:cs="Times New Roman"/>
          <w:color w:val="171514"/>
          <w:w w:val="105"/>
        </w:rPr>
        <w:t>trả</w:t>
      </w:r>
      <w:r w:rsidRPr="00837FE7">
        <w:rPr>
          <w:rFonts w:cs="Times New Roman"/>
          <w:color w:val="171514"/>
          <w:spacing w:val="3"/>
          <w:w w:val="105"/>
        </w:rPr>
        <w:t xml:space="preserve"> </w:t>
      </w:r>
      <w:r w:rsidRPr="00837FE7">
        <w:rPr>
          <w:rFonts w:cs="Times New Roman"/>
          <w:color w:val="171514"/>
          <w:w w:val="105"/>
        </w:rPr>
        <w:t>lại</w:t>
      </w:r>
      <w:r w:rsidRPr="00837FE7">
        <w:rPr>
          <w:rFonts w:cs="Times New Roman"/>
          <w:color w:val="171514"/>
          <w:spacing w:val="3"/>
          <w:w w:val="105"/>
        </w:rPr>
        <w:t xml:space="preserve"> </w:t>
      </w:r>
      <w:r w:rsidRPr="00837FE7">
        <w:rPr>
          <w:rFonts w:cs="Times New Roman"/>
          <w:color w:val="171514"/>
          <w:w w:val="105"/>
        </w:rPr>
        <w:t>được</w:t>
      </w:r>
      <w:r w:rsidRPr="00837FE7">
        <w:rPr>
          <w:rFonts w:cs="Times New Roman"/>
          <w:color w:val="171514"/>
          <w:spacing w:val="3"/>
          <w:w w:val="105"/>
        </w:rPr>
        <w:t xml:space="preserve"> </w:t>
      </w:r>
      <w:r w:rsidRPr="00837FE7">
        <w:rPr>
          <w:rFonts w:cs="Times New Roman"/>
          <w:color w:val="171514"/>
          <w:w w:val="105"/>
        </w:rPr>
        <w:t>cập</w:t>
      </w:r>
      <w:r w:rsidRPr="00837FE7">
        <w:rPr>
          <w:rFonts w:cs="Times New Roman"/>
          <w:color w:val="171514"/>
          <w:spacing w:val="3"/>
          <w:w w:val="105"/>
        </w:rPr>
        <w:t xml:space="preserve"> </w:t>
      </w:r>
      <w:r w:rsidRPr="00837FE7">
        <w:rPr>
          <w:rFonts w:cs="Times New Roman"/>
          <w:color w:val="171514"/>
          <w:w w:val="105"/>
        </w:rPr>
        <w:t>nhật</w:t>
      </w:r>
      <w:r w:rsidRPr="00837FE7">
        <w:rPr>
          <w:rFonts w:cs="Times New Roman"/>
          <w:color w:val="171514"/>
          <w:spacing w:val="3"/>
          <w:w w:val="105"/>
        </w:rPr>
        <w:t xml:space="preserve"> </w:t>
      </w:r>
      <w:r w:rsidRPr="00837FE7">
        <w:rPr>
          <w:rFonts w:cs="Times New Roman"/>
          <w:color w:val="171514"/>
          <w:w w:val="105"/>
        </w:rPr>
        <w:t>trong</w:t>
      </w:r>
      <w:r w:rsidRPr="00837FE7">
        <w:rPr>
          <w:rFonts w:cs="Times New Roman"/>
          <w:color w:val="171514"/>
          <w:spacing w:val="3"/>
          <w:w w:val="105"/>
        </w:rPr>
        <w:t xml:space="preserve"> </w:t>
      </w:r>
      <w:r w:rsidRPr="00837FE7">
        <w:rPr>
          <w:rFonts w:cs="Times New Roman"/>
          <w:color w:val="171514"/>
          <w:w w:val="105"/>
        </w:rPr>
        <w:t>bảng</w:t>
      </w:r>
      <w:r w:rsidRPr="00837FE7">
        <w:rPr>
          <w:rFonts w:cs="Times New Roman"/>
          <w:color w:val="171514"/>
          <w:spacing w:val="3"/>
          <w:w w:val="105"/>
        </w:rPr>
        <w:t xml:space="preserve"> </w:t>
      </w:r>
      <w:r w:rsidR="00684CD2">
        <w:rPr>
          <w:rFonts w:cs="Times New Roman"/>
          <w:color w:val="171514"/>
          <w:w w:val="105"/>
          <w:lang w:val="en-US"/>
        </w:rPr>
        <w:t>DETAILRENTAL</w:t>
      </w:r>
      <w:r w:rsidRPr="00837FE7">
        <w:rPr>
          <w:rFonts w:cs="Times New Roman"/>
          <w:color w:val="171514"/>
          <w:w w:val="105"/>
        </w:rPr>
        <w:t>.</w:t>
      </w:r>
      <w:r w:rsidRPr="00837FE7">
        <w:rPr>
          <w:rFonts w:cs="Times New Roman"/>
          <w:color w:val="171514"/>
          <w:spacing w:val="3"/>
          <w:w w:val="105"/>
        </w:rPr>
        <w:t xml:space="preserve"> </w:t>
      </w:r>
      <w:r w:rsidRPr="00837FE7">
        <w:rPr>
          <w:rFonts w:cs="Times New Roman"/>
          <w:color w:val="171514"/>
          <w:w w:val="105"/>
        </w:rPr>
        <w:t>Trình</w:t>
      </w:r>
      <w:r w:rsidRPr="00837FE7">
        <w:rPr>
          <w:rFonts w:cs="Times New Roman"/>
          <w:color w:val="171514"/>
          <w:spacing w:val="3"/>
          <w:w w:val="105"/>
        </w:rPr>
        <w:t xml:space="preserve"> </w:t>
      </w:r>
      <w:r w:rsidRPr="00837FE7">
        <w:rPr>
          <w:rFonts w:cs="Times New Roman"/>
          <w:color w:val="171514"/>
          <w:w w:val="105"/>
        </w:rPr>
        <w:t>kích</w:t>
      </w:r>
      <w:r w:rsidRPr="00837FE7">
        <w:rPr>
          <w:rFonts w:cs="Times New Roman"/>
          <w:color w:val="171514"/>
          <w:spacing w:val="3"/>
          <w:w w:val="105"/>
        </w:rPr>
        <w:t xml:space="preserve"> </w:t>
      </w:r>
      <w:r w:rsidRPr="00837FE7">
        <w:rPr>
          <w:rFonts w:cs="Times New Roman"/>
          <w:color w:val="171514"/>
          <w:w w:val="105"/>
        </w:rPr>
        <w:t>hoạt</w:t>
      </w:r>
      <w:r w:rsidRPr="00837FE7">
        <w:rPr>
          <w:rFonts w:cs="Times New Roman"/>
          <w:color w:val="171514"/>
          <w:spacing w:val="3"/>
          <w:w w:val="105"/>
        </w:rPr>
        <w:t xml:space="preserve"> </w:t>
      </w:r>
      <w:r w:rsidRPr="00837FE7">
        <w:rPr>
          <w:rFonts w:cs="Times New Roman"/>
          <w:color w:val="171514"/>
          <w:w w:val="105"/>
        </w:rPr>
        <w:t>phải</w:t>
      </w:r>
      <w:r w:rsidRPr="00837FE7">
        <w:rPr>
          <w:rFonts w:cs="Times New Roman"/>
          <w:color w:val="171514"/>
          <w:spacing w:val="3"/>
          <w:w w:val="105"/>
        </w:rPr>
        <w:t xml:space="preserve"> </w:t>
      </w:r>
      <w:r w:rsidRPr="00837FE7">
        <w:rPr>
          <w:rFonts w:cs="Times New Roman"/>
          <w:color w:val="171514"/>
          <w:w w:val="105"/>
        </w:rPr>
        <w:t>đáp</w:t>
      </w:r>
      <w:r w:rsidRPr="00837FE7">
        <w:rPr>
          <w:rFonts w:cs="Times New Roman"/>
          <w:color w:val="171514"/>
          <w:spacing w:val="3"/>
          <w:w w:val="105"/>
        </w:rPr>
        <w:t xml:space="preserve"> </w:t>
      </w:r>
      <w:r w:rsidRPr="00837FE7">
        <w:rPr>
          <w:rFonts w:cs="Times New Roman"/>
          <w:color w:val="171514"/>
          <w:w w:val="105"/>
        </w:rPr>
        <w:t>ứng</w:t>
      </w:r>
      <w:r w:rsidRPr="00837FE7">
        <w:rPr>
          <w:rFonts w:cs="Times New Roman"/>
          <w:color w:val="171514"/>
          <w:spacing w:val="-47"/>
          <w:w w:val="105"/>
        </w:rPr>
        <w:t xml:space="preserve"> </w:t>
      </w:r>
      <w:r w:rsidRPr="00837FE7">
        <w:rPr>
          <w:rFonts w:cs="Times New Roman"/>
          <w:color w:val="171514"/>
          <w:w w:val="105"/>
        </w:rPr>
        <w:t>các</w:t>
      </w:r>
      <w:r w:rsidRPr="00837FE7">
        <w:rPr>
          <w:rFonts w:cs="Times New Roman"/>
          <w:color w:val="171514"/>
          <w:spacing w:val="-5"/>
          <w:w w:val="105"/>
        </w:rPr>
        <w:t xml:space="preserve"> </w:t>
      </w:r>
      <w:r w:rsidRPr="00837FE7">
        <w:rPr>
          <w:rFonts w:cs="Times New Roman"/>
          <w:color w:val="171514"/>
          <w:w w:val="105"/>
        </w:rPr>
        <w:t>điều</w:t>
      </w:r>
      <w:r w:rsidRPr="00837FE7">
        <w:rPr>
          <w:rFonts w:cs="Times New Roman"/>
          <w:color w:val="171514"/>
          <w:spacing w:val="-4"/>
          <w:w w:val="105"/>
        </w:rPr>
        <w:t xml:space="preserve"> </w:t>
      </w:r>
      <w:r w:rsidRPr="00837FE7">
        <w:rPr>
          <w:rFonts w:cs="Times New Roman"/>
          <w:color w:val="171514"/>
          <w:w w:val="105"/>
        </w:rPr>
        <w:t>kiện</w:t>
      </w:r>
      <w:r w:rsidRPr="00837FE7">
        <w:rPr>
          <w:rFonts w:cs="Times New Roman"/>
          <w:color w:val="171514"/>
          <w:spacing w:val="-5"/>
          <w:w w:val="105"/>
        </w:rPr>
        <w:t xml:space="preserve"> </w:t>
      </w:r>
      <w:r w:rsidRPr="00837FE7">
        <w:rPr>
          <w:rFonts w:cs="Times New Roman"/>
          <w:color w:val="171514"/>
          <w:w w:val="105"/>
        </w:rPr>
        <w:t>sau:</w:t>
      </w:r>
    </w:p>
    <w:p w14:paraId="41091444" w14:textId="77777777" w:rsidR="00837FE7" w:rsidRPr="00837FE7" w:rsidRDefault="00837FE7" w:rsidP="00837FE7">
      <w:pPr>
        <w:numPr>
          <w:ilvl w:val="0"/>
          <w:numId w:val="1"/>
        </w:numPr>
        <w:tabs>
          <w:tab w:val="left" w:pos="2100"/>
        </w:tabs>
        <w:spacing w:before="51" w:line="309" w:lineRule="auto"/>
        <w:ind w:right="3086"/>
        <w:rPr>
          <w:rFonts w:cs="Times New Roman"/>
          <w:sz w:val="17"/>
        </w:rPr>
      </w:pPr>
      <w:r w:rsidRPr="00837FE7">
        <w:rPr>
          <w:rFonts w:cs="Times New Roman"/>
          <w:color w:val="171514"/>
          <w:w w:val="110"/>
          <w:sz w:val="17"/>
        </w:rPr>
        <w:t>Tính</w:t>
      </w:r>
      <w:r w:rsidRPr="00837FE7">
        <w:rPr>
          <w:rFonts w:cs="Times New Roman"/>
          <w:color w:val="171514"/>
          <w:spacing w:val="-7"/>
          <w:w w:val="110"/>
          <w:sz w:val="17"/>
        </w:rPr>
        <w:t xml:space="preserve"> </w:t>
      </w:r>
      <w:r w:rsidRPr="00837FE7">
        <w:rPr>
          <w:rFonts w:cs="Times New Roman"/>
          <w:color w:val="171514"/>
          <w:w w:val="110"/>
          <w:sz w:val="17"/>
        </w:rPr>
        <w:t>giá</w:t>
      </w:r>
      <w:r w:rsidRPr="00837FE7">
        <w:rPr>
          <w:rFonts w:cs="Times New Roman"/>
          <w:color w:val="171514"/>
          <w:spacing w:val="-7"/>
          <w:w w:val="110"/>
          <w:sz w:val="17"/>
        </w:rPr>
        <w:t xml:space="preserve"> </w:t>
      </w:r>
      <w:r w:rsidRPr="00837FE7">
        <w:rPr>
          <w:rFonts w:cs="Times New Roman"/>
          <w:color w:val="171514"/>
          <w:w w:val="110"/>
          <w:sz w:val="17"/>
        </w:rPr>
        <w:t>trị</w:t>
      </w:r>
      <w:r w:rsidRPr="00837FE7">
        <w:rPr>
          <w:rFonts w:cs="Times New Roman"/>
          <w:color w:val="171514"/>
          <w:spacing w:val="-6"/>
          <w:w w:val="110"/>
          <w:sz w:val="17"/>
        </w:rPr>
        <w:t xml:space="preserve"> </w:t>
      </w:r>
      <w:r w:rsidRPr="00837FE7">
        <w:rPr>
          <w:rFonts w:cs="Times New Roman"/>
          <w:color w:val="171514"/>
          <w:w w:val="110"/>
          <w:sz w:val="17"/>
        </w:rPr>
        <w:t>của</w:t>
      </w:r>
      <w:r w:rsidRPr="00837FE7">
        <w:rPr>
          <w:rFonts w:cs="Times New Roman"/>
          <w:color w:val="171514"/>
          <w:spacing w:val="-7"/>
          <w:w w:val="110"/>
          <w:sz w:val="17"/>
        </w:rPr>
        <w:t xml:space="preserve"> </w:t>
      </w:r>
      <w:r w:rsidRPr="00837FE7">
        <w:rPr>
          <w:rFonts w:cs="Times New Roman"/>
          <w:color w:val="171514"/>
          <w:w w:val="110"/>
          <w:sz w:val="17"/>
        </w:rPr>
        <w:t>khoản</w:t>
      </w:r>
      <w:r w:rsidRPr="00837FE7">
        <w:rPr>
          <w:rFonts w:cs="Times New Roman"/>
          <w:color w:val="171514"/>
          <w:spacing w:val="-6"/>
          <w:w w:val="110"/>
          <w:sz w:val="17"/>
        </w:rPr>
        <w:t xml:space="preserve"> </w:t>
      </w:r>
      <w:r w:rsidRPr="00837FE7">
        <w:rPr>
          <w:rFonts w:cs="Times New Roman"/>
          <w:color w:val="171514"/>
          <w:w w:val="110"/>
          <w:sz w:val="17"/>
        </w:rPr>
        <w:t>phí</w:t>
      </w:r>
      <w:r w:rsidRPr="00837FE7">
        <w:rPr>
          <w:rFonts w:cs="Times New Roman"/>
          <w:color w:val="171514"/>
          <w:spacing w:val="-7"/>
          <w:w w:val="110"/>
          <w:sz w:val="17"/>
        </w:rPr>
        <w:t xml:space="preserve"> </w:t>
      </w:r>
      <w:r w:rsidRPr="00837FE7">
        <w:rPr>
          <w:rFonts w:cs="Times New Roman"/>
          <w:color w:val="171514"/>
          <w:w w:val="110"/>
          <w:sz w:val="17"/>
        </w:rPr>
        <w:t>trễ</w:t>
      </w:r>
      <w:r w:rsidRPr="00837FE7">
        <w:rPr>
          <w:rFonts w:cs="Times New Roman"/>
          <w:color w:val="171514"/>
          <w:spacing w:val="-7"/>
          <w:w w:val="110"/>
          <w:sz w:val="17"/>
        </w:rPr>
        <w:t xml:space="preserve"> </w:t>
      </w:r>
      <w:r w:rsidRPr="00837FE7">
        <w:rPr>
          <w:rFonts w:cs="Times New Roman"/>
          <w:color w:val="171514"/>
          <w:w w:val="110"/>
          <w:sz w:val="17"/>
        </w:rPr>
        <w:t>trước</w:t>
      </w:r>
      <w:r w:rsidRPr="00837FE7">
        <w:rPr>
          <w:rFonts w:cs="Times New Roman"/>
          <w:color w:val="171514"/>
          <w:spacing w:val="-6"/>
          <w:w w:val="110"/>
          <w:sz w:val="17"/>
        </w:rPr>
        <w:t xml:space="preserve"> </w:t>
      </w:r>
      <w:r w:rsidRPr="00837FE7">
        <w:rPr>
          <w:rFonts w:cs="Times New Roman"/>
          <w:color w:val="171514"/>
          <w:w w:val="110"/>
          <w:sz w:val="17"/>
        </w:rPr>
        <w:t>lần</w:t>
      </w:r>
      <w:r w:rsidRPr="00837FE7">
        <w:rPr>
          <w:rFonts w:cs="Times New Roman"/>
          <w:color w:val="171514"/>
          <w:spacing w:val="-7"/>
          <w:w w:val="110"/>
          <w:sz w:val="17"/>
        </w:rPr>
        <w:t xml:space="preserve"> </w:t>
      </w:r>
      <w:r w:rsidRPr="00837FE7">
        <w:rPr>
          <w:rFonts w:cs="Times New Roman"/>
          <w:color w:val="171514"/>
          <w:w w:val="110"/>
          <w:sz w:val="17"/>
        </w:rPr>
        <w:t>cập</w:t>
      </w:r>
      <w:r w:rsidRPr="00837FE7">
        <w:rPr>
          <w:rFonts w:cs="Times New Roman"/>
          <w:color w:val="171514"/>
          <w:spacing w:val="-6"/>
          <w:w w:val="110"/>
          <w:sz w:val="17"/>
        </w:rPr>
        <w:t xml:space="preserve"> </w:t>
      </w:r>
      <w:r w:rsidRPr="00837FE7">
        <w:rPr>
          <w:rFonts w:cs="Times New Roman"/>
          <w:color w:val="171514"/>
          <w:w w:val="110"/>
          <w:sz w:val="17"/>
        </w:rPr>
        <w:t>nhật</w:t>
      </w:r>
      <w:r w:rsidRPr="00837FE7">
        <w:rPr>
          <w:rFonts w:cs="Times New Roman"/>
          <w:color w:val="171514"/>
          <w:spacing w:val="-7"/>
          <w:w w:val="110"/>
          <w:sz w:val="17"/>
        </w:rPr>
        <w:t xml:space="preserve"> </w:t>
      </w:r>
      <w:r w:rsidRPr="00837FE7">
        <w:rPr>
          <w:rFonts w:cs="Times New Roman"/>
          <w:color w:val="171514"/>
          <w:w w:val="110"/>
          <w:sz w:val="17"/>
        </w:rPr>
        <w:t>đã</w:t>
      </w:r>
      <w:r w:rsidRPr="00837FE7">
        <w:rPr>
          <w:rFonts w:cs="Times New Roman"/>
          <w:color w:val="171514"/>
          <w:spacing w:val="-7"/>
          <w:w w:val="110"/>
          <w:sz w:val="17"/>
        </w:rPr>
        <w:t xml:space="preserve"> </w:t>
      </w:r>
      <w:r w:rsidRPr="00837FE7">
        <w:rPr>
          <w:rFonts w:cs="Times New Roman"/>
          <w:color w:val="171514"/>
          <w:w w:val="110"/>
          <w:sz w:val="17"/>
        </w:rPr>
        <w:t>kích</w:t>
      </w:r>
      <w:r w:rsidRPr="00837FE7">
        <w:rPr>
          <w:rFonts w:cs="Times New Roman"/>
          <w:color w:val="171514"/>
          <w:spacing w:val="-6"/>
          <w:w w:val="110"/>
          <w:sz w:val="17"/>
        </w:rPr>
        <w:t xml:space="preserve"> </w:t>
      </w:r>
      <w:r w:rsidRPr="00837FE7">
        <w:rPr>
          <w:rFonts w:cs="Times New Roman"/>
          <w:color w:val="171514"/>
          <w:w w:val="110"/>
          <w:sz w:val="17"/>
        </w:rPr>
        <w:t>hoạt</w:t>
      </w:r>
      <w:r w:rsidRPr="00837FE7">
        <w:rPr>
          <w:rFonts w:cs="Times New Roman"/>
          <w:color w:val="171514"/>
          <w:spacing w:val="-7"/>
          <w:w w:val="110"/>
          <w:sz w:val="17"/>
        </w:rPr>
        <w:t xml:space="preserve"> </w:t>
      </w:r>
      <w:r w:rsidRPr="00837FE7">
        <w:rPr>
          <w:rFonts w:cs="Times New Roman"/>
          <w:color w:val="171514"/>
          <w:w w:val="110"/>
          <w:sz w:val="17"/>
        </w:rPr>
        <w:t>quá</w:t>
      </w:r>
      <w:r w:rsidRPr="00837FE7">
        <w:rPr>
          <w:rFonts w:cs="Times New Roman"/>
          <w:color w:val="171514"/>
          <w:spacing w:val="-7"/>
          <w:w w:val="110"/>
          <w:sz w:val="17"/>
        </w:rPr>
        <w:t xml:space="preserve"> </w:t>
      </w:r>
      <w:r w:rsidRPr="00837FE7">
        <w:rPr>
          <w:rFonts w:cs="Times New Roman"/>
          <w:color w:val="171514"/>
          <w:w w:val="110"/>
          <w:sz w:val="17"/>
        </w:rPr>
        <w:t>trình</w:t>
      </w:r>
      <w:r w:rsidRPr="00837FE7">
        <w:rPr>
          <w:rFonts w:cs="Times New Roman"/>
          <w:color w:val="171514"/>
          <w:spacing w:val="-6"/>
          <w:w w:val="110"/>
          <w:sz w:val="17"/>
        </w:rPr>
        <w:t xml:space="preserve"> </w:t>
      </w:r>
      <w:r w:rsidRPr="00837FE7">
        <w:rPr>
          <w:rFonts w:cs="Times New Roman"/>
          <w:color w:val="171514"/>
          <w:w w:val="110"/>
          <w:sz w:val="17"/>
        </w:rPr>
        <w:t>thực</w:t>
      </w:r>
      <w:r w:rsidRPr="00837FE7">
        <w:rPr>
          <w:rFonts w:cs="Times New Roman"/>
          <w:color w:val="171514"/>
          <w:spacing w:val="-7"/>
          <w:w w:val="110"/>
          <w:sz w:val="17"/>
        </w:rPr>
        <w:t xml:space="preserve"> </w:t>
      </w:r>
      <w:r w:rsidRPr="00837FE7">
        <w:rPr>
          <w:rFonts w:cs="Times New Roman"/>
          <w:color w:val="171514"/>
          <w:w w:val="110"/>
          <w:sz w:val="17"/>
        </w:rPr>
        <w:t>thi</w:t>
      </w:r>
      <w:r w:rsidRPr="00837FE7">
        <w:rPr>
          <w:rFonts w:cs="Times New Roman"/>
          <w:color w:val="171514"/>
          <w:spacing w:val="-6"/>
          <w:w w:val="110"/>
          <w:sz w:val="17"/>
        </w:rPr>
        <w:t xml:space="preserve"> </w:t>
      </w:r>
      <w:r w:rsidRPr="00837FE7">
        <w:rPr>
          <w:rFonts w:cs="Times New Roman"/>
          <w:color w:val="171514"/>
          <w:w w:val="110"/>
          <w:sz w:val="17"/>
        </w:rPr>
        <w:t>trình</w:t>
      </w:r>
      <w:r w:rsidRPr="00837FE7">
        <w:rPr>
          <w:rFonts w:cs="Times New Roman"/>
          <w:color w:val="171514"/>
          <w:spacing w:val="-7"/>
          <w:w w:val="110"/>
          <w:sz w:val="17"/>
        </w:rPr>
        <w:t xml:space="preserve"> </w:t>
      </w:r>
      <w:r w:rsidRPr="00837FE7">
        <w:rPr>
          <w:rFonts w:cs="Times New Roman"/>
          <w:color w:val="171514"/>
          <w:w w:val="110"/>
          <w:sz w:val="17"/>
        </w:rPr>
        <w:t>kích</w:t>
      </w:r>
      <w:r w:rsidRPr="00837FE7">
        <w:rPr>
          <w:rFonts w:cs="Times New Roman"/>
          <w:color w:val="171514"/>
          <w:spacing w:val="-47"/>
          <w:w w:val="110"/>
          <w:sz w:val="17"/>
        </w:rPr>
        <w:t xml:space="preserve"> </w:t>
      </w:r>
      <w:r w:rsidRPr="00837FE7">
        <w:rPr>
          <w:rFonts w:cs="Times New Roman"/>
          <w:color w:val="171514"/>
          <w:w w:val="110"/>
          <w:sz w:val="17"/>
        </w:rPr>
        <w:t>hoạt này. Giá trị phí chậm trả được tính bằng số ngày chậm nhân với phí chậm hàng</w:t>
      </w:r>
      <w:r w:rsidRPr="00837FE7">
        <w:rPr>
          <w:rFonts w:cs="Times New Roman"/>
          <w:color w:val="171514"/>
          <w:spacing w:val="1"/>
          <w:w w:val="110"/>
          <w:sz w:val="17"/>
        </w:rPr>
        <w:t xml:space="preserve"> </w:t>
      </w:r>
      <w:r w:rsidRPr="00837FE7">
        <w:rPr>
          <w:rFonts w:cs="Times New Roman"/>
          <w:color w:val="171514"/>
          <w:w w:val="110"/>
          <w:sz w:val="17"/>
        </w:rPr>
        <w:t>ngày.</w:t>
      </w:r>
      <w:r w:rsidRPr="00837FE7">
        <w:rPr>
          <w:rFonts w:cs="Times New Roman"/>
          <w:color w:val="171514"/>
          <w:spacing w:val="-7"/>
          <w:w w:val="110"/>
          <w:sz w:val="17"/>
        </w:rPr>
        <w:t xml:space="preserve"> </w:t>
      </w:r>
      <w:r w:rsidRPr="00837FE7">
        <w:rPr>
          <w:rFonts w:cs="Times New Roman"/>
          <w:color w:val="171514"/>
          <w:w w:val="110"/>
          <w:sz w:val="17"/>
        </w:rPr>
        <w:t>Nếu</w:t>
      </w:r>
      <w:r w:rsidRPr="00837FE7">
        <w:rPr>
          <w:rFonts w:cs="Times New Roman"/>
          <w:color w:val="171514"/>
          <w:spacing w:val="-7"/>
          <w:w w:val="110"/>
          <w:sz w:val="17"/>
        </w:rPr>
        <w:t xml:space="preserve"> </w:t>
      </w:r>
      <w:r w:rsidRPr="00837FE7">
        <w:rPr>
          <w:rFonts w:cs="Times New Roman"/>
          <w:color w:val="171514"/>
          <w:w w:val="110"/>
          <w:sz w:val="17"/>
        </w:rPr>
        <w:t>giá</w:t>
      </w:r>
      <w:r w:rsidRPr="00837FE7">
        <w:rPr>
          <w:rFonts w:cs="Times New Roman"/>
          <w:color w:val="171514"/>
          <w:spacing w:val="-7"/>
          <w:w w:val="110"/>
          <w:sz w:val="17"/>
        </w:rPr>
        <w:t xml:space="preserve"> </w:t>
      </w:r>
      <w:r w:rsidRPr="00837FE7">
        <w:rPr>
          <w:rFonts w:cs="Times New Roman"/>
          <w:color w:val="171514"/>
          <w:w w:val="110"/>
          <w:sz w:val="17"/>
        </w:rPr>
        <w:t>trị</w:t>
      </w:r>
      <w:r w:rsidRPr="00837FE7">
        <w:rPr>
          <w:rFonts w:cs="Times New Roman"/>
          <w:color w:val="171514"/>
          <w:spacing w:val="-6"/>
          <w:w w:val="110"/>
          <w:sz w:val="17"/>
        </w:rPr>
        <w:t xml:space="preserve"> </w:t>
      </w:r>
      <w:r w:rsidRPr="00837FE7">
        <w:rPr>
          <w:rFonts w:cs="Times New Roman"/>
          <w:color w:val="171514"/>
          <w:w w:val="110"/>
          <w:sz w:val="17"/>
        </w:rPr>
        <w:t>trước</w:t>
      </w:r>
      <w:r w:rsidRPr="00837FE7">
        <w:rPr>
          <w:rFonts w:cs="Times New Roman"/>
          <w:color w:val="171514"/>
          <w:spacing w:val="-7"/>
          <w:w w:val="110"/>
          <w:sz w:val="17"/>
        </w:rPr>
        <w:t xml:space="preserve"> </w:t>
      </w:r>
      <w:r w:rsidRPr="00837FE7">
        <w:rPr>
          <w:rFonts w:cs="Times New Roman"/>
          <w:color w:val="171514"/>
          <w:w w:val="110"/>
          <w:sz w:val="17"/>
        </w:rPr>
        <w:t>đó</w:t>
      </w:r>
      <w:r w:rsidRPr="00837FE7">
        <w:rPr>
          <w:rFonts w:cs="Times New Roman"/>
          <w:color w:val="171514"/>
          <w:spacing w:val="-7"/>
          <w:w w:val="110"/>
          <w:sz w:val="17"/>
        </w:rPr>
        <w:t xml:space="preserve"> </w:t>
      </w:r>
      <w:r w:rsidRPr="00837FE7">
        <w:rPr>
          <w:rFonts w:cs="Times New Roman"/>
          <w:color w:val="171514"/>
          <w:w w:val="110"/>
          <w:sz w:val="17"/>
        </w:rPr>
        <w:t>của</w:t>
      </w:r>
      <w:r w:rsidRPr="00837FE7">
        <w:rPr>
          <w:rFonts w:cs="Times New Roman"/>
          <w:color w:val="171514"/>
          <w:spacing w:val="-7"/>
          <w:w w:val="110"/>
          <w:sz w:val="17"/>
        </w:rPr>
        <w:t xml:space="preserve"> </w:t>
      </w:r>
      <w:r w:rsidRPr="00837FE7">
        <w:rPr>
          <w:rFonts w:cs="Times New Roman"/>
          <w:color w:val="171514"/>
          <w:w w:val="110"/>
          <w:sz w:val="17"/>
        </w:rPr>
        <w:t>phí</w:t>
      </w:r>
      <w:r w:rsidRPr="00837FE7">
        <w:rPr>
          <w:rFonts w:cs="Times New Roman"/>
          <w:color w:val="171514"/>
          <w:spacing w:val="-6"/>
          <w:w w:val="110"/>
          <w:sz w:val="17"/>
        </w:rPr>
        <w:t xml:space="preserve"> </w:t>
      </w:r>
      <w:r w:rsidRPr="00837FE7">
        <w:rPr>
          <w:rFonts w:cs="Times New Roman"/>
          <w:color w:val="171514"/>
          <w:w w:val="110"/>
          <w:sz w:val="17"/>
        </w:rPr>
        <w:t>trễ</w:t>
      </w:r>
      <w:r w:rsidRPr="00837FE7">
        <w:rPr>
          <w:rFonts w:cs="Times New Roman"/>
          <w:color w:val="171514"/>
          <w:spacing w:val="-7"/>
          <w:w w:val="110"/>
          <w:sz w:val="17"/>
        </w:rPr>
        <w:t xml:space="preserve"> </w:t>
      </w:r>
      <w:r w:rsidRPr="00837FE7">
        <w:rPr>
          <w:rFonts w:cs="Times New Roman"/>
          <w:color w:val="171514"/>
          <w:w w:val="110"/>
          <w:sz w:val="17"/>
        </w:rPr>
        <w:t>hạn</w:t>
      </w:r>
      <w:r w:rsidRPr="00837FE7">
        <w:rPr>
          <w:rFonts w:cs="Times New Roman"/>
          <w:color w:val="171514"/>
          <w:spacing w:val="-7"/>
          <w:w w:val="110"/>
          <w:sz w:val="17"/>
        </w:rPr>
        <w:t xml:space="preserve"> </w:t>
      </w:r>
      <w:r w:rsidRPr="00837FE7">
        <w:rPr>
          <w:rFonts w:cs="Times New Roman"/>
          <w:color w:val="171514"/>
          <w:w w:val="110"/>
          <w:sz w:val="17"/>
        </w:rPr>
        <w:t>là</w:t>
      </w:r>
      <w:r w:rsidRPr="00837FE7">
        <w:rPr>
          <w:rFonts w:cs="Times New Roman"/>
          <w:color w:val="171514"/>
          <w:spacing w:val="-7"/>
          <w:w w:val="110"/>
          <w:sz w:val="17"/>
        </w:rPr>
        <w:t xml:space="preserve"> </w:t>
      </w:r>
      <w:r w:rsidRPr="00837FE7">
        <w:rPr>
          <w:rFonts w:cs="Times New Roman"/>
          <w:color w:val="171514"/>
          <w:w w:val="110"/>
          <w:sz w:val="17"/>
        </w:rPr>
        <w:t>null</w:t>
      </w:r>
      <w:r w:rsidRPr="00837FE7">
        <w:rPr>
          <w:rFonts w:cs="Times New Roman"/>
          <w:color w:val="171514"/>
          <w:spacing w:val="-6"/>
          <w:w w:val="110"/>
          <w:sz w:val="17"/>
        </w:rPr>
        <w:t xml:space="preserve"> </w:t>
      </w:r>
      <w:r w:rsidRPr="00837FE7">
        <w:rPr>
          <w:rFonts w:cs="Times New Roman"/>
          <w:color w:val="171514"/>
          <w:w w:val="110"/>
          <w:sz w:val="17"/>
        </w:rPr>
        <w:t>thì</w:t>
      </w:r>
      <w:r w:rsidRPr="00837FE7">
        <w:rPr>
          <w:rFonts w:cs="Times New Roman"/>
          <w:color w:val="171514"/>
          <w:spacing w:val="-7"/>
          <w:w w:val="110"/>
          <w:sz w:val="17"/>
        </w:rPr>
        <w:t xml:space="preserve"> </w:t>
      </w:r>
      <w:r w:rsidRPr="00837FE7">
        <w:rPr>
          <w:rFonts w:cs="Times New Roman"/>
          <w:color w:val="171514"/>
          <w:w w:val="110"/>
          <w:sz w:val="17"/>
        </w:rPr>
        <w:t>coi</w:t>
      </w:r>
      <w:r w:rsidRPr="00837FE7">
        <w:rPr>
          <w:rFonts w:cs="Times New Roman"/>
          <w:color w:val="171514"/>
          <w:spacing w:val="-7"/>
          <w:w w:val="110"/>
          <w:sz w:val="17"/>
        </w:rPr>
        <w:t xml:space="preserve"> </w:t>
      </w:r>
      <w:r w:rsidRPr="00837FE7">
        <w:rPr>
          <w:rFonts w:cs="Times New Roman"/>
          <w:color w:val="171514"/>
          <w:w w:val="110"/>
          <w:sz w:val="17"/>
        </w:rPr>
        <w:t>nó</w:t>
      </w:r>
      <w:r w:rsidRPr="00837FE7">
        <w:rPr>
          <w:rFonts w:cs="Times New Roman"/>
          <w:color w:val="171514"/>
          <w:spacing w:val="-7"/>
          <w:w w:val="110"/>
          <w:sz w:val="17"/>
        </w:rPr>
        <w:t xml:space="preserve"> </w:t>
      </w:r>
      <w:r w:rsidRPr="00837FE7">
        <w:rPr>
          <w:rFonts w:cs="Times New Roman"/>
          <w:color w:val="171514"/>
          <w:w w:val="110"/>
          <w:sz w:val="17"/>
        </w:rPr>
        <w:t>là</w:t>
      </w:r>
      <w:r w:rsidRPr="00837FE7">
        <w:rPr>
          <w:rFonts w:cs="Times New Roman"/>
          <w:color w:val="171514"/>
          <w:spacing w:val="-6"/>
          <w:w w:val="110"/>
          <w:sz w:val="17"/>
        </w:rPr>
        <w:t xml:space="preserve"> </w:t>
      </w:r>
      <w:r w:rsidRPr="00837FE7">
        <w:rPr>
          <w:rFonts w:cs="Times New Roman"/>
          <w:color w:val="171514"/>
          <w:w w:val="110"/>
          <w:sz w:val="17"/>
        </w:rPr>
        <w:t>0</w:t>
      </w:r>
      <w:r w:rsidRPr="00837FE7">
        <w:rPr>
          <w:rFonts w:cs="Times New Roman"/>
          <w:color w:val="171514"/>
          <w:spacing w:val="-7"/>
          <w:w w:val="110"/>
          <w:sz w:val="17"/>
        </w:rPr>
        <w:t xml:space="preserve"> </w:t>
      </w:r>
      <w:r w:rsidRPr="00837FE7">
        <w:rPr>
          <w:rFonts w:cs="Times New Roman"/>
          <w:color w:val="171514"/>
          <w:w w:val="110"/>
          <w:sz w:val="17"/>
        </w:rPr>
        <w:t>(0).</w:t>
      </w:r>
    </w:p>
    <w:p w14:paraId="145B3D03" w14:textId="77777777" w:rsidR="00837FE7" w:rsidRPr="00837FE7" w:rsidRDefault="00837FE7" w:rsidP="00837FE7">
      <w:pPr>
        <w:numPr>
          <w:ilvl w:val="0"/>
          <w:numId w:val="1"/>
        </w:numPr>
        <w:tabs>
          <w:tab w:val="left" w:pos="2100"/>
        </w:tabs>
        <w:spacing w:before="52" w:line="295" w:lineRule="auto"/>
        <w:ind w:right="3241"/>
        <w:rPr>
          <w:rFonts w:cs="Times New Roman"/>
          <w:sz w:val="17"/>
        </w:rPr>
      </w:pPr>
      <w:r w:rsidRPr="00837FE7">
        <w:rPr>
          <w:rFonts w:cs="Times New Roman"/>
          <w:color w:val="171514"/>
          <w:w w:val="110"/>
          <w:sz w:val="17"/>
        </w:rPr>
        <w:t>Tính</w:t>
      </w:r>
      <w:r w:rsidRPr="00837FE7">
        <w:rPr>
          <w:rFonts w:cs="Times New Roman"/>
          <w:color w:val="171514"/>
          <w:spacing w:val="-9"/>
          <w:w w:val="110"/>
          <w:sz w:val="17"/>
        </w:rPr>
        <w:t xml:space="preserve"> </w:t>
      </w:r>
      <w:r w:rsidRPr="00837FE7">
        <w:rPr>
          <w:rFonts w:cs="Times New Roman"/>
          <w:color w:val="171514"/>
          <w:w w:val="110"/>
          <w:sz w:val="17"/>
        </w:rPr>
        <w:t>giá</w:t>
      </w:r>
      <w:r w:rsidRPr="00837FE7">
        <w:rPr>
          <w:rFonts w:cs="Times New Roman"/>
          <w:color w:val="171514"/>
          <w:spacing w:val="-8"/>
          <w:w w:val="110"/>
          <w:sz w:val="17"/>
        </w:rPr>
        <w:t xml:space="preserve"> </w:t>
      </w:r>
      <w:r w:rsidRPr="00837FE7">
        <w:rPr>
          <w:rFonts w:cs="Times New Roman"/>
          <w:color w:val="171514"/>
          <w:w w:val="110"/>
          <w:sz w:val="17"/>
        </w:rPr>
        <w:t>trị</w:t>
      </w:r>
      <w:r w:rsidRPr="00837FE7">
        <w:rPr>
          <w:rFonts w:cs="Times New Roman"/>
          <w:color w:val="171514"/>
          <w:spacing w:val="-8"/>
          <w:w w:val="110"/>
          <w:sz w:val="17"/>
        </w:rPr>
        <w:t xml:space="preserve"> </w:t>
      </w:r>
      <w:r w:rsidRPr="00837FE7">
        <w:rPr>
          <w:rFonts w:cs="Times New Roman"/>
          <w:color w:val="171514"/>
          <w:w w:val="110"/>
          <w:sz w:val="17"/>
        </w:rPr>
        <w:t>của</w:t>
      </w:r>
      <w:r w:rsidRPr="00837FE7">
        <w:rPr>
          <w:rFonts w:cs="Times New Roman"/>
          <w:color w:val="171514"/>
          <w:spacing w:val="-8"/>
          <w:w w:val="110"/>
          <w:sz w:val="17"/>
        </w:rPr>
        <w:t xml:space="preserve"> </w:t>
      </w:r>
      <w:r w:rsidRPr="00837FE7">
        <w:rPr>
          <w:rFonts w:cs="Times New Roman"/>
          <w:color w:val="171514"/>
          <w:w w:val="110"/>
          <w:sz w:val="17"/>
        </w:rPr>
        <w:t>khoản</w:t>
      </w:r>
      <w:r w:rsidRPr="00837FE7">
        <w:rPr>
          <w:rFonts w:cs="Times New Roman"/>
          <w:color w:val="171514"/>
          <w:spacing w:val="-8"/>
          <w:w w:val="110"/>
          <w:sz w:val="17"/>
        </w:rPr>
        <w:t xml:space="preserve"> </w:t>
      </w:r>
      <w:r w:rsidRPr="00837FE7">
        <w:rPr>
          <w:rFonts w:cs="Times New Roman"/>
          <w:color w:val="171514"/>
          <w:w w:val="110"/>
          <w:sz w:val="17"/>
        </w:rPr>
        <w:t>phí</w:t>
      </w:r>
      <w:r w:rsidRPr="00837FE7">
        <w:rPr>
          <w:rFonts w:cs="Times New Roman"/>
          <w:color w:val="171514"/>
          <w:spacing w:val="-8"/>
          <w:w w:val="110"/>
          <w:sz w:val="17"/>
        </w:rPr>
        <w:t xml:space="preserve"> </w:t>
      </w:r>
      <w:r w:rsidRPr="00837FE7">
        <w:rPr>
          <w:rFonts w:cs="Times New Roman"/>
          <w:color w:val="171514"/>
          <w:w w:val="110"/>
          <w:sz w:val="17"/>
        </w:rPr>
        <w:t>trễ</w:t>
      </w:r>
      <w:r w:rsidRPr="00837FE7">
        <w:rPr>
          <w:rFonts w:cs="Times New Roman"/>
          <w:color w:val="171514"/>
          <w:spacing w:val="-9"/>
          <w:w w:val="110"/>
          <w:sz w:val="17"/>
        </w:rPr>
        <w:t xml:space="preserve"> </w:t>
      </w:r>
      <w:r w:rsidRPr="00837FE7">
        <w:rPr>
          <w:rFonts w:cs="Times New Roman"/>
          <w:color w:val="171514"/>
          <w:w w:val="110"/>
          <w:sz w:val="17"/>
        </w:rPr>
        <w:t>sau</w:t>
      </w:r>
      <w:r w:rsidRPr="00837FE7">
        <w:rPr>
          <w:rFonts w:cs="Times New Roman"/>
          <w:color w:val="171514"/>
          <w:spacing w:val="-8"/>
          <w:w w:val="110"/>
          <w:sz w:val="17"/>
        </w:rPr>
        <w:t xml:space="preserve"> </w:t>
      </w:r>
      <w:r w:rsidRPr="00837FE7">
        <w:rPr>
          <w:rFonts w:cs="Times New Roman"/>
          <w:color w:val="171514"/>
          <w:w w:val="110"/>
          <w:sz w:val="17"/>
        </w:rPr>
        <w:t>khi</w:t>
      </w:r>
      <w:r w:rsidRPr="00837FE7">
        <w:rPr>
          <w:rFonts w:cs="Times New Roman"/>
          <w:color w:val="171514"/>
          <w:spacing w:val="-8"/>
          <w:w w:val="110"/>
          <w:sz w:val="17"/>
        </w:rPr>
        <w:t xml:space="preserve"> </w:t>
      </w:r>
      <w:r w:rsidRPr="00837FE7">
        <w:rPr>
          <w:rFonts w:cs="Times New Roman"/>
          <w:color w:val="171514"/>
          <w:w w:val="110"/>
          <w:sz w:val="17"/>
        </w:rPr>
        <w:t>cập</w:t>
      </w:r>
      <w:r w:rsidRPr="00837FE7">
        <w:rPr>
          <w:rFonts w:cs="Times New Roman"/>
          <w:color w:val="171514"/>
          <w:spacing w:val="-8"/>
          <w:w w:val="110"/>
          <w:sz w:val="17"/>
        </w:rPr>
        <w:t xml:space="preserve"> </w:t>
      </w:r>
      <w:r w:rsidRPr="00837FE7">
        <w:rPr>
          <w:rFonts w:cs="Times New Roman"/>
          <w:color w:val="171514"/>
          <w:w w:val="110"/>
          <w:sz w:val="17"/>
        </w:rPr>
        <w:t>nhật</w:t>
      </w:r>
      <w:r w:rsidRPr="00837FE7">
        <w:rPr>
          <w:rFonts w:cs="Times New Roman"/>
          <w:color w:val="171514"/>
          <w:spacing w:val="-8"/>
          <w:w w:val="110"/>
          <w:sz w:val="17"/>
        </w:rPr>
        <w:t xml:space="preserve"> </w:t>
      </w:r>
      <w:r w:rsidRPr="00837FE7">
        <w:rPr>
          <w:rFonts w:cs="Times New Roman"/>
          <w:color w:val="171514"/>
          <w:w w:val="110"/>
          <w:sz w:val="17"/>
        </w:rPr>
        <w:t>đã</w:t>
      </w:r>
      <w:r w:rsidRPr="00837FE7">
        <w:rPr>
          <w:rFonts w:cs="Times New Roman"/>
          <w:color w:val="171514"/>
          <w:spacing w:val="-8"/>
          <w:w w:val="110"/>
          <w:sz w:val="17"/>
        </w:rPr>
        <w:t xml:space="preserve"> </w:t>
      </w:r>
      <w:r w:rsidRPr="00837FE7">
        <w:rPr>
          <w:rFonts w:cs="Times New Roman"/>
          <w:color w:val="171514"/>
          <w:w w:val="110"/>
          <w:sz w:val="17"/>
        </w:rPr>
        <w:t>kích</w:t>
      </w:r>
      <w:r w:rsidRPr="00837FE7">
        <w:rPr>
          <w:rFonts w:cs="Times New Roman"/>
          <w:color w:val="171514"/>
          <w:spacing w:val="-9"/>
          <w:w w:val="110"/>
          <w:sz w:val="17"/>
        </w:rPr>
        <w:t xml:space="preserve"> </w:t>
      </w:r>
      <w:r w:rsidRPr="00837FE7">
        <w:rPr>
          <w:rFonts w:cs="Times New Roman"/>
          <w:color w:val="171514"/>
          <w:w w:val="110"/>
          <w:sz w:val="17"/>
        </w:rPr>
        <w:t>hoạt</w:t>
      </w:r>
      <w:r w:rsidRPr="00837FE7">
        <w:rPr>
          <w:rFonts w:cs="Times New Roman"/>
          <w:color w:val="171514"/>
          <w:spacing w:val="-8"/>
          <w:w w:val="110"/>
          <w:sz w:val="17"/>
        </w:rPr>
        <w:t xml:space="preserve"> </w:t>
      </w:r>
      <w:r w:rsidRPr="00837FE7">
        <w:rPr>
          <w:rFonts w:cs="Times New Roman"/>
          <w:color w:val="171514"/>
          <w:w w:val="110"/>
          <w:sz w:val="17"/>
        </w:rPr>
        <w:t>quá</w:t>
      </w:r>
      <w:r w:rsidRPr="00837FE7">
        <w:rPr>
          <w:rFonts w:cs="Times New Roman"/>
          <w:color w:val="171514"/>
          <w:spacing w:val="-8"/>
          <w:w w:val="110"/>
          <w:sz w:val="17"/>
        </w:rPr>
        <w:t xml:space="preserve"> </w:t>
      </w:r>
      <w:r w:rsidRPr="00837FE7">
        <w:rPr>
          <w:rFonts w:cs="Times New Roman"/>
          <w:color w:val="171514"/>
          <w:w w:val="110"/>
          <w:sz w:val="17"/>
        </w:rPr>
        <w:t>trình</w:t>
      </w:r>
      <w:r w:rsidRPr="00837FE7">
        <w:rPr>
          <w:rFonts w:cs="Times New Roman"/>
          <w:color w:val="171514"/>
          <w:spacing w:val="-8"/>
          <w:w w:val="110"/>
          <w:sz w:val="17"/>
        </w:rPr>
        <w:t xml:space="preserve"> </w:t>
      </w:r>
      <w:r w:rsidRPr="00837FE7">
        <w:rPr>
          <w:rFonts w:cs="Times New Roman"/>
          <w:color w:val="171514"/>
          <w:w w:val="110"/>
          <w:sz w:val="17"/>
        </w:rPr>
        <w:t>thực</w:t>
      </w:r>
      <w:r w:rsidRPr="00837FE7">
        <w:rPr>
          <w:rFonts w:cs="Times New Roman"/>
          <w:color w:val="171514"/>
          <w:spacing w:val="-8"/>
          <w:w w:val="110"/>
          <w:sz w:val="17"/>
        </w:rPr>
        <w:t xml:space="preserve"> </w:t>
      </w:r>
      <w:r w:rsidRPr="00837FE7">
        <w:rPr>
          <w:rFonts w:cs="Times New Roman"/>
          <w:color w:val="171514"/>
          <w:w w:val="110"/>
          <w:sz w:val="17"/>
        </w:rPr>
        <w:t>thi</w:t>
      </w:r>
      <w:r w:rsidRPr="00837FE7">
        <w:rPr>
          <w:rFonts w:cs="Times New Roman"/>
          <w:color w:val="171514"/>
          <w:spacing w:val="-8"/>
          <w:w w:val="110"/>
          <w:sz w:val="17"/>
        </w:rPr>
        <w:t xml:space="preserve"> </w:t>
      </w:r>
      <w:r w:rsidRPr="00837FE7">
        <w:rPr>
          <w:rFonts w:cs="Times New Roman"/>
          <w:color w:val="171514"/>
          <w:w w:val="110"/>
          <w:sz w:val="17"/>
        </w:rPr>
        <w:t>trình</w:t>
      </w:r>
      <w:r w:rsidRPr="00837FE7">
        <w:rPr>
          <w:rFonts w:cs="Times New Roman"/>
          <w:color w:val="171514"/>
          <w:spacing w:val="-9"/>
          <w:w w:val="110"/>
          <w:sz w:val="17"/>
        </w:rPr>
        <w:t xml:space="preserve"> </w:t>
      </w:r>
      <w:r w:rsidRPr="00837FE7">
        <w:rPr>
          <w:rFonts w:cs="Times New Roman"/>
          <w:color w:val="171514"/>
          <w:w w:val="110"/>
          <w:sz w:val="17"/>
        </w:rPr>
        <w:t>kích</w:t>
      </w:r>
      <w:r w:rsidRPr="00837FE7">
        <w:rPr>
          <w:rFonts w:cs="Times New Roman"/>
          <w:color w:val="171514"/>
          <w:spacing w:val="-46"/>
          <w:w w:val="110"/>
          <w:sz w:val="17"/>
        </w:rPr>
        <w:t xml:space="preserve"> </w:t>
      </w:r>
      <w:r w:rsidRPr="00837FE7">
        <w:rPr>
          <w:rFonts w:cs="Times New Roman"/>
          <w:color w:val="171514"/>
          <w:w w:val="110"/>
          <w:sz w:val="17"/>
        </w:rPr>
        <w:t>hoạt</w:t>
      </w:r>
      <w:r w:rsidRPr="00837FE7">
        <w:rPr>
          <w:rFonts w:cs="Times New Roman"/>
          <w:color w:val="171514"/>
          <w:spacing w:val="-8"/>
          <w:w w:val="110"/>
          <w:sz w:val="17"/>
        </w:rPr>
        <w:t xml:space="preserve"> </w:t>
      </w:r>
      <w:r w:rsidRPr="00837FE7">
        <w:rPr>
          <w:rFonts w:cs="Times New Roman"/>
          <w:color w:val="171514"/>
          <w:w w:val="110"/>
          <w:sz w:val="17"/>
        </w:rPr>
        <w:t>này.</w:t>
      </w:r>
      <w:r w:rsidRPr="00837FE7">
        <w:rPr>
          <w:rFonts w:cs="Times New Roman"/>
          <w:color w:val="171514"/>
          <w:spacing w:val="-7"/>
          <w:w w:val="110"/>
          <w:sz w:val="17"/>
        </w:rPr>
        <w:t xml:space="preserve"> </w:t>
      </w:r>
      <w:r w:rsidRPr="00837FE7">
        <w:rPr>
          <w:rFonts w:cs="Times New Roman"/>
          <w:color w:val="171514"/>
          <w:w w:val="110"/>
          <w:sz w:val="17"/>
        </w:rPr>
        <w:t>Nếu</w:t>
      </w:r>
      <w:r w:rsidRPr="00837FE7">
        <w:rPr>
          <w:rFonts w:cs="Times New Roman"/>
          <w:color w:val="171514"/>
          <w:spacing w:val="-8"/>
          <w:w w:val="110"/>
          <w:sz w:val="17"/>
        </w:rPr>
        <w:t xml:space="preserve"> </w:t>
      </w:r>
      <w:r w:rsidRPr="00837FE7">
        <w:rPr>
          <w:rFonts w:cs="Times New Roman"/>
          <w:color w:val="171514"/>
          <w:w w:val="110"/>
          <w:sz w:val="17"/>
        </w:rPr>
        <w:t>giá</w:t>
      </w:r>
      <w:r w:rsidRPr="00837FE7">
        <w:rPr>
          <w:rFonts w:cs="Times New Roman"/>
          <w:color w:val="171514"/>
          <w:spacing w:val="-7"/>
          <w:w w:val="110"/>
          <w:sz w:val="17"/>
        </w:rPr>
        <w:t xml:space="preserve"> </w:t>
      </w:r>
      <w:r w:rsidRPr="00837FE7">
        <w:rPr>
          <w:rFonts w:cs="Times New Roman"/>
          <w:color w:val="171514"/>
          <w:w w:val="110"/>
          <w:sz w:val="17"/>
        </w:rPr>
        <w:t>trị</w:t>
      </w:r>
      <w:r w:rsidRPr="00837FE7">
        <w:rPr>
          <w:rFonts w:cs="Times New Roman"/>
          <w:color w:val="171514"/>
          <w:spacing w:val="-8"/>
          <w:w w:val="110"/>
          <w:sz w:val="17"/>
        </w:rPr>
        <w:t xml:space="preserve"> </w:t>
      </w:r>
      <w:r w:rsidRPr="00837FE7">
        <w:rPr>
          <w:rFonts w:cs="Times New Roman"/>
          <w:color w:val="171514"/>
          <w:w w:val="110"/>
          <w:sz w:val="17"/>
        </w:rPr>
        <w:t>của</w:t>
      </w:r>
      <w:r w:rsidRPr="00837FE7">
        <w:rPr>
          <w:rFonts w:cs="Times New Roman"/>
          <w:color w:val="171514"/>
          <w:spacing w:val="-7"/>
          <w:w w:val="110"/>
          <w:sz w:val="17"/>
        </w:rPr>
        <w:t xml:space="preserve"> </w:t>
      </w:r>
      <w:r w:rsidRPr="00837FE7">
        <w:rPr>
          <w:rFonts w:cs="Times New Roman"/>
          <w:color w:val="171514"/>
          <w:w w:val="110"/>
          <w:sz w:val="17"/>
        </w:rPr>
        <w:t>phí</w:t>
      </w:r>
      <w:r w:rsidRPr="00837FE7">
        <w:rPr>
          <w:rFonts w:cs="Times New Roman"/>
          <w:color w:val="171514"/>
          <w:spacing w:val="-8"/>
          <w:w w:val="110"/>
          <w:sz w:val="17"/>
        </w:rPr>
        <w:t xml:space="preserve"> </w:t>
      </w:r>
      <w:r w:rsidRPr="00837FE7">
        <w:rPr>
          <w:rFonts w:cs="Times New Roman"/>
          <w:color w:val="171514"/>
          <w:w w:val="110"/>
          <w:sz w:val="17"/>
        </w:rPr>
        <w:t>trễ</w:t>
      </w:r>
      <w:r w:rsidRPr="00837FE7">
        <w:rPr>
          <w:rFonts w:cs="Times New Roman"/>
          <w:color w:val="171514"/>
          <w:spacing w:val="-7"/>
          <w:w w:val="110"/>
          <w:sz w:val="17"/>
        </w:rPr>
        <w:t xml:space="preserve"> </w:t>
      </w:r>
      <w:r w:rsidRPr="00837FE7">
        <w:rPr>
          <w:rFonts w:cs="Times New Roman"/>
          <w:color w:val="171514"/>
          <w:w w:val="110"/>
          <w:sz w:val="17"/>
        </w:rPr>
        <w:t>hạn</w:t>
      </w:r>
      <w:r w:rsidRPr="00837FE7">
        <w:rPr>
          <w:rFonts w:cs="Times New Roman"/>
          <w:color w:val="171514"/>
          <w:spacing w:val="-8"/>
          <w:w w:val="110"/>
          <w:sz w:val="17"/>
        </w:rPr>
        <w:t xml:space="preserve"> </w:t>
      </w:r>
      <w:r w:rsidRPr="00837FE7">
        <w:rPr>
          <w:rFonts w:cs="Times New Roman"/>
          <w:color w:val="171514"/>
          <w:w w:val="110"/>
          <w:sz w:val="17"/>
        </w:rPr>
        <w:t>bây</w:t>
      </w:r>
      <w:r w:rsidRPr="00837FE7">
        <w:rPr>
          <w:rFonts w:cs="Times New Roman"/>
          <w:color w:val="171514"/>
          <w:spacing w:val="-7"/>
          <w:w w:val="110"/>
          <w:sz w:val="17"/>
        </w:rPr>
        <w:t xml:space="preserve"> </w:t>
      </w:r>
      <w:r w:rsidRPr="00837FE7">
        <w:rPr>
          <w:rFonts w:cs="Times New Roman"/>
          <w:color w:val="171514"/>
          <w:w w:val="110"/>
          <w:sz w:val="17"/>
        </w:rPr>
        <w:t>giờ</w:t>
      </w:r>
      <w:r w:rsidRPr="00837FE7">
        <w:rPr>
          <w:rFonts w:cs="Times New Roman"/>
          <w:color w:val="171514"/>
          <w:spacing w:val="-8"/>
          <w:w w:val="110"/>
          <w:sz w:val="17"/>
        </w:rPr>
        <w:t xml:space="preserve"> </w:t>
      </w:r>
      <w:r w:rsidRPr="00837FE7">
        <w:rPr>
          <w:rFonts w:cs="Times New Roman"/>
          <w:color w:val="171514"/>
          <w:w w:val="110"/>
          <w:sz w:val="17"/>
        </w:rPr>
        <w:t>là</w:t>
      </w:r>
      <w:r w:rsidRPr="00837FE7">
        <w:rPr>
          <w:rFonts w:cs="Times New Roman"/>
          <w:color w:val="171514"/>
          <w:spacing w:val="-7"/>
          <w:w w:val="110"/>
          <w:sz w:val="17"/>
        </w:rPr>
        <w:t xml:space="preserve"> </w:t>
      </w:r>
      <w:r w:rsidRPr="00837FE7">
        <w:rPr>
          <w:rFonts w:cs="Times New Roman"/>
          <w:color w:val="171514"/>
          <w:w w:val="110"/>
          <w:sz w:val="17"/>
        </w:rPr>
        <w:t>null</w:t>
      </w:r>
      <w:r w:rsidRPr="00837FE7">
        <w:rPr>
          <w:rFonts w:cs="Times New Roman"/>
          <w:color w:val="171514"/>
          <w:spacing w:val="-8"/>
          <w:w w:val="110"/>
          <w:sz w:val="17"/>
        </w:rPr>
        <w:t xml:space="preserve"> </w:t>
      </w:r>
      <w:r w:rsidRPr="00837FE7">
        <w:rPr>
          <w:rFonts w:cs="Times New Roman"/>
          <w:color w:val="171514"/>
          <w:w w:val="110"/>
          <w:sz w:val="17"/>
        </w:rPr>
        <w:t>thì</w:t>
      </w:r>
      <w:r w:rsidRPr="00837FE7">
        <w:rPr>
          <w:rFonts w:cs="Times New Roman"/>
          <w:color w:val="171514"/>
          <w:spacing w:val="-7"/>
          <w:w w:val="110"/>
          <w:sz w:val="17"/>
        </w:rPr>
        <w:t xml:space="preserve"> </w:t>
      </w:r>
      <w:r w:rsidRPr="00837FE7">
        <w:rPr>
          <w:rFonts w:cs="Times New Roman"/>
          <w:color w:val="171514"/>
          <w:w w:val="110"/>
          <w:sz w:val="17"/>
        </w:rPr>
        <w:t>coi</w:t>
      </w:r>
      <w:r w:rsidRPr="00837FE7">
        <w:rPr>
          <w:rFonts w:cs="Times New Roman"/>
          <w:color w:val="171514"/>
          <w:spacing w:val="-7"/>
          <w:w w:val="110"/>
          <w:sz w:val="17"/>
        </w:rPr>
        <w:t xml:space="preserve"> </w:t>
      </w:r>
      <w:r w:rsidRPr="00837FE7">
        <w:rPr>
          <w:rFonts w:cs="Times New Roman"/>
          <w:color w:val="171514"/>
          <w:w w:val="110"/>
          <w:sz w:val="17"/>
        </w:rPr>
        <w:t>nó</w:t>
      </w:r>
      <w:r w:rsidRPr="00837FE7">
        <w:rPr>
          <w:rFonts w:cs="Times New Roman"/>
          <w:color w:val="171514"/>
          <w:spacing w:val="-8"/>
          <w:w w:val="110"/>
          <w:sz w:val="17"/>
        </w:rPr>
        <w:t xml:space="preserve"> </w:t>
      </w:r>
      <w:r w:rsidRPr="00837FE7">
        <w:rPr>
          <w:rFonts w:cs="Times New Roman"/>
          <w:color w:val="171514"/>
          <w:w w:val="110"/>
          <w:sz w:val="17"/>
        </w:rPr>
        <w:t>là</w:t>
      </w:r>
      <w:r w:rsidRPr="00837FE7">
        <w:rPr>
          <w:rFonts w:cs="Times New Roman"/>
          <w:color w:val="171514"/>
          <w:spacing w:val="-7"/>
          <w:w w:val="110"/>
          <w:sz w:val="17"/>
        </w:rPr>
        <w:t xml:space="preserve"> </w:t>
      </w:r>
      <w:r w:rsidRPr="00837FE7">
        <w:rPr>
          <w:rFonts w:cs="Times New Roman"/>
          <w:color w:val="171514"/>
          <w:w w:val="110"/>
          <w:sz w:val="17"/>
        </w:rPr>
        <w:t>0</w:t>
      </w:r>
      <w:r w:rsidRPr="00837FE7">
        <w:rPr>
          <w:rFonts w:cs="Times New Roman"/>
          <w:color w:val="171514"/>
          <w:spacing w:val="-8"/>
          <w:w w:val="110"/>
          <w:sz w:val="17"/>
        </w:rPr>
        <w:t xml:space="preserve"> </w:t>
      </w:r>
      <w:r w:rsidRPr="00837FE7">
        <w:rPr>
          <w:rFonts w:cs="Times New Roman"/>
          <w:color w:val="171514"/>
          <w:w w:val="110"/>
          <w:sz w:val="17"/>
        </w:rPr>
        <w:t>(0).</w:t>
      </w:r>
    </w:p>
    <w:p w14:paraId="0B405A6F" w14:textId="77777777" w:rsidR="00837FE7" w:rsidRPr="00837FE7" w:rsidRDefault="00837FE7" w:rsidP="00837FE7">
      <w:pPr>
        <w:numPr>
          <w:ilvl w:val="0"/>
          <w:numId w:val="1"/>
        </w:numPr>
        <w:tabs>
          <w:tab w:val="left" w:pos="2100"/>
        </w:tabs>
        <w:spacing w:before="67" w:line="295" w:lineRule="auto"/>
        <w:ind w:right="3129"/>
        <w:rPr>
          <w:rFonts w:cs="Times New Roman"/>
          <w:sz w:val="17"/>
        </w:rPr>
      </w:pPr>
      <w:r w:rsidRPr="00837FE7">
        <w:rPr>
          <w:rFonts w:cs="Times New Roman"/>
          <w:color w:val="171514"/>
          <w:w w:val="110"/>
          <w:sz w:val="17"/>
        </w:rPr>
        <w:t>Trừ</w:t>
      </w:r>
      <w:r w:rsidRPr="00837FE7">
        <w:rPr>
          <w:rFonts w:cs="Times New Roman"/>
          <w:color w:val="171514"/>
          <w:spacing w:val="-9"/>
          <w:w w:val="110"/>
          <w:sz w:val="17"/>
        </w:rPr>
        <w:t xml:space="preserve"> </w:t>
      </w:r>
      <w:r w:rsidRPr="00837FE7">
        <w:rPr>
          <w:rFonts w:cs="Times New Roman"/>
          <w:color w:val="171514"/>
          <w:w w:val="110"/>
          <w:sz w:val="17"/>
        </w:rPr>
        <w:t>giá</w:t>
      </w:r>
      <w:r w:rsidRPr="00837FE7">
        <w:rPr>
          <w:rFonts w:cs="Times New Roman"/>
          <w:color w:val="171514"/>
          <w:spacing w:val="-8"/>
          <w:w w:val="110"/>
          <w:sz w:val="17"/>
        </w:rPr>
        <w:t xml:space="preserve"> </w:t>
      </w:r>
      <w:r w:rsidRPr="00837FE7">
        <w:rPr>
          <w:rFonts w:cs="Times New Roman"/>
          <w:color w:val="171514"/>
          <w:w w:val="110"/>
          <w:sz w:val="17"/>
        </w:rPr>
        <w:t>trị</w:t>
      </w:r>
      <w:r w:rsidRPr="00837FE7">
        <w:rPr>
          <w:rFonts w:cs="Times New Roman"/>
          <w:color w:val="171514"/>
          <w:spacing w:val="-8"/>
          <w:w w:val="110"/>
          <w:sz w:val="17"/>
        </w:rPr>
        <w:t xml:space="preserve"> </w:t>
      </w:r>
      <w:r w:rsidRPr="00837FE7">
        <w:rPr>
          <w:rFonts w:cs="Times New Roman"/>
          <w:color w:val="171514"/>
          <w:w w:val="110"/>
          <w:sz w:val="17"/>
        </w:rPr>
        <w:t>trước</w:t>
      </w:r>
      <w:r w:rsidRPr="00837FE7">
        <w:rPr>
          <w:rFonts w:cs="Times New Roman"/>
          <w:color w:val="171514"/>
          <w:spacing w:val="-8"/>
          <w:w w:val="110"/>
          <w:sz w:val="17"/>
        </w:rPr>
        <w:t xml:space="preserve"> </w:t>
      </w:r>
      <w:r w:rsidRPr="00837FE7">
        <w:rPr>
          <w:rFonts w:cs="Times New Roman"/>
          <w:color w:val="171514"/>
          <w:w w:val="110"/>
          <w:sz w:val="17"/>
        </w:rPr>
        <w:t>đó</w:t>
      </w:r>
      <w:r w:rsidRPr="00837FE7">
        <w:rPr>
          <w:rFonts w:cs="Times New Roman"/>
          <w:color w:val="171514"/>
          <w:spacing w:val="-9"/>
          <w:w w:val="110"/>
          <w:sz w:val="17"/>
        </w:rPr>
        <w:t xml:space="preserve"> </w:t>
      </w:r>
      <w:r w:rsidRPr="00837FE7">
        <w:rPr>
          <w:rFonts w:cs="Times New Roman"/>
          <w:color w:val="171514"/>
          <w:w w:val="110"/>
          <w:sz w:val="17"/>
        </w:rPr>
        <w:t>của</w:t>
      </w:r>
      <w:r w:rsidRPr="00837FE7">
        <w:rPr>
          <w:rFonts w:cs="Times New Roman"/>
          <w:color w:val="171514"/>
          <w:spacing w:val="-8"/>
          <w:w w:val="110"/>
          <w:sz w:val="17"/>
        </w:rPr>
        <w:t xml:space="preserve"> </w:t>
      </w:r>
      <w:r w:rsidRPr="00837FE7">
        <w:rPr>
          <w:rFonts w:cs="Times New Roman"/>
          <w:color w:val="171514"/>
          <w:w w:val="110"/>
          <w:sz w:val="17"/>
        </w:rPr>
        <w:t>phí</w:t>
      </w:r>
      <w:r w:rsidRPr="00837FE7">
        <w:rPr>
          <w:rFonts w:cs="Times New Roman"/>
          <w:color w:val="171514"/>
          <w:spacing w:val="-8"/>
          <w:w w:val="110"/>
          <w:sz w:val="17"/>
        </w:rPr>
        <w:t xml:space="preserve"> </w:t>
      </w:r>
      <w:r w:rsidRPr="00837FE7">
        <w:rPr>
          <w:rFonts w:cs="Times New Roman"/>
          <w:color w:val="171514"/>
          <w:w w:val="110"/>
          <w:sz w:val="17"/>
        </w:rPr>
        <w:t>trả</w:t>
      </w:r>
      <w:r w:rsidRPr="00837FE7">
        <w:rPr>
          <w:rFonts w:cs="Times New Roman"/>
          <w:color w:val="171514"/>
          <w:spacing w:val="-8"/>
          <w:w w:val="110"/>
          <w:sz w:val="17"/>
        </w:rPr>
        <w:t xml:space="preserve"> </w:t>
      </w:r>
      <w:r w:rsidRPr="00837FE7">
        <w:rPr>
          <w:rFonts w:cs="Times New Roman"/>
          <w:color w:val="171514"/>
          <w:w w:val="110"/>
          <w:sz w:val="17"/>
        </w:rPr>
        <w:t>chậm</w:t>
      </w:r>
      <w:r w:rsidRPr="00837FE7">
        <w:rPr>
          <w:rFonts w:cs="Times New Roman"/>
          <w:color w:val="171514"/>
          <w:spacing w:val="-9"/>
          <w:w w:val="110"/>
          <w:sz w:val="17"/>
        </w:rPr>
        <w:t xml:space="preserve"> </w:t>
      </w:r>
      <w:r w:rsidRPr="00837FE7">
        <w:rPr>
          <w:rFonts w:cs="Times New Roman"/>
          <w:color w:val="171514"/>
          <w:w w:val="110"/>
          <w:sz w:val="17"/>
        </w:rPr>
        <w:t>khỏi</w:t>
      </w:r>
      <w:r w:rsidRPr="00837FE7">
        <w:rPr>
          <w:rFonts w:cs="Times New Roman"/>
          <w:color w:val="171514"/>
          <w:spacing w:val="-8"/>
          <w:w w:val="110"/>
          <w:sz w:val="17"/>
        </w:rPr>
        <w:t xml:space="preserve"> </w:t>
      </w:r>
      <w:r w:rsidRPr="00837FE7">
        <w:rPr>
          <w:rFonts w:cs="Times New Roman"/>
          <w:color w:val="171514"/>
          <w:w w:val="110"/>
          <w:sz w:val="17"/>
        </w:rPr>
        <w:t>giá</w:t>
      </w:r>
      <w:r w:rsidRPr="00837FE7">
        <w:rPr>
          <w:rFonts w:cs="Times New Roman"/>
          <w:color w:val="171514"/>
          <w:spacing w:val="-8"/>
          <w:w w:val="110"/>
          <w:sz w:val="17"/>
        </w:rPr>
        <w:t xml:space="preserve"> </w:t>
      </w:r>
      <w:r w:rsidRPr="00837FE7">
        <w:rPr>
          <w:rFonts w:cs="Times New Roman"/>
          <w:color w:val="171514"/>
          <w:w w:val="110"/>
          <w:sz w:val="17"/>
        </w:rPr>
        <w:t>trị</w:t>
      </w:r>
      <w:r w:rsidRPr="00837FE7">
        <w:rPr>
          <w:rFonts w:cs="Times New Roman"/>
          <w:color w:val="171514"/>
          <w:spacing w:val="-8"/>
          <w:w w:val="110"/>
          <w:sz w:val="17"/>
        </w:rPr>
        <w:t xml:space="preserve"> </w:t>
      </w:r>
      <w:r w:rsidRPr="00837FE7">
        <w:rPr>
          <w:rFonts w:cs="Times New Roman"/>
          <w:color w:val="171514"/>
          <w:w w:val="110"/>
          <w:sz w:val="17"/>
        </w:rPr>
        <w:t>hiện</w:t>
      </w:r>
      <w:r w:rsidRPr="00837FE7">
        <w:rPr>
          <w:rFonts w:cs="Times New Roman"/>
          <w:color w:val="171514"/>
          <w:spacing w:val="-9"/>
          <w:w w:val="110"/>
          <w:sz w:val="17"/>
        </w:rPr>
        <w:t xml:space="preserve"> </w:t>
      </w:r>
      <w:r w:rsidRPr="00837FE7">
        <w:rPr>
          <w:rFonts w:cs="Times New Roman"/>
          <w:color w:val="171514"/>
          <w:w w:val="110"/>
          <w:sz w:val="17"/>
        </w:rPr>
        <w:t>tại</w:t>
      </w:r>
      <w:r w:rsidRPr="00837FE7">
        <w:rPr>
          <w:rFonts w:cs="Times New Roman"/>
          <w:color w:val="171514"/>
          <w:spacing w:val="-8"/>
          <w:w w:val="110"/>
          <w:sz w:val="17"/>
        </w:rPr>
        <w:t xml:space="preserve"> </w:t>
      </w:r>
      <w:r w:rsidRPr="00837FE7">
        <w:rPr>
          <w:rFonts w:cs="Times New Roman"/>
          <w:color w:val="171514"/>
          <w:w w:val="110"/>
          <w:sz w:val="17"/>
        </w:rPr>
        <w:t>của</w:t>
      </w:r>
      <w:r w:rsidRPr="00837FE7">
        <w:rPr>
          <w:rFonts w:cs="Times New Roman"/>
          <w:color w:val="171514"/>
          <w:spacing w:val="-8"/>
          <w:w w:val="110"/>
          <w:sz w:val="17"/>
        </w:rPr>
        <w:t xml:space="preserve"> </w:t>
      </w:r>
      <w:r w:rsidRPr="00837FE7">
        <w:rPr>
          <w:rFonts w:cs="Times New Roman"/>
          <w:color w:val="171514"/>
          <w:w w:val="110"/>
          <w:sz w:val="17"/>
        </w:rPr>
        <w:t>phí</w:t>
      </w:r>
      <w:r w:rsidRPr="00837FE7">
        <w:rPr>
          <w:rFonts w:cs="Times New Roman"/>
          <w:color w:val="171514"/>
          <w:spacing w:val="-8"/>
          <w:w w:val="110"/>
          <w:sz w:val="17"/>
        </w:rPr>
        <w:t xml:space="preserve"> </w:t>
      </w:r>
      <w:r w:rsidRPr="00837FE7">
        <w:rPr>
          <w:rFonts w:cs="Times New Roman"/>
          <w:color w:val="171514"/>
          <w:w w:val="110"/>
          <w:sz w:val="17"/>
        </w:rPr>
        <w:t>trả</w:t>
      </w:r>
      <w:r w:rsidRPr="00837FE7">
        <w:rPr>
          <w:rFonts w:cs="Times New Roman"/>
          <w:color w:val="171514"/>
          <w:spacing w:val="-9"/>
          <w:w w:val="110"/>
          <w:sz w:val="17"/>
        </w:rPr>
        <w:t xml:space="preserve"> </w:t>
      </w:r>
      <w:r w:rsidRPr="00837FE7">
        <w:rPr>
          <w:rFonts w:cs="Times New Roman"/>
          <w:color w:val="171514"/>
          <w:w w:val="110"/>
          <w:sz w:val="17"/>
        </w:rPr>
        <w:t>chậm</w:t>
      </w:r>
      <w:r w:rsidRPr="00837FE7">
        <w:rPr>
          <w:rFonts w:cs="Times New Roman"/>
          <w:color w:val="171514"/>
          <w:spacing w:val="-8"/>
          <w:w w:val="110"/>
          <w:sz w:val="17"/>
        </w:rPr>
        <w:t xml:space="preserve"> </w:t>
      </w:r>
      <w:r w:rsidRPr="00837FE7">
        <w:rPr>
          <w:rFonts w:cs="Times New Roman"/>
          <w:color w:val="171514"/>
          <w:w w:val="110"/>
          <w:sz w:val="17"/>
        </w:rPr>
        <w:t>để</w:t>
      </w:r>
      <w:r w:rsidRPr="00837FE7">
        <w:rPr>
          <w:rFonts w:cs="Times New Roman"/>
          <w:color w:val="171514"/>
          <w:spacing w:val="-8"/>
          <w:w w:val="110"/>
          <w:sz w:val="17"/>
        </w:rPr>
        <w:t xml:space="preserve"> </w:t>
      </w:r>
      <w:r w:rsidRPr="00837FE7">
        <w:rPr>
          <w:rFonts w:cs="Times New Roman"/>
          <w:color w:val="171514"/>
          <w:w w:val="110"/>
          <w:sz w:val="17"/>
        </w:rPr>
        <w:t>xác</w:t>
      </w:r>
      <w:r w:rsidRPr="00837FE7">
        <w:rPr>
          <w:rFonts w:cs="Times New Roman"/>
          <w:color w:val="171514"/>
          <w:spacing w:val="-8"/>
          <w:w w:val="110"/>
          <w:sz w:val="17"/>
        </w:rPr>
        <w:t xml:space="preserve"> </w:t>
      </w:r>
      <w:r w:rsidRPr="00837FE7">
        <w:rPr>
          <w:rFonts w:cs="Times New Roman"/>
          <w:color w:val="171514"/>
          <w:w w:val="110"/>
          <w:sz w:val="17"/>
        </w:rPr>
        <w:t>định</w:t>
      </w:r>
      <w:r w:rsidRPr="00837FE7">
        <w:rPr>
          <w:rFonts w:cs="Times New Roman"/>
          <w:color w:val="171514"/>
          <w:spacing w:val="-9"/>
          <w:w w:val="110"/>
          <w:sz w:val="17"/>
        </w:rPr>
        <w:t xml:space="preserve"> </w:t>
      </w:r>
      <w:r w:rsidRPr="00837FE7">
        <w:rPr>
          <w:rFonts w:cs="Times New Roman"/>
          <w:color w:val="171514"/>
          <w:w w:val="110"/>
          <w:sz w:val="17"/>
        </w:rPr>
        <w:t>sự</w:t>
      </w:r>
      <w:r w:rsidRPr="00837FE7">
        <w:rPr>
          <w:rFonts w:cs="Times New Roman"/>
          <w:color w:val="171514"/>
          <w:spacing w:val="-46"/>
          <w:w w:val="110"/>
          <w:sz w:val="17"/>
        </w:rPr>
        <w:t xml:space="preserve"> </w:t>
      </w:r>
      <w:r w:rsidRPr="00837FE7">
        <w:rPr>
          <w:rFonts w:cs="Times New Roman"/>
          <w:color w:val="171514"/>
          <w:w w:val="110"/>
          <w:sz w:val="17"/>
        </w:rPr>
        <w:t>thay</w:t>
      </w:r>
      <w:r w:rsidRPr="00837FE7">
        <w:rPr>
          <w:rFonts w:cs="Times New Roman"/>
          <w:color w:val="171514"/>
          <w:spacing w:val="-7"/>
          <w:w w:val="110"/>
          <w:sz w:val="17"/>
        </w:rPr>
        <w:t xml:space="preserve"> </w:t>
      </w:r>
      <w:r w:rsidRPr="00837FE7">
        <w:rPr>
          <w:rFonts w:cs="Times New Roman"/>
          <w:color w:val="171514"/>
          <w:w w:val="110"/>
          <w:sz w:val="17"/>
        </w:rPr>
        <w:t>đổi</w:t>
      </w:r>
      <w:r w:rsidRPr="00837FE7">
        <w:rPr>
          <w:rFonts w:cs="Times New Roman"/>
          <w:color w:val="171514"/>
          <w:spacing w:val="-7"/>
          <w:w w:val="110"/>
          <w:sz w:val="17"/>
        </w:rPr>
        <w:t xml:space="preserve"> </w:t>
      </w:r>
      <w:r w:rsidRPr="00837FE7">
        <w:rPr>
          <w:rFonts w:cs="Times New Roman"/>
          <w:color w:val="171514"/>
          <w:w w:val="110"/>
          <w:sz w:val="17"/>
        </w:rPr>
        <w:t>của</w:t>
      </w:r>
      <w:r w:rsidRPr="00837FE7">
        <w:rPr>
          <w:rFonts w:cs="Times New Roman"/>
          <w:color w:val="171514"/>
          <w:spacing w:val="-7"/>
          <w:w w:val="110"/>
          <w:sz w:val="17"/>
        </w:rPr>
        <w:t xml:space="preserve"> </w:t>
      </w:r>
      <w:r w:rsidRPr="00837FE7">
        <w:rPr>
          <w:rFonts w:cs="Times New Roman"/>
          <w:color w:val="171514"/>
          <w:w w:val="110"/>
          <w:sz w:val="17"/>
        </w:rPr>
        <w:t>phí</w:t>
      </w:r>
      <w:r w:rsidRPr="00837FE7">
        <w:rPr>
          <w:rFonts w:cs="Times New Roman"/>
          <w:color w:val="171514"/>
          <w:spacing w:val="-6"/>
          <w:w w:val="110"/>
          <w:sz w:val="17"/>
        </w:rPr>
        <w:t xml:space="preserve"> </w:t>
      </w:r>
      <w:r w:rsidRPr="00837FE7">
        <w:rPr>
          <w:rFonts w:cs="Times New Roman"/>
          <w:color w:val="171514"/>
          <w:w w:val="110"/>
          <w:sz w:val="17"/>
        </w:rPr>
        <w:t>trả</w:t>
      </w:r>
      <w:r w:rsidRPr="00837FE7">
        <w:rPr>
          <w:rFonts w:cs="Times New Roman"/>
          <w:color w:val="171514"/>
          <w:spacing w:val="-7"/>
          <w:w w:val="110"/>
          <w:sz w:val="17"/>
        </w:rPr>
        <w:t xml:space="preserve"> </w:t>
      </w:r>
      <w:r w:rsidRPr="00837FE7">
        <w:rPr>
          <w:rFonts w:cs="Times New Roman"/>
          <w:color w:val="171514"/>
          <w:w w:val="110"/>
          <w:sz w:val="17"/>
        </w:rPr>
        <w:t>chậm</w:t>
      </w:r>
      <w:r w:rsidRPr="00837FE7">
        <w:rPr>
          <w:rFonts w:cs="Times New Roman"/>
          <w:color w:val="171514"/>
          <w:spacing w:val="-7"/>
          <w:w w:val="110"/>
          <w:sz w:val="17"/>
        </w:rPr>
        <w:t xml:space="preserve"> </w:t>
      </w:r>
      <w:r w:rsidRPr="00837FE7">
        <w:rPr>
          <w:rFonts w:cs="Times New Roman"/>
          <w:color w:val="171514"/>
          <w:w w:val="110"/>
          <w:sz w:val="17"/>
        </w:rPr>
        <w:t>đối</w:t>
      </w:r>
      <w:r w:rsidRPr="00837FE7">
        <w:rPr>
          <w:rFonts w:cs="Times New Roman"/>
          <w:color w:val="171514"/>
          <w:spacing w:val="-7"/>
          <w:w w:val="110"/>
          <w:sz w:val="17"/>
        </w:rPr>
        <w:t xml:space="preserve"> </w:t>
      </w:r>
      <w:r w:rsidRPr="00837FE7">
        <w:rPr>
          <w:rFonts w:cs="Times New Roman"/>
          <w:color w:val="171514"/>
          <w:w w:val="110"/>
          <w:sz w:val="17"/>
        </w:rPr>
        <w:t>với</w:t>
      </w:r>
      <w:r w:rsidRPr="00837FE7">
        <w:rPr>
          <w:rFonts w:cs="Times New Roman"/>
          <w:color w:val="171514"/>
          <w:spacing w:val="-6"/>
          <w:w w:val="110"/>
          <w:sz w:val="17"/>
        </w:rPr>
        <w:t xml:space="preserve"> </w:t>
      </w:r>
      <w:r w:rsidRPr="00837FE7">
        <w:rPr>
          <w:rFonts w:cs="Times New Roman"/>
          <w:color w:val="171514"/>
          <w:w w:val="110"/>
          <w:sz w:val="17"/>
        </w:rPr>
        <w:t>việc</w:t>
      </w:r>
      <w:r w:rsidRPr="00837FE7">
        <w:rPr>
          <w:rFonts w:cs="Times New Roman"/>
          <w:color w:val="171514"/>
          <w:spacing w:val="-7"/>
          <w:w w:val="110"/>
          <w:sz w:val="17"/>
        </w:rPr>
        <w:t xml:space="preserve"> </w:t>
      </w:r>
      <w:r w:rsidRPr="00837FE7">
        <w:rPr>
          <w:rFonts w:cs="Times New Roman"/>
          <w:color w:val="171514"/>
          <w:w w:val="110"/>
          <w:sz w:val="17"/>
        </w:rPr>
        <w:t>thuê</w:t>
      </w:r>
      <w:r w:rsidRPr="00837FE7">
        <w:rPr>
          <w:rFonts w:cs="Times New Roman"/>
          <w:color w:val="171514"/>
          <w:spacing w:val="-7"/>
          <w:w w:val="110"/>
          <w:sz w:val="17"/>
        </w:rPr>
        <w:t xml:space="preserve"> </w:t>
      </w:r>
      <w:r w:rsidRPr="00837FE7">
        <w:rPr>
          <w:rFonts w:cs="Times New Roman"/>
          <w:color w:val="171514"/>
          <w:w w:val="110"/>
          <w:sz w:val="17"/>
        </w:rPr>
        <w:t>video</w:t>
      </w:r>
      <w:r w:rsidRPr="00837FE7">
        <w:rPr>
          <w:rFonts w:cs="Times New Roman"/>
          <w:color w:val="171514"/>
          <w:spacing w:val="-7"/>
          <w:w w:val="110"/>
          <w:sz w:val="17"/>
        </w:rPr>
        <w:t xml:space="preserve"> </w:t>
      </w:r>
      <w:r w:rsidRPr="00837FE7">
        <w:rPr>
          <w:rFonts w:cs="Times New Roman"/>
          <w:color w:val="171514"/>
          <w:w w:val="110"/>
          <w:sz w:val="17"/>
        </w:rPr>
        <w:t>này.</w:t>
      </w:r>
    </w:p>
    <w:p w14:paraId="3EDA0C99" w14:textId="77777777" w:rsidR="00837FE7" w:rsidRPr="00837FE7" w:rsidRDefault="00837FE7" w:rsidP="00837FE7">
      <w:pPr>
        <w:numPr>
          <w:ilvl w:val="0"/>
          <w:numId w:val="1"/>
        </w:numPr>
        <w:tabs>
          <w:tab w:val="left" w:pos="2100"/>
        </w:tabs>
        <w:spacing w:before="67" w:line="295" w:lineRule="auto"/>
        <w:ind w:right="3210"/>
        <w:rPr>
          <w:rFonts w:cs="Times New Roman"/>
          <w:sz w:val="17"/>
        </w:rPr>
      </w:pPr>
      <w:r w:rsidRPr="00837FE7">
        <w:rPr>
          <w:rFonts w:cs="Times New Roman"/>
          <w:color w:val="171514"/>
          <w:w w:val="110"/>
          <w:sz w:val="17"/>
        </w:rPr>
        <w:t>Nếu</w:t>
      </w:r>
      <w:r w:rsidRPr="00837FE7">
        <w:rPr>
          <w:rFonts w:cs="Times New Roman"/>
          <w:color w:val="171514"/>
          <w:spacing w:val="-13"/>
          <w:w w:val="110"/>
          <w:sz w:val="17"/>
        </w:rPr>
        <w:t xml:space="preserve"> </w:t>
      </w:r>
      <w:r w:rsidRPr="00837FE7">
        <w:rPr>
          <w:rFonts w:cs="Times New Roman"/>
          <w:color w:val="171514"/>
          <w:w w:val="110"/>
          <w:sz w:val="17"/>
        </w:rPr>
        <w:t>số</w:t>
      </w:r>
      <w:r w:rsidRPr="00837FE7">
        <w:rPr>
          <w:rFonts w:cs="Times New Roman"/>
          <w:color w:val="171514"/>
          <w:spacing w:val="-12"/>
          <w:w w:val="110"/>
          <w:sz w:val="17"/>
        </w:rPr>
        <w:t xml:space="preserve"> </w:t>
      </w:r>
      <w:r w:rsidRPr="00837FE7">
        <w:rPr>
          <w:rFonts w:cs="Times New Roman"/>
          <w:color w:val="171514"/>
          <w:w w:val="110"/>
          <w:sz w:val="17"/>
        </w:rPr>
        <w:t>tiền</w:t>
      </w:r>
      <w:r w:rsidRPr="00837FE7">
        <w:rPr>
          <w:rFonts w:cs="Times New Roman"/>
          <w:color w:val="171514"/>
          <w:spacing w:val="-12"/>
          <w:w w:val="110"/>
          <w:sz w:val="17"/>
        </w:rPr>
        <w:t xml:space="preserve"> </w:t>
      </w:r>
      <w:r w:rsidRPr="00837FE7">
        <w:rPr>
          <w:rFonts w:cs="Times New Roman"/>
          <w:color w:val="171514"/>
          <w:w w:val="110"/>
          <w:sz w:val="17"/>
        </w:rPr>
        <w:t>được</w:t>
      </w:r>
      <w:r w:rsidRPr="00837FE7">
        <w:rPr>
          <w:rFonts w:cs="Times New Roman"/>
          <w:color w:val="171514"/>
          <w:spacing w:val="-12"/>
          <w:w w:val="110"/>
          <w:sz w:val="17"/>
        </w:rPr>
        <w:t xml:space="preserve"> </w:t>
      </w:r>
      <w:r w:rsidRPr="00837FE7">
        <w:rPr>
          <w:rFonts w:cs="Times New Roman"/>
          <w:color w:val="171514"/>
          <w:w w:val="110"/>
          <w:sz w:val="17"/>
        </w:rPr>
        <w:t>tính</w:t>
      </w:r>
      <w:r w:rsidRPr="00837FE7">
        <w:rPr>
          <w:rFonts w:cs="Times New Roman"/>
          <w:color w:val="171514"/>
          <w:spacing w:val="-12"/>
          <w:w w:val="110"/>
          <w:sz w:val="17"/>
        </w:rPr>
        <w:t xml:space="preserve"> </w:t>
      </w:r>
      <w:r w:rsidRPr="00837FE7">
        <w:rPr>
          <w:rFonts w:cs="Times New Roman"/>
          <w:color w:val="171514"/>
          <w:w w:val="110"/>
          <w:sz w:val="17"/>
        </w:rPr>
        <w:t>trong</w:t>
      </w:r>
      <w:r w:rsidRPr="00837FE7">
        <w:rPr>
          <w:rFonts w:cs="Times New Roman"/>
          <w:color w:val="171514"/>
          <w:spacing w:val="-12"/>
          <w:w w:val="110"/>
          <w:sz w:val="17"/>
        </w:rPr>
        <w:t xml:space="preserve"> </w:t>
      </w:r>
      <w:r w:rsidRPr="00837FE7">
        <w:rPr>
          <w:rFonts w:cs="Times New Roman"/>
          <w:color w:val="171514"/>
          <w:w w:val="110"/>
          <w:sz w:val="17"/>
        </w:rPr>
        <w:t>Phần</w:t>
      </w:r>
      <w:r w:rsidRPr="00837FE7">
        <w:rPr>
          <w:rFonts w:cs="Times New Roman"/>
          <w:color w:val="171514"/>
          <w:spacing w:val="-13"/>
          <w:w w:val="110"/>
          <w:sz w:val="17"/>
        </w:rPr>
        <w:t xml:space="preserve"> </w:t>
      </w:r>
      <w:r w:rsidRPr="00837FE7">
        <w:rPr>
          <w:rFonts w:cs="Times New Roman"/>
          <w:color w:val="171514"/>
          <w:w w:val="110"/>
          <w:sz w:val="17"/>
        </w:rPr>
        <w:t>c</w:t>
      </w:r>
      <w:r w:rsidRPr="00837FE7">
        <w:rPr>
          <w:rFonts w:cs="Times New Roman"/>
          <w:color w:val="171514"/>
          <w:spacing w:val="-12"/>
          <w:w w:val="110"/>
          <w:sz w:val="17"/>
        </w:rPr>
        <w:t xml:space="preserve"> </w:t>
      </w:r>
      <w:r w:rsidRPr="00837FE7">
        <w:rPr>
          <w:rFonts w:cs="Times New Roman"/>
          <w:color w:val="171514"/>
          <w:w w:val="110"/>
          <w:sz w:val="17"/>
        </w:rPr>
        <w:t>không</w:t>
      </w:r>
      <w:r w:rsidRPr="00837FE7">
        <w:rPr>
          <w:rFonts w:cs="Times New Roman"/>
          <w:color w:val="171514"/>
          <w:spacing w:val="-12"/>
          <w:w w:val="110"/>
          <w:sz w:val="17"/>
        </w:rPr>
        <w:t xml:space="preserve"> </w:t>
      </w:r>
      <w:r w:rsidRPr="00837FE7">
        <w:rPr>
          <w:rFonts w:cs="Times New Roman"/>
          <w:color w:val="171514"/>
          <w:w w:val="110"/>
          <w:sz w:val="17"/>
        </w:rPr>
        <w:t>bằng</w:t>
      </w:r>
      <w:r w:rsidRPr="00837FE7">
        <w:rPr>
          <w:rFonts w:cs="Times New Roman"/>
          <w:color w:val="171514"/>
          <w:spacing w:val="-12"/>
          <w:w w:val="110"/>
          <w:sz w:val="17"/>
        </w:rPr>
        <w:t xml:space="preserve"> </w:t>
      </w:r>
      <w:r w:rsidRPr="00837FE7">
        <w:rPr>
          <w:rFonts w:cs="Times New Roman"/>
          <w:color w:val="171514"/>
          <w:w w:val="110"/>
          <w:sz w:val="17"/>
        </w:rPr>
        <w:t>0</w:t>
      </w:r>
      <w:r w:rsidRPr="00837FE7">
        <w:rPr>
          <w:rFonts w:cs="Times New Roman"/>
          <w:color w:val="171514"/>
          <w:spacing w:val="-12"/>
          <w:w w:val="110"/>
          <w:sz w:val="17"/>
        </w:rPr>
        <w:t xml:space="preserve"> </w:t>
      </w:r>
      <w:r w:rsidRPr="00837FE7">
        <w:rPr>
          <w:rFonts w:cs="Times New Roman"/>
          <w:color w:val="171514"/>
          <w:w w:val="110"/>
          <w:sz w:val="17"/>
        </w:rPr>
        <w:t>(0),</w:t>
      </w:r>
      <w:r w:rsidRPr="00837FE7">
        <w:rPr>
          <w:rFonts w:cs="Times New Roman"/>
          <w:color w:val="171514"/>
          <w:spacing w:val="-12"/>
          <w:w w:val="110"/>
          <w:sz w:val="17"/>
        </w:rPr>
        <w:t xml:space="preserve"> </w:t>
      </w:r>
      <w:r w:rsidRPr="00837FE7">
        <w:rPr>
          <w:rFonts w:cs="Times New Roman"/>
          <w:color w:val="171514"/>
          <w:w w:val="110"/>
          <w:sz w:val="17"/>
        </w:rPr>
        <w:t>thì</w:t>
      </w:r>
      <w:r w:rsidRPr="00837FE7">
        <w:rPr>
          <w:rFonts w:cs="Times New Roman"/>
          <w:color w:val="171514"/>
          <w:spacing w:val="-12"/>
          <w:w w:val="110"/>
          <w:sz w:val="17"/>
        </w:rPr>
        <w:t xml:space="preserve"> </w:t>
      </w:r>
      <w:r w:rsidRPr="00837FE7">
        <w:rPr>
          <w:rFonts w:cs="Times New Roman"/>
          <w:color w:val="171514"/>
          <w:w w:val="110"/>
          <w:sz w:val="17"/>
        </w:rPr>
        <w:t>hãy</w:t>
      </w:r>
      <w:r w:rsidRPr="00837FE7">
        <w:rPr>
          <w:rFonts w:cs="Times New Roman"/>
          <w:color w:val="171514"/>
          <w:spacing w:val="-13"/>
          <w:w w:val="110"/>
          <w:sz w:val="17"/>
        </w:rPr>
        <w:t xml:space="preserve"> </w:t>
      </w:r>
      <w:r w:rsidRPr="00837FE7">
        <w:rPr>
          <w:rFonts w:cs="Times New Roman"/>
          <w:color w:val="171514"/>
          <w:w w:val="110"/>
          <w:sz w:val="17"/>
        </w:rPr>
        <w:t>cập</w:t>
      </w:r>
      <w:r w:rsidRPr="00837FE7">
        <w:rPr>
          <w:rFonts w:cs="Times New Roman"/>
          <w:color w:val="171514"/>
          <w:spacing w:val="-12"/>
          <w:w w:val="110"/>
          <w:sz w:val="17"/>
        </w:rPr>
        <w:t xml:space="preserve"> </w:t>
      </w:r>
      <w:r w:rsidRPr="00837FE7">
        <w:rPr>
          <w:rFonts w:cs="Times New Roman"/>
          <w:color w:val="171514"/>
          <w:w w:val="110"/>
          <w:sz w:val="17"/>
        </w:rPr>
        <w:t>nhật</w:t>
      </w:r>
      <w:r w:rsidRPr="00837FE7">
        <w:rPr>
          <w:rFonts w:cs="Times New Roman"/>
          <w:color w:val="171514"/>
          <w:spacing w:val="-12"/>
          <w:w w:val="110"/>
          <w:sz w:val="17"/>
        </w:rPr>
        <w:t xml:space="preserve"> </w:t>
      </w:r>
      <w:r w:rsidRPr="00837FE7">
        <w:rPr>
          <w:rFonts w:cs="Times New Roman"/>
          <w:color w:val="171514"/>
          <w:w w:val="110"/>
          <w:sz w:val="17"/>
        </w:rPr>
        <w:t>số</w:t>
      </w:r>
      <w:r w:rsidRPr="00837FE7">
        <w:rPr>
          <w:rFonts w:cs="Times New Roman"/>
          <w:color w:val="171514"/>
          <w:spacing w:val="-12"/>
          <w:w w:val="110"/>
          <w:sz w:val="17"/>
        </w:rPr>
        <w:t xml:space="preserve"> </w:t>
      </w:r>
      <w:r w:rsidRPr="00837FE7">
        <w:rPr>
          <w:rFonts w:cs="Times New Roman"/>
          <w:color w:val="171514"/>
          <w:w w:val="110"/>
          <w:sz w:val="17"/>
        </w:rPr>
        <w:t>dư</w:t>
      </w:r>
      <w:r w:rsidRPr="00837FE7">
        <w:rPr>
          <w:rFonts w:cs="Times New Roman"/>
          <w:color w:val="171514"/>
          <w:spacing w:val="-12"/>
          <w:w w:val="110"/>
          <w:sz w:val="17"/>
        </w:rPr>
        <w:t xml:space="preserve"> </w:t>
      </w:r>
      <w:r w:rsidRPr="00837FE7">
        <w:rPr>
          <w:rFonts w:cs="Times New Roman"/>
          <w:color w:val="171514"/>
          <w:w w:val="110"/>
          <w:sz w:val="17"/>
        </w:rPr>
        <w:t>thành</w:t>
      </w:r>
      <w:r w:rsidRPr="00837FE7">
        <w:rPr>
          <w:rFonts w:cs="Times New Roman"/>
          <w:color w:val="171514"/>
          <w:spacing w:val="-12"/>
          <w:w w:val="110"/>
          <w:sz w:val="17"/>
        </w:rPr>
        <w:t xml:space="preserve"> </w:t>
      </w:r>
      <w:r w:rsidRPr="00837FE7">
        <w:rPr>
          <w:rFonts w:cs="Times New Roman"/>
          <w:color w:val="171514"/>
          <w:w w:val="110"/>
          <w:sz w:val="17"/>
        </w:rPr>
        <w:t>viên</w:t>
      </w:r>
      <w:r w:rsidRPr="00837FE7">
        <w:rPr>
          <w:rFonts w:cs="Times New Roman"/>
          <w:color w:val="171514"/>
          <w:spacing w:val="-47"/>
          <w:w w:val="110"/>
          <w:sz w:val="17"/>
        </w:rPr>
        <w:t xml:space="preserve"> </w:t>
      </w:r>
      <w:r w:rsidRPr="00837FE7">
        <w:rPr>
          <w:rFonts w:cs="Times New Roman"/>
          <w:color w:val="171514"/>
          <w:w w:val="110"/>
          <w:sz w:val="17"/>
        </w:rPr>
        <w:t>theo</w:t>
      </w:r>
      <w:r w:rsidRPr="00837FE7">
        <w:rPr>
          <w:rFonts w:cs="Times New Roman"/>
          <w:color w:val="171514"/>
          <w:spacing w:val="-8"/>
          <w:w w:val="110"/>
          <w:sz w:val="17"/>
        </w:rPr>
        <w:t xml:space="preserve"> </w:t>
      </w:r>
      <w:r w:rsidRPr="00837FE7">
        <w:rPr>
          <w:rFonts w:cs="Times New Roman"/>
          <w:color w:val="171514"/>
          <w:w w:val="110"/>
          <w:sz w:val="17"/>
        </w:rPr>
        <w:t>số</w:t>
      </w:r>
      <w:r w:rsidRPr="00837FE7">
        <w:rPr>
          <w:rFonts w:cs="Times New Roman"/>
          <w:color w:val="171514"/>
          <w:spacing w:val="-8"/>
          <w:w w:val="110"/>
          <w:sz w:val="17"/>
        </w:rPr>
        <w:t xml:space="preserve"> </w:t>
      </w:r>
      <w:r w:rsidRPr="00837FE7">
        <w:rPr>
          <w:rFonts w:cs="Times New Roman"/>
          <w:color w:val="171514"/>
          <w:w w:val="110"/>
          <w:sz w:val="17"/>
        </w:rPr>
        <w:t>tiền</w:t>
      </w:r>
      <w:r w:rsidRPr="00837FE7">
        <w:rPr>
          <w:rFonts w:cs="Times New Roman"/>
          <w:color w:val="171514"/>
          <w:spacing w:val="-7"/>
          <w:w w:val="110"/>
          <w:sz w:val="17"/>
        </w:rPr>
        <w:t xml:space="preserve"> </w:t>
      </w:r>
      <w:r w:rsidRPr="00837FE7">
        <w:rPr>
          <w:rFonts w:cs="Times New Roman"/>
          <w:color w:val="171514"/>
          <w:w w:val="110"/>
          <w:sz w:val="17"/>
        </w:rPr>
        <w:t>được</w:t>
      </w:r>
      <w:r w:rsidRPr="00837FE7">
        <w:rPr>
          <w:rFonts w:cs="Times New Roman"/>
          <w:color w:val="171514"/>
          <w:spacing w:val="-8"/>
          <w:w w:val="110"/>
          <w:sz w:val="17"/>
        </w:rPr>
        <w:t xml:space="preserve"> </w:t>
      </w:r>
      <w:r w:rsidRPr="00837FE7">
        <w:rPr>
          <w:rFonts w:cs="Times New Roman"/>
          <w:color w:val="171514"/>
          <w:w w:val="110"/>
          <w:sz w:val="17"/>
        </w:rPr>
        <w:t>tính</w:t>
      </w:r>
      <w:r w:rsidRPr="00837FE7">
        <w:rPr>
          <w:rFonts w:cs="Times New Roman"/>
          <w:color w:val="171514"/>
          <w:spacing w:val="-8"/>
          <w:w w:val="110"/>
          <w:sz w:val="17"/>
        </w:rPr>
        <w:t xml:space="preserve"> </w:t>
      </w:r>
      <w:r w:rsidRPr="00837FE7">
        <w:rPr>
          <w:rFonts w:cs="Times New Roman"/>
          <w:color w:val="171514"/>
          <w:w w:val="110"/>
          <w:sz w:val="17"/>
        </w:rPr>
        <w:t>cho</w:t>
      </w:r>
      <w:r w:rsidRPr="00837FE7">
        <w:rPr>
          <w:rFonts w:cs="Times New Roman"/>
          <w:color w:val="171514"/>
          <w:spacing w:val="-7"/>
          <w:w w:val="110"/>
          <w:sz w:val="17"/>
        </w:rPr>
        <w:t xml:space="preserve"> </w:t>
      </w:r>
      <w:r w:rsidRPr="00837FE7">
        <w:rPr>
          <w:rFonts w:cs="Times New Roman"/>
          <w:color w:val="171514"/>
          <w:w w:val="110"/>
          <w:sz w:val="17"/>
        </w:rPr>
        <w:t>tư</w:t>
      </w:r>
      <w:r w:rsidRPr="00837FE7">
        <w:rPr>
          <w:rFonts w:cs="Times New Roman"/>
          <w:color w:val="171514"/>
          <w:spacing w:val="-8"/>
          <w:w w:val="110"/>
          <w:sz w:val="17"/>
        </w:rPr>
        <w:t xml:space="preserve"> </w:t>
      </w:r>
      <w:r w:rsidRPr="00837FE7">
        <w:rPr>
          <w:rFonts w:cs="Times New Roman"/>
          <w:color w:val="171514"/>
          <w:w w:val="110"/>
          <w:sz w:val="17"/>
        </w:rPr>
        <w:t>cách</w:t>
      </w:r>
      <w:r w:rsidRPr="00837FE7">
        <w:rPr>
          <w:rFonts w:cs="Times New Roman"/>
          <w:color w:val="171514"/>
          <w:spacing w:val="-7"/>
          <w:w w:val="110"/>
          <w:sz w:val="17"/>
        </w:rPr>
        <w:t xml:space="preserve"> </w:t>
      </w:r>
      <w:r w:rsidRPr="00837FE7">
        <w:rPr>
          <w:rFonts w:cs="Times New Roman"/>
          <w:color w:val="171514"/>
          <w:w w:val="110"/>
          <w:sz w:val="17"/>
        </w:rPr>
        <w:t>thành</w:t>
      </w:r>
      <w:r w:rsidRPr="00837FE7">
        <w:rPr>
          <w:rFonts w:cs="Times New Roman"/>
          <w:color w:val="171514"/>
          <w:spacing w:val="-8"/>
          <w:w w:val="110"/>
          <w:sz w:val="17"/>
        </w:rPr>
        <w:t xml:space="preserve"> </w:t>
      </w:r>
      <w:r w:rsidRPr="00837FE7">
        <w:rPr>
          <w:rFonts w:cs="Times New Roman"/>
          <w:color w:val="171514"/>
          <w:w w:val="110"/>
          <w:sz w:val="17"/>
        </w:rPr>
        <w:t>viên</w:t>
      </w:r>
      <w:r w:rsidRPr="00837FE7">
        <w:rPr>
          <w:rFonts w:cs="Times New Roman"/>
          <w:color w:val="171514"/>
          <w:spacing w:val="-8"/>
          <w:w w:val="110"/>
          <w:sz w:val="17"/>
        </w:rPr>
        <w:t xml:space="preserve"> </w:t>
      </w:r>
      <w:r w:rsidRPr="00837FE7">
        <w:rPr>
          <w:rFonts w:cs="Times New Roman"/>
          <w:color w:val="171514"/>
          <w:w w:val="110"/>
          <w:sz w:val="17"/>
        </w:rPr>
        <w:t>liên</w:t>
      </w:r>
      <w:r w:rsidRPr="00837FE7">
        <w:rPr>
          <w:rFonts w:cs="Times New Roman"/>
          <w:color w:val="171514"/>
          <w:spacing w:val="-7"/>
          <w:w w:val="110"/>
          <w:sz w:val="17"/>
        </w:rPr>
        <w:t xml:space="preserve"> </w:t>
      </w:r>
      <w:r w:rsidRPr="00837FE7">
        <w:rPr>
          <w:rFonts w:cs="Times New Roman"/>
          <w:color w:val="171514"/>
          <w:w w:val="110"/>
          <w:sz w:val="17"/>
        </w:rPr>
        <w:t>quan</w:t>
      </w:r>
      <w:r w:rsidRPr="00837FE7">
        <w:rPr>
          <w:rFonts w:cs="Times New Roman"/>
          <w:color w:val="171514"/>
          <w:spacing w:val="-8"/>
          <w:w w:val="110"/>
          <w:sz w:val="17"/>
        </w:rPr>
        <w:t xml:space="preserve"> </w:t>
      </w:r>
      <w:r w:rsidRPr="00837FE7">
        <w:rPr>
          <w:rFonts w:cs="Times New Roman"/>
          <w:color w:val="171514"/>
          <w:w w:val="110"/>
          <w:sz w:val="17"/>
        </w:rPr>
        <w:t>đến</w:t>
      </w:r>
      <w:r w:rsidRPr="00837FE7">
        <w:rPr>
          <w:rFonts w:cs="Times New Roman"/>
          <w:color w:val="171514"/>
          <w:spacing w:val="-8"/>
          <w:w w:val="110"/>
          <w:sz w:val="17"/>
        </w:rPr>
        <w:t xml:space="preserve"> </w:t>
      </w:r>
      <w:r w:rsidRPr="00837FE7">
        <w:rPr>
          <w:rFonts w:cs="Times New Roman"/>
          <w:color w:val="171514"/>
          <w:w w:val="110"/>
          <w:sz w:val="17"/>
        </w:rPr>
        <w:t>khoản</w:t>
      </w:r>
      <w:r w:rsidRPr="00837FE7">
        <w:rPr>
          <w:rFonts w:cs="Times New Roman"/>
          <w:color w:val="171514"/>
          <w:spacing w:val="-7"/>
          <w:w w:val="110"/>
          <w:sz w:val="17"/>
        </w:rPr>
        <w:t xml:space="preserve"> </w:t>
      </w:r>
      <w:r w:rsidRPr="00837FE7">
        <w:rPr>
          <w:rFonts w:cs="Times New Roman"/>
          <w:color w:val="171514"/>
          <w:w w:val="110"/>
          <w:sz w:val="17"/>
        </w:rPr>
        <w:t>thuê</w:t>
      </w:r>
      <w:r w:rsidRPr="00837FE7">
        <w:rPr>
          <w:rFonts w:cs="Times New Roman"/>
          <w:color w:val="171514"/>
          <w:spacing w:val="-8"/>
          <w:w w:val="110"/>
          <w:sz w:val="17"/>
        </w:rPr>
        <w:t xml:space="preserve"> </w:t>
      </w:r>
      <w:r w:rsidRPr="00837FE7">
        <w:rPr>
          <w:rFonts w:cs="Times New Roman"/>
          <w:color w:val="171514"/>
          <w:w w:val="110"/>
          <w:sz w:val="17"/>
        </w:rPr>
        <w:t>này.</w:t>
      </w:r>
    </w:p>
    <w:p w14:paraId="4E220CDE" w14:textId="1CBBF328" w:rsidR="00837FE7" w:rsidRPr="00837FE7" w:rsidRDefault="00837FE7" w:rsidP="00837FE7">
      <w:pPr>
        <w:numPr>
          <w:ilvl w:val="2"/>
          <w:numId w:val="2"/>
        </w:numPr>
        <w:tabs>
          <w:tab w:val="left" w:pos="1725"/>
        </w:tabs>
        <w:spacing w:before="111" w:line="321" w:lineRule="auto"/>
        <w:ind w:left="1819" w:right="3353" w:hanging="380"/>
        <w:jc w:val="left"/>
        <w:rPr>
          <w:rFonts w:cs="Times New Roman"/>
          <w:color w:val="171514"/>
          <w:sz w:val="17"/>
        </w:rPr>
      </w:pPr>
      <w:r w:rsidRPr="00837FE7">
        <w:rPr>
          <w:rFonts w:cs="Times New Roman"/>
          <w:color w:val="171514"/>
          <w:w w:val="105"/>
          <w:sz w:val="17"/>
        </w:rPr>
        <w:t>Tạo một dãy có tên</w:t>
      </w:r>
      <w:r w:rsidR="00684CD2">
        <w:rPr>
          <w:rFonts w:cs="Times New Roman"/>
          <w:color w:val="171514"/>
          <w:w w:val="105"/>
          <w:sz w:val="17"/>
          <w:lang w:val="en-US"/>
        </w:rPr>
        <w:t xml:space="preserve"> </w:t>
      </w:r>
      <w:r w:rsidR="00684CD2">
        <w:rPr>
          <w:rFonts w:cs="Times New Roman"/>
          <w:b/>
          <w:color w:val="171514"/>
          <w:w w:val="105"/>
          <w:sz w:val="17"/>
          <w:lang w:val="en-US"/>
        </w:rPr>
        <w:t>rent</w:t>
      </w:r>
      <w:r w:rsidRPr="00837FE7">
        <w:rPr>
          <w:rFonts w:cs="Times New Roman"/>
          <w:b/>
          <w:color w:val="171514"/>
          <w:w w:val="105"/>
          <w:sz w:val="17"/>
        </w:rPr>
        <w:t>_num_seq</w:t>
      </w:r>
      <w:r w:rsidR="00684CD2">
        <w:rPr>
          <w:rFonts w:cs="Times New Roman"/>
          <w:b/>
          <w:color w:val="171514"/>
          <w:w w:val="105"/>
          <w:sz w:val="17"/>
          <w:lang w:val="en-US"/>
        </w:rPr>
        <w:t xml:space="preserve"> </w:t>
      </w:r>
      <w:r w:rsidRPr="00837FE7">
        <w:rPr>
          <w:rFonts w:cs="Times New Roman"/>
          <w:color w:val="171514"/>
          <w:w w:val="105"/>
          <w:sz w:val="17"/>
        </w:rPr>
        <w:t>bắt đầu bằng 1100 và tăng dần lên 1. Không lưu vào bộ</w:t>
      </w:r>
      <w:r w:rsidRPr="00837FE7">
        <w:rPr>
          <w:rFonts w:cs="Times New Roman"/>
          <w:color w:val="171514"/>
          <w:spacing w:val="-45"/>
          <w:w w:val="105"/>
          <w:sz w:val="17"/>
        </w:rPr>
        <w:t xml:space="preserve"> </w:t>
      </w:r>
      <w:r w:rsidRPr="00837FE7">
        <w:rPr>
          <w:rFonts w:cs="Times New Roman"/>
          <w:color w:val="171514"/>
          <w:w w:val="105"/>
          <w:sz w:val="17"/>
        </w:rPr>
        <w:t>nhớ</w:t>
      </w:r>
      <w:r w:rsidRPr="00837FE7">
        <w:rPr>
          <w:rFonts w:cs="Times New Roman"/>
          <w:color w:val="171514"/>
          <w:spacing w:val="-3"/>
          <w:w w:val="105"/>
          <w:sz w:val="17"/>
        </w:rPr>
        <w:t xml:space="preserve"> </w:t>
      </w:r>
      <w:r w:rsidRPr="00837FE7">
        <w:rPr>
          <w:rFonts w:cs="Times New Roman"/>
          <w:color w:val="171514"/>
          <w:w w:val="105"/>
          <w:sz w:val="17"/>
        </w:rPr>
        <w:t>đệm</w:t>
      </w:r>
      <w:r w:rsidRPr="00837FE7">
        <w:rPr>
          <w:rFonts w:cs="Times New Roman"/>
          <w:color w:val="171514"/>
          <w:spacing w:val="-3"/>
          <w:w w:val="105"/>
          <w:sz w:val="17"/>
        </w:rPr>
        <w:t xml:space="preserve"> </w:t>
      </w:r>
      <w:r w:rsidRPr="00837FE7">
        <w:rPr>
          <w:rFonts w:cs="Times New Roman"/>
          <w:color w:val="171514"/>
          <w:w w:val="105"/>
          <w:sz w:val="17"/>
        </w:rPr>
        <w:t>bất</w:t>
      </w:r>
      <w:r w:rsidRPr="00837FE7">
        <w:rPr>
          <w:rFonts w:cs="Times New Roman"/>
          <w:color w:val="171514"/>
          <w:spacing w:val="-2"/>
          <w:w w:val="105"/>
          <w:sz w:val="17"/>
        </w:rPr>
        <w:t xml:space="preserve"> </w:t>
      </w:r>
      <w:r w:rsidRPr="00837FE7">
        <w:rPr>
          <w:rFonts w:cs="Times New Roman"/>
          <w:color w:val="171514"/>
          <w:w w:val="105"/>
          <w:sz w:val="17"/>
        </w:rPr>
        <w:t>kỳ</w:t>
      </w:r>
      <w:r w:rsidRPr="00837FE7">
        <w:rPr>
          <w:rFonts w:cs="Times New Roman"/>
          <w:color w:val="171514"/>
          <w:spacing w:val="-3"/>
          <w:w w:val="105"/>
          <w:sz w:val="17"/>
        </w:rPr>
        <w:t xml:space="preserve"> </w:t>
      </w:r>
      <w:r w:rsidRPr="00837FE7">
        <w:rPr>
          <w:rFonts w:cs="Times New Roman"/>
          <w:color w:val="171514"/>
          <w:w w:val="105"/>
          <w:sz w:val="17"/>
        </w:rPr>
        <w:t>giá</w:t>
      </w:r>
      <w:r w:rsidRPr="00837FE7">
        <w:rPr>
          <w:rFonts w:cs="Times New Roman"/>
          <w:color w:val="171514"/>
          <w:spacing w:val="-3"/>
          <w:w w:val="105"/>
          <w:sz w:val="17"/>
        </w:rPr>
        <w:t xml:space="preserve"> </w:t>
      </w:r>
      <w:r w:rsidRPr="00837FE7">
        <w:rPr>
          <w:rFonts w:cs="Times New Roman"/>
          <w:color w:val="171514"/>
          <w:w w:val="105"/>
          <w:sz w:val="17"/>
        </w:rPr>
        <w:t>trị</w:t>
      </w:r>
      <w:r w:rsidRPr="00837FE7">
        <w:rPr>
          <w:rFonts w:cs="Times New Roman"/>
          <w:color w:val="171514"/>
          <w:spacing w:val="-2"/>
          <w:w w:val="105"/>
          <w:sz w:val="17"/>
        </w:rPr>
        <w:t xml:space="preserve"> </w:t>
      </w:r>
      <w:r w:rsidRPr="00837FE7">
        <w:rPr>
          <w:rFonts w:cs="Times New Roman"/>
          <w:color w:val="171514"/>
          <w:w w:val="105"/>
          <w:sz w:val="17"/>
        </w:rPr>
        <w:t>nào.</w:t>
      </w:r>
    </w:p>
    <w:p w14:paraId="0B547ED6" w14:textId="77777777" w:rsidR="00837FE7" w:rsidRPr="00837FE7" w:rsidRDefault="00837FE7" w:rsidP="00837FE7">
      <w:pPr>
        <w:spacing w:line="321" w:lineRule="auto"/>
        <w:rPr>
          <w:rFonts w:cs="Times New Roman"/>
          <w:sz w:val="17"/>
        </w:rPr>
        <w:sectPr w:rsidR="00837FE7" w:rsidRPr="00837FE7" w:rsidSect="00B6046B">
          <w:pgSz w:w="12240" w:h="15660"/>
          <w:pgMar w:top="920" w:right="0" w:bottom="280" w:left="0" w:header="662" w:footer="0" w:gutter="0"/>
          <w:cols w:space="720"/>
        </w:sectPr>
      </w:pPr>
    </w:p>
    <w:p w14:paraId="43929795" w14:textId="77777777" w:rsidR="00837FE7" w:rsidRPr="00837FE7" w:rsidRDefault="00837FE7" w:rsidP="00837FE7">
      <w:pPr>
        <w:spacing w:before="7"/>
        <w:rPr>
          <w:rFonts w:cs="Times New Roman"/>
          <w:sz w:val="13"/>
          <w:szCs w:val="17"/>
        </w:rPr>
      </w:pPr>
    </w:p>
    <w:p w14:paraId="69CDFFAD" w14:textId="77777777" w:rsidR="00837FE7" w:rsidRPr="00837FE7" w:rsidRDefault="00837FE7" w:rsidP="00837FE7">
      <w:pPr>
        <w:numPr>
          <w:ilvl w:val="2"/>
          <w:numId w:val="2"/>
        </w:numPr>
        <w:tabs>
          <w:tab w:val="left" w:pos="3472"/>
        </w:tabs>
        <w:spacing w:before="128" w:line="261" w:lineRule="auto"/>
        <w:ind w:left="3499" w:right="1653" w:hanging="380"/>
        <w:jc w:val="both"/>
        <w:outlineLvl w:val="4"/>
        <w:rPr>
          <w:rFonts w:cs="Times New Roman"/>
          <w:color w:val="171514"/>
          <w:sz w:val="21"/>
          <w:szCs w:val="21"/>
        </w:rPr>
      </w:pPr>
      <w:r w:rsidRPr="00837FE7">
        <w:rPr>
          <w:rFonts w:cs="Times New Roman"/>
          <w:color w:val="171514"/>
          <w:w w:val="105"/>
          <w:sz w:val="21"/>
          <w:szCs w:val="21"/>
        </w:rPr>
        <w:t>Tạo một thủ tục lưu trữ có tên</w:t>
      </w:r>
      <w:r w:rsidRPr="00837FE7">
        <w:rPr>
          <w:rFonts w:cs="Times New Roman"/>
          <w:b/>
          <w:color w:val="171514"/>
          <w:w w:val="105"/>
          <w:sz w:val="21"/>
          <w:szCs w:val="21"/>
        </w:rPr>
        <w:t>prc_new_rental</w:t>
      </w:r>
      <w:r w:rsidRPr="00837FE7">
        <w:rPr>
          <w:rFonts w:cs="Times New Roman"/>
          <w:color w:val="171514"/>
          <w:w w:val="105"/>
          <w:sz w:val="21"/>
          <w:szCs w:val="21"/>
        </w:rPr>
        <w:t>để chèn các hàng mới vào</w:t>
      </w:r>
      <w:r w:rsidRPr="00837FE7">
        <w:rPr>
          <w:rFonts w:cs="Times New Roman"/>
          <w:color w:val="171514"/>
          <w:spacing w:val="1"/>
          <w:w w:val="105"/>
          <w:sz w:val="21"/>
          <w:szCs w:val="21"/>
        </w:rPr>
        <w:t xml:space="preserve"> </w:t>
      </w:r>
      <w:r w:rsidRPr="00837FE7">
        <w:rPr>
          <w:rFonts w:cs="Times New Roman"/>
          <w:color w:val="171514"/>
          <w:w w:val="110"/>
          <w:sz w:val="21"/>
          <w:szCs w:val="21"/>
        </w:rPr>
        <w:t>bảng</w:t>
      </w:r>
      <w:r w:rsidRPr="00837FE7">
        <w:rPr>
          <w:rFonts w:cs="Times New Roman"/>
          <w:color w:val="171514"/>
          <w:spacing w:val="-14"/>
          <w:w w:val="110"/>
          <w:sz w:val="21"/>
          <w:szCs w:val="21"/>
        </w:rPr>
        <w:t xml:space="preserve"> </w:t>
      </w:r>
      <w:r w:rsidRPr="00837FE7">
        <w:rPr>
          <w:rFonts w:cs="Times New Roman"/>
          <w:color w:val="171514"/>
          <w:w w:val="110"/>
          <w:sz w:val="21"/>
          <w:szCs w:val="21"/>
        </w:rPr>
        <w:t>RENTAL.</w:t>
      </w:r>
      <w:r w:rsidRPr="00837FE7">
        <w:rPr>
          <w:rFonts w:cs="Times New Roman"/>
          <w:color w:val="171514"/>
          <w:spacing w:val="-14"/>
          <w:w w:val="110"/>
          <w:sz w:val="21"/>
          <w:szCs w:val="21"/>
        </w:rPr>
        <w:t xml:space="preserve"> </w:t>
      </w:r>
      <w:r w:rsidRPr="00837FE7">
        <w:rPr>
          <w:rFonts w:cs="Times New Roman"/>
          <w:color w:val="171514"/>
          <w:w w:val="110"/>
          <w:sz w:val="21"/>
          <w:szCs w:val="21"/>
        </w:rPr>
        <w:t>Quy</w:t>
      </w:r>
      <w:r w:rsidRPr="00837FE7">
        <w:rPr>
          <w:rFonts w:cs="Times New Roman"/>
          <w:color w:val="171514"/>
          <w:spacing w:val="-14"/>
          <w:w w:val="110"/>
          <w:sz w:val="21"/>
          <w:szCs w:val="21"/>
        </w:rPr>
        <w:t xml:space="preserve"> </w:t>
      </w:r>
      <w:r w:rsidRPr="00837FE7">
        <w:rPr>
          <w:rFonts w:cs="Times New Roman"/>
          <w:color w:val="171514"/>
          <w:w w:val="110"/>
          <w:sz w:val="21"/>
          <w:szCs w:val="21"/>
        </w:rPr>
        <w:t>trình</w:t>
      </w:r>
      <w:r w:rsidRPr="00837FE7">
        <w:rPr>
          <w:rFonts w:cs="Times New Roman"/>
          <w:color w:val="171514"/>
          <w:spacing w:val="-14"/>
          <w:w w:val="110"/>
          <w:sz w:val="21"/>
          <w:szCs w:val="21"/>
        </w:rPr>
        <w:t xml:space="preserve"> </w:t>
      </w:r>
      <w:r w:rsidRPr="00837FE7">
        <w:rPr>
          <w:rFonts w:cs="Times New Roman"/>
          <w:color w:val="171514"/>
          <w:w w:val="110"/>
          <w:sz w:val="21"/>
          <w:szCs w:val="21"/>
        </w:rPr>
        <w:t>phải</w:t>
      </w:r>
      <w:r w:rsidRPr="00837FE7">
        <w:rPr>
          <w:rFonts w:cs="Times New Roman"/>
          <w:color w:val="171514"/>
          <w:spacing w:val="-14"/>
          <w:w w:val="110"/>
          <w:sz w:val="21"/>
          <w:szCs w:val="21"/>
        </w:rPr>
        <w:t xml:space="preserve"> </w:t>
      </w:r>
      <w:r w:rsidRPr="00837FE7">
        <w:rPr>
          <w:rFonts w:cs="Times New Roman"/>
          <w:color w:val="171514"/>
          <w:w w:val="110"/>
          <w:sz w:val="21"/>
          <w:szCs w:val="21"/>
        </w:rPr>
        <w:t>đáp</w:t>
      </w:r>
      <w:r w:rsidRPr="00837FE7">
        <w:rPr>
          <w:rFonts w:cs="Times New Roman"/>
          <w:color w:val="171514"/>
          <w:spacing w:val="-14"/>
          <w:w w:val="110"/>
          <w:sz w:val="21"/>
          <w:szCs w:val="21"/>
        </w:rPr>
        <w:t xml:space="preserve"> </w:t>
      </w:r>
      <w:r w:rsidRPr="00837FE7">
        <w:rPr>
          <w:rFonts w:cs="Times New Roman"/>
          <w:color w:val="171514"/>
          <w:w w:val="110"/>
          <w:sz w:val="21"/>
          <w:szCs w:val="21"/>
        </w:rPr>
        <w:t>ứng</w:t>
      </w:r>
      <w:r w:rsidRPr="00837FE7">
        <w:rPr>
          <w:rFonts w:cs="Times New Roman"/>
          <w:color w:val="171514"/>
          <w:spacing w:val="-14"/>
          <w:w w:val="110"/>
          <w:sz w:val="21"/>
          <w:szCs w:val="21"/>
        </w:rPr>
        <w:t xml:space="preserve"> </w:t>
      </w:r>
      <w:r w:rsidRPr="00837FE7">
        <w:rPr>
          <w:rFonts w:cs="Times New Roman"/>
          <w:color w:val="171514"/>
          <w:w w:val="110"/>
          <w:sz w:val="21"/>
          <w:szCs w:val="21"/>
        </w:rPr>
        <w:t>các</w:t>
      </w:r>
      <w:r w:rsidRPr="00837FE7">
        <w:rPr>
          <w:rFonts w:cs="Times New Roman"/>
          <w:color w:val="171514"/>
          <w:spacing w:val="-14"/>
          <w:w w:val="110"/>
          <w:sz w:val="21"/>
          <w:szCs w:val="21"/>
        </w:rPr>
        <w:t xml:space="preserve"> </w:t>
      </w:r>
      <w:r w:rsidRPr="00837FE7">
        <w:rPr>
          <w:rFonts w:cs="Times New Roman"/>
          <w:color w:val="171514"/>
          <w:w w:val="110"/>
          <w:sz w:val="21"/>
          <w:szCs w:val="21"/>
        </w:rPr>
        <w:t>điều</w:t>
      </w:r>
      <w:r w:rsidRPr="00837FE7">
        <w:rPr>
          <w:rFonts w:cs="Times New Roman"/>
          <w:color w:val="171514"/>
          <w:spacing w:val="-13"/>
          <w:w w:val="110"/>
          <w:sz w:val="21"/>
          <w:szCs w:val="21"/>
        </w:rPr>
        <w:t xml:space="preserve"> </w:t>
      </w:r>
      <w:r w:rsidRPr="00837FE7">
        <w:rPr>
          <w:rFonts w:cs="Times New Roman"/>
          <w:color w:val="171514"/>
          <w:w w:val="110"/>
          <w:sz w:val="21"/>
          <w:szCs w:val="21"/>
        </w:rPr>
        <w:t>kiện</w:t>
      </w:r>
      <w:r w:rsidRPr="00837FE7">
        <w:rPr>
          <w:rFonts w:cs="Times New Roman"/>
          <w:color w:val="171514"/>
          <w:spacing w:val="-14"/>
          <w:w w:val="110"/>
          <w:sz w:val="21"/>
          <w:szCs w:val="21"/>
        </w:rPr>
        <w:t xml:space="preserve"> </w:t>
      </w:r>
      <w:r w:rsidRPr="00837FE7">
        <w:rPr>
          <w:rFonts w:cs="Times New Roman"/>
          <w:color w:val="171514"/>
          <w:w w:val="110"/>
          <w:sz w:val="21"/>
          <w:szCs w:val="21"/>
        </w:rPr>
        <w:t>sau:</w:t>
      </w:r>
    </w:p>
    <w:p w14:paraId="1ED673CE" w14:textId="77777777" w:rsidR="00837FE7" w:rsidRPr="00837FE7" w:rsidRDefault="00837FE7" w:rsidP="00837FE7">
      <w:pPr>
        <w:numPr>
          <w:ilvl w:val="3"/>
          <w:numId w:val="2"/>
        </w:numPr>
        <w:tabs>
          <w:tab w:val="left" w:pos="3780"/>
        </w:tabs>
        <w:spacing w:before="82"/>
        <w:jc w:val="both"/>
        <w:outlineLvl w:val="6"/>
        <w:rPr>
          <w:rFonts w:cs="Times New Roman"/>
          <w:sz w:val="20"/>
          <w:szCs w:val="20"/>
        </w:rPr>
      </w:pPr>
      <w:r w:rsidRPr="00837FE7">
        <w:rPr>
          <w:rFonts w:cs="Times New Roman"/>
          <w:color w:val="171514"/>
          <w:w w:val="105"/>
          <w:sz w:val="20"/>
          <w:szCs w:val="20"/>
        </w:rPr>
        <w:t>Số</w:t>
      </w:r>
      <w:r w:rsidRPr="00837FE7">
        <w:rPr>
          <w:rFonts w:cs="Times New Roman"/>
          <w:color w:val="171514"/>
          <w:spacing w:val="2"/>
          <w:w w:val="105"/>
          <w:sz w:val="20"/>
          <w:szCs w:val="20"/>
        </w:rPr>
        <w:t xml:space="preserve"> </w:t>
      </w:r>
      <w:r w:rsidRPr="00837FE7">
        <w:rPr>
          <w:rFonts w:cs="Times New Roman"/>
          <w:color w:val="171514"/>
          <w:w w:val="105"/>
          <w:sz w:val="20"/>
          <w:szCs w:val="20"/>
        </w:rPr>
        <w:t>thành</w:t>
      </w:r>
      <w:r w:rsidRPr="00837FE7">
        <w:rPr>
          <w:rFonts w:cs="Times New Roman"/>
          <w:color w:val="171514"/>
          <w:spacing w:val="3"/>
          <w:w w:val="105"/>
          <w:sz w:val="20"/>
          <w:szCs w:val="20"/>
        </w:rPr>
        <w:t xml:space="preserve"> </w:t>
      </w:r>
      <w:r w:rsidRPr="00837FE7">
        <w:rPr>
          <w:rFonts w:cs="Times New Roman"/>
          <w:color w:val="171514"/>
          <w:w w:val="105"/>
          <w:sz w:val="20"/>
          <w:szCs w:val="20"/>
        </w:rPr>
        <w:t>viên</w:t>
      </w:r>
      <w:r w:rsidRPr="00837FE7">
        <w:rPr>
          <w:rFonts w:cs="Times New Roman"/>
          <w:color w:val="171514"/>
          <w:spacing w:val="3"/>
          <w:w w:val="105"/>
          <w:sz w:val="20"/>
          <w:szCs w:val="20"/>
        </w:rPr>
        <w:t xml:space="preserve"> </w:t>
      </w:r>
      <w:r w:rsidRPr="00837FE7">
        <w:rPr>
          <w:rFonts w:cs="Times New Roman"/>
          <w:color w:val="171514"/>
          <w:w w:val="105"/>
          <w:sz w:val="20"/>
          <w:szCs w:val="20"/>
        </w:rPr>
        <w:t>sẽ</w:t>
      </w:r>
      <w:r w:rsidRPr="00837FE7">
        <w:rPr>
          <w:rFonts w:cs="Times New Roman"/>
          <w:color w:val="171514"/>
          <w:spacing w:val="3"/>
          <w:w w:val="105"/>
          <w:sz w:val="20"/>
          <w:szCs w:val="20"/>
        </w:rPr>
        <w:t xml:space="preserve"> </w:t>
      </w:r>
      <w:r w:rsidRPr="00837FE7">
        <w:rPr>
          <w:rFonts w:cs="Times New Roman"/>
          <w:color w:val="171514"/>
          <w:w w:val="105"/>
          <w:sz w:val="20"/>
          <w:szCs w:val="20"/>
        </w:rPr>
        <w:t>được</w:t>
      </w:r>
      <w:r w:rsidRPr="00837FE7">
        <w:rPr>
          <w:rFonts w:cs="Times New Roman"/>
          <w:color w:val="171514"/>
          <w:spacing w:val="3"/>
          <w:w w:val="105"/>
          <w:sz w:val="20"/>
          <w:szCs w:val="20"/>
        </w:rPr>
        <w:t xml:space="preserve"> </w:t>
      </w:r>
      <w:r w:rsidRPr="00837FE7">
        <w:rPr>
          <w:rFonts w:cs="Times New Roman"/>
          <w:color w:val="171514"/>
          <w:w w:val="105"/>
          <w:sz w:val="20"/>
          <w:szCs w:val="20"/>
        </w:rPr>
        <w:t>cung</w:t>
      </w:r>
      <w:r w:rsidRPr="00837FE7">
        <w:rPr>
          <w:rFonts w:cs="Times New Roman"/>
          <w:color w:val="171514"/>
          <w:spacing w:val="3"/>
          <w:w w:val="105"/>
          <w:sz w:val="20"/>
          <w:szCs w:val="20"/>
        </w:rPr>
        <w:t xml:space="preserve"> </w:t>
      </w:r>
      <w:r w:rsidRPr="00837FE7">
        <w:rPr>
          <w:rFonts w:cs="Times New Roman"/>
          <w:color w:val="171514"/>
          <w:w w:val="105"/>
          <w:sz w:val="20"/>
          <w:szCs w:val="20"/>
        </w:rPr>
        <w:t>cấp</w:t>
      </w:r>
      <w:r w:rsidRPr="00837FE7">
        <w:rPr>
          <w:rFonts w:cs="Times New Roman"/>
          <w:color w:val="171514"/>
          <w:spacing w:val="3"/>
          <w:w w:val="105"/>
          <w:sz w:val="20"/>
          <w:szCs w:val="20"/>
        </w:rPr>
        <w:t xml:space="preserve"> </w:t>
      </w:r>
      <w:r w:rsidRPr="00837FE7">
        <w:rPr>
          <w:rFonts w:cs="Times New Roman"/>
          <w:color w:val="171514"/>
          <w:w w:val="105"/>
          <w:sz w:val="20"/>
          <w:szCs w:val="20"/>
        </w:rPr>
        <w:t>dưới</w:t>
      </w:r>
      <w:r w:rsidRPr="00837FE7">
        <w:rPr>
          <w:rFonts w:cs="Times New Roman"/>
          <w:color w:val="171514"/>
          <w:spacing w:val="3"/>
          <w:w w:val="105"/>
          <w:sz w:val="20"/>
          <w:szCs w:val="20"/>
        </w:rPr>
        <w:t xml:space="preserve"> </w:t>
      </w:r>
      <w:r w:rsidRPr="00837FE7">
        <w:rPr>
          <w:rFonts w:cs="Times New Roman"/>
          <w:color w:val="171514"/>
          <w:w w:val="105"/>
          <w:sz w:val="20"/>
          <w:szCs w:val="20"/>
        </w:rPr>
        <w:t>dạng</w:t>
      </w:r>
      <w:r w:rsidRPr="00837FE7">
        <w:rPr>
          <w:rFonts w:cs="Times New Roman"/>
          <w:color w:val="171514"/>
          <w:spacing w:val="3"/>
          <w:w w:val="105"/>
          <w:sz w:val="20"/>
          <w:szCs w:val="20"/>
        </w:rPr>
        <w:t xml:space="preserve"> </w:t>
      </w:r>
      <w:r w:rsidRPr="00837FE7">
        <w:rPr>
          <w:rFonts w:cs="Times New Roman"/>
          <w:color w:val="171514"/>
          <w:w w:val="105"/>
          <w:sz w:val="20"/>
          <w:szCs w:val="20"/>
        </w:rPr>
        <w:t>tham</w:t>
      </w:r>
      <w:r w:rsidRPr="00837FE7">
        <w:rPr>
          <w:rFonts w:cs="Times New Roman"/>
          <w:color w:val="171514"/>
          <w:spacing w:val="3"/>
          <w:w w:val="105"/>
          <w:sz w:val="20"/>
          <w:szCs w:val="20"/>
        </w:rPr>
        <w:t xml:space="preserve"> </w:t>
      </w:r>
      <w:r w:rsidRPr="00837FE7">
        <w:rPr>
          <w:rFonts w:cs="Times New Roman"/>
          <w:color w:val="171514"/>
          <w:w w:val="105"/>
          <w:sz w:val="20"/>
          <w:szCs w:val="20"/>
        </w:rPr>
        <w:t>số.</w:t>
      </w:r>
    </w:p>
    <w:p w14:paraId="24256527" w14:textId="77777777" w:rsidR="00837FE7" w:rsidRPr="00837FE7" w:rsidRDefault="00837FE7" w:rsidP="00837FE7">
      <w:pPr>
        <w:numPr>
          <w:ilvl w:val="3"/>
          <w:numId w:val="2"/>
        </w:numPr>
        <w:tabs>
          <w:tab w:val="left" w:pos="3780"/>
        </w:tabs>
        <w:spacing w:before="101" w:line="295" w:lineRule="auto"/>
        <w:ind w:right="1802"/>
        <w:jc w:val="both"/>
        <w:rPr>
          <w:rFonts w:cs="Times New Roman"/>
        </w:rPr>
      </w:pPr>
      <w:r w:rsidRPr="00837FE7">
        <w:rPr>
          <w:rFonts w:cs="Times New Roman"/>
          <w:color w:val="171514"/>
          <w:w w:val="105"/>
        </w:rPr>
        <w:t>Sử dụng hàm Count() để xác minh rằng mã số thành viên có tồn tại trong bảng</w:t>
      </w:r>
      <w:r w:rsidRPr="00837FE7">
        <w:rPr>
          <w:rFonts w:cs="Times New Roman"/>
          <w:color w:val="171514"/>
          <w:spacing w:val="1"/>
          <w:w w:val="105"/>
        </w:rPr>
        <w:t xml:space="preserve"> </w:t>
      </w:r>
      <w:r w:rsidRPr="00837FE7">
        <w:rPr>
          <w:rFonts w:cs="Times New Roman"/>
          <w:color w:val="171514"/>
          <w:w w:val="105"/>
        </w:rPr>
        <w:t>MEMBERSHIP. Nếu nó không tồn tại thì một thông báo sẽ hiển thị rằng tư cách</w:t>
      </w:r>
      <w:r w:rsidRPr="00837FE7">
        <w:rPr>
          <w:rFonts w:cs="Times New Roman"/>
          <w:color w:val="171514"/>
          <w:spacing w:val="-48"/>
          <w:w w:val="105"/>
        </w:rPr>
        <w:t xml:space="preserve"> </w:t>
      </w:r>
      <w:r w:rsidRPr="00837FE7">
        <w:rPr>
          <w:rFonts w:cs="Times New Roman"/>
          <w:color w:val="171514"/>
          <w:w w:val="105"/>
        </w:rPr>
        <w:t>thành</w:t>
      </w:r>
      <w:r w:rsidRPr="00837FE7">
        <w:rPr>
          <w:rFonts w:cs="Times New Roman"/>
          <w:color w:val="171514"/>
          <w:spacing w:val="4"/>
          <w:w w:val="105"/>
        </w:rPr>
        <w:t xml:space="preserve"> </w:t>
      </w:r>
      <w:r w:rsidRPr="00837FE7">
        <w:rPr>
          <w:rFonts w:cs="Times New Roman"/>
          <w:color w:val="171514"/>
          <w:w w:val="105"/>
        </w:rPr>
        <w:t>viên</w:t>
      </w:r>
      <w:r w:rsidRPr="00837FE7">
        <w:rPr>
          <w:rFonts w:cs="Times New Roman"/>
          <w:color w:val="171514"/>
          <w:spacing w:val="4"/>
          <w:w w:val="105"/>
        </w:rPr>
        <w:t xml:space="preserve"> </w:t>
      </w:r>
      <w:r w:rsidRPr="00837FE7">
        <w:rPr>
          <w:rFonts w:cs="Times New Roman"/>
          <w:color w:val="171514"/>
          <w:w w:val="105"/>
        </w:rPr>
        <w:t>không</w:t>
      </w:r>
      <w:r w:rsidRPr="00837FE7">
        <w:rPr>
          <w:rFonts w:cs="Times New Roman"/>
          <w:color w:val="171514"/>
          <w:spacing w:val="4"/>
          <w:w w:val="105"/>
        </w:rPr>
        <w:t xml:space="preserve"> </w:t>
      </w:r>
      <w:r w:rsidRPr="00837FE7">
        <w:rPr>
          <w:rFonts w:cs="Times New Roman"/>
          <w:color w:val="171514"/>
          <w:w w:val="105"/>
        </w:rPr>
        <w:t>tồn</w:t>
      </w:r>
      <w:r w:rsidRPr="00837FE7">
        <w:rPr>
          <w:rFonts w:cs="Times New Roman"/>
          <w:color w:val="171514"/>
          <w:spacing w:val="4"/>
          <w:w w:val="105"/>
        </w:rPr>
        <w:t xml:space="preserve"> </w:t>
      </w:r>
      <w:r w:rsidRPr="00837FE7">
        <w:rPr>
          <w:rFonts w:cs="Times New Roman"/>
          <w:color w:val="171514"/>
          <w:w w:val="105"/>
        </w:rPr>
        <w:t>tại</w:t>
      </w:r>
      <w:r w:rsidRPr="00837FE7">
        <w:rPr>
          <w:rFonts w:cs="Times New Roman"/>
          <w:color w:val="171514"/>
          <w:spacing w:val="4"/>
          <w:w w:val="105"/>
        </w:rPr>
        <w:t xml:space="preserve"> </w:t>
      </w:r>
      <w:r w:rsidRPr="00837FE7">
        <w:rPr>
          <w:rFonts w:cs="Times New Roman"/>
          <w:color w:val="171514"/>
          <w:w w:val="105"/>
        </w:rPr>
        <w:t>và</w:t>
      </w:r>
      <w:r w:rsidRPr="00837FE7">
        <w:rPr>
          <w:rFonts w:cs="Times New Roman"/>
          <w:color w:val="171514"/>
          <w:spacing w:val="5"/>
          <w:w w:val="105"/>
        </w:rPr>
        <w:t xml:space="preserve"> </w:t>
      </w:r>
      <w:r w:rsidRPr="00837FE7">
        <w:rPr>
          <w:rFonts w:cs="Times New Roman"/>
          <w:color w:val="171514"/>
          <w:w w:val="105"/>
        </w:rPr>
        <w:t>không</w:t>
      </w:r>
      <w:r w:rsidRPr="00837FE7">
        <w:rPr>
          <w:rFonts w:cs="Times New Roman"/>
          <w:color w:val="171514"/>
          <w:spacing w:val="4"/>
          <w:w w:val="105"/>
        </w:rPr>
        <w:t xml:space="preserve"> </w:t>
      </w:r>
      <w:r w:rsidRPr="00837FE7">
        <w:rPr>
          <w:rFonts w:cs="Times New Roman"/>
          <w:color w:val="171514"/>
          <w:w w:val="105"/>
        </w:rPr>
        <w:t>có</w:t>
      </w:r>
      <w:r w:rsidRPr="00837FE7">
        <w:rPr>
          <w:rFonts w:cs="Times New Roman"/>
          <w:color w:val="171514"/>
          <w:spacing w:val="4"/>
          <w:w w:val="105"/>
        </w:rPr>
        <w:t xml:space="preserve"> </w:t>
      </w:r>
      <w:r w:rsidRPr="00837FE7">
        <w:rPr>
          <w:rFonts w:cs="Times New Roman"/>
          <w:color w:val="171514"/>
          <w:w w:val="105"/>
        </w:rPr>
        <w:t>dữ</w:t>
      </w:r>
      <w:r w:rsidRPr="00837FE7">
        <w:rPr>
          <w:rFonts w:cs="Times New Roman"/>
          <w:color w:val="171514"/>
          <w:spacing w:val="4"/>
          <w:w w:val="105"/>
        </w:rPr>
        <w:t xml:space="preserve"> </w:t>
      </w:r>
      <w:r w:rsidRPr="00837FE7">
        <w:rPr>
          <w:rFonts w:cs="Times New Roman"/>
          <w:color w:val="171514"/>
          <w:w w:val="105"/>
        </w:rPr>
        <w:t>liệu</w:t>
      </w:r>
      <w:r w:rsidRPr="00837FE7">
        <w:rPr>
          <w:rFonts w:cs="Times New Roman"/>
          <w:color w:val="171514"/>
          <w:spacing w:val="4"/>
          <w:w w:val="105"/>
        </w:rPr>
        <w:t xml:space="preserve"> </w:t>
      </w:r>
      <w:r w:rsidRPr="00837FE7">
        <w:rPr>
          <w:rFonts w:cs="Times New Roman"/>
          <w:color w:val="171514"/>
          <w:w w:val="105"/>
        </w:rPr>
        <w:t>nào</w:t>
      </w:r>
      <w:r w:rsidRPr="00837FE7">
        <w:rPr>
          <w:rFonts w:cs="Times New Roman"/>
          <w:color w:val="171514"/>
          <w:spacing w:val="5"/>
          <w:w w:val="105"/>
        </w:rPr>
        <w:t xml:space="preserve"> </w:t>
      </w:r>
      <w:r w:rsidRPr="00837FE7">
        <w:rPr>
          <w:rFonts w:cs="Times New Roman"/>
          <w:color w:val="171514"/>
          <w:w w:val="105"/>
        </w:rPr>
        <w:t>được</w:t>
      </w:r>
      <w:r w:rsidRPr="00837FE7">
        <w:rPr>
          <w:rFonts w:cs="Times New Roman"/>
          <w:color w:val="171514"/>
          <w:spacing w:val="4"/>
          <w:w w:val="105"/>
        </w:rPr>
        <w:t xml:space="preserve"> </w:t>
      </w:r>
      <w:r w:rsidRPr="00837FE7">
        <w:rPr>
          <w:rFonts w:cs="Times New Roman"/>
          <w:color w:val="171514"/>
          <w:w w:val="105"/>
        </w:rPr>
        <w:t>ghi</w:t>
      </w:r>
      <w:r w:rsidRPr="00837FE7">
        <w:rPr>
          <w:rFonts w:cs="Times New Roman"/>
          <w:color w:val="171514"/>
          <w:spacing w:val="4"/>
          <w:w w:val="105"/>
        </w:rPr>
        <w:t xml:space="preserve"> </w:t>
      </w:r>
      <w:r w:rsidRPr="00837FE7">
        <w:rPr>
          <w:rFonts w:cs="Times New Roman"/>
          <w:color w:val="171514"/>
          <w:w w:val="105"/>
        </w:rPr>
        <w:t>vào</w:t>
      </w:r>
      <w:r w:rsidRPr="00837FE7">
        <w:rPr>
          <w:rFonts w:cs="Times New Roman"/>
          <w:color w:val="171514"/>
          <w:spacing w:val="4"/>
          <w:w w:val="105"/>
        </w:rPr>
        <w:t xml:space="preserve"> </w:t>
      </w:r>
      <w:r w:rsidRPr="00837FE7">
        <w:rPr>
          <w:rFonts w:cs="Times New Roman"/>
          <w:color w:val="171514"/>
          <w:w w:val="105"/>
        </w:rPr>
        <w:t>cơ</w:t>
      </w:r>
      <w:r w:rsidRPr="00837FE7">
        <w:rPr>
          <w:rFonts w:cs="Times New Roman"/>
          <w:color w:val="171514"/>
          <w:spacing w:val="4"/>
          <w:w w:val="105"/>
        </w:rPr>
        <w:t xml:space="preserve"> </w:t>
      </w:r>
      <w:r w:rsidRPr="00837FE7">
        <w:rPr>
          <w:rFonts w:cs="Times New Roman"/>
          <w:color w:val="171514"/>
          <w:w w:val="105"/>
        </w:rPr>
        <w:t>sở</w:t>
      </w:r>
      <w:r w:rsidRPr="00837FE7">
        <w:rPr>
          <w:rFonts w:cs="Times New Roman"/>
          <w:color w:val="171514"/>
          <w:spacing w:val="5"/>
          <w:w w:val="105"/>
        </w:rPr>
        <w:t xml:space="preserve"> </w:t>
      </w:r>
      <w:r w:rsidRPr="00837FE7">
        <w:rPr>
          <w:rFonts w:cs="Times New Roman"/>
          <w:color w:val="171514"/>
          <w:w w:val="105"/>
        </w:rPr>
        <w:t>dữ</w:t>
      </w:r>
      <w:r w:rsidRPr="00837FE7">
        <w:rPr>
          <w:rFonts w:cs="Times New Roman"/>
          <w:color w:val="171514"/>
          <w:spacing w:val="4"/>
          <w:w w:val="105"/>
        </w:rPr>
        <w:t xml:space="preserve"> </w:t>
      </w:r>
      <w:r w:rsidRPr="00837FE7">
        <w:rPr>
          <w:rFonts w:cs="Times New Roman"/>
          <w:color w:val="171514"/>
          <w:w w:val="105"/>
        </w:rPr>
        <w:t>liệu.</w:t>
      </w:r>
    </w:p>
    <w:p w14:paraId="49A64F4D" w14:textId="716BF854" w:rsidR="00837FE7" w:rsidRPr="00837FE7" w:rsidRDefault="00837FE7" w:rsidP="00837FE7">
      <w:pPr>
        <w:numPr>
          <w:ilvl w:val="3"/>
          <w:numId w:val="2"/>
        </w:numPr>
        <w:tabs>
          <w:tab w:val="left" w:pos="3780"/>
        </w:tabs>
        <w:spacing w:before="62" w:line="261" w:lineRule="auto"/>
        <w:ind w:right="1441"/>
        <w:outlineLvl w:val="4"/>
        <w:rPr>
          <w:rFonts w:cs="Times New Roman"/>
          <w:sz w:val="21"/>
          <w:szCs w:val="21"/>
        </w:rPr>
      </w:pPr>
      <w:r w:rsidRPr="00837FE7">
        <w:rPr>
          <w:rFonts w:cs="Times New Roman"/>
          <w:color w:val="171514"/>
          <w:w w:val="110"/>
          <w:sz w:val="21"/>
          <w:szCs w:val="21"/>
        </w:rPr>
        <w:t>Nếu</w:t>
      </w:r>
      <w:r w:rsidRPr="00837FE7">
        <w:rPr>
          <w:rFonts w:cs="Times New Roman"/>
          <w:color w:val="171514"/>
          <w:spacing w:val="-12"/>
          <w:w w:val="110"/>
          <w:sz w:val="21"/>
          <w:szCs w:val="21"/>
        </w:rPr>
        <w:t xml:space="preserve"> </w:t>
      </w:r>
      <w:r w:rsidRPr="00837FE7">
        <w:rPr>
          <w:rFonts w:cs="Times New Roman"/>
          <w:color w:val="171514"/>
          <w:w w:val="110"/>
          <w:sz w:val="21"/>
          <w:szCs w:val="21"/>
        </w:rPr>
        <w:t>tư</w:t>
      </w:r>
      <w:r w:rsidRPr="00837FE7">
        <w:rPr>
          <w:rFonts w:cs="Times New Roman"/>
          <w:color w:val="171514"/>
          <w:spacing w:val="-12"/>
          <w:w w:val="110"/>
          <w:sz w:val="21"/>
          <w:szCs w:val="21"/>
        </w:rPr>
        <w:t xml:space="preserve"> </w:t>
      </w:r>
      <w:r w:rsidRPr="00837FE7">
        <w:rPr>
          <w:rFonts w:cs="Times New Roman"/>
          <w:color w:val="171514"/>
          <w:w w:val="110"/>
          <w:sz w:val="21"/>
          <w:szCs w:val="21"/>
        </w:rPr>
        <w:t>cách</w:t>
      </w:r>
      <w:r w:rsidRPr="00837FE7">
        <w:rPr>
          <w:rFonts w:cs="Times New Roman"/>
          <w:color w:val="171514"/>
          <w:spacing w:val="-12"/>
          <w:w w:val="110"/>
          <w:sz w:val="21"/>
          <w:szCs w:val="21"/>
        </w:rPr>
        <w:t xml:space="preserve"> </w:t>
      </w:r>
      <w:r w:rsidRPr="00837FE7">
        <w:rPr>
          <w:rFonts w:cs="Times New Roman"/>
          <w:color w:val="171514"/>
          <w:w w:val="110"/>
          <w:sz w:val="21"/>
          <w:szCs w:val="21"/>
        </w:rPr>
        <w:t>thành</w:t>
      </w:r>
      <w:r w:rsidRPr="00837FE7">
        <w:rPr>
          <w:rFonts w:cs="Times New Roman"/>
          <w:color w:val="171514"/>
          <w:spacing w:val="-12"/>
          <w:w w:val="110"/>
          <w:sz w:val="21"/>
          <w:szCs w:val="21"/>
        </w:rPr>
        <w:t xml:space="preserve"> </w:t>
      </w:r>
      <w:r w:rsidRPr="00837FE7">
        <w:rPr>
          <w:rFonts w:cs="Times New Roman"/>
          <w:color w:val="171514"/>
          <w:w w:val="110"/>
          <w:sz w:val="21"/>
          <w:szCs w:val="21"/>
        </w:rPr>
        <w:t>viên</w:t>
      </w:r>
      <w:r w:rsidRPr="00837FE7">
        <w:rPr>
          <w:rFonts w:cs="Times New Roman"/>
          <w:color w:val="171514"/>
          <w:spacing w:val="-12"/>
          <w:w w:val="110"/>
          <w:sz w:val="21"/>
          <w:szCs w:val="21"/>
        </w:rPr>
        <w:t xml:space="preserve"> </w:t>
      </w:r>
      <w:r w:rsidRPr="00837FE7">
        <w:rPr>
          <w:rFonts w:cs="Times New Roman"/>
          <w:color w:val="171514"/>
          <w:w w:val="110"/>
          <w:sz w:val="21"/>
          <w:szCs w:val="21"/>
        </w:rPr>
        <w:t>tồn</w:t>
      </w:r>
      <w:r w:rsidRPr="00837FE7">
        <w:rPr>
          <w:rFonts w:cs="Times New Roman"/>
          <w:color w:val="171514"/>
          <w:spacing w:val="-12"/>
          <w:w w:val="110"/>
          <w:sz w:val="21"/>
          <w:szCs w:val="21"/>
        </w:rPr>
        <w:t xml:space="preserve"> </w:t>
      </w:r>
      <w:r w:rsidRPr="00837FE7">
        <w:rPr>
          <w:rFonts w:cs="Times New Roman"/>
          <w:color w:val="171514"/>
          <w:w w:val="110"/>
          <w:sz w:val="21"/>
          <w:szCs w:val="21"/>
        </w:rPr>
        <w:t>tại,</w:t>
      </w:r>
      <w:r w:rsidRPr="00837FE7">
        <w:rPr>
          <w:rFonts w:cs="Times New Roman"/>
          <w:color w:val="171514"/>
          <w:spacing w:val="-12"/>
          <w:w w:val="110"/>
          <w:sz w:val="21"/>
          <w:szCs w:val="21"/>
        </w:rPr>
        <w:t xml:space="preserve"> </w:t>
      </w:r>
      <w:r w:rsidRPr="00837FE7">
        <w:rPr>
          <w:rFonts w:cs="Times New Roman"/>
          <w:color w:val="171514"/>
          <w:w w:val="110"/>
          <w:sz w:val="21"/>
          <w:szCs w:val="21"/>
        </w:rPr>
        <w:t>hãy</w:t>
      </w:r>
      <w:r w:rsidRPr="00837FE7">
        <w:rPr>
          <w:rFonts w:cs="Times New Roman"/>
          <w:color w:val="171514"/>
          <w:spacing w:val="-12"/>
          <w:w w:val="110"/>
          <w:sz w:val="21"/>
          <w:szCs w:val="21"/>
        </w:rPr>
        <w:t xml:space="preserve"> </w:t>
      </w:r>
      <w:r w:rsidRPr="00837FE7">
        <w:rPr>
          <w:rFonts w:cs="Times New Roman"/>
          <w:color w:val="171514"/>
          <w:w w:val="110"/>
          <w:sz w:val="21"/>
          <w:szCs w:val="21"/>
        </w:rPr>
        <w:t>truy</w:t>
      </w:r>
      <w:r w:rsidRPr="00837FE7">
        <w:rPr>
          <w:rFonts w:cs="Times New Roman"/>
          <w:color w:val="171514"/>
          <w:spacing w:val="-12"/>
          <w:w w:val="110"/>
          <w:sz w:val="21"/>
          <w:szCs w:val="21"/>
        </w:rPr>
        <w:t xml:space="preserve"> </w:t>
      </w:r>
      <w:r w:rsidRPr="00837FE7">
        <w:rPr>
          <w:rFonts w:cs="Times New Roman"/>
          <w:color w:val="171514"/>
          <w:w w:val="110"/>
          <w:sz w:val="21"/>
          <w:szCs w:val="21"/>
        </w:rPr>
        <w:t>xuất</w:t>
      </w:r>
      <w:r w:rsidRPr="00837FE7">
        <w:rPr>
          <w:rFonts w:cs="Times New Roman"/>
          <w:color w:val="171514"/>
          <w:spacing w:val="-12"/>
          <w:w w:val="110"/>
          <w:sz w:val="21"/>
          <w:szCs w:val="21"/>
        </w:rPr>
        <w:t xml:space="preserve"> </w:t>
      </w:r>
      <w:r w:rsidRPr="00837FE7">
        <w:rPr>
          <w:rFonts w:cs="Times New Roman"/>
          <w:color w:val="171514"/>
          <w:w w:val="110"/>
          <w:sz w:val="21"/>
          <w:szCs w:val="21"/>
        </w:rPr>
        <w:t>số</w:t>
      </w:r>
      <w:r w:rsidRPr="00837FE7">
        <w:rPr>
          <w:rFonts w:cs="Times New Roman"/>
          <w:color w:val="171514"/>
          <w:spacing w:val="-12"/>
          <w:w w:val="110"/>
          <w:sz w:val="21"/>
          <w:szCs w:val="21"/>
        </w:rPr>
        <w:t xml:space="preserve"> </w:t>
      </w:r>
      <w:r w:rsidRPr="00837FE7">
        <w:rPr>
          <w:rFonts w:cs="Times New Roman"/>
          <w:color w:val="171514"/>
          <w:w w:val="110"/>
          <w:sz w:val="21"/>
          <w:szCs w:val="21"/>
        </w:rPr>
        <w:t>dư</w:t>
      </w:r>
      <w:r w:rsidRPr="00837FE7">
        <w:rPr>
          <w:rFonts w:cs="Times New Roman"/>
          <w:color w:val="171514"/>
          <w:spacing w:val="-12"/>
          <w:w w:val="110"/>
          <w:sz w:val="21"/>
          <w:szCs w:val="21"/>
        </w:rPr>
        <w:t xml:space="preserve"> </w:t>
      </w:r>
      <w:r w:rsidRPr="00837FE7">
        <w:rPr>
          <w:rFonts w:cs="Times New Roman"/>
          <w:color w:val="171514"/>
          <w:w w:val="110"/>
          <w:sz w:val="21"/>
          <w:szCs w:val="21"/>
        </w:rPr>
        <w:t>thành</w:t>
      </w:r>
      <w:r w:rsidRPr="00837FE7">
        <w:rPr>
          <w:rFonts w:cs="Times New Roman"/>
          <w:color w:val="171514"/>
          <w:spacing w:val="-12"/>
          <w:w w:val="110"/>
          <w:sz w:val="21"/>
          <w:szCs w:val="21"/>
        </w:rPr>
        <w:t xml:space="preserve"> </w:t>
      </w:r>
      <w:r w:rsidRPr="00837FE7">
        <w:rPr>
          <w:rFonts w:cs="Times New Roman"/>
          <w:color w:val="171514"/>
          <w:w w:val="110"/>
          <w:sz w:val="21"/>
          <w:szCs w:val="21"/>
        </w:rPr>
        <w:t>viên</w:t>
      </w:r>
      <w:r w:rsidRPr="00837FE7">
        <w:rPr>
          <w:rFonts w:cs="Times New Roman"/>
          <w:color w:val="171514"/>
          <w:spacing w:val="-12"/>
          <w:w w:val="110"/>
          <w:sz w:val="21"/>
          <w:szCs w:val="21"/>
        </w:rPr>
        <w:t xml:space="preserve"> </w:t>
      </w:r>
      <w:r w:rsidRPr="00837FE7">
        <w:rPr>
          <w:rFonts w:cs="Times New Roman"/>
          <w:color w:val="171514"/>
          <w:w w:val="110"/>
          <w:sz w:val="21"/>
          <w:szCs w:val="21"/>
        </w:rPr>
        <w:t>và</w:t>
      </w:r>
      <w:r w:rsidRPr="00837FE7">
        <w:rPr>
          <w:rFonts w:cs="Times New Roman"/>
          <w:color w:val="171514"/>
          <w:spacing w:val="-12"/>
          <w:w w:val="110"/>
          <w:sz w:val="21"/>
          <w:szCs w:val="21"/>
        </w:rPr>
        <w:t xml:space="preserve"> </w:t>
      </w:r>
      <w:r w:rsidRPr="00837FE7">
        <w:rPr>
          <w:rFonts w:cs="Times New Roman"/>
          <w:color w:val="171514"/>
          <w:w w:val="110"/>
          <w:sz w:val="21"/>
          <w:szCs w:val="21"/>
        </w:rPr>
        <w:t>hiển</w:t>
      </w:r>
      <w:r w:rsidRPr="00837FE7">
        <w:rPr>
          <w:rFonts w:cs="Times New Roman"/>
          <w:color w:val="171514"/>
          <w:spacing w:val="1"/>
          <w:w w:val="110"/>
          <w:sz w:val="21"/>
          <w:szCs w:val="21"/>
        </w:rPr>
        <w:t xml:space="preserve"> </w:t>
      </w:r>
      <w:r w:rsidRPr="00837FE7">
        <w:rPr>
          <w:rFonts w:cs="Times New Roman"/>
          <w:color w:val="171514"/>
          <w:w w:val="110"/>
          <w:sz w:val="21"/>
          <w:szCs w:val="21"/>
        </w:rPr>
        <w:t>thị</w:t>
      </w:r>
      <w:r w:rsidRPr="00837FE7">
        <w:rPr>
          <w:rFonts w:cs="Times New Roman"/>
          <w:color w:val="171514"/>
          <w:spacing w:val="-13"/>
          <w:w w:val="110"/>
          <w:sz w:val="21"/>
          <w:szCs w:val="21"/>
        </w:rPr>
        <w:t xml:space="preserve"> </w:t>
      </w:r>
      <w:r w:rsidRPr="00837FE7">
        <w:rPr>
          <w:rFonts w:cs="Times New Roman"/>
          <w:color w:val="171514"/>
          <w:w w:val="110"/>
          <w:sz w:val="21"/>
          <w:szCs w:val="21"/>
        </w:rPr>
        <w:t>thông</w:t>
      </w:r>
      <w:r w:rsidRPr="00837FE7">
        <w:rPr>
          <w:rFonts w:cs="Times New Roman"/>
          <w:color w:val="171514"/>
          <w:spacing w:val="-12"/>
          <w:w w:val="110"/>
          <w:sz w:val="21"/>
          <w:szCs w:val="21"/>
        </w:rPr>
        <w:t xml:space="preserve"> </w:t>
      </w:r>
      <w:r w:rsidRPr="00837FE7">
        <w:rPr>
          <w:rFonts w:cs="Times New Roman"/>
          <w:color w:val="171514"/>
          <w:w w:val="110"/>
          <w:sz w:val="21"/>
          <w:szCs w:val="21"/>
        </w:rPr>
        <w:t>báo</w:t>
      </w:r>
      <w:r w:rsidRPr="00837FE7">
        <w:rPr>
          <w:rFonts w:cs="Times New Roman"/>
          <w:color w:val="171514"/>
          <w:spacing w:val="-12"/>
          <w:w w:val="110"/>
          <w:sz w:val="21"/>
          <w:szCs w:val="21"/>
        </w:rPr>
        <w:t xml:space="preserve"> </w:t>
      </w:r>
      <w:r w:rsidRPr="00837FE7">
        <w:rPr>
          <w:rFonts w:cs="Times New Roman"/>
          <w:color w:val="171514"/>
          <w:w w:val="110"/>
          <w:sz w:val="21"/>
          <w:szCs w:val="21"/>
        </w:rPr>
        <w:t>rằng</w:t>
      </w:r>
      <w:r w:rsidRPr="00837FE7">
        <w:rPr>
          <w:rFonts w:cs="Times New Roman"/>
          <w:color w:val="171514"/>
          <w:spacing w:val="-13"/>
          <w:w w:val="110"/>
          <w:sz w:val="21"/>
          <w:szCs w:val="21"/>
        </w:rPr>
        <w:t xml:space="preserve"> </w:t>
      </w:r>
      <w:r w:rsidRPr="00837FE7">
        <w:rPr>
          <w:rFonts w:cs="Times New Roman"/>
          <w:color w:val="171514"/>
          <w:w w:val="110"/>
          <w:sz w:val="21"/>
          <w:szCs w:val="21"/>
        </w:rPr>
        <w:t>số</w:t>
      </w:r>
      <w:r w:rsidRPr="00837FE7">
        <w:rPr>
          <w:rFonts w:cs="Times New Roman"/>
          <w:color w:val="171514"/>
          <w:spacing w:val="-12"/>
          <w:w w:val="110"/>
          <w:sz w:val="21"/>
          <w:szCs w:val="21"/>
        </w:rPr>
        <w:t xml:space="preserve"> </w:t>
      </w:r>
      <w:r w:rsidRPr="00837FE7">
        <w:rPr>
          <w:rFonts w:cs="Times New Roman"/>
          <w:color w:val="171514"/>
          <w:w w:val="110"/>
          <w:sz w:val="21"/>
          <w:szCs w:val="21"/>
        </w:rPr>
        <w:t>dư</w:t>
      </w:r>
      <w:r w:rsidRPr="00837FE7">
        <w:rPr>
          <w:rFonts w:cs="Times New Roman"/>
          <w:color w:val="171514"/>
          <w:spacing w:val="-12"/>
          <w:w w:val="110"/>
          <w:sz w:val="21"/>
          <w:szCs w:val="21"/>
        </w:rPr>
        <w:t xml:space="preserve"> </w:t>
      </w:r>
      <w:r w:rsidRPr="00837FE7">
        <w:rPr>
          <w:rFonts w:cs="Times New Roman"/>
          <w:color w:val="171514"/>
          <w:w w:val="110"/>
          <w:sz w:val="21"/>
          <w:szCs w:val="21"/>
        </w:rPr>
        <w:t>là</w:t>
      </w:r>
      <w:r w:rsidRPr="00837FE7">
        <w:rPr>
          <w:rFonts w:cs="Times New Roman"/>
          <w:color w:val="171514"/>
          <w:spacing w:val="-13"/>
          <w:w w:val="110"/>
          <w:sz w:val="21"/>
          <w:szCs w:val="21"/>
        </w:rPr>
        <w:t xml:space="preserve"> </w:t>
      </w:r>
      <w:r w:rsidRPr="00837FE7">
        <w:rPr>
          <w:rFonts w:cs="Times New Roman"/>
          <w:color w:val="171514"/>
          <w:w w:val="110"/>
          <w:sz w:val="21"/>
          <w:szCs w:val="21"/>
        </w:rPr>
        <w:t>số</w:t>
      </w:r>
      <w:r w:rsidRPr="00837FE7">
        <w:rPr>
          <w:rFonts w:cs="Times New Roman"/>
          <w:color w:val="171514"/>
          <w:spacing w:val="-12"/>
          <w:w w:val="110"/>
          <w:sz w:val="21"/>
          <w:szCs w:val="21"/>
        </w:rPr>
        <w:t xml:space="preserve"> </w:t>
      </w:r>
      <w:r w:rsidRPr="00837FE7">
        <w:rPr>
          <w:rFonts w:cs="Times New Roman"/>
          <w:color w:val="171514"/>
          <w:w w:val="110"/>
          <w:sz w:val="21"/>
          <w:szCs w:val="21"/>
        </w:rPr>
        <w:t>dư</w:t>
      </w:r>
      <w:r w:rsidRPr="00837FE7">
        <w:rPr>
          <w:rFonts w:cs="Times New Roman"/>
          <w:color w:val="171514"/>
          <w:spacing w:val="-12"/>
          <w:w w:val="110"/>
          <w:sz w:val="21"/>
          <w:szCs w:val="21"/>
        </w:rPr>
        <w:t xml:space="preserve"> </w:t>
      </w:r>
      <w:r w:rsidRPr="00837FE7">
        <w:rPr>
          <w:rFonts w:cs="Times New Roman"/>
          <w:color w:val="171514"/>
          <w:w w:val="110"/>
          <w:sz w:val="21"/>
          <w:szCs w:val="21"/>
        </w:rPr>
        <w:t>trước</w:t>
      </w:r>
      <w:r w:rsidRPr="00837FE7">
        <w:rPr>
          <w:rFonts w:cs="Times New Roman"/>
          <w:color w:val="171514"/>
          <w:spacing w:val="-12"/>
          <w:w w:val="110"/>
          <w:sz w:val="21"/>
          <w:szCs w:val="21"/>
        </w:rPr>
        <w:t xml:space="preserve"> </w:t>
      </w:r>
      <w:r w:rsidRPr="00837FE7">
        <w:rPr>
          <w:rFonts w:cs="Times New Roman"/>
          <w:color w:val="171514"/>
          <w:w w:val="110"/>
          <w:sz w:val="21"/>
          <w:szCs w:val="21"/>
        </w:rPr>
        <w:t>đó.</w:t>
      </w:r>
      <w:r w:rsidRPr="00837FE7">
        <w:rPr>
          <w:rFonts w:cs="Times New Roman"/>
          <w:color w:val="171514"/>
          <w:spacing w:val="-13"/>
          <w:w w:val="110"/>
          <w:sz w:val="21"/>
          <w:szCs w:val="21"/>
        </w:rPr>
        <w:t xml:space="preserve"> </w:t>
      </w:r>
      <w:r w:rsidRPr="00837FE7">
        <w:rPr>
          <w:rFonts w:cs="Times New Roman"/>
          <w:color w:val="171514"/>
          <w:w w:val="110"/>
          <w:sz w:val="21"/>
          <w:szCs w:val="21"/>
        </w:rPr>
        <w:t>(Ví</w:t>
      </w:r>
      <w:r w:rsidRPr="00837FE7">
        <w:rPr>
          <w:rFonts w:cs="Times New Roman"/>
          <w:color w:val="171514"/>
          <w:spacing w:val="-12"/>
          <w:w w:val="110"/>
          <w:sz w:val="21"/>
          <w:szCs w:val="21"/>
        </w:rPr>
        <w:t xml:space="preserve"> </w:t>
      </w:r>
      <w:r w:rsidRPr="00837FE7">
        <w:rPr>
          <w:rFonts w:cs="Times New Roman"/>
          <w:color w:val="171514"/>
          <w:w w:val="110"/>
          <w:sz w:val="21"/>
          <w:szCs w:val="21"/>
        </w:rPr>
        <w:t>dụ:</w:t>
      </w:r>
      <w:r w:rsidRPr="00837FE7">
        <w:rPr>
          <w:rFonts w:cs="Times New Roman"/>
          <w:color w:val="171514"/>
          <w:spacing w:val="-12"/>
          <w:w w:val="110"/>
          <w:sz w:val="21"/>
          <w:szCs w:val="21"/>
        </w:rPr>
        <w:t xml:space="preserve"> </w:t>
      </w:r>
      <w:r w:rsidRPr="00837FE7">
        <w:rPr>
          <w:rFonts w:cs="Times New Roman"/>
          <w:color w:val="171514"/>
          <w:w w:val="110"/>
          <w:sz w:val="21"/>
          <w:szCs w:val="21"/>
        </w:rPr>
        <w:t>nếu</w:t>
      </w:r>
      <w:r w:rsidRPr="00837FE7">
        <w:rPr>
          <w:rFonts w:cs="Times New Roman"/>
          <w:color w:val="171514"/>
          <w:spacing w:val="-13"/>
          <w:w w:val="110"/>
          <w:sz w:val="21"/>
          <w:szCs w:val="21"/>
        </w:rPr>
        <w:t xml:space="preserve"> </w:t>
      </w:r>
      <w:r w:rsidRPr="00837FE7">
        <w:rPr>
          <w:rFonts w:cs="Times New Roman"/>
          <w:color w:val="171514"/>
          <w:w w:val="110"/>
          <w:sz w:val="21"/>
          <w:szCs w:val="21"/>
        </w:rPr>
        <w:t>thành</w:t>
      </w:r>
      <w:r w:rsidRPr="00837FE7">
        <w:rPr>
          <w:rFonts w:cs="Times New Roman"/>
          <w:color w:val="171514"/>
          <w:spacing w:val="-12"/>
          <w:w w:val="110"/>
          <w:sz w:val="21"/>
          <w:szCs w:val="21"/>
        </w:rPr>
        <w:t xml:space="preserve"> </w:t>
      </w:r>
      <w:r w:rsidRPr="00837FE7">
        <w:rPr>
          <w:rFonts w:cs="Times New Roman"/>
          <w:color w:val="171514"/>
          <w:w w:val="110"/>
          <w:sz w:val="21"/>
          <w:szCs w:val="21"/>
        </w:rPr>
        <w:t>viên</w:t>
      </w:r>
      <w:r w:rsidRPr="00837FE7">
        <w:rPr>
          <w:rFonts w:cs="Times New Roman"/>
          <w:color w:val="171514"/>
          <w:spacing w:val="-12"/>
          <w:w w:val="110"/>
          <w:sz w:val="21"/>
          <w:szCs w:val="21"/>
        </w:rPr>
        <w:t xml:space="preserve"> </w:t>
      </w:r>
      <w:r w:rsidRPr="00837FE7">
        <w:rPr>
          <w:rFonts w:cs="Times New Roman"/>
          <w:color w:val="171514"/>
          <w:w w:val="110"/>
          <w:sz w:val="21"/>
          <w:szCs w:val="21"/>
        </w:rPr>
        <w:t>có</w:t>
      </w:r>
      <w:r w:rsidRPr="00837FE7">
        <w:rPr>
          <w:rFonts w:cs="Times New Roman"/>
          <w:color w:val="171514"/>
          <w:spacing w:val="-12"/>
          <w:w w:val="110"/>
          <w:sz w:val="21"/>
          <w:szCs w:val="21"/>
        </w:rPr>
        <w:t xml:space="preserve"> </w:t>
      </w:r>
      <w:r w:rsidRPr="00837FE7">
        <w:rPr>
          <w:rFonts w:cs="Times New Roman"/>
          <w:color w:val="171514"/>
          <w:w w:val="110"/>
          <w:sz w:val="21"/>
          <w:szCs w:val="21"/>
        </w:rPr>
        <w:t>số</w:t>
      </w:r>
      <w:r w:rsidR="00684CD2">
        <w:rPr>
          <w:rFonts w:cs="Times New Roman"/>
          <w:color w:val="171514"/>
          <w:w w:val="110"/>
          <w:sz w:val="21"/>
          <w:szCs w:val="21"/>
          <w:lang w:val="en-US"/>
        </w:rPr>
        <w:t xml:space="preserve"> </w:t>
      </w:r>
      <w:r w:rsidRPr="00837FE7">
        <w:rPr>
          <w:rFonts w:cs="Times New Roman"/>
          <w:color w:val="171514"/>
          <w:spacing w:val="-59"/>
          <w:w w:val="110"/>
          <w:sz w:val="21"/>
          <w:szCs w:val="21"/>
        </w:rPr>
        <w:t xml:space="preserve"> </w:t>
      </w:r>
      <w:r w:rsidRPr="00837FE7">
        <w:rPr>
          <w:rFonts w:cs="Times New Roman"/>
          <w:color w:val="171514"/>
          <w:w w:val="110"/>
          <w:sz w:val="21"/>
          <w:szCs w:val="21"/>
        </w:rPr>
        <w:t>dư</w:t>
      </w:r>
      <w:r w:rsidRPr="00837FE7">
        <w:rPr>
          <w:rFonts w:cs="Times New Roman"/>
          <w:color w:val="171514"/>
          <w:spacing w:val="-10"/>
          <w:w w:val="110"/>
          <w:sz w:val="21"/>
          <w:szCs w:val="21"/>
        </w:rPr>
        <w:t xml:space="preserve"> </w:t>
      </w:r>
      <w:r w:rsidRPr="00837FE7">
        <w:rPr>
          <w:rFonts w:cs="Times New Roman"/>
          <w:color w:val="171514"/>
          <w:w w:val="110"/>
          <w:sz w:val="21"/>
          <w:szCs w:val="21"/>
        </w:rPr>
        <w:t>là</w:t>
      </w:r>
      <w:r w:rsidRPr="00837FE7">
        <w:rPr>
          <w:rFonts w:cs="Times New Roman"/>
          <w:color w:val="171514"/>
          <w:spacing w:val="-9"/>
          <w:w w:val="110"/>
          <w:sz w:val="21"/>
          <w:szCs w:val="21"/>
        </w:rPr>
        <w:t xml:space="preserve"> </w:t>
      </w:r>
      <w:r w:rsidRPr="00837FE7">
        <w:rPr>
          <w:rFonts w:cs="Times New Roman"/>
          <w:color w:val="171514"/>
          <w:w w:val="110"/>
          <w:sz w:val="21"/>
          <w:szCs w:val="21"/>
        </w:rPr>
        <w:t>$5,00</w:t>
      </w:r>
      <w:r w:rsidRPr="00837FE7">
        <w:rPr>
          <w:rFonts w:cs="Times New Roman"/>
          <w:color w:val="171514"/>
          <w:spacing w:val="-9"/>
          <w:w w:val="110"/>
          <w:sz w:val="21"/>
          <w:szCs w:val="21"/>
        </w:rPr>
        <w:t xml:space="preserve"> </w:t>
      </w:r>
      <w:r w:rsidRPr="00837FE7">
        <w:rPr>
          <w:rFonts w:cs="Times New Roman"/>
          <w:color w:val="171514"/>
          <w:w w:val="110"/>
          <w:sz w:val="21"/>
          <w:szCs w:val="21"/>
        </w:rPr>
        <w:t>thì</w:t>
      </w:r>
      <w:r w:rsidRPr="00837FE7">
        <w:rPr>
          <w:rFonts w:cs="Times New Roman"/>
          <w:color w:val="171514"/>
          <w:spacing w:val="-10"/>
          <w:w w:val="110"/>
          <w:sz w:val="21"/>
          <w:szCs w:val="21"/>
        </w:rPr>
        <w:t xml:space="preserve"> </w:t>
      </w:r>
      <w:r w:rsidRPr="00837FE7">
        <w:rPr>
          <w:rFonts w:cs="Times New Roman"/>
          <w:color w:val="171514"/>
          <w:w w:val="110"/>
          <w:sz w:val="21"/>
          <w:szCs w:val="21"/>
        </w:rPr>
        <w:t>hiển</w:t>
      </w:r>
      <w:r w:rsidRPr="00837FE7">
        <w:rPr>
          <w:rFonts w:cs="Times New Roman"/>
          <w:color w:val="171514"/>
          <w:spacing w:val="-9"/>
          <w:w w:val="110"/>
          <w:sz w:val="21"/>
          <w:szCs w:val="21"/>
        </w:rPr>
        <w:t xml:space="preserve"> </w:t>
      </w:r>
      <w:r w:rsidRPr="00837FE7">
        <w:rPr>
          <w:rFonts w:cs="Times New Roman"/>
          <w:color w:val="171514"/>
          <w:w w:val="110"/>
          <w:sz w:val="21"/>
          <w:szCs w:val="21"/>
        </w:rPr>
        <w:t>thị</w:t>
      </w:r>
      <w:r w:rsidRPr="00837FE7">
        <w:rPr>
          <w:rFonts w:cs="Times New Roman"/>
          <w:color w:val="171514"/>
          <w:spacing w:val="-9"/>
          <w:w w:val="110"/>
          <w:sz w:val="21"/>
          <w:szCs w:val="21"/>
        </w:rPr>
        <w:t xml:space="preserve"> </w:t>
      </w:r>
      <w:r w:rsidRPr="00837FE7">
        <w:rPr>
          <w:rFonts w:cs="Times New Roman"/>
          <w:color w:val="171514"/>
          <w:w w:val="110"/>
          <w:sz w:val="21"/>
          <w:szCs w:val="21"/>
        </w:rPr>
        <w:t>“Số</w:t>
      </w:r>
      <w:r w:rsidRPr="00837FE7">
        <w:rPr>
          <w:rFonts w:cs="Times New Roman"/>
          <w:color w:val="171514"/>
          <w:spacing w:val="-10"/>
          <w:w w:val="110"/>
          <w:sz w:val="21"/>
          <w:szCs w:val="21"/>
        </w:rPr>
        <w:t xml:space="preserve"> </w:t>
      </w:r>
      <w:r w:rsidRPr="00837FE7">
        <w:rPr>
          <w:rFonts w:cs="Times New Roman"/>
          <w:color w:val="171514"/>
          <w:w w:val="110"/>
          <w:sz w:val="21"/>
          <w:szCs w:val="21"/>
        </w:rPr>
        <w:t>dư</w:t>
      </w:r>
      <w:r w:rsidRPr="00837FE7">
        <w:rPr>
          <w:rFonts w:cs="Times New Roman"/>
          <w:color w:val="171514"/>
          <w:spacing w:val="-9"/>
          <w:w w:val="110"/>
          <w:sz w:val="21"/>
          <w:szCs w:val="21"/>
        </w:rPr>
        <w:t xml:space="preserve"> </w:t>
      </w:r>
      <w:r w:rsidRPr="00837FE7">
        <w:rPr>
          <w:rFonts w:cs="Times New Roman"/>
          <w:color w:val="171514"/>
          <w:w w:val="110"/>
          <w:sz w:val="21"/>
          <w:szCs w:val="21"/>
        </w:rPr>
        <w:t>trước</w:t>
      </w:r>
      <w:r w:rsidRPr="00837FE7">
        <w:rPr>
          <w:rFonts w:cs="Times New Roman"/>
          <w:color w:val="171514"/>
          <w:spacing w:val="-9"/>
          <w:w w:val="110"/>
          <w:sz w:val="21"/>
          <w:szCs w:val="21"/>
        </w:rPr>
        <w:t xml:space="preserve"> </w:t>
      </w:r>
      <w:r w:rsidRPr="00837FE7">
        <w:rPr>
          <w:rFonts w:cs="Times New Roman"/>
          <w:color w:val="171514"/>
          <w:w w:val="110"/>
          <w:sz w:val="21"/>
          <w:szCs w:val="21"/>
        </w:rPr>
        <w:t>đó:</w:t>
      </w:r>
      <w:r w:rsidRPr="00837FE7">
        <w:rPr>
          <w:rFonts w:cs="Times New Roman"/>
          <w:color w:val="171514"/>
          <w:spacing w:val="-10"/>
          <w:w w:val="110"/>
          <w:sz w:val="21"/>
          <w:szCs w:val="21"/>
        </w:rPr>
        <w:t xml:space="preserve"> </w:t>
      </w:r>
      <w:r w:rsidRPr="00837FE7">
        <w:rPr>
          <w:rFonts w:cs="Times New Roman"/>
          <w:color w:val="171514"/>
          <w:w w:val="110"/>
          <w:sz w:val="21"/>
          <w:szCs w:val="21"/>
        </w:rPr>
        <w:t>$5,00”.)</w:t>
      </w:r>
    </w:p>
    <w:p w14:paraId="0C3D176A" w14:textId="1ECCB6B0" w:rsidR="00837FE7" w:rsidRPr="00837FE7" w:rsidRDefault="00837FE7" w:rsidP="00837FE7">
      <w:pPr>
        <w:numPr>
          <w:ilvl w:val="3"/>
          <w:numId w:val="2"/>
        </w:numPr>
        <w:tabs>
          <w:tab w:val="left" w:pos="3780"/>
        </w:tabs>
        <w:spacing w:before="81" w:line="295" w:lineRule="auto"/>
        <w:ind w:right="1447"/>
        <w:rPr>
          <w:rFonts w:cs="Times New Roman"/>
        </w:rPr>
      </w:pPr>
      <w:r w:rsidRPr="00837FE7">
        <w:rPr>
          <w:rFonts w:cs="Times New Roman"/>
          <w:color w:val="171514"/>
          <w:w w:val="105"/>
        </w:rPr>
        <w:t>Chèn</w:t>
      </w:r>
      <w:r w:rsidRPr="00837FE7">
        <w:rPr>
          <w:rFonts w:cs="Times New Roman"/>
          <w:color w:val="171514"/>
          <w:spacing w:val="1"/>
          <w:w w:val="105"/>
        </w:rPr>
        <w:t xml:space="preserve"> </w:t>
      </w:r>
      <w:r w:rsidRPr="00837FE7">
        <w:rPr>
          <w:rFonts w:cs="Times New Roman"/>
          <w:color w:val="171514"/>
          <w:w w:val="105"/>
        </w:rPr>
        <w:t>một</w:t>
      </w:r>
      <w:r w:rsidRPr="00837FE7">
        <w:rPr>
          <w:rFonts w:cs="Times New Roman"/>
          <w:color w:val="171514"/>
          <w:spacing w:val="1"/>
          <w:w w:val="105"/>
        </w:rPr>
        <w:t xml:space="preserve"> </w:t>
      </w:r>
      <w:r w:rsidRPr="00837FE7">
        <w:rPr>
          <w:rFonts w:cs="Times New Roman"/>
          <w:color w:val="171514"/>
          <w:w w:val="105"/>
        </w:rPr>
        <w:t>hàng</w:t>
      </w:r>
      <w:r w:rsidRPr="00837FE7">
        <w:rPr>
          <w:rFonts w:cs="Times New Roman"/>
          <w:color w:val="171514"/>
          <w:spacing w:val="1"/>
          <w:w w:val="105"/>
        </w:rPr>
        <w:t xml:space="preserve"> </w:t>
      </w:r>
      <w:r w:rsidRPr="00837FE7">
        <w:rPr>
          <w:rFonts w:cs="Times New Roman"/>
          <w:color w:val="171514"/>
          <w:w w:val="105"/>
        </w:rPr>
        <w:t>mới</w:t>
      </w:r>
      <w:r w:rsidRPr="00837FE7">
        <w:rPr>
          <w:rFonts w:cs="Times New Roman"/>
          <w:color w:val="171514"/>
          <w:spacing w:val="2"/>
          <w:w w:val="105"/>
        </w:rPr>
        <w:t xml:space="preserve"> </w:t>
      </w:r>
      <w:r w:rsidRPr="00837FE7">
        <w:rPr>
          <w:rFonts w:cs="Times New Roman"/>
          <w:color w:val="171514"/>
          <w:w w:val="105"/>
        </w:rPr>
        <w:t>vào</w:t>
      </w:r>
      <w:r w:rsidRPr="00837FE7">
        <w:rPr>
          <w:rFonts w:cs="Times New Roman"/>
          <w:color w:val="171514"/>
          <w:spacing w:val="1"/>
          <w:w w:val="105"/>
        </w:rPr>
        <w:t xml:space="preserve"> </w:t>
      </w:r>
      <w:r w:rsidRPr="00837FE7">
        <w:rPr>
          <w:rFonts w:cs="Times New Roman"/>
          <w:color w:val="171514"/>
          <w:w w:val="105"/>
        </w:rPr>
        <w:t>bảng</w:t>
      </w:r>
      <w:r w:rsidRPr="00837FE7">
        <w:rPr>
          <w:rFonts w:cs="Times New Roman"/>
          <w:color w:val="171514"/>
          <w:spacing w:val="1"/>
          <w:w w:val="105"/>
        </w:rPr>
        <w:t xml:space="preserve"> </w:t>
      </w:r>
      <w:r w:rsidRPr="00837FE7">
        <w:rPr>
          <w:rFonts w:cs="Times New Roman"/>
          <w:color w:val="171514"/>
          <w:w w:val="105"/>
        </w:rPr>
        <w:t>cho</w:t>
      </w:r>
      <w:r w:rsidRPr="00837FE7">
        <w:rPr>
          <w:rFonts w:cs="Times New Roman"/>
          <w:color w:val="171514"/>
          <w:spacing w:val="1"/>
          <w:w w:val="105"/>
        </w:rPr>
        <w:t xml:space="preserve"> </w:t>
      </w:r>
      <w:r w:rsidRPr="00837FE7">
        <w:rPr>
          <w:rFonts w:cs="Times New Roman"/>
          <w:color w:val="171514"/>
          <w:w w:val="105"/>
        </w:rPr>
        <w:t>thuê</w:t>
      </w:r>
      <w:r w:rsidRPr="00837FE7">
        <w:rPr>
          <w:rFonts w:cs="Times New Roman"/>
          <w:color w:val="171514"/>
          <w:spacing w:val="2"/>
          <w:w w:val="105"/>
        </w:rPr>
        <w:t xml:space="preserve"> </w:t>
      </w:r>
      <w:r w:rsidRPr="00837FE7">
        <w:rPr>
          <w:rFonts w:cs="Times New Roman"/>
          <w:color w:val="171514"/>
          <w:w w:val="105"/>
        </w:rPr>
        <w:t>bằng</w:t>
      </w:r>
      <w:r w:rsidRPr="00837FE7">
        <w:rPr>
          <w:rFonts w:cs="Times New Roman"/>
          <w:color w:val="171514"/>
          <w:spacing w:val="1"/>
          <w:w w:val="105"/>
        </w:rPr>
        <w:t xml:space="preserve"> </w:t>
      </w:r>
      <w:r w:rsidRPr="00837FE7">
        <w:rPr>
          <w:rFonts w:cs="Times New Roman"/>
          <w:color w:val="171514"/>
          <w:w w:val="105"/>
        </w:rPr>
        <w:t>cách</w:t>
      </w:r>
      <w:r w:rsidRPr="00837FE7">
        <w:rPr>
          <w:rFonts w:cs="Times New Roman"/>
          <w:color w:val="171514"/>
          <w:spacing w:val="1"/>
          <w:w w:val="105"/>
        </w:rPr>
        <w:t xml:space="preserve"> </w:t>
      </w:r>
      <w:r w:rsidRPr="00837FE7">
        <w:rPr>
          <w:rFonts w:cs="Times New Roman"/>
          <w:color w:val="171514"/>
          <w:w w:val="105"/>
        </w:rPr>
        <w:t>sử</w:t>
      </w:r>
      <w:r w:rsidRPr="00837FE7">
        <w:rPr>
          <w:rFonts w:cs="Times New Roman"/>
          <w:color w:val="171514"/>
          <w:spacing w:val="2"/>
          <w:w w:val="105"/>
        </w:rPr>
        <w:t xml:space="preserve"> </w:t>
      </w:r>
      <w:r w:rsidRPr="00837FE7">
        <w:rPr>
          <w:rFonts w:cs="Times New Roman"/>
          <w:color w:val="171514"/>
          <w:w w:val="105"/>
        </w:rPr>
        <w:t>dụng</w:t>
      </w:r>
      <w:r w:rsidRPr="00837FE7">
        <w:rPr>
          <w:rFonts w:cs="Times New Roman"/>
          <w:color w:val="171514"/>
          <w:spacing w:val="1"/>
          <w:w w:val="105"/>
        </w:rPr>
        <w:t xml:space="preserve"> </w:t>
      </w:r>
      <w:r w:rsidRPr="00837FE7">
        <w:rPr>
          <w:rFonts w:cs="Times New Roman"/>
          <w:color w:val="171514"/>
          <w:w w:val="105"/>
        </w:rPr>
        <w:t>chuỗi</w:t>
      </w:r>
      <w:r w:rsidRPr="00837FE7">
        <w:rPr>
          <w:rFonts w:cs="Times New Roman"/>
          <w:color w:val="171514"/>
          <w:spacing w:val="1"/>
          <w:w w:val="105"/>
        </w:rPr>
        <w:t xml:space="preserve"> </w:t>
      </w:r>
      <w:r w:rsidR="00684CD2">
        <w:rPr>
          <w:rFonts w:cs="Times New Roman"/>
          <w:color w:val="171514"/>
          <w:w w:val="105"/>
          <w:lang w:val="en-US"/>
        </w:rPr>
        <w:t>r</w:t>
      </w:r>
      <w:r w:rsidRPr="00837FE7">
        <w:rPr>
          <w:rFonts w:cs="Times New Roman"/>
          <w:color w:val="171514"/>
          <w:w w:val="105"/>
        </w:rPr>
        <w:t>ent_num_seq</w:t>
      </w:r>
      <w:r w:rsidRPr="00837FE7">
        <w:rPr>
          <w:rFonts w:cs="Times New Roman"/>
          <w:color w:val="171514"/>
          <w:spacing w:val="1"/>
          <w:w w:val="105"/>
        </w:rPr>
        <w:t xml:space="preserve"> </w:t>
      </w:r>
      <w:r w:rsidRPr="00837FE7">
        <w:rPr>
          <w:rFonts w:cs="Times New Roman"/>
          <w:color w:val="171514"/>
          <w:w w:val="105"/>
        </w:rPr>
        <w:t>đã</w:t>
      </w:r>
      <w:r w:rsidR="00684CD2">
        <w:rPr>
          <w:rFonts w:cs="Times New Roman"/>
          <w:color w:val="171514"/>
          <w:w w:val="105"/>
          <w:lang w:val="en-US"/>
        </w:rPr>
        <w:t xml:space="preserve"> </w:t>
      </w:r>
      <w:r w:rsidRPr="00837FE7">
        <w:rPr>
          <w:rFonts w:cs="Times New Roman"/>
          <w:color w:val="171514"/>
          <w:spacing w:val="-47"/>
          <w:w w:val="105"/>
        </w:rPr>
        <w:t xml:space="preserve"> </w:t>
      </w:r>
      <w:r w:rsidRPr="00837FE7">
        <w:rPr>
          <w:rFonts w:cs="Times New Roman"/>
          <w:color w:val="171514"/>
          <w:w w:val="105"/>
        </w:rPr>
        <w:t>tạo ở trên để tạo giá trị cho RENT_NUM, ngày hệ thống hiện tại cho giá trị RENT_</w:t>
      </w:r>
      <w:r w:rsidRPr="00837FE7">
        <w:rPr>
          <w:rFonts w:cs="Times New Roman"/>
          <w:color w:val="171514"/>
          <w:spacing w:val="1"/>
          <w:w w:val="105"/>
        </w:rPr>
        <w:t xml:space="preserve"> </w:t>
      </w:r>
      <w:r w:rsidRPr="00837FE7">
        <w:rPr>
          <w:rFonts w:cs="Times New Roman"/>
          <w:color w:val="171514"/>
          <w:w w:val="105"/>
        </w:rPr>
        <w:t>DATE</w:t>
      </w:r>
      <w:r w:rsidRPr="00837FE7">
        <w:rPr>
          <w:rFonts w:cs="Times New Roman"/>
          <w:color w:val="171514"/>
          <w:spacing w:val="-5"/>
          <w:w w:val="105"/>
        </w:rPr>
        <w:t xml:space="preserve"> </w:t>
      </w:r>
      <w:r w:rsidRPr="00837FE7">
        <w:rPr>
          <w:rFonts w:cs="Times New Roman"/>
          <w:color w:val="171514"/>
          <w:w w:val="105"/>
        </w:rPr>
        <w:t>và</w:t>
      </w:r>
      <w:r w:rsidRPr="00837FE7">
        <w:rPr>
          <w:rFonts w:cs="Times New Roman"/>
          <w:color w:val="171514"/>
          <w:spacing w:val="-5"/>
          <w:w w:val="105"/>
        </w:rPr>
        <w:t xml:space="preserve"> </w:t>
      </w:r>
      <w:r w:rsidRPr="00837FE7">
        <w:rPr>
          <w:rFonts w:cs="Times New Roman"/>
          <w:color w:val="171514"/>
          <w:w w:val="105"/>
        </w:rPr>
        <w:t>số</w:t>
      </w:r>
      <w:r w:rsidRPr="00837FE7">
        <w:rPr>
          <w:rFonts w:cs="Times New Roman"/>
          <w:color w:val="171514"/>
          <w:spacing w:val="-5"/>
          <w:w w:val="105"/>
        </w:rPr>
        <w:t xml:space="preserve"> </w:t>
      </w:r>
      <w:r w:rsidRPr="00837FE7">
        <w:rPr>
          <w:rFonts w:cs="Times New Roman"/>
          <w:color w:val="171514"/>
          <w:w w:val="105"/>
        </w:rPr>
        <w:t>thành</w:t>
      </w:r>
      <w:r w:rsidRPr="00837FE7">
        <w:rPr>
          <w:rFonts w:cs="Times New Roman"/>
          <w:color w:val="171514"/>
          <w:spacing w:val="-4"/>
          <w:w w:val="105"/>
        </w:rPr>
        <w:t xml:space="preserve"> </w:t>
      </w:r>
      <w:r w:rsidRPr="00837FE7">
        <w:rPr>
          <w:rFonts w:cs="Times New Roman"/>
          <w:color w:val="171514"/>
          <w:w w:val="105"/>
        </w:rPr>
        <w:t>viên</w:t>
      </w:r>
      <w:r w:rsidRPr="00837FE7">
        <w:rPr>
          <w:rFonts w:cs="Times New Roman"/>
          <w:color w:val="171514"/>
          <w:spacing w:val="-5"/>
          <w:w w:val="105"/>
        </w:rPr>
        <w:t xml:space="preserve"> </w:t>
      </w:r>
      <w:r w:rsidRPr="00837FE7">
        <w:rPr>
          <w:rFonts w:cs="Times New Roman"/>
          <w:color w:val="171514"/>
          <w:w w:val="105"/>
        </w:rPr>
        <w:t>được</w:t>
      </w:r>
      <w:r w:rsidRPr="00837FE7">
        <w:rPr>
          <w:rFonts w:cs="Times New Roman"/>
          <w:color w:val="171514"/>
          <w:spacing w:val="-5"/>
          <w:w w:val="105"/>
        </w:rPr>
        <w:t xml:space="preserve"> </w:t>
      </w:r>
      <w:r w:rsidRPr="00837FE7">
        <w:rPr>
          <w:rFonts w:cs="Times New Roman"/>
          <w:color w:val="171514"/>
          <w:w w:val="105"/>
        </w:rPr>
        <w:t>cung</w:t>
      </w:r>
      <w:r w:rsidRPr="00837FE7">
        <w:rPr>
          <w:rFonts w:cs="Times New Roman"/>
          <w:color w:val="171514"/>
          <w:spacing w:val="-4"/>
          <w:w w:val="105"/>
        </w:rPr>
        <w:t xml:space="preserve"> </w:t>
      </w:r>
      <w:r w:rsidRPr="00837FE7">
        <w:rPr>
          <w:rFonts w:cs="Times New Roman"/>
          <w:color w:val="171514"/>
          <w:w w:val="105"/>
        </w:rPr>
        <w:t>cấp</w:t>
      </w:r>
      <w:r w:rsidRPr="00837FE7">
        <w:rPr>
          <w:rFonts w:cs="Times New Roman"/>
          <w:color w:val="171514"/>
          <w:spacing w:val="-5"/>
          <w:w w:val="105"/>
        </w:rPr>
        <w:t xml:space="preserve"> </w:t>
      </w:r>
      <w:r w:rsidRPr="00837FE7">
        <w:rPr>
          <w:rFonts w:cs="Times New Roman"/>
          <w:color w:val="171514"/>
          <w:w w:val="105"/>
        </w:rPr>
        <w:t>làm</w:t>
      </w:r>
      <w:r w:rsidRPr="00837FE7">
        <w:rPr>
          <w:rFonts w:cs="Times New Roman"/>
          <w:color w:val="171514"/>
          <w:spacing w:val="-5"/>
          <w:w w:val="105"/>
        </w:rPr>
        <w:t xml:space="preserve"> </w:t>
      </w:r>
      <w:r w:rsidRPr="00837FE7">
        <w:rPr>
          <w:rFonts w:cs="Times New Roman"/>
          <w:color w:val="171514"/>
          <w:w w:val="105"/>
        </w:rPr>
        <w:t>giá</w:t>
      </w:r>
      <w:r w:rsidRPr="00837FE7">
        <w:rPr>
          <w:rFonts w:cs="Times New Roman"/>
          <w:color w:val="171514"/>
          <w:spacing w:val="-5"/>
          <w:w w:val="105"/>
        </w:rPr>
        <w:t xml:space="preserve"> </w:t>
      </w:r>
      <w:r w:rsidRPr="00837FE7">
        <w:rPr>
          <w:rFonts w:cs="Times New Roman"/>
          <w:color w:val="171514"/>
          <w:w w:val="105"/>
        </w:rPr>
        <w:t>trị</w:t>
      </w:r>
      <w:r w:rsidRPr="00837FE7">
        <w:rPr>
          <w:rFonts w:cs="Times New Roman"/>
          <w:color w:val="171514"/>
          <w:spacing w:val="-4"/>
          <w:w w:val="105"/>
        </w:rPr>
        <w:t xml:space="preserve"> </w:t>
      </w:r>
      <w:r w:rsidRPr="00837FE7">
        <w:rPr>
          <w:rFonts w:cs="Times New Roman"/>
          <w:color w:val="171514"/>
          <w:w w:val="105"/>
        </w:rPr>
        <w:t>cho</w:t>
      </w:r>
      <w:r w:rsidRPr="00837FE7">
        <w:rPr>
          <w:rFonts w:cs="Times New Roman"/>
          <w:color w:val="171514"/>
          <w:spacing w:val="-5"/>
          <w:w w:val="105"/>
        </w:rPr>
        <w:t xml:space="preserve"> </w:t>
      </w:r>
      <w:r w:rsidRPr="00837FE7">
        <w:rPr>
          <w:rFonts w:cs="Times New Roman"/>
          <w:color w:val="171514"/>
          <w:w w:val="105"/>
        </w:rPr>
        <w:t>MEM_NUM.</w:t>
      </w:r>
    </w:p>
    <w:p w14:paraId="1EB7FA34" w14:textId="5E8C8ABC" w:rsidR="00837FE7" w:rsidRPr="00837FE7" w:rsidRDefault="00837FE7" w:rsidP="00837FE7">
      <w:pPr>
        <w:numPr>
          <w:ilvl w:val="2"/>
          <w:numId w:val="2"/>
        </w:numPr>
        <w:tabs>
          <w:tab w:val="left" w:pos="3472"/>
        </w:tabs>
        <w:spacing w:before="68" w:line="261" w:lineRule="auto"/>
        <w:ind w:left="3499" w:right="1689" w:hanging="380"/>
        <w:jc w:val="left"/>
        <w:outlineLvl w:val="4"/>
        <w:rPr>
          <w:rFonts w:cs="Times New Roman"/>
          <w:color w:val="171514"/>
          <w:sz w:val="21"/>
          <w:szCs w:val="21"/>
        </w:rPr>
      </w:pPr>
      <w:r w:rsidRPr="00837FE7">
        <w:rPr>
          <w:rFonts w:cs="Times New Roman"/>
          <w:color w:val="171514"/>
          <w:w w:val="105"/>
          <w:sz w:val="21"/>
          <w:szCs w:val="21"/>
        </w:rPr>
        <w:t>Tạo</w:t>
      </w:r>
      <w:r w:rsidRPr="00837FE7">
        <w:rPr>
          <w:rFonts w:cs="Times New Roman"/>
          <w:color w:val="171514"/>
          <w:spacing w:val="4"/>
          <w:w w:val="105"/>
          <w:sz w:val="21"/>
          <w:szCs w:val="21"/>
        </w:rPr>
        <w:t xml:space="preserve"> </w:t>
      </w:r>
      <w:r w:rsidRPr="00837FE7">
        <w:rPr>
          <w:rFonts w:cs="Times New Roman"/>
          <w:color w:val="171514"/>
          <w:w w:val="105"/>
          <w:sz w:val="21"/>
          <w:szCs w:val="21"/>
        </w:rPr>
        <w:t>một</w:t>
      </w:r>
      <w:r w:rsidRPr="00837FE7">
        <w:rPr>
          <w:rFonts w:cs="Times New Roman"/>
          <w:color w:val="171514"/>
          <w:spacing w:val="5"/>
          <w:w w:val="105"/>
          <w:sz w:val="21"/>
          <w:szCs w:val="21"/>
        </w:rPr>
        <w:t xml:space="preserve"> </w:t>
      </w:r>
      <w:r w:rsidRPr="00837FE7">
        <w:rPr>
          <w:rFonts w:cs="Times New Roman"/>
          <w:color w:val="171514"/>
          <w:w w:val="105"/>
          <w:sz w:val="21"/>
          <w:szCs w:val="21"/>
        </w:rPr>
        <w:t>thủ</w:t>
      </w:r>
      <w:r w:rsidRPr="00837FE7">
        <w:rPr>
          <w:rFonts w:cs="Times New Roman"/>
          <w:color w:val="171514"/>
          <w:spacing w:val="5"/>
          <w:w w:val="105"/>
          <w:sz w:val="21"/>
          <w:szCs w:val="21"/>
        </w:rPr>
        <w:t xml:space="preserve"> </w:t>
      </w:r>
      <w:r w:rsidRPr="00837FE7">
        <w:rPr>
          <w:rFonts w:cs="Times New Roman"/>
          <w:color w:val="171514"/>
          <w:w w:val="105"/>
          <w:sz w:val="21"/>
          <w:szCs w:val="21"/>
        </w:rPr>
        <w:t>tục</w:t>
      </w:r>
      <w:r w:rsidRPr="00837FE7">
        <w:rPr>
          <w:rFonts w:cs="Times New Roman"/>
          <w:color w:val="171514"/>
          <w:spacing w:val="5"/>
          <w:w w:val="105"/>
          <w:sz w:val="21"/>
          <w:szCs w:val="21"/>
        </w:rPr>
        <w:t xml:space="preserve"> </w:t>
      </w:r>
      <w:r w:rsidRPr="00837FE7">
        <w:rPr>
          <w:rFonts w:cs="Times New Roman"/>
          <w:color w:val="171514"/>
          <w:w w:val="105"/>
          <w:sz w:val="21"/>
          <w:szCs w:val="21"/>
        </w:rPr>
        <w:t>lưu</w:t>
      </w:r>
      <w:r w:rsidRPr="00837FE7">
        <w:rPr>
          <w:rFonts w:cs="Times New Roman"/>
          <w:color w:val="171514"/>
          <w:spacing w:val="5"/>
          <w:w w:val="105"/>
          <w:sz w:val="21"/>
          <w:szCs w:val="21"/>
        </w:rPr>
        <w:t xml:space="preserve"> </w:t>
      </w:r>
      <w:r w:rsidRPr="00837FE7">
        <w:rPr>
          <w:rFonts w:cs="Times New Roman"/>
          <w:color w:val="171514"/>
          <w:w w:val="105"/>
          <w:sz w:val="21"/>
          <w:szCs w:val="21"/>
        </w:rPr>
        <w:t>trữ</w:t>
      </w:r>
      <w:r w:rsidRPr="00837FE7">
        <w:rPr>
          <w:rFonts w:cs="Times New Roman"/>
          <w:color w:val="171514"/>
          <w:spacing w:val="5"/>
          <w:w w:val="105"/>
          <w:sz w:val="21"/>
          <w:szCs w:val="21"/>
        </w:rPr>
        <w:t xml:space="preserve"> </w:t>
      </w:r>
      <w:r w:rsidRPr="00837FE7">
        <w:rPr>
          <w:rFonts w:cs="Times New Roman"/>
          <w:color w:val="171514"/>
          <w:w w:val="105"/>
          <w:sz w:val="21"/>
          <w:szCs w:val="21"/>
        </w:rPr>
        <w:t>có</w:t>
      </w:r>
      <w:r w:rsidRPr="00837FE7">
        <w:rPr>
          <w:rFonts w:cs="Times New Roman"/>
          <w:color w:val="171514"/>
          <w:spacing w:val="5"/>
          <w:w w:val="105"/>
          <w:sz w:val="21"/>
          <w:szCs w:val="21"/>
        </w:rPr>
        <w:t xml:space="preserve"> </w:t>
      </w:r>
      <w:r w:rsidRPr="00837FE7">
        <w:rPr>
          <w:rFonts w:cs="Times New Roman"/>
          <w:color w:val="171514"/>
          <w:w w:val="105"/>
          <w:sz w:val="21"/>
          <w:szCs w:val="21"/>
        </w:rPr>
        <w:t>tên</w:t>
      </w:r>
      <w:r w:rsidR="00684CD2">
        <w:rPr>
          <w:rFonts w:cs="Times New Roman"/>
          <w:color w:val="171514"/>
          <w:w w:val="105"/>
          <w:sz w:val="21"/>
          <w:szCs w:val="21"/>
          <w:lang w:val="en-US"/>
        </w:rPr>
        <w:t xml:space="preserve"> </w:t>
      </w:r>
      <w:r w:rsidRPr="00837FE7">
        <w:rPr>
          <w:rFonts w:cs="Times New Roman"/>
          <w:b/>
          <w:color w:val="171514"/>
          <w:w w:val="105"/>
          <w:sz w:val="21"/>
          <w:szCs w:val="21"/>
        </w:rPr>
        <w:t>prc_new_detail</w:t>
      </w:r>
      <w:r w:rsidR="00684CD2">
        <w:rPr>
          <w:rFonts w:cs="Times New Roman"/>
          <w:b/>
          <w:color w:val="171514"/>
          <w:w w:val="105"/>
          <w:sz w:val="21"/>
          <w:szCs w:val="21"/>
          <w:lang w:val="en-US"/>
        </w:rPr>
        <w:t xml:space="preserve"> </w:t>
      </w:r>
      <w:r w:rsidRPr="00837FE7">
        <w:rPr>
          <w:rFonts w:cs="Times New Roman"/>
          <w:color w:val="171514"/>
          <w:w w:val="105"/>
          <w:sz w:val="21"/>
          <w:szCs w:val="21"/>
        </w:rPr>
        <w:t>để</w:t>
      </w:r>
      <w:r w:rsidRPr="00837FE7">
        <w:rPr>
          <w:rFonts w:cs="Times New Roman"/>
          <w:color w:val="171514"/>
          <w:spacing w:val="5"/>
          <w:w w:val="105"/>
          <w:sz w:val="21"/>
          <w:szCs w:val="21"/>
        </w:rPr>
        <w:t xml:space="preserve"> </w:t>
      </w:r>
      <w:r w:rsidRPr="00837FE7">
        <w:rPr>
          <w:rFonts w:cs="Times New Roman"/>
          <w:color w:val="171514"/>
          <w:w w:val="105"/>
          <w:sz w:val="21"/>
          <w:szCs w:val="21"/>
        </w:rPr>
        <w:t>chèn</w:t>
      </w:r>
      <w:r w:rsidRPr="00837FE7">
        <w:rPr>
          <w:rFonts w:cs="Times New Roman"/>
          <w:color w:val="171514"/>
          <w:spacing w:val="5"/>
          <w:w w:val="105"/>
          <w:sz w:val="21"/>
          <w:szCs w:val="21"/>
        </w:rPr>
        <w:t xml:space="preserve"> </w:t>
      </w:r>
      <w:r w:rsidRPr="00837FE7">
        <w:rPr>
          <w:rFonts w:cs="Times New Roman"/>
          <w:color w:val="171514"/>
          <w:w w:val="105"/>
          <w:sz w:val="21"/>
          <w:szCs w:val="21"/>
        </w:rPr>
        <w:t>các</w:t>
      </w:r>
      <w:r w:rsidRPr="00837FE7">
        <w:rPr>
          <w:rFonts w:cs="Times New Roman"/>
          <w:color w:val="171514"/>
          <w:spacing w:val="5"/>
          <w:w w:val="105"/>
          <w:sz w:val="21"/>
          <w:szCs w:val="21"/>
        </w:rPr>
        <w:t xml:space="preserve"> </w:t>
      </w:r>
      <w:r w:rsidRPr="00837FE7">
        <w:rPr>
          <w:rFonts w:cs="Times New Roman"/>
          <w:color w:val="171514"/>
          <w:w w:val="105"/>
          <w:sz w:val="21"/>
          <w:szCs w:val="21"/>
        </w:rPr>
        <w:t>hàng</w:t>
      </w:r>
      <w:r w:rsidRPr="00837FE7">
        <w:rPr>
          <w:rFonts w:cs="Times New Roman"/>
          <w:color w:val="171514"/>
          <w:spacing w:val="5"/>
          <w:w w:val="105"/>
          <w:sz w:val="21"/>
          <w:szCs w:val="21"/>
        </w:rPr>
        <w:t xml:space="preserve"> </w:t>
      </w:r>
      <w:r w:rsidRPr="00837FE7">
        <w:rPr>
          <w:rFonts w:cs="Times New Roman"/>
          <w:color w:val="171514"/>
          <w:w w:val="105"/>
          <w:sz w:val="21"/>
          <w:szCs w:val="21"/>
        </w:rPr>
        <w:t>mới</w:t>
      </w:r>
      <w:r w:rsidRPr="00837FE7">
        <w:rPr>
          <w:rFonts w:cs="Times New Roman"/>
          <w:color w:val="171514"/>
          <w:spacing w:val="5"/>
          <w:w w:val="105"/>
          <w:sz w:val="21"/>
          <w:szCs w:val="21"/>
        </w:rPr>
        <w:t xml:space="preserve"> </w:t>
      </w:r>
      <w:r w:rsidRPr="00837FE7">
        <w:rPr>
          <w:rFonts w:cs="Times New Roman"/>
          <w:color w:val="171514"/>
          <w:w w:val="105"/>
          <w:sz w:val="21"/>
          <w:szCs w:val="21"/>
        </w:rPr>
        <w:t>vào</w:t>
      </w:r>
      <w:r w:rsidR="00684CD2">
        <w:rPr>
          <w:rFonts w:cs="Times New Roman"/>
          <w:color w:val="171514"/>
          <w:w w:val="105"/>
          <w:sz w:val="21"/>
          <w:szCs w:val="21"/>
          <w:lang w:val="en-US"/>
        </w:rPr>
        <w:t xml:space="preserve"> </w:t>
      </w:r>
      <w:r w:rsidRPr="00837FE7">
        <w:rPr>
          <w:rFonts w:cs="Times New Roman"/>
          <w:color w:val="171514"/>
          <w:spacing w:val="-56"/>
          <w:w w:val="105"/>
          <w:sz w:val="21"/>
          <w:szCs w:val="21"/>
        </w:rPr>
        <w:t xml:space="preserve"> </w:t>
      </w:r>
      <w:r w:rsidRPr="00837FE7">
        <w:rPr>
          <w:rFonts w:cs="Times New Roman"/>
          <w:color w:val="171514"/>
          <w:w w:val="110"/>
          <w:sz w:val="21"/>
          <w:szCs w:val="21"/>
        </w:rPr>
        <w:t>bảng</w:t>
      </w:r>
      <w:r w:rsidRPr="00837FE7">
        <w:rPr>
          <w:rFonts w:cs="Times New Roman"/>
          <w:color w:val="171514"/>
          <w:spacing w:val="-14"/>
          <w:w w:val="110"/>
          <w:sz w:val="21"/>
          <w:szCs w:val="21"/>
        </w:rPr>
        <w:t xml:space="preserve"> </w:t>
      </w:r>
      <w:r w:rsidR="00684CD2">
        <w:rPr>
          <w:rFonts w:cs="Times New Roman"/>
          <w:color w:val="171514"/>
          <w:w w:val="110"/>
          <w:sz w:val="21"/>
          <w:szCs w:val="21"/>
          <w:lang w:val="en-US"/>
        </w:rPr>
        <w:t>DE</w:t>
      </w:r>
      <w:r w:rsidRPr="00837FE7">
        <w:rPr>
          <w:rFonts w:cs="Times New Roman"/>
          <w:color w:val="171514"/>
          <w:w w:val="110"/>
          <w:sz w:val="21"/>
          <w:szCs w:val="21"/>
        </w:rPr>
        <w:t>T</w:t>
      </w:r>
      <w:r w:rsidR="00684CD2">
        <w:rPr>
          <w:rFonts w:cs="Times New Roman"/>
          <w:color w:val="171514"/>
          <w:w w:val="110"/>
          <w:sz w:val="21"/>
          <w:szCs w:val="21"/>
          <w:lang w:val="en-US"/>
        </w:rPr>
        <w:t>AILRENTAL</w:t>
      </w:r>
      <w:r w:rsidRPr="00837FE7">
        <w:rPr>
          <w:rFonts w:cs="Times New Roman"/>
          <w:color w:val="171514"/>
          <w:w w:val="110"/>
          <w:sz w:val="21"/>
          <w:szCs w:val="21"/>
        </w:rPr>
        <w:t>.</w:t>
      </w:r>
      <w:r w:rsidRPr="00837FE7">
        <w:rPr>
          <w:rFonts w:cs="Times New Roman"/>
          <w:color w:val="171514"/>
          <w:spacing w:val="-13"/>
          <w:w w:val="110"/>
          <w:sz w:val="21"/>
          <w:szCs w:val="21"/>
        </w:rPr>
        <w:t xml:space="preserve"> </w:t>
      </w:r>
      <w:r w:rsidRPr="00837FE7">
        <w:rPr>
          <w:rFonts w:cs="Times New Roman"/>
          <w:color w:val="171514"/>
          <w:w w:val="110"/>
          <w:sz w:val="21"/>
          <w:szCs w:val="21"/>
        </w:rPr>
        <w:t>Quy</w:t>
      </w:r>
      <w:r w:rsidRPr="00837FE7">
        <w:rPr>
          <w:rFonts w:cs="Times New Roman"/>
          <w:color w:val="171514"/>
          <w:spacing w:val="-14"/>
          <w:w w:val="110"/>
          <w:sz w:val="21"/>
          <w:szCs w:val="21"/>
        </w:rPr>
        <w:t xml:space="preserve"> </w:t>
      </w:r>
      <w:r w:rsidRPr="00837FE7">
        <w:rPr>
          <w:rFonts w:cs="Times New Roman"/>
          <w:color w:val="171514"/>
          <w:w w:val="110"/>
          <w:sz w:val="21"/>
          <w:szCs w:val="21"/>
        </w:rPr>
        <w:t>trình</w:t>
      </w:r>
      <w:r w:rsidRPr="00837FE7">
        <w:rPr>
          <w:rFonts w:cs="Times New Roman"/>
          <w:color w:val="171514"/>
          <w:spacing w:val="-13"/>
          <w:w w:val="110"/>
          <w:sz w:val="21"/>
          <w:szCs w:val="21"/>
        </w:rPr>
        <w:t xml:space="preserve"> </w:t>
      </w:r>
      <w:r w:rsidRPr="00837FE7">
        <w:rPr>
          <w:rFonts w:cs="Times New Roman"/>
          <w:color w:val="171514"/>
          <w:w w:val="110"/>
          <w:sz w:val="21"/>
          <w:szCs w:val="21"/>
        </w:rPr>
        <w:t>phải</w:t>
      </w:r>
      <w:r w:rsidRPr="00837FE7">
        <w:rPr>
          <w:rFonts w:cs="Times New Roman"/>
          <w:color w:val="171514"/>
          <w:spacing w:val="-14"/>
          <w:w w:val="110"/>
          <w:sz w:val="21"/>
          <w:szCs w:val="21"/>
        </w:rPr>
        <w:t xml:space="preserve"> </w:t>
      </w:r>
      <w:r w:rsidRPr="00837FE7">
        <w:rPr>
          <w:rFonts w:cs="Times New Roman"/>
          <w:color w:val="171514"/>
          <w:w w:val="110"/>
          <w:sz w:val="21"/>
          <w:szCs w:val="21"/>
        </w:rPr>
        <w:t>đáp</w:t>
      </w:r>
      <w:r w:rsidRPr="00837FE7">
        <w:rPr>
          <w:rFonts w:cs="Times New Roman"/>
          <w:color w:val="171514"/>
          <w:spacing w:val="-13"/>
          <w:w w:val="110"/>
          <w:sz w:val="21"/>
          <w:szCs w:val="21"/>
        </w:rPr>
        <w:t xml:space="preserve"> </w:t>
      </w:r>
      <w:r w:rsidRPr="00837FE7">
        <w:rPr>
          <w:rFonts w:cs="Times New Roman"/>
          <w:color w:val="171514"/>
          <w:w w:val="110"/>
          <w:sz w:val="21"/>
          <w:szCs w:val="21"/>
        </w:rPr>
        <w:t>ứng</w:t>
      </w:r>
      <w:r w:rsidRPr="00837FE7">
        <w:rPr>
          <w:rFonts w:cs="Times New Roman"/>
          <w:color w:val="171514"/>
          <w:spacing w:val="-14"/>
          <w:w w:val="110"/>
          <w:sz w:val="21"/>
          <w:szCs w:val="21"/>
        </w:rPr>
        <w:t xml:space="preserve"> </w:t>
      </w:r>
      <w:r w:rsidRPr="00837FE7">
        <w:rPr>
          <w:rFonts w:cs="Times New Roman"/>
          <w:color w:val="171514"/>
          <w:w w:val="110"/>
          <w:sz w:val="21"/>
          <w:szCs w:val="21"/>
        </w:rPr>
        <w:t>các</w:t>
      </w:r>
      <w:r w:rsidRPr="00837FE7">
        <w:rPr>
          <w:rFonts w:cs="Times New Roman"/>
          <w:color w:val="171514"/>
          <w:spacing w:val="-14"/>
          <w:w w:val="110"/>
          <w:sz w:val="21"/>
          <w:szCs w:val="21"/>
        </w:rPr>
        <w:t xml:space="preserve"> </w:t>
      </w:r>
      <w:r w:rsidRPr="00837FE7">
        <w:rPr>
          <w:rFonts w:cs="Times New Roman"/>
          <w:color w:val="171514"/>
          <w:w w:val="110"/>
          <w:sz w:val="21"/>
          <w:szCs w:val="21"/>
        </w:rPr>
        <w:t>yêu</w:t>
      </w:r>
      <w:r w:rsidRPr="00837FE7">
        <w:rPr>
          <w:rFonts w:cs="Times New Roman"/>
          <w:color w:val="171514"/>
          <w:spacing w:val="-13"/>
          <w:w w:val="110"/>
          <w:sz w:val="21"/>
          <w:szCs w:val="21"/>
        </w:rPr>
        <w:t xml:space="preserve"> </w:t>
      </w:r>
      <w:r w:rsidRPr="00837FE7">
        <w:rPr>
          <w:rFonts w:cs="Times New Roman"/>
          <w:color w:val="171514"/>
          <w:w w:val="110"/>
          <w:sz w:val="21"/>
          <w:szCs w:val="21"/>
        </w:rPr>
        <w:t>cầu</w:t>
      </w:r>
      <w:r w:rsidRPr="00837FE7">
        <w:rPr>
          <w:rFonts w:cs="Times New Roman"/>
          <w:color w:val="171514"/>
          <w:spacing w:val="-14"/>
          <w:w w:val="110"/>
          <w:sz w:val="21"/>
          <w:szCs w:val="21"/>
        </w:rPr>
        <w:t xml:space="preserve"> </w:t>
      </w:r>
      <w:r w:rsidRPr="00837FE7">
        <w:rPr>
          <w:rFonts w:cs="Times New Roman"/>
          <w:color w:val="171514"/>
          <w:w w:val="110"/>
          <w:sz w:val="21"/>
          <w:szCs w:val="21"/>
        </w:rPr>
        <w:t>sau:</w:t>
      </w:r>
    </w:p>
    <w:p w14:paraId="13065551" w14:textId="77777777" w:rsidR="00837FE7" w:rsidRPr="00837FE7" w:rsidRDefault="00837FE7" w:rsidP="00837FE7">
      <w:pPr>
        <w:numPr>
          <w:ilvl w:val="3"/>
          <w:numId w:val="2"/>
        </w:numPr>
        <w:tabs>
          <w:tab w:val="left" w:pos="3780"/>
        </w:tabs>
        <w:spacing w:before="82"/>
        <w:rPr>
          <w:rFonts w:cs="Times New Roman"/>
          <w:sz w:val="19"/>
        </w:rPr>
      </w:pPr>
      <w:r w:rsidRPr="00837FE7">
        <w:rPr>
          <w:rFonts w:cs="Times New Roman"/>
          <w:color w:val="171514"/>
          <w:w w:val="105"/>
          <w:sz w:val="19"/>
        </w:rPr>
        <w:t>Số</w:t>
      </w:r>
      <w:r w:rsidRPr="00837FE7">
        <w:rPr>
          <w:rFonts w:cs="Times New Roman"/>
          <w:color w:val="171514"/>
          <w:spacing w:val="1"/>
          <w:w w:val="105"/>
          <w:sz w:val="19"/>
        </w:rPr>
        <w:t xml:space="preserve"> </w:t>
      </w:r>
      <w:r w:rsidRPr="00837FE7">
        <w:rPr>
          <w:rFonts w:cs="Times New Roman"/>
          <w:color w:val="171514"/>
          <w:w w:val="105"/>
          <w:sz w:val="19"/>
        </w:rPr>
        <w:t>video</w:t>
      </w:r>
      <w:r w:rsidRPr="00837FE7">
        <w:rPr>
          <w:rFonts w:cs="Times New Roman"/>
          <w:color w:val="171514"/>
          <w:spacing w:val="1"/>
          <w:w w:val="105"/>
          <w:sz w:val="19"/>
        </w:rPr>
        <w:t xml:space="preserve"> </w:t>
      </w:r>
      <w:r w:rsidRPr="00837FE7">
        <w:rPr>
          <w:rFonts w:cs="Times New Roman"/>
          <w:color w:val="171514"/>
          <w:w w:val="105"/>
          <w:sz w:val="19"/>
        </w:rPr>
        <w:t>sẽ</w:t>
      </w:r>
      <w:r w:rsidRPr="00837FE7">
        <w:rPr>
          <w:rFonts w:cs="Times New Roman"/>
          <w:color w:val="171514"/>
          <w:spacing w:val="1"/>
          <w:w w:val="105"/>
          <w:sz w:val="19"/>
        </w:rPr>
        <w:t xml:space="preserve"> </w:t>
      </w:r>
      <w:r w:rsidRPr="00837FE7">
        <w:rPr>
          <w:rFonts w:cs="Times New Roman"/>
          <w:color w:val="171514"/>
          <w:w w:val="105"/>
          <w:sz w:val="19"/>
        </w:rPr>
        <w:t>được</w:t>
      </w:r>
      <w:r w:rsidRPr="00837FE7">
        <w:rPr>
          <w:rFonts w:cs="Times New Roman"/>
          <w:color w:val="171514"/>
          <w:spacing w:val="1"/>
          <w:w w:val="105"/>
          <w:sz w:val="19"/>
        </w:rPr>
        <w:t xml:space="preserve"> </w:t>
      </w:r>
      <w:r w:rsidRPr="00837FE7">
        <w:rPr>
          <w:rFonts w:cs="Times New Roman"/>
          <w:color w:val="171514"/>
          <w:w w:val="105"/>
          <w:sz w:val="19"/>
        </w:rPr>
        <w:t>cung</w:t>
      </w:r>
      <w:r w:rsidRPr="00837FE7">
        <w:rPr>
          <w:rFonts w:cs="Times New Roman"/>
          <w:color w:val="171514"/>
          <w:spacing w:val="1"/>
          <w:w w:val="105"/>
          <w:sz w:val="19"/>
        </w:rPr>
        <w:t xml:space="preserve"> </w:t>
      </w:r>
      <w:r w:rsidRPr="00837FE7">
        <w:rPr>
          <w:rFonts w:cs="Times New Roman"/>
          <w:color w:val="171514"/>
          <w:w w:val="105"/>
          <w:sz w:val="19"/>
        </w:rPr>
        <w:t>cấp</w:t>
      </w:r>
      <w:r w:rsidRPr="00837FE7">
        <w:rPr>
          <w:rFonts w:cs="Times New Roman"/>
          <w:color w:val="171514"/>
          <w:spacing w:val="1"/>
          <w:w w:val="105"/>
          <w:sz w:val="19"/>
        </w:rPr>
        <w:t xml:space="preserve"> </w:t>
      </w:r>
      <w:r w:rsidRPr="00837FE7">
        <w:rPr>
          <w:rFonts w:cs="Times New Roman"/>
          <w:color w:val="171514"/>
          <w:w w:val="105"/>
          <w:sz w:val="19"/>
        </w:rPr>
        <w:t>dưới</w:t>
      </w:r>
      <w:r w:rsidRPr="00837FE7">
        <w:rPr>
          <w:rFonts w:cs="Times New Roman"/>
          <w:color w:val="171514"/>
          <w:spacing w:val="1"/>
          <w:w w:val="105"/>
          <w:sz w:val="19"/>
        </w:rPr>
        <w:t xml:space="preserve"> </w:t>
      </w:r>
      <w:r w:rsidRPr="00837FE7">
        <w:rPr>
          <w:rFonts w:cs="Times New Roman"/>
          <w:color w:val="171514"/>
          <w:w w:val="105"/>
          <w:sz w:val="19"/>
        </w:rPr>
        <w:t>dạng</w:t>
      </w:r>
      <w:r w:rsidRPr="00837FE7">
        <w:rPr>
          <w:rFonts w:cs="Times New Roman"/>
          <w:color w:val="171514"/>
          <w:spacing w:val="1"/>
          <w:w w:val="105"/>
          <w:sz w:val="19"/>
        </w:rPr>
        <w:t xml:space="preserve"> </w:t>
      </w:r>
      <w:r w:rsidRPr="00837FE7">
        <w:rPr>
          <w:rFonts w:cs="Times New Roman"/>
          <w:color w:val="171514"/>
          <w:w w:val="105"/>
          <w:sz w:val="19"/>
        </w:rPr>
        <w:t>tham</w:t>
      </w:r>
      <w:r w:rsidRPr="00837FE7">
        <w:rPr>
          <w:rFonts w:cs="Times New Roman"/>
          <w:color w:val="171514"/>
          <w:spacing w:val="1"/>
          <w:w w:val="105"/>
          <w:sz w:val="19"/>
        </w:rPr>
        <w:t xml:space="preserve"> </w:t>
      </w:r>
      <w:r w:rsidRPr="00837FE7">
        <w:rPr>
          <w:rFonts w:cs="Times New Roman"/>
          <w:color w:val="171514"/>
          <w:w w:val="105"/>
          <w:sz w:val="19"/>
        </w:rPr>
        <w:t>số.</w:t>
      </w:r>
    </w:p>
    <w:p w14:paraId="7503AF48" w14:textId="77777777" w:rsidR="00837FE7" w:rsidRPr="00837FE7" w:rsidRDefault="00837FE7" w:rsidP="00837FE7">
      <w:pPr>
        <w:numPr>
          <w:ilvl w:val="3"/>
          <w:numId w:val="2"/>
        </w:numPr>
        <w:tabs>
          <w:tab w:val="left" w:pos="3780"/>
        </w:tabs>
        <w:spacing w:before="101" w:line="295" w:lineRule="auto"/>
        <w:ind w:right="1645"/>
        <w:rPr>
          <w:rFonts w:cs="Times New Roman"/>
          <w:sz w:val="17"/>
        </w:rPr>
      </w:pPr>
      <w:r w:rsidRPr="00837FE7">
        <w:rPr>
          <w:rFonts w:cs="Times New Roman"/>
          <w:color w:val="171514"/>
          <w:w w:val="110"/>
          <w:sz w:val="17"/>
        </w:rPr>
        <w:t>Xác minh rằng số video tồn tại trong bảng VIDEO. Nếu nó không tồn tại thì hiển thị</w:t>
      </w:r>
      <w:r w:rsidRPr="00837FE7">
        <w:rPr>
          <w:rFonts w:cs="Times New Roman"/>
          <w:color w:val="171514"/>
          <w:spacing w:val="-47"/>
          <w:w w:val="110"/>
          <w:sz w:val="17"/>
        </w:rPr>
        <w:t xml:space="preserve"> </w:t>
      </w:r>
      <w:r w:rsidRPr="00837FE7">
        <w:rPr>
          <w:rFonts w:cs="Times New Roman"/>
          <w:color w:val="171514"/>
          <w:w w:val="110"/>
          <w:sz w:val="17"/>
        </w:rPr>
        <w:t>thông</w:t>
      </w:r>
      <w:r w:rsidRPr="00837FE7">
        <w:rPr>
          <w:rFonts w:cs="Times New Roman"/>
          <w:color w:val="171514"/>
          <w:spacing w:val="-10"/>
          <w:w w:val="110"/>
          <w:sz w:val="17"/>
        </w:rPr>
        <w:t xml:space="preserve"> </w:t>
      </w:r>
      <w:r w:rsidRPr="00837FE7">
        <w:rPr>
          <w:rFonts w:cs="Times New Roman"/>
          <w:color w:val="171514"/>
          <w:w w:val="110"/>
          <w:sz w:val="17"/>
        </w:rPr>
        <w:t>báo</w:t>
      </w:r>
      <w:r w:rsidRPr="00837FE7">
        <w:rPr>
          <w:rFonts w:cs="Times New Roman"/>
          <w:color w:val="171514"/>
          <w:spacing w:val="-10"/>
          <w:w w:val="110"/>
          <w:sz w:val="17"/>
        </w:rPr>
        <w:t xml:space="preserve"> </w:t>
      </w:r>
      <w:r w:rsidRPr="00837FE7">
        <w:rPr>
          <w:rFonts w:cs="Times New Roman"/>
          <w:color w:val="171514"/>
          <w:w w:val="110"/>
          <w:sz w:val="17"/>
        </w:rPr>
        <w:t>rằng</w:t>
      </w:r>
      <w:r w:rsidRPr="00837FE7">
        <w:rPr>
          <w:rFonts w:cs="Times New Roman"/>
          <w:color w:val="171514"/>
          <w:spacing w:val="-10"/>
          <w:w w:val="110"/>
          <w:sz w:val="17"/>
        </w:rPr>
        <w:t xml:space="preserve"> </w:t>
      </w:r>
      <w:r w:rsidRPr="00837FE7">
        <w:rPr>
          <w:rFonts w:cs="Times New Roman"/>
          <w:color w:val="171514"/>
          <w:w w:val="110"/>
          <w:sz w:val="17"/>
        </w:rPr>
        <w:t>video</w:t>
      </w:r>
      <w:r w:rsidRPr="00837FE7">
        <w:rPr>
          <w:rFonts w:cs="Times New Roman"/>
          <w:color w:val="171514"/>
          <w:spacing w:val="-9"/>
          <w:w w:val="110"/>
          <w:sz w:val="17"/>
        </w:rPr>
        <w:t xml:space="preserve"> </w:t>
      </w:r>
      <w:r w:rsidRPr="00837FE7">
        <w:rPr>
          <w:rFonts w:cs="Times New Roman"/>
          <w:color w:val="171514"/>
          <w:w w:val="110"/>
          <w:sz w:val="17"/>
        </w:rPr>
        <w:t>không</w:t>
      </w:r>
      <w:r w:rsidRPr="00837FE7">
        <w:rPr>
          <w:rFonts w:cs="Times New Roman"/>
          <w:color w:val="171514"/>
          <w:spacing w:val="-10"/>
          <w:w w:val="110"/>
          <w:sz w:val="17"/>
        </w:rPr>
        <w:t xml:space="preserve"> </w:t>
      </w:r>
      <w:r w:rsidRPr="00837FE7">
        <w:rPr>
          <w:rFonts w:cs="Times New Roman"/>
          <w:color w:val="171514"/>
          <w:w w:val="110"/>
          <w:sz w:val="17"/>
        </w:rPr>
        <w:t>tồn</w:t>
      </w:r>
      <w:r w:rsidRPr="00837FE7">
        <w:rPr>
          <w:rFonts w:cs="Times New Roman"/>
          <w:color w:val="171514"/>
          <w:spacing w:val="-10"/>
          <w:w w:val="110"/>
          <w:sz w:val="17"/>
        </w:rPr>
        <w:t xml:space="preserve"> </w:t>
      </w:r>
      <w:r w:rsidRPr="00837FE7">
        <w:rPr>
          <w:rFonts w:cs="Times New Roman"/>
          <w:color w:val="171514"/>
          <w:w w:val="110"/>
          <w:sz w:val="17"/>
        </w:rPr>
        <w:t>tại</w:t>
      </w:r>
      <w:r w:rsidRPr="00837FE7">
        <w:rPr>
          <w:rFonts w:cs="Times New Roman"/>
          <w:color w:val="171514"/>
          <w:spacing w:val="-10"/>
          <w:w w:val="110"/>
          <w:sz w:val="17"/>
        </w:rPr>
        <w:t xml:space="preserve"> </w:t>
      </w:r>
      <w:r w:rsidRPr="00837FE7">
        <w:rPr>
          <w:rFonts w:cs="Times New Roman"/>
          <w:color w:val="171514"/>
          <w:w w:val="110"/>
          <w:sz w:val="17"/>
        </w:rPr>
        <w:t>và</w:t>
      </w:r>
      <w:r w:rsidRPr="00837FE7">
        <w:rPr>
          <w:rFonts w:cs="Times New Roman"/>
          <w:color w:val="171514"/>
          <w:spacing w:val="-9"/>
          <w:w w:val="110"/>
          <w:sz w:val="17"/>
        </w:rPr>
        <w:t xml:space="preserve"> </w:t>
      </w:r>
      <w:r w:rsidRPr="00837FE7">
        <w:rPr>
          <w:rFonts w:cs="Times New Roman"/>
          <w:color w:val="171514"/>
          <w:w w:val="110"/>
          <w:sz w:val="17"/>
        </w:rPr>
        <w:t>không</w:t>
      </w:r>
      <w:r w:rsidRPr="00837FE7">
        <w:rPr>
          <w:rFonts w:cs="Times New Roman"/>
          <w:color w:val="171514"/>
          <w:spacing w:val="-10"/>
          <w:w w:val="110"/>
          <w:sz w:val="17"/>
        </w:rPr>
        <w:t xml:space="preserve"> </w:t>
      </w:r>
      <w:r w:rsidRPr="00837FE7">
        <w:rPr>
          <w:rFonts w:cs="Times New Roman"/>
          <w:color w:val="171514"/>
          <w:w w:val="110"/>
          <w:sz w:val="17"/>
        </w:rPr>
        <w:t>ghi</w:t>
      </w:r>
      <w:r w:rsidRPr="00837FE7">
        <w:rPr>
          <w:rFonts w:cs="Times New Roman"/>
          <w:color w:val="171514"/>
          <w:spacing w:val="-10"/>
          <w:w w:val="110"/>
          <w:sz w:val="17"/>
        </w:rPr>
        <w:t xml:space="preserve"> </w:t>
      </w:r>
      <w:r w:rsidRPr="00837FE7">
        <w:rPr>
          <w:rFonts w:cs="Times New Roman"/>
          <w:color w:val="171514"/>
          <w:w w:val="110"/>
          <w:sz w:val="17"/>
        </w:rPr>
        <w:t>bất</w:t>
      </w:r>
      <w:r w:rsidRPr="00837FE7">
        <w:rPr>
          <w:rFonts w:cs="Times New Roman"/>
          <w:color w:val="171514"/>
          <w:spacing w:val="-10"/>
          <w:w w:val="110"/>
          <w:sz w:val="17"/>
        </w:rPr>
        <w:t xml:space="preserve"> </w:t>
      </w:r>
      <w:r w:rsidRPr="00837FE7">
        <w:rPr>
          <w:rFonts w:cs="Times New Roman"/>
          <w:color w:val="171514"/>
          <w:w w:val="110"/>
          <w:sz w:val="17"/>
        </w:rPr>
        <w:t>kỳ</w:t>
      </w:r>
      <w:r w:rsidRPr="00837FE7">
        <w:rPr>
          <w:rFonts w:cs="Times New Roman"/>
          <w:color w:val="171514"/>
          <w:spacing w:val="-9"/>
          <w:w w:val="110"/>
          <w:sz w:val="17"/>
        </w:rPr>
        <w:t xml:space="preserve"> </w:t>
      </w:r>
      <w:r w:rsidRPr="00837FE7">
        <w:rPr>
          <w:rFonts w:cs="Times New Roman"/>
          <w:color w:val="171514"/>
          <w:w w:val="110"/>
          <w:sz w:val="17"/>
        </w:rPr>
        <w:t>dữ</w:t>
      </w:r>
      <w:r w:rsidRPr="00837FE7">
        <w:rPr>
          <w:rFonts w:cs="Times New Roman"/>
          <w:color w:val="171514"/>
          <w:spacing w:val="-10"/>
          <w:w w:val="110"/>
          <w:sz w:val="17"/>
        </w:rPr>
        <w:t xml:space="preserve"> </w:t>
      </w:r>
      <w:r w:rsidRPr="00837FE7">
        <w:rPr>
          <w:rFonts w:cs="Times New Roman"/>
          <w:color w:val="171514"/>
          <w:w w:val="110"/>
          <w:sz w:val="17"/>
        </w:rPr>
        <w:t>liệu</w:t>
      </w:r>
      <w:r w:rsidRPr="00837FE7">
        <w:rPr>
          <w:rFonts w:cs="Times New Roman"/>
          <w:color w:val="171514"/>
          <w:spacing w:val="-10"/>
          <w:w w:val="110"/>
          <w:sz w:val="17"/>
        </w:rPr>
        <w:t xml:space="preserve"> </w:t>
      </w:r>
      <w:r w:rsidRPr="00837FE7">
        <w:rPr>
          <w:rFonts w:cs="Times New Roman"/>
          <w:color w:val="171514"/>
          <w:w w:val="110"/>
          <w:sz w:val="17"/>
        </w:rPr>
        <w:t>nào</w:t>
      </w:r>
      <w:r w:rsidRPr="00837FE7">
        <w:rPr>
          <w:rFonts w:cs="Times New Roman"/>
          <w:color w:val="171514"/>
          <w:spacing w:val="-9"/>
          <w:w w:val="110"/>
          <w:sz w:val="17"/>
        </w:rPr>
        <w:t xml:space="preserve"> </w:t>
      </w:r>
      <w:r w:rsidRPr="00837FE7">
        <w:rPr>
          <w:rFonts w:cs="Times New Roman"/>
          <w:color w:val="171514"/>
          <w:w w:val="110"/>
          <w:sz w:val="17"/>
        </w:rPr>
        <w:t>vào</w:t>
      </w:r>
      <w:r w:rsidRPr="00837FE7">
        <w:rPr>
          <w:rFonts w:cs="Times New Roman"/>
          <w:color w:val="171514"/>
          <w:spacing w:val="-10"/>
          <w:w w:val="110"/>
          <w:sz w:val="17"/>
        </w:rPr>
        <w:t xml:space="preserve"> </w:t>
      </w:r>
      <w:r w:rsidRPr="00837FE7">
        <w:rPr>
          <w:rFonts w:cs="Times New Roman"/>
          <w:color w:val="171514"/>
          <w:w w:val="110"/>
          <w:sz w:val="17"/>
        </w:rPr>
        <w:t>cơ</w:t>
      </w:r>
      <w:r w:rsidRPr="00837FE7">
        <w:rPr>
          <w:rFonts w:cs="Times New Roman"/>
          <w:color w:val="171514"/>
          <w:spacing w:val="-10"/>
          <w:w w:val="110"/>
          <w:sz w:val="17"/>
        </w:rPr>
        <w:t xml:space="preserve"> </w:t>
      </w:r>
      <w:r w:rsidRPr="00837FE7">
        <w:rPr>
          <w:rFonts w:cs="Times New Roman"/>
          <w:color w:val="171514"/>
          <w:w w:val="110"/>
          <w:sz w:val="17"/>
        </w:rPr>
        <w:t>sở</w:t>
      </w:r>
      <w:r w:rsidRPr="00837FE7">
        <w:rPr>
          <w:rFonts w:cs="Times New Roman"/>
          <w:color w:val="171514"/>
          <w:spacing w:val="-10"/>
          <w:w w:val="110"/>
          <w:sz w:val="17"/>
        </w:rPr>
        <w:t xml:space="preserve"> </w:t>
      </w:r>
      <w:r w:rsidRPr="00837FE7">
        <w:rPr>
          <w:rFonts w:cs="Times New Roman"/>
          <w:color w:val="171514"/>
          <w:w w:val="110"/>
          <w:sz w:val="17"/>
        </w:rPr>
        <w:t>dữ</w:t>
      </w:r>
      <w:r w:rsidRPr="00837FE7">
        <w:rPr>
          <w:rFonts w:cs="Times New Roman"/>
          <w:color w:val="171514"/>
          <w:spacing w:val="-9"/>
          <w:w w:val="110"/>
          <w:sz w:val="17"/>
        </w:rPr>
        <w:t xml:space="preserve"> </w:t>
      </w:r>
      <w:r w:rsidRPr="00837FE7">
        <w:rPr>
          <w:rFonts w:cs="Times New Roman"/>
          <w:color w:val="171514"/>
          <w:w w:val="110"/>
          <w:sz w:val="17"/>
        </w:rPr>
        <w:t>liệu.</w:t>
      </w:r>
    </w:p>
    <w:p w14:paraId="29685977" w14:textId="77777777" w:rsidR="00837FE7" w:rsidRPr="00837FE7" w:rsidRDefault="00837FE7" w:rsidP="00837FE7">
      <w:pPr>
        <w:numPr>
          <w:ilvl w:val="3"/>
          <w:numId w:val="2"/>
        </w:numPr>
        <w:tabs>
          <w:tab w:val="left" w:pos="3780"/>
        </w:tabs>
        <w:spacing w:before="68" w:line="295" w:lineRule="auto"/>
        <w:ind w:right="1439"/>
        <w:rPr>
          <w:rFonts w:cs="Times New Roman"/>
        </w:rPr>
      </w:pPr>
      <w:r w:rsidRPr="00837FE7">
        <w:rPr>
          <w:rFonts w:cs="Times New Roman"/>
          <w:color w:val="171514"/>
          <w:w w:val="105"/>
        </w:rPr>
        <w:t>Nếu</w:t>
      </w:r>
      <w:r w:rsidRPr="00837FE7">
        <w:rPr>
          <w:rFonts w:cs="Times New Roman"/>
          <w:color w:val="171514"/>
          <w:spacing w:val="-5"/>
          <w:w w:val="105"/>
        </w:rPr>
        <w:t xml:space="preserve"> </w:t>
      </w:r>
      <w:r w:rsidRPr="00837FE7">
        <w:rPr>
          <w:rFonts w:cs="Times New Roman"/>
          <w:color w:val="171514"/>
          <w:w w:val="105"/>
        </w:rPr>
        <w:t>số</w:t>
      </w:r>
      <w:r w:rsidRPr="00837FE7">
        <w:rPr>
          <w:rFonts w:cs="Times New Roman"/>
          <w:color w:val="171514"/>
          <w:spacing w:val="-4"/>
          <w:w w:val="105"/>
        </w:rPr>
        <w:t xml:space="preserve"> </w:t>
      </w:r>
      <w:r w:rsidRPr="00837FE7">
        <w:rPr>
          <w:rFonts w:cs="Times New Roman"/>
          <w:color w:val="171514"/>
          <w:w w:val="105"/>
        </w:rPr>
        <w:t>video</w:t>
      </w:r>
      <w:r w:rsidRPr="00837FE7">
        <w:rPr>
          <w:rFonts w:cs="Times New Roman"/>
          <w:color w:val="171514"/>
          <w:spacing w:val="-4"/>
          <w:w w:val="105"/>
        </w:rPr>
        <w:t xml:space="preserve"> </w:t>
      </w:r>
      <w:r w:rsidRPr="00837FE7">
        <w:rPr>
          <w:rFonts w:cs="Times New Roman"/>
          <w:color w:val="171514"/>
          <w:w w:val="105"/>
        </w:rPr>
        <w:t>tồn</w:t>
      </w:r>
      <w:r w:rsidRPr="00837FE7">
        <w:rPr>
          <w:rFonts w:cs="Times New Roman"/>
          <w:color w:val="171514"/>
          <w:spacing w:val="-4"/>
          <w:w w:val="105"/>
        </w:rPr>
        <w:t xml:space="preserve"> </w:t>
      </w:r>
      <w:r w:rsidRPr="00837FE7">
        <w:rPr>
          <w:rFonts w:cs="Times New Roman"/>
          <w:color w:val="171514"/>
          <w:w w:val="105"/>
        </w:rPr>
        <w:t>tại</w:t>
      </w:r>
      <w:r w:rsidRPr="00837FE7">
        <w:rPr>
          <w:rFonts w:cs="Times New Roman"/>
          <w:color w:val="171514"/>
          <w:spacing w:val="-5"/>
          <w:w w:val="105"/>
        </w:rPr>
        <w:t xml:space="preserve"> </w:t>
      </w:r>
      <w:r w:rsidRPr="00837FE7">
        <w:rPr>
          <w:rFonts w:cs="Times New Roman"/>
          <w:color w:val="171514"/>
          <w:w w:val="105"/>
        </w:rPr>
        <w:t>thì</w:t>
      </w:r>
      <w:r w:rsidRPr="00837FE7">
        <w:rPr>
          <w:rFonts w:cs="Times New Roman"/>
          <w:color w:val="171514"/>
          <w:spacing w:val="-4"/>
          <w:w w:val="105"/>
        </w:rPr>
        <w:t xml:space="preserve"> </w:t>
      </w:r>
      <w:r w:rsidRPr="00837FE7">
        <w:rPr>
          <w:rFonts w:cs="Times New Roman"/>
          <w:color w:val="171514"/>
          <w:w w:val="105"/>
        </w:rPr>
        <w:t>hãy</w:t>
      </w:r>
      <w:r w:rsidRPr="00837FE7">
        <w:rPr>
          <w:rFonts w:cs="Times New Roman"/>
          <w:color w:val="171514"/>
          <w:spacing w:val="-4"/>
          <w:w w:val="105"/>
        </w:rPr>
        <w:t xml:space="preserve"> </w:t>
      </w:r>
      <w:r w:rsidRPr="00837FE7">
        <w:rPr>
          <w:rFonts w:cs="Times New Roman"/>
          <w:color w:val="171514"/>
          <w:w w:val="105"/>
        </w:rPr>
        <w:t>xác</w:t>
      </w:r>
      <w:r w:rsidRPr="00837FE7">
        <w:rPr>
          <w:rFonts w:cs="Times New Roman"/>
          <w:color w:val="171514"/>
          <w:spacing w:val="-4"/>
          <w:w w:val="105"/>
        </w:rPr>
        <w:t xml:space="preserve"> </w:t>
      </w:r>
      <w:r w:rsidRPr="00837FE7">
        <w:rPr>
          <w:rFonts w:cs="Times New Roman"/>
          <w:color w:val="171514"/>
          <w:w w:val="105"/>
        </w:rPr>
        <w:t>minh</w:t>
      </w:r>
      <w:r w:rsidRPr="00837FE7">
        <w:rPr>
          <w:rFonts w:cs="Times New Roman"/>
          <w:color w:val="171514"/>
          <w:spacing w:val="-4"/>
          <w:w w:val="105"/>
        </w:rPr>
        <w:t xml:space="preserve"> </w:t>
      </w:r>
      <w:r w:rsidRPr="00837FE7">
        <w:rPr>
          <w:rFonts w:cs="Times New Roman"/>
          <w:color w:val="171514"/>
          <w:w w:val="105"/>
        </w:rPr>
        <w:t>rằng</w:t>
      </w:r>
      <w:r w:rsidRPr="00837FE7">
        <w:rPr>
          <w:rFonts w:cs="Times New Roman"/>
          <w:color w:val="171514"/>
          <w:spacing w:val="-5"/>
          <w:w w:val="105"/>
        </w:rPr>
        <w:t xml:space="preserve"> </w:t>
      </w:r>
      <w:r w:rsidRPr="00837FE7">
        <w:rPr>
          <w:rFonts w:cs="Times New Roman"/>
          <w:color w:val="171514"/>
          <w:w w:val="105"/>
        </w:rPr>
        <w:t>VID_STATUS</w:t>
      </w:r>
      <w:r w:rsidRPr="00837FE7">
        <w:rPr>
          <w:rFonts w:cs="Times New Roman"/>
          <w:color w:val="171514"/>
          <w:spacing w:val="-4"/>
          <w:w w:val="105"/>
        </w:rPr>
        <w:t xml:space="preserve"> </w:t>
      </w:r>
      <w:r w:rsidRPr="00837FE7">
        <w:rPr>
          <w:rFonts w:cs="Times New Roman"/>
          <w:color w:val="171514"/>
          <w:w w:val="105"/>
        </w:rPr>
        <w:t>cho</w:t>
      </w:r>
      <w:r w:rsidRPr="00837FE7">
        <w:rPr>
          <w:rFonts w:cs="Times New Roman"/>
          <w:color w:val="171514"/>
          <w:spacing w:val="-4"/>
          <w:w w:val="105"/>
        </w:rPr>
        <w:t xml:space="preserve"> </w:t>
      </w:r>
      <w:r w:rsidRPr="00837FE7">
        <w:rPr>
          <w:rFonts w:cs="Times New Roman"/>
          <w:color w:val="171514"/>
          <w:w w:val="105"/>
        </w:rPr>
        <w:t>video</w:t>
      </w:r>
      <w:r w:rsidRPr="00837FE7">
        <w:rPr>
          <w:rFonts w:cs="Times New Roman"/>
          <w:color w:val="171514"/>
          <w:spacing w:val="-4"/>
          <w:w w:val="105"/>
        </w:rPr>
        <w:t xml:space="preserve"> </w:t>
      </w:r>
      <w:r w:rsidRPr="00837FE7">
        <w:rPr>
          <w:rFonts w:cs="Times New Roman"/>
          <w:color w:val="171514"/>
          <w:w w:val="105"/>
        </w:rPr>
        <w:t>là</w:t>
      </w:r>
      <w:r w:rsidRPr="00837FE7">
        <w:rPr>
          <w:rFonts w:cs="Times New Roman"/>
          <w:color w:val="171514"/>
          <w:spacing w:val="-5"/>
          <w:w w:val="105"/>
        </w:rPr>
        <w:t xml:space="preserve"> </w:t>
      </w:r>
      <w:r w:rsidRPr="00837FE7">
        <w:rPr>
          <w:rFonts w:cs="Times New Roman"/>
          <w:color w:val="171514"/>
          <w:w w:val="105"/>
        </w:rPr>
        <w:t>“IN”.</w:t>
      </w:r>
      <w:r w:rsidRPr="00837FE7">
        <w:rPr>
          <w:rFonts w:cs="Times New Roman"/>
          <w:color w:val="171514"/>
          <w:spacing w:val="-4"/>
          <w:w w:val="105"/>
        </w:rPr>
        <w:t xml:space="preserve"> </w:t>
      </w:r>
      <w:r w:rsidRPr="00837FE7">
        <w:rPr>
          <w:rFonts w:cs="Times New Roman"/>
          <w:color w:val="171514"/>
          <w:w w:val="105"/>
        </w:rPr>
        <w:t>Nếu</w:t>
      </w:r>
      <w:r w:rsidRPr="00837FE7">
        <w:rPr>
          <w:rFonts w:cs="Times New Roman"/>
          <w:color w:val="171514"/>
          <w:spacing w:val="-4"/>
          <w:w w:val="105"/>
        </w:rPr>
        <w:t xml:space="preserve"> </w:t>
      </w:r>
      <w:r w:rsidRPr="00837FE7">
        <w:rPr>
          <w:rFonts w:cs="Times New Roman"/>
          <w:color w:val="171514"/>
          <w:w w:val="105"/>
        </w:rPr>
        <w:t>trạng</w:t>
      </w:r>
      <w:r w:rsidRPr="00837FE7">
        <w:rPr>
          <w:rFonts w:cs="Times New Roman"/>
          <w:color w:val="171514"/>
          <w:spacing w:val="-47"/>
          <w:w w:val="105"/>
        </w:rPr>
        <w:t xml:space="preserve"> </w:t>
      </w:r>
      <w:r w:rsidRPr="00837FE7">
        <w:rPr>
          <w:rFonts w:cs="Times New Roman"/>
          <w:color w:val="171514"/>
          <w:w w:val="110"/>
        </w:rPr>
        <w:t>thái không phải là “IN”, thì sẽ hiển thị thông báo rằng video phải được nhập lại</w:t>
      </w:r>
      <w:r w:rsidRPr="00837FE7">
        <w:rPr>
          <w:rFonts w:cs="Times New Roman"/>
          <w:color w:val="171514"/>
          <w:spacing w:val="1"/>
          <w:w w:val="110"/>
        </w:rPr>
        <w:t xml:space="preserve"> </w:t>
      </w:r>
      <w:r w:rsidRPr="00837FE7">
        <w:rPr>
          <w:rFonts w:cs="Times New Roman"/>
          <w:color w:val="171514"/>
          <w:w w:val="110"/>
        </w:rPr>
        <w:t>trước</w:t>
      </w:r>
      <w:r w:rsidRPr="00837FE7">
        <w:rPr>
          <w:rFonts w:cs="Times New Roman"/>
          <w:color w:val="171514"/>
          <w:spacing w:val="-9"/>
          <w:w w:val="110"/>
        </w:rPr>
        <w:t xml:space="preserve"> </w:t>
      </w:r>
      <w:r w:rsidRPr="00837FE7">
        <w:rPr>
          <w:rFonts w:cs="Times New Roman"/>
          <w:color w:val="171514"/>
          <w:w w:val="110"/>
        </w:rPr>
        <w:t>khi</w:t>
      </w:r>
      <w:r w:rsidRPr="00837FE7">
        <w:rPr>
          <w:rFonts w:cs="Times New Roman"/>
          <w:color w:val="171514"/>
          <w:spacing w:val="-9"/>
          <w:w w:val="110"/>
        </w:rPr>
        <w:t xml:space="preserve"> </w:t>
      </w:r>
      <w:r w:rsidRPr="00837FE7">
        <w:rPr>
          <w:rFonts w:cs="Times New Roman"/>
          <w:color w:val="171514"/>
          <w:w w:val="110"/>
        </w:rPr>
        <w:t>có</w:t>
      </w:r>
      <w:r w:rsidRPr="00837FE7">
        <w:rPr>
          <w:rFonts w:cs="Times New Roman"/>
          <w:color w:val="171514"/>
          <w:spacing w:val="-8"/>
          <w:w w:val="110"/>
        </w:rPr>
        <w:t xml:space="preserve"> </w:t>
      </w:r>
      <w:r w:rsidRPr="00837FE7">
        <w:rPr>
          <w:rFonts w:cs="Times New Roman"/>
          <w:color w:val="171514"/>
          <w:w w:val="110"/>
        </w:rPr>
        <w:t>thể</w:t>
      </w:r>
      <w:r w:rsidRPr="00837FE7">
        <w:rPr>
          <w:rFonts w:cs="Times New Roman"/>
          <w:color w:val="171514"/>
          <w:spacing w:val="-9"/>
          <w:w w:val="110"/>
        </w:rPr>
        <w:t xml:space="preserve"> </w:t>
      </w:r>
      <w:r w:rsidRPr="00837FE7">
        <w:rPr>
          <w:rFonts w:cs="Times New Roman"/>
          <w:color w:val="171514"/>
          <w:w w:val="110"/>
        </w:rPr>
        <w:t>thuê</w:t>
      </w:r>
      <w:r w:rsidRPr="00837FE7">
        <w:rPr>
          <w:rFonts w:cs="Times New Roman"/>
          <w:color w:val="171514"/>
          <w:spacing w:val="-8"/>
          <w:w w:val="110"/>
        </w:rPr>
        <w:t xml:space="preserve"> </w:t>
      </w:r>
      <w:r w:rsidRPr="00837FE7">
        <w:rPr>
          <w:rFonts w:cs="Times New Roman"/>
          <w:color w:val="171514"/>
          <w:w w:val="110"/>
        </w:rPr>
        <w:t>lại</w:t>
      </w:r>
      <w:r w:rsidRPr="00837FE7">
        <w:rPr>
          <w:rFonts w:cs="Times New Roman"/>
          <w:color w:val="171514"/>
          <w:spacing w:val="-9"/>
          <w:w w:val="110"/>
        </w:rPr>
        <w:t xml:space="preserve"> </w:t>
      </w:r>
      <w:r w:rsidRPr="00837FE7">
        <w:rPr>
          <w:rFonts w:cs="Times New Roman"/>
          <w:color w:val="171514"/>
          <w:w w:val="110"/>
        </w:rPr>
        <w:t>và</w:t>
      </w:r>
      <w:r w:rsidRPr="00837FE7">
        <w:rPr>
          <w:rFonts w:cs="Times New Roman"/>
          <w:color w:val="171514"/>
          <w:spacing w:val="-9"/>
          <w:w w:val="110"/>
        </w:rPr>
        <w:t xml:space="preserve"> </w:t>
      </w:r>
      <w:r w:rsidRPr="00837FE7">
        <w:rPr>
          <w:rFonts w:cs="Times New Roman"/>
          <w:color w:val="171514"/>
          <w:w w:val="110"/>
        </w:rPr>
        <w:t>không</w:t>
      </w:r>
      <w:r w:rsidRPr="00837FE7">
        <w:rPr>
          <w:rFonts w:cs="Times New Roman"/>
          <w:color w:val="171514"/>
          <w:spacing w:val="-8"/>
          <w:w w:val="110"/>
        </w:rPr>
        <w:t xml:space="preserve"> </w:t>
      </w:r>
      <w:r w:rsidRPr="00837FE7">
        <w:rPr>
          <w:rFonts w:cs="Times New Roman"/>
          <w:color w:val="171514"/>
          <w:w w:val="110"/>
        </w:rPr>
        <w:t>ghi</w:t>
      </w:r>
      <w:r w:rsidRPr="00837FE7">
        <w:rPr>
          <w:rFonts w:cs="Times New Roman"/>
          <w:color w:val="171514"/>
          <w:spacing w:val="-9"/>
          <w:w w:val="110"/>
        </w:rPr>
        <w:t xml:space="preserve"> </w:t>
      </w:r>
      <w:r w:rsidRPr="00837FE7">
        <w:rPr>
          <w:rFonts w:cs="Times New Roman"/>
          <w:color w:val="171514"/>
          <w:w w:val="110"/>
        </w:rPr>
        <w:t>bất</w:t>
      </w:r>
      <w:r w:rsidRPr="00837FE7">
        <w:rPr>
          <w:rFonts w:cs="Times New Roman"/>
          <w:color w:val="171514"/>
          <w:spacing w:val="-8"/>
          <w:w w:val="110"/>
        </w:rPr>
        <w:t xml:space="preserve"> </w:t>
      </w:r>
      <w:r w:rsidRPr="00837FE7">
        <w:rPr>
          <w:rFonts w:cs="Times New Roman"/>
          <w:color w:val="171514"/>
          <w:w w:val="110"/>
        </w:rPr>
        <w:t>kỳ</w:t>
      </w:r>
      <w:r w:rsidRPr="00837FE7">
        <w:rPr>
          <w:rFonts w:cs="Times New Roman"/>
          <w:color w:val="171514"/>
          <w:spacing w:val="-9"/>
          <w:w w:val="110"/>
        </w:rPr>
        <w:t xml:space="preserve"> </w:t>
      </w:r>
      <w:r w:rsidRPr="00837FE7">
        <w:rPr>
          <w:rFonts w:cs="Times New Roman"/>
          <w:color w:val="171514"/>
          <w:w w:val="110"/>
        </w:rPr>
        <w:t>dữ</w:t>
      </w:r>
      <w:r w:rsidRPr="00837FE7">
        <w:rPr>
          <w:rFonts w:cs="Times New Roman"/>
          <w:color w:val="171514"/>
          <w:spacing w:val="-8"/>
          <w:w w:val="110"/>
        </w:rPr>
        <w:t xml:space="preserve"> </w:t>
      </w:r>
      <w:r w:rsidRPr="00837FE7">
        <w:rPr>
          <w:rFonts w:cs="Times New Roman"/>
          <w:color w:val="171514"/>
          <w:w w:val="110"/>
        </w:rPr>
        <w:t>liệu</w:t>
      </w:r>
      <w:r w:rsidRPr="00837FE7">
        <w:rPr>
          <w:rFonts w:cs="Times New Roman"/>
          <w:color w:val="171514"/>
          <w:spacing w:val="-9"/>
          <w:w w:val="110"/>
        </w:rPr>
        <w:t xml:space="preserve"> </w:t>
      </w:r>
      <w:r w:rsidRPr="00837FE7">
        <w:rPr>
          <w:rFonts w:cs="Times New Roman"/>
          <w:color w:val="171514"/>
          <w:w w:val="110"/>
        </w:rPr>
        <w:t>nào</w:t>
      </w:r>
      <w:r w:rsidRPr="00837FE7">
        <w:rPr>
          <w:rFonts w:cs="Times New Roman"/>
          <w:color w:val="171514"/>
          <w:spacing w:val="-9"/>
          <w:w w:val="110"/>
        </w:rPr>
        <w:t xml:space="preserve"> </w:t>
      </w:r>
      <w:r w:rsidRPr="00837FE7">
        <w:rPr>
          <w:rFonts w:cs="Times New Roman"/>
          <w:color w:val="171514"/>
          <w:w w:val="110"/>
        </w:rPr>
        <w:t>vào</w:t>
      </w:r>
      <w:r w:rsidRPr="00837FE7">
        <w:rPr>
          <w:rFonts w:cs="Times New Roman"/>
          <w:color w:val="171514"/>
          <w:spacing w:val="-8"/>
          <w:w w:val="110"/>
        </w:rPr>
        <w:t xml:space="preserve"> </w:t>
      </w:r>
      <w:r w:rsidRPr="00837FE7">
        <w:rPr>
          <w:rFonts w:cs="Times New Roman"/>
          <w:color w:val="171514"/>
          <w:w w:val="110"/>
        </w:rPr>
        <w:t>cơ</w:t>
      </w:r>
      <w:r w:rsidRPr="00837FE7">
        <w:rPr>
          <w:rFonts w:cs="Times New Roman"/>
          <w:color w:val="171514"/>
          <w:spacing w:val="-9"/>
          <w:w w:val="110"/>
        </w:rPr>
        <w:t xml:space="preserve"> </w:t>
      </w:r>
      <w:r w:rsidRPr="00837FE7">
        <w:rPr>
          <w:rFonts w:cs="Times New Roman"/>
          <w:color w:val="171514"/>
          <w:w w:val="110"/>
        </w:rPr>
        <w:t>sở</w:t>
      </w:r>
      <w:r w:rsidRPr="00837FE7">
        <w:rPr>
          <w:rFonts w:cs="Times New Roman"/>
          <w:color w:val="171514"/>
          <w:spacing w:val="-8"/>
          <w:w w:val="110"/>
        </w:rPr>
        <w:t xml:space="preserve"> </w:t>
      </w:r>
      <w:r w:rsidRPr="00837FE7">
        <w:rPr>
          <w:rFonts w:cs="Times New Roman"/>
          <w:color w:val="171514"/>
          <w:w w:val="110"/>
        </w:rPr>
        <w:t>dữ</w:t>
      </w:r>
      <w:r w:rsidRPr="00837FE7">
        <w:rPr>
          <w:rFonts w:cs="Times New Roman"/>
          <w:color w:val="171514"/>
          <w:spacing w:val="-9"/>
          <w:w w:val="110"/>
        </w:rPr>
        <w:t xml:space="preserve"> </w:t>
      </w:r>
      <w:r w:rsidRPr="00837FE7">
        <w:rPr>
          <w:rFonts w:cs="Times New Roman"/>
          <w:color w:val="171514"/>
          <w:w w:val="110"/>
        </w:rPr>
        <w:t>liệu.</w:t>
      </w:r>
    </w:p>
    <w:p w14:paraId="233CEAE5" w14:textId="77777777" w:rsidR="00837FE7" w:rsidRPr="00837FE7" w:rsidRDefault="00837FE7" w:rsidP="00837FE7">
      <w:pPr>
        <w:numPr>
          <w:ilvl w:val="3"/>
          <w:numId w:val="2"/>
        </w:numPr>
        <w:tabs>
          <w:tab w:val="left" w:pos="3780"/>
        </w:tabs>
        <w:spacing w:before="62" w:line="259" w:lineRule="auto"/>
        <w:ind w:right="1813"/>
        <w:outlineLvl w:val="4"/>
        <w:rPr>
          <w:rFonts w:cs="Times New Roman"/>
          <w:sz w:val="21"/>
          <w:szCs w:val="21"/>
        </w:rPr>
      </w:pPr>
      <w:r w:rsidRPr="00837FE7">
        <w:rPr>
          <w:rFonts w:cs="Times New Roman"/>
          <w:color w:val="171514"/>
          <w:w w:val="105"/>
          <w:sz w:val="21"/>
          <w:szCs w:val="21"/>
        </w:rPr>
        <w:t>Nếu trạng thái là “IN”, thì truy xuất các giá trị PRICE_RENTFEE,</w:t>
      </w:r>
      <w:r w:rsidRPr="00837FE7">
        <w:rPr>
          <w:rFonts w:cs="Times New Roman"/>
          <w:color w:val="171514"/>
          <w:spacing w:val="1"/>
          <w:w w:val="105"/>
          <w:sz w:val="21"/>
          <w:szCs w:val="21"/>
        </w:rPr>
        <w:t xml:space="preserve"> </w:t>
      </w:r>
      <w:r w:rsidRPr="00837FE7">
        <w:rPr>
          <w:rFonts w:cs="Times New Roman"/>
          <w:color w:val="171514"/>
          <w:w w:val="95"/>
          <w:sz w:val="21"/>
          <w:szCs w:val="21"/>
        </w:rPr>
        <w:t>PRICE_DAILYLATEFEE</w:t>
      </w:r>
      <w:r w:rsidRPr="00837FE7">
        <w:rPr>
          <w:rFonts w:cs="Times New Roman"/>
          <w:color w:val="171514"/>
          <w:spacing w:val="-3"/>
          <w:w w:val="95"/>
          <w:sz w:val="21"/>
          <w:szCs w:val="21"/>
        </w:rPr>
        <w:t xml:space="preserve"> </w:t>
      </w:r>
      <w:r w:rsidRPr="00837FE7">
        <w:rPr>
          <w:rFonts w:cs="Times New Roman"/>
          <w:color w:val="171514"/>
          <w:w w:val="95"/>
          <w:sz w:val="21"/>
          <w:szCs w:val="21"/>
        </w:rPr>
        <w:t>và</w:t>
      </w:r>
      <w:r w:rsidRPr="00837FE7">
        <w:rPr>
          <w:rFonts w:cs="Times New Roman"/>
          <w:color w:val="171514"/>
          <w:spacing w:val="-3"/>
          <w:w w:val="95"/>
          <w:sz w:val="21"/>
          <w:szCs w:val="21"/>
        </w:rPr>
        <w:t xml:space="preserve"> </w:t>
      </w:r>
      <w:r w:rsidRPr="00837FE7">
        <w:rPr>
          <w:rFonts w:cs="Times New Roman"/>
          <w:color w:val="171514"/>
          <w:w w:val="95"/>
          <w:sz w:val="21"/>
          <w:szCs w:val="21"/>
        </w:rPr>
        <w:t>PRICE_RENTDAYS</w:t>
      </w:r>
      <w:r w:rsidRPr="00837FE7">
        <w:rPr>
          <w:rFonts w:cs="Times New Roman"/>
          <w:color w:val="171514"/>
          <w:spacing w:val="-2"/>
          <w:w w:val="95"/>
          <w:sz w:val="21"/>
          <w:szCs w:val="21"/>
        </w:rPr>
        <w:t xml:space="preserve"> </w:t>
      </w:r>
      <w:r w:rsidRPr="00837FE7">
        <w:rPr>
          <w:rFonts w:cs="Times New Roman"/>
          <w:color w:val="171514"/>
          <w:w w:val="95"/>
          <w:sz w:val="21"/>
          <w:szCs w:val="21"/>
        </w:rPr>
        <w:t>của</w:t>
      </w:r>
      <w:r w:rsidRPr="00837FE7">
        <w:rPr>
          <w:rFonts w:cs="Times New Roman"/>
          <w:color w:val="171514"/>
          <w:spacing w:val="-3"/>
          <w:w w:val="95"/>
          <w:sz w:val="21"/>
          <w:szCs w:val="21"/>
        </w:rPr>
        <w:t xml:space="preserve"> </w:t>
      </w:r>
      <w:r w:rsidRPr="00837FE7">
        <w:rPr>
          <w:rFonts w:cs="Times New Roman"/>
          <w:color w:val="171514"/>
          <w:w w:val="95"/>
          <w:sz w:val="21"/>
          <w:szCs w:val="21"/>
        </w:rPr>
        <w:t>video</w:t>
      </w:r>
      <w:r w:rsidRPr="00837FE7">
        <w:rPr>
          <w:rFonts w:cs="Times New Roman"/>
          <w:color w:val="171514"/>
          <w:spacing w:val="-2"/>
          <w:w w:val="95"/>
          <w:sz w:val="21"/>
          <w:szCs w:val="21"/>
        </w:rPr>
        <w:t xml:space="preserve"> </w:t>
      </w:r>
      <w:r w:rsidRPr="00837FE7">
        <w:rPr>
          <w:rFonts w:cs="Times New Roman"/>
          <w:color w:val="171514"/>
          <w:w w:val="95"/>
          <w:sz w:val="21"/>
          <w:szCs w:val="21"/>
        </w:rPr>
        <w:t>từ</w:t>
      </w:r>
      <w:r w:rsidRPr="00837FE7">
        <w:rPr>
          <w:rFonts w:cs="Times New Roman"/>
          <w:color w:val="171514"/>
          <w:spacing w:val="-3"/>
          <w:w w:val="95"/>
          <w:sz w:val="21"/>
          <w:szCs w:val="21"/>
        </w:rPr>
        <w:t xml:space="preserve"> </w:t>
      </w:r>
      <w:r w:rsidRPr="00837FE7">
        <w:rPr>
          <w:rFonts w:cs="Times New Roman"/>
          <w:color w:val="171514"/>
          <w:w w:val="95"/>
          <w:sz w:val="21"/>
          <w:szCs w:val="21"/>
        </w:rPr>
        <w:t>bảng</w:t>
      </w:r>
      <w:r w:rsidRPr="00837FE7">
        <w:rPr>
          <w:rFonts w:cs="Times New Roman"/>
          <w:color w:val="171514"/>
          <w:spacing w:val="-2"/>
          <w:w w:val="95"/>
          <w:sz w:val="21"/>
          <w:szCs w:val="21"/>
        </w:rPr>
        <w:t xml:space="preserve"> </w:t>
      </w:r>
      <w:r w:rsidRPr="00837FE7">
        <w:rPr>
          <w:rFonts w:cs="Times New Roman"/>
          <w:color w:val="171514"/>
          <w:w w:val="95"/>
          <w:sz w:val="21"/>
          <w:szCs w:val="21"/>
        </w:rPr>
        <w:t>PRICE.</w:t>
      </w:r>
    </w:p>
    <w:p w14:paraId="730C23A9" w14:textId="77777777" w:rsidR="00837FE7" w:rsidRPr="00837FE7" w:rsidRDefault="00837FE7" w:rsidP="00837FE7">
      <w:pPr>
        <w:numPr>
          <w:ilvl w:val="3"/>
          <w:numId w:val="2"/>
        </w:numPr>
        <w:tabs>
          <w:tab w:val="left" w:pos="3780"/>
        </w:tabs>
        <w:spacing w:before="85" w:line="278" w:lineRule="auto"/>
        <w:ind w:right="1986"/>
        <w:rPr>
          <w:rFonts w:cs="Times New Roman"/>
          <w:sz w:val="19"/>
        </w:rPr>
      </w:pPr>
      <w:r w:rsidRPr="00837FE7">
        <w:rPr>
          <w:rFonts w:cs="Times New Roman"/>
          <w:color w:val="171514"/>
          <w:w w:val="105"/>
          <w:sz w:val="19"/>
        </w:rPr>
        <w:t>Tính</w:t>
      </w:r>
      <w:r w:rsidRPr="00837FE7">
        <w:rPr>
          <w:rFonts w:cs="Times New Roman"/>
          <w:color w:val="171514"/>
          <w:spacing w:val="-6"/>
          <w:w w:val="105"/>
          <w:sz w:val="19"/>
        </w:rPr>
        <w:t xml:space="preserve"> </w:t>
      </w:r>
      <w:r w:rsidRPr="00837FE7">
        <w:rPr>
          <w:rFonts w:cs="Times New Roman"/>
          <w:color w:val="171514"/>
          <w:w w:val="105"/>
          <w:sz w:val="19"/>
        </w:rPr>
        <w:t>ngày</w:t>
      </w:r>
      <w:r w:rsidRPr="00837FE7">
        <w:rPr>
          <w:rFonts w:cs="Times New Roman"/>
          <w:color w:val="171514"/>
          <w:spacing w:val="-5"/>
          <w:w w:val="105"/>
          <w:sz w:val="19"/>
        </w:rPr>
        <w:t xml:space="preserve"> </w:t>
      </w:r>
      <w:r w:rsidRPr="00837FE7">
        <w:rPr>
          <w:rFonts w:cs="Times New Roman"/>
          <w:color w:val="171514"/>
          <w:w w:val="105"/>
          <w:sz w:val="19"/>
        </w:rPr>
        <w:t>đến</w:t>
      </w:r>
      <w:r w:rsidRPr="00837FE7">
        <w:rPr>
          <w:rFonts w:cs="Times New Roman"/>
          <w:color w:val="171514"/>
          <w:spacing w:val="-5"/>
          <w:w w:val="105"/>
          <w:sz w:val="19"/>
        </w:rPr>
        <w:t xml:space="preserve"> </w:t>
      </w:r>
      <w:r w:rsidRPr="00837FE7">
        <w:rPr>
          <w:rFonts w:cs="Times New Roman"/>
          <w:color w:val="171514"/>
          <w:w w:val="105"/>
          <w:sz w:val="19"/>
        </w:rPr>
        <w:t>hạn</w:t>
      </w:r>
      <w:r w:rsidRPr="00837FE7">
        <w:rPr>
          <w:rFonts w:cs="Times New Roman"/>
          <w:color w:val="171514"/>
          <w:spacing w:val="-5"/>
          <w:w w:val="105"/>
          <w:sz w:val="19"/>
        </w:rPr>
        <w:t xml:space="preserve"> </w:t>
      </w:r>
      <w:r w:rsidRPr="00837FE7">
        <w:rPr>
          <w:rFonts w:cs="Times New Roman"/>
          <w:color w:val="171514"/>
          <w:w w:val="105"/>
          <w:sz w:val="19"/>
        </w:rPr>
        <w:t>cho</w:t>
      </w:r>
      <w:r w:rsidRPr="00837FE7">
        <w:rPr>
          <w:rFonts w:cs="Times New Roman"/>
          <w:color w:val="171514"/>
          <w:spacing w:val="-6"/>
          <w:w w:val="105"/>
          <w:sz w:val="19"/>
        </w:rPr>
        <w:t xml:space="preserve"> </w:t>
      </w:r>
      <w:r w:rsidRPr="00837FE7">
        <w:rPr>
          <w:rFonts w:cs="Times New Roman"/>
          <w:color w:val="171514"/>
          <w:w w:val="105"/>
          <w:sz w:val="19"/>
        </w:rPr>
        <w:t>thuê</w:t>
      </w:r>
      <w:r w:rsidRPr="00837FE7">
        <w:rPr>
          <w:rFonts w:cs="Times New Roman"/>
          <w:color w:val="171514"/>
          <w:spacing w:val="-5"/>
          <w:w w:val="105"/>
          <w:sz w:val="19"/>
        </w:rPr>
        <w:t xml:space="preserve"> </w:t>
      </w:r>
      <w:r w:rsidRPr="00837FE7">
        <w:rPr>
          <w:rFonts w:cs="Times New Roman"/>
          <w:color w:val="171514"/>
          <w:w w:val="105"/>
          <w:sz w:val="19"/>
        </w:rPr>
        <w:t>video</w:t>
      </w:r>
      <w:r w:rsidRPr="00837FE7">
        <w:rPr>
          <w:rFonts w:cs="Times New Roman"/>
          <w:color w:val="171514"/>
          <w:spacing w:val="-5"/>
          <w:w w:val="105"/>
          <w:sz w:val="19"/>
        </w:rPr>
        <w:t xml:space="preserve"> </w:t>
      </w:r>
      <w:r w:rsidRPr="00837FE7">
        <w:rPr>
          <w:rFonts w:cs="Times New Roman"/>
          <w:color w:val="171514"/>
          <w:w w:val="105"/>
          <w:sz w:val="19"/>
        </w:rPr>
        <w:t>bằng</w:t>
      </w:r>
      <w:r w:rsidRPr="00837FE7">
        <w:rPr>
          <w:rFonts w:cs="Times New Roman"/>
          <w:color w:val="171514"/>
          <w:spacing w:val="-5"/>
          <w:w w:val="105"/>
          <w:sz w:val="19"/>
        </w:rPr>
        <w:t xml:space="preserve"> </w:t>
      </w:r>
      <w:r w:rsidRPr="00837FE7">
        <w:rPr>
          <w:rFonts w:cs="Times New Roman"/>
          <w:color w:val="171514"/>
          <w:w w:val="105"/>
          <w:sz w:val="19"/>
        </w:rPr>
        <w:t>cách</w:t>
      </w:r>
      <w:r w:rsidRPr="00837FE7">
        <w:rPr>
          <w:rFonts w:cs="Times New Roman"/>
          <w:color w:val="171514"/>
          <w:spacing w:val="-5"/>
          <w:w w:val="105"/>
          <w:sz w:val="19"/>
        </w:rPr>
        <w:t xml:space="preserve"> </w:t>
      </w:r>
      <w:r w:rsidRPr="00837FE7">
        <w:rPr>
          <w:rFonts w:cs="Times New Roman"/>
          <w:color w:val="171514"/>
          <w:w w:val="105"/>
          <w:sz w:val="19"/>
        </w:rPr>
        <w:t>cộng</w:t>
      </w:r>
      <w:r w:rsidRPr="00837FE7">
        <w:rPr>
          <w:rFonts w:cs="Times New Roman"/>
          <w:color w:val="171514"/>
          <w:spacing w:val="-6"/>
          <w:w w:val="105"/>
          <w:sz w:val="19"/>
        </w:rPr>
        <w:t xml:space="preserve"> </w:t>
      </w:r>
      <w:r w:rsidRPr="00837FE7">
        <w:rPr>
          <w:rFonts w:cs="Times New Roman"/>
          <w:color w:val="171514"/>
          <w:w w:val="105"/>
          <w:sz w:val="19"/>
        </w:rPr>
        <w:t>số</w:t>
      </w:r>
      <w:r w:rsidRPr="00837FE7">
        <w:rPr>
          <w:rFonts w:cs="Times New Roman"/>
          <w:color w:val="171514"/>
          <w:spacing w:val="-5"/>
          <w:w w:val="105"/>
          <w:sz w:val="19"/>
        </w:rPr>
        <w:t xml:space="preserve"> </w:t>
      </w:r>
      <w:r w:rsidRPr="00837FE7">
        <w:rPr>
          <w:rFonts w:cs="Times New Roman"/>
          <w:color w:val="171514"/>
          <w:w w:val="105"/>
          <w:sz w:val="19"/>
        </w:rPr>
        <w:t>ngày</w:t>
      </w:r>
      <w:r w:rsidRPr="00837FE7">
        <w:rPr>
          <w:rFonts w:cs="Times New Roman"/>
          <w:color w:val="171514"/>
          <w:spacing w:val="-5"/>
          <w:w w:val="105"/>
          <w:sz w:val="19"/>
        </w:rPr>
        <w:t xml:space="preserve"> </w:t>
      </w:r>
      <w:r w:rsidRPr="00837FE7">
        <w:rPr>
          <w:rFonts w:cs="Times New Roman"/>
          <w:color w:val="171514"/>
          <w:w w:val="105"/>
          <w:sz w:val="19"/>
        </w:rPr>
        <w:t>trong</w:t>
      </w:r>
      <w:r w:rsidRPr="00837FE7">
        <w:rPr>
          <w:rFonts w:cs="Times New Roman"/>
          <w:color w:val="171514"/>
          <w:spacing w:val="-5"/>
          <w:w w:val="105"/>
          <w:sz w:val="19"/>
        </w:rPr>
        <w:t xml:space="preserve"> </w:t>
      </w:r>
      <w:r w:rsidRPr="00837FE7">
        <w:rPr>
          <w:rFonts w:cs="Times New Roman"/>
          <w:color w:val="171514"/>
          <w:w w:val="105"/>
          <w:sz w:val="19"/>
        </w:rPr>
        <w:t>PRICE_</w:t>
      </w:r>
      <w:r w:rsidRPr="00837FE7">
        <w:rPr>
          <w:rFonts w:cs="Times New Roman"/>
          <w:color w:val="171514"/>
          <w:spacing w:val="1"/>
          <w:w w:val="105"/>
          <w:sz w:val="19"/>
        </w:rPr>
        <w:t xml:space="preserve"> </w:t>
      </w:r>
      <w:r w:rsidRPr="00837FE7">
        <w:rPr>
          <w:rFonts w:cs="Times New Roman"/>
          <w:color w:val="171514"/>
          <w:w w:val="105"/>
          <w:sz w:val="19"/>
        </w:rPr>
        <w:t>RENTDAYS</w:t>
      </w:r>
      <w:r w:rsidRPr="00837FE7">
        <w:rPr>
          <w:rFonts w:cs="Times New Roman"/>
          <w:color w:val="171514"/>
          <w:spacing w:val="-9"/>
          <w:w w:val="105"/>
          <w:sz w:val="19"/>
        </w:rPr>
        <w:t xml:space="preserve"> </w:t>
      </w:r>
      <w:r w:rsidRPr="00837FE7">
        <w:rPr>
          <w:rFonts w:cs="Times New Roman"/>
          <w:color w:val="171514"/>
          <w:w w:val="105"/>
          <w:sz w:val="19"/>
        </w:rPr>
        <w:t>đến</w:t>
      </w:r>
      <w:r w:rsidRPr="00837FE7">
        <w:rPr>
          <w:rFonts w:cs="Times New Roman"/>
          <w:color w:val="171514"/>
          <w:spacing w:val="-8"/>
          <w:w w:val="105"/>
          <w:sz w:val="19"/>
        </w:rPr>
        <w:t xml:space="preserve"> </w:t>
      </w:r>
      <w:r w:rsidRPr="00837FE7">
        <w:rPr>
          <w:rFonts w:cs="Times New Roman"/>
          <w:color w:val="171514"/>
          <w:w w:val="105"/>
          <w:sz w:val="19"/>
        </w:rPr>
        <w:t>11:59:59</w:t>
      </w:r>
      <w:r w:rsidRPr="00837FE7">
        <w:rPr>
          <w:rFonts w:cs="Times New Roman"/>
          <w:color w:val="171514"/>
          <w:spacing w:val="-8"/>
          <w:w w:val="105"/>
          <w:sz w:val="19"/>
        </w:rPr>
        <w:t xml:space="preserve"> </w:t>
      </w:r>
      <w:r w:rsidRPr="00837FE7">
        <w:rPr>
          <w:rFonts w:cs="Times New Roman"/>
          <w:color w:val="171514"/>
          <w:w w:val="105"/>
          <w:sz w:val="19"/>
        </w:rPr>
        <w:t>PM</w:t>
      </w:r>
      <w:r w:rsidRPr="00837FE7">
        <w:rPr>
          <w:rFonts w:cs="Times New Roman"/>
          <w:color w:val="171514"/>
          <w:spacing w:val="-9"/>
          <w:w w:val="105"/>
          <w:sz w:val="19"/>
        </w:rPr>
        <w:t xml:space="preserve"> </w:t>
      </w:r>
      <w:r w:rsidRPr="00837FE7">
        <w:rPr>
          <w:rFonts w:cs="Times New Roman"/>
          <w:color w:val="171514"/>
          <w:w w:val="105"/>
          <w:sz w:val="19"/>
        </w:rPr>
        <w:t>(giờ:phút:giây)</w:t>
      </w:r>
      <w:r w:rsidRPr="00837FE7">
        <w:rPr>
          <w:rFonts w:cs="Times New Roman"/>
          <w:color w:val="171514"/>
          <w:spacing w:val="-8"/>
          <w:w w:val="105"/>
          <w:sz w:val="19"/>
        </w:rPr>
        <w:t xml:space="preserve"> </w:t>
      </w:r>
      <w:r w:rsidRPr="00837FE7">
        <w:rPr>
          <w:rFonts w:cs="Times New Roman"/>
          <w:color w:val="171514"/>
          <w:w w:val="105"/>
          <w:sz w:val="19"/>
        </w:rPr>
        <w:t>trong</w:t>
      </w:r>
      <w:r w:rsidRPr="00837FE7">
        <w:rPr>
          <w:rFonts w:cs="Times New Roman"/>
          <w:color w:val="171514"/>
          <w:spacing w:val="-8"/>
          <w:w w:val="105"/>
          <w:sz w:val="19"/>
        </w:rPr>
        <w:t xml:space="preserve"> </w:t>
      </w:r>
      <w:r w:rsidRPr="00837FE7">
        <w:rPr>
          <w:rFonts w:cs="Times New Roman"/>
          <w:color w:val="171514"/>
          <w:w w:val="105"/>
          <w:sz w:val="19"/>
        </w:rPr>
        <w:t>ngày</w:t>
      </w:r>
      <w:r w:rsidRPr="00837FE7">
        <w:rPr>
          <w:rFonts w:cs="Times New Roman"/>
          <w:color w:val="171514"/>
          <w:spacing w:val="-8"/>
          <w:w w:val="105"/>
          <w:sz w:val="19"/>
        </w:rPr>
        <w:t xml:space="preserve"> </w:t>
      </w:r>
      <w:r w:rsidRPr="00837FE7">
        <w:rPr>
          <w:rFonts w:cs="Times New Roman"/>
          <w:color w:val="171514"/>
          <w:w w:val="105"/>
          <w:sz w:val="19"/>
        </w:rPr>
        <w:t>hệ</w:t>
      </w:r>
      <w:r w:rsidRPr="00837FE7">
        <w:rPr>
          <w:rFonts w:cs="Times New Roman"/>
          <w:color w:val="171514"/>
          <w:spacing w:val="-9"/>
          <w:w w:val="105"/>
          <w:sz w:val="19"/>
        </w:rPr>
        <w:t xml:space="preserve"> </w:t>
      </w:r>
      <w:r w:rsidRPr="00837FE7">
        <w:rPr>
          <w:rFonts w:cs="Times New Roman"/>
          <w:color w:val="171514"/>
          <w:w w:val="105"/>
          <w:sz w:val="19"/>
        </w:rPr>
        <w:t>thống</w:t>
      </w:r>
      <w:r w:rsidRPr="00837FE7">
        <w:rPr>
          <w:rFonts w:cs="Times New Roman"/>
          <w:color w:val="171514"/>
          <w:spacing w:val="-8"/>
          <w:w w:val="105"/>
          <w:sz w:val="19"/>
        </w:rPr>
        <w:t xml:space="preserve"> </w:t>
      </w:r>
      <w:r w:rsidRPr="00837FE7">
        <w:rPr>
          <w:rFonts w:cs="Times New Roman"/>
          <w:color w:val="171514"/>
          <w:w w:val="105"/>
          <w:sz w:val="19"/>
        </w:rPr>
        <w:t>hiện</w:t>
      </w:r>
      <w:r w:rsidRPr="00837FE7">
        <w:rPr>
          <w:rFonts w:cs="Times New Roman"/>
          <w:color w:val="171514"/>
          <w:spacing w:val="-8"/>
          <w:w w:val="105"/>
          <w:sz w:val="19"/>
        </w:rPr>
        <w:t xml:space="preserve"> </w:t>
      </w:r>
      <w:r w:rsidRPr="00837FE7">
        <w:rPr>
          <w:rFonts w:cs="Times New Roman"/>
          <w:color w:val="171514"/>
          <w:w w:val="105"/>
          <w:sz w:val="19"/>
        </w:rPr>
        <w:t>tại.</w:t>
      </w:r>
    </w:p>
    <w:p w14:paraId="33C10DBF" w14:textId="77777777" w:rsidR="00837FE7" w:rsidRPr="00837FE7" w:rsidRDefault="00837FE7" w:rsidP="00837FE7">
      <w:pPr>
        <w:numPr>
          <w:ilvl w:val="3"/>
          <w:numId w:val="2"/>
        </w:numPr>
        <w:tabs>
          <w:tab w:val="left" w:pos="3780"/>
        </w:tabs>
        <w:spacing w:before="71" w:line="261" w:lineRule="auto"/>
        <w:ind w:right="1445"/>
        <w:outlineLvl w:val="4"/>
        <w:rPr>
          <w:rFonts w:cs="Times New Roman"/>
          <w:sz w:val="21"/>
          <w:szCs w:val="21"/>
        </w:rPr>
      </w:pPr>
      <w:r w:rsidRPr="00837FE7">
        <w:rPr>
          <w:rFonts w:cs="Times New Roman"/>
          <w:color w:val="171514"/>
          <w:w w:val="105"/>
          <w:sz w:val="21"/>
          <w:szCs w:val="21"/>
        </w:rPr>
        <w:t>Chèn</w:t>
      </w:r>
      <w:r w:rsidRPr="00837FE7">
        <w:rPr>
          <w:rFonts w:cs="Times New Roman"/>
          <w:color w:val="171514"/>
          <w:spacing w:val="-8"/>
          <w:w w:val="105"/>
          <w:sz w:val="21"/>
          <w:szCs w:val="21"/>
        </w:rPr>
        <w:t xml:space="preserve"> </w:t>
      </w:r>
      <w:r w:rsidRPr="00837FE7">
        <w:rPr>
          <w:rFonts w:cs="Times New Roman"/>
          <w:color w:val="171514"/>
          <w:w w:val="105"/>
          <w:sz w:val="21"/>
          <w:szCs w:val="21"/>
        </w:rPr>
        <w:t>một</w:t>
      </w:r>
      <w:r w:rsidRPr="00837FE7">
        <w:rPr>
          <w:rFonts w:cs="Times New Roman"/>
          <w:color w:val="171514"/>
          <w:spacing w:val="-7"/>
          <w:w w:val="105"/>
          <w:sz w:val="21"/>
          <w:szCs w:val="21"/>
        </w:rPr>
        <w:t xml:space="preserve"> </w:t>
      </w:r>
      <w:r w:rsidRPr="00837FE7">
        <w:rPr>
          <w:rFonts w:cs="Times New Roman"/>
          <w:color w:val="171514"/>
          <w:w w:val="105"/>
          <w:sz w:val="21"/>
          <w:szCs w:val="21"/>
        </w:rPr>
        <w:t>hàng</w:t>
      </w:r>
      <w:r w:rsidRPr="00837FE7">
        <w:rPr>
          <w:rFonts w:cs="Times New Roman"/>
          <w:color w:val="171514"/>
          <w:spacing w:val="-8"/>
          <w:w w:val="105"/>
          <w:sz w:val="21"/>
          <w:szCs w:val="21"/>
        </w:rPr>
        <w:t xml:space="preserve"> </w:t>
      </w:r>
      <w:r w:rsidRPr="00837FE7">
        <w:rPr>
          <w:rFonts w:cs="Times New Roman"/>
          <w:color w:val="171514"/>
          <w:w w:val="105"/>
          <w:sz w:val="21"/>
          <w:szCs w:val="21"/>
        </w:rPr>
        <w:t>mới</w:t>
      </w:r>
      <w:r w:rsidRPr="00837FE7">
        <w:rPr>
          <w:rFonts w:cs="Times New Roman"/>
          <w:color w:val="171514"/>
          <w:spacing w:val="-7"/>
          <w:w w:val="105"/>
          <w:sz w:val="21"/>
          <w:szCs w:val="21"/>
        </w:rPr>
        <w:t xml:space="preserve"> </w:t>
      </w:r>
      <w:r w:rsidRPr="00837FE7">
        <w:rPr>
          <w:rFonts w:cs="Times New Roman"/>
          <w:color w:val="171514"/>
          <w:w w:val="105"/>
          <w:sz w:val="21"/>
          <w:szCs w:val="21"/>
        </w:rPr>
        <w:t>vào</w:t>
      </w:r>
      <w:r w:rsidRPr="00837FE7">
        <w:rPr>
          <w:rFonts w:cs="Times New Roman"/>
          <w:color w:val="171514"/>
          <w:spacing w:val="-8"/>
          <w:w w:val="105"/>
          <w:sz w:val="21"/>
          <w:szCs w:val="21"/>
        </w:rPr>
        <w:t xml:space="preserve"> </w:t>
      </w:r>
      <w:r w:rsidRPr="00837FE7">
        <w:rPr>
          <w:rFonts w:cs="Times New Roman"/>
          <w:color w:val="171514"/>
          <w:w w:val="105"/>
          <w:sz w:val="21"/>
          <w:szCs w:val="21"/>
        </w:rPr>
        <w:t>bảng</w:t>
      </w:r>
      <w:r w:rsidRPr="00837FE7">
        <w:rPr>
          <w:rFonts w:cs="Times New Roman"/>
          <w:color w:val="171514"/>
          <w:spacing w:val="-7"/>
          <w:w w:val="105"/>
          <w:sz w:val="21"/>
          <w:szCs w:val="21"/>
        </w:rPr>
        <w:t xml:space="preserve"> </w:t>
      </w:r>
      <w:r w:rsidRPr="00837FE7">
        <w:rPr>
          <w:rFonts w:cs="Times New Roman"/>
          <w:color w:val="171514"/>
          <w:w w:val="105"/>
          <w:sz w:val="21"/>
          <w:szCs w:val="21"/>
        </w:rPr>
        <w:t>DETAILRENTAL</w:t>
      </w:r>
      <w:r w:rsidRPr="00837FE7">
        <w:rPr>
          <w:rFonts w:cs="Times New Roman"/>
          <w:color w:val="171514"/>
          <w:spacing w:val="-8"/>
          <w:w w:val="105"/>
          <w:sz w:val="21"/>
          <w:szCs w:val="21"/>
        </w:rPr>
        <w:t xml:space="preserve"> </w:t>
      </w:r>
      <w:r w:rsidRPr="00837FE7">
        <w:rPr>
          <w:rFonts w:cs="Times New Roman"/>
          <w:color w:val="171514"/>
          <w:w w:val="105"/>
          <w:sz w:val="21"/>
          <w:szCs w:val="21"/>
        </w:rPr>
        <w:t>bằng</w:t>
      </w:r>
      <w:r w:rsidRPr="00837FE7">
        <w:rPr>
          <w:rFonts w:cs="Times New Roman"/>
          <w:color w:val="171514"/>
          <w:spacing w:val="-7"/>
          <w:w w:val="105"/>
          <w:sz w:val="21"/>
          <w:szCs w:val="21"/>
        </w:rPr>
        <w:t xml:space="preserve"> </w:t>
      </w:r>
      <w:r w:rsidRPr="00837FE7">
        <w:rPr>
          <w:rFonts w:cs="Times New Roman"/>
          <w:color w:val="171514"/>
          <w:w w:val="105"/>
          <w:sz w:val="21"/>
          <w:szCs w:val="21"/>
        </w:rPr>
        <w:t>cách</w:t>
      </w:r>
      <w:r w:rsidRPr="00837FE7">
        <w:rPr>
          <w:rFonts w:cs="Times New Roman"/>
          <w:color w:val="171514"/>
          <w:spacing w:val="-8"/>
          <w:w w:val="105"/>
          <w:sz w:val="21"/>
          <w:szCs w:val="21"/>
        </w:rPr>
        <w:t xml:space="preserve"> </w:t>
      </w:r>
      <w:r w:rsidRPr="00837FE7">
        <w:rPr>
          <w:rFonts w:cs="Times New Roman"/>
          <w:color w:val="171514"/>
          <w:w w:val="105"/>
          <w:sz w:val="21"/>
          <w:szCs w:val="21"/>
        </w:rPr>
        <w:t>sử</w:t>
      </w:r>
      <w:r w:rsidRPr="00837FE7">
        <w:rPr>
          <w:rFonts w:cs="Times New Roman"/>
          <w:color w:val="171514"/>
          <w:spacing w:val="-7"/>
          <w:w w:val="105"/>
          <w:sz w:val="21"/>
          <w:szCs w:val="21"/>
        </w:rPr>
        <w:t xml:space="preserve"> </w:t>
      </w:r>
      <w:r w:rsidRPr="00837FE7">
        <w:rPr>
          <w:rFonts w:cs="Times New Roman"/>
          <w:color w:val="171514"/>
          <w:w w:val="105"/>
          <w:sz w:val="21"/>
          <w:szCs w:val="21"/>
        </w:rPr>
        <w:t>dụng</w:t>
      </w:r>
      <w:r w:rsidRPr="00837FE7">
        <w:rPr>
          <w:rFonts w:cs="Times New Roman"/>
          <w:color w:val="171514"/>
          <w:spacing w:val="-8"/>
          <w:w w:val="105"/>
          <w:sz w:val="21"/>
          <w:szCs w:val="21"/>
        </w:rPr>
        <w:t xml:space="preserve"> </w:t>
      </w:r>
      <w:r w:rsidRPr="00837FE7">
        <w:rPr>
          <w:rFonts w:cs="Times New Roman"/>
          <w:color w:val="171514"/>
          <w:w w:val="105"/>
          <w:sz w:val="21"/>
          <w:szCs w:val="21"/>
        </w:rPr>
        <w:t>giá</w:t>
      </w:r>
      <w:r w:rsidRPr="00837FE7">
        <w:rPr>
          <w:rFonts w:cs="Times New Roman"/>
          <w:color w:val="171514"/>
          <w:spacing w:val="-7"/>
          <w:w w:val="105"/>
          <w:sz w:val="21"/>
          <w:szCs w:val="21"/>
        </w:rPr>
        <w:t xml:space="preserve"> </w:t>
      </w:r>
      <w:r w:rsidRPr="00837FE7">
        <w:rPr>
          <w:rFonts w:cs="Times New Roman"/>
          <w:color w:val="171514"/>
          <w:w w:val="105"/>
          <w:sz w:val="21"/>
          <w:szCs w:val="21"/>
        </w:rPr>
        <w:t>trị</w:t>
      </w:r>
      <w:r w:rsidRPr="00837FE7">
        <w:rPr>
          <w:rFonts w:cs="Times New Roman"/>
          <w:color w:val="171514"/>
          <w:spacing w:val="-56"/>
          <w:w w:val="105"/>
          <w:sz w:val="21"/>
          <w:szCs w:val="21"/>
        </w:rPr>
        <w:t xml:space="preserve"> </w:t>
      </w:r>
      <w:r w:rsidRPr="00837FE7">
        <w:rPr>
          <w:rFonts w:cs="Times New Roman"/>
          <w:color w:val="171514"/>
          <w:sz w:val="21"/>
          <w:szCs w:val="21"/>
        </w:rPr>
        <w:t>trước</w:t>
      </w:r>
      <w:r w:rsidRPr="00837FE7">
        <w:rPr>
          <w:rFonts w:cs="Times New Roman"/>
          <w:color w:val="171514"/>
          <w:spacing w:val="6"/>
          <w:sz w:val="21"/>
          <w:szCs w:val="21"/>
        </w:rPr>
        <w:t xml:space="preserve"> </w:t>
      </w:r>
      <w:r w:rsidRPr="00837FE7">
        <w:rPr>
          <w:rFonts w:cs="Times New Roman"/>
          <w:color w:val="171514"/>
          <w:sz w:val="21"/>
          <w:szCs w:val="21"/>
        </w:rPr>
        <w:t>đó</w:t>
      </w:r>
      <w:r w:rsidRPr="00837FE7">
        <w:rPr>
          <w:rFonts w:cs="Times New Roman"/>
          <w:color w:val="171514"/>
          <w:spacing w:val="6"/>
          <w:sz w:val="21"/>
          <w:szCs w:val="21"/>
        </w:rPr>
        <w:t xml:space="preserve"> </w:t>
      </w:r>
      <w:r w:rsidRPr="00837FE7">
        <w:rPr>
          <w:rFonts w:cs="Times New Roman"/>
          <w:color w:val="171514"/>
          <w:sz w:val="21"/>
          <w:szCs w:val="21"/>
        </w:rPr>
        <w:t>được</w:t>
      </w:r>
      <w:r w:rsidRPr="00837FE7">
        <w:rPr>
          <w:rFonts w:cs="Times New Roman"/>
          <w:color w:val="171514"/>
          <w:spacing w:val="7"/>
          <w:sz w:val="21"/>
          <w:szCs w:val="21"/>
        </w:rPr>
        <w:t xml:space="preserve"> </w:t>
      </w:r>
      <w:r w:rsidRPr="00837FE7">
        <w:rPr>
          <w:rFonts w:cs="Times New Roman"/>
          <w:color w:val="171514"/>
          <w:sz w:val="21"/>
          <w:szCs w:val="21"/>
        </w:rPr>
        <w:t>RENT_NUM_SEQ</w:t>
      </w:r>
      <w:r w:rsidRPr="00837FE7">
        <w:rPr>
          <w:rFonts w:cs="Times New Roman"/>
          <w:color w:val="171514"/>
          <w:spacing w:val="6"/>
          <w:sz w:val="21"/>
          <w:szCs w:val="21"/>
        </w:rPr>
        <w:t xml:space="preserve"> </w:t>
      </w:r>
      <w:r w:rsidRPr="00837FE7">
        <w:rPr>
          <w:rFonts w:cs="Times New Roman"/>
          <w:color w:val="171514"/>
          <w:sz w:val="21"/>
          <w:szCs w:val="21"/>
        </w:rPr>
        <w:t>trả</w:t>
      </w:r>
      <w:r w:rsidRPr="00837FE7">
        <w:rPr>
          <w:rFonts w:cs="Times New Roman"/>
          <w:color w:val="171514"/>
          <w:spacing w:val="7"/>
          <w:sz w:val="21"/>
          <w:szCs w:val="21"/>
        </w:rPr>
        <w:t xml:space="preserve"> </w:t>
      </w:r>
      <w:r w:rsidRPr="00837FE7">
        <w:rPr>
          <w:rFonts w:cs="Times New Roman"/>
          <w:color w:val="171514"/>
          <w:sz w:val="21"/>
          <w:szCs w:val="21"/>
        </w:rPr>
        <w:t>về</w:t>
      </w:r>
      <w:r w:rsidRPr="00837FE7">
        <w:rPr>
          <w:rFonts w:cs="Times New Roman"/>
          <w:color w:val="171514"/>
          <w:spacing w:val="6"/>
          <w:sz w:val="21"/>
          <w:szCs w:val="21"/>
        </w:rPr>
        <w:t xml:space="preserve"> </w:t>
      </w:r>
      <w:r w:rsidRPr="00837FE7">
        <w:rPr>
          <w:rFonts w:cs="Times New Roman"/>
          <w:color w:val="171514"/>
          <w:sz w:val="21"/>
          <w:szCs w:val="21"/>
        </w:rPr>
        <w:t>làm</w:t>
      </w:r>
      <w:r w:rsidRPr="00837FE7">
        <w:rPr>
          <w:rFonts w:cs="Times New Roman"/>
          <w:color w:val="171514"/>
          <w:spacing w:val="7"/>
          <w:sz w:val="21"/>
          <w:szCs w:val="21"/>
        </w:rPr>
        <w:t xml:space="preserve"> </w:t>
      </w:r>
      <w:r w:rsidRPr="00837FE7">
        <w:rPr>
          <w:rFonts w:cs="Times New Roman"/>
          <w:color w:val="171514"/>
          <w:sz w:val="21"/>
          <w:szCs w:val="21"/>
        </w:rPr>
        <w:t>RENT_NUM,</w:t>
      </w:r>
      <w:r w:rsidRPr="00837FE7">
        <w:rPr>
          <w:rFonts w:cs="Times New Roman"/>
          <w:color w:val="171514"/>
          <w:spacing w:val="6"/>
          <w:sz w:val="21"/>
          <w:szCs w:val="21"/>
        </w:rPr>
        <w:t xml:space="preserve"> </w:t>
      </w:r>
      <w:r w:rsidRPr="00837FE7">
        <w:rPr>
          <w:rFonts w:cs="Times New Roman"/>
          <w:color w:val="171514"/>
          <w:sz w:val="21"/>
          <w:szCs w:val="21"/>
        </w:rPr>
        <w:t>số</w:t>
      </w:r>
      <w:r w:rsidRPr="00837FE7">
        <w:rPr>
          <w:rFonts w:cs="Times New Roman"/>
          <w:color w:val="171514"/>
          <w:spacing w:val="6"/>
          <w:sz w:val="21"/>
          <w:szCs w:val="21"/>
        </w:rPr>
        <w:t xml:space="preserve"> </w:t>
      </w:r>
      <w:r w:rsidRPr="00837FE7">
        <w:rPr>
          <w:rFonts w:cs="Times New Roman"/>
          <w:color w:val="171514"/>
          <w:sz w:val="21"/>
          <w:szCs w:val="21"/>
        </w:rPr>
        <w:t>video</w:t>
      </w:r>
      <w:r w:rsidRPr="00837FE7">
        <w:rPr>
          <w:rFonts w:cs="Times New Roman"/>
          <w:color w:val="171514"/>
          <w:spacing w:val="7"/>
          <w:sz w:val="21"/>
          <w:szCs w:val="21"/>
        </w:rPr>
        <w:t xml:space="preserve"> </w:t>
      </w:r>
      <w:r w:rsidRPr="00837FE7">
        <w:rPr>
          <w:rFonts w:cs="Times New Roman"/>
          <w:color w:val="171514"/>
          <w:sz w:val="21"/>
          <w:szCs w:val="21"/>
        </w:rPr>
        <w:t>được</w:t>
      </w:r>
      <w:r w:rsidRPr="00837FE7">
        <w:rPr>
          <w:rFonts w:cs="Times New Roman"/>
          <w:color w:val="171514"/>
          <w:spacing w:val="1"/>
          <w:sz w:val="21"/>
          <w:szCs w:val="21"/>
        </w:rPr>
        <w:t xml:space="preserve"> </w:t>
      </w:r>
      <w:r w:rsidRPr="00837FE7">
        <w:rPr>
          <w:rFonts w:cs="Times New Roman"/>
          <w:color w:val="171514"/>
          <w:sz w:val="21"/>
          <w:szCs w:val="21"/>
        </w:rPr>
        <w:t>cung</w:t>
      </w:r>
      <w:r w:rsidRPr="00837FE7">
        <w:rPr>
          <w:rFonts w:cs="Times New Roman"/>
          <w:color w:val="171514"/>
          <w:spacing w:val="3"/>
          <w:sz w:val="21"/>
          <w:szCs w:val="21"/>
        </w:rPr>
        <w:t xml:space="preserve"> </w:t>
      </w:r>
      <w:r w:rsidRPr="00837FE7">
        <w:rPr>
          <w:rFonts w:cs="Times New Roman"/>
          <w:color w:val="171514"/>
          <w:sz w:val="21"/>
          <w:szCs w:val="21"/>
        </w:rPr>
        <w:t>cấp</w:t>
      </w:r>
      <w:r w:rsidRPr="00837FE7">
        <w:rPr>
          <w:rFonts w:cs="Times New Roman"/>
          <w:color w:val="171514"/>
          <w:spacing w:val="3"/>
          <w:sz w:val="21"/>
          <w:szCs w:val="21"/>
        </w:rPr>
        <w:t xml:space="preserve"> </w:t>
      </w:r>
      <w:r w:rsidRPr="00837FE7">
        <w:rPr>
          <w:rFonts w:cs="Times New Roman"/>
          <w:color w:val="171514"/>
          <w:sz w:val="21"/>
          <w:szCs w:val="21"/>
        </w:rPr>
        <w:t>trong</w:t>
      </w:r>
      <w:r w:rsidRPr="00837FE7">
        <w:rPr>
          <w:rFonts w:cs="Times New Roman"/>
          <w:color w:val="171514"/>
          <w:spacing w:val="3"/>
          <w:sz w:val="21"/>
          <w:szCs w:val="21"/>
        </w:rPr>
        <w:t xml:space="preserve"> </w:t>
      </w:r>
      <w:r w:rsidRPr="00837FE7">
        <w:rPr>
          <w:rFonts w:cs="Times New Roman"/>
          <w:color w:val="171514"/>
          <w:sz w:val="21"/>
          <w:szCs w:val="21"/>
        </w:rPr>
        <w:t>tham</w:t>
      </w:r>
      <w:r w:rsidRPr="00837FE7">
        <w:rPr>
          <w:rFonts w:cs="Times New Roman"/>
          <w:color w:val="171514"/>
          <w:spacing w:val="3"/>
          <w:sz w:val="21"/>
          <w:szCs w:val="21"/>
        </w:rPr>
        <w:t xml:space="preserve"> </w:t>
      </w:r>
      <w:r w:rsidRPr="00837FE7">
        <w:rPr>
          <w:rFonts w:cs="Times New Roman"/>
          <w:color w:val="171514"/>
          <w:sz w:val="21"/>
          <w:szCs w:val="21"/>
        </w:rPr>
        <w:t>số</w:t>
      </w:r>
      <w:r w:rsidRPr="00837FE7">
        <w:rPr>
          <w:rFonts w:cs="Times New Roman"/>
          <w:color w:val="171514"/>
          <w:spacing w:val="3"/>
          <w:sz w:val="21"/>
          <w:szCs w:val="21"/>
        </w:rPr>
        <w:t xml:space="preserve"> </w:t>
      </w:r>
      <w:r w:rsidRPr="00837FE7">
        <w:rPr>
          <w:rFonts w:cs="Times New Roman"/>
          <w:color w:val="171514"/>
          <w:sz w:val="21"/>
          <w:szCs w:val="21"/>
        </w:rPr>
        <w:t>là</w:t>
      </w:r>
      <w:r w:rsidRPr="00837FE7">
        <w:rPr>
          <w:rFonts w:cs="Times New Roman"/>
          <w:color w:val="171514"/>
          <w:spacing w:val="3"/>
          <w:sz w:val="21"/>
          <w:szCs w:val="21"/>
        </w:rPr>
        <w:t xml:space="preserve"> </w:t>
      </w:r>
      <w:r w:rsidRPr="00837FE7">
        <w:rPr>
          <w:rFonts w:cs="Times New Roman"/>
          <w:color w:val="171514"/>
          <w:sz w:val="21"/>
          <w:szCs w:val="21"/>
        </w:rPr>
        <w:t>VID_NUM,</w:t>
      </w:r>
      <w:r w:rsidRPr="00837FE7">
        <w:rPr>
          <w:rFonts w:cs="Times New Roman"/>
          <w:color w:val="171514"/>
          <w:spacing w:val="4"/>
          <w:sz w:val="21"/>
          <w:szCs w:val="21"/>
        </w:rPr>
        <w:t xml:space="preserve"> </w:t>
      </w:r>
      <w:r w:rsidRPr="00837FE7">
        <w:rPr>
          <w:rFonts w:cs="Times New Roman"/>
          <w:color w:val="171514"/>
          <w:sz w:val="21"/>
          <w:szCs w:val="21"/>
        </w:rPr>
        <w:t>PRICE_RENTFEE</w:t>
      </w:r>
      <w:r w:rsidRPr="00837FE7">
        <w:rPr>
          <w:rFonts w:cs="Times New Roman"/>
          <w:color w:val="171514"/>
          <w:spacing w:val="3"/>
          <w:sz w:val="21"/>
          <w:szCs w:val="21"/>
        </w:rPr>
        <w:t xml:space="preserve"> </w:t>
      </w:r>
      <w:r w:rsidRPr="00837FE7">
        <w:rPr>
          <w:rFonts w:cs="Times New Roman"/>
          <w:color w:val="171514"/>
          <w:sz w:val="21"/>
          <w:szCs w:val="21"/>
        </w:rPr>
        <w:t>làm</w:t>
      </w:r>
      <w:r w:rsidRPr="00837FE7">
        <w:rPr>
          <w:rFonts w:cs="Times New Roman"/>
          <w:color w:val="171514"/>
          <w:spacing w:val="3"/>
          <w:sz w:val="21"/>
          <w:szCs w:val="21"/>
        </w:rPr>
        <w:t xml:space="preserve"> </w:t>
      </w:r>
      <w:r w:rsidRPr="00837FE7">
        <w:rPr>
          <w:rFonts w:cs="Times New Roman"/>
          <w:color w:val="171514"/>
          <w:sz w:val="21"/>
          <w:szCs w:val="21"/>
        </w:rPr>
        <w:t>giá</w:t>
      </w:r>
      <w:r w:rsidRPr="00837FE7">
        <w:rPr>
          <w:rFonts w:cs="Times New Roman"/>
          <w:color w:val="171514"/>
          <w:spacing w:val="3"/>
          <w:sz w:val="21"/>
          <w:szCs w:val="21"/>
        </w:rPr>
        <w:t xml:space="preserve"> </w:t>
      </w:r>
      <w:r w:rsidRPr="00837FE7">
        <w:rPr>
          <w:rFonts w:cs="Times New Roman"/>
          <w:color w:val="171514"/>
          <w:sz w:val="21"/>
          <w:szCs w:val="21"/>
        </w:rPr>
        <w:t>trị</w:t>
      </w:r>
      <w:r w:rsidRPr="00837FE7">
        <w:rPr>
          <w:rFonts w:cs="Times New Roman"/>
          <w:color w:val="171514"/>
          <w:spacing w:val="3"/>
          <w:sz w:val="21"/>
          <w:szCs w:val="21"/>
        </w:rPr>
        <w:t xml:space="preserve"> </w:t>
      </w:r>
      <w:r w:rsidRPr="00837FE7">
        <w:rPr>
          <w:rFonts w:cs="Times New Roman"/>
          <w:color w:val="171514"/>
          <w:sz w:val="21"/>
          <w:szCs w:val="21"/>
        </w:rPr>
        <w:t>cho</w:t>
      </w:r>
      <w:r w:rsidRPr="00837FE7">
        <w:rPr>
          <w:rFonts w:cs="Times New Roman"/>
          <w:color w:val="171514"/>
          <w:spacing w:val="1"/>
          <w:sz w:val="21"/>
          <w:szCs w:val="21"/>
        </w:rPr>
        <w:t xml:space="preserve"> </w:t>
      </w:r>
      <w:r w:rsidRPr="00837FE7">
        <w:rPr>
          <w:rFonts w:cs="Times New Roman"/>
          <w:color w:val="171514"/>
          <w:sz w:val="21"/>
          <w:szCs w:val="21"/>
        </w:rPr>
        <w:t>DETAIL_FEE, ngày đến hạn được tính ở trên cho DETAIL_DUEDATE,</w:t>
      </w:r>
      <w:r w:rsidRPr="00837FE7">
        <w:rPr>
          <w:rFonts w:cs="Times New Roman"/>
          <w:color w:val="171514"/>
          <w:spacing w:val="1"/>
          <w:sz w:val="21"/>
          <w:szCs w:val="21"/>
        </w:rPr>
        <w:t xml:space="preserve"> </w:t>
      </w:r>
      <w:r w:rsidRPr="00837FE7">
        <w:rPr>
          <w:rFonts w:cs="Times New Roman"/>
          <w:color w:val="171514"/>
          <w:w w:val="95"/>
          <w:sz w:val="21"/>
          <w:szCs w:val="21"/>
        </w:rPr>
        <w:t>PRICE_DAILYLATEFEE</w:t>
      </w:r>
      <w:r w:rsidRPr="00837FE7">
        <w:rPr>
          <w:rFonts w:cs="Times New Roman"/>
          <w:color w:val="171514"/>
          <w:spacing w:val="8"/>
          <w:w w:val="95"/>
          <w:sz w:val="21"/>
          <w:szCs w:val="21"/>
        </w:rPr>
        <w:t xml:space="preserve"> </w:t>
      </w:r>
      <w:r w:rsidRPr="00837FE7">
        <w:rPr>
          <w:rFonts w:cs="Times New Roman"/>
          <w:color w:val="171514"/>
          <w:w w:val="95"/>
          <w:sz w:val="21"/>
          <w:szCs w:val="21"/>
        </w:rPr>
        <w:t>làm</w:t>
      </w:r>
      <w:r w:rsidRPr="00837FE7">
        <w:rPr>
          <w:rFonts w:cs="Times New Roman"/>
          <w:color w:val="171514"/>
          <w:spacing w:val="8"/>
          <w:w w:val="95"/>
          <w:sz w:val="21"/>
          <w:szCs w:val="21"/>
        </w:rPr>
        <w:t xml:space="preserve"> </w:t>
      </w:r>
      <w:r w:rsidRPr="00837FE7">
        <w:rPr>
          <w:rFonts w:cs="Times New Roman"/>
          <w:color w:val="171514"/>
          <w:w w:val="95"/>
          <w:sz w:val="21"/>
          <w:szCs w:val="21"/>
        </w:rPr>
        <w:t>giá</w:t>
      </w:r>
      <w:r w:rsidRPr="00837FE7">
        <w:rPr>
          <w:rFonts w:cs="Times New Roman"/>
          <w:color w:val="171514"/>
          <w:spacing w:val="8"/>
          <w:w w:val="95"/>
          <w:sz w:val="21"/>
          <w:szCs w:val="21"/>
        </w:rPr>
        <w:t xml:space="preserve"> </w:t>
      </w:r>
      <w:r w:rsidRPr="00837FE7">
        <w:rPr>
          <w:rFonts w:cs="Times New Roman"/>
          <w:color w:val="171514"/>
          <w:w w:val="95"/>
          <w:sz w:val="21"/>
          <w:szCs w:val="21"/>
        </w:rPr>
        <w:t>trị</w:t>
      </w:r>
      <w:r w:rsidRPr="00837FE7">
        <w:rPr>
          <w:rFonts w:cs="Times New Roman"/>
          <w:color w:val="171514"/>
          <w:spacing w:val="8"/>
          <w:w w:val="95"/>
          <w:sz w:val="21"/>
          <w:szCs w:val="21"/>
        </w:rPr>
        <w:t xml:space="preserve"> </w:t>
      </w:r>
      <w:r w:rsidRPr="00837FE7">
        <w:rPr>
          <w:rFonts w:cs="Times New Roman"/>
          <w:color w:val="171514"/>
          <w:w w:val="95"/>
          <w:sz w:val="21"/>
          <w:szCs w:val="21"/>
        </w:rPr>
        <w:t>giá</w:t>
      </w:r>
      <w:r w:rsidRPr="00837FE7">
        <w:rPr>
          <w:rFonts w:cs="Times New Roman"/>
          <w:color w:val="171514"/>
          <w:spacing w:val="8"/>
          <w:w w:val="95"/>
          <w:sz w:val="21"/>
          <w:szCs w:val="21"/>
        </w:rPr>
        <w:t xml:space="preserve"> </w:t>
      </w:r>
      <w:r w:rsidRPr="00837FE7">
        <w:rPr>
          <w:rFonts w:cs="Times New Roman"/>
          <w:color w:val="171514"/>
          <w:w w:val="95"/>
          <w:sz w:val="21"/>
          <w:szCs w:val="21"/>
        </w:rPr>
        <w:t>trị</w:t>
      </w:r>
      <w:r w:rsidRPr="00837FE7">
        <w:rPr>
          <w:rFonts w:cs="Times New Roman"/>
          <w:color w:val="171514"/>
          <w:spacing w:val="9"/>
          <w:w w:val="95"/>
          <w:sz w:val="21"/>
          <w:szCs w:val="21"/>
        </w:rPr>
        <w:t xml:space="preserve"> </w:t>
      </w:r>
      <w:r w:rsidRPr="00837FE7">
        <w:rPr>
          <w:rFonts w:cs="Times New Roman"/>
          <w:color w:val="171514"/>
          <w:w w:val="95"/>
          <w:sz w:val="21"/>
          <w:szCs w:val="21"/>
        </w:rPr>
        <w:t>cho</w:t>
      </w:r>
      <w:r w:rsidRPr="00837FE7">
        <w:rPr>
          <w:rFonts w:cs="Times New Roman"/>
          <w:color w:val="171514"/>
          <w:spacing w:val="8"/>
          <w:w w:val="95"/>
          <w:sz w:val="21"/>
          <w:szCs w:val="21"/>
        </w:rPr>
        <w:t xml:space="preserve"> </w:t>
      </w:r>
      <w:r w:rsidRPr="00837FE7">
        <w:rPr>
          <w:rFonts w:cs="Times New Roman"/>
          <w:color w:val="171514"/>
          <w:w w:val="95"/>
          <w:sz w:val="21"/>
          <w:szCs w:val="21"/>
        </w:rPr>
        <w:t>DETAIL_DAILYLATEFEE</w:t>
      </w:r>
      <w:r w:rsidRPr="00837FE7">
        <w:rPr>
          <w:rFonts w:cs="Times New Roman"/>
          <w:color w:val="171514"/>
          <w:spacing w:val="8"/>
          <w:w w:val="95"/>
          <w:sz w:val="21"/>
          <w:szCs w:val="21"/>
        </w:rPr>
        <w:t xml:space="preserve"> </w:t>
      </w:r>
      <w:r w:rsidRPr="00837FE7">
        <w:rPr>
          <w:rFonts w:cs="Times New Roman"/>
          <w:color w:val="171514"/>
          <w:w w:val="95"/>
          <w:sz w:val="21"/>
          <w:szCs w:val="21"/>
        </w:rPr>
        <w:t>và</w:t>
      </w:r>
      <w:r w:rsidRPr="00837FE7">
        <w:rPr>
          <w:rFonts w:cs="Times New Roman"/>
          <w:color w:val="171514"/>
          <w:spacing w:val="1"/>
          <w:w w:val="95"/>
          <w:sz w:val="21"/>
          <w:szCs w:val="21"/>
        </w:rPr>
        <w:t xml:space="preserve"> </w:t>
      </w:r>
      <w:r w:rsidRPr="00837FE7">
        <w:rPr>
          <w:rFonts w:cs="Times New Roman"/>
          <w:color w:val="171514"/>
          <w:w w:val="105"/>
          <w:sz w:val="21"/>
          <w:szCs w:val="21"/>
        </w:rPr>
        <w:t>null</w:t>
      </w:r>
      <w:r w:rsidRPr="00837FE7">
        <w:rPr>
          <w:rFonts w:cs="Times New Roman"/>
          <w:color w:val="171514"/>
          <w:spacing w:val="-9"/>
          <w:w w:val="105"/>
          <w:sz w:val="21"/>
          <w:szCs w:val="21"/>
        </w:rPr>
        <w:t xml:space="preserve"> </w:t>
      </w:r>
      <w:r w:rsidRPr="00837FE7">
        <w:rPr>
          <w:rFonts w:cs="Times New Roman"/>
          <w:color w:val="171514"/>
          <w:w w:val="105"/>
          <w:sz w:val="21"/>
          <w:szCs w:val="21"/>
        </w:rPr>
        <w:t>cho</w:t>
      </w:r>
      <w:r w:rsidRPr="00837FE7">
        <w:rPr>
          <w:rFonts w:cs="Times New Roman"/>
          <w:color w:val="171514"/>
          <w:spacing w:val="-8"/>
          <w:w w:val="105"/>
          <w:sz w:val="21"/>
          <w:szCs w:val="21"/>
        </w:rPr>
        <w:t xml:space="preserve"> </w:t>
      </w:r>
      <w:r w:rsidRPr="00837FE7">
        <w:rPr>
          <w:rFonts w:cs="Times New Roman"/>
          <w:color w:val="171514"/>
          <w:w w:val="105"/>
          <w:sz w:val="21"/>
          <w:szCs w:val="21"/>
        </w:rPr>
        <w:t>DETAIL_RETURNDATE.</w:t>
      </w:r>
    </w:p>
    <w:p w14:paraId="79F01347" w14:textId="22CEA5C6" w:rsidR="00837FE7" w:rsidRPr="00837FE7" w:rsidRDefault="00837FE7" w:rsidP="00684CD2">
      <w:pPr>
        <w:numPr>
          <w:ilvl w:val="2"/>
          <w:numId w:val="2"/>
        </w:numPr>
        <w:tabs>
          <w:tab w:val="left" w:pos="3472"/>
        </w:tabs>
        <w:spacing w:before="90" w:line="261" w:lineRule="auto"/>
        <w:ind w:left="3499" w:right="1444" w:hanging="380"/>
        <w:jc w:val="left"/>
        <w:rPr>
          <w:rFonts w:cs="Times New Roman"/>
          <w:color w:val="171514"/>
          <w:sz w:val="21"/>
        </w:rPr>
      </w:pPr>
      <w:r w:rsidRPr="00837FE7">
        <w:rPr>
          <w:rFonts w:cs="Times New Roman"/>
          <w:color w:val="171514"/>
          <w:w w:val="105"/>
          <w:sz w:val="21"/>
        </w:rPr>
        <w:t>Tạo</w:t>
      </w:r>
      <w:r w:rsidRPr="00837FE7">
        <w:rPr>
          <w:rFonts w:cs="Times New Roman"/>
          <w:color w:val="171514"/>
          <w:spacing w:val="7"/>
          <w:w w:val="105"/>
          <w:sz w:val="21"/>
        </w:rPr>
        <w:t xml:space="preserve"> </w:t>
      </w:r>
      <w:r w:rsidRPr="00837FE7">
        <w:rPr>
          <w:rFonts w:cs="Times New Roman"/>
          <w:color w:val="171514"/>
          <w:w w:val="105"/>
          <w:sz w:val="21"/>
        </w:rPr>
        <w:t>một</w:t>
      </w:r>
      <w:r w:rsidRPr="00837FE7">
        <w:rPr>
          <w:rFonts w:cs="Times New Roman"/>
          <w:color w:val="171514"/>
          <w:spacing w:val="7"/>
          <w:w w:val="105"/>
          <w:sz w:val="21"/>
        </w:rPr>
        <w:t xml:space="preserve"> </w:t>
      </w:r>
      <w:r w:rsidRPr="00837FE7">
        <w:rPr>
          <w:rFonts w:cs="Times New Roman"/>
          <w:color w:val="171514"/>
          <w:w w:val="105"/>
          <w:sz w:val="21"/>
        </w:rPr>
        <w:t>thủ</w:t>
      </w:r>
      <w:r w:rsidRPr="00837FE7">
        <w:rPr>
          <w:rFonts w:cs="Times New Roman"/>
          <w:color w:val="171514"/>
          <w:spacing w:val="7"/>
          <w:w w:val="105"/>
          <w:sz w:val="21"/>
        </w:rPr>
        <w:t xml:space="preserve"> </w:t>
      </w:r>
      <w:r w:rsidRPr="00837FE7">
        <w:rPr>
          <w:rFonts w:cs="Times New Roman"/>
          <w:color w:val="171514"/>
          <w:w w:val="105"/>
          <w:sz w:val="21"/>
        </w:rPr>
        <w:t>tục</w:t>
      </w:r>
      <w:r w:rsidRPr="00837FE7">
        <w:rPr>
          <w:rFonts w:cs="Times New Roman"/>
          <w:color w:val="171514"/>
          <w:spacing w:val="8"/>
          <w:w w:val="105"/>
          <w:sz w:val="21"/>
        </w:rPr>
        <w:t xml:space="preserve"> </w:t>
      </w:r>
      <w:r w:rsidRPr="00837FE7">
        <w:rPr>
          <w:rFonts w:cs="Times New Roman"/>
          <w:color w:val="171514"/>
          <w:w w:val="105"/>
          <w:sz w:val="21"/>
        </w:rPr>
        <w:t>lưu</w:t>
      </w:r>
      <w:r w:rsidRPr="00837FE7">
        <w:rPr>
          <w:rFonts w:cs="Times New Roman"/>
          <w:color w:val="171514"/>
          <w:spacing w:val="7"/>
          <w:w w:val="105"/>
          <w:sz w:val="21"/>
        </w:rPr>
        <w:t xml:space="preserve"> </w:t>
      </w:r>
      <w:r w:rsidRPr="00837FE7">
        <w:rPr>
          <w:rFonts w:cs="Times New Roman"/>
          <w:color w:val="171514"/>
          <w:w w:val="105"/>
          <w:sz w:val="21"/>
        </w:rPr>
        <w:t>trữ</w:t>
      </w:r>
      <w:r w:rsidRPr="00837FE7">
        <w:rPr>
          <w:rFonts w:cs="Times New Roman"/>
          <w:color w:val="171514"/>
          <w:spacing w:val="7"/>
          <w:w w:val="105"/>
          <w:sz w:val="21"/>
        </w:rPr>
        <w:t xml:space="preserve"> </w:t>
      </w:r>
      <w:r w:rsidRPr="00837FE7">
        <w:rPr>
          <w:rFonts w:cs="Times New Roman"/>
          <w:color w:val="171514"/>
          <w:w w:val="105"/>
          <w:sz w:val="21"/>
        </w:rPr>
        <w:t>có</w:t>
      </w:r>
      <w:r w:rsidRPr="00837FE7">
        <w:rPr>
          <w:rFonts w:cs="Times New Roman"/>
          <w:color w:val="171514"/>
          <w:spacing w:val="8"/>
          <w:w w:val="105"/>
          <w:sz w:val="21"/>
        </w:rPr>
        <w:t xml:space="preserve"> </w:t>
      </w:r>
      <w:r w:rsidRPr="00837FE7">
        <w:rPr>
          <w:rFonts w:cs="Times New Roman"/>
          <w:color w:val="171514"/>
          <w:w w:val="105"/>
          <w:sz w:val="21"/>
        </w:rPr>
        <w:t>tên</w:t>
      </w:r>
      <w:r w:rsidRPr="00837FE7">
        <w:rPr>
          <w:rFonts w:cs="Times New Roman"/>
          <w:b/>
          <w:color w:val="171514"/>
          <w:w w:val="105"/>
          <w:sz w:val="21"/>
        </w:rPr>
        <w:t>prc_return_video</w:t>
      </w:r>
      <w:r w:rsidRPr="00837FE7">
        <w:rPr>
          <w:rFonts w:cs="Times New Roman"/>
          <w:color w:val="171514"/>
          <w:w w:val="105"/>
          <w:sz w:val="21"/>
        </w:rPr>
        <w:t>để</w:t>
      </w:r>
      <w:r w:rsidRPr="00837FE7">
        <w:rPr>
          <w:rFonts w:cs="Times New Roman"/>
          <w:color w:val="171514"/>
          <w:spacing w:val="7"/>
          <w:w w:val="105"/>
          <w:sz w:val="21"/>
        </w:rPr>
        <w:t xml:space="preserve"> </w:t>
      </w:r>
      <w:r w:rsidRPr="00837FE7">
        <w:rPr>
          <w:rFonts w:cs="Times New Roman"/>
          <w:color w:val="171514"/>
          <w:w w:val="105"/>
          <w:sz w:val="21"/>
        </w:rPr>
        <w:t>nhập</w:t>
      </w:r>
      <w:r w:rsidRPr="00837FE7">
        <w:rPr>
          <w:rFonts w:cs="Times New Roman"/>
          <w:color w:val="171514"/>
          <w:spacing w:val="7"/>
          <w:w w:val="105"/>
          <w:sz w:val="21"/>
        </w:rPr>
        <w:t xml:space="preserve"> </w:t>
      </w:r>
      <w:r w:rsidRPr="00837FE7">
        <w:rPr>
          <w:rFonts w:cs="Times New Roman"/>
          <w:color w:val="171514"/>
          <w:w w:val="105"/>
          <w:sz w:val="21"/>
        </w:rPr>
        <w:t>dữ</w:t>
      </w:r>
      <w:r w:rsidRPr="00837FE7">
        <w:rPr>
          <w:rFonts w:cs="Times New Roman"/>
          <w:color w:val="171514"/>
          <w:spacing w:val="8"/>
          <w:w w:val="105"/>
          <w:sz w:val="21"/>
        </w:rPr>
        <w:t xml:space="preserve"> </w:t>
      </w:r>
      <w:r w:rsidRPr="00837FE7">
        <w:rPr>
          <w:rFonts w:cs="Times New Roman"/>
          <w:color w:val="171514"/>
          <w:w w:val="105"/>
          <w:sz w:val="21"/>
        </w:rPr>
        <w:t>liệu</w:t>
      </w:r>
      <w:r w:rsidRPr="00837FE7">
        <w:rPr>
          <w:rFonts w:cs="Times New Roman"/>
          <w:color w:val="171514"/>
          <w:spacing w:val="7"/>
          <w:w w:val="105"/>
          <w:sz w:val="21"/>
        </w:rPr>
        <w:t xml:space="preserve"> </w:t>
      </w:r>
      <w:r w:rsidRPr="00837FE7">
        <w:rPr>
          <w:rFonts w:cs="Times New Roman"/>
          <w:color w:val="171514"/>
          <w:w w:val="105"/>
          <w:sz w:val="21"/>
        </w:rPr>
        <w:t>về</w:t>
      </w:r>
      <w:r w:rsidRPr="00837FE7">
        <w:rPr>
          <w:rFonts w:cs="Times New Roman"/>
          <w:color w:val="171514"/>
          <w:spacing w:val="7"/>
          <w:w w:val="105"/>
          <w:sz w:val="21"/>
        </w:rPr>
        <w:t xml:space="preserve"> </w:t>
      </w:r>
      <w:r w:rsidRPr="00837FE7">
        <w:rPr>
          <w:rFonts w:cs="Times New Roman"/>
          <w:color w:val="171514"/>
          <w:w w:val="105"/>
          <w:sz w:val="21"/>
        </w:rPr>
        <w:t>việc</w:t>
      </w:r>
      <w:r w:rsidRPr="00837FE7">
        <w:rPr>
          <w:rFonts w:cs="Times New Roman"/>
          <w:color w:val="171514"/>
          <w:spacing w:val="8"/>
          <w:w w:val="105"/>
          <w:sz w:val="21"/>
        </w:rPr>
        <w:t xml:space="preserve"> </w:t>
      </w:r>
      <w:r w:rsidRPr="00837FE7">
        <w:rPr>
          <w:rFonts w:cs="Times New Roman"/>
          <w:color w:val="171514"/>
          <w:w w:val="105"/>
          <w:sz w:val="21"/>
        </w:rPr>
        <w:t>trả</w:t>
      </w:r>
      <w:r w:rsidRPr="00837FE7">
        <w:rPr>
          <w:rFonts w:cs="Times New Roman"/>
          <w:color w:val="171514"/>
          <w:spacing w:val="-56"/>
          <w:w w:val="105"/>
          <w:sz w:val="21"/>
        </w:rPr>
        <w:t xml:space="preserve"> </w:t>
      </w:r>
      <w:r w:rsidRPr="00837FE7">
        <w:rPr>
          <w:rFonts w:cs="Times New Roman"/>
          <w:color w:val="171514"/>
          <w:w w:val="110"/>
          <w:sz w:val="21"/>
        </w:rPr>
        <w:t>lại</w:t>
      </w:r>
      <w:r w:rsidRPr="00837FE7">
        <w:rPr>
          <w:rFonts w:cs="Times New Roman"/>
          <w:color w:val="171514"/>
          <w:spacing w:val="-12"/>
          <w:w w:val="110"/>
          <w:sz w:val="21"/>
        </w:rPr>
        <w:t xml:space="preserve"> </w:t>
      </w:r>
      <w:r w:rsidRPr="00837FE7">
        <w:rPr>
          <w:rFonts w:cs="Times New Roman"/>
          <w:color w:val="171514"/>
          <w:w w:val="110"/>
          <w:sz w:val="21"/>
        </w:rPr>
        <w:t>video</w:t>
      </w:r>
      <w:r w:rsidRPr="00837FE7">
        <w:rPr>
          <w:rFonts w:cs="Times New Roman"/>
          <w:color w:val="171514"/>
          <w:spacing w:val="-11"/>
          <w:w w:val="110"/>
          <w:sz w:val="21"/>
        </w:rPr>
        <w:t xml:space="preserve"> </w:t>
      </w:r>
      <w:r w:rsidRPr="00837FE7">
        <w:rPr>
          <w:rFonts w:cs="Times New Roman"/>
          <w:color w:val="171514"/>
          <w:w w:val="110"/>
          <w:sz w:val="21"/>
        </w:rPr>
        <w:t>đã</w:t>
      </w:r>
      <w:r w:rsidRPr="00837FE7">
        <w:rPr>
          <w:rFonts w:cs="Times New Roman"/>
          <w:color w:val="171514"/>
          <w:spacing w:val="-11"/>
          <w:w w:val="110"/>
          <w:sz w:val="21"/>
        </w:rPr>
        <w:t xml:space="preserve"> </w:t>
      </w:r>
      <w:r w:rsidRPr="00837FE7">
        <w:rPr>
          <w:rFonts w:cs="Times New Roman"/>
          <w:color w:val="171514"/>
          <w:w w:val="110"/>
          <w:sz w:val="21"/>
        </w:rPr>
        <w:t>thuê.</w:t>
      </w:r>
      <w:r w:rsidRPr="00837FE7">
        <w:rPr>
          <w:rFonts w:cs="Times New Roman"/>
          <w:color w:val="171514"/>
          <w:spacing w:val="-11"/>
          <w:w w:val="110"/>
          <w:sz w:val="21"/>
        </w:rPr>
        <w:t xml:space="preserve"> </w:t>
      </w:r>
      <w:r w:rsidRPr="00837FE7">
        <w:rPr>
          <w:rFonts w:cs="Times New Roman"/>
          <w:color w:val="171514"/>
          <w:w w:val="110"/>
          <w:sz w:val="21"/>
        </w:rPr>
        <w:t>Quy</w:t>
      </w:r>
      <w:r w:rsidRPr="00837FE7">
        <w:rPr>
          <w:rFonts w:cs="Times New Roman"/>
          <w:color w:val="171514"/>
          <w:spacing w:val="-11"/>
          <w:w w:val="110"/>
          <w:sz w:val="21"/>
        </w:rPr>
        <w:t xml:space="preserve"> </w:t>
      </w:r>
      <w:r w:rsidRPr="00837FE7">
        <w:rPr>
          <w:rFonts w:cs="Times New Roman"/>
          <w:color w:val="171514"/>
          <w:w w:val="110"/>
          <w:sz w:val="21"/>
        </w:rPr>
        <w:t>trình</w:t>
      </w:r>
      <w:r w:rsidRPr="00837FE7">
        <w:rPr>
          <w:rFonts w:cs="Times New Roman"/>
          <w:color w:val="171514"/>
          <w:spacing w:val="-11"/>
          <w:w w:val="110"/>
          <w:sz w:val="21"/>
        </w:rPr>
        <w:t xml:space="preserve"> </w:t>
      </w:r>
      <w:r w:rsidRPr="00837FE7">
        <w:rPr>
          <w:rFonts w:cs="Times New Roman"/>
          <w:color w:val="171514"/>
          <w:w w:val="110"/>
          <w:sz w:val="21"/>
        </w:rPr>
        <w:t>phải</w:t>
      </w:r>
      <w:r w:rsidRPr="00837FE7">
        <w:rPr>
          <w:rFonts w:cs="Times New Roman"/>
          <w:color w:val="171514"/>
          <w:spacing w:val="-12"/>
          <w:w w:val="110"/>
          <w:sz w:val="21"/>
        </w:rPr>
        <w:t xml:space="preserve"> </w:t>
      </w:r>
      <w:r w:rsidRPr="00837FE7">
        <w:rPr>
          <w:rFonts w:cs="Times New Roman"/>
          <w:color w:val="171514"/>
          <w:w w:val="110"/>
          <w:sz w:val="21"/>
        </w:rPr>
        <w:t>đáp</w:t>
      </w:r>
      <w:r w:rsidRPr="00837FE7">
        <w:rPr>
          <w:rFonts w:cs="Times New Roman"/>
          <w:color w:val="171514"/>
          <w:spacing w:val="-11"/>
          <w:w w:val="110"/>
          <w:sz w:val="21"/>
        </w:rPr>
        <w:t xml:space="preserve"> </w:t>
      </w:r>
      <w:r w:rsidRPr="00837FE7">
        <w:rPr>
          <w:rFonts w:cs="Times New Roman"/>
          <w:color w:val="171514"/>
          <w:w w:val="110"/>
          <w:sz w:val="21"/>
        </w:rPr>
        <w:t>ứng</w:t>
      </w:r>
      <w:r w:rsidRPr="00837FE7">
        <w:rPr>
          <w:rFonts w:cs="Times New Roman"/>
          <w:color w:val="171514"/>
          <w:spacing w:val="-11"/>
          <w:w w:val="110"/>
          <w:sz w:val="21"/>
        </w:rPr>
        <w:t xml:space="preserve"> </w:t>
      </w:r>
      <w:r w:rsidRPr="00837FE7">
        <w:rPr>
          <w:rFonts w:cs="Times New Roman"/>
          <w:color w:val="171514"/>
          <w:w w:val="110"/>
          <w:sz w:val="21"/>
        </w:rPr>
        <w:t>các</w:t>
      </w:r>
      <w:r w:rsidRPr="00837FE7">
        <w:rPr>
          <w:rFonts w:cs="Times New Roman"/>
          <w:color w:val="171514"/>
          <w:spacing w:val="-11"/>
          <w:w w:val="110"/>
          <w:sz w:val="21"/>
        </w:rPr>
        <w:t xml:space="preserve"> </w:t>
      </w:r>
      <w:r w:rsidRPr="00837FE7">
        <w:rPr>
          <w:rFonts w:cs="Times New Roman"/>
          <w:color w:val="171514"/>
          <w:w w:val="110"/>
          <w:sz w:val="21"/>
        </w:rPr>
        <w:t>yêu</w:t>
      </w:r>
      <w:r w:rsidRPr="00837FE7">
        <w:rPr>
          <w:rFonts w:cs="Times New Roman"/>
          <w:color w:val="171514"/>
          <w:spacing w:val="-11"/>
          <w:w w:val="110"/>
          <w:sz w:val="21"/>
        </w:rPr>
        <w:t xml:space="preserve"> </w:t>
      </w:r>
      <w:r w:rsidRPr="00837FE7">
        <w:rPr>
          <w:rFonts w:cs="Times New Roman"/>
          <w:color w:val="171514"/>
          <w:w w:val="110"/>
          <w:sz w:val="21"/>
        </w:rPr>
        <w:t>cầu</w:t>
      </w:r>
      <w:r w:rsidRPr="00837FE7">
        <w:rPr>
          <w:rFonts w:cs="Times New Roman"/>
          <w:color w:val="171514"/>
          <w:spacing w:val="-11"/>
          <w:w w:val="110"/>
          <w:sz w:val="21"/>
        </w:rPr>
        <w:t xml:space="preserve"> </w:t>
      </w:r>
      <w:r w:rsidRPr="00837FE7">
        <w:rPr>
          <w:rFonts w:cs="Times New Roman"/>
          <w:color w:val="171514"/>
          <w:w w:val="110"/>
          <w:sz w:val="21"/>
        </w:rPr>
        <w:t>sau.</w:t>
      </w:r>
    </w:p>
    <w:p w14:paraId="0A208B00" w14:textId="77777777" w:rsidR="00837FE7" w:rsidRPr="00837FE7" w:rsidRDefault="00837FE7" w:rsidP="00837FE7">
      <w:pPr>
        <w:numPr>
          <w:ilvl w:val="3"/>
          <w:numId w:val="2"/>
        </w:numPr>
        <w:tabs>
          <w:tab w:val="left" w:pos="3780"/>
        </w:tabs>
        <w:rPr>
          <w:rFonts w:cs="Times New Roman"/>
          <w:sz w:val="19"/>
        </w:rPr>
      </w:pPr>
      <w:r w:rsidRPr="00837FE7">
        <w:rPr>
          <w:rFonts w:cs="Times New Roman"/>
          <w:color w:val="171514"/>
          <w:w w:val="105"/>
          <w:sz w:val="19"/>
        </w:rPr>
        <w:t>Số</w:t>
      </w:r>
      <w:r w:rsidRPr="00837FE7">
        <w:rPr>
          <w:rFonts w:cs="Times New Roman"/>
          <w:color w:val="171514"/>
          <w:spacing w:val="1"/>
          <w:w w:val="105"/>
          <w:sz w:val="19"/>
        </w:rPr>
        <w:t xml:space="preserve"> </w:t>
      </w:r>
      <w:r w:rsidRPr="00837FE7">
        <w:rPr>
          <w:rFonts w:cs="Times New Roman"/>
          <w:color w:val="171514"/>
          <w:w w:val="105"/>
          <w:sz w:val="19"/>
        </w:rPr>
        <w:t>video</w:t>
      </w:r>
      <w:r w:rsidRPr="00837FE7">
        <w:rPr>
          <w:rFonts w:cs="Times New Roman"/>
          <w:color w:val="171514"/>
          <w:spacing w:val="1"/>
          <w:w w:val="105"/>
          <w:sz w:val="19"/>
        </w:rPr>
        <w:t xml:space="preserve"> </w:t>
      </w:r>
      <w:r w:rsidRPr="00837FE7">
        <w:rPr>
          <w:rFonts w:cs="Times New Roman"/>
          <w:color w:val="171514"/>
          <w:w w:val="105"/>
          <w:sz w:val="19"/>
        </w:rPr>
        <w:t>sẽ</w:t>
      </w:r>
      <w:r w:rsidRPr="00837FE7">
        <w:rPr>
          <w:rFonts w:cs="Times New Roman"/>
          <w:color w:val="171514"/>
          <w:spacing w:val="1"/>
          <w:w w:val="105"/>
          <w:sz w:val="19"/>
        </w:rPr>
        <w:t xml:space="preserve"> </w:t>
      </w:r>
      <w:r w:rsidRPr="00837FE7">
        <w:rPr>
          <w:rFonts w:cs="Times New Roman"/>
          <w:color w:val="171514"/>
          <w:w w:val="105"/>
          <w:sz w:val="19"/>
        </w:rPr>
        <w:t>được</w:t>
      </w:r>
      <w:r w:rsidRPr="00837FE7">
        <w:rPr>
          <w:rFonts w:cs="Times New Roman"/>
          <w:color w:val="171514"/>
          <w:spacing w:val="1"/>
          <w:w w:val="105"/>
          <w:sz w:val="19"/>
        </w:rPr>
        <w:t xml:space="preserve"> </w:t>
      </w:r>
      <w:r w:rsidRPr="00837FE7">
        <w:rPr>
          <w:rFonts w:cs="Times New Roman"/>
          <w:color w:val="171514"/>
          <w:w w:val="105"/>
          <w:sz w:val="19"/>
        </w:rPr>
        <w:t>cung</w:t>
      </w:r>
      <w:r w:rsidRPr="00837FE7">
        <w:rPr>
          <w:rFonts w:cs="Times New Roman"/>
          <w:color w:val="171514"/>
          <w:spacing w:val="1"/>
          <w:w w:val="105"/>
          <w:sz w:val="19"/>
        </w:rPr>
        <w:t xml:space="preserve"> </w:t>
      </w:r>
      <w:r w:rsidRPr="00837FE7">
        <w:rPr>
          <w:rFonts w:cs="Times New Roman"/>
          <w:color w:val="171514"/>
          <w:w w:val="105"/>
          <w:sz w:val="19"/>
        </w:rPr>
        <w:t>cấp</w:t>
      </w:r>
      <w:r w:rsidRPr="00837FE7">
        <w:rPr>
          <w:rFonts w:cs="Times New Roman"/>
          <w:color w:val="171514"/>
          <w:spacing w:val="1"/>
          <w:w w:val="105"/>
          <w:sz w:val="19"/>
        </w:rPr>
        <w:t xml:space="preserve"> </w:t>
      </w:r>
      <w:r w:rsidRPr="00837FE7">
        <w:rPr>
          <w:rFonts w:cs="Times New Roman"/>
          <w:color w:val="171514"/>
          <w:w w:val="105"/>
          <w:sz w:val="19"/>
        </w:rPr>
        <w:t>dưới</w:t>
      </w:r>
      <w:r w:rsidRPr="00837FE7">
        <w:rPr>
          <w:rFonts w:cs="Times New Roman"/>
          <w:color w:val="171514"/>
          <w:spacing w:val="1"/>
          <w:w w:val="105"/>
          <w:sz w:val="19"/>
        </w:rPr>
        <w:t xml:space="preserve"> </w:t>
      </w:r>
      <w:r w:rsidRPr="00837FE7">
        <w:rPr>
          <w:rFonts w:cs="Times New Roman"/>
          <w:color w:val="171514"/>
          <w:w w:val="105"/>
          <w:sz w:val="19"/>
        </w:rPr>
        <w:t>dạng</w:t>
      </w:r>
      <w:r w:rsidRPr="00837FE7">
        <w:rPr>
          <w:rFonts w:cs="Times New Roman"/>
          <w:color w:val="171514"/>
          <w:spacing w:val="1"/>
          <w:w w:val="105"/>
          <w:sz w:val="19"/>
        </w:rPr>
        <w:t xml:space="preserve"> </w:t>
      </w:r>
      <w:r w:rsidRPr="00837FE7">
        <w:rPr>
          <w:rFonts w:cs="Times New Roman"/>
          <w:color w:val="171514"/>
          <w:w w:val="105"/>
          <w:sz w:val="19"/>
        </w:rPr>
        <w:t>tham</w:t>
      </w:r>
      <w:r w:rsidRPr="00837FE7">
        <w:rPr>
          <w:rFonts w:cs="Times New Roman"/>
          <w:color w:val="171514"/>
          <w:spacing w:val="1"/>
          <w:w w:val="105"/>
          <w:sz w:val="19"/>
        </w:rPr>
        <w:t xml:space="preserve"> </w:t>
      </w:r>
      <w:r w:rsidRPr="00837FE7">
        <w:rPr>
          <w:rFonts w:cs="Times New Roman"/>
          <w:color w:val="171514"/>
          <w:w w:val="105"/>
          <w:sz w:val="19"/>
        </w:rPr>
        <w:t>số.</w:t>
      </w:r>
    </w:p>
    <w:p w14:paraId="1D812A63" w14:textId="450FBBE8" w:rsidR="00837FE7" w:rsidRPr="00837FE7" w:rsidRDefault="00837FE7" w:rsidP="00837FE7">
      <w:pPr>
        <w:numPr>
          <w:ilvl w:val="3"/>
          <w:numId w:val="2"/>
        </w:numPr>
        <w:tabs>
          <w:tab w:val="left" w:pos="3780"/>
        </w:tabs>
        <w:spacing w:before="101" w:line="309" w:lineRule="auto"/>
        <w:ind w:right="1489"/>
        <w:rPr>
          <w:rFonts w:cs="Times New Roman"/>
          <w:sz w:val="17"/>
        </w:rPr>
      </w:pPr>
      <w:r w:rsidRPr="00837FE7">
        <w:rPr>
          <w:rFonts w:cs="Times New Roman"/>
          <w:color w:val="171514"/>
          <w:w w:val="110"/>
          <w:sz w:val="17"/>
        </w:rPr>
        <w:t>Xác minh rằng số video tồn tại trong bảng VIDEO. Nếu nó không tồn tại, hiển thị</w:t>
      </w:r>
      <w:r w:rsidR="00684CD2">
        <w:rPr>
          <w:rFonts w:cs="Times New Roman"/>
          <w:color w:val="171514"/>
          <w:w w:val="110"/>
          <w:sz w:val="17"/>
          <w:lang w:val="en-US"/>
        </w:rPr>
        <w:t xml:space="preserve"> </w:t>
      </w:r>
      <w:r w:rsidRPr="00837FE7">
        <w:rPr>
          <w:rFonts w:cs="Times New Roman"/>
          <w:color w:val="171514"/>
          <w:spacing w:val="-47"/>
          <w:w w:val="110"/>
          <w:sz w:val="17"/>
        </w:rPr>
        <w:t xml:space="preserve"> </w:t>
      </w:r>
      <w:r w:rsidRPr="00837FE7">
        <w:rPr>
          <w:rFonts w:cs="Times New Roman"/>
          <w:color w:val="171514"/>
          <w:w w:val="110"/>
          <w:sz w:val="17"/>
        </w:rPr>
        <w:t>thông</w:t>
      </w:r>
      <w:r w:rsidRPr="00837FE7">
        <w:rPr>
          <w:rFonts w:cs="Times New Roman"/>
          <w:color w:val="171514"/>
          <w:spacing w:val="-11"/>
          <w:w w:val="110"/>
          <w:sz w:val="17"/>
        </w:rPr>
        <w:t xml:space="preserve"> </w:t>
      </w:r>
      <w:r w:rsidRPr="00837FE7">
        <w:rPr>
          <w:rFonts w:cs="Times New Roman"/>
          <w:color w:val="171514"/>
          <w:w w:val="110"/>
          <w:sz w:val="17"/>
        </w:rPr>
        <w:t>báo</w:t>
      </w:r>
      <w:r w:rsidRPr="00837FE7">
        <w:rPr>
          <w:rFonts w:cs="Times New Roman"/>
          <w:color w:val="171514"/>
          <w:spacing w:val="-10"/>
          <w:w w:val="110"/>
          <w:sz w:val="17"/>
        </w:rPr>
        <w:t xml:space="preserve"> </w:t>
      </w:r>
      <w:r w:rsidRPr="00837FE7">
        <w:rPr>
          <w:rFonts w:cs="Times New Roman"/>
          <w:color w:val="171514"/>
          <w:w w:val="110"/>
          <w:sz w:val="17"/>
        </w:rPr>
        <w:t>rằng</w:t>
      </w:r>
      <w:r w:rsidRPr="00837FE7">
        <w:rPr>
          <w:rFonts w:cs="Times New Roman"/>
          <w:color w:val="171514"/>
          <w:spacing w:val="-10"/>
          <w:w w:val="110"/>
          <w:sz w:val="17"/>
        </w:rPr>
        <w:t xml:space="preserve"> </w:t>
      </w:r>
      <w:r w:rsidRPr="00837FE7">
        <w:rPr>
          <w:rFonts w:cs="Times New Roman"/>
          <w:color w:val="171514"/>
          <w:w w:val="110"/>
          <w:sz w:val="17"/>
        </w:rPr>
        <w:t>không</w:t>
      </w:r>
      <w:r w:rsidRPr="00837FE7">
        <w:rPr>
          <w:rFonts w:cs="Times New Roman"/>
          <w:color w:val="171514"/>
          <w:spacing w:val="-10"/>
          <w:w w:val="110"/>
          <w:sz w:val="17"/>
        </w:rPr>
        <w:t xml:space="preserve"> </w:t>
      </w:r>
      <w:r w:rsidRPr="00837FE7">
        <w:rPr>
          <w:rFonts w:cs="Times New Roman"/>
          <w:color w:val="171514"/>
          <w:w w:val="110"/>
          <w:sz w:val="17"/>
        </w:rPr>
        <w:t>tìm</w:t>
      </w:r>
      <w:r w:rsidRPr="00837FE7">
        <w:rPr>
          <w:rFonts w:cs="Times New Roman"/>
          <w:color w:val="171514"/>
          <w:spacing w:val="-11"/>
          <w:w w:val="110"/>
          <w:sz w:val="17"/>
        </w:rPr>
        <w:t xml:space="preserve"> </w:t>
      </w:r>
      <w:r w:rsidRPr="00837FE7">
        <w:rPr>
          <w:rFonts w:cs="Times New Roman"/>
          <w:color w:val="171514"/>
          <w:w w:val="110"/>
          <w:sz w:val="17"/>
        </w:rPr>
        <w:t>thấy</w:t>
      </w:r>
      <w:r w:rsidRPr="00837FE7">
        <w:rPr>
          <w:rFonts w:cs="Times New Roman"/>
          <w:color w:val="171514"/>
          <w:spacing w:val="-10"/>
          <w:w w:val="110"/>
          <w:sz w:val="17"/>
        </w:rPr>
        <w:t xml:space="preserve"> </w:t>
      </w:r>
      <w:r w:rsidRPr="00837FE7">
        <w:rPr>
          <w:rFonts w:cs="Times New Roman"/>
          <w:color w:val="171514"/>
          <w:w w:val="110"/>
          <w:sz w:val="17"/>
        </w:rPr>
        <w:t>số</w:t>
      </w:r>
      <w:r w:rsidRPr="00837FE7">
        <w:rPr>
          <w:rFonts w:cs="Times New Roman"/>
          <w:color w:val="171514"/>
          <w:spacing w:val="-10"/>
          <w:w w:val="110"/>
          <w:sz w:val="17"/>
        </w:rPr>
        <w:t xml:space="preserve"> </w:t>
      </w:r>
      <w:r w:rsidRPr="00837FE7">
        <w:rPr>
          <w:rFonts w:cs="Times New Roman"/>
          <w:color w:val="171514"/>
          <w:w w:val="110"/>
          <w:sz w:val="17"/>
        </w:rPr>
        <w:t>video</w:t>
      </w:r>
      <w:r w:rsidRPr="00837FE7">
        <w:rPr>
          <w:rFonts w:cs="Times New Roman"/>
          <w:color w:val="171514"/>
          <w:spacing w:val="-10"/>
          <w:w w:val="110"/>
          <w:sz w:val="17"/>
        </w:rPr>
        <w:t xml:space="preserve"> </w:t>
      </w:r>
      <w:r w:rsidRPr="00837FE7">
        <w:rPr>
          <w:rFonts w:cs="Times New Roman"/>
          <w:color w:val="171514"/>
          <w:w w:val="110"/>
          <w:sz w:val="17"/>
        </w:rPr>
        <w:t>được</w:t>
      </w:r>
      <w:r w:rsidRPr="00837FE7">
        <w:rPr>
          <w:rFonts w:cs="Times New Roman"/>
          <w:color w:val="171514"/>
          <w:spacing w:val="-11"/>
          <w:w w:val="110"/>
          <w:sz w:val="17"/>
        </w:rPr>
        <w:t xml:space="preserve"> </w:t>
      </w:r>
      <w:r w:rsidRPr="00837FE7">
        <w:rPr>
          <w:rFonts w:cs="Times New Roman"/>
          <w:color w:val="171514"/>
          <w:w w:val="110"/>
          <w:sz w:val="17"/>
        </w:rPr>
        <w:t>cung</w:t>
      </w:r>
      <w:r w:rsidRPr="00837FE7">
        <w:rPr>
          <w:rFonts w:cs="Times New Roman"/>
          <w:color w:val="171514"/>
          <w:spacing w:val="-10"/>
          <w:w w:val="110"/>
          <w:sz w:val="17"/>
        </w:rPr>
        <w:t xml:space="preserve"> </w:t>
      </w:r>
      <w:r w:rsidRPr="00837FE7">
        <w:rPr>
          <w:rFonts w:cs="Times New Roman"/>
          <w:color w:val="171514"/>
          <w:w w:val="110"/>
          <w:sz w:val="17"/>
        </w:rPr>
        <w:t>cấp</w:t>
      </w:r>
      <w:r w:rsidRPr="00837FE7">
        <w:rPr>
          <w:rFonts w:cs="Times New Roman"/>
          <w:color w:val="171514"/>
          <w:spacing w:val="-10"/>
          <w:w w:val="110"/>
          <w:sz w:val="17"/>
        </w:rPr>
        <w:t xml:space="preserve"> </w:t>
      </w:r>
      <w:r w:rsidRPr="00837FE7">
        <w:rPr>
          <w:rFonts w:cs="Times New Roman"/>
          <w:color w:val="171514"/>
          <w:w w:val="110"/>
          <w:sz w:val="17"/>
        </w:rPr>
        <w:t>và</w:t>
      </w:r>
      <w:r w:rsidRPr="00837FE7">
        <w:rPr>
          <w:rFonts w:cs="Times New Roman"/>
          <w:color w:val="171514"/>
          <w:spacing w:val="-11"/>
          <w:w w:val="110"/>
          <w:sz w:val="17"/>
        </w:rPr>
        <w:t xml:space="preserve"> </w:t>
      </w:r>
      <w:r w:rsidRPr="00837FE7">
        <w:rPr>
          <w:rFonts w:cs="Times New Roman"/>
          <w:color w:val="171514"/>
          <w:w w:val="110"/>
          <w:sz w:val="17"/>
        </w:rPr>
        <w:t>không</w:t>
      </w:r>
      <w:r w:rsidRPr="00837FE7">
        <w:rPr>
          <w:rFonts w:cs="Times New Roman"/>
          <w:color w:val="171514"/>
          <w:spacing w:val="-10"/>
          <w:w w:val="110"/>
          <w:sz w:val="17"/>
        </w:rPr>
        <w:t xml:space="preserve"> </w:t>
      </w:r>
      <w:r w:rsidRPr="00837FE7">
        <w:rPr>
          <w:rFonts w:cs="Times New Roman"/>
          <w:color w:val="171514"/>
          <w:w w:val="110"/>
          <w:sz w:val="17"/>
        </w:rPr>
        <w:t>ghi</w:t>
      </w:r>
      <w:r w:rsidRPr="00837FE7">
        <w:rPr>
          <w:rFonts w:cs="Times New Roman"/>
          <w:color w:val="171514"/>
          <w:spacing w:val="-10"/>
          <w:w w:val="110"/>
          <w:sz w:val="17"/>
        </w:rPr>
        <w:t xml:space="preserve"> </w:t>
      </w:r>
      <w:r w:rsidRPr="00837FE7">
        <w:rPr>
          <w:rFonts w:cs="Times New Roman"/>
          <w:color w:val="171514"/>
          <w:w w:val="110"/>
          <w:sz w:val="17"/>
        </w:rPr>
        <w:t>bất</w:t>
      </w:r>
      <w:r w:rsidRPr="00837FE7">
        <w:rPr>
          <w:rFonts w:cs="Times New Roman"/>
          <w:color w:val="171514"/>
          <w:spacing w:val="-10"/>
          <w:w w:val="110"/>
          <w:sz w:val="17"/>
        </w:rPr>
        <w:t xml:space="preserve"> </w:t>
      </w:r>
      <w:r w:rsidRPr="00837FE7">
        <w:rPr>
          <w:rFonts w:cs="Times New Roman"/>
          <w:color w:val="171514"/>
          <w:w w:val="110"/>
          <w:sz w:val="17"/>
        </w:rPr>
        <w:t>kỳ</w:t>
      </w:r>
      <w:r w:rsidRPr="00837FE7">
        <w:rPr>
          <w:rFonts w:cs="Times New Roman"/>
          <w:color w:val="171514"/>
          <w:spacing w:val="-11"/>
          <w:w w:val="110"/>
          <w:sz w:val="17"/>
        </w:rPr>
        <w:t xml:space="preserve"> </w:t>
      </w:r>
      <w:r w:rsidRPr="00837FE7">
        <w:rPr>
          <w:rFonts w:cs="Times New Roman"/>
          <w:color w:val="171514"/>
          <w:w w:val="110"/>
          <w:sz w:val="17"/>
        </w:rPr>
        <w:t>dữ</w:t>
      </w:r>
      <w:r w:rsidRPr="00837FE7">
        <w:rPr>
          <w:rFonts w:cs="Times New Roman"/>
          <w:color w:val="171514"/>
          <w:spacing w:val="-10"/>
          <w:w w:val="110"/>
          <w:sz w:val="17"/>
        </w:rPr>
        <w:t xml:space="preserve"> </w:t>
      </w:r>
      <w:r w:rsidRPr="00837FE7">
        <w:rPr>
          <w:rFonts w:cs="Times New Roman"/>
          <w:color w:val="171514"/>
          <w:w w:val="110"/>
          <w:sz w:val="17"/>
        </w:rPr>
        <w:t>liệu</w:t>
      </w:r>
      <w:r w:rsidRPr="00837FE7">
        <w:rPr>
          <w:rFonts w:cs="Times New Roman"/>
          <w:color w:val="171514"/>
          <w:spacing w:val="-10"/>
          <w:w w:val="110"/>
          <w:sz w:val="17"/>
        </w:rPr>
        <w:t xml:space="preserve"> </w:t>
      </w:r>
      <w:r w:rsidRPr="00837FE7">
        <w:rPr>
          <w:rFonts w:cs="Times New Roman"/>
          <w:color w:val="171514"/>
          <w:w w:val="110"/>
          <w:sz w:val="17"/>
        </w:rPr>
        <w:t>nào</w:t>
      </w:r>
      <w:r w:rsidRPr="00837FE7">
        <w:rPr>
          <w:rFonts w:cs="Times New Roman"/>
          <w:color w:val="171514"/>
          <w:spacing w:val="-47"/>
          <w:w w:val="110"/>
          <w:sz w:val="17"/>
        </w:rPr>
        <w:t xml:space="preserve"> </w:t>
      </w:r>
      <w:r w:rsidRPr="00837FE7">
        <w:rPr>
          <w:rFonts w:cs="Times New Roman"/>
          <w:color w:val="171514"/>
          <w:w w:val="110"/>
          <w:sz w:val="17"/>
        </w:rPr>
        <w:t>vào</w:t>
      </w:r>
      <w:r w:rsidRPr="00837FE7">
        <w:rPr>
          <w:rFonts w:cs="Times New Roman"/>
          <w:color w:val="171514"/>
          <w:spacing w:val="-6"/>
          <w:w w:val="110"/>
          <w:sz w:val="17"/>
        </w:rPr>
        <w:t xml:space="preserve"> </w:t>
      </w:r>
      <w:r w:rsidRPr="00837FE7">
        <w:rPr>
          <w:rFonts w:cs="Times New Roman"/>
          <w:color w:val="171514"/>
          <w:w w:val="110"/>
          <w:sz w:val="17"/>
        </w:rPr>
        <w:t>cơ</w:t>
      </w:r>
      <w:r w:rsidRPr="00837FE7">
        <w:rPr>
          <w:rFonts w:cs="Times New Roman"/>
          <w:color w:val="171514"/>
          <w:spacing w:val="-6"/>
          <w:w w:val="110"/>
          <w:sz w:val="17"/>
        </w:rPr>
        <w:t xml:space="preserve"> </w:t>
      </w:r>
      <w:r w:rsidRPr="00837FE7">
        <w:rPr>
          <w:rFonts w:cs="Times New Roman"/>
          <w:color w:val="171514"/>
          <w:w w:val="110"/>
          <w:sz w:val="17"/>
        </w:rPr>
        <w:t>sở</w:t>
      </w:r>
      <w:r w:rsidRPr="00837FE7">
        <w:rPr>
          <w:rFonts w:cs="Times New Roman"/>
          <w:color w:val="171514"/>
          <w:spacing w:val="-6"/>
          <w:w w:val="110"/>
          <w:sz w:val="17"/>
        </w:rPr>
        <w:t xml:space="preserve"> </w:t>
      </w:r>
      <w:r w:rsidRPr="00837FE7">
        <w:rPr>
          <w:rFonts w:cs="Times New Roman"/>
          <w:color w:val="171514"/>
          <w:w w:val="110"/>
          <w:sz w:val="17"/>
        </w:rPr>
        <w:t>dữ</w:t>
      </w:r>
      <w:r w:rsidRPr="00837FE7">
        <w:rPr>
          <w:rFonts w:cs="Times New Roman"/>
          <w:color w:val="171514"/>
          <w:spacing w:val="-6"/>
          <w:w w:val="110"/>
          <w:sz w:val="17"/>
        </w:rPr>
        <w:t xml:space="preserve"> </w:t>
      </w:r>
      <w:r w:rsidRPr="00837FE7">
        <w:rPr>
          <w:rFonts w:cs="Times New Roman"/>
          <w:color w:val="171514"/>
          <w:w w:val="110"/>
          <w:sz w:val="17"/>
        </w:rPr>
        <w:t>liệu.</w:t>
      </w:r>
    </w:p>
    <w:p w14:paraId="7F43D1F5" w14:textId="1F1C317C" w:rsidR="00837FE7" w:rsidRPr="00837FE7" w:rsidRDefault="00837FE7" w:rsidP="00837FE7">
      <w:pPr>
        <w:numPr>
          <w:ilvl w:val="3"/>
          <w:numId w:val="2"/>
        </w:numPr>
        <w:tabs>
          <w:tab w:val="left" w:pos="3780"/>
        </w:tabs>
        <w:spacing w:before="53" w:line="302" w:lineRule="auto"/>
        <w:ind w:right="1604"/>
        <w:rPr>
          <w:rFonts w:cs="Times New Roman"/>
        </w:rPr>
      </w:pPr>
      <w:r w:rsidRPr="00837FE7">
        <w:rPr>
          <w:rFonts w:cs="Times New Roman"/>
          <w:color w:val="171514"/>
          <w:w w:val="105"/>
        </w:rPr>
        <w:t>Nếu</w:t>
      </w:r>
      <w:r w:rsidRPr="00837FE7">
        <w:rPr>
          <w:rFonts w:cs="Times New Roman"/>
          <w:color w:val="171514"/>
          <w:spacing w:val="1"/>
          <w:w w:val="105"/>
        </w:rPr>
        <w:t xml:space="preserve"> </w:t>
      </w:r>
      <w:r w:rsidRPr="00837FE7">
        <w:rPr>
          <w:rFonts w:cs="Times New Roman"/>
          <w:color w:val="171514"/>
          <w:w w:val="105"/>
        </w:rPr>
        <w:t>số</w:t>
      </w:r>
      <w:r w:rsidRPr="00837FE7">
        <w:rPr>
          <w:rFonts w:cs="Times New Roman"/>
          <w:color w:val="171514"/>
          <w:spacing w:val="2"/>
          <w:w w:val="105"/>
        </w:rPr>
        <w:t xml:space="preserve"> </w:t>
      </w:r>
      <w:r w:rsidRPr="00837FE7">
        <w:rPr>
          <w:rFonts w:cs="Times New Roman"/>
          <w:color w:val="171514"/>
          <w:w w:val="105"/>
        </w:rPr>
        <w:t>video</w:t>
      </w:r>
      <w:r w:rsidRPr="00837FE7">
        <w:rPr>
          <w:rFonts w:cs="Times New Roman"/>
          <w:color w:val="171514"/>
          <w:spacing w:val="2"/>
          <w:w w:val="105"/>
        </w:rPr>
        <w:t xml:space="preserve"> </w:t>
      </w:r>
      <w:r w:rsidRPr="00837FE7">
        <w:rPr>
          <w:rFonts w:cs="Times New Roman"/>
          <w:color w:val="171514"/>
          <w:w w:val="105"/>
        </w:rPr>
        <w:t>tồn</w:t>
      </w:r>
      <w:r w:rsidRPr="00837FE7">
        <w:rPr>
          <w:rFonts w:cs="Times New Roman"/>
          <w:color w:val="171514"/>
          <w:spacing w:val="2"/>
          <w:w w:val="105"/>
        </w:rPr>
        <w:t xml:space="preserve"> </w:t>
      </w:r>
      <w:r w:rsidRPr="00837FE7">
        <w:rPr>
          <w:rFonts w:cs="Times New Roman"/>
          <w:color w:val="171514"/>
          <w:w w:val="105"/>
        </w:rPr>
        <w:t>tại</w:t>
      </w:r>
      <w:r w:rsidRPr="00837FE7">
        <w:rPr>
          <w:rFonts w:cs="Times New Roman"/>
          <w:color w:val="171514"/>
          <w:spacing w:val="2"/>
          <w:w w:val="105"/>
        </w:rPr>
        <w:t xml:space="preserve"> </w:t>
      </w:r>
      <w:r w:rsidRPr="00837FE7">
        <w:rPr>
          <w:rFonts w:cs="Times New Roman"/>
          <w:color w:val="171514"/>
          <w:w w:val="105"/>
        </w:rPr>
        <w:t>thì</w:t>
      </w:r>
      <w:r w:rsidRPr="00837FE7">
        <w:rPr>
          <w:rFonts w:cs="Times New Roman"/>
          <w:color w:val="171514"/>
          <w:spacing w:val="2"/>
          <w:w w:val="105"/>
        </w:rPr>
        <w:t xml:space="preserve"> </w:t>
      </w:r>
      <w:r w:rsidRPr="00837FE7">
        <w:rPr>
          <w:rFonts w:cs="Times New Roman"/>
          <w:color w:val="171514"/>
          <w:w w:val="105"/>
        </w:rPr>
        <w:t>hãy</w:t>
      </w:r>
      <w:r w:rsidRPr="00837FE7">
        <w:rPr>
          <w:rFonts w:cs="Times New Roman"/>
          <w:color w:val="171514"/>
          <w:spacing w:val="2"/>
          <w:w w:val="105"/>
        </w:rPr>
        <w:t xml:space="preserve"> </w:t>
      </w:r>
      <w:r w:rsidRPr="00837FE7">
        <w:rPr>
          <w:rFonts w:cs="Times New Roman"/>
          <w:color w:val="171514"/>
          <w:w w:val="105"/>
        </w:rPr>
        <w:t>sử</w:t>
      </w:r>
      <w:r w:rsidRPr="00837FE7">
        <w:rPr>
          <w:rFonts w:cs="Times New Roman"/>
          <w:color w:val="171514"/>
          <w:spacing w:val="2"/>
          <w:w w:val="105"/>
        </w:rPr>
        <w:t xml:space="preserve"> </w:t>
      </w:r>
      <w:r w:rsidRPr="00837FE7">
        <w:rPr>
          <w:rFonts w:cs="Times New Roman"/>
          <w:color w:val="171514"/>
          <w:w w:val="105"/>
        </w:rPr>
        <w:t>dụng</w:t>
      </w:r>
      <w:r w:rsidRPr="00837FE7">
        <w:rPr>
          <w:rFonts w:cs="Times New Roman"/>
          <w:color w:val="171514"/>
          <w:spacing w:val="2"/>
          <w:w w:val="105"/>
        </w:rPr>
        <w:t xml:space="preserve"> </w:t>
      </w:r>
      <w:r w:rsidRPr="00837FE7">
        <w:rPr>
          <w:rFonts w:cs="Times New Roman"/>
          <w:color w:val="171514"/>
          <w:w w:val="105"/>
        </w:rPr>
        <w:t>hàm</w:t>
      </w:r>
      <w:r w:rsidRPr="00837FE7">
        <w:rPr>
          <w:rFonts w:cs="Times New Roman"/>
          <w:color w:val="171514"/>
          <w:spacing w:val="2"/>
          <w:w w:val="105"/>
        </w:rPr>
        <w:t xml:space="preserve"> </w:t>
      </w:r>
      <w:r w:rsidRPr="00837FE7">
        <w:rPr>
          <w:rFonts w:cs="Times New Roman"/>
          <w:color w:val="171514"/>
          <w:w w:val="105"/>
        </w:rPr>
        <w:t>Count()</w:t>
      </w:r>
      <w:r w:rsidRPr="00837FE7">
        <w:rPr>
          <w:rFonts w:cs="Times New Roman"/>
          <w:color w:val="171514"/>
          <w:spacing w:val="2"/>
          <w:w w:val="105"/>
        </w:rPr>
        <w:t xml:space="preserve"> </w:t>
      </w:r>
      <w:r w:rsidRPr="00837FE7">
        <w:rPr>
          <w:rFonts w:cs="Times New Roman"/>
          <w:color w:val="171514"/>
          <w:w w:val="105"/>
        </w:rPr>
        <w:t>để</w:t>
      </w:r>
      <w:r w:rsidRPr="00837FE7">
        <w:rPr>
          <w:rFonts w:cs="Times New Roman"/>
          <w:color w:val="171514"/>
          <w:spacing w:val="2"/>
          <w:w w:val="105"/>
        </w:rPr>
        <w:t xml:space="preserve"> </w:t>
      </w:r>
      <w:r w:rsidRPr="00837FE7">
        <w:rPr>
          <w:rFonts w:cs="Times New Roman"/>
          <w:color w:val="171514"/>
          <w:w w:val="105"/>
        </w:rPr>
        <w:t>đảm</w:t>
      </w:r>
      <w:r w:rsidRPr="00837FE7">
        <w:rPr>
          <w:rFonts w:cs="Times New Roman"/>
          <w:color w:val="171514"/>
          <w:spacing w:val="2"/>
          <w:w w:val="105"/>
        </w:rPr>
        <w:t xml:space="preserve"> </w:t>
      </w:r>
      <w:r w:rsidRPr="00837FE7">
        <w:rPr>
          <w:rFonts w:cs="Times New Roman"/>
          <w:color w:val="171514"/>
          <w:w w:val="105"/>
        </w:rPr>
        <w:t>bảo</w:t>
      </w:r>
      <w:r w:rsidRPr="00837FE7">
        <w:rPr>
          <w:rFonts w:cs="Times New Roman"/>
          <w:color w:val="171514"/>
          <w:spacing w:val="2"/>
          <w:w w:val="105"/>
        </w:rPr>
        <w:t xml:space="preserve"> </w:t>
      </w:r>
      <w:r w:rsidRPr="00837FE7">
        <w:rPr>
          <w:rFonts w:cs="Times New Roman"/>
          <w:color w:val="171514"/>
          <w:w w:val="105"/>
        </w:rPr>
        <w:t>rằng</w:t>
      </w:r>
      <w:r w:rsidRPr="00837FE7">
        <w:rPr>
          <w:rFonts w:cs="Times New Roman"/>
          <w:color w:val="171514"/>
          <w:spacing w:val="2"/>
          <w:w w:val="105"/>
        </w:rPr>
        <w:t xml:space="preserve"> </w:t>
      </w:r>
      <w:r w:rsidRPr="00837FE7">
        <w:rPr>
          <w:rFonts w:cs="Times New Roman"/>
          <w:color w:val="171514"/>
          <w:w w:val="105"/>
        </w:rPr>
        <w:t>video</w:t>
      </w:r>
      <w:r w:rsidRPr="00837FE7">
        <w:rPr>
          <w:rFonts w:cs="Times New Roman"/>
          <w:color w:val="171514"/>
          <w:spacing w:val="2"/>
          <w:w w:val="105"/>
        </w:rPr>
        <w:t xml:space="preserve"> </w:t>
      </w:r>
      <w:r w:rsidRPr="00837FE7">
        <w:rPr>
          <w:rFonts w:cs="Times New Roman"/>
          <w:color w:val="171514"/>
          <w:w w:val="105"/>
        </w:rPr>
        <w:t>chỉ</w:t>
      </w:r>
      <w:r w:rsidRPr="00837FE7">
        <w:rPr>
          <w:rFonts w:cs="Times New Roman"/>
          <w:color w:val="171514"/>
          <w:spacing w:val="2"/>
          <w:w w:val="105"/>
        </w:rPr>
        <w:t xml:space="preserve"> </w:t>
      </w:r>
      <w:r w:rsidRPr="00837FE7">
        <w:rPr>
          <w:rFonts w:cs="Times New Roman"/>
          <w:color w:val="171514"/>
          <w:w w:val="105"/>
        </w:rPr>
        <w:t>có</w:t>
      </w:r>
      <w:r w:rsidRPr="00837FE7">
        <w:rPr>
          <w:rFonts w:cs="Times New Roman"/>
          <w:color w:val="171514"/>
          <w:spacing w:val="1"/>
          <w:w w:val="105"/>
        </w:rPr>
        <w:t xml:space="preserve"> </w:t>
      </w:r>
      <w:r w:rsidRPr="00837FE7">
        <w:rPr>
          <w:rFonts w:cs="Times New Roman"/>
          <w:color w:val="171514"/>
          <w:w w:val="105"/>
        </w:rPr>
        <w:t xml:space="preserve">một bản ghi DETAILRENTAL mà không có ngày </w:t>
      </w:r>
      <w:r w:rsidR="00684CD2">
        <w:rPr>
          <w:rFonts w:cs="Times New Roman"/>
          <w:color w:val="171514"/>
          <w:w w:val="105"/>
          <w:lang w:val="en-US"/>
        </w:rPr>
        <w:t>trẩ</w:t>
      </w:r>
      <w:r w:rsidRPr="00837FE7">
        <w:rPr>
          <w:rFonts w:cs="Times New Roman"/>
          <w:color w:val="171514"/>
          <w:w w:val="105"/>
        </w:rPr>
        <w:t>. Nếu có nhiều hơn một</w:t>
      </w:r>
      <w:r w:rsidRPr="00837FE7">
        <w:rPr>
          <w:rFonts w:cs="Times New Roman"/>
          <w:color w:val="171514"/>
          <w:spacing w:val="1"/>
          <w:w w:val="105"/>
        </w:rPr>
        <w:t xml:space="preserve"> </w:t>
      </w:r>
      <w:r w:rsidRPr="00837FE7">
        <w:rPr>
          <w:rFonts w:cs="Times New Roman"/>
          <w:color w:val="171514"/>
          <w:w w:val="105"/>
        </w:rPr>
        <w:t>hàng</w:t>
      </w:r>
      <w:r w:rsidRPr="00837FE7">
        <w:rPr>
          <w:rFonts w:cs="Times New Roman"/>
          <w:color w:val="171514"/>
          <w:spacing w:val="2"/>
          <w:w w:val="105"/>
        </w:rPr>
        <w:t xml:space="preserve"> </w:t>
      </w:r>
      <w:r w:rsidRPr="00837FE7">
        <w:rPr>
          <w:rFonts w:cs="Times New Roman"/>
          <w:color w:val="171514"/>
          <w:w w:val="105"/>
        </w:rPr>
        <w:t>trong</w:t>
      </w:r>
      <w:r w:rsidRPr="00837FE7">
        <w:rPr>
          <w:rFonts w:cs="Times New Roman"/>
          <w:color w:val="171514"/>
          <w:spacing w:val="2"/>
          <w:w w:val="105"/>
        </w:rPr>
        <w:t xml:space="preserve"> </w:t>
      </w:r>
      <w:r w:rsidRPr="00837FE7">
        <w:rPr>
          <w:rFonts w:cs="Times New Roman"/>
          <w:color w:val="171514"/>
          <w:w w:val="105"/>
        </w:rPr>
        <w:t>DETAILRENTAL</w:t>
      </w:r>
      <w:r w:rsidRPr="00837FE7">
        <w:rPr>
          <w:rFonts w:cs="Times New Roman"/>
          <w:color w:val="171514"/>
          <w:spacing w:val="2"/>
          <w:w w:val="105"/>
        </w:rPr>
        <w:t xml:space="preserve"> </w:t>
      </w:r>
      <w:r w:rsidRPr="00837FE7">
        <w:rPr>
          <w:rFonts w:cs="Times New Roman"/>
          <w:color w:val="171514"/>
          <w:w w:val="105"/>
        </w:rPr>
        <w:t>chỉ</w:t>
      </w:r>
      <w:r w:rsidRPr="00837FE7">
        <w:rPr>
          <w:rFonts w:cs="Times New Roman"/>
          <w:color w:val="171514"/>
          <w:spacing w:val="2"/>
          <w:w w:val="105"/>
        </w:rPr>
        <w:t xml:space="preserve"> </w:t>
      </w:r>
      <w:r w:rsidRPr="00837FE7">
        <w:rPr>
          <w:rFonts w:cs="Times New Roman"/>
          <w:color w:val="171514"/>
          <w:w w:val="105"/>
        </w:rPr>
        <w:t>ra</w:t>
      </w:r>
      <w:r w:rsidRPr="00837FE7">
        <w:rPr>
          <w:rFonts w:cs="Times New Roman"/>
          <w:color w:val="171514"/>
          <w:spacing w:val="2"/>
          <w:w w:val="105"/>
        </w:rPr>
        <w:t xml:space="preserve"> </w:t>
      </w:r>
      <w:r w:rsidRPr="00837FE7">
        <w:rPr>
          <w:rFonts w:cs="Times New Roman"/>
          <w:color w:val="171514"/>
          <w:w w:val="105"/>
        </w:rPr>
        <w:t>rằng</w:t>
      </w:r>
      <w:r w:rsidRPr="00837FE7">
        <w:rPr>
          <w:rFonts w:cs="Times New Roman"/>
          <w:color w:val="171514"/>
          <w:spacing w:val="2"/>
          <w:w w:val="105"/>
        </w:rPr>
        <w:t xml:space="preserve"> </w:t>
      </w:r>
      <w:r w:rsidRPr="00837FE7">
        <w:rPr>
          <w:rFonts w:cs="Times New Roman"/>
          <w:color w:val="171514"/>
          <w:w w:val="105"/>
        </w:rPr>
        <w:t>video</w:t>
      </w:r>
      <w:r w:rsidRPr="00837FE7">
        <w:rPr>
          <w:rFonts w:cs="Times New Roman"/>
          <w:color w:val="171514"/>
          <w:spacing w:val="2"/>
          <w:w w:val="105"/>
        </w:rPr>
        <w:t xml:space="preserve"> </w:t>
      </w:r>
      <w:r w:rsidRPr="00837FE7">
        <w:rPr>
          <w:rFonts w:cs="Times New Roman"/>
          <w:color w:val="171514"/>
          <w:w w:val="105"/>
        </w:rPr>
        <w:t>đã</w:t>
      </w:r>
      <w:r w:rsidRPr="00837FE7">
        <w:rPr>
          <w:rFonts w:cs="Times New Roman"/>
          <w:color w:val="171514"/>
          <w:spacing w:val="2"/>
          <w:w w:val="105"/>
        </w:rPr>
        <w:t xml:space="preserve"> </w:t>
      </w:r>
      <w:r w:rsidRPr="00837FE7">
        <w:rPr>
          <w:rFonts w:cs="Times New Roman"/>
          <w:color w:val="171514"/>
          <w:w w:val="105"/>
        </w:rPr>
        <w:t>được</w:t>
      </w:r>
      <w:r w:rsidRPr="00837FE7">
        <w:rPr>
          <w:rFonts w:cs="Times New Roman"/>
          <w:color w:val="171514"/>
          <w:spacing w:val="2"/>
          <w:w w:val="105"/>
        </w:rPr>
        <w:t xml:space="preserve"> </w:t>
      </w:r>
      <w:r w:rsidRPr="00837FE7">
        <w:rPr>
          <w:rFonts w:cs="Times New Roman"/>
          <w:color w:val="171514"/>
          <w:w w:val="105"/>
        </w:rPr>
        <w:t>thuê</w:t>
      </w:r>
      <w:r w:rsidRPr="00837FE7">
        <w:rPr>
          <w:rFonts w:cs="Times New Roman"/>
          <w:color w:val="171514"/>
          <w:spacing w:val="2"/>
          <w:w w:val="105"/>
        </w:rPr>
        <w:t xml:space="preserve"> </w:t>
      </w:r>
      <w:r w:rsidRPr="00837FE7">
        <w:rPr>
          <w:rFonts w:cs="Times New Roman"/>
          <w:color w:val="171514"/>
          <w:w w:val="105"/>
        </w:rPr>
        <w:t>nhưng</w:t>
      </w:r>
      <w:r w:rsidRPr="00837FE7">
        <w:rPr>
          <w:rFonts w:cs="Times New Roman"/>
          <w:color w:val="171514"/>
          <w:spacing w:val="2"/>
          <w:w w:val="105"/>
        </w:rPr>
        <w:t xml:space="preserve"> </w:t>
      </w:r>
      <w:r w:rsidRPr="00837FE7">
        <w:rPr>
          <w:rFonts w:cs="Times New Roman"/>
          <w:color w:val="171514"/>
          <w:w w:val="105"/>
        </w:rPr>
        <w:t>không</w:t>
      </w:r>
      <w:r w:rsidRPr="00837FE7">
        <w:rPr>
          <w:rFonts w:cs="Times New Roman"/>
          <w:color w:val="171514"/>
          <w:spacing w:val="2"/>
          <w:w w:val="105"/>
        </w:rPr>
        <w:t xml:space="preserve"> </w:t>
      </w:r>
      <w:r w:rsidRPr="00837FE7">
        <w:rPr>
          <w:rFonts w:cs="Times New Roman"/>
          <w:color w:val="171514"/>
          <w:w w:val="105"/>
        </w:rPr>
        <w:t>được</w:t>
      </w:r>
      <w:r w:rsidRPr="00837FE7">
        <w:rPr>
          <w:rFonts w:cs="Times New Roman"/>
          <w:color w:val="171514"/>
          <w:spacing w:val="2"/>
          <w:w w:val="105"/>
        </w:rPr>
        <w:t xml:space="preserve"> </w:t>
      </w:r>
      <w:r w:rsidRPr="00837FE7">
        <w:rPr>
          <w:rFonts w:cs="Times New Roman"/>
          <w:color w:val="171514"/>
          <w:w w:val="105"/>
        </w:rPr>
        <w:t>trả</w:t>
      </w:r>
      <w:r w:rsidR="00684CD2">
        <w:rPr>
          <w:rFonts w:cs="Times New Roman"/>
          <w:color w:val="171514"/>
          <w:w w:val="105"/>
          <w:lang w:val="en-US"/>
        </w:rPr>
        <w:t xml:space="preserve"> </w:t>
      </w:r>
      <w:r w:rsidRPr="00837FE7">
        <w:rPr>
          <w:rFonts w:cs="Times New Roman"/>
          <w:color w:val="171514"/>
          <w:spacing w:val="-48"/>
          <w:w w:val="105"/>
        </w:rPr>
        <w:t xml:space="preserve"> </w:t>
      </w:r>
      <w:r w:rsidRPr="00837FE7">
        <w:rPr>
          <w:rFonts w:cs="Times New Roman"/>
          <w:color w:val="171514"/>
          <w:w w:val="105"/>
        </w:rPr>
        <w:t>lại,</w:t>
      </w:r>
      <w:r w:rsidRPr="00837FE7">
        <w:rPr>
          <w:rFonts w:cs="Times New Roman"/>
          <w:color w:val="171514"/>
          <w:spacing w:val="6"/>
          <w:w w:val="105"/>
        </w:rPr>
        <w:t xml:space="preserve"> </w:t>
      </w:r>
      <w:r w:rsidRPr="00837FE7">
        <w:rPr>
          <w:rFonts w:cs="Times New Roman"/>
          <w:color w:val="171514"/>
          <w:w w:val="105"/>
        </w:rPr>
        <w:t>hãy</w:t>
      </w:r>
      <w:r w:rsidRPr="00837FE7">
        <w:rPr>
          <w:rFonts w:cs="Times New Roman"/>
          <w:color w:val="171514"/>
          <w:spacing w:val="7"/>
          <w:w w:val="105"/>
        </w:rPr>
        <w:t xml:space="preserve"> </w:t>
      </w:r>
      <w:r w:rsidRPr="00837FE7">
        <w:rPr>
          <w:rFonts w:cs="Times New Roman"/>
          <w:color w:val="171514"/>
          <w:w w:val="105"/>
        </w:rPr>
        <w:t>hiển</w:t>
      </w:r>
      <w:r w:rsidRPr="00837FE7">
        <w:rPr>
          <w:rFonts w:cs="Times New Roman"/>
          <w:color w:val="171514"/>
          <w:spacing w:val="7"/>
          <w:w w:val="105"/>
        </w:rPr>
        <w:t xml:space="preserve"> </w:t>
      </w:r>
      <w:r w:rsidRPr="00837FE7">
        <w:rPr>
          <w:rFonts w:cs="Times New Roman"/>
          <w:color w:val="171514"/>
          <w:w w:val="105"/>
        </w:rPr>
        <w:t>thị</w:t>
      </w:r>
      <w:r w:rsidRPr="00837FE7">
        <w:rPr>
          <w:rFonts w:cs="Times New Roman"/>
          <w:color w:val="171514"/>
          <w:spacing w:val="7"/>
          <w:w w:val="105"/>
        </w:rPr>
        <w:t xml:space="preserve"> </w:t>
      </w:r>
      <w:r w:rsidRPr="00837FE7">
        <w:rPr>
          <w:rFonts w:cs="Times New Roman"/>
          <w:color w:val="171514"/>
          <w:w w:val="105"/>
        </w:rPr>
        <w:t>thông</w:t>
      </w:r>
      <w:r w:rsidRPr="00837FE7">
        <w:rPr>
          <w:rFonts w:cs="Times New Roman"/>
          <w:color w:val="171514"/>
          <w:spacing w:val="7"/>
          <w:w w:val="105"/>
        </w:rPr>
        <w:t xml:space="preserve"> </w:t>
      </w:r>
      <w:r w:rsidRPr="00837FE7">
        <w:rPr>
          <w:rFonts w:cs="Times New Roman"/>
          <w:color w:val="171514"/>
          <w:w w:val="105"/>
        </w:rPr>
        <w:t>báo</w:t>
      </w:r>
      <w:r w:rsidRPr="00837FE7">
        <w:rPr>
          <w:rFonts w:cs="Times New Roman"/>
          <w:color w:val="171514"/>
          <w:spacing w:val="7"/>
          <w:w w:val="105"/>
        </w:rPr>
        <w:t xml:space="preserve"> </w:t>
      </w:r>
      <w:r w:rsidRPr="00837FE7">
        <w:rPr>
          <w:rFonts w:cs="Times New Roman"/>
          <w:color w:val="171514"/>
          <w:w w:val="105"/>
        </w:rPr>
        <w:t>lỗi</w:t>
      </w:r>
      <w:r w:rsidRPr="00837FE7">
        <w:rPr>
          <w:rFonts w:cs="Times New Roman"/>
          <w:color w:val="171514"/>
          <w:spacing w:val="7"/>
          <w:w w:val="105"/>
        </w:rPr>
        <w:t xml:space="preserve"> </w:t>
      </w:r>
      <w:r w:rsidRPr="00837FE7">
        <w:rPr>
          <w:rFonts w:cs="Times New Roman"/>
          <w:color w:val="171514"/>
          <w:w w:val="105"/>
        </w:rPr>
        <w:t>rằng</w:t>
      </w:r>
      <w:r w:rsidRPr="00837FE7">
        <w:rPr>
          <w:rFonts w:cs="Times New Roman"/>
          <w:color w:val="171514"/>
          <w:spacing w:val="6"/>
          <w:w w:val="105"/>
        </w:rPr>
        <w:t xml:space="preserve"> </w:t>
      </w:r>
      <w:r w:rsidRPr="00837FE7">
        <w:rPr>
          <w:rFonts w:cs="Times New Roman"/>
          <w:color w:val="171514"/>
          <w:w w:val="105"/>
        </w:rPr>
        <w:t>video</w:t>
      </w:r>
      <w:r w:rsidRPr="00837FE7">
        <w:rPr>
          <w:rFonts w:cs="Times New Roman"/>
          <w:color w:val="171514"/>
          <w:spacing w:val="7"/>
          <w:w w:val="105"/>
        </w:rPr>
        <w:t xml:space="preserve"> </w:t>
      </w:r>
      <w:r w:rsidRPr="00837FE7">
        <w:rPr>
          <w:rFonts w:cs="Times New Roman"/>
          <w:color w:val="171514"/>
          <w:w w:val="105"/>
        </w:rPr>
        <w:t>có</w:t>
      </w:r>
      <w:r w:rsidRPr="00837FE7">
        <w:rPr>
          <w:rFonts w:cs="Times New Roman"/>
          <w:color w:val="171514"/>
          <w:spacing w:val="7"/>
          <w:w w:val="105"/>
        </w:rPr>
        <w:t xml:space="preserve"> </w:t>
      </w:r>
      <w:r w:rsidRPr="00837FE7">
        <w:rPr>
          <w:rFonts w:cs="Times New Roman"/>
          <w:color w:val="171514"/>
          <w:w w:val="105"/>
        </w:rPr>
        <w:t>nhiều</w:t>
      </w:r>
      <w:r w:rsidRPr="00837FE7">
        <w:rPr>
          <w:rFonts w:cs="Times New Roman"/>
          <w:color w:val="171514"/>
          <w:spacing w:val="7"/>
          <w:w w:val="105"/>
        </w:rPr>
        <w:t xml:space="preserve"> </w:t>
      </w:r>
      <w:r w:rsidRPr="00837FE7">
        <w:rPr>
          <w:rFonts w:cs="Times New Roman"/>
          <w:color w:val="171514"/>
          <w:w w:val="105"/>
        </w:rPr>
        <w:t>lượt</w:t>
      </w:r>
      <w:r w:rsidRPr="00837FE7">
        <w:rPr>
          <w:rFonts w:cs="Times New Roman"/>
          <w:color w:val="171514"/>
          <w:spacing w:val="7"/>
          <w:w w:val="105"/>
        </w:rPr>
        <w:t xml:space="preserve"> </w:t>
      </w:r>
      <w:r w:rsidRPr="00837FE7">
        <w:rPr>
          <w:rFonts w:cs="Times New Roman"/>
          <w:color w:val="171514"/>
          <w:w w:val="105"/>
        </w:rPr>
        <w:t>thuê</w:t>
      </w:r>
      <w:r w:rsidRPr="00837FE7">
        <w:rPr>
          <w:rFonts w:cs="Times New Roman"/>
          <w:color w:val="171514"/>
          <w:spacing w:val="7"/>
          <w:w w:val="105"/>
        </w:rPr>
        <w:t xml:space="preserve"> </w:t>
      </w:r>
      <w:r w:rsidRPr="00837FE7">
        <w:rPr>
          <w:rFonts w:cs="Times New Roman"/>
          <w:color w:val="171514"/>
          <w:w w:val="105"/>
        </w:rPr>
        <w:t>chưa</w:t>
      </w:r>
      <w:r w:rsidRPr="00837FE7">
        <w:rPr>
          <w:rFonts w:cs="Times New Roman"/>
          <w:color w:val="171514"/>
          <w:spacing w:val="7"/>
          <w:w w:val="105"/>
        </w:rPr>
        <w:t xml:space="preserve"> </w:t>
      </w:r>
      <w:r w:rsidRPr="00837FE7">
        <w:rPr>
          <w:rFonts w:cs="Times New Roman"/>
          <w:color w:val="171514"/>
          <w:w w:val="105"/>
        </w:rPr>
        <w:t>thanh</w:t>
      </w:r>
      <w:r w:rsidRPr="00837FE7">
        <w:rPr>
          <w:rFonts w:cs="Times New Roman"/>
          <w:color w:val="171514"/>
          <w:spacing w:val="7"/>
          <w:w w:val="105"/>
        </w:rPr>
        <w:t xml:space="preserve"> </w:t>
      </w:r>
      <w:r w:rsidRPr="00837FE7">
        <w:rPr>
          <w:rFonts w:cs="Times New Roman"/>
          <w:color w:val="171514"/>
          <w:w w:val="105"/>
        </w:rPr>
        <w:t>toán</w:t>
      </w:r>
      <w:r w:rsidRPr="00837FE7">
        <w:rPr>
          <w:rFonts w:cs="Times New Roman"/>
          <w:color w:val="171514"/>
          <w:spacing w:val="6"/>
          <w:w w:val="105"/>
        </w:rPr>
        <w:t xml:space="preserve"> </w:t>
      </w:r>
      <w:r w:rsidRPr="00837FE7">
        <w:rPr>
          <w:rFonts w:cs="Times New Roman"/>
          <w:color w:val="171514"/>
          <w:w w:val="105"/>
        </w:rPr>
        <w:t>và</w:t>
      </w:r>
      <w:r w:rsidRPr="00837FE7">
        <w:rPr>
          <w:rFonts w:cs="Times New Roman"/>
          <w:color w:val="171514"/>
          <w:spacing w:val="1"/>
          <w:w w:val="105"/>
        </w:rPr>
        <w:t xml:space="preserve"> </w:t>
      </w:r>
      <w:r w:rsidRPr="00837FE7">
        <w:rPr>
          <w:rFonts w:cs="Times New Roman"/>
          <w:color w:val="171514"/>
          <w:w w:val="105"/>
        </w:rPr>
        <w:t>không</w:t>
      </w:r>
      <w:r w:rsidRPr="00837FE7">
        <w:rPr>
          <w:rFonts w:cs="Times New Roman"/>
          <w:color w:val="171514"/>
          <w:spacing w:val="-3"/>
          <w:w w:val="105"/>
        </w:rPr>
        <w:t xml:space="preserve"> </w:t>
      </w:r>
      <w:r w:rsidRPr="00837FE7">
        <w:rPr>
          <w:rFonts w:cs="Times New Roman"/>
          <w:color w:val="171514"/>
          <w:w w:val="105"/>
        </w:rPr>
        <w:t>ghi</w:t>
      </w:r>
      <w:r w:rsidRPr="00837FE7">
        <w:rPr>
          <w:rFonts w:cs="Times New Roman"/>
          <w:color w:val="171514"/>
          <w:spacing w:val="-3"/>
          <w:w w:val="105"/>
        </w:rPr>
        <w:t xml:space="preserve"> </w:t>
      </w:r>
      <w:r w:rsidRPr="00837FE7">
        <w:rPr>
          <w:rFonts w:cs="Times New Roman"/>
          <w:color w:val="171514"/>
          <w:w w:val="105"/>
        </w:rPr>
        <w:t>bất</w:t>
      </w:r>
      <w:r w:rsidRPr="00837FE7">
        <w:rPr>
          <w:rFonts w:cs="Times New Roman"/>
          <w:color w:val="171514"/>
          <w:spacing w:val="-3"/>
          <w:w w:val="105"/>
        </w:rPr>
        <w:t xml:space="preserve"> </w:t>
      </w:r>
      <w:r w:rsidRPr="00837FE7">
        <w:rPr>
          <w:rFonts w:cs="Times New Roman"/>
          <w:color w:val="171514"/>
          <w:w w:val="105"/>
        </w:rPr>
        <w:t>kỳ</w:t>
      </w:r>
      <w:r w:rsidRPr="00837FE7">
        <w:rPr>
          <w:rFonts w:cs="Times New Roman"/>
          <w:color w:val="171514"/>
          <w:spacing w:val="-3"/>
          <w:w w:val="105"/>
        </w:rPr>
        <w:t xml:space="preserve"> </w:t>
      </w:r>
      <w:r w:rsidRPr="00837FE7">
        <w:rPr>
          <w:rFonts w:cs="Times New Roman"/>
          <w:color w:val="171514"/>
          <w:w w:val="105"/>
        </w:rPr>
        <w:t>dữ</w:t>
      </w:r>
      <w:r w:rsidRPr="00837FE7">
        <w:rPr>
          <w:rFonts w:cs="Times New Roman"/>
          <w:color w:val="171514"/>
          <w:spacing w:val="-3"/>
          <w:w w:val="105"/>
        </w:rPr>
        <w:t xml:space="preserve"> </w:t>
      </w:r>
      <w:r w:rsidRPr="00837FE7">
        <w:rPr>
          <w:rFonts w:cs="Times New Roman"/>
          <w:color w:val="171514"/>
          <w:w w:val="105"/>
        </w:rPr>
        <w:t>liệu</w:t>
      </w:r>
      <w:r w:rsidRPr="00837FE7">
        <w:rPr>
          <w:rFonts w:cs="Times New Roman"/>
          <w:color w:val="171514"/>
          <w:spacing w:val="-3"/>
          <w:w w:val="105"/>
        </w:rPr>
        <w:t xml:space="preserve"> </w:t>
      </w:r>
      <w:r w:rsidRPr="00837FE7">
        <w:rPr>
          <w:rFonts w:cs="Times New Roman"/>
          <w:color w:val="171514"/>
          <w:w w:val="105"/>
        </w:rPr>
        <w:t>nào</w:t>
      </w:r>
      <w:r w:rsidRPr="00837FE7">
        <w:rPr>
          <w:rFonts w:cs="Times New Roman"/>
          <w:color w:val="171514"/>
          <w:spacing w:val="-3"/>
          <w:w w:val="105"/>
        </w:rPr>
        <w:t xml:space="preserve"> </w:t>
      </w:r>
      <w:r w:rsidRPr="00837FE7">
        <w:rPr>
          <w:rFonts w:cs="Times New Roman"/>
          <w:color w:val="171514"/>
          <w:w w:val="105"/>
        </w:rPr>
        <w:t>vào</w:t>
      </w:r>
      <w:r w:rsidRPr="00837FE7">
        <w:rPr>
          <w:rFonts w:cs="Times New Roman"/>
          <w:color w:val="171514"/>
          <w:spacing w:val="-3"/>
          <w:w w:val="105"/>
        </w:rPr>
        <w:t xml:space="preserve"> </w:t>
      </w:r>
      <w:r w:rsidRPr="00837FE7">
        <w:rPr>
          <w:rFonts w:cs="Times New Roman"/>
          <w:color w:val="171514"/>
          <w:w w:val="105"/>
        </w:rPr>
        <w:t>cơ</w:t>
      </w:r>
      <w:r w:rsidRPr="00837FE7">
        <w:rPr>
          <w:rFonts w:cs="Times New Roman"/>
          <w:color w:val="171514"/>
          <w:spacing w:val="-3"/>
          <w:w w:val="105"/>
        </w:rPr>
        <w:t xml:space="preserve"> </w:t>
      </w:r>
      <w:r w:rsidRPr="00837FE7">
        <w:rPr>
          <w:rFonts w:cs="Times New Roman"/>
          <w:color w:val="171514"/>
          <w:w w:val="105"/>
        </w:rPr>
        <w:t>sở</w:t>
      </w:r>
      <w:r w:rsidRPr="00837FE7">
        <w:rPr>
          <w:rFonts w:cs="Times New Roman"/>
          <w:color w:val="171514"/>
          <w:spacing w:val="-3"/>
          <w:w w:val="105"/>
        </w:rPr>
        <w:t xml:space="preserve"> </w:t>
      </w:r>
      <w:r w:rsidRPr="00837FE7">
        <w:rPr>
          <w:rFonts w:cs="Times New Roman"/>
          <w:color w:val="171514"/>
          <w:w w:val="105"/>
        </w:rPr>
        <w:t>dữ</w:t>
      </w:r>
      <w:r w:rsidRPr="00837FE7">
        <w:rPr>
          <w:rFonts w:cs="Times New Roman"/>
          <w:color w:val="171514"/>
          <w:spacing w:val="-3"/>
          <w:w w:val="105"/>
        </w:rPr>
        <w:t xml:space="preserve"> </w:t>
      </w:r>
      <w:r w:rsidRPr="00837FE7">
        <w:rPr>
          <w:rFonts w:cs="Times New Roman"/>
          <w:color w:val="171514"/>
          <w:w w:val="105"/>
        </w:rPr>
        <w:t>liệu.</w:t>
      </w:r>
    </w:p>
    <w:p w14:paraId="67DA9478" w14:textId="002EC991" w:rsidR="00837FE7" w:rsidRPr="00837FE7" w:rsidRDefault="00837FE7" w:rsidP="00837FE7">
      <w:pPr>
        <w:numPr>
          <w:ilvl w:val="3"/>
          <w:numId w:val="2"/>
        </w:numPr>
        <w:tabs>
          <w:tab w:val="left" w:pos="3780"/>
        </w:tabs>
        <w:spacing w:before="44" w:line="260" w:lineRule="exact"/>
        <w:ind w:right="1461"/>
        <w:rPr>
          <w:rFonts w:cs="Times New Roman"/>
          <w:szCs w:val="24"/>
        </w:rPr>
        <w:sectPr w:rsidR="00837FE7" w:rsidRPr="00837FE7" w:rsidSect="00B6046B">
          <w:pgSz w:w="12240" w:h="15660"/>
          <w:pgMar w:top="920" w:right="0" w:bottom="280" w:left="0" w:header="662" w:footer="0" w:gutter="0"/>
          <w:cols w:space="720"/>
        </w:sectPr>
      </w:pPr>
      <w:r w:rsidRPr="00837FE7">
        <w:rPr>
          <w:rFonts w:cs="Times New Roman"/>
          <w:color w:val="171514"/>
          <w:w w:val="110"/>
          <w:szCs w:val="24"/>
        </w:rPr>
        <w:t>Nếu</w:t>
      </w:r>
      <w:r w:rsidRPr="00837FE7">
        <w:rPr>
          <w:rFonts w:cs="Times New Roman"/>
          <w:color w:val="171514"/>
          <w:spacing w:val="-10"/>
          <w:w w:val="110"/>
          <w:szCs w:val="24"/>
        </w:rPr>
        <w:t xml:space="preserve"> </w:t>
      </w:r>
      <w:r w:rsidRPr="00837FE7">
        <w:rPr>
          <w:rFonts w:cs="Times New Roman"/>
          <w:color w:val="171514"/>
          <w:w w:val="110"/>
          <w:szCs w:val="24"/>
        </w:rPr>
        <w:t>video</w:t>
      </w:r>
      <w:r w:rsidRPr="00837FE7">
        <w:rPr>
          <w:rFonts w:cs="Times New Roman"/>
          <w:color w:val="171514"/>
          <w:spacing w:val="-9"/>
          <w:w w:val="110"/>
          <w:szCs w:val="24"/>
        </w:rPr>
        <w:t xml:space="preserve"> </w:t>
      </w:r>
      <w:r w:rsidRPr="00837FE7">
        <w:rPr>
          <w:rFonts w:cs="Times New Roman"/>
          <w:color w:val="171514"/>
          <w:w w:val="110"/>
          <w:szCs w:val="24"/>
        </w:rPr>
        <w:t>không</w:t>
      </w:r>
      <w:r w:rsidRPr="00837FE7">
        <w:rPr>
          <w:rFonts w:cs="Times New Roman"/>
          <w:color w:val="171514"/>
          <w:spacing w:val="-9"/>
          <w:w w:val="110"/>
          <w:szCs w:val="24"/>
        </w:rPr>
        <w:t xml:space="preserve"> </w:t>
      </w:r>
      <w:r w:rsidRPr="00837FE7">
        <w:rPr>
          <w:rFonts w:cs="Times New Roman"/>
          <w:color w:val="171514"/>
          <w:w w:val="110"/>
          <w:szCs w:val="24"/>
        </w:rPr>
        <w:t>có</w:t>
      </w:r>
      <w:r w:rsidRPr="00837FE7">
        <w:rPr>
          <w:rFonts w:cs="Times New Roman"/>
          <w:color w:val="171514"/>
          <w:spacing w:val="-9"/>
          <w:w w:val="110"/>
          <w:szCs w:val="24"/>
        </w:rPr>
        <w:t xml:space="preserve"> </w:t>
      </w:r>
      <w:r w:rsidRPr="00837FE7">
        <w:rPr>
          <w:rFonts w:cs="Times New Roman"/>
          <w:color w:val="171514"/>
          <w:w w:val="110"/>
          <w:szCs w:val="24"/>
        </w:rPr>
        <w:t>bất</w:t>
      </w:r>
      <w:r w:rsidRPr="00837FE7">
        <w:rPr>
          <w:rFonts w:cs="Times New Roman"/>
          <w:color w:val="171514"/>
          <w:spacing w:val="-9"/>
          <w:w w:val="110"/>
          <w:szCs w:val="24"/>
        </w:rPr>
        <w:t xml:space="preserve"> </w:t>
      </w:r>
      <w:r w:rsidRPr="00837FE7">
        <w:rPr>
          <w:rFonts w:cs="Times New Roman"/>
          <w:color w:val="171514"/>
          <w:w w:val="110"/>
          <w:szCs w:val="24"/>
        </w:rPr>
        <w:t>kỳ</w:t>
      </w:r>
      <w:r w:rsidRPr="00837FE7">
        <w:rPr>
          <w:rFonts w:cs="Times New Roman"/>
          <w:color w:val="171514"/>
          <w:spacing w:val="-9"/>
          <w:w w:val="110"/>
          <w:szCs w:val="24"/>
        </w:rPr>
        <w:t xml:space="preserve"> </w:t>
      </w:r>
      <w:r w:rsidRPr="00837FE7">
        <w:rPr>
          <w:rFonts w:cs="Times New Roman"/>
          <w:color w:val="171514"/>
          <w:w w:val="110"/>
          <w:szCs w:val="24"/>
        </w:rPr>
        <w:t>khoản</w:t>
      </w:r>
      <w:r w:rsidRPr="00837FE7">
        <w:rPr>
          <w:rFonts w:cs="Times New Roman"/>
          <w:color w:val="171514"/>
          <w:spacing w:val="-9"/>
          <w:w w:val="110"/>
          <w:szCs w:val="24"/>
        </w:rPr>
        <w:t xml:space="preserve"> </w:t>
      </w:r>
      <w:r w:rsidRPr="00837FE7">
        <w:rPr>
          <w:rFonts w:cs="Times New Roman"/>
          <w:color w:val="171514"/>
          <w:w w:val="110"/>
          <w:szCs w:val="24"/>
        </w:rPr>
        <w:t>cho</w:t>
      </w:r>
      <w:r w:rsidRPr="00837FE7">
        <w:rPr>
          <w:rFonts w:cs="Times New Roman"/>
          <w:color w:val="171514"/>
          <w:spacing w:val="-9"/>
          <w:w w:val="110"/>
          <w:szCs w:val="24"/>
        </w:rPr>
        <w:t xml:space="preserve"> </w:t>
      </w:r>
      <w:r w:rsidRPr="00837FE7">
        <w:rPr>
          <w:rFonts w:cs="Times New Roman"/>
          <w:color w:val="171514"/>
          <w:w w:val="110"/>
          <w:szCs w:val="24"/>
        </w:rPr>
        <w:t>thuê</w:t>
      </w:r>
      <w:r w:rsidRPr="00837FE7">
        <w:rPr>
          <w:rFonts w:cs="Times New Roman"/>
          <w:color w:val="171514"/>
          <w:spacing w:val="-9"/>
          <w:w w:val="110"/>
          <w:szCs w:val="24"/>
        </w:rPr>
        <w:t xml:space="preserve"> </w:t>
      </w:r>
      <w:r w:rsidRPr="00837FE7">
        <w:rPr>
          <w:rFonts w:cs="Times New Roman"/>
          <w:color w:val="171514"/>
          <w:w w:val="110"/>
          <w:szCs w:val="24"/>
        </w:rPr>
        <w:t>nào</w:t>
      </w:r>
      <w:r w:rsidRPr="00837FE7">
        <w:rPr>
          <w:rFonts w:cs="Times New Roman"/>
          <w:color w:val="171514"/>
          <w:spacing w:val="-9"/>
          <w:w w:val="110"/>
          <w:szCs w:val="24"/>
        </w:rPr>
        <w:t xml:space="preserve"> </w:t>
      </w:r>
      <w:r w:rsidRPr="00837FE7">
        <w:rPr>
          <w:rFonts w:cs="Times New Roman"/>
          <w:color w:val="171514"/>
          <w:w w:val="110"/>
          <w:szCs w:val="24"/>
        </w:rPr>
        <w:t>chưa</w:t>
      </w:r>
      <w:r w:rsidRPr="00837FE7">
        <w:rPr>
          <w:rFonts w:cs="Times New Roman"/>
          <w:color w:val="171514"/>
          <w:spacing w:val="-9"/>
          <w:w w:val="110"/>
          <w:szCs w:val="24"/>
        </w:rPr>
        <w:t xml:space="preserve"> </w:t>
      </w:r>
      <w:r w:rsidRPr="00837FE7">
        <w:rPr>
          <w:rFonts w:cs="Times New Roman"/>
          <w:color w:val="171514"/>
          <w:w w:val="110"/>
          <w:szCs w:val="24"/>
        </w:rPr>
        <w:t>thanh</w:t>
      </w:r>
      <w:r w:rsidRPr="00837FE7">
        <w:rPr>
          <w:rFonts w:cs="Times New Roman"/>
          <w:color w:val="171514"/>
          <w:spacing w:val="-9"/>
          <w:w w:val="110"/>
          <w:szCs w:val="24"/>
        </w:rPr>
        <w:t xml:space="preserve"> </w:t>
      </w:r>
      <w:r w:rsidRPr="00837FE7">
        <w:rPr>
          <w:rFonts w:cs="Times New Roman"/>
          <w:color w:val="171514"/>
          <w:w w:val="110"/>
          <w:szCs w:val="24"/>
        </w:rPr>
        <w:t>toán</w:t>
      </w:r>
      <w:r w:rsidRPr="00837FE7">
        <w:rPr>
          <w:rFonts w:cs="Times New Roman"/>
          <w:color w:val="171514"/>
          <w:spacing w:val="-9"/>
          <w:w w:val="110"/>
          <w:szCs w:val="24"/>
        </w:rPr>
        <w:t xml:space="preserve"> </w:t>
      </w:r>
      <w:r w:rsidRPr="00837FE7">
        <w:rPr>
          <w:rFonts w:cs="Times New Roman"/>
          <w:color w:val="171514"/>
          <w:w w:val="110"/>
          <w:szCs w:val="24"/>
        </w:rPr>
        <w:t>thì</w:t>
      </w:r>
      <w:r w:rsidRPr="00837FE7">
        <w:rPr>
          <w:rFonts w:cs="Times New Roman"/>
          <w:color w:val="171514"/>
          <w:spacing w:val="-9"/>
          <w:w w:val="110"/>
          <w:szCs w:val="24"/>
        </w:rPr>
        <w:t xml:space="preserve"> </w:t>
      </w:r>
      <w:r w:rsidRPr="00837FE7">
        <w:rPr>
          <w:rFonts w:cs="Times New Roman"/>
          <w:color w:val="171514"/>
          <w:w w:val="110"/>
          <w:szCs w:val="24"/>
        </w:rPr>
        <w:t>hãy</w:t>
      </w:r>
      <w:r w:rsidRPr="00837FE7">
        <w:rPr>
          <w:rFonts w:cs="Times New Roman"/>
          <w:color w:val="171514"/>
          <w:spacing w:val="-9"/>
          <w:w w:val="110"/>
          <w:szCs w:val="24"/>
        </w:rPr>
        <w:t xml:space="preserve"> </w:t>
      </w:r>
      <w:r w:rsidRPr="00837FE7">
        <w:rPr>
          <w:rFonts w:cs="Times New Roman"/>
          <w:color w:val="171514"/>
          <w:w w:val="110"/>
          <w:szCs w:val="24"/>
        </w:rPr>
        <w:t>cập</w:t>
      </w:r>
      <w:r w:rsidRPr="00837FE7">
        <w:rPr>
          <w:rFonts w:cs="Times New Roman"/>
          <w:color w:val="171514"/>
          <w:spacing w:val="-9"/>
          <w:w w:val="110"/>
          <w:szCs w:val="24"/>
        </w:rPr>
        <w:t xml:space="preserve"> </w:t>
      </w:r>
      <w:r w:rsidRPr="00837FE7">
        <w:rPr>
          <w:rFonts w:cs="Times New Roman"/>
          <w:color w:val="171514"/>
          <w:w w:val="110"/>
          <w:szCs w:val="24"/>
        </w:rPr>
        <w:t>nhật</w:t>
      </w:r>
      <w:r w:rsidRPr="00837FE7">
        <w:rPr>
          <w:rFonts w:cs="Times New Roman"/>
          <w:color w:val="171514"/>
          <w:spacing w:val="-10"/>
          <w:w w:val="110"/>
          <w:szCs w:val="24"/>
        </w:rPr>
        <w:t xml:space="preserve"> </w:t>
      </w:r>
      <w:r w:rsidRPr="00837FE7">
        <w:rPr>
          <w:rFonts w:cs="Times New Roman"/>
          <w:color w:val="171514"/>
          <w:w w:val="110"/>
          <w:szCs w:val="24"/>
        </w:rPr>
        <w:t>trạng</w:t>
      </w:r>
      <w:r w:rsidRPr="00837FE7">
        <w:rPr>
          <w:rFonts w:cs="Times New Roman"/>
          <w:color w:val="171514"/>
          <w:spacing w:val="-9"/>
          <w:w w:val="110"/>
          <w:szCs w:val="24"/>
        </w:rPr>
        <w:t xml:space="preserve"> </w:t>
      </w:r>
      <w:r w:rsidRPr="00837FE7">
        <w:rPr>
          <w:rFonts w:cs="Times New Roman"/>
          <w:color w:val="171514"/>
          <w:w w:val="110"/>
          <w:szCs w:val="24"/>
        </w:rPr>
        <w:t>thái</w:t>
      </w:r>
      <w:r w:rsidRPr="00837FE7">
        <w:rPr>
          <w:rFonts w:cs="Times New Roman"/>
          <w:color w:val="171514"/>
          <w:spacing w:val="1"/>
          <w:w w:val="110"/>
          <w:szCs w:val="24"/>
        </w:rPr>
        <w:t xml:space="preserve"> </w:t>
      </w:r>
      <w:r w:rsidRPr="00837FE7">
        <w:rPr>
          <w:rFonts w:cs="Times New Roman"/>
          <w:color w:val="171514"/>
          <w:w w:val="105"/>
          <w:szCs w:val="24"/>
        </w:rPr>
        <w:t>video</w:t>
      </w:r>
      <w:r w:rsidRPr="00837FE7">
        <w:rPr>
          <w:rFonts w:cs="Times New Roman"/>
          <w:color w:val="171514"/>
          <w:spacing w:val="3"/>
          <w:w w:val="105"/>
          <w:szCs w:val="24"/>
        </w:rPr>
        <w:t xml:space="preserve"> </w:t>
      </w:r>
      <w:r w:rsidRPr="00837FE7">
        <w:rPr>
          <w:rFonts w:cs="Times New Roman"/>
          <w:color w:val="171514"/>
          <w:w w:val="105"/>
          <w:szCs w:val="24"/>
        </w:rPr>
        <w:t>thành</w:t>
      </w:r>
      <w:r w:rsidRPr="00837FE7">
        <w:rPr>
          <w:rFonts w:cs="Times New Roman"/>
          <w:color w:val="171514"/>
          <w:spacing w:val="3"/>
          <w:w w:val="105"/>
          <w:szCs w:val="24"/>
        </w:rPr>
        <w:t xml:space="preserve"> </w:t>
      </w:r>
      <w:r w:rsidRPr="00837FE7">
        <w:rPr>
          <w:rFonts w:cs="Times New Roman"/>
          <w:color w:val="171514"/>
          <w:w w:val="105"/>
          <w:szCs w:val="24"/>
        </w:rPr>
        <w:t>“</w:t>
      </w:r>
      <w:r w:rsidR="00684CD2" w:rsidRPr="00684CD2">
        <w:rPr>
          <w:rFonts w:cs="Times New Roman"/>
          <w:color w:val="171514"/>
          <w:w w:val="105"/>
          <w:szCs w:val="24"/>
          <w:lang w:val="en-US"/>
        </w:rPr>
        <w:t>IN</w:t>
      </w:r>
      <w:r w:rsidRPr="00837FE7">
        <w:rPr>
          <w:rFonts w:cs="Times New Roman"/>
          <w:color w:val="171514"/>
          <w:w w:val="105"/>
          <w:szCs w:val="24"/>
        </w:rPr>
        <w:t>”</w:t>
      </w:r>
      <w:r w:rsidRPr="00837FE7">
        <w:rPr>
          <w:rFonts w:cs="Times New Roman"/>
          <w:color w:val="171514"/>
          <w:spacing w:val="4"/>
          <w:w w:val="105"/>
          <w:szCs w:val="24"/>
        </w:rPr>
        <w:t xml:space="preserve"> </w:t>
      </w:r>
      <w:r w:rsidRPr="00837FE7">
        <w:rPr>
          <w:rFonts w:cs="Times New Roman"/>
          <w:color w:val="171514"/>
          <w:w w:val="105"/>
          <w:szCs w:val="24"/>
        </w:rPr>
        <w:t>cho</w:t>
      </w:r>
      <w:r w:rsidRPr="00837FE7">
        <w:rPr>
          <w:rFonts w:cs="Times New Roman"/>
          <w:color w:val="171514"/>
          <w:spacing w:val="3"/>
          <w:w w:val="105"/>
          <w:szCs w:val="24"/>
        </w:rPr>
        <w:t xml:space="preserve"> </w:t>
      </w:r>
      <w:r w:rsidRPr="00837FE7">
        <w:rPr>
          <w:rFonts w:cs="Times New Roman"/>
          <w:color w:val="171514"/>
          <w:w w:val="105"/>
          <w:szCs w:val="24"/>
        </w:rPr>
        <w:t>video</w:t>
      </w:r>
      <w:r w:rsidRPr="00837FE7">
        <w:rPr>
          <w:rFonts w:cs="Times New Roman"/>
          <w:color w:val="171514"/>
          <w:spacing w:val="4"/>
          <w:w w:val="105"/>
          <w:szCs w:val="24"/>
        </w:rPr>
        <w:t xml:space="preserve"> </w:t>
      </w:r>
      <w:r w:rsidRPr="00837FE7">
        <w:rPr>
          <w:rFonts w:cs="Times New Roman"/>
          <w:color w:val="171514"/>
          <w:w w:val="105"/>
          <w:szCs w:val="24"/>
        </w:rPr>
        <w:t>trong</w:t>
      </w:r>
      <w:r w:rsidRPr="00837FE7">
        <w:rPr>
          <w:rFonts w:cs="Times New Roman"/>
          <w:color w:val="171514"/>
          <w:spacing w:val="3"/>
          <w:w w:val="105"/>
          <w:szCs w:val="24"/>
        </w:rPr>
        <w:t xml:space="preserve"> </w:t>
      </w:r>
      <w:r w:rsidRPr="00837FE7">
        <w:rPr>
          <w:rFonts w:cs="Times New Roman"/>
          <w:color w:val="171514"/>
          <w:w w:val="105"/>
          <w:szCs w:val="24"/>
        </w:rPr>
        <w:t>bảng</w:t>
      </w:r>
      <w:r w:rsidRPr="00837FE7">
        <w:rPr>
          <w:rFonts w:cs="Times New Roman"/>
          <w:color w:val="171514"/>
          <w:spacing w:val="4"/>
          <w:w w:val="105"/>
          <w:szCs w:val="24"/>
        </w:rPr>
        <w:t xml:space="preserve"> </w:t>
      </w:r>
      <w:r w:rsidRPr="00837FE7">
        <w:rPr>
          <w:rFonts w:cs="Times New Roman"/>
          <w:color w:val="171514"/>
          <w:w w:val="105"/>
          <w:szCs w:val="24"/>
        </w:rPr>
        <w:t>VIDEO</w:t>
      </w:r>
      <w:r w:rsidRPr="00837FE7">
        <w:rPr>
          <w:rFonts w:cs="Times New Roman"/>
          <w:color w:val="171514"/>
          <w:spacing w:val="3"/>
          <w:w w:val="105"/>
          <w:szCs w:val="24"/>
        </w:rPr>
        <w:t xml:space="preserve"> </w:t>
      </w:r>
      <w:r w:rsidRPr="00837FE7">
        <w:rPr>
          <w:rFonts w:cs="Times New Roman"/>
          <w:color w:val="171514"/>
          <w:w w:val="105"/>
          <w:szCs w:val="24"/>
        </w:rPr>
        <w:t>và</w:t>
      </w:r>
      <w:r w:rsidRPr="00837FE7">
        <w:rPr>
          <w:rFonts w:cs="Times New Roman"/>
          <w:color w:val="171514"/>
          <w:spacing w:val="4"/>
          <w:w w:val="105"/>
          <w:szCs w:val="24"/>
        </w:rPr>
        <w:t xml:space="preserve"> </w:t>
      </w:r>
      <w:r w:rsidRPr="00837FE7">
        <w:rPr>
          <w:rFonts w:cs="Times New Roman"/>
          <w:color w:val="171514"/>
          <w:w w:val="105"/>
          <w:szCs w:val="24"/>
        </w:rPr>
        <w:t>hiển</w:t>
      </w:r>
      <w:r w:rsidRPr="00837FE7">
        <w:rPr>
          <w:rFonts w:cs="Times New Roman"/>
          <w:color w:val="171514"/>
          <w:spacing w:val="3"/>
          <w:w w:val="105"/>
          <w:szCs w:val="24"/>
        </w:rPr>
        <w:t xml:space="preserve"> </w:t>
      </w:r>
      <w:r w:rsidRPr="00837FE7">
        <w:rPr>
          <w:rFonts w:cs="Times New Roman"/>
          <w:color w:val="171514"/>
          <w:w w:val="105"/>
          <w:szCs w:val="24"/>
        </w:rPr>
        <w:t>thị</w:t>
      </w:r>
      <w:r w:rsidRPr="00837FE7">
        <w:rPr>
          <w:rFonts w:cs="Times New Roman"/>
          <w:color w:val="171514"/>
          <w:spacing w:val="4"/>
          <w:w w:val="105"/>
          <w:szCs w:val="24"/>
        </w:rPr>
        <w:t xml:space="preserve"> </w:t>
      </w:r>
      <w:r w:rsidRPr="00837FE7">
        <w:rPr>
          <w:rFonts w:cs="Times New Roman"/>
          <w:color w:val="171514"/>
          <w:w w:val="105"/>
          <w:szCs w:val="24"/>
        </w:rPr>
        <w:t>thông</w:t>
      </w:r>
      <w:r w:rsidRPr="00837FE7">
        <w:rPr>
          <w:rFonts w:cs="Times New Roman"/>
          <w:color w:val="171514"/>
          <w:spacing w:val="3"/>
          <w:w w:val="105"/>
          <w:szCs w:val="24"/>
        </w:rPr>
        <w:t xml:space="preserve"> </w:t>
      </w:r>
      <w:r w:rsidRPr="00837FE7">
        <w:rPr>
          <w:rFonts w:cs="Times New Roman"/>
          <w:color w:val="171514"/>
          <w:w w:val="105"/>
          <w:szCs w:val="24"/>
        </w:rPr>
        <w:t>báo</w:t>
      </w:r>
      <w:r w:rsidRPr="00837FE7">
        <w:rPr>
          <w:rFonts w:cs="Times New Roman"/>
          <w:color w:val="171514"/>
          <w:spacing w:val="4"/>
          <w:w w:val="105"/>
          <w:szCs w:val="24"/>
        </w:rPr>
        <w:t xml:space="preserve"> </w:t>
      </w:r>
      <w:r w:rsidRPr="00837FE7">
        <w:rPr>
          <w:rFonts w:cs="Times New Roman"/>
          <w:color w:val="171514"/>
          <w:w w:val="105"/>
          <w:szCs w:val="24"/>
        </w:rPr>
        <w:t>rằng</w:t>
      </w:r>
      <w:r w:rsidRPr="00837FE7">
        <w:rPr>
          <w:rFonts w:cs="Times New Roman"/>
          <w:color w:val="171514"/>
          <w:spacing w:val="3"/>
          <w:w w:val="105"/>
          <w:szCs w:val="24"/>
        </w:rPr>
        <w:t xml:space="preserve"> </w:t>
      </w:r>
      <w:r w:rsidRPr="00837FE7">
        <w:rPr>
          <w:rFonts w:cs="Times New Roman"/>
          <w:color w:val="171514"/>
          <w:w w:val="105"/>
          <w:szCs w:val="24"/>
        </w:rPr>
        <w:t>video</w:t>
      </w:r>
      <w:r w:rsidRPr="00837FE7">
        <w:rPr>
          <w:rFonts w:cs="Times New Roman"/>
          <w:color w:val="171514"/>
          <w:spacing w:val="4"/>
          <w:w w:val="105"/>
          <w:szCs w:val="24"/>
        </w:rPr>
        <w:t xml:space="preserve"> </w:t>
      </w:r>
      <w:r w:rsidRPr="00837FE7">
        <w:rPr>
          <w:rFonts w:cs="Times New Roman"/>
          <w:color w:val="171514"/>
          <w:w w:val="105"/>
          <w:szCs w:val="24"/>
        </w:rPr>
        <w:t>không</w:t>
      </w:r>
      <w:r w:rsidRPr="00837FE7">
        <w:rPr>
          <w:rFonts w:cs="Times New Roman"/>
          <w:color w:val="171514"/>
          <w:spacing w:val="3"/>
          <w:w w:val="105"/>
          <w:szCs w:val="24"/>
        </w:rPr>
        <w:t xml:space="preserve"> </w:t>
      </w:r>
      <w:r w:rsidRPr="00837FE7">
        <w:rPr>
          <w:rFonts w:cs="Times New Roman"/>
          <w:color w:val="171514"/>
          <w:w w:val="105"/>
          <w:szCs w:val="24"/>
        </w:rPr>
        <w:t>có</w:t>
      </w:r>
      <w:r w:rsidRPr="00837FE7">
        <w:rPr>
          <w:rFonts w:cs="Times New Roman"/>
          <w:color w:val="171514"/>
          <w:spacing w:val="1"/>
          <w:w w:val="105"/>
          <w:szCs w:val="24"/>
        </w:rPr>
        <w:t xml:space="preserve"> </w:t>
      </w:r>
      <w:r w:rsidRPr="00837FE7">
        <w:rPr>
          <w:rFonts w:cs="Times New Roman"/>
          <w:color w:val="171514"/>
          <w:w w:val="110"/>
          <w:szCs w:val="24"/>
        </w:rPr>
        <w:t>khoản</w:t>
      </w:r>
      <w:r w:rsidRPr="00837FE7">
        <w:rPr>
          <w:rFonts w:cs="Times New Roman"/>
          <w:color w:val="171514"/>
          <w:spacing w:val="-11"/>
          <w:w w:val="110"/>
          <w:szCs w:val="24"/>
        </w:rPr>
        <w:t xml:space="preserve"> </w:t>
      </w:r>
      <w:r w:rsidRPr="00837FE7">
        <w:rPr>
          <w:rFonts w:cs="Times New Roman"/>
          <w:color w:val="171514"/>
          <w:w w:val="110"/>
          <w:szCs w:val="24"/>
        </w:rPr>
        <w:t>cho</w:t>
      </w:r>
      <w:r w:rsidRPr="00837FE7">
        <w:rPr>
          <w:rFonts w:cs="Times New Roman"/>
          <w:color w:val="171514"/>
          <w:spacing w:val="-11"/>
          <w:w w:val="110"/>
          <w:szCs w:val="24"/>
        </w:rPr>
        <w:t xml:space="preserve"> </w:t>
      </w:r>
      <w:r w:rsidRPr="00837FE7">
        <w:rPr>
          <w:rFonts w:cs="Times New Roman"/>
          <w:color w:val="171514"/>
          <w:w w:val="110"/>
          <w:szCs w:val="24"/>
        </w:rPr>
        <w:t>thuê</w:t>
      </w:r>
      <w:r w:rsidRPr="00837FE7">
        <w:rPr>
          <w:rFonts w:cs="Times New Roman"/>
          <w:color w:val="171514"/>
          <w:spacing w:val="-10"/>
          <w:w w:val="110"/>
          <w:szCs w:val="24"/>
        </w:rPr>
        <w:t xml:space="preserve"> </w:t>
      </w:r>
      <w:r w:rsidRPr="00837FE7">
        <w:rPr>
          <w:rFonts w:cs="Times New Roman"/>
          <w:color w:val="171514"/>
          <w:w w:val="110"/>
          <w:szCs w:val="24"/>
        </w:rPr>
        <w:t>chưa</w:t>
      </w:r>
      <w:r w:rsidRPr="00837FE7">
        <w:rPr>
          <w:rFonts w:cs="Times New Roman"/>
          <w:color w:val="171514"/>
          <w:spacing w:val="-11"/>
          <w:w w:val="110"/>
          <w:szCs w:val="24"/>
        </w:rPr>
        <w:t xml:space="preserve"> </w:t>
      </w:r>
      <w:r w:rsidRPr="00837FE7">
        <w:rPr>
          <w:rFonts w:cs="Times New Roman"/>
          <w:color w:val="171514"/>
          <w:w w:val="110"/>
          <w:szCs w:val="24"/>
        </w:rPr>
        <w:t>thanh</w:t>
      </w:r>
      <w:r w:rsidRPr="00837FE7">
        <w:rPr>
          <w:rFonts w:cs="Times New Roman"/>
          <w:color w:val="171514"/>
          <w:spacing w:val="-11"/>
          <w:w w:val="110"/>
          <w:szCs w:val="24"/>
        </w:rPr>
        <w:t xml:space="preserve"> </w:t>
      </w:r>
      <w:r w:rsidRPr="00837FE7">
        <w:rPr>
          <w:rFonts w:cs="Times New Roman"/>
          <w:color w:val="171514"/>
          <w:w w:val="110"/>
          <w:szCs w:val="24"/>
        </w:rPr>
        <w:t>toán</w:t>
      </w:r>
      <w:r w:rsidRPr="00837FE7">
        <w:rPr>
          <w:rFonts w:cs="Times New Roman"/>
          <w:color w:val="171514"/>
          <w:spacing w:val="-10"/>
          <w:w w:val="110"/>
          <w:szCs w:val="24"/>
        </w:rPr>
        <w:t xml:space="preserve"> </w:t>
      </w:r>
      <w:r w:rsidRPr="00837FE7">
        <w:rPr>
          <w:rFonts w:cs="Times New Roman"/>
          <w:color w:val="171514"/>
          <w:w w:val="110"/>
          <w:szCs w:val="24"/>
        </w:rPr>
        <w:t>nào</w:t>
      </w:r>
      <w:r w:rsidRPr="00837FE7">
        <w:rPr>
          <w:rFonts w:cs="Times New Roman"/>
          <w:color w:val="171514"/>
          <w:spacing w:val="-11"/>
          <w:w w:val="110"/>
          <w:szCs w:val="24"/>
        </w:rPr>
        <w:t xml:space="preserve"> </w:t>
      </w:r>
      <w:r w:rsidRPr="00837FE7">
        <w:rPr>
          <w:rFonts w:cs="Times New Roman"/>
          <w:color w:val="171514"/>
          <w:w w:val="110"/>
          <w:szCs w:val="24"/>
        </w:rPr>
        <w:t>nhưng</w:t>
      </w:r>
      <w:r w:rsidRPr="00837FE7">
        <w:rPr>
          <w:rFonts w:cs="Times New Roman"/>
          <w:color w:val="171514"/>
          <w:spacing w:val="-11"/>
          <w:w w:val="110"/>
          <w:szCs w:val="24"/>
        </w:rPr>
        <w:t xml:space="preserve"> </w:t>
      </w:r>
      <w:r w:rsidRPr="00837FE7">
        <w:rPr>
          <w:rFonts w:cs="Times New Roman"/>
          <w:color w:val="171514"/>
          <w:w w:val="110"/>
          <w:szCs w:val="24"/>
        </w:rPr>
        <w:t>hiện</w:t>
      </w:r>
      <w:r w:rsidRPr="00837FE7">
        <w:rPr>
          <w:rFonts w:cs="Times New Roman"/>
          <w:color w:val="171514"/>
          <w:spacing w:val="-10"/>
          <w:w w:val="110"/>
          <w:szCs w:val="24"/>
        </w:rPr>
        <w:t xml:space="preserve"> </w:t>
      </w:r>
      <w:r w:rsidRPr="00837FE7">
        <w:rPr>
          <w:rFonts w:cs="Times New Roman"/>
          <w:color w:val="171514"/>
          <w:w w:val="110"/>
          <w:szCs w:val="24"/>
        </w:rPr>
        <w:t>có</w:t>
      </w:r>
      <w:r w:rsidRPr="00837FE7">
        <w:rPr>
          <w:rFonts w:cs="Times New Roman"/>
          <w:color w:val="171514"/>
          <w:spacing w:val="-11"/>
          <w:w w:val="110"/>
          <w:szCs w:val="24"/>
        </w:rPr>
        <w:t xml:space="preserve"> </w:t>
      </w:r>
      <w:r w:rsidRPr="00837FE7">
        <w:rPr>
          <w:rFonts w:cs="Times New Roman"/>
          <w:color w:val="171514"/>
          <w:w w:val="110"/>
          <w:szCs w:val="24"/>
        </w:rPr>
        <w:t>sẵn</w:t>
      </w:r>
      <w:r w:rsidRPr="00837FE7">
        <w:rPr>
          <w:rFonts w:cs="Times New Roman"/>
          <w:color w:val="171514"/>
          <w:spacing w:val="-11"/>
          <w:w w:val="110"/>
          <w:szCs w:val="24"/>
        </w:rPr>
        <w:t xml:space="preserve"> </w:t>
      </w:r>
      <w:r w:rsidRPr="00837FE7">
        <w:rPr>
          <w:rFonts w:cs="Times New Roman"/>
          <w:color w:val="171514"/>
          <w:w w:val="110"/>
          <w:szCs w:val="24"/>
        </w:rPr>
        <w:t>để</w:t>
      </w:r>
      <w:r w:rsidRPr="00837FE7">
        <w:rPr>
          <w:rFonts w:cs="Times New Roman"/>
          <w:color w:val="171514"/>
          <w:spacing w:val="-10"/>
          <w:w w:val="110"/>
          <w:szCs w:val="24"/>
        </w:rPr>
        <w:t xml:space="preserve"> </w:t>
      </w:r>
      <w:r w:rsidRPr="00837FE7">
        <w:rPr>
          <w:rFonts w:cs="Times New Roman"/>
          <w:color w:val="171514"/>
          <w:w w:val="110"/>
          <w:szCs w:val="24"/>
        </w:rPr>
        <w:t>cho</w:t>
      </w:r>
      <w:r w:rsidRPr="00837FE7">
        <w:rPr>
          <w:rFonts w:cs="Times New Roman"/>
          <w:color w:val="171514"/>
          <w:spacing w:val="-11"/>
          <w:w w:val="110"/>
          <w:szCs w:val="24"/>
        </w:rPr>
        <w:t xml:space="preserve"> </w:t>
      </w:r>
      <w:r w:rsidRPr="00837FE7">
        <w:rPr>
          <w:rFonts w:cs="Times New Roman"/>
          <w:color w:val="171514"/>
          <w:w w:val="110"/>
          <w:szCs w:val="24"/>
        </w:rPr>
        <w:t>thuê.</w:t>
      </w:r>
      <w:r w:rsidRPr="00837FE7">
        <w:rPr>
          <w:rFonts w:cs="Times New Roman"/>
          <w:color w:val="171514"/>
          <w:spacing w:val="-11"/>
          <w:w w:val="110"/>
          <w:szCs w:val="24"/>
        </w:rPr>
        <w:t xml:space="preserve"> </w:t>
      </w:r>
      <w:r w:rsidRPr="00837FE7">
        <w:rPr>
          <w:rFonts w:cs="Times New Roman"/>
          <w:color w:val="171514"/>
          <w:w w:val="110"/>
          <w:szCs w:val="24"/>
        </w:rPr>
        <w:t>Nếu</w:t>
      </w:r>
      <w:r w:rsidRPr="00837FE7">
        <w:rPr>
          <w:rFonts w:cs="Times New Roman"/>
          <w:color w:val="171514"/>
          <w:spacing w:val="-10"/>
          <w:w w:val="110"/>
          <w:szCs w:val="24"/>
        </w:rPr>
        <w:t xml:space="preserve"> </w:t>
      </w:r>
      <w:r w:rsidRPr="00837FE7">
        <w:rPr>
          <w:rFonts w:cs="Times New Roman"/>
          <w:color w:val="171514"/>
          <w:w w:val="110"/>
          <w:szCs w:val="24"/>
        </w:rPr>
        <w:t>video</w:t>
      </w:r>
      <w:r w:rsidRPr="00837FE7">
        <w:rPr>
          <w:rFonts w:cs="Times New Roman"/>
          <w:color w:val="171514"/>
          <w:spacing w:val="-11"/>
          <w:w w:val="110"/>
          <w:szCs w:val="24"/>
        </w:rPr>
        <w:t xml:space="preserve"> </w:t>
      </w:r>
      <w:r w:rsidRPr="00837FE7">
        <w:rPr>
          <w:rFonts w:cs="Times New Roman"/>
          <w:color w:val="171514"/>
          <w:w w:val="110"/>
          <w:szCs w:val="24"/>
        </w:rPr>
        <w:t>chỉ</w:t>
      </w:r>
      <w:r w:rsidRPr="00837FE7">
        <w:rPr>
          <w:rFonts w:cs="Times New Roman"/>
          <w:color w:val="171514"/>
          <w:spacing w:val="-11"/>
          <w:w w:val="110"/>
          <w:szCs w:val="24"/>
        </w:rPr>
        <w:t xml:space="preserve"> </w:t>
      </w:r>
      <w:r w:rsidRPr="00837FE7">
        <w:rPr>
          <w:rFonts w:cs="Times New Roman"/>
          <w:color w:val="171514"/>
          <w:w w:val="110"/>
          <w:szCs w:val="24"/>
        </w:rPr>
        <w:t>còn</w:t>
      </w:r>
      <w:r w:rsidRPr="00837FE7">
        <w:rPr>
          <w:rFonts w:cs="Times New Roman"/>
          <w:color w:val="171514"/>
          <w:spacing w:val="-10"/>
          <w:w w:val="110"/>
          <w:szCs w:val="24"/>
        </w:rPr>
        <w:t xml:space="preserve"> </w:t>
      </w:r>
      <w:r w:rsidRPr="00837FE7">
        <w:rPr>
          <w:rFonts w:cs="Times New Roman"/>
          <w:color w:val="171514"/>
          <w:w w:val="110"/>
          <w:szCs w:val="24"/>
        </w:rPr>
        <w:t>một</w:t>
      </w:r>
      <w:r w:rsidRPr="00837FE7">
        <w:rPr>
          <w:rFonts w:cs="Times New Roman"/>
          <w:color w:val="171514"/>
          <w:spacing w:val="1"/>
          <w:w w:val="110"/>
          <w:szCs w:val="24"/>
        </w:rPr>
        <w:t xml:space="preserve"> </w:t>
      </w:r>
      <w:r w:rsidRPr="00837FE7">
        <w:rPr>
          <w:rFonts w:cs="Times New Roman"/>
          <w:color w:val="171514"/>
          <w:w w:val="110"/>
          <w:szCs w:val="24"/>
        </w:rPr>
        <w:t>lượt</w:t>
      </w:r>
      <w:r w:rsidRPr="00837FE7">
        <w:rPr>
          <w:rFonts w:cs="Times New Roman"/>
          <w:color w:val="171514"/>
          <w:spacing w:val="-10"/>
          <w:w w:val="110"/>
          <w:szCs w:val="24"/>
        </w:rPr>
        <w:t xml:space="preserve"> </w:t>
      </w:r>
      <w:r w:rsidRPr="00837FE7">
        <w:rPr>
          <w:rFonts w:cs="Times New Roman"/>
          <w:color w:val="171514"/>
          <w:w w:val="110"/>
          <w:szCs w:val="24"/>
        </w:rPr>
        <w:t>thuê</w:t>
      </w:r>
      <w:r w:rsidRPr="00837FE7">
        <w:rPr>
          <w:rFonts w:cs="Times New Roman"/>
          <w:color w:val="171514"/>
          <w:spacing w:val="-10"/>
          <w:w w:val="110"/>
          <w:szCs w:val="24"/>
        </w:rPr>
        <w:t xml:space="preserve"> </w:t>
      </w:r>
      <w:r w:rsidRPr="00837FE7">
        <w:rPr>
          <w:rFonts w:cs="Times New Roman"/>
          <w:color w:val="171514"/>
          <w:w w:val="110"/>
          <w:szCs w:val="24"/>
        </w:rPr>
        <w:t>chưa</w:t>
      </w:r>
      <w:r w:rsidRPr="00837FE7">
        <w:rPr>
          <w:rFonts w:cs="Times New Roman"/>
          <w:color w:val="171514"/>
          <w:spacing w:val="-10"/>
          <w:w w:val="110"/>
          <w:szCs w:val="24"/>
        </w:rPr>
        <w:t xml:space="preserve"> </w:t>
      </w:r>
      <w:r w:rsidRPr="00837FE7">
        <w:rPr>
          <w:rFonts w:cs="Times New Roman"/>
          <w:color w:val="171514"/>
          <w:w w:val="110"/>
          <w:szCs w:val="24"/>
        </w:rPr>
        <w:t>thanh</w:t>
      </w:r>
      <w:r w:rsidRPr="00837FE7">
        <w:rPr>
          <w:rFonts w:cs="Times New Roman"/>
          <w:color w:val="171514"/>
          <w:spacing w:val="-10"/>
          <w:w w:val="110"/>
          <w:szCs w:val="24"/>
        </w:rPr>
        <w:t xml:space="preserve"> </w:t>
      </w:r>
      <w:r w:rsidRPr="00837FE7">
        <w:rPr>
          <w:rFonts w:cs="Times New Roman"/>
          <w:color w:val="171514"/>
          <w:w w:val="110"/>
          <w:szCs w:val="24"/>
        </w:rPr>
        <w:t>toán</w:t>
      </w:r>
      <w:r w:rsidRPr="00837FE7">
        <w:rPr>
          <w:rFonts w:cs="Times New Roman"/>
          <w:color w:val="171514"/>
          <w:spacing w:val="-9"/>
          <w:w w:val="110"/>
          <w:szCs w:val="24"/>
        </w:rPr>
        <w:t xml:space="preserve"> </w:t>
      </w:r>
      <w:r w:rsidRPr="00837FE7">
        <w:rPr>
          <w:rFonts w:cs="Times New Roman"/>
          <w:color w:val="171514"/>
          <w:w w:val="110"/>
          <w:szCs w:val="24"/>
        </w:rPr>
        <w:t>thì</w:t>
      </w:r>
      <w:r w:rsidRPr="00837FE7">
        <w:rPr>
          <w:rFonts w:cs="Times New Roman"/>
          <w:color w:val="171514"/>
          <w:spacing w:val="-10"/>
          <w:w w:val="110"/>
          <w:szCs w:val="24"/>
        </w:rPr>
        <w:t xml:space="preserve"> </w:t>
      </w:r>
      <w:r w:rsidRPr="00837FE7">
        <w:rPr>
          <w:rFonts w:cs="Times New Roman"/>
          <w:color w:val="171514"/>
          <w:w w:val="110"/>
          <w:szCs w:val="24"/>
        </w:rPr>
        <w:t>hãy</w:t>
      </w:r>
      <w:r w:rsidRPr="00837FE7">
        <w:rPr>
          <w:rFonts w:cs="Times New Roman"/>
          <w:color w:val="171514"/>
          <w:spacing w:val="-10"/>
          <w:w w:val="110"/>
          <w:szCs w:val="24"/>
        </w:rPr>
        <w:t xml:space="preserve"> </w:t>
      </w:r>
      <w:r w:rsidRPr="00837FE7">
        <w:rPr>
          <w:rFonts w:cs="Times New Roman"/>
          <w:color w:val="171514"/>
          <w:w w:val="110"/>
          <w:szCs w:val="24"/>
        </w:rPr>
        <w:t>cập</w:t>
      </w:r>
      <w:r w:rsidRPr="00837FE7">
        <w:rPr>
          <w:rFonts w:cs="Times New Roman"/>
          <w:color w:val="171514"/>
          <w:spacing w:val="-10"/>
          <w:w w:val="110"/>
          <w:szCs w:val="24"/>
        </w:rPr>
        <w:t xml:space="preserve"> </w:t>
      </w:r>
      <w:r w:rsidRPr="00837FE7">
        <w:rPr>
          <w:rFonts w:cs="Times New Roman"/>
          <w:color w:val="171514"/>
          <w:w w:val="110"/>
          <w:szCs w:val="24"/>
        </w:rPr>
        <w:t>nhật</w:t>
      </w:r>
      <w:r w:rsidRPr="00837FE7">
        <w:rPr>
          <w:rFonts w:cs="Times New Roman"/>
          <w:color w:val="171514"/>
          <w:spacing w:val="-10"/>
          <w:w w:val="110"/>
          <w:szCs w:val="24"/>
        </w:rPr>
        <w:t xml:space="preserve"> </w:t>
      </w:r>
      <w:r w:rsidRPr="00837FE7">
        <w:rPr>
          <w:rFonts w:cs="Times New Roman"/>
          <w:color w:val="171514"/>
          <w:w w:val="110"/>
          <w:szCs w:val="24"/>
        </w:rPr>
        <w:t>ngày</w:t>
      </w:r>
      <w:r w:rsidRPr="00837FE7">
        <w:rPr>
          <w:rFonts w:cs="Times New Roman"/>
          <w:color w:val="171514"/>
          <w:spacing w:val="-9"/>
          <w:w w:val="110"/>
          <w:szCs w:val="24"/>
        </w:rPr>
        <w:t xml:space="preserve"> </w:t>
      </w:r>
      <w:r w:rsidR="00684CD2">
        <w:rPr>
          <w:rFonts w:cs="Times New Roman"/>
          <w:color w:val="171514"/>
          <w:w w:val="110"/>
          <w:szCs w:val="24"/>
          <w:lang w:val="en-US"/>
        </w:rPr>
        <w:t>trả</w:t>
      </w:r>
      <w:r w:rsidRPr="00837FE7">
        <w:rPr>
          <w:rFonts w:cs="Times New Roman"/>
          <w:color w:val="171514"/>
          <w:spacing w:val="-10"/>
          <w:w w:val="110"/>
          <w:szCs w:val="24"/>
        </w:rPr>
        <w:t xml:space="preserve"> </w:t>
      </w:r>
      <w:r w:rsidRPr="00837FE7">
        <w:rPr>
          <w:rFonts w:cs="Times New Roman"/>
          <w:color w:val="171514"/>
          <w:w w:val="110"/>
          <w:szCs w:val="24"/>
        </w:rPr>
        <w:t>thành</w:t>
      </w:r>
      <w:r w:rsidRPr="00837FE7">
        <w:rPr>
          <w:rFonts w:cs="Times New Roman"/>
          <w:color w:val="171514"/>
          <w:spacing w:val="-10"/>
          <w:w w:val="110"/>
          <w:szCs w:val="24"/>
        </w:rPr>
        <w:t xml:space="preserve"> </w:t>
      </w:r>
      <w:r w:rsidRPr="00837FE7">
        <w:rPr>
          <w:rFonts w:cs="Times New Roman"/>
          <w:color w:val="171514"/>
          <w:w w:val="110"/>
          <w:szCs w:val="24"/>
        </w:rPr>
        <w:t>ngày</w:t>
      </w:r>
      <w:r w:rsidRPr="00837FE7">
        <w:rPr>
          <w:rFonts w:cs="Times New Roman"/>
          <w:color w:val="171514"/>
          <w:spacing w:val="-10"/>
          <w:w w:val="110"/>
          <w:szCs w:val="24"/>
        </w:rPr>
        <w:t xml:space="preserve"> </w:t>
      </w:r>
      <w:r w:rsidRPr="00837FE7">
        <w:rPr>
          <w:rFonts w:cs="Times New Roman"/>
          <w:color w:val="171514"/>
          <w:w w:val="110"/>
          <w:szCs w:val="24"/>
        </w:rPr>
        <w:t>hệ</w:t>
      </w:r>
      <w:r w:rsidRPr="00837FE7">
        <w:rPr>
          <w:rFonts w:cs="Times New Roman"/>
          <w:color w:val="171514"/>
          <w:spacing w:val="-9"/>
          <w:w w:val="110"/>
          <w:szCs w:val="24"/>
        </w:rPr>
        <w:t xml:space="preserve"> </w:t>
      </w:r>
      <w:r w:rsidRPr="00837FE7">
        <w:rPr>
          <w:rFonts w:cs="Times New Roman"/>
          <w:color w:val="171514"/>
          <w:w w:val="110"/>
          <w:szCs w:val="24"/>
        </w:rPr>
        <w:t>thống</w:t>
      </w:r>
      <w:r w:rsidRPr="00837FE7">
        <w:rPr>
          <w:rFonts w:cs="Times New Roman"/>
          <w:color w:val="171514"/>
          <w:spacing w:val="-10"/>
          <w:w w:val="110"/>
          <w:szCs w:val="24"/>
        </w:rPr>
        <w:t xml:space="preserve"> </w:t>
      </w:r>
      <w:r w:rsidRPr="00837FE7">
        <w:rPr>
          <w:rFonts w:cs="Times New Roman"/>
          <w:color w:val="171514"/>
          <w:w w:val="110"/>
          <w:szCs w:val="24"/>
        </w:rPr>
        <w:t>hiện</w:t>
      </w:r>
      <w:r w:rsidRPr="00837FE7">
        <w:rPr>
          <w:rFonts w:cs="Times New Roman"/>
          <w:color w:val="171514"/>
          <w:spacing w:val="-10"/>
          <w:w w:val="110"/>
          <w:szCs w:val="24"/>
        </w:rPr>
        <w:t xml:space="preserve"> </w:t>
      </w:r>
      <w:r w:rsidRPr="00837FE7">
        <w:rPr>
          <w:rFonts w:cs="Times New Roman"/>
          <w:color w:val="171514"/>
          <w:w w:val="110"/>
          <w:szCs w:val="24"/>
        </w:rPr>
        <w:t>tại</w:t>
      </w:r>
      <w:r w:rsidRPr="00837FE7">
        <w:rPr>
          <w:rFonts w:cs="Times New Roman"/>
          <w:color w:val="171514"/>
          <w:spacing w:val="-10"/>
          <w:w w:val="110"/>
          <w:szCs w:val="24"/>
        </w:rPr>
        <w:t xml:space="preserve"> </w:t>
      </w:r>
      <w:r w:rsidRPr="00837FE7">
        <w:rPr>
          <w:rFonts w:cs="Times New Roman"/>
          <w:color w:val="171514"/>
          <w:w w:val="110"/>
          <w:szCs w:val="24"/>
        </w:rPr>
        <w:t>và</w:t>
      </w:r>
      <w:r w:rsidRPr="00837FE7">
        <w:rPr>
          <w:rFonts w:cs="Times New Roman"/>
          <w:color w:val="171514"/>
          <w:spacing w:val="-10"/>
          <w:w w:val="110"/>
          <w:szCs w:val="24"/>
        </w:rPr>
        <w:t xml:space="preserve"> </w:t>
      </w:r>
      <w:r w:rsidRPr="00837FE7">
        <w:rPr>
          <w:rFonts w:cs="Times New Roman"/>
          <w:color w:val="171514"/>
          <w:w w:val="110"/>
          <w:szCs w:val="24"/>
        </w:rPr>
        <w:t>cập</w:t>
      </w:r>
      <w:r w:rsidRPr="00837FE7">
        <w:rPr>
          <w:rFonts w:cs="Times New Roman"/>
          <w:color w:val="171514"/>
          <w:spacing w:val="-43"/>
          <w:w w:val="110"/>
          <w:szCs w:val="24"/>
        </w:rPr>
        <w:t xml:space="preserve"> </w:t>
      </w:r>
      <w:r w:rsidRPr="00837FE7">
        <w:rPr>
          <w:rFonts w:cs="Times New Roman"/>
          <w:color w:val="171514"/>
          <w:w w:val="105"/>
          <w:szCs w:val="24"/>
        </w:rPr>
        <w:t>nhật</w:t>
      </w:r>
      <w:r w:rsidRPr="00837FE7">
        <w:rPr>
          <w:rFonts w:cs="Times New Roman"/>
          <w:color w:val="171514"/>
          <w:spacing w:val="3"/>
          <w:w w:val="105"/>
          <w:szCs w:val="24"/>
        </w:rPr>
        <w:t xml:space="preserve"> </w:t>
      </w:r>
      <w:r w:rsidRPr="00837FE7">
        <w:rPr>
          <w:rFonts w:cs="Times New Roman"/>
          <w:color w:val="171514"/>
          <w:w w:val="105"/>
          <w:szCs w:val="24"/>
        </w:rPr>
        <w:t>trạng</w:t>
      </w:r>
      <w:r w:rsidRPr="00837FE7">
        <w:rPr>
          <w:rFonts w:cs="Times New Roman"/>
          <w:color w:val="171514"/>
          <w:spacing w:val="3"/>
          <w:w w:val="105"/>
          <w:szCs w:val="24"/>
        </w:rPr>
        <w:t xml:space="preserve"> </w:t>
      </w:r>
      <w:r w:rsidRPr="00837FE7">
        <w:rPr>
          <w:rFonts w:cs="Times New Roman"/>
          <w:color w:val="171514"/>
          <w:w w:val="105"/>
          <w:szCs w:val="24"/>
        </w:rPr>
        <w:t>thái</w:t>
      </w:r>
      <w:r w:rsidRPr="00837FE7">
        <w:rPr>
          <w:rFonts w:cs="Times New Roman"/>
          <w:color w:val="171514"/>
          <w:spacing w:val="4"/>
          <w:w w:val="105"/>
          <w:szCs w:val="24"/>
        </w:rPr>
        <w:t xml:space="preserve"> </w:t>
      </w:r>
      <w:r w:rsidRPr="00837FE7">
        <w:rPr>
          <w:rFonts w:cs="Times New Roman"/>
          <w:color w:val="171514"/>
          <w:w w:val="105"/>
          <w:szCs w:val="24"/>
        </w:rPr>
        <w:t>video</w:t>
      </w:r>
      <w:r w:rsidRPr="00837FE7">
        <w:rPr>
          <w:rFonts w:cs="Times New Roman"/>
          <w:color w:val="171514"/>
          <w:spacing w:val="3"/>
          <w:w w:val="105"/>
          <w:szCs w:val="24"/>
        </w:rPr>
        <w:t xml:space="preserve"> </w:t>
      </w:r>
      <w:r w:rsidRPr="00837FE7">
        <w:rPr>
          <w:rFonts w:cs="Times New Roman"/>
          <w:color w:val="171514"/>
          <w:w w:val="105"/>
          <w:szCs w:val="24"/>
        </w:rPr>
        <w:t>thành</w:t>
      </w:r>
      <w:r w:rsidRPr="00837FE7">
        <w:rPr>
          <w:rFonts w:cs="Times New Roman"/>
          <w:color w:val="171514"/>
          <w:spacing w:val="3"/>
          <w:w w:val="105"/>
          <w:szCs w:val="24"/>
        </w:rPr>
        <w:t xml:space="preserve"> </w:t>
      </w:r>
      <w:r w:rsidRPr="00837FE7">
        <w:rPr>
          <w:rFonts w:cs="Times New Roman"/>
          <w:color w:val="171514"/>
          <w:w w:val="105"/>
          <w:szCs w:val="24"/>
        </w:rPr>
        <w:t>“</w:t>
      </w:r>
      <w:r w:rsidR="00684CD2">
        <w:rPr>
          <w:rFonts w:cs="Times New Roman"/>
          <w:color w:val="171514"/>
          <w:w w:val="105"/>
          <w:szCs w:val="24"/>
          <w:lang w:val="en-US"/>
        </w:rPr>
        <w:t>IN</w:t>
      </w:r>
      <w:r w:rsidRPr="00837FE7">
        <w:rPr>
          <w:rFonts w:cs="Times New Roman"/>
          <w:color w:val="171514"/>
          <w:w w:val="105"/>
          <w:szCs w:val="24"/>
        </w:rPr>
        <w:t>”</w:t>
      </w:r>
      <w:r w:rsidRPr="00837FE7">
        <w:rPr>
          <w:rFonts w:cs="Times New Roman"/>
          <w:color w:val="171514"/>
          <w:spacing w:val="4"/>
          <w:w w:val="105"/>
          <w:szCs w:val="24"/>
        </w:rPr>
        <w:t xml:space="preserve"> </w:t>
      </w:r>
      <w:r w:rsidRPr="00837FE7">
        <w:rPr>
          <w:rFonts w:cs="Times New Roman"/>
          <w:color w:val="171514"/>
          <w:w w:val="105"/>
          <w:szCs w:val="24"/>
        </w:rPr>
        <w:t>cho</w:t>
      </w:r>
      <w:r w:rsidRPr="00837FE7">
        <w:rPr>
          <w:rFonts w:cs="Times New Roman"/>
          <w:color w:val="171514"/>
          <w:spacing w:val="3"/>
          <w:w w:val="105"/>
          <w:szCs w:val="24"/>
        </w:rPr>
        <w:t xml:space="preserve"> </w:t>
      </w:r>
      <w:r w:rsidRPr="00837FE7">
        <w:rPr>
          <w:rFonts w:cs="Times New Roman"/>
          <w:color w:val="171514"/>
          <w:w w:val="105"/>
          <w:szCs w:val="24"/>
        </w:rPr>
        <w:t>video</w:t>
      </w:r>
      <w:r w:rsidRPr="00837FE7">
        <w:rPr>
          <w:rFonts w:cs="Times New Roman"/>
          <w:color w:val="171514"/>
          <w:spacing w:val="3"/>
          <w:w w:val="105"/>
          <w:szCs w:val="24"/>
        </w:rPr>
        <w:t xml:space="preserve"> </w:t>
      </w:r>
      <w:r w:rsidRPr="00837FE7">
        <w:rPr>
          <w:rFonts w:cs="Times New Roman"/>
          <w:color w:val="171514"/>
          <w:w w:val="105"/>
          <w:szCs w:val="24"/>
        </w:rPr>
        <w:t>đó</w:t>
      </w:r>
      <w:r w:rsidRPr="00837FE7">
        <w:rPr>
          <w:rFonts w:cs="Times New Roman"/>
          <w:color w:val="171514"/>
          <w:spacing w:val="4"/>
          <w:w w:val="105"/>
          <w:szCs w:val="24"/>
        </w:rPr>
        <w:t xml:space="preserve"> </w:t>
      </w:r>
      <w:r w:rsidRPr="00837FE7">
        <w:rPr>
          <w:rFonts w:cs="Times New Roman"/>
          <w:color w:val="171514"/>
          <w:w w:val="105"/>
          <w:szCs w:val="24"/>
        </w:rPr>
        <w:t>trong</w:t>
      </w:r>
      <w:r w:rsidRPr="00837FE7">
        <w:rPr>
          <w:rFonts w:cs="Times New Roman"/>
          <w:color w:val="171514"/>
          <w:spacing w:val="3"/>
          <w:w w:val="105"/>
          <w:szCs w:val="24"/>
        </w:rPr>
        <w:t xml:space="preserve"> </w:t>
      </w:r>
      <w:r w:rsidRPr="00837FE7">
        <w:rPr>
          <w:rFonts w:cs="Times New Roman"/>
          <w:color w:val="171514"/>
          <w:w w:val="105"/>
          <w:szCs w:val="24"/>
        </w:rPr>
        <w:t>bảng</w:t>
      </w:r>
      <w:r w:rsidRPr="00837FE7">
        <w:rPr>
          <w:rFonts w:cs="Times New Roman"/>
          <w:color w:val="171514"/>
          <w:spacing w:val="3"/>
          <w:w w:val="105"/>
          <w:szCs w:val="24"/>
        </w:rPr>
        <w:t xml:space="preserve"> </w:t>
      </w:r>
      <w:r w:rsidRPr="00837FE7">
        <w:rPr>
          <w:rFonts w:cs="Times New Roman"/>
          <w:color w:val="171514"/>
          <w:w w:val="105"/>
          <w:szCs w:val="24"/>
        </w:rPr>
        <w:t>VIDEO.</w:t>
      </w:r>
      <w:r w:rsidRPr="00837FE7">
        <w:rPr>
          <w:rFonts w:cs="Times New Roman"/>
          <w:color w:val="171514"/>
          <w:spacing w:val="4"/>
          <w:w w:val="105"/>
          <w:szCs w:val="24"/>
        </w:rPr>
        <w:t xml:space="preserve"> </w:t>
      </w:r>
      <w:r w:rsidRPr="00837FE7">
        <w:rPr>
          <w:rFonts w:cs="Times New Roman"/>
          <w:color w:val="171514"/>
          <w:w w:val="105"/>
          <w:szCs w:val="24"/>
        </w:rPr>
        <w:t>Sau</w:t>
      </w:r>
      <w:r w:rsidRPr="00837FE7">
        <w:rPr>
          <w:rFonts w:cs="Times New Roman"/>
          <w:color w:val="171514"/>
          <w:spacing w:val="3"/>
          <w:w w:val="105"/>
          <w:szCs w:val="24"/>
        </w:rPr>
        <w:t xml:space="preserve"> </w:t>
      </w:r>
      <w:r w:rsidRPr="00837FE7">
        <w:rPr>
          <w:rFonts w:cs="Times New Roman"/>
          <w:color w:val="171514"/>
          <w:w w:val="105"/>
          <w:szCs w:val="24"/>
        </w:rPr>
        <w:t>đó</w:t>
      </w:r>
      <w:r w:rsidRPr="00837FE7">
        <w:rPr>
          <w:rFonts w:cs="Times New Roman"/>
          <w:color w:val="171514"/>
          <w:spacing w:val="3"/>
          <w:w w:val="105"/>
          <w:szCs w:val="24"/>
        </w:rPr>
        <w:t xml:space="preserve"> </w:t>
      </w:r>
      <w:r w:rsidRPr="00837FE7">
        <w:rPr>
          <w:rFonts w:cs="Times New Roman"/>
          <w:color w:val="171514"/>
          <w:w w:val="105"/>
          <w:szCs w:val="24"/>
        </w:rPr>
        <w:t>hiển</w:t>
      </w:r>
      <w:r w:rsidRPr="00837FE7">
        <w:rPr>
          <w:rFonts w:cs="Times New Roman"/>
          <w:color w:val="171514"/>
          <w:spacing w:val="4"/>
          <w:w w:val="105"/>
          <w:szCs w:val="24"/>
        </w:rPr>
        <w:t xml:space="preserve"> </w:t>
      </w:r>
      <w:r w:rsidRPr="00837FE7">
        <w:rPr>
          <w:rFonts w:cs="Times New Roman"/>
          <w:color w:val="171514"/>
          <w:w w:val="105"/>
          <w:szCs w:val="24"/>
        </w:rPr>
        <w:t>thị</w:t>
      </w:r>
      <w:r w:rsidRPr="00837FE7">
        <w:rPr>
          <w:rFonts w:cs="Times New Roman"/>
          <w:color w:val="171514"/>
          <w:spacing w:val="3"/>
          <w:w w:val="105"/>
          <w:szCs w:val="24"/>
        </w:rPr>
        <w:t xml:space="preserve"> </w:t>
      </w:r>
      <w:r w:rsidRPr="00837FE7">
        <w:rPr>
          <w:rFonts w:cs="Times New Roman"/>
          <w:color w:val="171514"/>
          <w:w w:val="105"/>
          <w:szCs w:val="24"/>
        </w:rPr>
        <w:t>thông</w:t>
      </w:r>
      <w:r w:rsidRPr="00837FE7">
        <w:rPr>
          <w:rFonts w:cs="Times New Roman"/>
          <w:color w:val="171514"/>
          <w:spacing w:val="1"/>
          <w:w w:val="105"/>
          <w:szCs w:val="24"/>
        </w:rPr>
        <w:t xml:space="preserve"> </w:t>
      </w:r>
      <w:r w:rsidRPr="00837FE7">
        <w:rPr>
          <w:rFonts w:cs="Times New Roman"/>
          <w:color w:val="171514"/>
          <w:w w:val="110"/>
          <w:szCs w:val="24"/>
        </w:rPr>
        <w:t>báo</w:t>
      </w:r>
      <w:r w:rsidRPr="00837FE7">
        <w:rPr>
          <w:rFonts w:cs="Times New Roman"/>
          <w:color w:val="171514"/>
          <w:spacing w:val="-6"/>
          <w:w w:val="110"/>
          <w:szCs w:val="24"/>
        </w:rPr>
        <w:t xml:space="preserve"> </w:t>
      </w:r>
      <w:r w:rsidRPr="00837FE7">
        <w:rPr>
          <w:rFonts w:cs="Times New Roman"/>
          <w:color w:val="171514"/>
          <w:w w:val="110"/>
          <w:szCs w:val="24"/>
        </w:rPr>
        <w:t>video</w:t>
      </w:r>
      <w:r w:rsidRPr="00837FE7">
        <w:rPr>
          <w:rFonts w:cs="Times New Roman"/>
          <w:color w:val="171514"/>
          <w:spacing w:val="-6"/>
          <w:w w:val="110"/>
          <w:szCs w:val="24"/>
        </w:rPr>
        <w:t xml:space="preserve"> </w:t>
      </w:r>
      <w:r w:rsidRPr="00837FE7">
        <w:rPr>
          <w:rFonts w:cs="Times New Roman"/>
          <w:color w:val="171514"/>
          <w:w w:val="110"/>
          <w:szCs w:val="24"/>
        </w:rPr>
        <w:t>đã</w:t>
      </w:r>
      <w:r w:rsidRPr="00837FE7">
        <w:rPr>
          <w:rFonts w:cs="Times New Roman"/>
          <w:color w:val="171514"/>
          <w:spacing w:val="-6"/>
          <w:w w:val="110"/>
          <w:szCs w:val="24"/>
        </w:rPr>
        <w:t xml:space="preserve"> </w:t>
      </w:r>
      <w:r w:rsidRPr="00837FE7">
        <w:rPr>
          <w:rFonts w:cs="Times New Roman"/>
          <w:color w:val="171514"/>
          <w:w w:val="110"/>
          <w:szCs w:val="24"/>
        </w:rPr>
        <w:t>được</w:t>
      </w:r>
      <w:r w:rsidRPr="00837FE7">
        <w:rPr>
          <w:rFonts w:cs="Times New Roman"/>
          <w:color w:val="171514"/>
          <w:spacing w:val="-6"/>
          <w:w w:val="110"/>
          <w:szCs w:val="24"/>
        </w:rPr>
        <w:t xml:space="preserve"> </w:t>
      </w:r>
      <w:r w:rsidR="00684CD2">
        <w:rPr>
          <w:rFonts w:cs="Times New Roman"/>
          <w:color w:val="171514"/>
          <w:w w:val="110"/>
          <w:szCs w:val="24"/>
          <w:lang w:val="en-US"/>
        </w:rPr>
        <w:t>trả</w:t>
      </w:r>
      <w:r w:rsidRPr="00837FE7">
        <w:rPr>
          <w:rFonts w:cs="Times New Roman"/>
          <w:color w:val="171514"/>
          <w:spacing w:val="-6"/>
          <w:w w:val="110"/>
          <w:szCs w:val="24"/>
        </w:rPr>
        <w:t xml:space="preserve"> </w:t>
      </w:r>
      <w:r w:rsidRPr="00837FE7">
        <w:rPr>
          <w:rFonts w:cs="Times New Roman"/>
          <w:color w:val="171514"/>
          <w:w w:val="110"/>
          <w:szCs w:val="24"/>
        </w:rPr>
        <w:t>thành</w:t>
      </w:r>
      <w:r w:rsidRPr="00837FE7">
        <w:rPr>
          <w:rFonts w:cs="Times New Roman"/>
          <w:color w:val="171514"/>
          <w:spacing w:val="-5"/>
          <w:w w:val="110"/>
          <w:szCs w:val="24"/>
        </w:rPr>
        <w:t xml:space="preserve"> </w:t>
      </w:r>
      <w:r w:rsidRPr="00837FE7">
        <w:rPr>
          <w:rFonts w:cs="Times New Roman"/>
          <w:color w:val="171514"/>
          <w:w w:val="110"/>
          <w:szCs w:val="24"/>
        </w:rPr>
        <w:t>công.</w:t>
      </w:r>
    </w:p>
    <w:p w14:paraId="477EB229" w14:textId="77777777" w:rsidR="00837FE7" w:rsidRPr="00837FE7" w:rsidRDefault="00837FE7" w:rsidP="00837FE7">
      <w:pPr>
        <w:rPr>
          <w:rFonts w:cs="Times New Roman"/>
          <w:sz w:val="20"/>
          <w:szCs w:val="17"/>
        </w:rPr>
      </w:pPr>
    </w:p>
    <w:p w14:paraId="62859E51" w14:textId="77777777" w:rsidR="00837FE7" w:rsidRPr="00837FE7" w:rsidRDefault="00837FE7" w:rsidP="00837FE7">
      <w:pPr>
        <w:rPr>
          <w:rFonts w:cs="Times New Roman"/>
          <w:sz w:val="20"/>
          <w:szCs w:val="17"/>
        </w:rPr>
      </w:pPr>
    </w:p>
    <w:p w14:paraId="7E75D6AA" w14:textId="671A8E79" w:rsidR="006973F2" w:rsidRPr="00837FE7" w:rsidRDefault="006973F2" w:rsidP="000A11FC">
      <w:pPr>
        <w:pStyle w:val="ThnVnban"/>
        <w:spacing w:before="7"/>
        <w:rPr>
          <w:rFonts w:cs="Times New Roman"/>
          <w:sz w:val="28"/>
          <w:szCs w:val="18"/>
          <w:lang w:val="en-US"/>
        </w:rPr>
      </w:pPr>
    </w:p>
    <w:sectPr w:rsidR="006973F2" w:rsidRPr="00837FE7" w:rsidSect="00B6046B">
      <w:headerReference w:type="default" r:id="rId233"/>
      <w:type w:val="continuous"/>
      <w:pgSz w:w="12240" w:h="15660"/>
      <w:pgMar w:top="0" w:right="0" w:bottom="28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CB9E1F" w14:textId="77777777" w:rsidR="00F3688A" w:rsidRDefault="00F3688A">
      <w:r>
        <w:separator/>
      </w:r>
    </w:p>
  </w:endnote>
  <w:endnote w:type="continuationSeparator" w:id="0">
    <w:p w14:paraId="7D88F699" w14:textId="77777777" w:rsidR="00F3688A" w:rsidRDefault="00F36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inionPro-Regular">
    <w:altName w:val="Cambria"/>
    <w:panose1 w:val="00000000000000000000"/>
    <w:charset w:val="00"/>
    <w:family w:val="roman"/>
    <w:notTrueType/>
    <w:pitch w:val="default"/>
  </w:font>
  <w:font w:name="MinionPro-It">
    <w:altName w:val="Cambria"/>
    <w:panose1 w:val="00000000000000000000"/>
    <w:charset w:val="00"/>
    <w:family w:val="roman"/>
    <w:notTrueType/>
    <w:pitch w:val="default"/>
  </w:font>
  <w:font w:name="MyriadPro-Regular">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A60039" w14:textId="77777777" w:rsidR="006973F2" w:rsidRDefault="006973F2">
    <w:pPr>
      <w:pStyle w:val="ThnVnban"/>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5FD717" w14:textId="77777777" w:rsidR="00F3688A" w:rsidRDefault="00F3688A">
      <w:r>
        <w:separator/>
      </w:r>
    </w:p>
  </w:footnote>
  <w:footnote w:type="continuationSeparator" w:id="0">
    <w:p w14:paraId="6C68702C" w14:textId="77777777" w:rsidR="00F3688A" w:rsidRDefault="00F368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1D94A3" w14:textId="2CE48D92" w:rsidR="006973F2" w:rsidRDefault="00D21267">
    <w:pPr>
      <w:pStyle w:val="ThnVnban"/>
      <w:spacing w:line="14" w:lineRule="auto"/>
      <w:rPr>
        <w:sz w:val="20"/>
      </w:rPr>
    </w:pPr>
    <w:r>
      <w:rPr>
        <w:noProof/>
      </w:rPr>
      <mc:AlternateContent>
        <mc:Choice Requires="wps">
          <w:drawing>
            <wp:anchor distT="0" distB="0" distL="114300" distR="114300" simplePos="0" relativeHeight="484366848" behindDoc="1" locked="0" layoutInCell="1" allowOverlap="1" wp14:anchorId="74C6D636" wp14:editId="131F253F">
              <wp:simplePos x="0" y="0"/>
              <wp:positionH relativeFrom="page">
                <wp:posOffset>424815</wp:posOffset>
              </wp:positionH>
              <wp:positionV relativeFrom="page">
                <wp:posOffset>407670</wp:posOffset>
              </wp:positionV>
              <wp:extent cx="2446655" cy="189865"/>
              <wp:effectExtent l="0" t="0" r="0" b="0"/>
              <wp:wrapNone/>
              <wp:docPr id="1547319475" name="Hộp Văn bản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6655" cy="189865"/>
                      </a:xfrm>
                      <a:prstGeom prst="rect">
                        <a:avLst/>
                      </a:prstGeom>
                      <a:noFill/>
                      <a:ln>
                        <a:noFill/>
                      </a:ln>
                    </wps:spPr>
                    <wps:txbx>
                      <w:txbxContent>
                        <w:p w14:paraId="6D0F41E9" w14:textId="77777777" w:rsidR="006973F2" w:rsidRDefault="00481896">
                          <w:pPr>
                            <w:spacing w:before="45"/>
                            <w:ind w:left="60"/>
                            <w:rPr>
                              <w:sz w:val="19"/>
                            </w:rPr>
                          </w:pPr>
                          <w:r>
                            <w:fldChar w:fldCharType="begin"/>
                          </w:r>
                          <w:r>
                            <w:rPr>
                              <w:rFonts w:ascii="Arial" w:hAnsi="Arial"/>
                              <w:b/>
                              <w:color w:val="215F7F"/>
                              <w:w w:val="105"/>
                              <w:sz w:val="19"/>
                            </w:rPr>
                            <w:instrText xml:space="preserve"> PAGE </w:instrText>
                          </w:r>
                          <w:r>
                            <w:fldChar w:fldCharType="separate"/>
                          </w:r>
                          <w:r w:rsidR="00966109">
                            <w:rPr>
                              <w:rFonts w:ascii="Arial" w:hAnsi="Arial"/>
                              <w:b/>
                              <w:noProof/>
                              <w:color w:val="215F7F"/>
                              <w:w w:val="105"/>
                              <w:sz w:val="19"/>
                            </w:rPr>
                            <w:t>364</w:t>
                          </w:r>
                          <w:r>
                            <w:fldChar w:fldCharType="end"/>
                          </w:r>
                          <w:r>
                            <w:rPr>
                              <w:color w:val="171514"/>
                              <w:w w:val="105"/>
                              <w:sz w:val="19"/>
                            </w:rPr>
                            <w:t>Phần</w:t>
                          </w:r>
                          <w:r>
                            <w:rPr>
                              <w:color w:val="171514"/>
                              <w:spacing w:val="-3"/>
                              <w:w w:val="105"/>
                              <w:sz w:val="19"/>
                            </w:rPr>
                            <w:t xml:space="preserve"> </w:t>
                          </w:r>
                          <w:r>
                            <w:rPr>
                              <w:color w:val="171514"/>
                              <w:w w:val="105"/>
                              <w:sz w:val="19"/>
                            </w:rPr>
                            <w:t>3</w:t>
                          </w:r>
                          <w:r>
                            <w:rPr>
                              <w:color w:val="171514"/>
                              <w:spacing w:val="-2"/>
                              <w:w w:val="105"/>
                              <w:sz w:val="19"/>
                            </w:rPr>
                            <w:t xml:space="preserve"> </w:t>
                          </w:r>
                          <w:r>
                            <w:rPr>
                              <w:color w:val="171514"/>
                              <w:w w:val="105"/>
                              <w:sz w:val="19"/>
                            </w:rPr>
                            <w:t>Thiết</w:t>
                          </w:r>
                          <w:r>
                            <w:rPr>
                              <w:color w:val="171514"/>
                              <w:spacing w:val="-3"/>
                              <w:w w:val="105"/>
                              <w:sz w:val="19"/>
                            </w:rPr>
                            <w:t xml:space="preserve"> </w:t>
                          </w:r>
                          <w:r>
                            <w:rPr>
                              <w:color w:val="171514"/>
                              <w:w w:val="105"/>
                              <w:sz w:val="19"/>
                            </w:rPr>
                            <w:t>kế</w:t>
                          </w:r>
                          <w:r>
                            <w:rPr>
                              <w:color w:val="171514"/>
                              <w:spacing w:val="-2"/>
                              <w:w w:val="105"/>
                              <w:sz w:val="19"/>
                            </w:rPr>
                            <w:t xml:space="preserve"> </w:t>
                          </w:r>
                          <w:r>
                            <w:rPr>
                              <w:color w:val="171514"/>
                              <w:w w:val="105"/>
                              <w:sz w:val="19"/>
                            </w:rPr>
                            <w:t>và</w:t>
                          </w:r>
                          <w:r>
                            <w:rPr>
                              <w:color w:val="171514"/>
                              <w:spacing w:val="-3"/>
                              <w:w w:val="105"/>
                              <w:sz w:val="19"/>
                            </w:rPr>
                            <w:t xml:space="preserve"> </w:t>
                          </w:r>
                          <w:r>
                            <w:rPr>
                              <w:color w:val="171514"/>
                              <w:w w:val="105"/>
                              <w:sz w:val="19"/>
                            </w:rPr>
                            <w:t>triển</w:t>
                          </w:r>
                          <w:r>
                            <w:rPr>
                              <w:color w:val="171514"/>
                              <w:spacing w:val="-2"/>
                              <w:w w:val="105"/>
                              <w:sz w:val="19"/>
                            </w:rPr>
                            <w:t xml:space="preserve"> </w:t>
                          </w:r>
                          <w:r>
                            <w:rPr>
                              <w:color w:val="171514"/>
                              <w:w w:val="105"/>
                              <w:sz w:val="19"/>
                            </w:rPr>
                            <w:t>khai</w:t>
                          </w:r>
                          <w:r>
                            <w:rPr>
                              <w:color w:val="171514"/>
                              <w:spacing w:val="-3"/>
                              <w:w w:val="105"/>
                              <w:sz w:val="19"/>
                            </w:rPr>
                            <w:t xml:space="preserve"> </w:t>
                          </w:r>
                          <w:r>
                            <w:rPr>
                              <w:color w:val="171514"/>
                              <w:w w:val="105"/>
                              <w:sz w:val="19"/>
                            </w:rPr>
                            <w:t>nâng</w:t>
                          </w:r>
                          <w:r>
                            <w:rPr>
                              <w:color w:val="171514"/>
                              <w:spacing w:val="-2"/>
                              <w:w w:val="105"/>
                              <w:sz w:val="19"/>
                            </w:rPr>
                            <w:t xml:space="preserve"> </w:t>
                          </w:r>
                          <w:r>
                            <w:rPr>
                              <w:color w:val="171514"/>
                              <w:w w:val="105"/>
                              <w:sz w:val="19"/>
                            </w:rPr>
                            <w:t>cao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C6D636" id="_x0000_t202" coordsize="21600,21600" o:spt="202" path="m,l,21600r21600,l21600,xe">
              <v:stroke joinstyle="miter"/>
              <v:path gradientshapeok="t" o:connecttype="rect"/>
            </v:shapetype>
            <v:shape id="Hộp Văn bản 4" o:spid="_x0000_s1561" type="#_x0000_t202" style="position:absolute;margin-left:33.45pt;margin-top:32.1pt;width:192.65pt;height:14.95pt;z-index:-18949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" filled="f" stroked="f">
              <v:textbox inset="0,0,0,0">
                <w:txbxContent>
                  <w:p w14:paraId="6D0F41E9" w14:textId="77777777" w:rsidR="006973F2" w:rsidRDefault="00481896">
                    <w:pPr>
                      <w:spacing w:before="45"/>
                      <w:ind w:left="60"/>
                      <w:rPr>
                        <w:sz w:val="19"/>
                      </w:rPr>
                    </w:pPr>
                    <w:r>
                      <w:fldChar w:fldCharType="begin"/>
                    </w:r>
                    <w:r>
                      <w:rPr>
                        <w:rFonts w:ascii="Arial" w:hAnsi="Arial"/>
                        <w:b/>
                        <w:color w:val="215F7F"/>
                        <w:w w:val="105"/>
                        <w:sz w:val="19"/>
                      </w:rPr>
                      <w:instrText xml:space="preserve"> PAGE </w:instrText>
                    </w:r>
                    <w:r>
                      <w:fldChar w:fldCharType="separate"/>
                    </w:r>
                    <w:r w:rsidR="00966109">
                      <w:rPr>
                        <w:rFonts w:ascii="Arial" w:hAnsi="Arial"/>
                        <w:b/>
                        <w:noProof/>
                        <w:color w:val="215F7F"/>
                        <w:w w:val="105"/>
                        <w:sz w:val="19"/>
                      </w:rPr>
                      <w:t>364</w:t>
                    </w:r>
                    <w:r>
                      <w:fldChar w:fldCharType="end"/>
                    </w:r>
                    <w:r>
                      <w:rPr>
                        <w:color w:val="171514"/>
                        <w:w w:val="105"/>
                        <w:sz w:val="19"/>
                      </w:rPr>
                      <w:t>Phần</w:t>
                    </w:r>
                    <w:r>
                      <w:rPr>
                        <w:color w:val="171514"/>
                        <w:spacing w:val="-3"/>
                        <w:w w:val="105"/>
                        <w:sz w:val="19"/>
                      </w:rPr>
                      <w:t xml:space="preserve"> </w:t>
                    </w:r>
                    <w:r>
                      <w:rPr>
                        <w:color w:val="171514"/>
                        <w:w w:val="105"/>
                        <w:sz w:val="19"/>
                      </w:rPr>
                      <w:t>3</w:t>
                    </w:r>
                    <w:r>
                      <w:rPr>
                        <w:color w:val="171514"/>
                        <w:spacing w:val="-2"/>
                        <w:w w:val="105"/>
                        <w:sz w:val="19"/>
                      </w:rPr>
                      <w:t xml:space="preserve"> </w:t>
                    </w:r>
                    <w:r>
                      <w:rPr>
                        <w:color w:val="171514"/>
                        <w:w w:val="105"/>
                        <w:sz w:val="19"/>
                      </w:rPr>
                      <w:t>Thiết</w:t>
                    </w:r>
                    <w:r>
                      <w:rPr>
                        <w:color w:val="171514"/>
                        <w:spacing w:val="-3"/>
                        <w:w w:val="105"/>
                        <w:sz w:val="19"/>
                      </w:rPr>
                      <w:t xml:space="preserve"> </w:t>
                    </w:r>
                    <w:r>
                      <w:rPr>
                        <w:color w:val="171514"/>
                        <w:w w:val="105"/>
                        <w:sz w:val="19"/>
                      </w:rPr>
                      <w:t>kế</w:t>
                    </w:r>
                    <w:r>
                      <w:rPr>
                        <w:color w:val="171514"/>
                        <w:spacing w:val="-2"/>
                        <w:w w:val="105"/>
                        <w:sz w:val="19"/>
                      </w:rPr>
                      <w:t xml:space="preserve"> </w:t>
                    </w:r>
                    <w:r>
                      <w:rPr>
                        <w:color w:val="171514"/>
                        <w:w w:val="105"/>
                        <w:sz w:val="19"/>
                      </w:rPr>
                      <w:t>và</w:t>
                    </w:r>
                    <w:r>
                      <w:rPr>
                        <w:color w:val="171514"/>
                        <w:spacing w:val="-3"/>
                        <w:w w:val="105"/>
                        <w:sz w:val="19"/>
                      </w:rPr>
                      <w:t xml:space="preserve"> </w:t>
                    </w:r>
                    <w:r>
                      <w:rPr>
                        <w:color w:val="171514"/>
                        <w:w w:val="105"/>
                        <w:sz w:val="19"/>
                      </w:rPr>
                      <w:t>triển</w:t>
                    </w:r>
                    <w:r>
                      <w:rPr>
                        <w:color w:val="171514"/>
                        <w:spacing w:val="-2"/>
                        <w:w w:val="105"/>
                        <w:sz w:val="19"/>
                      </w:rPr>
                      <w:t xml:space="preserve"> </w:t>
                    </w:r>
                    <w:r>
                      <w:rPr>
                        <w:color w:val="171514"/>
                        <w:w w:val="105"/>
                        <w:sz w:val="19"/>
                      </w:rPr>
                      <w:t>khai</w:t>
                    </w:r>
                    <w:r>
                      <w:rPr>
                        <w:color w:val="171514"/>
                        <w:spacing w:val="-3"/>
                        <w:w w:val="105"/>
                        <w:sz w:val="19"/>
                      </w:rPr>
                      <w:t xml:space="preserve"> </w:t>
                    </w:r>
                    <w:r>
                      <w:rPr>
                        <w:color w:val="171514"/>
                        <w:w w:val="105"/>
                        <w:sz w:val="19"/>
                      </w:rPr>
                      <w:t>nâng</w:t>
                    </w:r>
                    <w:r>
                      <w:rPr>
                        <w:color w:val="171514"/>
                        <w:spacing w:val="-2"/>
                        <w:w w:val="105"/>
                        <w:sz w:val="19"/>
                      </w:rPr>
                      <w:t xml:space="preserve"> </w:t>
                    </w:r>
                    <w:r>
                      <w:rPr>
                        <w:color w:val="171514"/>
                        <w:w w:val="105"/>
                        <w:sz w:val="19"/>
                      </w:rPr>
                      <w:t>cao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7C64FD" w14:textId="1D7E904B" w:rsidR="006973F2" w:rsidRDefault="00D21267">
    <w:pPr>
      <w:pStyle w:val="ThnVnban"/>
      <w:spacing w:line="14" w:lineRule="auto"/>
      <w:rPr>
        <w:sz w:val="20"/>
      </w:rPr>
    </w:pPr>
    <w:r>
      <w:rPr>
        <w:noProof/>
      </w:rPr>
      <mc:AlternateContent>
        <mc:Choice Requires="wps">
          <w:drawing>
            <wp:anchor distT="0" distB="0" distL="114300" distR="114300" simplePos="0" relativeHeight="484367360" behindDoc="1" locked="0" layoutInCell="1" allowOverlap="1" wp14:anchorId="12C0A493" wp14:editId="4C741CB8">
              <wp:simplePos x="0" y="0"/>
              <wp:positionH relativeFrom="page">
                <wp:posOffset>5612130</wp:posOffset>
              </wp:positionH>
              <wp:positionV relativeFrom="page">
                <wp:posOffset>407670</wp:posOffset>
              </wp:positionV>
              <wp:extent cx="1621155" cy="189865"/>
              <wp:effectExtent l="0" t="0" r="0" b="0"/>
              <wp:wrapNone/>
              <wp:docPr id="481073631" name="Hộp Văn bản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1155" cy="189865"/>
                      </a:xfrm>
                      <a:prstGeom prst="rect">
                        <a:avLst/>
                      </a:prstGeom>
                      <a:noFill/>
                      <a:ln>
                        <a:noFill/>
                      </a:ln>
                    </wps:spPr>
                    <wps:txbx>
                      <w:txbxContent>
                        <w:p w14:paraId="78AA9FC9" w14:textId="77777777" w:rsidR="006973F2" w:rsidRDefault="00481896">
                          <w:pPr>
                            <w:spacing w:before="45"/>
                            <w:ind w:left="20"/>
                            <w:rPr>
                              <w:rFonts w:ascii="Arial" w:hAnsi="Arial"/>
                              <w:b/>
                              <w:sz w:val="19"/>
                            </w:rPr>
                          </w:pPr>
                          <w:r>
                            <w:rPr>
                              <w:color w:val="171514"/>
                              <w:w w:val="105"/>
                              <w:sz w:val="19"/>
                            </w:rPr>
                            <w:t>Chương</w:t>
                          </w:r>
                          <w:r>
                            <w:rPr>
                              <w:color w:val="171514"/>
                              <w:spacing w:val="-11"/>
                              <w:w w:val="105"/>
                              <w:sz w:val="19"/>
                            </w:rPr>
                            <w:t xml:space="preserve"> </w:t>
                          </w:r>
                          <w:r>
                            <w:rPr>
                              <w:color w:val="171514"/>
                              <w:w w:val="105"/>
                              <w:sz w:val="19"/>
                            </w:rPr>
                            <w:t>8</w:t>
                          </w:r>
                          <w:r>
                            <w:rPr>
                              <w:color w:val="171514"/>
                              <w:spacing w:val="-11"/>
                              <w:w w:val="105"/>
                              <w:sz w:val="19"/>
                            </w:rPr>
                            <w:t xml:space="preserve"> </w:t>
                          </w:r>
                          <w:r>
                            <w:rPr>
                              <w:color w:val="171514"/>
                              <w:w w:val="105"/>
                              <w:sz w:val="19"/>
                            </w:rPr>
                            <w:t>SQL</w:t>
                          </w:r>
                          <w:r>
                            <w:rPr>
                              <w:color w:val="171514"/>
                              <w:spacing w:val="-10"/>
                              <w:w w:val="105"/>
                              <w:sz w:val="19"/>
                            </w:rPr>
                            <w:t xml:space="preserve"> </w:t>
                          </w:r>
                          <w:r>
                            <w:rPr>
                              <w:color w:val="171514"/>
                              <w:w w:val="105"/>
                              <w:sz w:val="19"/>
                            </w:rPr>
                            <w:t>nâng</w:t>
                          </w:r>
                          <w:r>
                            <w:rPr>
                              <w:color w:val="171514"/>
                              <w:spacing w:val="-11"/>
                              <w:w w:val="105"/>
                              <w:sz w:val="19"/>
                            </w:rPr>
                            <w:t xml:space="preserve"> </w:t>
                          </w:r>
                          <w:r>
                            <w:rPr>
                              <w:color w:val="171514"/>
                              <w:w w:val="105"/>
                              <w:sz w:val="19"/>
                            </w:rPr>
                            <w:t>cao</w:t>
                          </w:r>
                          <w:r>
                            <w:fldChar w:fldCharType="begin"/>
                          </w:r>
                          <w:r>
                            <w:rPr>
                              <w:rFonts w:ascii="Arial" w:hAnsi="Arial"/>
                              <w:b/>
                              <w:color w:val="215F7F"/>
                              <w:w w:val="105"/>
                              <w:sz w:val="19"/>
                            </w:rPr>
                            <w:instrText xml:space="preserve"> PAGE </w:instrText>
                          </w:r>
                          <w:r>
                            <w:fldChar w:fldCharType="separate"/>
                          </w:r>
                          <w:r w:rsidR="00966109">
                            <w:rPr>
                              <w:rFonts w:ascii="Arial" w:hAnsi="Arial"/>
                              <w:b/>
                              <w:noProof/>
                              <w:color w:val="215F7F"/>
                              <w:w w:val="105"/>
                              <w:sz w:val="19"/>
                            </w:rPr>
                            <w:t>363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C0A493" id="_x0000_t202" coordsize="21600,21600" o:spt="202" path="m,l,21600r21600,l21600,xe">
              <v:stroke joinstyle="miter"/>
              <v:path gradientshapeok="t" o:connecttype="rect"/>
            </v:shapetype>
            <v:shape id="Hộp Văn bản 3" o:spid="_x0000_s1562" type="#_x0000_t202" style="position:absolute;margin-left:441.9pt;margin-top:32.1pt;width:127.65pt;height:14.95pt;z-index:-18949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" filled="f" stroked="f">
              <v:textbox inset="0,0,0,0">
                <w:txbxContent>
                  <w:p w14:paraId="78AA9FC9" w14:textId="77777777" w:rsidR="006973F2" w:rsidRDefault="00481896">
                    <w:pPr>
                      <w:spacing w:before="45"/>
                      <w:ind w:left="20"/>
                      <w:rPr>
                        <w:rFonts w:ascii="Arial" w:hAnsi="Arial"/>
                        <w:b/>
                        <w:sz w:val="19"/>
                      </w:rPr>
                    </w:pPr>
                    <w:r>
                      <w:rPr>
                        <w:color w:val="171514"/>
                        <w:w w:val="105"/>
                        <w:sz w:val="19"/>
                      </w:rPr>
                      <w:t>Chương</w:t>
                    </w:r>
                    <w:r>
                      <w:rPr>
                        <w:color w:val="171514"/>
                        <w:spacing w:val="-11"/>
                        <w:w w:val="105"/>
                        <w:sz w:val="19"/>
                      </w:rPr>
                      <w:t xml:space="preserve"> </w:t>
                    </w:r>
                    <w:r>
                      <w:rPr>
                        <w:color w:val="171514"/>
                        <w:w w:val="105"/>
                        <w:sz w:val="19"/>
                      </w:rPr>
                      <w:t>8</w:t>
                    </w:r>
                    <w:r>
                      <w:rPr>
                        <w:color w:val="171514"/>
                        <w:spacing w:val="-11"/>
                        <w:w w:val="105"/>
                        <w:sz w:val="19"/>
                      </w:rPr>
                      <w:t xml:space="preserve"> </w:t>
                    </w:r>
                    <w:r>
                      <w:rPr>
                        <w:color w:val="171514"/>
                        <w:w w:val="105"/>
                        <w:sz w:val="19"/>
                      </w:rPr>
                      <w:t>SQL</w:t>
                    </w:r>
                    <w:r>
                      <w:rPr>
                        <w:color w:val="171514"/>
                        <w:spacing w:val="-10"/>
                        <w:w w:val="105"/>
                        <w:sz w:val="19"/>
                      </w:rPr>
                      <w:t xml:space="preserve"> </w:t>
                    </w:r>
                    <w:r>
                      <w:rPr>
                        <w:color w:val="171514"/>
                        <w:w w:val="105"/>
                        <w:sz w:val="19"/>
                      </w:rPr>
                      <w:t>nâng</w:t>
                    </w:r>
                    <w:r>
                      <w:rPr>
                        <w:color w:val="171514"/>
                        <w:spacing w:val="-11"/>
                        <w:w w:val="105"/>
                        <w:sz w:val="19"/>
                      </w:rPr>
                      <w:t xml:space="preserve"> </w:t>
                    </w:r>
                    <w:r>
                      <w:rPr>
                        <w:color w:val="171514"/>
                        <w:w w:val="105"/>
                        <w:sz w:val="19"/>
                      </w:rPr>
                      <w:t>cao</w:t>
                    </w:r>
                    <w:r>
                      <w:fldChar w:fldCharType="begin"/>
                    </w:r>
                    <w:r>
                      <w:rPr>
                        <w:rFonts w:ascii="Arial" w:hAnsi="Arial"/>
                        <w:b/>
                        <w:color w:val="215F7F"/>
                        <w:w w:val="105"/>
                        <w:sz w:val="19"/>
                      </w:rPr>
                      <w:instrText xml:space="preserve"> PAGE </w:instrText>
                    </w:r>
                    <w:r>
                      <w:fldChar w:fldCharType="separate"/>
                    </w:r>
                    <w:r w:rsidR="00966109">
                      <w:rPr>
                        <w:rFonts w:ascii="Arial" w:hAnsi="Arial"/>
                        <w:b/>
                        <w:noProof/>
                        <w:color w:val="215F7F"/>
                        <w:w w:val="105"/>
                        <w:sz w:val="19"/>
                      </w:rPr>
                      <w:t>363</w:t>
                    </w:r>
                    <w: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1EE601" w14:textId="77777777" w:rsidR="006973F2" w:rsidRDefault="006973F2">
    <w:pPr>
      <w:pStyle w:val="ThnVnban"/>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C0C5E5" w14:textId="61F9FD08" w:rsidR="006973F2" w:rsidRDefault="00D21267">
    <w:pPr>
      <w:pStyle w:val="ThnVnban"/>
      <w:spacing w:line="14" w:lineRule="auto"/>
      <w:rPr>
        <w:sz w:val="20"/>
      </w:rPr>
    </w:pPr>
    <w:r>
      <w:rPr>
        <w:noProof/>
      </w:rPr>
      <mc:AlternateContent>
        <mc:Choice Requires="wps">
          <w:drawing>
            <wp:anchor distT="0" distB="0" distL="114300" distR="114300" simplePos="0" relativeHeight="484367872" behindDoc="1" locked="0" layoutInCell="1" allowOverlap="1" wp14:anchorId="0EF237BE" wp14:editId="7A066267">
              <wp:simplePos x="0" y="0"/>
              <wp:positionH relativeFrom="page">
                <wp:posOffset>424815</wp:posOffset>
              </wp:positionH>
              <wp:positionV relativeFrom="page">
                <wp:posOffset>407670</wp:posOffset>
              </wp:positionV>
              <wp:extent cx="2446655" cy="189865"/>
              <wp:effectExtent l="0" t="0" r="0" b="0"/>
              <wp:wrapNone/>
              <wp:docPr id="485336379"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6655" cy="189865"/>
                      </a:xfrm>
                      <a:prstGeom prst="rect">
                        <a:avLst/>
                      </a:prstGeom>
                      <a:noFill/>
                      <a:ln>
                        <a:noFill/>
                      </a:ln>
                    </wps:spPr>
                    <wps:txbx>
                      <w:txbxContent>
                        <w:p w14:paraId="33271F52" w14:textId="77777777" w:rsidR="006973F2" w:rsidRDefault="00481896">
                          <w:pPr>
                            <w:spacing w:before="45"/>
                            <w:ind w:left="60"/>
                            <w:rPr>
                              <w:sz w:val="19"/>
                            </w:rPr>
                          </w:pPr>
                          <w:r>
                            <w:fldChar w:fldCharType="begin"/>
                          </w:r>
                          <w:r>
                            <w:rPr>
                              <w:rFonts w:ascii="Arial" w:hAnsi="Arial"/>
                              <w:b/>
                              <w:color w:val="215F7F"/>
                              <w:w w:val="105"/>
                              <w:sz w:val="19"/>
                            </w:rPr>
                            <w:instrText xml:space="preserve"> PAGE </w:instrText>
                          </w:r>
                          <w:r>
                            <w:fldChar w:fldCharType="separate"/>
                          </w:r>
                          <w:r w:rsidR="00966109">
                            <w:rPr>
                              <w:rFonts w:ascii="Arial" w:hAnsi="Arial"/>
                              <w:b/>
                              <w:noProof/>
                              <w:color w:val="215F7F"/>
                              <w:w w:val="105"/>
                              <w:sz w:val="19"/>
                            </w:rPr>
                            <w:t>438</w:t>
                          </w:r>
                          <w:r>
                            <w:fldChar w:fldCharType="end"/>
                          </w:r>
                          <w:r>
                            <w:rPr>
                              <w:color w:val="171514"/>
                              <w:w w:val="105"/>
                              <w:sz w:val="19"/>
                            </w:rPr>
                            <w:t>Phần</w:t>
                          </w:r>
                          <w:r>
                            <w:rPr>
                              <w:color w:val="171514"/>
                              <w:spacing w:val="-3"/>
                              <w:w w:val="105"/>
                              <w:sz w:val="19"/>
                            </w:rPr>
                            <w:t xml:space="preserve"> </w:t>
                          </w:r>
                          <w:r>
                            <w:rPr>
                              <w:color w:val="171514"/>
                              <w:w w:val="105"/>
                              <w:sz w:val="19"/>
                            </w:rPr>
                            <w:t>3</w:t>
                          </w:r>
                          <w:r>
                            <w:rPr>
                              <w:color w:val="171514"/>
                              <w:spacing w:val="-2"/>
                              <w:w w:val="105"/>
                              <w:sz w:val="19"/>
                            </w:rPr>
                            <w:t xml:space="preserve"> </w:t>
                          </w:r>
                          <w:r>
                            <w:rPr>
                              <w:color w:val="171514"/>
                              <w:w w:val="105"/>
                              <w:sz w:val="19"/>
                            </w:rPr>
                            <w:t>Thiết</w:t>
                          </w:r>
                          <w:r>
                            <w:rPr>
                              <w:color w:val="171514"/>
                              <w:spacing w:val="-3"/>
                              <w:w w:val="105"/>
                              <w:sz w:val="19"/>
                            </w:rPr>
                            <w:t xml:space="preserve"> </w:t>
                          </w:r>
                          <w:r>
                            <w:rPr>
                              <w:color w:val="171514"/>
                              <w:w w:val="105"/>
                              <w:sz w:val="19"/>
                            </w:rPr>
                            <w:t>kế</w:t>
                          </w:r>
                          <w:r>
                            <w:rPr>
                              <w:color w:val="171514"/>
                              <w:spacing w:val="-2"/>
                              <w:w w:val="105"/>
                              <w:sz w:val="19"/>
                            </w:rPr>
                            <w:t xml:space="preserve"> </w:t>
                          </w:r>
                          <w:r>
                            <w:rPr>
                              <w:color w:val="171514"/>
                              <w:w w:val="105"/>
                              <w:sz w:val="19"/>
                            </w:rPr>
                            <w:t>và</w:t>
                          </w:r>
                          <w:r>
                            <w:rPr>
                              <w:color w:val="171514"/>
                              <w:spacing w:val="-3"/>
                              <w:w w:val="105"/>
                              <w:sz w:val="19"/>
                            </w:rPr>
                            <w:t xml:space="preserve"> </w:t>
                          </w:r>
                          <w:r>
                            <w:rPr>
                              <w:color w:val="171514"/>
                              <w:w w:val="105"/>
                              <w:sz w:val="19"/>
                            </w:rPr>
                            <w:t>triển</w:t>
                          </w:r>
                          <w:r>
                            <w:rPr>
                              <w:color w:val="171514"/>
                              <w:spacing w:val="-2"/>
                              <w:w w:val="105"/>
                              <w:sz w:val="19"/>
                            </w:rPr>
                            <w:t xml:space="preserve"> </w:t>
                          </w:r>
                          <w:r>
                            <w:rPr>
                              <w:color w:val="171514"/>
                              <w:w w:val="105"/>
                              <w:sz w:val="19"/>
                            </w:rPr>
                            <w:t>khai</w:t>
                          </w:r>
                          <w:r>
                            <w:rPr>
                              <w:color w:val="171514"/>
                              <w:spacing w:val="-3"/>
                              <w:w w:val="105"/>
                              <w:sz w:val="19"/>
                            </w:rPr>
                            <w:t xml:space="preserve"> </w:t>
                          </w:r>
                          <w:r>
                            <w:rPr>
                              <w:color w:val="171514"/>
                              <w:w w:val="105"/>
                              <w:sz w:val="19"/>
                            </w:rPr>
                            <w:t>nâng</w:t>
                          </w:r>
                          <w:r>
                            <w:rPr>
                              <w:color w:val="171514"/>
                              <w:spacing w:val="-2"/>
                              <w:w w:val="105"/>
                              <w:sz w:val="19"/>
                            </w:rPr>
                            <w:t xml:space="preserve"> </w:t>
                          </w:r>
                          <w:r>
                            <w:rPr>
                              <w:color w:val="171514"/>
                              <w:w w:val="105"/>
                              <w:sz w:val="19"/>
                            </w:rPr>
                            <w:t>cao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F237BE" id="_x0000_t202" coordsize="21600,21600" o:spt="202" path="m,l,21600r21600,l21600,xe">
              <v:stroke joinstyle="miter"/>
              <v:path gradientshapeok="t" o:connecttype="rect"/>
            </v:shapetype>
            <v:shape id="Hộp Văn bản 2" o:spid="_x0000_s1563" type="#_x0000_t202" style="position:absolute;margin-left:33.45pt;margin-top:32.1pt;width:192.65pt;height:14.95pt;z-index:-18948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" filled="f" stroked="f">
              <v:textbox inset="0,0,0,0">
                <w:txbxContent>
                  <w:p w14:paraId="33271F52" w14:textId="77777777" w:rsidR="006973F2" w:rsidRDefault="00481896">
                    <w:pPr>
                      <w:spacing w:before="45"/>
                      <w:ind w:left="60"/>
                      <w:rPr>
                        <w:sz w:val="19"/>
                      </w:rPr>
                    </w:pPr>
                    <w:r>
                      <w:fldChar w:fldCharType="begin"/>
                    </w:r>
                    <w:r>
                      <w:rPr>
                        <w:rFonts w:ascii="Arial" w:hAnsi="Arial"/>
                        <w:b/>
                        <w:color w:val="215F7F"/>
                        <w:w w:val="105"/>
                        <w:sz w:val="19"/>
                      </w:rPr>
                      <w:instrText xml:space="preserve"> PAGE </w:instrText>
                    </w:r>
                    <w:r>
                      <w:fldChar w:fldCharType="separate"/>
                    </w:r>
                    <w:r w:rsidR="00966109">
                      <w:rPr>
                        <w:rFonts w:ascii="Arial" w:hAnsi="Arial"/>
                        <w:b/>
                        <w:noProof/>
                        <w:color w:val="215F7F"/>
                        <w:w w:val="105"/>
                        <w:sz w:val="19"/>
                      </w:rPr>
                      <w:t>43</w:t>
                    </w:r>
                    <w:r w:rsidR="00966109">
                      <w:rPr>
                        <w:rFonts w:ascii="Arial" w:hAnsi="Arial"/>
                        <w:b/>
                        <w:noProof/>
                        <w:color w:val="215F7F"/>
                        <w:w w:val="105"/>
                        <w:sz w:val="19"/>
                      </w:rPr>
                      <w:t>8</w:t>
                    </w:r>
                    <w:r>
                      <w:fldChar w:fldCharType="end"/>
                    </w:r>
                    <w:r>
                      <w:rPr>
                        <w:color w:val="171514"/>
                        <w:w w:val="105"/>
                        <w:sz w:val="19"/>
                      </w:rPr>
                      <w:t>Phần</w:t>
                    </w:r>
                    <w:r>
                      <w:rPr>
                        <w:color w:val="171514"/>
                        <w:spacing w:val="-3"/>
                        <w:w w:val="105"/>
                        <w:sz w:val="19"/>
                      </w:rPr>
                      <w:t xml:space="preserve"> </w:t>
                    </w:r>
                    <w:r>
                      <w:rPr>
                        <w:color w:val="171514"/>
                        <w:w w:val="105"/>
                        <w:sz w:val="19"/>
                      </w:rPr>
                      <w:t>3</w:t>
                    </w:r>
                    <w:r>
                      <w:rPr>
                        <w:color w:val="171514"/>
                        <w:spacing w:val="-2"/>
                        <w:w w:val="105"/>
                        <w:sz w:val="19"/>
                      </w:rPr>
                      <w:t xml:space="preserve"> </w:t>
                    </w:r>
                    <w:r>
                      <w:rPr>
                        <w:color w:val="171514"/>
                        <w:w w:val="105"/>
                        <w:sz w:val="19"/>
                      </w:rPr>
                      <w:t>Thiết</w:t>
                    </w:r>
                    <w:r>
                      <w:rPr>
                        <w:color w:val="171514"/>
                        <w:spacing w:val="-3"/>
                        <w:w w:val="105"/>
                        <w:sz w:val="19"/>
                      </w:rPr>
                      <w:t xml:space="preserve"> </w:t>
                    </w:r>
                    <w:r>
                      <w:rPr>
                        <w:color w:val="171514"/>
                        <w:w w:val="105"/>
                        <w:sz w:val="19"/>
                      </w:rPr>
                      <w:t>kế</w:t>
                    </w:r>
                    <w:r>
                      <w:rPr>
                        <w:color w:val="171514"/>
                        <w:spacing w:val="-2"/>
                        <w:w w:val="105"/>
                        <w:sz w:val="19"/>
                      </w:rPr>
                      <w:t xml:space="preserve"> </w:t>
                    </w:r>
                    <w:r>
                      <w:rPr>
                        <w:color w:val="171514"/>
                        <w:w w:val="105"/>
                        <w:sz w:val="19"/>
                      </w:rPr>
                      <w:t>và</w:t>
                    </w:r>
                    <w:r>
                      <w:rPr>
                        <w:color w:val="171514"/>
                        <w:spacing w:val="-3"/>
                        <w:w w:val="105"/>
                        <w:sz w:val="19"/>
                      </w:rPr>
                      <w:t xml:space="preserve"> </w:t>
                    </w:r>
                    <w:r>
                      <w:rPr>
                        <w:color w:val="171514"/>
                        <w:w w:val="105"/>
                        <w:sz w:val="19"/>
                      </w:rPr>
                      <w:t>triển</w:t>
                    </w:r>
                    <w:r>
                      <w:rPr>
                        <w:color w:val="171514"/>
                        <w:spacing w:val="-2"/>
                        <w:w w:val="105"/>
                        <w:sz w:val="19"/>
                      </w:rPr>
                      <w:t xml:space="preserve"> </w:t>
                    </w:r>
                    <w:r>
                      <w:rPr>
                        <w:color w:val="171514"/>
                        <w:w w:val="105"/>
                        <w:sz w:val="19"/>
                      </w:rPr>
                      <w:t>khai</w:t>
                    </w:r>
                    <w:r>
                      <w:rPr>
                        <w:color w:val="171514"/>
                        <w:spacing w:val="-3"/>
                        <w:w w:val="105"/>
                        <w:sz w:val="19"/>
                      </w:rPr>
                      <w:t xml:space="preserve"> </w:t>
                    </w:r>
                    <w:r>
                      <w:rPr>
                        <w:color w:val="171514"/>
                        <w:w w:val="105"/>
                        <w:sz w:val="19"/>
                      </w:rPr>
                      <w:t>nâng</w:t>
                    </w:r>
                    <w:r>
                      <w:rPr>
                        <w:color w:val="171514"/>
                        <w:spacing w:val="-2"/>
                        <w:w w:val="105"/>
                        <w:sz w:val="19"/>
                      </w:rPr>
                      <w:t xml:space="preserve"> </w:t>
                    </w:r>
                    <w:r>
                      <w:rPr>
                        <w:color w:val="171514"/>
                        <w:w w:val="105"/>
                        <w:sz w:val="19"/>
                      </w:rPr>
                      <w:t>cao</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A172AA" w14:textId="1E31889A" w:rsidR="006973F2" w:rsidRDefault="00D21267">
    <w:pPr>
      <w:pStyle w:val="ThnVnban"/>
      <w:spacing w:line="14" w:lineRule="auto"/>
      <w:rPr>
        <w:sz w:val="20"/>
      </w:rPr>
    </w:pPr>
    <w:r>
      <w:rPr>
        <w:noProof/>
      </w:rPr>
      <mc:AlternateContent>
        <mc:Choice Requires="wps">
          <w:drawing>
            <wp:anchor distT="0" distB="0" distL="114300" distR="114300" simplePos="0" relativeHeight="484368384" behindDoc="1" locked="0" layoutInCell="1" allowOverlap="1" wp14:anchorId="703B48BE" wp14:editId="394EC6E8">
              <wp:simplePos x="0" y="0"/>
              <wp:positionH relativeFrom="page">
                <wp:posOffset>5612130</wp:posOffset>
              </wp:positionH>
              <wp:positionV relativeFrom="page">
                <wp:posOffset>407670</wp:posOffset>
              </wp:positionV>
              <wp:extent cx="1657985" cy="189865"/>
              <wp:effectExtent l="0" t="0" r="0" b="0"/>
              <wp:wrapNone/>
              <wp:docPr id="716291286" name="Hộp Văn bản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985" cy="189865"/>
                      </a:xfrm>
                      <a:prstGeom prst="rect">
                        <a:avLst/>
                      </a:prstGeom>
                      <a:noFill/>
                      <a:ln>
                        <a:noFill/>
                      </a:ln>
                    </wps:spPr>
                    <wps:txbx>
                      <w:txbxContent>
                        <w:p w14:paraId="5BBC9887" w14:textId="77777777" w:rsidR="006973F2" w:rsidRDefault="00481896">
                          <w:pPr>
                            <w:spacing w:before="45"/>
                            <w:ind w:left="20"/>
                            <w:rPr>
                              <w:rFonts w:ascii="Arial" w:hAnsi="Arial"/>
                              <w:b/>
                              <w:sz w:val="19"/>
                            </w:rPr>
                          </w:pPr>
                          <w:r>
                            <w:rPr>
                              <w:color w:val="171514"/>
                              <w:w w:val="105"/>
                              <w:sz w:val="19"/>
                            </w:rPr>
                            <w:t>Chương</w:t>
                          </w:r>
                          <w:r>
                            <w:rPr>
                              <w:color w:val="171514"/>
                              <w:spacing w:val="-11"/>
                              <w:w w:val="105"/>
                              <w:sz w:val="19"/>
                            </w:rPr>
                            <w:t xml:space="preserve"> </w:t>
                          </w:r>
                          <w:r>
                            <w:rPr>
                              <w:color w:val="171514"/>
                              <w:w w:val="105"/>
                              <w:sz w:val="19"/>
                            </w:rPr>
                            <w:t>8</w:t>
                          </w:r>
                          <w:r>
                            <w:rPr>
                              <w:color w:val="171514"/>
                              <w:spacing w:val="-11"/>
                              <w:w w:val="105"/>
                              <w:sz w:val="19"/>
                            </w:rPr>
                            <w:t xml:space="preserve"> </w:t>
                          </w:r>
                          <w:r>
                            <w:rPr>
                              <w:color w:val="171514"/>
                              <w:w w:val="105"/>
                              <w:sz w:val="19"/>
                            </w:rPr>
                            <w:t>SQL</w:t>
                          </w:r>
                          <w:r>
                            <w:rPr>
                              <w:color w:val="171514"/>
                              <w:spacing w:val="-10"/>
                              <w:w w:val="105"/>
                              <w:sz w:val="19"/>
                            </w:rPr>
                            <w:t xml:space="preserve"> </w:t>
                          </w:r>
                          <w:r>
                            <w:rPr>
                              <w:color w:val="171514"/>
                              <w:w w:val="105"/>
                              <w:sz w:val="19"/>
                            </w:rPr>
                            <w:t>nâng</w:t>
                          </w:r>
                          <w:r>
                            <w:rPr>
                              <w:color w:val="171514"/>
                              <w:spacing w:val="-11"/>
                              <w:w w:val="105"/>
                              <w:sz w:val="19"/>
                            </w:rPr>
                            <w:t xml:space="preserve"> </w:t>
                          </w:r>
                          <w:r>
                            <w:rPr>
                              <w:color w:val="171514"/>
                              <w:w w:val="105"/>
                              <w:sz w:val="19"/>
                            </w:rPr>
                            <w:t>cao</w:t>
                          </w:r>
                          <w:r>
                            <w:fldChar w:fldCharType="begin"/>
                          </w:r>
                          <w:r>
                            <w:rPr>
                              <w:rFonts w:ascii="Arial" w:hAnsi="Arial"/>
                              <w:b/>
                              <w:color w:val="215F7F"/>
                              <w:w w:val="105"/>
                              <w:sz w:val="19"/>
                            </w:rPr>
                            <w:instrText xml:space="preserve"> PAGE </w:instrText>
                          </w:r>
                          <w:r>
                            <w:fldChar w:fldCharType="separate"/>
                          </w:r>
                          <w:r w:rsidR="00966109">
                            <w:rPr>
                              <w:rFonts w:ascii="Arial" w:hAnsi="Arial"/>
                              <w:b/>
                              <w:noProof/>
                              <w:color w:val="215F7F"/>
                              <w:w w:val="105"/>
                              <w:sz w:val="19"/>
                            </w:rPr>
                            <w:t>437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3B48BE" id="_x0000_t202" coordsize="21600,21600" o:spt="202" path="m,l,21600r21600,l21600,xe">
              <v:stroke joinstyle="miter"/>
              <v:path gradientshapeok="t" o:connecttype="rect"/>
            </v:shapetype>
            <v:shape id="Hộp Văn bản 1" o:spid="_x0000_s1564" type="#_x0000_t202" style="position:absolute;margin-left:441.9pt;margin-top:32.1pt;width:130.55pt;height:14.95pt;z-index:-18948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" filled="f" stroked="f">
              <v:textbox inset="0,0,0,0">
                <w:txbxContent>
                  <w:p w14:paraId="5BBC9887" w14:textId="77777777" w:rsidR="006973F2" w:rsidRDefault="00481896">
                    <w:pPr>
                      <w:spacing w:before="45"/>
                      <w:ind w:left="20"/>
                      <w:rPr>
                        <w:rFonts w:ascii="Arial" w:hAnsi="Arial"/>
                        <w:b/>
                        <w:sz w:val="19"/>
                      </w:rPr>
                    </w:pPr>
                    <w:r>
                      <w:rPr>
                        <w:color w:val="171514"/>
                        <w:w w:val="105"/>
                        <w:sz w:val="19"/>
                      </w:rPr>
                      <w:t>Chương</w:t>
                    </w:r>
                    <w:r>
                      <w:rPr>
                        <w:color w:val="171514"/>
                        <w:spacing w:val="-11"/>
                        <w:w w:val="105"/>
                        <w:sz w:val="19"/>
                      </w:rPr>
                      <w:t xml:space="preserve"> </w:t>
                    </w:r>
                    <w:r>
                      <w:rPr>
                        <w:color w:val="171514"/>
                        <w:w w:val="105"/>
                        <w:sz w:val="19"/>
                      </w:rPr>
                      <w:t>8</w:t>
                    </w:r>
                    <w:r>
                      <w:rPr>
                        <w:color w:val="171514"/>
                        <w:spacing w:val="-11"/>
                        <w:w w:val="105"/>
                        <w:sz w:val="19"/>
                      </w:rPr>
                      <w:t xml:space="preserve"> </w:t>
                    </w:r>
                    <w:r>
                      <w:rPr>
                        <w:color w:val="171514"/>
                        <w:w w:val="105"/>
                        <w:sz w:val="19"/>
                      </w:rPr>
                      <w:t>SQL</w:t>
                    </w:r>
                    <w:r>
                      <w:rPr>
                        <w:color w:val="171514"/>
                        <w:spacing w:val="-10"/>
                        <w:w w:val="105"/>
                        <w:sz w:val="19"/>
                      </w:rPr>
                      <w:t xml:space="preserve"> </w:t>
                    </w:r>
                    <w:r>
                      <w:rPr>
                        <w:color w:val="171514"/>
                        <w:w w:val="105"/>
                        <w:sz w:val="19"/>
                      </w:rPr>
                      <w:t>nâng</w:t>
                    </w:r>
                    <w:r>
                      <w:rPr>
                        <w:color w:val="171514"/>
                        <w:spacing w:val="-11"/>
                        <w:w w:val="105"/>
                        <w:sz w:val="19"/>
                      </w:rPr>
                      <w:t xml:space="preserve"> </w:t>
                    </w:r>
                    <w:r>
                      <w:rPr>
                        <w:color w:val="171514"/>
                        <w:w w:val="105"/>
                        <w:sz w:val="19"/>
                      </w:rPr>
                      <w:t>cao</w:t>
                    </w:r>
                    <w:r>
                      <w:fldChar w:fldCharType="begin"/>
                    </w:r>
                    <w:r>
                      <w:rPr>
                        <w:rFonts w:ascii="Arial" w:hAnsi="Arial"/>
                        <w:b/>
                        <w:color w:val="215F7F"/>
                        <w:w w:val="105"/>
                        <w:sz w:val="19"/>
                      </w:rPr>
                      <w:instrText xml:space="preserve"> PAGE </w:instrText>
                    </w:r>
                    <w:r>
                      <w:fldChar w:fldCharType="separate"/>
                    </w:r>
                    <w:r w:rsidR="00966109">
                      <w:rPr>
                        <w:rFonts w:ascii="Arial" w:hAnsi="Arial"/>
                        <w:b/>
                        <w:noProof/>
                        <w:color w:val="215F7F"/>
                        <w:w w:val="105"/>
                        <w:sz w:val="19"/>
                      </w:rPr>
                      <w:t>437</w:t>
                    </w:r>
                    <w: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1024" w14:textId="77777777" w:rsidR="006973F2" w:rsidRDefault="006973F2">
    <w:pPr>
      <w:pStyle w:val="ThnVnban"/>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819EC"/>
    <w:multiLevelType w:val="hybridMultilevel"/>
    <w:tmpl w:val="71A649CE"/>
    <w:lvl w:ilvl="0" w:tplc="C5DADA78">
      <w:numFmt w:val="bullet"/>
      <w:lvlText w:val="•"/>
      <w:lvlJc w:val="left"/>
      <w:pPr>
        <w:ind w:left="2100" w:hanging="261"/>
      </w:pPr>
      <w:rPr>
        <w:rFonts w:ascii="Microsoft Sans Serif" w:eastAsia="Microsoft Sans Serif" w:hAnsi="Microsoft Sans Serif" w:cs="Microsoft Sans Serif" w:hint="default"/>
        <w:color w:val="254B1F"/>
        <w:w w:val="107"/>
        <w:sz w:val="22"/>
        <w:szCs w:val="22"/>
        <w:lang w:val="vi" w:eastAsia="en-US" w:bidi="ar-SA"/>
      </w:rPr>
    </w:lvl>
    <w:lvl w:ilvl="1" w:tplc="B6240C8A">
      <w:numFmt w:val="bullet"/>
      <w:lvlText w:val="•"/>
      <w:lvlJc w:val="left"/>
      <w:pPr>
        <w:ind w:left="2270" w:hanging="110"/>
      </w:pPr>
      <w:rPr>
        <w:rFonts w:ascii="Microsoft Sans Serif" w:eastAsia="Microsoft Sans Serif" w:hAnsi="Microsoft Sans Serif" w:cs="Microsoft Sans Serif" w:hint="default"/>
        <w:color w:val="254B1F"/>
        <w:w w:val="107"/>
        <w:sz w:val="22"/>
        <w:szCs w:val="22"/>
        <w:lang w:val="vi" w:eastAsia="en-US" w:bidi="ar-SA"/>
      </w:rPr>
    </w:lvl>
    <w:lvl w:ilvl="2" w:tplc="74B6CB5A">
      <w:numFmt w:val="bullet"/>
      <w:lvlText w:val="•"/>
      <w:lvlJc w:val="left"/>
      <w:pPr>
        <w:ind w:left="3386" w:hanging="110"/>
      </w:pPr>
      <w:rPr>
        <w:rFonts w:hint="default"/>
        <w:lang w:val="vi" w:eastAsia="en-US" w:bidi="ar-SA"/>
      </w:rPr>
    </w:lvl>
    <w:lvl w:ilvl="3" w:tplc="D238557E">
      <w:numFmt w:val="bullet"/>
      <w:lvlText w:val="•"/>
      <w:lvlJc w:val="left"/>
      <w:pPr>
        <w:ind w:left="4493" w:hanging="110"/>
      </w:pPr>
      <w:rPr>
        <w:rFonts w:hint="default"/>
        <w:lang w:val="vi" w:eastAsia="en-US" w:bidi="ar-SA"/>
      </w:rPr>
    </w:lvl>
    <w:lvl w:ilvl="4" w:tplc="2F645766">
      <w:numFmt w:val="bullet"/>
      <w:lvlText w:val="•"/>
      <w:lvlJc w:val="left"/>
      <w:pPr>
        <w:ind w:left="5600" w:hanging="110"/>
      </w:pPr>
      <w:rPr>
        <w:rFonts w:hint="default"/>
        <w:lang w:val="vi" w:eastAsia="en-US" w:bidi="ar-SA"/>
      </w:rPr>
    </w:lvl>
    <w:lvl w:ilvl="5" w:tplc="5A76ED6C">
      <w:numFmt w:val="bullet"/>
      <w:lvlText w:val="•"/>
      <w:lvlJc w:val="left"/>
      <w:pPr>
        <w:ind w:left="6706" w:hanging="110"/>
      </w:pPr>
      <w:rPr>
        <w:rFonts w:hint="default"/>
        <w:lang w:val="vi" w:eastAsia="en-US" w:bidi="ar-SA"/>
      </w:rPr>
    </w:lvl>
    <w:lvl w:ilvl="6" w:tplc="E7DA5C22">
      <w:numFmt w:val="bullet"/>
      <w:lvlText w:val="•"/>
      <w:lvlJc w:val="left"/>
      <w:pPr>
        <w:ind w:left="7813" w:hanging="110"/>
      </w:pPr>
      <w:rPr>
        <w:rFonts w:hint="default"/>
        <w:lang w:val="vi" w:eastAsia="en-US" w:bidi="ar-SA"/>
      </w:rPr>
    </w:lvl>
    <w:lvl w:ilvl="7" w:tplc="17486C88">
      <w:numFmt w:val="bullet"/>
      <w:lvlText w:val="•"/>
      <w:lvlJc w:val="left"/>
      <w:pPr>
        <w:ind w:left="8920" w:hanging="110"/>
      </w:pPr>
      <w:rPr>
        <w:rFonts w:hint="default"/>
        <w:lang w:val="vi" w:eastAsia="en-US" w:bidi="ar-SA"/>
      </w:rPr>
    </w:lvl>
    <w:lvl w:ilvl="8" w:tplc="F5DCB84A">
      <w:numFmt w:val="bullet"/>
      <w:lvlText w:val="•"/>
      <w:lvlJc w:val="left"/>
      <w:pPr>
        <w:ind w:left="10026" w:hanging="110"/>
      </w:pPr>
      <w:rPr>
        <w:rFonts w:hint="default"/>
        <w:lang w:val="vi" w:eastAsia="en-US" w:bidi="ar-SA"/>
      </w:rPr>
    </w:lvl>
  </w:abstractNum>
  <w:abstractNum w:abstractNumId="1" w15:restartNumberingAfterBreak="0">
    <w:nsid w:val="0B9F1327"/>
    <w:multiLevelType w:val="hybridMultilevel"/>
    <w:tmpl w:val="C8E22E68"/>
    <w:lvl w:ilvl="0" w:tplc="9DCE7E9C">
      <w:numFmt w:val="bullet"/>
      <w:lvlText w:val="–"/>
      <w:lvlJc w:val="left"/>
      <w:pPr>
        <w:ind w:left="1960" w:hanging="261"/>
      </w:pPr>
      <w:rPr>
        <w:rFonts w:ascii="Microsoft Sans Serif" w:eastAsia="Microsoft Sans Serif" w:hAnsi="Microsoft Sans Serif" w:cs="Microsoft Sans Serif" w:hint="default"/>
        <w:color w:val="254B1F"/>
        <w:w w:val="170"/>
        <w:sz w:val="22"/>
        <w:szCs w:val="22"/>
        <w:lang w:val="vi" w:eastAsia="en-US" w:bidi="ar-SA"/>
      </w:rPr>
    </w:lvl>
    <w:lvl w:ilvl="1" w:tplc="94D67FBA">
      <w:numFmt w:val="bullet"/>
      <w:lvlText w:val="•"/>
      <w:lvlJc w:val="left"/>
      <w:pPr>
        <w:ind w:left="2988" w:hanging="261"/>
      </w:pPr>
      <w:rPr>
        <w:rFonts w:hint="default"/>
        <w:lang w:val="vi" w:eastAsia="en-US" w:bidi="ar-SA"/>
      </w:rPr>
    </w:lvl>
    <w:lvl w:ilvl="2" w:tplc="866E8A42">
      <w:numFmt w:val="bullet"/>
      <w:lvlText w:val="•"/>
      <w:lvlJc w:val="left"/>
      <w:pPr>
        <w:ind w:left="4016" w:hanging="261"/>
      </w:pPr>
      <w:rPr>
        <w:rFonts w:hint="default"/>
        <w:lang w:val="vi" w:eastAsia="en-US" w:bidi="ar-SA"/>
      </w:rPr>
    </w:lvl>
    <w:lvl w:ilvl="3" w:tplc="A246F42E">
      <w:numFmt w:val="bullet"/>
      <w:lvlText w:val="•"/>
      <w:lvlJc w:val="left"/>
      <w:pPr>
        <w:ind w:left="5044" w:hanging="261"/>
      </w:pPr>
      <w:rPr>
        <w:rFonts w:hint="default"/>
        <w:lang w:val="vi" w:eastAsia="en-US" w:bidi="ar-SA"/>
      </w:rPr>
    </w:lvl>
    <w:lvl w:ilvl="4" w:tplc="49965CFE">
      <w:numFmt w:val="bullet"/>
      <w:lvlText w:val="•"/>
      <w:lvlJc w:val="left"/>
      <w:pPr>
        <w:ind w:left="6072" w:hanging="261"/>
      </w:pPr>
      <w:rPr>
        <w:rFonts w:hint="default"/>
        <w:lang w:val="vi" w:eastAsia="en-US" w:bidi="ar-SA"/>
      </w:rPr>
    </w:lvl>
    <w:lvl w:ilvl="5" w:tplc="F544D440">
      <w:numFmt w:val="bullet"/>
      <w:lvlText w:val="•"/>
      <w:lvlJc w:val="left"/>
      <w:pPr>
        <w:ind w:left="7100" w:hanging="261"/>
      </w:pPr>
      <w:rPr>
        <w:rFonts w:hint="default"/>
        <w:lang w:val="vi" w:eastAsia="en-US" w:bidi="ar-SA"/>
      </w:rPr>
    </w:lvl>
    <w:lvl w:ilvl="6" w:tplc="371A65CE">
      <w:numFmt w:val="bullet"/>
      <w:lvlText w:val="•"/>
      <w:lvlJc w:val="left"/>
      <w:pPr>
        <w:ind w:left="8128" w:hanging="261"/>
      </w:pPr>
      <w:rPr>
        <w:rFonts w:hint="default"/>
        <w:lang w:val="vi" w:eastAsia="en-US" w:bidi="ar-SA"/>
      </w:rPr>
    </w:lvl>
    <w:lvl w:ilvl="7" w:tplc="234A3706">
      <w:numFmt w:val="bullet"/>
      <w:lvlText w:val="•"/>
      <w:lvlJc w:val="left"/>
      <w:pPr>
        <w:ind w:left="9156" w:hanging="261"/>
      </w:pPr>
      <w:rPr>
        <w:rFonts w:hint="default"/>
        <w:lang w:val="vi" w:eastAsia="en-US" w:bidi="ar-SA"/>
      </w:rPr>
    </w:lvl>
    <w:lvl w:ilvl="8" w:tplc="6792CF2E">
      <w:numFmt w:val="bullet"/>
      <w:lvlText w:val="•"/>
      <w:lvlJc w:val="left"/>
      <w:pPr>
        <w:ind w:left="10184" w:hanging="261"/>
      </w:pPr>
      <w:rPr>
        <w:rFonts w:hint="default"/>
        <w:lang w:val="vi" w:eastAsia="en-US" w:bidi="ar-SA"/>
      </w:rPr>
    </w:lvl>
  </w:abstractNum>
  <w:abstractNum w:abstractNumId="2" w15:restartNumberingAfterBreak="0">
    <w:nsid w:val="0FEF7A2A"/>
    <w:multiLevelType w:val="hybridMultilevel"/>
    <w:tmpl w:val="0636ACB4"/>
    <w:lvl w:ilvl="0" w:tplc="655CFD0A">
      <w:numFmt w:val="bullet"/>
      <w:lvlText w:val="•"/>
      <w:lvlJc w:val="left"/>
      <w:pPr>
        <w:ind w:left="3380" w:hanging="261"/>
      </w:pPr>
      <w:rPr>
        <w:rFonts w:ascii="Microsoft Sans Serif" w:eastAsia="Microsoft Sans Serif" w:hAnsi="Microsoft Sans Serif" w:cs="Microsoft Sans Serif" w:hint="default"/>
        <w:color w:val="254B1F"/>
        <w:w w:val="107"/>
        <w:sz w:val="22"/>
        <w:szCs w:val="22"/>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0E2D3D"/>
    <w:multiLevelType w:val="hybridMultilevel"/>
    <w:tmpl w:val="7F4C0F46"/>
    <w:lvl w:ilvl="0" w:tplc="3850E2F2">
      <w:numFmt w:val="bullet"/>
      <w:lvlText w:val="•"/>
      <w:lvlJc w:val="left"/>
      <w:pPr>
        <w:ind w:left="3380" w:hanging="261"/>
      </w:pPr>
      <w:rPr>
        <w:rFonts w:ascii="Microsoft Sans Serif" w:eastAsia="Microsoft Sans Serif" w:hAnsi="Microsoft Sans Serif" w:cs="Microsoft Sans Serif" w:hint="default"/>
        <w:color w:val="254B1F"/>
        <w:w w:val="107"/>
        <w:sz w:val="22"/>
        <w:szCs w:val="22"/>
        <w:lang w:val="vi" w:eastAsia="en-US" w:bidi="ar-SA"/>
      </w:rPr>
    </w:lvl>
    <w:lvl w:ilvl="1" w:tplc="EC10BF62">
      <w:numFmt w:val="bullet"/>
      <w:lvlText w:val="•"/>
      <w:lvlJc w:val="left"/>
      <w:pPr>
        <w:ind w:left="4266" w:hanging="261"/>
      </w:pPr>
      <w:rPr>
        <w:rFonts w:hint="default"/>
        <w:lang w:val="vi" w:eastAsia="en-US" w:bidi="ar-SA"/>
      </w:rPr>
    </w:lvl>
    <w:lvl w:ilvl="2" w:tplc="91169AB6">
      <w:numFmt w:val="bullet"/>
      <w:lvlText w:val="•"/>
      <w:lvlJc w:val="left"/>
      <w:pPr>
        <w:ind w:left="5152" w:hanging="261"/>
      </w:pPr>
      <w:rPr>
        <w:rFonts w:hint="default"/>
        <w:lang w:val="vi" w:eastAsia="en-US" w:bidi="ar-SA"/>
      </w:rPr>
    </w:lvl>
    <w:lvl w:ilvl="3" w:tplc="AF108A7C">
      <w:numFmt w:val="bullet"/>
      <w:lvlText w:val="•"/>
      <w:lvlJc w:val="left"/>
      <w:pPr>
        <w:ind w:left="6038" w:hanging="261"/>
      </w:pPr>
      <w:rPr>
        <w:rFonts w:hint="default"/>
        <w:lang w:val="vi" w:eastAsia="en-US" w:bidi="ar-SA"/>
      </w:rPr>
    </w:lvl>
    <w:lvl w:ilvl="4" w:tplc="16B6ACFA">
      <w:numFmt w:val="bullet"/>
      <w:lvlText w:val="•"/>
      <w:lvlJc w:val="left"/>
      <w:pPr>
        <w:ind w:left="6924" w:hanging="261"/>
      </w:pPr>
      <w:rPr>
        <w:rFonts w:hint="default"/>
        <w:lang w:val="vi" w:eastAsia="en-US" w:bidi="ar-SA"/>
      </w:rPr>
    </w:lvl>
    <w:lvl w:ilvl="5" w:tplc="A97C8104">
      <w:numFmt w:val="bullet"/>
      <w:lvlText w:val="•"/>
      <w:lvlJc w:val="left"/>
      <w:pPr>
        <w:ind w:left="7810" w:hanging="261"/>
      </w:pPr>
      <w:rPr>
        <w:rFonts w:hint="default"/>
        <w:lang w:val="vi" w:eastAsia="en-US" w:bidi="ar-SA"/>
      </w:rPr>
    </w:lvl>
    <w:lvl w:ilvl="6" w:tplc="FE3ABCDC">
      <w:numFmt w:val="bullet"/>
      <w:lvlText w:val="•"/>
      <w:lvlJc w:val="left"/>
      <w:pPr>
        <w:ind w:left="8696" w:hanging="261"/>
      </w:pPr>
      <w:rPr>
        <w:rFonts w:hint="default"/>
        <w:lang w:val="vi" w:eastAsia="en-US" w:bidi="ar-SA"/>
      </w:rPr>
    </w:lvl>
    <w:lvl w:ilvl="7" w:tplc="B958FF6A">
      <w:numFmt w:val="bullet"/>
      <w:lvlText w:val="•"/>
      <w:lvlJc w:val="left"/>
      <w:pPr>
        <w:ind w:left="9582" w:hanging="261"/>
      </w:pPr>
      <w:rPr>
        <w:rFonts w:hint="default"/>
        <w:lang w:val="vi" w:eastAsia="en-US" w:bidi="ar-SA"/>
      </w:rPr>
    </w:lvl>
    <w:lvl w:ilvl="8" w:tplc="3B38643A">
      <w:numFmt w:val="bullet"/>
      <w:lvlText w:val="•"/>
      <w:lvlJc w:val="left"/>
      <w:pPr>
        <w:ind w:left="10468" w:hanging="261"/>
      </w:pPr>
      <w:rPr>
        <w:rFonts w:hint="default"/>
        <w:lang w:val="vi" w:eastAsia="en-US" w:bidi="ar-SA"/>
      </w:rPr>
    </w:lvl>
  </w:abstractNum>
  <w:abstractNum w:abstractNumId="4" w15:restartNumberingAfterBreak="0">
    <w:nsid w:val="13CA556F"/>
    <w:multiLevelType w:val="hybridMultilevel"/>
    <w:tmpl w:val="8D2EC3E8"/>
    <w:lvl w:ilvl="0" w:tplc="554A4FB8">
      <w:numFmt w:val="bullet"/>
      <w:lvlText w:val="•"/>
      <w:lvlJc w:val="left"/>
      <w:pPr>
        <w:ind w:left="3380" w:hanging="261"/>
      </w:pPr>
      <w:rPr>
        <w:rFonts w:ascii="Microsoft Sans Serif" w:eastAsia="Microsoft Sans Serif" w:hAnsi="Microsoft Sans Serif" w:cs="Microsoft Sans Serif" w:hint="default"/>
        <w:color w:val="254B1F"/>
        <w:w w:val="107"/>
        <w:sz w:val="22"/>
        <w:szCs w:val="22"/>
        <w:lang w:val="vi" w:eastAsia="en-US" w:bidi="ar-SA"/>
      </w:rPr>
    </w:lvl>
    <w:lvl w:ilvl="1" w:tplc="ADBC7678">
      <w:numFmt w:val="bullet"/>
      <w:lvlText w:val="•"/>
      <w:lvlJc w:val="left"/>
      <w:pPr>
        <w:ind w:left="4266" w:hanging="261"/>
      </w:pPr>
      <w:rPr>
        <w:rFonts w:hint="default"/>
        <w:lang w:val="vi" w:eastAsia="en-US" w:bidi="ar-SA"/>
      </w:rPr>
    </w:lvl>
    <w:lvl w:ilvl="2" w:tplc="4A7273C2">
      <w:numFmt w:val="bullet"/>
      <w:lvlText w:val="•"/>
      <w:lvlJc w:val="left"/>
      <w:pPr>
        <w:ind w:left="5152" w:hanging="261"/>
      </w:pPr>
      <w:rPr>
        <w:rFonts w:hint="default"/>
        <w:lang w:val="vi" w:eastAsia="en-US" w:bidi="ar-SA"/>
      </w:rPr>
    </w:lvl>
    <w:lvl w:ilvl="3" w:tplc="399C8E64">
      <w:numFmt w:val="bullet"/>
      <w:lvlText w:val="•"/>
      <w:lvlJc w:val="left"/>
      <w:pPr>
        <w:ind w:left="6038" w:hanging="261"/>
      </w:pPr>
      <w:rPr>
        <w:rFonts w:hint="default"/>
        <w:lang w:val="vi" w:eastAsia="en-US" w:bidi="ar-SA"/>
      </w:rPr>
    </w:lvl>
    <w:lvl w:ilvl="4" w:tplc="15DE5034">
      <w:numFmt w:val="bullet"/>
      <w:lvlText w:val="•"/>
      <w:lvlJc w:val="left"/>
      <w:pPr>
        <w:ind w:left="6924" w:hanging="261"/>
      </w:pPr>
      <w:rPr>
        <w:rFonts w:hint="default"/>
        <w:lang w:val="vi" w:eastAsia="en-US" w:bidi="ar-SA"/>
      </w:rPr>
    </w:lvl>
    <w:lvl w:ilvl="5" w:tplc="5386B77C">
      <w:numFmt w:val="bullet"/>
      <w:lvlText w:val="•"/>
      <w:lvlJc w:val="left"/>
      <w:pPr>
        <w:ind w:left="7810" w:hanging="261"/>
      </w:pPr>
      <w:rPr>
        <w:rFonts w:hint="default"/>
        <w:lang w:val="vi" w:eastAsia="en-US" w:bidi="ar-SA"/>
      </w:rPr>
    </w:lvl>
    <w:lvl w:ilvl="6" w:tplc="7D48AFA0">
      <w:numFmt w:val="bullet"/>
      <w:lvlText w:val="•"/>
      <w:lvlJc w:val="left"/>
      <w:pPr>
        <w:ind w:left="8696" w:hanging="261"/>
      </w:pPr>
      <w:rPr>
        <w:rFonts w:hint="default"/>
        <w:lang w:val="vi" w:eastAsia="en-US" w:bidi="ar-SA"/>
      </w:rPr>
    </w:lvl>
    <w:lvl w:ilvl="7" w:tplc="442EE59A">
      <w:numFmt w:val="bullet"/>
      <w:lvlText w:val="•"/>
      <w:lvlJc w:val="left"/>
      <w:pPr>
        <w:ind w:left="9582" w:hanging="261"/>
      </w:pPr>
      <w:rPr>
        <w:rFonts w:hint="default"/>
        <w:lang w:val="vi" w:eastAsia="en-US" w:bidi="ar-SA"/>
      </w:rPr>
    </w:lvl>
    <w:lvl w:ilvl="8" w:tplc="F398BB0C">
      <w:numFmt w:val="bullet"/>
      <w:lvlText w:val="•"/>
      <w:lvlJc w:val="left"/>
      <w:pPr>
        <w:ind w:left="10468" w:hanging="261"/>
      </w:pPr>
      <w:rPr>
        <w:rFonts w:hint="default"/>
        <w:lang w:val="vi" w:eastAsia="en-US" w:bidi="ar-SA"/>
      </w:rPr>
    </w:lvl>
  </w:abstractNum>
  <w:abstractNum w:abstractNumId="5" w15:restartNumberingAfterBreak="0">
    <w:nsid w:val="149434EA"/>
    <w:multiLevelType w:val="hybridMultilevel"/>
    <w:tmpl w:val="4080BB08"/>
    <w:lvl w:ilvl="0" w:tplc="B690673C">
      <w:start w:val="9"/>
      <w:numFmt w:val="decimal"/>
      <w:lvlText w:val="%1"/>
      <w:lvlJc w:val="left"/>
      <w:pPr>
        <w:ind w:left="580" w:hanging="580"/>
      </w:pPr>
      <w:rPr>
        <w:rFonts w:ascii="Microsoft Sans Serif" w:eastAsia="Microsoft Sans Serif" w:hAnsi="Microsoft Sans Serif" w:cs="Microsoft Sans Serif" w:hint="default"/>
        <w:color w:val="171514"/>
        <w:w w:val="102"/>
        <w:sz w:val="20"/>
        <w:szCs w:val="20"/>
        <w:lang w:val="vi" w:eastAsia="en-US" w:bidi="ar-SA"/>
      </w:rPr>
    </w:lvl>
    <w:lvl w:ilvl="1" w:tplc="F828D4A4">
      <w:numFmt w:val="bullet"/>
      <w:lvlText w:val="•"/>
      <w:lvlJc w:val="left"/>
      <w:pPr>
        <w:ind w:left="686" w:hanging="580"/>
      </w:pPr>
      <w:rPr>
        <w:rFonts w:hint="default"/>
        <w:lang w:val="vi" w:eastAsia="en-US" w:bidi="ar-SA"/>
      </w:rPr>
    </w:lvl>
    <w:lvl w:ilvl="2" w:tplc="152A2E10">
      <w:numFmt w:val="bullet"/>
      <w:lvlText w:val="•"/>
      <w:lvlJc w:val="left"/>
      <w:pPr>
        <w:ind w:left="793" w:hanging="580"/>
      </w:pPr>
      <w:rPr>
        <w:rFonts w:hint="default"/>
        <w:lang w:val="vi" w:eastAsia="en-US" w:bidi="ar-SA"/>
      </w:rPr>
    </w:lvl>
    <w:lvl w:ilvl="3" w:tplc="9E0A8D9A">
      <w:numFmt w:val="bullet"/>
      <w:lvlText w:val="•"/>
      <w:lvlJc w:val="left"/>
      <w:pPr>
        <w:ind w:left="899" w:hanging="580"/>
      </w:pPr>
      <w:rPr>
        <w:rFonts w:hint="default"/>
        <w:lang w:val="vi" w:eastAsia="en-US" w:bidi="ar-SA"/>
      </w:rPr>
    </w:lvl>
    <w:lvl w:ilvl="4" w:tplc="DF541EA6">
      <w:numFmt w:val="bullet"/>
      <w:lvlText w:val="•"/>
      <w:lvlJc w:val="left"/>
      <w:pPr>
        <w:ind w:left="1006" w:hanging="580"/>
      </w:pPr>
      <w:rPr>
        <w:rFonts w:hint="default"/>
        <w:lang w:val="vi" w:eastAsia="en-US" w:bidi="ar-SA"/>
      </w:rPr>
    </w:lvl>
    <w:lvl w:ilvl="5" w:tplc="196EE70A">
      <w:numFmt w:val="bullet"/>
      <w:lvlText w:val="•"/>
      <w:lvlJc w:val="left"/>
      <w:pPr>
        <w:ind w:left="1112" w:hanging="580"/>
      </w:pPr>
      <w:rPr>
        <w:rFonts w:hint="default"/>
        <w:lang w:val="vi" w:eastAsia="en-US" w:bidi="ar-SA"/>
      </w:rPr>
    </w:lvl>
    <w:lvl w:ilvl="6" w:tplc="06101386">
      <w:numFmt w:val="bullet"/>
      <w:lvlText w:val="•"/>
      <w:lvlJc w:val="left"/>
      <w:pPr>
        <w:ind w:left="1219" w:hanging="580"/>
      </w:pPr>
      <w:rPr>
        <w:rFonts w:hint="default"/>
        <w:lang w:val="vi" w:eastAsia="en-US" w:bidi="ar-SA"/>
      </w:rPr>
    </w:lvl>
    <w:lvl w:ilvl="7" w:tplc="822C662E">
      <w:numFmt w:val="bullet"/>
      <w:lvlText w:val="•"/>
      <w:lvlJc w:val="left"/>
      <w:pPr>
        <w:ind w:left="1325" w:hanging="580"/>
      </w:pPr>
      <w:rPr>
        <w:rFonts w:hint="default"/>
        <w:lang w:val="vi" w:eastAsia="en-US" w:bidi="ar-SA"/>
      </w:rPr>
    </w:lvl>
    <w:lvl w:ilvl="8" w:tplc="4CCEE52E">
      <w:numFmt w:val="bullet"/>
      <w:lvlText w:val="•"/>
      <w:lvlJc w:val="left"/>
      <w:pPr>
        <w:ind w:left="1432" w:hanging="580"/>
      </w:pPr>
      <w:rPr>
        <w:rFonts w:hint="default"/>
        <w:lang w:val="vi" w:eastAsia="en-US" w:bidi="ar-SA"/>
      </w:rPr>
    </w:lvl>
  </w:abstractNum>
  <w:abstractNum w:abstractNumId="6" w15:restartNumberingAfterBreak="0">
    <w:nsid w:val="1AEA4565"/>
    <w:multiLevelType w:val="multilevel"/>
    <w:tmpl w:val="27729442"/>
    <w:lvl w:ilvl="0">
      <w:start w:val="8"/>
      <w:numFmt w:val="decimal"/>
      <w:lvlText w:val="%1"/>
      <w:lvlJc w:val="left"/>
      <w:pPr>
        <w:ind w:left="435" w:hanging="435"/>
      </w:pPr>
      <w:rPr>
        <w:rFonts w:ascii="Arial" w:hAnsi="Arial" w:hint="default"/>
        <w:w w:val="105"/>
        <w:sz w:val="30"/>
      </w:rPr>
    </w:lvl>
    <w:lvl w:ilvl="1">
      <w:start w:val="4"/>
      <w:numFmt w:val="decimal"/>
      <w:lvlText w:val="%1-%2"/>
      <w:lvlJc w:val="left"/>
      <w:pPr>
        <w:ind w:left="2159" w:hanging="720"/>
      </w:pPr>
      <w:rPr>
        <w:rFonts w:ascii="Times New Roman" w:hAnsi="Times New Roman" w:cs="Times New Roman" w:hint="default"/>
        <w:w w:val="105"/>
        <w:sz w:val="36"/>
        <w:szCs w:val="36"/>
      </w:rPr>
    </w:lvl>
    <w:lvl w:ilvl="2">
      <w:start w:val="1"/>
      <w:numFmt w:val="decimal"/>
      <w:lvlText w:val="%1-%2.%3"/>
      <w:lvlJc w:val="left"/>
      <w:pPr>
        <w:ind w:left="3958" w:hanging="1080"/>
      </w:pPr>
      <w:rPr>
        <w:rFonts w:ascii="Arial" w:hAnsi="Arial" w:hint="default"/>
        <w:w w:val="105"/>
        <w:sz w:val="30"/>
      </w:rPr>
    </w:lvl>
    <w:lvl w:ilvl="3">
      <w:start w:val="1"/>
      <w:numFmt w:val="decimal"/>
      <w:lvlText w:val="%1-%2.%3.%4"/>
      <w:lvlJc w:val="left"/>
      <w:pPr>
        <w:ind w:left="5397" w:hanging="1080"/>
      </w:pPr>
      <w:rPr>
        <w:rFonts w:ascii="Arial" w:hAnsi="Arial" w:hint="default"/>
        <w:w w:val="105"/>
        <w:sz w:val="30"/>
      </w:rPr>
    </w:lvl>
    <w:lvl w:ilvl="4">
      <w:start w:val="1"/>
      <w:numFmt w:val="decimal"/>
      <w:lvlText w:val="%1-%2.%3.%4.%5"/>
      <w:lvlJc w:val="left"/>
      <w:pPr>
        <w:ind w:left="7196" w:hanging="1440"/>
      </w:pPr>
      <w:rPr>
        <w:rFonts w:ascii="Arial" w:hAnsi="Arial" w:hint="default"/>
        <w:w w:val="105"/>
        <w:sz w:val="30"/>
      </w:rPr>
    </w:lvl>
    <w:lvl w:ilvl="5">
      <w:start w:val="1"/>
      <w:numFmt w:val="decimal"/>
      <w:lvlText w:val="%1-%2.%3.%4.%5.%6"/>
      <w:lvlJc w:val="left"/>
      <w:pPr>
        <w:ind w:left="8995" w:hanging="1800"/>
      </w:pPr>
      <w:rPr>
        <w:rFonts w:ascii="Arial" w:hAnsi="Arial" w:hint="default"/>
        <w:w w:val="105"/>
        <w:sz w:val="30"/>
      </w:rPr>
    </w:lvl>
    <w:lvl w:ilvl="6">
      <w:start w:val="1"/>
      <w:numFmt w:val="decimal"/>
      <w:lvlText w:val="%1-%2.%3.%4.%5.%6.%7"/>
      <w:lvlJc w:val="left"/>
      <w:pPr>
        <w:ind w:left="10434" w:hanging="1800"/>
      </w:pPr>
      <w:rPr>
        <w:rFonts w:ascii="Arial" w:hAnsi="Arial" w:hint="default"/>
        <w:w w:val="105"/>
        <w:sz w:val="30"/>
      </w:rPr>
    </w:lvl>
    <w:lvl w:ilvl="7">
      <w:start w:val="1"/>
      <w:numFmt w:val="decimal"/>
      <w:lvlText w:val="%1-%2.%3.%4.%5.%6.%7.%8"/>
      <w:lvlJc w:val="left"/>
      <w:pPr>
        <w:ind w:left="12233" w:hanging="2160"/>
      </w:pPr>
      <w:rPr>
        <w:rFonts w:ascii="Arial" w:hAnsi="Arial" w:hint="default"/>
        <w:w w:val="105"/>
        <w:sz w:val="30"/>
      </w:rPr>
    </w:lvl>
    <w:lvl w:ilvl="8">
      <w:start w:val="1"/>
      <w:numFmt w:val="decimal"/>
      <w:lvlText w:val="%1-%2.%3.%4.%5.%6.%7.%8.%9"/>
      <w:lvlJc w:val="left"/>
      <w:pPr>
        <w:ind w:left="14032" w:hanging="2520"/>
      </w:pPr>
      <w:rPr>
        <w:rFonts w:ascii="Arial" w:hAnsi="Arial" w:hint="default"/>
        <w:w w:val="105"/>
        <w:sz w:val="30"/>
      </w:rPr>
    </w:lvl>
  </w:abstractNum>
  <w:abstractNum w:abstractNumId="7" w15:restartNumberingAfterBreak="0">
    <w:nsid w:val="240B66C4"/>
    <w:multiLevelType w:val="hybridMultilevel"/>
    <w:tmpl w:val="70BE8BDE"/>
    <w:lvl w:ilvl="0" w:tplc="655CFD0A">
      <w:numFmt w:val="bullet"/>
      <w:lvlText w:val="•"/>
      <w:lvlJc w:val="left"/>
      <w:pPr>
        <w:ind w:left="3380" w:hanging="261"/>
      </w:pPr>
      <w:rPr>
        <w:rFonts w:ascii="Microsoft Sans Serif" w:eastAsia="Microsoft Sans Serif" w:hAnsi="Microsoft Sans Serif" w:cs="Microsoft Sans Serif" w:hint="default"/>
        <w:color w:val="254B1F"/>
        <w:w w:val="107"/>
        <w:sz w:val="22"/>
        <w:szCs w:val="22"/>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5B040D"/>
    <w:multiLevelType w:val="hybridMultilevel"/>
    <w:tmpl w:val="2DF6C064"/>
    <w:lvl w:ilvl="0" w:tplc="42B452F2">
      <w:numFmt w:val="bullet"/>
      <w:lvlText w:val="•"/>
      <w:lvlJc w:val="left"/>
      <w:pPr>
        <w:ind w:left="180" w:hanging="180"/>
      </w:pPr>
      <w:rPr>
        <w:rFonts w:ascii="Microsoft Sans Serif" w:eastAsia="Microsoft Sans Serif" w:hAnsi="Microsoft Sans Serif" w:cs="Microsoft Sans Serif" w:hint="default"/>
        <w:color w:val="254B1F"/>
        <w:w w:val="107"/>
        <w:sz w:val="22"/>
        <w:szCs w:val="22"/>
        <w:lang w:val="vi" w:eastAsia="en-US" w:bidi="ar-SA"/>
      </w:rPr>
    </w:lvl>
    <w:lvl w:ilvl="1" w:tplc="7064111C">
      <w:numFmt w:val="bullet"/>
      <w:lvlText w:val="•"/>
      <w:lvlJc w:val="left"/>
      <w:pPr>
        <w:ind w:left="907" w:hanging="180"/>
      </w:pPr>
      <w:rPr>
        <w:rFonts w:hint="default"/>
        <w:lang w:val="vi" w:eastAsia="en-US" w:bidi="ar-SA"/>
      </w:rPr>
    </w:lvl>
    <w:lvl w:ilvl="2" w:tplc="A17EFF92">
      <w:numFmt w:val="bullet"/>
      <w:lvlText w:val="•"/>
      <w:lvlJc w:val="left"/>
      <w:pPr>
        <w:ind w:left="1634" w:hanging="180"/>
      </w:pPr>
      <w:rPr>
        <w:rFonts w:hint="default"/>
        <w:lang w:val="vi" w:eastAsia="en-US" w:bidi="ar-SA"/>
      </w:rPr>
    </w:lvl>
    <w:lvl w:ilvl="3" w:tplc="40DA3780">
      <w:numFmt w:val="bullet"/>
      <w:lvlText w:val="•"/>
      <w:lvlJc w:val="left"/>
      <w:pPr>
        <w:ind w:left="2361" w:hanging="180"/>
      </w:pPr>
      <w:rPr>
        <w:rFonts w:hint="default"/>
        <w:lang w:val="vi" w:eastAsia="en-US" w:bidi="ar-SA"/>
      </w:rPr>
    </w:lvl>
    <w:lvl w:ilvl="4" w:tplc="87FC387C">
      <w:numFmt w:val="bullet"/>
      <w:lvlText w:val="•"/>
      <w:lvlJc w:val="left"/>
      <w:pPr>
        <w:ind w:left="3088" w:hanging="180"/>
      </w:pPr>
      <w:rPr>
        <w:rFonts w:hint="default"/>
        <w:lang w:val="vi" w:eastAsia="en-US" w:bidi="ar-SA"/>
      </w:rPr>
    </w:lvl>
    <w:lvl w:ilvl="5" w:tplc="552A8964">
      <w:numFmt w:val="bullet"/>
      <w:lvlText w:val="•"/>
      <w:lvlJc w:val="left"/>
      <w:pPr>
        <w:ind w:left="3815" w:hanging="180"/>
      </w:pPr>
      <w:rPr>
        <w:rFonts w:hint="default"/>
        <w:lang w:val="vi" w:eastAsia="en-US" w:bidi="ar-SA"/>
      </w:rPr>
    </w:lvl>
    <w:lvl w:ilvl="6" w:tplc="20B051D2">
      <w:numFmt w:val="bullet"/>
      <w:lvlText w:val="•"/>
      <w:lvlJc w:val="left"/>
      <w:pPr>
        <w:ind w:left="4542" w:hanging="180"/>
      </w:pPr>
      <w:rPr>
        <w:rFonts w:hint="default"/>
        <w:lang w:val="vi" w:eastAsia="en-US" w:bidi="ar-SA"/>
      </w:rPr>
    </w:lvl>
    <w:lvl w:ilvl="7" w:tplc="38AA4660">
      <w:numFmt w:val="bullet"/>
      <w:lvlText w:val="•"/>
      <w:lvlJc w:val="left"/>
      <w:pPr>
        <w:ind w:left="5269" w:hanging="180"/>
      </w:pPr>
      <w:rPr>
        <w:rFonts w:hint="default"/>
        <w:lang w:val="vi" w:eastAsia="en-US" w:bidi="ar-SA"/>
      </w:rPr>
    </w:lvl>
    <w:lvl w:ilvl="8" w:tplc="55C4AA26">
      <w:numFmt w:val="bullet"/>
      <w:lvlText w:val="•"/>
      <w:lvlJc w:val="left"/>
      <w:pPr>
        <w:ind w:left="5996" w:hanging="180"/>
      </w:pPr>
      <w:rPr>
        <w:rFonts w:hint="default"/>
        <w:lang w:val="vi" w:eastAsia="en-US" w:bidi="ar-SA"/>
      </w:rPr>
    </w:lvl>
  </w:abstractNum>
  <w:abstractNum w:abstractNumId="9" w15:restartNumberingAfterBreak="0">
    <w:nsid w:val="29474133"/>
    <w:multiLevelType w:val="hybridMultilevel"/>
    <w:tmpl w:val="0C6CFBA0"/>
    <w:lvl w:ilvl="0" w:tplc="DD4C6904">
      <w:start w:val="10"/>
      <w:numFmt w:val="decimal"/>
      <w:lvlText w:val="%1."/>
      <w:lvlJc w:val="left"/>
      <w:pPr>
        <w:ind w:left="1440" w:hanging="268"/>
      </w:pPr>
      <w:rPr>
        <w:rFonts w:ascii="Microsoft Sans Serif" w:eastAsia="Microsoft Sans Serif" w:hAnsi="Microsoft Sans Serif" w:cs="Microsoft Sans Serif" w:hint="default"/>
        <w:color w:val="171514"/>
        <w:w w:val="101"/>
        <w:sz w:val="16"/>
        <w:szCs w:val="16"/>
        <w:lang w:val="vi" w:eastAsia="en-US" w:bidi="ar-SA"/>
      </w:rPr>
    </w:lvl>
    <w:lvl w:ilvl="1" w:tplc="3DDA3A88">
      <w:numFmt w:val="bullet"/>
      <w:lvlText w:val="•"/>
      <w:lvlJc w:val="left"/>
      <w:pPr>
        <w:ind w:left="3380" w:hanging="261"/>
      </w:pPr>
      <w:rPr>
        <w:rFonts w:ascii="Microsoft Sans Serif" w:eastAsia="Microsoft Sans Serif" w:hAnsi="Microsoft Sans Serif" w:cs="Microsoft Sans Serif" w:hint="default"/>
        <w:color w:val="254B1F"/>
        <w:w w:val="107"/>
        <w:sz w:val="22"/>
        <w:szCs w:val="22"/>
        <w:lang w:val="vi" w:eastAsia="en-US" w:bidi="ar-SA"/>
      </w:rPr>
    </w:lvl>
    <w:lvl w:ilvl="2" w:tplc="F56EFE9C">
      <w:numFmt w:val="bullet"/>
      <w:lvlText w:val="•"/>
      <w:lvlJc w:val="left"/>
      <w:pPr>
        <w:ind w:left="4364" w:hanging="261"/>
      </w:pPr>
      <w:rPr>
        <w:rFonts w:hint="default"/>
        <w:lang w:val="vi" w:eastAsia="en-US" w:bidi="ar-SA"/>
      </w:rPr>
    </w:lvl>
    <w:lvl w:ilvl="3" w:tplc="3822BE1E">
      <w:numFmt w:val="bullet"/>
      <w:lvlText w:val="•"/>
      <w:lvlJc w:val="left"/>
      <w:pPr>
        <w:ind w:left="5348" w:hanging="261"/>
      </w:pPr>
      <w:rPr>
        <w:rFonts w:hint="default"/>
        <w:lang w:val="vi" w:eastAsia="en-US" w:bidi="ar-SA"/>
      </w:rPr>
    </w:lvl>
    <w:lvl w:ilvl="4" w:tplc="1E145C20">
      <w:numFmt w:val="bullet"/>
      <w:lvlText w:val="•"/>
      <w:lvlJc w:val="left"/>
      <w:pPr>
        <w:ind w:left="6333" w:hanging="261"/>
      </w:pPr>
      <w:rPr>
        <w:rFonts w:hint="default"/>
        <w:lang w:val="vi" w:eastAsia="en-US" w:bidi="ar-SA"/>
      </w:rPr>
    </w:lvl>
    <w:lvl w:ilvl="5" w:tplc="CA6E60F2">
      <w:numFmt w:val="bullet"/>
      <w:lvlText w:val="•"/>
      <w:lvlJc w:val="left"/>
      <w:pPr>
        <w:ind w:left="7317" w:hanging="261"/>
      </w:pPr>
      <w:rPr>
        <w:rFonts w:hint="default"/>
        <w:lang w:val="vi" w:eastAsia="en-US" w:bidi="ar-SA"/>
      </w:rPr>
    </w:lvl>
    <w:lvl w:ilvl="6" w:tplc="AE3CC5D4">
      <w:numFmt w:val="bullet"/>
      <w:lvlText w:val="•"/>
      <w:lvlJc w:val="left"/>
      <w:pPr>
        <w:ind w:left="8302" w:hanging="261"/>
      </w:pPr>
      <w:rPr>
        <w:rFonts w:hint="default"/>
        <w:lang w:val="vi" w:eastAsia="en-US" w:bidi="ar-SA"/>
      </w:rPr>
    </w:lvl>
    <w:lvl w:ilvl="7" w:tplc="D4401A7C">
      <w:numFmt w:val="bullet"/>
      <w:lvlText w:val="•"/>
      <w:lvlJc w:val="left"/>
      <w:pPr>
        <w:ind w:left="9286" w:hanging="261"/>
      </w:pPr>
      <w:rPr>
        <w:rFonts w:hint="default"/>
        <w:lang w:val="vi" w:eastAsia="en-US" w:bidi="ar-SA"/>
      </w:rPr>
    </w:lvl>
    <w:lvl w:ilvl="8" w:tplc="4EA206EA">
      <w:numFmt w:val="bullet"/>
      <w:lvlText w:val="•"/>
      <w:lvlJc w:val="left"/>
      <w:pPr>
        <w:ind w:left="10271" w:hanging="261"/>
      </w:pPr>
      <w:rPr>
        <w:rFonts w:hint="default"/>
        <w:lang w:val="vi" w:eastAsia="en-US" w:bidi="ar-SA"/>
      </w:rPr>
    </w:lvl>
  </w:abstractNum>
  <w:abstractNum w:abstractNumId="10" w15:restartNumberingAfterBreak="0">
    <w:nsid w:val="298510B4"/>
    <w:multiLevelType w:val="hybridMultilevel"/>
    <w:tmpl w:val="0A8844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0409000F">
      <w:start w:val="1"/>
      <w:numFmt w:val="decimal"/>
      <w:lvlText w:val="%5."/>
      <w:lvlJc w:val="left"/>
      <w:pPr>
        <w:ind w:left="72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9B67117"/>
    <w:multiLevelType w:val="multilevel"/>
    <w:tmpl w:val="730AD226"/>
    <w:lvl w:ilvl="0">
      <w:start w:val="8"/>
      <w:numFmt w:val="decimal"/>
      <w:lvlText w:val="%1"/>
      <w:lvlJc w:val="left"/>
      <w:pPr>
        <w:ind w:left="1880" w:hanging="441"/>
      </w:pPr>
      <w:rPr>
        <w:rFonts w:hint="default"/>
        <w:lang w:val="vi" w:eastAsia="en-US" w:bidi="ar-SA"/>
      </w:rPr>
    </w:lvl>
    <w:lvl w:ilvl="1">
      <w:start w:val="7"/>
      <w:numFmt w:val="decimal"/>
      <w:lvlText w:val="%1-%2"/>
      <w:lvlJc w:val="left"/>
      <w:pPr>
        <w:ind w:left="1880" w:hanging="441"/>
      </w:pPr>
      <w:rPr>
        <w:rFonts w:hint="default"/>
        <w:w w:val="101"/>
        <w:lang w:val="vi" w:eastAsia="en-US" w:bidi="ar-SA"/>
      </w:rPr>
    </w:lvl>
    <w:lvl w:ilvl="2">
      <w:start w:val="1"/>
      <w:numFmt w:val="decimal"/>
      <w:lvlText w:val="%3."/>
      <w:lvlJc w:val="left"/>
      <w:pPr>
        <w:ind w:left="3380" w:hanging="209"/>
      </w:pPr>
      <w:rPr>
        <w:rFonts w:hint="default"/>
        <w:w w:val="100"/>
        <w:lang w:val="vi" w:eastAsia="en-US" w:bidi="ar-SA"/>
      </w:rPr>
    </w:lvl>
    <w:lvl w:ilvl="3">
      <w:numFmt w:val="bullet"/>
      <w:lvlText w:val="•"/>
      <w:lvlJc w:val="left"/>
      <w:pPr>
        <w:ind w:left="4487" w:hanging="209"/>
      </w:pPr>
      <w:rPr>
        <w:rFonts w:hint="default"/>
        <w:lang w:val="vi" w:eastAsia="en-US" w:bidi="ar-SA"/>
      </w:rPr>
    </w:lvl>
    <w:lvl w:ilvl="4">
      <w:numFmt w:val="bullet"/>
      <w:lvlText w:val="•"/>
      <w:lvlJc w:val="left"/>
      <w:pPr>
        <w:ind w:left="5595" w:hanging="209"/>
      </w:pPr>
      <w:rPr>
        <w:rFonts w:hint="default"/>
        <w:lang w:val="vi" w:eastAsia="en-US" w:bidi="ar-SA"/>
      </w:rPr>
    </w:lvl>
    <w:lvl w:ilvl="5">
      <w:numFmt w:val="bullet"/>
      <w:lvlText w:val="•"/>
      <w:lvlJc w:val="left"/>
      <w:pPr>
        <w:ind w:left="6702" w:hanging="209"/>
      </w:pPr>
      <w:rPr>
        <w:rFonts w:hint="default"/>
        <w:lang w:val="vi" w:eastAsia="en-US" w:bidi="ar-SA"/>
      </w:rPr>
    </w:lvl>
    <w:lvl w:ilvl="6">
      <w:numFmt w:val="bullet"/>
      <w:lvlText w:val="•"/>
      <w:lvlJc w:val="left"/>
      <w:pPr>
        <w:ind w:left="7810" w:hanging="209"/>
      </w:pPr>
      <w:rPr>
        <w:rFonts w:hint="default"/>
        <w:lang w:val="vi" w:eastAsia="en-US" w:bidi="ar-SA"/>
      </w:rPr>
    </w:lvl>
    <w:lvl w:ilvl="7">
      <w:numFmt w:val="bullet"/>
      <w:lvlText w:val="•"/>
      <w:lvlJc w:val="left"/>
      <w:pPr>
        <w:ind w:left="8917" w:hanging="209"/>
      </w:pPr>
      <w:rPr>
        <w:rFonts w:hint="default"/>
        <w:lang w:val="vi" w:eastAsia="en-US" w:bidi="ar-SA"/>
      </w:rPr>
    </w:lvl>
    <w:lvl w:ilvl="8">
      <w:numFmt w:val="bullet"/>
      <w:lvlText w:val="•"/>
      <w:lvlJc w:val="left"/>
      <w:pPr>
        <w:ind w:left="10025" w:hanging="209"/>
      </w:pPr>
      <w:rPr>
        <w:rFonts w:hint="default"/>
        <w:lang w:val="vi" w:eastAsia="en-US" w:bidi="ar-SA"/>
      </w:rPr>
    </w:lvl>
  </w:abstractNum>
  <w:abstractNum w:abstractNumId="12" w15:restartNumberingAfterBreak="0">
    <w:nsid w:val="2BEC2590"/>
    <w:multiLevelType w:val="multilevel"/>
    <w:tmpl w:val="A80C4F62"/>
    <w:lvl w:ilvl="0">
      <w:start w:val="8"/>
      <w:numFmt w:val="decimal"/>
      <w:lvlText w:val="%1"/>
      <w:lvlJc w:val="left"/>
      <w:pPr>
        <w:ind w:left="1906" w:hanging="467"/>
      </w:pPr>
      <w:rPr>
        <w:rFonts w:hint="default"/>
        <w:lang w:val="vi" w:eastAsia="en-US" w:bidi="ar-SA"/>
      </w:rPr>
    </w:lvl>
    <w:lvl w:ilvl="1">
      <w:start w:val="3"/>
      <w:numFmt w:val="decimal"/>
      <w:lvlText w:val="%1-%2"/>
      <w:lvlJc w:val="left"/>
      <w:pPr>
        <w:ind w:left="1906" w:hanging="467"/>
      </w:pPr>
      <w:rPr>
        <w:rFonts w:hint="default"/>
        <w:w w:val="101"/>
        <w:lang w:val="vi" w:eastAsia="en-US" w:bidi="ar-SA"/>
      </w:rPr>
    </w:lvl>
    <w:lvl w:ilvl="2">
      <w:numFmt w:val="bullet"/>
      <w:lvlText w:val="•"/>
      <w:lvlJc w:val="left"/>
      <w:pPr>
        <w:ind w:left="3968" w:hanging="467"/>
      </w:pPr>
      <w:rPr>
        <w:rFonts w:hint="default"/>
        <w:lang w:val="vi" w:eastAsia="en-US" w:bidi="ar-SA"/>
      </w:rPr>
    </w:lvl>
    <w:lvl w:ilvl="3">
      <w:numFmt w:val="bullet"/>
      <w:lvlText w:val="•"/>
      <w:lvlJc w:val="left"/>
      <w:pPr>
        <w:ind w:left="5002" w:hanging="467"/>
      </w:pPr>
      <w:rPr>
        <w:rFonts w:hint="default"/>
        <w:lang w:val="vi" w:eastAsia="en-US" w:bidi="ar-SA"/>
      </w:rPr>
    </w:lvl>
    <w:lvl w:ilvl="4">
      <w:numFmt w:val="bullet"/>
      <w:lvlText w:val="•"/>
      <w:lvlJc w:val="left"/>
      <w:pPr>
        <w:ind w:left="6036" w:hanging="467"/>
      </w:pPr>
      <w:rPr>
        <w:rFonts w:hint="default"/>
        <w:lang w:val="vi" w:eastAsia="en-US" w:bidi="ar-SA"/>
      </w:rPr>
    </w:lvl>
    <w:lvl w:ilvl="5">
      <w:numFmt w:val="bullet"/>
      <w:lvlText w:val="•"/>
      <w:lvlJc w:val="left"/>
      <w:pPr>
        <w:ind w:left="7070" w:hanging="467"/>
      </w:pPr>
      <w:rPr>
        <w:rFonts w:hint="default"/>
        <w:lang w:val="vi" w:eastAsia="en-US" w:bidi="ar-SA"/>
      </w:rPr>
    </w:lvl>
    <w:lvl w:ilvl="6">
      <w:numFmt w:val="bullet"/>
      <w:lvlText w:val="•"/>
      <w:lvlJc w:val="left"/>
      <w:pPr>
        <w:ind w:left="8104" w:hanging="467"/>
      </w:pPr>
      <w:rPr>
        <w:rFonts w:hint="default"/>
        <w:lang w:val="vi" w:eastAsia="en-US" w:bidi="ar-SA"/>
      </w:rPr>
    </w:lvl>
    <w:lvl w:ilvl="7">
      <w:numFmt w:val="bullet"/>
      <w:lvlText w:val="•"/>
      <w:lvlJc w:val="left"/>
      <w:pPr>
        <w:ind w:left="9138" w:hanging="467"/>
      </w:pPr>
      <w:rPr>
        <w:rFonts w:hint="default"/>
        <w:lang w:val="vi" w:eastAsia="en-US" w:bidi="ar-SA"/>
      </w:rPr>
    </w:lvl>
    <w:lvl w:ilvl="8">
      <w:numFmt w:val="bullet"/>
      <w:lvlText w:val="•"/>
      <w:lvlJc w:val="left"/>
      <w:pPr>
        <w:ind w:left="10172" w:hanging="467"/>
      </w:pPr>
      <w:rPr>
        <w:rFonts w:hint="default"/>
        <w:lang w:val="vi" w:eastAsia="en-US" w:bidi="ar-SA"/>
      </w:rPr>
    </w:lvl>
  </w:abstractNum>
  <w:abstractNum w:abstractNumId="13" w15:restartNumberingAfterBreak="0">
    <w:nsid w:val="2D721FDB"/>
    <w:multiLevelType w:val="hybridMultilevel"/>
    <w:tmpl w:val="80EEA962"/>
    <w:lvl w:ilvl="0" w:tplc="B864754A">
      <w:start w:val="1"/>
      <w:numFmt w:val="decimal"/>
      <w:lvlText w:val="%1."/>
      <w:lvlJc w:val="left"/>
      <w:pPr>
        <w:ind w:left="1700" w:hanging="209"/>
      </w:pPr>
      <w:rPr>
        <w:rFonts w:ascii="Microsoft Sans Serif" w:eastAsia="Microsoft Sans Serif" w:hAnsi="Microsoft Sans Serif" w:cs="Microsoft Sans Serif" w:hint="default"/>
        <w:color w:val="171514"/>
        <w:w w:val="100"/>
        <w:sz w:val="19"/>
        <w:szCs w:val="19"/>
        <w:lang w:val="vi" w:eastAsia="en-US" w:bidi="ar-SA"/>
      </w:rPr>
    </w:lvl>
    <w:lvl w:ilvl="1" w:tplc="231E94F2">
      <w:numFmt w:val="bullet"/>
      <w:lvlText w:val="•"/>
      <w:lvlJc w:val="left"/>
      <w:pPr>
        <w:ind w:left="2754" w:hanging="209"/>
      </w:pPr>
      <w:rPr>
        <w:rFonts w:hint="default"/>
        <w:lang w:val="vi" w:eastAsia="en-US" w:bidi="ar-SA"/>
      </w:rPr>
    </w:lvl>
    <w:lvl w:ilvl="2" w:tplc="95E88A2C">
      <w:numFmt w:val="bullet"/>
      <w:lvlText w:val="•"/>
      <w:lvlJc w:val="left"/>
      <w:pPr>
        <w:ind w:left="3808" w:hanging="209"/>
      </w:pPr>
      <w:rPr>
        <w:rFonts w:hint="default"/>
        <w:lang w:val="vi" w:eastAsia="en-US" w:bidi="ar-SA"/>
      </w:rPr>
    </w:lvl>
    <w:lvl w:ilvl="3" w:tplc="4080EE92">
      <w:numFmt w:val="bullet"/>
      <w:lvlText w:val="•"/>
      <w:lvlJc w:val="left"/>
      <w:pPr>
        <w:ind w:left="4862" w:hanging="209"/>
      </w:pPr>
      <w:rPr>
        <w:rFonts w:hint="default"/>
        <w:lang w:val="vi" w:eastAsia="en-US" w:bidi="ar-SA"/>
      </w:rPr>
    </w:lvl>
    <w:lvl w:ilvl="4" w:tplc="F8D8303C">
      <w:numFmt w:val="bullet"/>
      <w:lvlText w:val="•"/>
      <w:lvlJc w:val="left"/>
      <w:pPr>
        <w:ind w:left="5916" w:hanging="209"/>
      </w:pPr>
      <w:rPr>
        <w:rFonts w:hint="default"/>
        <w:lang w:val="vi" w:eastAsia="en-US" w:bidi="ar-SA"/>
      </w:rPr>
    </w:lvl>
    <w:lvl w:ilvl="5" w:tplc="ED1E558C">
      <w:numFmt w:val="bullet"/>
      <w:lvlText w:val="•"/>
      <w:lvlJc w:val="left"/>
      <w:pPr>
        <w:ind w:left="6970" w:hanging="209"/>
      </w:pPr>
      <w:rPr>
        <w:rFonts w:hint="default"/>
        <w:lang w:val="vi" w:eastAsia="en-US" w:bidi="ar-SA"/>
      </w:rPr>
    </w:lvl>
    <w:lvl w:ilvl="6" w:tplc="616603B6">
      <w:numFmt w:val="bullet"/>
      <w:lvlText w:val="•"/>
      <w:lvlJc w:val="left"/>
      <w:pPr>
        <w:ind w:left="8024" w:hanging="209"/>
      </w:pPr>
      <w:rPr>
        <w:rFonts w:hint="default"/>
        <w:lang w:val="vi" w:eastAsia="en-US" w:bidi="ar-SA"/>
      </w:rPr>
    </w:lvl>
    <w:lvl w:ilvl="7" w:tplc="9992E222">
      <w:numFmt w:val="bullet"/>
      <w:lvlText w:val="•"/>
      <w:lvlJc w:val="left"/>
      <w:pPr>
        <w:ind w:left="9078" w:hanging="209"/>
      </w:pPr>
      <w:rPr>
        <w:rFonts w:hint="default"/>
        <w:lang w:val="vi" w:eastAsia="en-US" w:bidi="ar-SA"/>
      </w:rPr>
    </w:lvl>
    <w:lvl w:ilvl="8" w:tplc="AE92A51C">
      <w:numFmt w:val="bullet"/>
      <w:lvlText w:val="•"/>
      <w:lvlJc w:val="left"/>
      <w:pPr>
        <w:ind w:left="10132" w:hanging="209"/>
      </w:pPr>
      <w:rPr>
        <w:rFonts w:hint="default"/>
        <w:lang w:val="vi" w:eastAsia="en-US" w:bidi="ar-SA"/>
      </w:rPr>
    </w:lvl>
  </w:abstractNum>
  <w:abstractNum w:abstractNumId="14" w15:restartNumberingAfterBreak="0">
    <w:nsid w:val="34D91DCB"/>
    <w:multiLevelType w:val="multilevel"/>
    <w:tmpl w:val="F25A1596"/>
    <w:lvl w:ilvl="0">
      <w:start w:val="8"/>
      <w:numFmt w:val="decimal"/>
      <w:lvlText w:val="%1"/>
      <w:lvlJc w:val="left"/>
      <w:pPr>
        <w:ind w:left="1880" w:hanging="441"/>
      </w:pPr>
      <w:rPr>
        <w:rFonts w:hint="default"/>
        <w:lang w:val="vi" w:eastAsia="en-US" w:bidi="ar-SA"/>
      </w:rPr>
    </w:lvl>
    <w:lvl w:ilvl="1">
      <w:start w:val="2"/>
      <w:numFmt w:val="decimal"/>
      <w:lvlText w:val="%1-%2"/>
      <w:lvlJc w:val="left"/>
      <w:pPr>
        <w:ind w:left="1880" w:hanging="441"/>
      </w:pPr>
      <w:rPr>
        <w:rFonts w:ascii="Times New Roman" w:hAnsi="Times New Roman" w:cs="Times New Roman" w:hint="default"/>
        <w:w w:val="101"/>
        <w:sz w:val="36"/>
        <w:szCs w:val="36"/>
        <w:lang w:val="vi" w:eastAsia="en-US" w:bidi="ar-SA"/>
      </w:rPr>
    </w:lvl>
    <w:lvl w:ilvl="2">
      <w:numFmt w:val="bullet"/>
      <w:lvlText w:val="•"/>
      <w:lvlJc w:val="left"/>
      <w:pPr>
        <w:ind w:left="3952" w:hanging="441"/>
      </w:pPr>
      <w:rPr>
        <w:rFonts w:hint="default"/>
        <w:lang w:val="vi" w:eastAsia="en-US" w:bidi="ar-SA"/>
      </w:rPr>
    </w:lvl>
    <w:lvl w:ilvl="3">
      <w:numFmt w:val="bullet"/>
      <w:lvlText w:val="•"/>
      <w:lvlJc w:val="left"/>
      <w:pPr>
        <w:ind w:left="4988" w:hanging="441"/>
      </w:pPr>
      <w:rPr>
        <w:rFonts w:hint="default"/>
        <w:lang w:val="vi" w:eastAsia="en-US" w:bidi="ar-SA"/>
      </w:rPr>
    </w:lvl>
    <w:lvl w:ilvl="4">
      <w:numFmt w:val="bullet"/>
      <w:lvlText w:val="•"/>
      <w:lvlJc w:val="left"/>
      <w:pPr>
        <w:ind w:left="6024" w:hanging="441"/>
      </w:pPr>
      <w:rPr>
        <w:rFonts w:hint="default"/>
        <w:lang w:val="vi" w:eastAsia="en-US" w:bidi="ar-SA"/>
      </w:rPr>
    </w:lvl>
    <w:lvl w:ilvl="5">
      <w:numFmt w:val="bullet"/>
      <w:lvlText w:val="•"/>
      <w:lvlJc w:val="left"/>
      <w:pPr>
        <w:ind w:left="7060" w:hanging="441"/>
      </w:pPr>
      <w:rPr>
        <w:rFonts w:hint="default"/>
        <w:lang w:val="vi" w:eastAsia="en-US" w:bidi="ar-SA"/>
      </w:rPr>
    </w:lvl>
    <w:lvl w:ilvl="6">
      <w:numFmt w:val="bullet"/>
      <w:lvlText w:val="•"/>
      <w:lvlJc w:val="left"/>
      <w:pPr>
        <w:ind w:left="8096" w:hanging="441"/>
      </w:pPr>
      <w:rPr>
        <w:rFonts w:hint="default"/>
        <w:lang w:val="vi" w:eastAsia="en-US" w:bidi="ar-SA"/>
      </w:rPr>
    </w:lvl>
    <w:lvl w:ilvl="7">
      <w:numFmt w:val="bullet"/>
      <w:lvlText w:val="•"/>
      <w:lvlJc w:val="left"/>
      <w:pPr>
        <w:ind w:left="9132" w:hanging="441"/>
      </w:pPr>
      <w:rPr>
        <w:rFonts w:hint="default"/>
        <w:lang w:val="vi" w:eastAsia="en-US" w:bidi="ar-SA"/>
      </w:rPr>
    </w:lvl>
    <w:lvl w:ilvl="8">
      <w:numFmt w:val="bullet"/>
      <w:lvlText w:val="•"/>
      <w:lvlJc w:val="left"/>
      <w:pPr>
        <w:ind w:left="10168" w:hanging="441"/>
      </w:pPr>
      <w:rPr>
        <w:rFonts w:hint="default"/>
        <w:lang w:val="vi" w:eastAsia="en-US" w:bidi="ar-SA"/>
      </w:rPr>
    </w:lvl>
  </w:abstractNum>
  <w:abstractNum w:abstractNumId="15" w15:restartNumberingAfterBreak="0">
    <w:nsid w:val="360B0D51"/>
    <w:multiLevelType w:val="multilevel"/>
    <w:tmpl w:val="F95E3C80"/>
    <w:lvl w:ilvl="0">
      <w:start w:val="8"/>
      <w:numFmt w:val="decimal"/>
      <w:lvlText w:val="%1"/>
      <w:lvlJc w:val="left"/>
      <w:pPr>
        <w:ind w:left="1880" w:hanging="441"/>
      </w:pPr>
      <w:rPr>
        <w:rFonts w:hint="default"/>
        <w:lang w:val="vi" w:eastAsia="en-US" w:bidi="ar-SA"/>
      </w:rPr>
    </w:lvl>
    <w:lvl w:ilvl="1">
      <w:start w:val="4"/>
      <w:numFmt w:val="decimal"/>
      <w:lvlText w:val="%1-%2"/>
      <w:lvlJc w:val="left"/>
      <w:pPr>
        <w:ind w:left="1880" w:hanging="441"/>
        <w:jc w:val="right"/>
      </w:pPr>
      <w:rPr>
        <w:rFonts w:hint="default"/>
        <w:w w:val="101"/>
        <w:lang w:val="vi" w:eastAsia="en-US" w:bidi="ar-SA"/>
      </w:rPr>
    </w:lvl>
    <w:lvl w:ilvl="2">
      <w:numFmt w:val="bullet"/>
      <w:lvlText w:val="•"/>
      <w:lvlJc w:val="left"/>
      <w:pPr>
        <w:ind w:left="3380" w:hanging="261"/>
      </w:pPr>
      <w:rPr>
        <w:rFonts w:ascii="Microsoft Sans Serif" w:eastAsia="Microsoft Sans Serif" w:hAnsi="Microsoft Sans Serif" w:cs="Microsoft Sans Serif" w:hint="default"/>
        <w:color w:val="254B1F"/>
        <w:w w:val="107"/>
        <w:sz w:val="22"/>
        <w:szCs w:val="22"/>
        <w:lang w:val="vi" w:eastAsia="en-US" w:bidi="ar-SA"/>
      </w:rPr>
    </w:lvl>
    <w:lvl w:ilvl="3">
      <w:numFmt w:val="bullet"/>
      <w:lvlText w:val="•"/>
      <w:lvlJc w:val="left"/>
      <w:pPr>
        <w:ind w:left="5348" w:hanging="261"/>
      </w:pPr>
      <w:rPr>
        <w:rFonts w:hint="default"/>
        <w:lang w:val="vi" w:eastAsia="en-US" w:bidi="ar-SA"/>
      </w:rPr>
    </w:lvl>
    <w:lvl w:ilvl="4">
      <w:numFmt w:val="bullet"/>
      <w:lvlText w:val="•"/>
      <w:lvlJc w:val="left"/>
      <w:pPr>
        <w:ind w:left="6333" w:hanging="261"/>
      </w:pPr>
      <w:rPr>
        <w:rFonts w:hint="default"/>
        <w:lang w:val="vi" w:eastAsia="en-US" w:bidi="ar-SA"/>
      </w:rPr>
    </w:lvl>
    <w:lvl w:ilvl="5">
      <w:numFmt w:val="bullet"/>
      <w:lvlText w:val="•"/>
      <w:lvlJc w:val="left"/>
      <w:pPr>
        <w:ind w:left="7317" w:hanging="261"/>
      </w:pPr>
      <w:rPr>
        <w:rFonts w:hint="default"/>
        <w:lang w:val="vi" w:eastAsia="en-US" w:bidi="ar-SA"/>
      </w:rPr>
    </w:lvl>
    <w:lvl w:ilvl="6">
      <w:numFmt w:val="bullet"/>
      <w:lvlText w:val="•"/>
      <w:lvlJc w:val="left"/>
      <w:pPr>
        <w:ind w:left="8302" w:hanging="261"/>
      </w:pPr>
      <w:rPr>
        <w:rFonts w:hint="default"/>
        <w:lang w:val="vi" w:eastAsia="en-US" w:bidi="ar-SA"/>
      </w:rPr>
    </w:lvl>
    <w:lvl w:ilvl="7">
      <w:numFmt w:val="bullet"/>
      <w:lvlText w:val="•"/>
      <w:lvlJc w:val="left"/>
      <w:pPr>
        <w:ind w:left="9286" w:hanging="261"/>
      </w:pPr>
      <w:rPr>
        <w:rFonts w:hint="default"/>
        <w:lang w:val="vi" w:eastAsia="en-US" w:bidi="ar-SA"/>
      </w:rPr>
    </w:lvl>
    <w:lvl w:ilvl="8">
      <w:numFmt w:val="bullet"/>
      <w:lvlText w:val="•"/>
      <w:lvlJc w:val="left"/>
      <w:pPr>
        <w:ind w:left="10271" w:hanging="261"/>
      </w:pPr>
      <w:rPr>
        <w:rFonts w:hint="default"/>
        <w:lang w:val="vi" w:eastAsia="en-US" w:bidi="ar-SA"/>
      </w:rPr>
    </w:lvl>
  </w:abstractNum>
  <w:abstractNum w:abstractNumId="16" w15:restartNumberingAfterBreak="0">
    <w:nsid w:val="36D6798A"/>
    <w:multiLevelType w:val="hybridMultilevel"/>
    <w:tmpl w:val="D20475A0"/>
    <w:lvl w:ilvl="0" w:tplc="DDC2184E">
      <w:start w:val="1"/>
      <w:numFmt w:val="decimal"/>
      <w:lvlText w:val="%1."/>
      <w:lvlJc w:val="left"/>
      <w:pPr>
        <w:ind w:left="1671" w:hanging="231"/>
      </w:pPr>
      <w:rPr>
        <w:rFonts w:ascii="Microsoft Sans Serif" w:eastAsia="Microsoft Sans Serif" w:hAnsi="Microsoft Sans Serif" w:cs="Microsoft Sans Serif" w:hint="default"/>
        <w:color w:val="171514"/>
        <w:w w:val="100"/>
        <w:sz w:val="21"/>
        <w:szCs w:val="21"/>
        <w:lang w:val="vi" w:eastAsia="en-US" w:bidi="ar-SA"/>
      </w:rPr>
    </w:lvl>
    <w:lvl w:ilvl="1" w:tplc="EDBC04B8">
      <w:numFmt w:val="bullet"/>
      <w:lvlText w:val="•"/>
      <w:lvlJc w:val="left"/>
      <w:pPr>
        <w:ind w:left="2736" w:hanging="231"/>
      </w:pPr>
      <w:rPr>
        <w:rFonts w:hint="default"/>
        <w:lang w:val="vi" w:eastAsia="en-US" w:bidi="ar-SA"/>
      </w:rPr>
    </w:lvl>
    <w:lvl w:ilvl="2" w:tplc="839ECD38">
      <w:numFmt w:val="bullet"/>
      <w:lvlText w:val="•"/>
      <w:lvlJc w:val="left"/>
      <w:pPr>
        <w:ind w:left="3792" w:hanging="231"/>
      </w:pPr>
      <w:rPr>
        <w:rFonts w:hint="default"/>
        <w:lang w:val="vi" w:eastAsia="en-US" w:bidi="ar-SA"/>
      </w:rPr>
    </w:lvl>
    <w:lvl w:ilvl="3" w:tplc="7EB8E17E">
      <w:numFmt w:val="bullet"/>
      <w:lvlText w:val="•"/>
      <w:lvlJc w:val="left"/>
      <w:pPr>
        <w:ind w:left="4848" w:hanging="231"/>
      </w:pPr>
      <w:rPr>
        <w:rFonts w:hint="default"/>
        <w:lang w:val="vi" w:eastAsia="en-US" w:bidi="ar-SA"/>
      </w:rPr>
    </w:lvl>
    <w:lvl w:ilvl="4" w:tplc="471EB3E2">
      <w:numFmt w:val="bullet"/>
      <w:lvlText w:val="•"/>
      <w:lvlJc w:val="left"/>
      <w:pPr>
        <w:ind w:left="5904" w:hanging="231"/>
      </w:pPr>
      <w:rPr>
        <w:rFonts w:hint="default"/>
        <w:lang w:val="vi" w:eastAsia="en-US" w:bidi="ar-SA"/>
      </w:rPr>
    </w:lvl>
    <w:lvl w:ilvl="5" w:tplc="8222D248">
      <w:numFmt w:val="bullet"/>
      <w:lvlText w:val="•"/>
      <w:lvlJc w:val="left"/>
      <w:pPr>
        <w:ind w:left="6960" w:hanging="231"/>
      </w:pPr>
      <w:rPr>
        <w:rFonts w:hint="default"/>
        <w:lang w:val="vi" w:eastAsia="en-US" w:bidi="ar-SA"/>
      </w:rPr>
    </w:lvl>
    <w:lvl w:ilvl="6" w:tplc="C422CC82">
      <w:numFmt w:val="bullet"/>
      <w:lvlText w:val="•"/>
      <w:lvlJc w:val="left"/>
      <w:pPr>
        <w:ind w:left="8016" w:hanging="231"/>
      </w:pPr>
      <w:rPr>
        <w:rFonts w:hint="default"/>
        <w:lang w:val="vi" w:eastAsia="en-US" w:bidi="ar-SA"/>
      </w:rPr>
    </w:lvl>
    <w:lvl w:ilvl="7" w:tplc="57061B72">
      <w:numFmt w:val="bullet"/>
      <w:lvlText w:val="•"/>
      <w:lvlJc w:val="left"/>
      <w:pPr>
        <w:ind w:left="9072" w:hanging="231"/>
      </w:pPr>
      <w:rPr>
        <w:rFonts w:hint="default"/>
        <w:lang w:val="vi" w:eastAsia="en-US" w:bidi="ar-SA"/>
      </w:rPr>
    </w:lvl>
    <w:lvl w:ilvl="8" w:tplc="593479CA">
      <w:numFmt w:val="bullet"/>
      <w:lvlText w:val="•"/>
      <w:lvlJc w:val="left"/>
      <w:pPr>
        <w:ind w:left="10128" w:hanging="231"/>
      </w:pPr>
      <w:rPr>
        <w:rFonts w:hint="default"/>
        <w:lang w:val="vi" w:eastAsia="en-US" w:bidi="ar-SA"/>
      </w:rPr>
    </w:lvl>
  </w:abstractNum>
  <w:abstractNum w:abstractNumId="17" w15:restartNumberingAfterBreak="0">
    <w:nsid w:val="39227C4E"/>
    <w:multiLevelType w:val="hybridMultilevel"/>
    <w:tmpl w:val="016866DA"/>
    <w:lvl w:ilvl="0" w:tplc="3B64DF46">
      <w:numFmt w:val="bullet"/>
      <w:lvlText w:val="•"/>
      <w:lvlJc w:val="left"/>
      <w:pPr>
        <w:ind w:left="424" w:hanging="180"/>
      </w:pPr>
      <w:rPr>
        <w:rFonts w:ascii="Microsoft Sans Serif" w:eastAsia="Microsoft Sans Serif" w:hAnsi="Microsoft Sans Serif" w:cs="Microsoft Sans Serif" w:hint="default"/>
        <w:color w:val="254B1F"/>
        <w:w w:val="107"/>
        <w:sz w:val="22"/>
        <w:szCs w:val="22"/>
        <w:lang w:val="vi" w:eastAsia="en-US" w:bidi="ar-SA"/>
      </w:rPr>
    </w:lvl>
    <w:lvl w:ilvl="1" w:tplc="12602CFA">
      <w:numFmt w:val="bullet"/>
      <w:lvlText w:val="•"/>
      <w:lvlJc w:val="left"/>
      <w:pPr>
        <w:ind w:left="1386" w:hanging="180"/>
      </w:pPr>
      <w:rPr>
        <w:rFonts w:hint="default"/>
        <w:lang w:val="vi" w:eastAsia="en-US" w:bidi="ar-SA"/>
      </w:rPr>
    </w:lvl>
    <w:lvl w:ilvl="2" w:tplc="D128A2CC">
      <w:numFmt w:val="bullet"/>
      <w:lvlText w:val="•"/>
      <w:lvlJc w:val="left"/>
      <w:pPr>
        <w:ind w:left="2352" w:hanging="180"/>
      </w:pPr>
      <w:rPr>
        <w:rFonts w:hint="default"/>
        <w:lang w:val="vi" w:eastAsia="en-US" w:bidi="ar-SA"/>
      </w:rPr>
    </w:lvl>
    <w:lvl w:ilvl="3" w:tplc="D8641E88">
      <w:numFmt w:val="bullet"/>
      <w:lvlText w:val="•"/>
      <w:lvlJc w:val="left"/>
      <w:pPr>
        <w:ind w:left="3318" w:hanging="180"/>
      </w:pPr>
      <w:rPr>
        <w:rFonts w:hint="default"/>
        <w:lang w:val="vi" w:eastAsia="en-US" w:bidi="ar-SA"/>
      </w:rPr>
    </w:lvl>
    <w:lvl w:ilvl="4" w:tplc="BE9A93BC">
      <w:numFmt w:val="bullet"/>
      <w:lvlText w:val="•"/>
      <w:lvlJc w:val="left"/>
      <w:pPr>
        <w:ind w:left="4284" w:hanging="180"/>
      </w:pPr>
      <w:rPr>
        <w:rFonts w:hint="default"/>
        <w:lang w:val="vi" w:eastAsia="en-US" w:bidi="ar-SA"/>
      </w:rPr>
    </w:lvl>
    <w:lvl w:ilvl="5" w:tplc="30BE768C">
      <w:numFmt w:val="bullet"/>
      <w:lvlText w:val="•"/>
      <w:lvlJc w:val="left"/>
      <w:pPr>
        <w:ind w:left="5250" w:hanging="180"/>
      </w:pPr>
      <w:rPr>
        <w:rFonts w:hint="default"/>
        <w:lang w:val="vi" w:eastAsia="en-US" w:bidi="ar-SA"/>
      </w:rPr>
    </w:lvl>
    <w:lvl w:ilvl="6" w:tplc="697EA1A6">
      <w:numFmt w:val="bullet"/>
      <w:lvlText w:val="•"/>
      <w:lvlJc w:val="left"/>
      <w:pPr>
        <w:ind w:left="6216" w:hanging="180"/>
      </w:pPr>
      <w:rPr>
        <w:rFonts w:hint="default"/>
        <w:lang w:val="vi" w:eastAsia="en-US" w:bidi="ar-SA"/>
      </w:rPr>
    </w:lvl>
    <w:lvl w:ilvl="7" w:tplc="F43AE6EE">
      <w:numFmt w:val="bullet"/>
      <w:lvlText w:val="•"/>
      <w:lvlJc w:val="left"/>
      <w:pPr>
        <w:ind w:left="7182" w:hanging="180"/>
      </w:pPr>
      <w:rPr>
        <w:rFonts w:hint="default"/>
        <w:lang w:val="vi" w:eastAsia="en-US" w:bidi="ar-SA"/>
      </w:rPr>
    </w:lvl>
    <w:lvl w:ilvl="8" w:tplc="F7C629F0">
      <w:numFmt w:val="bullet"/>
      <w:lvlText w:val="•"/>
      <w:lvlJc w:val="left"/>
      <w:pPr>
        <w:ind w:left="8148" w:hanging="180"/>
      </w:pPr>
      <w:rPr>
        <w:rFonts w:hint="default"/>
        <w:lang w:val="vi" w:eastAsia="en-US" w:bidi="ar-SA"/>
      </w:rPr>
    </w:lvl>
  </w:abstractNum>
  <w:abstractNum w:abstractNumId="18" w15:restartNumberingAfterBreak="0">
    <w:nsid w:val="3C23411C"/>
    <w:multiLevelType w:val="hybridMultilevel"/>
    <w:tmpl w:val="19868D2A"/>
    <w:lvl w:ilvl="0" w:tplc="2AD82540">
      <w:numFmt w:val="bullet"/>
      <w:lvlText w:val="•"/>
      <w:lvlJc w:val="left"/>
      <w:pPr>
        <w:ind w:left="953" w:hanging="127"/>
      </w:pPr>
      <w:rPr>
        <w:rFonts w:ascii="Microsoft Sans Serif" w:eastAsia="Microsoft Sans Serif" w:hAnsi="Microsoft Sans Serif" w:cs="Microsoft Sans Serif" w:hint="default"/>
        <w:color w:val="254B1F"/>
        <w:w w:val="107"/>
        <w:sz w:val="22"/>
        <w:szCs w:val="22"/>
        <w:lang w:val="vi" w:eastAsia="en-US" w:bidi="ar-SA"/>
      </w:rPr>
    </w:lvl>
    <w:lvl w:ilvl="1" w:tplc="7E96A9EA">
      <w:numFmt w:val="bullet"/>
      <w:lvlText w:val="•"/>
      <w:lvlJc w:val="left"/>
      <w:pPr>
        <w:ind w:left="1872" w:hanging="127"/>
      </w:pPr>
      <w:rPr>
        <w:rFonts w:hint="default"/>
        <w:lang w:val="vi" w:eastAsia="en-US" w:bidi="ar-SA"/>
      </w:rPr>
    </w:lvl>
    <w:lvl w:ilvl="2" w:tplc="F4F88394">
      <w:numFmt w:val="bullet"/>
      <w:lvlText w:val="•"/>
      <w:lvlJc w:val="left"/>
      <w:pPr>
        <w:ind w:left="2784" w:hanging="127"/>
      </w:pPr>
      <w:rPr>
        <w:rFonts w:hint="default"/>
        <w:lang w:val="vi" w:eastAsia="en-US" w:bidi="ar-SA"/>
      </w:rPr>
    </w:lvl>
    <w:lvl w:ilvl="3" w:tplc="6D2A7584">
      <w:numFmt w:val="bullet"/>
      <w:lvlText w:val="•"/>
      <w:lvlJc w:val="left"/>
      <w:pPr>
        <w:ind w:left="3696" w:hanging="127"/>
      </w:pPr>
      <w:rPr>
        <w:rFonts w:hint="default"/>
        <w:lang w:val="vi" w:eastAsia="en-US" w:bidi="ar-SA"/>
      </w:rPr>
    </w:lvl>
    <w:lvl w:ilvl="4" w:tplc="DF00928E">
      <w:numFmt w:val="bullet"/>
      <w:lvlText w:val="•"/>
      <w:lvlJc w:val="left"/>
      <w:pPr>
        <w:ind w:left="4608" w:hanging="127"/>
      </w:pPr>
      <w:rPr>
        <w:rFonts w:hint="default"/>
        <w:lang w:val="vi" w:eastAsia="en-US" w:bidi="ar-SA"/>
      </w:rPr>
    </w:lvl>
    <w:lvl w:ilvl="5" w:tplc="F33C0E5A">
      <w:numFmt w:val="bullet"/>
      <w:lvlText w:val="•"/>
      <w:lvlJc w:val="left"/>
      <w:pPr>
        <w:ind w:left="5520" w:hanging="127"/>
      </w:pPr>
      <w:rPr>
        <w:rFonts w:hint="default"/>
        <w:lang w:val="vi" w:eastAsia="en-US" w:bidi="ar-SA"/>
      </w:rPr>
    </w:lvl>
    <w:lvl w:ilvl="6" w:tplc="01E60C10">
      <w:numFmt w:val="bullet"/>
      <w:lvlText w:val="•"/>
      <w:lvlJc w:val="left"/>
      <w:pPr>
        <w:ind w:left="6432" w:hanging="127"/>
      </w:pPr>
      <w:rPr>
        <w:rFonts w:hint="default"/>
        <w:lang w:val="vi" w:eastAsia="en-US" w:bidi="ar-SA"/>
      </w:rPr>
    </w:lvl>
    <w:lvl w:ilvl="7" w:tplc="0D826FEC">
      <w:numFmt w:val="bullet"/>
      <w:lvlText w:val="•"/>
      <w:lvlJc w:val="left"/>
      <w:pPr>
        <w:ind w:left="7344" w:hanging="127"/>
      </w:pPr>
      <w:rPr>
        <w:rFonts w:hint="default"/>
        <w:lang w:val="vi" w:eastAsia="en-US" w:bidi="ar-SA"/>
      </w:rPr>
    </w:lvl>
    <w:lvl w:ilvl="8" w:tplc="173C9FB8">
      <w:numFmt w:val="bullet"/>
      <w:lvlText w:val="•"/>
      <w:lvlJc w:val="left"/>
      <w:pPr>
        <w:ind w:left="8256" w:hanging="127"/>
      </w:pPr>
      <w:rPr>
        <w:rFonts w:hint="default"/>
        <w:lang w:val="vi" w:eastAsia="en-US" w:bidi="ar-SA"/>
      </w:rPr>
    </w:lvl>
  </w:abstractNum>
  <w:abstractNum w:abstractNumId="19" w15:restartNumberingAfterBreak="0">
    <w:nsid w:val="41651482"/>
    <w:multiLevelType w:val="hybridMultilevel"/>
    <w:tmpl w:val="FFE20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986FA0"/>
    <w:multiLevelType w:val="hybridMultilevel"/>
    <w:tmpl w:val="1E7E37CE"/>
    <w:lvl w:ilvl="0" w:tplc="6886684C">
      <w:numFmt w:val="bullet"/>
      <w:lvlText w:val="•"/>
      <w:lvlJc w:val="left"/>
      <w:pPr>
        <w:ind w:left="3380" w:hanging="261"/>
      </w:pPr>
      <w:rPr>
        <w:rFonts w:ascii="Microsoft Sans Serif" w:eastAsia="Microsoft Sans Serif" w:hAnsi="Microsoft Sans Serif" w:cs="Microsoft Sans Serif" w:hint="default"/>
        <w:color w:val="254B1F"/>
        <w:w w:val="107"/>
        <w:sz w:val="22"/>
        <w:szCs w:val="22"/>
        <w:lang w:val="vi" w:eastAsia="en-US" w:bidi="ar-SA"/>
      </w:rPr>
    </w:lvl>
    <w:lvl w:ilvl="1" w:tplc="AEAA6370">
      <w:numFmt w:val="bullet"/>
      <w:lvlText w:val="•"/>
      <w:lvlJc w:val="left"/>
      <w:pPr>
        <w:ind w:left="4266" w:hanging="261"/>
      </w:pPr>
      <w:rPr>
        <w:rFonts w:hint="default"/>
        <w:lang w:val="vi" w:eastAsia="en-US" w:bidi="ar-SA"/>
      </w:rPr>
    </w:lvl>
    <w:lvl w:ilvl="2" w:tplc="37B0C92A">
      <w:numFmt w:val="bullet"/>
      <w:lvlText w:val="•"/>
      <w:lvlJc w:val="left"/>
      <w:pPr>
        <w:ind w:left="5152" w:hanging="261"/>
      </w:pPr>
      <w:rPr>
        <w:rFonts w:hint="default"/>
        <w:lang w:val="vi" w:eastAsia="en-US" w:bidi="ar-SA"/>
      </w:rPr>
    </w:lvl>
    <w:lvl w:ilvl="3" w:tplc="F5F43ED0">
      <w:numFmt w:val="bullet"/>
      <w:lvlText w:val="•"/>
      <w:lvlJc w:val="left"/>
      <w:pPr>
        <w:ind w:left="6038" w:hanging="261"/>
      </w:pPr>
      <w:rPr>
        <w:rFonts w:hint="default"/>
        <w:lang w:val="vi" w:eastAsia="en-US" w:bidi="ar-SA"/>
      </w:rPr>
    </w:lvl>
    <w:lvl w:ilvl="4" w:tplc="09962BB6">
      <w:numFmt w:val="bullet"/>
      <w:lvlText w:val="•"/>
      <w:lvlJc w:val="left"/>
      <w:pPr>
        <w:ind w:left="6924" w:hanging="261"/>
      </w:pPr>
      <w:rPr>
        <w:rFonts w:hint="default"/>
        <w:lang w:val="vi" w:eastAsia="en-US" w:bidi="ar-SA"/>
      </w:rPr>
    </w:lvl>
    <w:lvl w:ilvl="5" w:tplc="37E49EEC">
      <w:numFmt w:val="bullet"/>
      <w:lvlText w:val="•"/>
      <w:lvlJc w:val="left"/>
      <w:pPr>
        <w:ind w:left="7810" w:hanging="261"/>
      </w:pPr>
      <w:rPr>
        <w:rFonts w:hint="default"/>
        <w:lang w:val="vi" w:eastAsia="en-US" w:bidi="ar-SA"/>
      </w:rPr>
    </w:lvl>
    <w:lvl w:ilvl="6" w:tplc="2FC4D776">
      <w:numFmt w:val="bullet"/>
      <w:lvlText w:val="•"/>
      <w:lvlJc w:val="left"/>
      <w:pPr>
        <w:ind w:left="8696" w:hanging="261"/>
      </w:pPr>
      <w:rPr>
        <w:rFonts w:hint="default"/>
        <w:lang w:val="vi" w:eastAsia="en-US" w:bidi="ar-SA"/>
      </w:rPr>
    </w:lvl>
    <w:lvl w:ilvl="7" w:tplc="86B41EA4">
      <w:numFmt w:val="bullet"/>
      <w:lvlText w:val="•"/>
      <w:lvlJc w:val="left"/>
      <w:pPr>
        <w:ind w:left="9582" w:hanging="261"/>
      </w:pPr>
      <w:rPr>
        <w:rFonts w:hint="default"/>
        <w:lang w:val="vi" w:eastAsia="en-US" w:bidi="ar-SA"/>
      </w:rPr>
    </w:lvl>
    <w:lvl w:ilvl="8" w:tplc="B9D49494">
      <w:numFmt w:val="bullet"/>
      <w:lvlText w:val="•"/>
      <w:lvlJc w:val="left"/>
      <w:pPr>
        <w:ind w:left="10468" w:hanging="261"/>
      </w:pPr>
      <w:rPr>
        <w:rFonts w:hint="default"/>
        <w:lang w:val="vi" w:eastAsia="en-US" w:bidi="ar-SA"/>
      </w:rPr>
    </w:lvl>
  </w:abstractNum>
  <w:abstractNum w:abstractNumId="21" w15:restartNumberingAfterBreak="0">
    <w:nsid w:val="4ACC4316"/>
    <w:multiLevelType w:val="hybridMultilevel"/>
    <w:tmpl w:val="D2965B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D91D92"/>
    <w:multiLevelType w:val="hybridMultilevel"/>
    <w:tmpl w:val="2E84CBAE"/>
    <w:lvl w:ilvl="0" w:tplc="6674C98C">
      <w:start w:val="1"/>
      <w:numFmt w:val="decimal"/>
      <w:lvlText w:val="%1."/>
      <w:lvlJc w:val="left"/>
      <w:pPr>
        <w:ind w:left="1819" w:hanging="220"/>
        <w:jc w:val="right"/>
      </w:pPr>
      <w:rPr>
        <w:rFonts w:hint="default"/>
        <w:w w:val="100"/>
        <w:lang w:val="vi" w:eastAsia="en-US" w:bidi="ar-SA"/>
      </w:rPr>
    </w:lvl>
    <w:lvl w:ilvl="1" w:tplc="886E6F32">
      <w:start w:val="47"/>
      <w:numFmt w:val="decimal"/>
      <w:lvlText w:val="%2."/>
      <w:lvlJc w:val="left"/>
      <w:pPr>
        <w:ind w:left="2137" w:hanging="318"/>
      </w:pPr>
      <w:rPr>
        <w:rFonts w:ascii="Microsoft Sans Serif" w:eastAsia="Microsoft Sans Serif" w:hAnsi="Microsoft Sans Serif" w:cs="Microsoft Sans Serif" w:hint="default"/>
        <w:color w:val="171514"/>
        <w:w w:val="101"/>
        <w:sz w:val="19"/>
        <w:szCs w:val="19"/>
        <w:lang w:val="vi" w:eastAsia="en-US" w:bidi="ar-SA"/>
      </w:rPr>
    </w:lvl>
    <w:lvl w:ilvl="2" w:tplc="6E262AD0">
      <w:start w:val="49"/>
      <w:numFmt w:val="decimal"/>
      <w:lvlText w:val="%3."/>
      <w:lvlJc w:val="left"/>
      <w:pPr>
        <w:ind w:left="3471" w:hanging="352"/>
        <w:jc w:val="right"/>
      </w:pPr>
      <w:rPr>
        <w:rFonts w:hint="default"/>
        <w:w w:val="101"/>
        <w:lang w:val="vi" w:eastAsia="en-US" w:bidi="ar-SA"/>
      </w:rPr>
    </w:lvl>
    <w:lvl w:ilvl="3" w:tplc="B6E03A76">
      <w:numFmt w:val="bullet"/>
      <w:lvlText w:val="•"/>
      <w:lvlJc w:val="left"/>
      <w:pPr>
        <w:ind w:left="3780" w:hanging="261"/>
      </w:pPr>
      <w:rPr>
        <w:rFonts w:ascii="Microsoft Sans Serif" w:eastAsia="Microsoft Sans Serif" w:hAnsi="Microsoft Sans Serif" w:cs="Microsoft Sans Serif" w:hint="default"/>
        <w:color w:val="254B1F"/>
        <w:w w:val="107"/>
        <w:sz w:val="22"/>
        <w:szCs w:val="22"/>
        <w:lang w:val="vi" w:eastAsia="en-US" w:bidi="ar-SA"/>
      </w:rPr>
    </w:lvl>
    <w:lvl w:ilvl="4" w:tplc="0882A9EA">
      <w:numFmt w:val="bullet"/>
      <w:lvlText w:val="•"/>
      <w:lvlJc w:val="left"/>
      <w:pPr>
        <w:ind w:left="4988" w:hanging="261"/>
      </w:pPr>
      <w:rPr>
        <w:rFonts w:hint="default"/>
        <w:lang w:val="vi" w:eastAsia="en-US" w:bidi="ar-SA"/>
      </w:rPr>
    </w:lvl>
    <w:lvl w:ilvl="5" w:tplc="EFA0975A">
      <w:numFmt w:val="bullet"/>
      <w:lvlText w:val="•"/>
      <w:lvlJc w:val="left"/>
      <w:pPr>
        <w:ind w:left="6197" w:hanging="261"/>
      </w:pPr>
      <w:rPr>
        <w:rFonts w:hint="default"/>
        <w:lang w:val="vi" w:eastAsia="en-US" w:bidi="ar-SA"/>
      </w:rPr>
    </w:lvl>
    <w:lvl w:ilvl="6" w:tplc="FF445B70">
      <w:numFmt w:val="bullet"/>
      <w:lvlText w:val="•"/>
      <w:lvlJc w:val="left"/>
      <w:pPr>
        <w:ind w:left="7405" w:hanging="261"/>
      </w:pPr>
      <w:rPr>
        <w:rFonts w:hint="default"/>
        <w:lang w:val="vi" w:eastAsia="en-US" w:bidi="ar-SA"/>
      </w:rPr>
    </w:lvl>
    <w:lvl w:ilvl="7" w:tplc="2E0CE58A">
      <w:numFmt w:val="bullet"/>
      <w:lvlText w:val="•"/>
      <w:lvlJc w:val="left"/>
      <w:pPr>
        <w:ind w:left="8614" w:hanging="261"/>
      </w:pPr>
      <w:rPr>
        <w:rFonts w:hint="default"/>
        <w:lang w:val="vi" w:eastAsia="en-US" w:bidi="ar-SA"/>
      </w:rPr>
    </w:lvl>
    <w:lvl w:ilvl="8" w:tplc="858CDF6A">
      <w:numFmt w:val="bullet"/>
      <w:lvlText w:val="•"/>
      <w:lvlJc w:val="left"/>
      <w:pPr>
        <w:ind w:left="9822" w:hanging="261"/>
      </w:pPr>
      <w:rPr>
        <w:rFonts w:hint="default"/>
        <w:lang w:val="vi" w:eastAsia="en-US" w:bidi="ar-SA"/>
      </w:rPr>
    </w:lvl>
  </w:abstractNum>
  <w:abstractNum w:abstractNumId="23" w15:restartNumberingAfterBreak="0">
    <w:nsid w:val="502C0014"/>
    <w:multiLevelType w:val="hybridMultilevel"/>
    <w:tmpl w:val="574C9AAE"/>
    <w:lvl w:ilvl="0" w:tplc="7AD0FA5E">
      <w:numFmt w:val="bullet"/>
      <w:lvlText w:val="•"/>
      <w:lvlJc w:val="left"/>
      <w:pPr>
        <w:ind w:left="413" w:hanging="180"/>
      </w:pPr>
      <w:rPr>
        <w:rFonts w:ascii="Microsoft Sans Serif" w:eastAsia="Microsoft Sans Serif" w:hAnsi="Microsoft Sans Serif" w:cs="Microsoft Sans Serif" w:hint="default"/>
        <w:color w:val="254B1F"/>
        <w:w w:val="107"/>
        <w:sz w:val="22"/>
        <w:szCs w:val="22"/>
        <w:lang w:val="vi" w:eastAsia="en-US" w:bidi="ar-SA"/>
      </w:rPr>
    </w:lvl>
    <w:lvl w:ilvl="1" w:tplc="AEA6BE16">
      <w:numFmt w:val="bullet"/>
      <w:lvlText w:val="•"/>
      <w:lvlJc w:val="left"/>
      <w:pPr>
        <w:ind w:left="1386" w:hanging="180"/>
      </w:pPr>
      <w:rPr>
        <w:rFonts w:hint="default"/>
        <w:lang w:val="vi" w:eastAsia="en-US" w:bidi="ar-SA"/>
      </w:rPr>
    </w:lvl>
    <w:lvl w:ilvl="2" w:tplc="D39C8720">
      <w:numFmt w:val="bullet"/>
      <w:lvlText w:val="•"/>
      <w:lvlJc w:val="left"/>
      <w:pPr>
        <w:ind w:left="2352" w:hanging="180"/>
      </w:pPr>
      <w:rPr>
        <w:rFonts w:hint="default"/>
        <w:lang w:val="vi" w:eastAsia="en-US" w:bidi="ar-SA"/>
      </w:rPr>
    </w:lvl>
    <w:lvl w:ilvl="3" w:tplc="626A0454">
      <w:numFmt w:val="bullet"/>
      <w:lvlText w:val="•"/>
      <w:lvlJc w:val="left"/>
      <w:pPr>
        <w:ind w:left="3318" w:hanging="180"/>
      </w:pPr>
      <w:rPr>
        <w:rFonts w:hint="default"/>
        <w:lang w:val="vi" w:eastAsia="en-US" w:bidi="ar-SA"/>
      </w:rPr>
    </w:lvl>
    <w:lvl w:ilvl="4" w:tplc="61D45B00">
      <w:numFmt w:val="bullet"/>
      <w:lvlText w:val="•"/>
      <w:lvlJc w:val="left"/>
      <w:pPr>
        <w:ind w:left="4284" w:hanging="180"/>
      </w:pPr>
      <w:rPr>
        <w:rFonts w:hint="default"/>
        <w:lang w:val="vi" w:eastAsia="en-US" w:bidi="ar-SA"/>
      </w:rPr>
    </w:lvl>
    <w:lvl w:ilvl="5" w:tplc="7E68E5D8">
      <w:numFmt w:val="bullet"/>
      <w:lvlText w:val="•"/>
      <w:lvlJc w:val="left"/>
      <w:pPr>
        <w:ind w:left="5250" w:hanging="180"/>
      </w:pPr>
      <w:rPr>
        <w:rFonts w:hint="default"/>
        <w:lang w:val="vi" w:eastAsia="en-US" w:bidi="ar-SA"/>
      </w:rPr>
    </w:lvl>
    <w:lvl w:ilvl="6" w:tplc="1600667E">
      <w:numFmt w:val="bullet"/>
      <w:lvlText w:val="•"/>
      <w:lvlJc w:val="left"/>
      <w:pPr>
        <w:ind w:left="6216" w:hanging="180"/>
      </w:pPr>
      <w:rPr>
        <w:rFonts w:hint="default"/>
        <w:lang w:val="vi" w:eastAsia="en-US" w:bidi="ar-SA"/>
      </w:rPr>
    </w:lvl>
    <w:lvl w:ilvl="7" w:tplc="54801A06">
      <w:numFmt w:val="bullet"/>
      <w:lvlText w:val="•"/>
      <w:lvlJc w:val="left"/>
      <w:pPr>
        <w:ind w:left="7182" w:hanging="180"/>
      </w:pPr>
      <w:rPr>
        <w:rFonts w:hint="default"/>
        <w:lang w:val="vi" w:eastAsia="en-US" w:bidi="ar-SA"/>
      </w:rPr>
    </w:lvl>
    <w:lvl w:ilvl="8" w:tplc="98B612B8">
      <w:numFmt w:val="bullet"/>
      <w:lvlText w:val="•"/>
      <w:lvlJc w:val="left"/>
      <w:pPr>
        <w:ind w:left="8148" w:hanging="180"/>
      </w:pPr>
      <w:rPr>
        <w:rFonts w:hint="default"/>
        <w:lang w:val="vi" w:eastAsia="en-US" w:bidi="ar-SA"/>
      </w:rPr>
    </w:lvl>
  </w:abstractNum>
  <w:abstractNum w:abstractNumId="24" w15:restartNumberingAfterBreak="0">
    <w:nsid w:val="510E5B70"/>
    <w:multiLevelType w:val="hybridMultilevel"/>
    <w:tmpl w:val="55B8FEEC"/>
    <w:lvl w:ilvl="0" w:tplc="493022C4">
      <w:numFmt w:val="bullet"/>
      <w:lvlText w:val="•"/>
      <w:lvlJc w:val="left"/>
      <w:pPr>
        <w:ind w:left="415" w:hanging="180"/>
      </w:pPr>
      <w:rPr>
        <w:rFonts w:ascii="Microsoft Sans Serif" w:eastAsia="Microsoft Sans Serif" w:hAnsi="Microsoft Sans Serif" w:cs="Microsoft Sans Serif" w:hint="default"/>
        <w:color w:val="254B1F"/>
        <w:w w:val="107"/>
        <w:sz w:val="22"/>
        <w:szCs w:val="22"/>
        <w:lang w:val="vi" w:eastAsia="en-US" w:bidi="ar-SA"/>
      </w:rPr>
    </w:lvl>
    <w:lvl w:ilvl="1" w:tplc="21B0AD94">
      <w:numFmt w:val="bullet"/>
      <w:lvlText w:val="•"/>
      <w:lvlJc w:val="left"/>
      <w:pPr>
        <w:ind w:left="1386" w:hanging="180"/>
      </w:pPr>
      <w:rPr>
        <w:rFonts w:hint="default"/>
        <w:lang w:val="vi" w:eastAsia="en-US" w:bidi="ar-SA"/>
      </w:rPr>
    </w:lvl>
    <w:lvl w:ilvl="2" w:tplc="7256CC84">
      <w:numFmt w:val="bullet"/>
      <w:lvlText w:val="•"/>
      <w:lvlJc w:val="left"/>
      <w:pPr>
        <w:ind w:left="2352" w:hanging="180"/>
      </w:pPr>
      <w:rPr>
        <w:rFonts w:hint="default"/>
        <w:lang w:val="vi" w:eastAsia="en-US" w:bidi="ar-SA"/>
      </w:rPr>
    </w:lvl>
    <w:lvl w:ilvl="3" w:tplc="97168D46">
      <w:numFmt w:val="bullet"/>
      <w:lvlText w:val="•"/>
      <w:lvlJc w:val="left"/>
      <w:pPr>
        <w:ind w:left="3318" w:hanging="180"/>
      </w:pPr>
      <w:rPr>
        <w:rFonts w:hint="default"/>
        <w:lang w:val="vi" w:eastAsia="en-US" w:bidi="ar-SA"/>
      </w:rPr>
    </w:lvl>
    <w:lvl w:ilvl="4" w:tplc="2BD25EBA">
      <w:numFmt w:val="bullet"/>
      <w:lvlText w:val="•"/>
      <w:lvlJc w:val="left"/>
      <w:pPr>
        <w:ind w:left="4284" w:hanging="180"/>
      </w:pPr>
      <w:rPr>
        <w:rFonts w:hint="default"/>
        <w:lang w:val="vi" w:eastAsia="en-US" w:bidi="ar-SA"/>
      </w:rPr>
    </w:lvl>
    <w:lvl w:ilvl="5" w:tplc="79CACEFA">
      <w:numFmt w:val="bullet"/>
      <w:lvlText w:val="•"/>
      <w:lvlJc w:val="left"/>
      <w:pPr>
        <w:ind w:left="5250" w:hanging="180"/>
      </w:pPr>
      <w:rPr>
        <w:rFonts w:hint="default"/>
        <w:lang w:val="vi" w:eastAsia="en-US" w:bidi="ar-SA"/>
      </w:rPr>
    </w:lvl>
    <w:lvl w:ilvl="6" w:tplc="0722FDEA">
      <w:numFmt w:val="bullet"/>
      <w:lvlText w:val="•"/>
      <w:lvlJc w:val="left"/>
      <w:pPr>
        <w:ind w:left="6216" w:hanging="180"/>
      </w:pPr>
      <w:rPr>
        <w:rFonts w:hint="default"/>
        <w:lang w:val="vi" w:eastAsia="en-US" w:bidi="ar-SA"/>
      </w:rPr>
    </w:lvl>
    <w:lvl w:ilvl="7" w:tplc="883E2E72">
      <w:numFmt w:val="bullet"/>
      <w:lvlText w:val="•"/>
      <w:lvlJc w:val="left"/>
      <w:pPr>
        <w:ind w:left="7182" w:hanging="180"/>
      </w:pPr>
      <w:rPr>
        <w:rFonts w:hint="default"/>
        <w:lang w:val="vi" w:eastAsia="en-US" w:bidi="ar-SA"/>
      </w:rPr>
    </w:lvl>
    <w:lvl w:ilvl="8" w:tplc="11FA285A">
      <w:numFmt w:val="bullet"/>
      <w:lvlText w:val="•"/>
      <w:lvlJc w:val="left"/>
      <w:pPr>
        <w:ind w:left="8148" w:hanging="180"/>
      </w:pPr>
      <w:rPr>
        <w:rFonts w:hint="default"/>
        <w:lang w:val="vi" w:eastAsia="en-US" w:bidi="ar-SA"/>
      </w:rPr>
    </w:lvl>
  </w:abstractNum>
  <w:abstractNum w:abstractNumId="25" w15:restartNumberingAfterBreak="0">
    <w:nsid w:val="512250DE"/>
    <w:multiLevelType w:val="hybridMultilevel"/>
    <w:tmpl w:val="327C4738"/>
    <w:lvl w:ilvl="0" w:tplc="C0121B34">
      <w:numFmt w:val="bullet"/>
      <w:lvlText w:val="•"/>
      <w:lvlJc w:val="left"/>
      <w:pPr>
        <w:ind w:left="3380" w:hanging="261"/>
      </w:pPr>
      <w:rPr>
        <w:rFonts w:ascii="Microsoft Sans Serif" w:eastAsia="Microsoft Sans Serif" w:hAnsi="Microsoft Sans Serif" w:cs="Microsoft Sans Serif" w:hint="default"/>
        <w:color w:val="254B1F"/>
        <w:w w:val="107"/>
        <w:sz w:val="22"/>
        <w:szCs w:val="22"/>
        <w:lang w:val="vi" w:eastAsia="en-US" w:bidi="ar-SA"/>
      </w:rPr>
    </w:lvl>
    <w:lvl w:ilvl="1" w:tplc="FF2AAEEE">
      <w:numFmt w:val="bullet"/>
      <w:lvlText w:val="•"/>
      <w:lvlJc w:val="left"/>
      <w:pPr>
        <w:ind w:left="4266" w:hanging="261"/>
      </w:pPr>
      <w:rPr>
        <w:rFonts w:hint="default"/>
        <w:lang w:val="vi" w:eastAsia="en-US" w:bidi="ar-SA"/>
      </w:rPr>
    </w:lvl>
    <w:lvl w:ilvl="2" w:tplc="54C4780A">
      <w:numFmt w:val="bullet"/>
      <w:lvlText w:val="•"/>
      <w:lvlJc w:val="left"/>
      <w:pPr>
        <w:ind w:left="5152" w:hanging="261"/>
      </w:pPr>
      <w:rPr>
        <w:rFonts w:hint="default"/>
        <w:lang w:val="vi" w:eastAsia="en-US" w:bidi="ar-SA"/>
      </w:rPr>
    </w:lvl>
    <w:lvl w:ilvl="3" w:tplc="7C4C073A">
      <w:numFmt w:val="bullet"/>
      <w:lvlText w:val="•"/>
      <w:lvlJc w:val="left"/>
      <w:pPr>
        <w:ind w:left="6038" w:hanging="261"/>
      </w:pPr>
      <w:rPr>
        <w:rFonts w:hint="default"/>
        <w:lang w:val="vi" w:eastAsia="en-US" w:bidi="ar-SA"/>
      </w:rPr>
    </w:lvl>
    <w:lvl w:ilvl="4" w:tplc="AAB6A532">
      <w:numFmt w:val="bullet"/>
      <w:lvlText w:val="•"/>
      <w:lvlJc w:val="left"/>
      <w:pPr>
        <w:ind w:left="6924" w:hanging="261"/>
      </w:pPr>
      <w:rPr>
        <w:rFonts w:hint="default"/>
        <w:lang w:val="vi" w:eastAsia="en-US" w:bidi="ar-SA"/>
      </w:rPr>
    </w:lvl>
    <w:lvl w:ilvl="5" w:tplc="068EE1C4">
      <w:numFmt w:val="bullet"/>
      <w:lvlText w:val="•"/>
      <w:lvlJc w:val="left"/>
      <w:pPr>
        <w:ind w:left="7810" w:hanging="261"/>
      </w:pPr>
      <w:rPr>
        <w:rFonts w:hint="default"/>
        <w:lang w:val="vi" w:eastAsia="en-US" w:bidi="ar-SA"/>
      </w:rPr>
    </w:lvl>
    <w:lvl w:ilvl="6" w:tplc="B81228E4">
      <w:numFmt w:val="bullet"/>
      <w:lvlText w:val="•"/>
      <w:lvlJc w:val="left"/>
      <w:pPr>
        <w:ind w:left="8696" w:hanging="261"/>
      </w:pPr>
      <w:rPr>
        <w:rFonts w:hint="default"/>
        <w:lang w:val="vi" w:eastAsia="en-US" w:bidi="ar-SA"/>
      </w:rPr>
    </w:lvl>
    <w:lvl w:ilvl="7" w:tplc="38E8960E">
      <w:numFmt w:val="bullet"/>
      <w:lvlText w:val="•"/>
      <w:lvlJc w:val="left"/>
      <w:pPr>
        <w:ind w:left="9582" w:hanging="261"/>
      </w:pPr>
      <w:rPr>
        <w:rFonts w:hint="default"/>
        <w:lang w:val="vi" w:eastAsia="en-US" w:bidi="ar-SA"/>
      </w:rPr>
    </w:lvl>
    <w:lvl w:ilvl="8" w:tplc="3C88B308">
      <w:numFmt w:val="bullet"/>
      <w:lvlText w:val="•"/>
      <w:lvlJc w:val="left"/>
      <w:pPr>
        <w:ind w:left="10468" w:hanging="261"/>
      </w:pPr>
      <w:rPr>
        <w:rFonts w:hint="default"/>
        <w:lang w:val="vi" w:eastAsia="en-US" w:bidi="ar-SA"/>
      </w:rPr>
    </w:lvl>
  </w:abstractNum>
  <w:abstractNum w:abstractNumId="26" w15:restartNumberingAfterBreak="0">
    <w:nsid w:val="54D942F9"/>
    <w:multiLevelType w:val="hybridMultilevel"/>
    <w:tmpl w:val="11007D52"/>
    <w:lvl w:ilvl="0" w:tplc="1D36E98E">
      <w:start w:val="1"/>
      <w:numFmt w:val="decimal"/>
      <w:lvlText w:val="%1."/>
      <w:lvlJc w:val="left"/>
      <w:pPr>
        <w:ind w:left="1755" w:hanging="231"/>
        <w:jc w:val="right"/>
      </w:pPr>
      <w:rPr>
        <w:rFonts w:hint="default"/>
        <w:w w:val="100"/>
        <w:lang w:val="vi" w:eastAsia="en-US" w:bidi="ar-SA"/>
      </w:rPr>
    </w:lvl>
    <w:lvl w:ilvl="1" w:tplc="75085450">
      <w:numFmt w:val="bullet"/>
      <w:lvlText w:val="•"/>
      <w:lvlJc w:val="left"/>
      <w:pPr>
        <w:ind w:left="2808" w:hanging="231"/>
      </w:pPr>
      <w:rPr>
        <w:rFonts w:hint="default"/>
        <w:lang w:val="vi" w:eastAsia="en-US" w:bidi="ar-SA"/>
      </w:rPr>
    </w:lvl>
    <w:lvl w:ilvl="2" w:tplc="F8DC9404">
      <w:numFmt w:val="bullet"/>
      <w:lvlText w:val="•"/>
      <w:lvlJc w:val="left"/>
      <w:pPr>
        <w:ind w:left="3856" w:hanging="231"/>
      </w:pPr>
      <w:rPr>
        <w:rFonts w:hint="default"/>
        <w:lang w:val="vi" w:eastAsia="en-US" w:bidi="ar-SA"/>
      </w:rPr>
    </w:lvl>
    <w:lvl w:ilvl="3" w:tplc="E7123CFA">
      <w:numFmt w:val="bullet"/>
      <w:lvlText w:val="•"/>
      <w:lvlJc w:val="left"/>
      <w:pPr>
        <w:ind w:left="4904" w:hanging="231"/>
      </w:pPr>
      <w:rPr>
        <w:rFonts w:hint="default"/>
        <w:lang w:val="vi" w:eastAsia="en-US" w:bidi="ar-SA"/>
      </w:rPr>
    </w:lvl>
    <w:lvl w:ilvl="4" w:tplc="CD8E68EC">
      <w:numFmt w:val="bullet"/>
      <w:lvlText w:val="•"/>
      <w:lvlJc w:val="left"/>
      <w:pPr>
        <w:ind w:left="5952" w:hanging="231"/>
      </w:pPr>
      <w:rPr>
        <w:rFonts w:hint="default"/>
        <w:lang w:val="vi" w:eastAsia="en-US" w:bidi="ar-SA"/>
      </w:rPr>
    </w:lvl>
    <w:lvl w:ilvl="5" w:tplc="9BF4527E">
      <w:numFmt w:val="bullet"/>
      <w:lvlText w:val="•"/>
      <w:lvlJc w:val="left"/>
      <w:pPr>
        <w:ind w:left="7000" w:hanging="231"/>
      </w:pPr>
      <w:rPr>
        <w:rFonts w:hint="default"/>
        <w:lang w:val="vi" w:eastAsia="en-US" w:bidi="ar-SA"/>
      </w:rPr>
    </w:lvl>
    <w:lvl w:ilvl="6" w:tplc="41F848E0">
      <w:numFmt w:val="bullet"/>
      <w:lvlText w:val="•"/>
      <w:lvlJc w:val="left"/>
      <w:pPr>
        <w:ind w:left="8048" w:hanging="231"/>
      </w:pPr>
      <w:rPr>
        <w:rFonts w:hint="default"/>
        <w:lang w:val="vi" w:eastAsia="en-US" w:bidi="ar-SA"/>
      </w:rPr>
    </w:lvl>
    <w:lvl w:ilvl="7" w:tplc="4914E126">
      <w:numFmt w:val="bullet"/>
      <w:lvlText w:val="•"/>
      <w:lvlJc w:val="left"/>
      <w:pPr>
        <w:ind w:left="9096" w:hanging="231"/>
      </w:pPr>
      <w:rPr>
        <w:rFonts w:hint="default"/>
        <w:lang w:val="vi" w:eastAsia="en-US" w:bidi="ar-SA"/>
      </w:rPr>
    </w:lvl>
    <w:lvl w:ilvl="8" w:tplc="F5764C60">
      <w:numFmt w:val="bullet"/>
      <w:lvlText w:val="•"/>
      <w:lvlJc w:val="left"/>
      <w:pPr>
        <w:ind w:left="10144" w:hanging="231"/>
      </w:pPr>
      <w:rPr>
        <w:rFonts w:hint="default"/>
        <w:lang w:val="vi" w:eastAsia="en-US" w:bidi="ar-SA"/>
      </w:rPr>
    </w:lvl>
  </w:abstractNum>
  <w:abstractNum w:abstractNumId="27" w15:restartNumberingAfterBreak="0">
    <w:nsid w:val="58E9204D"/>
    <w:multiLevelType w:val="hybridMultilevel"/>
    <w:tmpl w:val="E7BC936A"/>
    <w:lvl w:ilvl="0" w:tplc="F4BEBB4E">
      <w:numFmt w:val="bullet"/>
      <w:lvlText w:val="–"/>
      <w:lvlJc w:val="left"/>
      <w:pPr>
        <w:ind w:left="1960" w:hanging="261"/>
      </w:pPr>
      <w:rPr>
        <w:rFonts w:ascii="Microsoft Sans Serif" w:eastAsia="Microsoft Sans Serif" w:hAnsi="Microsoft Sans Serif" w:cs="Microsoft Sans Serif" w:hint="default"/>
        <w:color w:val="254B1F"/>
        <w:w w:val="170"/>
        <w:sz w:val="22"/>
        <w:szCs w:val="22"/>
        <w:lang w:val="vi" w:eastAsia="en-US" w:bidi="ar-SA"/>
      </w:rPr>
    </w:lvl>
    <w:lvl w:ilvl="1" w:tplc="55AAB3D2">
      <w:numFmt w:val="bullet"/>
      <w:lvlText w:val="•"/>
      <w:lvlJc w:val="left"/>
      <w:pPr>
        <w:ind w:left="2988" w:hanging="261"/>
      </w:pPr>
      <w:rPr>
        <w:rFonts w:hint="default"/>
        <w:lang w:val="vi" w:eastAsia="en-US" w:bidi="ar-SA"/>
      </w:rPr>
    </w:lvl>
    <w:lvl w:ilvl="2" w:tplc="071C1F0A">
      <w:numFmt w:val="bullet"/>
      <w:lvlText w:val="•"/>
      <w:lvlJc w:val="left"/>
      <w:pPr>
        <w:ind w:left="4016" w:hanging="261"/>
      </w:pPr>
      <w:rPr>
        <w:rFonts w:hint="default"/>
        <w:lang w:val="vi" w:eastAsia="en-US" w:bidi="ar-SA"/>
      </w:rPr>
    </w:lvl>
    <w:lvl w:ilvl="3" w:tplc="1C96E886">
      <w:numFmt w:val="bullet"/>
      <w:lvlText w:val="•"/>
      <w:lvlJc w:val="left"/>
      <w:pPr>
        <w:ind w:left="5044" w:hanging="261"/>
      </w:pPr>
      <w:rPr>
        <w:rFonts w:hint="default"/>
        <w:lang w:val="vi" w:eastAsia="en-US" w:bidi="ar-SA"/>
      </w:rPr>
    </w:lvl>
    <w:lvl w:ilvl="4" w:tplc="F2D2E3C2">
      <w:numFmt w:val="bullet"/>
      <w:lvlText w:val="•"/>
      <w:lvlJc w:val="left"/>
      <w:pPr>
        <w:ind w:left="6072" w:hanging="261"/>
      </w:pPr>
      <w:rPr>
        <w:rFonts w:hint="default"/>
        <w:lang w:val="vi" w:eastAsia="en-US" w:bidi="ar-SA"/>
      </w:rPr>
    </w:lvl>
    <w:lvl w:ilvl="5" w:tplc="3334DB3E">
      <w:numFmt w:val="bullet"/>
      <w:lvlText w:val="•"/>
      <w:lvlJc w:val="left"/>
      <w:pPr>
        <w:ind w:left="7100" w:hanging="261"/>
      </w:pPr>
      <w:rPr>
        <w:rFonts w:hint="default"/>
        <w:lang w:val="vi" w:eastAsia="en-US" w:bidi="ar-SA"/>
      </w:rPr>
    </w:lvl>
    <w:lvl w:ilvl="6" w:tplc="7042157C">
      <w:numFmt w:val="bullet"/>
      <w:lvlText w:val="•"/>
      <w:lvlJc w:val="left"/>
      <w:pPr>
        <w:ind w:left="8128" w:hanging="261"/>
      </w:pPr>
      <w:rPr>
        <w:rFonts w:hint="default"/>
        <w:lang w:val="vi" w:eastAsia="en-US" w:bidi="ar-SA"/>
      </w:rPr>
    </w:lvl>
    <w:lvl w:ilvl="7" w:tplc="8F16C358">
      <w:numFmt w:val="bullet"/>
      <w:lvlText w:val="•"/>
      <w:lvlJc w:val="left"/>
      <w:pPr>
        <w:ind w:left="9156" w:hanging="261"/>
      </w:pPr>
      <w:rPr>
        <w:rFonts w:hint="default"/>
        <w:lang w:val="vi" w:eastAsia="en-US" w:bidi="ar-SA"/>
      </w:rPr>
    </w:lvl>
    <w:lvl w:ilvl="8" w:tplc="A2D42230">
      <w:numFmt w:val="bullet"/>
      <w:lvlText w:val="•"/>
      <w:lvlJc w:val="left"/>
      <w:pPr>
        <w:ind w:left="10184" w:hanging="261"/>
      </w:pPr>
      <w:rPr>
        <w:rFonts w:hint="default"/>
        <w:lang w:val="vi" w:eastAsia="en-US" w:bidi="ar-SA"/>
      </w:rPr>
    </w:lvl>
  </w:abstractNum>
  <w:abstractNum w:abstractNumId="28" w15:restartNumberingAfterBreak="0">
    <w:nsid w:val="5B6A27F8"/>
    <w:multiLevelType w:val="hybridMultilevel"/>
    <w:tmpl w:val="F85A3ED2"/>
    <w:lvl w:ilvl="0" w:tplc="4C5840D0">
      <w:numFmt w:val="bullet"/>
      <w:lvlText w:val="•"/>
      <w:lvlJc w:val="left"/>
      <w:pPr>
        <w:ind w:left="1700" w:hanging="261"/>
      </w:pPr>
      <w:rPr>
        <w:rFonts w:ascii="Microsoft Sans Serif" w:eastAsia="Microsoft Sans Serif" w:hAnsi="Microsoft Sans Serif" w:cs="Microsoft Sans Serif" w:hint="default"/>
        <w:color w:val="254B1F"/>
        <w:w w:val="107"/>
        <w:sz w:val="22"/>
        <w:szCs w:val="22"/>
        <w:lang w:val="vi" w:eastAsia="en-US" w:bidi="ar-SA"/>
      </w:rPr>
    </w:lvl>
    <w:lvl w:ilvl="1" w:tplc="B8A89B30">
      <w:numFmt w:val="bullet"/>
      <w:lvlText w:val="•"/>
      <w:lvlJc w:val="left"/>
      <w:pPr>
        <w:ind w:left="3380" w:hanging="261"/>
      </w:pPr>
      <w:rPr>
        <w:rFonts w:ascii="Microsoft Sans Serif" w:eastAsia="Microsoft Sans Serif" w:hAnsi="Microsoft Sans Serif" w:cs="Microsoft Sans Serif" w:hint="default"/>
        <w:color w:val="254B1F"/>
        <w:w w:val="107"/>
        <w:sz w:val="22"/>
        <w:szCs w:val="22"/>
        <w:lang w:val="vi" w:eastAsia="en-US" w:bidi="ar-SA"/>
      </w:rPr>
    </w:lvl>
    <w:lvl w:ilvl="2" w:tplc="311C8B0C">
      <w:numFmt w:val="bullet"/>
      <w:lvlText w:val="•"/>
      <w:lvlJc w:val="left"/>
      <w:pPr>
        <w:ind w:left="4300" w:hanging="261"/>
      </w:pPr>
      <w:rPr>
        <w:rFonts w:hint="default"/>
        <w:lang w:val="vi" w:eastAsia="en-US" w:bidi="ar-SA"/>
      </w:rPr>
    </w:lvl>
    <w:lvl w:ilvl="3" w:tplc="D174E40A">
      <w:numFmt w:val="bullet"/>
      <w:lvlText w:val="•"/>
      <w:lvlJc w:val="left"/>
      <w:pPr>
        <w:ind w:left="5220" w:hanging="261"/>
      </w:pPr>
      <w:rPr>
        <w:rFonts w:hint="default"/>
        <w:lang w:val="vi" w:eastAsia="en-US" w:bidi="ar-SA"/>
      </w:rPr>
    </w:lvl>
    <w:lvl w:ilvl="4" w:tplc="EAB81DB8">
      <w:numFmt w:val="bullet"/>
      <w:lvlText w:val="•"/>
      <w:lvlJc w:val="left"/>
      <w:pPr>
        <w:ind w:left="6140" w:hanging="261"/>
      </w:pPr>
      <w:rPr>
        <w:rFonts w:hint="default"/>
        <w:lang w:val="vi" w:eastAsia="en-US" w:bidi="ar-SA"/>
      </w:rPr>
    </w:lvl>
    <w:lvl w:ilvl="5" w:tplc="64C2D79C">
      <w:numFmt w:val="bullet"/>
      <w:lvlText w:val="•"/>
      <w:lvlJc w:val="left"/>
      <w:pPr>
        <w:ind w:left="7060" w:hanging="261"/>
      </w:pPr>
      <w:rPr>
        <w:rFonts w:hint="default"/>
        <w:lang w:val="vi" w:eastAsia="en-US" w:bidi="ar-SA"/>
      </w:rPr>
    </w:lvl>
    <w:lvl w:ilvl="6" w:tplc="0540D710">
      <w:numFmt w:val="bullet"/>
      <w:lvlText w:val="•"/>
      <w:lvlJc w:val="left"/>
      <w:pPr>
        <w:ind w:left="7980" w:hanging="261"/>
      </w:pPr>
      <w:rPr>
        <w:rFonts w:hint="default"/>
        <w:lang w:val="vi" w:eastAsia="en-US" w:bidi="ar-SA"/>
      </w:rPr>
    </w:lvl>
    <w:lvl w:ilvl="7" w:tplc="431AA8F4">
      <w:numFmt w:val="bullet"/>
      <w:lvlText w:val="•"/>
      <w:lvlJc w:val="left"/>
      <w:pPr>
        <w:ind w:left="8900" w:hanging="261"/>
      </w:pPr>
      <w:rPr>
        <w:rFonts w:hint="default"/>
        <w:lang w:val="vi" w:eastAsia="en-US" w:bidi="ar-SA"/>
      </w:rPr>
    </w:lvl>
    <w:lvl w:ilvl="8" w:tplc="22AEC17A">
      <w:numFmt w:val="bullet"/>
      <w:lvlText w:val="•"/>
      <w:lvlJc w:val="left"/>
      <w:pPr>
        <w:ind w:left="9820" w:hanging="261"/>
      </w:pPr>
      <w:rPr>
        <w:rFonts w:hint="default"/>
        <w:lang w:val="vi" w:eastAsia="en-US" w:bidi="ar-SA"/>
      </w:rPr>
    </w:lvl>
  </w:abstractNum>
  <w:abstractNum w:abstractNumId="29" w15:restartNumberingAfterBreak="0">
    <w:nsid w:val="5B8F5087"/>
    <w:multiLevelType w:val="multilevel"/>
    <w:tmpl w:val="E076B42A"/>
    <w:lvl w:ilvl="0">
      <w:start w:val="8"/>
      <w:numFmt w:val="decimal"/>
      <w:lvlText w:val="%1"/>
      <w:lvlJc w:val="left"/>
      <w:pPr>
        <w:ind w:left="3499" w:hanging="380"/>
      </w:pPr>
      <w:rPr>
        <w:rFonts w:hint="default"/>
        <w:lang w:val="vi" w:eastAsia="en-US" w:bidi="ar-SA"/>
      </w:rPr>
    </w:lvl>
    <w:lvl w:ilvl="1">
      <w:start w:val="1"/>
      <w:numFmt w:val="decimal"/>
      <w:lvlText w:val="%1-%2"/>
      <w:lvlJc w:val="left"/>
      <w:pPr>
        <w:ind w:left="3499" w:hanging="380"/>
      </w:pPr>
      <w:rPr>
        <w:rFonts w:ascii="Times New Roman" w:hAnsi="Times New Roman" w:cs="Times New Roman" w:hint="default"/>
        <w:w w:val="101"/>
        <w:sz w:val="36"/>
        <w:szCs w:val="36"/>
        <w:lang w:val="vi" w:eastAsia="en-US" w:bidi="ar-SA"/>
      </w:rPr>
    </w:lvl>
    <w:lvl w:ilvl="2">
      <w:numFmt w:val="bullet"/>
      <w:lvlText w:val="•"/>
      <w:lvlJc w:val="left"/>
      <w:pPr>
        <w:ind w:left="5132" w:hanging="380"/>
      </w:pPr>
      <w:rPr>
        <w:rFonts w:hint="default"/>
        <w:lang w:val="vi" w:eastAsia="en-US" w:bidi="ar-SA"/>
      </w:rPr>
    </w:lvl>
    <w:lvl w:ilvl="3">
      <w:numFmt w:val="bullet"/>
      <w:lvlText w:val="•"/>
      <w:lvlJc w:val="left"/>
      <w:pPr>
        <w:ind w:left="5948" w:hanging="380"/>
      </w:pPr>
      <w:rPr>
        <w:rFonts w:hint="default"/>
        <w:lang w:val="vi" w:eastAsia="en-US" w:bidi="ar-SA"/>
      </w:rPr>
    </w:lvl>
    <w:lvl w:ilvl="4">
      <w:numFmt w:val="bullet"/>
      <w:lvlText w:val="•"/>
      <w:lvlJc w:val="left"/>
      <w:pPr>
        <w:ind w:left="6764" w:hanging="380"/>
      </w:pPr>
      <w:rPr>
        <w:rFonts w:hint="default"/>
        <w:lang w:val="vi" w:eastAsia="en-US" w:bidi="ar-SA"/>
      </w:rPr>
    </w:lvl>
    <w:lvl w:ilvl="5">
      <w:numFmt w:val="bullet"/>
      <w:lvlText w:val="•"/>
      <w:lvlJc w:val="left"/>
      <w:pPr>
        <w:ind w:left="7580" w:hanging="380"/>
      </w:pPr>
      <w:rPr>
        <w:rFonts w:hint="default"/>
        <w:lang w:val="vi" w:eastAsia="en-US" w:bidi="ar-SA"/>
      </w:rPr>
    </w:lvl>
    <w:lvl w:ilvl="6">
      <w:numFmt w:val="bullet"/>
      <w:lvlText w:val="•"/>
      <w:lvlJc w:val="left"/>
      <w:pPr>
        <w:ind w:left="8396" w:hanging="380"/>
      </w:pPr>
      <w:rPr>
        <w:rFonts w:hint="default"/>
        <w:lang w:val="vi" w:eastAsia="en-US" w:bidi="ar-SA"/>
      </w:rPr>
    </w:lvl>
    <w:lvl w:ilvl="7">
      <w:numFmt w:val="bullet"/>
      <w:lvlText w:val="•"/>
      <w:lvlJc w:val="left"/>
      <w:pPr>
        <w:ind w:left="9212" w:hanging="380"/>
      </w:pPr>
      <w:rPr>
        <w:rFonts w:hint="default"/>
        <w:lang w:val="vi" w:eastAsia="en-US" w:bidi="ar-SA"/>
      </w:rPr>
    </w:lvl>
    <w:lvl w:ilvl="8">
      <w:numFmt w:val="bullet"/>
      <w:lvlText w:val="•"/>
      <w:lvlJc w:val="left"/>
      <w:pPr>
        <w:ind w:left="10028" w:hanging="380"/>
      </w:pPr>
      <w:rPr>
        <w:rFonts w:hint="default"/>
        <w:lang w:val="vi" w:eastAsia="en-US" w:bidi="ar-SA"/>
      </w:rPr>
    </w:lvl>
  </w:abstractNum>
  <w:abstractNum w:abstractNumId="30" w15:restartNumberingAfterBreak="0">
    <w:nsid w:val="607B27F1"/>
    <w:multiLevelType w:val="hybridMultilevel"/>
    <w:tmpl w:val="150A7462"/>
    <w:lvl w:ilvl="0" w:tplc="2E7EEB40">
      <w:start w:val="3"/>
      <w:numFmt w:val="decimal"/>
      <w:lvlText w:val="%1"/>
      <w:lvlJc w:val="left"/>
      <w:pPr>
        <w:ind w:left="580" w:hanging="580"/>
      </w:pPr>
      <w:rPr>
        <w:rFonts w:ascii="Microsoft Sans Serif" w:eastAsia="Microsoft Sans Serif" w:hAnsi="Microsoft Sans Serif" w:cs="Microsoft Sans Serif" w:hint="default"/>
        <w:color w:val="171514"/>
        <w:w w:val="102"/>
        <w:sz w:val="20"/>
        <w:szCs w:val="20"/>
        <w:lang w:val="vi" w:eastAsia="en-US" w:bidi="ar-SA"/>
      </w:rPr>
    </w:lvl>
    <w:lvl w:ilvl="1" w:tplc="A83E021A">
      <w:numFmt w:val="bullet"/>
      <w:lvlText w:val="•"/>
      <w:lvlJc w:val="left"/>
      <w:pPr>
        <w:ind w:left="686" w:hanging="580"/>
      </w:pPr>
      <w:rPr>
        <w:rFonts w:hint="default"/>
        <w:lang w:val="vi" w:eastAsia="en-US" w:bidi="ar-SA"/>
      </w:rPr>
    </w:lvl>
    <w:lvl w:ilvl="2" w:tplc="E2BC07A2">
      <w:numFmt w:val="bullet"/>
      <w:lvlText w:val="•"/>
      <w:lvlJc w:val="left"/>
      <w:pPr>
        <w:ind w:left="793" w:hanging="580"/>
      </w:pPr>
      <w:rPr>
        <w:rFonts w:hint="default"/>
        <w:lang w:val="vi" w:eastAsia="en-US" w:bidi="ar-SA"/>
      </w:rPr>
    </w:lvl>
    <w:lvl w:ilvl="3" w:tplc="37F2A61E">
      <w:numFmt w:val="bullet"/>
      <w:lvlText w:val="•"/>
      <w:lvlJc w:val="left"/>
      <w:pPr>
        <w:ind w:left="899" w:hanging="580"/>
      </w:pPr>
      <w:rPr>
        <w:rFonts w:hint="default"/>
        <w:lang w:val="vi" w:eastAsia="en-US" w:bidi="ar-SA"/>
      </w:rPr>
    </w:lvl>
    <w:lvl w:ilvl="4" w:tplc="3A289C48">
      <w:numFmt w:val="bullet"/>
      <w:lvlText w:val="•"/>
      <w:lvlJc w:val="left"/>
      <w:pPr>
        <w:ind w:left="1006" w:hanging="580"/>
      </w:pPr>
      <w:rPr>
        <w:rFonts w:hint="default"/>
        <w:lang w:val="vi" w:eastAsia="en-US" w:bidi="ar-SA"/>
      </w:rPr>
    </w:lvl>
    <w:lvl w:ilvl="5" w:tplc="F200864E">
      <w:numFmt w:val="bullet"/>
      <w:lvlText w:val="•"/>
      <w:lvlJc w:val="left"/>
      <w:pPr>
        <w:ind w:left="1112" w:hanging="580"/>
      </w:pPr>
      <w:rPr>
        <w:rFonts w:hint="default"/>
        <w:lang w:val="vi" w:eastAsia="en-US" w:bidi="ar-SA"/>
      </w:rPr>
    </w:lvl>
    <w:lvl w:ilvl="6" w:tplc="D5E8E512">
      <w:numFmt w:val="bullet"/>
      <w:lvlText w:val="•"/>
      <w:lvlJc w:val="left"/>
      <w:pPr>
        <w:ind w:left="1219" w:hanging="580"/>
      </w:pPr>
      <w:rPr>
        <w:rFonts w:hint="default"/>
        <w:lang w:val="vi" w:eastAsia="en-US" w:bidi="ar-SA"/>
      </w:rPr>
    </w:lvl>
    <w:lvl w:ilvl="7" w:tplc="9A1CC634">
      <w:numFmt w:val="bullet"/>
      <w:lvlText w:val="•"/>
      <w:lvlJc w:val="left"/>
      <w:pPr>
        <w:ind w:left="1325" w:hanging="580"/>
      </w:pPr>
      <w:rPr>
        <w:rFonts w:hint="default"/>
        <w:lang w:val="vi" w:eastAsia="en-US" w:bidi="ar-SA"/>
      </w:rPr>
    </w:lvl>
    <w:lvl w:ilvl="8" w:tplc="5BCAB3EA">
      <w:numFmt w:val="bullet"/>
      <w:lvlText w:val="•"/>
      <w:lvlJc w:val="left"/>
      <w:pPr>
        <w:ind w:left="1432" w:hanging="580"/>
      </w:pPr>
      <w:rPr>
        <w:rFonts w:hint="default"/>
        <w:lang w:val="vi" w:eastAsia="en-US" w:bidi="ar-SA"/>
      </w:rPr>
    </w:lvl>
  </w:abstractNum>
  <w:abstractNum w:abstractNumId="31" w15:restartNumberingAfterBreak="0">
    <w:nsid w:val="60CD5E85"/>
    <w:multiLevelType w:val="hybridMultilevel"/>
    <w:tmpl w:val="BF42E952"/>
    <w:lvl w:ilvl="0" w:tplc="7BA26536">
      <w:start w:val="1"/>
      <w:numFmt w:val="decimal"/>
      <w:lvlText w:val="%1."/>
      <w:lvlJc w:val="left"/>
      <w:pPr>
        <w:ind w:left="1638" w:hanging="198"/>
      </w:pPr>
      <w:rPr>
        <w:rFonts w:hint="default"/>
        <w:w w:val="100"/>
        <w:lang w:val="vi" w:eastAsia="en-US" w:bidi="ar-SA"/>
      </w:rPr>
    </w:lvl>
    <w:lvl w:ilvl="1" w:tplc="496C1956">
      <w:numFmt w:val="bullet"/>
      <w:lvlText w:val="•"/>
      <w:lvlJc w:val="left"/>
      <w:pPr>
        <w:ind w:left="2700" w:hanging="198"/>
      </w:pPr>
      <w:rPr>
        <w:rFonts w:hint="default"/>
        <w:lang w:val="vi" w:eastAsia="en-US" w:bidi="ar-SA"/>
      </w:rPr>
    </w:lvl>
    <w:lvl w:ilvl="2" w:tplc="65109D02">
      <w:numFmt w:val="bullet"/>
      <w:lvlText w:val="•"/>
      <w:lvlJc w:val="left"/>
      <w:pPr>
        <w:ind w:left="3760" w:hanging="198"/>
      </w:pPr>
      <w:rPr>
        <w:rFonts w:hint="default"/>
        <w:lang w:val="vi" w:eastAsia="en-US" w:bidi="ar-SA"/>
      </w:rPr>
    </w:lvl>
    <w:lvl w:ilvl="3" w:tplc="CA56DF46">
      <w:numFmt w:val="bullet"/>
      <w:lvlText w:val="•"/>
      <w:lvlJc w:val="left"/>
      <w:pPr>
        <w:ind w:left="4820" w:hanging="198"/>
      </w:pPr>
      <w:rPr>
        <w:rFonts w:hint="default"/>
        <w:lang w:val="vi" w:eastAsia="en-US" w:bidi="ar-SA"/>
      </w:rPr>
    </w:lvl>
    <w:lvl w:ilvl="4" w:tplc="1A5CB768">
      <w:numFmt w:val="bullet"/>
      <w:lvlText w:val="•"/>
      <w:lvlJc w:val="left"/>
      <w:pPr>
        <w:ind w:left="5880" w:hanging="198"/>
      </w:pPr>
      <w:rPr>
        <w:rFonts w:hint="default"/>
        <w:lang w:val="vi" w:eastAsia="en-US" w:bidi="ar-SA"/>
      </w:rPr>
    </w:lvl>
    <w:lvl w:ilvl="5" w:tplc="C546A3C4">
      <w:numFmt w:val="bullet"/>
      <w:lvlText w:val="•"/>
      <w:lvlJc w:val="left"/>
      <w:pPr>
        <w:ind w:left="6940" w:hanging="198"/>
      </w:pPr>
      <w:rPr>
        <w:rFonts w:hint="default"/>
        <w:lang w:val="vi" w:eastAsia="en-US" w:bidi="ar-SA"/>
      </w:rPr>
    </w:lvl>
    <w:lvl w:ilvl="6" w:tplc="3B06B0D0">
      <w:numFmt w:val="bullet"/>
      <w:lvlText w:val="•"/>
      <w:lvlJc w:val="left"/>
      <w:pPr>
        <w:ind w:left="8000" w:hanging="198"/>
      </w:pPr>
      <w:rPr>
        <w:rFonts w:hint="default"/>
        <w:lang w:val="vi" w:eastAsia="en-US" w:bidi="ar-SA"/>
      </w:rPr>
    </w:lvl>
    <w:lvl w:ilvl="7" w:tplc="91F04C3E">
      <w:numFmt w:val="bullet"/>
      <w:lvlText w:val="•"/>
      <w:lvlJc w:val="left"/>
      <w:pPr>
        <w:ind w:left="9060" w:hanging="198"/>
      </w:pPr>
      <w:rPr>
        <w:rFonts w:hint="default"/>
        <w:lang w:val="vi" w:eastAsia="en-US" w:bidi="ar-SA"/>
      </w:rPr>
    </w:lvl>
    <w:lvl w:ilvl="8" w:tplc="62826BC8">
      <w:numFmt w:val="bullet"/>
      <w:lvlText w:val="•"/>
      <w:lvlJc w:val="left"/>
      <w:pPr>
        <w:ind w:left="10120" w:hanging="198"/>
      </w:pPr>
      <w:rPr>
        <w:rFonts w:hint="default"/>
        <w:lang w:val="vi" w:eastAsia="en-US" w:bidi="ar-SA"/>
      </w:rPr>
    </w:lvl>
  </w:abstractNum>
  <w:abstractNum w:abstractNumId="32" w15:restartNumberingAfterBreak="0">
    <w:nsid w:val="61C518DA"/>
    <w:multiLevelType w:val="hybridMultilevel"/>
    <w:tmpl w:val="F30CB99E"/>
    <w:lvl w:ilvl="0" w:tplc="655CFD0A">
      <w:numFmt w:val="bullet"/>
      <w:lvlText w:val="•"/>
      <w:lvlJc w:val="left"/>
      <w:pPr>
        <w:ind w:left="3380" w:hanging="261"/>
      </w:pPr>
      <w:rPr>
        <w:rFonts w:ascii="Microsoft Sans Serif" w:eastAsia="Microsoft Sans Serif" w:hAnsi="Microsoft Sans Serif" w:cs="Microsoft Sans Serif" w:hint="default"/>
        <w:color w:val="254B1F"/>
        <w:w w:val="107"/>
        <w:sz w:val="22"/>
        <w:szCs w:val="22"/>
        <w:lang w:val="vi" w:eastAsia="en-US" w:bidi="ar-SA"/>
      </w:rPr>
    </w:lvl>
    <w:lvl w:ilvl="1" w:tplc="10CA56EA">
      <w:numFmt w:val="bullet"/>
      <w:lvlText w:val="•"/>
      <w:lvlJc w:val="left"/>
      <w:pPr>
        <w:ind w:left="4208" w:hanging="261"/>
      </w:pPr>
      <w:rPr>
        <w:rFonts w:hint="default"/>
        <w:lang w:val="vi" w:eastAsia="en-US" w:bidi="ar-SA"/>
      </w:rPr>
    </w:lvl>
    <w:lvl w:ilvl="2" w:tplc="B8F06A3A">
      <w:numFmt w:val="bullet"/>
      <w:lvlText w:val="•"/>
      <w:lvlJc w:val="left"/>
      <w:pPr>
        <w:ind w:left="5036" w:hanging="261"/>
      </w:pPr>
      <w:rPr>
        <w:rFonts w:hint="default"/>
        <w:lang w:val="vi" w:eastAsia="en-US" w:bidi="ar-SA"/>
      </w:rPr>
    </w:lvl>
    <w:lvl w:ilvl="3" w:tplc="9FF637F6">
      <w:numFmt w:val="bullet"/>
      <w:lvlText w:val="•"/>
      <w:lvlJc w:val="left"/>
      <w:pPr>
        <w:ind w:left="5864" w:hanging="261"/>
      </w:pPr>
      <w:rPr>
        <w:rFonts w:hint="default"/>
        <w:lang w:val="vi" w:eastAsia="en-US" w:bidi="ar-SA"/>
      </w:rPr>
    </w:lvl>
    <w:lvl w:ilvl="4" w:tplc="2C5AE7F2">
      <w:numFmt w:val="bullet"/>
      <w:lvlText w:val="•"/>
      <w:lvlJc w:val="left"/>
      <w:pPr>
        <w:ind w:left="6692" w:hanging="261"/>
      </w:pPr>
      <w:rPr>
        <w:rFonts w:hint="default"/>
        <w:lang w:val="vi" w:eastAsia="en-US" w:bidi="ar-SA"/>
      </w:rPr>
    </w:lvl>
    <w:lvl w:ilvl="5" w:tplc="D9A07EBC">
      <w:numFmt w:val="bullet"/>
      <w:lvlText w:val="•"/>
      <w:lvlJc w:val="left"/>
      <w:pPr>
        <w:ind w:left="7520" w:hanging="261"/>
      </w:pPr>
      <w:rPr>
        <w:rFonts w:hint="default"/>
        <w:lang w:val="vi" w:eastAsia="en-US" w:bidi="ar-SA"/>
      </w:rPr>
    </w:lvl>
    <w:lvl w:ilvl="6" w:tplc="52760FC4">
      <w:numFmt w:val="bullet"/>
      <w:lvlText w:val="•"/>
      <w:lvlJc w:val="left"/>
      <w:pPr>
        <w:ind w:left="8348" w:hanging="261"/>
      </w:pPr>
      <w:rPr>
        <w:rFonts w:hint="default"/>
        <w:lang w:val="vi" w:eastAsia="en-US" w:bidi="ar-SA"/>
      </w:rPr>
    </w:lvl>
    <w:lvl w:ilvl="7" w:tplc="15DA9D3A">
      <w:numFmt w:val="bullet"/>
      <w:lvlText w:val="•"/>
      <w:lvlJc w:val="left"/>
      <w:pPr>
        <w:ind w:left="9176" w:hanging="261"/>
      </w:pPr>
      <w:rPr>
        <w:rFonts w:hint="default"/>
        <w:lang w:val="vi" w:eastAsia="en-US" w:bidi="ar-SA"/>
      </w:rPr>
    </w:lvl>
    <w:lvl w:ilvl="8" w:tplc="5A20E1A2">
      <w:numFmt w:val="bullet"/>
      <w:lvlText w:val="•"/>
      <w:lvlJc w:val="left"/>
      <w:pPr>
        <w:ind w:left="10004" w:hanging="261"/>
      </w:pPr>
      <w:rPr>
        <w:rFonts w:hint="default"/>
        <w:lang w:val="vi" w:eastAsia="en-US" w:bidi="ar-SA"/>
      </w:rPr>
    </w:lvl>
  </w:abstractNum>
  <w:abstractNum w:abstractNumId="33" w15:restartNumberingAfterBreak="0">
    <w:nsid w:val="630501FA"/>
    <w:multiLevelType w:val="hybridMultilevel"/>
    <w:tmpl w:val="E8BAEE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491841"/>
    <w:multiLevelType w:val="hybridMultilevel"/>
    <w:tmpl w:val="7B76D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F51841"/>
    <w:multiLevelType w:val="hybridMultilevel"/>
    <w:tmpl w:val="6E2C2F7C"/>
    <w:lvl w:ilvl="0" w:tplc="1276A302">
      <w:start w:val="1"/>
      <w:numFmt w:val="decimal"/>
      <w:lvlText w:val="(%1)"/>
      <w:lvlJc w:val="left"/>
      <w:pPr>
        <w:ind w:left="120" w:hanging="187"/>
      </w:pPr>
      <w:rPr>
        <w:rFonts w:ascii="Microsoft Sans Serif" w:eastAsia="Microsoft Sans Serif" w:hAnsi="Microsoft Sans Serif" w:cs="Microsoft Sans Serif" w:hint="default"/>
        <w:color w:val="171514"/>
        <w:w w:val="95"/>
        <w:sz w:val="13"/>
        <w:szCs w:val="13"/>
        <w:lang w:val="vi" w:eastAsia="en-US" w:bidi="ar-SA"/>
      </w:rPr>
    </w:lvl>
    <w:lvl w:ilvl="1" w:tplc="1DC0BF2A">
      <w:numFmt w:val="bullet"/>
      <w:lvlText w:val="•"/>
      <w:lvlJc w:val="left"/>
      <w:pPr>
        <w:ind w:left="312" w:hanging="187"/>
      </w:pPr>
      <w:rPr>
        <w:rFonts w:hint="default"/>
        <w:lang w:val="vi" w:eastAsia="en-US" w:bidi="ar-SA"/>
      </w:rPr>
    </w:lvl>
    <w:lvl w:ilvl="2" w:tplc="667634B8">
      <w:numFmt w:val="bullet"/>
      <w:lvlText w:val="•"/>
      <w:lvlJc w:val="left"/>
      <w:pPr>
        <w:ind w:left="505" w:hanging="187"/>
      </w:pPr>
      <w:rPr>
        <w:rFonts w:hint="default"/>
        <w:lang w:val="vi" w:eastAsia="en-US" w:bidi="ar-SA"/>
      </w:rPr>
    </w:lvl>
    <w:lvl w:ilvl="3" w:tplc="E7262586">
      <w:numFmt w:val="bullet"/>
      <w:lvlText w:val="•"/>
      <w:lvlJc w:val="left"/>
      <w:pPr>
        <w:ind w:left="698" w:hanging="187"/>
      </w:pPr>
      <w:rPr>
        <w:rFonts w:hint="default"/>
        <w:lang w:val="vi" w:eastAsia="en-US" w:bidi="ar-SA"/>
      </w:rPr>
    </w:lvl>
    <w:lvl w:ilvl="4" w:tplc="DF647B5C">
      <w:numFmt w:val="bullet"/>
      <w:lvlText w:val="•"/>
      <w:lvlJc w:val="left"/>
      <w:pPr>
        <w:ind w:left="890" w:hanging="187"/>
      </w:pPr>
      <w:rPr>
        <w:rFonts w:hint="default"/>
        <w:lang w:val="vi" w:eastAsia="en-US" w:bidi="ar-SA"/>
      </w:rPr>
    </w:lvl>
    <w:lvl w:ilvl="5" w:tplc="F7A294C0">
      <w:numFmt w:val="bullet"/>
      <w:lvlText w:val="•"/>
      <w:lvlJc w:val="left"/>
      <w:pPr>
        <w:ind w:left="1083" w:hanging="187"/>
      </w:pPr>
      <w:rPr>
        <w:rFonts w:hint="default"/>
        <w:lang w:val="vi" w:eastAsia="en-US" w:bidi="ar-SA"/>
      </w:rPr>
    </w:lvl>
    <w:lvl w:ilvl="6" w:tplc="18EEB458">
      <w:numFmt w:val="bullet"/>
      <w:lvlText w:val="•"/>
      <w:lvlJc w:val="left"/>
      <w:pPr>
        <w:ind w:left="1276" w:hanging="187"/>
      </w:pPr>
      <w:rPr>
        <w:rFonts w:hint="default"/>
        <w:lang w:val="vi" w:eastAsia="en-US" w:bidi="ar-SA"/>
      </w:rPr>
    </w:lvl>
    <w:lvl w:ilvl="7" w:tplc="254E8154">
      <w:numFmt w:val="bullet"/>
      <w:lvlText w:val="•"/>
      <w:lvlJc w:val="left"/>
      <w:pPr>
        <w:ind w:left="1468" w:hanging="187"/>
      </w:pPr>
      <w:rPr>
        <w:rFonts w:hint="default"/>
        <w:lang w:val="vi" w:eastAsia="en-US" w:bidi="ar-SA"/>
      </w:rPr>
    </w:lvl>
    <w:lvl w:ilvl="8" w:tplc="094CE26E">
      <w:numFmt w:val="bullet"/>
      <w:lvlText w:val="•"/>
      <w:lvlJc w:val="left"/>
      <w:pPr>
        <w:ind w:left="1661" w:hanging="187"/>
      </w:pPr>
      <w:rPr>
        <w:rFonts w:hint="default"/>
        <w:lang w:val="vi" w:eastAsia="en-US" w:bidi="ar-SA"/>
      </w:rPr>
    </w:lvl>
  </w:abstractNum>
  <w:abstractNum w:abstractNumId="36" w15:restartNumberingAfterBreak="0">
    <w:nsid w:val="72BF4FBA"/>
    <w:multiLevelType w:val="hybridMultilevel"/>
    <w:tmpl w:val="C4FE00F2"/>
    <w:lvl w:ilvl="0" w:tplc="7B02A0C4">
      <w:numFmt w:val="bullet"/>
      <w:lvlText w:val="•"/>
      <w:lvlJc w:val="left"/>
      <w:pPr>
        <w:ind w:left="2281" w:hanging="110"/>
      </w:pPr>
      <w:rPr>
        <w:rFonts w:ascii="Microsoft Sans Serif" w:eastAsia="Microsoft Sans Serif" w:hAnsi="Microsoft Sans Serif" w:cs="Microsoft Sans Serif" w:hint="default"/>
        <w:color w:val="254B1F"/>
        <w:w w:val="107"/>
        <w:sz w:val="22"/>
        <w:szCs w:val="22"/>
        <w:lang w:val="vi" w:eastAsia="en-US" w:bidi="ar-SA"/>
      </w:rPr>
    </w:lvl>
    <w:lvl w:ilvl="1" w:tplc="0EBEE2D2">
      <w:numFmt w:val="bullet"/>
      <w:lvlText w:val="•"/>
      <w:lvlJc w:val="left"/>
      <w:pPr>
        <w:ind w:left="3380" w:hanging="261"/>
      </w:pPr>
      <w:rPr>
        <w:rFonts w:ascii="Microsoft Sans Serif" w:eastAsia="Microsoft Sans Serif" w:hAnsi="Microsoft Sans Serif" w:cs="Microsoft Sans Serif" w:hint="default"/>
        <w:color w:val="254B1F"/>
        <w:w w:val="107"/>
        <w:sz w:val="22"/>
        <w:szCs w:val="22"/>
        <w:lang w:val="vi" w:eastAsia="en-US" w:bidi="ar-SA"/>
      </w:rPr>
    </w:lvl>
    <w:lvl w:ilvl="2" w:tplc="4516AA12">
      <w:numFmt w:val="bullet"/>
      <w:lvlText w:val="•"/>
      <w:lvlJc w:val="left"/>
      <w:pPr>
        <w:ind w:left="4300" w:hanging="261"/>
      </w:pPr>
      <w:rPr>
        <w:rFonts w:hint="default"/>
        <w:lang w:val="vi" w:eastAsia="en-US" w:bidi="ar-SA"/>
      </w:rPr>
    </w:lvl>
    <w:lvl w:ilvl="3" w:tplc="FFD054CC">
      <w:numFmt w:val="bullet"/>
      <w:lvlText w:val="•"/>
      <w:lvlJc w:val="left"/>
      <w:pPr>
        <w:ind w:left="5220" w:hanging="261"/>
      </w:pPr>
      <w:rPr>
        <w:rFonts w:hint="default"/>
        <w:lang w:val="vi" w:eastAsia="en-US" w:bidi="ar-SA"/>
      </w:rPr>
    </w:lvl>
    <w:lvl w:ilvl="4" w:tplc="A3383AB0">
      <w:numFmt w:val="bullet"/>
      <w:lvlText w:val="•"/>
      <w:lvlJc w:val="left"/>
      <w:pPr>
        <w:ind w:left="6140" w:hanging="261"/>
      </w:pPr>
      <w:rPr>
        <w:rFonts w:hint="default"/>
        <w:lang w:val="vi" w:eastAsia="en-US" w:bidi="ar-SA"/>
      </w:rPr>
    </w:lvl>
    <w:lvl w:ilvl="5" w:tplc="D4F41EB6">
      <w:numFmt w:val="bullet"/>
      <w:lvlText w:val="•"/>
      <w:lvlJc w:val="left"/>
      <w:pPr>
        <w:ind w:left="7060" w:hanging="261"/>
      </w:pPr>
      <w:rPr>
        <w:rFonts w:hint="default"/>
        <w:lang w:val="vi" w:eastAsia="en-US" w:bidi="ar-SA"/>
      </w:rPr>
    </w:lvl>
    <w:lvl w:ilvl="6" w:tplc="86CCBC94">
      <w:numFmt w:val="bullet"/>
      <w:lvlText w:val="•"/>
      <w:lvlJc w:val="left"/>
      <w:pPr>
        <w:ind w:left="7980" w:hanging="261"/>
      </w:pPr>
      <w:rPr>
        <w:rFonts w:hint="default"/>
        <w:lang w:val="vi" w:eastAsia="en-US" w:bidi="ar-SA"/>
      </w:rPr>
    </w:lvl>
    <w:lvl w:ilvl="7" w:tplc="099CFCB2">
      <w:numFmt w:val="bullet"/>
      <w:lvlText w:val="•"/>
      <w:lvlJc w:val="left"/>
      <w:pPr>
        <w:ind w:left="8900" w:hanging="261"/>
      </w:pPr>
      <w:rPr>
        <w:rFonts w:hint="default"/>
        <w:lang w:val="vi" w:eastAsia="en-US" w:bidi="ar-SA"/>
      </w:rPr>
    </w:lvl>
    <w:lvl w:ilvl="8" w:tplc="D7661048">
      <w:numFmt w:val="bullet"/>
      <w:lvlText w:val="•"/>
      <w:lvlJc w:val="left"/>
      <w:pPr>
        <w:ind w:left="9820" w:hanging="261"/>
      </w:pPr>
      <w:rPr>
        <w:rFonts w:hint="default"/>
        <w:lang w:val="vi" w:eastAsia="en-US" w:bidi="ar-SA"/>
      </w:rPr>
    </w:lvl>
  </w:abstractNum>
  <w:abstractNum w:abstractNumId="37" w15:restartNumberingAfterBreak="0">
    <w:nsid w:val="76AC6672"/>
    <w:multiLevelType w:val="hybridMultilevel"/>
    <w:tmpl w:val="620618BC"/>
    <w:lvl w:ilvl="0" w:tplc="E086F1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474B33"/>
    <w:multiLevelType w:val="hybridMultilevel"/>
    <w:tmpl w:val="3F5AF426"/>
    <w:lvl w:ilvl="0" w:tplc="F5ECF54C">
      <w:start w:val="1"/>
      <w:numFmt w:val="decimal"/>
      <w:lvlText w:val="%1."/>
      <w:lvlJc w:val="left"/>
      <w:pPr>
        <w:ind w:left="1700" w:hanging="231"/>
      </w:pPr>
      <w:rPr>
        <w:rFonts w:hint="default"/>
        <w:w w:val="100"/>
        <w:lang w:val="vi" w:eastAsia="en-US" w:bidi="ar-SA"/>
      </w:rPr>
    </w:lvl>
    <w:lvl w:ilvl="1" w:tplc="1C1CAE34">
      <w:numFmt w:val="bullet"/>
      <w:lvlText w:val="•"/>
      <w:lvlJc w:val="left"/>
      <w:pPr>
        <w:ind w:left="2754" w:hanging="231"/>
      </w:pPr>
      <w:rPr>
        <w:rFonts w:hint="default"/>
        <w:lang w:val="vi" w:eastAsia="en-US" w:bidi="ar-SA"/>
      </w:rPr>
    </w:lvl>
    <w:lvl w:ilvl="2" w:tplc="A00A2F96">
      <w:numFmt w:val="bullet"/>
      <w:lvlText w:val="•"/>
      <w:lvlJc w:val="left"/>
      <w:pPr>
        <w:ind w:left="3808" w:hanging="231"/>
      </w:pPr>
      <w:rPr>
        <w:rFonts w:hint="default"/>
        <w:lang w:val="vi" w:eastAsia="en-US" w:bidi="ar-SA"/>
      </w:rPr>
    </w:lvl>
    <w:lvl w:ilvl="3" w:tplc="0F0C9B4E">
      <w:numFmt w:val="bullet"/>
      <w:lvlText w:val="•"/>
      <w:lvlJc w:val="left"/>
      <w:pPr>
        <w:ind w:left="4862" w:hanging="231"/>
      </w:pPr>
      <w:rPr>
        <w:rFonts w:hint="default"/>
        <w:lang w:val="vi" w:eastAsia="en-US" w:bidi="ar-SA"/>
      </w:rPr>
    </w:lvl>
    <w:lvl w:ilvl="4" w:tplc="80222B5E">
      <w:numFmt w:val="bullet"/>
      <w:lvlText w:val="•"/>
      <w:lvlJc w:val="left"/>
      <w:pPr>
        <w:ind w:left="5916" w:hanging="231"/>
      </w:pPr>
      <w:rPr>
        <w:rFonts w:hint="default"/>
        <w:lang w:val="vi" w:eastAsia="en-US" w:bidi="ar-SA"/>
      </w:rPr>
    </w:lvl>
    <w:lvl w:ilvl="5" w:tplc="30CA149E">
      <w:numFmt w:val="bullet"/>
      <w:lvlText w:val="•"/>
      <w:lvlJc w:val="left"/>
      <w:pPr>
        <w:ind w:left="6970" w:hanging="231"/>
      </w:pPr>
      <w:rPr>
        <w:rFonts w:hint="default"/>
        <w:lang w:val="vi" w:eastAsia="en-US" w:bidi="ar-SA"/>
      </w:rPr>
    </w:lvl>
    <w:lvl w:ilvl="6" w:tplc="728A9F82">
      <w:numFmt w:val="bullet"/>
      <w:lvlText w:val="•"/>
      <w:lvlJc w:val="left"/>
      <w:pPr>
        <w:ind w:left="8024" w:hanging="231"/>
      </w:pPr>
      <w:rPr>
        <w:rFonts w:hint="default"/>
        <w:lang w:val="vi" w:eastAsia="en-US" w:bidi="ar-SA"/>
      </w:rPr>
    </w:lvl>
    <w:lvl w:ilvl="7" w:tplc="ABE86C7C">
      <w:numFmt w:val="bullet"/>
      <w:lvlText w:val="•"/>
      <w:lvlJc w:val="left"/>
      <w:pPr>
        <w:ind w:left="9078" w:hanging="231"/>
      </w:pPr>
      <w:rPr>
        <w:rFonts w:hint="default"/>
        <w:lang w:val="vi" w:eastAsia="en-US" w:bidi="ar-SA"/>
      </w:rPr>
    </w:lvl>
    <w:lvl w:ilvl="8" w:tplc="4B403FA6">
      <w:numFmt w:val="bullet"/>
      <w:lvlText w:val="•"/>
      <w:lvlJc w:val="left"/>
      <w:pPr>
        <w:ind w:left="10132" w:hanging="231"/>
      </w:pPr>
      <w:rPr>
        <w:rFonts w:hint="default"/>
        <w:lang w:val="vi" w:eastAsia="en-US" w:bidi="ar-SA"/>
      </w:rPr>
    </w:lvl>
  </w:abstractNum>
  <w:abstractNum w:abstractNumId="39" w15:restartNumberingAfterBreak="0">
    <w:nsid w:val="7CE64825"/>
    <w:multiLevelType w:val="hybridMultilevel"/>
    <w:tmpl w:val="49CA61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0409000F">
      <w:start w:val="1"/>
      <w:numFmt w:val="decimal"/>
      <w:lvlText w:val="%5."/>
      <w:lvlJc w:val="left"/>
      <w:pPr>
        <w:ind w:left="72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51321456">
    <w:abstractNumId w:val="0"/>
  </w:num>
  <w:num w:numId="2" w16cid:durableId="617956412">
    <w:abstractNumId w:val="22"/>
  </w:num>
  <w:num w:numId="3" w16cid:durableId="1461728428">
    <w:abstractNumId w:val="26"/>
  </w:num>
  <w:num w:numId="4" w16cid:durableId="41713429">
    <w:abstractNumId w:val="20"/>
  </w:num>
  <w:num w:numId="5" w16cid:durableId="444544793">
    <w:abstractNumId w:val="16"/>
  </w:num>
  <w:num w:numId="6" w16cid:durableId="1501773590">
    <w:abstractNumId w:val="35"/>
  </w:num>
  <w:num w:numId="7" w16cid:durableId="1163737270">
    <w:abstractNumId w:val="11"/>
  </w:num>
  <w:num w:numId="8" w16cid:durableId="1458914991">
    <w:abstractNumId w:val="9"/>
  </w:num>
  <w:num w:numId="9" w16cid:durableId="1437214858">
    <w:abstractNumId w:val="27"/>
  </w:num>
  <w:num w:numId="10" w16cid:durableId="431241663">
    <w:abstractNumId w:val="38"/>
  </w:num>
  <w:num w:numId="11" w16cid:durableId="866674413">
    <w:abstractNumId w:val="3"/>
  </w:num>
  <w:num w:numId="12" w16cid:durableId="1838836452">
    <w:abstractNumId w:val="13"/>
  </w:num>
  <w:num w:numId="13" w16cid:durableId="559363316">
    <w:abstractNumId w:val="25"/>
  </w:num>
  <w:num w:numId="14" w16cid:durableId="201096744">
    <w:abstractNumId w:val="31"/>
  </w:num>
  <w:num w:numId="15" w16cid:durableId="839731111">
    <w:abstractNumId w:val="15"/>
  </w:num>
  <w:num w:numId="16" w16cid:durableId="116335383">
    <w:abstractNumId w:val="4"/>
  </w:num>
  <w:num w:numId="17" w16cid:durableId="496117849">
    <w:abstractNumId w:val="12"/>
  </w:num>
  <w:num w:numId="18" w16cid:durableId="1278103969">
    <w:abstractNumId w:val="14"/>
  </w:num>
  <w:num w:numId="19" w16cid:durableId="1461410868">
    <w:abstractNumId w:val="1"/>
  </w:num>
  <w:num w:numId="20" w16cid:durableId="1387604691">
    <w:abstractNumId w:val="23"/>
  </w:num>
  <w:num w:numId="21" w16cid:durableId="1447046519">
    <w:abstractNumId w:val="17"/>
  </w:num>
  <w:num w:numId="22" w16cid:durableId="41753322">
    <w:abstractNumId w:val="8"/>
  </w:num>
  <w:num w:numId="23" w16cid:durableId="767967288">
    <w:abstractNumId w:val="5"/>
  </w:num>
  <w:num w:numId="24" w16cid:durableId="1548637051">
    <w:abstractNumId w:val="30"/>
  </w:num>
  <w:num w:numId="25" w16cid:durableId="109587613">
    <w:abstractNumId w:val="24"/>
  </w:num>
  <w:num w:numId="26" w16cid:durableId="115876725">
    <w:abstractNumId w:val="18"/>
  </w:num>
  <w:num w:numId="27" w16cid:durableId="1961718191">
    <w:abstractNumId w:val="32"/>
  </w:num>
  <w:num w:numId="28" w16cid:durableId="856508586">
    <w:abstractNumId w:val="29"/>
  </w:num>
  <w:num w:numId="29" w16cid:durableId="689336069">
    <w:abstractNumId w:val="28"/>
  </w:num>
  <w:num w:numId="30" w16cid:durableId="742726008">
    <w:abstractNumId w:val="36"/>
  </w:num>
  <w:num w:numId="31" w16cid:durableId="1355114547">
    <w:abstractNumId w:val="6"/>
  </w:num>
  <w:num w:numId="32" w16cid:durableId="1569027275">
    <w:abstractNumId w:val="37"/>
  </w:num>
  <w:num w:numId="33" w16cid:durableId="686256377">
    <w:abstractNumId w:val="21"/>
  </w:num>
  <w:num w:numId="34" w16cid:durableId="1731268612">
    <w:abstractNumId w:val="7"/>
  </w:num>
  <w:num w:numId="35" w16cid:durableId="1400783479">
    <w:abstractNumId w:val="2"/>
  </w:num>
  <w:num w:numId="36" w16cid:durableId="1274509294">
    <w:abstractNumId w:val="19"/>
  </w:num>
  <w:num w:numId="37" w16cid:durableId="980230725">
    <w:abstractNumId w:val="34"/>
  </w:num>
  <w:num w:numId="38" w16cid:durableId="2012180043">
    <w:abstractNumId w:val="10"/>
  </w:num>
  <w:num w:numId="39" w16cid:durableId="1976253437">
    <w:abstractNumId w:val="39"/>
  </w:num>
  <w:num w:numId="40" w16cid:durableId="21909645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3F2"/>
    <w:rsid w:val="00002A9F"/>
    <w:rsid w:val="00002D3B"/>
    <w:rsid w:val="000161F7"/>
    <w:rsid w:val="00027EBA"/>
    <w:rsid w:val="00045D67"/>
    <w:rsid w:val="00077606"/>
    <w:rsid w:val="00083A86"/>
    <w:rsid w:val="000A11FC"/>
    <w:rsid w:val="000B5B36"/>
    <w:rsid w:val="000C2C9E"/>
    <w:rsid w:val="0014181B"/>
    <w:rsid w:val="0014406E"/>
    <w:rsid w:val="00147FFA"/>
    <w:rsid w:val="00196E68"/>
    <w:rsid w:val="001974DB"/>
    <w:rsid w:val="001A06DA"/>
    <w:rsid w:val="001B4BF5"/>
    <w:rsid w:val="001B6A3D"/>
    <w:rsid w:val="001C74D9"/>
    <w:rsid w:val="00207D1A"/>
    <w:rsid w:val="00211CB9"/>
    <w:rsid w:val="002152E6"/>
    <w:rsid w:val="0022766C"/>
    <w:rsid w:val="002536EE"/>
    <w:rsid w:val="002745B3"/>
    <w:rsid w:val="002856CD"/>
    <w:rsid w:val="002F09D9"/>
    <w:rsid w:val="002F49F4"/>
    <w:rsid w:val="003027E3"/>
    <w:rsid w:val="00341A43"/>
    <w:rsid w:val="0035013A"/>
    <w:rsid w:val="0038583A"/>
    <w:rsid w:val="003F2AC5"/>
    <w:rsid w:val="00440B89"/>
    <w:rsid w:val="00443866"/>
    <w:rsid w:val="00467167"/>
    <w:rsid w:val="00475F54"/>
    <w:rsid w:val="00481896"/>
    <w:rsid w:val="004B4DA7"/>
    <w:rsid w:val="004F1864"/>
    <w:rsid w:val="00514578"/>
    <w:rsid w:val="0051657C"/>
    <w:rsid w:val="00566E28"/>
    <w:rsid w:val="005804F6"/>
    <w:rsid w:val="0058228E"/>
    <w:rsid w:val="00593AF2"/>
    <w:rsid w:val="005F6F12"/>
    <w:rsid w:val="006205AD"/>
    <w:rsid w:val="00620699"/>
    <w:rsid w:val="00623489"/>
    <w:rsid w:val="00625A71"/>
    <w:rsid w:val="006374BB"/>
    <w:rsid w:val="00656EA6"/>
    <w:rsid w:val="00664CD8"/>
    <w:rsid w:val="006710F5"/>
    <w:rsid w:val="006823ED"/>
    <w:rsid w:val="00684CD2"/>
    <w:rsid w:val="006973F2"/>
    <w:rsid w:val="006B14E4"/>
    <w:rsid w:val="006C3422"/>
    <w:rsid w:val="006D4A41"/>
    <w:rsid w:val="00703CE9"/>
    <w:rsid w:val="0073045F"/>
    <w:rsid w:val="00762782"/>
    <w:rsid w:val="007945EF"/>
    <w:rsid w:val="007B1EC5"/>
    <w:rsid w:val="007D1169"/>
    <w:rsid w:val="007D1F40"/>
    <w:rsid w:val="00816724"/>
    <w:rsid w:val="00837FE7"/>
    <w:rsid w:val="0088193C"/>
    <w:rsid w:val="008A0B05"/>
    <w:rsid w:val="008B72A6"/>
    <w:rsid w:val="008C1E59"/>
    <w:rsid w:val="008C4066"/>
    <w:rsid w:val="008F5BFE"/>
    <w:rsid w:val="00910AB1"/>
    <w:rsid w:val="00927E0E"/>
    <w:rsid w:val="00944F9E"/>
    <w:rsid w:val="00966109"/>
    <w:rsid w:val="0098718D"/>
    <w:rsid w:val="00992C6F"/>
    <w:rsid w:val="009E1659"/>
    <w:rsid w:val="009F53C2"/>
    <w:rsid w:val="00A0049D"/>
    <w:rsid w:val="00A0108E"/>
    <w:rsid w:val="00A02197"/>
    <w:rsid w:val="00A443C4"/>
    <w:rsid w:val="00A44B9A"/>
    <w:rsid w:val="00A4603B"/>
    <w:rsid w:val="00A47695"/>
    <w:rsid w:val="00AC629D"/>
    <w:rsid w:val="00AD4AE2"/>
    <w:rsid w:val="00AF4E1F"/>
    <w:rsid w:val="00B13C31"/>
    <w:rsid w:val="00B459DA"/>
    <w:rsid w:val="00B6046B"/>
    <w:rsid w:val="00B6138E"/>
    <w:rsid w:val="00BC4A1E"/>
    <w:rsid w:val="00BE61F9"/>
    <w:rsid w:val="00C201BC"/>
    <w:rsid w:val="00C32AEE"/>
    <w:rsid w:val="00C37BB5"/>
    <w:rsid w:val="00C737FD"/>
    <w:rsid w:val="00CD72EA"/>
    <w:rsid w:val="00CF0353"/>
    <w:rsid w:val="00D2090C"/>
    <w:rsid w:val="00D21267"/>
    <w:rsid w:val="00D25C53"/>
    <w:rsid w:val="00D52536"/>
    <w:rsid w:val="00D81177"/>
    <w:rsid w:val="00DA08EE"/>
    <w:rsid w:val="00DF1FCB"/>
    <w:rsid w:val="00E70E62"/>
    <w:rsid w:val="00E71C98"/>
    <w:rsid w:val="00EB14C9"/>
    <w:rsid w:val="00EB315B"/>
    <w:rsid w:val="00EF3F68"/>
    <w:rsid w:val="00F1247D"/>
    <w:rsid w:val="00F33329"/>
    <w:rsid w:val="00F3688A"/>
    <w:rsid w:val="00F57689"/>
    <w:rsid w:val="00F60A24"/>
    <w:rsid w:val="00F6287B"/>
    <w:rsid w:val="00F85BFF"/>
    <w:rsid w:val="00FC0C83"/>
    <w:rsid w:val="00FE124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19EFBE"/>
  <w15:docId w15:val="{3328EEED-F8B6-45E1-893D-08F3B92DA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0161F7"/>
    <w:rPr>
      <w:rFonts w:ascii="Times New Roman" w:eastAsia="Microsoft Sans Serif" w:hAnsi="Times New Roman" w:cs="Microsoft Sans Serif"/>
      <w:sz w:val="18"/>
      <w:lang w:val="vi"/>
    </w:rPr>
  </w:style>
  <w:style w:type="paragraph" w:styleId="u1">
    <w:name w:val="heading 1"/>
    <w:basedOn w:val="Binhthng"/>
    <w:link w:val="u1Char"/>
    <w:uiPriority w:val="1"/>
    <w:qFormat/>
    <w:pPr>
      <w:spacing w:before="145"/>
      <w:ind w:left="1939" w:hanging="500"/>
      <w:outlineLvl w:val="0"/>
    </w:pPr>
    <w:rPr>
      <w:rFonts w:ascii="Arial" w:eastAsia="Arial" w:hAnsi="Arial" w:cs="Arial"/>
      <w:b/>
      <w:bCs/>
      <w:sz w:val="34"/>
      <w:szCs w:val="34"/>
    </w:rPr>
  </w:style>
  <w:style w:type="paragraph" w:styleId="u2">
    <w:name w:val="heading 2"/>
    <w:basedOn w:val="Binhthng"/>
    <w:link w:val="u2Char"/>
    <w:uiPriority w:val="1"/>
    <w:qFormat/>
    <w:pPr>
      <w:spacing w:before="145"/>
      <w:ind w:left="3120"/>
      <w:outlineLvl w:val="1"/>
    </w:pPr>
    <w:rPr>
      <w:sz w:val="30"/>
      <w:szCs w:val="30"/>
    </w:rPr>
  </w:style>
  <w:style w:type="paragraph" w:styleId="u3">
    <w:name w:val="heading 3"/>
    <w:basedOn w:val="Binhthng"/>
    <w:link w:val="u3Char"/>
    <w:uiPriority w:val="1"/>
    <w:qFormat/>
    <w:pPr>
      <w:spacing w:before="28"/>
      <w:ind w:left="3120"/>
      <w:outlineLvl w:val="2"/>
    </w:pPr>
  </w:style>
  <w:style w:type="paragraph" w:styleId="u4">
    <w:name w:val="heading 4"/>
    <w:basedOn w:val="Binhthng"/>
    <w:link w:val="u4Char"/>
    <w:uiPriority w:val="1"/>
    <w:qFormat/>
    <w:pPr>
      <w:spacing w:before="269"/>
      <w:ind w:left="2160"/>
      <w:outlineLvl w:val="3"/>
    </w:pPr>
    <w:rPr>
      <w:rFonts w:ascii="Arial" w:eastAsia="Arial" w:hAnsi="Arial" w:cs="Arial"/>
      <w:b/>
      <w:bCs/>
      <w:sz w:val="21"/>
      <w:szCs w:val="21"/>
    </w:rPr>
  </w:style>
  <w:style w:type="paragraph" w:styleId="u5">
    <w:name w:val="heading 5"/>
    <w:basedOn w:val="Binhthng"/>
    <w:link w:val="u5Char"/>
    <w:uiPriority w:val="1"/>
    <w:qFormat/>
    <w:pPr>
      <w:ind w:left="1440"/>
      <w:outlineLvl w:val="4"/>
    </w:pPr>
    <w:rPr>
      <w:sz w:val="21"/>
      <w:szCs w:val="21"/>
    </w:rPr>
  </w:style>
  <w:style w:type="paragraph" w:styleId="u6">
    <w:name w:val="heading 6"/>
    <w:basedOn w:val="Binhthng"/>
    <w:link w:val="u6Char"/>
    <w:uiPriority w:val="1"/>
    <w:qFormat/>
    <w:pPr>
      <w:spacing w:before="11"/>
      <w:ind w:left="646"/>
      <w:outlineLvl w:val="5"/>
    </w:pPr>
    <w:rPr>
      <w:rFonts w:ascii="Verdana" w:eastAsia="Verdana" w:hAnsi="Verdana" w:cs="Verdana"/>
      <w:i/>
      <w:iCs/>
      <w:sz w:val="21"/>
      <w:szCs w:val="21"/>
    </w:rPr>
  </w:style>
  <w:style w:type="paragraph" w:styleId="u7">
    <w:name w:val="heading 7"/>
    <w:basedOn w:val="Binhthng"/>
    <w:link w:val="u7Char"/>
    <w:uiPriority w:val="1"/>
    <w:qFormat/>
    <w:pPr>
      <w:ind w:left="1440"/>
      <w:outlineLvl w:val="6"/>
    </w:pPr>
    <w:rPr>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1"/>
    <w:qFormat/>
    <w:rPr>
      <w:sz w:val="17"/>
      <w:szCs w:val="17"/>
    </w:rPr>
  </w:style>
  <w:style w:type="paragraph" w:styleId="oancuaDanhsach">
    <w:name w:val="List Paragraph"/>
    <w:basedOn w:val="Binhthng"/>
    <w:uiPriority w:val="34"/>
    <w:qFormat/>
    <w:pPr>
      <w:spacing w:before="101"/>
      <w:ind w:left="3380" w:hanging="261"/>
    </w:pPr>
  </w:style>
  <w:style w:type="paragraph" w:customStyle="1" w:styleId="TableParagraph">
    <w:name w:val="Table Paragraph"/>
    <w:basedOn w:val="Binhthng"/>
    <w:uiPriority w:val="1"/>
    <w:qFormat/>
    <w:pPr>
      <w:spacing w:before="35"/>
      <w:ind w:left="80"/>
    </w:pPr>
  </w:style>
  <w:style w:type="paragraph" w:styleId="utrang">
    <w:name w:val="header"/>
    <w:basedOn w:val="Binhthng"/>
    <w:link w:val="utrangChar"/>
    <w:uiPriority w:val="99"/>
    <w:unhideWhenUsed/>
    <w:rsid w:val="003027E3"/>
    <w:pPr>
      <w:tabs>
        <w:tab w:val="center" w:pos="4680"/>
        <w:tab w:val="right" w:pos="9360"/>
      </w:tabs>
    </w:pPr>
  </w:style>
  <w:style w:type="character" w:customStyle="1" w:styleId="utrangChar">
    <w:name w:val="Đầu trang Char"/>
    <w:basedOn w:val="Phngmcinhcuaoanvn"/>
    <w:link w:val="utrang"/>
    <w:uiPriority w:val="99"/>
    <w:rsid w:val="003027E3"/>
    <w:rPr>
      <w:rFonts w:ascii="Microsoft Sans Serif" w:eastAsia="Microsoft Sans Serif" w:hAnsi="Microsoft Sans Serif" w:cs="Microsoft Sans Serif"/>
      <w:lang w:val="vi"/>
    </w:rPr>
  </w:style>
  <w:style w:type="paragraph" w:styleId="Chntrang">
    <w:name w:val="footer"/>
    <w:basedOn w:val="Binhthng"/>
    <w:link w:val="ChntrangChar"/>
    <w:uiPriority w:val="99"/>
    <w:unhideWhenUsed/>
    <w:rsid w:val="003027E3"/>
    <w:pPr>
      <w:tabs>
        <w:tab w:val="center" w:pos="4680"/>
        <w:tab w:val="right" w:pos="9360"/>
      </w:tabs>
    </w:pPr>
  </w:style>
  <w:style w:type="character" w:customStyle="1" w:styleId="ChntrangChar">
    <w:name w:val="Chân trang Char"/>
    <w:basedOn w:val="Phngmcinhcuaoanvn"/>
    <w:link w:val="Chntrang"/>
    <w:uiPriority w:val="99"/>
    <w:rsid w:val="003027E3"/>
    <w:rPr>
      <w:rFonts w:ascii="Microsoft Sans Serif" w:eastAsia="Microsoft Sans Serif" w:hAnsi="Microsoft Sans Serif" w:cs="Microsoft Sans Serif"/>
      <w:lang w:val="vi"/>
    </w:rPr>
  </w:style>
  <w:style w:type="character" w:styleId="Siuktni">
    <w:name w:val="Hyperlink"/>
    <w:basedOn w:val="Phngmcinhcuaoanvn"/>
    <w:uiPriority w:val="99"/>
    <w:unhideWhenUsed/>
    <w:rsid w:val="00FC0C83"/>
    <w:rPr>
      <w:color w:val="0000FF" w:themeColor="hyperlink"/>
      <w:u w:val="single"/>
    </w:rPr>
  </w:style>
  <w:style w:type="character" w:styleId="cpChagiiquyt">
    <w:name w:val="Unresolved Mention"/>
    <w:basedOn w:val="Phngmcinhcuaoanvn"/>
    <w:uiPriority w:val="99"/>
    <w:semiHidden/>
    <w:unhideWhenUsed/>
    <w:rsid w:val="00FC0C83"/>
    <w:rPr>
      <w:color w:val="605E5C"/>
      <w:shd w:val="clear" w:color="auto" w:fill="E1DFDD"/>
    </w:rPr>
  </w:style>
  <w:style w:type="character" w:customStyle="1" w:styleId="fontstyle01">
    <w:name w:val="fontstyle01"/>
    <w:basedOn w:val="Phngmcinhcuaoanvn"/>
    <w:rsid w:val="007B1EC5"/>
    <w:rPr>
      <w:rFonts w:ascii="MinionPro-Regular" w:hAnsi="MinionPro-Regular" w:hint="default"/>
      <w:b w:val="0"/>
      <w:bCs w:val="0"/>
      <w:i w:val="0"/>
      <w:iCs w:val="0"/>
      <w:color w:val="242021"/>
      <w:sz w:val="22"/>
      <w:szCs w:val="22"/>
    </w:rPr>
  </w:style>
  <w:style w:type="character" w:customStyle="1" w:styleId="fontstyle21">
    <w:name w:val="fontstyle21"/>
    <w:basedOn w:val="Phngmcinhcuaoanvn"/>
    <w:rsid w:val="00F1247D"/>
    <w:rPr>
      <w:rFonts w:ascii="MinionPro-It" w:hAnsi="MinionPro-It" w:hint="default"/>
      <w:b w:val="0"/>
      <w:bCs w:val="0"/>
      <w:i/>
      <w:iCs/>
      <w:color w:val="242021"/>
      <w:sz w:val="22"/>
      <w:szCs w:val="22"/>
    </w:rPr>
  </w:style>
  <w:style w:type="numbering" w:customStyle="1" w:styleId="Khngco1">
    <w:name w:val="Không có1"/>
    <w:next w:val="Khngco"/>
    <w:uiPriority w:val="99"/>
    <w:semiHidden/>
    <w:unhideWhenUsed/>
    <w:rsid w:val="00837FE7"/>
  </w:style>
  <w:style w:type="character" w:customStyle="1" w:styleId="u1Char">
    <w:name w:val="Đầu đề 1 Char"/>
    <w:basedOn w:val="Phngmcinhcuaoanvn"/>
    <w:link w:val="u1"/>
    <w:uiPriority w:val="1"/>
    <w:rsid w:val="00837FE7"/>
    <w:rPr>
      <w:rFonts w:ascii="Arial" w:eastAsia="Arial" w:hAnsi="Arial" w:cs="Arial"/>
      <w:b/>
      <w:bCs/>
      <w:sz w:val="34"/>
      <w:szCs w:val="34"/>
      <w:lang w:val="vi"/>
    </w:rPr>
  </w:style>
  <w:style w:type="character" w:customStyle="1" w:styleId="u2Char">
    <w:name w:val="Đầu đề 2 Char"/>
    <w:basedOn w:val="Phngmcinhcuaoanvn"/>
    <w:link w:val="u2"/>
    <w:uiPriority w:val="1"/>
    <w:rsid w:val="00837FE7"/>
    <w:rPr>
      <w:rFonts w:ascii="Times New Roman" w:eastAsia="Microsoft Sans Serif" w:hAnsi="Times New Roman" w:cs="Microsoft Sans Serif"/>
      <w:sz w:val="30"/>
      <w:szCs w:val="30"/>
      <w:lang w:val="vi"/>
    </w:rPr>
  </w:style>
  <w:style w:type="character" w:customStyle="1" w:styleId="u3Char">
    <w:name w:val="Đầu đề 3 Char"/>
    <w:basedOn w:val="Phngmcinhcuaoanvn"/>
    <w:link w:val="u3"/>
    <w:uiPriority w:val="1"/>
    <w:rsid w:val="00837FE7"/>
    <w:rPr>
      <w:rFonts w:ascii="Times New Roman" w:eastAsia="Microsoft Sans Serif" w:hAnsi="Times New Roman" w:cs="Microsoft Sans Serif"/>
      <w:sz w:val="18"/>
      <w:lang w:val="vi"/>
    </w:rPr>
  </w:style>
  <w:style w:type="character" w:customStyle="1" w:styleId="u4Char">
    <w:name w:val="Đầu đề 4 Char"/>
    <w:basedOn w:val="Phngmcinhcuaoanvn"/>
    <w:link w:val="u4"/>
    <w:uiPriority w:val="1"/>
    <w:rsid w:val="00837FE7"/>
    <w:rPr>
      <w:rFonts w:ascii="Arial" w:eastAsia="Arial" w:hAnsi="Arial" w:cs="Arial"/>
      <w:b/>
      <w:bCs/>
      <w:sz w:val="21"/>
      <w:szCs w:val="21"/>
      <w:lang w:val="vi"/>
    </w:rPr>
  </w:style>
  <w:style w:type="character" w:customStyle="1" w:styleId="u5Char">
    <w:name w:val="Đầu đề 5 Char"/>
    <w:basedOn w:val="Phngmcinhcuaoanvn"/>
    <w:link w:val="u5"/>
    <w:uiPriority w:val="1"/>
    <w:rsid w:val="00837FE7"/>
    <w:rPr>
      <w:rFonts w:ascii="Times New Roman" w:eastAsia="Microsoft Sans Serif" w:hAnsi="Times New Roman" w:cs="Microsoft Sans Serif"/>
      <w:sz w:val="21"/>
      <w:szCs w:val="21"/>
      <w:lang w:val="vi"/>
    </w:rPr>
  </w:style>
  <w:style w:type="character" w:customStyle="1" w:styleId="u6Char">
    <w:name w:val="Đầu đề 6 Char"/>
    <w:basedOn w:val="Phngmcinhcuaoanvn"/>
    <w:link w:val="u6"/>
    <w:uiPriority w:val="1"/>
    <w:rsid w:val="00837FE7"/>
    <w:rPr>
      <w:rFonts w:ascii="Verdana" w:eastAsia="Verdana" w:hAnsi="Verdana" w:cs="Verdana"/>
      <w:i/>
      <w:iCs/>
      <w:sz w:val="21"/>
      <w:szCs w:val="21"/>
      <w:lang w:val="vi"/>
    </w:rPr>
  </w:style>
  <w:style w:type="character" w:customStyle="1" w:styleId="u7Char">
    <w:name w:val="Đầu đề 7 Char"/>
    <w:basedOn w:val="Phngmcinhcuaoanvn"/>
    <w:link w:val="u7"/>
    <w:uiPriority w:val="1"/>
    <w:rsid w:val="00837FE7"/>
    <w:rPr>
      <w:rFonts w:ascii="Times New Roman" w:eastAsia="Microsoft Sans Serif" w:hAnsi="Times New Roman" w:cs="Microsoft Sans Serif"/>
      <w:sz w:val="20"/>
      <w:szCs w:val="20"/>
      <w:lang w:val="vi"/>
    </w:rPr>
  </w:style>
  <w:style w:type="character" w:customStyle="1" w:styleId="ThnVnbanChar">
    <w:name w:val="Thân Văn bản Char"/>
    <w:basedOn w:val="Phngmcinhcuaoanvn"/>
    <w:link w:val="ThnVnban"/>
    <w:uiPriority w:val="1"/>
    <w:rsid w:val="00837FE7"/>
    <w:rPr>
      <w:rFonts w:ascii="Times New Roman" w:eastAsia="Microsoft Sans Serif" w:hAnsi="Times New Roman" w:cs="Microsoft Sans Serif"/>
      <w:sz w:val="17"/>
      <w:szCs w:val="17"/>
      <w:lang w:val="vi"/>
    </w:rPr>
  </w:style>
  <w:style w:type="character" w:customStyle="1" w:styleId="fontstyle31">
    <w:name w:val="fontstyle31"/>
    <w:basedOn w:val="Phngmcinhcuaoanvn"/>
    <w:rsid w:val="00566E28"/>
    <w:rPr>
      <w:rFonts w:ascii="MyriadPro-Regular" w:hAnsi="MyriadPro-Regular" w:hint="default"/>
      <w:b w:val="0"/>
      <w:bCs w:val="0"/>
      <w:i w:val="0"/>
      <w:iCs w:val="0"/>
      <w:color w:val="242021"/>
      <w:sz w:val="20"/>
      <w:szCs w:val="20"/>
    </w:rPr>
  </w:style>
  <w:style w:type="paragraph" w:styleId="KhngDncch">
    <w:name w:val="No Spacing"/>
    <w:link w:val="KhngDncchChar"/>
    <w:uiPriority w:val="1"/>
    <w:qFormat/>
    <w:rsid w:val="000B5B36"/>
    <w:pPr>
      <w:widowControl/>
      <w:autoSpaceDE/>
      <w:autoSpaceDN/>
    </w:pPr>
    <w:rPr>
      <w:rFonts w:eastAsiaTheme="minorEastAsia"/>
    </w:rPr>
  </w:style>
  <w:style w:type="character" w:customStyle="1" w:styleId="KhngDncchChar">
    <w:name w:val="Không Dãn cách Char"/>
    <w:basedOn w:val="Phngmcinhcuaoanvn"/>
    <w:link w:val="KhngDncch"/>
    <w:uiPriority w:val="1"/>
    <w:rsid w:val="000B5B36"/>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167043">
      <w:bodyDiv w:val="1"/>
      <w:marLeft w:val="0"/>
      <w:marRight w:val="0"/>
      <w:marTop w:val="0"/>
      <w:marBottom w:val="0"/>
      <w:divBdr>
        <w:top w:val="none" w:sz="0" w:space="0" w:color="auto"/>
        <w:left w:val="none" w:sz="0" w:space="0" w:color="auto"/>
        <w:bottom w:val="none" w:sz="0" w:space="0" w:color="auto"/>
        <w:right w:val="none" w:sz="0" w:space="0" w:color="auto"/>
      </w:divBdr>
    </w:div>
    <w:div w:id="64302129">
      <w:bodyDiv w:val="1"/>
      <w:marLeft w:val="0"/>
      <w:marRight w:val="0"/>
      <w:marTop w:val="0"/>
      <w:marBottom w:val="0"/>
      <w:divBdr>
        <w:top w:val="none" w:sz="0" w:space="0" w:color="auto"/>
        <w:left w:val="none" w:sz="0" w:space="0" w:color="auto"/>
        <w:bottom w:val="none" w:sz="0" w:space="0" w:color="auto"/>
        <w:right w:val="none" w:sz="0" w:space="0" w:color="auto"/>
      </w:divBdr>
    </w:div>
    <w:div w:id="148635785">
      <w:bodyDiv w:val="1"/>
      <w:marLeft w:val="0"/>
      <w:marRight w:val="0"/>
      <w:marTop w:val="0"/>
      <w:marBottom w:val="0"/>
      <w:divBdr>
        <w:top w:val="none" w:sz="0" w:space="0" w:color="auto"/>
        <w:left w:val="none" w:sz="0" w:space="0" w:color="auto"/>
        <w:bottom w:val="none" w:sz="0" w:space="0" w:color="auto"/>
        <w:right w:val="none" w:sz="0" w:space="0" w:color="auto"/>
      </w:divBdr>
    </w:div>
    <w:div w:id="279458120">
      <w:bodyDiv w:val="1"/>
      <w:marLeft w:val="0"/>
      <w:marRight w:val="0"/>
      <w:marTop w:val="0"/>
      <w:marBottom w:val="0"/>
      <w:divBdr>
        <w:top w:val="none" w:sz="0" w:space="0" w:color="auto"/>
        <w:left w:val="none" w:sz="0" w:space="0" w:color="auto"/>
        <w:bottom w:val="none" w:sz="0" w:space="0" w:color="auto"/>
        <w:right w:val="none" w:sz="0" w:space="0" w:color="auto"/>
      </w:divBdr>
    </w:div>
    <w:div w:id="391078664">
      <w:bodyDiv w:val="1"/>
      <w:marLeft w:val="0"/>
      <w:marRight w:val="0"/>
      <w:marTop w:val="0"/>
      <w:marBottom w:val="0"/>
      <w:divBdr>
        <w:top w:val="none" w:sz="0" w:space="0" w:color="auto"/>
        <w:left w:val="none" w:sz="0" w:space="0" w:color="auto"/>
        <w:bottom w:val="none" w:sz="0" w:space="0" w:color="auto"/>
        <w:right w:val="none" w:sz="0" w:space="0" w:color="auto"/>
      </w:divBdr>
    </w:div>
    <w:div w:id="469055571">
      <w:bodyDiv w:val="1"/>
      <w:marLeft w:val="0"/>
      <w:marRight w:val="0"/>
      <w:marTop w:val="0"/>
      <w:marBottom w:val="0"/>
      <w:divBdr>
        <w:top w:val="none" w:sz="0" w:space="0" w:color="auto"/>
        <w:left w:val="none" w:sz="0" w:space="0" w:color="auto"/>
        <w:bottom w:val="none" w:sz="0" w:space="0" w:color="auto"/>
        <w:right w:val="none" w:sz="0" w:space="0" w:color="auto"/>
      </w:divBdr>
    </w:div>
    <w:div w:id="492766316">
      <w:bodyDiv w:val="1"/>
      <w:marLeft w:val="0"/>
      <w:marRight w:val="0"/>
      <w:marTop w:val="0"/>
      <w:marBottom w:val="0"/>
      <w:divBdr>
        <w:top w:val="none" w:sz="0" w:space="0" w:color="auto"/>
        <w:left w:val="none" w:sz="0" w:space="0" w:color="auto"/>
        <w:bottom w:val="none" w:sz="0" w:space="0" w:color="auto"/>
        <w:right w:val="none" w:sz="0" w:space="0" w:color="auto"/>
      </w:divBdr>
    </w:div>
    <w:div w:id="561796052">
      <w:bodyDiv w:val="1"/>
      <w:marLeft w:val="0"/>
      <w:marRight w:val="0"/>
      <w:marTop w:val="0"/>
      <w:marBottom w:val="0"/>
      <w:divBdr>
        <w:top w:val="none" w:sz="0" w:space="0" w:color="auto"/>
        <w:left w:val="none" w:sz="0" w:space="0" w:color="auto"/>
        <w:bottom w:val="none" w:sz="0" w:space="0" w:color="auto"/>
        <w:right w:val="none" w:sz="0" w:space="0" w:color="auto"/>
      </w:divBdr>
    </w:div>
    <w:div w:id="617219861">
      <w:bodyDiv w:val="1"/>
      <w:marLeft w:val="0"/>
      <w:marRight w:val="0"/>
      <w:marTop w:val="0"/>
      <w:marBottom w:val="0"/>
      <w:divBdr>
        <w:top w:val="none" w:sz="0" w:space="0" w:color="auto"/>
        <w:left w:val="none" w:sz="0" w:space="0" w:color="auto"/>
        <w:bottom w:val="none" w:sz="0" w:space="0" w:color="auto"/>
        <w:right w:val="none" w:sz="0" w:space="0" w:color="auto"/>
      </w:divBdr>
    </w:div>
    <w:div w:id="648486989">
      <w:bodyDiv w:val="1"/>
      <w:marLeft w:val="0"/>
      <w:marRight w:val="0"/>
      <w:marTop w:val="0"/>
      <w:marBottom w:val="0"/>
      <w:divBdr>
        <w:top w:val="none" w:sz="0" w:space="0" w:color="auto"/>
        <w:left w:val="none" w:sz="0" w:space="0" w:color="auto"/>
        <w:bottom w:val="none" w:sz="0" w:space="0" w:color="auto"/>
        <w:right w:val="none" w:sz="0" w:space="0" w:color="auto"/>
      </w:divBdr>
    </w:div>
    <w:div w:id="701902688">
      <w:bodyDiv w:val="1"/>
      <w:marLeft w:val="0"/>
      <w:marRight w:val="0"/>
      <w:marTop w:val="0"/>
      <w:marBottom w:val="0"/>
      <w:divBdr>
        <w:top w:val="none" w:sz="0" w:space="0" w:color="auto"/>
        <w:left w:val="none" w:sz="0" w:space="0" w:color="auto"/>
        <w:bottom w:val="none" w:sz="0" w:space="0" w:color="auto"/>
        <w:right w:val="none" w:sz="0" w:space="0" w:color="auto"/>
      </w:divBdr>
    </w:div>
    <w:div w:id="913903721">
      <w:bodyDiv w:val="1"/>
      <w:marLeft w:val="0"/>
      <w:marRight w:val="0"/>
      <w:marTop w:val="0"/>
      <w:marBottom w:val="0"/>
      <w:divBdr>
        <w:top w:val="none" w:sz="0" w:space="0" w:color="auto"/>
        <w:left w:val="none" w:sz="0" w:space="0" w:color="auto"/>
        <w:bottom w:val="none" w:sz="0" w:space="0" w:color="auto"/>
        <w:right w:val="none" w:sz="0" w:space="0" w:color="auto"/>
      </w:divBdr>
    </w:div>
    <w:div w:id="924915969">
      <w:bodyDiv w:val="1"/>
      <w:marLeft w:val="0"/>
      <w:marRight w:val="0"/>
      <w:marTop w:val="0"/>
      <w:marBottom w:val="0"/>
      <w:divBdr>
        <w:top w:val="none" w:sz="0" w:space="0" w:color="auto"/>
        <w:left w:val="none" w:sz="0" w:space="0" w:color="auto"/>
        <w:bottom w:val="none" w:sz="0" w:space="0" w:color="auto"/>
        <w:right w:val="none" w:sz="0" w:space="0" w:color="auto"/>
      </w:divBdr>
    </w:div>
    <w:div w:id="952513845">
      <w:bodyDiv w:val="1"/>
      <w:marLeft w:val="0"/>
      <w:marRight w:val="0"/>
      <w:marTop w:val="0"/>
      <w:marBottom w:val="0"/>
      <w:divBdr>
        <w:top w:val="none" w:sz="0" w:space="0" w:color="auto"/>
        <w:left w:val="none" w:sz="0" w:space="0" w:color="auto"/>
        <w:bottom w:val="none" w:sz="0" w:space="0" w:color="auto"/>
        <w:right w:val="none" w:sz="0" w:space="0" w:color="auto"/>
      </w:divBdr>
    </w:div>
    <w:div w:id="965429185">
      <w:bodyDiv w:val="1"/>
      <w:marLeft w:val="0"/>
      <w:marRight w:val="0"/>
      <w:marTop w:val="0"/>
      <w:marBottom w:val="0"/>
      <w:divBdr>
        <w:top w:val="none" w:sz="0" w:space="0" w:color="auto"/>
        <w:left w:val="none" w:sz="0" w:space="0" w:color="auto"/>
        <w:bottom w:val="none" w:sz="0" w:space="0" w:color="auto"/>
        <w:right w:val="none" w:sz="0" w:space="0" w:color="auto"/>
      </w:divBdr>
    </w:div>
    <w:div w:id="1120808231">
      <w:bodyDiv w:val="1"/>
      <w:marLeft w:val="0"/>
      <w:marRight w:val="0"/>
      <w:marTop w:val="0"/>
      <w:marBottom w:val="0"/>
      <w:divBdr>
        <w:top w:val="none" w:sz="0" w:space="0" w:color="auto"/>
        <w:left w:val="none" w:sz="0" w:space="0" w:color="auto"/>
        <w:bottom w:val="none" w:sz="0" w:space="0" w:color="auto"/>
        <w:right w:val="none" w:sz="0" w:space="0" w:color="auto"/>
      </w:divBdr>
    </w:div>
    <w:div w:id="1603342388">
      <w:bodyDiv w:val="1"/>
      <w:marLeft w:val="0"/>
      <w:marRight w:val="0"/>
      <w:marTop w:val="0"/>
      <w:marBottom w:val="0"/>
      <w:divBdr>
        <w:top w:val="none" w:sz="0" w:space="0" w:color="auto"/>
        <w:left w:val="none" w:sz="0" w:space="0" w:color="auto"/>
        <w:bottom w:val="none" w:sz="0" w:space="0" w:color="auto"/>
        <w:right w:val="none" w:sz="0" w:space="0" w:color="auto"/>
      </w:divBdr>
    </w:div>
    <w:div w:id="1619994597">
      <w:bodyDiv w:val="1"/>
      <w:marLeft w:val="0"/>
      <w:marRight w:val="0"/>
      <w:marTop w:val="0"/>
      <w:marBottom w:val="0"/>
      <w:divBdr>
        <w:top w:val="none" w:sz="0" w:space="0" w:color="auto"/>
        <w:left w:val="none" w:sz="0" w:space="0" w:color="auto"/>
        <w:bottom w:val="none" w:sz="0" w:space="0" w:color="auto"/>
        <w:right w:val="none" w:sz="0" w:space="0" w:color="auto"/>
      </w:divBdr>
    </w:div>
    <w:div w:id="1677340619">
      <w:bodyDiv w:val="1"/>
      <w:marLeft w:val="0"/>
      <w:marRight w:val="0"/>
      <w:marTop w:val="0"/>
      <w:marBottom w:val="0"/>
      <w:divBdr>
        <w:top w:val="none" w:sz="0" w:space="0" w:color="auto"/>
        <w:left w:val="none" w:sz="0" w:space="0" w:color="auto"/>
        <w:bottom w:val="none" w:sz="0" w:space="0" w:color="auto"/>
        <w:right w:val="none" w:sz="0" w:space="0" w:color="auto"/>
      </w:divBdr>
    </w:div>
    <w:div w:id="1749500869">
      <w:bodyDiv w:val="1"/>
      <w:marLeft w:val="0"/>
      <w:marRight w:val="0"/>
      <w:marTop w:val="0"/>
      <w:marBottom w:val="0"/>
      <w:divBdr>
        <w:top w:val="none" w:sz="0" w:space="0" w:color="auto"/>
        <w:left w:val="none" w:sz="0" w:space="0" w:color="auto"/>
        <w:bottom w:val="none" w:sz="0" w:space="0" w:color="auto"/>
        <w:right w:val="none" w:sz="0" w:space="0" w:color="auto"/>
      </w:divBdr>
    </w:div>
    <w:div w:id="1913848388">
      <w:bodyDiv w:val="1"/>
      <w:marLeft w:val="0"/>
      <w:marRight w:val="0"/>
      <w:marTop w:val="0"/>
      <w:marBottom w:val="0"/>
      <w:divBdr>
        <w:top w:val="none" w:sz="0" w:space="0" w:color="auto"/>
        <w:left w:val="none" w:sz="0" w:space="0" w:color="auto"/>
        <w:bottom w:val="none" w:sz="0" w:space="0" w:color="auto"/>
        <w:right w:val="none" w:sz="0" w:space="0" w:color="auto"/>
      </w:divBdr>
    </w:div>
    <w:div w:id="20475650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8.png"/><Relationship Id="rId21" Type="http://schemas.openxmlformats.org/officeDocument/2006/relationships/image" Target="media/image10.png"/><Relationship Id="rId42" Type="http://schemas.openxmlformats.org/officeDocument/2006/relationships/image" Target="media/image25.png"/><Relationship Id="rId63" Type="http://schemas.openxmlformats.org/officeDocument/2006/relationships/image" Target="media/image46.png"/><Relationship Id="rId84" Type="http://schemas.openxmlformats.org/officeDocument/2006/relationships/hyperlink" Target="http://www.cengagebrain.com/" TargetMode="External"/><Relationship Id="rId138" Type="http://schemas.openxmlformats.org/officeDocument/2006/relationships/image" Target="media/image103.jpeg"/><Relationship Id="rId159" Type="http://schemas.openxmlformats.org/officeDocument/2006/relationships/image" Target="media/image139.jpeg"/><Relationship Id="rId170" Type="http://schemas.openxmlformats.org/officeDocument/2006/relationships/image" Target="media/image126.jpeg"/><Relationship Id="rId191" Type="http://schemas.openxmlformats.org/officeDocument/2006/relationships/image" Target="media/image169.jpeg"/><Relationship Id="rId205" Type="http://schemas.openxmlformats.org/officeDocument/2006/relationships/image" Target="media/image154.jpeg"/><Relationship Id="rId226" Type="http://schemas.openxmlformats.org/officeDocument/2006/relationships/image" Target="media/image204.jpeg"/><Relationship Id="rId107" Type="http://schemas.openxmlformats.org/officeDocument/2006/relationships/image" Target="media/image88.png"/><Relationship Id="rId11" Type="http://schemas.openxmlformats.org/officeDocument/2006/relationships/image" Target="media/image3.png"/><Relationship Id="rId32" Type="http://schemas.openxmlformats.org/officeDocument/2006/relationships/image" Target="media/image20.png"/><Relationship Id="rId53" Type="http://schemas.openxmlformats.org/officeDocument/2006/relationships/image" Target="media/image36.png"/><Relationship Id="rId74" Type="http://schemas.openxmlformats.org/officeDocument/2006/relationships/image" Target="media/image57.png"/><Relationship Id="rId128" Type="http://schemas.openxmlformats.org/officeDocument/2006/relationships/image" Target="media/image96.png"/><Relationship Id="rId149" Type="http://schemas.openxmlformats.org/officeDocument/2006/relationships/image" Target="media/image129.jpeg"/><Relationship Id="rId5" Type="http://schemas.openxmlformats.org/officeDocument/2006/relationships/settings" Target="settings.xml"/><Relationship Id="rId95" Type="http://schemas.openxmlformats.org/officeDocument/2006/relationships/image" Target="media/image72.jpeg"/><Relationship Id="rId160" Type="http://schemas.openxmlformats.org/officeDocument/2006/relationships/image" Target="media/image116.jpeg"/><Relationship Id="rId181" Type="http://schemas.openxmlformats.org/officeDocument/2006/relationships/image" Target="media/image131.png"/><Relationship Id="rId216" Type="http://schemas.openxmlformats.org/officeDocument/2006/relationships/image" Target="media/image160.jpeg"/><Relationship Id="rId22" Type="http://schemas.openxmlformats.org/officeDocument/2006/relationships/image" Target="media/image11.png"/><Relationship Id="rId43" Type="http://schemas.openxmlformats.org/officeDocument/2006/relationships/image" Target="media/image26.png"/><Relationship Id="rId64" Type="http://schemas.openxmlformats.org/officeDocument/2006/relationships/image" Target="media/image47.png"/><Relationship Id="rId118" Type="http://schemas.openxmlformats.org/officeDocument/2006/relationships/image" Target="media/image99.png"/><Relationship Id="rId139" Type="http://schemas.openxmlformats.org/officeDocument/2006/relationships/image" Target="media/image119.jpeg"/><Relationship Id="rId80" Type="http://schemas.openxmlformats.org/officeDocument/2006/relationships/image" Target="media/image63.jpeg"/><Relationship Id="rId85" Type="http://schemas.openxmlformats.org/officeDocument/2006/relationships/image" Target="media/image63.png"/><Relationship Id="rId150" Type="http://schemas.openxmlformats.org/officeDocument/2006/relationships/image" Target="media/image111.jpeg"/><Relationship Id="rId155" Type="http://schemas.openxmlformats.org/officeDocument/2006/relationships/image" Target="media/image135.jpeg"/><Relationship Id="rId171" Type="http://schemas.openxmlformats.org/officeDocument/2006/relationships/image" Target="media/image151.jpeg"/><Relationship Id="rId176" Type="http://schemas.openxmlformats.org/officeDocument/2006/relationships/image" Target="media/image128.png"/><Relationship Id="rId192" Type="http://schemas.openxmlformats.org/officeDocument/2006/relationships/image" Target="media/image170.jpeg"/><Relationship Id="rId197" Type="http://schemas.openxmlformats.org/officeDocument/2006/relationships/image" Target="media/image145.png"/><Relationship Id="rId206" Type="http://schemas.openxmlformats.org/officeDocument/2006/relationships/image" Target="media/image184.jpeg"/><Relationship Id="rId227" Type="http://schemas.openxmlformats.org/officeDocument/2006/relationships/image" Target="media/image205.jpeg"/><Relationship Id="rId201" Type="http://schemas.openxmlformats.org/officeDocument/2006/relationships/image" Target="media/image148.jpeg"/><Relationship Id="rId222" Type="http://schemas.openxmlformats.org/officeDocument/2006/relationships/image" Target="media/image200.jpeg"/><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1.png"/><Relationship Id="rId38" Type="http://schemas.openxmlformats.org/officeDocument/2006/relationships/hyperlink" Target="http://www.cengagebrain.com" TargetMode="External"/><Relationship Id="rId59" Type="http://schemas.openxmlformats.org/officeDocument/2006/relationships/image" Target="media/image42.png"/><Relationship Id="rId103" Type="http://schemas.openxmlformats.org/officeDocument/2006/relationships/image" Target="media/image78.jpeg"/><Relationship Id="rId108" Type="http://schemas.openxmlformats.org/officeDocument/2006/relationships/image" Target="media/image89.png"/><Relationship Id="rId124" Type="http://schemas.openxmlformats.org/officeDocument/2006/relationships/image" Target="media/image92.jpeg"/><Relationship Id="rId129" Type="http://schemas.openxmlformats.org/officeDocument/2006/relationships/image" Target="media/image109.png"/><Relationship Id="rId54" Type="http://schemas.openxmlformats.org/officeDocument/2006/relationships/image" Target="media/image37.png"/><Relationship Id="rId70" Type="http://schemas.openxmlformats.org/officeDocument/2006/relationships/image" Target="media/image53.png"/><Relationship Id="rId75" Type="http://schemas.openxmlformats.org/officeDocument/2006/relationships/image" Target="media/image58.png"/><Relationship Id="rId91" Type="http://schemas.openxmlformats.org/officeDocument/2006/relationships/image" Target="media/image68.png"/><Relationship Id="rId96" Type="http://schemas.openxmlformats.org/officeDocument/2006/relationships/image" Target="media/image77.jpeg"/><Relationship Id="rId140" Type="http://schemas.openxmlformats.org/officeDocument/2006/relationships/image" Target="media/image104.jpeg"/><Relationship Id="rId145" Type="http://schemas.openxmlformats.org/officeDocument/2006/relationships/image" Target="media/image125.jpeg"/><Relationship Id="rId161" Type="http://schemas.openxmlformats.org/officeDocument/2006/relationships/image" Target="media/image141.jpeg"/><Relationship Id="rId166" Type="http://schemas.openxmlformats.org/officeDocument/2006/relationships/image" Target="media/image122.jpeg"/><Relationship Id="rId182" Type="http://schemas.openxmlformats.org/officeDocument/2006/relationships/image" Target="media/image132.png"/><Relationship Id="rId187" Type="http://schemas.openxmlformats.org/officeDocument/2006/relationships/image" Target="media/image142.jpeg"/><Relationship Id="rId217" Type="http://schemas.openxmlformats.org/officeDocument/2006/relationships/image" Target="media/image161.jpeg"/><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image" Target="media/image156.jpeg"/><Relationship Id="rId233" Type="http://schemas.openxmlformats.org/officeDocument/2006/relationships/header" Target="header6.xml"/><Relationship Id="rId23" Type="http://schemas.openxmlformats.org/officeDocument/2006/relationships/image" Target="media/image12.png"/><Relationship Id="rId28" Type="http://schemas.openxmlformats.org/officeDocument/2006/relationships/image" Target="media/image16.png"/><Relationship Id="rId49" Type="http://schemas.openxmlformats.org/officeDocument/2006/relationships/image" Target="media/image32.png"/><Relationship Id="rId114" Type="http://schemas.openxmlformats.org/officeDocument/2006/relationships/image" Target="media/image95.png"/><Relationship Id="rId119" Type="http://schemas.openxmlformats.org/officeDocument/2006/relationships/image" Target="media/image90.png"/><Relationship Id="rId44" Type="http://schemas.openxmlformats.org/officeDocument/2006/relationships/image" Target="media/image27.png"/><Relationship Id="rId60" Type="http://schemas.openxmlformats.org/officeDocument/2006/relationships/image" Target="media/image43.png"/><Relationship Id="rId65" Type="http://schemas.openxmlformats.org/officeDocument/2006/relationships/image" Target="media/image48.png"/><Relationship Id="rId81" Type="http://schemas.openxmlformats.org/officeDocument/2006/relationships/image" Target="media/image62.png"/><Relationship Id="rId86" Type="http://schemas.openxmlformats.org/officeDocument/2006/relationships/image" Target="media/image64.png"/><Relationship Id="rId130" Type="http://schemas.openxmlformats.org/officeDocument/2006/relationships/image" Target="media/image97.png"/><Relationship Id="rId135" Type="http://schemas.openxmlformats.org/officeDocument/2006/relationships/image" Target="media/image115.png"/><Relationship Id="rId151" Type="http://schemas.openxmlformats.org/officeDocument/2006/relationships/image" Target="media/image131.jpeg"/><Relationship Id="rId156" Type="http://schemas.openxmlformats.org/officeDocument/2006/relationships/image" Target="media/image114.jpeg"/><Relationship Id="rId177" Type="http://schemas.openxmlformats.org/officeDocument/2006/relationships/image" Target="media/image155.png"/><Relationship Id="rId198" Type="http://schemas.openxmlformats.org/officeDocument/2006/relationships/image" Target="media/image146.png"/><Relationship Id="rId172" Type="http://schemas.openxmlformats.org/officeDocument/2006/relationships/image" Target="media/image127.png"/><Relationship Id="rId193" Type="http://schemas.openxmlformats.org/officeDocument/2006/relationships/image" Target="media/image143.png"/><Relationship Id="rId202" Type="http://schemas.openxmlformats.org/officeDocument/2006/relationships/image" Target="media/image150.jpeg"/><Relationship Id="rId207" Type="http://schemas.openxmlformats.org/officeDocument/2006/relationships/image" Target="media/image185.jpeg"/><Relationship Id="rId223" Type="http://schemas.openxmlformats.org/officeDocument/2006/relationships/image" Target="media/image201.jpeg"/><Relationship Id="rId228" Type="http://schemas.openxmlformats.org/officeDocument/2006/relationships/image" Target="media/image206.jpe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header" Target="header4.xml"/><Relationship Id="rId109" Type="http://schemas.openxmlformats.org/officeDocument/2006/relationships/image" Target="media/image81.jpeg"/><Relationship Id="rId34" Type="http://schemas.openxmlformats.org/officeDocument/2006/relationships/header" Target="header3.xml"/><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image" Target="media/image73.jpeg"/><Relationship Id="rId104" Type="http://schemas.openxmlformats.org/officeDocument/2006/relationships/image" Target="media/image85.jpeg"/><Relationship Id="rId120" Type="http://schemas.openxmlformats.org/officeDocument/2006/relationships/image" Target="media/image91.png"/><Relationship Id="rId125" Type="http://schemas.openxmlformats.org/officeDocument/2006/relationships/image" Target="media/image105.jpeg"/><Relationship Id="rId141" Type="http://schemas.openxmlformats.org/officeDocument/2006/relationships/image" Target="media/image121.jpeg"/><Relationship Id="rId146" Type="http://schemas.openxmlformats.org/officeDocument/2006/relationships/image" Target="media/image109.jpeg"/><Relationship Id="rId167" Type="http://schemas.openxmlformats.org/officeDocument/2006/relationships/image" Target="media/image147.jpeg"/><Relationship Id="rId188" Type="http://schemas.openxmlformats.org/officeDocument/2006/relationships/image" Target="media/image166.jpeg"/><Relationship Id="rId7" Type="http://schemas.openxmlformats.org/officeDocument/2006/relationships/footnotes" Target="footnotes.xml"/><Relationship Id="rId71" Type="http://schemas.openxmlformats.org/officeDocument/2006/relationships/image" Target="media/image54.png"/><Relationship Id="rId92" Type="http://schemas.openxmlformats.org/officeDocument/2006/relationships/image" Target="media/image70.png"/><Relationship Id="rId162" Type="http://schemas.openxmlformats.org/officeDocument/2006/relationships/image" Target="media/image118.jpeg"/><Relationship Id="rId183" Type="http://schemas.openxmlformats.org/officeDocument/2006/relationships/image" Target="media/image134.jpeg"/><Relationship Id="rId213" Type="http://schemas.openxmlformats.org/officeDocument/2006/relationships/image" Target="media/image157.jpeg"/><Relationship Id="rId218" Type="http://schemas.openxmlformats.org/officeDocument/2006/relationships/image" Target="media/image162.jpeg"/><Relationship Id="rId234"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3.png"/><Relationship Id="rId40" Type="http://schemas.openxmlformats.org/officeDocument/2006/relationships/header" Target="header5.xml"/><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66.png"/><Relationship Id="rId110" Type="http://schemas.openxmlformats.org/officeDocument/2006/relationships/image" Target="media/image91.jpeg"/><Relationship Id="rId115" Type="http://schemas.openxmlformats.org/officeDocument/2006/relationships/image" Target="media/image86.png"/><Relationship Id="rId131" Type="http://schemas.openxmlformats.org/officeDocument/2006/relationships/image" Target="media/image111.png"/><Relationship Id="rId136" Type="http://schemas.openxmlformats.org/officeDocument/2006/relationships/image" Target="media/image102.jpeg"/><Relationship Id="rId157" Type="http://schemas.openxmlformats.org/officeDocument/2006/relationships/image" Target="media/image137.jpeg"/><Relationship Id="rId178" Type="http://schemas.openxmlformats.org/officeDocument/2006/relationships/image" Target="media/image129.png"/><Relationship Id="rId61" Type="http://schemas.openxmlformats.org/officeDocument/2006/relationships/image" Target="media/image44.png"/><Relationship Id="rId82" Type="http://schemas.openxmlformats.org/officeDocument/2006/relationships/hyperlink" Target="http://www.cengagebrain.com/" TargetMode="External"/><Relationship Id="rId152" Type="http://schemas.openxmlformats.org/officeDocument/2006/relationships/image" Target="media/image112.jpeg"/><Relationship Id="rId173" Type="http://schemas.openxmlformats.org/officeDocument/2006/relationships/hyperlink" Target="http://www.cengagebrain.com/" TargetMode="External"/><Relationship Id="rId194" Type="http://schemas.openxmlformats.org/officeDocument/2006/relationships/image" Target="media/image172.png"/><Relationship Id="rId199" Type="http://schemas.openxmlformats.org/officeDocument/2006/relationships/image" Target="media/image177.png"/><Relationship Id="rId203" Type="http://schemas.openxmlformats.org/officeDocument/2006/relationships/image" Target="media/image152.jpeg"/><Relationship Id="rId208" Type="http://schemas.openxmlformats.org/officeDocument/2006/relationships/image" Target="media/image186.jpeg"/><Relationship Id="rId229" Type="http://schemas.openxmlformats.org/officeDocument/2006/relationships/image" Target="media/image164.png"/><Relationship Id="rId19" Type="http://schemas.openxmlformats.org/officeDocument/2006/relationships/header" Target="header1.xml"/><Relationship Id="rId224" Type="http://schemas.openxmlformats.org/officeDocument/2006/relationships/image" Target="media/image202.jpeg"/><Relationship Id="rId14" Type="http://schemas.openxmlformats.org/officeDocument/2006/relationships/image" Target="media/image6.png"/><Relationship Id="rId30" Type="http://schemas.openxmlformats.org/officeDocument/2006/relationships/image" Target="media/image18.png"/><Relationship Id="rId35" Type="http://schemas.openxmlformats.org/officeDocument/2006/relationships/image" Target="media/image22.pn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image" Target="media/image77.png"/><Relationship Id="rId105" Type="http://schemas.openxmlformats.org/officeDocument/2006/relationships/image" Target="media/image79.png"/><Relationship Id="rId126" Type="http://schemas.openxmlformats.org/officeDocument/2006/relationships/image" Target="media/image93.jpeg"/><Relationship Id="rId147" Type="http://schemas.openxmlformats.org/officeDocument/2006/relationships/image" Target="media/image127.jpeg"/><Relationship Id="rId168" Type="http://schemas.openxmlformats.org/officeDocument/2006/relationships/image" Target="media/image124.jpeg"/><Relationship Id="rId8" Type="http://schemas.openxmlformats.org/officeDocument/2006/relationships/endnotes" Target="endnotes.xml"/><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image" Target="media/image74.png"/><Relationship Id="rId98" Type="http://schemas.openxmlformats.org/officeDocument/2006/relationships/image" Target="media/image79.jpeg"/><Relationship Id="rId121" Type="http://schemas.openxmlformats.org/officeDocument/2006/relationships/image" Target="media/image102.png"/><Relationship Id="rId142" Type="http://schemas.openxmlformats.org/officeDocument/2006/relationships/image" Target="media/image106.jpeg"/><Relationship Id="rId163" Type="http://schemas.openxmlformats.org/officeDocument/2006/relationships/image" Target="media/image143.jpeg"/><Relationship Id="rId184" Type="http://schemas.openxmlformats.org/officeDocument/2006/relationships/image" Target="media/image136.jpeg"/><Relationship Id="rId189" Type="http://schemas.openxmlformats.org/officeDocument/2006/relationships/image" Target="media/image167.jpeg"/><Relationship Id="rId219" Type="http://schemas.openxmlformats.org/officeDocument/2006/relationships/image" Target="media/image163.jpeg"/><Relationship Id="rId3" Type="http://schemas.openxmlformats.org/officeDocument/2006/relationships/numbering" Target="numbering.xml"/><Relationship Id="rId214" Type="http://schemas.openxmlformats.org/officeDocument/2006/relationships/image" Target="media/image158.jpeg"/><Relationship Id="rId230" Type="http://schemas.openxmlformats.org/officeDocument/2006/relationships/image" Target="media/image208.png"/><Relationship Id="rId235" Type="http://schemas.openxmlformats.org/officeDocument/2006/relationships/glossaryDocument" Target="glossary/document.xml"/><Relationship Id="rId25" Type="http://schemas.openxmlformats.org/officeDocument/2006/relationships/hyperlink" Target="https://vi.wikipedia.org/wiki/Ng%C3%A0y_Julius" TargetMode="External"/><Relationship Id="rId46" Type="http://schemas.openxmlformats.org/officeDocument/2006/relationships/image" Target="media/image29.png"/><Relationship Id="rId67" Type="http://schemas.openxmlformats.org/officeDocument/2006/relationships/image" Target="media/image50.png"/><Relationship Id="rId116" Type="http://schemas.openxmlformats.org/officeDocument/2006/relationships/image" Target="media/image87.png"/><Relationship Id="rId137" Type="http://schemas.openxmlformats.org/officeDocument/2006/relationships/image" Target="media/image117.jpeg"/><Relationship Id="rId158" Type="http://schemas.openxmlformats.org/officeDocument/2006/relationships/image" Target="media/image115.jpeg"/><Relationship Id="rId20" Type="http://schemas.openxmlformats.org/officeDocument/2006/relationships/header" Target="header2.xml"/><Relationship Id="rId41" Type="http://schemas.openxmlformats.org/officeDocument/2006/relationships/image" Target="media/image24.png"/><Relationship Id="rId62" Type="http://schemas.openxmlformats.org/officeDocument/2006/relationships/image" Target="media/image45.png"/><Relationship Id="rId83" Type="http://schemas.openxmlformats.org/officeDocument/2006/relationships/image" Target="media/image65.png"/><Relationship Id="rId88" Type="http://schemas.openxmlformats.org/officeDocument/2006/relationships/image" Target="media/image69.png"/><Relationship Id="rId111" Type="http://schemas.openxmlformats.org/officeDocument/2006/relationships/image" Target="media/image84.png"/><Relationship Id="rId132" Type="http://schemas.openxmlformats.org/officeDocument/2006/relationships/image" Target="media/image100.png"/><Relationship Id="rId153" Type="http://schemas.openxmlformats.org/officeDocument/2006/relationships/image" Target="media/image133.jpeg"/><Relationship Id="rId174" Type="http://schemas.openxmlformats.org/officeDocument/2006/relationships/image" Target="media/image153.png"/><Relationship Id="rId179" Type="http://schemas.openxmlformats.org/officeDocument/2006/relationships/image" Target="media/image157.png"/><Relationship Id="rId195" Type="http://schemas.openxmlformats.org/officeDocument/2006/relationships/image" Target="media/image144.png"/><Relationship Id="rId209" Type="http://schemas.openxmlformats.org/officeDocument/2006/relationships/image" Target="media/image187.jpeg"/><Relationship Id="rId190" Type="http://schemas.openxmlformats.org/officeDocument/2006/relationships/image" Target="media/image168.jpeg"/><Relationship Id="rId204" Type="http://schemas.openxmlformats.org/officeDocument/2006/relationships/image" Target="media/image153.jpeg"/><Relationship Id="rId220" Type="http://schemas.openxmlformats.org/officeDocument/2006/relationships/image" Target="media/image198.jpeg"/><Relationship Id="rId225" Type="http://schemas.openxmlformats.org/officeDocument/2006/relationships/image" Target="media/image203.jpeg"/><Relationship Id="rId15" Type="http://schemas.openxmlformats.org/officeDocument/2006/relationships/image" Target="media/image7.png"/><Relationship Id="rId36" Type="http://schemas.openxmlformats.org/officeDocument/2006/relationships/hyperlink" Target="http://www.cengagebrain.com" TargetMode="External"/><Relationship Id="rId57" Type="http://schemas.openxmlformats.org/officeDocument/2006/relationships/image" Target="media/image40.png"/><Relationship Id="rId106" Type="http://schemas.openxmlformats.org/officeDocument/2006/relationships/image" Target="media/image80.png"/><Relationship Id="rId127" Type="http://schemas.openxmlformats.org/officeDocument/2006/relationships/image" Target="media/image107.jpeg"/><Relationship Id="rId10" Type="http://schemas.openxmlformats.org/officeDocument/2006/relationships/image" Target="media/image2.png"/><Relationship Id="rId31" Type="http://schemas.openxmlformats.org/officeDocument/2006/relationships/image" Target="media/image19.png"/><Relationship Id="rId52" Type="http://schemas.openxmlformats.org/officeDocument/2006/relationships/image" Target="media/image35.png"/><Relationship Id="rId73" Type="http://schemas.openxmlformats.org/officeDocument/2006/relationships/image" Target="media/image56.png"/><Relationship Id="rId78" Type="http://schemas.openxmlformats.org/officeDocument/2006/relationships/image" Target="media/image61.png"/><Relationship Id="rId94" Type="http://schemas.openxmlformats.org/officeDocument/2006/relationships/image" Target="media/image75.png"/><Relationship Id="rId99" Type="http://schemas.openxmlformats.org/officeDocument/2006/relationships/image" Target="media/image76.png"/><Relationship Id="rId101" Type="http://schemas.openxmlformats.org/officeDocument/2006/relationships/image" Target="media/image82.png"/><Relationship Id="rId122" Type="http://schemas.openxmlformats.org/officeDocument/2006/relationships/image" Target="media/image103.png"/><Relationship Id="rId143" Type="http://schemas.openxmlformats.org/officeDocument/2006/relationships/image" Target="media/image123.jpeg"/><Relationship Id="rId148" Type="http://schemas.openxmlformats.org/officeDocument/2006/relationships/image" Target="media/image110.jpeg"/><Relationship Id="rId164" Type="http://schemas.openxmlformats.org/officeDocument/2006/relationships/image" Target="media/image120.jpeg"/><Relationship Id="rId169" Type="http://schemas.openxmlformats.org/officeDocument/2006/relationships/image" Target="media/image149.jpeg"/><Relationship Id="rId185" Type="http://schemas.openxmlformats.org/officeDocument/2006/relationships/image" Target="media/image138.jpeg"/><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130.png"/><Relationship Id="rId210" Type="http://schemas.openxmlformats.org/officeDocument/2006/relationships/image" Target="media/image188.jpeg"/><Relationship Id="rId215" Type="http://schemas.openxmlformats.org/officeDocument/2006/relationships/image" Target="media/image159.jpeg"/><Relationship Id="rId236" Type="http://schemas.openxmlformats.org/officeDocument/2006/relationships/theme" Target="theme/theme1.xml"/><Relationship Id="rId26" Type="http://schemas.openxmlformats.org/officeDocument/2006/relationships/image" Target="media/image14.png"/><Relationship Id="rId231" Type="http://schemas.openxmlformats.org/officeDocument/2006/relationships/image" Target="media/image165.png"/><Relationship Id="rId47" Type="http://schemas.openxmlformats.org/officeDocument/2006/relationships/image" Target="media/image30.png"/><Relationship Id="rId68" Type="http://schemas.openxmlformats.org/officeDocument/2006/relationships/image" Target="media/image51.png"/><Relationship Id="rId89" Type="http://schemas.openxmlformats.org/officeDocument/2006/relationships/image" Target="media/image67.jpeg"/><Relationship Id="rId112" Type="http://schemas.openxmlformats.org/officeDocument/2006/relationships/image" Target="media/image85.png"/><Relationship Id="rId133" Type="http://schemas.openxmlformats.org/officeDocument/2006/relationships/image" Target="media/image113.png"/><Relationship Id="rId154" Type="http://schemas.openxmlformats.org/officeDocument/2006/relationships/image" Target="media/image113.jpeg"/><Relationship Id="rId175" Type="http://schemas.openxmlformats.org/officeDocument/2006/relationships/hyperlink" Target="http://www.cengagebrain.com/" TargetMode="External"/><Relationship Id="rId196" Type="http://schemas.openxmlformats.org/officeDocument/2006/relationships/image" Target="media/image174.png"/><Relationship Id="rId200" Type="http://schemas.openxmlformats.org/officeDocument/2006/relationships/image" Target="media/image178.png"/><Relationship Id="rId16" Type="http://schemas.openxmlformats.org/officeDocument/2006/relationships/footer" Target="footer1.xml"/><Relationship Id="rId221" Type="http://schemas.openxmlformats.org/officeDocument/2006/relationships/image" Target="media/image199.jpeg"/><Relationship Id="rId37" Type="http://schemas.openxmlformats.org/officeDocument/2006/relationships/image" Target="media/image23.png"/><Relationship Id="rId58" Type="http://schemas.openxmlformats.org/officeDocument/2006/relationships/image" Target="media/image41.png"/><Relationship Id="rId79" Type="http://schemas.openxmlformats.org/officeDocument/2006/relationships/image" Target="media/image61.jpeg"/><Relationship Id="rId102" Type="http://schemas.openxmlformats.org/officeDocument/2006/relationships/image" Target="media/image83.png"/><Relationship Id="rId123" Type="http://schemas.openxmlformats.org/officeDocument/2006/relationships/hyperlink" Target="http://www.cengagebrain.com/" TargetMode="External"/><Relationship Id="rId144" Type="http://schemas.openxmlformats.org/officeDocument/2006/relationships/image" Target="media/image108.jpeg"/><Relationship Id="rId90" Type="http://schemas.openxmlformats.org/officeDocument/2006/relationships/image" Target="media/image71.jpeg"/><Relationship Id="rId165" Type="http://schemas.openxmlformats.org/officeDocument/2006/relationships/image" Target="media/image145.jpeg"/><Relationship Id="rId186" Type="http://schemas.openxmlformats.org/officeDocument/2006/relationships/image" Target="media/image140.jpeg"/><Relationship Id="rId211" Type="http://schemas.openxmlformats.org/officeDocument/2006/relationships/image" Target="media/image155.jpeg"/><Relationship Id="rId232" Type="http://schemas.openxmlformats.org/officeDocument/2006/relationships/image" Target="media/image210.png"/><Relationship Id="rId27" Type="http://schemas.openxmlformats.org/officeDocument/2006/relationships/image" Target="media/image15.png"/><Relationship Id="rId48" Type="http://schemas.openxmlformats.org/officeDocument/2006/relationships/image" Target="media/image31.png"/><Relationship Id="rId69" Type="http://schemas.openxmlformats.org/officeDocument/2006/relationships/image" Target="media/image52.png"/><Relationship Id="rId113" Type="http://schemas.openxmlformats.org/officeDocument/2006/relationships/image" Target="media/image94.png"/><Relationship Id="rId134" Type="http://schemas.openxmlformats.org/officeDocument/2006/relationships/image" Target="media/image10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573C1B92B344446999492C7F589FB65"/>
        <w:category>
          <w:name w:val="Chung"/>
          <w:gallery w:val="placeholder"/>
        </w:category>
        <w:types>
          <w:type w:val="bbPlcHdr"/>
        </w:types>
        <w:behaviors>
          <w:behavior w:val="content"/>
        </w:behaviors>
        <w:guid w:val="{D2841F5D-897C-4186-B17C-48B9D19B598F}"/>
      </w:docPartPr>
      <w:docPartBody>
        <w:p w:rsidR="0001608D" w:rsidRDefault="005320E1" w:rsidP="005320E1">
          <w:pPr>
            <w:pStyle w:val="8573C1B92B344446999492C7F589FB65"/>
          </w:pPr>
          <w:r>
            <w:rPr>
              <w:rFonts w:asciiTheme="majorHAnsi" w:eastAsiaTheme="majorEastAsia" w:hAnsiTheme="majorHAnsi" w:cstheme="majorBidi"/>
              <w:caps/>
              <w:color w:val="156082" w:themeColor="accent1"/>
              <w:sz w:val="80"/>
              <w:szCs w:val="80"/>
            </w:rPr>
            <w:t>[Document title]</w:t>
          </w:r>
        </w:p>
      </w:docPartBody>
    </w:docPart>
    <w:docPart>
      <w:docPartPr>
        <w:name w:val="2558C9B45C444452A492D130176267DA"/>
        <w:category>
          <w:name w:val="Chung"/>
          <w:gallery w:val="placeholder"/>
        </w:category>
        <w:types>
          <w:type w:val="bbPlcHdr"/>
        </w:types>
        <w:behaviors>
          <w:behavior w:val="content"/>
        </w:behaviors>
        <w:guid w:val="{37D39C97-D7ED-4132-933E-B4FD5000200A}"/>
      </w:docPartPr>
      <w:docPartBody>
        <w:p w:rsidR="0001608D" w:rsidRDefault="005320E1" w:rsidP="005320E1">
          <w:pPr>
            <w:pStyle w:val="2558C9B45C444452A492D130176267DA"/>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inionPro-Regular">
    <w:altName w:val="Cambria"/>
    <w:panose1 w:val="00000000000000000000"/>
    <w:charset w:val="00"/>
    <w:family w:val="roman"/>
    <w:notTrueType/>
    <w:pitch w:val="default"/>
  </w:font>
  <w:font w:name="MinionPro-It">
    <w:altName w:val="Cambria"/>
    <w:panose1 w:val="00000000000000000000"/>
    <w:charset w:val="00"/>
    <w:family w:val="roman"/>
    <w:notTrueType/>
    <w:pitch w:val="default"/>
  </w:font>
  <w:font w:name="MyriadPro-Regular">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0E1"/>
    <w:rsid w:val="0001608D"/>
    <w:rsid w:val="005320E1"/>
    <w:rsid w:val="005C78FC"/>
    <w:rsid w:val="00816724"/>
    <w:rsid w:val="00C35C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8573C1B92B344446999492C7F589FB65">
    <w:name w:val="8573C1B92B344446999492C7F589FB65"/>
    <w:rsid w:val="005320E1"/>
  </w:style>
  <w:style w:type="paragraph" w:customStyle="1" w:styleId="2558C9B45C444452A492D130176267DA">
    <w:name w:val="2558C9B45C444452A492D130176267DA"/>
    <w:rsid w:val="005320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Hà Nội,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0E0CBD-F272-4385-A45A-2707358E8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605</TotalTime>
  <Pages>81</Pages>
  <Words>21797</Words>
  <Characters>124246</Characters>
  <Application>Microsoft Office Word</Application>
  <DocSecurity>0</DocSecurity>
  <Lines>1035</Lines>
  <Paragraphs>291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dịch chương 8</dc:title>
  <dc:subject>Hệ Cơ sở Dữ liệu – Nhóm 3</dc:subject>
  <dc:creator>Nguyễn Hải Cường</dc:creator>
  <cp:keywords/>
  <dc:description/>
  <cp:lastModifiedBy>Hải Cường Nguyễn</cp:lastModifiedBy>
  <cp:revision>9</cp:revision>
  <dcterms:created xsi:type="dcterms:W3CDTF">2024-04-02T06:33:00Z</dcterms:created>
  <dcterms:modified xsi:type="dcterms:W3CDTF">2024-05-23T04:43:00Z</dcterms:modified>
</cp:coreProperties>
</file>